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748" w:rsidRDefault="00176748" w:rsidP="00176748">
      <w:pPr>
        <w:jc w:val="both"/>
        <w:rPr>
          <w:rtl/>
        </w:rPr>
      </w:pPr>
      <w:r w:rsidRPr="00176748">
        <w:rPr>
          <w:rFonts w:hint="cs"/>
          <w:b/>
          <w:bCs/>
          <w:rtl/>
        </w:rPr>
        <w:t>توجه :</w:t>
      </w:r>
      <w:r>
        <w:rPr>
          <w:rFonts w:hint="cs"/>
          <w:rtl/>
        </w:rPr>
        <w:t xml:space="preserve"> با توجه به این که اتمام تقریر نوارهای استاد ، مصادف شد با 30 صفر سال 1400 ( 15 / 7 / 1400 ) لذا خواهشمندم دوستانی که می خواهند از این جزوه استفاده کنند ، هر بار که استفاده می کنند ، یک صلوات برای شادی امیرالمومنین ( علیه السلام ) و حضرت زهرا ( سلام الله علیه ) و حضرت رضا ( علیه السلام ) بفرستند . ان شا الله که این جزوه بتواند به طلاب کمک بکند . </w:t>
      </w:r>
      <w:bookmarkStart w:id="0" w:name="_GoBack"/>
      <w:bookmarkEnd w:id="0"/>
      <w:r>
        <w:rPr>
          <w:rFonts w:hint="cs"/>
          <w:rtl/>
        </w:rPr>
        <w:t xml:space="preserve"> </w:t>
      </w:r>
    </w:p>
    <w:p w:rsidR="00F668CC" w:rsidRDefault="00F668CC" w:rsidP="00361763">
      <w:pPr>
        <w:pStyle w:val="Heading1"/>
        <w:jc w:val="both"/>
        <w:rPr>
          <w:rtl/>
        </w:rPr>
      </w:pPr>
      <w:r>
        <w:rPr>
          <w:rFonts w:hint="cs"/>
          <w:rtl/>
        </w:rPr>
        <w:t>نوار اول :</w:t>
      </w:r>
      <w:r w:rsidR="00F245F2">
        <w:rPr>
          <w:rFonts w:hint="cs"/>
          <w:rtl/>
        </w:rPr>
        <w:t xml:space="preserve"> موضوع علم </w:t>
      </w:r>
    </w:p>
    <w:p w:rsidR="00F668CC" w:rsidRDefault="00361763" w:rsidP="00361763">
      <w:pPr>
        <w:jc w:val="both"/>
        <w:rPr>
          <w:rtl/>
        </w:rPr>
      </w:pPr>
      <w:r>
        <w:rPr>
          <w:rFonts w:hint="cs"/>
          <w:rtl/>
        </w:rPr>
        <w:t>ما در بحث امروز دو مطلب داریم :</w:t>
      </w:r>
    </w:p>
    <w:p w:rsidR="00361763" w:rsidRPr="00361763" w:rsidRDefault="00361763" w:rsidP="00361763">
      <w:pPr>
        <w:jc w:val="both"/>
        <w:rPr>
          <w:b/>
          <w:bCs/>
          <w:rtl/>
        </w:rPr>
      </w:pPr>
      <w:r w:rsidRPr="00361763">
        <w:rPr>
          <w:rFonts w:hint="cs"/>
          <w:b/>
          <w:bCs/>
          <w:rtl/>
        </w:rPr>
        <w:t xml:space="preserve">مطلب اول : </w:t>
      </w:r>
    </w:p>
    <w:p w:rsidR="00361763" w:rsidRDefault="00361763" w:rsidP="00361763">
      <w:pPr>
        <w:jc w:val="both"/>
        <w:rPr>
          <w:rtl/>
        </w:rPr>
      </w:pPr>
      <w:r>
        <w:rPr>
          <w:rFonts w:hint="cs"/>
          <w:rtl/>
        </w:rPr>
        <w:t xml:space="preserve">کتاب کفایه از 3 قسمت تشکیل شده است </w:t>
      </w:r>
    </w:p>
    <w:p w:rsidR="00361763" w:rsidRDefault="00361763" w:rsidP="00361763">
      <w:pPr>
        <w:jc w:val="both"/>
        <w:rPr>
          <w:rtl/>
        </w:rPr>
      </w:pPr>
      <w:r>
        <w:rPr>
          <w:rFonts w:hint="cs"/>
          <w:rtl/>
        </w:rPr>
        <w:t>اول : مقدمه : این مقدمه درباره ی 13 امر است .</w:t>
      </w:r>
    </w:p>
    <w:p w:rsidR="00361763" w:rsidRDefault="00361763" w:rsidP="00361763">
      <w:pPr>
        <w:jc w:val="both"/>
        <w:rPr>
          <w:rtl/>
        </w:rPr>
      </w:pPr>
      <w:r>
        <w:rPr>
          <w:rFonts w:hint="cs"/>
          <w:rtl/>
        </w:rPr>
        <w:t xml:space="preserve">دوم : هشت مقصد </w:t>
      </w:r>
    </w:p>
    <w:p w:rsidR="00361763" w:rsidRDefault="00361763" w:rsidP="00361763">
      <w:pPr>
        <w:jc w:val="both"/>
        <w:rPr>
          <w:rtl/>
        </w:rPr>
      </w:pPr>
      <w:r>
        <w:rPr>
          <w:rFonts w:hint="cs"/>
          <w:rtl/>
        </w:rPr>
        <w:t>سوم : خاتمه : درباره ی اجتهاد و تقلیید است .</w:t>
      </w:r>
    </w:p>
    <w:p w:rsidR="00361763" w:rsidRDefault="00361763" w:rsidP="00361763">
      <w:pPr>
        <w:jc w:val="both"/>
        <w:rPr>
          <w:b/>
          <w:bCs/>
          <w:rtl/>
        </w:rPr>
      </w:pPr>
      <w:r w:rsidRPr="00361763">
        <w:rPr>
          <w:rFonts w:hint="cs"/>
          <w:b/>
          <w:bCs/>
          <w:rtl/>
        </w:rPr>
        <w:t xml:space="preserve">مطلب دوم : </w:t>
      </w:r>
      <w:r w:rsidR="00F245F2">
        <w:rPr>
          <w:rFonts w:hint="cs"/>
          <w:b/>
          <w:bCs/>
          <w:rtl/>
        </w:rPr>
        <w:t xml:space="preserve">موضوع علم </w:t>
      </w:r>
    </w:p>
    <w:p w:rsidR="00361763" w:rsidRPr="00361763" w:rsidRDefault="00361763" w:rsidP="00361763">
      <w:pPr>
        <w:jc w:val="both"/>
        <w:rPr>
          <w:rtl/>
        </w:rPr>
      </w:pPr>
      <w:r w:rsidRPr="00361763">
        <w:rPr>
          <w:rFonts w:hint="cs"/>
          <w:rtl/>
        </w:rPr>
        <w:t>من برای این مطلب دوم 4 مقدمه بیان کنم تا این مطلب دوم روشن بشود .</w:t>
      </w:r>
    </w:p>
    <w:p w:rsidR="00361763" w:rsidRDefault="00361763" w:rsidP="00361763">
      <w:pPr>
        <w:jc w:val="both"/>
        <w:rPr>
          <w:b/>
          <w:bCs/>
          <w:rtl/>
        </w:rPr>
      </w:pPr>
      <w:r>
        <w:rPr>
          <w:rFonts w:hint="cs"/>
          <w:b/>
          <w:bCs/>
          <w:rtl/>
        </w:rPr>
        <w:t>مقدمه ی اول : اصطلاحات عرض</w:t>
      </w:r>
    </w:p>
    <w:p w:rsidR="00361763" w:rsidRPr="00361763" w:rsidRDefault="00361763" w:rsidP="00361763">
      <w:pPr>
        <w:jc w:val="both"/>
        <w:rPr>
          <w:rtl/>
        </w:rPr>
      </w:pPr>
      <w:r w:rsidRPr="00361763">
        <w:rPr>
          <w:rFonts w:hint="cs"/>
          <w:rtl/>
        </w:rPr>
        <w:t>عرض دو اصطلاح دارد :</w:t>
      </w:r>
      <w:r w:rsidR="001F2978">
        <w:rPr>
          <w:rFonts w:hint="cs"/>
          <w:rtl/>
        </w:rPr>
        <w:t xml:space="preserve"> </w:t>
      </w:r>
    </w:p>
    <w:p w:rsidR="00361763" w:rsidRDefault="00361763" w:rsidP="00361763">
      <w:pPr>
        <w:pStyle w:val="ListParagraph"/>
        <w:numPr>
          <w:ilvl w:val="0"/>
          <w:numId w:val="1"/>
        </w:numPr>
        <w:jc w:val="both"/>
        <w:rPr>
          <w:b/>
          <w:bCs/>
        </w:rPr>
      </w:pPr>
      <w:r>
        <w:rPr>
          <w:rFonts w:hint="cs"/>
          <w:b/>
          <w:bCs/>
          <w:rtl/>
        </w:rPr>
        <w:t xml:space="preserve">اصطلاح فلسفی : </w:t>
      </w:r>
      <w:r w:rsidRPr="00361763">
        <w:rPr>
          <w:rFonts w:hint="cs"/>
          <w:rtl/>
        </w:rPr>
        <w:t>عرض در فلسفه عبارت است از : ماهیه اذا وجدت ، وجدت فی الموضوع ف عرض به آن حقیقتی گفته می شود که اگر بخواهد در عالم خارج واقع بشود و موجود بشود باید در ضمن یک موضوعی موجود بشود</w:t>
      </w:r>
      <w:r>
        <w:rPr>
          <w:rFonts w:hint="cs"/>
          <w:b/>
          <w:bCs/>
          <w:rtl/>
        </w:rPr>
        <w:t xml:space="preserve"> </w:t>
      </w:r>
      <w:r w:rsidRPr="00361763">
        <w:rPr>
          <w:rFonts w:hint="cs"/>
          <w:rtl/>
        </w:rPr>
        <w:t>که در مقابل عرض ، جوهر است که عبارت است از ماهیه اذا وجدت ، وجدت لافی الموضوع ف جوهر آن حقیقتی است که اگر بخواهد در عالم واقع ، موجود بشود نیازی به موضوع ندارد</w:t>
      </w:r>
      <w:r>
        <w:rPr>
          <w:rFonts w:hint="cs"/>
          <w:b/>
          <w:bCs/>
          <w:rtl/>
        </w:rPr>
        <w:t xml:space="preserve"> .</w:t>
      </w:r>
    </w:p>
    <w:p w:rsidR="00361763" w:rsidRDefault="00361763" w:rsidP="00361763">
      <w:pPr>
        <w:pStyle w:val="ListParagraph"/>
        <w:jc w:val="both"/>
        <w:rPr>
          <w:rtl/>
        </w:rPr>
      </w:pPr>
      <w:r w:rsidRPr="00361763">
        <w:rPr>
          <w:rFonts w:hint="cs"/>
          <w:rtl/>
        </w:rPr>
        <w:t>مثلا سفیدی که عرض است اگر بخواهد د</w:t>
      </w:r>
      <w:r>
        <w:rPr>
          <w:rFonts w:hint="cs"/>
          <w:rtl/>
        </w:rPr>
        <w:t>ر</w:t>
      </w:r>
      <w:r w:rsidRPr="00361763">
        <w:rPr>
          <w:rFonts w:hint="cs"/>
          <w:rtl/>
        </w:rPr>
        <w:t xml:space="preserve"> عالم واقع موجود شود ، باید در ضمن یک موضوعی محقق شود مثلا در ضمن یک کاغذی ،دیواری ... باید محقق شود </w:t>
      </w:r>
      <w:r>
        <w:rPr>
          <w:rFonts w:hint="cs"/>
          <w:rtl/>
        </w:rPr>
        <w:t>. به این سفیدی می گویند عرض .</w:t>
      </w:r>
    </w:p>
    <w:p w:rsidR="00361763" w:rsidRPr="00361763" w:rsidRDefault="00361763" w:rsidP="00361763">
      <w:pPr>
        <w:pStyle w:val="ListParagraph"/>
        <w:jc w:val="both"/>
      </w:pPr>
      <w:r>
        <w:rPr>
          <w:rFonts w:hint="cs"/>
          <w:rtl/>
        </w:rPr>
        <w:t xml:space="preserve">ضرب ، اکل ، قیام مثال های دیگری برای عرض هستند . </w:t>
      </w:r>
    </w:p>
    <w:p w:rsidR="00361763" w:rsidRPr="00361763" w:rsidRDefault="00361763" w:rsidP="00361763">
      <w:pPr>
        <w:pStyle w:val="ListParagraph"/>
        <w:numPr>
          <w:ilvl w:val="0"/>
          <w:numId w:val="1"/>
        </w:numPr>
        <w:jc w:val="both"/>
      </w:pPr>
      <w:r>
        <w:rPr>
          <w:rFonts w:hint="cs"/>
          <w:b/>
          <w:bCs/>
          <w:rtl/>
        </w:rPr>
        <w:t xml:space="preserve">اصطلاح منطقی : </w:t>
      </w:r>
      <w:r w:rsidRPr="00361763">
        <w:rPr>
          <w:rFonts w:hint="cs"/>
          <w:rtl/>
        </w:rPr>
        <w:t>عرض در منطق به آن امر کلی گفته می شود که دارای دو ویژگی است :</w:t>
      </w:r>
    </w:p>
    <w:p w:rsidR="00361763" w:rsidRDefault="00361763" w:rsidP="00361763">
      <w:pPr>
        <w:pStyle w:val="ListParagraph"/>
        <w:numPr>
          <w:ilvl w:val="0"/>
          <w:numId w:val="2"/>
        </w:numPr>
        <w:jc w:val="both"/>
        <w:rPr>
          <w:b/>
          <w:bCs/>
        </w:rPr>
      </w:pPr>
      <w:r>
        <w:rPr>
          <w:rFonts w:hint="cs"/>
          <w:b/>
          <w:bCs/>
          <w:rtl/>
        </w:rPr>
        <w:t xml:space="preserve">ویژگی اول : </w:t>
      </w:r>
      <w:r w:rsidRPr="00361763">
        <w:rPr>
          <w:rFonts w:hint="cs"/>
          <w:rtl/>
        </w:rPr>
        <w:t>خارج از ماهیت موضوعش است</w:t>
      </w:r>
    </w:p>
    <w:p w:rsidR="00361763" w:rsidRDefault="00361763" w:rsidP="00361763">
      <w:pPr>
        <w:pStyle w:val="ListParagraph"/>
        <w:numPr>
          <w:ilvl w:val="0"/>
          <w:numId w:val="2"/>
        </w:numPr>
        <w:jc w:val="both"/>
        <w:rPr>
          <w:b/>
          <w:bCs/>
        </w:rPr>
      </w:pPr>
      <w:r>
        <w:rPr>
          <w:rFonts w:hint="cs"/>
          <w:b/>
          <w:bCs/>
          <w:rtl/>
        </w:rPr>
        <w:t xml:space="preserve">ویژگی دوم : </w:t>
      </w:r>
      <w:r w:rsidRPr="00361763">
        <w:rPr>
          <w:rFonts w:hint="cs"/>
          <w:rtl/>
        </w:rPr>
        <w:t>قابل حمل بر موضوع است</w:t>
      </w:r>
      <w:r>
        <w:rPr>
          <w:rFonts w:hint="cs"/>
          <w:b/>
          <w:bCs/>
          <w:rtl/>
        </w:rPr>
        <w:t xml:space="preserve"> </w:t>
      </w:r>
    </w:p>
    <w:p w:rsidR="00361763" w:rsidRPr="00361763" w:rsidRDefault="00361763" w:rsidP="00361763">
      <w:pPr>
        <w:pStyle w:val="ListParagraph"/>
        <w:ind w:left="662"/>
        <w:jc w:val="both"/>
        <w:rPr>
          <w:rtl/>
        </w:rPr>
      </w:pPr>
      <w:r>
        <w:rPr>
          <w:rFonts w:hint="cs"/>
          <w:b/>
          <w:bCs/>
          <w:rtl/>
        </w:rPr>
        <w:lastRenderedPageBreak/>
        <w:t xml:space="preserve">مثال اول : </w:t>
      </w:r>
      <w:r w:rsidRPr="00361763">
        <w:rPr>
          <w:rFonts w:hint="cs"/>
          <w:rtl/>
        </w:rPr>
        <w:t>الانسان ضاحک . الان ضاحک کلی است که این کلی خارج از ماهیت موضوع است یعنی خارج از ماهیت انسان است ، ماهیت انسان حیوان ناطق است اما قابل حمل بر انسان است . به این عرض منطقی گفته می شود .</w:t>
      </w:r>
    </w:p>
    <w:p w:rsidR="00361763" w:rsidRDefault="00361763" w:rsidP="00361763">
      <w:pPr>
        <w:pStyle w:val="ListParagraph"/>
        <w:ind w:left="662"/>
        <w:jc w:val="both"/>
        <w:rPr>
          <w:rtl/>
        </w:rPr>
      </w:pPr>
      <w:r w:rsidRPr="00361763">
        <w:rPr>
          <w:rFonts w:hint="cs"/>
          <w:b/>
          <w:bCs/>
          <w:rtl/>
        </w:rPr>
        <w:t>مثال دوم :</w:t>
      </w:r>
      <w:r w:rsidRPr="00361763">
        <w:rPr>
          <w:rFonts w:hint="cs"/>
          <w:rtl/>
        </w:rPr>
        <w:t xml:space="preserve"> الانسان ماشی  </w:t>
      </w:r>
    </w:p>
    <w:p w:rsidR="00361763" w:rsidRPr="00361763" w:rsidRDefault="00361763" w:rsidP="00361763">
      <w:pPr>
        <w:pStyle w:val="ListParagraph"/>
        <w:ind w:left="662"/>
        <w:jc w:val="both"/>
        <w:rPr>
          <w:rtl/>
        </w:rPr>
      </w:pPr>
      <w:r w:rsidRPr="00361763">
        <w:rPr>
          <w:rFonts w:hint="cs"/>
          <w:rtl/>
        </w:rPr>
        <w:t>حالا بحث ما در کفایه در عرض منطقی است .</w:t>
      </w:r>
    </w:p>
    <w:p w:rsidR="00361763" w:rsidRDefault="00361763" w:rsidP="00361763">
      <w:pPr>
        <w:jc w:val="both"/>
        <w:rPr>
          <w:b/>
          <w:bCs/>
          <w:rtl/>
        </w:rPr>
      </w:pPr>
      <w:r w:rsidRPr="00361763">
        <w:rPr>
          <w:rFonts w:hint="cs"/>
          <w:b/>
          <w:bCs/>
          <w:rtl/>
        </w:rPr>
        <w:t>مقدمه ی دوم :</w:t>
      </w:r>
      <w:r w:rsidR="000C1B51">
        <w:rPr>
          <w:rFonts w:hint="cs"/>
          <w:b/>
          <w:bCs/>
          <w:rtl/>
        </w:rPr>
        <w:t xml:space="preserve"> صور عرض منطقی</w:t>
      </w:r>
      <w:r w:rsidRPr="00361763">
        <w:rPr>
          <w:rFonts w:hint="cs"/>
          <w:b/>
          <w:bCs/>
          <w:rtl/>
        </w:rPr>
        <w:t xml:space="preserve"> </w:t>
      </w:r>
    </w:p>
    <w:p w:rsidR="00361763" w:rsidRPr="00361763" w:rsidRDefault="00361763" w:rsidP="00361763">
      <w:pPr>
        <w:jc w:val="both"/>
        <w:rPr>
          <w:rtl/>
        </w:rPr>
      </w:pPr>
      <w:r w:rsidRPr="00361763">
        <w:rPr>
          <w:rFonts w:hint="cs"/>
          <w:rtl/>
        </w:rPr>
        <w:t>عرض منطقی 3 صورت دارد :</w:t>
      </w:r>
    </w:p>
    <w:p w:rsidR="00361763" w:rsidRPr="00361763" w:rsidRDefault="00361763" w:rsidP="00361763">
      <w:pPr>
        <w:pStyle w:val="ListParagraph"/>
        <w:numPr>
          <w:ilvl w:val="0"/>
          <w:numId w:val="3"/>
        </w:numPr>
        <w:jc w:val="both"/>
        <w:rPr>
          <w:b/>
          <w:bCs/>
        </w:rPr>
      </w:pPr>
      <w:r>
        <w:rPr>
          <w:rFonts w:hint="cs"/>
          <w:b/>
          <w:bCs/>
          <w:rtl/>
        </w:rPr>
        <w:t xml:space="preserve">صورت اول : گاهی واسطه ندارد </w:t>
      </w:r>
    </w:p>
    <w:p w:rsidR="00361763" w:rsidRDefault="00361763" w:rsidP="00361763">
      <w:pPr>
        <w:pStyle w:val="ListParagraph"/>
        <w:jc w:val="both"/>
        <w:rPr>
          <w:b/>
          <w:bCs/>
        </w:rPr>
      </w:pPr>
      <w:r w:rsidRPr="00361763">
        <w:rPr>
          <w:rFonts w:hint="cs"/>
          <w:rtl/>
        </w:rPr>
        <w:t>مثلا الاربعه زوج . الان این زوج عرض منطقی است چون زوج خارج از ماهیت اربعه است ، و بدون واسطه عارض بر اربعه می شود</w:t>
      </w:r>
    </w:p>
    <w:p w:rsidR="00361763" w:rsidRDefault="00361763" w:rsidP="00361763">
      <w:pPr>
        <w:pStyle w:val="ListParagraph"/>
        <w:numPr>
          <w:ilvl w:val="0"/>
          <w:numId w:val="3"/>
        </w:numPr>
        <w:jc w:val="both"/>
        <w:rPr>
          <w:b/>
          <w:bCs/>
        </w:rPr>
      </w:pPr>
      <w:r>
        <w:rPr>
          <w:rFonts w:hint="cs"/>
          <w:b/>
          <w:bCs/>
          <w:rtl/>
        </w:rPr>
        <w:t xml:space="preserve">صورت دوم : گاهی واسطه ی داخلیه دارد  : </w:t>
      </w:r>
      <w:r w:rsidRPr="00711E69">
        <w:rPr>
          <w:rFonts w:hint="cs"/>
          <w:rtl/>
        </w:rPr>
        <w:t>این صورت خودش دو صورت دارد :</w:t>
      </w:r>
    </w:p>
    <w:p w:rsidR="00711E69" w:rsidRDefault="00361763" w:rsidP="00361763">
      <w:pPr>
        <w:pStyle w:val="ListParagraph"/>
        <w:numPr>
          <w:ilvl w:val="0"/>
          <w:numId w:val="4"/>
        </w:numPr>
        <w:jc w:val="both"/>
        <w:rPr>
          <w:b/>
          <w:bCs/>
        </w:rPr>
      </w:pPr>
      <w:r>
        <w:rPr>
          <w:rFonts w:hint="cs"/>
          <w:b/>
          <w:bCs/>
          <w:rtl/>
        </w:rPr>
        <w:t xml:space="preserve">حالت اول : گاهی واسطه مساوی با موضوع </w:t>
      </w:r>
      <w:r w:rsidR="00711E69">
        <w:rPr>
          <w:rFonts w:hint="cs"/>
          <w:b/>
          <w:bCs/>
          <w:rtl/>
        </w:rPr>
        <w:t>است .</w:t>
      </w:r>
    </w:p>
    <w:p w:rsidR="00361763" w:rsidRPr="00711E69" w:rsidRDefault="00711E69" w:rsidP="00711E69">
      <w:pPr>
        <w:pStyle w:val="ListParagraph"/>
        <w:ind w:left="1440"/>
        <w:jc w:val="both"/>
      </w:pPr>
      <w:r w:rsidRPr="00711E69">
        <w:rPr>
          <w:rFonts w:hint="cs"/>
          <w:rtl/>
        </w:rPr>
        <w:t xml:space="preserve"> الانسان متکلم . الان متکلم عارض بر انسان شده است . این متکلم عرض است برای انسان ، یعنی متکلم یک امری است که خارج از حقیقت و ماهیت انسان است لذا می شود عرض لکن اگر این متکلم بخواهد بر انسان عارض شود نیاز به واسطه دارد ، و در این جا ناطق بودن انسان واسطه شده تا متکلم بودن عارض بشود بر انسان . الان این جا واسطه ناطق بودن است و موضوع انسان . واسطه در این جا داخلیه است زیرا داخل در ماهیت انسان است و واسطه با موضوع مساوی است . یعنی هر انسانی ناطق و هر ناطقی انسان است .</w:t>
      </w:r>
    </w:p>
    <w:p w:rsidR="00711E69" w:rsidRDefault="00711E69" w:rsidP="00361763">
      <w:pPr>
        <w:pStyle w:val="ListParagraph"/>
        <w:numPr>
          <w:ilvl w:val="0"/>
          <w:numId w:val="4"/>
        </w:numPr>
        <w:jc w:val="both"/>
        <w:rPr>
          <w:b/>
          <w:bCs/>
        </w:rPr>
      </w:pPr>
      <w:r>
        <w:rPr>
          <w:rFonts w:hint="cs"/>
          <w:b/>
          <w:bCs/>
          <w:rtl/>
        </w:rPr>
        <w:t>حالت دوم : گاهی واسطه اعم از موضوع است .</w:t>
      </w:r>
    </w:p>
    <w:p w:rsidR="00711E69" w:rsidRPr="00711E69" w:rsidRDefault="00711E69" w:rsidP="00711E69">
      <w:pPr>
        <w:pStyle w:val="ListParagraph"/>
        <w:ind w:left="1440"/>
        <w:jc w:val="both"/>
      </w:pPr>
      <w:r w:rsidRPr="00711E69">
        <w:rPr>
          <w:rFonts w:hint="cs"/>
          <w:rtl/>
        </w:rPr>
        <w:t xml:space="preserve">الانسان متحرک . متحرک بودن حمل بر انسان شده لذا عرض است برای انسان . خارج از حقیقت انسان است لکن اگر بخواهد حمل بر موضوع ( انسان )بشود نیاز به واسطه دارد و ان واسطه حیوان است ، و حیوان بودن واسطه ی داخلیه است که نسبت به موضوع اعم است </w:t>
      </w:r>
    </w:p>
    <w:p w:rsidR="00361763" w:rsidRDefault="00361763" w:rsidP="00361763">
      <w:pPr>
        <w:pStyle w:val="ListParagraph"/>
        <w:numPr>
          <w:ilvl w:val="0"/>
          <w:numId w:val="3"/>
        </w:numPr>
        <w:jc w:val="both"/>
        <w:rPr>
          <w:b/>
          <w:bCs/>
        </w:rPr>
      </w:pPr>
      <w:r>
        <w:rPr>
          <w:rFonts w:hint="cs"/>
          <w:b/>
          <w:bCs/>
          <w:rtl/>
        </w:rPr>
        <w:t>صورت سوم : گاهی واسطه ی خارجیه دارد</w:t>
      </w:r>
      <w:r w:rsidR="00711E69">
        <w:rPr>
          <w:rFonts w:hint="cs"/>
          <w:b/>
          <w:bCs/>
          <w:rtl/>
        </w:rPr>
        <w:t xml:space="preserve"> : </w:t>
      </w:r>
      <w:r w:rsidR="00711E69" w:rsidRPr="00711E69">
        <w:rPr>
          <w:rFonts w:hint="cs"/>
          <w:rtl/>
        </w:rPr>
        <w:t>این صورت خودش چهار صورت دارد :</w:t>
      </w:r>
    </w:p>
    <w:p w:rsidR="00711E69" w:rsidRDefault="00711E69" w:rsidP="00711E69">
      <w:pPr>
        <w:pStyle w:val="ListParagraph"/>
        <w:numPr>
          <w:ilvl w:val="0"/>
          <w:numId w:val="4"/>
        </w:numPr>
        <w:jc w:val="both"/>
        <w:rPr>
          <w:b/>
          <w:bCs/>
        </w:rPr>
      </w:pPr>
      <w:r>
        <w:rPr>
          <w:rFonts w:hint="cs"/>
          <w:b/>
          <w:bCs/>
          <w:rtl/>
        </w:rPr>
        <w:t xml:space="preserve">حالت اول : واسطه مساوی با موضوع است </w:t>
      </w:r>
    </w:p>
    <w:p w:rsidR="00711E69" w:rsidRPr="00711E69" w:rsidRDefault="00711E69" w:rsidP="00711E69">
      <w:pPr>
        <w:pStyle w:val="ListParagraph"/>
        <w:ind w:left="1440"/>
        <w:jc w:val="both"/>
      </w:pPr>
      <w:r w:rsidRPr="00711E69">
        <w:rPr>
          <w:rFonts w:hint="cs"/>
          <w:rtl/>
        </w:rPr>
        <w:t>الانسان ضاحک . الان ضاحک بودن عرض است برای انسان زیرا خارج از ماهیت انسان است و اگر بخواهد ضاحک بودن عارض بر انسان بشود نیازمند به واسطه است و آن واسطه ، تعجب است یعنی انسان اول تعجب می کند بعد می خندد . الان این متعجب بودن واسطه است که یک واسطه ی خارجی است زیرا تعجب خارج از حقیقت و ماهیت انسان است . و از طرفی تعجب که واسطه باشد با انسان که موضوع باشد ، مساوی هستند . کل انسان متعجب و کل متعجب انسان .</w:t>
      </w:r>
    </w:p>
    <w:p w:rsidR="00711E69" w:rsidRDefault="00711E69" w:rsidP="00711E69">
      <w:pPr>
        <w:pStyle w:val="ListParagraph"/>
        <w:numPr>
          <w:ilvl w:val="0"/>
          <w:numId w:val="4"/>
        </w:numPr>
        <w:jc w:val="both"/>
        <w:rPr>
          <w:b/>
          <w:bCs/>
        </w:rPr>
      </w:pPr>
      <w:r>
        <w:rPr>
          <w:rFonts w:hint="cs"/>
          <w:b/>
          <w:bCs/>
          <w:rtl/>
        </w:rPr>
        <w:t>حالت دوم : واسطه اعم از موضوع است</w:t>
      </w:r>
    </w:p>
    <w:p w:rsidR="00711E69" w:rsidRPr="000C1B51" w:rsidRDefault="00711E69" w:rsidP="00711E69">
      <w:pPr>
        <w:pStyle w:val="ListParagraph"/>
        <w:ind w:left="1440"/>
        <w:jc w:val="both"/>
      </w:pPr>
      <w:r w:rsidRPr="000C1B51">
        <w:rPr>
          <w:rFonts w:hint="cs"/>
          <w:rtl/>
        </w:rPr>
        <w:t xml:space="preserve">الابیض متحیز ( سفید ، جا اشغال می کند ) </w:t>
      </w:r>
      <w:r w:rsidR="000C1B51" w:rsidRPr="000C1B51">
        <w:rPr>
          <w:rFonts w:hint="cs"/>
          <w:rtl/>
        </w:rPr>
        <w:t>متحیر عرض ابیض است زیرا خارج از ماهیت  ابیض است اما اگر بخواهد عارض بر آن بشود نیاز به به واسطه دارد و ان واسطه جسم بودن است ، آن ابیض باید جسم باشد تا این جسم بودن مجوز باشه برای حمل متحیز بر ابیض . و جسم که واسطه است اعم از ابیض است یعنی هر ابیضی جسم است اما عکسش صحیح نیست .</w:t>
      </w:r>
    </w:p>
    <w:p w:rsidR="00711E69" w:rsidRDefault="00711E69" w:rsidP="00711E69">
      <w:pPr>
        <w:pStyle w:val="ListParagraph"/>
        <w:numPr>
          <w:ilvl w:val="0"/>
          <w:numId w:val="4"/>
        </w:numPr>
        <w:jc w:val="both"/>
        <w:rPr>
          <w:b/>
          <w:bCs/>
        </w:rPr>
      </w:pPr>
      <w:r>
        <w:rPr>
          <w:rFonts w:hint="cs"/>
          <w:b/>
          <w:bCs/>
          <w:rtl/>
        </w:rPr>
        <w:t>حالت سوم : واسطه اخص از موضوع است</w:t>
      </w:r>
      <w:r w:rsidR="000C1B51">
        <w:rPr>
          <w:rFonts w:hint="cs"/>
          <w:b/>
          <w:bCs/>
          <w:rtl/>
        </w:rPr>
        <w:t xml:space="preserve"> .</w:t>
      </w:r>
    </w:p>
    <w:p w:rsidR="000C1B51" w:rsidRPr="000C1B51" w:rsidRDefault="000C1B51" w:rsidP="000C1B51">
      <w:pPr>
        <w:pStyle w:val="ListParagraph"/>
        <w:ind w:left="1440"/>
        <w:jc w:val="both"/>
      </w:pPr>
      <w:r w:rsidRPr="000C1B51">
        <w:rPr>
          <w:rFonts w:hint="cs"/>
          <w:rtl/>
        </w:rPr>
        <w:t xml:space="preserve">الحیوان ضاحک . اگر ضاحک بخواهد عارض بشود نیاز به واسطه دارد و ان واسطه انسان است و انسان که واسطه است اخص از حیوان که موضوع است ، می باشد </w:t>
      </w:r>
    </w:p>
    <w:p w:rsidR="00711E69" w:rsidRDefault="00711E69" w:rsidP="00711E69">
      <w:pPr>
        <w:pStyle w:val="ListParagraph"/>
        <w:numPr>
          <w:ilvl w:val="0"/>
          <w:numId w:val="4"/>
        </w:numPr>
        <w:jc w:val="both"/>
        <w:rPr>
          <w:b/>
          <w:bCs/>
        </w:rPr>
      </w:pPr>
      <w:r>
        <w:rPr>
          <w:rFonts w:hint="cs"/>
          <w:b/>
          <w:bCs/>
          <w:rtl/>
        </w:rPr>
        <w:t>حالت چهارم : واسطه مباین با موضوع است</w:t>
      </w:r>
      <w:r w:rsidR="000C1B51">
        <w:rPr>
          <w:rFonts w:hint="cs"/>
          <w:b/>
          <w:bCs/>
          <w:rtl/>
        </w:rPr>
        <w:t xml:space="preserve"> .</w:t>
      </w:r>
    </w:p>
    <w:p w:rsidR="000C1B51" w:rsidRDefault="000C1B51" w:rsidP="000C1B51">
      <w:pPr>
        <w:pStyle w:val="ListParagraph"/>
        <w:ind w:left="1440"/>
        <w:jc w:val="both"/>
        <w:rPr>
          <w:rtl/>
        </w:rPr>
      </w:pPr>
      <w:r w:rsidRPr="000C1B51">
        <w:rPr>
          <w:rFonts w:hint="cs"/>
          <w:rtl/>
        </w:rPr>
        <w:t>الماء  حار . آب گرم است . الان حار بودن عرض است برای آب زیرا گرم بودن در ماهیت و حقیقت آب ، نخوابیده است لکن اگر حار بودن بخواهد بر آب عارض شود نیاز به واسطه است و ان واسطه اتش است . و نسبت بین اتش و آب تباین است .</w:t>
      </w:r>
    </w:p>
    <w:p w:rsidR="000C1B51" w:rsidRDefault="000C1B51" w:rsidP="000C1B51">
      <w:pPr>
        <w:pStyle w:val="ListParagraph"/>
        <w:ind w:left="1440"/>
        <w:jc w:val="both"/>
        <w:rPr>
          <w:rtl/>
        </w:rPr>
      </w:pPr>
    </w:p>
    <w:p w:rsidR="000C1B51" w:rsidRDefault="000C1B51" w:rsidP="000C1B51">
      <w:pPr>
        <w:pStyle w:val="ListParagraph"/>
        <w:ind w:left="1440"/>
        <w:jc w:val="both"/>
        <w:rPr>
          <w:rtl/>
        </w:rPr>
      </w:pPr>
      <w:r>
        <w:rPr>
          <w:rFonts w:hint="cs"/>
          <w:rtl/>
        </w:rPr>
        <w:t>در نتیجه عرض منطقی 4 قسم پیدا کرد .</w:t>
      </w:r>
    </w:p>
    <w:p w:rsidR="000C1B51" w:rsidRPr="000C1B51" w:rsidRDefault="000C1B51" w:rsidP="000C1B51">
      <w:pPr>
        <w:jc w:val="both"/>
        <w:rPr>
          <w:b/>
          <w:bCs/>
          <w:rtl/>
        </w:rPr>
      </w:pPr>
      <w:r w:rsidRPr="000C1B51">
        <w:rPr>
          <w:rFonts w:hint="cs"/>
          <w:b/>
          <w:bCs/>
          <w:rtl/>
        </w:rPr>
        <w:t xml:space="preserve">مقدمه ی سوم : اقسام واسطه </w:t>
      </w:r>
    </w:p>
    <w:p w:rsidR="000C1B51" w:rsidRDefault="000C1B51" w:rsidP="000C1B51">
      <w:pPr>
        <w:jc w:val="both"/>
        <w:rPr>
          <w:rtl/>
        </w:rPr>
      </w:pPr>
      <w:r>
        <w:rPr>
          <w:rFonts w:hint="cs"/>
          <w:rtl/>
        </w:rPr>
        <w:t>واسطه 3 نوع است :</w:t>
      </w:r>
    </w:p>
    <w:p w:rsidR="000C1B51" w:rsidRPr="000C1B51" w:rsidRDefault="000C1B51" w:rsidP="000C1B51">
      <w:pPr>
        <w:pStyle w:val="ListParagraph"/>
        <w:numPr>
          <w:ilvl w:val="0"/>
          <w:numId w:val="5"/>
        </w:numPr>
        <w:jc w:val="both"/>
        <w:rPr>
          <w:b/>
          <w:bCs/>
        </w:rPr>
      </w:pPr>
      <w:r w:rsidRPr="000C1B51">
        <w:rPr>
          <w:rFonts w:hint="cs"/>
          <w:b/>
          <w:bCs/>
          <w:rtl/>
        </w:rPr>
        <w:t>واسطه در عروض :</w:t>
      </w:r>
    </w:p>
    <w:p w:rsidR="000C1B51" w:rsidRDefault="000C1B51" w:rsidP="000C1B51">
      <w:pPr>
        <w:pStyle w:val="ListParagraph"/>
        <w:jc w:val="both"/>
        <w:rPr>
          <w:rtl/>
        </w:rPr>
      </w:pPr>
      <w:r>
        <w:rPr>
          <w:rFonts w:hint="cs"/>
          <w:rtl/>
        </w:rPr>
        <w:t>به ان واسطه ای گفته می شود که عرض حقیقتا مال واسطه است و لذا اسناد عرض به موضوع می شود مجاز عقلی و اسناد عرض به واسطه اسناد حقیقی است .</w:t>
      </w:r>
    </w:p>
    <w:p w:rsidR="000C1B51" w:rsidRDefault="000C1B51" w:rsidP="000C1B51">
      <w:pPr>
        <w:pStyle w:val="ListParagraph"/>
        <w:jc w:val="both"/>
      </w:pPr>
      <w:r>
        <w:rPr>
          <w:rFonts w:hint="cs"/>
          <w:rtl/>
        </w:rPr>
        <w:t xml:space="preserve">مثال : المیزاب جار ، جار را حمل کردید بر ناودون ، این جا یک چیزی واسطه شده است تا شما بتوانید چنین جمله ای را بگویید و آن واسطه ، آب است . در این مثال آن عارض که جریان باشد حقیقتا مال آب است لذا اسناد جریان به آب ، اسناد حقیقی است و اسناد به میزاب ، اسناد مجزی است . به این آب ، واسطه در عروض می گویند </w:t>
      </w:r>
    </w:p>
    <w:p w:rsidR="000C1B51" w:rsidRPr="000C1B51" w:rsidRDefault="000C1B51" w:rsidP="000C1B51">
      <w:pPr>
        <w:pStyle w:val="ListParagraph"/>
        <w:numPr>
          <w:ilvl w:val="0"/>
          <w:numId w:val="5"/>
        </w:numPr>
        <w:jc w:val="both"/>
        <w:rPr>
          <w:b/>
          <w:bCs/>
        </w:rPr>
      </w:pPr>
      <w:r w:rsidRPr="000C1B51">
        <w:rPr>
          <w:rFonts w:hint="cs"/>
          <w:b/>
          <w:bCs/>
          <w:rtl/>
        </w:rPr>
        <w:t>واسطه در ثبوت :</w:t>
      </w:r>
    </w:p>
    <w:p w:rsidR="000C1B51" w:rsidRDefault="000C1B51" w:rsidP="000C1B51">
      <w:pPr>
        <w:pStyle w:val="ListParagraph"/>
        <w:jc w:val="both"/>
        <w:rPr>
          <w:rtl/>
        </w:rPr>
      </w:pPr>
      <w:r>
        <w:rPr>
          <w:rFonts w:hint="cs"/>
          <w:rtl/>
        </w:rPr>
        <w:t>به ان واسطه ای گفته می شود که این واسطه علت می شود برای این که عرض حقیقتا قائم به موضوع بشود . مثلا الماء حار ، الان گرم بودن را عارض بر آب کردید . یک چیزی باید واسطه شود تا آب گرم بشود و الا آب گرم نمی شود و ان چیزی که سبب گرم شدن آب می شود ، آتش است ، لذا آتش واسطه است زیرا آتش علت می شود که گرما به آب منتقل شود و حقیقتا آب گرم می شود و حقیقتا گرما قائم به آب است لکن چیزی که سبب شده گرما قائم به آب بشود ، آتش است . به این آتش واسطه در ثبوت می گویند .</w:t>
      </w:r>
    </w:p>
    <w:p w:rsidR="000C1B51" w:rsidRDefault="000C1B51" w:rsidP="000C1B51">
      <w:pPr>
        <w:pStyle w:val="ListParagraph"/>
        <w:jc w:val="both"/>
      </w:pPr>
    </w:p>
    <w:p w:rsidR="000C1B51" w:rsidRDefault="000C1B51" w:rsidP="000C1B51">
      <w:pPr>
        <w:pStyle w:val="ListParagraph"/>
        <w:numPr>
          <w:ilvl w:val="0"/>
          <w:numId w:val="5"/>
        </w:numPr>
        <w:jc w:val="both"/>
        <w:rPr>
          <w:b/>
          <w:bCs/>
        </w:rPr>
      </w:pPr>
      <w:r w:rsidRPr="000C1B51">
        <w:rPr>
          <w:rFonts w:hint="cs"/>
          <w:b/>
          <w:bCs/>
          <w:rtl/>
        </w:rPr>
        <w:t>واسطه در اثبات :</w:t>
      </w:r>
    </w:p>
    <w:p w:rsidR="000C1B51" w:rsidRPr="000C1B51" w:rsidRDefault="000C1B51" w:rsidP="000C1B51">
      <w:pPr>
        <w:pStyle w:val="ListParagraph"/>
        <w:jc w:val="both"/>
        <w:rPr>
          <w:rtl/>
        </w:rPr>
      </w:pPr>
      <w:r w:rsidRPr="000C1B51">
        <w:rPr>
          <w:rFonts w:hint="cs"/>
          <w:rtl/>
        </w:rPr>
        <w:t>به ان حد وسطی که در قیاس می آید ، واسطه در اثبات می گویند . به عبارت دیگر به ان واسطه ای که اگر شما از علم به ان ، علم پیدا کردید به ثبوت محمول برای موضوع ، واسطه در اثبات می گویند مثل کلمه ی المتغیر در قیاس زیر</w:t>
      </w:r>
      <w:r>
        <w:rPr>
          <w:rFonts w:hint="cs"/>
          <w:rtl/>
        </w:rPr>
        <w:t xml:space="preserve"> :</w:t>
      </w:r>
    </w:p>
    <w:p w:rsidR="000C1B51" w:rsidRPr="000C1B51" w:rsidRDefault="000C1B51" w:rsidP="000C1B51">
      <w:pPr>
        <w:pStyle w:val="ListParagraph"/>
        <w:jc w:val="both"/>
        <w:rPr>
          <w:rtl/>
        </w:rPr>
      </w:pPr>
      <w:r w:rsidRPr="000C1B51">
        <w:rPr>
          <w:rFonts w:hint="cs"/>
          <w:rtl/>
        </w:rPr>
        <w:t>العالم متغیر</w:t>
      </w:r>
    </w:p>
    <w:p w:rsidR="000C1B51" w:rsidRPr="000C1B51" w:rsidRDefault="000C1B51" w:rsidP="000C1B51">
      <w:pPr>
        <w:pStyle w:val="ListParagraph"/>
        <w:jc w:val="both"/>
        <w:rPr>
          <w:rtl/>
        </w:rPr>
      </w:pPr>
      <w:r w:rsidRPr="000C1B51">
        <w:rPr>
          <w:rFonts w:hint="cs"/>
          <w:rtl/>
        </w:rPr>
        <w:t xml:space="preserve">و کل متغیر حادث </w:t>
      </w:r>
    </w:p>
    <w:p w:rsidR="000C1B51" w:rsidRDefault="000C1B51" w:rsidP="000C1B51">
      <w:pPr>
        <w:pStyle w:val="ListParagraph"/>
        <w:jc w:val="both"/>
        <w:rPr>
          <w:rtl/>
        </w:rPr>
      </w:pPr>
      <w:r w:rsidRPr="000C1B51">
        <w:rPr>
          <w:rFonts w:hint="cs"/>
          <w:rtl/>
        </w:rPr>
        <w:t>العالم حادث</w:t>
      </w:r>
    </w:p>
    <w:p w:rsidR="000C1B51" w:rsidRDefault="000C1B51" w:rsidP="000C1B51">
      <w:pPr>
        <w:pStyle w:val="ListParagraph"/>
        <w:jc w:val="both"/>
        <w:rPr>
          <w:rtl/>
        </w:rPr>
      </w:pPr>
      <w:r>
        <w:rPr>
          <w:rFonts w:hint="cs"/>
          <w:rtl/>
        </w:rPr>
        <w:t>یک نکته در صناعات خمس : هر واسطه در ثبوتی ، واسطه در اثبات هست اما هر واسطه در اثباتی ، واسطه در ثبوت نیست .</w:t>
      </w:r>
    </w:p>
    <w:p w:rsidR="000C1B51" w:rsidRPr="000C1B51" w:rsidRDefault="000C1B51" w:rsidP="000C1B51">
      <w:pPr>
        <w:jc w:val="both"/>
        <w:rPr>
          <w:b/>
          <w:bCs/>
          <w:rtl/>
        </w:rPr>
      </w:pPr>
      <w:r w:rsidRPr="000C1B51">
        <w:rPr>
          <w:rFonts w:hint="cs"/>
          <w:b/>
          <w:bCs/>
          <w:rtl/>
        </w:rPr>
        <w:t xml:space="preserve">مقدمه ی چهارم : </w:t>
      </w:r>
    </w:p>
    <w:p w:rsidR="000C1B51" w:rsidRDefault="000C1B51" w:rsidP="000C1B51">
      <w:pPr>
        <w:jc w:val="both"/>
        <w:rPr>
          <w:rtl/>
        </w:rPr>
      </w:pPr>
      <w:r>
        <w:rPr>
          <w:rFonts w:hint="cs"/>
          <w:rtl/>
        </w:rPr>
        <w:t>این مقدمه یک سوال است . سوال این است که از بین اقسام سبعه عرض ،کدام عرض ذاتی است و کدام عرض غریب است ؟؟ در مساله 3 نظریه است ( ما فقط نظریه ی اول و دوم را بیان می کنیم )</w:t>
      </w:r>
    </w:p>
    <w:p w:rsidR="000C1B51" w:rsidRPr="000C1B51" w:rsidRDefault="000C1B51" w:rsidP="000C1B51">
      <w:pPr>
        <w:pStyle w:val="ListParagraph"/>
        <w:numPr>
          <w:ilvl w:val="0"/>
          <w:numId w:val="4"/>
        </w:numPr>
        <w:ind w:left="804"/>
        <w:jc w:val="both"/>
        <w:rPr>
          <w:b/>
          <w:bCs/>
        </w:rPr>
      </w:pPr>
      <w:r w:rsidRPr="000C1B51">
        <w:rPr>
          <w:rFonts w:hint="cs"/>
          <w:b/>
          <w:bCs/>
          <w:rtl/>
        </w:rPr>
        <w:t>نظریه ی مشهور :</w:t>
      </w:r>
    </w:p>
    <w:p w:rsidR="000C1B51" w:rsidRDefault="000C1B51" w:rsidP="000C1B51">
      <w:pPr>
        <w:pStyle w:val="ListParagraph"/>
        <w:ind w:left="804"/>
        <w:jc w:val="both"/>
        <w:rPr>
          <w:rtl/>
        </w:rPr>
      </w:pPr>
      <w:r>
        <w:rPr>
          <w:rFonts w:hint="cs"/>
          <w:rtl/>
        </w:rPr>
        <w:t>ان عرضی که واسطه ندارد یا واسطه ی مساوی دارد را عرض ذاتی گویند . بنابراین قسم اول و قسم دوم ( داخلیه ی مساوی ) و قسم چهارم ( خارجیه ی مساوی ) طبق مشهور عرض ذاتی هستند .</w:t>
      </w:r>
    </w:p>
    <w:p w:rsidR="000C1B51" w:rsidRDefault="000C1B51" w:rsidP="000C1B51">
      <w:pPr>
        <w:pStyle w:val="ListParagraph"/>
        <w:ind w:left="804"/>
        <w:jc w:val="both"/>
      </w:pPr>
      <w:r>
        <w:rPr>
          <w:rFonts w:hint="cs"/>
          <w:rtl/>
        </w:rPr>
        <w:t xml:space="preserve">ان جائی که واسطه داخلیه ی اعم باشد ،این جا اختلاف وجود دارد و بعضی می گویند عرض ذاتی است و بعضی می گویند عرض غریب است و در بقیه ی موارد اتفاق نظر است که عرض غریب هستند </w:t>
      </w:r>
    </w:p>
    <w:p w:rsidR="000C1B51" w:rsidRDefault="000C1B51" w:rsidP="000C1B51">
      <w:pPr>
        <w:pStyle w:val="ListParagraph"/>
        <w:numPr>
          <w:ilvl w:val="0"/>
          <w:numId w:val="4"/>
        </w:numPr>
        <w:ind w:left="804"/>
        <w:jc w:val="both"/>
        <w:rPr>
          <w:b/>
          <w:bCs/>
        </w:rPr>
      </w:pPr>
      <w:r w:rsidRPr="000C1B51">
        <w:rPr>
          <w:rFonts w:hint="cs"/>
          <w:b/>
          <w:bCs/>
          <w:rtl/>
        </w:rPr>
        <w:t>نظریه ی صاحب کفایه ، صاحب فصول و مرحوم حاجی سبزواری :</w:t>
      </w:r>
    </w:p>
    <w:p w:rsidR="000C1B51" w:rsidRDefault="000C1B51" w:rsidP="000C1B51">
      <w:pPr>
        <w:pStyle w:val="ListParagraph"/>
        <w:ind w:left="804"/>
        <w:jc w:val="both"/>
        <w:rPr>
          <w:rtl/>
        </w:rPr>
      </w:pPr>
      <w:r w:rsidRPr="000C1B51">
        <w:rPr>
          <w:rFonts w:hint="cs"/>
          <w:rtl/>
        </w:rPr>
        <w:t>عرض ذاتی به ان عرضی گفته می شوند که واسطه در عروض نداشته باشد . از بین این 7 قسم عرض ، هرکدام واسطه در عروض نداشت می شود عرض ذاتی و بقیه عرض غریب خواهند بود .</w:t>
      </w:r>
    </w:p>
    <w:p w:rsidR="000C1B51" w:rsidRDefault="000C1B51" w:rsidP="000C1B51">
      <w:pPr>
        <w:pStyle w:val="ListParagraph"/>
        <w:ind w:left="804"/>
        <w:jc w:val="both"/>
        <w:rPr>
          <w:rtl/>
        </w:rPr>
      </w:pPr>
      <w:r>
        <w:rPr>
          <w:rFonts w:hint="cs"/>
          <w:rtl/>
        </w:rPr>
        <w:t xml:space="preserve">واسطه در عروض ندارد یعنی این که یا اصلا واسطه ندارد یا اگر واسطه دارد ، واسطه اش واسطه در عروض نیست . </w:t>
      </w:r>
    </w:p>
    <w:p w:rsidR="000C1B51" w:rsidRDefault="00F36606" w:rsidP="000C1B51">
      <w:pPr>
        <w:pStyle w:val="ListParagraph"/>
        <w:ind w:left="804"/>
        <w:jc w:val="both"/>
        <w:rPr>
          <w:rtl/>
        </w:rPr>
      </w:pPr>
      <w:r>
        <w:rPr>
          <w:rFonts w:hint="cs"/>
          <w:rtl/>
        </w:rPr>
        <w:t>قسم اول ، قسم دوم و سوم ( هر دو قسم واسطه ی داخلیه ) عرض ذاتی هستند زیرا این واسطه ای که در این دو قسم در کار است ، واسطه در عروض نیست بلکه واسطه در ثبوت است یعنی عرض حقیقتا قائم به موضوع است .</w:t>
      </w:r>
    </w:p>
    <w:p w:rsidR="00F36606" w:rsidRDefault="00F36606" w:rsidP="000C1B51">
      <w:pPr>
        <w:pStyle w:val="ListParagraph"/>
        <w:ind w:left="804"/>
        <w:jc w:val="both"/>
        <w:rPr>
          <w:rtl/>
        </w:rPr>
      </w:pPr>
      <w:r>
        <w:rPr>
          <w:rFonts w:hint="cs"/>
          <w:rtl/>
        </w:rPr>
        <w:t xml:space="preserve">در جائی که واسطه خارجیه ی مباین باشد آنهم در بعضی امثله ، عرض ذاتی است مثل الماء حار. </w:t>
      </w:r>
    </w:p>
    <w:p w:rsidR="000C1B51" w:rsidRPr="00F36606" w:rsidRDefault="00F36606" w:rsidP="00F36606">
      <w:pPr>
        <w:pStyle w:val="ListParagraph"/>
        <w:ind w:left="804"/>
        <w:jc w:val="both"/>
      </w:pPr>
      <w:r>
        <w:rPr>
          <w:rFonts w:hint="cs"/>
          <w:rtl/>
        </w:rPr>
        <w:t>اما3 قسم دیگر عرض غریب هستند .</w:t>
      </w:r>
    </w:p>
    <w:p w:rsidR="000C1B51" w:rsidRDefault="000C1B51" w:rsidP="000C1B51">
      <w:pPr>
        <w:pStyle w:val="ListParagraph"/>
        <w:numPr>
          <w:ilvl w:val="0"/>
          <w:numId w:val="4"/>
        </w:numPr>
        <w:ind w:left="804"/>
        <w:jc w:val="both"/>
        <w:rPr>
          <w:b/>
          <w:bCs/>
        </w:rPr>
      </w:pPr>
      <w:r w:rsidRPr="000C1B51">
        <w:rPr>
          <w:rFonts w:hint="cs"/>
          <w:b/>
          <w:bCs/>
          <w:rtl/>
        </w:rPr>
        <w:t xml:space="preserve">نظریه ی مرحوم رشتی </w:t>
      </w:r>
    </w:p>
    <w:p w:rsidR="00F36606" w:rsidRPr="00F36606" w:rsidRDefault="00F36606" w:rsidP="00F36606">
      <w:pPr>
        <w:jc w:val="both"/>
        <w:rPr>
          <w:rtl/>
        </w:rPr>
      </w:pPr>
      <w:r w:rsidRPr="00F36606">
        <w:rPr>
          <w:rFonts w:hint="cs"/>
          <w:b/>
          <w:bCs/>
          <w:rtl/>
        </w:rPr>
        <w:t>نکته :</w:t>
      </w:r>
      <w:r>
        <w:rPr>
          <w:rFonts w:hint="cs"/>
          <w:rtl/>
        </w:rPr>
        <w:t xml:space="preserve"> </w:t>
      </w:r>
      <w:r w:rsidRPr="00F36606">
        <w:rPr>
          <w:rFonts w:hint="cs"/>
          <w:rtl/>
        </w:rPr>
        <w:t xml:space="preserve">حالا این جا باید یک سوالی بکنید و ان این است که چرا در الانسان ضاحک ، که واسطه تعجب بود ، واسطه واسطه ی در عروض است اما در واسطه ی داخلیه ، هردو قسم واسطه ، واسطه در ثبوت است ؟؟؟ علتش چیست ؟ بهترین کسی که این مطلب را توضیح داده است میرزای نائینی است . ایشان یک ملاکی بیان فرموده است برای این که ما تشخیص بدهیم کدام واسطه ، واسطه در ثبوت است و کدام واسطه ، واسطه در عروض است . ایشان در اجود التقریرات ج 1 ص 8 این مطلب را بیان فرموده اند </w:t>
      </w:r>
      <w:r>
        <w:rPr>
          <w:rFonts w:hint="cs"/>
          <w:rtl/>
        </w:rPr>
        <w:t>.</w:t>
      </w:r>
    </w:p>
    <w:p w:rsidR="00F668CC" w:rsidRPr="00F36606" w:rsidRDefault="00F36606" w:rsidP="00F36606">
      <w:pPr>
        <w:jc w:val="both"/>
        <w:rPr>
          <w:b/>
          <w:bCs/>
        </w:rPr>
      </w:pPr>
      <w:r w:rsidRPr="00F36606">
        <w:rPr>
          <w:rFonts w:hint="cs"/>
          <w:b/>
          <w:bCs/>
          <w:rtl/>
        </w:rPr>
        <w:t xml:space="preserve">اصل مطلب دوم : </w:t>
      </w:r>
      <w:r w:rsidR="00F245F2">
        <w:rPr>
          <w:rFonts w:hint="cs"/>
          <w:b/>
          <w:bCs/>
          <w:rtl/>
        </w:rPr>
        <w:t xml:space="preserve">موضوع علم </w:t>
      </w:r>
    </w:p>
    <w:p w:rsidR="00F668CC" w:rsidRDefault="00F36606" w:rsidP="00F36606">
      <w:pPr>
        <w:jc w:val="both"/>
        <w:rPr>
          <w:rtl/>
        </w:rPr>
      </w:pPr>
      <w:r>
        <w:rPr>
          <w:rFonts w:hint="cs"/>
          <w:rtl/>
        </w:rPr>
        <w:t>هر علمی از 3 جزء تشکیل شده است که به این 3 جزء ، اجزاء العلوم گفته می شود . موضوع و مسائل و مبادی ( تصوریه و تصدیقیه ) .</w:t>
      </w:r>
    </w:p>
    <w:p w:rsidR="00F36606" w:rsidRDefault="00F36606" w:rsidP="00F36606">
      <w:pPr>
        <w:jc w:val="both"/>
        <w:rPr>
          <w:rtl/>
        </w:rPr>
      </w:pPr>
      <w:r>
        <w:rPr>
          <w:rFonts w:hint="cs"/>
          <w:rtl/>
        </w:rPr>
        <w:t>درباره موضوع ما دو نکته داریم :</w:t>
      </w:r>
    </w:p>
    <w:p w:rsidR="00F36606" w:rsidRDefault="00F36606" w:rsidP="00F36606">
      <w:pPr>
        <w:pStyle w:val="ListParagraph"/>
        <w:numPr>
          <w:ilvl w:val="0"/>
          <w:numId w:val="6"/>
        </w:numPr>
        <w:jc w:val="both"/>
      </w:pPr>
      <w:r w:rsidRPr="00F36606">
        <w:rPr>
          <w:rFonts w:hint="cs"/>
          <w:b/>
          <w:bCs/>
          <w:rtl/>
        </w:rPr>
        <w:t>نکته ی اول :</w:t>
      </w:r>
      <w:r>
        <w:rPr>
          <w:rFonts w:hint="cs"/>
          <w:rtl/>
        </w:rPr>
        <w:t xml:space="preserve"> </w:t>
      </w:r>
      <w:r w:rsidRPr="00F36606">
        <w:rPr>
          <w:rFonts w:hint="cs"/>
          <w:b/>
          <w:bCs/>
          <w:rtl/>
        </w:rPr>
        <w:t>تعریف موضوع :</w:t>
      </w:r>
      <w:r>
        <w:rPr>
          <w:rFonts w:hint="cs"/>
          <w:rtl/>
        </w:rPr>
        <w:t xml:space="preserve"> </w:t>
      </w:r>
    </w:p>
    <w:p w:rsidR="00F36606" w:rsidRDefault="00F36606" w:rsidP="00F36606">
      <w:pPr>
        <w:pStyle w:val="ListParagraph"/>
        <w:jc w:val="both"/>
        <w:rPr>
          <w:rtl/>
        </w:rPr>
      </w:pPr>
      <w:r>
        <w:rPr>
          <w:rFonts w:hint="cs"/>
          <w:rtl/>
        </w:rPr>
        <w:t xml:space="preserve">موضوع به چیزی می گویند که از اول علم تا آخر علم درباره ی عرض ذاتی آن چیز بحث می شود . </w:t>
      </w:r>
    </w:p>
    <w:p w:rsidR="00F36606" w:rsidRPr="00F36606" w:rsidRDefault="00F36606" w:rsidP="00F36606">
      <w:pPr>
        <w:pStyle w:val="ListParagraph"/>
        <w:numPr>
          <w:ilvl w:val="0"/>
          <w:numId w:val="6"/>
        </w:numPr>
        <w:jc w:val="both"/>
        <w:rPr>
          <w:b/>
          <w:bCs/>
        </w:rPr>
      </w:pPr>
      <w:r w:rsidRPr="00F36606">
        <w:rPr>
          <w:rFonts w:hint="cs"/>
          <w:b/>
          <w:bCs/>
          <w:rtl/>
        </w:rPr>
        <w:t>نکته ی دوم : رابطه ی بین موضوع علم با موضوعات مسائل</w:t>
      </w:r>
    </w:p>
    <w:p w:rsidR="00F36606" w:rsidRDefault="00F36606" w:rsidP="00F36606">
      <w:pPr>
        <w:pStyle w:val="ListParagraph"/>
        <w:jc w:val="both"/>
        <w:rPr>
          <w:rtl/>
        </w:rPr>
      </w:pPr>
      <w:r>
        <w:rPr>
          <w:rFonts w:hint="cs"/>
          <w:rtl/>
        </w:rPr>
        <w:t xml:space="preserve">می خواهیم بدانیم بین موضوع علم با موضوعات مسائل چه ارتباطی برقرار است ؟ </w:t>
      </w:r>
    </w:p>
    <w:p w:rsidR="00F36606" w:rsidRDefault="00F36606" w:rsidP="00F36606">
      <w:pPr>
        <w:pStyle w:val="ListParagraph"/>
        <w:jc w:val="both"/>
        <w:rPr>
          <w:rtl/>
        </w:rPr>
      </w:pPr>
      <w:r>
        <w:rPr>
          <w:rFonts w:hint="cs"/>
          <w:rtl/>
        </w:rPr>
        <w:t xml:space="preserve">مثلا یک قول در موضوع علم نحو این است که موضوعش کلمه است . الفاعل مرفوع و المفعول منصوب و المضاف الیه مجرور . موضوعات مسائل در این جا عبارتند از الفاعل و المفعول و المضاف الیه . می خواهیم بدانیم چه ارتباطی بین کلمه که موضوع علم نحو است با الفاعل و المفعول و المضاف الیه که موضوع مسائل هستند ، برقرار است ؟؟ می گویند همان رابطه ای است که بین کلی و افرادش برقرار است و آن رابطه این است که تغایرمفهومی واتحاد وجودی دارند . </w:t>
      </w:r>
    </w:p>
    <w:p w:rsidR="00F36606" w:rsidRPr="00F36606" w:rsidRDefault="00F36606" w:rsidP="00F36606">
      <w:pPr>
        <w:jc w:val="both"/>
        <w:rPr>
          <w:b/>
          <w:bCs/>
          <w:rtl/>
        </w:rPr>
      </w:pPr>
      <w:r w:rsidRPr="00F36606">
        <w:rPr>
          <w:rFonts w:hint="cs"/>
          <w:b/>
          <w:bCs/>
          <w:rtl/>
        </w:rPr>
        <w:t>تطبیق :</w:t>
      </w:r>
    </w:p>
    <w:p w:rsidR="00F36606" w:rsidRPr="00F36606" w:rsidRDefault="00F36606" w:rsidP="00F36606">
      <w:pPr>
        <w:pStyle w:val="NormalWeb"/>
        <w:bidi/>
        <w:jc w:val="both"/>
        <w:rPr>
          <w:b/>
          <w:bCs/>
          <w:sz w:val="22"/>
          <w:szCs w:val="22"/>
          <w:rtl/>
        </w:rPr>
      </w:pPr>
      <w:r w:rsidRPr="00F36606">
        <w:rPr>
          <w:rFonts w:cs="B Nazanin" w:hint="cs"/>
          <w:b/>
          <w:bCs/>
          <w:color w:val="465BFF"/>
          <w:sz w:val="28"/>
          <w:szCs w:val="28"/>
          <w:rtl/>
        </w:rPr>
        <w:t>الأول [تعريف علم الأصول و موضوعه‏]</w:t>
      </w:r>
    </w:p>
    <w:p w:rsidR="00F36606" w:rsidRDefault="00F36606" w:rsidP="00F36606">
      <w:pPr>
        <w:pStyle w:val="NormalWeb"/>
        <w:bidi/>
        <w:jc w:val="both"/>
        <w:rPr>
          <w:rFonts w:cs="B Nazanin"/>
          <w:b/>
          <w:bCs/>
          <w:color w:val="000000"/>
          <w:sz w:val="28"/>
          <w:szCs w:val="28"/>
          <w:rtl/>
        </w:rPr>
      </w:pPr>
      <w:r w:rsidRPr="00F36606">
        <w:rPr>
          <w:rFonts w:cs="B Nazanin" w:hint="cs"/>
          <w:b/>
          <w:bCs/>
          <w:color w:val="000000"/>
          <w:sz w:val="28"/>
          <w:szCs w:val="28"/>
          <w:rtl/>
        </w:rPr>
        <w:t>أن موضوع كل علم و</w:t>
      </w:r>
      <w:r>
        <w:rPr>
          <w:rFonts w:cs="B Nazanin" w:hint="cs"/>
          <w:b/>
          <w:bCs/>
          <w:color w:val="000000"/>
          <w:sz w:val="28"/>
          <w:szCs w:val="28"/>
          <w:rtl/>
        </w:rPr>
        <w:t xml:space="preserve"> </w:t>
      </w:r>
      <w:r w:rsidRPr="00F36606">
        <w:rPr>
          <w:rFonts w:cs="B Nazanin" w:hint="cs"/>
          <w:color w:val="000000"/>
          <w:sz w:val="28"/>
          <w:szCs w:val="28"/>
          <w:rtl/>
        </w:rPr>
        <w:t>( نکته ی اول : تعریف موضوع )</w:t>
      </w:r>
      <w:r w:rsidRPr="00F36606">
        <w:rPr>
          <w:rFonts w:cs="B Nazanin" w:hint="cs"/>
          <w:b/>
          <w:bCs/>
          <w:color w:val="000000"/>
          <w:sz w:val="28"/>
          <w:szCs w:val="28"/>
          <w:rtl/>
        </w:rPr>
        <w:t xml:space="preserve"> هو</w:t>
      </w:r>
      <w:r>
        <w:rPr>
          <w:rFonts w:cs="B Nazanin" w:hint="cs"/>
          <w:b/>
          <w:bCs/>
          <w:color w:val="000000"/>
          <w:sz w:val="28"/>
          <w:szCs w:val="28"/>
          <w:rtl/>
        </w:rPr>
        <w:t xml:space="preserve"> </w:t>
      </w:r>
      <w:r w:rsidRPr="00F36606">
        <w:rPr>
          <w:rFonts w:cs="B Nazanin" w:hint="cs"/>
          <w:color w:val="000000"/>
          <w:sz w:val="28"/>
          <w:szCs w:val="28"/>
          <w:rtl/>
        </w:rPr>
        <w:t>( موضوع )</w:t>
      </w:r>
      <w:r w:rsidRPr="00F36606">
        <w:rPr>
          <w:rFonts w:cs="B Nazanin" w:hint="cs"/>
          <w:b/>
          <w:bCs/>
          <w:color w:val="000000"/>
          <w:sz w:val="28"/>
          <w:szCs w:val="28"/>
          <w:rtl/>
        </w:rPr>
        <w:t xml:space="preserve"> الذي يبحث فيه</w:t>
      </w:r>
      <w:r w:rsidRPr="00F36606">
        <w:rPr>
          <w:rFonts w:cs="B Nazanin" w:hint="cs"/>
          <w:color w:val="000000"/>
          <w:sz w:val="28"/>
          <w:szCs w:val="28"/>
          <w:rtl/>
        </w:rPr>
        <w:t xml:space="preserve"> ( چیزی است که بحث می شود در علم )</w:t>
      </w:r>
      <w:r w:rsidRPr="00F36606">
        <w:rPr>
          <w:rFonts w:cs="B Nazanin" w:hint="cs"/>
          <w:b/>
          <w:bCs/>
          <w:color w:val="000000"/>
          <w:sz w:val="28"/>
          <w:szCs w:val="28"/>
          <w:rtl/>
        </w:rPr>
        <w:t xml:space="preserve"> عن عوارضه الذاتية</w:t>
      </w:r>
      <w:r>
        <w:rPr>
          <w:rFonts w:cs="B Nazanin" w:hint="cs"/>
          <w:b/>
          <w:bCs/>
          <w:color w:val="000000"/>
          <w:sz w:val="28"/>
          <w:szCs w:val="28"/>
          <w:rtl/>
        </w:rPr>
        <w:t xml:space="preserve"> </w:t>
      </w:r>
      <w:r w:rsidRPr="00F36606">
        <w:rPr>
          <w:rFonts w:cs="B Nazanin" w:hint="cs"/>
          <w:color w:val="000000"/>
          <w:sz w:val="28"/>
          <w:szCs w:val="28"/>
          <w:rtl/>
        </w:rPr>
        <w:t>( از عوارض ذاتیه ی ان چیز )</w:t>
      </w:r>
      <w:r w:rsidRPr="00F36606">
        <w:rPr>
          <w:rFonts w:cs="B Nazanin" w:hint="cs"/>
          <w:b/>
          <w:bCs/>
          <w:color w:val="000000"/>
          <w:sz w:val="28"/>
          <w:szCs w:val="28"/>
          <w:rtl/>
        </w:rPr>
        <w:t xml:space="preserve"> أي بلا بواسطة في العروض هو</w:t>
      </w:r>
      <w:r>
        <w:rPr>
          <w:rFonts w:cs="B Nazanin" w:hint="cs"/>
          <w:b/>
          <w:bCs/>
          <w:color w:val="000000"/>
          <w:sz w:val="28"/>
          <w:szCs w:val="28"/>
          <w:rtl/>
        </w:rPr>
        <w:t xml:space="preserve"> </w:t>
      </w:r>
      <w:r w:rsidRPr="00F36606">
        <w:rPr>
          <w:rFonts w:cs="B Nazanin" w:hint="cs"/>
          <w:color w:val="000000"/>
          <w:sz w:val="28"/>
          <w:szCs w:val="28"/>
          <w:rtl/>
        </w:rPr>
        <w:t>( خبر ان</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موضوع علم</w:t>
      </w:r>
      <w:r w:rsidRPr="00F36606">
        <w:rPr>
          <w:rFonts w:cs="B Nazanin" w:hint="cs"/>
          <w:color w:val="000000"/>
          <w:sz w:val="28"/>
          <w:szCs w:val="28"/>
          <w:rtl/>
        </w:rPr>
        <w:t xml:space="preserve"> )</w:t>
      </w:r>
      <w:r w:rsidRPr="00F36606">
        <w:rPr>
          <w:rFonts w:cs="B Nazanin" w:hint="cs"/>
          <w:b/>
          <w:bCs/>
          <w:color w:val="000000"/>
          <w:sz w:val="28"/>
          <w:szCs w:val="28"/>
          <w:rtl/>
        </w:rPr>
        <w:t xml:space="preserve"> نفس موضوعات مسائله عينا </w:t>
      </w:r>
      <w:r w:rsidRPr="00F36606">
        <w:rPr>
          <w:rFonts w:cs="B Nazanin" w:hint="cs"/>
          <w:color w:val="000000"/>
          <w:sz w:val="28"/>
          <w:szCs w:val="28"/>
          <w:rtl/>
        </w:rPr>
        <w:t>( خارجا )</w:t>
      </w:r>
      <w:r>
        <w:rPr>
          <w:rFonts w:cs="B Nazanin" w:hint="cs"/>
          <w:b/>
          <w:bCs/>
          <w:color w:val="000000"/>
          <w:sz w:val="28"/>
          <w:szCs w:val="28"/>
          <w:rtl/>
        </w:rPr>
        <w:t xml:space="preserve"> </w:t>
      </w:r>
      <w:r w:rsidRPr="00F36606">
        <w:rPr>
          <w:rFonts w:cs="B Nazanin" w:hint="cs"/>
          <w:b/>
          <w:bCs/>
          <w:color w:val="000000"/>
          <w:sz w:val="28"/>
          <w:szCs w:val="28"/>
          <w:rtl/>
        </w:rPr>
        <w:t>و ما</w:t>
      </w:r>
      <w:r w:rsidR="003D72E2">
        <w:rPr>
          <w:rFonts w:cs="B Nazanin" w:hint="cs"/>
          <w:b/>
          <w:bCs/>
          <w:color w:val="000000"/>
          <w:sz w:val="28"/>
          <w:szCs w:val="28"/>
          <w:rtl/>
        </w:rPr>
        <w:t xml:space="preserve"> </w:t>
      </w:r>
      <w:r w:rsidR="003D72E2" w:rsidRPr="003D72E2">
        <w:rPr>
          <w:rFonts w:cs="B Nazanin" w:hint="cs"/>
          <w:color w:val="000000"/>
          <w:sz w:val="28"/>
          <w:szCs w:val="28"/>
          <w:rtl/>
        </w:rPr>
        <w:t xml:space="preserve">( عطف بر نفس </w:t>
      </w:r>
      <w:r w:rsidR="003D72E2" w:rsidRPr="003D72E2">
        <w:rPr>
          <w:rFonts w:ascii="Sakkal Majalla" w:hAnsi="Sakkal Majalla" w:cs="Sakkal Majalla" w:hint="cs"/>
          <w:color w:val="000000"/>
          <w:sz w:val="28"/>
          <w:szCs w:val="28"/>
          <w:rtl/>
        </w:rPr>
        <w:t>–</w:t>
      </w:r>
      <w:r w:rsidR="003D72E2" w:rsidRPr="003D72E2">
        <w:rPr>
          <w:rFonts w:cs="B Nazanin" w:hint="cs"/>
          <w:color w:val="000000"/>
          <w:sz w:val="28"/>
          <w:szCs w:val="28"/>
          <w:rtl/>
        </w:rPr>
        <w:t xml:space="preserve"> عطف تفسیری است </w:t>
      </w:r>
      <w:r w:rsidR="003D72E2" w:rsidRPr="003D72E2">
        <w:rPr>
          <w:rFonts w:ascii="Sakkal Majalla" w:hAnsi="Sakkal Majalla" w:cs="Sakkal Majalla" w:hint="cs"/>
          <w:color w:val="000000"/>
          <w:sz w:val="28"/>
          <w:szCs w:val="28"/>
          <w:rtl/>
        </w:rPr>
        <w:t>–</w:t>
      </w:r>
      <w:r w:rsidR="003D72E2" w:rsidRPr="003D72E2">
        <w:rPr>
          <w:rFonts w:cs="B Nazanin" w:hint="cs"/>
          <w:color w:val="000000"/>
          <w:sz w:val="28"/>
          <w:szCs w:val="28"/>
          <w:rtl/>
        </w:rPr>
        <w:t>موضوع علم یک کلی ای است که )</w:t>
      </w:r>
      <w:r w:rsidRPr="003D72E2">
        <w:rPr>
          <w:rFonts w:cs="B Nazanin" w:hint="cs"/>
          <w:color w:val="000000"/>
          <w:sz w:val="28"/>
          <w:szCs w:val="28"/>
          <w:rtl/>
        </w:rPr>
        <w:t xml:space="preserve"> </w:t>
      </w:r>
      <w:r w:rsidRPr="00F36606">
        <w:rPr>
          <w:rFonts w:cs="B Nazanin" w:hint="cs"/>
          <w:b/>
          <w:bCs/>
          <w:color w:val="000000"/>
          <w:sz w:val="28"/>
          <w:szCs w:val="28"/>
          <w:rtl/>
        </w:rPr>
        <w:t>يتحد معها خارجا</w:t>
      </w:r>
      <w:r w:rsidR="003D72E2">
        <w:rPr>
          <w:rFonts w:cs="B Nazanin" w:hint="cs"/>
          <w:b/>
          <w:bCs/>
          <w:color w:val="000000"/>
          <w:sz w:val="28"/>
          <w:szCs w:val="28"/>
          <w:rtl/>
        </w:rPr>
        <w:t xml:space="preserve"> </w:t>
      </w:r>
      <w:r w:rsidR="003D72E2" w:rsidRPr="003D72E2">
        <w:rPr>
          <w:rFonts w:cs="B Nazanin" w:hint="cs"/>
          <w:color w:val="000000"/>
          <w:sz w:val="28"/>
          <w:szCs w:val="28"/>
          <w:rtl/>
        </w:rPr>
        <w:t>( اتحاد دارد ان کلی با موضوعات مسائل در خارج )</w:t>
      </w:r>
      <w:r w:rsidRPr="003D72E2">
        <w:rPr>
          <w:rFonts w:cs="B Nazanin" w:hint="cs"/>
          <w:color w:val="000000"/>
          <w:sz w:val="28"/>
          <w:szCs w:val="28"/>
          <w:rtl/>
        </w:rPr>
        <w:t xml:space="preserve"> </w:t>
      </w:r>
      <w:r>
        <w:rPr>
          <w:rFonts w:cs="B Nazanin" w:hint="cs"/>
          <w:b/>
          <w:bCs/>
          <w:color w:val="000000"/>
          <w:sz w:val="28"/>
          <w:szCs w:val="28"/>
          <w:rtl/>
        </w:rPr>
        <w:t>.</w:t>
      </w:r>
    </w:p>
    <w:p w:rsidR="00F36606" w:rsidRDefault="00F36606" w:rsidP="00F36606">
      <w:pPr>
        <w:pStyle w:val="NormalWeb"/>
        <w:bidi/>
        <w:jc w:val="both"/>
        <w:rPr>
          <w:rFonts w:cs="B Nazanin"/>
          <w:b/>
          <w:bCs/>
          <w:color w:val="000000"/>
          <w:sz w:val="28"/>
          <w:szCs w:val="28"/>
          <w:rtl/>
        </w:rPr>
      </w:pPr>
    </w:p>
    <w:p w:rsidR="00F36606" w:rsidRDefault="00F20813" w:rsidP="00F20813">
      <w:pPr>
        <w:pStyle w:val="Heading1"/>
        <w:jc w:val="both"/>
        <w:rPr>
          <w:rtl/>
        </w:rPr>
      </w:pPr>
      <w:r>
        <w:rPr>
          <w:rFonts w:hint="cs"/>
          <w:rtl/>
        </w:rPr>
        <w:t>نوار 2 :</w:t>
      </w:r>
      <w:r w:rsidR="00F245F2">
        <w:rPr>
          <w:rFonts w:hint="cs"/>
          <w:rtl/>
        </w:rPr>
        <w:t xml:space="preserve"> مسائل علم </w:t>
      </w:r>
      <w:r w:rsidR="00F245F2">
        <w:rPr>
          <w:rFonts w:ascii="Sakkal Majalla" w:hAnsi="Sakkal Majalla" w:cs="Sakkal Majalla" w:hint="cs"/>
          <w:rtl/>
        </w:rPr>
        <w:t>–</w:t>
      </w:r>
      <w:r w:rsidR="00F245F2">
        <w:rPr>
          <w:rFonts w:hint="cs"/>
          <w:rtl/>
        </w:rPr>
        <w:t xml:space="preserve"> تداخل علوم </w:t>
      </w:r>
    </w:p>
    <w:p w:rsidR="00F20813" w:rsidRPr="00F20813" w:rsidRDefault="00F20813" w:rsidP="00F20813">
      <w:pPr>
        <w:jc w:val="both"/>
        <w:rPr>
          <w:b/>
          <w:bCs/>
          <w:rtl/>
        </w:rPr>
      </w:pPr>
      <w:r w:rsidRPr="00F20813">
        <w:rPr>
          <w:rFonts w:hint="cs"/>
          <w:b/>
          <w:bCs/>
          <w:rtl/>
        </w:rPr>
        <w:t>خلاصه ی درس دیروز :</w:t>
      </w:r>
    </w:p>
    <w:p w:rsidR="00F20813" w:rsidRPr="00F20813" w:rsidRDefault="00F20813" w:rsidP="00F20813">
      <w:pPr>
        <w:jc w:val="both"/>
        <w:rPr>
          <w:rtl/>
        </w:rPr>
      </w:pPr>
      <w:r>
        <w:rPr>
          <w:rFonts w:hint="cs"/>
          <w:rtl/>
        </w:rPr>
        <w:t>گفتیم که عرض دو اصطلاح دارد یکی در فلسفه و یکی هم در منطق . این مقدمه ی اول . مقدمه ی دوم عرض کردم که عرض منطقی 3 صورت دارد : گاهی بدون واسطه عارض می شود بر موضوع و گاهی با واسطه ی داخلیه و گاهی هم با واسطه ی خارجیه عارض بر موضوع می شود . ان جایی که با واسطه ی داخلیه عارض می شود گاهی این واسطه ی داخلیه مساوی با موضوع است و گاهی اعم از موضوع است اما آن جائی که واسطه خارجیه باشد 4 صورت دارد گاهی این واسطه ی خارجیه مساوی با موضوع و گاهی اخص از موضوع و گاهی اعم از موضوع و گاهی مباین با موضوع است .</w:t>
      </w:r>
    </w:p>
    <w:p w:rsidR="00F36606" w:rsidRDefault="00F20813" w:rsidP="00F36606">
      <w:pPr>
        <w:jc w:val="both"/>
        <w:rPr>
          <w:rtl/>
        </w:rPr>
      </w:pPr>
      <w:r>
        <w:rPr>
          <w:rFonts w:hint="cs"/>
          <w:rtl/>
        </w:rPr>
        <w:t xml:space="preserve">در مقدمه ی سوم گفتیم واسطه بر 3 نوع است : واسطه ی در عروض ، واسطه در ثبوت و واسطه ی در اثبات </w:t>
      </w:r>
    </w:p>
    <w:p w:rsidR="00F20813" w:rsidRDefault="00F20813" w:rsidP="00F36606">
      <w:pPr>
        <w:jc w:val="both"/>
        <w:rPr>
          <w:rtl/>
        </w:rPr>
      </w:pPr>
      <w:r>
        <w:rPr>
          <w:rFonts w:hint="cs"/>
          <w:rtl/>
        </w:rPr>
        <w:t>مقدمه ی چهارم یک سوال بود و ان این که از بین این 7 قسم عرض ، کدام عرض ذاتی هستند و کدام عرضغریب هستند . گفتیم در این مساله 3 نظریه است . نظریه ی اول نظریه ی مشهور است . نظریه ی دوم ، نظریه ی صاحب کفایه و صاحب فصول و نظریه ی سوم ، نظریه مرحوم رشتی است .</w:t>
      </w:r>
    </w:p>
    <w:p w:rsidR="00F20813" w:rsidRDefault="00F20813" w:rsidP="00F36606">
      <w:pPr>
        <w:jc w:val="both"/>
        <w:rPr>
          <w:rtl/>
        </w:rPr>
      </w:pPr>
      <w:r>
        <w:rPr>
          <w:rFonts w:hint="cs"/>
          <w:rtl/>
        </w:rPr>
        <w:t xml:space="preserve">با حفظ این چهار مقدمه ، وارد مطلب دوم شدیم . </w:t>
      </w:r>
    </w:p>
    <w:p w:rsidR="00F20813" w:rsidRDefault="00F20813" w:rsidP="00F36606">
      <w:pPr>
        <w:jc w:val="both"/>
        <w:rPr>
          <w:rtl/>
        </w:rPr>
      </w:pPr>
      <w:r>
        <w:rPr>
          <w:rFonts w:hint="cs"/>
          <w:rtl/>
        </w:rPr>
        <w:t>هر علمی از 3جزء تشکیل شده است که به این 3 جزء می گویند اجزاء العلوم . کسی که حاشیه ی ملاعبدالله را خوانده اند در آخرش همین بحث مطرح می شود . این 3 جزء عبارتند از موضوع و مسائل و مبادی .</w:t>
      </w:r>
    </w:p>
    <w:p w:rsidR="00F20813" w:rsidRDefault="00F20813" w:rsidP="00F36606">
      <w:pPr>
        <w:jc w:val="both"/>
        <w:rPr>
          <w:rtl/>
        </w:rPr>
      </w:pPr>
      <w:r>
        <w:rPr>
          <w:rFonts w:hint="cs"/>
          <w:rtl/>
        </w:rPr>
        <w:t>درباره ی موضوع ما دو نکته را مطرح می کنیم :</w:t>
      </w:r>
    </w:p>
    <w:p w:rsidR="00F20813" w:rsidRDefault="00F20813" w:rsidP="00F20813">
      <w:pPr>
        <w:pStyle w:val="ListParagraph"/>
        <w:numPr>
          <w:ilvl w:val="0"/>
          <w:numId w:val="4"/>
        </w:numPr>
        <w:ind w:left="804"/>
        <w:jc w:val="both"/>
      </w:pPr>
      <w:r w:rsidRPr="00F20813">
        <w:rPr>
          <w:rFonts w:hint="cs"/>
          <w:b/>
          <w:bCs/>
          <w:rtl/>
        </w:rPr>
        <w:t>نکته ی اول :</w:t>
      </w:r>
      <w:r>
        <w:rPr>
          <w:rFonts w:hint="cs"/>
          <w:rtl/>
        </w:rPr>
        <w:t xml:space="preserve"> </w:t>
      </w:r>
      <w:r w:rsidRPr="00F20813">
        <w:rPr>
          <w:rFonts w:hint="cs"/>
          <w:b/>
          <w:bCs/>
          <w:rtl/>
        </w:rPr>
        <w:t>تعریف موضوع :</w:t>
      </w:r>
      <w:r>
        <w:rPr>
          <w:rFonts w:hint="cs"/>
          <w:rtl/>
        </w:rPr>
        <w:t xml:space="preserve"> به چیزی می گویند که از اول تا اخر علم درباره ی عوارض ذاتیه ی ان بحث می شود .</w:t>
      </w:r>
    </w:p>
    <w:p w:rsidR="00F20813" w:rsidRDefault="00F20813" w:rsidP="00F20813">
      <w:pPr>
        <w:pStyle w:val="ListParagraph"/>
        <w:numPr>
          <w:ilvl w:val="0"/>
          <w:numId w:val="4"/>
        </w:numPr>
        <w:ind w:left="804"/>
        <w:jc w:val="both"/>
      </w:pPr>
      <w:r w:rsidRPr="00F20813">
        <w:rPr>
          <w:rFonts w:hint="cs"/>
          <w:b/>
          <w:bCs/>
          <w:rtl/>
        </w:rPr>
        <w:t>نکته ی دوم :</w:t>
      </w:r>
      <w:r>
        <w:rPr>
          <w:rFonts w:hint="cs"/>
          <w:rtl/>
        </w:rPr>
        <w:t xml:space="preserve"> </w:t>
      </w:r>
      <w:r w:rsidRPr="00F20813">
        <w:rPr>
          <w:rFonts w:hint="cs"/>
          <w:b/>
          <w:bCs/>
          <w:rtl/>
        </w:rPr>
        <w:t>رابطه ی موضوع علم با موضوعات مسائل علم</w:t>
      </w:r>
      <w:r>
        <w:rPr>
          <w:rFonts w:hint="cs"/>
          <w:rtl/>
        </w:rPr>
        <w:t xml:space="preserve"> : </w:t>
      </w:r>
    </w:p>
    <w:p w:rsidR="00F20813" w:rsidRDefault="00F20813" w:rsidP="00F20813">
      <w:pPr>
        <w:pStyle w:val="ListParagraph"/>
        <w:ind w:left="804"/>
        <w:jc w:val="both"/>
        <w:rPr>
          <w:rtl/>
        </w:rPr>
      </w:pPr>
      <w:r w:rsidRPr="00F20813">
        <w:rPr>
          <w:rFonts w:hint="cs"/>
          <w:rtl/>
        </w:rPr>
        <w:t>مثلا موضوع علم نحو علی قول کلمه است .</w:t>
      </w:r>
      <w:r>
        <w:rPr>
          <w:rFonts w:hint="cs"/>
          <w:rtl/>
        </w:rPr>
        <w:t xml:space="preserve"> حالا چند مساله ی نحوی : الفاعل مرفوع . المفعول منصوب . المضاف الیه مجرور . می خواهیم بدانیم چه رابطه ای است بین کلمه که موضوع علم است با الفاعل و المفعول و المضاف الیه که موضوع مساله هستند ؟؟ </w:t>
      </w:r>
      <w:r w:rsidRPr="00F20813">
        <w:rPr>
          <w:rFonts w:hint="cs"/>
          <w:rtl/>
        </w:rPr>
        <w:t xml:space="preserve"> </w:t>
      </w:r>
    </w:p>
    <w:p w:rsidR="00F20813" w:rsidRDefault="00F20813" w:rsidP="00F20813">
      <w:pPr>
        <w:pStyle w:val="ListParagraph"/>
        <w:ind w:left="804"/>
        <w:jc w:val="both"/>
        <w:rPr>
          <w:rtl/>
        </w:rPr>
      </w:pPr>
      <w:r>
        <w:rPr>
          <w:rFonts w:hint="cs"/>
          <w:rtl/>
        </w:rPr>
        <w:t>صاحب کفایه می فرماید رابطه ، رابطه ی کلی و فرد است . موضوع علم کلی است و موضوع مساله فرد آن کلی است . حالا چه رابطه ای است بین کلی و فرد ؟؟ این ها مفهوما تغایر دارند اما مصداقا و خارجا اتحاد دارند .</w:t>
      </w:r>
    </w:p>
    <w:p w:rsidR="003D72E2" w:rsidRDefault="003D72E2" w:rsidP="00F20813">
      <w:pPr>
        <w:pStyle w:val="ListParagraph"/>
        <w:ind w:left="804"/>
        <w:jc w:val="both"/>
        <w:rPr>
          <w:rtl/>
        </w:rPr>
      </w:pPr>
    </w:p>
    <w:p w:rsidR="003D72E2" w:rsidRDefault="003D72E2" w:rsidP="00F20813">
      <w:pPr>
        <w:pStyle w:val="ListParagraph"/>
        <w:ind w:left="804"/>
        <w:jc w:val="both"/>
        <w:rPr>
          <w:rtl/>
        </w:rPr>
      </w:pPr>
    </w:p>
    <w:p w:rsidR="00F20813" w:rsidRDefault="00F20813" w:rsidP="00F20813">
      <w:pPr>
        <w:jc w:val="both"/>
        <w:rPr>
          <w:b/>
          <w:bCs/>
          <w:rtl/>
        </w:rPr>
      </w:pPr>
      <w:r w:rsidRPr="00F20813">
        <w:rPr>
          <w:rFonts w:hint="cs"/>
          <w:b/>
          <w:bCs/>
          <w:rtl/>
        </w:rPr>
        <w:t>درس امروز :</w:t>
      </w:r>
    </w:p>
    <w:p w:rsidR="00F20813" w:rsidRPr="00F20813" w:rsidRDefault="00F20813" w:rsidP="00F20813">
      <w:pPr>
        <w:jc w:val="both"/>
        <w:rPr>
          <w:b/>
          <w:bCs/>
          <w:rtl/>
        </w:rPr>
      </w:pPr>
      <w:r>
        <w:rPr>
          <w:rFonts w:hint="cs"/>
          <w:b/>
          <w:bCs/>
          <w:rtl/>
        </w:rPr>
        <w:t>مطلب اول : مسائل علوم</w:t>
      </w:r>
    </w:p>
    <w:p w:rsidR="00F20813" w:rsidRDefault="00F20813" w:rsidP="00F20813">
      <w:pPr>
        <w:jc w:val="both"/>
        <w:rPr>
          <w:rtl/>
        </w:rPr>
      </w:pPr>
      <w:r>
        <w:rPr>
          <w:rFonts w:hint="cs"/>
          <w:rtl/>
        </w:rPr>
        <w:t>جزء اول که موضوع بود را بیان کردیم . حالا می رویم سراغ جزء دوم که مسائل باشد . مسائل به چه چیزی گفته می شود .</w:t>
      </w:r>
    </w:p>
    <w:p w:rsidR="00F20813" w:rsidRDefault="00F20813" w:rsidP="00F20813">
      <w:pPr>
        <w:jc w:val="both"/>
        <w:rPr>
          <w:rtl/>
        </w:rPr>
      </w:pPr>
      <w:r>
        <w:rPr>
          <w:rFonts w:hint="cs"/>
          <w:rtl/>
        </w:rPr>
        <w:t>مسائل به قضایایی گفته می شود که در آن علم طرح و مطرح می شوند و همه ی این قضایا در غرض دخالت دارند یعنی تمام این قضایا ما را به ان غرضی که علم بخاطر آن غرض وضع شده است ، می رسانند .</w:t>
      </w:r>
    </w:p>
    <w:p w:rsidR="00F20813" w:rsidRDefault="00F20813" w:rsidP="00F20813">
      <w:pPr>
        <w:jc w:val="both"/>
        <w:rPr>
          <w:rtl/>
        </w:rPr>
      </w:pPr>
      <w:r>
        <w:rPr>
          <w:rFonts w:hint="cs"/>
          <w:rtl/>
        </w:rPr>
        <w:t>مثلا غرض از علم نحو ، حفظ اللسان عن الخطا است . حالا به مسائل نگاه کنید : الفاعل مرفوع و المفعول منصوب و.... تمام این قضایا در آن غرض دخالت دارند و ما را به این غرض می رسانند . اگر کسی بداند المفعول منصوب دیگر مفعول را مرفوع نمی خواند .</w:t>
      </w:r>
    </w:p>
    <w:p w:rsidR="00F20813" w:rsidRDefault="00F20813" w:rsidP="00F20813">
      <w:pPr>
        <w:jc w:val="both"/>
        <w:rPr>
          <w:rtl/>
        </w:rPr>
      </w:pPr>
      <w:r>
        <w:rPr>
          <w:rFonts w:hint="cs"/>
          <w:rtl/>
        </w:rPr>
        <w:t>مطلب اول کفایه تمام شد .</w:t>
      </w:r>
    </w:p>
    <w:p w:rsidR="00F20813" w:rsidRPr="00F20813" w:rsidRDefault="00F20813" w:rsidP="00F20813">
      <w:pPr>
        <w:jc w:val="both"/>
        <w:rPr>
          <w:b/>
          <w:bCs/>
          <w:rtl/>
        </w:rPr>
      </w:pPr>
      <w:r w:rsidRPr="00F20813">
        <w:rPr>
          <w:rFonts w:hint="cs"/>
          <w:b/>
          <w:bCs/>
          <w:rtl/>
        </w:rPr>
        <w:t xml:space="preserve">مطلب دوم : </w:t>
      </w:r>
      <w:r>
        <w:rPr>
          <w:rFonts w:hint="cs"/>
          <w:b/>
          <w:bCs/>
          <w:rtl/>
        </w:rPr>
        <w:t>تداخل بعض العلوم</w:t>
      </w:r>
    </w:p>
    <w:p w:rsidR="00F20813" w:rsidRDefault="00F20813" w:rsidP="00F20813">
      <w:pPr>
        <w:jc w:val="both"/>
        <w:rPr>
          <w:rtl/>
        </w:rPr>
      </w:pPr>
      <w:r>
        <w:rPr>
          <w:rFonts w:hint="cs"/>
          <w:rtl/>
        </w:rPr>
        <w:t>برای تداخل بعضی العلوم در مسائل دو صورت متصور است :</w:t>
      </w:r>
    </w:p>
    <w:p w:rsidR="00F20813" w:rsidRDefault="00F20813" w:rsidP="00F20813">
      <w:pPr>
        <w:pStyle w:val="ListParagraph"/>
        <w:numPr>
          <w:ilvl w:val="0"/>
          <w:numId w:val="6"/>
        </w:numPr>
        <w:jc w:val="both"/>
      </w:pPr>
      <w:r w:rsidRPr="00F20813">
        <w:rPr>
          <w:rFonts w:hint="cs"/>
          <w:b/>
          <w:bCs/>
          <w:rtl/>
        </w:rPr>
        <w:t>صورت اول :</w:t>
      </w:r>
      <w:r>
        <w:rPr>
          <w:rFonts w:hint="cs"/>
          <w:rtl/>
        </w:rPr>
        <w:t xml:space="preserve"> </w:t>
      </w:r>
      <w:r w:rsidRPr="00F20813">
        <w:rPr>
          <w:rFonts w:hint="cs"/>
          <w:b/>
          <w:bCs/>
          <w:rtl/>
        </w:rPr>
        <w:t>تداخل بعض العلوم در بعض المسائل</w:t>
      </w:r>
      <w:r>
        <w:rPr>
          <w:rFonts w:hint="cs"/>
          <w:rtl/>
        </w:rPr>
        <w:t xml:space="preserve"> </w:t>
      </w:r>
    </w:p>
    <w:p w:rsidR="00F20813" w:rsidRDefault="00F20813" w:rsidP="00F20813">
      <w:pPr>
        <w:pStyle w:val="ListParagraph"/>
        <w:numPr>
          <w:ilvl w:val="0"/>
          <w:numId w:val="7"/>
        </w:numPr>
        <w:jc w:val="both"/>
      </w:pPr>
      <w:r w:rsidRPr="00F20813">
        <w:rPr>
          <w:rFonts w:hint="cs"/>
          <w:b/>
          <w:bCs/>
          <w:rtl/>
        </w:rPr>
        <w:t>نکته ی اول :</w:t>
      </w:r>
      <w:r>
        <w:rPr>
          <w:rFonts w:hint="cs"/>
          <w:rtl/>
        </w:rPr>
        <w:t xml:space="preserve"> </w:t>
      </w:r>
      <w:r w:rsidRPr="00F20813">
        <w:rPr>
          <w:rFonts w:hint="cs"/>
          <w:rtl/>
        </w:rPr>
        <w:t xml:space="preserve">این تداخل بعض العلوم در بعض المسائل یعنی چی ؟؟ یعنی این که بعضی از مسائل هم مساله ی این علم است و هم مساله ی اون علم . </w:t>
      </w:r>
      <w:r>
        <w:rPr>
          <w:rFonts w:hint="cs"/>
          <w:rtl/>
        </w:rPr>
        <w:t xml:space="preserve">مثلا الامر حقیقه فی الوجوب . این یک مساله است که هم مساله ی علم لغت است و هم مساله ی علم اصول است . </w:t>
      </w:r>
    </w:p>
    <w:p w:rsidR="00F20813" w:rsidRDefault="00F20813" w:rsidP="00F20813">
      <w:pPr>
        <w:pStyle w:val="ListParagraph"/>
        <w:numPr>
          <w:ilvl w:val="0"/>
          <w:numId w:val="7"/>
        </w:numPr>
        <w:jc w:val="both"/>
      </w:pPr>
      <w:r w:rsidRPr="00F20813">
        <w:rPr>
          <w:rFonts w:hint="cs"/>
          <w:b/>
          <w:bCs/>
          <w:rtl/>
        </w:rPr>
        <w:t>نکته ی دوم :</w:t>
      </w:r>
      <w:r>
        <w:rPr>
          <w:rFonts w:hint="cs"/>
          <w:rtl/>
        </w:rPr>
        <w:t xml:space="preserve"> تداخل بعض العلوم در بعض المسائل کجا هست ؟؟ در جائی است که این بعض المسائل دخالت دارد هم در غرض این علم و هم در غرض اون علم . </w:t>
      </w:r>
    </w:p>
    <w:p w:rsidR="00F20813" w:rsidRDefault="00F20813" w:rsidP="00F20813">
      <w:pPr>
        <w:pStyle w:val="ListParagraph"/>
        <w:numPr>
          <w:ilvl w:val="0"/>
          <w:numId w:val="7"/>
        </w:numPr>
        <w:jc w:val="both"/>
      </w:pPr>
      <w:r>
        <w:rPr>
          <w:rFonts w:hint="cs"/>
          <w:b/>
          <w:bCs/>
          <w:rtl/>
        </w:rPr>
        <w:t>نکته ی سوم :</w:t>
      </w:r>
      <w:r>
        <w:rPr>
          <w:rFonts w:hint="cs"/>
          <w:rtl/>
        </w:rPr>
        <w:t xml:space="preserve"> ایا تداخل بعض العلوم در بعض المسائل ممکن هست یا نیست ؟ صاحب کفایه می فرمایند ممکن است . چه اشکالی دارد که عقلا دو علم جدا بنویسند که این دو علم در بعضی از مسائل تداخل داشته باشد ؟!!</w:t>
      </w:r>
    </w:p>
    <w:p w:rsidR="00F20813" w:rsidRPr="00F20813" w:rsidRDefault="00F20813" w:rsidP="00F20813">
      <w:pPr>
        <w:pStyle w:val="ListParagraph"/>
        <w:numPr>
          <w:ilvl w:val="0"/>
          <w:numId w:val="6"/>
        </w:numPr>
        <w:jc w:val="both"/>
        <w:rPr>
          <w:b/>
          <w:bCs/>
        </w:rPr>
      </w:pPr>
      <w:r w:rsidRPr="00F20813">
        <w:rPr>
          <w:rFonts w:hint="cs"/>
          <w:b/>
          <w:bCs/>
          <w:rtl/>
        </w:rPr>
        <w:t>صورت دوم :</w:t>
      </w:r>
      <w:r>
        <w:rPr>
          <w:rFonts w:hint="cs"/>
          <w:rtl/>
        </w:rPr>
        <w:t xml:space="preserve"> </w:t>
      </w:r>
      <w:r w:rsidRPr="00F20813">
        <w:rPr>
          <w:rFonts w:hint="cs"/>
          <w:b/>
          <w:bCs/>
          <w:rtl/>
        </w:rPr>
        <w:t xml:space="preserve">تداخل بعض العلوم در تمام المسائل </w:t>
      </w:r>
    </w:p>
    <w:p w:rsidR="00F20813" w:rsidRDefault="00F20813" w:rsidP="00F20813">
      <w:pPr>
        <w:pStyle w:val="ListParagraph"/>
        <w:numPr>
          <w:ilvl w:val="0"/>
          <w:numId w:val="8"/>
        </w:numPr>
        <w:jc w:val="both"/>
      </w:pPr>
      <w:r w:rsidRPr="00F20813">
        <w:rPr>
          <w:rFonts w:hint="cs"/>
          <w:b/>
          <w:bCs/>
          <w:rtl/>
        </w:rPr>
        <w:t>نکته ی اول :</w:t>
      </w:r>
      <w:r>
        <w:rPr>
          <w:rFonts w:hint="cs"/>
          <w:rtl/>
        </w:rPr>
        <w:t xml:space="preserve"> تداخل بعض العلوم در تمام مسائل یعنی چی ؟ یعنی تمام مسائل این علم ، مسائل آن علم دیگر هم هستند و تمام مسائل ان علم دیگر ، مسائل این علم هم هستند .</w:t>
      </w:r>
    </w:p>
    <w:p w:rsidR="00F20813" w:rsidRDefault="00F20813" w:rsidP="00F20813">
      <w:pPr>
        <w:pStyle w:val="ListParagraph"/>
        <w:numPr>
          <w:ilvl w:val="0"/>
          <w:numId w:val="8"/>
        </w:numPr>
        <w:jc w:val="both"/>
      </w:pPr>
      <w:r w:rsidRPr="00F20813">
        <w:rPr>
          <w:rFonts w:hint="cs"/>
          <w:b/>
          <w:bCs/>
          <w:rtl/>
        </w:rPr>
        <w:t>نکته ی دوم :</w:t>
      </w:r>
      <w:r>
        <w:rPr>
          <w:rFonts w:hint="cs"/>
          <w:rtl/>
        </w:rPr>
        <w:t xml:space="preserve"> این تداخل بعض العلوم در تمام مسائل کجا هست ؟ در جائی است که غرض از این علم ، و غرض از ان علم تلازم داشته باشد یعنی هر جا این غرض هست ، آن غرض دیگر هم باشد .</w:t>
      </w:r>
    </w:p>
    <w:p w:rsidR="00F20813" w:rsidRDefault="00F20813" w:rsidP="00F20813">
      <w:pPr>
        <w:pStyle w:val="ListParagraph"/>
        <w:numPr>
          <w:ilvl w:val="0"/>
          <w:numId w:val="8"/>
        </w:numPr>
        <w:jc w:val="both"/>
      </w:pPr>
      <w:r w:rsidRPr="00F20813">
        <w:rPr>
          <w:rFonts w:hint="cs"/>
          <w:b/>
          <w:bCs/>
          <w:rtl/>
        </w:rPr>
        <w:t>نکته ی سوم :</w:t>
      </w:r>
      <w:r>
        <w:rPr>
          <w:rFonts w:hint="cs"/>
          <w:rtl/>
        </w:rPr>
        <w:t xml:space="preserve"> تداخل بعض العلوم در تمام مسائل امکان دارد یا ندارد ؟ صاحب کفایه می فرماید به دو علت ممکن نیست :</w:t>
      </w:r>
    </w:p>
    <w:p w:rsidR="00F20813" w:rsidRDefault="00F20813" w:rsidP="00F20813">
      <w:pPr>
        <w:pStyle w:val="ListParagraph"/>
        <w:numPr>
          <w:ilvl w:val="0"/>
          <w:numId w:val="9"/>
        </w:numPr>
        <w:jc w:val="both"/>
      </w:pPr>
      <w:r w:rsidRPr="00F20813">
        <w:rPr>
          <w:rFonts w:hint="cs"/>
          <w:b/>
          <w:bCs/>
          <w:rtl/>
        </w:rPr>
        <w:t>علت اول :</w:t>
      </w:r>
      <w:r>
        <w:rPr>
          <w:rFonts w:hint="cs"/>
          <w:rtl/>
        </w:rPr>
        <w:t xml:space="preserve"> تلازم دو غرض عادتا محال است . یعنی صاحب کفایه می فرماید ما جائی نداریم که دو غرض با هم تلازم داشته باشند و وقتی که این طور شد ، نتیجه این می شود که تداخل بعض العلوم در تمام مسائل ممکن نیست .</w:t>
      </w:r>
    </w:p>
    <w:p w:rsidR="00F20813" w:rsidRDefault="00F20813" w:rsidP="00F20813">
      <w:pPr>
        <w:pStyle w:val="ListParagraph"/>
        <w:numPr>
          <w:ilvl w:val="0"/>
          <w:numId w:val="9"/>
        </w:numPr>
        <w:jc w:val="both"/>
      </w:pPr>
      <w:r>
        <w:rPr>
          <w:rFonts w:hint="cs"/>
          <w:b/>
          <w:bCs/>
          <w:rtl/>
        </w:rPr>
        <w:t>علت دوم :</w:t>
      </w:r>
      <w:r>
        <w:rPr>
          <w:rFonts w:hint="cs"/>
          <w:rtl/>
        </w:rPr>
        <w:t xml:space="preserve"> اگر دو علم در تمام مسائل تداخل داشته باشند اصلا ، استفاده از کلمه ی تداخل غلط است زیرا تداخل فرع بر تعدد است یعنی باید دو علمی وجود داشته باشد یا تداخل معنی بکند و فرض این است که تعدد در این جا منتفی است و عقلا می گویند این جا دو علم نیست بلکه یک علم است که دارای دو غرض است .</w:t>
      </w:r>
    </w:p>
    <w:p w:rsidR="003D72E2" w:rsidRDefault="00F20813" w:rsidP="003D72E2">
      <w:pPr>
        <w:pStyle w:val="NormalWeb"/>
        <w:bidi/>
        <w:jc w:val="both"/>
        <w:rPr>
          <w:rFonts w:cs="B Nazanin"/>
          <w:b/>
          <w:bCs/>
          <w:sz w:val="28"/>
          <w:szCs w:val="28"/>
          <w:rtl/>
        </w:rPr>
      </w:pPr>
      <w:r w:rsidRPr="003D72E2">
        <w:rPr>
          <w:rFonts w:cs="B Nazanin" w:hint="cs"/>
          <w:b/>
          <w:bCs/>
          <w:sz w:val="28"/>
          <w:szCs w:val="28"/>
          <w:rtl/>
        </w:rPr>
        <w:t>تطبیق :</w:t>
      </w:r>
      <w:r w:rsidR="003D72E2" w:rsidRPr="003D72E2">
        <w:rPr>
          <w:rFonts w:cs="B Nazanin" w:hint="cs"/>
          <w:b/>
          <w:bCs/>
          <w:color w:val="552B2B"/>
          <w:sz w:val="28"/>
          <w:szCs w:val="28"/>
          <w:rtl/>
        </w:rPr>
        <w:t xml:space="preserve"> </w:t>
      </w:r>
    </w:p>
    <w:p w:rsidR="003D72E2" w:rsidRDefault="003D72E2" w:rsidP="003D72E2">
      <w:pPr>
        <w:pStyle w:val="NormalWeb"/>
        <w:bidi/>
        <w:jc w:val="both"/>
        <w:rPr>
          <w:rFonts w:cs="B Nazanin"/>
          <w:b/>
          <w:bCs/>
          <w:color w:val="000000"/>
          <w:sz w:val="28"/>
          <w:szCs w:val="28"/>
          <w:rtl/>
        </w:rPr>
      </w:pPr>
      <w:r w:rsidRPr="00F36606">
        <w:rPr>
          <w:rFonts w:cs="B Nazanin" w:hint="cs"/>
          <w:b/>
          <w:bCs/>
          <w:color w:val="000000"/>
          <w:sz w:val="28"/>
          <w:szCs w:val="28"/>
          <w:rtl/>
        </w:rPr>
        <w:t xml:space="preserve">و إن كان </w:t>
      </w:r>
      <w:r>
        <w:rPr>
          <w:rFonts w:cs="B Nazanin" w:hint="cs"/>
          <w:b/>
          <w:bCs/>
          <w:color w:val="000000"/>
          <w:sz w:val="28"/>
          <w:szCs w:val="28"/>
          <w:rtl/>
        </w:rPr>
        <w:t xml:space="preserve"> ( اگر چه  موضوع علم ) </w:t>
      </w:r>
      <w:r w:rsidRPr="00F36606">
        <w:rPr>
          <w:rFonts w:cs="B Nazanin" w:hint="cs"/>
          <w:b/>
          <w:bCs/>
          <w:color w:val="000000"/>
          <w:sz w:val="28"/>
          <w:szCs w:val="28"/>
          <w:rtl/>
        </w:rPr>
        <w:t>يغايرها</w:t>
      </w:r>
      <w:r>
        <w:rPr>
          <w:rFonts w:cs="B Nazanin" w:hint="cs"/>
          <w:b/>
          <w:bCs/>
          <w:color w:val="000000"/>
          <w:sz w:val="28"/>
          <w:szCs w:val="28"/>
          <w:rtl/>
        </w:rPr>
        <w:t xml:space="preserve"> </w:t>
      </w:r>
      <w:r w:rsidRPr="003D72E2">
        <w:rPr>
          <w:rFonts w:cs="B Nazanin" w:hint="cs"/>
          <w:color w:val="000000"/>
          <w:sz w:val="28"/>
          <w:szCs w:val="28"/>
          <w:rtl/>
        </w:rPr>
        <w:t xml:space="preserve">( مغایرت دارد موضوعات مسائل را از جهت مفهوم </w:t>
      </w:r>
      <w:r w:rsidRPr="003D72E2">
        <w:rPr>
          <w:rFonts w:ascii="Sakkal Majalla" w:hAnsi="Sakkal Majalla" w:cs="Sakkal Majalla" w:hint="cs"/>
          <w:color w:val="000000"/>
          <w:sz w:val="28"/>
          <w:szCs w:val="28"/>
          <w:rtl/>
        </w:rPr>
        <w:t>–</w:t>
      </w:r>
      <w:r w:rsidRPr="003D72E2">
        <w:rPr>
          <w:rFonts w:cs="B Nazanin" w:hint="cs"/>
          <w:color w:val="000000"/>
          <w:sz w:val="28"/>
          <w:szCs w:val="28"/>
          <w:rtl/>
        </w:rPr>
        <w:t xml:space="preserve"> یعنی مفهوم موضوع علم با مفهوم موضوعات مسائل یکی نیستند )</w:t>
      </w:r>
      <w:r w:rsidRPr="00F36606">
        <w:rPr>
          <w:rFonts w:cs="B Nazanin" w:hint="cs"/>
          <w:b/>
          <w:bCs/>
          <w:color w:val="000000"/>
          <w:sz w:val="28"/>
          <w:szCs w:val="28"/>
          <w:rtl/>
        </w:rPr>
        <w:t xml:space="preserve"> مفهوما تغاير</w:t>
      </w:r>
      <w:r w:rsidRPr="003D72E2">
        <w:rPr>
          <w:rFonts w:cs="B Nazanin" w:hint="cs"/>
          <w:color w:val="000000"/>
          <w:sz w:val="28"/>
          <w:szCs w:val="28"/>
          <w:rtl/>
        </w:rPr>
        <w:t xml:space="preserve"> ( تغایر دارند از نوع تغایر کلی و مصادیقش ) </w:t>
      </w:r>
      <w:r w:rsidRPr="00F36606">
        <w:rPr>
          <w:rFonts w:cs="B Nazanin" w:hint="cs"/>
          <w:b/>
          <w:bCs/>
          <w:color w:val="000000"/>
          <w:sz w:val="28"/>
          <w:szCs w:val="28"/>
          <w:rtl/>
        </w:rPr>
        <w:t>الكلي و مصاديقه و</w:t>
      </w:r>
      <w:r>
        <w:rPr>
          <w:rFonts w:cs="B Nazanin" w:hint="cs"/>
          <w:b/>
          <w:bCs/>
          <w:color w:val="000000"/>
          <w:sz w:val="28"/>
          <w:szCs w:val="28"/>
          <w:rtl/>
        </w:rPr>
        <w:t xml:space="preserve"> </w:t>
      </w:r>
      <w:r w:rsidRPr="003D72E2">
        <w:rPr>
          <w:rFonts w:cs="B Nazanin" w:hint="cs"/>
          <w:color w:val="000000"/>
          <w:sz w:val="28"/>
          <w:szCs w:val="28"/>
          <w:rtl/>
        </w:rPr>
        <w:t xml:space="preserve">( این واو ، واو تفسیر است </w:t>
      </w:r>
      <w:r w:rsidRPr="003D72E2">
        <w:rPr>
          <w:rStyle w:val="FootnoteReference"/>
          <w:rFonts w:cs="B Nazanin"/>
          <w:b/>
          <w:bCs/>
          <w:color w:val="000000"/>
          <w:sz w:val="28"/>
          <w:szCs w:val="28"/>
          <w:rtl/>
        </w:rPr>
        <w:footnoteReference w:id="1"/>
      </w:r>
      <w:r w:rsidRPr="003D72E2">
        <w:rPr>
          <w:rFonts w:cs="B Nazanin" w:hint="cs"/>
          <w:color w:val="000000"/>
          <w:sz w:val="28"/>
          <w:szCs w:val="28"/>
          <w:rtl/>
        </w:rPr>
        <w:t xml:space="preserve"> و عطف خاص بر عام نیست )</w:t>
      </w:r>
      <w:r w:rsidRPr="00F36606">
        <w:rPr>
          <w:rFonts w:cs="B Nazanin" w:hint="cs"/>
          <w:b/>
          <w:bCs/>
          <w:color w:val="000000"/>
          <w:sz w:val="28"/>
          <w:szCs w:val="28"/>
          <w:rtl/>
        </w:rPr>
        <w:t xml:space="preserve"> الطبيعي و أفراده</w:t>
      </w:r>
      <w:r>
        <w:rPr>
          <w:rFonts w:cs="B Nazanin" w:hint="cs"/>
          <w:b/>
          <w:bCs/>
          <w:color w:val="000000"/>
          <w:sz w:val="28"/>
          <w:szCs w:val="28"/>
          <w:rtl/>
        </w:rPr>
        <w:t xml:space="preserve"> .</w:t>
      </w:r>
    </w:p>
    <w:p w:rsidR="003D72E2" w:rsidRPr="003D72E2" w:rsidRDefault="003D72E2" w:rsidP="003D72E2">
      <w:pPr>
        <w:pStyle w:val="NormalWeb"/>
        <w:bidi/>
        <w:jc w:val="both"/>
        <w:rPr>
          <w:b/>
          <w:bCs/>
          <w:sz w:val="22"/>
          <w:szCs w:val="22"/>
        </w:rPr>
      </w:pPr>
      <w:r w:rsidRPr="00F36606">
        <w:rPr>
          <w:rFonts w:cs="B Nazanin" w:hint="cs"/>
          <w:b/>
          <w:bCs/>
          <w:color w:val="000000"/>
          <w:sz w:val="28"/>
          <w:szCs w:val="28"/>
          <w:rtl/>
        </w:rPr>
        <w:t>و المسائل عبارة عن جملة من قضايا متشتتة</w:t>
      </w:r>
      <w:r>
        <w:rPr>
          <w:rFonts w:cs="B Nazanin" w:hint="cs"/>
          <w:b/>
          <w:bCs/>
          <w:color w:val="000000"/>
          <w:sz w:val="28"/>
          <w:szCs w:val="28"/>
          <w:rtl/>
        </w:rPr>
        <w:t xml:space="preserve"> </w:t>
      </w:r>
      <w:r w:rsidRPr="003D72E2">
        <w:rPr>
          <w:rFonts w:cs="B Nazanin" w:hint="cs"/>
          <w:color w:val="000000"/>
          <w:sz w:val="28"/>
          <w:szCs w:val="28"/>
          <w:rtl/>
        </w:rPr>
        <w:t xml:space="preserve">( مسائل عبارت است از تعدادی از قضایای مختلف که ) </w:t>
      </w:r>
      <w:r w:rsidRPr="00F36606">
        <w:rPr>
          <w:rFonts w:cs="B Nazanin" w:hint="cs"/>
          <w:b/>
          <w:bCs/>
          <w:color w:val="000000"/>
          <w:sz w:val="28"/>
          <w:szCs w:val="28"/>
          <w:rtl/>
        </w:rPr>
        <w:t>جمعها</w:t>
      </w:r>
      <w:r>
        <w:rPr>
          <w:rFonts w:cs="B Nazanin" w:hint="cs"/>
          <w:b/>
          <w:bCs/>
          <w:color w:val="000000"/>
          <w:sz w:val="28"/>
          <w:szCs w:val="28"/>
          <w:rtl/>
        </w:rPr>
        <w:t xml:space="preserve"> </w:t>
      </w:r>
      <w:r w:rsidRPr="003D72E2">
        <w:rPr>
          <w:rFonts w:cs="B Nazanin" w:hint="cs"/>
          <w:color w:val="000000"/>
          <w:sz w:val="28"/>
          <w:szCs w:val="28"/>
          <w:rtl/>
        </w:rPr>
        <w:t>( جمع کرده است تمام این قضایا را )</w:t>
      </w:r>
      <w:r w:rsidRPr="00F36606">
        <w:rPr>
          <w:rFonts w:cs="B Nazanin" w:hint="cs"/>
          <w:b/>
          <w:bCs/>
          <w:color w:val="000000"/>
          <w:sz w:val="28"/>
          <w:szCs w:val="28"/>
          <w:rtl/>
        </w:rPr>
        <w:t xml:space="preserve"> اشتراكها في الداخل في الغرض</w:t>
      </w:r>
      <w:r>
        <w:rPr>
          <w:rFonts w:cs="B Nazanin" w:hint="cs"/>
          <w:b/>
          <w:bCs/>
          <w:color w:val="000000"/>
          <w:sz w:val="28"/>
          <w:szCs w:val="28"/>
          <w:rtl/>
        </w:rPr>
        <w:t xml:space="preserve"> </w:t>
      </w:r>
      <w:r w:rsidRPr="003D72E2">
        <w:rPr>
          <w:rFonts w:cs="B Nazanin" w:hint="cs"/>
          <w:color w:val="000000"/>
          <w:sz w:val="28"/>
          <w:szCs w:val="28"/>
          <w:rtl/>
        </w:rPr>
        <w:t xml:space="preserve">( مشترک بودن این قضایا در دخالت داشتن در غرض علم ) </w:t>
      </w:r>
      <w:r w:rsidRPr="00F36606">
        <w:rPr>
          <w:rFonts w:cs="B Nazanin" w:hint="cs"/>
          <w:b/>
          <w:bCs/>
          <w:color w:val="000000"/>
          <w:sz w:val="28"/>
          <w:szCs w:val="28"/>
          <w:rtl/>
        </w:rPr>
        <w:t>الذي لأجله دون هذا العلم</w:t>
      </w:r>
      <w:r w:rsidRPr="003D72E2">
        <w:rPr>
          <w:rFonts w:cs="B Nazanin" w:hint="cs"/>
          <w:color w:val="000000"/>
          <w:sz w:val="28"/>
          <w:szCs w:val="28"/>
          <w:rtl/>
        </w:rPr>
        <w:t xml:space="preserve"> ( آن غرضی که بخاطر آن غرض ، این علم نوشته و تدوین شده است )</w:t>
      </w:r>
      <w:r w:rsidRPr="00F36606">
        <w:rPr>
          <w:rFonts w:cs="B Nazanin" w:hint="cs"/>
          <w:b/>
          <w:bCs/>
          <w:color w:val="000000"/>
          <w:sz w:val="28"/>
          <w:szCs w:val="28"/>
          <w:rtl/>
        </w:rPr>
        <w:t xml:space="preserve"> فلذا</w:t>
      </w:r>
      <w:r>
        <w:rPr>
          <w:rFonts w:cs="B Nazanin" w:hint="cs"/>
          <w:b/>
          <w:bCs/>
          <w:color w:val="000000"/>
          <w:sz w:val="28"/>
          <w:szCs w:val="28"/>
          <w:rtl/>
        </w:rPr>
        <w:t xml:space="preserve"> </w:t>
      </w:r>
      <w:r w:rsidRPr="003D72E2">
        <w:rPr>
          <w:rFonts w:cs="B Nazanin" w:hint="cs"/>
          <w:color w:val="000000"/>
          <w:sz w:val="28"/>
          <w:szCs w:val="28"/>
          <w:rtl/>
        </w:rPr>
        <w:t>( شروع مطلب بعدی</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بخاطر این که علم بخاطر غرض تدوین شده است</w:t>
      </w:r>
      <w:r w:rsidRPr="003D72E2">
        <w:rPr>
          <w:rFonts w:cs="B Nazanin" w:hint="cs"/>
          <w:color w:val="000000"/>
          <w:sz w:val="28"/>
          <w:szCs w:val="28"/>
          <w:rtl/>
        </w:rPr>
        <w:t xml:space="preserve"> )</w:t>
      </w:r>
      <w:r w:rsidRPr="00F36606">
        <w:rPr>
          <w:rFonts w:cs="B Nazanin" w:hint="cs"/>
          <w:b/>
          <w:bCs/>
          <w:color w:val="000000"/>
          <w:sz w:val="28"/>
          <w:szCs w:val="28"/>
          <w:rtl/>
        </w:rPr>
        <w:t xml:space="preserve"> قد</w:t>
      </w:r>
      <w:r>
        <w:rPr>
          <w:rFonts w:cs="B Nazanin" w:hint="cs"/>
          <w:b/>
          <w:bCs/>
          <w:color w:val="000000"/>
          <w:sz w:val="28"/>
          <w:szCs w:val="28"/>
          <w:rtl/>
        </w:rPr>
        <w:t xml:space="preserve"> </w:t>
      </w:r>
      <w:r w:rsidRPr="003D72E2">
        <w:rPr>
          <w:rFonts w:cs="B Nazanin" w:hint="cs"/>
          <w:color w:val="000000"/>
          <w:sz w:val="28"/>
          <w:szCs w:val="28"/>
          <w:rtl/>
        </w:rPr>
        <w:t>( صورت اول تداخل علوم )</w:t>
      </w:r>
      <w:r w:rsidRPr="00F36606">
        <w:rPr>
          <w:rFonts w:cs="B Nazanin" w:hint="cs"/>
          <w:b/>
          <w:bCs/>
          <w:color w:val="000000"/>
          <w:sz w:val="28"/>
          <w:szCs w:val="28"/>
          <w:rtl/>
        </w:rPr>
        <w:t xml:space="preserve"> يتداخل بعض العلوم في بعض المسائل مما</w:t>
      </w:r>
      <w:r>
        <w:rPr>
          <w:rFonts w:cs="B Nazanin" w:hint="cs"/>
          <w:b/>
          <w:bCs/>
          <w:color w:val="000000"/>
          <w:sz w:val="28"/>
          <w:szCs w:val="28"/>
          <w:rtl/>
        </w:rPr>
        <w:t xml:space="preserve"> </w:t>
      </w:r>
      <w:r w:rsidRPr="003D72E2">
        <w:rPr>
          <w:rFonts w:cs="B Nazanin" w:hint="cs"/>
          <w:color w:val="000000"/>
          <w:sz w:val="28"/>
          <w:szCs w:val="28"/>
          <w:rtl/>
        </w:rPr>
        <w:t xml:space="preserve">( اشاره به نکته ی دوم - دارد بیان بعض المسائل می کند </w:t>
      </w:r>
      <w:r w:rsidRPr="003D72E2">
        <w:rPr>
          <w:rFonts w:ascii="Sakkal Majalla" w:hAnsi="Sakkal Majalla" w:cs="Sakkal Majalla" w:hint="cs"/>
          <w:color w:val="000000"/>
          <w:sz w:val="28"/>
          <w:szCs w:val="28"/>
          <w:rtl/>
        </w:rPr>
        <w:t>–</w:t>
      </w:r>
      <w:r w:rsidRPr="003D72E2">
        <w:rPr>
          <w:rFonts w:cs="B Nazanin" w:hint="cs"/>
          <w:color w:val="000000"/>
          <w:sz w:val="28"/>
          <w:szCs w:val="28"/>
          <w:rtl/>
        </w:rPr>
        <w:t xml:space="preserve"> بعض المسائلی که می باشد برای آن بعض المسائل دخالت در دو غرض </w:t>
      </w:r>
      <w:r w:rsidRPr="003D72E2">
        <w:rPr>
          <w:rFonts w:ascii="Sakkal Majalla" w:hAnsi="Sakkal Majalla" w:cs="Sakkal Majalla" w:hint="cs"/>
          <w:color w:val="000000"/>
          <w:sz w:val="28"/>
          <w:szCs w:val="28"/>
          <w:rtl/>
        </w:rPr>
        <w:t>–</w:t>
      </w:r>
      <w:r w:rsidRPr="003D72E2">
        <w:rPr>
          <w:rFonts w:cs="B Nazanin" w:hint="cs"/>
          <w:color w:val="000000"/>
          <w:sz w:val="28"/>
          <w:szCs w:val="28"/>
          <w:rtl/>
        </w:rPr>
        <w:t xml:space="preserve"> غرض از علم لغت فهم معنی و غرض از علم اصول قدرت بر استنباط است ، این الامر حقیقه فی الوجوب ما را به هردو غرض می رساند  )</w:t>
      </w:r>
      <w:r>
        <w:rPr>
          <w:rFonts w:cs="B Nazanin" w:hint="cs"/>
          <w:b/>
          <w:bCs/>
          <w:color w:val="000000"/>
          <w:sz w:val="28"/>
          <w:szCs w:val="28"/>
          <w:rtl/>
        </w:rPr>
        <w:t xml:space="preserve"> </w:t>
      </w:r>
      <w:r w:rsidRPr="00F36606">
        <w:rPr>
          <w:rFonts w:cs="B Nazanin" w:hint="cs"/>
          <w:b/>
          <w:bCs/>
          <w:color w:val="000000"/>
          <w:sz w:val="28"/>
          <w:szCs w:val="28"/>
          <w:rtl/>
        </w:rPr>
        <w:t>كان له دخل في مهمين لأجل كل منهما دون علم على حدة</w:t>
      </w:r>
      <w:r w:rsidRPr="003D72E2">
        <w:rPr>
          <w:rFonts w:cs="B Nazanin" w:hint="cs"/>
          <w:color w:val="000000"/>
          <w:sz w:val="28"/>
          <w:szCs w:val="28"/>
          <w:rtl/>
        </w:rPr>
        <w:t xml:space="preserve"> ( که بخاطر هر یک از این دو غرض یک علم جداگانه نوشته شده است )</w:t>
      </w:r>
      <w:r w:rsidRPr="00F36606">
        <w:rPr>
          <w:rFonts w:cs="B Nazanin" w:hint="cs"/>
          <w:b/>
          <w:bCs/>
          <w:color w:val="000000"/>
          <w:sz w:val="28"/>
          <w:szCs w:val="28"/>
          <w:rtl/>
        </w:rPr>
        <w:t xml:space="preserve"> فيصير</w:t>
      </w:r>
      <w:r>
        <w:rPr>
          <w:rFonts w:cs="B Nazanin" w:hint="cs"/>
          <w:b/>
          <w:bCs/>
          <w:color w:val="000000"/>
          <w:sz w:val="28"/>
          <w:szCs w:val="28"/>
          <w:rtl/>
        </w:rPr>
        <w:t xml:space="preserve"> </w:t>
      </w:r>
      <w:r w:rsidRPr="003D72E2">
        <w:rPr>
          <w:rFonts w:cs="B Nazanin" w:hint="cs"/>
          <w:color w:val="000000"/>
          <w:sz w:val="28"/>
          <w:szCs w:val="28"/>
          <w:rtl/>
        </w:rPr>
        <w:t xml:space="preserve">( حالا که این بعض المسائل در غرض هردو علم دخالت دارد ، پس می گردد از مسائل هردو علم ) </w:t>
      </w:r>
      <w:r w:rsidRPr="00F36606">
        <w:rPr>
          <w:rFonts w:cs="B Nazanin" w:hint="cs"/>
          <w:b/>
          <w:bCs/>
          <w:color w:val="000000"/>
          <w:sz w:val="28"/>
          <w:szCs w:val="28"/>
          <w:rtl/>
        </w:rPr>
        <w:t>من مسائل العلمين</w:t>
      </w:r>
      <w:r>
        <w:rPr>
          <w:rFonts w:cs="B Nazanin" w:hint="cs"/>
          <w:b/>
          <w:bCs/>
          <w:color w:val="000000"/>
          <w:sz w:val="28"/>
          <w:szCs w:val="28"/>
          <w:rtl/>
        </w:rPr>
        <w:t xml:space="preserve"> </w:t>
      </w:r>
      <w:r w:rsidRPr="00F36606">
        <w:rPr>
          <w:rFonts w:cs="B Nazanin" w:hint="cs"/>
          <w:b/>
          <w:bCs/>
          <w:color w:val="000000"/>
          <w:sz w:val="28"/>
          <w:szCs w:val="28"/>
          <w:rtl/>
        </w:rPr>
        <w:t>.</w:t>
      </w:r>
      <w:r>
        <w:rPr>
          <w:rFonts w:cs="B Nazanin" w:hint="cs"/>
          <w:b/>
          <w:bCs/>
          <w:color w:val="000000"/>
          <w:sz w:val="28"/>
          <w:szCs w:val="28"/>
          <w:rtl/>
        </w:rPr>
        <w:t xml:space="preserve"> </w:t>
      </w:r>
      <w:r>
        <w:rPr>
          <w:rFonts w:hint="cs"/>
          <w:b/>
          <w:bCs/>
          <w:sz w:val="22"/>
          <w:szCs w:val="22"/>
          <w:rtl/>
        </w:rPr>
        <w:t xml:space="preserve"> </w:t>
      </w:r>
    </w:p>
    <w:p w:rsidR="003D72E2" w:rsidRPr="003D72E2" w:rsidRDefault="003D72E2" w:rsidP="003D72E2">
      <w:pPr>
        <w:pStyle w:val="NormalWeb"/>
        <w:bidi/>
        <w:jc w:val="both"/>
        <w:rPr>
          <w:rFonts w:cs="B Nazanin"/>
          <w:b/>
          <w:bCs/>
          <w:sz w:val="28"/>
          <w:szCs w:val="28"/>
          <w:rtl/>
        </w:rPr>
      </w:pPr>
      <w:r w:rsidRPr="003D72E2">
        <w:rPr>
          <w:rFonts w:cs="B Nazanin" w:hint="cs"/>
          <w:b/>
          <w:bCs/>
          <w:color w:val="000000"/>
          <w:sz w:val="28"/>
          <w:szCs w:val="28"/>
          <w:rtl/>
        </w:rPr>
        <w:t>لا يقال</w:t>
      </w:r>
      <w:r>
        <w:rPr>
          <w:rFonts w:cs="B Nazanin" w:hint="cs"/>
          <w:b/>
          <w:bCs/>
          <w:color w:val="000000"/>
          <w:sz w:val="28"/>
          <w:szCs w:val="28"/>
          <w:rtl/>
        </w:rPr>
        <w:t xml:space="preserve"> </w:t>
      </w:r>
      <w:r w:rsidRPr="003D72E2">
        <w:rPr>
          <w:rFonts w:cs="B Nazanin" w:hint="cs"/>
          <w:color w:val="000000"/>
          <w:sz w:val="28"/>
          <w:szCs w:val="28"/>
          <w:rtl/>
        </w:rPr>
        <w:t>( صاحب کفایه با این لایقال می خواهد صورت دوم تداخل در علوم را بفرماید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ما قبل از لایقال گفتیم که اگر بعض المسائل دخالت در هردو غرض داشت ، این بعض المسائل از مسائل هردو علم می شوند . حالا یک نفر می آید اشکال می گیرد که بنابراین پس می توان یک جا را پیدا کرد که هردو غرض تلازم دارند در نتیجه این دو علم در تمام مسائل مشترک می شوند . صاحب کفایه می فرماید این کلام شما صحیح نیست</w:t>
      </w:r>
      <w:r w:rsidRPr="003D72E2">
        <w:rPr>
          <w:rFonts w:cs="B Nazanin" w:hint="cs"/>
          <w:color w:val="000000"/>
          <w:sz w:val="28"/>
          <w:szCs w:val="28"/>
          <w:rtl/>
        </w:rPr>
        <w:t xml:space="preserve"> )</w:t>
      </w:r>
      <w:r w:rsidRPr="003D72E2">
        <w:rPr>
          <w:rFonts w:cs="B Nazanin" w:hint="cs"/>
          <w:b/>
          <w:bCs/>
          <w:color w:val="000000"/>
          <w:sz w:val="28"/>
          <w:szCs w:val="28"/>
          <w:rtl/>
        </w:rPr>
        <w:t xml:space="preserve"> علي هذا</w:t>
      </w:r>
      <w:r>
        <w:rPr>
          <w:rFonts w:cs="B Nazanin" w:hint="cs"/>
          <w:b/>
          <w:bCs/>
          <w:color w:val="000000"/>
          <w:sz w:val="28"/>
          <w:szCs w:val="28"/>
          <w:rtl/>
        </w:rPr>
        <w:t xml:space="preserve"> </w:t>
      </w:r>
      <w:r w:rsidRPr="003D72E2">
        <w:rPr>
          <w:rFonts w:cs="B Nazanin" w:hint="cs"/>
          <w:color w:val="000000"/>
          <w:sz w:val="28"/>
          <w:szCs w:val="28"/>
          <w:rtl/>
        </w:rPr>
        <w:t>( تداخل بعض العلوم در بعض المسائل بخاطر دخالت این بعض المسائل در غرض )</w:t>
      </w:r>
      <w:r w:rsidRPr="003D72E2">
        <w:rPr>
          <w:rFonts w:cs="B Nazanin" w:hint="cs"/>
          <w:b/>
          <w:bCs/>
          <w:color w:val="000000"/>
          <w:sz w:val="28"/>
          <w:szCs w:val="28"/>
          <w:rtl/>
        </w:rPr>
        <w:t xml:space="preserve"> يمكن تداخل علمين في تمام مسائلهما</w:t>
      </w:r>
      <w:r>
        <w:rPr>
          <w:rFonts w:cs="B Nazanin" w:hint="cs"/>
          <w:b/>
          <w:bCs/>
          <w:color w:val="000000"/>
          <w:sz w:val="28"/>
          <w:szCs w:val="28"/>
          <w:rtl/>
        </w:rPr>
        <w:t xml:space="preserve"> </w:t>
      </w:r>
      <w:r w:rsidRPr="003D72E2">
        <w:rPr>
          <w:rFonts w:cs="B Nazanin" w:hint="cs"/>
          <w:color w:val="000000"/>
          <w:sz w:val="28"/>
          <w:szCs w:val="28"/>
          <w:rtl/>
        </w:rPr>
        <w:t>( یعنی تمام مسائل این علم بشوند مسائل آن علم و بالعکس )</w:t>
      </w:r>
      <w:r w:rsidRPr="003D72E2">
        <w:rPr>
          <w:rFonts w:cs="B Nazanin" w:hint="cs"/>
          <w:b/>
          <w:bCs/>
          <w:color w:val="000000"/>
          <w:sz w:val="28"/>
          <w:szCs w:val="28"/>
          <w:rtl/>
        </w:rPr>
        <w:t xml:space="preserve"> في</w:t>
      </w:r>
      <w:r w:rsidRPr="003D72E2">
        <w:rPr>
          <w:rFonts w:cs="B Nazanin" w:hint="cs"/>
          <w:color w:val="000000"/>
          <w:sz w:val="28"/>
          <w:szCs w:val="28"/>
          <w:rtl/>
        </w:rPr>
        <w:t xml:space="preserve"> ( اشاره به نکته ی دوم )</w:t>
      </w:r>
      <w:r w:rsidRPr="003D72E2">
        <w:rPr>
          <w:rFonts w:cs="B Nazanin" w:hint="cs"/>
          <w:b/>
          <w:bCs/>
          <w:color w:val="000000"/>
          <w:sz w:val="28"/>
          <w:szCs w:val="28"/>
          <w:rtl/>
        </w:rPr>
        <w:t xml:space="preserve"> ما كان</w:t>
      </w:r>
      <w:r>
        <w:rPr>
          <w:rFonts w:cs="B Nazanin" w:hint="cs"/>
          <w:b/>
          <w:bCs/>
          <w:color w:val="000000"/>
          <w:sz w:val="28"/>
          <w:szCs w:val="28"/>
          <w:rtl/>
        </w:rPr>
        <w:t xml:space="preserve"> </w:t>
      </w:r>
      <w:r w:rsidRPr="003D72E2">
        <w:rPr>
          <w:rFonts w:cs="B Nazanin" w:hint="cs"/>
          <w:color w:val="000000"/>
          <w:sz w:val="28"/>
          <w:szCs w:val="28"/>
          <w:rtl/>
        </w:rPr>
        <w:t>( در دو علمی که بوده است در ان دو علم دو غرضی که )</w:t>
      </w:r>
      <w:r w:rsidRPr="003D72E2">
        <w:rPr>
          <w:rFonts w:cs="B Nazanin" w:hint="cs"/>
          <w:b/>
          <w:bCs/>
          <w:color w:val="000000"/>
          <w:sz w:val="28"/>
          <w:szCs w:val="28"/>
          <w:rtl/>
        </w:rPr>
        <w:t xml:space="preserve"> هناك مهمان متلازمان</w:t>
      </w:r>
      <w:r>
        <w:rPr>
          <w:rFonts w:cs="B Nazanin" w:hint="cs"/>
          <w:b/>
          <w:bCs/>
          <w:color w:val="000000"/>
          <w:sz w:val="28"/>
          <w:szCs w:val="28"/>
          <w:rtl/>
        </w:rPr>
        <w:t xml:space="preserve"> </w:t>
      </w:r>
      <w:r w:rsidRPr="003D72E2">
        <w:rPr>
          <w:rFonts w:cs="B Nazanin" w:hint="cs"/>
          <w:color w:val="000000"/>
          <w:sz w:val="28"/>
          <w:szCs w:val="28"/>
          <w:rtl/>
        </w:rPr>
        <w:t>( این دو غرض تلازم دارند در مترتب شدن بر مجموعه ای از قضایا و مسائل</w:t>
      </w:r>
      <w:r>
        <w:rPr>
          <w:rFonts w:cs="B Nazanin" w:hint="cs"/>
          <w:b/>
          <w:bCs/>
          <w:color w:val="000000"/>
          <w:sz w:val="28"/>
          <w:szCs w:val="28"/>
          <w:rtl/>
        </w:rPr>
        <w:t xml:space="preserve"> )</w:t>
      </w:r>
      <w:r w:rsidRPr="003D72E2">
        <w:rPr>
          <w:rFonts w:cs="B Nazanin" w:hint="cs"/>
          <w:b/>
          <w:bCs/>
          <w:color w:val="000000"/>
          <w:sz w:val="28"/>
          <w:szCs w:val="28"/>
          <w:rtl/>
        </w:rPr>
        <w:t xml:space="preserve"> في الترتب على جملة من القضايا لا يكاد</w:t>
      </w:r>
      <w:r>
        <w:rPr>
          <w:rFonts w:cs="B Nazanin" w:hint="cs"/>
          <w:b/>
          <w:bCs/>
          <w:color w:val="000000"/>
          <w:sz w:val="28"/>
          <w:szCs w:val="28"/>
          <w:rtl/>
        </w:rPr>
        <w:t xml:space="preserve"> </w:t>
      </w:r>
      <w:r w:rsidRPr="003D72E2">
        <w:rPr>
          <w:rFonts w:cs="B Nazanin" w:hint="cs"/>
          <w:color w:val="000000"/>
          <w:sz w:val="28"/>
          <w:szCs w:val="28"/>
          <w:rtl/>
        </w:rPr>
        <w:t>( صفت دوم برای مهمان )</w:t>
      </w:r>
      <w:r w:rsidRPr="003D72E2">
        <w:rPr>
          <w:rFonts w:cs="B Nazanin" w:hint="cs"/>
          <w:b/>
          <w:bCs/>
          <w:color w:val="000000"/>
          <w:sz w:val="28"/>
          <w:szCs w:val="28"/>
          <w:rtl/>
        </w:rPr>
        <w:t xml:space="preserve"> انفكاكهما</w:t>
      </w:r>
      <w:r>
        <w:rPr>
          <w:rFonts w:cs="B Nazanin" w:hint="cs"/>
          <w:b/>
          <w:bCs/>
          <w:color w:val="000000"/>
          <w:sz w:val="28"/>
          <w:szCs w:val="28"/>
          <w:rtl/>
        </w:rPr>
        <w:t xml:space="preserve"> </w:t>
      </w:r>
      <w:r w:rsidRPr="003D72E2">
        <w:rPr>
          <w:rFonts w:cs="B Nazanin" w:hint="cs"/>
          <w:color w:val="000000"/>
          <w:sz w:val="28"/>
          <w:szCs w:val="28"/>
          <w:rtl/>
        </w:rPr>
        <w:t>( این دو غرض</w:t>
      </w:r>
      <w:r>
        <w:rPr>
          <w:rFonts w:cs="B Nazanin" w:hint="cs"/>
          <w:color w:val="000000"/>
          <w:sz w:val="28"/>
          <w:szCs w:val="28"/>
          <w:rtl/>
        </w:rPr>
        <w:t xml:space="preserve"> ای که</w:t>
      </w:r>
      <w:r w:rsidRPr="003D72E2">
        <w:rPr>
          <w:rFonts w:cs="B Nazanin" w:hint="cs"/>
          <w:color w:val="000000"/>
          <w:sz w:val="28"/>
          <w:szCs w:val="28"/>
          <w:rtl/>
        </w:rPr>
        <w:t xml:space="preserve"> ممکن نیست جداشدنشان )</w:t>
      </w:r>
      <w:r>
        <w:rPr>
          <w:rFonts w:cs="B Nazanin" w:hint="cs"/>
          <w:b/>
          <w:bCs/>
          <w:color w:val="000000"/>
          <w:sz w:val="28"/>
          <w:szCs w:val="28"/>
          <w:rtl/>
        </w:rPr>
        <w:t xml:space="preserve"> </w:t>
      </w:r>
      <w:r w:rsidRPr="003D72E2">
        <w:rPr>
          <w:rFonts w:cs="B Nazanin" w:hint="cs"/>
          <w:b/>
          <w:bCs/>
          <w:color w:val="000000"/>
          <w:sz w:val="28"/>
          <w:szCs w:val="28"/>
          <w:rtl/>
        </w:rPr>
        <w:t>.</w:t>
      </w:r>
      <w:r>
        <w:rPr>
          <w:rFonts w:cs="B Nazanin" w:hint="cs"/>
          <w:b/>
          <w:bCs/>
          <w:sz w:val="28"/>
          <w:szCs w:val="28"/>
          <w:rtl/>
        </w:rPr>
        <w:t xml:space="preserve"> </w:t>
      </w:r>
    </w:p>
    <w:p w:rsidR="003D72E2" w:rsidRDefault="003D72E2" w:rsidP="003D72E2">
      <w:pPr>
        <w:pStyle w:val="NormalWeb"/>
        <w:bidi/>
        <w:jc w:val="both"/>
        <w:rPr>
          <w:rFonts w:cs="B Nazanin"/>
          <w:b/>
          <w:bCs/>
          <w:sz w:val="28"/>
          <w:szCs w:val="28"/>
          <w:rtl/>
        </w:rPr>
      </w:pPr>
      <w:r w:rsidRPr="003D72E2">
        <w:rPr>
          <w:rFonts w:cs="B Nazanin" w:hint="cs"/>
          <w:b/>
          <w:bCs/>
          <w:color w:val="000000"/>
          <w:sz w:val="28"/>
          <w:szCs w:val="28"/>
          <w:rtl/>
        </w:rPr>
        <w:t>فإنه يقال مضافا</w:t>
      </w:r>
      <w:r w:rsidR="00F245F2">
        <w:rPr>
          <w:rFonts w:cs="B Nazanin" w:hint="cs"/>
          <w:b/>
          <w:bCs/>
          <w:color w:val="000000"/>
          <w:sz w:val="28"/>
          <w:szCs w:val="28"/>
          <w:rtl/>
        </w:rPr>
        <w:t xml:space="preserve"> </w:t>
      </w:r>
      <w:r w:rsidR="00F245F2" w:rsidRPr="00F245F2">
        <w:rPr>
          <w:rFonts w:cs="B Nazanin" w:hint="cs"/>
          <w:color w:val="000000"/>
          <w:sz w:val="28"/>
          <w:szCs w:val="28"/>
          <w:rtl/>
        </w:rPr>
        <w:t>(جواب اول )</w:t>
      </w:r>
      <w:r w:rsidRPr="003D72E2">
        <w:rPr>
          <w:rFonts w:cs="B Nazanin" w:hint="cs"/>
          <w:b/>
          <w:bCs/>
          <w:color w:val="000000"/>
          <w:sz w:val="28"/>
          <w:szCs w:val="28"/>
          <w:rtl/>
        </w:rPr>
        <w:t xml:space="preserve"> إلى بعد</w:t>
      </w:r>
      <w:r w:rsidR="00F245F2">
        <w:rPr>
          <w:rFonts w:cs="B Nazanin" w:hint="cs"/>
          <w:b/>
          <w:bCs/>
          <w:color w:val="000000"/>
          <w:sz w:val="28"/>
          <w:szCs w:val="28"/>
          <w:rtl/>
        </w:rPr>
        <w:t xml:space="preserve"> </w:t>
      </w:r>
      <w:r w:rsidR="00F245F2">
        <w:rPr>
          <w:rStyle w:val="FootnoteReference"/>
          <w:rFonts w:cs="B Nazanin"/>
          <w:b/>
          <w:bCs/>
          <w:color w:val="000000"/>
          <w:sz w:val="28"/>
          <w:szCs w:val="28"/>
          <w:rtl/>
        </w:rPr>
        <w:footnoteReference w:id="2"/>
      </w:r>
      <w:r w:rsidRPr="003D72E2">
        <w:rPr>
          <w:rFonts w:cs="B Nazanin" w:hint="cs"/>
          <w:b/>
          <w:bCs/>
          <w:color w:val="000000"/>
          <w:sz w:val="28"/>
          <w:szCs w:val="28"/>
          <w:rtl/>
        </w:rPr>
        <w:t xml:space="preserve"> ذلك</w:t>
      </w:r>
      <w:r w:rsidR="00F245F2">
        <w:rPr>
          <w:rFonts w:cs="B Nazanin" w:hint="cs"/>
          <w:b/>
          <w:bCs/>
          <w:color w:val="000000"/>
          <w:sz w:val="28"/>
          <w:szCs w:val="28"/>
          <w:rtl/>
        </w:rPr>
        <w:t xml:space="preserve"> </w:t>
      </w:r>
      <w:r w:rsidR="00F245F2" w:rsidRPr="00F245F2">
        <w:rPr>
          <w:rFonts w:cs="B Nazanin" w:hint="cs"/>
          <w:color w:val="000000"/>
          <w:sz w:val="28"/>
          <w:szCs w:val="28"/>
          <w:rtl/>
        </w:rPr>
        <w:t>( تلازم دو غرض )</w:t>
      </w:r>
      <w:r w:rsidRPr="003D72E2">
        <w:rPr>
          <w:rFonts w:cs="B Nazanin" w:hint="cs"/>
          <w:b/>
          <w:bCs/>
          <w:color w:val="000000"/>
          <w:sz w:val="28"/>
          <w:szCs w:val="28"/>
          <w:rtl/>
        </w:rPr>
        <w:t xml:space="preserve"> بل امتناعه عادة</w:t>
      </w:r>
      <w:r w:rsidR="00F245F2">
        <w:rPr>
          <w:rFonts w:cs="B Nazanin" w:hint="cs"/>
          <w:b/>
          <w:bCs/>
          <w:color w:val="000000"/>
          <w:sz w:val="28"/>
          <w:szCs w:val="28"/>
          <w:rtl/>
        </w:rPr>
        <w:t xml:space="preserve"> </w:t>
      </w:r>
      <w:r w:rsidR="00F245F2" w:rsidRPr="00F245F2">
        <w:rPr>
          <w:rFonts w:cs="B Nazanin" w:hint="cs"/>
          <w:color w:val="000000"/>
          <w:sz w:val="28"/>
          <w:szCs w:val="28"/>
          <w:rtl/>
        </w:rPr>
        <w:t>( عرفا )</w:t>
      </w:r>
      <w:r w:rsidRPr="003D72E2">
        <w:rPr>
          <w:rFonts w:cs="B Nazanin" w:hint="cs"/>
          <w:b/>
          <w:bCs/>
          <w:color w:val="000000"/>
          <w:sz w:val="28"/>
          <w:szCs w:val="28"/>
          <w:rtl/>
        </w:rPr>
        <w:t xml:space="preserve"> لا يكاد</w:t>
      </w:r>
      <w:r w:rsidR="00F245F2" w:rsidRPr="00F245F2">
        <w:rPr>
          <w:rFonts w:cs="B Nazanin" w:hint="cs"/>
          <w:color w:val="000000"/>
          <w:sz w:val="28"/>
          <w:szCs w:val="28"/>
          <w:rtl/>
        </w:rPr>
        <w:t xml:space="preserve"> ( جواب دوم </w:t>
      </w:r>
      <w:r w:rsidR="00F245F2" w:rsidRPr="00F245F2">
        <w:rPr>
          <w:rFonts w:ascii="Sakkal Majalla" w:hAnsi="Sakkal Majalla" w:cs="Sakkal Majalla" w:hint="cs"/>
          <w:color w:val="000000"/>
          <w:sz w:val="28"/>
          <w:szCs w:val="28"/>
          <w:rtl/>
        </w:rPr>
        <w:t>–</w:t>
      </w:r>
      <w:r w:rsidR="00F245F2" w:rsidRPr="00F245F2">
        <w:rPr>
          <w:rFonts w:cs="B Nazanin" w:hint="cs"/>
          <w:color w:val="000000"/>
          <w:sz w:val="28"/>
          <w:szCs w:val="28"/>
          <w:rtl/>
        </w:rPr>
        <w:t xml:space="preserve"> صحیح نیست نزد عقلا  )</w:t>
      </w:r>
      <w:r w:rsidRPr="003D72E2">
        <w:rPr>
          <w:rFonts w:cs="B Nazanin" w:hint="cs"/>
          <w:b/>
          <w:bCs/>
          <w:color w:val="000000"/>
          <w:sz w:val="28"/>
          <w:szCs w:val="28"/>
          <w:rtl/>
        </w:rPr>
        <w:t xml:space="preserve"> يصح لذلك</w:t>
      </w:r>
      <w:r w:rsidR="00F245F2">
        <w:rPr>
          <w:rFonts w:cs="B Nazanin" w:hint="cs"/>
          <w:b/>
          <w:bCs/>
          <w:color w:val="000000"/>
          <w:sz w:val="28"/>
          <w:szCs w:val="28"/>
          <w:rtl/>
        </w:rPr>
        <w:t xml:space="preserve"> </w:t>
      </w:r>
      <w:r w:rsidR="00F245F2" w:rsidRPr="00F245F2">
        <w:rPr>
          <w:rFonts w:cs="B Nazanin" w:hint="cs"/>
          <w:color w:val="000000"/>
          <w:sz w:val="28"/>
          <w:szCs w:val="28"/>
          <w:rtl/>
        </w:rPr>
        <w:t xml:space="preserve">( </w:t>
      </w:r>
      <w:r w:rsidR="00F245F2">
        <w:rPr>
          <w:rFonts w:cs="B Nazanin" w:hint="cs"/>
          <w:color w:val="000000"/>
          <w:sz w:val="28"/>
          <w:szCs w:val="28"/>
          <w:rtl/>
        </w:rPr>
        <w:t xml:space="preserve"> برای این </w:t>
      </w:r>
      <w:r w:rsidR="00F245F2" w:rsidRPr="00F245F2">
        <w:rPr>
          <w:rFonts w:cs="B Nazanin" w:hint="cs"/>
          <w:color w:val="000000"/>
          <w:sz w:val="28"/>
          <w:szCs w:val="28"/>
          <w:rtl/>
        </w:rPr>
        <w:t>دو غرض متلازم )</w:t>
      </w:r>
      <w:r w:rsidRPr="003D72E2">
        <w:rPr>
          <w:rFonts w:cs="B Nazanin" w:hint="cs"/>
          <w:b/>
          <w:bCs/>
          <w:color w:val="000000"/>
          <w:sz w:val="28"/>
          <w:szCs w:val="28"/>
          <w:rtl/>
        </w:rPr>
        <w:t xml:space="preserve"> تدوين علمين و تسميتهما باسمين بل تدوين علم واحد يبحث فيه</w:t>
      </w:r>
      <w:r w:rsidR="00F245F2">
        <w:rPr>
          <w:rFonts w:cs="B Nazanin" w:hint="cs"/>
          <w:b/>
          <w:bCs/>
          <w:color w:val="000000"/>
          <w:sz w:val="28"/>
          <w:szCs w:val="28"/>
          <w:rtl/>
        </w:rPr>
        <w:t xml:space="preserve"> </w:t>
      </w:r>
      <w:r w:rsidR="00F245F2" w:rsidRPr="00F245F2">
        <w:rPr>
          <w:rFonts w:cs="B Nazanin" w:hint="cs"/>
          <w:color w:val="000000"/>
          <w:sz w:val="28"/>
          <w:szCs w:val="28"/>
          <w:rtl/>
        </w:rPr>
        <w:t>( جست و جو می شود از طرف خواننده در آن یک علم )</w:t>
      </w:r>
      <w:r w:rsidRPr="003D72E2">
        <w:rPr>
          <w:rFonts w:cs="B Nazanin" w:hint="cs"/>
          <w:b/>
          <w:bCs/>
          <w:color w:val="000000"/>
          <w:sz w:val="28"/>
          <w:szCs w:val="28"/>
          <w:rtl/>
        </w:rPr>
        <w:t xml:space="preserve"> تارة لكلا المهمين</w:t>
      </w:r>
      <w:r w:rsidR="00F245F2">
        <w:rPr>
          <w:rFonts w:cs="B Nazanin" w:hint="cs"/>
          <w:b/>
          <w:bCs/>
          <w:color w:val="000000"/>
          <w:sz w:val="28"/>
          <w:szCs w:val="28"/>
          <w:rtl/>
        </w:rPr>
        <w:t xml:space="preserve"> </w:t>
      </w:r>
      <w:r w:rsidR="00F245F2" w:rsidRPr="00F245F2">
        <w:rPr>
          <w:rFonts w:cs="B Nazanin" w:hint="cs"/>
          <w:color w:val="000000"/>
          <w:sz w:val="28"/>
          <w:szCs w:val="28"/>
          <w:rtl/>
        </w:rPr>
        <w:t>(در عرض هم )</w:t>
      </w:r>
      <w:r w:rsidRPr="003D72E2">
        <w:rPr>
          <w:rFonts w:cs="B Nazanin" w:hint="cs"/>
          <w:b/>
          <w:bCs/>
          <w:color w:val="000000"/>
          <w:sz w:val="28"/>
          <w:szCs w:val="28"/>
          <w:rtl/>
        </w:rPr>
        <w:t xml:space="preserve"> و أخرى لأحدهما</w:t>
      </w:r>
      <w:r w:rsidR="00F245F2">
        <w:rPr>
          <w:rFonts w:cs="B Nazanin" w:hint="cs"/>
          <w:b/>
          <w:bCs/>
          <w:color w:val="000000"/>
          <w:sz w:val="28"/>
          <w:szCs w:val="28"/>
          <w:rtl/>
        </w:rPr>
        <w:t xml:space="preserve"> </w:t>
      </w:r>
      <w:r w:rsidR="00F245F2" w:rsidRPr="00F245F2">
        <w:rPr>
          <w:rFonts w:cs="B Nazanin" w:hint="cs"/>
          <w:color w:val="000000"/>
          <w:sz w:val="28"/>
          <w:szCs w:val="28"/>
          <w:rtl/>
        </w:rPr>
        <w:t>( در طول هم )</w:t>
      </w:r>
      <w:r w:rsidRPr="003D72E2">
        <w:rPr>
          <w:rFonts w:cs="B Nazanin" w:hint="cs"/>
          <w:b/>
          <w:bCs/>
          <w:color w:val="000000"/>
          <w:sz w:val="28"/>
          <w:szCs w:val="28"/>
          <w:rtl/>
        </w:rPr>
        <w:t xml:space="preserve"> و هذا</w:t>
      </w:r>
      <w:r w:rsidR="00F245F2">
        <w:rPr>
          <w:rFonts w:cs="B Nazanin" w:hint="cs"/>
          <w:b/>
          <w:bCs/>
          <w:color w:val="000000"/>
          <w:sz w:val="28"/>
          <w:szCs w:val="28"/>
          <w:rtl/>
        </w:rPr>
        <w:t xml:space="preserve"> </w:t>
      </w:r>
      <w:r w:rsidR="00F245F2" w:rsidRPr="00F245F2">
        <w:rPr>
          <w:rFonts w:cs="B Nazanin" w:hint="cs"/>
          <w:color w:val="000000"/>
          <w:sz w:val="28"/>
          <w:szCs w:val="28"/>
          <w:rtl/>
        </w:rPr>
        <w:t>( تداخل بعض العلوم در تمام مسائل )</w:t>
      </w:r>
      <w:r w:rsidRPr="00F245F2">
        <w:rPr>
          <w:rFonts w:cs="B Nazanin" w:hint="cs"/>
          <w:color w:val="000000"/>
          <w:sz w:val="28"/>
          <w:szCs w:val="28"/>
          <w:rtl/>
        </w:rPr>
        <w:t xml:space="preserve"> </w:t>
      </w:r>
      <w:r w:rsidRPr="003D72E2">
        <w:rPr>
          <w:rFonts w:cs="B Nazanin" w:hint="cs"/>
          <w:b/>
          <w:bCs/>
          <w:color w:val="000000"/>
          <w:sz w:val="28"/>
          <w:szCs w:val="28"/>
          <w:rtl/>
        </w:rPr>
        <w:t>بخلاف التداخل في بعض المسائل</w:t>
      </w:r>
      <w:r w:rsidR="00F245F2">
        <w:rPr>
          <w:rFonts w:cs="B Nazanin" w:hint="cs"/>
          <w:b/>
          <w:bCs/>
          <w:color w:val="000000"/>
          <w:sz w:val="28"/>
          <w:szCs w:val="28"/>
          <w:rtl/>
        </w:rPr>
        <w:t xml:space="preserve"> </w:t>
      </w:r>
      <w:r w:rsidR="00F245F2" w:rsidRPr="00F245F2">
        <w:rPr>
          <w:rFonts w:cs="B Nazanin" w:hint="cs"/>
          <w:color w:val="000000"/>
          <w:sz w:val="28"/>
          <w:szCs w:val="28"/>
          <w:rtl/>
        </w:rPr>
        <w:t>( اگر دو علم در تمامی مسائل عین هم باشند عقلا می گویند یک علم نوشته می شود اما اگر دو علم فقط در بعضی مسائل عین هم باشند عقلا می گویند این ها دو علم اند زیرا در خیلی از مسائل با هم تفاوت دارند )</w:t>
      </w:r>
      <w:r w:rsidRPr="00F245F2">
        <w:rPr>
          <w:rFonts w:cs="B Nazanin" w:hint="cs"/>
          <w:color w:val="000000"/>
          <w:sz w:val="28"/>
          <w:szCs w:val="28"/>
          <w:rtl/>
        </w:rPr>
        <w:t xml:space="preserve"> </w:t>
      </w:r>
      <w:r w:rsidRPr="003D72E2">
        <w:rPr>
          <w:rFonts w:cs="B Nazanin" w:hint="cs"/>
          <w:b/>
          <w:bCs/>
          <w:color w:val="000000"/>
          <w:sz w:val="28"/>
          <w:szCs w:val="28"/>
          <w:rtl/>
        </w:rPr>
        <w:t>فإن حسن تدوين علمين</w:t>
      </w:r>
      <w:r w:rsidR="00F245F2">
        <w:rPr>
          <w:rFonts w:cs="B Nazanin" w:hint="cs"/>
          <w:b/>
          <w:bCs/>
          <w:color w:val="000000"/>
          <w:sz w:val="28"/>
          <w:szCs w:val="28"/>
          <w:rtl/>
        </w:rPr>
        <w:t xml:space="preserve"> </w:t>
      </w:r>
      <w:r w:rsidR="00F245F2" w:rsidRPr="00F245F2">
        <w:rPr>
          <w:rFonts w:cs="B Nazanin" w:hint="cs"/>
          <w:color w:val="000000"/>
          <w:sz w:val="28"/>
          <w:szCs w:val="28"/>
          <w:rtl/>
        </w:rPr>
        <w:t>( نیکو بودن تدوین دو علم عند العقلا )</w:t>
      </w:r>
      <w:r w:rsidRPr="003D72E2">
        <w:rPr>
          <w:rFonts w:cs="B Nazanin" w:hint="cs"/>
          <w:b/>
          <w:bCs/>
          <w:color w:val="000000"/>
          <w:sz w:val="28"/>
          <w:szCs w:val="28"/>
          <w:rtl/>
        </w:rPr>
        <w:t xml:space="preserve"> كانا مشتركين في مسألة أو أزيد</w:t>
      </w:r>
      <w:r w:rsidR="00F245F2">
        <w:rPr>
          <w:rFonts w:cs="B Nazanin" w:hint="cs"/>
          <w:b/>
          <w:bCs/>
          <w:color w:val="000000"/>
          <w:sz w:val="28"/>
          <w:szCs w:val="28"/>
          <w:rtl/>
        </w:rPr>
        <w:t xml:space="preserve"> </w:t>
      </w:r>
      <w:r w:rsidR="00F245F2" w:rsidRPr="00F245F2">
        <w:rPr>
          <w:rFonts w:cs="B Nazanin" w:hint="cs"/>
          <w:color w:val="000000"/>
          <w:sz w:val="28"/>
          <w:szCs w:val="28"/>
          <w:rtl/>
        </w:rPr>
        <w:t>( که این دو علم در یک مساله یا بیشتر مشترک هستند )</w:t>
      </w:r>
      <w:r w:rsidRPr="003D72E2">
        <w:rPr>
          <w:rFonts w:cs="B Nazanin" w:hint="cs"/>
          <w:b/>
          <w:bCs/>
          <w:color w:val="000000"/>
          <w:sz w:val="28"/>
          <w:szCs w:val="28"/>
          <w:rtl/>
        </w:rPr>
        <w:t xml:space="preserve"> في جملة مسائلهما المختلفة</w:t>
      </w:r>
      <w:r w:rsidR="00F245F2">
        <w:rPr>
          <w:rFonts w:cs="B Nazanin" w:hint="cs"/>
          <w:b/>
          <w:bCs/>
          <w:color w:val="000000"/>
          <w:sz w:val="28"/>
          <w:szCs w:val="28"/>
          <w:rtl/>
        </w:rPr>
        <w:t xml:space="preserve"> </w:t>
      </w:r>
      <w:r w:rsidR="00F245F2" w:rsidRPr="00F245F2">
        <w:rPr>
          <w:rFonts w:cs="B Nazanin" w:hint="cs"/>
          <w:color w:val="000000"/>
          <w:sz w:val="28"/>
          <w:szCs w:val="28"/>
          <w:rtl/>
        </w:rPr>
        <w:t xml:space="preserve">( می خواهد بگوید این دو علم در </w:t>
      </w:r>
      <w:r w:rsidR="00F245F2">
        <w:rPr>
          <w:rFonts w:cs="B Nazanin" w:hint="cs"/>
          <w:color w:val="000000"/>
          <w:sz w:val="28"/>
          <w:szCs w:val="28"/>
          <w:rtl/>
        </w:rPr>
        <w:t>ضمن مسائل اختصاصی و اختلافیشان ،</w:t>
      </w:r>
      <w:r w:rsidR="00F245F2" w:rsidRPr="00F245F2">
        <w:rPr>
          <w:rFonts w:cs="B Nazanin" w:hint="cs"/>
          <w:color w:val="000000"/>
          <w:sz w:val="28"/>
          <w:szCs w:val="28"/>
          <w:rtl/>
        </w:rPr>
        <w:t xml:space="preserve"> مسائل مشترک هم دارند )</w:t>
      </w:r>
      <w:r w:rsidRPr="003D72E2">
        <w:rPr>
          <w:rFonts w:cs="B Nazanin" w:hint="cs"/>
          <w:b/>
          <w:bCs/>
          <w:color w:val="000000"/>
          <w:sz w:val="28"/>
          <w:szCs w:val="28"/>
          <w:rtl/>
        </w:rPr>
        <w:t xml:space="preserve"> لأجل مهمين</w:t>
      </w:r>
      <w:r w:rsidR="00F245F2">
        <w:rPr>
          <w:rFonts w:cs="B Nazanin" w:hint="cs"/>
          <w:b/>
          <w:bCs/>
          <w:color w:val="000000"/>
          <w:sz w:val="28"/>
          <w:szCs w:val="28"/>
          <w:rtl/>
        </w:rPr>
        <w:t xml:space="preserve"> </w:t>
      </w:r>
      <w:r w:rsidR="00F245F2" w:rsidRPr="00F245F2">
        <w:rPr>
          <w:rFonts w:cs="B Nazanin" w:hint="cs"/>
          <w:color w:val="000000"/>
          <w:sz w:val="28"/>
          <w:szCs w:val="28"/>
          <w:rtl/>
        </w:rPr>
        <w:t>( متعلق به حسن تدوین علمین )</w:t>
      </w:r>
      <w:r w:rsidRPr="003D72E2">
        <w:rPr>
          <w:rFonts w:cs="B Nazanin" w:hint="cs"/>
          <w:b/>
          <w:bCs/>
          <w:color w:val="000000"/>
          <w:sz w:val="28"/>
          <w:szCs w:val="28"/>
          <w:rtl/>
        </w:rPr>
        <w:t xml:space="preserve"> مما لا يخفى</w:t>
      </w:r>
      <w:r w:rsidR="00F245F2" w:rsidRPr="00F245F2">
        <w:rPr>
          <w:rFonts w:cs="B Nazanin" w:hint="cs"/>
          <w:color w:val="000000"/>
          <w:sz w:val="28"/>
          <w:szCs w:val="28"/>
          <w:rtl/>
        </w:rPr>
        <w:t xml:space="preserve"> ( این حسن تدوین از ان چیزهایی است که مخفی نیست )</w:t>
      </w:r>
      <w:r w:rsidRPr="00F245F2">
        <w:rPr>
          <w:rFonts w:cs="B Nazanin" w:hint="cs"/>
          <w:color w:val="000000"/>
          <w:sz w:val="28"/>
          <w:szCs w:val="28"/>
          <w:rtl/>
        </w:rPr>
        <w:t xml:space="preserve"> </w:t>
      </w:r>
      <w:r w:rsidRPr="003D72E2">
        <w:rPr>
          <w:rFonts w:cs="B Nazanin" w:hint="cs"/>
          <w:b/>
          <w:bCs/>
          <w:color w:val="000000"/>
          <w:sz w:val="28"/>
          <w:szCs w:val="28"/>
          <w:rtl/>
        </w:rPr>
        <w:t>.</w:t>
      </w:r>
      <w:r>
        <w:rPr>
          <w:rFonts w:cs="B Nazanin" w:hint="cs"/>
          <w:b/>
          <w:bCs/>
          <w:sz w:val="28"/>
          <w:szCs w:val="28"/>
          <w:rtl/>
        </w:rPr>
        <w:t xml:space="preserve"> </w:t>
      </w:r>
    </w:p>
    <w:p w:rsidR="00F245F2" w:rsidRPr="003D72E2" w:rsidRDefault="00F245F2" w:rsidP="00F245F2">
      <w:pPr>
        <w:pStyle w:val="Heading1"/>
        <w:rPr>
          <w:rtl/>
        </w:rPr>
      </w:pPr>
      <w:r>
        <w:rPr>
          <w:rFonts w:hint="cs"/>
          <w:rtl/>
        </w:rPr>
        <w:t>نوار 3 :</w:t>
      </w:r>
      <w:r w:rsidR="00A831C4">
        <w:rPr>
          <w:rFonts w:hint="cs"/>
          <w:rtl/>
        </w:rPr>
        <w:t xml:space="preserve"> ملاک</w:t>
      </w:r>
      <w:r w:rsidR="00003AB9">
        <w:rPr>
          <w:rFonts w:hint="cs"/>
          <w:rtl/>
        </w:rPr>
        <w:t xml:space="preserve"> تمایز علوم / </w:t>
      </w:r>
      <w:r w:rsidR="00A831C4">
        <w:rPr>
          <w:rFonts w:hint="cs"/>
          <w:rtl/>
        </w:rPr>
        <w:t xml:space="preserve">موضوع علم / موضوع علم اصول </w:t>
      </w:r>
    </w:p>
    <w:p w:rsidR="003D72E2" w:rsidRDefault="00003AB9" w:rsidP="00F20813">
      <w:pPr>
        <w:jc w:val="both"/>
        <w:rPr>
          <w:rtl/>
        </w:rPr>
      </w:pPr>
      <w:r w:rsidRPr="00003AB9">
        <w:rPr>
          <w:rFonts w:hint="cs"/>
          <w:rtl/>
        </w:rPr>
        <w:t xml:space="preserve">در بحث امروز 3 مطلب داریم </w:t>
      </w:r>
    </w:p>
    <w:p w:rsidR="00003AB9" w:rsidRDefault="00003AB9" w:rsidP="00F20813">
      <w:pPr>
        <w:jc w:val="both"/>
        <w:rPr>
          <w:rtl/>
        </w:rPr>
      </w:pPr>
      <w:r w:rsidRPr="00003AB9">
        <w:rPr>
          <w:rFonts w:hint="cs"/>
          <w:b/>
          <w:bCs/>
          <w:rtl/>
        </w:rPr>
        <w:t xml:space="preserve">مطلب اول : </w:t>
      </w:r>
      <w:r w:rsidR="00A831C4">
        <w:rPr>
          <w:rFonts w:hint="cs"/>
          <w:b/>
          <w:bCs/>
          <w:rtl/>
        </w:rPr>
        <w:t xml:space="preserve">ملاک </w:t>
      </w:r>
      <w:r w:rsidRPr="00003AB9">
        <w:rPr>
          <w:rFonts w:hint="cs"/>
          <w:b/>
          <w:bCs/>
          <w:rtl/>
        </w:rPr>
        <w:t>تمایز علوم</w:t>
      </w:r>
      <w:r>
        <w:rPr>
          <w:rFonts w:hint="cs"/>
          <w:rtl/>
        </w:rPr>
        <w:t xml:space="preserve"> </w:t>
      </w:r>
    </w:p>
    <w:p w:rsidR="00003AB9" w:rsidRDefault="00003AB9" w:rsidP="00F20813">
      <w:pPr>
        <w:jc w:val="both"/>
        <w:rPr>
          <w:rtl/>
        </w:rPr>
      </w:pPr>
      <w:r>
        <w:rPr>
          <w:rFonts w:hint="cs"/>
          <w:rtl/>
        </w:rPr>
        <w:t xml:space="preserve"> این مطلب یک سوال و جواب است .</w:t>
      </w:r>
    </w:p>
    <w:p w:rsidR="00003AB9" w:rsidRDefault="00003AB9" w:rsidP="00F20813">
      <w:pPr>
        <w:jc w:val="both"/>
        <w:rPr>
          <w:rtl/>
        </w:rPr>
      </w:pPr>
      <w:r>
        <w:rPr>
          <w:rFonts w:hint="cs"/>
          <w:rtl/>
        </w:rPr>
        <w:t xml:space="preserve">سوال : علت تمایز علوم چیست ؟؟ </w:t>
      </w:r>
    </w:p>
    <w:p w:rsidR="00003AB9" w:rsidRDefault="00003AB9" w:rsidP="00F20813">
      <w:pPr>
        <w:jc w:val="both"/>
        <w:rPr>
          <w:rtl/>
        </w:rPr>
      </w:pPr>
      <w:r w:rsidRPr="00003AB9">
        <w:rPr>
          <w:rFonts w:hint="cs"/>
          <w:b/>
          <w:bCs/>
          <w:rtl/>
        </w:rPr>
        <w:t>توضیح :</w:t>
      </w:r>
      <w:r>
        <w:rPr>
          <w:rFonts w:hint="cs"/>
          <w:rtl/>
        </w:rPr>
        <w:t xml:space="preserve"> تمایز یعنی جدا بودن . علت تمایز علوم چیست ، علت جدا بودن علوم چیست . می خواهیم ببینیم چه علتی سبب شده یک نویسنده یک مجموعه ای از مسائل را انتخاب بکند و اسم انها را بگذارد علم نحو و یک مجموعه ی دیگری را انتخاب کند اسمش را اصول بگذار و اسم مجموعه ی دیگر را منطق بگذارد . چه چیزی سبب شده است که این علوم از یکدیگر جدا بشوند ؟؟ </w:t>
      </w:r>
    </w:p>
    <w:p w:rsidR="00003AB9" w:rsidRDefault="00003AB9" w:rsidP="00F20813">
      <w:pPr>
        <w:jc w:val="both"/>
        <w:rPr>
          <w:rtl/>
        </w:rPr>
      </w:pPr>
      <w:r w:rsidRPr="00003AB9">
        <w:rPr>
          <w:rFonts w:hint="cs"/>
          <w:b/>
          <w:bCs/>
          <w:rtl/>
        </w:rPr>
        <w:t>جواب :</w:t>
      </w:r>
      <w:r>
        <w:rPr>
          <w:rFonts w:hint="cs"/>
          <w:rtl/>
        </w:rPr>
        <w:t xml:space="preserve"> </w:t>
      </w:r>
    </w:p>
    <w:p w:rsidR="00003AB9" w:rsidRDefault="00003AB9" w:rsidP="00F20813">
      <w:pPr>
        <w:jc w:val="both"/>
        <w:rPr>
          <w:rtl/>
        </w:rPr>
      </w:pPr>
      <w:r>
        <w:rPr>
          <w:rFonts w:hint="cs"/>
          <w:rtl/>
        </w:rPr>
        <w:t xml:space="preserve">نکته : در این مساله 7 احتمال است . که صاحب کفایه فقط 3 احتمال را ذکر کرده است و بعضی از این احتمالات قائل دارد و بعضی دیگر قائل ندارند . </w:t>
      </w:r>
    </w:p>
    <w:p w:rsidR="00003AB9" w:rsidRDefault="00003AB9" w:rsidP="00003AB9">
      <w:pPr>
        <w:jc w:val="both"/>
        <w:rPr>
          <w:rtl/>
        </w:rPr>
      </w:pPr>
      <w:r>
        <w:rPr>
          <w:rFonts w:hint="cs"/>
          <w:rtl/>
        </w:rPr>
        <w:t>در این مساله 3 احتمال است :</w:t>
      </w:r>
    </w:p>
    <w:p w:rsidR="00003AB9" w:rsidRPr="00003AB9" w:rsidRDefault="00003AB9" w:rsidP="000E2187">
      <w:pPr>
        <w:pStyle w:val="ListParagraph"/>
        <w:numPr>
          <w:ilvl w:val="0"/>
          <w:numId w:val="10"/>
        </w:numPr>
        <w:jc w:val="both"/>
        <w:rPr>
          <w:b/>
          <w:bCs/>
        </w:rPr>
      </w:pPr>
      <w:r w:rsidRPr="00003AB9">
        <w:rPr>
          <w:rFonts w:hint="cs"/>
          <w:b/>
          <w:bCs/>
          <w:rtl/>
        </w:rPr>
        <w:t xml:space="preserve">احتمال اول ( عقیده ی صاحب کفایه ) : اختلاف غرض </w:t>
      </w:r>
    </w:p>
    <w:p w:rsidR="00003AB9" w:rsidRDefault="00003AB9" w:rsidP="00003AB9">
      <w:pPr>
        <w:pStyle w:val="ListParagraph"/>
        <w:jc w:val="both"/>
        <w:rPr>
          <w:rtl/>
        </w:rPr>
      </w:pPr>
      <w:r>
        <w:rPr>
          <w:rFonts w:hint="cs"/>
          <w:rtl/>
        </w:rPr>
        <w:t>یعنی این مجموعه ی مسائل ما را به یک غرضی می رساند مثلا ما را به حفظ لسان عن الخطا می رساند که می شود نحو . یک مجموعه ی دیگری ما را به غرض دیگری می رساند مثلا حفظ ذهن از خطای در تفکر که می شود منطق . و مجموعه ی دیگری ما را به غرض دیگری می رساند که می شود اصول فقه .</w:t>
      </w:r>
    </w:p>
    <w:p w:rsidR="00134D0D" w:rsidRDefault="00134D0D" w:rsidP="000E2187">
      <w:pPr>
        <w:pStyle w:val="ListParagraph"/>
        <w:numPr>
          <w:ilvl w:val="0"/>
          <w:numId w:val="10"/>
        </w:numPr>
        <w:jc w:val="both"/>
      </w:pPr>
      <w:r w:rsidRPr="00134D0D">
        <w:rPr>
          <w:rFonts w:hint="cs"/>
          <w:b/>
          <w:bCs/>
          <w:rtl/>
        </w:rPr>
        <w:t>احتمال دوم :</w:t>
      </w:r>
      <w:r>
        <w:rPr>
          <w:rFonts w:hint="cs"/>
          <w:rtl/>
        </w:rPr>
        <w:t xml:space="preserve"> </w:t>
      </w:r>
      <w:r w:rsidRPr="00134D0D">
        <w:rPr>
          <w:rFonts w:hint="cs"/>
          <w:b/>
          <w:bCs/>
          <w:rtl/>
        </w:rPr>
        <w:t>اختلاف موضوعات مسائل ( نه موضوع علم )</w:t>
      </w:r>
    </w:p>
    <w:p w:rsidR="00134D0D" w:rsidRDefault="00134D0D" w:rsidP="00134D0D">
      <w:pPr>
        <w:pStyle w:val="ListParagraph"/>
        <w:jc w:val="both"/>
        <w:rPr>
          <w:rtl/>
        </w:rPr>
      </w:pPr>
      <w:r w:rsidRPr="00134D0D">
        <w:rPr>
          <w:rFonts w:hint="cs"/>
          <w:rtl/>
        </w:rPr>
        <w:t>الان این مجموعه ، موضوعات مسائل این مجموعه فرق دارد با موضوعات مسائل مجموعه ی دیگر و چون موضوعات مسائل این علوم باهم فرق دارند سبب شده این علوم از هم جدا بشوند .</w:t>
      </w:r>
      <w:r>
        <w:rPr>
          <w:rFonts w:hint="cs"/>
          <w:rtl/>
        </w:rPr>
        <w:t xml:space="preserve"> </w:t>
      </w:r>
    </w:p>
    <w:p w:rsidR="00134D0D" w:rsidRPr="00134D0D" w:rsidRDefault="00134D0D" w:rsidP="000E2187">
      <w:pPr>
        <w:pStyle w:val="ListParagraph"/>
        <w:numPr>
          <w:ilvl w:val="0"/>
          <w:numId w:val="10"/>
        </w:numPr>
        <w:jc w:val="both"/>
        <w:rPr>
          <w:b/>
          <w:bCs/>
        </w:rPr>
      </w:pPr>
      <w:r w:rsidRPr="00134D0D">
        <w:rPr>
          <w:rFonts w:hint="cs"/>
          <w:b/>
          <w:bCs/>
          <w:rtl/>
        </w:rPr>
        <w:t>احتمال سوم :  اختلاف محمولات مسائل</w:t>
      </w:r>
      <w:r>
        <w:rPr>
          <w:rFonts w:hint="cs"/>
          <w:b/>
          <w:bCs/>
          <w:rtl/>
        </w:rPr>
        <w:t xml:space="preserve"> ( عقیده ی محقق بروجردی </w:t>
      </w:r>
      <w:r>
        <w:rPr>
          <w:rStyle w:val="FootnoteReference"/>
          <w:b/>
          <w:bCs/>
          <w:rtl/>
        </w:rPr>
        <w:footnoteReference w:id="3"/>
      </w:r>
      <w:r w:rsidRPr="00134D0D">
        <w:rPr>
          <w:rFonts w:hint="cs"/>
          <w:b/>
          <w:bCs/>
          <w:rtl/>
        </w:rPr>
        <w:t xml:space="preserve"> </w:t>
      </w:r>
      <w:r>
        <w:rPr>
          <w:rFonts w:hint="cs"/>
          <w:b/>
          <w:bCs/>
          <w:rtl/>
        </w:rPr>
        <w:t>)</w:t>
      </w:r>
    </w:p>
    <w:p w:rsidR="00134D0D" w:rsidRDefault="00134D0D" w:rsidP="00134D0D">
      <w:pPr>
        <w:pStyle w:val="ListParagraph"/>
        <w:jc w:val="both"/>
        <w:rPr>
          <w:rtl/>
        </w:rPr>
      </w:pPr>
      <w:r>
        <w:rPr>
          <w:rFonts w:hint="cs"/>
          <w:rtl/>
        </w:rPr>
        <w:t xml:space="preserve">محمولات مسائل این مجموعه با محمولات مسائل مجموعه ی دیگر فرق دارد و این اختلاف محمولات سبب جدایی این علوم از یکدیگر شده است . </w:t>
      </w:r>
    </w:p>
    <w:p w:rsidR="00134D0D" w:rsidRDefault="00134D0D" w:rsidP="00134D0D">
      <w:pPr>
        <w:pStyle w:val="ListParagraph"/>
        <w:jc w:val="both"/>
        <w:rPr>
          <w:rtl/>
        </w:rPr>
      </w:pPr>
      <w:r>
        <w:rPr>
          <w:rFonts w:hint="cs"/>
          <w:rtl/>
        </w:rPr>
        <w:t xml:space="preserve">مثلا در علم نحو ، محمولات مرفوع و منصوب است اما در علم منطق محمولات تصور و تصدیق و حصولی و حضوری است . </w:t>
      </w:r>
    </w:p>
    <w:p w:rsidR="00134D0D" w:rsidRPr="00134D0D" w:rsidRDefault="00134D0D" w:rsidP="00134D0D">
      <w:pPr>
        <w:pStyle w:val="ListParagraph"/>
        <w:jc w:val="both"/>
        <w:rPr>
          <w:b/>
          <w:bCs/>
          <w:rtl/>
        </w:rPr>
      </w:pPr>
      <w:r w:rsidRPr="00134D0D">
        <w:rPr>
          <w:rFonts w:hint="cs"/>
          <w:b/>
          <w:bCs/>
          <w:rtl/>
        </w:rPr>
        <w:t>اشکال صاحب کفایه بر احتمال دوم و سوم :</w:t>
      </w:r>
    </w:p>
    <w:p w:rsidR="00134D0D" w:rsidRDefault="00134D0D" w:rsidP="00134D0D">
      <w:pPr>
        <w:pStyle w:val="ListParagraph"/>
        <w:jc w:val="both"/>
        <w:rPr>
          <w:rtl/>
        </w:rPr>
      </w:pPr>
      <w:r>
        <w:rPr>
          <w:rFonts w:hint="cs"/>
          <w:rtl/>
        </w:rPr>
        <w:t xml:space="preserve">صاحب کفایه می فرمایند احتمال دوم و سوم باطل است </w:t>
      </w:r>
    </w:p>
    <w:p w:rsidR="00134D0D" w:rsidRDefault="00134D0D" w:rsidP="00134D0D">
      <w:pPr>
        <w:pStyle w:val="ListParagraph"/>
        <w:numPr>
          <w:ilvl w:val="0"/>
          <w:numId w:val="6"/>
        </w:numPr>
        <w:ind w:left="1229"/>
        <w:jc w:val="both"/>
      </w:pPr>
      <w:r w:rsidRPr="00134D0D">
        <w:rPr>
          <w:rFonts w:hint="cs"/>
          <w:b/>
          <w:bCs/>
          <w:rtl/>
        </w:rPr>
        <w:t>صغری :</w:t>
      </w:r>
      <w:r>
        <w:rPr>
          <w:rFonts w:hint="cs"/>
          <w:rtl/>
        </w:rPr>
        <w:t xml:space="preserve"> اگر اختلاف موضوعات مسائل و اختلاف محمولات مسائل ، موجب تمایز علوم بشود لازمه اش این است که هر بابی و بلکه هر مساله ای علمی علی حده باشد .</w:t>
      </w:r>
    </w:p>
    <w:p w:rsidR="00134D0D" w:rsidRDefault="00134D0D" w:rsidP="00134D0D">
      <w:pPr>
        <w:pStyle w:val="ListParagraph"/>
        <w:ind w:left="1229"/>
        <w:jc w:val="both"/>
      </w:pPr>
      <w:r>
        <w:rPr>
          <w:rFonts w:hint="cs"/>
          <w:b/>
          <w:bCs/>
          <w:rtl/>
        </w:rPr>
        <w:t>توضیح :</w:t>
      </w:r>
      <w:r>
        <w:rPr>
          <w:rFonts w:hint="cs"/>
          <w:rtl/>
        </w:rPr>
        <w:t xml:space="preserve"> این ملاکی که شما گفتید ( اختلاف در موضوعات </w:t>
      </w:r>
      <w:r>
        <w:rPr>
          <w:rFonts w:ascii="Sakkal Majalla" w:hAnsi="Sakkal Majalla" w:cs="Sakkal Majalla" w:hint="cs"/>
          <w:rtl/>
        </w:rPr>
        <w:t>–</w:t>
      </w:r>
      <w:r>
        <w:rPr>
          <w:rFonts w:hint="cs"/>
          <w:rtl/>
        </w:rPr>
        <w:t xml:space="preserve"> اختلاف در محمولات ) در مسائل یک علم هم هست مثلا یک علم این دو مساله را دارد : الفاعل مرفوع و المفعول منصوب . شما ملاکی که برای تمایز در علوم گفتید ، عبارت بود از اختلاف در موضوعات یا محمولات و این ملاک در مسائل یک علم هست .مگر الفاعل مرفوع و المفعول منصوب دو مساله ی یک علم نیستند ؟؟ موضوعشان بایکدیگر فرق دارند ، موضوع یکی فاعل و موضوع دیگری مفعول است و تازه محمولاتشان هم با یکدیگر فرق دارند لذا با توجه به ملاکتان باید به الفاعل مرفوع یک علم بگویید !! در نتیجه کسی که 100 مساله ی نحوی بلد است را باید بگوییم 100 علم را بلد است در نتیجه علامه می شود !! </w:t>
      </w:r>
    </w:p>
    <w:p w:rsidR="00134D0D" w:rsidRPr="00134D0D" w:rsidRDefault="00134D0D" w:rsidP="00134D0D">
      <w:pPr>
        <w:pStyle w:val="ListParagraph"/>
        <w:numPr>
          <w:ilvl w:val="0"/>
          <w:numId w:val="6"/>
        </w:numPr>
        <w:ind w:left="1229"/>
        <w:jc w:val="both"/>
        <w:rPr>
          <w:b/>
          <w:bCs/>
        </w:rPr>
      </w:pPr>
      <w:r w:rsidRPr="00134D0D">
        <w:rPr>
          <w:rFonts w:hint="cs"/>
          <w:b/>
          <w:bCs/>
          <w:rtl/>
        </w:rPr>
        <w:t>کبری :</w:t>
      </w:r>
      <w:r>
        <w:rPr>
          <w:rFonts w:hint="cs"/>
          <w:b/>
          <w:bCs/>
          <w:rtl/>
        </w:rPr>
        <w:t xml:space="preserve"> </w:t>
      </w:r>
      <w:r w:rsidRPr="00134D0D">
        <w:rPr>
          <w:rFonts w:hint="cs"/>
          <w:rtl/>
        </w:rPr>
        <w:t>والازم</w:t>
      </w:r>
      <w:r>
        <w:rPr>
          <w:rFonts w:hint="cs"/>
          <w:b/>
          <w:bCs/>
          <w:rtl/>
        </w:rPr>
        <w:t xml:space="preserve"> </w:t>
      </w:r>
      <w:r w:rsidRPr="00134D0D">
        <w:rPr>
          <w:rFonts w:hint="cs"/>
          <w:rtl/>
        </w:rPr>
        <w:t>( هر بابی بلکه هر مساله ای علم مستقلی بشود ) باطل</w:t>
      </w:r>
      <w:r w:rsidR="00877632">
        <w:rPr>
          <w:rFonts w:hint="cs"/>
          <w:rtl/>
        </w:rPr>
        <w:t xml:space="preserve"> یعنی هر مساله یک علم نیست بلکه مجموعه یک علم است .</w:t>
      </w:r>
    </w:p>
    <w:p w:rsidR="00134D0D" w:rsidRDefault="00134D0D" w:rsidP="00134D0D">
      <w:pPr>
        <w:pStyle w:val="ListParagraph"/>
        <w:numPr>
          <w:ilvl w:val="0"/>
          <w:numId w:val="6"/>
        </w:numPr>
        <w:ind w:left="1229"/>
        <w:jc w:val="both"/>
        <w:rPr>
          <w:b/>
          <w:bCs/>
        </w:rPr>
      </w:pPr>
      <w:r w:rsidRPr="00134D0D">
        <w:rPr>
          <w:rFonts w:hint="cs"/>
          <w:b/>
          <w:bCs/>
          <w:rtl/>
        </w:rPr>
        <w:t xml:space="preserve">نتیجه : </w:t>
      </w:r>
      <w:r w:rsidRPr="00134D0D">
        <w:rPr>
          <w:rFonts w:hint="cs"/>
          <w:rtl/>
        </w:rPr>
        <w:t>فلملزوم مثله</w:t>
      </w:r>
      <w:r>
        <w:rPr>
          <w:rFonts w:hint="cs"/>
          <w:b/>
          <w:bCs/>
          <w:rtl/>
        </w:rPr>
        <w:t xml:space="preserve"> </w:t>
      </w:r>
    </w:p>
    <w:p w:rsidR="00636692" w:rsidRDefault="00636692" w:rsidP="00636692">
      <w:pPr>
        <w:jc w:val="both"/>
        <w:rPr>
          <w:b/>
          <w:bCs/>
          <w:rtl/>
        </w:rPr>
      </w:pPr>
      <w:r>
        <w:rPr>
          <w:rFonts w:hint="cs"/>
          <w:b/>
          <w:bCs/>
          <w:rtl/>
        </w:rPr>
        <w:t xml:space="preserve">مطلب دوم : موضوع علم </w:t>
      </w:r>
    </w:p>
    <w:p w:rsidR="00636692" w:rsidRDefault="00636692" w:rsidP="00636692">
      <w:pPr>
        <w:jc w:val="both"/>
        <w:rPr>
          <w:rtl/>
        </w:rPr>
      </w:pPr>
      <w:r w:rsidRPr="00636692">
        <w:rPr>
          <w:rFonts w:hint="cs"/>
          <w:rtl/>
        </w:rPr>
        <w:t>اجمالا موضوع علم روشن شد و ان عبارت است است کلی متحد با موضوعات مسائل . شما به هر علمی رسیدید می تونید بگویید موضوعش کلی متحد با موضوعات مسائل است .</w:t>
      </w:r>
      <w:r>
        <w:rPr>
          <w:rFonts w:hint="cs"/>
          <w:rtl/>
        </w:rPr>
        <w:t xml:space="preserve"> </w:t>
      </w:r>
    </w:p>
    <w:p w:rsidR="00636692" w:rsidRDefault="00636692" w:rsidP="00636692">
      <w:pPr>
        <w:jc w:val="both"/>
        <w:rPr>
          <w:rtl/>
        </w:rPr>
      </w:pPr>
      <w:r>
        <w:rPr>
          <w:rFonts w:hint="cs"/>
          <w:rtl/>
        </w:rPr>
        <w:t>لکن علوم دو صورت دارند :</w:t>
      </w:r>
    </w:p>
    <w:p w:rsidR="00636692" w:rsidRDefault="00636692" w:rsidP="000E2187">
      <w:pPr>
        <w:pStyle w:val="ListParagraph"/>
        <w:numPr>
          <w:ilvl w:val="0"/>
          <w:numId w:val="11"/>
        </w:numPr>
        <w:jc w:val="both"/>
      </w:pPr>
      <w:r>
        <w:rPr>
          <w:rFonts w:hint="cs"/>
          <w:rtl/>
        </w:rPr>
        <w:t xml:space="preserve">بعضی از علوم ، موضوعشان اسم مشخصی دارند مثل علم نحو که موضوعش کلمه است . </w:t>
      </w:r>
    </w:p>
    <w:p w:rsidR="00636692" w:rsidRDefault="00636692" w:rsidP="000E2187">
      <w:pPr>
        <w:pStyle w:val="ListParagraph"/>
        <w:numPr>
          <w:ilvl w:val="0"/>
          <w:numId w:val="11"/>
        </w:numPr>
        <w:jc w:val="both"/>
      </w:pPr>
      <w:r>
        <w:rPr>
          <w:rFonts w:hint="cs"/>
          <w:rtl/>
        </w:rPr>
        <w:t xml:space="preserve">بعضی از علوم موضوعشان اسم مشخصی ندارند لذا در این گونه علوم اگر سوال کردند موضوعش چیست ؟ می گوییم کلی متحد با موضوعات مسائل  مثل علم اصول بنابر عقیده ی صاحب کفایه  . عقیده ی ایشان این است که موضوع علم اصول یک کلی است اما کلی بی نام و نشان . </w:t>
      </w:r>
    </w:p>
    <w:p w:rsidR="0079232D" w:rsidRPr="0079232D" w:rsidRDefault="0079232D" w:rsidP="0079232D">
      <w:pPr>
        <w:jc w:val="both"/>
        <w:rPr>
          <w:b/>
          <w:bCs/>
          <w:rtl/>
        </w:rPr>
      </w:pPr>
      <w:r w:rsidRPr="0079232D">
        <w:rPr>
          <w:rFonts w:hint="cs"/>
          <w:b/>
          <w:bCs/>
          <w:rtl/>
        </w:rPr>
        <w:t xml:space="preserve">مطلب سوم : موضوع علم اصول </w:t>
      </w:r>
    </w:p>
    <w:p w:rsidR="0079232D" w:rsidRDefault="0079232D" w:rsidP="0079232D">
      <w:pPr>
        <w:jc w:val="both"/>
        <w:rPr>
          <w:rtl/>
        </w:rPr>
      </w:pPr>
      <w:r>
        <w:rPr>
          <w:rFonts w:hint="cs"/>
          <w:rtl/>
        </w:rPr>
        <w:t xml:space="preserve">در این که موضوع علم اصول چیست ، 3 نظریه وجود دارد </w:t>
      </w:r>
    </w:p>
    <w:p w:rsidR="0079232D" w:rsidRDefault="0079232D" w:rsidP="000E2187">
      <w:pPr>
        <w:pStyle w:val="ListParagraph"/>
        <w:numPr>
          <w:ilvl w:val="0"/>
          <w:numId w:val="10"/>
        </w:numPr>
        <w:jc w:val="both"/>
      </w:pPr>
      <w:r w:rsidRPr="0079232D">
        <w:rPr>
          <w:rFonts w:hint="cs"/>
          <w:b/>
          <w:bCs/>
          <w:rtl/>
        </w:rPr>
        <w:t>نظریه ی اول ( صاحب کفایه ) :</w:t>
      </w:r>
      <w:r>
        <w:rPr>
          <w:rFonts w:hint="cs"/>
          <w:rtl/>
        </w:rPr>
        <w:t xml:space="preserve"> ایشون می فرماید موضوع علم اصول یک کلی بی نام و نشان است </w:t>
      </w:r>
    </w:p>
    <w:p w:rsidR="0079232D" w:rsidRPr="0079232D" w:rsidRDefault="0079232D" w:rsidP="000E2187">
      <w:pPr>
        <w:pStyle w:val="ListParagraph"/>
        <w:numPr>
          <w:ilvl w:val="0"/>
          <w:numId w:val="10"/>
        </w:numPr>
        <w:jc w:val="both"/>
        <w:rPr>
          <w:b/>
          <w:bCs/>
        </w:rPr>
      </w:pPr>
      <w:r w:rsidRPr="0079232D">
        <w:rPr>
          <w:rFonts w:hint="cs"/>
          <w:b/>
          <w:bCs/>
          <w:rtl/>
        </w:rPr>
        <w:t>نظریه ی دوم ( میرزای قمی )</w:t>
      </w:r>
      <w:r>
        <w:rPr>
          <w:rFonts w:hint="cs"/>
          <w:b/>
          <w:bCs/>
          <w:rtl/>
        </w:rPr>
        <w:t xml:space="preserve"> : </w:t>
      </w:r>
      <w:r w:rsidRPr="0079232D">
        <w:rPr>
          <w:rFonts w:hint="cs"/>
          <w:rtl/>
        </w:rPr>
        <w:t>موضوع علم اصول ادله اربعه با وصف حجیت است . یعنی موضوع علم اصول عبارت است از : الکتاب الحجه ( کتابی که حجت است یعنی قرآنی که دلیل بودنش در یک علم دیگری اثبات شده است و حجت شده این می شود موضوع علم اصول ) ، السنه الحجه ، الاجماع الحجه و العقل الحجه</w:t>
      </w:r>
    </w:p>
    <w:p w:rsidR="0079232D" w:rsidRDefault="0079232D" w:rsidP="000E2187">
      <w:pPr>
        <w:pStyle w:val="ListParagraph"/>
        <w:numPr>
          <w:ilvl w:val="0"/>
          <w:numId w:val="10"/>
        </w:numPr>
        <w:jc w:val="both"/>
        <w:rPr>
          <w:b/>
          <w:bCs/>
        </w:rPr>
      </w:pPr>
      <w:r w:rsidRPr="0079232D">
        <w:rPr>
          <w:rFonts w:hint="cs"/>
          <w:b/>
          <w:bCs/>
          <w:rtl/>
        </w:rPr>
        <w:t>نظریه ی سوم ( صاحب فصول ) :</w:t>
      </w:r>
      <w:r>
        <w:rPr>
          <w:rFonts w:hint="cs"/>
          <w:b/>
          <w:bCs/>
          <w:rtl/>
        </w:rPr>
        <w:t xml:space="preserve"> </w:t>
      </w:r>
      <w:r w:rsidRPr="0079232D">
        <w:rPr>
          <w:rFonts w:hint="cs"/>
          <w:rtl/>
        </w:rPr>
        <w:t>موضوع علم اصول خود ادله اربعه بدون وصف حجیت است یعنی موضوع علم اصول ، کتاب و سنت و اجماع و عقل است .</w:t>
      </w:r>
    </w:p>
    <w:p w:rsidR="0079232D" w:rsidRDefault="0079232D" w:rsidP="0079232D">
      <w:pPr>
        <w:jc w:val="both"/>
        <w:rPr>
          <w:b/>
          <w:bCs/>
          <w:rtl/>
        </w:rPr>
      </w:pPr>
    </w:p>
    <w:p w:rsidR="0079232D" w:rsidRPr="0079232D" w:rsidRDefault="0079232D" w:rsidP="0079232D">
      <w:pPr>
        <w:jc w:val="both"/>
        <w:rPr>
          <w:b/>
          <w:bCs/>
        </w:rPr>
      </w:pPr>
    </w:p>
    <w:p w:rsidR="0079232D" w:rsidRDefault="0079232D" w:rsidP="0079232D">
      <w:pPr>
        <w:pStyle w:val="ListParagraph"/>
        <w:jc w:val="both"/>
        <w:rPr>
          <w:b/>
          <w:bCs/>
          <w:rtl/>
        </w:rPr>
      </w:pPr>
      <w:r>
        <w:rPr>
          <w:rFonts w:hint="cs"/>
          <w:b/>
          <w:bCs/>
          <w:rtl/>
        </w:rPr>
        <w:t>اشکال صاحب کفایه بر نظریه ی دوم و سوم :</w:t>
      </w:r>
    </w:p>
    <w:p w:rsidR="0079232D" w:rsidRPr="0079232D" w:rsidRDefault="0079232D" w:rsidP="0079232D">
      <w:pPr>
        <w:pStyle w:val="ListParagraph"/>
        <w:jc w:val="both"/>
        <w:rPr>
          <w:rtl/>
        </w:rPr>
      </w:pPr>
      <w:r w:rsidRPr="0079232D">
        <w:rPr>
          <w:rFonts w:hint="cs"/>
          <w:rtl/>
        </w:rPr>
        <w:t xml:space="preserve">ایشان می فرمایند نظریه ی دوم و سوم باطل است . </w:t>
      </w:r>
    </w:p>
    <w:p w:rsidR="0079232D" w:rsidRDefault="0079232D" w:rsidP="000E2187">
      <w:pPr>
        <w:pStyle w:val="ListParagraph"/>
        <w:numPr>
          <w:ilvl w:val="0"/>
          <w:numId w:val="12"/>
        </w:numPr>
        <w:jc w:val="both"/>
        <w:rPr>
          <w:b/>
          <w:bCs/>
        </w:rPr>
      </w:pPr>
      <w:r>
        <w:rPr>
          <w:rFonts w:hint="cs"/>
          <w:b/>
          <w:bCs/>
          <w:rtl/>
        </w:rPr>
        <w:t xml:space="preserve">صغری : </w:t>
      </w:r>
      <w:r w:rsidRPr="0079232D">
        <w:rPr>
          <w:rFonts w:hint="cs"/>
          <w:rtl/>
        </w:rPr>
        <w:t>اگر موضوع علم اصول ، ادله اربعه باشد چه با وصف حجیت ( میرزای قمی ) و چه بدون وصف حجیت ( صاحب فصول ) لازمه اش این است که بسیاری از مسائل علم اصول ، از علم اصول خارج شوند .</w:t>
      </w:r>
    </w:p>
    <w:p w:rsidR="0079232D" w:rsidRDefault="0079232D" w:rsidP="0079232D">
      <w:pPr>
        <w:pStyle w:val="ListParagraph"/>
        <w:ind w:left="1440"/>
        <w:jc w:val="both"/>
        <w:rPr>
          <w:b/>
          <w:bCs/>
        </w:rPr>
      </w:pPr>
      <w:r>
        <w:rPr>
          <w:rFonts w:hint="cs"/>
          <w:b/>
          <w:bCs/>
          <w:rtl/>
        </w:rPr>
        <w:t xml:space="preserve">توضیح : </w:t>
      </w:r>
    </w:p>
    <w:p w:rsidR="0079232D" w:rsidRDefault="0079232D" w:rsidP="000E2187">
      <w:pPr>
        <w:pStyle w:val="ListParagraph"/>
        <w:numPr>
          <w:ilvl w:val="0"/>
          <w:numId w:val="12"/>
        </w:numPr>
        <w:jc w:val="both"/>
        <w:rPr>
          <w:b/>
          <w:bCs/>
        </w:rPr>
      </w:pPr>
      <w:r>
        <w:rPr>
          <w:rFonts w:hint="cs"/>
          <w:b/>
          <w:bCs/>
          <w:rtl/>
        </w:rPr>
        <w:t xml:space="preserve">کبری : </w:t>
      </w:r>
      <w:r w:rsidRPr="0079232D">
        <w:rPr>
          <w:rFonts w:hint="cs"/>
          <w:rtl/>
        </w:rPr>
        <w:t>والازم باطل</w:t>
      </w:r>
    </w:p>
    <w:p w:rsidR="0079232D" w:rsidRDefault="0079232D" w:rsidP="000E2187">
      <w:pPr>
        <w:pStyle w:val="ListParagraph"/>
        <w:numPr>
          <w:ilvl w:val="0"/>
          <w:numId w:val="12"/>
        </w:numPr>
        <w:jc w:val="both"/>
      </w:pPr>
      <w:r>
        <w:rPr>
          <w:rFonts w:hint="cs"/>
          <w:b/>
          <w:bCs/>
          <w:rtl/>
        </w:rPr>
        <w:t xml:space="preserve">نتیجه : </w:t>
      </w:r>
      <w:r w:rsidRPr="0079232D">
        <w:rPr>
          <w:rFonts w:hint="cs"/>
          <w:rtl/>
        </w:rPr>
        <w:t xml:space="preserve">فلملزوم مثله </w:t>
      </w:r>
    </w:p>
    <w:p w:rsidR="0079232D" w:rsidRDefault="0079232D" w:rsidP="0079232D">
      <w:pPr>
        <w:jc w:val="both"/>
        <w:rPr>
          <w:b/>
          <w:bCs/>
          <w:rtl/>
        </w:rPr>
      </w:pPr>
      <w:r w:rsidRPr="0079232D">
        <w:rPr>
          <w:rFonts w:hint="cs"/>
          <w:b/>
          <w:bCs/>
          <w:rtl/>
        </w:rPr>
        <w:t>تطبیق</w:t>
      </w:r>
      <w:r>
        <w:rPr>
          <w:rFonts w:hint="cs"/>
          <w:b/>
          <w:bCs/>
          <w:rtl/>
        </w:rPr>
        <w:t xml:space="preserve"> </w:t>
      </w:r>
      <w:r>
        <w:rPr>
          <w:rStyle w:val="FootnoteReference"/>
          <w:b/>
          <w:bCs/>
          <w:rtl/>
        </w:rPr>
        <w:footnoteReference w:id="4"/>
      </w:r>
      <w:r w:rsidRPr="0079232D">
        <w:rPr>
          <w:rFonts w:hint="cs"/>
          <w:b/>
          <w:bCs/>
          <w:rtl/>
        </w:rPr>
        <w:t xml:space="preserve"> :</w:t>
      </w:r>
      <w:r>
        <w:rPr>
          <w:rFonts w:hint="cs"/>
          <w:b/>
          <w:bCs/>
          <w:rtl/>
        </w:rPr>
        <w:t xml:space="preserve"> </w:t>
      </w:r>
    </w:p>
    <w:p w:rsidR="0079232D" w:rsidRPr="0079232D" w:rsidRDefault="0079232D" w:rsidP="0079232D">
      <w:pPr>
        <w:pStyle w:val="NormalWeb"/>
        <w:bidi/>
        <w:jc w:val="both"/>
        <w:rPr>
          <w:b/>
          <w:bCs/>
          <w:sz w:val="22"/>
          <w:szCs w:val="22"/>
        </w:rPr>
      </w:pPr>
      <w:r w:rsidRPr="0079232D">
        <w:rPr>
          <w:rFonts w:cs="B Nazanin" w:hint="cs"/>
          <w:b/>
          <w:bCs/>
          <w:color w:val="000000"/>
          <w:sz w:val="28"/>
          <w:szCs w:val="28"/>
          <w:rtl/>
        </w:rPr>
        <w:t>و قد انقدح</w:t>
      </w:r>
      <w:r>
        <w:rPr>
          <w:rFonts w:cs="B Nazanin" w:hint="cs"/>
          <w:b/>
          <w:bCs/>
          <w:color w:val="000000"/>
          <w:sz w:val="28"/>
          <w:szCs w:val="28"/>
          <w:rtl/>
        </w:rPr>
        <w:t xml:space="preserve"> </w:t>
      </w:r>
      <w:r w:rsidRPr="0079232D">
        <w:rPr>
          <w:rFonts w:cs="B Nazanin" w:hint="cs"/>
          <w:color w:val="000000"/>
          <w:sz w:val="28"/>
          <w:szCs w:val="28"/>
          <w:rtl/>
        </w:rPr>
        <w:t>( به تحقیق روشن شد )</w:t>
      </w:r>
      <w:r w:rsidRPr="0079232D">
        <w:rPr>
          <w:rFonts w:cs="B Nazanin" w:hint="cs"/>
          <w:b/>
          <w:bCs/>
          <w:color w:val="000000"/>
          <w:sz w:val="28"/>
          <w:szCs w:val="28"/>
          <w:rtl/>
        </w:rPr>
        <w:t xml:space="preserve"> بما ذكرنا</w:t>
      </w:r>
      <w:r>
        <w:rPr>
          <w:rFonts w:cs="B Nazanin" w:hint="cs"/>
          <w:b/>
          <w:bCs/>
          <w:color w:val="000000"/>
          <w:sz w:val="28"/>
          <w:szCs w:val="28"/>
          <w:rtl/>
        </w:rPr>
        <w:t xml:space="preserve"> </w:t>
      </w:r>
      <w:r w:rsidRPr="0079232D">
        <w:rPr>
          <w:rFonts w:cs="B Nazanin" w:hint="cs"/>
          <w:color w:val="000000"/>
          <w:sz w:val="28"/>
          <w:szCs w:val="28"/>
          <w:rtl/>
        </w:rPr>
        <w:t xml:space="preserve">( به واسطه ی مطلبی که ذکر کردیم ما آن مطلب را </w:t>
      </w:r>
      <w:r w:rsidRPr="0079232D">
        <w:rPr>
          <w:rFonts w:ascii="Sakkal Majalla" w:hAnsi="Sakkal Majalla" w:cs="Sakkal Majalla" w:hint="cs"/>
          <w:color w:val="000000"/>
          <w:sz w:val="28"/>
          <w:szCs w:val="28"/>
          <w:rtl/>
        </w:rPr>
        <w:t>–</w:t>
      </w:r>
      <w:r w:rsidRPr="0079232D">
        <w:rPr>
          <w:rFonts w:cs="B Nazanin" w:hint="cs"/>
          <w:color w:val="000000"/>
          <w:sz w:val="28"/>
          <w:szCs w:val="28"/>
          <w:rtl/>
        </w:rPr>
        <w:t xml:space="preserve"> در اول صفحه یک عبارتی بودن : جمعها اشتراکها فی الدخل فی الغرض )</w:t>
      </w:r>
      <w:r w:rsidRPr="0079232D">
        <w:rPr>
          <w:rFonts w:cs="B Nazanin" w:hint="cs"/>
          <w:b/>
          <w:bCs/>
          <w:color w:val="000000"/>
          <w:sz w:val="28"/>
          <w:szCs w:val="28"/>
          <w:rtl/>
        </w:rPr>
        <w:t xml:space="preserve"> أن تمايز العلوم إنما هو باختلاف</w:t>
      </w:r>
      <w:r>
        <w:rPr>
          <w:rFonts w:cs="B Nazanin" w:hint="cs"/>
          <w:b/>
          <w:bCs/>
          <w:color w:val="000000"/>
          <w:sz w:val="28"/>
          <w:szCs w:val="28"/>
          <w:rtl/>
        </w:rPr>
        <w:t xml:space="preserve"> </w:t>
      </w:r>
      <w:r w:rsidRPr="0079232D">
        <w:rPr>
          <w:rFonts w:cs="B Nazanin" w:hint="cs"/>
          <w:color w:val="000000"/>
          <w:sz w:val="28"/>
          <w:szCs w:val="28"/>
          <w:rtl/>
        </w:rPr>
        <w:t>( جدا شدن علوم فقط بخاطر اختلاف اغراضی است که دعوت کرده است ما را به نوشتن علم و تدوین ان علم )</w:t>
      </w:r>
      <w:r w:rsidRPr="0079232D">
        <w:rPr>
          <w:rFonts w:cs="B Nazanin" w:hint="cs"/>
          <w:b/>
          <w:bCs/>
          <w:color w:val="000000"/>
          <w:sz w:val="28"/>
          <w:szCs w:val="28"/>
          <w:rtl/>
        </w:rPr>
        <w:t xml:space="preserve"> الأغراض الداعية</w:t>
      </w:r>
      <w:r>
        <w:rPr>
          <w:rFonts w:cs="B Nazanin" w:hint="cs"/>
          <w:b/>
          <w:bCs/>
          <w:color w:val="000000"/>
          <w:sz w:val="28"/>
          <w:szCs w:val="28"/>
          <w:rtl/>
        </w:rPr>
        <w:t xml:space="preserve"> </w:t>
      </w:r>
      <w:r w:rsidRPr="0079232D">
        <w:rPr>
          <w:rFonts w:cs="B Nazanin" w:hint="cs"/>
          <w:b/>
          <w:bCs/>
          <w:color w:val="000000"/>
          <w:sz w:val="28"/>
          <w:szCs w:val="28"/>
          <w:rtl/>
        </w:rPr>
        <w:t xml:space="preserve"> إلى التدوين لا الموضوعات</w:t>
      </w:r>
      <w:r>
        <w:rPr>
          <w:rFonts w:cs="B Nazanin" w:hint="cs"/>
          <w:b/>
          <w:bCs/>
          <w:color w:val="000000"/>
          <w:sz w:val="28"/>
          <w:szCs w:val="28"/>
          <w:rtl/>
        </w:rPr>
        <w:t xml:space="preserve"> </w:t>
      </w:r>
      <w:r w:rsidRPr="0079232D">
        <w:rPr>
          <w:rFonts w:cs="B Nazanin" w:hint="cs"/>
          <w:color w:val="000000"/>
          <w:sz w:val="28"/>
          <w:szCs w:val="28"/>
          <w:rtl/>
        </w:rPr>
        <w:t>( عطف بر اغراض است</w:t>
      </w:r>
      <w:r w:rsidR="00B76A28">
        <w:rPr>
          <w:rFonts w:cs="B Nazanin" w:hint="cs"/>
          <w:color w:val="000000"/>
          <w:sz w:val="28"/>
          <w:szCs w:val="28"/>
          <w:rtl/>
        </w:rPr>
        <w:t xml:space="preserve"> </w:t>
      </w:r>
      <w:r w:rsidR="00B76A28">
        <w:rPr>
          <w:rFonts w:ascii="Sakkal Majalla" w:hAnsi="Sakkal Majalla" w:cs="Sakkal Majalla" w:hint="cs"/>
          <w:color w:val="000000"/>
          <w:sz w:val="28"/>
          <w:szCs w:val="28"/>
          <w:rtl/>
        </w:rPr>
        <w:t>–</w:t>
      </w:r>
      <w:r w:rsidR="00B76A28">
        <w:rPr>
          <w:rFonts w:cs="B Nazanin" w:hint="cs"/>
          <w:color w:val="000000"/>
          <w:sz w:val="28"/>
          <w:szCs w:val="28"/>
          <w:rtl/>
        </w:rPr>
        <w:t xml:space="preserve"> مراد موضوعات مسائل است نه موضوع علم چون ردی که صاحب کفایه بر این نظر می زند شاهد بر این است که مرادش از این موضوعات ، موضوعات مسائل است نه موضوع علم</w:t>
      </w:r>
      <w:r w:rsidRPr="0079232D">
        <w:rPr>
          <w:rFonts w:cs="B Nazanin" w:hint="cs"/>
          <w:color w:val="000000"/>
          <w:sz w:val="28"/>
          <w:szCs w:val="28"/>
          <w:rtl/>
        </w:rPr>
        <w:t xml:space="preserve"> ) </w:t>
      </w:r>
      <w:r w:rsidRPr="0079232D">
        <w:rPr>
          <w:rFonts w:cs="B Nazanin" w:hint="cs"/>
          <w:b/>
          <w:bCs/>
          <w:color w:val="000000"/>
          <w:sz w:val="28"/>
          <w:szCs w:val="28"/>
          <w:rtl/>
        </w:rPr>
        <w:t>و لا المحمولات و إلا</w:t>
      </w:r>
      <w:r w:rsidR="00B76A28" w:rsidRPr="00B76A28">
        <w:rPr>
          <w:rFonts w:cs="B Nazanin" w:hint="cs"/>
          <w:color w:val="000000"/>
          <w:sz w:val="28"/>
          <w:szCs w:val="28"/>
          <w:rtl/>
        </w:rPr>
        <w:t xml:space="preserve"> ( اگر تمایز علوم به اختلاف موضوعات و محمولات باشد )</w:t>
      </w:r>
      <w:r w:rsidRPr="00B76A28">
        <w:rPr>
          <w:rFonts w:cs="B Nazanin" w:hint="cs"/>
          <w:color w:val="000000"/>
          <w:sz w:val="28"/>
          <w:szCs w:val="28"/>
          <w:rtl/>
        </w:rPr>
        <w:t xml:space="preserve"> </w:t>
      </w:r>
      <w:r w:rsidRPr="0079232D">
        <w:rPr>
          <w:rFonts w:cs="B Nazanin" w:hint="cs"/>
          <w:b/>
          <w:bCs/>
          <w:color w:val="000000"/>
          <w:sz w:val="28"/>
          <w:szCs w:val="28"/>
          <w:rtl/>
        </w:rPr>
        <w:t xml:space="preserve">كان كل باب بل كل مسألة من كل علم علما على حدة كما </w:t>
      </w:r>
      <w:r w:rsidR="00160347">
        <w:rPr>
          <w:rFonts w:cs="B Nazanin" w:hint="cs"/>
          <w:b/>
          <w:bCs/>
          <w:color w:val="000000"/>
          <w:sz w:val="28"/>
          <w:szCs w:val="28"/>
          <w:rtl/>
        </w:rPr>
        <w:t xml:space="preserve">هو </w:t>
      </w:r>
      <w:r w:rsidR="00160347" w:rsidRPr="00160347">
        <w:rPr>
          <w:rFonts w:cs="B Nazanin" w:hint="cs"/>
          <w:color w:val="000000"/>
          <w:sz w:val="28"/>
          <w:szCs w:val="28"/>
          <w:rtl/>
        </w:rPr>
        <w:t xml:space="preserve">( همین طور که علم علی حده شدن ) </w:t>
      </w:r>
      <w:r w:rsidR="00160347">
        <w:rPr>
          <w:rFonts w:cs="B Nazanin" w:hint="cs"/>
          <w:b/>
          <w:bCs/>
          <w:color w:val="000000"/>
          <w:sz w:val="28"/>
          <w:szCs w:val="28"/>
          <w:rtl/>
        </w:rPr>
        <w:t>واضح لمن كان له أدنى تأمل . فل</w:t>
      </w:r>
      <w:r w:rsidRPr="0079232D">
        <w:rPr>
          <w:rFonts w:cs="B Nazanin" w:hint="cs"/>
          <w:b/>
          <w:bCs/>
          <w:color w:val="000000"/>
          <w:sz w:val="28"/>
          <w:szCs w:val="28"/>
          <w:rtl/>
        </w:rPr>
        <w:t>ا يكون الاختلاف بحسب الموضوع</w:t>
      </w:r>
      <w:r w:rsidR="00160347">
        <w:rPr>
          <w:rFonts w:cs="B Nazanin" w:hint="cs"/>
          <w:b/>
          <w:bCs/>
          <w:color w:val="000000"/>
          <w:sz w:val="28"/>
          <w:szCs w:val="28"/>
          <w:rtl/>
        </w:rPr>
        <w:t xml:space="preserve"> </w:t>
      </w:r>
      <w:r w:rsidR="00160347" w:rsidRPr="00160347">
        <w:rPr>
          <w:rFonts w:cs="B Nazanin" w:hint="cs"/>
          <w:color w:val="000000"/>
          <w:sz w:val="28"/>
          <w:szCs w:val="28"/>
          <w:rtl/>
        </w:rPr>
        <w:t>( موضوع مسائل )</w:t>
      </w:r>
      <w:r w:rsidRPr="0079232D">
        <w:rPr>
          <w:rFonts w:cs="B Nazanin" w:hint="cs"/>
          <w:b/>
          <w:bCs/>
          <w:color w:val="000000"/>
          <w:sz w:val="28"/>
          <w:szCs w:val="28"/>
          <w:rtl/>
        </w:rPr>
        <w:t xml:space="preserve"> أو المحمول موجبا للتعدد كما</w:t>
      </w:r>
      <w:r w:rsidR="00160347" w:rsidRPr="00160347">
        <w:rPr>
          <w:rFonts w:cs="B Nazanin" w:hint="cs"/>
          <w:color w:val="000000"/>
          <w:sz w:val="28"/>
          <w:szCs w:val="28"/>
          <w:rtl/>
        </w:rPr>
        <w:t xml:space="preserve"> ( می خواهد بگوید همان طوری که اگر ما یک مساله داشتیم که داخل در دو علم مطرح شده است ، موضوع این مساله و محمول این مساله که یک چیز است و این سبب نمی شود که حتما فقط داخل در یک علم مطرح بشود بلکه ممکن است در علم دیگری هم مطرح بشود</w:t>
      </w:r>
      <w:r w:rsidR="00160347">
        <w:rPr>
          <w:rFonts w:cs="B Nazanin" w:hint="cs"/>
          <w:color w:val="000000"/>
          <w:sz w:val="28"/>
          <w:szCs w:val="28"/>
          <w:rtl/>
        </w:rPr>
        <w:t xml:space="preserve"> مثل الامر حقیقه فی الوجوب</w:t>
      </w:r>
      <w:r w:rsidR="00160347" w:rsidRPr="00160347">
        <w:rPr>
          <w:rFonts w:cs="B Nazanin" w:hint="cs"/>
          <w:color w:val="000000"/>
          <w:sz w:val="28"/>
          <w:szCs w:val="28"/>
          <w:rtl/>
        </w:rPr>
        <w:t xml:space="preserve"> )</w:t>
      </w:r>
      <w:r w:rsidRPr="00160347">
        <w:rPr>
          <w:rFonts w:cs="B Nazanin" w:hint="cs"/>
          <w:color w:val="000000"/>
          <w:sz w:val="28"/>
          <w:szCs w:val="28"/>
          <w:rtl/>
        </w:rPr>
        <w:t xml:space="preserve"> </w:t>
      </w:r>
      <w:r w:rsidRPr="0079232D">
        <w:rPr>
          <w:rFonts w:cs="B Nazanin" w:hint="cs"/>
          <w:b/>
          <w:bCs/>
          <w:color w:val="000000"/>
          <w:sz w:val="28"/>
          <w:szCs w:val="28"/>
          <w:rtl/>
        </w:rPr>
        <w:t>لا يكون وحدتهما</w:t>
      </w:r>
      <w:r w:rsidR="00160347">
        <w:rPr>
          <w:rFonts w:cs="B Nazanin" w:hint="cs"/>
          <w:b/>
          <w:bCs/>
          <w:color w:val="000000"/>
          <w:sz w:val="28"/>
          <w:szCs w:val="28"/>
          <w:rtl/>
        </w:rPr>
        <w:t xml:space="preserve"> </w:t>
      </w:r>
      <w:r w:rsidR="00160347" w:rsidRPr="00160347">
        <w:rPr>
          <w:rFonts w:cs="B Nazanin" w:hint="cs"/>
          <w:color w:val="000000"/>
          <w:sz w:val="28"/>
          <w:szCs w:val="28"/>
          <w:rtl/>
        </w:rPr>
        <w:t>( موضوع و محمول در یک مساله )</w:t>
      </w:r>
      <w:r w:rsidRPr="0079232D">
        <w:rPr>
          <w:rFonts w:cs="B Nazanin" w:hint="cs"/>
          <w:b/>
          <w:bCs/>
          <w:color w:val="000000"/>
          <w:sz w:val="28"/>
          <w:szCs w:val="28"/>
          <w:rtl/>
        </w:rPr>
        <w:t xml:space="preserve"> سببا لأن يكون</w:t>
      </w:r>
      <w:r w:rsidR="00160347" w:rsidRPr="00160347">
        <w:rPr>
          <w:rFonts w:cs="B Nazanin" w:hint="cs"/>
          <w:color w:val="000000"/>
          <w:sz w:val="28"/>
          <w:szCs w:val="28"/>
          <w:rtl/>
        </w:rPr>
        <w:t xml:space="preserve"> ( سبب نمی شود که بوده باشد آن یک مساله )</w:t>
      </w:r>
      <w:r w:rsidRPr="00160347">
        <w:rPr>
          <w:rFonts w:cs="B Nazanin" w:hint="cs"/>
          <w:color w:val="000000"/>
          <w:sz w:val="28"/>
          <w:szCs w:val="28"/>
          <w:rtl/>
        </w:rPr>
        <w:t xml:space="preserve"> </w:t>
      </w:r>
      <w:r w:rsidRPr="0079232D">
        <w:rPr>
          <w:rFonts w:cs="B Nazanin" w:hint="cs"/>
          <w:b/>
          <w:bCs/>
          <w:color w:val="000000"/>
          <w:sz w:val="28"/>
          <w:szCs w:val="28"/>
          <w:rtl/>
        </w:rPr>
        <w:t>من الواحد</w:t>
      </w:r>
      <w:r w:rsidR="00160347">
        <w:rPr>
          <w:rFonts w:cs="B Nazanin" w:hint="cs"/>
          <w:b/>
          <w:bCs/>
          <w:color w:val="000000"/>
          <w:sz w:val="28"/>
          <w:szCs w:val="28"/>
          <w:rtl/>
        </w:rPr>
        <w:t xml:space="preserve"> </w:t>
      </w:r>
      <w:r w:rsidR="00160347" w:rsidRPr="00160347">
        <w:rPr>
          <w:rFonts w:cs="B Nazanin" w:hint="cs"/>
          <w:color w:val="000000"/>
          <w:sz w:val="28"/>
          <w:szCs w:val="28"/>
          <w:rtl/>
        </w:rPr>
        <w:t>( علم واحد )</w:t>
      </w:r>
      <w:r w:rsidR="000A0867">
        <w:rPr>
          <w:rFonts w:cs="B Nazanin" w:hint="cs"/>
          <w:b/>
          <w:bCs/>
          <w:color w:val="000000"/>
          <w:sz w:val="28"/>
          <w:szCs w:val="28"/>
          <w:rtl/>
        </w:rPr>
        <w:t xml:space="preserve"> </w:t>
      </w:r>
      <w:r w:rsidRPr="0079232D">
        <w:rPr>
          <w:rFonts w:cs="B Nazanin" w:hint="cs"/>
          <w:b/>
          <w:bCs/>
          <w:color w:val="000000"/>
          <w:sz w:val="28"/>
          <w:szCs w:val="28"/>
          <w:rtl/>
        </w:rPr>
        <w:t>.</w:t>
      </w:r>
      <w:r w:rsidR="000A0867">
        <w:rPr>
          <w:rFonts w:hint="cs"/>
          <w:b/>
          <w:bCs/>
          <w:sz w:val="22"/>
          <w:szCs w:val="22"/>
          <w:rtl/>
        </w:rPr>
        <w:t xml:space="preserve"> </w:t>
      </w:r>
    </w:p>
    <w:p w:rsidR="0079232D" w:rsidRPr="0079232D" w:rsidRDefault="0079232D" w:rsidP="0079232D">
      <w:pPr>
        <w:pStyle w:val="NormalWeb"/>
        <w:bidi/>
        <w:jc w:val="both"/>
        <w:rPr>
          <w:b/>
          <w:bCs/>
          <w:sz w:val="22"/>
          <w:szCs w:val="22"/>
          <w:rtl/>
        </w:rPr>
      </w:pPr>
      <w:r w:rsidRPr="0079232D">
        <w:rPr>
          <w:rFonts w:cs="B Nazanin" w:hint="cs"/>
          <w:b/>
          <w:bCs/>
          <w:color w:val="000000"/>
          <w:sz w:val="28"/>
          <w:szCs w:val="28"/>
          <w:rtl/>
        </w:rPr>
        <w:t>ثم إنه ربما</w:t>
      </w:r>
      <w:r w:rsidR="00A831C4">
        <w:rPr>
          <w:rFonts w:cs="B Nazanin" w:hint="cs"/>
          <w:b/>
          <w:bCs/>
          <w:color w:val="000000"/>
          <w:sz w:val="28"/>
          <w:szCs w:val="28"/>
          <w:rtl/>
        </w:rPr>
        <w:t xml:space="preserve"> </w:t>
      </w:r>
      <w:r w:rsidR="00A831C4" w:rsidRPr="00A831C4">
        <w:rPr>
          <w:rFonts w:cs="B Nazanin" w:hint="cs"/>
          <w:color w:val="000000"/>
          <w:sz w:val="28"/>
          <w:szCs w:val="28"/>
          <w:rtl/>
        </w:rPr>
        <w:t>( چه بسا )</w:t>
      </w:r>
      <w:r w:rsidRPr="0079232D">
        <w:rPr>
          <w:rFonts w:cs="B Nazanin" w:hint="cs"/>
          <w:b/>
          <w:bCs/>
          <w:color w:val="000000"/>
          <w:sz w:val="28"/>
          <w:szCs w:val="28"/>
          <w:rtl/>
        </w:rPr>
        <w:t xml:space="preserve"> لا يكون لموضوع العلم </w:t>
      </w:r>
      <w:r w:rsidR="00A831C4">
        <w:rPr>
          <w:rFonts w:cs="B Nazanin" w:hint="cs"/>
          <w:b/>
          <w:bCs/>
          <w:color w:val="000000"/>
          <w:sz w:val="28"/>
          <w:szCs w:val="28"/>
          <w:rtl/>
        </w:rPr>
        <w:t xml:space="preserve">( </w:t>
      </w:r>
      <w:r w:rsidRPr="0079232D">
        <w:rPr>
          <w:rFonts w:cs="B Nazanin" w:hint="cs"/>
          <w:b/>
          <w:bCs/>
          <w:color w:val="000000"/>
          <w:sz w:val="28"/>
          <w:szCs w:val="28"/>
          <w:rtl/>
        </w:rPr>
        <w:t>و هو</w:t>
      </w:r>
      <w:r w:rsidR="00A831C4">
        <w:rPr>
          <w:rFonts w:cs="B Nazanin" w:hint="cs"/>
          <w:b/>
          <w:bCs/>
          <w:color w:val="000000"/>
          <w:sz w:val="28"/>
          <w:szCs w:val="28"/>
          <w:rtl/>
        </w:rPr>
        <w:t xml:space="preserve"> </w:t>
      </w:r>
      <w:r w:rsidR="00A831C4" w:rsidRPr="00A831C4">
        <w:rPr>
          <w:rFonts w:cs="B Nazanin" w:hint="cs"/>
          <w:color w:val="000000"/>
          <w:sz w:val="28"/>
          <w:szCs w:val="28"/>
          <w:rtl/>
        </w:rPr>
        <w:t>( موضوع علم )</w:t>
      </w:r>
      <w:r w:rsidRPr="0079232D">
        <w:rPr>
          <w:rFonts w:cs="B Nazanin" w:hint="cs"/>
          <w:b/>
          <w:bCs/>
          <w:color w:val="000000"/>
          <w:sz w:val="28"/>
          <w:szCs w:val="28"/>
          <w:rtl/>
        </w:rPr>
        <w:t xml:space="preserve"> الكلي المتحد</w:t>
      </w:r>
      <w:r w:rsidR="00A831C4">
        <w:rPr>
          <w:rFonts w:cs="B Nazanin" w:hint="cs"/>
          <w:b/>
          <w:bCs/>
          <w:color w:val="000000"/>
          <w:sz w:val="28"/>
          <w:szCs w:val="28"/>
          <w:rtl/>
        </w:rPr>
        <w:t xml:space="preserve"> </w:t>
      </w:r>
      <w:r w:rsidR="00A831C4" w:rsidRPr="00A831C4">
        <w:rPr>
          <w:rFonts w:cs="B Nazanin" w:hint="cs"/>
          <w:color w:val="000000"/>
          <w:sz w:val="28"/>
          <w:szCs w:val="28"/>
          <w:rtl/>
        </w:rPr>
        <w:t>( اتحاد دارد وجودا )</w:t>
      </w:r>
      <w:r w:rsidRPr="0079232D">
        <w:rPr>
          <w:rFonts w:cs="B Nazanin" w:hint="cs"/>
          <w:b/>
          <w:bCs/>
          <w:color w:val="000000"/>
          <w:sz w:val="28"/>
          <w:szCs w:val="28"/>
          <w:rtl/>
        </w:rPr>
        <w:t xml:space="preserve"> مع</w:t>
      </w:r>
      <w:r w:rsidR="00A831C4">
        <w:rPr>
          <w:rFonts w:cs="B Nazanin" w:hint="cs"/>
          <w:b/>
          <w:bCs/>
          <w:color w:val="000000"/>
          <w:sz w:val="28"/>
          <w:szCs w:val="28"/>
          <w:rtl/>
        </w:rPr>
        <w:t xml:space="preserve"> </w:t>
      </w:r>
      <w:r w:rsidR="00A831C4" w:rsidRPr="00A831C4">
        <w:rPr>
          <w:rFonts w:cs="B Nazanin" w:hint="cs"/>
          <w:color w:val="000000"/>
          <w:sz w:val="28"/>
          <w:szCs w:val="28"/>
          <w:rtl/>
        </w:rPr>
        <w:t>( با )</w:t>
      </w:r>
      <w:r w:rsidRPr="0079232D">
        <w:rPr>
          <w:rFonts w:cs="B Nazanin" w:hint="cs"/>
          <w:b/>
          <w:bCs/>
          <w:color w:val="000000"/>
          <w:sz w:val="28"/>
          <w:szCs w:val="28"/>
          <w:rtl/>
        </w:rPr>
        <w:t xml:space="preserve"> موضوعات المسائل</w:t>
      </w:r>
      <w:r w:rsidR="00A831C4">
        <w:rPr>
          <w:rFonts w:cs="B Nazanin" w:hint="cs"/>
          <w:b/>
          <w:bCs/>
          <w:color w:val="000000"/>
          <w:sz w:val="28"/>
          <w:szCs w:val="28"/>
          <w:rtl/>
        </w:rPr>
        <w:t xml:space="preserve"> )</w:t>
      </w:r>
      <w:r w:rsidRPr="0079232D">
        <w:rPr>
          <w:rFonts w:cs="B Nazanin" w:hint="cs"/>
          <w:b/>
          <w:bCs/>
          <w:color w:val="000000"/>
          <w:sz w:val="28"/>
          <w:szCs w:val="28"/>
          <w:rtl/>
        </w:rPr>
        <w:t xml:space="preserve"> عنوان خاص</w:t>
      </w:r>
      <w:r w:rsidR="00A831C4">
        <w:rPr>
          <w:rFonts w:cs="B Nazanin" w:hint="cs"/>
          <w:b/>
          <w:bCs/>
          <w:color w:val="000000"/>
          <w:sz w:val="28"/>
          <w:szCs w:val="28"/>
          <w:rtl/>
        </w:rPr>
        <w:t xml:space="preserve"> </w:t>
      </w:r>
      <w:r w:rsidR="00A831C4" w:rsidRPr="00A831C4">
        <w:rPr>
          <w:rFonts w:cs="B Nazanin" w:hint="cs"/>
          <w:color w:val="000000"/>
          <w:sz w:val="28"/>
          <w:szCs w:val="28"/>
          <w:rtl/>
        </w:rPr>
        <w:t>( اسم لایکون )</w:t>
      </w:r>
      <w:r w:rsidRPr="0079232D">
        <w:rPr>
          <w:rFonts w:cs="B Nazanin" w:hint="cs"/>
          <w:b/>
          <w:bCs/>
          <w:color w:val="000000"/>
          <w:sz w:val="28"/>
          <w:szCs w:val="28"/>
          <w:rtl/>
        </w:rPr>
        <w:t xml:space="preserve"> و اسم مخصوص فيصح</w:t>
      </w:r>
      <w:r w:rsidR="00A831C4">
        <w:rPr>
          <w:rFonts w:cs="B Nazanin" w:hint="cs"/>
          <w:b/>
          <w:bCs/>
          <w:color w:val="000000"/>
          <w:sz w:val="28"/>
          <w:szCs w:val="28"/>
          <w:rtl/>
        </w:rPr>
        <w:t xml:space="preserve"> </w:t>
      </w:r>
      <w:r w:rsidR="00A831C4" w:rsidRPr="00A831C4">
        <w:rPr>
          <w:rFonts w:cs="B Nazanin" w:hint="cs"/>
          <w:color w:val="000000"/>
          <w:sz w:val="28"/>
          <w:szCs w:val="28"/>
          <w:rtl/>
        </w:rPr>
        <w:t>( حالا که بعضی از علوم موضوعشان اسم خاصی ندارد پس صحیح می باشد که )</w:t>
      </w:r>
      <w:r w:rsidRPr="00A831C4">
        <w:rPr>
          <w:rFonts w:cs="B Nazanin" w:hint="cs"/>
          <w:color w:val="000000"/>
          <w:sz w:val="28"/>
          <w:szCs w:val="28"/>
          <w:rtl/>
        </w:rPr>
        <w:t xml:space="preserve"> </w:t>
      </w:r>
      <w:r w:rsidRPr="0079232D">
        <w:rPr>
          <w:rFonts w:cs="B Nazanin" w:hint="cs"/>
          <w:b/>
          <w:bCs/>
          <w:color w:val="000000"/>
          <w:sz w:val="28"/>
          <w:szCs w:val="28"/>
          <w:rtl/>
        </w:rPr>
        <w:t>أن يعبر عنه</w:t>
      </w:r>
      <w:r w:rsidR="00A831C4">
        <w:rPr>
          <w:rFonts w:cs="B Nazanin" w:hint="cs"/>
          <w:b/>
          <w:bCs/>
          <w:color w:val="000000"/>
          <w:sz w:val="28"/>
          <w:szCs w:val="28"/>
          <w:rtl/>
        </w:rPr>
        <w:t xml:space="preserve"> </w:t>
      </w:r>
      <w:r w:rsidR="00A831C4" w:rsidRPr="00A831C4">
        <w:rPr>
          <w:rFonts w:cs="B Nazanin" w:hint="cs"/>
          <w:color w:val="000000"/>
          <w:sz w:val="28"/>
          <w:szCs w:val="28"/>
          <w:rtl/>
        </w:rPr>
        <w:t>( موضوع )</w:t>
      </w:r>
      <w:r w:rsidR="00A831C4">
        <w:rPr>
          <w:rFonts w:cs="B Nazanin" w:hint="cs"/>
          <w:b/>
          <w:bCs/>
          <w:color w:val="000000"/>
          <w:sz w:val="28"/>
          <w:szCs w:val="28"/>
          <w:rtl/>
        </w:rPr>
        <w:t xml:space="preserve"> </w:t>
      </w:r>
      <w:r w:rsidRPr="0079232D">
        <w:rPr>
          <w:rFonts w:cs="B Nazanin" w:hint="cs"/>
          <w:b/>
          <w:bCs/>
          <w:color w:val="000000"/>
          <w:sz w:val="28"/>
          <w:szCs w:val="28"/>
          <w:rtl/>
        </w:rPr>
        <w:t xml:space="preserve"> بكل ما دل عليه</w:t>
      </w:r>
      <w:r w:rsidR="00A831C4" w:rsidRPr="00A831C4">
        <w:rPr>
          <w:rFonts w:cs="B Nazanin" w:hint="cs"/>
          <w:color w:val="000000"/>
          <w:sz w:val="28"/>
          <w:szCs w:val="28"/>
          <w:rtl/>
        </w:rPr>
        <w:t xml:space="preserve"> ( به هر چیزی که دلالت بکند بر موضوع )</w:t>
      </w:r>
      <w:r w:rsidRPr="0079232D">
        <w:rPr>
          <w:rFonts w:cs="B Nazanin" w:hint="cs"/>
          <w:b/>
          <w:bCs/>
          <w:color w:val="000000"/>
          <w:sz w:val="28"/>
          <w:szCs w:val="28"/>
          <w:rtl/>
        </w:rPr>
        <w:t xml:space="preserve"> بداهة عدم دخل ذلك</w:t>
      </w:r>
      <w:r w:rsidR="00A831C4">
        <w:rPr>
          <w:rFonts w:cs="B Nazanin" w:hint="cs"/>
          <w:b/>
          <w:bCs/>
          <w:color w:val="000000"/>
          <w:sz w:val="28"/>
          <w:szCs w:val="28"/>
          <w:rtl/>
        </w:rPr>
        <w:t xml:space="preserve"> </w:t>
      </w:r>
      <w:r w:rsidR="00A831C4" w:rsidRPr="00A831C4">
        <w:rPr>
          <w:rFonts w:cs="B Nazanin" w:hint="cs"/>
          <w:color w:val="000000"/>
          <w:sz w:val="28"/>
          <w:szCs w:val="28"/>
          <w:rtl/>
        </w:rPr>
        <w:t>( عنوان و اسم مخصوص )</w:t>
      </w:r>
      <w:r w:rsidRPr="00A831C4">
        <w:rPr>
          <w:rFonts w:cs="B Nazanin" w:hint="cs"/>
          <w:color w:val="000000"/>
          <w:sz w:val="28"/>
          <w:szCs w:val="28"/>
          <w:rtl/>
        </w:rPr>
        <w:t xml:space="preserve"> </w:t>
      </w:r>
      <w:r w:rsidRPr="0079232D">
        <w:rPr>
          <w:rFonts w:cs="B Nazanin" w:hint="cs"/>
          <w:b/>
          <w:bCs/>
          <w:color w:val="000000"/>
          <w:sz w:val="28"/>
          <w:szCs w:val="28"/>
          <w:rtl/>
        </w:rPr>
        <w:t>في موضوعيته أصلا</w:t>
      </w:r>
      <w:r w:rsidR="00A831C4">
        <w:rPr>
          <w:rFonts w:cs="B Nazanin" w:hint="cs"/>
          <w:b/>
          <w:bCs/>
          <w:color w:val="000000"/>
          <w:sz w:val="28"/>
          <w:szCs w:val="28"/>
          <w:rtl/>
        </w:rPr>
        <w:t xml:space="preserve"> </w:t>
      </w:r>
      <w:r w:rsidRPr="0079232D">
        <w:rPr>
          <w:rFonts w:cs="B Nazanin" w:hint="cs"/>
          <w:b/>
          <w:bCs/>
          <w:color w:val="000000"/>
          <w:sz w:val="28"/>
          <w:szCs w:val="28"/>
          <w:rtl/>
        </w:rPr>
        <w:t>.</w:t>
      </w:r>
    </w:p>
    <w:p w:rsidR="0079232D" w:rsidRPr="0079232D" w:rsidRDefault="0079232D" w:rsidP="0079232D">
      <w:pPr>
        <w:pStyle w:val="NormalWeb"/>
        <w:bidi/>
        <w:jc w:val="both"/>
        <w:rPr>
          <w:b/>
          <w:bCs/>
          <w:sz w:val="22"/>
          <w:szCs w:val="22"/>
          <w:rtl/>
        </w:rPr>
      </w:pPr>
      <w:r w:rsidRPr="0079232D">
        <w:rPr>
          <w:rFonts w:cs="B Nazanin" w:hint="cs"/>
          <w:b/>
          <w:bCs/>
          <w:color w:val="000000"/>
          <w:sz w:val="28"/>
          <w:szCs w:val="28"/>
          <w:rtl/>
        </w:rPr>
        <w:t>و قد انقدح بذلك</w:t>
      </w:r>
      <w:r w:rsidR="00A831C4">
        <w:rPr>
          <w:rFonts w:cs="B Nazanin" w:hint="cs"/>
          <w:b/>
          <w:bCs/>
          <w:color w:val="000000"/>
          <w:sz w:val="28"/>
          <w:szCs w:val="28"/>
          <w:rtl/>
        </w:rPr>
        <w:t xml:space="preserve"> </w:t>
      </w:r>
      <w:r w:rsidR="00A831C4" w:rsidRPr="00A831C4">
        <w:rPr>
          <w:rFonts w:cs="B Nazanin" w:hint="cs"/>
          <w:color w:val="000000"/>
          <w:sz w:val="28"/>
          <w:szCs w:val="28"/>
          <w:rtl/>
        </w:rPr>
        <w:t>( موضوع علم کلی متحد با موضوعات مسائل است )</w:t>
      </w:r>
      <w:r w:rsidRPr="0079232D">
        <w:rPr>
          <w:rFonts w:cs="B Nazanin" w:hint="cs"/>
          <w:b/>
          <w:bCs/>
          <w:color w:val="000000"/>
          <w:sz w:val="28"/>
          <w:szCs w:val="28"/>
          <w:rtl/>
        </w:rPr>
        <w:t xml:space="preserve"> أن موضوع علم الأصول هو الكلي المنطبق على موضوعات مسائله المتشتتة</w:t>
      </w:r>
      <w:r w:rsidR="00A831C4">
        <w:rPr>
          <w:rFonts w:cs="B Nazanin" w:hint="cs"/>
          <w:b/>
          <w:bCs/>
          <w:color w:val="000000"/>
          <w:sz w:val="28"/>
          <w:szCs w:val="28"/>
          <w:rtl/>
        </w:rPr>
        <w:t xml:space="preserve"> </w:t>
      </w:r>
      <w:r w:rsidR="00A831C4" w:rsidRPr="00A831C4">
        <w:rPr>
          <w:rFonts w:cs="B Nazanin" w:hint="cs"/>
          <w:color w:val="000000"/>
          <w:sz w:val="28"/>
          <w:szCs w:val="28"/>
          <w:rtl/>
        </w:rPr>
        <w:t>( مختلفه )</w:t>
      </w:r>
      <w:r w:rsidRPr="0079232D">
        <w:rPr>
          <w:rFonts w:cs="B Nazanin" w:hint="cs"/>
          <w:b/>
          <w:bCs/>
          <w:color w:val="000000"/>
          <w:sz w:val="28"/>
          <w:szCs w:val="28"/>
          <w:rtl/>
        </w:rPr>
        <w:t xml:space="preserve"> لا خصوص الأدلة الأربعة بما هي أدلة</w:t>
      </w:r>
      <w:r w:rsidR="00A831C4">
        <w:rPr>
          <w:rFonts w:cs="B Nazanin" w:hint="cs"/>
          <w:b/>
          <w:bCs/>
          <w:color w:val="000000"/>
          <w:sz w:val="28"/>
          <w:szCs w:val="28"/>
          <w:rtl/>
        </w:rPr>
        <w:t xml:space="preserve"> </w:t>
      </w:r>
      <w:r w:rsidR="00A831C4" w:rsidRPr="00A831C4">
        <w:rPr>
          <w:rFonts w:cs="B Nazanin" w:hint="cs"/>
          <w:color w:val="000000"/>
          <w:sz w:val="28"/>
          <w:szCs w:val="28"/>
          <w:rtl/>
        </w:rPr>
        <w:t>( رد بر میرزای قمی )</w:t>
      </w:r>
      <w:r w:rsidRPr="0079232D">
        <w:rPr>
          <w:rFonts w:cs="B Nazanin" w:hint="cs"/>
          <w:b/>
          <w:bCs/>
          <w:color w:val="000000"/>
          <w:sz w:val="28"/>
          <w:szCs w:val="28"/>
          <w:rtl/>
        </w:rPr>
        <w:t xml:space="preserve"> بل</w:t>
      </w:r>
      <w:r w:rsidR="00A831C4">
        <w:rPr>
          <w:rFonts w:cs="B Nazanin" w:hint="cs"/>
          <w:b/>
          <w:bCs/>
          <w:color w:val="000000"/>
          <w:sz w:val="28"/>
          <w:szCs w:val="28"/>
          <w:rtl/>
        </w:rPr>
        <w:t xml:space="preserve"> </w:t>
      </w:r>
      <w:r w:rsidR="00A831C4" w:rsidRPr="00A831C4">
        <w:rPr>
          <w:rFonts w:cs="B Nazanin" w:hint="cs"/>
          <w:color w:val="000000"/>
          <w:sz w:val="28"/>
          <w:szCs w:val="28"/>
          <w:rtl/>
        </w:rPr>
        <w:t>( چرا گفته بل ؟ میرزای قمی می گوید موضوع علم اصول ادله اربعه است با وصف حجیت . یک اشکال بر این نظریه وارد است . صاحب فصول برای این که این اشکال وارد نشود آمده است یک نظریه دیگه داده است . صاحب کفایه می فرماید این صاحب فصول هم که در مقام این است که یک نظریه ای بدهد که اشکال بهش وارد نشود باز بر نظریه ی ایشان اشکال وارد است )</w:t>
      </w:r>
      <w:r w:rsidRPr="00A831C4">
        <w:rPr>
          <w:rFonts w:cs="B Nazanin" w:hint="cs"/>
          <w:color w:val="000000"/>
          <w:sz w:val="28"/>
          <w:szCs w:val="28"/>
          <w:rtl/>
        </w:rPr>
        <w:t xml:space="preserve"> </w:t>
      </w:r>
      <w:r w:rsidRPr="0079232D">
        <w:rPr>
          <w:rFonts w:cs="B Nazanin" w:hint="cs"/>
          <w:b/>
          <w:bCs/>
          <w:color w:val="000000"/>
          <w:sz w:val="28"/>
          <w:szCs w:val="28"/>
          <w:rtl/>
        </w:rPr>
        <w:t>و لا بما هي هي</w:t>
      </w:r>
      <w:r w:rsidR="00A831C4">
        <w:rPr>
          <w:rFonts w:cs="B Nazanin" w:hint="cs"/>
          <w:b/>
          <w:bCs/>
          <w:color w:val="000000"/>
          <w:sz w:val="28"/>
          <w:szCs w:val="28"/>
          <w:rtl/>
        </w:rPr>
        <w:t xml:space="preserve"> </w:t>
      </w:r>
      <w:r w:rsidR="00A831C4" w:rsidRPr="00A831C4">
        <w:rPr>
          <w:rFonts w:cs="B Nazanin" w:hint="cs"/>
          <w:color w:val="000000"/>
          <w:sz w:val="28"/>
          <w:szCs w:val="28"/>
          <w:rtl/>
        </w:rPr>
        <w:t xml:space="preserve">( و نیست موضوع علم نیست ادله اربعه به عنوان این که ادله اربعه خودش است </w:t>
      </w:r>
      <w:r w:rsidR="00A831C4" w:rsidRPr="00A831C4">
        <w:rPr>
          <w:rFonts w:ascii="Sakkal Majalla" w:hAnsi="Sakkal Majalla" w:cs="Sakkal Majalla" w:hint="cs"/>
          <w:color w:val="000000"/>
          <w:sz w:val="28"/>
          <w:szCs w:val="28"/>
          <w:rtl/>
        </w:rPr>
        <w:t>–</w:t>
      </w:r>
      <w:r w:rsidR="00A831C4" w:rsidRPr="00A831C4">
        <w:rPr>
          <w:rFonts w:cs="B Nazanin" w:hint="cs"/>
          <w:color w:val="000000"/>
          <w:sz w:val="28"/>
          <w:szCs w:val="28"/>
          <w:rtl/>
        </w:rPr>
        <w:t xml:space="preserve"> بدون وصف حجیت </w:t>
      </w:r>
      <w:r w:rsidR="00A831C4" w:rsidRPr="00A831C4">
        <w:rPr>
          <w:rFonts w:ascii="Sakkal Majalla" w:hAnsi="Sakkal Majalla" w:cs="Sakkal Majalla" w:hint="cs"/>
          <w:color w:val="000000"/>
          <w:sz w:val="28"/>
          <w:szCs w:val="28"/>
          <w:rtl/>
        </w:rPr>
        <w:t>–</w:t>
      </w:r>
      <w:r w:rsidR="00A831C4" w:rsidRPr="00A831C4">
        <w:rPr>
          <w:rFonts w:cs="B Nazanin" w:hint="cs"/>
          <w:color w:val="000000"/>
          <w:sz w:val="28"/>
          <w:szCs w:val="28"/>
          <w:rtl/>
        </w:rPr>
        <w:t xml:space="preserve"> رد بر صاحب فصول ) </w:t>
      </w:r>
      <w:r w:rsidRPr="00A831C4">
        <w:rPr>
          <w:rFonts w:cs="B Nazanin" w:hint="cs"/>
          <w:color w:val="000000"/>
          <w:sz w:val="28"/>
          <w:szCs w:val="28"/>
          <w:rtl/>
        </w:rPr>
        <w:t>‏</w:t>
      </w:r>
      <w:r w:rsidR="00A831C4">
        <w:rPr>
          <w:rFonts w:hint="cs"/>
          <w:b/>
          <w:bCs/>
          <w:sz w:val="22"/>
          <w:szCs w:val="22"/>
          <w:rtl/>
        </w:rPr>
        <w:t xml:space="preserve"> </w:t>
      </w:r>
    </w:p>
    <w:p w:rsidR="0079232D" w:rsidRDefault="00A831C4" w:rsidP="00983FB8">
      <w:pPr>
        <w:pStyle w:val="Heading1"/>
        <w:jc w:val="both"/>
        <w:rPr>
          <w:rtl/>
        </w:rPr>
      </w:pPr>
      <w:r>
        <w:rPr>
          <w:rFonts w:hint="cs"/>
          <w:rtl/>
        </w:rPr>
        <w:t>نوار 4 :</w:t>
      </w:r>
      <w:r w:rsidR="00983FB8">
        <w:rPr>
          <w:rFonts w:hint="cs"/>
          <w:rtl/>
        </w:rPr>
        <w:t xml:space="preserve"> اشکال صاحب کفایه بر نظریه ی دوم و سوم در موضوع علم اصول / جواب شیخ انصاری به اشکال صاحب کفایه / اشکال صاحب کفایه به جواب شیخ انصاری </w:t>
      </w:r>
    </w:p>
    <w:p w:rsidR="00A831C4" w:rsidRPr="00406625" w:rsidRDefault="00406625" w:rsidP="00A831C4">
      <w:pPr>
        <w:rPr>
          <w:b/>
          <w:bCs/>
          <w:rtl/>
        </w:rPr>
      </w:pPr>
      <w:r w:rsidRPr="00406625">
        <w:rPr>
          <w:rFonts w:hint="cs"/>
          <w:b/>
          <w:bCs/>
          <w:rtl/>
        </w:rPr>
        <w:t>خلاصه ی درس دیروز :</w:t>
      </w:r>
    </w:p>
    <w:p w:rsidR="00406625" w:rsidRDefault="00406625" w:rsidP="00A831C4">
      <w:pPr>
        <w:rPr>
          <w:rtl/>
        </w:rPr>
      </w:pPr>
      <w:r>
        <w:rPr>
          <w:rFonts w:hint="cs"/>
          <w:rtl/>
        </w:rPr>
        <w:t>عرض کردیم که درباره ی موضوع علم اصول 3 نظریه است :</w:t>
      </w:r>
    </w:p>
    <w:p w:rsidR="00406625" w:rsidRDefault="00406625" w:rsidP="000E2187">
      <w:pPr>
        <w:pStyle w:val="ListParagraph"/>
        <w:numPr>
          <w:ilvl w:val="0"/>
          <w:numId w:val="13"/>
        </w:numPr>
      </w:pPr>
      <w:r w:rsidRPr="00406625">
        <w:rPr>
          <w:rFonts w:hint="cs"/>
          <w:b/>
          <w:bCs/>
          <w:rtl/>
        </w:rPr>
        <w:t>نظریه ی اول ( صاحب کفایه ) :</w:t>
      </w:r>
      <w:r>
        <w:rPr>
          <w:rFonts w:hint="cs"/>
          <w:rtl/>
        </w:rPr>
        <w:t xml:space="preserve"> موضوع علم اصول ، کلی متحد با موضوعات مسائل است . </w:t>
      </w:r>
    </w:p>
    <w:p w:rsidR="00406625" w:rsidRDefault="00406625" w:rsidP="000E2187">
      <w:pPr>
        <w:pStyle w:val="ListParagraph"/>
        <w:numPr>
          <w:ilvl w:val="0"/>
          <w:numId w:val="13"/>
        </w:numPr>
      </w:pPr>
      <w:r w:rsidRPr="00406625">
        <w:rPr>
          <w:rFonts w:hint="cs"/>
          <w:b/>
          <w:bCs/>
          <w:rtl/>
        </w:rPr>
        <w:t>نظریه ی دوم ( میرزای قمی ) :</w:t>
      </w:r>
      <w:r>
        <w:rPr>
          <w:rFonts w:hint="cs"/>
          <w:rtl/>
        </w:rPr>
        <w:t xml:space="preserve"> ادله اربعه با وصف حجیت یعنی الکتاب الحجه ....</w:t>
      </w:r>
    </w:p>
    <w:p w:rsidR="00406625" w:rsidRDefault="00406625" w:rsidP="000E2187">
      <w:pPr>
        <w:pStyle w:val="ListParagraph"/>
        <w:numPr>
          <w:ilvl w:val="0"/>
          <w:numId w:val="13"/>
        </w:numPr>
      </w:pPr>
      <w:r w:rsidRPr="00406625">
        <w:rPr>
          <w:rFonts w:hint="cs"/>
          <w:b/>
          <w:bCs/>
          <w:rtl/>
        </w:rPr>
        <w:t xml:space="preserve">نظریه ی سوم ( صاحب فصول ) : </w:t>
      </w:r>
      <w:r>
        <w:rPr>
          <w:rFonts w:hint="cs"/>
          <w:rtl/>
        </w:rPr>
        <w:t>ذوات ادله اربعه است یعنی ادله اربعه بدون وصف حجیت یعنی فقط کتاب موضوع علم اصول است .</w:t>
      </w:r>
    </w:p>
    <w:p w:rsidR="00406625" w:rsidRDefault="00406625" w:rsidP="00406625">
      <w:pPr>
        <w:pStyle w:val="ListParagraph"/>
        <w:rPr>
          <w:b/>
          <w:bCs/>
          <w:rtl/>
        </w:rPr>
      </w:pPr>
      <w:r w:rsidRPr="00406625">
        <w:rPr>
          <w:rFonts w:hint="cs"/>
          <w:b/>
          <w:bCs/>
          <w:rtl/>
        </w:rPr>
        <w:t>اشکال صاحب کفایه بر نظریه دوم و سوم :</w:t>
      </w:r>
    </w:p>
    <w:p w:rsidR="00406625" w:rsidRDefault="00406625" w:rsidP="000E2187">
      <w:pPr>
        <w:pStyle w:val="ListParagraph"/>
        <w:numPr>
          <w:ilvl w:val="0"/>
          <w:numId w:val="14"/>
        </w:numPr>
        <w:rPr>
          <w:b/>
          <w:bCs/>
        </w:rPr>
      </w:pPr>
      <w:r>
        <w:rPr>
          <w:rFonts w:hint="cs"/>
          <w:b/>
          <w:bCs/>
          <w:rtl/>
        </w:rPr>
        <w:t xml:space="preserve">صغری : </w:t>
      </w:r>
      <w:r w:rsidRPr="00406625">
        <w:rPr>
          <w:rFonts w:hint="cs"/>
          <w:rtl/>
        </w:rPr>
        <w:t>اگر موضوع علم اصول ، ادله اربعه باشد ، لازمه اش این است که بسیاری از مسائل علم اصول از علم اصول خارج شود .</w:t>
      </w:r>
    </w:p>
    <w:p w:rsidR="00406625" w:rsidRDefault="00406625" w:rsidP="00406625">
      <w:pPr>
        <w:pStyle w:val="ListParagraph"/>
        <w:ind w:left="1440"/>
        <w:rPr>
          <w:b/>
          <w:bCs/>
          <w:rtl/>
        </w:rPr>
      </w:pPr>
      <w:r>
        <w:rPr>
          <w:rFonts w:hint="cs"/>
          <w:b/>
          <w:bCs/>
          <w:rtl/>
        </w:rPr>
        <w:t xml:space="preserve">توضیح ( درس امروز ) : </w:t>
      </w:r>
    </w:p>
    <w:p w:rsidR="00406625" w:rsidRDefault="00406625" w:rsidP="00406625">
      <w:pPr>
        <w:pStyle w:val="ListParagraph"/>
        <w:ind w:left="1440"/>
        <w:rPr>
          <w:b/>
          <w:bCs/>
          <w:rtl/>
        </w:rPr>
      </w:pPr>
      <w:r>
        <w:rPr>
          <w:rFonts w:hint="cs"/>
          <w:b/>
          <w:bCs/>
          <w:rtl/>
        </w:rPr>
        <w:t>یکی از ادله اربعه سنت است . در سنت دو احتمال است :</w:t>
      </w:r>
    </w:p>
    <w:p w:rsidR="00406625" w:rsidRPr="00406625" w:rsidRDefault="00406625" w:rsidP="000E2187">
      <w:pPr>
        <w:pStyle w:val="ListParagraph"/>
        <w:numPr>
          <w:ilvl w:val="0"/>
          <w:numId w:val="15"/>
        </w:numPr>
        <w:ind w:left="2222"/>
      </w:pPr>
      <w:r w:rsidRPr="00406625">
        <w:rPr>
          <w:rFonts w:hint="cs"/>
          <w:b/>
          <w:bCs/>
          <w:rtl/>
        </w:rPr>
        <w:t>احتمال اول :</w:t>
      </w:r>
      <w:r>
        <w:rPr>
          <w:rFonts w:hint="cs"/>
          <w:rtl/>
        </w:rPr>
        <w:t xml:space="preserve"> </w:t>
      </w:r>
      <w:r w:rsidRPr="00406625">
        <w:rPr>
          <w:rFonts w:hint="cs"/>
          <w:rtl/>
        </w:rPr>
        <w:t>مراد از سنت ، قول و فعل و تقریر معصوم باشد یعنی آن عبارتی از دهان مبارک معصوم ( علیهم السلام ) خارج می شود ، به ان عبارت سنت می گویند و به ان کار و تقریر معصوم سنت گفته می شود .</w:t>
      </w:r>
    </w:p>
    <w:p w:rsidR="00406625" w:rsidRDefault="00406625" w:rsidP="00406625">
      <w:pPr>
        <w:pStyle w:val="ListParagraph"/>
        <w:ind w:left="2222"/>
        <w:rPr>
          <w:rtl/>
        </w:rPr>
      </w:pPr>
      <w:r w:rsidRPr="00406625">
        <w:rPr>
          <w:rFonts w:hint="cs"/>
          <w:rtl/>
        </w:rPr>
        <w:t xml:space="preserve">طبق این احتمال دیگر به خبر و روایت دیگر سنت گفته نمی شود بلکه آنها حاکی سنت هستند </w:t>
      </w:r>
      <w:r>
        <w:rPr>
          <w:rFonts w:hint="cs"/>
          <w:rtl/>
        </w:rPr>
        <w:t>.</w:t>
      </w:r>
    </w:p>
    <w:p w:rsidR="00406625" w:rsidRDefault="00406625" w:rsidP="00406625">
      <w:pPr>
        <w:pStyle w:val="ListParagraph"/>
        <w:ind w:left="2222"/>
        <w:rPr>
          <w:rtl/>
        </w:rPr>
      </w:pPr>
      <w:r>
        <w:rPr>
          <w:rFonts w:hint="cs"/>
          <w:rtl/>
        </w:rPr>
        <w:t>طبق این احتمال ؛ دو تا مبحث مهم که از مسائل علم اصول است از علم اصول خارج می شوند .</w:t>
      </w:r>
    </w:p>
    <w:p w:rsidR="00406625" w:rsidRDefault="00406625" w:rsidP="00406625">
      <w:pPr>
        <w:pStyle w:val="ListParagraph"/>
        <w:ind w:left="2222"/>
        <w:jc w:val="both"/>
        <w:rPr>
          <w:rtl/>
        </w:rPr>
      </w:pPr>
      <w:r w:rsidRPr="00406625">
        <w:rPr>
          <w:rFonts w:hint="cs"/>
          <w:b/>
          <w:bCs/>
          <w:rtl/>
        </w:rPr>
        <w:t>بحث اول :</w:t>
      </w:r>
      <w:r>
        <w:rPr>
          <w:rFonts w:hint="cs"/>
          <w:rtl/>
        </w:rPr>
        <w:t xml:space="preserve"> </w:t>
      </w:r>
      <w:r w:rsidRPr="00406625">
        <w:rPr>
          <w:rFonts w:hint="cs"/>
          <w:b/>
          <w:bCs/>
          <w:rtl/>
        </w:rPr>
        <w:t>تعادل و تراجیح</w:t>
      </w:r>
      <w:r>
        <w:rPr>
          <w:rFonts w:hint="cs"/>
          <w:rtl/>
        </w:rPr>
        <w:t xml:space="preserve"> ( البته نه همش بلکه عمده اش )</w:t>
      </w:r>
    </w:p>
    <w:p w:rsidR="00406625" w:rsidRDefault="00406625" w:rsidP="00406625">
      <w:pPr>
        <w:pStyle w:val="ListParagraph"/>
        <w:ind w:left="2222"/>
        <w:jc w:val="both"/>
        <w:rPr>
          <w:rtl/>
        </w:rPr>
      </w:pPr>
      <w:r>
        <w:rPr>
          <w:rFonts w:hint="cs"/>
          <w:rtl/>
        </w:rPr>
        <w:t>ما در بحث تعادل و تراجیح این گونه می گوییم که این دو خبری که با هم تعارض کردند ( ثمن العذره سحت و ثمن العذره لیس بسحت ) ایا احد الخبرین حجت هست یا نیست . حالا حجت هست ایا به نحو ترجیح یا تخییر ؟؟</w:t>
      </w:r>
    </w:p>
    <w:p w:rsidR="00406625" w:rsidRDefault="00406625" w:rsidP="00406625">
      <w:pPr>
        <w:pStyle w:val="ListParagraph"/>
        <w:ind w:left="2222"/>
        <w:jc w:val="both"/>
        <w:rPr>
          <w:rtl/>
        </w:rPr>
      </w:pPr>
      <w:r>
        <w:rPr>
          <w:rFonts w:hint="cs"/>
          <w:rtl/>
        </w:rPr>
        <w:t xml:space="preserve">خب حالا در این جا ایا بحث می کنیم از عوارض کتاب ؟ خیر . بحث می کنیم از عوارض عقل ؟ خیر . بحث می کنیم از عوارض اجماع ؟ خیر . بحث می کنیم از عوارض سنت ؟؟ خیر . زیرا ما در این جا بحث می کنیم از عوارض خبر و خبر که سنت نیست طبق این احتمال . در نتیجه این مساله از مسائل علم اصول نخواهد بود . </w:t>
      </w:r>
    </w:p>
    <w:p w:rsidR="00406625" w:rsidRDefault="00406625" w:rsidP="00406625">
      <w:pPr>
        <w:pStyle w:val="ListParagraph"/>
        <w:ind w:left="2222"/>
        <w:jc w:val="both"/>
        <w:rPr>
          <w:rtl/>
        </w:rPr>
      </w:pPr>
      <w:r w:rsidRPr="00406625">
        <w:rPr>
          <w:rFonts w:hint="cs"/>
          <w:b/>
          <w:bCs/>
          <w:rtl/>
        </w:rPr>
        <w:t>بحث دوم :</w:t>
      </w:r>
      <w:r>
        <w:rPr>
          <w:rFonts w:hint="cs"/>
          <w:rtl/>
        </w:rPr>
        <w:t xml:space="preserve"> </w:t>
      </w:r>
      <w:r w:rsidRPr="00406625">
        <w:rPr>
          <w:rFonts w:hint="cs"/>
          <w:b/>
          <w:bCs/>
          <w:rtl/>
        </w:rPr>
        <w:t>حجیت خبر واحد</w:t>
      </w:r>
    </w:p>
    <w:p w:rsidR="00406625" w:rsidRPr="00406625" w:rsidRDefault="00406625" w:rsidP="00406625">
      <w:pPr>
        <w:pStyle w:val="ListParagraph"/>
        <w:ind w:left="2222"/>
        <w:jc w:val="both"/>
      </w:pPr>
      <w:r>
        <w:rPr>
          <w:rFonts w:hint="cs"/>
          <w:rtl/>
        </w:rPr>
        <w:t xml:space="preserve">ما در این بحث دوم بحث می کنیم که آیا خبر واحد حجت هست یا نیست . سوال : ایا ما در این مساله از عوارض سنت بحث می کنیم ؟؟ خیر زیرا خبر واحد طبق این احتمال که سنت نیست . در نتیجه مساله ی اصولی نیست زیرا تمام مسائل اصولی باید بحث از عوارض موضوع بکند و اگر گفتیم موضوع علم اصول ادله اربعه است ( کتاب و سنت و اجماع و عقل ) و مراد از سنت را خود قول و فعل و تقریر معصوم ( علیهم السلام ) گرفتیم ،؛ شما در مساله حجیت خبر واحد که بحث می کنید خبر واحد حجت هست یا نیست ، بحث از عوارض کتاب یا سنت یا اجماع یا عقل نمی کنید . </w:t>
      </w:r>
    </w:p>
    <w:p w:rsidR="00406625" w:rsidRDefault="00406625" w:rsidP="000E2187">
      <w:pPr>
        <w:pStyle w:val="ListParagraph"/>
        <w:numPr>
          <w:ilvl w:val="0"/>
          <w:numId w:val="14"/>
        </w:numPr>
        <w:jc w:val="both"/>
        <w:rPr>
          <w:b/>
          <w:bCs/>
        </w:rPr>
      </w:pPr>
      <w:r>
        <w:rPr>
          <w:rFonts w:hint="cs"/>
          <w:b/>
          <w:bCs/>
          <w:rtl/>
        </w:rPr>
        <w:t xml:space="preserve">کبری : </w:t>
      </w:r>
      <w:r w:rsidRPr="00406625">
        <w:rPr>
          <w:rFonts w:hint="cs"/>
          <w:rtl/>
        </w:rPr>
        <w:t>والازم ( خروج بسیاری از مسائل علم اصول از علم اصول ) باطل</w:t>
      </w:r>
      <w:r>
        <w:rPr>
          <w:rFonts w:hint="cs"/>
          <w:b/>
          <w:bCs/>
          <w:rtl/>
        </w:rPr>
        <w:t xml:space="preserve"> </w:t>
      </w:r>
    </w:p>
    <w:p w:rsidR="00406625" w:rsidRPr="00406625" w:rsidRDefault="00406625" w:rsidP="000E2187">
      <w:pPr>
        <w:pStyle w:val="ListParagraph"/>
        <w:numPr>
          <w:ilvl w:val="0"/>
          <w:numId w:val="14"/>
        </w:numPr>
        <w:jc w:val="both"/>
        <w:rPr>
          <w:b/>
          <w:bCs/>
          <w:rtl/>
        </w:rPr>
      </w:pPr>
      <w:r>
        <w:rPr>
          <w:rFonts w:hint="cs"/>
          <w:b/>
          <w:bCs/>
          <w:rtl/>
        </w:rPr>
        <w:t xml:space="preserve">نتیجه : </w:t>
      </w:r>
      <w:r w:rsidRPr="00406625">
        <w:rPr>
          <w:rFonts w:hint="cs"/>
          <w:rtl/>
        </w:rPr>
        <w:t>فلملزوم ( موضوع علم اصول ادله اربعه باشد ) باطل</w:t>
      </w:r>
    </w:p>
    <w:p w:rsidR="00406625" w:rsidRPr="00406625" w:rsidRDefault="00406625" w:rsidP="00406625">
      <w:pPr>
        <w:jc w:val="both"/>
        <w:rPr>
          <w:b/>
          <w:bCs/>
          <w:rtl/>
        </w:rPr>
      </w:pPr>
      <w:r w:rsidRPr="00406625">
        <w:rPr>
          <w:rFonts w:hint="cs"/>
          <w:b/>
          <w:bCs/>
          <w:rtl/>
        </w:rPr>
        <w:t>جواب شیخ انصاری به اشکال صاحب کفایه :</w:t>
      </w:r>
    </w:p>
    <w:p w:rsidR="00406625" w:rsidRDefault="00406625" w:rsidP="00406625">
      <w:pPr>
        <w:jc w:val="both"/>
        <w:rPr>
          <w:rtl/>
        </w:rPr>
      </w:pPr>
      <w:r>
        <w:rPr>
          <w:rFonts w:hint="cs"/>
          <w:rtl/>
        </w:rPr>
        <w:t>شیخ انصاری می خواهد یک کاری بکند که بحث از این دو مساله را ،  برگرداند به بحث از عوارض سنت . اگر شیخ در این تلاش موفق شد ، هردو مساله مساله ی اصولی خواهند شد .</w:t>
      </w:r>
    </w:p>
    <w:p w:rsidR="00406625" w:rsidRDefault="00406625" w:rsidP="000E2187">
      <w:pPr>
        <w:pStyle w:val="ListParagraph"/>
        <w:numPr>
          <w:ilvl w:val="0"/>
          <w:numId w:val="16"/>
        </w:numPr>
        <w:jc w:val="both"/>
      </w:pPr>
      <w:r w:rsidRPr="00406625">
        <w:rPr>
          <w:rFonts w:hint="cs"/>
          <w:b/>
          <w:bCs/>
          <w:rtl/>
        </w:rPr>
        <w:t>صغری :</w:t>
      </w:r>
      <w:r>
        <w:rPr>
          <w:rFonts w:hint="cs"/>
          <w:rtl/>
        </w:rPr>
        <w:t xml:space="preserve"> مساله ی حجیت خبر واحد و حجیت احد الخبرین المتعارضین بحث از عوارض سنت است.</w:t>
      </w:r>
    </w:p>
    <w:p w:rsidR="00406625" w:rsidRDefault="00406625" w:rsidP="00406625">
      <w:pPr>
        <w:pStyle w:val="ListParagraph"/>
        <w:jc w:val="both"/>
        <w:rPr>
          <w:rtl/>
        </w:rPr>
      </w:pPr>
      <w:r w:rsidRPr="00406625">
        <w:rPr>
          <w:rFonts w:hint="cs"/>
          <w:b/>
          <w:bCs/>
          <w:rtl/>
        </w:rPr>
        <w:t>توضیح :</w:t>
      </w:r>
      <w:r>
        <w:rPr>
          <w:rFonts w:hint="cs"/>
          <w:rtl/>
        </w:rPr>
        <w:t xml:space="preserve"> ما در مساله ی خبر واحد بحث می کنیم از این که خبر واحد حجت هست یا نیست . شیخ انصاری می فرماید این بحث بازگشت می کند به این بحث که ایا سنت با خبر واحد ثابت می شود  یا خیر ؟؟ </w:t>
      </w:r>
    </w:p>
    <w:p w:rsidR="00406625" w:rsidRDefault="00406625" w:rsidP="00406625">
      <w:pPr>
        <w:pStyle w:val="ListParagraph"/>
        <w:jc w:val="both"/>
        <w:rPr>
          <w:rtl/>
        </w:rPr>
      </w:pPr>
      <w:r w:rsidRPr="00406625">
        <w:rPr>
          <w:rFonts w:hint="cs"/>
          <w:rtl/>
        </w:rPr>
        <w:t>و ما در مساله ی تعادل و تراجیح ، بحث از این می کنیم که ایا احد الخبرین حجت هست یا نیست ؟؟ شیخ انصاری می فرماید</w:t>
      </w:r>
      <w:r>
        <w:rPr>
          <w:rFonts w:hint="cs"/>
          <w:b/>
          <w:bCs/>
          <w:rtl/>
        </w:rPr>
        <w:t xml:space="preserve"> </w:t>
      </w:r>
      <w:r>
        <w:rPr>
          <w:rFonts w:hint="cs"/>
          <w:rtl/>
        </w:rPr>
        <w:t xml:space="preserve">این بحث بازگشت می کند به این مساله که ایا سنت با احد الخبرین المتعارضین ثابت می شود یا خیر ؟ </w:t>
      </w:r>
    </w:p>
    <w:p w:rsidR="00406625" w:rsidRDefault="00406625" w:rsidP="00406625">
      <w:pPr>
        <w:pStyle w:val="ListParagraph"/>
        <w:jc w:val="both"/>
      </w:pPr>
      <w:r>
        <w:rPr>
          <w:rFonts w:hint="cs"/>
          <w:rtl/>
        </w:rPr>
        <w:t>در این صورت هردو مساله ، مساله ی اصولی می شود زیرا طبق این بیان بحث از این دو مساله بحث از عوارض سنت است و سنت هم موضوع علم اصول است .</w:t>
      </w:r>
    </w:p>
    <w:p w:rsidR="00406625" w:rsidRDefault="00406625" w:rsidP="000E2187">
      <w:pPr>
        <w:pStyle w:val="ListParagraph"/>
        <w:numPr>
          <w:ilvl w:val="0"/>
          <w:numId w:val="16"/>
        </w:numPr>
        <w:jc w:val="both"/>
      </w:pPr>
      <w:r w:rsidRPr="00406625">
        <w:rPr>
          <w:rFonts w:hint="cs"/>
          <w:b/>
          <w:bCs/>
          <w:rtl/>
        </w:rPr>
        <w:t>کبری :</w:t>
      </w:r>
      <w:r>
        <w:rPr>
          <w:rFonts w:hint="cs"/>
          <w:rtl/>
        </w:rPr>
        <w:t xml:space="preserve"> بحث از عوارض سنت مساله ی اصولی است</w:t>
      </w:r>
    </w:p>
    <w:p w:rsidR="00406625" w:rsidRDefault="00406625" w:rsidP="000E2187">
      <w:pPr>
        <w:pStyle w:val="ListParagraph"/>
        <w:numPr>
          <w:ilvl w:val="0"/>
          <w:numId w:val="16"/>
        </w:numPr>
        <w:jc w:val="both"/>
      </w:pPr>
      <w:r w:rsidRPr="00406625">
        <w:rPr>
          <w:rFonts w:hint="cs"/>
          <w:b/>
          <w:bCs/>
          <w:rtl/>
        </w:rPr>
        <w:t>نتیجه :</w:t>
      </w:r>
      <w:r>
        <w:rPr>
          <w:rFonts w:hint="cs"/>
          <w:rtl/>
        </w:rPr>
        <w:t xml:space="preserve"> مساله ی حجیت خبر واحد و حجیت احد الخبرین المتعارضین مساله ی اصولی هستند . </w:t>
      </w:r>
    </w:p>
    <w:p w:rsidR="00406625" w:rsidRDefault="00406625" w:rsidP="00406625">
      <w:pPr>
        <w:pStyle w:val="ListParagraph"/>
        <w:jc w:val="both"/>
        <w:rPr>
          <w:rtl/>
        </w:rPr>
      </w:pPr>
      <w:r>
        <w:rPr>
          <w:rFonts w:hint="cs"/>
          <w:b/>
          <w:bCs/>
          <w:rtl/>
        </w:rPr>
        <w:t>نکته :</w:t>
      </w:r>
      <w:r>
        <w:rPr>
          <w:rFonts w:hint="cs"/>
          <w:rtl/>
        </w:rPr>
        <w:t xml:space="preserve"> شیخ این جواب را فقط در مورد مساله ی حجیت خبر واحد داده است اما چون فرقی بین بابا حجیت خبر واحد یا خبرین متعارضین نیست ، صاحب کفایه آمده است این جواب را در هر دو باب پیاده کرده است .</w:t>
      </w:r>
    </w:p>
    <w:p w:rsidR="00406625" w:rsidRDefault="00406625" w:rsidP="00406625">
      <w:pPr>
        <w:jc w:val="both"/>
        <w:rPr>
          <w:b/>
          <w:bCs/>
          <w:rtl/>
        </w:rPr>
      </w:pPr>
      <w:r w:rsidRPr="00406625">
        <w:rPr>
          <w:rFonts w:hint="cs"/>
          <w:b/>
          <w:bCs/>
          <w:rtl/>
        </w:rPr>
        <w:t xml:space="preserve">اشکال صاحب کفایه به جواب شیخ انصاری : </w:t>
      </w:r>
    </w:p>
    <w:p w:rsidR="00526DB8" w:rsidRPr="001E3DF7" w:rsidRDefault="00526DB8" w:rsidP="00406625">
      <w:pPr>
        <w:jc w:val="both"/>
        <w:rPr>
          <w:rtl/>
        </w:rPr>
      </w:pPr>
      <w:r w:rsidRPr="001E3DF7">
        <w:rPr>
          <w:rFonts w:hint="cs"/>
          <w:rtl/>
        </w:rPr>
        <w:t>صاحب کفایه می فرماید : مراد شمای شیخ انصاری از این ثبوت چیست ؟ در این که مراد از ثبوت چیست ، دو احتمال وجود دارد :</w:t>
      </w:r>
    </w:p>
    <w:p w:rsidR="00526DB8" w:rsidRDefault="00526DB8" w:rsidP="000E2187">
      <w:pPr>
        <w:pStyle w:val="ListParagraph"/>
        <w:numPr>
          <w:ilvl w:val="0"/>
          <w:numId w:val="17"/>
        </w:numPr>
        <w:jc w:val="both"/>
        <w:rPr>
          <w:b/>
          <w:bCs/>
        </w:rPr>
      </w:pPr>
      <w:r>
        <w:rPr>
          <w:rFonts w:hint="cs"/>
          <w:b/>
          <w:bCs/>
          <w:rtl/>
        </w:rPr>
        <w:t xml:space="preserve">احتمال اول : </w:t>
      </w:r>
      <w:r w:rsidRPr="001E3DF7">
        <w:rPr>
          <w:rFonts w:hint="cs"/>
          <w:rtl/>
        </w:rPr>
        <w:t>یحتمل مراد شما از ثبوت ، ثبوت واقعی باشد .</w:t>
      </w:r>
      <w:r>
        <w:rPr>
          <w:rFonts w:hint="cs"/>
          <w:b/>
          <w:bCs/>
          <w:rtl/>
        </w:rPr>
        <w:t xml:space="preserve"> </w:t>
      </w:r>
    </w:p>
    <w:p w:rsidR="00526DB8" w:rsidRDefault="00526DB8" w:rsidP="00526DB8">
      <w:pPr>
        <w:pStyle w:val="ListParagraph"/>
        <w:jc w:val="both"/>
        <w:rPr>
          <w:rtl/>
        </w:rPr>
      </w:pPr>
      <w:r w:rsidRPr="001E3DF7">
        <w:rPr>
          <w:rFonts w:hint="cs"/>
          <w:rtl/>
        </w:rPr>
        <w:t xml:space="preserve">ثبوت واقعی یعنی وجود </w:t>
      </w:r>
      <w:r w:rsidR="001E3DF7" w:rsidRPr="001E3DF7">
        <w:rPr>
          <w:rFonts w:hint="cs"/>
          <w:rtl/>
        </w:rPr>
        <w:t xml:space="preserve">، یعنی مراد این می شود که ایا سنت به وسیله ی خبر واحد موجود می شود یا خیر </w:t>
      </w:r>
      <w:r w:rsidR="001E3DF7">
        <w:rPr>
          <w:rFonts w:hint="cs"/>
          <w:rtl/>
        </w:rPr>
        <w:t>.</w:t>
      </w:r>
    </w:p>
    <w:p w:rsidR="001E3DF7" w:rsidRDefault="001E3DF7" w:rsidP="00526DB8">
      <w:pPr>
        <w:pStyle w:val="ListParagraph"/>
        <w:jc w:val="both"/>
        <w:rPr>
          <w:rtl/>
        </w:rPr>
      </w:pPr>
      <w:r>
        <w:rPr>
          <w:rFonts w:hint="cs"/>
          <w:rtl/>
        </w:rPr>
        <w:t xml:space="preserve">در این صورت ، این دو مساله حتی با ارجاع هم مساله ی اصولی نمی شوند . زیرا  </w:t>
      </w:r>
    </w:p>
    <w:p w:rsidR="001E3DF7" w:rsidRDefault="001E3DF7" w:rsidP="000E2187">
      <w:pPr>
        <w:pStyle w:val="ListParagraph"/>
        <w:numPr>
          <w:ilvl w:val="0"/>
          <w:numId w:val="18"/>
        </w:numPr>
        <w:jc w:val="both"/>
      </w:pPr>
      <w:r w:rsidRPr="001E3DF7">
        <w:rPr>
          <w:rFonts w:hint="cs"/>
          <w:b/>
          <w:bCs/>
          <w:rtl/>
        </w:rPr>
        <w:t>صغری :</w:t>
      </w:r>
      <w:r>
        <w:rPr>
          <w:rFonts w:hint="cs"/>
          <w:rtl/>
        </w:rPr>
        <w:t xml:space="preserve"> بحث از ثبوت واقعی سنت ، بحث از وجود سنت است .</w:t>
      </w:r>
    </w:p>
    <w:p w:rsidR="001E3DF7" w:rsidRDefault="001E3DF7" w:rsidP="001E3DF7">
      <w:pPr>
        <w:pStyle w:val="ListParagraph"/>
        <w:ind w:left="1440"/>
        <w:jc w:val="both"/>
      </w:pPr>
      <w:r w:rsidRPr="001E3DF7">
        <w:rPr>
          <w:rFonts w:hint="cs"/>
          <w:rtl/>
        </w:rPr>
        <w:t>چه موقع یک مساله می شود مساله ی اصولی ؟؟ وقتی که اول سنت ثابت بشود و بعد از عوارض این سنت موجود شده بحث کنیم .</w:t>
      </w:r>
      <w:r>
        <w:rPr>
          <w:rFonts w:hint="cs"/>
          <w:rtl/>
        </w:rPr>
        <w:t xml:space="preserve"> و حال انکه اگر مراد شیخ ، ثبوت واقعی باشد ، در واقع بحث از این است که سنت موجود می شود یا نه یعنی بحث از اصل وجود موضوع می کنید و بحث از اصل وجود موضوع جزء مسائل علم اصول نیست . </w:t>
      </w:r>
    </w:p>
    <w:p w:rsidR="001E3DF7" w:rsidRDefault="001E3DF7" w:rsidP="000E2187">
      <w:pPr>
        <w:pStyle w:val="ListParagraph"/>
        <w:numPr>
          <w:ilvl w:val="0"/>
          <w:numId w:val="18"/>
        </w:numPr>
        <w:jc w:val="both"/>
      </w:pPr>
      <w:r w:rsidRPr="001E3DF7">
        <w:rPr>
          <w:rFonts w:hint="cs"/>
          <w:b/>
          <w:bCs/>
          <w:rtl/>
        </w:rPr>
        <w:t>کبری :</w:t>
      </w:r>
      <w:r>
        <w:rPr>
          <w:rFonts w:hint="cs"/>
          <w:rtl/>
        </w:rPr>
        <w:t xml:space="preserve"> بحث از وجود سنت ، مساله ی اصولی نیست</w:t>
      </w:r>
    </w:p>
    <w:p w:rsidR="001E3DF7" w:rsidRDefault="001E3DF7" w:rsidP="000E2187">
      <w:pPr>
        <w:pStyle w:val="ListParagraph"/>
        <w:numPr>
          <w:ilvl w:val="0"/>
          <w:numId w:val="18"/>
        </w:numPr>
        <w:jc w:val="both"/>
      </w:pPr>
      <w:r w:rsidRPr="001E3DF7">
        <w:rPr>
          <w:rFonts w:hint="cs"/>
          <w:b/>
          <w:bCs/>
          <w:rtl/>
        </w:rPr>
        <w:t>نتیجه :</w:t>
      </w:r>
      <w:r>
        <w:rPr>
          <w:rFonts w:hint="cs"/>
          <w:rtl/>
        </w:rPr>
        <w:t xml:space="preserve"> بحث از ثبوت واقعی سنت ، مساله ی اصولی نیست . </w:t>
      </w:r>
    </w:p>
    <w:p w:rsidR="001E3DF7" w:rsidRDefault="001E3DF7" w:rsidP="000E2187">
      <w:pPr>
        <w:pStyle w:val="ListParagraph"/>
        <w:numPr>
          <w:ilvl w:val="0"/>
          <w:numId w:val="17"/>
        </w:numPr>
        <w:jc w:val="both"/>
      </w:pPr>
      <w:r w:rsidRPr="001E3DF7">
        <w:rPr>
          <w:rFonts w:hint="cs"/>
          <w:b/>
          <w:bCs/>
          <w:rtl/>
        </w:rPr>
        <w:t>احتمال دوم :</w:t>
      </w:r>
      <w:r>
        <w:rPr>
          <w:rFonts w:hint="cs"/>
          <w:rtl/>
        </w:rPr>
        <w:t xml:space="preserve"> یحتمل مراد از ثبوت ، ثبوت تعبدی باشد . </w:t>
      </w:r>
    </w:p>
    <w:p w:rsidR="001E3DF7" w:rsidRDefault="001E3DF7" w:rsidP="001E3DF7">
      <w:pPr>
        <w:pStyle w:val="ListParagraph"/>
        <w:jc w:val="both"/>
        <w:rPr>
          <w:rtl/>
        </w:rPr>
      </w:pPr>
      <w:r w:rsidRPr="001E3DF7">
        <w:rPr>
          <w:rFonts w:hint="cs"/>
          <w:rtl/>
        </w:rPr>
        <w:t>ثبوت تعبدی یعنی این</w:t>
      </w:r>
      <w:r>
        <w:rPr>
          <w:rFonts w:hint="cs"/>
          <w:b/>
          <w:bCs/>
          <w:rtl/>
        </w:rPr>
        <w:t xml:space="preserve"> :</w:t>
      </w:r>
      <w:r>
        <w:rPr>
          <w:rFonts w:hint="cs"/>
          <w:rtl/>
        </w:rPr>
        <w:t xml:space="preserve"> ایا سنت تعبدا به وسیله ی خبر واحد ثابت می شود یا خیر . این یعنی چه ؟ یعنی ایا همان طور که عمل به خود سنت ( خود فعل و تقریر و قول ) واجب است ایا عمل به خبر واحد هم واجب است یا خیر ؟؟</w:t>
      </w:r>
    </w:p>
    <w:p w:rsidR="001E3DF7" w:rsidRDefault="00983FB8" w:rsidP="001E3DF7">
      <w:pPr>
        <w:pStyle w:val="ListParagraph"/>
        <w:jc w:val="both"/>
        <w:rPr>
          <w:rtl/>
        </w:rPr>
      </w:pPr>
      <w:r>
        <w:rPr>
          <w:rFonts w:hint="cs"/>
          <w:rtl/>
        </w:rPr>
        <w:t>صاحب کفایه می فرماید اگر مراد از ثبوت ، ثبوت تعبدی باشد این دو مساله با ارجاع هم باز مساله ی اصول نمی شوند زیرا :</w:t>
      </w:r>
    </w:p>
    <w:p w:rsidR="00983FB8" w:rsidRDefault="00983FB8" w:rsidP="000E2187">
      <w:pPr>
        <w:pStyle w:val="ListParagraph"/>
        <w:numPr>
          <w:ilvl w:val="0"/>
          <w:numId w:val="19"/>
        </w:numPr>
        <w:jc w:val="both"/>
      </w:pPr>
      <w:r w:rsidRPr="00983FB8">
        <w:rPr>
          <w:rFonts w:hint="cs"/>
          <w:b/>
          <w:bCs/>
          <w:rtl/>
        </w:rPr>
        <w:t>صغری :</w:t>
      </w:r>
      <w:r>
        <w:rPr>
          <w:rFonts w:hint="cs"/>
          <w:rtl/>
        </w:rPr>
        <w:t xml:space="preserve"> بحث از ثبوت تعبدی سنت به واسطه ی خبر ، بحث از عوارض خبر است . </w:t>
      </w:r>
    </w:p>
    <w:p w:rsidR="00983FB8" w:rsidRDefault="00983FB8" w:rsidP="00983FB8">
      <w:pPr>
        <w:pStyle w:val="ListParagraph"/>
        <w:ind w:left="1440"/>
        <w:jc w:val="both"/>
      </w:pPr>
      <w:r w:rsidRPr="00983FB8">
        <w:rPr>
          <w:rFonts w:hint="cs"/>
          <w:b/>
          <w:bCs/>
          <w:rtl/>
        </w:rPr>
        <w:t>توضیح :</w:t>
      </w:r>
      <w:r>
        <w:rPr>
          <w:rFonts w:hint="cs"/>
          <w:rtl/>
        </w:rPr>
        <w:t xml:space="preserve"> شیخ انصاری فرمود که ما در مساله ی حجیت خبر واحد از این بحث می کنیم که ایا خبر واحد حجت هست یا نیست و این بحث بازگشت می کند به این بحث که ایا سنت تعبدا به وسیله ی خبر واحد ثابت می شود یا خیر ؟؟ و این جمله معنایش این است که ایا خبر واحد واجب العمل هست یا نیست ؟؟ و این یعنی ما در واقع داریم بحث از عوارض خبر واحد می کنیم و بحث از عوارض خبر واحد بحث از عوارض سنت نیست زیرا فرض ما این است که سنت به خود قول و فعل و تقریر معصوم می گویند نه به خبر واحد .</w:t>
      </w:r>
    </w:p>
    <w:p w:rsidR="00983FB8" w:rsidRDefault="00983FB8" w:rsidP="000E2187">
      <w:pPr>
        <w:pStyle w:val="ListParagraph"/>
        <w:numPr>
          <w:ilvl w:val="0"/>
          <w:numId w:val="19"/>
        </w:numPr>
        <w:jc w:val="both"/>
      </w:pPr>
      <w:r w:rsidRPr="00983FB8">
        <w:rPr>
          <w:rFonts w:hint="cs"/>
          <w:b/>
          <w:bCs/>
          <w:rtl/>
        </w:rPr>
        <w:t>کبری :</w:t>
      </w:r>
      <w:r>
        <w:rPr>
          <w:rFonts w:hint="cs"/>
          <w:rtl/>
        </w:rPr>
        <w:t xml:space="preserve"> بحث از عوارض خبر  ، مساله ی اصولیه نیست </w:t>
      </w:r>
    </w:p>
    <w:p w:rsidR="001E3DF7" w:rsidRPr="001E3DF7" w:rsidRDefault="00983FB8" w:rsidP="000E2187">
      <w:pPr>
        <w:pStyle w:val="ListParagraph"/>
        <w:numPr>
          <w:ilvl w:val="0"/>
          <w:numId w:val="19"/>
        </w:numPr>
        <w:jc w:val="both"/>
        <w:rPr>
          <w:rtl/>
        </w:rPr>
      </w:pPr>
      <w:r w:rsidRPr="00983FB8">
        <w:rPr>
          <w:rFonts w:hint="cs"/>
          <w:b/>
          <w:bCs/>
          <w:rtl/>
        </w:rPr>
        <w:t>نتیجه :</w:t>
      </w:r>
      <w:r>
        <w:rPr>
          <w:rFonts w:hint="cs"/>
          <w:rtl/>
        </w:rPr>
        <w:t xml:space="preserve"> بحث از ثبوت تعبدی سنت به واسطه ی خبر ، مساله ی اصولیه نیست . </w:t>
      </w:r>
    </w:p>
    <w:p w:rsidR="0079232D" w:rsidRDefault="00406625" w:rsidP="0079232D">
      <w:pPr>
        <w:jc w:val="both"/>
        <w:rPr>
          <w:b/>
          <w:bCs/>
          <w:rtl/>
        </w:rPr>
      </w:pPr>
      <w:r>
        <w:rPr>
          <w:rFonts w:hint="cs"/>
          <w:b/>
          <w:bCs/>
          <w:rtl/>
        </w:rPr>
        <w:t>تطبیق :</w:t>
      </w:r>
    </w:p>
    <w:p w:rsidR="00526DB8" w:rsidRDefault="00526DB8" w:rsidP="00526DB8">
      <w:pPr>
        <w:pStyle w:val="NormalWeb"/>
        <w:bidi/>
        <w:jc w:val="both"/>
        <w:rPr>
          <w:rFonts w:cs="B Nazanin"/>
          <w:b/>
          <w:bCs/>
          <w:color w:val="000000"/>
          <w:sz w:val="28"/>
          <w:szCs w:val="28"/>
          <w:rtl/>
        </w:rPr>
      </w:pPr>
      <w:r w:rsidRPr="00526DB8">
        <w:rPr>
          <w:rFonts w:cs="B Nazanin" w:hint="cs"/>
          <w:b/>
          <w:bCs/>
          <w:color w:val="000000"/>
          <w:sz w:val="28"/>
          <w:szCs w:val="28"/>
          <w:rtl/>
        </w:rPr>
        <w:t>ضرورة</w:t>
      </w:r>
      <w:r>
        <w:rPr>
          <w:rFonts w:cs="B Nazanin" w:hint="cs"/>
          <w:b/>
          <w:bCs/>
          <w:color w:val="000000"/>
          <w:sz w:val="28"/>
          <w:szCs w:val="28"/>
          <w:rtl/>
        </w:rPr>
        <w:t xml:space="preserve"> </w:t>
      </w:r>
      <w:r w:rsidRPr="00526DB8">
        <w:rPr>
          <w:rFonts w:cs="B Nazanin" w:hint="cs"/>
          <w:color w:val="000000"/>
          <w:sz w:val="28"/>
          <w:szCs w:val="28"/>
          <w:rtl/>
        </w:rPr>
        <w:t>( رد نظریه ی دوم و سوم در موضوع علم اصول</w:t>
      </w:r>
      <w:r>
        <w:rPr>
          <w:rFonts w:cs="B Nazanin" w:hint="cs"/>
          <w:b/>
          <w:bCs/>
          <w:color w:val="000000"/>
          <w:sz w:val="28"/>
          <w:szCs w:val="28"/>
          <w:rtl/>
        </w:rPr>
        <w:t xml:space="preserve"> </w:t>
      </w:r>
      <w:r w:rsidRPr="00526DB8">
        <w:rPr>
          <w:rFonts w:cs="B Nazanin" w:hint="cs"/>
          <w:color w:val="000000"/>
          <w:sz w:val="28"/>
          <w:szCs w:val="28"/>
          <w:rtl/>
        </w:rPr>
        <w:t>)</w:t>
      </w:r>
      <w:r w:rsidRPr="00526DB8">
        <w:rPr>
          <w:rFonts w:cs="B Nazanin" w:hint="cs"/>
          <w:b/>
          <w:bCs/>
          <w:color w:val="000000"/>
          <w:sz w:val="28"/>
          <w:szCs w:val="28"/>
          <w:rtl/>
        </w:rPr>
        <w:t xml:space="preserve"> أن البحث في غير واحد</w:t>
      </w:r>
      <w:r w:rsidRPr="00526DB8">
        <w:rPr>
          <w:rFonts w:cs="B Nazanin" w:hint="cs"/>
          <w:color w:val="000000"/>
          <w:sz w:val="28"/>
          <w:szCs w:val="28"/>
          <w:rtl/>
        </w:rPr>
        <w:t xml:space="preserve"> ( بحث در بسیاری از مسائل علم اصول )</w:t>
      </w:r>
      <w:r w:rsidRPr="00526DB8">
        <w:rPr>
          <w:rFonts w:cs="B Nazanin" w:hint="cs"/>
          <w:b/>
          <w:bCs/>
          <w:color w:val="000000"/>
          <w:sz w:val="28"/>
          <w:szCs w:val="28"/>
          <w:rtl/>
        </w:rPr>
        <w:t xml:space="preserve"> من مسائله المهمة</w:t>
      </w:r>
      <w:r>
        <w:rPr>
          <w:rFonts w:cs="B Nazanin" w:hint="cs"/>
          <w:b/>
          <w:bCs/>
          <w:color w:val="000000"/>
          <w:sz w:val="28"/>
          <w:szCs w:val="28"/>
          <w:rtl/>
        </w:rPr>
        <w:t xml:space="preserve"> </w:t>
      </w:r>
      <w:r w:rsidRPr="00526DB8">
        <w:rPr>
          <w:rFonts w:cs="B Nazanin" w:hint="cs"/>
          <w:color w:val="000000"/>
          <w:sz w:val="28"/>
          <w:szCs w:val="28"/>
          <w:rtl/>
        </w:rPr>
        <w:t>( صفت مسائله )</w:t>
      </w:r>
      <w:r w:rsidRPr="00526DB8">
        <w:rPr>
          <w:rFonts w:cs="B Nazanin" w:hint="cs"/>
          <w:b/>
          <w:bCs/>
          <w:color w:val="000000"/>
          <w:sz w:val="28"/>
          <w:szCs w:val="28"/>
          <w:rtl/>
        </w:rPr>
        <w:t xml:space="preserve"> ليس من عوارضها</w:t>
      </w:r>
      <w:r w:rsidRPr="00526DB8">
        <w:rPr>
          <w:rFonts w:cs="B Nazanin" w:hint="cs"/>
          <w:color w:val="000000"/>
          <w:sz w:val="28"/>
          <w:szCs w:val="28"/>
          <w:rtl/>
        </w:rPr>
        <w:t xml:space="preserve"> ( خبر ان </w:t>
      </w:r>
      <w:r w:rsidRPr="00526DB8">
        <w:rPr>
          <w:rFonts w:ascii="Sakkal Majalla" w:hAnsi="Sakkal Majalla" w:cs="Sakkal Majalla" w:hint="cs"/>
          <w:color w:val="000000"/>
          <w:sz w:val="28"/>
          <w:szCs w:val="28"/>
          <w:rtl/>
        </w:rPr>
        <w:t>–</w:t>
      </w:r>
      <w:r w:rsidRPr="00526DB8">
        <w:rPr>
          <w:rFonts w:cs="B Nazanin" w:hint="cs"/>
          <w:color w:val="000000"/>
          <w:sz w:val="28"/>
          <w:szCs w:val="28"/>
          <w:rtl/>
        </w:rPr>
        <w:t xml:space="preserve"> نیست از عوارض ادله ی اربعه )</w:t>
      </w:r>
      <w:r w:rsidRPr="00526DB8">
        <w:rPr>
          <w:rFonts w:cs="B Nazanin" w:hint="cs"/>
          <w:b/>
          <w:bCs/>
          <w:color w:val="000000"/>
          <w:sz w:val="28"/>
          <w:szCs w:val="28"/>
          <w:rtl/>
        </w:rPr>
        <w:t xml:space="preserve"> و هو</w:t>
      </w:r>
      <w:r>
        <w:rPr>
          <w:rFonts w:cs="B Nazanin" w:hint="cs"/>
          <w:b/>
          <w:bCs/>
          <w:color w:val="000000"/>
          <w:sz w:val="28"/>
          <w:szCs w:val="28"/>
          <w:rtl/>
        </w:rPr>
        <w:t xml:space="preserve"> </w:t>
      </w:r>
      <w:r w:rsidRPr="00526DB8">
        <w:rPr>
          <w:rFonts w:cs="B Nazanin" w:hint="cs"/>
          <w:color w:val="000000"/>
          <w:sz w:val="28"/>
          <w:szCs w:val="28"/>
          <w:rtl/>
        </w:rPr>
        <w:t>( و این نبودن )</w:t>
      </w:r>
      <w:r w:rsidRPr="00526DB8">
        <w:rPr>
          <w:rFonts w:cs="B Nazanin" w:hint="cs"/>
          <w:b/>
          <w:bCs/>
          <w:color w:val="000000"/>
          <w:sz w:val="28"/>
          <w:szCs w:val="28"/>
          <w:rtl/>
        </w:rPr>
        <w:t xml:space="preserve"> واضح</w:t>
      </w:r>
      <w:r>
        <w:rPr>
          <w:rFonts w:cs="B Nazanin" w:hint="cs"/>
          <w:b/>
          <w:bCs/>
          <w:color w:val="000000"/>
          <w:sz w:val="28"/>
          <w:szCs w:val="28"/>
          <w:rtl/>
        </w:rPr>
        <w:t xml:space="preserve"> </w:t>
      </w:r>
      <w:r w:rsidRPr="00526DB8">
        <w:rPr>
          <w:rFonts w:cs="B Nazanin" w:hint="cs"/>
          <w:color w:val="000000"/>
          <w:sz w:val="28"/>
          <w:szCs w:val="28"/>
          <w:rtl/>
        </w:rPr>
        <w:t>( احتمال اول در معنای سنت )</w:t>
      </w:r>
      <w:r w:rsidRPr="00526DB8">
        <w:rPr>
          <w:rFonts w:cs="B Nazanin" w:hint="cs"/>
          <w:b/>
          <w:bCs/>
          <w:color w:val="000000"/>
          <w:sz w:val="28"/>
          <w:szCs w:val="28"/>
          <w:rtl/>
        </w:rPr>
        <w:t xml:space="preserve"> لو كان المراد بالسنة منها</w:t>
      </w:r>
      <w:r>
        <w:rPr>
          <w:rFonts w:cs="B Nazanin" w:hint="cs"/>
          <w:b/>
          <w:bCs/>
          <w:color w:val="000000"/>
          <w:sz w:val="28"/>
          <w:szCs w:val="28"/>
          <w:rtl/>
        </w:rPr>
        <w:t xml:space="preserve"> </w:t>
      </w:r>
      <w:r w:rsidRPr="00526DB8">
        <w:rPr>
          <w:rFonts w:cs="B Nazanin" w:hint="cs"/>
          <w:color w:val="000000"/>
          <w:sz w:val="28"/>
          <w:szCs w:val="28"/>
          <w:rtl/>
        </w:rPr>
        <w:t>( ادله اربعه )</w:t>
      </w:r>
      <w:r w:rsidRPr="00526DB8">
        <w:rPr>
          <w:rFonts w:cs="B Nazanin" w:hint="cs"/>
          <w:b/>
          <w:bCs/>
          <w:color w:val="000000"/>
          <w:sz w:val="28"/>
          <w:szCs w:val="28"/>
          <w:rtl/>
        </w:rPr>
        <w:t xml:space="preserve"> هو نفس قول المعصوم أو فعله أو تقريره كما هو</w:t>
      </w:r>
      <w:r>
        <w:rPr>
          <w:rFonts w:cs="B Nazanin" w:hint="cs"/>
          <w:b/>
          <w:bCs/>
          <w:color w:val="000000"/>
          <w:sz w:val="28"/>
          <w:szCs w:val="28"/>
          <w:rtl/>
        </w:rPr>
        <w:t xml:space="preserve"> </w:t>
      </w:r>
      <w:r w:rsidRPr="00526DB8">
        <w:rPr>
          <w:rFonts w:cs="B Nazanin" w:hint="cs"/>
          <w:color w:val="000000"/>
          <w:sz w:val="28"/>
          <w:szCs w:val="28"/>
          <w:rtl/>
        </w:rPr>
        <w:t>( نفس قول و فعل و تقریر معصوم )</w:t>
      </w:r>
      <w:r w:rsidRPr="00526DB8">
        <w:rPr>
          <w:rFonts w:cs="B Nazanin" w:hint="cs"/>
          <w:b/>
          <w:bCs/>
          <w:color w:val="000000"/>
          <w:sz w:val="28"/>
          <w:szCs w:val="28"/>
          <w:rtl/>
        </w:rPr>
        <w:t xml:space="preserve"> المصطلح فيها</w:t>
      </w:r>
      <w:r>
        <w:rPr>
          <w:rFonts w:cs="B Nazanin" w:hint="cs"/>
          <w:b/>
          <w:bCs/>
          <w:color w:val="000000"/>
          <w:sz w:val="28"/>
          <w:szCs w:val="28"/>
          <w:rtl/>
        </w:rPr>
        <w:t xml:space="preserve"> </w:t>
      </w:r>
      <w:r w:rsidRPr="00526DB8">
        <w:rPr>
          <w:rFonts w:cs="B Nazanin" w:hint="cs"/>
          <w:color w:val="000000"/>
          <w:sz w:val="28"/>
          <w:szCs w:val="28"/>
          <w:rtl/>
        </w:rPr>
        <w:t>( سنت )</w:t>
      </w:r>
      <w:r w:rsidRPr="00526DB8">
        <w:rPr>
          <w:rFonts w:cs="B Nazanin" w:hint="cs"/>
          <w:b/>
          <w:bCs/>
          <w:color w:val="000000"/>
          <w:sz w:val="28"/>
          <w:szCs w:val="28"/>
          <w:rtl/>
        </w:rPr>
        <w:t xml:space="preserve"> لوضوح عدم البحث في كثير من مباحثها المهمة</w:t>
      </w:r>
      <w:r>
        <w:rPr>
          <w:rFonts w:cs="B Nazanin" w:hint="cs"/>
          <w:color w:val="000000"/>
          <w:sz w:val="28"/>
          <w:szCs w:val="28"/>
          <w:rtl/>
        </w:rPr>
        <w:t xml:space="preserve"> ( بدلیل</w:t>
      </w:r>
      <w:r w:rsidRPr="00526DB8">
        <w:rPr>
          <w:rFonts w:cs="B Nazanin" w:hint="cs"/>
          <w:color w:val="000000"/>
          <w:sz w:val="28"/>
          <w:szCs w:val="28"/>
          <w:rtl/>
        </w:rPr>
        <w:t xml:space="preserve"> این که واضح است که بحث نشده است در بسیاری از مباحث مهم علم اصول )</w:t>
      </w:r>
      <w:r w:rsidRPr="00526DB8">
        <w:rPr>
          <w:rFonts w:cs="B Nazanin" w:hint="cs"/>
          <w:b/>
          <w:bCs/>
          <w:color w:val="000000"/>
          <w:sz w:val="28"/>
          <w:szCs w:val="28"/>
          <w:rtl/>
        </w:rPr>
        <w:t xml:space="preserve"> كعمدة مباحث التعادل و الترجيح بل و مسألة حجية خبر الواحد لا عنها</w:t>
      </w:r>
      <w:r>
        <w:rPr>
          <w:rFonts w:cs="B Nazanin" w:hint="cs"/>
          <w:b/>
          <w:bCs/>
          <w:color w:val="000000"/>
          <w:sz w:val="28"/>
          <w:szCs w:val="28"/>
          <w:rtl/>
        </w:rPr>
        <w:t xml:space="preserve"> </w:t>
      </w:r>
      <w:r w:rsidRPr="00526DB8">
        <w:rPr>
          <w:rFonts w:cs="B Nazanin" w:hint="cs"/>
          <w:color w:val="000000"/>
          <w:sz w:val="28"/>
          <w:szCs w:val="28"/>
          <w:rtl/>
        </w:rPr>
        <w:t xml:space="preserve">( متعلق به عدم البحث </w:t>
      </w:r>
      <w:r w:rsidRPr="00526DB8">
        <w:rPr>
          <w:rFonts w:ascii="Sakkal Majalla" w:hAnsi="Sakkal Majalla" w:cs="Sakkal Majalla" w:hint="cs"/>
          <w:color w:val="000000"/>
          <w:sz w:val="28"/>
          <w:szCs w:val="28"/>
          <w:rtl/>
        </w:rPr>
        <w:t>–</w:t>
      </w:r>
      <w:r w:rsidRPr="00526DB8">
        <w:rPr>
          <w:rFonts w:cs="B Nazanin" w:hint="cs"/>
          <w:color w:val="000000"/>
          <w:sz w:val="28"/>
          <w:szCs w:val="28"/>
          <w:rtl/>
        </w:rPr>
        <w:t xml:space="preserve"> نه از سنت )</w:t>
      </w:r>
      <w:r w:rsidRPr="00526DB8">
        <w:rPr>
          <w:rFonts w:cs="B Nazanin" w:hint="cs"/>
          <w:b/>
          <w:bCs/>
          <w:color w:val="000000"/>
          <w:sz w:val="28"/>
          <w:szCs w:val="28"/>
          <w:rtl/>
        </w:rPr>
        <w:t xml:space="preserve"> و لا عن سائر الأدلة </w:t>
      </w:r>
      <w:r>
        <w:rPr>
          <w:rFonts w:cs="B Nazanin" w:hint="cs"/>
          <w:b/>
          <w:bCs/>
          <w:color w:val="000000"/>
          <w:sz w:val="28"/>
          <w:szCs w:val="28"/>
          <w:rtl/>
        </w:rPr>
        <w:t xml:space="preserve">. </w:t>
      </w:r>
    </w:p>
    <w:p w:rsidR="00526DB8" w:rsidRPr="00526DB8" w:rsidRDefault="00526DB8" w:rsidP="00526DB8">
      <w:pPr>
        <w:pStyle w:val="NormalWeb"/>
        <w:bidi/>
        <w:jc w:val="both"/>
        <w:rPr>
          <w:b/>
          <w:bCs/>
          <w:sz w:val="22"/>
          <w:szCs w:val="22"/>
          <w:rtl/>
        </w:rPr>
      </w:pPr>
      <w:r w:rsidRPr="00526DB8">
        <w:rPr>
          <w:rFonts w:cs="B Nazanin" w:hint="cs"/>
          <w:b/>
          <w:bCs/>
          <w:color w:val="000000"/>
          <w:sz w:val="28"/>
          <w:szCs w:val="28"/>
          <w:rtl/>
        </w:rPr>
        <w:t>و رجوع</w:t>
      </w:r>
      <w:r>
        <w:rPr>
          <w:rFonts w:cs="B Nazanin" w:hint="cs"/>
          <w:b/>
          <w:bCs/>
          <w:color w:val="000000"/>
          <w:sz w:val="28"/>
          <w:szCs w:val="28"/>
          <w:rtl/>
        </w:rPr>
        <w:t xml:space="preserve"> </w:t>
      </w:r>
      <w:r w:rsidRPr="00526DB8">
        <w:rPr>
          <w:rFonts w:cs="B Nazanin" w:hint="cs"/>
          <w:color w:val="000000"/>
          <w:sz w:val="28"/>
          <w:szCs w:val="28"/>
          <w:rtl/>
        </w:rPr>
        <w:t xml:space="preserve">( مبتدا </w:t>
      </w:r>
      <w:r w:rsidRPr="00526DB8">
        <w:rPr>
          <w:rFonts w:ascii="Sakkal Majalla" w:hAnsi="Sakkal Majalla" w:cs="Sakkal Majalla" w:hint="cs"/>
          <w:color w:val="000000"/>
          <w:sz w:val="28"/>
          <w:szCs w:val="28"/>
          <w:rtl/>
        </w:rPr>
        <w:t>–</w:t>
      </w:r>
      <w:r w:rsidRPr="00526DB8">
        <w:rPr>
          <w:rFonts w:cs="B Nazanin" w:hint="cs"/>
          <w:color w:val="000000"/>
          <w:sz w:val="28"/>
          <w:szCs w:val="28"/>
          <w:rtl/>
        </w:rPr>
        <w:t xml:space="preserve"> رجوع یعنی یک شخصی آمده است این مساله ی تعادل و تراجیح را برگردانده است به یک مساله ی  دیگر . چرا این کار را کرده است ؟ می خواهد این بحث را بحث از عوارض سنت بکند . صاحب کفایه می فرماید این برگرداندن مفید نیست )</w:t>
      </w:r>
      <w:r w:rsidRPr="00526DB8">
        <w:rPr>
          <w:rFonts w:cs="B Nazanin" w:hint="cs"/>
          <w:b/>
          <w:bCs/>
          <w:color w:val="000000"/>
          <w:sz w:val="28"/>
          <w:szCs w:val="28"/>
          <w:rtl/>
        </w:rPr>
        <w:t xml:space="preserve"> البحث فيهما</w:t>
      </w:r>
      <w:r w:rsidRPr="00526DB8">
        <w:rPr>
          <w:rFonts w:cs="B Nazanin" w:hint="cs"/>
          <w:color w:val="000000"/>
          <w:sz w:val="28"/>
          <w:szCs w:val="28"/>
          <w:rtl/>
        </w:rPr>
        <w:t xml:space="preserve"> ( عمده مباحث تعادل و تراجیح و حجیت خبر واحد )</w:t>
      </w:r>
      <w:r w:rsidRPr="00526DB8">
        <w:rPr>
          <w:rFonts w:cs="B Nazanin" w:hint="cs"/>
          <w:b/>
          <w:bCs/>
          <w:color w:val="000000"/>
          <w:sz w:val="28"/>
          <w:szCs w:val="28"/>
          <w:rtl/>
        </w:rPr>
        <w:t xml:space="preserve"> في الحقيقة إلى البحث عن ثبوت السنة بخبر الواحد في مسألة حجية الخبر </w:t>
      </w:r>
      <w:r w:rsidRPr="00526DB8">
        <w:rPr>
          <w:rFonts w:cs="B Nazanin" w:hint="cs"/>
          <w:color w:val="000000"/>
          <w:sz w:val="28"/>
          <w:szCs w:val="28"/>
          <w:rtl/>
        </w:rPr>
        <w:t xml:space="preserve">( ایا سنت به وسیله ی خبر واحد ثابت می شود یا خیر ؟؟ ) </w:t>
      </w:r>
      <w:r w:rsidRPr="00526DB8">
        <w:rPr>
          <w:rFonts w:cs="B Nazanin" w:hint="cs"/>
          <w:b/>
          <w:bCs/>
          <w:color w:val="000000"/>
          <w:sz w:val="28"/>
          <w:szCs w:val="28"/>
          <w:rtl/>
        </w:rPr>
        <w:t>كما أفيد</w:t>
      </w:r>
      <w:r w:rsidRPr="00526DB8">
        <w:rPr>
          <w:rFonts w:cs="B Nazanin" w:hint="cs"/>
          <w:color w:val="000000"/>
          <w:sz w:val="28"/>
          <w:szCs w:val="28"/>
          <w:rtl/>
        </w:rPr>
        <w:t xml:space="preserve"> ( همان طور که افاده شده است این رجوع </w:t>
      </w:r>
      <w:r w:rsidRPr="00526DB8">
        <w:rPr>
          <w:rFonts w:ascii="Sakkal Majalla" w:hAnsi="Sakkal Majalla" w:cs="Sakkal Majalla" w:hint="cs"/>
          <w:color w:val="000000"/>
          <w:sz w:val="28"/>
          <w:szCs w:val="28"/>
          <w:rtl/>
        </w:rPr>
        <w:t>–</w:t>
      </w:r>
      <w:r w:rsidRPr="00526DB8">
        <w:rPr>
          <w:rFonts w:cs="B Nazanin" w:hint="cs"/>
          <w:color w:val="000000"/>
          <w:sz w:val="28"/>
          <w:szCs w:val="28"/>
          <w:rtl/>
        </w:rPr>
        <w:t xml:space="preserve"> شیخ انصاری این رجوع را افاده کرده )</w:t>
      </w:r>
      <w:r w:rsidRPr="00526DB8">
        <w:rPr>
          <w:rFonts w:cs="B Nazanin" w:hint="cs"/>
          <w:b/>
          <w:bCs/>
          <w:color w:val="000000"/>
          <w:sz w:val="28"/>
          <w:szCs w:val="28"/>
          <w:rtl/>
        </w:rPr>
        <w:t xml:space="preserve"> و بأي الخبرين</w:t>
      </w:r>
      <w:r>
        <w:rPr>
          <w:rFonts w:cs="B Nazanin" w:hint="cs"/>
          <w:b/>
          <w:bCs/>
          <w:color w:val="000000"/>
          <w:sz w:val="28"/>
          <w:szCs w:val="28"/>
          <w:rtl/>
        </w:rPr>
        <w:t xml:space="preserve"> </w:t>
      </w:r>
      <w:r w:rsidRPr="00526DB8">
        <w:rPr>
          <w:rFonts w:cs="B Nazanin" w:hint="cs"/>
          <w:color w:val="000000"/>
          <w:sz w:val="28"/>
          <w:szCs w:val="28"/>
          <w:rtl/>
        </w:rPr>
        <w:t>( عطف بر بخبر الواحد )</w:t>
      </w:r>
      <w:r w:rsidRPr="00526DB8">
        <w:rPr>
          <w:rFonts w:cs="B Nazanin" w:hint="cs"/>
          <w:b/>
          <w:bCs/>
          <w:color w:val="000000"/>
          <w:sz w:val="28"/>
          <w:szCs w:val="28"/>
          <w:rtl/>
        </w:rPr>
        <w:t xml:space="preserve"> في باب التعارض</w:t>
      </w:r>
      <w:r>
        <w:rPr>
          <w:rFonts w:cs="B Nazanin" w:hint="cs"/>
          <w:b/>
          <w:bCs/>
          <w:color w:val="000000"/>
          <w:sz w:val="28"/>
          <w:szCs w:val="28"/>
          <w:rtl/>
        </w:rPr>
        <w:t xml:space="preserve"> </w:t>
      </w:r>
      <w:r w:rsidRPr="00526DB8">
        <w:rPr>
          <w:rFonts w:cs="B Nazanin" w:hint="cs"/>
          <w:b/>
          <w:bCs/>
          <w:color w:val="000000"/>
          <w:sz w:val="28"/>
          <w:szCs w:val="28"/>
          <w:rtl/>
        </w:rPr>
        <w:t xml:space="preserve"> فإنه</w:t>
      </w:r>
      <w:r>
        <w:rPr>
          <w:rFonts w:cs="B Nazanin" w:hint="cs"/>
          <w:b/>
          <w:bCs/>
          <w:color w:val="000000"/>
          <w:sz w:val="28"/>
          <w:szCs w:val="28"/>
          <w:rtl/>
        </w:rPr>
        <w:t xml:space="preserve"> </w:t>
      </w:r>
      <w:r w:rsidRPr="00526DB8">
        <w:rPr>
          <w:rFonts w:cs="B Nazanin" w:hint="cs"/>
          <w:color w:val="000000"/>
          <w:sz w:val="28"/>
          <w:szCs w:val="28"/>
          <w:rtl/>
        </w:rPr>
        <w:t>( باب تعارض )</w:t>
      </w:r>
      <w:r w:rsidRPr="00526DB8">
        <w:rPr>
          <w:rFonts w:cs="B Nazanin" w:hint="cs"/>
          <w:b/>
          <w:bCs/>
          <w:color w:val="000000"/>
          <w:sz w:val="28"/>
          <w:szCs w:val="28"/>
          <w:rtl/>
        </w:rPr>
        <w:t xml:space="preserve"> أيضا</w:t>
      </w:r>
      <w:r>
        <w:rPr>
          <w:rFonts w:cs="B Nazanin" w:hint="cs"/>
          <w:b/>
          <w:bCs/>
          <w:color w:val="000000"/>
          <w:sz w:val="28"/>
          <w:szCs w:val="28"/>
          <w:rtl/>
        </w:rPr>
        <w:t xml:space="preserve"> </w:t>
      </w:r>
      <w:r w:rsidRPr="00526DB8">
        <w:rPr>
          <w:rFonts w:cs="B Nazanin" w:hint="cs"/>
          <w:color w:val="000000"/>
          <w:sz w:val="28"/>
          <w:szCs w:val="28"/>
          <w:rtl/>
        </w:rPr>
        <w:t>( مثل مساله ی حجیت خبر واحد )</w:t>
      </w:r>
      <w:r w:rsidRPr="00526DB8">
        <w:rPr>
          <w:rFonts w:cs="B Nazanin" w:hint="cs"/>
          <w:b/>
          <w:bCs/>
          <w:color w:val="000000"/>
          <w:sz w:val="28"/>
          <w:szCs w:val="28"/>
          <w:rtl/>
        </w:rPr>
        <w:t xml:space="preserve"> بحث في الحقيقة عن حجية الخبر في هذا الحال</w:t>
      </w:r>
      <w:r w:rsidRPr="00526DB8">
        <w:rPr>
          <w:rFonts w:cs="B Nazanin" w:hint="cs"/>
          <w:color w:val="000000"/>
          <w:sz w:val="28"/>
          <w:szCs w:val="28"/>
          <w:rtl/>
        </w:rPr>
        <w:t xml:space="preserve"> ( حال تعارض )</w:t>
      </w:r>
      <w:r w:rsidRPr="00526DB8">
        <w:rPr>
          <w:rFonts w:cs="B Nazanin" w:hint="cs"/>
          <w:b/>
          <w:bCs/>
          <w:color w:val="000000"/>
          <w:sz w:val="28"/>
          <w:szCs w:val="28"/>
          <w:rtl/>
        </w:rPr>
        <w:t xml:space="preserve"> غير مفيد</w:t>
      </w:r>
      <w:r>
        <w:rPr>
          <w:rFonts w:cs="B Nazanin" w:hint="cs"/>
          <w:b/>
          <w:bCs/>
          <w:color w:val="000000"/>
          <w:sz w:val="28"/>
          <w:szCs w:val="28"/>
          <w:rtl/>
        </w:rPr>
        <w:t xml:space="preserve"> </w:t>
      </w:r>
      <w:r w:rsidRPr="00526DB8">
        <w:rPr>
          <w:rFonts w:cs="B Nazanin" w:hint="cs"/>
          <w:color w:val="000000"/>
          <w:sz w:val="28"/>
          <w:szCs w:val="28"/>
          <w:rtl/>
        </w:rPr>
        <w:t>( خبر رجوع )</w:t>
      </w:r>
      <w:r w:rsidRPr="00526DB8">
        <w:rPr>
          <w:rFonts w:cs="B Nazanin" w:hint="cs"/>
          <w:b/>
          <w:bCs/>
          <w:color w:val="000000"/>
          <w:sz w:val="28"/>
          <w:szCs w:val="28"/>
          <w:rtl/>
        </w:rPr>
        <w:t xml:space="preserve"> فإن البحث</w:t>
      </w:r>
      <w:r w:rsidR="00983FB8">
        <w:rPr>
          <w:rFonts w:cs="B Nazanin" w:hint="cs"/>
          <w:b/>
          <w:bCs/>
          <w:color w:val="000000"/>
          <w:sz w:val="28"/>
          <w:szCs w:val="28"/>
          <w:rtl/>
        </w:rPr>
        <w:t xml:space="preserve"> </w:t>
      </w:r>
      <w:r w:rsidR="00983FB8" w:rsidRPr="00983FB8">
        <w:rPr>
          <w:rFonts w:cs="B Nazanin" w:hint="cs"/>
          <w:color w:val="000000"/>
          <w:sz w:val="28"/>
          <w:szCs w:val="28"/>
          <w:rtl/>
        </w:rPr>
        <w:t>(</w:t>
      </w:r>
      <w:r w:rsidRPr="00983FB8">
        <w:rPr>
          <w:rFonts w:cs="B Nazanin" w:hint="cs"/>
          <w:color w:val="000000"/>
          <w:sz w:val="28"/>
          <w:szCs w:val="28"/>
          <w:rtl/>
        </w:rPr>
        <w:t xml:space="preserve"> </w:t>
      </w:r>
      <w:r w:rsidR="00983FB8" w:rsidRPr="00983FB8">
        <w:rPr>
          <w:rFonts w:cs="B Nazanin" w:hint="cs"/>
          <w:color w:val="000000"/>
          <w:sz w:val="28"/>
          <w:szCs w:val="28"/>
          <w:rtl/>
        </w:rPr>
        <w:t xml:space="preserve">احتمال اول </w:t>
      </w:r>
      <w:r w:rsidR="00983FB8" w:rsidRPr="00983FB8">
        <w:rPr>
          <w:rFonts w:ascii="Sakkal Majalla" w:hAnsi="Sakkal Majalla" w:cs="Sakkal Majalla" w:hint="cs"/>
          <w:color w:val="000000"/>
          <w:sz w:val="28"/>
          <w:szCs w:val="28"/>
          <w:rtl/>
        </w:rPr>
        <w:t>–</w:t>
      </w:r>
      <w:r w:rsidR="00983FB8" w:rsidRPr="00983FB8">
        <w:rPr>
          <w:rFonts w:cs="B Nazanin" w:hint="cs"/>
          <w:color w:val="000000"/>
          <w:sz w:val="28"/>
          <w:szCs w:val="28"/>
          <w:rtl/>
        </w:rPr>
        <w:t xml:space="preserve"> مراد از ثبوت ، ثبوت واقعی باشد )</w:t>
      </w:r>
      <w:r w:rsidR="00983FB8">
        <w:rPr>
          <w:rFonts w:cs="B Nazanin" w:hint="cs"/>
          <w:b/>
          <w:bCs/>
          <w:color w:val="000000"/>
          <w:sz w:val="28"/>
          <w:szCs w:val="28"/>
          <w:rtl/>
        </w:rPr>
        <w:t xml:space="preserve"> </w:t>
      </w:r>
      <w:r w:rsidRPr="00526DB8">
        <w:rPr>
          <w:rFonts w:cs="B Nazanin" w:hint="cs"/>
          <w:b/>
          <w:bCs/>
          <w:color w:val="000000"/>
          <w:sz w:val="28"/>
          <w:szCs w:val="28"/>
          <w:rtl/>
        </w:rPr>
        <w:t>عن ثبوت الموضوع</w:t>
      </w:r>
      <w:r w:rsidR="00983FB8">
        <w:rPr>
          <w:rFonts w:cs="B Nazanin" w:hint="cs"/>
          <w:b/>
          <w:bCs/>
          <w:color w:val="000000"/>
          <w:sz w:val="28"/>
          <w:szCs w:val="28"/>
          <w:rtl/>
        </w:rPr>
        <w:t xml:space="preserve"> </w:t>
      </w:r>
      <w:r w:rsidR="00983FB8" w:rsidRPr="00983FB8">
        <w:rPr>
          <w:rFonts w:cs="B Nazanin" w:hint="cs"/>
          <w:color w:val="000000"/>
          <w:sz w:val="28"/>
          <w:szCs w:val="28"/>
          <w:rtl/>
        </w:rPr>
        <w:t>( سنت )</w:t>
      </w:r>
      <w:r w:rsidRPr="00526DB8">
        <w:rPr>
          <w:rFonts w:cs="B Nazanin" w:hint="cs"/>
          <w:b/>
          <w:bCs/>
          <w:color w:val="000000"/>
          <w:sz w:val="28"/>
          <w:szCs w:val="28"/>
          <w:rtl/>
        </w:rPr>
        <w:t xml:space="preserve"> و ما هو مفاد كان التامة</w:t>
      </w:r>
      <w:r w:rsidR="00983FB8">
        <w:rPr>
          <w:rFonts w:cs="B Nazanin" w:hint="cs"/>
          <w:b/>
          <w:bCs/>
          <w:color w:val="000000"/>
          <w:sz w:val="28"/>
          <w:szCs w:val="28"/>
          <w:rtl/>
        </w:rPr>
        <w:t xml:space="preserve"> </w:t>
      </w:r>
      <w:r w:rsidR="00983FB8" w:rsidRPr="00983FB8">
        <w:rPr>
          <w:rFonts w:cs="B Nazanin" w:hint="cs"/>
          <w:color w:val="000000"/>
          <w:sz w:val="28"/>
          <w:szCs w:val="28"/>
          <w:rtl/>
        </w:rPr>
        <w:t>( بحث کردن از چیزی که آن چیز معنی کان تامه است )</w:t>
      </w:r>
      <w:r w:rsidRPr="00526DB8">
        <w:rPr>
          <w:rFonts w:cs="B Nazanin" w:hint="cs"/>
          <w:b/>
          <w:bCs/>
          <w:color w:val="000000"/>
          <w:sz w:val="28"/>
          <w:szCs w:val="28"/>
          <w:rtl/>
        </w:rPr>
        <w:t xml:space="preserve"> ليس بحثا عن عوارضه</w:t>
      </w:r>
      <w:r w:rsidR="00983FB8">
        <w:rPr>
          <w:rFonts w:cs="B Nazanin" w:hint="cs"/>
          <w:b/>
          <w:bCs/>
          <w:color w:val="000000"/>
          <w:sz w:val="28"/>
          <w:szCs w:val="28"/>
          <w:rtl/>
        </w:rPr>
        <w:t xml:space="preserve"> </w:t>
      </w:r>
      <w:r w:rsidR="00983FB8" w:rsidRPr="00983FB8">
        <w:rPr>
          <w:rFonts w:cs="B Nazanin" w:hint="cs"/>
          <w:color w:val="000000"/>
          <w:sz w:val="28"/>
          <w:szCs w:val="28"/>
          <w:rtl/>
        </w:rPr>
        <w:t>( نیست بحث از عوارض موضوع )</w:t>
      </w:r>
      <w:r w:rsidRPr="00526DB8">
        <w:rPr>
          <w:rFonts w:cs="B Nazanin" w:hint="cs"/>
          <w:b/>
          <w:bCs/>
          <w:color w:val="000000"/>
          <w:sz w:val="28"/>
          <w:szCs w:val="28"/>
          <w:rtl/>
        </w:rPr>
        <w:t xml:space="preserve"> فإنها مفاد كان الناقصة.</w:t>
      </w:r>
    </w:p>
    <w:p w:rsidR="00526DB8" w:rsidRPr="00526DB8" w:rsidRDefault="00526DB8" w:rsidP="00526DB8">
      <w:pPr>
        <w:pStyle w:val="NormalWeb"/>
        <w:bidi/>
        <w:jc w:val="both"/>
        <w:rPr>
          <w:b/>
          <w:bCs/>
          <w:sz w:val="22"/>
          <w:szCs w:val="22"/>
          <w:rtl/>
        </w:rPr>
      </w:pPr>
      <w:r w:rsidRPr="00526DB8">
        <w:rPr>
          <w:rFonts w:cs="B Nazanin" w:hint="cs"/>
          <w:b/>
          <w:bCs/>
          <w:color w:val="000000"/>
          <w:sz w:val="28"/>
          <w:szCs w:val="28"/>
          <w:rtl/>
        </w:rPr>
        <w:t>لا يقال</w:t>
      </w:r>
      <w:r w:rsidR="00983FB8">
        <w:rPr>
          <w:rFonts w:cs="B Nazanin" w:hint="cs"/>
          <w:b/>
          <w:bCs/>
          <w:color w:val="000000"/>
          <w:sz w:val="28"/>
          <w:szCs w:val="28"/>
          <w:rtl/>
        </w:rPr>
        <w:t xml:space="preserve"> </w:t>
      </w:r>
      <w:r w:rsidR="00983FB8" w:rsidRPr="00983FB8">
        <w:rPr>
          <w:rFonts w:cs="B Nazanin" w:hint="cs"/>
          <w:color w:val="000000"/>
          <w:sz w:val="28"/>
          <w:szCs w:val="28"/>
          <w:rtl/>
        </w:rPr>
        <w:t xml:space="preserve">( احتمال دوم </w:t>
      </w:r>
      <w:r w:rsidR="00983FB8" w:rsidRPr="00983FB8">
        <w:rPr>
          <w:rFonts w:ascii="Sakkal Majalla" w:hAnsi="Sakkal Majalla" w:cs="Sakkal Majalla" w:hint="cs"/>
          <w:color w:val="000000"/>
          <w:sz w:val="28"/>
          <w:szCs w:val="28"/>
          <w:rtl/>
        </w:rPr>
        <w:t>–</w:t>
      </w:r>
      <w:r w:rsidR="00983FB8" w:rsidRPr="00983FB8">
        <w:rPr>
          <w:rFonts w:cs="B Nazanin" w:hint="cs"/>
          <w:color w:val="000000"/>
          <w:sz w:val="28"/>
          <w:szCs w:val="28"/>
          <w:rtl/>
        </w:rPr>
        <w:t xml:space="preserve"> مراد از ثبوت ،ثبوت تعبدی است )</w:t>
      </w:r>
      <w:r w:rsidRPr="00526DB8">
        <w:rPr>
          <w:rFonts w:cs="B Nazanin" w:hint="cs"/>
          <w:b/>
          <w:bCs/>
          <w:color w:val="000000"/>
          <w:sz w:val="28"/>
          <w:szCs w:val="28"/>
          <w:rtl/>
        </w:rPr>
        <w:t xml:space="preserve"> هذا</w:t>
      </w:r>
      <w:r w:rsidR="00983FB8" w:rsidRPr="00983FB8">
        <w:rPr>
          <w:rFonts w:cs="B Nazanin" w:hint="cs"/>
          <w:color w:val="000000"/>
          <w:sz w:val="28"/>
          <w:szCs w:val="28"/>
          <w:rtl/>
        </w:rPr>
        <w:t xml:space="preserve"> ( این که بحث از ثبوت بحث از عوارض نیست )</w:t>
      </w:r>
      <w:r w:rsidRPr="00983FB8">
        <w:rPr>
          <w:rFonts w:cs="B Nazanin" w:hint="cs"/>
          <w:color w:val="000000"/>
          <w:sz w:val="28"/>
          <w:szCs w:val="28"/>
          <w:rtl/>
        </w:rPr>
        <w:t xml:space="preserve"> </w:t>
      </w:r>
      <w:r w:rsidRPr="00526DB8">
        <w:rPr>
          <w:rFonts w:cs="B Nazanin" w:hint="cs"/>
          <w:b/>
          <w:bCs/>
          <w:color w:val="000000"/>
          <w:sz w:val="28"/>
          <w:szCs w:val="28"/>
          <w:rtl/>
        </w:rPr>
        <w:t>في الثبوت الواقعي و أما الثبوت التعبدي كما هو المهم في هذه المباحث</w:t>
      </w:r>
      <w:r w:rsidR="00983FB8">
        <w:rPr>
          <w:rFonts w:cs="B Nazanin" w:hint="cs"/>
          <w:b/>
          <w:bCs/>
          <w:color w:val="000000"/>
          <w:sz w:val="28"/>
          <w:szCs w:val="28"/>
          <w:rtl/>
        </w:rPr>
        <w:t xml:space="preserve"> </w:t>
      </w:r>
      <w:r w:rsidR="00983FB8" w:rsidRPr="00983FB8">
        <w:rPr>
          <w:rFonts w:cs="B Nazanin" w:hint="cs"/>
          <w:color w:val="000000"/>
          <w:sz w:val="28"/>
          <w:szCs w:val="28"/>
          <w:rtl/>
        </w:rPr>
        <w:t>( مساله ی حجیت خبر واحد و تعادل و تراجیح )</w:t>
      </w:r>
      <w:r w:rsidRPr="00983FB8">
        <w:rPr>
          <w:rFonts w:cs="B Nazanin" w:hint="cs"/>
          <w:color w:val="000000"/>
          <w:sz w:val="28"/>
          <w:szCs w:val="28"/>
          <w:rtl/>
        </w:rPr>
        <w:t xml:space="preserve"> </w:t>
      </w:r>
      <w:r w:rsidRPr="00526DB8">
        <w:rPr>
          <w:rFonts w:cs="B Nazanin" w:hint="cs"/>
          <w:b/>
          <w:bCs/>
          <w:color w:val="000000"/>
          <w:sz w:val="28"/>
          <w:szCs w:val="28"/>
          <w:rtl/>
        </w:rPr>
        <w:t>فهو</w:t>
      </w:r>
      <w:r w:rsidR="00983FB8">
        <w:rPr>
          <w:rFonts w:cs="B Nazanin" w:hint="cs"/>
          <w:b/>
          <w:bCs/>
          <w:color w:val="000000"/>
          <w:sz w:val="28"/>
          <w:szCs w:val="28"/>
          <w:rtl/>
        </w:rPr>
        <w:t xml:space="preserve"> </w:t>
      </w:r>
      <w:r w:rsidR="00983FB8" w:rsidRPr="00983FB8">
        <w:rPr>
          <w:rFonts w:cs="B Nazanin" w:hint="cs"/>
          <w:color w:val="000000"/>
          <w:sz w:val="28"/>
          <w:szCs w:val="28"/>
          <w:rtl/>
        </w:rPr>
        <w:t>( ثبوت تعبدی سنت )</w:t>
      </w:r>
      <w:r w:rsidRPr="00526DB8">
        <w:rPr>
          <w:rFonts w:cs="B Nazanin" w:hint="cs"/>
          <w:b/>
          <w:bCs/>
          <w:color w:val="000000"/>
          <w:sz w:val="28"/>
          <w:szCs w:val="28"/>
          <w:rtl/>
        </w:rPr>
        <w:t xml:space="preserve"> في الحقيقة يكون مفاد كان الناقصة</w:t>
      </w:r>
      <w:r w:rsidR="00983FB8">
        <w:rPr>
          <w:rFonts w:cs="B Nazanin" w:hint="cs"/>
          <w:b/>
          <w:bCs/>
          <w:color w:val="000000"/>
          <w:sz w:val="28"/>
          <w:szCs w:val="28"/>
          <w:rtl/>
        </w:rPr>
        <w:t xml:space="preserve"> </w:t>
      </w:r>
      <w:r w:rsidR="00983FB8" w:rsidRPr="00983FB8">
        <w:rPr>
          <w:rFonts w:cs="B Nazanin" w:hint="cs"/>
          <w:color w:val="000000"/>
          <w:sz w:val="28"/>
          <w:szCs w:val="28"/>
          <w:rtl/>
        </w:rPr>
        <w:t>( عوارض )</w:t>
      </w:r>
      <w:r w:rsidR="00983FB8">
        <w:rPr>
          <w:rFonts w:cs="B Nazanin" w:hint="cs"/>
          <w:b/>
          <w:bCs/>
          <w:color w:val="000000"/>
          <w:sz w:val="28"/>
          <w:szCs w:val="28"/>
          <w:rtl/>
        </w:rPr>
        <w:t xml:space="preserve"> </w:t>
      </w:r>
      <w:r w:rsidRPr="00526DB8">
        <w:rPr>
          <w:rFonts w:cs="B Nazanin" w:hint="cs"/>
          <w:b/>
          <w:bCs/>
          <w:color w:val="000000"/>
          <w:sz w:val="28"/>
          <w:szCs w:val="28"/>
          <w:rtl/>
        </w:rPr>
        <w:t>.</w:t>
      </w:r>
    </w:p>
    <w:p w:rsidR="007E55F3" w:rsidRPr="00526DB8" w:rsidRDefault="007E55F3" w:rsidP="007E55F3">
      <w:pPr>
        <w:pStyle w:val="Heading1"/>
        <w:rPr>
          <w:rtl/>
        </w:rPr>
      </w:pPr>
      <w:r>
        <w:rPr>
          <w:rFonts w:hint="cs"/>
          <w:rtl/>
        </w:rPr>
        <w:t xml:space="preserve">نوار 5 : </w:t>
      </w:r>
      <w:r w:rsidR="00735B74">
        <w:rPr>
          <w:rFonts w:hint="cs"/>
          <w:rtl/>
        </w:rPr>
        <w:t xml:space="preserve">ادامه ی اشکال صاحب کفایه بر میرزای قمی و صاحب فصول / تعریف علم اصول </w:t>
      </w:r>
    </w:p>
    <w:p w:rsidR="00526DB8" w:rsidRPr="00545450" w:rsidRDefault="00545450" w:rsidP="0079232D">
      <w:pPr>
        <w:jc w:val="both"/>
        <w:rPr>
          <w:rtl/>
        </w:rPr>
      </w:pPr>
      <w:r w:rsidRPr="00545450">
        <w:rPr>
          <w:rFonts w:hint="cs"/>
          <w:b/>
          <w:bCs/>
          <w:rtl/>
        </w:rPr>
        <w:t>خلاصه ی درس دیروز :</w:t>
      </w:r>
      <w:r w:rsidRPr="00545450">
        <w:rPr>
          <w:rFonts w:hint="cs"/>
          <w:rtl/>
        </w:rPr>
        <w:t xml:space="preserve"> دیروز عرض کردیم که درباره ی موضوع علم اصول 3 نظریه است . صاحب کفایه فرمودند موضوع علم اصولی یک کلی است که با موضوعات مسائل اتحاد خارجی دارد . میرزای قمی فرمودند که موضوع علم اصول ادله اربعه است با وصف حجیت و صاحب فصول فرمودند که موضوع علم اصول ذوات الادله الربعه است .</w:t>
      </w:r>
    </w:p>
    <w:p w:rsidR="00545450" w:rsidRDefault="00545450" w:rsidP="0079232D">
      <w:pPr>
        <w:jc w:val="both"/>
        <w:rPr>
          <w:rtl/>
        </w:rPr>
      </w:pPr>
      <w:r w:rsidRPr="00545450">
        <w:rPr>
          <w:rFonts w:hint="cs"/>
          <w:rtl/>
        </w:rPr>
        <w:t xml:space="preserve">صاحب کفایه فرمودند نظریه ی دوم و سوم باطل است </w:t>
      </w:r>
      <w:r>
        <w:rPr>
          <w:rFonts w:hint="cs"/>
          <w:rtl/>
        </w:rPr>
        <w:t>. زیرا اگر موضوع علم اصول ادله اربعه باشد لازمه اش این است که بسیاری از مسائل علم اصول از علم اصول خارج بشوند و لازم باطل فلملزوم مثله . بعد رفتیم سراغ صغری و صغری  را داشتیم توضیح می دادیم . بیان کردیم که یکی از ادله اربعه سنت است . گفتیم در سنت دو احتمال است :</w:t>
      </w:r>
    </w:p>
    <w:p w:rsidR="00545450" w:rsidRDefault="00545450" w:rsidP="000E2187">
      <w:pPr>
        <w:pStyle w:val="ListParagraph"/>
        <w:numPr>
          <w:ilvl w:val="0"/>
          <w:numId w:val="20"/>
        </w:numPr>
        <w:jc w:val="both"/>
      </w:pPr>
      <w:r>
        <w:rPr>
          <w:rFonts w:hint="cs"/>
          <w:rtl/>
        </w:rPr>
        <w:t>یحتمل مراد از سنت ، خود فعل و قول و تقریر معصوم باشد یعنی به خبر سنت نمی گویند . طبق این احتمال بحث حجیت خبرواحد و عمده ی مسائل تعادل و تراجیح از علم اصول خارج می شوند زیرا در مساله ی حجیت خبر واحد شما بحث می کنید که خبر واحد حجت هست یا نیست یعنی درباره ی عوارض خبر واحد دارید صحبت می کنید و خبر واحد که سنت نیست لذا این بحث ای که می کنید این بحث ، بحث از عوارض سنت نیست در نتیجه خارج از علم اصول است .</w:t>
      </w:r>
    </w:p>
    <w:p w:rsidR="00545450" w:rsidRDefault="00545450" w:rsidP="000E2187">
      <w:pPr>
        <w:pStyle w:val="ListParagraph"/>
        <w:numPr>
          <w:ilvl w:val="0"/>
          <w:numId w:val="20"/>
        </w:numPr>
        <w:jc w:val="both"/>
      </w:pPr>
      <w:r>
        <w:rPr>
          <w:rFonts w:hint="cs"/>
          <w:rtl/>
        </w:rPr>
        <w:t xml:space="preserve">( اول درس امروز ) یحتمل مراد از سنت ، قول و فعل و تقریر معصوم و روایت باشد . اگر زراره کلام امام معصوم را نقل کرد به این کلام زراره هم سنت گفته می شود . طبق این احتمال آن اشکالاتی که قبل گرفتیم ( خروج مساله ی حجیت خبر واحد و عمده ی مباحث تعادل و تراجیح ) دیگر وارد نیست اما اشکالات دیگری وارد است و طبق این احتمال ، مسائل دیگری از علم اصول خارج می شود مثل مباحث الفاظ . مثلا بحث می کنیم صیغه ی امر ظهور در وجوب دارد یا ندارد ،مراد ما از صیغه ی امر خصوص آن صیغه ی امری که در آیات و روایات وارد شده نیست و بحث ما در مطلق اوامر است حالا که بحث ما شد کلی ، ایا ما بحث کردیم از عوارض سنت ؟ خیر . در صورتی بحث ما ، بحث از عوارض سنت می شود که مراد ما از صیغه امر ، صیغه ی امری باشد که در کتاب و سنت آمده باشد . </w:t>
      </w:r>
    </w:p>
    <w:p w:rsidR="00545450" w:rsidRDefault="00545450" w:rsidP="00545450">
      <w:pPr>
        <w:pStyle w:val="ListParagraph"/>
        <w:jc w:val="both"/>
        <w:rPr>
          <w:rtl/>
        </w:rPr>
      </w:pPr>
      <w:r>
        <w:rPr>
          <w:rFonts w:hint="cs"/>
          <w:rtl/>
        </w:rPr>
        <w:t xml:space="preserve">مباحث استلزامات عقلیه هم از علم اصول خارج می شود . ما بحث می کنیم که ایا امر به شی ، دلالت دارد بر نهی از ضد . شما وارد مسجد شدید و دارند اذان می گویند و می بینید مسجد نجس شده است ، امر ازل النجاسه عن المسجد می آید روی گردنتان . ما در این مساله بحث می کنیم که ایا امر به ازاله نجاست از مسجد دلالت دارد بر نهی از صلاه یا دلالت ندارد . ما این جا داریم در مورد امر صحبت می کنیم اما مرادمان از امر ، مطلق اوامر است چه مولی ، مولی شرعی باشد و چه مولی عرفی. </w:t>
      </w:r>
    </w:p>
    <w:p w:rsidR="00545450" w:rsidRPr="008E4173" w:rsidRDefault="00545450" w:rsidP="00545450">
      <w:pPr>
        <w:jc w:val="both"/>
        <w:rPr>
          <w:b/>
          <w:bCs/>
          <w:rtl/>
        </w:rPr>
      </w:pPr>
      <w:r w:rsidRPr="008E4173">
        <w:rPr>
          <w:rFonts w:hint="cs"/>
          <w:b/>
          <w:bCs/>
          <w:rtl/>
        </w:rPr>
        <w:t>تطبیق :</w:t>
      </w:r>
    </w:p>
    <w:p w:rsidR="008E4173" w:rsidRPr="00526DB8" w:rsidRDefault="008E4173" w:rsidP="008E4173">
      <w:pPr>
        <w:pStyle w:val="NormalWeb"/>
        <w:bidi/>
        <w:jc w:val="both"/>
        <w:rPr>
          <w:b/>
          <w:bCs/>
          <w:sz w:val="22"/>
          <w:szCs w:val="22"/>
          <w:rtl/>
        </w:rPr>
      </w:pPr>
      <w:r w:rsidRPr="00526DB8">
        <w:rPr>
          <w:rFonts w:cs="B Nazanin" w:hint="cs"/>
          <w:b/>
          <w:bCs/>
          <w:color w:val="000000"/>
          <w:sz w:val="28"/>
          <w:szCs w:val="28"/>
          <w:rtl/>
        </w:rPr>
        <w:t>فإنه يقال نعم</w:t>
      </w:r>
      <w:r>
        <w:rPr>
          <w:rFonts w:cs="B Nazanin" w:hint="cs"/>
          <w:b/>
          <w:bCs/>
          <w:color w:val="000000"/>
          <w:sz w:val="28"/>
          <w:szCs w:val="28"/>
          <w:rtl/>
        </w:rPr>
        <w:t xml:space="preserve"> </w:t>
      </w:r>
      <w:r w:rsidRPr="008E4173">
        <w:rPr>
          <w:rFonts w:cs="B Nazanin" w:hint="cs"/>
          <w:color w:val="000000"/>
          <w:sz w:val="28"/>
          <w:szCs w:val="28"/>
          <w:rtl/>
        </w:rPr>
        <w:t>( بله اگر مراد از ثبوت ، ثبوت تعبدی باشد این بحث ، بحث از عوارض است )</w:t>
      </w:r>
      <w:r w:rsidRPr="00526DB8">
        <w:rPr>
          <w:rFonts w:cs="B Nazanin" w:hint="cs"/>
          <w:b/>
          <w:bCs/>
          <w:color w:val="000000"/>
          <w:sz w:val="28"/>
          <w:szCs w:val="28"/>
          <w:rtl/>
        </w:rPr>
        <w:t xml:space="preserve"> لكنه</w:t>
      </w:r>
      <w:r>
        <w:rPr>
          <w:rFonts w:cs="B Nazanin" w:hint="cs"/>
          <w:b/>
          <w:bCs/>
          <w:color w:val="000000"/>
          <w:sz w:val="28"/>
          <w:szCs w:val="28"/>
          <w:rtl/>
        </w:rPr>
        <w:t xml:space="preserve"> </w:t>
      </w:r>
      <w:r w:rsidRPr="00983FB8">
        <w:rPr>
          <w:rFonts w:cs="B Nazanin" w:hint="cs"/>
          <w:color w:val="000000"/>
          <w:sz w:val="28"/>
          <w:szCs w:val="28"/>
          <w:rtl/>
        </w:rPr>
        <w:t>( ثبوت تعبدی )</w:t>
      </w:r>
      <w:r w:rsidRPr="00526DB8">
        <w:rPr>
          <w:rFonts w:cs="B Nazanin" w:hint="cs"/>
          <w:b/>
          <w:bCs/>
          <w:color w:val="000000"/>
          <w:sz w:val="28"/>
          <w:szCs w:val="28"/>
          <w:rtl/>
        </w:rPr>
        <w:t xml:space="preserve"> مما لا يعرض السنة</w:t>
      </w:r>
      <w:r>
        <w:rPr>
          <w:rFonts w:cs="B Nazanin" w:hint="cs"/>
          <w:b/>
          <w:bCs/>
          <w:color w:val="000000"/>
          <w:sz w:val="28"/>
          <w:szCs w:val="28"/>
          <w:rtl/>
        </w:rPr>
        <w:t xml:space="preserve"> </w:t>
      </w:r>
      <w:r w:rsidRPr="00983FB8">
        <w:rPr>
          <w:rFonts w:cs="B Nazanin" w:hint="cs"/>
          <w:color w:val="000000"/>
          <w:sz w:val="28"/>
          <w:szCs w:val="28"/>
          <w:rtl/>
        </w:rPr>
        <w:t>( بر سنت عارض نمی شود )</w:t>
      </w:r>
      <w:r w:rsidRPr="00526DB8">
        <w:rPr>
          <w:rFonts w:cs="B Nazanin" w:hint="cs"/>
          <w:b/>
          <w:bCs/>
          <w:color w:val="000000"/>
          <w:sz w:val="28"/>
          <w:szCs w:val="28"/>
          <w:rtl/>
        </w:rPr>
        <w:t xml:space="preserve"> بل الخبر الحاكي لها</w:t>
      </w:r>
      <w:r w:rsidRPr="008E4173">
        <w:rPr>
          <w:rFonts w:cs="B Nazanin" w:hint="cs"/>
          <w:color w:val="000000"/>
          <w:sz w:val="28"/>
          <w:szCs w:val="28"/>
          <w:rtl/>
        </w:rPr>
        <w:t xml:space="preserve"> ( بلکه از چیزهایی است که عارض می شود بر خبری که حکایت می کند سنت را ) </w:t>
      </w:r>
      <w:r w:rsidRPr="00526DB8">
        <w:rPr>
          <w:rFonts w:cs="B Nazanin" w:hint="cs"/>
          <w:b/>
          <w:bCs/>
          <w:color w:val="000000"/>
          <w:sz w:val="28"/>
          <w:szCs w:val="28"/>
          <w:rtl/>
        </w:rPr>
        <w:t>فإن</w:t>
      </w:r>
      <w:r w:rsidRPr="008E4173">
        <w:rPr>
          <w:rFonts w:cs="B Nazanin" w:hint="cs"/>
          <w:color w:val="000000"/>
          <w:sz w:val="28"/>
          <w:szCs w:val="28"/>
          <w:rtl/>
        </w:rPr>
        <w:t xml:space="preserve"> ( می گوید چطوری ثبوت تعبدی بحث از عوارض خبر است ؟ می گوییم خبر واحد حجت هست یا نیست . این بازگشت می کند به این که ایا سنت به واسطه ی خبر واحد تعبدا ثابت می شود یا خیر . و این بازگشت می کند به این که ایا خبر واحد واجب العمل هست یا نیست )</w:t>
      </w:r>
      <w:r w:rsidRPr="00526DB8">
        <w:rPr>
          <w:rFonts w:cs="B Nazanin" w:hint="cs"/>
          <w:b/>
          <w:bCs/>
          <w:color w:val="000000"/>
          <w:sz w:val="28"/>
          <w:szCs w:val="28"/>
          <w:rtl/>
        </w:rPr>
        <w:t xml:space="preserve"> الثبوت التعبدي يرجع</w:t>
      </w:r>
      <w:r>
        <w:rPr>
          <w:rFonts w:cs="B Nazanin" w:hint="cs"/>
          <w:b/>
          <w:bCs/>
          <w:color w:val="000000"/>
          <w:sz w:val="28"/>
          <w:szCs w:val="28"/>
          <w:rtl/>
        </w:rPr>
        <w:t xml:space="preserve"> إلى وجوب العمل على طبق الخبر ك</w:t>
      </w:r>
      <w:r w:rsidRPr="00526DB8">
        <w:rPr>
          <w:rFonts w:cs="B Nazanin" w:hint="cs"/>
          <w:b/>
          <w:bCs/>
          <w:color w:val="000000"/>
          <w:sz w:val="28"/>
          <w:szCs w:val="28"/>
          <w:rtl/>
        </w:rPr>
        <w:t>السنة المحكية به</w:t>
      </w:r>
      <w:r w:rsidRPr="008E4173">
        <w:rPr>
          <w:rFonts w:cs="B Nazanin" w:hint="cs"/>
          <w:color w:val="000000"/>
          <w:sz w:val="28"/>
          <w:szCs w:val="28"/>
          <w:rtl/>
        </w:rPr>
        <w:t xml:space="preserve"> ( مثل سنتی که حکایت می شود به واسطه ی خبر </w:t>
      </w:r>
      <w:r w:rsidRPr="008E4173">
        <w:rPr>
          <w:rFonts w:ascii="Sakkal Majalla" w:hAnsi="Sakkal Majalla" w:cs="Sakkal Majalla" w:hint="cs"/>
          <w:color w:val="000000"/>
          <w:sz w:val="28"/>
          <w:szCs w:val="28"/>
          <w:rtl/>
        </w:rPr>
        <w:t>–</w:t>
      </w:r>
      <w:r w:rsidRPr="008E4173">
        <w:rPr>
          <w:rFonts w:cs="B Nazanin" w:hint="cs"/>
          <w:color w:val="000000"/>
          <w:sz w:val="28"/>
          <w:szCs w:val="28"/>
          <w:rtl/>
        </w:rPr>
        <w:t xml:space="preserve"> یعنی همان طور که عمل کردن به سنت واجب است ، عمل کردن به خبر حاکی از سنت هم واجب است ) </w:t>
      </w:r>
      <w:r w:rsidRPr="00526DB8">
        <w:rPr>
          <w:rFonts w:cs="B Nazanin" w:hint="cs"/>
          <w:b/>
          <w:bCs/>
          <w:color w:val="000000"/>
          <w:sz w:val="28"/>
          <w:szCs w:val="28"/>
          <w:rtl/>
        </w:rPr>
        <w:t>و هذا</w:t>
      </w:r>
      <w:r>
        <w:rPr>
          <w:rFonts w:cs="B Nazanin" w:hint="cs"/>
          <w:b/>
          <w:bCs/>
          <w:color w:val="000000"/>
          <w:sz w:val="28"/>
          <w:szCs w:val="28"/>
          <w:rtl/>
        </w:rPr>
        <w:t xml:space="preserve"> </w:t>
      </w:r>
      <w:r w:rsidRPr="008E4173">
        <w:rPr>
          <w:rFonts w:cs="B Nazanin" w:hint="cs"/>
          <w:color w:val="000000"/>
          <w:sz w:val="28"/>
          <w:szCs w:val="28"/>
          <w:rtl/>
        </w:rPr>
        <w:t xml:space="preserve">( وجوب العمل )  </w:t>
      </w:r>
      <w:r w:rsidRPr="00526DB8">
        <w:rPr>
          <w:rFonts w:cs="B Nazanin" w:hint="cs"/>
          <w:b/>
          <w:bCs/>
          <w:color w:val="000000"/>
          <w:sz w:val="28"/>
          <w:szCs w:val="28"/>
          <w:rtl/>
        </w:rPr>
        <w:t>من</w:t>
      </w:r>
      <w:r>
        <w:rPr>
          <w:rFonts w:cs="B Nazanin" w:hint="cs"/>
          <w:b/>
          <w:bCs/>
          <w:color w:val="000000"/>
          <w:sz w:val="28"/>
          <w:szCs w:val="28"/>
          <w:rtl/>
        </w:rPr>
        <w:t xml:space="preserve"> عوارضه</w:t>
      </w:r>
      <w:r w:rsidRPr="008E4173">
        <w:rPr>
          <w:rFonts w:cs="B Nazanin" w:hint="cs"/>
          <w:color w:val="000000"/>
          <w:sz w:val="28"/>
          <w:szCs w:val="28"/>
          <w:rtl/>
        </w:rPr>
        <w:t xml:space="preserve"> ( از عوارض خبر است نه از عوارض سنت )  </w:t>
      </w:r>
      <w:r w:rsidRPr="00526DB8">
        <w:rPr>
          <w:rFonts w:cs="B Nazanin" w:hint="cs"/>
          <w:b/>
          <w:bCs/>
          <w:color w:val="000000"/>
          <w:sz w:val="28"/>
          <w:szCs w:val="28"/>
          <w:rtl/>
        </w:rPr>
        <w:t>لا عوارضها كما لا يخفى.</w:t>
      </w:r>
    </w:p>
    <w:p w:rsidR="008E4173" w:rsidRDefault="008E4173" w:rsidP="008E4173">
      <w:pPr>
        <w:pStyle w:val="NormalWeb"/>
        <w:bidi/>
        <w:jc w:val="both"/>
        <w:rPr>
          <w:b/>
          <w:bCs/>
          <w:sz w:val="22"/>
          <w:szCs w:val="22"/>
          <w:rtl/>
        </w:rPr>
      </w:pPr>
      <w:r w:rsidRPr="00526DB8">
        <w:rPr>
          <w:rFonts w:cs="B Nazanin" w:hint="cs"/>
          <w:b/>
          <w:bCs/>
          <w:color w:val="000000"/>
          <w:sz w:val="28"/>
          <w:szCs w:val="28"/>
          <w:rtl/>
        </w:rPr>
        <w:t>و بالجملة</w:t>
      </w:r>
      <w:r>
        <w:rPr>
          <w:rFonts w:cs="B Nazanin" w:hint="cs"/>
          <w:b/>
          <w:bCs/>
          <w:color w:val="000000"/>
          <w:sz w:val="28"/>
          <w:szCs w:val="28"/>
          <w:rtl/>
        </w:rPr>
        <w:t xml:space="preserve"> </w:t>
      </w:r>
      <w:r w:rsidRPr="008E4173">
        <w:rPr>
          <w:rFonts w:cs="B Nazanin" w:hint="cs"/>
          <w:color w:val="000000"/>
          <w:sz w:val="28"/>
          <w:szCs w:val="28"/>
          <w:rtl/>
        </w:rPr>
        <w:t>( در کفایه این طور نیست که همیشه بالجمله به معنای خلاصه و جمع بندی مطلب باشد و گاهی اوقات صاحب کفایه بعد از بالجمله مطالب جدیدی بیان می فرماید )</w:t>
      </w:r>
      <w:r w:rsidRPr="00526DB8">
        <w:rPr>
          <w:rFonts w:cs="B Nazanin" w:hint="cs"/>
          <w:b/>
          <w:bCs/>
          <w:color w:val="000000"/>
          <w:sz w:val="28"/>
          <w:szCs w:val="28"/>
          <w:rtl/>
        </w:rPr>
        <w:t xml:space="preserve"> الثبوت الواقعي ليس من العوارض</w:t>
      </w:r>
      <w:r>
        <w:rPr>
          <w:rFonts w:cs="B Nazanin" w:hint="cs"/>
          <w:b/>
          <w:bCs/>
          <w:color w:val="000000"/>
          <w:sz w:val="28"/>
          <w:szCs w:val="28"/>
          <w:rtl/>
        </w:rPr>
        <w:t xml:space="preserve"> </w:t>
      </w:r>
      <w:r w:rsidRPr="008E4173">
        <w:rPr>
          <w:rFonts w:cs="B Nazanin" w:hint="cs"/>
          <w:color w:val="000000"/>
          <w:sz w:val="28"/>
          <w:szCs w:val="28"/>
          <w:rtl/>
        </w:rPr>
        <w:t xml:space="preserve">( بلکه بحث از اصل وجود است ) </w:t>
      </w:r>
      <w:r w:rsidRPr="00526DB8">
        <w:rPr>
          <w:rFonts w:cs="B Nazanin" w:hint="cs"/>
          <w:b/>
          <w:bCs/>
          <w:color w:val="000000"/>
          <w:sz w:val="28"/>
          <w:szCs w:val="28"/>
          <w:rtl/>
        </w:rPr>
        <w:t>و التعبدي و إن كان منها</w:t>
      </w:r>
      <w:r>
        <w:rPr>
          <w:rFonts w:cs="B Nazanin" w:hint="cs"/>
          <w:b/>
          <w:bCs/>
          <w:color w:val="000000"/>
          <w:sz w:val="28"/>
          <w:szCs w:val="28"/>
          <w:rtl/>
        </w:rPr>
        <w:t xml:space="preserve"> </w:t>
      </w:r>
      <w:r w:rsidRPr="008E4173">
        <w:rPr>
          <w:rFonts w:cs="B Nazanin" w:hint="cs"/>
          <w:color w:val="000000"/>
          <w:sz w:val="28"/>
          <w:szCs w:val="28"/>
          <w:rtl/>
        </w:rPr>
        <w:t>( هرچند بحث از عوارض است )</w:t>
      </w:r>
      <w:r w:rsidRPr="00526DB8">
        <w:rPr>
          <w:rFonts w:cs="B Nazanin" w:hint="cs"/>
          <w:b/>
          <w:bCs/>
          <w:color w:val="000000"/>
          <w:sz w:val="28"/>
          <w:szCs w:val="28"/>
          <w:rtl/>
        </w:rPr>
        <w:t xml:space="preserve"> إلا أنه ليس للسنة</w:t>
      </w:r>
      <w:r>
        <w:rPr>
          <w:rFonts w:cs="B Nazanin" w:hint="cs"/>
          <w:b/>
          <w:bCs/>
          <w:color w:val="000000"/>
          <w:sz w:val="28"/>
          <w:szCs w:val="28"/>
          <w:rtl/>
        </w:rPr>
        <w:t xml:space="preserve"> </w:t>
      </w:r>
      <w:r w:rsidRPr="008E4173">
        <w:rPr>
          <w:rFonts w:cs="B Nazanin" w:hint="cs"/>
          <w:color w:val="000000"/>
          <w:sz w:val="28"/>
          <w:szCs w:val="28"/>
          <w:rtl/>
        </w:rPr>
        <w:t>( ثبوت تعبدی از عوارض سنت نیست )</w:t>
      </w:r>
      <w:r w:rsidRPr="00526DB8">
        <w:rPr>
          <w:rFonts w:cs="B Nazanin" w:hint="cs"/>
          <w:b/>
          <w:bCs/>
          <w:color w:val="000000"/>
          <w:sz w:val="28"/>
          <w:szCs w:val="28"/>
          <w:rtl/>
        </w:rPr>
        <w:t xml:space="preserve"> بل للخبر فتأمل جيدا</w:t>
      </w:r>
      <w:r>
        <w:rPr>
          <w:rFonts w:cs="B Nazanin" w:hint="cs"/>
          <w:b/>
          <w:bCs/>
          <w:color w:val="000000"/>
          <w:sz w:val="28"/>
          <w:szCs w:val="28"/>
          <w:rtl/>
        </w:rPr>
        <w:t xml:space="preserve"> </w:t>
      </w:r>
      <w:r w:rsidRPr="00526DB8">
        <w:rPr>
          <w:rFonts w:cs="B Nazanin" w:hint="cs"/>
          <w:b/>
          <w:bCs/>
          <w:color w:val="000000"/>
          <w:sz w:val="28"/>
          <w:szCs w:val="28"/>
          <w:rtl/>
        </w:rPr>
        <w:t>.</w:t>
      </w:r>
      <w:r>
        <w:rPr>
          <w:rFonts w:hint="cs"/>
          <w:b/>
          <w:bCs/>
          <w:sz w:val="22"/>
          <w:szCs w:val="22"/>
          <w:rtl/>
        </w:rPr>
        <w:t xml:space="preserve"> </w:t>
      </w:r>
    </w:p>
    <w:p w:rsidR="008E4173" w:rsidRDefault="008E4173" w:rsidP="008E4173">
      <w:pPr>
        <w:pStyle w:val="NormalWeb"/>
        <w:bidi/>
        <w:jc w:val="both"/>
        <w:rPr>
          <w:b/>
          <w:bCs/>
          <w:sz w:val="22"/>
          <w:szCs w:val="22"/>
          <w:rtl/>
        </w:rPr>
      </w:pPr>
      <w:r w:rsidRPr="008E4173">
        <w:rPr>
          <w:rFonts w:cs="B Nazanin" w:hint="cs"/>
          <w:b/>
          <w:bCs/>
          <w:color w:val="000000"/>
          <w:sz w:val="28"/>
          <w:szCs w:val="28"/>
          <w:rtl/>
        </w:rPr>
        <w:t>و أما</w:t>
      </w:r>
      <w:r>
        <w:rPr>
          <w:rFonts w:cs="B Nazanin" w:hint="cs"/>
          <w:b/>
          <w:bCs/>
          <w:color w:val="000000"/>
          <w:sz w:val="28"/>
          <w:szCs w:val="28"/>
          <w:rtl/>
        </w:rPr>
        <w:t xml:space="preserve"> </w:t>
      </w:r>
      <w:r w:rsidRPr="008E4173">
        <w:rPr>
          <w:rFonts w:cs="B Nazanin" w:hint="cs"/>
          <w:color w:val="000000"/>
          <w:sz w:val="28"/>
          <w:szCs w:val="28"/>
          <w:rtl/>
        </w:rPr>
        <w:t xml:space="preserve">( احتمال دوم در معنای سنت ) </w:t>
      </w:r>
      <w:r w:rsidRPr="008E4173">
        <w:rPr>
          <w:rFonts w:cs="B Nazanin" w:hint="cs"/>
          <w:b/>
          <w:bCs/>
          <w:color w:val="000000"/>
          <w:sz w:val="28"/>
          <w:szCs w:val="28"/>
          <w:rtl/>
        </w:rPr>
        <w:t>إذا كان المراد من السنة ما يعم حكايتها</w:t>
      </w:r>
      <w:r>
        <w:rPr>
          <w:rFonts w:cs="B Nazanin" w:hint="cs"/>
          <w:b/>
          <w:bCs/>
          <w:color w:val="000000"/>
          <w:sz w:val="28"/>
          <w:szCs w:val="28"/>
          <w:rtl/>
        </w:rPr>
        <w:t xml:space="preserve"> </w:t>
      </w:r>
      <w:r w:rsidRPr="008E4173">
        <w:rPr>
          <w:rFonts w:cs="B Nazanin" w:hint="cs"/>
          <w:color w:val="000000"/>
          <w:sz w:val="28"/>
          <w:szCs w:val="28"/>
          <w:rtl/>
        </w:rPr>
        <w:t>( زمانی که باشد مقصود از سنت ، معنایی که شامل می شود حکایت سنت را یعنی سنت علاوه بر خود قول و فعل و تقریر شامل حاکی و خبر از این ها هم می شود )</w:t>
      </w:r>
      <w:r w:rsidRPr="008E4173">
        <w:rPr>
          <w:rFonts w:cs="B Nazanin" w:hint="cs"/>
          <w:b/>
          <w:bCs/>
          <w:color w:val="000000"/>
          <w:sz w:val="28"/>
          <w:szCs w:val="28"/>
          <w:rtl/>
        </w:rPr>
        <w:t xml:space="preserve"> فلأن البحث</w:t>
      </w:r>
      <w:r>
        <w:rPr>
          <w:rFonts w:cs="B Nazanin" w:hint="cs"/>
          <w:b/>
          <w:bCs/>
          <w:color w:val="000000"/>
          <w:sz w:val="28"/>
          <w:szCs w:val="28"/>
          <w:rtl/>
        </w:rPr>
        <w:t xml:space="preserve"> </w:t>
      </w:r>
      <w:r w:rsidRPr="008E4173">
        <w:rPr>
          <w:rFonts w:cs="B Nazanin" w:hint="cs"/>
          <w:color w:val="000000"/>
          <w:sz w:val="28"/>
          <w:szCs w:val="28"/>
          <w:rtl/>
        </w:rPr>
        <w:t>( می خواهد بگوید در این صورت اشکال قبلی ما وارد نیست )</w:t>
      </w:r>
      <w:r w:rsidRPr="008E4173">
        <w:rPr>
          <w:rFonts w:cs="B Nazanin" w:hint="cs"/>
          <w:b/>
          <w:bCs/>
          <w:color w:val="000000"/>
          <w:sz w:val="28"/>
          <w:szCs w:val="28"/>
          <w:rtl/>
        </w:rPr>
        <w:t xml:space="preserve"> في تلك المباحث</w:t>
      </w:r>
      <w:r>
        <w:rPr>
          <w:rFonts w:cs="B Nazanin" w:hint="cs"/>
          <w:b/>
          <w:bCs/>
          <w:color w:val="000000"/>
          <w:sz w:val="28"/>
          <w:szCs w:val="28"/>
          <w:rtl/>
        </w:rPr>
        <w:t xml:space="preserve"> </w:t>
      </w:r>
      <w:r w:rsidRPr="008E4173">
        <w:rPr>
          <w:rFonts w:cs="B Nazanin" w:hint="cs"/>
          <w:color w:val="000000"/>
          <w:sz w:val="28"/>
          <w:szCs w:val="28"/>
          <w:rtl/>
        </w:rPr>
        <w:t>( حجیه خبر واحد و عمده مباحث تعادل و تراجیح )</w:t>
      </w:r>
      <w:r w:rsidRPr="008E4173">
        <w:rPr>
          <w:rFonts w:cs="B Nazanin" w:hint="cs"/>
          <w:b/>
          <w:bCs/>
          <w:color w:val="000000"/>
          <w:sz w:val="28"/>
          <w:szCs w:val="28"/>
          <w:rtl/>
        </w:rPr>
        <w:t xml:space="preserve"> و إن كان عن أحوال السنة</w:t>
      </w:r>
      <w:r w:rsidRPr="008E4173">
        <w:rPr>
          <w:rFonts w:cs="B Nazanin" w:hint="cs"/>
          <w:color w:val="000000"/>
          <w:sz w:val="28"/>
          <w:szCs w:val="28"/>
          <w:rtl/>
        </w:rPr>
        <w:t xml:space="preserve"> ( اگر چه می باشد بحث از حجیه خبر و عمده مباحث تعادل و تراجیح ، بحث از احوال و عوارض سنت ) </w:t>
      </w:r>
      <w:r w:rsidRPr="008E4173">
        <w:rPr>
          <w:rFonts w:cs="B Nazanin" w:hint="cs"/>
          <w:b/>
          <w:bCs/>
          <w:color w:val="000000"/>
          <w:sz w:val="28"/>
          <w:szCs w:val="28"/>
          <w:rtl/>
        </w:rPr>
        <w:t>بهذا المعنى</w:t>
      </w:r>
      <w:r>
        <w:rPr>
          <w:rFonts w:cs="B Nazanin" w:hint="cs"/>
          <w:b/>
          <w:bCs/>
          <w:color w:val="000000"/>
          <w:sz w:val="28"/>
          <w:szCs w:val="28"/>
          <w:rtl/>
        </w:rPr>
        <w:t xml:space="preserve"> </w:t>
      </w:r>
      <w:r w:rsidRPr="008E4173">
        <w:rPr>
          <w:rFonts w:cs="B Nazanin" w:hint="cs"/>
          <w:color w:val="000000"/>
          <w:sz w:val="28"/>
          <w:szCs w:val="28"/>
          <w:rtl/>
        </w:rPr>
        <w:t>( در نتیجه داخل در علم اصول می شود پس اشکال قبلی ما دیگر وارد نیست )</w:t>
      </w:r>
      <w:r w:rsidRPr="008E4173">
        <w:rPr>
          <w:rFonts w:cs="B Nazanin" w:hint="cs"/>
          <w:b/>
          <w:bCs/>
          <w:color w:val="000000"/>
          <w:sz w:val="28"/>
          <w:szCs w:val="28"/>
          <w:rtl/>
        </w:rPr>
        <w:t xml:space="preserve"> إلا</w:t>
      </w:r>
      <w:r>
        <w:rPr>
          <w:rFonts w:cs="B Nazanin" w:hint="cs"/>
          <w:b/>
          <w:bCs/>
          <w:color w:val="000000"/>
          <w:sz w:val="28"/>
          <w:szCs w:val="28"/>
          <w:rtl/>
        </w:rPr>
        <w:t xml:space="preserve"> </w:t>
      </w:r>
      <w:r w:rsidRPr="008E4173">
        <w:rPr>
          <w:rFonts w:cs="B Nazanin" w:hint="cs"/>
          <w:color w:val="000000"/>
          <w:sz w:val="28"/>
          <w:szCs w:val="28"/>
          <w:rtl/>
        </w:rPr>
        <w:t xml:space="preserve">( اما اشکال دیگری وارد است ) </w:t>
      </w:r>
      <w:r w:rsidRPr="008E4173">
        <w:rPr>
          <w:rFonts w:cs="B Nazanin" w:hint="cs"/>
          <w:b/>
          <w:bCs/>
          <w:color w:val="000000"/>
          <w:sz w:val="28"/>
          <w:szCs w:val="28"/>
          <w:rtl/>
        </w:rPr>
        <w:t>أن البحث في غير واحد</w:t>
      </w:r>
      <w:r>
        <w:rPr>
          <w:rFonts w:cs="B Nazanin" w:hint="cs"/>
          <w:b/>
          <w:bCs/>
          <w:color w:val="000000"/>
          <w:sz w:val="28"/>
          <w:szCs w:val="28"/>
          <w:rtl/>
        </w:rPr>
        <w:t xml:space="preserve"> </w:t>
      </w:r>
      <w:r w:rsidRPr="008E4173">
        <w:rPr>
          <w:rFonts w:cs="B Nazanin" w:hint="cs"/>
          <w:color w:val="000000"/>
          <w:sz w:val="28"/>
          <w:szCs w:val="28"/>
          <w:rtl/>
        </w:rPr>
        <w:t>( بسیاری )</w:t>
      </w:r>
      <w:r w:rsidRPr="008E4173">
        <w:rPr>
          <w:rFonts w:cs="B Nazanin" w:hint="cs"/>
          <w:b/>
          <w:bCs/>
          <w:color w:val="000000"/>
          <w:sz w:val="28"/>
          <w:szCs w:val="28"/>
          <w:rtl/>
        </w:rPr>
        <w:t xml:space="preserve"> من مسائلها</w:t>
      </w:r>
      <w:r>
        <w:rPr>
          <w:rFonts w:cs="B Nazanin" w:hint="cs"/>
          <w:b/>
          <w:bCs/>
          <w:color w:val="000000"/>
          <w:sz w:val="28"/>
          <w:szCs w:val="28"/>
          <w:rtl/>
        </w:rPr>
        <w:t xml:space="preserve"> </w:t>
      </w:r>
      <w:r w:rsidRPr="008E4173">
        <w:rPr>
          <w:rFonts w:cs="B Nazanin" w:hint="cs"/>
          <w:color w:val="000000"/>
          <w:sz w:val="28"/>
          <w:szCs w:val="28"/>
          <w:rtl/>
        </w:rPr>
        <w:t>( اصول )</w:t>
      </w:r>
      <w:r w:rsidRPr="008E4173">
        <w:rPr>
          <w:rFonts w:cs="B Nazanin" w:hint="cs"/>
          <w:b/>
          <w:bCs/>
          <w:color w:val="000000"/>
          <w:sz w:val="28"/>
          <w:szCs w:val="28"/>
          <w:rtl/>
        </w:rPr>
        <w:t xml:space="preserve"> كمباحث الألفاظ و جملة من غيرها</w:t>
      </w:r>
      <w:r>
        <w:rPr>
          <w:rFonts w:cs="B Nazanin" w:hint="cs"/>
          <w:b/>
          <w:bCs/>
          <w:color w:val="000000"/>
          <w:sz w:val="28"/>
          <w:szCs w:val="28"/>
          <w:rtl/>
        </w:rPr>
        <w:t xml:space="preserve"> </w:t>
      </w:r>
      <w:r w:rsidRPr="008E4173">
        <w:rPr>
          <w:rFonts w:cs="B Nazanin" w:hint="cs"/>
          <w:color w:val="000000"/>
          <w:sz w:val="28"/>
          <w:szCs w:val="28"/>
          <w:rtl/>
        </w:rPr>
        <w:t>( مثل استلزامات عقلیه )</w:t>
      </w:r>
      <w:r w:rsidRPr="008E4173">
        <w:rPr>
          <w:rFonts w:cs="B Nazanin" w:hint="cs"/>
          <w:b/>
          <w:bCs/>
          <w:color w:val="000000"/>
          <w:sz w:val="28"/>
          <w:szCs w:val="28"/>
          <w:rtl/>
        </w:rPr>
        <w:t xml:space="preserve"> لا يخص الأدلة</w:t>
      </w:r>
      <w:r>
        <w:rPr>
          <w:rFonts w:cs="B Nazanin" w:hint="cs"/>
          <w:b/>
          <w:bCs/>
          <w:color w:val="000000"/>
          <w:sz w:val="28"/>
          <w:szCs w:val="28"/>
          <w:rtl/>
        </w:rPr>
        <w:t xml:space="preserve"> </w:t>
      </w:r>
      <w:r w:rsidRPr="008E4173">
        <w:rPr>
          <w:rFonts w:cs="B Nazanin" w:hint="cs"/>
          <w:color w:val="000000"/>
          <w:sz w:val="28"/>
          <w:szCs w:val="28"/>
          <w:rtl/>
        </w:rPr>
        <w:t>( خبر ان البحث )</w:t>
      </w:r>
      <w:r w:rsidRPr="008E4173">
        <w:rPr>
          <w:rFonts w:cs="B Nazanin" w:hint="cs"/>
          <w:b/>
          <w:bCs/>
          <w:color w:val="000000"/>
          <w:sz w:val="28"/>
          <w:szCs w:val="28"/>
          <w:rtl/>
        </w:rPr>
        <w:t xml:space="preserve"> بل يعم غيرها</w:t>
      </w:r>
      <w:r>
        <w:rPr>
          <w:rFonts w:cs="B Nazanin" w:hint="cs"/>
          <w:b/>
          <w:bCs/>
          <w:color w:val="000000"/>
          <w:sz w:val="28"/>
          <w:szCs w:val="28"/>
          <w:rtl/>
        </w:rPr>
        <w:t xml:space="preserve"> </w:t>
      </w:r>
      <w:r w:rsidRPr="008E4173">
        <w:rPr>
          <w:rFonts w:cs="B Nazanin" w:hint="cs"/>
          <w:color w:val="000000"/>
          <w:sz w:val="28"/>
          <w:szCs w:val="28"/>
          <w:rtl/>
        </w:rPr>
        <w:t xml:space="preserve">( بلکه شامل می شود این بحث ، غیر ادله را ) </w:t>
      </w:r>
      <w:r w:rsidRPr="008E4173">
        <w:rPr>
          <w:rFonts w:cs="B Nazanin" w:hint="cs"/>
          <w:b/>
          <w:bCs/>
          <w:color w:val="000000"/>
          <w:sz w:val="28"/>
          <w:szCs w:val="28"/>
          <w:rtl/>
        </w:rPr>
        <w:t>و إن كان المهم</w:t>
      </w:r>
      <w:r>
        <w:rPr>
          <w:rFonts w:cs="B Nazanin" w:hint="cs"/>
          <w:b/>
          <w:bCs/>
          <w:color w:val="000000"/>
          <w:sz w:val="28"/>
          <w:szCs w:val="28"/>
          <w:rtl/>
        </w:rPr>
        <w:t xml:space="preserve"> </w:t>
      </w:r>
      <w:r w:rsidRPr="008E4173">
        <w:rPr>
          <w:rFonts w:cs="B Nazanin" w:hint="cs"/>
          <w:color w:val="000000"/>
          <w:sz w:val="28"/>
          <w:szCs w:val="28"/>
          <w:rtl/>
        </w:rPr>
        <w:t>( برای مجتهد )</w:t>
      </w:r>
      <w:r w:rsidRPr="008E4173">
        <w:rPr>
          <w:rFonts w:cs="B Nazanin" w:hint="cs"/>
          <w:b/>
          <w:bCs/>
          <w:color w:val="000000"/>
          <w:sz w:val="28"/>
          <w:szCs w:val="28"/>
          <w:rtl/>
        </w:rPr>
        <w:t xml:space="preserve"> معرفة أحوال خصوصها</w:t>
      </w:r>
      <w:r>
        <w:rPr>
          <w:rFonts w:cs="B Nazanin" w:hint="cs"/>
          <w:b/>
          <w:bCs/>
          <w:color w:val="000000"/>
          <w:sz w:val="28"/>
          <w:szCs w:val="28"/>
          <w:rtl/>
        </w:rPr>
        <w:t xml:space="preserve"> </w:t>
      </w:r>
      <w:r w:rsidRPr="008E4173">
        <w:rPr>
          <w:rFonts w:cs="B Nazanin" w:hint="cs"/>
          <w:color w:val="000000"/>
          <w:sz w:val="28"/>
          <w:szCs w:val="28"/>
          <w:rtl/>
        </w:rPr>
        <w:t>( ادله )</w:t>
      </w:r>
      <w:r w:rsidRPr="008E4173">
        <w:rPr>
          <w:rFonts w:cs="B Nazanin" w:hint="cs"/>
          <w:b/>
          <w:bCs/>
          <w:color w:val="000000"/>
          <w:sz w:val="28"/>
          <w:szCs w:val="28"/>
          <w:rtl/>
        </w:rPr>
        <w:t xml:space="preserve"> كما لا يخفى</w:t>
      </w:r>
      <w:r>
        <w:rPr>
          <w:rFonts w:hint="cs"/>
          <w:b/>
          <w:bCs/>
          <w:sz w:val="22"/>
          <w:szCs w:val="22"/>
          <w:rtl/>
        </w:rPr>
        <w:t xml:space="preserve"> .</w:t>
      </w:r>
    </w:p>
    <w:p w:rsidR="008E4173" w:rsidRDefault="008E4173" w:rsidP="008E4173">
      <w:pPr>
        <w:pStyle w:val="NormalWeb"/>
        <w:bidi/>
        <w:jc w:val="both"/>
        <w:rPr>
          <w:b/>
          <w:bCs/>
          <w:sz w:val="22"/>
          <w:szCs w:val="22"/>
          <w:rtl/>
        </w:rPr>
      </w:pPr>
    </w:p>
    <w:p w:rsidR="008E4173" w:rsidRDefault="008E4173" w:rsidP="008E4173">
      <w:pPr>
        <w:pStyle w:val="NormalWeb"/>
        <w:bidi/>
        <w:jc w:val="both"/>
        <w:rPr>
          <w:b/>
          <w:bCs/>
          <w:sz w:val="22"/>
          <w:szCs w:val="22"/>
          <w:rtl/>
        </w:rPr>
      </w:pPr>
    </w:p>
    <w:p w:rsidR="008E4173" w:rsidRDefault="008E4173" w:rsidP="008E4173">
      <w:pPr>
        <w:pStyle w:val="NormalWeb"/>
        <w:bidi/>
        <w:jc w:val="both"/>
        <w:rPr>
          <w:b/>
          <w:bCs/>
          <w:sz w:val="22"/>
          <w:szCs w:val="22"/>
          <w:rtl/>
        </w:rPr>
      </w:pPr>
    </w:p>
    <w:p w:rsidR="008E4173" w:rsidRPr="008E4173" w:rsidRDefault="008E4173" w:rsidP="008E4173">
      <w:pPr>
        <w:jc w:val="both"/>
        <w:rPr>
          <w:b/>
          <w:bCs/>
          <w:rtl/>
        </w:rPr>
      </w:pPr>
      <w:r w:rsidRPr="008E4173">
        <w:rPr>
          <w:rFonts w:hint="cs"/>
          <w:b/>
          <w:bCs/>
          <w:rtl/>
        </w:rPr>
        <w:t xml:space="preserve">مطلب جدید  : تعریف علم اصول </w:t>
      </w:r>
    </w:p>
    <w:p w:rsidR="008E4173" w:rsidRDefault="008E4173" w:rsidP="008E4173">
      <w:pPr>
        <w:jc w:val="both"/>
        <w:rPr>
          <w:rtl/>
        </w:rPr>
      </w:pPr>
      <w:r>
        <w:rPr>
          <w:rFonts w:hint="cs"/>
          <w:rtl/>
        </w:rPr>
        <w:t>در کفایه دو تعریف برای علم اصول بیان شده است که تعریف اول برای مشهور است و تعریف دوم برای صاحب کفایه است . می خواهیم ببینیم که چرا صاحب کفایه تعریف مشهور را قبول نکرد و خودش یک تعریف دیگری را ارائه داده است . تعریف مشهور از نظر ایشان دارای دو اشکال است .</w:t>
      </w:r>
    </w:p>
    <w:p w:rsidR="008E4173" w:rsidRDefault="008E4173" w:rsidP="000E2187">
      <w:pPr>
        <w:pStyle w:val="ListParagraph"/>
        <w:numPr>
          <w:ilvl w:val="0"/>
          <w:numId w:val="17"/>
        </w:numPr>
        <w:jc w:val="both"/>
      </w:pPr>
      <w:r w:rsidRPr="008E4173">
        <w:rPr>
          <w:rFonts w:hint="cs"/>
          <w:b/>
          <w:bCs/>
          <w:rtl/>
        </w:rPr>
        <w:t>تعریف مشهور :</w:t>
      </w:r>
      <w:r>
        <w:rPr>
          <w:rFonts w:hint="cs"/>
          <w:rtl/>
        </w:rPr>
        <w:t xml:space="preserve"> علم به قواعدی است که این قواعد برای استخراج احکام شرعیه کلیه ی فرعیه آماده شده اند . </w:t>
      </w:r>
    </w:p>
    <w:p w:rsidR="008E4173" w:rsidRDefault="008E4173" w:rsidP="008E4173">
      <w:pPr>
        <w:pStyle w:val="ListParagraph"/>
        <w:jc w:val="both"/>
        <w:rPr>
          <w:rtl/>
        </w:rPr>
      </w:pPr>
      <w:r>
        <w:rPr>
          <w:rFonts w:hint="cs"/>
          <w:b/>
          <w:bCs/>
          <w:rtl/>
        </w:rPr>
        <w:t>توضیح :</w:t>
      </w:r>
      <w:r>
        <w:rPr>
          <w:rFonts w:hint="cs"/>
          <w:rtl/>
        </w:rPr>
        <w:t xml:space="preserve"> </w:t>
      </w:r>
    </w:p>
    <w:p w:rsidR="008E4173" w:rsidRDefault="008E4173" w:rsidP="008E4173">
      <w:pPr>
        <w:pStyle w:val="ListParagraph"/>
        <w:jc w:val="both"/>
        <w:rPr>
          <w:rtl/>
        </w:rPr>
      </w:pPr>
      <w:r>
        <w:rPr>
          <w:rFonts w:hint="cs"/>
          <w:rtl/>
        </w:rPr>
        <w:t xml:space="preserve">یک قواعد و قوانینی هست که این قواعد برای این آماده شده اند که ما از این قوانین کمک بگیریم تا بتوانیم احکام شرعیه فرعیه کلیه را استنباط کنیم . اگر شما این قواعد را دانستید به این دانستن شما می گویند علم اصول یعنی به خود قواعد علم اصول گفته نمی شود بلکه به علم به قواعد ، علم اصول گفته می شود . </w:t>
      </w:r>
    </w:p>
    <w:p w:rsidR="008E4173" w:rsidRDefault="008E4173" w:rsidP="008E4173">
      <w:pPr>
        <w:pStyle w:val="ListParagraph"/>
        <w:jc w:val="both"/>
        <w:rPr>
          <w:rtl/>
        </w:rPr>
      </w:pPr>
      <w:r w:rsidRPr="008E4173">
        <w:rPr>
          <w:rFonts w:hint="cs"/>
          <w:b/>
          <w:bCs/>
          <w:rtl/>
        </w:rPr>
        <w:t>مثال اول :</w:t>
      </w:r>
      <w:r>
        <w:rPr>
          <w:rFonts w:hint="cs"/>
          <w:rtl/>
        </w:rPr>
        <w:t xml:space="preserve"> صیغه الامر ظاهر فی الوجوب . این یک قانون است . ما به وسیله ی این قانون ، حکم شرعی فرعی کلی مثل وجوب صلاه را استنباط می کنیم . الان اگر این صیغه الامر ظاهره فی الوجوب را بدانید به این دانستن شما علم اصول می گویند .</w:t>
      </w:r>
    </w:p>
    <w:p w:rsidR="008E4173" w:rsidRDefault="008E4173" w:rsidP="008E4173">
      <w:pPr>
        <w:pStyle w:val="ListParagraph"/>
        <w:jc w:val="both"/>
        <w:rPr>
          <w:rtl/>
        </w:rPr>
      </w:pPr>
      <w:r>
        <w:rPr>
          <w:rFonts w:hint="cs"/>
          <w:b/>
          <w:bCs/>
          <w:rtl/>
        </w:rPr>
        <w:t>مثال دوم :</w:t>
      </w:r>
      <w:r>
        <w:rPr>
          <w:rFonts w:hint="cs"/>
          <w:rtl/>
        </w:rPr>
        <w:t xml:space="preserve"> کل مشکوک الحرمه حلال ظاهرا . این برائت شرعی است . الان این یک قانون است که شما به وسیله ی این قانون به یک حکم شرعی فرعی کلی می رسید . مثلا می رسید به این که استعمال دخانیات حلال است . الان اگر به این قانون علم داشتید ، به این علم داشتن شما علم اصول می گویند .</w:t>
      </w:r>
    </w:p>
    <w:p w:rsidR="008E4173" w:rsidRDefault="008E4173" w:rsidP="000E2187">
      <w:pPr>
        <w:pStyle w:val="ListParagraph"/>
        <w:numPr>
          <w:ilvl w:val="0"/>
          <w:numId w:val="17"/>
        </w:numPr>
        <w:jc w:val="both"/>
      </w:pPr>
      <w:r w:rsidRPr="008E4173">
        <w:rPr>
          <w:rFonts w:hint="cs"/>
          <w:b/>
          <w:bCs/>
          <w:rtl/>
        </w:rPr>
        <w:t>تعریف صاحب کفایه :</w:t>
      </w:r>
      <w:r>
        <w:rPr>
          <w:rFonts w:hint="cs"/>
          <w:rtl/>
        </w:rPr>
        <w:t xml:space="preserve"> علمی است که به ما قواعدی یاد می دهد که این قوانینی یکی از این دو خصوصیت را دارد :</w:t>
      </w:r>
    </w:p>
    <w:p w:rsidR="008E4173" w:rsidRDefault="008E4173" w:rsidP="000E2187">
      <w:pPr>
        <w:pStyle w:val="ListParagraph"/>
        <w:numPr>
          <w:ilvl w:val="0"/>
          <w:numId w:val="21"/>
        </w:numPr>
        <w:jc w:val="both"/>
      </w:pPr>
      <w:r>
        <w:rPr>
          <w:rFonts w:hint="cs"/>
          <w:rtl/>
        </w:rPr>
        <w:t xml:space="preserve">این قوانین ما را می رساند به حکم شرعی فرعی کلی مثل همین دو مثال بالا </w:t>
      </w:r>
    </w:p>
    <w:p w:rsidR="008E4173" w:rsidRDefault="008E4173" w:rsidP="000E2187">
      <w:pPr>
        <w:pStyle w:val="ListParagraph"/>
        <w:numPr>
          <w:ilvl w:val="0"/>
          <w:numId w:val="21"/>
        </w:numPr>
        <w:jc w:val="both"/>
      </w:pPr>
      <w:r>
        <w:rPr>
          <w:rFonts w:hint="cs"/>
          <w:rtl/>
        </w:rPr>
        <w:t>یا اگر ما را به حکم شرعی فرعی کلی نمی رساند اما مجتهد در مقام عمل منتهی به این قوانین می شود . مثلا برائت عقلیه در شبهه حکمیه .</w:t>
      </w:r>
    </w:p>
    <w:p w:rsidR="008E4173" w:rsidRDefault="008E4173" w:rsidP="008E4173">
      <w:pPr>
        <w:pStyle w:val="ListParagraph"/>
        <w:ind w:left="1440"/>
        <w:jc w:val="both"/>
        <w:rPr>
          <w:rtl/>
        </w:rPr>
      </w:pPr>
      <w:r>
        <w:rPr>
          <w:rFonts w:hint="cs"/>
          <w:rtl/>
        </w:rPr>
        <w:t xml:space="preserve">من شک دارم استعمال دخانیات حلال است یا حرام . عقل می گویند عقاب بلابیان قبیح است . بعضی وقت ها مجتهد مجبوری به چنین قواعدی پناه ببرد زیرا ادله ی اربعه در کار نیست . </w:t>
      </w:r>
    </w:p>
    <w:p w:rsidR="008E4173" w:rsidRDefault="008E4173" w:rsidP="008E4173">
      <w:pPr>
        <w:pStyle w:val="ListParagraph"/>
        <w:ind w:left="662"/>
        <w:jc w:val="both"/>
        <w:rPr>
          <w:rtl/>
        </w:rPr>
      </w:pPr>
      <w:r w:rsidRPr="008E4173">
        <w:rPr>
          <w:rFonts w:hint="cs"/>
          <w:b/>
          <w:bCs/>
          <w:rtl/>
        </w:rPr>
        <w:t>یک سوال :</w:t>
      </w:r>
      <w:r>
        <w:rPr>
          <w:rFonts w:hint="cs"/>
          <w:rtl/>
        </w:rPr>
        <w:t xml:space="preserve"> چرا صاحب کفایه از تعریف مشهور به تعریف خودش عدول کرده است ؟؟</w:t>
      </w:r>
    </w:p>
    <w:p w:rsidR="008E4173" w:rsidRDefault="008E4173" w:rsidP="008E4173">
      <w:pPr>
        <w:pStyle w:val="ListParagraph"/>
        <w:ind w:left="662"/>
        <w:jc w:val="both"/>
        <w:rPr>
          <w:rtl/>
        </w:rPr>
      </w:pPr>
      <w:r w:rsidRPr="008E4173">
        <w:rPr>
          <w:rFonts w:hint="cs"/>
          <w:b/>
          <w:bCs/>
          <w:rtl/>
        </w:rPr>
        <w:t>جواب :</w:t>
      </w:r>
      <w:r>
        <w:rPr>
          <w:rFonts w:hint="cs"/>
          <w:rtl/>
        </w:rPr>
        <w:t xml:space="preserve"> بدلیل این که به تعریف مشهور دو اشکال وارد است که این دو اشکال به تعریف صاحب کفایه وارد نیست  :</w:t>
      </w:r>
    </w:p>
    <w:p w:rsidR="008E4173" w:rsidRDefault="008E4173" w:rsidP="008E4173">
      <w:pPr>
        <w:pStyle w:val="ListParagraph"/>
        <w:ind w:left="662"/>
        <w:jc w:val="both"/>
        <w:rPr>
          <w:rtl/>
        </w:rPr>
      </w:pPr>
    </w:p>
    <w:p w:rsidR="008E4173" w:rsidRPr="008E4173" w:rsidRDefault="008E4173" w:rsidP="008E4173">
      <w:pPr>
        <w:pStyle w:val="ListParagraph"/>
        <w:ind w:left="662"/>
        <w:jc w:val="both"/>
        <w:rPr>
          <w:b/>
          <w:bCs/>
          <w:rtl/>
        </w:rPr>
      </w:pPr>
      <w:r w:rsidRPr="008E4173">
        <w:rPr>
          <w:rFonts w:hint="cs"/>
          <w:b/>
          <w:bCs/>
          <w:rtl/>
        </w:rPr>
        <w:t>اشکال اول :</w:t>
      </w:r>
    </w:p>
    <w:p w:rsidR="008E4173" w:rsidRDefault="008E4173" w:rsidP="000E2187">
      <w:pPr>
        <w:pStyle w:val="ListParagraph"/>
        <w:numPr>
          <w:ilvl w:val="0"/>
          <w:numId w:val="22"/>
        </w:numPr>
        <w:jc w:val="both"/>
      </w:pPr>
      <w:r w:rsidRPr="008E4173">
        <w:rPr>
          <w:rFonts w:hint="cs"/>
          <w:b/>
          <w:bCs/>
          <w:rtl/>
        </w:rPr>
        <w:t>صغری :</w:t>
      </w:r>
      <w:r>
        <w:rPr>
          <w:rFonts w:hint="cs"/>
          <w:rtl/>
        </w:rPr>
        <w:t xml:space="preserve"> اگر تعریف اول ، تعریف علم اصول باشد لازمه اش این است که مساله حجیه الظن علی الحکومه ، از تعریف علم اصول و از مسائل علم اصول خارج شود .</w:t>
      </w:r>
    </w:p>
    <w:p w:rsidR="008E4173" w:rsidRDefault="008E4173" w:rsidP="008E4173">
      <w:pPr>
        <w:pStyle w:val="ListParagraph"/>
        <w:ind w:left="1382"/>
        <w:jc w:val="both"/>
        <w:rPr>
          <w:b/>
          <w:bCs/>
          <w:rtl/>
        </w:rPr>
      </w:pPr>
      <w:r w:rsidRPr="008E4173">
        <w:rPr>
          <w:rFonts w:hint="cs"/>
          <w:b/>
          <w:bCs/>
          <w:rtl/>
        </w:rPr>
        <w:t>توضیح :</w:t>
      </w:r>
    </w:p>
    <w:p w:rsidR="008E4173" w:rsidRPr="008E4173" w:rsidRDefault="008E4173" w:rsidP="008E4173">
      <w:pPr>
        <w:pStyle w:val="ListParagraph"/>
        <w:ind w:left="1382"/>
        <w:jc w:val="both"/>
        <w:rPr>
          <w:rtl/>
        </w:rPr>
      </w:pPr>
      <w:r w:rsidRPr="008E4173">
        <w:rPr>
          <w:rFonts w:hint="cs"/>
          <w:rtl/>
        </w:rPr>
        <w:t>یک دلیلی هست به نام دلیل انسداد . این دلیل بنابر عقیده ی شیخ از 4 مقدمه و بنابر عقیده ی صاحب کفایه از 5 مقدمه تشکیل شده است . در این که ، نتیجه ی این دلیل چیست ، اختلاف وجود دارد و دو نظریه وجود دارد :</w:t>
      </w:r>
    </w:p>
    <w:p w:rsidR="008E4173" w:rsidRDefault="008E4173" w:rsidP="000E2187">
      <w:pPr>
        <w:pStyle w:val="ListParagraph"/>
        <w:numPr>
          <w:ilvl w:val="0"/>
          <w:numId w:val="23"/>
        </w:numPr>
        <w:jc w:val="both"/>
        <w:rPr>
          <w:b/>
          <w:bCs/>
        </w:rPr>
      </w:pPr>
      <w:r>
        <w:rPr>
          <w:rFonts w:hint="cs"/>
          <w:b/>
          <w:bCs/>
          <w:rtl/>
        </w:rPr>
        <w:t xml:space="preserve">نظریه ی اول : </w:t>
      </w:r>
      <w:r w:rsidRPr="008E4173">
        <w:rPr>
          <w:rFonts w:hint="cs"/>
          <w:rtl/>
        </w:rPr>
        <w:t>نتیجه ی این دلیل ، حجیه الظن علی الکشف است . یعنی نتیجه ی این دلیل این است که ما کشف می کنیم که شارع مقدس هر ظنی را حجت کرده است</w:t>
      </w:r>
      <w:r>
        <w:rPr>
          <w:rFonts w:hint="cs"/>
          <w:rtl/>
        </w:rPr>
        <w:t xml:space="preserve"> ( مگر ظنونی که شارع آنها را رد کرده مثل قیاس و ... )</w:t>
      </w:r>
      <w:r w:rsidRPr="008E4173">
        <w:rPr>
          <w:rFonts w:hint="cs"/>
          <w:rtl/>
        </w:rPr>
        <w:t xml:space="preserve"> </w:t>
      </w:r>
    </w:p>
    <w:p w:rsidR="008E4173" w:rsidRPr="008E4173" w:rsidRDefault="008E4173" w:rsidP="008E4173">
      <w:pPr>
        <w:pStyle w:val="ListParagraph"/>
        <w:ind w:left="2102"/>
        <w:jc w:val="both"/>
      </w:pPr>
      <w:r w:rsidRPr="008E4173">
        <w:rPr>
          <w:rFonts w:hint="cs"/>
          <w:rtl/>
        </w:rPr>
        <w:t>طبق تعریف مشهور ، تعریف شامل این حجیه الظن علی الکشف می شود زیرا این حجیه الظن علی الکشف یک قانونی است که ما به وسیله ی این قانون به حکم شرعی رسیده ایم .</w:t>
      </w:r>
    </w:p>
    <w:p w:rsidR="008E4173" w:rsidRDefault="008E4173" w:rsidP="000E2187">
      <w:pPr>
        <w:pStyle w:val="ListParagraph"/>
        <w:numPr>
          <w:ilvl w:val="0"/>
          <w:numId w:val="23"/>
        </w:numPr>
        <w:jc w:val="both"/>
        <w:rPr>
          <w:b/>
          <w:bCs/>
        </w:rPr>
      </w:pPr>
      <w:r>
        <w:rPr>
          <w:rFonts w:hint="cs"/>
          <w:b/>
          <w:bCs/>
          <w:rtl/>
        </w:rPr>
        <w:t xml:space="preserve">نظریه ی دوم : </w:t>
      </w:r>
      <w:r w:rsidRPr="008E4173">
        <w:rPr>
          <w:rFonts w:hint="cs"/>
          <w:rtl/>
        </w:rPr>
        <w:t>نتیجه ی دلیل انسداد ، حجیه الظن علی الحکومه است . یعنی نتیجه ی دلیل انسداد این است که عقل حکم می کند که ظنی که پیدا کردید حجت است .</w:t>
      </w:r>
    </w:p>
    <w:p w:rsidR="008E4173" w:rsidRPr="008E4173" w:rsidRDefault="008E4173" w:rsidP="008E4173">
      <w:pPr>
        <w:pStyle w:val="ListParagraph"/>
        <w:ind w:left="2102"/>
        <w:jc w:val="both"/>
        <w:rPr>
          <w:rtl/>
        </w:rPr>
      </w:pPr>
      <w:r w:rsidRPr="008E4173">
        <w:rPr>
          <w:rFonts w:hint="cs"/>
          <w:rtl/>
        </w:rPr>
        <w:t xml:space="preserve">طبق این مبنی ، ما به وسیله ی این قانون به حکم شرعی نمی رسیم زیرا این قانون یک قانون شرعی نیست و فقط یک قانون عقلی است . </w:t>
      </w:r>
    </w:p>
    <w:p w:rsidR="008E4173" w:rsidRPr="008E4173" w:rsidRDefault="008E4173" w:rsidP="008E4173">
      <w:pPr>
        <w:pStyle w:val="ListParagraph"/>
        <w:ind w:left="2102"/>
        <w:jc w:val="both"/>
      </w:pPr>
      <w:r w:rsidRPr="008E4173">
        <w:rPr>
          <w:rFonts w:hint="cs"/>
          <w:rtl/>
        </w:rPr>
        <w:t xml:space="preserve">در نتیجه تعریف مشهور شامل این قانون نمی شود </w:t>
      </w:r>
      <w:r>
        <w:rPr>
          <w:rFonts w:hint="cs"/>
          <w:rtl/>
        </w:rPr>
        <w:t xml:space="preserve">. در نتیجه از علم اصول خارج می شود . </w:t>
      </w:r>
    </w:p>
    <w:p w:rsidR="008E4173" w:rsidRDefault="008E4173" w:rsidP="000E2187">
      <w:pPr>
        <w:pStyle w:val="ListParagraph"/>
        <w:numPr>
          <w:ilvl w:val="0"/>
          <w:numId w:val="22"/>
        </w:numPr>
        <w:jc w:val="both"/>
      </w:pPr>
      <w:r w:rsidRPr="008E4173">
        <w:rPr>
          <w:rFonts w:hint="cs"/>
          <w:b/>
          <w:bCs/>
          <w:rtl/>
        </w:rPr>
        <w:t>کبری :</w:t>
      </w:r>
      <w:r>
        <w:rPr>
          <w:rFonts w:hint="cs"/>
          <w:rtl/>
        </w:rPr>
        <w:t xml:space="preserve"> والازم باطل</w:t>
      </w:r>
    </w:p>
    <w:p w:rsidR="008E4173" w:rsidRDefault="008E4173" w:rsidP="000E2187">
      <w:pPr>
        <w:pStyle w:val="ListParagraph"/>
        <w:numPr>
          <w:ilvl w:val="0"/>
          <w:numId w:val="22"/>
        </w:numPr>
        <w:jc w:val="both"/>
      </w:pPr>
      <w:r w:rsidRPr="008E4173">
        <w:rPr>
          <w:rFonts w:hint="cs"/>
          <w:b/>
          <w:bCs/>
          <w:rtl/>
        </w:rPr>
        <w:t>نتیجه :</w:t>
      </w:r>
      <w:r>
        <w:rPr>
          <w:rFonts w:hint="cs"/>
          <w:rtl/>
        </w:rPr>
        <w:t xml:space="preserve"> فلملزوم مثله</w:t>
      </w:r>
    </w:p>
    <w:p w:rsidR="008E4173" w:rsidRDefault="008E4173" w:rsidP="008E4173">
      <w:pPr>
        <w:ind w:left="1022"/>
        <w:jc w:val="both"/>
      </w:pPr>
      <w:r w:rsidRPr="008E4173">
        <w:rPr>
          <w:rFonts w:hint="cs"/>
          <w:b/>
          <w:bCs/>
          <w:rtl/>
        </w:rPr>
        <w:t>نکته :</w:t>
      </w:r>
      <w:r>
        <w:rPr>
          <w:rFonts w:hint="cs"/>
          <w:rtl/>
        </w:rPr>
        <w:t xml:space="preserve"> هردو تعریف موید این هستند که موضوع علم اصول ادله اربعه نیست زیرا اگر موضوع علم اصول ادله اربعه بود باید علم اصول را این گونه تعریف می کردند : علمی است که بحث می کند از احوالات کتاب و سنت و اجماع و عقل .</w:t>
      </w:r>
    </w:p>
    <w:p w:rsidR="008E4173" w:rsidRPr="008E4173" w:rsidRDefault="008E4173" w:rsidP="008E4173">
      <w:pPr>
        <w:jc w:val="both"/>
        <w:rPr>
          <w:b/>
          <w:bCs/>
          <w:rtl/>
        </w:rPr>
      </w:pPr>
      <w:r w:rsidRPr="008E4173">
        <w:rPr>
          <w:rFonts w:hint="cs"/>
          <w:b/>
          <w:bCs/>
          <w:rtl/>
        </w:rPr>
        <w:t>تطبیق :</w:t>
      </w:r>
    </w:p>
    <w:p w:rsidR="008E4173" w:rsidRDefault="008E4173" w:rsidP="008E4173">
      <w:pPr>
        <w:pStyle w:val="NormalWeb"/>
        <w:bidi/>
        <w:jc w:val="both"/>
        <w:rPr>
          <w:b/>
          <w:bCs/>
          <w:sz w:val="22"/>
          <w:szCs w:val="22"/>
          <w:rtl/>
        </w:rPr>
      </w:pPr>
      <w:r w:rsidRPr="008E4173">
        <w:rPr>
          <w:rFonts w:cs="B Nazanin" w:hint="cs"/>
          <w:b/>
          <w:bCs/>
          <w:color w:val="000000"/>
          <w:sz w:val="28"/>
          <w:szCs w:val="28"/>
          <w:rtl/>
        </w:rPr>
        <w:t>و يؤيد ذلك</w:t>
      </w:r>
      <w:r>
        <w:rPr>
          <w:rFonts w:cs="B Nazanin" w:hint="cs"/>
          <w:b/>
          <w:bCs/>
          <w:color w:val="000000"/>
          <w:sz w:val="28"/>
          <w:szCs w:val="28"/>
          <w:rtl/>
        </w:rPr>
        <w:t xml:space="preserve"> </w:t>
      </w:r>
      <w:r w:rsidRPr="008E4173">
        <w:rPr>
          <w:rFonts w:cs="B Nazanin" w:hint="cs"/>
          <w:color w:val="000000"/>
          <w:sz w:val="28"/>
          <w:szCs w:val="28"/>
          <w:rtl/>
        </w:rPr>
        <w:t>( موضوع علم اصول ، ادله اربعه نیست )</w:t>
      </w:r>
      <w:r w:rsidRPr="008E4173">
        <w:rPr>
          <w:rFonts w:cs="B Nazanin" w:hint="cs"/>
          <w:b/>
          <w:bCs/>
          <w:color w:val="000000"/>
          <w:sz w:val="28"/>
          <w:szCs w:val="28"/>
          <w:rtl/>
        </w:rPr>
        <w:t xml:space="preserve"> تعريف الأصول بأنه (</w:t>
      </w:r>
      <w:r>
        <w:rPr>
          <w:rFonts w:cs="B Nazanin" w:hint="cs"/>
          <w:b/>
          <w:bCs/>
          <w:color w:val="000000"/>
          <w:sz w:val="28"/>
          <w:szCs w:val="28"/>
          <w:rtl/>
        </w:rPr>
        <w:t xml:space="preserve"> </w:t>
      </w:r>
      <w:r w:rsidRPr="008E4173">
        <w:rPr>
          <w:rFonts w:cs="B Nazanin" w:hint="cs"/>
          <w:b/>
          <w:bCs/>
          <w:color w:val="000000"/>
          <w:sz w:val="28"/>
          <w:szCs w:val="28"/>
          <w:rtl/>
        </w:rPr>
        <w:t>العلم بالقواعد</w:t>
      </w:r>
      <w:r w:rsidRPr="008E4173">
        <w:rPr>
          <w:rFonts w:cs="B Nazanin" w:hint="cs"/>
          <w:color w:val="000000"/>
          <w:sz w:val="28"/>
          <w:szCs w:val="28"/>
          <w:rtl/>
        </w:rPr>
        <w:t xml:space="preserve"> ( دقت کنید که گفته است العلم بالقواعد نه خود قواعد ) </w:t>
      </w:r>
      <w:r w:rsidRPr="008E4173">
        <w:rPr>
          <w:rFonts w:cs="B Nazanin" w:hint="cs"/>
          <w:b/>
          <w:bCs/>
          <w:color w:val="000000"/>
          <w:sz w:val="28"/>
          <w:szCs w:val="28"/>
          <w:rtl/>
        </w:rPr>
        <w:t>الممهدة لاستنباط الأحكام الشرعية</w:t>
      </w:r>
      <w:r>
        <w:rPr>
          <w:rFonts w:cs="B Nazanin" w:hint="cs"/>
          <w:b/>
          <w:bCs/>
          <w:color w:val="000000"/>
          <w:sz w:val="28"/>
          <w:szCs w:val="28"/>
          <w:rtl/>
        </w:rPr>
        <w:t xml:space="preserve"> </w:t>
      </w:r>
      <w:r w:rsidRPr="008E4173">
        <w:rPr>
          <w:rFonts w:cs="B Nazanin" w:hint="cs"/>
          <w:b/>
          <w:bCs/>
          <w:color w:val="000000"/>
          <w:sz w:val="28"/>
          <w:szCs w:val="28"/>
          <w:rtl/>
        </w:rPr>
        <w:t>) و إن كان الأولى</w:t>
      </w:r>
      <w:r w:rsidRPr="008E4173">
        <w:rPr>
          <w:rFonts w:cs="B Nazanin" w:hint="cs"/>
          <w:color w:val="000000"/>
          <w:sz w:val="28"/>
          <w:szCs w:val="28"/>
          <w:rtl/>
        </w:rPr>
        <w:t xml:space="preserve"> ( اولی تعیینیه ) </w:t>
      </w:r>
      <w:r w:rsidRPr="008E4173">
        <w:rPr>
          <w:rFonts w:cs="B Nazanin" w:hint="cs"/>
          <w:b/>
          <w:bCs/>
          <w:color w:val="000000"/>
          <w:sz w:val="28"/>
          <w:szCs w:val="28"/>
          <w:rtl/>
        </w:rPr>
        <w:t>تعريفه</w:t>
      </w:r>
      <w:r>
        <w:rPr>
          <w:rFonts w:cs="B Nazanin" w:hint="cs"/>
          <w:b/>
          <w:bCs/>
          <w:color w:val="000000"/>
          <w:sz w:val="28"/>
          <w:szCs w:val="28"/>
          <w:rtl/>
        </w:rPr>
        <w:t xml:space="preserve"> </w:t>
      </w:r>
      <w:r>
        <w:rPr>
          <w:rStyle w:val="FootnoteReference"/>
          <w:rFonts w:cs="B Nazanin"/>
          <w:b/>
          <w:bCs/>
          <w:color w:val="000000"/>
          <w:sz w:val="28"/>
          <w:szCs w:val="28"/>
          <w:rtl/>
        </w:rPr>
        <w:footnoteReference w:id="5"/>
      </w:r>
      <w:r>
        <w:rPr>
          <w:rFonts w:cs="B Nazanin" w:hint="cs"/>
          <w:b/>
          <w:bCs/>
          <w:color w:val="000000"/>
          <w:sz w:val="28"/>
          <w:szCs w:val="28"/>
          <w:rtl/>
        </w:rPr>
        <w:t xml:space="preserve"> </w:t>
      </w:r>
      <w:r w:rsidRPr="008E4173">
        <w:rPr>
          <w:rFonts w:cs="B Nazanin" w:hint="cs"/>
          <w:color w:val="000000"/>
          <w:sz w:val="28"/>
          <w:szCs w:val="28"/>
          <w:rtl/>
        </w:rPr>
        <w:t>( علم اصول )</w:t>
      </w:r>
      <w:r w:rsidRPr="008E4173">
        <w:rPr>
          <w:rFonts w:cs="B Nazanin" w:hint="cs"/>
          <w:b/>
          <w:bCs/>
          <w:color w:val="000000"/>
          <w:sz w:val="28"/>
          <w:szCs w:val="28"/>
          <w:rtl/>
        </w:rPr>
        <w:t xml:space="preserve"> بأنه (</w:t>
      </w:r>
      <w:r>
        <w:rPr>
          <w:rFonts w:cs="B Nazanin" w:hint="cs"/>
          <w:b/>
          <w:bCs/>
          <w:color w:val="000000"/>
          <w:sz w:val="28"/>
          <w:szCs w:val="28"/>
          <w:rtl/>
        </w:rPr>
        <w:t xml:space="preserve"> </w:t>
      </w:r>
      <w:r w:rsidRPr="008E4173">
        <w:rPr>
          <w:rFonts w:cs="B Nazanin" w:hint="cs"/>
          <w:b/>
          <w:bCs/>
          <w:color w:val="000000"/>
          <w:sz w:val="28"/>
          <w:szCs w:val="28"/>
          <w:rtl/>
        </w:rPr>
        <w:t>صناعة</w:t>
      </w:r>
      <w:r w:rsidRPr="008E4173">
        <w:rPr>
          <w:rFonts w:cs="B Nazanin" w:hint="cs"/>
          <w:color w:val="000000"/>
          <w:sz w:val="28"/>
          <w:szCs w:val="28"/>
          <w:rtl/>
        </w:rPr>
        <w:t xml:space="preserve"> ( فن </w:t>
      </w:r>
      <w:r w:rsidRPr="008E4173">
        <w:rPr>
          <w:rFonts w:ascii="Sakkal Majalla" w:hAnsi="Sakkal Majalla" w:cs="Sakkal Majalla" w:hint="cs"/>
          <w:color w:val="000000"/>
          <w:sz w:val="28"/>
          <w:szCs w:val="28"/>
          <w:rtl/>
        </w:rPr>
        <w:t>–</w:t>
      </w:r>
      <w:r w:rsidRPr="008E4173">
        <w:rPr>
          <w:rFonts w:cs="B Nazanin" w:hint="cs"/>
          <w:color w:val="000000"/>
          <w:sz w:val="28"/>
          <w:szCs w:val="28"/>
          <w:rtl/>
        </w:rPr>
        <w:t xml:space="preserve"> می خواهد بگوید این علم یک علم تئوریک خالی نیست )</w:t>
      </w:r>
      <w:r w:rsidRPr="008E4173">
        <w:rPr>
          <w:rFonts w:cs="B Nazanin" w:hint="cs"/>
          <w:b/>
          <w:bCs/>
          <w:color w:val="000000"/>
          <w:sz w:val="28"/>
          <w:szCs w:val="28"/>
          <w:rtl/>
        </w:rPr>
        <w:t xml:space="preserve"> يعرف بها</w:t>
      </w:r>
      <w:r>
        <w:rPr>
          <w:rFonts w:cs="B Nazanin" w:hint="cs"/>
          <w:b/>
          <w:bCs/>
          <w:color w:val="000000"/>
          <w:sz w:val="28"/>
          <w:szCs w:val="28"/>
          <w:rtl/>
        </w:rPr>
        <w:t xml:space="preserve"> </w:t>
      </w:r>
      <w:r w:rsidRPr="008E4173">
        <w:rPr>
          <w:rFonts w:cs="B Nazanin" w:hint="cs"/>
          <w:color w:val="000000"/>
          <w:sz w:val="28"/>
          <w:szCs w:val="28"/>
          <w:rtl/>
        </w:rPr>
        <w:t>( صناعه )</w:t>
      </w:r>
      <w:r w:rsidRPr="008E4173">
        <w:rPr>
          <w:rFonts w:cs="B Nazanin" w:hint="cs"/>
          <w:b/>
          <w:bCs/>
          <w:color w:val="000000"/>
          <w:sz w:val="28"/>
          <w:szCs w:val="28"/>
          <w:rtl/>
        </w:rPr>
        <w:t xml:space="preserve"> القواعد التي يمكن أن تقع في طريق استنباط الأحكام أو التي ينتهي إليها</w:t>
      </w:r>
      <w:r>
        <w:rPr>
          <w:rFonts w:cs="B Nazanin" w:hint="cs"/>
          <w:b/>
          <w:bCs/>
          <w:color w:val="000000"/>
          <w:sz w:val="28"/>
          <w:szCs w:val="28"/>
          <w:rtl/>
        </w:rPr>
        <w:t xml:space="preserve"> </w:t>
      </w:r>
      <w:r w:rsidRPr="008E4173">
        <w:rPr>
          <w:rFonts w:cs="B Nazanin" w:hint="cs"/>
          <w:color w:val="000000"/>
          <w:sz w:val="28"/>
          <w:szCs w:val="28"/>
          <w:rtl/>
        </w:rPr>
        <w:t xml:space="preserve">( منتهی می شود مجتهد به این قواعد ) </w:t>
      </w:r>
      <w:r w:rsidRPr="008E4173">
        <w:rPr>
          <w:rFonts w:cs="B Nazanin" w:hint="cs"/>
          <w:b/>
          <w:bCs/>
          <w:color w:val="000000"/>
          <w:sz w:val="28"/>
          <w:szCs w:val="28"/>
          <w:rtl/>
        </w:rPr>
        <w:t>في مقام العمل</w:t>
      </w:r>
      <w:r>
        <w:rPr>
          <w:rFonts w:cs="B Nazanin" w:hint="cs"/>
          <w:b/>
          <w:bCs/>
          <w:color w:val="000000"/>
          <w:sz w:val="28"/>
          <w:szCs w:val="28"/>
          <w:rtl/>
        </w:rPr>
        <w:t xml:space="preserve"> </w:t>
      </w:r>
      <w:r w:rsidRPr="008E4173">
        <w:rPr>
          <w:rFonts w:cs="B Nazanin" w:hint="cs"/>
          <w:b/>
          <w:bCs/>
          <w:color w:val="000000"/>
          <w:sz w:val="28"/>
          <w:szCs w:val="28"/>
          <w:rtl/>
        </w:rPr>
        <w:t>) بناء</w:t>
      </w:r>
      <w:r w:rsidR="00735B74">
        <w:rPr>
          <w:rFonts w:cs="B Nazanin" w:hint="cs"/>
          <w:b/>
          <w:bCs/>
          <w:color w:val="000000"/>
          <w:sz w:val="28"/>
          <w:szCs w:val="28"/>
          <w:rtl/>
        </w:rPr>
        <w:t xml:space="preserve"> </w:t>
      </w:r>
      <w:r w:rsidR="00735B74" w:rsidRPr="00735B74">
        <w:rPr>
          <w:rFonts w:cs="B Nazanin" w:hint="cs"/>
          <w:color w:val="000000"/>
          <w:sz w:val="28"/>
          <w:szCs w:val="28"/>
          <w:rtl/>
        </w:rPr>
        <w:t>( متعلق است به التی ینتهی )</w:t>
      </w:r>
      <w:r w:rsidRPr="008E4173">
        <w:rPr>
          <w:rFonts w:cs="B Nazanin" w:hint="cs"/>
          <w:b/>
          <w:bCs/>
          <w:color w:val="000000"/>
          <w:sz w:val="28"/>
          <w:szCs w:val="28"/>
          <w:rtl/>
        </w:rPr>
        <w:t xml:space="preserve"> على أن مسألة حجية الظن على الحكومة</w:t>
      </w:r>
      <w:r w:rsidR="00735B74">
        <w:rPr>
          <w:rFonts w:cs="B Nazanin" w:hint="cs"/>
          <w:b/>
          <w:bCs/>
          <w:color w:val="000000"/>
          <w:sz w:val="28"/>
          <w:szCs w:val="28"/>
          <w:rtl/>
        </w:rPr>
        <w:t xml:space="preserve"> </w:t>
      </w:r>
      <w:r w:rsidR="00735B74" w:rsidRPr="00735B74">
        <w:rPr>
          <w:rFonts w:cs="B Nazanin" w:hint="cs"/>
          <w:color w:val="000000"/>
          <w:sz w:val="28"/>
          <w:szCs w:val="28"/>
          <w:rtl/>
        </w:rPr>
        <w:t>( قید حجیت است )</w:t>
      </w:r>
      <w:r w:rsidRPr="008E4173">
        <w:rPr>
          <w:rFonts w:cs="B Nazanin" w:hint="cs"/>
          <w:b/>
          <w:bCs/>
          <w:color w:val="000000"/>
          <w:sz w:val="28"/>
          <w:szCs w:val="28"/>
          <w:rtl/>
        </w:rPr>
        <w:t xml:space="preserve"> و مسائل الأصول العملية</w:t>
      </w:r>
      <w:r w:rsidR="00735B74">
        <w:rPr>
          <w:rFonts w:cs="B Nazanin" w:hint="cs"/>
          <w:b/>
          <w:bCs/>
          <w:color w:val="000000"/>
          <w:sz w:val="28"/>
          <w:szCs w:val="28"/>
          <w:rtl/>
        </w:rPr>
        <w:t xml:space="preserve"> </w:t>
      </w:r>
      <w:r w:rsidR="00735B74" w:rsidRPr="00735B74">
        <w:rPr>
          <w:rFonts w:cs="B Nazanin" w:hint="cs"/>
          <w:color w:val="000000"/>
          <w:sz w:val="28"/>
          <w:szCs w:val="28"/>
          <w:rtl/>
        </w:rPr>
        <w:t>(</w:t>
      </w:r>
      <w:r w:rsidR="00735B74">
        <w:rPr>
          <w:rFonts w:cs="B Nazanin" w:hint="cs"/>
          <w:color w:val="000000"/>
          <w:sz w:val="28"/>
          <w:szCs w:val="28"/>
          <w:rtl/>
        </w:rPr>
        <w:t xml:space="preserve"> مراد اصول عملیه ی </w:t>
      </w:r>
      <w:r w:rsidR="00735B74" w:rsidRPr="00735B74">
        <w:rPr>
          <w:rFonts w:cs="B Nazanin" w:hint="cs"/>
          <w:color w:val="000000"/>
          <w:sz w:val="28"/>
          <w:szCs w:val="28"/>
          <w:rtl/>
        </w:rPr>
        <w:t xml:space="preserve"> عقلیه</w:t>
      </w:r>
      <w:r w:rsidR="00735B74">
        <w:rPr>
          <w:rFonts w:cs="B Nazanin" w:hint="cs"/>
          <w:color w:val="000000"/>
          <w:sz w:val="28"/>
          <w:szCs w:val="28"/>
          <w:rtl/>
        </w:rPr>
        <w:t xml:space="preserve"> است</w:t>
      </w:r>
      <w:r w:rsidR="00735B74" w:rsidRPr="00735B74">
        <w:rPr>
          <w:rFonts w:cs="B Nazanin" w:hint="cs"/>
          <w:color w:val="000000"/>
          <w:sz w:val="28"/>
          <w:szCs w:val="28"/>
          <w:rtl/>
        </w:rPr>
        <w:t xml:space="preserve"> )</w:t>
      </w:r>
      <w:r w:rsidRPr="008E4173">
        <w:rPr>
          <w:rFonts w:cs="B Nazanin" w:hint="cs"/>
          <w:b/>
          <w:bCs/>
          <w:color w:val="000000"/>
          <w:sz w:val="28"/>
          <w:szCs w:val="28"/>
          <w:rtl/>
        </w:rPr>
        <w:t xml:space="preserve"> في الشبهات الحكمية</w:t>
      </w:r>
      <w:r w:rsidR="00735B74">
        <w:rPr>
          <w:rFonts w:cs="B Nazanin" w:hint="cs"/>
          <w:b/>
          <w:bCs/>
          <w:color w:val="000000"/>
          <w:sz w:val="28"/>
          <w:szCs w:val="28"/>
          <w:rtl/>
        </w:rPr>
        <w:t xml:space="preserve"> </w:t>
      </w:r>
      <w:r w:rsidR="00735B74" w:rsidRPr="00735B74">
        <w:rPr>
          <w:rFonts w:cs="B Nazanin" w:hint="cs"/>
          <w:color w:val="000000"/>
          <w:sz w:val="28"/>
          <w:szCs w:val="28"/>
          <w:rtl/>
        </w:rPr>
        <w:t>( زیرا شبهات موضوعیه از مسائل علم اصول خارج اند )</w:t>
      </w:r>
      <w:r w:rsidRPr="008E4173">
        <w:rPr>
          <w:rFonts w:cs="B Nazanin" w:hint="cs"/>
          <w:b/>
          <w:bCs/>
          <w:color w:val="000000"/>
          <w:sz w:val="28"/>
          <w:szCs w:val="28"/>
          <w:rtl/>
        </w:rPr>
        <w:t xml:space="preserve"> من الأصول</w:t>
      </w:r>
      <w:r w:rsidR="00735B74" w:rsidRPr="00735B74">
        <w:rPr>
          <w:rFonts w:cs="B Nazanin" w:hint="cs"/>
          <w:color w:val="000000"/>
          <w:sz w:val="28"/>
          <w:szCs w:val="28"/>
          <w:rtl/>
        </w:rPr>
        <w:t xml:space="preserve"> ( خبر ان مساله حجیه الظن )</w:t>
      </w:r>
      <w:r w:rsidRPr="008E4173">
        <w:rPr>
          <w:rFonts w:cs="B Nazanin" w:hint="cs"/>
          <w:b/>
          <w:bCs/>
          <w:color w:val="000000"/>
          <w:sz w:val="28"/>
          <w:szCs w:val="28"/>
          <w:rtl/>
        </w:rPr>
        <w:t xml:space="preserve"> كما هو</w:t>
      </w:r>
      <w:r w:rsidR="00735B74" w:rsidRPr="00735B74">
        <w:rPr>
          <w:rFonts w:cs="B Nazanin" w:hint="cs"/>
          <w:color w:val="000000"/>
          <w:sz w:val="28"/>
          <w:szCs w:val="28"/>
          <w:rtl/>
        </w:rPr>
        <w:t xml:space="preserve"> ( هریک از این دو </w:t>
      </w:r>
      <w:r w:rsidR="00735B74" w:rsidRPr="00735B74">
        <w:rPr>
          <w:rFonts w:ascii="Sakkal Majalla" w:hAnsi="Sakkal Majalla" w:cs="Sakkal Majalla" w:hint="cs"/>
          <w:color w:val="000000"/>
          <w:sz w:val="28"/>
          <w:szCs w:val="28"/>
          <w:rtl/>
        </w:rPr>
        <w:t>–</w:t>
      </w:r>
      <w:r w:rsidR="00735B74" w:rsidRPr="00735B74">
        <w:rPr>
          <w:rFonts w:cs="B Nazanin" w:hint="cs"/>
          <w:color w:val="000000"/>
          <w:sz w:val="28"/>
          <w:szCs w:val="28"/>
          <w:rtl/>
        </w:rPr>
        <w:t xml:space="preserve"> مساله ی حجیت ظن بنابر حکومت و اصول عملیه )</w:t>
      </w:r>
      <w:r w:rsidRPr="00735B74">
        <w:rPr>
          <w:rFonts w:cs="B Nazanin" w:hint="cs"/>
          <w:color w:val="000000"/>
          <w:sz w:val="28"/>
          <w:szCs w:val="28"/>
          <w:rtl/>
        </w:rPr>
        <w:t xml:space="preserve"> </w:t>
      </w:r>
      <w:r w:rsidRPr="008E4173">
        <w:rPr>
          <w:rFonts w:cs="B Nazanin" w:hint="cs"/>
          <w:b/>
          <w:bCs/>
          <w:color w:val="000000"/>
          <w:sz w:val="28"/>
          <w:szCs w:val="28"/>
          <w:rtl/>
        </w:rPr>
        <w:t>كذلك</w:t>
      </w:r>
      <w:r w:rsidR="00735B74">
        <w:rPr>
          <w:rFonts w:cs="B Nazanin" w:hint="cs"/>
          <w:b/>
          <w:bCs/>
          <w:color w:val="000000"/>
          <w:sz w:val="28"/>
          <w:szCs w:val="28"/>
          <w:rtl/>
        </w:rPr>
        <w:t xml:space="preserve"> </w:t>
      </w:r>
      <w:r w:rsidR="00735B74" w:rsidRPr="00735B74">
        <w:rPr>
          <w:rFonts w:cs="B Nazanin" w:hint="cs"/>
          <w:color w:val="000000"/>
          <w:sz w:val="28"/>
          <w:szCs w:val="28"/>
          <w:rtl/>
        </w:rPr>
        <w:t>( از مسائل علم اصول هستند )</w:t>
      </w:r>
      <w:r w:rsidRPr="008E4173">
        <w:rPr>
          <w:rFonts w:cs="B Nazanin" w:hint="cs"/>
          <w:b/>
          <w:bCs/>
          <w:color w:val="000000"/>
          <w:sz w:val="28"/>
          <w:szCs w:val="28"/>
          <w:rtl/>
        </w:rPr>
        <w:t xml:space="preserve"> ضرورة</w:t>
      </w:r>
      <w:r w:rsidR="00735B74" w:rsidRPr="00735B74">
        <w:rPr>
          <w:rFonts w:cs="B Nazanin" w:hint="cs"/>
          <w:color w:val="000000"/>
          <w:sz w:val="28"/>
          <w:szCs w:val="28"/>
          <w:rtl/>
        </w:rPr>
        <w:t xml:space="preserve"> ( دلیل برای کما هو کذالک </w:t>
      </w:r>
      <w:r w:rsidR="00735B74" w:rsidRPr="00735B74">
        <w:rPr>
          <w:rFonts w:ascii="Sakkal Majalla" w:hAnsi="Sakkal Majalla" w:cs="Sakkal Majalla" w:hint="cs"/>
          <w:color w:val="000000"/>
          <w:sz w:val="28"/>
          <w:szCs w:val="28"/>
          <w:rtl/>
        </w:rPr>
        <w:t>–</w:t>
      </w:r>
      <w:r w:rsidR="00735B74" w:rsidRPr="00735B74">
        <w:rPr>
          <w:rFonts w:cs="B Nazanin" w:hint="cs"/>
          <w:color w:val="000000"/>
          <w:sz w:val="28"/>
          <w:szCs w:val="28"/>
          <w:rtl/>
        </w:rPr>
        <w:t xml:space="preserve"> دلیل برای اصولی بودن این دو مساله )</w:t>
      </w:r>
      <w:r w:rsidRPr="008E4173">
        <w:rPr>
          <w:rFonts w:cs="B Nazanin" w:hint="cs"/>
          <w:b/>
          <w:bCs/>
          <w:color w:val="000000"/>
          <w:sz w:val="28"/>
          <w:szCs w:val="28"/>
          <w:rtl/>
        </w:rPr>
        <w:t xml:space="preserve"> أنه لا وجه لالتزام الاستطراد</w:t>
      </w:r>
      <w:r w:rsidR="00735B74">
        <w:rPr>
          <w:rFonts w:cs="B Nazanin" w:hint="cs"/>
          <w:b/>
          <w:bCs/>
          <w:color w:val="000000"/>
          <w:sz w:val="28"/>
          <w:szCs w:val="28"/>
          <w:rtl/>
        </w:rPr>
        <w:t xml:space="preserve"> </w:t>
      </w:r>
      <w:r w:rsidR="00735B74" w:rsidRPr="00735B74">
        <w:rPr>
          <w:rFonts w:cs="B Nazanin" w:hint="cs"/>
          <w:color w:val="000000"/>
          <w:sz w:val="28"/>
          <w:szCs w:val="28"/>
          <w:rtl/>
        </w:rPr>
        <w:t>( طردا للباب مطرح کردن )</w:t>
      </w:r>
      <w:r w:rsidRPr="00735B74">
        <w:rPr>
          <w:rFonts w:cs="B Nazanin" w:hint="cs"/>
          <w:color w:val="000000"/>
          <w:sz w:val="28"/>
          <w:szCs w:val="28"/>
          <w:rtl/>
        </w:rPr>
        <w:t xml:space="preserve"> </w:t>
      </w:r>
      <w:r w:rsidRPr="008E4173">
        <w:rPr>
          <w:rFonts w:cs="B Nazanin" w:hint="cs"/>
          <w:b/>
          <w:bCs/>
          <w:color w:val="000000"/>
          <w:sz w:val="28"/>
          <w:szCs w:val="28"/>
          <w:rtl/>
        </w:rPr>
        <w:t>في مثل هذه</w:t>
      </w:r>
      <w:r>
        <w:rPr>
          <w:rFonts w:cs="B Nazanin" w:hint="cs"/>
          <w:b/>
          <w:bCs/>
          <w:color w:val="000000"/>
          <w:sz w:val="28"/>
          <w:szCs w:val="28"/>
          <w:rtl/>
        </w:rPr>
        <w:t xml:space="preserve"> </w:t>
      </w:r>
      <w:r w:rsidRPr="008E4173">
        <w:rPr>
          <w:rFonts w:cs="B Nazanin" w:hint="cs"/>
          <w:b/>
          <w:bCs/>
          <w:color w:val="000000"/>
          <w:sz w:val="28"/>
          <w:szCs w:val="28"/>
          <w:rtl/>
        </w:rPr>
        <w:t>.</w:t>
      </w:r>
      <w:r>
        <w:rPr>
          <w:rFonts w:hint="cs"/>
          <w:b/>
          <w:bCs/>
          <w:sz w:val="22"/>
          <w:szCs w:val="22"/>
          <w:rtl/>
        </w:rPr>
        <w:t xml:space="preserve"> </w:t>
      </w:r>
    </w:p>
    <w:p w:rsidR="00AB7070" w:rsidRDefault="00AB7070" w:rsidP="00AB7070">
      <w:pPr>
        <w:pStyle w:val="Heading1"/>
        <w:jc w:val="both"/>
        <w:rPr>
          <w:rtl/>
        </w:rPr>
      </w:pPr>
      <w:r>
        <w:rPr>
          <w:rFonts w:hint="cs"/>
          <w:rtl/>
        </w:rPr>
        <w:t xml:space="preserve">نوار 6 : ادامه ی تعریف علم اصول /  تعریف و اقسام وضع </w:t>
      </w:r>
    </w:p>
    <w:p w:rsidR="00AB7070" w:rsidRPr="00735B74" w:rsidRDefault="00AB7070" w:rsidP="00AB7070">
      <w:pPr>
        <w:jc w:val="both"/>
        <w:rPr>
          <w:b/>
          <w:bCs/>
          <w:rtl/>
        </w:rPr>
      </w:pPr>
      <w:r w:rsidRPr="00735B74">
        <w:rPr>
          <w:rFonts w:hint="cs"/>
          <w:b/>
          <w:bCs/>
          <w:rtl/>
        </w:rPr>
        <w:t>خلاصه ی درس دیروز :</w:t>
      </w:r>
    </w:p>
    <w:p w:rsidR="00AB7070" w:rsidRDefault="00AB7070" w:rsidP="00AB7070">
      <w:pPr>
        <w:jc w:val="both"/>
        <w:rPr>
          <w:rtl/>
        </w:rPr>
      </w:pPr>
      <w:r>
        <w:rPr>
          <w:rFonts w:hint="cs"/>
          <w:rtl/>
        </w:rPr>
        <w:t xml:space="preserve">گفتیم که در کفایه دو تعریف برای علم اصول شده است : تعریف مشهور و تعریف صاحب کفایه . </w:t>
      </w:r>
    </w:p>
    <w:p w:rsidR="00AB7070" w:rsidRDefault="00AB7070" w:rsidP="00AB7070">
      <w:pPr>
        <w:jc w:val="both"/>
        <w:rPr>
          <w:rtl/>
        </w:rPr>
      </w:pPr>
      <w:r w:rsidRPr="00735B74">
        <w:rPr>
          <w:rFonts w:hint="cs"/>
          <w:b/>
          <w:bCs/>
          <w:rtl/>
        </w:rPr>
        <w:t>تعریف مشهور :</w:t>
      </w:r>
      <w:r>
        <w:rPr>
          <w:rFonts w:hint="cs"/>
          <w:rtl/>
        </w:rPr>
        <w:t xml:space="preserve"> علم اصول علم به قوانینی هست که این قوانین برای استنباط حکم شرعی فرعی کلی آماده شده اند . </w:t>
      </w:r>
    </w:p>
    <w:p w:rsidR="00AB7070" w:rsidRDefault="00AB7070" w:rsidP="00AB7070">
      <w:pPr>
        <w:jc w:val="both"/>
        <w:rPr>
          <w:rtl/>
        </w:rPr>
      </w:pPr>
      <w:r w:rsidRPr="00735B74">
        <w:rPr>
          <w:rFonts w:hint="cs"/>
          <w:b/>
          <w:bCs/>
          <w:rtl/>
        </w:rPr>
        <w:t>تعریف صاحب کفایه :</w:t>
      </w:r>
      <w:r>
        <w:rPr>
          <w:rFonts w:hint="cs"/>
          <w:rtl/>
        </w:rPr>
        <w:t xml:space="preserve"> علمی است که به ما یک قواعدی یاد می دهد که این قواعد یکی از این دو خصوصیت را دارد :</w:t>
      </w:r>
    </w:p>
    <w:p w:rsidR="00AB7070" w:rsidRDefault="00AB7070" w:rsidP="00AB7070">
      <w:pPr>
        <w:jc w:val="both"/>
        <w:rPr>
          <w:rtl/>
        </w:rPr>
      </w:pPr>
      <w:r>
        <w:rPr>
          <w:rFonts w:hint="cs"/>
          <w:rtl/>
        </w:rPr>
        <w:t xml:space="preserve"> </w:t>
      </w:r>
      <w:r w:rsidRPr="00735B74">
        <w:rPr>
          <w:rFonts w:hint="cs"/>
          <w:b/>
          <w:bCs/>
          <w:rtl/>
        </w:rPr>
        <w:t>الف :</w:t>
      </w:r>
      <w:r>
        <w:rPr>
          <w:rFonts w:hint="cs"/>
          <w:rtl/>
        </w:rPr>
        <w:t xml:space="preserve"> این قواعد ما را به حکم شرعی فرعی کلی می رساند </w:t>
      </w:r>
    </w:p>
    <w:p w:rsidR="00AB7070" w:rsidRDefault="00AB7070" w:rsidP="00AB7070">
      <w:pPr>
        <w:jc w:val="both"/>
        <w:rPr>
          <w:rtl/>
        </w:rPr>
      </w:pPr>
      <w:r w:rsidRPr="00735B74">
        <w:rPr>
          <w:rFonts w:hint="cs"/>
          <w:b/>
          <w:bCs/>
          <w:rtl/>
        </w:rPr>
        <w:t>ب :</w:t>
      </w:r>
      <w:r>
        <w:rPr>
          <w:rFonts w:hint="cs"/>
          <w:rtl/>
        </w:rPr>
        <w:t xml:space="preserve"> این قواعد گاهی ما را به حکم شرع فرعی کلی نمی رساند لکن در مقام عمل مجتهد به این قوانین پناهنده می شود .</w:t>
      </w:r>
    </w:p>
    <w:p w:rsidR="00AB7070" w:rsidRDefault="00AB7070" w:rsidP="00AB7070">
      <w:pPr>
        <w:jc w:val="both"/>
        <w:rPr>
          <w:rtl/>
        </w:rPr>
      </w:pPr>
      <w:r>
        <w:rPr>
          <w:rFonts w:hint="cs"/>
          <w:rtl/>
        </w:rPr>
        <w:t>بعد یک سوال مطرح کردیم و آن این که چرا صاحب کفایه از تعریف مشهور عدول کرد ؟؟ گفتیم که چون به تعریف مشهور دو اشکال وارد است :</w:t>
      </w:r>
    </w:p>
    <w:p w:rsidR="00AB7070" w:rsidRPr="00735B74" w:rsidRDefault="00AB7070" w:rsidP="00AB7070">
      <w:pPr>
        <w:jc w:val="both"/>
        <w:rPr>
          <w:b/>
          <w:bCs/>
          <w:rtl/>
        </w:rPr>
      </w:pPr>
      <w:r w:rsidRPr="00735B74">
        <w:rPr>
          <w:rFonts w:hint="cs"/>
          <w:b/>
          <w:bCs/>
          <w:rtl/>
        </w:rPr>
        <w:t>اشکال اول :</w:t>
      </w:r>
      <w:r>
        <w:rPr>
          <w:rFonts w:hint="cs"/>
          <w:b/>
          <w:bCs/>
          <w:rtl/>
        </w:rPr>
        <w:t xml:space="preserve"> </w:t>
      </w:r>
    </w:p>
    <w:p w:rsidR="00AB7070" w:rsidRDefault="00AB7070" w:rsidP="00AB7070">
      <w:pPr>
        <w:pStyle w:val="ListParagraph"/>
        <w:numPr>
          <w:ilvl w:val="0"/>
          <w:numId w:val="17"/>
        </w:numPr>
        <w:jc w:val="both"/>
      </w:pPr>
      <w:r w:rsidRPr="00735B74">
        <w:rPr>
          <w:rFonts w:hint="cs"/>
          <w:b/>
          <w:bCs/>
          <w:rtl/>
        </w:rPr>
        <w:t>صغری :</w:t>
      </w:r>
      <w:r>
        <w:rPr>
          <w:rFonts w:hint="cs"/>
          <w:rtl/>
        </w:rPr>
        <w:t xml:space="preserve"> اگر تعریف اول تعریف علم اصول باشد لازمه ش این است که مساله حجیه الظن علی الحکومه از تعریف علم اصول و از مسائل علم اصول خارج شود .</w:t>
      </w:r>
    </w:p>
    <w:p w:rsidR="00AB7070" w:rsidRDefault="00AB7070" w:rsidP="00AB7070">
      <w:pPr>
        <w:pStyle w:val="ListParagraph"/>
        <w:numPr>
          <w:ilvl w:val="0"/>
          <w:numId w:val="17"/>
        </w:numPr>
        <w:jc w:val="both"/>
      </w:pPr>
      <w:r w:rsidRPr="00735B74">
        <w:rPr>
          <w:rFonts w:hint="cs"/>
          <w:b/>
          <w:bCs/>
          <w:rtl/>
        </w:rPr>
        <w:t>کبری :</w:t>
      </w:r>
      <w:r>
        <w:rPr>
          <w:rFonts w:hint="cs"/>
          <w:rtl/>
        </w:rPr>
        <w:t xml:space="preserve"> والازم باطل</w:t>
      </w:r>
    </w:p>
    <w:p w:rsidR="00AB7070" w:rsidRDefault="00AB7070" w:rsidP="00AB7070">
      <w:pPr>
        <w:pStyle w:val="ListParagraph"/>
        <w:numPr>
          <w:ilvl w:val="0"/>
          <w:numId w:val="17"/>
        </w:numPr>
        <w:jc w:val="both"/>
      </w:pPr>
      <w:r w:rsidRPr="00735B74">
        <w:rPr>
          <w:rFonts w:hint="cs"/>
          <w:b/>
          <w:bCs/>
          <w:rtl/>
        </w:rPr>
        <w:t>نتیجه :</w:t>
      </w:r>
      <w:r>
        <w:rPr>
          <w:rFonts w:hint="cs"/>
          <w:rtl/>
        </w:rPr>
        <w:t xml:space="preserve"> فلملزوم مثله . </w:t>
      </w:r>
    </w:p>
    <w:p w:rsidR="00AB7070" w:rsidRPr="00735B74" w:rsidRDefault="00AB7070" w:rsidP="00AB7070">
      <w:pPr>
        <w:jc w:val="both"/>
        <w:rPr>
          <w:b/>
          <w:bCs/>
          <w:rtl/>
        </w:rPr>
      </w:pPr>
      <w:r w:rsidRPr="00735B74">
        <w:rPr>
          <w:rFonts w:hint="cs"/>
          <w:b/>
          <w:bCs/>
          <w:rtl/>
        </w:rPr>
        <w:t>درس امروز :</w:t>
      </w:r>
    </w:p>
    <w:p w:rsidR="00AB7070" w:rsidRDefault="00AB7070" w:rsidP="00AB7070">
      <w:pPr>
        <w:jc w:val="both"/>
        <w:rPr>
          <w:b/>
          <w:bCs/>
          <w:rtl/>
        </w:rPr>
      </w:pPr>
      <w:r w:rsidRPr="00735B74">
        <w:rPr>
          <w:rFonts w:hint="cs"/>
          <w:b/>
          <w:bCs/>
          <w:rtl/>
        </w:rPr>
        <w:t xml:space="preserve">اشکال دوم : </w:t>
      </w:r>
    </w:p>
    <w:p w:rsidR="00AB7070" w:rsidRDefault="00AB7070" w:rsidP="00AB7070">
      <w:pPr>
        <w:pStyle w:val="ListParagraph"/>
        <w:numPr>
          <w:ilvl w:val="0"/>
          <w:numId w:val="24"/>
        </w:numPr>
        <w:jc w:val="both"/>
        <w:rPr>
          <w:b/>
          <w:bCs/>
        </w:rPr>
      </w:pPr>
      <w:r>
        <w:rPr>
          <w:rFonts w:hint="cs"/>
          <w:b/>
          <w:bCs/>
          <w:rtl/>
        </w:rPr>
        <w:t xml:space="preserve">صغری : </w:t>
      </w:r>
      <w:r w:rsidRPr="00735B74">
        <w:rPr>
          <w:rFonts w:hint="cs"/>
          <w:rtl/>
        </w:rPr>
        <w:t xml:space="preserve">اگر تعریف اول ، تعریف علم اصول باشد لازمه اش این است که مساله ی اصول عملیه ی عقلیه جاریه در شبهات حکمیه ، از تعریف علم اصول و از مسائل علم اصول خارج شود . </w:t>
      </w:r>
    </w:p>
    <w:p w:rsidR="00AB7070" w:rsidRDefault="00AB7070" w:rsidP="00AB7070">
      <w:pPr>
        <w:pStyle w:val="ListParagraph"/>
        <w:jc w:val="both"/>
        <w:rPr>
          <w:b/>
          <w:bCs/>
          <w:rtl/>
        </w:rPr>
      </w:pPr>
      <w:r>
        <w:rPr>
          <w:rFonts w:hint="cs"/>
          <w:b/>
          <w:bCs/>
          <w:rtl/>
        </w:rPr>
        <w:t xml:space="preserve">توضیح : </w:t>
      </w:r>
    </w:p>
    <w:p w:rsidR="00AB7070" w:rsidRPr="00735B74" w:rsidRDefault="00AB7070" w:rsidP="00AB7070">
      <w:pPr>
        <w:pStyle w:val="ListParagraph"/>
        <w:jc w:val="both"/>
        <w:rPr>
          <w:rtl/>
        </w:rPr>
      </w:pPr>
      <w:r w:rsidRPr="00735B74">
        <w:rPr>
          <w:rFonts w:hint="cs"/>
          <w:rtl/>
        </w:rPr>
        <w:t xml:space="preserve">من شک دارم که شرب تتن حلال است یا حرام . این می شود شبهه حکمیه . حالا می خواهم اصل عملی عقلی را جاری کنم یعنی عقاب بلا بیان قبیح است را می خواهم جاری کنم . این برائت عقلیه است . و این برائت عقلیه یعنی این که اگر شارع مقدس بیاید شما را در مقابل سیگار کشیدن عقاب بکند این عقاب کردنش قبیح است . </w:t>
      </w:r>
    </w:p>
    <w:p w:rsidR="00AB7070" w:rsidRDefault="00AB7070" w:rsidP="00AB7070">
      <w:pPr>
        <w:pStyle w:val="ListParagraph"/>
        <w:jc w:val="both"/>
        <w:rPr>
          <w:rtl/>
        </w:rPr>
      </w:pPr>
      <w:r w:rsidRPr="00735B74">
        <w:rPr>
          <w:rFonts w:hint="cs"/>
          <w:rtl/>
        </w:rPr>
        <w:t>این قبح عقاب بلابیان قانون هست قطعا اما به وسیله ی این قانون به حکم شرعی فرعی کلی نمی رسید . یعنی این قانون جواز استعمال دخانیات را ثابت نمی کند . این قانون صرفا معذر است . در نتیجه این قانون داخل در تعریف علم اصول و مسائل علم اصول نیست .</w:t>
      </w:r>
      <w:r>
        <w:rPr>
          <w:rFonts w:hint="cs"/>
          <w:rtl/>
        </w:rPr>
        <w:t xml:space="preserve"> و حال آنکه بالاتفاق شبهه حکمیه داخل در مسائل علم اصول است و هرچی که در آن جاری شود چه اصل عملی عقلی و چه شرعی ، می شود جزء مسائل علم اصول .</w:t>
      </w:r>
    </w:p>
    <w:p w:rsidR="00AB7070" w:rsidRDefault="00AB7070" w:rsidP="00AB7070">
      <w:pPr>
        <w:pStyle w:val="ListParagraph"/>
        <w:jc w:val="both"/>
        <w:rPr>
          <w:rtl/>
        </w:rPr>
      </w:pPr>
      <w:r w:rsidRPr="00735B74">
        <w:rPr>
          <w:rFonts w:hint="cs"/>
          <w:b/>
          <w:bCs/>
          <w:rtl/>
        </w:rPr>
        <w:t>توضیح بیشتر :</w:t>
      </w:r>
      <w:r>
        <w:rPr>
          <w:rFonts w:hint="cs"/>
          <w:rtl/>
        </w:rPr>
        <w:t xml:space="preserve"> شبهه دو نوع است :</w:t>
      </w:r>
    </w:p>
    <w:p w:rsidR="00AB7070" w:rsidRDefault="00AB7070" w:rsidP="00AB7070">
      <w:pPr>
        <w:pStyle w:val="ListParagraph"/>
        <w:numPr>
          <w:ilvl w:val="0"/>
          <w:numId w:val="25"/>
        </w:numPr>
        <w:ind w:left="1088"/>
        <w:jc w:val="both"/>
      </w:pPr>
      <w:r w:rsidRPr="00735B74">
        <w:rPr>
          <w:rFonts w:hint="cs"/>
          <w:b/>
          <w:bCs/>
          <w:rtl/>
        </w:rPr>
        <w:t>شبهه موضوعیه :</w:t>
      </w:r>
      <w:r>
        <w:rPr>
          <w:rFonts w:hint="cs"/>
          <w:rtl/>
        </w:rPr>
        <w:t xml:space="preserve"> مثل این که من شک داریم این مایع شراب است یا سرکه . اصل عملی ای که در شبهه موضوعیه جاری می شود یا عقلی است یا شرعی . عقاب بلابیان قبیح است و شرب این مایع جایز است . اصل عملی عقلی ما را به حکم شرعی نمی رساند و اصل عملی شرعی ما را به حکم نمی رساند باز زیرا اگر شما اصل عملی شرعی را جاری کردید ، به شما می گوید این مایع پاک است و نمی گوید هر مایعی طاهر است یعنی شما را به حکم جزئی می رساند نه حکم شرعی کلی . </w:t>
      </w:r>
    </w:p>
    <w:p w:rsidR="00AB7070" w:rsidRPr="00735B74" w:rsidRDefault="00AB7070" w:rsidP="00AB7070">
      <w:pPr>
        <w:pStyle w:val="ListParagraph"/>
        <w:ind w:left="1088"/>
        <w:jc w:val="both"/>
      </w:pPr>
      <w:r w:rsidRPr="00735B74">
        <w:rPr>
          <w:rFonts w:hint="cs"/>
          <w:rtl/>
        </w:rPr>
        <w:t>بنابراین شبهه موضوعیه ، اصل عملی ای که در آن جاری می شود چه اصل شرعی باشد و چه اصل عقلی ، جزء مسائل علم اصول نیست بلکه جزء قاعده ی فقهیه است .</w:t>
      </w:r>
    </w:p>
    <w:p w:rsidR="00AB7070" w:rsidRPr="00735B74" w:rsidRDefault="00AB7070" w:rsidP="00AB7070">
      <w:pPr>
        <w:pStyle w:val="ListParagraph"/>
        <w:numPr>
          <w:ilvl w:val="0"/>
          <w:numId w:val="25"/>
        </w:numPr>
        <w:ind w:left="1088"/>
        <w:jc w:val="both"/>
      </w:pPr>
      <w:r w:rsidRPr="00735B74">
        <w:rPr>
          <w:rFonts w:hint="cs"/>
          <w:b/>
          <w:bCs/>
          <w:rtl/>
        </w:rPr>
        <w:t xml:space="preserve">شبهه حکمیه </w:t>
      </w:r>
      <w:r>
        <w:rPr>
          <w:rFonts w:hint="cs"/>
          <w:b/>
          <w:bCs/>
          <w:rtl/>
        </w:rPr>
        <w:t xml:space="preserve">: </w:t>
      </w:r>
      <w:r w:rsidRPr="00735B74">
        <w:rPr>
          <w:rFonts w:hint="cs"/>
          <w:rtl/>
        </w:rPr>
        <w:t>مثلا من شک دارم که استعمال دخانیات حلال است یا حرام . این جا هم گاهی اصل عملی عقلی جاری می شود و گاهی اصل عملی شرعی .</w:t>
      </w:r>
    </w:p>
    <w:p w:rsidR="00AB7070" w:rsidRDefault="00AB7070" w:rsidP="00AB7070">
      <w:pPr>
        <w:pStyle w:val="ListParagraph"/>
        <w:ind w:left="1088"/>
        <w:jc w:val="both"/>
        <w:rPr>
          <w:rtl/>
        </w:rPr>
      </w:pPr>
      <w:r w:rsidRPr="00735B74">
        <w:rPr>
          <w:rFonts w:hint="cs"/>
          <w:rtl/>
        </w:rPr>
        <w:t>من شک دارم استعمال دخانیات حلال است یا حرام ، برائت شرعی را جاری می کنم و می گویم کل شی لک حلال حتی تعلم انه حرام . در نتیجه استعمال دخانیات حلال است . طبق این معنی ، این برائت یک قانون است و ما را به حکم شرعی فرعی کلی می رساند .</w:t>
      </w:r>
      <w:r>
        <w:rPr>
          <w:rFonts w:hint="cs"/>
          <w:rtl/>
        </w:rPr>
        <w:t xml:space="preserve"> در نتیجه داخل در تعریف اول علم اصول است .</w:t>
      </w:r>
    </w:p>
    <w:p w:rsidR="00AB7070" w:rsidRPr="00735B74" w:rsidRDefault="00AB7070" w:rsidP="00AB7070">
      <w:pPr>
        <w:pStyle w:val="ListParagraph"/>
        <w:ind w:left="1088"/>
        <w:jc w:val="both"/>
      </w:pPr>
      <w:r>
        <w:rPr>
          <w:rFonts w:hint="cs"/>
          <w:rtl/>
        </w:rPr>
        <w:t>اما یک مرتبه شما درشبهه حکمیه ، اصل عملی عقلی جاری می کنید . و این اصل ما را به حکم شرعی فرعی کلی نمی رساند در نتیجه داخل در تعریف علم اصول بنابر تعریف مشهور نیست .</w:t>
      </w:r>
    </w:p>
    <w:p w:rsidR="00AB7070" w:rsidRDefault="00AB7070" w:rsidP="00AB7070">
      <w:pPr>
        <w:pStyle w:val="ListParagraph"/>
        <w:numPr>
          <w:ilvl w:val="0"/>
          <w:numId w:val="24"/>
        </w:numPr>
        <w:jc w:val="both"/>
        <w:rPr>
          <w:b/>
          <w:bCs/>
        </w:rPr>
      </w:pPr>
      <w:r>
        <w:rPr>
          <w:rFonts w:hint="cs"/>
          <w:b/>
          <w:bCs/>
          <w:rtl/>
        </w:rPr>
        <w:t xml:space="preserve">کبری : </w:t>
      </w:r>
      <w:r w:rsidRPr="00735B74">
        <w:rPr>
          <w:rFonts w:hint="cs"/>
          <w:rtl/>
        </w:rPr>
        <w:t>والازم باطل</w:t>
      </w:r>
    </w:p>
    <w:p w:rsidR="00AB7070" w:rsidRDefault="00AB7070" w:rsidP="00AB7070">
      <w:pPr>
        <w:pStyle w:val="ListParagraph"/>
        <w:numPr>
          <w:ilvl w:val="0"/>
          <w:numId w:val="24"/>
        </w:numPr>
        <w:jc w:val="both"/>
        <w:rPr>
          <w:b/>
          <w:bCs/>
        </w:rPr>
      </w:pPr>
      <w:r>
        <w:rPr>
          <w:b/>
          <w:bCs/>
          <w:rtl/>
        </w:rPr>
        <w:t xml:space="preserve">نتیجه : </w:t>
      </w:r>
      <w:r w:rsidRPr="00735B74">
        <w:rPr>
          <w:rtl/>
        </w:rPr>
        <w:t>فلملزوم مثله</w:t>
      </w:r>
      <w:r>
        <w:rPr>
          <w:rFonts w:hint="cs"/>
          <w:b/>
          <w:bCs/>
          <w:rtl/>
        </w:rPr>
        <w:t xml:space="preserve"> </w:t>
      </w:r>
    </w:p>
    <w:p w:rsidR="00AB7070" w:rsidRPr="00735B74" w:rsidRDefault="00AB7070" w:rsidP="00AB7070">
      <w:pPr>
        <w:jc w:val="both"/>
        <w:rPr>
          <w:b/>
          <w:bCs/>
        </w:rPr>
      </w:pPr>
      <w:r>
        <w:rPr>
          <w:rFonts w:hint="cs"/>
          <w:b/>
          <w:bCs/>
          <w:rtl/>
        </w:rPr>
        <w:t xml:space="preserve">نکته : تطبیق این قسمت در جلسه قبل وارد شده است </w:t>
      </w:r>
    </w:p>
    <w:p w:rsidR="00AB7070" w:rsidRDefault="00AB7070" w:rsidP="00AB7070">
      <w:pPr>
        <w:jc w:val="both"/>
        <w:rPr>
          <w:rtl/>
        </w:rPr>
      </w:pPr>
      <w:r w:rsidRPr="00735B74">
        <w:rPr>
          <w:rFonts w:hint="cs"/>
          <w:b/>
          <w:bCs/>
          <w:rtl/>
        </w:rPr>
        <w:t>مطلب جدید :</w:t>
      </w:r>
      <w:r>
        <w:rPr>
          <w:rFonts w:hint="cs"/>
          <w:rtl/>
        </w:rPr>
        <w:t xml:space="preserve"> تعریف و تقسیم وضع</w:t>
      </w:r>
    </w:p>
    <w:p w:rsidR="00AB7070" w:rsidRDefault="00AB7070" w:rsidP="00AB7070">
      <w:pPr>
        <w:jc w:val="both"/>
        <w:rPr>
          <w:rtl/>
        </w:rPr>
      </w:pPr>
      <w:r>
        <w:rPr>
          <w:rFonts w:hint="cs"/>
          <w:rtl/>
        </w:rPr>
        <w:t xml:space="preserve">وضع یعنی چه ؟ برای وضع 5 تعریف شده است که چون این تعاریف پیش صاحب کفایه صحیح نیست ، خودشان آمده اند یک تعریف کرده اند. </w:t>
      </w:r>
    </w:p>
    <w:p w:rsidR="00AB7070" w:rsidRDefault="00AB7070" w:rsidP="00AB7070">
      <w:pPr>
        <w:jc w:val="both"/>
        <w:rPr>
          <w:rtl/>
        </w:rPr>
      </w:pPr>
      <w:r>
        <w:rPr>
          <w:rFonts w:hint="cs"/>
          <w:rtl/>
        </w:rPr>
        <w:t xml:space="preserve">وضع عبارت است از یک نحوه اختصاص و ارتباطی که بین لفظ و معنی است . یعنی لفظ مخصوص شده به معنی به طوری که تا لفظ را بیان کردند ، معنی به ذهن می آید . مثلا لفظ حیدری مختص به من است و تا لفظ حیدری را می شنوند ، بنده به ذهن دوستان می آیم . </w:t>
      </w:r>
    </w:p>
    <w:p w:rsidR="00AB7070" w:rsidRPr="00735B74" w:rsidRDefault="00AB7070" w:rsidP="00AB7070">
      <w:pPr>
        <w:jc w:val="both"/>
        <w:rPr>
          <w:b/>
          <w:bCs/>
          <w:rtl/>
        </w:rPr>
      </w:pPr>
      <w:r w:rsidRPr="00735B74">
        <w:rPr>
          <w:rFonts w:hint="cs"/>
          <w:b/>
          <w:bCs/>
          <w:rtl/>
        </w:rPr>
        <w:t>تقسیمات وضع :</w:t>
      </w:r>
    </w:p>
    <w:p w:rsidR="00AB7070" w:rsidRDefault="00AB7070" w:rsidP="00AB7070">
      <w:pPr>
        <w:jc w:val="both"/>
        <w:rPr>
          <w:rtl/>
        </w:rPr>
      </w:pPr>
      <w:r w:rsidRPr="00735B74">
        <w:rPr>
          <w:rFonts w:hint="cs"/>
          <w:b/>
          <w:bCs/>
          <w:rtl/>
        </w:rPr>
        <w:t>تقسیم اول</w:t>
      </w:r>
      <w:r>
        <w:rPr>
          <w:rFonts w:hint="cs"/>
          <w:b/>
          <w:bCs/>
          <w:rtl/>
        </w:rPr>
        <w:t xml:space="preserve"> </w:t>
      </w:r>
      <w:r w:rsidRPr="00735B74">
        <w:rPr>
          <w:rFonts w:hint="cs"/>
          <w:rtl/>
        </w:rPr>
        <w:t>( این تقسیم به اعتبار منشا وضع است )</w:t>
      </w:r>
      <w:r w:rsidRPr="00735B74">
        <w:rPr>
          <w:rFonts w:hint="cs"/>
          <w:b/>
          <w:bCs/>
          <w:rtl/>
        </w:rPr>
        <w:t xml:space="preserve"> :</w:t>
      </w:r>
      <w:r>
        <w:rPr>
          <w:rFonts w:hint="cs"/>
          <w:rtl/>
        </w:rPr>
        <w:t xml:space="preserve"> وضع در یک تقسیم بر دو نوع است :</w:t>
      </w:r>
    </w:p>
    <w:p w:rsidR="00AB7070" w:rsidRPr="00735B74" w:rsidRDefault="00AB7070" w:rsidP="00AB7070">
      <w:pPr>
        <w:pStyle w:val="ListParagraph"/>
        <w:numPr>
          <w:ilvl w:val="0"/>
          <w:numId w:val="26"/>
        </w:numPr>
        <w:jc w:val="both"/>
        <w:rPr>
          <w:b/>
          <w:bCs/>
        </w:rPr>
      </w:pPr>
      <w:r w:rsidRPr="00735B74">
        <w:rPr>
          <w:rFonts w:hint="cs"/>
          <w:b/>
          <w:bCs/>
          <w:rtl/>
        </w:rPr>
        <w:t xml:space="preserve">نوع اول : وضع تعیینی ( تخصیصی ) : </w:t>
      </w:r>
    </w:p>
    <w:p w:rsidR="00AB7070" w:rsidRDefault="00AB7070" w:rsidP="00AB7070">
      <w:pPr>
        <w:pStyle w:val="ListParagraph"/>
        <w:jc w:val="both"/>
      </w:pPr>
      <w:r>
        <w:rPr>
          <w:rFonts w:hint="cs"/>
          <w:rtl/>
        </w:rPr>
        <w:t>وضعی است که در ان یک واضع معین بیاید یک لفظ را برای یک معنی قرار بدهد . ( حالا در این که واضع کیست ، اختلاف وجود دارد . در مساله 4 نظریه است کتاب مفاتیح الاصول را نگاه کنید ) مثلا یک اقایی یک بچه گیرش می آید بعد می گوید اسم بچه ام را می گذارم علی . به این وضع تعیینی می گویند .</w:t>
      </w:r>
    </w:p>
    <w:p w:rsidR="00AB7070" w:rsidRDefault="00AB7070" w:rsidP="00AB7070">
      <w:pPr>
        <w:pStyle w:val="ListParagraph"/>
        <w:numPr>
          <w:ilvl w:val="0"/>
          <w:numId w:val="26"/>
        </w:numPr>
        <w:jc w:val="both"/>
        <w:rPr>
          <w:b/>
          <w:bCs/>
        </w:rPr>
      </w:pPr>
      <w:r w:rsidRPr="00735B74">
        <w:rPr>
          <w:rFonts w:hint="cs"/>
          <w:b/>
          <w:bCs/>
          <w:rtl/>
        </w:rPr>
        <w:t>نوع دوم : وضع تعینی ( تخصصی )</w:t>
      </w:r>
    </w:p>
    <w:p w:rsidR="00AB7070" w:rsidRDefault="00AB7070" w:rsidP="00AB7070">
      <w:pPr>
        <w:pStyle w:val="ListParagraph"/>
        <w:jc w:val="both"/>
        <w:rPr>
          <w:rtl/>
        </w:rPr>
      </w:pPr>
      <w:r w:rsidRPr="00735B74">
        <w:rPr>
          <w:rFonts w:hint="cs"/>
          <w:rtl/>
        </w:rPr>
        <w:t>وضعی است که در ان یک لفظ کثیرا در یک معنی به کار برود به طوری که این معنی با ذهن شنونده</w:t>
      </w:r>
      <w:r>
        <w:rPr>
          <w:rFonts w:hint="cs"/>
          <w:rtl/>
        </w:rPr>
        <w:t>ا</w:t>
      </w:r>
      <w:r w:rsidRPr="00735B74">
        <w:rPr>
          <w:rFonts w:hint="cs"/>
          <w:rtl/>
        </w:rPr>
        <w:t xml:space="preserve"> انس بگیرد به طوری که تا لفظ را می گویند بدون قرینه این معنی به ذهن بیاید .</w:t>
      </w:r>
    </w:p>
    <w:p w:rsidR="00AB7070" w:rsidRDefault="00AB7070" w:rsidP="00AB7070">
      <w:pPr>
        <w:pStyle w:val="ListParagraph"/>
        <w:jc w:val="both"/>
        <w:rPr>
          <w:rtl/>
        </w:rPr>
      </w:pPr>
      <w:r>
        <w:rPr>
          <w:rFonts w:hint="cs"/>
          <w:rtl/>
        </w:rPr>
        <w:t xml:space="preserve">مثل لفظ صلاه که وضع شده است برای نماز بدلیل کثرت استعمال . </w:t>
      </w:r>
    </w:p>
    <w:p w:rsidR="00AB7070" w:rsidRPr="00735B74" w:rsidRDefault="00AB7070" w:rsidP="00AB7070">
      <w:pPr>
        <w:jc w:val="both"/>
        <w:rPr>
          <w:b/>
          <w:bCs/>
          <w:sz w:val="28"/>
        </w:rPr>
      </w:pPr>
      <w:r w:rsidRPr="00735B74">
        <w:rPr>
          <w:rFonts w:hint="cs"/>
          <w:b/>
          <w:bCs/>
          <w:sz w:val="28"/>
          <w:rtl/>
        </w:rPr>
        <w:t>تطبیق :</w:t>
      </w:r>
    </w:p>
    <w:p w:rsidR="00AB7070" w:rsidRPr="00735B74" w:rsidRDefault="00AB7070" w:rsidP="00AB7070">
      <w:pPr>
        <w:pStyle w:val="NormalWeb"/>
        <w:bidi/>
        <w:jc w:val="both"/>
        <w:rPr>
          <w:b/>
          <w:bCs/>
          <w:color w:val="000000" w:themeColor="text1"/>
          <w:sz w:val="28"/>
          <w:szCs w:val="28"/>
          <w:rtl/>
        </w:rPr>
      </w:pPr>
      <w:r w:rsidRPr="00735B74">
        <w:rPr>
          <w:rFonts w:cs="B Nazanin" w:hint="cs"/>
          <w:b/>
          <w:bCs/>
          <w:color w:val="000000" w:themeColor="text1"/>
          <w:sz w:val="28"/>
          <w:szCs w:val="28"/>
          <w:rtl/>
        </w:rPr>
        <w:t>الثاني [تعريف الوضع و أقسامه‏]</w:t>
      </w:r>
    </w:p>
    <w:p w:rsidR="00AB7070" w:rsidRDefault="00AB7070" w:rsidP="00AB7070">
      <w:pPr>
        <w:pStyle w:val="NormalWeb"/>
        <w:bidi/>
        <w:jc w:val="both"/>
        <w:rPr>
          <w:b/>
          <w:bCs/>
          <w:sz w:val="28"/>
          <w:szCs w:val="28"/>
          <w:rtl/>
        </w:rPr>
      </w:pPr>
      <w:r w:rsidRPr="00735B74">
        <w:rPr>
          <w:rFonts w:cs="B Nazanin" w:hint="cs"/>
          <w:b/>
          <w:bCs/>
          <w:color w:val="000000"/>
          <w:sz w:val="28"/>
          <w:szCs w:val="28"/>
          <w:rtl/>
        </w:rPr>
        <w:t>الوضع هو نحو اختصاص للفظ بالمعنى</w:t>
      </w:r>
      <w:r>
        <w:rPr>
          <w:rFonts w:cs="B Nazanin" w:hint="cs"/>
          <w:b/>
          <w:bCs/>
          <w:color w:val="000000"/>
          <w:sz w:val="28"/>
          <w:szCs w:val="28"/>
          <w:rtl/>
        </w:rPr>
        <w:t xml:space="preserve"> </w:t>
      </w:r>
      <w:r w:rsidRPr="00735B74">
        <w:rPr>
          <w:rFonts w:cs="B Nazanin" w:hint="cs"/>
          <w:color w:val="000000"/>
          <w:sz w:val="28"/>
          <w:szCs w:val="28"/>
          <w:rtl/>
        </w:rPr>
        <w:t>( یک نحوه مخصوص شدن لفظ است به معنی )</w:t>
      </w:r>
      <w:r w:rsidRPr="00735B74">
        <w:rPr>
          <w:rFonts w:cs="B Nazanin" w:hint="cs"/>
          <w:b/>
          <w:bCs/>
          <w:color w:val="000000"/>
          <w:sz w:val="28"/>
          <w:szCs w:val="28"/>
          <w:rtl/>
        </w:rPr>
        <w:t xml:space="preserve"> و ارتباط خاص بينهما</w:t>
      </w:r>
      <w:r>
        <w:rPr>
          <w:rFonts w:cs="B Nazanin" w:hint="cs"/>
          <w:b/>
          <w:bCs/>
          <w:color w:val="000000"/>
          <w:sz w:val="28"/>
          <w:szCs w:val="28"/>
          <w:rtl/>
        </w:rPr>
        <w:t xml:space="preserve"> </w:t>
      </w:r>
      <w:r w:rsidRPr="00735B74">
        <w:rPr>
          <w:rFonts w:cs="B Nazanin" w:hint="cs"/>
          <w:color w:val="000000"/>
          <w:sz w:val="28"/>
          <w:szCs w:val="28"/>
          <w:rtl/>
        </w:rPr>
        <w:t>( لفظ و معنی )</w:t>
      </w:r>
      <w:r>
        <w:rPr>
          <w:rFonts w:cs="B Nazanin" w:hint="cs"/>
          <w:color w:val="000000"/>
          <w:sz w:val="28"/>
          <w:szCs w:val="28"/>
          <w:rtl/>
        </w:rPr>
        <w:t xml:space="preserve"> ( حالا این ارتباط چگونه پیدا شده است ؟ یک مرتبه به واسطه ی واضع معین که می شود وضع تعیینی و یک مرتبه به واسطه ی کثرت استعمال که می شود وضع تعینی )</w:t>
      </w:r>
      <w:r w:rsidRPr="00735B74">
        <w:rPr>
          <w:rFonts w:cs="B Nazanin" w:hint="cs"/>
          <w:b/>
          <w:bCs/>
          <w:color w:val="000000"/>
          <w:sz w:val="28"/>
          <w:szCs w:val="28"/>
          <w:rtl/>
        </w:rPr>
        <w:t xml:space="preserve"> ناش من تخصيصه</w:t>
      </w:r>
      <w:r w:rsidRPr="00735B74">
        <w:rPr>
          <w:rFonts w:cs="B Nazanin" w:hint="cs"/>
          <w:color w:val="000000"/>
          <w:sz w:val="28"/>
          <w:szCs w:val="28"/>
          <w:rtl/>
        </w:rPr>
        <w:t xml:space="preserve"> ( ارتباطی که ناشی می شود از مخصوص کردن لفظ به معنی ) </w:t>
      </w:r>
      <w:r w:rsidRPr="00735B74">
        <w:rPr>
          <w:rFonts w:cs="B Nazanin" w:hint="cs"/>
          <w:b/>
          <w:bCs/>
          <w:color w:val="000000"/>
          <w:sz w:val="28"/>
          <w:szCs w:val="28"/>
          <w:rtl/>
        </w:rPr>
        <w:t>به تارة و من كثرة استعماله</w:t>
      </w:r>
      <w:r>
        <w:rPr>
          <w:rFonts w:cs="B Nazanin" w:hint="cs"/>
          <w:b/>
          <w:bCs/>
          <w:color w:val="000000"/>
          <w:sz w:val="28"/>
          <w:szCs w:val="28"/>
          <w:rtl/>
        </w:rPr>
        <w:t xml:space="preserve"> </w:t>
      </w:r>
      <w:r w:rsidRPr="00735B74">
        <w:rPr>
          <w:rFonts w:cs="B Nazanin" w:hint="cs"/>
          <w:color w:val="000000"/>
          <w:sz w:val="28"/>
          <w:szCs w:val="28"/>
          <w:rtl/>
        </w:rPr>
        <w:t>( لفط )</w:t>
      </w:r>
      <w:r w:rsidRPr="00735B74">
        <w:rPr>
          <w:rFonts w:cs="B Nazanin" w:hint="cs"/>
          <w:b/>
          <w:bCs/>
          <w:color w:val="000000"/>
          <w:sz w:val="28"/>
          <w:szCs w:val="28"/>
          <w:rtl/>
        </w:rPr>
        <w:t xml:space="preserve"> فيه</w:t>
      </w:r>
      <w:r w:rsidRPr="00735B74">
        <w:rPr>
          <w:rFonts w:cs="B Nazanin" w:hint="cs"/>
          <w:color w:val="000000"/>
          <w:sz w:val="28"/>
          <w:szCs w:val="28"/>
          <w:rtl/>
        </w:rPr>
        <w:t xml:space="preserve"> ( معنی ) </w:t>
      </w:r>
      <w:r w:rsidRPr="00735B74">
        <w:rPr>
          <w:rFonts w:cs="B Nazanin" w:hint="cs"/>
          <w:b/>
          <w:bCs/>
          <w:color w:val="000000"/>
          <w:sz w:val="28"/>
          <w:szCs w:val="28"/>
          <w:rtl/>
        </w:rPr>
        <w:t>أخرى و بهذا المعنى</w:t>
      </w:r>
      <w:r>
        <w:rPr>
          <w:rFonts w:cs="B Nazanin" w:hint="cs"/>
          <w:b/>
          <w:bCs/>
          <w:color w:val="000000"/>
          <w:sz w:val="28"/>
          <w:szCs w:val="28"/>
          <w:rtl/>
        </w:rPr>
        <w:t xml:space="preserve"> </w:t>
      </w:r>
      <w:r w:rsidRPr="00735B74">
        <w:rPr>
          <w:rFonts w:cs="B Nazanin" w:hint="cs"/>
          <w:color w:val="000000"/>
          <w:sz w:val="28"/>
          <w:szCs w:val="28"/>
          <w:rtl/>
        </w:rPr>
        <w:t>( با این معنایی که برای وضع کردیم )</w:t>
      </w:r>
      <w:r w:rsidRPr="00735B74">
        <w:rPr>
          <w:rFonts w:cs="B Nazanin" w:hint="cs"/>
          <w:b/>
          <w:bCs/>
          <w:color w:val="000000"/>
          <w:sz w:val="28"/>
          <w:szCs w:val="28"/>
          <w:rtl/>
        </w:rPr>
        <w:t xml:space="preserve"> صح تقسيمه إلى التعييني و التعيني كما لا يخفى‏</w:t>
      </w:r>
      <w:r>
        <w:rPr>
          <w:rFonts w:hint="cs"/>
          <w:b/>
          <w:bCs/>
          <w:sz w:val="28"/>
          <w:szCs w:val="28"/>
          <w:rtl/>
        </w:rPr>
        <w:t xml:space="preserve"> .</w:t>
      </w:r>
    </w:p>
    <w:p w:rsidR="00AB7070" w:rsidRDefault="00AB7070" w:rsidP="00AB7070">
      <w:pPr>
        <w:jc w:val="both"/>
        <w:rPr>
          <w:b/>
          <w:bCs/>
          <w:rtl/>
        </w:rPr>
      </w:pPr>
      <w:r w:rsidRPr="00735B74">
        <w:rPr>
          <w:rFonts w:hint="cs"/>
          <w:b/>
          <w:bCs/>
          <w:rtl/>
        </w:rPr>
        <w:t>مطلب جدید :</w:t>
      </w:r>
    </w:p>
    <w:p w:rsidR="00AB7070" w:rsidRDefault="00AB7070" w:rsidP="00AB7070">
      <w:pPr>
        <w:jc w:val="both"/>
        <w:rPr>
          <w:b/>
          <w:bCs/>
          <w:rtl/>
        </w:rPr>
      </w:pPr>
      <w:r>
        <w:rPr>
          <w:rFonts w:hint="cs"/>
          <w:b/>
          <w:bCs/>
          <w:rtl/>
        </w:rPr>
        <w:t xml:space="preserve">مقدمه اول  : </w:t>
      </w:r>
      <w:r w:rsidRPr="00735B74">
        <w:rPr>
          <w:rFonts w:hint="cs"/>
          <w:rtl/>
        </w:rPr>
        <w:t>کلی 3 خصوصیت دارد که جزئی این خصوصیت ها را ندارد :</w:t>
      </w:r>
    </w:p>
    <w:p w:rsidR="00AB7070" w:rsidRDefault="00AB7070" w:rsidP="00AB7070">
      <w:pPr>
        <w:pStyle w:val="ListParagraph"/>
        <w:numPr>
          <w:ilvl w:val="0"/>
          <w:numId w:val="26"/>
        </w:numPr>
        <w:jc w:val="both"/>
        <w:rPr>
          <w:b/>
          <w:bCs/>
        </w:rPr>
      </w:pPr>
      <w:r>
        <w:rPr>
          <w:rFonts w:hint="cs"/>
          <w:b/>
          <w:bCs/>
          <w:rtl/>
        </w:rPr>
        <w:t>خصوصیت اول :</w:t>
      </w:r>
      <w:r w:rsidRPr="00735B74">
        <w:rPr>
          <w:rFonts w:hint="cs"/>
          <w:rtl/>
        </w:rPr>
        <w:t xml:space="preserve"> کلی صفت و عنوان برای افراد قرار می گیرد لذا بر افراد حمل می شود .</w:t>
      </w:r>
      <w:r>
        <w:rPr>
          <w:rFonts w:hint="cs"/>
          <w:b/>
          <w:bCs/>
          <w:rtl/>
        </w:rPr>
        <w:t xml:space="preserve"> </w:t>
      </w:r>
      <w:r w:rsidRPr="00735B74">
        <w:rPr>
          <w:rFonts w:hint="cs"/>
          <w:rtl/>
        </w:rPr>
        <w:t>مثلا زید جزئی است و انسان کلی است . انسان برای ایشون عنوان و اسم قرار می گیرد مثلا به ایشون می گوییم اقای انسان . یا می توانیم بگوییم این اقا انسان است . اما جزئی نه صفت برای جزئی دیگری قرار می گیرد و نه صفت برای کلی . مثلا زید و بکر را در نظر بگیرید ف ما نمی توانیم به بکر اشاره کنیم و بگوییم بکر ، زید است .</w:t>
      </w:r>
      <w:r>
        <w:rPr>
          <w:rFonts w:hint="cs"/>
          <w:b/>
          <w:bCs/>
          <w:rtl/>
        </w:rPr>
        <w:t xml:space="preserve"> </w:t>
      </w:r>
      <w:r w:rsidRPr="00735B74">
        <w:rPr>
          <w:rFonts w:hint="cs"/>
          <w:rtl/>
        </w:rPr>
        <w:t>زید نمی تواند عنوان باشد برای بکر .</w:t>
      </w:r>
    </w:p>
    <w:p w:rsidR="00AB7070" w:rsidRDefault="00AB7070" w:rsidP="00AB7070">
      <w:pPr>
        <w:pStyle w:val="ListParagraph"/>
        <w:numPr>
          <w:ilvl w:val="0"/>
          <w:numId w:val="26"/>
        </w:numPr>
        <w:jc w:val="both"/>
        <w:rPr>
          <w:b/>
          <w:bCs/>
        </w:rPr>
      </w:pPr>
      <w:r>
        <w:rPr>
          <w:rFonts w:hint="cs"/>
          <w:b/>
          <w:bCs/>
          <w:rtl/>
        </w:rPr>
        <w:t xml:space="preserve">خصوصیت دوم : </w:t>
      </w:r>
      <w:r w:rsidRPr="00735B74">
        <w:rPr>
          <w:rFonts w:hint="cs"/>
          <w:rtl/>
        </w:rPr>
        <w:t>کلی حاکی از افراد است و آینه ای است برای نشان دادن افرادش اما جزئی این گونه نیست . یک مرتبه می گویید : زید ضاحک است ، بکر ضاحک است ، خالد ضاحک است و .... . شما می خواهید تمام افرادی که در این دنیا زندگی می کنند را می خواهید نام ببرید و بگویید ضاحک است ، خب خیلی وقت می گیرد لذا به جای همه ی این ها ، یک کلمه بگو الانسان ضاحک و در این جا الانسان حکایت می کند از تمام افراد . اما زید فقط اقای زید را نشان می دهد .</w:t>
      </w:r>
    </w:p>
    <w:p w:rsidR="00AB7070" w:rsidRPr="00735B74" w:rsidRDefault="00AB7070" w:rsidP="00AB7070">
      <w:pPr>
        <w:pStyle w:val="ListParagraph"/>
        <w:numPr>
          <w:ilvl w:val="0"/>
          <w:numId w:val="26"/>
        </w:numPr>
        <w:jc w:val="both"/>
      </w:pPr>
      <w:r>
        <w:rPr>
          <w:rFonts w:hint="cs"/>
          <w:b/>
          <w:bCs/>
          <w:rtl/>
        </w:rPr>
        <w:t xml:space="preserve">خصوصیت سوم : </w:t>
      </w:r>
      <w:r w:rsidRPr="00735B74">
        <w:rPr>
          <w:rFonts w:hint="cs"/>
          <w:rtl/>
        </w:rPr>
        <w:t xml:space="preserve">اگر کسی کلی را تصور بکند ، تمامی افراد را اجمالا تصور کرده است . </w:t>
      </w:r>
    </w:p>
    <w:p w:rsidR="00AB7070" w:rsidRDefault="00AB7070" w:rsidP="00AB7070">
      <w:pPr>
        <w:pStyle w:val="ListParagraph"/>
        <w:jc w:val="both"/>
        <w:rPr>
          <w:rtl/>
        </w:rPr>
      </w:pPr>
      <w:r w:rsidRPr="00735B74">
        <w:rPr>
          <w:rFonts w:hint="cs"/>
          <w:rtl/>
        </w:rPr>
        <w:t>اگر کسی انسان را در ذهنش بیاورد انگار که تمام افراد در جهان را تصور کرده است اما نه صورت تفصیلی بلکه به طور اجمالی .</w:t>
      </w:r>
      <w:r>
        <w:rPr>
          <w:rFonts w:hint="cs"/>
          <w:rtl/>
        </w:rPr>
        <w:t xml:space="preserve"> </w:t>
      </w:r>
    </w:p>
    <w:p w:rsidR="00AB7070" w:rsidRPr="00735B74" w:rsidRDefault="00AB7070" w:rsidP="00AB7070">
      <w:pPr>
        <w:jc w:val="both"/>
        <w:rPr>
          <w:b/>
          <w:bCs/>
          <w:rtl/>
        </w:rPr>
      </w:pPr>
      <w:r w:rsidRPr="00735B74">
        <w:rPr>
          <w:rFonts w:hint="cs"/>
          <w:b/>
          <w:bCs/>
          <w:rtl/>
        </w:rPr>
        <w:t xml:space="preserve">مقدمه ی دوم : </w:t>
      </w:r>
    </w:p>
    <w:p w:rsidR="00AB7070" w:rsidRDefault="00AB7070" w:rsidP="00AB7070">
      <w:pPr>
        <w:jc w:val="both"/>
        <w:rPr>
          <w:rtl/>
        </w:rPr>
      </w:pPr>
      <w:r>
        <w:rPr>
          <w:rFonts w:hint="cs"/>
          <w:rtl/>
        </w:rPr>
        <w:t xml:space="preserve">واضع زمانی که می خواهد یک لفظی را برای یک معنایی قرار بدهد ، هم باید لفظ را در ذهنش بیاورد و هم معنی را . هردو را در ذهنش می آورد بعد لفظ را برای معنی قرار می دهد . </w:t>
      </w:r>
    </w:p>
    <w:p w:rsidR="00AB7070" w:rsidRDefault="00AB7070" w:rsidP="00AB7070">
      <w:pPr>
        <w:jc w:val="both"/>
        <w:rPr>
          <w:b/>
          <w:bCs/>
          <w:rtl/>
        </w:rPr>
      </w:pPr>
      <w:r w:rsidRPr="00735B74">
        <w:rPr>
          <w:rFonts w:hint="cs"/>
          <w:b/>
          <w:bCs/>
          <w:rtl/>
        </w:rPr>
        <w:t xml:space="preserve"> اصل مطلب :</w:t>
      </w:r>
      <w:r w:rsidRPr="00735B74">
        <w:rPr>
          <w:rFonts w:hint="cs"/>
          <w:rtl/>
        </w:rPr>
        <w:t xml:space="preserve"> با حفظ این دو مقدمه وارد اصل مطلب می شویم که ما این مطلب را با دو بیان عرض خواهیم کرد </w:t>
      </w:r>
      <w:r>
        <w:rPr>
          <w:rFonts w:hint="cs"/>
          <w:b/>
          <w:bCs/>
          <w:rtl/>
        </w:rPr>
        <w:t>:</w:t>
      </w:r>
    </w:p>
    <w:p w:rsidR="00AB7070" w:rsidRDefault="00AB7070" w:rsidP="00AB7070">
      <w:pPr>
        <w:jc w:val="both"/>
        <w:rPr>
          <w:b/>
          <w:bCs/>
          <w:rtl/>
        </w:rPr>
      </w:pPr>
    </w:p>
    <w:p w:rsidR="00AB7070" w:rsidRDefault="00AB7070" w:rsidP="00AB7070">
      <w:pPr>
        <w:jc w:val="both"/>
        <w:rPr>
          <w:b/>
          <w:bCs/>
          <w:rtl/>
        </w:rPr>
      </w:pPr>
    </w:p>
    <w:p w:rsidR="00AB7070" w:rsidRDefault="00AB7070" w:rsidP="00AB7070">
      <w:pPr>
        <w:jc w:val="both"/>
        <w:rPr>
          <w:b/>
          <w:bCs/>
          <w:rtl/>
        </w:rPr>
      </w:pPr>
      <w:r>
        <w:rPr>
          <w:rFonts w:hint="cs"/>
          <w:b/>
          <w:bCs/>
          <w:rtl/>
        </w:rPr>
        <w:t xml:space="preserve">بیان اول : </w:t>
      </w:r>
    </w:p>
    <w:p w:rsidR="00AB7070" w:rsidRDefault="00AB7070" w:rsidP="00AB7070">
      <w:pPr>
        <w:jc w:val="both"/>
        <w:rPr>
          <w:b/>
          <w:bCs/>
          <w:rtl/>
        </w:rPr>
      </w:pPr>
      <w:r>
        <w:rPr>
          <w:rFonts w:hint="cs"/>
          <w:b/>
          <w:bCs/>
          <w:rtl/>
        </w:rPr>
        <w:t>وضع در یک تقسیم 4 نوع است :</w:t>
      </w:r>
    </w:p>
    <w:p w:rsidR="00AB7070" w:rsidRDefault="00AB7070" w:rsidP="00AB7070">
      <w:pPr>
        <w:pStyle w:val="ListParagraph"/>
        <w:numPr>
          <w:ilvl w:val="0"/>
          <w:numId w:val="23"/>
        </w:numPr>
        <w:ind w:left="804"/>
        <w:jc w:val="both"/>
        <w:rPr>
          <w:b/>
          <w:bCs/>
        </w:rPr>
      </w:pPr>
      <w:r>
        <w:rPr>
          <w:rFonts w:hint="cs"/>
          <w:b/>
          <w:bCs/>
          <w:rtl/>
        </w:rPr>
        <w:t xml:space="preserve">قسم اول : </w:t>
      </w:r>
      <w:r w:rsidRPr="00735B74">
        <w:rPr>
          <w:rFonts w:hint="cs"/>
          <w:rtl/>
        </w:rPr>
        <w:t>وضع خاص ، موضوع له خاص</w:t>
      </w:r>
      <w:r>
        <w:rPr>
          <w:rFonts w:hint="cs"/>
          <w:b/>
          <w:bCs/>
          <w:rtl/>
        </w:rPr>
        <w:t xml:space="preserve"> </w:t>
      </w:r>
      <w:r w:rsidRPr="00735B74">
        <w:rPr>
          <w:rFonts w:hint="cs"/>
          <w:rtl/>
        </w:rPr>
        <w:t>مثل اعلام شخصیه</w:t>
      </w:r>
    </w:p>
    <w:p w:rsidR="00AB7070" w:rsidRDefault="00AB7070" w:rsidP="00AB7070">
      <w:pPr>
        <w:pStyle w:val="ListParagraph"/>
        <w:ind w:left="804"/>
        <w:jc w:val="both"/>
        <w:rPr>
          <w:rtl/>
        </w:rPr>
      </w:pPr>
      <w:r w:rsidRPr="00735B74">
        <w:rPr>
          <w:rFonts w:hint="cs"/>
          <w:rtl/>
        </w:rPr>
        <w:t>یعنی واضع زمانی که می خواهد لفظی را برای یک معنایی وضع بکند ، معنای جزئی را در ذهنش می آورد و این لفظ را قرار می دهد برای همان معنای جزئی .</w:t>
      </w:r>
      <w:r>
        <w:rPr>
          <w:rFonts w:hint="cs"/>
          <w:rtl/>
        </w:rPr>
        <w:t xml:space="preserve"> </w:t>
      </w:r>
    </w:p>
    <w:p w:rsidR="00AB7070" w:rsidRPr="00735B74" w:rsidRDefault="00AB7070" w:rsidP="00AB7070">
      <w:pPr>
        <w:pStyle w:val="ListParagraph"/>
        <w:ind w:left="804"/>
        <w:jc w:val="both"/>
      </w:pPr>
      <w:r w:rsidRPr="00735B74">
        <w:rPr>
          <w:rFonts w:hint="cs"/>
          <w:b/>
          <w:bCs/>
          <w:rtl/>
        </w:rPr>
        <w:t>نکته :</w:t>
      </w:r>
      <w:r>
        <w:rPr>
          <w:rFonts w:hint="cs"/>
          <w:rtl/>
        </w:rPr>
        <w:t xml:space="preserve"> مراد از وضع در این جا ، معنای متصور است . </w:t>
      </w:r>
    </w:p>
    <w:p w:rsidR="00AB7070" w:rsidRDefault="00AB7070" w:rsidP="00AB7070">
      <w:pPr>
        <w:pStyle w:val="ListParagraph"/>
        <w:numPr>
          <w:ilvl w:val="0"/>
          <w:numId w:val="23"/>
        </w:numPr>
        <w:ind w:left="804"/>
        <w:jc w:val="both"/>
        <w:rPr>
          <w:b/>
          <w:bCs/>
        </w:rPr>
      </w:pPr>
      <w:r>
        <w:rPr>
          <w:rFonts w:hint="cs"/>
          <w:b/>
          <w:bCs/>
          <w:rtl/>
        </w:rPr>
        <w:t xml:space="preserve">قسم دوم : </w:t>
      </w:r>
      <w:r w:rsidRPr="00735B74">
        <w:rPr>
          <w:rFonts w:hint="cs"/>
          <w:rtl/>
        </w:rPr>
        <w:t>وضع عام ، موضوع له عام</w:t>
      </w:r>
      <w:r>
        <w:rPr>
          <w:rFonts w:hint="cs"/>
          <w:b/>
          <w:bCs/>
          <w:rtl/>
        </w:rPr>
        <w:t xml:space="preserve"> مثل اسم های نکره</w:t>
      </w:r>
    </w:p>
    <w:p w:rsidR="00AB7070" w:rsidRPr="00735B74" w:rsidRDefault="00AB7070" w:rsidP="00AB7070">
      <w:pPr>
        <w:pStyle w:val="ListParagraph"/>
        <w:ind w:left="804"/>
        <w:jc w:val="both"/>
      </w:pPr>
      <w:r w:rsidRPr="00735B74">
        <w:rPr>
          <w:rFonts w:hint="cs"/>
          <w:rtl/>
        </w:rPr>
        <w:t>یعنی واضع زمانی که می خواهد لفظی را برای یک معنایی وضع کند ، یک معنای کلی را در ذهنش تصور می کند و بعد لفظ را برای این معنای کلی وضع می کند</w:t>
      </w:r>
    </w:p>
    <w:p w:rsidR="00AB7070" w:rsidRDefault="00AB7070" w:rsidP="00AB7070">
      <w:pPr>
        <w:pStyle w:val="ListParagraph"/>
        <w:numPr>
          <w:ilvl w:val="0"/>
          <w:numId w:val="23"/>
        </w:numPr>
        <w:ind w:left="804"/>
        <w:jc w:val="both"/>
        <w:rPr>
          <w:b/>
          <w:bCs/>
        </w:rPr>
      </w:pPr>
      <w:r>
        <w:rPr>
          <w:rFonts w:hint="cs"/>
          <w:b/>
          <w:bCs/>
          <w:rtl/>
        </w:rPr>
        <w:t xml:space="preserve">قسم سوم : </w:t>
      </w:r>
      <w:r w:rsidRPr="00735B74">
        <w:rPr>
          <w:rFonts w:hint="cs"/>
          <w:rtl/>
        </w:rPr>
        <w:t xml:space="preserve">وضع عام ، موضوع له خاص </w:t>
      </w:r>
    </w:p>
    <w:p w:rsidR="00AB7070" w:rsidRPr="00735B74" w:rsidRDefault="00AB7070" w:rsidP="00AB7070">
      <w:pPr>
        <w:pStyle w:val="ListParagraph"/>
        <w:ind w:left="804"/>
        <w:jc w:val="both"/>
      </w:pPr>
      <w:r w:rsidRPr="00735B74">
        <w:rPr>
          <w:rFonts w:hint="cs"/>
          <w:rtl/>
        </w:rPr>
        <w:t xml:space="preserve">واضع زمانی که می خواهد لفظی را برای یک معنایی وضع کند ابتدا یک معنای کلی را در ذهنش می آورد لکن لفظ را برای ان معنای کلی وضع نمی کند بلکه لفظ را برای افراد آن کلی قرار می دهد </w:t>
      </w:r>
    </w:p>
    <w:p w:rsidR="00AB7070" w:rsidRDefault="00AB7070" w:rsidP="00AB7070">
      <w:pPr>
        <w:pStyle w:val="ListParagraph"/>
        <w:numPr>
          <w:ilvl w:val="0"/>
          <w:numId w:val="23"/>
        </w:numPr>
        <w:ind w:left="804"/>
        <w:jc w:val="both"/>
        <w:rPr>
          <w:b/>
          <w:bCs/>
        </w:rPr>
      </w:pPr>
      <w:r>
        <w:rPr>
          <w:rFonts w:hint="cs"/>
          <w:b/>
          <w:bCs/>
          <w:rtl/>
        </w:rPr>
        <w:t xml:space="preserve">قسم چهارم : </w:t>
      </w:r>
      <w:r w:rsidRPr="00735B74">
        <w:rPr>
          <w:rFonts w:hint="cs"/>
          <w:rtl/>
        </w:rPr>
        <w:t>وضع خاص ، موضوع له عام</w:t>
      </w:r>
      <w:r>
        <w:rPr>
          <w:rFonts w:hint="cs"/>
          <w:b/>
          <w:bCs/>
          <w:rtl/>
        </w:rPr>
        <w:t xml:space="preserve"> </w:t>
      </w:r>
    </w:p>
    <w:p w:rsidR="00AB7070" w:rsidRPr="00735B74" w:rsidRDefault="00AB7070" w:rsidP="00AB7070">
      <w:pPr>
        <w:pStyle w:val="ListParagraph"/>
        <w:ind w:left="804"/>
        <w:jc w:val="both"/>
        <w:rPr>
          <w:rtl/>
        </w:rPr>
      </w:pPr>
      <w:r w:rsidRPr="00735B74">
        <w:rPr>
          <w:rFonts w:hint="cs"/>
          <w:rtl/>
        </w:rPr>
        <w:t xml:space="preserve">واضع زمانی که می خواهد لفظی را برای یک معنایی وضع کند ابتدا یک معنی جزئی را در ذهنش می آورد اما لفظ را برای آن معنی جزئی قرار نمی دهد بلکه لفظ را برای کلی آن جزئی قرار می دهد </w:t>
      </w:r>
    </w:p>
    <w:p w:rsidR="00AB7070" w:rsidRDefault="00AB7070" w:rsidP="00AB7070">
      <w:pPr>
        <w:pStyle w:val="ListParagraph"/>
        <w:ind w:left="804"/>
        <w:jc w:val="both"/>
        <w:rPr>
          <w:rtl/>
        </w:rPr>
      </w:pPr>
      <w:r w:rsidRPr="00735B74">
        <w:rPr>
          <w:rFonts w:hint="cs"/>
          <w:rtl/>
        </w:rPr>
        <w:t xml:space="preserve">می گویند این قسم امکان ندارد اما مرحوم حائری یزدی و میرزا حبیب الله رشتی می گویند ممکن است </w:t>
      </w:r>
      <w:r>
        <w:rPr>
          <w:rFonts w:hint="cs"/>
          <w:rtl/>
        </w:rPr>
        <w:t>.</w:t>
      </w:r>
    </w:p>
    <w:p w:rsidR="00AB7070" w:rsidRPr="00735B74" w:rsidRDefault="00AB7070" w:rsidP="00AB7070">
      <w:pPr>
        <w:jc w:val="both"/>
        <w:rPr>
          <w:b/>
          <w:bCs/>
          <w:color w:val="000000" w:themeColor="text1"/>
          <w:sz w:val="28"/>
          <w:rtl/>
        </w:rPr>
      </w:pPr>
      <w:r w:rsidRPr="00735B74">
        <w:rPr>
          <w:rFonts w:hint="cs"/>
          <w:b/>
          <w:bCs/>
          <w:color w:val="000000" w:themeColor="text1"/>
          <w:sz w:val="28"/>
          <w:rtl/>
        </w:rPr>
        <w:t>تطبیق :</w:t>
      </w:r>
    </w:p>
    <w:p w:rsidR="00AB7070" w:rsidRDefault="00AB7070" w:rsidP="00AB7070">
      <w:pPr>
        <w:pStyle w:val="NormalWeb"/>
        <w:bidi/>
        <w:jc w:val="both"/>
        <w:rPr>
          <w:b/>
          <w:bCs/>
          <w:color w:val="000000" w:themeColor="text1"/>
          <w:sz w:val="28"/>
          <w:szCs w:val="28"/>
          <w:rtl/>
        </w:rPr>
      </w:pPr>
      <w:r w:rsidRPr="00735B74">
        <w:rPr>
          <w:rFonts w:cs="B Nazanin" w:hint="cs"/>
          <w:b/>
          <w:bCs/>
          <w:color w:val="000000" w:themeColor="text1"/>
          <w:sz w:val="28"/>
          <w:szCs w:val="28"/>
          <w:rtl/>
        </w:rPr>
        <w:t>ثم إن الملحوظ</w:t>
      </w:r>
      <w:r>
        <w:rPr>
          <w:rFonts w:cs="B Nazanin" w:hint="cs"/>
          <w:b/>
          <w:bCs/>
          <w:color w:val="000000" w:themeColor="text1"/>
          <w:sz w:val="28"/>
          <w:szCs w:val="28"/>
          <w:rtl/>
        </w:rPr>
        <w:t xml:space="preserve"> </w:t>
      </w:r>
      <w:r w:rsidRPr="00735B74">
        <w:rPr>
          <w:rFonts w:cs="B Nazanin" w:hint="cs"/>
          <w:color w:val="000000" w:themeColor="text1"/>
          <w:sz w:val="28"/>
          <w:szCs w:val="28"/>
          <w:rtl/>
        </w:rPr>
        <w:t>( معنای متصور )</w:t>
      </w:r>
      <w:r w:rsidRPr="00735B74">
        <w:rPr>
          <w:rFonts w:cs="B Nazanin" w:hint="cs"/>
          <w:b/>
          <w:bCs/>
          <w:color w:val="000000" w:themeColor="text1"/>
          <w:sz w:val="28"/>
          <w:szCs w:val="28"/>
          <w:rtl/>
        </w:rPr>
        <w:t xml:space="preserve"> حال الوضع</w:t>
      </w:r>
      <w:r>
        <w:rPr>
          <w:rFonts w:cs="B Nazanin" w:hint="cs"/>
          <w:b/>
          <w:bCs/>
          <w:color w:val="000000" w:themeColor="text1"/>
          <w:sz w:val="28"/>
          <w:szCs w:val="28"/>
          <w:rtl/>
        </w:rPr>
        <w:t xml:space="preserve"> </w:t>
      </w:r>
      <w:r w:rsidRPr="00735B74">
        <w:rPr>
          <w:rFonts w:cs="B Nazanin" w:hint="cs"/>
          <w:color w:val="000000" w:themeColor="text1"/>
          <w:sz w:val="28"/>
          <w:szCs w:val="28"/>
          <w:rtl/>
        </w:rPr>
        <w:t>( ان چیزی که تصور شده است هنگام وضع )</w:t>
      </w:r>
      <w:r w:rsidRPr="00735B74">
        <w:rPr>
          <w:rFonts w:cs="B Nazanin" w:hint="cs"/>
          <w:b/>
          <w:bCs/>
          <w:color w:val="000000" w:themeColor="text1"/>
          <w:sz w:val="28"/>
          <w:szCs w:val="28"/>
          <w:rtl/>
        </w:rPr>
        <w:t xml:space="preserve"> إما يكون</w:t>
      </w:r>
      <w:r>
        <w:rPr>
          <w:rFonts w:cs="B Nazanin" w:hint="cs"/>
          <w:b/>
          <w:bCs/>
          <w:color w:val="000000" w:themeColor="text1"/>
          <w:sz w:val="28"/>
          <w:szCs w:val="28"/>
          <w:rtl/>
        </w:rPr>
        <w:t xml:space="preserve"> </w:t>
      </w:r>
      <w:r w:rsidRPr="00735B74">
        <w:rPr>
          <w:rFonts w:cs="B Nazanin" w:hint="cs"/>
          <w:color w:val="000000" w:themeColor="text1"/>
          <w:sz w:val="28"/>
          <w:szCs w:val="28"/>
          <w:rtl/>
        </w:rPr>
        <w:t xml:space="preserve">( یا این که می باشد ان معنای متصور و ملحوظ ) </w:t>
      </w:r>
      <w:r w:rsidRPr="00735B74">
        <w:rPr>
          <w:rFonts w:cs="B Nazanin" w:hint="cs"/>
          <w:b/>
          <w:bCs/>
          <w:color w:val="000000" w:themeColor="text1"/>
          <w:sz w:val="28"/>
          <w:szCs w:val="28"/>
          <w:rtl/>
        </w:rPr>
        <w:t>معنى عاما فيوضع اللفظ له</w:t>
      </w:r>
      <w:r w:rsidRPr="00735B74">
        <w:rPr>
          <w:rFonts w:cs="B Nazanin" w:hint="cs"/>
          <w:color w:val="000000" w:themeColor="text1"/>
          <w:sz w:val="28"/>
          <w:szCs w:val="28"/>
          <w:rtl/>
        </w:rPr>
        <w:t xml:space="preserve"> ( وضع می شود لفظ برای ان معنای عام </w:t>
      </w:r>
      <w:r w:rsidRPr="00735B74">
        <w:rPr>
          <w:rFonts w:ascii="Sakkal Majalla" w:hAnsi="Sakkal Majalla" w:cs="Sakkal Majalla" w:hint="cs"/>
          <w:color w:val="000000" w:themeColor="text1"/>
          <w:sz w:val="28"/>
          <w:szCs w:val="28"/>
          <w:rtl/>
        </w:rPr>
        <w:t>–</w:t>
      </w:r>
      <w:r w:rsidRPr="00735B74">
        <w:rPr>
          <w:rFonts w:cs="B Nazanin" w:hint="cs"/>
          <w:color w:val="000000" w:themeColor="text1"/>
          <w:sz w:val="28"/>
          <w:szCs w:val="28"/>
          <w:rtl/>
        </w:rPr>
        <w:t xml:space="preserve"> عام عام ) </w:t>
      </w:r>
      <w:r w:rsidRPr="00735B74">
        <w:rPr>
          <w:rFonts w:cs="B Nazanin" w:hint="cs"/>
          <w:b/>
          <w:bCs/>
          <w:color w:val="000000" w:themeColor="text1"/>
          <w:sz w:val="28"/>
          <w:szCs w:val="28"/>
          <w:rtl/>
        </w:rPr>
        <w:t>تارة و لأفراده و مصاديقه أخرى</w:t>
      </w:r>
      <w:r w:rsidRPr="00735B74">
        <w:rPr>
          <w:rFonts w:cs="B Nazanin" w:hint="cs"/>
          <w:color w:val="000000" w:themeColor="text1"/>
          <w:sz w:val="28"/>
          <w:szCs w:val="28"/>
          <w:rtl/>
        </w:rPr>
        <w:t xml:space="preserve"> ( یا این که وضع می شود لفظ برای افراد ان معنای عام </w:t>
      </w:r>
      <w:r w:rsidRPr="00735B74">
        <w:rPr>
          <w:rFonts w:ascii="Sakkal Majalla" w:hAnsi="Sakkal Majalla" w:cs="Sakkal Majalla" w:hint="cs"/>
          <w:color w:val="000000" w:themeColor="text1"/>
          <w:sz w:val="28"/>
          <w:szCs w:val="28"/>
          <w:rtl/>
        </w:rPr>
        <w:t>–</w:t>
      </w:r>
      <w:r w:rsidRPr="00735B74">
        <w:rPr>
          <w:rFonts w:cs="B Nazanin" w:hint="cs"/>
          <w:color w:val="000000" w:themeColor="text1"/>
          <w:sz w:val="28"/>
          <w:szCs w:val="28"/>
          <w:rtl/>
        </w:rPr>
        <w:t xml:space="preserve"> عام خاص ) </w:t>
      </w:r>
      <w:r w:rsidRPr="00735B74">
        <w:rPr>
          <w:rFonts w:cs="B Nazanin" w:hint="cs"/>
          <w:b/>
          <w:bCs/>
          <w:color w:val="000000" w:themeColor="text1"/>
          <w:sz w:val="28"/>
          <w:szCs w:val="28"/>
          <w:rtl/>
        </w:rPr>
        <w:t>و إما يكون</w:t>
      </w:r>
      <w:r>
        <w:rPr>
          <w:rFonts w:cs="B Nazanin" w:hint="cs"/>
          <w:b/>
          <w:bCs/>
          <w:color w:val="000000" w:themeColor="text1"/>
          <w:sz w:val="28"/>
          <w:szCs w:val="28"/>
          <w:rtl/>
        </w:rPr>
        <w:t xml:space="preserve"> </w:t>
      </w:r>
      <w:r w:rsidRPr="00735B74">
        <w:rPr>
          <w:rFonts w:cs="B Nazanin" w:hint="cs"/>
          <w:color w:val="000000" w:themeColor="text1"/>
          <w:sz w:val="28"/>
          <w:szCs w:val="28"/>
          <w:rtl/>
        </w:rPr>
        <w:t>( یا این که معنی متصور شده یک معنی جزئی است )</w:t>
      </w:r>
      <w:r w:rsidRPr="00735B74">
        <w:rPr>
          <w:rFonts w:cs="B Nazanin" w:hint="cs"/>
          <w:b/>
          <w:bCs/>
          <w:color w:val="000000" w:themeColor="text1"/>
          <w:sz w:val="28"/>
          <w:szCs w:val="28"/>
          <w:rtl/>
        </w:rPr>
        <w:t xml:space="preserve"> معنى خاصا لا يكاد يصح إلا وضع اللفظ له</w:t>
      </w:r>
      <w:r>
        <w:rPr>
          <w:rFonts w:cs="B Nazanin" w:hint="cs"/>
          <w:b/>
          <w:bCs/>
          <w:color w:val="000000" w:themeColor="text1"/>
          <w:sz w:val="28"/>
          <w:szCs w:val="28"/>
          <w:rtl/>
        </w:rPr>
        <w:t xml:space="preserve"> </w:t>
      </w:r>
      <w:r w:rsidRPr="00735B74">
        <w:rPr>
          <w:rFonts w:cs="B Nazanin" w:hint="cs"/>
          <w:color w:val="000000" w:themeColor="text1"/>
          <w:sz w:val="28"/>
          <w:szCs w:val="28"/>
          <w:rtl/>
        </w:rPr>
        <w:t xml:space="preserve">( در این صورت صحیح نیست وضع لفظ مگر برای معنای خاص </w:t>
      </w:r>
      <w:r w:rsidRPr="00735B74">
        <w:rPr>
          <w:rFonts w:ascii="Sakkal Majalla" w:hAnsi="Sakkal Majalla" w:cs="Sakkal Majalla" w:hint="cs"/>
          <w:color w:val="000000" w:themeColor="text1"/>
          <w:sz w:val="28"/>
          <w:szCs w:val="28"/>
          <w:rtl/>
        </w:rPr>
        <w:t>–</w:t>
      </w:r>
      <w:r w:rsidRPr="00735B74">
        <w:rPr>
          <w:rFonts w:cs="B Nazanin" w:hint="cs"/>
          <w:color w:val="000000" w:themeColor="text1"/>
          <w:sz w:val="28"/>
          <w:szCs w:val="28"/>
          <w:rtl/>
        </w:rPr>
        <w:t xml:space="preserve"> در این صورت وضع لفظ فقط برای معنی خاص و جزئی صحیح است )</w:t>
      </w:r>
      <w:r w:rsidRPr="00735B74">
        <w:rPr>
          <w:rFonts w:cs="B Nazanin" w:hint="cs"/>
          <w:b/>
          <w:bCs/>
          <w:color w:val="000000" w:themeColor="text1"/>
          <w:sz w:val="28"/>
          <w:szCs w:val="28"/>
          <w:rtl/>
        </w:rPr>
        <w:t xml:space="preserve"> دون العام</w:t>
      </w:r>
      <w:r w:rsidRPr="00735B74">
        <w:rPr>
          <w:rFonts w:cs="B Nazanin" w:hint="cs"/>
          <w:color w:val="000000" w:themeColor="text1"/>
          <w:sz w:val="28"/>
          <w:szCs w:val="28"/>
          <w:rtl/>
        </w:rPr>
        <w:t xml:space="preserve"> ( وضع لفظ برای معنی عام صحیح نیست )</w:t>
      </w:r>
      <w:r w:rsidRPr="00735B74">
        <w:rPr>
          <w:rFonts w:cs="B Nazanin" w:hint="cs"/>
          <w:b/>
          <w:bCs/>
          <w:color w:val="000000" w:themeColor="text1"/>
          <w:sz w:val="28"/>
          <w:szCs w:val="28"/>
          <w:rtl/>
        </w:rPr>
        <w:t xml:space="preserve"> </w:t>
      </w:r>
    </w:p>
    <w:p w:rsidR="00AB7070" w:rsidRDefault="00AB7070" w:rsidP="00AB7070">
      <w:pPr>
        <w:pStyle w:val="NormalWeb"/>
        <w:bidi/>
        <w:jc w:val="both"/>
        <w:rPr>
          <w:b/>
          <w:bCs/>
          <w:color w:val="000000" w:themeColor="text1"/>
          <w:sz w:val="28"/>
          <w:szCs w:val="28"/>
          <w:rtl/>
        </w:rPr>
      </w:pPr>
    </w:p>
    <w:p w:rsidR="00AB7070" w:rsidRPr="00735B74" w:rsidRDefault="00AB7070" w:rsidP="00AB7070">
      <w:pPr>
        <w:pStyle w:val="NormalWeb"/>
        <w:bidi/>
        <w:jc w:val="both"/>
        <w:rPr>
          <w:b/>
          <w:bCs/>
          <w:color w:val="000000" w:themeColor="text1"/>
          <w:sz w:val="28"/>
          <w:szCs w:val="28"/>
          <w:rtl/>
        </w:rPr>
      </w:pPr>
    </w:p>
    <w:p w:rsidR="00735B74" w:rsidRDefault="00735B74" w:rsidP="00916456">
      <w:pPr>
        <w:pStyle w:val="Heading1"/>
        <w:jc w:val="both"/>
        <w:rPr>
          <w:rtl/>
        </w:rPr>
      </w:pPr>
      <w:r>
        <w:rPr>
          <w:rFonts w:hint="cs"/>
          <w:rtl/>
        </w:rPr>
        <w:t xml:space="preserve">نوار 7 : اقسام وضع </w:t>
      </w:r>
    </w:p>
    <w:p w:rsidR="00735B74" w:rsidRPr="00916456" w:rsidRDefault="00916456" w:rsidP="00916456">
      <w:pPr>
        <w:jc w:val="both"/>
        <w:rPr>
          <w:b/>
          <w:bCs/>
          <w:rtl/>
        </w:rPr>
      </w:pPr>
      <w:r w:rsidRPr="00916456">
        <w:rPr>
          <w:rFonts w:hint="cs"/>
          <w:b/>
          <w:bCs/>
          <w:rtl/>
        </w:rPr>
        <w:t>خلاصه ی درس دیروز :</w:t>
      </w:r>
    </w:p>
    <w:p w:rsidR="00916456" w:rsidRDefault="00916456" w:rsidP="00916456">
      <w:pPr>
        <w:jc w:val="both"/>
        <w:rPr>
          <w:rtl/>
        </w:rPr>
      </w:pPr>
      <w:r>
        <w:rPr>
          <w:rFonts w:hint="cs"/>
          <w:rtl/>
        </w:rPr>
        <w:t xml:space="preserve">دیروز بنده دو مقدمه بیان کردم </w:t>
      </w:r>
    </w:p>
    <w:p w:rsidR="00916456" w:rsidRDefault="00916456" w:rsidP="00916456">
      <w:pPr>
        <w:jc w:val="both"/>
        <w:rPr>
          <w:rtl/>
        </w:rPr>
      </w:pPr>
      <w:r w:rsidRPr="00916456">
        <w:rPr>
          <w:rFonts w:hint="cs"/>
          <w:b/>
          <w:bCs/>
          <w:rtl/>
        </w:rPr>
        <w:t>مقدمه ی اول :</w:t>
      </w:r>
      <w:r>
        <w:rPr>
          <w:rFonts w:hint="cs"/>
          <w:rtl/>
        </w:rPr>
        <w:t xml:space="preserve"> و ان این بود که کلی 3 خصوصیت دارد که جزئی این 3 خصوصیت را ندارد:</w:t>
      </w:r>
    </w:p>
    <w:p w:rsidR="00916456" w:rsidRDefault="00916456" w:rsidP="000E2187">
      <w:pPr>
        <w:pStyle w:val="ListParagraph"/>
        <w:numPr>
          <w:ilvl w:val="0"/>
          <w:numId w:val="27"/>
        </w:numPr>
        <w:jc w:val="both"/>
      </w:pPr>
      <w:r w:rsidRPr="00916456">
        <w:rPr>
          <w:rFonts w:hint="cs"/>
          <w:b/>
          <w:bCs/>
          <w:rtl/>
        </w:rPr>
        <w:t>خصوصیت اول :</w:t>
      </w:r>
      <w:r>
        <w:rPr>
          <w:rFonts w:hint="cs"/>
          <w:rtl/>
        </w:rPr>
        <w:t xml:space="preserve"> کلی صفت و عنوان برای افراد قرار می گیرد لذا بر افراد حمل می شود .</w:t>
      </w:r>
    </w:p>
    <w:p w:rsidR="00916456" w:rsidRDefault="00916456" w:rsidP="000E2187">
      <w:pPr>
        <w:pStyle w:val="ListParagraph"/>
        <w:numPr>
          <w:ilvl w:val="0"/>
          <w:numId w:val="27"/>
        </w:numPr>
        <w:jc w:val="both"/>
      </w:pPr>
      <w:r w:rsidRPr="00916456">
        <w:rPr>
          <w:rFonts w:hint="cs"/>
          <w:b/>
          <w:bCs/>
          <w:rtl/>
        </w:rPr>
        <w:t>خصوصیت دوم :</w:t>
      </w:r>
      <w:r>
        <w:rPr>
          <w:rFonts w:hint="cs"/>
          <w:rtl/>
        </w:rPr>
        <w:t xml:space="preserve"> کلی حاکی از افراد است .</w:t>
      </w:r>
    </w:p>
    <w:p w:rsidR="00916456" w:rsidRDefault="00916456" w:rsidP="000E2187">
      <w:pPr>
        <w:pStyle w:val="ListParagraph"/>
        <w:numPr>
          <w:ilvl w:val="0"/>
          <w:numId w:val="27"/>
        </w:numPr>
        <w:jc w:val="both"/>
      </w:pPr>
      <w:r w:rsidRPr="00916456">
        <w:rPr>
          <w:rFonts w:hint="cs"/>
          <w:b/>
          <w:bCs/>
          <w:rtl/>
        </w:rPr>
        <w:t>خصوصیت سوم :</w:t>
      </w:r>
      <w:r>
        <w:rPr>
          <w:rFonts w:hint="cs"/>
          <w:rtl/>
        </w:rPr>
        <w:t xml:space="preserve"> اگر کسی کلی را تصور کرد ، تمامی افراد را اجمالا تصور کرده است زیرا کلی در دورن تک تک افراد وجود دارد لذا کسی که انسان را تصور کند کان تمام افراد انسان را تصور کرده است .</w:t>
      </w:r>
    </w:p>
    <w:p w:rsidR="00916456" w:rsidRDefault="00916456" w:rsidP="00916456">
      <w:pPr>
        <w:jc w:val="both"/>
        <w:rPr>
          <w:rtl/>
        </w:rPr>
      </w:pPr>
      <w:r w:rsidRPr="00916456">
        <w:rPr>
          <w:rFonts w:hint="cs"/>
          <w:b/>
          <w:bCs/>
          <w:rtl/>
        </w:rPr>
        <w:t>مقدمه ی دوم :</w:t>
      </w:r>
      <w:r>
        <w:rPr>
          <w:rFonts w:hint="cs"/>
          <w:rtl/>
        </w:rPr>
        <w:t xml:space="preserve"> واضع عند  الوضع و وقتی می خواهد یک لفظی را برای یک معنایی قرار بدهد باید هم لفظ را و هم معنی را تصور کند . </w:t>
      </w:r>
    </w:p>
    <w:p w:rsidR="00916456" w:rsidRPr="00916456" w:rsidRDefault="00916456" w:rsidP="00916456">
      <w:pPr>
        <w:jc w:val="both"/>
        <w:rPr>
          <w:b/>
          <w:bCs/>
          <w:rtl/>
        </w:rPr>
      </w:pPr>
      <w:r w:rsidRPr="00916456">
        <w:rPr>
          <w:rFonts w:hint="cs"/>
          <w:b/>
          <w:bCs/>
          <w:rtl/>
        </w:rPr>
        <w:t>درس امروز :</w:t>
      </w:r>
    </w:p>
    <w:p w:rsidR="00916456" w:rsidRDefault="00916456" w:rsidP="00916456">
      <w:pPr>
        <w:jc w:val="both"/>
        <w:rPr>
          <w:rtl/>
        </w:rPr>
      </w:pPr>
      <w:r w:rsidRPr="00916456">
        <w:rPr>
          <w:rFonts w:hint="cs"/>
          <w:b/>
          <w:bCs/>
          <w:rtl/>
        </w:rPr>
        <w:t>نکته ی اول :</w:t>
      </w:r>
      <w:r>
        <w:rPr>
          <w:rFonts w:hint="cs"/>
          <w:rtl/>
        </w:rPr>
        <w:t xml:space="preserve"> وضع در یک تقسیم ( به اعتبار معنی ) 4 نوع است :</w:t>
      </w:r>
    </w:p>
    <w:p w:rsidR="00916456" w:rsidRDefault="00916456" w:rsidP="000E2187">
      <w:pPr>
        <w:pStyle w:val="ListParagraph"/>
        <w:numPr>
          <w:ilvl w:val="0"/>
          <w:numId w:val="28"/>
        </w:numPr>
        <w:jc w:val="both"/>
      </w:pPr>
      <w:r w:rsidRPr="00916456">
        <w:rPr>
          <w:rFonts w:hint="cs"/>
          <w:b/>
          <w:bCs/>
          <w:rtl/>
        </w:rPr>
        <w:t>قسم اول :</w:t>
      </w:r>
      <w:r>
        <w:rPr>
          <w:rFonts w:hint="cs"/>
          <w:rtl/>
        </w:rPr>
        <w:t xml:space="preserve"> وضع ( معنای متصور ) خاص ، موضوع له خاص </w:t>
      </w:r>
    </w:p>
    <w:p w:rsidR="00916456" w:rsidRDefault="00916456" w:rsidP="00916456">
      <w:pPr>
        <w:pStyle w:val="ListParagraph"/>
        <w:jc w:val="both"/>
        <w:rPr>
          <w:rtl/>
        </w:rPr>
      </w:pPr>
      <w:r w:rsidRPr="00735B74">
        <w:rPr>
          <w:rFonts w:hint="cs"/>
          <w:rtl/>
        </w:rPr>
        <w:t>یعنی واضع زمانی که می خواهد لفظی را برای یک معنایی وضع بکند ، معنای جزئی را در ذهنش می آورد و این لفظ را قرار می دهد برای همان معنای جزئی .</w:t>
      </w:r>
      <w:r>
        <w:rPr>
          <w:rFonts w:hint="cs"/>
          <w:rtl/>
        </w:rPr>
        <w:t xml:space="preserve"> </w:t>
      </w:r>
    </w:p>
    <w:p w:rsidR="00916456" w:rsidRDefault="00916456" w:rsidP="00916456">
      <w:pPr>
        <w:pStyle w:val="ListParagraph"/>
        <w:jc w:val="both"/>
        <w:rPr>
          <w:rtl/>
        </w:rPr>
      </w:pPr>
      <w:r>
        <w:rPr>
          <w:rFonts w:hint="cs"/>
          <w:rtl/>
        </w:rPr>
        <w:t>در این جا دو بحث داریم :</w:t>
      </w:r>
    </w:p>
    <w:p w:rsidR="00916456" w:rsidRDefault="00916456" w:rsidP="000E2187">
      <w:pPr>
        <w:pStyle w:val="ListParagraph"/>
        <w:numPr>
          <w:ilvl w:val="0"/>
          <w:numId w:val="23"/>
        </w:numPr>
        <w:ind w:left="1513"/>
        <w:jc w:val="both"/>
      </w:pPr>
      <w:r w:rsidRPr="00916456">
        <w:rPr>
          <w:rFonts w:hint="cs"/>
          <w:b/>
          <w:bCs/>
          <w:rtl/>
        </w:rPr>
        <w:t>بحث اول :</w:t>
      </w:r>
      <w:r>
        <w:rPr>
          <w:rFonts w:hint="cs"/>
          <w:rtl/>
        </w:rPr>
        <w:t xml:space="preserve"> ایا این قسم امکان دارد یا ندارد ؟ صاحب کفایه می فرماید ممکن است </w:t>
      </w:r>
    </w:p>
    <w:p w:rsidR="00916456" w:rsidRDefault="00916456" w:rsidP="000E2187">
      <w:pPr>
        <w:pStyle w:val="ListParagraph"/>
        <w:numPr>
          <w:ilvl w:val="0"/>
          <w:numId w:val="23"/>
        </w:numPr>
        <w:ind w:left="1513"/>
        <w:jc w:val="both"/>
        <w:rPr>
          <w:rtl/>
        </w:rPr>
      </w:pPr>
      <w:r w:rsidRPr="00916456">
        <w:rPr>
          <w:rFonts w:hint="cs"/>
          <w:b/>
          <w:bCs/>
          <w:rtl/>
        </w:rPr>
        <w:t>بحث دوم :</w:t>
      </w:r>
      <w:r>
        <w:rPr>
          <w:rFonts w:hint="cs"/>
          <w:rtl/>
        </w:rPr>
        <w:t xml:space="preserve"> ایا این قسم واقع شده است یا یا خیر یعنی مثال دارد یا ندارد ؟ می فرماید مثال هم دارد و واقع شده است . مثال آن اعلام شخصیه است </w:t>
      </w:r>
      <w:r w:rsidRPr="00916456">
        <w:rPr>
          <w:rStyle w:val="FootnoteReference"/>
          <w:b/>
          <w:bCs/>
          <w:rtl/>
        </w:rPr>
        <w:footnoteReference w:id="6"/>
      </w:r>
      <w:r>
        <w:rPr>
          <w:rFonts w:hint="cs"/>
          <w:rtl/>
        </w:rPr>
        <w:t xml:space="preserve"> .</w:t>
      </w:r>
    </w:p>
    <w:p w:rsidR="00916456" w:rsidRDefault="00916456" w:rsidP="000E2187">
      <w:pPr>
        <w:pStyle w:val="ListParagraph"/>
        <w:numPr>
          <w:ilvl w:val="0"/>
          <w:numId w:val="28"/>
        </w:numPr>
        <w:jc w:val="both"/>
      </w:pPr>
      <w:r w:rsidRPr="00916456">
        <w:rPr>
          <w:rFonts w:hint="cs"/>
          <w:b/>
          <w:bCs/>
          <w:rtl/>
        </w:rPr>
        <w:t>قسم دوم :</w:t>
      </w:r>
      <w:r>
        <w:rPr>
          <w:rFonts w:hint="cs"/>
          <w:rtl/>
        </w:rPr>
        <w:t xml:space="preserve"> وضع عام ، موضوع له عام </w:t>
      </w:r>
    </w:p>
    <w:p w:rsidR="00916456" w:rsidRDefault="00916456" w:rsidP="00916456">
      <w:pPr>
        <w:pStyle w:val="ListParagraph"/>
        <w:jc w:val="both"/>
        <w:rPr>
          <w:rtl/>
        </w:rPr>
      </w:pPr>
      <w:r w:rsidRPr="00735B74">
        <w:rPr>
          <w:rFonts w:hint="cs"/>
          <w:rtl/>
        </w:rPr>
        <w:t>یعنی واضع زمانی که می خواهد لفظی را برای یک معنایی وضع کند ، یک معنای کلی را در ذهنش تصور می کند و بعد لفظ را برای این معنای کلی وضع می کند</w:t>
      </w:r>
      <w:r>
        <w:rPr>
          <w:rFonts w:hint="cs"/>
          <w:rtl/>
        </w:rPr>
        <w:t xml:space="preserve"> .</w:t>
      </w:r>
    </w:p>
    <w:p w:rsidR="00916456" w:rsidRDefault="00916456" w:rsidP="00916456">
      <w:pPr>
        <w:pStyle w:val="ListParagraph"/>
        <w:jc w:val="both"/>
        <w:rPr>
          <w:rtl/>
        </w:rPr>
      </w:pPr>
      <w:r>
        <w:rPr>
          <w:rFonts w:hint="cs"/>
          <w:rtl/>
        </w:rPr>
        <w:t>در این جا هم دو بحث وجود دارد :</w:t>
      </w:r>
    </w:p>
    <w:p w:rsidR="00916456" w:rsidRDefault="00916456" w:rsidP="000E2187">
      <w:pPr>
        <w:pStyle w:val="ListParagraph"/>
        <w:numPr>
          <w:ilvl w:val="0"/>
          <w:numId w:val="29"/>
        </w:numPr>
        <w:jc w:val="both"/>
      </w:pPr>
      <w:r w:rsidRPr="00916456">
        <w:rPr>
          <w:rFonts w:hint="cs"/>
          <w:b/>
          <w:bCs/>
          <w:rtl/>
        </w:rPr>
        <w:t>بحث اول :</w:t>
      </w:r>
      <w:r>
        <w:rPr>
          <w:rFonts w:hint="cs"/>
          <w:rtl/>
        </w:rPr>
        <w:t xml:space="preserve"> ایا این قسم امکان دارد یا خیر ؟ بله امکان دارد </w:t>
      </w:r>
    </w:p>
    <w:p w:rsidR="00916456" w:rsidRDefault="00916456" w:rsidP="000E2187">
      <w:pPr>
        <w:pStyle w:val="ListParagraph"/>
        <w:numPr>
          <w:ilvl w:val="0"/>
          <w:numId w:val="29"/>
        </w:numPr>
        <w:jc w:val="both"/>
      </w:pPr>
      <w:r w:rsidRPr="00916456">
        <w:rPr>
          <w:rFonts w:hint="cs"/>
          <w:b/>
          <w:bCs/>
          <w:rtl/>
        </w:rPr>
        <w:t>بحث دوم :</w:t>
      </w:r>
      <w:r>
        <w:rPr>
          <w:rFonts w:hint="cs"/>
          <w:rtl/>
        </w:rPr>
        <w:t xml:space="preserve"> بر فرض امکان ، واقع شده است یا خیر ؟ بله واقع شده است ، تمام اسم جنس ها و اسم های نکره مثل کلمه ی رجل .</w:t>
      </w:r>
    </w:p>
    <w:p w:rsidR="00916456" w:rsidRDefault="00916456" w:rsidP="000E2187">
      <w:pPr>
        <w:pStyle w:val="ListParagraph"/>
        <w:numPr>
          <w:ilvl w:val="0"/>
          <w:numId w:val="28"/>
        </w:numPr>
        <w:jc w:val="both"/>
      </w:pPr>
      <w:r w:rsidRPr="00916456">
        <w:rPr>
          <w:rFonts w:hint="cs"/>
          <w:b/>
          <w:bCs/>
          <w:rtl/>
        </w:rPr>
        <w:t>قسم سوم :</w:t>
      </w:r>
      <w:r>
        <w:rPr>
          <w:rFonts w:hint="cs"/>
          <w:rtl/>
        </w:rPr>
        <w:t xml:space="preserve"> وضع عام ، موضوع له خاص </w:t>
      </w:r>
    </w:p>
    <w:p w:rsidR="00916456" w:rsidRPr="00735B74" w:rsidRDefault="00916456" w:rsidP="00916456">
      <w:pPr>
        <w:pStyle w:val="ListParagraph"/>
        <w:jc w:val="both"/>
      </w:pPr>
      <w:r w:rsidRPr="00735B74">
        <w:rPr>
          <w:rFonts w:hint="cs"/>
          <w:rtl/>
        </w:rPr>
        <w:t xml:space="preserve">واضع زمانی که می خواهد لفظی را برای یک معنایی وضع کند ابتدا یک معنای کلی را در ذهنش می آورد لکن لفظ را برای ان معنای کلی وضع نمی کند بلکه لفظ را برای افراد آن کلی قرار می دهد </w:t>
      </w:r>
    </w:p>
    <w:p w:rsidR="00916456" w:rsidRDefault="00916456" w:rsidP="00916456">
      <w:pPr>
        <w:pStyle w:val="ListParagraph"/>
        <w:jc w:val="both"/>
        <w:rPr>
          <w:rtl/>
        </w:rPr>
      </w:pPr>
      <w:r>
        <w:rPr>
          <w:rFonts w:hint="cs"/>
          <w:rtl/>
        </w:rPr>
        <w:t>در این جا هم دو بحث وجود دارد :</w:t>
      </w:r>
    </w:p>
    <w:p w:rsidR="00916456" w:rsidRDefault="00916456" w:rsidP="000E2187">
      <w:pPr>
        <w:pStyle w:val="ListParagraph"/>
        <w:numPr>
          <w:ilvl w:val="0"/>
          <w:numId w:val="30"/>
        </w:numPr>
        <w:jc w:val="both"/>
      </w:pPr>
      <w:r w:rsidRPr="00916456">
        <w:rPr>
          <w:rFonts w:hint="cs"/>
          <w:b/>
          <w:bCs/>
          <w:rtl/>
        </w:rPr>
        <w:t>بحث اول :</w:t>
      </w:r>
      <w:r>
        <w:rPr>
          <w:rFonts w:hint="cs"/>
          <w:rtl/>
        </w:rPr>
        <w:t xml:space="preserve"> ایا این قسم امکان دارد یا خیر ؟ می فرماید ممکن است بدلیل این که اشکالی که در صورت بعدی وارد به این صورت وارد نیست </w:t>
      </w:r>
    </w:p>
    <w:p w:rsidR="00916456" w:rsidRDefault="00916456" w:rsidP="000E2187">
      <w:pPr>
        <w:pStyle w:val="ListParagraph"/>
        <w:numPr>
          <w:ilvl w:val="0"/>
          <w:numId w:val="30"/>
        </w:numPr>
        <w:jc w:val="both"/>
      </w:pPr>
      <w:r w:rsidRPr="00916456">
        <w:rPr>
          <w:rFonts w:hint="cs"/>
          <w:b/>
          <w:bCs/>
          <w:rtl/>
        </w:rPr>
        <w:t>بحث دوم :</w:t>
      </w:r>
      <w:r>
        <w:rPr>
          <w:rFonts w:hint="cs"/>
          <w:rtl/>
        </w:rPr>
        <w:t xml:space="preserve"> ایا واقع شده است یا خیر ؟؟ اختلاف وجود دارد . </w:t>
      </w:r>
    </w:p>
    <w:p w:rsidR="00916456" w:rsidRDefault="00916456" w:rsidP="00916456">
      <w:pPr>
        <w:pStyle w:val="ListParagraph"/>
        <w:ind w:left="1440"/>
        <w:jc w:val="both"/>
      </w:pPr>
      <w:r>
        <w:rPr>
          <w:rFonts w:hint="cs"/>
          <w:rtl/>
        </w:rPr>
        <w:t>صاحب کفایه می فرماید واقع نشده است اما مشهور می گویند واقع شده و مثال دارد و مثالش هم حروف است . مشهور می گویند حروف وضعشان عام ، موضوع لهش خاص است.</w:t>
      </w:r>
    </w:p>
    <w:p w:rsidR="00916456" w:rsidRDefault="00916456" w:rsidP="00916456">
      <w:pPr>
        <w:pStyle w:val="ListParagraph"/>
        <w:ind w:left="1440"/>
        <w:jc w:val="both"/>
        <w:rPr>
          <w:rtl/>
        </w:rPr>
      </w:pPr>
      <w:r>
        <w:rPr>
          <w:rFonts w:hint="cs"/>
          <w:rtl/>
        </w:rPr>
        <w:t xml:space="preserve">واضع وقتی می خواسته است لفظ من را برای یک معنی وضع بکند ، ابتدا یک معنای کلی ( شروع و ابتداء ) را تصور کرده است اما لفظ من را برای خود ابتدا و شروع وضع نکرده است بلکه برای افراد شروع وضع کرده است . </w:t>
      </w:r>
    </w:p>
    <w:p w:rsidR="00916456" w:rsidRDefault="00916456" w:rsidP="000E2187">
      <w:pPr>
        <w:pStyle w:val="ListParagraph"/>
        <w:numPr>
          <w:ilvl w:val="0"/>
          <w:numId w:val="28"/>
        </w:numPr>
        <w:jc w:val="both"/>
      </w:pPr>
      <w:r w:rsidRPr="00916456">
        <w:rPr>
          <w:rFonts w:hint="cs"/>
          <w:b/>
          <w:bCs/>
          <w:rtl/>
        </w:rPr>
        <w:t>قسم چهارم :</w:t>
      </w:r>
      <w:r>
        <w:rPr>
          <w:rFonts w:hint="cs"/>
          <w:rtl/>
        </w:rPr>
        <w:t xml:space="preserve"> وضع خاص ، موضوع له عام </w:t>
      </w:r>
    </w:p>
    <w:p w:rsidR="00916456" w:rsidRPr="00735B74" w:rsidRDefault="00916456" w:rsidP="00916456">
      <w:pPr>
        <w:pStyle w:val="ListParagraph"/>
        <w:jc w:val="both"/>
        <w:rPr>
          <w:rtl/>
        </w:rPr>
      </w:pPr>
      <w:r w:rsidRPr="00735B74">
        <w:rPr>
          <w:rFonts w:hint="cs"/>
          <w:rtl/>
        </w:rPr>
        <w:t xml:space="preserve">واضع زمانی که می خواهد لفظی را برای یک معنایی وضع کند ابتدا یک معنی جزئی را در ذهنش می آورد اما لفظ را برای آن معنی جزئی قرار نمی دهد بلکه لفظ را برای کلی آن جزئی قرار می دهد </w:t>
      </w:r>
    </w:p>
    <w:p w:rsidR="00916456" w:rsidRDefault="00916456" w:rsidP="00916456">
      <w:pPr>
        <w:pStyle w:val="ListParagraph"/>
        <w:jc w:val="both"/>
        <w:rPr>
          <w:rtl/>
        </w:rPr>
      </w:pPr>
      <w:r>
        <w:rPr>
          <w:rFonts w:hint="cs"/>
          <w:rtl/>
        </w:rPr>
        <w:t>در این قسم هم دو بحث وجود دارد :</w:t>
      </w:r>
    </w:p>
    <w:p w:rsidR="00916456" w:rsidRDefault="00916456" w:rsidP="000E2187">
      <w:pPr>
        <w:pStyle w:val="ListParagraph"/>
        <w:numPr>
          <w:ilvl w:val="0"/>
          <w:numId w:val="31"/>
        </w:numPr>
        <w:jc w:val="both"/>
      </w:pPr>
      <w:r w:rsidRPr="00916456">
        <w:rPr>
          <w:rFonts w:hint="cs"/>
          <w:b/>
          <w:bCs/>
          <w:rtl/>
        </w:rPr>
        <w:t>بحث اول :</w:t>
      </w:r>
      <w:r>
        <w:rPr>
          <w:rFonts w:hint="cs"/>
          <w:rtl/>
        </w:rPr>
        <w:t xml:space="preserve"> ایا این قسم امکان دارد یا ندارد ؟؟ صاحب کفایه می فرماید امکان ندارد . </w:t>
      </w:r>
    </w:p>
    <w:p w:rsidR="00916456" w:rsidRDefault="00916456" w:rsidP="00916456">
      <w:pPr>
        <w:pStyle w:val="ListParagraph"/>
        <w:ind w:left="1440"/>
        <w:jc w:val="both"/>
        <w:rPr>
          <w:rtl/>
        </w:rPr>
      </w:pPr>
      <w:r w:rsidRPr="00916456">
        <w:rPr>
          <w:rFonts w:hint="cs"/>
          <w:b/>
          <w:bCs/>
          <w:rtl/>
        </w:rPr>
        <w:t>دلیل :</w:t>
      </w:r>
      <w:r>
        <w:rPr>
          <w:rFonts w:hint="cs"/>
          <w:rtl/>
        </w:rPr>
        <w:t xml:space="preserve"> ما در مقدمه ی دوم گفتیم که واضع عند الوضع هم لفظ را و هم معنی را باید بیاورد در ذهنش . در این جا معنی موضوع له ، کلی است ، واضع باید عند الوضع این معنی کلی را تصور بکند ،ایا واضع در این قسم ( وضع خاص ، موضوع له عام ) این معنی کلی را تصور کرده است یا نکرده است ؟ نکرده است زیرا فرض این است که جزئی را تصور کرده است و گفتیم که جزئی عنوان برای کلی محسوب نمی شود . </w:t>
      </w:r>
    </w:p>
    <w:p w:rsidR="00916456" w:rsidRPr="00916456" w:rsidRDefault="00916456" w:rsidP="00916456">
      <w:pPr>
        <w:pStyle w:val="ListParagraph"/>
        <w:ind w:left="1440"/>
        <w:jc w:val="both"/>
        <w:rPr>
          <w:rtl/>
        </w:rPr>
      </w:pPr>
      <w:r w:rsidRPr="00916456">
        <w:rPr>
          <w:rFonts w:hint="cs"/>
          <w:rtl/>
        </w:rPr>
        <w:t>بنابراین در این قسم کلی نه بنفسه و نه بوجهه ، تصویر نشده است .</w:t>
      </w:r>
    </w:p>
    <w:p w:rsidR="00916456" w:rsidRDefault="00916456" w:rsidP="00916456">
      <w:pPr>
        <w:pStyle w:val="ListParagraph"/>
        <w:ind w:left="1440"/>
        <w:jc w:val="both"/>
      </w:pPr>
      <w:r>
        <w:rPr>
          <w:rFonts w:hint="cs"/>
          <w:rtl/>
        </w:rPr>
        <w:t>بنفسه تصویر نشده است زیرا فرض این است که جزئی تصور شده است و اما بوجهه و عنوانه تصور نشده زیرا ما عنوان کلی را تصور نکرده ایم زیرا جزئی وجه و عنوان برای کلی نیست .</w:t>
      </w:r>
    </w:p>
    <w:p w:rsidR="00916456" w:rsidRDefault="00916456" w:rsidP="000E2187">
      <w:pPr>
        <w:pStyle w:val="ListParagraph"/>
        <w:numPr>
          <w:ilvl w:val="0"/>
          <w:numId w:val="31"/>
        </w:numPr>
        <w:jc w:val="both"/>
      </w:pPr>
      <w:r w:rsidRPr="00916456">
        <w:rPr>
          <w:rFonts w:hint="cs"/>
          <w:b/>
          <w:bCs/>
          <w:rtl/>
        </w:rPr>
        <w:t>بحث دوم :</w:t>
      </w:r>
      <w:r>
        <w:rPr>
          <w:rFonts w:hint="cs"/>
          <w:rtl/>
        </w:rPr>
        <w:t xml:space="preserve"> ایا واقع شده است یا خیر ؟؟  وقتی ممکن نبود دیگر نوبت به این بحث نمی رسد </w:t>
      </w:r>
      <w:r w:rsidRPr="00916456">
        <w:rPr>
          <w:rStyle w:val="FootnoteReference"/>
          <w:b/>
          <w:bCs/>
          <w:rtl/>
        </w:rPr>
        <w:footnoteReference w:id="7"/>
      </w:r>
      <w:r>
        <w:rPr>
          <w:rFonts w:hint="cs"/>
          <w:rtl/>
        </w:rPr>
        <w:t>.</w:t>
      </w:r>
    </w:p>
    <w:p w:rsidR="00916456" w:rsidRPr="00916456" w:rsidRDefault="00916456" w:rsidP="00916456">
      <w:pPr>
        <w:jc w:val="both"/>
        <w:rPr>
          <w:b/>
          <w:bCs/>
          <w:rtl/>
        </w:rPr>
      </w:pPr>
      <w:r w:rsidRPr="00916456">
        <w:rPr>
          <w:rFonts w:hint="cs"/>
          <w:b/>
          <w:bCs/>
          <w:rtl/>
        </w:rPr>
        <w:t xml:space="preserve">نکته ی دوم : </w:t>
      </w:r>
    </w:p>
    <w:p w:rsidR="00916456" w:rsidRDefault="00916456" w:rsidP="00916456">
      <w:pPr>
        <w:jc w:val="both"/>
        <w:rPr>
          <w:rtl/>
        </w:rPr>
      </w:pPr>
      <w:r>
        <w:rPr>
          <w:rFonts w:hint="cs"/>
          <w:rtl/>
        </w:rPr>
        <w:t>جزئی از دو چیز تشکیل شده است :</w:t>
      </w:r>
      <w:r w:rsidR="00DB0121">
        <w:rPr>
          <w:rFonts w:hint="cs"/>
          <w:rtl/>
        </w:rPr>
        <w:t xml:space="preserve"> </w:t>
      </w:r>
    </w:p>
    <w:p w:rsidR="00916456" w:rsidRDefault="00916456" w:rsidP="000E2187">
      <w:pPr>
        <w:pStyle w:val="ListParagraph"/>
        <w:numPr>
          <w:ilvl w:val="0"/>
          <w:numId w:val="32"/>
        </w:numPr>
        <w:jc w:val="both"/>
      </w:pPr>
      <w:r w:rsidRPr="00916456">
        <w:rPr>
          <w:rFonts w:hint="cs"/>
          <w:b/>
          <w:bCs/>
          <w:rtl/>
        </w:rPr>
        <w:t>ما به الاشتراک</w:t>
      </w:r>
      <w:r>
        <w:rPr>
          <w:rFonts w:hint="cs"/>
          <w:rtl/>
        </w:rPr>
        <w:t xml:space="preserve"> : آن امری است که مشترک بین این جزئی و جزئیات دیگر است . که مثلا ذر مورد انسانات ، مابه الاشتراک حیوان ناطق است . تمام افراد انسان ، حیوان ناطق هستند .</w:t>
      </w:r>
    </w:p>
    <w:p w:rsidR="00916456" w:rsidRPr="00916456" w:rsidRDefault="00916456" w:rsidP="000E2187">
      <w:pPr>
        <w:pStyle w:val="ListParagraph"/>
        <w:numPr>
          <w:ilvl w:val="0"/>
          <w:numId w:val="32"/>
        </w:numPr>
        <w:jc w:val="both"/>
        <w:rPr>
          <w:b/>
          <w:bCs/>
        </w:rPr>
      </w:pPr>
      <w:r w:rsidRPr="00916456">
        <w:rPr>
          <w:rFonts w:hint="cs"/>
          <w:b/>
          <w:bCs/>
          <w:rtl/>
        </w:rPr>
        <w:t xml:space="preserve">ما به الافتراق : </w:t>
      </w:r>
      <w:r w:rsidRPr="00916456">
        <w:rPr>
          <w:rFonts w:hint="cs"/>
          <w:rtl/>
        </w:rPr>
        <w:t>ان چیزی که می آید این جزئی را از بقیه ی جزئیات جدا می کند</w:t>
      </w:r>
      <w:r>
        <w:rPr>
          <w:rFonts w:hint="cs"/>
          <w:b/>
          <w:bCs/>
          <w:rtl/>
        </w:rPr>
        <w:t xml:space="preserve"> . </w:t>
      </w:r>
      <w:r w:rsidRPr="00916456">
        <w:rPr>
          <w:rFonts w:hint="cs"/>
          <w:rtl/>
        </w:rPr>
        <w:t>ما به الفتراق در مورد انسان ، مشخصات فردیه است .</w:t>
      </w:r>
    </w:p>
    <w:p w:rsidR="00916456" w:rsidRDefault="00916456" w:rsidP="00916456">
      <w:pPr>
        <w:pStyle w:val="ListParagraph"/>
        <w:jc w:val="both"/>
        <w:rPr>
          <w:rtl/>
        </w:rPr>
      </w:pPr>
      <w:r>
        <w:rPr>
          <w:rFonts w:hint="cs"/>
          <w:rtl/>
        </w:rPr>
        <w:t xml:space="preserve">گاهی واضع یک جزئی را در ذهنش می اورد اما نگاه می کنم به ما به الاشتراکش یعنی از ما به الافتراقش قطع نظر می کنم ، ان وقت لفظ را وضع می کنم برای آن ما به الاشتراک . </w:t>
      </w:r>
    </w:p>
    <w:p w:rsidR="00916456" w:rsidRDefault="00916456" w:rsidP="00916456">
      <w:pPr>
        <w:pStyle w:val="ListParagraph"/>
        <w:jc w:val="both"/>
        <w:rPr>
          <w:rtl/>
        </w:rPr>
      </w:pPr>
      <w:r>
        <w:rPr>
          <w:rFonts w:hint="cs"/>
          <w:rtl/>
        </w:rPr>
        <w:t>سوال : اسم این کار چیست ؟؟ وضع عام ، موضوع له عام . وضع عام است زیرا من در این جا این جزئی را یک پلی قرار دادم برای رسیدن به ان ما به الاشتراک . لکن این وضع عام ، موضوع له عام با وضع عام ، موضوع له عام های دیگر فرق دارد . در این جا واسطه دارد اما جاهای دیگر واسطه ندارد.</w:t>
      </w:r>
    </w:p>
    <w:p w:rsidR="00916456" w:rsidRPr="00916456" w:rsidRDefault="00916456" w:rsidP="00916456">
      <w:pPr>
        <w:jc w:val="both"/>
        <w:rPr>
          <w:b/>
          <w:bCs/>
          <w:rtl/>
        </w:rPr>
      </w:pPr>
      <w:r w:rsidRPr="00916456">
        <w:rPr>
          <w:rFonts w:hint="cs"/>
          <w:b/>
          <w:bCs/>
          <w:rtl/>
        </w:rPr>
        <w:t>تطبیق :</w:t>
      </w:r>
    </w:p>
    <w:p w:rsidR="00916456" w:rsidRDefault="00916456" w:rsidP="00916456">
      <w:pPr>
        <w:jc w:val="both"/>
        <w:rPr>
          <w:rtl/>
        </w:rPr>
      </w:pPr>
      <w:r w:rsidRPr="00735B74">
        <w:rPr>
          <w:rFonts w:hint="cs"/>
          <w:b/>
          <w:bCs/>
          <w:color w:val="000000" w:themeColor="text1"/>
          <w:sz w:val="28"/>
          <w:rtl/>
        </w:rPr>
        <w:t>فتكون الأقسام ثلاثة و ذلك</w:t>
      </w:r>
      <w:r w:rsidR="008110D6">
        <w:rPr>
          <w:rFonts w:hint="cs"/>
          <w:b/>
          <w:bCs/>
          <w:color w:val="000000" w:themeColor="text1"/>
          <w:sz w:val="28"/>
          <w:rtl/>
        </w:rPr>
        <w:t xml:space="preserve"> </w:t>
      </w:r>
      <w:r w:rsidR="008110D6" w:rsidRPr="008110D6">
        <w:rPr>
          <w:rFonts w:hint="cs"/>
          <w:color w:val="000000" w:themeColor="text1"/>
          <w:sz w:val="28"/>
          <w:rtl/>
        </w:rPr>
        <w:t>( 3 قسم بودن</w:t>
      </w:r>
      <w:r w:rsidR="008110D6">
        <w:rPr>
          <w:rFonts w:hint="cs"/>
          <w:color w:val="000000" w:themeColor="text1"/>
          <w:sz w:val="28"/>
          <w:rtl/>
        </w:rPr>
        <w:t xml:space="preserve"> </w:t>
      </w:r>
      <w:r w:rsidR="008110D6" w:rsidRPr="008110D6">
        <w:rPr>
          <w:rFonts w:hint="cs"/>
          <w:color w:val="000000" w:themeColor="text1"/>
          <w:sz w:val="28"/>
          <w:rtl/>
        </w:rPr>
        <w:t xml:space="preserve"> )</w:t>
      </w:r>
      <w:r w:rsidRPr="00735B74">
        <w:rPr>
          <w:rFonts w:hint="cs"/>
          <w:b/>
          <w:bCs/>
          <w:color w:val="000000" w:themeColor="text1"/>
          <w:sz w:val="28"/>
          <w:rtl/>
        </w:rPr>
        <w:t xml:space="preserve"> لأن</w:t>
      </w:r>
      <w:r w:rsidR="008110D6">
        <w:rPr>
          <w:rFonts w:hint="cs"/>
          <w:b/>
          <w:bCs/>
          <w:color w:val="000000" w:themeColor="text1"/>
          <w:sz w:val="28"/>
          <w:rtl/>
        </w:rPr>
        <w:t xml:space="preserve"> </w:t>
      </w:r>
      <w:r w:rsidR="008110D6" w:rsidRPr="008110D6">
        <w:rPr>
          <w:rFonts w:hint="cs"/>
          <w:color w:val="000000" w:themeColor="text1"/>
          <w:sz w:val="28"/>
          <w:rtl/>
        </w:rPr>
        <w:t xml:space="preserve">( دلیل برای ممکن بودن عام ، خاص </w:t>
      </w:r>
      <w:r w:rsidR="008110D6" w:rsidRPr="008110D6">
        <w:rPr>
          <w:rFonts w:ascii="Sakkal Majalla" w:hAnsi="Sakkal Majalla" w:cs="Sakkal Majalla" w:hint="cs"/>
          <w:color w:val="000000" w:themeColor="text1"/>
          <w:sz w:val="28"/>
          <w:rtl/>
        </w:rPr>
        <w:t>–</w:t>
      </w:r>
      <w:r w:rsidR="008110D6" w:rsidRPr="008110D6">
        <w:rPr>
          <w:rFonts w:hint="cs"/>
          <w:color w:val="000000" w:themeColor="text1"/>
          <w:sz w:val="28"/>
          <w:rtl/>
        </w:rPr>
        <w:t xml:space="preserve"> زیرا شما که کلی را تصور کردی ، درضمن ان کلی ، افراد را هم تصور کردی اما بوجه و عنوانه اما در خاص ، عام معنای موضوع له نه بنفسه تصور می شود و نه به وجهه )</w:t>
      </w:r>
      <w:r w:rsidRPr="00735B74">
        <w:rPr>
          <w:rFonts w:hint="cs"/>
          <w:b/>
          <w:bCs/>
          <w:color w:val="000000" w:themeColor="text1"/>
          <w:sz w:val="28"/>
          <w:rtl/>
        </w:rPr>
        <w:t xml:space="preserve"> العام</w:t>
      </w:r>
      <w:r w:rsidR="008110D6" w:rsidRPr="008110D6">
        <w:rPr>
          <w:rFonts w:hint="cs"/>
          <w:color w:val="000000" w:themeColor="text1"/>
          <w:sz w:val="28"/>
          <w:rtl/>
        </w:rPr>
        <w:t xml:space="preserve"> ( کلی صلاحیت دارد که بوده باشد این کلی وسیله ای برای تصور افرادش )</w:t>
      </w:r>
      <w:r w:rsidRPr="008110D6">
        <w:rPr>
          <w:rFonts w:hint="cs"/>
          <w:color w:val="000000" w:themeColor="text1"/>
          <w:sz w:val="28"/>
          <w:rtl/>
        </w:rPr>
        <w:t xml:space="preserve"> </w:t>
      </w:r>
      <w:r w:rsidRPr="00735B74">
        <w:rPr>
          <w:rFonts w:hint="cs"/>
          <w:b/>
          <w:bCs/>
          <w:color w:val="000000" w:themeColor="text1"/>
          <w:sz w:val="28"/>
          <w:rtl/>
        </w:rPr>
        <w:t>يصلح لأن يكون آلة للحاظ أفراده و مصاديقه بما هو كذلك</w:t>
      </w:r>
      <w:r w:rsidR="008110D6" w:rsidRPr="008110D6">
        <w:rPr>
          <w:rFonts w:hint="cs"/>
          <w:color w:val="000000" w:themeColor="text1"/>
          <w:sz w:val="28"/>
          <w:rtl/>
        </w:rPr>
        <w:t xml:space="preserve"> ( به عنوان این که ان عام ، عام است )</w:t>
      </w:r>
      <w:r w:rsidRPr="008110D6">
        <w:rPr>
          <w:rFonts w:hint="cs"/>
          <w:color w:val="000000" w:themeColor="text1"/>
          <w:sz w:val="28"/>
          <w:rtl/>
        </w:rPr>
        <w:t xml:space="preserve"> </w:t>
      </w:r>
      <w:r w:rsidRPr="00735B74">
        <w:rPr>
          <w:rFonts w:hint="cs"/>
          <w:b/>
          <w:bCs/>
          <w:color w:val="000000" w:themeColor="text1"/>
          <w:sz w:val="28"/>
          <w:rtl/>
        </w:rPr>
        <w:t>فإنه</w:t>
      </w:r>
      <w:r w:rsidR="008110D6">
        <w:rPr>
          <w:rFonts w:hint="cs"/>
          <w:b/>
          <w:bCs/>
          <w:color w:val="000000" w:themeColor="text1"/>
          <w:sz w:val="28"/>
          <w:rtl/>
        </w:rPr>
        <w:t xml:space="preserve"> </w:t>
      </w:r>
      <w:r w:rsidR="008110D6" w:rsidRPr="008110D6">
        <w:rPr>
          <w:rFonts w:hint="cs"/>
          <w:color w:val="000000" w:themeColor="text1"/>
          <w:sz w:val="28"/>
          <w:rtl/>
        </w:rPr>
        <w:t>( کلی و عام )</w:t>
      </w:r>
      <w:r w:rsidRPr="00735B74">
        <w:rPr>
          <w:rFonts w:hint="cs"/>
          <w:b/>
          <w:bCs/>
          <w:color w:val="000000" w:themeColor="text1"/>
          <w:sz w:val="28"/>
          <w:rtl/>
        </w:rPr>
        <w:t xml:space="preserve"> من وجوهها</w:t>
      </w:r>
      <w:r w:rsidR="008110D6">
        <w:rPr>
          <w:rFonts w:hint="cs"/>
          <w:b/>
          <w:bCs/>
          <w:color w:val="000000" w:themeColor="text1"/>
          <w:sz w:val="28"/>
          <w:rtl/>
        </w:rPr>
        <w:t xml:space="preserve"> </w:t>
      </w:r>
      <w:r w:rsidR="008110D6" w:rsidRPr="008110D6">
        <w:rPr>
          <w:rFonts w:hint="cs"/>
          <w:color w:val="000000" w:themeColor="text1"/>
          <w:sz w:val="28"/>
          <w:rtl/>
        </w:rPr>
        <w:t>( از عناوین افراد است</w:t>
      </w:r>
      <w:r w:rsidR="008110D6">
        <w:rPr>
          <w:rFonts w:hint="cs"/>
          <w:color w:val="000000" w:themeColor="text1"/>
          <w:sz w:val="28"/>
          <w:rtl/>
        </w:rPr>
        <w:t xml:space="preserve"> </w:t>
      </w:r>
      <w:r w:rsidR="008110D6">
        <w:rPr>
          <w:rFonts w:ascii="Sakkal Majalla" w:hAnsi="Sakkal Majalla" w:cs="Sakkal Majalla" w:hint="cs"/>
          <w:color w:val="000000" w:themeColor="text1"/>
          <w:sz w:val="28"/>
          <w:rtl/>
        </w:rPr>
        <w:t>–</w:t>
      </w:r>
      <w:r w:rsidR="008110D6">
        <w:rPr>
          <w:rFonts w:hint="cs"/>
          <w:color w:val="000000" w:themeColor="text1"/>
          <w:sz w:val="28"/>
          <w:rtl/>
        </w:rPr>
        <w:t xml:space="preserve"> کلی یک آینه ای است برای نشان دادن افراد</w:t>
      </w:r>
      <w:r w:rsidR="008110D6" w:rsidRPr="008110D6">
        <w:rPr>
          <w:rFonts w:hint="cs"/>
          <w:color w:val="000000" w:themeColor="text1"/>
          <w:sz w:val="28"/>
          <w:rtl/>
        </w:rPr>
        <w:t xml:space="preserve"> )</w:t>
      </w:r>
      <w:r w:rsidRPr="00735B74">
        <w:rPr>
          <w:rFonts w:hint="cs"/>
          <w:b/>
          <w:bCs/>
          <w:color w:val="000000" w:themeColor="text1"/>
          <w:sz w:val="28"/>
          <w:rtl/>
        </w:rPr>
        <w:t xml:space="preserve"> و معرفة وجه الشي‏ء معرفته بوجه</w:t>
      </w:r>
      <w:r w:rsidR="008110D6">
        <w:rPr>
          <w:rFonts w:hint="cs"/>
          <w:b/>
          <w:bCs/>
          <w:color w:val="000000" w:themeColor="text1"/>
          <w:sz w:val="28"/>
          <w:rtl/>
        </w:rPr>
        <w:t xml:space="preserve"> </w:t>
      </w:r>
      <w:r w:rsidR="008110D6" w:rsidRPr="008110D6">
        <w:rPr>
          <w:rFonts w:hint="cs"/>
          <w:color w:val="000000" w:themeColor="text1"/>
          <w:sz w:val="28"/>
          <w:rtl/>
        </w:rPr>
        <w:t>( و شناختن عنوان و آینه ی شی ، شناختن آن شی است به یک شکلی )</w:t>
      </w:r>
      <w:r w:rsidRPr="008110D6">
        <w:rPr>
          <w:rFonts w:hint="cs"/>
          <w:color w:val="000000" w:themeColor="text1"/>
          <w:sz w:val="28"/>
          <w:rtl/>
        </w:rPr>
        <w:t xml:space="preserve"> </w:t>
      </w:r>
      <w:r w:rsidRPr="00735B74">
        <w:rPr>
          <w:rFonts w:hint="cs"/>
          <w:b/>
          <w:bCs/>
          <w:color w:val="000000" w:themeColor="text1"/>
          <w:sz w:val="28"/>
          <w:rtl/>
        </w:rPr>
        <w:t>بخلاف الخاص فإنه بما هو خاص لا يكون وجها للعام و لا لسائر الأفراد فلا يكون معرفته و تصوره معرفة له</w:t>
      </w:r>
      <w:r w:rsidR="008110D6">
        <w:rPr>
          <w:rFonts w:hint="cs"/>
          <w:b/>
          <w:bCs/>
          <w:color w:val="000000" w:themeColor="text1"/>
          <w:sz w:val="28"/>
          <w:rtl/>
        </w:rPr>
        <w:t xml:space="preserve"> </w:t>
      </w:r>
      <w:r w:rsidR="008110D6" w:rsidRPr="008110D6">
        <w:rPr>
          <w:rFonts w:hint="cs"/>
          <w:color w:val="000000" w:themeColor="text1"/>
          <w:sz w:val="28"/>
          <w:rtl/>
        </w:rPr>
        <w:t>( پس نمی باشد شناختن و تصور خاص ، شناختن عام )</w:t>
      </w:r>
      <w:r w:rsidRPr="00735B74">
        <w:rPr>
          <w:rFonts w:hint="cs"/>
          <w:b/>
          <w:bCs/>
          <w:color w:val="000000" w:themeColor="text1"/>
          <w:sz w:val="28"/>
          <w:rtl/>
        </w:rPr>
        <w:t xml:space="preserve"> و لا لها</w:t>
      </w:r>
      <w:r w:rsidR="008110D6">
        <w:rPr>
          <w:rFonts w:hint="cs"/>
          <w:b/>
          <w:bCs/>
          <w:color w:val="000000" w:themeColor="text1"/>
          <w:sz w:val="28"/>
          <w:rtl/>
        </w:rPr>
        <w:t xml:space="preserve"> </w:t>
      </w:r>
      <w:r w:rsidR="008110D6" w:rsidRPr="008110D6">
        <w:rPr>
          <w:rFonts w:hint="cs"/>
          <w:color w:val="000000" w:themeColor="text1"/>
          <w:sz w:val="28"/>
          <w:rtl/>
        </w:rPr>
        <w:t>( و نه سایر افراد )</w:t>
      </w:r>
      <w:r w:rsidRPr="008110D6">
        <w:rPr>
          <w:rFonts w:hint="cs"/>
          <w:color w:val="000000" w:themeColor="text1"/>
          <w:sz w:val="28"/>
          <w:rtl/>
        </w:rPr>
        <w:t xml:space="preserve"> </w:t>
      </w:r>
      <w:r w:rsidRPr="00735B74">
        <w:rPr>
          <w:rFonts w:hint="cs"/>
          <w:b/>
          <w:bCs/>
          <w:color w:val="000000" w:themeColor="text1"/>
          <w:sz w:val="28"/>
          <w:rtl/>
        </w:rPr>
        <w:t>أصلا و لو بوجه</w:t>
      </w:r>
      <w:r w:rsidR="008110D6">
        <w:rPr>
          <w:rFonts w:hint="cs"/>
          <w:b/>
          <w:bCs/>
          <w:color w:val="000000" w:themeColor="text1"/>
          <w:sz w:val="28"/>
          <w:rtl/>
        </w:rPr>
        <w:t xml:space="preserve"> </w:t>
      </w:r>
      <w:r w:rsidR="008110D6" w:rsidRPr="008110D6">
        <w:rPr>
          <w:rFonts w:hint="cs"/>
          <w:color w:val="000000" w:themeColor="text1"/>
          <w:sz w:val="28"/>
          <w:rtl/>
        </w:rPr>
        <w:t>( یعنی حتی تصور اجمالی هم نیست )</w:t>
      </w:r>
      <w:r w:rsidR="008110D6">
        <w:rPr>
          <w:rFonts w:hint="cs"/>
          <w:b/>
          <w:bCs/>
          <w:color w:val="000000" w:themeColor="text1"/>
          <w:sz w:val="28"/>
          <w:rtl/>
        </w:rPr>
        <w:t xml:space="preserve"> </w:t>
      </w:r>
      <w:r w:rsidRPr="00735B74">
        <w:rPr>
          <w:rFonts w:hint="cs"/>
          <w:b/>
          <w:bCs/>
          <w:color w:val="000000" w:themeColor="text1"/>
          <w:sz w:val="28"/>
          <w:rtl/>
        </w:rPr>
        <w:t>.</w:t>
      </w:r>
      <w:r w:rsidR="008110D6">
        <w:rPr>
          <w:rFonts w:hint="cs"/>
          <w:rtl/>
        </w:rPr>
        <w:t xml:space="preserve"> </w:t>
      </w:r>
    </w:p>
    <w:p w:rsidR="008110D6" w:rsidRDefault="008110D6" w:rsidP="008110D6">
      <w:pPr>
        <w:pStyle w:val="NormalWeb"/>
        <w:bidi/>
        <w:jc w:val="both"/>
        <w:rPr>
          <w:b/>
          <w:bCs/>
          <w:sz w:val="22"/>
          <w:szCs w:val="22"/>
          <w:rtl/>
        </w:rPr>
      </w:pPr>
      <w:r w:rsidRPr="008110D6">
        <w:rPr>
          <w:rFonts w:cs="B Nazanin" w:hint="cs"/>
          <w:b/>
          <w:bCs/>
          <w:color w:val="000000"/>
          <w:sz w:val="28"/>
          <w:szCs w:val="28"/>
          <w:rtl/>
        </w:rPr>
        <w:t>نعم</w:t>
      </w:r>
      <w:r>
        <w:rPr>
          <w:rFonts w:cs="B Nazanin" w:hint="cs"/>
          <w:b/>
          <w:bCs/>
          <w:color w:val="000000"/>
          <w:sz w:val="28"/>
          <w:szCs w:val="28"/>
          <w:rtl/>
        </w:rPr>
        <w:t xml:space="preserve"> </w:t>
      </w:r>
      <w:r w:rsidRPr="008110D6">
        <w:rPr>
          <w:rFonts w:cs="B Nazanin" w:hint="cs"/>
          <w:color w:val="000000"/>
          <w:sz w:val="28"/>
          <w:szCs w:val="28"/>
          <w:rtl/>
        </w:rPr>
        <w:t>( نکته ی دوم )</w:t>
      </w:r>
      <w:r w:rsidRPr="008110D6">
        <w:rPr>
          <w:rFonts w:cs="B Nazanin" w:hint="cs"/>
          <w:b/>
          <w:bCs/>
          <w:color w:val="000000"/>
          <w:sz w:val="28"/>
          <w:szCs w:val="28"/>
          <w:rtl/>
        </w:rPr>
        <w:t xml:space="preserve"> ربما يوجب تصوره</w:t>
      </w:r>
      <w:r>
        <w:rPr>
          <w:rFonts w:cs="B Nazanin" w:hint="cs"/>
          <w:b/>
          <w:bCs/>
          <w:color w:val="000000"/>
          <w:sz w:val="28"/>
          <w:szCs w:val="28"/>
          <w:rtl/>
        </w:rPr>
        <w:t xml:space="preserve"> </w:t>
      </w:r>
      <w:r w:rsidRPr="008110D6">
        <w:rPr>
          <w:rFonts w:cs="B Nazanin" w:hint="cs"/>
          <w:color w:val="000000"/>
          <w:sz w:val="28"/>
          <w:szCs w:val="28"/>
          <w:rtl/>
        </w:rPr>
        <w:t>( چه بسا موجب می شود تصور خاص )</w:t>
      </w:r>
      <w:r w:rsidRPr="008110D6">
        <w:rPr>
          <w:rFonts w:cs="B Nazanin" w:hint="cs"/>
          <w:b/>
          <w:bCs/>
          <w:color w:val="000000"/>
          <w:sz w:val="28"/>
          <w:szCs w:val="28"/>
          <w:rtl/>
        </w:rPr>
        <w:t xml:space="preserve"> تصور العام بنفسه</w:t>
      </w:r>
      <w:r>
        <w:rPr>
          <w:rFonts w:cs="B Nazanin" w:hint="cs"/>
          <w:b/>
          <w:bCs/>
          <w:color w:val="000000"/>
          <w:sz w:val="28"/>
          <w:szCs w:val="28"/>
          <w:rtl/>
        </w:rPr>
        <w:t xml:space="preserve"> </w:t>
      </w:r>
      <w:r w:rsidRPr="008110D6">
        <w:rPr>
          <w:rFonts w:cs="B Nazanin" w:hint="cs"/>
          <w:color w:val="000000"/>
          <w:sz w:val="28"/>
          <w:szCs w:val="28"/>
          <w:rtl/>
        </w:rPr>
        <w:t xml:space="preserve">( تصور خود عام را ) </w:t>
      </w:r>
      <w:r w:rsidRPr="008110D6">
        <w:rPr>
          <w:rFonts w:cs="B Nazanin" w:hint="cs"/>
          <w:b/>
          <w:bCs/>
          <w:color w:val="000000"/>
          <w:sz w:val="28"/>
          <w:szCs w:val="28"/>
          <w:rtl/>
        </w:rPr>
        <w:t>فيوضع له اللفظ</w:t>
      </w:r>
      <w:r>
        <w:rPr>
          <w:rFonts w:cs="B Nazanin" w:hint="cs"/>
          <w:b/>
          <w:bCs/>
          <w:color w:val="000000"/>
          <w:sz w:val="28"/>
          <w:szCs w:val="28"/>
          <w:rtl/>
        </w:rPr>
        <w:t xml:space="preserve"> </w:t>
      </w:r>
      <w:r w:rsidRPr="008110D6">
        <w:rPr>
          <w:rFonts w:cs="B Nazanin" w:hint="cs"/>
          <w:color w:val="000000"/>
          <w:sz w:val="28"/>
          <w:szCs w:val="28"/>
          <w:rtl/>
        </w:rPr>
        <w:t>( پس وضع می شود برای آن عام ، لفظ )</w:t>
      </w:r>
      <w:r w:rsidRPr="008110D6">
        <w:rPr>
          <w:rFonts w:cs="B Nazanin" w:hint="cs"/>
          <w:b/>
          <w:bCs/>
          <w:color w:val="000000"/>
          <w:sz w:val="28"/>
          <w:szCs w:val="28"/>
          <w:rtl/>
        </w:rPr>
        <w:t xml:space="preserve"> فيكون الوضع عاما كما كان الموضوع له عاما و هذا</w:t>
      </w:r>
      <w:r>
        <w:rPr>
          <w:rFonts w:cs="B Nazanin" w:hint="cs"/>
          <w:b/>
          <w:bCs/>
          <w:color w:val="000000"/>
          <w:sz w:val="28"/>
          <w:szCs w:val="28"/>
          <w:rtl/>
        </w:rPr>
        <w:t xml:space="preserve"> </w:t>
      </w:r>
      <w:r w:rsidRPr="008110D6">
        <w:rPr>
          <w:rFonts w:cs="B Nazanin" w:hint="cs"/>
          <w:color w:val="000000"/>
          <w:sz w:val="28"/>
          <w:szCs w:val="28"/>
          <w:rtl/>
        </w:rPr>
        <w:t>( تصور عام بنفسه به واسطه ی تصور خاص )</w:t>
      </w:r>
      <w:r w:rsidRPr="008110D6">
        <w:rPr>
          <w:rFonts w:cs="B Nazanin" w:hint="cs"/>
          <w:b/>
          <w:bCs/>
          <w:color w:val="000000"/>
          <w:sz w:val="28"/>
          <w:szCs w:val="28"/>
          <w:rtl/>
        </w:rPr>
        <w:t xml:space="preserve"> بخلاف ما في الوضع العام و الموضوع له الخاص فإن الموضوع له و هي الأفراد لا يكون متصورا</w:t>
      </w:r>
      <w:r>
        <w:rPr>
          <w:rFonts w:cs="B Nazanin" w:hint="cs"/>
          <w:b/>
          <w:bCs/>
          <w:color w:val="000000"/>
          <w:sz w:val="28"/>
          <w:szCs w:val="28"/>
          <w:rtl/>
        </w:rPr>
        <w:t xml:space="preserve"> </w:t>
      </w:r>
      <w:r w:rsidRPr="008110D6">
        <w:rPr>
          <w:rFonts w:cs="B Nazanin" w:hint="cs"/>
          <w:color w:val="000000"/>
          <w:sz w:val="28"/>
          <w:szCs w:val="28"/>
          <w:rtl/>
        </w:rPr>
        <w:t>( در عام ، خاص )</w:t>
      </w:r>
      <w:r w:rsidRPr="008110D6">
        <w:rPr>
          <w:rFonts w:cs="B Nazanin" w:hint="cs"/>
          <w:b/>
          <w:bCs/>
          <w:color w:val="000000"/>
          <w:sz w:val="28"/>
          <w:szCs w:val="28"/>
          <w:rtl/>
        </w:rPr>
        <w:t xml:space="preserve"> إلا بوجهه</w:t>
      </w:r>
      <w:r>
        <w:rPr>
          <w:rFonts w:cs="B Nazanin" w:hint="cs"/>
          <w:b/>
          <w:bCs/>
          <w:color w:val="000000"/>
          <w:sz w:val="28"/>
          <w:szCs w:val="28"/>
          <w:rtl/>
        </w:rPr>
        <w:t xml:space="preserve"> </w:t>
      </w:r>
      <w:r w:rsidRPr="008110D6">
        <w:rPr>
          <w:rFonts w:cs="B Nazanin" w:hint="cs"/>
          <w:color w:val="000000"/>
          <w:sz w:val="28"/>
          <w:szCs w:val="28"/>
          <w:rtl/>
        </w:rPr>
        <w:t xml:space="preserve">( خاص ) </w:t>
      </w:r>
      <w:r w:rsidRPr="008110D6">
        <w:rPr>
          <w:rFonts w:cs="B Nazanin" w:hint="cs"/>
          <w:b/>
          <w:bCs/>
          <w:color w:val="000000"/>
          <w:sz w:val="28"/>
          <w:szCs w:val="28"/>
          <w:rtl/>
        </w:rPr>
        <w:t xml:space="preserve">و عنوانه </w:t>
      </w:r>
      <w:r w:rsidRPr="008110D6">
        <w:rPr>
          <w:rFonts w:cs="B Nazanin" w:hint="cs"/>
          <w:color w:val="000000"/>
          <w:sz w:val="28"/>
          <w:szCs w:val="28"/>
          <w:rtl/>
        </w:rPr>
        <w:t>( خاص )</w:t>
      </w:r>
      <w:r>
        <w:rPr>
          <w:rFonts w:cs="B Nazanin" w:hint="cs"/>
          <w:b/>
          <w:bCs/>
          <w:color w:val="000000"/>
          <w:sz w:val="28"/>
          <w:szCs w:val="28"/>
          <w:rtl/>
        </w:rPr>
        <w:t xml:space="preserve"> </w:t>
      </w:r>
      <w:r w:rsidRPr="008110D6">
        <w:rPr>
          <w:rFonts w:cs="B Nazanin" w:hint="cs"/>
          <w:b/>
          <w:bCs/>
          <w:color w:val="000000"/>
          <w:sz w:val="28"/>
          <w:szCs w:val="28"/>
          <w:rtl/>
        </w:rPr>
        <w:t>و هو</w:t>
      </w:r>
      <w:r>
        <w:rPr>
          <w:rFonts w:cs="B Nazanin" w:hint="cs"/>
          <w:b/>
          <w:bCs/>
          <w:color w:val="000000"/>
          <w:sz w:val="28"/>
          <w:szCs w:val="28"/>
          <w:rtl/>
        </w:rPr>
        <w:t xml:space="preserve"> </w:t>
      </w:r>
      <w:r w:rsidRPr="008110D6">
        <w:rPr>
          <w:rFonts w:cs="B Nazanin" w:hint="cs"/>
          <w:color w:val="000000"/>
          <w:sz w:val="28"/>
          <w:szCs w:val="28"/>
          <w:rtl/>
        </w:rPr>
        <w:t>( عنوان و وجه خاص )</w:t>
      </w:r>
      <w:r w:rsidRPr="008110D6">
        <w:rPr>
          <w:rFonts w:cs="B Nazanin" w:hint="cs"/>
          <w:b/>
          <w:bCs/>
          <w:color w:val="000000"/>
          <w:sz w:val="28"/>
          <w:szCs w:val="28"/>
          <w:rtl/>
        </w:rPr>
        <w:t xml:space="preserve"> العام و فرق واضح بين تصور الشي‏ء بوجهه</w:t>
      </w:r>
      <w:r>
        <w:rPr>
          <w:rFonts w:cs="B Nazanin" w:hint="cs"/>
          <w:b/>
          <w:bCs/>
          <w:color w:val="000000"/>
          <w:sz w:val="28"/>
          <w:szCs w:val="28"/>
          <w:rtl/>
        </w:rPr>
        <w:t xml:space="preserve"> </w:t>
      </w:r>
      <w:r w:rsidRPr="008110D6">
        <w:rPr>
          <w:rFonts w:cs="B Nazanin" w:hint="cs"/>
          <w:color w:val="000000"/>
          <w:sz w:val="28"/>
          <w:szCs w:val="28"/>
          <w:rtl/>
        </w:rPr>
        <w:t>( در عام ، خاص )</w:t>
      </w:r>
      <w:r w:rsidRPr="008110D6">
        <w:rPr>
          <w:rFonts w:cs="B Nazanin" w:hint="cs"/>
          <w:b/>
          <w:bCs/>
          <w:color w:val="000000"/>
          <w:sz w:val="28"/>
          <w:szCs w:val="28"/>
          <w:rtl/>
        </w:rPr>
        <w:t xml:space="preserve"> و تصوره بنفسه</w:t>
      </w:r>
      <w:r>
        <w:rPr>
          <w:rFonts w:cs="B Nazanin" w:hint="cs"/>
          <w:b/>
          <w:bCs/>
          <w:color w:val="000000"/>
          <w:sz w:val="28"/>
          <w:szCs w:val="28"/>
          <w:rtl/>
        </w:rPr>
        <w:t xml:space="preserve"> </w:t>
      </w:r>
      <w:r w:rsidRPr="008110D6">
        <w:rPr>
          <w:rFonts w:cs="B Nazanin" w:hint="cs"/>
          <w:color w:val="000000"/>
          <w:sz w:val="28"/>
          <w:szCs w:val="28"/>
          <w:rtl/>
        </w:rPr>
        <w:t>( عام ، عام )</w:t>
      </w:r>
      <w:r w:rsidRPr="008110D6">
        <w:rPr>
          <w:rFonts w:cs="B Nazanin" w:hint="cs"/>
          <w:b/>
          <w:bCs/>
          <w:color w:val="000000"/>
          <w:sz w:val="28"/>
          <w:szCs w:val="28"/>
          <w:rtl/>
        </w:rPr>
        <w:t xml:space="preserve"> و لو كان بسبب تصور أمر آخر</w:t>
      </w:r>
      <w:r>
        <w:rPr>
          <w:rFonts w:cs="B Nazanin" w:hint="cs"/>
          <w:b/>
          <w:bCs/>
          <w:color w:val="000000"/>
          <w:sz w:val="28"/>
          <w:szCs w:val="28"/>
          <w:rtl/>
        </w:rPr>
        <w:t xml:space="preserve"> </w:t>
      </w:r>
      <w:r w:rsidRPr="008110D6">
        <w:rPr>
          <w:rFonts w:cs="B Nazanin" w:hint="cs"/>
          <w:color w:val="000000"/>
          <w:sz w:val="28"/>
          <w:szCs w:val="28"/>
          <w:rtl/>
        </w:rPr>
        <w:t>( هرچند تصور بنفسه به واسطه ی امر دیگر باشد )</w:t>
      </w:r>
      <w:r>
        <w:rPr>
          <w:rFonts w:cs="B Nazanin" w:hint="cs"/>
          <w:b/>
          <w:bCs/>
          <w:color w:val="000000"/>
          <w:sz w:val="28"/>
          <w:szCs w:val="28"/>
          <w:rtl/>
        </w:rPr>
        <w:t xml:space="preserve"> </w:t>
      </w:r>
      <w:r w:rsidRPr="008110D6">
        <w:rPr>
          <w:rFonts w:cs="B Nazanin" w:hint="cs"/>
          <w:b/>
          <w:bCs/>
          <w:color w:val="000000"/>
          <w:sz w:val="28"/>
          <w:szCs w:val="28"/>
          <w:rtl/>
        </w:rPr>
        <w:t>.</w:t>
      </w:r>
      <w:r>
        <w:rPr>
          <w:rFonts w:hint="cs"/>
          <w:b/>
          <w:bCs/>
          <w:sz w:val="22"/>
          <w:szCs w:val="22"/>
          <w:rtl/>
        </w:rPr>
        <w:t xml:space="preserve"> </w:t>
      </w:r>
    </w:p>
    <w:p w:rsidR="008110D6" w:rsidRPr="008110D6" w:rsidRDefault="008110D6" w:rsidP="008110D6">
      <w:pPr>
        <w:pStyle w:val="NormalWeb"/>
        <w:bidi/>
        <w:jc w:val="both"/>
        <w:rPr>
          <w:b/>
          <w:bCs/>
          <w:sz w:val="22"/>
          <w:szCs w:val="22"/>
          <w:rtl/>
        </w:rPr>
      </w:pPr>
      <w:r w:rsidRPr="008110D6">
        <w:rPr>
          <w:rFonts w:cs="B Nazanin" w:hint="cs"/>
          <w:b/>
          <w:bCs/>
          <w:color w:val="000000"/>
          <w:sz w:val="28"/>
          <w:szCs w:val="28"/>
          <w:rtl/>
        </w:rPr>
        <w:t>و لعل خفاء ذلك</w:t>
      </w:r>
      <w:r>
        <w:rPr>
          <w:rFonts w:cs="B Nazanin" w:hint="cs"/>
          <w:b/>
          <w:bCs/>
          <w:color w:val="000000"/>
          <w:sz w:val="28"/>
          <w:szCs w:val="28"/>
          <w:rtl/>
        </w:rPr>
        <w:t xml:space="preserve"> </w:t>
      </w:r>
      <w:r w:rsidRPr="008110D6">
        <w:rPr>
          <w:rFonts w:cs="B Nazanin" w:hint="cs"/>
          <w:color w:val="000000"/>
          <w:sz w:val="28"/>
          <w:szCs w:val="28"/>
          <w:rtl/>
        </w:rPr>
        <w:t>( فرق بین قسم سوم و چهارم</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در قسم سوم معنای موضوع له متصور می شود اما در قسم چهارم اصلا تصور نشده است</w:t>
      </w:r>
      <w:r w:rsidRPr="008110D6">
        <w:rPr>
          <w:rFonts w:cs="B Nazanin" w:hint="cs"/>
          <w:color w:val="000000"/>
          <w:sz w:val="28"/>
          <w:szCs w:val="28"/>
          <w:rtl/>
        </w:rPr>
        <w:t xml:space="preserve"> </w:t>
      </w:r>
      <w:r>
        <w:rPr>
          <w:rFonts w:cs="B Nazanin" w:hint="cs"/>
          <w:b/>
          <w:bCs/>
          <w:color w:val="000000"/>
          <w:sz w:val="28"/>
          <w:szCs w:val="28"/>
          <w:rtl/>
        </w:rPr>
        <w:t>)</w:t>
      </w:r>
      <w:r w:rsidRPr="008110D6">
        <w:rPr>
          <w:rFonts w:cs="B Nazanin" w:hint="cs"/>
          <w:b/>
          <w:bCs/>
          <w:color w:val="000000"/>
          <w:sz w:val="28"/>
          <w:szCs w:val="28"/>
          <w:rtl/>
        </w:rPr>
        <w:t xml:space="preserve"> على بعض الأعلام</w:t>
      </w:r>
      <w:r>
        <w:rPr>
          <w:rFonts w:cs="B Nazanin" w:hint="cs"/>
          <w:b/>
          <w:bCs/>
          <w:color w:val="000000"/>
          <w:sz w:val="28"/>
          <w:szCs w:val="28"/>
          <w:rtl/>
        </w:rPr>
        <w:t xml:space="preserve"> </w:t>
      </w:r>
      <w:r w:rsidRPr="008110D6">
        <w:rPr>
          <w:rFonts w:cs="B Nazanin" w:hint="cs"/>
          <w:b/>
          <w:bCs/>
          <w:color w:val="000000"/>
          <w:sz w:val="28"/>
          <w:szCs w:val="28"/>
          <w:rtl/>
        </w:rPr>
        <w:t>‏و عدم تميزه</w:t>
      </w:r>
      <w:r>
        <w:rPr>
          <w:rFonts w:cs="B Nazanin" w:hint="cs"/>
          <w:b/>
          <w:bCs/>
          <w:color w:val="000000"/>
          <w:sz w:val="28"/>
          <w:szCs w:val="28"/>
          <w:rtl/>
        </w:rPr>
        <w:t xml:space="preserve"> </w:t>
      </w:r>
      <w:r w:rsidRPr="008110D6">
        <w:rPr>
          <w:rFonts w:cs="B Nazanin" w:hint="cs"/>
          <w:color w:val="000000"/>
          <w:sz w:val="28"/>
          <w:szCs w:val="28"/>
          <w:rtl/>
        </w:rPr>
        <w:t>( تشخیص ندادن این فرق )</w:t>
      </w:r>
      <w:r w:rsidRPr="008110D6">
        <w:rPr>
          <w:rFonts w:cs="B Nazanin" w:hint="cs"/>
          <w:b/>
          <w:bCs/>
          <w:color w:val="000000"/>
          <w:sz w:val="28"/>
          <w:szCs w:val="28"/>
          <w:rtl/>
        </w:rPr>
        <w:t xml:space="preserve"> بينهما</w:t>
      </w:r>
      <w:r w:rsidRPr="008110D6">
        <w:rPr>
          <w:rFonts w:cs="B Nazanin" w:hint="cs"/>
          <w:color w:val="000000"/>
          <w:sz w:val="28"/>
          <w:szCs w:val="28"/>
          <w:rtl/>
        </w:rPr>
        <w:t xml:space="preserve"> ( بین قسم سوم و چهارم )</w:t>
      </w:r>
      <w:r w:rsidRPr="008110D6">
        <w:rPr>
          <w:rFonts w:cs="B Nazanin" w:hint="cs"/>
          <w:b/>
          <w:bCs/>
          <w:color w:val="000000"/>
          <w:sz w:val="28"/>
          <w:szCs w:val="28"/>
          <w:rtl/>
        </w:rPr>
        <w:t xml:space="preserve"> كان موجبا لتوهم إمكان ثبوت قسم رابع</w:t>
      </w:r>
      <w:r>
        <w:rPr>
          <w:rFonts w:cs="B Nazanin" w:hint="cs"/>
          <w:b/>
          <w:bCs/>
          <w:color w:val="000000"/>
          <w:sz w:val="28"/>
          <w:szCs w:val="28"/>
          <w:rtl/>
        </w:rPr>
        <w:t xml:space="preserve"> </w:t>
      </w:r>
      <w:r w:rsidRPr="008110D6">
        <w:rPr>
          <w:rFonts w:cs="B Nazanin" w:hint="cs"/>
          <w:color w:val="000000"/>
          <w:sz w:val="28"/>
          <w:szCs w:val="28"/>
          <w:rtl/>
        </w:rPr>
        <w:t>(</w:t>
      </w:r>
      <w:r>
        <w:rPr>
          <w:rFonts w:cs="B Nazanin" w:hint="cs"/>
          <w:color w:val="000000"/>
          <w:sz w:val="28"/>
          <w:szCs w:val="28"/>
          <w:rtl/>
        </w:rPr>
        <w:t xml:space="preserve"> </w:t>
      </w:r>
      <w:r w:rsidRPr="008110D6">
        <w:rPr>
          <w:rFonts w:cs="B Nazanin" w:hint="cs"/>
          <w:color w:val="000000"/>
          <w:sz w:val="28"/>
          <w:szCs w:val="28"/>
          <w:rtl/>
        </w:rPr>
        <w:t>این مخفی ماندن سبب شده است برای توهم کردن این که قسم رابع ممکن است )</w:t>
      </w:r>
      <w:r w:rsidRPr="008110D6">
        <w:rPr>
          <w:rFonts w:cs="B Nazanin" w:hint="cs"/>
          <w:b/>
          <w:bCs/>
          <w:color w:val="000000"/>
          <w:sz w:val="28"/>
          <w:szCs w:val="28"/>
          <w:rtl/>
        </w:rPr>
        <w:t xml:space="preserve"> و هو أن يكون الوضع خاصا مع كون الموضوع له عاما مع أنه</w:t>
      </w:r>
      <w:r>
        <w:rPr>
          <w:rFonts w:cs="B Nazanin" w:hint="cs"/>
          <w:b/>
          <w:bCs/>
          <w:color w:val="000000"/>
          <w:sz w:val="28"/>
          <w:szCs w:val="28"/>
          <w:rtl/>
        </w:rPr>
        <w:t xml:space="preserve"> </w:t>
      </w:r>
      <w:r w:rsidRPr="008110D6">
        <w:rPr>
          <w:rFonts w:cs="B Nazanin" w:hint="cs"/>
          <w:color w:val="000000"/>
          <w:sz w:val="28"/>
          <w:szCs w:val="28"/>
          <w:rtl/>
        </w:rPr>
        <w:t>( فرق بین قسم 3 و 4 )</w:t>
      </w:r>
      <w:r w:rsidRPr="008110D6">
        <w:rPr>
          <w:rFonts w:cs="B Nazanin" w:hint="cs"/>
          <w:b/>
          <w:bCs/>
          <w:color w:val="000000"/>
          <w:sz w:val="28"/>
          <w:szCs w:val="28"/>
          <w:rtl/>
        </w:rPr>
        <w:t xml:space="preserve"> واضح لمن كان له أدنى تأمل</w:t>
      </w:r>
      <w:r>
        <w:rPr>
          <w:rFonts w:cs="B Nazanin" w:hint="cs"/>
          <w:b/>
          <w:bCs/>
          <w:color w:val="000000"/>
          <w:sz w:val="28"/>
          <w:szCs w:val="28"/>
          <w:rtl/>
        </w:rPr>
        <w:t xml:space="preserve"> </w:t>
      </w:r>
      <w:r w:rsidRPr="008110D6">
        <w:rPr>
          <w:rFonts w:cs="B Nazanin" w:hint="cs"/>
          <w:b/>
          <w:bCs/>
          <w:color w:val="000000"/>
          <w:sz w:val="28"/>
          <w:szCs w:val="28"/>
          <w:rtl/>
        </w:rPr>
        <w:t>.</w:t>
      </w:r>
    </w:p>
    <w:p w:rsidR="008110D6" w:rsidRDefault="008110D6" w:rsidP="008110D6">
      <w:pPr>
        <w:pStyle w:val="NormalWeb"/>
        <w:bidi/>
        <w:jc w:val="both"/>
        <w:rPr>
          <w:b/>
          <w:bCs/>
          <w:sz w:val="22"/>
          <w:szCs w:val="22"/>
          <w:rtl/>
        </w:rPr>
      </w:pPr>
      <w:r w:rsidRPr="008110D6">
        <w:rPr>
          <w:rFonts w:cs="B Nazanin" w:hint="cs"/>
          <w:b/>
          <w:bCs/>
          <w:color w:val="000000"/>
          <w:sz w:val="28"/>
          <w:szCs w:val="28"/>
          <w:rtl/>
        </w:rPr>
        <w:t>ثم</w:t>
      </w:r>
      <w:r>
        <w:rPr>
          <w:rFonts w:cs="B Nazanin" w:hint="cs"/>
          <w:b/>
          <w:bCs/>
          <w:color w:val="000000"/>
          <w:sz w:val="28"/>
          <w:szCs w:val="28"/>
          <w:rtl/>
        </w:rPr>
        <w:t xml:space="preserve"> </w:t>
      </w:r>
      <w:r w:rsidRPr="008110D6">
        <w:rPr>
          <w:rFonts w:cs="B Nazanin" w:hint="cs"/>
          <w:color w:val="000000"/>
          <w:sz w:val="28"/>
          <w:szCs w:val="28"/>
          <w:rtl/>
        </w:rPr>
        <w:t xml:space="preserve">( از این جا می خواهد هر 4 صورت را از حیث امکان و وقوع بررسی کند ) </w:t>
      </w:r>
      <w:r w:rsidRPr="008110D6">
        <w:rPr>
          <w:rFonts w:cs="B Nazanin" w:hint="cs"/>
          <w:b/>
          <w:bCs/>
          <w:color w:val="000000"/>
          <w:sz w:val="28"/>
          <w:szCs w:val="28"/>
          <w:rtl/>
        </w:rPr>
        <w:t>إنه لا ريب في ثبوت الوضع‏ الخاص و الموضوع له الخاص كوضع الأعلام</w:t>
      </w:r>
      <w:r>
        <w:rPr>
          <w:rFonts w:cs="B Nazanin" w:hint="cs"/>
          <w:b/>
          <w:bCs/>
          <w:color w:val="000000"/>
          <w:sz w:val="28"/>
          <w:szCs w:val="28"/>
          <w:rtl/>
        </w:rPr>
        <w:t xml:space="preserve"> </w:t>
      </w:r>
      <w:r w:rsidRPr="008110D6">
        <w:rPr>
          <w:rFonts w:cs="B Nazanin" w:hint="cs"/>
          <w:color w:val="000000"/>
          <w:sz w:val="28"/>
          <w:szCs w:val="28"/>
          <w:rtl/>
        </w:rPr>
        <w:t>( اعلام شخصیه )</w:t>
      </w:r>
      <w:r w:rsidRPr="008110D6">
        <w:rPr>
          <w:rFonts w:cs="B Nazanin" w:hint="cs"/>
          <w:b/>
          <w:bCs/>
          <w:color w:val="000000"/>
          <w:sz w:val="28"/>
          <w:szCs w:val="28"/>
          <w:rtl/>
        </w:rPr>
        <w:t xml:space="preserve"> و كذا الوضع‏ العام و الموضوع له العام كوضع أسماء الأجناس و أما الوضع العام و الموضوع له الخاص فقد توهم</w:t>
      </w:r>
      <w:r w:rsidR="001573D9">
        <w:rPr>
          <w:rFonts w:cs="B Nazanin" w:hint="cs"/>
          <w:b/>
          <w:bCs/>
          <w:color w:val="000000"/>
          <w:sz w:val="28"/>
          <w:szCs w:val="28"/>
          <w:rtl/>
        </w:rPr>
        <w:t xml:space="preserve"> </w:t>
      </w:r>
      <w:r w:rsidR="001573D9" w:rsidRPr="001573D9">
        <w:rPr>
          <w:rFonts w:cs="B Nazanin" w:hint="cs"/>
          <w:color w:val="000000"/>
          <w:sz w:val="28"/>
          <w:szCs w:val="28"/>
          <w:rtl/>
        </w:rPr>
        <w:t>( مشهور )</w:t>
      </w:r>
      <w:r w:rsidRPr="001573D9">
        <w:rPr>
          <w:rFonts w:cs="B Nazanin" w:hint="cs"/>
          <w:color w:val="000000"/>
          <w:sz w:val="28"/>
          <w:szCs w:val="28"/>
          <w:rtl/>
        </w:rPr>
        <w:t>‏</w:t>
      </w:r>
      <w:r w:rsidRPr="008110D6">
        <w:rPr>
          <w:rFonts w:cs="B Nazanin" w:hint="cs"/>
          <w:b/>
          <w:bCs/>
          <w:color w:val="000000"/>
          <w:sz w:val="28"/>
          <w:szCs w:val="28"/>
          <w:rtl/>
        </w:rPr>
        <w:t xml:space="preserve"> أنه</w:t>
      </w:r>
      <w:r>
        <w:rPr>
          <w:rFonts w:cs="B Nazanin" w:hint="cs"/>
          <w:b/>
          <w:bCs/>
          <w:color w:val="000000"/>
          <w:sz w:val="28"/>
          <w:szCs w:val="28"/>
          <w:rtl/>
        </w:rPr>
        <w:t xml:space="preserve"> </w:t>
      </w:r>
      <w:r w:rsidRPr="008110D6">
        <w:rPr>
          <w:rFonts w:cs="B Nazanin" w:hint="cs"/>
          <w:color w:val="000000"/>
          <w:sz w:val="28"/>
          <w:szCs w:val="28"/>
          <w:rtl/>
        </w:rPr>
        <w:t>( عام ، خاص )</w:t>
      </w:r>
      <w:r w:rsidRPr="008110D6">
        <w:rPr>
          <w:rFonts w:cs="B Nazanin" w:hint="cs"/>
          <w:b/>
          <w:bCs/>
          <w:color w:val="000000"/>
          <w:sz w:val="28"/>
          <w:szCs w:val="28"/>
          <w:rtl/>
        </w:rPr>
        <w:t xml:space="preserve"> وضع الحروف و ما ألحق بها من الأسماء</w:t>
      </w:r>
      <w:r>
        <w:rPr>
          <w:rFonts w:cs="B Nazanin" w:hint="cs"/>
          <w:b/>
          <w:bCs/>
          <w:color w:val="000000"/>
          <w:sz w:val="28"/>
          <w:szCs w:val="28"/>
          <w:rtl/>
        </w:rPr>
        <w:t xml:space="preserve"> </w:t>
      </w:r>
      <w:r w:rsidRPr="008110D6">
        <w:rPr>
          <w:rFonts w:cs="B Nazanin" w:hint="cs"/>
          <w:color w:val="000000"/>
          <w:sz w:val="28"/>
          <w:szCs w:val="28"/>
          <w:rtl/>
        </w:rPr>
        <w:t>( مثل اسم موصول ، اسم اشاره )</w:t>
      </w:r>
      <w:r w:rsidRPr="008110D6">
        <w:rPr>
          <w:rFonts w:cs="B Nazanin" w:hint="cs"/>
          <w:b/>
          <w:bCs/>
          <w:color w:val="000000"/>
          <w:sz w:val="28"/>
          <w:szCs w:val="28"/>
          <w:rtl/>
        </w:rPr>
        <w:t xml:space="preserve"> كما توهم</w:t>
      </w:r>
      <w:r>
        <w:rPr>
          <w:rFonts w:cs="B Nazanin" w:hint="cs"/>
          <w:b/>
          <w:bCs/>
          <w:color w:val="000000"/>
          <w:sz w:val="28"/>
          <w:szCs w:val="28"/>
          <w:rtl/>
        </w:rPr>
        <w:t xml:space="preserve"> </w:t>
      </w:r>
      <w:r w:rsidRPr="008110D6">
        <w:rPr>
          <w:rFonts w:cs="B Nazanin" w:hint="cs"/>
          <w:color w:val="000000"/>
          <w:sz w:val="28"/>
          <w:szCs w:val="28"/>
          <w:rtl/>
        </w:rPr>
        <w:t>( توهم تفتازانی )‏</w:t>
      </w:r>
      <w:r w:rsidRPr="008110D6">
        <w:rPr>
          <w:rFonts w:cs="B Nazanin" w:hint="cs"/>
          <w:b/>
          <w:bCs/>
          <w:color w:val="000000"/>
          <w:sz w:val="28"/>
          <w:szCs w:val="28"/>
          <w:rtl/>
        </w:rPr>
        <w:t xml:space="preserve"> أيضا</w:t>
      </w:r>
      <w:r w:rsidRPr="008110D6">
        <w:rPr>
          <w:rFonts w:cs="B Nazanin" w:hint="cs"/>
          <w:color w:val="000000"/>
          <w:sz w:val="28"/>
          <w:szCs w:val="28"/>
          <w:rtl/>
        </w:rPr>
        <w:t xml:space="preserve"> ( مثل توهم اول )</w:t>
      </w:r>
      <w:r w:rsidRPr="008110D6">
        <w:rPr>
          <w:rFonts w:cs="B Nazanin" w:hint="cs"/>
          <w:b/>
          <w:bCs/>
          <w:color w:val="000000"/>
          <w:sz w:val="28"/>
          <w:szCs w:val="28"/>
          <w:rtl/>
        </w:rPr>
        <w:t xml:space="preserve"> أن المستعمل فيه</w:t>
      </w:r>
      <w:r>
        <w:rPr>
          <w:rFonts w:cs="B Nazanin" w:hint="cs"/>
          <w:b/>
          <w:bCs/>
          <w:color w:val="000000"/>
          <w:sz w:val="28"/>
          <w:szCs w:val="28"/>
          <w:rtl/>
        </w:rPr>
        <w:t xml:space="preserve"> </w:t>
      </w:r>
      <w:r w:rsidRPr="008110D6">
        <w:rPr>
          <w:rFonts w:cs="B Nazanin" w:hint="cs"/>
          <w:b/>
          <w:bCs/>
          <w:color w:val="000000"/>
          <w:sz w:val="28"/>
          <w:szCs w:val="28"/>
          <w:rtl/>
        </w:rPr>
        <w:t xml:space="preserve"> فيها</w:t>
      </w:r>
      <w:r>
        <w:rPr>
          <w:rFonts w:cs="B Nazanin" w:hint="cs"/>
          <w:b/>
          <w:bCs/>
          <w:color w:val="000000"/>
          <w:sz w:val="28"/>
          <w:szCs w:val="28"/>
          <w:rtl/>
        </w:rPr>
        <w:t xml:space="preserve"> </w:t>
      </w:r>
      <w:r w:rsidRPr="008110D6">
        <w:rPr>
          <w:rFonts w:cs="B Nazanin" w:hint="cs"/>
          <w:color w:val="000000"/>
          <w:sz w:val="28"/>
          <w:szCs w:val="28"/>
          <w:rtl/>
        </w:rPr>
        <w:t>( حروف )</w:t>
      </w:r>
      <w:r>
        <w:rPr>
          <w:rFonts w:cs="B Nazanin" w:hint="cs"/>
          <w:b/>
          <w:bCs/>
          <w:color w:val="000000"/>
          <w:sz w:val="28"/>
          <w:szCs w:val="28"/>
          <w:rtl/>
        </w:rPr>
        <w:t xml:space="preserve"> </w:t>
      </w:r>
      <w:r w:rsidRPr="008110D6">
        <w:rPr>
          <w:rFonts w:cs="B Nazanin" w:hint="cs"/>
          <w:b/>
          <w:bCs/>
          <w:color w:val="000000"/>
          <w:sz w:val="28"/>
          <w:szCs w:val="28"/>
          <w:rtl/>
        </w:rPr>
        <w:t>خاص‏ مع كون الموضوع له كالوضع عاما</w:t>
      </w:r>
      <w:r>
        <w:rPr>
          <w:rFonts w:cs="B Nazanin" w:hint="cs"/>
          <w:b/>
          <w:bCs/>
          <w:color w:val="000000"/>
          <w:sz w:val="28"/>
          <w:szCs w:val="28"/>
          <w:rtl/>
        </w:rPr>
        <w:t xml:space="preserve"> </w:t>
      </w:r>
      <w:r w:rsidRPr="008110D6">
        <w:rPr>
          <w:rFonts w:cs="B Nazanin" w:hint="cs"/>
          <w:b/>
          <w:bCs/>
          <w:color w:val="000000"/>
          <w:sz w:val="28"/>
          <w:szCs w:val="28"/>
          <w:rtl/>
        </w:rPr>
        <w:t>.</w:t>
      </w:r>
    </w:p>
    <w:p w:rsidR="008110D6" w:rsidRDefault="008110D6" w:rsidP="00F65DB3">
      <w:pPr>
        <w:pStyle w:val="Heading1"/>
        <w:jc w:val="both"/>
        <w:rPr>
          <w:rtl/>
        </w:rPr>
      </w:pPr>
      <w:r>
        <w:rPr>
          <w:rFonts w:hint="cs"/>
          <w:rtl/>
        </w:rPr>
        <w:t xml:space="preserve">نوار 8  :  </w:t>
      </w:r>
      <w:r w:rsidR="00F65DB3">
        <w:rPr>
          <w:rFonts w:hint="cs"/>
          <w:rtl/>
        </w:rPr>
        <w:t>ادامه ی اقسام وضع ( وضع حروف )</w:t>
      </w:r>
    </w:p>
    <w:p w:rsidR="00F65DB3" w:rsidRDefault="00F65DB3" w:rsidP="00F65DB3">
      <w:pPr>
        <w:jc w:val="both"/>
        <w:rPr>
          <w:rtl/>
        </w:rPr>
      </w:pPr>
      <w:r>
        <w:rPr>
          <w:rFonts w:hint="cs"/>
          <w:rtl/>
        </w:rPr>
        <w:t>درباره ی کیفیت وضع حروف ، 3 نظریه است :</w:t>
      </w:r>
    </w:p>
    <w:p w:rsidR="00F65DB3" w:rsidRDefault="00F65DB3" w:rsidP="000E2187">
      <w:pPr>
        <w:pStyle w:val="ListParagraph"/>
        <w:numPr>
          <w:ilvl w:val="0"/>
          <w:numId w:val="33"/>
        </w:numPr>
        <w:jc w:val="both"/>
      </w:pPr>
      <w:r w:rsidRPr="00F65DB3">
        <w:rPr>
          <w:rFonts w:hint="cs"/>
          <w:b/>
          <w:bCs/>
          <w:rtl/>
        </w:rPr>
        <w:t>نظریه ی اول ( مشهور ) :</w:t>
      </w:r>
      <w:r>
        <w:rPr>
          <w:rFonts w:hint="cs"/>
          <w:rtl/>
        </w:rPr>
        <w:t xml:space="preserve"> وضع عام ، موضوع له خاص ، مستعمل فیه خاص </w:t>
      </w:r>
    </w:p>
    <w:p w:rsidR="00F65DB3" w:rsidRDefault="00F65DB3" w:rsidP="00F65DB3">
      <w:pPr>
        <w:pStyle w:val="ListParagraph"/>
        <w:jc w:val="both"/>
        <w:rPr>
          <w:rtl/>
        </w:rPr>
      </w:pPr>
      <w:r>
        <w:rPr>
          <w:rFonts w:hint="cs"/>
          <w:b/>
          <w:bCs/>
          <w:rtl/>
        </w:rPr>
        <w:t>توضیح :</w:t>
      </w:r>
    </w:p>
    <w:p w:rsidR="00F65DB3" w:rsidRDefault="00F65DB3" w:rsidP="00F65DB3">
      <w:pPr>
        <w:pStyle w:val="ListParagraph"/>
        <w:jc w:val="both"/>
        <w:rPr>
          <w:rtl/>
        </w:rPr>
      </w:pPr>
      <w:r>
        <w:rPr>
          <w:rFonts w:hint="cs"/>
          <w:rtl/>
        </w:rPr>
        <w:t>یعنی واضع زمانی که می خواهد حروف را برای یک معنایی وضع بکند ، اول یک معنای کلی در ذهنش می آورد اما حروف را وضع می کند برای افراد آن کلی و در مقام استعمال هم ، انسان ها این حروف را در افراد استعمال می کنند .</w:t>
      </w:r>
    </w:p>
    <w:p w:rsidR="00F65DB3" w:rsidRDefault="00F65DB3" w:rsidP="00F65DB3">
      <w:pPr>
        <w:pStyle w:val="ListParagraph"/>
        <w:jc w:val="both"/>
        <w:rPr>
          <w:rtl/>
        </w:rPr>
      </w:pPr>
      <w:r>
        <w:rPr>
          <w:rFonts w:hint="cs"/>
          <w:rtl/>
        </w:rPr>
        <w:t xml:space="preserve">مثال : کلمه ی من حرف جر است . وقتی واضع می خواهد حرف من را برای یک معنایی قرار بدهد ابتدا یک معنای کلی ( شروع و ابتدا ) را تصور می کند و بعد لفظ من را برای افراد شروع وضع می کند ودر مقام استعمال نیز حرف من را در افراد شروع استعمال می کنند . </w:t>
      </w:r>
    </w:p>
    <w:p w:rsidR="00F65DB3" w:rsidRDefault="00F65DB3" w:rsidP="00F65DB3">
      <w:pPr>
        <w:pStyle w:val="ListParagraph"/>
        <w:jc w:val="both"/>
        <w:rPr>
          <w:rtl/>
        </w:rPr>
      </w:pPr>
    </w:p>
    <w:p w:rsidR="00F65DB3" w:rsidRDefault="00F65DB3" w:rsidP="00F65DB3">
      <w:pPr>
        <w:pStyle w:val="ListParagraph"/>
        <w:jc w:val="both"/>
        <w:rPr>
          <w:rtl/>
        </w:rPr>
      </w:pPr>
    </w:p>
    <w:p w:rsidR="00F65DB3" w:rsidRDefault="00F65DB3" w:rsidP="00F65DB3">
      <w:pPr>
        <w:pStyle w:val="ListParagraph"/>
        <w:jc w:val="both"/>
      </w:pPr>
    </w:p>
    <w:p w:rsidR="00F65DB3" w:rsidRDefault="00F65DB3" w:rsidP="000E2187">
      <w:pPr>
        <w:pStyle w:val="ListParagraph"/>
        <w:numPr>
          <w:ilvl w:val="0"/>
          <w:numId w:val="33"/>
        </w:numPr>
        <w:jc w:val="both"/>
      </w:pPr>
      <w:r w:rsidRPr="00F65DB3">
        <w:rPr>
          <w:rFonts w:hint="cs"/>
          <w:b/>
          <w:bCs/>
          <w:rtl/>
        </w:rPr>
        <w:t>نظریه ی دوم ( تفتازانی ) :</w:t>
      </w:r>
      <w:r>
        <w:rPr>
          <w:rFonts w:hint="cs"/>
          <w:rtl/>
        </w:rPr>
        <w:t xml:space="preserve"> وضع عام ، موضوع له عام ، مستعمل فیه خاص </w:t>
      </w:r>
    </w:p>
    <w:p w:rsidR="00F65DB3" w:rsidRDefault="00F65DB3" w:rsidP="00F65DB3">
      <w:pPr>
        <w:pStyle w:val="ListParagraph"/>
        <w:jc w:val="both"/>
        <w:rPr>
          <w:rtl/>
        </w:rPr>
      </w:pPr>
      <w:r w:rsidRPr="00F65DB3">
        <w:rPr>
          <w:rFonts w:hint="cs"/>
          <w:rtl/>
        </w:rPr>
        <w:t>واضع زمانی که می خواهد حروف را برای یک معنایی وضع بکند ، اول یک معنای کلی را در ذهنش می آورد و بعد حروف را برای همان معنای کلی وضع می کند اما در مقام استعمال این حروف ، در افراد به کار می رود نه در معنای کلی</w:t>
      </w:r>
      <w:r>
        <w:rPr>
          <w:rFonts w:hint="cs"/>
          <w:rtl/>
        </w:rPr>
        <w:t xml:space="preserve"> .</w:t>
      </w:r>
    </w:p>
    <w:p w:rsidR="00F65DB3" w:rsidRPr="00F65DB3" w:rsidRDefault="00F65DB3" w:rsidP="00F65DB3">
      <w:pPr>
        <w:pStyle w:val="ListParagraph"/>
        <w:jc w:val="both"/>
      </w:pPr>
      <w:r>
        <w:rPr>
          <w:rFonts w:hint="cs"/>
          <w:rtl/>
        </w:rPr>
        <w:t>بنابراین طبق نظریه تفتازانی مستعمل فیه حروف غیر موضوع له آن است .</w:t>
      </w:r>
    </w:p>
    <w:p w:rsidR="00F65DB3" w:rsidRDefault="00F65DB3" w:rsidP="000E2187">
      <w:pPr>
        <w:pStyle w:val="ListParagraph"/>
        <w:numPr>
          <w:ilvl w:val="0"/>
          <w:numId w:val="33"/>
        </w:numPr>
        <w:jc w:val="both"/>
      </w:pPr>
      <w:r w:rsidRPr="00F65DB3">
        <w:rPr>
          <w:rFonts w:hint="cs"/>
          <w:b/>
          <w:bCs/>
          <w:rtl/>
        </w:rPr>
        <w:t>نظریه ی سوم ( صاحب کفایه ) :</w:t>
      </w:r>
      <w:r>
        <w:rPr>
          <w:rFonts w:hint="cs"/>
          <w:rtl/>
        </w:rPr>
        <w:t xml:space="preserve"> وضع عام ، مستعمل فیه عام ، مستعمل فیه عام</w:t>
      </w:r>
    </w:p>
    <w:p w:rsidR="00F65DB3" w:rsidRDefault="00F65DB3" w:rsidP="00F65DB3">
      <w:pPr>
        <w:pStyle w:val="ListParagraph"/>
        <w:jc w:val="both"/>
        <w:rPr>
          <w:rtl/>
        </w:rPr>
      </w:pPr>
      <w:r w:rsidRPr="00F65DB3">
        <w:rPr>
          <w:rFonts w:hint="cs"/>
          <w:rtl/>
        </w:rPr>
        <w:t>واضع زمانی که خواست لفظ رجل را وضع کند چه کار کرده است ؟؟ ابتدا یک معنای کلی ( ذات ثبت له الرجولیه ) را در ذهنش آورده است و بعد لفظ رجل را برای همان معنای کلی وضع کرده و در مقام استعمال هم رجل همیشه در همان معنای کلی استعمال می شود .</w:t>
      </w:r>
      <w:r>
        <w:rPr>
          <w:rFonts w:hint="cs"/>
          <w:rtl/>
        </w:rPr>
        <w:t xml:space="preserve"> بنابراین وضع و موضوع له و مستعمل فیه رجل عام است .</w:t>
      </w:r>
    </w:p>
    <w:p w:rsidR="00F65DB3" w:rsidRDefault="00F65DB3" w:rsidP="00F65DB3">
      <w:pPr>
        <w:pStyle w:val="ListParagraph"/>
        <w:jc w:val="both"/>
        <w:rPr>
          <w:rtl/>
        </w:rPr>
      </w:pPr>
      <w:r>
        <w:rPr>
          <w:rFonts w:hint="cs"/>
          <w:rtl/>
        </w:rPr>
        <w:t xml:space="preserve">ممکن است کسی بگوید ما گاهی اوقات رجل را در فرد به کار می بریم که جواب می دهیم این جا از باب انطباق است . یعنی لفظ در معنای کلی خودش به کار رفته اما منطبق شده است بر این فرد مثلا جاء رجل یدرس الکفایه ، الان رجل واقعا در معنای کلی خودش ( مرد ) به کار رفته است اما منطبق بر این فرد است . </w:t>
      </w:r>
    </w:p>
    <w:p w:rsidR="00F65DB3" w:rsidRDefault="00F65DB3" w:rsidP="00F65DB3">
      <w:pPr>
        <w:pStyle w:val="ListParagraph"/>
        <w:jc w:val="both"/>
        <w:rPr>
          <w:rtl/>
        </w:rPr>
      </w:pPr>
      <w:r>
        <w:rPr>
          <w:rFonts w:hint="cs"/>
          <w:rtl/>
        </w:rPr>
        <w:t xml:space="preserve">بنابراین صاحب کفایه می فرماید وقتی که واضع خواسته است لفظ من را برای یک معنی وضع کند ابتدا یک معنای کلی را تصور کرده و بعد لفظ من را برای همان معنای کلی وضع کرده است و در مقام استعمال هم لفظ من در همین معنای کلی استعمال می شود اما در عین حال که در معنای کلی استعمال شده است در سرت من المدرسه ، منطبق می شود بر این فرد . </w:t>
      </w:r>
    </w:p>
    <w:p w:rsidR="00F65DB3" w:rsidRPr="002F4DAD" w:rsidRDefault="002F4DAD" w:rsidP="00F65DB3">
      <w:pPr>
        <w:pStyle w:val="ListParagraph"/>
        <w:jc w:val="both"/>
        <w:rPr>
          <w:b/>
          <w:bCs/>
          <w:rtl/>
        </w:rPr>
      </w:pPr>
      <w:r w:rsidRPr="002F4DAD">
        <w:rPr>
          <w:rFonts w:hint="cs"/>
          <w:b/>
          <w:bCs/>
          <w:rtl/>
        </w:rPr>
        <w:t>اشکال صاحب کفایه به نظریه ی اول ودوم :</w:t>
      </w:r>
    </w:p>
    <w:p w:rsidR="002F4DAD" w:rsidRDefault="002F4DAD" w:rsidP="002F4DAD">
      <w:pPr>
        <w:pStyle w:val="ListParagraph"/>
        <w:jc w:val="both"/>
        <w:rPr>
          <w:rtl/>
        </w:rPr>
      </w:pPr>
      <w:r>
        <w:rPr>
          <w:rFonts w:hint="cs"/>
          <w:rtl/>
        </w:rPr>
        <w:t>صاحب کفایه می فرمایند نظریه ی اول و دوم باطل است</w:t>
      </w:r>
    </w:p>
    <w:p w:rsidR="002F4DAD" w:rsidRDefault="002F4DAD" w:rsidP="000E2187">
      <w:pPr>
        <w:pStyle w:val="ListParagraph"/>
        <w:numPr>
          <w:ilvl w:val="0"/>
          <w:numId w:val="33"/>
        </w:numPr>
        <w:jc w:val="both"/>
      </w:pPr>
      <w:r w:rsidRPr="002F4DAD">
        <w:rPr>
          <w:rFonts w:hint="cs"/>
          <w:b/>
          <w:bCs/>
          <w:rtl/>
        </w:rPr>
        <w:t xml:space="preserve">صغری </w:t>
      </w:r>
      <w:r>
        <w:rPr>
          <w:rFonts w:hint="cs"/>
          <w:rtl/>
        </w:rPr>
        <w:t xml:space="preserve">: مراد از خاص در این دو نظریه ی یا جزئیه خارجی است و یا جزئی ذهنی </w:t>
      </w:r>
    </w:p>
    <w:p w:rsidR="002F4DAD" w:rsidRDefault="002F4DAD" w:rsidP="000E2187">
      <w:pPr>
        <w:pStyle w:val="ListParagraph"/>
        <w:numPr>
          <w:ilvl w:val="0"/>
          <w:numId w:val="33"/>
        </w:numPr>
        <w:jc w:val="both"/>
      </w:pPr>
      <w:r w:rsidRPr="002F4DAD">
        <w:rPr>
          <w:rFonts w:hint="cs"/>
          <w:b/>
          <w:bCs/>
          <w:rtl/>
        </w:rPr>
        <w:t>کبری :</w:t>
      </w:r>
      <w:r>
        <w:rPr>
          <w:rFonts w:hint="cs"/>
          <w:rtl/>
        </w:rPr>
        <w:t xml:space="preserve"> و هردو باطل است </w:t>
      </w:r>
    </w:p>
    <w:p w:rsidR="002F4DAD" w:rsidRDefault="002F4DAD" w:rsidP="000E2187">
      <w:pPr>
        <w:pStyle w:val="ListParagraph"/>
        <w:numPr>
          <w:ilvl w:val="0"/>
          <w:numId w:val="33"/>
        </w:numPr>
        <w:jc w:val="both"/>
        <w:rPr>
          <w:rtl/>
        </w:rPr>
      </w:pPr>
      <w:r w:rsidRPr="002F4DAD">
        <w:rPr>
          <w:rFonts w:hint="cs"/>
          <w:b/>
          <w:bCs/>
          <w:rtl/>
        </w:rPr>
        <w:t>نتیجه :</w:t>
      </w:r>
      <w:r>
        <w:rPr>
          <w:rFonts w:hint="cs"/>
          <w:rtl/>
        </w:rPr>
        <w:t xml:space="preserve"> این دو نظریه باطل  است .</w:t>
      </w:r>
    </w:p>
    <w:p w:rsidR="002F4DAD" w:rsidRDefault="002F4DAD" w:rsidP="002F4DAD">
      <w:pPr>
        <w:pStyle w:val="ListParagraph"/>
        <w:jc w:val="both"/>
        <w:rPr>
          <w:rtl/>
        </w:rPr>
      </w:pPr>
      <w:r w:rsidRPr="002F4DAD">
        <w:rPr>
          <w:rFonts w:hint="cs"/>
          <w:b/>
          <w:bCs/>
          <w:rtl/>
        </w:rPr>
        <w:t>توضیح :</w:t>
      </w:r>
      <w:r>
        <w:rPr>
          <w:rFonts w:hint="cs"/>
          <w:rtl/>
        </w:rPr>
        <w:t xml:space="preserve"> مشهور می گویند موضوع له خاص است ، مرادتا از خاص چیست ؟ یا مرادتان جزئی ذهنی است یا جزئی خارجی . هردو باطل است .</w:t>
      </w:r>
    </w:p>
    <w:p w:rsidR="002F4DAD" w:rsidRPr="002F4DAD" w:rsidRDefault="002F4DAD" w:rsidP="002F4DAD">
      <w:pPr>
        <w:pStyle w:val="ListParagraph"/>
        <w:jc w:val="both"/>
        <w:rPr>
          <w:b/>
          <w:bCs/>
          <w:rtl/>
        </w:rPr>
      </w:pPr>
      <w:r w:rsidRPr="002F4DAD">
        <w:rPr>
          <w:rFonts w:hint="cs"/>
          <w:b/>
          <w:bCs/>
          <w:rtl/>
        </w:rPr>
        <w:t xml:space="preserve">مقدمه : </w:t>
      </w:r>
    </w:p>
    <w:p w:rsidR="002F4DAD" w:rsidRDefault="002F4DAD" w:rsidP="002F4DAD">
      <w:pPr>
        <w:pStyle w:val="ListParagraph"/>
        <w:jc w:val="both"/>
        <w:rPr>
          <w:rtl/>
        </w:rPr>
      </w:pPr>
      <w:r>
        <w:rPr>
          <w:rFonts w:hint="cs"/>
          <w:rtl/>
        </w:rPr>
        <w:t>توضیح قانون فلسفی الشی ما لم یتشخص ، لم یوجد سوا کان وجودا ذهنیا ام خارجیا : این قانون را ما در ضمن دو مرحله توضیح می دهیم :</w:t>
      </w:r>
    </w:p>
    <w:p w:rsidR="002F4DAD" w:rsidRDefault="002F4DAD" w:rsidP="000E2187">
      <w:pPr>
        <w:pStyle w:val="ListParagraph"/>
        <w:numPr>
          <w:ilvl w:val="0"/>
          <w:numId w:val="31"/>
        </w:numPr>
        <w:jc w:val="both"/>
      </w:pPr>
      <w:r w:rsidRPr="002F4DAD">
        <w:rPr>
          <w:rFonts w:hint="cs"/>
          <w:b/>
          <w:bCs/>
          <w:rtl/>
        </w:rPr>
        <w:t>مرحله ی اول :</w:t>
      </w:r>
      <w:r>
        <w:rPr>
          <w:rFonts w:hint="cs"/>
          <w:rtl/>
        </w:rPr>
        <w:t xml:space="preserve"> هر چیزی که در عالم خارج از ذهن وجود دارد ، جزئی خارجی است . </w:t>
      </w:r>
    </w:p>
    <w:p w:rsidR="002F4DAD" w:rsidRDefault="002F4DAD" w:rsidP="000E2187">
      <w:pPr>
        <w:pStyle w:val="ListParagraph"/>
        <w:numPr>
          <w:ilvl w:val="0"/>
          <w:numId w:val="31"/>
        </w:numPr>
        <w:jc w:val="both"/>
      </w:pPr>
      <w:r>
        <w:rPr>
          <w:rFonts w:hint="cs"/>
          <w:b/>
          <w:bCs/>
          <w:rtl/>
        </w:rPr>
        <w:t>مرحله ی دوم :</w:t>
      </w:r>
      <w:r>
        <w:rPr>
          <w:rFonts w:hint="cs"/>
          <w:rtl/>
        </w:rPr>
        <w:t xml:space="preserve">  هر چیزی که تصور می شود ، می شود جزئی ذهنی . اگر چیزی را شما تصور کنید ، یعنی به ان وجود دادید اما در ذهنت به ان وجود دادی . زیرا قانون می گوید شی تا جزئی نشود به وجود نمی آید و فرض این است که شما به این شی در ذهنت وجود دادی لذا می شود جزئی ذهنی .</w:t>
      </w:r>
    </w:p>
    <w:p w:rsidR="002F4DAD" w:rsidRDefault="002F4DAD" w:rsidP="002F4DAD">
      <w:pPr>
        <w:pStyle w:val="ListParagraph"/>
        <w:ind w:left="1440"/>
        <w:jc w:val="both"/>
        <w:rPr>
          <w:rtl/>
        </w:rPr>
      </w:pPr>
      <w:r w:rsidRPr="002F4DAD">
        <w:rPr>
          <w:rFonts w:hint="cs"/>
          <w:rtl/>
        </w:rPr>
        <w:t>مثلا کسی که این جا نشسته ، می تواند چشم هایش را ببندد و هم مباحثه اش را تصور بکند .</w:t>
      </w:r>
      <w:r>
        <w:rPr>
          <w:rFonts w:hint="cs"/>
          <w:rtl/>
        </w:rPr>
        <w:t xml:space="preserve"> یعنی به هم مباحثه اش در ذهنش وجود داده است ، این صورتی که در ذهنش است چون وجود پیدا کرده است می شود جزئی ذهنی زیرا قانون فلسفی می گوید شی تا جزئی نشود موجود نمی شود و فرض این است که این شی موجود شده لذا جزئی است .</w:t>
      </w:r>
    </w:p>
    <w:p w:rsidR="002F4DAD" w:rsidRDefault="002F4DAD" w:rsidP="002F4DAD">
      <w:pPr>
        <w:pStyle w:val="ListParagraph"/>
        <w:ind w:left="1440"/>
        <w:jc w:val="both"/>
        <w:rPr>
          <w:rtl/>
        </w:rPr>
      </w:pPr>
      <w:r>
        <w:rPr>
          <w:rFonts w:hint="cs"/>
          <w:rtl/>
        </w:rPr>
        <w:t>از طرفی جزئیات خارجی مباین با هم هستند ، جزئیات ذهنی هم مباین با هم هستند یعنی مثلا ساعت 11 صورت هم مباحثه ات را بیاور در ذهنت الان به این صورت در ذهنت وجود دادی . این خودش یک وجود است که آن وجود ساعت 11 است . بعد دوباره ساعت 12 صورت هم بحثت را در ذهنت بیاور</w:t>
      </w:r>
      <w:r w:rsidR="00E401E4">
        <w:rPr>
          <w:rFonts w:hint="cs"/>
          <w:rtl/>
        </w:rPr>
        <w:t xml:space="preserve"> ، این هم یک وجود دیگری است غیر از وجود ساعت 11. </w:t>
      </w:r>
    </w:p>
    <w:p w:rsidR="00E401E4" w:rsidRDefault="00E401E4" w:rsidP="002F4DAD">
      <w:pPr>
        <w:pStyle w:val="ListParagraph"/>
        <w:ind w:left="1440"/>
        <w:jc w:val="both"/>
        <w:rPr>
          <w:rtl/>
        </w:rPr>
      </w:pPr>
      <w:r>
        <w:rPr>
          <w:rFonts w:hint="cs"/>
          <w:rtl/>
        </w:rPr>
        <w:t>به این می گویند قاعده ی تشخص .</w:t>
      </w:r>
    </w:p>
    <w:p w:rsidR="00E401E4" w:rsidRDefault="00E401E4" w:rsidP="00E401E4">
      <w:pPr>
        <w:ind w:left="662"/>
        <w:jc w:val="both"/>
        <w:rPr>
          <w:rtl/>
        </w:rPr>
      </w:pPr>
      <w:r w:rsidRPr="00E401E4">
        <w:rPr>
          <w:rFonts w:hint="cs"/>
          <w:b/>
          <w:bCs/>
          <w:rtl/>
        </w:rPr>
        <w:t>با حفظ این مقدمه :</w:t>
      </w:r>
      <w:r>
        <w:rPr>
          <w:rFonts w:hint="cs"/>
          <w:rtl/>
        </w:rPr>
        <w:t xml:space="preserve"> در این که مراد از خاص در این دو نظریه چیست ، دو احتمال است :</w:t>
      </w:r>
    </w:p>
    <w:p w:rsidR="00E401E4" w:rsidRDefault="00E401E4" w:rsidP="000E2187">
      <w:pPr>
        <w:pStyle w:val="ListParagraph"/>
        <w:numPr>
          <w:ilvl w:val="0"/>
          <w:numId w:val="28"/>
        </w:numPr>
        <w:ind w:left="1229"/>
        <w:jc w:val="both"/>
      </w:pPr>
      <w:r w:rsidRPr="00E401E4">
        <w:rPr>
          <w:rFonts w:hint="cs"/>
          <w:b/>
          <w:bCs/>
          <w:rtl/>
        </w:rPr>
        <w:t>احتمال اول :</w:t>
      </w:r>
      <w:r>
        <w:rPr>
          <w:rFonts w:hint="cs"/>
          <w:rtl/>
        </w:rPr>
        <w:t xml:space="preserve"> یحتمل مراد ، جزئی خارجی باشد که این احتمال باطل است . </w:t>
      </w:r>
    </w:p>
    <w:p w:rsidR="00E401E4" w:rsidRDefault="00E401E4" w:rsidP="00E401E4">
      <w:pPr>
        <w:pStyle w:val="ListParagraph"/>
        <w:ind w:left="1229"/>
        <w:jc w:val="both"/>
        <w:rPr>
          <w:rtl/>
        </w:rPr>
      </w:pPr>
      <w:r w:rsidRPr="00E401E4">
        <w:rPr>
          <w:rFonts w:hint="cs"/>
          <w:b/>
          <w:bCs/>
          <w:rtl/>
        </w:rPr>
        <w:t>توضیح :</w:t>
      </w:r>
      <w:r>
        <w:rPr>
          <w:rFonts w:hint="cs"/>
          <w:rtl/>
        </w:rPr>
        <w:t xml:space="preserve"> حروف دو حالت دارند :</w:t>
      </w:r>
    </w:p>
    <w:p w:rsidR="00E401E4" w:rsidRDefault="00E401E4" w:rsidP="000E2187">
      <w:pPr>
        <w:pStyle w:val="ListParagraph"/>
        <w:numPr>
          <w:ilvl w:val="0"/>
          <w:numId w:val="34"/>
        </w:numPr>
        <w:ind w:left="1796"/>
        <w:jc w:val="both"/>
      </w:pPr>
      <w:r w:rsidRPr="00E401E4">
        <w:rPr>
          <w:rFonts w:hint="cs"/>
          <w:b/>
          <w:bCs/>
          <w:rtl/>
        </w:rPr>
        <w:t>حالت اول :</w:t>
      </w:r>
      <w:r>
        <w:rPr>
          <w:rFonts w:hint="cs"/>
          <w:rtl/>
        </w:rPr>
        <w:t xml:space="preserve"> در قلیلی از موارد ، در جزئی خارجی به کار می رود مثل سرت من البصره</w:t>
      </w:r>
    </w:p>
    <w:p w:rsidR="00E401E4" w:rsidRDefault="00E401E4" w:rsidP="000E2187">
      <w:pPr>
        <w:pStyle w:val="ListParagraph"/>
        <w:numPr>
          <w:ilvl w:val="0"/>
          <w:numId w:val="34"/>
        </w:numPr>
        <w:ind w:left="1796"/>
        <w:jc w:val="both"/>
      </w:pPr>
      <w:r>
        <w:rPr>
          <w:rFonts w:hint="cs"/>
          <w:b/>
          <w:bCs/>
          <w:rtl/>
        </w:rPr>
        <w:t>حالت دوم :</w:t>
      </w:r>
      <w:r>
        <w:rPr>
          <w:rFonts w:hint="cs"/>
          <w:rtl/>
        </w:rPr>
        <w:t xml:space="preserve"> در کثیری از موارد در کلی به کار می رود مثل سر من البصره</w:t>
      </w:r>
    </w:p>
    <w:p w:rsidR="00E401E4" w:rsidRDefault="00E401E4" w:rsidP="00E401E4">
      <w:pPr>
        <w:pStyle w:val="ListParagraph"/>
        <w:ind w:left="1796"/>
        <w:jc w:val="both"/>
        <w:rPr>
          <w:b/>
          <w:bCs/>
          <w:rtl/>
        </w:rPr>
      </w:pPr>
      <w:r>
        <w:rPr>
          <w:rFonts w:hint="cs"/>
          <w:b/>
          <w:bCs/>
          <w:rtl/>
        </w:rPr>
        <w:t>باحفظ این نکته ،</w:t>
      </w:r>
    </w:p>
    <w:p w:rsidR="00E401E4" w:rsidRDefault="00E401E4" w:rsidP="000E2187">
      <w:pPr>
        <w:pStyle w:val="ListParagraph"/>
        <w:numPr>
          <w:ilvl w:val="0"/>
          <w:numId w:val="35"/>
        </w:numPr>
        <w:jc w:val="both"/>
      </w:pPr>
      <w:r>
        <w:rPr>
          <w:rFonts w:hint="cs"/>
          <w:b/>
          <w:bCs/>
          <w:rtl/>
        </w:rPr>
        <w:t xml:space="preserve">صغری : </w:t>
      </w:r>
      <w:r w:rsidRPr="00E401E4">
        <w:rPr>
          <w:rFonts w:hint="cs"/>
          <w:rtl/>
        </w:rPr>
        <w:t>اگر مراد از خاص در این دو نظریه ، جزئی خارجی باشد لازمه اش کثره المجاز ( بنابر قول مشهور ) و کثره خلاف فرض ( بنابر قول تفتازانی ) است .</w:t>
      </w:r>
    </w:p>
    <w:p w:rsidR="00E401E4" w:rsidRDefault="00E401E4" w:rsidP="00E401E4">
      <w:pPr>
        <w:pStyle w:val="ListParagraph"/>
        <w:ind w:left="2576"/>
        <w:jc w:val="both"/>
        <w:rPr>
          <w:rtl/>
        </w:rPr>
      </w:pPr>
      <w:r>
        <w:rPr>
          <w:rFonts w:hint="cs"/>
          <w:b/>
          <w:bCs/>
          <w:rtl/>
        </w:rPr>
        <w:t>توضیح :</w:t>
      </w:r>
      <w:r>
        <w:rPr>
          <w:rFonts w:hint="cs"/>
          <w:rtl/>
        </w:rPr>
        <w:t xml:space="preserve"> اگر مرادشان از خاص ، جزئی خارجی باشد ، می دانیم که در قلیلی از موارد حرف در جزئی خارجی به کار رفته مثل این که یک نفر به ما خبر می دهد سرت من الدار ، این اقا دارد از یک شروع به حرکت جزئی ، به ما خبر می دهد اما در کثیری در موارد در معنای کلی به کار می رود مثل این که یک مولی به عبدش می گوید سر من البصره ، شروع به حرکت از کدام نقطه ؟؟ کلی است یعنی شروع به حرکت از هر نقطه ای که می خواهد باشد .</w:t>
      </w:r>
    </w:p>
    <w:p w:rsidR="00E401E4" w:rsidRPr="00E401E4" w:rsidRDefault="00E401E4" w:rsidP="00E401E4">
      <w:pPr>
        <w:pStyle w:val="ListParagraph"/>
        <w:ind w:left="2576"/>
        <w:jc w:val="both"/>
        <w:rPr>
          <w:rtl/>
        </w:rPr>
      </w:pPr>
      <w:r w:rsidRPr="00E401E4">
        <w:rPr>
          <w:rFonts w:hint="cs"/>
          <w:rtl/>
        </w:rPr>
        <w:t xml:space="preserve">حالا بنابر قول مشهور که می گویند موضوع له جزئی است ، نتیجه این می شود که در کثیری از موارد که حرف در معنای کلی به کار می رود ، مشهور باید در این کثیری از موارد ، قائل به مجاز بشوند </w:t>
      </w:r>
    </w:p>
    <w:p w:rsidR="00E401E4" w:rsidRDefault="00E401E4" w:rsidP="00E401E4">
      <w:pPr>
        <w:pStyle w:val="ListParagraph"/>
        <w:ind w:left="2576"/>
        <w:jc w:val="both"/>
      </w:pPr>
      <w:r w:rsidRPr="00E401E4">
        <w:rPr>
          <w:rFonts w:hint="cs"/>
          <w:rtl/>
        </w:rPr>
        <w:t>اما بنابر تفتازانی لازمه اش کثرت خلاف فرض است زیرا ایشون فرمود مستعمل فیه خاص است در حالی که می بینیم مستعمل فیه در اکثر موارد عام و کلی است .</w:t>
      </w:r>
    </w:p>
    <w:p w:rsidR="00E401E4" w:rsidRDefault="00E401E4" w:rsidP="000E2187">
      <w:pPr>
        <w:pStyle w:val="ListParagraph"/>
        <w:numPr>
          <w:ilvl w:val="0"/>
          <w:numId w:val="35"/>
        </w:numPr>
        <w:jc w:val="both"/>
      </w:pPr>
      <w:r w:rsidRPr="00E401E4">
        <w:rPr>
          <w:rFonts w:hint="cs"/>
          <w:b/>
          <w:bCs/>
          <w:rtl/>
        </w:rPr>
        <w:t>کبری :</w:t>
      </w:r>
      <w:r>
        <w:rPr>
          <w:rFonts w:hint="cs"/>
          <w:rtl/>
        </w:rPr>
        <w:t xml:space="preserve"> والازم ( کثرت مجاز و کثرت خلاف فرض ) باطل</w:t>
      </w:r>
    </w:p>
    <w:p w:rsidR="00E401E4" w:rsidRDefault="00E401E4" w:rsidP="000E2187">
      <w:pPr>
        <w:pStyle w:val="ListParagraph"/>
        <w:numPr>
          <w:ilvl w:val="0"/>
          <w:numId w:val="35"/>
        </w:numPr>
        <w:jc w:val="both"/>
      </w:pPr>
      <w:r w:rsidRPr="00E401E4">
        <w:rPr>
          <w:rFonts w:hint="cs"/>
          <w:b/>
          <w:bCs/>
          <w:rtl/>
        </w:rPr>
        <w:t>نتیجه :</w:t>
      </w:r>
      <w:r>
        <w:rPr>
          <w:rFonts w:hint="cs"/>
          <w:rtl/>
        </w:rPr>
        <w:t xml:space="preserve"> فلملزوم مثله </w:t>
      </w:r>
    </w:p>
    <w:p w:rsidR="00E401E4" w:rsidRDefault="00E401E4" w:rsidP="00E401E4">
      <w:pPr>
        <w:pStyle w:val="ListParagraph"/>
        <w:ind w:left="2576"/>
        <w:jc w:val="both"/>
        <w:rPr>
          <w:rtl/>
        </w:rPr>
      </w:pPr>
      <w:r>
        <w:rPr>
          <w:rFonts w:hint="cs"/>
          <w:b/>
          <w:bCs/>
          <w:rtl/>
        </w:rPr>
        <w:t>جواب صاحب فصول :</w:t>
      </w:r>
      <w:r>
        <w:rPr>
          <w:rFonts w:hint="cs"/>
          <w:rtl/>
        </w:rPr>
        <w:t xml:space="preserve"> </w:t>
      </w:r>
    </w:p>
    <w:p w:rsidR="00E401E4" w:rsidRDefault="00E401E4" w:rsidP="00E401E4">
      <w:pPr>
        <w:pStyle w:val="ListParagraph"/>
        <w:ind w:left="2576"/>
        <w:jc w:val="both"/>
        <w:rPr>
          <w:rtl/>
        </w:rPr>
      </w:pPr>
      <w:r>
        <w:rPr>
          <w:rFonts w:hint="cs"/>
          <w:rtl/>
        </w:rPr>
        <w:t>صاحب فصول آمده است به این اشکال ، جواب داده است و فرموده است که مراداز خاص در این دو نظریه جزئی اضافی است .</w:t>
      </w:r>
    </w:p>
    <w:p w:rsidR="00E401E4" w:rsidRDefault="00E401E4" w:rsidP="00E401E4">
      <w:pPr>
        <w:pStyle w:val="ListParagraph"/>
        <w:ind w:left="2576"/>
        <w:jc w:val="both"/>
        <w:rPr>
          <w:rtl/>
        </w:rPr>
      </w:pPr>
      <w:r>
        <w:rPr>
          <w:rFonts w:hint="cs"/>
          <w:rtl/>
        </w:rPr>
        <w:t>یعنی اگر مشهور می گویند موضوع له خاص است مرادشان جزئی اضافی است وما در منطق خوانده ایم که جزئی اضافی هم شامل جزئی حقیقی است و هم شامل کلی . لذا دیگر اشکال شما وارد نمی شود .</w:t>
      </w:r>
    </w:p>
    <w:p w:rsidR="00E401E4" w:rsidRPr="00E401E4" w:rsidRDefault="00E401E4" w:rsidP="00E401E4">
      <w:pPr>
        <w:pStyle w:val="ListParagraph"/>
        <w:ind w:left="2576"/>
        <w:jc w:val="both"/>
        <w:rPr>
          <w:b/>
          <w:bCs/>
          <w:rtl/>
        </w:rPr>
      </w:pPr>
      <w:r w:rsidRPr="00E401E4">
        <w:rPr>
          <w:rFonts w:hint="cs"/>
          <w:b/>
          <w:bCs/>
          <w:rtl/>
        </w:rPr>
        <w:t>اشکال صاحب کفایه بر صاحب فصول :</w:t>
      </w:r>
    </w:p>
    <w:p w:rsidR="00E401E4" w:rsidRDefault="00E401E4" w:rsidP="00E401E4">
      <w:pPr>
        <w:pStyle w:val="ListParagraph"/>
        <w:ind w:left="2576"/>
        <w:jc w:val="both"/>
        <w:rPr>
          <w:rtl/>
        </w:rPr>
      </w:pPr>
      <w:r w:rsidRPr="00E401E4">
        <w:rPr>
          <w:rFonts w:hint="cs"/>
          <w:b/>
          <w:bCs/>
          <w:rtl/>
        </w:rPr>
        <w:t>صغری :</w:t>
      </w:r>
      <w:r>
        <w:rPr>
          <w:rFonts w:hint="cs"/>
          <w:rtl/>
        </w:rPr>
        <w:t xml:space="preserve"> لازمه ی کلام صاحب فصول ، ایجاد شق ثالت است </w:t>
      </w:r>
    </w:p>
    <w:p w:rsidR="00E401E4" w:rsidRDefault="00E401E4" w:rsidP="00E401E4">
      <w:pPr>
        <w:pStyle w:val="ListParagraph"/>
        <w:ind w:left="2576"/>
        <w:jc w:val="both"/>
        <w:rPr>
          <w:rtl/>
        </w:rPr>
      </w:pPr>
      <w:r>
        <w:rPr>
          <w:rFonts w:hint="cs"/>
          <w:b/>
          <w:bCs/>
          <w:rtl/>
        </w:rPr>
        <w:t>توضیح :</w:t>
      </w:r>
      <w:r>
        <w:rPr>
          <w:rFonts w:hint="cs"/>
          <w:rtl/>
        </w:rPr>
        <w:t xml:space="preserve"> هم مشهور و هم تفتازانی می گویند وضع عام است . اگر این را می گویند یعنی معنای متصور کلی است . حالا که معنای متصور کلی است ما فقط دو اجازه داریم نه بیشتر : یا باید لفظ را برای همان معنای کلی وضع کنیم و یا باید برای افراد آن معنای کلی لفظ را وضع کنیم . </w:t>
      </w:r>
    </w:p>
    <w:p w:rsidR="00E401E4" w:rsidRPr="00E401E4" w:rsidRDefault="00E401E4" w:rsidP="00E401E4">
      <w:pPr>
        <w:pStyle w:val="ListParagraph"/>
        <w:ind w:left="2576"/>
        <w:jc w:val="both"/>
        <w:rPr>
          <w:rtl/>
        </w:rPr>
      </w:pPr>
      <w:r w:rsidRPr="00E401E4">
        <w:rPr>
          <w:rFonts w:hint="cs"/>
          <w:rtl/>
        </w:rPr>
        <w:t xml:space="preserve">اما طبق جواب صاحب فصول وضع شده است برای جزئی اضافی که اعم  از جزئی حقیقی و کلی است و این لازمه اش ایجاد شق ثالث است </w:t>
      </w:r>
      <w:r>
        <w:rPr>
          <w:rFonts w:hint="cs"/>
          <w:rtl/>
        </w:rPr>
        <w:t>.</w:t>
      </w:r>
    </w:p>
    <w:p w:rsidR="00E401E4" w:rsidRDefault="00E401E4" w:rsidP="00E401E4">
      <w:pPr>
        <w:pStyle w:val="ListParagraph"/>
        <w:ind w:left="2576"/>
        <w:jc w:val="both"/>
        <w:rPr>
          <w:rtl/>
        </w:rPr>
      </w:pPr>
      <w:r w:rsidRPr="00E401E4">
        <w:rPr>
          <w:rFonts w:hint="cs"/>
          <w:b/>
          <w:bCs/>
          <w:rtl/>
        </w:rPr>
        <w:t>کبری :</w:t>
      </w:r>
      <w:r>
        <w:rPr>
          <w:rFonts w:hint="cs"/>
          <w:rtl/>
        </w:rPr>
        <w:t xml:space="preserve"> والازم باطل</w:t>
      </w:r>
    </w:p>
    <w:p w:rsidR="00E401E4" w:rsidRDefault="00E401E4" w:rsidP="00B65FEE">
      <w:pPr>
        <w:pStyle w:val="ListParagraph"/>
        <w:ind w:left="2576"/>
        <w:jc w:val="both"/>
      </w:pPr>
      <w:r w:rsidRPr="00E401E4">
        <w:rPr>
          <w:rFonts w:hint="cs"/>
          <w:b/>
          <w:bCs/>
          <w:rtl/>
        </w:rPr>
        <w:t>نتیجه :</w:t>
      </w:r>
      <w:r>
        <w:rPr>
          <w:rFonts w:hint="cs"/>
          <w:rtl/>
        </w:rPr>
        <w:t xml:space="preserve"> ئفلملزوم مثله </w:t>
      </w:r>
      <w:r w:rsidR="00B65FEE">
        <w:rPr>
          <w:rFonts w:hint="cs"/>
          <w:rtl/>
        </w:rPr>
        <w:t>.</w:t>
      </w:r>
    </w:p>
    <w:p w:rsidR="00E401E4" w:rsidRDefault="00B65FEE" w:rsidP="000E2187">
      <w:pPr>
        <w:pStyle w:val="ListParagraph"/>
        <w:numPr>
          <w:ilvl w:val="0"/>
          <w:numId w:val="28"/>
        </w:numPr>
        <w:ind w:left="1229"/>
        <w:jc w:val="both"/>
      </w:pPr>
      <w:r w:rsidRPr="00B65FEE">
        <w:rPr>
          <w:rFonts w:hint="cs"/>
          <w:b/>
          <w:bCs/>
          <w:rtl/>
        </w:rPr>
        <w:t>احتمال دوم</w:t>
      </w:r>
      <w:r w:rsidR="00D64339">
        <w:rPr>
          <w:rFonts w:hint="cs"/>
          <w:b/>
          <w:bCs/>
          <w:rtl/>
        </w:rPr>
        <w:t xml:space="preserve"> ( ابتدای</w:t>
      </w:r>
      <w:r w:rsidR="000A5406">
        <w:rPr>
          <w:rFonts w:hint="cs"/>
          <w:b/>
          <w:bCs/>
          <w:rtl/>
        </w:rPr>
        <w:t xml:space="preserve"> نوار</w:t>
      </w:r>
      <w:r w:rsidR="00D64339">
        <w:rPr>
          <w:rFonts w:hint="cs"/>
          <w:b/>
          <w:bCs/>
          <w:rtl/>
        </w:rPr>
        <w:t xml:space="preserve"> 9 )</w:t>
      </w:r>
      <w:r w:rsidRPr="00B65FEE">
        <w:rPr>
          <w:rFonts w:hint="cs"/>
          <w:b/>
          <w:bCs/>
          <w:rtl/>
        </w:rPr>
        <w:t xml:space="preserve"> :</w:t>
      </w:r>
      <w:r>
        <w:rPr>
          <w:rFonts w:hint="cs"/>
          <w:rtl/>
        </w:rPr>
        <w:t xml:space="preserve"> یحتمل مراد از خاص ، جزئی ذهنی باشد . </w:t>
      </w:r>
    </w:p>
    <w:p w:rsidR="00D64339" w:rsidRDefault="00D64339" w:rsidP="00D64339">
      <w:pPr>
        <w:pStyle w:val="ListParagraph"/>
        <w:ind w:left="1229"/>
        <w:jc w:val="both"/>
        <w:rPr>
          <w:rtl/>
        </w:rPr>
      </w:pPr>
      <w:r>
        <w:rPr>
          <w:rFonts w:hint="cs"/>
          <w:rtl/>
        </w:rPr>
        <w:t xml:space="preserve">صاحب کفایه می فرماید وقتی واضع می خواهد کلمه ی من را برای معنایی قرارا دهد ، یک معنای کلی را در نظر می گیرد اما لفظ من را برای این معنای کلی وضع نمی کند و بلکه برای افراد کلی وضع می کنم اما کدام افراد ؟ فرض این است که مراد از خاص جزئی ذهنی است ، یعنی واضع می آید کلمه ی من را برای شروع های متصور وضع می کند . </w:t>
      </w:r>
    </w:p>
    <w:p w:rsidR="00D64339" w:rsidRDefault="00D64339" w:rsidP="00D64339">
      <w:pPr>
        <w:pStyle w:val="ListParagraph"/>
        <w:ind w:left="1229"/>
        <w:jc w:val="both"/>
        <w:rPr>
          <w:rtl/>
        </w:rPr>
      </w:pPr>
      <w:r>
        <w:rPr>
          <w:rFonts w:hint="cs"/>
          <w:rtl/>
        </w:rPr>
        <w:t xml:space="preserve">شروع های متصور یعنی چی ؟ شمای متکلم وقتی می خواهی من را استعمال بکنی اول معنای من را تصور می کنی و آن را در ذهنت می اوری و بعد ان را استعمال می کند . اگر شما معنای من را تصور کردید ، این معنای من می شود جزئی ذهنی چون الشی ما لم یتشخص لم یوجد حالا واضع آمده است کلمه ی من را وضع کرده است برای آن شروع هایی که مستعملین انها را تصور کرده اند . </w:t>
      </w:r>
    </w:p>
    <w:p w:rsidR="00D64339" w:rsidRPr="00D64339" w:rsidRDefault="00D64339" w:rsidP="00D64339">
      <w:pPr>
        <w:pStyle w:val="ListParagraph"/>
        <w:ind w:left="1229"/>
        <w:jc w:val="both"/>
        <w:rPr>
          <w:rtl/>
        </w:rPr>
      </w:pPr>
      <w:r w:rsidRPr="00D64339">
        <w:rPr>
          <w:rFonts w:hint="cs"/>
          <w:rtl/>
        </w:rPr>
        <w:t>در این احتمال دو بحث وجود دارد :</w:t>
      </w:r>
    </w:p>
    <w:p w:rsidR="00D64339" w:rsidRDefault="00D64339" w:rsidP="000E2187">
      <w:pPr>
        <w:pStyle w:val="ListParagraph"/>
        <w:numPr>
          <w:ilvl w:val="0"/>
          <w:numId w:val="36"/>
        </w:numPr>
        <w:jc w:val="both"/>
      </w:pPr>
      <w:r w:rsidRPr="000A5406">
        <w:rPr>
          <w:rFonts w:hint="cs"/>
          <w:b/>
          <w:bCs/>
          <w:rtl/>
        </w:rPr>
        <w:t>بحث اول :</w:t>
      </w:r>
      <w:r>
        <w:rPr>
          <w:rFonts w:hint="cs"/>
          <w:rtl/>
        </w:rPr>
        <w:t xml:space="preserve"> </w:t>
      </w:r>
      <w:r w:rsidR="000A5406">
        <w:rPr>
          <w:rFonts w:hint="cs"/>
          <w:rtl/>
        </w:rPr>
        <w:t>چگونه معنای حروف جزئی ذهنی می شود ؟ با تصور .</w:t>
      </w:r>
    </w:p>
    <w:p w:rsidR="000A5406" w:rsidRDefault="000A5406" w:rsidP="000A5406">
      <w:pPr>
        <w:pStyle w:val="ListParagraph"/>
        <w:ind w:left="1949"/>
        <w:jc w:val="both"/>
        <w:rPr>
          <w:rtl/>
        </w:rPr>
      </w:pPr>
      <w:r>
        <w:rPr>
          <w:rFonts w:hint="cs"/>
          <w:rtl/>
        </w:rPr>
        <w:t>معنی دو نوع است :</w:t>
      </w:r>
    </w:p>
    <w:p w:rsidR="000A5406" w:rsidRPr="000A5406" w:rsidRDefault="000A5406" w:rsidP="000E2187">
      <w:pPr>
        <w:pStyle w:val="ListParagraph"/>
        <w:numPr>
          <w:ilvl w:val="0"/>
          <w:numId w:val="37"/>
        </w:numPr>
        <w:jc w:val="both"/>
        <w:rPr>
          <w:b/>
          <w:bCs/>
        </w:rPr>
      </w:pPr>
      <w:r w:rsidRPr="000A5406">
        <w:rPr>
          <w:rFonts w:hint="cs"/>
          <w:b/>
          <w:bCs/>
          <w:rtl/>
        </w:rPr>
        <w:t xml:space="preserve">معنای اسمی </w:t>
      </w:r>
    </w:p>
    <w:p w:rsidR="000A5406" w:rsidRDefault="000A5406" w:rsidP="000A5406">
      <w:pPr>
        <w:pStyle w:val="ListParagraph"/>
        <w:ind w:left="2669"/>
        <w:jc w:val="both"/>
        <w:rPr>
          <w:rtl/>
        </w:rPr>
      </w:pPr>
      <w:r>
        <w:rPr>
          <w:rFonts w:hint="cs"/>
          <w:rtl/>
        </w:rPr>
        <w:t xml:space="preserve">اگر شما معنی را مستقلا و به صورت طرف نسبت در نظر گرفتید به این معنی معنای اسمی می گویند . </w:t>
      </w:r>
    </w:p>
    <w:p w:rsidR="000A5406" w:rsidRDefault="000A5406" w:rsidP="000A5406">
      <w:pPr>
        <w:pStyle w:val="ListParagraph"/>
        <w:ind w:left="2669"/>
        <w:jc w:val="both"/>
        <w:rPr>
          <w:rtl/>
        </w:rPr>
      </w:pPr>
      <w:r>
        <w:rPr>
          <w:rFonts w:hint="cs"/>
          <w:rtl/>
        </w:rPr>
        <w:t>کلمه ی من حرف است . کلمه ی الابتدا اسم است . معنای هردو هم شروع است . یک مرتبه شروع را این گونه در ذهنت می آوری که طرف نسبت است ، به عنوان طرف نسبت آن را در ذهنت می آوری یعنی به عنوان این که موضوع قضیه ، قرار می دهی و می خواهی چیزی را بر او بار بکنی . یا این که ان را محمول قرار می دهی و می خواهی ان را بر چیزی دیگری حمل بکنی.</w:t>
      </w:r>
    </w:p>
    <w:p w:rsidR="000A5406" w:rsidRDefault="000A5406" w:rsidP="000A5406">
      <w:pPr>
        <w:pStyle w:val="ListParagraph"/>
        <w:ind w:left="2669"/>
        <w:jc w:val="both"/>
      </w:pPr>
      <w:r>
        <w:rPr>
          <w:rFonts w:hint="cs"/>
          <w:rtl/>
        </w:rPr>
        <w:t>این جا به این شروع ، معنای اسمی گفته می شود .</w:t>
      </w:r>
    </w:p>
    <w:p w:rsidR="000A5406" w:rsidRDefault="000A5406" w:rsidP="000E2187">
      <w:pPr>
        <w:pStyle w:val="ListParagraph"/>
        <w:numPr>
          <w:ilvl w:val="0"/>
          <w:numId w:val="37"/>
        </w:numPr>
        <w:jc w:val="both"/>
        <w:rPr>
          <w:b/>
          <w:bCs/>
        </w:rPr>
      </w:pPr>
      <w:r w:rsidRPr="000A5406">
        <w:rPr>
          <w:rFonts w:hint="cs"/>
          <w:b/>
          <w:bCs/>
          <w:rtl/>
        </w:rPr>
        <w:t xml:space="preserve">معنای حرفی </w:t>
      </w:r>
    </w:p>
    <w:p w:rsidR="000A5406" w:rsidRPr="000A5406" w:rsidRDefault="000A5406" w:rsidP="000A5406">
      <w:pPr>
        <w:pStyle w:val="ListParagraph"/>
        <w:ind w:left="2669"/>
        <w:jc w:val="both"/>
        <w:rPr>
          <w:rtl/>
        </w:rPr>
      </w:pPr>
      <w:r w:rsidRPr="000A5406">
        <w:rPr>
          <w:rFonts w:hint="cs"/>
          <w:rtl/>
        </w:rPr>
        <w:t>اگر معنی به عنوان حالت برای غیر تصور بشود ، به این معنی معنی حرفی می گویند .</w:t>
      </w:r>
    </w:p>
    <w:p w:rsidR="000A5406" w:rsidRPr="000A5406" w:rsidRDefault="000A5406" w:rsidP="000A5406">
      <w:pPr>
        <w:pStyle w:val="ListParagraph"/>
        <w:ind w:left="2669"/>
        <w:jc w:val="both"/>
        <w:rPr>
          <w:rtl/>
        </w:rPr>
      </w:pPr>
      <w:r w:rsidRPr="000A5406">
        <w:rPr>
          <w:rFonts w:hint="cs"/>
          <w:rtl/>
        </w:rPr>
        <w:t>شما ساعت 7 صبح از خونه شروع به حرکت می کنید . در این جا شما هستید و حرکت و خانه . چه رابطه ای بین این 3 چیز است ؟؟ ایا رابطه ی انتهائیت است ؟ یعنی حرکت شما ساعت 7 صبح به خانه منتهی شد ؟ خیر . ایا رابطه ی ظرفیت است یعنی حرکت شما ساعت 7 صبح در خانه واقع شده ؟ خیر .</w:t>
      </w:r>
    </w:p>
    <w:p w:rsidR="000A5406" w:rsidRDefault="000A5406" w:rsidP="000A5406">
      <w:pPr>
        <w:pStyle w:val="ListParagraph"/>
        <w:ind w:left="2669"/>
        <w:jc w:val="both"/>
        <w:rPr>
          <w:rtl/>
        </w:rPr>
      </w:pPr>
      <w:r w:rsidRPr="000A5406">
        <w:rPr>
          <w:rFonts w:hint="cs"/>
          <w:rtl/>
        </w:rPr>
        <w:t>پس بین شما و خانه و حرکت چه رابطه ای و چه حالتی وجود دارد ؟ ان حالت عبارت است از شروع .</w:t>
      </w:r>
      <w:r>
        <w:rPr>
          <w:rFonts w:hint="cs"/>
          <w:rtl/>
        </w:rPr>
        <w:t xml:space="preserve"> اگر شما این شروع را به عنوان این که یک حالتی است برای غیر ، در ذهنتان در نظر گرفتید به این شروع معنای حرفی گفته می شود .</w:t>
      </w:r>
    </w:p>
    <w:p w:rsidR="000A5406" w:rsidRDefault="000A5406" w:rsidP="000A5406">
      <w:pPr>
        <w:pStyle w:val="ListParagraph"/>
        <w:ind w:left="2505"/>
        <w:jc w:val="both"/>
        <w:rPr>
          <w:rtl/>
        </w:rPr>
      </w:pPr>
      <w:r>
        <w:rPr>
          <w:rFonts w:hint="cs"/>
          <w:rtl/>
        </w:rPr>
        <w:t xml:space="preserve">اگر تصور جزء معنای حروف باشد ، معنای حروف جزئی ذهنی می شود . اگر بگویید کلمه ی من وضع شده است برای الشروع المتصوره حاله للغیر ، این جا معنی من می شود جزئی ذهنی . </w:t>
      </w:r>
    </w:p>
    <w:p w:rsidR="000A5406" w:rsidRDefault="000A5406" w:rsidP="000E2187">
      <w:pPr>
        <w:pStyle w:val="ListParagraph"/>
        <w:numPr>
          <w:ilvl w:val="0"/>
          <w:numId w:val="36"/>
        </w:numPr>
        <w:jc w:val="both"/>
      </w:pPr>
      <w:r w:rsidRPr="000A5406">
        <w:rPr>
          <w:rFonts w:hint="cs"/>
          <w:b/>
          <w:bCs/>
          <w:rtl/>
        </w:rPr>
        <w:t>بحث دوم :</w:t>
      </w:r>
      <w:r>
        <w:rPr>
          <w:rFonts w:hint="cs"/>
          <w:rtl/>
        </w:rPr>
        <w:t xml:space="preserve"> ایا این احتمال دوم صحیح هست یا خیر ؟؟</w:t>
      </w:r>
    </w:p>
    <w:p w:rsidR="000A5406" w:rsidRDefault="000A5406" w:rsidP="000A5406">
      <w:pPr>
        <w:pStyle w:val="ListParagraph"/>
        <w:ind w:left="1949"/>
        <w:jc w:val="both"/>
        <w:rPr>
          <w:rtl/>
        </w:rPr>
      </w:pPr>
      <w:r>
        <w:rPr>
          <w:rFonts w:hint="cs"/>
          <w:rtl/>
        </w:rPr>
        <w:t>این احتمال دوم صحیح نیست :</w:t>
      </w:r>
    </w:p>
    <w:p w:rsidR="000A5406" w:rsidRDefault="000A5406" w:rsidP="000A5406">
      <w:pPr>
        <w:pStyle w:val="ListParagraph"/>
        <w:ind w:left="1949"/>
        <w:jc w:val="both"/>
        <w:rPr>
          <w:rtl/>
        </w:rPr>
      </w:pPr>
      <w:r>
        <w:rPr>
          <w:rFonts w:hint="cs"/>
          <w:rtl/>
        </w:rPr>
        <w:t xml:space="preserve">اگر تصور جزء معنی حروف باشد ، معنای حروف جزئی ذهنی می شود اما به 3 دلیل تصور جزء معنی حروف نیست . </w:t>
      </w:r>
    </w:p>
    <w:p w:rsidR="000A5406" w:rsidRDefault="000A5406" w:rsidP="000A5406">
      <w:pPr>
        <w:pStyle w:val="ListParagraph"/>
        <w:ind w:left="1949"/>
        <w:jc w:val="both"/>
        <w:rPr>
          <w:b/>
          <w:bCs/>
          <w:rtl/>
        </w:rPr>
      </w:pPr>
      <w:r w:rsidRPr="000A5406">
        <w:rPr>
          <w:rFonts w:hint="cs"/>
          <w:b/>
          <w:bCs/>
          <w:rtl/>
        </w:rPr>
        <w:t>دلیل اول</w:t>
      </w:r>
      <w:r>
        <w:rPr>
          <w:rFonts w:hint="cs"/>
          <w:b/>
          <w:bCs/>
          <w:rtl/>
        </w:rPr>
        <w:t xml:space="preserve"> : </w:t>
      </w:r>
    </w:p>
    <w:p w:rsidR="000A5406" w:rsidRPr="008336D1" w:rsidRDefault="000A5406" w:rsidP="000A5406">
      <w:pPr>
        <w:pStyle w:val="ListParagraph"/>
        <w:ind w:left="1949"/>
        <w:jc w:val="both"/>
        <w:rPr>
          <w:rtl/>
        </w:rPr>
      </w:pPr>
      <w:r>
        <w:rPr>
          <w:rFonts w:hint="cs"/>
          <w:b/>
          <w:bCs/>
          <w:rtl/>
        </w:rPr>
        <w:t xml:space="preserve">مقدمه </w:t>
      </w:r>
      <w:r w:rsidRPr="008336D1">
        <w:rPr>
          <w:rFonts w:hint="cs"/>
          <w:rtl/>
        </w:rPr>
        <w:t>( بهترین کسی که این مقدمه را توضیح داده است مرحوم صدر است</w:t>
      </w:r>
      <w:r w:rsidR="008336D1">
        <w:rPr>
          <w:rFonts w:hint="cs"/>
          <w:rtl/>
        </w:rPr>
        <w:t xml:space="preserve"> )</w:t>
      </w:r>
      <w:r w:rsidRPr="008336D1">
        <w:rPr>
          <w:rFonts w:hint="cs"/>
          <w:rtl/>
        </w:rPr>
        <w:t xml:space="preserve"> : </w:t>
      </w:r>
    </w:p>
    <w:p w:rsidR="000A5406" w:rsidRPr="008336D1" w:rsidRDefault="000A5406" w:rsidP="000A5406">
      <w:pPr>
        <w:pStyle w:val="ListParagraph"/>
        <w:ind w:left="1949"/>
        <w:jc w:val="both"/>
        <w:rPr>
          <w:rtl/>
        </w:rPr>
      </w:pPr>
      <w:r w:rsidRPr="008336D1">
        <w:rPr>
          <w:rFonts w:hint="cs"/>
          <w:rtl/>
        </w:rPr>
        <w:t>هنگام استعمال ، تصور دو چیز لازم است :</w:t>
      </w:r>
    </w:p>
    <w:p w:rsidR="000A5406" w:rsidRDefault="000A5406" w:rsidP="000E2187">
      <w:pPr>
        <w:pStyle w:val="ListParagraph"/>
        <w:numPr>
          <w:ilvl w:val="0"/>
          <w:numId w:val="38"/>
        </w:numPr>
        <w:jc w:val="both"/>
        <w:rPr>
          <w:b/>
          <w:bCs/>
        </w:rPr>
      </w:pPr>
      <w:r>
        <w:rPr>
          <w:rFonts w:hint="cs"/>
          <w:b/>
          <w:bCs/>
          <w:rtl/>
        </w:rPr>
        <w:t xml:space="preserve">تصور لفظ </w:t>
      </w:r>
    </w:p>
    <w:p w:rsidR="008336D1" w:rsidRPr="008336D1" w:rsidRDefault="000A5406" w:rsidP="000E2187">
      <w:pPr>
        <w:pStyle w:val="ListParagraph"/>
        <w:numPr>
          <w:ilvl w:val="0"/>
          <w:numId w:val="38"/>
        </w:numPr>
        <w:jc w:val="both"/>
        <w:rPr>
          <w:b/>
          <w:bCs/>
          <w:rtl/>
        </w:rPr>
      </w:pPr>
      <w:r w:rsidRPr="008336D1">
        <w:rPr>
          <w:rFonts w:hint="cs"/>
          <w:b/>
          <w:bCs/>
          <w:rtl/>
        </w:rPr>
        <w:t xml:space="preserve">تصور معنی </w:t>
      </w:r>
    </w:p>
    <w:p w:rsidR="000A5406" w:rsidRDefault="008336D1" w:rsidP="000E2187">
      <w:pPr>
        <w:pStyle w:val="ListParagraph"/>
        <w:numPr>
          <w:ilvl w:val="0"/>
          <w:numId w:val="28"/>
        </w:numPr>
        <w:ind w:left="2363"/>
        <w:jc w:val="both"/>
      </w:pPr>
      <w:r w:rsidRPr="008336D1">
        <w:rPr>
          <w:rFonts w:hint="cs"/>
          <w:b/>
          <w:bCs/>
          <w:rtl/>
        </w:rPr>
        <w:t>صغری :</w:t>
      </w:r>
      <w:r>
        <w:rPr>
          <w:rFonts w:hint="cs"/>
          <w:rtl/>
        </w:rPr>
        <w:t xml:space="preserve"> اگر تصور جزء معنی حروف باشد لازمه اش این است که علاوه بر تصور لفظ ، دو تصور دیگر نیز لازم باشد : </w:t>
      </w:r>
    </w:p>
    <w:p w:rsidR="008336D1" w:rsidRDefault="008336D1" w:rsidP="008336D1">
      <w:pPr>
        <w:pStyle w:val="ListParagraph"/>
        <w:ind w:left="2363"/>
        <w:jc w:val="both"/>
        <w:rPr>
          <w:rtl/>
        </w:rPr>
      </w:pPr>
      <w:r>
        <w:rPr>
          <w:rFonts w:hint="cs"/>
          <w:rtl/>
        </w:rPr>
        <w:t xml:space="preserve">الف : تصوری که جزء معنی است </w:t>
      </w:r>
    </w:p>
    <w:p w:rsidR="008336D1" w:rsidRDefault="008336D1" w:rsidP="008336D1">
      <w:pPr>
        <w:pStyle w:val="ListParagraph"/>
        <w:ind w:left="2363"/>
        <w:jc w:val="both"/>
        <w:rPr>
          <w:rtl/>
        </w:rPr>
      </w:pPr>
      <w:r>
        <w:rPr>
          <w:rFonts w:hint="cs"/>
          <w:rtl/>
        </w:rPr>
        <w:t xml:space="preserve">ب : تصوری که مصحح استعمال است </w:t>
      </w:r>
    </w:p>
    <w:p w:rsidR="008336D1" w:rsidRDefault="008336D1" w:rsidP="008336D1">
      <w:pPr>
        <w:pStyle w:val="ListParagraph"/>
        <w:ind w:left="2363"/>
        <w:jc w:val="both"/>
        <w:rPr>
          <w:rtl/>
        </w:rPr>
      </w:pPr>
      <w:r>
        <w:rPr>
          <w:rFonts w:hint="cs"/>
          <w:rtl/>
        </w:rPr>
        <w:t>توضیح : اگر تصور جزء معنی حرفی باشد یعنی معنی من ، الشروع المتصور باشد . زمانی که من می خواهم کلمه ی من را به کار ببرم ، باید کلمه ی من را تصور کنم . باید شروع را نیز در ذهنم بیاورم .</w:t>
      </w:r>
    </w:p>
    <w:p w:rsidR="008336D1" w:rsidRDefault="008336D1" w:rsidP="008336D1">
      <w:pPr>
        <w:pStyle w:val="ListParagraph"/>
        <w:ind w:left="2363"/>
        <w:jc w:val="both"/>
        <w:rPr>
          <w:rtl/>
        </w:rPr>
      </w:pPr>
      <w:r>
        <w:rPr>
          <w:rFonts w:hint="cs"/>
          <w:rtl/>
        </w:rPr>
        <w:t xml:space="preserve">سوال : اگر من شروع را در ذهنم بیاورم ، معنی من را تصور کرده ام یا خیر ؟؟ خیر زیرا فرض این است که معنی من الشروع المتصور است . </w:t>
      </w:r>
    </w:p>
    <w:p w:rsidR="008336D1" w:rsidRDefault="008336D1" w:rsidP="008336D1">
      <w:pPr>
        <w:pStyle w:val="ListParagraph"/>
        <w:ind w:left="2363"/>
        <w:jc w:val="both"/>
        <w:rPr>
          <w:rtl/>
        </w:rPr>
      </w:pPr>
      <w:r>
        <w:rPr>
          <w:rFonts w:hint="cs"/>
          <w:rtl/>
        </w:rPr>
        <w:t xml:space="preserve">بنابراین علاوه بر این که لفظ من را باید تصور کنم و همچنین شروع را نیز تصور کنم ، باید دوباره الشروع المتصور را تصور کنم زیرا گفتیم که مصحح استعمال ، تصور المعنی است و معنی ما ، الشروع المتصور است یعنی باید الشروع المتصور را تصور کرد . </w:t>
      </w:r>
    </w:p>
    <w:p w:rsidR="008336D1" w:rsidRDefault="008336D1" w:rsidP="000E2187">
      <w:pPr>
        <w:pStyle w:val="ListParagraph"/>
        <w:numPr>
          <w:ilvl w:val="0"/>
          <w:numId w:val="28"/>
        </w:numPr>
        <w:ind w:left="2363"/>
        <w:jc w:val="both"/>
      </w:pPr>
      <w:r w:rsidRPr="008336D1">
        <w:rPr>
          <w:rFonts w:hint="cs"/>
          <w:b/>
          <w:bCs/>
          <w:rtl/>
        </w:rPr>
        <w:t>کبری :</w:t>
      </w:r>
      <w:r>
        <w:rPr>
          <w:rFonts w:hint="cs"/>
          <w:rtl/>
        </w:rPr>
        <w:t xml:space="preserve"> والازم باطل عقلا و وجدانا </w:t>
      </w:r>
      <w:r w:rsidRPr="008336D1">
        <w:rPr>
          <w:rStyle w:val="FootnoteReference"/>
          <w:b/>
          <w:bCs/>
          <w:rtl/>
        </w:rPr>
        <w:footnoteReference w:id="8"/>
      </w:r>
      <w:r>
        <w:rPr>
          <w:rFonts w:hint="cs"/>
          <w:rtl/>
        </w:rPr>
        <w:t xml:space="preserve"> . </w:t>
      </w:r>
    </w:p>
    <w:p w:rsidR="008336D1" w:rsidRDefault="008336D1" w:rsidP="008336D1">
      <w:pPr>
        <w:pStyle w:val="ListParagraph"/>
        <w:ind w:left="2363"/>
        <w:jc w:val="both"/>
      </w:pPr>
      <w:r>
        <w:rPr>
          <w:rFonts w:hint="cs"/>
          <w:rtl/>
        </w:rPr>
        <w:t>بالوجدان وقتی که انسان من را می خواهد به کار ببرد ، فقط دو تصور دارد یکی تصور لفظ و دیگری هم تصور معنی .</w:t>
      </w:r>
    </w:p>
    <w:p w:rsidR="008336D1" w:rsidRDefault="008336D1" w:rsidP="000E2187">
      <w:pPr>
        <w:pStyle w:val="ListParagraph"/>
        <w:numPr>
          <w:ilvl w:val="0"/>
          <w:numId w:val="28"/>
        </w:numPr>
        <w:ind w:left="2363"/>
        <w:jc w:val="both"/>
      </w:pPr>
      <w:r w:rsidRPr="008336D1">
        <w:rPr>
          <w:rFonts w:hint="cs"/>
          <w:b/>
          <w:bCs/>
          <w:rtl/>
        </w:rPr>
        <w:t>نتیجه :</w:t>
      </w:r>
      <w:r>
        <w:rPr>
          <w:rFonts w:hint="cs"/>
          <w:rtl/>
        </w:rPr>
        <w:t xml:space="preserve"> فلملزوم مثله .</w:t>
      </w:r>
    </w:p>
    <w:p w:rsidR="008336D1" w:rsidRPr="00E0736B" w:rsidRDefault="008336D1" w:rsidP="008336D1">
      <w:pPr>
        <w:pStyle w:val="ListParagraph"/>
        <w:ind w:left="1796"/>
        <w:jc w:val="both"/>
        <w:rPr>
          <w:b/>
          <w:bCs/>
          <w:rtl/>
        </w:rPr>
      </w:pPr>
      <w:r w:rsidRPr="00E0736B">
        <w:rPr>
          <w:rFonts w:hint="cs"/>
          <w:b/>
          <w:bCs/>
          <w:rtl/>
        </w:rPr>
        <w:t xml:space="preserve">دلیل دوم : </w:t>
      </w:r>
    </w:p>
    <w:p w:rsidR="00E0736B" w:rsidRDefault="00E0736B" w:rsidP="000E2187">
      <w:pPr>
        <w:pStyle w:val="ListParagraph"/>
        <w:numPr>
          <w:ilvl w:val="0"/>
          <w:numId w:val="28"/>
        </w:numPr>
        <w:ind w:left="2222"/>
        <w:jc w:val="both"/>
      </w:pPr>
      <w:r w:rsidRPr="00E0736B">
        <w:rPr>
          <w:rFonts w:hint="cs"/>
          <w:b/>
          <w:bCs/>
          <w:rtl/>
        </w:rPr>
        <w:t>صغری :</w:t>
      </w:r>
      <w:r>
        <w:rPr>
          <w:rFonts w:hint="cs"/>
          <w:rtl/>
        </w:rPr>
        <w:t xml:space="preserve"> اگر تصور جزء معنی حروف باشد لازمه اش یکی از دو چیز است :</w:t>
      </w:r>
    </w:p>
    <w:p w:rsidR="00E0736B" w:rsidRDefault="00E0736B" w:rsidP="000E2187">
      <w:pPr>
        <w:pStyle w:val="ListParagraph"/>
        <w:numPr>
          <w:ilvl w:val="0"/>
          <w:numId w:val="39"/>
        </w:numPr>
        <w:jc w:val="both"/>
      </w:pPr>
      <w:r>
        <w:rPr>
          <w:rFonts w:hint="cs"/>
          <w:rtl/>
        </w:rPr>
        <w:t xml:space="preserve">عدم امکان امتثال تکالیف </w:t>
      </w:r>
    </w:p>
    <w:p w:rsidR="00E0736B" w:rsidRDefault="00E0736B" w:rsidP="000E2187">
      <w:pPr>
        <w:pStyle w:val="ListParagraph"/>
        <w:numPr>
          <w:ilvl w:val="0"/>
          <w:numId w:val="39"/>
        </w:numPr>
        <w:jc w:val="both"/>
      </w:pPr>
      <w:r>
        <w:rPr>
          <w:rFonts w:hint="cs"/>
          <w:rtl/>
        </w:rPr>
        <w:t xml:space="preserve">مجازیت </w:t>
      </w:r>
    </w:p>
    <w:p w:rsidR="00E0736B" w:rsidRDefault="00E0736B" w:rsidP="00E0736B">
      <w:pPr>
        <w:ind w:left="2582"/>
        <w:jc w:val="both"/>
        <w:rPr>
          <w:rtl/>
        </w:rPr>
      </w:pPr>
      <w:r w:rsidRPr="00E0736B">
        <w:rPr>
          <w:rFonts w:hint="cs"/>
          <w:b/>
          <w:bCs/>
          <w:rtl/>
        </w:rPr>
        <w:t>توضیح :</w:t>
      </w:r>
      <w:r>
        <w:rPr>
          <w:rFonts w:hint="cs"/>
          <w:rtl/>
        </w:rPr>
        <w:t xml:space="preserve"> </w:t>
      </w:r>
    </w:p>
    <w:p w:rsidR="00E0736B" w:rsidRDefault="00E0736B" w:rsidP="00E0736B">
      <w:pPr>
        <w:ind w:left="2582"/>
        <w:jc w:val="both"/>
        <w:rPr>
          <w:rtl/>
        </w:rPr>
      </w:pPr>
      <w:r>
        <w:rPr>
          <w:rFonts w:hint="cs"/>
          <w:rtl/>
        </w:rPr>
        <w:t>من به این اقایی که جلوی من نشسته است می گویم سر من المسجد . بر تو واجب است که از مسجد حرکت کنی . اگر معنی من ، الشروع المتصور باشد معنی اش این می شود که بر تو واجب است که این شروعی که من در ذهنم آوردم را شما در خارج انجام بدهید و می دانیم که اگر این اقا در خارج شروع را انجام بدهد ، این شروعی که در خارج انجام می دهد غیر از شروعی است که من در ذهنم آورده ام .بنابراین اگر بگوییم معنای من ، الشروع المتصور است هیچکسی دیگر قادر به امتثال تکالیف نیست . بله مگر این که بگویید کلمه ی من در الشروع المتصور به کار نرفته است</w:t>
      </w:r>
      <w:r w:rsidR="00470AAB">
        <w:rPr>
          <w:rFonts w:hint="cs"/>
          <w:rtl/>
        </w:rPr>
        <w:t xml:space="preserve"> بلکه در شروع به کار رفته است که </w:t>
      </w:r>
      <w:r>
        <w:rPr>
          <w:rFonts w:hint="cs"/>
          <w:rtl/>
        </w:rPr>
        <w:t xml:space="preserve"> در این صورت مجازیت لازم می آید .</w:t>
      </w:r>
      <w:r w:rsidR="00470AAB">
        <w:rPr>
          <w:rFonts w:hint="cs"/>
          <w:rtl/>
        </w:rPr>
        <w:t xml:space="preserve"> </w:t>
      </w:r>
    </w:p>
    <w:p w:rsidR="00E0736B" w:rsidRDefault="00E0736B" w:rsidP="000E2187">
      <w:pPr>
        <w:pStyle w:val="ListParagraph"/>
        <w:numPr>
          <w:ilvl w:val="0"/>
          <w:numId w:val="28"/>
        </w:numPr>
        <w:ind w:left="2222"/>
        <w:jc w:val="both"/>
      </w:pPr>
      <w:r w:rsidRPr="00E0736B">
        <w:rPr>
          <w:rFonts w:hint="cs"/>
          <w:b/>
          <w:bCs/>
          <w:rtl/>
        </w:rPr>
        <w:t>کبری :</w:t>
      </w:r>
      <w:r>
        <w:rPr>
          <w:rFonts w:hint="cs"/>
          <w:rtl/>
        </w:rPr>
        <w:t xml:space="preserve"> والازم باطل </w:t>
      </w:r>
    </w:p>
    <w:p w:rsidR="00E0736B" w:rsidRDefault="00E0736B" w:rsidP="000E2187">
      <w:pPr>
        <w:pStyle w:val="ListParagraph"/>
        <w:numPr>
          <w:ilvl w:val="0"/>
          <w:numId w:val="28"/>
        </w:numPr>
        <w:ind w:left="2222"/>
        <w:jc w:val="both"/>
      </w:pPr>
      <w:r w:rsidRPr="00E0736B">
        <w:rPr>
          <w:rFonts w:hint="cs"/>
          <w:b/>
          <w:bCs/>
          <w:rtl/>
        </w:rPr>
        <w:t>نتیجه :</w:t>
      </w:r>
      <w:r>
        <w:rPr>
          <w:rFonts w:hint="cs"/>
          <w:rtl/>
        </w:rPr>
        <w:t xml:space="preserve"> فلملزوم مثله .</w:t>
      </w:r>
    </w:p>
    <w:p w:rsidR="00D64339" w:rsidRDefault="00E0736B" w:rsidP="00E0736B">
      <w:pPr>
        <w:pStyle w:val="ListParagraph"/>
        <w:ind w:left="1796"/>
        <w:jc w:val="both"/>
        <w:rPr>
          <w:b/>
          <w:bCs/>
          <w:rtl/>
        </w:rPr>
      </w:pPr>
      <w:r>
        <w:rPr>
          <w:rFonts w:hint="cs"/>
          <w:b/>
          <w:bCs/>
          <w:rtl/>
        </w:rPr>
        <w:t>دلیل سوم</w:t>
      </w:r>
      <w:r w:rsidR="008C124B">
        <w:rPr>
          <w:rFonts w:hint="cs"/>
          <w:b/>
          <w:bCs/>
          <w:rtl/>
        </w:rPr>
        <w:t xml:space="preserve"> ( ابتدای نوار 10 ) </w:t>
      </w:r>
      <w:r>
        <w:rPr>
          <w:rFonts w:hint="cs"/>
          <w:b/>
          <w:bCs/>
          <w:rtl/>
        </w:rPr>
        <w:t xml:space="preserve"> : </w:t>
      </w:r>
    </w:p>
    <w:p w:rsidR="00470AAB" w:rsidRDefault="00470AAB" w:rsidP="000E2187">
      <w:pPr>
        <w:pStyle w:val="ListParagraph"/>
        <w:numPr>
          <w:ilvl w:val="0"/>
          <w:numId w:val="40"/>
        </w:numPr>
        <w:ind w:left="2222"/>
        <w:jc w:val="both"/>
        <w:rPr>
          <w:b/>
          <w:bCs/>
        </w:rPr>
      </w:pPr>
      <w:r>
        <w:rPr>
          <w:rFonts w:hint="cs"/>
          <w:b/>
          <w:bCs/>
          <w:rtl/>
        </w:rPr>
        <w:t xml:space="preserve">صغری : </w:t>
      </w:r>
      <w:r w:rsidRPr="00470AAB">
        <w:rPr>
          <w:rFonts w:hint="cs"/>
          <w:rtl/>
        </w:rPr>
        <w:t>اگر تصور آلیت جزء معنی حروف باشد و موجب جزئی ذهنی شدن معنای حروف بشود لازمه اش این است که تصور استقلالیت جزء معنی اسماء بشود و موجب ، جزئی ذهنی شدن معنی اسماء بشود .</w:t>
      </w:r>
    </w:p>
    <w:p w:rsidR="00470AAB" w:rsidRDefault="00470AAB" w:rsidP="00470AAB">
      <w:pPr>
        <w:pStyle w:val="ListParagraph"/>
        <w:ind w:left="2222"/>
        <w:jc w:val="both"/>
        <w:rPr>
          <w:b/>
          <w:bCs/>
          <w:rtl/>
        </w:rPr>
      </w:pPr>
      <w:r>
        <w:rPr>
          <w:rFonts w:hint="cs"/>
          <w:b/>
          <w:bCs/>
          <w:rtl/>
        </w:rPr>
        <w:t xml:space="preserve">توضیح : </w:t>
      </w:r>
    </w:p>
    <w:p w:rsidR="00470AAB" w:rsidRPr="00470AAB" w:rsidRDefault="00470AAB" w:rsidP="00470AAB">
      <w:pPr>
        <w:pStyle w:val="ListParagraph"/>
        <w:ind w:left="2222"/>
        <w:jc w:val="both"/>
        <w:rPr>
          <w:rtl/>
        </w:rPr>
      </w:pPr>
      <w:r w:rsidRPr="00470AAB">
        <w:rPr>
          <w:rFonts w:hint="cs"/>
          <w:rtl/>
        </w:rPr>
        <w:t>واضع وقتی می خواهد کلمه ی من را برای یک معنایی قرار بدهد ، چه کار می کند ؟؟ مستعمل هم وقتی که می خواهد کلمه ی من را به کار ببرد چه کار می کند ؟؟</w:t>
      </w:r>
    </w:p>
    <w:p w:rsidR="00470AAB" w:rsidRPr="00470AAB" w:rsidRDefault="00470AAB" w:rsidP="00470AAB">
      <w:pPr>
        <w:pStyle w:val="ListParagraph"/>
        <w:ind w:left="2222"/>
        <w:jc w:val="both"/>
        <w:rPr>
          <w:rtl/>
        </w:rPr>
      </w:pPr>
      <w:r w:rsidRPr="00470AAB">
        <w:rPr>
          <w:rFonts w:hint="cs"/>
          <w:rtl/>
        </w:rPr>
        <w:t>واضع وقتی می خواهد کلمه ی رجل را برای یک معنی وضع کند چه کار می کند ؟؟ مستعمل هم وقتی می خواهد کلمه ی رجل را به کار ببرد چه کار می کند؟؟</w:t>
      </w:r>
    </w:p>
    <w:p w:rsidR="00470AAB" w:rsidRDefault="00470AAB" w:rsidP="00470AAB">
      <w:pPr>
        <w:pStyle w:val="ListParagraph"/>
        <w:ind w:left="2222"/>
        <w:jc w:val="both"/>
        <w:rPr>
          <w:rtl/>
        </w:rPr>
      </w:pPr>
      <w:r w:rsidRPr="00470AAB">
        <w:rPr>
          <w:rFonts w:hint="cs"/>
          <w:rtl/>
        </w:rPr>
        <w:t>واضع وقتی می خواهد لفظ من را برای یک معنی قراردهد ، می آید شروع را تصور می کند به عنوان این که حالتی است برای غیر . می شود الشروع المتصورحاله للغیر .</w:t>
      </w:r>
    </w:p>
    <w:p w:rsidR="00470AAB" w:rsidRDefault="00470AAB" w:rsidP="00470AAB">
      <w:pPr>
        <w:pStyle w:val="ListParagraph"/>
        <w:ind w:left="2222"/>
        <w:jc w:val="both"/>
        <w:rPr>
          <w:rtl/>
        </w:rPr>
      </w:pPr>
      <w:r>
        <w:rPr>
          <w:rFonts w:hint="cs"/>
          <w:rtl/>
        </w:rPr>
        <w:t>مستعمل هم وقتی می خواهد کلمه ی من را استعمال کند اول این شروع را به عنوان این که حاله للغیر است در نظر می گیرید و بعد من را به کار می گیرد .</w:t>
      </w:r>
      <w:r w:rsidR="007C18F1">
        <w:rPr>
          <w:rFonts w:hint="cs"/>
          <w:rtl/>
        </w:rPr>
        <w:t xml:space="preserve"> </w:t>
      </w:r>
    </w:p>
    <w:p w:rsidR="007C18F1" w:rsidRDefault="007C18F1" w:rsidP="00470AAB">
      <w:pPr>
        <w:pStyle w:val="ListParagraph"/>
        <w:ind w:left="2222"/>
        <w:jc w:val="both"/>
        <w:rPr>
          <w:rtl/>
        </w:rPr>
      </w:pPr>
      <w:r>
        <w:rPr>
          <w:rFonts w:hint="cs"/>
          <w:rtl/>
        </w:rPr>
        <w:t>عین همین حرف در رجل هم هست .</w:t>
      </w:r>
    </w:p>
    <w:p w:rsidR="007C18F1" w:rsidRDefault="007C18F1" w:rsidP="00470AAB">
      <w:pPr>
        <w:pStyle w:val="ListParagraph"/>
        <w:ind w:left="2222"/>
        <w:jc w:val="both"/>
        <w:rPr>
          <w:rtl/>
        </w:rPr>
      </w:pPr>
      <w:r>
        <w:rPr>
          <w:rFonts w:hint="cs"/>
          <w:rtl/>
        </w:rPr>
        <w:t>واضع وقتی می خواهد لفظ رجل را وضع کند ، یک معنایی را مستقلا تصور می کند ، ذات ثبت له الرجولیه را مستقلا تصور می کند و بعد لفظ رجل را برای این معنی وضع می کند و همچنین مستعمل .</w:t>
      </w:r>
    </w:p>
    <w:p w:rsidR="007C18F1" w:rsidRPr="00470AAB" w:rsidRDefault="007C18F1" w:rsidP="00470AAB">
      <w:pPr>
        <w:pStyle w:val="ListParagraph"/>
        <w:ind w:left="2222"/>
        <w:jc w:val="both"/>
      </w:pPr>
      <w:r>
        <w:rPr>
          <w:rFonts w:hint="cs"/>
          <w:rtl/>
        </w:rPr>
        <w:t>اگر تصور جزء معنی حرف باشد و سبب شود ، معنی حرف جزئی ذهنی شود خب تصور در اسم هم جزء معنی است لذا معنی اسم هم باید جزئی ذهنی شود .</w:t>
      </w:r>
    </w:p>
    <w:p w:rsidR="00470AAB" w:rsidRDefault="00470AAB" w:rsidP="000E2187">
      <w:pPr>
        <w:pStyle w:val="ListParagraph"/>
        <w:numPr>
          <w:ilvl w:val="0"/>
          <w:numId w:val="40"/>
        </w:numPr>
        <w:ind w:left="2222"/>
        <w:jc w:val="both"/>
        <w:rPr>
          <w:b/>
          <w:bCs/>
        </w:rPr>
      </w:pPr>
      <w:r>
        <w:rPr>
          <w:rFonts w:hint="cs"/>
          <w:b/>
          <w:bCs/>
          <w:rtl/>
        </w:rPr>
        <w:t xml:space="preserve">کبری : </w:t>
      </w:r>
      <w:r w:rsidRPr="00470AAB">
        <w:rPr>
          <w:rFonts w:hint="cs"/>
          <w:rtl/>
        </w:rPr>
        <w:t>والازم باطل</w:t>
      </w:r>
    </w:p>
    <w:p w:rsidR="00470AAB" w:rsidRDefault="00470AAB" w:rsidP="000E2187">
      <w:pPr>
        <w:pStyle w:val="ListParagraph"/>
        <w:numPr>
          <w:ilvl w:val="0"/>
          <w:numId w:val="40"/>
        </w:numPr>
        <w:ind w:left="2222"/>
        <w:jc w:val="both"/>
        <w:rPr>
          <w:b/>
          <w:bCs/>
          <w:rtl/>
        </w:rPr>
      </w:pPr>
      <w:r>
        <w:rPr>
          <w:rFonts w:hint="cs"/>
          <w:b/>
          <w:bCs/>
          <w:rtl/>
        </w:rPr>
        <w:t xml:space="preserve">نتیجه : </w:t>
      </w:r>
      <w:r w:rsidRPr="00470AAB">
        <w:rPr>
          <w:rFonts w:hint="cs"/>
          <w:rtl/>
        </w:rPr>
        <w:t>فلملزوم مثله</w:t>
      </w:r>
    </w:p>
    <w:p w:rsidR="007C18F1" w:rsidRPr="007C18F1" w:rsidRDefault="007C18F1" w:rsidP="007C18F1">
      <w:pPr>
        <w:pStyle w:val="ListParagraph"/>
        <w:ind w:left="1796"/>
        <w:jc w:val="both"/>
        <w:rPr>
          <w:b/>
          <w:bCs/>
          <w:rtl/>
        </w:rPr>
      </w:pPr>
      <w:r w:rsidRPr="007C18F1">
        <w:rPr>
          <w:rFonts w:hint="cs"/>
          <w:b/>
          <w:bCs/>
          <w:rtl/>
        </w:rPr>
        <w:t xml:space="preserve">نتیجه نهایی  : </w:t>
      </w:r>
      <w:r w:rsidRPr="007C18F1">
        <w:rPr>
          <w:rFonts w:hint="cs"/>
          <w:rtl/>
        </w:rPr>
        <w:t>معنی اسم و معنی حرف یکی است</w:t>
      </w:r>
      <w:r w:rsidRPr="007C18F1">
        <w:rPr>
          <w:rFonts w:hint="cs"/>
          <w:b/>
          <w:bCs/>
          <w:rtl/>
        </w:rPr>
        <w:t xml:space="preserve"> </w:t>
      </w:r>
    </w:p>
    <w:p w:rsidR="00E401E4" w:rsidRPr="007C18F1" w:rsidRDefault="001573D9" w:rsidP="007C18F1">
      <w:pPr>
        <w:jc w:val="both"/>
        <w:rPr>
          <w:b/>
          <w:bCs/>
          <w:rtl/>
        </w:rPr>
      </w:pPr>
      <w:r w:rsidRPr="007C18F1">
        <w:rPr>
          <w:rFonts w:hint="cs"/>
          <w:b/>
          <w:bCs/>
          <w:rtl/>
        </w:rPr>
        <w:t>تطبیق :</w:t>
      </w:r>
    </w:p>
    <w:p w:rsidR="00BB2812" w:rsidRDefault="001573D9" w:rsidP="001573D9">
      <w:pPr>
        <w:pStyle w:val="NormalWeb"/>
        <w:bidi/>
        <w:jc w:val="both"/>
        <w:rPr>
          <w:rFonts w:cs="B Nazanin"/>
          <w:b/>
          <w:bCs/>
          <w:color w:val="000000"/>
          <w:sz w:val="28"/>
          <w:szCs w:val="28"/>
          <w:rtl/>
        </w:rPr>
      </w:pPr>
      <w:r w:rsidRPr="001573D9">
        <w:rPr>
          <w:rFonts w:cs="B Nazanin" w:hint="cs"/>
          <w:b/>
          <w:bCs/>
          <w:color w:val="000000"/>
          <w:sz w:val="28"/>
          <w:szCs w:val="28"/>
          <w:rtl/>
        </w:rPr>
        <w:t>و التحقيق حسب ما يؤدي إليه النظر الدقيق أن حال المستعمل فيه و الموضوع له فيها</w:t>
      </w:r>
      <w:r w:rsidR="00BB2812">
        <w:rPr>
          <w:rFonts w:cs="B Nazanin" w:hint="cs"/>
          <w:b/>
          <w:bCs/>
          <w:color w:val="000000"/>
          <w:sz w:val="28"/>
          <w:szCs w:val="28"/>
          <w:rtl/>
        </w:rPr>
        <w:t xml:space="preserve"> </w:t>
      </w:r>
      <w:r w:rsidR="00BB2812" w:rsidRPr="00BB2812">
        <w:rPr>
          <w:rFonts w:cs="B Nazanin" w:hint="cs"/>
          <w:color w:val="000000"/>
          <w:sz w:val="28"/>
          <w:szCs w:val="28"/>
          <w:rtl/>
        </w:rPr>
        <w:t>( حروف )</w:t>
      </w:r>
      <w:r w:rsidRPr="001573D9">
        <w:rPr>
          <w:rFonts w:cs="B Nazanin" w:hint="cs"/>
          <w:b/>
          <w:bCs/>
          <w:color w:val="000000"/>
          <w:sz w:val="28"/>
          <w:szCs w:val="28"/>
          <w:rtl/>
        </w:rPr>
        <w:t xml:space="preserve"> حالهما</w:t>
      </w:r>
      <w:r w:rsidR="00BB2812">
        <w:rPr>
          <w:rFonts w:cs="B Nazanin" w:hint="cs"/>
          <w:b/>
          <w:bCs/>
          <w:color w:val="000000"/>
          <w:sz w:val="28"/>
          <w:szCs w:val="28"/>
          <w:rtl/>
        </w:rPr>
        <w:t xml:space="preserve"> </w:t>
      </w:r>
      <w:r w:rsidR="00BB2812" w:rsidRPr="00BB2812">
        <w:rPr>
          <w:rFonts w:cs="B Nazanin" w:hint="cs"/>
          <w:color w:val="000000"/>
          <w:sz w:val="28"/>
          <w:szCs w:val="28"/>
          <w:rtl/>
        </w:rPr>
        <w:t>( مستعمل فیه و موضوع له )</w:t>
      </w:r>
      <w:r w:rsidRPr="001573D9">
        <w:rPr>
          <w:rFonts w:cs="B Nazanin" w:hint="cs"/>
          <w:b/>
          <w:bCs/>
          <w:color w:val="000000"/>
          <w:sz w:val="28"/>
          <w:szCs w:val="28"/>
          <w:rtl/>
        </w:rPr>
        <w:t xml:space="preserve"> في الأسماء و ذلك</w:t>
      </w:r>
      <w:r w:rsidR="00BB2812">
        <w:rPr>
          <w:rFonts w:cs="B Nazanin" w:hint="cs"/>
          <w:b/>
          <w:bCs/>
          <w:color w:val="000000"/>
          <w:sz w:val="28"/>
          <w:szCs w:val="28"/>
          <w:rtl/>
        </w:rPr>
        <w:t xml:space="preserve"> </w:t>
      </w:r>
      <w:r w:rsidR="00BB2812" w:rsidRPr="00BB2812">
        <w:rPr>
          <w:rFonts w:cs="B Nazanin" w:hint="cs"/>
          <w:color w:val="000000"/>
          <w:sz w:val="28"/>
          <w:szCs w:val="28"/>
          <w:rtl/>
        </w:rPr>
        <w:t>( تعلیل و التحقیق )</w:t>
      </w:r>
      <w:r w:rsidRPr="001573D9">
        <w:rPr>
          <w:rFonts w:cs="B Nazanin" w:hint="cs"/>
          <w:b/>
          <w:bCs/>
          <w:color w:val="000000"/>
          <w:sz w:val="28"/>
          <w:szCs w:val="28"/>
          <w:rtl/>
        </w:rPr>
        <w:t xml:space="preserve"> لأن الخصوصية المتوهمة</w:t>
      </w:r>
      <w:r w:rsidR="00BB2812">
        <w:rPr>
          <w:rFonts w:cs="B Nazanin" w:hint="cs"/>
          <w:b/>
          <w:bCs/>
          <w:color w:val="000000"/>
          <w:sz w:val="28"/>
          <w:szCs w:val="28"/>
          <w:rtl/>
        </w:rPr>
        <w:t xml:space="preserve"> </w:t>
      </w:r>
      <w:r w:rsidR="00BB2812" w:rsidRPr="00BB2812">
        <w:rPr>
          <w:rFonts w:cs="B Nazanin" w:hint="cs"/>
          <w:color w:val="000000"/>
          <w:sz w:val="28"/>
          <w:szCs w:val="28"/>
          <w:rtl/>
        </w:rPr>
        <w:t>( نظریه ی مشهور و تفتازانی )</w:t>
      </w:r>
      <w:r w:rsidRPr="00BB2812">
        <w:rPr>
          <w:rFonts w:cs="B Nazanin" w:hint="cs"/>
          <w:color w:val="000000"/>
          <w:sz w:val="28"/>
          <w:szCs w:val="28"/>
          <w:rtl/>
        </w:rPr>
        <w:t xml:space="preserve"> </w:t>
      </w:r>
      <w:r w:rsidRPr="001573D9">
        <w:rPr>
          <w:rFonts w:cs="B Nazanin" w:hint="cs"/>
          <w:b/>
          <w:bCs/>
          <w:color w:val="000000"/>
          <w:sz w:val="28"/>
          <w:szCs w:val="28"/>
          <w:rtl/>
        </w:rPr>
        <w:t>إن كانت هي</w:t>
      </w:r>
      <w:r w:rsidR="00BB2812">
        <w:rPr>
          <w:rFonts w:cs="B Nazanin" w:hint="cs"/>
          <w:b/>
          <w:bCs/>
          <w:color w:val="000000"/>
          <w:sz w:val="28"/>
          <w:szCs w:val="28"/>
          <w:rtl/>
        </w:rPr>
        <w:t xml:space="preserve"> </w:t>
      </w:r>
      <w:r w:rsidR="00BB2812" w:rsidRPr="00BB2812">
        <w:rPr>
          <w:rFonts w:cs="B Nazanin" w:hint="cs"/>
          <w:color w:val="000000"/>
          <w:sz w:val="28"/>
          <w:szCs w:val="28"/>
          <w:rtl/>
        </w:rPr>
        <w:t>( اگر این خصوصیت )</w:t>
      </w:r>
      <w:r w:rsidR="00BB2812">
        <w:rPr>
          <w:rFonts w:cs="B Nazanin" w:hint="cs"/>
          <w:b/>
          <w:bCs/>
          <w:color w:val="000000"/>
          <w:sz w:val="28"/>
          <w:szCs w:val="28"/>
          <w:rtl/>
        </w:rPr>
        <w:t xml:space="preserve"> </w:t>
      </w:r>
      <w:r w:rsidRPr="001573D9">
        <w:rPr>
          <w:rFonts w:cs="B Nazanin" w:hint="cs"/>
          <w:b/>
          <w:bCs/>
          <w:color w:val="000000"/>
          <w:sz w:val="28"/>
          <w:szCs w:val="28"/>
          <w:rtl/>
        </w:rPr>
        <w:t xml:space="preserve"> الموجبة لكون المعنى</w:t>
      </w:r>
      <w:r w:rsidR="00BB2812" w:rsidRPr="00BB2812">
        <w:rPr>
          <w:rFonts w:cs="B Nazanin" w:hint="cs"/>
          <w:color w:val="000000"/>
          <w:sz w:val="28"/>
          <w:szCs w:val="28"/>
          <w:rtl/>
        </w:rPr>
        <w:t xml:space="preserve"> ( موضوع له بنابر مشهور و مستعمل فیه بنابر تفتازانی )</w:t>
      </w:r>
      <w:r w:rsidRPr="00BB2812">
        <w:rPr>
          <w:rFonts w:cs="B Nazanin" w:hint="cs"/>
          <w:color w:val="000000"/>
          <w:sz w:val="28"/>
          <w:szCs w:val="28"/>
          <w:rtl/>
        </w:rPr>
        <w:t xml:space="preserve"> </w:t>
      </w:r>
      <w:r w:rsidRPr="001573D9">
        <w:rPr>
          <w:rFonts w:cs="B Nazanin" w:hint="cs"/>
          <w:b/>
          <w:bCs/>
          <w:color w:val="000000"/>
          <w:sz w:val="28"/>
          <w:szCs w:val="28"/>
          <w:rtl/>
        </w:rPr>
        <w:t>المتخصص بها جزئيا خارجيا</w:t>
      </w:r>
      <w:r w:rsidR="00BB2812">
        <w:rPr>
          <w:rFonts w:cs="B Nazanin" w:hint="cs"/>
          <w:b/>
          <w:bCs/>
          <w:color w:val="000000"/>
          <w:sz w:val="28"/>
          <w:szCs w:val="28"/>
          <w:rtl/>
        </w:rPr>
        <w:t xml:space="preserve"> </w:t>
      </w:r>
      <w:r w:rsidR="00BB2812" w:rsidRPr="00BB2812">
        <w:rPr>
          <w:rFonts w:cs="B Nazanin" w:hint="cs"/>
          <w:color w:val="000000"/>
          <w:sz w:val="28"/>
          <w:szCs w:val="28"/>
          <w:rtl/>
        </w:rPr>
        <w:t xml:space="preserve">( اگر این خصوصیت موجب می شود که موضوع له و مستعمل </w:t>
      </w:r>
      <w:r w:rsidR="00BB2812">
        <w:rPr>
          <w:rFonts w:cs="B Nazanin" w:hint="cs"/>
          <w:color w:val="000000"/>
          <w:sz w:val="28"/>
          <w:szCs w:val="28"/>
          <w:rtl/>
        </w:rPr>
        <w:t>فیه ای که خصوصیت پیدا کرده اند</w:t>
      </w:r>
      <w:r w:rsidR="00BB2812" w:rsidRPr="00BB2812">
        <w:rPr>
          <w:rFonts w:cs="B Nazanin" w:hint="cs"/>
          <w:color w:val="000000"/>
          <w:sz w:val="28"/>
          <w:szCs w:val="28"/>
          <w:rtl/>
        </w:rPr>
        <w:t xml:space="preserve"> به واسطه ی این خاص بود ، جزئی خارجی )</w:t>
      </w:r>
      <w:r w:rsidRPr="00BB2812">
        <w:rPr>
          <w:rFonts w:cs="B Nazanin" w:hint="cs"/>
          <w:color w:val="000000"/>
          <w:sz w:val="28"/>
          <w:szCs w:val="28"/>
          <w:rtl/>
        </w:rPr>
        <w:t xml:space="preserve"> </w:t>
      </w:r>
      <w:r w:rsidRPr="001573D9">
        <w:rPr>
          <w:rFonts w:cs="B Nazanin" w:hint="cs"/>
          <w:b/>
          <w:bCs/>
          <w:color w:val="000000"/>
          <w:sz w:val="28"/>
          <w:szCs w:val="28"/>
          <w:rtl/>
        </w:rPr>
        <w:t>فمن الواضح أن كثيرا ما</w:t>
      </w:r>
      <w:r w:rsidR="00BB2812">
        <w:rPr>
          <w:rFonts w:cs="B Nazanin" w:hint="cs"/>
          <w:b/>
          <w:bCs/>
          <w:color w:val="000000"/>
          <w:sz w:val="28"/>
          <w:szCs w:val="28"/>
          <w:rtl/>
        </w:rPr>
        <w:t xml:space="preserve"> </w:t>
      </w:r>
      <w:r w:rsidR="00BB2812" w:rsidRPr="00BB2812">
        <w:rPr>
          <w:rFonts w:cs="B Nazanin" w:hint="cs"/>
          <w:color w:val="000000"/>
          <w:sz w:val="28"/>
          <w:szCs w:val="28"/>
          <w:rtl/>
        </w:rPr>
        <w:t>( خیلی زیاد )</w:t>
      </w:r>
      <w:r w:rsidRPr="001573D9">
        <w:rPr>
          <w:rFonts w:cs="B Nazanin" w:hint="cs"/>
          <w:b/>
          <w:bCs/>
          <w:color w:val="000000"/>
          <w:sz w:val="28"/>
          <w:szCs w:val="28"/>
          <w:rtl/>
        </w:rPr>
        <w:t xml:space="preserve"> لا يكون المستعمل فيه فيها</w:t>
      </w:r>
      <w:r w:rsidR="00BB2812" w:rsidRPr="00BB2812">
        <w:rPr>
          <w:rFonts w:cs="B Nazanin" w:hint="cs"/>
          <w:color w:val="000000"/>
          <w:sz w:val="28"/>
          <w:szCs w:val="28"/>
          <w:rtl/>
        </w:rPr>
        <w:t xml:space="preserve"> ( نمی باشد مستعمل فیه در حروف )</w:t>
      </w:r>
      <w:r w:rsidRPr="00BB2812">
        <w:rPr>
          <w:rFonts w:cs="B Nazanin" w:hint="cs"/>
          <w:color w:val="000000"/>
          <w:sz w:val="28"/>
          <w:szCs w:val="28"/>
          <w:rtl/>
        </w:rPr>
        <w:t xml:space="preserve"> </w:t>
      </w:r>
      <w:r w:rsidRPr="001573D9">
        <w:rPr>
          <w:rFonts w:cs="B Nazanin" w:hint="cs"/>
          <w:b/>
          <w:bCs/>
          <w:color w:val="000000"/>
          <w:sz w:val="28"/>
          <w:szCs w:val="28"/>
          <w:rtl/>
        </w:rPr>
        <w:t>كذلك</w:t>
      </w:r>
      <w:r w:rsidR="00BB2812">
        <w:rPr>
          <w:rFonts w:cs="B Nazanin" w:hint="cs"/>
          <w:b/>
          <w:bCs/>
          <w:color w:val="000000"/>
          <w:sz w:val="28"/>
          <w:szCs w:val="28"/>
          <w:rtl/>
        </w:rPr>
        <w:t xml:space="preserve"> </w:t>
      </w:r>
      <w:r w:rsidR="00BB2812" w:rsidRPr="00BB2812">
        <w:rPr>
          <w:rFonts w:cs="B Nazanin" w:hint="cs"/>
          <w:color w:val="000000"/>
          <w:sz w:val="28"/>
          <w:szCs w:val="28"/>
          <w:rtl/>
        </w:rPr>
        <w:t>( جزئی خارجی )</w:t>
      </w:r>
      <w:r w:rsidRPr="001573D9">
        <w:rPr>
          <w:rFonts w:cs="B Nazanin" w:hint="cs"/>
          <w:b/>
          <w:bCs/>
          <w:color w:val="000000"/>
          <w:sz w:val="28"/>
          <w:szCs w:val="28"/>
          <w:rtl/>
        </w:rPr>
        <w:t xml:space="preserve"> بل كليا</w:t>
      </w:r>
      <w:r w:rsidR="00BB2812">
        <w:rPr>
          <w:rFonts w:cs="B Nazanin" w:hint="cs"/>
          <w:b/>
          <w:bCs/>
          <w:color w:val="000000"/>
          <w:sz w:val="28"/>
          <w:szCs w:val="28"/>
          <w:rtl/>
        </w:rPr>
        <w:t xml:space="preserve"> </w:t>
      </w:r>
      <w:r w:rsidR="00BB2812" w:rsidRPr="00BB2812">
        <w:rPr>
          <w:rFonts w:cs="B Nazanin" w:hint="cs"/>
          <w:color w:val="000000"/>
          <w:sz w:val="28"/>
          <w:szCs w:val="28"/>
          <w:rtl/>
        </w:rPr>
        <w:t>( مثلا سر من البصره )</w:t>
      </w:r>
      <w:r w:rsidRPr="001573D9">
        <w:rPr>
          <w:rFonts w:cs="B Nazanin" w:hint="cs"/>
          <w:b/>
          <w:bCs/>
          <w:color w:val="000000"/>
          <w:sz w:val="28"/>
          <w:szCs w:val="28"/>
          <w:rtl/>
        </w:rPr>
        <w:t xml:space="preserve"> و</w:t>
      </w:r>
      <w:r w:rsidR="00BB2812" w:rsidRPr="00BB2812">
        <w:rPr>
          <w:rFonts w:cs="B Nazanin" w:hint="cs"/>
          <w:color w:val="000000"/>
          <w:sz w:val="28"/>
          <w:szCs w:val="28"/>
          <w:rtl/>
        </w:rPr>
        <w:t xml:space="preserve"> ( جواب صاحب فصول )</w:t>
      </w:r>
      <w:r w:rsidRPr="00BB2812">
        <w:rPr>
          <w:rFonts w:cs="B Nazanin" w:hint="cs"/>
          <w:color w:val="000000"/>
          <w:sz w:val="28"/>
          <w:szCs w:val="28"/>
          <w:rtl/>
        </w:rPr>
        <w:t xml:space="preserve"> </w:t>
      </w:r>
      <w:r w:rsidRPr="001573D9">
        <w:rPr>
          <w:rFonts w:cs="B Nazanin" w:hint="cs"/>
          <w:b/>
          <w:bCs/>
          <w:color w:val="000000"/>
          <w:sz w:val="28"/>
          <w:szCs w:val="28"/>
          <w:rtl/>
        </w:rPr>
        <w:t>لذا</w:t>
      </w:r>
      <w:r w:rsidR="00BB2812">
        <w:rPr>
          <w:rFonts w:cs="B Nazanin" w:hint="cs"/>
          <w:b/>
          <w:bCs/>
          <w:color w:val="000000"/>
          <w:sz w:val="28"/>
          <w:szCs w:val="28"/>
          <w:rtl/>
        </w:rPr>
        <w:t xml:space="preserve"> </w:t>
      </w:r>
      <w:r w:rsidR="00BB2812" w:rsidRPr="00BB2812">
        <w:rPr>
          <w:rFonts w:cs="B Nazanin" w:hint="cs"/>
          <w:color w:val="000000"/>
          <w:sz w:val="28"/>
          <w:szCs w:val="28"/>
          <w:rtl/>
        </w:rPr>
        <w:t>( بدلیل این که مستعمل فیه کثیرا کلی است )</w:t>
      </w:r>
      <w:r w:rsidRPr="00BB2812">
        <w:rPr>
          <w:rFonts w:cs="B Nazanin" w:hint="cs"/>
          <w:color w:val="000000"/>
          <w:sz w:val="28"/>
          <w:szCs w:val="28"/>
          <w:rtl/>
        </w:rPr>
        <w:t xml:space="preserve"> </w:t>
      </w:r>
      <w:r w:rsidRPr="001573D9">
        <w:rPr>
          <w:rFonts w:cs="B Nazanin" w:hint="cs"/>
          <w:b/>
          <w:bCs/>
          <w:color w:val="000000"/>
          <w:sz w:val="28"/>
          <w:szCs w:val="28"/>
          <w:rtl/>
        </w:rPr>
        <w:t>التجأ بعض الفحول</w:t>
      </w:r>
      <w:r w:rsidR="00BB2812">
        <w:rPr>
          <w:rFonts w:cs="B Nazanin" w:hint="cs"/>
          <w:b/>
          <w:bCs/>
          <w:color w:val="000000"/>
          <w:sz w:val="28"/>
          <w:szCs w:val="28"/>
          <w:rtl/>
        </w:rPr>
        <w:t xml:space="preserve"> </w:t>
      </w:r>
      <w:r w:rsidR="00BB2812" w:rsidRPr="00BB2812">
        <w:rPr>
          <w:rFonts w:cs="B Nazanin" w:hint="cs"/>
          <w:color w:val="000000"/>
          <w:sz w:val="28"/>
          <w:szCs w:val="28"/>
          <w:rtl/>
        </w:rPr>
        <w:t>( صاحب فصول )</w:t>
      </w:r>
      <w:r w:rsidRPr="00BB2812">
        <w:rPr>
          <w:rFonts w:cs="B Nazanin" w:hint="cs"/>
          <w:color w:val="000000"/>
          <w:sz w:val="28"/>
          <w:szCs w:val="28"/>
          <w:rtl/>
        </w:rPr>
        <w:t>‏</w:t>
      </w:r>
      <w:r w:rsidRPr="001573D9">
        <w:rPr>
          <w:rFonts w:cs="B Nazanin" w:hint="cs"/>
          <w:b/>
          <w:bCs/>
          <w:color w:val="000000"/>
          <w:sz w:val="28"/>
          <w:szCs w:val="28"/>
          <w:rtl/>
        </w:rPr>
        <w:t xml:space="preserve"> إلى جعله جزئيا إضافيا</w:t>
      </w:r>
      <w:r w:rsidR="00BB2812" w:rsidRPr="00BB2812">
        <w:rPr>
          <w:rFonts w:cs="B Nazanin" w:hint="cs"/>
          <w:color w:val="000000"/>
          <w:sz w:val="28"/>
          <w:szCs w:val="28"/>
          <w:rtl/>
        </w:rPr>
        <w:t xml:space="preserve"> ( مجبور شده است که قرار بدهد ان معنی را جزئی اضافی )</w:t>
      </w:r>
      <w:r w:rsidRPr="001573D9">
        <w:rPr>
          <w:rFonts w:cs="B Nazanin" w:hint="cs"/>
          <w:b/>
          <w:bCs/>
          <w:color w:val="000000"/>
          <w:sz w:val="28"/>
          <w:szCs w:val="28"/>
          <w:rtl/>
        </w:rPr>
        <w:t xml:space="preserve"> و هو</w:t>
      </w:r>
      <w:r w:rsidR="00BB2812">
        <w:rPr>
          <w:rFonts w:cs="B Nazanin" w:hint="cs"/>
          <w:b/>
          <w:bCs/>
          <w:color w:val="000000"/>
          <w:sz w:val="28"/>
          <w:szCs w:val="28"/>
          <w:rtl/>
        </w:rPr>
        <w:t xml:space="preserve"> </w:t>
      </w:r>
      <w:r w:rsidR="00BB2812" w:rsidRPr="00BB2812">
        <w:rPr>
          <w:rFonts w:cs="B Nazanin" w:hint="cs"/>
          <w:color w:val="000000"/>
          <w:sz w:val="28"/>
          <w:szCs w:val="28"/>
          <w:rtl/>
        </w:rPr>
        <w:t>( کلام بعض الفحول )</w:t>
      </w:r>
      <w:r w:rsidRPr="001573D9">
        <w:rPr>
          <w:rFonts w:cs="B Nazanin" w:hint="cs"/>
          <w:b/>
          <w:bCs/>
          <w:color w:val="000000"/>
          <w:sz w:val="28"/>
          <w:szCs w:val="28"/>
          <w:rtl/>
        </w:rPr>
        <w:t xml:space="preserve"> كما ترى</w:t>
      </w:r>
    </w:p>
    <w:p w:rsidR="00B4786F" w:rsidRDefault="00B4786F" w:rsidP="00B4786F">
      <w:pPr>
        <w:pStyle w:val="Heading1"/>
        <w:rPr>
          <w:rtl/>
        </w:rPr>
      </w:pPr>
      <w:r>
        <w:rPr>
          <w:rFonts w:hint="cs"/>
          <w:rtl/>
        </w:rPr>
        <w:t xml:space="preserve">نوار 9 : ادامه ی بحث وضع حروف </w:t>
      </w:r>
    </w:p>
    <w:p w:rsidR="00B4786F" w:rsidRDefault="00E0736B" w:rsidP="00B4786F">
      <w:pPr>
        <w:rPr>
          <w:rtl/>
        </w:rPr>
      </w:pPr>
      <w:r>
        <w:rPr>
          <w:rFonts w:hint="cs"/>
          <w:rtl/>
        </w:rPr>
        <w:t xml:space="preserve">مطالب این نوار بدلیل این که در ادامه مباحث قبل بود ، در جلسه قبل پیاده شده است </w:t>
      </w:r>
    </w:p>
    <w:p w:rsidR="00E0736B" w:rsidRPr="00E0736B" w:rsidRDefault="00E0736B" w:rsidP="00B4786F">
      <w:pPr>
        <w:rPr>
          <w:b/>
          <w:bCs/>
          <w:rtl/>
        </w:rPr>
      </w:pPr>
      <w:r w:rsidRPr="00E0736B">
        <w:rPr>
          <w:rFonts w:hint="cs"/>
          <w:b/>
          <w:bCs/>
          <w:rtl/>
        </w:rPr>
        <w:t>تطبیق :</w:t>
      </w:r>
    </w:p>
    <w:p w:rsidR="00F86855" w:rsidRDefault="00E0736B" w:rsidP="00E0736B">
      <w:pPr>
        <w:pStyle w:val="NormalWeb"/>
        <w:bidi/>
        <w:jc w:val="both"/>
        <w:rPr>
          <w:rFonts w:cs="B Nazanin"/>
          <w:b/>
          <w:bCs/>
          <w:color w:val="000000"/>
          <w:sz w:val="28"/>
          <w:szCs w:val="28"/>
          <w:rtl/>
        </w:rPr>
      </w:pPr>
      <w:r w:rsidRPr="001573D9">
        <w:rPr>
          <w:rFonts w:cs="B Nazanin" w:hint="cs"/>
          <w:b/>
          <w:bCs/>
          <w:color w:val="000000"/>
          <w:sz w:val="28"/>
          <w:szCs w:val="28"/>
          <w:rtl/>
        </w:rPr>
        <w:t>و</w:t>
      </w:r>
      <w:r>
        <w:rPr>
          <w:rFonts w:cs="B Nazanin" w:hint="cs"/>
          <w:b/>
          <w:bCs/>
          <w:color w:val="000000"/>
          <w:sz w:val="28"/>
          <w:szCs w:val="28"/>
          <w:rtl/>
        </w:rPr>
        <w:t xml:space="preserve"> </w:t>
      </w:r>
      <w:r w:rsidRPr="00BB2812">
        <w:rPr>
          <w:rFonts w:cs="B Nazanin" w:hint="cs"/>
          <w:color w:val="000000"/>
          <w:sz w:val="28"/>
          <w:szCs w:val="28"/>
          <w:rtl/>
        </w:rPr>
        <w:t>( احتمال دوم )</w:t>
      </w:r>
      <w:r w:rsidRPr="001573D9">
        <w:rPr>
          <w:rFonts w:cs="B Nazanin" w:hint="cs"/>
          <w:b/>
          <w:bCs/>
          <w:color w:val="000000"/>
          <w:sz w:val="28"/>
          <w:szCs w:val="28"/>
          <w:rtl/>
        </w:rPr>
        <w:t xml:space="preserve"> إن كانت هي</w:t>
      </w:r>
      <w:r>
        <w:rPr>
          <w:rFonts w:cs="B Nazanin" w:hint="cs"/>
          <w:b/>
          <w:bCs/>
          <w:color w:val="000000"/>
          <w:sz w:val="28"/>
          <w:szCs w:val="28"/>
          <w:rtl/>
        </w:rPr>
        <w:t xml:space="preserve"> </w:t>
      </w:r>
      <w:r w:rsidRPr="00E0736B">
        <w:rPr>
          <w:rFonts w:cs="B Nazanin" w:hint="cs"/>
          <w:color w:val="000000"/>
          <w:sz w:val="28"/>
          <w:szCs w:val="28"/>
          <w:rtl/>
        </w:rPr>
        <w:t>( اگر بوده باشد آن خصوصیتی که توهم شده است )</w:t>
      </w:r>
      <w:r w:rsidRPr="001573D9">
        <w:rPr>
          <w:rFonts w:cs="B Nazanin" w:hint="cs"/>
          <w:b/>
          <w:bCs/>
          <w:color w:val="000000"/>
          <w:sz w:val="28"/>
          <w:szCs w:val="28"/>
          <w:rtl/>
        </w:rPr>
        <w:t xml:space="preserve"> الموجبة لكونه جزئيا ذهنيا</w:t>
      </w:r>
      <w:r>
        <w:rPr>
          <w:rFonts w:cs="B Nazanin" w:hint="cs"/>
          <w:b/>
          <w:bCs/>
          <w:color w:val="000000"/>
          <w:sz w:val="28"/>
          <w:szCs w:val="28"/>
          <w:rtl/>
        </w:rPr>
        <w:t xml:space="preserve"> </w:t>
      </w:r>
      <w:r w:rsidRPr="00E0736B">
        <w:rPr>
          <w:rFonts w:cs="B Nazanin" w:hint="cs"/>
          <w:color w:val="000000"/>
          <w:sz w:val="28"/>
          <w:szCs w:val="28"/>
          <w:rtl/>
        </w:rPr>
        <w:t>( این خصوصیت موجب می شود که معنی ( موضوع له و مستعمل فیه ) بشود جزئی ذهنی )</w:t>
      </w:r>
      <w:r w:rsidRPr="001573D9">
        <w:rPr>
          <w:rFonts w:cs="B Nazanin" w:hint="cs"/>
          <w:b/>
          <w:bCs/>
          <w:color w:val="000000"/>
          <w:sz w:val="28"/>
          <w:szCs w:val="28"/>
          <w:rtl/>
        </w:rPr>
        <w:t xml:space="preserve"> حيث</w:t>
      </w:r>
      <w:r>
        <w:rPr>
          <w:rFonts w:cs="B Nazanin" w:hint="cs"/>
          <w:b/>
          <w:bCs/>
          <w:color w:val="000000"/>
          <w:sz w:val="28"/>
          <w:szCs w:val="28"/>
          <w:rtl/>
        </w:rPr>
        <w:t xml:space="preserve"> </w:t>
      </w:r>
      <w:r w:rsidRPr="00E0736B">
        <w:rPr>
          <w:rFonts w:cs="B Nazanin" w:hint="cs"/>
          <w:color w:val="000000"/>
          <w:sz w:val="28"/>
          <w:szCs w:val="28"/>
          <w:rtl/>
        </w:rPr>
        <w:t xml:space="preserve">( می خواهد بیان جزئی ذهنی شدن را بکند ) </w:t>
      </w:r>
      <w:r w:rsidRPr="001573D9">
        <w:rPr>
          <w:rFonts w:cs="B Nazanin" w:hint="cs"/>
          <w:b/>
          <w:bCs/>
          <w:color w:val="000000"/>
          <w:sz w:val="28"/>
          <w:szCs w:val="28"/>
          <w:rtl/>
        </w:rPr>
        <w:t>إنه لا يكاد يكون المعنى حرفيا</w:t>
      </w:r>
      <w:r w:rsidR="00F86855" w:rsidRPr="00F86855">
        <w:rPr>
          <w:rFonts w:cs="B Nazanin" w:hint="cs"/>
          <w:color w:val="000000"/>
          <w:sz w:val="28"/>
          <w:szCs w:val="28"/>
          <w:rtl/>
        </w:rPr>
        <w:t xml:space="preserve"> ( نمی بوده باشد معنی ، معنای حرفی )</w:t>
      </w:r>
      <w:r w:rsidRPr="00F86855">
        <w:rPr>
          <w:rFonts w:cs="B Nazanin" w:hint="cs"/>
          <w:color w:val="000000"/>
          <w:sz w:val="28"/>
          <w:szCs w:val="28"/>
          <w:rtl/>
        </w:rPr>
        <w:t xml:space="preserve"> </w:t>
      </w:r>
      <w:r w:rsidRPr="001573D9">
        <w:rPr>
          <w:rFonts w:cs="B Nazanin" w:hint="cs"/>
          <w:b/>
          <w:bCs/>
          <w:color w:val="000000"/>
          <w:sz w:val="28"/>
          <w:szCs w:val="28"/>
          <w:rtl/>
        </w:rPr>
        <w:t>إلا إذا لوحظ حالة لمعنى آخر</w:t>
      </w:r>
      <w:r w:rsidR="00F86855" w:rsidRPr="00F86855">
        <w:rPr>
          <w:rFonts w:cs="B Nazanin" w:hint="cs"/>
          <w:color w:val="000000"/>
          <w:sz w:val="28"/>
          <w:szCs w:val="28"/>
          <w:rtl/>
        </w:rPr>
        <w:t xml:space="preserve"> ( هنگامی که تصور بشود آن معنی به عنوان حالت برای معنای دیگری ) </w:t>
      </w:r>
      <w:r w:rsidR="00F86855">
        <w:rPr>
          <w:rStyle w:val="FootnoteReference"/>
          <w:rFonts w:cs="B Nazanin"/>
          <w:b/>
          <w:bCs/>
          <w:color w:val="000000"/>
          <w:sz w:val="28"/>
          <w:szCs w:val="28"/>
          <w:rtl/>
        </w:rPr>
        <w:footnoteReference w:id="9"/>
      </w:r>
      <w:r w:rsidRPr="001573D9">
        <w:rPr>
          <w:rFonts w:cs="B Nazanin" w:hint="cs"/>
          <w:b/>
          <w:bCs/>
          <w:color w:val="000000"/>
          <w:sz w:val="28"/>
          <w:szCs w:val="28"/>
          <w:rtl/>
        </w:rPr>
        <w:t xml:space="preserve"> و من خصوصياته القائمة به</w:t>
      </w:r>
      <w:r w:rsidR="00F86855">
        <w:rPr>
          <w:rFonts w:cs="B Nazanin" w:hint="cs"/>
          <w:b/>
          <w:bCs/>
          <w:color w:val="000000"/>
          <w:sz w:val="28"/>
          <w:szCs w:val="28"/>
          <w:rtl/>
        </w:rPr>
        <w:t xml:space="preserve"> </w:t>
      </w:r>
      <w:r w:rsidR="00F86855" w:rsidRPr="00F86855">
        <w:rPr>
          <w:rFonts w:cs="B Nazanin" w:hint="cs"/>
          <w:color w:val="000000"/>
          <w:sz w:val="28"/>
          <w:szCs w:val="28"/>
          <w:rtl/>
        </w:rPr>
        <w:t>( به عنوان این که از خصوصیات معنای دیگری است )</w:t>
      </w:r>
      <w:r w:rsidRPr="001573D9">
        <w:rPr>
          <w:rFonts w:cs="B Nazanin" w:hint="cs"/>
          <w:b/>
          <w:bCs/>
          <w:color w:val="000000"/>
          <w:sz w:val="28"/>
          <w:szCs w:val="28"/>
          <w:rtl/>
        </w:rPr>
        <w:t xml:space="preserve"> و يكون حاله كحال العرض</w:t>
      </w:r>
      <w:r w:rsidR="00F86855">
        <w:rPr>
          <w:rFonts w:cs="B Nazanin" w:hint="cs"/>
          <w:b/>
          <w:bCs/>
          <w:color w:val="000000"/>
          <w:sz w:val="28"/>
          <w:szCs w:val="28"/>
          <w:rtl/>
        </w:rPr>
        <w:t xml:space="preserve"> </w:t>
      </w:r>
      <w:r w:rsidR="00F86855" w:rsidRPr="00F86855">
        <w:rPr>
          <w:rFonts w:cs="B Nazanin" w:hint="cs"/>
          <w:color w:val="000000"/>
          <w:sz w:val="28"/>
          <w:szCs w:val="28"/>
          <w:rtl/>
        </w:rPr>
        <w:t>(</w:t>
      </w:r>
      <w:r w:rsidR="00F86855">
        <w:rPr>
          <w:rFonts w:cs="B Nazanin" w:hint="cs"/>
          <w:color w:val="000000"/>
          <w:sz w:val="28"/>
          <w:szCs w:val="28"/>
          <w:rtl/>
        </w:rPr>
        <w:t xml:space="preserve"> و می باشد حال معنای حرف در ذهن مثل حال عرض در خارج -</w:t>
      </w:r>
      <w:r w:rsidR="00F86855" w:rsidRPr="00F86855">
        <w:rPr>
          <w:rFonts w:cs="B Nazanin" w:hint="cs"/>
          <w:color w:val="000000"/>
          <w:sz w:val="28"/>
          <w:szCs w:val="28"/>
          <w:rtl/>
        </w:rPr>
        <w:t xml:space="preserve"> اگر سفیدی بخواهد در عالم خارج محقق شود باید در ضمن یک موضوعی محقق شود ، معنی حرفی هم همین طور است یعنی اگر معنای</w:t>
      </w:r>
      <w:r w:rsidR="00F86855">
        <w:rPr>
          <w:rFonts w:cs="B Nazanin" w:hint="cs"/>
          <w:color w:val="000000"/>
          <w:sz w:val="28"/>
          <w:szCs w:val="28"/>
          <w:rtl/>
        </w:rPr>
        <w:t xml:space="preserve"> من را خواستید در ذهنتان بیاورید</w:t>
      </w:r>
      <w:r w:rsidR="00F86855" w:rsidRPr="00F86855">
        <w:rPr>
          <w:rFonts w:cs="B Nazanin" w:hint="cs"/>
          <w:color w:val="000000"/>
          <w:sz w:val="28"/>
          <w:szCs w:val="28"/>
          <w:rtl/>
        </w:rPr>
        <w:t xml:space="preserve"> باید در ضمن معنای دیگری باشد )</w:t>
      </w:r>
      <w:r w:rsidRPr="00F86855">
        <w:rPr>
          <w:rFonts w:cs="B Nazanin" w:hint="cs"/>
          <w:color w:val="000000"/>
          <w:sz w:val="28"/>
          <w:szCs w:val="28"/>
          <w:rtl/>
        </w:rPr>
        <w:t xml:space="preserve"> </w:t>
      </w:r>
      <w:r w:rsidRPr="001573D9">
        <w:rPr>
          <w:rFonts w:cs="B Nazanin" w:hint="cs"/>
          <w:b/>
          <w:bCs/>
          <w:color w:val="000000"/>
          <w:sz w:val="28"/>
          <w:szCs w:val="28"/>
          <w:rtl/>
        </w:rPr>
        <w:t>فكما لا يكون في الخارج إلا في الموضوع كذلك هو</w:t>
      </w:r>
      <w:r w:rsidR="00F86855">
        <w:rPr>
          <w:rFonts w:cs="B Nazanin" w:hint="cs"/>
          <w:b/>
          <w:bCs/>
          <w:color w:val="000000"/>
          <w:sz w:val="28"/>
          <w:szCs w:val="28"/>
          <w:rtl/>
        </w:rPr>
        <w:t xml:space="preserve"> </w:t>
      </w:r>
      <w:r w:rsidR="00F86855" w:rsidRPr="00F86855">
        <w:rPr>
          <w:rFonts w:cs="B Nazanin" w:hint="cs"/>
          <w:color w:val="000000"/>
          <w:sz w:val="28"/>
          <w:szCs w:val="28"/>
          <w:rtl/>
        </w:rPr>
        <w:t>( معنای حرف )</w:t>
      </w:r>
      <w:r w:rsidRPr="001573D9">
        <w:rPr>
          <w:rFonts w:cs="B Nazanin" w:hint="cs"/>
          <w:b/>
          <w:bCs/>
          <w:color w:val="000000"/>
          <w:sz w:val="28"/>
          <w:szCs w:val="28"/>
          <w:rtl/>
        </w:rPr>
        <w:t xml:space="preserve"> لا يكون في الذهن إلا في مفهوم آخر</w:t>
      </w:r>
      <w:r w:rsidR="00F86855">
        <w:rPr>
          <w:rFonts w:cs="B Nazanin" w:hint="cs"/>
          <w:b/>
          <w:bCs/>
          <w:color w:val="000000"/>
          <w:sz w:val="28"/>
          <w:szCs w:val="28"/>
          <w:rtl/>
        </w:rPr>
        <w:t xml:space="preserve"> </w:t>
      </w:r>
      <w:r w:rsidR="00F86855" w:rsidRPr="00F86855">
        <w:rPr>
          <w:rFonts w:cs="B Nazanin" w:hint="cs"/>
          <w:color w:val="000000"/>
          <w:sz w:val="28"/>
          <w:szCs w:val="28"/>
          <w:rtl/>
        </w:rPr>
        <w:t>( مگر در ضمن معنای دیگری )</w:t>
      </w:r>
    </w:p>
    <w:p w:rsidR="007C18F1" w:rsidRPr="00F86855" w:rsidRDefault="00E0736B" w:rsidP="007C18F1">
      <w:pPr>
        <w:pStyle w:val="NormalWeb"/>
        <w:bidi/>
        <w:jc w:val="both"/>
        <w:rPr>
          <w:rFonts w:cs="B Nazanin"/>
          <w:b/>
          <w:bCs/>
          <w:color w:val="000000"/>
          <w:sz w:val="28"/>
          <w:szCs w:val="28"/>
          <w:rtl/>
        </w:rPr>
      </w:pPr>
      <w:r w:rsidRPr="001573D9">
        <w:rPr>
          <w:rFonts w:cs="B Nazanin" w:hint="cs"/>
          <w:b/>
          <w:bCs/>
          <w:color w:val="000000"/>
          <w:sz w:val="28"/>
          <w:szCs w:val="28"/>
          <w:rtl/>
        </w:rPr>
        <w:t>و لذا</w:t>
      </w:r>
      <w:r w:rsidR="00F86855">
        <w:rPr>
          <w:rFonts w:cs="B Nazanin" w:hint="cs"/>
          <w:b/>
          <w:bCs/>
          <w:color w:val="000000"/>
          <w:sz w:val="28"/>
          <w:szCs w:val="28"/>
          <w:rtl/>
        </w:rPr>
        <w:t xml:space="preserve"> </w:t>
      </w:r>
      <w:r w:rsidR="00F86855" w:rsidRPr="00F86855">
        <w:rPr>
          <w:rFonts w:cs="B Nazanin" w:hint="cs"/>
          <w:color w:val="000000"/>
          <w:sz w:val="28"/>
          <w:szCs w:val="28"/>
          <w:rtl/>
        </w:rPr>
        <w:t>( بخاطر این که معنای حرف در ذهن نمی آید مگر در ضمن مفهوم دیگری )</w:t>
      </w:r>
      <w:r w:rsidRPr="00F86855">
        <w:rPr>
          <w:rFonts w:cs="B Nazanin" w:hint="cs"/>
          <w:color w:val="000000"/>
          <w:sz w:val="28"/>
          <w:szCs w:val="28"/>
          <w:rtl/>
        </w:rPr>
        <w:t xml:space="preserve"> </w:t>
      </w:r>
      <w:r w:rsidRPr="001573D9">
        <w:rPr>
          <w:rFonts w:cs="B Nazanin" w:hint="cs"/>
          <w:b/>
          <w:bCs/>
          <w:color w:val="000000"/>
          <w:sz w:val="28"/>
          <w:szCs w:val="28"/>
          <w:rtl/>
        </w:rPr>
        <w:t>قيل في تعريفه</w:t>
      </w:r>
      <w:r w:rsidR="00F86855" w:rsidRPr="00F86855">
        <w:rPr>
          <w:rFonts w:cs="B Nazanin" w:hint="cs"/>
          <w:color w:val="000000"/>
          <w:sz w:val="28"/>
          <w:szCs w:val="28"/>
          <w:rtl/>
        </w:rPr>
        <w:t xml:space="preserve"> ( حرف )</w:t>
      </w:r>
      <w:r w:rsidRPr="00F86855">
        <w:rPr>
          <w:rFonts w:cs="B Nazanin" w:hint="cs"/>
          <w:color w:val="000000"/>
          <w:sz w:val="28"/>
          <w:szCs w:val="28"/>
          <w:rtl/>
        </w:rPr>
        <w:t xml:space="preserve"> </w:t>
      </w:r>
      <w:r w:rsidRPr="001573D9">
        <w:rPr>
          <w:rFonts w:cs="B Nazanin" w:hint="cs"/>
          <w:b/>
          <w:bCs/>
          <w:color w:val="000000"/>
          <w:sz w:val="28"/>
          <w:szCs w:val="28"/>
          <w:rtl/>
        </w:rPr>
        <w:t>بأنه ما دل على معنى في غيره</w:t>
      </w:r>
      <w:r w:rsidR="00F86855">
        <w:rPr>
          <w:rFonts w:cs="B Nazanin" w:hint="cs"/>
          <w:b/>
          <w:bCs/>
          <w:color w:val="000000"/>
          <w:sz w:val="28"/>
          <w:szCs w:val="28"/>
          <w:rtl/>
        </w:rPr>
        <w:t xml:space="preserve"> </w:t>
      </w:r>
      <w:r w:rsidR="00F86855" w:rsidRPr="00F86855">
        <w:rPr>
          <w:rFonts w:cs="B Nazanin" w:hint="cs"/>
          <w:color w:val="000000"/>
          <w:sz w:val="28"/>
          <w:szCs w:val="28"/>
          <w:rtl/>
        </w:rPr>
        <w:t>( حرف لفظی است که دلالت دارد بر معنایی که این معنی در غیر خودش است )</w:t>
      </w:r>
      <w:r w:rsidRPr="00F86855">
        <w:rPr>
          <w:rFonts w:cs="B Nazanin" w:hint="cs"/>
          <w:color w:val="000000"/>
          <w:sz w:val="28"/>
          <w:szCs w:val="28"/>
          <w:rtl/>
        </w:rPr>
        <w:t xml:space="preserve"> </w:t>
      </w:r>
      <w:r w:rsidRPr="001573D9">
        <w:rPr>
          <w:rFonts w:cs="B Nazanin" w:hint="cs"/>
          <w:b/>
          <w:bCs/>
          <w:color w:val="000000"/>
          <w:sz w:val="28"/>
          <w:szCs w:val="28"/>
          <w:rtl/>
        </w:rPr>
        <w:t>فالمعنى و إن كان لا محالة يصير جزئيا</w:t>
      </w:r>
      <w:r w:rsidR="00F86855">
        <w:rPr>
          <w:rFonts w:cs="B Nazanin" w:hint="cs"/>
          <w:b/>
          <w:bCs/>
          <w:color w:val="000000"/>
          <w:sz w:val="28"/>
          <w:szCs w:val="28"/>
          <w:rtl/>
        </w:rPr>
        <w:t xml:space="preserve"> </w:t>
      </w:r>
      <w:r w:rsidR="00F86855" w:rsidRPr="00F86855">
        <w:rPr>
          <w:rFonts w:cs="B Nazanin" w:hint="cs"/>
          <w:color w:val="000000"/>
          <w:sz w:val="28"/>
          <w:szCs w:val="28"/>
          <w:rtl/>
        </w:rPr>
        <w:t>( اگرچه معنی جزئی می گردد )</w:t>
      </w:r>
      <w:r w:rsidRPr="001573D9">
        <w:rPr>
          <w:rFonts w:cs="B Nazanin" w:hint="cs"/>
          <w:b/>
          <w:bCs/>
          <w:color w:val="000000"/>
          <w:sz w:val="28"/>
          <w:szCs w:val="28"/>
          <w:rtl/>
        </w:rPr>
        <w:t xml:space="preserve"> بهذا اللحاظ</w:t>
      </w:r>
      <w:r w:rsidR="00F86855">
        <w:rPr>
          <w:rFonts w:cs="B Nazanin" w:hint="cs"/>
          <w:b/>
          <w:bCs/>
          <w:color w:val="000000"/>
          <w:sz w:val="28"/>
          <w:szCs w:val="28"/>
          <w:rtl/>
        </w:rPr>
        <w:t xml:space="preserve"> </w:t>
      </w:r>
      <w:r w:rsidR="00F86855" w:rsidRPr="00F86855">
        <w:rPr>
          <w:rFonts w:cs="B Nazanin" w:hint="cs"/>
          <w:color w:val="000000"/>
          <w:sz w:val="28"/>
          <w:szCs w:val="28"/>
          <w:rtl/>
        </w:rPr>
        <w:t>( به سبب این تصور )</w:t>
      </w:r>
      <w:r w:rsidRPr="00F86855">
        <w:rPr>
          <w:rFonts w:cs="B Nazanin" w:hint="cs"/>
          <w:color w:val="000000"/>
          <w:sz w:val="28"/>
          <w:szCs w:val="28"/>
          <w:rtl/>
        </w:rPr>
        <w:t xml:space="preserve"> </w:t>
      </w:r>
      <w:r w:rsidRPr="001573D9">
        <w:rPr>
          <w:rFonts w:cs="B Nazanin" w:hint="cs"/>
          <w:b/>
          <w:bCs/>
          <w:color w:val="000000"/>
          <w:sz w:val="28"/>
          <w:szCs w:val="28"/>
          <w:rtl/>
        </w:rPr>
        <w:t>بحيث</w:t>
      </w:r>
      <w:r w:rsidR="00F86855">
        <w:rPr>
          <w:rFonts w:cs="B Nazanin" w:hint="cs"/>
          <w:b/>
          <w:bCs/>
          <w:color w:val="000000"/>
          <w:sz w:val="28"/>
          <w:szCs w:val="28"/>
          <w:rtl/>
        </w:rPr>
        <w:t xml:space="preserve"> </w:t>
      </w:r>
      <w:r w:rsidR="00F86855" w:rsidRPr="00F86855">
        <w:rPr>
          <w:rFonts w:cs="B Nazanin" w:hint="cs"/>
          <w:color w:val="000000"/>
          <w:sz w:val="28"/>
          <w:szCs w:val="28"/>
          <w:rtl/>
        </w:rPr>
        <w:t>( می خواهد بگوید اگر معنی جزئی ذهنی شد چه اتفاقی می افتد )</w:t>
      </w:r>
      <w:r w:rsidRPr="00F86855">
        <w:rPr>
          <w:rFonts w:cs="B Nazanin" w:hint="cs"/>
          <w:color w:val="000000"/>
          <w:sz w:val="28"/>
          <w:szCs w:val="28"/>
          <w:rtl/>
        </w:rPr>
        <w:t xml:space="preserve"> </w:t>
      </w:r>
      <w:r w:rsidRPr="001573D9">
        <w:rPr>
          <w:rFonts w:cs="B Nazanin" w:hint="cs"/>
          <w:b/>
          <w:bCs/>
          <w:color w:val="000000"/>
          <w:sz w:val="28"/>
          <w:szCs w:val="28"/>
          <w:rtl/>
        </w:rPr>
        <w:t>يباينه</w:t>
      </w:r>
      <w:r w:rsidR="00F86855" w:rsidRPr="00F86855">
        <w:rPr>
          <w:rFonts w:cs="B Nazanin" w:hint="cs"/>
          <w:color w:val="000000"/>
          <w:sz w:val="28"/>
          <w:szCs w:val="28"/>
          <w:rtl/>
        </w:rPr>
        <w:t xml:space="preserve"> ( به طوری که تباین دارد معنی با این تصور )</w:t>
      </w:r>
      <w:r w:rsidRPr="00F86855">
        <w:rPr>
          <w:rFonts w:cs="B Nazanin" w:hint="cs"/>
          <w:color w:val="000000"/>
          <w:sz w:val="28"/>
          <w:szCs w:val="28"/>
          <w:rtl/>
        </w:rPr>
        <w:t xml:space="preserve"> </w:t>
      </w:r>
      <w:r w:rsidRPr="001573D9">
        <w:rPr>
          <w:rFonts w:cs="B Nazanin" w:hint="cs"/>
          <w:b/>
          <w:bCs/>
          <w:color w:val="000000"/>
          <w:sz w:val="28"/>
          <w:szCs w:val="28"/>
          <w:rtl/>
        </w:rPr>
        <w:t>إذا لوحظ ثانيا</w:t>
      </w:r>
      <w:r w:rsidR="00F86855">
        <w:rPr>
          <w:rFonts w:cs="B Nazanin" w:hint="cs"/>
          <w:b/>
          <w:bCs/>
          <w:color w:val="000000"/>
          <w:sz w:val="28"/>
          <w:szCs w:val="28"/>
          <w:rtl/>
        </w:rPr>
        <w:t xml:space="preserve"> </w:t>
      </w:r>
      <w:r w:rsidR="00F86855" w:rsidRPr="00F86855">
        <w:rPr>
          <w:rFonts w:cs="B Nazanin" w:hint="cs"/>
          <w:color w:val="000000"/>
          <w:sz w:val="28"/>
          <w:szCs w:val="28"/>
          <w:rtl/>
        </w:rPr>
        <w:t>( هنگامی که این معنی برای باردوم تصور شود )</w:t>
      </w:r>
      <w:r w:rsidRPr="001573D9">
        <w:rPr>
          <w:rFonts w:cs="B Nazanin" w:hint="cs"/>
          <w:b/>
          <w:bCs/>
          <w:color w:val="000000"/>
          <w:sz w:val="28"/>
          <w:szCs w:val="28"/>
          <w:rtl/>
        </w:rPr>
        <w:t xml:space="preserve"> كما لوحظ أولا</w:t>
      </w:r>
      <w:r w:rsidR="00F86855">
        <w:rPr>
          <w:rFonts w:cs="B Nazanin" w:hint="cs"/>
          <w:b/>
          <w:bCs/>
          <w:color w:val="000000"/>
          <w:sz w:val="28"/>
          <w:szCs w:val="28"/>
          <w:rtl/>
        </w:rPr>
        <w:t xml:space="preserve"> </w:t>
      </w:r>
      <w:r w:rsidR="00F86855" w:rsidRPr="00F86855">
        <w:rPr>
          <w:rFonts w:cs="B Nazanin" w:hint="cs"/>
          <w:color w:val="000000"/>
          <w:sz w:val="28"/>
          <w:szCs w:val="28"/>
          <w:rtl/>
        </w:rPr>
        <w:t>( یعنی اگر همان طوری که معنی را برای بار اول تصور کردی ، در بار دوم هم تصور کنی باز این ها یک وجود نیستند بلکه دو وجودند و با هم مباینت دارند )</w:t>
      </w:r>
      <w:r w:rsidRPr="001573D9">
        <w:rPr>
          <w:rFonts w:cs="B Nazanin" w:hint="cs"/>
          <w:b/>
          <w:bCs/>
          <w:color w:val="000000"/>
          <w:sz w:val="28"/>
          <w:szCs w:val="28"/>
          <w:rtl/>
        </w:rPr>
        <w:t xml:space="preserve"> و لو كان اللاحظ واحدا إلا</w:t>
      </w:r>
      <w:r w:rsidR="00F86855">
        <w:rPr>
          <w:rFonts w:cs="B Nazanin" w:hint="cs"/>
          <w:b/>
          <w:bCs/>
          <w:color w:val="000000"/>
          <w:sz w:val="28"/>
          <w:szCs w:val="28"/>
          <w:rtl/>
        </w:rPr>
        <w:t xml:space="preserve"> </w:t>
      </w:r>
      <w:r w:rsidR="00F86855" w:rsidRPr="00F86855">
        <w:rPr>
          <w:rFonts w:cs="B Nazanin" w:hint="cs"/>
          <w:color w:val="000000"/>
          <w:sz w:val="28"/>
          <w:szCs w:val="28"/>
          <w:rtl/>
        </w:rPr>
        <w:t>( اشکالات بر جزئی ذهنی</w:t>
      </w:r>
      <w:r w:rsidR="00F86855">
        <w:rPr>
          <w:rFonts w:cs="B Nazanin" w:hint="cs"/>
          <w:color w:val="000000"/>
          <w:sz w:val="28"/>
          <w:szCs w:val="28"/>
          <w:rtl/>
        </w:rPr>
        <w:t xml:space="preserve"> </w:t>
      </w:r>
      <w:r w:rsidR="00F86855">
        <w:rPr>
          <w:rFonts w:ascii="Sakkal Majalla" w:hAnsi="Sakkal Majalla" w:cs="Sakkal Majalla" w:hint="cs"/>
          <w:color w:val="000000"/>
          <w:sz w:val="28"/>
          <w:szCs w:val="28"/>
          <w:rtl/>
        </w:rPr>
        <w:t>–</w:t>
      </w:r>
      <w:r w:rsidR="00F86855">
        <w:rPr>
          <w:rFonts w:cs="B Nazanin" w:hint="cs"/>
          <w:color w:val="000000"/>
          <w:sz w:val="28"/>
          <w:szCs w:val="28"/>
          <w:rtl/>
        </w:rPr>
        <w:t xml:space="preserve"> اشکال اول</w:t>
      </w:r>
      <w:r w:rsidR="00F86855" w:rsidRPr="00F86855">
        <w:rPr>
          <w:rFonts w:cs="B Nazanin" w:hint="cs"/>
          <w:color w:val="000000"/>
          <w:sz w:val="28"/>
          <w:szCs w:val="28"/>
          <w:rtl/>
        </w:rPr>
        <w:t xml:space="preserve"> )</w:t>
      </w:r>
      <w:r w:rsidRPr="00F86855">
        <w:rPr>
          <w:rFonts w:cs="B Nazanin" w:hint="cs"/>
          <w:color w:val="000000"/>
          <w:sz w:val="28"/>
          <w:szCs w:val="28"/>
          <w:rtl/>
        </w:rPr>
        <w:t xml:space="preserve"> </w:t>
      </w:r>
      <w:r w:rsidRPr="001573D9">
        <w:rPr>
          <w:rFonts w:cs="B Nazanin" w:hint="cs"/>
          <w:b/>
          <w:bCs/>
          <w:color w:val="000000"/>
          <w:sz w:val="28"/>
          <w:szCs w:val="28"/>
          <w:rtl/>
        </w:rPr>
        <w:t>أن هذا اللحاظ</w:t>
      </w:r>
      <w:r w:rsidR="00F86855">
        <w:rPr>
          <w:rFonts w:cs="B Nazanin" w:hint="cs"/>
          <w:b/>
          <w:bCs/>
          <w:color w:val="000000"/>
          <w:sz w:val="28"/>
          <w:szCs w:val="28"/>
          <w:rtl/>
        </w:rPr>
        <w:t xml:space="preserve"> </w:t>
      </w:r>
      <w:r w:rsidR="00F86855" w:rsidRPr="00F86855">
        <w:rPr>
          <w:rFonts w:cs="B Nazanin" w:hint="cs"/>
          <w:color w:val="000000"/>
          <w:sz w:val="28"/>
          <w:szCs w:val="28"/>
          <w:rtl/>
        </w:rPr>
        <w:t>( این تصور حاله للغیر )</w:t>
      </w:r>
      <w:r w:rsidRPr="001573D9">
        <w:rPr>
          <w:rFonts w:cs="B Nazanin" w:hint="cs"/>
          <w:b/>
          <w:bCs/>
          <w:color w:val="000000"/>
          <w:sz w:val="28"/>
          <w:szCs w:val="28"/>
          <w:rtl/>
        </w:rPr>
        <w:t xml:space="preserve"> لا يكاد يكون مأخوذا في المستعمل فيه و إلا</w:t>
      </w:r>
      <w:r w:rsidR="00F86855" w:rsidRPr="00F86855">
        <w:rPr>
          <w:rFonts w:cs="B Nazanin" w:hint="cs"/>
          <w:color w:val="000000"/>
          <w:sz w:val="28"/>
          <w:szCs w:val="28"/>
          <w:rtl/>
        </w:rPr>
        <w:t xml:space="preserve"> ( اگر اخذ شده باشد )</w:t>
      </w:r>
      <w:r w:rsidRPr="00F86855">
        <w:rPr>
          <w:rFonts w:cs="B Nazanin" w:hint="cs"/>
          <w:color w:val="000000"/>
          <w:sz w:val="28"/>
          <w:szCs w:val="28"/>
          <w:rtl/>
        </w:rPr>
        <w:t xml:space="preserve"> </w:t>
      </w:r>
      <w:r w:rsidRPr="001573D9">
        <w:rPr>
          <w:rFonts w:cs="B Nazanin" w:hint="cs"/>
          <w:b/>
          <w:bCs/>
          <w:color w:val="000000"/>
          <w:sz w:val="28"/>
          <w:szCs w:val="28"/>
          <w:rtl/>
        </w:rPr>
        <w:t>فلا بد من لحاظ آخر</w:t>
      </w:r>
      <w:r w:rsidR="00F86855">
        <w:rPr>
          <w:rFonts w:cs="B Nazanin" w:hint="cs"/>
          <w:b/>
          <w:bCs/>
          <w:color w:val="000000"/>
          <w:sz w:val="28"/>
          <w:szCs w:val="28"/>
          <w:rtl/>
        </w:rPr>
        <w:t xml:space="preserve"> </w:t>
      </w:r>
      <w:r w:rsidR="00F86855" w:rsidRPr="00F86855">
        <w:rPr>
          <w:rFonts w:cs="B Nazanin" w:hint="cs"/>
          <w:color w:val="000000"/>
          <w:sz w:val="28"/>
          <w:szCs w:val="28"/>
          <w:rtl/>
        </w:rPr>
        <w:t>( ناچاریم از یک تصور دیگری</w:t>
      </w:r>
      <w:r w:rsidR="00F86855">
        <w:rPr>
          <w:rFonts w:cs="B Nazanin" w:hint="cs"/>
          <w:color w:val="000000"/>
          <w:sz w:val="28"/>
          <w:szCs w:val="28"/>
          <w:rtl/>
        </w:rPr>
        <w:t xml:space="preserve"> </w:t>
      </w:r>
      <w:r w:rsidR="00F86855">
        <w:rPr>
          <w:rFonts w:ascii="Sakkal Majalla" w:hAnsi="Sakkal Majalla" w:cs="Sakkal Majalla" w:hint="cs"/>
          <w:color w:val="000000"/>
          <w:sz w:val="28"/>
          <w:szCs w:val="28"/>
          <w:rtl/>
        </w:rPr>
        <w:t>–</w:t>
      </w:r>
      <w:r w:rsidR="00F86855">
        <w:rPr>
          <w:rFonts w:cs="B Nazanin" w:hint="cs"/>
          <w:color w:val="000000"/>
          <w:sz w:val="28"/>
          <w:szCs w:val="28"/>
          <w:rtl/>
        </w:rPr>
        <w:t xml:space="preserve"> مراد از لحاظ آخر تصور استعمالی است</w:t>
      </w:r>
      <w:r w:rsidR="00F86855" w:rsidRPr="00F86855">
        <w:rPr>
          <w:rFonts w:cs="B Nazanin" w:hint="cs"/>
          <w:color w:val="000000"/>
          <w:sz w:val="28"/>
          <w:szCs w:val="28"/>
          <w:rtl/>
        </w:rPr>
        <w:t xml:space="preserve"> )</w:t>
      </w:r>
      <w:r w:rsidRPr="001573D9">
        <w:rPr>
          <w:rFonts w:cs="B Nazanin" w:hint="cs"/>
          <w:b/>
          <w:bCs/>
          <w:color w:val="000000"/>
          <w:sz w:val="28"/>
          <w:szCs w:val="28"/>
          <w:rtl/>
        </w:rPr>
        <w:t xml:space="preserve"> متعلق بما هو ملحوظ بهذا اللحاظ</w:t>
      </w:r>
      <w:r w:rsidR="00F86855">
        <w:rPr>
          <w:rFonts w:cs="B Nazanin" w:hint="cs"/>
          <w:b/>
          <w:bCs/>
          <w:color w:val="000000"/>
          <w:sz w:val="28"/>
          <w:szCs w:val="28"/>
          <w:rtl/>
        </w:rPr>
        <w:t xml:space="preserve"> </w:t>
      </w:r>
      <w:r w:rsidR="00F86855" w:rsidRPr="00F86855">
        <w:rPr>
          <w:rFonts w:cs="B Nazanin" w:hint="cs"/>
          <w:color w:val="000000"/>
          <w:sz w:val="28"/>
          <w:szCs w:val="28"/>
          <w:rtl/>
        </w:rPr>
        <w:t xml:space="preserve">( تعلق گرفته است به معنایی که آنمعنی تصور شده است با این تصور </w:t>
      </w:r>
      <w:r w:rsidR="00F86855" w:rsidRPr="00F86855">
        <w:rPr>
          <w:rFonts w:ascii="Sakkal Majalla" w:hAnsi="Sakkal Majalla" w:cs="Sakkal Majalla" w:hint="cs"/>
          <w:color w:val="000000"/>
          <w:sz w:val="28"/>
          <w:szCs w:val="28"/>
          <w:rtl/>
        </w:rPr>
        <w:t>–</w:t>
      </w:r>
      <w:r w:rsidR="00F86855" w:rsidRPr="00F86855">
        <w:rPr>
          <w:rFonts w:cs="B Nazanin" w:hint="cs"/>
          <w:color w:val="000000"/>
          <w:sz w:val="28"/>
          <w:szCs w:val="28"/>
          <w:rtl/>
        </w:rPr>
        <w:t xml:space="preserve"> مراد از بهذا اللحاظ تصور جزء معنی است</w:t>
      </w:r>
      <w:r w:rsidR="00F86855">
        <w:rPr>
          <w:rFonts w:cs="B Nazanin" w:hint="cs"/>
          <w:color w:val="000000"/>
          <w:sz w:val="28"/>
          <w:szCs w:val="28"/>
          <w:rtl/>
        </w:rPr>
        <w:t xml:space="preserve"> </w:t>
      </w:r>
      <w:r w:rsidR="00F86855">
        <w:rPr>
          <w:rFonts w:ascii="Sakkal Majalla" w:hAnsi="Sakkal Majalla" w:cs="Sakkal Majalla" w:hint="cs"/>
          <w:color w:val="000000"/>
          <w:sz w:val="28"/>
          <w:szCs w:val="28"/>
          <w:rtl/>
        </w:rPr>
        <w:t>–</w:t>
      </w:r>
      <w:r w:rsidR="00F86855">
        <w:rPr>
          <w:rFonts w:cs="B Nazanin" w:hint="cs"/>
          <w:color w:val="000000"/>
          <w:sz w:val="28"/>
          <w:szCs w:val="28"/>
          <w:rtl/>
        </w:rPr>
        <w:t>بنابراین مراد از بما هو ملحوظ بهذا اللحاظ ، الشروع المتصور است که بعد تصور استعمالی به این الشروع المتصور تعلق گرفته است</w:t>
      </w:r>
      <w:r w:rsidR="00F86855" w:rsidRPr="00F86855">
        <w:rPr>
          <w:rFonts w:cs="B Nazanin" w:hint="cs"/>
          <w:color w:val="000000"/>
          <w:sz w:val="28"/>
          <w:szCs w:val="28"/>
          <w:rtl/>
        </w:rPr>
        <w:t xml:space="preserve"> )</w:t>
      </w:r>
      <w:r w:rsidRPr="001573D9">
        <w:rPr>
          <w:rFonts w:cs="B Nazanin" w:hint="cs"/>
          <w:b/>
          <w:bCs/>
          <w:color w:val="000000"/>
          <w:sz w:val="28"/>
          <w:szCs w:val="28"/>
          <w:rtl/>
        </w:rPr>
        <w:t xml:space="preserve"> بداهة</w:t>
      </w:r>
      <w:r w:rsidR="00F86855">
        <w:rPr>
          <w:rFonts w:cs="B Nazanin" w:hint="cs"/>
          <w:b/>
          <w:bCs/>
          <w:color w:val="000000"/>
          <w:sz w:val="28"/>
          <w:szCs w:val="28"/>
          <w:rtl/>
        </w:rPr>
        <w:t xml:space="preserve"> </w:t>
      </w:r>
      <w:r w:rsidR="00F86855" w:rsidRPr="00F86855">
        <w:rPr>
          <w:rFonts w:cs="B Nazanin" w:hint="cs"/>
          <w:color w:val="000000"/>
          <w:sz w:val="28"/>
          <w:szCs w:val="28"/>
          <w:rtl/>
        </w:rPr>
        <w:t>(علت برای لابد )</w:t>
      </w:r>
      <w:r w:rsidRPr="001573D9">
        <w:rPr>
          <w:rFonts w:cs="B Nazanin" w:hint="cs"/>
          <w:b/>
          <w:bCs/>
          <w:color w:val="000000"/>
          <w:sz w:val="28"/>
          <w:szCs w:val="28"/>
          <w:rtl/>
        </w:rPr>
        <w:t xml:space="preserve"> أن التصور المستعمل فيه مما لا بد منه في استعمال الألفاظ و هو</w:t>
      </w:r>
      <w:r w:rsidR="00F86855">
        <w:rPr>
          <w:rFonts w:cs="B Nazanin" w:hint="cs"/>
          <w:b/>
          <w:bCs/>
          <w:color w:val="000000"/>
          <w:sz w:val="28"/>
          <w:szCs w:val="28"/>
          <w:rtl/>
        </w:rPr>
        <w:t xml:space="preserve"> </w:t>
      </w:r>
      <w:r w:rsidR="00F86855" w:rsidRPr="00F86855">
        <w:rPr>
          <w:rFonts w:cs="B Nazanin" w:hint="cs"/>
          <w:color w:val="000000"/>
          <w:sz w:val="28"/>
          <w:szCs w:val="28"/>
          <w:rtl/>
        </w:rPr>
        <w:t>( این تعدد لحاظ و تصور)</w:t>
      </w:r>
      <w:r w:rsidRPr="00F86855">
        <w:rPr>
          <w:rFonts w:cs="B Nazanin" w:hint="cs"/>
          <w:color w:val="000000"/>
          <w:sz w:val="28"/>
          <w:szCs w:val="28"/>
          <w:rtl/>
        </w:rPr>
        <w:t xml:space="preserve"> </w:t>
      </w:r>
      <w:r w:rsidRPr="001573D9">
        <w:rPr>
          <w:rFonts w:cs="B Nazanin" w:hint="cs"/>
          <w:b/>
          <w:bCs/>
          <w:color w:val="000000"/>
          <w:sz w:val="28"/>
          <w:szCs w:val="28"/>
          <w:rtl/>
        </w:rPr>
        <w:t>كما ترى</w:t>
      </w:r>
      <w:r w:rsidR="00F86855">
        <w:rPr>
          <w:rFonts w:cs="B Nazanin" w:hint="cs"/>
          <w:b/>
          <w:bCs/>
          <w:color w:val="000000"/>
          <w:sz w:val="28"/>
          <w:szCs w:val="28"/>
          <w:rtl/>
        </w:rPr>
        <w:t xml:space="preserve"> </w:t>
      </w:r>
    </w:p>
    <w:p w:rsidR="00E0736B" w:rsidRDefault="000A1432" w:rsidP="000A1432">
      <w:pPr>
        <w:pStyle w:val="Heading1"/>
        <w:rPr>
          <w:rtl/>
        </w:rPr>
      </w:pPr>
      <w:r>
        <w:rPr>
          <w:rFonts w:hint="cs"/>
          <w:rtl/>
        </w:rPr>
        <w:t>نوار 10 : ادامه ی بحث وضع حروف /</w:t>
      </w:r>
    </w:p>
    <w:p w:rsidR="000A1432" w:rsidRDefault="007C18F1" w:rsidP="007C18F1">
      <w:pPr>
        <w:jc w:val="both"/>
        <w:rPr>
          <w:rtl/>
        </w:rPr>
      </w:pPr>
      <w:r>
        <w:rPr>
          <w:rFonts w:hint="cs"/>
          <w:rtl/>
        </w:rPr>
        <w:t xml:space="preserve">ابتدای این نوار بدلیل این که ادامه ی مباحث قبل بود در نوار 8 بیان شده است </w:t>
      </w:r>
    </w:p>
    <w:p w:rsidR="007C18F1" w:rsidRDefault="007C18F1" w:rsidP="007C18F1">
      <w:pPr>
        <w:jc w:val="both"/>
        <w:rPr>
          <w:rtl/>
        </w:rPr>
      </w:pPr>
      <w:r w:rsidRPr="007C18F1">
        <w:rPr>
          <w:rFonts w:hint="cs"/>
          <w:b/>
          <w:bCs/>
          <w:rtl/>
        </w:rPr>
        <w:t>اشکال :</w:t>
      </w:r>
      <w:r>
        <w:rPr>
          <w:rFonts w:hint="cs"/>
          <w:rtl/>
        </w:rPr>
        <w:t xml:space="preserve"> شما به این نتیجه رسیدید که معنی حرف و اسم یکی است و این دارای اشکال است :</w:t>
      </w:r>
    </w:p>
    <w:p w:rsidR="007C18F1" w:rsidRDefault="007C18F1" w:rsidP="000E2187">
      <w:pPr>
        <w:pStyle w:val="ListParagraph"/>
        <w:numPr>
          <w:ilvl w:val="0"/>
          <w:numId w:val="41"/>
        </w:numPr>
        <w:jc w:val="both"/>
      </w:pPr>
      <w:r w:rsidRPr="007C18F1">
        <w:rPr>
          <w:rFonts w:hint="cs"/>
          <w:b/>
          <w:bCs/>
          <w:rtl/>
        </w:rPr>
        <w:t>صغری :</w:t>
      </w:r>
      <w:r>
        <w:rPr>
          <w:rFonts w:hint="cs"/>
          <w:rtl/>
        </w:rPr>
        <w:t xml:space="preserve"> معنی حرف و معنی اسم یکی باشد و این دو مترادف باشند لازمه اش این است که استعمال هر یک از این دو به جای دیگری صحیح باشد .</w:t>
      </w:r>
    </w:p>
    <w:p w:rsidR="007C18F1" w:rsidRDefault="007C18F1" w:rsidP="007C18F1">
      <w:pPr>
        <w:pStyle w:val="ListParagraph"/>
        <w:jc w:val="both"/>
        <w:rPr>
          <w:rtl/>
        </w:rPr>
      </w:pPr>
      <w:r>
        <w:rPr>
          <w:rFonts w:hint="cs"/>
          <w:b/>
          <w:bCs/>
          <w:rtl/>
        </w:rPr>
        <w:t>توضیح :</w:t>
      </w:r>
      <w:r>
        <w:rPr>
          <w:rFonts w:hint="cs"/>
          <w:rtl/>
        </w:rPr>
        <w:t xml:space="preserve"> </w:t>
      </w:r>
    </w:p>
    <w:p w:rsidR="007C18F1" w:rsidRDefault="007C18F1" w:rsidP="007C18F1">
      <w:pPr>
        <w:pStyle w:val="ListParagraph"/>
        <w:jc w:val="both"/>
        <w:rPr>
          <w:rtl/>
        </w:rPr>
      </w:pPr>
      <w:r>
        <w:rPr>
          <w:rFonts w:hint="cs"/>
          <w:rtl/>
        </w:rPr>
        <w:t xml:space="preserve">صاحب کفایه فرمودند که معنای اسم و حرفی یکی است مثلا معنای من شروع است و معنای ابتداء هم شروع است . </w:t>
      </w:r>
    </w:p>
    <w:p w:rsidR="007C18F1" w:rsidRDefault="007C18F1" w:rsidP="007C18F1">
      <w:pPr>
        <w:pStyle w:val="ListParagraph"/>
        <w:jc w:val="both"/>
      </w:pPr>
      <w:r>
        <w:rPr>
          <w:rFonts w:hint="cs"/>
          <w:rtl/>
        </w:rPr>
        <w:t xml:space="preserve">حالا مستشکل اشکال می گیرد که اگر این دو یک معنی داشته باشند ، این یعنی اسم و حرف مترادف هستند در نتیجه باید بتوانند به جای یکدیگر به کار روند . </w:t>
      </w:r>
    </w:p>
    <w:p w:rsidR="007C18F1" w:rsidRDefault="007C18F1" w:rsidP="000E2187">
      <w:pPr>
        <w:pStyle w:val="ListParagraph"/>
        <w:numPr>
          <w:ilvl w:val="0"/>
          <w:numId w:val="41"/>
        </w:numPr>
        <w:jc w:val="both"/>
      </w:pPr>
      <w:r>
        <w:rPr>
          <w:rFonts w:hint="cs"/>
          <w:b/>
          <w:bCs/>
          <w:rtl/>
        </w:rPr>
        <w:t>کبری :</w:t>
      </w:r>
      <w:r>
        <w:rPr>
          <w:rFonts w:hint="cs"/>
          <w:rtl/>
        </w:rPr>
        <w:t xml:space="preserve"> والازم باطل </w:t>
      </w:r>
    </w:p>
    <w:p w:rsidR="007C18F1" w:rsidRDefault="007C18F1" w:rsidP="000E2187">
      <w:pPr>
        <w:pStyle w:val="ListParagraph"/>
        <w:numPr>
          <w:ilvl w:val="0"/>
          <w:numId w:val="41"/>
        </w:numPr>
        <w:jc w:val="both"/>
      </w:pPr>
      <w:r>
        <w:rPr>
          <w:rFonts w:hint="cs"/>
          <w:b/>
          <w:bCs/>
          <w:rtl/>
        </w:rPr>
        <w:t>نتیجه :</w:t>
      </w:r>
      <w:r>
        <w:rPr>
          <w:rFonts w:hint="cs"/>
          <w:rtl/>
        </w:rPr>
        <w:t xml:space="preserve"> فلملزوم مثله </w:t>
      </w:r>
    </w:p>
    <w:p w:rsidR="007C18F1" w:rsidRPr="007C18F1" w:rsidRDefault="007C18F1" w:rsidP="007C18F1">
      <w:pPr>
        <w:jc w:val="both"/>
        <w:rPr>
          <w:b/>
          <w:bCs/>
          <w:rtl/>
        </w:rPr>
      </w:pPr>
      <w:r w:rsidRPr="007C18F1">
        <w:rPr>
          <w:rFonts w:hint="cs"/>
          <w:b/>
          <w:bCs/>
          <w:rtl/>
        </w:rPr>
        <w:t>جواب اشکال</w:t>
      </w:r>
      <w:r>
        <w:rPr>
          <w:rFonts w:hint="cs"/>
          <w:b/>
          <w:bCs/>
          <w:rtl/>
        </w:rPr>
        <w:t xml:space="preserve"> </w:t>
      </w:r>
      <w:r>
        <w:rPr>
          <w:rStyle w:val="FootnoteReference"/>
          <w:b/>
          <w:bCs/>
          <w:rtl/>
        </w:rPr>
        <w:footnoteReference w:id="10"/>
      </w:r>
      <w:r w:rsidRPr="007C18F1">
        <w:rPr>
          <w:rFonts w:hint="cs"/>
          <w:b/>
          <w:bCs/>
          <w:rtl/>
        </w:rPr>
        <w:t xml:space="preserve"> : </w:t>
      </w:r>
    </w:p>
    <w:p w:rsidR="007C18F1" w:rsidRDefault="007C18F1" w:rsidP="007C18F1">
      <w:pPr>
        <w:jc w:val="both"/>
        <w:rPr>
          <w:rtl/>
        </w:rPr>
      </w:pPr>
      <w:r>
        <w:rPr>
          <w:rFonts w:hint="cs"/>
          <w:rtl/>
        </w:rPr>
        <w:t xml:space="preserve">اسم و حرف مترادفان هستند و معنی هردو یکی است و عدم صحت استعمال هریک به جای دیگری بخاطر شرط واضع است . </w:t>
      </w:r>
    </w:p>
    <w:p w:rsidR="007C18F1" w:rsidRDefault="007C18F1" w:rsidP="007C18F1">
      <w:pPr>
        <w:jc w:val="both"/>
        <w:rPr>
          <w:rtl/>
        </w:rPr>
      </w:pPr>
      <w:r>
        <w:rPr>
          <w:rFonts w:hint="cs"/>
          <w:rtl/>
        </w:rPr>
        <w:t xml:space="preserve">صاحب کفایه می خواهد بگوید این که می بینید این دو نمی توانند به جای یکدیگر به کار روند بخاطر شرط واضع است یعنی واضع شرط کرده است که اگر معنی را به عنوان مستقل در ذهنت اوردی ، باید از اسم استفاده کنی و حق استفاده از حرف را نداری اما اگر همین معنی را به عنوان این که حالتی برای غیر است لحاظ کردی باید از حرف استفاده کنی و حق استفاده از اسم را نداری </w:t>
      </w:r>
      <w:r w:rsidRPr="007C18F1">
        <w:rPr>
          <w:rStyle w:val="FootnoteReference"/>
          <w:b/>
          <w:bCs/>
          <w:rtl/>
        </w:rPr>
        <w:footnoteReference w:id="11"/>
      </w:r>
      <w:r>
        <w:rPr>
          <w:rFonts w:hint="cs"/>
          <w:rtl/>
        </w:rPr>
        <w:t xml:space="preserve"> .</w:t>
      </w:r>
    </w:p>
    <w:p w:rsidR="007C18F1" w:rsidRPr="007C18F1" w:rsidRDefault="007C18F1" w:rsidP="007C18F1">
      <w:pPr>
        <w:jc w:val="both"/>
        <w:rPr>
          <w:b/>
          <w:bCs/>
          <w:rtl/>
        </w:rPr>
      </w:pPr>
      <w:r w:rsidRPr="007C18F1">
        <w:rPr>
          <w:rFonts w:hint="cs"/>
          <w:b/>
          <w:bCs/>
          <w:rtl/>
        </w:rPr>
        <w:t>تطبیق :</w:t>
      </w:r>
    </w:p>
    <w:p w:rsidR="007F4858" w:rsidRDefault="007C18F1" w:rsidP="007C18F1">
      <w:pPr>
        <w:pStyle w:val="NormalWeb"/>
        <w:bidi/>
        <w:jc w:val="both"/>
        <w:rPr>
          <w:rFonts w:cs="B Nazanin"/>
          <w:b/>
          <w:bCs/>
          <w:color w:val="000000"/>
          <w:sz w:val="28"/>
          <w:szCs w:val="28"/>
          <w:rtl/>
        </w:rPr>
      </w:pPr>
      <w:r w:rsidRPr="001573D9">
        <w:rPr>
          <w:rFonts w:cs="B Nazanin" w:hint="cs"/>
          <w:b/>
          <w:bCs/>
          <w:color w:val="000000"/>
          <w:sz w:val="28"/>
          <w:szCs w:val="28"/>
          <w:rtl/>
        </w:rPr>
        <w:t>مع</w:t>
      </w:r>
      <w:r>
        <w:rPr>
          <w:rFonts w:cs="B Nazanin" w:hint="cs"/>
          <w:b/>
          <w:bCs/>
          <w:color w:val="000000"/>
          <w:sz w:val="28"/>
          <w:szCs w:val="28"/>
          <w:rtl/>
        </w:rPr>
        <w:t xml:space="preserve"> </w:t>
      </w:r>
      <w:r w:rsidRPr="007C18F1">
        <w:rPr>
          <w:rFonts w:cs="B Nazanin" w:hint="cs"/>
          <w:color w:val="000000"/>
          <w:sz w:val="28"/>
          <w:szCs w:val="28"/>
          <w:rtl/>
        </w:rPr>
        <w:t>( دلیل دوم بر باطل بودن جزئی ذهنی بودن معنی حرف )</w:t>
      </w:r>
      <w:r w:rsidRPr="001573D9">
        <w:rPr>
          <w:rFonts w:cs="B Nazanin" w:hint="cs"/>
          <w:b/>
          <w:bCs/>
          <w:color w:val="000000"/>
          <w:sz w:val="28"/>
          <w:szCs w:val="28"/>
          <w:rtl/>
        </w:rPr>
        <w:t xml:space="preserve"> أنه يلزم أن لا يصدق</w:t>
      </w:r>
      <w:r w:rsidRPr="007C18F1">
        <w:rPr>
          <w:rFonts w:cs="B Nazanin" w:hint="cs"/>
          <w:color w:val="000000"/>
          <w:sz w:val="28"/>
          <w:szCs w:val="28"/>
          <w:rtl/>
        </w:rPr>
        <w:t xml:space="preserve"> ( لازم می آید این که صدق نکند معنی حرف ) </w:t>
      </w:r>
      <w:r w:rsidRPr="001573D9">
        <w:rPr>
          <w:rFonts w:cs="B Nazanin" w:hint="cs"/>
          <w:b/>
          <w:bCs/>
          <w:color w:val="000000"/>
          <w:sz w:val="28"/>
          <w:szCs w:val="28"/>
          <w:rtl/>
        </w:rPr>
        <w:t>على الخارجيات لامتناع صدق الكلي العقلي</w:t>
      </w:r>
      <w:r w:rsidR="007F4858">
        <w:rPr>
          <w:rFonts w:cs="B Nazanin" w:hint="cs"/>
          <w:b/>
          <w:bCs/>
          <w:color w:val="000000"/>
          <w:sz w:val="28"/>
          <w:szCs w:val="28"/>
          <w:rtl/>
        </w:rPr>
        <w:t xml:space="preserve"> </w:t>
      </w:r>
      <w:r w:rsidR="007F4858" w:rsidRPr="007F4858">
        <w:rPr>
          <w:rFonts w:cs="B Nazanin" w:hint="cs"/>
          <w:color w:val="000000"/>
          <w:sz w:val="28"/>
          <w:szCs w:val="28"/>
          <w:rtl/>
        </w:rPr>
        <w:t xml:space="preserve">( وجود ذهنی </w:t>
      </w:r>
      <w:r w:rsidR="007F4858" w:rsidRPr="007F4858">
        <w:rPr>
          <w:rFonts w:ascii="Sakkal Majalla" w:hAnsi="Sakkal Majalla" w:cs="Sakkal Majalla" w:hint="cs"/>
          <w:color w:val="000000"/>
          <w:sz w:val="28"/>
          <w:szCs w:val="28"/>
          <w:rtl/>
        </w:rPr>
        <w:t>–</w:t>
      </w:r>
      <w:r w:rsidR="007F4858" w:rsidRPr="007F4858">
        <w:rPr>
          <w:rFonts w:cs="B Nazanin" w:hint="cs"/>
          <w:color w:val="000000"/>
          <w:sz w:val="28"/>
          <w:szCs w:val="28"/>
          <w:rtl/>
        </w:rPr>
        <w:t xml:space="preserve"> الشروع المتصور )</w:t>
      </w:r>
      <w:r w:rsidRPr="001573D9">
        <w:rPr>
          <w:rFonts w:cs="B Nazanin" w:hint="cs"/>
          <w:b/>
          <w:bCs/>
          <w:color w:val="000000"/>
          <w:sz w:val="28"/>
          <w:szCs w:val="28"/>
          <w:rtl/>
        </w:rPr>
        <w:t xml:space="preserve"> عليها</w:t>
      </w:r>
      <w:r w:rsidR="007F4858">
        <w:rPr>
          <w:rFonts w:cs="B Nazanin" w:hint="cs"/>
          <w:b/>
          <w:bCs/>
          <w:color w:val="000000"/>
          <w:sz w:val="28"/>
          <w:szCs w:val="28"/>
          <w:rtl/>
        </w:rPr>
        <w:t xml:space="preserve"> </w:t>
      </w:r>
      <w:r w:rsidR="007F4858" w:rsidRPr="007F4858">
        <w:rPr>
          <w:rFonts w:cs="B Nazanin" w:hint="cs"/>
          <w:color w:val="000000"/>
          <w:sz w:val="28"/>
          <w:szCs w:val="28"/>
          <w:rtl/>
        </w:rPr>
        <w:t>( خارجیات )</w:t>
      </w:r>
      <w:r w:rsidR="007F4858">
        <w:rPr>
          <w:rFonts w:cs="B Nazanin" w:hint="cs"/>
          <w:b/>
          <w:bCs/>
          <w:color w:val="000000"/>
          <w:sz w:val="28"/>
          <w:szCs w:val="28"/>
          <w:rtl/>
        </w:rPr>
        <w:t xml:space="preserve"> حيث لا موطن له إلا الذهن </w:t>
      </w:r>
      <w:r w:rsidR="007F4858" w:rsidRPr="007F4858">
        <w:rPr>
          <w:rFonts w:cs="B Nazanin" w:hint="cs"/>
          <w:color w:val="000000"/>
          <w:sz w:val="28"/>
          <w:szCs w:val="28"/>
          <w:rtl/>
        </w:rPr>
        <w:t>( زیرا جایگاهی نیست برای کلی عقلی مگر در ذهن )</w:t>
      </w:r>
      <w:r w:rsidR="007F4858">
        <w:rPr>
          <w:rFonts w:cs="B Nazanin" w:hint="cs"/>
          <w:b/>
          <w:bCs/>
          <w:color w:val="000000"/>
          <w:sz w:val="28"/>
          <w:szCs w:val="28"/>
          <w:rtl/>
        </w:rPr>
        <w:t xml:space="preserve"> ف</w:t>
      </w:r>
      <w:r w:rsidRPr="001573D9">
        <w:rPr>
          <w:rFonts w:cs="B Nazanin" w:hint="cs"/>
          <w:b/>
          <w:bCs/>
          <w:color w:val="000000"/>
          <w:sz w:val="28"/>
          <w:szCs w:val="28"/>
          <w:rtl/>
        </w:rPr>
        <w:t>امتنع امتثال مثل سر من البصرة إلا</w:t>
      </w:r>
      <w:r w:rsidR="007F4858">
        <w:rPr>
          <w:rFonts w:cs="B Nazanin" w:hint="cs"/>
          <w:b/>
          <w:bCs/>
          <w:color w:val="000000"/>
          <w:sz w:val="28"/>
          <w:szCs w:val="28"/>
          <w:rtl/>
        </w:rPr>
        <w:t xml:space="preserve"> </w:t>
      </w:r>
      <w:r w:rsidR="007F4858" w:rsidRPr="007F4858">
        <w:rPr>
          <w:rFonts w:cs="B Nazanin" w:hint="cs"/>
          <w:color w:val="000000"/>
          <w:sz w:val="28"/>
          <w:szCs w:val="28"/>
          <w:rtl/>
        </w:rPr>
        <w:t xml:space="preserve">( استثنی از امتناع </w:t>
      </w:r>
      <w:r w:rsidR="007F4858" w:rsidRPr="007F4858">
        <w:rPr>
          <w:rFonts w:ascii="Sakkal Majalla" w:hAnsi="Sakkal Majalla" w:cs="Sakkal Majalla" w:hint="cs"/>
          <w:color w:val="000000"/>
          <w:sz w:val="28"/>
          <w:szCs w:val="28"/>
          <w:rtl/>
        </w:rPr>
        <w:t>–</w:t>
      </w:r>
      <w:r w:rsidR="007F4858" w:rsidRPr="007F4858">
        <w:rPr>
          <w:rFonts w:cs="B Nazanin" w:hint="cs"/>
          <w:color w:val="000000"/>
          <w:sz w:val="28"/>
          <w:szCs w:val="28"/>
          <w:rtl/>
        </w:rPr>
        <w:t xml:space="preserve"> بله در یک صورت می شود ان را امتثال کرد و ان در صورتی است که من در الشروع المتصوره به کار نرفته باشد بلکه فقط در الشروع به کار رود )</w:t>
      </w:r>
      <w:r w:rsidRPr="001573D9">
        <w:rPr>
          <w:rFonts w:cs="B Nazanin" w:hint="cs"/>
          <w:b/>
          <w:bCs/>
          <w:color w:val="000000"/>
          <w:sz w:val="28"/>
          <w:szCs w:val="28"/>
          <w:rtl/>
        </w:rPr>
        <w:t xml:space="preserve"> بالتجريد </w:t>
      </w:r>
      <w:r w:rsidR="007F4858" w:rsidRPr="007F4858">
        <w:rPr>
          <w:rFonts w:cs="B Nazanin" w:hint="cs"/>
          <w:color w:val="000000"/>
          <w:sz w:val="28"/>
          <w:szCs w:val="28"/>
          <w:rtl/>
        </w:rPr>
        <w:t>( تجرید معنی حرف از تصور )</w:t>
      </w:r>
      <w:r w:rsidR="007F4858">
        <w:rPr>
          <w:rFonts w:cs="B Nazanin" w:hint="cs"/>
          <w:b/>
          <w:bCs/>
          <w:color w:val="000000"/>
          <w:sz w:val="28"/>
          <w:szCs w:val="28"/>
          <w:rtl/>
        </w:rPr>
        <w:t xml:space="preserve"> </w:t>
      </w:r>
      <w:r w:rsidRPr="001573D9">
        <w:rPr>
          <w:rFonts w:cs="B Nazanin" w:hint="cs"/>
          <w:b/>
          <w:bCs/>
          <w:color w:val="000000"/>
          <w:sz w:val="28"/>
          <w:szCs w:val="28"/>
          <w:rtl/>
        </w:rPr>
        <w:t>و إلغاء الخصوصية</w:t>
      </w:r>
      <w:r w:rsidR="007F4858">
        <w:rPr>
          <w:rFonts w:cs="B Nazanin" w:hint="cs"/>
          <w:b/>
          <w:bCs/>
          <w:color w:val="000000"/>
          <w:sz w:val="28"/>
          <w:szCs w:val="28"/>
          <w:rtl/>
        </w:rPr>
        <w:t xml:space="preserve"> </w:t>
      </w:r>
      <w:r w:rsidR="007F4858" w:rsidRPr="007F4858">
        <w:rPr>
          <w:rFonts w:cs="B Nazanin" w:hint="cs"/>
          <w:color w:val="000000"/>
          <w:sz w:val="28"/>
          <w:szCs w:val="28"/>
          <w:rtl/>
        </w:rPr>
        <w:t>( که در این صورت مجاز لازم می آید )</w:t>
      </w:r>
    </w:p>
    <w:p w:rsidR="007C18F1" w:rsidRDefault="007C18F1" w:rsidP="007F4858">
      <w:pPr>
        <w:pStyle w:val="NormalWeb"/>
        <w:bidi/>
        <w:jc w:val="both"/>
        <w:rPr>
          <w:rFonts w:cs="B Nazanin"/>
          <w:b/>
          <w:bCs/>
          <w:color w:val="000000"/>
          <w:sz w:val="28"/>
          <w:szCs w:val="28"/>
          <w:rtl/>
        </w:rPr>
      </w:pPr>
      <w:r w:rsidRPr="001573D9">
        <w:rPr>
          <w:rFonts w:cs="B Nazanin" w:hint="cs"/>
          <w:b/>
          <w:bCs/>
          <w:color w:val="000000"/>
          <w:sz w:val="28"/>
          <w:szCs w:val="28"/>
          <w:rtl/>
        </w:rPr>
        <w:t>هذا مع</w:t>
      </w:r>
      <w:r w:rsidR="007F4858">
        <w:rPr>
          <w:rFonts w:cs="B Nazanin" w:hint="cs"/>
          <w:b/>
          <w:bCs/>
          <w:color w:val="000000"/>
          <w:sz w:val="28"/>
          <w:szCs w:val="28"/>
          <w:rtl/>
        </w:rPr>
        <w:t xml:space="preserve"> </w:t>
      </w:r>
      <w:r w:rsidR="007F4858" w:rsidRPr="007F4858">
        <w:rPr>
          <w:rFonts w:cs="B Nazanin" w:hint="cs"/>
          <w:color w:val="000000"/>
          <w:sz w:val="28"/>
          <w:szCs w:val="28"/>
          <w:rtl/>
        </w:rPr>
        <w:t>( دلیل سوم بر باطل بودن جزئی ذهنی بودن معنی حرف</w:t>
      </w:r>
      <w:r w:rsidR="007F4858">
        <w:rPr>
          <w:rFonts w:cs="B Nazanin" w:hint="cs"/>
          <w:color w:val="000000"/>
          <w:sz w:val="28"/>
          <w:szCs w:val="28"/>
          <w:rtl/>
        </w:rPr>
        <w:t xml:space="preserve"> </w:t>
      </w:r>
      <w:r w:rsidR="007F4858">
        <w:rPr>
          <w:rFonts w:ascii="Sakkal Majalla" w:hAnsi="Sakkal Majalla" w:cs="Sakkal Majalla" w:hint="cs"/>
          <w:color w:val="000000"/>
          <w:sz w:val="28"/>
          <w:szCs w:val="28"/>
          <w:rtl/>
        </w:rPr>
        <w:t>–</w:t>
      </w:r>
      <w:r w:rsidR="007F4858">
        <w:rPr>
          <w:rFonts w:cs="B Nazanin" w:hint="cs"/>
          <w:color w:val="000000"/>
          <w:sz w:val="28"/>
          <w:szCs w:val="28"/>
          <w:rtl/>
        </w:rPr>
        <w:t xml:space="preserve"> جواب نقضی</w:t>
      </w:r>
      <w:r w:rsidR="007F4858" w:rsidRPr="007F4858">
        <w:rPr>
          <w:rFonts w:cs="B Nazanin" w:hint="cs"/>
          <w:color w:val="000000"/>
          <w:sz w:val="28"/>
          <w:szCs w:val="28"/>
          <w:rtl/>
        </w:rPr>
        <w:t xml:space="preserve"> )</w:t>
      </w:r>
      <w:r w:rsidRPr="007F4858">
        <w:rPr>
          <w:rFonts w:cs="B Nazanin" w:hint="cs"/>
          <w:color w:val="000000"/>
          <w:sz w:val="28"/>
          <w:szCs w:val="28"/>
          <w:rtl/>
        </w:rPr>
        <w:t xml:space="preserve"> </w:t>
      </w:r>
      <w:r w:rsidRPr="001573D9">
        <w:rPr>
          <w:rFonts w:cs="B Nazanin" w:hint="cs"/>
          <w:b/>
          <w:bCs/>
          <w:color w:val="000000"/>
          <w:sz w:val="28"/>
          <w:szCs w:val="28"/>
          <w:rtl/>
        </w:rPr>
        <w:t>أنه ليس لحاظ المعنى حالة لغيره</w:t>
      </w:r>
      <w:r w:rsidR="007F4858">
        <w:rPr>
          <w:rFonts w:cs="B Nazanin" w:hint="cs"/>
          <w:b/>
          <w:bCs/>
          <w:color w:val="000000"/>
          <w:sz w:val="28"/>
          <w:szCs w:val="28"/>
          <w:rtl/>
        </w:rPr>
        <w:t xml:space="preserve"> </w:t>
      </w:r>
      <w:r w:rsidR="007F4858" w:rsidRPr="007F4858">
        <w:rPr>
          <w:rFonts w:cs="B Nazanin" w:hint="cs"/>
          <w:color w:val="000000"/>
          <w:sz w:val="28"/>
          <w:szCs w:val="28"/>
          <w:rtl/>
        </w:rPr>
        <w:t>( نیست تصور معنی به عنوان این که حالتی است برای غیر )</w:t>
      </w:r>
      <w:r w:rsidRPr="001573D9">
        <w:rPr>
          <w:rFonts w:cs="B Nazanin" w:hint="cs"/>
          <w:b/>
          <w:bCs/>
          <w:color w:val="000000"/>
          <w:sz w:val="28"/>
          <w:szCs w:val="28"/>
          <w:rtl/>
        </w:rPr>
        <w:t xml:space="preserve"> في الحروف إلا كلحاظه في نفسه في الأسماء</w:t>
      </w:r>
      <w:r w:rsidR="007F4858">
        <w:rPr>
          <w:rFonts w:cs="B Nazanin" w:hint="cs"/>
          <w:b/>
          <w:bCs/>
          <w:color w:val="000000"/>
          <w:sz w:val="28"/>
          <w:szCs w:val="28"/>
          <w:rtl/>
        </w:rPr>
        <w:t xml:space="preserve"> </w:t>
      </w:r>
      <w:r w:rsidR="007F4858" w:rsidRPr="007F4858">
        <w:rPr>
          <w:rFonts w:cs="B Nazanin" w:hint="cs"/>
          <w:color w:val="000000"/>
          <w:sz w:val="28"/>
          <w:szCs w:val="28"/>
          <w:rtl/>
        </w:rPr>
        <w:t>( مگر مثل تصور معنی مستقلا در اسماء )</w:t>
      </w:r>
      <w:r w:rsidRPr="001573D9">
        <w:rPr>
          <w:rFonts w:cs="B Nazanin" w:hint="cs"/>
          <w:b/>
          <w:bCs/>
          <w:color w:val="000000"/>
          <w:sz w:val="28"/>
          <w:szCs w:val="28"/>
          <w:rtl/>
        </w:rPr>
        <w:t xml:space="preserve"> و كما لا يكون هذا اللحاظ</w:t>
      </w:r>
      <w:r w:rsidR="007F4858" w:rsidRPr="007F4858">
        <w:rPr>
          <w:rFonts w:cs="B Nazanin" w:hint="cs"/>
          <w:color w:val="000000"/>
          <w:sz w:val="28"/>
          <w:szCs w:val="28"/>
          <w:rtl/>
        </w:rPr>
        <w:t xml:space="preserve"> ( همان طور که نمی باشد این تصور )</w:t>
      </w:r>
      <w:r w:rsidRPr="007F4858">
        <w:rPr>
          <w:rFonts w:cs="B Nazanin" w:hint="cs"/>
          <w:color w:val="000000"/>
          <w:sz w:val="28"/>
          <w:szCs w:val="28"/>
          <w:rtl/>
        </w:rPr>
        <w:t xml:space="preserve"> </w:t>
      </w:r>
      <w:r w:rsidRPr="001573D9">
        <w:rPr>
          <w:rFonts w:cs="B Nazanin" w:hint="cs"/>
          <w:b/>
          <w:bCs/>
          <w:color w:val="000000"/>
          <w:sz w:val="28"/>
          <w:szCs w:val="28"/>
          <w:rtl/>
        </w:rPr>
        <w:t>معتبرا في المستعمل فيه فيها</w:t>
      </w:r>
      <w:r w:rsidR="007F4858" w:rsidRPr="007F4858">
        <w:rPr>
          <w:rFonts w:cs="B Nazanin" w:hint="cs"/>
          <w:color w:val="000000"/>
          <w:sz w:val="28"/>
          <w:szCs w:val="28"/>
          <w:rtl/>
        </w:rPr>
        <w:t xml:space="preserve"> ( اسماء )</w:t>
      </w:r>
      <w:r w:rsidRPr="007F4858">
        <w:rPr>
          <w:rFonts w:cs="B Nazanin" w:hint="cs"/>
          <w:color w:val="000000"/>
          <w:sz w:val="28"/>
          <w:szCs w:val="28"/>
          <w:rtl/>
        </w:rPr>
        <w:t xml:space="preserve"> </w:t>
      </w:r>
      <w:r w:rsidRPr="001573D9">
        <w:rPr>
          <w:rFonts w:cs="B Nazanin" w:hint="cs"/>
          <w:b/>
          <w:bCs/>
          <w:color w:val="000000"/>
          <w:sz w:val="28"/>
          <w:szCs w:val="28"/>
          <w:rtl/>
        </w:rPr>
        <w:t>كذلك</w:t>
      </w:r>
      <w:r w:rsidR="007F4858">
        <w:rPr>
          <w:rFonts w:cs="B Nazanin" w:hint="cs"/>
          <w:b/>
          <w:bCs/>
          <w:color w:val="000000"/>
          <w:sz w:val="28"/>
          <w:szCs w:val="28"/>
          <w:rtl/>
        </w:rPr>
        <w:t xml:space="preserve"> </w:t>
      </w:r>
      <w:r w:rsidR="007F4858" w:rsidRPr="007F4858">
        <w:rPr>
          <w:rFonts w:cs="B Nazanin" w:hint="cs"/>
          <w:color w:val="000000"/>
          <w:sz w:val="28"/>
          <w:szCs w:val="28"/>
          <w:rtl/>
        </w:rPr>
        <w:t>( معتبر نیست )</w:t>
      </w:r>
      <w:r w:rsidRPr="001573D9">
        <w:rPr>
          <w:rFonts w:cs="B Nazanin" w:hint="cs"/>
          <w:b/>
          <w:bCs/>
          <w:color w:val="000000"/>
          <w:sz w:val="28"/>
          <w:szCs w:val="28"/>
          <w:rtl/>
        </w:rPr>
        <w:t xml:space="preserve"> ذاك اللحاظ</w:t>
      </w:r>
      <w:r w:rsidR="007F4858" w:rsidRPr="007F4858">
        <w:rPr>
          <w:rFonts w:cs="B Nazanin" w:hint="cs"/>
          <w:color w:val="000000"/>
          <w:sz w:val="28"/>
          <w:szCs w:val="28"/>
          <w:rtl/>
        </w:rPr>
        <w:t xml:space="preserve"> ( تصور حاله للغیر )</w:t>
      </w:r>
      <w:r w:rsidRPr="007F4858">
        <w:rPr>
          <w:rFonts w:cs="B Nazanin" w:hint="cs"/>
          <w:color w:val="000000"/>
          <w:sz w:val="28"/>
          <w:szCs w:val="28"/>
          <w:rtl/>
        </w:rPr>
        <w:t xml:space="preserve"> </w:t>
      </w:r>
      <w:r w:rsidRPr="001573D9">
        <w:rPr>
          <w:rFonts w:cs="B Nazanin" w:hint="cs"/>
          <w:b/>
          <w:bCs/>
          <w:color w:val="000000"/>
          <w:sz w:val="28"/>
          <w:szCs w:val="28"/>
          <w:rtl/>
        </w:rPr>
        <w:t>في الحروف كما لا يخفى‏</w:t>
      </w:r>
      <w:r>
        <w:rPr>
          <w:rFonts w:hint="cs"/>
          <w:b/>
          <w:bCs/>
          <w:sz w:val="22"/>
          <w:szCs w:val="22"/>
          <w:rtl/>
        </w:rPr>
        <w:t xml:space="preserve"> . </w:t>
      </w:r>
    </w:p>
    <w:p w:rsidR="002E7E49" w:rsidRPr="002E7E49" w:rsidRDefault="002E7E49" w:rsidP="002E7E49">
      <w:pPr>
        <w:pStyle w:val="NormalWeb"/>
        <w:tabs>
          <w:tab w:val="left" w:pos="6474"/>
        </w:tabs>
        <w:bidi/>
        <w:jc w:val="both"/>
        <w:rPr>
          <w:b/>
          <w:bCs/>
          <w:sz w:val="22"/>
          <w:szCs w:val="22"/>
          <w:rtl/>
        </w:rPr>
      </w:pPr>
      <w:r w:rsidRPr="002E7E49">
        <w:rPr>
          <w:rFonts w:cs="B Nazanin" w:hint="cs"/>
          <w:b/>
          <w:bCs/>
          <w:color w:val="000000"/>
          <w:sz w:val="28"/>
          <w:szCs w:val="28"/>
          <w:rtl/>
        </w:rPr>
        <w:t>و بالجملة ليس المعنى في كلمة من و لفظ الابتداء مثلا إلا الابتداء</w:t>
      </w:r>
      <w:r>
        <w:rPr>
          <w:rFonts w:cs="B Nazanin" w:hint="cs"/>
          <w:b/>
          <w:bCs/>
          <w:color w:val="000000"/>
          <w:sz w:val="28"/>
          <w:szCs w:val="28"/>
          <w:rtl/>
        </w:rPr>
        <w:t xml:space="preserve">َ </w:t>
      </w:r>
      <w:r w:rsidRPr="002E7E49">
        <w:rPr>
          <w:rFonts w:cs="B Nazanin" w:hint="cs"/>
          <w:color w:val="000000"/>
          <w:sz w:val="28"/>
          <w:szCs w:val="28"/>
          <w:rtl/>
        </w:rPr>
        <w:t>( شروع )</w:t>
      </w:r>
      <w:r w:rsidRPr="002E7E49">
        <w:rPr>
          <w:rFonts w:cs="B Nazanin" w:hint="cs"/>
          <w:b/>
          <w:bCs/>
          <w:color w:val="000000"/>
          <w:sz w:val="28"/>
          <w:szCs w:val="28"/>
          <w:rtl/>
        </w:rPr>
        <w:t xml:space="preserve"> فكما لا يعتبر في معناه</w:t>
      </w:r>
      <w:r>
        <w:rPr>
          <w:rFonts w:cs="B Nazanin" w:hint="cs"/>
          <w:b/>
          <w:bCs/>
          <w:color w:val="000000"/>
          <w:sz w:val="28"/>
          <w:szCs w:val="28"/>
          <w:rtl/>
        </w:rPr>
        <w:t xml:space="preserve"> </w:t>
      </w:r>
      <w:r w:rsidRPr="002E7E49">
        <w:rPr>
          <w:rFonts w:cs="B Nazanin" w:hint="cs"/>
          <w:color w:val="000000"/>
          <w:sz w:val="28"/>
          <w:szCs w:val="28"/>
          <w:rtl/>
        </w:rPr>
        <w:t>( اسم )</w:t>
      </w:r>
      <w:r w:rsidRPr="002E7E49">
        <w:rPr>
          <w:rFonts w:cs="B Nazanin" w:hint="cs"/>
          <w:b/>
          <w:bCs/>
          <w:color w:val="000000"/>
          <w:sz w:val="28"/>
          <w:szCs w:val="28"/>
          <w:rtl/>
        </w:rPr>
        <w:t xml:space="preserve"> لحاظه في نفسه و مستقلا كذلك لا يعتبر في معناها</w:t>
      </w:r>
      <w:r w:rsidRPr="002E7E49">
        <w:rPr>
          <w:rFonts w:cs="B Nazanin" w:hint="cs"/>
          <w:color w:val="000000"/>
          <w:sz w:val="28"/>
          <w:szCs w:val="28"/>
          <w:rtl/>
        </w:rPr>
        <w:t xml:space="preserve"> ( همچنین شرط نمی باشد در معنای حروف ) </w:t>
      </w:r>
      <w:r w:rsidRPr="002E7E49">
        <w:rPr>
          <w:rFonts w:cs="B Nazanin" w:hint="cs"/>
          <w:b/>
          <w:bCs/>
          <w:color w:val="000000"/>
          <w:sz w:val="28"/>
          <w:szCs w:val="28"/>
          <w:rtl/>
        </w:rPr>
        <w:t>لحاظه</w:t>
      </w:r>
      <w:r>
        <w:rPr>
          <w:rFonts w:cs="B Nazanin" w:hint="cs"/>
          <w:b/>
          <w:bCs/>
          <w:color w:val="000000"/>
          <w:sz w:val="28"/>
          <w:szCs w:val="28"/>
          <w:rtl/>
        </w:rPr>
        <w:t xml:space="preserve"> </w:t>
      </w:r>
      <w:r w:rsidRPr="002E7E49">
        <w:rPr>
          <w:rFonts w:cs="B Nazanin" w:hint="cs"/>
          <w:color w:val="000000"/>
          <w:sz w:val="28"/>
          <w:szCs w:val="28"/>
          <w:rtl/>
        </w:rPr>
        <w:t>( تصور معنی )</w:t>
      </w:r>
      <w:r w:rsidRPr="002E7E49">
        <w:rPr>
          <w:rFonts w:cs="B Nazanin" w:hint="cs"/>
          <w:b/>
          <w:bCs/>
          <w:color w:val="000000"/>
          <w:sz w:val="28"/>
          <w:szCs w:val="28"/>
          <w:rtl/>
        </w:rPr>
        <w:t xml:space="preserve"> في غيرها</w:t>
      </w:r>
      <w:r>
        <w:rPr>
          <w:rFonts w:cs="B Nazanin" w:hint="cs"/>
          <w:b/>
          <w:bCs/>
          <w:color w:val="000000"/>
          <w:sz w:val="28"/>
          <w:szCs w:val="28"/>
          <w:rtl/>
        </w:rPr>
        <w:t xml:space="preserve"> </w:t>
      </w:r>
      <w:r w:rsidRPr="002E7E49">
        <w:rPr>
          <w:rFonts w:cs="B Nazanin" w:hint="cs"/>
          <w:color w:val="000000"/>
          <w:sz w:val="28"/>
          <w:szCs w:val="28"/>
          <w:rtl/>
        </w:rPr>
        <w:t>( حروف )</w:t>
      </w:r>
      <w:r w:rsidRPr="002E7E49">
        <w:rPr>
          <w:rFonts w:cs="B Nazanin" w:hint="cs"/>
          <w:b/>
          <w:bCs/>
          <w:color w:val="000000"/>
          <w:sz w:val="28"/>
          <w:szCs w:val="28"/>
          <w:rtl/>
        </w:rPr>
        <w:t xml:space="preserve"> و آلة</w:t>
      </w:r>
      <w:r>
        <w:rPr>
          <w:rFonts w:cs="B Nazanin" w:hint="cs"/>
          <w:b/>
          <w:bCs/>
          <w:color w:val="000000"/>
          <w:sz w:val="28"/>
          <w:szCs w:val="28"/>
          <w:rtl/>
        </w:rPr>
        <w:t xml:space="preserve"> </w:t>
      </w:r>
      <w:r w:rsidRPr="002E7E49">
        <w:rPr>
          <w:rFonts w:cs="B Nazanin" w:hint="cs"/>
          <w:color w:val="000000"/>
          <w:sz w:val="28"/>
          <w:szCs w:val="28"/>
          <w:rtl/>
        </w:rPr>
        <w:t>( وسیله ای برای فهماندن حالات غیر )</w:t>
      </w:r>
      <w:r w:rsidRPr="002E7E49">
        <w:rPr>
          <w:rFonts w:cs="B Nazanin" w:hint="cs"/>
          <w:b/>
          <w:bCs/>
          <w:color w:val="000000"/>
          <w:sz w:val="28"/>
          <w:szCs w:val="28"/>
          <w:rtl/>
        </w:rPr>
        <w:t xml:space="preserve"> و كما لا يكون لحاظه فيه</w:t>
      </w:r>
      <w:r>
        <w:rPr>
          <w:rFonts w:cs="B Nazanin" w:hint="cs"/>
          <w:b/>
          <w:bCs/>
          <w:color w:val="000000"/>
          <w:sz w:val="28"/>
          <w:szCs w:val="28"/>
          <w:rtl/>
        </w:rPr>
        <w:t xml:space="preserve"> </w:t>
      </w:r>
      <w:r w:rsidRPr="002E7E49">
        <w:rPr>
          <w:rFonts w:cs="B Nazanin" w:hint="cs"/>
          <w:color w:val="000000"/>
          <w:sz w:val="28"/>
          <w:szCs w:val="28"/>
          <w:rtl/>
        </w:rPr>
        <w:t>( و همان طور که نمی باشد تصور معنی در اسم ، موجب برای جزئی شدن ذهنی معنی )</w:t>
      </w:r>
      <w:r w:rsidRPr="002E7E49">
        <w:rPr>
          <w:rFonts w:cs="B Nazanin" w:hint="cs"/>
          <w:b/>
          <w:bCs/>
          <w:color w:val="000000"/>
          <w:sz w:val="28"/>
          <w:szCs w:val="28"/>
          <w:rtl/>
        </w:rPr>
        <w:t xml:space="preserve"> موجبا لجزئيته فليكن كذلك فيها</w:t>
      </w:r>
      <w:r>
        <w:rPr>
          <w:rFonts w:cs="B Nazanin" w:hint="cs"/>
          <w:b/>
          <w:bCs/>
          <w:color w:val="000000"/>
          <w:sz w:val="28"/>
          <w:szCs w:val="28"/>
          <w:rtl/>
        </w:rPr>
        <w:t xml:space="preserve"> </w:t>
      </w:r>
      <w:r w:rsidRPr="002E7E49">
        <w:rPr>
          <w:rFonts w:cs="B Nazanin" w:hint="cs"/>
          <w:color w:val="000000"/>
          <w:sz w:val="28"/>
          <w:szCs w:val="28"/>
          <w:rtl/>
        </w:rPr>
        <w:t>( پس تصور معنی سبب جزئی ذهنی شدن معنی در حروف نمی شود )</w:t>
      </w:r>
      <w:r>
        <w:rPr>
          <w:rFonts w:cs="B Nazanin" w:hint="cs"/>
          <w:b/>
          <w:bCs/>
          <w:color w:val="000000"/>
          <w:sz w:val="28"/>
          <w:szCs w:val="28"/>
          <w:rtl/>
        </w:rPr>
        <w:t xml:space="preserve"> </w:t>
      </w:r>
      <w:r w:rsidRPr="002E7E49">
        <w:rPr>
          <w:rFonts w:cs="B Nazanin" w:hint="cs"/>
          <w:b/>
          <w:bCs/>
          <w:color w:val="000000"/>
          <w:sz w:val="28"/>
          <w:szCs w:val="28"/>
          <w:rtl/>
        </w:rPr>
        <w:t>.</w:t>
      </w:r>
    </w:p>
    <w:p w:rsidR="002E7E49" w:rsidRPr="002E7E49" w:rsidRDefault="002E7E49" w:rsidP="002E7E49">
      <w:pPr>
        <w:pStyle w:val="NormalWeb"/>
        <w:tabs>
          <w:tab w:val="left" w:pos="6474"/>
        </w:tabs>
        <w:bidi/>
        <w:jc w:val="both"/>
        <w:rPr>
          <w:b/>
          <w:bCs/>
          <w:sz w:val="22"/>
          <w:szCs w:val="22"/>
          <w:rtl/>
        </w:rPr>
      </w:pPr>
      <w:r w:rsidRPr="002E7E49">
        <w:rPr>
          <w:rFonts w:cs="B Nazanin" w:hint="cs"/>
          <w:b/>
          <w:bCs/>
          <w:color w:val="000000"/>
          <w:sz w:val="28"/>
          <w:szCs w:val="28"/>
          <w:rtl/>
        </w:rPr>
        <w:t>إن قلت على هذا</w:t>
      </w:r>
      <w:r>
        <w:rPr>
          <w:rFonts w:cs="B Nazanin" w:hint="cs"/>
          <w:b/>
          <w:bCs/>
          <w:color w:val="000000"/>
          <w:sz w:val="28"/>
          <w:szCs w:val="28"/>
          <w:rtl/>
        </w:rPr>
        <w:t xml:space="preserve"> </w:t>
      </w:r>
      <w:r w:rsidRPr="002E7E49">
        <w:rPr>
          <w:rFonts w:cs="B Nazanin" w:hint="cs"/>
          <w:color w:val="000000"/>
          <w:sz w:val="28"/>
          <w:szCs w:val="28"/>
          <w:rtl/>
        </w:rPr>
        <w:t>( بنابر این  بالجمله )</w:t>
      </w:r>
      <w:r w:rsidRPr="002E7E49">
        <w:rPr>
          <w:rFonts w:cs="B Nazanin" w:hint="cs"/>
          <w:b/>
          <w:bCs/>
          <w:color w:val="000000"/>
          <w:sz w:val="28"/>
          <w:szCs w:val="28"/>
          <w:rtl/>
        </w:rPr>
        <w:t xml:space="preserve"> لم يبق فرق بين الاسم و الحرف في المعنى و لزم كون مثل كلمة من و لفظ الابتداء مترادفين </w:t>
      </w:r>
      <w:r w:rsidRPr="002E7E49">
        <w:rPr>
          <w:rFonts w:cs="B Nazanin" w:hint="cs"/>
          <w:color w:val="000000"/>
          <w:sz w:val="28"/>
          <w:szCs w:val="28"/>
          <w:rtl/>
        </w:rPr>
        <w:t>( و لازم می آید که مثل کلمه ی من و الابتدا ، مترادفین بشوند )</w:t>
      </w:r>
      <w:r>
        <w:rPr>
          <w:rFonts w:cs="B Nazanin" w:hint="cs"/>
          <w:b/>
          <w:bCs/>
          <w:color w:val="000000"/>
          <w:sz w:val="28"/>
          <w:szCs w:val="28"/>
          <w:rtl/>
        </w:rPr>
        <w:t xml:space="preserve"> </w:t>
      </w:r>
      <w:r w:rsidRPr="002E7E49">
        <w:rPr>
          <w:rFonts w:cs="B Nazanin" w:hint="cs"/>
          <w:b/>
          <w:bCs/>
          <w:color w:val="000000"/>
          <w:sz w:val="28"/>
          <w:szCs w:val="28"/>
          <w:rtl/>
        </w:rPr>
        <w:t>صح استعمال كل منهما في موضع الآخر و هكذا</w:t>
      </w:r>
      <w:r>
        <w:rPr>
          <w:rFonts w:cs="B Nazanin" w:hint="cs"/>
          <w:b/>
          <w:bCs/>
          <w:color w:val="000000"/>
          <w:sz w:val="28"/>
          <w:szCs w:val="28"/>
          <w:rtl/>
        </w:rPr>
        <w:t xml:space="preserve"> </w:t>
      </w:r>
      <w:r w:rsidRPr="002E7E49">
        <w:rPr>
          <w:rFonts w:cs="B Nazanin" w:hint="cs"/>
          <w:color w:val="000000"/>
          <w:sz w:val="28"/>
          <w:szCs w:val="28"/>
          <w:rtl/>
        </w:rPr>
        <w:t>( صح استعمال کل منهما فی موضع الاخر )</w:t>
      </w:r>
      <w:r w:rsidRPr="002E7E49">
        <w:rPr>
          <w:rFonts w:cs="B Nazanin" w:hint="cs"/>
          <w:b/>
          <w:bCs/>
          <w:color w:val="000000"/>
          <w:sz w:val="28"/>
          <w:szCs w:val="28"/>
          <w:rtl/>
        </w:rPr>
        <w:t xml:space="preserve"> سائر الحروف مع الأسماء الموضوعة لمعانيها و هو</w:t>
      </w:r>
      <w:r>
        <w:rPr>
          <w:rFonts w:cs="B Nazanin" w:hint="cs"/>
          <w:b/>
          <w:bCs/>
          <w:color w:val="000000"/>
          <w:sz w:val="28"/>
          <w:szCs w:val="28"/>
          <w:rtl/>
        </w:rPr>
        <w:t xml:space="preserve"> </w:t>
      </w:r>
      <w:r w:rsidRPr="002E7E49">
        <w:rPr>
          <w:rFonts w:cs="B Nazanin" w:hint="cs"/>
          <w:color w:val="000000"/>
          <w:sz w:val="28"/>
          <w:szCs w:val="28"/>
          <w:rtl/>
        </w:rPr>
        <w:t>( صح استعمال کل منهما فی موضع الاخر )</w:t>
      </w:r>
      <w:r w:rsidRPr="002E7E49">
        <w:rPr>
          <w:rFonts w:cs="B Nazanin" w:hint="cs"/>
          <w:b/>
          <w:bCs/>
          <w:color w:val="000000"/>
          <w:sz w:val="28"/>
          <w:szCs w:val="28"/>
          <w:rtl/>
        </w:rPr>
        <w:t xml:space="preserve">  باطل بالضرورة كما هو واضح</w:t>
      </w:r>
      <w:r>
        <w:rPr>
          <w:rFonts w:cs="B Nazanin" w:hint="cs"/>
          <w:b/>
          <w:bCs/>
          <w:color w:val="000000"/>
          <w:sz w:val="28"/>
          <w:szCs w:val="28"/>
          <w:rtl/>
        </w:rPr>
        <w:t xml:space="preserve"> </w:t>
      </w:r>
      <w:r w:rsidRPr="002E7E49">
        <w:rPr>
          <w:rFonts w:cs="B Nazanin" w:hint="cs"/>
          <w:b/>
          <w:bCs/>
          <w:color w:val="000000"/>
          <w:sz w:val="28"/>
          <w:szCs w:val="28"/>
          <w:rtl/>
        </w:rPr>
        <w:t>.</w:t>
      </w:r>
      <w:r>
        <w:rPr>
          <w:rFonts w:hint="cs"/>
          <w:b/>
          <w:bCs/>
          <w:sz w:val="22"/>
          <w:szCs w:val="22"/>
          <w:rtl/>
        </w:rPr>
        <w:t xml:space="preserve"> </w:t>
      </w:r>
    </w:p>
    <w:p w:rsidR="00625C38" w:rsidRDefault="002E7E49" w:rsidP="00612853">
      <w:pPr>
        <w:pStyle w:val="NormalWeb"/>
        <w:tabs>
          <w:tab w:val="left" w:pos="6474"/>
        </w:tabs>
        <w:bidi/>
        <w:jc w:val="both"/>
        <w:rPr>
          <w:b/>
          <w:bCs/>
          <w:sz w:val="22"/>
          <w:szCs w:val="22"/>
          <w:rtl/>
        </w:rPr>
      </w:pPr>
      <w:r w:rsidRPr="002E7E49">
        <w:rPr>
          <w:rFonts w:cs="B Nazanin" w:hint="cs"/>
          <w:b/>
          <w:bCs/>
          <w:color w:val="000000"/>
          <w:sz w:val="28"/>
          <w:szCs w:val="28"/>
          <w:rtl/>
        </w:rPr>
        <w:t>قلت الفرق بينهما</w:t>
      </w:r>
      <w:r>
        <w:rPr>
          <w:rFonts w:cs="B Nazanin" w:hint="cs"/>
          <w:b/>
          <w:bCs/>
          <w:color w:val="000000"/>
          <w:sz w:val="28"/>
          <w:szCs w:val="28"/>
          <w:rtl/>
        </w:rPr>
        <w:t xml:space="preserve"> </w:t>
      </w:r>
      <w:r w:rsidRPr="002E7E49">
        <w:rPr>
          <w:rFonts w:cs="B Nazanin" w:hint="cs"/>
          <w:color w:val="000000"/>
          <w:sz w:val="28"/>
          <w:szCs w:val="28"/>
          <w:rtl/>
        </w:rPr>
        <w:t>( اسم و حرف )</w:t>
      </w:r>
      <w:r w:rsidRPr="002E7E49">
        <w:rPr>
          <w:rFonts w:cs="B Nazanin" w:hint="cs"/>
          <w:b/>
          <w:bCs/>
          <w:color w:val="000000"/>
          <w:sz w:val="28"/>
          <w:szCs w:val="28"/>
          <w:rtl/>
        </w:rPr>
        <w:t xml:space="preserve"> إنما هو في اختصاص كل منهما بوضع</w:t>
      </w:r>
      <w:r w:rsidR="00227EC4" w:rsidRPr="00227EC4">
        <w:rPr>
          <w:rFonts w:cs="B Nazanin" w:hint="cs"/>
          <w:color w:val="000000"/>
          <w:sz w:val="28"/>
          <w:szCs w:val="28"/>
          <w:rtl/>
        </w:rPr>
        <w:t xml:space="preserve"> ( در مخصوص شدن هر یک از این دو تا به وضعی است )</w:t>
      </w:r>
      <w:r w:rsidRPr="002E7E49">
        <w:rPr>
          <w:rFonts w:cs="B Nazanin" w:hint="cs"/>
          <w:b/>
          <w:bCs/>
          <w:color w:val="000000"/>
          <w:sz w:val="28"/>
          <w:szCs w:val="28"/>
          <w:rtl/>
        </w:rPr>
        <w:t xml:space="preserve"> حيث [إنه‏] وضع الاسم ليراد منه</w:t>
      </w:r>
      <w:r w:rsidR="00227EC4">
        <w:rPr>
          <w:rFonts w:cs="B Nazanin" w:hint="cs"/>
          <w:b/>
          <w:bCs/>
          <w:color w:val="000000"/>
          <w:sz w:val="28"/>
          <w:szCs w:val="28"/>
          <w:rtl/>
        </w:rPr>
        <w:t xml:space="preserve"> </w:t>
      </w:r>
      <w:r w:rsidR="00227EC4" w:rsidRPr="00227EC4">
        <w:rPr>
          <w:rFonts w:cs="B Nazanin" w:hint="cs"/>
          <w:color w:val="000000"/>
          <w:sz w:val="28"/>
          <w:szCs w:val="28"/>
          <w:rtl/>
        </w:rPr>
        <w:t>( غرض از وضع اسم )</w:t>
      </w:r>
      <w:r w:rsidRPr="002E7E49">
        <w:rPr>
          <w:rFonts w:cs="B Nazanin" w:hint="cs"/>
          <w:b/>
          <w:bCs/>
          <w:color w:val="000000"/>
          <w:sz w:val="28"/>
          <w:szCs w:val="28"/>
          <w:rtl/>
        </w:rPr>
        <w:t xml:space="preserve"> معناه بما هو هو و في نفسه</w:t>
      </w:r>
      <w:r w:rsidR="00227EC4" w:rsidRPr="00227EC4">
        <w:rPr>
          <w:rFonts w:cs="B Nazanin" w:hint="cs"/>
          <w:color w:val="000000"/>
          <w:sz w:val="28"/>
          <w:szCs w:val="28"/>
          <w:rtl/>
        </w:rPr>
        <w:t xml:space="preserve"> ( وضع شده است اسم برای این که اراده بشود از اسم ، معنای اسم به عنوان این که اون معنی ، اون معنی است نه به عنوان این که اون معنی حالتی برای غیر است )</w:t>
      </w:r>
      <w:r w:rsidRPr="00227EC4">
        <w:rPr>
          <w:rFonts w:cs="B Nazanin" w:hint="cs"/>
          <w:color w:val="000000"/>
          <w:sz w:val="28"/>
          <w:szCs w:val="28"/>
          <w:rtl/>
        </w:rPr>
        <w:t xml:space="preserve"> </w:t>
      </w:r>
      <w:r w:rsidRPr="002E7E49">
        <w:rPr>
          <w:rFonts w:cs="B Nazanin" w:hint="cs"/>
          <w:b/>
          <w:bCs/>
          <w:color w:val="000000"/>
          <w:sz w:val="28"/>
          <w:szCs w:val="28"/>
          <w:rtl/>
        </w:rPr>
        <w:t>و الحرف ليراد منه</w:t>
      </w:r>
      <w:r w:rsidR="00227EC4">
        <w:rPr>
          <w:rFonts w:cs="B Nazanin" w:hint="cs"/>
          <w:b/>
          <w:bCs/>
          <w:color w:val="000000"/>
          <w:sz w:val="28"/>
          <w:szCs w:val="28"/>
          <w:rtl/>
        </w:rPr>
        <w:t xml:space="preserve"> </w:t>
      </w:r>
      <w:r w:rsidR="00227EC4" w:rsidRPr="00227EC4">
        <w:rPr>
          <w:rFonts w:cs="B Nazanin" w:hint="cs"/>
          <w:color w:val="000000"/>
          <w:sz w:val="28"/>
          <w:szCs w:val="28"/>
          <w:rtl/>
        </w:rPr>
        <w:t>( و حرف وضع شده است برای این که اراده بشود از حرف ، معنای حرف نه فی نفسه بلکه به عنوان این که معنی حالتی است برای غیرآن معنی )</w:t>
      </w:r>
      <w:r w:rsidRPr="002E7E49">
        <w:rPr>
          <w:rFonts w:cs="B Nazanin" w:hint="cs"/>
          <w:b/>
          <w:bCs/>
          <w:color w:val="000000"/>
          <w:sz w:val="28"/>
          <w:szCs w:val="28"/>
          <w:rtl/>
        </w:rPr>
        <w:t xml:space="preserve"> معناه لا كذلك بل بما هو حالة لغيره كما مرت الإشارة إليه</w:t>
      </w:r>
      <w:r w:rsidR="00227EC4">
        <w:rPr>
          <w:rFonts w:cs="B Nazanin" w:hint="cs"/>
          <w:b/>
          <w:bCs/>
          <w:color w:val="000000"/>
          <w:sz w:val="28"/>
          <w:szCs w:val="28"/>
          <w:rtl/>
        </w:rPr>
        <w:t xml:space="preserve"> </w:t>
      </w:r>
      <w:r w:rsidR="00227EC4" w:rsidRPr="00227EC4">
        <w:rPr>
          <w:rFonts w:cs="B Nazanin" w:hint="cs"/>
          <w:color w:val="000000"/>
          <w:sz w:val="28"/>
          <w:szCs w:val="28"/>
          <w:rtl/>
        </w:rPr>
        <w:t>( همان طور که به این فرق اشاره شد آنهم نه یک بار بلکه چندبار )</w:t>
      </w:r>
      <w:r w:rsidRPr="00227EC4">
        <w:rPr>
          <w:rFonts w:cs="B Nazanin" w:hint="cs"/>
          <w:color w:val="000000"/>
          <w:sz w:val="28"/>
          <w:szCs w:val="28"/>
          <w:rtl/>
        </w:rPr>
        <w:t xml:space="preserve"> </w:t>
      </w:r>
      <w:r w:rsidRPr="002E7E49">
        <w:rPr>
          <w:rFonts w:cs="B Nazanin" w:hint="cs"/>
          <w:b/>
          <w:bCs/>
          <w:color w:val="000000"/>
          <w:sz w:val="28"/>
          <w:szCs w:val="28"/>
          <w:rtl/>
        </w:rPr>
        <w:t>غير مرة فالاختلاف بين الاسم و الحرف في الوضع يكون موجبا لعدم جواز استعمال أحدهما في موضع الآخر و إن اتفقا</w:t>
      </w:r>
      <w:r w:rsidR="00227EC4">
        <w:rPr>
          <w:rFonts w:cs="B Nazanin" w:hint="cs"/>
          <w:b/>
          <w:bCs/>
          <w:color w:val="000000"/>
          <w:sz w:val="28"/>
          <w:szCs w:val="28"/>
          <w:rtl/>
        </w:rPr>
        <w:t xml:space="preserve"> </w:t>
      </w:r>
      <w:r w:rsidR="00227EC4" w:rsidRPr="00227EC4">
        <w:rPr>
          <w:rFonts w:cs="B Nazanin" w:hint="cs"/>
          <w:color w:val="000000"/>
          <w:sz w:val="28"/>
          <w:szCs w:val="28"/>
          <w:rtl/>
        </w:rPr>
        <w:t>( هرچند اتفاق دارند اسم و حرف )</w:t>
      </w:r>
      <w:r w:rsidRPr="002E7E49">
        <w:rPr>
          <w:rFonts w:cs="B Nazanin" w:hint="cs"/>
          <w:b/>
          <w:bCs/>
          <w:color w:val="000000"/>
          <w:sz w:val="28"/>
          <w:szCs w:val="28"/>
          <w:rtl/>
        </w:rPr>
        <w:t xml:space="preserve"> فيما له الوضع</w:t>
      </w:r>
      <w:r w:rsidR="00227EC4">
        <w:rPr>
          <w:rFonts w:cs="B Nazanin" w:hint="cs"/>
          <w:b/>
          <w:bCs/>
          <w:color w:val="000000"/>
          <w:sz w:val="28"/>
          <w:szCs w:val="28"/>
          <w:rtl/>
        </w:rPr>
        <w:t xml:space="preserve"> </w:t>
      </w:r>
      <w:r w:rsidR="00227EC4" w:rsidRPr="00227EC4">
        <w:rPr>
          <w:rFonts w:cs="B Nazanin" w:hint="cs"/>
          <w:color w:val="000000"/>
          <w:sz w:val="28"/>
          <w:szCs w:val="28"/>
          <w:rtl/>
        </w:rPr>
        <w:t xml:space="preserve">( معنای موضوع له ) </w:t>
      </w:r>
      <w:r w:rsidRPr="00227EC4">
        <w:rPr>
          <w:rFonts w:cs="B Nazanin" w:hint="cs"/>
          <w:color w:val="000000"/>
          <w:sz w:val="28"/>
          <w:szCs w:val="28"/>
          <w:rtl/>
        </w:rPr>
        <w:t xml:space="preserve"> </w:t>
      </w:r>
    </w:p>
    <w:p w:rsidR="00612853" w:rsidRDefault="00612853" w:rsidP="00612853">
      <w:pPr>
        <w:pStyle w:val="NormalWeb"/>
        <w:tabs>
          <w:tab w:val="left" w:pos="6474"/>
        </w:tabs>
        <w:bidi/>
        <w:jc w:val="both"/>
        <w:rPr>
          <w:b/>
          <w:bCs/>
          <w:sz w:val="22"/>
          <w:szCs w:val="22"/>
          <w:rtl/>
        </w:rPr>
      </w:pPr>
    </w:p>
    <w:p w:rsidR="00612853" w:rsidRDefault="00612853" w:rsidP="00612853">
      <w:pPr>
        <w:pStyle w:val="NormalWeb"/>
        <w:tabs>
          <w:tab w:val="left" w:pos="6474"/>
        </w:tabs>
        <w:bidi/>
        <w:jc w:val="both"/>
        <w:rPr>
          <w:b/>
          <w:bCs/>
          <w:sz w:val="22"/>
          <w:szCs w:val="22"/>
          <w:rtl/>
        </w:rPr>
      </w:pPr>
    </w:p>
    <w:p w:rsidR="00612853" w:rsidRDefault="00612853" w:rsidP="00612853">
      <w:pPr>
        <w:pStyle w:val="NormalWeb"/>
        <w:tabs>
          <w:tab w:val="left" w:pos="6474"/>
        </w:tabs>
        <w:bidi/>
        <w:jc w:val="both"/>
        <w:rPr>
          <w:b/>
          <w:bCs/>
          <w:sz w:val="22"/>
          <w:szCs w:val="22"/>
          <w:rtl/>
        </w:rPr>
      </w:pPr>
    </w:p>
    <w:p w:rsidR="00612853" w:rsidRDefault="00612853" w:rsidP="00612853">
      <w:pPr>
        <w:pStyle w:val="NormalWeb"/>
        <w:tabs>
          <w:tab w:val="left" w:pos="6474"/>
        </w:tabs>
        <w:bidi/>
        <w:jc w:val="both"/>
        <w:rPr>
          <w:b/>
          <w:bCs/>
          <w:sz w:val="22"/>
          <w:szCs w:val="22"/>
          <w:rtl/>
        </w:rPr>
      </w:pPr>
    </w:p>
    <w:p w:rsidR="00612853" w:rsidRDefault="00612853" w:rsidP="00612853">
      <w:pPr>
        <w:pStyle w:val="NormalWeb"/>
        <w:tabs>
          <w:tab w:val="left" w:pos="6474"/>
        </w:tabs>
        <w:bidi/>
        <w:jc w:val="both"/>
        <w:rPr>
          <w:b/>
          <w:bCs/>
          <w:sz w:val="22"/>
          <w:szCs w:val="22"/>
          <w:rtl/>
        </w:rPr>
      </w:pPr>
    </w:p>
    <w:p w:rsidR="00227EC4" w:rsidRDefault="00227EC4" w:rsidP="00227EC4">
      <w:pPr>
        <w:pStyle w:val="Heading1"/>
        <w:rPr>
          <w:rtl/>
        </w:rPr>
      </w:pPr>
      <w:r>
        <w:rPr>
          <w:rFonts w:hint="cs"/>
          <w:rtl/>
        </w:rPr>
        <w:t>نوار 11 :</w:t>
      </w:r>
      <w:r w:rsidR="00B31647">
        <w:rPr>
          <w:rFonts w:hint="cs"/>
          <w:rtl/>
        </w:rPr>
        <w:t xml:space="preserve"> وضع جملات خبری و انشائی ، وضع اسماء مبهم ( اسم اشاره و موصول و ضمیر )</w:t>
      </w:r>
    </w:p>
    <w:p w:rsidR="00227EC4" w:rsidRDefault="00625C38" w:rsidP="00227EC4">
      <w:pPr>
        <w:rPr>
          <w:rtl/>
        </w:rPr>
      </w:pPr>
      <w:r>
        <w:rPr>
          <w:rFonts w:hint="cs"/>
          <w:rtl/>
        </w:rPr>
        <w:t>در بحث امروز دو مطلب و یک نکته داریم .</w:t>
      </w:r>
    </w:p>
    <w:p w:rsidR="00625C38" w:rsidRPr="00625C38" w:rsidRDefault="00625C38" w:rsidP="00227EC4">
      <w:pPr>
        <w:rPr>
          <w:b/>
          <w:bCs/>
          <w:rtl/>
        </w:rPr>
      </w:pPr>
      <w:r w:rsidRPr="00625C38">
        <w:rPr>
          <w:rFonts w:hint="cs"/>
          <w:b/>
          <w:bCs/>
          <w:rtl/>
        </w:rPr>
        <w:t xml:space="preserve">مطلب اول </w:t>
      </w:r>
      <w:r w:rsidRPr="00625C38">
        <w:rPr>
          <w:rStyle w:val="FootnoteReference"/>
          <w:b/>
          <w:bCs/>
          <w:rtl/>
        </w:rPr>
        <w:footnoteReference w:id="12"/>
      </w:r>
      <w:r w:rsidRPr="00625C38">
        <w:rPr>
          <w:rFonts w:hint="cs"/>
          <w:b/>
          <w:bCs/>
          <w:rtl/>
        </w:rPr>
        <w:t xml:space="preserve"> : </w:t>
      </w:r>
    </w:p>
    <w:p w:rsidR="002E7E49" w:rsidRDefault="00625C38" w:rsidP="007C18F1">
      <w:pPr>
        <w:jc w:val="both"/>
        <w:rPr>
          <w:rtl/>
        </w:rPr>
      </w:pPr>
      <w:r>
        <w:rPr>
          <w:rFonts w:hint="cs"/>
          <w:rtl/>
        </w:rPr>
        <w:t>جمله در یک تقسیم بر 3 نوع است :</w:t>
      </w:r>
    </w:p>
    <w:p w:rsidR="00625C38" w:rsidRDefault="00625C38" w:rsidP="000E2187">
      <w:pPr>
        <w:pStyle w:val="ListParagraph"/>
        <w:numPr>
          <w:ilvl w:val="0"/>
          <w:numId w:val="42"/>
        </w:numPr>
        <w:jc w:val="both"/>
      </w:pPr>
      <w:r>
        <w:rPr>
          <w:rFonts w:hint="cs"/>
          <w:rtl/>
        </w:rPr>
        <w:t xml:space="preserve">جملاتی که فقط به صورت خبر استعمال می شوند مثل این که شما می گویید مطره السماء </w:t>
      </w:r>
    </w:p>
    <w:p w:rsidR="00625C38" w:rsidRDefault="00625C38" w:rsidP="000E2187">
      <w:pPr>
        <w:pStyle w:val="ListParagraph"/>
        <w:numPr>
          <w:ilvl w:val="0"/>
          <w:numId w:val="42"/>
        </w:numPr>
        <w:jc w:val="both"/>
      </w:pPr>
      <w:r>
        <w:rPr>
          <w:rFonts w:hint="cs"/>
          <w:rtl/>
        </w:rPr>
        <w:t xml:space="preserve">جملاتی که فقط به صورت انشاء استعمال می شود یعنی به معنای خبر نیست مثل اقیموا الصلاه </w:t>
      </w:r>
    </w:p>
    <w:p w:rsidR="00625C38" w:rsidRDefault="00625C38" w:rsidP="000E2187">
      <w:pPr>
        <w:pStyle w:val="ListParagraph"/>
        <w:numPr>
          <w:ilvl w:val="0"/>
          <w:numId w:val="42"/>
        </w:numPr>
        <w:jc w:val="both"/>
      </w:pPr>
      <w:r>
        <w:rPr>
          <w:rFonts w:hint="cs"/>
          <w:rtl/>
        </w:rPr>
        <w:t xml:space="preserve">جملاتی که گاهی به صورت خبر و گاهی به صورت انشاء استعمال می شوند مثل بعت </w:t>
      </w:r>
    </w:p>
    <w:p w:rsidR="00681584" w:rsidRDefault="00681584" w:rsidP="00681584">
      <w:pPr>
        <w:pStyle w:val="ListParagraph"/>
        <w:jc w:val="both"/>
        <w:rPr>
          <w:rtl/>
        </w:rPr>
      </w:pPr>
      <w:r>
        <w:rPr>
          <w:rFonts w:hint="cs"/>
          <w:rtl/>
        </w:rPr>
        <w:t>در این قسم سوم دو نظریه وجود دارد :</w:t>
      </w:r>
    </w:p>
    <w:p w:rsidR="00151439" w:rsidRDefault="00681584" w:rsidP="000E2187">
      <w:pPr>
        <w:pStyle w:val="ListParagraph"/>
        <w:numPr>
          <w:ilvl w:val="0"/>
          <w:numId w:val="43"/>
        </w:numPr>
        <w:jc w:val="both"/>
      </w:pPr>
      <w:r w:rsidRPr="00151439">
        <w:rPr>
          <w:rFonts w:hint="cs"/>
          <w:b/>
          <w:bCs/>
          <w:rtl/>
        </w:rPr>
        <w:t>نظریه ی صاحب کفایه :</w:t>
      </w:r>
      <w:r>
        <w:rPr>
          <w:rFonts w:hint="cs"/>
          <w:rtl/>
        </w:rPr>
        <w:t xml:space="preserve"> </w:t>
      </w:r>
      <w:r w:rsidR="00151439">
        <w:rPr>
          <w:rFonts w:hint="cs"/>
          <w:rtl/>
        </w:rPr>
        <w:t>اختلاف این جملات در صورت خبر بودن با این جملات در صورت انشاء بودن در امری خارج از معنی است یعنی قصد مستعمل .</w:t>
      </w:r>
    </w:p>
    <w:p w:rsidR="00151439" w:rsidRPr="00151439" w:rsidRDefault="00151439" w:rsidP="00151439">
      <w:pPr>
        <w:pStyle w:val="ListParagraph"/>
        <w:ind w:left="1440"/>
        <w:jc w:val="both"/>
        <w:rPr>
          <w:rtl/>
        </w:rPr>
      </w:pPr>
      <w:r w:rsidRPr="00151439">
        <w:rPr>
          <w:rFonts w:hint="cs"/>
          <w:rtl/>
        </w:rPr>
        <w:t>صاحب کفایه می فرماید این بعت خبری که شما قبلا یک خرید و فروشی کردی و با بعت از ان خبر می دهی با ان بعت انشائی که در حین عقد می گویی بعت ، صاحب کفایه می فرماید این دو بعت در اصل معنی با یکدیگر هیچ فرقی ندارند و هردو به معنای فروش است .</w:t>
      </w:r>
    </w:p>
    <w:p w:rsidR="00681584" w:rsidRDefault="00151439" w:rsidP="00151439">
      <w:pPr>
        <w:pStyle w:val="ListParagraph"/>
        <w:ind w:left="1440"/>
        <w:jc w:val="both"/>
        <w:rPr>
          <w:rtl/>
        </w:rPr>
      </w:pPr>
      <w:r>
        <w:rPr>
          <w:rFonts w:hint="cs"/>
          <w:rtl/>
        </w:rPr>
        <w:t xml:space="preserve">پس فرق این دو در چیست ؟ فرق این دو در یک امری است که خارج از معنی است و آن امر خارج از معنی ، قصد مستعمل است . ان کسی که استعمال می کند اگر قصدش حکایت باشد ، بعت می شود خبری و اگر قصد مستعمل ایجاد باشد ، بعت می شود انشائی . </w:t>
      </w:r>
    </w:p>
    <w:p w:rsidR="00151439" w:rsidRDefault="00151439" w:rsidP="00151439">
      <w:pPr>
        <w:pStyle w:val="ListParagraph"/>
        <w:ind w:left="1440"/>
        <w:jc w:val="both"/>
        <w:rPr>
          <w:rtl/>
        </w:rPr>
      </w:pPr>
      <w:r>
        <w:rPr>
          <w:rFonts w:hint="cs"/>
          <w:rtl/>
        </w:rPr>
        <w:t xml:space="preserve">این مثل حرف صاحب کفایه است در معنی اسم و حرف که می گفت فرق بین من با ابتدا در قصد مستعمل است . اگر قصد مستعمل این باشد که این معنی را مستقلا استعمال کند ، از اسم استفاده می کند و اگر قصد مستعمل این باشد که این معنی را به عنوان این که حالتی است برای غیر استعمال بکند ، از حرف استفاده می کند . </w:t>
      </w:r>
      <w:r w:rsidRPr="00151439">
        <w:rPr>
          <w:rFonts w:hint="cs"/>
          <w:b/>
          <w:bCs/>
          <w:rtl/>
        </w:rPr>
        <w:t xml:space="preserve">فتامل </w:t>
      </w:r>
      <w:r w:rsidRPr="00151439">
        <w:rPr>
          <w:rStyle w:val="FootnoteReference"/>
          <w:b/>
          <w:bCs/>
          <w:rtl/>
        </w:rPr>
        <w:footnoteReference w:id="13"/>
      </w:r>
    </w:p>
    <w:p w:rsidR="00151439" w:rsidRDefault="00151439" w:rsidP="000E2187">
      <w:pPr>
        <w:pStyle w:val="ListParagraph"/>
        <w:numPr>
          <w:ilvl w:val="0"/>
          <w:numId w:val="43"/>
        </w:numPr>
        <w:jc w:val="both"/>
      </w:pPr>
      <w:r w:rsidRPr="00151439">
        <w:rPr>
          <w:rFonts w:hint="cs"/>
          <w:b/>
          <w:bCs/>
          <w:rtl/>
        </w:rPr>
        <w:t>نظریه ی مشهور :</w:t>
      </w:r>
      <w:r>
        <w:rPr>
          <w:rFonts w:hint="cs"/>
          <w:rtl/>
        </w:rPr>
        <w:t xml:space="preserve"> اختلاف این جملات در صورت خبر بودن با این جملات در صورت انشاء بودن ، در اصل المعنی است . </w:t>
      </w:r>
    </w:p>
    <w:p w:rsidR="00151439" w:rsidRDefault="00151439" w:rsidP="00151439">
      <w:pPr>
        <w:pStyle w:val="ListParagraph"/>
        <w:ind w:left="1440"/>
        <w:jc w:val="both"/>
        <w:rPr>
          <w:rtl/>
        </w:rPr>
      </w:pPr>
      <w:r w:rsidRPr="00151439">
        <w:rPr>
          <w:rFonts w:hint="cs"/>
          <w:rtl/>
        </w:rPr>
        <w:t>مشهور می گویند اصلا معنی بعت خبری یعنی حکایت و معنی بعت انشائی ، ایجاد است و این دو در اصل معنی با یکدیگر</w:t>
      </w:r>
      <w:r>
        <w:rPr>
          <w:rFonts w:hint="cs"/>
          <w:b/>
          <w:bCs/>
          <w:rtl/>
        </w:rPr>
        <w:t xml:space="preserve"> </w:t>
      </w:r>
      <w:r>
        <w:rPr>
          <w:rFonts w:hint="cs"/>
          <w:rtl/>
        </w:rPr>
        <w:t>اختلاف دارند .</w:t>
      </w:r>
    </w:p>
    <w:p w:rsidR="00151439" w:rsidRDefault="00151439" w:rsidP="00151439">
      <w:pPr>
        <w:pStyle w:val="ListParagraph"/>
        <w:ind w:left="1440"/>
        <w:jc w:val="both"/>
        <w:rPr>
          <w:rtl/>
        </w:rPr>
      </w:pPr>
    </w:p>
    <w:p w:rsidR="00151439" w:rsidRDefault="00151439" w:rsidP="00151439">
      <w:pPr>
        <w:pStyle w:val="ListParagraph"/>
        <w:ind w:left="1440"/>
        <w:jc w:val="both"/>
        <w:rPr>
          <w:rtl/>
        </w:rPr>
      </w:pPr>
    </w:p>
    <w:p w:rsidR="00151439" w:rsidRPr="00151439" w:rsidRDefault="00151439" w:rsidP="00151439">
      <w:pPr>
        <w:jc w:val="both"/>
        <w:rPr>
          <w:b/>
          <w:bCs/>
          <w:rtl/>
        </w:rPr>
      </w:pPr>
      <w:r w:rsidRPr="00151439">
        <w:rPr>
          <w:rFonts w:hint="cs"/>
          <w:b/>
          <w:bCs/>
          <w:rtl/>
        </w:rPr>
        <w:t xml:space="preserve">مطلب دوم : </w:t>
      </w:r>
    </w:p>
    <w:p w:rsidR="00151439" w:rsidRDefault="00151439" w:rsidP="00151439">
      <w:pPr>
        <w:jc w:val="both"/>
        <w:rPr>
          <w:rtl/>
        </w:rPr>
      </w:pPr>
      <w:r>
        <w:rPr>
          <w:rFonts w:hint="cs"/>
          <w:rtl/>
        </w:rPr>
        <w:t>درباره ی مبهمات ( اسم اشاره ، موصول و ضمائر ) نیز 3 نظریه وجود دارد :</w:t>
      </w:r>
    </w:p>
    <w:p w:rsidR="00151439" w:rsidRDefault="00151439" w:rsidP="000E2187">
      <w:pPr>
        <w:pStyle w:val="ListParagraph"/>
        <w:numPr>
          <w:ilvl w:val="0"/>
          <w:numId w:val="44"/>
        </w:numPr>
        <w:jc w:val="both"/>
      </w:pPr>
      <w:r w:rsidRPr="00151439">
        <w:rPr>
          <w:rFonts w:hint="cs"/>
          <w:b/>
          <w:bCs/>
          <w:rtl/>
        </w:rPr>
        <w:t>نظریه ی مشهور :</w:t>
      </w:r>
      <w:r>
        <w:rPr>
          <w:rFonts w:hint="cs"/>
          <w:rtl/>
        </w:rPr>
        <w:t xml:space="preserve"> وضع عام ، موضوع له خاص ، مستعمل فیه خاص </w:t>
      </w:r>
    </w:p>
    <w:p w:rsidR="00151439" w:rsidRDefault="00151439" w:rsidP="00151439">
      <w:pPr>
        <w:pStyle w:val="ListParagraph"/>
        <w:jc w:val="both"/>
        <w:rPr>
          <w:rtl/>
        </w:rPr>
      </w:pPr>
      <w:r>
        <w:rPr>
          <w:rFonts w:hint="cs"/>
          <w:rtl/>
        </w:rPr>
        <w:t xml:space="preserve">مشهور می گویند هذا ، وضعش عام است ، موضوع له آن خاص و مستعمل فیه ان خاص است . </w:t>
      </w:r>
    </w:p>
    <w:p w:rsidR="00151439" w:rsidRDefault="00151439" w:rsidP="00151439">
      <w:pPr>
        <w:pStyle w:val="ListParagraph"/>
        <w:jc w:val="both"/>
        <w:rPr>
          <w:rtl/>
        </w:rPr>
      </w:pPr>
      <w:r>
        <w:rPr>
          <w:rFonts w:hint="cs"/>
          <w:rtl/>
        </w:rPr>
        <w:t>هذا وضعش عام است یعنی واضع ، زمانی که می خواهد لفظ هذا را برای یک معنایی وضع بکند یک معنی عام و کلی ( مفرد مذکر ) را تصور می کند .</w:t>
      </w:r>
    </w:p>
    <w:p w:rsidR="00151439" w:rsidRDefault="00151439" w:rsidP="00151439">
      <w:pPr>
        <w:pStyle w:val="ListParagraph"/>
        <w:jc w:val="both"/>
        <w:rPr>
          <w:rtl/>
        </w:rPr>
      </w:pPr>
      <w:r>
        <w:rPr>
          <w:rFonts w:hint="cs"/>
          <w:rtl/>
        </w:rPr>
        <w:t>اما واضع نمی آید هذا را برای این معنی عام ( مفرد مذکر ) وضع کند بلکه می آید هذا را برای افراد مفرد مذکر وضع می کند در نتیجه موضوع له هذا خاص است .</w:t>
      </w:r>
    </w:p>
    <w:p w:rsidR="00151439" w:rsidRDefault="00151439" w:rsidP="00151439">
      <w:pPr>
        <w:pStyle w:val="ListParagraph"/>
        <w:jc w:val="both"/>
        <w:rPr>
          <w:rtl/>
        </w:rPr>
      </w:pPr>
      <w:r>
        <w:rPr>
          <w:rFonts w:hint="cs"/>
          <w:rtl/>
        </w:rPr>
        <w:t>و در مقام استعمال هم این هذا در افراد به کار می رود .در نتیجه مستعمل فیه آن هم خاص است .</w:t>
      </w:r>
    </w:p>
    <w:p w:rsidR="00151439" w:rsidRDefault="00151439" w:rsidP="00151439">
      <w:pPr>
        <w:pStyle w:val="ListParagraph"/>
        <w:jc w:val="both"/>
        <w:rPr>
          <w:rtl/>
        </w:rPr>
      </w:pPr>
      <w:r>
        <w:rPr>
          <w:rFonts w:hint="cs"/>
          <w:rtl/>
        </w:rPr>
        <w:t>در مورد الذی و هو هم همین شکل است .</w:t>
      </w:r>
    </w:p>
    <w:p w:rsidR="00151439" w:rsidRDefault="00151439" w:rsidP="000E2187">
      <w:pPr>
        <w:pStyle w:val="ListParagraph"/>
        <w:numPr>
          <w:ilvl w:val="0"/>
          <w:numId w:val="44"/>
        </w:numPr>
        <w:jc w:val="both"/>
      </w:pPr>
      <w:r w:rsidRPr="00151439">
        <w:rPr>
          <w:rFonts w:hint="cs"/>
          <w:b/>
          <w:bCs/>
          <w:rtl/>
        </w:rPr>
        <w:t>نظریه ی تفتازانی :</w:t>
      </w:r>
      <w:r>
        <w:rPr>
          <w:rFonts w:hint="cs"/>
          <w:rtl/>
        </w:rPr>
        <w:t xml:space="preserve"> وضع عام ، موضوع له عام ، مستعمل فیه خاص </w:t>
      </w:r>
    </w:p>
    <w:p w:rsidR="00151439" w:rsidRDefault="00151439" w:rsidP="000E2187">
      <w:pPr>
        <w:pStyle w:val="ListParagraph"/>
        <w:numPr>
          <w:ilvl w:val="0"/>
          <w:numId w:val="44"/>
        </w:numPr>
        <w:jc w:val="both"/>
      </w:pPr>
      <w:r>
        <w:rPr>
          <w:rFonts w:hint="cs"/>
          <w:b/>
          <w:bCs/>
          <w:rtl/>
        </w:rPr>
        <w:t>نظریه ی صاحب کفایه :</w:t>
      </w:r>
      <w:r>
        <w:rPr>
          <w:rFonts w:hint="cs"/>
          <w:rtl/>
        </w:rPr>
        <w:t xml:space="preserve"> وضع عام ، موضوع له عام ، مستعمل فیه عام با انطباق </w:t>
      </w:r>
    </w:p>
    <w:p w:rsidR="00151439" w:rsidRDefault="00151439" w:rsidP="00151439">
      <w:pPr>
        <w:pStyle w:val="ListParagraph"/>
        <w:jc w:val="both"/>
        <w:rPr>
          <w:rtl/>
        </w:rPr>
      </w:pPr>
      <w:r w:rsidRPr="00151439">
        <w:rPr>
          <w:rFonts w:hint="cs"/>
          <w:rtl/>
        </w:rPr>
        <w:t xml:space="preserve">واضع وقتی می خواسته است التی را برای یک معنی وضع کند ابتدا یک معنی کلی را در نظر گرفته است ( وضع عام ) سپس لفظ التی را برای همین معنی عام وضع کرده ( موضوع له عام ) و در مقام استعمال هم ، التی در همین معنی عام استعمال می شود </w:t>
      </w:r>
      <w:r>
        <w:rPr>
          <w:rFonts w:hint="cs"/>
          <w:rtl/>
        </w:rPr>
        <w:t>اما در عین حال که کلمه ی التی در مفرد مونث به کار رفته است ، این التی به کار رفته در مفرد مونث منطبق می شود بر این فرد خارجی .</w:t>
      </w:r>
    </w:p>
    <w:p w:rsidR="00151439" w:rsidRDefault="00151439" w:rsidP="00151439">
      <w:pPr>
        <w:jc w:val="both"/>
        <w:rPr>
          <w:rtl/>
        </w:rPr>
      </w:pPr>
      <w:r w:rsidRPr="00151439">
        <w:rPr>
          <w:rFonts w:hint="cs"/>
          <w:b/>
          <w:bCs/>
          <w:rtl/>
        </w:rPr>
        <w:t>سوال :</w:t>
      </w:r>
      <w:r>
        <w:rPr>
          <w:rFonts w:hint="cs"/>
          <w:rtl/>
        </w:rPr>
        <w:t xml:space="preserve"> منشا تشخص و جزئیتی که در مبهمات وجود پیدا می کند ، چیست ؟؟ </w:t>
      </w:r>
    </w:p>
    <w:p w:rsidR="00151439" w:rsidRDefault="00151439" w:rsidP="00151439">
      <w:pPr>
        <w:jc w:val="both"/>
        <w:rPr>
          <w:rtl/>
        </w:rPr>
      </w:pPr>
      <w:r>
        <w:rPr>
          <w:rFonts w:hint="cs"/>
          <w:rtl/>
        </w:rPr>
        <w:t>صاحب کفایه فرمود اسم موصول هم وضعش و هم موضوع له آن و هم مستعمل فیه ان عام است لکن ما می بینیم که الذی در مورد جزئی به کار می رود . سرو کله ی این جزئی از کجا پیدا شده است ؟؟ منشا پیدا شدن این جزئیت کجاست ؟؟</w:t>
      </w:r>
    </w:p>
    <w:p w:rsidR="00151439" w:rsidRPr="00151439" w:rsidRDefault="00151439" w:rsidP="00151439">
      <w:pPr>
        <w:jc w:val="both"/>
        <w:rPr>
          <w:b/>
          <w:bCs/>
          <w:rtl/>
        </w:rPr>
      </w:pPr>
      <w:r w:rsidRPr="00151439">
        <w:rPr>
          <w:rFonts w:hint="cs"/>
          <w:b/>
          <w:bCs/>
          <w:rtl/>
        </w:rPr>
        <w:t xml:space="preserve">جواب : </w:t>
      </w:r>
    </w:p>
    <w:p w:rsidR="00151439" w:rsidRDefault="00151439" w:rsidP="00151439">
      <w:pPr>
        <w:jc w:val="both"/>
        <w:rPr>
          <w:rtl/>
        </w:rPr>
      </w:pPr>
      <w:r>
        <w:rPr>
          <w:rFonts w:hint="cs"/>
          <w:rtl/>
        </w:rPr>
        <w:t>می فرماید این جزئیت از یک چیزی پیدا شده است که این چیز در معنی مبهمات نیست یعنی منشا جزئیت یک امری است که این امر داخل در معنی مبهمات نیست . منشا پیدایش جزئیت در اسم اشاره و ضمیر غائب و ضمیر متکلم ، اشاره و منشا پیدایش جزئیت در موصول ، صله و منشا پیدایش جزئیت در ضمیر مخاطب ، تخاطب است . و اشاره و صله و تخاطب از معانی اسم اشاره و ضمیر غایب و ضمیر متکلم و موصول و ضمیر مخاطب خارج است .</w:t>
      </w:r>
    </w:p>
    <w:p w:rsidR="00151439" w:rsidRDefault="00151439" w:rsidP="00151439">
      <w:pPr>
        <w:jc w:val="both"/>
        <w:rPr>
          <w:rtl/>
        </w:rPr>
      </w:pPr>
      <w:r>
        <w:rPr>
          <w:rFonts w:hint="cs"/>
          <w:rtl/>
        </w:rPr>
        <w:t>وقتی که ما اسم اشاره را به کار می بریم ، انصافا پای یک جزئی در میان است . ما همیشه به جزئی اشاره می کنیم زیرا کلی که اصلا وجود ندارد . در خارج فقط جزئی وجود دارد . و اشاره سبب پیدایش جزئی شده و اشاره که معنی هذا نیست ، معنی هذا ، کتاب و قلم و مرد و ..... است . اشاره خارج از معنی هذا است .</w:t>
      </w:r>
    </w:p>
    <w:p w:rsidR="00612853" w:rsidRPr="00305E8E" w:rsidRDefault="00612853" w:rsidP="00612853">
      <w:pPr>
        <w:jc w:val="both"/>
        <w:rPr>
          <w:b/>
          <w:bCs/>
          <w:rtl/>
        </w:rPr>
      </w:pPr>
      <w:r w:rsidRPr="00305E8E">
        <w:rPr>
          <w:rFonts w:hint="cs"/>
          <w:b/>
          <w:bCs/>
          <w:rtl/>
        </w:rPr>
        <w:t>تطبیق :</w:t>
      </w:r>
    </w:p>
    <w:p w:rsidR="00612853" w:rsidRDefault="00612853" w:rsidP="00612853">
      <w:pPr>
        <w:pStyle w:val="NormalWeb"/>
        <w:bidi/>
        <w:jc w:val="both"/>
      </w:pPr>
      <w:r w:rsidRPr="002E7E49">
        <w:rPr>
          <w:rFonts w:cs="B Nazanin" w:hint="cs"/>
          <w:b/>
          <w:bCs/>
          <w:color w:val="000000"/>
          <w:sz w:val="28"/>
          <w:szCs w:val="28"/>
          <w:rtl/>
        </w:rPr>
        <w:t>و قد عرفت بما لا مزيد عليه</w:t>
      </w:r>
      <w:r w:rsidR="00305E8E">
        <w:rPr>
          <w:rFonts w:cs="B Nazanin" w:hint="cs"/>
          <w:b/>
          <w:bCs/>
          <w:color w:val="000000"/>
          <w:sz w:val="28"/>
          <w:szCs w:val="28"/>
          <w:rtl/>
        </w:rPr>
        <w:t xml:space="preserve"> </w:t>
      </w:r>
      <w:r w:rsidR="00305E8E" w:rsidRPr="00305E8E">
        <w:rPr>
          <w:rFonts w:cs="B Nazanin" w:hint="cs"/>
          <w:color w:val="000000"/>
          <w:sz w:val="28"/>
          <w:szCs w:val="28"/>
          <w:rtl/>
        </w:rPr>
        <w:t>( به ان چه که نیست زائدی بر او یعنی هر چیزی که بود را ما گفتیم )</w:t>
      </w:r>
      <w:r w:rsidRPr="002E7E49">
        <w:rPr>
          <w:rFonts w:cs="B Nazanin" w:hint="cs"/>
          <w:b/>
          <w:bCs/>
          <w:color w:val="000000"/>
          <w:sz w:val="28"/>
          <w:szCs w:val="28"/>
          <w:rtl/>
        </w:rPr>
        <w:t xml:space="preserve"> أن نحو إرادة المعنى</w:t>
      </w:r>
      <w:r w:rsidR="00305E8E">
        <w:rPr>
          <w:rFonts w:cs="B Nazanin" w:hint="cs"/>
          <w:b/>
          <w:bCs/>
          <w:color w:val="000000"/>
          <w:sz w:val="28"/>
          <w:szCs w:val="28"/>
          <w:rtl/>
        </w:rPr>
        <w:t xml:space="preserve"> </w:t>
      </w:r>
      <w:r w:rsidR="00305E8E" w:rsidRPr="00305E8E">
        <w:rPr>
          <w:rFonts w:cs="B Nazanin" w:hint="cs"/>
          <w:color w:val="000000"/>
          <w:sz w:val="28"/>
          <w:szCs w:val="28"/>
          <w:rtl/>
        </w:rPr>
        <w:t>( نحوه ی قصد کردن معنی از ناحیه ی مستعمل</w:t>
      </w:r>
      <w:r w:rsidR="00305E8E">
        <w:rPr>
          <w:rFonts w:cs="B Nazanin" w:hint="cs"/>
          <w:color w:val="000000"/>
          <w:sz w:val="28"/>
          <w:szCs w:val="28"/>
          <w:rtl/>
        </w:rPr>
        <w:t xml:space="preserve"> </w:t>
      </w:r>
      <w:r w:rsidR="00305E8E">
        <w:rPr>
          <w:rFonts w:ascii="Sakkal Majalla" w:hAnsi="Sakkal Majalla" w:cs="Sakkal Majalla" w:hint="cs"/>
          <w:color w:val="000000"/>
          <w:sz w:val="28"/>
          <w:szCs w:val="28"/>
          <w:rtl/>
        </w:rPr>
        <w:t>–</w:t>
      </w:r>
      <w:r w:rsidR="00305E8E">
        <w:rPr>
          <w:rFonts w:cs="B Nazanin" w:hint="cs"/>
          <w:color w:val="000000"/>
          <w:sz w:val="28"/>
          <w:szCs w:val="28"/>
          <w:rtl/>
        </w:rPr>
        <w:t xml:space="preserve"> قصد معنی گاهی به صورت مستقل است و گاهی به صورت حالتی برای معنای دیگر است</w:t>
      </w:r>
      <w:r w:rsidR="00305E8E" w:rsidRPr="00305E8E">
        <w:rPr>
          <w:rFonts w:cs="B Nazanin" w:hint="cs"/>
          <w:color w:val="000000"/>
          <w:sz w:val="28"/>
          <w:szCs w:val="28"/>
          <w:rtl/>
        </w:rPr>
        <w:t xml:space="preserve"> )</w:t>
      </w:r>
      <w:r w:rsidRPr="002E7E49">
        <w:rPr>
          <w:rFonts w:cs="B Nazanin" w:hint="cs"/>
          <w:b/>
          <w:bCs/>
          <w:color w:val="000000"/>
          <w:sz w:val="28"/>
          <w:szCs w:val="28"/>
          <w:rtl/>
        </w:rPr>
        <w:t xml:space="preserve"> لا يكاد يمكن</w:t>
      </w:r>
      <w:r w:rsidR="00305E8E">
        <w:rPr>
          <w:rFonts w:cs="B Nazanin" w:hint="cs"/>
          <w:b/>
          <w:bCs/>
          <w:color w:val="000000"/>
          <w:sz w:val="28"/>
          <w:szCs w:val="28"/>
          <w:rtl/>
        </w:rPr>
        <w:t xml:space="preserve"> </w:t>
      </w:r>
      <w:r w:rsidR="00305E8E" w:rsidRPr="00305E8E">
        <w:rPr>
          <w:rFonts w:cs="B Nazanin" w:hint="cs"/>
          <w:color w:val="000000"/>
          <w:sz w:val="28"/>
          <w:szCs w:val="28"/>
          <w:rtl/>
        </w:rPr>
        <w:t>( ممکن نیست که بوده باشد نحوه ی قصد کردن معنی )</w:t>
      </w:r>
      <w:r w:rsidRPr="002E7E49">
        <w:rPr>
          <w:rFonts w:cs="B Nazanin" w:hint="cs"/>
          <w:b/>
          <w:bCs/>
          <w:color w:val="000000"/>
          <w:sz w:val="28"/>
          <w:szCs w:val="28"/>
          <w:rtl/>
        </w:rPr>
        <w:t xml:space="preserve"> أن يكون من خصوصياته و مقوماته</w:t>
      </w:r>
      <w:r w:rsidR="00305E8E">
        <w:rPr>
          <w:rFonts w:cs="B Nazanin" w:hint="cs"/>
          <w:b/>
          <w:bCs/>
          <w:color w:val="000000"/>
          <w:sz w:val="28"/>
          <w:szCs w:val="28"/>
          <w:rtl/>
        </w:rPr>
        <w:t xml:space="preserve"> </w:t>
      </w:r>
      <w:r w:rsidR="00305E8E" w:rsidRPr="00305E8E">
        <w:rPr>
          <w:rFonts w:cs="B Nazanin" w:hint="cs"/>
          <w:color w:val="000000"/>
          <w:sz w:val="28"/>
          <w:szCs w:val="28"/>
          <w:rtl/>
        </w:rPr>
        <w:t>( معنی )</w:t>
      </w:r>
      <w:r w:rsidRPr="00305E8E">
        <w:rPr>
          <w:rFonts w:cs="B Nazanin" w:hint="cs"/>
          <w:color w:val="000000"/>
          <w:sz w:val="28"/>
          <w:szCs w:val="28"/>
          <w:rtl/>
        </w:rPr>
        <w:t>‏</w:t>
      </w:r>
      <w:r w:rsidRPr="00305E8E">
        <w:rPr>
          <w:rFonts w:hint="cs"/>
          <w:szCs w:val="22"/>
          <w:rtl/>
        </w:rPr>
        <w:t>.</w:t>
      </w:r>
      <w:r w:rsidRPr="00612853">
        <w:rPr>
          <w:rFonts w:hint="cs"/>
          <w:b/>
          <w:bCs/>
          <w:color w:val="552B2B"/>
          <w:sz w:val="32"/>
          <w:szCs w:val="32"/>
          <w:rtl/>
        </w:rPr>
        <w:t xml:space="preserve"> </w:t>
      </w:r>
    </w:p>
    <w:p w:rsidR="00612853" w:rsidRPr="00612853" w:rsidRDefault="00612853" w:rsidP="00612853">
      <w:pPr>
        <w:pStyle w:val="NormalWeb"/>
        <w:bidi/>
        <w:jc w:val="both"/>
        <w:rPr>
          <w:b/>
          <w:bCs/>
          <w:sz w:val="22"/>
          <w:szCs w:val="22"/>
          <w:rtl/>
        </w:rPr>
      </w:pPr>
      <w:r w:rsidRPr="00612853">
        <w:rPr>
          <w:rFonts w:cs="B Nazanin" w:hint="cs"/>
          <w:b/>
          <w:bCs/>
          <w:color w:val="000000"/>
          <w:sz w:val="28"/>
          <w:szCs w:val="28"/>
          <w:rtl/>
        </w:rPr>
        <w:t>ثم</w:t>
      </w:r>
      <w:r w:rsidR="00305E8E">
        <w:rPr>
          <w:rFonts w:cs="B Nazanin" w:hint="cs"/>
          <w:b/>
          <w:bCs/>
          <w:color w:val="000000"/>
          <w:sz w:val="28"/>
          <w:szCs w:val="28"/>
          <w:rtl/>
        </w:rPr>
        <w:t xml:space="preserve"> </w:t>
      </w:r>
      <w:r w:rsidR="00305E8E" w:rsidRPr="00305E8E">
        <w:rPr>
          <w:rFonts w:cs="B Nazanin" w:hint="cs"/>
          <w:color w:val="000000"/>
          <w:sz w:val="28"/>
          <w:szCs w:val="28"/>
          <w:rtl/>
        </w:rPr>
        <w:t>( مطلب اول )</w:t>
      </w:r>
      <w:r w:rsidRPr="00612853">
        <w:rPr>
          <w:rFonts w:cs="B Nazanin" w:hint="cs"/>
          <w:b/>
          <w:bCs/>
          <w:color w:val="000000"/>
          <w:sz w:val="28"/>
          <w:szCs w:val="28"/>
          <w:rtl/>
        </w:rPr>
        <w:t xml:space="preserve"> لا يبعد أن يكون الاختلاف في الخبر</w:t>
      </w:r>
      <w:r w:rsidR="00305E8E">
        <w:rPr>
          <w:rFonts w:cs="B Nazanin" w:hint="cs"/>
          <w:b/>
          <w:bCs/>
          <w:color w:val="000000"/>
          <w:sz w:val="28"/>
          <w:szCs w:val="28"/>
          <w:rtl/>
        </w:rPr>
        <w:t xml:space="preserve"> </w:t>
      </w:r>
      <w:r w:rsidR="00305E8E" w:rsidRPr="00305E8E">
        <w:rPr>
          <w:rFonts w:cs="B Nazanin" w:hint="cs"/>
          <w:color w:val="000000"/>
          <w:sz w:val="28"/>
          <w:szCs w:val="28"/>
          <w:rtl/>
        </w:rPr>
        <w:t>( بعت خبری )</w:t>
      </w:r>
      <w:r w:rsidRPr="00612853">
        <w:rPr>
          <w:rFonts w:cs="B Nazanin" w:hint="cs"/>
          <w:b/>
          <w:bCs/>
          <w:color w:val="000000"/>
          <w:sz w:val="28"/>
          <w:szCs w:val="28"/>
          <w:rtl/>
        </w:rPr>
        <w:t xml:space="preserve"> و الإنشاء</w:t>
      </w:r>
      <w:r w:rsidR="00305E8E">
        <w:rPr>
          <w:rFonts w:cs="B Nazanin" w:hint="cs"/>
          <w:b/>
          <w:bCs/>
          <w:color w:val="000000"/>
          <w:sz w:val="28"/>
          <w:szCs w:val="28"/>
          <w:rtl/>
        </w:rPr>
        <w:t xml:space="preserve"> </w:t>
      </w:r>
      <w:r w:rsidR="00305E8E" w:rsidRPr="00305E8E">
        <w:rPr>
          <w:rFonts w:cs="B Nazanin" w:hint="cs"/>
          <w:color w:val="000000"/>
          <w:sz w:val="28"/>
          <w:szCs w:val="28"/>
          <w:rtl/>
        </w:rPr>
        <w:t>( بعت انشائی )</w:t>
      </w:r>
      <w:r w:rsidRPr="00305E8E">
        <w:rPr>
          <w:rFonts w:cs="B Nazanin" w:hint="cs"/>
          <w:color w:val="000000"/>
          <w:sz w:val="28"/>
          <w:szCs w:val="28"/>
          <w:rtl/>
        </w:rPr>
        <w:t xml:space="preserve"> </w:t>
      </w:r>
      <w:r w:rsidRPr="00612853">
        <w:rPr>
          <w:rFonts w:cs="B Nazanin" w:hint="cs"/>
          <w:b/>
          <w:bCs/>
          <w:color w:val="000000"/>
          <w:sz w:val="28"/>
          <w:szCs w:val="28"/>
          <w:rtl/>
        </w:rPr>
        <w:t>أيضا كذلك</w:t>
      </w:r>
      <w:r w:rsidR="00305E8E">
        <w:rPr>
          <w:rFonts w:cs="B Nazanin" w:hint="cs"/>
          <w:b/>
          <w:bCs/>
          <w:color w:val="000000"/>
          <w:sz w:val="28"/>
          <w:szCs w:val="28"/>
          <w:rtl/>
        </w:rPr>
        <w:t xml:space="preserve"> </w:t>
      </w:r>
      <w:r w:rsidR="00305E8E" w:rsidRPr="00305E8E">
        <w:rPr>
          <w:rFonts w:cs="B Nazanin" w:hint="cs"/>
          <w:color w:val="000000"/>
          <w:sz w:val="28"/>
          <w:szCs w:val="28"/>
          <w:rtl/>
        </w:rPr>
        <w:t>( مثل اختلاف اسم و حرف است یعنی خبر و انشاء معنایشان یکی است و اختلافشان در قصد مستعمل است )</w:t>
      </w:r>
      <w:r w:rsidRPr="00612853">
        <w:rPr>
          <w:rFonts w:cs="B Nazanin" w:hint="cs"/>
          <w:b/>
          <w:bCs/>
          <w:color w:val="000000"/>
          <w:sz w:val="28"/>
          <w:szCs w:val="28"/>
          <w:rtl/>
        </w:rPr>
        <w:t xml:space="preserve"> فيكون الخبر موضوعا</w:t>
      </w:r>
      <w:r w:rsidR="00305E8E">
        <w:rPr>
          <w:rFonts w:cs="B Nazanin" w:hint="cs"/>
          <w:b/>
          <w:bCs/>
          <w:color w:val="000000"/>
          <w:sz w:val="28"/>
          <w:szCs w:val="28"/>
          <w:rtl/>
        </w:rPr>
        <w:t xml:space="preserve"> </w:t>
      </w:r>
      <w:r w:rsidR="00305E8E" w:rsidRPr="00305E8E">
        <w:rPr>
          <w:rFonts w:cs="B Nazanin" w:hint="cs"/>
          <w:color w:val="000000"/>
          <w:sz w:val="28"/>
          <w:szCs w:val="28"/>
          <w:rtl/>
        </w:rPr>
        <w:t>( پس می باشد خبر وضع شده برای معنی</w:t>
      </w:r>
      <w:r w:rsidR="00305E8E">
        <w:rPr>
          <w:rFonts w:cs="B Nazanin" w:hint="cs"/>
          <w:b/>
          <w:bCs/>
          <w:color w:val="000000"/>
          <w:sz w:val="28"/>
          <w:szCs w:val="28"/>
          <w:rtl/>
        </w:rPr>
        <w:t xml:space="preserve"> )</w:t>
      </w:r>
      <w:r w:rsidRPr="00612853">
        <w:rPr>
          <w:rFonts w:cs="B Nazanin" w:hint="cs"/>
          <w:b/>
          <w:bCs/>
          <w:color w:val="000000"/>
          <w:sz w:val="28"/>
          <w:szCs w:val="28"/>
          <w:rtl/>
        </w:rPr>
        <w:t xml:space="preserve"> ليستعمل</w:t>
      </w:r>
      <w:r w:rsidR="00305E8E" w:rsidRPr="00305E8E">
        <w:rPr>
          <w:rFonts w:cs="B Nazanin" w:hint="cs"/>
          <w:color w:val="000000"/>
          <w:sz w:val="28"/>
          <w:szCs w:val="28"/>
          <w:rtl/>
        </w:rPr>
        <w:t xml:space="preserve"> ( لام غایت </w:t>
      </w:r>
      <w:r w:rsidR="00305E8E" w:rsidRPr="00305E8E">
        <w:rPr>
          <w:rFonts w:ascii="Sakkal Majalla" w:hAnsi="Sakkal Majalla" w:cs="Sakkal Majalla" w:hint="cs"/>
          <w:color w:val="000000"/>
          <w:sz w:val="28"/>
          <w:szCs w:val="28"/>
          <w:rtl/>
        </w:rPr>
        <w:t>–</w:t>
      </w:r>
      <w:r w:rsidR="00305E8E" w:rsidRPr="00305E8E">
        <w:rPr>
          <w:rFonts w:cs="B Nazanin" w:hint="cs"/>
          <w:color w:val="000000"/>
          <w:sz w:val="28"/>
          <w:szCs w:val="28"/>
          <w:rtl/>
        </w:rPr>
        <w:t xml:space="preserve"> یعنی از لام به بعد خارج از معنی بعت خبری است</w:t>
      </w:r>
      <w:r w:rsidR="00305E8E">
        <w:rPr>
          <w:rFonts w:cs="B Nazanin" w:hint="cs"/>
          <w:color w:val="000000"/>
          <w:sz w:val="28"/>
          <w:szCs w:val="28"/>
          <w:rtl/>
        </w:rPr>
        <w:t xml:space="preserve"> </w:t>
      </w:r>
      <w:r w:rsidR="00305E8E">
        <w:rPr>
          <w:rFonts w:ascii="Sakkal Majalla" w:hAnsi="Sakkal Majalla" w:cs="Sakkal Majalla" w:hint="cs"/>
          <w:color w:val="000000"/>
          <w:sz w:val="28"/>
          <w:szCs w:val="28"/>
          <w:rtl/>
        </w:rPr>
        <w:t>–</w:t>
      </w:r>
      <w:r w:rsidR="00305E8E">
        <w:rPr>
          <w:rFonts w:cs="B Nazanin" w:hint="cs"/>
          <w:color w:val="000000"/>
          <w:sz w:val="28"/>
          <w:szCs w:val="28"/>
          <w:rtl/>
        </w:rPr>
        <w:t xml:space="preserve"> وضع شده برای این هدف که استعمال شود این خبر در حکایت کردن ثبوت معنایش </w:t>
      </w:r>
      <w:r w:rsidR="00305E8E" w:rsidRPr="00305E8E">
        <w:rPr>
          <w:rFonts w:cs="B Nazanin" w:hint="cs"/>
          <w:color w:val="000000"/>
          <w:sz w:val="28"/>
          <w:szCs w:val="28"/>
          <w:rtl/>
        </w:rPr>
        <w:t>)</w:t>
      </w:r>
      <w:r w:rsidRPr="00612853">
        <w:rPr>
          <w:rFonts w:cs="B Nazanin" w:hint="cs"/>
          <w:b/>
          <w:bCs/>
          <w:color w:val="000000"/>
          <w:sz w:val="28"/>
          <w:szCs w:val="28"/>
          <w:rtl/>
        </w:rPr>
        <w:t xml:space="preserve"> في حكاية ثبوت معناه في موطنه و الإنشاء</w:t>
      </w:r>
      <w:r w:rsidR="00305E8E">
        <w:rPr>
          <w:rFonts w:cs="B Nazanin" w:hint="cs"/>
          <w:b/>
          <w:bCs/>
          <w:color w:val="000000"/>
          <w:sz w:val="28"/>
          <w:szCs w:val="28"/>
          <w:rtl/>
        </w:rPr>
        <w:t xml:space="preserve"> </w:t>
      </w:r>
      <w:r w:rsidR="00305E8E" w:rsidRPr="00305E8E">
        <w:rPr>
          <w:rFonts w:cs="B Nazanin" w:hint="cs"/>
          <w:color w:val="000000"/>
          <w:sz w:val="28"/>
          <w:szCs w:val="28"/>
          <w:rtl/>
        </w:rPr>
        <w:t>( و می باشد انشاء وضع شده برای معنایش تا استعمال شود انشاء در قصد وجود معنی )</w:t>
      </w:r>
      <w:r w:rsidRPr="00612853">
        <w:rPr>
          <w:rFonts w:cs="B Nazanin" w:hint="cs"/>
          <w:b/>
          <w:bCs/>
          <w:color w:val="000000"/>
          <w:sz w:val="28"/>
          <w:szCs w:val="28"/>
          <w:rtl/>
        </w:rPr>
        <w:t xml:space="preserve"> ليستعمل في قصد تحققه و ثبوته و إن اتفقا فيما استعملا فيه</w:t>
      </w:r>
      <w:r w:rsidR="00305E8E" w:rsidRPr="00305E8E">
        <w:rPr>
          <w:rFonts w:cs="B Nazanin" w:hint="cs"/>
          <w:color w:val="000000"/>
          <w:sz w:val="28"/>
          <w:szCs w:val="28"/>
          <w:rtl/>
        </w:rPr>
        <w:t xml:space="preserve"> ( اگر چه اتفاق دارند بعت خبری و انشائی در معنایی که استعمال می شوند این دو در ان معنی )</w:t>
      </w:r>
      <w:r w:rsidRPr="00305E8E">
        <w:rPr>
          <w:rFonts w:cs="B Nazanin" w:hint="cs"/>
          <w:color w:val="000000"/>
          <w:sz w:val="28"/>
          <w:szCs w:val="28"/>
          <w:rtl/>
        </w:rPr>
        <w:t xml:space="preserve"> </w:t>
      </w:r>
      <w:r w:rsidRPr="00612853">
        <w:rPr>
          <w:rFonts w:cs="B Nazanin" w:hint="cs"/>
          <w:b/>
          <w:bCs/>
          <w:color w:val="000000"/>
          <w:sz w:val="28"/>
          <w:szCs w:val="28"/>
          <w:rtl/>
        </w:rPr>
        <w:t>فتأمل</w:t>
      </w:r>
      <w:r w:rsidR="00305E8E">
        <w:rPr>
          <w:rFonts w:cs="B Nazanin" w:hint="cs"/>
          <w:b/>
          <w:bCs/>
          <w:color w:val="000000"/>
          <w:sz w:val="28"/>
          <w:szCs w:val="28"/>
          <w:rtl/>
        </w:rPr>
        <w:t xml:space="preserve"> </w:t>
      </w:r>
      <w:r w:rsidRPr="00612853">
        <w:rPr>
          <w:rFonts w:cs="B Nazanin" w:hint="cs"/>
          <w:b/>
          <w:bCs/>
          <w:color w:val="000000"/>
          <w:sz w:val="28"/>
          <w:szCs w:val="28"/>
          <w:rtl/>
        </w:rPr>
        <w:t>.</w:t>
      </w:r>
      <w:r w:rsidR="00305E8E">
        <w:rPr>
          <w:rFonts w:hint="cs"/>
          <w:b/>
          <w:bCs/>
          <w:sz w:val="22"/>
          <w:szCs w:val="22"/>
          <w:rtl/>
        </w:rPr>
        <w:t xml:space="preserve"> </w:t>
      </w:r>
    </w:p>
    <w:p w:rsidR="00925CFB" w:rsidRDefault="00612853" w:rsidP="00612853">
      <w:pPr>
        <w:pStyle w:val="NormalWeb"/>
        <w:bidi/>
        <w:jc w:val="both"/>
        <w:rPr>
          <w:rFonts w:cs="B Nazanin"/>
          <w:b/>
          <w:bCs/>
          <w:color w:val="000000"/>
          <w:sz w:val="28"/>
          <w:szCs w:val="28"/>
          <w:rtl/>
        </w:rPr>
      </w:pPr>
      <w:r w:rsidRPr="00612853">
        <w:rPr>
          <w:rFonts w:cs="B Nazanin" w:hint="cs"/>
          <w:b/>
          <w:bCs/>
          <w:color w:val="000000"/>
          <w:sz w:val="28"/>
          <w:szCs w:val="28"/>
          <w:rtl/>
        </w:rPr>
        <w:t>ثم إنه</w:t>
      </w:r>
      <w:r w:rsidR="00305E8E">
        <w:rPr>
          <w:rFonts w:cs="B Nazanin" w:hint="cs"/>
          <w:b/>
          <w:bCs/>
          <w:color w:val="000000"/>
          <w:sz w:val="28"/>
          <w:szCs w:val="28"/>
          <w:rtl/>
        </w:rPr>
        <w:t xml:space="preserve"> </w:t>
      </w:r>
      <w:r w:rsidR="00305E8E" w:rsidRPr="00305E8E">
        <w:rPr>
          <w:rFonts w:cs="B Nazanin" w:hint="cs"/>
          <w:color w:val="000000"/>
          <w:sz w:val="28"/>
          <w:szCs w:val="28"/>
          <w:rtl/>
        </w:rPr>
        <w:t>( مطلب دوم )</w:t>
      </w:r>
      <w:r w:rsidRPr="00305E8E">
        <w:rPr>
          <w:rFonts w:cs="B Nazanin" w:hint="cs"/>
          <w:color w:val="000000"/>
          <w:sz w:val="28"/>
          <w:szCs w:val="28"/>
          <w:rtl/>
        </w:rPr>
        <w:t xml:space="preserve"> </w:t>
      </w:r>
      <w:r w:rsidRPr="00612853">
        <w:rPr>
          <w:rFonts w:cs="B Nazanin" w:hint="cs"/>
          <w:b/>
          <w:bCs/>
          <w:color w:val="000000"/>
          <w:sz w:val="28"/>
          <w:szCs w:val="28"/>
          <w:rtl/>
        </w:rPr>
        <w:t>قد انقدح مما حققناه</w:t>
      </w:r>
      <w:r w:rsidR="00305E8E">
        <w:rPr>
          <w:rFonts w:cs="B Nazanin" w:hint="cs"/>
          <w:b/>
          <w:bCs/>
          <w:color w:val="000000"/>
          <w:sz w:val="28"/>
          <w:szCs w:val="28"/>
          <w:rtl/>
        </w:rPr>
        <w:t xml:space="preserve"> </w:t>
      </w:r>
      <w:r w:rsidR="00305E8E" w:rsidRPr="00305E8E">
        <w:rPr>
          <w:rFonts w:cs="B Nazanin" w:hint="cs"/>
          <w:color w:val="000000"/>
          <w:sz w:val="28"/>
          <w:szCs w:val="28"/>
          <w:rtl/>
        </w:rPr>
        <w:t xml:space="preserve">( روشن شد از مطالبی که تحقیق کردیم ما ان مطالب را </w:t>
      </w:r>
      <w:r w:rsidR="00305E8E" w:rsidRPr="00305E8E">
        <w:rPr>
          <w:rFonts w:ascii="Sakkal Majalla" w:hAnsi="Sakkal Majalla" w:cs="Sakkal Majalla" w:hint="cs"/>
          <w:color w:val="000000"/>
          <w:sz w:val="28"/>
          <w:szCs w:val="28"/>
          <w:rtl/>
        </w:rPr>
        <w:t>–</w:t>
      </w:r>
      <w:r w:rsidR="00305E8E" w:rsidRPr="00305E8E">
        <w:rPr>
          <w:rFonts w:cs="B Nazanin" w:hint="cs"/>
          <w:color w:val="000000"/>
          <w:sz w:val="28"/>
          <w:szCs w:val="28"/>
          <w:rtl/>
        </w:rPr>
        <w:t xml:space="preserve"> آن مطلب این بود که فرق بین اسم و حرف در قصد است نه در معنی )</w:t>
      </w:r>
      <w:r w:rsidRPr="00612853">
        <w:rPr>
          <w:rFonts w:cs="B Nazanin" w:hint="cs"/>
          <w:b/>
          <w:bCs/>
          <w:color w:val="000000"/>
          <w:sz w:val="28"/>
          <w:szCs w:val="28"/>
          <w:rtl/>
        </w:rPr>
        <w:t xml:space="preserve"> أنه يمكن أن يقال إن المستعمل فيه في مثل أسماء الإشارة و الضمائر أيضا</w:t>
      </w:r>
      <w:r w:rsidR="00305E8E">
        <w:rPr>
          <w:rFonts w:cs="B Nazanin" w:hint="cs"/>
          <w:b/>
          <w:bCs/>
          <w:color w:val="000000"/>
          <w:sz w:val="28"/>
          <w:szCs w:val="28"/>
          <w:rtl/>
        </w:rPr>
        <w:t xml:space="preserve"> </w:t>
      </w:r>
      <w:r w:rsidR="00305E8E" w:rsidRPr="00305E8E">
        <w:rPr>
          <w:rFonts w:cs="B Nazanin" w:hint="cs"/>
          <w:color w:val="000000"/>
          <w:sz w:val="28"/>
          <w:szCs w:val="28"/>
          <w:rtl/>
        </w:rPr>
        <w:t>( مثل وضع و موضوع له )</w:t>
      </w:r>
      <w:r w:rsidRPr="00612853">
        <w:rPr>
          <w:rFonts w:cs="B Nazanin" w:hint="cs"/>
          <w:b/>
          <w:bCs/>
          <w:color w:val="000000"/>
          <w:sz w:val="28"/>
          <w:szCs w:val="28"/>
          <w:rtl/>
        </w:rPr>
        <w:t xml:space="preserve"> عام و</w:t>
      </w:r>
      <w:r w:rsidR="00305E8E">
        <w:rPr>
          <w:rFonts w:cs="B Nazanin" w:hint="cs"/>
          <w:b/>
          <w:bCs/>
          <w:color w:val="000000"/>
          <w:sz w:val="28"/>
          <w:szCs w:val="28"/>
          <w:rtl/>
        </w:rPr>
        <w:t xml:space="preserve"> </w:t>
      </w:r>
      <w:r w:rsidR="00305E8E" w:rsidRPr="00305E8E">
        <w:rPr>
          <w:rFonts w:cs="B Nazanin" w:hint="cs"/>
          <w:color w:val="000000"/>
          <w:sz w:val="28"/>
          <w:szCs w:val="28"/>
          <w:rtl/>
        </w:rPr>
        <w:t>( اشاره به سوال و جواب . سوال این بود که اگر موضوع له و مستعمل فیه آن علم است پس این جزئیت از کجا پیدا شده است</w:t>
      </w:r>
      <w:r w:rsidR="00305E8E">
        <w:rPr>
          <w:rFonts w:cs="B Nazanin" w:hint="cs"/>
          <w:color w:val="000000"/>
          <w:sz w:val="28"/>
          <w:szCs w:val="28"/>
          <w:rtl/>
        </w:rPr>
        <w:t xml:space="preserve"> ؟ از یک امری پیدا شده است که آن امر از معنی خارج است</w:t>
      </w:r>
      <w:r w:rsidR="00305E8E" w:rsidRPr="00305E8E">
        <w:rPr>
          <w:rFonts w:cs="B Nazanin" w:hint="cs"/>
          <w:color w:val="000000"/>
          <w:sz w:val="28"/>
          <w:szCs w:val="28"/>
          <w:rtl/>
        </w:rPr>
        <w:t xml:space="preserve"> )</w:t>
      </w:r>
      <w:r w:rsidRPr="00612853">
        <w:rPr>
          <w:rFonts w:cs="B Nazanin" w:hint="cs"/>
          <w:b/>
          <w:bCs/>
          <w:color w:val="000000"/>
          <w:sz w:val="28"/>
          <w:szCs w:val="28"/>
          <w:rtl/>
        </w:rPr>
        <w:t xml:space="preserve"> أن تشخصه</w:t>
      </w:r>
      <w:r w:rsidR="00305E8E">
        <w:rPr>
          <w:rFonts w:cs="B Nazanin" w:hint="cs"/>
          <w:b/>
          <w:bCs/>
          <w:color w:val="000000"/>
          <w:sz w:val="28"/>
          <w:szCs w:val="28"/>
          <w:rtl/>
        </w:rPr>
        <w:t xml:space="preserve"> </w:t>
      </w:r>
      <w:r w:rsidR="00305E8E" w:rsidRPr="00305E8E">
        <w:rPr>
          <w:rFonts w:cs="B Nazanin" w:hint="cs"/>
          <w:color w:val="000000"/>
          <w:sz w:val="28"/>
          <w:szCs w:val="28"/>
          <w:rtl/>
        </w:rPr>
        <w:t>( و تشخص مستعمل فیه)</w:t>
      </w:r>
      <w:r w:rsidRPr="00612853">
        <w:rPr>
          <w:rFonts w:cs="B Nazanin" w:hint="cs"/>
          <w:b/>
          <w:bCs/>
          <w:color w:val="000000"/>
          <w:sz w:val="28"/>
          <w:szCs w:val="28"/>
          <w:rtl/>
        </w:rPr>
        <w:t xml:space="preserve"> إنما نشأ من قبل طور استعمالها </w:t>
      </w:r>
      <w:r w:rsidR="00305E8E" w:rsidRPr="00305E8E">
        <w:rPr>
          <w:rFonts w:cs="B Nazanin" w:hint="cs"/>
          <w:color w:val="000000"/>
          <w:sz w:val="28"/>
          <w:szCs w:val="28"/>
          <w:rtl/>
        </w:rPr>
        <w:t xml:space="preserve">( پیدا شده است ان تشخص از ناحیه ی نحوه ی استعمال این اسماء مثلا این اسم اشاره با اشاره به کار رفته ، این با اشاره به کار رفتن </w:t>
      </w:r>
      <w:r w:rsidR="00925CFB">
        <w:rPr>
          <w:rFonts w:cs="B Nazanin" w:hint="cs"/>
          <w:color w:val="000000"/>
          <w:sz w:val="28"/>
          <w:szCs w:val="28"/>
          <w:rtl/>
        </w:rPr>
        <w:t xml:space="preserve">، </w:t>
      </w:r>
      <w:r w:rsidR="00305E8E" w:rsidRPr="00305E8E">
        <w:rPr>
          <w:rFonts w:cs="B Nazanin" w:hint="cs"/>
          <w:color w:val="000000"/>
          <w:sz w:val="28"/>
          <w:szCs w:val="28"/>
          <w:rtl/>
        </w:rPr>
        <w:t>نحوه ی  استعمال اسم اشاره است</w:t>
      </w:r>
      <w:r w:rsidR="00925CFB">
        <w:rPr>
          <w:rFonts w:cs="B Nazanin" w:hint="cs"/>
          <w:color w:val="000000"/>
          <w:sz w:val="28"/>
          <w:szCs w:val="28"/>
          <w:rtl/>
        </w:rPr>
        <w:t xml:space="preserve"> </w:t>
      </w:r>
      <w:r w:rsidR="00925CFB">
        <w:rPr>
          <w:rFonts w:ascii="Sakkal Majalla" w:hAnsi="Sakkal Majalla" w:cs="Sakkal Majalla" w:hint="cs"/>
          <w:color w:val="000000"/>
          <w:sz w:val="28"/>
          <w:szCs w:val="28"/>
          <w:rtl/>
        </w:rPr>
        <w:t>–</w:t>
      </w:r>
      <w:r w:rsidR="00925CFB">
        <w:rPr>
          <w:rFonts w:cs="B Nazanin" w:hint="cs"/>
          <w:color w:val="000000"/>
          <w:sz w:val="28"/>
          <w:szCs w:val="28"/>
          <w:rtl/>
        </w:rPr>
        <w:t xml:space="preserve"> نحوه ی استعمال ضمیر مخاطب این است که با تخاطب است و نحوه ی استعمال موصول این است که با صله است</w:t>
      </w:r>
      <w:r w:rsidR="00305E8E" w:rsidRPr="00305E8E">
        <w:rPr>
          <w:rFonts w:cs="B Nazanin" w:hint="cs"/>
          <w:color w:val="000000"/>
          <w:sz w:val="28"/>
          <w:szCs w:val="28"/>
          <w:rtl/>
        </w:rPr>
        <w:t xml:space="preserve"> )</w:t>
      </w:r>
      <w:r w:rsidR="00305E8E">
        <w:rPr>
          <w:rFonts w:cs="B Nazanin" w:hint="cs"/>
          <w:b/>
          <w:bCs/>
          <w:color w:val="000000"/>
          <w:sz w:val="28"/>
          <w:szCs w:val="28"/>
          <w:rtl/>
        </w:rPr>
        <w:t xml:space="preserve"> </w:t>
      </w:r>
      <w:r w:rsidRPr="00612853">
        <w:rPr>
          <w:rFonts w:cs="B Nazanin" w:hint="cs"/>
          <w:b/>
          <w:bCs/>
          <w:color w:val="000000"/>
          <w:sz w:val="28"/>
          <w:szCs w:val="28"/>
          <w:rtl/>
        </w:rPr>
        <w:t>حيث إن أسماء الإشارة وضعت</w:t>
      </w:r>
      <w:r w:rsidR="00925CFB">
        <w:rPr>
          <w:rFonts w:cs="B Nazanin" w:hint="cs"/>
          <w:b/>
          <w:bCs/>
          <w:color w:val="000000"/>
          <w:sz w:val="28"/>
          <w:szCs w:val="28"/>
          <w:rtl/>
        </w:rPr>
        <w:t xml:space="preserve"> </w:t>
      </w:r>
      <w:r w:rsidR="00925CFB" w:rsidRPr="00925CFB">
        <w:rPr>
          <w:rFonts w:cs="B Nazanin" w:hint="cs"/>
          <w:color w:val="000000"/>
          <w:sz w:val="28"/>
          <w:szCs w:val="28"/>
          <w:rtl/>
        </w:rPr>
        <w:t>( برای معنایش )</w:t>
      </w:r>
      <w:r w:rsidRPr="00612853">
        <w:rPr>
          <w:rFonts w:cs="B Nazanin" w:hint="cs"/>
          <w:b/>
          <w:bCs/>
          <w:color w:val="000000"/>
          <w:sz w:val="28"/>
          <w:szCs w:val="28"/>
          <w:rtl/>
        </w:rPr>
        <w:t xml:space="preserve"> ليشار بها</w:t>
      </w:r>
      <w:r w:rsidR="00925CFB">
        <w:rPr>
          <w:rFonts w:cs="B Nazanin" w:hint="cs"/>
          <w:b/>
          <w:bCs/>
          <w:color w:val="000000"/>
          <w:sz w:val="28"/>
          <w:szCs w:val="28"/>
          <w:rtl/>
        </w:rPr>
        <w:t xml:space="preserve"> </w:t>
      </w:r>
      <w:r w:rsidR="00925CFB" w:rsidRPr="00925CFB">
        <w:rPr>
          <w:rFonts w:cs="B Nazanin" w:hint="cs"/>
          <w:color w:val="000000"/>
          <w:sz w:val="28"/>
          <w:szCs w:val="28"/>
          <w:rtl/>
        </w:rPr>
        <w:t>( این لیشار خارج از معنی اسم اشاره است</w:t>
      </w:r>
      <w:r w:rsidR="00925CFB">
        <w:rPr>
          <w:rFonts w:cs="B Nazanin" w:hint="cs"/>
          <w:color w:val="000000"/>
          <w:sz w:val="28"/>
          <w:szCs w:val="28"/>
          <w:rtl/>
        </w:rPr>
        <w:t xml:space="preserve"> </w:t>
      </w:r>
      <w:r w:rsidR="00925CFB">
        <w:rPr>
          <w:rFonts w:ascii="Sakkal Majalla" w:hAnsi="Sakkal Majalla" w:cs="Sakkal Majalla" w:hint="cs"/>
          <w:color w:val="000000"/>
          <w:sz w:val="28"/>
          <w:szCs w:val="28"/>
          <w:rtl/>
        </w:rPr>
        <w:t>–</w:t>
      </w:r>
      <w:r w:rsidR="00925CFB">
        <w:rPr>
          <w:rFonts w:cs="B Nazanin" w:hint="cs"/>
          <w:color w:val="000000"/>
          <w:sz w:val="28"/>
          <w:szCs w:val="28"/>
          <w:rtl/>
        </w:rPr>
        <w:t xml:space="preserve"> اسم شاره وضع شده است برای معنایش به هدف اشاره به معنایش</w:t>
      </w:r>
      <w:r w:rsidR="00925CFB" w:rsidRPr="00925CFB">
        <w:rPr>
          <w:rFonts w:cs="B Nazanin" w:hint="cs"/>
          <w:color w:val="000000"/>
          <w:sz w:val="28"/>
          <w:szCs w:val="28"/>
          <w:rtl/>
        </w:rPr>
        <w:t xml:space="preserve"> )</w:t>
      </w:r>
      <w:r w:rsidRPr="00612853">
        <w:rPr>
          <w:rFonts w:cs="B Nazanin" w:hint="cs"/>
          <w:b/>
          <w:bCs/>
          <w:color w:val="000000"/>
          <w:sz w:val="28"/>
          <w:szCs w:val="28"/>
          <w:rtl/>
        </w:rPr>
        <w:t xml:space="preserve"> إلى معانيها و كذا بعض الضمائر</w:t>
      </w:r>
      <w:r w:rsidR="00925CFB" w:rsidRPr="00925CFB">
        <w:rPr>
          <w:rFonts w:cs="B Nazanin" w:hint="cs"/>
          <w:color w:val="000000"/>
          <w:sz w:val="28"/>
          <w:szCs w:val="28"/>
          <w:rtl/>
        </w:rPr>
        <w:t xml:space="preserve"> ( ضمیر غائب </w:t>
      </w:r>
      <w:r w:rsidR="00925CFB" w:rsidRPr="00925CFB">
        <w:rPr>
          <w:rFonts w:ascii="Sakkal Majalla" w:hAnsi="Sakkal Majalla" w:cs="Sakkal Majalla" w:hint="cs"/>
          <w:color w:val="000000"/>
          <w:sz w:val="28"/>
          <w:szCs w:val="28"/>
          <w:rtl/>
        </w:rPr>
        <w:t>–</w:t>
      </w:r>
      <w:r w:rsidR="00925CFB" w:rsidRPr="00925CFB">
        <w:rPr>
          <w:rFonts w:cs="B Nazanin" w:hint="cs"/>
          <w:color w:val="000000"/>
          <w:sz w:val="28"/>
          <w:szCs w:val="28"/>
          <w:rtl/>
        </w:rPr>
        <w:t xml:space="preserve"> اشاره ی ذهنیه )</w:t>
      </w:r>
      <w:r w:rsidRPr="00612853">
        <w:rPr>
          <w:rFonts w:cs="B Nazanin" w:hint="cs"/>
          <w:b/>
          <w:bCs/>
          <w:color w:val="000000"/>
          <w:sz w:val="28"/>
          <w:szCs w:val="28"/>
          <w:rtl/>
        </w:rPr>
        <w:t xml:space="preserve"> و بعضها</w:t>
      </w:r>
      <w:r w:rsidR="00925CFB">
        <w:rPr>
          <w:rFonts w:cs="B Nazanin" w:hint="cs"/>
          <w:b/>
          <w:bCs/>
          <w:color w:val="000000"/>
          <w:sz w:val="28"/>
          <w:szCs w:val="28"/>
          <w:rtl/>
        </w:rPr>
        <w:t xml:space="preserve"> </w:t>
      </w:r>
      <w:r w:rsidR="00925CFB" w:rsidRPr="00925CFB">
        <w:rPr>
          <w:rFonts w:cs="B Nazanin" w:hint="cs"/>
          <w:color w:val="000000"/>
          <w:sz w:val="28"/>
          <w:szCs w:val="28"/>
          <w:rtl/>
        </w:rPr>
        <w:t xml:space="preserve">( ضمایر </w:t>
      </w:r>
      <w:r w:rsidR="00925CFB" w:rsidRPr="00925CFB">
        <w:rPr>
          <w:rFonts w:ascii="Sakkal Majalla" w:hAnsi="Sakkal Majalla" w:cs="Sakkal Majalla" w:hint="cs"/>
          <w:color w:val="000000"/>
          <w:sz w:val="28"/>
          <w:szCs w:val="28"/>
          <w:rtl/>
        </w:rPr>
        <w:t>–</w:t>
      </w:r>
      <w:r w:rsidR="00925CFB" w:rsidRPr="00925CFB">
        <w:rPr>
          <w:rFonts w:cs="B Nazanin" w:hint="cs"/>
          <w:color w:val="000000"/>
          <w:sz w:val="28"/>
          <w:szCs w:val="28"/>
          <w:rtl/>
        </w:rPr>
        <w:t xml:space="preserve"> ضمیر مخاطب )</w:t>
      </w:r>
      <w:r w:rsidRPr="00612853">
        <w:rPr>
          <w:rFonts w:cs="B Nazanin" w:hint="cs"/>
          <w:b/>
          <w:bCs/>
          <w:color w:val="000000"/>
          <w:sz w:val="28"/>
          <w:szCs w:val="28"/>
          <w:rtl/>
        </w:rPr>
        <w:t xml:space="preserve"> ليخاطب به‏ المعنى</w:t>
      </w:r>
      <w:r w:rsidR="00925CFB">
        <w:rPr>
          <w:rFonts w:cs="B Nazanin" w:hint="cs"/>
          <w:b/>
          <w:bCs/>
          <w:color w:val="000000"/>
          <w:sz w:val="28"/>
          <w:szCs w:val="28"/>
          <w:rtl/>
        </w:rPr>
        <w:t xml:space="preserve"> </w:t>
      </w:r>
      <w:r w:rsidR="00925CFB" w:rsidRPr="00925CFB">
        <w:rPr>
          <w:rFonts w:cs="B Nazanin" w:hint="cs"/>
          <w:color w:val="000000"/>
          <w:sz w:val="28"/>
          <w:szCs w:val="28"/>
          <w:rtl/>
        </w:rPr>
        <w:t>( بعض الضمایر وضع شده اند برای معانیشان تا خطاب بشود به وسیله ی این ضمایر ، معنای ضمیر )</w:t>
      </w:r>
      <w:r w:rsidRPr="00612853">
        <w:rPr>
          <w:rFonts w:cs="B Nazanin" w:hint="cs"/>
          <w:b/>
          <w:bCs/>
          <w:color w:val="000000"/>
          <w:sz w:val="28"/>
          <w:szCs w:val="28"/>
          <w:rtl/>
        </w:rPr>
        <w:t xml:space="preserve"> و الإشارة و التخاطب يستدعيان التشخص</w:t>
      </w:r>
      <w:r w:rsidR="00925CFB">
        <w:rPr>
          <w:rFonts w:cs="B Nazanin" w:hint="cs"/>
          <w:b/>
          <w:bCs/>
          <w:color w:val="000000"/>
          <w:sz w:val="28"/>
          <w:szCs w:val="28"/>
          <w:rtl/>
        </w:rPr>
        <w:t xml:space="preserve"> </w:t>
      </w:r>
      <w:r w:rsidR="00925CFB" w:rsidRPr="00925CFB">
        <w:rPr>
          <w:rFonts w:cs="B Nazanin" w:hint="cs"/>
          <w:color w:val="000000"/>
          <w:sz w:val="28"/>
          <w:szCs w:val="28"/>
          <w:rtl/>
        </w:rPr>
        <w:t>( چون اشاره و خطاب همیشه به جزئی است و هیچ وقت به کلی اشاره یا تخاطب نمی شود )</w:t>
      </w:r>
      <w:r w:rsidRPr="00925CFB">
        <w:rPr>
          <w:rFonts w:cs="B Nazanin" w:hint="cs"/>
          <w:color w:val="000000"/>
          <w:sz w:val="28"/>
          <w:szCs w:val="28"/>
          <w:rtl/>
        </w:rPr>
        <w:t xml:space="preserve"> </w:t>
      </w:r>
      <w:r w:rsidRPr="00612853">
        <w:rPr>
          <w:rFonts w:cs="B Nazanin" w:hint="cs"/>
          <w:b/>
          <w:bCs/>
          <w:color w:val="000000"/>
          <w:sz w:val="28"/>
          <w:szCs w:val="28"/>
          <w:rtl/>
        </w:rPr>
        <w:t xml:space="preserve">كما لا يخفى </w:t>
      </w:r>
      <w:r w:rsidR="00925CFB">
        <w:rPr>
          <w:rFonts w:cs="B Nazanin" w:hint="cs"/>
          <w:b/>
          <w:bCs/>
          <w:color w:val="000000"/>
          <w:sz w:val="28"/>
          <w:szCs w:val="28"/>
          <w:rtl/>
        </w:rPr>
        <w:t>.</w:t>
      </w:r>
    </w:p>
    <w:p w:rsidR="00612853" w:rsidRPr="00612853" w:rsidRDefault="00612853" w:rsidP="00612853">
      <w:pPr>
        <w:pStyle w:val="NormalWeb"/>
        <w:bidi/>
        <w:jc w:val="both"/>
        <w:rPr>
          <w:rFonts w:cs="B Nazanin"/>
          <w:b/>
          <w:bCs/>
          <w:color w:val="000000"/>
          <w:sz w:val="28"/>
          <w:szCs w:val="28"/>
          <w:rtl/>
        </w:rPr>
      </w:pPr>
      <w:r w:rsidRPr="00612853">
        <w:rPr>
          <w:rFonts w:cs="B Nazanin" w:hint="cs"/>
          <w:b/>
          <w:bCs/>
          <w:color w:val="000000"/>
          <w:sz w:val="28"/>
          <w:szCs w:val="28"/>
          <w:rtl/>
        </w:rPr>
        <w:t>فدعوى أن المستعمل فيه في مثل [هذا] أو هو أو إياك إنما</w:t>
      </w:r>
      <w:r w:rsidR="00925CFB" w:rsidRPr="00925CFB">
        <w:rPr>
          <w:rFonts w:cs="B Nazanin" w:hint="cs"/>
          <w:color w:val="000000"/>
          <w:sz w:val="28"/>
          <w:szCs w:val="28"/>
          <w:rtl/>
        </w:rPr>
        <w:t xml:space="preserve"> (مستعمل فیه ، مفرد مذکر است )</w:t>
      </w:r>
      <w:r w:rsidRPr="00925CFB">
        <w:rPr>
          <w:rFonts w:cs="B Nazanin" w:hint="cs"/>
          <w:color w:val="000000"/>
          <w:sz w:val="28"/>
          <w:szCs w:val="28"/>
          <w:rtl/>
        </w:rPr>
        <w:t xml:space="preserve"> </w:t>
      </w:r>
      <w:r w:rsidRPr="00612853">
        <w:rPr>
          <w:rFonts w:cs="B Nazanin" w:hint="cs"/>
          <w:b/>
          <w:bCs/>
          <w:color w:val="000000"/>
          <w:sz w:val="28"/>
          <w:szCs w:val="28"/>
          <w:rtl/>
        </w:rPr>
        <w:t>هو المفرد المذكر و تشخصه</w:t>
      </w:r>
      <w:r w:rsidR="00925CFB">
        <w:rPr>
          <w:rFonts w:cs="B Nazanin" w:hint="cs"/>
          <w:b/>
          <w:bCs/>
          <w:color w:val="000000"/>
          <w:sz w:val="28"/>
          <w:szCs w:val="28"/>
          <w:rtl/>
        </w:rPr>
        <w:t xml:space="preserve"> </w:t>
      </w:r>
      <w:r w:rsidR="00925CFB" w:rsidRPr="00925CFB">
        <w:rPr>
          <w:rFonts w:cs="B Nazanin" w:hint="cs"/>
          <w:color w:val="000000"/>
          <w:sz w:val="28"/>
          <w:szCs w:val="28"/>
          <w:rtl/>
        </w:rPr>
        <w:t>( و تشخص مستعمل فیه )</w:t>
      </w:r>
      <w:r w:rsidRPr="00925CFB">
        <w:rPr>
          <w:rFonts w:cs="B Nazanin" w:hint="cs"/>
          <w:color w:val="000000"/>
          <w:sz w:val="28"/>
          <w:szCs w:val="28"/>
          <w:rtl/>
        </w:rPr>
        <w:t xml:space="preserve"> </w:t>
      </w:r>
      <w:r w:rsidRPr="00612853">
        <w:rPr>
          <w:rFonts w:cs="B Nazanin" w:hint="cs"/>
          <w:b/>
          <w:bCs/>
          <w:color w:val="000000"/>
          <w:sz w:val="28"/>
          <w:szCs w:val="28"/>
          <w:rtl/>
        </w:rPr>
        <w:t>إنما جاء من قبل الإشارة أو التخاطب بهذه الألفاظ إليه فإن</w:t>
      </w:r>
      <w:r w:rsidR="00925CFB">
        <w:rPr>
          <w:rFonts w:cs="B Nazanin" w:hint="cs"/>
          <w:b/>
          <w:bCs/>
          <w:color w:val="000000"/>
          <w:sz w:val="28"/>
          <w:szCs w:val="28"/>
          <w:rtl/>
        </w:rPr>
        <w:t xml:space="preserve"> </w:t>
      </w:r>
      <w:r w:rsidR="00925CFB" w:rsidRPr="00925CFB">
        <w:rPr>
          <w:rFonts w:cs="B Nazanin" w:hint="cs"/>
          <w:color w:val="000000"/>
          <w:sz w:val="28"/>
          <w:szCs w:val="28"/>
          <w:rtl/>
        </w:rPr>
        <w:t xml:space="preserve">( علت است برای انما جاء </w:t>
      </w:r>
      <w:r w:rsidR="00925CFB" w:rsidRPr="00925CFB">
        <w:rPr>
          <w:rFonts w:ascii="Sakkal Majalla" w:hAnsi="Sakkal Majalla" w:cs="Sakkal Majalla" w:hint="cs"/>
          <w:color w:val="000000"/>
          <w:sz w:val="28"/>
          <w:szCs w:val="28"/>
          <w:rtl/>
        </w:rPr>
        <w:t>–</w:t>
      </w:r>
      <w:r w:rsidR="00925CFB" w:rsidRPr="00925CFB">
        <w:rPr>
          <w:rFonts w:cs="B Nazanin" w:hint="cs"/>
          <w:color w:val="000000"/>
          <w:sz w:val="28"/>
          <w:szCs w:val="28"/>
          <w:rtl/>
        </w:rPr>
        <w:t xml:space="preserve"> می خواهد بگویید چرا تشخص از قبل اشاره و تخاطب آمده است )</w:t>
      </w:r>
      <w:r w:rsidRPr="00925CFB">
        <w:rPr>
          <w:rFonts w:cs="B Nazanin" w:hint="cs"/>
          <w:color w:val="000000"/>
          <w:sz w:val="28"/>
          <w:szCs w:val="28"/>
          <w:rtl/>
        </w:rPr>
        <w:t xml:space="preserve"> </w:t>
      </w:r>
      <w:r w:rsidRPr="00612853">
        <w:rPr>
          <w:rFonts w:cs="B Nazanin" w:hint="cs"/>
          <w:b/>
          <w:bCs/>
          <w:color w:val="000000"/>
          <w:sz w:val="28"/>
          <w:szCs w:val="28"/>
          <w:rtl/>
        </w:rPr>
        <w:t>الإشارة أو التخاطب لا يكاد يكون إلا إلى الشخص</w:t>
      </w:r>
      <w:r w:rsidR="00925CFB">
        <w:rPr>
          <w:rFonts w:cs="B Nazanin" w:hint="cs"/>
          <w:b/>
          <w:bCs/>
          <w:color w:val="000000"/>
          <w:sz w:val="28"/>
          <w:szCs w:val="28"/>
          <w:rtl/>
        </w:rPr>
        <w:t xml:space="preserve"> </w:t>
      </w:r>
      <w:r w:rsidR="00925CFB" w:rsidRPr="00925CFB">
        <w:rPr>
          <w:rFonts w:cs="B Nazanin" w:hint="cs"/>
          <w:color w:val="000000"/>
          <w:sz w:val="28"/>
          <w:szCs w:val="28"/>
          <w:rtl/>
        </w:rPr>
        <w:t>( مربوط به اشاره )</w:t>
      </w:r>
      <w:r w:rsidRPr="00612853">
        <w:rPr>
          <w:rFonts w:cs="B Nazanin" w:hint="cs"/>
          <w:b/>
          <w:bCs/>
          <w:color w:val="000000"/>
          <w:sz w:val="28"/>
          <w:szCs w:val="28"/>
          <w:rtl/>
        </w:rPr>
        <w:t xml:space="preserve"> أو معه</w:t>
      </w:r>
      <w:r w:rsidR="00925CFB">
        <w:rPr>
          <w:rFonts w:cs="B Nazanin" w:hint="cs"/>
          <w:b/>
          <w:bCs/>
          <w:color w:val="000000"/>
          <w:sz w:val="28"/>
          <w:szCs w:val="28"/>
          <w:rtl/>
        </w:rPr>
        <w:t xml:space="preserve"> </w:t>
      </w:r>
      <w:r w:rsidR="00925CFB" w:rsidRPr="00925CFB">
        <w:rPr>
          <w:rFonts w:cs="B Nazanin" w:hint="cs"/>
          <w:color w:val="000000"/>
          <w:sz w:val="28"/>
          <w:szCs w:val="28"/>
          <w:rtl/>
        </w:rPr>
        <w:t>( مربوط به تخاطب )</w:t>
      </w:r>
      <w:r w:rsidRPr="00612853">
        <w:rPr>
          <w:rFonts w:cs="B Nazanin" w:hint="cs"/>
          <w:b/>
          <w:bCs/>
          <w:color w:val="000000"/>
          <w:sz w:val="28"/>
          <w:szCs w:val="28"/>
          <w:rtl/>
        </w:rPr>
        <w:t xml:space="preserve"> غير مجازفة</w:t>
      </w:r>
      <w:r w:rsidR="00305E8E">
        <w:rPr>
          <w:rFonts w:cs="B Nazanin" w:hint="cs"/>
          <w:b/>
          <w:bCs/>
          <w:color w:val="000000"/>
          <w:sz w:val="28"/>
          <w:szCs w:val="28"/>
          <w:rtl/>
        </w:rPr>
        <w:t xml:space="preserve"> </w:t>
      </w:r>
      <w:r w:rsidRPr="00612853">
        <w:rPr>
          <w:rFonts w:cs="B Nazanin" w:hint="cs"/>
          <w:b/>
          <w:bCs/>
          <w:color w:val="000000"/>
          <w:sz w:val="28"/>
          <w:szCs w:val="28"/>
          <w:rtl/>
        </w:rPr>
        <w:t>.</w:t>
      </w:r>
    </w:p>
    <w:p w:rsidR="00612853" w:rsidRDefault="00B31647" w:rsidP="00B31647">
      <w:pPr>
        <w:pStyle w:val="Heading1"/>
      </w:pPr>
      <w:r>
        <w:rPr>
          <w:rFonts w:hint="cs"/>
          <w:rtl/>
        </w:rPr>
        <w:t>نوار 12 :</w:t>
      </w:r>
      <w:r w:rsidR="003A199A">
        <w:rPr>
          <w:rFonts w:hint="cs"/>
          <w:rtl/>
        </w:rPr>
        <w:t xml:space="preserve"> نکته / </w:t>
      </w:r>
      <w:r w:rsidR="00056A8A">
        <w:rPr>
          <w:rFonts w:hint="cs"/>
          <w:rtl/>
        </w:rPr>
        <w:t xml:space="preserve">توقف صحت استعمال مجازی بر ذوق یا وضع </w:t>
      </w:r>
    </w:p>
    <w:p w:rsidR="00612853" w:rsidRDefault="003A199A" w:rsidP="00612853">
      <w:pPr>
        <w:jc w:val="both"/>
        <w:rPr>
          <w:rtl/>
        </w:rPr>
      </w:pPr>
      <w:r w:rsidRPr="003A199A">
        <w:rPr>
          <w:rFonts w:hint="cs"/>
          <w:b/>
          <w:bCs/>
          <w:rtl/>
        </w:rPr>
        <w:t>نکته :</w:t>
      </w:r>
      <w:r>
        <w:rPr>
          <w:rFonts w:hint="cs"/>
          <w:rtl/>
        </w:rPr>
        <w:t xml:space="preserve"> تشخص و جزئیتی که به وسیله ی امر خارج از معنی پیدا می شود ، دو صورت دارد :</w:t>
      </w:r>
    </w:p>
    <w:p w:rsidR="003A199A" w:rsidRDefault="003A199A" w:rsidP="000E2187">
      <w:pPr>
        <w:pStyle w:val="ListParagraph"/>
        <w:numPr>
          <w:ilvl w:val="0"/>
          <w:numId w:val="45"/>
        </w:numPr>
        <w:jc w:val="both"/>
      </w:pPr>
      <w:r>
        <w:rPr>
          <w:rFonts w:hint="cs"/>
          <w:rtl/>
        </w:rPr>
        <w:t xml:space="preserve">گاهی جزئی ذهنی است مثل تصور معنای حروف </w:t>
      </w:r>
    </w:p>
    <w:p w:rsidR="003A199A" w:rsidRDefault="003A199A" w:rsidP="000E2187">
      <w:pPr>
        <w:pStyle w:val="ListParagraph"/>
        <w:numPr>
          <w:ilvl w:val="0"/>
          <w:numId w:val="45"/>
        </w:numPr>
        <w:jc w:val="both"/>
      </w:pPr>
      <w:r>
        <w:rPr>
          <w:rFonts w:hint="cs"/>
          <w:rtl/>
        </w:rPr>
        <w:t xml:space="preserve">گاهی جزئی خارجی است مثل اشاره </w:t>
      </w:r>
    </w:p>
    <w:p w:rsidR="003A199A" w:rsidRDefault="003A199A" w:rsidP="003A199A">
      <w:pPr>
        <w:pStyle w:val="ListParagraph"/>
        <w:jc w:val="both"/>
        <w:rPr>
          <w:rtl/>
        </w:rPr>
      </w:pPr>
      <w:r>
        <w:rPr>
          <w:rFonts w:hint="cs"/>
          <w:rtl/>
        </w:rPr>
        <w:t>وقتی که معنای حروف را توضیح می دادیم ، بیان کردیم که چگونه معنای حروف می شود جزئی ذهنی ، گفتیم که اگر شما معنای حرفی را در ذهنت اوردی مثلا معنی من را بیاوری در ذهنت و معنی من را الشروع المتصور بگیری ، در این صورت معنی من ، می شود جزئی ذهنی .</w:t>
      </w:r>
    </w:p>
    <w:p w:rsidR="003A199A" w:rsidRDefault="003A199A" w:rsidP="003A199A">
      <w:pPr>
        <w:pStyle w:val="ListParagraph"/>
        <w:jc w:val="both"/>
        <w:rPr>
          <w:rtl/>
        </w:rPr>
      </w:pPr>
      <w:r>
        <w:rPr>
          <w:rFonts w:hint="cs"/>
          <w:rtl/>
        </w:rPr>
        <w:t>الان این تصور خارج در معنی من است . الان این امر خارجی موجب پیدایش جزئی ذهنی شده است.</w:t>
      </w:r>
    </w:p>
    <w:p w:rsidR="003A199A" w:rsidRDefault="003A199A" w:rsidP="003A199A">
      <w:pPr>
        <w:pStyle w:val="ListParagraph"/>
        <w:jc w:val="both"/>
        <w:rPr>
          <w:rtl/>
        </w:rPr>
      </w:pPr>
      <w:r>
        <w:rPr>
          <w:rFonts w:hint="cs"/>
          <w:rtl/>
        </w:rPr>
        <w:t xml:space="preserve">و گاهی جزئی ، جزئی خارجی است مثل اشاره . شما اشاره به چیزی می کنید که در خارج است . با این اشاره ، سروکله ی جزئی خارجی پیدا می شود . و اشاره خارج از معنی اسم اشاره است . </w:t>
      </w:r>
    </w:p>
    <w:p w:rsidR="003A199A" w:rsidRDefault="003A199A" w:rsidP="00932E06">
      <w:pPr>
        <w:jc w:val="both"/>
        <w:rPr>
          <w:rtl/>
        </w:rPr>
      </w:pPr>
      <w:r>
        <w:rPr>
          <w:rFonts w:hint="cs"/>
          <w:rtl/>
        </w:rPr>
        <w:t>صاحب کفایه در ادامه می فرمایند که اصلا کسی از قدما را ندیدیم که بگویند موضوع له یا مستعمل فیه حروف خاص است .</w:t>
      </w:r>
    </w:p>
    <w:p w:rsidR="003A199A" w:rsidRPr="003A199A" w:rsidRDefault="003A199A" w:rsidP="003A199A">
      <w:pPr>
        <w:jc w:val="both"/>
        <w:rPr>
          <w:b/>
          <w:bCs/>
          <w:rtl/>
        </w:rPr>
      </w:pPr>
      <w:r w:rsidRPr="003A199A">
        <w:rPr>
          <w:rFonts w:hint="cs"/>
          <w:b/>
          <w:bCs/>
          <w:rtl/>
        </w:rPr>
        <w:t xml:space="preserve">مطلب جدید : </w:t>
      </w:r>
    </w:p>
    <w:p w:rsidR="003A199A" w:rsidRDefault="003A199A" w:rsidP="003A199A">
      <w:pPr>
        <w:jc w:val="both"/>
        <w:rPr>
          <w:rtl/>
        </w:rPr>
      </w:pPr>
      <w:r w:rsidRPr="003A199A">
        <w:rPr>
          <w:rFonts w:hint="cs"/>
          <w:b/>
          <w:bCs/>
          <w:rtl/>
        </w:rPr>
        <w:t xml:space="preserve">مقدمه </w:t>
      </w:r>
      <w:r w:rsidRPr="003A199A">
        <w:rPr>
          <w:rStyle w:val="FootnoteReference"/>
          <w:b/>
          <w:bCs/>
          <w:rtl/>
        </w:rPr>
        <w:footnoteReference w:id="14"/>
      </w:r>
      <w:r>
        <w:rPr>
          <w:rFonts w:hint="cs"/>
          <w:rtl/>
        </w:rPr>
        <w:t xml:space="preserve"> : استعمال 3 صورت دارد :</w:t>
      </w:r>
    </w:p>
    <w:p w:rsidR="003A199A" w:rsidRDefault="003A199A" w:rsidP="000E2187">
      <w:pPr>
        <w:pStyle w:val="ListParagraph"/>
        <w:numPr>
          <w:ilvl w:val="0"/>
          <w:numId w:val="43"/>
        </w:numPr>
        <w:ind w:left="804"/>
        <w:jc w:val="both"/>
      </w:pPr>
      <w:r w:rsidRPr="003A199A">
        <w:rPr>
          <w:rFonts w:hint="cs"/>
          <w:b/>
          <w:bCs/>
          <w:rtl/>
        </w:rPr>
        <w:t>صورت اول :</w:t>
      </w:r>
      <w:r>
        <w:rPr>
          <w:rFonts w:hint="cs"/>
          <w:rtl/>
        </w:rPr>
        <w:t xml:space="preserve"> استعمال حقیقی : عبارت است از استعمال لفظ در موضوع له مثل استعمال اسد در حیوان مفترس</w:t>
      </w:r>
    </w:p>
    <w:p w:rsidR="003A199A" w:rsidRDefault="003A199A" w:rsidP="000E2187">
      <w:pPr>
        <w:pStyle w:val="ListParagraph"/>
        <w:numPr>
          <w:ilvl w:val="0"/>
          <w:numId w:val="43"/>
        </w:numPr>
        <w:ind w:left="804"/>
        <w:jc w:val="both"/>
      </w:pPr>
      <w:r w:rsidRPr="003A199A">
        <w:rPr>
          <w:rFonts w:hint="cs"/>
          <w:b/>
          <w:bCs/>
          <w:rtl/>
        </w:rPr>
        <w:t>صورت دوم :</w:t>
      </w:r>
      <w:r>
        <w:rPr>
          <w:rFonts w:hint="cs"/>
          <w:rtl/>
        </w:rPr>
        <w:t xml:space="preserve"> استعمال مجازی : عبارت است از استعمال لفظ در غیر موضوع له مناسب ( مناسب با موضوع له ) مثل استعمال اسد در رجل شجاع </w:t>
      </w:r>
    </w:p>
    <w:p w:rsidR="003A199A" w:rsidRDefault="003A199A" w:rsidP="000E2187">
      <w:pPr>
        <w:pStyle w:val="ListParagraph"/>
        <w:numPr>
          <w:ilvl w:val="0"/>
          <w:numId w:val="43"/>
        </w:numPr>
        <w:ind w:left="804"/>
        <w:jc w:val="both"/>
      </w:pPr>
      <w:r w:rsidRPr="003A199A">
        <w:rPr>
          <w:rFonts w:hint="cs"/>
          <w:b/>
          <w:bCs/>
          <w:rtl/>
        </w:rPr>
        <w:t>صورت سوم :</w:t>
      </w:r>
      <w:r>
        <w:rPr>
          <w:rFonts w:hint="cs"/>
          <w:rtl/>
        </w:rPr>
        <w:t xml:space="preserve"> استعمال نه حقیقی و نه مجازی : این صورت هم خودش دو نوع است </w:t>
      </w:r>
    </w:p>
    <w:p w:rsidR="003A199A" w:rsidRDefault="003A199A" w:rsidP="000E2187">
      <w:pPr>
        <w:pStyle w:val="ListParagraph"/>
        <w:numPr>
          <w:ilvl w:val="0"/>
          <w:numId w:val="36"/>
        </w:numPr>
        <w:ind w:left="1229"/>
        <w:jc w:val="both"/>
      </w:pPr>
      <w:r w:rsidRPr="003A199A">
        <w:rPr>
          <w:rFonts w:hint="cs"/>
          <w:b/>
          <w:bCs/>
          <w:rtl/>
        </w:rPr>
        <w:t>نوع اول :</w:t>
      </w:r>
      <w:r>
        <w:rPr>
          <w:rFonts w:hint="cs"/>
          <w:rtl/>
        </w:rPr>
        <w:t xml:space="preserve"> استعمال غلط : استعمال لفظ در غیر موضوع له غیر مناسب مثل استعمال لفظ اسد در دیوار </w:t>
      </w:r>
    </w:p>
    <w:p w:rsidR="003A199A" w:rsidRDefault="003A199A" w:rsidP="000E2187">
      <w:pPr>
        <w:pStyle w:val="ListParagraph"/>
        <w:numPr>
          <w:ilvl w:val="0"/>
          <w:numId w:val="36"/>
        </w:numPr>
        <w:ind w:left="1229"/>
        <w:jc w:val="both"/>
      </w:pPr>
      <w:r w:rsidRPr="003A199A">
        <w:rPr>
          <w:rFonts w:hint="cs"/>
          <w:b/>
          <w:bCs/>
          <w:rtl/>
        </w:rPr>
        <w:t>نوع دوم :</w:t>
      </w:r>
      <w:r>
        <w:rPr>
          <w:rFonts w:hint="cs"/>
          <w:rtl/>
        </w:rPr>
        <w:t xml:space="preserve"> استعمال صحیح : مثل استعمال لفظ در نوع یا صنف یا شخص و یا مثل . </w:t>
      </w:r>
    </w:p>
    <w:p w:rsidR="003A199A" w:rsidRDefault="00932E06" w:rsidP="00932E06">
      <w:pPr>
        <w:jc w:val="both"/>
        <w:rPr>
          <w:rtl/>
        </w:rPr>
      </w:pPr>
      <w:r>
        <w:rPr>
          <w:rFonts w:hint="cs"/>
          <w:rtl/>
        </w:rPr>
        <w:t>لاشک در این که استعمال مجازی صحیح است اما درباره ی استعمال مجازی دو نظریه است :</w:t>
      </w:r>
    </w:p>
    <w:p w:rsidR="00932E06" w:rsidRDefault="00932E06" w:rsidP="000E2187">
      <w:pPr>
        <w:pStyle w:val="ListParagraph"/>
        <w:numPr>
          <w:ilvl w:val="0"/>
          <w:numId w:val="46"/>
        </w:numPr>
        <w:jc w:val="both"/>
      </w:pPr>
      <w:r w:rsidRPr="00932E06">
        <w:rPr>
          <w:rFonts w:hint="cs"/>
          <w:b/>
          <w:bCs/>
          <w:rtl/>
        </w:rPr>
        <w:t>نظریه ی مشهور :</w:t>
      </w:r>
      <w:r>
        <w:rPr>
          <w:rFonts w:hint="cs"/>
          <w:rtl/>
        </w:rPr>
        <w:t xml:space="preserve"> صحت استعمال مجازی متوقف بر اجازه ی واضع است . </w:t>
      </w:r>
    </w:p>
    <w:p w:rsidR="00932E06" w:rsidRDefault="00932E06" w:rsidP="00932E06">
      <w:pPr>
        <w:pStyle w:val="ListParagraph"/>
        <w:jc w:val="both"/>
      </w:pPr>
      <w:r>
        <w:rPr>
          <w:rFonts w:hint="cs"/>
          <w:rtl/>
        </w:rPr>
        <w:t xml:space="preserve">حالا واضع یک جاهایی را اجازه داده و یک جاهایی اجازه نداده است . در جاهایی اجازه دارد که در محدوه ی آن علاقه هایی باشد که در علم بیان ، ذکر شده اند . مثل اطلاق جزء بر کل . </w:t>
      </w:r>
    </w:p>
    <w:p w:rsidR="00932E06" w:rsidRDefault="00932E06" w:rsidP="000E2187">
      <w:pPr>
        <w:pStyle w:val="ListParagraph"/>
        <w:numPr>
          <w:ilvl w:val="0"/>
          <w:numId w:val="46"/>
        </w:numPr>
        <w:jc w:val="both"/>
      </w:pPr>
      <w:r w:rsidRPr="00932E06">
        <w:rPr>
          <w:rFonts w:hint="cs"/>
          <w:b/>
          <w:bCs/>
          <w:rtl/>
        </w:rPr>
        <w:t>نظریه ی صاحب کفایه :</w:t>
      </w:r>
      <w:r>
        <w:rPr>
          <w:rFonts w:hint="cs"/>
          <w:rtl/>
        </w:rPr>
        <w:t xml:space="preserve"> صحت استعمال مجازی متوقف بر ذوق است . یعنی اگر ذوق انسان این استعمال مجازی را پسندید ، این استعمال مجزی صحیح است ولو در محدوده ی آن علایق نباشد .و اگر ذوق استعمال مجازی را نپسندید ، ان استعمال صحیح نیست ولو د محدوده ی آن علائق باشد .</w:t>
      </w:r>
    </w:p>
    <w:p w:rsidR="00932E06" w:rsidRDefault="00932E06" w:rsidP="00932E06">
      <w:pPr>
        <w:pStyle w:val="ListParagraph"/>
        <w:jc w:val="both"/>
        <w:rPr>
          <w:rtl/>
        </w:rPr>
      </w:pPr>
      <w:r w:rsidRPr="00932E06">
        <w:rPr>
          <w:rFonts w:hint="cs"/>
          <w:rtl/>
        </w:rPr>
        <w:t>دلیل ایشان وجدان است .</w:t>
      </w:r>
    </w:p>
    <w:p w:rsidR="00932E06" w:rsidRDefault="00932E06" w:rsidP="00932E06">
      <w:pPr>
        <w:pStyle w:val="ListParagraph"/>
        <w:jc w:val="both"/>
        <w:rPr>
          <w:rtl/>
        </w:rPr>
      </w:pPr>
      <w:r>
        <w:rPr>
          <w:rFonts w:hint="cs"/>
          <w:rtl/>
        </w:rPr>
        <w:t xml:space="preserve">صاحب کفایه می فرماید وقتی ما به درونمان مراجعه می کنیم می بینیم که درون ما یک سلسله استعمالات مجازی را جایز می داند ولو واضع اجازه ندهد و یک سلسله مجازات را اجازه نمی دهد ولو واضع اجازه بدهد . </w:t>
      </w:r>
    </w:p>
    <w:p w:rsidR="00932E06" w:rsidRDefault="00932E06" w:rsidP="00932E06">
      <w:pPr>
        <w:pStyle w:val="ListParagraph"/>
        <w:jc w:val="both"/>
        <w:rPr>
          <w:rtl/>
        </w:rPr>
      </w:pPr>
      <w:r>
        <w:rPr>
          <w:rFonts w:hint="cs"/>
          <w:rtl/>
        </w:rPr>
        <w:t xml:space="preserve">مثلا یک نفر خیلی زیاد سوار الاغ باشد . به این شخص حال و به الاغ محل می گویند . خب پس می شود به صورت مجازی گفت این اقا الاغ است ؟؟! از باب اطلاق محل بر حال . ایا می توانید به این اقا الاغ بگویید ؟؟ اگر بخواهیم به مبنای مشهور عمل کنیم باید بتوانیم به این فرد الاغ بگوییم . </w:t>
      </w:r>
    </w:p>
    <w:p w:rsidR="00932E06" w:rsidRDefault="00932E06" w:rsidP="00932E06">
      <w:pPr>
        <w:jc w:val="both"/>
        <w:rPr>
          <w:rtl/>
        </w:rPr>
      </w:pPr>
      <w:r w:rsidRPr="00932E06">
        <w:rPr>
          <w:rFonts w:hint="cs"/>
          <w:b/>
          <w:bCs/>
          <w:rtl/>
        </w:rPr>
        <w:t>نکته :</w:t>
      </w:r>
      <w:r>
        <w:rPr>
          <w:rFonts w:hint="cs"/>
          <w:rtl/>
        </w:rPr>
        <w:t xml:space="preserve"> صحت استعمال لفظ در نوع و صنف و مثل و شخص از باب پسندیدن ذوق است </w:t>
      </w:r>
      <w:r w:rsidRPr="00932E06">
        <w:rPr>
          <w:rStyle w:val="FootnoteReference"/>
          <w:b/>
          <w:bCs/>
          <w:rtl/>
        </w:rPr>
        <w:footnoteReference w:id="15"/>
      </w:r>
      <w:r w:rsidRPr="00932E06">
        <w:rPr>
          <w:rFonts w:hint="cs"/>
          <w:b/>
          <w:bCs/>
          <w:rtl/>
        </w:rPr>
        <w:t xml:space="preserve"> </w:t>
      </w:r>
      <w:r>
        <w:rPr>
          <w:rFonts w:hint="cs"/>
          <w:rtl/>
        </w:rPr>
        <w:t xml:space="preserve">. </w:t>
      </w:r>
    </w:p>
    <w:p w:rsidR="00932E06" w:rsidRPr="00932E06" w:rsidRDefault="00932E06" w:rsidP="00932E06">
      <w:pPr>
        <w:jc w:val="both"/>
        <w:rPr>
          <w:b/>
          <w:bCs/>
          <w:rtl/>
        </w:rPr>
      </w:pPr>
      <w:r w:rsidRPr="00932E06">
        <w:rPr>
          <w:rFonts w:hint="cs"/>
          <w:b/>
          <w:bCs/>
          <w:rtl/>
        </w:rPr>
        <w:t>تطبیق :</w:t>
      </w:r>
    </w:p>
    <w:p w:rsidR="00943445" w:rsidRDefault="00932E06" w:rsidP="00932E06">
      <w:pPr>
        <w:pStyle w:val="NormalWeb"/>
        <w:bidi/>
        <w:jc w:val="both"/>
        <w:rPr>
          <w:rFonts w:cs="B Nazanin"/>
          <w:b/>
          <w:bCs/>
          <w:color w:val="000000"/>
          <w:sz w:val="28"/>
          <w:szCs w:val="28"/>
          <w:rtl/>
        </w:rPr>
      </w:pPr>
      <w:r w:rsidRPr="00612853">
        <w:rPr>
          <w:rFonts w:cs="B Nazanin" w:hint="cs"/>
          <w:b/>
          <w:bCs/>
          <w:color w:val="000000"/>
          <w:sz w:val="28"/>
          <w:szCs w:val="28"/>
          <w:rtl/>
        </w:rPr>
        <w:t>فتلخص مما حققناه</w:t>
      </w:r>
      <w:r>
        <w:rPr>
          <w:rFonts w:cs="B Nazanin" w:hint="cs"/>
          <w:b/>
          <w:bCs/>
          <w:color w:val="000000"/>
          <w:sz w:val="28"/>
          <w:szCs w:val="28"/>
          <w:rtl/>
        </w:rPr>
        <w:t xml:space="preserve"> </w:t>
      </w:r>
      <w:r w:rsidRPr="00932E06">
        <w:rPr>
          <w:rFonts w:cs="B Nazanin" w:hint="cs"/>
          <w:color w:val="000000"/>
          <w:sz w:val="28"/>
          <w:szCs w:val="28"/>
          <w:rtl/>
        </w:rPr>
        <w:t>( خلاصه شد از مطالبی که ما ان مطالب را تحقیق کردیم</w:t>
      </w:r>
      <w:r>
        <w:rPr>
          <w:rFonts w:cs="B Nazanin" w:hint="cs"/>
          <w:b/>
          <w:bCs/>
          <w:color w:val="000000"/>
          <w:sz w:val="28"/>
          <w:szCs w:val="28"/>
          <w:rtl/>
        </w:rPr>
        <w:t xml:space="preserve"> </w:t>
      </w:r>
      <w:r w:rsidRPr="00932E06">
        <w:rPr>
          <w:rFonts w:cs="B Nazanin" w:hint="cs"/>
          <w:color w:val="000000"/>
          <w:sz w:val="28"/>
          <w:szCs w:val="28"/>
          <w:rtl/>
        </w:rPr>
        <w:t>)</w:t>
      </w:r>
      <w:r w:rsidRPr="00612853">
        <w:rPr>
          <w:rFonts w:cs="B Nazanin" w:hint="cs"/>
          <w:b/>
          <w:bCs/>
          <w:color w:val="000000"/>
          <w:sz w:val="28"/>
          <w:szCs w:val="28"/>
          <w:rtl/>
        </w:rPr>
        <w:t xml:space="preserve"> أن التشخص الناشئ من قبل الاستعمالات</w:t>
      </w:r>
      <w:r>
        <w:rPr>
          <w:rFonts w:cs="B Nazanin" w:hint="cs"/>
          <w:b/>
          <w:bCs/>
          <w:color w:val="000000"/>
          <w:sz w:val="28"/>
          <w:szCs w:val="28"/>
          <w:rtl/>
        </w:rPr>
        <w:t xml:space="preserve"> </w:t>
      </w:r>
      <w:r w:rsidRPr="00932E06">
        <w:rPr>
          <w:rFonts w:cs="B Nazanin" w:hint="cs"/>
          <w:color w:val="000000"/>
          <w:sz w:val="28"/>
          <w:szCs w:val="28"/>
          <w:rtl/>
        </w:rPr>
        <w:t>( شما وقتی که اسم اشاره را به کار می بری ،جزئیت خارجی موجود می شود اما وقتی که حرف را به کار می بری جزئیت ذهنی موجود می شود )</w:t>
      </w:r>
      <w:r w:rsidRPr="00612853">
        <w:rPr>
          <w:rFonts w:cs="B Nazanin" w:hint="cs"/>
          <w:b/>
          <w:bCs/>
          <w:color w:val="000000"/>
          <w:sz w:val="28"/>
          <w:szCs w:val="28"/>
          <w:rtl/>
        </w:rPr>
        <w:t xml:space="preserve"> لا يوجب تشخص المستعمل فيه سواء</w:t>
      </w:r>
      <w:r w:rsidR="00D23C3A">
        <w:rPr>
          <w:rFonts w:cs="B Nazanin" w:hint="cs"/>
          <w:b/>
          <w:bCs/>
          <w:color w:val="000000"/>
          <w:sz w:val="28"/>
          <w:szCs w:val="28"/>
          <w:rtl/>
        </w:rPr>
        <w:t xml:space="preserve"> </w:t>
      </w:r>
      <w:r w:rsidR="00D23C3A" w:rsidRPr="00D23C3A">
        <w:rPr>
          <w:rFonts w:cs="B Nazanin" w:hint="cs"/>
          <w:color w:val="000000"/>
          <w:sz w:val="28"/>
          <w:szCs w:val="28"/>
          <w:rtl/>
        </w:rPr>
        <w:t>( می خواهد بگوید آن جزئیتی که از قبل استعمال ایجاد می شود دو حالت دارد یکبار خارجی است و یکبار ذهنی )</w:t>
      </w:r>
      <w:r w:rsidRPr="00D23C3A">
        <w:rPr>
          <w:rFonts w:cs="B Nazanin" w:hint="cs"/>
          <w:color w:val="000000"/>
          <w:sz w:val="28"/>
          <w:szCs w:val="28"/>
          <w:rtl/>
        </w:rPr>
        <w:t xml:space="preserve"> </w:t>
      </w:r>
      <w:r w:rsidRPr="00612853">
        <w:rPr>
          <w:rFonts w:cs="B Nazanin" w:hint="cs"/>
          <w:b/>
          <w:bCs/>
          <w:color w:val="000000"/>
          <w:sz w:val="28"/>
          <w:szCs w:val="28"/>
          <w:rtl/>
        </w:rPr>
        <w:t>كان تشخصا خارجيا كما في مثل أسماء الإشارة أو ذهنيا كما في أسماء الأجناس و الحروف و نحوهما من غير فرق في ذلك</w:t>
      </w:r>
      <w:r w:rsidR="00943445">
        <w:rPr>
          <w:rFonts w:cs="B Nazanin" w:hint="cs"/>
          <w:b/>
          <w:bCs/>
          <w:color w:val="000000"/>
          <w:sz w:val="28"/>
          <w:szCs w:val="28"/>
          <w:rtl/>
        </w:rPr>
        <w:t xml:space="preserve"> </w:t>
      </w:r>
      <w:r w:rsidR="00943445" w:rsidRPr="00943445">
        <w:rPr>
          <w:rFonts w:cs="B Nazanin" w:hint="cs"/>
          <w:color w:val="000000"/>
          <w:sz w:val="28"/>
          <w:szCs w:val="28"/>
          <w:rtl/>
        </w:rPr>
        <w:t>( عدم تشخص معنی به واسطه ی تشخص ناشی از استعمال )</w:t>
      </w:r>
      <w:r w:rsidRPr="00612853">
        <w:rPr>
          <w:rFonts w:cs="B Nazanin" w:hint="cs"/>
          <w:b/>
          <w:bCs/>
          <w:color w:val="000000"/>
          <w:sz w:val="28"/>
          <w:szCs w:val="28"/>
          <w:rtl/>
        </w:rPr>
        <w:t xml:space="preserve"> أصلا بين الحروف و أسماء الأجناس</w:t>
      </w:r>
      <w:r w:rsidR="00943445">
        <w:rPr>
          <w:rFonts w:cs="B Nazanin" w:hint="cs"/>
          <w:b/>
          <w:bCs/>
          <w:color w:val="000000"/>
          <w:sz w:val="28"/>
          <w:szCs w:val="28"/>
          <w:rtl/>
        </w:rPr>
        <w:t xml:space="preserve"> </w:t>
      </w:r>
      <w:r w:rsidR="00943445" w:rsidRPr="00943445">
        <w:rPr>
          <w:rFonts w:cs="B Nazanin" w:hint="cs"/>
          <w:color w:val="000000"/>
          <w:sz w:val="28"/>
          <w:szCs w:val="28"/>
          <w:rtl/>
        </w:rPr>
        <w:t>( مثل رجل )</w:t>
      </w:r>
      <w:r w:rsidRPr="00612853">
        <w:rPr>
          <w:rFonts w:cs="B Nazanin" w:hint="cs"/>
          <w:b/>
          <w:bCs/>
          <w:color w:val="000000"/>
          <w:sz w:val="28"/>
          <w:szCs w:val="28"/>
          <w:rtl/>
        </w:rPr>
        <w:t xml:space="preserve"> </w:t>
      </w:r>
    </w:p>
    <w:p w:rsidR="00932E06" w:rsidRDefault="00932E06" w:rsidP="00932E06">
      <w:pPr>
        <w:pStyle w:val="NormalWeb"/>
        <w:bidi/>
        <w:jc w:val="both"/>
        <w:rPr>
          <w:b/>
          <w:bCs/>
          <w:sz w:val="22"/>
          <w:szCs w:val="22"/>
          <w:rtl/>
        </w:rPr>
      </w:pPr>
      <w:r w:rsidRPr="00612853">
        <w:rPr>
          <w:rFonts w:cs="B Nazanin" w:hint="cs"/>
          <w:b/>
          <w:bCs/>
          <w:color w:val="000000"/>
          <w:sz w:val="28"/>
          <w:szCs w:val="28"/>
          <w:rtl/>
        </w:rPr>
        <w:t>و لعمري هذا واضح و لذا</w:t>
      </w:r>
      <w:r w:rsidR="00943445">
        <w:rPr>
          <w:rFonts w:cs="B Nazanin" w:hint="cs"/>
          <w:b/>
          <w:bCs/>
          <w:color w:val="000000"/>
          <w:sz w:val="28"/>
          <w:szCs w:val="28"/>
          <w:rtl/>
        </w:rPr>
        <w:t xml:space="preserve"> </w:t>
      </w:r>
      <w:r w:rsidR="00943445" w:rsidRPr="00943445">
        <w:rPr>
          <w:rFonts w:cs="B Nazanin" w:hint="cs"/>
          <w:color w:val="000000"/>
          <w:sz w:val="28"/>
          <w:szCs w:val="28"/>
          <w:rtl/>
        </w:rPr>
        <w:t>( و بخاطر این روشنی )</w:t>
      </w:r>
      <w:r w:rsidRPr="00612853">
        <w:rPr>
          <w:rFonts w:cs="B Nazanin" w:hint="cs"/>
          <w:b/>
          <w:bCs/>
          <w:color w:val="000000"/>
          <w:sz w:val="28"/>
          <w:szCs w:val="28"/>
          <w:rtl/>
        </w:rPr>
        <w:t xml:space="preserve"> ليس في كلام القدماء من كون الموضوع له أو المستعمل فيه خاصا في الحرف</w:t>
      </w:r>
      <w:r w:rsidR="00943445">
        <w:rPr>
          <w:rFonts w:cs="B Nazanin" w:hint="cs"/>
          <w:b/>
          <w:bCs/>
          <w:color w:val="000000"/>
          <w:sz w:val="28"/>
          <w:szCs w:val="28"/>
          <w:rtl/>
        </w:rPr>
        <w:t xml:space="preserve"> ،</w:t>
      </w:r>
      <w:r w:rsidRPr="00612853">
        <w:rPr>
          <w:rFonts w:cs="B Nazanin" w:hint="cs"/>
          <w:b/>
          <w:bCs/>
          <w:color w:val="000000"/>
          <w:sz w:val="28"/>
          <w:szCs w:val="28"/>
          <w:rtl/>
        </w:rPr>
        <w:t xml:space="preserve"> عين و لا أثر</w:t>
      </w:r>
      <w:r w:rsidR="00943445">
        <w:rPr>
          <w:rFonts w:cs="B Nazanin" w:hint="cs"/>
          <w:b/>
          <w:bCs/>
          <w:color w:val="000000"/>
          <w:sz w:val="28"/>
          <w:szCs w:val="28"/>
          <w:rtl/>
        </w:rPr>
        <w:t xml:space="preserve"> </w:t>
      </w:r>
      <w:r w:rsidR="00943445" w:rsidRPr="00943445">
        <w:rPr>
          <w:rFonts w:cs="B Nazanin" w:hint="cs"/>
          <w:color w:val="000000"/>
          <w:sz w:val="28"/>
          <w:szCs w:val="28"/>
          <w:rtl/>
        </w:rPr>
        <w:t>( اسم لیس )</w:t>
      </w:r>
      <w:r w:rsidRPr="00943445">
        <w:rPr>
          <w:rFonts w:cs="B Nazanin" w:hint="cs"/>
          <w:color w:val="000000"/>
          <w:sz w:val="28"/>
          <w:szCs w:val="28"/>
          <w:rtl/>
        </w:rPr>
        <w:t xml:space="preserve"> </w:t>
      </w:r>
      <w:r w:rsidRPr="00612853">
        <w:rPr>
          <w:rFonts w:cs="B Nazanin" w:hint="cs"/>
          <w:b/>
          <w:bCs/>
          <w:color w:val="000000"/>
          <w:sz w:val="28"/>
          <w:szCs w:val="28"/>
          <w:rtl/>
        </w:rPr>
        <w:t>و إنما ذهب إليه</w:t>
      </w:r>
      <w:r w:rsidR="00943445" w:rsidRPr="00943445">
        <w:rPr>
          <w:rFonts w:cs="B Nazanin" w:hint="cs"/>
          <w:color w:val="000000"/>
          <w:sz w:val="28"/>
          <w:szCs w:val="28"/>
          <w:rtl/>
        </w:rPr>
        <w:t xml:space="preserve"> ( بودن موضوع له و مستعمل فیه خاص )</w:t>
      </w:r>
      <w:r w:rsidRPr="00612853">
        <w:rPr>
          <w:rFonts w:cs="B Nazanin" w:hint="cs"/>
          <w:b/>
          <w:bCs/>
          <w:color w:val="000000"/>
          <w:sz w:val="28"/>
          <w:szCs w:val="28"/>
          <w:rtl/>
        </w:rPr>
        <w:t xml:space="preserve"> بعض من تأخر</w:t>
      </w:r>
      <w:r w:rsidR="00943445">
        <w:rPr>
          <w:rFonts w:cs="B Nazanin" w:hint="cs"/>
          <w:b/>
          <w:bCs/>
          <w:color w:val="000000"/>
          <w:sz w:val="28"/>
          <w:szCs w:val="28"/>
          <w:rtl/>
        </w:rPr>
        <w:t xml:space="preserve"> </w:t>
      </w:r>
      <w:r w:rsidRPr="00612853">
        <w:rPr>
          <w:rFonts w:cs="B Nazanin" w:hint="cs"/>
          <w:b/>
          <w:bCs/>
          <w:color w:val="000000"/>
          <w:sz w:val="28"/>
          <w:szCs w:val="28"/>
          <w:rtl/>
        </w:rPr>
        <w:t>و لعله</w:t>
      </w:r>
      <w:r w:rsidR="00943445">
        <w:rPr>
          <w:rFonts w:cs="B Nazanin" w:hint="cs"/>
          <w:b/>
          <w:bCs/>
          <w:color w:val="000000"/>
          <w:sz w:val="28"/>
          <w:szCs w:val="28"/>
          <w:rtl/>
        </w:rPr>
        <w:t xml:space="preserve"> </w:t>
      </w:r>
      <w:r w:rsidR="00943445" w:rsidRPr="00943445">
        <w:rPr>
          <w:rFonts w:cs="B Nazanin" w:hint="cs"/>
          <w:color w:val="000000"/>
          <w:sz w:val="28"/>
          <w:szCs w:val="28"/>
          <w:rtl/>
        </w:rPr>
        <w:t>( شاید مذهب این عده</w:t>
      </w:r>
      <w:r w:rsidR="00943445">
        <w:rPr>
          <w:rFonts w:cs="B Nazanin" w:hint="cs"/>
          <w:color w:val="000000"/>
          <w:sz w:val="28"/>
          <w:szCs w:val="28"/>
          <w:rtl/>
        </w:rPr>
        <w:t xml:space="preserve"> بخاطر این توهم باشد که</w:t>
      </w:r>
      <w:r w:rsidR="00943445" w:rsidRPr="00943445">
        <w:rPr>
          <w:rFonts w:cs="B Nazanin" w:hint="cs"/>
          <w:color w:val="000000"/>
          <w:sz w:val="28"/>
          <w:szCs w:val="28"/>
          <w:rtl/>
        </w:rPr>
        <w:t xml:space="preserve"> )</w:t>
      </w:r>
      <w:r w:rsidRPr="00612853">
        <w:rPr>
          <w:rFonts w:cs="B Nazanin" w:hint="cs"/>
          <w:b/>
          <w:bCs/>
          <w:color w:val="000000"/>
          <w:sz w:val="28"/>
          <w:szCs w:val="28"/>
          <w:rtl/>
        </w:rPr>
        <w:t xml:space="preserve"> لتوهم كون قصده بما هو في غيره</w:t>
      </w:r>
      <w:r w:rsidR="00943445">
        <w:rPr>
          <w:rFonts w:cs="B Nazanin" w:hint="cs"/>
          <w:b/>
          <w:bCs/>
          <w:color w:val="000000"/>
          <w:sz w:val="28"/>
          <w:szCs w:val="28"/>
          <w:rtl/>
        </w:rPr>
        <w:t xml:space="preserve"> </w:t>
      </w:r>
      <w:r w:rsidR="00943445" w:rsidRPr="00943445">
        <w:rPr>
          <w:rFonts w:cs="B Nazanin" w:hint="cs"/>
          <w:color w:val="000000"/>
          <w:sz w:val="28"/>
          <w:szCs w:val="28"/>
          <w:rtl/>
        </w:rPr>
        <w:t>( قصد معنی به عنوان این که آن معنی ، غیر مستقل است )</w:t>
      </w:r>
      <w:r w:rsidRPr="00612853">
        <w:rPr>
          <w:rFonts w:cs="B Nazanin" w:hint="cs"/>
          <w:b/>
          <w:bCs/>
          <w:color w:val="000000"/>
          <w:sz w:val="28"/>
          <w:szCs w:val="28"/>
          <w:rtl/>
        </w:rPr>
        <w:t xml:space="preserve"> من خصوصيات الموضوع له أو المستعمل فيه</w:t>
      </w:r>
      <w:r w:rsidR="00943445" w:rsidRPr="00943445">
        <w:rPr>
          <w:rFonts w:cs="B Nazanin" w:hint="cs"/>
          <w:color w:val="000000"/>
          <w:sz w:val="28"/>
          <w:szCs w:val="28"/>
          <w:rtl/>
        </w:rPr>
        <w:t xml:space="preserve"> ( داخل در موضوع له و مستعمل فیه است )</w:t>
      </w:r>
      <w:r w:rsidRPr="00612853">
        <w:rPr>
          <w:rFonts w:cs="B Nazanin" w:hint="cs"/>
          <w:b/>
          <w:bCs/>
          <w:color w:val="000000"/>
          <w:sz w:val="28"/>
          <w:szCs w:val="28"/>
          <w:rtl/>
        </w:rPr>
        <w:t xml:space="preserve"> و الغفلة من أن قصد المعنى من لفظه على أنحائه</w:t>
      </w:r>
      <w:r w:rsidR="00943445">
        <w:rPr>
          <w:rFonts w:cs="B Nazanin" w:hint="cs"/>
          <w:b/>
          <w:bCs/>
          <w:color w:val="000000"/>
          <w:sz w:val="28"/>
          <w:szCs w:val="28"/>
          <w:rtl/>
        </w:rPr>
        <w:t xml:space="preserve"> </w:t>
      </w:r>
      <w:r w:rsidR="00943445" w:rsidRPr="00943445">
        <w:rPr>
          <w:rFonts w:cs="B Nazanin" w:hint="cs"/>
          <w:color w:val="000000"/>
          <w:sz w:val="28"/>
          <w:szCs w:val="28"/>
          <w:rtl/>
        </w:rPr>
        <w:t>( قصد کردن معنی از لفظ معنی ( یعنی وقتی که یک لفظی را به کار می بریم قصد معنی اش را می کنیم ) به انحاء قصد معنی ( مثل قصد حالیت و قصد استقلالیت ، قصد حکایت و  قصد ایجاد ) )</w:t>
      </w:r>
      <w:r w:rsidR="00943445">
        <w:rPr>
          <w:rFonts w:cs="B Nazanin" w:hint="cs"/>
          <w:b/>
          <w:bCs/>
          <w:color w:val="000000"/>
          <w:sz w:val="28"/>
          <w:szCs w:val="28"/>
          <w:rtl/>
        </w:rPr>
        <w:t xml:space="preserve"> </w:t>
      </w:r>
      <w:r w:rsidRPr="00612853">
        <w:rPr>
          <w:rFonts w:cs="B Nazanin" w:hint="cs"/>
          <w:b/>
          <w:bCs/>
          <w:color w:val="000000"/>
          <w:sz w:val="28"/>
          <w:szCs w:val="28"/>
          <w:rtl/>
        </w:rPr>
        <w:t>لا يكاد يكون من شئونه و أطواره</w:t>
      </w:r>
      <w:r w:rsidR="00943445">
        <w:rPr>
          <w:rFonts w:cs="B Nazanin" w:hint="cs"/>
          <w:b/>
          <w:bCs/>
          <w:color w:val="000000"/>
          <w:sz w:val="28"/>
          <w:szCs w:val="28"/>
          <w:rtl/>
        </w:rPr>
        <w:t xml:space="preserve"> </w:t>
      </w:r>
      <w:r w:rsidR="00943445" w:rsidRPr="00943445">
        <w:rPr>
          <w:rFonts w:cs="B Nazanin" w:hint="cs"/>
          <w:color w:val="000000"/>
          <w:sz w:val="28"/>
          <w:szCs w:val="28"/>
          <w:rtl/>
        </w:rPr>
        <w:t xml:space="preserve">( نمی باشد قصد معنی با انحاءش از اجزاء معنی </w:t>
      </w:r>
      <w:r w:rsidR="00943445" w:rsidRPr="00943445">
        <w:rPr>
          <w:rFonts w:ascii="Sakkal Majalla" w:hAnsi="Sakkal Majalla" w:cs="Sakkal Majalla" w:hint="cs"/>
          <w:color w:val="000000"/>
          <w:sz w:val="28"/>
          <w:szCs w:val="28"/>
          <w:rtl/>
        </w:rPr>
        <w:t xml:space="preserve">، </w:t>
      </w:r>
      <w:r w:rsidR="00943445" w:rsidRPr="00943445">
        <w:rPr>
          <w:rFonts w:ascii="Sakkal Majalla" w:hAnsi="Sakkal Majalla" w:cs="B Nazanin" w:hint="cs"/>
          <w:color w:val="000000"/>
          <w:sz w:val="28"/>
          <w:szCs w:val="28"/>
          <w:rtl/>
        </w:rPr>
        <w:t>به عبارت دیگر</w:t>
      </w:r>
      <w:r w:rsidR="00943445" w:rsidRPr="00943445">
        <w:rPr>
          <w:rFonts w:ascii="Sakkal Majalla" w:hAnsi="Sakkal Majalla" w:cs="Sakkal Majalla" w:hint="cs"/>
          <w:color w:val="000000"/>
          <w:sz w:val="28"/>
          <w:szCs w:val="28"/>
          <w:rtl/>
        </w:rPr>
        <w:t xml:space="preserve">  </w:t>
      </w:r>
      <w:r w:rsidR="00943445" w:rsidRPr="00943445">
        <w:rPr>
          <w:rFonts w:cs="B Nazanin" w:hint="cs"/>
          <w:color w:val="000000"/>
          <w:sz w:val="28"/>
          <w:szCs w:val="28"/>
          <w:rtl/>
        </w:rPr>
        <w:t xml:space="preserve"> قصد معنی با نحوه های مختلفش جزء معنی نیست )</w:t>
      </w:r>
      <w:r w:rsidRPr="00612853">
        <w:rPr>
          <w:rFonts w:cs="B Nazanin" w:hint="cs"/>
          <w:b/>
          <w:bCs/>
          <w:color w:val="000000"/>
          <w:sz w:val="28"/>
          <w:szCs w:val="28"/>
          <w:rtl/>
        </w:rPr>
        <w:t xml:space="preserve"> و إلا</w:t>
      </w:r>
      <w:r w:rsidR="00943445">
        <w:rPr>
          <w:rFonts w:cs="B Nazanin" w:hint="cs"/>
          <w:b/>
          <w:bCs/>
          <w:color w:val="000000"/>
          <w:sz w:val="28"/>
          <w:szCs w:val="28"/>
          <w:rtl/>
        </w:rPr>
        <w:t xml:space="preserve"> </w:t>
      </w:r>
      <w:r w:rsidR="00943445" w:rsidRPr="00943445">
        <w:rPr>
          <w:rFonts w:cs="B Nazanin" w:hint="cs"/>
          <w:color w:val="000000"/>
          <w:sz w:val="28"/>
          <w:szCs w:val="28"/>
          <w:rtl/>
        </w:rPr>
        <w:t>( اگر قصد المعنی با انحائش جزء معنی باشد</w:t>
      </w:r>
      <w:r w:rsidR="00943445">
        <w:rPr>
          <w:rFonts w:cs="B Nazanin" w:hint="cs"/>
          <w:color w:val="000000"/>
          <w:sz w:val="28"/>
          <w:szCs w:val="28"/>
          <w:rtl/>
        </w:rPr>
        <w:t xml:space="preserve"> </w:t>
      </w:r>
      <w:r w:rsidR="00943445">
        <w:rPr>
          <w:rFonts w:ascii="Sakkal Majalla" w:hAnsi="Sakkal Majalla" w:cs="Sakkal Majalla" w:hint="cs"/>
          <w:color w:val="000000"/>
          <w:sz w:val="28"/>
          <w:szCs w:val="28"/>
          <w:rtl/>
        </w:rPr>
        <w:t>–</w:t>
      </w:r>
      <w:r w:rsidR="00943445">
        <w:rPr>
          <w:rFonts w:cs="B Nazanin" w:hint="cs"/>
          <w:color w:val="000000"/>
          <w:sz w:val="28"/>
          <w:szCs w:val="28"/>
          <w:rtl/>
        </w:rPr>
        <w:t xml:space="preserve"> اشاره دوباره به اشکال سوم بر جزئی ذهنی بودن موضوع له و مستعمل فیه</w:t>
      </w:r>
      <w:r w:rsidR="00943445" w:rsidRPr="00943445">
        <w:rPr>
          <w:rFonts w:cs="B Nazanin" w:hint="cs"/>
          <w:color w:val="000000"/>
          <w:sz w:val="28"/>
          <w:szCs w:val="28"/>
          <w:rtl/>
        </w:rPr>
        <w:t xml:space="preserve"> )</w:t>
      </w:r>
      <w:r w:rsidRPr="00612853">
        <w:rPr>
          <w:rFonts w:cs="B Nazanin" w:hint="cs"/>
          <w:b/>
          <w:bCs/>
          <w:color w:val="000000"/>
          <w:sz w:val="28"/>
          <w:szCs w:val="28"/>
          <w:rtl/>
        </w:rPr>
        <w:t xml:space="preserve"> فليكن قصده</w:t>
      </w:r>
      <w:r w:rsidR="00943445" w:rsidRPr="00943445">
        <w:rPr>
          <w:rFonts w:cs="B Nazanin" w:hint="cs"/>
          <w:color w:val="000000"/>
          <w:sz w:val="28"/>
          <w:szCs w:val="28"/>
          <w:rtl/>
        </w:rPr>
        <w:t xml:space="preserve"> ( پس باید بوده باشد قصد المعنی مستقلا )</w:t>
      </w:r>
      <w:r w:rsidRPr="00943445">
        <w:rPr>
          <w:rFonts w:cs="B Nazanin" w:hint="cs"/>
          <w:color w:val="000000"/>
          <w:sz w:val="28"/>
          <w:szCs w:val="28"/>
          <w:rtl/>
        </w:rPr>
        <w:t xml:space="preserve"> </w:t>
      </w:r>
      <w:r w:rsidRPr="00612853">
        <w:rPr>
          <w:rFonts w:cs="B Nazanin" w:hint="cs"/>
          <w:b/>
          <w:bCs/>
          <w:color w:val="000000"/>
          <w:sz w:val="28"/>
          <w:szCs w:val="28"/>
          <w:rtl/>
        </w:rPr>
        <w:t>بما هو هو و في نفسه كذلك</w:t>
      </w:r>
      <w:r w:rsidR="00943445" w:rsidRPr="00943445">
        <w:rPr>
          <w:rFonts w:cs="B Nazanin" w:hint="cs"/>
          <w:color w:val="000000"/>
          <w:sz w:val="28"/>
          <w:szCs w:val="28"/>
          <w:rtl/>
        </w:rPr>
        <w:t xml:space="preserve"> ( از شئون معنی و اجزاء معنی باشد و حال آنکه نیست )</w:t>
      </w:r>
      <w:r w:rsidRPr="00612853">
        <w:rPr>
          <w:rFonts w:cs="B Nazanin" w:hint="cs"/>
          <w:b/>
          <w:bCs/>
          <w:color w:val="000000"/>
          <w:sz w:val="28"/>
          <w:szCs w:val="28"/>
          <w:rtl/>
        </w:rPr>
        <w:t xml:space="preserve"> فتأمل في المقام</w:t>
      </w:r>
      <w:r w:rsidR="00943445">
        <w:rPr>
          <w:rFonts w:cs="B Nazanin" w:hint="cs"/>
          <w:b/>
          <w:bCs/>
          <w:color w:val="000000"/>
          <w:sz w:val="28"/>
          <w:szCs w:val="28"/>
          <w:rtl/>
        </w:rPr>
        <w:t xml:space="preserve"> </w:t>
      </w:r>
      <w:r w:rsidR="00943445" w:rsidRPr="00943445">
        <w:rPr>
          <w:rFonts w:cs="B Nazanin" w:hint="cs"/>
          <w:color w:val="000000"/>
          <w:sz w:val="28"/>
          <w:szCs w:val="28"/>
          <w:rtl/>
        </w:rPr>
        <w:t>( معنی حروف )</w:t>
      </w:r>
      <w:r w:rsidRPr="00612853">
        <w:rPr>
          <w:rFonts w:cs="B Nazanin" w:hint="cs"/>
          <w:b/>
          <w:bCs/>
          <w:color w:val="000000"/>
          <w:sz w:val="28"/>
          <w:szCs w:val="28"/>
          <w:rtl/>
        </w:rPr>
        <w:t xml:space="preserve"> فإنه دقيق و قد زل فيه أقدام غير واحد من أهل التحقيق و التدقيق</w:t>
      </w:r>
      <w:r>
        <w:rPr>
          <w:rFonts w:cs="B Nazanin" w:hint="cs"/>
          <w:b/>
          <w:bCs/>
          <w:color w:val="000000"/>
          <w:sz w:val="28"/>
          <w:szCs w:val="28"/>
          <w:rtl/>
        </w:rPr>
        <w:t xml:space="preserve"> </w:t>
      </w:r>
      <w:r w:rsidRPr="00612853">
        <w:rPr>
          <w:rFonts w:cs="B Nazanin" w:hint="cs"/>
          <w:b/>
          <w:bCs/>
          <w:color w:val="000000"/>
          <w:sz w:val="28"/>
          <w:szCs w:val="28"/>
          <w:rtl/>
        </w:rPr>
        <w:t>.</w:t>
      </w:r>
    </w:p>
    <w:p w:rsidR="00943445" w:rsidRPr="00943445" w:rsidRDefault="00943445" w:rsidP="00943445">
      <w:pPr>
        <w:pStyle w:val="NormalWeb"/>
        <w:bidi/>
        <w:jc w:val="both"/>
        <w:rPr>
          <w:b/>
          <w:bCs/>
          <w:sz w:val="22"/>
          <w:szCs w:val="22"/>
          <w:rtl/>
        </w:rPr>
      </w:pPr>
      <w:r w:rsidRPr="00943445">
        <w:rPr>
          <w:rFonts w:cs="B Nazanin" w:hint="cs"/>
          <w:b/>
          <w:bCs/>
          <w:color w:val="465BFF"/>
          <w:sz w:val="28"/>
          <w:szCs w:val="28"/>
          <w:rtl/>
        </w:rPr>
        <w:t>الثالث [كيفية استعمال المجازي‏]</w:t>
      </w:r>
    </w:p>
    <w:p w:rsidR="00943445" w:rsidRDefault="00943445" w:rsidP="00943445">
      <w:pPr>
        <w:pStyle w:val="NormalWeb"/>
        <w:bidi/>
        <w:jc w:val="both"/>
        <w:rPr>
          <w:b/>
          <w:bCs/>
          <w:sz w:val="22"/>
          <w:szCs w:val="22"/>
          <w:rtl/>
        </w:rPr>
      </w:pPr>
      <w:r w:rsidRPr="00943445">
        <w:rPr>
          <w:rFonts w:cs="B Nazanin" w:hint="cs"/>
          <w:b/>
          <w:bCs/>
          <w:color w:val="000000"/>
          <w:sz w:val="28"/>
          <w:szCs w:val="28"/>
          <w:rtl/>
        </w:rPr>
        <w:t>صحة استعمال اللفظ</w:t>
      </w:r>
      <w:r w:rsidR="002A7DE2">
        <w:rPr>
          <w:rFonts w:cs="B Nazanin" w:hint="cs"/>
          <w:b/>
          <w:bCs/>
          <w:color w:val="000000"/>
          <w:sz w:val="28"/>
          <w:szCs w:val="28"/>
          <w:rtl/>
        </w:rPr>
        <w:t xml:space="preserve"> </w:t>
      </w:r>
      <w:r w:rsidR="002A7DE2" w:rsidRPr="002A7DE2">
        <w:rPr>
          <w:rFonts w:cs="B Nazanin" w:hint="cs"/>
          <w:color w:val="000000"/>
          <w:sz w:val="28"/>
          <w:szCs w:val="28"/>
          <w:rtl/>
        </w:rPr>
        <w:t>( اسد )</w:t>
      </w:r>
      <w:r w:rsidRPr="00943445">
        <w:rPr>
          <w:rFonts w:cs="B Nazanin" w:hint="cs"/>
          <w:b/>
          <w:bCs/>
          <w:color w:val="000000"/>
          <w:sz w:val="28"/>
          <w:szCs w:val="28"/>
          <w:rtl/>
        </w:rPr>
        <w:t xml:space="preserve"> فيما يناسب</w:t>
      </w:r>
      <w:r w:rsidR="002A7DE2">
        <w:rPr>
          <w:rFonts w:cs="B Nazanin" w:hint="cs"/>
          <w:b/>
          <w:bCs/>
          <w:color w:val="000000"/>
          <w:sz w:val="28"/>
          <w:szCs w:val="28"/>
          <w:rtl/>
        </w:rPr>
        <w:t xml:space="preserve"> </w:t>
      </w:r>
      <w:r w:rsidR="002A7DE2" w:rsidRPr="002A7DE2">
        <w:rPr>
          <w:rFonts w:cs="B Nazanin" w:hint="cs"/>
          <w:color w:val="000000"/>
          <w:sz w:val="28"/>
          <w:szCs w:val="28"/>
          <w:rtl/>
        </w:rPr>
        <w:t xml:space="preserve">( در معنایی که مناسبت دارد </w:t>
      </w:r>
      <w:r w:rsidR="002A7DE2" w:rsidRPr="002A7DE2">
        <w:rPr>
          <w:rFonts w:ascii="Sakkal Majalla" w:hAnsi="Sakkal Majalla" w:cs="Sakkal Majalla" w:hint="cs"/>
          <w:color w:val="000000"/>
          <w:sz w:val="28"/>
          <w:szCs w:val="28"/>
          <w:rtl/>
        </w:rPr>
        <w:t>–</w:t>
      </w:r>
      <w:r w:rsidR="002A7DE2" w:rsidRPr="002A7DE2">
        <w:rPr>
          <w:rFonts w:cs="B Nazanin" w:hint="cs"/>
          <w:color w:val="000000"/>
          <w:sz w:val="28"/>
          <w:szCs w:val="28"/>
          <w:rtl/>
        </w:rPr>
        <w:t xml:space="preserve"> رجل شجاع )</w:t>
      </w:r>
      <w:r w:rsidRPr="00943445">
        <w:rPr>
          <w:rFonts w:cs="B Nazanin" w:hint="cs"/>
          <w:b/>
          <w:bCs/>
          <w:color w:val="000000"/>
          <w:sz w:val="28"/>
          <w:szCs w:val="28"/>
          <w:rtl/>
        </w:rPr>
        <w:t xml:space="preserve"> ما وضع له</w:t>
      </w:r>
      <w:r w:rsidR="002A7DE2" w:rsidRPr="002A7DE2">
        <w:rPr>
          <w:rFonts w:cs="B Nazanin" w:hint="cs"/>
          <w:color w:val="000000"/>
          <w:sz w:val="28"/>
          <w:szCs w:val="28"/>
          <w:rtl/>
        </w:rPr>
        <w:t xml:space="preserve"> ( موضوع له را </w:t>
      </w:r>
      <w:r w:rsidR="002A7DE2" w:rsidRPr="002A7DE2">
        <w:rPr>
          <w:rFonts w:ascii="Sakkal Majalla" w:hAnsi="Sakkal Majalla" w:cs="Sakkal Majalla" w:hint="cs"/>
          <w:color w:val="000000"/>
          <w:sz w:val="28"/>
          <w:szCs w:val="28"/>
          <w:rtl/>
        </w:rPr>
        <w:t>–</w:t>
      </w:r>
      <w:r w:rsidR="002A7DE2" w:rsidRPr="002A7DE2">
        <w:rPr>
          <w:rFonts w:cs="B Nazanin" w:hint="cs"/>
          <w:color w:val="000000"/>
          <w:sz w:val="28"/>
          <w:szCs w:val="28"/>
          <w:rtl/>
        </w:rPr>
        <w:t xml:space="preserve"> حیوان مفترس )</w:t>
      </w:r>
      <w:r w:rsidRPr="002A7DE2">
        <w:rPr>
          <w:rFonts w:cs="B Nazanin" w:hint="cs"/>
          <w:color w:val="000000"/>
          <w:sz w:val="28"/>
          <w:szCs w:val="28"/>
          <w:rtl/>
        </w:rPr>
        <w:t xml:space="preserve"> </w:t>
      </w:r>
      <w:r w:rsidRPr="00943445">
        <w:rPr>
          <w:rFonts w:cs="B Nazanin" w:hint="cs"/>
          <w:b/>
          <w:bCs/>
          <w:color w:val="000000"/>
          <w:sz w:val="28"/>
          <w:szCs w:val="28"/>
          <w:rtl/>
        </w:rPr>
        <w:t>هل هو</w:t>
      </w:r>
      <w:r w:rsidR="002A7DE2">
        <w:rPr>
          <w:rFonts w:cs="B Nazanin" w:hint="cs"/>
          <w:b/>
          <w:bCs/>
          <w:color w:val="000000"/>
          <w:sz w:val="28"/>
          <w:szCs w:val="28"/>
          <w:rtl/>
        </w:rPr>
        <w:t xml:space="preserve"> </w:t>
      </w:r>
      <w:r w:rsidR="002A7DE2" w:rsidRPr="002A7DE2">
        <w:rPr>
          <w:rFonts w:cs="B Nazanin" w:hint="cs"/>
          <w:color w:val="000000"/>
          <w:sz w:val="28"/>
          <w:szCs w:val="28"/>
          <w:rtl/>
        </w:rPr>
        <w:t>( صحت )</w:t>
      </w:r>
      <w:r w:rsidRPr="00943445">
        <w:rPr>
          <w:rFonts w:cs="B Nazanin" w:hint="cs"/>
          <w:b/>
          <w:bCs/>
          <w:color w:val="000000"/>
          <w:sz w:val="28"/>
          <w:szCs w:val="28"/>
          <w:rtl/>
        </w:rPr>
        <w:t xml:space="preserve"> بالوضع</w:t>
      </w:r>
      <w:r w:rsidR="002A7DE2">
        <w:rPr>
          <w:rFonts w:cs="B Nazanin" w:hint="cs"/>
          <w:b/>
          <w:bCs/>
          <w:color w:val="000000"/>
          <w:sz w:val="28"/>
          <w:szCs w:val="28"/>
          <w:rtl/>
        </w:rPr>
        <w:t xml:space="preserve"> </w:t>
      </w:r>
      <w:r w:rsidR="002A7DE2" w:rsidRPr="002A7DE2">
        <w:rPr>
          <w:rFonts w:cs="B Nazanin" w:hint="cs"/>
          <w:color w:val="000000"/>
          <w:sz w:val="28"/>
          <w:szCs w:val="28"/>
          <w:rtl/>
        </w:rPr>
        <w:t>( یعنی باید واضع اجازه بدهد که واضع با آن علایق اجازه داده است )</w:t>
      </w:r>
      <w:r w:rsidRPr="002A7DE2">
        <w:rPr>
          <w:rFonts w:cs="B Nazanin" w:hint="cs"/>
          <w:color w:val="000000"/>
          <w:sz w:val="28"/>
          <w:szCs w:val="28"/>
          <w:rtl/>
        </w:rPr>
        <w:t xml:space="preserve"> </w:t>
      </w:r>
      <w:r w:rsidRPr="00943445">
        <w:rPr>
          <w:rFonts w:cs="B Nazanin" w:hint="cs"/>
          <w:b/>
          <w:bCs/>
          <w:color w:val="000000"/>
          <w:sz w:val="28"/>
          <w:szCs w:val="28"/>
          <w:rtl/>
        </w:rPr>
        <w:t>أو بالطبع وجهان بل قولان أظهرهما أنه بالطبع بشهادة الوجدان بحسن الاستعمال فيه و لو مع منع الواضع عنه</w:t>
      </w:r>
      <w:r w:rsidR="002A7DE2">
        <w:rPr>
          <w:rFonts w:cs="B Nazanin" w:hint="cs"/>
          <w:b/>
          <w:bCs/>
          <w:color w:val="000000"/>
          <w:sz w:val="28"/>
          <w:szCs w:val="28"/>
          <w:rtl/>
        </w:rPr>
        <w:t xml:space="preserve"> </w:t>
      </w:r>
      <w:r w:rsidR="002A7DE2" w:rsidRPr="002A7DE2">
        <w:rPr>
          <w:rFonts w:cs="B Nazanin" w:hint="cs"/>
          <w:color w:val="000000"/>
          <w:sz w:val="28"/>
          <w:szCs w:val="28"/>
          <w:rtl/>
        </w:rPr>
        <w:t>( در صورتی منع می کند که علاقه در کار نباشد )</w:t>
      </w:r>
      <w:r w:rsidRPr="00943445">
        <w:rPr>
          <w:rFonts w:cs="B Nazanin" w:hint="cs"/>
          <w:b/>
          <w:bCs/>
          <w:color w:val="000000"/>
          <w:sz w:val="28"/>
          <w:szCs w:val="28"/>
          <w:rtl/>
        </w:rPr>
        <w:t xml:space="preserve"> و باستهجان الاستعمال فيما لا يناسبه</w:t>
      </w:r>
      <w:r w:rsidR="002A7DE2">
        <w:rPr>
          <w:rFonts w:cs="B Nazanin" w:hint="cs"/>
          <w:b/>
          <w:bCs/>
          <w:color w:val="000000"/>
          <w:sz w:val="28"/>
          <w:szCs w:val="28"/>
          <w:rtl/>
        </w:rPr>
        <w:t xml:space="preserve"> </w:t>
      </w:r>
      <w:r w:rsidR="002A7DE2" w:rsidRPr="002A7DE2">
        <w:rPr>
          <w:rFonts w:cs="B Nazanin" w:hint="cs"/>
          <w:color w:val="000000"/>
          <w:sz w:val="28"/>
          <w:szCs w:val="28"/>
          <w:rtl/>
        </w:rPr>
        <w:t>( در معنایی که ذوق و طبع آن را مناسب تشخیص نمی دهد )</w:t>
      </w:r>
      <w:r w:rsidRPr="00943445">
        <w:rPr>
          <w:rFonts w:cs="B Nazanin" w:hint="cs"/>
          <w:b/>
          <w:bCs/>
          <w:color w:val="000000"/>
          <w:sz w:val="28"/>
          <w:szCs w:val="28"/>
          <w:rtl/>
        </w:rPr>
        <w:t xml:space="preserve"> و لو مع ترخيصه</w:t>
      </w:r>
      <w:r w:rsidR="002A7DE2">
        <w:rPr>
          <w:rFonts w:cs="B Nazanin" w:hint="cs"/>
          <w:b/>
          <w:bCs/>
          <w:color w:val="000000"/>
          <w:sz w:val="28"/>
          <w:szCs w:val="28"/>
          <w:rtl/>
        </w:rPr>
        <w:t xml:space="preserve"> </w:t>
      </w:r>
      <w:r w:rsidR="002A7DE2" w:rsidRPr="002A7DE2">
        <w:rPr>
          <w:rFonts w:cs="B Nazanin" w:hint="cs"/>
          <w:color w:val="000000"/>
          <w:sz w:val="28"/>
          <w:szCs w:val="28"/>
          <w:rtl/>
        </w:rPr>
        <w:t>( واضع )</w:t>
      </w:r>
      <w:r w:rsidRPr="00943445">
        <w:rPr>
          <w:rFonts w:cs="B Nazanin" w:hint="cs"/>
          <w:b/>
          <w:bCs/>
          <w:color w:val="000000"/>
          <w:sz w:val="28"/>
          <w:szCs w:val="28"/>
          <w:rtl/>
        </w:rPr>
        <w:t xml:space="preserve"> و لا معنى لصحته إلا حسنه</w:t>
      </w:r>
      <w:r w:rsidR="002A7DE2" w:rsidRPr="00604D29">
        <w:rPr>
          <w:rFonts w:cs="B Nazanin" w:hint="cs"/>
          <w:color w:val="000000"/>
          <w:sz w:val="28"/>
          <w:szCs w:val="28"/>
          <w:rtl/>
        </w:rPr>
        <w:t xml:space="preserve"> ( مدعی صاحب کفایه این بود که استعمال لفظ فی ما یناسب موضوع له صحیح است . یعنی مدعی ما صحت استعمال است . بعد دلیل ایشان حسن استعمال است . یعنی موقعی که دلیل می آورد کلام را می برد روی حسن</w:t>
      </w:r>
      <w:r w:rsidR="00604D29" w:rsidRPr="00604D29">
        <w:rPr>
          <w:rFonts w:cs="B Nazanin" w:hint="cs"/>
          <w:color w:val="000000"/>
          <w:sz w:val="28"/>
          <w:szCs w:val="28"/>
          <w:rtl/>
        </w:rPr>
        <w:t xml:space="preserve"> . صاحب کفایه می فرماید حسن همان صحت است )</w:t>
      </w:r>
      <w:r w:rsidRPr="00943445">
        <w:rPr>
          <w:rFonts w:cs="B Nazanin" w:hint="cs"/>
          <w:b/>
          <w:bCs/>
          <w:color w:val="000000"/>
          <w:sz w:val="28"/>
          <w:szCs w:val="28"/>
          <w:rtl/>
        </w:rPr>
        <w:t xml:space="preserve"> و الظاهر أن صحة استعمال‏ اللفظ في نوعه أو مثله من قبيله</w:t>
      </w:r>
      <w:r w:rsidR="00536683">
        <w:rPr>
          <w:rFonts w:cs="B Nazanin" w:hint="cs"/>
          <w:b/>
          <w:bCs/>
          <w:color w:val="000000"/>
          <w:sz w:val="28"/>
          <w:szCs w:val="28"/>
          <w:rtl/>
        </w:rPr>
        <w:t xml:space="preserve"> </w:t>
      </w:r>
      <w:r w:rsidR="00536683" w:rsidRPr="00536683">
        <w:rPr>
          <w:rFonts w:cs="B Nazanin" w:hint="cs"/>
          <w:color w:val="000000"/>
          <w:sz w:val="28"/>
          <w:szCs w:val="28"/>
          <w:rtl/>
        </w:rPr>
        <w:t>( استحسان طبع )</w:t>
      </w:r>
      <w:r w:rsidRPr="00943445">
        <w:rPr>
          <w:rFonts w:cs="B Nazanin" w:hint="cs"/>
          <w:b/>
          <w:bCs/>
          <w:color w:val="000000"/>
          <w:sz w:val="28"/>
          <w:szCs w:val="28"/>
          <w:rtl/>
        </w:rPr>
        <w:t xml:space="preserve"> كما يأتي الإشارة إلى تفصيله‏</w:t>
      </w:r>
      <w:r w:rsidR="002A7DE2">
        <w:rPr>
          <w:rFonts w:hint="cs"/>
          <w:b/>
          <w:bCs/>
          <w:sz w:val="22"/>
          <w:szCs w:val="22"/>
          <w:rtl/>
        </w:rPr>
        <w:t xml:space="preserve"> . </w:t>
      </w:r>
    </w:p>
    <w:p w:rsidR="00F234A3" w:rsidRDefault="00F234A3" w:rsidP="00F234A3">
      <w:pPr>
        <w:pStyle w:val="NormalWeb"/>
        <w:bidi/>
        <w:jc w:val="both"/>
        <w:rPr>
          <w:b/>
          <w:bCs/>
          <w:sz w:val="22"/>
          <w:szCs w:val="22"/>
          <w:rtl/>
        </w:rPr>
      </w:pPr>
    </w:p>
    <w:p w:rsidR="00F234A3" w:rsidRDefault="00F234A3" w:rsidP="00F234A3">
      <w:pPr>
        <w:pStyle w:val="NormalWeb"/>
        <w:bidi/>
        <w:jc w:val="both"/>
        <w:rPr>
          <w:b/>
          <w:bCs/>
          <w:sz w:val="22"/>
          <w:szCs w:val="22"/>
          <w:rtl/>
        </w:rPr>
      </w:pPr>
    </w:p>
    <w:p w:rsidR="00F234A3" w:rsidRPr="00943445" w:rsidRDefault="00F234A3" w:rsidP="00F234A3">
      <w:pPr>
        <w:pStyle w:val="NormalWeb"/>
        <w:bidi/>
        <w:jc w:val="both"/>
        <w:rPr>
          <w:b/>
          <w:bCs/>
          <w:sz w:val="22"/>
          <w:szCs w:val="22"/>
        </w:rPr>
      </w:pPr>
    </w:p>
    <w:p w:rsidR="00943445" w:rsidRDefault="00943445" w:rsidP="00F234A3">
      <w:pPr>
        <w:pStyle w:val="Heading1"/>
        <w:jc w:val="both"/>
        <w:rPr>
          <w:rtl/>
        </w:rPr>
      </w:pPr>
      <w:r>
        <w:rPr>
          <w:rFonts w:hint="cs"/>
          <w:rtl/>
        </w:rPr>
        <w:t xml:space="preserve">نوار 13 : </w:t>
      </w:r>
      <w:r w:rsidR="007B100B">
        <w:rPr>
          <w:rFonts w:hint="cs"/>
          <w:rtl/>
        </w:rPr>
        <w:t xml:space="preserve">اطلاق لفظ و اراده ی نوع و صنف و مثل و شخص / </w:t>
      </w:r>
      <w:r w:rsidR="00056A8A">
        <w:rPr>
          <w:rFonts w:hint="cs"/>
          <w:rtl/>
        </w:rPr>
        <w:t>اختلاف در اطلاق لفظ و اراده ی شخص</w:t>
      </w:r>
    </w:p>
    <w:p w:rsidR="00943445" w:rsidRDefault="00F234A3" w:rsidP="00F234A3">
      <w:pPr>
        <w:jc w:val="both"/>
        <w:rPr>
          <w:rtl/>
        </w:rPr>
      </w:pPr>
      <w:r>
        <w:rPr>
          <w:rFonts w:hint="cs"/>
          <w:rtl/>
        </w:rPr>
        <w:t>در بحث امروز دو مطلب داریم :</w:t>
      </w:r>
    </w:p>
    <w:p w:rsidR="00F234A3" w:rsidRPr="00F234A3" w:rsidRDefault="00F234A3" w:rsidP="00F234A3">
      <w:pPr>
        <w:jc w:val="both"/>
        <w:rPr>
          <w:b/>
          <w:bCs/>
          <w:rtl/>
        </w:rPr>
      </w:pPr>
      <w:r w:rsidRPr="00F234A3">
        <w:rPr>
          <w:rFonts w:hint="cs"/>
          <w:b/>
          <w:bCs/>
          <w:rtl/>
        </w:rPr>
        <w:t xml:space="preserve">مطلب اول : </w:t>
      </w:r>
    </w:p>
    <w:p w:rsidR="00F234A3" w:rsidRDefault="00F234A3" w:rsidP="00F234A3">
      <w:pPr>
        <w:jc w:val="both"/>
        <w:rPr>
          <w:rtl/>
        </w:rPr>
      </w:pPr>
      <w:r>
        <w:rPr>
          <w:rFonts w:hint="cs"/>
          <w:rtl/>
        </w:rPr>
        <w:t>اطلاق لفظ دو صورت دارد :</w:t>
      </w:r>
    </w:p>
    <w:p w:rsidR="00F234A3" w:rsidRDefault="00F234A3" w:rsidP="000E2187">
      <w:pPr>
        <w:pStyle w:val="ListParagraph"/>
        <w:numPr>
          <w:ilvl w:val="0"/>
          <w:numId w:val="47"/>
        </w:numPr>
        <w:jc w:val="both"/>
      </w:pPr>
      <w:r>
        <w:rPr>
          <w:rFonts w:hint="cs"/>
          <w:rtl/>
        </w:rPr>
        <w:t xml:space="preserve">اطلاق لفظ و اراده ی معنی مثل زید قائم . شما می گویید زید قائم . الان شما زید را اطلاق کردید ، مراد شما از زید چیست ؟ معنای زید است یا لفظ زید است ؟؟ معنای زید زیرا آن چیزی که قائم است معنای زید است نه لفظ ان </w:t>
      </w:r>
    </w:p>
    <w:p w:rsidR="00F234A3" w:rsidRDefault="00F234A3" w:rsidP="000E2187">
      <w:pPr>
        <w:pStyle w:val="ListParagraph"/>
        <w:numPr>
          <w:ilvl w:val="0"/>
          <w:numId w:val="47"/>
        </w:numPr>
        <w:jc w:val="both"/>
      </w:pPr>
      <w:r>
        <w:rPr>
          <w:rFonts w:hint="cs"/>
          <w:rtl/>
        </w:rPr>
        <w:t>اطلاق لفظ و اراده ی لفظ یعنی انسان لفظ را اطلاق می کند و مرادش از لفظ ، لفظ است نه معنی . این صورت خودش 4 حالت دارد :</w:t>
      </w:r>
    </w:p>
    <w:p w:rsidR="00F234A3" w:rsidRDefault="00F234A3" w:rsidP="000E2187">
      <w:pPr>
        <w:pStyle w:val="ListParagraph"/>
        <w:numPr>
          <w:ilvl w:val="0"/>
          <w:numId w:val="48"/>
        </w:numPr>
        <w:jc w:val="both"/>
      </w:pPr>
      <w:r w:rsidRPr="00F234A3">
        <w:rPr>
          <w:rFonts w:hint="cs"/>
          <w:b/>
          <w:bCs/>
          <w:rtl/>
        </w:rPr>
        <w:t>حالت اول :</w:t>
      </w:r>
      <w:r>
        <w:rPr>
          <w:rFonts w:hint="cs"/>
          <w:rtl/>
        </w:rPr>
        <w:t xml:space="preserve"> </w:t>
      </w:r>
      <w:r w:rsidRPr="00F234A3">
        <w:rPr>
          <w:rFonts w:hint="cs"/>
          <w:b/>
          <w:bCs/>
          <w:rtl/>
        </w:rPr>
        <w:t>اطلاق لفظ و اراده ی نوع</w:t>
      </w:r>
      <w:r>
        <w:rPr>
          <w:rFonts w:hint="cs"/>
          <w:rtl/>
        </w:rPr>
        <w:t xml:space="preserve"> </w:t>
      </w:r>
    </w:p>
    <w:p w:rsidR="00F234A3" w:rsidRDefault="00F234A3" w:rsidP="00F234A3">
      <w:pPr>
        <w:pStyle w:val="ListParagraph"/>
        <w:ind w:left="1440"/>
        <w:jc w:val="both"/>
        <w:rPr>
          <w:rtl/>
        </w:rPr>
      </w:pPr>
      <w:r>
        <w:rPr>
          <w:rFonts w:hint="cs"/>
          <w:rtl/>
        </w:rPr>
        <w:t>یعنی شما لفظ را اطلاق بکنید و مراد شما از این لفظ کلی این لفظ باشد . مثل زید لفظ . من به شما می گویم زید لفظ ، الان من کلمه ی زید را اطلاق کردم و به شما گفتم . سوال : مراد من از این زید معنی زید است یا لفظ ان ؟ لفظ آن . اما مراد از این زید نوع است یعنی کلیه ی زید ها که از متکلمین صادر می شود .</w:t>
      </w:r>
    </w:p>
    <w:p w:rsidR="00F234A3" w:rsidRDefault="00F234A3" w:rsidP="000E2187">
      <w:pPr>
        <w:pStyle w:val="ListParagraph"/>
        <w:numPr>
          <w:ilvl w:val="0"/>
          <w:numId w:val="48"/>
        </w:numPr>
        <w:jc w:val="both"/>
      </w:pPr>
      <w:r w:rsidRPr="00F234A3">
        <w:rPr>
          <w:rFonts w:hint="cs"/>
          <w:b/>
          <w:bCs/>
          <w:rtl/>
        </w:rPr>
        <w:t>حالت دوم :</w:t>
      </w:r>
      <w:r>
        <w:rPr>
          <w:rFonts w:hint="cs"/>
          <w:rtl/>
        </w:rPr>
        <w:t xml:space="preserve"> </w:t>
      </w:r>
      <w:r w:rsidRPr="00F234A3">
        <w:rPr>
          <w:rFonts w:hint="cs"/>
          <w:b/>
          <w:bCs/>
          <w:rtl/>
        </w:rPr>
        <w:t>اطلاق لفظ و اراده ی صنف</w:t>
      </w:r>
      <w:r>
        <w:rPr>
          <w:rFonts w:hint="cs"/>
          <w:rtl/>
        </w:rPr>
        <w:t xml:space="preserve"> </w:t>
      </w:r>
    </w:p>
    <w:p w:rsidR="00F234A3" w:rsidRDefault="00F234A3" w:rsidP="00F234A3">
      <w:pPr>
        <w:pStyle w:val="ListParagraph"/>
        <w:ind w:left="1440"/>
        <w:jc w:val="both"/>
        <w:rPr>
          <w:rtl/>
        </w:rPr>
      </w:pPr>
      <w:r>
        <w:rPr>
          <w:rFonts w:hint="cs"/>
          <w:rtl/>
        </w:rPr>
        <w:t xml:space="preserve">یعنی گاهی متکلم لفظ را می گوید ولی مرادش از این لفظ صنف خاصی است نه کلیه ی این لفظ مثل این مثال ، زید فی ضرب زید ، فاعل . الان این زید که اول آمده و من او را اطلاق کردیم مرادم از زید ، لفظ زید است اما صنف لفظ یعنی مراد از این زید یک صنف خاصی از زیدهاست و ان صنف فاعل است . </w:t>
      </w:r>
    </w:p>
    <w:p w:rsidR="00F234A3" w:rsidRPr="007B100B" w:rsidRDefault="00F234A3" w:rsidP="000E2187">
      <w:pPr>
        <w:pStyle w:val="ListParagraph"/>
        <w:numPr>
          <w:ilvl w:val="0"/>
          <w:numId w:val="48"/>
        </w:numPr>
        <w:jc w:val="both"/>
        <w:rPr>
          <w:b/>
          <w:bCs/>
        </w:rPr>
      </w:pPr>
      <w:r w:rsidRPr="007B100B">
        <w:rPr>
          <w:rFonts w:hint="cs"/>
          <w:b/>
          <w:bCs/>
          <w:rtl/>
        </w:rPr>
        <w:t xml:space="preserve">حالت سوم : اطلاق لفظ و اراده ی مثل </w:t>
      </w:r>
    </w:p>
    <w:p w:rsidR="00F234A3" w:rsidRDefault="00F234A3" w:rsidP="00F234A3">
      <w:pPr>
        <w:pStyle w:val="ListParagraph"/>
        <w:ind w:left="1440"/>
        <w:jc w:val="both"/>
        <w:rPr>
          <w:rtl/>
        </w:rPr>
      </w:pPr>
      <w:r>
        <w:rPr>
          <w:rFonts w:hint="cs"/>
          <w:rtl/>
        </w:rPr>
        <w:t xml:space="preserve">یعنی گاهی شما لفظ را می گویید و مراد شما از این لفظ یک فرد دیگری است که اون فرد مماثل با این لفظ است . مثل این که یک نفر به ما می گوید ضرب زید اون وقت من می آیم عبارت این فرد را ترکیب می کنم و می گویم زید فاعل . مراد من از زید در این جا </w:t>
      </w:r>
      <w:r w:rsidR="007B100B">
        <w:rPr>
          <w:rFonts w:hint="cs"/>
          <w:rtl/>
        </w:rPr>
        <w:t xml:space="preserve">، زیدی است که این اقا گفته است . </w:t>
      </w:r>
    </w:p>
    <w:p w:rsidR="007B100B" w:rsidRDefault="007B100B" w:rsidP="000E2187">
      <w:pPr>
        <w:pStyle w:val="ListParagraph"/>
        <w:numPr>
          <w:ilvl w:val="0"/>
          <w:numId w:val="48"/>
        </w:numPr>
        <w:jc w:val="both"/>
      </w:pPr>
      <w:r w:rsidRPr="007B100B">
        <w:rPr>
          <w:rFonts w:hint="cs"/>
          <w:b/>
          <w:bCs/>
          <w:rtl/>
        </w:rPr>
        <w:t>حالت چهارم : اطلاق لفظ و اراده ی شخص</w:t>
      </w:r>
      <w:r>
        <w:rPr>
          <w:rFonts w:hint="cs"/>
          <w:rtl/>
        </w:rPr>
        <w:t xml:space="preserve"> </w:t>
      </w:r>
    </w:p>
    <w:p w:rsidR="007B100B" w:rsidRDefault="007B100B" w:rsidP="007B100B">
      <w:pPr>
        <w:pStyle w:val="ListParagraph"/>
        <w:ind w:left="1440"/>
        <w:jc w:val="both"/>
        <w:rPr>
          <w:rtl/>
        </w:rPr>
      </w:pPr>
      <w:r>
        <w:rPr>
          <w:rFonts w:hint="cs"/>
          <w:rtl/>
        </w:rPr>
        <w:t>یعنی شما لفظ را اطلاق بکنید و مرادت از این لفظ ، خود این لفظ باشد . مثلا می گوییم زید لفظ . و مراد من از زید ، همین زیدی است که از دهان ما خارج شد .</w:t>
      </w:r>
    </w:p>
    <w:p w:rsidR="007B100B" w:rsidRDefault="007B100B" w:rsidP="007B100B">
      <w:pPr>
        <w:jc w:val="both"/>
        <w:rPr>
          <w:rtl/>
        </w:rPr>
      </w:pPr>
      <w:r w:rsidRPr="007B100B">
        <w:rPr>
          <w:rFonts w:hint="cs"/>
          <w:b/>
          <w:bCs/>
          <w:rtl/>
        </w:rPr>
        <w:t>نکته :</w:t>
      </w:r>
      <w:r>
        <w:rPr>
          <w:rFonts w:hint="cs"/>
          <w:rtl/>
        </w:rPr>
        <w:t xml:space="preserve"> مصصح استعمال لفظ در نوع و مثل و صنف ، استحسان طبع ( ذوق ) است نه وضع . </w:t>
      </w:r>
    </w:p>
    <w:p w:rsidR="007B100B" w:rsidRPr="007B100B" w:rsidRDefault="007B100B" w:rsidP="007B100B">
      <w:pPr>
        <w:jc w:val="both"/>
        <w:rPr>
          <w:b/>
          <w:bCs/>
          <w:rtl/>
        </w:rPr>
      </w:pPr>
      <w:r w:rsidRPr="007B100B">
        <w:rPr>
          <w:rFonts w:hint="cs"/>
          <w:b/>
          <w:bCs/>
          <w:rtl/>
        </w:rPr>
        <w:t>دلیل :</w:t>
      </w:r>
    </w:p>
    <w:p w:rsidR="007B100B" w:rsidRDefault="007B100B" w:rsidP="000E2187">
      <w:pPr>
        <w:pStyle w:val="ListParagraph"/>
        <w:numPr>
          <w:ilvl w:val="0"/>
          <w:numId w:val="49"/>
        </w:numPr>
        <w:jc w:val="both"/>
      </w:pPr>
      <w:r w:rsidRPr="007B100B">
        <w:rPr>
          <w:rFonts w:hint="cs"/>
          <w:b/>
          <w:bCs/>
          <w:rtl/>
        </w:rPr>
        <w:t>صغری :</w:t>
      </w:r>
      <w:r>
        <w:rPr>
          <w:rFonts w:hint="cs"/>
          <w:rtl/>
        </w:rPr>
        <w:t xml:space="preserve"> اگر مصحح استعمال لفظ در نوع یا مثل و یا صنف وضع باشد ، لازمه اش وضع شدن مهملات است .</w:t>
      </w:r>
    </w:p>
    <w:p w:rsidR="007B100B" w:rsidRDefault="007B100B" w:rsidP="007B100B">
      <w:pPr>
        <w:pStyle w:val="ListParagraph"/>
        <w:jc w:val="both"/>
        <w:rPr>
          <w:rtl/>
        </w:rPr>
      </w:pPr>
      <w:r w:rsidRPr="007B100B">
        <w:rPr>
          <w:rFonts w:hint="cs"/>
          <w:b/>
          <w:bCs/>
          <w:rtl/>
        </w:rPr>
        <w:t>توضیح :</w:t>
      </w:r>
      <w:r>
        <w:rPr>
          <w:rFonts w:hint="cs"/>
          <w:rtl/>
        </w:rPr>
        <w:t xml:space="preserve"> الان لفظ اطلاق می شود و مراد از لفظ ، نوع است و این استعمال صحیح است . اگر بگوییم که ان کسی که می گوید این استعمال صحیح است ذوق است ، دچار مشکلی نمی شویم اما اگر گفتیم کسی که می گوید این استعمال صحیح است ، واضع است دچار مشکل می شویم و آن این است که لازمه اش این می شود که مهملات هم وضع داشته باشند .</w:t>
      </w:r>
    </w:p>
    <w:p w:rsidR="007B100B" w:rsidRDefault="007B100B" w:rsidP="007B100B">
      <w:pPr>
        <w:pStyle w:val="ListParagraph"/>
        <w:jc w:val="both"/>
      </w:pPr>
      <w:r>
        <w:rPr>
          <w:rFonts w:hint="cs"/>
          <w:rtl/>
        </w:rPr>
        <w:t xml:space="preserve">گاهی انسان لفظ مهمل را اطلاق می کند و مراد از این لفظ مهم نوعش است مثلا می گویم دیز مهمل . الان من کلمه ی دیز را اطلاق کردم ، و مراد من از این دیز نوع کلمه دیز است یعنی کلیه ی دیزهایی که از متکلمین صادر می شود . الان اطلاق لفظ و اراده ی نوع در مهملات صحیح است . اگر بگوییم مصحح اطلاق لفظ و اراده ی نوع وضع است ، لازمه اش این است که این کلمه ی دیز که هیچ معنایی ندارد ، واضع وضعش کرده باشد برای نوع . </w:t>
      </w:r>
    </w:p>
    <w:p w:rsidR="007B100B" w:rsidRDefault="007B100B" w:rsidP="000E2187">
      <w:pPr>
        <w:pStyle w:val="ListParagraph"/>
        <w:numPr>
          <w:ilvl w:val="0"/>
          <w:numId w:val="49"/>
        </w:numPr>
        <w:jc w:val="both"/>
      </w:pPr>
      <w:r w:rsidRPr="007B100B">
        <w:rPr>
          <w:rFonts w:hint="cs"/>
          <w:b/>
          <w:bCs/>
          <w:rtl/>
        </w:rPr>
        <w:t>کبری :</w:t>
      </w:r>
      <w:r>
        <w:rPr>
          <w:rFonts w:hint="cs"/>
          <w:rtl/>
        </w:rPr>
        <w:t xml:space="preserve"> والازم باطل </w:t>
      </w:r>
    </w:p>
    <w:p w:rsidR="007B100B" w:rsidRDefault="007B100B" w:rsidP="007B100B">
      <w:pPr>
        <w:pStyle w:val="ListParagraph"/>
        <w:jc w:val="both"/>
      </w:pPr>
      <w:r>
        <w:rPr>
          <w:rFonts w:hint="cs"/>
          <w:b/>
          <w:bCs/>
          <w:rtl/>
        </w:rPr>
        <w:t>توضیح :</w:t>
      </w:r>
      <w:r>
        <w:rPr>
          <w:rFonts w:hint="cs"/>
          <w:rtl/>
        </w:rPr>
        <w:t xml:space="preserve"> مهملات با وضع جمع نمی شوند . </w:t>
      </w:r>
    </w:p>
    <w:p w:rsidR="007B100B" w:rsidRDefault="007B100B" w:rsidP="000E2187">
      <w:pPr>
        <w:pStyle w:val="ListParagraph"/>
        <w:numPr>
          <w:ilvl w:val="0"/>
          <w:numId w:val="49"/>
        </w:numPr>
        <w:jc w:val="both"/>
      </w:pPr>
      <w:r w:rsidRPr="007B100B">
        <w:rPr>
          <w:rFonts w:hint="cs"/>
          <w:b/>
          <w:bCs/>
          <w:rtl/>
        </w:rPr>
        <w:t>نتیجه :</w:t>
      </w:r>
      <w:r>
        <w:rPr>
          <w:rFonts w:hint="cs"/>
          <w:rtl/>
        </w:rPr>
        <w:t xml:space="preserve"> فلملزوم مثله </w:t>
      </w:r>
    </w:p>
    <w:p w:rsidR="007B100B" w:rsidRPr="007B100B" w:rsidRDefault="007B100B" w:rsidP="007B100B">
      <w:pPr>
        <w:jc w:val="both"/>
        <w:rPr>
          <w:b/>
          <w:bCs/>
          <w:rtl/>
        </w:rPr>
      </w:pPr>
      <w:r w:rsidRPr="007B100B">
        <w:rPr>
          <w:rFonts w:hint="cs"/>
          <w:b/>
          <w:bCs/>
          <w:rtl/>
        </w:rPr>
        <w:t xml:space="preserve">مطلب دوم : </w:t>
      </w:r>
    </w:p>
    <w:p w:rsidR="007B100B" w:rsidRDefault="007B100B" w:rsidP="007B100B">
      <w:pPr>
        <w:jc w:val="both"/>
        <w:rPr>
          <w:rtl/>
        </w:rPr>
      </w:pPr>
      <w:r>
        <w:rPr>
          <w:rFonts w:hint="cs"/>
          <w:rtl/>
        </w:rPr>
        <w:t>درباره ی اطلاق لفظ و اراده ی شخص ، دو نظریه وجود دارد :</w:t>
      </w:r>
    </w:p>
    <w:p w:rsidR="007B100B" w:rsidRDefault="007B100B" w:rsidP="000E2187">
      <w:pPr>
        <w:pStyle w:val="ListParagraph"/>
        <w:numPr>
          <w:ilvl w:val="0"/>
          <w:numId w:val="46"/>
        </w:numPr>
        <w:jc w:val="both"/>
      </w:pPr>
      <w:r w:rsidRPr="007B100B">
        <w:rPr>
          <w:rFonts w:hint="cs"/>
          <w:b/>
          <w:bCs/>
          <w:rtl/>
        </w:rPr>
        <w:t>نظریه ی صاحب فصول :</w:t>
      </w:r>
      <w:r>
        <w:rPr>
          <w:rFonts w:hint="cs"/>
          <w:rtl/>
        </w:rPr>
        <w:t xml:space="preserve"> اطلاق لفظ و اراده ی شخص محال است زیرا :</w:t>
      </w:r>
    </w:p>
    <w:p w:rsidR="007B100B" w:rsidRDefault="007B100B" w:rsidP="000E2187">
      <w:pPr>
        <w:pStyle w:val="ListParagraph"/>
        <w:numPr>
          <w:ilvl w:val="0"/>
          <w:numId w:val="48"/>
        </w:numPr>
        <w:jc w:val="both"/>
      </w:pPr>
      <w:r w:rsidRPr="007B100B">
        <w:rPr>
          <w:rFonts w:hint="cs"/>
          <w:b/>
          <w:bCs/>
          <w:rtl/>
        </w:rPr>
        <w:t>صغری :</w:t>
      </w:r>
      <w:r>
        <w:rPr>
          <w:rFonts w:hint="cs"/>
          <w:rtl/>
        </w:rPr>
        <w:t xml:space="preserve"> اطلاق لفظ و اراده ی شخص لازمه اش یکی از دو چیز است :</w:t>
      </w:r>
    </w:p>
    <w:p w:rsidR="007B100B" w:rsidRDefault="007B100B" w:rsidP="000E2187">
      <w:pPr>
        <w:pStyle w:val="ListParagraph"/>
        <w:numPr>
          <w:ilvl w:val="0"/>
          <w:numId w:val="50"/>
        </w:numPr>
        <w:jc w:val="both"/>
      </w:pPr>
      <w:r>
        <w:rPr>
          <w:rFonts w:hint="cs"/>
          <w:rtl/>
        </w:rPr>
        <w:t>اتحاد دال و مدلول</w:t>
      </w:r>
    </w:p>
    <w:p w:rsidR="007B100B" w:rsidRDefault="007B100B" w:rsidP="000E2187">
      <w:pPr>
        <w:pStyle w:val="ListParagraph"/>
        <w:numPr>
          <w:ilvl w:val="0"/>
          <w:numId w:val="50"/>
        </w:numPr>
        <w:jc w:val="both"/>
      </w:pPr>
      <w:r>
        <w:rPr>
          <w:rFonts w:hint="cs"/>
          <w:rtl/>
        </w:rPr>
        <w:t>ترکب قضیه ی عقلیه یا محکیه از دو جزء ( محمول و نسبت )</w:t>
      </w:r>
    </w:p>
    <w:p w:rsidR="007B100B" w:rsidRPr="007B100B" w:rsidRDefault="007B100B" w:rsidP="007B100B">
      <w:pPr>
        <w:ind w:left="1800"/>
        <w:jc w:val="both"/>
        <w:rPr>
          <w:b/>
          <w:bCs/>
          <w:rtl/>
        </w:rPr>
      </w:pPr>
      <w:r w:rsidRPr="007B100B">
        <w:rPr>
          <w:rFonts w:hint="cs"/>
          <w:b/>
          <w:bCs/>
          <w:rtl/>
        </w:rPr>
        <w:t xml:space="preserve">توضیح : </w:t>
      </w:r>
    </w:p>
    <w:p w:rsidR="007B100B" w:rsidRDefault="007B100B" w:rsidP="007B100B">
      <w:pPr>
        <w:ind w:left="1800"/>
        <w:jc w:val="both"/>
        <w:rPr>
          <w:rtl/>
        </w:rPr>
      </w:pPr>
      <w:r w:rsidRPr="007B100B">
        <w:rPr>
          <w:rFonts w:hint="cs"/>
          <w:b/>
          <w:bCs/>
          <w:rtl/>
        </w:rPr>
        <w:t>مقدمه :</w:t>
      </w:r>
      <w:r>
        <w:rPr>
          <w:rFonts w:hint="cs"/>
          <w:rtl/>
        </w:rPr>
        <w:t xml:space="preserve"> در منطق خوانده ایم که قضیه بر دو نوع است :</w:t>
      </w:r>
    </w:p>
    <w:p w:rsidR="007B100B" w:rsidRDefault="007B100B" w:rsidP="000E2187">
      <w:pPr>
        <w:pStyle w:val="ListParagraph"/>
        <w:numPr>
          <w:ilvl w:val="0"/>
          <w:numId w:val="51"/>
        </w:numPr>
        <w:jc w:val="both"/>
      </w:pPr>
      <w:r w:rsidRPr="007B100B">
        <w:rPr>
          <w:rFonts w:hint="cs"/>
          <w:b/>
          <w:bCs/>
          <w:rtl/>
        </w:rPr>
        <w:t>قضیه ی لفظیه یا حاکیه :</w:t>
      </w:r>
      <w:r>
        <w:rPr>
          <w:rFonts w:hint="cs"/>
          <w:rtl/>
        </w:rPr>
        <w:t xml:space="preserve"> به ان قضیه ای گفته می شود که شما به زبان می اورد مثل این که من به شما می گویم زید قائم این زید قائم را همین که از بان من آمد بیرون ، بهش قضیه ی لفظیه می گویند .</w:t>
      </w:r>
    </w:p>
    <w:p w:rsidR="007B100B" w:rsidRDefault="007B100B" w:rsidP="000E2187">
      <w:pPr>
        <w:pStyle w:val="ListParagraph"/>
        <w:numPr>
          <w:ilvl w:val="0"/>
          <w:numId w:val="51"/>
        </w:numPr>
        <w:jc w:val="both"/>
      </w:pPr>
      <w:r w:rsidRPr="007B100B">
        <w:rPr>
          <w:rFonts w:hint="cs"/>
          <w:b/>
          <w:bCs/>
          <w:rtl/>
        </w:rPr>
        <w:t>قضیه ی عقلیه یا محکیه :</w:t>
      </w:r>
      <w:r>
        <w:rPr>
          <w:rFonts w:hint="cs"/>
          <w:rtl/>
        </w:rPr>
        <w:t xml:space="preserve"> به ان قضیه ی که این قضیه ی لفظیه حکایت از آن می کند ، قضیه ی عقلیه می گوید . </w:t>
      </w:r>
    </w:p>
    <w:p w:rsidR="007B100B" w:rsidRDefault="007B100B" w:rsidP="007B100B">
      <w:pPr>
        <w:pStyle w:val="ListParagraph"/>
        <w:ind w:left="2520"/>
        <w:jc w:val="both"/>
        <w:rPr>
          <w:rtl/>
        </w:rPr>
      </w:pPr>
      <w:r w:rsidRPr="007B100B">
        <w:rPr>
          <w:rFonts w:hint="cs"/>
          <w:rtl/>
        </w:rPr>
        <w:t>همه قضیه ی لفظیه و هم عقلیه ، همه ی علما معتقدند ( به جر فخر رازی ) که 3 جزء دارد :</w:t>
      </w:r>
      <w:r>
        <w:rPr>
          <w:rFonts w:hint="cs"/>
          <w:rtl/>
        </w:rPr>
        <w:t xml:space="preserve"> موضوع و محمول و نسبت ( فخر رازی اعتقاد دارد که 4 جزء دارند : موضوع و محمول و نسبت و وقوع نسبت در موجبه و عدم وقوع در سالبه )</w:t>
      </w:r>
    </w:p>
    <w:p w:rsidR="007B100B" w:rsidRDefault="007B100B" w:rsidP="007B100B">
      <w:pPr>
        <w:pStyle w:val="ListParagraph"/>
        <w:ind w:left="2520"/>
        <w:jc w:val="both"/>
        <w:rPr>
          <w:rtl/>
        </w:rPr>
      </w:pPr>
      <w:r w:rsidRPr="007B100B">
        <w:rPr>
          <w:rFonts w:hint="cs"/>
          <w:b/>
          <w:bCs/>
          <w:rtl/>
        </w:rPr>
        <w:t>حالا توضیح اصل صغری :</w:t>
      </w:r>
      <w:r>
        <w:rPr>
          <w:rFonts w:hint="cs"/>
          <w:rtl/>
        </w:rPr>
        <w:t xml:space="preserve"> وقتی که من به شما می گویم زید لفظ ، وقتی که این زید از دهان من خارج می شود ، ایا این زید را دال بر چیزی می گیری یا نمی گیری یا به عبارت دیگری ایا این زید را حاکی از چیزی می گیری یا نمی گیری ؟</w:t>
      </w:r>
    </w:p>
    <w:p w:rsidR="007B100B" w:rsidRDefault="007B100B" w:rsidP="007B100B">
      <w:pPr>
        <w:pStyle w:val="ListParagraph"/>
        <w:ind w:left="2520"/>
        <w:jc w:val="both"/>
        <w:rPr>
          <w:rtl/>
        </w:rPr>
      </w:pPr>
      <w:r>
        <w:rPr>
          <w:rFonts w:hint="cs"/>
          <w:rtl/>
        </w:rPr>
        <w:t xml:space="preserve"> اگر این زید را دال بر چیزی می گیری ، آن چیز خودش است زیرا بحث ما در مورد اطلاق لفظ و اراده ی شخص است . و در این صورت لازمه اش اتحاد دال و مدلول است یعنی این زیدی که از دهان من خارج شد هم دال است و هم مدلول</w:t>
      </w:r>
      <w:r w:rsidR="00CF5C8D">
        <w:rPr>
          <w:rFonts w:hint="cs"/>
          <w:rtl/>
        </w:rPr>
        <w:t xml:space="preserve"> </w:t>
      </w:r>
      <w:r w:rsidR="00CF5C8D" w:rsidRPr="00CF5C8D">
        <w:rPr>
          <w:rStyle w:val="FootnoteReference"/>
          <w:b/>
          <w:bCs/>
          <w:rtl/>
        </w:rPr>
        <w:footnoteReference w:id="16"/>
      </w:r>
      <w:r>
        <w:rPr>
          <w:rFonts w:hint="cs"/>
          <w:rtl/>
        </w:rPr>
        <w:t xml:space="preserve"> . </w:t>
      </w:r>
    </w:p>
    <w:p w:rsidR="007B100B" w:rsidRDefault="007B100B" w:rsidP="007B100B">
      <w:pPr>
        <w:pStyle w:val="ListParagraph"/>
        <w:ind w:left="2520"/>
        <w:jc w:val="both"/>
      </w:pPr>
      <w:r w:rsidRPr="007B100B">
        <w:rPr>
          <w:rFonts w:hint="cs"/>
          <w:rtl/>
        </w:rPr>
        <w:t>اما اگر این زید را حاکی از چیزی نمی گیری ،</w:t>
      </w:r>
      <w:r>
        <w:rPr>
          <w:rFonts w:hint="cs"/>
          <w:b/>
          <w:bCs/>
          <w:rtl/>
        </w:rPr>
        <w:t xml:space="preserve"> </w:t>
      </w:r>
      <w:r>
        <w:rPr>
          <w:rFonts w:hint="cs"/>
          <w:rtl/>
        </w:rPr>
        <w:t>در این صورت این زید قائم حاکی از دو چیز خواهد بود : یکی محمول و دیگری نسبت زیرا فرض این است که شما این زید را حاکی از چیزی نمی گیرید و این معن</w:t>
      </w:r>
      <w:r w:rsidR="00CF5C8D">
        <w:rPr>
          <w:rFonts w:hint="cs"/>
          <w:rtl/>
        </w:rPr>
        <w:t>ایش این است که زید محکی ندارد تا ان محکی موضوع باشد برای قضیه ی معقوله .</w:t>
      </w:r>
    </w:p>
    <w:p w:rsidR="007B100B" w:rsidRDefault="007B100B" w:rsidP="000E2187">
      <w:pPr>
        <w:pStyle w:val="ListParagraph"/>
        <w:numPr>
          <w:ilvl w:val="0"/>
          <w:numId w:val="48"/>
        </w:numPr>
        <w:jc w:val="both"/>
      </w:pPr>
      <w:r w:rsidRPr="007B100B">
        <w:rPr>
          <w:rFonts w:hint="cs"/>
          <w:b/>
          <w:bCs/>
          <w:rtl/>
        </w:rPr>
        <w:t>کبری :</w:t>
      </w:r>
      <w:r>
        <w:rPr>
          <w:rFonts w:hint="cs"/>
          <w:rtl/>
        </w:rPr>
        <w:t xml:space="preserve"> والازم باطل</w:t>
      </w:r>
    </w:p>
    <w:p w:rsidR="007B100B" w:rsidRDefault="007B100B" w:rsidP="000E2187">
      <w:pPr>
        <w:pStyle w:val="ListParagraph"/>
        <w:numPr>
          <w:ilvl w:val="0"/>
          <w:numId w:val="48"/>
        </w:numPr>
        <w:jc w:val="both"/>
      </w:pPr>
      <w:r w:rsidRPr="007B100B">
        <w:rPr>
          <w:rFonts w:hint="cs"/>
          <w:b/>
          <w:bCs/>
          <w:rtl/>
        </w:rPr>
        <w:t>نتیجه :</w:t>
      </w:r>
      <w:r>
        <w:rPr>
          <w:rFonts w:hint="cs"/>
          <w:rtl/>
        </w:rPr>
        <w:t xml:space="preserve"> فلملزوم مثله</w:t>
      </w:r>
    </w:p>
    <w:p w:rsidR="007B100B" w:rsidRDefault="007B100B" w:rsidP="000E2187">
      <w:pPr>
        <w:pStyle w:val="ListParagraph"/>
        <w:numPr>
          <w:ilvl w:val="0"/>
          <w:numId w:val="46"/>
        </w:numPr>
        <w:jc w:val="both"/>
      </w:pPr>
      <w:r w:rsidRPr="007B100B">
        <w:rPr>
          <w:rFonts w:hint="cs"/>
          <w:b/>
          <w:bCs/>
          <w:rtl/>
        </w:rPr>
        <w:t>نظریه ی صاحب کفایه :</w:t>
      </w:r>
      <w:r>
        <w:rPr>
          <w:rFonts w:hint="cs"/>
          <w:rtl/>
        </w:rPr>
        <w:t xml:space="preserve"> اطلاق لفظ و اراده ی شخص ممکن است .</w:t>
      </w:r>
    </w:p>
    <w:p w:rsidR="007B100B" w:rsidRDefault="007B100B" w:rsidP="007B100B">
      <w:pPr>
        <w:pStyle w:val="ListParagraph"/>
        <w:jc w:val="both"/>
        <w:rPr>
          <w:rtl/>
        </w:rPr>
      </w:pPr>
      <w:r>
        <w:rPr>
          <w:rFonts w:hint="cs"/>
          <w:b/>
          <w:bCs/>
          <w:rtl/>
        </w:rPr>
        <w:t>جواب صاحب کفایه به دو اشکال صاحب فصول :</w:t>
      </w:r>
    </w:p>
    <w:p w:rsidR="007B100B" w:rsidRPr="007B100B" w:rsidRDefault="007B100B" w:rsidP="000E2187">
      <w:pPr>
        <w:pStyle w:val="ListParagraph"/>
        <w:numPr>
          <w:ilvl w:val="0"/>
          <w:numId w:val="49"/>
        </w:numPr>
        <w:ind w:left="1229"/>
        <w:jc w:val="both"/>
        <w:rPr>
          <w:b/>
          <w:bCs/>
        </w:rPr>
      </w:pPr>
      <w:r w:rsidRPr="007B100B">
        <w:rPr>
          <w:rFonts w:hint="cs"/>
          <w:b/>
          <w:bCs/>
          <w:rtl/>
        </w:rPr>
        <w:t>جواب به اشکال تعدد دال و مدلول :</w:t>
      </w:r>
    </w:p>
    <w:p w:rsidR="007B100B" w:rsidRDefault="007B100B" w:rsidP="007B100B">
      <w:pPr>
        <w:pStyle w:val="ListParagraph"/>
        <w:ind w:left="1229"/>
        <w:jc w:val="both"/>
        <w:rPr>
          <w:rtl/>
        </w:rPr>
      </w:pPr>
      <w:r>
        <w:rPr>
          <w:rFonts w:hint="cs"/>
          <w:rtl/>
        </w:rPr>
        <w:t xml:space="preserve">صاحب کفایه می فرماید دال و مدلول باید غیر از هم باشند لکن تغایر اعتباری بین دال و مدلول کفایت می کند .  وقتی که من به شما می گویم زید لفظ . این زیدی که از دهان من خارج می شود دو حیث دارد : </w:t>
      </w:r>
    </w:p>
    <w:p w:rsidR="007B100B" w:rsidRDefault="007B100B" w:rsidP="000E2187">
      <w:pPr>
        <w:pStyle w:val="ListParagraph"/>
        <w:numPr>
          <w:ilvl w:val="0"/>
          <w:numId w:val="52"/>
        </w:numPr>
        <w:jc w:val="both"/>
      </w:pPr>
      <w:r>
        <w:rPr>
          <w:rFonts w:hint="cs"/>
          <w:rtl/>
        </w:rPr>
        <w:t xml:space="preserve">این زید از من صادر شده است </w:t>
      </w:r>
    </w:p>
    <w:p w:rsidR="007B100B" w:rsidRDefault="007B100B" w:rsidP="000E2187">
      <w:pPr>
        <w:pStyle w:val="ListParagraph"/>
        <w:numPr>
          <w:ilvl w:val="0"/>
          <w:numId w:val="52"/>
        </w:numPr>
        <w:jc w:val="both"/>
      </w:pPr>
      <w:r>
        <w:rPr>
          <w:rFonts w:hint="cs"/>
          <w:rtl/>
        </w:rPr>
        <w:t>این زید مراد و مقصود من است .</w:t>
      </w:r>
    </w:p>
    <w:p w:rsidR="007B100B" w:rsidRDefault="007B100B" w:rsidP="007B100B">
      <w:pPr>
        <w:pStyle w:val="ListParagraph"/>
        <w:ind w:left="1949"/>
        <w:jc w:val="both"/>
      </w:pPr>
      <w:r>
        <w:rPr>
          <w:rFonts w:hint="cs"/>
          <w:rtl/>
        </w:rPr>
        <w:t xml:space="preserve">صاحب کفایه می فرماید زید از حیث اول دال و از حیث دوم مدلول است . و این تغایر اعتباری کفایت می کند </w:t>
      </w:r>
      <w:r w:rsidRPr="007B100B">
        <w:rPr>
          <w:rStyle w:val="FootnoteReference"/>
          <w:b/>
          <w:bCs/>
          <w:rtl/>
        </w:rPr>
        <w:footnoteReference w:id="17"/>
      </w:r>
      <w:r>
        <w:rPr>
          <w:rFonts w:hint="cs"/>
          <w:rtl/>
        </w:rPr>
        <w:t>.</w:t>
      </w:r>
    </w:p>
    <w:p w:rsidR="007B100B" w:rsidRDefault="007B100B" w:rsidP="000E2187">
      <w:pPr>
        <w:pStyle w:val="ListParagraph"/>
        <w:numPr>
          <w:ilvl w:val="0"/>
          <w:numId w:val="49"/>
        </w:numPr>
        <w:ind w:left="1229"/>
        <w:jc w:val="both"/>
      </w:pPr>
      <w:r w:rsidRPr="00DA7389">
        <w:rPr>
          <w:rFonts w:hint="cs"/>
          <w:b/>
          <w:bCs/>
          <w:rtl/>
        </w:rPr>
        <w:t>جواب به اشکال ترکب قضیه از دو جزء</w:t>
      </w:r>
      <w:r w:rsidR="00DA7389" w:rsidRPr="00DA7389">
        <w:rPr>
          <w:rFonts w:hint="cs"/>
          <w:b/>
          <w:bCs/>
          <w:rtl/>
        </w:rPr>
        <w:t xml:space="preserve"> ( نوار 14 )</w:t>
      </w:r>
      <w:r>
        <w:rPr>
          <w:rFonts w:hint="cs"/>
          <w:rtl/>
        </w:rPr>
        <w:t xml:space="preserve"> :</w:t>
      </w:r>
      <w:r w:rsidR="00DA7389">
        <w:rPr>
          <w:rFonts w:hint="cs"/>
          <w:rtl/>
        </w:rPr>
        <w:t xml:space="preserve"> </w:t>
      </w:r>
    </w:p>
    <w:p w:rsidR="00DA7389" w:rsidRDefault="00DA7389" w:rsidP="00DA7389">
      <w:pPr>
        <w:pStyle w:val="ListParagraph"/>
        <w:ind w:left="1229"/>
        <w:jc w:val="both"/>
        <w:rPr>
          <w:rtl/>
        </w:rPr>
      </w:pPr>
      <w:r w:rsidRPr="00DA7389">
        <w:rPr>
          <w:rFonts w:hint="cs"/>
          <w:rtl/>
        </w:rPr>
        <w:t>اجزاء ثلاثه قضیه ی عقلیه در این جا کامل است</w:t>
      </w:r>
      <w:r>
        <w:rPr>
          <w:rFonts w:hint="cs"/>
          <w:b/>
          <w:bCs/>
          <w:rtl/>
        </w:rPr>
        <w:t xml:space="preserve"> </w:t>
      </w:r>
      <w:r>
        <w:rPr>
          <w:rFonts w:hint="cs"/>
          <w:rtl/>
        </w:rPr>
        <w:t xml:space="preserve">که این اجزاء عبارتند از موضوع ( زید ) و محمول و نسبت . </w:t>
      </w:r>
    </w:p>
    <w:p w:rsidR="00DA7389" w:rsidRDefault="00DA7389" w:rsidP="00DA7389">
      <w:pPr>
        <w:pStyle w:val="ListParagraph"/>
        <w:ind w:left="1229"/>
        <w:jc w:val="both"/>
        <w:rPr>
          <w:rtl/>
        </w:rPr>
      </w:pPr>
      <w:r>
        <w:rPr>
          <w:rFonts w:hint="cs"/>
          <w:rtl/>
        </w:rPr>
        <w:t>موضوع قضیه ی لفظیه و عقلیه زید است . مرحوم کمپانی می فرماید موضوع قضیه ی عقلیه دو صورت دارد :</w:t>
      </w:r>
    </w:p>
    <w:p w:rsidR="00DA7389" w:rsidRDefault="00DA7389" w:rsidP="00DA7389">
      <w:pPr>
        <w:pStyle w:val="ListParagraph"/>
        <w:ind w:left="1229"/>
        <w:jc w:val="both"/>
        <w:rPr>
          <w:rtl/>
        </w:rPr>
      </w:pPr>
      <w:r w:rsidRPr="00DA7389">
        <w:rPr>
          <w:rFonts w:hint="cs"/>
          <w:b/>
          <w:bCs/>
          <w:rtl/>
        </w:rPr>
        <w:t>الف :</w:t>
      </w:r>
      <w:r>
        <w:rPr>
          <w:rFonts w:hint="cs"/>
          <w:rtl/>
        </w:rPr>
        <w:t xml:space="preserve"> گاهی واسطه می خورد .</w:t>
      </w:r>
    </w:p>
    <w:p w:rsidR="00DA7389" w:rsidRDefault="00DA7389" w:rsidP="00DA7389">
      <w:pPr>
        <w:pStyle w:val="ListParagraph"/>
        <w:ind w:left="1229"/>
        <w:jc w:val="both"/>
        <w:rPr>
          <w:rtl/>
        </w:rPr>
      </w:pPr>
      <w:r w:rsidRPr="00DA7389">
        <w:rPr>
          <w:rFonts w:hint="cs"/>
          <w:b/>
          <w:bCs/>
          <w:rtl/>
        </w:rPr>
        <w:t>ب :</w:t>
      </w:r>
      <w:r>
        <w:rPr>
          <w:rFonts w:hint="cs"/>
          <w:rtl/>
        </w:rPr>
        <w:t xml:space="preserve"> و گاهی واسطه نمی خورد .</w:t>
      </w:r>
    </w:p>
    <w:p w:rsidR="00DA7389" w:rsidRDefault="00DA7389" w:rsidP="00DA7389">
      <w:pPr>
        <w:pStyle w:val="ListParagraph"/>
        <w:ind w:left="1229"/>
        <w:jc w:val="both"/>
        <w:rPr>
          <w:rtl/>
        </w:rPr>
      </w:pPr>
      <w:r>
        <w:rPr>
          <w:rFonts w:hint="cs"/>
          <w:rtl/>
        </w:rPr>
        <w:t xml:space="preserve">زید قائم این قضیه ی لفظیه است . قضیه ی عقلیه ی این جمله ، صورت زید و صورت قیام  و صورت نسبت بین زید و قیام است که در ذهن من هستند . </w:t>
      </w:r>
    </w:p>
    <w:p w:rsidR="00DA7389" w:rsidRDefault="00DA7389" w:rsidP="00DA7389">
      <w:pPr>
        <w:pStyle w:val="ListParagraph"/>
        <w:ind w:left="1229"/>
        <w:jc w:val="both"/>
        <w:rPr>
          <w:rtl/>
        </w:rPr>
      </w:pPr>
      <w:r>
        <w:rPr>
          <w:rFonts w:hint="cs"/>
          <w:rtl/>
        </w:rPr>
        <w:t>این جا من موضوع قضیه ی عقلیه را با واسطه به سمت شما فرستادم که این واسطه ، لفظ زید است . اما گاهی موضوع قضیه ی عقلیه واسطه ندارد مثل ما نحن فیه . زید لفظ ، موضوع قضیه ی لفظیه زید است و موضوع قضیه ی عقلیه هم خود زید است لذا واسطه نخورد .</w:t>
      </w:r>
    </w:p>
    <w:p w:rsidR="00DA7389" w:rsidRDefault="00DA7389" w:rsidP="00DA7389">
      <w:pPr>
        <w:pStyle w:val="ListParagraph"/>
        <w:ind w:left="1229"/>
        <w:jc w:val="both"/>
      </w:pPr>
      <w:r>
        <w:rPr>
          <w:rFonts w:hint="cs"/>
          <w:rtl/>
        </w:rPr>
        <w:t>در ذهن صاحب فصول این بوده است که چیزی که موضوع برای قضیه ی لفظیه شد دیگر نمی تواند موضوع باشد برای قضیه ی عقلیه . صاحب کفایه می فرماید این کلام باطل است .</w:t>
      </w:r>
    </w:p>
    <w:p w:rsidR="007B100B" w:rsidRPr="007B100B" w:rsidRDefault="007B100B" w:rsidP="007B100B">
      <w:pPr>
        <w:jc w:val="both"/>
        <w:rPr>
          <w:b/>
          <w:bCs/>
          <w:rtl/>
        </w:rPr>
      </w:pPr>
      <w:r w:rsidRPr="007B100B">
        <w:rPr>
          <w:rFonts w:hint="cs"/>
          <w:b/>
          <w:bCs/>
          <w:rtl/>
        </w:rPr>
        <w:t>تطبیق :</w:t>
      </w:r>
    </w:p>
    <w:p w:rsidR="007B100B" w:rsidRPr="007B100B" w:rsidRDefault="007B100B" w:rsidP="007B100B">
      <w:pPr>
        <w:pStyle w:val="NormalWeb"/>
        <w:bidi/>
        <w:jc w:val="both"/>
        <w:rPr>
          <w:b/>
          <w:bCs/>
          <w:sz w:val="22"/>
          <w:szCs w:val="22"/>
          <w:rtl/>
        </w:rPr>
      </w:pPr>
      <w:r w:rsidRPr="007B100B">
        <w:rPr>
          <w:rFonts w:cs="B Nazanin" w:hint="cs"/>
          <w:b/>
          <w:bCs/>
          <w:color w:val="000000" w:themeColor="text1"/>
          <w:sz w:val="28"/>
          <w:szCs w:val="28"/>
          <w:rtl/>
        </w:rPr>
        <w:t>الرابع لا شبهة في صحة إطلاق اللفظ و إرادة نوعه</w:t>
      </w:r>
      <w:r w:rsidRPr="007B100B">
        <w:rPr>
          <w:rFonts w:cs="B Nazanin" w:hint="cs"/>
          <w:b/>
          <w:bCs/>
          <w:color w:val="465BFF"/>
          <w:sz w:val="28"/>
          <w:szCs w:val="28"/>
          <w:rtl/>
        </w:rPr>
        <w:t>‏</w:t>
      </w:r>
      <w:r>
        <w:rPr>
          <w:rFonts w:hint="cs"/>
          <w:b/>
          <w:bCs/>
          <w:sz w:val="22"/>
          <w:szCs w:val="22"/>
          <w:rtl/>
        </w:rPr>
        <w:t xml:space="preserve"> </w:t>
      </w:r>
      <w:r w:rsidRPr="007B100B">
        <w:rPr>
          <w:rFonts w:cs="B Nazanin" w:hint="cs"/>
          <w:b/>
          <w:bCs/>
          <w:color w:val="000000"/>
          <w:sz w:val="28"/>
          <w:szCs w:val="28"/>
          <w:rtl/>
        </w:rPr>
        <w:t>به</w:t>
      </w:r>
      <w:r>
        <w:rPr>
          <w:rFonts w:cs="B Nazanin" w:hint="cs"/>
          <w:b/>
          <w:bCs/>
          <w:color w:val="000000"/>
          <w:sz w:val="28"/>
          <w:szCs w:val="28"/>
          <w:rtl/>
        </w:rPr>
        <w:t xml:space="preserve"> </w:t>
      </w:r>
      <w:r w:rsidRPr="007B100B">
        <w:rPr>
          <w:rFonts w:cs="B Nazanin" w:hint="cs"/>
          <w:color w:val="000000"/>
          <w:sz w:val="28"/>
          <w:szCs w:val="28"/>
          <w:rtl/>
        </w:rPr>
        <w:t>( اراده کردن نوع لفظ به سبب لفظ )</w:t>
      </w:r>
      <w:r w:rsidRPr="007B100B">
        <w:rPr>
          <w:rFonts w:cs="B Nazanin" w:hint="cs"/>
          <w:b/>
          <w:bCs/>
          <w:color w:val="000000"/>
          <w:sz w:val="28"/>
          <w:szCs w:val="28"/>
          <w:rtl/>
        </w:rPr>
        <w:t xml:space="preserve"> كما إذا قيل ضرب مثلا فعل ماض</w:t>
      </w:r>
      <w:r>
        <w:rPr>
          <w:rFonts w:cs="B Nazanin" w:hint="cs"/>
          <w:b/>
          <w:bCs/>
          <w:color w:val="000000"/>
          <w:sz w:val="28"/>
          <w:szCs w:val="28"/>
          <w:rtl/>
        </w:rPr>
        <w:t xml:space="preserve"> </w:t>
      </w:r>
      <w:r w:rsidRPr="007B100B">
        <w:rPr>
          <w:rFonts w:cs="B Nazanin" w:hint="cs"/>
          <w:color w:val="000000"/>
          <w:sz w:val="28"/>
          <w:szCs w:val="28"/>
          <w:rtl/>
        </w:rPr>
        <w:t>( اطلاق لفظ و اراده ی نوع گاهی شامل خودش می شود مثل زید لفظ و گاهی شامل خودش نمی شود مثل همین جلمه ی ضرب فعل ماض زیرا ضرب در این جا اسم است نه فعل ماضی لذا مثال صحیح است )</w:t>
      </w:r>
      <w:r w:rsidRPr="007B100B">
        <w:rPr>
          <w:rFonts w:cs="B Nazanin" w:hint="cs"/>
          <w:b/>
          <w:bCs/>
          <w:color w:val="000000"/>
          <w:sz w:val="28"/>
          <w:szCs w:val="28"/>
          <w:rtl/>
        </w:rPr>
        <w:t xml:space="preserve"> أو صنفه كما إذا قيل زيد في ضرب زيد فاعل إذا لم يقصد به</w:t>
      </w:r>
      <w:r w:rsidR="0036623E">
        <w:rPr>
          <w:rFonts w:cs="B Nazanin" w:hint="cs"/>
          <w:b/>
          <w:bCs/>
          <w:color w:val="000000"/>
          <w:sz w:val="28"/>
          <w:szCs w:val="28"/>
          <w:rtl/>
        </w:rPr>
        <w:t xml:space="preserve"> </w:t>
      </w:r>
      <w:r w:rsidR="0036623E" w:rsidRPr="0036623E">
        <w:rPr>
          <w:rFonts w:cs="B Nazanin" w:hint="cs"/>
          <w:color w:val="000000"/>
          <w:sz w:val="28"/>
          <w:szCs w:val="28"/>
          <w:rtl/>
        </w:rPr>
        <w:t>( هنگامی که قصد نشود از زید اول</w:t>
      </w:r>
      <w:r w:rsidR="0036623E">
        <w:rPr>
          <w:rFonts w:cs="B Nazanin" w:hint="cs"/>
          <w:color w:val="000000"/>
          <w:sz w:val="28"/>
          <w:szCs w:val="28"/>
          <w:rtl/>
        </w:rPr>
        <w:t xml:space="preserve"> ،</w:t>
      </w:r>
      <w:r w:rsidR="0036623E" w:rsidRPr="0036623E">
        <w:rPr>
          <w:rFonts w:cs="B Nazanin" w:hint="cs"/>
          <w:color w:val="000000"/>
          <w:sz w:val="28"/>
          <w:szCs w:val="28"/>
          <w:rtl/>
        </w:rPr>
        <w:t xml:space="preserve"> )</w:t>
      </w:r>
      <w:r w:rsidRPr="007B100B">
        <w:rPr>
          <w:rFonts w:cs="B Nazanin" w:hint="cs"/>
          <w:b/>
          <w:bCs/>
          <w:color w:val="000000"/>
          <w:sz w:val="28"/>
          <w:szCs w:val="28"/>
          <w:rtl/>
        </w:rPr>
        <w:t xml:space="preserve"> شخص القول</w:t>
      </w:r>
      <w:r w:rsidR="0036623E">
        <w:rPr>
          <w:rFonts w:cs="B Nazanin" w:hint="cs"/>
          <w:b/>
          <w:bCs/>
          <w:color w:val="000000"/>
          <w:sz w:val="28"/>
          <w:szCs w:val="28"/>
          <w:rtl/>
        </w:rPr>
        <w:t xml:space="preserve"> </w:t>
      </w:r>
      <w:r w:rsidR="0036623E" w:rsidRPr="0036623E">
        <w:rPr>
          <w:rFonts w:cs="B Nazanin" w:hint="cs"/>
          <w:color w:val="000000"/>
          <w:sz w:val="28"/>
          <w:szCs w:val="28"/>
          <w:rtl/>
        </w:rPr>
        <w:t>( قول متکلم دیگر مثلا یک متکلم از در مسجد وارد می شود و می گوید ضرب زید بعد شما می گوید زید فاعل و بعد مرادتان از زید این زیدی باشد که در کلام متکلم بود )</w:t>
      </w:r>
      <w:r w:rsidRPr="007B100B">
        <w:rPr>
          <w:rFonts w:cs="B Nazanin" w:hint="cs"/>
          <w:b/>
          <w:bCs/>
          <w:color w:val="000000"/>
          <w:sz w:val="28"/>
          <w:szCs w:val="28"/>
          <w:rtl/>
        </w:rPr>
        <w:t xml:space="preserve"> أو مثله كضرب في المثال</w:t>
      </w:r>
      <w:r w:rsidR="0036623E">
        <w:rPr>
          <w:rFonts w:cs="B Nazanin" w:hint="cs"/>
          <w:b/>
          <w:bCs/>
          <w:color w:val="000000"/>
          <w:sz w:val="28"/>
          <w:szCs w:val="28"/>
          <w:rtl/>
        </w:rPr>
        <w:t xml:space="preserve"> </w:t>
      </w:r>
      <w:r w:rsidR="0036623E" w:rsidRPr="0036623E">
        <w:rPr>
          <w:rFonts w:cs="B Nazanin" w:hint="cs"/>
          <w:color w:val="000000"/>
          <w:sz w:val="28"/>
          <w:szCs w:val="28"/>
          <w:rtl/>
        </w:rPr>
        <w:t>( یک متکلم از در مسجد وارد می شود و می گوید ضرب زید و بعد من می گوید ضرب فعل ماض ، مراد من از این ضرب همون ضرب ای است که از دهان این اقا خارج شده است )</w:t>
      </w:r>
      <w:r w:rsidRPr="0036623E">
        <w:rPr>
          <w:rFonts w:cs="B Nazanin" w:hint="cs"/>
          <w:color w:val="000000"/>
          <w:sz w:val="28"/>
          <w:szCs w:val="28"/>
          <w:rtl/>
        </w:rPr>
        <w:t xml:space="preserve"> </w:t>
      </w:r>
      <w:r w:rsidRPr="007B100B">
        <w:rPr>
          <w:rFonts w:cs="B Nazanin" w:hint="cs"/>
          <w:b/>
          <w:bCs/>
          <w:color w:val="000000"/>
          <w:sz w:val="28"/>
          <w:szCs w:val="28"/>
          <w:rtl/>
        </w:rPr>
        <w:t>فيما إذا قصد</w:t>
      </w:r>
      <w:r w:rsidR="0036623E">
        <w:rPr>
          <w:rFonts w:cs="B Nazanin" w:hint="cs"/>
          <w:b/>
          <w:bCs/>
          <w:color w:val="000000"/>
          <w:sz w:val="28"/>
          <w:szCs w:val="28"/>
          <w:rtl/>
        </w:rPr>
        <w:t xml:space="preserve"> </w:t>
      </w:r>
      <w:r w:rsidR="0036623E" w:rsidRPr="0036623E">
        <w:rPr>
          <w:rFonts w:cs="B Nazanin" w:hint="cs"/>
          <w:color w:val="000000"/>
          <w:sz w:val="28"/>
          <w:szCs w:val="28"/>
          <w:rtl/>
        </w:rPr>
        <w:t>( هنگامی که قصد شود خود قول متکلم دیگر )</w:t>
      </w:r>
      <w:r w:rsidRPr="0036623E">
        <w:rPr>
          <w:rFonts w:cs="B Nazanin" w:hint="cs"/>
          <w:color w:val="000000"/>
          <w:sz w:val="28"/>
          <w:szCs w:val="28"/>
          <w:rtl/>
        </w:rPr>
        <w:t xml:space="preserve"> </w:t>
      </w:r>
      <w:r w:rsidRPr="007B100B">
        <w:rPr>
          <w:rFonts w:cs="B Nazanin" w:hint="cs"/>
          <w:b/>
          <w:bCs/>
          <w:color w:val="000000"/>
          <w:sz w:val="28"/>
          <w:szCs w:val="28"/>
          <w:rtl/>
        </w:rPr>
        <w:t>.</w:t>
      </w:r>
      <w:r>
        <w:rPr>
          <w:rFonts w:hint="cs"/>
          <w:b/>
          <w:bCs/>
          <w:sz w:val="22"/>
          <w:szCs w:val="22"/>
          <w:rtl/>
        </w:rPr>
        <w:t xml:space="preserve"> </w:t>
      </w:r>
    </w:p>
    <w:p w:rsidR="007B100B" w:rsidRPr="007B100B" w:rsidRDefault="007B100B" w:rsidP="007B100B">
      <w:pPr>
        <w:pStyle w:val="NormalWeb"/>
        <w:bidi/>
        <w:jc w:val="both"/>
        <w:rPr>
          <w:b/>
          <w:bCs/>
          <w:sz w:val="22"/>
          <w:szCs w:val="22"/>
          <w:rtl/>
        </w:rPr>
      </w:pPr>
      <w:r w:rsidRPr="007B100B">
        <w:rPr>
          <w:rFonts w:cs="B Nazanin" w:hint="cs"/>
          <w:b/>
          <w:bCs/>
          <w:color w:val="000000"/>
          <w:sz w:val="28"/>
          <w:szCs w:val="28"/>
          <w:rtl/>
        </w:rPr>
        <w:t>و</w:t>
      </w:r>
      <w:r w:rsidR="0036623E">
        <w:rPr>
          <w:rFonts w:cs="B Nazanin" w:hint="cs"/>
          <w:b/>
          <w:bCs/>
          <w:color w:val="000000"/>
          <w:sz w:val="28"/>
          <w:szCs w:val="28"/>
          <w:rtl/>
        </w:rPr>
        <w:t xml:space="preserve"> </w:t>
      </w:r>
      <w:r w:rsidR="0036623E" w:rsidRPr="0036623E">
        <w:rPr>
          <w:rFonts w:cs="B Nazanin" w:hint="cs"/>
          <w:color w:val="000000"/>
          <w:sz w:val="28"/>
          <w:szCs w:val="28"/>
          <w:rtl/>
        </w:rPr>
        <w:t xml:space="preserve">( نکته </w:t>
      </w:r>
      <w:r w:rsidR="0036623E" w:rsidRPr="0036623E">
        <w:rPr>
          <w:rFonts w:ascii="Sakkal Majalla" w:hAnsi="Sakkal Majalla" w:cs="Sakkal Majalla" w:hint="cs"/>
          <w:color w:val="000000"/>
          <w:sz w:val="28"/>
          <w:szCs w:val="28"/>
          <w:rtl/>
        </w:rPr>
        <w:t>–</w:t>
      </w:r>
      <w:r w:rsidR="0036623E" w:rsidRPr="0036623E">
        <w:rPr>
          <w:rFonts w:cs="B Nazanin" w:hint="cs"/>
          <w:color w:val="000000"/>
          <w:sz w:val="28"/>
          <w:szCs w:val="28"/>
          <w:rtl/>
        </w:rPr>
        <w:t xml:space="preserve"> مصحح این اطلاقات ذوق و طبع است نه وضع )</w:t>
      </w:r>
      <w:r w:rsidRPr="007B100B">
        <w:rPr>
          <w:rFonts w:cs="B Nazanin" w:hint="cs"/>
          <w:b/>
          <w:bCs/>
          <w:color w:val="000000"/>
          <w:sz w:val="28"/>
          <w:szCs w:val="28"/>
          <w:rtl/>
        </w:rPr>
        <w:t xml:space="preserve"> قد أشرنا إلى أن صحة الإطلاق كذلك</w:t>
      </w:r>
      <w:r w:rsidR="0036623E" w:rsidRPr="0036623E">
        <w:rPr>
          <w:rFonts w:cs="B Nazanin" w:hint="cs"/>
          <w:color w:val="000000"/>
          <w:sz w:val="28"/>
          <w:szCs w:val="28"/>
          <w:rtl/>
        </w:rPr>
        <w:t xml:space="preserve"> ( نوع و صنف و مثل )</w:t>
      </w:r>
      <w:r w:rsidRPr="0036623E">
        <w:rPr>
          <w:rFonts w:cs="B Nazanin" w:hint="cs"/>
          <w:color w:val="000000"/>
          <w:sz w:val="28"/>
          <w:szCs w:val="28"/>
          <w:rtl/>
        </w:rPr>
        <w:t xml:space="preserve"> </w:t>
      </w:r>
      <w:r w:rsidRPr="007B100B">
        <w:rPr>
          <w:rFonts w:cs="B Nazanin" w:hint="cs"/>
          <w:b/>
          <w:bCs/>
          <w:color w:val="000000"/>
          <w:sz w:val="28"/>
          <w:szCs w:val="28"/>
          <w:rtl/>
        </w:rPr>
        <w:t>و حسنه</w:t>
      </w:r>
      <w:r w:rsidR="0036623E">
        <w:rPr>
          <w:rFonts w:cs="B Nazanin" w:hint="cs"/>
          <w:b/>
          <w:bCs/>
          <w:color w:val="000000"/>
          <w:sz w:val="28"/>
          <w:szCs w:val="28"/>
          <w:rtl/>
        </w:rPr>
        <w:t xml:space="preserve"> </w:t>
      </w:r>
      <w:r w:rsidR="0036623E" w:rsidRPr="0036623E">
        <w:rPr>
          <w:rFonts w:cs="B Nazanin" w:hint="cs"/>
          <w:color w:val="000000"/>
          <w:sz w:val="28"/>
          <w:szCs w:val="28"/>
          <w:rtl/>
        </w:rPr>
        <w:t>( تفسیر صحه اطلاق )</w:t>
      </w:r>
      <w:r w:rsidRPr="0036623E">
        <w:rPr>
          <w:rFonts w:cs="B Nazanin" w:hint="cs"/>
          <w:color w:val="000000"/>
          <w:sz w:val="28"/>
          <w:szCs w:val="28"/>
          <w:rtl/>
        </w:rPr>
        <w:t xml:space="preserve"> </w:t>
      </w:r>
      <w:r w:rsidRPr="007B100B">
        <w:rPr>
          <w:rFonts w:cs="B Nazanin" w:hint="cs"/>
          <w:b/>
          <w:bCs/>
          <w:color w:val="000000"/>
          <w:sz w:val="28"/>
          <w:szCs w:val="28"/>
          <w:rtl/>
        </w:rPr>
        <w:t>إنما كان بالطبع</w:t>
      </w:r>
      <w:r w:rsidR="0036623E" w:rsidRPr="0036623E">
        <w:rPr>
          <w:rFonts w:cs="B Nazanin" w:hint="cs"/>
          <w:color w:val="000000"/>
          <w:sz w:val="28"/>
          <w:szCs w:val="28"/>
          <w:rtl/>
        </w:rPr>
        <w:t xml:space="preserve"> ( می باشد آن صحه اطلاق به واسطه ی طبع و ذوق )</w:t>
      </w:r>
      <w:r w:rsidRPr="007B100B">
        <w:rPr>
          <w:rFonts w:cs="B Nazanin" w:hint="cs"/>
          <w:b/>
          <w:bCs/>
          <w:color w:val="000000"/>
          <w:sz w:val="28"/>
          <w:szCs w:val="28"/>
          <w:rtl/>
        </w:rPr>
        <w:t xml:space="preserve"> لا بالوضع و إلا</w:t>
      </w:r>
      <w:r w:rsidR="0036623E">
        <w:rPr>
          <w:rFonts w:cs="B Nazanin" w:hint="cs"/>
          <w:b/>
          <w:bCs/>
          <w:color w:val="000000"/>
          <w:sz w:val="28"/>
          <w:szCs w:val="28"/>
          <w:rtl/>
        </w:rPr>
        <w:t xml:space="preserve"> </w:t>
      </w:r>
      <w:r w:rsidR="0036623E" w:rsidRPr="0036623E">
        <w:rPr>
          <w:rFonts w:cs="B Nazanin" w:hint="cs"/>
          <w:color w:val="000000"/>
          <w:sz w:val="28"/>
          <w:szCs w:val="28"/>
          <w:rtl/>
        </w:rPr>
        <w:t>( اگر صحه اطلاق بخاطر وضع باشد )</w:t>
      </w:r>
      <w:r w:rsidRPr="007B100B">
        <w:rPr>
          <w:rFonts w:cs="B Nazanin" w:hint="cs"/>
          <w:b/>
          <w:bCs/>
          <w:color w:val="000000"/>
          <w:sz w:val="28"/>
          <w:szCs w:val="28"/>
          <w:rtl/>
        </w:rPr>
        <w:t xml:space="preserve"> كانت المهملات موضوعة لذلك</w:t>
      </w:r>
      <w:r w:rsidR="0036623E">
        <w:rPr>
          <w:rFonts w:cs="B Nazanin" w:hint="cs"/>
          <w:b/>
          <w:bCs/>
          <w:color w:val="000000"/>
          <w:sz w:val="28"/>
          <w:szCs w:val="28"/>
          <w:rtl/>
        </w:rPr>
        <w:t xml:space="preserve"> </w:t>
      </w:r>
      <w:r w:rsidR="0036623E" w:rsidRPr="0036623E">
        <w:rPr>
          <w:rFonts w:cs="B Nazanin" w:hint="cs"/>
          <w:color w:val="000000"/>
          <w:sz w:val="28"/>
          <w:szCs w:val="28"/>
          <w:rtl/>
        </w:rPr>
        <w:t>( نوع و صنف و مثل )</w:t>
      </w:r>
      <w:r w:rsidRPr="0036623E">
        <w:rPr>
          <w:rFonts w:cs="B Nazanin" w:hint="cs"/>
          <w:color w:val="000000"/>
          <w:sz w:val="28"/>
          <w:szCs w:val="28"/>
          <w:rtl/>
        </w:rPr>
        <w:t xml:space="preserve"> </w:t>
      </w:r>
      <w:r w:rsidRPr="007B100B">
        <w:rPr>
          <w:rFonts w:cs="B Nazanin" w:hint="cs"/>
          <w:b/>
          <w:bCs/>
          <w:color w:val="000000"/>
          <w:sz w:val="28"/>
          <w:szCs w:val="28"/>
          <w:rtl/>
        </w:rPr>
        <w:t>لصحة الإطلاق كذلك</w:t>
      </w:r>
      <w:r w:rsidR="0036623E">
        <w:rPr>
          <w:rFonts w:cs="B Nazanin" w:hint="cs"/>
          <w:b/>
          <w:bCs/>
          <w:color w:val="000000"/>
          <w:sz w:val="28"/>
          <w:szCs w:val="28"/>
          <w:rtl/>
        </w:rPr>
        <w:t xml:space="preserve"> </w:t>
      </w:r>
      <w:r w:rsidR="0036623E" w:rsidRPr="0036623E">
        <w:rPr>
          <w:rFonts w:cs="B Nazanin" w:hint="cs"/>
          <w:color w:val="000000"/>
          <w:sz w:val="28"/>
          <w:szCs w:val="28"/>
          <w:rtl/>
        </w:rPr>
        <w:t>( صنف و نوع و مثل )</w:t>
      </w:r>
      <w:r w:rsidRPr="007B100B">
        <w:rPr>
          <w:rFonts w:cs="B Nazanin" w:hint="cs"/>
          <w:b/>
          <w:bCs/>
          <w:color w:val="000000"/>
          <w:sz w:val="28"/>
          <w:szCs w:val="28"/>
          <w:rtl/>
        </w:rPr>
        <w:t xml:space="preserve"> فيها</w:t>
      </w:r>
      <w:r w:rsidR="0036623E">
        <w:rPr>
          <w:rFonts w:cs="B Nazanin" w:hint="cs"/>
          <w:b/>
          <w:bCs/>
          <w:color w:val="000000"/>
          <w:sz w:val="28"/>
          <w:szCs w:val="28"/>
          <w:rtl/>
        </w:rPr>
        <w:t xml:space="preserve"> </w:t>
      </w:r>
      <w:r w:rsidR="0036623E" w:rsidRPr="0036623E">
        <w:rPr>
          <w:rFonts w:cs="B Nazanin" w:hint="cs"/>
          <w:color w:val="000000"/>
          <w:sz w:val="28"/>
          <w:szCs w:val="28"/>
          <w:rtl/>
        </w:rPr>
        <w:t>( چون صحیح می باشد اطلاق این چنینی در مهملات )</w:t>
      </w:r>
      <w:r w:rsidR="0036623E">
        <w:rPr>
          <w:rFonts w:cs="B Nazanin" w:hint="cs"/>
          <w:b/>
          <w:bCs/>
          <w:color w:val="000000"/>
          <w:sz w:val="28"/>
          <w:szCs w:val="28"/>
          <w:rtl/>
        </w:rPr>
        <w:t xml:space="preserve"> </w:t>
      </w:r>
      <w:r w:rsidRPr="007B100B">
        <w:rPr>
          <w:rFonts w:cs="B Nazanin" w:hint="cs"/>
          <w:b/>
          <w:bCs/>
          <w:color w:val="000000"/>
          <w:sz w:val="28"/>
          <w:szCs w:val="28"/>
          <w:rtl/>
        </w:rPr>
        <w:t xml:space="preserve"> و</w:t>
      </w:r>
      <w:r w:rsidR="0036623E">
        <w:rPr>
          <w:rFonts w:cs="B Nazanin" w:hint="cs"/>
          <w:b/>
          <w:bCs/>
          <w:color w:val="000000"/>
          <w:sz w:val="28"/>
          <w:szCs w:val="28"/>
          <w:rtl/>
        </w:rPr>
        <w:t xml:space="preserve"> </w:t>
      </w:r>
      <w:r w:rsidR="0036623E" w:rsidRPr="0036623E">
        <w:rPr>
          <w:rFonts w:cs="B Nazanin" w:hint="cs"/>
          <w:color w:val="000000"/>
          <w:sz w:val="28"/>
          <w:szCs w:val="28"/>
          <w:rtl/>
        </w:rPr>
        <w:t>( این کبری قیاس است )</w:t>
      </w:r>
      <w:r w:rsidRPr="007B100B">
        <w:rPr>
          <w:rFonts w:cs="B Nazanin" w:hint="cs"/>
          <w:b/>
          <w:bCs/>
          <w:color w:val="000000"/>
          <w:sz w:val="28"/>
          <w:szCs w:val="28"/>
          <w:rtl/>
        </w:rPr>
        <w:t xml:space="preserve"> الالتزام بوضعها كذلك</w:t>
      </w:r>
      <w:r w:rsidR="0036623E">
        <w:rPr>
          <w:rFonts w:cs="B Nazanin" w:hint="cs"/>
          <w:b/>
          <w:bCs/>
          <w:color w:val="000000"/>
          <w:sz w:val="28"/>
          <w:szCs w:val="28"/>
          <w:rtl/>
        </w:rPr>
        <w:t xml:space="preserve"> </w:t>
      </w:r>
      <w:r w:rsidR="0036623E" w:rsidRPr="0036623E">
        <w:rPr>
          <w:rFonts w:cs="B Nazanin" w:hint="cs"/>
          <w:color w:val="000000"/>
          <w:sz w:val="28"/>
          <w:szCs w:val="28"/>
          <w:rtl/>
        </w:rPr>
        <w:t>( ملتزم شدن به این که وضع شده اند مهملات ، به صورت صنف و نوع و مثل )</w:t>
      </w:r>
      <w:r w:rsidRPr="0036623E">
        <w:rPr>
          <w:rFonts w:cs="B Nazanin" w:hint="cs"/>
          <w:color w:val="000000"/>
          <w:sz w:val="28"/>
          <w:szCs w:val="28"/>
          <w:rtl/>
        </w:rPr>
        <w:t xml:space="preserve"> </w:t>
      </w:r>
      <w:r w:rsidRPr="007B100B">
        <w:rPr>
          <w:rFonts w:cs="B Nazanin" w:hint="cs"/>
          <w:b/>
          <w:bCs/>
          <w:color w:val="000000"/>
          <w:sz w:val="28"/>
          <w:szCs w:val="28"/>
          <w:rtl/>
        </w:rPr>
        <w:t>كما ترى</w:t>
      </w:r>
      <w:r>
        <w:rPr>
          <w:rFonts w:cs="B Nazanin" w:hint="cs"/>
          <w:b/>
          <w:bCs/>
          <w:color w:val="000000"/>
          <w:sz w:val="28"/>
          <w:szCs w:val="28"/>
          <w:rtl/>
        </w:rPr>
        <w:t xml:space="preserve"> </w:t>
      </w:r>
      <w:r w:rsidRPr="007B100B">
        <w:rPr>
          <w:rFonts w:cs="B Nazanin" w:hint="cs"/>
          <w:b/>
          <w:bCs/>
          <w:color w:val="000000"/>
          <w:sz w:val="28"/>
          <w:szCs w:val="28"/>
          <w:rtl/>
        </w:rPr>
        <w:t>.</w:t>
      </w:r>
    </w:p>
    <w:p w:rsidR="0036623E" w:rsidRDefault="0036623E" w:rsidP="007B100B">
      <w:pPr>
        <w:pStyle w:val="NormalWeb"/>
        <w:bidi/>
        <w:jc w:val="both"/>
        <w:rPr>
          <w:rFonts w:cs="B Nazanin"/>
          <w:b/>
          <w:bCs/>
          <w:color w:val="000000"/>
          <w:sz w:val="28"/>
          <w:szCs w:val="28"/>
          <w:rtl/>
        </w:rPr>
      </w:pPr>
      <w:r>
        <w:rPr>
          <w:rFonts w:cs="B Nazanin" w:hint="cs"/>
          <w:b/>
          <w:bCs/>
          <w:color w:val="000000"/>
          <w:sz w:val="28"/>
          <w:szCs w:val="28"/>
          <w:rtl/>
        </w:rPr>
        <w:t>و أما إطلاقه و إرادة شخصه</w:t>
      </w:r>
      <w:r w:rsidR="007B100B" w:rsidRPr="007B100B">
        <w:rPr>
          <w:rFonts w:cs="B Nazanin" w:hint="cs"/>
          <w:b/>
          <w:bCs/>
          <w:color w:val="000000"/>
          <w:sz w:val="28"/>
          <w:szCs w:val="28"/>
          <w:rtl/>
        </w:rPr>
        <w:t xml:space="preserve"> كما إذا قيل زيد لفظ و أريد منه شخص نفسه</w:t>
      </w:r>
      <w:r>
        <w:rPr>
          <w:rFonts w:cs="B Nazanin" w:hint="cs"/>
          <w:b/>
          <w:bCs/>
          <w:color w:val="000000"/>
          <w:sz w:val="28"/>
          <w:szCs w:val="28"/>
          <w:rtl/>
        </w:rPr>
        <w:t xml:space="preserve"> </w:t>
      </w:r>
      <w:r w:rsidRPr="0036623E">
        <w:rPr>
          <w:rFonts w:cs="B Nazanin" w:hint="cs"/>
          <w:color w:val="000000"/>
          <w:sz w:val="28"/>
          <w:szCs w:val="28"/>
          <w:rtl/>
        </w:rPr>
        <w:t>( و قصد بشود از زید عین خود زید )</w:t>
      </w:r>
      <w:r w:rsidR="007B100B" w:rsidRPr="0036623E">
        <w:rPr>
          <w:rFonts w:cs="B Nazanin" w:hint="cs"/>
          <w:color w:val="000000"/>
          <w:sz w:val="28"/>
          <w:szCs w:val="28"/>
          <w:rtl/>
        </w:rPr>
        <w:t xml:space="preserve"> </w:t>
      </w:r>
      <w:r w:rsidR="007B100B" w:rsidRPr="007B100B">
        <w:rPr>
          <w:rFonts w:cs="B Nazanin" w:hint="cs"/>
          <w:b/>
          <w:bCs/>
          <w:color w:val="000000"/>
          <w:sz w:val="28"/>
          <w:szCs w:val="28"/>
          <w:rtl/>
        </w:rPr>
        <w:t>ففي صحته بدون تأويل نظر</w:t>
      </w:r>
      <w:r>
        <w:rPr>
          <w:rStyle w:val="FootnoteReference"/>
          <w:rFonts w:cs="B Nazanin"/>
          <w:b/>
          <w:bCs/>
          <w:color w:val="000000"/>
          <w:sz w:val="28"/>
          <w:szCs w:val="28"/>
          <w:rtl/>
        </w:rPr>
        <w:footnoteReference w:id="18"/>
      </w:r>
      <w:r>
        <w:rPr>
          <w:rFonts w:cs="B Nazanin" w:hint="cs"/>
          <w:b/>
          <w:bCs/>
          <w:color w:val="000000"/>
          <w:sz w:val="28"/>
          <w:szCs w:val="28"/>
          <w:rtl/>
        </w:rPr>
        <w:t xml:space="preserve"> </w:t>
      </w:r>
      <w:r w:rsidRPr="0036623E">
        <w:rPr>
          <w:rFonts w:cs="B Nazanin" w:hint="cs"/>
          <w:color w:val="000000"/>
          <w:sz w:val="28"/>
          <w:szCs w:val="28"/>
          <w:rtl/>
        </w:rPr>
        <w:t>( پس در صحیح بودن این اطلاق بدون توجیه اشکال است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مفهوم این عبارت این است که این اطلاق بدون توجیه و تاویل صحیح نیست در حالی که با توجه به توضیح خود صاحب کفایه این صحت این اطلاق نیازی به توجیه ندارد و بدون توجیه هم این اطلاق صحیح است</w:t>
      </w:r>
      <w:r w:rsidRPr="0036623E">
        <w:rPr>
          <w:rFonts w:cs="B Nazanin" w:hint="cs"/>
          <w:color w:val="000000"/>
          <w:sz w:val="28"/>
          <w:szCs w:val="28"/>
          <w:rtl/>
        </w:rPr>
        <w:t xml:space="preserve"> )</w:t>
      </w:r>
      <w:r w:rsidR="007B100B" w:rsidRPr="007B100B">
        <w:rPr>
          <w:rFonts w:cs="B Nazanin" w:hint="cs"/>
          <w:b/>
          <w:bCs/>
          <w:color w:val="000000"/>
          <w:sz w:val="28"/>
          <w:szCs w:val="28"/>
          <w:rtl/>
        </w:rPr>
        <w:t xml:space="preserve"> لاستلزامه</w:t>
      </w:r>
      <w:r>
        <w:rPr>
          <w:rFonts w:cs="B Nazanin" w:hint="cs"/>
          <w:b/>
          <w:bCs/>
          <w:color w:val="000000"/>
          <w:sz w:val="28"/>
          <w:szCs w:val="28"/>
          <w:rtl/>
        </w:rPr>
        <w:t xml:space="preserve"> </w:t>
      </w:r>
      <w:r w:rsidRPr="0036623E">
        <w:rPr>
          <w:rFonts w:cs="B Nazanin" w:hint="cs"/>
          <w:color w:val="000000"/>
          <w:sz w:val="28"/>
          <w:szCs w:val="28"/>
          <w:rtl/>
        </w:rPr>
        <w:t>( زیرا این اطلاق مستلزم است )</w:t>
      </w:r>
      <w:r w:rsidR="007B100B" w:rsidRPr="007B100B">
        <w:rPr>
          <w:rFonts w:cs="B Nazanin" w:hint="cs"/>
          <w:b/>
          <w:bCs/>
          <w:color w:val="000000"/>
          <w:sz w:val="28"/>
          <w:szCs w:val="28"/>
          <w:rtl/>
        </w:rPr>
        <w:t xml:space="preserve"> اتحاد الدال و المدلول أو تركب القضية من جزءين كما في الفصول</w:t>
      </w:r>
      <w:r>
        <w:rPr>
          <w:rFonts w:cs="B Nazanin" w:hint="cs"/>
          <w:b/>
          <w:bCs/>
          <w:color w:val="000000"/>
          <w:sz w:val="28"/>
          <w:szCs w:val="28"/>
          <w:rtl/>
        </w:rPr>
        <w:t xml:space="preserve"> </w:t>
      </w:r>
      <w:r w:rsidR="007B100B" w:rsidRPr="007B100B">
        <w:rPr>
          <w:rFonts w:cs="B Nazanin" w:hint="cs"/>
          <w:b/>
          <w:bCs/>
          <w:color w:val="000000"/>
          <w:sz w:val="28"/>
          <w:szCs w:val="28"/>
          <w:rtl/>
        </w:rPr>
        <w:t>‏</w:t>
      </w:r>
      <w:r>
        <w:rPr>
          <w:rFonts w:cs="B Nazanin" w:hint="cs"/>
          <w:b/>
          <w:bCs/>
          <w:color w:val="000000"/>
          <w:sz w:val="28"/>
          <w:szCs w:val="28"/>
          <w:rtl/>
        </w:rPr>
        <w:t>.</w:t>
      </w:r>
    </w:p>
    <w:p w:rsidR="007B100B" w:rsidRPr="007B100B" w:rsidRDefault="007B100B" w:rsidP="007B100B">
      <w:pPr>
        <w:pStyle w:val="NormalWeb"/>
        <w:bidi/>
        <w:jc w:val="both"/>
        <w:rPr>
          <w:b/>
          <w:bCs/>
          <w:sz w:val="22"/>
          <w:szCs w:val="22"/>
          <w:rtl/>
        </w:rPr>
      </w:pPr>
      <w:r w:rsidRPr="007B100B">
        <w:rPr>
          <w:rFonts w:cs="B Nazanin" w:hint="cs"/>
          <w:b/>
          <w:bCs/>
          <w:color w:val="000000"/>
          <w:sz w:val="28"/>
          <w:szCs w:val="28"/>
          <w:rtl/>
        </w:rPr>
        <w:t xml:space="preserve"> بيان ذلك</w:t>
      </w:r>
      <w:r w:rsidR="0036623E">
        <w:rPr>
          <w:rFonts w:cs="B Nazanin" w:hint="cs"/>
          <w:b/>
          <w:bCs/>
          <w:color w:val="000000"/>
          <w:sz w:val="28"/>
          <w:szCs w:val="28"/>
          <w:rtl/>
        </w:rPr>
        <w:t xml:space="preserve"> </w:t>
      </w:r>
      <w:r w:rsidR="0036623E" w:rsidRPr="0036623E">
        <w:rPr>
          <w:rFonts w:cs="B Nazanin" w:hint="cs"/>
          <w:color w:val="000000"/>
          <w:sz w:val="28"/>
          <w:szCs w:val="28"/>
          <w:rtl/>
        </w:rPr>
        <w:t>( استلزام</w:t>
      </w:r>
      <w:r w:rsidR="00CF5C8D">
        <w:rPr>
          <w:rFonts w:cs="B Nazanin" w:hint="cs"/>
          <w:color w:val="000000"/>
          <w:sz w:val="28"/>
          <w:szCs w:val="28"/>
          <w:rtl/>
        </w:rPr>
        <w:t xml:space="preserve"> </w:t>
      </w:r>
      <w:r w:rsidR="00CF5C8D">
        <w:rPr>
          <w:rFonts w:ascii="Sakkal Majalla" w:hAnsi="Sakkal Majalla" w:cs="Sakkal Majalla" w:hint="cs"/>
          <w:color w:val="000000"/>
          <w:sz w:val="28"/>
          <w:szCs w:val="28"/>
          <w:rtl/>
        </w:rPr>
        <w:t>–</w:t>
      </w:r>
      <w:r w:rsidR="00CF5C8D">
        <w:rPr>
          <w:rFonts w:cs="B Nazanin" w:hint="cs"/>
          <w:color w:val="000000"/>
          <w:sz w:val="28"/>
          <w:szCs w:val="28"/>
          <w:rtl/>
        </w:rPr>
        <w:t xml:space="preserve"> ملازمه بین اراده ی شخص و یکی از دو محذور</w:t>
      </w:r>
      <w:r w:rsidR="0036623E" w:rsidRPr="0036623E">
        <w:rPr>
          <w:rFonts w:cs="B Nazanin" w:hint="cs"/>
          <w:color w:val="000000"/>
          <w:sz w:val="28"/>
          <w:szCs w:val="28"/>
          <w:rtl/>
        </w:rPr>
        <w:t xml:space="preserve"> )</w:t>
      </w:r>
      <w:r w:rsidRPr="007B100B">
        <w:rPr>
          <w:rFonts w:cs="B Nazanin" w:hint="cs"/>
          <w:b/>
          <w:bCs/>
          <w:color w:val="000000"/>
          <w:sz w:val="28"/>
          <w:szCs w:val="28"/>
          <w:rtl/>
        </w:rPr>
        <w:t xml:space="preserve"> أنه</w:t>
      </w:r>
      <w:r w:rsidR="0036623E">
        <w:rPr>
          <w:rFonts w:cs="B Nazanin" w:hint="cs"/>
          <w:b/>
          <w:bCs/>
          <w:color w:val="000000"/>
          <w:sz w:val="28"/>
          <w:szCs w:val="28"/>
          <w:rtl/>
        </w:rPr>
        <w:t xml:space="preserve"> </w:t>
      </w:r>
      <w:r w:rsidR="0036623E" w:rsidRPr="0036623E">
        <w:rPr>
          <w:rFonts w:cs="B Nazanin" w:hint="cs"/>
          <w:color w:val="000000"/>
          <w:sz w:val="28"/>
          <w:szCs w:val="28"/>
          <w:rtl/>
        </w:rPr>
        <w:t>( زید )</w:t>
      </w:r>
      <w:r w:rsidRPr="007B100B">
        <w:rPr>
          <w:rFonts w:cs="B Nazanin" w:hint="cs"/>
          <w:b/>
          <w:bCs/>
          <w:color w:val="000000"/>
          <w:sz w:val="28"/>
          <w:szCs w:val="28"/>
          <w:rtl/>
        </w:rPr>
        <w:t xml:space="preserve"> إن اعتبر دلالته على نفسه</w:t>
      </w:r>
      <w:r w:rsidR="00056A8A">
        <w:rPr>
          <w:rFonts w:cs="B Nazanin" w:hint="cs"/>
          <w:b/>
          <w:bCs/>
          <w:color w:val="000000"/>
          <w:sz w:val="28"/>
          <w:szCs w:val="28"/>
          <w:rtl/>
        </w:rPr>
        <w:t xml:space="preserve"> </w:t>
      </w:r>
      <w:r w:rsidR="00056A8A" w:rsidRPr="00056A8A">
        <w:rPr>
          <w:rFonts w:cs="B Nazanin" w:hint="cs"/>
          <w:color w:val="000000"/>
          <w:sz w:val="28"/>
          <w:szCs w:val="28"/>
          <w:rtl/>
        </w:rPr>
        <w:t>( اگر در نظر گرفته شود دلالت زید بر خودش )</w:t>
      </w:r>
      <w:r w:rsidRPr="00056A8A">
        <w:rPr>
          <w:rFonts w:cs="B Nazanin" w:hint="cs"/>
          <w:color w:val="000000"/>
          <w:sz w:val="28"/>
          <w:szCs w:val="28"/>
          <w:rtl/>
        </w:rPr>
        <w:t xml:space="preserve"> </w:t>
      </w:r>
      <w:r w:rsidRPr="007B100B">
        <w:rPr>
          <w:rFonts w:cs="B Nazanin" w:hint="cs"/>
          <w:b/>
          <w:bCs/>
          <w:color w:val="000000"/>
          <w:sz w:val="28"/>
          <w:szCs w:val="28"/>
          <w:rtl/>
        </w:rPr>
        <w:t>حينئذ</w:t>
      </w:r>
      <w:r w:rsidR="00056A8A">
        <w:rPr>
          <w:rFonts w:cs="B Nazanin" w:hint="cs"/>
          <w:b/>
          <w:bCs/>
          <w:color w:val="000000"/>
          <w:sz w:val="28"/>
          <w:szCs w:val="28"/>
          <w:rtl/>
        </w:rPr>
        <w:t xml:space="preserve"> </w:t>
      </w:r>
      <w:r w:rsidR="00056A8A" w:rsidRPr="00056A8A">
        <w:rPr>
          <w:rFonts w:cs="B Nazanin" w:hint="cs"/>
          <w:color w:val="000000"/>
          <w:sz w:val="28"/>
          <w:szCs w:val="28"/>
          <w:rtl/>
        </w:rPr>
        <w:t>( هنگام اراده ی شخص )</w:t>
      </w:r>
      <w:r w:rsidRPr="007B100B">
        <w:rPr>
          <w:rFonts w:cs="B Nazanin" w:hint="cs"/>
          <w:b/>
          <w:bCs/>
          <w:color w:val="000000"/>
          <w:sz w:val="28"/>
          <w:szCs w:val="28"/>
          <w:rtl/>
        </w:rPr>
        <w:t xml:space="preserve"> لزم الاتحاد</w:t>
      </w:r>
      <w:r w:rsidR="00056A8A">
        <w:rPr>
          <w:rFonts w:cs="B Nazanin" w:hint="cs"/>
          <w:b/>
          <w:bCs/>
          <w:color w:val="000000"/>
          <w:sz w:val="28"/>
          <w:szCs w:val="28"/>
          <w:rtl/>
        </w:rPr>
        <w:t xml:space="preserve"> </w:t>
      </w:r>
      <w:r w:rsidR="00056A8A" w:rsidRPr="00056A8A">
        <w:rPr>
          <w:rFonts w:cs="B Nazanin" w:hint="cs"/>
          <w:color w:val="000000"/>
          <w:sz w:val="28"/>
          <w:szCs w:val="28"/>
          <w:rtl/>
        </w:rPr>
        <w:t>( دال و مدلول )</w:t>
      </w:r>
      <w:r w:rsidRPr="00056A8A">
        <w:rPr>
          <w:rFonts w:cs="B Nazanin" w:hint="cs"/>
          <w:color w:val="000000"/>
          <w:sz w:val="28"/>
          <w:szCs w:val="28"/>
          <w:rtl/>
        </w:rPr>
        <w:t xml:space="preserve"> </w:t>
      </w:r>
      <w:r w:rsidRPr="007B100B">
        <w:rPr>
          <w:rFonts w:cs="B Nazanin" w:hint="cs"/>
          <w:b/>
          <w:bCs/>
          <w:color w:val="000000"/>
          <w:sz w:val="28"/>
          <w:szCs w:val="28"/>
          <w:rtl/>
        </w:rPr>
        <w:t>و إلا</w:t>
      </w:r>
      <w:r w:rsidR="00056A8A" w:rsidRPr="00056A8A">
        <w:rPr>
          <w:rFonts w:cs="B Nazanin" w:hint="cs"/>
          <w:color w:val="000000"/>
          <w:sz w:val="28"/>
          <w:szCs w:val="28"/>
          <w:rtl/>
        </w:rPr>
        <w:t xml:space="preserve"> ( اما اگر دلالت زید بر خودش در نظر گرفته نشود )</w:t>
      </w:r>
      <w:r w:rsidRPr="00056A8A">
        <w:rPr>
          <w:rFonts w:cs="B Nazanin" w:hint="cs"/>
          <w:color w:val="000000"/>
          <w:sz w:val="28"/>
          <w:szCs w:val="28"/>
          <w:rtl/>
        </w:rPr>
        <w:t xml:space="preserve"> </w:t>
      </w:r>
      <w:r w:rsidRPr="007B100B">
        <w:rPr>
          <w:rFonts w:cs="B Nazanin" w:hint="cs"/>
          <w:b/>
          <w:bCs/>
          <w:color w:val="000000"/>
          <w:sz w:val="28"/>
          <w:szCs w:val="28"/>
          <w:rtl/>
        </w:rPr>
        <w:t>لزم تركبها من جزءين لأن القضية اللفظية على هذا</w:t>
      </w:r>
      <w:r w:rsidR="00056A8A">
        <w:rPr>
          <w:rFonts w:cs="B Nazanin" w:hint="cs"/>
          <w:b/>
          <w:bCs/>
          <w:color w:val="000000"/>
          <w:sz w:val="28"/>
          <w:szCs w:val="28"/>
          <w:rtl/>
        </w:rPr>
        <w:t xml:space="preserve"> </w:t>
      </w:r>
      <w:r w:rsidR="00056A8A" w:rsidRPr="00056A8A">
        <w:rPr>
          <w:rFonts w:cs="B Nazanin" w:hint="cs"/>
          <w:color w:val="000000"/>
          <w:sz w:val="28"/>
          <w:szCs w:val="28"/>
          <w:rtl/>
        </w:rPr>
        <w:t>( بنابراین عدم دلالت )</w:t>
      </w:r>
      <w:r w:rsidRPr="007B100B">
        <w:rPr>
          <w:rFonts w:cs="B Nazanin" w:hint="cs"/>
          <w:b/>
          <w:bCs/>
          <w:color w:val="000000"/>
          <w:sz w:val="28"/>
          <w:szCs w:val="28"/>
          <w:rtl/>
        </w:rPr>
        <w:t xml:space="preserve"> إنما تكون حاكية عن المحمول و النسبة لا الموضوع فتكون القضية المحكية بها مركبة من جزءين مع امتناع التركب إلا من الثلاثة ضرورة استحالة ثبوت النسبة بدون المنتسبين</w:t>
      </w:r>
      <w:r w:rsidR="00056A8A">
        <w:rPr>
          <w:rFonts w:cs="B Nazanin" w:hint="cs"/>
          <w:b/>
          <w:bCs/>
          <w:color w:val="000000"/>
          <w:sz w:val="28"/>
          <w:szCs w:val="28"/>
          <w:rtl/>
        </w:rPr>
        <w:t xml:space="preserve"> </w:t>
      </w:r>
      <w:r w:rsidR="00056A8A" w:rsidRPr="00056A8A">
        <w:rPr>
          <w:rFonts w:cs="B Nazanin" w:hint="cs"/>
          <w:color w:val="000000"/>
          <w:sz w:val="28"/>
          <w:szCs w:val="28"/>
          <w:rtl/>
        </w:rPr>
        <w:t>( موضوع و محمول )</w:t>
      </w:r>
      <w:r w:rsidRPr="00056A8A">
        <w:rPr>
          <w:rFonts w:cs="B Nazanin" w:hint="cs"/>
          <w:color w:val="000000"/>
          <w:sz w:val="28"/>
          <w:szCs w:val="28"/>
          <w:rtl/>
        </w:rPr>
        <w:t xml:space="preserve"> </w:t>
      </w:r>
      <w:r w:rsidRPr="007B100B">
        <w:rPr>
          <w:rFonts w:cs="B Nazanin" w:hint="cs"/>
          <w:b/>
          <w:bCs/>
          <w:color w:val="000000"/>
          <w:sz w:val="28"/>
          <w:szCs w:val="28"/>
          <w:rtl/>
        </w:rPr>
        <w:t>.</w:t>
      </w:r>
    </w:p>
    <w:p w:rsidR="007B100B" w:rsidRDefault="00056A8A" w:rsidP="00056A8A">
      <w:pPr>
        <w:pStyle w:val="Heading1"/>
        <w:rPr>
          <w:rtl/>
        </w:rPr>
      </w:pPr>
      <w:r>
        <w:rPr>
          <w:rFonts w:hint="cs"/>
          <w:rtl/>
        </w:rPr>
        <w:t xml:space="preserve">نوار 14 : </w:t>
      </w:r>
      <w:r w:rsidR="00114DCE">
        <w:rPr>
          <w:rFonts w:hint="cs"/>
          <w:rtl/>
        </w:rPr>
        <w:t>ادامه بحث اطلاق لفظ و اراده لفظ ( نوع و صنف و مثل و شخص )</w:t>
      </w:r>
    </w:p>
    <w:p w:rsidR="007B100B" w:rsidRDefault="00DA7389" w:rsidP="007B100B">
      <w:pPr>
        <w:jc w:val="both"/>
        <w:rPr>
          <w:rtl/>
        </w:rPr>
      </w:pPr>
      <w:r w:rsidRPr="00DA7389">
        <w:rPr>
          <w:rFonts w:hint="cs"/>
          <w:b/>
          <w:bCs/>
          <w:rtl/>
        </w:rPr>
        <w:t>مطلب اول :</w:t>
      </w:r>
      <w:r>
        <w:rPr>
          <w:rFonts w:hint="cs"/>
          <w:rtl/>
        </w:rPr>
        <w:t xml:space="preserve"> جواب به قسمت دوم اشکال صاحب فصول :</w:t>
      </w:r>
    </w:p>
    <w:p w:rsidR="00DA7389" w:rsidRDefault="00DA7389" w:rsidP="007B100B">
      <w:pPr>
        <w:jc w:val="both"/>
        <w:rPr>
          <w:rtl/>
        </w:rPr>
      </w:pPr>
      <w:r>
        <w:rPr>
          <w:rFonts w:hint="cs"/>
          <w:rtl/>
        </w:rPr>
        <w:t>این قسمت چون در ادامه ی بحث قبل بود در همان جلسه ی قبل پیاده شده است .</w:t>
      </w:r>
    </w:p>
    <w:p w:rsidR="00B14518" w:rsidRDefault="00B14518" w:rsidP="007B100B">
      <w:pPr>
        <w:jc w:val="both"/>
        <w:rPr>
          <w:rtl/>
        </w:rPr>
      </w:pPr>
    </w:p>
    <w:p w:rsidR="00B14518" w:rsidRDefault="00B14518" w:rsidP="007B100B">
      <w:pPr>
        <w:jc w:val="both"/>
        <w:rPr>
          <w:rtl/>
        </w:rPr>
      </w:pPr>
    </w:p>
    <w:p w:rsidR="00B14518" w:rsidRDefault="00B14518" w:rsidP="007B100B">
      <w:pPr>
        <w:jc w:val="both"/>
        <w:rPr>
          <w:rtl/>
        </w:rPr>
      </w:pPr>
    </w:p>
    <w:p w:rsidR="00B14518" w:rsidRDefault="00B14518" w:rsidP="007B100B">
      <w:pPr>
        <w:jc w:val="both"/>
        <w:rPr>
          <w:rtl/>
        </w:rPr>
      </w:pPr>
    </w:p>
    <w:p w:rsidR="00B14518" w:rsidRDefault="00B14518" w:rsidP="007B100B">
      <w:pPr>
        <w:jc w:val="both"/>
        <w:rPr>
          <w:rtl/>
        </w:rPr>
      </w:pPr>
    </w:p>
    <w:p w:rsidR="00DA7389" w:rsidRPr="00DA7389" w:rsidRDefault="00DA7389" w:rsidP="007B100B">
      <w:pPr>
        <w:jc w:val="both"/>
        <w:rPr>
          <w:b/>
          <w:bCs/>
          <w:rtl/>
        </w:rPr>
      </w:pPr>
      <w:r w:rsidRPr="00DA7389">
        <w:rPr>
          <w:rFonts w:hint="cs"/>
          <w:b/>
          <w:bCs/>
          <w:rtl/>
        </w:rPr>
        <w:t>مطلب دوم :</w:t>
      </w:r>
    </w:p>
    <w:p w:rsidR="00DA7389" w:rsidRPr="00B14518" w:rsidRDefault="00DA7389" w:rsidP="00B14518">
      <w:pPr>
        <w:jc w:val="both"/>
        <w:rPr>
          <w:rtl/>
        </w:rPr>
      </w:pPr>
      <w:r w:rsidRPr="00DA7389">
        <w:rPr>
          <w:rFonts w:hint="cs"/>
          <w:b/>
          <w:bCs/>
          <w:rtl/>
        </w:rPr>
        <w:t>سوال :</w:t>
      </w:r>
      <w:r>
        <w:rPr>
          <w:rFonts w:hint="cs"/>
          <w:rtl/>
        </w:rPr>
        <w:t xml:space="preserve">  از بین اطلاقات اربعه لفظ کدام یک از باب القاء موضوع و کدام یک از باب استعمال لفظ در معنی است ؟؟</w:t>
      </w:r>
    </w:p>
    <w:p w:rsidR="00DA7389" w:rsidRDefault="00DA7389" w:rsidP="007B100B">
      <w:pPr>
        <w:jc w:val="both"/>
        <w:rPr>
          <w:rtl/>
        </w:rPr>
      </w:pPr>
      <w:r w:rsidRPr="00DA7389">
        <w:rPr>
          <w:rFonts w:hint="cs"/>
          <w:b/>
          <w:bCs/>
          <w:rtl/>
        </w:rPr>
        <w:t>توضیح :</w:t>
      </w:r>
      <w:r>
        <w:rPr>
          <w:rFonts w:hint="cs"/>
          <w:rtl/>
        </w:rPr>
        <w:t xml:space="preserve"> ما 4 نوع اطلاقات لفظ را مطرح کردیم : اطلاق لفظ و اراده ی نوع و صنف و مثل و شخص . حالا می خواهیم ببینیم از بین این 4 اطلاق کدام یک از باب القاء موضوع است و کدام یک از باب استعمال لفظ در معنی است ؟؟ </w:t>
      </w:r>
    </w:p>
    <w:p w:rsidR="00DA7389" w:rsidRDefault="00DA7389" w:rsidP="007B100B">
      <w:pPr>
        <w:jc w:val="both"/>
        <w:rPr>
          <w:rtl/>
        </w:rPr>
      </w:pPr>
      <w:r>
        <w:rPr>
          <w:rFonts w:hint="cs"/>
          <w:rtl/>
        </w:rPr>
        <w:t>القاء موضوع یعنی انداختن موضوع . مثلا من یک توپ سفید دارم که این توپ را به سمت اقا سید می اندازم و بهش می گم سفید است . و دیگر در این جا برای فهماندن موضوع از لفظی استفاده نکرده و در این جمله فقط محمول و نسبت وجود دارد . به این می گویند القاء الموضوع .</w:t>
      </w:r>
    </w:p>
    <w:p w:rsidR="00DA7389" w:rsidRDefault="00DA7389" w:rsidP="00B14518">
      <w:pPr>
        <w:jc w:val="both"/>
        <w:rPr>
          <w:rtl/>
        </w:rPr>
      </w:pPr>
      <w:r>
        <w:rPr>
          <w:rFonts w:hint="cs"/>
          <w:rtl/>
        </w:rPr>
        <w:t>استعمال لفظ در معنی در جایئ می گویند که ما یک مستعمل داریم و یک مستعمل فیه که این ها غیر از هم اند .</w:t>
      </w:r>
    </w:p>
    <w:p w:rsidR="00DA7389" w:rsidRPr="00DA7389" w:rsidRDefault="00DA7389" w:rsidP="007B100B">
      <w:pPr>
        <w:jc w:val="both"/>
        <w:rPr>
          <w:b/>
          <w:bCs/>
          <w:rtl/>
        </w:rPr>
      </w:pPr>
      <w:r w:rsidRPr="00DA7389">
        <w:rPr>
          <w:rFonts w:hint="cs"/>
          <w:b/>
          <w:bCs/>
          <w:rtl/>
        </w:rPr>
        <w:t xml:space="preserve">جواب : </w:t>
      </w:r>
    </w:p>
    <w:p w:rsidR="00DA7389" w:rsidRDefault="00DA7389" w:rsidP="007B100B">
      <w:pPr>
        <w:jc w:val="both"/>
        <w:rPr>
          <w:rtl/>
        </w:rPr>
      </w:pPr>
      <w:r>
        <w:rPr>
          <w:rFonts w:hint="cs"/>
          <w:rtl/>
        </w:rPr>
        <w:t>اطلاقات لفظ 4 صورت دارند :</w:t>
      </w:r>
    </w:p>
    <w:p w:rsidR="00DA7389" w:rsidRDefault="00DA7389" w:rsidP="00DA7389">
      <w:pPr>
        <w:pStyle w:val="ListParagraph"/>
        <w:numPr>
          <w:ilvl w:val="0"/>
          <w:numId w:val="53"/>
        </w:numPr>
        <w:jc w:val="both"/>
      </w:pPr>
      <w:r w:rsidRPr="00DA7389">
        <w:rPr>
          <w:rFonts w:hint="cs"/>
          <w:b/>
          <w:bCs/>
          <w:rtl/>
        </w:rPr>
        <w:t>اطلاق لفظ و اراده ی شخص :</w:t>
      </w:r>
      <w:r>
        <w:rPr>
          <w:rFonts w:hint="cs"/>
          <w:rtl/>
        </w:rPr>
        <w:t xml:space="preserve"> از باب القاء موضوع است چون شرط استعمال ( وجود یک مستعمل و یک مستعمل فیه که این دو مغایر با هم باشند )  در این جا وجود ندارد . </w:t>
      </w:r>
    </w:p>
    <w:p w:rsidR="00DA7389" w:rsidRDefault="00DA7389" w:rsidP="00DA7389">
      <w:pPr>
        <w:pStyle w:val="ListParagraph"/>
        <w:numPr>
          <w:ilvl w:val="0"/>
          <w:numId w:val="53"/>
        </w:numPr>
        <w:jc w:val="both"/>
      </w:pPr>
      <w:r w:rsidRPr="00DA7389">
        <w:rPr>
          <w:rFonts w:hint="cs"/>
          <w:b/>
          <w:bCs/>
          <w:rtl/>
        </w:rPr>
        <w:t>اطلاق لفظ و اراده ی مثل :</w:t>
      </w:r>
      <w:r>
        <w:rPr>
          <w:rFonts w:hint="cs"/>
          <w:rtl/>
        </w:rPr>
        <w:t xml:space="preserve"> از باب استعمال لفظ در معنی است . چون شرط استعمال در این جا وجود دارد </w:t>
      </w:r>
    </w:p>
    <w:p w:rsidR="00DA7389" w:rsidRDefault="00DA7389" w:rsidP="00DA7389">
      <w:pPr>
        <w:pStyle w:val="ListParagraph"/>
        <w:numPr>
          <w:ilvl w:val="0"/>
          <w:numId w:val="53"/>
        </w:numPr>
        <w:jc w:val="both"/>
      </w:pPr>
      <w:r w:rsidRPr="00DA7389">
        <w:rPr>
          <w:rFonts w:hint="cs"/>
          <w:b/>
          <w:bCs/>
          <w:rtl/>
        </w:rPr>
        <w:t>اطلاق لفظ و اراده ی نوع :</w:t>
      </w:r>
      <w:r>
        <w:rPr>
          <w:rFonts w:hint="cs"/>
          <w:rtl/>
        </w:rPr>
        <w:t xml:space="preserve"> زید لفظ ، مراد من از زید کلیه ی زیدهایی است که از متکلمین صادر می شود .</w:t>
      </w:r>
    </w:p>
    <w:p w:rsidR="00DA7389" w:rsidRDefault="00DA7389" w:rsidP="00DA7389">
      <w:pPr>
        <w:pStyle w:val="ListParagraph"/>
        <w:numPr>
          <w:ilvl w:val="0"/>
          <w:numId w:val="53"/>
        </w:numPr>
        <w:jc w:val="both"/>
      </w:pPr>
      <w:r w:rsidRPr="00DA7389">
        <w:rPr>
          <w:rFonts w:hint="cs"/>
          <w:b/>
          <w:bCs/>
          <w:rtl/>
        </w:rPr>
        <w:t>اطلاق لفظ و اراده ی صنف :</w:t>
      </w:r>
      <w:r>
        <w:rPr>
          <w:rFonts w:hint="cs"/>
          <w:rtl/>
        </w:rPr>
        <w:t xml:space="preserve"> زید اذا وقع فی اول جمله الاسمیه ، فهو مبتدا . مراد از زیدی که در اول جمله آمده کلیه ی زیدها نیست بلکه زیدی است که مبتدا است لذا یک صنف خاص است .  </w:t>
      </w:r>
    </w:p>
    <w:p w:rsidR="00DA7389" w:rsidRDefault="00DA7389" w:rsidP="00DA7389">
      <w:pPr>
        <w:pStyle w:val="ListParagraph"/>
        <w:jc w:val="both"/>
        <w:rPr>
          <w:rtl/>
        </w:rPr>
      </w:pPr>
      <w:r>
        <w:rPr>
          <w:rFonts w:hint="cs"/>
          <w:rtl/>
        </w:rPr>
        <w:t>این دو مورد آخر ، با یک ملاحظه از باب القاء موضوع و با یک ملاحظه از باب استعمال لفظ در معنی است .</w:t>
      </w:r>
    </w:p>
    <w:p w:rsidR="00DA7389" w:rsidRDefault="00DA7389" w:rsidP="00DA7389">
      <w:pPr>
        <w:pStyle w:val="ListParagraph"/>
        <w:jc w:val="both"/>
        <w:rPr>
          <w:rtl/>
        </w:rPr>
      </w:pPr>
      <w:r>
        <w:rPr>
          <w:rFonts w:hint="cs"/>
          <w:rtl/>
        </w:rPr>
        <w:t>ملاحظه ی اول ( القاء موضوع ) در این ملاحظه می گوییم در این دو اطلاق شرط استعمال وجود ندارد .</w:t>
      </w:r>
    </w:p>
    <w:p w:rsidR="00B14518" w:rsidRDefault="00B14518" w:rsidP="00DA7389">
      <w:pPr>
        <w:pStyle w:val="ListParagraph"/>
        <w:jc w:val="both"/>
        <w:rPr>
          <w:rtl/>
        </w:rPr>
      </w:pPr>
    </w:p>
    <w:p w:rsidR="00B14518" w:rsidRDefault="00B14518" w:rsidP="00DA7389">
      <w:pPr>
        <w:pStyle w:val="ListParagraph"/>
        <w:jc w:val="both"/>
        <w:rPr>
          <w:rtl/>
        </w:rPr>
      </w:pPr>
    </w:p>
    <w:p w:rsidR="00B14518" w:rsidRDefault="00B14518" w:rsidP="00DA7389">
      <w:pPr>
        <w:pStyle w:val="ListParagraph"/>
        <w:jc w:val="both"/>
        <w:rPr>
          <w:rtl/>
        </w:rPr>
      </w:pPr>
    </w:p>
    <w:p w:rsidR="00DA7389" w:rsidRDefault="00DA7389" w:rsidP="00DA7389">
      <w:pPr>
        <w:pStyle w:val="ListParagraph"/>
        <w:jc w:val="both"/>
        <w:rPr>
          <w:rtl/>
        </w:rPr>
      </w:pPr>
      <w:r>
        <w:rPr>
          <w:rFonts w:hint="cs"/>
          <w:rtl/>
        </w:rPr>
        <w:t>توضیح در ضمن 3 مرحله :</w:t>
      </w:r>
    </w:p>
    <w:p w:rsidR="00DA7389" w:rsidRDefault="00DA7389" w:rsidP="00DA7389">
      <w:pPr>
        <w:pStyle w:val="ListParagraph"/>
        <w:numPr>
          <w:ilvl w:val="0"/>
          <w:numId w:val="46"/>
        </w:numPr>
        <w:ind w:left="1229"/>
        <w:jc w:val="both"/>
      </w:pPr>
      <w:r w:rsidRPr="00DA7389">
        <w:rPr>
          <w:rFonts w:hint="cs"/>
          <w:b/>
          <w:bCs/>
          <w:rtl/>
        </w:rPr>
        <w:t>مرحله ی اول :</w:t>
      </w:r>
      <w:r>
        <w:rPr>
          <w:rFonts w:hint="cs"/>
          <w:rtl/>
        </w:rPr>
        <w:t xml:space="preserve"> لفظ موضوع نسبت به نوع یا صنف ، فرد و کلی است . </w:t>
      </w:r>
    </w:p>
    <w:p w:rsidR="00DA7389" w:rsidRDefault="00DA7389" w:rsidP="00DA7389">
      <w:pPr>
        <w:pStyle w:val="ListParagraph"/>
        <w:ind w:left="1229"/>
        <w:jc w:val="both"/>
        <w:rPr>
          <w:rtl/>
        </w:rPr>
      </w:pPr>
      <w:r>
        <w:rPr>
          <w:rFonts w:hint="cs"/>
          <w:rtl/>
        </w:rPr>
        <w:t>در زید لفظ نسبت به نوع ، فرد کلی است که زید فرد و نوع کلی است . در مثال زید اذا وقع فی جمله الاسمیه مبتدا ، این زیدی که ابتدا قرار گرفته است فردی از مبتدا است چون خودش مبتدا است پس زید فرد است و صنف کلی است .</w:t>
      </w:r>
    </w:p>
    <w:p w:rsidR="00DA7389" w:rsidRDefault="00DA7389" w:rsidP="00DA7389">
      <w:pPr>
        <w:pStyle w:val="ListParagraph"/>
        <w:numPr>
          <w:ilvl w:val="0"/>
          <w:numId w:val="46"/>
        </w:numPr>
        <w:ind w:left="1229"/>
        <w:jc w:val="both"/>
      </w:pPr>
      <w:r w:rsidRPr="00DA7389">
        <w:rPr>
          <w:rFonts w:hint="cs"/>
          <w:b/>
          <w:bCs/>
          <w:rtl/>
        </w:rPr>
        <w:t>مرحله ی دوم :</w:t>
      </w:r>
      <w:r>
        <w:rPr>
          <w:rFonts w:hint="cs"/>
          <w:rtl/>
        </w:rPr>
        <w:t xml:space="preserve"> لفظ موضوع به عنوان فرد در نظر گرفته می شود نه به عنوان این که خصوصیت دارد . زید لفظ . این زیدی که از دهان من خارج شد نسبت به نوع چه حالتی دارد ؟ فرد و کلی است یعنی زید یکی از افراد نوع است . اما نگاه شما به این زید ، به عنوان این است که فرد است نه به عنوان این که خصوصیت دارد . زیرا اگر نگاه شما به زید به این عنوان باشد که خصوصیت دارد ، این زید شامل غیر خودش دیگر نمی شود .اما اگر به عنوان فرد آن را در نظر گرفتیم معنایش این است که دیگر خصوصیت ندارد و شامل همه ی زید ها می شود زیرا تمام زیدها فرد هستند .</w:t>
      </w:r>
    </w:p>
    <w:p w:rsidR="00DA7389" w:rsidRDefault="00DA7389" w:rsidP="00DA7389">
      <w:pPr>
        <w:pStyle w:val="ListParagraph"/>
        <w:numPr>
          <w:ilvl w:val="0"/>
          <w:numId w:val="46"/>
        </w:numPr>
        <w:ind w:left="1229"/>
        <w:jc w:val="both"/>
      </w:pPr>
      <w:r>
        <w:rPr>
          <w:rFonts w:hint="cs"/>
          <w:b/>
          <w:bCs/>
          <w:rtl/>
        </w:rPr>
        <w:t>مرحله ی سوم :</w:t>
      </w:r>
      <w:r>
        <w:rPr>
          <w:rFonts w:hint="cs"/>
          <w:rtl/>
        </w:rPr>
        <w:t xml:space="preserve"> در اطلاق لفظ و اراده ی نوع عین این است که بگوییم نوع زید لفظ و در اطلاق لفظ و اراده ی صنف عین است که که بگوییم صنف زید مبتدا ، مبتدا است .</w:t>
      </w:r>
    </w:p>
    <w:p w:rsidR="00DA7389" w:rsidRDefault="00DA7389" w:rsidP="00DA7389">
      <w:pPr>
        <w:pStyle w:val="ListParagraph"/>
        <w:ind w:left="1229"/>
        <w:jc w:val="both"/>
        <w:rPr>
          <w:rtl/>
        </w:rPr>
      </w:pPr>
      <w:r w:rsidRPr="00DA7389">
        <w:rPr>
          <w:rFonts w:hint="cs"/>
          <w:rtl/>
        </w:rPr>
        <w:t>زید لفظ ، این زیدی که از دهان من آمد بیرون ، مراد من از این زید نوع است</w:t>
      </w:r>
      <w:r>
        <w:rPr>
          <w:rFonts w:hint="cs"/>
          <w:b/>
          <w:bCs/>
          <w:rtl/>
        </w:rPr>
        <w:t xml:space="preserve"> .</w:t>
      </w:r>
      <w:r>
        <w:rPr>
          <w:rFonts w:hint="cs"/>
          <w:rtl/>
        </w:rPr>
        <w:t xml:space="preserve"> این زید فرد این نوع هست . و وقتی نگاه شما به زید این باشد که فرد است دیگر خصوصیتی ندارد در نتیجه این طور می توانی بگویی که نوع زید لفظ . لذا مستعمل نوع زید و مستعمل فیه هم نوع زید است در نتیجه شرط استعمال وجود ندارد .</w:t>
      </w:r>
      <w:r w:rsidR="00B14518">
        <w:rPr>
          <w:rFonts w:hint="cs"/>
          <w:rtl/>
        </w:rPr>
        <w:t xml:space="preserve"> </w:t>
      </w:r>
    </w:p>
    <w:p w:rsidR="00083473" w:rsidRDefault="00B14518" w:rsidP="00083473">
      <w:pPr>
        <w:pStyle w:val="ListParagraph"/>
        <w:ind w:left="1229"/>
        <w:jc w:val="both"/>
        <w:rPr>
          <w:rtl/>
        </w:rPr>
      </w:pPr>
      <w:r>
        <w:rPr>
          <w:rFonts w:hint="cs"/>
          <w:rtl/>
        </w:rPr>
        <w:t>زید اذا وقع فی اول جمله الاسمیه مبتدا . این زید مرادمان از آن صنف زید مبتدا است . الان این زید ، نسبت به صنف زید مبتدا ، فرد کلی است و نگاه ما به این زید به عنوان فرد است نه به عنوان این که خصوصیت دارد . در نتیجه وقتی می گویی زید اذا وقع فی اول جمله الاسمیه مبتدا عین این است که بگویی صنف زید مبتدا ، مبتدا . در نتیجه مستعمل و مستعمل فیه یکی هستند لذا شرط استعمال وجود ندارد پس می شود از باب القاء موضوع .</w:t>
      </w:r>
    </w:p>
    <w:p w:rsidR="00B14518" w:rsidRPr="00B14518" w:rsidRDefault="00B14518" w:rsidP="00B14518">
      <w:pPr>
        <w:jc w:val="both"/>
        <w:rPr>
          <w:b/>
          <w:bCs/>
          <w:rtl/>
        </w:rPr>
      </w:pPr>
      <w:r w:rsidRPr="00B14518">
        <w:rPr>
          <w:rFonts w:hint="cs"/>
          <w:b/>
          <w:bCs/>
          <w:rtl/>
        </w:rPr>
        <w:t>تطبیق :</w:t>
      </w:r>
    </w:p>
    <w:p w:rsidR="00B14518" w:rsidRPr="007B100B" w:rsidRDefault="00B14518" w:rsidP="00B14518">
      <w:pPr>
        <w:pStyle w:val="NormalWeb"/>
        <w:bidi/>
        <w:jc w:val="both"/>
        <w:rPr>
          <w:b/>
          <w:bCs/>
          <w:sz w:val="22"/>
          <w:szCs w:val="22"/>
          <w:rtl/>
        </w:rPr>
      </w:pPr>
      <w:r w:rsidRPr="007B100B">
        <w:rPr>
          <w:rFonts w:cs="B Nazanin" w:hint="cs"/>
          <w:b/>
          <w:bCs/>
          <w:color w:val="000000"/>
          <w:sz w:val="28"/>
          <w:szCs w:val="28"/>
          <w:rtl/>
        </w:rPr>
        <w:t>قلت</w:t>
      </w:r>
      <w:r>
        <w:rPr>
          <w:rFonts w:cs="B Nazanin" w:hint="cs"/>
          <w:b/>
          <w:bCs/>
          <w:color w:val="000000"/>
          <w:sz w:val="28"/>
          <w:szCs w:val="28"/>
          <w:rtl/>
        </w:rPr>
        <w:t xml:space="preserve"> </w:t>
      </w:r>
      <w:r w:rsidRPr="00B14518">
        <w:rPr>
          <w:rFonts w:cs="B Nazanin" w:hint="cs"/>
          <w:color w:val="000000"/>
          <w:sz w:val="28"/>
          <w:szCs w:val="28"/>
          <w:rtl/>
        </w:rPr>
        <w:t>( جواب به اشکال اتحاد دال و مدلول )</w:t>
      </w:r>
      <w:r w:rsidRPr="007B100B">
        <w:rPr>
          <w:rFonts w:cs="B Nazanin" w:hint="cs"/>
          <w:b/>
          <w:bCs/>
          <w:color w:val="000000"/>
          <w:sz w:val="28"/>
          <w:szCs w:val="28"/>
          <w:rtl/>
        </w:rPr>
        <w:t xml:space="preserve"> يمكن أن يقال إنه يكفي تعدد الدال و المدلول اعتبارا</w:t>
      </w:r>
      <w:r>
        <w:rPr>
          <w:rFonts w:cs="B Nazanin" w:hint="cs"/>
          <w:b/>
          <w:bCs/>
          <w:color w:val="000000"/>
          <w:sz w:val="28"/>
          <w:szCs w:val="28"/>
          <w:rtl/>
        </w:rPr>
        <w:t xml:space="preserve"> </w:t>
      </w:r>
      <w:r w:rsidRPr="00B14518">
        <w:rPr>
          <w:rFonts w:cs="B Nazanin" w:hint="cs"/>
          <w:color w:val="000000"/>
          <w:sz w:val="28"/>
          <w:szCs w:val="28"/>
          <w:rtl/>
        </w:rPr>
        <w:t xml:space="preserve">( قید تعدد ) </w:t>
      </w:r>
      <w:r w:rsidRPr="007B100B">
        <w:rPr>
          <w:rFonts w:cs="B Nazanin" w:hint="cs"/>
          <w:b/>
          <w:bCs/>
          <w:color w:val="000000"/>
          <w:sz w:val="28"/>
          <w:szCs w:val="28"/>
          <w:rtl/>
        </w:rPr>
        <w:t>و إن اتحدا</w:t>
      </w:r>
      <w:r>
        <w:rPr>
          <w:rFonts w:cs="B Nazanin" w:hint="cs"/>
          <w:b/>
          <w:bCs/>
          <w:color w:val="000000"/>
          <w:sz w:val="28"/>
          <w:szCs w:val="28"/>
          <w:rtl/>
        </w:rPr>
        <w:t xml:space="preserve"> </w:t>
      </w:r>
      <w:r w:rsidRPr="00B14518">
        <w:rPr>
          <w:rFonts w:cs="B Nazanin" w:hint="cs"/>
          <w:color w:val="000000"/>
          <w:sz w:val="28"/>
          <w:szCs w:val="28"/>
          <w:rtl/>
        </w:rPr>
        <w:t>( هرچند ذاتا</w:t>
      </w:r>
      <w:r>
        <w:rPr>
          <w:rFonts w:cs="B Nazanin" w:hint="cs"/>
          <w:color w:val="000000"/>
          <w:sz w:val="28"/>
          <w:szCs w:val="28"/>
          <w:rtl/>
        </w:rPr>
        <w:t xml:space="preserve"> و حقیقتا</w:t>
      </w:r>
      <w:r w:rsidRPr="00B14518">
        <w:rPr>
          <w:rFonts w:cs="B Nazanin" w:hint="cs"/>
          <w:color w:val="000000"/>
          <w:sz w:val="28"/>
          <w:szCs w:val="28"/>
          <w:rtl/>
        </w:rPr>
        <w:t xml:space="preserve"> دال و مدلول متحد</w:t>
      </w:r>
      <w:r>
        <w:rPr>
          <w:rFonts w:cs="B Nazanin" w:hint="cs"/>
          <w:color w:val="000000"/>
          <w:sz w:val="28"/>
          <w:szCs w:val="28"/>
          <w:rtl/>
        </w:rPr>
        <w:t xml:space="preserve"> و یکی</w:t>
      </w:r>
      <w:r w:rsidRPr="00B14518">
        <w:rPr>
          <w:rFonts w:cs="B Nazanin" w:hint="cs"/>
          <w:color w:val="000000"/>
          <w:sz w:val="28"/>
          <w:szCs w:val="28"/>
          <w:rtl/>
        </w:rPr>
        <w:t xml:space="preserve"> باشند )</w:t>
      </w:r>
      <w:r w:rsidRPr="007B100B">
        <w:rPr>
          <w:rFonts w:cs="B Nazanin" w:hint="cs"/>
          <w:b/>
          <w:bCs/>
          <w:color w:val="000000"/>
          <w:sz w:val="28"/>
          <w:szCs w:val="28"/>
          <w:rtl/>
        </w:rPr>
        <w:t xml:space="preserve"> ذاتا فمن حيث إنه لفظ صادر عن لافظه كان دالا و من حيث إن‏ نفسه و شخصه مراده كان مدلولا مع</w:t>
      </w:r>
      <w:r w:rsidRPr="00B14518">
        <w:rPr>
          <w:rFonts w:cs="B Nazanin" w:hint="cs"/>
          <w:color w:val="000000"/>
          <w:sz w:val="28"/>
          <w:szCs w:val="28"/>
          <w:rtl/>
        </w:rPr>
        <w:t xml:space="preserve"> ( جواب به اشکال ترکب از دو جزء ) </w:t>
      </w:r>
      <w:r w:rsidRPr="007B100B">
        <w:rPr>
          <w:rFonts w:cs="B Nazanin" w:hint="cs"/>
          <w:b/>
          <w:bCs/>
          <w:color w:val="000000"/>
          <w:sz w:val="28"/>
          <w:szCs w:val="28"/>
          <w:rtl/>
        </w:rPr>
        <w:t>أن حديث تركب القضية</w:t>
      </w:r>
      <w:r>
        <w:rPr>
          <w:rFonts w:cs="B Nazanin" w:hint="cs"/>
          <w:b/>
          <w:bCs/>
          <w:color w:val="000000"/>
          <w:sz w:val="28"/>
          <w:szCs w:val="28"/>
          <w:rtl/>
        </w:rPr>
        <w:t xml:space="preserve"> </w:t>
      </w:r>
      <w:r w:rsidRPr="00B14518">
        <w:rPr>
          <w:rFonts w:cs="B Nazanin" w:hint="cs"/>
          <w:color w:val="000000"/>
          <w:sz w:val="28"/>
          <w:szCs w:val="28"/>
          <w:rtl/>
        </w:rPr>
        <w:t>( عقلیه )</w:t>
      </w:r>
      <w:r w:rsidRPr="007B100B">
        <w:rPr>
          <w:rFonts w:cs="B Nazanin" w:hint="cs"/>
          <w:b/>
          <w:bCs/>
          <w:color w:val="000000"/>
          <w:sz w:val="28"/>
          <w:szCs w:val="28"/>
          <w:rtl/>
        </w:rPr>
        <w:t xml:space="preserve"> من جزءين</w:t>
      </w:r>
      <w:r>
        <w:rPr>
          <w:rFonts w:cs="B Nazanin" w:hint="cs"/>
          <w:b/>
          <w:bCs/>
          <w:color w:val="000000"/>
          <w:sz w:val="28"/>
          <w:szCs w:val="28"/>
          <w:rtl/>
        </w:rPr>
        <w:t xml:space="preserve"> </w:t>
      </w:r>
      <w:r w:rsidRPr="00B14518">
        <w:rPr>
          <w:rFonts w:cs="B Nazanin" w:hint="cs"/>
          <w:color w:val="000000"/>
          <w:sz w:val="28"/>
          <w:szCs w:val="28"/>
          <w:rtl/>
        </w:rPr>
        <w:t>( محمول و نسبت )</w:t>
      </w:r>
      <w:r w:rsidRPr="007B100B">
        <w:rPr>
          <w:rFonts w:cs="B Nazanin" w:hint="cs"/>
          <w:b/>
          <w:bCs/>
          <w:color w:val="000000"/>
          <w:sz w:val="28"/>
          <w:szCs w:val="28"/>
          <w:rtl/>
        </w:rPr>
        <w:t xml:space="preserve"> لو لا اعتبار الدلالة في البين</w:t>
      </w:r>
      <w:r>
        <w:rPr>
          <w:rFonts w:cs="B Nazanin" w:hint="cs"/>
          <w:b/>
          <w:bCs/>
          <w:color w:val="000000"/>
          <w:sz w:val="28"/>
          <w:szCs w:val="28"/>
          <w:rtl/>
        </w:rPr>
        <w:t xml:space="preserve"> </w:t>
      </w:r>
      <w:r w:rsidRPr="00B14518">
        <w:rPr>
          <w:rFonts w:cs="B Nazanin" w:hint="cs"/>
          <w:color w:val="000000"/>
          <w:sz w:val="28"/>
          <w:szCs w:val="28"/>
          <w:rtl/>
        </w:rPr>
        <w:t>( اگر نباشد ملاحظه ی دلالت در بین )</w:t>
      </w:r>
      <w:r w:rsidRPr="007B100B">
        <w:rPr>
          <w:rFonts w:cs="B Nazanin" w:hint="cs"/>
          <w:b/>
          <w:bCs/>
          <w:color w:val="000000"/>
          <w:sz w:val="28"/>
          <w:szCs w:val="28"/>
          <w:rtl/>
        </w:rPr>
        <w:t xml:space="preserve"> إنما يلزم</w:t>
      </w:r>
      <w:r w:rsidRPr="00B14518">
        <w:rPr>
          <w:rFonts w:cs="B Nazanin" w:hint="cs"/>
          <w:color w:val="000000"/>
          <w:sz w:val="28"/>
          <w:szCs w:val="28"/>
          <w:rtl/>
        </w:rPr>
        <w:t xml:space="preserve"> ( این ترکب قضیه از دو جزء در صورتی لازم می آید که ) </w:t>
      </w:r>
      <w:r w:rsidRPr="007B100B">
        <w:rPr>
          <w:rFonts w:cs="B Nazanin" w:hint="cs"/>
          <w:b/>
          <w:bCs/>
          <w:color w:val="000000"/>
          <w:sz w:val="28"/>
          <w:szCs w:val="28"/>
          <w:rtl/>
        </w:rPr>
        <w:t>إذا لم يكن الموضوع نفس شخصه</w:t>
      </w:r>
      <w:r>
        <w:rPr>
          <w:rFonts w:cs="B Nazanin" w:hint="cs"/>
          <w:b/>
          <w:bCs/>
          <w:color w:val="000000"/>
          <w:sz w:val="28"/>
          <w:szCs w:val="28"/>
          <w:rtl/>
        </w:rPr>
        <w:t xml:space="preserve"> </w:t>
      </w:r>
      <w:r w:rsidRPr="00B14518">
        <w:rPr>
          <w:rFonts w:cs="B Nazanin" w:hint="cs"/>
          <w:color w:val="000000"/>
          <w:sz w:val="28"/>
          <w:szCs w:val="28"/>
          <w:rtl/>
        </w:rPr>
        <w:t>( اگر که نبوده باشد موضوع خود شخص موضوع )</w:t>
      </w:r>
      <w:r w:rsidRPr="007B100B">
        <w:rPr>
          <w:rFonts w:cs="B Nazanin" w:hint="cs"/>
          <w:b/>
          <w:bCs/>
          <w:color w:val="000000"/>
          <w:sz w:val="28"/>
          <w:szCs w:val="28"/>
          <w:rtl/>
        </w:rPr>
        <w:t xml:space="preserve"> و إلا</w:t>
      </w:r>
      <w:r w:rsidRPr="00B14518">
        <w:rPr>
          <w:rFonts w:cs="B Nazanin" w:hint="cs"/>
          <w:color w:val="000000"/>
          <w:sz w:val="28"/>
          <w:szCs w:val="28"/>
          <w:rtl/>
        </w:rPr>
        <w:t xml:space="preserve"> ( اگر موضوع خود شخص موضوع باشد )</w:t>
      </w:r>
      <w:r w:rsidRPr="007B100B">
        <w:rPr>
          <w:rFonts w:cs="B Nazanin" w:hint="cs"/>
          <w:b/>
          <w:bCs/>
          <w:color w:val="000000"/>
          <w:sz w:val="28"/>
          <w:szCs w:val="28"/>
          <w:rtl/>
        </w:rPr>
        <w:t xml:space="preserve"> كان أجزاؤها</w:t>
      </w:r>
      <w:r>
        <w:rPr>
          <w:rFonts w:cs="B Nazanin" w:hint="cs"/>
          <w:b/>
          <w:bCs/>
          <w:color w:val="000000"/>
          <w:sz w:val="28"/>
          <w:szCs w:val="28"/>
          <w:rtl/>
        </w:rPr>
        <w:t xml:space="preserve"> </w:t>
      </w:r>
      <w:r w:rsidRPr="00B14518">
        <w:rPr>
          <w:rFonts w:cs="B Nazanin" w:hint="cs"/>
          <w:color w:val="000000"/>
          <w:sz w:val="28"/>
          <w:szCs w:val="28"/>
          <w:rtl/>
        </w:rPr>
        <w:t>( قضیه ی عقلیه )</w:t>
      </w:r>
      <w:r w:rsidRPr="007B100B">
        <w:rPr>
          <w:rFonts w:cs="B Nazanin" w:hint="cs"/>
          <w:b/>
          <w:bCs/>
          <w:color w:val="000000"/>
          <w:sz w:val="28"/>
          <w:szCs w:val="28"/>
          <w:rtl/>
        </w:rPr>
        <w:t xml:space="preserve"> الثلاثة تامة و كان المحمول فيها</w:t>
      </w:r>
      <w:r>
        <w:rPr>
          <w:rFonts w:cs="B Nazanin" w:hint="cs"/>
          <w:b/>
          <w:bCs/>
          <w:color w:val="000000"/>
          <w:sz w:val="28"/>
          <w:szCs w:val="28"/>
          <w:rtl/>
        </w:rPr>
        <w:t xml:space="preserve"> </w:t>
      </w:r>
      <w:r w:rsidRPr="00B14518">
        <w:rPr>
          <w:rFonts w:cs="B Nazanin" w:hint="cs"/>
          <w:color w:val="000000"/>
          <w:sz w:val="28"/>
          <w:szCs w:val="28"/>
          <w:rtl/>
        </w:rPr>
        <w:t xml:space="preserve">( قضیه ی عقلیه ) </w:t>
      </w:r>
      <w:r w:rsidRPr="007B100B">
        <w:rPr>
          <w:rFonts w:cs="B Nazanin" w:hint="cs"/>
          <w:b/>
          <w:bCs/>
          <w:color w:val="000000"/>
          <w:sz w:val="28"/>
          <w:szCs w:val="28"/>
          <w:rtl/>
        </w:rPr>
        <w:t>منتسبا إلى شخص اللفظ و نفسه غاية الأمر أنه</w:t>
      </w:r>
      <w:r>
        <w:rPr>
          <w:rFonts w:cs="B Nazanin" w:hint="cs"/>
          <w:b/>
          <w:bCs/>
          <w:color w:val="000000"/>
          <w:sz w:val="28"/>
          <w:szCs w:val="28"/>
          <w:rtl/>
        </w:rPr>
        <w:t xml:space="preserve"> </w:t>
      </w:r>
      <w:r w:rsidRPr="00B14518">
        <w:rPr>
          <w:rFonts w:cs="B Nazanin" w:hint="cs"/>
          <w:color w:val="000000"/>
          <w:sz w:val="28"/>
          <w:szCs w:val="28"/>
          <w:rtl/>
        </w:rPr>
        <w:t>( شخص لفظ )</w:t>
      </w:r>
      <w:r w:rsidRPr="007B100B">
        <w:rPr>
          <w:rFonts w:cs="B Nazanin" w:hint="cs"/>
          <w:b/>
          <w:bCs/>
          <w:color w:val="000000"/>
          <w:sz w:val="28"/>
          <w:szCs w:val="28"/>
          <w:rtl/>
        </w:rPr>
        <w:t xml:space="preserve"> نفس الموضوع لا الحاكي عنه فافهم فإنه لا يخلو عن دقة</w:t>
      </w:r>
      <w:r>
        <w:rPr>
          <w:rFonts w:cs="B Nazanin" w:hint="cs"/>
          <w:b/>
          <w:bCs/>
          <w:color w:val="000000"/>
          <w:sz w:val="28"/>
          <w:szCs w:val="28"/>
          <w:rtl/>
        </w:rPr>
        <w:t xml:space="preserve"> </w:t>
      </w:r>
      <w:r w:rsidRPr="007B100B">
        <w:rPr>
          <w:rFonts w:cs="B Nazanin" w:hint="cs"/>
          <w:b/>
          <w:bCs/>
          <w:color w:val="000000"/>
          <w:sz w:val="28"/>
          <w:szCs w:val="28"/>
          <w:rtl/>
        </w:rPr>
        <w:t>.</w:t>
      </w:r>
    </w:p>
    <w:p w:rsidR="00B14518" w:rsidRPr="007B100B" w:rsidRDefault="00B14518" w:rsidP="00660100">
      <w:pPr>
        <w:pStyle w:val="NormalWeb"/>
        <w:bidi/>
        <w:jc w:val="both"/>
        <w:rPr>
          <w:b/>
          <w:bCs/>
          <w:sz w:val="22"/>
          <w:szCs w:val="22"/>
          <w:rtl/>
        </w:rPr>
      </w:pPr>
      <w:r w:rsidRPr="007B100B">
        <w:rPr>
          <w:rFonts w:cs="B Nazanin" w:hint="cs"/>
          <w:b/>
          <w:bCs/>
          <w:color w:val="000000"/>
          <w:sz w:val="28"/>
          <w:szCs w:val="28"/>
          <w:rtl/>
        </w:rPr>
        <w:t>و</w:t>
      </w:r>
      <w:r w:rsidR="00C93C02">
        <w:rPr>
          <w:rFonts w:cs="B Nazanin" w:hint="cs"/>
          <w:b/>
          <w:bCs/>
          <w:color w:val="000000"/>
          <w:sz w:val="28"/>
          <w:szCs w:val="28"/>
          <w:rtl/>
        </w:rPr>
        <w:t xml:space="preserve"> </w:t>
      </w:r>
      <w:r w:rsidR="00C93C02" w:rsidRPr="00C93C02">
        <w:rPr>
          <w:rFonts w:cs="B Nazanin" w:hint="cs"/>
          <w:color w:val="000000"/>
          <w:sz w:val="28"/>
          <w:szCs w:val="28"/>
          <w:rtl/>
        </w:rPr>
        <w:t>( مطلب دوم )</w:t>
      </w:r>
      <w:r w:rsidRPr="007B100B">
        <w:rPr>
          <w:rFonts w:cs="B Nazanin" w:hint="cs"/>
          <w:b/>
          <w:bCs/>
          <w:color w:val="000000"/>
          <w:sz w:val="28"/>
          <w:szCs w:val="28"/>
          <w:rtl/>
        </w:rPr>
        <w:t xml:space="preserve"> على هذا</w:t>
      </w:r>
      <w:r w:rsidR="00C93C02">
        <w:rPr>
          <w:rFonts w:cs="B Nazanin" w:hint="cs"/>
          <w:b/>
          <w:bCs/>
          <w:color w:val="000000"/>
          <w:sz w:val="28"/>
          <w:szCs w:val="28"/>
          <w:rtl/>
        </w:rPr>
        <w:t xml:space="preserve"> </w:t>
      </w:r>
      <w:r w:rsidR="00C93C02" w:rsidRPr="00C93C02">
        <w:rPr>
          <w:rFonts w:cs="B Nazanin" w:hint="cs"/>
          <w:color w:val="000000"/>
          <w:sz w:val="28"/>
          <w:szCs w:val="28"/>
          <w:rtl/>
        </w:rPr>
        <w:t>( بنابراین که موضوع ، شخص اللفظ است در هردو قضیه )</w:t>
      </w:r>
      <w:r w:rsidRPr="007B100B">
        <w:rPr>
          <w:rFonts w:cs="B Nazanin" w:hint="cs"/>
          <w:b/>
          <w:bCs/>
          <w:color w:val="000000"/>
          <w:sz w:val="28"/>
          <w:szCs w:val="28"/>
          <w:rtl/>
        </w:rPr>
        <w:t xml:space="preserve"> ليس</w:t>
      </w:r>
      <w:r w:rsidR="00C93C02" w:rsidRPr="00C93C02">
        <w:rPr>
          <w:rFonts w:cs="B Nazanin" w:hint="cs"/>
          <w:color w:val="000000"/>
          <w:sz w:val="28"/>
          <w:szCs w:val="28"/>
          <w:rtl/>
        </w:rPr>
        <w:t xml:space="preserve"> ( نیست اطلاق لفظ و اراده ی شخص )</w:t>
      </w:r>
      <w:r w:rsidRPr="007B100B">
        <w:rPr>
          <w:rFonts w:cs="B Nazanin" w:hint="cs"/>
          <w:b/>
          <w:bCs/>
          <w:color w:val="000000"/>
          <w:sz w:val="28"/>
          <w:szCs w:val="28"/>
          <w:rtl/>
        </w:rPr>
        <w:t xml:space="preserve"> من باب استعمال اللفظ بشي‏ء بل يمكن أن يقال إنه ليس أيضا</w:t>
      </w:r>
      <w:r w:rsidR="00C93C02">
        <w:rPr>
          <w:rFonts w:cs="B Nazanin" w:hint="cs"/>
          <w:b/>
          <w:bCs/>
          <w:color w:val="000000"/>
          <w:sz w:val="28"/>
          <w:szCs w:val="28"/>
          <w:rtl/>
        </w:rPr>
        <w:t xml:space="preserve"> </w:t>
      </w:r>
      <w:r w:rsidR="00C93C02" w:rsidRPr="00C93C02">
        <w:rPr>
          <w:rFonts w:cs="B Nazanin" w:hint="cs"/>
          <w:color w:val="000000"/>
          <w:sz w:val="28"/>
          <w:szCs w:val="28"/>
          <w:rtl/>
        </w:rPr>
        <w:t>( مثل اطلاق لفظ و اراده ی شخص )</w:t>
      </w:r>
      <w:r w:rsidRPr="00C93C02">
        <w:rPr>
          <w:rFonts w:cs="B Nazanin" w:hint="cs"/>
          <w:color w:val="000000"/>
          <w:sz w:val="28"/>
          <w:szCs w:val="28"/>
          <w:rtl/>
        </w:rPr>
        <w:t xml:space="preserve"> </w:t>
      </w:r>
      <w:r w:rsidRPr="007B100B">
        <w:rPr>
          <w:rFonts w:cs="B Nazanin" w:hint="cs"/>
          <w:b/>
          <w:bCs/>
          <w:color w:val="000000"/>
          <w:sz w:val="28"/>
          <w:szCs w:val="28"/>
          <w:rtl/>
        </w:rPr>
        <w:t>من هذا الباب</w:t>
      </w:r>
      <w:r w:rsidR="00C93C02">
        <w:rPr>
          <w:rFonts w:cs="B Nazanin" w:hint="cs"/>
          <w:b/>
          <w:bCs/>
          <w:color w:val="000000"/>
          <w:sz w:val="28"/>
          <w:szCs w:val="28"/>
          <w:rtl/>
        </w:rPr>
        <w:t xml:space="preserve"> </w:t>
      </w:r>
      <w:r w:rsidR="00C93C02" w:rsidRPr="00C93C02">
        <w:rPr>
          <w:rFonts w:cs="B Nazanin" w:hint="cs"/>
          <w:color w:val="000000"/>
          <w:sz w:val="28"/>
          <w:szCs w:val="28"/>
          <w:rtl/>
        </w:rPr>
        <w:t>( استعمال لفظ )</w:t>
      </w:r>
      <w:r w:rsidRPr="007B100B">
        <w:rPr>
          <w:rFonts w:cs="B Nazanin" w:hint="cs"/>
          <w:b/>
          <w:bCs/>
          <w:color w:val="000000"/>
          <w:sz w:val="28"/>
          <w:szCs w:val="28"/>
          <w:rtl/>
        </w:rPr>
        <w:t xml:space="preserve"> ما إذا أطلق اللفظ</w:t>
      </w:r>
      <w:r w:rsidR="00C93C02">
        <w:rPr>
          <w:rFonts w:cs="B Nazanin" w:hint="cs"/>
          <w:b/>
          <w:bCs/>
          <w:color w:val="000000"/>
          <w:sz w:val="28"/>
          <w:szCs w:val="28"/>
          <w:rtl/>
        </w:rPr>
        <w:t xml:space="preserve"> </w:t>
      </w:r>
      <w:r w:rsidR="00C93C02" w:rsidRPr="00C93C02">
        <w:rPr>
          <w:rFonts w:cs="B Nazanin" w:hint="cs"/>
          <w:color w:val="000000"/>
          <w:sz w:val="28"/>
          <w:szCs w:val="28"/>
          <w:rtl/>
        </w:rPr>
        <w:t>(</w:t>
      </w:r>
      <w:r w:rsidR="00C93C02">
        <w:rPr>
          <w:rFonts w:cs="B Nazanin" w:hint="cs"/>
          <w:color w:val="000000"/>
          <w:sz w:val="28"/>
          <w:szCs w:val="28"/>
          <w:rtl/>
        </w:rPr>
        <w:t xml:space="preserve"> </w:t>
      </w:r>
      <w:r w:rsidR="00C93C02" w:rsidRPr="00C93C02">
        <w:rPr>
          <w:rFonts w:cs="B Nazanin" w:hint="cs"/>
          <w:color w:val="000000"/>
          <w:sz w:val="28"/>
          <w:szCs w:val="28"/>
          <w:rtl/>
        </w:rPr>
        <w:t>موردی که اطلاق بشود لفظ و اراده بشود نوع یا صنف )</w:t>
      </w:r>
      <w:r w:rsidRPr="007B100B">
        <w:rPr>
          <w:rFonts w:cs="B Nazanin" w:hint="cs"/>
          <w:b/>
          <w:bCs/>
          <w:color w:val="000000"/>
          <w:sz w:val="28"/>
          <w:szCs w:val="28"/>
          <w:rtl/>
        </w:rPr>
        <w:t xml:space="preserve"> و أريد به نوعه أو صنفه فإنه فرده</w:t>
      </w:r>
      <w:r w:rsidR="00C93C02" w:rsidRPr="00C93C02">
        <w:rPr>
          <w:rFonts w:cs="B Nazanin" w:hint="cs"/>
          <w:color w:val="000000"/>
          <w:sz w:val="28"/>
          <w:szCs w:val="28"/>
          <w:rtl/>
        </w:rPr>
        <w:t xml:space="preserve"> ( به سبب این که لفظ موضوع ، فرد نوع و صنف است )</w:t>
      </w:r>
      <w:r w:rsidRPr="00C93C02">
        <w:rPr>
          <w:rFonts w:cs="B Nazanin" w:hint="cs"/>
          <w:color w:val="000000"/>
          <w:sz w:val="28"/>
          <w:szCs w:val="28"/>
          <w:rtl/>
        </w:rPr>
        <w:t xml:space="preserve"> </w:t>
      </w:r>
      <w:r w:rsidRPr="007B100B">
        <w:rPr>
          <w:rFonts w:cs="B Nazanin" w:hint="cs"/>
          <w:b/>
          <w:bCs/>
          <w:color w:val="000000"/>
          <w:sz w:val="28"/>
          <w:szCs w:val="28"/>
          <w:rtl/>
        </w:rPr>
        <w:t>و مصداقه حقيقة لا لفظه</w:t>
      </w:r>
      <w:r w:rsidR="00C93C02" w:rsidRPr="00C93C02">
        <w:rPr>
          <w:rFonts w:cs="B Nazanin" w:hint="cs"/>
          <w:color w:val="000000"/>
          <w:sz w:val="28"/>
          <w:szCs w:val="28"/>
          <w:rtl/>
        </w:rPr>
        <w:t xml:space="preserve"> ( نه این که لفظ موضوع ، لفظ صنف و نوع باشد )</w:t>
      </w:r>
      <w:r w:rsidRPr="00C93C02">
        <w:rPr>
          <w:rFonts w:cs="B Nazanin" w:hint="cs"/>
          <w:color w:val="000000"/>
          <w:sz w:val="28"/>
          <w:szCs w:val="28"/>
          <w:rtl/>
        </w:rPr>
        <w:t xml:space="preserve"> </w:t>
      </w:r>
      <w:r w:rsidRPr="007B100B">
        <w:rPr>
          <w:rFonts w:cs="B Nazanin" w:hint="cs"/>
          <w:b/>
          <w:bCs/>
          <w:color w:val="000000"/>
          <w:sz w:val="28"/>
          <w:szCs w:val="28"/>
          <w:rtl/>
        </w:rPr>
        <w:t>و ذاك معناه كي يكون</w:t>
      </w:r>
      <w:r w:rsidR="00C93C02">
        <w:rPr>
          <w:rFonts w:cs="B Nazanin" w:hint="cs"/>
          <w:b/>
          <w:bCs/>
          <w:color w:val="000000"/>
          <w:sz w:val="28"/>
          <w:szCs w:val="28"/>
          <w:rtl/>
        </w:rPr>
        <w:t xml:space="preserve"> </w:t>
      </w:r>
      <w:r w:rsidR="00C93C02" w:rsidRPr="00C93C02">
        <w:rPr>
          <w:rFonts w:cs="B Nazanin" w:hint="cs"/>
          <w:color w:val="000000"/>
          <w:sz w:val="28"/>
          <w:szCs w:val="28"/>
          <w:rtl/>
        </w:rPr>
        <w:t>( تا این که بوده باشد لفظ موضوع )</w:t>
      </w:r>
      <w:r w:rsidRPr="007B100B">
        <w:rPr>
          <w:rFonts w:cs="B Nazanin" w:hint="cs"/>
          <w:b/>
          <w:bCs/>
          <w:color w:val="000000"/>
          <w:sz w:val="28"/>
          <w:szCs w:val="28"/>
          <w:rtl/>
        </w:rPr>
        <w:t xml:space="preserve"> مستعملا فيه</w:t>
      </w:r>
      <w:r w:rsidR="00C93C02">
        <w:rPr>
          <w:rFonts w:cs="B Nazanin" w:hint="cs"/>
          <w:b/>
          <w:bCs/>
          <w:color w:val="000000"/>
          <w:sz w:val="28"/>
          <w:szCs w:val="28"/>
          <w:rtl/>
        </w:rPr>
        <w:t xml:space="preserve"> </w:t>
      </w:r>
      <w:r w:rsidR="00C93C02" w:rsidRPr="00C93C02">
        <w:rPr>
          <w:rFonts w:cs="B Nazanin" w:hint="cs"/>
          <w:color w:val="000000"/>
          <w:sz w:val="28"/>
          <w:szCs w:val="28"/>
          <w:rtl/>
        </w:rPr>
        <w:t>( نوع و صنف )</w:t>
      </w:r>
      <w:r w:rsidRPr="007B100B">
        <w:rPr>
          <w:rFonts w:cs="B Nazanin" w:hint="cs"/>
          <w:b/>
          <w:bCs/>
          <w:color w:val="000000"/>
          <w:sz w:val="28"/>
          <w:szCs w:val="28"/>
          <w:rtl/>
        </w:rPr>
        <w:t xml:space="preserve"> استعمال اللفظ</w:t>
      </w:r>
      <w:r>
        <w:rPr>
          <w:rFonts w:cs="B Nazanin" w:hint="cs"/>
          <w:b/>
          <w:bCs/>
          <w:color w:val="000000"/>
          <w:sz w:val="28"/>
          <w:szCs w:val="28"/>
          <w:rtl/>
        </w:rPr>
        <w:t xml:space="preserve"> في المعنى </w:t>
      </w:r>
      <w:r w:rsidR="00C93C02">
        <w:rPr>
          <w:rFonts w:cs="B Nazanin" w:hint="cs"/>
          <w:b/>
          <w:bCs/>
          <w:color w:val="000000"/>
          <w:sz w:val="28"/>
          <w:szCs w:val="28"/>
          <w:rtl/>
        </w:rPr>
        <w:t xml:space="preserve">. </w:t>
      </w:r>
      <w:r>
        <w:rPr>
          <w:rFonts w:cs="B Nazanin" w:hint="cs"/>
          <w:b/>
          <w:bCs/>
          <w:color w:val="000000"/>
          <w:sz w:val="28"/>
          <w:szCs w:val="28"/>
          <w:rtl/>
        </w:rPr>
        <w:t>ف</w:t>
      </w:r>
      <w:r w:rsidRPr="007B100B">
        <w:rPr>
          <w:rFonts w:cs="B Nazanin" w:hint="cs"/>
          <w:b/>
          <w:bCs/>
          <w:color w:val="000000"/>
          <w:sz w:val="28"/>
          <w:szCs w:val="28"/>
          <w:rtl/>
        </w:rPr>
        <w:t>يكون اللفظ</w:t>
      </w:r>
      <w:r w:rsidR="00C93C02">
        <w:rPr>
          <w:rFonts w:cs="B Nazanin" w:hint="cs"/>
          <w:b/>
          <w:bCs/>
          <w:color w:val="000000"/>
          <w:sz w:val="28"/>
          <w:szCs w:val="28"/>
          <w:rtl/>
        </w:rPr>
        <w:t xml:space="preserve"> </w:t>
      </w:r>
      <w:r w:rsidR="00C93C02" w:rsidRPr="00C93C02">
        <w:rPr>
          <w:rFonts w:cs="B Nazanin" w:hint="cs"/>
          <w:color w:val="000000"/>
          <w:sz w:val="28"/>
          <w:szCs w:val="28"/>
          <w:rtl/>
        </w:rPr>
        <w:t xml:space="preserve">( لفظ موضوع </w:t>
      </w:r>
      <w:r w:rsidR="00C93C02" w:rsidRPr="00C93C02">
        <w:rPr>
          <w:rFonts w:ascii="Sakkal Majalla" w:hAnsi="Sakkal Majalla" w:cs="Sakkal Majalla" w:hint="cs"/>
          <w:color w:val="000000"/>
          <w:sz w:val="28"/>
          <w:szCs w:val="28"/>
          <w:rtl/>
        </w:rPr>
        <w:t>–</w:t>
      </w:r>
      <w:r w:rsidR="00C93C02" w:rsidRPr="00C93C02">
        <w:rPr>
          <w:rFonts w:cs="B Nazanin" w:hint="cs"/>
          <w:color w:val="000000"/>
          <w:sz w:val="28"/>
          <w:szCs w:val="28"/>
          <w:rtl/>
        </w:rPr>
        <w:t xml:space="preserve"> زید )</w:t>
      </w:r>
      <w:r w:rsidRPr="007B100B">
        <w:rPr>
          <w:rFonts w:cs="B Nazanin" w:hint="cs"/>
          <w:b/>
          <w:bCs/>
          <w:color w:val="000000"/>
          <w:sz w:val="28"/>
          <w:szCs w:val="28"/>
          <w:rtl/>
        </w:rPr>
        <w:t xml:space="preserve"> نفس الموضوع الملقى إلى المخاطب خارجا قد أحضر</w:t>
      </w:r>
      <w:r w:rsidR="00C93C02" w:rsidRPr="00C93C02">
        <w:rPr>
          <w:rFonts w:cs="B Nazanin" w:hint="cs"/>
          <w:color w:val="000000"/>
          <w:sz w:val="28"/>
          <w:szCs w:val="28"/>
          <w:rtl/>
        </w:rPr>
        <w:t xml:space="preserve"> ( لفظ موضوع )</w:t>
      </w:r>
      <w:r w:rsidRPr="007B100B">
        <w:rPr>
          <w:rFonts w:cs="B Nazanin" w:hint="cs"/>
          <w:b/>
          <w:bCs/>
          <w:color w:val="000000"/>
          <w:sz w:val="28"/>
          <w:szCs w:val="28"/>
          <w:rtl/>
        </w:rPr>
        <w:t xml:space="preserve"> في ذهنه بلا وساطة حاك</w:t>
      </w:r>
      <w:r w:rsidR="00C93C02">
        <w:rPr>
          <w:rFonts w:cs="B Nazanin" w:hint="cs"/>
          <w:b/>
          <w:bCs/>
          <w:color w:val="000000"/>
          <w:sz w:val="28"/>
          <w:szCs w:val="28"/>
          <w:rtl/>
        </w:rPr>
        <w:t xml:space="preserve"> </w:t>
      </w:r>
      <w:r w:rsidR="00C93C02" w:rsidRPr="00C93C02">
        <w:rPr>
          <w:rFonts w:cs="B Nazanin" w:hint="cs"/>
          <w:color w:val="000000"/>
          <w:sz w:val="28"/>
          <w:szCs w:val="28"/>
          <w:rtl/>
        </w:rPr>
        <w:t>( لفظ )</w:t>
      </w:r>
      <w:r w:rsidRPr="00C93C02">
        <w:rPr>
          <w:rFonts w:cs="B Nazanin" w:hint="cs"/>
          <w:color w:val="000000"/>
          <w:sz w:val="28"/>
          <w:szCs w:val="28"/>
          <w:rtl/>
        </w:rPr>
        <w:t>‏</w:t>
      </w:r>
      <w:r w:rsidRPr="007B100B">
        <w:rPr>
          <w:rFonts w:cs="B Nazanin" w:hint="cs"/>
          <w:b/>
          <w:bCs/>
          <w:color w:val="000000"/>
          <w:sz w:val="28"/>
          <w:szCs w:val="28"/>
          <w:rtl/>
        </w:rPr>
        <w:t xml:space="preserve"> </w:t>
      </w:r>
    </w:p>
    <w:p w:rsidR="00B14518" w:rsidRDefault="00C93C02" w:rsidP="00083473">
      <w:pPr>
        <w:pStyle w:val="Heading1"/>
        <w:jc w:val="both"/>
      </w:pPr>
      <w:r>
        <w:rPr>
          <w:rFonts w:hint="cs"/>
          <w:rtl/>
        </w:rPr>
        <w:t xml:space="preserve">نوار 15 : </w:t>
      </w:r>
      <w:r w:rsidR="00A407A9">
        <w:rPr>
          <w:rFonts w:hint="cs"/>
          <w:rtl/>
        </w:rPr>
        <w:t>ادامه ی بحث از اطلاق لفظ و اراده ی نوع و صنف و مثل و شخص / وضع الفاظ برای ذات المعانی</w:t>
      </w:r>
    </w:p>
    <w:p w:rsidR="00DA7389" w:rsidRDefault="00083473" w:rsidP="00083473">
      <w:pPr>
        <w:jc w:val="both"/>
        <w:rPr>
          <w:rtl/>
        </w:rPr>
      </w:pPr>
      <w:r w:rsidRPr="00083473">
        <w:rPr>
          <w:rFonts w:hint="cs"/>
          <w:b/>
          <w:bCs/>
          <w:rtl/>
        </w:rPr>
        <w:t>خلاصه ی درس دیروز :</w:t>
      </w:r>
      <w:r>
        <w:rPr>
          <w:rFonts w:hint="cs"/>
          <w:rtl/>
        </w:rPr>
        <w:t xml:space="preserve"> در جلسه قبل یک سوال مطرح کردیم و ان این بود که از بین این 4 اطلاق کدام یک از باب القاء موضوع است </w:t>
      </w:r>
    </w:p>
    <w:p w:rsidR="00083473" w:rsidRDefault="00083473" w:rsidP="00083473">
      <w:pPr>
        <w:jc w:val="both"/>
        <w:rPr>
          <w:rtl/>
        </w:rPr>
      </w:pPr>
      <w:r>
        <w:rPr>
          <w:rFonts w:hint="cs"/>
          <w:rtl/>
        </w:rPr>
        <w:t>القاء الموضوع یعنی انداختن موضوع . مثلا من یک توپ سفید دارم که آن را به طرف سید می اندازم و می گویم سفید است . الان من نگفتم توپ من سفید است و از لفظ توپ استفاده نکردم . اصلا خود موضوع را به طرف مخاطبم انداختم و محمول را تلفظ کردم . این را می گویند از باب القاء موضوع است .</w:t>
      </w:r>
    </w:p>
    <w:p w:rsidR="00083473" w:rsidRDefault="00083473" w:rsidP="00083473">
      <w:pPr>
        <w:jc w:val="both"/>
        <w:rPr>
          <w:rtl/>
        </w:rPr>
      </w:pPr>
      <w:r>
        <w:rPr>
          <w:rFonts w:hint="cs"/>
          <w:rtl/>
        </w:rPr>
        <w:t xml:space="preserve">استعمال لفظ در معنی در جائی است که ما یک مستعمَل ( لفظ ) داریم وی مستعمل فیه ( معنی ) که این دو تا غیر هم اندو بعد مستعمل را در مستعمل فیه به کار ببریم . مثلا من می گویم زید ، معنی زید اون صورتی از زید است که در ذهن من است . الان ما یک مستعمل داریم که لفظ زید است که از دهان من خارج شد و یک مستعمل فیه داریم که صورت زید است که در ذهن من است و این دو غیر هم اند . </w:t>
      </w:r>
    </w:p>
    <w:p w:rsidR="00083473" w:rsidRDefault="00083473" w:rsidP="00083473">
      <w:pPr>
        <w:jc w:val="both"/>
        <w:rPr>
          <w:rtl/>
        </w:rPr>
      </w:pPr>
      <w:r>
        <w:rPr>
          <w:rFonts w:hint="cs"/>
          <w:rtl/>
        </w:rPr>
        <w:t xml:space="preserve">حالا می خواهیم ببینیم از بین این اطلاقات اربعه کدام یک از باب القاء موضوع و کدام از باب استعمال در معنی است . ما هر 4 اطلاق را بررسی کردیم . </w:t>
      </w:r>
    </w:p>
    <w:p w:rsidR="00083473" w:rsidRDefault="00083473" w:rsidP="00DA7389">
      <w:pPr>
        <w:jc w:val="both"/>
        <w:rPr>
          <w:rtl/>
        </w:rPr>
      </w:pPr>
      <w:r>
        <w:rPr>
          <w:rFonts w:hint="cs"/>
          <w:rtl/>
        </w:rPr>
        <w:t>بحث ما رسید به اطلاق لفظ و اراده ی نوع و صنف . این جا گفتیم با یک ملاحظه این اطلاق می شود از باب القاء موضوع و یا یک ملاحظه ی دیگر می شود از باب استعمال لفظ فی معنی . بعد شروع کردیم ملاحظه ی اول را توضیح دادن که در نتیجه ی ان این اطلاق می شد از باب القاء موضوع .</w:t>
      </w:r>
    </w:p>
    <w:p w:rsidR="00083473" w:rsidRDefault="00083473" w:rsidP="00DA7389">
      <w:pPr>
        <w:jc w:val="both"/>
        <w:rPr>
          <w:rtl/>
        </w:rPr>
      </w:pPr>
      <w:r>
        <w:rPr>
          <w:rFonts w:hint="cs"/>
          <w:rtl/>
        </w:rPr>
        <w:t>مثال ما زید لفظ بود . صاحب کفایه فرمود این زید نسبت به نوع ، فرد و کلی است . و بعد گفتیم نگاهمان به این فرد ، از حیث فردیت است نه به عنوان این که خصوصیت دارد . در این صورت ، معنی اش این است که این زید خصوصیت ندارد . و در مرحله ی سوم گفتیم که زید لفظ عین این است که گفتیم نوع زید ، لفظ است . خب در این صورت مستعل فیه که نوع زید بود الان هم با این توضیحات روشن شد که مستعمل هم نوع زید است لذا این دو یکی است پس شرط استعمال لفظ در معنی وجود ندارد پس از باب القاء موضوع است .</w:t>
      </w:r>
    </w:p>
    <w:p w:rsidR="00083473" w:rsidRDefault="00083473" w:rsidP="00DA7389">
      <w:pPr>
        <w:jc w:val="both"/>
        <w:rPr>
          <w:b/>
          <w:bCs/>
          <w:rtl/>
        </w:rPr>
      </w:pPr>
      <w:r w:rsidRPr="00083473">
        <w:rPr>
          <w:rFonts w:hint="cs"/>
          <w:b/>
          <w:bCs/>
          <w:rtl/>
        </w:rPr>
        <w:t>اول درس امروز</w:t>
      </w:r>
      <w:r>
        <w:rPr>
          <w:rFonts w:hint="cs"/>
          <w:b/>
          <w:bCs/>
          <w:rtl/>
        </w:rPr>
        <w:t xml:space="preserve"> </w:t>
      </w:r>
      <w:r w:rsidRPr="00083473">
        <w:rPr>
          <w:rFonts w:hint="cs"/>
          <w:b/>
          <w:bCs/>
          <w:rtl/>
        </w:rPr>
        <w:t xml:space="preserve">:  </w:t>
      </w:r>
    </w:p>
    <w:p w:rsidR="00083473" w:rsidRDefault="00083473" w:rsidP="00083473">
      <w:pPr>
        <w:jc w:val="both"/>
        <w:rPr>
          <w:rtl/>
        </w:rPr>
      </w:pPr>
      <w:r w:rsidRPr="00083473">
        <w:rPr>
          <w:rFonts w:hint="cs"/>
          <w:rtl/>
        </w:rPr>
        <w:t>نوبت رسید به ملاحظه ی دوم که در اثر آن اطلاق لفظ و اراده ی نوع و صنف از باب استعمال لفظ در معنی می شوند .</w:t>
      </w:r>
      <w:r>
        <w:rPr>
          <w:rFonts w:hint="cs"/>
          <w:rtl/>
        </w:rPr>
        <w:t xml:space="preserve"> در این ملاحظه می گوییم در این دو اطلاق شرط استعمال وجود دارد . </w:t>
      </w:r>
    </w:p>
    <w:p w:rsidR="00083473" w:rsidRDefault="00083473" w:rsidP="00083473">
      <w:pPr>
        <w:jc w:val="both"/>
        <w:rPr>
          <w:rtl/>
        </w:rPr>
      </w:pPr>
      <w:r w:rsidRPr="000B76D4">
        <w:rPr>
          <w:rFonts w:hint="cs"/>
          <w:b/>
          <w:bCs/>
          <w:rtl/>
        </w:rPr>
        <w:t>توضیح :</w:t>
      </w:r>
      <w:r>
        <w:rPr>
          <w:rFonts w:hint="cs"/>
          <w:rtl/>
        </w:rPr>
        <w:t xml:space="preserve"> مراد متکلم این است که لفظ را حاکی از نوع یا صنف قرار بدهد یا به عبارت دیگر لفظ را عنوان برای نوع و صنف قرار می دهد . و استعمال چیزی جز این ها نیست .</w:t>
      </w:r>
    </w:p>
    <w:p w:rsidR="00083473" w:rsidRDefault="00083473" w:rsidP="00083473">
      <w:pPr>
        <w:jc w:val="both"/>
        <w:rPr>
          <w:rtl/>
        </w:rPr>
      </w:pPr>
      <w:r>
        <w:rPr>
          <w:rFonts w:hint="cs"/>
          <w:rtl/>
        </w:rPr>
        <w:t xml:space="preserve">موقعی که متکلم می گوید زید لفظ ، مراد من از این زید نوع زید است . مراد من و مقصود من این است که این لفظ زید را حاکی از نوع زید بگیرم . این زید را آئینه ای و عنوانی قرار می دهم برای نشان دادن کلیه ی زید ها . و استعمال هم چیزی جز این نیست یعنی در استعمال شما یک لفظ را حاکی از چیزی دیگری قرار می دهید . </w:t>
      </w:r>
    </w:p>
    <w:p w:rsidR="000B76D4" w:rsidRDefault="000B76D4" w:rsidP="00083473">
      <w:pPr>
        <w:jc w:val="both"/>
        <w:rPr>
          <w:rtl/>
        </w:rPr>
      </w:pPr>
      <w:r>
        <w:rPr>
          <w:rFonts w:hint="cs"/>
          <w:rtl/>
        </w:rPr>
        <w:t>از بین این دو ملاحظه ، ملاحظه ی دوم مقدم است در نتیجه این دو اطلاق هم از باب استعمال لفظ در معنی می شوند  . به دو دلیل :</w:t>
      </w:r>
    </w:p>
    <w:p w:rsidR="000B76D4" w:rsidRDefault="000B76D4" w:rsidP="00083473">
      <w:pPr>
        <w:jc w:val="both"/>
        <w:rPr>
          <w:rtl/>
        </w:rPr>
      </w:pPr>
      <w:r w:rsidRPr="000B76D4">
        <w:rPr>
          <w:rFonts w:hint="cs"/>
          <w:b/>
          <w:bCs/>
          <w:rtl/>
        </w:rPr>
        <w:t>دلیل اول</w:t>
      </w:r>
      <w:r>
        <w:rPr>
          <w:rFonts w:hint="cs"/>
          <w:rtl/>
        </w:rPr>
        <w:t xml:space="preserve"> : اطلاقاتی که بین اهل محاوره متعارف است ، ملاحظه ی دوم است یعنی موقعی که ما می رویم در بین مردم ، همه یک سری الفاظی به کار می برند وقتی ما دقت می کنیم در گفتار آنها می بینیم که به ملاحظه ی دو استعمال می کنند یعنی فرد بودن مدنظرشون نیست بلکه این لفظ را حاکی قرار می دهند برای یک معنی .</w:t>
      </w:r>
    </w:p>
    <w:p w:rsidR="000B76D4" w:rsidRDefault="000B76D4" w:rsidP="00083473">
      <w:pPr>
        <w:jc w:val="both"/>
        <w:rPr>
          <w:rtl/>
        </w:rPr>
      </w:pPr>
      <w:r w:rsidRPr="000B76D4">
        <w:rPr>
          <w:rFonts w:hint="cs"/>
          <w:b/>
          <w:bCs/>
          <w:rtl/>
        </w:rPr>
        <w:t>دلیل دوم :</w:t>
      </w:r>
      <w:r>
        <w:rPr>
          <w:rFonts w:hint="cs"/>
          <w:rtl/>
        </w:rPr>
        <w:t xml:space="preserve"> در بعضی از اطلاقات لفظ اساسا القاء موضوع معنی ندارد مثلا ضرب فعل ماضی . این جا این ضرب خودش فعل ماضی نیست و مبتدا است لذا القاء موضوع معنی ندارد لذا این را حاکی بگیر از کلیه ی ضرب هایی که از متکلم صادر می شود البته غیر از خود این ضرب که در جمله آمده است . </w:t>
      </w:r>
    </w:p>
    <w:p w:rsidR="000B76D4" w:rsidRPr="000B76D4" w:rsidRDefault="000B76D4" w:rsidP="00083473">
      <w:pPr>
        <w:jc w:val="both"/>
        <w:rPr>
          <w:b/>
          <w:bCs/>
          <w:rtl/>
        </w:rPr>
      </w:pPr>
      <w:r w:rsidRPr="000B76D4">
        <w:rPr>
          <w:rFonts w:hint="cs"/>
          <w:b/>
          <w:bCs/>
          <w:rtl/>
        </w:rPr>
        <w:t>مطلب دوم :</w:t>
      </w:r>
    </w:p>
    <w:p w:rsidR="000B76D4" w:rsidRDefault="000B76D4" w:rsidP="00083473">
      <w:pPr>
        <w:jc w:val="both"/>
        <w:rPr>
          <w:rtl/>
        </w:rPr>
      </w:pPr>
      <w:r>
        <w:rPr>
          <w:rFonts w:hint="cs"/>
          <w:rtl/>
        </w:rPr>
        <w:t>درباره ی الفاظ دو نظریه است :</w:t>
      </w:r>
    </w:p>
    <w:p w:rsidR="000B76D4" w:rsidRDefault="000B76D4" w:rsidP="000B76D4">
      <w:pPr>
        <w:pStyle w:val="ListParagraph"/>
        <w:numPr>
          <w:ilvl w:val="0"/>
          <w:numId w:val="49"/>
        </w:numPr>
        <w:jc w:val="both"/>
      </w:pPr>
      <w:r w:rsidRPr="000B76D4">
        <w:rPr>
          <w:rFonts w:hint="cs"/>
          <w:b/>
          <w:bCs/>
          <w:rtl/>
        </w:rPr>
        <w:t>نظریه ی مشهور و صاحب کفایه :</w:t>
      </w:r>
      <w:r>
        <w:rPr>
          <w:rFonts w:hint="cs"/>
          <w:rtl/>
        </w:rPr>
        <w:t xml:space="preserve"> الفاظ برای ذات المعانی و خود معنی وضع شده اند بدون قید . یعنی مثلا انسان وضع شده اند برای حیوان ناطق بدون قید .</w:t>
      </w:r>
    </w:p>
    <w:p w:rsidR="000B76D4" w:rsidRDefault="000B76D4" w:rsidP="000B76D4">
      <w:pPr>
        <w:pStyle w:val="ListParagraph"/>
        <w:numPr>
          <w:ilvl w:val="0"/>
          <w:numId w:val="49"/>
        </w:numPr>
        <w:jc w:val="both"/>
      </w:pPr>
      <w:r>
        <w:rPr>
          <w:rFonts w:hint="cs"/>
          <w:b/>
          <w:bCs/>
          <w:rtl/>
        </w:rPr>
        <w:t>نظریه ی منسوب به ابن سینا و خواجه نصیر :</w:t>
      </w:r>
      <w:r>
        <w:rPr>
          <w:rFonts w:hint="cs"/>
          <w:rtl/>
        </w:rPr>
        <w:t xml:space="preserve"> الفاظ وضع شده اند برای معانی مراده .</w:t>
      </w:r>
    </w:p>
    <w:p w:rsidR="000B76D4" w:rsidRDefault="000B76D4" w:rsidP="000B76D4">
      <w:pPr>
        <w:pStyle w:val="ListParagraph"/>
        <w:jc w:val="both"/>
        <w:rPr>
          <w:rtl/>
        </w:rPr>
      </w:pPr>
      <w:r w:rsidRPr="000B76D4">
        <w:rPr>
          <w:rFonts w:hint="cs"/>
          <w:rtl/>
        </w:rPr>
        <w:t xml:space="preserve">معانی مراده یعنی چی ؟ یعنی معانی متصوره مقصوده لتفهیم . </w:t>
      </w:r>
    </w:p>
    <w:p w:rsidR="000B76D4" w:rsidRDefault="000B76D4" w:rsidP="000B76D4">
      <w:pPr>
        <w:pStyle w:val="ListParagraph"/>
        <w:jc w:val="both"/>
        <w:rPr>
          <w:rtl/>
        </w:rPr>
      </w:pPr>
      <w:r>
        <w:rPr>
          <w:rFonts w:hint="cs"/>
          <w:rtl/>
        </w:rPr>
        <w:t xml:space="preserve">واضع لفظ انسان را وضع کرده است برای آن حیوان ناطقی که متکلم قبل از تلفظ به انسان ، آن حیوان ناطق را تصور کرده است و قصد دارد که این را به دیگران بفهماند . یعنی شما وقتی که می خواهی کلمه ی انسان را به کار ببری اول معنی انسان را تصور می کنی و ان را در ذهنت می آوری ، این می شود معنی متصور و بعد قصد داری همین حیوان ناطق را به مخاطبت بفهمانی . حالا واضع انسان را وضع کرده است برای حیوان ناطقی که تو مستعمل آن را تصور کردی و قصد داری آن را به دیگران بفهمانی . </w:t>
      </w:r>
    </w:p>
    <w:p w:rsidR="000B76D4" w:rsidRPr="000B76D4" w:rsidRDefault="000B76D4" w:rsidP="000B76D4">
      <w:pPr>
        <w:pStyle w:val="ListParagraph"/>
        <w:jc w:val="both"/>
        <w:rPr>
          <w:b/>
          <w:bCs/>
          <w:rtl/>
        </w:rPr>
      </w:pPr>
      <w:r w:rsidRPr="000B76D4">
        <w:rPr>
          <w:rFonts w:hint="cs"/>
          <w:b/>
          <w:bCs/>
          <w:rtl/>
        </w:rPr>
        <w:t>اشکالات صاحب کفایه به نظریه ی دوم :</w:t>
      </w:r>
    </w:p>
    <w:p w:rsidR="000B76D4" w:rsidRPr="000B76D4" w:rsidRDefault="000B76D4" w:rsidP="000B76D4">
      <w:pPr>
        <w:pStyle w:val="ListParagraph"/>
        <w:numPr>
          <w:ilvl w:val="0"/>
          <w:numId w:val="54"/>
        </w:numPr>
        <w:jc w:val="both"/>
        <w:rPr>
          <w:b/>
          <w:bCs/>
        </w:rPr>
      </w:pPr>
      <w:r w:rsidRPr="000B76D4">
        <w:rPr>
          <w:rFonts w:hint="cs"/>
          <w:b/>
          <w:bCs/>
          <w:rtl/>
        </w:rPr>
        <w:t xml:space="preserve">اشکال اول : </w:t>
      </w:r>
    </w:p>
    <w:p w:rsidR="000B76D4" w:rsidRDefault="000B76D4" w:rsidP="000B76D4">
      <w:pPr>
        <w:pStyle w:val="ListParagraph"/>
        <w:numPr>
          <w:ilvl w:val="0"/>
          <w:numId w:val="56"/>
        </w:numPr>
        <w:jc w:val="both"/>
        <w:rPr>
          <w:rtl/>
        </w:rPr>
      </w:pPr>
      <w:r w:rsidRPr="000B76D4">
        <w:rPr>
          <w:rFonts w:hint="cs"/>
          <w:b/>
          <w:bCs/>
          <w:rtl/>
        </w:rPr>
        <w:t>صغری :</w:t>
      </w:r>
      <w:r>
        <w:rPr>
          <w:rFonts w:hint="cs"/>
          <w:rtl/>
        </w:rPr>
        <w:t xml:space="preserve"> اگر قصد المعنی ( تصور همراه با تفهیم ) جزء معنی الفاظ باشد ، لازمه اش این است که مستعمل در حین استعمال علاوه بر تصور لفظ دو تصور دیگر نیز داشته باشد :</w:t>
      </w:r>
    </w:p>
    <w:p w:rsidR="000B76D4" w:rsidRDefault="000B76D4" w:rsidP="000B76D4">
      <w:pPr>
        <w:pStyle w:val="ListParagraph"/>
        <w:numPr>
          <w:ilvl w:val="0"/>
          <w:numId w:val="55"/>
        </w:numPr>
        <w:ind w:left="2647"/>
        <w:jc w:val="both"/>
      </w:pPr>
      <w:r>
        <w:rPr>
          <w:rFonts w:hint="cs"/>
          <w:rtl/>
        </w:rPr>
        <w:t xml:space="preserve">تصوری که جزء معنی </w:t>
      </w:r>
    </w:p>
    <w:p w:rsidR="000B76D4" w:rsidRDefault="000B76D4" w:rsidP="000B76D4">
      <w:pPr>
        <w:pStyle w:val="ListParagraph"/>
        <w:numPr>
          <w:ilvl w:val="0"/>
          <w:numId w:val="55"/>
        </w:numPr>
        <w:ind w:left="2647"/>
        <w:jc w:val="both"/>
      </w:pPr>
      <w:r>
        <w:rPr>
          <w:rFonts w:hint="cs"/>
          <w:rtl/>
        </w:rPr>
        <w:t>تصوری که مصحح استعمال است .</w:t>
      </w:r>
    </w:p>
    <w:p w:rsidR="000B76D4" w:rsidRDefault="000B76D4" w:rsidP="000B76D4">
      <w:pPr>
        <w:pStyle w:val="ListParagraph"/>
        <w:numPr>
          <w:ilvl w:val="0"/>
          <w:numId w:val="56"/>
        </w:numPr>
        <w:jc w:val="both"/>
      </w:pPr>
      <w:r w:rsidRPr="000B76D4">
        <w:rPr>
          <w:rFonts w:hint="cs"/>
          <w:b/>
          <w:bCs/>
          <w:rtl/>
        </w:rPr>
        <w:t>کبری :</w:t>
      </w:r>
      <w:r>
        <w:rPr>
          <w:rFonts w:hint="cs"/>
          <w:rtl/>
        </w:rPr>
        <w:t xml:space="preserve"> والازم باطل</w:t>
      </w:r>
    </w:p>
    <w:p w:rsidR="000B76D4" w:rsidRDefault="000B76D4" w:rsidP="000B76D4">
      <w:pPr>
        <w:pStyle w:val="ListParagraph"/>
        <w:numPr>
          <w:ilvl w:val="0"/>
          <w:numId w:val="56"/>
        </w:numPr>
        <w:jc w:val="both"/>
      </w:pPr>
      <w:r w:rsidRPr="000B76D4">
        <w:rPr>
          <w:rFonts w:hint="cs"/>
          <w:b/>
          <w:bCs/>
          <w:rtl/>
        </w:rPr>
        <w:t>نتیجه :</w:t>
      </w:r>
      <w:r>
        <w:rPr>
          <w:rFonts w:hint="cs"/>
          <w:rtl/>
        </w:rPr>
        <w:t xml:space="preserve"> فلملزوم مثله </w:t>
      </w:r>
    </w:p>
    <w:p w:rsidR="00660100" w:rsidRPr="00660100" w:rsidRDefault="00660100" w:rsidP="00660100">
      <w:pPr>
        <w:jc w:val="both"/>
        <w:rPr>
          <w:b/>
          <w:bCs/>
          <w:rtl/>
        </w:rPr>
      </w:pPr>
      <w:r w:rsidRPr="00660100">
        <w:rPr>
          <w:rFonts w:hint="cs"/>
          <w:b/>
          <w:bCs/>
          <w:rtl/>
        </w:rPr>
        <w:t>تطبیق :</w:t>
      </w:r>
    </w:p>
    <w:p w:rsidR="00660100" w:rsidRPr="009344DA" w:rsidRDefault="00660100" w:rsidP="00660100">
      <w:pPr>
        <w:pStyle w:val="NormalWeb"/>
        <w:bidi/>
        <w:jc w:val="both"/>
        <w:rPr>
          <w:rFonts w:cs="B Nazanin"/>
          <w:b/>
          <w:bCs/>
          <w:color w:val="000000"/>
          <w:sz w:val="28"/>
          <w:szCs w:val="28"/>
          <w:rtl/>
        </w:rPr>
      </w:pPr>
      <w:r w:rsidRPr="007B100B">
        <w:rPr>
          <w:rFonts w:cs="B Nazanin" w:hint="cs"/>
          <w:b/>
          <w:bCs/>
          <w:color w:val="000000"/>
          <w:sz w:val="28"/>
          <w:szCs w:val="28"/>
          <w:rtl/>
        </w:rPr>
        <w:t>و</w:t>
      </w:r>
      <w:r>
        <w:rPr>
          <w:rFonts w:cs="B Nazanin" w:hint="cs"/>
          <w:b/>
          <w:bCs/>
          <w:color w:val="000000"/>
          <w:sz w:val="28"/>
          <w:szCs w:val="28"/>
          <w:rtl/>
        </w:rPr>
        <w:t xml:space="preserve"> </w:t>
      </w:r>
      <w:r w:rsidRPr="00660100">
        <w:rPr>
          <w:rFonts w:cs="B Nazanin" w:hint="cs"/>
          <w:color w:val="000000"/>
          <w:sz w:val="28"/>
          <w:szCs w:val="28"/>
          <w:rtl/>
        </w:rPr>
        <w:t>( ملاحظه ی اول در اطلاق لفظ و اراده ی نوع و صنف )</w:t>
      </w:r>
      <w:r w:rsidRPr="007B100B">
        <w:rPr>
          <w:rFonts w:cs="B Nazanin" w:hint="cs"/>
          <w:b/>
          <w:bCs/>
          <w:color w:val="000000"/>
          <w:sz w:val="28"/>
          <w:szCs w:val="28"/>
          <w:rtl/>
        </w:rPr>
        <w:t xml:space="preserve"> قد حكم عليه</w:t>
      </w:r>
      <w:r w:rsidRPr="00660100">
        <w:rPr>
          <w:rFonts w:cs="B Nazanin" w:hint="cs"/>
          <w:color w:val="000000"/>
          <w:sz w:val="28"/>
          <w:szCs w:val="28"/>
          <w:rtl/>
        </w:rPr>
        <w:t xml:space="preserve"> ( بر این موضوع </w:t>
      </w:r>
      <w:r w:rsidRPr="00660100">
        <w:rPr>
          <w:rFonts w:ascii="Sakkal Majalla" w:hAnsi="Sakkal Majalla" w:cs="Sakkal Majalla" w:hint="cs"/>
          <w:color w:val="000000"/>
          <w:sz w:val="28"/>
          <w:szCs w:val="28"/>
          <w:rtl/>
        </w:rPr>
        <w:t>–</w:t>
      </w:r>
      <w:r w:rsidRPr="00660100">
        <w:rPr>
          <w:rFonts w:cs="B Nazanin" w:hint="cs"/>
          <w:color w:val="000000"/>
          <w:sz w:val="28"/>
          <w:szCs w:val="28"/>
          <w:rtl/>
        </w:rPr>
        <w:t xml:space="preserve"> لفظ زید ) </w:t>
      </w:r>
      <w:r w:rsidRPr="007B100B">
        <w:rPr>
          <w:rFonts w:cs="B Nazanin" w:hint="cs"/>
          <w:b/>
          <w:bCs/>
          <w:color w:val="000000"/>
          <w:sz w:val="28"/>
          <w:szCs w:val="28"/>
          <w:rtl/>
        </w:rPr>
        <w:t>ابتداء بدون واسطة أصلا</w:t>
      </w:r>
      <w:r>
        <w:rPr>
          <w:rFonts w:cs="B Nazanin" w:hint="cs"/>
          <w:b/>
          <w:bCs/>
          <w:color w:val="000000"/>
          <w:sz w:val="28"/>
          <w:szCs w:val="28"/>
          <w:rtl/>
        </w:rPr>
        <w:t xml:space="preserve"> </w:t>
      </w:r>
      <w:r w:rsidRPr="00660100">
        <w:rPr>
          <w:rFonts w:cs="B Nazanin" w:hint="cs"/>
          <w:color w:val="000000"/>
          <w:sz w:val="28"/>
          <w:szCs w:val="28"/>
          <w:rtl/>
        </w:rPr>
        <w:t>( توضیح ابتدا  - یعنی برای حمل محمول بر موضوع هیچ واسطه ای در کار نیست )</w:t>
      </w:r>
      <w:r w:rsidRPr="007B100B">
        <w:rPr>
          <w:rFonts w:cs="B Nazanin" w:hint="cs"/>
          <w:b/>
          <w:bCs/>
          <w:color w:val="000000"/>
          <w:sz w:val="28"/>
          <w:szCs w:val="28"/>
          <w:rtl/>
        </w:rPr>
        <w:t xml:space="preserve"> لا لفظه</w:t>
      </w:r>
      <w:r>
        <w:rPr>
          <w:rFonts w:cs="B Nazanin" w:hint="cs"/>
          <w:b/>
          <w:bCs/>
          <w:color w:val="000000"/>
          <w:sz w:val="28"/>
          <w:szCs w:val="28"/>
          <w:rtl/>
        </w:rPr>
        <w:t xml:space="preserve"> </w:t>
      </w:r>
      <w:r w:rsidRPr="00660100">
        <w:rPr>
          <w:rFonts w:cs="B Nazanin" w:hint="cs"/>
          <w:color w:val="000000"/>
          <w:sz w:val="28"/>
          <w:szCs w:val="28"/>
          <w:rtl/>
        </w:rPr>
        <w:t xml:space="preserve">( عطف بر نفس الموضوع </w:t>
      </w:r>
      <w:r w:rsidRPr="00660100">
        <w:rPr>
          <w:rFonts w:ascii="Sakkal Majalla" w:hAnsi="Sakkal Majalla" w:cs="Sakkal Majalla" w:hint="cs"/>
          <w:color w:val="000000"/>
          <w:sz w:val="28"/>
          <w:szCs w:val="28"/>
          <w:rtl/>
        </w:rPr>
        <w:t>–</w:t>
      </w:r>
      <w:r w:rsidRPr="00660100">
        <w:rPr>
          <w:rFonts w:cs="B Nazanin" w:hint="cs"/>
          <w:color w:val="000000"/>
          <w:sz w:val="28"/>
          <w:szCs w:val="28"/>
          <w:rtl/>
        </w:rPr>
        <w:t xml:space="preserve"> پس می باشد لفظ ( لفظی که موض</w:t>
      </w:r>
      <w:r>
        <w:rPr>
          <w:rFonts w:cs="B Nazanin" w:hint="cs"/>
          <w:color w:val="000000"/>
          <w:sz w:val="28"/>
          <w:szCs w:val="28"/>
          <w:rtl/>
        </w:rPr>
        <w:t xml:space="preserve">وع قرار </w:t>
      </w:r>
      <w:r w:rsidRPr="00660100">
        <w:rPr>
          <w:rFonts w:cs="B Nazanin" w:hint="cs"/>
          <w:color w:val="000000"/>
          <w:sz w:val="28"/>
          <w:szCs w:val="28"/>
          <w:rtl/>
        </w:rPr>
        <w:t>گ</w:t>
      </w:r>
      <w:r>
        <w:rPr>
          <w:rFonts w:cs="B Nazanin" w:hint="cs"/>
          <w:color w:val="000000"/>
          <w:sz w:val="28"/>
          <w:szCs w:val="28"/>
          <w:rtl/>
        </w:rPr>
        <w:t>ر</w:t>
      </w:r>
      <w:r w:rsidRPr="00660100">
        <w:rPr>
          <w:rFonts w:cs="B Nazanin" w:hint="cs"/>
          <w:color w:val="000000"/>
          <w:sz w:val="28"/>
          <w:szCs w:val="28"/>
          <w:rtl/>
        </w:rPr>
        <w:t>فته ) خود موضوع نه لفظ موضوع یعنی وقتی من به شما می گویم زید لفظ این گونه نیست که زید لفظ است برای موضوع و موضوع یک چیز دیگری باشد )</w:t>
      </w:r>
      <w:r w:rsidRPr="007B100B">
        <w:rPr>
          <w:rFonts w:cs="B Nazanin" w:hint="cs"/>
          <w:b/>
          <w:bCs/>
          <w:color w:val="000000"/>
          <w:sz w:val="28"/>
          <w:szCs w:val="28"/>
          <w:rtl/>
        </w:rPr>
        <w:t xml:space="preserve"> كما لا يخفى فلا يكون في البين لفظ</w:t>
      </w:r>
      <w:r>
        <w:rPr>
          <w:rFonts w:cs="B Nazanin" w:hint="cs"/>
          <w:b/>
          <w:bCs/>
          <w:color w:val="000000"/>
          <w:sz w:val="28"/>
          <w:szCs w:val="28"/>
          <w:rtl/>
        </w:rPr>
        <w:t xml:space="preserve"> </w:t>
      </w:r>
      <w:r w:rsidRPr="00660100">
        <w:rPr>
          <w:rFonts w:cs="B Nazanin" w:hint="cs"/>
          <w:color w:val="000000"/>
          <w:sz w:val="28"/>
          <w:szCs w:val="28"/>
          <w:rtl/>
        </w:rPr>
        <w:t xml:space="preserve">( لفظی که استعمال شده باشد در معنایی </w:t>
      </w:r>
      <w:r>
        <w:rPr>
          <w:rFonts w:cs="B Nazanin" w:hint="cs"/>
          <w:b/>
          <w:bCs/>
          <w:color w:val="000000"/>
          <w:sz w:val="28"/>
          <w:szCs w:val="28"/>
          <w:rtl/>
        </w:rPr>
        <w:t>)</w:t>
      </w:r>
      <w:r w:rsidRPr="007B100B">
        <w:rPr>
          <w:rFonts w:cs="B Nazanin" w:hint="cs"/>
          <w:b/>
          <w:bCs/>
          <w:color w:val="000000"/>
          <w:sz w:val="28"/>
          <w:szCs w:val="28"/>
          <w:rtl/>
        </w:rPr>
        <w:t xml:space="preserve"> قد استعمل في معنى</w:t>
      </w:r>
      <w:r>
        <w:rPr>
          <w:rFonts w:cs="B Nazanin" w:hint="cs"/>
          <w:b/>
          <w:bCs/>
          <w:color w:val="000000"/>
          <w:sz w:val="28"/>
          <w:szCs w:val="28"/>
          <w:rtl/>
        </w:rPr>
        <w:t xml:space="preserve"> </w:t>
      </w:r>
      <w:r w:rsidRPr="00660100">
        <w:rPr>
          <w:rFonts w:cs="B Nazanin" w:hint="cs"/>
          <w:color w:val="000000"/>
          <w:sz w:val="28"/>
          <w:szCs w:val="28"/>
          <w:rtl/>
        </w:rPr>
        <w:t>( در نتیجه پای دو چیز در میان نیست )</w:t>
      </w:r>
      <w:r w:rsidRPr="007B100B">
        <w:rPr>
          <w:rFonts w:cs="B Nazanin" w:hint="cs"/>
          <w:b/>
          <w:bCs/>
          <w:color w:val="000000"/>
          <w:sz w:val="28"/>
          <w:szCs w:val="28"/>
          <w:rtl/>
        </w:rPr>
        <w:t xml:space="preserve"> بل فرد</w:t>
      </w:r>
      <w:r>
        <w:rPr>
          <w:rFonts w:cs="B Nazanin" w:hint="cs"/>
          <w:b/>
          <w:bCs/>
          <w:color w:val="000000"/>
          <w:sz w:val="28"/>
          <w:szCs w:val="28"/>
          <w:rtl/>
        </w:rPr>
        <w:t xml:space="preserve"> </w:t>
      </w:r>
      <w:r w:rsidRPr="00660100">
        <w:rPr>
          <w:rFonts w:cs="B Nazanin" w:hint="cs"/>
          <w:color w:val="000000"/>
          <w:sz w:val="28"/>
          <w:szCs w:val="28"/>
          <w:rtl/>
        </w:rPr>
        <w:t xml:space="preserve">( بلکه موضوع قضیه یک فرد است </w:t>
      </w:r>
      <w:r w:rsidRPr="00660100">
        <w:rPr>
          <w:rFonts w:ascii="Sakkal Majalla" w:hAnsi="Sakkal Majalla" w:cs="Sakkal Majalla" w:hint="cs"/>
          <w:color w:val="000000"/>
          <w:sz w:val="28"/>
          <w:szCs w:val="28"/>
          <w:rtl/>
        </w:rPr>
        <w:t>–</w:t>
      </w:r>
      <w:r w:rsidRPr="00660100">
        <w:rPr>
          <w:rFonts w:cs="B Nazanin" w:hint="cs"/>
          <w:color w:val="000000"/>
          <w:sz w:val="28"/>
          <w:szCs w:val="28"/>
          <w:rtl/>
        </w:rPr>
        <w:t xml:space="preserve"> زید لفظ یک فرد از نوع زید است ) </w:t>
      </w:r>
      <w:r w:rsidRPr="007B100B">
        <w:rPr>
          <w:rFonts w:cs="B Nazanin" w:hint="cs"/>
          <w:b/>
          <w:bCs/>
          <w:color w:val="000000"/>
          <w:sz w:val="28"/>
          <w:szCs w:val="28"/>
          <w:rtl/>
        </w:rPr>
        <w:t>قد حكم في القضية عليه</w:t>
      </w:r>
      <w:r>
        <w:rPr>
          <w:rFonts w:cs="B Nazanin" w:hint="cs"/>
          <w:b/>
          <w:bCs/>
          <w:color w:val="000000"/>
          <w:sz w:val="28"/>
          <w:szCs w:val="28"/>
          <w:rtl/>
        </w:rPr>
        <w:t xml:space="preserve"> </w:t>
      </w:r>
      <w:r w:rsidRPr="00660100">
        <w:rPr>
          <w:rFonts w:cs="B Nazanin" w:hint="cs"/>
          <w:color w:val="000000"/>
          <w:sz w:val="28"/>
          <w:szCs w:val="28"/>
          <w:rtl/>
        </w:rPr>
        <w:t>( که حکم شده است در قضیه براین فرد )</w:t>
      </w:r>
      <w:r w:rsidRPr="007B100B">
        <w:rPr>
          <w:rFonts w:cs="B Nazanin" w:hint="cs"/>
          <w:b/>
          <w:bCs/>
          <w:color w:val="000000"/>
          <w:sz w:val="28"/>
          <w:szCs w:val="28"/>
          <w:rtl/>
        </w:rPr>
        <w:t xml:space="preserve"> بما هو مصداق لكلي‏ اللفظ</w:t>
      </w:r>
      <w:r>
        <w:rPr>
          <w:rFonts w:cs="B Nazanin" w:hint="cs"/>
          <w:b/>
          <w:bCs/>
          <w:color w:val="000000"/>
          <w:sz w:val="28"/>
          <w:szCs w:val="28"/>
          <w:rtl/>
        </w:rPr>
        <w:t xml:space="preserve"> </w:t>
      </w:r>
      <w:r w:rsidRPr="00660100">
        <w:rPr>
          <w:rFonts w:cs="B Nazanin" w:hint="cs"/>
          <w:color w:val="000000"/>
          <w:sz w:val="28"/>
          <w:szCs w:val="28"/>
          <w:rtl/>
        </w:rPr>
        <w:t>( به عنوان این که این فرد ، مصداق و فرد کلی و نوع</w:t>
      </w:r>
      <w:r>
        <w:rPr>
          <w:rFonts w:cs="B Nazanin" w:hint="cs"/>
          <w:color w:val="000000"/>
          <w:sz w:val="28"/>
          <w:szCs w:val="28"/>
          <w:rtl/>
        </w:rPr>
        <w:t xml:space="preserve"> و صنف</w:t>
      </w:r>
      <w:r w:rsidRPr="00660100">
        <w:rPr>
          <w:rFonts w:cs="B Nazanin" w:hint="cs"/>
          <w:color w:val="000000"/>
          <w:sz w:val="28"/>
          <w:szCs w:val="28"/>
          <w:rtl/>
        </w:rPr>
        <w:t xml:space="preserve"> است )</w:t>
      </w:r>
      <w:r w:rsidRPr="007B100B">
        <w:rPr>
          <w:rFonts w:cs="B Nazanin" w:hint="cs"/>
          <w:b/>
          <w:bCs/>
          <w:color w:val="000000"/>
          <w:sz w:val="28"/>
          <w:szCs w:val="28"/>
          <w:rtl/>
        </w:rPr>
        <w:t xml:space="preserve"> لا بما هو</w:t>
      </w:r>
      <w:r>
        <w:rPr>
          <w:rFonts w:cs="B Nazanin" w:hint="cs"/>
          <w:b/>
          <w:bCs/>
          <w:color w:val="000000"/>
          <w:sz w:val="28"/>
          <w:szCs w:val="28"/>
          <w:rtl/>
        </w:rPr>
        <w:t xml:space="preserve"> </w:t>
      </w:r>
      <w:r w:rsidRPr="00660100">
        <w:rPr>
          <w:rFonts w:cs="B Nazanin" w:hint="cs"/>
          <w:color w:val="000000"/>
          <w:sz w:val="28"/>
          <w:szCs w:val="28"/>
          <w:rtl/>
        </w:rPr>
        <w:t>( نه به این عنوان که این فرد )</w:t>
      </w:r>
      <w:r w:rsidRPr="007B100B">
        <w:rPr>
          <w:rFonts w:cs="B Nazanin" w:hint="cs"/>
          <w:b/>
          <w:bCs/>
          <w:color w:val="000000"/>
          <w:sz w:val="28"/>
          <w:szCs w:val="28"/>
          <w:rtl/>
        </w:rPr>
        <w:t xml:space="preserve"> خصوص جزئيه</w:t>
      </w:r>
      <w:r w:rsidRPr="00660100">
        <w:rPr>
          <w:rFonts w:cs="B Nazanin" w:hint="cs"/>
          <w:color w:val="000000"/>
          <w:sz w:val="28"/>
          <w:szCs w:val="28"/>
          <w:rtl/>
        </w:rPr>
        <w:t xml:space="preserve"> ( اگر من به عنوان خصوص جزئیه ان را لحاظ کردیم دیگر شامل زید های دیگر نمی شود ) </w:t>
      </w:r>
      <w:r w:rsidRPr="007B100B">
        <w:rPr>
          <w:rFonts w:cs="B Nazanin" w:hint="cs"/>
          <w:b/>
          <w:bCs/>
          <w:color w:val="000000"/>
          <w:sz w:val="28"/>
          <w:szCs w:val="28"/>
          <w:rtl/>
        </w:rPr>
        <w:t>.</w:t>
      </w:r>
      <w:r>
        <w:rPr>
          <w:rFonts w:hint="cs"/>
          <w:b/>
          <w:bCs/>
          <w:sz w:val="22"/>
          <w:szCs w:val="22"/>
          <w:rtl/>
        </w:rPr>
        <w:t xml:space="preserve"> </w:t>
      </w:r>
    </w:p>
    <w:p w:rsidR="00660100" w:rsidRPr="007B100B" w:rsidRDefault="00660100" w:rsidP="00660100">
      <w:pPr>
        <w:pStyle w:val="NormalWeb"/>
        <w:bidi/>
        <w:jc w:val="both"/>
        <w:rPr>
          <w:b/>
          <w:bCs/>
          <w:sz w:val="22"/>
          <w:szCs w:val="22"/>
          <w:rtl/>
        </w:rPr>
      </w:pPr>
      <w:r w:rsidRPr="007B100B">
        <w:rPr>
          <w:rFonts w:cs="B Nazanin" w:hint="cs"/>
          <w:b/>
          <w:bCs/>
          <w:color w:val="000000"/>
          <w:sz w:val="28"/>
          <w:szCs w:val="28"/>
          <w:rtl/>
        </w:rPr>
        <w:t>نعم</w:t>
      </w:r>
      <w:r>
        <w:rPr>
          <w:rFonts w:cs="B Nazanin" w:hint="cs"/>
          <w:b/>
          <w:bCs/>
          <w:color w:val="000000"/>
          <w:sz w:val="28"/>
          <w:szCs w:val="28"/>
          <w:rtl/>
        </w:rPr>
        <w:t xml:space="preserve"> </w:t>
      </w:r>
      <w:r w:rsidRPr="00660100">
        <w:rPr>
          <w:rFonts w:cs="B Nazanin" w:hint="cs"/>
          <w:color w:val="000000"/>
          <w:sz w:val="28"/>
          <w:szCs w:val="28"/>
          <w:rtl/>
        </w:rPr>
        <w:t>( می خواهد بگوید اطلاق لفظ و اراده ی مثل از باب استعمال لفظ در معنی است )</w:t>
      </w:r>
      <w:r w:rsidRPr="007B100B">
        <w:rPr>
          <w:rFonts w:cs="B Nazanin" w:hint="cs"/>
          <w:b/>
          <w:bCs/>
          <w:color w:val="000000"/>
          <w:sz w:val="28"/>
          <w:szCs w:val="28"/>
          <w:rtl/>
        </w:rPr>
        <w:t xml:space="preserve"> فيما إذا أريد به</w:t>
      </w:r>
      <w:r w:rsidRPr="00660100">
        <w:rPr>
          <w:rFonts w:cs="B Nazanin" w:hint="cs"/>
          <w:color w:val="000000"/>
          <w:sz w:val="28"/>
          <w:szCs w:val="28"/>
          <w:rtl/>
        </w:rPr>
        <w:t xml:space="preserve"> ( لفظ موضوع </w:t>
      </w:r>
      <w:r>
        <w:rPr>
          <w:rFonts w:cs="B Nazanin" w:hint="cs"/>
          <w:b/>
          <w:bCs/>
          <w:color w:val="000000"/>
          <w:sz w:val="28"/>
          <w:szCs w:val="28"/>
          <w:rtl/>
        </w:rPr>
        <w:t>)</w:t>
      </w:r>
      <w:r w:rsidRPr="007B100B">
        <w:rPr>
          <w:rFonts w:cs="B Nazanin" w:hint="cs"/>
          <w:b/>
          <w:bCs/>
          <w:color w:val="000000"/>
          <w:sz w:val="28"/>
          <w:szCs w:val="28"/>
          <w:rtl/>
        </w:rPr>
        <w:t xml:space="preserve"> فرد آخر مثله كان من قبيل استعمال اللفظ في المعنى اللهم إلا</w:t>
      </w:r>
      <w:r>
        <w:rPr>
          <w:rFonts w:cs="B Nazanin" w:hint="cs"/>
          <w:b/>
          <w:bCs/>
          <w:color w:val="000000"/>
          <w:sz w:val="28"/>
          <w:szCs w:val="28"/>
          <w:rtl/>
        </w:rPr>
        <w:t xml:space="preserve"> </w:t>
      </w:r>
      <w:r w:rsidRPr="00660100">
        <w:rPr>
          <w:rFonts w:cs="B Nazanin" w:hint="cs"/>
          <w:color w:val="000000"/>
          <w:sz w:val="28"/>
          <w:szCs w:val="28"/>
          <w:rtl/>
        </w:rPr>
        <w:t>( می خواهد ملاحظه ی دوم در اطلاق لفظ و اراده ی نوع و صنف را بیان کند )</w:t>
      </w:r>
      <w:r w:rsidRPr="007B100B">
        <w:rPr>
          <w:rFonts w:cs="B Nazanin" w:hint="cs"/>
          <w:b/>
          <w:bCs/>
          <w:color w:val="000000"/>
          <w:sz w:val="28"/>
          <w:szCs w:val="28"/>
          <w:rtl/>
        </w:rPr>
        <w:t xml:space="preserve"> أن يقال</w:t>
      </w:r>
      <w:r w:rsidRPr="00660100">
        <w:rPr>
          <w:rFonts w:cs="B Nazanin" w:hint="cs"/>
          <w:color w:val="000000"/>
          <w:sz w:val="28"/>
          <w:szCs w:val="28"/>
          <w:rtl/>
        </w:rPr>
        <w:t xml:space="preserve"> ( ضرب لفظ . این از باب اطلاق لفظ و اراده ی نوع است ) </w:t>
      </w:r>
      <w:r w:rsidRPr="007B100B">
        <w:rPr>
          <w:rFonts w:cs="B Nazanin" w:hint="cs"/>
          <w:b/>
          <w:bCs/>
          <w:color w:val="000000"/>
          <w:sz w:val="28"/>
          <w:szCs w:val="28"/>
          <w:rtl/>
        </w:rPr>
        <w:t>إن لفظ ضرب و إن كان فردا له</w:t>
      </w:r>
      <w:r>
        <w:rPr>
          <w:rFonts w:cs="B Nazanin" w:hint="cs"/>
          <w:b/>
          <w:bCs/>
          <w:color w:val="000000"/>
          <w:sz w:val="28"/>
          <w:szCs w:val="28"/>
          <w:rtl/>
        </w:rPr>
        <w:t xml:space="preserve"> </w:t>
      </w:r>
      <w:r w:rsidRPr="00660100">
        <w:rPr>
          <w:rFonts w:cs="B Nazanin" w:hint="cs"/>
          <w:color w:val="000000"/>
          <w:sz w:val="28"/>
          <w:szCs w:val="28"/>
          <w:rtl/>
        </w:rPr>
        <w:t>( اگر چه می باشد فرد برای نوع و صنف )</w:t>
      </w:r>
      <w:r w:rsidRPr="007B100B">
        <w:rPr>
          <w:rFonts w:cs="B Nazanin" w:hint="cs"/>
          <w:b/>
          <w:bCs/>
          <w:color w:val="000000"/>
          <w:sz w:val="28"/>
          <w:szCs w:val="28"/>
          <w:rtl/>
        </w:rPr>
        <w:t xml:space="preserve"> إلا أنه إذا قصد به حكايته</w:t>
      </w:r>
      <w:r w:rsidR="00A407A9">
        <w:rPr>
          <w:rFonts w:cs="B Nazanin" w:hint="cs"/>
          <w:b/>
          <w:bCs/>
          <w:color w:val="000000"/>
          <w:sz w:val="28"/>
          <w:szCs w:val="28"/>
          <w:rtl/>
        </w:rPr>
        <w:t xml:space="preserve"> </w:t>
      </w:r>
      <w:r w:rsidR="00A407A9" w:rsidRPr="00A407A9">
        <w:rPr>
          <w:rFonts w:cs="B Nazanin" w:hint="cs"/>
          <w:color w:val="000000"/>
          <w:sz w:val="28"/>
          <w:szCs w:val="28"/>
          <w:rtl/>
        </w:rPr>
        <w:t>( هنگامی که قصد بشود به وسیله ی این ضرب ، حکایت نوع و صنف ضرب )</w:t>
      </w:r>
      <w:r w:rsidRPr="007B100B">
        <w:rPr>
          <w:rFonts w:cs="B Nazanin" w:hint="cs"/>
          <w:b/>
          <w:bCs/>
          <w:color w:val="000000"/>
          <w:sz w:val="28"/>
          <w:szCs w:val="28"/>
          <w:rtl/>
        </w:rPr>
        <w:t xml:space="preserve"> و جعل عنوانا له</w:t>
      </w:r>
      <w:r w:rsidR="00A407A9" w:rsidRPr="00A407A9">
        <w:rPr>
          <w:rFonts w:cs="B Nazanin" w:hint="cs"/>
          <w:color w:val="000000"/>
          <w:sz w:val="28"/>
          <w:szCs w:val="28"/>
          <w:rtl/>
        </w:rPr>
        <w:t xml:space="preserve"> ( و قرار داده شود لفظ ضرب عنوان و آئینه ای برای نوع و صنف )</w:t>
      </w:r>
      <w:r w:rsidRPr="007B100B">
        <w:rPr>
          <w:rFonts w:cs="B Nazanin" w:hint="cs"/>
          <w:b/>
          <w:bCs/>
          <w:color w:val="000000"/>
          <w:sz w:val="28"/>
          <w:szCs w:val="28"/>
          <w:rtl/>
        </w:rPr>
        <w:t xml:space="preserve"> و مرآته كان</w:t>
      </w:r>
      <w:r w:rsidR="00A407A9">
        <w:rPr>
          <w:rFonts w:cs="B Nazanin" w:hint="cs"/>
          <w:b/>
          <w:bCs/>
          <w:color w:val="000000"/>
          <w:sz w:val="28"/>
          <w:szCs w:val="28"/>
          <w:rtl/>
        </w:rPr>
        <w:t xml:space="preserve"> </w:t>
      </w:r>
      <w:r w:rsidR="00A407A9" w:rsidRPr="00A407A9">
        <w:rPr>
          <w:rFonts w:cs="B Nazanin" w:hint="cs"/>
          <w:color w:val="000000"/>
          <w:sz w:val="28"/>
          <w:szCs w:val="28"/>
          <w:rtl/>
        </w:rPr>
        <w:t>( جواب اذا )</w:t>
      </w:r>
      <w:r w:rsidRPr="007B100B">
        <w:rPr>
          <w:rFonts w:cs="B Nazanin" w:hint="cs"/>
          <w:b/>
          <w:bCs/>
          <w:color w:val="000000"/>
          <w:sz w:val="28"/>
          <w:szCs w:val="28"/>
          <w:rtl/>
        </w:rPr>
        <w:t xml:space="preserve"> لفظه</w:t>
      </w:r>
      <w:r w:rsidR="00A407A9" w:rsidRPr="00A407A9">
        <w:rPr>
          <w:rFonts w:cs="B Nazanin" w:hint="cs"/>
          <w:color w:val="000000"/>
          <w:sz w:val="28"/>
          <w:szCs w:val="28"/>
          <w:rtl/>
        </w:rPr>
        <w:t xml:space="preserve"> ( می باشد این ضرب ، لفظ نوع و صنف در نتیجه این ضرب می شود لفظ ( مستعمل ) و نوع و صنف می شوند مستعمل فیه )</w:t>
      </w:r>
      <w:r w:rsidRPr="00A407A9">
        <w:rPr>
          <w:rFonts w:cs="B Nazanin" w:hint="cs"/>
          <w:color w:val="000000"/>
          <w:sz w:val="28"/>
          <w:szCs w:val="28"/>
          <w:rtl/>
        </w:rPr>
        <w:t xml:space="preserve"> </w:t>
      </w:r>
      <w:r w:rsidRPr="007B100B">
        <w:rPr>
          <w:rFonts w:cs="B Nazanin" w:hint="cs"/>
          <w:b/>
          <w:bCs/>
          <w:color w:val="000000"/>
          <w:sz w:val="28"/>
          <w:szCs w:val="28"/>
          <w:rtl/>
        </w:rPr>
        <w:t>المستعمل فيه</w:t>
      </w:r>
      <w:r w:rsidR="00A407A9">
        <w:rPr>
          <w:rFonts w:cs="B Nazanin" w:hint="cs"/>
          <w:b/>
          <w:bCs/>
          <w:color w:val="000000"/>
          <w:sz w:val="28"/>
          <w:szCs w:val="28"/>
          <w:rtl/>
        </w:rPr>
        <w:t xml:space="preserve"> </w:t>
      </w:r>
      <w:r w:rsidR="00A407A9" w:rsidRPr="00A407A9">
        <w:rPr>
          <w:rFonts w:cs="B Nazanin" w:hint="cs"/>
          <w:color w:val="000000"/>
          <w:sz w:val="28"/>
          <w:szCs w:val="28"/>
          <w:rtl/>
        </w:rPr>
        <w:t>( لفظی که این چنین صفت دارد استعمال شده است در نوع و صنف )</w:t>
      </w:r>
      <w:r w:rsidRPr="007B100B">
        <w:rPr>
          <w:rFonts w:cs="B Nazanin" w:hint="cs"/>
          <w:b/>
          <w:bCs/>
          <w:color w:val="000000"/>
          <w:sz w:val="28"/>
          <w:szCs w:val="28"/>
          <w:rtl/>
        </w:rPr>
        <w:t xml:space="preserve"> و كان</w:t>
      </w:r>
      <w:r w:rsidR="00A407A9">
        <w:rPr>
          <w:rFonts w:cs="B Nazanin" w:hint="cs"/>
          <w:b/>
          <w:bCs/>
          <w:color w:val="000000"/>
          <w:sz w:val="28"/>
          <w:szCs w:val="28"/>
          <w:rtl/>
        </w:rPr>
        <w:t xml:space="preserve"> </w:t>
      </w:r>
      <w:r w:rsidR="00A407A9" w:rsidRPr="00A407A9">
        <w:rPr>
          <w:rFonts w:cs="B Nazanin" w:hint="cs"/>
          <w:color w:val="000000"/>
          <w:sz w:val="28"/>
          <w:szCs w:val="28"/>
          <w:rtl/>
        </w:rPr>
        <w:t>( می باشد این لفظ ضرب )</w:t>
      </w:r>
      <w:r w:rsidRPr="007B100B">
        <w:rPr>
          <w:rFonts w:cs="B Nazanin" w:hint="cs"/>
          <w:b/>
          <w:bCs/>
          <w:color w:val="000000"/>
          <w:sz w:val="28"/>
          <w:szCs w:val="28"/>
          <w:rtl/>
        </w:rPr>
        <w:t xml:space="preserve"> حينئذ</w:t>
      </w:r>
      <w:r w:rsidR="00A407A9">
        <w:rPr>
          <w:rFonts w:cs="B Nazanin" w:hint="cs"/>
          <w:b/>
          <w:bCs/>
          <w:color w:val="000000"/>
          <w:sz w:val="28"/>
          <w:szCs w:val="28"/>
          <w:rtl/>
        </w:rPr>
        <w:t xml:space="preserve"> </w:t>
      </w:r>
      <w:r w:rsidR="00A407A9" w:rsidRPr="00A407A9">
        <w:rPr>
          <w:rFonts w:cs="B Nazanin" w:hint="cs"/>
          <w:color w:val="000000"/>
          <w:sz w:val="28"/>
          <w:szCs w:val="28"/>
          <w:rtl/>
        </w:rPr>
        <w:t>( حین قصد حکایت )</w:t>
      </w:r>
      <w:r w:rsidRPr="007B100B">
        <w:rPr>
          <w:rFonts w:cs="B Nazanin" w:hint="cs"/>
          <w:b/>
          <w:bCs/>
          <w:color w:val="000000"/>
          <w:sz w:val="28"/>
          <w:szCs w:val="28"/>
          <w:rtl/>
        </w:rPr>
        <w:t xml:space="preserve"> كما إذا قصد به فرد مثله</w:t>
      </w:r>
      <w:r w:rsidR="00A407A9">
        <w:rPr>
          <w:rFonts w:cs="B Nazanin" w:hint="cs"/>
          <w:b/>
          <w:bCs/>
          <w:color w:val="000000"/>
          <w:sz w:val="28"/>
          <w:szCs w:val="28"/>
          <w:rtl/>
        </w:rPr>
        <w:t xml:space="preserve"> </w:t>
      </w:r>
      <w:r w:rsidR="00A407A9" w:rsidRPr="00A407A9">
        <w:rPr>
          <w:rFonts w:cs="B Nazanin" w:hint="cs"/>
          <w:color w:val="000000"/>
          <w:sz w:val="28"/>
          <w:szCs w:val="28"/>
          <w:rtl/>
        </w:rPr>
        <w:t>( مثل جائی که قصد بشود به وسیله ی این لفظ ضرب ، یک فردی مثل لفظ ضرب یعنی از باب استعمال می شود )</w:t>
      </w:r>
      <w:r w:rsidR="00A407A9">
        <w:rPr>
          <w:rFonts w:cs="B Nazanin" w:hint="cs"/>
          <w:b/>
          <w:bCs/>
          <w:color w:val="000000"/>
          <w:sz w:val="28"/>
          <w:szCs w:val="28"/>
          <w:rtl/>
        </w:rPr>
        <w:t xml:space="preserve"> </w:t>
      </w:r>
      <w:r>
        <w:rPr>
          <w:rFonts w:cs="B Nazanin" w:hint="cs"/>
          <w:b/>
          <w:bCs/>
          <w:color w:val="000000"/>
          <w:sz w:val="28"/>
          <w:szCs w:val="28"/>
          <w:rtl/>
        </w:rPr>
        <w:t xml:space="preserve"> </w:t>
      </w:r>
      <w:r w:rsidRPr="007B100B">
        <w:rPr>
          <w:rFonts w:cs="B Nazanin" w:hint="cs"/>
          <w:b/>
          <w:bCs/>
          <w:color w:val="000000"/>
          <w:sz w:val="28"/>
          <w:szCs w:val="28"/>
          <w:rtl/>
        </w:rPr>
        <w:t>.</w:t>
      </w:r>
    </w:p>
    <w:p w:rsidR="00660100" w:rsidRDefault="00660100" w:rsidP="00660100">
      <w:pPr>
        <w:pStyle w:val="NormalWeb"/>
        <w:bidi/>
        <w:jc w:val="both"/>
        <w:rPr>
          <w:b/>
          <w:bCs/>
          <w:sz w:val="22"/>
          <w:szCs w:val="22"/>
          <w:rtl/>
        </w:rPr>
      </w:pPr>
      <w:r w:rsidRPr="007B100B">
        <w:rPr>
          <w:rFonts w:cs="B Nazanin" w:hint="cs"/>
          <w:b/>
          <w:bCs/>
          <w:color w:val="000000"/>
          <w:sz w:val="28"/>
          <w:szCs w:val="28"/>
          <w:rtl/>
        </w:rPr>
        <w:t>و بالجملة فإذا أطلق</w:t>
      </w:r>
      <w:r w:rsidR="00A407A9">
        <w:rPr>
          <w:rFonts w:cs="B Nazanin" w:hint="cs"/>
          <w:b/>
          <w:bCs/>
          <w:color w:val="000000"/>
          <w:sz w:val="28"/>
          <w:szCs w:val="28"/>
          <w:rtl/>
        </w:rPr>
        <w:t xml:space="preserve"> </w:t>
      </w:r>
      <w:r w:rsidR="00A407A9" w:rsidRPr="00A407A9">
        <w:rPr>
          <w:rFonts w:cs="B Nazanin" w:hint="cs"/>
          <w:color w:val="000000"/>
          <w:sz w:val="28"/>
          <w:szCs w:val="28"/>
          <w:rtl/>
        </w:rPr>
        <w:t>( زید لفظ )</w:t>
      </w:r>
      <w:r w:rsidRPr="007B100B">
        <w:rPr>
          <w:rFonts w:cs="B Nazanin" w:hint="cs"/>
          <w:b/>
          <w:bCs/>
          <w:color w:val="000000"/>
          <w:sz w:val="28"/>
          <w:szCs w:val="28"/>
          <w:rtl/>
        </w:rPr>
        <w:t xml:space="preserve"> و أريد به</w:t>
      </w:r>
      <w:r w:rsidR="00A407A9">
        <w:rPr>
          <w:rFonts w:cs="B Nazanin" w:hint="cs"/>
          <w:b/>
          <w:bCs/>
          <w:color w:val="000000"/>
          <w:sz w:val="28"/>
          <w:szCs w:val="28"/>
          <w:rtl/>
        </w:rPr>
        <w:t xml:space="preserve"> </w:t>
      </w:r>
      <w:r w:rsidR="00A407A9" w:rsidRPr="00A407A9">
        <w:rPr>
          <w:rFonts w:cs="B Nazanin" w:hint="cs"/>
          <w:color w:val="000000"/>
          <w:sz w:val="28"/>
          <w:szCs w:val="28"/>
          <w:rtl/>
        </w:rPr>
        <w:t xml:space="preserve">( لفظ </w:t>
      </w:r>
      <w:r w:rsidR="00A407A9" w:rsidRPr="00A407A9">
        <w:rPr>
          <w:rFonts w:ascii="Sakkal Majalla" w:hAnsi="Sakkal Majalla" w:cs="Sakkal Majalla" w:hint="cs"/>
          <w:color w:val="000000"/>
          <w:sz w:val="28"/>
          <w:szCs w:val="28"/>
          <w:rtl/>
        </w:rPr>
        <w:t>–</w:t>
      </w:r>
      <w:r w:rsidR="00A407A9" w:rsidRPr="00A407A9">
        <w:rPr>
          <w:rFonts w:cs="B Nazanin" w:hint="cs"/>
          <w:color w:val="000000"/>
          <w:sz w:val="28"/>
          <w:szCs w:val="28"/>
          <w:rtl/>
        </w:rPr>
        <w:t xml:space="preserve"> زید )</w:t>
      </w:r>
      <w:r w:rsidRPr="007B100B">
        <w:rPr>
          <w:rFonts w:cs="B Nazanin" w:hint="cs"/>
          <w:b/>
          <w:bCs/>
          <w:color w:val="000000"/>
          <w:sz w:val="28"/>
          <w:szCs w:val="28"/>
          <w:rtl/>
        </w:rPr>
        <w:t xml:space="preserve"> نوعه كما إذا أريد به فرد مثله</w:t>
      </w:r>
      <w:r w:rsidR="00A407A9">
        <w:rPr>
          <w:rFonts w:cs="B Nazanin" w:hint="cs"/>
          <w:b/>
          <w:bCs/>
          <w:color w:val="000000"/>
          <w:sz w:val="28"/>
          <w:szCs w:val="28"/>
          <w:rtl/>
        </w:rPr>
        <w:t xml:space="preserve"> </w:t>
      </w:r>
      <w:r w:rsidR="00A407A9" w:rsidRPr="00A407A9">
        <w:rPr>
          <w:rFonts w:cs="B Nazanin" w:hint="cs"/>
          <w:color w:val="000000"/>
          <w:sz w:val="28"/>
          <w:szCs w:val="28"/>
          <w:rtl/>
        </w:rPr>
        <w:t>( مثل جائی  که اراده بشود از آن لفظ ، فردی مثل لفظ )</w:t>
      </w:r>
      <w:r w:rsidRPr="00A407A9">
        <w:rPr>
          <w:rFonts w:cs="B Nazanin" w:hint="cs"/>
          <w:color w:val="000000"/>
          <w:sz w:val="28"/>
          <w:szCs w:val="28"/>
          <w:rtl/>
        </w:rPr>
        <w:t xml:space="preserve"> </w:t>
      </w:r>
      <w:r w:rsidRPr="007B100B">
        <w:rPr>
          <w:rFonts w:cs="B Nazanin" w:hint="cs"/>
          <w:b/>
          <w:bCs/>
          <w:color w:val="000000"/>
          <w:sz w:val="28"/>
          <w:szCs w:val="28"/>
          <w:rtl/>
        </w:rPr>
        <w:t>كان</w:t>
      </w:r>
      <w:r w:rsidR="00A407A9">
        <w:rPr>
          <w:rFonts w:cs="B Nazanin" w:hint="cs"/>
          <w:b/>
          <w:bCs/>
          <w:color w:val="000000"/>
          <w:sz w:val="28"/>
          <w:szCs w:val="28"/>
          <w:rtl/>
        </w:rPr>
        <w:t xml:space="preserve"> </w:t>
      </w:r>
      <w:r w:rsidR="00A407A9" w:rsidRPr="00A407A9">
        <w:rPr>
          <w:rFonts w:cs="B Nazanin" w:hint="cs"/>
          <w:color w:val="000000"/>
          <w:sz w:val="28"/>
          <w:szCs w:val="28"/>
          <w:rtl/>
        </w:rPr>
        <w:t xml:space="preserve">( جواب اذا </w:t>
      </w:r>
      <w:r w:rsidR="00A407A9" w:rsidRPr="00A407A9">
        <w:rPr>
          <w:rFonts w:ascii="Sakkal Majalla" w:hAnsi="Sakkal Majalla" w:cs="Sakkal Majalla" w:hint="cs"/>
          <w:color w:val="000000"/>
          <w:sz w:val="28"/>
          <w:szCs w:val="28"/>
          <w:rtl/>
        </w:rPr>
        <w:t>–</w:t>
      </w:r>
      <w:r w:rsidR="00A407A9" w:rsidRPr="00A407A9">
        <w:rPr>
          <w:rFonts w:cs="B Nazanin" w:hint="cs"/>
          <w:color w:val="000000"/>
          <w:sz w:val="28"/>
          <w:szCs w:val="28"/>
          <w:rtl/>
        </w:rPr>
        <w:t xml:space="preserve"> می باشد این اطلاق  )</w:t>
      </w:r>
      <w:r w:rsidRPr="007B100B">
        <w:rPr>
          <w:rFonts w:cs="B Nazanin" w:hint="cs"/>
          <w:b/>
          <w:bCs/>
          <w:color w:val="000000"/>
          <w:sz w:val="28"/>
          <w:szCs w:val="28"/>
          <w:rtl/>
        </w:rPr>
        <w:t xml:space="preserve"> من باب استعمال اللفظ في المعنى و</w:t>
      </w:r>
      <w:r w:rsidR="00A407A9">
        <w:rPr>
          <w:rFonts w:cs="B Nazanin" w:hint="cs"/>
          <w:b/>
          <w:bCs/>
          <w:color w:val="000000"/>
          <w:sz w:val="28"/>
          <w:szCs w:val="28"/>
          <w:rtl/>
        </w:rPr>
        <w:t xml:space="preserve"> </w:t>
      </w:r>
      <w:r w:rsidR="00A407A9" w:rsidRPr="00A407A9">
        <w:rPr>
          <w:rFonts w:cs="B Nazanin" w:hint="cs"/>
          <w:color w:val="000000"/>
          <w:sz w:val="28"/>
          <w:szCs w:val="28"/>
          <w:rtl/>
        </w:rPr>
        <w:t>( می خواهد بگوید هرچند که این لفظی که موضوع قرار گرفته فرد نوع است اما فرد بودنش مراد متکلم نیست )</w:t>
      </w:r>
      <w:r w:rsidRPr="00A407A9">
        <w:rPr>
          <w:rFonts w:cs="B Nazanin" w:hint="cs"/>
          <w:color w:val="000000"/>
          <w:sz w:val="28"/>
          <w:szCs w:val="28"/>
          <w:rtl/>
        </w:rPr>
        <w:t xml:space="preserve"> </w:t>
      </w:r>
      <w:r w:rsidRPr="007B100B">
        <w:rPr>
          <w:rFonts w:cs="B Nazanin" w:hint="cs"/>
          <w:b/>
          <w:bCs/>
          <w:color w:val="000000"/>
          <w:sz w:val="28"/>
          <w:szCs w:val="28"/>
          <w:rtl/>
        </w:rPr>
        <w:t>إن كان</w:t>
      </w:r>
      <w:r w:rsidR="00A407A9">
        <w:rPr>
          <w:rFonts w:cs="B Nazanin" w:hint="cs"/>
          <w:b/>
          <w:bCs/>
          <w:color w:val="000000"/>
          <w:sz w:val="28"/>
          <w:szCs w:val="28"/>
          <w:rtl/>
        </w:rPr>
        <w:t xml:space="preserve"> </w:t>
      </w:r>
      <w:r w:rsidR="00A407A9" w:rsidRPr="00A407A9">
        <w:rPr>
          <w:rFonts w:cs="B Nazanin" w:hint="cs"/>
          <w:color w:val="000000"/>
          <w:sz w:val="28"/>
          <w:szCs w:val="28"/>
          <w:rtl/>
        </w:rPr>
        <w:t xml:space="preserve">( اگر چه بوده باشد لفظ </w:t>
      </w:r>
      <w:r w:rsidR="00A407A9" w:rsidRPr="00A407A9">
        <w:rPr>
          <w:rFonts w:ascii="Sakkal Majalla" w:hAnsi="Sakkal Majalla" w:cs="Sakkal Majalla" w:hint="cs"/>
          <w:color w:val="000000"/>
          <w:sz w:val="28"/>
          <w:szCs w:val="28"/>
          <w:rtl/>
        </w:rPr>
        <w:t>–</w:t>
      </w:r>
      <w:r w:rsidR="00A407A9" w:rsidRPr="00A407A9">
        <w:rPr>
          <w:rFonts w:cs="B Nazanin" w:hint="cs"/>
          <w:color w:val="000000"/>
          <w:sz w:val="28"/>
          <w:szCs w:val="28"/>
          <w:rtl/>
        </w:rPr>
        <w:t xml:space="preserve"> زید )</w:t>
      </w:r>
      <w:r w:rsidRPr="007B100B">
        <w:rPr>
          <w:rFonts w:cs="B Nazanin" w:hint="cs"/>
          <w:b/>
          <w:bCs/>
          <w:color w:val="000000"/>
          <w:sz w:val="28"/>
          <w:szCs w:val="28"/>
          <w:rtl/>
        </w:rPr>
        <w:t xml:space="preserve"> فردا منه</w:t>
      </w:r>
      <w:r w:rsidR="00A407A9">
        <w:rPr>
          <w:rFonts w:cs="B Nazanin" w:hint="cs"/>
          <w:b/>
          <w:bCs/>
          <w:color w:val="000000"/>
          <w:sz w:val="28"/>
          <w:szCs w:val="28"/>
          <w:rtl/>
        </w:rPr>
        <w:t xml:space="preserve"> </w:t>
      </w:r>
      <w:r w:rsidR="00A407A9" w:rsidRPr="00A407A9">
        <w:rPr>
          <w:rFonts w:cs="B Nazanin" w:hint="cs"/>
          <w:color w:val="000000"/>
          <w:sz w:val="28"/>
          <w:szCs w:val="28"/>
          <w:rtl/>
        </w:rPr>
        <w:t>( نوع و صنف )</w:t>
      </w:r>
      <w:r w:rsidRPr="007B100B">
        <w:rPr>
          <w:rFonts w:cs="B Nazanin" w:hint="cs"/>
          <w:b/>
          <w:bCs/>
          <w:color w:val="000000"/>
          <w:sz w:val="28"/>
          <w:szCs w:val="28"/>
          <w:rtl/>
        </w:rPr>
        <w:t xml:space="preserve"> و قد حكم في القضية بما</w:t>
      </w:r>
      <w:r w:rsidR="00A407A9">
        <w:rPr>
          <w:rFonts w:cs="B Nazanin" w:hint="cs"/>
          <w:b/>
          <w:bCs/>
          <w:color w:val="000000"/>
          <w:sz w:val="28"/>
          <w:szCs w:val="28"/>
          <w:rtl/>
        </w:rPr>
        <w:t xml:space="preserve"> </w:t>
      </w:r>
      <w:r w:rsidR="00A407A9" w:rsidRPr="00A407A9">
        <w:rPr>
          <w:rFonts w:cs="B Nazanin" w:hint="cs"/>
          <w:color w:val="000000"/>
          <w:sz w:val="28"/>
          <w:szCs w:val="28"/>
          <w:rtl/>
        </w:rPr>
        <w:t>( محمولی که شامل می شود لفظ موضوع را )</w:t>
      </w:r>
      <w:r w:rsidRPr="007B100B">
        <w:rPr>
          <w:rFonts w:cs="B Nazanin" w:hint="cs"/>
          <w:b/>
          <w:bCs/>
          <w:color w:val="000000"/>
          <w:sz w:val="28"/>
          <w:szCs w:val="28"/>
          <w:rtl/>
        </w:rPr>
        <w:t xml:space="preserve"> يعمه و</w:t>
      </w:r>
      <w:r w:rsidR="00A407A9">
        <w:rPr>
          <w:rFonts w:cs="B Nazanin" w:hint="cs"/>
          <w:b/>
          <w:bCs/>
          <w:color w:val="000000"/>
          <w:sz w:val="28"/>
          <w:szCs w:val="28"/>
          <w:rtl/>
        </w:rPr>
        <w:t xml:space="preserve"> </w:t>
      </w:r>
      <w:r w:rsidR="00A407A9" w:rsidRPr="00A407A9">
        <w:rPr>
          <w:rFonts w:cs="B Nazanin" w:hint="cs"/>
          <w:color w:val="000000"/>
          <w:sz w:val="28"/>
          <w:szCs w:val="28"/>
          <w:rtl/>
        </w:rPr>
        <w:t>( ملاحظه ی اول را دارد می گوید )</w:t>
      </w:r>
      <w:r w:rsidRPr="007B100B">
        <w:rPr>
          <w:rFonts w:cs="B Nazanin" w:hint="cs"/>
          <w:b/>
          <w:bCs/>
          <w:color w:val="000000"/>
          <w:sz w:val="28"/>
          <w:szCs w:val="28"/>
          <w:rtl/>
        </w:rPr>
        <w:t xml:space="preserve"> إن أطلق</w:t>
      </w:r>
      <w:r w:rsidR="00A407A9">
        <w:rPr>
          <w:rFonts w:cs="B Nazanin" w:hint="cs"/>
          <w:b/>
          <w:bCs/>
          <w:color w:val="000000"/>
          <w:sz w:val="28"/>
          <w:szCs w:val="28"/>
          <w:rtl/>
        </w:rPr>
        <w:t xml:space="preserve"> </w:t>
      </w:r>
      <w:r w:rsidR="00A407A9" w:rsidRPr="00A407A9">
        <w:rPr>
          <w:rFonts w:cs="B Nazanin" w:hint="cs"/>
          <w:color w:val="000000"/>
          <w:sz w:val="28"/>
          <w:szCs w:val="28"/>
          <w:rtl/>
        </w:rPr>
        <w:t xml:space="preserve">( اگر اطلاق شود لفظ موضوع </w:t>
      </w:r>
      <w:r w:rsidR="00A407A9" w:rsidRPr="00A407A9">
        <w:rPr>
          <w:rFonts w:ascii="Sakkal Majalla" w:hAnsi="Sakkal Majalla" w:cs="Sakkal Majalla" w:hint="cs"/>
          <w:color w:val="000000"/>
          <w:sz w:val="28"/>
          <w:szCs w:val="28"/>
          <w:rtl/>
        </w:rPr>
        <w:t>–</w:t>
      </w:r>
      <w:r w:rsidR="00A407A9" w:rsidRPr="00A407A9">
        <w:rPr>
          <w:rFonts w:cs="B Nazanin" w:hint="cs"/>
          <w:color w:val="000000"/>
          <w:sz w:val="28"/>
          <w:szCs w:val="28"/>
          <w:rtl/>
        </w:rPr>
        <w:t xml:space="preserve"> لفظ زید اطلاق شود )</w:t>
      </w:r>
      <w:r w:rsidRPr="007B100B">
        <w:rPr>
          <w:rFonts w:cs="B Nazanin" w:hint="cs"/>
          <w:b/>
          <w:bCs/>
          <w:color w:val="000000"/>
          <w:sz w:val="28"/>
          <w:szCs w:val="28"/>
          <w:rtl/>
        </w:rPr>
        <w:t xml:space="preserve"> ليحكم عليه</w:t>
      </w:r>
      <w:r w:rsidR="00A407A9">
        <w:rPr>
          <w:rFonts w:cs="B Nazanin" w:hint="cs"/>
          <w:b/>
          <w:bCs/>
          <w:color w:val="000000"/>
          <w:sz w:val="28"/>
          <w:szCs w:val="28"/>
          <w:rtl/>
        </w:rPr>
        <w:t xml:space="preserve"> </w:t>
      </w:r>
      <w:r w:rsidR="00A407A9" w:rsidRPr="00A407A9">
        <w:rPr>
          <w:rFonts w:cs="B Nazanin" w:hint="cs"/>
          <w:color w:val="000000"/>
          <w:sz w:val="28"/>
          <w:szCs w:val="28"/>
          <w:rtl/>
        </w:rPr>
        <w:t>( تا حکم شود بر این لفظ موضوع )</w:t>
      </w:r>
      <w:r w:rsidRPr="00A407A9">
        <w:rPr>
          <w:rFonts w:cs="B Nazanin" w:hint="cs"/>
          <w:color w:val="000000"/>
          <w:sz w:val="28"/>
          <w:szCs w:val="28"/>
          <w:rtl/>
        </w:rPr>
        <w:t xml:space="preserve"> </w:t>
      </w:r>
      <w:r w:rsidRPr="007B100B">
        <w:rPr>
          <w:rFonts w:cs="B Nazanin" w:hint="cs"/>
          <w:b/>
          <w:bCs/>
          <w:color w:val="000000"/>
          <w:sz w:val="28"/>
          <w:szCs w:val="28"/>
          <w:rtl/>
        </w:rPr>
        <w:t>بما هو فرد كليه و مصداقه</w:t>
      </w:r>
      <w:r w:rsidR="00A407A9">
        <w:rPr>
          <w:rFonts w:cs="B Nazanin" w:hint="cs"/>
          <w:b/>
          <w:bCs/>
          <w:color w:val="000000"/>
          <w:sz w:val="28"/>
          <w:szCs w:val="28"/>
          <w:rtl/>
        </w:rPr>
        <w:t xml:space="preserve"> </w:t>
      </w:r>
      <w:r w:rsidR="00A407A9" w:rsidRPr="00A407A9">
        <w:rPr>
          <w:rFonts w:cs="B Nazanin" w:hint="cs"/>
          <w:color w:val="000000"/>
          <w:sz w:val="28"/>
          <w:szCs w:val="28"/>
          <w:rtl/>
        </w:rPr>
        <w:t>( به عنوان این که لفظ موضوع فرد کلی و نوع آن لفظ است )</w:t>
      </w:r>
      <w:r w:rsidR="00A407A9">
        <w:rPr>
          <w:rFonts w:cs="B Nazanin" w:hint="cs"/>
          <w:b/>
          <w:bCs/>
          <w:color w:val="000000"/>
          <w:sz w:val="28"/>
          <w:szCs w:val="28"/>
          <w:rtl/>
        </w:rPr>
        <w:t xml:space="preserve"> </w:t>
      </w:r>
      <w:r w:rsidRPr="007B100B">
        <w:rPr>
          <w:rFonts w:cs="B Nazanin" w:hint="cs"/>
          <w:b/>
          <w:bCs/>
          <w:color w:val="000000"/>
          <w:sz w:val="28"/>
          <w:szCs w:val="28"/>
          <w:rtl/>
        </w:rPr>
        <w:t xml:space="preserve"> لا بما هو لفظه </w:t>
      </w:r>
      <w:r w:rsidR="00A407A9" w:rsidRPr="00A407A9">
        <w:rPr>
          <w:rFonts w:cs="B Nazanin" w:hint="cs"/>
          <w:color w:val="000000"/>
          <w:sz w:val="28"/>
          <w:szCs w:val="28"/>
          <w:rtl/>
        </w:rPr>
        <w:t>(  نه به عنوان این که این لفظ موضوع ، لفظ کلی و نوع و صنف است که در این صورت موضوع می شود لفظ و نوع و صنف می شود معنی در نتیجه از باب استعمال لفظ در معنی شود )</w:t>
      </w:r>
      <w:r w:rsidR="00A407A9">
        <w:rPr>
          <w:rFonts w:cs="B Nazanin" w:hint="cs"/>
          <w:b/>
          <w:bCs/>
          <w:color w:val="000000"/>
          <w:sz w:val="28"/>
          <w:szCs w:val="28"/>
          <w:rtl/>
        </w:rPr>
        <w:t xml:space="preserve"> </w:t>
      </w:r>
      <w:r w:rsidRPr="007B100B">
        <w:rPr>
          <w:rFonts w:cs="B Nazanin" w:hint="cs"/>
          <w:b/>
          <w:bCs/>
          <w:color w:val="000000"/>
          <w:sz w:val="28"/>
          <w:szCs w:val="28"/>
          <w:rtl/>
        </w:rPr>
        <w:t>و به حكايته</w:t>
      </w:r>
      <w:r w:rsidR="00A407A9" w:rsidRPr="00A407A9">
        <w:rPr>
          <w:rFonts w:cs="B Nazanin" w:hint="cs"/>
          <w:color w:val="000000"/>
          <w:sz w:val="28"/>
          <w:szCs w:val="28"/>
          <w:rtl/>
        </w:rPr>
        <w:t xml:space="preserve"> ( و به سبب این لفظ موضوع حکایت از کلی است )</w:t>
      </w:r>
      <w:r w:rsidRPr="00A407A9">
        <w:rPr>
          <w:rFonts w:cs="B Nazanin" w:hint="cs"/>
          <w:color w:val="000000"/>
          <w:sz w:val="28"/>
          <w:szCs w:val="28"/>
          <w:rtl/>
        </w:rPr>
        <w:t xml:space="preserve"> </w:t>
      </w:r>
      <w:r w:rsidRPr="007B100B">
        <w:rPr>
          <w:rFonts w:cs="B Nazanin" w:hint="cs"/>
          <w:b/>
          <w:bCs/>
          <w:color w:val="000000"/>
          <w:sz w:val="28"/>
          <w:szCs w:val="28"/>
          <w:rtl/>
        </w:rPr>
        <w:t>فليس</w:t>
      </w:r>
      <w:r w:rsidR="00A407A9">
        <w:rPr>
          <w:rFonts w:cs="B Nazanin" w:hint="cs"/>
          <w:b/>
          <w:bCs/>
          <w:color w:val="000000"/>
          <w:sz w:val="28"/>
          <w:szCs w:val="28"/>
          <w:rtl/>
        </w:rPr>
        <w:t xml:space="preserve"> </w:t>
      </w:r>
      <w:r w:rsidR="00A407A9" w:rsidRPr="00A407A9">
        <w:rPr>
          <w:rFonts w:cs="B Nazanin" w:hint="cs"/>
          <w:color w:val="000000"/>
          <w:sz w:val="28"/>
          <w:szCs w:val="28"/>
          <w:rtl/>
        </w:rPr>
        <w:t>( جواب ان )</w:t>
      </w:r>
      <w:r w:rsidRPr="007B100B">
        <w:rPr>
          <w:rFonts w:cs="B Nazanin" w:hint="cs"/>
          <w:b/>
          <w:bCs/>
          <w:color w:val="000000"/>
          <w:sz w:val="28"/>
          <w:szCs w:val="28"/>
          <w:rtl/>
        </w:rPr>
        <w:t xml:space="preserve"> من هذا الباب</w:t>
      </w:r>
      <w:r w:rsidR="00A407A9">
        <w:rPr>
          <w:rFonts w:cs="B Nazanin" w:hint="cs"/>
          <w:b/>
          <w:bCs/>
          <w:color w:val="000000"/>
          <w:sz w:val="28"/>
          <w:szCs w:val="28"/>
          <w:rtl/>
        </w:rPr>
        <w:t xml:space="preserve"> </w:t>
      </w:r>
      <w:r w:rsidR="00A407A9" w:rsidRPr="00A407A9">
        <w:rPr>
          <w:rFonts w:cs="B Nazanin" w:hint="cs"/>
          <w:color w:val="000000"/>
          <w:sz w:val="28"/>
          <w:szCs w:val="28"/>
          <w:rtl/>
        </w:rPr>
        <w:t>( باب استعمال لفظ در معنی )</w:t>
      </w:r>
      <w:r w:rsidRPr="007B100B">
        <w:rPr>
          <w:rFonts w:cs="B Nazanin" w:hint="cs"/>
          <w:b/>
          <w:bCs/>
          <w:color w:val="000000"/>
          <w:sz w:val="28"/>
          <w:szCs w:val="28"/>
          <w:rtl/>
        </w:rPr>
        <w:t xml:space="preserve"> لكن</w:t>
      </w:r>
      <w:r w:rsidR="00A407A9" w:rsidRPr="00A407A9">
        <w:rPr>
          <w:rFonts w:cs="B Nazanin" w:hint="cs"/>
          <w:color w:val="000000"/>
          <w:sz w:val="28"/>
          <w:szCs w:val="28"/>
          <w:rtl/>
        </w:rPr>
        <w:t xml:space="preserve"> ( دلیل اول برای باب استعمال )</w:t>
      </w:r>
      <w:r w:rsidRPr="007B100B">
        <w:rPr>
          <w:rFonts w:cs="B Nazanin" w:hint="cs"/>
          <w:b/>
          <w:bCs/>
          <w:color w:val="000000"/>
          <w:sz w:val="28"/>
          <w:szCs w:val="28"/>
          <w:rtl/>
        </w:rPr>
        <w:t xml:space="preserve"> الإطلاقات المتعارفة</w:t>
      </w:r>
      <w:r w:rsidR="00A407A9">
        <w:rPr>
          <w:rFonts w:cs="B Nazanin" w:hint="cs"/>
          <w:b/>
          <w:bCs/>
          <w:color w:val="000000"/>
          <w:sz w:val="28"/>
          <w:szCs w:val="28"/>
          <w:rtl/>
        </w:rPr>
        <w:t xml:space="preserve"> </w:t>
      </w:r>
      <w:r w:rsidR="00A407A9" w:rsidRPr="00A407A9">
        <w:rPr>
          <w:rFonts w:cs="B Nazanin" w:hint="cs"/>
          <w:color w:val="000000"/>
          <w:sz w:val="28"/>
          <w:szCs w:val="28"/>
          <w:rtl/>
        </w:rPr>
        <w:t>( در بین اهل محاوره و عرف )</w:t>
      </w:r>
      <w:r w:rsidRPr="007B100B">
        <w:rPr>
          <w:rFonts w:cs="B Nazanin" w:hint="cs"/>
          <w:b/>
          <w:bCs/>
          <w:color w:val="000000"/>
          <w:sz w:val="28"/>
          <w:szCs w:val="28"/>
          <w:rtl/>
        </w:rPr>
        <w:t xml:space="preserve"> ظاهرا ليست كذلك</w:t>
      </w:r>
      <w:r w:rsidR="00A407A9" w:rsidRPr="00A407A9">
        <w:rPr>
          <w:rFonts w:cs="B Nazanin" w:hint="cs"/>
          <w:color w:val="000000"/>
          <w:sz w:val="28"/>
          <w:szCs w:val="28"/>
          <w:rtl/>
        </w:rPr>
        <w:t xml:space="preserve"> ( از باب القاء موضوع )</w:t>
      </w:r>
      <w:r w:rsidRPr="00A407A9">
        <w:rPr>
          <w:rFonts w:cs="B Nazanin" w:hint="cs"/>
          <w:color w:val="000000"/>
          <w:sz w:val="28"/>
          <w:szCs w:val="28"/>
          <w:rtl/>
        </w:rPr>
        <w:t xml:space="preserve"> </w:t>
      </w:r>
      <w:r w:rsidRPr="007B100B">
        <w:rPr>
          <w:rFonts w:cs="B Nazanin" w:hint="cs"/>
          <w:b/>
          <w:bCs/>
          <w:color w:val="000000"/>
          <w:sz w:val="28"/>
          <w:szCs w:val="28"/>
          <w:rtl/>
        </w:rPr>
        <w:t>كما لا يخفى و</w:t>
      </w:r>
      <w:r w:rsidR="00A407A9" w:rsidRPr="00A407A9">
        <w:rPr>
          <w:rFonts w:cs="B Nazanin" w:hint="cs"/>
          <w:color w:val="000000"/>
          <w:sz w:val="28"/>
          <w:szCs w:val="28"/>
          <w:rtl/>
        </w:rPr>
        <w:t xml:space="preserve"> ( دلیل دوم برای باب استعمال )</w:t>
      </w:r>
      <w:r w:rsidRPr="00A407A9">
        <w:rPr>
          <w:rFonts w:cs="B Nazanin" w:hint="cs"/>
          <w:color w:val="000000"/>
          <w:sz w:val="28"/>
          <w:szCs w:val="28"/>
          <w:rtl/>
        </w:rPr>
        <w:t xml:space="preserve"> </w:t>
      </w:r>
      <w:r w:rsidRPr="007B100B">
        <w:rPr>
          <w:rFonts w:cs="B Nazanin" w:hint="cs"/>
          <w:b/>
          <w:bCs/>
          <w:color w:val="000000"/>
          <w:sz w:val="28"/>
          <w:szCs w:val="28"/>
          <w:rtl/>
        </w:rPr>
        <w:t>فيها</w:t>
      </w:r>
      <w:r w:rsidR="00A407A9" w:rsidRPr="00A407A9">
        <w:rPr>
          <w:rFonts w:cs="B Nazanin" w:hint="cs"/>
          <w:color w:val="000000"/>
          <w:sz w:val="28"/>
          <w:szCs w:val="28"/>
          <w:rtl/>
        </w:rPr>
        <w:t xml:space="preserve"> ( در این اطلاقات </w:t>
      </w:r>
      <w:r w:rsidR="00A407A9" w:rsidRPr="00A407A9">
        <w:rPr>
          <w:rFonts w:ascii="Sakkal Majalla" w:hAnsi="Sakkal Majalla" w:cs="Sakkal Majalla" w:hint="cs"/>
          <w:color w:val="000000"/>
          <w:sz w:val="28"/>
          <w:szCs w:val="28"/>
          <w:rtl/>
        </w:rPr>
        <w:t>–</w:t>
      </w:r>
      <w:r w:rsidR="00A407A9" w:rsidRPr="00A407A9">
        <w:rPr>
          <w:rFonts w:cs="B Nazanin" w:hint="cs"/>
          <w:color w:val="000000"/>
          <w:sz w:val="28"/>
          <w:szCs w:val="28"/>
          <w:rtl/>
        </w:rPr>
        <w:t xml:space="preserve"> اطلاق لفظ و اراده ی نوع و صنف )</w:t>
      </w:r>
      <w:r w:rsidRPr="00A407A9">
        <w:rPr>
          <w:rFonts w:cs="B Nazanin" w:hint="cs"/>
          <w:color w:val="000000"/>
          <w:sz w:val="28"/>
          <w:szCs w:val="28"/>
          <w:rtl/>
        </w:rPr>
        <w:t xml:space="preserve"> </w:t>
      </w:r>
      <w:r w:rsidRPr="007B100B">
        <w:rPr>
          <w:rFonts w:cs="B Nazanin" w:hint="cs"/>
          <w:b/>
          <w:bCs/>
          <w:color w:val="000000"/>
          <w:sz w:val="28"/>
          <w:szCs w:val="28"/>
          <w:rtl/>
        </w:rPr>
        <w:t>ما لا يكاد يصح أن يراد منه</w:t>
      </w:r>
      <w:r w:rsidR="00A407A9" w:rsidRPr="00A407A9">
        <w:rPr>
          <w:rFonts w:cs="B Nazanin" w:hint="cs"/>
          <w:color w:val="000000"/>
          <w:sz w:val="28"/>
          <w:szCs w:val="28"/>
          <w:rtl/>
        </w:rPr>
        <w:t xml:space="preserve"> ( اطلاقاتی است که صحیح نیست که اراده شود از این اطلاقات )</w:t>
      </w:r>
      <w:r w:rsidRPr="00A407A9">
        <w:rPr>
          <w:rFonts w:cs="B Nazanin" w:hint="cs"/>
          <w:color w:val="000000"/>
          <w:sz w:val="28"/>
          <w:szCs w:val="28"/>
          <w:rtl/>
        </w:rPr>
        <w:t xml:space="preserve"> </w:t>
      </w:r>
      <w:r w:rsidRPr="007B100B">
        <w:rPr>
          <w:rFonts w:cs="B Nazanin" w:hint="cs"/>
          <w:b/>
          <w:bCs/>
          <w:color w:val="000000"/>
          <w:sz w:val="28"/>
          <w:szCs w:val="28"/>
          <w:rtl/>
        </w:rPr>
        <w:t>ذلك</w:t>
      </w:r>
      <w:r w:rsidR="00A407A9">
        <w:rPr>
          <w:rFonts w:cs="B Nazanin" w:hint="cs"/>
          <w:b/>
          <w:bCs/>
          <w:color w:val="000000"/>
          <w:sz w:val="28"/>
          <w:szCs w:val="28"/>
          <w:rtl/>
        </w:rPr>
        <w:t xml:space="preserve"> </w:t>
      </w:r>
      <w:r w:rsidR="00A407A9" w:rsidRPr="00A407A9">
        <w:rPr>
          <w:rFonts w:cs="B Nazanin" w:hint="cs"/>
          <w:color w:val="000000"/>
          <w:sz w:val="28"/>
          <w:szCs w:val="28"/>
          <w:rtl/>
        </w:rPr>
        <w:t>( القاء موضوع )</w:t>
      </w:r>
      <w:r w:rsidRPr="007B100B">
        <w:rPr>
          <w:rFonts w:cs="B Nazanin" w:hint="cs"/>
          <w:b/>
          <w:bCs/>
          <w:color w:val="000000"/>
          <w:sz w:val="28"/>
          <w:szCs w:val="28"/>
          <w:rtl/>
        </w:rPr>
        <w:t xml:space="preserve"> مما</w:t>
      </w:r>
      <w:r w:rsidR="00A407A9">
        <w:rPr>
          <w:rFonts w:cs="B Nazanin" w:hint="cs"/>
          <w:b/>
          <w:bCs/>
          <w:color w:val="000000"/>
          <w:sz w:val="28"/>
          <w:szCs w:val="28"/>
          <w:rtl/>
        </w:rPr>
        <w:t xml:space="preserve"> </w:t>
      </w:r>
      <w:r w:rsidR="00A407A9" w:rsidRPr="00A407A9">
        <w:rPr>
          <w:rFonts w:cs="B Nazanin" w:hint="cs"/>
          <w:color w:val="000000"/>
          <w:sz w:val="28"/>
          <w:szCs w:val="28"/>
          <w:rtl/>
        </w:rPr>
        <w:t xml:space="preserve">( بیان ما لایکاد یصح </w:t>
      </w:r>
      <w:r w:rsidR="00A407A9" w:rsidRPr="00A407A9">
        <w:rPr>
          <w:rFonts w:ascii="Sakkal Majalla" w:hAnsi="Sakkal Majalla" w:cs="Sakkal Majalla" w:hint="cs"/>
          <w:color w:val="000000"/>
          <w:sz w:val="28"/>
          <w:szCs w:val="28"/>
          <w:rtl/>
        </w:rPr>
        <w:t>–</w:t>
      </w:r>
      <w:r w:rsidR="00A407A9" w:rsidRPr="00A407A9">
        <w:rPr>
          <w:rFonts w:cs="B Nazanin" w:hint="cs"/>
          <w:color w:val="000000"/>
          <w:sz w:val="28"/>
          <w:szCs w:val="28"/>
          <w:rtl/>
        </w:rPr>
        <w:t xml:space="preserve"> از اطلاقاتی که )</w:t>
      </w:r>
      <w:r w:rsidRPr="007B100B">
        <w:rPr>
          <w:rFonts w:cs="B Nazanin" w:hint="cs"/>
          <w:b/>
          <w:bCs/>
          <w:color w:val="000000"/>
          <w:sz w:val="28"/>
          <w:szCs w:val="28"/>
          <w:rtl/>
        </w:rPr>
        <w:t xml:space="preserve"> كان الحكم في القضية لا يكاد يعم شخص اللفظ كما في مثل ضرب فعل ماض</w:t>
      </w:r>
    </w:p>
    <w:p w:rsidR="00A407A9" w:rsidRDefault="00A407A9" w:rsidP="00A407A9">
      <w:pPr>
        <w:pStyle w:val="NormalWeb"/>
        <w:bidi/>
        <w:jc w:val="both"/>
        <w:rPr>
          <w:b/>
          <w:bCs/>
          <w:sz w:val="22"/>
          <w:szCs w:val="22"/>
          <w:rtl/>
        </w:rPr>
      </w:pPr>
    </w:p>
    <w:p w:rsidR="00A407A9" w:rsidRPr="007B100B" w:rsidRDefault="00A407A9" w:rsidP="00A407A9">
      <w:pPr>
        <w:pStyle w:val="Heading1"/>
        <w:rPr>
          <w:rtl/>
        </w:rPr>
      </w:pPr>
      <w:r>
        <w:rPr>
          <w:rFonts w:hint="cs"/>
          <w:rtl/>
        </w:rPr>
        <w:t xml:space="preserve">نوار 16 : </w:t>
      </w:r>
      <w:r w:rsidR="00FF56BE">
        <w:rPr>
          <w:rFonts w:hint="cs"/>
          <w:rtl/>
        </w:rPr>
        <w:t xml:space="preserve">وضع الفاظ برای ذات المعانی </w:t>
      </w:r>
    </w:p>
    <w:p w:rsidR="00660100" w:rsidRDefault="008C0F68" w:rsidP="00660100">
      <w:pPr>
        <w:jc w:val="both"/>
        <w:rPr>
          <w:rtl/>
        </w:rPr>
      </w:pPr>
      <w:r>
        <w:rPr>
          <w:rFonts w:hint="cs"/>
          <w:rtl/>
        </w:rPr>
        <w:t>درباره ی الفاظ دو نظریه است :</w:t>
      </w:r>
    </w:p>
    <w:p w:rsidR="008C0F68" w:rsidRDefault="008C0F68" w:rsidP="008C0F68">
      <w:pPr>
        <w:pStyle w:val="ListParagraph"/>
        <w:numPr>
          <w:ilvl w:val="0"/>
          <w:numId w:val="57"/>
        </w:numPr>
        <w:jc w:val="both"/>
      </w:pPr>
      <w:r w:rsidRPr="008C0F68">
        <w:rPr>
          <w:rFonts w:hint="cs"/>
          <w:b/>
          <w:bCs/>
          <w:rtl/>
        </w:rPr>
        <w:t>نظریه ی مشهور و صاحب کفایه :</w:t>
      </w:r>
      <w:r>
        <w:rPr>
          <w:rFonts w:hint="cs"/>
          <w:rtl/>
        </w:rPr>
        <w:t xml:space="preserve"> الفاظ وضع شده اند برای خود معانی بدون قید .</w:t>
      </w:r>
    </w:p>
    <w:p w:rsidR="008C0F68" w:rsidRDefault="008C0F68" w:rsidP="008C0F68">
      <w:pPr>
        <w:pStyle w:val="ListParagraph"/>
        <w:jc w:val="both"/>
      </w:pPr>
      <w:r>
        <w:rPr>
          <w:rFonts w:hint="cs"/>
          <w:rtl/>
        </w:rPr>
        <w:t xml:space="preserve">مثلا کلمه ی انسان وضع شده است برای حیوان ناطق بدون هیچ قیدی . </w:t>
      </w:r>
    </w:p>
    <w:p w:rsidR="008C0F68" w:rsidRDefault="008C0F68" w:rsidP="008C0F68">
      <w:pPr>
        <w:pStyle w:val="ListParagraph"/>
        <w:numPr>
          <w:ilvl w:val="0"/>
          <w:numId w:val="57"/>
        </w:numPr>
        <w:jc w:val="both"/>
      </w:pPr>
      <w:r w:rsidRPr="008C0F68">
        <w:rPr>
          <w:rFonts w:hint="cs"/>
          <w:b/>
          <w:bCs/>
          <w:rtl/>
        </w:rPr>
        <w:t>نظریه منسوب به ابن سینا و خواجه نصیر الدین طوسی :</w:t>
      </w:r>
      <w:r>
        <w:rPr>
          <w:rFonts w:hint="cs"/>
          <w:rtl/>
        </w:rPr>
        <w:t xml:space="preserve"> الفاظ وضع شده برای معانی مراده .</w:t>
      </w:r>
    </w:p>
    <w:p w:rsidR="008C0F68" w:rsidRDefault="008C0F68" w:rsidP="008C0F68">
      <w:pPr>
        <w:pStyle w:val="ListParagraph"/>
        <w:jc w:val="both"/>
        <w:rPr>
          <w:rtl/>
        </w:rPr>
      </w:pPr>
      <w:r w:rsidRPr="008C0F68">
        <w:rPr>
          <w:rFonts w:hint="cs"/>
          <w:rtl/>
        </w:rPr>
        <w:t>معانی مراده یعنی معانی متصوره مقصوده لتفهیم .</w:t>
      </w:r>
      <w:r>
        <w:rPr>
          <w:rFonts w:hint="cs"/>
          <w:rtl/>
        </w:rPr>
        <w:t xml:space="preserve"> شما زمانی که می خواهید لفظ انسان را به کار ببرید مثلا به طرف مقابلت می خواهی بگوید جاء انسان شما ابتدا معنی انسان را تصور می کنی بعد قصدت این است که همین معنایی را که تصور کردی به مخاطبت بفهمانی حالا واضع آمده است لفظ انسان را برای همین معانی که تصورش کردی و قصد داری که ان را به مخاطبت بفهمانی وضع کرده است .  </w:t>
      </w:r>
    </w:p>
    <w:p w:rsidR="008C0F68" w:rsidRDefault="008C0F68" w:rsidP="008C0F68">
      <w:pPr>
        <w:pStyle w:val="ListParagraph"/>
        <w:jc w:val="both"/>
        <w:rPr>
          <w:rtl/>
        </w:rPr>
      </w:pPr>
      <w:r w:rsidRPr="008C0F68">
        <w:rPr>
          <w:rFonts w:hint="cs"/>
          <w:b/>
          <w:bCs/>
          <w:rtl/>
        </w:rPr>
        <w:t>اشکالات صاحب کفایه بر نظریه ی دوم :</w:t>
      </w:r>
      <w:r>
        <w:rPr>
          <w:rFonts w:hint="cs"/>
          <w:rtl/>
        </w:rPr>
        <w:t xml:space="preserve"> ایشان می فرماید این نظریه به 3 دلیل باطل است :</w:t>
      </w:r>
    </w:p>
    <w:p w:rsidR="008C0F68" w:rsidRPr="008C0F68" w:rsidRDefault="008C0F68" w:rsidP="008C0F68">
      <w:pPr>
        <w:pStyle w:val="ListParagraph"/>
        <w:numPr>
          <w:ilvl w:val="0"/>
          <w:numId w:val="54"/>
        </w:numPr>
        <w:jc w:val="both"/>
        <w:rPr>
          <w:b/>
          <w:bCs/>
        </w:rPr>
      </w:pPr>
      <w:r w:rsidRPr="008C0F68">
        <w:rPr>
          <w:rFonts w:hint="cs"/>
          <w:b/>
          <w:bCs/>
          <w:rtl/>
        </w:rPr>
        <w:t>اشکال اول :</w:t>
      </w:r>
    </w:p>
    <w:p w:rsidR="008C0F68" w:rsidRDefault="008C0F68" w:rsidP="008C0F68">
      <w:pPr>
        <w:pStyle w:val="ListParagraph"/>
        <w:numPr>
          <w:ilvl w:val="0"/>
          <w:numId w:val="58"/>
        </w:numPr>
        <w:jc w:val="both"/>
      </w:pPr>
      <w:r w:rsidRPr="008C0F68">
        <w:rPr>
          <w:rFonts w:hint="cs"/>
          <w:b/>
          <w:bCs/>
          <w:rtl/>
        </w:rPr>
        <w:t>صغری :</w:t>
      </w:r>
      <w:r>
        <w:rPr>
          <w:rFonts w:hint="cs"/>
          <w:rtl/>
        </w:rPr>
        <w:t xml:space="preserve"> اگر قصد المعنی جزء معنی الفاظ باشد ، لازمه اش این است که در حین استعمال الفاظ علاوه بر تصور لفظ دو تصور دیگر هم لازم باشد </w:t>
      </w:r>
    </w:p>
    <w:p w:rsidR="008C0F68" w:rsidRDefault="008C0F68" w:rsidP="008C0F68">
      <w:pPr>
        <w:pStyle w:val="ListParagraph"/>
        <w:numPr>
          <w:ilvl w:val="0"/>
          <w:numId w:val="59"/>
        </w:numPr>
        <w:jc w:val="both"/>
      </w:pPr>
      <w:r>
        <w:rPr>
          <w:rFonts w:hint="cs"/>
          <w:rtl/>
        </w:rPr>
        <w:t>تصوری که جزء معنی است</w:t>
      </w:r>
    </w:p>
    <w:p w:rsidR="008C0F68" w:rsidRDefault="008C0F68" w:rsidP="008C0F68">
      <w:pPr>
        <w:pStyle w:val="ListParagraph"/>
        <w:numPr>
          <w:ilvl w:val="0"/>
          <w:numId w:val="59"/>
        </w:numPr>
        <w:jc w:val="both"/>
      </w:pPr>
      <w:r>
        <w:rPr>
          <w:rFonts w:hint="cs"/>
          <w:rtl/>
        </w:rPr>
        <w:t xml:space="preserve">تصوری که مصحح استعمال است </w:t>
      </w:r>
    </w:p>
    <w:p w:rsidR="008C0F68" w:rsidRDefault="008C0F68" w:rsidP="008C0F68">
      <w:pPr>
        <w:ind w:left="2520"/>
        <w:jc w:val="both"/>
        <w:rPr>
          <w:rtl/>
        </w:rPr>
      </w:pPr>
      <w:r w:rsidRPr="008C0F68">
        <w:rPr>
          <w:rFonts w:hint="cs"/>
          <w:b/>
          <w:bCs/>
          <w:rtl/>
        </w:rPr>
        <w:t>توضیح :</w:t>
      </w:r>
      <w:r>
        <w:rPr>
          <w:rFonts w:hint="cs"/>
          <w:rtl/>
        </w:rPr>
        <w:t xml:space="preserve"> وقتی که انسان می خواهد یک لفظی را در یک معنایی به کار ببرد ابتدا لفظ را تصور می کند و بعد معنا را هم تصور می کند و بعدا الفاظ را القاء می کند به مخاطب لکن این تصور کردن این قدر به سرعت صورت می گیرد که انسان فکر می کند الفاظ و معانی را تصور نکرده است . مثلا وقتی من به شما می گویم زید قائم اولا لفظ زید را و لفظ قائم و معنی زید و قائم را در ذهنم می آورد و بعد می گویم زید قائم . این تصور ، اسمش تصوری است که مصحیح استعمال است لذا استعمال هیچ وقت بدون تصور نمی شود . پس انسان در حین استعمال هم باید لفظ و هم معنی را تصور کند .</w:t>
      </w:r>
    </w:p>
    <w:p w:rsidR="008C0F68" w:rsidRDefault="008C0F68" w:rsidP="008C0F68">
      <w:pPr>
        <w:ind w:left="2520"/>
        <w:jc w:val="both"/>
        <w:rPr>
          <w:rtl/>
        </w:rPr>
      </w:pPr>
      <w:r w:rsidRPr="008C0F68">
        <w:rPr>
          <w:rFonts w:hint="cs"/>
          <w:rtl/>
        </w:rPr>
        <w:t>حالا اگر ما گفتیم که الفاظ وضع شده اند برای معانی مراده ، معنی انسان این می شود :</w:t>
      </w:r>
      <w:r>
        <w:rPr>
          <w:rFonts w:hint="cs"/>
          <w:rtl/>
        </w:rPr>
        <w:t xml:space="preserve"> حیوان ناطق متصور . حالا این اقا می خواهد لفظ انسان را برای مخاطبش به کار ببرد . در این جا باید 3 تصور داشته باشد </w:t>
      </w:r>
    </w:p>
    <w:p w:rsidR="008C0F68" w:rsidRDefault="008C0F68" w:rsidP="008C0F68">
      <w:pPr>
        <w:pStyle w:val="ListParagraph"/>
        <w:numPr>
          <w:ilvl w:val="3"/>
          <w:numId w:val="60"/>
        </w:numPr>
        <w:ind w:left="2930"/>
        <w:jc w:val="both"/>
      </w:pPr>
      <w:r>
        <w:rPr>
          <w:rFonts w:hint="cs"/>
          <w:rtl/>
        </w:rPr>
        <w:t>تصور لفظ انسان</w:t>
      </w:r>
    </w:p>
    <w:p w:rsidR="008C0F68" w:rsidRDefault="008C0F68" w:rsidP="008C0F68">
      <w:pPr>
        <w:pStyle w:val="ListParagraph"/>
        <w:numPr>
          <w:ilvl w:val="3"/>
          <w:numId w:val="60"/>
        </w:numPr>
        <w:ind w:left="2930"/>
        <w:jc w:val="both"/>
      </w:pPr>
      <w:r>
        <w:rPr>
          <w:rFonts w:hint="cs"/>
          <w:rtl/>
        </w:rPr>
        <w:t xml:space="preserve">تصور انسان </w:t>
      </w:r>
      <w:r>
        <w:rPr>
          <w:rFonts w:ascii="Sakkal Majalla" w:hAnsi="Sakkal Majalla" w:cs="Sakkal Majalla" w:hint="cs"/>
          <w:rtl/>
        </w:rPr>
        <w:t>–</w:t>
      </w:r>
      <w:r>
        <w:rPr>
          <w:rFonts w:hint="cs"/>
          <w:rtl/>
        </w:rPr>
        <w:t xml:space="preserve"> در این صورت اگر حیوان ناطق را در ذهنش بیاورد ، معنی انسان را تصور نکرده است زیرا معنی انسان حیوان ناطق متصور است زیرا در صورتی این فرد معنی انسان را تصور کرده است که حیوان ناطق متصور را تصور کند </w:t>
      </w:r>
    </w:p>
    <w:p w:rsidR="008C0F68" w:rsidRDefault="008C0F68" w:rsidP="008C0F68">
      <w:pPr>
        <w:pStyle w:val="ListParagraph"/>
        <w:numPr>
          <w:ilvl w:val="3"/>
          <w:numId w:val="60"/>
        </w:numPr>
        <w:ind w:left="2930"/>
        <w:jc w:val="both"/>
      </w:pPr>
      <w:r>
        <w:rPr>
          <w:rFonts w:hint="cs"/>
          <w:rtl/>
        </w:rPr>
        <w:t>تصور بکند حیوان ناطق متصور را که این سومی مصحح استعمال است .یعنی در ذهنت بیاوری حیوان ناطقی متصور ( در ذهنت آمده ) شده را .</w:t>
      </w:r>
    </w:p>
    <w:p w:rsidR="008C0F68" w:rsidRDefault="008C0F68" w:rsidP="008C0F68">
      <w:pPr>
        <w:pStyle w:val="ListParagraph"/>
        <w:numPr>
          <w:ilvl w:val="0"/>
          <w:numId w:val="58"/>
        </w:numPr>
        <w:jc w:val="both"/>
      </w:pPr>
      <w:r w:rsidRPr="008C0F68">
        <w:rPr>
          <w:rFonts w:hint="cs"/>
          <w:b/>
          <w:bCs/>
          <w:rtl/>
        </w:rPr>
        <w:t>کبری :</w:t>
      </w:r>
      <w:r>
        <w:rPr>
          <w:rFonts w:hint="cs"/>
          <w:rtl/>
        </w:rPr>
        <w:t xml:space="preserve"> والازم باطل عقلا و وجدانا . </w:t>
      </w:r>
    </w:p>
    <w:p w:rsidR="008C0F68" w:rsidRDefault="008C0F68" w:rsidP="008C0F68">
      <w:pPr>
        <w:pStyle w:val="ListParagraph"/>
        <w:numPr>
          <w:ilvl w:val="0"/>
          <w:numId w:val="58"/>
        </w:numPr>
        <w:jc w:val="both"/>
      </w:pPr>
      <w:r w:rsidRPr="008C0F68">
        <w:rPr>
          <w:rFonts w:hint="cs"/>
          <w:b/>
          <w:bCs/>
          <w:rtl/>
        </w:rPr>
        <w:t>نتیجه :</w:t>
      </w:r>
      <w:r>
        <w:rPr>
          <w:rFonts w:hint="cs"/>
          <w:rtl/>
        </w:rPr>
        <w:t xml:space="preserve"> فلملزومه مثله .</w:t>
      </w:r>
    </w:p>
    <w:p w:rsidR="008C0F68" w:rsidRPr="00C81859" w:rsidRDefault="008C0F68" w:rsidP="008C0F68">
      <w:pPr>
        <w:pStyle w:val="ListParagraph"/>
        <w:numPr>
          <w:ilvl w:val="0"/>
          <w:numId w:val="54"/>
        </w:numPr>
        <w:jc w:val="both"/>
        <w:rPr>
          <w:b/>
          <w:bCs/>
        </w:rPr>
      </w:pPr>
      <w:r w:rsidRPr="00C81859">
        <w:rPr>
          <w:rFonts w:hint="cs"/>
          <w:b/>
          <w:bCs/>
          <w:rtl/>
        </w:rPr>
        <w:t>اشکال دوم :</w:t>
      </w:r>
    </w:p>
    <w:p w:rsidR="008C0F68" w:rsidRDefault="00C81859" w:rsidP="00C81859">
      <w:pPr>
        <w:pStyle w:val="ListParagraph"/>
        <w:numPr>
          <w:ilvl w:val="0"/>
          <w:numId w:val="61"/>
        </w:numPr>
        <w:jc w:val="both"/>
      </w:pPr>
      <w:r w:rsidRPr="00C81859">
        <w:rPr>
          <w:rFonts w:hint="cs"/>
          <w:b/>
          <w:bCs/>
          <w:rtl/>
        </w:rPr>
        <w:t>صغری :</w:t>
      </w:r>
      <w:r>
        <w:rPr>
          <w:rFonts w:hint="cs"/>
          <w:rtl/>
        </w:rPr>
        <w:t xml:space="preserve"> اگر قصد المعنی جزء معنی الفاظ باشد لازمه اش این است که حمل و اسناد در جمل بدون تصرف صحیح نباشد .</w:t>
      </w:r>
    </w:p>
    <w:p w:rsidR="00C81859" w:rsidRDefault="00C81859" w:rsidP="00C81859">
      <w:pPr>
        <w:pStyle w:val="ListParagraph"/>
        <w:ind w:left="2160"/>
        <w:jc w:val="both"/>
        <w:rPr>
          <w:rtl/>
        </w:rPr>
      </w:pPr>
      <w:r w:rsidRPr="00C81859">
        <w:rPr>
          <w:rFonts w:hint="cs"/>
          <w:b/>
          <w:bCs/>
          <w:rtl/>
        </w:rPr>
        <w:t>توضیح :</w:t>
      </w:r>
      <w:r>
        <w:rPr>
          <w:rFonts w:hint="cs"/>
          <w:rtl/>
        </w:rPr>
        <w:t xml:space="preserve"> هدف و غرض از خبر دادن چیست ؟ اخبار از خارجیات یعنی آن کسی که جمله ی خبریه را بیان می کند هدفش از بیان این جمله ی خبریه خبر دادن از خارج است . حالا چه جمله ی خبریه به صورت حمل باشد مثل زید قائم و چه به صورت اسناد باشد مثل ضرب زید .</w:t>
      </w:r>
    </w:p>
    <w:p w:rsidR="00C81859" w:rsidRPr="00C81859" w:rsidRDefault="00C81859" w:rsidP="00C81859">
      <w:pPr>
        <w:pStyle w:val="ListParagraph"/>
        <w:ind w:left="2160"/>
        <w:jc w:val="both"/>
        <w:rPr>
          <w:rtl/>
        </w:rPr>
      </w:pPr>
      <w:r w:rsidRPr="00C81859">
        <w:rPr>
          <w:rFonts w:hint="cs"/>
          <w:rtl/>
        </w:rPr>
        <w:t>حالا اگر قصد المعنی جزء معنی الفاظ باشد این غرض و هدف محقق نمی شود زیرا :</w:t>
      </w:r>
    </w:p>
    <w:p w:rsidR="00C81859" w:rsidRDefault="00C81859" w:rsidP="00C81859">
      <w:pPr>
        <w:pStyle w:val="ListParagraph"/>
        <w:ind w:left="2160"/>
        <w:jc w:val="both"/>
      </w:pPr>
      <w:r>
        <w:rPr>
          <w:rFonts w:hint="cs"/>
          <w:rtl/>
        </w:rPr>
        <w:t>اگر این لفظ زید ، قصد المعنی جزء معنایش باشد ، معنایش می شود زید المتصور و اگر لفظ قائم قصد المعنی جزء معنایش باشد معنایش می شود قائم المتصور . حالا من به شما می خواهم از خارج خبر بدهم و بگویم زید در خارج قائم است ، نمی تونم زیرا اگر کلمه ی زید وضع شده باشد برای زید المتصور و قائم وضع شده برای قائم المتصور ، وقتی به شما می گویم زید القائم ، معنایش این است که زیدی که الان در ذهنم آوردم ، قائمی که در ذهنم اورد برایش ثابت است . و این خبر از خارج نیست لذا هدف از جمله خبریه محقق نشد مگر این که در این جمله تصرف کنم یعنی بگوییم کلمه ی زید در خودش به کار رفته است بدون قید تصور و همچنین قیام .</w:t>
      </w:r>
    </w:p>
    <w:p w:rsidR="00C81859" w:rsidRDefault="00C81859" w:rsidP="00C81859">
      <w:pPr>
        <w:pStyle w:val="ListParagraph"/>
        <w:numPr>
          <w:ilvl w:val="0"/>
          <w:numId w:val="61"/>
        </w:numPr>
        <w:jc w:val="both"/>
      </w:pPr>
      <w:r w:rsidRPr="00C81859">
        <w:rPr>
          <w:rFonts w:hint="cs"/>
          <w:b/>
          <w:bCs/>
          <w:rtl/>
        </w:rPr>
        <w:t>کبری :</w:t>
      </w:r>
      <w:r>
        <w:rPr>
          <w:rFonts w:hint="cs"/>
          <w:rtl/>
        </w:rPr>
        <w:t xml:space="preserve"> والازم باطل </w:t>
      </w:r>
    </w:p>
    <w:p w:rsidR="00C81859" w:rsidRDefault="00C81859" w:rsidP="00C81859">
      <w:pPr>
        <w:pStyle w:val="ListParagraph"/>
        <w:numPr>
          <w:ilvl w:val="0"/>
          <w:numId w:val="61"/>
        </w:numPr>
        <w:jc w:val="both"/>
      </w:pPr>
      <w:r w:rsidRPr="00C81859">
        <w:rPr>
          <w:rFonts w:hint="cs"/>
          <w:b/>
          <w:bCs/>
          <w:rtl/>
        </w:rPr>
        <w:t>نتیجه :</w:t>
      </w:r>
      <w:r>
        <w:rPr>
          <w:rFonts w:hint="cs"/>
          <w:rtl/>
        </w:rPr>
        <w:t xml:space="preserve"> فلملزوم مثله</w:t>
      </w:r>
    </w:p>
    <w:p w:rsidR="00C81859" w:rsidRDefault="00C81859" w:rsidP="00C81859">
      <w:pPr>
        <w:jc w:val="both"/>
        <w:rPr>
          <w:rtl/>
        </w:rPr>
      </w:pPr>
    </w:p>
    <w:p w:rsidR="00C81859" w:rsidRDefault="00C81859" w:rsidP="00C81859">
      <w:pPr>
        <w:jc w:val="both"/>
      </w:pPr>
    </w:p>
    <w:p w:rsidR="008C0F68" w:rsidRPr="00C81859" w:rsidRDefault="00C81859" w:rsidP="00C81859">
      <w:pPr>
        <w:pStyle w:val="ListParagraph"/>
        <w:numPr>
          <w:ilvl w:val="0"/>
          <w:numId w:val="54"/>
        </w:numPr>
        <w:jc w:val="both"/>
        <w:rPr>
          <w:b/>
          <w:bCs/>
        </w:rPr>
      </w:pPr>
      <w:r w:rsidRPr="00C81859">
        <w:rPr>
          <w:rFonts w:hint="cs"/>
          <w:b/>
          <w:bCs/>
          <w:rtl/>
        </w:rPr>
        <w:t xml:space="preserve">اشکال سوم : </w:t>
      </w:r>
    </w:p>
    <w:p w:rsidR="000B76D4" w:rsidRDefault="00C81859" w:rsidP="00C81859">
      <w:pPr>
        <w:pStyle w:val="ListParagraph"/>
        <w:numPr>
          <w:ilvl w:val="0"/>
          <w:numId w:val="62"/>
        </w:numPr>
        <w:ind w:left="2080"/>
        <w:jc w:val="both"/>
      </w:pPr>
      <w:r w:rsidRPr="00C81859">
        <w:rPr>
          <w:rFonts w:hint="cs"/>
          <w:b/>
          <w:bCs/>
          <w:rtl/>
        </w:rPr>
        <w:t>صغری :</w:t>
      </w:r>
      <w:r>
        <w:rPr>
          <w:rFonts w:hint="cs"/>
          <w:rtl/>
        </w:rPr>
        <w:t xml:space="preserve"> اگر قصد المعنی ( تصور همراه با اراده ی تفهیم ) جزء معنی الفاظ باشد لازمه اش این است که در اسماء اجناس وضع عام و موضوع له خاص ( جزئی ذهنی ) باشد .</w:t>
      </w:r>
    </w:p>
    <w:p w:rsidR="00C81859" w:rsidRDefault="00C81859" w:rsidP="00C81859">
      <w:pPr>
        <w:pStyle w:val="ListParagraph"/>
        <w:ind w:left="2080"/>
        <w:jc w:val="both"/>
        <w:rPr>
          <w:rtl/>
        </w:rPr>
      </w:pPr>
      <w:r>
        <w:rPr>
          <w:rFonts w:hint="cs"/>
          <w:b/>
          <w:bCs/>
          <w:rtl/>
        </w:rPr>
        <w:t>توضیح :</w:t>
      </w:r>
      <w:r>
        <w:rPr>
          <w:rFonts w:hint="cs"/>
          <w:rtl/>
        </w:rPr>
        <w:t xml:space="preserve"> اسم جنس مثل رجل ، وضع و موضوع له آن عام است . یعنی واضع وقتی خواسته ی کلمه ی  رجل را وضع بکند ، اول یک معنی کلی ( ذات ثبت له رجولیت ) را تصور کرده است و سپس کلمه ی رجل را برای همین معنی کلی قرار داده است . حالا اگر قصد المعنی جزء معنی الفاظ باشد لازمه اش این است که کلمه ی رجل وضعش عام و موضوع له آن خاص باشد زیرا :</w:t>
      </w:r>
    </w:p>
    <w:p w:rsidR="00C81859" w:rsidRDefault="00C81859" w:rsidP="00C81859">
      <w:pPr>
        <w:pStyle w:val="ListParagraph"/>
        <w:ind w:left="2080"/>
        <w:jc w:val="both"/>
      </w:pPr>
      <w:r w:rsidRPr="00C81859">
        <w:rPr>
          <w:rFonts w:hint="cs"/>
          <w:rtl/>
        </w:rPr>
        <w:t>واضع وقتی می خواهد لفظ رجل را وضع کند ، یک معنی کلی را تصور می کند</w:t>
      </w:r>
      <w:r>
        <w:rPr>
          <w:rFonts w:hint="cs"/>
          <w:b/>
          <w:bCs/>
          <w:rtl/>
        </w:rPr>
        <w:t xml:space="preserve"> .</w:t>
      </w:r>
      <w:r>
        <w:rPr>
          <w:rFonts w:hint="cs"/>
          <w:rtl/>
        </w:rPr>
        <w:t xml:space="preserve"> تا این جا وضع عام شد . اما این لفظ رجل را برای ، ذات ثبت له رجولیت متصوره وضع کرده است و وقتی تصور پیش آمد می شود جزئی ذهنی </w:t>
      </w:r>
    </w:p>
    <w:p w:rsidR="00C81859" w:rsidRDefault="00C81859" w:rsidP="00C81859">
      <w:pPr>
        <w:pStyle w:val="ListParagraph"/>
        <w:numPr>
          <w:ilvl w:val="0"/>
          <w:numId w:val="62"/>
        </w:numPr>
        <w:ind w:left="2080"/>
        <w:jc w:val="both"/>
      </w:pPr>
      <w:r>
        <w:rPr>
          <w:rFonts w:hint="cs"/>
          <w:b/>
          <w:bCs/>
          <w:rtl/>
        </w:rPr>
        <w:t xml:space="preserve">کبری </w:t>
      </w:r>
      <w:r>
        <w:rPr>
          <w:rFonts w:hint="cs"/>
          <w:rtl/>
        </w:rPr>
        <w:t>: والازم باطل</w:t>
      </w:r>
      <w:r w:rsidR="002B3681">
        <w:rPr>
          <w:rFonts w:hint="cs"/>
          <w:rtl/>
        </w:rPr>
        <w:t xml:space="preserve"> ( هیچ کس نگفته که رجل وضع عام موضوع له عام است )</w:t>
      </w:r>
    </w:p>
    <w:p w:rsidR="00C81859" w:rsidRDefault="00C81859" w:rsidP="00C81859">
      <w:pPr>
        <w:pStyle w:val="ListParagraph"/>
        <w:numPr>
          <w:ilvl w:val="0"/>
          <w:numId w:val="62"/>
        </w:numPr>
        <w:ind w:left="2080"/>
        <w:jc w:val="both"/>
      </w:pPr>
      <w:r w:rsidRPr="00C81859">
        <w:rPr>
          <w:rFonts w:hint="cs"/>
          <w:b/>
          <w:bCs/>
          <w:rtl/>
        </w:rPr>
        <w:t>نتیجه :</w:t>
      </w:r>
      <w:r>
        <w:rPr>
          <w:rFonts w:hint="cs"/>
          <w:rtl/>
        </w:rPr>
        <w:t xml:space="preserve"> فلملزوم مثله</w:t>
      </w:r>
    </w:p>
    <w:p w:rsidR="002B3681" w:rsidRPr="002B3681" w:rsidRDefault="002B3681" w:rsidP="002B3681">
      <w:pPr>
        <w:jc w:val="both"/>
        <w:rPr>
          <w:b/>
          <w:bCs/>
          <w:rtl/>
        </w:rPr>
      </w:pPr>
      <w:r w:rsidRPr="002B3681">
        <w:rPr>
          <w:rFonts w:hint="cs"/>
          <w:b/>
          <w:bCs/>
          <w:rtl/>
        </w:rPr>
        <w:t>تطبیق :</w:t>
      </w:r>
    </w:p>
    <w:p w:rsidR="002B3681" w:rsidRDefault="002B3681" w:rsidP="002B3681">
      <w:pPr>
        <w:pStyle w:val="NormalWeb"/>
        <w:bidi/>
        <w:rPr>
          <w:rtl/>
        </w:rPr>
      </w:pPr>
      <w:r>
        <w:rPr>
          <w:rFonts w:cs="B Nazanin" w:hint="cs"/>
          <w:color w:val="465BFF"/>
          <w:sz w:val="30"/>
          <w:szCs w:val="30"/>
          <w:rtl/>
        </w:rPr>
        <w:t>الخامس [وضع الألفاظ للمعاني الواقعية لا بما هي مرادة]</w:t>
      </w:r>
    </w:p>
    <w:p w:rsidR="002B3681" w:rsidRPr="002B3681" w:rsidRDefault="002B3681" w:rsidP="002B3681">
      <w:pPr>
        <w:pStyle w:val="NormalWeb"/>
        <w:bidi/>
        <w:jc w:val="both"/>
        <w:rPr>
          <w:b/>
          <w:bCs/>
          <w:sz w:val="22"/>
          <w:szCs w:val="22"/>
          <w:rtl/>
        </w:rPr>
      </w:pPr>
      <w:r w:rsidRPr="002B3681">
        <w:rPr>
          <w:rFonts w:cs="B Nazanin" w:hint="cs"/>
          <w:b/>
          <w:bCs/>
          <w:color w:val="000000"/>
          <w:sz w:val="28"/>
          <w:szCs w:val="28"/>
          <w:rtl/>
        </w:rPr>
        <w:t>لا ريب في كون الألفاظ</w:t>
      </w:r>
      <w:r>
        <w:rPr>
          <w:rFonts w:cs="B Nazanin" w:hint="cs"/>
          <w:b/>
          <w:bCs/>
          <w:color w:val="000000"/>
          <w:sz w:val="28"/>
          <w:szCs w:val="28"/>
          <w:rtl/>
        </w:rPr>
        <w:t xml:space="preserve"> </w:t>
      </w:r>
      <w:r w:rsidRPr="002B3681">
        <w:rPr>
          <w:rFonts w:cs="B Nazanin" w:hint="cs"/>
          <w:color w:val="000000"/>
          <w:sz w:val="28"/>
          <w:szCs w:val="28"/>
          <w:rtl/>
        </w:rPr>
        <w:t>( انسان )</w:t>
      </w:r>
      <w:r w:rsidRPr="002B3681">
        <w:rPr>
          <w:rFonts w:cs="B Nazanin" w:hint="cs"/>
          <w:b/>
          <w:bCs/>
          <w:color w:val="000000"/>
          <w:sz w:val="28"/>
          <w:szCs w:val="28"/>
          <w:rtl/>
        </w:rPr>
        <w:t xml:space="preserve"> موضوعة بإزاء معانيها من حيث هي</w:t>
      </w:r>
      <w:r>
        <w:rPr>
          <w:rFonts w:cs="B Nazanin" w:hint="cs"/>
          <w:b/>
          <w:bCs/>
          <w:color w:val="000000"/>
          <w:sz w:val="28"/>
          <w:szCs w:val="28"/>
          <w:rtl/>
        </w:rPr>
        <w:t xml:space="preserve"> </w:t>
      </w:r>
      <w:r w:rsidRPr="002B3681">
        <w:rPr>
          <w:rFonts w:cs="B Nazanin" w:hint="cs"/>
          <w:color w:val="000000"/>
          <w:sz w:val="28"/>
          <w:szCs w:val="28"/>
          <w:rtl/>
        </w:rPr>
        <w:t xml:space="preserve">( بدون قید </w:t>
      </w:r>
      <w:r w:rsidRPr="002B3681">
        <w:rPr>
          <w:rFonts w:ascii="Sakkal Majalla" w:hAnsi="Sakkal Majalla" w:cs="Sakkal Majalla" w:hint="cs"/>
          <w:color w:val="000000"/>
          <w:sz w:val="28"/>
          <w:szCs w:val="28"/>
          <w:rtl/>
        </w:rPr>
        <w:t>–</w:t>
      </w:r>
      <w:r w:rsidRPr="002B3681">
        <w:rPr>
          <w:rFonts w:cs="B Nazanin" w:hint="cs"/>
          <w:color w:val="000000"/>
          <w:sz w:val="28"/>
          <w:szCs w:val="28"/>
          <w:rtl/>
        </w:rPr>
        <w:t xml:space="preserve"> از جهت معانی )</w:t>
      </w:r>
      <w:r w:rsidRPr="002B3681">
        <w:rPr>
          <w:rFonts w:cs="B Nazanin" w:hint="cs"/>
          <w:b/>
          <w:bCs/>
          <w:color w:val="000000"/>
          <w:sz w:val="28"/>
          <w:szCs w:val="28"/>
          <w:rtl/>
        </w:rPr>
        <w:t xml:space="preserve"> لا من حيث هي مرادة للافظها</w:t>
      </w:r>
      <w:r w:rsidRPr="002B3681">
        <w:rPr>
          <w:rFonts w:cs="B Nazanin" w:hint="cs"/>
          <w:color w:val="000000"/>
          <w:sz w:val="28"/>
          <w:szCs w:val="28"/>
          <w:rtl/>
        </w:rPr>
        <w:t xml:space="preserve"> ( نه از آن جهت که آن معانی مراد و مقصود لافظ الفاظ است ) </w:t>
      </w:r>
      <w:r w:rsidRPr="002B3681">
        <w:rPr>
          <w:rFonts w:cs="B Nazanin" w:hint="cs"/>
          <w:b/>
          <w:bCs/>
          <w:color w:val="000000"/>
          <w:sz w:val="28"/>
          <w:szCs w:val="28"/>
          <w:rtl/>
        </w:rPr>
        <w:t>لما عرفت</w:t>
      </w:r>
      <w:r w:rsidRPr="002B3681">
        <w:rPr>
          <w:rFonts w:cs="B Nazanin" w:hint="cs"/>
          <w:color w:val="000000"/>
          <w:sz w:val="28"/>
          <w:szCs w:val="28"/>
          <w:rtl/>
        </w:rPr>
        <w:t xml:space="preserve"> ( علت برای لاریب ) </w:t>
      </w:r>
      <w:r w:rsidRPr="002B3681">
        <w:rPr>
          <w:rFonts w:cs="B Nazanin" w:hint="cs"/>
          <w:b/>
          <w:bCs/>
          <w:color w:val="000000"/>
          <w:sz w:val="28"/>
          <w:szCs w:val="28"/>
          <w:rtl/>
        </w:rPr>
        <w:t>بما لا مزيد عليه من أن قصد المعنى</w:t>
      </w:r>
      <w:r>
        <w:rPr>
          <w:rFonts w:cs="B Nazanin" w:hint="cs"/>
          <w:b/>
          <w:bCs/>
          <w:color w:val="000000"/>
          <w:sz w:val="28"/>
          <w:szCs w:val="28"/>
          <w:rtl/>
        </w:rPr>
        <w:t xml:space="preserve"> </w:t>
      </w:r>
      <w:r w:rsidRPr="002B3681">
        <w:rPr>
          <w:rFonts w:cs="B Nazanin" w:hint="cs"/>
          <w:color w:val="000000"/>
          <w:sz w:val="28"/>
          <w:szCs w:val="28"/>
          <w:rtl/>
        </w:rPr>
        <w:t>( تصور معنی )</w:t>
      </w:r>
      <w:r w:rsidRPr="002B3681">
        <w:rPr>
          <w:rFonts w:cs="B Nazanin" w:hint="cs"/>
          <w:b/>
          <w:bCs/>
          <w:color w:val="000000"/>
          <w:sz w:val="28"/>
          <w:szCs w:val="28"/>
          <w:rtl/>
        </w:rPr>
        <w:t xml:space="preserve"> على أنحائه من مقومات الاستعمال</w:t>
      </w:r>
      <w:r>
        <w:rPr>
          <w:rFonts w:cs="B Nazanin" w:hint="cs"/>
          <w:b/>
          <w:bCs/>
          <w:color w:val="000000"/>
          <w:sz w:val="28"/>
          <w:szCs w:val="28"/>
          <w:rtl/>
        </w:rPr>
        <w:t xml:space="preserve"> </w:t>
      </w:r>
      <w:r w:rsidRPr="002B3681">
        <w:rPr>
          <w:rFonts w:cs="B Nazanin" w:hint="cs"/>
          <w:color w:val="000000"/>
          <w:sz w:val="28"/>
          <w:szCs w:val="28"/>
          <w:rtl/>
        </w:rPr>
        <w:t>( یعنی استعمال بدون قصد و تصور نمی شود )</w:t>
      </w:r>
      <w:r w:rsidRPr="002B3681">
        <w:rPr>
          <w:rFonts w:cs="B Nazanin" w:hint="cs"/>
          <w:b/>
          <w:bCs/>
          <w:color w:val="000000"/>
          <w:sz w:val="28"/>
          <w:szCs w:val="28"/>
          <w:rtl/>
        </w:rPr>
        <w:t xml:space="preserve"> فلا يكاد يكون من قيود المستعمل فيه</w:t>
      </w:r>
      <w:r w:rsidRPr="002B3681">
        <w:rPr>
          <w:rFonts w:cs="B Nazanin" w:hint="cs"/>
          <w:color w:val="000000"/>
          <w:sz w:val="28"/>
          <w:szCs w:val="28"/>
          <w:rtl/>
        </w:rPr>
        <w:t xml:space="preserve"> ( پس نمی باشد قصد المعنی از قیود و جزء معنای مستعمل فیه</w:t>
      </w:r>
      <w:r>
        <w:rPr>
          <w:rFonts w:cs="B Nazanin" w:hint="cs"/>
          <w:color w:val="000000"/>
          <w:sz w:val="28"/>
          <w:szCs w:val="28"/>
          <w:rtl/>
        </w:rPr>
        <w:t xml:space="preserve"> زیرا اگر قید مستعمل فیه بگیرید در هنگام استعمال الفاظ باید 3 تصور باشد که این معقول نیست </w:t>
      </w:r>
      <w:r w:rsidRPr="002B3681">
        <w:rPr>
          <w:rFonts w:cs="B Nazanin" w:hint="cs"/>
          <w:color w:val="000000"/>
          <w:sz w:val="28"/>
          <w:szCs w:val="28"/>
          <w:rtl/>
        </w:rPr>
        <w:t>).</w:t>
      </w:r>
    </w:p>
    <w:p w:rsidR="002B3681" w:rsidRPr="002B3681" w:rsidRDefault="002B3681" w:rsidP="002B3681">
      <w:pPr>
        <w:pStyle w:val="NormalWeb"/>
        <w:bidi/>
        <w:jc w:val="both"/>
        <w:rPr>
          <w:b/>
          <w:bCs/>
          <w:sz w:val="22"/>
          <w:szCs w:val="22"/>
          <w:rtl/>
        </w:rPr>
      </w:pPr>
      <w:r w:rsidRPr="002B3681">
        <w:rPr>
          <w:rFonts w:cs="B Nazanin" w:hint="cs"/>
          <w:b/>
          <w:bCs/>
          <w:color w:val="000000"/>
          <w:sz w:val="28"/>
          <w:szCs w:val="28"/>
          <w:rtl/>
        </w:rPr>
        <w:t>هذا مضافا</w:t>
      </w:r>
      <w:r>
        <w:rPr>
          <w:rFonts w:cs="B Nazanin" w:hint="cs"/>
          <w:b/>
          <w:bCs/>
          <w:color w:val="000000"/>
          <w:sz w:val="28"/>
          <w:szCs w:val="28"/>
          <w:rtl/>
        </w:rPr>
        <w:t xml:space="preserve"> </w:t>
      </w:r>
      <w:r w:rsidRPr="002B3681">
        <w:rPr>
          <w:rFonts w:cs="B Nazanin" w:hint="cs"/>
          <w:color w:val="000000"/>
          <w:sz w:val="28"/>
          <w:szCs w:val="28"/>
          <w:rtl/>
        </w:rPr>
        <w:t>( اشکال دوم )</w:t>
      </w:r>
      <w:r w:rsidRPr="002B3681">
        <w:rPr>
          <w:rFonts w:cs="B Nazanin" w:hint="cs"/>
          <w:b/>
          <w:bCs/>
          <w:color w:val="000000"/>
          <w:sz w:val="28"/>
          <w:szCs w:val="28"/>
          <w:rtl/>
        </w:rPr>
        <w:t xml:space="preserve"> إلى ضرورة صحة الحمل و الإسناد في الجمل بلا تصرف في ألفاظ الأطراف</w:t>
      </w:r>
      <w:r w:rsidRPr="002B3681">
        <w:rPr>
          <w:rFonts w:cs="B Nazanin" w:hint="cs"/>
          <w:color w:val="000000"/>
          <w:sz w:val="28"/>
          <w:szCs w:val="28"/>
          <w:rtl/>
        </w:rPr>
        <w:t xml:space="preserve"> ( اطراف نسبت یعنی موضوع و محمول )</w:t>
      </w:r>
      <w:r w:rsidRPr="002B3681">
        <w:rPr>
          <w:rFonts w:cs="B Nazanin" w:hint="cs"/>
          <w:b/>
          <w:bCs/>
          <w:color w:val="000000"/>
          <w:sz w:val="28"/>
          <w:szCs w:val="28"/>
          <w:rtl/>
        </w:rPr>
        <w:t xml:space="preserve"> مع أنه لو كانت موضوعة لها بما هي مرادة</w:t>
      </w:r>
      <w:r>
        <w:rPr>
          <w:rFonts w:cs="B Nazanin" w:hint="cs"/>
          <w:b/>
          <w:bCs/>
          <w:color w:val="000000"/>
          <w:sz w:val="28"/>
          <w:szCs w:val="28"/>
          <w:rtl/>
        </w:rPr>
        <w:t xml:space="preserve"> </w:t>
      </w:r>
      <w:r w:rsidRPr="002B3681">
        <w:rPr>
          <w:rFonts w:cs="B Nazanin" w:hint="cs"/>
          <w:color w:val="000000"/>
          <w:sz w:val="28"/>
          <w:szCs w:val="28"/>
          <w:rtl/>
        </w:rPr>
        <w:t>( اگر الفاظ وضع شده باشند برای معانی از این جهت که</w:t>
      </w:r>
      <w:r>
        <w:rPr>
          <w:rFonts w:cs="B Nazanin" w:hint="cs"/>
          <w:color w:val="000000"/>
          <w:sz w:val="28"/>
          <w:szCs w:val="28"/>
          <w:rtl/>
        </w:rPr>
        <w:t xml:space="preserve"> آن</w:t>
      </w:r>
      <w:r w:rsidRPr="002B3681">
        <w:rPr>
          <w:rFonts w:cs="B Nazanin" w:hint="cs"/>
          <w:color w:val="000000"/>
          <w:sz w:val="28"/>
          <w:szCs w:val="28"/>
          <w:rtl/>
        </w:rPr>
        <w:t xml:space="preserve"> معانی مراد و مقصود هستند ) </w:t>
      </w:r>
      <w:r w:rsidRPr="002B3681">
        <w:rPr>
          <w:rFonts w:cs="B Nazanin" w:hint="cs"/>
          <w:b/>
          <w:bCs/>
          <w:color w:val="000000"/>
          <w:sz w:val="28"/>
          <w:szCs w:val="28"/>
          <w:rtl/>
        </w:rPr>
        <w:t>لما صح بدونه</w:t>
      </w:r>
      <w:r w:rsidRPr="002B3681">
        <w:rPr>
          <w:rFonts w:cs="B Nazanin" w:hint="cs"/>
          <w:color w:val="000000"/>
          <w:sz w:val="28"/>
          <w:szCs w:val="28"/>
          <w:rtl/>
        </w:rPr>
        <w:t xml:space="preserve"> ( حمل و اسناد در جمل بدون تصرف صحیح نخواهد بود ) </w:t>
      </w:r>
      <w:r w:rsidRPr="002B3681">
        <w:rPr>
          <w:rFonts w:cs="B Nazanin" w:hint="cs"/>
          <w:b/>
          <w:bCs/>
          <w:color w:val="000000"/>
          <w:sz w:val="28"/>
          <w:szCs w:val="28"/>
          <w:rtl/>
        </w:rPr>
        <w:t>بداهة</w:t>
      </w:r>
      <w:r>
        <w:rPr>
          <w:rFonts w:cs="B Nazanin" w:hint="cs"/>
          <w:b/>
          <w:bCs/>
          <w:color w:val="000000"/>
          <w:sz w:val="28"/>
          <w:szCs w:val="28"/>
          <w:rtl/>
        </w:rPr>
        <w:t xml:space="preserve"> </w:t>
      </w:r>
      <w:r w:rsidRPr="002B3681">
        <w:rPr>
          <w:rFonts w:cs="B Nazanin" w:hint="cs"/>
          <w:color w:val="000000"/>
          <w:sz w:val="28"/>
          <w:szCs w:val="28"/>
          <w:rtl/>
        </w:rPr>
        <w:t xml:space="preserve">( بدیهی است </w:t>
      </w:r>
      <w:r w:rsidRPr="002B3681">
        <w:rPr>
          <w:rFonts w:ascii="Sakkal Majalla" w:hAnsi="Sakkal Majalla" w:cs="Sakkal Majalla" w:hint="cs"/>
          <w:color w:val="000000"/>
          <w:sz w:val="28"/>
          <w:szCs w:val="28"/>
          <w:rtl/>
        </w:rPr>
        <w:t>–</w:t>
      </w:r>
      <w:r w:rsidRPr="002B3681">
        <w:rPr>
          <w:rFonts w:cs="B Nazanin" w:hint="cs"/>
          <w:color w:val="000000"/>
          <w:sz w:val="28"/>
          <w:szCs w:val="28"/>
          <w:rtl/>
        </w:rPr>
        <w:t xml:space="preserve"> وجدانا )</w:t>
      </w:r>
      <w:r w:rsidRPr="002B3681">
        <w:rPr>
          <w:rFonts w:cs="B Nazanin" w:hint="cs"/>
          <w:b/>
          <w:bCs/>
          <w:color w:val="000000"/>
          <w:sz w:val="28"/>
          <w:szCs w:val="28"/>
          <w:rtl/>
        </w:rPr>
        <w:t xml:space="preserve"> أن المحمول على زيد</w:t>
      </w:r>
      <w:r>
        <w:rPr>
          <w:rFonts w:cs="B Nazanin" w:hint="cs"/>
          <w:b/>
          <w:bCs/>
          <w:color w:val="000000"/>
          <w:sz w:val="28"/>
          <w:szCs w:val="28"/>
          <w:rtl/>
        </w:rPr>
        <w:t xml:space="preserve"> </w:t>
      </w:r>
      <w:r w:rsidRPr="002B3681">
        <w:rPr>
          <w:rFonts w:cs="B Nazanin" w:hint="cs"/>
          <w:color w:val="000000"/>
          <w:sz w:val="28"/>
          <w:szCs w:val="28"/>
          <w:rtl/>
        </w:rPr>
        <w:t>( قائم )</w:t>
      </w:r>
      <w:r w:rsidRPr="002B3681">
        <w:rPr>
          <w:rFonts w:cs="B Nazanin" w:hint="cs"/>
          <w:b/>
          <w:bCs/>
          <w:color w:val="000000"/>
          <w:sz w:val="28"/>
          <w:szCs w:val="28"/>
          <w:rtl/>
        </w:rPr>
        <w:t xml:space="preserve"> في زيد قائم و المسند إليه</w:t>
      </w:r>
      <w:r>
        <w:rPr>
          <w:rFonts w:cs="B Nazanin" w:hint="cs"/>
          <w:b/>
          <w:bCs/>
          <w:color w:val="000000"/>
          <w:sz w:val="28"/>
          <w:szCs w:val="28"/>
          <w:rtl/>
        </w:rPr>
        <w:t xml:space="preserve"> </w:t>
      </w:r>
      <w:r w:rsidRPr="002B3681">
        <w:rPr>
          <w:rFonts w:cs="B Nazanin" w:hint="cs"/>
          <w:color w:val="000000"/>
          <w:sz w:val="28"/>
          <w:szCs w:val="28"/>
          <w:rtl/>
        </w:rPr>
        <w:t xml:space="preserve">( ان چیزی که اسناد داده می شود به زید </w:t>
      </w:r>
      <w:r w:rsidRPr="002B3681">
        <w:rPr>
          <w:rFonts w:ascii="Sakkal Majalla" w:hAnsi="Sakkal Majalla" w:cs="Sakkal Majalla" w:hint="cs"/>
          <w:color w:val="000000"/>
          <w:sz w:val="28"/>
          <w:szCs w:val="28"/>
          <w:rtl/>
        </w:rPr>
        <w:t>–</w:t>
      </w:r>
      <w:r w:rsidRPr="002B3681">
        <w:rPr>
          <w:rFonts w:cs="B Nazanin" w:hint="cs"/>
          <w:color w:val="000000"/>
          <w:sz w:val="28"/>
          <w:szCs w:val="28"/>
          <w:rtl/>
        </w:rPr>
        <w:t xml:space="preserve"> ضرب ) </w:t>
      </w:r>
      <w:r w:rsidRPr="002B3681">
        <w:rPr>
          <w:rFonts w:cs="B Nazanin" w:hint="cs"/>
          <w:b/>
          <w:bCs/>
          <w:color w:val="000000"/>
          <w:sz w:val="28"/>
          <w:szCs w:val="28"/>
          <w:rtl/>
        </w:rPr>
        <w:t>في ضرب زيد مثلا هو</w:t>
      </w:r>
      <w:r>
        <w:rPr>
          <w:rFonts w:cs="B Nazanin" w:hint="cs"/>
          <w:b/>
          <w:bCs/>
          <w:color w:val="000000"/>
          <w:sz w:val="28"/>
          <w:szCs w:val="28"/>
          <w:rtl/>
        </w:rPr>
        <w:t xml:space="preserve"> </w:t>
      </w:r>
      <w:r w:rsidRPr="002B3681">
        <w:rPr>
          <w:rFonts w:cs="B Nazanin" w:hint="cs"/>
          <w:color w:val="000000"/>
          <w:sz w:val="28"/>
          <w:szCs w:val="28"/>
          <w:rtl/>
        </w:rPr>
        <w:t>( خبر ان المحمول )</w:t>
      </w:r>
      <w:r w:rsidRPr="002B3681">
        <w:rPr>
          <w:rFonts w:cs="B Nazanin" w:hint="cs"/>
          <w:b/>
          <w:bCs/>
          <w:color w:val="000000"/>
          <w:sz w:val="28"/>
          <w:szCs w:val="28"/>
          <w:rtl/>
        </w:rPr>
        <w:t xml:space="preserve"> نفس القيام و الضرب لا بما هما مرادان</w:t>
      </w:r>
      <w:r w:rsidRPr="002B3681">
        <w:rPr>
          <w:rFonts w:cs="B Nazanin" w:hint="cs"/>
          <w:color w:val="000000"/>
          <w:sz w:val="28"/>
          <w:szCs w:val="28"/>
          <w:rtl/>
        </w:rPr>
        <w:t xml:space="preserve"> ( نه به عنوان این که این قیام و ضرب مراد و مقصود برای تفهمیم هستند )</w:t>
      </w:r>
      <w:r w:rsidRPr="002B3681">
        <w:rPr>
          <w:rFonts w:cs="B Nazanin" w:hint="cs"/>
          <w:b/>
          <w:bCs/>
          <w:color w:val="000000"/>
          <w:sz w:val="28"/>
          <w:szCs w:val="28"/>
          <w:rtl/>
        </w:rPr>
        <w:t xml:space="preserve"> مع</w:t>
      </w:r>
      <w:r>
        <w:rPr>
          <w:rFonts w:cs="B Nazanin" w:hint="cs"/>
          <w:b/>
          <w:bCs/>
          <w:color w:val="000000"/>
          <w:sz w:val="28"/>
          <w:szCs w:val="28"/>
          <w:rtl/>
        </w:rPr>
        <w:t xml:space="preserve"> </w:t>
      </w:r>
      <w:r w:rsidRPr="002B3681">
        <w:rPr>
          <w:rFonts w:cs="B Nazanin" w:hint="cs"/>
          <w:color w:val="000000"/>
          <w:sz w:val="28"/>
          <w:szCs w:val="28"/>
          <w:rtl/>
        </w:rPr>
        <w:t xml:space="preserve">( اشکال سوم ) </w:t>
      </w:r>
      <w:r w:rsidRPr="002B3681">
        <w:rPr>
          <w:rFonts w:cs="B Nazanin" w:hint="cs"/>
          <w:b/>
          <w:bCs/>
          <w:color w:val="000000"/>
          <w:sz w:val="28"/>
          <w:szCs w:val="28"/>
          <w:rtl/>
        </w:rPr>
        <w:t>أنه يلزم</w:t>
      </w:r>
      <w:r>
        <w:rPr>
          <w:rFonts w:cs="B Nazanin" w:hint="cs"/>
          <w:b/>
          <w:bCs/>
          <w:color w:val="000000"/>
          <w:sz w:val="28"/>
          <w:szCs w:val="28"/>
          <w:rtl/>
        </w:rPr>
        <w:t xml:space="preserve"> </w:t>
      </w:r>
      <w:r w:rsidRPr="002B3681">
        <w:rPr>
          <w:rFonts w:cs="B Nazanin" w:hint="cs"/>
          <w:color w:val="000000"/>
          <w:sz w:val="28"/>
          <w:szCs w:val="28"/>
          <w:rtl/>
        </w:rPr>
        <w:t xml:space="preserve">( اگر الفاظ وضع شده باشد برای معانی مقصوده لازم می آید ) </w:t>
      </w:r>
      <w:r w:rsidRPr="002B3681">
        <w:rPr>
          <w:rFonts w:cs="B Nazanin" w:hint="cs"/>
          <w:b/>
          <w:bCs/>
          <w:color w:val="000000"/>
          <w:sz w:val="28"/>
          <w:szCs w:val="28"/>
          <w:rtl/>
        </w:rPr>
        <w:t>كون وضع عامة</w:t>
      </w:r>
      <w:r>
        <w:rPr>
          <w:rFonts w:cs="B Nazanin" w:hint="cs"/>
          <w:b/>
          <w:bCs/>
          <w:color w:val="000000"/>
          <w:sz w:val="28"/>
          <w:szCs w:val="28"/>
          <w:rtl/>
        </w:rPr>
        <w:t xml:space="preserve"> </w:t>
      </w:r>
      <w:r w:rsidRPr="002B3681">
        <w:rPr>
          <w:rFonts w:cs="B Nazanin" w:hint="cs"/>
          <w:color w:val="000000"/>
          <w:sz w:val="28"/>
          <w:szCs w:val="28"/>
          <w:rtl/>
        </w:rPr>
        <w:t>( منظور از عامه ، تمام الفاظی است که وضع و موضوع له انها عام است )</w:t>
      </w:r>
      <w:r w:rsidRPr="002B3681">
        <w:rPr>
          <w:rFonts w:cs="B Nazanin" w:hint="cs"/>
          <w:b/>
          <w:bCs/>
          <w:color w:val="000000"/>
          <w:sz w:val="28"/>
          <w:szCs w:val="28"/>
          <w:rtl/>
        </w:rPr>
        <w:t xml:space="preserve"> الألفاظ عاما و الموضوع له خاصا</w:t>
      </w:r>
      <w:r>
        <w:rPr>
          <w:rFonts w:cs="B Nazanin" w:hint="cs"/>
          <w:b/>
          <w:bCs/>
          <w:color w:val="000000"/>
          <w:sz w:val="28"/>
          <w:szCs w:val="28"/>
          <w:rtl/>
        </w:rPr>
        <w:t xml:space="preserve"> </w:t>
      </w:r>
      <w:r w:rsidRPr="002B3681">
        <w:rPr>
          <w:rFonts w:cs="B Nazanin" w:hint="cs"/>
          <w:color w:val="000000"/>
          <w:sz w:val="28"/>
          <w:szCs w:val="28"/>
          <w:rtl/>
        </w:rPr>
        <w:t xml:space="preserve">( جزئی ذهنی ) </w:t>
      </w:r>
      <w:r w:rsidRPr="002B3681">
        <w:rPr>
          <w:rFonts w:cs="B Nazanin" w:hint="cs"/>
          <w:b/>
          <w:bCs/>
          <w:color w:val="000000"/>
          <w:sz w:val="28"/>
          <w:szCs w:val="28"/>
          <w:rtl/>
        </w:rPr>
        <w:t>لمكان اعتبار خصوص إرادة اللافظين فيما وضع له اللفظ</w:t>
      </w:r>
      <w:r w:rsidR="000C70A7">
        <w:rPr>
          <w:rFonts w:cs="B Nazanin" w:hint="cs"/>
          <w:b/>
          <w:bCs/>
          <w:color w:val="000000"/>
          <w:sz w:val="28"/>
          <w:szCs w:val="28"/>
          <w:rtl/>
        </w:rPr>
        <w:t xml:space="preserve"> </w:t>
      </w:r>
      <w:r w:rsidR="000C70A7" w:rsidRPr="000C70A7">
        <w:rPr>
          <w:rFonts w:cs="B Nazanin" w:hint="cs"/>
          <w:color w:val="000000"/>
          <w:sz w:val="28"/>
          <w:szCs w:val="28"/>
          <w:rtl/>
        </w:rPr>
        <w:t>( زیرا وجود دارد معتبر بودن خصوص اراده ی لافظین در موضوع له الفاظ یعنی خصوص تصور این اقا در استعمالش دخالت دارد )</w:t>
      </w:r>
      <w:r w:rsidRPr="000C70A7">
        <w:rPr>
          <w:rFonts w:cs="B Nazanin" w:hint="cs"/>
          <w:color w:val="000000"/>
          <w:sz w:val="28"/>
          <w:szCs w:val="28"/>
          <w:rtl/>
        </w:rPr>
        <w:t xml:space="preserve"> </w:t>
      </w:r>
      <w:r w:rsidRPr="002B3681">
        <w:rPr>
          <w:rFonts w:cs="B Nazanin" w:hint="cs"/>
          <w:b/>
          <w:bCs/>
          <w:color w:val="000000"/>
          <w:sz w:val="28"/>
          <w:szCs w:val="28"/>
          <w:rtl/>
        </w:rPr>
        <w:t>فإنه لا مجال لتوهم أخذ مفهوم الإرادة فيه</w:t>
      </w:r>
      <w:r w:rsidR="000C70A7">
        <w:rPr>
          <w:rFonts w:cs="B Nazanin" w:hint="cs"/>
          <w:b/>
          <w:bCs/>
          <w:color w:val="000000"/>
          <w:sz w:val="28"/>
          <w:szCs w:val="28"/>
          <w:rtl/>
        </w:rPr>
        <w:t xml:space="preserve"> </w:t>
      </w:r>
      <w:r w:rsidR="000C70A7" w:rsidRPr="000C70A7">
        <w:rPr>
          <w:rFonts w:cs="B Nazanin" w:hint="cs"/>
          <w:color w:val="000000"/>
          <w:sz w:val="28"/>
          <w:szCs w:val="28"/>
          <w:rtl/>
        </w:rPr>
        <w:t>( مجالی نیست برای این که کسی توهم بکند که اخذ شده است مفهوم اراده ( به حمل اولی ) در موضوع له )</w:t>
      </w:r>
      <w:r w:rsidRPr="002B3681">
        <w:rPr>
          <w:rFonts w:cs="B Nazanin" w:hint="cs"/>
          <w:b/>
          <w:bCs/>
          <w:color w:val="000000"/>
          <w:sz w:val="28"/>
          <w:szCs w:val="28"/>
          <w:rtl/>
        </w:rPr>
        <w:t xml:space="preserve"> كما لا يخفى</w:t>
      </w:r>
      <w:r>
        <w:rPr>
          <w:rFonts w:cs="B Nazanin" w:hint="cs"/>
          <w:b/>
          <w:bCs/>
          <w:color w:val="000000"/>
          <w:sz w:val="28"/>
          <w:szCs w:val="28"/>
          <w:rtl/>
        </w:rPr>
        <w:t xml:space="preserve"> </w:t>
      </w:r>
      <w:r w:rsidRPr="002B3681">
        <w:rPr>
          <w:rFonts w:cs="B Nazanin" w:hint="cs"/>
          <w:color w:val="000000"/>
          <w:sz w:val="28"/>
          <w:szCs w:val="28"/>
          <w:rtl/>
        </w:rPr>
        <w:t xml:space="preserve">( قصد یعنی اراده و یعنی تصور همراه با اراده ی تفهیم . اراده دو نوع است : اراده ی به حمل اول ( معنی اراده ) که کلی است و اراده به حمل شایع یا مصداق اراده که جزئی است زیرا می رود سراغ شخص . سوال : یک نفر به صاحب کفایه می گوید که اگر قصد المعنی جزء معانی الفاظ باشد چرا سبب می شود که موضوع له انها بشود جزئی ؟ خب ما قصد به حمل اولی را جزء معنی بگیریم ؟ صاحب کفایه می فرماید شما نمی توانید قصد به حمل اولی را جزء معنی بگیرید زیرا آن چیزی که استعمال قوامش به ان است ، اراده ی حمل شایع است نه به حمل اولی )  </w:t>
      </w:r>
      <w:r w:rsidRPr="002B3681">
        <w:rPr>
          <w:rFonts w:cs="B Nazanin" w:hint="cs"/>
          <w:b/>
          <w:bCs/>
          <w:color w:val="000000"/>
          <w:sz w:val="28"/>
          <w:szCs w:val="28"/>
          <w:rtl/>
        </w:rPr>
        <w:t>و</w:t>
      </w:r>
      <w:r>
        <w:rPr>
          <w:rFonts w:cs="B Nazanin" w:hint="cs"/>
          <w:b/>
          <w:bCs/>
          <w:color w:val="000000"/>
          <w:sz w:val="28"/>
          <w:szCs w:val="28"/>
          <w:rtl/>
        </w:rPr>
        <w:t xml:space="preserve"> </w:t>
      </w:r>
      <w:r w:rsidRPr="002B3681">
        <w:rPr>
          <w:rFonts w:cs="B Nazanin" w:hint="cs"/>
          <w:color w:val="000000"/>
          <w:sz w:val="28"/>
          <w:szCs w:val="28"/>
          <w:rtl/>
        </w:rPr>
        <w:t>( ادامه ی اشکال دوم )</w:t>
      </w:r>
      <w:r w:rsidRPr="002B3681">
        <w:rPr>
          <w:rFonts w:cs="B Nazanin" w:hint="cs"/>
          <w:b/>
          <w:bCs/>
          <w:color w:val="000000"/>
          <w:sz w:val="28"/>
          <w:szCs w:val="28"/>
          <w:rtl/>
        </w:rPr>
        <w:t xml:space="preserve"> هكذا الحال</w:t>
      </w:r>
      <w:r w:rsidRPr="002B3681">
        <w:rPr>
          <w:rFonts w:cs="B Nazanin" w:hint="cs"/>
          <w:color w:val="000000"/>
          <w:sz w:val="28"/>
          <w:szCs w:val="28"/>
          <w:rtl/>
        </w:rPr>
        <w:t xml:space="preserve"> ( و همچنین است وضعیت </w:t>
      </w:r>
      <w:r w:rsidRPr="002B3681">
        <w:rPr>
          <w:rFonts w:ascii="Sakkal Majalla" w:hAnsi="Sakkal Majalla" w:cs="Sakkal Majalla" w:hint="cs"/>
          <w:color w:val="000000"/>
          <w:sz w:val="28"/>
          <w:szCs w:val="28"/>
          <w:rtl/>
        </w:rPr>
        <w:t>–</w:t>
      </w:r>
      <w:r w:rsidRPr="002B3681">
        <w:rPr>
          <w:rFonts w:cs="B Nazanin" w:hint="cs"/>
          <w:color w:val="000000"/>
          <w:sz w:val="28"/>
          <w:szCs w:val="28"/>
          <w:rtl/>
        </w:rPr>
        <w:t xml:space="preserve"> در زید قائم ما قائم را حمل می کنیم بر خود زید نه زید متصور  ) </w:t>
      </w:r>
      <w:r w:rsidRPr="002B3681">
        <w:rPr>
          <w:rFonts w:cs="B Nazanin" w:hint="cs"/>
          <w:b/>
          <w:bCs/>
          <w:color w:val="000000"/>
          <w:sz w:val="28"/>
          <w:szCs w:val="28"/>
          <w:rtl/>
        </w:rPr>
        <w:t>في طرف الموضوع</w:t>
      </w:r>
      <w:r>
        <w:rPr>
          <w:rFonts w:cs="B Nazanin" w:hint="cs"/>
          <w:b/>
          <w:bCs/>
          <w:color w:val="000000"/>
          <w:sz w:val="28"/>
          <w:szCs w:val="28"/>
          <w:rtl/>
        </w:rPr>
        <w:t xml:space="preserve"> </w:t>
      </w:r>
      <w:r w:rsidRPr="002B3681">
        <w:rPr>
          <w:rFonts w:cs="B Nazanin" w:hint="cs"/>
          <w:b/>
          <w:bCs/>
          <w:color w:val="000000"/>
          <w:sz w:val="28"/>
          <w:szCs w:val="28"/>
          <w:rtl/>
        </w:rPr>
        <w:t>.</w:t>
      </w:r>
    </w:p>
    <w:p w:rsidR="002B3681" w:rsidRDefault="00FF56BE" w:rsidP="00FF56BE">
      <w:pPr>
        <w:pStyle w:val="Heading1"/>
        <w:jc w:val="both"/>
        <w:rPr>
          <w:rtl/>
        </w:rPr>
      </w:pPr>
      <w:r>
        <w:rPr>
          <w:rFonts w:hint="cs"/>
          <w:rtl/>
        </w:rPr>
        <w:t xml:space="preserve">نوار 17 : </w:t>
      </w:r>
      <w:r w:rsidR="00795A3F">
        <w:rPr>
          <w:rFonts w:hint="cs"/>
          <w:rtl/>
        </w:rPr>
        <w:t xml:space="preserve">اقسام دلالت لفظ بر معنی / </w:t>
      </w:r>
      <w:r w:rsidR="00767B02">
        <w:rPr>
          <w:rFonts w:hint="cs"/>
          <w:rtl/>
        </w:rPr>
        <w:t xml:space="preserve">توهم صاحب فصول از کلام بوعلی و خواجه نصیر و جواب صاحب کفایه به صاحب فصول </w:t>
      </w:r>
    </w:p>
    <w:p w:rsidR="00FF56BE" w:rsidRDefault="00FF56BE" w:rsidP="00FF56BE">
      <w:pPr>
        <w:jc w:val="both"/>
        <w:rPr>
          <w:rtl/>
        </w:rPr>
      </w:pPr>
      <w:r>
        <w:rPr>
          <w:rFonts w:hint="cs"/>
          <w:rtl/>
        </w:rPr>
        <w:t>دلالت لفظ بر معنی ، بر دو قسم است :</w:t>
      </w:r>
    </w:p>
    <w:p w:rsidR="00FF56BE" w:rsidRDefault="00FF56BE" w:rsidP="00FF56BE">
      <w:pPr>
        <w:pStyle w:val="ListParagraph"/>
        <w:numPr>
          <w:ilvl w:val="0"/>
          <w:numId w:val="57"/>
        </w:numPr>
        <w:jc w:val="both"/>
      </w:pPr>
      <w:r w:rsidRPr="00FF56BE">
        <w:rPr>
          <w:rFonts w:hint="cs"/>
          <w:b/>
          <w:bCs/>
          <w:rtl/>
        </w:rPr>
        <w:t>قسم اول : دلالت تصوریه :</w:t>
      </w:r>
      <w:r>
        <w:rPr>
          <w:rFonts w:hint="cs"/>
          <w:rtl/>
        </w:rPr>
        <w:t xml:space="preserve"> ذهن شنونده به مجرد شنیده لفظ به معنی لفظ منتقل شود . اگر شنونده به محض شنیدن لفظ منتقل شود به معنی لفظ چه متکلم معنی لفظ را اراده کرده باشد و چه نکرده باشد ، این جا می گویند لفظ دارای دلالت تصوریه است . </w:t>
      </w:r>
    </w:p>
    <w:p w:rsidR="00FF56BE" w:rsidRDefault="00FF56BE" w:rsidP="00FF56BE">
      <w:pPr>
        <w:pStyle w:val="ListParagraph"/>
        <w:jc w:val="both"/>
        <w:rPr>
          <w:rtl/>
        </w:rPr>
      </w:pPr>
      <w:r>
        <w:rPr>
          <w:rFonts w:hint="cs"/>
          <w:rtl/>
        </w:rPr>
        <w:t>مثلا بعضی از افراد عادت دارند که در خواب بلند حرف می زنند حالا اگر شما کنار یک شخصی هستید که خواب است و این فرد دارد بلند بلند حرف می زند . این الفاظی که از دهان این اقا خارج می شود ، شما از این الفاظ به معانیشان منتقل می شوید ، به این دلالت ، دلالت تصوری می گویند.</w:t>
      </w:r>
    </w:p>
    <w:p w:rsidR="00FF56BE" w:rsidRDefault="00FF56BE" w:rsidP="00FF56BE">
      <w:pPr>
        <w:pStyle w:val="ListParagraph"/>
        <w:jc w:val="both"/>
        <w:rPr>
          <w:rtl/>
        </w:rPr>
      </w:pPr>
      <w:r>
        <w:rPr>
          <w:rFonts w:hint="cs"/>
          <w:rtl/>
        </w:rPr>
        <w:t>اگر برای لفظ بخواهد دلالت تصوریه حاصل شود ، 3 شرط دارد :</w:t>
      </w:r>
    </w:p>
    <w:p w:rsidR="00FF56BE" w:rsidRDefault="00FF56BE" w:rsidP="00FF56BE">
      <w:pPr>
        <w:pStyle w:val="ListParagraph"/>
        <w:numPr>
          <w:ilvl w:val="0"/>
          <w:numId w:val="63"/>
        </w:numPr>
        <w:jc w:val="both"/>
      </w:pPr>
      <w:r>
        <w:rPr>
          <w:rFonts w:hint="cs"/>
          <w:rtl/>
        </w:rPr>
        <w:t xml:space="preserve">لفظ باید برای معنی وضع شده باشد </w:t>
      </w:r>
    </w:p>
    <w:p w:rsidR="00FF56BE" w:rsidRDefault="00FF56BE" w:rsidP="00FF56BE">
      <w:pPr>
        <w:pStyle w:val="ListParagraph"/>
        <w:numPr>
          <w:ilvl w:val="0"/>
          <w:numId w:val="63"/>
        </w:numPr>
        <w:jc w:val="both"/>
      </w:pPr>
      <w:r>
        <w:rPr>
          <w:rFonts w:hint="cs"/>
          <w:rtl/>
        </w:rPr>
        <w:t>شنونده لفظ را بشنود</w:t>
      </w:r>
    </w:p>
    <w:p w:rsidR="00FF56BE" w:rsidRDefault="00FF56BE" w:rsidP="00FF56BE">
      <w:pPr>
        <w:pStyle w:val="ListParagraph"/>
        <w:numPr>
          <w:ilvl w:val="0"/>
          <w:numId w:val="63"/>
        </w:numPr>
        <w:jc w:val="both"/>
      </w:pPr>
      <w:r>
        <w:rPr>
          <w:rFonts w:hint="cs"/>
          <w:rtl/>
        </w:rPr>
        <w:t xml:space="preserve">شنونده علم به وضع داشته باشد . </w:t>
      </w:r>
    </w:p>
    <w:p w:rsidR="00FF56BE" w:rsidRDefault="00FF56BE" w:rsidP="00FF56BE">
      <w:pPr>
        <w:pStyle w:val="ListParagraph"/>
        <w:numPr>
          <w:ilvl w:val="0"/>
          <w:numId w:val="57"/>
        </w:numPr>
        <w:jc w:val="both"/>
      </w:pPr>
      <w:r w:rsidRPr="00FF56BE">
        <w:rPr>
          <w:rFonts w:hint="cs"/>
          <w:b/>
          <w:bCs/>
          <w:rtl/>
        </w:rPr>
        <w:t>قسم دوم : دلالت تصدیقیه</w:t>
      </w:r>
      <w:r>
        <w:rPr>
          <w:rFonts w:hint="cs"/>
          <w:rtl/>
        </w:rPr>
        <w:t xml:space="preserve"> : کلام دلالت بکند بر این که معنایش مراد متکلم است . لذا شما می توانی معنی اش را بر گردن متکلم بگذاری . </w:t>
      </w:r>
    </w:p>
    <w:p w:rsidR="00FF56BE" w:rsidRPr="00FF56BE" w:rsidRDefault="00FF56BE" w:rsidP="00FF56BE">
      <w:pPr>
        <w:pStyle w:val="ListParagraph"/>
        <w:jc w:val="both"/>
        <w:rPr>
          <w:rtl/>
        </w:rPr>
      </w:pPr>
      <w:r w:rsidRPr="00FF56BE">
        <w:rPr>
          <w:rFonts w:hint="cs"/>
          <w:rtl/>
        </w:rPr>
        <w:t>دلالت تصدیقیه علاوه بر 3 شرطی که برای دلالت تصوریه گفتیم ، 3 شرط دیگر نیز دارد :</w:t>
      </w:r>
    </w:p>
    <w:p w:rsidR="00FF56BE" w:rsidRDefault="00FF56BE" w:rsidP="004C1226">
      <w:pPr>
        <w:pStyle w:val="ListParagraph"/>
        <w:numPr>
          <w:ilvl w:val="0"/>
          <w:numId w:val="64"/>
        </w:numPr>
        <w:jc w:val="both"/>
      </w:pPr>
      <w:r>
        <w:rPr>
          <w:rFonts w:hint="cs"/>
          <w:rtl/>
        </w:rPr>
        <w:t xml:space="preserve">باید احراز بکنیم که متکلم در مقام بیان است . یعنی باید احراز کنیم که این اقای متکلم در مقام توضیح مقصود و مرادش است و در مقام اجمال و اهمال </w:t>
      </w:r>
      <w:r w:rsidRPr="00FF56BE">
        <w:rPr>
          <w:rStyle w:val="FootnoteReference"/>
          <w:b/>
          <w:bCs/>
          <w:rtl/>
        </w:rPr>
        <w:footnoteReference w:id="19"/>
      </w:r>
      <w:r>
        <w:rPr>
          <w:rFonts w:hint="cs"/>
          <w:rtl/>
        </w:rPr>
        <w:t xml:space="preserve"> و تقیه نیست .</w:t>
      </w:r>
    </w:p>
    <w:p w:rsidR="00FF56BE" w:rsidRDefault="00FF56BE" w:rsidP="004C1226">
      <w:pPr>
        <w:pStyle w:val="ListParagraph"/>
        <w:numPr>
          <w:ilvl w:val="0"/>
          <w:numId w:val="64"/>
        </w:numPr>
        <w:jc w:val="both"/>
      </w:pPr>
      <w:r>
        <w:rPr>
          <w:rFonts w:hint="cs"/>
          <w:rtl/>
        </w:rPr>
        <w:t xml:space="preserve">باید احراز کنیم که متکلم معنای کلامش را ارده و قصد کرده است . </w:t>
      </w:r>
    </w:p>
    <w:p w:rsidR="00FF56BE" w:rsidRDefault="00FF56BE" w:rsidP="00FF56BE">
      <w:pPr>
        <w:pStyle w:val="ListParagraph"/>
        <w:ind w:left="1440"/>
        <w:jc w:val="both"/>
        <w:rPr>
          <w:rtl/>
        </w:rPr>
      </w:pPr>
      <w:r w:rsidRPr="00FF56BE">
        <w:rPr>
          <w:rFonts w:hint="cs"/>
          <w:b/>
          <w:bCs/>
          <w:rtl/>
        </w:rPr>
        <w:t>اشکال :</w:t>
      </w:r>
      <w:r>
        <w:rPr>
          <w:rFonts w:hint="cs"/>
          <w:rtl/>
        </w:rPr>
        <w:t xml:space="preserve"> یک اشکالی به این شرط گرفته می شود که اگر بگویید این شرط دوم ، شرط دلالت تصدیقی است ما می گوییم اصلا دلالت تصدیقی همین است . یعنی یک چیزی را برای خودش شرط قرار داده اید .</w:t>
      </w:r>
    </w:p>
    <w:p w:rsidR="00FF56BE" w:rsidRDefault="00FF56BE" w:rsidP="00FF56BE">
      <w:pPr>
        <w:pStyle w:val="ListParagraph"/>
        <w:ind w:left="1440"/>
        <w:jc w:val="both"/>
        <w:rPr>
          <w:rtl/>
        </w:rPr>
      </w:pPr>
      <w:r w:rsidRPr="00FF56BE">
        <w:rPr>
          <w:rFonts w:hint="cs"/>
          <w:b/>
          <w:bCs/>
          <w:rtl/>
        </w:rPr>
        <w:t>جواب :</w:t>
      </w:r>
      <w:r>
        <w:rPr>
          <w:rFonts w:hint="cs"/>
          <w:rtl/>
        </w:rPr>
        <w:t xml:space="preserve"> دلالت تصدیقی مربوط به مقام اثبات است یعنی دلالت تصدیقی مربوط به کلام است اما در این شرط مربوط به مقام ثبوت و درون متکلم است .</w:t>
      </w:r>
    </w:p>
    <w:p w:rsidR="00FF56BE" w:rsidRDefault="00FF56BE" w:rsidP="004C1226">
      <w:pPr>
        <w:pStyle w:val="ListParagraph"/>
        <w:numPr>
          <w:ilvl w:val="0"/>
          <w:numId w:val="64"/>
        </w:numPr>
        <w:jc w:val="both"/>
      </w:pPr>
      <w:r>
        <w:rPr>
          <w:rFonts w:hint="cs"/>
          <w:rtl/>
        </w:rPr>
        <w:t xml:space="preserve">قرینه بر خلاف موضوع له نباشد زیرا اگر قرینه بود این جا دلالت تصدیقیه پیدا می شود اما طبق قرینه نه بر طبق موضوع له </w:t>
      </w:r>
    </w:p>
    <w:p w:rsidR="00FF56BE" w:rsidRDefault="00FF56BE" w:rsidP="00FF56BE">
      <w:pPr>
        <w:pStyle w:val="ListParagraph"/>
        <w:ind w:left="1440"/>
        <w:jc w:val="both"/>
        <w:rPr>
          <w:rtl/>
        </w:rPr>
      </w:pPr>
      <w:r>
        <w:rPr>
          <w:rFonts w:hint="cs"/>
          <w:rtl/>
        </w:rPr>
        <w:t xml:space="preserve">مثال : یک متکلم </w:t>
      </w:r>
      <w:r w:rsidR="00193523">
        <w:rPr>
          <w:rFonts w:hint="cs"/>
          <w:rtl/>
        </w:rPr>
        <w:t>به شما می گوید جئنی به اسد ، اگر ما احراز کنیم که این متکلم در مقام بیان است یعنی هدفش این است که مرادش را توضیح بدهد و بعد احراز کنیم که معنی کلامش را اراده کرده و ان را می خواهد و بر خلاف موضوع له ( آوردن اسد ) قرینه ای نباشد مثلا در این مثال قرینه ای نباشد که مراد از اسد ، رجل شجاع است . اگر این 3 شرط را اضافه کردیم می توانیم قسم بخوریم که جئنی به اسد دلالت دارد بر آوردن حیوان مفترس مراد متکلم است که این دلالت ، دلالت تصدیقی است .</w:t>
      </w:r>
    </w:p>
    <w:p w:rsidR="00C33929" w:rsidRDefault="00C33929" w:rsidP="00C33929">
      <w:pPr>
        <w:jc w:val="both"/>
        <w:rPr>
          <w:rtl/>
        </w:rPr>
      </w:pPr>
      <w:r>
        <w:rPr>
          <w:rFonts w:hint="cs"/>
          <w:rtl/>
        </w:rPr>
        <w:t xml:space="preserve">حالا ابن سینا و خواجه نصیر یک عبارتی دارند که عبارتشان این است : الدلاله تابعه للاراده . یعنی اول اراده است و بعد دلالت. صاحب فصول خیال کرده است که مراد ابن سینا و خواجه نصیر از این عبارت این است که این دو محقق می خواهند بگویند الفاظ وضع شده اند برای معانی مراده . </w:t>
      </w:r>
    </w:p>
    <w:p w:rsidR="00C33929" w:rsidRDefault="00C33929" w:rsidP="00C33929">
      <w:pPr>
        <w:jc w:val="both"/>
        <w:rPr>
          <w:rtl/>
        </w:rPr>
      </w:pPr>
      <w:r>
        <w:rPr>
          <w:rFonts w:hint="cs"/>
          <w:rtl/>
        </w:rPr>
        <w:t>صاحب فصول می فرماید ابن سینا و خواجه نصیر الدین این عبارت را دارند که الدلاله تابعه للاراده ، یعنی اول لفظ وضع می شود برای معنای مراد و بعدا لفظ دلالت دارند بر معنی .</w:t>
      </w:r>
    </w:p>
    <w:p w:rsidR="00C33929" w:rsidRDefault="00C33929" w:rsidP="00C33929">
      <w:pPr>
        <w:jc w:val="both"/>
        <w:rPr>
          <w:rtl/>
        </w:rPr>
      </w:pPr>
      <w:r>
        <w:rPr>
          <w:rFonts w:hint="cs"/>
          <w:rtl/>
        </w:rPr>
        <w:t xml:space="preserve">صاحب کفایه می فرماید این عبارت بوعلی مربوط به دلالت تصدیقیه است و می خواهند یکی از شرایط دلالت تصدیقیه هستند . </w:t>
      </w:r>
    </w:p>
    <w:p w:rsidR="00C33929" w:rsidRDefault="00C33929" w:rsidP="00C33929">
      <w:pPr>
        <w:jc w:val="both"/>
        <w:rPr>
          <w:rtl/>
        </w:rPr>
      </w:pPr>
      <w:r w:rsidRPr="00C33929">
        <w:rPr>
          <w:rFonts w:hint="cs"/>
          <w:b/>
          <w:bCs/>
          <w:rtl/>
        </w:rPr>
        <w:t>سوال :</w:t>
      </w:r>
      <w:r>
        <w:rPr>
          <w:rFonts w:hint="cs"/>
          <w:rtl/>
        </w:rPr>
        <w:t xml:space="preserve"> اگر عبارت بوعلی مربوط به دلالت تصدیقیه است پس چرا از بین شرایط دلالت تصدیقیه فقط این شرط را بیان کرده اند ؟</w:t>
      </w:r>
    </w:p>
    <w:p w:rsidR="00C33929" w:rsidRDefault="00C33929" w:rsidP="00C33929">
      <w:pPr>
        <w:jc w:val="both"/>
        <w:rPr>
          <w:rtl/>
        </w:rPr>
      </w:pPr>
      <w:r w:rsidRPr="00C33929">
        <w:rPr>
          <w:rFonts w:hint="cs"/>
          <w:b/>
          <w:bCs/>
          <w:rtl/>
        </w:rPr>
        <w:t>جواب :</w:t>
      </w:r>
      <w:r>
        <w:rPr>
          <w:rFonts w:hint="cs"/>
          <w:rtl/>
        </w:rPr>
        <w:t xml:space="preserve"> چون این شرط خیلی اهمیت دارد . </w:t>
      </w:r>
    </w:p>
    <w:p w:rsidR="00C33929" w:rsidRDefault="00C33929" w:rsidP="00C33929">
      <w:pPr>
        <w:jc w:val="both"/>
        <w:rPr>
          <w:rtl/>
        </w:rPr>
      </w:pPr>
      <w:r w:rsidRPr="00C33929">
        <w:rPr>
          <w:rFonts w:hint="cs"/>
          <w:b/>
          <w:bCs/>
          <w:rtl/>
        </w:rPr>
        <w:t>نکته :</w:t>
      </w:r>
      <w:r>
        <w:rPr>
          <w:rFonts w:hint="cs"/>
          <w:rtl/>
        </w:rPr>
        <w:t xml:space="preserve"> ولی انصافا از عبارت اشارات و از عبارات جوهر النضید کاملا بر می آید که حق با صاحب فصول است .</w:t>
      </w:r>
    </w:p>
    <w:p w:rsidR="00C33929" w:rsidRDefault="00C33929" w:rsidP="00C33929">
      <w:pPr>
        <w:jc w:val="both"/>
        <w:rPr>
          <w:rtl/>
        </w:rPr>
      </w:pPr>
      <w:r w:rsidRPr="00C33929">
        <w:rPr>
          <w:rFonts w:hint="cs"/>
          <w:b/>
          <w:bCs/>
          <w:rtl/>
        </w:rPr>
        <w:t>اشکال :</w:t>
      </w:r>
      <w:r>
        <w:rPr>
          <w:rFonts w:hint="cs"/>
          <w:rtl/>
        </w:rPr>
        <w:t xml:space="preserve"> اگر بگوییم دلالت تصدیقیه تابع اراده است ( یعنی اول باید احراز کنیم که متکلم معنی کلامش را اراده کرده تا برای کلام دلالت تصدیقیه پیدا بشود ) حالا یک نفر اشکال می گیرد که اگر گفتیم دلالت تصدیقیه تابع اراده است ، لازمه اش این است که دو دو مثال دلالت تصدیقیه درکار نباشد :</w:t>
      </w:r>
    </w:p>
    <w:p w:rsidR="00C33929" w:rsidRDefault="00C33929" w:rsidP="00C33929">
      <w:pPr>
        <w:pStyle w:val="ListParagraph"/>
        <w:numPr>
          <w:ilvl w:val="0"/>
          <w:numId w:val="57"/>
        </w:numPr>
        <w:jc w:val="both"/>
      </w:pPr>
      <w:r w:rsidRPr="00795A3F">
        <w:rPr>
          <w:rFonts w:hint="cs"/>
          <w:b/>
          <w:bCs/>
          <w:rtl/>
        </w:rPr>
        <w:t>مثال اول :</w:t>
      </w:r>
      <w:r>
        <w:rPr>
          <w:rFonts w:hint="cs"/>
          <w:rtl/>
        </w:rPr>
        <w:t xml:space="preserve"> در جائی که شنونده اشتباه می کند و یقین پیدا می کند به چیزی که مراد متکلم نیست مثلا من به مخاطبم می گویم جئنی به اسد ، مراد من از اسد ، رجل شجاع است اما مخاطب من اشتباه می کند و یقین پیدا </w:t>
      </w:r>
      <w:r w:rsidR="00795A3F">
        <w:rPr>
          <w:rFonts w:hint="cs"/>
          <w:rtl/>
        </w:rPr>
        <w:t xml:space="preserve">می کند که مراد من از اسد ، حیوان مفترس است . حال اگر گفتیم که دلالت تصدیقیه تابع اراده است لازمه اش این است که نسبت به حیوان مفترس دلالت تصدیقیه برای کلام پیدا نشود زیرا من اراده ی حیوان مفترس نکردم . </w:t>
      </w:r>
    </w:p>
    <w:p w:rsidR="00795A3F" w:rsidRDefault="00795A3F" w:rsidP="00C33929">
      <w:pPr>
        <w:pStyle w:val="ListParagraph"/>
        <w:numPr>
          <w:ilvl w:val="0"/>
          <w:numId w:val="57"/>
        </w:numPr>
        <w:jc w:val="both"/>
      </w:pPr>
      <w:r w:rsidRPr="00795A3F">
        <w:rPr>
          <w:rFonts w:hint="cs"/>
          <w:b/>
          <w:bCs/>
          <w:rtl/>
        </w:rPr>
        <w:t>مثال دوم :</w:t>
      </w:r>
      <w:r>
        <w:rPr>
          <w:rFonts w:hint="cs"/>
          <w:rtl/>
        </w:rPr>
        <w:t xml:space="preserve"> در جائی که شنونده اشتباه می کند و یقین پیدا می کند به چیزی که اصلا مراد متکلم نیست مثل این که یک نفر نمی خواست حرف بزند و یک دفعه حرف زد و گفت جاء زید . بعد شنونده فکر می کند که واقعا زید آمده است . متکلم هیچ چیزی را ارده نکرده زیرا سهوا این حرف را بیان نکرده است و اگر گفتیم دلالت تابع اراده است لازمه اش این است که جاء زید دلالت تصدیقیه نداشته باشد .</w:t>
      </w:r>
    </w:p>
    <w:p w:rsidR="00795A3F" w:rsidRDefault="00795A3F" w:rsidP="00795A3F">
      <w:pPr>
        <w:pStyle w:val="ListParagraph"/>
        <w:jc w:val="both"/>
        <w:rPr>
          <w:rtl/>
        </w:rPr>
      </w:pPr>
      <w:r>
        <w:rPr>
          <w:rFonts w:hint="cs"/>
          <w:rtl/>
        </w:rPr>
        <w:t>فرق این دو مثال : در مثال اول متکلم اراده داشت اما اراده ی رجل شجاع اما در مثال دوم متکلم اصلا اراده ندارد .</w:t>
      </w:r>
    </w:p>
    <w:p w:rsidR="00795A3F" w:rsidRPr="00795A3F" w:rsidRDefault="00795A3F" w:rsidP="00795A3F">
      <w:pPr>
        <w:jc w:val="both"/>
        <w:rPr>
          <w:b/>
          <w:bCs/>
          <w:rtl/>
        </w:rPr>
      </w:pPr>
      <w:r w:rsidRPr="00795A3F">
        <w:rPr>
          <w:rFonts w:hint="cs"/>
          <w:b/>
          <w:bCs/>
          <w:rtl/>
        </w:rPr>
        <w:t>تطبیق :</w:t>
      </w:r>
    </w:p>
    <w:p w:rsidR="004352E6" w:rsidRDefault="00795A3F" w:rsidP="004352E6">
      <w:pPr>
        <w:pStyle w:val="NormalWeb"/>
        <w:bidi/>
        <w:jc w:val="both"/>
        <w:rPr>
          <w:rFonts w:cs="B Nazanin"/>
          <w:b/>
          <w:bCs/>
          <w:color w:val="000000"/>
          <w:sz w:val="28"/>
          <w:szCs w:val="28"/>
          <w:rtl/>
        </w:rPr>
      </w:pPr>
      <w:r w:rsidRPr="002B3681">
        <w:rPr>
          <w:rFonts w:cs="B Nazanin" w:hint="cs"/>
          <w:b/>
          <w:bCs/>
          <w:color w:val="000000"/>
          <w:sz w:val="28"/>
          <w:szCs w:val="28"/>
          <w:rtl/>
        </w:rPr>
        <w:t>و (</w:t>
      </w:r>
      <w:r>
        <w:rPr>
          <w:rFonts w:cs="B Nazanin" w:hint="cs"/>
          <w:b/>
          <w:bCs/>
          <w:color w:val="000000"/>
          <w:sz w:val="28"/>
          <w:szCs w:val="28"/>
          <w:rtl/>
        </w:rPr>
        <w:t xml:space="preserve"> </w:t>
      </w:r>
      <w:r w:rsidRPr="002B3681">
        <w:rPr>
          <w:rFonts w:cs="B Nazanin" w:hint="cs"/>
          <w:b/>
          <w:bCs/>
          <w:color w:val="000000"/>
          <w:sz w:val="28"/>
          <w:szCs w:val="28"/>
          <w:rtl/>
        </w:rPr>
        <w:t>أما ما</w:t>
      </w:r>
      <w:r>
        <w:rPr>
          <w:rFonts w:cs="B Nazanin" w:hint="cs"/>
          <w:b/>
          <w:bCs/>
          <w:color w:val="000000"/>
          <w:sz w:val="28"/>
          <w:szCs w:val="28"/>
          <w:rtl/>
        </w:rPr>
        <w:t xml:space="preserve"> </w:t>
      </w:r>
      <w:r w:rsidRPr="00795A3F">
        <w:rPr>
          <w:rFonts w:cs="B Nazanin" w:hint="cs"/>
          <w:color w:val="000000"/>
          <w:sz w:val="28"/>
          <w:szCs w:val="28"/>
          <w:rtl/>
        </w:rPr>
        <w:t>( مطلبی که حکایت شده است )</w:t>
      </w:r>
      <w:r w:rsidRPr="002B3681">
        <w:rPr>
          <w:rFonts w:cs="B Nazanin" w:hint="cs"/>
          <w:b/>
          <w:bCs/>
          <w:color w:val="000000"/>
          <w:sz w:val="28"/>
          <w:szCs w:val="28"/>
          <w:rtl/>
        </w:rPr>
        <w:t xml:space="preserve"> حكي عن العلمي</w:t>
      </w:r>
      <w:r>
        <w:rPr>
          <w:rFonts w:cs="B Nazanin" w:hint="cs"/>
          <w:b/>
          <w:bCs/>
          <w:color w:val="000000"/>
          <w:sz w:val="28"/>
          <w:szCs w:val="28"/>
          <w:rtl/>
        </w:rPr>
        <w:t xml:space="preserve">ن الشيخ الرئيس و المحقق‏ الطوسي </w:t>
      </w:r>
      <w:r w:rsidRPr="002B3681">
        <w:rPr>
          <w:rFonts w:cs="B Nazanin" w:hint="cs"/>
          <w:b/>
          <w:bCs/>
          <w:color w:val="000000"/>
          <w:sz w:val="28"/>
          <w:szCs w:val="28"/>
          <w:rtl/>
        </w:rPr>
        <w:t>من مصيرهما</w:t>
      </w:r>
      <w:r>
        <w:rPr>
          <w:rFonts w:cs="B Nazanin" w:hint="cs"/>
          <w:b/>
          <w:bCs/>
          <w:color w:val="000000"/>
          <w:sz w:val="28"/>
          <w:szCs w:val="28"/>
          <w:rtl/>
        </w:rPr>
        <w:t xml:space="preserve"> </w:t>
      </w:r>
      <w:r w:rsidRPr="00795A3F">
        <w:rPr>
          <w:rFonts w:cs="B Nazanin" w:hint="cs"/>
          <w:color w:val="000000"/>
          <w:sz w:val="28"/>
          <w:szCs w:val="28"/>
          <w:rtl/>
        </w:rPr>
        <w:t xml:space="preserve">( از این که تمایل پیدا کرده اند این دو نفر ) </w:t>
      </w:r>
      <w:r w:rsidRPr="002B3681">
        <w:rPr>
          <w:rFonts w:cs="B Nazanin" w:hint="cs"/>
          <w:b/>
          <w:bCs/>
          <w:color w:val="000000"/>
          <w:sz w:val="28"/>
          <w:szCs w:val="28"/>
          <w:rtl/>
        </w:rPr>
        <w:t>إلى أن الدلالة تتبع الإرادة</w:t>
      </w:r>
      <w:r>
        <w:rPr>
          <w:rFonts w:hint="cs"/>
          <w:b/>
          <w:bCs/>
          <w:color w:val="000000"/>
          <w:sz w:val="28"/>
          <w:szCs w:val="28"/>
          <w:rtl/>
        </w:rPr>
        <w:t xml:space="preserve"> </w:t>
      </w:r>
      <w:r w:rsidRPr="00795A3F">
        <w:rPr>
          <w:rFonts w:cs="B Nazanin" w:hint="cs"/>
          <w:color w:val="000000"/>
          <w:sz w:val="28"/>
          <w:szCs w:val="28"/>
          <w:rtl/>
        </w:rPr>
        <w:t xml:space="preserve">( تصور همراه با قصد ) </w:t>
      </w:r>
      <w:r w:rsidRPr="002B3681">
        <w:rPr>
          <w:rFonts w:cs="B Nazanin" w:hint="cs"/>
          <w:b/>
          <w:bCs/>
          <w:color w:val="000000"/>
          <w:sz w:val="28"/>
          <w:szCs w:val="28"/>
          <w:rtl/>
        </w:rPr>
        <w:t>) فليس</w:t>
      </w:r>
      <w:r>
        <w:rPr>
          <w:rFonts w:cs="B Nazanin" w:hint="cs"/>
          <w:b/>
          <w:bCs/>
          <w:color w:val="000000"/>
          <w:sz w:val="28"/>
          <w:szCs w:val="28"/>
          <w:rtl/>
        </w:rPr>
        <w:t xml:space="preserve"> </w:t>
      </w:r>
      <w:r w:rsidRPr="00795A3F">
        <w:rPr>
          <w:rFonts w:cs="B Nazanin" w:hint="cs"/>
          <w:color w:val="000000"/>
          <w:sz w:val="28"/>
          <w:szCs w:val="28"/>
          <w:rtl/>
        </w:rPr>
        <w:t>( نیست این ما حکی )</w:t>
      </w:r>
      <w:r w:rsidRPr="002B3681">
        <w:rPr>
          <w:rFonts w:cs="B Nazanin" w:hint="cs"/>
          <w:b/>
          <w:bCs/>
          <w:color w:val="000000"/>
          <w:sz w:val="28"/>
          <w:szCs w:val="28"/>
          <w:rtl/>
        </w:rPr>
        <w:t xml:space="preserve"> ناظرا إلى كون الألفاظ موضوعة للمعاني بما هي مرادة</w:t>
      </w:r>
      <w:r w:rsidRPr="00795A3F">
        <w:rPr>
          <w:rFonts w:cs="B Nazanin" w:hint="cs"/>
          <w:color w:val="000000"/>
          <w:sz w:val="28"/>
          <w:szCs w:val="28"/>
          <w:rtl/>
        </w:rPr>
        <w:t xml:space="preserve"> ( این عبارت این دو عالم ناظر به این که الفاظ وضع شده اند برای معانی مراده ، نیست )</w:t>
      </w:r>
      <w:r w:rsidRPr="002B3681">
        <w:rPr>
          <w:rFonts w:cs="B Nazanin" w:hint="cs"/>
          <w:b/>
          <w:bCs/>
          <w:color w:val="000000"/>
          <w:sz w:val="28"/>
          <w:szCs w:val="28"/>
          <w:rtl/>
        </w:rPr>
        <w:t xml:space="preserve"> كما توهمه</w:t>
      </w:r>
      <w:r>
        <w:rPr>
          <w:rFonts w:cs="B Nazanin" w:hint="cs"/>
          <w:b/>
          <w:bCs/>
          <w:color w:val="000000"/>
          <w:sz w:val="28"/>
          <w:szCs w:val="28"/>
          <w:rtl/>
        </w:rPr>
        <w:t xml:space="preserve"> </w:t>
      </w:r>
      <w:r w:rsidRPr="00795A3F">
        <w:rPr>
          <w:rFonts w:cs="B Nazanin" w:hint="cs"/>
          <w:color w:val="000000"/>
          <w:sz w:val="28"/>
          <w:szCs w:val="28"/>
          <w:rtl/>
        </w:rPr>
        <w:t xml:space="preserve">( همان طور که خیال کرده است این ناظر بودن را صاحب فصول ) </w:t>
      </w:r>
      <w:r w:rsidRPr="002B3681">
        <w:rPr>
          <w:rFonts w:cs="B Nazanin" w:hint="cs"/>
          <w:b/>
          <w:bCs/>
          <w:color w:val="000000"/>
          <w:sz w:val="28"/>
          <w:szCs w:val="28"/>
          <w:rtl/>
        </w:rPr>
        <w:t>بعض الأفاضل</w:t>
      </w:r>
      <w:r>
        <w:rPr>
          <w:rFonts w:cs="B Nazanin" w:hint="cs"/>
          <w:b/>
          <w:bCs/>
          <w:color w:val="000000"/>
          <w:sz w:val="28"/>
          <w:szCs w:val="28"/>
          <w:rtl/>
        </w:rPr>
        <w:t xml:space="preserve"> ‏</w:t>
      </w:r>
      <w:r w:rsidRPr="002B3681">
        <w:rPr>
          <w:rFonts w:cs="B Nazanin" w:hint="cs"/>
          <w:b/>
          <w:bCs/>
          <w:color w:val="000000"/>
          <w:sz w:val="28"/>
          <w:szCs w:val="28"/>
          <w:rtl/>
        </w:rPr>
        <w:t>بل ناظر إلى أن دلالة الألفاظ على معانيها بالدلالة التصديقية</w:t>
      </w:r>
      <w:r>
        <w:rPr>
          <w:rFonts w:cs="B Nazanin" w:hint="cs"/>
          <w:b/>
          <w:bCs/>
          <w:color w:val="000000"/>
          <w:sz w:val="28"/>
          <w:szCs w:val="28"/>
          <w:rtl/>
        </w:rPr>
        <w:t xml:space="preserve"> </w:t>
      </w:r>
      <w:r w:rsidRPr="002B3681">
        <w:rPr>
          <w:rFonts w:cs="B Nazanin" w:hint="cs"/>
          <w:b/>
          <w:bCs/>
          <w:color w:val="000000"/>
          <w:sz w:val="28"/>
          <w:szCs w:val="28"/>
          <w:rtl/>
        </w:rPr>
        <w:t>أي</w:t>
      </w:r>
      <w:r>
        <w:rPr>
          <w:rFonts w:cs="B Nazanin" w:hint="cs"/>
          <w:b/>
          <w:bCs/>
          <w:color w:val="000000"/>
          <w:sz w:val="28"/>
          <w:szCs w:val="28"/>
          <w:rtl/>
        </w:rPr>
        <w:t xml:space="preserve"> </w:t>
      </w:r>
      <w:r w:rsidRPr="00795A3F">
        <w:rPr>
          <w:rFonts w:cs="B Nazanin" w:hint="cs"/>
          <w:color w:val="000000"/>
          <w:sz w:val="28"/>
          <w:szCs w:val="28"/>
          <w:rtl/>
        </w:rPr>
        <w:t xml:space="preserve">( تفسیر برای دلاله الفاظ علی معانیها بالدلاله التصدیقیه ) </w:t>
      </w:r>
      <w:r w:rsidRPr="002B3681">
        <w:rPr>
          <w:rFonts w:cs="B Nazanin" w:hint="cs"/>
          <w:b/>
          <w:bCs/>
          <w:color w:val="000000"/>
          <w:sz w:val="28"/>
          <w:szCs w:val="28"/>
          <w:rtl/>
        </w:rPr>
        <w:t>دلالته</w:t>
      </w:r>
      <w:r>
        <w:rPr>
          <w:rFonts w:cs="B Nazanin" w:hint="cs"/>
          <w:b/>
          <w:bCs/>
          <w:color w:val="000000"/>
          <w:sz w:val="28"/>
          <w:szCs w:val="28"/>
          <w:rtl/>
        </w:rPr>
        <w:t xml:space="preserve"> </w:t>
      </w:r>
      <w:r w:rsidRPr="00795A3F">
        <w:rPr>
          <w:rFonts w:cs="B Nazanin" w:hint="cs"/>
          <w:color w:val="000000"/>
          <w:sz w:val="28"/>
          <w:szCs w:val="28"/>
          <w:rtl/>
        </w:rPr>
        <w:t>( الفاظ )</w:t>
      </w:r>
      <w:r>
        <w:rPr>
          <w:rFonts w:cs="B Nazanin" w:hint="cs"/>
          <w:b/>
          <w:bCs/>
          <w:color w:val="000000"/>
          <w:sz w:val="28"/>
          <w:szCs w:val="28"/>
          <w:rtl/>
        </w:rPr>
        <w:t xml:space="preserve"> </w:t>
      </w:r>
      <w:r w:rsidRPr="002B3681">
        <w:rPr>
          <w:rFonts w:cs="B Nazanin" w:hint="cs"/>
          <w:b/>
          <w:bCs/>
          <w:color w:val="000000"/>
          <w:sz w:val="28"/>
          <w:szCs w:val="28"/>
          <w:rtl/>
        </w:rPr>
        <w:t>على كونها</w:t>
      </w:r>
      <w:r>
        <w:rPr>
          <w:rFonts w:cs="B Nazanin" w:hint="cs"/>
          <w:b/>
          <w:bCs/>
          <w:color w:val="000000"/>
          <w:sz w:val="28"/>
          <w:szCs w:val="28"/>
          <w:rtl/>
        </w:rPr>
        <w:t xml:space="preserve"> </w:t>
      </w:r>
      <w:r w:rsidRPr="00795A3F">
        <w:rPr>
          <w:rFonts w:cs="B Nazanin" w:hint="cs"/>
          <w:color w:val="000000"/>
          <w:sz w:val="28"/>
          <w:szCs w:val="28"/>
          <w:rtl/>
        </w:rPr>
        <w:t>( معانیها )</w:t>
      </w:r>
      <w:r w:rsidRPr="002B3681">
        <w:rPr>
          <w:rFonts w:cs="B Nazanin" w:hint="cs"/>
          <w:b/>
          <w:bCs/>
          <w:color w:val="000000"/>
          <w:sz w:val="28"/>
          <w:szCs w:val="28"/>
          <w:rtl/>
        </w:rPr>
        <w:t xml:space="preserve"> مرادة للافظها تتبع</w:t>
      </w:r>
      <w:r>
        <w:rPr>
          <w:rFonts w:cs="B Nazanin" w:hint="cs"/>
          <w:b/>
          <w:bCs/>
          <w:color w:val="000000"/>
          <w:sz w:val="28"/>
          <w:szCs w:val="28"/>
          <w:rtl/>
        </w:rPr>
        <w:t xml:space="preserve"> </w:t>
      </w:r>
      <w:r w:rsidRPr="00795A3F">
        <w:rPr>
          <w:rFonts w:cs="B Nazanin" w:hint="cs"/>
          <w:color w:val="000000"/>
          <w:sz w:val="28"/>
          <w:szCs w:val="28"/>
          <w:rtl/>
        </w:rPr>
        <w:t>( خبر ان دلاله الالفاظ )</w:t>
      </w:r>
      <w:r w:rsidRPr="002B3681">
        <w:rPr>
          <w:rFonts w:cs="B Nazanin" w:hint="cs"/>
          <w:b/>
          <w:bCs/>
          <w:color w:val="000000"/>
          <w:sz w:val="28"/>
          <w:szCs w:val="28"/>
          <w:rtl/>
        </w:rPr>
        <w:t xml:space="preserve"> إرادتها منها</w:t>
      </w:r>
      <w:r w:rsidRPr="00795A3F">
        <w:rPr>
          <w:rFonts w:cs="B Nazanin" w:hint="cs"/>
          <w:color w:val="000000"/>
          <w:sz w:val="28"/>
          <w:szCs w:val="28"/>
          <w:rtl/>
        </w:rPr>
        <w:t xml:space="preserve"> ( تبعیت می کند اراده کردن متکلم معانی را از الفاظ </w:t>
      </w:r>
      <w:r w:rsidRPr="00795A3F">
        <w:rPr>
          <w:rFonts w:ascii="Sakkal Majalla" w:hAnsi="Sakkal Majalla" w:cs="Sakkal Majalla" w:hint="cs"/>
          <w:color w:val="000000"/>
          <w:sz w:val="28"/>
          <w:szCs w:val="28"/>
          <w:rtl/>
        </w:rPr>
        <w:t>–</w:t>
      </w:r>
      <w:r w:rsidRPr="00795A3F">
        <w:rPr>
          <w:rFonts w:cs="B Nazanin" w:hint="cs"/>
          <w:color w:val="000000"/>
          <w:sz w:val="28"/>
          <w:szCs w:val="28"/>
          <w:rtl/>
        </w:rPr>
        <w:t xml:space="preserve"> یعنی تابع این است که متکلم معانی را اراده کرده باشد از الفاظ ) </w:t>
      </w:r>
      <w:r w:rsidRPr="002B3681">
        <w:rPr>
          <w:rFonts w:cs="B Nazanin" w:hint="cs"/>
          <w:b/>
          <w:bCs/>
          <w:color w:val="000000"/>
          <w:sz w:val="28"/>
          <w:szCs w:val="28"/>
          <w:rtl/>
        </w:rPr>
        <w:t>و</w:t>
      </w:r>
      <w:r w:rsidRPr="00795A3F">
        <w:rPr>
          <w:rFonts w:cs="B Nazanin" w:hint="cs"/>
          <w:color w:val="000000"/>
          <w:sz w:val="28"/>
          <w:szCs w:val="28"/>
          <w:rtl/>
        </w:rPr>
        <w:t xml:space="preserve"> ( عطف بر تتبع ) </w:t>
      </w:r>
      <w:r w:rsidRPr="002B3681">
        <w:rPr>
          <w:rFonts w:cs="B Nazanin" w:hint="cs"/>
          <w:b/>
          <w:bCs/>
          <w:color w:val="000000"/>
          <w:sz w:val="28"/>
          <w:szCs w:val="28"/>
          <w:rtl/>
        </w:rPr>
        <w:t>يتفرع عليها</w:t>
      </w:r>
      <w:r w:rsidR="004352E6">
        <w:rPr>
          <w:rFonts w:cs="B Nazanin" w:hint="cs"/>
          <w:b/>
          <w:bCs/>
          <w:color w:val="000000"/>
          <w:sz w:val="28"/>
          <w:szCs w:val="28"/>
          <w:rtl/>
        </w:rPr>
        <w:t xml:space="preserve"> </w:t>
      </w:r>
      <w:r w:rsidR="004352E6" w:rsidRPr="004352E6">
        <w:rPr>
          <w:rFonts w:cs="B Nazanin" w:hint="cs"/>
          <w:color w:val="000000"/>
          <w:sz w:val="28"/>
          <w:szCs w:val="28"/>
          <w:rtl/>
        </w:rPr>
        <w:t>( متفرع می باشد دلالت تصدیقیه بر اراده )</w:t>
      </w:r>
      <w:r w:rsidRPr="002B3681">
        <w:rPr>
          <w:rFonts w:cs="B Nazanin" w:hint="cs"/>
          <w:b/>
          <w:bCs/>
          <w:color w:val="000000"/>
          <w:sz w:val="28"/>
          <w:szCs w:val="28"/>
          <w:rtl/>
        </w:rPr>
        <w:t xml:space="preserve"> تبعية</w:t>
      </w:r>
      <w:r w:rsidR="004352E6">
        <w:rPr>
          <w:rFonts w:cs="B Nazanin" w:hint="cs"/>
          <w:b/>
          <w:bCs/>
          <w:color w:val="000000"/>
          <w:sz w:val="28"/>
          <w:szCs w:val="28"/>
          <w:rtl/>
        </w:rPr>
        <w:t xml:space="preserve"> </w:t>
      </w:r>
      <w:r w:rsidR="004352E6" w:rsidRPr="004352E6">
        <w:rPr>
          <w:rFonts w:cs="B Nazanin" w:hint="cs"/>
          <w:color w:val="000000"/>
          <w:sz w:val="28"/>
          <w:szCs w:val="28"/>
          <w:rtl/>
        </w:rPr>
        <w:t xml:space="preserve">( مفعول مطلق </w:t>
      </w:r>
      <w:r w:rsidR="004352E6" w:rsidRPr="004352E6">
        <w:rPr>
          <w:rFonts w:ascii="Sakkal Majalla" w:hAnsi="Sakkal Majalla" w:cs="Sakkal Majalla" w:hint="cs"/>
          <w:color w:val="000000"/>
          <w:sz w:val="28"/>
          <w:szCs w:val="28"/>
          <w:rtl/>
        </w:rPr>
        <w:t>–</w:t>
      </w:r>
      <w:r w:rsidR="004352E6" w:rsidRPr="004352E6">
        <w:rPr>
          <w:rFonts w:cs="B Nazanin" w:hint="cs"/>
          <w:color w:val="000000"/>
          <w:sz w:val="28"/>
          <w:szCs w:val="28"/>
          <w:rtl/>
        </w:rPr>
        <w:t xml:space="preserve"> می فرماید دلالت تصدیقیه تابع و متفرع بر اراده است چنانکه ، مقام اثبات تابع ثبوت و کشف تابع واقع است )</w:t>
      </w:r>
      <w:r w:rsidRPr="004352E6">
        <w:rPr>
          <w:rFonts w:cs="B Nazanin" w:hint="cs"/>
          <w:color w:val="000000"/>
          <w:sz w:val="28"/>
          <w:szCs w:val="28"/>
          <w:rtl/>
        </w:rPr>
        <w:t xml:space="preserve"> </w:t>
      </w:r>
      <w:r w:rsidRPr="002B3681">
        <w:rPr>
          <w:rFonts w:cs="B Nazanin" w:hint="cs"/>
          <w:b/>
          <w:bCs/>
          <w:color w:val="000000"/>
          <w:sz w:val="28"/>
          <w:szCs w:val="28"/>
          <w:rtl/>
        </w:rPr>
        <w:t>مقام الإثبات للثبوت و تفرع الكشف على الواقع المكشوف</w:t>
      </w:r>
      <w:r w:rsidRPr="004352E6">
        <w:rPr>
          <w:rFonts w:cs="B Nazanin" w:hint="cs"/>
          <w:color w:val="000000"/>
          <w:sz w:val="28"/>
          <w:szCs w:val="28"/>
          <w:rtl/>
        </w:rPr>
        <w:t xml:space="preserve"> ( ما یک اثبات داریم و یک ثبوت . اثبات یعنی علم به ثبوت یک چیز در واقع . اثبات یعنی مقام علم و ظاهر . اما ثبوت یعنی ثبوت چیزی در واقع و همیشه اثبات تابع ثبوت یعنی اگر شما علم پیدا کردید که چیزی در واقع ثابت است ، باید چیزی در واقع ثابت باشد چون اگر چیزی در واقع ثابت نباشد این اثبات ، یک اثبات تخیلی خواهد بود .</w:t>
      </w:r>
      <w:r w:rsidR="004352E6" w:rsidRPr="004352E6">
        <w:rPr>
          <w:rFonts w:cs="B Nazanin" w:hint="cs"/>
          <w:color w:val="000000"/>
          <w:sz w:val="28"/>
          <w:szCs w:val="28"/>
          <w:rtl/>
        </w:rPr>
        <w:t xml:space="preserve"> ما یک کشف هم داریم که یعنی کشف کردن چیزی در واقع . کشف هم فرع بر بودن چیزی در واقع است والا اگر چیزی در واقع نباشد و شما یک چیزی را کشف کنید این کشف شما یک کشف تخیلی است بنابراین کشف هم تابع واقع است </w:t>
      </w:r>
      <w:r w:rsidR="004352E6" w:rsidRPr="004352E6">
        <w:rPr>
          <w:rFonts w:ascii="Sakkal Majalla" w:hAnsi="Sakkal Majalla" w:cs="Sakkal Majalla" w:hint="cs"/>
          <w:color w:val="000000"/>
          <w:sz w:val="28"/>
          <w:szCs w:val="28"/>
          <w:rtl/>
        </w:rPr>
        <w:t>–</w:t>
      </w:r>
      <w:r w:rsidR="004352E6" w:rsidRPr="004352E6">
        <w:rPr>
          <w:rFonts w:cs="B Nazanin" w:hint="cs"/>
          <w:color w:val="000000"/>
          <w:sz w:val="28"/>
          <w:szCs w:val="28"/>
          <w:rtl/>
        </w:rPr>
        <w:t xml:space="preserve"> حالا می گوید دلالت تصدیقیه تابع اراده است چگونه اثبات تابع ثبوت است و چگونه کشف تابع واقع است ، دلالت هم تابع اراده است )</w:t>
      </w:r>
      <w:r w:rsidRPr="004352E6">
        <w:rPr>
          <w:rFonts w:cs="B Nazanin" w:hint="cs"/>
          <w:color w:val="000000"/>
          <w:sz w:val="28"/>
          <w:szCs w:val="28"/>
          <w:rtl/>
        </w:rPr>
        <w:t xml:space="preserve">  </w:t>
      </w:r>
      <w:r w:rsidRPr="002B3681">
        <w:rPr>
          <w:rFonts w:cs="B Nazanin" w:hint="cs"/>
          <w:b/>
          <w:bCs/>
          <w:color w:val="000000"/>
          <w:sz w:val="28"/>
          <w:szCs w:val="28"/>
          <w:rtl/>
        </w:rPr>
        <w:t>فإنه لو لا الثبوت في الواقع لما كان للإثبات و الكشف و الدلالة مجال</w:t>
      </w:r>
      <w:r w:rsidR="004352E6">
        <w:rPr>
          <w:rFonts w:cs="B Nazanin" w:hint="cs"/>
          <w:b/>
          <w:bCs/>
          <w:color w:val="000000"/>
          <w:sz w:val="28"/>
          <w:szCs w:val="28"/>
          <w:rtl/>
        </w:rPr>
        <w:t xml:space="preserve"> </w:t>
      </w:r>
      <w:r w:rsidR="004352E6" w:rsidRPr="004352E6">
        <w:rPr>
          <w:rFonts w:cs="B Nazanin" w:hint="cs"/>
          <w:color w:val="000000"/>
          <w:sz w:val="28"/>
          <w:szCs w:val="28"/>
          <w:rtl/>
        </w:rPr>
        <w:t>( در ما نحن فیه ثبوت اراده ی متکلم معنی را )</w:t>
      </w:r>
      <w:r w:rsidRPr="004352E6">
        <w:rPr>
          <w:rFonts w:cs="B Nazanin" w:hint="cs"/>
          <w:color w:val="000000"/>
          <w:sz w:val="28"/>
          <w:szCs w:val="28"/>
          <w:rtl/>
        </w:rPr>
        <w:t xml:space="preserve"> </w:t>
      </w:r>
      <w:r w:rsidR="004352E6">
        <w:rPr>
          <w:rFonts w:cs="B Nazanin" w:hint="cs"/>
          <w:b/>
          <w:bCs/>
          <w:color w:val="000000"/>
          <w:sz w:val="28"/>
          <w:szCs w:val="28"/>
          <w:rtl/>
        </w:rPr>
        <w:t xml:space="preserve">. </w:t>
      </w:r>
    </w:p>
    <w:p w:rsidR="00795A3F" w:rsidRPr="004352E6" w:rsidRDefault="00795A3F" w:rsidP="004352E6">
      <w:pPr>
        <w:pStyle w:val="NormalWeb"/>
        <w:bidi/>
        <w:jc w:val="both"/>
        <w:rPr>
          <w:rFonts w:cs="B Nazanin"/>
          <w:b/>
          <w:bCs/>
          <w:color w:val="000000"/>
          <w:sz w:val="28"/>
          <w:szCs w:val="28"/>
          <w:rtl/>
        </w:rPr>
      </w:pPr>
      <w:r w:rsidRPr="002B3681">
        <w:rPr>
          <w:rFonts w:cs="B Nazanin" w:hint="cs"/>
          <w:b/>
          <w:bCs/>
          <w:color w:val="000000"/>
          <w:sz w:val="28"/>
          <w:szCs w:val="28"/>
          <w:rtl/>
        </w:rPr>
        <w:t>و لذا</w:t>
      </w:r>
      <w:r w:rsidR="004352E6">
        <w:rPr>
          <w:rFonts w:cs="B Nazanin" w:hint="cs"/>
          <w:b/>
          <w:bCs/>
          <w:color w:val="000000"/>
          <w:sz w:val="28"/>
          <w:szCs w:val="28"/>
          <w:rtl/>
        </w:rPr>
        <w:t xml:space="preserve"> </w:t>
      </w:r>
      <w:r w:rsidR="004352E6" w:rsidRPr="004352E6">
        <w:rPr>
          <w:rFonts w:cs="B Nazanin" w:hint="cs"/>
          <w:color w:val="000000"/>
          <w:sz w:val="28"/>
          <w:szCs w:val="28"/>
          <w:rtl/>
        </w:rPr>
        <w:t xml:space="preserve">( بخاطر این که دلالت تصدیقیه تابع اراده است -  یک چیزی دیگری هم در دلالت تصدیقیه شرط است </w:t>
      </w:r>
      <w:r w:rsidR="004352E6">
        <w:rPr>
          <w:rFonts w:cs="B Nazanin" w:hint="cs"/>
          <w:color w:val="000000"/>
          <w:sz w:val="28"/>
          <w:szCs w:val="28"/>
          <w:rtl/>
        </w:rPr>
        <w:t xml:space="preserve">این لذا دقیق نیست زیرا صاحب کفایه می خواهد این طور بگوید که چون که دلالت تصدیقیه این شرط را دارد که تابع اراده است پس این شرط هم که باید در مقام بیان باشد را نیز دارد اما این دوشرط جداگانه هستند و متفرع برهم نیستند </w:t>
      </w:r>
      <w:r w:rsidR="004352E6" w:rsidRPr="004352E6">
        <w:rPr>
          <w:rFonts w:cs="B Nazanin" w:hint="cs"/>
          <w:color w:val="000000"/>
          <w:sz w:val="28"/>
          <w:szCs w:val="28"/>
          <w:rtl/>
        </w:rPr>
        <w:t>)</w:t>
      </w:r>
      <w:r w:rsidRPr="002B3681">
        <w:rPr>
          <w:rFonts w:cs="B Nazanin" w:hint="cs"/>
          <w:b/>
          <w:bCs/>
          <w:color w:val="000000"/>
          <w:sz w:val="28"/>
          <w:szCs w:val="28"/>
          <w:rtl/>
        </w:rPr>
        <w:t xml:space="preserve"> لا بد من إحراز كون المتكلم بصدد الإفادة</w:t>
      </w:r>
      <w:r w:rsidR="004352E6">
        <w:rPr>
          <w:rFonts w:cs="B Nazanin" w:hint="cs"/>
          <w:b/>
          <w:bCs/>
          <w:color w:val="000000"/>
          <w:sz w:val="28"/>
          <w:szCs w:val="28"/>
          <w:rtl/>
        </w:rPr>
        <w:t xml:space="preserve"> </w:t>
      </w:r>
      <w:r w:rsidR="004352E6" w:rsidRPr="004352E6">
        <w:rPr>
          <w:rFonts w:cs="B Nazanin" w:hint="cs"/>
          <w:color w:val="000000"/>
          <w:sz w:val="28"/>
          <w:szCs w:val="28"/>
          <w:rtl/>
        </w:rPr>
        <w:t>( در صدد بیان است )</w:t>
      </w:r>
      <w:r w:rsidRPr="002B3681">
        <w:rPr>
          <w:rFonts w:cs="B Nazanin" w:hint="cs"/>
          <w:b/>
          <w:bCs/>
          <w:color w:val="000000"/>
          <w:sz w:val="28"/>
          <w:szCs w:val="28"/>
          <w:rtl/>
        </w:rPr>
        <w:t xml:space="preserve"> في إثبات إرادة ما هو ظاهر كلامه</w:t>
      </w:r>
      <w:r w:rsidR="004352E6">
        <w:rPr>
          <w:rFonts w:cs="B Nazanin" w:hint="cs"/>
          <w:b/>
          <w:bCs/>
          <w:color w:val="000000"/>
          <w:sz w:val="28"/>
          <w:szCs w:val="28"/>
          <w:rtl/>
        </w:rPr>
        <w:t xml:space="preserve"> </w:t>
      </w:r>
      <w:r w:rsidR="004352E6" w:rsidRPr="004352E6">
        <w:rPr>
          <w:rFonts w:cs="B Nazanin" w:hint="cs"/>
          <w:color w:val="000000"/>
          <w:sz w:val="28"/>
          <w:szCs w:val="28"/>
          <w:rtl/>
        </w:rPr>
        <w:t>( برای اثبات اراده کردن متکلم چیزی را که ان چیز ظاهر کلامش است )</w:t>
      </w:r>
      <w:r w:rsidRPr="004352E6">
        <w:rPr>
          <w:rFonts w:cs="B Nazanin" w:hint="cs"/>
          <w:color w:val="000000"/>
          <w:sz w:val="28"/>
          <w:szCs w:val="28"/>
          <w:rtl/>
        </w:rPr>
        <w:t xml:space="preserve"> </w:t>
      </w:r>
      <w:r w:rsidRPr="002B3681">
        <w:rPr>
          <w:rFonts w:cs="B Nazanin" w:hint="cs"/>
          <w:b/>
          <w:bCs/>
          <w:color w:val="000000"/>
          <w:sz w:val="28"/>
          <w:szCs w:val="28"/>
          <w:rtl/>
        </w:rPr>
        <w:t xml:space="preserve">و </w:t>
      </w:r>
      <w:r w:rsidR="004352E6" w:rsidRPr="004352E6">
        <w:rPr>
          <w:rFonts w:cs="B Nazanin" w:hint="cs"/>
          <w:color w:val="000000"/>
          <w:sz w:val="28"/>
          <w:szCs w:val="28"/>
          <w:rtl/>
        </w:rPr>
        <w:t>( عطف بر اثبات )</w:t>
      </w:r>
      <w:r w:rsidR="004352E6">
        <w:rPr>
          <w:rFonts w:cs="B Nazanin" w:hint="cs"/>
          <w:b/>
          <w:bCs/>
          <w:color w:val="000000"/>
          <w:sz w:val="28"/>
          <w:szCs w:val="28"/>
          <w:rtl/>
        </w:rPr>
        <w:t xml:space="preserve"> </w:t>
      </w:r>
      <w:r w:rsidRPr="002B3681">
        <w:rPr>
          <w:rFonts w:cs="B Nazanin" w:hint="cs"/>
          <w:b/>
          <w:bCs/>
          <w:color w:val="000000"/>
          <w:sz w:val="28"/>
          <w:szCs w:val="28"/>
          <w:rtl/>
        </w:rPr>
        <w:t>دلالته على الإرادة</w:t>
      </w:r>
      <w:r w:rsidR="004352E6">
        <w:rPr>
          <w:rFonts w:cs="B Nazanin" w:hint="cs"/>
          <w:b/>
          <w:bCs/>
          <w:color w:val="000000"/>
          <w:sz w:val="28"/>
          <w:szCs w:val="28"/>
          <w:rtl/>
        </w:rPr>
        <w:t xml:space="preserve"> </w:t>
      </w:r>
      <w:r w:rsidR="004352E6" w:rsidRPr="004352E6">
        <w:rPr>
          <w:rFonts w:cs="B Nazanin" w:hint="cs"/>
          <w:color w:val="000000"/>
          <w:sz w:val="28"/>
          <w:szCs w:val="28"/>
          <w:rtl/>
        </w:rPr>
        <w:t>( دلالت کردن کلام متکلم بر اراده )</w:t>
      </w:r>
      <w:r w:rsidRPr="002B3681">
        <w:rPr>
          <w:rFonts w:cs="B Nazanin" w:hint="cs"/>
          <w:b/>
          <w:bCs/>
          <w:color w:val="000000"/>
          <w:sz w:val="28"/>
          <w:szCs w:val="28"/>
          <w:rtl/>
        </w:rPr>
        <w:t xml:space="preserve"> و إلا</w:t>
      </w:r>
      <w:r w:rsidR="004352E6">
        <w:rPr>
          <w:rFonts w:cs="B Nazanin" w:hint="cs"/>
          <w:b/>
          <w:bCs/>
          <w:color w:val="000000"/>
          <w:sz w:val="28"/>
          <w:szCs w:val="28"/>
          <w:rtl/>
        </w:rPr>
        <w:t xml:space="preserve"> </w:t>
      </w:r>
      <w:r w:rsidR="004352E6" w:rsidRPr="004352E6">
        <w:rPr>
          <w:rFonts w:cs="B Nazanin" w:hint="cs"/>
          <w:color w:val="000000"/>
          <w:sz w:val="28"/>
          <w:szCs w:val="28"/>
          <w:rtl/>
        </w:rPr>
        <w:t>( اگر احراز نشود )</w:t>
      </w:r>
      <w:r w:rsidRPr="002B3681">
        <w:rPr>
          <w:rFonts w:cs="B Nazanin" w:hint="cs"/>
          <w:b/>
          <w:bCs/>
          <w:color w:val="000000"/>
          <w:sz w:val="28"/>
          <w:szCs w:val="28"/>
          <w:rtl/>
        </w:rPr>
        <w:t xml:space="preserve"> لما كانت لكلامه هذه الدلالة</w:t>
      </w:r>
      <w:r w:rsidR="004352E6">
        <w:rPr>
          <w:rFonts w:cs="B Nazanin" w:hint="cs"/>
          <w:b/>
          <w:bCs/>
          <w:color w:val="000000"/>
          <w:sz w:val="28"/>
          <w:szCs w:val="28"/>
          <w:rtl/>
        </w:rPr>
        <w:t xml:space="preserve"> </w:t>
      </w:r>
      <w:r w:rsidR="004352E6" w:rsidRPr="004352E6">
        <w:rPr>
          <w:rFonts w:cs="B Nazanin" w:hint="cs"/>
          <w:color w:val="000000"/>
          <w:sz w:val="28"/>
          <w:szCs w:val="28"/>
          <w:rtl/>
        </w:rPr>
        <w:t>( دلالت تصدیقیه )</w:t>
      </w:r>
      <w:r w:rsidRPr="004352E6">
        <w:rPr>
          <w:rFonts w:cs="B Nazanin" w:hint="cs"/>
          <w:color w:val="000000"/>
          <w:sz w:val="28"/>
          <w:szCs w:val="28"/>
          <w:rtl/>
        </w:rPr>
        <w:t xml:space="preserve"> </w:t>
      </w:r>
      <w:r w:rsidRPr="002B3681">
        <w:rPr>
          <w:rFonts w:cs="B Nazanin" w:hint="cs"/>
          <w:b/>
          <w:bCs/>
          <w:color w:val="000000"/>
          <w:sz w:val="28"/>
          <w:szCs w:val="28"/>
          <w:rtl/>
        </w:rPr>
        <w:t>و إن كانت له</w:t>
      </w:r>
      <w:r w:rsidR="004352E6" w:rsidRPr="004352E6">
        <w:rPr>
          <w:rFonts w:cs="B Nazanin" w:hint="cs"/>
          <w:color w:val="000000"/>
          <w:sz w:val="28"/>
          <w:szCs w:val="28"/>
          <w:rtl/>
        </w:rPr>
        <w:t xml:space="preserve"> ( اگر چه می باشد برای کلام متکلم دلالت تصوریه )</w:t>
      </w:r>
      <w:r w:rsidRPr="004352E6">
        <w:rPr>
          <w:rFonts w:cs="B Nazanin" w:hint="cs"/>
          <w:color w:val="000000"/>
          <w:sz w:val="28"/>
          <w:szCs w:val="28"/>
          <w:rtl/>
        </w:rPr>
        <w:t xml:space="preserve"> </w:t>
      </w:r>
      <w:r w:rsidRPr="002B3681">
        <w:rPr>
          <w:rFonts w:cs="B Nazanin" w:hint="cs"/>
          <w:b/>
          <w:bCs/>
          <w:color w:val="000000"/>
          <w:sz w:val="28"/>
          <w:szCs w:val="28"/>
          <w:rtl/>
        </w:rPr>
        <w:t>الدلالة التصورية أي كون سماعه</w:t>
      </w:r>
      <w:r w:rsidR="004352E6" w:rsidRPr="004352E6">
        <w:rPr>
          <w:rFonts w:cs="B Nazanin" w:hint="cs"/>
          <w:color w:val="000000"/>
          <w:sz w:val="28"/>
          <w:szCs w:val="28"/>
          <w:rtl/>
        </w:rPr>
        <w:t xml:space="preserve"> ( شنیدن کلام سبب می شود برای خطور و حضور معنی لفظ در ذهن )</w:t>
      </w:r>
      <w:r w:rsidRPr="002B3681">
        <w:rPr>
          <w:rFonts w:cs="B Nazanin" w:hint="cs"/>
          <w:b/>
          <w:bCs/>
          <w:color w:val="000000"/>
          <w:sz w:val="28"/>
          <w:szCs w:val="28"/>
          <w:rtl/>
        </w:rPr>
        <w:t xml:space="preserve"> موجبا لإخطار معناه الموضوع له و لو كان من وراء الجدار</w:t>
      </w:r>
      <w:r w:rsidR="004352E6">
        <w:rPr>
          <w:rFonts w:cs="B Nazanin" w:hint="cs"/>
          <w:b/>
          <w:bCs/>
          <w:color w:val="000000"/>
          <w:sz w:val="28"/>
          <w:szCs w:val="28"/>
          <w:rtl/>
        </w:rPr>
        <w:t xml:space="preserve"> </w:t>
      </w:r>
      <w:r w:rsidR="004352E6" w:rsidRPr="004352E6">
        <w:rPr>
          <w:rFonts w:cs="B Nazanin" w:hint="cs"/>
          <w:color w:val="000000"/>
          <w:sz w:val="28"/>
          <w:szCs w:val="28"/>
          <w:rtl/>
        </w:rPr>
        <w:t>( این قید به تنهایی کافی نیست زیرا ممکن است متکلم در پشت دیوار باشد و واقعا هم معنی کلامش را اراده کرده باشد لذا باید این قید را اضافه می کرد که معلوم نیست</w:t>
      </w:r>
      <w:r w:rsidR="004352E6">
        <w:rPr>
          <w:rFonts w:cs="B Nazanin" w:hint="cs"/>
          <w:color w:val="000000"/>
          <w:sz w:val="28"/>
          <w:szCs w:val="28"/>
          <w:rtl/>
        </w:rPr>
        <w:t xml:space="preserve"> و احراز نشده است که</w:t>
      </w:r>
      <w:r w:rsidR="004352E6" w:rsidRPr="004352E6">
        <w:rPr>
          <w:rFonts w:cs="B Nazanin" w:hint="cs"/>
          <w:color w:val="000000"/>
          <w:sz w:val="28"/>
          <w:szCs w:val="28"/>
          <w:rtl/>
        </w:rPr>
        <w:t xml:space="preserve"> مراد کلامش را اراده کرده است )</w:t>
      </w:r>
      <w:r w:rsidRPr="002B3681">
        <w:rPr>
          <w:rFonts w:cs="B Nazanin" w:hint="cs"/>
          <w:b/>
          <w:bCs/>
          <w:color w:val="000000"/>
          <w:sz w:val="28"/>
          <w:szCs w:val="28"/>
          <w:rtl/>
        </w:rPr>
        <w:t xml:space="preserve"> أو من لافظ بلا شعور و لا اختيار</w:t>
      </w:r>
      <w:r w:rsidR="004352E6">
        <w:rPr>
          <w:rFonts w:hint="cs"/>
          <w:b/>
          <w:bCs/>
          <w:sz w:val="22"/>
          <w:szCs w:val="22"/>
          <w:rtl/>
        </w:rPr>
        <w:t>.</w:t>
      </w:r>
      <w:r>
        <w:rPr>
          <w:rFonts w:hint="cs"/>
          <w:b/>
          <w:bCs/>
          <w:sz w:val="22"/>
          <w:szCs w:val="22"/>
          <w:rtl/>
        </w:rPr>
        <w:t xml:space="preserve"> </w:t>
      </w:r>
    </w:p>
    <w:p w:rsidR="004352E6" w:rsidRPr="00795A3F" w:rsidRDefault="00767B02" w:rsidP="00767B02">
      <w:pPr>
        <w:pStyle w:val="Heading1"/>
        <w:rPr>
          <w:rtl/>
        </w:rPr>
      </w:pPr>
      <w:r>
        <w:rPr>
          <w:rFonts w:hint="cs"/>
          <w:rtl/>
        </w:rPr>
        <w:t xml:space="preserve">نوار 18 : </w:t>
      </w:r>
      <w:r w:rsidR="006A1AB0">
        <w:rPr>
          <w:rFonts w:hint="cs"/>
          <w:rtl/>
        </w:rPr>
        <w:t>اشکال بر تبعیت دلالت تصدیقی از اراده و جواب آن / وضع جملات</w:t>
      </w:r>
    </w:p>
    <w:p w:rsidR="00A97838" w:rsidRDefault="00A97838" w:rsidP="00795A3F">
      <w:pPr>
        <w:jc w:val="both"/>
        <w:rPr>
          <w:rtl/>
        </w:rPr>
      </w:pPr>
      <w:r>
        <w:rPr>
          <w:rFonts w:hint="cs"/>
          <w:rtl/>
        </w:rPr>
        <w:t xml:space="preserve"> </w:t>
      </w:r>
      <w:r w:rsidRPr="00A97838">
        <w:rPr>
          <w:rFonts w:hint="cs"/>
          <w:b/>
          <w:bCs/>
          <w:rtl/>
        </w:rPr>
        <w:t>اشکال :</w:t>
      </w:r>
      <w:r>
        <w:rPr>
          <w:rFonts w:hint="cs"/>
          <w:rtl/>
        </w:rPr>
        <w:t xml:space="preserve"> </w:t>
      </w:r>
    </w:p>
    <w:p w:rsidR="00795A3F" w:rsidRDefault="00A97838" w:rsidP="00795A3F">
      <w:pPr>
        <w:jc w:val="both"/>
        <w:rPr>
          <w:rtl/>
        </w:rPr>
      </w:pPr>
      <w:r>
        <w:rPr>
          <w:rFonts w:hint="cs"/>
          <w:rtl/>
        </w:rPr>
        <w:t>اگر دلالت تصدیقیه تابع اراده است لازمه اش این است که در این دو موردی که نام می بریم دلالت تصدیقیه وجود نداشته باشد :</w:t>
      </w:r>
    </w:p>
    <w:p w:rsidR="00A97838" w:rsidRDefault="00A97838" w:rsidP="00A97838">
      <w:pPr>
        <w:pStyle w:val="ListParagraph"/>
        <w:numPr>
          <w:ilvl w:val="0"/>
          <w:numId w:val="65"/>
        </w:numPr>
        <w:jc w:val="both"/>
      </w:pPr>
      <w:r w:rsidRPr="000756A8">
        <w:rPr>
          <w:rFonts w:hint="cs"/>
          <w:b/>
          <w:bCs/>
          <w:rtl/>
        </w:rPr>
        <w:t>مورد اول :</w:t>
      </w:r>
      <w:r>
        <w:rPr>
          <w:rFonts w:hint="cs"/>
          <w:rtl/>
        </w:rPr>
        <w:t xml:space="preserve"> در جائی که شنونده اشتباه می کند و قطع پیدا می کند به چیزی که مراد متکلم نیست مثلا من به مخاطبم می گویم جئنی باسد و مراد من از اسد ، رجل شجاع است . اما مخاطب یقین دارد که مراد من حیوان مفترس است . الان من متکلم رجل شجاع را اراده کرده ام و حیوان مفترس را اراده نکرده ام . اگر گفتیم دلالت تصد</w:t>
      </w:r>
      <w:r w:rsidR="000756A8">
        <w:rPr>
          <w:rFonts w:hint="cs"/>
          <w:rtl/>
        </w:rPr>
        <w:t xml:space="preserve">یقیه تابع اراده است دیگر جمله ی جئنی به اسد نسبت به حیوان مفترس دلالت تصدیقیه نداشته باشد . </w:t>
      </w:r>
    </w:p>
    <w:p w:rsidR="000756A8" w:rsidRDefault="000756A8" w:rsidP="00A97838">
      <w:pPr>
        <w:pStyle w:val="ListParagraph"/>
        <w:numPr>
          <w:ilvl w:val="0"/>
          <w:numId w:val="65"/>
        </w:numPr>
        <w:jc w:val="both"/>
      </w:pPr>
      <w:r>
        <w:rPr>
          <w:rFonts w:hint="cs"/>
          <w:b/>
          <w:bCs/>
          <w:rtl/>
        </w:rPr>
        <w:t>مورد دوم :</w:t>
      </w:r>
      <w:r>
        <w:rPr>
          <w:rFonts w:hint="cs"/>
          <w:rtl/>
        </w:rPr>
        <w:t xml:space="preserve"> در جائی که شنونده اشتباه می کند و یقین پیدا می کند به چیزی که اصلا مراد متکلم نیست . مثلا متکلم اصلا نمی خواست حرفی زند اما سهوا از دهان متکلم ، جاء زید پرید بیرون .و مخاطب هم یقین پیدا می کند که مراد من از این جمله ، آمدن زید است در حالی که من متکلم اصلا این را اراده نکرده ام .</w:t>
      </w:r>
    </w:p>
    <w:p w:rsidR="000756A8" w:rsidRPr="00FD20B6" w:rsidRDefault="000756A8" w:rsidP="000756A8">
      <w:pPr>
        <w:jc w:val="both"/>
        <w:rPr>
          <w:b/>
          <w:bCs/>
          <w:rtl/>
        </w:rPr>
      </w:pPr>
      <w:r w:rsidRPr="00FD20B6">
        <w:rPr>
          <w:rFonts w:hint="cs"/>
          <w:b/>
          <w:bCs/>
          <w:rtl/>
        </w:rPr>
        <w:t xml:space="preserve">جواب : </w:t>
      </w:r>
    </w:p>
    <w:p w:rsidR="00795A3F" w:rsidRDefault="00FD20B6" w:rsidP="00795A3F">
      <w:pPr>
        <w:jc w:val="both"/>
        <w:rPr>
          <w:rtl/>
        </w:rPr>
      </w:pPr>
      <w:r>
        <w:rPr>
          <w:rFonts w:hint="cs"/>
          <w:rtl/>
        </w:rPr>
        <w:t xml:space="preserve">صاحب کفایه می فرماید خب این چه اشکالی است که شما به ما می گیرید ؟؟! خب بله ما می گوییم که در این دو مورد دلالت تصدیقیه در کار نیست . </w:t>
      </w:r>
    </w:p>
    <w:p w:rsidR="00FD20B6" w:rsidRPr="00FD20B6" w:rsidRDefault="00FD20B6" w:rsidP="00795A3F">
      <w:pPr>
        <w:jc w:val="both"/>
        <w:rPr>
          <w:b/>
          <w:bCs/>
          <w:rtl/>
        </w:rPr>
      </w:pPr>
      <w:r w:rsidRPr="00FD20B6">
        <w:rPr>
          <w:rFonts w:hint="cs"/>
          <w:b/>
          <w:bCs/>
          <w:rtl/>
        </w:rPr>
        <w:t>تطبیق :</w:t>
      </w:r>
    </w:p>
    <w:p w:rsidR="00FD20B6" w:rsidRDefault="00FD20B6" w:rsidP="00FD20B6">
      <w:pPr>
        <w:pStyle w:val="NormalWeb"/>
        <w:bidi/>
        <w:jc w:val="both"/>
        <w:rPr>
          <w:b/>
          <w:bCs/>
          <w:sz w:val="22"/>
          <w:szCs w:val="22"/>
          <w:rtl/>
        </w:rPr>
      </w:pPr>
      <w:r>
        <w:rPr>
          <w:rFonts w:cs="B Nazanin" w:hint="cs"/>
          <w:b/>
          <w:bCs/>
          <w:color w:val="000000"/>
          <w:sz w:val="28"/>
          <w:szCs w:val="28"/>
          <w:rtl/>
        </w:rPr>
        <w:t xml:space="preserve">إن قلت على هذا </w:t>
      </w:r>
      <w:r w:rsidRPr="00FD20B6">
        <w:rPr>
          <w:rFonts w:cs="B Nazanin" w:hint="cs"/>
          <w:color w:val="000000"/>
          <w:sz w:val="28"/>
          <w:szCs w:val="28"/>
          <w:rtl/>
        </w:rPr>
        <w:t xml:space="preserve">( بنابر این که دلالت تصدیقیه تابع اراده باشد ) </w:t>
      </w:r>
      <w:r w:rsidRPr="00795A3F">
        <w:rPr>
          <w:rFonts w:cs="B Nazanin" w:hint="cs"/>
          <w:b/>
          <w:bCs/>
          <w:color w:val="000000"/>
          <w:sz w:val="28"/>
          <w:szCs w:val="28"/>
          <w:rtl/>
        </w:rPr>
        <w:t>يلزم أن لا يكون</w:t>
      </w:r>
      <w:r>
        <w:rPr>
          <w:rFonts w:cs="B Nazanin" w:hint="cs"/>
          <w:b/>
          <w:bCs/>
          <w:color w:val="000000"/>
          <w:sz w:val="28"/>
          <w:szCs w:val="28"/>
          <w:rtl/>
        </w:rPr>
        <w:t xml:space="preserve"> </w:t>
      </w:r>
      <w:r w:rsidRPr="00FD20B6">
        <w:rPr>
          <w:rFonts w:cs="B Nazanin" w:hint="cs"/>
          <w:color w:val="000000"/>
          <w:sz w:val="28"/>
          <w:szCs w:val="28"/>
          <w:rtl/>
        </w:rPr>
        <w:t xml:space="preserve">( لازم می آید که نبوده باشد ) </w:t>
      </w:r>
      <w:r w:rsidRPr="00795A3F">
        <w:rPr>
          <w:rFonts w:cs="B Nazanin" w:hint="cs"/>
          <w:b/>
          <w:bCs/>
          <w:color w:val="000000"/>
          <w:sz w:val="28"/>
          <w:szCs w:val="28"/>
          <w:rtl/>
        </w:rPr>
        <w:t>هناك</w:t>
      </w:r>
      <w:r>
        <w:rPr>
          <w:rFonts w:cs="B Nazanin" w:hint="cs"/>
          <w:b/>
          <w:bCs/>
          <w:color w:val="000000"/>
          <w:sz w:val="28"/>
          <w:szCs w:val="28"/>
          <w:rtl/>
        </w:rPr>
        <w:t xml:space="preserve"> </w:t>
      </w:r>
      <w:r w:rsidRPr="00FD20B6">
        <w:rPr>
          <w:rFonts w:cs="B Nazanin" w:hint="cs"/>
          <w:color w:val="000000"/>
          <w:sz w:val="28"/>
          <w:szCs w:val="28"/>
          <w:rtl/>
        </w:rPr>
        <w:t>( در کلام )</w:t>
      </w:r>
      <w:r w:rsidRPr="00795A3F">
        <w:rPr>
          <w:rFonts w:cs="B Nazanin" w:hint="cs"/>
          <w:b/>
          <w:bCs/>
          <w:color w:val="000000"/>
          <w:sz w:val="28"/>
          <w:szCs w:val="28"/>
          <w:rtl/>
        </w:rPr>
        <w:t xml:space="preserve"> دلالة</w:t>
      </w:r>
      <w:r>
        <w:rPr>
          <w:rFonts w:cs="B Nazanin" w:hint="cs"/>
          <w:b/>
          <w:bCs/>
          <w:color w:val="000000"/>
          <w:sz w:val="28"/>
          <w:szCs w:val="28"/>
          <w:rtl/>
        </w:rPr>
        <w:t xml:space="preserve"> </w:t>
      </w:r>
      <w:r w:rsidRPr="00FD20B6">
        <w:rPr>
          <w:rFonts w:cs="B Nazanin" w:hint="cs"/>
          <w:color w:val="000000"/>
          <w:sz w:val="28"/>
          <w:szCs w:val="28"/>
          <w:rtl/>
        </w:rPr>
        <w:t>( دلالت تصدیقیه )</w:t>
      </w:r>
      <w:r w:rsidRPr="00795A3F">
        <w:rPr>
          <w:rFonts w:cs="B Nazanin" w:hint="cs"/>
          <w:b/>
          <w:bCs/>
          <w:color w:val="000000"/>
          <w:sz w:val="28"/>
          <w:szCs w:val="28"/>
          <w:rtl/>
        </w:rPr>
        <w:t xml:space="preserve"> عند الخطإ</w:t>
      </w:r>
      <w:r>
        <w:rPr>
          <w:rFonts w:cs="B Nazanin" w:hint="cs"/>
          <w:b/>
          <w:bCs/>
          <w:color w:val="000000"/>
          <w:sz w:val="28"/>
          <w:szCs w:val="28"/>
          <w:rtl/>
        </w:rPr>
        <w:t xml:space="preserve"> </w:t>
      </w:r>
      <w:r w:rsidRPr="00FD20B6">
        <w:rPr>
          <w:rFonts w:cs="B Nazanin" w:hint="cs"/>
          <w:color w:val="000000"/>
          <w:sz w:val="28"/>
          <w:szCs w:val="28"/>
          <w:rtl/>
        </w:rPr>
        <w:t>( خطای مخاطب )</w:t>
      </w:r>
      <w:r w:rsidRPr="00795A3F">
        <w:rPr>
          <w:rFonts w:cs="B Nazanin" w:hint="cs"/>
          <w:b/>
          <w:bCs/>
          <w:color w:val="000000"/>
          <w:sz w:val="28"/>
          <w:szCs w:val="28"/>
          <w:rtl/>
        </w:rPr>
        <w:t xml:space="preserve"> و القطع بما ليس بمراد</w:t>
      </w:r>
      <w:r>
        <w:rPr>
          <w:rFonts w:cs="B Nazanin" w:hint="cs"/>
          <w:b/>
          <w:bCs/>
          <w:color w:val="000000"/>
          <w:sz w:val="28"/>
          <w:szCs w:val="28"/>
          <w:rtl/>
        </w:rPr>
        <w:t xml:space="preserve"> </w:t>
      </w:r>
      <w:r w:rsidRPr="00FD20B6">
        <w:rPr>
          <w:rFonts w:cs="B Nazanin" w:hint="cs"/>
          <w:color w:val="000000"/>
          <w:sz w:val="28"/>
          <w:szCs w:val="28"/>
          <w:rtl/>
        </w:rPr>
        <w:t>( قطع پیدا می کند مخاطب به چیزی که مراد متکلم نیست )</w:t>
      </w:r>
      <w:r w:rsidRPr="00795A3F">
        <w:rPr>
          <w:rFonts w:cs="B Nazanin" w:hint="cs"/>
          <w:b/>
          <w:bCs/>
          <w:color w:val="000000"/>
          <w:sz w:val="28"/>
          <w:szCs w:val="28"/>
          <w:rtl/>
        </w:rPr>
        <w:t xml:space="preserve"> أو الاعتقاد</w:t>
      </w:r>
      <w:r>
        <w:rPr>
          <w:rFonts w:cs="B Nazanin" w:hint="cs"/>
          <w:b/>
          <w:bCs/>
          <w:color w:val="000000"/>
          <w:sz w:val="28"/>
          <w:szCs w:val="28"/>
          <w:rtl/>
        </w:rPr>
        <w:t xml:space="preserve"> </w:t>
      </w:r>
      <w:r w:rsidRPr="00FD20B6">
        <w:rPr>
          <w:rFonts w:cs="B Nazanin" w:hint="cs"/>
          <w:color w:val="000000"/>
          <w:sz w:val="28"/>
          <w:szCs w:val="28"/>
          <w:rtl/>
        </w:rPr>
        <w:t xml:space="preserve">( اعتقاد پیدا می کند مخاطب ) </w:t>
      </w:r>
      <w:r w:rsidRPr="00795A3F">
        <w:rPr>
          <w:rFonts w:cs="B Nazanin" w:hint="cs"/>
          <w:b/>
          <w:bCs/>
          <w:color w:val="000000"/>
          <w:sz w:val="28"/>
          <w:szCs w:val="28"/>
          <w:rtl/>
        </w:rPr>
        <w:t>بإرادة شي‏ء و لم يكن له</w:t>
      </w:r>
      <w:r>
        <w:rPr>
          <w:rFonts w:cs="B Nazanin" w:hint="cs"/>
          <w:b/>
          <w:bCs/>
          <w:color w:val="000000"/>
          <w:sz w:val="28"/>
          <w:szCs w:val="28"/>
          <w:rtl/>
        </w:rPr>
        <w:t xml:space="preserve"> </w:t>
      </w:r>
      <w:r w:rsidRPr="00FD20B6">
        <w:rPr>
          <w:rFonts w:cs="B Nazanin" w:hint="cs"/>
          <w:color w:val="000000"/>
          <w:sz w:val="28"/>
          <w:szCs w:val="28"/>
          <w:rtl/>
        </w:rPr>
        <w:t>( در حالی که نمی باشد برای متکلم از این لفظ مرادی )</w:t>
      </w:r>
      <w:r w:rsidRPr="00795A3F">
        <w:rPr>
          <w:rFonts w:cs="B Nazanin" w:hint="cs"/>
          <w:b/>
          <w:bCs/>
          <w:color w:val="000000"/>
          <w:sz w:val="28"/>
          <w:szCs w:val="28"/>
          <w:rtl/>
        </w:rPr>
        <w:t xml:space="preserve"> من اللفظ مراد</w:t>
      </w:r>
      <w:r>
        <w:rPr>
          <w:rFonts w:hint="cs"/>
          <w:b/>
          <w:bCs/>
          <w:sz w:val="22"/>
          <w:szCs w:val="22"/>
          <w:rtl/>
        </w:rPr>
        <w:t xml:space="preserve"> .</w:t>
      </w:r>
    </w:p>
    <w:p w:rsidR="00FD20B6" w:rsidRDefault="00FD20B6" w:rsidP="00FD20B6">
      <w:pPr>
        <w:pStyle w:val="NormalWeb"/>
        <w:bidi/>
        <w:jc w:val="both"/>
        <w:rPr>
          <w:b/>
          <w:bCs/>
          <w:sz w:val="22"/>
          <w:szCs w:val="22"/>
          <w:rtl/>
        </w:rPr>
      </w:pPr>
      <w:r w:rsidRPr="00FD20B6">
        <w:rPr>
          <w:rFonts w:cs="B Nazanin" w:hint="cs"/>
          <w:b/>
          <w:bCs/>
          <w:color w:val="000000"/>
          <w:sz w:val="28"/>
          <w:szCs w:val="28"/>
          <w:rtl/>
        </w:rPr>
        <w:t>قلت نعم لا يكون حينئذ</w:t>
      </w:r>
      <w:r>
        <w:rPr>
          <w:rFonts w:cs="B Nazanin" w:hint="cs"/>
          <w:b/>
          <w:bCs/>
          <w:color w:val="000000"/>
          <w:sz w:val="28"/>
          <w:szCs w:val="28"/>
          <w:rtl/>
        </w:rPr>
        <w:t xml:space="preserve"> </w:t>
      </w:r>
      <w:r w:rsidRPr="00FD20B6">
        <w:rPr>
          <w:rFonts w:cs="B Nazanin" w:hint="cs"/>
          <w:color w:val="000000"/>
          <w:sz w:val="28"/>
          <w:szCs w:val="28"/>
          <w:rtl/>
        </w:rPr>
        <w:t>( در این دو مورد )</w:t>
      </w:r>
      <w:r w:rsidRPr="00FD20B6">
        <w:rPr>
          <w:rFonts w:cs="B Nazanin" w:hint="cs"/>
          <w:b/>
          <w:bCs/>
          <w:color w:val="000000"/>
          <w:sz w:val="28"/>
          <w:szCs w:val="28"/>
          <w:rtl/>
        </w:rPr>
        <w:t xml:space="preserve"> دلالة</w:t>
      </w:r>
      <w:r>
        <w:rPr>
          <w:rFonts w:cs="B Nazanin" w:hint="cs"/>
          <w:b/>
          <w:bCs/>
          <w:color w:val="000000"/>
          <w:sz w:val="28"/>
          <w:szCs w:val="28"/>
          <w:rtl/>
        </w:rPr>
        <w:t xml:space="preserve"> </w:t>
      </w:r>
      <w:r w:rsidRPr="00FD20B6">
        <w:rPr>
          <w:rFonts w:cs="B Nazanin" w:hint="cs"/>
          <w:color w:val="000000"/>
          <w:sz w:val="28"/>
          <w:szCs w:val="28"/>
          <w:rtl/>
        </w:rPr>
        <w:t>( تصدیقی )</w:t>
      </w:r>
      <w:r w:rsidRPr="00FD20B6">
        <w:rPr>
          <w:rFonts w:cs="B Nazanin" w:hint="cs"/>
          <w:b/>
          <w:bCs/>
          <w:color w:val="000000"/>
          <w:sz w:val="28"/>
          <w:szCs w:val="28"/>
          <w:rtl/>
        </w:rPr>
        <w:t xml:space="preserve"> بل يكون هناك</w:t>
      </w:r>
      <w:r>
        <w:rPr>
          <w:rFonts w:cs="B Nazanin" w:hint="cs"/>
          <w:b/>
          <w:bCs/>
          <w:color w:val="000000"/>
          <w:sz w:val="28"/>
          <w:szCs w:val="28"/>
          <w:rtl/>
        </w:rPr>
        <w:t xml:space="preserve"> </w:t>
      </w:r>
      <w:r w:rsidRPr="00FD20B6">
        <w:rPr>
          <w:rFonts w:cs="B Nazanin" w:hint="cs"/>
          <w:color w:val="000000"/>
          <w:sz w:val="28"/>
          <w:szCs w:val="28"/>
          <w:rtl/>
        </w:rPr>
        <w:t>( در این دو مورد )</w:t>
      </w:r>
      <w:r w:rsidRPr="00FD20B6">
        <w:rPr>
          <w:rFonts w:cs="B Nazanin" w:hint="cs"/>
          <w:b/>
          <w:bCs/>
          <w:color w:val="000000"/>
          <w:sz w:val="28"/>
          <w:szCs w:val="28"/>
          <w:rtl/>
        </w:rPr>
        <w:t xml:space="preserve"> جهالة و ضلالة يحسبها</w:t>
      </w:r>
      <w:r>
        <w:rPr>
          <w:rFonts w:cs="B Nazanin" w:hint="cs"/>
          <w:b/>
          <w:bCs/>
          <w:color w:val="000000"/>
          <w:sz w:val="28"/>
          <w:szCs w:val="28"/>
          <w:rtl/>
        </w:rPr>
        <w:t xml:space="preserve"> </w:t>
      </w:r>
      <w:r w:rsidRPr="00FD20B6">
        <w:rPr>
          <w:rFonts w:cs="B Nazanin" w:hint="cs"/>
          <w:color w:val="000000"/>
          <w:sz w:val="28"/>
          <w:szCs w:val="28"/>
          <w:rtl/>
        </w:rPr>
        <w:t>( گمان می کند این جهاله و ضلاله را )</w:t>
      </w:r>
      <w:r w:rsidRPr="00FD20B6">
        <w:rPr>
          <w:rFonts w:cs="B Nazanin" w:hint="cs"/>
          <w:b/>
          <w:bCs/>
          <w:color w:val="000000"/>
          <w:sz w:val="28"/>
          <w:szCs w:val="28"/>
          <w:rtl/>
        </w:rPr>
        <w:t xml:space="preserve"> الجاهل دلالة و لعمري ما أفاده العلمان من التبعية</w:t>
      </w:r>
      <w:r>
        <w:rPr>
          <w:rFonts w:cs="B Nazanin" w:hint="cs"/>
          <w:b/>
          <w:bCs/>
          <w:color w:val="000000"/>
          <w:sz w:val="28"/>
          <w:szCs w:val="28"/>
          <w:rtl/>
        </w:rPr>
        <w:t xml:space="preserve"> </w:t>
      </w:r>
      <w:r w:rsidRPr="00FD20B6">
        <w:rPr>
          <w:rFonts w:cs="B Nazanin" w:hint="cs"/>
          <w:color w:val="000000"/>
          <w:sz w:val="28"/>
          <w:szCs w:val="28"/>
          <w:rtl/>
        </w:rPr>
        <w:t xml:space="preserve">( دلالت تابع اراده است ) </w:t>
      </w:r>
      <w:r w:rsidRPr="00FD20B6">
        <w:rPr>
          <w:rFonts w:cs="B Nazanin" w:hint="cs"/>
          <w:b/>
          <w:bCs/>
          <w:color w:val="000000"/>
          <w:sz w:val="28"/>
          <w:szCs w:val="28"/>
          <w:rtl/>
        </w:rPr>
        <w:t>على ما بيناه</w:t>
      </w:r>
      <w:r>
        <w:rPr>
          <w:rFonts w:cs="B Nazanin" w:hint="cs"/>
          <w:b/>
          <w:bCs/>
          <w:color w:val="000000"/>
          <w:sz w:val="28"/>
          <w:szCs w:val="28"/>
          <w:rtl/>
        </w:rPr>
        <w:t xml:space="preserve"> </w:t>
      </w:r>
      <w:r w:rsidRPr="00FD20B6">
        <w:rPr>
          <w:rFonts w:cs="B Nazanin" w:hint="cs"/>
          <w:color w:val="000000"/>
          <w:sz w:val="28"/>
          <w:szCs w:val="28"/>
          <w:rtl/>
        </w:rPr>
        <w:t xml:space="preserve">( طبق بیانی که ما ان را روشن کردیم که این عبارت مربوط به دلالت تصدیقیه است ) </w:t>
      </w:r>
      <w:r w:rsidRPr="00FD20B6">
        <w:rPr>
          <w:rFonts w:cs="B Nazanin" w:hint="cs"/>
          <w:b/>
          <w:bCs/>
          <w:color w:val="000000"/>
          <w:sz w:val="28"/>
          <w:szCs w:val="28"/>
          <w:rtl/>
        </w:rPr>
        <w:t>واضح لا محيص عنه</w:t>
      </w:r>
      <w:r>
        <w:rPr>
          <w:rFonts w:cs="B Nazanin" w:hint="cs"/>
          <w:b/>
          <w:bCs/>
          <w:color w:val="000000"/>
          <w:sz w:val="28"/>
          <w:szCs w:val="28"/>
          <w:rtl/>
        </w:rPr>
        <w:t xml:space="preserve"> </w:t>
      </w:r>
      <w:r w:rsidRPr="00FD20B6">
        <w:rPr>
          <w:rFonts w:cs="B Nazanin" w:hint="cs"/>
          <w:color w:val="000000"/>
          <w:sz w:val="28"/>
          <w:szCs w:val="28"/>
          <w:rtl/>
        </w:rPr>
        <w:t>( نیست راه فراری از ما بیناه )</w:t>
      </w:r>
      <w:r w:rsidRPr="00FD20B6">
        <w:rPr>
          <w:rFonts w:cs="B Nazanin" w:hint="cs"/>
          <w:b/>
          <w:bCs/>
          <w:color w:val="000000"/>
          <w:sz w:val="28"/>
          <w:szCs w:val="28"/>
          <w:rtl/>
        </w:rPr>
        <w:t xml:space="preserve"> و لا يكاد ينقضي تعجبي</w:t>
      </w:r>
      <w:r>
        <w:rPr>
          <w:rFonts w:cs="B Nazanin" w:hint="cs"/>
          <w:b/>
          <w:bCs/>
          <w:color w:val="000000"/>
          <w:sz w:val="28"/>
          <w:szCs w:val="28"/>
          <w:rtl/>
        </w:rPr>
        <w:t xml:space="preserve"> </w:t>
      </w:r>
      <w:r w:rsidRPr="00FD20B6">
        <w:rPr>
          <w:rFonts w:cs="B Nazanin" w:hint="cs"/>
          <w:color w:val="000000"/>
          <w:sz w:val="28"/>
          <w:szCs w:val="28"/>
          <w:rtl/>
        </w:rPr>
        <w:t xml:space="preserve">( تمام نمی شود تعجب من از صاحب فصول ) </w:t>
      </w:r>
      <w:r w:rsidRPr="00FD20B6">
        <w:rPr>
          <w:rFonts w:cs="B Nazanin" w:hint="cs"/>
          <w:b/>
          <w:bCs/>
          <w:color w:val="000000"/>
          <w:sz w:val="28"/>
          <w:szCs w:val="28"/>
          <w:rtl/>
        </w:rPr>
        <w:t>كيف رضي المتوهم أن يجعل كلامهما ناظرا إلى ما</w:t>
      </w:r>
      <w:r>
        <w:rPr>
          <w:rFonts w:cs="B Nazanin" w:hint="cs"/>
          <w:color w:val="000000"/>
          <w:sz w:val="28"/>
          <w:szCs w:val="28"/>
          <w:rtl/>
        </w:rPr>
        <w:t xml:space="preserve"> </w:t>
      </w:r>
      <w:r w:rsidRPr="00FD20B6">
        <w:rPr>
          <w:rFonts w:cs="B Nazanin" w:hint="cs"/>
          <w:color w:val="000000"/>
          <w:sz w:val="28"/>
          <w:szCs w:val="28"/>
          <w:rtl/>
        </w:rPr>
        <w:t xml:space="preserve">( وضع الفاظ برای معانی مراده ) </w:t>
      </w:r>
      <w:r w:rsidRPr="00FD20B6">
        <w:rPr>
          <w:rFonts w:cs="B Nazanin" w:hint="cs"/>
          <w:b/>
          <w:bCs/>
          <w:color w:val="000000"/>
          <w:sz w:val="28"/>
          <w:szCs w:val="28"/>
          <w:rtl/>
        </w:rPr>
        <w:t>لا ينبغي صدوره عن فاضل</w:t>
      </w:r>
      <w:r w:rsidRPr="00FD20B6">
        <w:rPr>
          <w:rFonts w:cs="B Nazanin" w:hint="cs"/>
          <w:color w:val="000000"/>
          <w:sz w:val="28"/>
          <w:szCs w:val="28"/>
          <w:rtl/>
        </w:rPr>
        <w:t xml:space="preserve"> ( صاحب کفایه دارد می فرماید تعجب می کنم از صاحب فصول که این کلام دو علم را زده است به وضع الفاظ برای معانی مراده با این که این زدن از هیچ اهل فضلی صادر نمی شود ) </w:t>
      </w:r>
      <w:r w:rsidRPr="00FD20B6">
        <w:rPr>
          <w:rFonts w:cs="B Nazanin" w:hint="cs"/>
          <w:b/>
          <w:bCs/>
          <w:color w:val="000000"/>
          <w:sz w:val="28"/>
          <w:szCs w:val="28"/>
          <w:rtl/>
        </w:rPr>
        <w:t>فضلا</w:t>
      </w:r>
      <w:r>
        <w:rPr>
          <w:rFonts w:cs="B Nazanin" w:hint="cs"/>
          <w:b/>
          <w:bCs/>
          <w:color w:val="000000"/>
          <w:sz w:val="28"/>
          <w:szCs w:val="28"/>
          <w:rtl/>
        </w:rPr>
        <w:t xml:space="preserve"> </w:t>
      </w:r>
      <w:r w:rsidRPr="00FD20B6">
        <w:rPr>
          <w:rFonts w:cs="B Nazanin" w:hint="cs"/>
          <w:color w:val="000000"/>
          <w:sz w:val="28"/>
          <w:szCs w:val="28"/>
          <w:rtl/>
        </w:rPr>
        <w:t>( چه برسد از کسی که ان کس علمی باشد )</w:t>
      </w:r>
      <w:r w:rsidRPr="00FD20B6">
        <w:rPr>
          <w:rFonts w:cs="B Nazanin" w:hint="cs"/>
          <w:b/>
          <w:bCs/>
          <w:color w:val="000000"/>
          <w:sz w:val="28"/>
          <w:szCs w:val="28"/>
          <w:rtl/>
        </w:rPr>
        <w:t xml:space="preserve"> عمن هو علم‏ في التحقيق و التدقيق.</w:t>
      </w:r>
    </w:p>
    <w:p w:rsidR="00FD20B6" w:rsidRPr="00FD20B6" w:rsidRDefault="00FD20B6" w:rsidP="00FD20B6">
      <w:pPr>
        <w:jc w:val="both"/>
        <w:rPr>
          <w:b/>
          <w:bCs/>
          <w:rtl/>
        </w:rPr>
      </w:pPr>
      <w:r w:rsidRPr="00FD20B6">
        <w:rPr>
          <w:rFonts w:hint="cs"/>
          <w:b/>
          <w:bCs/>
          <w:rtl/>
        </w:rPr>
        <w:t>مطلب دوم :</w:t>
      </w:r>
    </w:p>
    <w:p w:rsidR="00FD20B6" w:rsidRDefault="00FD20B6" w:rsidP="00FD20B6">
      <w:pPr>
        <w:jc w:val="both"/>
        <w:rPr>
          <w:rtl/>
        </w:rPr>
      </w:pPr>
      <w:r>
        <w:rPr>
          <w:rFonts w:hint="cs"/>
          <w:rtl/>
        </w:rPr>
        <w:t>جمله که از یک مفرداتی تشکیل شده است بالاجماع ، جمله دو وضع دارد :</w:t>
      </w:r>
    </w:p>
    <w:p w:rsidR="00FD20B6" w:rsidRDefault="00FD20B6" w:rsidP="00FD20B6">
      <w:pPr>
        <w:pStyle w:val="ListParagraph"/>
        <w:numPr>
          <w:ilvl w:val="0"/>
          <w:numId w:val="66"/>
        </w:numPr>
        <w:jc w:val="both"/>
      </w:pPr>
      <w:r w:rsidRPr="00FD20B6">
        <w:rPr>
          <w:rFonts w:hint="cs"/>
          <w:b/>
          <w:bCs/>
          <w:rtl/>
        </w:rPr>
        <w:t>وضع مفردات :</w:t>
      </w:r>
      <w:r>
        <w:rPr>
          <w:rFonts w:hint="cs"/>
          <w:rtl/>
        </w:rPr>
        <w:t xml:space="preserve"> یعنی مفرداتی که در این جمله به کار رفته اند ، تک تک وضع شده اند . مثلا در زید قائم ، این جمله وضع مفردات را دارد . مفرداتی که در جمله به کار می رود یا جامدند یا مشتق . اگر جامد بود هیات و ماده اش روی هم رفته وضع شخصی دارد مثل زید یعنی واضع آمده ماده ی زید را در نظر گرفته است ( ز ی د ) و هیات را در نظر گرفته ( فَعل ُ ) و ان وقت روی هم رفته زید را وضع کرده است برای این فرد اما اگر مشتق بود مثل قائم ، ماده ی آن قیام و هیات ان فاعل است . ماده ش وضع شخصی دارد یعنی واضع ق ، ی ، ا ، م را در نظر گرفته ان وقت این ها را برای ایستادن وضع کرده . اما هیات قائم را وضع کرده است برای یک معنی ، آمده است وضعش کرده است برای من صدر عنه القیام ، در نتیجه وضعش نوعی است یعنی واضع یک وضع می کند که شامل همه موارد بشود . یعنی هیات فاعل را وضع کرده است برای من صدر عنه المبدا . </w:t>
      </w:r>
    </w:p>
    <w:p w:rsidR="00B85F4D" w:rsidRDefault="00FD20B6" w:rsidP="00FD20B6">
      <w:pPr>
        <w:pStyle w:val="ListParagraph"/>
        <w:numPr>
          <w:ilvl w:val="0"/>
          <w:numId w:val="66"/>
        </w:numPr>
        <w:jc w:val="both"/>
      </w:pPr>
      <w:r>
        <w:rPr>
          <w:rFonts w:hint="cs"/>
          <w:rtl/>
        </w:rPr>
        <w:t xml:space="preserve"> </w:t>
      </w:r>
      <w:r w:rsidRPr="00B85F4D">
        <w:rPr>
          <w:rFonts w:hint="cs"/>
          <w:b/>
          <w:bCs/>
          <w:rtl/>
        </w:rPr>
        <w:t>هیات عارضه بر مفردات متصله بهم .</w:t>
      </w:r>
      <w:r>
        <w:rPr>
          <w:rFonts w:hint="cs"/>
          <w:rtl/>
        </w:rPr>
        <w:t xml:space="preserve"> یعنی این مفردات بعد از این که به هم متصل شدند</w:t>
      </w:r>
      <w:r w:rsidR="00B85F4D">
        <w:rPr>
          <w:rFonts w:hint="cs"/>
          <w:rtl/>
        </w:rPr>
        <w:t xml:space="preserve"> یک هیات و یک شکلی پیدا می کنند که این هیات و شکل هم یک وضع دارد . </w:t>
      </w:r>
    </w:p>
    <w:p w:rsidR="00B85F4D" w:rsidRDefault="00B85F4D" w:rsidP="00B85F4D">
      <w:pPr>
        <w:pStyle w:val="ListParagraph"/>
        <w:jc w:val="both"/>
        <w:rPr>
          <w:rtl/>
        </w:rPr>
      </w:pPr>
      <w:r>
        <w:rPr>
          <w:rFonts w:hint="cs"/>
          <w:rtl/>
        </w:rPr>
        <w:t>مثلا کلمه زید را متصل کنید به قائم می شود زید قائم ، بعد از این که این دو را به هم متصل کردید ، هیات و شکل جمله ی اسمیه پیدا می کند ، واضع این هیات جمله ی اسمیه را نیز برای یک معنی وضع کرده است که معنی ثوبت شی لشی است .</w:t>
      </w:r>
    </w:p>
    <w:p w:rsidR="00B85F4D" w:rsidRDefault="00B85F4D" w:rsidP="00B85F4D">
      <w:pPr>
        <w:jc w:val="both"/>
        <w:rPr>
          <w:rtl/>
        </w:rPr>
      </w:pPr>
      <w:r w:rsidRPr="00B85F4D">
        <w:rPr>
          <w:rFonts w:hint="cs"/>
          <w:b/>
          <w:bCs/>
          <w:rtl/>
        </w:rPr>
        <w:t>سوال :</w:t>
      </w:r>
      <w:r>
        <w:rPr>
          <w:rFonts w:hint="cs"/>
          <w:rtl/>
        </w:rPr>
        <w:t xml:space="preserve"> این جا یک سوال مطرح می شود و ان این است که ایا جمله غیر از این دو وضع ، وضع سومی نیز دارد یا خیر ؟؟ که وضع سوم این باشد که واضع تک تک مفردات را آورده در ذهنش و ان هیات عارض بر مفردات را نیز آورده در ذهنش و این دو را بایکدیگر برای چیز دیگری وضع کرده باشد ، ایا چنین وضعی هم وجود دارد یا خیر ؟؟ </w:t>
      </w:r>
    </w:p>
    <w:p w:rsidR="00B85F4D" w:rsidRDefault="00B85F4D" w:rsidP="00B85F4D">
      <w:pPr>
        <w:jc w:val="both"/>
        <w:rPr>
          <w:rtl/>
        </w:rPr>
      </w:pPr>
      <w:r w:rsidRPr="00B11865">
        <w:rPr>
          <w:rFonts w:hint="cs"/>
          <w:b/>
          <w:bCs/>
          <w:rtl/>
        </w:rPr>
        <w:t>جواب :</w:t>
      </w:r>
      <w:r>
        <w:rPr>
          <w:rFonts w:hint="cs"/>
          <w:rtl/>
        </w:rPr>
        <w:t xml:space="preserve">  صاحب کفایه می فرماید خیر و دیگر وضع سومی در کار نیست . </w:t>
      </w:r>
    </w:p>
    <w:p w:rsidR="00B85F4D" w:rsidRPr="00B11865" w:rsidRDefault="00B85F4D" w:rsidP="00B85F4D">
      <w:pPr>
        <w:jc w:val="both"/>
        <w:rPr>
          <w:b/>
          <w:bCs/>
          <w:rtl/>
        </w:rPr>
      </w:pPr>
      <w:r w:rsidRPr="00B11865">
        <w:rPr>
          <w:rFonts w:hint="cs"/>
          <w:b/>
          <w:bCs/>
          <w:rtl/>
        </w:rPr>
        <w:t xml:space="preserve">دلیل اول : </w:t>
      </w:r>
    </w:p>
    <w:p w:rsidR="00B85F4D" w:rsidRDefault="00B85F4D" w:rsidP="00B85F4D">
      <w:pPr>
        <w:pStyle w:val="ListParagraph"/>
        <w:numPr>
          <w:ilvl w:val="0"/>
          <w:numId w:val="67"/>
        </w:numPr>
        <w:jc w:val="both"/>
      </w:pPr>
      <w:r w:rsidRPr="00B11865">
        <w:rPr>
          <w:rFonts w:hint="cs"/>
          <w:b/>
          <w:bCs/>
          <w:rtl/>
        </w:rPr>
        <w:t>صغری :</w:t>
      </w:r>
      <w:r>
        <w:rPr>
          <w:rFonts w:hint="cs"/>
          <w:rtl/>
        </w:rPr>
        <w:t xml:space="preserve"> اگر در جمله وضع سوم باشد لازمه اش یا لغویت است یا تحصیل حاصل</w:t>
      </w:r>
    </w:p>
    <w:p w:rsidR="00B85F4D" w:rsidRDefault="00B85F4D" w:rsidP="00B85F4D">
      <w:pPr>
        <w:pStyle w:val="ListParagraph"/>
        <w:jc w:val="both"/>
      </w:pPr>
      <w:r>
        <w:rPr>
          <w:rFonts w:hint="cs"/>
          <w:rtl/>
        </w:rPr>
        <w:t xml:space="preserve">توضیح : اگر بگوییم در زید قائم ، وضع سومی هم در کار است </w:t>
      </w:r>
      <w:r w:rsidR="00B11865">
        <w:rPr>
          <w:rFonts w:hint="cs"/>
          <w:rtl/>
        </w:rPr>
        <w:t xml:space="preserve">، سوال می کنیم که ایا این وضع سوم با یک هدفی صورت گرفته است یا با هدفی صورت نگرفته است ؟ اگر بگویید بدون هدف صورت گرفته است که لازمه اش این است که این وضع سوم لغو باشد اما اگر گفتی خیر این وضع سوم با یک هدفی صورت گرفته است . سوال می کنیم که با چه هدفی ؟ هدف این است که جمله به وسیله ی این وضع سوم یک معنی ای را برساند . سوال می کنیم که آن معنی چیست ؟ جواب می دهند ثبوت شی لشی . جواب می دهیم که این معنی که می خواهید با وضع سوم برسانید با وضع دوم هم تامین می شده است </w:t>
      </w:r>
      <w:r>
        <w:rPr>
          <w:rFonts w:hint="cs"/>
          <w:rtl/>
        </w:rPr>
        <w:t xml:space="preserve"> </w:t>
      </w:r>
      <w:r w:rsidR="00B11865">
        <w:rPr>
          <w:rFonts w:hint="cs"/>
          <w:rtl/>
        </w:rPr>
        <w:t xml:space="preserve">لذا وضع سوم تحصیل حاصل خواهد بود . </w:t>
      </w:r>
    </w:p>
    <w:p w:rsidR="00B85F4D" w:rsidRDefault="00B85F4D" w:rsidP="00B85F4D">
      <w:pPr>
        <w:pStyle w:val="ListParagraph"/>
        <w:numPr>
          <w:ilvl w:val="0"/>
          <w:numId w:val="67"/>
        </w:numPr>
        <w:jc w:val="both"/>
      </w:pPr>
      <w:r w:rsidRPr="00B11865">
        <w:rPr>
          <w:rFonts w:hint="cs"/>
          <w:b/>
          <w:bCs/>
          <w:rtl/>
        </w:rPr>
        <w:t>کبری :</w:t>
      </w:r>
      <w:r>
        <w:rPr>
          <w:rFonts w:hint="cs"/>
          <w:rtl/>
        </w:rPr>
        <w:t xml:space="preserve"> والازم باطل</w:t>
      </w:r>
    </w:p>
    <w:p w:rsidR="00B85F4D" w:rsidRDefault="00B85F4D" w:rsidP="00B85F4D">
      <w:pPr>
        <w:pStyle w:val="ListParagraph"/>
        <w:numPr>
          <w:ilvl w:val="0"/>
          <w:numId w:val="67"/>
        </w:numPr>
        <w:jc w:val="both"/>
      </w:pPr>
      <w:r w:rsidRPr="00B11865">
        <w:rPr>
          <w:rFonts w:hint="cs"/>
          <w:b/>
          <w:bCs/>
          <w:rtl/>
        </w:rPr>
        <w:t>نتیجه :</w:t>
      </w:r>
      <w:r>
        <w:rPr>
          <w:rFonts w:hint="cs"/>
          <w:rtl/>
        </w:rPr>
        <w:t xml:space="preserve"> فلملزوم مثله</w:t>
      </w:r>
    </w:p>
    <w:p w:rsidR="00B11865" w:rsidRDefault="00B11865" w:rsidP="00B11865">
      <w:pPr>
        <w:jc w:val="both"/>
        <w:rPr>
          <w:rtl/>
        </w:rPr>
      </w:pPr>
    </w:p>
    <w:p w:rsidR="00B11865" w:rsidRDefault="00B11865" w:rsidP="00B11865">
      <w:pPr>
        <w:jc w:val="both"/>
      </w:pPr>
    </w:p>
    <w:p w:rsidR="00B11865" w:rsidRPr="00B11865" w:rsidRDefault="00B11865" w:rsidP="00B11865">
      <w:pPr>
        <w:jc w:val="both"/>
        <w:rPr>
          <w:b/>
          <w:bCs/>
          <w:rtl/>
        </w:rPr>
      </w:pPr>
      <w:r w:rsidRPr="00B11865">
        <w:rPr>
          <w:rFonts w:hint="cs"/>
          <w:b/>
          <w:bCs/>
          <w:rtl/>
        </w:rPr>
        <w:t xml:space="preserve">دلیل دوم : </w:t>
      </w:r>
    </w:p>
    <w:p w:rsidR="00B11865" w:rsidRDefault="00B11865" w:rsidP="00B11865">
      <w:pPr>
        <w:pStyle w:val="ListParagraph"/>
        <w:numPr>
          <w:ilvl w:val="0"/>
          <w:numId w:val="68"/>
        </w:numPr>
        <w:jc w:val="both"/>
      </w:pPr>
      <w:r w:rsidRPr="00B11865">
        <w:rPr>
          <w:rFonts w:hint="cs"/>
          <w:b/>
          <w:bCs/>
          <w:rtl/>
        </w:rPr>
        <w:t>صغری :</w:t>
      </w:r>
      <w:r>
        <w:rPr>
          <w:rFonts w:hint="cs"/>
          <w:rtl/>
        </w:rPr>
        <w:t xml:space="preserve"> اگر در جمله وضع سوم در کار باشد لازمه اش این است که</w:t>
      </w:r>
      <w:r w:rsidR="000530A4">
        <w:rPr>
          <w:rFonts w:hint="cs"/>
          <w:rtl/>
        </w:rPr>
        <w:t xml:space="preserve"> هر</w:t>
      </w:r>
      <w:r>
        <w:rPr>
          <w:rFonts w:hint="cs"/>
          <w:rtl/>
        </w:rPr>
        <w:t xml:space="preserve"> جمله</w:t>
      </w:r>
      <w:r w:rsidR="000530A4">
        <w:rPr>
          <w:rFonts w:hint="cs"/>
          <w:rtl/>
        </w:rPr>
        <w:t xml:space="preserve"> ای ،</w:t>
      </w:r>
      <w:r>
        <w:rPr>
          <w:rFonts w:hint="cs"/>
          <w:rtl/>
        </w:rPr>
        <w:t xml:space="preserve"> دو مرتبه دال بر معنی خودش باشد .</w:t>
      </w:r>
    </w:p>
    <w:p w:rsidR="00B11865" w:rsidRDefault="00B11865" w:rsidP="00B11865">
      <w:pPr>
        <w:pStyle w:val="ListParagraph"/>
        <w:jc w:val="both"/>
      </w:pPr>
      <w:r w:rsidRPr="00B11865">
        <w:rPr>
          <w:rFonts w:hint="cs"/>
          <w:b/>
          <w:bCs/>
          <w:rtl/>
        </w:rPr>
        <w:t>توضیح :</w:t>
      </w:r>
      <w:r>
        <w:rPr>
          <w:rFonts w:hint="cs"/>
          <w:rtl/>
        </w:rPr>
        <w:t xml:space="preserve"> الان این زید قائم ، وضع اول مال مفرداتش بود و وضع دومش مال هیات عارضه بر مفردات متصله بود . با این دو وضع ، جمله ی زید قائم دال بر این معنی است که زید ایستاده است . حالا اگر بگوییم که وضع سوم هم در کار است ، این وضع سوم مربوط به مجموع مفردات و هیات عارضه است که با این وضع سوم می خواهیم بفهمانیم زید ایستاده است ، خب اگر این وضع سوم دال بر این معنی باشد لازمه اش این است که زید قائم دو مرتبه دال بر ایستاده بودن زید باشد ، یک مرتبه به اعتبار وضع دوم و یک مرتبه به اعتبار وضع سوم .</w:t>
      </w:r>
    </w:p>
    <w:p w:rsidR="00B11865" w:rsidRDefault="00B11865" w:rsidP="00B11865">
      <w:pPr>
        <w:pStyle w:val="ListParagraph"/>
        <w:numPr>
          <w:ilvl w:val="0"/>
          <w:numId w:val="68"/>
        </w:numPr>
        <w:jc w:val="both"/>
      </w:pPr>
      <w:r w:rsidRPr="00B11865">
        <w:rPr>
          <w:rFonts w:hint="cs"/>
          <w:b/>
          <w:bCs/>
          <w:rtl/>
        </w:rPr>
        <w:t>کبری :</w:t>
      </w:r>
      <w:r>
        <w:rPr>
          <w:rFonts w:hint="cs"/>
          <w:rtl/>
        </w:rPr>
        <w:t xml:space="preserve"> والازم باطل وجدانا</w:t>
      </w:r>
      <w:r w:rsidR="000530A4">
        <w:rPr>
          <w:rFonts w:hint="cs"/>
          <w:rtl/>
        </w:rPr>
        <w:t xml:space="preserve"> . هر جمله ای وجدانا فقط یک بار دال بر معنی خودش است .</w:t>
      </w:r>
    </w:p>
    <w:p w:rsidR="00B11865" w:rsidRDefault="00B11865" w:rsidP="00B11865">
      <w:pPr>
        <w:pStyle w:val="ListParagraph"/>
        <w:numPr>
          <w:ilvl w:val="0"/>
          <w:numId w:val="68"/>
        </w:numPr>
        <w:jc w:val="both"/>
      </w:pPr>
      <w:r w:rsidRPr="00B11865">
        <w:rPr>
          <w:rFonts w:hint="cs"/>
          <w:b/>
          <w:bCs/>
          <w:rtl/>
        </w:rPr>
        <w:t>نتیجه :</w:t>
      </w:r>
      <w:r>
        <w:rPr>
          <w:rFonts w:hint="cs"/>
          <w:rtl/>
        </w:rPr>
        <w:t xml:space="preserve"> فلملزوم مثله</w:t>
      </w:r>
    </w:p>
    <w:p w:rsidR="00B11865" w:rsidRPr="00B11865" w:rsidRDefault="00B11865" w:rsidP="00B11865">
      <w:pPr>
        <w:jc w:val="both"/>
        <w:rPr>
          <w:b/>
          <w:bCs/>
          <w:rtl/>
        </w:rPr>
      </w:pPr>
      <w:r w:rsidRPr="00B11865">
        <w:rPr>
          <w:rFonts w:hint="cs"/>
          <w:b/>
          <w:bCs/>
          <w:rtl/>
        </w:rPr>
        <w:t>تطبیق :</w:t>
      </w:r>
    </w:p>
    <w:p w:rsidR="00B11865" w:rsidRPr="00B11865" w:rsidRDefault="00B11865" w:rsidP="00B11865">
      <w:pPr>
        <w:pStyle w:val="NormalWeb"/>
        <w:bidi/>
        <w:jc w:val="both"/>
        <w:rPr>
          <w:b/>
          <w:bCs/>
          <w:sz w:val="22"/>
          <w:szCs w:val="22"/>
          <w:rtl/>
        </w:rPr>
      </w:pPr>
      <w:r w:rsidRPr="00B11865">
        <w:rPr>
          <w:rFonts w:cs="B Nazanin" w:hint="cs"/>
          <w:b/>
          <w:bCs/>
          <w:color w:val="465BFF"/>
          <w:sz w:val="28"/>
          <w:szCs w:val="28"/>
          <w:rtl/>
        </w:rPr>
        <w:t>السادس [وضع المركبات‏]</w:t>
      </w:r>
    </w:p>
    <w:p w:rsidR="00B11865" w:rsidRPr="00B11865" w:rsidRDefault="00B11865" w:rsidP="000530A4">
      <w:pPr>
        <w:pStyle w:val="NormalWeb"/>
        <w:bidi/>
        <w:jc w:val="both"/>
        <w:rPr>
          <w:b/>
          <w:bCs/>
          <w:sz w:val="22"/>
          <w:szCs w:val="22"/>
          <w:rtl/>
        </w:rPr>
      </w:pPr>
      <w:r w:rsidRPr="00B11865">
        <w:rPr>
          <w:rFonts w:cs="B Nazanin" w:hint="cs"/>
          <w:b/>
          <w:bCs/>
          <w:color w:val="000000"/>
          <w:sz w:val="28"/>
          <w:szCs w:val="28"/>
          <w:rtl/>
        </w:rPr>
        <w:t>لا وجه</w:t>
      </w:r>
      <w:r w:rsidRPr="00B11865">
        <w:rPr>
          <w:rFonts w:cs="B Nazanin" w:hint="cs"/>
          <w:color w:val="000000"/>
          <w:sz w:val="28"/>
          <w:szCs w:val="28"/>
          <w:rtl/>
        </w:rPr>
        <w:t xml:space="preserve"> ( این عبارت را باید به گونه ای معنی کرد که رد بر وضع سوم بشود و نباید به گونه ای معنی شود که رد بر وضع اول و دوم شود زیرا هم صاحب کفایه و هم همه وضع اول و دوم را قبول دارند ) </w:t>
      </w:r>
      <w:r w:rsidRPr="00B11865">
        <w:rPr>
          <w:rFonts w:cs="B Nazanin" w:hint="cs"/>
          <w:b/>
          <w:bCs/>
          <w:color w:val="000000"/>
          <w:sz w:val="28"/>
          <w:szCs w:val="28"/>
          <w:rtl/>
        </w:rPr>
        <w:t>لتوهم وضع للمركبات غير وضع المفردات</w:t>
      </w:r>
      <w:r>
        <w:rPr>
          <w:rFonts w:cs="B Nazanin" w:hint="cs"/>
          <w:b/>
          <w:bCs/>
          <w:color w:val="000000"/>
          <w:sz w:val="28"/>
          <w:szCs w:val="28"/>
          <w:rtl/>
        </w:rPr>
        <w:t xml:space="preserve"> </w:t>
      </w:r>
      <w:r w:rsidRPr="00B11865">
        <w:rPr>
          <w:rFonts w:cs="B Nazanin" w:hint="cs"/>
          <w:color w:val="000000"/>
          <w:sz w:val="28"/>
          <w:szCs w:val="28"/>
          <w:rtl/>
        </w:rPr>
        <w:t xml:space="preserve">( مراد از مفردات یعنی اجزاء تشکیل دهنده ی مرکب </w:t>
      </w:r>
      <w:r>
        <w:rPr>
          <w:rFonts w:cs="B Nazanin" w:hint="cs"/>
          <w:color w:val="000000"/>
          <w:sz w:val="28"/>
          <w:szCs w:val="28"/>
          <w:rtl/>
        </w:rPr>
        <w:t xml:space="preserve">و اجزاء تشکیل دهنده ی مرکب دو چیز است : الف : اجزاء مادی که همین مفردات باشد ب : اجزاء صوری که عبارت است از هیات عارضه بر مفردات متصله یعنی این مفردات را باید به گونه ای معنی کرد که هم شامل وضع اول بشود و هم شامل وضع دوم در این صورت معنی عبارت این است که هیچ دلیلی بر قائل شدن به وضعی غیر از وضع اول و دوم وجود ندارد </w:t>
      </w:r>
      <w:r w:rsidRPr="00B11865">
        <w:rPr>
          <w:rFonts w:cs="B Nazanin" w:hint="cs"/>
          <w:color w:val="000000"/>
          <w:sz w:val="28"/>
          <w:szCs w:val="28"/>
          <w:rtl/>
        </w:rPr>
        <w:t>)</w:t>
      </w:r>
      <w:r w:rsidRPr="00B11865">
        <w:rPr>
          <w:rFonts w:cs="B Nazanin" w:hint="cs"/>
          <w:b/>
          <w:bCs/>
          <w:color w:val="000000"/>
          <w:sz w:val="28"/>
          <w:szCs w:val="28"/>
          <w:rtl/>
        </w:rPr>
        <w:t xml:space="preserve"> ضرورة عدم الحاجة إليه</w:t>
      </w:r>
      <w:r>
        <w:rPr>
          <w:rFonts w:cs="B Nazanin" w:hint="cs"/>
          <w:b/>
          <w:bCs/>
          <w:color w:val="000000"/>
          <w:sz w:val="28"/>
          <w:szCs w:val="28"/>
          <w:rtl/>
        </w:rPr>
        <w:t xml:space="preserve"> </w:t>
      </w:r>
      <w:r w:rsidRPr="00B11865">
        <w:rPr>
          <w:rFonts w:cs="B Nazanin" w:hint="cs"/>
          <w:color w:val="000000"/>
          <w:sz w:val="28"/>
          <w:szCs w:val="28"/>
          <w:rtl/>
        </w:rPr>
        <w:t xml:space="preserve">( زیرا احتیاجی نیست به وضع سوم ) </w:t>
      </w:r>
      <w:r w:rsidRPr="00B11865">
        <w:rPr>
          <w:rFonts w:cs="B Nazanin" w:hint="cs"/>
          <w:b/>
          <w:bCs/>
          <w:color w:val="000000"/>
          <w:sz w:val="28"/>
          <w:szCs w:val="28"/>
          <w:rtl/>
        </w:rPr>
        <w:t>بعد وضعها بموادها في مثل زيد قائم و ضرب عمرو بكرا شخصيا</w:t>
      </w:r>
      <w:r>
        <w:rPr>
          <w:rFonts w:cs="B Nazanin" w:hint="cs"/>
          <w:b/>
          <w:bCs/>
          <w:color w:val="000000"/>
          <w:sz w:val="28"/>
          <w:szCs w:val="28"/>
          <w:rtl/>
        </w:rPr>
        <w:t xml:space="preserve"> </w:t>
      </w:r>
      <w:r w:rsidRPr="00B11865">
        <w:rPr>
          <w:rFonts w:cs="B Nazanin" w:hint="cs"/>
          <w:color w:val="000000"/>
          <w:sz w:val="28"/>
          <w:szCs w:val="28"/>
          <w:rtl/>
        </w:rPr>
        <w:t xml:space="preserve">( می خواهد بگوید مواد این مرکبات ( مراد از مواد یعنی مفردات ) وضع شخصی دارند ) </w:t>
      </w:r>
      <w:r w:rsidRPr="00B11865">
        <w:rPr>
          <w:rFonts w:cs="B Nazanin" w:hint="cs"/>
          <w:b/>
          <w:bCs/>
          <w:color w:val="000000"/>
          <w:sz w:val="28"/>
          <w:szCs w:val="28"/>
          <w:rtl/>
        </w:rPr>
        <w:t>و بهيئاتها المخصوصة من خصوص إعرابها نوعيا</w:t>
      </w:r>
      <w:r>
        <w:rPr>
          <w:rFonts w:cs="B Nazanin" w:hint="cs"/>
          <w:b/>
          <w:bCs/>
          <w:color w:val="000000"/>
          <w:sz w:val="28"/>
          <w:szCs w:val="28"/>
          <w:rtl/>
        </w:rPr>
        <w:t xml:space="preserve"> </w:t>
      </w:r>
      <w:r w:rsidRPr="00B11865">
        <w:rPr>
          <w:rFonts w:cs="B Nazanin" w:hint="cs"/>
          <w:color w:val="000000"/>
          <w:sz w:val="28"/>
          <w:szCs w:val="28"/>
          <w:rtl/>
        </w:rPr>
        <w:t>( این جمله ای که از دهان متکلم بیرون می آید یک اعرابی هم دارد و این اعراب هم برای یک معنی وضع شده است وقتی که شما می گویید زید قائم ، این رفعی که روی زید است ، این رفع را واضع برای مبتدا بودن وضع کرده است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وضع علائم اعراب نوعی است</w:t>
      </w:r>
      <w:r w:rsidRPr="00B11865">
        <w:rPr>
          <w:rFonts w:cs="B Nazanin" w:hint="cs"/>
          <w:color w:val="000000"/>
          <w:sz w:val="28"/>
          <w:szCs w:val="28"/>
          <w:rtl/>
        </w:rPr>
        <w:t xml:space="preserve"> ) </w:t>
      </w:r>
      <w:r w:rsidR="00D559AB" w:rsidRPr="00D559AB">
        <w:rPr>
          <w:rStyle w:val="FootnoteReference"/>
          <w:rFonts w:cs="B Nazanin"/>
          <w:b/>
          <w:bCs/>
          <w:color w:val="000000"/>
          <w:sz w:val="28"/>
          <w:szCs w:val="28"/>
          <w:rtl/>
        </w:rPr>
        <w:footnoteReference w:id="20"/>
      </w:r>
      <w:r w:rsidR="00D559AB" w:rsidRPr="00D559AB">
        <w:rPr>
          <w:rFonts w:cs="B Nazanin" w:hint="cs"/>
          <w:b/>
          <w:bCs/>
          <w:color w:val="000000"/>
          <w:sz w:val="28"/>
          <w:szCs w:val="28"/>
          <w:rtl/>
        </w:rPr>
        <w:t xml:space="preserve"> </w:t>
      </w:r>
      <w:r w:rsidRPr="00B11865">
        <w:rPr>
          <w:rFonts w:cs="B Nazanin" w:hint="cs"/>
          <w:b/>
          <w:bCs/>
          <w:color w:val="000000"/>
          <w:sz w:val="28"/>
          <w:szCs w:val="28"/>
          <w:rtl/>
        </w:rPr>
        <w:t>و منها</w:t>
      </w:r>
      <w:r w:rsidR="00D559AB">
        <w:rPr>
          <w:rFonts w:cs="B Nazanin" w:hint="cs"/>
          <w:b/>
          <w:bCs/>
          <w:color w:val="000000"/>
          <w:sz w:val="28"/>
          <w:szCs w:val="28"/>
          <w:rtl/>
        </w:rPr>
        <w:t xml:space="preserve"> </w:t>
      </w:r>
      <w:r w:rsidR="00D559AB" w:rsidRPr="00D559AB">
        <w:rPr>
          <w:rFonts w:cs="B Nazanin" w:hint="cs"/>
          <w:color w:val="000000"/>
          <w:sz w:val="28"/>
          <w:szCs w:val="28"/>
          <w:rtl/>
        </w:rPr>
        <w:t>( می خواهد وضع هیات عارضه بر مفردات متصله را بیان کند )</w:t>
      </w:r>
      <w:r w:rsidR="00D559AB">
        <w:rPr>
          <w:rFonts w:cs="B Nazanin" w:hint="cs"/>
          <w:b/>
          <w:bCs/>
          <w:color w:val="000000"/>
          <w:sz w:val="28"/>
          <w:szCs w:val="28"/>
          <w:rtl/>
        </w:rPr>
        <w:t xml:space="preserve"> </w:t>
      </w:r>
      <w:r w:rsidRPr="00B11865">
        <w:rPr>
          <w:rFonts w:cs="B Nazanin" w:hint="cs"/>
          <w:b/>
          <w:bCs/>
          <w:color w:val="000000"/>
          <w:sz w:val="28"/>
          <w:szCs w:val="28"/>
          <w:rtl/>
        </w:rPr>
        <w:t xml:space="preserve"> خصوص هيئات المركبات الموضوعة لخصوصيات النسب و الإضافات بمزاياها</w:t>
      </w:r>
      <w:r w:rsidR="00D559AB">
        <w:rPr>
          <w:rFonts w:cs="B Nazanin" w:hint="cs"/>
          <w:b/>
          <w:bCs/>
          <w:color w:val="000000"/>
          <w:sz w:val="28"/>
          <w:szCs w:val="28"/>
          <w:rtl/>
        </w:rPr>
        <w:t xml:space="preserve"> </w:t>
      </w:r>
      <w:r w:rsidR="00D559AB" w:rsidRPr="00D559AB">
        <w:rPr>
          <w:rFonts w:cs="B Nazanin" w:hint="cs"/>
          <w:color w:val="000000"/>
          <w:sz w:val="28"/>
          <w:szCs w:val="28"/>
          <w:rtl/>
        </w:rPr>
        <w:t>( با مزایایی که این هیات ها دارند )</w:t>
      </w:r>
      <w:r w:rsidRPr="00B11865">
        <w:rPr>
          <w:rFonts w:cs="B Nazanin" w:hint="cs"/>
          <w:b/>
          <w:bCs/>
          <w:color w:val="000000"/>
          <w:sz w:val="28"/>
          <w:szCs w:val="28"/>
          <w:rtl/>
        </w:rPr>
        <w:t xml:space="preserve"> الخاصة من تأكيد و حصر و غيرهما نوعيا</w:t>
      </w:r>
      <w:r w:rsidR="00D559AB">
        <w:rPr>
          <w:rFonts w:cs="B Nazanin" w:hint="cs"/>
          <w:b/>
          <w:bCs/>
          <w:color w:val="000000"/>
          <w:sz w:val="28"/>
          <w:szCs w:val="28"/>
          <w:rtl/>
        </w:rPr>
        <w:t xml:space="preserve"> </w:t>
      </w:r>
      <w:r w:rsidR="00D559AB" w:rsidRPr="00D559AB">
        <w:rPr>
          <w:rFonts w:cs="B Nazanin" w:hint="cs"/>
          <w:color w:val="000000"/>
          <w:sz w:val="28"/>
          <w:szCs w:val="28"/>
          <w:rtl/>
        </w:rPr>
        <w:t>( مفعول مطلق است برای عامل محذوف که الموضوعه باشد یعنی هیات عارضه بر مفردات متصله که ان هیات هم وضع شده برای یک معنی حالا این وضع یا بی مزیت است یا با مزیت و این وضع یک وضع نوعی است )</w:t>
      </w:r>
      <w:r w:rsidRPr="00B11865">
        <w:rPr>
          <w:rFonts w:cs="B Nazanin" w:hint="cs"/>
          <w:b/>
          <w:bCs/>
          <w:color w:val="000000"/>
          <w:sz w:val="28"/>
          <w:szCs w:val="28"/>
          <w:rtl/>
        </w:rPr>
        <w:t xml:space="preserve"> بداهة</w:t>
      </w:r>
      <w:r w:rsidR="00D559AB">
        <w:rPr>
          <w:rFonts w:cs="B Nazanin" w:hint="cs"/>
          <w:b/>
          <w:bCs/>
          <w:color w:val="000000"/>
          <w:sz w:val="28"/>
          <w:szCs w:val="28"/>
          <w:rtl/>
        </w:rPr>
        <w:t xml:space="preserve"> </w:t>
      </w:r>
      <w:r w:rsidR="00D559AB" w:rsidRPr="00D559AB">
        <w:rPr>
          <w:rFonts w:cs="B Nazanin" w:hint="cs"/>
          <w:color w:val="000000"/>
          <w:sz w:val="28"/>
          <w:szCs w:val="28"/>
          <w:rtl/>
        </w:rPr>
        <w:t>( دلیل برای لاوجه )</w:t>
      </w:r>
      <w:r w:rsidRPr="00B11865">
        <w:rPr>
          <w:rFonts w:cs="B Nazanin" w:hint="cs"/>
          <w:b/>
          <w:bCs/>
          <w:color w:val="000000"/>
          <w:sz w:val="28"/>
          <w:szCs w:val="28"/>
          <w:rtl/>
        </w:rPr>
        <w:t xml:space="preserve"> أن وضعها كذلك</w:t>
      </w:r>
      <w:r w:rsidR="00D559AB" w:rsidRPr="00D559AB">
        <w:rPr>
          <w:rFonts w:cs="B Nazanin" w:hint="cs"/>
          <w:color w:val="000000"/>
          <w:sz w:val="28"/>
          <w:szCs w:val="28"/>
          <w:rtl/>
        </w:rPr>
        <w:t xml:space="preserve"> ( وضع شدن مرکبات بموادها و هیاتها )</w:t>
      </w:r>
      <w:r w:rsidRPr="00D559AB">
        <w:rPr>
          <w:rFonts w:cs="B Nazanin" w:hint="cs"/>
          <w:color w:val="000000"/>
          <w:sz w:val="28"/>
          <w:szCs w:val="28"/>
          <w:rtl/>
        </w:rPr>
        <w:t xml:space="preserve"> </w:t>
      </w:r>
      <w:r w:rsidRPr="00B11865">
        <w:rPr>
          <w:rFonts w:cs="B Nazanin" w:hint="cs"/>
          <w:b/>
          <w:bCs/>
          <w:color w:val="000000"/>
          <w:sz w:val="28"/>
          <w:szCs w:val="28"/>
          <w:rtl/>
        </w:rPr>
        <w:t>واف بتمام المقصود منها كما لا يخفى من غير حاجة إلى وضع آخر لها</w:t>
      </w:r>
      <w:r w:rsidR="00D559AB" w:rsidRPr="00D559AB">
        <w:rPr>
          <w:rFonts w:cs="B Nazanin" w:hint="cs"/>
          <w:color w:val="000000"/>
          <w:sz w:val="28"/>
          <w:szCs w:val="28"/>
          <w:rtl/>
        </w:rPr>
        <w:t xml:space="preserve"> ( برای مرکبات )</w:t>
      </w:r>
      <w:r w:rsidRPr="00D559AB">
        <w:rPr>
          <w:rFonts w:cs="B Nazanin" w:hint="cs"/>
          <w:color w:val="000000"/>
          <w:sz w:val="28"/>
          <w:szCs w:val="28"/>
          <w:rtl/>
        </w:rPr>
        <w:t xml:space="preserve"> </w:t>
      </w:r>
      <w:r w:rsidRPr="00B11865">
        <w:rPr>
          <w:rFonts w:cs="B Nazanin" w:hint="cs"/>
          <w:b/>
          <w:bCs/>
          <w:color w:val="000000"/>
          <w:sz w:val="28"/>
          <w:szCs w:val="28"/>
          <w:rtl/>
        </w:rPr>
        <w:t>بجملتها</w:t>
      </w:r>
      <w:r w:rsidR="00D559AB">
        <w:rPr>
          <w:rFonts w:cs="B Nazanin" w:hint="cs"/>
          <w:b/>
          <w:bCs/>
          <w:color w:val="000000"/>
          <w:sz w:val="28"/>
          <w:szCs w:val="28"/>
          <w:rtl/>
        </w:rPr>
        <w:t xml:space="preserve"> </w:t>
      </w:r>
      <w:r w:rsidR="00D559AB" w:rsidRPr="00D559AB">
        <w:rPr>
          <w:rFonts w:cs="B Nazanin" w:hint="cs"/>
          <w:color w:val="000000"/>
          <w:sz w:val="28"/>
          <w:szCs w:val="28"/>
          <w:rtl/>
        </w:rPr>
        <w:t>( به مجموع این مرکبات )</w:t>
      </w:r>
      <w:r w:rsidRPr="00B11865">
        <w:rPr>
          <w:rFonts w:cs="B Nazanin" w:hint="cs"/>
          <w:b/>
          <w:bCs/>
          <w:color w:val="000000"/>
          <w:sz w:val="28"/>
          <w:szCs w:val="28"/>
          <w:rtl/>
        </w:rPr>
        <w:t xml:space="preserve"> </w:t>
      </w:r>
    </w:p>
    <w:p w:rsidR="00B11865" w:rsidRDefault="006A1AB0" w:rsidP="006A1AB0">
      <w:pPr>
        <w:pStyle w:val="Heading1"/>
        <w:rPr>
          <w:rtl/>
        </w:rPr>
      </w:pPr>
      <w:r>
        <w:rPr>
          <w:rFonts w:hint="cs"/>
          <w:rtl/>
        </w:rPr>
        <w:t xml:space="preserve">نوار 19 : </w:t>
      </w:r>
      <w:r w:rsidR="00047985">
        <w:rPr>
          <w:rFonts w:hint="cs"/>
          <w:rtl/>
        </w:rPr>
        <w:t xml:space="preserve"> بیان توجیه وضع سوم / علامات معنای حقیقی </w:t>
      </w:r>
    </w:p>
    <w:p w:rsidR="00B11865" w:rsidRDefault="000530A4" w:rsidP="00B11865">
      <w:pPr>
        <w:jc w:val="both"/>
        <w:rPr>
          <w:rtl/>
        </w:rPr>
      </w:pPr>
      <w:r w:rsidRPr="000530A4">
        <w:rPr>
          <w:rFonts w:hint="cs"/>
          <w:b/>
          <w:bCs/>
          <w:rtl/>
        </w:rPr>
        <w:t>نکته :</w:t>
      </w:r>
      <w:r>
        <w:rPr>
          <w:rFonts w:hint="cs"/>
          <w:rtl/>
        </w:rPr>
        <w:t xml:space="preserve"> صاحب کفایه یک توجیه می آورد و می فرماید لعل که این کسانی که قائل به وضع سوم هستند ، مرادشان از این وضع سوم ، وضع سوم نباشد بلکه مرادشان در حقیقت وضع دوم است . اما این توجیه است زیرا تعبیر آنها ، وضع سوم است چگونه شما می گویید مرادشان وضع دوم است ؟!</w:t>
      </w:r>
    </w:p>
    <w:p w:rsidR="00B11865" w:rsidRDefault="000530A4" w:rsidP="00B11865">
      <w:pPr>
        <w:jc w:val="both"/>
        <w:rPr>
          <w:rtl/>
        </w:rPr>
      </w:pPr>
      <w:r w:rsidRPr="00B11865">
        <w:rPr>
          <w:rFonts w:hint="cs"/>
          <w:b/>
          <w:bCs/>
          <w:color w:val="000000"/>
          <w:sz w:val="28"/>
          <w:rtl/>
        </w:rPr>
        <w:t>مع</w:t>
      </w:r>
      <w:r w:rsidR="00C23311">
        <w:rPr>
          <w:rFonts w:hint="cs"/>
          <w:b/>
          <w:bCs/>
          <w:color w:val="000000"/>
          <w:sz w:val="28"/>
          <w:rtl/>
        </w:rPr>
        <w:t xml:space="preserve"> </w:t>
      </w:r>
      <w:r w:rsidR="00C23311" w:rsidRPr="00C23311">
        <w:rPr>
          <w:rFonts w:hint="cs"/>
          <w:color w:val="000000"/>
          <w:sz w:val="28"/>
          <w:rtl/>
        </w:rPr>
        <w:t>( دلیل دوم بر این که وضع سومی در کار نیست )</w:t>
      </w:r>
      <w:r w:rsidRPr="00B11865">
        <w:rPr>
          <w:rFonts w:hint="cs"/>
          <w:b/>
          <w:bCs/>
          <w:color w:val="000000"/>
          <w:sz w:val="28"/>
          <w:rtl/>
        </w:rPr>
        <w:t xml:space="preserve"> استلزامه</w:t>
      </w:r>
      <w:r w:rsidR="00C23311" w:rsidRPr="00C23311">
        <w:rPr>
          <w:rFonts w:hint="cs"/>
          <w:color w:val="000000"/>
          <w:sz w:val="28"/>
          <w:rtl/>
        </w:rPr>
        <w:t xml:space="preserve"> ( با این که مستلزم می باشد این وضع سوم )</w:t>
      </w:r>
      <w:r w:rsidRPr="00C23311">
        <w:rPr>
          <w:rFonts w:hint="cs"/>
          <w:color w:val="000000"/>
          <w:sz w:val="28"/>
          <w:rtl/>
        </w:rPr>
        <w:t xml:space="preserve"> </w:t>
      </w:r>
      <w:r w:rsidRPr="00B11865">
        <w:rPr>
          <w:rFonts w:hint="cs"/>
          <w:b/>
          <w:bCs/>
          <w:color w:val="000000"/>
          <w:sz w:val="28"/>
          <w:rtl/>
        </w:rPr>
        <w:t>الدلالة على المعنى تارة بملاحظة وضع نفسها</w:t>
      </w:r>
      <w:r w:rsidR="00C23311">
        <w:rPr>
          <w:rFonts w:hint="cs"/>
          <w:b/>
          <w:bCs/>
          <w:color w:val="000000"/>
          <w:sz w:val="28"/>
          <w:rtl/>
        </w:rPr>
        <w:t xml:space="preserve"> </w:t>
      </w:r>
      <w:r w:rsidR="00C23311" w:rsidRPr="00C23311">
        <w:rPr>
          <w:rFonts w:hint="cs"/>
          <w:color w:val="000000"/>
          <w:sz w:val="28"/>
          <w:rtl/>
        </w:rPr>
        <w:t>( یک مرتبه به ملاحظه ی وضع خود مرکبات</w:t>
      </w:r>
      <w:r w:rsidR="00C23311">
        <w:rPr>
          <w:rFonts w:hint="cs"/>
          <w:color w:val="000000"/>
          <w:sz w:val="28"/>
          <w:rtl/>
        </w:rPr>
        <w:t xml:space="preserve"> یعنی وضع سوم</w:t>
      </w:r>
      <w:r w:rsidR="00C23311" w:rsidRPr="00C23311">
        <w:rPr>
          <w:rFonts w:hint="cs"/>
          <w:color w:val="000000"/>
          <w:sz w:val="28"/>
          <w:rtl/>
        </w:rPr>
        <w:t xml:space="preserve"> )</w:t>
      </w:r>
      <w:r w:rsidRPr="00B11865">
        <w:rPr>
          <w:rFonts w:hint="cs"/>
          <w:b/>
          <w:bCs/>
          <w:color w:val="000000"/>
          <w:sz w:val="28"/>
          <w:rtl/>
        </w:rPr>
        <w:t xml:space="preserve"> و أخرى بملاحظة وضع مفرداتها</w:t>
      </w:r>
      <w:r w:rsidR="00C23311">
        <w:rPr>
          <w:rFonts w:hint="cs"/>
          <w:b/>
          <w:bCs/>
          <w:color w:val="000000"/>
          <w:sz w:val="28"/>
          <w:rtl/>
        </w:rPr>
        <w:t xml:space="preserve"> </w:t>
      </w:r>
      <w:r w:rsidR="00C23311" w:rsidRPr="00C23311">
        <w:rPr>
          <w:rFonts w:hint="cs"/>
          <w:color w:val="000000"/>
          <w:sz w:val="28"/>
          <w:rtl/>
        </w:rPr>
        <w:t xml:space="preserve">( و بار دیگر به ملاحظه ی وضع مفردات مرکبات </w:t>
      </w:r>
      <w:r w:rsidR="00C23311" w:rsidRPr="00C23311">
        <w:rPr>
          <w:rFonts w:ascii="Sakkal Majalla" w:hAnsi="Sakkal Majalla" w:cs="Sakkal Majalla" w:hint="cs"/>
          <w:color w:val="000000"/>
          <w:sz w:val="28"/>
          <w:rtl/>
        </w:rPr>
        <w:t>–</w:t>
      </w:r>
      <w:r w:rsidR="00C23311" w:rsidRPr="00C23311">
        <w:rPr>
          <w:rFonts w:hint="cs"/>
          <w:color w:val="000000"/>
          <w:sz w:val="28"/>
          <w:rtl/>
        </w:rPr>
        <w:t xml:space="preserve"> مراد از مفردات اجزاء تشکیل دهنده ی مرکبات است اعم از اجزاء مادی و صوری  )</w:t>
      </w:r>
      <w:r w:rsidRPr="00B11865">
        <w:rPr>
          <w:rFonts w:hint="cs"/>
          <w:b/>
          <w:bCs/>
          <w:color w:val="000000"/>
          <w:sz w:val="28"/>
          <w:rtl/>
        </w:rPr>
        <w:t xml:space="preserve"> و لعل المراد من العبارات الموهمة لذلك</w:t>
      </w:r>
      <w:r w:rsidR="002174AA">
        <w:rPr>
          <w:rFonts w:hint="cs"/>
          <w:b/>
          <w:bCs/>
          <w:color w:val="000000"/>
          <w:sz w:val="28"/>
          <w:rtl/>
        </w:rPr>
        <w:t xml:space="preserve"> </w:t>
      </w:r>
      <w:r w:rsidR="002174AA" w:rsidRPr="002174AA">
        <w:rPr>
          <w:rFonts w:hint="cs"/>
          <w:color w:val="000000"/>
          <w:sz w:val="28"/>
          <w:rtl/>
        </w:rPr>
        <w:t>( وضع سوم )</w:t>
      </w:r>
      <w:r w:rsidRPr="002174AA">
        <w:rPr>
          <w:rFonts w:hint="cs"/>
          <w:color w:val="000000"/>
          <w:sz w:val="28"/>
          <w:rtl/>
        </w:rPr>
        <w:t xml:space="preserve"> </w:t>
      </w:r>
      <w:r w:rsidRPr="00B11865">
        <w:rPr>
          <w:rFonts w:hint="cs"/>
          <w:b/>
          <w:bCs/>
          <w:color w:val="000000"/>
          <w:sz w:val="28"/>
          <w:rtl/>
        </w:rPr>
        <w:t>هو</w:t>
      </w:r>
      <w:r w:rsidR="002174AA">
        <w:rPr>
          <w:rFonts w:hint="cs"/>
          <w:b/>
          <w:bCs/>
          <w:color w:val="000000"/>
          <w:sz w:val="28"/>
          <w:rtl/>
        </w:rPr>
        <w:t xml:space="preserve"> </w:t>
      </w:r>
      <w:r w:rsidR="002174AA" w:rsidRPr="002174AA">
        <w:rPr>
          <w:rFonts w:hint="cs"/>
          <w:color w:val="000000"/>
          <w:sz w:val="28"/>
          <w:rtl/>
        </w:rPr>
        <w:t>( ان مراد</w:t>
      </w:r>
      <w:r w:rsidR="002174AA">
        <w:rPr>
          <w:rFonts w:hint="cs"/>
          <w:color w:val="000000"/>
          <w:sz w:val="28"/>
          <w:rtl/>
        </w:rPr>
        <w:t xml:space="preserve"> شاید</w:t>
      </w:r>
      <w:r w:rsidR="002174AA" w:rsidRPr="002174AA">
        <w:rPr>
          <w:rFonts w:hint="cs"/>
          <w:color w:val="000000"/>
          <w:sz w:val="28"/>
          <w:rtl/>
        </w:rPr>
        <w:t xml:space="preserve"> عبارت است از )</w:t>
      </w:r>
      <w:r w:rsidRPr="00B11865">
        <w:rPr>
          <w:rFonts w:hint="cs"/>
          <w:b/>
          <w:bCs/>
          <w:color w:val="000000"/>
          <w:sz w:val="28"/>
          <w:rtl/>
        </w:rPr>
        <w:t xml:space="preserve"> وضع الهيئات على حدة</w:t>
      </w:r>
      <w:r w:rsidR="002174AA">
        <w:rPr>
          <w:rFonts w:hint="cs"/>
          <w:b/>
          <w:bCs/>
          <w:color w:val="000000"/>
          <w:sz w:val="28"/>
          <w:rtl/>
        </w:rPr>
        <w:t xml:space="preserve"> </w:t>
      </w:r>
      <w:r w:rsidR="002174AA" w:rsidRPr="002174AA">
        <w:rPr>
          <w:rFonts w:hint="cs"/>
          <w:color w:val="000000"/>
          <w:sz w:val="28"/>
          <w:rtl/>
        </w:rPr>
        <w:t>( مستقلا )</w:t>
      </w:r>
      <w:r w:rsidRPr="00B11865">
        <w:rPr>
          <w:rFonts w:hint="cs"/>
          <w:b/>
          <w:bCs/>
          <w:color w:val="000000"/>
          <w:sz w:val="28"/>
          <w:rtl/>
        </w:rPr>
        <w:t xml:space="preserve"> غير وضع المواد</w:t>
      </w:r>
      <w:r w:rsidR="002174AA">
        <w:rPr>
          <w:rFonts w:hint="cs"/>
          <w:b/>
          <w:bCs/>
          <w:color w:val="000000"/>
          <w:sz w:val="28"/>
          <w:rtl/>
        </w:rPr>
        <w:t xml:space="preserve"> </w:t>
      </w:r>
      <w:r w:rsidR="002174AA" w:rsidRPr="002174AA">
        <w:rPr>
          <w:rFonts w:hint="cs"/>
          <w:color w:val="000000"/>
          <w:sz w:val="28"/>
          <w:rtl/>
        </w:rPr>
        <w:t>( یعنی مرادشان وضع اول است )</w:t>
      </w:r>
      <w:r w:rsidRPr="00B11865">
        <w:rPr>
          <w:rFonts w:hint="cs"/>
          <w:b/>
          <w:bCs/>
          <w:color w:val="000000"/>
          <w:sz w:val="28"/>
          <w:rtl/>
        </w:rPr>
        <w:t xml:space="preserve"> لا وضعها بجملتها</w:t>
      </w:r>
      <w:r w:rsidR="002174AA" w:rsidRPr="002174AA">
        <w:rPr>
          <w:rFonts w:hint="cs"/>
          <w:color w:val="000000"/>
          <w:sz w:val="28"/>
          <w:rtl/>
        </w:rPr>
        <w:t xml:space="preserve"> ( نیست مراد این ها وضع مرکبات به مجموع مرکبات )</w:t>
      </w:r>
      <w:r w:rsidRPr="00B11865">
        <w:rPr>
          <w:rFonts w:hint="cs"/>
          <w:b/>
          <w:bCs/>
          <w:color w:val="000000"/>
          <w:sz w:val="28"/>
          <w:rtl/>
        </w:rPr>
        <w:t xml:space="preserve"> علاوة على وضع كل منهما</w:t>
      </w:r>
      <w:r w:rsidR="002174AA">
        <w:rPr>
          <w:rFonts w:hint="cs"/>
          <w:b/>
          <w:bCs/>
          <w:color w:val="000000"/>
          <w:sz w:val="28"/>
          <w:rtl/>
        </w:rPr>
        <w:t xml:space="preserve"> </w:t>
      </w:r>
      <w:r w:rsidR="002174AA" w:rsidRPr="002174AA">
        <w:rPr>
          <w:rFonts w:hint="cs"/>
          <w:color w:val="000000"/>
          <w:sz w:val="28"/>
          <w:rtl/>
        </w:rPr>
        <w:t>( مفردات و هیات عارضه )</w:t>
      </w:r>
      <w:r>
        <w:rPr>
          <w:rFonts w:hint="cs"/>
          <w:b/>
          <w:bCs/>
          <w:color w:val="000000"/>
          <w:sz w:val="28"/>
          <w:rtl/>
        </w:rPr>
        <w:t xml:space="preserve"> </w:t>
      </w:r>
      <w:r w:rsidRPr="00B11865">
        <w:rPr>
          <w:rFonts w:hint="cs"/>
          <w:b/>
          <w:bCs/>
          <w:color w:val="000000"/>
          <w:sz w:val="28"/>
          <w:rtl/>
        </w:rPr>
        <w:t>.</w:t>
      </w:r>
    </w:p>
    <w:p w:rsidR="000530A4" w:rsidRPr="00C23311" w:rsidRDefault="000530A4" w:rsidP="000530A4">
      <w:pPr>
        <w:jc w:val="both"/>
        <w:rPr>
          <w:b/>
          <w:bCs/>
          <w:rtl/>
        </w:rPr>
      </w:pPr>
      <w:r w:rsidRPr="00C23311">
        <w:rPr>
          <w:rFonts w:hint="cs"/>
          <w:b/>
          <w:bCs/>
          <w:rtl/>
        </w:rPr>
        <w:t>مطلب جدید : علائم وضع ( علامت حقیقت و مجاز )</w:t>
      </w:r>
    </w:p>
    <w:p w:rsidR="000530A4" w:rsidRDefault="000530A4" w:rsidP="00B11865">
      <w:pPr>
        <w:jc w:val="both"/>
        <w:rPr>
          <w:rtl/>
        </w:rPr>
      </w:pPr>
      <w:r>
        <w:rPr>
          <w:rFonts w:hint="cs"/>
          <w:rtl/>
        </w:rPr>
        <w:t xml:space="preserve">علائم وضع یعنی علائمی که ما می توانیم به کمک این ها تشخیص بدهیم که لفظ برای این معنی وضع شده است یا وضع نشده است </w:t>
      </w:r>
    </w:p>
    <w:p w:rsidR="000530A4" w:rsidRDefault="000530A4" w:rsidP="000530A4">
      <w:pPr>
        <w:pStyle w:val="ListParagraph"/>
        <w:numPr>
          <w:ilvl w:val="0"/>
          <w:numId w:val="69"/>
        </w:numPr>
        <w:jc w:val="both"/>
      </w:pPr>
      <w:r w:rsidRPr="000530A4">
        <w:rPr>
          <w:rFonts w:hint="cs"/>
          <w:b/>
          <w:bCs/>
          <w:rtl/>
        </w:rPr>
        <w:t>علامت اول</w:t>
      </w:r>
      <w:r>
        <w:rPr>
          <w:rFonts w:hint="cs"/>
          <w:rtl/>
        </w:rPr>
        <w:t xml:space="preserve"> ( این علامت را مرحوم محمد تقی اصفهانی بیان کرده است ولی صاحب کفایه آن را بیان نفرموده است ) : </w:t>
      </w:r>
      <w:r w:rsidRPr="000530A4">
        <w:rPr>
          <w:rFonts w:hint="cs"/>
          <w:b/>
          <w:bCs/>
          <w:rtl/>
        </w:rPr>
        <w:t>تنصیص واضع</w:t>
      </w:r>
      <w:r>
        <w:rPr>
          <w:rFonts w:hint="cs"/>
          <w:rtl/>
        </w:rPr>
        <w:t xml:space="preserve"> یعنی خود واضع بیاید تصریح بکند که انی وضعت اللفظ الفلانی للمعنی الفلانی  .</w:t>
      </w:r>
    </w:p>
    <w:p w:rsidR="000530A4" w:rsidRPr="000530A4" w:rsidRDefault="000530A4" w:rsidP="000530A4">
      <w:pPr>
        <w:pStyle w:val="ListParagraph"/>
        <w:numPr>
          <w:ilvl w:val="0"/>
          <w:numId w:val="69"/>
        </w:numPr>
        <w:jc w:val="both"/>
        <w:rPr>
          <w:b/>
          <w:bCs/>
        </w:rPr>
      </w:pPr>
      <w:r w:rsidRPr="000530A4">
        <w:rPr>
          <w:rFonts w:hint="cs"/>
          <w:b/>
          <w:bCs/>
          <w:rtl/>
        </w:rPr>
        <w:t>علامت دوم : تنصیص و تصریح اهل لغت :</w:t>
      </w:r>
    </w:p>
    <w:p w:rsidR="000530A4" w:rsidRDefault="000530A4" w:rsidP="000530A4">
      <w:pPr>
        <w:pStyle w:val="ListParagraph"/>
        <w:jc w:val="both"/>
        <w:rPr>
          <w:rtl/>
        </w:rPr>
      </w:pPr>
      <w:r>
        <w:rPr>
          <w:rFonts w:hint="cs"/>
          <w:rtl/>
        </w:rPr>
        <w:t>اهل لغت و عرب ها بیایند تصریح بکنند که کلمه ی اسد برای حیوان مفترس وضع شده است . البته با قیدی که صاحب فصول زده که آن قید ، عدم معارض است . البته مراد از اهل لغت هر اهل لغتی نیست بلکه مراد سکان البادیه است یعنی عرب های که لغاتشان از تحریف مصون است .</w:t>
      </w:r>
    </w:p>
    <w:p w:rsidR="00047985" w:rsidRDefault="00047985" w:rsidP="000530A4">
      <w:pPr>
        <w:pStyle w:val="ListParagraph"/>
        <w:jc w:val="both"/>
        <w:rPr>
          <w:rtl/>
        </w:rPr>
      </w:pPr>
    </w:p>
    <w:p w:rsidR="00047985" w:rsidRDefault="00047985" w:rsidP="000530A4">
      <w:pPr>
        <w:pStyle w:val="ListParagraph"/>
        <w:jc w:val="both"/>
        <w:rPr>
          <w:rtl/>
        </w:rPr>
      </w:pPr>
    </w:p>
    <w:p w:rsidR="00047985" w:rsidRDefault="00047985" w:rsidP="000530A4">
      <w:pPr>
        <w:pStyle w:val="ListParagraph"/>
        <w:jc w:val="both"/>
        <w:rPr>
          <w:rtl/>
        </w:rPr>
      </w:pPr>
    </w:p>
    <w:p w:rsidR="000530A4" w:rsidRPr="000530A4" w:rsidRDefault="000530A4" w:rsidP="000530A4">
      <w:pPr>
        <w:pStyle w:val="ListParagraph"/>
        <w:numPr>
          <w:ilvl w:val="0"/>
          <w:numId w:val="69"/>
        </w:numPr>
        <w:jc w:val="both"/>
        <w:rPr>
          <w:b/>
          <w:bCs/>
        </w:rPr>
      </w:pPr>
      <w:r w:rsidRPr="000530A4">
        <w:rPr>
          <w:rFonts w:hint="cs"/>
          <w:b/>
          <w:bCs/>
          <w:rtl/>
        </w:rPr>
        <w:t>علامت سوم : تبادر</w:t>
      </w:r>
    </w:p>
    <w:p w:rsidR="000530A4" w:rsidRDefault="000530A4" w:rsidP="000530A4">
      <w:pPr>
        <w:pStyle w:val="ListParagraph"/>
        <w:jc w:val="both"/>
        <w:rPr>
          <w:rtl/>
        </w:rPr>
      </w:pPr>
      <w:r>
        <w:rPr>
          <w:rFonts w:hint="cs"/>
          <w:rtl/>
        </w:rPr>
        <w:t>یعنی اگر یک معنی به ذهن تبادر بکند علامت این است که این لفظ برای این معنی وضع شده است و علامت این است که این لفظ حقیقت در این معنی است و اگر یک معنی تبادر نکند معنی اش این است که این لفظ برای این معنی وضع نشده است و مجاز در این معنی است .</w:t>
      </w:r>
    </w:p>
    <w:p w:rsidR="000530A4" w:rsidRDefault="000530A4" w:rsidP="000530A4">
      <w:pPr>
        <w:pStyle w:val="ListParagraph"/>
        <w:jc w:val="both"/>
        <w:rPr>
          <w:rtl/>
        </w:rPr>
      </w:pPr>
      <w:r>
        <w:rPr>
          <w:rFonts w:hint="cs"/>
          <w:rtl/>
        </w:rPr>
        <w:t>در رابطه با تبادر ، 3 نکته در کفایه بیان شده است :</w:t>
      </w:r>
    </w:p>
    <w:p w:rsidR="000530A4" w:rsidRDefault="000530A4" w:rsidP="000530A4">
      <w:pPr>
        <w:pStyle w:val="ListParagraph"/>
        <w:numPr>
          <w:ilvl w:val="0"/>
          <w:numId w:val="70"/>
        </w:numPr>
        <w:jc w:val="both"/>
      </w:pPr>
      <w:r w:rsidRPr="000530A4">
        <w:rPr>
          <w:rFonts w:hint="cs"/>
          <w:b/>
          <w:bCs/>
          <w:rtl/>
        </w:rPr>
        <w:t>نکته ی اول : تعریف تبادر :</w:t>
      </w:r>
      <w:r>
        <w:rPr>
          <w:rFonts w:hint="cs"/>
          <w:rtl/>
        </w:rPr>
        <w:t xml:space="preserve"> یک معنی از معانی دیگر سبقت بگیرد و در ذهن حاضر بشود.</w:t>
      </w:r>
    </w:p>
    <w:p w:rsidR="000530A4" w:rsidRDefault="000530A4" w:rsidP="000530A4">
      <w:pPr>
        <w:pStyle w:val="ListParagraph"/>
        <w:ind w:left="1440"/>
        <w:jc w:val="both"/>
        <w:rPr>
          <w:rtl/>
        </w:rPr>
      </w:pPr>
      <w:r w:rsidRPr="00454C61">
        <w:rPr>
          <w:rFonts w:hint="cs"/>
          <w:rtl/>
        </w:rPr>
        <w:t xml:space="preserve">فرض کنید که من عرب هستم و با عرب های زیادی نشست و برخواست داشتم و به همین دلیل الفاظ زیادی یادگرفتم که تمام این الفاظ در ذهن من هست و معانی زیادی هم یادگرفتم که تمام این معانی در ذهن من هست اما در حال حاظر توجهی به انها ( معانی ) ندارم . </w:t>
      </w:r>
    </w:p>
    <w:p w:rsidR="00454C61" w:rsidRDefault="00454C61" w:rsidP="00454C61">
      <w:pPr>
        <w:pStyle w:val="ListParagraph"/>
        <w:numPr>
          <w:ilvl w:val="0"/>
          <w:numId w:val="70"/>
        </w:numPr>
        <w:jc w:val="both"/>
      </w:pPr>
      <w:r w:rsidRPr="00454C61">
        <w:rPr>
          <w:rFonts w:hint="cs"/>
          <w:b/>
          <w:bCs/>
          <w:rtl/>
        </w:rPr>
        <w:t>نکته ی دوم :</w:t>
      </w:r>
      <w:r>
        <w:rPr>
          <w:rFonts w:hint="cs"/>
          <w:rtl/>
        </w:rPr>
        <w:t xml:space="preserve"> </w:t>
      </w:r>
      <w:r w:rsidRPr="00454C61">
        <w:rPr>
          <w:rFonts w:hint="cs"/>
          <w:b/>
          <w:bCs/>
          <w:rtl/>
        </w:rPr>
        <w:t>اشکال دور بر تبادر و جواب آن</w:t>
      </w:r>
    </w:p>
    <w:p w:rsidR="00454C61" w:rsidRDefault="00454C61" w:rsidP="00454C61">
      <w:pPr>
        <w:pStyle w:val="ListParagraph"/>
        <w:ind w:left="1440"/>
        <w:jc w:val="both"/>
        <w:rPr>
          <w:rtl/>
        </w:rPr>
      </w:pPr>
      <w:r>
        <w:rPr>
          <w:rFonts w:hint="cs"/>
          <w:rtl/>
        </w:rPr>
        <w:t xml:space="preserve">بر تبادر اشکالات متعددی وارد است که صاحب کفایه از بین این اشکالات فقط یک اشکال را مطرح کرده است و ان اشکال دور است </w:t>
      </w:r>
    </w:p>
    <w:p w:rsidR="00454C61" w:rsidRDefault="00454C61" w:rsidP="00454C61">
      <w:pPr>
        <w:pStyle w:val="ListParagraph"/>
        <w:ind w:left="1440"/>
        <w:jc w:val="both"/>
        <w:rPr>
          <w:rtl/>
        </w:rPr>
      </w:pPr>
      <w:r>
        <w:rPr>
          <w:rFonts w:hint="cs"/>
          <w:rtl/>
        </w:rPr>
        <w:t xml:space="preserve">تبادر متوقف بر علم به وضع است و علم به وضع هم متوقف بر تبادر است و هذا دور مصرح است . </w:t>
      </w:r>
    </w:p>
    <w:p w:rsidR="00454C61" w:rsidRDefault="00454C61" w:rsidP="00454C61">
      <w:pPr>
        <w:pStyle w:val="ListParagraph"/>
        <w:ind w:left="1440"/>
        <w:jc w:val="both"/>
        <w:rPr>
          <w:rtl/>
        </w:rPr>
      </w:pPr>
      <w:r>
        <w:rPr>
          <w:rFonts w:hint="cs"/>
          <w:rtl/>
        </w:rPr>
        <w:t xml:space="preserve">یعنی موقعی که شما یک لفظی را می شنوید ، در صورتی با شنیدن این لفظ یک معنی از معانی دیگر سبقت می گیرد و در ذهنتان می آید که شما علم به وضع داشته باشید یعنی اول باید این علم را داشته باشید که این لفظ برای این معنی وضع شده و بعد به مجرد شنیدن این لفظ ، آن معنی در ذهنتان می آید والا اگر کسی علم به وضع نداشته باشد ، اصلا تبادر برایش حاصل نمی شود . </w:t>
      </w:r>
    </w:p>
    <w:p w:rsidR="00454C61" w:rsidRDefault="00454C61" w:rsidP="00454C61">
      <w:pPr>
        <w:pStyle w:val="ListParagraph"/>
        <w:ind w:left="1440"/>
        <w:jc w:val="both"/>
        <w:rPr>
          <w:rtl/>
        </w:rPr>
      </w:pPr>
      <w:r>
        <w:rPr>
          <w:rFonts w:hint="cs"/>
          <w:rtl/>
        </w:rPr>
        <w:t>حالا اگر تبادر علامت حقیقت باشد یعنی علامت وضع است یعنی ما با تبادر می توانیم اثبات کنیم که این لفظ برای این معنی وضع شده است و این یعنی علم به وضع متوقف بر تبادر است . و این هم طرف دیگر دور .</w:t>
      </w:r>
    </w:p>
    <w:p w:rsidR="00454C61" w:rsidRPr="00454C61" w:rsidRDefault="00454C61" w:rsidP="00454C61">
      <w:pPr>
        <w:pStyle w:val="ListParagraph"/>
        <w:ind w:left="1440"/>
        <w:jc w:val="both"/>
        <w:rPr>
          <w:b/>
          <w:bCs/>
          <w:rtl/>
        </w:rPr>
      </w:pPr>
      <w:r w:rsidRPr="00454C61">
        <w:rPr>
          <w:rFonts w:hint="cs"/>
          <w:b/>
          <w:bCs/>
          <w:rtl/>
        </w:rPr>
        <w:t>جواب های صاحب کفایه به اشکال دور :</w:t>
      </w:r>
    </w:p>
    <w:p w:rsidR="00454C61" w:rsidRPr="00454C61" w:rsidRDefault="00454C61" w:rsidP="00454C61">
      <w:pPr>
        <w:pStyle w:val="ListParagraph"/>
        <w:numPr>
          <w:ilvl w:val="0"/>
          <w:numId w:val="54"/>
        </w:numPr>
        <w:ind w:left="1938"/>
        <w:jc w:val="both"/>
        <w:rPr>
          <w:b/>
          <w:bCs/>
        </w:rPr>
      </w:pPr>
      <w:r w:rsidRPr="00454C61">
        <w:rPr>
          <w:rFonts w:hint="cs"/>
          <w:b/>
          <w:bCs/>
          <w:rtl/>
        </w:rPr>
        <w:t xml:space="preserve">جواب اول : </w:t>
      </w:r>
    </w:p>
    <w:p w:rsidR="00454C61" w:rsidRDefault="00454C61" w:rsidP="00454C61">
      <w:pPr>
        <w:pStyle w:val="ListParagraph"/>
        <w:ind w:left="1938"/>
        <w:jc w:val="both"/>
        <w:rPr>
          <w:rtl/>
        </w:rPr>
      </w:pPr>
      <w:r>
        <w:rPr>
          <w:rFonts w:hint="cs"/>
          <w:rtl/>
        </w:rPr>
        <w:t>این جا دوری در کار نیست زیرا تبادر متوقف بر علم اجمالی ارتکازی است یعنی اول علم اجمالی ارتکازی است و بعد تبادر و از طرفی علم اجمالی ارتکازی متوقف بر تبادر نیست تا دور لازم بیاید بلکه این علم تفصیلی است که متوقف بر تبادر است .</w:t>
      </w:r>
    </w:p>
    <w:p w:rsidR="00454C61" w:rsidRDefault="00454C61" w:rsidP="00454C61">
      <w:pPr>
        <w:pStyle w:val="ListParagraph"/>
        <w:ind w:left="1938"/>
        <w:jc w:val="both"/>
        <w:rPr>
          <w:rtl/>
        </w:rPr>
      </w:pPr>
      <w:r>
        <w:rPr>
          <w:rFonts w:hint="cs"/>
          <w:rtl/>
        </w:rPr>
        <w:t>شمائی که الان این جا نشسته اید یک سری الفاظ در ذهنتان هست و یک سری معانی در ذهنتان هست پس شما علم دارید به آن الفاظ و معانی ولی در حال حاضر توجه و التفاتی به آن الفاظ و معانی ندارید . به این علم شما ، علم اجمالی ( علم ارتکازی ) می گویند . یعنی این علم ریشه گرفته است در جان شما .</w:t>
      </w:r>
    </w:p>
    <w:p w:rsidR="00454C61" w:rsidRDefault="00454C61" w:rsidP="00454C61">
      <w:pPr>
        <w:pStyle w:val="ListParagraph"/>
        <w:ind w:left="1938"/>
        <w:jc w:val="both"/>
        <w:rPr>
          <w:rtl/>
        </w:rPr>
      </w:pPr>
      <w:r>
        <w:rPr>
          <w:rFonts w:hint="cs"/>
          <w:rtl/>
        </w:rPr>
        <w:t xml:space="preserve">علم تفصیلی یعنی حاضر شدن در ذهن . الان من تا به شما می گویم اکل ، یک معنی در ذهنتان حاضر شد و متوجه به یک معنی می شوید به این توجه شما ، علم تفصیلی می گویند . </w:t>
      </w:r>
    </w:p>
    <w:p w:rsidR="00454C61" w:rsidRDefault="00454C61" w:rsidP="00454C61">
      <w:pPr>
        <w:pStyle w:val="ListParagraph"/>
        <w:ind w:left="1938"/>
        <w:jc w:val="both"/>
        <w:rPr>
          <w:rtl/>
        </w:rPr>
      </w:pPr>
      <w:r>
        <w:rPr>
          <w:rFonts w:hint="cs"/>
          <w:rtl/>
        </w:rPr>
        <w:t xml:space="preserve">حالا می گوییم که تبادر متوقف بر علم اجمالی ارتکازی است یعنی در صورتی برای شخص تبادر پیدا می شود که ان شخص قبلا الفاظ و معانی زیادی را یاگرفته باشد و در حال حاضر هم آن الفاظ و معانی در ذهنش هست اما با شنیدن یک لفظ از بین تمام معانی موجوده در ذهن یک معنی سبقت می گیرد و در ذهن حاضر می شود و بالفعل به آن معنی توجه پیدا می کند . بنابراین تبادر متوقف بر علم ارتکازی است اما علم ارتکازی متوقف بر تبادر نیست بلکه علم تفصیلی متوقف بر تبادر است در نتیجه المتوقف غیر المتوقف علیه است یعنی آن چیزی ( علم اجمالی ارتکازی ) که تبادر بر آن متوقف است ، غیر از چیزی ( علم تفصیلی ) است که بر تبادر متوقف است در نتیجه دوری در این جا وجود ندارد . </w:t>
      </w:r>
    </w:p>
    <w:p w:rsidR="00454C61" w:rsidRDefault="00454C61" w:rsidP="00454C61">
      <w:pPr>
        <w:pStyle w:val="ListParagraph"/>
        <w:ind w:left="1938"/>
        <w:jc w:val="both"/>
        <w:rPr>
          <w:rtl/>
        </w:rPr>
      </w:pPr>
      <w:r>
        <w:rPr>
          <w:rFonts w:hint="cs"/>
          <w:rtl/>
        </w:rPr>
        <w:t>این جواب مال کسی است که عرب باشد یعنی قبلا علم به وضع داشته لذا این تبادر فقط توجه درست کن است اما وضع درست کن نیست .</w:t>
      </w:r>
    </w:p>
    <w:p w:rsidR="00454C61" w:rsidRPr="00454C61" w:rsidRDefault="00454C61" w:rsidP="00454C61">
      <w:pPr>
        <w:pStyle w:val="ListParagraph"/>
        <w:numPr>
          <w:ilvl w:val="0"/>
          <w:numId w:val="54"/>
        </w:numPr>
        <w:ind w:left="1938"/>
        <w:jc w:val="both"/>
        <w:rPr>
          <w:b/>
          <w:bCs/>
        </w:rPr>
      </w:pPr>
      <w:r w:rsidRPr="00454C61">
        <w:rPr>
          <w:rFonts w:hint="cs"/>
          <w:b/>
          <w:bCs/>
          <w:rtl/>
        </w:rPr>
        <w:t>جواب دوم :</w:t>
      </w:r>
    </w:p>
    <w:p w:rsidR="00454C61" w:rsidRDefault="00454C61" w:rsidP="00454C61">
      <w:pPr>
        <w:pStyle w:val="ListParagraph"/>
        <w:ind w:left="1938"/>
        <w:jc w:val="both"/>
        <w:rPr>
          <w:rtl/>
        </w:rPr>
      </w:pPr>
      <w:r>
        <w:rPr>
          <w:rFonts w:hint="cs"/>
          <w:rtl/>
        </w:rPr>
        <w:t xml:space="preserve">شخص فارسی زبان نسبت به عرب . تبادر عرب زبان برای من فارسی زبان علامت است . علم من فارسی زبان متوقف است بر تبادر عرب اما تبادر عرب متوقف بر علم من نیست بلکه متوقف بر علم اجمالی ارتکازی خودش است . </w:t>
      </w:r>
      <w:r w:rsidR="00C23311">
        <w:rPr>
          <w:rFonts w:hint="cs"/>
          <w:rtl/>
        </w:rPr>
        <w:t>این جواب مال کسی که علم به وضع نداشته است و می خواهد از تبادر عرب زبان ها استفاده کند .</w:t>
      </w:r>
    </w:p>
    <w:p w:rsidR="00C23311" w:rsidRPr="00C23311" w:rsidRDefault="00C23311" w:rsidP="00C23311">
      <w:pPr>
        <w:pStyle w:val="ListParagraph"/>
        <w:numPr>
          <w:ilvl w:val="0"/>
          <w:numId w:val="70"/>
        </w:numPr>
        <w:jc w:val="both"/>
        <w:rPr>
          <w:b/>
          <w:bCs/>
        </w:rPr>
      </w:pPr>
      <w:r w:rsidRPr="00C23311">
        <w:rPr>
          <w:rFonts w:hint="cs"/>
          <w:b/>
          <w:bCs/>
          <w:rtl/>
        </w:rPr>
        <w:t>نکته ی سوم : اقسام تبادر</w:t>
      </w:r>
    </w:p>
    <w:p w:rsidR="00C23311" w:rsidRDefault="00C23311" w:rsidP="00C23311">
      <w:pPr>
        <w:pStyle w:val="ListParagraph"/>
        <w:ind w:left="1440"/>
        <w:jc w:val="both"/>
        <w:rPr>
          <w:rtl/>
        </w:rPr>
      </w:pPr>
      <w:r>
        <w:rPr>
          <w:rFonts w:hint="cs"/>
          <w:rtl/>
        </w:rPr>
        <w:t>تبادر بر 3 نوع است :</w:t>
      </w:r>
    </w:p>
    <w:p w:rsidR="00C23311" w:rsidRDefault="00C23311" w:rsidP="00C23311">
      <w:pPr>
        <w:pStyle w:val="ListParagraph"/>
        <w:numPr>
          <w:ilvl w:val="0"/>
          <w:numId w:val="71"/>
        </w:numPr>
        <w:jc w:val="both"/>
      </w:pPr>
      <w:r>
        <w:rPr>
          <w:rFonts w:hint="cs"/>
          <w:rtl/>
        </w:rPr>
        <w:t>یک مرتبه یقین داریم که تبادر با قرینه نیست</w:t>
      </w:r>
      <w:r w:rsidR="00047985">
        <w:rPr>
          <w:rFonts w:hint="cs"/>
          <w:rtl/>
        </w:rPr>
        <w:t xml:space="preserve"> و از خود لفظ صورت گرفته است</w:t>
      </w:r>
      <w:r>
        <w:rPr>
          <w:rFonts w:hint="cs"/>
          <w:rtl/>
        </w:rPr>
        <w:t xml:space="preserve"> مثل این که من وقتی کلمه ی اسد را که می شنوم حیوان مفترس د</w:t>
      </w:r>
      <w:r w:rsidR="00047985">
        <w:rPr>
          <w:rFonts w:hint="cs"/>
          <w:rtl/>
        </w:rPr>
        <w:t>ر ذهنم می آید و یقین داریم که</w:t>
      </w:r>
      <w:r>
        <w:rPr>
          <w:rFonts w:hint="cs"/>
          <w:rtl/>
        </w:rPr>
        <w:t xml:space="preserve"> این آمدن حیوان مفترس در ذهن با شنیدن کلمه ی اسد بخاطر قرینه نبوده است . به این تبادر ، تبادر حاقی گفته می شود . این تبادری که می گویند علامت معنای حقیقی است همین تبادر است .</w:t>
      </w:r>
    </w:p>
    <w:p w:rsidR="00C23311" w:rsidRDefault="00C23311" w:rsidP="00C23311">
      <w:pPr>
        <w:pStyle w:val="ListParagraph"/>
        <w:numPr>
          <w:ilvl w:val="0"/>
          <w:numId w:val="71"/>
        </w:numPr>
        <w:jc w:val="both"/>
      </w:pPr>
      <w:r>
        <w:rPr>
          <w:rFonts w:hint="cs"/>
          <w:rtl/>
        </w:rPr>
        <w:t>یک مرتبه یقین داریم که تبادر با قرینه است . این تبادر یقینا علامت معنای حقیقی نیست .</w:t>
      </w:r>
    </w:p>
    <w:p w:rsidR="00C23311" w:rsidRDefault="00C23311" w:rsidP="00C23311">
      <w:pPr>
        <w:pStyle w:val="ListParagraph"/>
        <w:numPr>
          <w:ilvl w:val="0"/>
          <w:numId w:val="71"/>
        </w:numPr>
        <w:jc w:val="both"/>
      </w:pPr>
      <w:r>
        <w:rPr>
          <w:rFonts w:hint="cs"/>
          <w:rtl/>
        </w:rPr>
        <w:t>تبادر مشکوک یعنی گاهی یک لفظی می شنوم و یک معنی از بین معانی مختلف به ذهن من سبقت می گیرد و حاضر می شود و من شک دارم که تبادر این معنی مستند به قرینه هست یا نیست .</w:t>
      </w:r>
    </w:p>
    <w:p w:rsidR="00C23311" w:rsidRDefault="00C23311" w:rsidP="00C23311">
      <w:pPr>
        <w:pStyle w:val="ListParagraph"/>
        <w:ind w:left="2160"/>
        <w:jc w:val="both"/>
        <w:rPr>
          <w:rtl/>
        </w:rPr>
      </w:pPr>
      <w:r>
        <w:rPr>
          <w:rFonts w:hint="cs"/>
          <w:rtl/>
        </w:rPr>
        <w:t>سوال این است که ایا در این مورد می توان از اصاله عدم قرینه کمک گرفت ؟ یعنی بگوییم اصل این است که قرینه در کار نیست پس تبادر مستند به خود لفظ است بدون قرینه .</w:t>
      </w:r>
    </w:p>
    <w:p w:rsidR="00C23311" w:rsidRDefault="00C23311" w:rsidP="00C23311">
      <w:pPr>
        <w:pStyle w:val="ListParagraph"/>
        <w:ind w:left="2160"/>
        <w:jc w:val="both"/>
        <w:rPr>
          <w:rtl/>
        </w:rPr>
      </w:pPr>
      <w:r>
        <w:rPr>
          <w:rFonts w:hint="cs"/>
          <w:rtl/>
        </w:rPr>
        <w:t>در پاسخ به این سوال بعضی از علما مثل صاحب فصول می فرمایند بله می توانید از این اصل کمک بگیرید . اما صاحب کفایه می فرماید خیر از این اصل نمی توانید استفاده کنید زیرا این اصل مربوط به شک در مراد است نه مال شک در استناد .</w:t>
      </w:r>
    </w:p>
    <w:p w:rsidR="00047985" w:rsidRDefault="00047985" w:rsidP="00C23311">
      <w:pPr>
        <w:pStyle w:val="ListParagraph"/>
        <w:ind w:left="2160"/>
        <w:jc w:val="both"/>
        <w:rPr>
          <w:rtl/>
        </w:rPr>
      </w:pPr>
      <w:r>
        <w:rPr>
          <w:rFonts w:hint="cs"/>
          <w:rtl/>
        </w:rPr>
        <w:t xml:space="preserve">گاهی یک لفظی هست که شما موضوع له آن را می دانید و یقین دارید که این لفظ برای این معنی وضع شده است اما این اقای متکلم که این لفظ را به کار برده است ، شما نمی دانید مرادش چیست . مثلا متکلم می گوید جئنی باسد ، شما می دانید که اسد برای حیوان مفترس وضع شده است و می دانید که معنای حقیقی آن حیوان مفترس است و رجل شجاع معنی مجازی آن است اما نمی دانید که متکلمی که این را گفته مرادش چیست ایا مرادش حیوان مفترس است یا مرادش رجل شجاع است . این جا شک در مراد است و به راحتی می توانی اصاله عدم قرینه را به کار ببری و بگویی اصل این است که قرینه ای در کار نیست پس مراد متکلم معنای حقیقی و حیوان مفترس است . </w:t>
      </w:r>
    </w:p>
    <w:p w:rsidR="00047985" w:rsidRDefault="00047985" w:rsidP="00C23311">
      <w:pPr>
        <w:pStyle w:val="ListParagraph"/>
        <w:ind w:left="2160"/>
        <w:jc w:val="both"/>
        <w:rPr>
          <w:rtl/>
        </w:rPr>
      </w:pPr>
      <w:r>
        <w:rPr>
          <w:rFonts w:hint="cs"/>
          <w:rtl/>
        </w:rPr>
        <w:t xml:space="preserve">اما استناد یعنی این که شک دارید این تبادر مستند به قرینه هست یا نیست تا با این استناد می خواهی به وضع برسی . در این جا حق ندارید از اصاله عدم قرینه استفاده کنی و بگویی اصل این است که قرینه نیست پس تبادر مستند به قرینه نیست و از حاق لفظ است پس اثبات می شود . </w:t>
      </w:r>
    </w:p>
    <w:p w:rsidR="00C23311" w:rsidRPr="002174AA" w:rsidRDefault="00C23311" w:rsidP="00C23311">
      <w:pPr>
        <w:jc w:val="both"/>
        <w:rPr>
          <w:b/>
          <w:bCs/>
          <w:rtl/>
        </w:rPr>
      </w:pPr>
      <w:r w:rsidRPr="002174AA">
        <w:rPr>
          <w:rFonts w:hint="cs"/>
          <w:b/>
          <w:bCs/>
          <w:rtl/>
        </w:rPr>
        <w:t xml:space="preserve">تطبیق : </w:t>
      </w:r>
    </w:p>
    <w:p w:rsidR="002174AA" w:rsidRPr="002174AA" w:rsidRDefault="002174AA" w:rsidP="002174AA">
      <w:pPr>
        <w:pStyle w:val="NormalWeb"/>
        <w:bidi/>
        <w:jc w:val="both"/>
        <w:rPr>
          <w:b/>
          <w:bCs/>
          <w:sz w:val="22"/>
          <w:szCs w:val="22"/>
          <w:rtl/>
        </w:rPr>
      </w:pPr>
      <w:r w:rsidRPr="002174AA">
        <w:rPr>
          <w:rFonts w:cs="B Nazanin" w:hint="cs"/>
          <w:b/>
          <w:bCs/>
          <w:color w:val="465BFF"/>
          <w:sz w:val="28"/>
          <w:szCs w:val="28"/>
          <w:rtl/>
        </w:rPr>
        <w:t>السابع [علائم الحقيقة و المجاز]</w:t>
      </w:r>
    </w:p>
    <w:p w:rsidR="002174AA" w:rsidRDefault="002174AA" w:rsidP="002174AA">
      <w:pPr>
        <w:pStyle w:val="NormalWeb"/>
        <w:bidi/>
        <w:jc w:val="both"/>
        <w:rPr>
          <w:rFonts w:cs="B Nazanin"/>
          <w:b/>
          <w:bCs/>
          <w:color w:val="000000"/>
          <w:sz w:val="28"/>
          <w:szCs w:val="28"/>
          <w:rtl/>
        </w:rPr>
      </w:pPr>
      <w:r w:rsidRPr="002174AA">
        <w:rPr>
          <w:rFonts w:cs="B Nazanin" w:hint="cs"/>
          <w:b/>
          <w:bCs/>
          <w:color w:val="000000"/>
          <w:sz w:val="28"/>
          <w:szCs w:val="28"/>
          <w:rtl/>
        </w:rPr>
        <w:t>لا يخفى أن تبادر المعنى</w:t>
      </w:r>
      <w:r>
        <w:rPr>
          <w:rFonts w:cs="B Nazanin" w:hint="cs"/>
          <w:b/>
          <w:bCs/>
          <w:color w:val="000000"/>
          <w:sz w:val="28"/>
          <w:szCs w:val="28"/>
          <w:rtl/>
        </w:rPr>
        <w:t xml:space="preserve"> </w:t>
      </w:r>
      <w:r w:rsidRPr="002174AA">
        <w:rPr>
          <w:rFonts w:cs="B Nazanin" w:hint="cs"/>
          <w:color w:val="000000"/>
          <w:sz w:val="28"/>
          <w:szCs w:val="28"/>
          <w:rtl/>
        </w:rPr>
        <w:t>( حیوان مفترس )</w:t>
      </w:r>
      <w:r w:rsidRPr="002174AA">
        <w:rPr>
          <w:rFonts w:cs="B Nazanin" w:hint="cs"/>
          <w:b/>
          <w:bCs/>
          <w:color w:val="000000"/>
          <w:sz w:val="28"/>
          <w:szCs w:val="28"/>
          <w:rtl/>
        </w:rPr>
        <w:t xml:space="preserve"> من اللفظ</w:t>
      </w:r>
      <w:r>
        <w:rPr>
          <w:rFonts w:cs="B Nazanin" w:hint="cs"/>
          <w:b/>
          <w:bCs/>
          <w:color w:val="000000"/>
          <w:sz w:val="28"/>
          <w:szCs w:val="28"/>
          <w:rtl/>
        </w:rPr>
        <w:t xml:space="preserve"> </w:t>
      </w:r>
      <w:r w:rsidRPr="002174AA">
        <w:rPr>
          <w:rFonts w:cs="B Nazanin" w:hint="cs"/>
          <w:color w:val="000000"/>
          <w:sz w:val="28"/>
          <w:szCs w:val="28"/>
          <w:rtl/>
        </w:rPr>
        <w:t>( اسد )</w:t>
      </w:r>
      <w:r w:rsidRPr="002174AA">
        <w:rPr>
          <w:rFonts w:cs="B Nazanin" w:hint="cs"/>
          <w:b/>
          <w:bCs/>
          <w:color w:val="000000"/>
          <w:sz w:val="28"/>
          <w:szCs w:val="28"/>
          <w:rtl/>
        </w:rPr>
        <w:t xml:space="preserve"> و انسباقه إلى الذهن</w:t>
      </w:r>
      <w:r>
        <w:rPr>
          <w:rFonts w:cs="B Nazanin" w:hint="cs"/>
          <w:b/>
          <w:bCs/>
          <w:color w:val="000000"/>
          <w:sz w:val="28"/>
          <w:szCs w:val="28"/>
          <w:rtl/>
        </w:rPr>
        <w:t xml:space="preserve"> </w:t>
      </w:r>
      <w:r w:rsidRPr="002174AA">
        <w:rPr>
          <w:rFonts w:cs="B Nazanin" w:hint="cs"/>
          <w:color w:val="000000"/>
          <w:sz w:val="28"/>
          <w:szCs w:val="28"/>
          <w:rtl/>
        </w:rPr>
        <w:t>( سبقت گرفتن آن معنی به ذهن )</w:t>
      </w:r>
      <w:r w:rsidRPr="002174AA">
        <w:rPr>
          <w:rFonts w:cs="B Nazanin" w:hint="cs"/>
          <w:b/>
          <w:bCs/>
          <w:color w:val="000000"/>
          <w:sz w:val="28"/>
          <w:szCs w:val="28"/>
          <w:rtl/>
        </w:rPr>
        <w:t xml:space="preserve"> من نفسه</w:t>
      </w:r>
      <w:r>
        <w:rPr>
          <w:rFonts w:cs="B Nazanin" w:hint="cs"/>
          <w:b/>
          <w:bCs/>
          <w:color w:val="000000"/>
          <w:sz w:val="28"/>
          <w:szCs w:val="28"/>
          <w:rtl/>
        </w:rPr>
        <w:t xml:space="preserve"> </w:t>
      </w:r>
      <w:r w:rsidRPr="002174AA">
        <w:rPr>
          <w:rFonts w:cs="B Nazanin" w:hint="cs"/>
          <w:color w:val="000000"/>
          <w:sz w:val="28"/>
          <w:szCs w:val="28"/>
          <w:rtl/>
        </w:rPr>
        <w:t xml:space="preserve">( این سبقت گرفتن معنی به ذهن از کجا ناشی شده است ؟ از خود لفظ و بدون قرینه ) </w:t>
      </w:r>
      <w:r w:rsidRPr="002174AA">
        <w:rPr>
          <w:rFonts w:cs="B Nazanin" w:hint="cs"/>
          <w:b/>
          <w:bCs/>
          <w:color w:val="000000"/>
          <w:sz w:val="28"/>
          <w:szCs w:val="28"/>
          <w:rtl/>
        </w:rPr>
        <w:t>و بلا قرينة</w:t>
      </w:r>
      <w:r>
        <w:rPr>
          <w:rFonts w:cs="B Nazanin" w:hint="cs"/>
          <w:b/>
          <w:bCs/>
          <w:color w:val="000000"/>
          <w:sz w:val="28"/>
          <w:szCs w:val="28"/>
          <w:rtl/>
        </w:rPr>
        <w:t xml:space="preserve"> </w:t>
      </w:r>
      <w:r w:rsidRPr="002174AA">
        <w:rPr>
          <w:rFonts w:cs="B Nazanin" w:hint="cs"/>
          <w:color w:val="000000"/>
          <w:sz w:val="28"/>
          <w:szCs w:val="28"/>
          <w:rtl/>
        </w:rPr>
        <w:t>( تفسیر من نفسه )</w:t>
      </w:r>
      <w:r>
        <w:rPr>
          <w:rFonts w:cs="B Nazanin" w:hint="cs"/>
          <w:b/>
          <w:bCs/>
          <w:color w:val="000000"/>
          <w:sz w:val="28"/>
          <w:szCs w:val="28"/>
          <w:rtl/>
        </w:rPr>
        <w:t xml:space="preserve"> ،</w:t>
      </w:r>
      <w:r w:rsidRPr="002174AA">
        <w:rPr>
          <w:rFonts w:cs="B Nazanin" w:hint="cs"/>
          <w:b/>
          <w:bCs/>
          <w:color w:val="000000"/>
          <w:sz w:val="28"/>
          <w:szCs w:val="28"/>
          <w:rtl/>
        </w:rPr>
        <w:t xml:space="preserve"> علامة</w:t>
      </w:r>
      <w:r>
        <w:rPr>
          <w:rFonts w:cs="B Nazanin" w:hint="cs"/>
          <w:b/>
          <w:bCs/>
          <w:color w:val="000000"/>
          <w:sz w:val="28"/>
          <w:szCs w:val="28"/>
          <w:rtl/>
        </w:rPr>
        <w:t xml:space="preserve"> </w:t>
      </w:r>
      <w:r w:rsidRPr="002174AA">
        <w:rPr>
          <w:rFonts w:cs="B Nazanin" w:hint="cs"/>
          <w:color w:val="000000"/>
          <w:sz w:val="28"/>
          <w:szCs w:val="28"/>
          <w:rtl/>
        </w:rPr>
        <w:t>( خبر ان التبادر )</w:t>
      </w:r>
      <w:r w:rsidRPr="002174AA">
        <w:rPr>
          <w:rFonts w:cs="B Nazanin" w:hint="cs"/>
          <w:b/>
          <w:bCs/>
          <w:color w:val="000000"/>
          <w:sz w:val="28"/>
          <w:szCs w:val="28"/>
          <w:rtl/>
        </w:rPr>
        <w:t xml:space="preserve"> كونه حقيقة فيه</w:t>
      </w:r>
      <w:r>
        <w:rPr>
          <w:rFonts w:cs="B Nazanin" w:hint="cs"/>
          <w:b/>
          <w:bCs/>
          <w:color w:val="000000"/>
          <w:sz w:val="28"/>
          <w:szCs w:val="28"/>
          <w:rtl/>
        </w:rPr>
        <w:t xml:space="preserve"> </w:t>
      </w:r>
      <w:r w:rsidRPr="002174AA">
        <w:rPr>
          <w:rFonts w:cs="B Nazanin" w:hint="cs"/>
          <w:color w:val="000000"/>
          <w:sz w:val="28"/>
          <w:szCs w:val="28"/>
          <w:rtl/>
        </w:rPr>
        <w:t xml:space="preserve">( علامت این است که آن لفظ حقیقت است در آن معنی ) </w:t>
      </w:r>
      <w:r w:rsidRPr="002174AA">
        <w:rPr>
          <w:rFonts w:cs="B Nazanin" w:hint="cs"/>
          <w:b/>
          <w:bCs/>
          <w:color w:val="000000"/>
          <w:sz w:val="28"/>
          <w:szCs w:val="28"/>
          <w:rtl/>
        </w:rPr>
        <w:t>بداهة</w:t>
      </w:r>
      <w:r>
        <w:rPr>
          <w:rFonts w:cs="B Nazanin" w:hint="cs"/>
          <w:b/>
          <w:bCs/>
          <w:color w:val="000000"/>
          <w:sz w:val="28"/>
          <w:szCs w:val="28"/>
          <w:rtl/>
        </w:rPr>
        <w:t xml:space="preserve"> </w:t>
      </w:r>
      <w:r w:rsidRPr="002174AA">
        <w:rPr>
          <w:rFonts w:cs="B Nazanin" w:hint="cs"/>
          <w:color w:val="000000"/>
          <w:sz w:val="28"/>
          <w:szCs w:val="28"/>
          <w:rtl/>
        </w:rPr>
        <w:t>( علت علامه )</w:t>
      </w:r>
      <w:r w:rsidRPr="002174AA">
        <w:rPr>
          <w:rFonts w:cs="B Nazanin" w:hint="cs"/>
          <w:b/>
          <w:bCs/>
          <w:color w:val="000000"/>
          <w:sz w:val="28"/>
          <w:szCs w:val="28"/>
          <w:rtl/>
        </w:rPr>
        <w:t xml:space="preserve"> أنه لو لا وضعه له</w:t>
      </w:r>
      <w:r w:rsidRPr="002174AA">
        <w:rPr>
          <w:rFonts w:cs="B Nazanin" w:hint="cs"/>
          <w:color w:val="000000"/>
          <w:sz w:val="28"/>
          <w:szCs w:val="28"/>
          <w:rtl/>
        </w:rPr>
        <w:t xml:space="preserve"> ( اگر نبود وضع آن لفظ برای آن معنی ، یعنی اگر آن لفظ برای آن معنی وضع نشده بود )</w:t>
      </w:r>
      <w:r w:rsidRPr="002174AA">
        <w:rPr>
          <w:rFonts w:cs="B Nazanin" w:hint="cs"/>
          <w:b/>
          <w:bCs/>
          <w:color w:val="000000"/>
          <w:sz w:val="28"/>
          <w:szCs w:val="28"/>
          <w:rtl/>
        </w:rPr>
        <w:t xml:space="preserve"> لما تبادر</w:t>
      </w:r>
      <w:r>
        <w:rPr>
          <w:rFonts w:cs="B Nazanin" w:hint="cs"/>
          <w:b/>
          <w:bCs/>
          <w:color w:val="000000"/>
          <w:sz w:val="28"/>
          <w:szCs w:val="28"/>
          <w:rtl/>
        </w:rPr>
        <w:t xml:space="preserve"> </w:t>
      </w:r>
      <w:r w:rsidRPr="002174AA">
        <w:rPr>
          <w:rFonts w:cs="B Nazanin" w:hint="cs"/>
          <w:color w:val="000000"/>
          <w:sz w:val="28"/>
          <w:szCs w:val="28"/>
          <w:rtl/>
        </w:rPr>
        <w:t xml:space="preserve">( هرآینه تبادر نمی کرد آن معنی ) </w:t>
      </w:r>
      <w:r w:rsidRPr="002174AA">
        <w:rPr>
          <w:rFonts w:cs="B Nazanin" w:hint="cs"/>
          <w:b/>
          <w:bCs/>
          <w:color w:val="000000"/>
          <w:sz w:val="28"/>
          <w:szCs w:val="28"/>
          <w:rtl/>
        </w:rPr>
        <w:t>و</w:t>
      </w:r>
      <w:r>
        <w:rPr>
          <w:rFonts w:cs="B Nazanin" w:hint="cs"/>
          <w:b/>
          <w:bCs/>
          <w:color w:val="000000"/>
          <w:sz w:val="28"/>
          <w:szCs w:val="28"/>
          <w:rtl/>
        </w:rPr>
        <w:t xml:space="preserve"> </w:t>
      </w:r>
      <w:r w:rsidRPr="002174AA">
        <w:rPr>
          <w:rFonts w:cs="B Nazanin" w:hint="cs"/>
          <w:color w:val="000000"/>
          <w:sz w:val="28"/>
          <w:szCs w:val="28"/>
          <w:rtl/>
        </w:rPr>
        <w:t>( نکته ی دوم )</w:t>
      </w:r>
      <w:r w:rsidRPr="002174AA">
        <w:rPr>
          <w:rFonts w:cs="B Nazanin" w:hint="cs"/>
          <w:b/>
          <w:bCs/>
          <w:color w:val="000000"/>
          <w:sz w:val="28"/>
          <w:szCs w:val="28"/>
          <w:rtl/>
        </w:rPr>
        <w:t xml:space="preserve"> لا يقال كيف يكون علامة</w:t>
      </w:r>
      <w:r>
        <w:rPr>
          <w:rFonts w:cs="B Nazanin" w:hint="cs"/>
          <w:b/>
          <w:bCs/>
          <w:color w:val="000000"/>
          <w:sz w:val="28"/>
          <w:szCs w:val="28"/>
          <w:rtl/>
        </w:rPr>
        <w:t xml:space="preserve"> </w:t>
      </w:r>
      <w:r w:rsidRPr="002174AA">
        <w:rPr>
          <w:rFonts w:cs="B Nazanin" w:hint="cs"/>
          <w:color w:val="000000"/>
          <w:sz w:val="28"/>
          <w:szCs w:val="28"/>
          <w:rtl/>
        </w:rPr>
        <w:t>( چگونه می باشد تبادر علامت برای معنای حقیقی )</w:t>
      </w:r>
      <w:r w:rsidRPr="002174AA">
        <w:rPr>
          <w:rFonts w:cs="B Nazanin" w:hint="cs"/>
          <w:b/>
          <w:bCs/>
          <w:color w:val="000000"/>
          <w:sz w:val="28"/>
          <w:szCs w:val="28"/>
          <w:rtl/>
        </w:rPr>
        <w:t xml:space="preserve"> مع توقفه على العلم</w:t>
      </w:r>
      <w:r w:rsidRPr="002174AA">
        <w:rPr>
          <w:rFonts w:cs="B Nazanin" w:hint="cs"/>
          <w:color w:val="000000"/>
          <w:sz w:val="28"/>
          <w:szCs w:val="28"/>
          <w:rtl/>
        </w:rPr>
        <w:t xml:space="preserve"> ( در حالی که توقف دارد تبادر بر علم به این که آن لفظ وضع شده است برای آن معنی ) </w:t>
      </w:r>
      <w:r w:rsidRPr="002174AA">
        <w:rPr>
          <w:rFonts w:cs="B Nazanin" w:hint="cs"/>
          <w:b/>
          <w:bCs/>
          <w:color w:val="000000"/>
          <w:sz w:val="28"/>
          <w:szCs w:val="28"/>
          <w:rtl/>
        </w:rPr>
        <w:t>بأنه موضوع له كما هو واضح</w:t>
      </w:r>
      <w:r>
        <w:rPr>
          <w:rFonts w:cs="B Nazanin" w:hint="cs"/>
          <w:b/>
          <w:bCs/>
          <w:color w:val="000000"/>
          <w:sz w:val="28"/>
          <w:szCs w:val="28"/>
          <w:rtl/>
        </w:rPr>
        <w:t xml:space="preserve"> </w:t>
      </w:r>
      <w:r w:rsidRPr="002174AA">
        <w:rPr>
          <w:rFonts w:cs="B Nazanin" w:hint="cs"/>
          <w:color w:val="000000"/>
          <w:sz w:val="28"/>
          <w:szCs w:val="28"/>
          <w:rtl/>
        </w:rPr>
        <w:t xml:space="preserve">( همان طور که این توقف روشن است ) </w:t>
      </w:r>
      <w:r w:rsidRPr="002174AA">
        <w:rPr>
          <w:rFonts w:cs="B Nazanin" w:hint="cs"/>
          <w:b/>
          <w:bCs/>
          <w:color w:val="000000"/>
          <w:sz w:val="28"/>
          <w:szCs w:val="28"/>
          <w:rtl/>
        </w:rPr>
        <w:t>فلو كان العلم به</w:t>
      </w:r>
      <w:r w:rsidRPr="002174AA">
        <w:rPr>
          <w:rFonts w:cs="B Nazanin" w:hint="cs"/>
          <w:color w:val="000000"/>
          <w:sz w:val="28"/>
          <w:szCs w:val="28"/>
          <w:rtl/>
        </w:rPr>
        <w:t xml:space="preserve"> ( پس اگر بوده باشد علم به وضع ، متوقف بر تبادر ) </w:t>
      </w:r>
      <w:r w:rsidRPr="002174AA">
        <w:rPr>
          <w:rFonts w:cs="B Nazanin" w:hint="cs"/>
          <w:b/>
          <w:bCs/>
          <w:color w:val="000000"/>
          <w:sz w:val="28"/>
          <w:szCs w:val="28"/>
          <w:rtl/>
        </w:rPr>
        <w:t>موقوفا عليه لدار</w:t>
      </w:r>
      <w:r>
        <w:rPr>
          <w:rFonts w:cs="B Nazanin" w:hint="cs"/>
          <w:b/>
          <w:bCs/>
          <w:color w:val="000000"/>
          <w:sz w:val="28"/>
          <w:szCs w:val="28"/>
          <w:rtl/>
        </w:rPr>
        <w:t>.</w:t>
      </w:r>
      <w:r w:rsidRPr="002174AA">
        <w:rPr>
          <w:rFonts w:cs="B Nazanin" w:hint="cs"/>
          <w:b/>
          <w:bCs/>
          <w:color w:val="000000"/>
          <w:sz w:val="28"/>
          <w:szCs w:val="28"/>
          <w:rtl/>
        </w:rPr>
        <w:t xml:space="preserve"> </w:t>
      </w:r>
    </w:p>
    <w:p w:rsidR="002174AA" w:rsidRPr="002174AA" w:rsidRDefault="002174AA" w:rsidP="002174AA">
      <w:pPr>
        <w:pStyle w:val="NormalWeb"/>
        <w:bidi/>
        <w:jc w:val="both"/>
        <w:rPr>
          <w:b/>
          <w:bCs/>
          <w:sz w:val="22"/>
          <w:szCs w:val="22"/>
          <w:rtl/>
        </w:rPr>
      </w:pPr>
      <w:r w:rsidRPr="002174AA">
        <w:rPr>
          <w:rFonts w:cs="B Nazanin" w:hint="cs"/>
          <w:b/>
          <w:bCs/>
          <w:color w:val="000000"/>
          <w:sz w:val="28"/>
          <w:szCs w:val="28"/>
          <w:rtl/>
        </w:rPr>
        <w:t>فإنه يقال الموقوف عليه</w:t>
      </w:r>
      <w:r>
        <w:rPr>
          <w:rFonts w:cs="B Nazanin" w:hint="cs"/>
          <w:b/>
          <w:bCs/>
          <w:color w:val="000000"/>
          <w:sz w:val="28"/>
          <w:szCs w:val="28"/>
          <w:rtl/>
        </w:rPr>
        <w:t xml:space="preserve"> </w:t>
      </w:r>
      <w:r w:rsidRPr="002174AA">
        <w:rPr>
          <w:rFonts w:cs="B Nazanin" w:hint="cs"/>
          <w:color w:val="000000"/>
          <w:sz w:val="28"/>
          <w:szCs w:val="28"/>
          <w:rtl/>
        </w:rPr>
        <w:t xml:space="preserve">( چیزی که متوقف است بر تبادر </w:t>
      </w:r>
      <w:r w:rsidRPr="002174AA">
        <w:rPr>
          <w:rFonts w:ascii="Sakkal Majalla" w:hAnsi="Sakkal Majalla" w:cs="Sakkal Majalla" w:hint="cs"/>
          <w:color w:val="000000"/>
          <w:sz w:val="28"/>
          <w:szCs w:val="28"/>
          <w:rtl/>
        </w:rPr>
        <w:t>–</w:t>
      </w:r>
      <w:r w:rsidRPr="002174AA">
        <w:rPr>
          <w:rFonts w:cs="B Nazanin" w:hint="cs"/>
          <w:color w:val="000000"/>
          <w:sz w:val="28"/>
          <w:szCs w:val="28"/>
          <w:rtl/>
        </w:rPr>
        <w:t xml:space="preserve"> علم تفصیلی )</w:t>
      </w:r>
      <w:r w:rsidRPr="002174AA">
        <w:rPr>
          <w:rFonts w:cs="B Nazanin" w:hint="cs"/>
          <w:b/>
          <w:bCs/>
          <w:color w:val="000000"/>
          <w:sz w:val="28"/>
          <w:szCs w:val="28"/>
          <w:rtl/>
        </w:rPr>
        <w:t xml:space="preserve"> غير الموقوف عليه</w:t>
      </w:r>
      <w:r>
        <w:rPr>
          <w:rFonts w:cs="B Nazanin" w:hint="cs"/>
          <w:b/>
          <w:bCs/>
          <w:color w:val="000000"/>
          <w:sz w:val="28"/>
          <w:szCs w:val="28"/>
          <w:rtl/>
        </w:rPr>
        <w:t xml:space="preserve"> </w:t>
      </w:r>
      <w:r w:rsidRPr="002174AA">
        <w:rPr>
          <w:rFonts w:cs="B Nazanin" w:hint="cs"/>
          <w:color w:val="000000"/>
          <w:sz w:val="28"/>
          <w:szCs w:val="28"/>
          <w:rtl/>
        </w:rPr>
        <w:t xml:space="preserve">( غیر از علمی است که تبادر بر آن توقف دارد </w:t>
      </w:r>
      <w:r w:rsidRPr="002174AA">
        <w:rPr>
          <w:rFonts w:ascii="Sakkal Majalla" w:hAnsi="Sakkal Majalla" w:cs="Sakkal Majalla" w:hint="cs"/>
          <w:color w:val="000000"/>
          <w:sz w:val="28"/>
          <w:szCs w:val="28"/>
          <w:rtl/>
        </w:rPr>
        <w:t>–</w:t>
      </w:r>
      <w:r w:rsidRPr="002174AA">
        <w:rPr>
          <w:rFonts w:cs="B Nazanin" w:hint="cs"/>
          <w:color w:val="000000"/>
          <w:sz w:val="28"/>
          <w:szCs w:val="28"/>
          <w:rtl/>
        </w:rPr>
        <w:t xml:space="preserve"> علم اجمالی ) </w:t>
      </w:r>
      <w:r w:rsidRPr="002174AA">
        <w:rPr>
          <w:rFonts w:cs="B Nazanin" w:hint="cs"/>
          <w:b/>
          <w:bCs/>
          <w:color w:val="000000"/>
          <w:sz w:val="28"/>
          <w:szCs w:val="28"/>
          <w:rtl/>
        </w:rPr>
        <w:t>فإن العلم التفصيلي</w:t>
      </w:r>
      <w:r>
        <w:rPr>
          <w:rFonts w:cs="B Nazanin" w:hint="cs"/>
          <w:b/>
          <w:bCs/>
          <w:color w:val="000000"/>
          <w:sz w:val="28"/>
          <w:szCs w:val="28"/>
          <w:rtl/>
        </w:rPr>
        <w:t xml:space="preserve"> </w:t>
      </w:r>
      <w:r w:rsidRPr="002174AA">
        <w:rPr>
          <w:rFonts w:cs="B Nazanin" w:hint="cs"/>
          <w:color w:val="000000"/>
          <w:sz w:val="28"/>
          <w:szCs w:val="28"/>
          <w:rtl/>
        </w:rPr>
        <w:t>( توجه )</w:t>
      </w:r>
      <w:r w:rsidRPr="002174AA">
        <w:rPr>
          <w:rFonts w:cs="B Nazanin" w:hint="cs"/>
          <w:b/>
          <w:bCs/>
          <w:color w:val="000000"/>
          <w:sz w:val="28"/>
          <w:szCs w:val="28"/>
          <w:rtl/>
        </w:rPr>
        <w:t xml:space="preserve"> بكونه موضوعا له</w:t>
      </w:r>
      <w:r w:rsidRPr="002174AA">
        <w:rPr>
          <w:rFonts w:cs="B Nazanin" w:hint="cs"/>
          <w:color w:val="000000"/>
          <w:sz w:val="28"/>
          <w:szCs w:val="28"/>
          <w:rtl/>
        </w:rPr>
        <w:t xml:space="preserve"> ( به این که لفظ وضع شده است برای معنی ) </w:t>
      </w:r>
      <w:r w:rsidRPr="002174AA">
        <w:rPr>
          <w:rFonts w:cs="B Nazanin" w:hint="cs"/>
          <w:b/>
          <w:bCs/>
          <w:color w:val="000000"/>
          <w:sz w:val="28"/>
          <w:szCs w:val="28"/>
          <w:rtl/>
        </w:rPr>
        <w:t>موقوف على التبادر و هو</w:t>
      </w:r>
      <w:r>
        <w:rPr>
          <w:rFonts w:cs="B Nazanin" w:hint="cs"/>
          <w:b/>
          <w:bCs/>
          <w:color w:val="000000"/>
          <w:sz w:val="28"/>
          <w:szCs w:val="28"/>
          <w:rtl/>
        </w:rPr>
        <w:t xml:space="preserve"> </w:t>
      </w:r>
      <w:r w:rsidRPr="002174AA">
        <w:rPr>
          <w:rFonts w:cs="B Nazanin" w:hint="cs"/>
          <w:color w:val="000000"/>
          <w:sz w:val="28"/>
          <w:szCs w:val="28"/>
          <w:rtl/>
        </w:rPr>
        <w:t>( در حالی که ان تبادر )</w:t>
      </w:r>
      <w:r w:rsidRPr="002174AA">
        <w:rPr>
          <w:rFonts w:cs="B Nazanin" w:hint="cs"/>
          <w:b/>
          <w:bCs/>
          <w:color w:val="000000"/>
          <w:sz w:val="28"/>
          <w:szCs w:val="28"/>
          <w:rtl/>
        </w:rPr>
        <w:t xml:space="preserve"> موقوف على العلم الإجمالي الارتكازي به</w:t>
      </w:r>
      <w:r>
        <w:rPr>
          <w:rFonts w:cs="B Nazanin" w:hint="cs"/>
          <w:b/>
          <w:bCs/>
          <w:color w:val="000000"/>
          <w:sz w:val="28"/>
          <w:szCs w:val="28"/>
          <w:rtl/>
        </w:rPr>
        <w:t xml:space="preserve"> </w:t>
      </w:r>
      <w:r w:rsidRPr="002174AA">
        <w:rPr>
          <w:rFonts w:cs="B Nazanin" w:hint="cs"/>
          <w:color w:val="000000"/>
          <w:sz w:val="28"/>
          <w:szCs w:val="28"/>
          <w:rtl/>
        </w:rPr>
        <w:t>( وضع )</w:t>
      </w:r>
      <w:r w:rsidRPr="002174AA">
        <w:rPr>
          <w:rFonts w:cs="B Nazanin" w:hint="cs"/>
          <w:b/>
          <w:bCs/>
          <w:color w:val="000000"/>
          <w:sz w:val="28"/>
          <w:szCs w:val="28"/>
          <w:rtl/>
        </w:rPr>
        <w:t xml:space="preserve"> لا التفصيلي فلا دور هذا</w:t>
      </w:r>
      <w:r>
        <w:rPr>
          <w:rFonts w:cs="B Nazanin" w:hint="cs"/>
          <w:b/>
          <w:bCs/>
          <w:color w:val="000000"/>
          <w:sz w:val="28"/>
          <w:szCs w:val="28"/>
          <w:rtl/>
        </w:rPr>
        <w:t xml:space="preserve"> </w:t>
      </w:r>
      <w:r w:rsidRPr="002174AA">
        <w:rPr>
          <w:rFonts w:cs="B Nazanin" w:hint="cs"/>
          <w:color w:val="000000"/>
          <w:sz w:val="28"/>
          <w:szCs w:val="28"/>
          <w:rtl/>
        </w:rPr>
        <w:t>( این جواب )</w:t>
      </w:r>
      <w:r w:rsidRPr="002174AA">
        <w:rPr>
          <w:rFonts w:cs="B Nazanin" w:hint="cs"/>
          <w:b/>
          <w:bCs/>
          <w:color w:val="000000"/>
          <w:sz w:val="28"/>
          <w:szCs w:val="28"/>
          <w:rtl/>
        </w:rPr>
        <w:t xml:space="preserve"> إذا كان المراد به</w:t>
      </w:r>
      <w:r w:rsidRPr="002174AA">
        <w:rPr>
          <w:rFonts w:cs="B Nazanin" w:hint="cs"/>
          <w:color w:val="000000"/>
          <w:sz w:val="28"/>
          <w:szCs w:val="28"/>
          <w:rtl/>
        </w:rPr>
        <w:t xml:space="preserve"> ( هنگامی است که بوده باشد مراد از تبادر ) </w:t>
      </w:r>
      <w:r w:rsidRPr="002174AA">
        <w:rPr>
          <w:rFonts w:cs="B Nazanin" w:hint="cs"/>
          <w:b/>
          <w:bCs/>
          <w:color w:val="000000"/>
          <w:sz w:val="28"/>
          <w:szCs w:val="28"/>
          <w:rtl/>
        </w:rPr>
        <w:t>التبادر عند المستعلم</w:t>
      </w:r>
      <w:r w:rsidRPr="002174AA">
        <w:rPr>
          <w:rFonts w:cs="B Nazanin" w:hint="cs"/>
          <w:color w:val="000000"/>
          <w:sz w:val="28"/>
          <w:szCs w:val="28"/>
          <w:rtl/>
        </w:rPr>
        <w:t xml:space="preserve"> ( کسی که دنبال علم به وضع است یعنی قبلا عالم به وضع بوده است ) </w:t>
      </w:r>
      <w:r w:rsidRPr="002174AA">
        <w:rPr>
          <w:rFonts w:cs="B Nazanin" w:hint="cs"/>
          <w:b/>
          <w:bCs/>
          <w:color w:val="000000"/>
          <w:sz w:val="28"/>
          <w:szCs w:val="28"/>
          <w:rtl/>
        </w:rPr>
        <w:t>و أما إذا كان المراد به</w:t>
      </w:r>
      <w:r>
        <w:rPr>
          <w:rFonts w:cs="B Nazanin" w:hint="cs"/>
          <w:b/>
          <w:bCs/>
          <w:color w:val="000000"/>
          <w:sz w:val="28"/>
          <w:szCs w:val="28"/>
          <w:rtl/>
        </w:rPr>
        <w:t xml:space="preserve"> </w:t>
      </w:r>
      <w:r w:rsidRPr="002174AA">
        <w:rPr>
          <w:rFonts w:cs="B Nazanin" w:hint="cs"/>
          <w:color w:val="000000"/>
          <w:sz w:val="28"/>
          <w:szCs w:val="28"/>
          <w:rtl/>
        </w:rPr>
        <w:t>( اما اگر مراد از تبادر ، بوده باشد تبادر  التبادر عند أهل المحاورة ( یعنی من فارسی زبان می خواهد تبادر عرب را دلیل بگیرم )</w:t>
      </w:r>
      <w:r w:rsidRPr="002174AA">
        <w:rPr>
          <w:rFonts w:cs="B Nazanin" w:hint="cs"/>
          <w:b/>
          <w:bCs/>
          <w:color w:val="000000"/>
          <w:sz w:val="28"/>
          <w:szCs w:val="28"/>
          <w:rtl/>
        </w:rPr>
        <w:t xml:space="preserve"> فالتغاير</w:t>
      </w:r>
      <w:r>
        <w:rPr>
          <w:rFonts w:cs="B Nazanin" w:hint="cs"/>
          <w:b/>
          <w:bCs/>
          <w:color w:val="000000"/>
          <w:sz w:val="28"/>
          <w:szCs w:val="28"/>
          <w:rtl/>
        </w:rPr>
        <w:t xml:space="preserve"> </w:t>
      </w:r>
      <w:r w:rsidRPr="002174AA">
        <w:rPr>
          <w:rFonts w:cs="B Nazanin" w:hint="cs"/>
          <w:color w:val="000000"/>
          <w:sz w:val="28"/>
          <w:szCs w:val="28"/>
          <w:rtl/>
        </w:rPr>
        <w:t xml:space="preserve">( تغایر بین موقوف و موقوف علیه ) </w:t>
      </w:r>
      <w:r w:rsidRPr="002174AA">
        <w:rPr>
          <w:rFonts w:cs="B Nazanin" w:hint="cs"/>
          <w:b/>
          <w:bCs/>
          <w:color w:val="000000"/>
          <w:sz w:val="28"/>
          <w:szCs w:val="28"/>
          <w:rtl/>
        </w:rPr>
        <w:t>أوضح من أن يخفى</w:t>
      </w:r>
      <w:r>
        <w:rPr>
          <w:rFonts w:cs="B Nazanin" w:hint="cs"/>
          <w:b/>
          <w:bCs/>
          <w:color w:val="000000"/>
          <w:sz w:val="28"/>
          <w:szCs w:val="28"/>
          <w:rtl/>
        </w:rPr>
        <w:t>.</w:t>
      </w:r>
      <w:r>
        <w:rPr>
          <w:rFonts w:hint="cs"/>
          <w:b/>
          <w:bCs/>
          <w:sz w:val="22"/>
          <w:szCs w:val="22"/>
          <w:rtl/>
        </w:rPr>
        <w:t xml:space="preserve"> </w:t>
      </w:r>
    </w:p>
    <w:p w:rsidR="002174AA" w:rsidRDefault="002174AA" w:rsidP="002174AA">
      <w:pPr>
        <w:jc w:val="both"/>
        <w:rPr>
          <w:rFonts w:cs="Times New Roman"/>
          <w:b/>
          <w:bCs/>
          <w:szCs w:val="22"/>
          <w:rtl/>
        </w:rPr>
      </w:pPr>
      <w:r w:rsidRPr="002174AA">
        <w:rPr>
          <w:rFonts w:hint="cs"/>
          <w:b/>
          <w:bCs/>
          <w:color w:val="000000"/>
          <w:sz w:val="28"/>
          <w:rtl/>
        </w:rPr>
        <w:t>ثم إن هذا</w:t>
      </w:r>
      <w:r w:rsidR="00047985">
        <w:rPr>
          <w:rFonts w:hint="cs"/>
          <w:b/>
          <w:bCs/>
          <w:color w:val="000000"/>
          <w:sz w:val="28"/>
          <w:rtl/>
        </w:rPr>
        <w:t xml:space="preserve"> </w:t>
      </w:r>
      <w:r w:rsidR="00047985" w:rsidRPr="00047985">
        <w:rPr>
          <w:rFonts w:hint="cs"/>
          <w:color w:val="000000"/>
          <w:sz w:val="28"/>
          <w:rtl/>
        </w:rPr>
        <w:t>( علامت بودن تبادر )</w:t>
      </w:r>
      <w:r w:rsidRPr="002174AA">
        <w:rPr>
          <w:rFonts w:hint="cs"/>
          <w:b/>
          <w:bCs/>
          <w:color w:val="000000"/>
          <w:sz w:val="28"/>
          <w:rtl/>
        </w:rPr>
        <w:t xml:space="preserve"> فيما</w:t>
      </w:r>
      <w:r w:rsidR="00047985">
        <w:rPr>
          <w:rFonts w:hint="cs"/>
          <w:b/>
          <w:bCs/>
          <w:color w:val="000000"/>
          <w:sz w:val="28"/>
          <w:rtl/>
        </w:rPr>
        <w:t xml:space="preserve"> </w:t>
      </w:r>
      <w:r w:rsidR="00047985" w:rsidRPr="00047985">
        <w:rPr>
          <w:rFonts w:hint="cs"/>
          <w:color w:val="000000"/>
          <w:sz w:val="28"/>
          <w:rtl/>
        </w:rPr>
        <w:t>( در مواردی است که )</w:t>
      </w:r>
      <w:r w:rsidRPr="002174AA">
        <w:rPr>
          <w:rFonts w:hint="cs"/>
          <w:b/>
          <w:bCs/>
          <w:color w:val="000000"/>
          <w:sz w:val="28"/>
          <w:rtl/>
        </w:rPr>
        <w:t xml:space="preserve"> لو علم</w:t>
      </w:r>
      <w:r w:rsidR="00047985" w:rsidRPr="00047985">
        <w:rPr>
          <w:rFonts w:hint="cs"/>
          <w:color w:val="000000"/>
          <w:sz w:val="28"/>
          <w:rtl/>
        </w:rPr>
        <w:t xml:space="preserve"> ( معلوم باشد که مستند می باشد انسباق معنی به خود لفظ )</w:t>
      </w:r>
      <w:r w:rsidRPr="00047985">
        <w:rPr>
          <w:rFonts w:hint="cs"/>
          <w:color w:val="000000"/>
          <w:sz w:val="28"/>
          <w:rtl/>
        </w:rPr>
        <w:t xml:space="preserve"> </w:t>
      </w:r>
      <w:r w:rsidRPr="002174AA">
        <w:rPr>
          <w:rFonts w:hint="cs"/>
          <w:b/>
          <w:bCs/>
          <w:color w:val="000000"/>
          <w:sz w:val="28"/>
          <w:rtl/>
        </w:rPr>
        <w:t>استناد الانسباق إلى نفس اللفظ و أما فيما</w:t>
      </w:r>
      <w:r w:rsidR="00047985">
        <w:rPr>
          <w:rFonts w:hint="cs"/>
          <w:b/>
          <w:bCs/>
          <w:color w:val="000000"/>
          <w:sz w:val="28"/>
          <w:rtl/>
        </w:rPr>
        <w:t xml:space="preserve"> </w:t>
      </w:r>
      <w:r w:rsidR="00047985" w:rsidRPr="00047985">
        <w:rPr>
          <w:rFonts w:hint="cs"/>
          <w:color w:val="000000"/>
          <w:sz w:val="28"/>
          <w:rtl/>
        </w:rPr>
        <w:t>( اما در مواردی که احتمال داده می شود استناد انسباق معنی به قرینه )</w:t>
      </w:r>
      <w:r w:rsidRPr="002174AA">
        <w:rPr>
          <w:rFonts w:hint="cs"/>
          <w:b/>
          <w:bCs/>
          <w:color w:val="000000"/>
          <w:sz w:val="28"/>
          <w:rtl/>
        </w:rPr>
        <w:t xml:space="preserve"> احتمل استناده إلى قرينة فلا يجدي</w:t>
      </w:r>
      <w:r w:rsidR="00047985">
        <w:rPr>
          <w:rFonts w:hint="cs"/>
          <w:b/>
          <w:bCs/>
          <w:color w:val="000000"/>
          <w:sz w:val="28"/>
          <w:rtl/>
        </w:rPr>
        <w:t xml:space="preserve"> </w:t>
      </w:r>
      <w:r w:rsidR="00047985" w:rsidRPr="00047985">
        <w:rPr>
          <w:rFonts w:hint="cs"/>
          <w:color w:val="000000"/>
          <w:sz w:val="28"/>
          <w:rtl/>
        </w:rPr>
        <w:t>( نافع نیست )</w:t>
      </w:r>
      <w:r w:rsidRPr="002174AA">
        <w:rPr>
          <w:rFonts w:hint="cs"/>
          <w:b/>
          <w:bCs/>
          <w:color w:val="000000"/>
          <w:sz w:val="28"/>
          <w:rtl/>
        </w:rPr>
        <w:t xml:space="preserve"> أصالة عدم القرينة في إحراز كون الاستناد إليه</w:t>
      </w:r>
      <w:r w:rsidR="00047985">
        <w:rPr>
          <w:rFonts w:hint="cs"/>
          <w:b/>
          <w:bCs/>
          <w:color w:val="000000"/>
          <w:sz w:val="28"/>
          <w:rtl/>
        </w:rPr>
        <w:t xml:space="preserve"> </w:t>
      </w:r>
      <w:r w:rsidR="00047985" w:rsidRPr="00047985">
        <w:rPr>
          <w:rFonts w:hint="cs"/>
          <w:color w:val="000000"/>
          <w:sz w:val="28"/>
          <w:rtl/>
        </w:rPr>
        <w:t>( در احراز این که می باشد استناد انسباق به خود لفظ )</w:t>
      </w:r>
      <w:r w:rsidRPr="002174AA">
        <w:rPr>
          <w:rFonts w:hint="cs"/>
          <w:b/>
          <w:bCs/>
          <w:color w:val="000000"/>
          <w:sz w:val="28"/>
          <w:rtl/>
        </w:rPr>
        <w:t xml:space="preserve"> لا إليها</w:t>
      </w:r>
      <w:r w:rsidR="00047985">
        <w:rPr>
          <w:rFonts w:hint="cs"/>
          <w:b/>
          <w:bCs/>
          <w:color w:val="000000"/>
          <w:sz w:val="28"/>
          <w:rtl/>
        </w:rPr>
        <w:t xml:space="preserve"> </w:t>
      </w:r>
      <w:r w:rsidR="00047985" w:rsidRPr="00047985">
        <w:rPr>
          <w:rFonts w:hint="cs"/>
          <w:color w:val="000000"/>
          <w:sz w:val="28"/>
          <w:rtl/>
        </w:rPr>
        <w:t>( نه به قرینه )</w:t>
      </w:r>
      <w:r w:rsidRPr="00047985">
        <w:rPr>
          <w:rFonts w:hint="cs"/>
          <w:color w:val="000000"/>
          <w:sz w:val="28"/>
          <w:rtl/>
        </w:rPr>
        <w:t xml:space="preserve"> </w:t>
      </w:r>
      <w:r w:rsidRPr="002174AA">
        <w:rPr>
          <w:rFonts w:hint="cs"/>
          <w:b/>
          <w:bCs/>
          <w:color w:val="000000"/>
          <w:sz w:val="28"/>
          <w:rtl/>
        </w:rPr>
        <w:t>كما قيل‏</w:t>
      </w:r>
      <w:r w:rsidR="00047985">
        <w:rPr>
          <w:rFonts w:hint="cs"/>
          <w:b/>
          <w:bCs/>
          <w:color w:val="000000"/>
          <w:sz w:val="28"/>
          <w:rtl/>
        </w:rPr>
        <w:t xml:space="preserve"> </w:t>
      </w:r>
      <w:r w:rsidR="00047985" w:rsidRPr="00047985">
        <w:rPr>
          <w:rFonts w:hint="cs"/>
          <w:color w:val="000000"/>
          <w:sz w:val="28"/>
          <w:rtl/>
        </w:rPr>
        <w:t xml:space="preserve">( صاحب فصول </w:t>
      </w:r>
      <w:r w:rsidR="00047985" w:rsidRPr="00047985">
        <w:rPr>
          <w:rFonts w:ascii="Sakkal Majalla" w:hAnsi="Sakkal Majalla" w:cs="Sakkal Majalla" w:hint="cs"/>
          <w:color w:val="000000"/>
          <w:sz w:val="28"/>
          <w:rtl/>
        </w:rPr>
        <w:t>–</w:t>
      </w:r>
      <w:r w:rsidR="00047985" w:rsidRPr="00047985">
        <w:rPr>
          <w:rFonts w:hint="cs"/>
          <w:color w:val="000000"/>
          <w:sz w:val="28"/>
          <w:rtl/>
        </w:rPr>
        <w:t xml:space="preserve"> ضمیر قیل به اجداء می خورد</w:t>
      </w:r>
      <w:r w:rsidR="00047985">
        <w:rPr>
          <w:rFonts w:hint="cs"/>
          <w:color w:val="000000"/>
          <w:sz w:val="28"/>
          <w:rtl/>
        </w:rPr>
        <w:t xml:space="preserve"> </w:t>
      </w:r>
      <w:r w:rsidR="00047985">
        <w:rPr>
          <w:rFonts w:ascii="Sakkal Majalla" w:hAnsi="Sakkal Majalla" w:cs="Sakkal Majalla" w:hint="cs"/>
          <w:color w:val="000000"/>
          <w:sz w:val="28"/>
          <w:rtl/>
        </w:rPr>
        <w:t>–</w:t>
      </w:r>
      <w:r w:rsidR="00047985">
        <w:rPr>
          <w:rFonts w:hint="cs"/>
          <w:color w:val="000000"/>
          <w:sz w:val="28"/>
          <w:rtl/>
        </w:rPr>
        <w:t xml:space="preserve"> صاحب فصول فرموده است که اصاله عدم قرینه در این چنین مواردی که شک داریم نافع می باشد </w:t>
      </w:r>
      <w:r w:rsidR="00047985" w:rsidRPr="00047985">
        <w:rPr>
          <w:rFonts w:hint="cs"/>
          <w:color w:val="000000"/>
          <w:sz w:val="28"/>
          <w:rtl/>
        </w:rPr>
        <w:t xml:space="preserve"> )</w:t>
      </w:r>
      <w:r w:rsidRPr="002174AA">
        <w:rPr>
          <w:rFonts w:hint="cs"/>
          <w:b/>
          <w:bCs/>
          <w:color w:val="000000"/>
          <w:sz w:val="28"/>
          <w:rtl/>
        </w:rPr>
        <w:t xml:space="preserve"> لعدم الدليل</w:t>
      </w:r>
      <w:r w:rsidR="00047985">
        <w:rPr>
          <w:rFonts w:hint="cs"/>
          <w:b/>
          <w:bCs/>
          <w:color w:val="000000"/>
          <w:sz w:val="28"/>
          <w:rtl/>
        </w:rPr>
        <w:t xml:space="preserve"> </w:t>
      </w:r>
      <w:r w:rsidR="00047985" w:rsidRPr="00047985">
        <w:rPr>
          <w:rFonts w:hint="cs"/>
          <w:color w:val="000000"/>
          <w:sz w:val="28"/>
          <w:rtl/>
        </w:rPr>
        <w:t>( علت برای لایجدی )</w:t>
      </w:r>
      <w:r w:rsidRPr="00047985">
        <w:rPr>
          <w:rFonts w:hint="cs"/>
          <w:color w:val="000000"/>
          <w:sz w:val="28"/>
          <w:rtl/>
        </w:rPr>
        <w:t xml:space="preserve"> </w:t>
      </w:r>
      <w:r w:rsidRPr="002174AA">
        <w:rPr>
          <w:rFonts w:hint="cs"/>
          <w:b/>
          <w:bCs/>
          <w:color w:val="000000"/>
          <w:sz w:val="28"/>
          <w:rtl/>
        </w:rPr>
        <w:t>على اعتبارها</w:t>
      </w:r>
      <w:r w:rsidR="00047985">
        <w:rPr>
          <w:rFonts w:hint="cs"/>
          <w:b/>
          <w:bCs/>
          <w:color w:val="000000"/>
          <w:sz w:val="28"/>
          <w:rtl/>
        </w:rPr>
        <w:t xml:space="preserve"> </w:t>
      </w:r>
      <w:r w:rsidR="00047985" w:rsidRPr="00047985">
        <w:rPr>
          <w:rFonts w:hint="cs"/>
          <w:color w:val="000000"/>
          <w:sz w:val="28"/>
          <w:rtl/>
        </w:rPr>
        <w:t>( دلیلی نداریم بر حجیت اصاله عدم قرینه )</w:t>
      </w:r>
      <w:r w:rsidRPr="002174AA">
        <w:rPr>
          <w:rFonts w:hint="cs"/>
          <w:b/>
          <w:bCs/>
          <w:color w:val="000000"/>
          <w:sz w:val="28"/>
          <w:rtl/>
        </w:rPr>
        <w:t xml:space="preserve"> إلا في إحراز المراد لا الاستناد</w:t>
      </w:r>
      <w:r w:rsidR="00047985">
        <w:rPr>
          <w:rFonts w:cs="Times New Roman" w:hint="cs"/>
          <w:b/>
          <w:bCs/>
          <w:szCs w:val="22"/>
          <w:rtl/>
        </w:rPr>
        <w:t xml:space="preserve"> </w:t>
      </w:r>
      <w:r w:rsidR="00047985" w:rsidRPr="00047985">
        <w:rPr>
          <w:rFonts w:hint="cs"/>
          <w:rtl/>
        </w:rPr>
        <w:t>( استناد تبادر به خود لفظ )</w:t>
      </w:r>
      <w:r>
        <w:rPr>
          <w:rFonts w:cs="Times New Roman" w:hint="cs"/>
          <w:b/>
          <w:bCs/>
          <w:szCs w:val="22"/>
          <w:rtl/>
        </w:rPr>
        <w:t xml:space="preserve"> .</w:t>
      </w:r>
    </w:p>
    <w:p w:rsidR="002174AA" w:rsidRDefault="002174AA" w:rsidP="00047985">
      <w:pPr>
        <w:pStyle w:val="Heading1"/>
        <w:jc w:val="both"/>
        <w:rPr>
          <w:rtl/>
        </w:rPr>
      </w:pPr>
      <w:r>
        <w:rPr>
          <w:rFonts w:hint="cs"/>
          <w:rtl/>
        </w:rPr>
        <w:t xml:space="preserve">نوار 20 : </w:t>
      </w:r>
      <w:r w:rsidR="00047985">
        <w:rPr>
          <w:rFonts w:hint="cs"/>
          <w:rtl/>
        </w:rPr>
        <w:t>ادامه ی بحث علامات معنای حقیقی</w:t>
      </w:r>
    </w:p>
    <w:p w:rsidR="00047985" w:rsidRDefault="00047985" w:rsidP="00047985">
      <w:pPr>
        <w:jc w:val="both"/>
        <w:rPr>
          <w:rtl/>
        </w:rPr>
      </w:pPr>
      <w:r w:rsidRPr="00047985">
        <w:rPr>
          <w:rFonts w:hint="cs"/>
          <w:b/>
          <w:bCs/>
          <w:rtl/>
        </w:rPr>
        <w:t>نکته :</w:t>
      </w:r>
      <w:r>
        <w:rPr>
          <w:rFonts w:hint="cs"/>
          <w:rtl/>
        </w:rPr>
        <w:t xml:space="preserve"> قسمت اول این نوار نکته ی سوم بود که در جلسه ی قبل پیاده شد . عبارت خوانی این قسمت هم در جلسه قبل پیاده شد .</w:t>
      </w:r>
    </w:p>
    <w:p w:rsidR="00047985" w:rsidRDefault="00047985" w:rsidP="00047985">
      <w:pPr>
        <w:pStyle w:val="ListParagraph"/>
        <w:numPr>
          <w:ilvl w:val="0"/>
          <w:numId w:val="69"/>
        </w:numPr>
        <w:jc w:val="both"/>
      </w:pPr>
      <w:r w:rsidRPr="00047985">
        <w:rPr>
          <w:rFonts w:hint="cs"/>
          <w:b/>
          <w:bCs/>
          <w:rtl/>
        </w:rPr>
        <w:t>علامت چهارم :</w:t>
      </w:r>
      <w:r>
        <w:rPr>
          <w:rFonts w:hint="cs"/>
          <w:rtl/>
        </w:rPr>
        <w:t xml:space="preserve"> </w:t>
      </w:r>
      <w:r w:rsidRPr="00047985">
        <w:rPr>
          <w:rFonts w:hint="cs"/>
          <w:b/>
          <w:bCs/>
          <w:rtl/>
        </w:rPr>
        <w:t>صحت حمل</w:t>
      </w:r>
      <w:r>
        <w:rPr>
          <w:rFonts w:hint="cs"/>
          <w:rtl/>
        </w:rPr>
        <w:t xml:space="preserve"> ( علامت حقیقی بودن معنی ) </w:t>
      </w:r>
      <w:r w:rsidRPr="00047985">
        <w:rPr>
          <w:rFonts w:hint="cs"/>
          <w:b/>
          <w:bCs/>
          <w:rtl/>
        </w:rPr>
        <w:t>یا عدم صحت حمل</w:t>
      </w:r>
      <w:r>
        <w:rPr>
          <w:rFonts w:hint="cs"/>
          <w:rtl/>
        </w:rPr>
        <w:t xml:space="preserve"> ( علامت مجازی بودن معنی ) ( می توان به این تعبیر هم گفته شود صحت سلب ( که نشانه ی مجازی بودن معنی است ) و عدم صحت سلب ( که نشانه ی حقیقی بودن معنی است )  ) :</w:t>
      </w:r>
    </w:p>
    <w:p w:rsidR="00047985" w:rsidRDefault="00047985" w:rsidP="00047985">
      <w:pPr>
        <w:pStyle w:val="ListParagraph"/>
        <w:jc w:val="both"/>
        <w:rPr>
          <w:rtl/>
        </w:rPr>
      </w:pPr>
      <w:r w:rsidRPr="00047985">
        <w:rPr>
          <w:rFonts w:hint="cs"/>
          <w:rtl/>
        </w:rPr>
        <w:t xml:space="preserve">ما می بینیم که حمل اسد بر حیوان مفترس صحیح است لذا می فهمیم که حیوان مفترس معنی حقیقی اسد است .  ما می بینیم که حمل اسد بر رجل شجاع صحیح نیست بلکه صحت سلب دارد ، و این عدم صحت حمل علامت این است که رجل شجاع معنی حقیقی اسد نیست </w:t>
      </w:r>
      <w:r>
        <w:rPr>
          <w:rFonts w:hint="cs"/>
          <w:rtl/>
        </w:rPr>
        <w:t>.</w:t>
      </w:r>
    </w:p>
    <w:p w:rsidR="00047985" w:rsidRPr="00047985" w:rsidRDefault="00047985" w:rsidP="00047985">
      <w:pPr>
        <w:rPr>
          <w:b/>
          <w:bCs/>
          <w:rtl/>
        </w:rPr>
      </w:pPr>
      <w:r w:rsidRPr="00047985">
        <w:rPr>
          <w:rFonts w:hint="cs"/>
          <w:b/>
          <w:bCs/>
          <w:rtl/>
        </w:rPr>
        <w:t xml:space="preserve">تطبیق </w:t>
      </w:r>
    </w:p>
    <w:p w:rsidR="00047985" w:rsidRDefault="00047985" w:rsidP="00047985">
      <w:pPr>
        <w:pStyle w:val="NormalWeb"/>
        <w:bidi/>
        <w:jc w:val="both"/>
        <w:rPr>
          <w:b/>
          <w:bCs/>
          <w:sz w:val="22"/>
          <w:szCs w:val="22"/>
          <w:rtl/>
        </w:rPr>
      </w:pPr>
      <w:r w:rsidRPr="00047985">
        <w:rPr>
          <w:rFonts w:cs="B Nazanin" w:hint="cs"/>
          <w:b/>
          <w:bCs/>
          <w:color w:val="000000"/>
          <w:sz w:val="28"/>
          <w:szCs w:val="28"/>
          <w:rtl/>
        </w:rPr>
        <w:t>ثم إن‏ عدم صحة</w:t>
      </w:r>
      <w:r>
        <w:rPr>
          <w:rFonts w:cs="B Nazanin" w:hint="cs"/>
          <w:b/>
          <w:bCs/>
          <w:color w:val="000000"/>
          <w:sz w:val="28"/>
          <w:szCs w:val="28"/>
          <w:rtl/>
        </w:rPr>
        <w:t xml:space="preserve"> </w:t>
      </w:r>
      <w:r w:rsidRPr="00047985">
        <w:rPr>
          <w:rFonts w:cs="B Nazanin" w:hint="cs"/>
          <w:color w:val="000000"/>
          <w:sz w:val="28"/>
          <w:szCs w:val="28"/>
          <w:rtl/>
        </w:rPr>
        <w:t>( صحیح نبودن )</w:t>
      </w:r>
      <w:r w:rsidRPr="00047985">
        <w:rPr>
          <w:rFonts w:cs="B Nazanin" w:hint="cs"/>
          <w:b/>
          <w:bCs/>
          <w:color w:val="000000"/>
          <w:sz w:val="28"/>
          <w:szCs w:val="28"/>
          <w:rtl/>
        </w:rPr>
        <w:t xml:space="preserve"> سلب اللفظ</w:t>
      </w:r>
      <w:r w:rsidRPr="00047985">
        <w:rPr>
          <w:rFonts w:cs="B Nazanin" w:hint="cs"/>
          <w:color w:val="000000"/>
          <w:sz w:val="28"/>
          <w:szCs w:val="28"/>
          <w:rtl/>
        </w:rPr>
        <w:t xml:space="preserve"> ( ما می بینیم که سلب حیوان مفترس از اسد صحیح نیست و به تعبیر دیگر یعنی حملش صحیح است و این علامت این است که اسد برای حیوان مفترس وضع شده است ) </w:t>
      </w:r>
      <w:r w:rsidRPr="00047985">
        <w:rPr>
          <w:rFonts w:cs="B Nazanin" w:hint="cs"/>
          <w:b/>
          <w:bCs/>
          <w:color w:val="000000"/>
          <w:sz w:val="28"/>
          <w:szCs w:val="28"/>
          <w:rtl/>
        </w:rPr>
        <w:t>بمعناه المعلوم المرتكز في الذهن إجمالا كذلك</w:t>
      </w:r>
      <w:r w:rsidR="00A55842">
        <w:rPr>
          <w:rFonts w:cs="B Nazanin" w:hint="cs"/>
          <w:b/>
          <w:bCs/>
          <w:color w:val="000000"/>
          <w:sz w:val="28"/>
          <w:szCs w:val="28"/>
          <w:rtl/>
        </w:rPr>
        <w:t xml:space="preserve"> </w:t>
      </w:r>
      <w:r w:rsidR="00A55842" w:rsidRPr="00A55842">
        <w:rPr>
          <w:rFonts w:cs="B Nazanin" w:hint="cs"/>
          <w:color w:val="000000"/>
          <w:sz w:val="28"/>
          <w:szCs w:val="28"/>
          <w:rtl/>
        </w:rPr>
        <w:t xml:space="preserve">( مثل تبادر </w:t>
      </w:r>
      <w:r w:rsidR="00A55842" w:rsidRPr="00A55842">
        <w:rPr>
          <w:rFonts w:ascii="Sakkal Majalla" w:hAnsi="Sakkal Majalla" w:cs="Sakkal Majalla" w:hint="cs"/>
          <w:color w:val="000000"/>
          <w:sz w:val="28"/>
          <w:szCs w:val="28"/>
          <w:rtl/>
        </w:rPr>
        <w:t>–</w:t>
      </w:r>
      <w:r w:rsidR="00A55842" w:rsidRPr="00A55842">
        <w:rPr>
          <w:rFonts w:cs="B Nazanin" w:hint="cs"/>
          <w:color w:val="000000"/>
          <w:sz w:val="28"/>
          <w:szCs w:val="28"/>
          <w:rtl/>
        </w:rPr>
        <w:t xml:space="preserve"> بهتر بود این کذالک را بعد از عن معنی می آورد )</w:t>
      </w:r>
      <w:r w:rsidRPr="00047985">
        <w:rPr>
          <w:rFonts w:cs="B Nazanin" w:hint="cs"/>
          <w:b/>
          <w:bCs/>
          <w:color w:val="000000"/>
          <w:sz w:val="28"/>
          <w:szCs w:val="28"/>
          <w:rtl/>
        </w:rPr>
        <w:t xml:space="preserve"> عن معنى</w:t>
      </w:r>
      <w:r w:rsidR="00A55842">
        <w:rPr>
          <w:rFonts w:cs="B Nazanin" w:hint="cs"/>
          <w:b/>
          <w:bCs/>
          <w:color w:val="000000"/>
          <w:sz w:val="28"/>
          <w:szCs w:val="28"/>
          <w:rtl/>
        </w:rPr>
        <w:t xml:space="preserve"> </w:t>
      </w:r>
      <w:r w:rsidR="00A55842" w:rsidRPr="00A55842">
        <w:rPr>
          <w:rFonts w:cs="B Nazanin" w:hint="cs"/>
          <w:color w:val="000000"/>
          <w:sz w:val="28"/>
          <w:szCs w:val="28"/>
          <w:rtl/>
        </w:rPr>
        <w:t>( حیوان مفترس )</w:t>
      </w:r>
      <w:r w:rsidRPr="00047985">
        <w:rPr>
          <w:rFonts w:cs="B Nazanin" w:hint="cs"/>
          <w:b/>
          <w:bCs/>
          <w:color w:val="000000"/>
          <w:sz w:val="28"/>
          <w:szCs w:val="28"/>
          <w:rtl/>
        </w:rPr>
        <w:t xml:space="preserve"> تكون</w:t>
      </w:r>
      <w:r>
        <w:rPr>
          <w:rFonts w:cs="B Nazanin" w:hint="cs"/>
          <w:b/>
          <w:bCs/>
          <w:color w:val="000000"/>
          <w:sz w:val="28"/>
          <w:szCs w:val="28"/>
          <w:rtl/>
        </w:rPr>
        <w:t xml:space="preserve"> </w:t>
      </w:r>
      <w:r w:rsidRPr="00047985">
        <w:rPr>
          <w:rFonts w:cs="B Nazanin" w:hint="cs"/>
          <w:color w:val="000000"/>
          <w:sz w:val="28"/>
          <w:szCs w:val="28"/>
          <w:rtl/>
        </w:rPr>
        <w:t xml:space="preserve">( خبر ان عدم صحه سلب ) </w:t>
      </w:r>
      <w:r w:rsidRPr="00047985">
        <w:rPr>
          <w:rFonts w:cs="B Nazanin" w:hint="cs"/>
          <w:b/>
          <w:bCs/>
          <w:color w:val="000000"/>
          <w:sz w:val="28"/>
          <w:szCs w:val="28"/>
          <w:rtl/>
        </w:rPr>
        <w:t>علامة كونه</w:t>
      </w:r>
      <w:r w:rsidR="00A55842" w:rsidRPr="00A55842">
        <w:rPr>
          <w:rFonts w:cs="B Nazanin" w:hint="cs"/>
          <w:color w:val="000000"/>
          <w:sz w:val="28"/>
          <w:szCs w:val="28"/>
          <w:rtl/>
        </w:rPr>
        <w:t xml:space="preserve"> ( لفظ حقیقت در معنی است )</w:t>
      </w:r>
      <w:r w:rsidRPr="00A55842">
        <w:rPr>
          <w:rFonts w:cs="B Nazanin" w:hint="cs"/>
          <w:color w:val="000000"/>
          <w:sz w:val="28"/>
          <w:szCs w:val="28"/>
          <w:rtl/>
        </w:rPr>
        <w:t xml:space="preserve"> </w:t>
      </w:r>
      <w:r w:rsidRPr="00047985">
        <w:rPr>
          <w:rFonts w:cs="B Nazanin" w:hint="cs"/>
          <w:b/>
          <w:bCs/>
          <w:color w:val="000000"/>
          <w:sz w:val="28"/>
          <w:szCs w:val="28"/>
          <w:rtl/>
        </w:rPr>
        <w:t>حقيقة فيه كما أن صحة سلبه عنه</w:t>
      </w:r>
      <w:r w:rsidR="00A55842">
        <w:rPr>
          <w:rFonts w:cs="B Nazanin" w:hint="cs"/>
          <w:b/>
          <w:bCs/>
          <w:color w:val="000000"/>
          <w:sz w:val="28"/>
          <w:szCs w:val="28"/>
          <w:rtl/>
        </w:rPr>
        <w:t xml:space="preserve"> </w:t>
      </w:r>
      <w:r w:rsidR="00A55842" w:rsidRPr="00A55842">
        <w:rPr>
          <w:rFonts w:cs="B Nazanin" w:hint="cs"/>
          <w:color w:val="000000"/>
          <w:sz w:val="28"/>
          <w:szCs w:val="28"/>
          <w:rtl/>
        </w:rPr>
        <w:t>( همان طور که صحیح بودن سلب لفظ از معنی )</w:t>
      </w:r>
      <w:r w:rsidRPr="00047985">
        <w:rPr>
          <w:rFonts w:cs="B Nazanin" w:hint="cs"/>
          <w:b/>
          <w:bCs/>
          <w:color w:val="000000"/>
          <w:sz w:val="28"/>
          <w:szCs w:val="28"/>
          <w:rtl/>
        </w:rPr>
        <w:t xml:space="preserve"> علامة كونه</w:t>
      </w:r>
      <w:r w:rsidR="00A55842">
        <w:rPr>
          <w:rFonts w:cs="B Nazanin" w:hint="cs"/>
          <w:b/>
          <w:bCs/>
          <w:color w:val="000000"/>
          <w:sz w:val="28"/>
          <w:szCs w:val="28"/>
          <w:rtl/>
        </w:rPr>
        <w:t xml:space="preserve"> </w:t>
      </w:r>
      <w:r w:rsidR="00A55842" w:rsidRPr="00A55842">
        <w:rPr>
          <w:rFonts w:cs="B Nazanin" w:hint="cs"/>
          <w:color w:val="000000"/>
          <w:sz w:val="28"/>
          <w:szCs w:val="28"/>
          <w:rtl/>
        </w:rPr>
        <w:t>( لفظ )</w:t>
      </w:r>
      <w:r w:rsidRPr="00047985">
        <w:rPr>
          <w:rFonts w:cs="B Nazanin" w:hint="cs"/>
          <w:b/>
          <w:bCs/>
          <w:color w:val="000000"/>
          <w:sz w:val="28"/>
          <w:szCs w:val="28"/>
          <w:rtl/>
        </w:rPr>
        <w:t xml:space="preserve"> مجازا في الجملة</w:t>
      </w:r>
      <w:r w:rsidR="00A55842">
        <w:rPr>
          <w:rFonts w:cs="B Nazanin" w:hint="cs"/>
          <w:b/>
          <w:bCs/>
          <w:color w:val="000000"/>
          <w:sz w:val="28"/>
          <w:szCs w:val="28"/>
          <w:rtl/>
        </w:rPr>
        <w:t xml:space="preserve"> </w:t>
      </w:r>
      <w:r w:rsidR="00A55842">
        <w:rPr>
          <w:rStyle w:val="FootnoteReference"/>
          <w:rFonts w:cs="B Nazanin"/>
          <w:b/>
          <w:bCs/>
          <w:color w:val="000000"/>
          <w:sz w:val="28"/>
          <w:szCs w:val="28"/>
          <w:rtl/>
        </w:rPr>
        <w:footnoteReference w:id="21"/>
      </w:r>
      <w:r w:rsidR="00A55842">
        <w:rPr>
          <w:rFonts w:cs="B Nazanin" w:hint="cs"/>
          <w:b/>
          <w:bCs/>
          <w:color w:val="000000"/>
          <w:sz w:val="28"/>
          <w:szCs w:val="28"/>
          <w:rtl/>
        </w:rPr>
        <w:t xml:space="preserve"> </w:t>
      </w:r>
      <w:r w:rsidRPr="00047985">
        <w:rPr>
          <w:rFonts w:cs="B Nazanin" w:hint="cs"/>
          <w:b/>
          <w:bCs/>
          <w:color w:val="000000"/>
          <w:sz w:val="28"/>
          <w:szCs w:val="28"/>
          <w:rtl/>
        </w:rPr>
        <w:t>.</w:t>
      </w:r>
    </w:p>
    <w:p w:rsidR="00A55842" w:rsidRDefault="00A55842" w:rsidP="00A55842">
      <w:pPr>
        <w:ind w:left="662"/>
        <w:jc w:val="both"/>
        <w:rPr>
          <w:rtl/>
        </w:rPr>
      </w:pPr>
      <w:r w:rsidRPr="00A55842">
        <w:rPr>
          <w:rFonts w:hint="cs"/>
          <w:b/>
          <w:bCs/>
          <w:rtl/>
        </w:rPr>
        <w:t>مقدمه :</w:t>
      </w:r>
      <w:r>
        <w:rPr>
          <w:rFonts w:hint="cs"/>
          <w:rtl/>
        </w:rPr>
        <w:t xml:space="preserve"> در منطق بیان شده است که حمل تقسیمات متعددی دارد : حمل در یک تقسیم بر دو نوع است :</w:t>
      </w:r>
    </w:p>
    <w:p w:rsidR="00A55842" w:rsidRDefault="00A55842" w:rsidP="00A55842">
      <w:pPr>
        <w:pStyle w:val="ListParagraph"/>
        <w:numPr>
          <w:ilvl w:val="0"/>
          <w:numId w:val="54"/>
        </w:numPr>
        <w:jc w:val="both"/>
      </w:pPr>
      <w:r w:rsidRPr="00A55842">
        <w:rPr>
          <w:rFonts w:hint="cs"/>
          <w:b/>
          <w:bCs/>
          <w:rtl/>
        </w:rPr>
        <w:t>نوع اول : حمل اولی ذاتی :</w:t>
      </w:r>
      <w:r>
        <w:rPr>
          <w:rFonts w:hint="cs"/>
          <w:rtl/>
        </w:rPr>
        <w:t xml:space="preserve"> به ان حملی گفته می شود که موضوع و محمول اتحاد ماهوی دارند یعنی ماهیت هردو یکی است حالا اعم از این که مفهومشان یکی باشد یا نباشد و این یعنی این که اعم از این که آنی که شما از موضوع می فهمی همون چیزی باشد که از محمول می فهمید یا این که خیر همون چیزی نیست که از محمول می فهمید . </w:t>
      </w:r>
    </w:p>
    <w:p w:rsidR="00A55842" w:rsidRDefault="00A55842" w:rsidP="00A55842">
      <w:pPr>
        <w:pStyle w:val="ListParagraph"/>
        <w:ind w:left="1440"/>
        <w:jc w:val="both"/>
        <w:rPr>
          <w:rtl/>
        </w:rPr>
      </w:pPr>
      <w:r>
        <w:rPr>
          <w:rFonts w:hint="cs"/>
          <w:b/>
          <w:bCs/>
          <w:rtl/>
        </w:rPr>
        <w:t>مثال اول :</w:t>
      </w:r>
      <w:r>
        <w:rPr>
          <w:rFonts w:hint="cs"/>
          <w:rtl/>
        </w:rPr>
        <w:t xml:space="preserve"> الانسان بشر این یک حمل اولی ذاتی است زیرا ماهیت انسان همان ماهیت بشر است و اتحاد مفهومی دارند یعنی شما از انسان همون چیزی را می فهمید که از بشر می فهمید .</w:t>
      </w:r>
    </w:p>
    <w:p w:rsidR="00A55842" w:rsidRDefault="00A55842" w:rsidP="00A55842">
      <w:pPr>
        <w:pStyle w:val="ListParagraph"/>
        <w:ind w:left="1440"/>
        <w:jc w:val="both"/>
      </w:pPr>
      <w:r>
        <w:rPr>
          <w:rFonts w:hint="cs"/>
          <w:b/>
          <w:bCs/>
          <w:rtl/>
        </w:rPr>
        <w:t>مثال دوم :</w:t>
      </w:r>
      <w:r>
        <w:rPr>
          <w:rFonts w:hint="cs"/>
          <w:rtl/>
        </w:rPr>
        <w:t xml:space="preserve"> الانسان حیوان ناطق : این حمل هم یک حمل اولی ذاتی است زیرا ماهیت هردو یک چیز است اما مفهومشان با یکدیگر فرق دارند زیرا انسان بسیط است لذا از انسان یک مفهوم بسیط می فهمید اما حیوان ناطق مرکب و از دو کلمه تشکیل شده است .</w:t>
      </w:r>
    </w:p>
    <w:p w:rsidR="00A55842" w:rsidRDefault="00A55842" w:rsidP="00A55842">
      <w:pPr>
        <w:pStyle w:val="ListParagraph"/>
        <w:numPr>
          <w:ilvl w:val="0"/>
          <w:numId w:val="54"/>
        </w:numPr>
        <w:jc w:val="both"/>
      </w:pPr>
      <w:r w:rsidRPr="00163C3F">
        <w:rPr>
          <w:rFonts w:hint="cs"/>
          <w:b/>
          <w:bCs/>
          <w:rtl/>
        </w:rPr>
        <w:t>نوع دوم : حمل شایع صناعی :</w:t>
      </w:r>
      <w:r>
        <w:rPr>
          <w:rFonts w:hint="cs"/>
          <w:rtl/>
        </w:rPr>
        <w:t xml:space="preserve"> </w:t>
      </w:r>
      <w:r w:rsidR="00163C3F">
        <w:rPr>
          <w:rFonts w:hint="cs"/>
          <w:rtl/>
        </w:rPr>
        <w:t xml:space="preserve">به آن حملی گفته می شود که در آن موضوع و محمول در وجود خارجی اتحاد دارند یعنی هردو موجود می شوند به یک وجود </w:t>
      </w:r>
    </w:p>
    <w:p w:rsidR="00163C3F" w:rsidRDefault="00163C3F" w:rsidP="00163C3F">
      <w:pPr>
        <w:pStyle w:val="ListParagraph"/>
        <w:ind w:left="1440"/>
        <w:jc w:val="both"/>
        <w:rPr>
          <w:rtl/>
        </w:rPr>
      </w:pPr>
      <w:r>
        <w:rPr>
          <w:rFonts w:hint="cs"/>
          <w:b/>
          <w:bCs/>
          <w:rtl/>
        </w:rPr>
        <w:t>مثال اول :</w:t>
      </w:r>
      <w:r>
        <w:rPr>
          <w:rFonts w:hint="cs"/>
          <w:rtl/>
        </w:rPr>
        <w:t xml:space="preserve"> زید کاتب </w:t>
      </w:r>
      <w:r>
        <w:rPr>
          <w:rFonts w:ascii="Sakkal Majalla" w:hAnsi="Sakkal Majalla" w:cs="Sakkal Majalla" w:hint="cs"/>
          <w:rtl/>
        </w:rPr>
        <w:t>–</w:t>
      </w:r>
      <w:r>
        <w:rPr>
          <w:rFonts w:hint="cs"/>
          <w:rtl/>
        </w:rPr>
        <w:t xml:space="preserve"> هردو موجود می شوند به یک وجود ( فرد و کلی )</w:t>
      </w:r>
    </w:p>
    <w:p w:rsidR="00163C3F" w:rsidRDefault="00163C3F" w:rsidP="00163C3F">
      <w:pPr>
        <w:pStyle w:val="ListParagraph"/>
        <w:ind w:left="1440"/>
        <w:jc w:val="both"/>
        <w:rPr>
          <w:rtl/>
        </w:rPr>
      </w:pPr>
      <w:r>
        <w:rPr>
          <w:rFonts w:hint="cs"/>
          <w:b/>
          <w:bCs/>
          <w:rtl/>
        </w:rPr>
        <w:t>مثال دوم :</w:t>
      </w:r>
      <w:r>
        <w:rPr>
          <w:rFonts w:hint="cs"/>
          <w:rtl/>
        </w:rPr>
        <w:t xml:space="preserve"> الانسان ناطق ( هردو کلی </w:t>
      </w:r>
      <w:r>
        <w:rPr>
          <w:rFonts w:ascii="Sakkal Majalla" w:hAnsi="Sakkal Majalla" w:cs="Sakkal Majalla" w:hint="cs"/>
          <w:rtl/>
        </w:rPr>
        <w:t>–</w:t>
      </w:r>
      <w:r>
        <w:rPr>
          <w:rFonts w:hint="cs"/>
          <w:rtl/>
        </w:rPr>
        <w:t xml:space="preserve"> نسبت بین این دو کلی تساوی است )</w:t>
      </w:r>
    </w:p>
    <w:p w:rsidR="00163C3F" w:rsidRDefault="00163C3F" w:rsidP="00163C3F">
      <w:pPr>
        <w:pStyle w:val="ListParagraph"/>
        <w:ind w:left="1440"/>
        <w:jc w:val="both"/>
        <w:rPr>
          <w:rtl/>
        </w:rPr>
      </w:pPr>
      <w:r w:rsidRPr="00163C3F">
        <w:rPr>
          <w:rFonts w:hint="cs"/>
          <w:b/>
          <w:bCs/>
          <w:rtl/>
        </w:rPr>
        <w:t>مثال سوم :</w:t>
      </w:r>
      <w:r>
        <w:rPr>
          <w:rFonts w:hint="cs"/>
          <w:rtl/>
        </w:rPr>
        <w:t xml:space="preserve"> الانسان حیوان( هردو کلی </w:t>
      </w:r>
      <w:r>
        <w:rPr>
          <w:rFonts w:ascii="Sakkal Majalla" w:hAnsi="Sakkal Majalla" w:cs="Sakkal Majalla" w:hint="cs"/>
          <w:rtl/>
        </w:rPr>
        <w:t>–</w:t>
      </w:r>
      <w:r>
        <w:rPr>
          <w:rFonts w:hint="cs"/>
          <w:rtl/>
        </w:rPr>
        <w:t xml:space="preserve"> نسبت بین این دو کلی عام و خاص مطلق است )</w:t>
      </w:r>
    </w:p>
    <w:p w:rsidR="00163C3F" w:rsidRDefault="00163C3F" w:rsidP="00163C3F">
      <w:pPr>
        <w:pStyle w:val="ListParagraph"/>
        <w:ind w:left="1440"/>
        <w:jc w:val="both"/>
      </w:pPr>
      <w:r w:rsidRPr="00163C3F">
        <w:rPr>
          <w:rFonts w:hint="cs"/>
          <w:b/>
          <w:bCs/>
          <w:rtl/>
        </w:rPr>
        <w:t>مثال چهارم :</w:t>
      </w:r>
      <w:r>
        <w:rPr>
          <w:rFonts w:hint="cs"/>
          <w:rtl/>
        </w:rPr>
        <w:t xml:space="preserve"> الانسان ابیض ( هردو کلی </w:t>
      </w:r>
      <w:r>
        <w:rPr>
          <w:rFonts w:ascii="Sakkal Majalla" w:hAnsi="Sakkal Majalla" w:cs="Sakkal Majalla" w:hint="cs"/>
          <w:rtl/>
        </w:rPr>
        <w:t>–</w:t>
      </w:r>
      <w:r>
        <w:rPr>
          <w:rFonts w:hint="cs"/>
          <w:rtl/>
        </w:rPr>
        <w:t xml:space="preserve"> نسبت بین این دو کلی عام و خاص من وجه است )</w:t>
      </w:r>
    </w:p>
    <w:p w:rsidR="00163C3F" w:rsidRDefault="00FD53BD" w:rsidP="00FD53BD">
      <w:pPr>
        <w:pStyle w:val="ListParagraph"/>
        <w:ind w:left="662"/>
        <w:jc w:val="both"/>
        <w:rPr>
          <w:rtl/>
        </w:rPr>
      </w:pPr>
      <w:r>
        <w:rPr>
          <w:rFonts w:hint="cs"/>
          <w:rtl/>
        </w:rPr>
        <w:t>با حفظ این مقدمه ، اگر خواستیم از این علامت چهارم استفاده کنیم باید دو آزمایش را انجام بدهیم:</w:t>
      </w:r>
    </w:p>
    <w:p w:rsidR="00FD53BD" w:rsidRDefault="00FD53BD" w:rsidP="00FD53BD">
      <w:pPr>
        <w:pStyle w:val="ListParagraph"/>
        <w:numPr>
          <w:ilvl w:val="0"/>
          <w:numId w:val="70"/>
        </w:numPr>
        <w:jc w:val="both"/>
      </w:pPr>
      <w:r w:rsidRPr="005F6CFE">
        <w:rPr>
          <w:rFonts w:hint="cs"/>
          <w:b/>
          <w:bCs/>
          <w:rtl/>
        </w:rPr>
        <w:t>آزمایش اول :</w:t>
      </w:r>
      <w:r>
        <w:rPr>
          <w:rFonts w:hint="cs"/>
          <w:rtl/>
        </w:rPr>
        <w:t xml:space="preserve"> شما شک داری که فلان لفظ برای فلان معنی وضع شده است یا خیر </w:t>
      </w:r>
      <w:r w:rsidR="0049275B">
        <w:rPr>
          <w:rFonts w:hint="cs"/>
          <w:rtl/>
        </w:rPr>
        <w:t xml:space="preserve">؟ در آزمایش اول باید یک قضیه ی حملیه تشکیل بدهید که معنی مشکوک را موضوع و لفظ را محمول قرار بدهید و بعد برویم سراغ انبار معانی ذهن ، و می بینیم که ایا حمل این لفظ بر این معنی را به نحو حمل اولی را اجازه می دهد یا نمی دهد ؟ اگر اجازه می داد می فهمیم که لفظ برای این معنی وضع شد اما اگر اجازه نداد می فهمیم که لفظ برای این معنی وضع نشده در نتیجه استعمال لفظ در این معنی مجازی است . </w:t>
      </w:r>
    </w:p>
    <w:p w:rsidR="0049275B" w:rsidRDefault="0049275B" w:rsidP="0049275B">
      <w:pPr>
        <w:pStyle w:val="ListParagraph"/>
        <w:ind w:left="1440"/>
        <w:jc w:val="both"/>
        <w:rPr>
          <w:rtl/>
        </w:rPr>
      </w:pPr>
      <w:r>
        <w:rPr>
          <w:rFonts w:hint="cs"/>
          <w:b/>
          <w:bCs/>
          <w:rtl/>
        </w:rPr>
        <w:t xml:space="preserve">مثال : </w:t>
      </w:r>
      <w:r>
        <w:rPr>
          <w:rFonts w:hint="cs"/>
          <w:rtl/>
        </w:rPr>
        <w:t>من شک می کنم لفظ اسد برای حیوان مفترس وضع شده است یا خیر ؟ حیوان مفترس را موضوع قرار می دهمی و لفظ اسد را بر آن حمل می کنم و می گویم حیوان مفترس اسد . بعد می روم به انبار ذهن و می بینم که بله این انبار حمل لفظ بر این معنی را به نحو حمل اولی اجازه می دهد در نتیجه می فهمیم که لفظ اسد برای حیوان مفترس وضع شده است .</w:t>
      </w:r>
    </w:p>
    <w:p w:rsidR="0049275B" w:rsidRPr="0049275B" w:rsidRDefault="0049275B" w:rsidP="0049275B">
      <w:pPr>
        <w:pStyle w:val="ListParagraph"/>
        <w:ind w:left="1440"/>
        <w:jc w:val="both"/>
      </w:pPr>
      <w:r w:rsidRPr="0049275B">
        <w:rPr>
          <w:rFonts w:hint="cs"/>
          <w:rtl/>
        </w:rPr>
        <w:t xml:space="preserve">عین همین مثال را می توان برای اسد و رجل شجاع به کار برد </w:t>
      </w:r>
      <w:r>
        <w:rPr>
          <w:rFonts w:hint="cs"/>
          <w:rtl/>
        </w:rPr>
        <w:t>.</w:t>
      </w:r>
    </w:p>
    <w:p w:rsidR="0049275B" w:rsidRDefault="0049275B" w:rsidP="0049275B">
      <w:pPr>
        <w:pStyle w:val="ListParagraph"/>
        <w:numPr>
          <w:ilvl w:val="0"/>
          <w:numId w:val="70"/>
        </w:numPr>
        <w:jc w:val="both"/>
      </w:pPr>
      <w:r>
        <w:rPr>
          <w:rFonts w:hint="cs"/>
          <w:b/>
          <w:bCs/>
          <w:rtl/>
        </w:rPr>
        <w:t>آزمایش دوم :</w:t>
      </w:r>
      <w:r>
        <w:rPr>
          <w:rFonts w:hint="cs"/>
          <w:rtl/>
        </w:rPr>
        <w:t xml:space="preserve"> من شک می کنم این لفظ برای این معنی وضع شده است یا خیر ؟؟ می یایم یک فرد از افراد این معنی مشکوک را موضوع قرار می دهم و لفظ را حمل می کنم بر این فرد .  بعد می روم سراغ انبار ذهن ، در انبار ذهن می گردم که ایا حمل لفظ بر این فرد را اجازه می دهد یا نمی دهد . اگر اجازه می دهد ما به این نتیجه می رسیم که این لفظی که محمول قرار گرفته است یک معنی دارد ، و آن وقت این فردی که موضوع قرار گرفته است فرد معنی لفظ است اما معنی لفظ چیست ؟؟ این حمل شایع ما را به معنی نمی رساند و فقط در همین حد به ما می فهماند که این فرد ، از افراد معنی لفظ است اما اگر این حمل را اجازه نداد می فهمیم که این فرد از افراد معنی لفظ نیست لذا استعمال مجازی است .</w:t>
      </w:r>
    </w:p>
    <w:p w:rsidR="0049275B" w:rsidRDefault="0049275B" w:rsidP="0049275B">
      <w:pPr>
        <w:pStyle w:val="ListParagraph"/>
        <w:ind w:left="1440"/>
        <w:jc w:val="both"/>
        <w:rPr>
          <w:rtl/>
        </w:rPr>
      </w:pPr>
      <w:r>
        <w:rPr>
          <w:rFonts w:hint="cs"/>
          <w:b/>
          <w:bCs/>
          <w:rtl/>
        </w:rPr>
        <w:t>نکته :</w:t>
      </w:r>
      <w:r>
        <w:rPr>
          <w:rFonts w:hint="cs"/>
          <w:rtl/>
        </w:rPr>
        <w:t xml:space="preserve"> از بین این دو حمل ، فقط حمل اولی ذاتی برای تشخیص معنی حقیقی بدرد می خورد .</w:t>
      </w:r>
    </w:p>
    <w:p w:rsidR="00A55842" w:rsidRDefault="0049275B" w:rsidP="002A166D">
      <w:pPr>
        <w:pStyle w:val="ListParagraph"/>
        <w:ind w:left="1440"/>
        <w:jc w:val="both"/>
        <w:rPr>
          <w:rtl/>
        </w:rPr>
      </w:pPr>
      <w:r>
        <w:rPr>
          <w:rFonts w:hint="cs"/>
          <w:b/>
          <w:bCs/>
          <w:rtl/>
        </w:rPr>
        <w:t>مثال :</w:t>
      </w:r>
      <w:r>
        <w:rPr>
          <w:rFonts w:hint="cs"/>
          <w:rtl/>
        </w:rPr>
        <w:t xml:space="preserve"> من شک می</w:t>
      </w:r>
      <w:r w:rsidR="00A23E3F">
        <w:rPr>
          <w:rFonts w:hint="cs"/>
          <w:rtl/>
        </w:rPr>
        <w:t xml:space="preserve"> کنم که کلمه ی انسان معنی اش ولید</w:t>
      </w:r>
      <w:r>
        <w:rPr>
          <w:rFonts w:hint="cs"/>
          <w:rtl/>
        </w:rPr>
        <w:t xml:space="preserve"> هست یا نیست </w:t>
      </w:r>
      <w:r w:rsidR="00A23E3F">
        <w:rPr>
          <w:rFonts w:hint="cs"/>
          <w:rtl/>
        </w:rPr>
        <w:t>. معنی مشکوک ولید</w:t>
      </w:r>
      <w:r>
        <w:rPr>
          <w:rFonts w:hint="cs"/>
          <w:rtl/>
        </w:rPr>
        <w:t xml:space="preserve"> است و لفظ انسان است </w:t>
      </w:r>
      <w:r w:rsidR="00A23E3F">
        <w:rPr>
          <w:rFonts w:hint="cs"/>
          <w:rtl/>
        </w:rPr>
        <w:t>. من در این آزمایش دوم یک فرد از ولید را پیدا می کنم مثلا اقای زید و ان را موضوع قرار می دهم و انسان را بر آن حمل می کنم . بعد می روم سراغ انبار ذهن ، ایا انبار ذهن حمل انسان بر این فرد را می پذیرد یا نمی پذیرد ؟ می پسندد در نتیجه متوجه می شویم که زید از افراد معنی انسان است اما دیگر نمی فهمیم که معنی انسان چیست .</w:t>
      </w:r>
      <w:r w:rsidR="002A166D">
        <w:rPr>
          <w:rFonts w:hint="cs"/>
          <w:rtl/>
        </w:rPr>
        <w:t xml:space="preserve"> </w:t>
      </w:r>
    </w:p>
    <w:p w:rsidR="002A166D" w:rsidRPr="002A166D" w:rsidRDefault="002A166D" w:rsidP="002A166D">
      <w:pPr>
        <w:jc w:val="both"/>
        <w:rPr>
          <w:b/>
          <w:bCs/>
          <w:rtl/>
        </w:rPr>
      </w:pPr>
      <w:r w:rsidRPr="002A166D">
        <w:rPr>
          <w:rFonts w:hint="cs"/>
          <w:b/>
          <w:bCs/>
          <w:rtl/>
        </w:rPr>
        <w:t>تطبیق :</w:t>
      </w:r>
    </w:p>
    <w:p w:rsidR="00047985" w:rsidRPr="00047985" w:rsidRDefault="00047985" w:rsidP="00047985">
      <w:pPr>
        <w:pStyle w:val="NormalWeb"/>
        <w:bidi/>
        <w:jc w:val="both"/>
        <w:rPr>
          <w:b/>
          <w:bCs/>
          <w:sz w:val="22"/>
          <w:szCs w:val="22"/>
          <w:rtl/>
        </w:rPr>
      </w:pPr>
      <w:r w:rsidRPr="00047985">
        <w:rPr>
          <w:rFonts w:cs="B Nazanin" w:hint="cs"/>
          <w:b/>
          <w:bCs/>
          <w:color w:val="000000"/>
          <w:sz w:val="28"/>
          <w:szCs w:val="28"/>
          <w:rtl/>
        </w:rPr>
        <w:t>و التفصيل أن عدم صحة السلب</w:t>
      </w:r>
      <w:r w:rsidR="002A166D">
        <w:rPr>
          <w:rFonts w:cs="B Nazanin" w:hint="cs"/>
          <w:b/>
          <w:bCs/>
          <w:color w:val="000000"/>
          <w:sz w:val="28"/>
          <w:szCs w:val="28"/>
          <w:rtl/>
        </w:rPr>
        <w:t xml:space="preserve"> </w:t>
      </w:r>
      <w:r w:rsidR="002A166D" w:rsidRPr="002A166D">
        <w:rPr>
          <w:rFonts w:cs="B Nazanin" w:hint="cs"/>
          <w:color w:val="000000"/>
          <w:sz w:val="28"/>
          <w:szCs w:val="28"/>
          <w:rtl/>
        </w:rPr>
        <w:t xml:space="preserve">( صحیح نبودن سلب لفظ </w:t>
      </w:r>
      <w:r w:rsidR="002A166D" w:rsidRPr="002A166D">
        <w:rPr>
          <w:rFonts w:ascii="Sakkal Majalla" w:hAnsi="Sakkal Majalla" w:cs="Sakkal Majalla" w:hint="cs"/>
          <w:color w:val="000000"/>
          <w:sz w:val="28"/>
          <w:szCs w:val="28"/>
          <w:rtl/>
        </w:rPr>
        <w:t>–</w:t>
      </w:r>
      <w:r w:rsidR="002A166D" w:rsidRPr="002A166D">
        <w:rPr>
          <w:rFonts w:cs="B Nazanin" w:hint="cs"/>
          <w:color w:val="000000"/>
          <w:sz w:val="28"/>
          <w:szCs w:val="28"/>
          <w:rtl/>
        </w:rPr>
        <w:t xml:space="preserve"> اسد )</w:t>
      </w:r>
      <w:r w:rsidRPr="00047985">
        <w:rPr>
          <w:rFonts w:cs="B Nazanin" w:hint="cs"/>
          <w:b/>
          <w:bCs/>
          <w:color w:val="000000"/>
          <w:sz w:val="28"/>
          <w:szCs w:val="28"/>
          <w:rtl/>
        </w:rPr>
        <w:t xml:space="preserve"> عنه</w:t>
      </w:r>
      <w:r w:rsidR="002A166D" w:rsidRPr="002A166D">
        <w:rPr>
          <w:rFonts w:cs="B Nazanin" w:hint="cs"/>
          <w:color w:val="000000"/>
          <w:sz w:val="28"/>
          <w:szCs w:val="28"/>
          <w:rtl/>
        </w:rPr>
        <w:t xml:space="preserve"> ( از معنی </w:t>
      </w:r>
      <w:r w:rsidR="002A166D" w:rsidRPr="002A166D">
        <w:rPr>
          <w:rFonts w:ascii="Sakkal Majalla" w:hAnsi="Sakkal Majalla" w:cs="Sakkal Majalla" w:hint="cs"/>
          <w:color w:val="000000"/>
          <w:sz w:val="28"/>
          <w:szCs w:val="28"/>
          <w:rtl/>
        </w:rPr>
        <w:t>–</w:t>
      </w:r>
      <w:r w:rsidR="002A166D" w:rsidRPr="002A166D">
        <w:rPr>
          <w:rFonts w:cs="B Nazanin" w:hint="cs"/>
          <w:color w:val="000000"/>
          <w:sz w:val="28"/>
          <w:szCs w:val="28"/>
          <w:rtl/>
        </w:rPr>
        <w:t xml:space="preserve"> حیوان مفترس )</w:t>
      </w:r>
      <w:r w:rsidRPr="002A166D">
        <w:rPr>
          <w:rFonts w:cs="B Nazanin" w:hint="cs"/>
          <w:color w:val="000000"/>
          <w:sz w:val="28"/>
          <w:szCs w:val="28"/>
          <w:rtl/>
        </w:rPr>
        <w:t xml:space="preserve"> </w:t>
      </w:r>
      <w:r w:rsidRPr="00047985">
        <w:rPr>
          <w:rFonts w:cs="B Nazanin" w:hint="cs"/>
          <w:b/>
          <w:bCs/>
          <w:color w:val="000000"/>
          <w:sz w:val="28"/>
          <w:szCs w:val="28"/>
          <w:rtl/>
        </w:rPr>
        <w:t>و</w:t>
      </w:r>
      <w:r w:rsidR="002A166D">
        <w:rPr>
          <w:rFonts w:cs="B Nazanin" w:hint="cs"/>
          <w:b/>
          <w:bCs/>
          <w:color w:val="000000"/>
          <w:sz w:val="28"/>
          <w:szCs w:val="28"/>
          <w:rtl/>
        </w:rPr>
        <w:t xml:space="preserve"> ( تفسیر عدم صحت سلب )</w:t>
      </w:r>
      <w:r w:rsidRPr="00047985">
        <w:rPr>
          <w:rFonts w:cs="B Nazanin" w:hint="cs"/>
          <w:b/>
          <w:bCs/>
          <w:color w:val="000000"/>
          <w:sz w:val="28"/>
          <w:szCs w:val="28"/>
          <w:rtl/>
        </w:rPr>
        <w:t xml:space="preserve"> صحة الحمل عليه</w:t>
      </w:r>
      <w:r w:rsidR="002A166D" w:rsidRPr="002A166D">
        <w:rPr>
          <w:rFonts w:cs="B Nazanin" w:hint="cs"/>
          <w:color w:val="000000"/>
          <w:sz w:val="28"/>
          <w:szCs w:val="28"/>
          <w:rtl/>
        </w:rPr>
        <w:t xml:space="preserve"> ( صحیح بودن حمل لفظ بر معنی )</w:t>
      </w:r>
      <w:r w:rsidRPr="002A166D">
        <w:rPr>
          <w:rFonts w:cs="B Nazanin" w:hint="cs"/>
          <w:color w:val="000000"/>
          <w:sz w:val="28"/>
          <w:szCs w:val="28"/>
          <w:rtl/>
        </w:rPr>
        <w:t xml:space="preserve"> </w:t>
      </w:r>
      <w:r w:rsidRPr="00047985">
        <w:rPr>
          <w:rFonts w:cs="B Nazanin" w:hint="cs"/>
          <w:b/>
          <w:bCs/>
          <w:color w:val="000000"/>
          <w:sz w:val="28"/>
          <w:szCs w:val="28"/>
          <w:rtl/>
        </w:rPr>
        <w:t>بالحمل الأولي الذاتي</w:t>
      </w:r>
      <w:r w:rsidR="002A166D">
        <w:rPr>
          <w:rFonts w:cs="B Nazanin" w:hint="cs"/>
          <w:b/>
          <w:bCs/>
          <w:color w:val="000000"/>
          <w:sz w:val="28"/>
          <w:szCs w:val="28"/>
          <w:rtl/>
        </w:rPr>
        <w:t xml:space="preserve"> </w:t>
      </w:r>
      <w:r w:rsidR="002A166D">
        <w:rPr>
          <w:rStyle w:val="FootnoteReference"/>
          <w:rFonts w:cs="B Nazanin"/>
          <w:b/>
          <w:bCs/>
          <w:color w:val="000000"/>
          <w:sz w:val="28"/>
          <w:szCs w:val="28"/>
          <w:rtl/>
        </w:rPr>
        <w:footnoteReference w:id="22"/>
      </w:r>
      <w:r w:rsidRPr="00047985">
        <w:rPr>
          <w:rFonts w:cs="B Nazanin" w:hint="cs"/>
          <w:b/>
          <w:bCs/>
          <w:color w:val="000000"/>
          <w:sz w:val="28"/>
          <w:szCs w:val="28"/>
          <w:rtl/>
        </w:rPr>
        <w:t xml:space="preserve"> الذي كان ملاكه</w:t>
      </w:r>
      <w:r w:rsidR="002A166D">
        <w:rPr>
          <w:rFonts w:cs="B Nazanin" w:hint="cs"/>
          <w:b/>
          <w:bCs/>
          <w:color w:val="000000"/>
          <w:sz w:val="28"/>
          <w:szCs w:val="28"/>
          <w:rtl/>
        </w:rPr>
        <w:t xml:space="preserve"> </w:t>
      </w:r>
      <w:r w:rsidR="002A166D" w:rsidRPr="002A166D">
        <w:rPr>
          <w:rFonts w:cs="B Nazanin" w:hint="cs"/>
          <w:color w:val="000000"/>
          <w:sz w:val="28"/>
          <w:szCs w:val="28"/>
          <w:rtl/>
        </w:rPr>
        <w:t>( حمل اول ذاتی )</w:t>
      </w:r>
      <w:r w:rsidR="002A166D">
        <w:rPr>
          <w:rFonts w:cs="B Nazanin" w:hint="cs"/>
          <w:b/>
          <w:bCs/>
          <w:color w:val="000000"/>
          <w:sz w:val="28"/>
          <w:szCs w:val="28"/>
          <w:rtl/>
        </w:rPr>
        <w:t xml:space="preserve"> الاتحاد مفهوما </w:t>
      </w:r>
      <w:r w:rsidR="002A166D">
        <w:rPr>
          <w:rStyle w:val="FootnoteReference"/>
          <w:rFonts w:cs="B Nazanin"/>
          <w:b/>
          <w:bCs/>
          <w:color w:val="000000"/>
          <w:sz w:val="28"/>
          <w:szCs w:val="28"/>
          <w:rtl/>
        </w:rPr>
        <w:footnoteReference w:id="23"/>
      </w:r>
      <w:r w:rsidR="002A166D">
        <w:rPr>
          <w:rFonts w:cs="B Nazanin" w:hint="cs"/>
          <w:b/>
          <w:bCs/>
          <w:color w:val="000000"/>
          <w:sz w:val="28"/>
          <w:szCs w:val="28"/>
          <w:rtl/>
        </w:rPr>
        <w:t xml:space="preserve"> </w:t>
      </w:r>
      <w:r w:rsidRPr="00047985">
        <w:rPr>
          <w:rFonts w:cs="B Nazanin" w:hint="cs"/>
          <w:b/>
          <w:bCs/>
          <w:color w:val="000000"/>
          <w:sz w:val="28"/>
          <w:szCs w:val="28"/>
          <w:rtl/>
        </w:rPr>
        <w:t>علامة</w:t>
      </w:r>
      <w:r w:rsidR="002A166D">
        <w:rPr>
          <w:rFonts w:cs="B Nazanin" w:hint="cs"/>
          <w:b/>
          <w:bCs/>
          <w:color w:val="000000"/>
          <w:sz w:val="28"/>
          <w:szCs w:val="28"/>
          <w:rtl/>
        </w:rPr>
        <w:t xml:space="preserve"> </w:t>
      </w:r>
      <w:r w:rsidR="002A166D" w:rsidRPr="002A166D">
        <w:rPr>
          <w:rFonts w:cs="B Nazanin" w:hint="cs"/>
          <w:color w:val="000000"/>
          <w:sz w:val="28"/>
          <w:szCs w:val="28"/>
          <w:rtl/>
        </w:rPr>
        <w:t>( خبر ان عدم صحه سلب )</w:t>
      </w:r>
      <w:r w:rsidRPr="00047985">
        <w:rPr>
          <w:rFonts w:cs="B Nazanin" w:hint="cs"/>
          <w:b/>
          <w:bCs/>
          <w:color w:val="000000"/>
          <w:sz w:val="28"/>
          <w:szCs w:val="28"/>
          <w:rtl/>
        </w:rPr>
        <w:t xml:space="preserve"> كونه نفس المعنى</w:t>
      </w:r>
      <w:r w:rsidR="002A166D">
        <w:rPr>
          <w:rFonts w:cs="B Nazanin" w:hint="cs"/>
          <w:b/>
          <w:bCs/>
          <w:color w:val="000000"/>
          <w:sz w:val="28"/>
          <w:szCs w:val="28"/>
          <w:rtl/>
        </w:rPr>
        <w:t xml:space="preserve"> </w:t>
      </w:r>
      <w:r w:rsidR="002A166D" w:rsidRPr="002A166D">
        <w:rPr>
          <w:rFonts w:cs="B Nazanin" w:hint="cs"/>
          <w:color w:val="000000"/>
          <w:sz w:val="28"/>
          <w:szCs w:val="28"/>
          <w:rtl/>
        </w:rPr>
        <w:t>( علامت این است که آن معنی خود معنی لفظ است )</w:t>
      </w:r>
      <w:r w:rsidRPr="00047985">
        <w:rPr>
          <w:rFonts w:cs="B Nazanin" w:hint="cs"/>
          <w:b/>
          <w:bCs/>
          <w:color w:val="000000"/>
          <w:sz w:val="28"/>
          <w:szCs w:val="28"/>
          <w:rtl/>
        </w:rPr>
        <w:t xml:space="preserve"> و</w:t>
      </w:r>
      <w:r w:rsidR="002A166D">
        <w:rPr>
          <w:rFonts w:cs="B Nazanin" w:hint="cs"/>
          <w:b/>
          <w:bCs/>
          <w:color w:val="000000"/>
          <w:sz w:val="28"/>
          <w:szCs w:val="28"/>
          <w:rtl/>
        </w:rPr>
        <w:t xml:space="preserve"> </w:t>
      </w:r>
      <w:r w:rsidR="002A166D" w:rsidRPr="002A166D">
        <w:rPr>
          <w:rFonts w:cs="B Nazanin" w:hint="cs"/>
          <w:color w:val="000000"/>
          <w:sz w:val="28"/>
          <w:szCs w:val="28"/>
          <w:rtl/>
        </w:rPr>
        <w:t>( صحیح بودن حمل لفظ بر فرد )</w:t>
      </w:r>
      <w:r w:rsidRPr="00047985">
        <w:rPr>
          <w:rFonts w:cs="B Nazanin" w:hint="cs"/>
          <w:b/>
          <w:bCs/>
          <w:color w:val="000000"/>
          <w:sz w:val="28"/>
          <w:szCs w:val="28"/>
          <w:rtl/>
        </w:rPr>
        <w:t xml:space="preserve"> بالحمل الشائع الصناعي الذي ملاكه</w:t>
      </w:r>
      <w:r w:rsidR="002A166D">
        <w:rPr>
          <w:rFonts w:cs="B Nazanin" w:hint="cs"/>
          <w:b/>
          <w:bCs/>
          <w:color w:val="000000"/>
          <w:sz w:val="28"/>
          <w:szCs w:val="28"/>
          <w:rtl/>
        </w:rPr>
        <w:t xml:space="preserve"> </w:t>
      </w:r>
      <w:r w:rsidR="002A166D" w:rsidRPr="002A166D">
        <w:rPr>
          <w:rFonts w:cs="B Nazanin" w:hint="cs"/>
          <w:color w:val="000000"/>
          <w:sz w:val="28"/>
          <w:szCs w:val="28"/>
          <w:rtl/>
        </w:rPr>
        <w:t>( حمل شایع صناعی )</w:t>
      </w:r>
      <w:r w:rsidRPr="00047985">
        <w:rPr>
          <w:rFonts w:cs="B Nazanin" w:hint="cs"/>
          <w:b/>
          <w:bCs/>
          <w:color w:val="000000"/>
          <w:sz w:val="28"/>
          <w:szCs w:val="28"/>
          <w:rtl/>
        </w:rPr>
        <w:t xml:space="preserve"> الاتحاد وجودا</w:t>
      </w:r>
      <w:r w:rsidR="002A166D" w:rsidRPr="002A166D">
        <w:rPr>
          <w:rFonts w:cs="B Nazanin" w:hint="cs"/>
          <w:color w:val="000000"/>
          <w:sz w:val="28"/>
          <w:szCs w:val="28"/>
          <w:rtl/>
        </w:rPr>
        <w:t xml:space="preserve"> ( یعنی موضوع و محمول هردو به یک وجود موجود می شوند )</w:t>
      </w:r>
      <w:r w:rsidRPr="00047985">
        <w:rPr>
          <w:rFonts w:cs="B Nazanin" w:hint="cs"/>
          <w:b/>
          <w:bCs/>
          <w:color w:val="000000"/>
          <w:sz w:val="28"/>
          <w:szCs w:val="28"/>
          <w:rtl/>
        </w:rPr>
        <w:t xml:space="preserve"> بنحو من أنحاء الاتحاد</w:t>
      </w:r>
      <w:r w:rsidR="002A166D">
        <w:rPr>
          <w:rFonts w:cs="B Nazanin" w:hint="cs"/>
          <w:b/>
          <w:bCs/>
          <w:color w:val="000000"/>
          <w:sz w:val="28"/>
          <w:szCs w:val="28"/>
          <w:rtl/>
        </w:rPr>
        <w:t xml:space="preserve"> </w:t>
      </w:r>
      <w:r w:rsidR="002A166D" w:rsidRPr="002A166D">
        <w:rPr>
          <w:rFonts w:cs="B Nazanin" w:hint="cs"/>
          <w:color w:val="000000"/>
          <w:sz w:val="28"/>
          <w:szCs w:val="28"/>
          <w:rtl/>
        </w:rPr>
        <w:t>( گاهی اتحاد حلولی است و گاهی صدوری است و گاهی انتزاعی و گاهی اعتباری است )</w:t>
      </w:r>
      <w:r w:rsidRPr="002A166D">
        <w:rPr>
          <w:rFonts w:cs="B Nazanin" w:hint="cs"/>
          <w:color w:val="000000"/>
          <w:sz w:val="28"/>
          <w:szCs w:val="28"/>
          <w:rtl/>
        </w:rPr>
        <w:t xml:space="preserve"> </w:t>
      </w:r>
      <w:r w:rsidRPr="00047985">
        <w:rPr>
          <w:rFonts w:cs="B Nazanin" w:hint="cs"/>
          <w:b/>
          <w:bCs/>
          <w:color w:val="000000"/>
          <w:sz w:val="28"/>
          <w:szCs w:val="28"/>
          <w:rtl/>
        </w:rPr>
        <w:t>علامة كونه</w:t>
      </w:r>
      <w:r w:rsidR="002A166D">
        <w:rPr>
          <w:rFonts w:cs="B Nazanin" w:hint="cs"/>
          <w:b/>
          <w:bCs/>
          <w:color w:val="000000"/>
          <w:sz w:val="28"/>
          <w:szCs w:val="28"/>
          <w:rtl/>
        </w:rPr>
        <w:t xml:space="preserve"> </w:t>
      </w:r>
      <w:r w:rsidR="002A166D" w:rsidRPr="002A166D">
        <w:rPr>
          <w:rFonts w:cs="B Nazanin" w:hint="cs"/>
          <w:color w:val="000000"/>
          <w:sz w:val="28"/>
          <w:szCs w:val="28"/>
          <w:rtl/>
        </w:rPr>
        <w:t>( علامت این است که موضوع )</w:t>
      </w:r>
      <w:r w:rsidRPr="00047985">
        <w:rPr>
          <w:rFonts w:cs="B Nazanin" w:hint="cs"/>
          <w:b/>
          <w:bCs/>
          <w:color w:val="000000"/>
          <w:sz w:val="28"/>
          <w:szCs w:val="28"/>
          <w:rtl/>
        </w:rPr>
        <w:t xml:space="preserve"> من مصاديقه</w:t>
      </w:r>
      <w:r w:rsidR="002A166D">
        <w:rPr>
          <w:rFonts w:cs="B Nazanin" w:hint="cs"/>
          <w:b/>
          <w:bCs/>
          <w:color w:val="000000"/>
          <w:sz w:val="28"/>
          <w:szCs w:val="28"/>
          <w:rtl/>
        </w:rPr>
        <w:t xml:space="preserve"> </w:t>
      </w:r>
      <w:r w:rsidR="002A166D" w:rsidRPr="002A166D">
        <w:rPr>
          <w:rFonts w:cs="B Nazanin" w:hint="cs"/>
          <w:color w:val="000000"/>
          <w:sz w:val="28"/>
          <w:szCs w:val="28"/>
          <w:rtl/>
        </w:rPr>
        <w:t>( محمول )</w:t>
      </w:r>
      <w:r w:rsidRPr="00047985">
        <w:rPr>
          <w:rFonts w:cs="B Nazanin" w:hint="cs"/>
          <w:b/>
          <w:bCs/>
          <w:color w:val="000000"/>
          <w:sz w:val="28"/>
          <w:szCs w:val="28"/>
          <w:rtl/>
        </w:rPr>
        <w:t xml:space="preserve"> و أفراده الحقيقية</w:t>
      </w:r>
      <w:r w:rsidR="002A166D">
        <w:rPr>
          <w:rFonts w:hint="cs"/>
          <w:b/>
          <w:bCs/>
          <w:sz w:val="22"/>
          <w:szCs w:val="22"/>
          <w:rtl/>
        </w:rPr>
        <w:t xml:space="preserve"> .</w:t>
      </w:r>
    </w:p>
    <w:p w:rsidR="00047985" w:rsidRDefault="00047985" w:rsidP="00C271A9">
      <w:pPr>
        <w:pStyle w:val="NormalWeb"/>
        <w:bidi/>
        <w:jc w:val="both"/>
        <w:rPr>
          <w:b/>
          <w:bCs/>
          <w:sz w:val="22"/>
          <w:szCs w:val="22"/>
          <w:rtl/>
        </w:rPr>
      </w:pPr>
      <w:r w:rsidRPr="00047985">
        <w:rPr>
          <w:rFonts w:cs="B Nazanin" w:hint="cs"/>
          <w:b/>
          <w:bCs/>
          <w:color w:val="000000"/>
          <w:sz w:val="28"/>
          <w:szCs w:val="28"/>
          <w:rtl/>
        </w:rPr>
        <w:t>كما أن صحة سلبه</w:t>
      </w:r>
      <w:r w:rsidR="002A166D">
        <w:rPr>
          <w:rFonts w:cs="B Nazanin" w:hint="cs"/>
          <w:b/>
          <w:bCs/>
          <w:color w:val="000000"/>
          <w:sz w:val="28"/>
          <w:szCs w:val="28"/>
          <w:rtl/>
        </w:rPr>
        <w:t xml:space="preserve"> </w:t>
      </w:r>
      <w:r w:rsidR="002A166D" w:rsidRPr="002A166D">
        <w:rPr>
          <w:rFonts w:cs="B Nazanin" w:hint="cs"/>
          <w:color w:val="000000"/>
          <w:sz w:val="28"/>
          <w:szCs w:val="28"/>
          <w:rtl/>
        </w:rPr>
        <w:t>(</w:t>
      </w:r>
      <w:r w:rsidR="002A166D">
        <w:rPr>
          <w:rFonts w:cs="B Nazanin" w:hint="cs"/>
          <w:color w:val="000000"/>
          <w:sz w:val="28"/>
          <w:szCs w:val="28"/>
          <w:rtl/>
        </w:rPr>
        <w:t xml:space="preserve"> لفظ -</w:t>
      </w:r>
      <w:r w:rsidR="002A166D" w:rsidRPr="002A166D">
        <w:rPr>
          <w:rFonts w:cs="B Nazanin" w:hint="cs"/>
          <w:color w:val="000000"/>
          <w:sz w:val="28"/>
          <w:szCs w:val="28"/>
          <w:rtl/>
        </w:rPr>
        <w:t xml:space="preserve"> عدم صحت حمل )</w:t>
      </w:r>
      <w:r w:rsidRPr="00047985">
        <w:rPr>
          <w:rFonts w:cs="B Nazanin" w:hint="cs"/>
          <w:b/>
          <w:bCs/>
          <w:color w:val="000000"/>
          <w:sz w:val="28"/>
          <w:szCs w:val="28"/>
          <w:rtl/>
        </w:rPr>
        <w:t xml:space="preserve"> كذلك</w:t>
      </w:r>
      <w:r w:rsidR="002A166D">
        <w:rPr>
          <w:rFonts w:cs="B Nazanin" w:hint="cs"/>
          <w:b/>
          <w:bCs/>
          <w:color w:val="000000"/>
          <w:sz w:val="28"/>
          <w:szCs w:val="28"/>
          <w:rtl/>
        </w:rPr>
        <w:t xml:space="preserve"> </w:t>
      </w:r>
      <w:r w:rsidR="002A166D" w:rsidRPr="002A166D">
        <w:rPr>
          <w:rFonts w:cs="B Nazanin" w:hint="cs"/>
          <w:color w:val="000000"/>
          <w:sz w:val="28"/>
          <w:szCs w:val="28"/>
          <w:rtl/>
        </w:rPr>
        <w:t>( به سلب اولی یا شایع )</w:t>
      </w:r>
      <w:r w:rsidR="002A166D">
        <w:rPr>
          <w:rFonts w:cs="B Nazanin" w:hint="cs"/>
          <w:b/>
          <w:bCs/>
          <w:color w:val="000000"/>
          <w:sz w:val="28"/>
          <w:szCs w:val="28"/>
          <w:rtl/>
        </w:rPr>
        <w:t xml:space="preserve"> </w:t>
      </w:r>
      <w:r w:rsidRPr="00047985">
        <w:rPr>
          <w:rFonts w:cs="B Nazanin" w:hint="cs"/>
          <w:b/>
          <w:bCs/>
          <w:color w:val="000000"/>
          <w:sz w:val="28"/>
          <w:szCs w:val="28"/>
          <w:rtl/>
        </w:rPr>
        <w:t xml:space="preserve"> علامة أنه</w:t>
      </w:r>
      <w:r w:rsidR="002A166D">
        <w:rPr>
          <w:rFonts w:cs="B Nazanin" w:hint="cs"/>
          <w:b/>
          <w:bCs/>
          <w:color w:val="000000"/>
          <w:sz w:val="28"/>
          <w:szCs w:val="28"/>
          <w:rtl/>
        </w:rPr>
        <w:t xml:space="preserve"> </w:t>
      </w:r>
      <w:r w:rsidR="002A166D" w:rsidRPr="002A166D">
        <w:rPr>
          <w:rFonts w:cs="B Nazanin" w:hint="cs"/>
          <w:color w:val="000000"/>
          <w:sz w:val="28"/>
          <w:szCs w:val="28"/>
          <w:rtl/>
        </w:rPr>
        <w:t>( موضوع )</w:t>
      </w:r>
      <w:r w:rsidRPr="00047985">
        <w:rPr>
          <w:rFonts w:cs="B Nazanin" w:hint="cs"/>
          <w:b/>
          <w:bCs/>
          <w:color w:val="000000"/>
          <w:sz w:val="28"/>
          <w:szCs w:val="28"/>
          <w:rtl/>
        </w:rPr>
        <w:t xml:space="preserve"> ليس منهما</w:t>
      </w:r>
      <w:r w:rsidR="002A166D">
        <w:rPr>
          <w:rFonts w:cs="B Nazanin" w:hint="cs"/>
          <w:b/>
          <w:bCs/>
          <w:color w:val="000000"/>
          <w:sz w:val="28"/>
          <w:szCs w:val="28"/>
          <w:rtl/>
        </w:rPr>
        <w:t xml:space="preserve"> </w:t>
      </w:r>
      <w:r w:rsidR="002A166D" w:rsidRPr="002A166D">
        <w:rPr>
          <w:rFonts w:cs="B Nazanin" w:hint="cs"/>
          <w:color w:val="000000"/>
          <w:sz w:val="28"/>
          <w:szCs w:val="28"/>
          <w:rtl/>
        </w:rPr>
        <w:t xml:space="preserve">( نیست از ان دو </w:t>
      </w:r>
      <w:r w:rsidR="002A166D" w:rsidRPr="002A166D">
        <w:rPr>
          <w:rFonts w:ascii="Sakkal Majalla" w:hAnsi="Sakkal Majalla" w:cs="Sakkal Majalla" w:hint="cs"/>
          <w:color w:val="000000"/>
          <w:sz w:val="28"/>
          <w:szCs w:val="28"/>
          <w:rtl/>
        </w:rPr>
        <w:t>–</w:t>
      </w:r>
      <w:r w:rsidR="002A166D" w:rsidRPr="002A166D">
        <w:rPr>
          <w:rFonts w:cs="B Nazanin" w:hint="cs"/>
          <w:color w:val="000000"/>
          <w:sz w:val="28"/>
          <w:szCs w:val="28"/>
          <w:rtl/>
        </w:rPr>
        <w:t xml:space="preserve"> معنی لفظ در حمل اولی و افراد معنی لفظ در حمل شایع )</w:t>
      </w:r>
      <w:r w:rsidRPr="00047985">
        <w:rPr>
          <w:rFonts w:cs="B Nazanin" w:hint="cs"/>
          <w:b/>
          <w:bCs/>
          <w:color w:val="000000"/>
          <w:sz w:val="28"/>
          <w:szCs w:val="28"/>
          <w:rtl/>
        </w:rPr>
        <w:t xml:space="preserve"> </w:t>
      </w:r>
    </w:p>
    <w:p w:rsidR="00C271A9" w:rsidRDefault="00C271A9" w:rsidP="00C271A9">
      <w:pPr>
        <w:pStyle w:val="NormalWeb"/>
        <w:bidi/>
        <w:jc w:val="both"/>
        <w:rPr>
          <w:b/>
          <w:bCs/>
          <w:sz w:val="22"/>
          <w:szCs w:val="22"/>
          <w:rtl/>
        </w:rPr>
      </w:pPr>
    </w:p>
    <w:p w:rsidR="00C271A9" w:rsidRDefault="00C271A9" w:rsidP="00C271A9">
      <w:pPr>
        <w:pStyle w:val="NormalWeb"/>
        <w:bidi/>
        <w:jc w:val="both"/>
        <w:rPr>
          <w:b/>
          <w:bCs/>
          <w:sz w:val="22"/>
          <w:szCs w:val="22"/>
          <w:rtl/>
        </w:rPr>
      </w:pPr>
    </w:p>
    <w:p w:rsidR="00C271A9" w:rsidRDefault="00C271A9" w:rsidP="00C271A9">
      <w:pPr>
        <w:pStyle w:val="NormalWeb"/>
        <w:bidi/>
        <w:jc w:val="both"/>
        <w:rPr>
          <w:b/>
          <w:bCs/>
          <w:sz w:val="22"/>
          <w:szCs w:val="22"/>
          <w:rtl/>
        </w:rPr>
      </w:pPr>
    </w:p>
    <w:p w:rsidR="00C271A9" w:rsidRDefault="00C271A9" w:rsidP="00C271A9">
      <w:pPr>
        <w:pStyle w:val="NormalWeb"/>
        <w:bidi/>
        <w:jc w:val="both"/>
        <w:rPr>
          <w:b/>
          <w:bCs/>
          <w:sz w:val="22"/>
          <w:szCs w:val="22"/>
          <w:rtl/>
        </w:rPr>
      </w:pPr>
    </w:p>
    <w:p w:rsidR="00C271A9" w:rsidRDefault="00C271A9" w:rsidP="00C271A9">
      <w:pPr>
        <w:pStyle w:val="NormalWeb"/>
        <w:bidi/>
        <w:jc w:val="both"/>
        <w:rPr>
          <w:b/>
          <w:bCs/>
          <w:sz w:val="22"/>
          <w:szCs w:val="22"/>
          <w:rtl/>
        </w:rPr>
      </w:pPr>
    </w:p>
    <w:p w:rsidR="00C271A9" w:rsidRPr="00047985" w:rsidRDefault="00C271A9" w:rsidP="00C271A9">
      <w:pPr>
        <w:pStyle w:val="NormalWeb"/>
        <w:bidi/>
        <w:jc w:val="both"/>
        <w:rPr>
          <w:b/>
          <w:bCs/>
          <w:sz w:val="22"/>
          <w:szCs w:val="22"/>
          <w:rtl/>
        </w:rPr>
      </w:pPr>
    </w:p>
    <w:p w:rsidR="00047985" w:rsidRDefault="002A166D" w:rsidP="00725EA2">
      <w:pPr>
        <w:pStyle w:val="Heading1"/>
        <w:jc w:val="both"/>
        <w:rPr>
          <w:rtl/>
        </w:rPr>
      </w:pPr>
      <w:r>
        <w:rPr>
          <w:rFonts w:hint="cs"/>
          <w:rtl/>
        </w:rPr>
        <w:t xml:space="preserve">نوار 21 : ادامه ی علامات معنای حقیقی </w:t>
      </w:r>
    </w:p>
    <w:p w:rsidR="002A166D" w:rsidRDefault="00725EA2" w:rsidP="00725EA2">
      <w:pPr>
        <w:jc w:val="both"/>
        <w:rPr>
          <w:rtl/>
        </w:rPr>
      </w:pPr>
      <w:r>
        <w:rPr>
          <w:rFonts w:hint="cs"/>
          <w:rtl/>
        </w:rPr>
        <w:t>دو نکته در رابطه با صحت حمل باقی مانده است که با گفتن این دو نکته ، پرونده ی علامت صحت حمل بسته می شود .</w:t>
      </w:r>
    </w:p>
    <w:p w:rsidR="00725EA2" w:rsidRDefault="00725EA2" w:rsidP="00725EA2">
      <w:pPr>
        <w:pStyle w:val="ListParagraph"/>
        <w:numPr>
          <w:ilvl w:val="0"/>
          <w:numId w:val="69"/>
        </w:numPr>
        <w:jc w:val="both"/>
      </w:pPr>
      <w:r w:rsidRPr="00725EA2">
        <w:rPr>
          <w:rFonts w:hint="cs"/>
          <w:b/>
          <w:bCs/>
          <w:rtl/>
        </w:rPr>
        <w:t>نکته ی اول :</w:t>
      </w:r>
      <w:r>
        <w:rPr>
          <w:rFonts w:hint="cs"/>
          <w:rtl/>
        </w:rPr>
        <w:t xml:space="preserve"> مجاز در یک تقسیم بر دو نوع است :</w:t>
      </w:r>
    </w:p>
    <w:p w:rsidR="00725EA2" w:rsidRDefault="00725EA2" w:rsidP="00725EA2">
      <w:pPr>
        <w:pStyle w:val="ListParagraph"/>
        <w:numPr>
          <w:ilvl w:val="0"/>
          <w:numId w:val="72"/>
        </w:numPr>
        <w:jc w:val="both"/>
      </w:pPr>
      <w:r w:rsidRPr="00725EA2">
        <w:rPr>
          <w:rFonts w:hint="cs"/>
          <w:b/>
          <w:bCs/>
          <w:rtl/>
        </w:rPr>
        <w:t>مجاز مرسل :</w:t>
      </w:r>
      <w:r>
        <w:rPr>
          <w:rFonts w:hint="cs"/>
          <w:rtl/>
        </w:rPr>
        <w:t xml:space="preserve"> اگر بین معنی حقیقی لفظ و معنی مجازی علاقه ی غیر مشابهات بود به این مجاز ، مجاز مرسل گفته می شود . </w:t>
      </w:r>
    </w:p>
    <w:p w:rsidR="00725EA2" w:rsidRDefault="00725EA2" w:rsidP="00725EA2">
      <w:pPr>
        <w:pStyle w:val="ListParagraph"/>
        <w:ind w:left="1440"/>
        <w:jc w:val="both"/>
        <w:rPr>
          <w:rtl/>
        </w:rPr>
      </w:pPr>
      <w:r>
        <w:rPr>
          <w:rFonts w:hint="cs"/>
          <w:b/>
          <w:bCs/>
          <w:rtl/>
        </w:rPr>
        <w:t>مثال اول :</w:t>
      </w:r>
      <w:r>
        <w:rPr>
          <w:rFonts w:hint="cs"/>
          <w:rtl/>
        </w:rPr>
        <w:t xml:space="preserve"> مثلا کلمه ی عین ، معنی حقیقی اش چشم است حالا این کلمه ی عین اطلاق بر جاسوس ( در صورتی که جاسوس جزء معنی حقیقی عین نباشد ) می شود . چه علاقه ای است بین این دو ؟؟ غیر مشابهت آن هم از نوع علاقه ی جزء و کل . </w:t>
      </w:r>
    </w:p>
    <w:p w:rsidR="00725EA2" w:rsidRDefault="00725EA2" w:rsidP="00725EA2">
      <w:pPr>
        <w:pStyle w:val="ListParagraph"/>
        <w:ind w:left="1440"/>
        <w:jc w:val="both"/>
      </w:pPr>
      <w:r>
        <w:rPr>
          <w:rFonts w:hint="cs"/>
          <w:b/>
          <w:bCs/>
          <w:rtl/>
        </w:rPr>
        <w:t>مثال دوم :</w:t>
      </w:r>
      <w:r>
        <w:rPr>
          <w:rFonts w:hint="cs"/>
          <w:rtl/>
        </w:rPr>
        <w:t xml:space="preserve"> مثلا به گوسفند راس گفته می شود . راس یک معنی حقیقی دارد که سر باشد و یک معنی مجازی دارد کل هیکل گوسفند . الان بین معنی حقیقی و مجازی ، علاقه ای است غیر از مشابهت آنهم از نوع جزء و کل .</w:t>
      </w:r>
    </w:p>
    <w:p w:rsidR="00725EA2" w:rsidRDefault="00725EA2" w:rsidP="00725EA2">
      <w:pPr>
        <w:pStyle w:val="ListParagraph"/>
        <w:numPr>
          <w:ilvl w:val="0"/>
          <w:numId w:val="72"/>
        </w:numPr>
        <w:jc w:val="both"/>
      </w:pPr>
      <w:r>
        <w:rPr>
          <w:rFonts w:hint="cs"/>
          <w:rtl/>
        </w:rPr>
        <w:t>استعاره : اگر بین معنی حقیقی لفظ و معنی مجازی علاقه ی مشابهت بود به این مجاز ، استعاره گویند .</w:t>
      </w:r>
    </w:p>
    <w:p w:rsidR="00725EA2" w:rsidRDefault="00725EA2" w:rsidP="00725EA2">
      <w:pPr>
        <w:pStyle w:val="ListParagraph"/>
        <w:ind w:left="1440"/>
        <w:jc w:val="both"/>
        <w:rPr>
          <w:rtl/>
        </w:rPr>
      </w:pPr>
      <w:r>
        <w:rPr>
          <w:rFonts w:hint="cs"/>
          <w:rtl/>
        </w:rPr>
        <w:t xml:space="preserve">مثال : کلمه ی اسد معنی حقیقی اش حیوان مفترس و معنی مجازی آن رجل شجاع است . الان بین معنی حقیقی و مجازی چه علاقه است ؟ مشابهت زیرا هردو شجاع هستند </w:t>
      </w:r>
    </w:p>
    <w:p w:rsidR="00725EA2" w:rsidRDefault="00725EA2" w:rsidP="00725EA2">
      <w:pPr>
        <w:pStyle w:val="ListParagraph"/>
        <w:ind w:left="1440"/>
        <w:jc w:val="both"/>
        <w:rPr>
          <w:rtl/>
        </w:rPr>
      </w:pPr>
      <w:r>
        <w:rPr>
          <w:rFonts w:hint="cs"/>
          <w:rtl/>
        </w:rPr>
        <w:t>حالا در استعاره دو نظریه است :</w:t>
      </w:r>
    </w:p>
    <w:p w:rsidR="00725EA2" w:rsidRDefault="00725EA2" w:rsidP="00725EA2">
      <w:pPr>
        <w:pStyle w:val="ListParagraph"/>
        <w:numPr>
          <w:ilvl w:val="0"/>
          <w:numId w:val="54"/>
        </w:numPr>
        <w:ind w:left="1796"/>
        <w:jc w:val="both"/>
      </w:pPr>
      <w:r w:rsidRPr="00725EA2">
        <w:rPr>
          <w:rFonts w:hint="cs"/>
          <w:b/>
          <w:bCs/>
          <w:rtl/>
        </w:rPr>
        <w:t>نظریه ی مشهور :</w:t>
      </w:r>
      <w:r>
        <w:rPr>
          <w:rFonts w:hint="cs"/>
          <w:rtl/>
        </w:rPr>
        <w:t xml:space="preserve"> استعاره از باب مجاز در کلمه است یعنی این کلمه ی اسد که در رجل شجاع به کار رفته ، مجازا این کلمه ی اسد در رجل شجاع به کار می رود .</w:t>
      </w:r>
    </w:p>
    <w:p w:rsidR="00725EA2" w:rsidRDefault="00725EA2" w:rsidP="00725EA2">
      <w:pPr>
        <w:pStyle w:val="ListParagraph"/>
        <w:numPr>
          <w:ilvl w:val="0"/>
          <w:numId w:val="54"/>
        </w:numPr>
        <w:ind w:left="1796"/>
        <w:jc w:val="both"/>
      </w:pPr>
      <w:r w:rsidRPr="00725EA2">
        <w:rPr>
          <w:rFonts w:hint="cs"/>
          <w:b/>
          <w:bCs/>
          <w:rtl/>
        </w:rPr>
        <w:t>نظریه ی سکاکی :</w:t>
      </w:r>
      <w:r>
        <w:rPr>
          <w:rFonts w:hint="cs"/>
          <w:rtl/>
        </w:rPr>
        <w:t xml:space="preserve"> استعاره از باب مجاز عقلی است . این مجاز عقلی غیر از مجاز عقلی بیان شده در علم معانی است بلکه مراد مجاز عقلی ای است که در علم بیان گفته می شود . </w:t>
      </w:r>
    </w:p>
    <w:p w:rsidR="00725EA2" w:rsidRDefault="00725EA2" w:rsidP="00725EA2">
      <w:pPr>
        <w:pStyle w:val="ListParagraph"/>
        <w:ind w:left="1796"/>
        <w:jc w:val="both"/>
        <w:rPr>
          <w:rtl/>
        </w:rPr>
      </w:pPr>
      <w:r w:rsidRPr="00725EA2">
        <w:rPr>
          <w:rFonts w:hint="cs"/>
          <w:rtl/>
        </w:rPr>
        <w:t>آن مجاز عقلی ای که در علم معانی خوانده شده مثل جری المیزاب است که این جری حقیقه مال آب است و می گفتند اسناد به غیر ما هو له است .</w:t>
      </w:r>
    </w:p>
    <w:p w:rsidR="00725EA2" w:rsidRDefault="00725EA2" w:rsidP="00725EA2">
      <w:pPr>
        <w:pStyle w:val="ListParagraph"/>
        <w:ind w:left="1796"/>
        <w:jc w:val="both"/>
        <w:rPr>
          <w:rtl/>
        </w:rPr>
      </w:pPr>
      <w:r>
        <w:rPr>
          <w:rFonts w:hint="cs"/>
          <w:rtl/>
        </w:rPr>
        <w:t xml:space="preserve">مجاز عقلی در این جا یعنی استعمال لفظ اسد در رجل شجاع استعمال حقیقی است ( می گویند سکاکی معتقد به حقیقت ادعائیه است ) یعنی رجل شجاع معنی حقیقی اسد است اما معنی حقیقی ادعائی . سکاکی می گویند ما تصرف می کنیم در معنی اسد یعنی در حیوان مفترس تصرف می کنیم به این شکل که برای معنی اسد یعنی حیوان مفترس دو فرد می سازیم یکی فرد حقیقی ( شیر ) و یک فرد ادعائی ( رجل شجاع ) که ما ادعا می کنیم رجل شجاع از افراد حیوان مفترس است با این که حقیقتا جزء افراد حیوان مفترس نیست . فرد ادعائی یعنی آن فردی که با ادعاء ما شده است فرد . </w:t>
      </w:r>
    </w:p>
    <w:p w:rsidR="00725EA2" w:rsidRDefault="00725EA2" w:rsidP="00725EA2">
      <w:pPr>
        <w:pStyle w:val="ListParagraph"/>
        <w:ind w:left="1796"/>
        <w:jc w:val="both"/>
        <w:rPr>
          <w:rtl/>
        </w:rPr>
      </w:pPr>
      <w:r>
        <w:rPr>
          <w:rFonts w:hint="cs"/>
          <w:rtl/>
        </w:rPr>
        <w:t>در نتیجه استعمال لفظ اسد در هردو فرد حقیقی است .</w:t>
      </w:r>
    </w:p>
    <w:p w:rsidR="00725EA2" w:rsidRDefault="00725EA2" w:rsidP="00725EA2">
      <w:pPr>
        <w:pStyle w:val="ListParagraph"/>
        <w:ind w:left="804"/>
        <w:jc w:val="both"/>
        <w:rPr>
          <w:rtl/>
        </w:rPr>
      </w:pPr>
      <w:r>
        <w:rPr>
          <w:rFonts w:hint="cs"/>
          <w:rtl/>
        </w:rPr>
        <w:t>با حفظ این مقدمه ،</w:t>
      </w:r>
      <w:r w:rsidR="00BA5332">
        <w:rPr>
          <w:rFonts w:hint="cs"/>
          <w:rtl/>
        </w:rPr>
        <w:t xml:space="preserve"> ( با توجه به دو آزمایش دیروز )</w:t>
      </w:r>
      <w:r>
        <w:rPr>
          <w:rFonts w:hint="cs"/>
          <w:rtl/>
        </w:rPr>
        <w:t xml:space="preserve"> استعمال اسد در رجل شجاع مجاز است زیرا </w:t>
      </w:r>
      <w:r w:rsidR="00BA5332">
        <w:rPr>
          <w:rFonts w:hint="cs"/>
          <w:rtl/>
        </w:rPr>
        <w:t xml:space="preserve">حملش صحیح نیست و در آزمایش دوم گفتیم استعمال حمار در هذا الولید مجاز است زیرا گفتیم صحت سلب دارد . </w:t>
      </w:r>
    </w:p>
    <w:p w:rsidR="00BA5332" w:rsidRDefault="00BA5332" w:rsidP="00725EA2">
      <w:pPr>
        <w:pStyle w:val="ListParagraph"/>
        <w:ind w:left="804"/>
        <w:jc w:val="both"/>
        <w:rPr>
          <w:rtl/>
        </w:rPr>
      </w:pPr>
      <w:r>
        <w:rPr>
          <w:rFonts w:hint="cs"/>
          <w:rtl/>
        </w:rPr>
        <w:t xml:space="preserve">بنابراین استعمال اسد در رجل شجاع و استعمال حمار در هذا الولید مجاز است اعم از آنکه مجاز در کلمه باشد ( که مشهور می گویند ) یا مجاز عقلی باشد ( که سکاکی می گوید ) </w:t>
      </w:r>
    </w:p>
    <w:p w:rsidR="00BA5332" w:rsidRPr="00BA5332" w:rsidRDefault="00BA5332" w:rsidP="00BA5332">
      <w:pPr>
        <w:pStyle w:val="ListParagraph"/>
        <w:numPr>
          <w:ilvl w:val="0"/>
          <w:numId w:val="69"/>
        </w:numPr>
        <w:jc w:val="both"/>
        <w:rPr>
          <w:b/>
          <w:bCs/>
        </w:rPr>
      </w:pPr>
      <w:r w:rsidRPr="00BA5332">
        <w:rPr>
          <w:rFonts w:hint="cs"/>
          <w:b/>
          <w:bCs/>
          <w:rtl/>
        </w:rPr>
        <w:t xml:space="preserve">نکته ی دوم : </w:t>
      </w:r>
    </w:p>
    <w:p w:rsidR="00BA5332" w:rsidRDefault="00BA5332" w:rsidP="00BA5332">
      <w:pPr>
        <w:pStyle w:val="ListParagraph"/>
        <w:jc w:val="both"/>
        <w:rPr>
          <w:rtl/>
        </w:rPr>
      </w:pPr>
      <w:r>
        <w:rPr>
          <w:rFonts w:hint="cs"/>
          <w:rtl/>
        </w:rPr>
        <w:t xml:space="preserve">ما وقتی در مورد تبادر بحث می کردیم ، یک اشکال را در رابطه با تبادر مطرح کردیم و دو جواب به آن دادیم ، حالا صاحب کفایه می فرمایند که عین همون اشکال در این علامت صحت حمل و عدم صحت حمل هست و همان دو جواب هم می آیند </w:t>
      </w:r>
    </w:p>
    <w:p w:rsidR="00BA5332" w:rsidRDefault="00BA5332" w:rsidP="00BA5332">
      <w:pPr>
        <w:pStyle w:val="ListParagraph"/>
        <w:jc w:val="both"/>
        <w:rPr>
          <w:rtl/>
        </w:rPr>
      </w:pPr>
      <w:r>
        <w:rPr>
          <w:rFonts w:hint="cs"/>
          <w:rtl/>
        </w:rPr>
        <w:t xml:space="preserve">صحت حمل  متوقف بر علم به وضع است ( تا وقتی که علم به وضع نداشته باشید نمی توانید بگویید که این حمل صحیح است یا خیر ) و اگر بنابر فرض ما صحت حمل علامت وضع باشد لازمه اش این است که علم به وضع هم متوقف بر صحت حمل باشد . </w:t>
      </w:r>
    </w:p>
    <w:p w:rsidR="00BA5332" w:rsidRDefault="00BA5332" w:rsidP="00BA5332">
      <w:pPr>
        <w:pStyle w:val="ListParagraph"/>
        <w:jc w:val="both"/>
        <w:rPr>
          <w:rtl/>
        </w:rPr>
      </w:pPr>
      <w:r>
        <w:rPr>
          <w:rFonts w:hint="cs"/>
          <w:rtl/>
        </w:rPr>
        <w:t>جواب این اشکال هم عین همان دو جواب قبلی است . در جواب اول ما از طریق علم اجمالی و علم تفصیلی پاسخ می گوییم . اما در جواب دوم می رویم سراغ عالم و مستعمل یعنی صحت حمل پیش یک نفر دیگری است و آن وقت یک نفر دیگر می خواهد علم پیدا بکند به واسطه ی صحت حمل .</w:t>
      </w:r>
    </w:p>
    <w:p w:rsidR="00BA5332" w:rsidRPr="00C271A9" w:rsidRDefault="00C271A9" w:rsidP="00BA5332">
      <w:pPr>
        <w:jc w:val="both"/>
        <w:rPr>
          <w:b/>
          <w:bCs/>
          <w:rtl/>
        </w:rPr>
      </w:pPr>
      <w:r w:rsidRPr="00C271A9">
        <w:rPr>
          <w:rFonts w:hint="cs"/>
          <w:b/>
          <w:bCs/>
          <w:rtl/>
        </w:rPr>
        <w:t>تطبیق :</w:t>
      </w:r>
    </w:p>
    <w:p w:rsidR="00C271A9" w:rsidRPr="00047985" w:rsidRDefault="00C271A9" w:rsidP="00C271A9">
      <w:pPr>
        <w:pStyle w:val="NormalWeb"/>
        <w:bidi/>
        <w:jc w:val="both"/>
        <w:rPr>
          <w:b/>
          <w:bCs/>
          <w:sz w:val="22"/>
          <w:szCs w:val="22"/>
          <w:rtl/>
        </w:rPr>
      </w:pPr>
      <w:r w:rsidRPr="00047985">
        <w:rPr>
          <w:rFonts w:cs="B Nazanin" w:hint="cs"/>
          <w:b/>
          <w:bCs/>
          <w:color w:val="000000"/>
          <w:sz w:val="28"/>
          <w:szCs w:val="28"/>
          <w:rtl/>
        </w:rPr>
        <w:t>و</w:t>
      </w:r>
      <w:r>
        <w:rPr>
          <w:rFonts w:cs="B Nazanin" w:hint="cs"/>
          <w:b/>
          <w:bCs/>
          <w:color w:val="000000"/>
          <w:sz w:val="28"/>
          <w:szCs w:val="28"/>
          <w:rtl/>
        </w:rPr>
        <w:t xml:space="preserve"> </w:t>
      </w:r>
      <w:r w:rsidRPr="00C271A9">
        <w:rPr>
          <w:rFonts w:cs="B Nazanin" w:hint="cs"/>
          <w:color w:val="000000"/>
          <w:sz w:val="28"/>
          <w:szCs w:val="28"/>
          <w:rtl/>
        </w:rPr>
        <w:t>( نکته ی اول )</w:t>
      </w:r>
      <w:r w:rsidRPr="00047985">
        <w:rPr>
          <w:rFonts w:cs="B Nazanin" w:hint="cs"/>
          <w:b/>
          <w:bCs/>
          <w:color w:val="000000"/>
          <w:sz w:val="28"/>
          <w:szCs w:val="28"/>
          <w:rtl/>
        </w:rPr>
        <w:t xml:space="preserve"> إن لم نقل بأن إطلاقه عليه</w:t>
      </w:r>
      <w:r w:rsidRPr="00C271A9">
        <w:rPr>
          <w:rFonts w:cs="B Nazanin" w:hint="cs"/>
          <w:color w:val="000000"/>
          <w:sz w:val="28"/>
          <w:szCs w:val="28"/>
          <w:rtl/>
        </w:rPr>
        <w:t xml:space="preserve"> ( اگر چه قائل نباشیم که اطلاق لفظ ( اسد ) بر موضوع ( رجل شجاع ) از باب مجاز فی الکلمه است ( مشهور می گویند ) بلکه قائل باشیم که از باب حقیقی باشد ( سکاکی می گوید ) </w:t>
      </w:r>
      <w:r>
        <w:rPr>
          <w:rFonts w:cs="B Nazanin" w:hint="cs"/>
          <w:b/>
          <w:bCs/>
          <w:color w:val="000000"/>
          <w:sz w:val="28"/>
          <w:szCs w:val="28"/>
          <w:rtl/>
        </w:rPr>
        <w:t>)</w:t>
      </w:r>
      <w:r w:rsidRPr="00047985">
        <w:rPr>
          <w:rFonts w:cs="B Nazanin" w:hint="cs"/>
          <w:b/>
          <w:bCs/>
          <w:color w:val="000000"/>
          <w:sz w:val="28"/>
          <w:szCs w:val="28"/>
          <w:rtl/>
        </w:rPr>
        <w:t xml:space="preserve"> من باب المجاز في الكلمة بل من باب الحقيقة و</w:t>
      </w:r>
      <w:r w:rsidRPr="00C271A9">
        <w:rPr>
          <w:rFonts w:cs="B Nazanin" w:hint="cs"/>
          <w:color w:val="000000"/>
          <w:sz w:val="28"/>
          <w:szCs w:val="28"/>
          <w:rtl/>
        </w:rPr>
        <w:t xml:space="preserve"> ( تفسیر باب الحقیقه </w:t>
      </w:r>
      <w:r w:rsidRPr="00C271A9">
        <w:rPr>
          <w:rFonts w:ascii="Sakkal Majalla" w:hAnsi="Sakkal Majalla" w:cs="Sakkal Majalla" w:hint="cs"/>
          <w:color w:val="000000"/>
          <w:sz w:val="28"/>
          <w:szCs w:val="28"/>
          <w:rtl/>
        </w:rPr>
        <w:t>–</w:t>
      </w:r>
      <w:r w:rsidRPr="00C271A9">
        <w:rPr>
          <w:rFonts w:cs="B Nazanin" w:hint="cs"/>
          <w:color w:val="000000"/>
          <w:sz w:val="28"/>
          <w:szCs w:val="28"/>
          <w:rtl/>
        </w:rPr>
        <w:t xml:space="preserve"> می خواهد بگوید که چطور استعمال اسد در رجل شجاع حقیقی است ) </w:t>
      </w:r>
      <w:r w:rsidRPr="00047985">
        <w:rPr>
          <w:rFonts w:cs="B Nazanin" w:hint="cs"/>
          <w:b/>
          <w:bCs/>
          <w:color w:val="000000"/>
          <w:sz w:val="28"/>
          <w:szCs w:val="28"/>
          <w:rtl/>
        </w:rPr>
        <w:t>أن التصرف فيه</w:t>
      </w:r>
      <w:r>
        <w:rPr>
          <w:rFonts w:cs="B Nazanin" w:hint="cs"/>
          <w:b/>
          <w:bCs/>
          <w:color w:val="000000"/>
          <w:sz w:val="28"/>
          <w:szCs w:val="28"/>
          <w:rtl/>
        </w:rPr>
        <w:t xml:space="preserve"> </w:t>
      </w:r>
      <w:r w:rsidRPr="00C271A9">
        <w:rPr>
          <w:rFonts w:cs="B Nazanin" w:hint="cs"/>
          <w:color w:val="000000"/>
          <w:sz w:val="28"/>
          <w:szCs w:val="28"/>
          <w:rtl/>
        </w:rPr>
        <w:t>( اطلاق - اطلاق اسد بر رجل شجاع )</w:t>
      </w:r>
      <w:r w:rsidRPr="00047985">
        <w:rPr>
          <w:rFonts w:cs="B Nazanin" w:hint="cs"/>
          <w:b/>
          <w:bCs/>
          <w:color w:val="000000"/>
          <w:sz w:val="28"/>
          <w:szCs w:val="28"/>
          <w:rtl/>
        </w:rPr>
        <w:t xml:space="preserve"> في أمر عقلي</w:t>
      </w:r>
      <w:r>
        <w:rPr>
          <w:rFonts w:cs="B Nazanin" w:hint="cs"/>
          <w:b/>
          <w:bCs/>
          <w:color w:val="000000"/>
          <w:sz w:val="28"/>
          <w:szCs w:val="28"/>
          <w:rtl/>
        </w:rPr>
        <w:t xml:space="preserve"> </w:t>
      </w:r>
      <w:r w:rsidRPr="00C271A9">
        <w:rPr>
          <w:rFonts w:cs="B Nazanin" w:hint="cs"/>
          <w:color w:val="000000"/>
          <w:sz w:val="28"/>
          <w:szCs w:val="28"/>
          <w:rtl/>
        </w:rPr>
        <w:t>(</w:t>
      </w:r>
      <w:r>
        <w:rPr>
          <w:rFonts w:cs="B Nazanin" w:hint="cs"/>
          <w:color w:val="000000"/>
          <w:sz w:val="28"/>
          <w:szCs w:val="28"/>
          <w:rtl/>
        </w:rPr>
        <w:t xml:space="preserve"> مراد از امر عقلی ،</w:t>
      </w:r>
      <w:r w:rsidRPr="00C271A9">
        <w:rPr>
          <w:rFonts w:cs="B Nazanin" w:hint="cs"/>
          <w:color w:val="000000"/>
          <w:sz w:val="28"/>
          <w:szCs w:val="28"/>
          <w:rtl/>
        </w:rPr>
        <w:t xml:space="preserve"> معنی</w:t>
      </w:r>
      <w:r>
        <w:rPr>
          <w:rFonts w:cs="B Nazanin" w:hint="cs"/>
          <w:color w:val="000000"/>
          <w:sz w:val="28"/>
          <w:szCs w:val="28"/>
          <w:rtl/>
        </w:rPr>
        <w:t xml:space="preserve"> است</w:t>
      </w:r>
      <w:r w:rsidRPr="00C271A9">
        <w:rPr>
          <w:rFonts w:cs="B Nazanin" w:hint="cs"/>
          <w:color w:val="000000"/>
          <w:sz w:val="28"/>
          <w:szCs w:val="28"/>
          <w:rtl/>
        </w:rPr>
        <w:t xml:space="preserve"> </w:t>
      </w:r>
      <w:r>
        <w:rPr>
          <w:rFonts w:cs="B Nazanin" w:hint="cs"/>
          <w:color w:val="000000"/>
          <w:sz w:val="28"/>
          <w:szCs w:val="28"/>
          <w:rtl/>
        </w:rPr>
        <w:t xml:space="preserve">چون که از مقوله ی لفظ نیست </w:t>
      </w:r>
      <w:r w:rsidRPr="00C271A9">
        <w:rPr>
          <w:rFonts w:cs="B Nazanin" w:hint="cs"/>
          <w:color w:val="000000"/>
          <w:sz w:val="28"/>
          <w:szCs w:val="28"/>
          <w:rtl/>
        </w:rPr>
        <w:t>)</w:t>
      </w:r>
      <w:r w:rsidRPr="00047985">
        <w:rPr>
          <w:rFonts w:cs="B Nazanin" w:hint="cs"/>
          <w:b/>
          <w:bCs/>
          <w:color w:val="000000"/>
          <w:sz w:val="28"/>
          <w:szCs w:val="28"/>
          <w:rtl/>
        </w:rPr>
        <w:t xml:space="preserve"> كما صار إليه</w:t>
      </w:r>
      <w:r w:rsidRPr="00C271A9">
        <w:rPr>
          <w:rFonts w:cs="B Nazanin" w:hint="cs"/>
          <w:color w:val="000000"/>
          <w:sz w:val="28"/>
          <w:szCs w:val="28"/>
          <w:rtl/>
        </w:rPr>
        <w:t xml:space="preserve"> ( متمایل شده است به این تصرف ) </w:t>
      </w:r>
      <w:r w:rsidRPr="00047985">
        <w:rPr>
          <w:rFonts w:cs="B Nazanin" w:hint="cs"/>
          <w:b/>
          <w:bCs/>
          <w:color w:val="000000"/>
          <w:sz w:val="28"/>
          <w:szCs w:val="28"/>
          <w:rtl/>
        </w:rPr>
        <w:t>السكاكي  و</w:t>
      </w:r>
      <w:r>
        <w:rPr>
          <w:rFonts w:cs="B Nazanin" w:hint="cs"/>
          <w:b/>
          <w:bCs/>
          <w:color w:val="000000"/>
          <w:sz w:val="28"/>
          <w:szCs w:val="28"/>
          <w:rtl/>
        </w:rPr>
        <w:t xml:space="preserve"> </w:t>
      </w:r>
      <w:r w:rsidRPr="00C271A9">
        <w:rPr>
          <w:rFonts w:cs="B Nazanin" w:hint="cs"/>
          <w:color w:val="000000"/>
          <w:sz w:val="28"/>
          <w:szCs w:val="28"/>
          <w:rtl/>
        </w:rPr>
        <w:t>( نکته ی دوم )</w:t>
      </w:r>
      <w:r w:rsidRPr="00047985">
        <w:rPr>
          <w:rFonts w:cs="B Nazanin" w:hint="cs"/>
          <w:b/>
          <w:bCs/>
          <w:color w:val="000000"/>
          <w:sz w:val="28"/>
          <w:szCs w:val="28"/>
          <w:rtl/>
        </w:rPr>
        <w:t xml:space="preserve"> استعلام حال اللفظ</w:t>
      </w:r>
      <w:r>
        <w:rPr>
          <w:rFonts w:cs="B Nazanin" w:hint="cs"/>
          <w:b/>
          <w:bCs/>
          <w:color w:val="000000"/>
          <w:sz w:val="28"/>
          <w:szCs w:val="28"/>
          <w:rtl/>
        </w:rPr>
        <w:t xml:space="preserve"> </w:t>
      </w:r>
      <w:r w:rsidRPr="00C271A9">
        <w:rPr>
          <w:rFonts w:cs="B Nazanin" w:hint="cs"/>
          <w:color w:val="000000"/>
          <w:sz w:val="28"/>
          <w:szCs w:val="28"/>
          <w:rtl/>
        </w:rPr>
        <w:t>( مشخص کردن وضعیت لفظ )</w:t>
      </w:r>
      <w:r w:rsidRPr="00047985">
        <w:rPr>
          <w:rFonts w:cs="B Nazanin" w:hint="cs"/>
          <w:b/>
          <w:bCs/>
          <w:color w:val="000000"/>
          <w:sz w:val="28"/>
          <w:szCs w:val="28"/>
          <w:rtl/>
        </w:rPr>
        <w:t xml:space="preserve"> و</w:t>
      </w:r>
      <w:r>
        <w:rPr>
          <w:rFonts w:cs="B Nazanin" w:hint="cs"/>
          <w:b/>
          <w:bCs/>
          <w:color w:val="000000"/>
          <w:sz w:val="28"/>
          <w:szCs w:val="28"/>
          <w:rtl/>
        </w:rPr>
        <w:t xml:space="preserve"> </w:t>
      </w:r>
      <w:r w:rsidRPr="00C271A9">
        <w:rPr>
          <w:rFonts w:cs="B Nazanin" w:hint="cs"/>
          <w:color w:val="000000"/>
          <w:sz w:val="28"/>
          <w:szCs w:val="28"/>
          <w:rtl/>
        </w:rPr>
        <w:t>( تفسیر استعلام حال لفظ )</w:t>
      </w:r>
      <w:r w:rsidRPr="00047985">
        <w:rPr>
          <w:rFonts w:cs="B Nazanin" w:hint="cs"/>
          <w:b/>
          <w:bCs/>
          <w:color w:val="000000"/>
          <w:sz w:val="28"/>
          <w:szCs w:val="28"/>
          <w:rtl/>
        </w:rPr>
        <w:t xml:space="preserve"> أنه حقيقة أو مجاز في هذا المعنى</w:t>
      </w:r>
      <w:r>
        <w:rPr>
          <w:rFonts w:cs="B Nazanin" w:hint="cs"/>
          <w:b/>
          <w:bCs/>
          <w:color w:val="000000"/>
          <w:sz w:val="28"/>
          <w:szCs w:val="28"/>
          <w:rtl/>
        </w:rPr>
        <w:t xml:space="preserve"> </w:t>
      </w:r>
      <w:r w:rsidRPr="00047985">
        <w:rPr>
          <w:rFonts w:cs="B Nazanin" w:hint="cs"/>
          <w:b/>
          <w:bCs/>
          <w:color w:val="000000"/>
          <w:sz w:val="28"/>
          <w:szCs w:val="28"/>
          <w:rtl/>
        </w:rPr>
        <w:t xml:space="preserve"> بهما</w:t>
      </w:r>
      <w:r>
        <w:rPr>
          <w:rFonts w:cs="B Nazanin" w:hint="cs"/>
          <w:b/>
          <w:bCs/>
          <w:color w:val="000000"/>
          <w:sz w:val="28"/>
          <w:szCs w:val="28"/>
          <w:rtl/>
        </w:rPr>
        <w:t xml:space="preserve"> </w:t>
      </w:r>
      <w:r w:rsidRPr="00C271A9">
        <w:rPr>
          <w:rFonts w:cs="B Nazanin" w:hint="cs"/>
          <w:color w:val="000000"/>
          <w:sz w:val="28"/>
          <w:szCs w:val="28"/>
          <w:rtl/>
        </w:rPr>
        <w:t xml:space="preserve">( متعلق به استعلام </w:t>
      </w:r>
      <w:r w:rsidRPr="00C271A9">
        <w:rPr>
          <w:rFonts w:ascii="Sakkal Majalla" w:hAnsi="Sakkal Majalla" w:cs="Sakkal Majalla" w:hint="cs"/>
          <w:color w:val="000000"/>
          <w:sz w:val="28"/>
          <w:szCs w:val="28"/>
          <w:rtl/>
        </w:rPr>
        <w:t>–</w:t>
      </w:r>
      <w:r w:rsidRPr="00C271A9">
        <w:rPr>
          <w:rFonts w:cs="B Nazanin" w:hint="cs"/>
          <w:color w:val="000000"/>
          <w:sz w:val="28"/>
          <w:szCs w:val="28"/>
          <w:rtl/>
        </w:rPr>
        <w:t xml:space="preserve"> مشخص کردن وضعیت لفظ به واسطه ی این دو </w:t>
      </w:r>
      <w:r w:rsidRPr="00C271A9">
        <w:rPr>
          <w:rFonts w:ascii="Sakkal Majalla" w:hAnsi="Sakkal Majalla" w:cs="Sakkal Majalla" w:hint="cs"/>
          <w:color w:val="000000"/>
          <w:sz w:val="28"/>
          <w:szCs w:val="28"/>
          <w:rtl/>
        </w:rPr>
        <w:t>–</w:t>
      </w:r>
      <w:r w:rsidRPr="00C271A9">
        <w:rPr>
          <w:rFonts w:cs="B Nazanin" w:hint="cs"/>
          <w:color w:val="000000"/>
          <w:sz w:val="28"/>
          <w:szCs w:val="28"/>
          <w:rtl/>
        </w:rPr>
        <w:t xml:space="preserve"> مراد از هما صحت و عدم صحت حمل است ) </w:t>
      </w:r>
      <w:r w:rsidRPr="00047985">
        <w:rPr>
          <w:rFonts w:cs="B Nazanin" w:hint="cs"/>
          <w:b/>
          <w:bCs/>
          <w:color w:val="000000"/>
          <w:sz w:val="28"/>
          <w:szCs w:val="28"/>
          <w:rtl/>
        </w:rPr>
        <w:t>ليس</w:t>
      </w:r>
      <w:r>
        <w:rPr>
          <w:rFonts w:cs="B Nazanin" w:hint="cs"/>
          <w:b/>
          <w:bCs/>
          <w:color w:val="000000"/>
          <w:sz w:val="28"/>
          <w:szCs w:val="28"/>
          <w:rtl/>
        </w:rPr>
        <w:t xml:space="preserve"> </w:t>
      </w:r>
      <w:r w:rsidRPr="00C271A9">
        <w:rPr>
          <w:rFonts w:cs="B Nazanin" w:hint="cs"/>
          <w:color w:val="000000"/>
          <w:sz w:val="28"/>
          <w:szCs w:val="28"/>
          <w:rtl/>
        </w:rPr>
        <w:t>( خبر استعلام )</w:t>
      </w:r>
      <w:r w:rsidRPr="00047985">
        <w:rPr>
          <w:rFonts w:cs="B Nazanin" w:hint="cs"/>
          <w:b/>
          <w:bCs/>
          <w:color w:val="000000"/>
          <w:sz w:val="28"/>
          <w:szCs w:val="28"/>
          <w:rtl/>
        </w:rPr>
        <w:t xml:space="preserve"> على وجه دائر لما عرفت في التبادر من التغاير بين الموقوف و الموقوف عليه</w:t>
      </w:r>
      <w:r>
        <w:rPr>
          <w:rFonts w:cs="B Nazanin" w:hint="cs"/>
          <w:b/>
          <w:bCs/>
          <w:color w:val="000000"/>
          <w:sz w:val="28"/>
          <w:szCs w:val="28"/>
          <w:rtl/>
        </w:rPr>
        <w:t xml:space="preserve"> </w:t>
      </w:r>
      <w:r w:rsidRPr="00C271A9">
        <w:rPr>
          <w:rFonts w:cs="B Nazanin" w:hint="cs"/>
          <w:color w:val="000000"/>
          <w:sz w:val="28"/>
          <w:szCs w:val="28"/>
          <w:rtl/>
        </w:rPr>
        <w:t>( علم اجمالی</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چیزی که تبادر بر آن متوقف است</w:t>
      </w:r>
      <w:r w:rsidRPr="00C271A9">
        <w:rPr>
          <w:rFonts w:cs="B Nazanin" w:hint="cs"/>
          <w:color w:val="000000"/>
          <w:sz w:val="28"/>
          <w:szCs w:val="28"/>
          <w:rtl/>
        </w:rPr>
        <w:t xml:space="preserve"> )</w:t>
      </w:r>
      <w:r w:rsidRPr="00047985">
        <w:rPr>
          <w:rFonts w:cs="B Nazanin" w:hint="cs"/>
          <w:b/>
          <w:bCs/>
          <w:color w:val="000000"/>
          <w:sz w:val="28"/>
          <w:szCs w:val="28"/>
          <w:rtl/>
        </w:rPr>
        <w:t xml:space="preserve"> بالإجمال</w:t>
      </w:r>
      <w:r>
        <w:rPr>
          <w:rFonts w:cs="B Nazanin" w:hint="cs"/>
          <w:b/>
          <w:bCs/>
          <w:color w:val="000000"/>
          <w:sz w:val="28"/>
          <w:szCs w:val="28"/>
          <w:rtl/>
        </w:rPr>
        <w:t xml:space="preserve"> </w:t>
      </w:r>
      <w:r w:rsidRPr="00C271A9">
        <w:rPr>
          <w:rFonts w:cs="B Nazanin" w:hint="cs"/>
          <w:color w:val="000000"/>
          <w:sz w:val="28"/>
          <w:szCs w:val="28"/>
          <w:rtl/>
        </w:rPr>
        <w:t xml:space="preserve">( مربوط به موقوف علیه است ) </w:t>
      </w:r>
      <w:r w:rsidRPr="00047985">
        <w:rPr>
          <w:rFonts w:cs="B Nazanin" w:hint="cs"/>
          <w:b/>
          <w:bCs/>
          <w:color w:val="000000"/>
          <w:sz w:val="28"/>
          <w:szCs w:val="28"/>
          <w:rtl/>
        </w:rPr>
        <w:t>و التفصيل</w:t>
      </w:r>
      <w:r w:rsidRPr="00C271A9">
        <w:rPr>
          <w:rFonts w:cs="B Nazanin" w:hint="cs"/>
          <w:color w:val="000000"/>
          <w:sz w:val="28"/>
          <w:szCs w:val="28"/>
          <w:rtl/>
        </w:rPr>
        <w:t xml:space="preserve"> ( موقوف </w:t>
      </w:r>
      <w:r w:rsidRPr="00C271A9">
        <w:rPr>
          <w:rFonts w:ascii="Sakkal Majalla" w:hAnsi="Sakkal Majalla" w:cs="Sakkal Majalla" w:hint="cs"/>
          <w:color w:val="000000"/>
          <w:sz w:val="28"/>
          <w:szCs w:val="28"/>
          <w:rtl/>
        </w:rPr>
        <w:t>–</w:t>
      </w:r>
      <w:r w:rsidRPr="00C271A9">
        <w:rPr>
          <w:rFonts w:cs="B Nazanin" w:hint="cs"/>
          <w:color w:val="000000"/>
          <w:sz w:val="28"/>
          <w:szCs w:val="28"/>
          <w:rtl/>
        </w:rPr>
        <w:t xml:space="preserve"> چیزی که بر تبادر متوقف است ) </w:t>
      </w:r>
      <w:r w:rsidRPr="00047985">
        <w:rPr>
          <w:rFonts w:cs="B Nazanin" w:hint="cs"/>
          <w:b/>
          <w:bCs/>
          <w:color w:val="000000"/>
          <w:sz w:val="28"/>
          <w:szCs w:val="28"/>
          <w:rtl/>
        </w:rPr>
        <w:t>أو</w:t>
      </w:r>
      <w:r>
        <w:rPr>
          <w:rFonts w:cs="B Nazanin" w:hint="cs"/>
          <w:b/>
          <w:bCs/>
          <w:color w:val="000000"/>
          <w:sz w:val="28"/>
          <w:szCs w:val="28"/>
          <w:rtl/>
        </w:rPr>
        <w:t xml:space="preserve"> </w:t>
      </w:r>
      <w:r w:rsidRPr="00C271A9">
        <w:rPr>
          <w:rFonts w:cs="B Nazanin" w:hint="cs"/>
          <w:color w:val="000000"/>
          <w:sz w:val="28"/>
          <w:szCs w:val="28"/>
          <w:rtl/>
        </w:rPr>
        <w:t>( جواب دوم )</w:t>
      </w:r>
      <w:r w:rsidRPr="00047985">
        <w:rPr>
          <w:rFonts w:cs="B Nazanin" w:hint="cs"/>
          <w:b/>
          <w:bCs/>
          <w:color w:val="000000"/>
          <w:sz w:val="28"/>
          <w:szCs w:val="28"/>
          <w:rtl/>
        </w:rPr>
        <w:t xml:space="preserve"> الإضافة إلى المستعلم و العالم فتأمل جيدا</w:t>
      </w:r>
      <w:r>
        <w:rPr>
          <w:rFonts w:cs="B Nazanin" w:hint="cs"/>
          <w:b/>
          <w:bCs/>
          <w:color w:val="000000"/>
          <w:sz w:val="28"/>
          <w:szCs w:val="28"/>
          <w:rtl/>
        </w:rPr>
        <w:t xml:space="preserve"> </w:t>
      </w:r>
      <w:r w:rsidRPr="00047985">
        <w:rPr>
          <w:rFonts w:cs="B Nazanin" w:hint="cs"/>
          <w:b/>
          <w:bCs/>
          <w:color w:val="000000"/>
          <w:sz w:val="28"/>
          <w:szCs w:val="28"/>
          <w:rtl/>
        </w:rPr>
        <w:t>.</w:t>
      </w:r>
    </w:p>
    <w:p w:rsidR="00C271A9" w:rsidRDefault="00C271A9" w:rsidP="00C271A9">
      <w:pPr>
        <w:pStyle w:val="NormalWeb"/>
        <w:numPr>
          <w:ilvl w:val="0"/>
          <w:numId w:val="69"/>
        </w:numPr>
        <w:bidi/>
        <w:jc w:val="both"/>
        <w:rPr>
          <w:rFonts w:cs="B Nazanin"/>
          <w:b/>
          <w:bCs/>
          <w:color w:val="000000"/>
          <w:sz w:val="28"/>
          <w:szCs w:val="28"/>
        </w:rPr>
      </w:pPr>
      <w:r>
        <w:rPr>
          <w:rFonts w:cs="B Nazanin" w:hint="cs"/>
          <w:b/>
          <w:bCs/>
          <w:color w:val="000000"/>
          <w:sz w:val="28"/>
          <w:szCs w:val="28"/>
          <w:rtl/>
        </w:rPr>
        <w:t xml:space="preserve">علامت پنجم : اطراد و عدم اطراد </w:t>
      </w:r>
      <w:r>
        <w:rPr>
          <w:rStyle w:val="FootnoteReference"/>
          <w:rFonts w:cs="B Nazanin"/>
          <w:b/>
          <w:bCs/>
          <w:color w:val="000000"/>
          <w:sz w:val="28"/>
          <w:szCs w:val="28"/>
        </w:rPr>
        <w:footnoteReference w:id="24"/>
      </w:r>
    </w:p>
    <w:p w:rsidR="00C271A9" w:rsidRPr="00C271A9" w:rsidRDefault="00C271A9" w:rsidP="00C271A9">
      <w:pPr>
        <w:pStyle w:val="NormalWeb"/>
        <w:bidi/>
        <w:ind w:left="720"/>
        <w:jc w:val="both"/>
        <w:rPr>
          <w:rFonts w:cs="B Nazanin"/>
          <w:b/>
          <w:bCs/>
          <w:color w:val="000000"/>
          <w:sz w:val="28"/>
          <w:szCs w:val="28"/>
        </w:rPr>
      </w:pPr>
      <w:r>
        <w:rPr>
          <w:rFonts w:cs="B Nazanin" w:hint="cs"/>
          <w:color w:val="000000"/>
          <w:sz w:val="28"/>
          <w:szCs w:val="28"/>
          <w:rtl/>
        </w:rPr>
        <w:t>در رابطه با اطراد و عدم اطراد 3 نکته را بیان می کنیم :</w:t>
      </w:r>
    </w:p>
    <w:p w:rsidR="00C271A9" w:rsidRDefault="00C271A9" w:rsidP="00C271A9">
      <w:pPr>
        <w:pStyle w:val="NormalWeb"/>
        <w:numPr>
          <w:ilvl w:val="0"/>
          <w:numId w:val="73"/>
        </w:numPr>
        <w:bidi/>
        <w:jc w:val="both"/>
        <w:rPr>
          <w:rFonts w:cs="B Nazanin"/>
          <w:b/>
          <w:bCs/>
          <w:color w:val="000000"/>
          <w:sz w:val="28"/>
          <w:szCs w:val="28"/>
        </w:rPr>
      </w:pPr>
      <w:r>
        <w:rPr>
          <w:rFonts w:cs="B Nazanin" w:hint="cs"/>
          <w:b/>
          <w:bCs/>
          <w:color w:val="000000"/>
          <w:sz w:val="28"/>
          <w:szCs w:val="28"/>
          <w:rtl/>
        </w:rPr>
        <w:t xml:space="preserve">نکته ی اول : تعریف اطراد : </w:t>
      </w:r>
      <w:r w:rsidRPr="00C271A9">
        <w:rPr>
          <w:rFonts w:cs="B Nazanin" w:hint="cs"/>
          <w:color w:val="000000"/>
          <w:sz w:val="28"/>
          <w:szCs w:val="28"/>
          <w:rtl/>
        </w:rPr>
        <w:t>عبارت است از شیوع اطلاق</w:t>
      </w:r>
    </w:p>
    <w:p w:rsidR="00C271A9" w:rsidRDefault="00C271A9" w:rsidP="00C271A9">
      <w:pPr>
        <w:pStyle w:val="NormalWeb"/>
        <w:bidi/>
        <w:ind w:left="1440"/>
        <w:jc w:val="both"/>
        <w:rPr>
          <w:rFonts w:cs="B Nazanin"/>
          <w:b/>
          <w:bCs/>
          <w:color w:val="000000"/>
          <w:sz w:val="28"/>
          <w:szCs w:val="28"/>
          <w:rtl/>
        </w:rPr>
      </w:pPr>
      <w:r w:rsidRPr="00C271A9">
        <w:rPr>
          <w:rFonts w:cs="B Nazanin" w:hint="cs"/>
          <w:color w:val="000000"/>
          <w:sz w:val="28"/>
          <w:szCs w:val="28"/>
          <w:rtl/>
        </w:rPr>
        <w:t>اطراد این است که یک لفظ اطلاق بر یک فردی می شود چون یک خصوصیتی در این فرد است و آن وقت می بینیم این خصوصیت در هر فرد دیگری که هم باشد این لفظ بر آن افراد نیز اطلاق می شود . از این شیوع اطلاق پی می بریم که این لفظ وضع شده است برای واجد الخصوصیت .</w:t>
      </w:r>
      <w:r>
        <w:rPr>
          <w:rFonts w:cs="B Nazanin" w:hint="cs"/>
          <w:b/>
          <w:bCs/>
          <w:color w:val="000000"/>
          <w:sz w:val="28"/>
          <w:szCs w:val="28"/>
          <w:rtl/>
        </w:rPr>
        <w:t xml:space="preserve"> </w:t>
      </w:r>
    </w:p>
    <w:p w:rsidR="00C271A9" w:rsidRDefault="00C271A9" w:rsidP="00C271A9">
      <w:pPr>
        <w:pStyle w:val="NormalWeb"/>
        <w:bidi/>
        <w:ind w:left="1440"/>
        <w:jc w:val="both"/>
        <w:rPr>
          <w:rFonts w:cs="B Nazanin"/>
          <w:b/>
          <w:bCs/>
          <w:color w:val="000000"/>
          <w:sz w:val="28"/>
          <w:szCs w:val="28"/>
          <w:rtl/>
        </w:rPr>
      </w:pPr>
      <w:r>
        <w:rPr>
          <w:rFonts w:cs="B Nazanin" w:hint="cs"/>
          <w:b/>
          <w:bCs/>
          <w:color w:val="000000"/>
          <w:sz w:val="28"/>
          <w:szCs w:val="28"/>
          <w:rtl/>
        </w:rPr>
        <w:t xml:space="preserve">مثال : </w:t>
      </w:r>
      <w:r w:rsidRPr="00C271A9">
        <w:rPr>
          <w:rFonts w:cs="B Nazanin" w:hint="cs"/>
          <w:color w:val="000000"/>
          <w:sz w:val="28"/>
          <w:szCs w:val="28"/>
          <w:rtl/>
        </w:rPr>
        <w:t>می بینیم که لفظ عالم بر زید ( خصوصیت علم دارد ) اطلاق گفته می شود و بر بکر و علی و محمود هم گفته می شود . می فهمیم که به هرکسی که خصوصیت علم در او باشد عالم به او گفته می شود از این جا می فهمیم که لفظ عالم وضع شده است برای ( من قام به العلم ، من وجد فیه العلم )</w:t>
      </w:r>
    </w:p>
    <w:p w:rsidR="00C271A9" w:rsidRDefault="00C271A9" w:rsidP="00C271A9">
      <w:pPr>
        <w:pStyle w:val="NormalWeb"/>
        <w:bidi/>
        <w:ind w:left="1440"/>
        <w:jc w:val="both"/>
        <w:rPr>
          <w:rFonts w:cs="B Nazanin"/>
          <w:color w:val="000000"/>
          <w:sz w:val="28"/>
          <w:szCs w:val="28"/>
          <w:rtl/>
        </w:rPr>
      </w:pPr>
      <w:r w:rsidRPr="00C271A9">
        <w:rPr>
          <w:rFonts w:cs="B Nazanin" w:hint="cs"/>
          <w:color w:val="000000"/>
          <w:sz w:val="28"/>
          <w:szCs w:val="28"/>
          <w:rtl/>
        </w:rPr>
        <w:t>با توجه به توضیحی که در رابطه با اطراد داده شد ، عدم اطراد روشن می شود .</w:t>
      </w:r>
    </w:p>
    <w:p w:rsidR="00C271A9" w:rsidRPr="00C271A9" w:rsidRDefault="00C271A9" w:rsidP="00C271A9">
      <w:pPr>
        <w:pStyle w:val="NormalWeb"/>
        <w:numPr>
          <w:ilvl w:val="0"/>
          <w:numId w:val="73"/>
        </w:numPr>
        <w:bidi/>
        <w:jc w:val="both"/>
        <w:rPr>
          <w:rFonts w:cs="B Nazanin"/>
          <w:b/>
          <w:bCs/>
          <w:color w:val="000000"/>
          <w:sz w:val="28"/>
          <w:szCs w:val="28"/>
        </w:rPr>
      </w:pPr>
      <w:r w:rsidRPr="00C271A9">
        <w:rPr>
          <w:rFonts w:cs="B Nazanin" w:hint="cs"/>
          <w:b/>
          <w:bCs/>
          <w:color w:val="000000"/>
          <w:sz w:val="28"/>
          <w:szCs w:val="28"/>
          <w:rtl/>
        </w:rPr>
        <w:t xml:space="preserve">نکته ی دوم : </w:t>
      </w:r>
    </w:p>
    <w:p w:rsidR="00C271A9" w:rsidRDefault="00C271A9" w:rsidP="00C271A9">
      <w:pPr>
        <w:pStyle w:val="NormalWeb"/>
        <w:bidi/>
        <w:ind w:left="1440"/>
        <w:jc w:val="both"/>
        <w:rPr>
          <w:rFonts w:cs="B Nazanin"/>
          <w:color w:val="000000"/>
          <w:sz w:val="28"/>
          <w:szCs w:val="28"/>
          <w:rtl/>
        </w:rPr>
      </w:pPr>
      <w:r>
        <w:rPr>
          <w:rFonts w:cs="B Nazanin" w:hint="cs"/>
          <w:color w:val="000000"/>
          <w:sz w:val="28"/>
          <w:szCs w:val="28"/>
          <w:rtl/>
        </w:rPr>
        <w:t>این کسانی که می گویند عدم اطراد ، علامت مجاز است نوع علاقه را در نظر گرفته اند نه صنف علاقه . اگر شما کلمه ی اسد را بر رجل شجاع اطلاق می کنید ، این استعاره است زیرا شباهت در کار است ، در این جا به شباهت می گویند نوع علاقه . حالا تحت شباهت یک اصنافی هست مثل شباهت در شجاعت ، شباهت در موی بلند داشتن ، شباهت در بوی بد دهان .</w:t>
      </w:r>
    </w:p>
    <w:p w:rsidR="00C271A9" w:rsidRDefault="00C271A9" w:rsidP="00C271A9">
      <w:pPr>
        <w:pStyle w:val="NormalWeb"/>
        <w:bidi/>
        <w:ind w:left="1440"/>
        <w:jc w:val="both"/>
        <w:rPr>
          <w:rFonts w:cs="B Nazanin"/>
          <w:color w:val="000000"/>
          <w:sz w:val="28"/>
          <w:szCs w:val="28"/>
          <w:rtl/>
        </w:rPr>
      </w:pPr>
      <w:r>
        <w:rPr>
          <w:rFonts w:cs="B Nazanin" w:hint="cs"/>
          <w:color w:val="000000"/>
          <w:sz w:val="28"/>
          <w:szCs w:val="28"/>
          <w:rtl/>
        </w:rPr>
        <w:t>حالا کسانی که می گویند عدم اطراد علامت مجاز است نوع علاقه را یعنی شباهت را در نظر گرفته اند نه صنف علاقه را ( شباهت در شجاعت را ) زیرا اگر صنف را در نظر گرفته باشند ، همان طور که معنی حقیقی اطراد دارد ، معنی مجازی هم اطراد دارد . در نتیجه ما به دو نتیجه می رسیم :</w:t>
      </w:r>
    </w:p>
    <w:p w:rsidR="00C271A9" w:rsidRDefault="00C271A9" w:rsidP="00C271A9">
      <w:pPr>
        <w:pStyle w:val="NormalWeb"/>
        <w:numPr>
          <w:ilvl w:val="0"/>
          <w:numId w:val="74"/>
        </w:numPr>
        <w:bidi/>
        <w:jc w:val="both"/>
        <w:rPr>
          <w:rFonts w:cs="B Nazanin"/>
          <w:color w:val="000000"/>
          <w:sz w:val="28"/>
          <w:szCs w:val="28"/>
        </w:rPr>
      </w:pPr>
      <w:r w:rsidRPr="00C271A9">
        <w:rPr>
          <w:rFonts w:cs="B Nazanin" w:hint="cs"/>
          <w:b/>
          <w:bCs/>
          <w:color w:val="000000"/>
          <w:sz w:val="28"/>
          <w:szCs w:val="28"/>
          <w:rtl/>
        </w:rPr>
        <w:t>اولا</w:t>
      </w:r>
      <w:r>
        <w:rPr>
          <w:rFonts w:cs="B Nazanin" w:hint="cs"/>
          <w:color w:val="000000"/>
          <w:sz w:val="28"/>
          <w:szCs w:val="28"/>
          <w:rtl/>
        </w:rPr>
        <w:t xml:space="preserve"> اطراد علامت برای معنی حقیقی نیست زیرا اطراد اعم است از حقیقت و مجاز</w:t>
      </w:r>
    </w:p>
    <w:p w:rsidR="00C271A9" w:rsidRDefault="00C271A9" w:rsidP="00C271A9">
      <w:pPr>
        <w:pStyle w:val="NormalWeb"/>
        <w:numPr>
          <w:ilvl w:val="0"/>
          <w:numId w:val="74"/>
        </w:numPr>
        <w:bidi/>
        <w:jc w:val="both"/>
        <w:rPr>
          <w:rFonts w:cs="B Nazanin"/>
          <w:color w:val="000000"/>
          <w:sz w:val="28"/>
          <w:szCs w:val="28"/>
        </w:rPr>
      </w:pPr>
      <w:r w:rsidRPr="00C271A9">
        <w:rPr>
          <w:rFonts w:cs="B Nazanin" w:hint="cs"/>
          <w:b/>
          <w:bCs/>
          <w:color w:val="000000"/>
          <w:sz w:val="28"/>
          <w:szCs w:val="28"/>
          <w:rtl/>
        </w:rPr>
        <w:t>ثانیا</w:t>
      </w:r>
      <w:r>
        <w:rPr>
          <w:rFonts w:cs="B Nazanin" w:hint="cs"/>
          <w:color w:val="000000"/>
          <w:sz w:val="28"/>
          <w:szCs w:val="28"/>
          <w:rtl/>
        </w:rPr>
        <w:t xml:space="preserve"> عدم اطراد علامت برای معنی مجازی نیست زیرا عدم الاطرادی در کار نیست.</w:t>
      </w:r>
    </w:p>
    <w:p w:rsidR="00C271A9" w:rsidRPr="00C271A9" w:rsidRDefault="00C271A9" w:rsidP="00C271A9">
      <w:pPr>
        <w:pStyle w:val="NormalWeb"/>
        <w:numPr>
          <w:ilvl w:val="0"/>
          <w:numId w:val="73"/>
        </w:numPr>
        <w:bidi/>
        <w:jc w:val="both"/>
        <w:rPr>
          <w:rFonts w:cs="B Nazanin"/>
          <w:b/>
          <w:bCs/>
          <w:color w:val="000000"/>
          <w:sz w:val="28"/>
          <w:szCs w:val="28"/>
        </w:rPr>
      </w:pPr>
      <w:r w:rsidRPr="00C271A9">
        <w:rPr>
          <w:rFonts w:cs="B Nazanin" w:hint="cs"/>
          <w:b/>
          <w:bCs/>
          <w:color w:val="000000"/>
          <w:sz w:val="28"/>
          <w:szCs w:val="28"/>
          <w:rtl/>
        </w:rPr>
        <w:t>نکته ی سوم :</w:t>
      </w:r>
      <w:r>
        <w:rPr>
          <w:rFonts w:cs="B Nazanin" w:hint="cs"/>
          <w:b/>
          <w:bCs/>
          <w:color w:val="000000"/>
          <w:sz w:val="28"/>
          <w:szCs w:val="28"/>
          <w:rtl/>
        </w:rPr>
        <w:t xml:space="preserve"> کلام صاحب فصول و پاسخ صاحب کفایه به ایشان</w:t>
      </w:r>
    </w:p>
    <w:p w:rsidR="00C271A9" w:rsidRDefault="00C271A9" w:rsidP="00C271A9">
      <w:pPr>
        <w:pStyle w:val="NormalWeb"/>
        <w:bidi/>
        <w:ind w:left="1440"/>
        <w:jc w:val="both"/>
        <w:rPr>
          <w:rFonts w:cs="B Nazanin"/>
          <w:color w:val="000000"/>
          <w:sz w:val="28"/>
          <w:szCs w:val="28"/>
          <w:rtl/>
        </w:rPr>
      </w:pPr>
      <w:r>
        <w:rPr>
          <w:rFonts w:cs="B Nazanin" w:hint="cs"/>
          <w:color w:val="000000"/>
          <w:sz w:val="28"/>
          <w:szCs w:val="28"/>
          <w:rtl/>
        </w:rPr>
        <w:t>صاحب فصول آمده است به این اشکال جواب داده است و فرموده است که کسانی که می گویند عدم اطراد علامت معنای مجازی است ، صنف علاقه را در نظر گرفته اند و هیچ اشکالی هم پیش نمی آید .</w:t>
      </w:r>
    </w:p>
    <w:p w:rsidR="00C271A9" w:rsidRDefault="00C271A9" w:rsidP="00C271A9">
      <w:pPr>
        <w:pStyle w:val="NormalWeb"/>
        <w:bidi/>
        <w:ind w:left="1440"/>
        <w:jc w:val="both"/>
        <w:rPr>
          <w:rFonts w:cs="B Nazanin"/>
          <w:color w:val="000000"/>
          <w:sz w:val="28"/>
          <w:szCs w:val="28"/>
          <w:rtl/>
        </w:rPr>
      </w:pPr>
      <w:r>
        <w:rPr>
          <w:rFonts w:cs="B Nazanin" w:hint="cs"/>
          <w:color w:val="000000"/>
          <w:sz w:val="28"/>
          <w:szCs w:val="28"/>
          <w:rtl/>
        </w:rPr>
        <w:t xml:space="preserve">در پاسخ به اشکال می فرماید که اطرادی که در معنی حقیقی است با اطراد در معنی مجازی تفاوت دارد . علامت اطراد حقیقی ، الاطراد علی وجه الحقیقه است و علامت اطراد مجازی الاطرادی الذی لا علی وجه الحقیقه است . </w:t>
      </w:r>
    </w:p>
    <w:p w:rsidR="00C271A9" w:rsidRDefault="00C271A9" w:rsidP="00C271A9">
      <w:pPr>
        <w:pStyle w:val="NormalWeb"/>
        <w:bidi/>
        <w:ind w:left="1440"/>
        <w:jc w:val="both"/>
        <w:rPr>
          <w:rFonts w:cs="B Nazanin"/>
          <w:color w:val="000000"/>
          <w:sz w:val="28"/>
          <w:szCs w:val="28"/>
          <w:rtl/>
        </w:rPr>
      </w:pPr>
      <w:r>
        <w:rPr>
          <w:rFonts w:cs="B Nazanin" w:hint="cs"/>
          <w:color w:val="000000"/>
          <w:sz w:val="28"/>
          <w:szCs w:val="28"/>
          <w:rtl/>
        </w:rPr>
        <w:t>صاحب کفایه جواب می دهد که اگر علی وجه الحقیقه را اضافه کردید ، لازمه اش دور است یعنی اطلاق های حقیقی شایع است و الاطراد علی وجه الحقیقه متوقف بر علم به معنی حقیقی است تا بشود الاطراد علی وجه الحقیقه است .  و بنابر فرض شما اگر الاطراد علی وجه الحقیقه علامت باشد معنی حقیقی هم متوقف بر این اطراد می شود در نتیجه دور لازم می آید .</w:t>
      </w:r>
    </w:p>
    <w:p w:rsidR="00C271A9" w:rsidRDefault="00C271A9" w:rsidP="00C271A9">
      <w:pPr>
        <w:pStyle w:val="NormalWeb"/>
        <w:bidi/>
        <w:ind w:left="1440"/>
        <w:jc w:val="both"/>
        <w:rPr>
          <w:rFonts w:cs="B Nazanin"/>
          <w:color w:val="000000"/>
          <w:sz w:val="28"/>
          <w:szCs w:val="28"/>
          <w:rtl/>
        </w:rPr>
      </w:pPr>
      <w:r>
        <w:rPr>
          <w:rFonts w:cs="B Nazanin" w:hint="cs"/>
          <w:color w:val="000000"/>
          <w:sz w:val="28"/>
          <w:szCs w:val="28"/>
          <w:rtl/>
        </w:rPr>
        <w:t>اگر به تعریف مجاز ، لاعلی وجه الحقیقه را اضافه کردیم ، الاطراد لاعلی وجه الحقیقه متوقف است بر مجاز یعنی اول شما باید بدانید این اطلاق یک اطلاق مجازی است تا منجر بشود به االاطراد لا علی وجه الحقیقه است و اگر الاطراد لا علی وجه الحقیقه علامت باشد ، معنی مجازی هم متوقف است بر الاطراد لاعلی وجه الحقیقه و این لازمه اش دور است .</w:t>
      </w:r>
    </w:p>
    <w:p w:rsidR="00A849B6" w:rsidRPr="00A849B6" w:rsidRDefault="00A849B6" w:rsidP="00A849B6">
      <w:pPr>
        <w:pStyle w:val="NormalWeb"/>
        <w:bidi/>
        <w:jc w:val="both"/>
        <w:rPr>
          <w:rFonts w:cs="B Nazanin"/>
          <w:b/>
          <w:bCs/>
          <w:color w:val="000000"/>
          <w:sz w:val="28"/>
          <w:szCs w:val="28"/>
          <w:rtl/>
        </w:rPr>
      </w:pPr>
      <w:r w:rsidRPr="00A849B6">
        <w:rPr>
          <w:rFonts w:cs="B Nazanin" w:hint="cs"/>
          <w:b/>
          <w:bCs/>
          <w:color w:val="000000"/>
          <w:sz w:val="28"/>
          <w:szCs w:val="28"/>
          <w:rtl/>
        </w:rPr>
        <w:t xml:space="preserve">تطبیق : </w:t>
      </w:r>
    </w:p>
    <w:p w:rsidR="00C271A9" w:rsidRDefault="00C271A9" w:rsidP="00A849B6">
      <w:pPr>
        <w:pStyle w:val="NormalWeb"/>
        <w:bidi/>
        <w:jc w:val="both"/>
        <w:rPr>
          <w:rFonts w:cs="B Nazanin"/>
          <w:b/>
          <w:bCs/>
          <w:color w:val="000000"/>
          <w:sz w:val="28"/>
          <w:szCs w:val="28"/>
          <w:rtl/>
        </w:rPr>
      </w:pPr>
      <w:r w:rsidRPr="00047985">
        <w:rPr>
          <w:rFonts w:cs="B Nazanin" w:hint="cs"/>
          <w:b/>
          <w:bCs/>
          <w:color w:val="000000"/>
          <w:sz w:val="28"/>
          <w:szCs w:val="28"/>
          <w:rtl/>
        </w:rPr>
        <w:t>ثم</w:t>
      </w:r>
      <w:r w:rsidR="00A849B6" w:rsidRPr="00A849B6">
        <w:rPr>
          <w:rFonts w:cs="B Nazanin" w:hint="cs"/>
          <w:color w:val="000000"/>
          <w:sz w:val="28"/>
          <w:szCs w:val="28"/>
          <w:rtl/>
        </w:rPr>
        <w:t xml:space="preserve"> ( نکته ی اول )</w:t>
      </w:r>
      <w:r w:rsidRPr="00A849B6">
        <w:rPr>
          <w:rFonts w:cs="B Nazanin" w:hint="cs"/>
          <w:color w:val="000000"/>
          <w:sz w:val="28"/>
          <w:szCs w:val="28"/>
          <w:rtl/>
        </w:rPr>
        <w:t xml:space="preserve"> </w:t>
      </w:r>
      <w:r w:rsidRPr="00047985">
        <w:rPr>
          <w:rFonts w:cs="B Nazanin" w:hint="cs"/>
          <w:b/>
          <w:bCs/>
          <w:color w:val="000000"/>
          <w:sz w:val="28"/>
          <w:szCs w:val="28"/>
          <w:rtl/>
        </w:rPr>
        <w:t>إنه قد ذكر الاطراد و عدمه علامة للحقيقة و المجاز أيضا</w:t>
      </w:r>
      <w:r w:rsidR="00A849B6">
        <w:rPr>
          <w:rFonts w:cs="B Nazanin" w:hint="cs"/>
          <w:b/>
          <w:bCs/>
          <w:color w:val="000000"/>
          <w:sz w:val="28"/>
          <w:szCs w:val="28"/>
          <w:rtl/>
        </w:rPr>
        <w:t xml:space="preserve"> </w:t>
      </w:r>
      <w:r w:rsidR="00A849B6" w:rsidRPr="00A849B6">
        <w:rPr>
          <w:rFonts w:cs="B Nazanin" w:hint="cs"/>
          <w:color w:val="000000"/>
          <w:sz w:val="28"/>
          <w:szCs w:val="28"/>
          <w:rtl/>
        </w:rPr>
        <w:t>( مثل دو علامت قبل )</w:t>
      </w:r>
      <w:r w:rsidRPr="00047985">
        <w:rPr>
          <w:rFonts w:cs="B Nazanin" w:hint="cs"/>
          <w:b/>
          <w:bCs/>
          <w:color w:val="000000"/>
          <w:sz w:val="28"/>
          <w:szCs w:val="28"/>
          <w:rtl/>
        </w:rPr>
        <w:t xml:space="preserve"> و</w:t>
      </w:r>
      <w:r w:rsidR="00A849B6">
        <w:rPr>
          <w:rFonts w:cs="B Nazanin" w:hint="cs"/>
          <w:b/>
          <w:bCs/>
          <w:color w:val="000000"/>
          <w:sz w:val="28"/>
          <w:szCs w:val="28"/>
          <w:rtl/>
        </w:rPr>
        <w:t xml:space="preserve"> </w:t>
      </w:r>
      <w:r w:rsidR="00A849B6" w:rsidRPr="00A849B6">
        <w:rPr>
          <w:rFonts w:cs="B Nazanin" w:hint="cs"/>
          <w:color w:val="000000"/>
          <w:sz w:val="28"/>
          <w:szCs w:val="28"/>
          <w:rtl/>
        </w:rPr>
        <w:t>( نکته ی دوم )</w:t>
      </w:r>
      <w:r w:rsidRPr="00A849B6">
        <w:rPr>
          <w:rFonts w:cs="B Nazanin" w:hint="cs"/>
          <w:color w:val="000000"/>
          <w:sz w:val="28"/>
          <w:szCs w:val="28"/>
          <w:rtl/>
        </w:rPr>
        <w:t xml:space="preserve"> </w:t>
      </w:r>
      <w:r w:rsidRPr="00047985">
        <w:rPr>
          <w:rFonts w:cs="B Nazanin" w:hint="cs"/>
          <w:b/>
          <w:bCs/>
          <w:color w:val="000000"/>
          <w:sz w:val="28"/>
          <w:szCs w:val="28"/>
          <w:rtl/>
        </w:rPr>
        <w:t>لعله</w:t>
      </w:r>
      <w:r w:rsidR="00A849B6">
        <w:rPr>
          <w:rFonts w:cs="B Nazanin" w:hint="cs"/>
          <w:b/>
          <w:bCs/>
          <w:color w:val="000000"/>
          <w:sz w:val="28"/>
          <w:szCs w:val="28"/>
          <w:rtl/>
        </w:rPr>
        <w:t xml:space="preserve"> </w:t>
      </w:r>
      <w:r w:rsidR="00A849B6" w:rsidRPr="00A849B6">
        <w:rPr>
          <w:rFonts w:cs="B Nazanin" w:hint="cs"/>
          <w:color w:val="000000"/>
          <w:sz w:val="28"/>
          <w:szCs w:val="28"/>
          <w:rtl/>
        </w:rPr>
        <w:t>( علامت عدم الاطراد بر مجاز )</w:t>
      </w:r>
      <w:r w:rsidRPr="00A849B6">
        <w:rPr>
          <w:rFonts w:cs="B Nazanin" w:hint="cs"/>
          <w:color w:val="000000"/>
          <w:sz w:val="28"/>
          <w:szCs w:val="28"/>
          <w:rtl/>
        </w:rPr>
        <w:t xml:space="preserve"> </w:t>
      </w:r>
      <w:r w:rsidRPr="00047985">
        <w:rPr>
          <w:rFonts w:cs="B Nazanin" w:hint="cs"/>
          <w:b/>
          <w:bCs/>
          <w:color w:val="000000"/>
          <w:sz w:val="28"/>
          <w:szCs w:val="28"/>
          <w:rtl/>
        </w:rPr>
        <w:t>بملاحظة نوع العلائق المذكورة</w:t>
      </w:r>
      <w:r w:rsidR="00A849B6" w:rsidRPr="00A849B6">
        <w:rPr>
          <w:rFonts w:cs="B Nazanin" w:hint="cs"/>
          <w:color w:val="000000"/>
          <w:sz w:val="28"/>
          <w:szCs w:val="28"/>
          <w:rtl/>
        </w:rPr>
        <w:t xml:space="preserve"> ( نوع علاقه ، شباهت است نه شباهت در شجاعت )</w:t>
      </w:r>
      <w:r w:rsidRPr="00047985">
        <w:rPr>
          <w:rFonts w:cs="B Nazanin" w:hint="cs"/>
          <w:b/>
          <w:bCs/>
          <w:color w:val="000000"/>
          <w:sz w:val="28"/>
          <w:szCs w:val="28"/>
          <w:rtl/>
        </w:rPr>
        <w:t xml:space="preserve"> في المجازات حيث</w:t>
      </w:r>
      <w:r w:rsidR="00A849B6">
        <w:rPr>
          <w:rFonts w:cs="B Nazanin" w:hint="cs"/>
          <w:b/>
          <w:bCs/>
          <w:color w:val="000000"/>
          <w:sz w:val="28"/>
          <w:szCs w:val="28"/>
          <w:rtl/>
        </w:rPr>
        <w:t xml:space="preserve"> </w:t>
      </w:r>
      <w:r w:rsidR="00A849B6" w:rsidRPr="00A849B6">
        <w:rPr>
          <w:rFonts w:cs="B Nazanin" w:hint="cs"/>
          <w:color w:val="000000"/>
          <w:sz w:val="28"/>
          <w:szCs w:val="28"/>
          <w:rtl/>
        </w:rPr>
        <w:t>( چرا ملاحظه ی نوع کرده اند )</w:t>
      </w:r>
      <w:r w:rsidRPr="00047985">
        <w:rPr>
          <w:rFonts w:cs="B Nazanin" w:hint="cs"/>
          <w:b/>
          <w:bCs/>
          <w:color w:val="000000"/>
          <w:sz w:val="28"/>
          <w:szCs w:val="28"/>
          <w:rtl/>
        </w:rPr>
        <w:t xml:space="preserve"> لا يطرد صحة استعمال اللفظ</w:t>
      </w:r>
      <w:r w:rsidR="00A849B6">
        <w:rPr>
          <w:rFonts w:cs="B Nazanin" w:hint="cs"/>
          <w:b/>
          <w:bCs/>
          <w:color w:val="000000"/>
          <w:sz w:val="28"/>
          <w:szCs w:val="28"/>
          <w:rtl/>
        </w:rPr>
        <w:t xml:space="preserve"> </w:t>
      </w:r>
      <w:r w:rsidR="00A849B6" w:rsidRPr="00A849B6">
        <w:rPr>
          <w:rFonts w:cs="B Nazanin" w:hint="cs"/>
          <w:color w:val="000000"/>
          <w:sz w:val="28"/>
          <w:szCs w:val="28"/>
          <w:rtl/>
        </w:rPr>
        <w:t>( مجاز</w:t>
      </w:r>
      <w:r w:rsidR="00A849B6">
        <w:rPr>
          <w:rFonts w:cs="B Nazanin" w:hint="cs"/>
          <w:color w:val="000000"/>
          <w:sz w:val="28"/>
          <w:szCs w:val="28"/>
          <w:rtl/>
        </w:rPr>
        <w:t xml:space="preserve"> </w:t>
      </w:r>
      <w:r w:rsidR="00A849B6">
        <w:rPr>
          <w:rFonts w:ascii="Sakkal Majalla" w:hAnsi="Sakkal Majalla" w:cs="Sakkal Majalla" w:hint="cs"/>
          <w:color w:val="000000"/>
          <w:sz w:val="28"/>
          <w:szCs w:val="28"/>
          <w:rtl/>
        </w:rPr>
        <w:t>–</w:t>
      </w:r>
      <w:r w:rsidR="00A849B6">
        <w:rPr>
          <w:rFonts w:cs="B Nazanin" w:hint="cs"/>
          <w:color w:val="000000"/>
          <w:sz w:val="28"/>
          <w:szCs w:val="28"/>
          <w:rtl/>
        </w:rPr>
        <w:t xml:space="preserve"> بدلیل این که اطراد ندارد صحیح بودن استعمال لفظ با وجود نوع علاقه یعنی اگر بگوییم نوع علاقه را در نظر گرفتند دیگر مجاز اطراد ندارد </w:t>
      </w:r>
      <w:r w:rsidR="00A849B6" w:rsidRPr="00A849B6">
        <w:rPr>
          <w:rFonts w:cs="B Nazanin" w:hint="cs"/>
          <w:color w:val="000000"/>
          <w:sz w:val="28"/>
          <w:szCs w:val="28"/>
          <w:rtl/>
        </w:rPr>
        <w:t>)</w:t>
      </w:r>
      <w:r w:rsidRPr="00047985">
        <w:rPr>
          <w:rFonts w:cs="B Nazanin" w:hint="cs"/>
          <w:b/>
          <w:bCs/>
          <w:color w:val="000000"/>
          <w:sz w:val="28"/>
          <w:szCs w:val="28"/>
          <w:rtl/>
        </w:rPr>
        <w:t xml:space="preserve"> معها</w:t>
      </w:r>
      <w:r w:rsidR="00A849B6">
        <w:rPr>
          <w:rFonts w:cs="B Nazanin" w:hint="cs"/>
          <w:b/>
          <w:bCs/>
          <w:color w:val="000000"/>
          <w:sz w:val="28"/>
          <w:szCs w:val="28"/>
          <w:rtl/>
        </w:rPr>
        <w:t xml:space="preserve"> </w:t>
      </w:r>
      <w:r w:rsidR="00A849B6" w:rsidRPr="00A849B6">
        <w:rPr>
          <w:rFonts w:cs="B Nazanin" w:hint="cs"/>
          <w:color w:val="000000"/>
          <w:sz w:val="28"/>
          <w:szCs w:val="28"/>
          <w:rtl/>
        </w:rPr>
        <w:t>( نوع علائق )</w:t>
      </w:r>
      <w:r w:rsidRPr="00047985">
        <w:rPr>
          <w:rFonts w:cs="B Nazanin" w:hint="cs"/>
          <w:b/>
          <w:bCs/>
          <w:color w:val="000000"/>
          <w:sz w:val="28"/>
          <w:szCs w:val="28"/>
          <w:rtl/>
        </w:rPr>
        <w:t xml:space="preserve"> و إلا</w:t>
      </w:r>
      <w:r w:rsidR="00A849B6">
        <w:rPr>
          <w:rFonts w:cs="B Nazanin" w:hint="cs"/>
          <w:b/>
          <w:bCs/>
          <w:color w:val="000000"/>
          <w:sz w:val="28"/>
          <w:szCs w:val="28"/>
          <w:rtl/>
        </w:rPr>
        <w:t xml:space="preserve"> </w:t>
      </w:r>
      <w:r w:rsidR="00A849B6" w:rsidRPr="00A849B6">
        <w:rPr>
          <w:rFonts w:cs="B Nazanin" w:hint="cs"/>
          <w:color w:val="000000"/>
          <w:sz w:val="28"/>
          <w:szCs w:val="28"/>
          <w:rtl/>
        </w:rPr>
        <w:t>( اگر به ملاحظه ی نوع نباشد یعنی به ملاحظه ی صنف باشد )</w:t>
      </w:r>
      <w:r w:rsidRPr="00A849B6">
        <w:rPr>
          <w:rFonts w:cs="B Nazanin" w:hint="cs"/>
          <w:color w:val="000000"/>
          <w:sz w:val="28"/>
          <w:szCs w:val="28"/>
          <w:rtl/>
        </w:rPr>
        <w:t xml:space="preserve"> </w:t>
      </w:r>
      <w:r w:rsidRPr="00047985">
        <w:rPr>
          <w:rFonts w:cs="B Nazanin" w:hint="cs"/>
          <w:b/>
          <w:bCs/>
          <w:color w:val="000000"/>
          <w:sz w:val="28"/>
          <w:szCs w:val="28"/>
          <w:rtl/>
        </w:rPr>
        <w:t>فبملاحظة</w:t>
      </w:r>
      <w:r w:rsidR="00A849B6">
        <w:rPr>
          <w:rFonts w:cs="B Nazanin" w:hint="cs"/>
          <w:b/>
          <w:bCs/>
          <w:color w:val="000000"/>
          <w:sz w:val="28"/>
          <w:szCs w:val="28"/>
          <w:rtl/>
        </w:rPr>
        <w:t xml:space="preserve"> </w:t>
      </w:r>
      <w:r w:rsidR="00A849B6" w:rsidRPr="00A849B6">
        <w:rPr>
          <w:rFonts w:cs="B Nazanin" w:hint="cs"/>
          <w:color w:val="000000"/>
          <w:sz w:val="28"/>
          <w:szCs w:val="28"/>
          <w:rtl/>
        </w:rPr>
        <w:t>( بدل برای الا )</w:t>
      </w:r>
      <w:r w:rsidRPr="00047985">
        <w:rPr>
          <w:rFonts w:cs="B Nazanin" w:hint="cs"/>
          <w:b/>
          <w:bCs/>
          <w:color w:val="000000"/>
          <w:sz w:val="28"/>
          <w:szCs w:val="28"/>
          <w:rtl/>
        </w:rPr>
        <w:t xml:space="preserve"> خصوص ما</w:t>
      </w:r>
      <w:r w:rsidR="00A849B6">
        <w:rPr>
          <w:rFonts w:cs="B Nazanin" w:hint="cs"/>
          <w:b/>
          <w:bCs/>
          <w:color w:val="000000"/>
          <w:sz w:val="28"/>
          <w:szCs w:val="28"/>
          <w:rtl/>
        </w:rPr>
        <w:t xml:space="preserve"> </w:t>
      </w:r>
      <w:r w:rsidR="00A849B6" w:rsidRPr="00A849B6">
        <w:rPr>
          <w:rFonts w:cs="B Nazanin" w:hint="cs"/>
          <w:color w:val="000000"/>
          <w:sz w:val="28"/>
          <w:szCs w:val="28"/>
          <w:rtl/>
        </w:rPr>
        <w:t xml:space="preserve">( علاقه </w:t>
      </w:r>
      <w:r w:rsidR="00A849B6" w:rsidRPr="00A849B6">
        <w:rPr>
          <w:rFonts w:ascii="Sakkal Majalla" w:hAnsi="Sakkal Majalla" w:cs="Sakkal Majalla" w:hint="cs"/>
          <w:color w:val="000000"/>
          <w:sz w:val="28"/>
          <w:szCs w:val="28"/>
          <w:rtl/>
        </w:rPr>
        <w:t>–</w:t>
      </w:r>
      <w:r w:rsidR="00A849B6" w:rsidRPr="00A849B6">
        <w:rPr>
          <w:rFonts w:cs="B Nazanin" w:hint="cs"/>
          <w:color w:val="000000"/>
          <w:sz w:val="28"/>
          <w:szCs w:val="28"/>
          <w:rtl/>
        </w:rPr>
        <w:t xml:space="preserve"> صنف علاقه )</w:t>
      </w:r>
      <w:r w:rsidRPr="00047985">
        <w:rPr>
          <w:rFonts w:cs="B Nazanin" w:hint="cs"/>
          <w:b/>
          <w:bCs/>
          <w:color w:val="000000"/>
          <w:sz w:val="28"/>
          <w:szCs w:val="28"/>
          <w:rtl/>
        </w:rPr>
        <w:t xml:space="preserve"> يصح معه الاستعمال</w:t>
      </w:r>
      <w:r w:rsidR="00A849B6">
        <w:rPr>
          <w:rFonts w:cs="B Nazanin" w:hint="cs"/>
          <w:b/>
          <w:bCs/>
          <w:color w:val="000000"/>
          <w:sz w:val="28"/>
          <w:szCs w:val="28"/>
          <w:rtl/>
        </w:rPr>
        <w:t xml:space="preserve"> </w:t>
      </w:r>
      <w:r w:rsidR="00A849B6" w:rsidRPr="00A849B6">
        <w:rPr>
          <w:rFonts w:cs="B Nazanin" w:hint="cs"/>
          <w:color w:val="000000"/>
          <w:sz w:val="28"/>
          <w:szCs w:val="28"/>
          <w:rtl/>
        </w:rPr>
        <w:t>( به ملاحظه ی خصوص آن علاقه ای که صحیح می شود با آن علاقه ، استعمال )</w:t>
      </w:r>
      <w:r w:rsidRPr="00047985">
        <w:rPr>
          <w:rFonts w:cs="B Nazanin" w:hint="cs"/>
          <w:b/>
          <w:bCs/>
          <w:color w:val="000000"/>
          <w:sz w:val="28"/>
          <w:szCs w:val="28"/>
          <w:rtl/>
        </w:rPr>
        <w:t xml:space="preserve"> فالمجاز مطرد كالحقيقة و</w:t>
      </w:r>
      <w:r w:rsidRPr="00A849B6">
        <w:rPr>
          <w:rFonts w:cs="B Nazanin" w:hint="cs"/>
          <w:color w:val="000000"/>
          <w:sz w:val="28"/>
          <w:szCs w:val="28"/>
          <w:rtl/>
        </w:rPr>
        <w:t xml:space="preserve"> </w:t>
      </w:r>
      <w:r w:rsidR="00A849B6" w:rsidRPr="00A849B6">
        <w:rPr>
          <w:rFonts w:cs="B Nazanin" w:hint="cs"/>
          <w:color w:val="000000"/>
          <w:sz w:val="28"/>
          <w:szCs w:val="28"/>
          <w:rtl/>
        </w:rPr>
        <w:t xml:space="preserve">( نکته ی سوم ) </w:t>
      </w:r>
      <w:r w:rsidRPr="00047985">
        <w:rPr>
          <w:rFonts w:cs="B Nazanin" w:hint="cs"/>
          <w:b/>
          <w:bCs/>
          <w:color w:val="000000"/>
          <w:sz w:val="28"/>
          <w:szCs w:val="28"/>
          <w:rtl/>
        </w:rPr>
        <w:t>زيادة</w:t>
      </w:r>
      <w:r w:rsidR="00A849B6">
        <w:rPr>
          <w:rFonts w:cs="B Nazanin" w:hint="cs"/>
          <w:b/>
          <w:bCs/>
          <w:color w:val="000000"/>
          <w:sz w:val="28"/>
          <w:szCs w:val="28"/>
          <w:rtl/>
        </w:rPr>
        <w:t xml:space="preserve"> </w:t>
      </w:r>
      <w:r w:rsidR="00A849B6" w:rsidRPr="00A849B6">
        <w:rPr>
          <w:rFonts w:cs="B Nazanin" w:hint="cs"/>
          <w:color w:val="000000"/>
          <w:sz w:val="28"/>
          <w:szCs w:val="28"/>
          <w:rtl/>
        </w:rPr>
        <w:t>( مبتدا )</w:t>
      </w:r>
      <w:r w:rsidRPr="00047985">
        <w:rPr>
          <w:rFonts w:cs="B Nazanin" w:hint="cs"/>
          <w:b/>
          <w:bCs/>
          <w:color w:val="000000"/>
          <w:sz w:val="28"/>
          <w:szCs w:val="28"/>
          <w:rtl/>
        </w:rPr>
        <w:t xml:space="preserve"> قيد من غير تأويل أو على وجه الحقيقة</w:t>
      </w:r>
      <w:r w:rsidR="00A849B6">
        <w:rPr>
          <w:rFonts w:cs="B Nazanin" w:hint="cs"/>
          <w:b/>
          <w:bCs/>
          <w:color w:val="000000"/>
          <w:sz w:val="28"/>
          <w:szCs w:val="28"/>
          <w:rtl/>
        </w:rPr>
        <w:t xml:space="preserve"> </w:t>
      </w:r>
      <w:r w:rsidR="00A849B6">
        <w:rPr>
          <w:rStyle w:val="FootnoteReference"/>
          <w:rFonts w:cs="B Nazanin"/>
          <w:b/>
          <w:bCs/>
          <w:color w:val="000000"/>
          <w:sz w:val="28"/>
          <w:szCs w:val="28"/>
          <w:rtl/>
        </w:rPr>
        <w:footnoteReference w:id="25"/>
      </w:r>
      <w:r w:rsidRPr="00047985">
        <w:rPr>
          <w:rFonts w:cs="B Nazanin" w:hint="cs"/>
          <w:b/>
          <w:bCs/>
          <w:color w:val="000000"/>
          <w:sz w:val="28"/>
          <w:szCs w:val="28"/>
          <w:rtl/>
        </w:rPr>
        <w:t xml:space="preserve"> و </w:t>
      </w:r>
      <w:r w:rsidR="00A849B6" w:rsidRPr="00A849B6">
        <w:rPr>
          <w:rFonts w:cs="B Nazanin" w:hint="cs"/>
          <w:color w:val="000000"/>
          <w:sz w:val="28"/>
          <w:szCs w:val="28"/>
          <w:rtl/>
        </w:rPr>
        <w:t xml:space="preserve">( خبر زیاده ) </w:t>
      </w:r>
      <w:r w:rsidRPr="00047985">
        <w:rPr>
          <w:rFonts w:cs="B Nazanin" w:hint="cs"/>
          <w:b/>
          <w:bCs/>
          <w:color w:val="000000"/>
          <w:sz w:val="28"/>
          <w:szCs w:val="28"/>
          <w:rtl/>
        </w:rPr>
        <w:t>إن كان موجبا لاختصاص الاطراد كذلك</w:t>
      </w:r>
      <w:r w:rsidR="00A849B6" w:rsidRPr="00A849B6">
        <w:rPr>
          <w:rFonts w:cs="B Nazanin" w:hint="cs"/>
          <w:color w:val="000000"/>
          <w:sz w:val="28"/>
          <w:szCs w:val="28"/>
          <w:rtl/>
        </w:rPr>
        <w:t xml:space="preserve"> ( علی وجه الحقیقه )</w:t>
      </w:r>
      <w:r w:rsidRPr="00A849B6">
        <w:rPr>
          <w:rFonts w:cs="B Nazanin" w:hint="cs"/>
          <w:color w:val="000000"/>
          <w:sz w:val="28"/>
          <w:szCs w:val="28"/>
          <w:rtl/>
        </w:rPr>
        <w:t xml:space="preserve"> </w:t>
      </w:r>
      <w:r w:rsidRPr="00047985">
        <w:rPr>
          <w:rFonts w:cs="B Nazanin" w:hint="cs"/>
          <w:b/>
          <w:bCs/>
          <w:color w:val="000000"/>
          <w:sz w:val="28"/>
          <w:szCs w:val="28"/>
          <w:rtl/>
        </w:rPr>
        <w:t>بالحقيقة</w:t>
      </w:r>
      <w:r w:rsidR="00A849B6">
        <w:rPr>
          <w:rFonts w:cs="B Nazanin" w:hint="cs"/>
          <w:b/>
          <w:bCs/>
          <w:color w:val="000000"/>
          <w:sz w:val="28"/>
          <w:szCs w:val="28"/>
          <w:rtl/>
        </w:rPr>
        <w:t xml:space="preserve"> </w:t>
      </w:r>
      <w:r w:rsidR="00A849B6" w:rsidRPr="00A849B6">
        <w:rPr>
          <w:rFonts w:cs="B Nazanin" w:hint="cs"/>
          <w:color w:val="000000"/>
          <w:sz w:val="28"/>
          <w:szCs w:val="28"/>
          <w:rtl/>
        </w:rPr>
        <w:t>( و زیاد کردن قید من غیر تاویل یا به عبارت دیگر علی وجه الحقیقه هرچند که این زیاد کردن سبب می شود که اختصاص پیدا کند اطراد اینچنینی به حقیقه )</w:t>
      </w:r>
      <w:r w:rsidRPr="00047985">
        <w:rPr>
          <w:rFonts w:cs="B Nazanin" w:hint="cs"/>
          <w:b/>
          <w:bCs/>
          <w:color w:val="000000"/>
          <w:sz w:val="28"/>
          <w:szCs w:val="28"/>
          <w:rtl/>
        </w:rPr>
        <w:t xml:space="preserve"> إلا أنه</w:t>
      </w:r>
      <w:r w:rsidR="00A849B6">
        <w:rPr>
          <w:rFonts w:cs="B Nazanin" w:hint="cs"/>
          <w:b/>
          <w:bCs/>
          <w:color w:val="000000"/>
          <w:sz w:val="28"/>
          <w:szCs w:val="28"/>
          <w:rtl/>
        </w:rPr>
        <w:t xml:space="preserve"> </w:t>
      </w:r>
      <w:r w:rsidR="00A849B6" w:rsidRPr="00A849B6">
        <w:rPr>
          <w:rFonts w:cs="B Nazanin" w:hint="cs"/>
          <w:color w:val="000000"/>
          <w:sz w:val="28"/>
          <w:szCs w:val="28"/>
          <w:rtl/>
        </w:rPr>
        <w:t>( این اطراد )</w:t>
      </w:r>
      <w:r w:rsidRPr="00047985">
        <w:rPr>
          <w:rFonts w:cs="B Nazanin" w:hint="cs"/>
          <w:b/>
          <w:bCs/>
          <w:color w:val="000000"/>
          <w:sz w:val="28"/>
          <w:szCs w:val="28"/>
          <w:rtl/>
        </w:rPr>
        <w:t xml:space="preserve"> حينئذ</w:t>
      </w:r>
      <w:r w:rsidR="00A849B6">
        <w:rPr>
          <w:rFonts w:cs="B Nazanin" w:hint="cs"/>
          <w:b/>
          <w:bCs/>
          <w:color w:val="000000"/>
          <w:sz w:val="28"/>
          <w:szCs w:val="28"/>
          <w:rtl/>
        </w:rPr>
        <w:t xml:space="preserve"> </w:t>
      </w:r>
      <w:r w:rsidR="00A849B6" w:rsidRPr="00A849B6">
        <w:rPr>
          <w:rFonts w:cs="B Nazanin" w:hint="cs"/>
          <w:color w:val="000000"/>
          <w:sz w:val="28"/>
          <w:szCs w:val="28"/>
          <w:rtl/>
        </w:rPr>
        <w:t xml:space="preserve">( با این قید ) </w:t>
      </w:r>
      <w:r w:rsidRPr="00047985">
        <w:rPr>
          <w:rFonts w:cs="B Nazanin" w:hint="cs"/>
          <w:b/>
          <w:bCs/>
          <w:color w:val="000000"/>
          <w:sz w:val="28"/>
          <w:szCs w:val="28"/>
          <w:rtl/>
        </w:rPr>
        <w:t>لا يكون علامة لها</w:t>
      </w:r>
      <w:r w:rsidR="00A849B6">
        <w:rPr>
          <w:rFonts w:cs="B Nazanin" w:hint="cs"/>
          <w:b/>
          <w:bCs/>
          <w:color w:val="000000"/>
          <w:sz w:val="28"/>
          <w:szCs w:val="28"/>
          <w:rtl/>
        </w:rPr>
        <w:t xml:space="preserve"> </w:t>
      </w:r>
      <w:r w:rsidR="00A849B6" w:rsidRPr="00A849B6">
        <w:rPr>
          <w:rFonts w:cs="B Nazanin" w:hint="cs"/>
          <w:color w:val="000000"/>
          <w:sz w:val="28"/>
          <w:szCs w:val="28"/>
          <w:rtl/>
        </w:rPr>
        <w:t>( حقیقه )</w:t>
      </w:r>
      <w:r w:rsidRPr="00047985">
        <w:rPr>
          <w:rFonts w:cs="B Nazanin" w:hint="cs"/>
          <w:b/>
          <w:bCs/>
          <w:color w:val="000000"/>
          <w:sz w:val="28"/>
          <w:szCs w:val="28"/>
          <w:rtl/>
        </w:rPr>
        <w:t xml:space="preserve"> إلا على وجه دائر و لا يتأتى التفصي عن الدور بما</w:t>
      </w:r>
      <w:r w:rsidR="00A849B6">
        <w:rPr>
          <w:rFonts w:cs="B Nazanin" w:hint="cs"/>
          <w:b/>
          <w:bCs/>
          <w:color w:val="000000"/>
          <w:sz w:val="28"/>
          <w:szCs w:val="28"/>
          <w:rtl/>
        </w:rPr>
        <w:t xml:space="preserve"> </w:t>
      </w:r>
      <w:r w:rsidR="00A849B6" w:rsidRPr="00A849B6">
        <w:rPr>
          <w:rFonts w:cs="B Nazanin" w:hint="cs"/>
          <w:color w:val="000000"/>
          <w:sz w:val="28"/>
          <w:szCs w:val="28"/>
          <w:rtl/>
        </w:rPr>
        <w:t>( به دو جوابی که )</w:t>
      </w:r>
      <w:r w:rsidRPr="00047985">
        <w:rPr>
          <w:rFonts w:cs="B Nazanin" w:hint="cs"/>
          <w:b/>
          <w:bCs/>
          <w:color w:val="000000"/>
          <w:sz w:val="28"/>
          <w:szCs w:val="28"/>
          <w:rtl/>
        </w:rPr>
        <w:t xml:space="preserve"> ذكر في التبادر هنا</w:t>
      </w:r>
      <w:r w:rsidR="00A849B6">
        <w:rPr>
          <w:rFonts w:cs="B Nazanin" w:hint="cs"/>
          <w:b/>
          <w:bCs/>
          <w:color w:val="000000"/>
          <w:sz w:val="28"/>
          <w:szCs w:val="28"/>
          <w:rtl/>
        </w:rPr>
        <w:t xml:space="preserve"> </w:t>
      </w:r>
      <w:r w:rsidR="00A849B6" w:rsidRPr="00A849B6">
        <w:rPr>
          <w:rFonts w:cs="B Nazanin" w:hint="cs"/>
          <w:color w:val="000000"/>
          <w:sz w:val="28"/>
          <w:szCs w:val="28"/>
          <w:rtl/>
        </w:rPr>
        <w:t>( در این جا )</w:t>
      </w:r>
      <w:r w:rsidRPr="00047985">
        <w:rPr>
          <w:rFonts w:cs="B Nazanin" w:hint="cs"/>
          <w:b/>
          <w:bCs/>
          <w:color w:val="000000"/>
          <w:sz w:val="28"/>
          <w:szCs w:val="28"/>
          <w:rtl/>
        </w:rPr>
        <w:t xml:space="preserve"> ضرورة أنه مع العلم بكون الاستعمال على نحو الحقيقة لا يبقى مجال لاستعلام‏ حال الاستعمال بالاطراد أو بغيره</w:t>
      </w:r>
      <w:r w:rsidR="00A849B6">
        <w:rPr>
          <w:rFonts w:cs="B Nazanin" w:hint="cs"/>
          <w:b/>
          <w:bCs/>
          <w:color w:val="000000"/>
          <w:sz w:val="28"/>
          <w:szCs w:val="28"/>
          <w:rtl/>
        </w:rPr>
        <w:t>.</w:t>
      </w:r>
    </w:p>
    <w:p w:rsidR="00A849B6" w:rsidRPr="00047985" w:rsidRDefault="00A849B6" w:rsidP="00A849B6">
      <w:pPr>
        <w:pStyle w:val="Heading1"/>
        <w:rPr>
          <w:rtl/>
        </w:rPr>
      </w:pPr>
      <w:r>
        <w:rPr>
          <w:rFonts w:hint="cs"/>
          <w:rtl/>
        </w:rPr>
        <w:t xml:space="preserve">نوار 22 : </w:t>
      </w:r>
      <w:r w:rsidR="00295E00">
        <w:rPr>
          <w:rFonts w:hint="cs"/>
          <w:rtl/>
        </w:rPr>
        <w:t xml:space="preserve">احوال لفظ / حقیقت شرعیه </w:t>
      </w:r>
    </w:p>
    <w:p w:rsidR="00C271A9" w:rsidRDefault="005B2BB0" w:rsidP="00BA5332">
      <w:pPr>
        <w:jc w:val="both"/>
        <w:rPr>
          <w:rtl/>
        </w:rPr>
      </w:pPr>
      <w:r w:rsidRPr="005B2BB0">
        <w:rPr>
          <w:rFonts w:hint="cs"/>
          <w:b/>
          <w:bCs/>
          <w:rtl/>
        </w:rPr>
        <w:t>مطلب اول :</w:t>
      </w:r>
      <w:r>
        <w:rPr>
          <w:rFonts w:hint="cs"/>
          <w:rtl/>
        </w:rPr>
        <w:t xml:space="preserve"> لفظ 5 حالت مهم ( این مهم را من خودم اضافه کردم ) دارد :</w:t>
      </w:r>
    </w:p>
    <w:p w:rsidR="005B2BB0" w:rsidRDefault="005B2BB0" w:rsidP="005B2BB0">
      <w:pPr>
        <w:pStyle w:val="ListParagraph"/>
        <w:numPr>
          <w:ilvl w:val="0"/>
          <w:numId w:val="69"/>
        </w:numPr>
        <w:jc w:val="both"/>
      </w:pPr>
      <w:r w:rsidRPr="005B2BB0">
        <w:rPr>
          <w:rFonts w:hint="cs"/>
          <w:b/>
          <w:bCs/>
          <w:rtl/>
        </w:rPr>
        <w:t>حالت اول :</w:t>
      </w:r>
      <w:r>
        <w:rPr>
          <w:rFonts w:hint="cs"/>
          <w:rtl/>
        </w:rPr>
        <w:t xml:space="preserve"> مجاز مثل حالت اسد برای رجل شجاع </w:t>
      </w:r>
    </w:p>
    <w:p w:rsidR="005B2BB0" w:rsidRDefault="005B2BB0" w:rsidP="005B2BB0">
      <w:pPr>
        <w:pStyle w:val="ListParagraph"/>
        <w:numPr>
          <w:ilvl w:val="0"/>
          <w:numId w:val="69"/>
        </w:numPr>
        <w:jc w:val="both"/>
      </w:pPr>
      <w:r w:rsidRPr="005B2BB0">
        <w:rPr>
          <w:rFonts w:hint="cs"/>
          <w:b/>
          <w:bCs/>
          <w:rtl/>
        </w:rPr>
        <w:t>حالت دوم :</w:t>
      </w:r>
      <w:r>
        <w:rPr>
          <w:rFonts w:hint="cs"/>
          <w:rtl/>
        </w:rPr>
        <w:t xml:space="preserve"> منقول مثل صلاه که از دعا به اعما مخصوصه نقل پیدا کرده است </w:t>
      </w:r>
    </w:p>
    <w:p w:rsidR="005B2BB0" w:rsidRDefault="005B2BB0" w:rsidP="005B2BB0">
      <w:pPr>
        <w:pStyle w:val="ListParagraph"/>
        <w:numPr>
          <w:ilvl w:val="0"/>
          <w:numId w:val="69"/>
        </w:numPr>
        <w:jc w:val="both"/>
      </w:pPr>
      <w:r w:rsidRPr="005B2BB0">
        <w:rPr>
          <w:rFonts w:hint="cs"/>
          <w:b/>
          <w:bCs/>
          <w:rtl/>
        </w:rPr>
        <w:t>حالت سوم :</w:t>
      </w:r>
      <w:r>
        <w:rPr>
          <w:rFonts w:hint="cs"/>
          <w:rtl/>
        </w:rPr>
        <w:t xml:space="preserve"> مشترک لفظی مثل کلمه عین</w:t>
      </w:r>
    </w:p>
    <w:p w:rsidR="005B2BB0" w:rsidRDefault="005B2BB0" w:rsidP="005B2BB0">
      <w:pPr>
        <w:pStyle w:val="ListParagraph"/>
        <w:numPr>
          <w:ilvl w:val="0"/>
          <w:numId w:val="69"/>
        </w:numPr>
        <w:jc w:val="both"/>
      </w:pPr>
      <w:r w:rsidRPr="005B2BB0">
        <w:rPr>
          <w:rFonts w:hint="cs"/>
          <w:b/>
          <w:bCs/>
          <w:rtl/>
        </w:rPr>
        <w:t>حالت چهارم :</w:t>
      </w:r>
      <w:r>
        <w:rPr>
          <w:rFonts w:hint="cs"/>
          <w:rtl/>
        </w:rPr>
        <w:t xml:space="preserve"> مخصص مثل اکرم العلما الا الفساق</w:t>
      </w:r>
    </w:p>
    <w:p w:rsidR="005B2BB0" w:rsidRDefault="005B2BB0" w:rsidP="005B2BB0">
      <w:pPr>
        <w:pStyle w:val="ListParagraph"/>
        <w:numPr>
          <w:ilvl w:val="0"/>
          <w:numId w:val="69"/>
        </w:numPr>
        <w:jc w:val="both"/>
      </w:pPr>
      <w:r w:rsidRPr="005B2BB0">
        <w:rPr>
          <w:rFonts w:hint="cs"/>
          <w:b/>
          <w:bCs/>
          <w:rtl/>
        </w:rPr>
        <w:t>حالت پنجم :</w:t>
      </w:r>
      <w:r>
        <w:rPr>
          <w:rFonts w:hint="cs"/>
          <w:rtl/>
        </w:rPr>
        <w:t xml:space="preserve"> مقدر مثل جاء ربک یعنی جاء امر ربک</w:t>
      </w:r>
    </w:p>
    <w:p w:rsidR="005B2BB0" w:rsidRDefault="005B2BB0" w:rsidP="005B2BB0">
      <w:pPr>
        <w:pStyle w:val="ListParagraph"/>
        <w:jc w:val="both"/>
        <w:rPr>
          <w:rtl/>
        </w:rPr>
      </w:pPr>
      <w:r>
        <w:rPr>
          <w:rFonts w:hint="cs"/>
          <w:rtl/>
        </w:rPr>
        <w:t>این که صاحب کفایه می فرماید لفظ 5 حالت دارد مرادش غیر از حقیقت است زیرا حقیقت خودش یک حالت است و این که گفتیم 5 حالت مهم دارد چون 25 ، 26 حالت دارد .</w:t>
      </w:r>
    </w:p>
    <w:p w:rsidR="005B2BB0" w:rsidRDefault="005B2BB0" w:rsidP="005B2BB0">
      <w:pPr>
        <w:pStyle w:val="ListParagraph"/>
        <w:jc w:val="both"/>
        <w:rPr>
          <w:rtl/>
        </w:rPr>
      </w:pPr>
      <w:r>
        <w:rPr>
          <w:rFonts w:hint="cs"/>
          <w:rtl/>
        </w:rPr>
        <w:t>این جا دو بحث مطرح می شود :</w:t>
      </w:r>
    </w:p>
    <w:p w:rsidR="005B2BB0" w:rsidRDefault="005B2BB0" w:rsidP="005B2BB0">
      <w:pPr>
        <w:pStyle w:val="ListParagraph"/>
        <w:numPr>
          <w:ilvl w:val="0"/>
          <w:numId w:val="70"/>
        </w:numPr>
        <w:jc w:val="both"/>
      </w:pPr>
      <w:r w:rsidRPr="005B2BB0">
        <w:rPr>
          <w:rFonts w:hint="cs"/>
          <w:b/>
          <w:bCs/>
          <w:rtl/>
        </w:rPr>
        <w:t>بحث اول :</w:t>
      </w:r>
      <w:r>
        <w:rPr>
          <w:rFonts w:hint="cs"/>
          <w:rtl/>
        </w:rPr>
        <w:t xml:space="preserve"> اذا دار الامر بین این که از لفظ معنی حقیقی اراده شده یا یکی از این حالات ، وظیفه چیست ؟ یعنی یک لفظی از متکلم صادر شده است نمی دانیم مراد متکلم از این لفظ معنی حقیقی است یا یکی از این حالات است . </w:t>
      </w:r>
    </w:p>
    <w:p w:rsidR="005B2BB0" w:rsidRDefault="005B2BB0" w:rsidP="005B2BB0">
      <w:pPr>
        <w:pStyle w:val="ListParagraph"/>
        <w:ind w:left="1440"/>
        <w:jc w:val="both"/>
        <w:rPr>
          <w:rtl/>
        </w:rPr>
      </w:pPr>
      <w:r>
        <w:rPr>
          <w:rFonts w:hint="cs"/>
          <w:b/>
          <w:bCs/>
          <w:rtl/>
        </w:rPr>
        <w:t>مثال :</w:t>
      </w:r>
      <w:r>
        <w:rPr>
          <w:rFonts w:hint="cs"/>
          <w:rtl/>
        </w:rPr>
        <w:t xml:space="preserve"> از دهان متکلم کلمه ی اسد بیرون می آید و ما نمی دانیم مراد متکلم از این اسد حیوان مفترس است یا رجل شجاع ؟؟ </w:t>
      </w:r>
    </w:p>
    <w:p w:rsidR="005B2BB0" w:rsidRDefault="005B2BB0" w:rsidP="005B2BB0">
      <w:pPr>
        <w:pStyle w:val="ListParagraph"/>
        <w:ind w:left="1440"/>
        <w:jc w:val="both"/>
        <w:rPr>
          <w:rtl/>
        </w:rPr>
      </w:pPr>
      <w:r w:rsidRPr="005B2BB0">
        <w:rPr>
          <w:rFonts w:hint="cs"/>
          <w:rtl/>
        </w:rPr>
        <w:t xml:space="preserve">صاحب کفایه می فرماید در این جا حمل بر معنی حقیقی می شود مگر این که قرینه ی صارفه از معنی حقیقی در کار باشد </w:t>
      </w:r>
      <w:r>
        <w:rPr>
          <w:rFonts w:hint="cs"/>
          <w:rtl/>
        </w:rPr>
        <w:t xml:space="preserve">. </w:t>
      </w:r>
    </w:p>
    <w:p w:rsidR="005B2BB0" w:rsidRDefault="005B2BB0" w:rsidP="005B2BB0">
      <w:pPr>
        <w:pStyle w:val="ListParagraph"/>
        <w:ind w:left="1440"/>
        <w:jc w:val="both"/>
      </w:pPr>
      <w:r>
        <w:rPr>
          <w:rFonts w:hint="cs"/>
          <w:rtl/>
        </w:rPr>
        <w:t>مثلا یک متکلم می گوید جئنی باسد ، امر دائر است بین این که مرادش از اسد حیوان مفترس است یا رجل شجاع و قرینه ای هم نیاورده است ، در این صورت حمل بر حیوان مفترس می شود البته اگر قرینه بیاورد در این صورت مطابق قرینه معنی می شود .</w:t>
      </w:r>
    </w:p>
    <w:p w:rsidR="005B2BB0" w:rsidRDefault="005B2BB0" w:rsidP="005B2BB0">
      <w:pPr>
        <w:pStyle w:val="ListParagraph"/>
        <w:numPr>
          <w:ilvl w:val="0"/>
          <w:numId w:val="70"/>
        </w:numPr>
        <w:jc w:val="both"/>
      </w:pPr>
      <w:r w:rsidRPr="005B2BB0">
        <w:rPr>
          <w:rFonts w:hint="cs"/>
          <w:b/>
          <w:bCs/>
          <w:rtl/>
        </w:rPr>
        <w:t>بحث دوم :</w:t>
      </w:r>
      <w:r>
        <w:rPr>
          <w:rFonts w:hint="cs"/>
          <w:rtl/>
        </w:rPr>
        <w:t xml:space="preserve"> اذا دار الامر بین حالات خمسه ، وظیفه چیست ؟؟</w:t>
      </w:r>
    </w:p>
    <w:p w:rsidR="005B2BB0" w:rsidRDefault="005B2BB0" w:rsidP="005B2BB0">
      <w:pPr>
        <w:pStyle w:val="ListParagraph"/>
        <w:ind w:left="1440"/>
        <w:jc w:val="both"/>
        <w:rPr>
          <w:rtl/>
        </w:rPr>
      </w:pPr>
      <w:r>
        <w:rPr>
          <w:rFonts w:hint="cs"/>
          <w:b/>
          <w:bCs/>
          <w:rtl/>
        </w:rPr>
        <w:t>مثال :</w:t>
      </w:r>
      <w:r>
        <w:rPr>
          <w:rFonts w:hint="cs"/>
          <w:rtl/>
        </w:rPr>
        <w:t xml:space="preserve"> صیغه ی امر مشهور و صاحب کفایه می گویند که حقیقت در وجوب است . حالا در یک جا صیغه ی امر به کار رفته است در استحباب . ما نمی دانیم که این صیغه ی امر که در استحباب به کار رفته است ایا به صورت مجازی به کار رفته است یا به صورت حقیقی در استحباب ( که در این صورت ثابت می شود صیغه ی امر مشترک لفظی است ) به کار رفته است .</w:t>
      </w:r>
    </w:p>
    <w:p w:rsidR="005B2BB0" w:rsidRDefault="005B2BB0" w:rsidP="005B2BB0">
      <w:pPr>
        <w:pStyle w:val="ListParagraph"/>
        <w:ind w:left="1440"/>
        <w:jc w:val="both"/>
        <w:rPr>
          <w:rtl/>
        </w:rPr>
      </w:pPr>
      <w:r w:rsidRPr="005B2BB0">
        <w:rPr>
          <w:rFonts w:hint="cs"/>
          <w:rtl/>
        </w:rPr>
        <w:t>صاحب کفایه می فرماید که قدما یک ادله ای را ذکر کرده اند برای ترجیح دادن بعضی از این حالات بر حالات دیگر .</w:t>
      </w:r>
      <w:r>
        <w:rPr>
          <w:rFonts w:hint="cs"/>
          <w:rtl/>
        </w:rPr>
        <w:t xml:space="preserve"> مثلا قدما می گویند مجاز بر مشترک لفظی ترجیح دارد . زیرا مجاز بیشتر از اشتراک لفظی است . صاحب کفایه می فرماید هرچند که قدما یک ادله ای ذکر کرده اند ، اما این ادله قابل اعتنا نیست و ارزشی ندارد . اگر این ادله باعث ظهور شود ، وظیفه ی ما عمل کردن به ظاهر است اما اگر سبب پیدایش ظهور نشوند ، ادله را می گذاریم کنار و می گوییم لفظ مجمل است </w:t>
      </w:r>
      <w:r w:rsidR="00C55426">
        <w:rPr>
          <w:rFonts w:hint="cs"/>
          <w:rtl/>
        </w:rPr>
        <w:t xml:space="preserve">. </w:t>
      </w:r>
    </w:p>
    <w:p w:rsidR="00C55426" w:rsidRPr="00C55426" w:rsidRDefault="00C55426" w:rsidP="00C55426">
      <w:pPr>
        <w:jc w:val="both"/>
        <w:rPr>
          <w:b/>
          <w:bCs/>
          <w:sz w:val="28"/>
          <w:rtl/>
        </w:rPr>
      </w:pPr>
      <w:r w:rsidRPr="00C55426">
        <w:rPr>
          <w:rFonts w:hint="cs"/>
          <w:b/>
          <w:bCs/>
          <w:sz w:val="28"/>
          <w:rtl/>
        </w:rPr>
        <w:t>تطبیق :</w:t>
      </w:r>
    </w:p>
    <w:p w:rsidR="00C55426" w:rsidRPr="00C55426" w:rsidRDefault="00C55426" w:rsidP="00C55426">
      <w:pPr>
        <w:pStyle w:val="NormalWeb"/>
        <w:bidi/>
        <w:jc w:val="both"/>
        <w:rPr>
          <w:b/>
          <w:bCs/>
          <w:sz w:val="28"/>
          <w:szCs w:val="28"/>
          <w:rtl/>
        </w:rPr>
      </w:pPr>
      <w:r w:rsidRPr="00C55426">
        <w:rPr>
          <w:rFonts w:cs="B Nazanin" w:hint="cs"/>
          <w:b/>
          <w:bCs/>
          <w:color w:val="465BFF"/>
          <w:sz w:val="28"/>
          <w:szCs w:val="28"/>
          <w:rtl/>
        </w:rPr>
        <w:t>الثامن [أحوال اللفظ و تعارضها]</w:t>
      </w:r>
    </w:p>
    <w:p w:rsidR="00220B71" w:rsidRDefault="00C55426" w:rsidP="00220B71">
      <w:pPr>
        <w:pStyle w:val="NormalWeb"/>
        <w:bidi/>
        <w:jc w:val="both"/>
        <w:rPr>
          <w:rFonts w:cs="B Nazanin"/>
          <w:b/>
          <w:bCs/>
          <w:color w:val="000000"/>
          <w:sz w:val="28"/>
          <w:szCs w:val="28"/>
          <w:rtl/>
        </w:rPr>
      </w:pPr>
      <w:r w:rsidRPr="00C55426">
        <w:rPr>
          <w:rFonts w:cs="B Nazanin" w:hint="cs"/>
          <w:b/>
          <w:bCs/>
          <w:color w:val="000000"/>
          <w:sz w:val="28"/>
          <w:szCs w:val="28"/>
          <w:rtl/>
        </w:rPr>
        <w:t>أنه للفظ أحوال خمسة و هي</w:t>
      </w:r>
      <w:r>
        <w:rPr>
          <w:rFonts w:cs="B Nazanin" w:hint="cs"/>
          <w:b/>
          <w:bCs/>
          <w:color w:val="000000"/>
          <w:sz w:val="28"/>
          <w:szCs w:val="28"/>
          <w:rtl/>
        </w:rPr>
        <w:t xml:space="preserve"> </w:t>
      </w:r>
      <w:r w:rsidRPr="00C55426">
        <w:rPr>
          <w:rFonts w:cs="B Nazanin" w:hint="cs"/>
          <w:color w:val="000000"/>
          <w:sz w:val="28"/>
          <w:szCs w:val="28"/>
          <w:rtl/>
        </w:rPr>
        <w:t>( احوال خمسه عبارتند از )</w:t>
      </w:r>
      <w:r w:rsidRPr="00C55426">
        <w:rPr>
          <w:rFonts w:cs="B Nazanin" w:hint="cs"/>
          <w:b/>
          <w:bCs/>
          <w:color w:val="000000"/>
          <w:sz w:val="28"/>
          <w:szCs w:val="28"/>
          <w:rtl/>
        </w:rPr>
        <w:t xml:space="preserve"> التجوز و الاشتراك</w:t>
      </w:r>
      <w:r>
        <w:rPr>
          <w:rFonts w:cs="B Nazanin" w:hint="cs"/>
          <w:b/>
          <w:bCs/>
          <w:color w:val="000000"/>
          <w:sz w:val="28"/>
          <w:szCs w:val="28"/>
          <w:rtl/>
        </w:rPr>
        <w:t xml:space="preserve"> </w:t>
      </w:r>
      <w:r w:rsidRPr="00C55426">
        <w:rPr>
          <w:rFonts w:cs="B Nazanin" w:hint="cs"/>
          <w:color w:val="000000"/>
          <w:sz w:val="28"/>
          <w:szCs w:val="28"/>
          <w:rtl/>
        </w:rPr>
        <w:t>( مشترک لفظی بودن )</w:t>
      </w:r>
      <w:r w:rsidRPr="00C55426">
        <w:rPr>
          <w:rFonts w:cs="B Nazanin" w:hint="cs"/>
          <w:b/>
          <w:bCs/>
          <w:color w:val="000000"/>
          <w:sz w:val="28"/>
          <w:szCs w:val="28"/>
          <w:rtl/>
        </w:rPr>
        <w:t xml:space="preserve"> و التخصيص</w:t>
      </w:r>
      <w:r>
        <w:rPr>
          <w:rFonts w:cs="B Nazanin" w:hint="cs"/>
          <w:b/>
          <w:bCs/>
          <w:color w:val="000000"/>
          <w:sz w:val="28"/>
          <w:szCs w:val="28"/>
          <w:rtl/>
        </w:rPr>
        <w:t xml:space="preserve"> </w:t>
      </w:r>
      <w:r w:rsidRPr="00C55426">
        <w:rPr>
          <w:rFonts w:cs="B Nazanin" w:hint="cs"/>
          <w:color w:val="000000"/>
          <w:sz w:val="28"/>
          <w:szCs w:val="28"/>
          <w:rtl/>
        </w:rPr>
        <w:t>( مخصص بودن )</w:t>
      </w:r>
      <w:r w:rsidRPr="00C55426">
        <w:rPr>
          <w:rFonts w:cs="B Nazanin" w:hint="cs"/>
          <w:b/>
          <w:bCs/>
          <w:color w:val="000000"/>
          <w:sz w:val="28"/>
          <w:szCs w:val="28"/>
          <w:rtl/>
        </w:rPr>
        <w:t xml:space="preserve"> و النقل</w:t>
      </w:r>
      <w:r>
        <w:rPr>
          <w:rFonts w:cs="B Nazanin" w:hint="cs"/>
          <w:b/>
          <w:bCs/>
          <w:color w:val="000000"/>
          <w:sz w:val="28"/>
          <w:szCs w:val="28"/>
          <w:rtl/>
        </w:rPr>
        <w:t xml:space="preserve"> </w:t>
      </w:r>
      <w:r w:rsidRPr="00C55426">
        <w:rPr>
          <w:rFonts w:cs="B Nazanin" w:hint="cs"/>
          <w:color w:val="000000"/>
          <w:sz w:val="28"/>
          <w:szCs w:val="28"/>
          <w:rtl/>
        </w:rPr>
        <w:t>( منقول بودن )</w:t>
      </w:r>
      <w:r w:rsidRPr="00C55426">
        <w:rPr>
          <w:rFonts w:cs="B Nazanin" w:hint="cs"/>
          <w:b/>
          <w:bCs/>
          <w:color w:val="000000"/>
          <w:sz w:val="28"/>
          <w:szCs w:val="28"/>
          <w:rtl/>
        </w:rPr>
        <w:t xml:space="preserve"> و الإضمار</w:t>
      </w:r>
      <w:r>
        <w:rPr>
          <w:rFonts w:cs="B Nazanin" w:hint="cs"/>
          <w:b/>
          <w:bCs/>
          <w:color w:val="000000"/>
          <w:sz w:val="28"/>
          <w:szCs w:val="28"/>
          <w:rtl/>
        </w:rPr>
        <w:t xml:space="preserve"> </w:t>
      </w:r>
      <w:r w:rsidRPr="00C55426">
        <w:rPr>
          <w:rFonts w:cs="B Nazanin" w:hint="cs"/>
          <w:color w:val="000000"/>
          <w:sz w:val="28"/>
          <w:szCs w:val="28"/>
          <w:rtl/>
        </w:rPr>
        <w:t>( مقدر بودن )</w:t>
      </w:r>
      <w:r w:rsidRPr="00C55426">
        <w:rPr>
          <w:rFonts w:cs="B Nazanin" w:hint="cs"/>
          <w:b/>
          <w:bCs/>
          <w:color w:val="000000"/>
          <w:sz w:val="28"/>
          <w:szCs w:val="28"/>
          <w:rtl/>
        </w:rPr>
        <w:t xml:space="preserve"> لا يكاد يصار إلى أحدها</w:t>
      </w:r>
      <w:r>
        <w:rPr>
          <w:rFonts w:cs="B Nazanin" w:hint="cs"/>
          <w:b/>
          <w:bCs/>
          <w:color w:val="000000"/>
          <w:sz w:val="28"/>
          <w:szCs w:val="28"/>
          <w:rtl/>
        </w:rPr>
        <w:t xml:space="preserve"> </w:t>
      </w:r>
      <w:r w:rsidRPr="00C55426">
        <w:rPr>
          <w:rFonts w:cs="B Nazanin" w:hint="cs"/>
          <w:color w:val="000000"/>
          <w:sz w:val="28"/>
          <w:szCs w:val="28"/>
          <w:rtl/>
        </w:rPr>
        <w:t>( تمایل نمی شود به یکی از این حالات )</w:t>
      </w:r>
      <w:r w:rsidRPr="00C55426">
        <w:rPr>
          <w:rFonts w:cs="B Nazanin" w:hint="cs"/>
          <w:b/>
          <w:bCs/>
          <w:color w:val="000000"/>
          <w:sz w:val="28"/>
          <w:szCs w:val="28"/>
          <w:rtl/>
        </w:rPr>
        <w:t xml:space="preserve"> فيما إذا دار الأمر بينه</w:t>
      </w:r>
      <w:r>
        <w:rPr>
          <w:rFonts w:cs="B Nazanin" w:hint="cs"/>
          <w:b/>
          <w:bCs/>
          <w:color w:val="000000"/>
          <w:sz w:val="28"/>
          <w:szCs w:val="28"/>
          <w:rtl/>
        </w:rPr>
        <w:t xml:space="preserve"> </w:t>
      </w:r>
      <w:r w:rsidRPr="00C55426">
        <w:rPr>
          <w:rFonts w:cs="B Nazanin" w:hint="cs"/>
          <w:color w:val="000000"/>
          <w:sz w:val="28"/>
          <w:szCs w:val="28"/>
          <w:rtl/>
        </w:rPr>
        <w:t>( احد )</w:t>
      </w:r>
      <w:r w:rsidRPr="00C55426">
        <w:rPr>
          <w:rFonts w:cs="B Nazanin" w:hint="cs"/>
          <w:b/>
          <w:bCs/>
          <w:color w:val="000000"/>
          <w:sz w:val="28"/>
          <w:szCs w:val="28"/>
          <w:rtl/>
        </w:rPr>
        <w:t xml:space="preserve"> و بين المعنى الحقيقي إلا بقرينة صارفة عنه إليه</w:t>
      </w:r>
      <w:r w:rsidRPr="00C55426">
        <w:rPr>
          <w:rFonts w:cs="B Nazanin" w:hint="cs"/>
          <w:color w:val="000000"/>
          <w:sz w:val="28"/>
          <w:szCs w:val="28"/>
          <w:rtl/>
        </w:rPr>
        <w:t xml:space="preserve"> ( مگر به واسطه ی قرینه ی صارفه ی از معنی حقیقی به ان احد )</w:t>
      </w:r>
      <w:r w:rsidRPr="00C55426">
        <w:rPr>
          <w:rFonts w:cs="B Nazanin" w:hint="cs"/>
          <w:b/>
          <w:bCs/>
          <w:color w:val="000000"/>
          <w:sz w:val="28"/>
          <w:szCs w:val="28"/>
          <w:rtl/>
        </w:rPr>
        <w:t xml:space="preserve"> و أما إذا دار الأمر بينها</w:t>
      </w:r>
      <w:r>
        <w:rPr>
          <w:rFonts w:cs="B Nazanin" w:hint="cs"/>
          <w:b/>
          <w:bCs/>
          <w:color w:val="000000"/>
          <w:sz w:val="28"/>
          <w:szCs w:val="28"/>
          <w:rtl/>
        </w:rPr>
        <w:t xml:space="preserve"> </w:t>
      </w:r>
      <w:r w:rsidRPr="00C55426">
        <w:rPr>
          <w:rFonts w:cs="B Nazanin" w:hint="cs"/>
          <w:color w:val="000000"/>
          <w:sz w:val="28"/>
          <w:szCs w:val="28"/>
          <w:rtl/>
        </w:rPr>
        <w:t>( احوال )</w:t>
      </w:r>
      <w:r w:rsidRPr="00C55426">
        <w:rPr>
          <w:rFonts w:cs="B Nazanin" w:hint="cs"/>
          <w:b/>
          <w:bCs/>
          <w:color w:val="000000"/>
          <w:sz w:val="28"/>
          <w:szCs w:val="28"/>
          <w:rtl/>
        </w:rPr>
        <w:t xml:space="preserve"> فالأصوليون و إن ذكروا لترجيح بعضها على بعض وجوها</w:t>
      </w:r>
      <w:r>
        <w:rPr>
          <w:rFonts w:cs="B Nazanin" w:hint="cs"/>
          <w:b/>
          <w:bCs/>
          <w:color w:val="000000"/>
          <w:sz w:val="28"/>
          <w:szCs w:val="28"/>
          <w:rtl/>
        </w:rPr>
        <w:t xml:space="preserve"> </w:t>
      </w:r>
      <w:r w:rsidRPr="00C55426">
        <w:rPr>
          <w:rFonts w:cs="B Nazanin" w:hint="cs"/>
          <w:color w:val="000000"/>
          <w:sz w:val="28"/>
          <w:szCs w:val="28"/>
          <w:rtl/>
        </w:rPr>
        <w:t>( ادله ای را</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بعضی ها می گویند اشتراک لفظی از مجاز بهتر است لابعدیه عن الخطا زیرا انسان را از خطا دور می کند زیرا اگر اثبات شود که مشترک لفظی است تا وقتی که قرینه ی معینه نداشت شما حمل بر چیزی نمی کنی پس خطا هم نمی کنی اما اگر حقیقه و مجاز بگیری اگر قرینه ای در ظاهر نبود شما حمل بر حقیقت می کنی در حالی که ممکن است یک قرینه ای باشد که شما متوجه ان نیستی پس اشتباه کردی</w:t>
      </w:r>
      <w:r w:rsidRPr="00C55426">
        <w:rPr>
          <w:rFonts w:cs="B Nazanin" w:hint="cs"/>
          <w:color w:val="000000"/>
          <w:sz w:val="28"/>
          <w:szCs w:val="28"/>
          <w:rtl/>
        </w:rPr>
        <w:t xml:space="preserve"> )</w:t>
      </w:r>
      <w:r w:rsidRPr="00C55426">
        <w:rPr>
          <w:rFonts w:cs="B Nazanin" w:hint="cs"/>
          <w:b/>
          <w:bCs/>
          <w:color w:val="000000"/>
          <w:sz w:val="28"/>
          <w:szCs w:val="28"/>
          <w:rtl/>
        </w:rPr>
        <w:t xml:space="preserve"> إلا أنها</w:t>
      </w:r>
      <w:r>
        <w:rPr>
          <w:rFonts w:cs="B Nazanin" w:hint="cs"/>
          <w:b/>
          <w:bCs/>
          <w:color w:val="000000"/>
          <w:sz w:val="28"/>
          <w:szCs w:val="28"/>
          <w:rtl/>
        </w:rPr>
        <w:t xml:space="preserve"> </w:t>
      </w:r>
      <w:r w:rsidRPr="00C55426">
        <w:rPr>
          <w:rFonts w:cs="B Nazanin" w:hint="cs"/>
          <w:color w:val="000000"/>
          <w:sz w:val="28"/>
          <w:szCs w:val="28"/>
          <w:rtl/>
        </w:rPr>
        <w:t>( وجوه )</w:t>
      </w:r>
      <w:r w:rsidRPr="00C55426">
        <w:rPr>
          <w:rFonts w:cs="B Nazanin" w:hint="cs"/>
          <w:b/>
          <w:bCs/>
          <w:color w:val="000000"/>
          <w:sz w:val="28"/>
          <w:szCs w:val="28"/>
          <w:rtl/>
        </w:rPr>
        <w:t xml:space="preserve"> استحسانية</w:t>
      </w:r>
      <w:r w:rsidRPr="00C55426">
        <w:rPr>
          <w:rFonts w:cs="B Nazanin" w:hint="cs"/>
          <w:color w:val="000000"/>
          <w:sz w:val="28"/>
          <w:szCs w:val="28"/>
          <w:rtl/>
        </w:rPr>
        <w:t xml:space="preserve"> ( ذوقی است )</w:t>
      </w:r>
      <w:r w:rsidRPr="00C55426">
        <w:rPr>
          <w:rFonts w:cs="B Nazanin" w:hint="cs"/>
          <w:b/>
          <w:bCs/>
          <w:color w:val="000000"/>
          <w:sz w:val="28"/>
          <w:szCs w:val="28"/>
          <w:rtl/>
        </w:rPr>
        <w:t xml:space="preserve"> لا اعتبار بها إلا إذا كانت</w:t>
      </w:r>
      <w:r>
        <w:rPr>
          <w:rFonts w:cs="B Nazanin" w:hint="cs"/>
          <w:b/>
          <w:bCs/>
          <w:color w:val="000000"/>
          <w:sz w:val="28"/>
          <w:szCs w:val="28"/>
          <w:rtl/>
        </w:rPr>
        <w:t xml:space="preserve"> </w:t>
      </w:r>
      <w:r w:rsidRPr="00C55426">
        <w:rPr>
          <w:rFonts w:cs="B Nazanin" w:hint="cs"/>
          <w:color w:val="000000"/>
          <w:sz w:val="28"/>
          <w:szCs w:val="28"/>
          <w:rtl/>
        </w:rPr>
        <w:t>( مگر هنگامی که این وجوه سبب بشوند برای )</w:t>
      </w:r>
      <w:r w:rsidRPr="00C55426">
        <w:rPr>
          <w:rFonts w:cs="B Nazanin" w:hint="cs"/>
          <w:b/>
          <w:bCs/>
          <w:color w:val="000000"/>
          <w:sz w:val="28"/>
          <w:szCs w:val="28"/>
          <w:rtl/>
        </w:rPr>
        <w:t xml:space="preserve"> موجبة لظهور اللفظ في المعنى لعدم</w:t>
      </w:r>
      <w:r>
        <w:rPr>
          <w:rFonts w:cs="B Nazanin" w:hint="cs"/>
          <w:b/>
          <w:bCs/>
          <w:color w:val="000000"/>
          <w:sz w:val="28"/>
          <w:szCs w:val="28"/>
          <w:rtl/>
        </w:rPr>
        <w:t xml:space="preserve"> </w:t>
      </w:r>
      <w:r w:rsidRPr="00C55426">
        <w:rPr>
          <w:rFonts w:cs="B Nazanin" w:hint="cs"/>
          <w:color w:val="000000"/>
          <w:sz w:val="28"/>
          <w:szCs w:val="28"/>
          <w:rtl/>
        </w:rPr>
        <w:t>( علت برای لااعتبار )</w:t>
      </w:r>
      <w:r w:rsidRPr="00C55426">
        <w:rPr>
          <w:rFonts w:cs="B Nazanin" w:hint="cs"/>
          <w:b/>
          <w:bCs/>
          <w:color w:val="000000"/>
          <w:sz w:val="28"/>
          <w:szCs w:val="28"/>
          <w:rtl/>
        </w:rPr>
        <w:t xml:space="preserve"> مساعدة دليل على اعتبارها</w:t>
      </w:r>
      <w:r>
        <w:rPr>
          <w:rFonts w:cs="B Nazanin" w:hint="cs"/>
          <w:b/>
          <w:bCs/>
          <w:color w:val="000000"/>
          <w:sz w:val="28"/>
          <w:szCs w:val="28"/>
          <w:rtl/>
        </w:rPr>
        <w:t xml:space="preserve"> </w:t>
      </w:r>
      <w:r w:rsidRPr="00C55426">
        <w:rPr>
          <w:rFonts w:cs="B Nazanin" w:hint="cs"/>
          <w:color w:val="000000"/>
          <w:sz w:val="28"/>
          <w:szCs w:val="28"/>
          <w:rtl/>
        </w:rPr>
        <w:t>( وجوه )</w:t>
      </w:r>
      <w:r w:rsidRPr="00C55426">
        <w:rPr>
          <w:rFonts w:cs="B Nazanin" w:hint="cs"/>
          <w:b/>
          <w:bCs/>
          <w:color w:val="000000"/>
          <w:sz w:val="28"/>
          <w:szCs w:val="28"/>
          <w:rtl/>
        </w:rPr>
        <w:t xml:space="preserve"> بدون ذلك</w:t>
      </w:r>
      <w:r>
        <w:rPr>
          <w:rFonts w:cs="B Nazanin" w:hint="cs"/>
          <w:b/>
          <w:bCs/>
          <w:color w:val="000000"/>
          <w:sz w:val="28"/>
          <w:szCs w:val="28"/>
          <w:rtl/>
        </w:rPr>
        <w:t xml:space="preserve"> </w:t>
      </w:r>
      <w:r w:rsidRPr="00C55426">
        <w:rPr>
          <w:rFonts w:cs="B Nazanin" w:hint="cs"/>
          <w:color w:val="000000"/>
          <w:sz w:val="28"/>
          <w:szCs w:val="28"/>
          <w:rtl/>
        </w:rPr>
        <w:t>( ایجاد ظهور )</w:t>
      </w:r>
      <w:r w:rsidRPr="00C55426">
        <w:rPr>
          <w:rFonts w:cs="B Nazanin" w:hint="cs"/>
          <w:b/>
          <w:bCs/>
          <w:color w:val="000000"/>
          <w:sz w:val="28"/>
          <w:szCs w:val="28"/>
          <w:rtl/>
        </w:rPr>
        <w:t xml:space="preserve"> كما لا يخفى‏</w:t>
      </w:r>
      <w:r w:rsidR="00220B71">
        <w:rPr>
          <w:rFonts w:cs="B Nazanin" w:hint="cs"/>
          <w:b/>
          <w:bCs/>
          <w:color w:val="000000"/>
          <w:sz w:val="28"/>
          <w:szCs w:val="28"/>
          <w:rtl/>
        </w:rPr>
        <w:t xml:space="preserve"> </w:t>
      </w:r>
    </w:p>
    <w:p w:rsidR="00C55426" w:rsidRDefault="00C55426" w:rsidP="00C55426">
      <w:pPr>
        <w:pStyle w:val="NormalWeb"/>
        <w:bidi/>
        <w:jc w:val="both"/>
        <w:rPr>
          <w:rFonts w:cs="B Nazanin"/>
          <w:b/>
          <w:bCs/>
          <w:color w:val="000000"/>
          <w:sz w:val="28"/>
          <w:szCs w:val="28"/>
          <w:rtl/>
        </w:rPr>
      </w:pPr>
      <w:r>
        <w:rPr>
          <w:rFonts w:cs="B Nazanin" w:hint="cs"/>
          <w:b/>
          <w:bCs/>
          <w:color w:val="000000"/>
          <w:sz w:val="28"/>
          <w:szCs w:val="28"/>
          <w:rtl/>
        </w:rPr>
        <w:t xml:space="preserve">مطلب دوم : حقیقت شرعیه </w:t>
      </w:r>
    </w:p>
    <w:p w:rsidR="00C55426" w:rsidRDefault="00C55426" w:rsidP="00C55426">
      <w:pPr>
        <w:pStyle w:val="NormalWeb"/>
        <w:bidi/>
        <w:jc w:val="both"/>
        <w:rPr>
          <w:b/>
          <w:bCs/>
          <w:sz w:val="28"/>
          <w:szCs w:val="28"/>
          <w:rtl/>
        </w:rPr>
      </w:pPr>
      <w:r>
        <w:rPr>
          <w:rFonts w:cs="B Nazanin" w:hint="cs"/>
          <w:b/>
          <w:bCs/>
          <w:color w:val="000000"/>
          <w:sz w:val="28"/>
          <w:szCs w:val="28"/>
          <w:rtl/>
        </w:rPr>
        <w:t>نکته :</w:t>
      </w:r>
      <w:r w:rsidRPr="00C55426">
        <w:rPr>
          <w:rFonts w:cs="B Nazanin" w:hint="cs"/>
          <w:color w:val="000000"/>
          <w:sz w:val="28"/>
          <w:szCs w:val="28"/>
          <w:rtl/>
        </w:rPr>
        <w:t xml:space="preserve"> این بحث یک بحث بی ارزش و ثمره ی عملی ندارد .</w:t>
      </w:r>
    </w:p>
    <w:p w:rsidR="00C55426" w:rsidRDefault="00C55426" w:rsidP="00C55426">
      <w:pPr>
        <w:rPr>
          <w:rtl/>
        </w:rPr>
      </w:pPr>
      <w:r>
        <w:rPr>
          <w:rFonts w:hint="cs"/>
          <w:b/>
          <w:bCs/>
          <w:rtl/>
        </w:rPr>
        <w:t>نکته ی</w:t>
      </w:r>
      <w:r w:rsidRPr="00C55426">
        <w:rPr>
          <w:rFonts w:hint="cs"/>
          <w:b/>
          <w:bCs/>
          <w:rtl/>
        </w:rPr>
        <w:t xml:space="preserve"> اول :</w:t>
      </w:r>
      <w:r>
        <w:rPr>
          <w:rFonts w:hint="cs"/>
          <w:rtl/>
        </w:rPr>
        <w:t xml:space="preserve"> ایا حقیقت شرعیه ثابت هست یا نیست .</w:t>
      </w:r>
    </w:p>
    <w:p w:rsidR="00C55426" w:rsidRDefault="00C55426" w:rsidP="00C55426">
      <w:pPr>
        <w:rPr>
          <w:rtl/>
        </w:rPr>
      </w:pPr>
      <w:r>
        <w:rPr>
          <w:rFonts w:hint="cs"/>
          <w:rtl/>
        </w:rPr>
        <w:t>قبلش حقیقت شرعیه را تعریف می کنم .</w:t>
      </w:r>
    </w:p>
    <w:p w:rsidR="00C55426" w:rsidRDefault="00C55426" w:rsidP="00C55426">
      <w:pPr>
        <w:jc w:val="both"/>
        <w:rPr>
          <w:rtl/>
        </w:rPr>
      </w:pPr>
      <w:r>
        <w:rPr>
          <w:rFonts w:hint="cs"/>
          <w:rtl/>
        </w:rPr>
        <w:t xml:space="preserve">حقیقت شرعیه این است که یک لفظی در زمان پیامبر اکرم ( صلی الله علیه و آله و سلم ) آن هم به واسطه ی خود ایشان نه به واسطه ی اصحاب ایشان حقیقت بشود در معنی جدید ، می شود حقیقت شرعیه . مثل کلمه ی صلاه که معنی لغوی اش دعا بوده است . حالا کسانی که می گویند حقیقت شرعیه ثابت است این را می گویند که کلمه ی صلاه به وسیله ی پیامبر و در زمان پیامبر از معنی دعا نقل پیدا کرده است به اعمال و ارکان مخصوصه به طوری که حقیقت شده در اعمال مخصوصه ، به این می گویند حقیقه شرعیه . </w:t>
      </w:r>
    </w:p>
    <w:p w:rsidR="00C55426" w:rsidRDefault="00C55426" w:rsidP="00C55426">
      <w:pPr>
        <w:jc w:val="both"/>
        <w:rPr>
          <w:rtl/>
        </w:rPr>
      </w:pPr>
      <w:r>
        <w:rPr>
          <w:rFonts w:hint="cs"/>
          <w:rtl/>
        </w:rPr>
        <w:t>حالا حقیقت شرعیه ثابت هست یا نیست ؟ در این مساله 4 نظریه معروف هست :</w:t>
      </w:r>
    </w:p>
    <w:p w:rsidR="00C55426" w:rsidRDefault="00C55426" w:rsidP="00C55426">
      <w:pPr>
        <w:pStyle w:val="ListParagraph"/>
        <w:numPr>
          <w:ilvl w:val="0"/>
          <w:numId w:val="75"/>
        </w:numPr>
        <w:jc w:val="both"/>
      </w:pPr>
      <w:r>
        <w:rPr>
          <w:rFonts w:hint="cs"/>
          <w:rtl/>
        </w:rPr>
        <w:t xml:space="preserve">حقیقت شرعیه ثابت نیست </w:t>
      </w:r>
    </w:p>
    <w:p w:rsidR="00C55426" w:rsidRDefault="00C55426" w:rsidP="00C55426">
      <w:pPr>
        <w:pStyle w:val="ListParagraph"/>
        <w:numPr>
          <w:ilvl w:val="0"/>
          <w:numId w:val="75"/>
        </w:numPr>
        <w:jc w:val="both"/>
      </w:pPr>
      <w:r>
        <w:rPr>
          <w:rFonts w:hint="cs"/>
          <w:rtl/>
        </w:rPr>
        <w:t xml:space="preserve">حقیقت شرعیه ثابت هست </w:t>
      </w:r>
    </w:p>
    <w:p w:rsidR="00C55426" w:rsidRDefault="00C55426" w:rsidP="00C55426">
      <w:pPr>
        <w:pStyle w:val="ListParagraph"/>
        <w:numPr>
          <w:ilvl w:val="0"/>
          <w:numId w:val="75"/>
        </w:numPr>
        <w:jc w:val="both"/>
      </w:pPr>
      <w:r>
        <w:rPr>
          <w:rFonts w:hint="cs"/>
          <w:rtl/>
        </w:rPr>
        <w:t>الفاظی که کثیر الاستعمال هستند حقیقه شرعیه هستند مثل صلاه اما الفاظی که قلیل الاستعمال هستند حقیقه شرعیه نیستند</w:t>
      </w:r>
    </w:p>
    <w:p w:rsidR="00C55426" w:rsidRDefault="00C55426" w:rsidP="00C55426">
      <w:pPr>
        <w:pStyle w:val="ListParagraph"/>
        <w:numPr>
          <w:ilvl w:val="0"/>
          <w:numId w:val="75"/>
        </w:numPr>
        <w:jc w:val="both"/>
      </w:pPr>
      <w:r>
        <w:rPr>
          <w:rFonts w:hint="cs"/>
          <w:rtl/>
        </w:rPr>
        <w:t>باید تفصیل داد بین الفاظ عبادات و معاملات و بگوییم الفاظ عبادات حقیقه شرعیه هستند و الفاظ معاملات حقیقه شرعیه نیستند .</w:t>
      </w:r>
    </w:p>
    <w:p w:rsidR="00C55426" w:rsidRDefault="00C55426" w:rsidP="00C55426">
      <w:pPr>
        <w:jc w:val="both"/>
        <w:rPr>
          <w:rtl/>
        </w:rPr>
      </w:pPr>
      <w:r>
        <w:rPr>
          <w:rFonts w:hint="cs"/>
          <w:rtl/>
        </w:rPr>
        <w:t>صاحب کفایه می فرماید قبل از این که اقوال و ادله را ذکر کنیم اول باید یک مقدمه را بیان کنیم .</w:t>
      </w:r>
    </w:p>
    <w:p w:rsidR="00C55426" w:rsidRPr="00C55426" w:rsidRDefault="00C55426" w:rsidP="00C55426">
      <w:pPr>
        <w:jc w:val="both"/>
        <w:rPr>
          <w:b/>
          <w:bCs/>
          <w:rtl/>
        </w:rPr>
      </w:pPr>
      <w:r w:rsidRPr="00C55426">
        <w:rPr>
          <w:rFonts w:hint="cs"/>
          <w:b/>
          <w:bCs/>
          <w:rtl/>
        </w:rPr>
        <w:t xml:space="preserve">مقدمه : </w:t>
      </w:r>
    </w:p>
    <w:p w:rsidR="00C55426" w:rsidRDefault="00C55426" w:rsidP="00C55426">
      <w:pPr>
        <w:jc w:val="both"/>
        <w:rPr>
          <w:rtl/>
        </w:rPr>
      </w:pPr>
      <w:r>
        <w:rPr>
          <w:rFonts w:hint="cs"/>
          <w:rtl/>
        </w:rPr>
        <w:t>وضع یک در تقسیم بر دو نوع است :</w:t>
      </w:r>
    </w:p>
    <w:p w:rsidR="00C55426" w:rsidRDefault="00C55426" w:rsidP="00C55426">
      <w:pPr>
        <w:pStyle w:val="ListParagraph"/>
        <w:numPr>
          <w:ilvl w:val="0"/>
          <w:numId w:val="76"/>
        </w:numPr>
        <w:jc w:val="both"/>
      </w:pPr>
      <w:r w:rsidRPr="00C55426">
        <w:rPr>
          <w:rFonts w:hint="cs"/>
          <w:b/>
          <w:bCs/>
          <w:rtl/>
        </w:rPr>
        <w:t>نوع اول :</w:t>
      </w:r>
      <w:r>
        <w:rPr>
          <w:rFonts w:hint="cs"/>
          <w:rtl/>
        </w:rPr>
        <w:t xml:space="preserve"> وضع تعینی </w:t>
      </w:r>
    </w:p>
    <w:p w:rsidR="00C55426" w:rsidRDefault="00C55426" w:rsidP="00C55426">
      <w:pPr>
        <w:pStyle w:val="ListParagraph"/>
        <w:numPr>
          <w:ilvl w:val="0"/>
          <w:numId w:val="76"/>
        </w:numPr>
        <w:jc w:val="both"/>
      </w:pPr>
      <w:r w:rsidRPr="00C55426">
        <w:rPr>
          <w:rFonts w:hint="cs"/>
          <w:b/>
          <w:bCs/>
          <w:rtl/>
        </w:rPr>
        <w:t>نوع دوم :</w:t>
      </w:r>
      <w:r>
        <w:rPr>
          <w:rFonts w:hint="cs"/>
          <w:rtl/>
        </w:rPr>
        <w:t xml:space="preserve"> وضع تعیینی : این وضع هم در یک تقسیم بر دو نوع است :</w:t>
      </w:r>
    </w:p>
    <w:p w:rsidR="00C55426" w:rsidRDefault="00C55426" w:rsidP="00C55426">
      <w:pPr>
        <w:pStyle w:val="ListParagraph"/>
        <w:numPr>
          <w:ilvl w:val="0"/>
          <w:numId w:val="70"/>
        </w:numPr>
        <w:jc w:val="both"/>
      </w:pPr>
      <w:r w:rsidRPr="00C55426">
        <w:rPr>
          <w:rFonts w:hint="cs"/>
          <w:b/>
          <w:bCs/>
          <w:rtl/>
        </w:rPr>
        <w:t>نوع اول : وضع تعیینی قولی :</w:t>
      </w:r>
      <w:r>
        <w:rPr>
          <w:rFonts w:hint="cs"/>
          <w:rtl/>
        </w:rPr>
        <w:t xml:space="preserve"> به ان وضعی گفته می شود که با تصریح واضع به انشاء وضع حاصل می شود یعنی واضع صراحتا می گویند یعنی واضع تصریح می کند که من دارم وضع می کنم . مثل این که یک نفر بچه اش متولد می شود و در بین جمع می گوید سمیت ولدی علیا .  </w:t>
      </w:r>
    </w:p>
    <w:p w:rsidR="00C55426" w:rsidRDefault="00C55426" w:rsidP="00C55426">
      <w:pPr>
        <w:pStyle w:val="ListParagraph"/>
        <w:numPr>
          <w:ilvl w:val="0"/>
          <w:numId w:val="70"/>
        </w:numPr>
        <w:jc w:val="both"/>
      </w:pPr>
      <w:r w:rsidRPr="00C55426">
        <w:rPr>
          <w:rFonts w:hint="cs"/>
          <w:b/>
          <w:bCs/>
          <w:rtl/>
        </w:rPr>
        <w:t>نوع دوم : وضع تعیینی فعلی :</w:t>
      </w:r>
      <w:r>
        <w:rPr>
          <w:rFonts w:hint="cs"/>
          <w:rtl/>
        </w:rPr>
        <w:t xml:space="preserve"> به ان وضعی گفته می شود که لفظ به کار می رود در غیر موضوع له ، به همان کیفیتی که لفظ به کار می رفت در موضوع له . </w:t>
      </w:r>
    </w:p>
    <w:p w:rsidR="00C55426" w:rsidRDefault="00C55426" w:rsidP="00C55426">
      <w:pPr>
        <w:pStyle w:val="ListParagraph"/>
        <w:ind w:left="1440"/>
        <w:jc w:val="both"/>
        <w:rPr>
          <w:rtl/>
        </w:rPr>
      </w:pPr>
      <w:r>
        <w:rPr>
          <w:rFonts w:hint="cs"/>
          <w:rtl/>
        </w:rPr>
        <w:t>سوال : لفظ در موضوع له چگونه به کار می رفت ؟ با قرینه یا بدون قرینه ؟؟ بدون قرینه .</w:t>
      </w:r>
    </w:p>
    <w:p w:rsidR="00C55426" w:rsidRDefault="00C55426" w:rsidP="00C55426">
      <w:pPr>
        <w:pStyle w:val="ListParagraph"/>
        <w:ind w:left="1440"/>
        <w:jc w:val="both"/>
        <w:rPr>
          <w:rtl/>
        </w:rPr>
      </w:pPr>
      <w:r>
        <w:rPr>
          <w:rFonts w:hint="cs"/>
          <w:rtl/>
        </w:rPr>
        <w:t xml:space="preserve">وضع تعیینی فعلی این است که لفظ را در غیر موضوع له بدون قرینه به کار می بریم . </w:t>
      </w:r>
    </w:p>
    <w:p w:rsidR="00C55426" w:rsidRDefault="00C55426" w:rsidP="00C55426">
      <w:pPr>
        <w:pStyle w:val="ListParagraph"/>
        <w:ind w:left="1440"/>
        <w:jc w:val="both"/>
        <w:rPr>
          <w:rtl/>
        </w:rPr>
      </w:pPr>
      <w:r>
        <w:rPr>
          <w:rFonts w:hint="cs"/>
          <w:rtl/>
        </w:rPr>
        <w:t>مثل این که یک نفر که هنوز اسمی برای بچه اش نگذاشتند ، صدا می زند که ناولونی ولدی هذا علیا ( پسرم علی را بیاورید ) ما در این قسم با استعمال وضع می کنیم .</w:t>
      </w:r>
    </w:p>
    <w:p w:rsidR="00C55426" w:rsidRDefault="00C55426" w:rsidP="00C55426">
      <w:pPr>
        <w:pStyle w:val="ListParagraph"/>
        <w:ind w:left="1440"/>
        <w:jc w:val="both"/>
        <w:rPr>
          <w:rtl/>
        </w:rPr>
      </w:pPr>
      <w:r w:rsidRPr="00C55426">
        <w:rPr>
          <w:rFonts w:hint="cs"/>
          <w:b/>
          <w:bCs/>
          <w:rtl/>
        </w:rPr>
        <w:t>نکته :</w:t>
      </w:r>
      <w:r>
        <w:rPr>
          <w:rFonts w:hint="cs"/>
          <w:rtl/>
        </w:rPr>
        <w:t xml:space="preserve"> در مجاز قرینه لازم است و در وضع تعیین فعلی هم باید قرینه ای در کار باشد اما این دو قرینه با هم فرق دارند . این قرینه ای که در وضع تعیینی فعلی است ، فقط بخاطر این است که به ما این را بفهماند که متکلم هدفش از این استعمال وضع است اما قرینه ی در مجاز این است که لفظ با قرینه هردو با هم دال بر معنی مجازی هستند .</w:t>
      </w:r>
      <w:r w:rsidRPr="00C55426">
        <w:rPr>
          <w:rFonts w:hint="cs"/>
          <w:b/>
          <w:bCs/>
          <w:rtl/>
        </w:rPr>
        <w:t xml:space="preserve"> فافهم</w:t>
      </w:r>
      <w:r>
        <w:rPr>
          <w:rFonts w:hint="cs"/>
          <w:rtl/>
        </w:rPr>
        <w:t xml:space="preserve"> ( اشاره به این است که در مجاز لفظ به کمک قرینه دال بر معنی مجازی نیست بلکه فقط لفظ به تنهایی دال است ) </w:t>
      </w:r>
    </w:p>
    <w:p w:rsidR="00C55426" w:rsidRDefault="00C55426" w:rsidP="00C55426">
      <w:pPr>
        <w:jc w:val="both"/>
        <w:rPr>
          <w:rtl/>
        </w:rPr>
      </w:pPr>
      <w:r w:rsidRPr="00C55426">
        <w:rPr>
          <w:rFonts w:hint="cs"/>
          <w:b/>
          <w:bCs/>
          <w:rtl/>
        </w:rPr>
        <w:t xml:space="preserve">اشکال </w:t>
      </w:r>
      <w:r>
        <w:rPr>
          <w:rFonts w:hint="cs"/>
          <w:rtl/>
        </w:rPr>
        <w:t>: وضع تعیینی فعلی باطل است زیرا :</w:t>
      </w:r>
    </w:p>
    <w:p w:rsidR="00C55426" w:rsidRDefault="00C55426" w:rsidP="00C55426">
      <w:pPr>
        <w:pStyle w:val="ListParagraph"/>
        <w:numPr>
          <w:ilvl w:val="0"/>
          <w:numId w:val="77"/>
        </w:numPr>
        <w:jc w:val="both"/>
      </w:pPr>
      <w:r w:rsidRPr="00C55426">
        <w:rPr>
          <w:rFonts w:hint="cs"/>
          <w:b/>
          <w:bCs/>
          <w:rtl/>
        </w:rPr>
        <w:t>صغری :</w:t>
      </w:r>
      <w:r>
        <w:rPr>
          <w:rFonts w:hint="cs"/>
          <w:rtl/>
        </w:rPr>
        <w:t xml:space="preserve"> وضع تعیین فعلی لازمه اش این است که اولین استعمال نه حقیقت باشد نه مجاز .  </w:t>
      </w:r>
    </w:p>
    <w:p w:rsidR="00C55426" w:rsidRDefault="00C55426" w:rsidP="00C55426">
      <w:pPr>
        <w:pStyle w:val="ListParagraph"/>
        <w:numPr>
          <w:ilvl w:val="0"/>
          <w:numId w:val="77"/>
        </w:numPr>
        <w:jc w:val="both"/>
      </w:pPr>
      <w:r w:rsidRPr="00C55426">
        <w:rPr>
          <w:rFonts w:hint="cs"/>
          <w:b/>
          <w:bCs/>
          <w:rtl/>
        </w:rPr>
        <w:t>کبری :</w:t>
      </w:r>
      <w:r>
        <w:rPr>
          <w:rFonts w:hint="cs"/>
          <w:rtl/>
        </w:rPr>
        <w:t xml:space="preserve"> والازم باطل ( استعمالی که نه حقیقت باشد و نه مجاز وجود ندارد )</w:t>
      </w:r>
    </w:p>
    <w:p w:rsidR="00C55426" w:rsidRDefault="00C55426" w:rsidP="00C55426">
      <w:pPr>
        <w:pStyle w:val="ListParagraph"/>
        <w:numPr>
          <w:ilvl w:val="0"/>
          <w:numId w:val="77"/>
        </w:numPr>
        <w:jc w:val="both"/>
      </w:pPr>
      <w:r w:rsidRPr="00C55426">
        <w:rPr>
          <w:rFonts w:hint="cs"/>
          <w:b/>
          <w:bCs/>
          <w:rtl/>
        </w:rPr>
        <w:t>نتیجه :</w:t>
      </w:r>
      <w:r>
        <w:rPr>
          <w:rFonts w:hint="cs"/>
          <w:rtl/>
        </w:rPr>
        <w:t xml:space="preserve"> فلملزوم مثله . </w:t>
      </w:r>
    </w:p>
    <w:p w:rsidR="00C55426" w:rsidRDefault="00C55426" w:rsidP="00C55426">
      <w:pPr>
        <w:jc w:val="both"/>
        <w:rPr>
          <w:rtl/>
        </w:rPr>
      </w:pPr>
      <w:r w:rsidRPr="00C55426">
        <w:rPr>
          <w:rFonts w:hint="cs"/>
          <w:b/>
          <w:bCs/>
          <w:rtl/>
        </w:rPr>
        <w:t>جواب :</w:t>
      </w:r>
      <w:r>
        <w:rPr>
          <w:rFonts w:hint="cs"/>
          <w:rtl/>
        </w:rPr>
        <w:t xml:space="preserve"> کبری شما باطل است . چه کسی گفته که استعمالی که نه حقیقت باشد و نه مجاز ما نداریم ؟ ما یک عالمه استعمال داریم که نه حقیقت اند و نه مجاز مثل استعمال لفظ در نوع و مثل . </w:t>
      </w:r>
    </w:p>
    <w:p w:rsidR="00C55426" w:rsidRDefault="00C55426" w:rsidP="00C55426">
      <w:pPr>
        <w:jc w:val="both"/>
        <w:rPr>
          <w:rtl/>
        </w:rPr>
      </w:pPr>
      <w:r w:rsidRPr="00C55426">
        <w:rPr>
          <w:rFonts w:hint="cs"/>
          <w:b/>
          <w:bCs/>
          <w:rtl/>
        </w:rPr>
        <w:t>نکته :</w:t>
      </w:r>
      <w:r>
        <w:rPr>
          <w:rFonts w:hint="cs"/>
          <w:rtl/>
        </w:rPr>
        <w:t xml:space="preserve"> اگر یادتان بیاید من در مباحث قبلی گفتم استعمال در یک تقسیم بر 3 نوع است حقیقی و مجازی و نه حقیقی و نه مجازی . همون جا بعضی از محشین گفته اند که ان استعمال مجازی است . آنها اگر این قسمت را می دیدند و توجه می کردند این حرف را نمی زدند . تقسیم باید درست باشد . </w:t>
      </w:r>
    </w:p>
    <w:p w:rsidR="00C55426" w:rsidRPr="00C55426" w:rsidRDefault="00C55426" w:rsidP="00C55426">
      <w:pPr>
        <w:rPr>
          <w:b/>
          <w:bCs/>
          <w:rtl/>
        </w:rPr>
      </w:pPr>
      <w:r w:rsidRPr="00C55426">
        <w:rPr>
          <w:rFonts w:hint="cs"/>
          <w:b/>
          <w:bCs/>
          <w:rtl/>
        </w:rPr>
        <w:t>تطبیق :</w:t>
      </w:r>
    </w:p>
    <w:p w:rsidR="00C55426" w:rsidRPr="00C55426" w:rsidRDefault="00C55426" w:rsidP="00C55426">
      <w:pPr>
        <w:pStyle w:val="NormalWeb"/>
        <w:bidi/>
        <w:jc w:val="both"/>
        <w:rPr>
          <w:b/>
          <w:bCs/>
          <w:sz w:val="22"/>
          <w:szCs w:val="22"/>
          <w:rtl/>
        </w:rPr>
      </w:pPr>
      <w:r w:rsidRPr="00C55426">
        <w:rPr>
          <w:rFonts w:cs="B Nazanin" w:hint="cs"/>
          <w:b/>
          <w:bCs/>
          <w:color w:val="465BFF"/>
          <w:sz w:val="28"/>
          <w:szCs w:val="28"/>
          <w:rtl/>
        </w:rPr>
        <w:t>التاسع [الحقيقة الشرعية]</w:t>
      </w:r>
    </w:p>
    <w:p w:rsidR="00C55426" w:rsidRPr="00C55426" w:rsidRDefault="00C55426" w:rsidP="00C55426">
      <w:pPr>
        <w:pStyle w:val="NormalWeb"/>
        <w:bidi/>
        <w:jc w:val="both"/>
        <w:rPr>
          <w:b/>
          <w:bCs/>
          <w:sz w:val="22"/>
          <w:szCs w:val="22"/>
          <w:rtl/>
        </w:rPr>
      </w:pPr>
      <w:r w:rsidRPr="00C55426">
        <w:rPr>
          <w:rFonts w:cs="B Nazanin" w:hint="cs"/>
          <w:b/>
          <w:bCs/>
          <w:color w:val="000000"/>
          <w:sz w:val="28"/>
          <w:szCs w:val="28"/>
          <w:rtl/>
        </w:rPr>
        <w:t>أنه اختلفوا في ثبوت الحقيقة الشرعية و عدمه على أقوال و قبل الخوض في تحقيق الحال</w:t>
      </w:r>
      <w:r w:rsidRPr="00C55426">
        <w:rPr>
          <w:rFonts w:cs="B Nazanin" w:hint="cs"/>
          <w:color w:val="000000"/>
          <w:sz w:val="28"/>
          <w:szCs w:val="28"/>
          <w:rtl/>
        </w:rPr>
        <w:t xml:space="preserve"> ( ثبوت و عدم ثبوت )</w:t>
      </w:r>
      <w:r w:rsidRPr="00C55426">
        <w:rPr>
          <w:rFonts w:cs="B Nazanin" w:hint="cs"/>
          <w:b/>
          <w:bCs/>
          <w:color w:val="000000"/>
          <w:sz w:val="28"/>
          <w:szCs w:val="28"/>
          <w:rtl/>
        </w:rPr>
        <w:t xml:space="preserve"> لا بأس بتمهيد مقال</w:t>
      </w:r>
      <w:r w:rsidRPr="00C55426">
        <w:rPr>
          <w:rFonts w:cs="B Nazanin" w:hint="cs"/>
          <w:color w:val="000000"/>
          <w:sz w:val="28"/>
          <w:szCs w:val="28"/>
          <w:rtl/>
        </w:rPr>
        <w:t xml:space="preserve"> ( اشکالی نیست در آماده کردن یک گفتار </w:t>
      </w:r>
      <w:r w:rsidRPr="00C55426">
        <w:rPr>
          <w:rFonts w:ascii="Sakkal Majalla" w:hAnsi="Sakkal Majalla" w:cs="Sakkal Majalla" w:hint="cs"/>
          <w:color w:val="000000"/>
          <w:sz w:val="28"/>
          <w:szCs w:val="28"/>
          <w:rtl/>
        </w:rPr>
        <w:t>–</w:t>
      </w:r>
      <w:r w:rsidRPr="00C55426">
        <w:rPr>
          <w:rFonts w:cs="B Nazanin" w:hint="cs"/>
          <w:color w:val="000000"/>
          <w:sz w:val="28"/>
          <w:szCs w:val="28"/>
          <w:rtl/>
        </w:rPr>
        <w:t xml:space="preserve"> این گفتار همان مقدمه است )</w:t>
      </w:r>
      <w:r w:rsidRPr="00C55426">
        <w:rPr>
          <w:rFonts w:cs="B Nazanin" w:hint="cs"/>
          <w:b/>
          <w:bCs/>
          <w:color w:val="000000"/>
          <w:sz w:val="28"/>
          <w:szCs w:val="28"/>
          <w:rtl/>
        </w:rPr>
        <w:t xml:space="preserve"> و هو</w:t>
      </w:r>
      <w:r>
        <w:rPr>
          <w:rFonts w:cs="B Nazanin" w:hint="cs"/>
          <w:b/>
          <w:bCs/>
          <w:color w:val="000000"/>
          <w:sz w:val="28"/>
          <w:szCs w:val="28"/>
          <w:rtl/>
        </w:rPr>
        <w:t xml:space="preserve"> </w:t>
      </w:r>
      <w:r w:rsidRPr="00C55426">
        <w:rPr>
          <w:rFonts w:cs="B Nazanin" w:hint="cs"/>
          <w:color w:val="000000"/>
          <w:sz w:val="28"/>
          <w:szCs w:val="28"/>
          <w:rtl/>
        </w:rPr>
        <w:t>( ان مقال عبارت است از این که )</w:t>
      </w:r>
      <w:r w:rsidRPr="00C55426">
        <w:rPr>
          <w:rFonts w:cs="B Nazanin" w:hint="cs"/>
          <w:b/>
          <w:bCs/>
          <w:color w:val="000000"/>
          <w:sz w:val="28"/>
          <w:szCs w:val="28"/>
          <w:rtl/>
        </w:rPr>
        <w:t xml:space="preserve"> أن الوضع التعييني كما يحصل بالتصريح</w:t>
      </w:r>
      <w:r>
        <w:rPr>
          <w:rFonts w:cs="B Nazanin" w:hint="cs"/>
          <w:b/>
          <w:bCs/>
          <w:color w:val="000000"/>
          <w:sz w:val="28"/>
          <w:szCs w:val="28"/>
          <w:rtl/>
        </w:rPr>
        <w:t xml:space="preserve"> </w:t>
      </w:r>
      <w:r w:rsidRPr="00C55426">
        <w:rPr>
          <w:rFonts w:cs="B Nazanin" w:hint="cs"/>
          <w:color w:val="000000"/>
          <w:sz w:val="28"/>
          <w:szCs w:val="28"/>
          <w:rtl/>
        </w:rPr>
        <w:t>( تصریح کردن واضع )</w:t>
      </w:r>
      <w:r w:rsidRPr="00C55426">
        <w:rPr>
          <w:rFonts w:cs="B Nazanin" w:hint="cs"/>
          <w:b/>
          <w:bCs/>
          <w:color w:val="000000"/>
          <w:sz w:val="28"/>
          <w:szCs w:val="28"/>
          <w:rtl/>
        </w:rPr>
        <w:t xml:space="preserve"> بإنشائه</w:t>
      </w:r>
      <w:r>
        <w:rPr>
          <w:rFonts w:cs="B Nazanin" w:hint="cs"/>
          <w:b/>
          <w:bCs/>
          <w:color w:val="000000"/>
          <w:sz w:val="28"/>
          <w:szCs w:val="28"/>
          <w:rtl/>
        </w:rPr>
        <w:t xml:space="preserve"> </w:t>
      </w:r>
      <w:r w:rsidRPr="00C55426">
        <w:rPr>
          <w:rFonts w:cs="B Nazanin" w:hint="cs"/>
          <w:color w:val="000000"/>
          <w:sz w:val="28"/>
          <w:szCs w:val="28"/>
          <w:rtl/>
        </w:rPr>
        <w:t xml:space="preserve">( به انشاء وضع ) </w:t>
      </w:r>
      <w:r w:rsidRPr="00C55426">
        <w:rPr>
          <w:rFonts w:cs="B Nazanin" w:hint="cs"/>
          <w:b/>
          <w:bCs/>
          <w:color w:val="000000"/>
          <w:sz w:val="28"/>
          <w:szCs w:val="28"/>
          <w:rtl/>
        </w:rPr>
        <w:t>كذلك يحصل</w:t>
      </w:r>
      <w:r>
        <w:rPr>
          <w:rFonts w:cs="B Nazanin" w:hint="cs"/>
          <w:b/>
          <w:bCs/>
          <w:color w:val="000000"/>
          <w:sz w:val="28"/>
          <w:szCs w:val="28"/>
          <w:rtl/>
        </w:rPr>
        <w:t xml:space="preserve"> </w:t>
      </w:r>
      <w:r w:rsidRPr="00C55426">
        <w:rPr>
          <w:rFonts w:cs="B Nazanin" w:hint="cs"/>
          <w:color w:val="000000"/>
          <w:sz w:val="28"/>
          <w:szCs w:val="28"/>
          <w:rtl/>
        </w:rPr>
        <w:t>( وضع تعیینی )</w:t>
      </w:r>
      <w:r w:rsidRPr="00C55426">
        <w:rPr>
          <w:rFonts w:cs="B Nazanin" w:hint="cs"/>
          <w:b/>
          <w:bCs/>
          <w:color w:val="000000"/>
          <w:sz w:val="28"/>
          <w:szCs w:val="28"/>
          <w:rtl/>
        </w:rPr>
        <w:t xml:space="preserve"> باستعمال</w:t>
      </w:r>
      <w:r w:rsidRPr="00C55426">
        <w:rPr>
          <w:rFonts w:cs="B Nazanin" w:hint="cs"/>
          <w:color w:val="000000"/>
          <w:sz w:val="28"/>
          <w:szCs w:val="28"/>
          <w:rtl/>
        </w:rPr>
        <w:t xml:space="preserve"> ( استعمال کردن واضع لفظ را در )</w:t>
      </w:r>
      <w:r w:rsidRPr="00C55426">
        <w:rPr>
          <w:rFonts w:cs="B Nazanin" w:hint="cs"/>
          <w:b/>
          <w:bCs/>
          <w:color w:val="000000"/>
          <w:sz w:val="28"/>
          <w:szCs w:val="28"/>
          <w:rtl/>
        </w:rPr>
        <w:t xml:space="preserve"> اللفظ في غير ما وضع له كما</w:t>
      </w:r>
      <w:r>
        <w:rPr>
          <w:rFonts w:cs="B Nazanin" w:hint="cs"/>
          <w:b/>
          <w:bCs/>
          <w:color w:val="000000"/>
          <w:sz w:val="28"/>
          <w:szCs w:val="28"/>
          <w:rtl/>
        </w:rPr>
        <w:t xml:space="preserve"> </w:t>
      </w:r>
      <w:r w:rsidRPr="00C55426">
        <w:rPr>
          <w:rFonts w:cs="B Nazanin" w:hint="cs"/>
          <w:color w:val="000000"/>
          <w:sz w:val="28"/>
          <w:szCs w:val="28"/>
          <w:rtl/>
        </w:rPr>
        <w:t>( استعمال لفظ در غیر ما وضع له چگونه به کار می رود ، می فرماید همان طوری به کار می رود که اگر برای آن معنی غیر موضوع له ، وضع شده بود )</w:t>
      </w:r>
      <w:r>
        <w:rPr>
          <w:rFonts w:cs="B Nazanin" w:hint="cs"/>
          <w:b/>
          <w:bCs/>
          <w:color w:val="000000"/>
          <w:sz w:val="28"/>
          <w:szCs w:val="28"/>
          <w:rtl/>
        </w:rPr>
        <w:t xml:space="preserve"> </w:t>
      </w:r>
      <w:r w:rsidRPr="00C55426">
        <w:rPr>
          <w:rFonts w:cs="B Nazanin" w:hint="cs"/>
          <w:b/>
          <w:bCs/>
          <w:color w:val="000000"/>
          <w:sz w:val="28"/>
          <w:szCs w:val="28"/>
          <w:rtl/>
        </w:rPr>
        <w:t xml:space="preserve"> إذا وضع له بأن</w:t>
      </w:r>
      <w:r>
        <w:rPr>
          <w:rFonts w:cs="B Nazanin" w:hint="cs"/>
          <w:b/>
          <w:bCs/>
          <w:color w:val="000000"/>
          <w:sz w:val="28"/>
          <w:szCs w:val="28"/>
          <w:rtl/>
        </w:rPr>
        <w:t xml:space="preserve"> </w:t>
      </w:r>
      <w:r w:rsidRPr="00C55426">
        <w:rPr>
          <w:rFonts w:cs="B Nazanin" w:hint="cs"/>
          <w:color w:val="000000"/>
          <w:sz w:val="28"/>
          <w:szCs w:val="28"/>
          <w:rtl/>
        </w:rPr>
        <w:t xml:space="preserve">( توضیح کما اذا وضع له ) </w:t>
      </w:r>
      <w:r w:rsidRPr="00C55426">
        <w:rPr>
          <w:rFonts w:cs="B Nazanin" w:hint="cs"/>
          <w:b/>
          <w:bCs/>
          <w:color w:val="000000"/>
          <w:sz w:val="28"/>
          <w:szCs w:val="28"/>
          <w:rtl/>
        </w:rPr>
        <w:t>يقصد الحكاية عنه</w:t>
      </w:r>
      <w:r>
        <w:rPr>
          <w:rFonts w:cs="B Nazanin" w:hint="cs"/>
          <w:b/>
          <w:bCs/>
          <w:color w:val="000000"/>
          <w:sz w:val="28"/>
          <w:szCs w:val="28"/>
          <w:rtl/>
        </w:rPr>
        <w:t xml:space="preserve"> </w:t>
      </w:r>
      <w:r w:rsidRPr="00C55426">
        <w:rPr>
          <w:rFonts w:cs="B Nazanin" w:hint="cs"/>
          <w:color w:val="000000"/>
          <w:sz w:val="28"/>
          <w:szCs w:val="28"/>
          <w:rtl/>
        </w:rPr>
        <w:t xml:space="preserve">( به این که قصد بشود حکایت کردن از معنی ) </w:t>
      </w:r>
      <w:r w:rsidRPr="00C55426">
        <w:rPr>
          <w:rFonts w:cs="B Nazanin" w:hint="cs"/>
          <w:b/>
          <w:bCs/>
          <w:color w:val="000000"/>
          <w:sz w:val="28"/>
          <w:szCs w:val="28"/>
          <w:rtl/>
        </w:rPr>
        <w:t>و الدلالة عليه بنفسه</w:t>
      </w:r>
      <w:r w:rsidRPr="00C55426">
        <w:rPr>
          <w:rFonts w:cs="B Nazanin" w:hint="cs"/>
          <w:color w:val="000000"/>
          <w:sz w:val="28"/>
          <w:szCs w:val="28"/>
          <w:rtl/>
        </w:rPr>
        <w:t xml:space="preserve"> ( </w:t>
      </w:r>
      <w:r>
        <w:rPr>
          <w:rFonts w:cs="B Nazanin" w:hint="cs"/>
          <w:color w:val="000000"/>
          <w:sz w:val="28"/>
          <w:szCs w:val="28"/>
          <w:rtl/>
        </w:rPr>
        <w:t xml:space="preserve">به سبب خود </w:t>
      </w:r>
      <w:r w:rsidRPr="00C55426">
        <w:rPr>
          <w:rFonts w:cs="B Nazanin" w:hint="cs"/>
          <w:color w:val="000000"/>
          <w:sz w:val="28"/>
          <w:szCs w:val="28"/>
          <w:rtl/>
        </w:rPr>
        <w:t xml:space="preserve">لفظ ) </w:t>
      </w:r>
      <w:r w:rsidRPr="00C55426">
        <w:rPr>
          <w:rFonts w:cs="B Nazanin" w:hint="cs"/>
          <w:b/>
          <w:bCs/>
          <w:color w:val="000000"/>
          <w:sz w:val="28"/>
          <w:szCs w:val="28"/>
          <w:rtl/>
        </w:rPr>
        <w:t>لا بالقرينة</w:t>
      </w:r>
      <w:r>
        <w:rPr>
          <w:rFonts w:cs="B Nazanin" w:hint="cs"/>
          <w:b/>
          <w:bCs/>
          <w:color w:val="000000"/>
          <w:sz w:val="28"/>
          <w:szCs w:val="28"/>
          <w:rtl/>
        </w:rPr>
        <w:t xml:space="preserve"> </w:t>
      </w:r>
      <w:r w:rsidRPr="00C55426">
        <w:rPr>
          <w:rFonts w:cs="B Nazanin" w:hint="cs"/>
          <w:color w:val="000000"/>
          <w:sz w:val="28"/>
          <w:szCs w:val="28"/>
          <w:rtl/>
        </w:rPr>
        <w:t>( نه به کمک قرینه )</w:t>
      </w:r>
      <w:r w:rsidRPr="00C55426">
        <w:rPr>
          <w:rFonts w:cs="B Nazanin" w:hint="cs"/>
          <w:b/>
          <w:bCs/>
          <w:color w:val="000000"/>
          <w:sz w:val="28"/>
          <w:szCs w:val="28"/>
          <w:rtl/>
        </w:rPr>
        <w:t xml:space="preserve"> و إن كان</w:t>
      </w:r>
      <w:r>
        <w:rPr>
          <w:rFonts w:cs="B Nazanin" w:hint="cs"/>
          <w:b/>
          <w:bCs/>
          <w:color w:val="000000"/>
          <w:sz w:val="28"/>
          <w:szCs w:val="28"/>
          <w:rtl/>
        </w:rPr>
        <w:t xml:space="preserve"> </w:t>
      </w:r>
      <w:r w:rsidRPr="00C55426">
        <w:rPr>
          <w:rFonts w:cs="B Nazanin" w:hint="cs"/>
          <w:color w:val="000000"/>
          <w:sz w:val="28"/>
          <w:szCs w:val="28"/>
          <w:rtl/>
        </w:rPr>
        <w:t>( اگر چه بوده باشد واضع )</w:t>
      </w:r>
      <w:r w:rsidRPr="00C55426">
        <w:rPr>
          <w:rFonts w:cs="B Nazanin" w:hint="cs"/>
          <w:b/>
          <w:bCs/>
          <w:color w:val="000000"/>
          <w:sz w:val="28"/>
          <w:szCs w:val="28"/>
          <w:rtl/>
        </w:rPr>
        <w:t xml:space="preserve"> لا بد حينئذ </w:t>
      </w:r>
      <w:r w:rsidRPr="00C55426">
        <w:rPr>
          <w:rFonts w:cs="B Nazanin" w:hint="cs"/>
          <w:color w:val="000000"/>
          <w:sz w:val="28"/>
          <w:szCs w:val="28"/>
          <w:rtl/>
        </w:rPr>
        <w:t>( حین قصد الوضع بالاستعمال )</w:t>
      </w:r>
      <w:r>
        <w:rPr>
          <w:rFonts w:cs="B Nazanin" w:hint="cs"/>
          <w:b/>
          <w:bCs/>
          <w:color w:val="000000"/>
          <w:sz w:val="28"/>
          <w:szCs w:val="28"/>
          <w:rtl/>
        </w:rPr>
        <w:t xml:space="preserve"> </w:t>
      </w:r>
      <w:r w:rsidRPr="00C55426">
        <w:rPr>
          <w:rFonts w:cs="B Nazanin" w:hint="cs"/>
          <w:b/>
          <w:bCs/>
          <w:color w:val="000000"/>
          <w:sz w:val="28"/>
          <w:szCs w:val="28"/>
          <w:rtl/>
        </w:rPr>
        <w:t>من نصب قرينة إلا</w:t>
      </w:r>
      <w:r>
        <w:rPr>
          <w:rFonts w:cs="B Nazanin" w:hint="cs"/>
          <w:b/>
          <w:bCs/>
          <w:color w:val="000000"/>
          <w:sz w:val="28"/>
          <w:szCs w:val="28"/>
          <w:rtl/>
        </w:rPr>
        <w:t xml:space="preserve"> </w:t>
      </w:r>
      <w:r w:rsidRPr="00C55426">
        <w:rPr>
          <w:rFonts w:cs="B Nazanin" w:hint="cs"/>
          <w:color w:val="000000"/>
          <w:sz w:val="28"/>
          <w:szCs w:val="28"/>
          <w:rtl/>
        </w:rPr>
        <w:t>( بیان فرق بین قرینه در وضع تعیینی فعلی با قرینه در معنی مجازی )</w:t>
      </w:r>
      <w:r w:rsidRPr="00C55426">
        <w:rPr>
          <w:rFonts w:cs="B Nazanin" w:hint="cs"/>
          <w:b/>
          <w:bCs/>
          <w:color w:val="000000"/>
          <w:sz w:val="28"/>
          <w:szCs w:val="28"/>
          <w:rtl/>
        </w:rPr>
        <w:t xml:space="preserve"> أنه</w:t>
      </w:r>
      <w:r>
        <w:rPr>
          <w:rFonts w:cs="B Nazanin" w:hint="cs"/>
          <w:b/>
          <w:bCs/>
          <w:color w:val="000000"/>
          <w:sz w:val="28"/>
          <w:szCs w:val="28"/>
          <w:rtl/>
        </w:rPr>
        <w:t xml:space="preserve"> </w:t>
      </w:r>
      <w:r w:rsidRPr="00C55426">
        <w:rPr>
          <w:rFonts w:cs="B Nazanin" w:hint="cs"/>
          <w:color w:val="000000"/>
          <w:sz w:val="28"/>
          <w:szCs w:val="28"/>
          <w:rtl/>
        </w:rPr>
        <w:t>( قرینه )</w:t>
      </w:r>
      <w:r w:rsidRPr="00C55426">
        <w:rPr>
          <w:rFonts w:cs="B Nazanin" w:hint="cs"/>
          <w:b/>
          <w:bCs/>
          <w:color w:val="000000"/>
          <w:sz w:val="28"/>
          <w:szCs w:val="28"/>
          <w:rtl/>
        </w:rPr>
        <w:t xml:space="preserve"> للدلالة على ذلك</w:t>
      </w:r>
      <w:r>
        <w:rPr>
          <w:rFonts w:cs="B Nazanin" w:hint="cs"/>
          <w:b/>
          <w:bCs/>
          <w:color w:val="000000"/>
          <w:sz w:val="28"/>
          <w:szCs w:val="28"/>
          <w:rtl/>
        </w:rPr>
        <w:t xml:space="preserve"> </w:t>
      </w:r>
      <w:r w:rsidRPr="00C55426">
        <w:rPr>
          <w:rFonts w:cs="B Nazanin" w:hint="cs"/>
          <w:color w:val="000000"/>
          <w:sz w:val="28"/>
          <w:szCs w:val="28"/>
          <w:rtl/>
        </w:rPr>
        <w:t>( استعمال به قصد وضع )</w:t>
      </w:r>
      <w:r w:rsidRPr="00C55426">
        <w:rPr>
          <w:rFonts w:cs="B Nazanin" w:hint="cs"/>
          <w:b/>
          <w:bCs/>
          <w:color w:val="000000"/>
          <w:sz w:val="28"/>
          <w:szCs w:val="28"/>
          <w:rtl/>
        </w:rPr>
        <w:t xml:space="preserve"> لا على إرادة المعنى كما في المجاز فافهم</w:t>
      </w:r>
      <w:r>
        <w:rPr>
          <w:rFonts w:cs="B Nazanin" w:hint="cs"/>
          <w:b/>
          <w:bCs/>
          <w:color w:val="000000"/>
          <w:sz w:val="28"/>
          <w:szCs w:val="28"/>
          <w:rtl/>
        </w:rPr>
        <w:t xml:space="preserve"> </w:t>
      </w:r>
      <w:r>
        <w:rPr>
          <w:rStyle w:val="FootnoteReference"/>
          <w:rFonts w:cs="B Nazanin"/>
          <w:b/>
          <w:bCs/>
          <w:color w:val="000000"/>
          <w:sz w:val="28"/>
          <w:szCs w:val="28"/>
          <w:rtl/>
        </w:rPr>
        <w:footnoteReference w:id="26"/>
      </w:r>
      <w:r w:rsidRPr="00C55426">
        <w:rPr>
          <w:rFonts w:cs="B Nazanin" w:hint="cs"/>
          <w:b/>
          <w:bCs/>
          <w:color w:val="000000"/>
          <w:sz w:val="28"/>
          <w:szCs w:val="28"/>
          <w:rtl/>
        </w:rPr>
        <w:t>.</w:t>
      </w:r>
    </w:p>
    <w:p w:rsidR="00C55426" w:rsidRPr="00C55426" w:rsidRDefault="00C55426" w:rsidP="00C55426">
      <w:pPr>
        <w:pStyle w:val="NormalWeb"/>
        <w:bidi/>
        <w:jc w:val="both"/>
        <w:rPr>
          <w:b/>
          <w:bCs/>
          <w:sz w:val="22"/>
          <w:szCs w:val="22"/>
          <w:rtl/>
        </w:rPr>
      </w:pPr>
      <w:r w:rsidRPr="00C55426">
        <w:rPr>
          <w:rFonts w:cs="B Nazanin" w:hint="cs"/>
          <w:b/>
          <w:bCs/>
          <w:color w:val="000000"/>
          <w:sz w:val="28"/>
          <w:szCs w:val="28"/>
          <w:rtl/>
        </w:rPr>
        <w:t>و</w:t>
      </w:r>
      <w:r>
        <w:rPr>
          <w:rFonts w:cs="B Nazanin" w:hint="cs"/>
          <w:b/>
          <w:bCs/>
          <w:color w:val="000000"/>
          <w:sz w:val="28"/>
          <w:szCs w:val="28"/>
          <w:rtl/>
        </w:rPr>
        <w:t xml:space="preserve"> </w:t>
      </w:r>
      <w:r w:rsidRPr="00C55426">
        <w:rPr>
          <w:rFonts w:cs="B Nazanin" w:hint="cs"/>
          <w:color w:val="000000"/>
          <w:sz w:val="28"/>
          <w:szCs w:val="28"/>
          <w:rtl/>
        </w:rPr>
        <w:t>( بیان اشکال )</w:t>
      </w:r>
      <w:r w:rsidRPr="00C55426">
        <w:rPr>
          <w:rFonts w:cs="B Nazanin" w:hint="cs"/>
          <w:b/>
          <w:bCs/>
          <w:color w:val="000000"/>
          <w:sz w:val="28"/>
          <w:szCs w:val="28"/>
          <w:rtl/>
        </w:rPr>
        <w:t xml:space="preserve"> كون استعمال اللفظ فيه</w:t>
      </w:r>
      <w:r>
        <w:rPr>
          <w:rFonts w:cs="B Nazanin" w:hint="cs"/>
          <w:b/>
          <w:bCs/>
          <w:color w:val="000000"/>
          <w:sz w:val="28"/>
          <w:szCs w:val="28"/>
          <w:rtl/>
        </w:rPr>
        <w:t xml:space="preserve"> </w:t>
      </w:r>
      <w:r w:rsidRPr="00C55426">
        <w:rPr>
          <w:rFonts w:cs="B Nazanin" w:hint="cs"/>
          <w:color w:val="000000"/>
          <w:sz w:val="28"/>
          <w:szCs w:val="28"/>
          <w:rtl/>
        </w:rPr>
        <w:t>( و می باشد استعمال لفظ ( علی ) در غیر ماوضع له )</w:t>
      </w:r>
      <w:r w:rsidRPr="00C55426">
        <w:rPr>
          <w:rFonts w:cs="B Nazanin" w:hint="cs"/>
          <w:b/>
          <w:bCs/>
          <w:color w:val="000000"/>
          <w:sz w:val="28"/>
          <w:szCs w:val="28"/>
          <w:rtl/>
        </w:rPr>
        <w:t xml:space="preserve"> كذلك</w:t>
      </w:r>
      <w:r>
        <w:rPr>
          <w:rFonts w:cs="B Nazanin" w:hint="cs"/>
          <w:b/>
          <w:bCs/>
          <w:color w:val="000000"/>
          <w:sz w:val="28"/>
          <w:szCs w:val="28"/>
          <w:rtl/>
        </w:rPr>
        <w:t xml:space="preserve"> </w:t>
      </w:r>
      <w:r w:rsidRPr="00C55426">
        <w:rPr>
          <w:rFonts w:cs="B Nazanin" w:hint="cs"/>
          <w:color w:val="000000"/>
          <w:sz w:val="28"/>
          <w:szCs w:val="28"/>
          <w:rtl/>
        </w:rPr>
        <w:t>( به قصد وضع )</w:t>
      </w:r>
      <w:r w:rsidRPr="00C55426">
        <w:rPr>
          <w:rFonts w:cs="B Nazanin" w:hint="cs"/>
          <w:b/>
          <w:bCs/>
          <w:color w:val="000000"/>
          <w:sz w:val="28"/>
          <w:szCs w:val="28"/>
          <w:rtl/>
        </w:rPr>
        <w:t xml:space="preserve"> في غير ما وضع له بلا مراعاة</w:t>
      </w:r>
      <w:r w:rsidRPr="00C55426">
        <w:rPr>
          <w:rFonts w:cs="B Nazanin" w:hint="cs"/>
          <w:color w:val="000000"/>
          <w:sz w:val="28"/>
          <w:szCs w:val="28"/>
          <w:rtl/>
        </w:rPr>
        <w:t xml:space="preserve"> ( این استعمال ، استعمال لفظ در غیر ما وضع است است بدون این که آن علاقاتی که در مجاز معتبر هستند مراعات و ملاحظه شوند در نتیجه این استعمال نه حقیقی است و نه مجازی ) </w:t>
      </w:r>
      <w:r w:rsidRPr="00C55426">
        <w:rPr>
          <w:rFonts w:cs="B Nazanin" w:hint="cs"/>
          <w:b/>
          <w:bCs/>
          <w:color w:val="000000"/>
          <w:sz w:val="28"/>
          <w:szCs w:val="28"/>
          <w:rtl/>
        </w:rPr>
        <w:t>ما اعتبر في المجاز فلا يكون بحقيقة و لا مجاز غير ضائر</w:t>
      </w:r>
      <w:r>
        <w:rPr>
          <w:rFonts w:cs="B Nazanin" w:hint="cs"/>
          <w:b/>
          <w:bCs/>
          <w:color w:val="000000"/>
          <w:sz w:val="28"/>
          <w:szCs w:val="28"/>
          <w:rtl/>
        </w:rPr>
        <w:t xml:space="preserve"> </w:t>
      </w:r>
      <w:r w:rsidRPr="00C55426">
        <w:rPr>
          <w:rFonts w:cs="B Nazanin" w:hint="cs"/>
          <w:color w:val="000000"/>
          <w:sz w:val="28"/>
          <w:szCs w:val="28"/>
          <w:rtl/>
        </w:rPr>
        <w:t>( خبر برای کون )</w:t>
      </w:r>
      <w:r w:rsidRPr="00C55426">
        <w:rPr>
          <w:rFonts w:cs="B Nazanin" w:hint="cs"/>
          <w:b/>
          <w:bCs/>
          <w:color w:val="000000"/>
          <w:sz w:val="28"/>
          <w:szCs w:val="28"/>
          <w:rtl/>
        </w:rPr>
        <w:t xml:space="preserve"> بعد ما كان مما يقبله الطبع</w:t>
      </w:r>
      <w:r>
        <w:rPr>
          <w:rFonts w:cs="B Nazanin" w:hint="cs"/>
          <w:b/>
          <w:bCs/>
          <w:color w:val="000000"/>
          <w:sz w:val="28"/>
          <w:szCs w:val="28"/>
          <w:rtl/>
        </w:rPr>
        <w:t xml:space="preserve"> </w:t>
      </w:r>
      <w:r w:rsidRPr="00C55426">
        <w:rPr>
          <w:rFonts w:cs="B Nazanin" w:hint="cs"/>
          <w:color w:val="000000"/>
          <w:sz w:val="28"/>
          <w:szCs w:val="28"/>
          <w:rtl/>
        </w:rPr>
        <w:t>( بعد از این که ذوق این استعمال را می پسندد )</w:t>
      </w:r>
      <w:r w:rsidRPr="00C55426">
        <w:rPr>
          <w:rFonts w:cs="B Nazanin" w:hint="cs"/>
          <w:b/>
          <w:bCs/>
          <w:color w:val="000000"/>
          <w:sz w:val="28"/>
          <w:szCs w:val="28"/>
          <w:rtl/>
        </w:rPr>
        <w:t xml:space="preserve"> و لا يستنكره و قد عرفت سابقا</w:t>
      </w:r>
      <w:r>
        <w:rPr>
          <w:rFonts w:cs="B Nazanin" w:hint="cs"/>
          <w:b/>
          <w:bCs/>
          <w:color w:val="000000"/>
          <w:sz w:val="28"/>
          <w:szCs w:val="28"/>
          <w:rtl/>
        </w:rPr>
        <w:t xml:space="preserve"> </w:t>
      </w:r>
      <w:r w:rsidRPr="00C55426">
        <w:rPr>
          <w:rFonts w:cs="B Nazanin" w:hint="cs"/>
          <w:b/>
          <w:bCs/>
          <w:color w:val="000000"/>
          <w:sz w:val="28"/>
          <w:szCs w:val="28"/>
          <w:rtl/>
        </w:rPr>
        <w:t>أنه في الاستعمالات الشائعة في المحاورات ما ليس بحقيقة و لا مجاز</w:t>
      </w:r>
      <w:r w:rsidR="00B75DF5">
        <w:rPr>
          <w:rFonts w:cs="B Nazanin" w:hint="cs"/>
          <w:b/>
          <w:bCs/>
          <w:color w:val="000000"/>
          <w:sz w:val="28"/>
          <w:szCs w:val="28"/>
          <w:rtl/>
        </w:rPr>
        <w:t xml:space="preserve"> </w:t>
      </w:r>
      <w:r w:rsidRPr="00C55426">
        <w:rPr>
          <w:rFonts w:cs="B Nazanin" w:hint="cs"/>
          <w:b/>
          <w:bCs/>
          <w:color w:val="000000"/>
          <w:sz w:val="28"/>
          <w:szCs w:val="28"/>
          <w:rtl/>
        </w:rPr>
        <w:t>.</w:t>
      </w:r>
    </w:p>
    <w:p w:rsidR="00C55426" w:rsidRDefault="003D1FB9" w:rsidP="003D1FB9">
      <w:pPr>
        <w:pStyle w:val="Heading1"/>
        <w:rPr>
          <w:rtl/>
        </w:rPr>
      </w:pPr>
      <w:r>
        <w:rPr>
          <w:rFonts w:hint="cs"/>
          <w:rtl/>
        </w:rPr>
        <w:t>نوار 23 : حقیقت شرعیه</w:t>
      </w:r>
    </w:p>
    <w:p w:rsidR="00C55426" w:rsidRDefault="003D1FB9" w:rsidP="00C55426">
      <w:pPr>
        <w:jc w:val="both"/>
        <w:rPr>
          <w:rtl/>
        </w:rPr>
      </w:pPr>
      <w:r w:rsidRPr="003D1FB9">
        <w:rPr>
          <w:rFonts w:hint="cs"/>
          <w:b/>
          <w:bCs/>
          <w:rtl/>
        </w:rPr>
        <w:t>مطلب اول :</w:t>
      </w:r>
      <w:r>
        <w:rPr>
          <w:rFonts w:hint="cs"/>
          <w:rtl/>
        </w:rPr>
        <w:t xml:space="preserve"> درباره ی معانی الفاظ عبادات ( مثل صلاه و صوم و... ) دو احتمال است :</w:t>
      </w:r>
    </w:p>
    <w:p w:rsidR="003D1FB9" w:rsidRDefault="003D1FB9" w:rsidP="003D1FB9">
      <w:pPr>
        <w:pStyle w:val="ListParagraph"/>
        <w:numPr>
          <w:ilvl w:val="0"/>
          <w:numId w:val="78"/>
        </w:numPr>
        <w:jc w:val="both"/>
      </w:pPr>
      <w:r w:rsidRPr="003D1FB9">
        <w:rPr>
          <w:rFonts w:hint="cs"/>
          <w:b/>
          <w:bCs/>
          <w:rtl/>
        </w:rPr>
        <w:t>احتمال اول :</w:t>
      </w:r>
      <w:r>
        <w:rPr>
          <w:rFonts w:hint="cs"/>
          <w:rtl/>
        </w:rPr>
        <w:t xml:space="preserve"> یحتمل این معانی ، معانی جدیده باشند یعنی معانی این الفاظ در شرایع سابقه نبوده و در دین اسلام اختراع شده است . طبق این احتمال اگر کسی ادعا بکند که الفاظ عبادات از راه وضع تعیینی فعلی حقیقت در معنی جدید شده این ادعا ، ادعای قریبی است .</w:t>
      </w:r>
    </w:p>
    <w:p w:rsidR="003D1FB9" w:rsidRDefault="003D1FB9" w:rsidP="003D1FB9">
      <w:pPr>
        <w:pStyle w:val="ListParagraph"/>
        <w:jc w:val="both"/>
        <w:rPr>
          <w:rtl/>
        </w:rPr>
      </w:pPr>
      <w:r w:rsidRPr="003D1FB9">
        <w:rPr>
          <w:rFonts w:hint="cs"/>
          <w:b/>
          <w:bCs/>
          <w:rtl/>
        </w:rPr>
        <w:t>دلیل :</w:t>
      </w:r>
      <w:r>
        <w:rPr>
          <w:rFonts w:hint="cs"/>
          <w:rtl/>
        </w:rPr>
        <w:t xml:space="preserve"> این دلیل را در ضمن دو مرحله بیان می کنیم :</w:t>
      </w:r>
    </w:p>
    <w:p w:rsidR="003D1FB9" w:rsidRDefault="003D1FB9" w:rsidP="003D1FB9">
      <w:pPr>
        <w:pStyle w:val="ListParagraph"/>
        <w:numPr>
          <w:ilvl w:val="0"/>
          <w:numId w:val="73"/>
        </w:numPr>
        <w:ind w:left="1229"/>
        <w:jc w:val="both"/>
      </w:pPr>
      <w:r w:rsidRPr="003D1FB9">
        <w:rPr>
          <w:rFonts w:hint="cs"/>
          <w:b/>
          <w:bCs/>
          <w:rtl/>
        </w:rPr>
        <w:t xml:space="preserve">مرحله ی اول </w:t>
      </w:r>
      <w:r w:rsidRPr="003D1FB9">
        <w:rPr>
          <w:rStyle w:val="FootnoteReference"/>
          <w:b/>
          <w:bCs/>
          <w:rtl/>
        </w:rPr>
        <w:footnoteReference w:id="27"/>
      </w:r>
      <w:r>
        <w:rPr>
          <w:rFonts w:hint="cs"/>
          <w:rtl/>
        </w:rPr>
        <w:t xml:space="preserve"> : متبادر از الفاظ عبادات در زبان رسول اکرم ( صلی الله علیه و آله و سلم ) معنی جدید است و تبادر علامت حقیقت است . </w:t>
      </w:r>
    </w:p>
    <w:p w:rsidR="003D1FB9" w:rsidRDefault="003D1FB9" w:rsidP="003D1FB9">
      <w:pPr>
        <w:pStyle w:val="ListParagraph"/>
        <w:numPr>
          <w:ilvl w:val="0"/>
          <w:numId w:val="73"/>
        </w:numPr>
        <w:ind w:left="1229"/>
        <w:jc w:val="both"/>
      </w:pPr>
      <w:r w:rsidRPr="003D1FB9">
        <w:rPr>
          <w:rFonts w:hint="cs"/>
          <w:b/>
          <w:bCs/>
          <w:rtl/>
        </w:rPr>
        <w:t>مرحله ی دوم :</w:t>
      </w:r>
      <w:r>
        <w:rPr>
          <w:rFonts w:hint="cs"/>
          <w:rtl/>
        </w:rPr>
        <w:t xml:space="preserve"> حقیقت شدن الفاظ در معنای جدید از راه وضع تعیینی قولی نبوده لانه لوکان لبان پس از راه وضع تعیینی فعلی بوده است </w:t>
      </w:r>
      <w:r w:rsidRPr="003D1FB9">
        <w:rPr>
          <w:rStyle w:val="FootnoteReference"/>
          <w:b/>
          <w:bCs/>
          <w:rtl/>
        </w:rPr>
        <w:footnoteReference w:id="28"/>
      </w:r>
      <w:r w:rsidRPr="003D1FB9">
        <w:rPr>
          <w:rFonts w:hint="cs"/>
          <w:b/>
          <w:bCs/>
          <w:rtl/>
        </w:rPr>
        <w:t xml:space="preserve"> </w:t>
      </w:r>
      <w:r>
        <w:rPr>
          <w:rFonts w:hint="cs"/>
          <w:rtl/>
        </w:rPr>
        <w:t>.</w:t>
      </w:r>
      <w:r w:rsidR="00AC6EC0">
        <w:rPr>
          <w:rFonts w:hint="cs"/>
          <w:rtl/>
        </w:rPr>
        <w:t xml:space="preserve"> </w:t>
      </w:r>
    </w:p>
    <w:p w:rsidR="00AC6EC0" w:rsidRDefault="00AC6EC0" w:rsidP="00AC6EC0">
      <w:pPr>
        <w:pStyle w:val="ListParagraph"/>
        <w:ind w:left="1229"/>
        <w:jc w:val="both"/>
        <w:rPr>
          <w:rtl/>
        </w:rPr>
      </w:pPr>
      <w:r w:rsidRPr="00AC6EC0">
        <w:rPr>
          <w:rFonts w:hint="cs"/>
          <w:rtl/>
        </w:rPr>
        <w:t>یعنی این طور نبوده است که پیامبر بفرمایند وضعت لفظ صلاه لمعنی النماز .</w:t>
      </w:r>
      <w:r>
        <w:rPr>
          <w:rFonts w:hint="cs"/>
          <w:rtl/>
        </w:rPr>
        <w:t xml:space="preserve"> سوال می کنیم که چرا از طریق وضع تعیینی قولی نبوده است ؟ جواب می دهند لو کان لبان یعنی اگر بود حتما باید برای ما نقل می شد زیرا صحابه دائما خودکار و کاغذ دستشان بوده و پیامبر اکرم ( صلی الله علیه و آله و سلم ) هر کاری می کردند را می نوشتند . اگر پیامبر روزی به منبر رفته بودند و فرموده بودند که وضعت لفظ الصلاه للنماز ، باید برای ما نقل می شد حداقلش باید به صورت خبر واحد نقل می شد در حالی که نقل نشده است . پس ثبت که از راه وضع تعیینی فعلی </w:t>
      </w:r>
      <w:r w:rsidRPr="00AC6EC0">
        <w:rPr>
          <w:rStyle w:val="FootnoteReference"/>
          <w:b/>
          <w:bCs/>
          <w:rtl/>
        </w:rPr>
        <w:footnoteReference w:id="29"/>
      </w:r>
      <w:r w:rsidRPr="00AC6EC0">
        <w:rPr>
          <w:rFonts w:hint="cs"/>
          <w:b/>
          <w:bCs/>
          <w:rtl/>
        </w:rPr>
        <w:t xml:space="preserve"> </w:t>
      </w:r>
      <w:r>
        <w:rPr>
          <w:rFonts w:hint="cs"/>
          <w:rtl/>
        </w:rPr>
        <w:t>.</w:t>
      </w:r>
    </w:p>
    <w:p w:rsidR="00AC6EC0" w:rsidRDefault="00AC6EC0" w:rsidP="00AC6EC0">
      <w:pPr>
        <w:pStyle w:val="ListParagraph"/>
        <w:ind w:left="662"/>
        <w:jc w:val="both"/>
        <w:rPr>
          <w:rtl/>
        </w:rPr>
      </w:pPr>
      <w:r w:rsidRPr="00AC6EC0">
        <w:rPr>
          <w:rFonts w:hint="cs"/>
          <w:b/>
          <w:bCs/>
          <w:rtl/>
        </w:rPr>
        <w:t>موید :</w:t>
      </w:r>
      <w:r>
        <w:rPr>
          <w:rFonts w:hint="cs"/>
          <w:rtl/>
        </w:rPr>
        <w:t xml:space="preserve"> چون بین معنی لغوی صلاه و معانی جدیده علاقه وجود ندارد . </w:t>
      </w:r>
    </w:p>
    <w:p w:rsidR="00AC6EC0" w:rsidRDefault="00AC6EC0" w:rsidP="00AC6EC0">
      <w:pPr>
        <w:pStyle w:val="ListParagraph"/>
        <w:ind w:left="662"/>
        <w:jc w:val="both"/>
        <w:rPr>
          <w:rtl/>
        </w:rPr>
      </w:pPr>
      <w:r w:rsidRPr="00AC6EC0">
        <w:rPr>
          <w:rFonts w:hint="cs"/>
          <w:rtl/>
        </w:rPr>
        <w:t>صلاه معنی لغویش دعا است و معنی جدید نماز است .</w:t>
      </w:r>
      <w:r>
        <w:rPr>
          <w:rFonts w:hint="cs"/>
          <w:rtl/>
        </w:rPr>
        <w:t xml:space="preserve"> و بین این دو معنی هیچ علاقه ای وجود ندارد . حالا که هیچ علاقه ای وجود ندارد معلوم میشود که صلاه نمی تواند مجاز باشد در معنی جدید زیرا اگر مجاز باشد باید بین معنی مجازی و لغوی علاقه باشد لذا معلوم می شود که صلاه حقیقه در معنی جدید ( نماز ) است و وقتی حقیقه شد ، حقیقت شدنش از راه وضع تعیینی قولی نیست پس از طریق وضع تعیینی فعلی است . </w:t>
      </w:r>
    </w:p>
    <w:p w:rsidR="00AC6EC0" w:rsidRDefault="00AC6EC0" w:rsidP="00AC6EC0">
      <w:pPr>
        <w:pStyle w:val="ListParagraph"/>
        <w:ind w:left="662"/>
        <w:jc w:val="both"/>
        <w:rPr>
          <w:rtl/>
        </w:rPr>
      </w:pPr>
      <w:r w:rsidRPr="00AC6EC0">
        <w:rPr>
          <w:rFonts w:hint="cs"/>
          <w:b/>
          <w:bCs/>
          <w:rtl/>
        </w:rPr>
        <w:t>اشکال :</w:t>
      </w:r>
      <w:r>
        <w:rPr>
          <w:rFonts w:hint="cs"/>
          <w:rtl/>
        </w:rPr>
        <w:t xml:space="preserve"> یک نفر اشکال می گیرد و می گوید بین معنی لغوی صلاه با معنی جدید ان علاقه وجود دارد و ان هم علاقه ی جزء و کل است . </w:t>
      </w:r>
    </w:p>
    <w:p w:rsidR="00AC6EC0" w:rsidRDefault="00AC6EC0" w:rsidP="00AC6EC0">
      <w:pPr>
        <w:pStyle w:val="ListParagraph"/>
        <w:ind w:left="662"/>
        <w:jc w:val="both"/>
        <w:rPr>
          <w:rtl/>
        </w:rPr>
      </w:pPr>
      <w:r>
        <w:rPr>
          <w:rFonts w:hint="cs"/>
          <w:b/>
          <w:bCs/>
          <w:rtl/>
        </w:rPr>
        <w:t>جواب :</w:t>
      </w:r>
      <w:r>
        <w:rPr>
          <w:rFonts w:hint="cs"/>
          <w:rtl/>
        </w:rPr>
        <w:t xml:space="preserve"> صاحب کفایه می فرمایند خیر این جا علاقه ی جزء و کل وجود ندارد . علاقه ی جزء و کل شرایطی دارد که آن شرایط در این جا وجود ندارد . این شرایط عبارتند از :</w:t>
      </w:r>
    </w:p>
    <w:p w:rsidR="00AC6EC0" w:rsidRDefault="00AC6EC0" w:rsidP="00AC6EC0">
      <w:pPr>
        <w:pStyle w:val="ListParagraph"/>
        <w:numPr>
          <w:ilvl w:val="0"/>
          <w:numId w:val="79"/>
        </w:numPr>
        <w:jc w:val="both"/>
      </w:pPr>
      <w:r>
        <w:rPr>
          <w:rFonts w:hint="cs"/>
          <w:rtl/>
        </w:rPr>
        <w:t>مرکب باید مرکب حقیقی باشد در حالی که صلاه مرکب اعتباری است .</w:t>
      </w:r>
    </w:p>
    <w:p w:rsidR="00AC6EC0" w:rsidRDefault="00AC6EC0" w:rsidP="00AC6EC0">
      <w:pPr>
        <w:pStyle w:val="ListParagraph"/>
        <w:numPr>
          <w:ilvl w:val="0"/>
          <w:numId w:val="79"/>
        </w:numPr>
        <w:jc w:val="both"/>
      </w:pPr>
      <w:r>
        <w:rPr>
          <w:rFonts w:hint="cs"/>
          <w:rtl/>
        </w:rPr>
        <w:t xml:space="preserve">جزء هم باید از اجزاء رئیسه باشد به گونه ای که با منتفی شدن جزء ، کل هم منتفی بشود . </w:t>
      </w:r>
    </w:p>
    <w:p w:rsidR="00AC6EC0" w:rsidRDefault="00AC6EC0" w:rsidP="00AC6EC0">
      <w:pPr>
        <w:pStyle w:val="ListParagraph"/>
        <w:numPr>
          <w:ilvl w:val="0"/>
          <w:numId w:val="78"/>
        </w:numPr>
        <w:jc w:val="both"/>
      </w:pPr>
      <w:r w:rsidRPr="00AC6EC0">
        <w:rPr>
          <w:rFonts w:hint="cs"/>
          <w:b/>
          <w:bCs/>
          <w:rtl/>
        </w:rPr>
        <w:t>احتمال دوم :</w:t>
      </w:r>
      <w:r>
        <w:rPr>
          <w:rFonts w:hint="cs"/>
          <w:rtl/>
        </w:rPr>
        <w:t xml:space="preserve"> یحتمل این معانی ف معانی قدیمه باشد یعنی معانی این الفاظ در دین اسلام اختراع نشده است و قبل از اسلام هم بود ( مقتضای بسیاری از آیات و روایات این احتمال است ) . طبق این احتمال :</w:t>
      </w:r>
    </w:p>
    <w:p w:rsidR="00AC6EC0" w:rsidRDefault="00AC6EC0" w:rsidP="00AC6EC0">
      <w:pPr>
        <w:pStyle w:val="ListParagraph"/>
        <w:numPr>
          <w:ilvl w:val="0"/>
          <w:numId w:val="80"/>
        </w:numPr>
        <w:jc w:val="both"/>
      </w:pPr>
      <w:r w:rsidRPr="00AC6EC0">
        <w:rPr>
          <w:rFonts w:hint="cs"/>
          <w:b/>
          <w:bCs/>
          <w:rtl/>
        </w:rPr>
        <w:t>اولا</w:t>
      </w:r>
      <w:r>
        <w:rPr>
          <w:rFonts w:hint="cs"/>
          <w:rtl/>
        </w:rPr>
        <w:t xml:space="preserve">  حقیقه شرعیه ثابت نیست </w:t>
      </w:r>
      <w:r w:rsidRPr="00AC6EC0">
        <w:rPr>
          <w:rStyle w:val="FootnoteReference"/>
          <w:b/>
          <w:bCs/>
          <w:rtl/>
        </w:rPr>
        <w:footnoteReference w:id="30"/>
      </w:r>
      <w:r w:rsidRPr="00AC6EC0">
        <w:rPr>
          <w:rFonts w:hint="cs"/>
          <w:b/>
          <w:bCs/>
          <w:rtl/>
        </w:rPr>
        <w:t xml:space="preserve"> </w:t>
      </w:r>
      <w:r>
        <w:rPr>
          <w:rFonts w:hint="cs"/>
          <w:rtl/>
        </w:rPr>
        <w:t xml:space="preserve">. چون حقیقه شرعیه متوقف بر این است که معنی یک معنی جدید باشد . </w:t>
      </w:r>
    </w:p>
    <w:p w:rsidR="00AC6EC0" w:rsidRDefault="00AC6EC0" w:rsidP="00AC6EC0">
      <w:pPr>
        <w:pStyle w:val="ListParagraph"/>
        <w:numPr>
          <w:ilvl w:val="0"/>
          <w:numId w:val="80"/>
        </w:numPr>
        <w:jc w:val="both"/>
      </w:pPr>
      <w:r>
        <w:rPr>
          <w:rFonts w:hint="cs"/>
          <w:b/>
          <w:bCs/>
          <w:rtl/>
        </w:rPr>
        <w:t>ثانیا</w:t>
      </w:r>
      <w:r w:rsidRPr="00AC6EC0">
        <w:rPr>
          <w:rFonts w:hint="cs"/>
          <w:rtl/>
        </w:rPr>
        <w:t xml:space="preserve"> با در نظر گرفتن این احتمال </w:t>
      </w:r>
      <w:r>
        <w:rPr>
          <w:rFonts w:hint="cs"/>
          <w:rtl/>
        </w:rPr>
        <w:t xml:space="preserve">، ادله ای که برای ثبوت حقیقت شرعیه ذکر شده است باطل هستند . </w:t>
      </w:r>
    </w:p>
    <w:p w:rsidR="00AC6EC0" w:rsidRDefault="00AC6EC0" w:rsidP="00AC6EC0">
      <w:pPr>
        <w:pStyle w:val="ListParagraph"/>
        <w:ind w:left="1440"/>
        <w:jc w:val="both"/>
        <w:rPr>
          <w:rtl/>
        </w:rPr>
      </w:pPr>
      <w:r w:rsidRPr="00AC6EC0">
        <w:rPr>
          <w:rFonts w:hint="cs"/>
          <w:rtl/>
        </w:rPr>
        <w:t>کسانی که می گویند حقیقت شرعیه وجود دارد و ثابت است ، یک ادله ای دارد . ما اگر این احتمال را در نظر بگیریم ، تمام آن ادله از بین می روند زیرا حقیقت شرعیه متوقف بر این است که معنی ، معنی جدیده باشد . و اذا جاء الاحتمال بطل الاستدلال.</w:t>
      </w:r>
    </w:p>
    <w:p w:rsidR="00AC6EC0" w:rsidRDefault="00AC6EC0" w:rsidP="00AC6EC0">
      <w:pPr>
        <w:pStyle w:val="ListParagraph"/>
        <w:ind w:left="1440"/>
        <w:jc w:val="both"/>
        <w:rPr>
          <w:rtl/>
        </w:rPr>
      </w:pPr>
      <w:r w:rsidRPr="00AC6EC0">
        <w:rPr>
          <w:rFonts w:hint="cs"/>
          <w:b/>
          <w:bCs/>
          <w:rtl/>
        </w:rPr>
        <w:t>اشکال بر احتمال دوم :</w:t>
      </w:r>
      <w:r>
        <w:rPr>
          <w:rFonts w:hint="cs"/>
          <w:rtl/>
        </w:rPr>
        <w:t xml:space="preserve"> احتمال دوم باطل است یعنی معنی ، معنی قدیم نیست و جدید است </w:t>
      </w:r>
    </w:p>
    <w:p w:rsidR="00AC6EC0" w:rsidRDefault="00AC6EC0" w:rsidP="00AC6EC0">
      <w:pPr>
        <w:pStyle w:val="ListParagraph"/>
        <w:numPr>
          <w:ilvl w:val="0"/>
          <w:numId w:val="81"/>
        </w:numPr>
        <w:jc w:val="both"/>
      </w:pPr>
      <w:r w:rsidRPr="00AC6EC0">
        <w:rPr>
          <w:rFonts w:hint="cs"/>
          <w:b/>
          <w:bCs/>
          <w:rtl/>
        </w:rPr>
        <w:t>صغری :</w:t>
      </w:r>
      <w:r>
        <w:rPr>
          <w:rFonts w:hint="cs"/>
          <w:rtl/>
        </w:rPr>
        <w:t xml:space="preserve"> عبادت شرع ما با عبادت شرایع سابقه مختلف الاجزاء و شرایط هستند .</w:t>
      </w:r>
    </w:p>
    <w:p w:rsidR="00AC6EC0" w:rsidRPr="00AC6EC0" w:rsidRDefault="00AC6EC0" w:rsidP="00AC6EC0">
      <w:pPr>
        <w:pStyle w:val="ListParagraph"/>
        <w:ind w:left="2160"/>
        <w:jc w:val="both"/>
      </w:pPr>
      <w:r w:rsidRPr="00AC6EC0">
        <w:rPr>
          <w:rFonts w:hint="cs"/>
          <w:rtl/>
        </w:rPr>
        <w:t xml:space="preserve">یعنی نمازی که ما می خوانیم با نمازی که در شرایع سابقه می خواندند اجزاء و شرایطشان فرق دارد </w:t>
      </w:r>
      <w:r>
        <w:rPr>
          <w:rFonts w:hint="cs"/>
          <w:rtl/>
        </w:rPr>
        <w:t>.</w:t>
      </w:r>
    </w:p>
    <w:p w:rsidR="00AC6EC0" w:rsidRDefault="00AC6EC0" w:rsidP="00AC6EC0">
      <w:pPr>
        <w:pStyle w:val="ListParagraph"/>
        <w:numPr>
          <w:ilvl w:val="0"/>
          <w:numId w:val="81"/>
        </w:numPr>
        <w:jc w:val="both"/>
      </w:pPr>
      <w:r w:rsidRPr="00AC6EC0">
        <w:rPr>
          <w:rFonts w:hint="cs"/>
          <w:b/>
          <w:bCs/>
          <w:rtl/>
        </w:rPr>
        <w:t>کبری :</w:t>
      </w:r>
      <w:r>
        <w:rPr>
          <w:rFonts w:hint="cs"/>
          <w:rtl/>
        </w:rPr>
        <w:t xml:space="preserve"> دو امری که مختلف الاجزاء و الشرایط هستند تغایر ماهیتی دارند .</w:t>
      </w:r>
    </w:p>
    <w:p w:rsidR="00AC6EC0" w:rsidRDefault="00AC6EC0" w:rsidP="00AC6EC0">
      <w:pPr>
        <w:pStyle w:val="ListParagraph"/>
        <w:numPr>
          <w:ilvl w:val="0"/>
          <w:numId w:val="81"/>
        </w:numPr>
        <w:jc w:val="both"/>
      </w:pPr>
      <w:r w:rsidRPr="00AC6EC0">
        <w:rPr>
          <w:rFonts w:hint="cs"/>
          <w:b/>
          <w:bCs/>
          <w:rtl/>
        </w:rPr>
        <w:t>نتیجه :</w:t>
      </w:r>
      <w:r>
        <w:rPr>
          <w:rFonts w:hint="cs"/>
          <w:rtl/>
        </w:rPr>
        <w:t xml:space="preserve"> عبادت شرع ما با عبادت شرایع سابقه تغایر ماهیتی دارد . و این معنی اش این است که عبادت شرع ما قبلا نبوده است و در شرع ما موجود شده است .</w:t>
      </w:r>
    </w:p>
    <w:p w:rsidR="00AC6EC0" w:rsidRDefault="00AC6EC0" w:rsidP="00AC6EC0">
      <w:pPr>
        <w:ind w:left="1371"/>
        <w:jc w:val="both"/>
        <w:rPr>
          <w:rtl/>
        </w:rPr>
      </w:pPr>
      <w:r w:rsidRPr="00AC6EC0">
        <w:rPr>
          <w:rFonts w:hint="cs"/>
          <w:b/>
          <w:bCs/>
          <w:rtl/>
        </w:rPr>
        <w:t>جواب :</w:t>
      </w:r>
      <w:r>
        <w:rPr>
          <w:rFonts w:hint="cs"/>
          <w:rtl/>
        </w:rPr>
        <w:t xml:space="preserve"> صاحب کفایه می فرمایند کبری باطل است . </w:t>
      </w:r>
    </w:p>
    <w:p w:rsidR="00AC6EC0" w:rsidRDefault="00AC6EC0" w:rsidP="00AC6EC0">
      <w:pPr>
        <w:pStyle w:val="ListParagraph"/>
        <w:numPr>
          <w:ilvl w:val="0"/>
          <w:numId w:val="82"/>
        </w:numPr>
        <w:jc w:val="both"/>
      </w:pPr>
      <w:r w:rsidRPr="00AC6EC0">
        <w:rPr>
          <w:rFonts w:hint="cs"/>
          <w:b/>
          <w:bCs/>
          <w:rtl/>
        </w:rPr>
        <w:t>صغری :</w:t>
      </w:r>
      <w:r>
        <w:rPr>
          <w:rFonts w:hint="cs"/>
          <w:rtl/>
        </w:rPr>
        <w:t xml:space="preserve"> اختلاف عبادت شرع ما با عبادت شرایع سابقه از قبیل اختلاف در مصادیق است .</w:t>
      </w:r>
    </w:p>
    <w:p w:rsidR="00AC6EC0" w:rsidRDefault="00AC6EC0" w:rsidP="00AC6EC0">
      <w:pPr>
        <w:pStyle w:val="ListParagraph"/>
        <w:numPr>
          <w:ilvl w:val="0"/>
          <w:numId w:val="82"/>
        </w:numPr>
        <w:jc w:val="both"/>
      </w:pPr>
      <w:r w:rsidRPr="00AC6EC0">
        <w:rPr>
          <w:rFonts w:hint="cs"/>
          <w:b/>
          <w:bCs/>
          <w:rtl/>
        </w:rPr>
        <w:t>کبری :</w:t>
      </w:r>
      <w:r>
        <w:rPr>
          <w:rFonts w:hint="cs"/>
          <w:rtl/>
        </w:rPr>
        <w:t xml:space="preserve"> و اختلاف در مصادیق مضر به وحدت ماهیت نیست .</w:t>
      </w:r>
    </w:p>
    <w:p w:rsidR="00AC6EC0" w:rsidRDefault="00AC6EC0" w:rsidP="00AC6EC0">
      <w:pPr>
        <w:pStyle w:val="ListParagraph"/>
        <w:numPr>
          <w:ilvl w:val="0"/>
          <w:numId w:val="82"/>
        </w:numPr>
        <w:jc w:val="both"/>
      </w:pPr>
      <w:r w:rsidRPr="00AC6EC0">
        <w:rPr>
          <w:rFonts w:hint="cs"/>
          <w:b/>
          <w:bCs/>
          <w:rtl/>
        </w:rPr>
        <w:t>نتیجه :</w:t>
      </w:r>
      <w:r>
        <w:rPr>
          <w:rFonts w:hint="cs"/>
          <w:rtl/>
        </w:rPr>
        <w:t xml:space="preserve"> اختلاف شرع ما با عبادت شرایع سابقه مضر به وحدت ماهیت نیست . </w:t>
      </w:r>
    </w:p>
    <w:p w:rsidR="00AC6EC0" w:rsidRDefault="00AC6EC0" w:rsidP="00AC6EC0">
      <w:pPr>
        <w:pStyle w:val="ListParagraph"/>
        <w:ind w:left="2091"/>
        <w:jc w:val="both"/>
        <w:rPr>
          <w:rtl/>
        </w:rPr>
      </w:pPr>
      <w:r>
        <w:rPr>
          <w:rFonts w:hint="cs"/>
          <w:b/>
          <w:bCs/>
          <w:rtl/>
        </w:rPr>
        <w:t>توضیح :</w:t>
      </w:r>
      <w:r>
        <w:rPr>
          <w:rFonts w:hint="cs"/>
          <w:rtl/>
        </w:rPr>
        <w:t xml:space="preserve"> </w:t>
      </w:r>
    </w:p>
    <w:p w:rsidR="00AC6EC0" w:rsidRDefault="00AC6EC0" w:rsidP="00AC6EC0">
      <w:pPr>
        <w:pStyle w:val="ListParagraph"/>
        <w:ind w:left="2091"/>
        <w:jc w:val="both"/>
        <w:rPr>
          <w:rtl/>
        </w:rPr>
      </w:pPr>
      <w:r>
        <w:rPr>
          <w:rFonts w:hint="cs"/>
          <w:rtl/>
        </w:rPr>
        <w:t>صاحب کفایه می فرماید ماهیت و حقیقت و ذات عبادت شرع ما با شرایع سابقه یکی است . و می فرماید اختلاف در اجزاء و شرایط از باب اختلاف در مصداق است . ماهیت انسان یک چیز است اما افراد و مصادیقش با هم اختلاف دارند .</w:t>
      </w:r>
    </w:p>
    <w:p w:rsidR="00AC6EC0" w:rsidRDefault="00AC6EC0" w:rsidP="00AC6EC0">
      <w:pPr>
        <w:pStyle w:val="ListParagraph"/>
        <w:ind w:left="2091"/>
        <w:jc w:val="both"/>
        <w:rPr>
          <w:rtl/>
        </w:rPr>
      </w:pPr>
      <w:r>
        <w:rPr>
          <w:rFonts w:hint="cs"/>
          <w:rtl/>
        </w:rPr>
        <w:t xml:space="preserve">صاحب کفایه می خواهد بفرماید ماهیت صلاه در دین ما و در شرایع گذشته یک چیز است و ان ماهیت عبارت است از : ما هو ناهی عن الفحشاء و المنکر ، ما هو معراج المومن ، ما هو قربان کل تقی . ماهیت صلاه در همه ی شرایع همین هاست لکن افراد صلاه در شرایع سابقه با افراد صلاه در شرع ما فرق دارد . </w:t>
      </w:r>
    </w:p>
    <w:p w:rsidR="00DD75DC" w:rsidRDefault="00DD75DC" w:rsidP="00DD75DC">
      <w:pPr>
        <w:pStyle w:val="ListParagraph"/>
        <w:ind w:left="2091"/>
        <w:jc w:val="both"/>
        <w:rPr>
          <w:rtl/>
        </w:rPr>
      </w:pPr>
      <w:r>
        <w:rPr>
          <w:rFonts w:hint="cs"/>
          <w:rtl/>
        </w:rPr>
        <w:t>اصلا در دین خودمان ، صلاه یک ماهیت دارد اما افرادش مختلف است مثلا نماز غرقی فقط اشاره است ، نماز انسان سالم غیر مسافر 4 رکعت است ، نماز مسافر 2 رکعت است ، نماز مریض ، بدون ایستادن است .</w:t>
      </w:r>
    </w:p>
    <w:p w:rsidR="00DD75DC" w:rsidRPr="00DD75DC" w:rsidRDefault="00DD75DC" w:rsidP="00DD75DC">
      <w:pPr>
        <w:jc w:val="both"/>
        <w:rPr>
          <w:b/>
          <w:bCs/>
          <w:rtl/>
        </w:rPr>
      </w:pPr>
      <w:r w:rsidRPr="00DD75DC">
        <w:rPr>
          <w:rFonts w:hint="cs"/>
          <w:b/>
          <w:bCs/>
          <w:rtl/>
        </w:rPr>
        <w:t>تطبیق :</w:t>
      </w:r>
    </w:p>
    <w:p w:rsidR="00DD75DC" w:rsidRPr="00C55426" w:rsidRDefault="00DD75DC" w:rsidP="00DD75DC">
      <w:pPr>
        <w:pStyle w:val="NormalWeb"/>
        <w:bidi/>
        <w:jc w:val="both"/>
        <w:rPr>
          <w:b/>
          <w:bCs/>
          <w:sz w:val="22"/>
          <w:szCs w:val="22"/>
          <w:rtl/>
        </w:rPr>
      </w:pPr>
      <w:r w:rsidRPr="00C55426">
        <w:rPr>
          <w:rFonts w:cs="B Nazanin" w:hint="cs"/>
          <w:b/>
          <w:bCs/>
          <w:color w:val="000000"/>
          <w:sz w:val="28"/>
          <w:szCs w:val="28"/>
          <w:rtl/>
        </w:rPr>
        <w:t>إذا</w:t>
      </w:r>
      <w:r>
        <w:rPr>
          <w:rFonts w:cs="B Nazanin" w:hint="cs"/>
          <w:b/>
          <w:bCs/>
          <w:color w:val="000000"/>
          <w:sz w:val="28"/>
          <w:szCs w:val="28"/>
          <w:rtl/>
        </w:rPr>
        <w:t xml:space="preserve"> </w:t>
      </w:r>
      <w:r w:rsidRPr="00DD75DC">
        <w:rPr>
          <w:rFonts w:cs="B Nazanin" w:hint="cs"/>
          <w:color w:val="000000"/>
          <w:sz w:val="28"/>
          <w:szCs w:val="28"/>
          <w:rtl/>
        </w:rPr>
        <w:t>( احتمال اول )</w:t>
      </w:r>
      <w:r w:rsidRPr="00C55426">
        <w:rPr>
          <w:rFonts w:cs="B Nazanin" w:hint="cs"/>
          <w:b/>
          <w:bCs/>
          <w:color w:val="000000"/>
          <w:sz w:val="28"/>
          <w:szCs w:val="28"/>
          <w:rtl/>
        </w:rPr>
        <w:t xml:space="preserve"> عرفت هذا</w:t>
      </w:r>
      <w:r>
        <w:rPr>
          <w:rFonts w:cs="B Nazanin" w:hint="cs"/>
          <w:b/>
          <w:bCs/>
          <w:color w:val="000000"/>
          <w:sz w:val="28"/>
          <w:szCs w:val="28"/>
          <w:rtl/>
        </w:rPr>
        <w:t xml:space="preserve"> </w:t>
      </w:r>
      <w:r w:rsidRPr="00DD75DC">
        <w:rPr>
          <w:rFonts w:cs="B Nazanin" w:hint="cs"/>
          <w:color w:val="000000"/>
          <w:sz w:val="28"/>
          <w:szCs w:val="28"/>
          <w:rtl/>
        </w:rPr>
        <w:t>( مقال را )</w:t>
      </w:r>
      <w:r w:rsidRPr="00C55426">
        <w:rPr>
          <w:rFonts w:cs="B Nazanin" w:hint="cs"/>
          <w:b/>
          <w:bCs/>
          <w:color w:val="000000"/>
          <w:sz w:val="28"/>
          <w:szCs w:val="28"/>
          <w:rtl/>
        </w:rPr>
        <w:t xml:space="preserve"> فدعوى الوضع التعييني في الألفاظ المتداولة في لسان الشارع هكذا</w:t>
      </w:r>
      <w:r w:rsidR="00881EA1">
        <w:rPr>
          <w:rFonts w:cs="B Nazanin" w:hint="cs"/>
          <w:b/>
          <w:bCs/>
          <w:color w:val="000000"/>
          <w:sz w:val="28"/>
          <w:szCs w:val="28"/>
          <w:rtl/>
        </w:rPr>
        <w:t xml:space="preserve"> </w:t>
      </w:r>
      <w:r w:rsidR="00881EA1" w:rsidRPr="00881EA1">
        <w:rPr>
          <w:rFonts w:cs="B Nazanin" w:hint="cs"/>
          <w:color w:val="000000"/>
          <w:sz w:val="28"/>
          <w:szCs w:val="28"/>
          <w:rtl/>
        </w:rPr>
        <w:t>( قید وضع )</w:t>
      </w:r>
      <w:r w:rsidRPr="00C55426">
        <w:rPr>
          <w:rFonts w:cs="B Nazanin" w:hint="cs"/>
          <w:b/>
          <w:bCs/>
          <w:color w:val="000000"/>
          <w:sz w:val="28"/>
          <w:szCs w:val="28"/>
          <w:rtl/>
        </w:rPr>
        <w:t xml:space="preserve"> قريبة جدا و مدعي القطع به غير مجازف قطعا و يدل عليه تبادر المعاني الشرعية منها في محاوراته و يؤيد ذلك أنه ربما لا يكون علاقة معتبرة بين المعاني الشرعية و اللغوية فأي علاقة بين الصلاة شرعا و الصلاة بمعنى الدعاء و مجرد اشتمال الصلاة على الدعاء لا يوجب ثبوت ما يعتبر من علاقة الجزء و الكل بينهما كما لا يخفى. هذا كله بناء على كون معانيها مستحدثة في شرعنا</w:t>
      </w:r>
      <w:r>
        <w:rPr>
          <w:rFonts w:cs="B Nazanin" w:hint="cs"/>
          <w:b/>
          <w:bCs/>
          <w:color w:val="000000"/>
          <w:sz w:val="28"/>
          <w:szCs w:val="28"/>
          <w:rtl/>
        </w:rPr>
        <w:t xml:space="preserve"> </w:t>
      </w:r>
      <w:r w:rsidRPr="00C55426">
        <w:rPr>
          <w:rFonts w:cs="B Nazanin" w:hint="cs"/>
          <w:b/>
          <w:bCs/>
          <w:color w:val="000000"/>
          <w:sz w:val="28"/>
          <w:szCs w:val="28"/>
          <w:rtl/>
        </w:rPr>
        <w:t>.</w:t>
      </w:r>
    </w:p>
    <w:p w:rsidR="00DD75DC" w:rsidRPr="00DD75DC" w:rsidRDefault="00DD75DC" w:rsidP="00DD75DC">
      <w:pPr>
        <w:pStyle w:val="NormalWeb"/>
        <w:bidi/>
        <w:jc w:val="both"/>
        <w:rPr>
          <w:b/>
          <w:bCs/>
          <w:sz w:val="22"/>
          <w:szCs w:val="22"/>
          <w:rtl/>
        </w:rPr>
      </w:pPr>
      <w:r w:rsidRPr="00DD75DC">
        <w:rPr>
          <w:rFonts w:cs="B Nazanin" w:hint="cs"/>
          <w:b/>
          <w:bCs/>
          <w:color w:val="000000"/>
          <w:sz w:val="28"/>
          <w:szCs w:val="28"/>
          <w:rtl/>
        </w:rPr>
        <w:t>و أما بناء على كونها ثابتة في الشرائع السابقة كما هو قضية غير واحد من الآيات مثل قوله تعالى‏</w:t>
      </w:r>
      <w:r w:rsidRPr="00DD75DC">
        <w:rPr>
          <w:rFonts w:cs="B Nazanin" w:hint="cs"/>
          <w:b/>
          <w:bCs/>
          <w:color w:val="006A0F"/>
          <w:sz w:val="28"/>
          <w:szCs w:val="28"/>
          <w:rtl/>
        </w:rPr>
        <w:t xml:space="preserve"> كُتِبَ عَلَيْكُمُ‏</w:t>
      </w:r>
      <w:r w:rsidRPr="00DD75DC">
        <w:rPr>
          <w:rFonts w:cs="B Nazanin" w:hint="cs"/>
          <w:b/>
          <w:bCs/>
          <w:color w:val="02802C"/>
          <w:sz w:val="28"/>
          <w:szCs w:val="28"/>
          <w:rtl/>
        </w:rPr>
        <w:t xml:space="preserve"> الصِّيامُ كَما كُتِبَ‏ عَلَى الَّذِينَ مِنْ قَبْلِكُمْ‏ </w:t>
      </w:r>
      <w:r w:rsidRPr="00DD75DC">
        <w:rPr>
          <w:rFonts w:cs="B Nazanin" w:hint="cs"/>
          <w:b/>
          <w:bCs/>
          <w:color w:val="000000"/>
          <w:sz w:val="28"/>
          <w:szCs w:val="28"/>
          <w:rtl/>
        </w:rPr>
        <w:t xml:space="preserve"> و قوله تعالى‏</w:t>
      </w:r>
      <w:r w:rsidRPr="00DD75DC">
        <w:rPr>
          <w:rFonts w:cs="B Nazanin" w:hint="cs"/>
          <w:b/>
          <w:bCs/>
          <w:color w:val="006A0F"/>
          <w:sz w:val="28"/>
          <w:szCs w:val="28"/>
          <w:rtl/>
        </w:rPr>
        <w:t xml:space="preserve"> وَ أَذِّنْ فِي النَّاسِ بِالْحَجِ‏</w:t>
      </w:r>
      <w:r w:rsidRPr="00DD75DC">
        <w:rPr>
          <w:rFonts w:cs="B Nazanin" w:hint="cs"/>
          <w:b/>
          <w:bCs/>
          <w:color w:val="000000"/>
          <w:sz w:val="28"/>
          <w:szCs w:val="28"/>
          <w:rtl/>
        </w:rPr>
        <w:t xml:space="preserve"> و قوله تعالى‏</w:t>
      </w:r>
      <w:r w:rsidRPr="00DD75DC">
        <w:rPr>
          <w:rFonts w:cs="B Nazanin" w:hint="cs"/>
          <w:b/>
          <w:bCs/>
          <w:color w:val="006A0F"/>
          <w:sz w:val="28"/>
          <w:szCs w:val="28"/>
          <w:rtl/>
        </w:rPr>
        <w:t xml:space="preserve"> وَ أَوْصانِي بِالصَّلاةِ</w:t>
      </w:r>
      <w:r w:rsidRPr="00DD75DC">
        <w:rPr>
          <w:rFonts w:cs="B Nazanin" w:hint="cs"/>
          <w:b/>
          <w:bCs/>
          <w:color w:val="02802C"/>
          <w:sz w:val="28"/>
          <w:szCs w:val="28"/>
          <w:rtl/>
        </w:rPr>
        <w:t xml:space="preserve"> وَ الزَّكاةِ ما دُمْتُ حَيًّا</w:t>
      </w:r>
      <w:r w:rsidRPr="00DD75DC">
        <w:rPr>
          <w:rFonts w:cs="B Nazanin" w:hint="cs"/>
          <w:b/>
          <w:bCs/>
          <w:color w:val="000000"/>
          <w:sz w:val="28"/>
          <w:szCs w:val="28"/>
          <w:rtl/>
        </w:rPr>
        <w:t xml:space="preserve"> إلى غير ذلك فألفاظها حقائق لغوية لا شرعية و اختلاف الشرائع فيها جزءا و شرطا لا يوجب اختلافها في الحقيقة و الماهية إذ لعله كان من قبيل الاختلاف في المصاديق و المحققات كاختلافها بحسب الحالات في شرعنا كما لا يخفى.</w:t>
      </w:r>
    </w:p>
    <w:p w:rsidR="00DD75DC" w:rsidRDefault="00DD75DC" w:rsidP="00DD75DC">
      <w:pPr>
        <w:pStyle w:val="NormalWeb"/>
        <w:bidi/>
        <w:jc w:val="both"/>
        <w:rPr>
          <w:b/>
          <w:bCs/>
          <w:sz w:val="22"/>
          <w:szCs w:val="22"/>
          <w:rtl/>
        </w:rPr>
      </w:pPr>
      <w:r w:rsidRPr="00DD75DC">
        <w:rPr>
          <w:rFonts w:cs="B Nazanin" w:hint="cs"/>
          <w:b/>
          <w:bCs/>
          <w:color w:val="000000"/>
          <w:sz w:val="28"/>
          <w:szCs w:val="28"/>
          <w:rtl/>
        </w:rPr>
        <w:t>ثم لا يذهب عليك أنه مع هذا الاحتمال لا مجال لدعوى الوثوق فضلا عن القطع بكونها حقائق شرعية و لا لتوهم دلالة الوجوه التي ذكروها على ثبوتها لو سلم دلالتها على الثبوت لولاه و منه [قد] انقدح حال دعوى الوضع التعيني معه و مع الغض عنه فالإنصاف أن منع حصوله في زمان الشارع في لسانه و لسان تابعيه مكابرة نعم حصوله في خصوص لسانه ممنوع فتأمل.</w:t>
      </w:r>
    </w:p>
    <w:p w:rsidR="006E4DDA" w:rsidRPr="00DD75DC" w:rsidRDefault="006E4DDA" w:rsidP="006E4DDA">
      <w:pPr>
        <w:pStyle w:val="NormalWeb"/>
        <w:bidi/>
        <w:jc w:val="both"/>
        <w:rPr>
          <w:b/>
          <w:bCs/>
          <w:sz w:val="22"/>
          <w:szCs w:val="22"/>
          <w:rtl/>
        </w:rPr>
      </w:pPr>
      <w:r w:rsidRPr="006E4DDA">
        <w:rPr>
          <w:rFonts w:cs="B Nazanin" w:hint="cs"/>
          <w:b/>
          <w:bCs/>
          <w:color w:val="000000"/>
          <w:sz w:val="28"/>
          <w:szCs w:val="28"/>
          <w:rtl/>
        </w:rPr>
        <w:t>و أما الثمرة بين القولين فتظهر في لزوم حمل الألفاظ الواقعة في كلام الشارع بلا قرينة على معانيها اللغوية مع عدم الثبوت و على معانيها الشرعية على الثبوت فيما إذا علم تأخر الاستعمال و فيما إذا جهل التاريخ ففيه إشكال و أصالة تأخر الاستعمال مع معارضتها بأصالة تأخر الوضع لا دليل على اعتبارها تعبدا إلا على القول بالأصل المثبت و لم يثبت بناء من العقلاء على التأخر مع الشك و أصالة عدم النقل إنما كانت معتبرة فيما إذا شك في أصل النقل لا في تأخره فتأمل</w:t>
      </w:r>
    </w:p>
    <w:p w:rsidR="00DD75DC" w:rsidRDefault="000536A6" w:rsidP="000536A6">
      <w:pPr>
        <w:pStyle w:val="Heading1"/>
        <w:rPr>
          <w:rtl/>
        </w:rPr>
      </w:pPr>
      <w:r>
        <w:rPr>
          <w:rFonts w:hint="cs"/>
          <w:rtl/>
        </w:rPr>
        <w:t>نوار 24 : حقیقت شرعیه : این نوار موجود نیست .</w:t>
      </w:r>
    </w:p>
    <w:p w:rsidR="000536A6" w:rsidRPr="000536A6" w:rsidRDefault="000536A6" w:rsidP="000536A6">
      <w:pPr>
        <w:pStyle w:val="Heading1"/>
        <w:rPr>
          <w:rtl/>
        </w:rPr>
      </w:pPr>
      <w:r>
        <w:rPr>
          <w:rFonts w:hint="cs"/>
          <w:rtl/>
        </w:rPr>
        <w:t>نوار 25 : صحیح و اعم</w:t>
      </w:r>
    </w:p>
    <w:p w:rsidR="00DD75DC" w:rsidRPr="00044AE1" w:rsidRDefault="00044AE1" w:rsidP="00DD75DC">
      <w:pPr>
        <w:jc w:val="both"/>
        <w:rPr>
          <w:b/>
          <w:bCs/>
          <w:rtl/>
        </w:rPr>
      </w:pPr>
      <w:r w:rsidRPr="00044AE1">
        <w:rPr>
          <w:rFonts w:hint="cs"/>
          <w:b/>
          <w:bCs/>
          <w:rtl/>
        </w:rPr>
        <w:t>خلاصه ی د</w:t>
      </w:r>
      <w:r>
        <w:rPr>
          <w:rFonts w:hint="cs"/>
          <w:b/>
          <w:bCs/>
          <w:rtl/>
        </w:rPr>
        <w:t>ر</w:t>
      </w:r>
      <w:r w:rsidRPr="00044AE1">
        <w:rPr>
          <w:rFonts w:hint="cs"/>
          <w:b/>
          <w:bCs/>
          <w:rtl/>
        </w:rPr>
        <w:t>س دیروز :</w:t>
      </w:r>
    </w:p>
    <w:p w:rsidR="00044AE1" w:rsidRDefault="00044AE1" w:rsidP="00DD75DC">
      <w:pPr>
        <w:jc w:val="both"/>
        <w:rPr>
          <w:rtl/>
        </w:rPr>
      </w:pPr>
      <w:r>
        <w:rPr>
          <w:rFonts w:hint="cs"/>
          <w:rtl/>
        </w:rPr>
        <w:t>ایا الفاظ عبادات مثل صلاه و صوم و .... وضع شده اند برای خصوص صحیح ( کامل الاجزاء و الشرایط ) یا وضع شده است برای اعم از صحیح و فاسد . صاحب کفایه فرمودند که اول 5 مقدمه بیان می کنیم و بعد وارد بحث اصلی می شویم :</w:t>
      </w:r>
    </w:p>
    <w:p w:rsidR="00044AE1" w:rsidRDefault="00044AE1" w:rsidP="00044AE1">
      <w:pPr>
        <w:pStyle w:val="ListParagraph"/>
        <w:numPr>
          <w:ilvl w:val="0"/>
          <w:numId w:val="78"/>
        </w:numPr>
        <w:jc w:val="both"/>
      </w:pPr>
      <w:r w:rsidRPr="00044AE1">
        <w:rPr>
          <w:rFonts w:hint="cs"/>
          <w:b/>
          <w:bCs/>
          <w:rtl/>
        </w:rPr>
        <w:t>مقدمه ی اول :</w:t>
      </w:r>
      <w:r>
        <w:rPr>
          <w:rFonts w:hint="cs"/>
          <w:rtl/>
        </w:rPr>
        <w:t xml:space="preserve"> در مبحث حقیقه شرعیه دو نظریه ی معروف بود :</w:t>
      </w:r>
    </w:p>
    <w:p w:rsidR="00044AE1" w:rsidRDefault="00044AE1" w:rsidP="00044AE1">
      <w:pPr>
        <w:pStyle w:val="ListParagraph"/>
        <w:numPr>
          <w:ilvl w:val="0"/>
          <w:numId w:val="83"/>
        </w:numPr>
        <w:jc w:val="both"/>
      </w:pPr>
      <w:r>
        <w:rPr>
          <w:rFonts w:hint="cs"/>
          <w:rtl/>
        </w:rPr>
        <w:t xml:space="preserve">حقیقه شرعیه ثابت است یعنی رسول اکرم ( صلی الله علیه و آله و سلم ) آمده است این الفاظ عبادات را از معنی لغوی نقل داده است به معنی جدید . حالا این کسانی که قائل اند حقیقه شرعیه ثابت است ایا می توانند در این بحث بیایند ؟؟ بله می توانند بیایند به این صورت که ایا رسول اکرم این الفاظ عبادات را وضع کرده است برای معنی جدید ایا برای معنی جدید صحیح وضع کرده اند یا برای معنی جدید اعم از صحیح و فاسد وضع کرده اند ؟؟ </w:t>
      </w:r>
    </w:p>
    <w:p w:rsidR="00044AE1" w:rsidRDefault="00044AE1" w:rsidP="00044AE1">
      <w:pPr>
        <w:pStyle w:val="ListParagraph"/>
        <w:numPr>
          <w:ilvl w:val="0"/>
          <w:numId w:val="83"/>
        </w:numPr>
        <w:jc w:val="both"/>
      </w:pPr>
      <w:r>
        <w:rPr>
          <w:rFonts w:hint="cs"/>
          <w:rtl/>
        </w:rPr>
        <w:t>حقیه شرعیه ثابت نیست ( منکرین ) ایا این ها می توانند در این بحث شرکت کنند ؟؟ و مثلا گروهیشان صحیحی و گروهیشان اعمی بشوند ؟؟ در این مساله دو نظریه است :</w:t>
      </w:r>
    </w:p>
    <w:p w:rsidR="00044AE1" w:rsidRDefault="00044AE1" w:rsidP="00044AE1">
      <w:pPr>
        <w:pStyle w:val="ListParagraph"/>
        <w:numPr>
          <w:ilvl w:val="0"/>
          <w:numId w:val="84"/>
        </w:numPr>
        <w:ind w:left="1796"/>
        <w:jc w:val="both"/>
      </w:pPr>
      <w:r w:rsidRPr="00044AE1">
        <w:rPr>
          <w:rFonts w:hint="cs"/>
          <w:b/>
          <w:bCs/>
          <w:rtl/>
        </w:rPr>
        <w:t>نظریه ی اول : صاحب کفایه :</w:t>
      </w:r>
      <w:r>
        <w:rPr>
          <w:rFonts w:hint="cs"/>
          <w:rtl/>
        </w:rPr>
        <w:t xml:space="preserve"> نمی توانند در این بحث شرکت کنند و حرف همه یک چیز است یا همه صحیحی هستند یا همه اعمی .</w:t>
      </w:r>
    </w:p>
    <w:p w:rsidR="00044AE1" w:rsidRDefault="00044AE1" w:rsidP="00044AE1">
      <w:pPr>
        <w:pStyle w:val="ListParagraph"/>
        <w:numPr>
          <w:ilvl w:val="0"/>
          <w:numId w:val="84"/>
        </w:numPr>
        <w:ind w:left="1796"/>
        <w:jc w:val="both"/>
      </w:pPr>
      <w:r>
        <w:rPr>
          <w:rFonts w:hint="cs"/>
          <w:b/>
          <w:bCs/>
          <w:rtl/>
        </w:rPr>
        <w:t>نظریه ی دوم ( درس امروز ) :</w:t>
      </w:r>
      <w:r>
        <w:rPr>
          <w:rFonts w:hint="cs"/>
          <w:rtl/>
        </w:rPr>
        <w:t xml:space="preserve"> منکرین حقیقه شرعیه می توانند در این بحث شرکت کنند و بعضیشان بشوند صحیح و بعضی دیگر بشوند اعمی . </w:t>
      </w:r>
    </w:p>
    <w:p w:rsidR="00044AE1" w:rsidRPr="00044AE1" w:rsidRDefault="00044AE1" w:rsidP="00044AE1">
      <w:pPr>
        <w:pStyle w:val="ListParagraph"/>
        <w:ind w:left="1796"/>
        <w:jc w:val="both"/>
        <w:rPr>
          <w:rtl/>
        </w:rPr>
      </w:pPr>
      <w:r w:rsidRPr="00044AE1">
        <w:rPr>
          <w:rFonts w:hint="cs"/>
          <w:rtl/>
        </w:rPr>
        <w:t>از چه طریق می توانند وارد این بحث شوند ؟؟ از طریق سبق المجاز من المجاز.</w:t>
      </w:r>
    </w:p>
    <w:p w:rsidR="00044AE1" w:rsidRDefault="00044AE1" w:rsidP="00044AE1">
      <w:pPr>
        <w:pStyle w:val="ListParagraph"/>
        <w:ind w:left="1796"/>
        <w:jc w:val="both"/>
        <w:rPr>
          <w:rtl/>
        </w:rPr>
      </w:pPr>
      <w:r>
        <w:rPr>
          <w:rFonts w:hint="cs"/>
          <w:rtl/>
        </w:rPr>
        <w:t>منکرین حقیقه شرعیه در این بحث دو دسته می شوند :</w:t>
      </w:r>
    </w:p>
    <w:p w:rsidR="00044AE1" w:rsidRDefault="00044AE1" w:rsidP="00044AE1">
      <w:pPr>
        <w:pStyle w:val="ListParagraph"/>
        <w:numPr>
          <w:ilvl w:val="0"/>
          <w:numId w:val="85"/>
        </w:numPr>
        <w:jc w:val="both"/>
      </w:pPr>
      <w:r w:rsidRPr="00044AE1">
        <w:rPr>
          <w:rFonts w:hint="cs"/>
          <w:b/>
          <w:bCs/>
          <w:rtl/>
        </w:rPr>
        <w:t>دسته ی اول : صحیحی ها :</w:t>
      </w:r>
      <w:r>
        <w:rPr>
          <w:rFonts w:hint="cs"/>
          <w:rtl/>
        </w:rPr>
        <w:t xml:space="preserve"> صحیحی می فرماید رسول اکرم ( صلی الله علیه و آله و سلم ) که این الفاظ را در معانی جدید به کار می برند ، این استعمال مجازی است ( چون فرض این است که این اقایان منکرین حقیقه شرعیه هستند ) اما ایشان ابتدا این الفاظ را در معنی صحیح به کار می برد پس این معنی صحیح می شود معنی شرعی و جدید و مجازی صحیح . این صحیح می شود مجاز اول و در این جا ایشان ملاحظه ی بین معنی لغوی و معنی جدید صحیح را کرده اند .</w:t>
      </w:r>
    </w:p>
    <w:p w:rsidR="00044AE1" w:rsidRDefault="00044AE1" w:rsidP="00044AE1">
      <w:pPr>
        <w:pStyle w:val="ListParagraph"/>
        <w:ind w:left="2516"/>
        <w:jc w:val="both"/>
        <w:rPr>
          <w:rtl/>
        </w:rPr>
      </w:pPr>
      <w:r w:rsidRPr="00044AE1">
        <w:rPr>
          <w:rFonts w:hint="cs"/>
          <w:rtl/>
        </w:rPr>
        <w:t xml:space="preserve">سپس ایشان در اعم از صحیح و فاسد به کار می برند یعنی ملاحظه ی علاقه می کنند بین صحیح و فاسد . </w:t>
      </w:r>
      <w:r>
        <w:rPr>
          <w:rFonts w:hint="cs"/>
          <w:rtl/>
        </w:rPr>
        <w:t xml:space="preserve">در این استعمال دوم هم مجازی است . </w:t>
      </w:r>
    </w:p>
    <w:p w:rsidR="00044AE1" w:rsidRDefault="00044AE1" w:rsidP="00044AE1">
      <w:pPr>
        <w:pStyle w:val="ListParagraph"/>
        <w:numPr>
          <w:ilvl w:val="0"/>
          <w:numId w:val="85"/>
        </w:numPr>
        <w:jc w:val="both"/>
      </w:pPr>
      <w:r w:rsidRPr="00044AE1">
        <w:rPr>
          <w:rFonts w:hint="cs"/>
          <w:b/>
          <w:bCs/>
          <w:rtl/>
        </w:rPr>
        <w:t>دسته ی دوم : اعمی ها :</w:t>
      </w:r>
      <w:r>
        <w:rPr>
          <w:rFonts w:hint="cs"/>
          <w:rtl/>
        </w:rPr>
        <w:t xml:space="preserve"> دقیقا بر عکس صحیحی ها می گویند .  ایشان می گویند در استعمال اول ، پیامبر لفظ در معنی اعم به کار می برد و بعد در استعمال دوم در معنی صحیح به کار می برد .</w:t>
      </w:r>
    </w:p>
    <w:p w:rsidR="00044AE1" w:rsidRDefault="00044AE1" w:rsidP="00044AE1">
      <w:pPr>
        <w:pStyle w:val="ListParagraph"/>
        <w:ind w:left="2516"/>
        <w:jc w:val="both"/>
        <w:rPr>
          <w:rtl/>
        </w:rPr>
      </w:pPr>
      <w:r>
        <w:rPr>
          <w:rFonts w:hint="cs"/>
          <w:b/>
          <w:bCs/>
          <w:rtl/>
        </w:rPr>
        <w:t>سوال :</w:t>
      </w:r>
      <w:r>
        <w:rPr>
          <w:rFonts w:hint="cs"/>
          <w:rtl/>
        </w:rPr>
        <w:t xml:space="preserve"> چه فرق است بین مجاز اول و دوم ؟؟ </w:t>
      </w:r>
    </w:p>
    <w:p w:rsidR="00044AE1" w:rsidRDefault="00044AE1" w:rsidP="00044AE1">
      <w:pPr>
        <w:pStyle w:val="ListParagraph"/>
        <w:ind w:left="2516"/>
        <w:jc w:val="both"/>
        <w:rPr>
          <w:rtl/>
        </w:rPr>
      </w:pPr>
      <w:r>
        <w:rPr>
          <w:rFonts w:hint="cs"/>
          <w:b/>
          <w:bCs/>
          <w:rtl/>
        </w:rPr>
        <w:t>جواب :</w:t>
      </w:r>
      <w:r>
        <w:rPr>
          <w:rFonts w:hint="cs"/>
          <w:rtl/>
        </w:rPr>
        <w:t xml:space="preserve"> اگر مراد پیامبر مجاز اول باشد فقط احتیاج به یک قرینه است و ان قرینه ی صارفه از معنی لغوی است . اما اگر مراد ایشان مجاز دوم باشد ، احتیاج به دو قرینه است :</w:t>
      </w:r>
    </w:p>
    <w:p w:rsidR="00044AE1" w:rsidRDefault="00044AE1" w:rsidP="00044AE1">
      <w:pPr>
        <w:pStyle w:val="ListParagraph"/>
        <w:numPr>
          <w:ilvl w:val="3"/>
          <w:numId w:val="86"/>
        </w:numPr>
        <w:ind w:left="2930"/>
        <w:jc w:val="both"/>
      </w:pPr>
      <w:r>
        <w:rPr>
          <w:rFonts w:hint="cs"/>
          <w:rtl/>
        </w:rPr>
        <w:t>باید یک قرینه ی صارفه از معنی لغوی بیاورند</w:t>
      </w:r>
    </w:p>
    <w:p w:rsidR="00FC04C9" w:rsidRDefault="00044AE1" w:rsidP="00044AE1">
      <w:pPr>
        <w:pStyle w:val="ListParagraph"/>
        <w:numPr>
          <w:ilvl w:val="3"/>
          <w:numId w:val="86"/>
        </w:numPr>
        <w:ind w:left="2930"/>
        <w:jc w:val="both"/>
      </w:pPr>
      <w:r>
        <w:rPr>
          <w:rFonts w:hint="cs"/>
          <w:rtl/>
        </w:rPr>
        <w:t>باید یک قرینه ی معینه بیاورند بر مجاز دوم</w:t>
      </w:r>
    </w:p>
    <w:p w:rsidR="00FC04C9" w:rsidRDefault="00FC04C9" w:rsidP="00FC04C9">
      <w:pPr>
        <w:pStyle w:val="ListParagraph"/>
        <w:ind w:left="2930"/>
        <w:jc w:val="both"/>
        <w:rPr>
          <w:rtl/>
        </w:rPr>
      </w:pPr>
    </w:p>
    <w:p w:rsidR="00FC04C9" w:rsidRDefault="00FC04C9" w:rsidP="00FC04C9">
      <w:pPr>
        <w:pStyle w:val="ListParagraph"/>
        <w:ind w:left="2930"/>
        <w:jc w:val="both"/>
      </w:pPr>
    </w:p>
    <w:p w:rsidR="00044AE1" w:rsidRDefault="00044AE1" w:rsidP="00FC04C9">
      <w:pPr>
        <w:pStyle w:val="ListParagraph"/>
        <w:ind w:left="1796"/>
        <w:jc w:val="both"/>
        <w:rPr>
          <w:rtl/>
        </w:rPr>
      </w:pPr>
      <w:r>
        <w:rPr>
          <w:rFonts w:hint="cs"/>
          <w:rtl/>
        </w:rPr>
        <w:t xml:space="preserve"> </w:t>
      </w:r>
      <w:r w:rsidR="00FC04C9" w:rsidRPr="00FC04C9">
        <w:rPr>
          <w:rFonts w:hint="cs"/>
          <w:b/>
          <w:bCs/>
          <w:rtl/>
        </w:rPr>
        <w:t>اشکال صاحب کفایه :</w:t>
      </w:r>
      <w:r w:rsidR="00FC04C9">
        <w:rPr>
          <w:rFonts w:hint="cs"/>
          <w:rtl/>
        </w:rPr>
        <w:t xml:space="preserve"> این طریق سبق المجاز من المجاز باطل است .</w:t>
      </w:r>
    </w:p>
    <w:p w:rsidR="00FC04C9" w:rsidRDefault="00FC04C9" w:rsidP="00FC04C9">
      <w:pPr>
        <w:pStyle w:val="ListParagraph"/>
        <w:numPr>
          <w:ilvl w:val="0"/>
          <w:numId w:val="85"/>
        </w:numPr>
        <w:jc w:val="both"/>
      </w:pPr>
      <w:r w:rsidRPr="00FC04C9">
        <w:rPr>
          <w:rFonts w:hint="cs"/>
          <w:b/>
          <w:bCs/>
          <w:rtl/>
        </w:rPr>
        <w:t>صغری :</w:t>
      </w:r>
      <w:r>
        <w:rPr>
          <w:rFonts w:hint="cs"/>
          <w:rtl/>
        </w:rPr>
        <w:t xml:space="preserve"> طریقه ی سبق المجاز من المجاز متوقف بر دو چیز است :</w:t>
      </w:r>
    </w:p>
    <w:p w:rsidR="00FC04C9" w:rsidRDefault="00FC04C9" w:rsidP="00FC04C9">
      <w:pPr>
        <w:pStyle w:val="ListParagraph"/>
        <w:numPr>
          <w:ilvl w:val="3"/>
          <w:numId w:val="87"/>
        </w:numPr>
        <w:ind w:left="3214"/>
        <w:jc w:val="both"/>
      </w:pPr>
      <w:r>
        <w:rPr>
          <w:rFonts w:hint="cs"/>
          <w:rtl/>
        </w:rPr>
        <w:t xml:space="preserve">اثبات بشود که صحیح بین معنی لغوی و خصوص صحیح و اعمی بین معنی لغوی و خصوص اعمی ملاحظه ی علاقه کرده است </w:t>
      </w:r>
    </w:p>
    <w:p w:rsidR="00FC04C9" w:rsidRDefault="00FC04C9" w:rsidP="00FC04C9">
      <w:pPr>
        <w:pStyle w:val="ListParagraph"/>
        <w:numPr>
          <w:ilvl w:val="3"/>
          <w:numId w:val="87"/>
        </w:numPr>
        <w:ind w:left="3214"/>
        <w:jc w:val="both"/>
      </w:pPr>
      <w:r>
        <w:rPr>
          <w:rFonts w:hint="cs"/>
          <w:rtl/>
        </w:rPr>
        <w:t>باید اثبات شود که مجاز اول احتیاج به یک قرینه دارد .</w:t>
      </w:r>
    </w:p>
    <w:p w:rsidR="00FC04C9" w:rsidRDefault="00FC04C9" w:rsidP="00FC04C9">
      <w:pPr>
        <w:pStyle w:val="ListParagraph"/>
        <w:numPr>
          <w:ilvl w:val="0"/>
          <w:numId w:val="85"/>
        </w:numPr>
        <w:jc w:val="both"/>
      </w:pPr>
      <w:r w:rsidRPr="00FC04C9">
        <w:rPr>
          <w:rFonts w:hint="cs"/>
          <w:b/>
          <w:bCs/>
          <w:rtl/>
        </w:rPr>
        <w:t>کبری :</w:t>
      </w:r>
      <w:r>
        <w:rPr>
          <w:rFonts w:hint="cs"/>
          <w:rtl/>
        </w:rPr>
        <w:t xml:space="preserve"> و لکن این دو امر قابل اثبات نیست </w:t>
      </w:r>
    </w:p>
    <w:p w:rsidR="00FC04C9" w:rsidRDefault="00FC04C9" w:rsidP="00FC04C9">
      <w:pPr>
        <w:pStyle w:val="ListParagraph"/>
        <w:numPr>
          <w:ilvl w:val="0"/>
          <w:numId w:val="85"/>
        </w:numPr>
        <w:jc w:val="both"/>
      </w:pPr>
      <w:r w:rsidRPr="00FC04C9">
        <w:rPr>
          <w:rFonts w:hint="cs"/>
          <w:b/>
          <w:bCs/>
          <w:rtl/>
        </w:rPr>
        <w:t>نتیجه :</w:t>
      </w:r>
      <w:r>
        <w:rPr>
          <w:rFonts w:hint="cs"/>
          <w:rtl/>
        </w:rPr>
        <w:t xml:space="preserve">  پس طریقه ی سبق المجاز من المجاز قابل اثبات نیست ( اگر چه ثبوتا ممکن است )</w:t>
      </w:r>
    </w:p>
    <w:p w:rsidR="00FC04C9" w:rsidRDefault="00FC04C9" w:rsidP="00FC04C9">
      <w:pPr>
        <w:pStyle w:val="ListParagraph"/>
        <w:ind w:left="2516"/>
        <w:jc w:val="both"/>
        <w:rPr>
          <w:rtl/>
        </w:rPr>
      </w:pPr>
      <w:r>
        <w:rPr>
          <w:rFonts w:hint="cs"/>
          <w:b/>
          <w:bCs/>
          <w:rtl/>
        </w:rPr>
        <w:t>توضیح :</w:t>
      </w:r>
      <w:r>
        <w:rPr>
          <w:rFonts w:hint="cs"/>
          <w:rtl/>
        </w:rPr>
        <w:t xml:space="preserve"> صاحب کفایه می خواهد بفرماید که این بیان ثبوتا و در مقام واقع حرف خوبی است اما در مقام اثبات اگر بخواهیم این طریقه ی سبق المجاز من المجاز را ثابت کنیم ابتدا باید دو امر را در مقام ظاهر ثابت کنیم :</w:t>
      </w:r>
    </w:p>
    <w:p w:rsidR="00FC04C9" w:rsidRDefault="00FC04C9" w:rsidP="00FC04C9">
      <w:pPr>
        <w:pStyle w:val="ListParagraph"/>
        <w:ind w:left="2516"/>
        <w:jc w:val="both"/>
        <w:rPr>
          <w:rtl/>
        </w:rPr>
      </w:pPr>
      <w:r>
        <w:rPr>
          <w:rFonts w:hint="cs"/>
          <w:b/>
          <w:bCs/>
          <w:rtl/>
        </w:rPr>
        <w:t>الف :</w:t>
      </w:r>
      <w:r>
        <w:rPr>
          <w:rFonts w:hint="cs"/>
          <w:rtl/>
        </w:rPr>
        <w:t xml:space="preserve"> اول باید اثبات کنی که صحیحی اول فقط بین معنی لغوی و خصوص صحیح ملاحظه ی علاقه کرده و اعم هم فقط بین معنی لغوی و خصوص معنی اعم ملاحظه ی علاقه کرده است و دلیلی که این مطلب را اثبات کند وجود ندارد . </w:t>
      </w:r>
    </w:p>
    <w:p w:rsidR="00FC04C9" w:rsidRDefault="00FC04C9" w:rsidP="00FC04C9">
      <w:pPr>
        <w:pStyle w:val="ListParagraph"/>
        <w:ind w:left="2516"/>
        <w:jc w:val="both"/>
      </w:pPr>
      <w:r>
        <w:rPr>
          <w:rFonts w:hint="cs"/>
          <w:b/>
          <w:bCs/>
          <w:rtl/>
        </w:rPr>
        <w:t>ب :</w:t>
      </w:r>
      <w:r>
        <w:rPr>
          <w:rFonts w:hint="cs"/>
          <w:rtl/>
        </w:rPr>
        <w:t xml:space="preserve"> و باید اثبات شود که مجاز اول فقط به یک قرینه نیاز دارد که این هم قابل اثبات نیست زیرا ممکن است شخصی بگوید مجاز اول هم نیاز به دو قرینه دارد </w:t>
      </w:r>
    </w:p>
    <w:p w:rsidR="006E4DDA" w:rsidRDefault="006E4DDA" w:rsidP="006E4DDA">
      <w:pPr>
        <w:jc w:val="both"/>
      </w:pPr>
    </w:p>
    <w:p w:rsidR="00044AE1" w:rsidRPr="006E4DDA" w:rsidRDefault="006E4DDA" w:rsidP="006E4DDA">
      <w:pPr>
        <w:jc w:val="both"/>
        <w:rPr>
          <w:b/>
          <w:bCs/>
          <w:rtl/>
        </w:rPr>
      </w:pPr>
      <w:r w:rsidRPr="006E4DDA">
        <w:rPr>
          <w:rFonts w:hint="cs"/>
          <w:b/>
          <w:bCs/>
          <w:rtl/>
        </w:rPr>
        <w:t xml:space="preserve">تطبیق : </w:t>
      </w:r>
    </w:p>
    <w:p w:rsidR="006E4DDA" w:rsidRPr="006E4DDA" w:rsidRDefault="006E4DDA" w:rsidP="006E4DDA">
      <w:pPr>
        <w:pStyle w:val="NormalWeb"/>
        <w:bidi/>
        <w:jc w:val="both"/>
        <w:rPr>
          <w:b/>
          <w:bCs/>
          <w:color w:val="000000" w:themeColor="text1"/>
          <w:sz w:val="22"/>
          <w:szCs w:val="22"/>
          <w:rtl/>
        </w:rPr>
      </w:pPr>
      <w:r w:rsidRPr="006E4DDA">
        <w:rPr>
          <w:rFonts w:cs="B Nazanin" w:hint="cs"/>
          <w:b/>
          <w:bCs/>
          <w:color w:val="000000" w:themeColor="text1"/>
          <w:sz w:val="28"/>
          <w:szCs w:val="28"/>
          <w:rtl/>
        </w:rPr>
        <w:t>العاشر [الصحيح و الأعم‏]</w:t>
      </w:r>
    </w:p>
    <w:p w:rsidR="006E4DDA" w:rsidRPr="006E4DDA" w:rsidRDefault="006E4DDA" w:rsidP="006E4DDA">
      <w:pPr>
        <w:pStyle w:val="NormalWeb"/>
        <w:bidi/>
        <w:jc w:val="both"/>
        <w:rPr>
          <w:b/>
          <w:bCs/>
          <w:color w:val="000000" w:themeColor="text1"/>
          <w:sz w:val="22"/>
          <w:szCs w:val="22"/>
          <w:rtl/>
        </w:rPr>
      </w:pPr>
      <w:r w:rsidRPr="006E4DDA">
        <w:rPr>
          <w:rFonts w:cs="B Nazanin" w:hint="cs"/>
          <w:b/>
          <w:bCs/>
          <w:color w:val="000000" w:themeColor="text1"/>
          <w:sz w:val="28"/>
          <w:szCs w:val="28"/>
          <w:rtl/>
        </w:rPr>
        <w:t>أنه وقع الخلاف في أن ألفاظ العبادات أسام لخصوص الصحيحة أو للأعم منها.</w:t>
      </w:r>
    </w:p>
    <w:p w:rsidR="006E4DDA" w:rsidRPr="006E4DDA" w:rsidRDefault="006E4DDA" w:rsidP="006E4DDA">
      <w:pPr>
        <w:pStyle w:val="NormalWeb"/>
        <w:bidi/>
        <w:jc w:val="both"/>
        <w:rPr>
          <w:b/>
          <w:bCs/>
          <w:color w:val="000000" w:themeColor="text1"/>
          <w:sz w:val="22"/>
          <w:szCs w:val="22"/>
          <w:rtl/>
        </w:rPr>
      </w:pPr>
      <w:r w:rsidRPr="006E4DDA">
        <w:rPr>
          <w:rFonts w:cs="B Nazanin" w:hint="cs"/>
          <w:b/>
          <w:bCs/>
          <w:color w:val="000000" w:themeColor="text1"/>
          <w:sz w:val="28"/>
          <w:szCs w:val="28"/>
          <w:rtl/>
        </w:rPr>
        <w:t>و قبل الخوض في ذكر أدلة القولين يذكر أمور</w:t>
      </w:r>
    </w:p>
    <w:p w:rsidR="006E4DDA" w:rsidRPr="006E4DDA" w:rsidRDefault="006E4DDA" w:rsidP="006E4DDA">
      <w:pPr>
        <w:pStyle w:val="NormalWeb"/>
        <w:bidi/>
        <w:jc w:val="both"/>
        <w:rPr>
          <w:b/>
          <w:bCs/>
          <w:color w:val="000000" w:themeColor="text1"/>
          <w:sz w:val="22"/>
          <w:szCs w:val="22"/>
          <w:rtl/>
        </w:rPr>
      </w:pPr>
      <w:r w:rsidRPr="006E4DDA">
        <w:rPr>
          <w:rFonts w:cs="B Nazanin" w:hint="cs"/>
          <w:b/>
          <w:bCs/>
          <w:color w:val="000000" w:themeColor="text1"/>
          <w:sz w:val="28"/>
          <w:szCs w:val="28"/>
          <w:rtl/>
        </w:rPr>
        <w:t>منها أنه لا شبهة في تأتي الخلاف على القول بثبوت الحقيقة الشرعية</w:t>
      </w:r>
    </w:p>
    <w:p w:rsidR="006E4DDA" w:rsidRPr="006E4DDA" w:rsidRDefault="006E4DDA" w:rsidP="006E4DDA">
      <w:pPr>
        <w:pStyle w:val="NormalWeb"/>
        <w:bidi/>
        <w:jc w:val="both"/>
        <w:rPr>
          <w:b/>
          <w:bCs/>
          <w:color w:val="000000" w:themeColor="text1"/>
          <w:sz w:val="22"/>
          <w:szCs w:val="22"/>
          <w:rtl/>
        </w:rPr>
      </w:pPr>
      <w:r w:rsidRPr="006E4DDA">
        <w:rPr>
          <w:rFonts w:cs="B Nazanin" w:hint="cs"/>
          <w:b/>
          <w:bCs/>
          <w:color w:val="000000" w:themeColor="text1"/>
          <w:sz w:val="28"/>
          <w:szCs w:val="28"/>
          <w:rtl/>
        </w:rPr>
        <w:t>و في جريانه</w:t>
      </w:r>
      <w:r>
        <w:rPr>
          <w:rFonts w:cs="B Nazanin" w:hint="cs"/>
          <w:b/>
          <w:bCs/>
          <w:color w:val="000000" w:themeColor="text1"/>
          <w:sz w:val="28"/>
          <w:szCs w:val="28"/>
          <w:rtl/>
        </w:rPr>
        <w:t xml:space="preserve"> </w:t>
      </w:r>
      <w:r w:rsidRPr="006E4DDA">
        <w:rPr>
          <w:rFonts w:cs="B Nazanin" w:hint="cs"/>
          <w:color w:val="000000" w:themeColor="text1"/>
          <w:sz w:val="28"/>
          <w:szCs w:val="28"/>
          <w:rtl/>
        </w:rPr>
        <w:t>( صحیح و اعم )</w:t>
      </w:r>
      <w:r w:rsidRPr="006E4DDA">
        <w:rPr>
          <w:rFonts w:cs="B Nazanin" w:hint="cs"/>
          <w:b/>
          <w:bCs/>
          <w:color w:val="000000" w:themeColor="text1"/>
          <w:sz w:val="28"/>
          <w:szCs w:val="28"/>
          <w:rtl/>
        </w:rPr>
        <w:t xml:space="preserve"> على القول بالعدم</w:t>
      </w:r>
      <w:r>
        <w:rPr>
          <w:rFonts w:cs="B Nazanin" w:hint="cs"/>
          <w:b/>
          <w:bCs/>
          <w:color w:val="000000" w:themeColor="text1"/>
          <w:sz w:val="28"/>
          <w:szCs w:val="28"/>
          <w:rtl/>
        </w:rPr>
        <w:t xml:space="preserve"> </w:t>
      </w:r>
      <w:r w:rsidRPr="006E4DDA">
        <w:rPr>
          <w:rFonts w:cs="B Nazanin" w:hint="cs"/>
          <w:color w:val="000000" w:themeColor="text1"/>
          <w:sz w:val="28"/>
          <w:szCs w:val="28"/>
          <w:rtl/>
        </w:rPr>
        <w:t>( عدم ثبوت حقیقه شرعیه )</w:t>
      </w:r>
      <w:r w:rsidRPr="006E4DDA">
        <w:rPr>
          <w:rFonts w:cs="B Nazanin" w:hint="cs"/>
          <w:b/>
          <w:bCs/>
          <w:color w:val="000000" w:themeColor="text1"/>
          <w:sz w:val="28"/>
          <w:szCs w:val="28"/>
          <w:rtl/>
        </w:rPr>
        <w:t xml:space="preserve"> إشكال</w:t>
      </w:r>
      <w:r>
        <w:rPr>
          <w:rFonts w:cs="B Nazanin" w:hint="cs"/>
          <w:b/>
          <w:bCs/>
          <w:color w:val="000000" w:themeColor="text1"/>
          <w:sz w:val="28"/>
          <w:szCs w:val="28"/>
          <w:rtl/>
        </w:rPr>
        <w:t xml:space="preserve"> </w:t>
      </w:r>
      <w:r w:rsidRPr="006E4DDA">
        <w:rPr>
          <w:rFonts w:cs="B Nazanin" w:hint="cs"/>
          <w:b/>
          <w:bCs/>
          <w:color w:val="000000" w:themeColor="text1"/>
          <w:sz w:val="28"/>
          <w:szCs w:val="28"/>
          <w:rtl/>
        </w:rPr>
        <w:t>.</w:t>
      </w:r>
    </w:p>
    <w:p w:rsidR="006E4DDA" w:rsidRPr="006E4DDA" w:rsidRDefault="006E4DDA" w:rsidP="006E4DDA">
      <w:pPr>
        <w:pStyle w:val="NormalWeb"/>
        <w:bidi/>
        <w:jc w:val="both"/>
        <w:rPr>
          <w:b/>
          <w:bCs/>
          <w:color w:val="000000" w:themeColor="text1"/>
          <w:sz w:val="22"/>
          <w:szCs w:val="22"/>
          <w:rtl/>
        </w:rPr>
      </w:pPr>
      <w:r w:rsidRPr="006E4DDA">
        <w:rPr>
          <w:rFonts w:cs="B Nazanin" w:hint="cs"/>
          <w:b/>
          <w:bCs/>
          <w:color w:val="000000" w:themeColor="text1"/>
          <w:sz w:val="28"/>
          <w:szCs w:val="28"/>
          <w:rtl/>
        </w:rPr>
        <w:t>و غاية ما يمكن أن يقال في تصويره</w:t>
      </w:r>
      <w:r w:rsidRPr="006E4DDA">
        <w:rPr>
          <w:rFonts w:cs="B Nazanin" w:hint="cs"/>
          <w:color w:val="000000" w:themeColor="text1"/>
          <w:sz w:val="28"/>
          <w:szCs w:val="28"/>
          <w:rtl/>
        </w:rPr>
        <w:t xml:space="preserve"> ( نهایت چیزی که ممکن است گفته شود در به تصویر کشیدن جریان خلاف </w:t>
      </w:r>
      <w:r w:rsidRPr="006E4DDA">
        <w:rPr>
          <w:rFonts w:ascii="Sakkal Majalla" w:hAnsi="Sakkal Majalla" w:cs="Sakkal Majalla" w:hint="cs"/>
          <w:color w:val="000000" w:themeColor="text1"/>
          <w:sz w:val="28"/>
          <w:szCs w:val="28"/>
          <w:rtl/>
        </w:rPr>
        <w:t>–</w:t>
      </w:r>
      <w:r w:rsidRPr="006E4DDA">
        <w:rPr>
          <w:rFonts w:cs="B Nazanin" w:hint="cs"/>
          <w:color w:val="000000" w:themeColor="text1"/>
          <w:sz w:val="28"/>
          <w:szCs w:val="28"/>
          <w:rtl/>
        </w:rPr>
        <w:t xml:space="preserve"> یعنی اگر منکرین حقیقه شرعیه را در این اختلاف بیاوریم ، نهایت چیزی که ممکن است گفته شود این است که ) </w:t>
      </w:r>
      <w:r w:rsidRPr="006E4DDA">
        <w:rPr>
          <w:rFonts w:cs="B Nazanin" w:hint="cs"/>
          <w:b/>
          <w:bCs/>
          <w:color w:val="000000" w:themeColor="text1"/>
          <w:sz w:val="28"/>
          <w:szCs w:val="28"/>
          <w:rtl/>
        </w:rPr>
        <w:t>أن النزاع</w:t>
      </w:r>
      <w:r>
        <w:rPr>
          <w:rFonts w:cs="B Nazanin" w:hint="cs"/>
          <w:b/>
          <w:bCs/>
          <w:color w:val="000000" w:themeColor="text1"/>
          <w:sz w:val="28"/>
          <w:szCs w:val="28"/>
          <w:rtl/>
        </w:rPr>
        <w:t xml:space="preserve"> </w:t>
      </w:r>
      <w:r w:rsidRPr="006E4DDA">
        <w:rPr>
          <w:rFonts w:cs="B Nazanin" w:hint="cs"/>
          <w:color w:val="000000" w:themeColor="text1"/>
          <w:sz w:val="28"/>
          <w:szCs w:val="28"/>
          <w:rtl/>
        </w:rPr>
        <w:t>( نزاع منکرین حقیقه شرعیه در این بحث )</w:t>
      </w:r>
      <w:r w:rsidRPr="006E4DDA">
        <w:rPr>
          <w:rFonts w:cs="B Nazanin" w:hint="cs"/>
          <w:b/>
          <w:bCs/>
          <w:color w:val="000000" w:themeColor="text1"/>
          <w:sz w:val="28"/>
          <w:szCs w:val="28"/>
          <w:rtl/>
        </w:rPr>
        <w:t xml:space="preserve"> وقع على هذا</w:t>
      </w:r>
      <w:r>
        <w:rPr>
          <w:rFonts w:cs="B Nazanin" w:hint="cs"/>
          <w:b/>
          <w:bCs/>
          <w:color w:val="000000" w:themeColor="text1"/>
          <w:sz w:val="28"/>
          <w:szCs w:val="28"/>
          <w:rtl/>
        </w:rPr>
        <w:t xml:space="preserve"> </w:t>
      </w:r>
      <w:r w:rsidRPr="006E4DDA">
        <w:rPr>
          <w:rFonts w:cs="B Nazanin" w:hint="cs"/>
          <w:color w:val="000000" w:themeColor="text1"/>
          <w:sz w:val="28"/>
          <w:szCs w:val="28"/>
          <w:rtl/>
        </w:rPr>
        <w:t xml:space="preserve">( عدم ثبوت حقیقه شرعیه ) </w:t>
      </w:r>
      <w:r w:rsidRPr="006E4DDA">
        <w:rPr>
          <w:rFonts w:cs="B Nazanin" w:hint="cs"/>
          <w:b/>
          <w:bCs/>
          <w:color w:val="000000" w:themeColor="text1"/>
          <w:sz w:val="28"/>
          <w:szCs w:val="28"/>
          <w:rtl/>
        </w:rPr>
        <w:t>في أن</w:t>
      </w:r>
      <w:r w:rsidRPr="006E4DDA">
        <w:rPr>
          <w:rFonts w:cs="B Nazanin" w:hint="cs"/>
          <w:color w:val="000000" w:themeColor="text1"/>
          <w:sz w:val="28"/>
          <w:szCs w:val="28"/>
          <w:rtl/>
        </w:rPr>
        <w:t xml:space="preserve"> ( نزاعشان در این است که مجاز اول کدام است که صحیحی می گوید صحیح مجاز اول و اعمی می گوید معنی اعم مجاز اول است ) </w:t>
      </w:r>
      <w:r w:rsidRPr="006E4DDA">
        <w:rPr>
          <w:rFonts w:cs="B Nazanin" w:hint="cs"/>
          <w:b/>
          <w:bCs/>
          <w:color w:val="000000" w:themeColor="text1"/>
          <w:sz w:val="28"/>
          <w:szCs w:val="28"/>
          <w:rtl/>
        </w:rPr>
        <w:t>الأصل</w:t>
      </w:r>
      <w:r>
        <w:rPr>
          <w:rFonts w:cs="B Nazanin" w:hint="cs"/>
          <w:b/>
          <w:bCs/>
          <w:color w:val="000000" w:themeColor="text1"/>
          <w:sz w:val="28"/>
          <w:szCs w:val="28"/>
          <w:rtl/>
        </w:rPr>
        <w:t xml:space="preserve"> </w:t>
      </w:r>
      <w:r w:rsidRPr="006E4DDA">
        <w:rPr>
          <w:rFonts w:cs="B Nazanin" w:hint="cs"/>
          <w:color w:val="000000" w:themeColor="text1"/>
          <w:sz w:val="28"/>
          <w:szCs w:val="28"/>
          <w:rtl/>
        </w:rPr>
        <w:t>( ریشه و ابتدا و اول )</w:t>
      </w:r>
      <w:r w:rsidRPr="006E4DDA">
        <w:rPr>
          <w:rFonts w:cs="B Nazanin" w:hint="cs"/>
          <w:b/>
          <w:bCs/>
          <w:color w:val="000000" w:themeColor="text1"/>
          <w:sz w:val="28"/>
          <w:szCs w:val="28"/>
          <w:rtl/>
        </w:rPr>
        <w:t xml:space="preserve"> في هذه الألفاظ المستعملة مجازا في كلام الشارع هو</w:t>
      </w:r>
      <w:r>
        <w:rPr>
          <w:rFonts w:cs="B Nazanin" w:hint="cs"/>
          <w:b/>
          <w:bCs/>
          <w:color w:val="000000" w:themeColor="text1"/>
          <w:sz w:val="28"/>
          <w:szCs w:val="28"/>
          <w:rtl/>
        </w:rPr>
        <w:t xml:space="preserve"> </w:t>
      </w:r>
      <w:r w:rsidRPr="006E4DDA">
        <w:rPr>
          <w:rFonts w:cs="B Nazanin" w:hint="cs"/>
          <w:color w:val="000000" w:themeColor="text1"/>
          <w:sz w:val="28"/>
          <w:szCs w:val="28"/>
          <w:rtl/>
        </w:rPr>
        <w:t>( آن اصل و اول )</w:t>
      </w:r>
      <w:r w:rsidRPr="006E4DDA">
        <w:rPr>
          <w:rFonts w:cs="B Nazanin" w:hint="cs"/>
          <w:b/>
          <w:bCs/>
          <w:color w:val="000000" w:themeColor="text1"/>
          <w:sz w:val="28"/>
          <w:szCs w:val="28"/>
          <w:rtl/>
        </w:rPr>
        <w:t xml:space="preserve"> استعمالها في خصوص الصحيحة</w:t>
      </w:r>
      <w:r>
        <w:rPr>
          <w:rFonts w:cs="B Nazanin" w:hint="cs"/>
          <w:b/>
          <w:bCs/>
          <w:color w:val="000000" w:themeColor="text1"/>
          <w:sz w:val="28"/>
          <w:szCs w:val="28"/>
          <w:rtl/>
        </w:rPr>
        <w:t xml:space="preserve"> </w:t>
      </w:r>
      <w:r w:rsidRPr="006E4DDA">
        <w:rPr>
          <w:rFonts w:cs="B Nazanin" w:hint="cs"/>
          <w:color w:val="000000" w:themeColor="text1"/>
          <w:sz w:val="28"/>
          <w:szCs w:val="28"/>
          <w:rtl/>
        </w:rPr>
        <w:t>( منکرین صحیحی )</w:t>
      </w:r>
      <w:r w:rsidRPr="006E4DDA">
        <w:rPr>
          <w:rFonts w:cs="B Nazanin" w:hint="cs"/>
          <w:b/>
          <w:bCs/>
          <w:color w:val="000000" w:themeColor="text1"/>
          <w:sz w:val="28"/>
          <w:szCs w:val="28"/>
          <w:rtl/>
        </w:rPr>
        <w:t xml:space="preserve"> أو الأعم</w:t>
      </w:r>
      <w:r>
        <w:rPr>
          <w:rFonts w:cs="B Nazanin" w:hint="cs"/>
          <w:b/>
          <w:bCs/>
          <w:color w:val="000000" w:themeColor="text1"/>
          <w:sz w:val="28"/>
          <w:szCs w:val="28"/>
          <w:rtl/>
        </w:rPr>
        <w:t xml:space="preserve"> </w:t>
      </w:r>
      <w:r w:rsidRPr="006E4DDA">
        <w:rPr>
          <w:rFonts w:cs="B Nazanin" w:hint="cs"/>
          <w:color w:val="000000" w:themeColor="text1"/>
          <w:sz w:val="28"/>
          <w:szCs w:val="28"/>
          <w:rtl/>
        </w:rPr>
        <w:t>( منکرین اعمی )</w:t>
      </w:r>
      <w:r>
        <w:rPr>
          <w:rFonts w:cs="B Nazanin" w:hint="cs"/>
          <w:b/>
          <w:bCs/>
          <w:color w:val="000000" w:themeColor="text1"/>
          <w:sz w:val="28"/>
          <w:szCs w:val="28"/>
          <w:rtl/>
        </w:rPr>
        <w:t xml:space="preserve"> ،</w:t>
      </w:r>
      <w:r w:rsidRPr="006E4DDA">
        <w:rPr>
          <w:rFonts w:cs="B Nazanin" w:hint="cs"/>
          <w:b/>
          <w:bCs/>
          <w:color w:val="000000" w:themeColor="text1"/>
          <w:sz w:val="28"/>
          <w:szCs w:val="28"/>
          <w:rtl/>
        </w:rPr>
        <w:t xml:space="preserve"> بمعنى أن أيهما</w:t>
      </w:r>
      <w:r>
        <w:rPr>
          <w:rFonts w:cs="B Nazanin" w:hint="cs"/>
          <w:b/>
          <w:bCs/>
          <w:color w:val="000000" w:themeColor="text1"/>
          <w:sz w:val="28"/>
          <w:szCs w:val="28"/>
          <w:rtl/>
        </w:rPr>
        <w:t xml:space="preserve"> </w:t>
      </w:r>
      <w:r w:rsidRPr="006E4DDA">
        <w:rPr>
          <w:rFonts w:cs="B Nazanin" w:hint="cs"/>
          <w:color w:val="000000" w:themeColor="text1"/>
          <w:sz w:val="28"/>
          <w:szCs w:val="28"/>
          <w:rtl/>
        </w:rPr>
        <w:t xml:space="preserve">( کدام یکی از این دو </w:t>
      </w:r>
      <w:r w:rsidRPr="006E4DDA">
        <w:rPr>
          <w:rFonts w:ascii="Sakkal Majalla" w:hAnsi="Sakkal Majalla" w:cs="Sakkal Majalla" w:hint="cs"/>
          <w:color w:val="000000" w:themeColor="text1"/>
          <w:sz w:val="28"/>
          <w:szCs w:val="28"/>
          <w:rtl/>
        </w:rPr>
        <w:t>–</w:t>
      </w:r>
      <w:r w:rsidRPr="006E4DDA">
        <w:rPr>
          <w:rFonts w:cs="B Nazanin" w:hint="cs"/>
          <w:color w:val="000000" w:themeColor="text1"/>
          <w:sz w:val="28"/>
          <w:szCs w:val="28"/>
          <w:rtl/>
        </w:rPr>
        <w:t xml:space="preserve"> صحیح و اعم )</w:t>
      </w:r>
      <w:r w:rsidRPr="006E4DDA">
        <w:rPr>
          <w:rFonts w:cs="B Nazanin" w:hint="cs"/>
          <w:b/>
          <w:bCs/>
          <w:color w:val="000000" w:themeColor="text1"/>
          <w:sz w:val="28"/>
          <w:szCs w:val="28"/>
          <w:rtl/>
        </w:rPr>
        <w:t xml:space="preserve"> قد اعتبرت</w:t>
      </w:r>
      <w:r w:rsidRPr="006E4DDA">
        <w:rPr>
          <w:rFonts w:cs="B Nazanin" w:hint="cs"/>
          <w:color w:val="000000" w:themeColor="text1"/>
          <w:sz w:val="28"/>
          <w:szCs w:val="28"/>
          <w:rtl/>
        </w:rPr>
        <w:t xml:space="preserve"> ( ملاحظه شده است </w:t>
      </w:r>
      <w:r w:rsidRPr="006E4DDA">
        <w:rPr>
          <w:rFonts w:ascii="Sakkal Majalla" w:hAnsi="Sakkal Majalla" w:cs="Sakkal Majalla" w:hint="cs"/>
          <w:color w:val="000000" w:themeColor="text1"/>
          <w:sz w:val="28"/>
          <w:szCs w:val="28"/>
          <w:rtl/>
        </w:rPr>
        <w:t>–</w:t>
      </w:r>
      <w:r w:rsidRPr="006E4DDA">
        <w:rPr>
          <w:rFonts w:cs="B Nazanin" w:hint="cs"/>
          <w:color w:val="000000" w:themeColor="text1"/>
          <w:sz w:val="28"/>
          <w:szCs w:val="28"/>
          <w:rtl/>
        </w:rPr>
        <w:t xml:space="preserve"> پیامبر ملاحظه کرده اند )</w:t>
      </w:r>
      <w:r w:rsidRPr="006E4DDA">
        <w:rPr>
          <w:rFonts w:cs="B Nazanin" w:hint="cs"/>
          <w:b/>
          <w:bCs/>
          <w:color w:val="000000" w:themeColor="text1"/>
          <w:sz w:val="28"/>
          <w:szCs w:val="28"/>
          <w:rtl/>
        </w:rPr>
        <w:t xml:space="preserve"> العلاقة بينه و بين المعاني اللغوية ابتداء</w:t>
      </w:r>
      <w:r w:rsidRPr="006E4DDA">
        <w:rPr>
          <w:rFonts w:cs="B Nazanin" w:hint="cs"/>
          <w:color w:val="000000" w:themeColor="text1"/>
          <w:sz w:val="28"/>
          <w:szCs w:val="28"/>
          <w:rtl/>
        </w:rPr>
        <w:t xml:space="preserve"> ( ملاحظه شده است علاقه ی بین او و بین معانی لغوی در ابتدا و اصل و استعمال اول )</w:t>
      </w:r>
      <w:r w:rsidRPr="006E4DDA">
        <w:rPr>
          <w:rFonts w:cs="B Nazanin" w:hint="cs"/>
          <w:b/>
          <w:bCs/>
          <w:color w:val="000000" w:themeColor="text1"/>
          <w:sz w:val="28"/>
          <w:szCs w:val="28"/>
          <w:rtl/>
        </w:rPr>
        <w:t xml:space="preserve"> و قد استعمل في الآخر</w:t>
      </w:r>
      <w:r w:rsidR="00FC04C9">
        <w:rPr>
          <w:rFonts w:cs="B Nazanin" w:hint="cs"/>
          <w:b/>
          <w:bCs/>
          <w:color w:val="000000" w:themeColor="text1"/>
          <w:sz w:val="28"/>
          <w:szCs w:val="28"/>
          <w:rtl/>
        </w:rPr>
        <w:t xml:space="preserve"> </w:t>
      </w:r>
      <w:r w:rsidR="00FC04C9" w:rsidRPr="00FC04C9">
        <w:rPr>
          <w:rFonts w:cs="B Nazanin" w:hint="cs"/>
          <w:color w:val="000000" w:themeColor="text1"/>
          <w:sz w:val="28"/>
          <w:szCs w:val="28"/>
          <w:rtl/>
        </w:rPr>
        <w:t>( استعمال دوم )</w:t>
      </w:r>
      <w:r w:rsidRPr="006E4DDA">
        <w:rPr>
          <w:rFonts w:cs="B Nazanin" w:hint="cs"/>
          <w:b/>
          <w:bCs/>
          <w:color w:val="000000" w:themeColor="text1"/>
          <w:sz w:val="28"/>
          <w:szCs w:val="28"/>
          <w:rtl/>
        </w:rPr>
        <w:t xml:space="preserve"> بتبعه</w:t>
      </w:r>
      <w:r w:rsidR="00FC04C9">
        <w:rPr>
          <w:rFonts w:cs="B Nazanin" w:hint="cs"/>
          <w:b/>
          <w:bCs/>
          <w:color w:val="000000" w:themeColor="text1"/>
          <w:sz w:val="28"/>
          <w:szCs w:val="28"/>
          <w:rtl/>
        </w:rPr>
        <w:t xml:space="preserve"> </w:t>
      </w:r>
      <w:r w:rsidR="00FC04C9" w:rsidRPr="00FC04C9">
        <w:rPr>
          <w:rFonts w:cs="B Nazanin" w:hint="cs"/>
          <w:color w:val="000000" w:themeColor="text1"/>
          <w:sz w:val="28"/>
          <w:szCs w:val="28"/>
          <w:rtl/>
        </w:rPr>
        <w:t>( مجاز اول )</w:t>
      </w:r>
      <w:r w:rsidRPr="00FC04C9">
        <w:rPr>
          <w:rFonts w:cs="B Nazanin" w:hint="cs"/>
          <w:color w:val="000000" w:themeColor="text1"/>
          <w:sz w:val="28"/>
          <w:szCs w:val="28"/>
          <w:rtl/>
        </w:rPr>
        <w:t xml:space="preserve"> </w:t>
      </w:r>
      <w:r w:rsidRPr="006E4DDA">
        <w:rPr>
          <w:rFonts w:cs="B Nazanin" w:hint="cs"/>
          <w:b/>
          <w:bCs/>
          <w:color w:val="000000" w:themeColor="text1"/>
          <w:sz w:val="28"/>
          <w:szCs w:val="28"/>
          <w:rtl/>
        </w:rPr>
        <w:t>و مناسبته</w:t>
      </w:r>
      <w:r w:rsidR="00FC04C9">
        <w:rPr>
          <w:rFonts w:cs="B Nazanin" w:hint="cs"/>
          <w:b/>
          <w:bCs/>
          <w:color w:val="000000" w:themeColor="text1"/>
          <w:sz w:val="28"/>
          <w:szCs w:val="28"/>
          <w:rtl/>
        </w:rPr>
        <w:t xml:space="preserve"> </w:t>
      </w:r>
      <w:r w:rsidR="00FC04C9" w:rsidRPr="00FC04C9">
        <w:rPr>
          <w:rFonts w:cs="B Nazanin" w:hint="cs"/>
          <w:color w:val="000000" w:themeColor="text1"/>
          <w:sz w:val="28"/>
          <w:szCs w:val="28"/>
          <w:rtl/>
        </w:rPr>
        <w:t>( و بخاطر مناسبت با مجاز اول )</w:t>
      </w:r>
      <w:r w:rsidRPr="006E4DDA">
        <w:rPr>
          <w:rFonts w:cs="B Nazanin" w:hint="cs"/>
          <w:b/>
          <w:bCs/>
          <w:color w:val="000000" w:themeColor="text1"/>
          <w:sz w:val="28"/>
          <w:szCs w:val="28"/>
          <w:rtl/>
        </w:rPr>
        <w:t xml:space="preserve"> كي ينزل كلامه‏ عليه</w:t>
      </w:r>
      <w:r w:rsidR="00FC04C9">
        <w:rPr>
          <w:rFonts w:cs="B Nazanin" w:hint="cs"/>
          <w:b/>
          <w:bCs/>
          <w:color w:val="000000" w:themeColor="text1"/>
          <w:sz w:val="28"/>
          <w:szCs w:val="28"/>
          <w:rtl/>
        </w:rPr>
        <w:t xml:space="preserve"> </w:t>
      </w:r>
      <w:r w:rsidR="00FC04C9" w:rsidRPr="00FC04C9">
        <w:rPr>
          <w:rFonts w:cs="B Nazanin" w:hint="cs"/>
          <w:color w:val="000000" w:themeColor="text1"/>
          <w:sz w:val="28"/>
          <w:szCs w:val="28"/>
          <w:rtl/>
        </w:rPr>
        <w:t>( تا حمل بشود کلام شارع بر مجاز اول )</w:t>
      </w:r>
      <w:r w:rsidRPr="006E4DDA">
        <w:rPr>
          <w:rFonts w:cs="B Nazanin" w:hint="cs"/>
          <w:b/>
          <w:bCs/>
          <w:color w:val="000000" w:themeColor="text1"/>
          <w:sz w:val="28"/>
          <w:szCs w:val="28"/>
          <w:rtl/>
        </w:rPr>
        <w:t xml:space="preserve"> مع القرينة الصارفة عن المعاني اللغوية و عدم قرينة أخرى معينة للآخر</w:t>
      </w:r>
      <w:r w:rsidR="00FC04C9">
        <w:rPr>
          <w:rFonts w:cs="B Nazanin" w:hint="cs"/>
          <w:b/>
          <w:bCs/>
          <w:color w:val="000000" w:themeColor="text1"/>
          <w:sz w:val="28"/>
          <w:szCs w:val="28"/>
          <w:rtl/>
        </w:rPr>
        <w:t xml:space="preserve"> </w:t>
      </w:r>
      <w:r w:rsidR="00FC04C9" w:rsidRPr="00FC04C9">
        <w:rPr>
          <w:rFonts w:cs="B Nazanin" w:hint="cs"/>
          <w:color w:val="000000" w:themeColor="text1"/>
          <w:sz w:val="28"/>
          <w:szCs w:val="28"/>
          <w:rtl/>
        </w:rPr>
        <w:t xml:space="preserve">( اخر یعنی مجاز دوم </w:t>
      </w:r>
      <w:r w:rsidR="00FC04C9" w:rsidRPr="00FC04C9">
        <w:rPr>
          <w:rFonts w:ascii="Sakkal Majalla" w:hAnsi="Sakkal Majalla" w:cs="Sakkal Majalla" w:hint="cs"/>
          <w:color w:val="000000" w:themeColor="text1"/>
          <w:sz w:val="28"/>
          <w:szCs w:val="28"/>
          <w:rtl/>
        </w:rPr>
        <w:t>–</w:t>
      </w:r>
      <w:r w:rsidR="00FC04C9" w:rsidRPr="00FC04C9">
        <w:rPr>
          <w:rFonts w:cs="B Nazanin" w:hint="cs"/>
          <w:color w:val="000000" w:themeColor="text1"/>
          <w:sz w:val="28"/>
          <w:szCs w:val="28"/>
          <w:rtl/>
        </w:rPr>
        <w:t xml:space="preserve"> زیرا اگر قرینه ی معینه برای مجاز دوم باشد ، کلام شارع حمل بر مجاز دوم می شود )</w:t>
      </w:r>
      <w:r w:rsidR="00FC04C9">
        <w:rPr>
          <w:rFonts w:cs="B Nazanin" w:hint="cs"/>
          <w:b/>
          <w:bCs/>
          <w:color w:val="000000" w:themeColor="text1"/>
          <w:sz w:val="28"/>
          <w:szCs w:val="28"/>
          <w:rtl/>
        </w:rPr>
        <w:t xml:space="preserve"> </w:t>
      </w:r>
      <w:r w:rsidRPr="006E4DDA">
        <w:rPr>
          <w:rFonts w:cs="B Nazanin" w:hint="cs"/>
          <w:b/>
          <w:bCs/>
          <w:color w:val="000000" w:themeColor="text1"/>
          <w:sz w:val="28"/>
          <w:szCs w:val="28"/>
          <w:rtl/>
        </w:rPr>
        <w:t>.</w:t>
      </w:r>
    </w:p>
    <w:p w:rsidR="006E4DDA" w:rsidRDefault="006E4DDA" w:rsidP="006E4DDA">
      <w:pPr>
        <w:pStyle w:val="NormalWeb"/>
        <w:bidi/>
        <w:jc w:val="both"/>
        <w:rPr>
          <w:b/>
          <w:bCs/>
          <w:color w:val="000000" w:themeColor="text1"/>
          <w:sz w:val="22"/>
          <w:szCs w:val="22"/>
          <w:rtl/>
        </w:rPr>
      </w:pPr>
      <w:r w:rsidRPr="006E4DDA">
        <w:rPr>
          <w:rFonts w:cs="B Nazanin" w:hint="cs"/>
          <w:b/>
          <w:bCs/>
          <w:color w:val="000000" w:themeColor="text1"/>
          <w:sz w:val="28"/>
          <w:szCs w:val="28"/>
          <w:rtl/>
        </w:rPr>
        <w:t>و أنت خبير بأنه لا يكاد يصح هذا</w:t>
      </w:r>
      <w:r w:rsidR="00FC04C9">
        <w:rPr>
          <w:rFonts w:cs="B Nazanin" w:hint="cs"/>
          <w:b/>
          <w:bCs/>
          <w:color w:val="000000" w:themeColor="text1"/>
          <w:sz w:val="28"/>
          <w:szCs w:val="28"/>
          <w:rtl/>
        </w:rPr>
        <w:t xml:space="preserve"> </w:t>
      </w:r>
      <w:r w:rsidR="00FC04C9" w:rsidRPr="00FC04C9">
        <w:rPr>
          <w:rFonts w:cs="B Nazanin" w:hint="cs"/>
          <w:color w:val="000000" w:themeColor="text1"/>
          <w:sz w:val="28"/>
          <w:szCs w:val="28"/>
          <w:rtl/>
        </w:rPr>
        <w:t xml:space="preserve">( صحیح نیست این تصویر </w:t>
      </w:r>
      <w:r w:rsidR="00FC04C9" w:rsidRPr="00FC04C9">
        <w:rPr>
          <w:rFonts w:ascii="Sakkal Majalla" w:hAnsi="Sakkal Majalla" w:cs="Sakkal Majalla" w:hint="cs"/>
          <w:color w:val="000000" w:themeColor="text1"/>
          <w:sz w:val="28"/>
          <w:szCs w:val="28"/>
          <w:rtl/>
        </w:rPr>
        <w:t>–</w:t>
      </w:r>
      <w:r w:rsidR="00FC04C9" w:rsidRPr="00FC04C9">
        <w:rPr>
          <w:rFonts w:cs="B Nazanin" w:hint="cs"/>
          <w:color w:val="000000" w:themeColor="text1"/>
          <w:sz w:val="28"/>
          <w:szCs w:val="28"/>
          <w:rtl/>
        </w:rPr>
        <w:t xml:space="preserve"> تصویر سبق المجاز من المجاز بود )</w:t>
      </w:r>
      <w:r w:rsidRPr="006E4DDA">
        <w:rPr>
          <w:rFonts w:cs="B Nazanin" w:hint="cs"/>
          <w:b/>
          <w:bCs/>
          <w:color w:val="000000" w:themeColor="text1"/>
          <w:sz w:val="28"/>
          <w:szCs w:val="28"/>
          <w:rtl/>
        </w:rPr>
        <w:t xml:space="preserve"> إلا إذا علم</w:t>
      </w:r>
      <w:r w:rsidR="00FC04C9">
        <w:rPr>
          <w:rFonts w:cs="B Nazanin" w:hint="cs"/>
          <w:b/>
          <w:bCs/>
          <w:color w:val="000000" w:themeColor="text1"/>
          <w:sz w:val="28"/>
          <w:szCs w:val="28"/>
          <w:rtl/>
        </w:rPr>
        <w:t xml:space="preserve"> </w:t>
      </w:r>
      <w:r w:rsidR="00FC04C9" w:rsidRPr="00FC04C9">
        <w:rPr>
          <w:rFonts w:cs="B Nazanin" w:hint="cs"/>
          <w:color w:val="000000" w:themeColor="text1"/>
          <w:sz w:val="28"/>
          <w:szCs w:val="28"/>
          <w:rtl/>
        </w:rPr>
        <w:t>( این علم نشانه ی این است که رفته است سراغ مقام اثبات )</w:t>
      </w:r>
      <w:r w:rsidRPr="006E4DDA">
        <w:rPr>
          <w:rFonts w:cs="B Nazanin" w:hint="cs"/>
          <w:b/>
          <w:bCs/>
          <w:color w:val="000000" w:themeColor="text1"/>
          <w:sz w:val="28"/>
          <w:szCs w:val="28"/>
          <w:rtl/>
        </w:rPr>
        <w:t xml:space="preserve"> أن العلاقة إنما اعتبرت كذلك</w:t>
      </w:r>
      <w:r w:rsidR="00FC04C9">
        <w:rPr>
          <w:rFonts w:cs="B Nazanin" w:hint="cs"/>
          <w:b/>
          <w:bCs/>
          <w:color w:val="000000" w:themeColor="text1"/>
          <w:sz w:val="28"/>
          <w:szCs w:val="28"/>
          <w:rtl/>
        </w:rPr>
        <w:t xml:space="preserve"> </w:t>
      </w:r>
      <w:r w:rsidR="00FC04C9" w:rsidRPr="00FC04C9">
        <w:rPr>
          <w:rFonts w:cs="B Nazanin" w:hint="cs"/>
          <w:color w:val="000000" w:themeColor="text1"/>
          <w:sz w:val="28"/>
          <w:szCs w:val="28"/>
          <w:rtl/>
        </w:rPr>
        <w:t>( در نظر گرفته شده است علاقه از طرف شارع ، این چنین ، یعنی صحیح بین صحیح و لغوی و اعمی بین اعم و لغوی )</w:t>
      </w:r>
      <w:r w:rsidRPr="00FC04C9">
        <w:rPr>
          <w:rFonts w:cs="B Nazanin" w:hint="cs"/>
          <w:color w:val="000000" w:themeColor="text1"/>
          <w:sz w:val="28"/>
          <w:szCs w:val="28"/>
          <w:rtl/>
        </w:rPr>
        <w:t xml:space="preserve"> </w:t>
      </w:r>
      <w:r w:rsidRPr="006E4DDA">
        <w:rPr>
          <w:rFonts w:cs="B Nazanin" w:hint="cs"/>
          <w:b/>
          <w:bCs/>
          <w:color w:val="000000" w:themeColor="text1"/>
          <w:sz w:val="28"/>
          <w:szCs w:val="28"/>
          <w:rtl/>
        </w:rPr>
        <w:t>و أن بناء الشارع في محاوراته</w:t>
      </w:r>
      <w:r w:rsidR="00FC04C9">
        <w:rPr>
          <w:rFonts w:cs="B Nazanin" w:hint="cs"/>
          <w:b/>
          <w:bCs/>
          <w:color w:val="000000" w:themeColor="text1"/>
          <w:sz w:val="28"/>
          <w:szCs w:val="28"/>
          <w:rtl/>
        </w:rPr>
        <w:t xml:space="preserve"> </w:t>
      </w:r>
      <w:r w:rsidR="00FC04C9" w:rsidRPr="00FC04C9">
        <w:rPr>
          <w:rFonts w:cs="B Nazanin" w:hint="cs"/>
          <w:color w:val="000000" w:themeColor="text1"/>
          <w:sz w:val="28"/>
          <w:szCs w:val="28"/>
          <w:rtl/>
        </w:rPr>
        <w:t>( مکالماتشان )</w:t>
      </w:r>
      <w:r w:rsidRPr="006E4DDA">
        <w:rPr>
          <w:rFonts w:cs="B Nazanin" w:hint="cs"/>
          <w:b/>
          <w:bCs/>
          <w:color w:val="000000" w:themeColor="text1"/>
          <w:sz w:val="28"/>
          <w:szCs w:val="28"/>
          <w:rtl/>
        </w:rPr>
        <w:t xml:space="preserve"> استقر عند عدم نصب قرينة أخرى</w:t>
      </w:r>
      <w:r w:rsidR="00FC04C9" w:rsidRPr="00FC04C9">
        <w:rPr>
          <w:rFonts w:cs="B Nazanin" w:hint="cs"/>
          <w:color w:val="000000" w:themeColor="text1"/>
          <w:sz w:val="28"/>
          <w:szCs w:val="28"/>
          <w:rtl/>
        </w:rPr>
        <w:t xml:space="preserve"> ( غیر از قرینه ی صارفه )</w:t>
      </w:r>
      <w:r w:rsidRPr="00FC04C9">
        <w:rPr>
          <w:rFonts w:cs="B Nazanin" w:hint="cs"/>
          <w:color w:val="000000" w:themeColor="text1"/>
          <w:sz w:val="28"/>
          <w:szCs w:val="28"/>
          <w:rtl/>
        </w:rPr>
        <w:t xml:space="preserve"> </w:t>
      </w:r>
      <w:r w:rsidRPr="006E4DDA">
        <w:rPr>
          <w:rFonts w:cs="B Nazanin" w:hint="cs"/>
          <w:b/>
          <w:bCs/>
          <w:color w:val="000000" w:themeColor="text1"/>
          <w:sz w:val="28"/>
          <w:szCs w:val="28"/>
          <w:rtl/>
        </w:rPr>
        <w:t>على إرادته</w:t>
      </w:r>
      <w:r w:rsidR="00FC04C9">
        <w:rPr>
          <w:rFonts w:cs="B Nazanin" w:hint="cs"/>
          <w:b/>
          <w:bCs/>
          <w:color w:val="000000" w:themeColor="text1"/>
          <w:sz w:val="28"/>
          <w:szCs w:val="28"/>
          <w:rtl/>
        </w:rPr>
        <w:t xml:space="preserve"> </w:t>
      </w:r>
      <w:r w:rsidR="00FC04C9" w:rsidRPr="00FC04C9">
        <w:rPr>
          <w:rFonts w:cs="B Nazanin" w:hint="cs"/>
          <w:color w:val="000000" w:themeColor="text1"/>
          <w:sz w:val="28"/>
          <w:szCs w:val="28"/>
          <w:rtl/>
        </w:rPr>
        <w:t>( مستقر شده است بناء شارع بر اراده ی مجاز اول )</w:t>
      </w:r>
      <w:r w:rsidR="00FC04C9">
        <w:rPr>
          <w:rFonts w:cs="B Nazanin" w:hint="cs"/>
          <w:b/>
          <w:bCs/>
          <w:color w:val="000000" w:themeColor="text1"/>
          <w:sz w:val="28"/>
          <w:szCs w:val="28"/>
          <w:rtl/>
        </w:rPr>
        <w:t xml:space="preserve"> </w:t>
      </w:r>
      <w:r w:rsidRPr="006E4DDA">
        <w:rPr>
          <w:rFonts w:cs="B Nazanin" w:hint="cs"/>
          <w:b/>
          <w:bCs/>
          <w:color w:val="000000" w:themeColor="text1"/>
          <w:sz w:val="28"/>
          <w:szCs w:val="28"/>
          <w:rtl/>
        </w:rPr>
        <w:t>بحيث كان هذا</w:t>
      </w:r>
      <w:r w:rsidR="00FC04C9" w:rsidRPr="00FC04C9">
        <w:rPr>
          <w:rFonts w:cs="B Nazanin" w:hint="cs"/>
          <w:color w:val="000000" w:themeColor="text1"/>
          <w:sz w:val="28"/>
          <w:szCs w:val="28"/>
          <w:rtl/>
        </w:rPr>
        <w:t xml:space="preserve"> ( به گونه ای که این بناء شارع )</w:t>
      </w:r>
      <w:r w:rsidR="00FC04C9">
        <w:rPr>
          <w:rFonts w:cs="B Nazanin" w:hint="cs"/>
          <w:b/>
          <w:bCs/>
          <w:color w:val="000000" w:themeColor="text1"/>
          <w:sz w:val="28"/>
          <w:szCs w:val="28"/>
          <w:rtl/>
        </w:rPr>
        <w:t xml:space="preserve"> </w:t>
      </w:r>
      <w:r w:rsidRPr="006E4DDA">
        <w:rPr>
          <w:rFonts w:cs="B Nazanin" w:hint="cs"/>
          <w:b/>
          <w:bCs/>
          <w:color w:val="000000" w:themeColor="text1"/>
          <w:sz w:val="28"/>
          <w:szCs w:val="28"/>
          <w:rtl/>
        </w:rPr>
        <w:t xml:space="preserve"> قرينة عليه</w:t>
      </w:r>
      <w:r w:rsidR="00FC04C9">
        <w:rPr>
          <w:rFonts w:cs="B Nazanin" w:hint="cs"/>
          <w:b/>
          <w:bCs/>
          <w:color w:val="000000" w:themeColor="text1"/>
          <w:sz w:val="28"/>
          <w:szCs w:val="28"/>
          <w:rtl/>
        </w:rPr>
        <w:t xml:space="preserve"> </w:t>
      </w:r>
      <w:r w:rsidR="00FC04C9" w:rsidRPr="00FC04C9">
        <w:rPr>
          <w:rFonts w:cs="B Nazanin" w:hint="cs"/>
          <w:color w:val="000000" w:themeColor="text1"/>
          <w:sz w:val="28"/>
          <w:szCs w:val="28"/>
          <w:rtl/>
        </w:rPr>
        <w:t>( مجاز اول )</w:t>
      </w:r>
      <w:r w:rsidRPr="006E4DDA">
        <w:rPr>
          <w:rFonts w:cs="B Nazanin" w:hint="cs"/>
          <w:b/>
          <w:bCs/>
          <w:color w:val="000000" w:themeColor="text1"/>
          <w:sz w:val="28"/>
          <w:szCs w:val="28"/>
          <w:rtl/>
        </w:rPr>
        <w:t xml:space="preserve"> من غير حاجة إلى قرينة معينة أخرى</w:t>
      </w:r>
      <w:r w:rsidR="00FC04C9" w:rsidRPr="00FC04C9">
        <w:rPr>
          <w:rFonts w:cs="B Nazanin" w:hint="cs"/>
          <w:color w:val="000000" w:themeColor="text1"/>
          <w:sz w:val="28"/>
          <w:szCs w:val="28"/>
          <w:rtl/>
        </w:rPr>
        <w:t xml:space="preserve"> ( بهتر بود اخری را قبل از معینه می اورد</w:t>
      </w:r>
      <w:r w:rsidR="00FC04C9">
        <w:rPr>
          <w:rFonts w:cs="B Nazanin" w:hint="cs"/>
          <w:color w:val="000000" w:themeColor="text1"/>
          <w:sz w:val="28"/>
          <w:szCs w:val="28"/>
          <w:rtl/>
        </w:rPr>
        <w:t xml:space="preserve"> </w:t>
      </w:r>
      <w:r w:rsidR="00FC04C9">
        <w:rPr>
          <w:rFonts w:ascii="Sakkal Majalla" w:hAnsi="Sakkal Majalla" w:cs="Sakkal Majalla" w:hint="cs"/>
          <w:color w:val="000000" w:themeColor="text1"/>
          <w:sz w:val="28"/>
          <w:szCs w:val="28"/>
          <w:rtl/>
        </w:rPr>
        <w:t>–</w:t>
      </w:r>
      <w:r w:rsidR="00FC04C9">
        <w:rPr>
          <w:rFonts w:cs="B Nazanin" w:hint="cs"/>
          <w:color w:val="000000" w:themeColor="text1"/>
          <w:sz w:val="28"/>
          <w:szCs w:val="28"/>
          <w:rtl/>
        </w:rPr>
        <w:t xml:space="preserve"> اخری یعنی غیر از قرینه ی صارفه</w:t>
      </w:r>
      <w:r w:rsidR="00FC04C9" w:rsidRPr="00FC04C9">
        <w:rPr>
          <w:rFonts w:cs="B Nazanin" w:hint="cs"/>
          <w:color w:val="000000" w:themeColor="text1"/>
          <w:sz w:val="28"/>
          <w:szCs w:val="28"/>
          <w:rtl/>
        </w:rPr>
        <w:t xml:space="preserve"> )</w:t>
      </w:r>
      <w:r w:rsidRPr="00FC04C9">
        <w:rPr>
          <w:rFonts w:cs="B Nazanin" w:hint="cs"/>
          <w:color w:val="000000" w:themeColor="text1"/>
          <w:sz w:val="28"/>
          <w:szCs w:val="28"/>
          <w:rtl/>
        </w:rPr>
        <w:t xml:space="preserve"> </w:t>
      </w:r>
      <w:r w:rsidRPr="006E4DDA">
        <w:rPr>
          <w:rFonts w:cs="B Nazanin" w:hint="cs"/>
          <w:b/>
          <w:bCs/>
          <w:color w:val="000000" w:themeColor="text1"/>
          <w:sz w:val="28"/>
          <w:szCs w:val="28"/>
          <w:rtl/>
        </w:rPr>
        <w:t>و أنى لهم</w:t>
      </w:r>
      <w:r w:rsidR="00FC04C9">
        <w:rPr>
          <w:rFonts w:cs="B Nazanin" w:hint="cs"/>
          <w:b/>
          <w:bCs/>
          <w:color w:val="000000" w:themeColor="text1"/>
          <w:sz w:val="28"/>
          <w:szCs w:val="28"/>
          <w:rtl/>
        </w:rPr>
        <w:t xml:space="preserve"> </w:t>
      </w:r>
      <w:r w:rsidR="00FC04C9" w:rsidRPr="00FC04C9">
        <w:rPr>
          <w:rFonts w:cs="B Nazanin" w:hint="cs"/>
          <w:color w:val="000000" w:themeColor="text1"/>
          <w:sz w:val="28"/>
          <w:szCs w:val="28"/>
          <w:rtl/>
        </w:rPr>
        <w:t>( قائلین به این تصویر )</w:t>
      </w:r>
      <w:r w:rsidRPr="00FC04C9">
        <w:rPr>
          <w:rFonts w:cs="B Nazanin" w:hint="cs"/>
          <w:color w:val="000000" w:themeColor="text1"/>
          <w:sz w:val="28"/>
          <w:szCs w:val="28"/>
          <w:rtl/>
        </w:rPr>
        <w:t xml:space="preserve"> </w:t>
      </w:r>
      <w:r w:rsidRPr="006E4DDA">
        <w:rPr>
          <w:rFonts w:cs="B Nazanin" w:hint="cs"/>
          <w:b/>
          <w:bCs/>
          <w:color w:val="000000" w:themeColor="text1"/>
          <w:sz w:val="28"/>
          <w:szCs w:val="28"/>
          <w:rtl/>
        </w:rPr>
        <w:t>بإثبات ذلك</w:t>
      </w:r>
      <w:r w:rsidR="00FC04C9" w:rsidRPr="00FC04C9">
        <w:rPr>
          <w:rFonts w:cs="B Nazanin" w:hint="cs"/>
          <w:color w:val="000000" w:themeColor="text1"/>
          <w:sz w:val="28"/>
          <w:szCs w:val="28"/>
          <w:rtl/>
        </w:rPr>
        <w:t xml:space="preserve"> ( و کجا این اقایان می توانند این دو مطلب را اثبات کنند ؟؟ ) </w:t>
      </w:r>
      <w:r w:rsidRPr="006E4DDA">
        <w:rPr>
          <w:rFonts w:cs="B Nazanin" w:hint="cs"/>
          <w:b/>
          <w:bCs/>
          <w:color w:val="000000" w:themeColor="text1"/>
          <w:sz w:val="28"/>
          <w:szCs w:val="28"/>
          <w:rtl/>
        </w:rPr>
        <w:t>.</w:t>
      </w:r>
    </w:p>
    <w:p w:rsidR="006D1E01" w:rsidRDefault="006D1E01" w:rsidP="006D1E01">
      <w:pPr>
        <w:jc w:val="both"/>
        <w:rPr>
          <w:rtl/>
        </w:rPr>
      </w:pPr>
      <w:r>
        <w:rPr>
          <w:rFonts w:hint="cs"/>
          <w:rtl/>
        </w:rPr>
        <w:t>قاضی ابوبکر باقلانی در مبحث حقیقه شرعیه یک نظریه دارد ، ما می خواهیم این عقیده را مطرح کنیم و ببینیم که اگر کسی این عقیده را قبول کرد می تواند در بحث صحیح و اعم شرکت کند یا خیر ؟</w:t>
      </w:r>
    </w:p>
    <w:p w:rsidR="006D1E01" w:rsidRDefault="006D1E01" w:rsidP="006D1E01">
      <w:pPr>
        <w:jc w:val="both"/>
        <w:rPr>
          <w:rtl/>
        </w:rPr>
      </w:pPr>
      <w:r>
        <w:rPr>
          <w:rFonts w:hint="cs"/>
          <w:rtl/>
        </w:rPr>
        <w:t>قاضی می گوید این الفاظ عبادات فقط در معانی لغوی به کار رفته است یعنی شارع وقتی می گوید صل ، یعنی ادع دعا کن . سوال می کنیم که بعضی اوقات شارع از این صل می خواهد نماز را بفهماند ؟؟ می گوید خیر این صل که شارع می خواهد به وسیله ی ان نماز را بفهماند به معنای دعا است لکن با این صل یک قسمتی از نماز را به شما می فهماند و ان قسمت دعای نماز است . آن وقت اجزا و شرایط دیگر نماز با قرائن فهمانده می شود یعنی صل شارع و قرینه ی منضمه مساوی هستند با نماز .</w:t>
      </w:r>
    </w:p>
    <w:p w:rsidR="006D1E01" w:rsidRDefault="006D1E01" w:rsidP="006D1E01">
      <w:pPr>
        <w:jc w:val="both"/>
        <w:rPr>
          <w:rtl/>
        </w:rPr>
      </w:pPr>
      <w:r>
        <w:rPr>
          <w:rFonts w:hint="cs"/>
          <w:rtl/>
        </w:rPr>
        <w:t>حالا اگر کسی معتقد به این نظریه شد ایا در این بحث صحیح و اعم می تواند شرکت کند یا خیر ؟ صاحب کفایه می فرماید نمی تواند اما شیخ انصاری می فرماید که می تواند . شیخ انصاری می فرماید ما بیایم کلام را ببریم روی قرائن منضمه که ایا شارع به کمک قرائن منضمه می خواهد خصوص صحیح را بفهماند یا می خواهد اعم از صحیح و فاسد را بفهماند که صحیحی می گوید شارع به وسیله ی این قرائن منضمه می خواهد خصوص صحیحه را بفهماند اما اعمی می گوید اعم از صحیح و فاسد را می خواهد بفهماند .</w:t>
      </w:r>
    </w:p>
    <w:p w:rsidR="006D1E01" w:rsidRPr="006E4DDA" w:rsidRDefault="006D1E01" w:rsidP="006D1E01">
      <w:pPr>
        <w:jc w:val="both"/>
        <w:rPr>
          <w:rtl/>
        </w:rPr>
      </w:pPr>
      <w:r>
        <w:rPr>
          <w:rFonts w:hint="cs"/>
          <w:rtl/>
        </w:rPr>
        <w:t xml:space="preserve">این حرف شیخ انصاری اشکال دارد زیرا ایشان از بحث خارج شد زیرا بحث ما روی لفظ عبادت است اما شیخ کلام را برد روی قرینه .   </w:t>
      </w:r>
    </w:p>
    <w:p w:rsidR="006E4DDA" w:rsidRDefault="006E4DDA" w:rsidP="006E4DDA">
      <w:pPr>
        <w:pStyle w:val="NormalWeb"/>
        <w:bidi/>
        <w:jc w:val="both"/>
        <w:rPr>
          <w:b/>
          <w:bCs/>
          <w:color w:val="000000" w:themeColor="text1"/>
          <w:sz w:val="22"/>
          <w:szCs w:val="22"/>
          <w:rtl/>
        </w:rPr>
      </w:pPr>
      <w:r w:rsidRPr="006E4DDA">
        <w:rPr>
          <w:rFonts w:cs="B Nazanin" w:hint="cs"/>
          <w:b/>
          <w:bCs/>
          <w:color w:val="000000" w:themeColor="text1"/>
          <w:sz w:val="28"/>
          <w:szCs w:val="28"/>
          <w:rtl/>
        </w:rPr>
        <w:t>و قد ان</w:t>
      </w:r>
      <w:r w:rsidR="00FC04C9">
        <w:rPr>
          <w:rFonts w:cs="B Nazanin" w:hint="cs"/>
          <w:b/>
          <w:bCs/>
          <w:color w:val="000000" w:themeColor="text1"/>
          <w:sz w:val="28"/>
          <w:szCs w:val="28"/>
          <w:rtl/>
        </w:rPr>
        <w:t>قدح</w:t>
      </w:r>
      <w:r w:rsidR="006D1E01">
        <w:rPr>
          <w:rFonts w:cs="B Nazanin" w:hint="cs"/>
          <w:b/>
          <w:bCs/>
          <w:color w:val="000000" w:themeColor="text1"/>
          <w:sz w:val="28"/>
          <w:szCs w:val="28"/>
          <w:rtl/>
        </w:rPr>
        <w:t xml:space="preserve"> </w:t>
      </w:r>
      <w:r w:rsidR="006D1E01">
        <w:rPr>
          <w:rStyle w:val="FootnoteReference"/>
          <w:rFonts w:cs="B Nazanin"/>
          <w:b/>
          <w:bCs/>
          <w:color w:val="000000" w:themeColor="text1"/>
          <w:sz w:val="28"/>
          <w:szCs w:val="28"/>
          <w:rtl/>
        </w:rPr>
        <w:footnoteReference w:id="31"/>
      </w:r>
      <w:r w:rsidR="00FC04C9">
        <w:rPr>
          <w:rFonts w:cs="B Nazanin" w:hint="cs"/>
          <w:b/>
          <w:bCs/>
          <w:color w:val="000000" w:themeColor="text1"/>
          <w:sz w:val="28"/>
          <w:szCs w:val="28"/>
          <w:rtl/>
        </w:rPr>
        <w:t xml:space="preserve"> بما</w:t>
      </w:r>
      <w:r w:rsidR="006D1E01">
        <w:rPr>
          <w:rFonts w:cs="B Nazanin" w:hint="cs"/>
          <w:b/>
          <w:bCs/>
          <w:color w:val="000000" w:themeColor="text1"/>
          <w:sz w:val="28"/>
          <w:szCs w:val="28"/>
          <w:rtl/>
        </w:rPr>
        <w:t xml:space="preserve"> </w:t>
      </w:r>
      <w:r w:rsidR="006D1E01" w:rsidRPr="006D1E01">
        <w:rPr>
          <w:rFonts w:cs="B Nazanin" w:hint="cs"/>
          <w:color w:val="000000" w:themeColor="text1"/>
          <w:sz w:val="28"/>
          <w:szCs w:val="28"/>
          <w:rtl/>
        </w:rPr>
        <w:t>( تصویر نزاع بنابر عدم ثبوت حقیقه شرعیه )</w:t>
      </w:r>
      <w:r w:rsidR="00FC04C9">
        <w:rPr>
          <w:rFonts w:cs="B Nazanin" w:hint="cs"/>
          <w:b/>
          <w:bCs/>
          <w:color w:val="000000" w:themeColor="text1"/>
          <w:sz w:val="28"/>
          <w:szCs w:val="28"/>
          <w:rtl/>
        </w:rPr>
        <w:t xml:space="preserve"> ذكرنا تصوير النزاع على </w:t>
      </w:r>
      <w:r w:rsidRPr="006E4DDA">
        <w:rPr>
          <w:rFonts w:cs="B Nazanin" w:hint="cs"/>
          <w:b/>
          <w:bCs/>
          <w:color w:val="000000" w:themeColor="text1"/>
          <w:sz w:val="28"/>
          <w:szCs w:val="28"/>
          <w:rtl/>
        </w:rPr>
        <w:t xml:space="preserve"> ما نسب‏ إلى الباقلاني  و ذلك</w:t>
      </w:r>
      <w:r w:rsidR="006D1E01">
        <w:rPr>
          <w:rFonts w:cs="B Nazanin" w:hint="cs"/>
          <w:b/>
          <w:bCs/>
          <w:color w:val="000000" w:themeColor="text1"/>
          <w:sz w:val="28"/>
          <w:szCs w:val="28"/>
          <w:rtl/>
        </w:rPr>
        <w:t xml:space="preserve"> </w:t>
      </w:r>
      <w:r w:rsidR="006D1E01" w:rsidRPr="006D1E01">
        <w:rPr>
          <w:rFonts w:cs="B Nazanin" w:hint="cs"/>
          <w:color w:val="000000" w:themeColor="text1"/>
          <w:sz w:val="28"/>
          <w:szCs w:val="28"/>
          <w:rtl/>
        </w:rPr>
        <w:t>( تصویر نزاع به این صورت است که )</w:t>
      </w:r>
      <w:r w:rsidRPr="006E4DDA">
        <w:rPr>
          <w:rFonts w:cs="B Nazanin" w:hint="cs"/>
          <w:b/>
          <w:bCs/>
          <w:color w:val="000000" w:themeColor="text1"/>
          <w:sz w:val="28"/>
          <w:szCs w:val="28"/>
          <w:rtl/>
        </w:rPr>
        <w:t xml:space="preserve"> بأن يكون النزاع في أن قضية القرينة المضبوطة</w:t>
      </w:r>
      <w:r w:rsidR="006D1E01">
        <w:rPr>
          <w:rFonts w:cs="B Nazanin" w:hint="cs"/>
          <w:b/>
          <w:bCs/>
          <w:color w:val="000000" w:themeColor="text1"/>
          <w:sz w:val="28"/>
          <w:szCs w:val="28"/>
          <w:rtl/>
        </w:rPr>
        <w:t xml:space="preserve"> </w:t>
      </w:r>
      <w:r w:rsidR="006D1E01" w:rsidRPr="006D1E01">
        <w:rPr>
          <w:rFonts w:cs="B Nazanin" w:hint="cs"/>
          <w:color w:val="000000" w:themeColor="text1"/>
          <w:sz w:val="28"/>
          <w:szCs w:val="28"/>
          <w:rtl/>
        </w:rPr>
        <w:t>( ضمیمه شده به کلام شارع )</w:t>
      </w:r>
      <w:r w:rsidRPr="006E4DDA">
        <w:rPr>
          <w:rFonts w:cs="B Nazanin" w:hint="cs"/>
          <w:b/>
          <w:bCs/>
          <w:color w:val="000000" w:themeColor="text1"/>
          <w:sz w:val="28"/>
          <w:szCs w:val="28"/>
          <w:rtl/>
        </w:rPr>
        <w:t xml:space="preserve"> التي لا يتعدى عنها إلا بالأخرى</w:t>
      </w:r>
      <w:r w:rsidR="006D1E01">
        <w:rPr>
          <w:rFonts w:cs="B Nazanin" w:hint="cs"/>
          <w:b/>
          <w:bCs/>
          <w:color w:val="000000" w:themeColor="text1"/>
          <w:sz w:val="28"/>
          <w:szCs w:val="28"/>
          <w:rtl/>
        </w:rPr>
        <w:t xml:space="preserve"> </w:t>
      </w:r>
      <w:r w:rsidR="006D1E01" w:rsidRPr="006D1E01">
        <w:rPr>
          <w:rFonts w:cs="B Nazanin" w:hint="cs"/>
          <w:color w:val="000000" w:themeColor="text1"/>
          <w:sz w:val="28"/>
          <w:szCs w:val="28"/>
          <w:rtl/>
        </w:rPr>
        <w:t>( که ما از این قرینه به چیز دیگری تعدی نمی کنیم مگر این که قرینه ی قوی تری بیاید یعنی بر طبق این قرینه عمل می کنیم مگر این که قرینه ی قوی تری بیاید )</w:t>
      </w:r>
      <w:r w:rsidRPr="006D1E01">
        <w:rPr>
          <w:rFonts w:cs="B Nazanin" w:hint="cs"/>
          <w:color w:val="000000" w:themeColor="text1"/>
          <w:sz w:val="28"/>
          <w:szCs w:val="28"/>
          <w:rtl/>
        </w:rPr>
        <w:t xml:space="preserve"> </w:t>
      </w:r>
      <w:r w:rsidRPr="006E4DDA">
        <w:rPr>
          <w:rFonts w:cs="B Nazanin" w:hint="cs"/>
          <w:b/>
          <w:bCs/>
          <w:color w:val="000000" w:themeColor="text1"/>
          <w:sz w:val="28"/>
          <w:szCs w:val="28"/>
          <w:rtl/>
        </w:rPr>
        <w:t>الدالة</w:t>
      </w:r>
      <w:r w:rsidR="006D1E01">
        <w:rPr>
          <w:rFonts w:cs="B Nazanin" w:hint="cs"/>
          <w:b/>
          <w:bCs/>
          <w:color w:val="000000" w:themeColor="text1"/>
          <w:sz w:val="28"/>
          <w:szCs w:val="28"/>
          <w:rtl/>
        </w:rPr>
        <w:t xml:space="preserve"> </w:t>
      </w:r>
      <w:r w:rsidR="006D1E01" w:rsidRPr="006D1E01">
        <w:rPr>
          <w:rFonts w:cs="B Nazanin" w:hint="cs"/>
          <w:color w:val="000000" w:themeColor="text1"/>
          <w:sz w:val="28"/>
          <w:szCs w:val="28"/>
          <w:rtl/>
        </w:rPr>
        <w:t xml:space="preserve">( صفت قرینه </w:t>
      </w:r>
      <w:r w:rsidR="006D1E01" w:rsidRPr="006D1E01">
        <w:rPr>
          <w:rFonts w:ascii="Sakkal Majalla" w:hAnsi="Sakkal Majalla" w:cs="Sakkal Majalla" w:hint="cs"/>
          <w:color w:val="000000" w:themeColor="text1"/>
          <w:sz w:val="28"/>
          <w:szCs w:val="28"/>
          <w:rtl/>
        </w:rPr>
        <w:t>–</w:t>
      </w:r>
      <w:r w:rsidR="006D1E01" w:rsidRPr="006D1E01">
        <w:rPr>
          <w:rFonts w:cs="B Nazanin" w:hint="cs"/>
          <w:color w:val="000000" w:themeColor="text1"/>
          <w:sz w:val="28"/>
          <w:szCs w:val="28"/>
          <w:rtl/>
        </w:rPr>
        <w:t xml:space="preserve"> این قرینه بیانگر سایر اجزاء و شرایط است )</w:t>
      </w:r>
      <w:r w:rsidRPr="006E4DDA">
        <w:rPr>
          <w:rFonts w:cs="B Nazanin" w:hint="cs"/>
          <w:b/>
          <w:bCs/>
          <w:color w:val="000000" w:themeColor="text1"/>
          <w:sz w:val="28"/>
          <w:szCs w:val="28"/>
          <w:rtl/>
        </w:rPr>
        <w:t xml:space="preserve"> على أجزاء المأمور به و شرائطه هو</w:t>
      </w:r>
      <w:r w:rsidR="006D1E01">
        <w:rPr>
          <w:rFonts w:cs="B Nazanin" w:hint="cs"/>
          <w:b/>
          <w:bCs/>
          <w:color w:val="000000" w:themeColor="text1"/>
          <w:sz w:val="28"/>
          <w:szCs w:val="28"/>
          <w:rtl/>
        </w:rPr>
        <w:t xml:space="preserve"> </w:t>
      </w:r>
      <w:r w:rsidR="006D1E01" w:rsidRPr="006D1E01">
        <w:rPr>
          <w:rFonts w:cs="B Nazanin" w:hint="cs"/>
          <w:color w:val="000000" w:themeColor="text1"/>
          <w:sz w:val="28"/>
          <w:szCs w:val="28"/>
          <w:rtl/>
        </w:rPr>
        <w:t>( ان مقتضی عبارت است از )</w:t>
      </w:r>
      <w:r w:rsidRPr="006E4DDA">
        <w:rPr>
          <w:rFonts w:cs="B Nazanin" w:hint="cs"/>
          <w:b/>
          <w:bCs/>
          <w:color w:val="000000" w:themeColor="text1"/>
          <w:sz w:val="28"/>
          <w:szCs w:val="28"/>
          <w:rtl/>
        </w:rPr>
        <w:t xml:space="preserve"> تمام الأجزاء و الشرائط أو هما في الجملة</w:t>
      </w:r>
      <w:r w:rsidR="006D1E01" w:rsidRPr="006D1E01">
        <w:rPr>
          <w:rFonts w:cs="B Nazanin" w:hint="cs"/>
          <w:color w:val="000000" w:themeColor="text1"/>
          <w:sz w:val="28"/>
          <w:szCs w:val="28"/>
          <w:rtl/>
        </w:rPr>
        <w:t xml:space="preserve"> ( اعم از تمام یا ناقص ) </w:t>
      </w:r>
      <w:r w:rsidRPr="006E4DDA">
        <w:rPr>
          <w:rFonts w:cs="B Nazanin" w:hint="cs"/>
          <w:b/>
          <w:bCs/>
          <w:color w:val="000000" w:themeColor="text1"/>
          <w:sz w:val="28"/>
          <w:szCs w:val="28"/>
          <w:rtl/>
        </w:rPr>
        <w:t>) فلا تغفل</w:t>
      </w:r>
      <w:r>
        <w:rPr>
          <w:rFonts w:cs="B Nazanin" w:hint="cs"/>
          <w:b/>
          <w:bCs/>
          <w:color w:val="000000" w:themeColor="text1"/>
          <w:sz w:val="28"/>
          <w:szCs w:val="28"/>
          <w:rtl/>
        </w:rPr>
        <w:t xml:space="preserve"> </w:t>
      </w:r>
      <w:r w:rsidRPr="006E4DDA">
        <w:rPr>
          <w:rFonts w:cs="B Nazanin" w:hint="cs"/>
          <w:b/>
          <w:bCs/>
          <w:color w:val="000000" w:themeColor="text1"/>
          <w:sz w:val="28"/>
          <w:szCs w:val="28"/>
          <w:rtl/>
        </w:rPr>
        <w:t>.</w:t>
      </w:r>
    </w:p>
    <w:p w:rsidR="003A5E57" w:rsidRPr="003A5E57" w:rsidRDefault="003A5E57" w:rsidP="003A5E57">
      <w:pPr>
        <w:pStyle w:val="ListParagraph"/>
        <w:numPr>
          <w:ilvl w:val="0"/>
          <w:numId w:val="78"/>
        </w:numPr>
        <w:jc w:val="both"/>
        <w:rPr>
          <w:b/>
          <w:bCs/>
        </w:rPr>
      </w:pPr>
      <w:r w:rsidRPr="003A5E57">
        <w:rPr>
          <w:rFonts w:hint="cs"/>
          <w:b/>
          <w:bCs/>
          <w:rtl/>
        </w:rPr>
        <w:t xml:space="preserve">مقدمه ی دوم : معانی صحت </w:t>
      </w:r>
    </w:p>
    <w:p w:rsidR="003A5E57" w:rsidRDefault="003A5E57" w:rsidP="003A5E57">
      <w:pPr>
        <w:pStyle w:val="ListParagraph"/>
        <w:jc w:val="both"/>
        <w:rPr>
          <w:rtl/>
        </w:rPr>
      </w:pPr>
      <w:r>
        <w:rPr>
          <w:rFonts w:hint="cs"/>
          <w:rtl/>
        </w:rPr>
        <w:t>برای صحت معانی زیادی بیان شده است :</w:t>
      </w:r>
    </w:p>
    <w:p w:rsidR="003A5E57" w:rsidRDefault="003A5E57" w:rsidP="003A5E57">
      <w:pPr>
        <w:pStyle w:val="ListParagraph"/>
        <w:numPr>
          <w:ilvl w:val="0"/>
          <w:numId w:val="88"/>
        </w:numPr>
        <w:jc w:val="both"/>
      </w:pPr>
      <w:r>
        <w:rPr>
          <w:rFonts w:hint="cs"/>
          <w:rtl/>
        </w:rPr>
        <w:t>یعنی اسقاط الاعاده و القضا . این معنی را فقها بیان کرده اند یعنی وقتی که فقها می گویند فلان عمل صحیح است یعنی این عمل مسقط اعاده است و احتیاجی به اعاده و قضا ندارد .</w:t>
      </w:r>
    </w:p>
    <w:p w:rsidR="003A5E57" w:rsidRDefault="003A5E57" w:rsidP="003A5E57">
      <w:pPr>
        <w:pStyle w:val="ListParagraph"/>
        <w:numPr>
          <w:ilvl w:val="0"/>
          <w:numId w:val="88"/>
        </w:numPr>
        <w:jc w:val="both"/>
      </w:pPr>
      <w:r>
        <w:rPr>
          <w:rFonts w:hint="cs"/>
          <w:rtl/>
        </w:rPr>
        <w:t xml:space="preserve">موافقت با شریعت . این معنی را متکلمین بیان کرده اند </w:t>
      </w:r>
    </w:p>
    <w:p w:rsidR="006D1E01" w:rsidRDefault="003A5E57" w:rsidP="003A5E57">
      <w:pPr>
        <w:ind w:left="1080"/>
        <w:jc w:val="both"/>
      </w:pPr>
      <w:r>
        <w:rPr>
          <w:rFonts w:hint="cs"/>
          <w:rtl/>
        </w:rPr>
        <w:t xml:space="preserve">صاحب کفایه می فرماید صحت یک معنی بیشتر ندارد و ان تمامیت است و ان وقت این تمام بودن یک لوازمی و آثاری دارد که در هر علمی آمده اند از تمامیت تعبیر کرده اند به آن اثری که در آن علم مهم است مثلا در علم فقه که بحث از فعل مکلف می کند ، اعاده و قضاد هم فعل مکلف است لذا برای فقیه اسقاط الاعاده و القضا مهم است لذا تمامیت که اثرش اسقاط قضا و اعاده است ، چون این اثر برایش مهم بوده به جای تمامیت از این اثر تعبیر کرده است . </w:t>
      </w:r>
      <w:r w:rsidR="006D1E01">
        <w:rPr>
          <w:b/>
          <w:bCs/>
          <w:color w:val="552B2B"/>
          <w:sz w:val="32"/>
          <w:szCs w:val="32"/>
          <w:rtl/>
        </w:rPr>
        <w:tab/>
      </w:r>
      <w:r w:rsidR="006D1E01">
        <w:rPr>
          <w:b/>
          <w:bCs/>
          <w:color w:val="552B2B"/>
          <w:sz w:val="32"/>
          <w:szCs w:val="32"/>
          <w:rtl/>
        </w:rPr>
        <w:tab/>
      </w:r>
    </w:p>
    <w:p w:rsidR="006D1E01" w:rsidRDefault="006D1E01" w:rsidP="006D1E01">
      <w:pPr>
        <w:pStyle w:val="NormalWeb"/>
        <w:bidi/>
        <w:jc w:val="both"/>
        <w:rPr>
          <w:rFonts w:cs="B Nazanin"/>
          <w:b/>
          <w:bCs/>
          <w:color w:val="000000" w:themeColor="text1"/>
          <w:sz w:val="28"/>
          <w:szCs w:val="28"/>
          <w:rtl/>
        </w:rPr>
      </w:pPr>
      <w:r w:rsidRPr="006D1E01">
        <w:rPr>
          <w:rFonts w:cs="B Nazanin" w:hint="cs"/>
          <w:b/>
          <w:bCs/>
          <w:color w:val="000000" w:themeColor="text1"/>
          <w:sz w:val="28"/>
          <w:szCs w:val="28"/>
          <w:rtl/>
        </w:rPr>
        <w:t>و منها</w:t>
      </w:r>
      <w:r>
        <w:rPr>
          <w:rFonts w:cs="B Nazanin" w:hint="cs"/>
          <w:b/>
          <w:bCs/>
          <w:color w:val="000000" w:themeColor="text1"/>
          <w:sz w:val="28"/>
          <w:szCs w:val="28"/>
          <w:rtl/>
        </w:rPr>
        <w:t xml:space="preserve"> :  </w:t>
      </w:r>
    </w:p>
    <w:p w:rsidR="006D1E01" w:rsidRPr="006D1E01" w:rsidRDefault="006D1E01" w:rsidP="006D1E01">
      <w:pPr>
        <w:pStyle w:val="NormalWeb"/>
        <w:bidi/>
        <w:jc w:val="both"/>
        <w:rPr>
          <w:rFonts w:cs="B Nazanin"/>
          <w:b/>
          <w:bCs/>
          <w:color w:val="000000" w:themeColor="text1"/>
          <w:sz w:val="28"/>
          <w:szCs w:val="28"/>
          <w:rtl/>
        </w:rPr>
      </w:pPr>
      <w:r w:rsidRPr="006D1E01">
        <w:rPr>
          <w:rFonts w:cs="B Nazanin" w:hint="cs"/>
          <w:b/>
          <w:bCs/>
          <w:color w:val="000000" w:themeColor="text1"/>
          <w:sz w:val="28"/>
          <w:szCs w:val="28"/>
          <w:rtl/>
        </w:rPr>
        <w:t xml:space="preserve"> أن الظاهر </w:t>
      </w:r>
      <w:r w:rsidRPr="003A5E57">
        <w:rPr>
          <w:rFonts w:cs="B Nazanin" w:hint="cs"/>
          <w:b/>
          <w:bCs/>
          <w:color w:val="000000" w:themeColor="text1"/>
          <w:sz w:val="28"/>
          <w:szCs w:val="28"/>
          <w:rtl/>
        </w:rPr>
        <w:t>(أن الصحة عند الكل بمعنى واحد</w:t>
      </w:r>
      <w:r w:rsidR="003A5E57">
        <w:rPr>
          <w:rFonts w:cs="B Nazanin" w:hint="cs"/>
          <w:b/>
          <w:bCs/>
          <w:color w:val="000000" w:themeColor="text1"/>
          <w:sz w:val="28"/>
          <w:szCs w:val="28"/>
          <w:rtl/>
        </w:rPr>
        <w:t xml:space="preserve"> </w:t>
      </w:r>
      <w:r w:rsidR="003A5E57" w:rsidRPr="003A5E57">
        <w:rPr>
          <w:rFonts w:cs="B Nazanin" w:hint="cs"/>
          <w:color w:val="000000" w:themeColor="text1"/>
          <w:sz w:val="28"/>
          <w:szCs w:val="28"/>
          <w:rtl/>
        </w:rPr>
        <w:t>( لغه و عرفا )</w:t>
      </w:r>
      <w:r w:rsidRPr="003A5E57">
        <w:rPr>
          <w:rFonts w:cs="B Nazanin" w:hint="cs"/>
          <w:b/>
          <w:bCs/>
          <w:color w:val="000000" w:themeColor="text1"/>
          <w:sz w:val="28"/>
          <w:szCs w:val="28"/>
          <w:rtl/>
        </w:rPr>
        <w:t xml:space="preserve"> )</w:t>
      </w:r>
      <w:r>
        <w:rPr>
          <w:rFonts w:cs="B Nazanin" w:hint="cs"/>
          <w:b/>
          <w:bCs/>
          <w:color w:val="000000" w:themeColor="text1"/>
          <w:sz w:val="28"/>
          <w:szCs w:val="28"/>
          <w:rtl/>
        </w:rPr>
        <w:t xml:space="preserve"> </w:t>
      </w:r>
      <w:r w:rsidRPr="006D1E01">
        <w:rPr>
          <w:rFonts w:cs="B Nazanin" w:hint="cs"/>
          <w:b/>
          <w:bCs/>
          <w:color w:val="000000"/>
          <w:sz w:val="28"/>
          <w:szCs w:val="28"/>
          <w:rtl/>
        </w:rPr>
        <w:t>و هو</w:t>
      </w:r>
      <w:r w:rsidR="003A5E57">
        <w:rPr>
          <w:rFonts w:cs="B Nazanin" w:hint="cs"/>
          <w:b/>
          <w:bCs/>
          <w:color w:val="000000"/>
          <w:sz w:val="28"/>
          <w:szCs w:val="28"/>
          <w:rtl/>
        </w:rPr>
        <w:t xml:space="preserve"> </w:t>
      </w:r>
      <w:r w:rsidR="003A5E57" w:rsidRPr="003A5E57">
        <w:rPr>
          <w:rFonts w:cs="B Nazanin" w:hint="cs"/>
          <w:color w:val="000000"/>
          <w:sz w:val="28"/>
          <w:szCs w:val="28"/>
          <w:rtl/>
        </w:rPr>
        <w:t>( معنی واحد )</w:t>
      </w:r>
      <w:r w:rsidRPr="006D1E01">
        <w:rPr>
          <w:rFonts w:cs="B Nazanin" w:hint="cs"/>
          <w:b/>
          <w:bCs/>
          <w:color w:val="000000"/>
          <w:sz w:val="28"/>
          <w:szCs w:val="28"/>
          <w:rtl/>
        </w:rPr>
        <w:t xml:space="preserve"> التمامية و تفسيرها بإسقاط القضاء</w:t>
      </w:r>
      <w:r w:rsidR="003A5E57">
        <w:rPr>
          <w:rFonts w:cs="B Nazanin" w:hint="cs"/>
          <w:b/>
          <w:bCs/>
          <w:color w:val="000000"/>
          <w:sz w:val="28"/>
          <w:szCs w:val="28"/>
          <w:rtl/>
        </w:rPr>
        <w:t xml:space="preserve"> </w:t>
      </w:r>
      <w:r w:rsidR="003A5E57" w:rsidRPr="003A5E57">
        <w:rPr>
          <w:rFonts w:cs="B Nazanin" w:hint="cs"/>
          <w:color w:val="000000"/>
          <w:sz w:val="28"/>
          <w:szCs w:val="28"/>
          <w:rtl/>
        </w:rPr>
        <w:t>( مراد از این قضا اعم از قضا و اعاده است )</w:t>
      </w:r>
      <w:r w:rsidR="003A5E57">
        <w:rPr>
          <w:rFonts w:cs="B Nazanin" w:hint="cs"/>
          <w:b/>
          <w:bCs/>
          <w:color w:val="000000"/>
          <w:sz w:val="28"/>
          <w:szCs w:val="28"/>
          <w:rtl/>
        </w:rPr>
        <w:t xml:space="preserve"> </w:t>
      </w:r>
      <w:r w:rsidRPr="006D1E01">
        <w:rPr>
          <w:rFonts w:cs="B Nazanin" w:hint="cs"/>
          <w:b/>
          <w:bCs/>
          <w:color w:val="000000"/>
          <w:sz w:val="28"/>
          <w:szCs w:val="28"/>
          <w:rtl/>
        </w:rPr>
        <w:t>) كما عن الفقهاء أو بموافقة الشريعة كما عن المتكلمين أو غير ذلك</w:t>
      </w:r>
      <w:r w:rsidR="003A5E57">
        <w:rPr>
          <w:rFonts w:cs="B Nazanin" w:hint="cs"/>
          <w:b/>
          <w:bCs/>
          <w:color w:val="000000"/>
          <w:sz w:val="28"/>
          <w:szCs w:val="28"/>
          <w:rtl/>
        </w:rPr>
        <w:t xml:space="preserve"> </w:t>
      </w:r>
      <w:r w:rsidR="003A5E57" w:rsidRPr="003A5E57">
        <w:rPr>
          <w:rFonts w:cs="B Nazanin" w:hint="cs"/>
          <w:color w:val="000000"/>
          <w:sz w:val="28"/>
          <w:szCs w:val="28"/>
          <w:rtl/>
        </w:rPr>
        <w:t>( غیر این دو تفسیر )</w:t>
      </w:r>
      <w:r w:rsidRPr="006D1E01">
        <w:rPr>
          <w:rFonts w:cs="B Nazanin" w:hint="cs"/>
          <w:b/>
          <w:bCs/>
          <w:color w:val="000000"/>
          <w:sz w:val="28"/>
          <w:szCs w:val="28"/>
          <w:rtl/>
        </w:rPr>
        <w:t xml:space="preserve"> إنما هو بالمهم من لوازمها</w:t>
      </w:r>
      <w:r w:rsidR="003A5E57">
        <w:rPr>
          <w:rFonts w:cs="B Nazanin" w:hint="cs"/>
          <w:b/>
          <w:bCs/>
          <w:color w:val="000000"/>
          <w:sz w:val="28"/>
          <w:szCs w:val="28"/>
          <w:rtl/>
        </w:rPr>
        <w:t xml:space="preserve"> </w:t>
      </w:r>
      <w:r w:rsidR="003A5E57" w:rsidRPr="003A5E57">
        <w:rPr>
          <w:rFonts w:cs="B Nazanin" w:hint="cs"/>
          <w:color w:val="000000"/>
          <w:sz w:val="28"/>
          <w:szCs w:val="28"/>
          <w:rtl/>
        </w:rPr>
        <w:t>( صحت )</w:t>
      </w:r>
      <w:r w:rsidRPr="006D1E01">
        <w:rPr>
          <w:rFonts w:cs="B Nazanin" w:hint="cs"/>
          <w:b/>
          <w:bCs/>
          <w:color w:val="000000"/>
          <w:sz w:val="28"/>
          <w:szCs w:val="28"/>
          <w:rtl/>
        </w:rPr>
        <w:t xml:space="preserve"> لوضوح اختلافه</w:t>
      </w:r>
      <w:r w:rsidR="003A5E57" w:rsidRPr="003A5E57">
        <w:rPr>
          <w:rFonts w:cs="B Nazanin" w:hint="cs"/>
          <w:color w:val="000000"/>
          <w:sz w:val="28"/>
          <w:szCs w:val="28"/>
          <w:rtl/>
        </w:rPr>
        <w:t xml:space="preserve"> ( مهم )</w:t>
      </w:r>
      <w:r w:rsidRPr="006D1E01">
        <w:rPr>
          <w:rFonts w:cs="B Nazanin" w:hint="cs"/>
          <w:b/>
          <w:bCs/>
          <w:color w:val="000000"/>
          <w:sz w:val="28"/>
          <w:szCs w:val="28"/>
          <w:rtl/>
        </w:rPr>
        <w:t xml:space="preserve"> بحسب اختلاف الأنظار و هذا</w:t>
      </w:r>
      <w:r w:rsidR="003A5E57">
        <w:rPr>
          <w:rFonts w:cs="B Nazanin" w:hint="cs"/>
          <w:b/>
          <w:bCs/>
          <w:color w:val="000000"/>
          <w:sz w:val="28"/>
          <w:szCs w:val="28"/>
          <w:rtl/>
        </w:rPr>
        <w:t xml:space="preserve"> </w:t>
      </w:r>
      <w:r w:rsidR="003A5E57" w:rsidRPr="003A5E57">
        <w:rPr>
          <w:rFonts w:cs="B Nazanin" w:hint="cs"/>
          <w:color w:val="000000"/>
          <w:sz w:val="28"/>
          <w:szCs w:val="28"/>
          <w:rtl/>
        </w:rPr>
        <w:t>( اختلاف در مهم )</w:t>
      </w:r>
      <w:r w:rsidRPr="006D1E01">
        <w:rPr>
          <w:rFonts w:cs="B Nazanin" w:hint="cs"/>
          <w:b/>
          <w:bCs/>
          <w:color w:val="000000"/>
          <w:sz w:val="28"/>
          <w:szCs w:val="28"/>
          <w:rtl/>
        </w:rPr>
        <w:t xml:space="preserve"> لا يوجب تعدد المعنى كما لا يوجبه</w:t>
      </w:r>
      <w:r w:rsidR="003A5E57" w:rsidRPr="003A5E57">
        <w:rPr>
          <w:rFonts w:cs="B Nazanin" w:hint="cs"/>
          <w:color w:val="000000"/>
          <w:sz w:val="28"/>
          <w:szCs w:val="28"/>
          <w:rtl/>
        </w:rPr>
        <w:t xml:space="preserve"> ( تعدد معنی )</w:t>
      </w:r>
      <w:r w:rsidRPr="003A5E57">
        <w:rPr>
          <w:rFonts w:cs="B Nazanin" w:hint="cs"/>
          <w:color w:val="000000"/>
          <w:sz w:val="28"/>
          <w:szCs w:val="28"/>
          <w:rtl/>
        </w:rPr>
        <w:t xml:space="preserve"> </w:t>
      </w:r>
      <w:r w:rsidRPr="006D1E01">
        <w:rPr>
          <w:rFonts w:cs="B Nazanin" w:hint="cs"/>
          <w:b/>
          <w:bCs/>
          <w:color w:val="000000"/>
          <w:sz w:val="28"/>
          <w:szCs w:val="28"/>
          <w:rtl/>
        </w:rPr>
        <w:t>اختلافها</w:t>
      </w:r>
      <w:r w:rsidR="003A5E57">
        <w:rPr>
          <w:rFonts w:cs="B Nazanin" w:hint="cs"/>
          <w:b/>
          <w:bCs/>
          <w:color w:val="000000"/>
          <w:sz w:val="28"/>
          <w:szCs w:val="28"/>
          <w:rtl/>
        </w:rPr>
        <w:t xml:space="preserve"> </w:t>
      </w:r>
      <w:r w:rsidR="003A5E57" w:rsidRPr="003A5E57">
        <w:rPr>
          <w:rFonts w:cs="B Nazanin" w:hint="cs"/>
          <w:color w:val="000000"/>
          <w:sz w:val="28"/>
          <w:szCs w:val="28"/>
          <w:rtl/>
        </w:rPr>
        <w:t>( صحت )</w:t>
      </w:r>
      <w:r w:rsidRPr="006D1E01">
        <w:rPr>
          <w:rFonts w:cs="B Nazanin" w:hint="cs"/>
          <w:b/>
          <w:bCs/>
          <w:color w:val="000000"/>
          <w:sz w:val="28"/>
          <w:szCs w:val="28"/>
          <w:rtl/>
        </w:rPr>
        <w:t xml:space="preserve"> بحسب الحالات من السفر و الحضر و الاختيار و الاضطرار إلى غير ذلك كما لا يخفى.</w:t>
      </w:r>
    </w:p>
    <w:p w:rsidR="006D1E01" w:rsidRDefault="003A5E57" w:rsidP="007762D8">
      <w:pPr>
        <w:pStyle w:val="Heading1"/>
        <w:jc w:val="both"/>
        <w:rPr>
          <w:rtl/>
        </w:rPr>
      </w:pPr>
      <w:r>
        <w:rPr>
          <w:rFonts w:hint="cs"/>
          <w:rtl/>
        </w:rPr>
        <w:t xml:space="preserve">نوار 26 : </w:t>
      </w:r>
      <w:r w:rsidR="007762D8">
        <w:rPr>
          <w:rFonts w:hint="cs"/>
          <w:rtl/>
        </w:rPr>
        <w:t>ادامه ی صحیح و اعم / نسبی بودن صحت و فساد -</w:t>
      </w:r>
    </w:p>
    <w:p w:rsidR="007762D8" w:rsidRPr="007762D8" w:rsidRDefault="007762D8" w:rsidP="007762D8">
      <w:pPr>
        <w:jc w:val="both"/>
        <w:rPr>
          <w:b/>
          <w:bCs/>
          <w:rtl/>
        </w:rPr>
      </w:pPr>
      <w:r w:rsidRPr="007762D8">
        <w:rPr>
          <w:rFonts w:hint="cs"/>
          <w:b/>
          <w:bCs/>
          <w:rtl/>
        </w:rPr>
        <w:t>نکته : نسبی بودن صحت و فساد</w:t>
      </w:r>
    </w:p>
    <w:p w:rsidR="007762D8" w:rsidRDefault="007762D8" w:rsidP="007762D8">
      <w:pPr>
        <w:jc w:val="both"/>
        <w:rPr>
          <w:rtl/>
        </w:rPr>
      </w:pPr>
      <w:r>
        <w:rPr>
          <w:rFonts w:hint="cs"/>
          <w:rtl/>
        </w:rPr>
        <w:t>صحت و فساد دو امر نسبی هستند نه حقیقی یعنی این که یک عمل برای یک مکلف صحیح است و همین عمل برای مکلف دیگری فاسد است . مثلا یک نماز 4 رکعتی برای مکلف حاضر صحیح است اما برای مکلف مسافر باطل و فاسد است . اگر صحت و فساد یک امر حقیقی باشد معنایش این است که اگر یک عمل صحیح بود برای همه صحیح است و اگر فاسد بود برای همه فاسد است .</w:t>
      </w:r>
    </w:p>
    <w:p w:rsidR="007762D8" w:rsidRDefault="007762D8" w:rsidP="007762D8">
      <w:pPr>
        <w:pStyle w:val="NormalWeb"/>
        <w:bidi/>
        <w:jc w:val="both"/>
        <w:rPr>
          <w:b/>
          <w:bCs/>
          <w:sz w:val="28"/>
          <w:szCs w:val="28"/>
          <w:rtl/>
        </w:rPr>
      </w:pPr>
      <w:r w:rsidRPr="006D1E01">
        <w:rPr>
          <w:rFonts w:cs="B Nazanin" w:hint="cs"/>
          <w:b/>
          <w:bCs/>
          <w:color w:val="000000"/>
          <w:sz w:val="28"/>
          <w:szCs w:val="28"/>
          <w:rtl/>
        </w:rPr>
        <w:t>و منه</w:t>
      </w:r>
      <w:r>
        <w:rPr>
          <w:rFonts w:cs="B Nazanin" w:hint="cs"/>
          <w:b/>
          <w:bCs/>
          <w:color w:val="000000"/>
          <w:sz w:val="28"/>
          <w:szCs w:val="28"/>
          <w:rtl/>
        </w:rPr>
        <w:t xml:space="preserve"> </w:t>
      </w:r>
      <w:r w:rsidRPr="007762D8">
        <w:rPr>
          <w:rFonts w:cs="B Nazanin" w:hint="cs"/>
          <w:color w:val="000000"/>
          <w:sz w:val="28"/>
          <w:szCs w:val="28"/>
          <w:rtl/>
        </w:rPr>
        <w:t>( اختلاف صحت به حسب حالات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صحبتی از فساد در میان نیست یعنی عمل صحیح برای این مکلف یک جور است و برای مکلف دیگر یک جور دیگر است</w:t>
      </w:r>
      <w:r w:rsidRPr="007762D8">
        <w:rPr>
          <w:rFonts w:cs="B Nazanin" w:hint="cs"/>
          <w:color w:val="000000"/>
          <w:sz w:val="28"/>
          <w:szCs w:val="28"/>
          <w:rtl/>
        </w:rPr>
        <w:t xml:space="preserve"> )</w:t>
      </w:r>
      <w:r w:rsidRPr="006D1E01">
        <w:rPr>
          <w:rFonts w:cs="B Nazanin" w:hint="cs"/>
          <w:b/>
          <w:bCs/>
          <w:color w:val="000000"/>
          <w:sz w:val="28"/>
          <w:szCs w:val="28"/>
          <w:rtl/>
        </w:rPr>
        <w:t xml:space="preserve"> ينقدح أن الصحة و الفساد أمران إضافيان</w:t>
      </w:r>
      <w:r w:rsidR="009312E7">
        <w:rPr>
          <w:rFonts w:cs="B Nazanin" w:hint="cs"/>
          <w:b/>
          <w:bCs/>
          <w:color w:val="000000"/>
          <w:sz w:val="28"/>
          <w:szCs w:val="28"/>
          <w:rtl/>
        </w:rPr>
        <w:t xml:space="preserve"> </w:t>
      </w:r>
      <w:r w:rsidR="009312E7" w:rsidRPr="009312E7">
        <w:rPr>
          <w:rFonts w:cs="B Nazanin" w:hint="cs"/>
          <w:color w:val="000000"/>
          <w:sz w:val="28"/>
          <w:szCs w:val="28"/>
          <w:rtl/>
        </w:rPr>
        <w:t>( نسبی )</w:t>
      </w:r>
      <w:r w:rsidRPr="009312E7">
        <w:rPr>
          <w:rFonts w:cs="B Nazanin" w:hint="cs"/>
          <w:color w:val="000000"/>
          <w:sz w:val="28"/>
          <w:szCs w:val="28"/>
          <w:rtl/>
        </w:rPr>
        <w:t xml:space="preserve"> </w:t>
      </w:r>
      <w:r w:rsidRPr="006D1E01">
        <w:rPr>
          <w:rFonts w:cs="B Nazanin" w:hint="cs"/>
          <w:b/>
          <w:bCs/>
          <w:color w:val="000000"/>
          <w:sz w:val="28"/>
          <w:szCs w:val="28"/>
          <w:rtl/>
        </w:rPr>
        <w:t>فيختلف شي‏ء واحد</w:t>
      </w:r>
      <w:r w:rsidR="009312E7">
        <w:rPr>
          <w:rFonts w:cs="B Nazanin" w:hint="cs"/>
          <w:b/>
          <w:bCs/>
          <w:color w:val="000000"/>
          <w:sz w:val="28"/>
          <w:szCs w:val="28"/>
          <w:rtl/>
        </w:rPr>
        <w:t xml:space="preserve"> </w:t>
      </w:r>
      <w:r w:rsidR="009312E7" w:rsidRPr="009312E7">
        <w:rPr>
          <w:rFonts w:cs="B Nazanin" w:hint="cs"/>
          <w:color w:val="000000"/>
          <w:sz w:val="28"/>
          <w:szCs w:val="28"/>
          <w:rtl/>
        </w:rPr>
        <w:t xml:space="preserve">( مثلا صلاه جلوسی </w:t>
      </w:r>
      <w:r w:rsidR="009312E7" w:rsidRPr="009312E7">
        <w:rPr>
          <w:rFonts w:ascii="Sakkal Majalla" w:hAnsi="Sakkal Majalla" w:cs="Sakkal Majalla" w:hint="cs"/>
          <w:color w:val="000000"/>
          <w:sz w:val="28"/>
          <w:szCs w:val="28"/>
          <w:rtl/>
        </w:rPr>
        <w:t>–</w:t>
      </w:r>
      <w:r w:rsidR="009312E7" w:rsidRPr="009312E7">
        <w:rPr>
          <w:rFonts w:cs="B Nazanin" w:hint="cs"/>
          <w:color w:val="000000"/>
          <w:sz w:val="28"/>
          <w:szCs w:val="28"/>
          <w:rtl/>
        </w:rPr>
        <w:t xml:space="preserve"> نماز 4 رکعتی )</w:t>
      </w:r>
      <w:r w:rsidRPr="006D1E01">
        <w:rPr>
          <w:rFonts w:cs="B Nazanin" w:hint="cs"/>
          <w:b/>
          <w:bCs/>
          <w:color w:val="000000"/>
          <w:sz w:val="28"/>
          <w:szCs w:val="28"/>
          <w:rtl/>
        </w:rPr>
        <w:t xml:space="preserve"> صحة و فسادا</w:t>
      </w:r>
      <w:r w:rsidR="009312E7">
        <w:rPr>
          <w:rFonts w:cs="B Nazanin" w:hint="cs"/>
          <w:b/>
          <w:bCs/>
          <w:color w:val="000000"/>
          <w:sz w:val="28"/>
          <w:szCs w:val="28"/>
          <w:rtl/>
        </w:rPr>
        <w:t xml:space="preserve"> </w:t>
      </w:r>
      <w:r w:rsidR="009312E7" w:rsidRPr="009312E7">
        <w:rPr>
          <w:rFonts w:cs="B Nazanin" w:hint="cs"/>
          <w:color w:val="000000"/>
          <w:sz w:val="28"/>
          <w:szCs w:val="28"/>
          <w:rtl/>
        </w:rPr>
        <w:t>( تمییز برای یختلف )</w:t>
      </w:r>
      <w:r w:rsidRPr="009312E7">
        <w:rPr>
          <w:rFonts w:cs="B Nazanin" w:hint="cs"/>
          <w:color w:val="000000"/>
          <w:sz w:val="28"/>
          <w:szCs w:val="28"/>
          <w:rtl/>
        </w:rPr>
        <w:t xml:space="preserve"> </w:t>
      </w:r>
      <w:r w:rsidRPr="006D1E01">
        <w:rPr>
          <w:rFonts w:cs="B Nazanin" w:hint="cs"/>
          <w:b/>
          <w:bCs/>
          <w:color w:val="000000"/>
          <w:sz w:val="28"/>
          <w:szCs w:val="28"/>
          <w:rtl/>
        </w:rPr>
        <w:t>بحسب الحالات فيكون</w:t>
      </w:r>
      <w:r w:rsidR="009312E7">
        <w:rPr>
          <w:rFonts w:cs="B Nazanin" w:hint="cs"/>
          <w:b/>
          <w:bCs/>
          <w:color w:val="000000"/>
          <w:sz w:val="28"/>
          <w:szCs w:val="28"/>
          <w:rtl/>
        </w:rPr>
        <w:t xml:space="preserve"> </w:t>
      </w:r>
      <w:r w:rsidR="009312E7" w:rsidRPr="009312E7">
        <w:rPr>
          <w:rFonts w:cs="B Nazanin" w:hint="cs"/>
          <w:color w:val="000000"/>
          <w:sz w:val="28"/>
          <w:szCs w:val="28"/>
          <w:rtl/>
        </w:rPr>
        <w:t>( می باشد آن شی واحد )</w:t>
      </w:r>
      <w:r w:rsidRPr="006D1E01">
        <w:rPr>
          <w:rFonts w:cs="B Nazanin" w:hint="cs"/>
          <w:b/>
          <w:bCs/>
          <w:color w:val="000000"/>
          <w:sz w:val="28"/>
          <w:szCs w:val="28"/>
          <w:rtl/>
        </w:rPr>
        <w:t xml:space="preserve"> تاما</w:t>
      </w:r>
      <w:r w:rsidR="009312E7">
        <w:rPr>
          <w:rFonts w:cs="B Nazanin" w:hint="cs"/>
          <w:b/>
          <w:bCs/>
          <w:color w:val="000000"/>
          <w:sz w:val="28"/>
          <w:szCs w:val="28"/>
          <w:rtl/>
        </w:rPr>
        <w:t xml:space="preserve"> </w:t>
      </w:r>
      <w:r w:rsidR="009312E7" w:rsidRPr="009312E7">
        <w:rPr>
          <w:rFonts w:cs="B Nazanin" w:hint="cs"/>
          <w:color w:val="000000"/>
          <w:sz w:val="28"/>
          <w:szCs w:val="28"/>
          <w:rtl/>
        </w:rPr>
        <w:t>( صحیحا )</w:t>
      </w:r>
      <w:r w:rsidRPr="006D1E01">
        <w:rPr>
          <w:rFonts w:cs="B Nazanin" w:hint="cs"/>
          <w:b/>
          <w:bCs/>
          <w:color w:val="000000"/>
          <w:sz w:val="28"/>
          <w:szCs w:val="28"/>
          <w:rtl/>
        </w:rPr>
        <w:t xml:space="preserve"> بحسب حالة</w:t>
      </w:r>
      <w:r w:rsidR="009312E7">
        <w:rPr>
          <w:rFonts w:cs="B Nazanin" w:hint="cs"/>
          <w:b/>
          <w:bCs/>
          <w:color w:val="000000"/>
          <w:sz w:val="28"/>
          <w:szCs w:val="28"/>
          <w:rtl/>
        </w:rPr>
        <w:t xml:space="preserve"> ( صلاه جلوسی به حسب حالت عجز )</w:t>
      </w:r>
      <w:r w:rsidRPr="006D1E01">
        <w:rPr>
          <w:rFonts w:cs="B Nazanin" w:hint="cs"/>
          <w:b/>
          <w:bCs/>
          <w:color w:val="000000"/>
          <w:sz w:val="28"/>
          <w:szCs w:val="28"/>
          <w:rtl/>
        </w:rPr>
        <w:t xml:space="preserve"> و فاسدا بحسب أخرى</w:t>
      </w:r>
      <w:r w:rsidR="009312E7">
        <w:rPr>
          <w:rFonts w:cs="B Nazanin" w:hint="cs"/>
          <w:b/>
          <w:bCs/>
          <w:color w:val="000000"/>
          <w:sz w:val="28"/>
          <w:szCs w:val="28"/>
          <w:rtl/>
        </w:rPr>
        <w:t xml:space="preserve"> ( صلاه جلوسی به حسب حالت قدرت )</w:t>
      </w:r>
      <w:r w:rsidRPr="006D1E01">
        <w:rPr>
          <w:rFonts w:cs="B Nazanin" w:hint="cs"/>
          <w:b/>
          <w:bCs/>
          <w:color w:val="000000"/>
          <w:sz w:val="28"/>
          <w:szCs w:val="28"/>
          <w:rtl/>
        </w:rPr>
        <w:t xml:space="preserve"> فتدبر جيدا</w:t>
      </w:r>
      <w:r>
        <w:rPr>
          <w:rFonts w:hint="cs"/>
          <w:b/>
          <w:bCs/>
          <w:sz w:val="28"/>
          <w:szCs w:val="28"/>
          <w:rtl/>
        </w:rPr>
        <w:t xml:space="preserve"> .</w:t>
      </w:r>
    </w:p>
    <w:p w:rsidR="009312E7" w:rsidRPr="00366FB3" w:rsidRDefault="009312E7" w:rsidP="00366FB3">
      <w:pPr>
        <w:pStyle w:val="ListParagraph"/>
        <w:numPr>
          <w:ilvl w:val="0"/>
          <w:numId w:val="78"/>
        </w:numPr>
        <w:jc w:val="both"/>
        <w:rPr>
          <w:b/>
          <w:bCs/>
        </w:rPr>
      </w:pPr>
      <w:r w:rsidRPr="00366FB3">
        <w:rPr>
          <w:rFonts w:hint="cs"/>
          <w:b/>
          <w:bCs/>
          <w:rtl/>
        </w:rPr>
        <w:t>مقدمه ی سوم :</w:t>
      </w:r>
    </w:p>
    <w:p w:rsidR="009312E7" w:rsidRDefault="009312E7" w:rsidP="00366FB3">
      <w:pPr>
        <w:pStyle w:val="ListParagraph"/>
        <w:jc w:val="both"/>
        <w:rPr>
          <w:rtl/>
        </w:rPr>
      </w:pPr>
      <w:r>
        <w:rPr>
          <w:rFonts w:hint="cs"/>
          <w:rtl/>
        </w:rPr>
        <w:t>قبل از این که وارد اصل مطلب بشویم ابتدا 3 مقدمه را بیان می کنیم :</w:t>
      </w:r>
    </w:p>
    <w:p w:rsidR="009312E7" w:rsidRDefault="009312E7" w:rsidP="00366FB3">
      <w:pPr>
        <w:pStyle w:val="ListParagraph"/>
        <w:numPr>
          <w:ilvl w:val="0"/>
          <w:numId w:val="89"/>
        </w:numPr>
        <w:jc w:val="both"/>
      </w:pPr>
      <w:r w:rsidRPr="00366FB3">
        <w:rPr>
          <w:rFonts w:hint="cs"/>
          <w:b/>
          <w:bCs/>
          <w:rtl/>
        </w:rPr>
        <w:t>مقدمه ی اول :</w:t>
      </w:r>
      <w:r>
        <w:rPr>
          <w:rFonts w:hint="cs"/>
          <w:rtl/>
        </w:rPr>
        <w:t xml:space="preserve"> الفاظ عبادات علی قول</w:t>
      </w:r>
      <w:r w:rsidR="00366FB3">
        <w:rPr>
          <w:rFonts w:hint="cs"/>
          <w:rtl/>
        </w:rPr>
        <w:t xml:space="preserve"> ( نظریه ی صاحب کفایه هم همین است )</w:t>
      </w:r>
      <w:r>
        <w:rPr>
          <w:rFonts w:hint="cs"/>
          <w:rtl/>
        </w:rPr>
        <w:t xml:space="preserve"> وضع در آنها عام عام است . یعنی این که کلمه ی صلاه لفظ عبادت است . زمانی که واضع می خواهد کلمه ی صلاه را برای یک معنی وضع بکند</w:t>
      </w:r>
      <w:r w:rsidR="00366FB3">
        <w:rPr>
          <w:rFonts w:hint="cs"/>
          <w:rtl/>
        </w:rPr>
        <w:t xml:space="preserve"> ابتدا یک معنی کلی را در ذهنش آورده است که این معنی کلی دارای افراد و مصادیق کثیره است و بعد این لفظ صلاه را وضع کرده است برای همان معنی کلی .</w:t>
      </w:r>
    </w:p>
    <w:p w:rsidR="00366FB3" w:rsidRDefault="00366FB3" w:rsidP="00366FB3">
      <w:pPr>
        <w:pStyle w:val="ListParagraph"/>
        <w:numPr>
          <w:ilvl w:val="0"/>
          <w:numId w:val="89"/>
        </w:numPr>
        <w:jc w:val="both"/>
      </w:pPr>
      <w:r w:rsidRPr="00366FB3">
        <w:rPr>
          <w:rFonts w:hint="cs"/>
          <w:b/>
          <w:bCs/>
          <w:rtl/>
        </w:rPr>
        <w:t>مقدمه ی دوم :</w:t>
      </w:r>
      <w:r>
        <w:rPr>
          <w:rFonts w:hint="cs"/>
          <w:rtl/>
        </w:rPr>
        <w:t xml:space="preserve"> صلاه صحیحه و فاسده دارای افراد کثیره هستند .</w:t>
      </w:r>
    </w:p>
    <w:p w:rsidR="00366FB3" w:rsidRDefault="00366FB3" w:rsidP="00366FB3">
      <w:pPr>
        <w:pStyle w:val="ListParagraph"/>
        <w:numPr>
          <w:ilvl w:val="0"/>
          <w:numId w:val="89"/>
        </w:numPr>
        <w:jc w:val="both"/>
      </w:pPr>
      <w:r w:rsidRPr="00366FB3">
        <w:rPr>
          <w:rFonts w:hint="cs"/>
          <w:b/>
          <w:bCs/>
          <w:rtl/>
        </w:rPr>
        <w:t>مقدمه ی سوم :</w:t>
      </w:r>
      <w:r>
        <w:rPr>
          <w:rFonts w:hint="cs"/>
          <w:rtl/>
        </w:rPr>
        <w:t xml:space="preserve"> ما دو قانون فلسفی داریم که این دو قانون مورد قبول بعضی از علماست زیرا در آن اختلاف است :</w:t>
      </w:r>
    </w:p>
    <w:p w:rsidR="00366FB3" w:rsidRDefault="00366FB3" w:rsidP="00366FB3">
      <w:pPr>
        <w:pStyle w:val="ListParagraph"/>
        <w:numPr>
          <w:ilvl w:val="0"/>
          <w:numId w:val="90"/>
        </w:numPr>
        <w:jc w:val="both"/>
      </w:pPr>
      <w:r>
        <w:rPr>
          <w:rFonts w:hint="cs"/>
          <w:rtl/>
        </w:rPr>
        <w:t>قانون اول ( مربوط به علت ) : الواحد لایصدر منه الا الواحد .</w:t>
      </w:r>
    </w:p>
    <w:p w:rsidR="00366FB3" w:rsidRDefault="00366FB3" w:rsidP="00366FB3">
      <w:pPr>
        <w:pStyle w:val="ListParagraph"/>
        <w:ind w:left="2160"/>
        <w:jc w:val="both"/>
      </w:pPr>
      <w:r>
        <w:rPr>
          <w:rFonts w:hint="cs"/>
          <w:rtl/>
        </w:rPr>
        <w:t xml:space="preserve">صادر نمی شود از یک چیزی مگر یک چیز . اگر شما یک دسته گل نرگس دارید ، چند تا بو دارید ؟؟ یک بو . ( این مثال فقط از باب تفهیم مطلب است و الا دقیق نیست ) </w:t>
      </w:r>
    </w:p>
    <w:p w:rsidR="00366FB3" w:rsidRDefault="00366FB3" w:rsidP="00366FB3">
      <w:pPr>
        <w:pStyle w:val="ListParagraph"/>
        <w:numPr>
          <w:ilvl w:val="0"/>
          <w:numId w:val="90"/>
        </w:numPr>
        <w:jc w:val="both"/>
      </w:pPr>
      <w:r>
        <w:rPr>
          <w:rFonts w:hint="cs"/>
          <w:rtl/>
        </w:rPr>
        <w:t xml:space="preserve">قانون دوم ( مربوط به معلول ) : الواحد لایصدر الا من الواحد . </w:t>
      </w:r>
    </w:p>
    <w:p w:rsidR="00366FB3" w:rsidRDefault="00366FB3" w:rsidP="00366FB3">
      <w:pPr>
        <w:ind w:left="804"/>
        <w:jc w:val="both"/>
        <w:rPr>
          <w:rtl/>
        </w:rPr>
      </w:pPr>
      <w:r>
        <w:rPr>
          <w:rFonts w:hint="cs"/>
          <w:rtl/>
        </w:rPr>
        <w:t xml:space="preserve">با حفظ این 3 مقدمه : </w:t>
      </w:r>
    </w:p>
    <w:p w:rsidR="00366FB3" w:rsidRDefault="00366FB3" w:rsidP="00366FB3">
      <w:pPr>
        <w:ind w:left="804"/>
        <w:jc w:val="both"/>
        <w:rPr>
          <w:rtl/>
        </w:rPr>
      </w:pPr>
      <w:r>
        <w:rPr>
          <w:rFonts w:hint="cs"/>
          <w:rtl/>
        </w:rPr>
        <w:t xml:space="preserve">کسانی که می گویند الفاظ عبادات برای صحیح ( کامل الاجزاء و الشرایط ) وضع شده است باید یک معنی کلی ( قدر جامع ) پیدا بکنند که این معنی شامل تمامی افراد و مصادیق نماز صحیح بشود . و وقتی می خواهند لفظ صلاه را وضع بکنند بگویند ما ان معنی کلی را آوردیم در ذهنمان و لفظ صلاه را برای همین معنی کلی وضع کردیم تا وضع بشود عام عام . </w:t>
      </w:r>
    </w:p>
    <w:p w:rsidR="00366FB3" w:rsidRDefault="00366FB3" w:rsidP="00366FB3">
      <w:pPr>
        <w:ind w:left="804"/>
        <w:jc w:val="both"/>
        <w:rPr>
          <w:rtl/>
        </w:rPr>
      </w:pPr>
      <w:r>
        <w:rPr>
          <w:rFonts w:hint="cs"/>
          <w:rtl/>
        </w:rPr>
        <w:t>اعمی هم همین طور یعنی این گروه هم باید یک معنی کلی پیدا کنند که این معنی کلی در تمامی نماز های صحیح و فاسد وجود دارد .</w:t>
      </w:r>
    </w:p>
    <w:p w:rsidR="00366FB3" w:rsidRDefault="00366FB3" w:rsidP="00366FB3">
      <w:pPr>
        <w:ind w:left="804"/>
        <w:jc w:val="both"/>
        <w:rPr>
          <w:rtl/>
        </w:rPr>
      </w:pPr>
      <w:r>
        <w:rPr>
          <w:rFonts w:hint="cs"/>
          <w:rtl/>
        </w:rPr>
        <w:t>صاحب کفایه می فرماید صحیحی می تواند قدر جامع را ارائه بدهد . چگونه ؟ می فرماید تمام افراد صحیحه ی نماز یک اثر دارند و ان این است که همه ی این ها ، ناهی عن الفحشاء و المنکر هستند . خب اگر همه ی این ها ، این یک اثر را دارند این یک اثر فقط از یک چیز ناشی می شود بدلیل قاعده ی الواحد لذا معلوم می شود که در تمامی افراد صحیحه ی عبادت یک چیز وجود دارد که همان چیز قدر جامع است . حالا ان چیز چیست ؟ این جا می فرماید  قدر جامع یک کلی بی نام و نشان است . یعنی ما نمی دانیم آن معنی کلی و قدر جامع چیست و فقط آثار آن را می دانیم .</w:t>
      </w:r>
    </w:p>
    <w:p w:rsidR="00586812" w:rsidRDefault="00B00A5F" w:rsidP="00366FB3">
      <w:pPr>
        <w:ind w:left="804"/>
        <w:jc w:val="both"/>
        <w:rPr>
          <w:rtl/>
        </w:rPr>
      </w:pPr>
      <w:r>
        <w:rPr>
          <w:rFonts w:hint="cs"/>
          <w:rtl/>
        </w:rPr>
        <w:t>بعد صاحب کفایه می فرماید که اعمی نمی تواند قدر جامع را پیدا بکند . سوال می کنیم که همین قدر جامعی که شما گفتید ، برای اعمی ها هم باشد ؟ جواب می دهد که خیر نمی تواند باشد زیرا اعمی ها نماز صحیح دارند و نماز فاسد هم دارند و نماز های فاسد این اثرها را ندارند .</w:t>
      </w:r>
    </w:p>
    <w:p w:rsidR="00586812" w:rsidRPr="00586812" w:rsidRDefault="00586812" w:rsidP="00366FB3">
      <w:pPr>
        <w:ind w:left="804"/>
        <w:jc w:val="both"/>
        <w:rPr>
          <w:b/>
          <w:bCs/>
          <w:rtl/>
        </w:rPr>
      </w:pPr>
      <w:r w:rsidRPr="00586812">
        <w:rPr>
          <w:rFonts w:hint="cs"/>
          <w:b/>
          <w:bCs/>
          <w:rtl/>
        </w:rPr>
        <w:t>اشکال شیخ انصاری به صحیحی ها :</w:t>
      </w:r>
    </w:p>
    <w:p w:rsidR="00B00A5F" w:rsidRDefault="00586812" w:rsidP="00366FB3">
      <w:pPr>
        <w:ind w:left="804"/>
        <w:jc w:val="both"/>
        <w:rPr>
          <w:rtl/>
        </w:rPr>
      </w:pPr>
      <w:r>
        <w:rPr>
          <w:rFonts w:hint="cs"/>
          <w:rtl/>
        </w:rPr>
        <w:t>صحیحی نمی تواند قدر جامع پیدا بکند . زیرا قدر جامع دو حالت دارد :</w:t>
      </w:r>
    </w:p>
    <w:p w:rsidR="00586812" w:rsidRDefault="00586812" w:rsidP="00586812">
      <w:pPr>
        <w:pStyle w:val="ListParagraph"/>
        <w:numPr>
          <w:ilvl w:val="0"/>
          <w:numId w:val="91"/>
        </w:numPr>
        <w:jc w:val="both"/>
      </w:pPr>
      <w:r>
        <w:rPr>
          <w:rFonts w:hint="cs"/>
          <w:rtl/>
        </w:rPr>
        <w:t xml:space="preserve">یا مرکب است </w:t>
      </w:r>
    </w:p>
    <w:p w:rsidR="00586812" w:rsidRDefault="00586812" w:rsidP="00586812">
      <w:pPr>
        <w:pStyle w:val="ListParagraph"/>
        <w:numPr>
          <w:ilvl w:val="0"/>
          <w:numId w:val="91"/>
        </w:numPr>
        <w:jc w:val="both"/>
      </w:pPr>
      <w:r>
        <w:rPr>
          <w:rFonts w:hint="cs"/>
          <w:rtl/>
        </w:rPr>
        <w:t>یا بسیط است : در این صورت هم دو حالت دارد</w:t>
      </w:r>
    </w:p>
    <w:p w:rsidR="00586812" w:rsidRDefault="00586812" w:rsidP="00586812">
      <w:pPr>
        <w:pStyle w:val="ListParagraph"/>
        <w:numPr>
          <w:ilvl w:val="0"/>
          <w:numId w:val="92"/>
        </w:numPr>
        <w:jc w:val="both"/>
      </w:pPr>
      <w:r w:rsidRPr="005C5B96">
        <w:rPr>
          <w:rFonts w:hint="cs"/>
          <w:b/>
          <w:bCs/>
          <w:rtl/>
        </w:rPr>
        <w:t>حالت اول :</w:t>
      </w:r>
      <w:r>
        <w:rPr>
          <w:rFonts w:hint="cs"/>
          <w:rtl/>
        </w:rPr>
        <w:t xml:space="preserve"> یا مطلوب هست</w:t>
      </w:r>
    </w:p>
    <w:p w:rsidR="00586812" w:rsidRDefault="00586812" w:rsidP="00586812">
      <w:pPr>
        <w:pStyle w:val="ListParagraph"/>
        <w:numPr>
          <w:ilvl w:val="0"/>
          <w:numId w:val="92"/>
        </w:numPr>
        <w:jc w:val="both"/>
      </w:pPr>
      <w:r w:rsidRPr="005C5B96">
        <w:rPr>
          <w:rFonts w:hint="cs"/>
          <w:b/>
          <w:bCs/>
          <w:rtl/>
        </w:rPr>
        <w:t>حالت دوم :</w:t>
      </w:r>
      <w:r>
        <w:rPr>
          <w:rFonts w:hint="cs"/>
          <w:rtl/>
        </w:rPr>
        <w:t xml:space="preserve"> یا ملزوم مطلوب است </w:t>
      </w:r>
    </w:p>
    <w:p w:rsidR="00586812" w:rsidRDefault="00586812" w:rsidP="00586812">
      <w:pPr>
        <w:pStyle w:val="ListParagraph"/>
        <w:ind w:left="2244"/>
        <w:jc w:val="both"/>
        <w:rPr>
          <w:rtl/>
        </w:rPr>
      </w:pPr>
      <w:r>
        <w:rPr>
          <w:rFonts w:hint="cs"/>
          <w:rtl/>
        </w:rPr>
        <w:t>و هرکدام که باشد باطل است در نتیجه صحیحی نمی تواند قدر جامع پیدا بکند .</w:t>
      </w:r>
    </w:p>
    <w:p w:rsidR="00586812" w:rsidRDefault="00586812" w:rsidP="00586812">
      <w:pPr>
        <w:ind w:left="946"/>
        <w:jc w:val="both"/>
        <w:rPr>
          <w:rtl/>
        </w:rPr>
      </w:pPr>
      <w:r>
        <w:rPr>
          <w:rFonts w:hint="cs"/>
          <w:rtl/>
        </w:rPr>
        <w:t xml:space="preserve">اگر مرکب باشد ، مثلا صحیحی بگوید که قدر جامع </w:t>
      </w:r>
      <w:r w:rsidR="00FD6849">
        <w:rPr>
          <w:rFonts w:hint="cs"/>
          <w:rtl/>
        </w:rPr>
        <w:t>بین افراد و مصادیق نماز صحیحه ، یک نماز 4 رکعتی کامل الاجزاء و الشرایط است . شیخ می فرماید مرکب نمی تواند قدر جامع باشد زیرا :</w:t>
      </w:r>
    </w:p>
    <w:p w:rsidR="00FD6849" w:rsidRDefault="00FD6849" w:rsidP="00FD6849">
      <w:pPr>
        <w:pStyle w:val="ListParagraph"/>
        <w:numPr>
          <w:ilvl w:val="0"/>
          <w:numId w:val="90"/>
        </w:numPr>
        <w:ind w:left="1513"/>
        <w:jc w:val="both"/>
      </w:pPr>
      <w:r w:rsidRPr="00FD6849">
        <w:rPr>
          <w:rFonts w:hint="cs"/>
          <w:b/>
          <w:bCs/>
          <w:rtl/>
        </w:rPr>
        <w:t>صغری :</w:t>
      </w:r>
      <w:r>
        <w:rPr>
          <w:rFonts w:hint="cs"/>
          <w:rtl/>
        </w:rPr>
        <w:t xml:space="preserve"> مرکب امری است که ممکن است صحیح یا فاسد باشد .</w:t>
      </w:r>
    </w:p>
    <w:p w:rsidR="00FD6849" w:rsidRDefault="00FD6849" w:rsidP="00FD6849">
      <w:pPr>
        <w:pStyle w:val="ListParagraph"/>
        <w:ind w:left="1513"/>
        <w:jc w:val="both"/>
      </w:pPr>
      <w:r w:rsidRPr="00FD6849">
        <w:rPr>
          <w:rFonts w:hint="cs"/>
          <w:b/>
          <w:bCs/>
          <w:rtl/>
        </w:rPr>
        <w:t>توضیح :</w:t>
      </w:r>
      <w:r>
        <w:rPr>
          <w:rFonts w:hint="cs"/>
          <w:rtl/>
        </w:rPr>
        <w:t xml:space="preserve"> اگر صحیحی بگوید قدر جامع مرکب است مثل نماز 4 رکعتی کامل الاجزاء و الشرایط . شیخ می فرماید این نمی تواند قدر جامع باشد زیرا مرکب گاهی صحیح و گاهی باطل و فاسد است . زیرا همین نماز 4 رکعتی برای یک نفر صحیح و برای نفر دیگر فاسد است .</w:t>
      </w:r>
    </w:p>
    <w:p w:rsidR="00FD6849" w:rsidRDefault="00FD6849" w:rsidP="00FD6849">
      <w:pPr>
        <w:pStyle w:val="ListParagraph"/>
        <w:numPr>
          <w:ilvl w:val="0"/>
          <w:numId w:val="90"/>
        </w:numPr>
        <w:ind w:left="1513"/>
        <w:jc w:val="both"/>
      </w:pPr>
      <w:r w:rsidRPr="00FD6849">
        <w:rPr>
          <w:rFonts w:hint="cs"/>
          <w:b/>
          <w:bCs/>
          <w:rtl/>
        </w:rPr>
        <w:t>کبری :</w:t>
      </w:r>
      <w:r>
        <w:rPr>
          <w:rFonts w:hint="cs"/>
          <w:rtl/>
        </w:rPr>
        <w:t xml:space="preserve"> هر امری که ممکن است صحیح یا فاسد باشد قدر جامع افراد صحیحه نیست .</w:t>
      </w:r>
    </w:p>
    <w:p w:rsidR="00FD6849" w:rsidRDefault="00FD6849" w:rsidP="00FD6849">
      <w:pPr>
        <w:pStyle w:val="ListParagraph"/>
        <w:numPr>
          <w:ilvl w:val="0"/>
          <w:numId w:val="90"/>
        </w:numPr>
        <w:ind w:left="1513"/>
        <w:jc w:val="both"/>
      </w:pPr>
      <w:r w:rsidRPr="00FD6849">
        <w:rPr>
          <w:rFonts w:hint="cs"/>
          <w:b/>
          <w:bCs/>
          <w:rtl/>
        </w:rPr>
        <w:t>نتیجه :</w:t>
      </w:r>
      <w:r>
        <w:rPr>
          <w:rFonts w:hint="cs"/>
          <w:rtl/>
        </w:rPr>
        <w:t xml:space="preserve"> مرکب قدر جامع افراد صحیحه نیست</w:t>
      </w:r>
      <w:r w:rsidR="00857503">
        <w:rPr>
          <w:rFonts w:hint="cs"/>
          <w:rtl/>
        </w:rPr>
        <w:t xml:space="preserve"> . </w:t>
      </w:r>
    </w:p>
    <w:p w:rsidR="00857503" w:rsidRDefault="00857503" w:rsidP="00857503">
      <w:pPr>
        <w:ind w:left="946"/>
        <w:jc w:val="both"/>
        <w:rPr>
          <w:rtl/>
        </w:rPr>
      </w:pPr>
      <w:r>
        <w:rPr>
          <w:rFonts w:hint="cs"/>
          <w:rtl/>
        </w:rPr>
        <w:t>اما اگر بسیط باشد که این حالت هم خودش دو حالت دارد :</w:t>
      </w:r>
    </w:p>
    <w:p w:rsidR="00857503" w:rsidRDefault="00857503" w:rsidP="00857503">
      <w:pPr>
        <w:pStyle w:val="ListParagraph"/>
        <w:numPr>
          <w:ilvl w:val="0"/>
          <w:numId w:val="93"/>
        </w:numPr>
        <w:ind w:left="1513"/>
        <w:jc w:val="both"/>
      </w:pPr>
      <w:r w:rsidRPr="00857503">
        <w:rPr>
          <w:rFonts w:hint="cs"/>
          <w:b/>
          <w:bCs/>
          <w:rtl/>
        </w:rPr>
        <w:t>یا مطلوب است</w:t>
      </w:r>
      <w:r>
        <w:rPr>
          <w:rFonts w:hint="cs"/>
          <w:rtl/>
        </w:rPr>
        <w:t xml:space="preserve"> یعنی مورد طلب است یعنی تمام افراد نماز مطلوب هستند پس قدر جامع ما مطلوب است ( مراد از مطلوب ، مصداق مطلوب نیست زیرا مصداق مطلوب همین نمازی است که الان دارند آن را می خوانند که مرکب است بلکه مراد از مطلوب معنی و مفهوم مطلوب است ) : شیخ می فرماید این هم باطل است</w:t>
      </w:r>
    </w:p>
    <w:p w:rsidR="00857503" w:rsidRDefault="00857503" w:rsidP="00857503">
      <w:pPr>
        <w:pStyle w:val="ListParagraph"/>
        <w:numPr>
          <w:ilvl w:val="0"/>
          <w:numId w:val="93"/>
        </w:numPr>
        <w:ind w:left="1513"/>
        <w:jc w:val="both"/>
        <w:rPr>
          <w:rtl/>
        </w:rPr>
      </w:pPr>
      <w:r w:rsidRPr="00857503">
        <w:rPr>
          <w:rFonts w:hint="cs"/>
          <w:b/>
          <w:bCs/>
          <w:rtl/>
        </w:rPr>
        <w:t>یا ملزوم مطلوب</w:t>
      </w:r>
      <w:r>
        <w:rPr>
          <w:rFonts w:hint="cs"/>
          <w:rtl/>
        </w:rPr>
        <w:t xml:space="preserve"> یعنی بگوییم قدر جامع بین نماز های صحیح یک چیزی است که مطلوب لازمه ی آن است انهم لازم مساوی یعنی هر زمان که آن چیز بود ، مطلوب هم هست و هر موقع مطلوب بود ان چیز هم هست مثل وجود نهار </w:t>
      </w:r>
      <w:r w:rsidR="00CB7CD5">
        <w:rPr>
          <w:rFonts w:hint="cs"/>
          <w:rtl/>
        </w:rPr>
        <w:t>نسبت به طلوع شمس . شیخ می فرماید این هم باطل است .</w:t>
      </w:r>
      <w:r>
        <w:rPr>
          <w:rFonts w:hint="cs"/>
          <w:rtl/>
        </w:rPr>
        <w:t xml:space="preserve"> </w:t>
      </w:r>
    </w:p>
    <w:p w:rsidR="00B00A5F" w:rsidRPr="00B00A5F" w:rsidRDefault="00B00A5F" w:rsidP="00B00A5F">
      <w:pPr>
        <w:jc w:val="both"/>
        <w:rPr>
          <w:b/>
          <w:bCs/>
          <w:rtl/>
        </w:rPr>
      </w:pPr>
      <w:r w:rsidRPr="00B00A5F">
        <w:rPr>
          <w:rFonts w:hint="cs"/>
          <w:b/>
          <w:bCs/>
          <w:rtl/>
        </w:rPr>
        <w:t>تطبیق :</w:t>
      </w:r>
    </w:p>
    <w:p w:rsidR="00B00A5F" w:rsidRPr="00B00A5F" w:rsidRDefault="00B00A5F" w:rsidP="00B00A5F">
      <w:pPr>
        <w:pStyle w:val="NormalWeb"/>
        <w:bidi/>
        <w:jc w:val="both"/>
        <w:rPr>
          <w:b/>
          <w:bCs/>
          <w:color w:val="000000" w:themeColor="text1"/>
          <w:sz w:val="22"/>
          <w:szCs w:val="22"/>
          <w:rtl/>
        </w:rPr>
      </w:pPr>
      <w:r w:rsidRPr="00B00A5F">
        <w:rPr>
          <w:rFonts w:cs="B Nazanin" w:hint="cs"/>
          <w:b/>
          <w:bCs/>
          <w:color w:val="000000" w:themeColor="text1"/>
          <w:sz w:val="28"/>
          <w:szCs w:val="28"/>
          <w:rtl/>
        </w:rPr>
        <w:t>و منها أنه لا بد على كلا القولين</w:t>
      </w:r>
      <w:r w:rsidR="00586812">
        <w:rPr>
          <w:rFonts w:cs="B Nazanin" w:hint="cs"/>
          <w:b/>
          <w:bCs/>
          <w:color w:val="000000" w:themeColor="text1"/>
          <w:sz w:val="28"/>
          <w:szCs w:val="28"/>
          <w:rtl/>
        </w:rPr>
        <w:t xml:space="preserve"> </w:t>
      </w:r>
      <w:r w:rsidR="00586812" w:rsidRPr="00586812">
        <w:rPr>
          <w:rFonts w:cs="B Nazanin" w:hint="cs"/>
          <w:color w:val="000000" w:themeColor="text1"/>
          <w:sz w:val="28"/>
          <w:szCs w:val="28"/>
          <w:rtl/>
        </w:rPr>
        <w:t>( صحیحی و اعمی )</w:t>
      </w:r>
      <w:r w:rsidRPr="00B00A5F">
        <w:rPr>
          <w:rFonts w:cs="B Nazanin" w:hint="cs"/>
          <w:b/>
          <w:bCs/>
          <w:color w:val="000000" w:themeColor="text1"/>
          <w:sz w:val="28"/>
          <w:szCs w:val="28"/>
          <w:rtl/>
        </w:rPr>
        <w:t xml:space="preserve"> من قدر جامع</w:t>
      </w:r>
      <w:r w:rsidR="00586812" w:rsidRPr="00586812">
        <w:rPr>
          <w:rFonts w:cs="B Nazanin" w:hint="cs"/>
          <w:color w:val="000000" w:themeColor="text1"/>
          <w:sz w:val="28"/>
          <w:szCs w:val="28"/>
          <w:rtl/>
        </w:rPr>
        <w:t xml:space="preserve"> ( یک معنی کلی که قدر جامع بین تمامی افراد است )</w:t>
      </w:r>
      <w:r w:rsidRPr="00586812">
        <w:rPr>
          <w:rFonts w:cs="B Nazanin" w:hint="cs"/>
          <w:color w:val="000000" w:themeColor="text1"/>
          <w:sz w:val="28"/>
          <w:szCs w:val="28"/>
          <w:rtl/>
        </w:rPr>
        <w:t>‏</w:t>
      </w:r>
      <w:r w:rsidRPr="00586812">
        <w:rPr>
          <w:rFonts w:hint="cs"/>
          <w:color w:val="000000" w:themeColor="text1"/>
          <w:sz w:val="22"/>
          <w:szCs w:val="22"/>
          <w:rtl/>
        </w:rPr>
        <w:t xml:space="preserve"> </w:t>
      </w:r>
      <w:r w:rsidRPr="00B00A5F">
        <w:rPr>
          <w:rFonts w:cs="B Nazanin" w:hint="cs"/>
          <w:b/>
          <w:bCs/>
          <w:color w:val="000000"/>
          <w:sz w:val="28"/>
          <w:szCs w:val="28"/>
          <w:rtl/>
        </w:rPr>
        <w:t>في البين كان هو</w:t>
      </w:r>
      <w:r w:rsidR="00586812">
        <w:rPr>
          <w:rFonts w:cs="B Nazanin" w:hint="cs"/>
          <w:b/>
          <w:bCs/>
          <w:color w:val="000000"/>
          <w:sz w:val="28"/>
          <w:szCs w:val="28"/>
          <w:rtl/>
        </w:rPr>
        <w:t xml:space="preserve"> </w:t>
      </w:r>
      <w:r w:rsidR="00586812" w:rsidRPr="00586812">
        <w:rPr>
          <w:rFonts w:cs="B Nazanin" w:hint="cs"/>
          <w:color w:val="000000"/>
          <w:sz w:val="28"/>
          <w:szCs w:val="28"/>
          <w:rtl/>
        </w:rPr>
        <w:t>( که می باشد ان قدر جامع )</w:t>
      </w:r>
      <w:r w:rsidRPr="00B00A5F">
        <w:rPr>
          <w:rFonts w:cs="B Nazanin" w:hint="cs"/>
          <w:b/>
          <w:bCs/>
          <w:color w:val="000000"/>
          <w:sz w:val="28"/>
          <w:szCs w:val="28"/>
          <w:rtl/>
        </w:rPr>
        <w:t xml:space="preserve"> المسمى بلفظ كذا</w:t>
      </w:r>
      <w:r w:rsidR="00586812" w:rsidRPr="00586812">
        <w:rPr>
          <w:rFonts w:cs="B Nazanin" w:hint="cs"/>
          <w:color w:val="000000"/>
          <w:sz w:val="28"/>
          <w:szCs w:val="28"/>
          <w:rtl/>
        </w:rPr>
        <w:t xml:space="preserve"> ( نامیده شده به فلان لفظ مثلا صلاه )</w:t>
      </w:r>
      <w:r w:rsidRPr="00B00A5F">
        <w:rPr>
          <w:rFonts w:cs="B Nazanin" w:hint="cs"/>
          <w:b/>
          <w:bCs/>
          <w:color w:val="000000"/>
          <w:sz w:val="28"/>
          <w:szCs w:val="28"/>
          <w:rtl/>
        </w:rPr>
        <w:t xml:space="preserve"> و لا إشكال في وجوده</w:t>
      </w:r>
      <w:r w:rsidR="00586812">
        <w:rPr>
          <w:rFonts w:cs="B Nazanin" w:hint="cs"/>
          <w:b/>
          <w:bCs/>
          <w:color w:val="000000"/>
          <w:sz w:val="28"/>
          <w:szCs w:val="28"/>
          <w:rtl/>
        </w:rPr>
        <w:t xml:space="preserve"> </w:t>
      </w:r>
      <w:r w:rsidR="00586812" w:rsidRPr="00586812">
        <w:rPr>
          <w:rFonts w:cs="B Nazanin" w:hint="cs"/>
          <w:color w:val="000000"/>
          <w:sz w:val="28"/>
          <w:szCs w:val="28"/>
          <w:rtl/>
        </w:rPr>
        <w:t>( قدر جامع )</w:t>
      </w:r>
      <w:r w:rsidRPr="00B00A5F">
        <w:rPr>
          <w:rFonts w:cs="B Nazanin" w:hint="cs"/>
          <w:b/>
          <w:bCs/>
          <w:color w:val="000000"/>
          <w:sz w:val="28"/>
          <w:szCs w:val="28"/>
          <w:rtl/>
        </w:rPr>
        <w:t xml:space="preserve"> بين الأفراد الصحيحة و إمكان الإشارة إليه</w:t>
      </w:r>
      <w:r w:rsidR="00586812">
        <w:rPr>
          <w:rFonts w:cs="B Nazanin" w:hint="cs"/>
          <w:b/>
          <w:bCs/>
          <w:color w:val="000000"/>
          <w:sz w:val="28"/>
          <w:szCs w:val="28"/>
          <w:rtl/>
        </w:rPr>
        <w:t xml:space="preserve"> </w:t>
      </w:r>
      <w:r w:rsidR="00586812" w:rsidRPr="00586812">
        <w:rPr>
          <w:rFonts w:cs="B Nazanin" w:hint="cs"/>
          <w:color w:val="000000"/>
          <w:sz w:val="28"/>
          <w:szCs w:val="28"/>
          <w:rtl/>
        </w:rPr>
        <w:t>( و امکان دارد که اشاره بشود به این قدر جامع به وسیله ی آثارش )</w:t>
      </w:r>
      <w:r w:rsidRPr="00B00A5F">
        <w:rPr>
          <w:rFonts w:cs="B Nazanin" w:hint="cs"/>
          <w:b/>
          <w:bCs/>
          <w:color w:val="000000"/>
          <w:sz w:val="28"/>
          <w:szCs w:val="28"/>
          <w:rtl/>
        </w:rPr>
        <w:t xml:space="preserve"> بخواصه و آثاره فإن</w:t>
      </w:r>
      <w:r w:rsidR="00586812" w:rsidRPr="00586812">
        <w:rPr>
          <w:rFonts w:cs="B Nazanin" w:hint="cs"/>
          <w:color w:val="000000"/>
          <w:sz w:val="28"/>
          <w:szCs w:val="28"/>
          <w:rtl/>
        </w:rPr>
        <w:t xml:space="preserve"> ( علت برای لا</w:t>
      </w:r>
      <w:r w:rsidR="00586812">
        <w:rPr>
          <w:rFonts w:cs="B Nazanin" w:hint="cs"/>
          <w:color w:val="000000"/>
          <w:sz w:val="28"/>
          <w:szCs w:val="28"/>
          <w:rtl/>
        </w:rPr>
        <w:t xml:space="preserve"> </w:t>
      </w:r>
      <w:r w:rsidR="00586812" w:rsidRPr="00586812">
        <w:rPr>
          <w:rFonts w:cs="B Nazanin" w:hint="cs"/>
          <w:color w:val="000000"/>
          <w:sz w:val="28"/>
          <w:szCs w:val="28"/>
          <w:rtl/>
        </w:rPr>
        <w:t>اشکال فی وجوده )</w:t>
      </w:r>
      <w:r w:rsidRPr="00586812">
        <w:rPr>
          <w:rFonts w:cs="B Nazanin" w:hint="cs"/>
          <w:color w:val="000000"/>
          <w:sz w:val="28"/>
          <w:szCs w:val="28"/>
          <w:rtl/>
        </w:rPr>
        <w:t xml:space="preserve"> </w:t>
      </w:r>
      <w:r w:rsidRPr="00B00A5F">
        <w:rPr>
          <w:rFonts w:cs="B Nazanin" w:hint="cs"/>
          <w:b/>
          <w:bCs/>
          <w:color w:val="000000"/>
          <w:sz w:val="28"/>
          <w:szCs w:val="28"/>
          <w:rtl/>
        </w:rPr>
        <w:t>الاشتراك</w:t>
      </w:r>
      <w:r w:rsidR="00586812">
        <w:rPr>
          <w:rFonts w:cs="B Nazanin" w:hint="cs"/>
          <w:b/>
          <w:bCs/>
          <w:color w:val="000000"/>
          <w:sz w:val="28"/>
          <w:szCs w:val="28"/>
          <w:rtl/>
        </w:rPr>
        <w:t xml:space="preserve"> </w:t>
      </w:r>
      <w:r w:rsidR="00586812" w:rsidRPr="00586812">
        <w:rPr>
          <w:rFonts w:cs="B Nazanin" w:hint="cs"/>
          <w:color w:val="000000"/>
          <w:sz w:val="28"/>
          <w:szCs w:val="28"/>
          <w:rtl/>
        </w:rPr>
        <w:t>( مشترک بودن افراد صحیحه در اثر )</w:t>
      </w:r>
      <w:r w:rsidRPr="00B00A5F">
        <w:rPr>
          <w:rFonts w:cs="B Nazanin" w:hint="cs"/>
          <w:b/>
          <w:bCs/>
          <w:color w:val="000000"/>
          <w:sz w:val="28"/>
          <w:szCs w:val="28"/>
          <w:rtl/>
        </w:rPr>
        <w:t xml:space="preserve"> في الأثر كاشف عن الاشتراك في جامع واحد يؤثر الكل فيه</w:t>
      </w:r>
      <w:r w:rsidR="00586812" w:rsidRPr="00586812">
        <w:rPr>
          <w:rFonts w:cs="B Nazanin" w:hint="cs"/>
          <w:color w:val="000000"/>
          <w:sz w:val="28"/>
          <w:szCs w:val="28"/>
          <w:rtl/>
        </w:rPr>
        <w:t xml:space="preserve"> ( تاثیر می گذارند تمام افراد صحیحه در آن اثر به واسطه ی آن قدر جامع )</w:t>
      </w:r>
      <w:r w:rsidRPr="00586812">
        <w:rPr>
          <w:rFonts w:cs="B Nazanin" w:hint="cs"/>
          <w:color w:val="000000"/>
          <w:sz w:val="28"/>
          <w:szCs w:val="28"/>
          <w:rtl/>
        </w:rPr>
        <w:t xml:space="preserve"> </w:t>
      </w:r>
      <w:r w:rsidRPr="00B00A5F">
        <w:rPr>
          <w:rFonts w:cs="B Nazanin" w:hint="cs"/>
          <w:b/>
          <w:bCs/>
          <w:color w:val="000000"/>
          <w:sz w:val="28"/>
          <w:szCs w:val="28"/>
          <w:rtl/>
        </w:rPr>
        <w:t>بذاك الجامع فيصح تصوير المسمى</w:t>
      </w:r>
      <w:r w:rsidR="00586812">
        <w:rPr>
          <w:rFonts w:cs="B Nazanin" w:hint="cs"/>
          <w:b/>
          <w:bCs/>
          <w:color w:val="000000"/>
          <w:sz w:val="28"/>
          <w:szCs w:val="28"/>
          <w:rtl/>
        </w:rPr>
        <w:t xml:space="preserve"> </w:t>
      </w:r>
      <w:r w:rsidR="00586812" w:rsidRPr="00586812">
        <w:rPr>
          <w:rFonts w:cs="B Nazanin" w:hint="cs"/>
          <w:color w:val="000000"/>
          <w:sz w:val="28"/>
          <w:szCs w:val="28"/>
          <w:rtl/>
        </w:rPr>
        <w:t>( قدر جامعی که اسم صلاه را روی آن گذاشتیم )</w:t>
      </w:r>
      <w:r w:rsidRPr="00B00A5F">
        <w:rPr>
          <w:rFonts w:cs="B Nazanin" w:hint="cs"/>
          <w:b/>
          <w:bCs/>
          <w:color w:val="000000"/>
          <w:sz w:val="28"/>
          <w:szCs w:val="28"/>
          <w:rtl/>
        </w:rPr>
        <w:t xml:space="preserve"> بلفظ الصلاة مثلا بالناهية عن الفحشاء و ما هو معراج المؤمن و نحوهما</w:t>
      </w:r>
      <w:r>
        <w:rPr>
          <w:rFonts w:hint="cs"/>
          <w:b/>
          <w:bCs/>
          <w:color w:val="000000" w:themeColor="text1"/>
          <w:sz w:val="22"/>
          <w:szCs w:val="22"/>
          <w:rtl/>
        </w:rPr>
        <w:t xml:space="preserve"> .</w:t>
      </w:r>
    </w:p>
    <w:p w:rsidR="00B00A5F" w:rsidRDefault="00B00A5F" w:rsidP="00B00A5F">
      <w:pPr>
        <w:jc w:val="both"/>
        <w:rPr>
          <w:rtl/>
        </w:rPr>
      </w:pPr>
    </w:p>
    <w:p w:rsidR="00CB7CD5" w:rsidRPr="00CB7CD5" w:rsidRDefault="00CB7CD5" w:rsidP="00765CA3">
      <w:pPr>
        <w:pStyle w:val="NormalWeb"/>
        <w:bidi/>
        <w:jc w:val="both"/>
        <w:rPr>
          <w:b/>
          <w:bCs/>
          <w:sz w:val="22"/>
          <w:szCs w:val="22"/>
          <w:rtl/>
        </w:rPr>
      </w:pPr>
      <w:r w:rsidRPr="00CB7CD5">
        <w:rPr>
          <w:rFonts w:cs="B Nazanin" w:hint="cs"/>
          <w:b/>
          <w:bCs/>
          <w:color w:val="000000"/>
          <w:sz w:val="28"/>
          <w:szCs w:val="28"/>
          <w:rtl/>
        </w:rPr>
        <w:t>و الإشكال</w:t>
      </w:r>
      <w:r>
        <w:rPr>
          <w:rFonts w:cs="B Nazanin" w:hint="cs"/>
          <w:b/>
          <w:bCs/>
          <w:color w:val="000000"/>
          <w:sz w:val="28"/>
          <w:szCs w:val="28"/>
          <w:rtl/>
        </w:rPr>
        <w:t xml:space="preserve"> </w:t>
      </w:r>
      <w:r w:rsidRPr="00CB7CD5">
        <w:rPr>
          <w:rFonts w:cs="B Nazanin" w:hint="cs"/>
          <w:color w:val="000000"/>
          <w:sz w:val="28"/>
          <w:szCs w:val="28"/>
          <w:rtl/>
        </w:rPr>
        <w:t>( مبتدا )</w:t>
      </w:r>
      <w:r w:rsidRPr="00CB7CD5">
        <w:rPr>
          <w:rFonts w:cs="B Nazanin" w:hint="cs"/>
          <w:b/>
          <w:bCs/>
          <w:color w:val="000000"/>
          <w:sz w:val="28"/>
          <w:szCs w:val="28"/>
          <w:rtl/>
        </w:rPr>
        <w:t xml:space="preserve"> فيه‏</w:t>
      </w:r>
      <w:r>
        <w:rPr>
          <w:rFonts w:cs="B Nazanin" w:hint="cs"/>
          <w:b/>
          <w:bCs/>
          <w:color w:val="000000"/>
          <w:sz w:val="28"/>
          <w:szCs w:val="28"/>
          <w:rtl/>
        </w:rPr>
        <w:t xml:space="preserve"> </w:t>
      </w:r>
      <w:r w:rsidRPr="00CB7CD5">
        <w:rPr>
          <w:rFonts w:cs="B Nazanin" w:hint="cs"/>
          <w:color w:val="000000"/>
          <w:sz w:val="28"/>
          <w:szCs w:val="28"/>
          <w:rtl/>
        </w:rPr>
        <w:t>( قدر جامع بین افراد صحیحه )</w:t>
      </w:r>
      <w:r>
        <w:rPr>
          <w:rFonts w:cs="B Nazanin" w:hint="cs"/>
          <w:b/>
          <w:bCs/>
          <w:color w:val="000000"/>
          <w:sz w:val="28"/>
          <w:szCs w:val="28"/>
          <w:rtl/>
        </w:rPr>
        <w:t xml:space="preserve"> </w:t>
      </w:r>
      <w:r w:rsidRPr="00CB7CD5">
        <w:rPr>
          <w:rFonts w:cs="B Nazanin" w:hint="cs"/>
          <w:b/>
          <w:bCs/>
          <w:color w:val="000000"/>
          <w:sz w:val="28"/>
          <w:szCs w:val="28"/>
          <w:rtl/>
        </w:rPr>
        <w:t>بأن الجامع لا يكاد يكون أمرا مركبا</w:t>
      </w:r>
      <w:r w:rsidRPr="00CB7CD5">
        <w:rPr>
          <w:rFonts w:cs="B Nazanin" w:hint="cs"/>
          <w:color w:val="000000"/>
          <w:sz w:val="28"/>
          <w:szCs w:val="28"/>
          <w:rtl/>
        </w:rPr>
        <w:t xml:space="preserve"> ( مثل نماز 4 رکعتی ) </w:t>
      </w:r>
      <w:r w:rsidRPr="00CB7CD5">
        <w:rPr>
          <w:rFonts w:cs="B Nazanin" w:hint="cs"/>
          <w:b/>
          <w:bCs/>
          <w:color w:val="000000"/>
          <w:sz w:val="28"/>
          <w:szCs w:val="28"/>
          <w:rtl/>
        </w:rPr>
        <w:t>إذ كل ما فرض جامعا</w:t>
      </w:r>
      <w:r>
        <w:rPr>
          <w:rFonts w:cs="B Nazanin" w:hint="cs"/>
          <w:b/>
          <w:bCs/>
          <w:color w:val="000000"/>
          <w:sz w:val="28"/>
          <w:szCs w:val="28"/>
          <w:rtl/>
        </w:rPr>
        <w:t xml:space="preserve"> </w:t>
      </w:r>
      <w:r w:rsidRPr="00CB7CD5">
        <w:rPr>
          <w:rFonts w:cs="B Nazanin" w:hint="cs"/>
          <w:color w:val="000000"/>
          <w:sz w:val="28"/>
          <w:szCs w:val="28"/>
          <w:rtl/>
        </w:rPr>
        <w:t>( هر مرکبی که جامع فرض شود )</w:t>
      </w:r>
      <w:r w:rsidRPr="00CB7CD5">
        <w:rPr>
          <w:rFonts w:cs="B Nazanin" w:hint="cs"/>
          <w:b/>
          <w:bCs/>
          <w:color w:val="000000"/>
          <w:sz w:val="28"/>
          <w:szCs w:val="28"/>
          <w:rtl/>
        </w:rPr>
        <w:t xml:space="preserve"> يمكن أن يكون صحيحا و فاسدا لما عرفت</w:t>
      </w:r>
      <w:r>
        <w:rPr>
          <w:rFonts w:cs="B Nazanin" w:hint="cs"/>
          <w:b/>
          <w:bCs/>
          <w:color w:val="000000"/>
          <w:sz w:val="28"/>
          <w:szCs w:val="28"/>
          <w:rtl/>
        </w:rPr>
        <w:t xml:space="preserve"> </w:t>
      </w:r>
      <w:r w:rsidRPr="00CB7CD5">
        <w:rPr>
          <w:rFonts w:cs="B Nazanin" w:hint="cs"/>
          <w:color w:val="000000"/>
          <w:sz w:val="28"/>
          <w:szCs w:val="28"/>
          <w:rtl/>
        </w:rPr>
        <w:t>( صحت و فساد امر نسبی هستند )</w:t>
      </w:r>
      <w:r w:rsidRPr="00CB7CD5">
        <w:rPr>
          <w:rFonts w:cs="B Nazanin" w:hint="cs"/>
          <w:b/>
          <w:bCs/>
          <w:color w:val="000000"/>
          <w:sz w:val="28"/>
          <w:szCs w:val="28"/>
          <w:rtl/>
        </w:rPr>
        <w:t xml:space="preserve"> و لا أمرا بسيطا</w:t>
      </w:r>
      <w:r>
        <w:rPr>
          <w:rFonts w:cs="B Nazanin" w:hint="cs"/>
          <w:b/>
          <w:bCs/>
          <w:color w:val="000000"/>
          <w:sz w:val="28"/>
          <w:szCs w:val="28"/>
          <w:rtl/>
        </w:rPr>
        <w:t xml:space="preserve"> </w:t>
      </w:r>
      <w:r w:rsidRPr="00CB7CD5">
        <w:rPr>
          <w:rFonts w:cs="B Nazanin" w:hint="cs"/>
          <w:color w:val="000000"/>
          <w:sz w:val="28"/>
          <w:szCs w:val="28"/>
          <w:rtl/>
        </w:rPr>
        <w:t>( و قدر جامع امر بسیط نیست )</w:t>
      </w:r>
      <w:r w:rsidRPr="00CB7CD5">
        <w:rPr>
          <w:rFonts w:cs="B Nazanin" w:hint="cs"/>
          <w:b/>
          <w:bCs/>
          <w:color w:val="000000"/>
          <w:sz w:val="28"/>
          <w:szCs w:val="28"/>
          <w:rtl/>
        </w:rPr>
        <w:t xml:space="preserve"> لأنه</w:t>
      </w:r>
      <w:r w:rsidRPr="00CB7CD5">
        <w:rPr>
          <w:rFonts w:cs="B Nazanin" w:hint="cs"/>
          <w:color w:val="000000"/>
          <w:sz w:val="28"/>
          <w:szCs w:val="28"/>
          <w:rtl/>
        </w:rPr>
        <w:t xml:space="preserve"> ( امر بسیط ) </w:t>
      </w:r>
      <w:r w:rsidRPr="00CB7CD5">
        <w:rPr>
          <w:rFonts w:cs="B Nazanin" w:hint="cs"/>
          <w:b/>
          <w:bCs/>
          <w:color w:val="000000"/>
          <w:sz w:val="28"/>
          <w:szCs w:val="28"/>
          <w:rtl/>
        </w:rPr>
        <w:t>لا يخلو إما أن يكون هو</w:t>
      </w:r>
      <w:r>
        <w:rPr>
          <w:rFonts w:cs="B Nazanin" w:hint="cs"/>
          <w:b/>
          <w:bCs/>
          <w:color w:val="000000"/>
          <w:sz w:val="28"/>
          <w:szCs w:val="28"/>
          <w:rtl/>
        </w:rPr>
        <w:t xml:space="preserve"> </w:t>
      </w:r>
      <w:r w:rsidRPr="00CB7CD5">
        <w:rPr>
          <w:rFonts w:cs="B Nazanin" w:hint="cs"/>
          <w:color w:val="000000"/>
          <w:sz w:val="28"/>
          <w:szCs w:val="28"/>
          <w:rtl/>
        </w:rPr>
        <w:t>( یا این که آن امر بسیط ، عنوان و مفهوم مطلوب است )</w:t>
      </w:r>
      <w:r w:rsidRPr="00CB7CD5">
        <w:rPr>
          <w:rFonts w:cs="B Nazanin" w:hint="cs"/>
          <w:b/>
          <w:bCs/>
          <w:color w:val="000000"/>
          <w:sz w:val="28"/>
          <w:szCs w:val="28"/>
          <w:rtl/>
        </w:rPr>
        <w:t xml:space="preserve"> عنوان المطلوب أو ملزوما مساويا له</w:t>
      </w:r>
      <w:r>
        <w:rPr>
          <w:rFonts w:cs="B Nazanin" w:hint="cs"/>
          <w:b/>
          <w:bCs/>
          <w:color w:val="000000"/>
          <w:sz w:val="28"/>
          <w:szCs w:val="28"/>
          <w:rtl/>
        </w:rPr>
        <w:t xml:space="preserve"> </w:t>
      </w:r>
      <w:r w:rsidRPr="00CB7CD5">
        <w:rPr>
          <w:rFonts w:cs="B Nazanin" w:hint="cs"/>
          <w:color w:val="000000"/>
          <w:sz w:val="28"/>
          <w:szCs w:val="28"/>
          <w:rtl/>
        </w:rPr>
        <w:t>( مطلوب )</w:t>
      </w:r>
      <w:r w:rsidRPr="00CB7CD5">
        <w:rPr>
          <w:rFonts w:cs="B Nazanin" w:hint="cs"/>
          <w:b/>
          <w:bCs/>
          <w:color w:val="000000"/>
          <w:sz w:val="28"/>
          <w:szCs w:val="28"/>
          <w:rtl/>
        </w:rPr>
        <w:t xml:space="preserve"> </w:t>
      </w:r>
    </w:p>
    <w:p w:rsidR="00CB7CD5" w:rsidRDefault="00CB7CD5" w:rsidP="00CB7CD5">
      <w:pPr>
        <w:pStyle w:val="Heading1"/>
        <w:jc w:val="both"/>
        <w:rPr>
          <w:rtl/>
        </w:rPr>
      </w:pPr>
      <w:r>
        <w:rPr>
          <w:rFonts w:hint="cs"/>
          <w:rtl/>
        </w:rPr>
        <w:t xml:space="preserve">نوار 27 : ادامه ی صحیح و اعم / اشکال شیخ انصاری به قدر جامع صحیحی ها و جواب صاحب کفایه </w:t>
      </w:r>
    </w:p>
    <w:p w:rsidR="007F4DC6" w:rsidRPr="007F4DC6" w:rsidRDefault="007F4DC6" w:rsidP="007F4DC6">
      <w:pPr>
        <w:rPr>
          <w:b/>
          <w:bCs/>
          <w:rtl/>
        </w:rPr>
      </w:pPr>
      <w:r w:rsidRPr="007F4DC6">
        <w:rPr>
          <w:rFonts w:hint="cs"/>
          <w:b/>
          <w:bCs/>
          <w:rtl/>
        </w:rPr>
        <w:t xml:space="preserve">کلام شیخ در رد امکان تصویر جامع توسط صحیحی ها </w:t>
      </w:r>
    </w:p>
    <w:p w:rsidR="00366FB3" w:rsidRDefault="005C5B96" w:rsidP="005C5B96">
      <w:pPr>
        <w:jc w:val="both"/>
        <w:rPr>
          <w:rtl/>
        </w:rPr>
      </w:pPr>
      <w:r>
        <w:rPr>
          <w:rFonts w:hint="cs"/>
          <w:rtl/>
        </w:rPr>
        <w:t>بحث ما روی اشکال شیخ در پیدا کردن قدر جامع توسط صحیحی ها بود . ایشان فرمود صحیحی ها نمی توانند قدر جامع پیدا کنند زیرا این قدر جامع یا مرکب است که این امکان ندارد و این توضیحش گذشت . یا قدر جامع بسیط است که این هم</w:t>
      </w:r>
      <w:r w:rsidR="00037301">
        <w:rPr>
          <w:rFonts w:hint="cs"/>
          <w:rtl/>
        </w:rPr>
        <w:t>ة</w:t>
      </w:r>
      <w:r>
        <w:rPr>
          <w:rFonts w:hint="cs"/>
          <w:rtl/>
        </w:rPr>
        <w:t xml:space="preserve"> دو حالت دارد :</w:t>
      </w:r>
    </w:p>
    <w:p w:rsidR="005C5B96" w:rsidRPr="005C5B96" w:rsidRDefault="005C5B96" w:rsidP="005C5B96">
      <w:pPr>
        <w:jc w:val="both"/>
        <w:rPr>
          <w:b/>
          <w:bCs/>
          <w:rtl/>
        </w:rPr>
      </w:pPr>
      <w:r w:rsidRPr="005C5B96">
        <w:rPr>
          <w:rFonts w:hint="cs"/>
          <w:b/>
          <w:bCs/>
          <w:rtl/>
        </w:rPr>
        <w:t xml:space="preserve">اول درس امروز : </w:t>
      </w:r>
    </w:p>
    <w:p w:rsidR="005C5B96" w:rsidRDefault="00C95B60" w:rsidP="005C5B96">
      <w:pPr>
        <w:pStyle w:val="ListParagraph"/>
        <w:numPr>
          <w:ilvl w:val="0"/>
          <w:numId w:val="78"/>
        </w:numPr>
        <w:jc w:val="both"/>
      </w:pPr>
      <w:r w:rsidRPr="00C95B60">
        <w:rPr>
          <w:rFonts w:hint="cs"/>
          <w:b/>
          <w:bCs/>
          <w:rtl/>
        </w:rPr>
        <w:t>حالت اول :</w:t>
      </w:r>
      <w:r>
        <w:rPr>
          <w:rFonts w:hint="cs"/>
          <w:rtl/>
        </w:rPr>
        <w:t xml:space="preserve"> </w:t>
      </w:r>
      <w:r w:rsidR="005C5B96">
        <w:rPr>
          <w:rFonts w:hint="cs"/>
          <w:rtl/>
        </w:rPr>
        <w:t xml:space="preserve">قدر جامع مطلوب است اما قدر جامع نمی تواند مطلوب باشد </w:t>
      </w:r>
      <w:r>
        <w:rPr>
          <w:rFonts w:hint="cs"/>
          <w:rtl/>
        </w:rPr>
        <w:t>به 3 دلیل :</w:t>
      </w:r>
    </w:p>
    <w:p w:rsidR="00C95B60" w:rsidRDefault="00C95B60" w:rsidP="00C95B60">
      <w:pPr>
        <w:pStyle w:val="ListParagraph"/>
        <w:jc w:val="both"/>
        <w:rPr>
          <w:rtl/>
        </w:rPr>
      </w:pPr>
      <w:r>
        <w:rPr>
          <w:rFonts w:hint="cs"/>
          <w:rtl/>
        </w:rPr>
        <w:t>یعنی اگر کسی بیاید بگوید که من یک معنی کلی پیدا می کنم که این معنای کلی در تمامی نمازهای صحیح وجود دارد . سوال می کنیم که این معنای کلی چیست ؟ می گوید مطلوب . می گوییم مطلوب نمی تواند قدر جامع باشد به 3 دلیل :</w:t>
      </w:r>
    </w:p>
    <w:p w:rsidR="00C95B60" w:rsidRPr="00C95B60" w:rsidRDefault="00C95B60" w:rsidP="00C95B60">
      <w:pPr>
        <w:pStyle w:val="ListParagraph"/>
        <w:numPr>
          <w:ilvl w:val="0"/>
          <w:numId w:val="94"/>
        </w:numPr>
        <w:jc w:val="both"/>
        <w:rPr>
          <w:b/>
          <w:bCs/>
        </w:rPr>
      </w:pPr>
      <w:r w:rsidRPr="00C95B60">
        <w:rPr>
          <w:rFonts w:hint="cs"/>
          <w:b/>
          <w:bCs/>
          <w:rtl/>
        </w:rPr>
        <w:t xml:space="preserve">دلیل اول : </w:t>
      </w:r>
    </w:p>
    <w:p w:rsidR="00C95B60" w:rsidRDefault="00C95B60" w:rsidP="00C95B60">
      <w:pPr>
        <w:pStyle w:val="ListParagraph"/>
        <w:numPr>
          <w:ilvl w:val="0"/>
          <w:numId w:val="95"/>
        </w:numPr>
        <w:jc w:val="both"/>
      </w:pPr>
      <w:r w:rsidRPr="00C95B60">
        <w:rPr>
          <w:rFonts w:hint="cs"/>
          <w:b/>
          <w:bCs/>
          <w:rtl/>
        </w:rPr>
        <w:t>صغری :</w:t>
      </w:r>
      <w:r>
        <w:rPr>
          <w:rFonts w:hint="cs"/>
          <w:rtl/>
        </w:rPr>
        <w:t xml:space="preserve"> اگر مطلوب ، قدر جامع باشد لازمه اش دور است </w:t>
      </w:r>
    </w:p>
    <w:p w:rsidR="00C95B60" w:rsidRDefault="00C95B60" w:rsidP="00C95B60">
      <w:pPr>
        <w:pStyle w:val="ListParagraph"/>
        <w:ind w:left="2160"/>
        <w:jc w:val="both"/>
        <w:rPr>
          <w:rtl/>
        </w:rPr>
      </w:pPr>
      <w:r w:rsidRPr="00C95B60">
        <w:rPr>
          <w:rFonts w:hint="cs"/>
          <w:b/>
          <w:bCs/>
          <w:rtl/>
        </w:rPr>
        <w:t>توضیح :</w:t>
      </w:r>
      <w:r>
        <w:rPr>
          <w:rFonts w:hint="cs"/>
          <w:rtl/>
        </w:rPr>
        <w:t xml:space="preserve"> اگر قدر جامع مطلوب باشد یعنی چی ؟ یعنی یک نفر بیاید بگوید من بین تمامی نمازهای صحیح که مکلف می خواند یک قدر جامع پیدا می کنم که این معنی کلی در تمام این ها هست و ان مطلوب است . یعنی تک تک نمازهای صحیح مطلوب هستند .شیخ می فرماید این 3 اشکال دارد و اشکال اولش این است که دور است . </w:t>
      </w:r>
    </w:p>
    <w:p w:rsidR="00C95B60" w:rsidRDefault="00C95B60" w:rsidP="00C95B60">
      <w:pPr>
        <w:pStyle w:val="ListParagraph"/>
        <w:ind w:left="2160"/>
        <w:jc w:val="both"/>
      </w:pPr>
      <w:r>
        <w:rPr>
          <w:rFonts w:hint="cs"/>
          <w:rtl/>
        </w:rPr>
        <w:t xml:space="preserve">چگونه دور لازم می آید ؟ مطلوب متوقف بر امر است و امر متوقف بر مطلوب است . سوال : چه موقع یک چیز می شود مطلوب ؟ وقتی که به آن امر شود . زمانی که شارع این چیز را طلب بکند و وقتی طلب کرد می شود مطلوب . امر هم از طرفی متوقف بر مطلوب است به این بیان که : وقتی که شارع می گوید صل ، امر رفته روی صلاه و صلاه می شود موضوع امر ، اگر قدر جامع را مطلوب بگیریم معنایش این است که کلمه ی صلاه وضع شده برای مطلوب . پس موضوع میشود مطلوب . و در جای خودش اثبات شده که موضوع تقدم دارد ( تقدم رتبی ) زیرا اول باید موضوع باشد تا مولی امرش را ببرید روی موضوع . بنابراین دور روشن شد . </w:t>
      </w:r>
    </w:p>
    <w:p w:rsidR="00C95B60" w:rsidRDefault="00C95B60" w:rsidP="00C95B60">
      <w:pPr>
        <w:pStyle w:val="ListParagraph"/>
        <w:numPr>
          <w:ilvl w:val="0"/>
          <w:numId w:val="95"/>
        </w:numPr>
        <w:jc w:val="both"/>
      </w:pPr>
      <w:r w:rsidRPr="00C95B60">
        <w:rPr>
          <w:rFonts w:hint="cs"/>
          <w:b/>
          <w:bCs/>
          <w:rtl/>
        </w:rPr>
        <w:t>کبری :</w:t>
      </w:r>
      <w:r>
        <w:rPr>
          <w:rFonts w:hint="cs"/>
          <w:rtl/>
        </w:rPr>
        <w:t xml:space="preserve"> والازم باطل ( دور باطل است ) </w:t>
      </w:r>
    </w:p>
    <w:p w:rsidR="00C95B60" w:rsidRDefault="00C95B60" w:rsidP="00765CA3">
      <w:pPr>
        <w:pStyle w:val="ListParagraph"/>
        <w:numPr>
          <w:ilvl w:val="0"/>
          <w:numId w:val="95"/>
        </w:numPr>
        <w:jc w:val="both"/>
      </w:pPr>
      <w:r w:rsidRPr="00C95B60">
        <w:rPr>
          <w:rFonts w:hint="cs"/>
          <w:b/>
          <w:bCs/>
          <w:rtl/>
        </w:rPr>
        <w:t>نتیجه :</w:t>
      </w:r>
      <w:r>
        <w:rPr>
          <w:rFonts w:hint="cs"/>
          <w:rtl/>
        </w:rPr>
        <w:t xml:space="preserve"> فلملزوم مثله</w:t>
      </w:r>
    </w:p>
    <w:p w:rsidR="00C95B60" w:rsidRPr="009742AA" w:rsidRDefault="00C95B60" w:rsidP="00C95B60">
      <w:pPr>
        <w:pStyle w:val="ListParagraph"/>
        <w:numPr>
          <w:ilvl w:val="0"/>
          <w:numId w:val="94"/>
        </w:numPr>
        <w:jc w:val="both"/>
        <w:rPr>
          <w:b/>
          <w:bCs/>
        </w:rPr>
      </w:pPr>
      <w:r w:rsidRPr="009742AA">
        <w:rPr>
          <w:rFonts w:hint="cs"/>
          <w:b/>
          <w:bCs/>
          <w:rtl/>
        </w:rPr>
        <w:t xml:space="preserve">دلیل دوم : </w:t>
      </w:r>
    </w:p>
    <w:p w:rsidR="009742AA" w:rsidRDefault="009742AA" w:rsidP="009742AA">
      <w:pPr>
        <w:pStyle w:val="ListParagraph"/>
        <w:numPr>
          <w:ilvl w:val="0"/>
          <w:numId w:val="96"/>
        </w:numPr>
        <w:jc w:val="both"/>
      </w:pPr>
      <w:r w:rsidRPr="009742AA">
        <w:rPr>
          <w:rFonts w:hint="cs"/>
          <w:b/>
          <w:bCs/>
          <w:rtl/>
        </w:rPr>
        <w:t>صغری :</w:t>
      </w:r>
      <w:r>
        <w:rPr>
          <w:rFonts w:hint="cs"/>
          <w:rtl/>
        </w:rPr>
        <w:t xml:space="preserve"> اگر قدر جامع مطلوب باشد لازمه اش ترادف صلاه و مطلوب است </w:t>
      </w:r>
    </w:p>
    <w:p w:rsidR="009742AA" w:rsidRDefault="009742AA" w:rsidP="009742AA">
      <w:pPr>
        <w:pStyle w:val="ListParagraph"/>
        <w:ind w:left="2160"/>
        <w:jc w:val="both"/>
      </w:pPr>
      <w:r w:rsidRPr="009742AA">
        <w:rPr>
          <w:rFonts w:hint="cs"/>
          <w:b/>
          <w:bCs/>
          <w:rtl/>
        </w:rPr>
        <w:t>توضیح :</w:t>
      </w:r>
      <w:r>
        <w:rPr>
          <w:rFonts w:hint="cs"/>
          <w:rtl/>
        </w:rPr>
        <w:t xml:space="preserve"> اگر قدر جامع مطلوب باشد یعنی لفظ صلاه برای مطلوب وضع شده باشد در نتیجه لازمه اش این است که لفظ صلاه با لفظ مطلوب مترادف شوند یعنی مثل انسان و بشر بشود و بالضروره این ها مترادف نیستند</w:t>
      </w:r>
    </w:p>
    <w:p w:rsidR="009742AA" w:rsidRDefault="009742AA" w:rsidP="009742AA">
      <w:pPr>
        <w:pStyle w:val="ListParagraph"/>
        <w:numPr>
          <w:ilvl w:val="0"/>
          <w:numId w:val="96"/>
        </w:numPr>
        <w:jc w:val="both"/>
      </w:pPr>
      <w:r w:rsidRPr="009742AA">
        <w:rPr>
          <w:rFonts w:hint="cs"/>
          <w:b/>
          <w:bCs/>
          <w:rtl/>
        </w:rPr>
        <w:t>کبری :</w:t>
      </w:r>
      <w:r>
        <w:rPr>
          <w:rFonts w:hint="cs"/>
          <w:rtl/>
        </w:rPr>
        <w:t xml:space="preserve"> والازم باطل</w:t>
      </w:r>
    </w:p>
    <w:p w:rsidR="009742AA" w:rsidRDefault="009742AA" w:rsidP="009742AA">
      <w:pPr>
        <w:pStyle w:val="ListParagraph"/>
        <w:numPr>
          <w:ilvl w:val="0"/>
          <w:numId w:val="96"/>
        </w:numPr>
        <w:jc w:val="both"/>
      </w:pPr>
      <w:r w:rsidRPr="009742AA">
        <w:rPr>
          <w:rFonts w:hint="cs"/>
          <w:b/>
          <w:bCs/>
          <w:rtl/>
        </w:rPr>
        <w:t>نتیجه :</w:t>
      </w:r>
      <w:r>
        <w:rPr>
          <w:rFonts w:hint="cs"/>
          <w:rtl/>
        </w:rPr>
        <w:t xml:space="preserve"> فلملزوم مثله</w:t>
      </w:r>
    </w:p>
    <w:p w:rsidR="00765CA3" w:rsidRDefault="00765CA3" w:rsidP="00765CA3">
      <w:pPr>
        <w:jc w:val="both"/>
      </w:pPr>
    </w:p>
    <w:p w:rsidR="009742AA" w:rsidRPr="009742AA" w:rsidRDefault="009742AA" w:rsidP="009742AA">
      <w:pPr>
        <w:pStyle w:val="ListParagraph"/>
        <w:numPr>
          <w:ilvl w:val="0"/>
          <w:numId w:val="94"/>
        </w:numPr>
        <w:jc w:val="both"/>
        <w:rPr>
          <w:b/>
          <w:bCs/>
        </w:rPr>
      </w:pPr>
      <w:r w:rsidRPr="009742AA">
        <w:rPr>
          <w:rFonts w:hint="cs"/>
          <w:b/>
          <w:bCs/>
          <w:rtl/>
        </w:rPr>
        <w:t xml:space="preserve">دلیل سوم : </w:t>
      </w:r>
    </w:p>
    <w:p w:rsidR="009742AA" w:rsidRDefault="009742AA" w:rsidP="009742AA">
      <w:pPr>
        <w:pStyle w:val="ListParagraph"/>
        <w:numPr>
          <w:ilvl w:val="0"/>
          <w:numId w:val="97"/>
        </w:numPr>
        <w:jc w:val="both"/>
      </w:pPr>
      <w:r w:rsidRPr="009742AA">
        <w:rPr>
          <w:rFonts w:hint="cs"/>
          <w:b/>
          <w:bCs/>
          <w:rtl/>
        </w:rPr>
        <w:t>صغری :</w:t>
      </w:r>
      <w:r>
        <w:rPr>
          <w:rFonts w:hint="cs"/>
          <w:rtl/>
        </w:rPr>
        <w:t xml:space="preserve"> اگر قدر جامع مطلوب باشد لازمه اش این است که صحیحی هنگام دوران امر بین اقل و اکثر ارتباطی قائل به احتیاط باشد .</w:t>
      </w:r>
    </w:p>
    <w:p w:rsidR="009742AA" w:rsidRDefault="009742AA" w:rsidP="009742AA">
      <w:pPr>
        <w:pStyle w:val="ListParagraph"/>
        <w:ind w:left="2160"/>
        <w:jc w:val="both"/>
        <w:rPr>
          <w:rtl/>
        </w:rPr>
      </w:pPr>
      <w:r>
        <w:rPr>
          <w:rFonts w:hint="cs"/>
          <w:rtl/>
        </w:rPr>
        <w:t>توضیح : اگر گفتیم قدر جامع مطلوب است ، لازمه اش این است که در اقل و اکثر ارتباطی قائل به احتیاط باشد . مثلا شک می کنیم سوره جزء نماز هست یا نیست . اگر حزء نماز باشد نماز 11 جزء خواهد داشت و اگر جزء نماز نباشد نماز 10 جزء خواهد داشت . به این می گویند اقل و اکثر ارتباطی . من شک دارم 10 جزء یا 11 جزء است . مشهور می گویند ما قائل به برائت هستیم زیرا شک ، شک در تکلیف است و لذا مجرای برائت است . همین مشهور قائل به صحیح هستند . حالا اگر قدر جامع را مطلوب بگیرند باید در اقل و اکثر ارتباطی باید احتیاط کنند و قائل به احتیاط بشوند و نماز را 11 جزئی بخوانند .</w:t>
      </w:r>
    </w:p>
    <w:p w:rsidR="009742AA" w:rsidRDefault="009742AA" w:rsidP="009742AA">
      <w:pPr>
        <w:pStyle w:val="ListParagraph"/>
        <w:ind w:left="2160"/>
        <w:jc w:val="both"/>
      </w:pPr>
      <w:r>
        <w:rPr>
          <w:rFonts w:hint="cs"/>
          <w:rtl/>
        </w:rPr>
        <w:t>کسانی که می گویند الفاظ عباد</w:t>
      </w:r>
      <w:r w:rsidR="007F4DC6">
        <w:rPr>
          <w:rFonts w:hint="cs"/>
          <w:rtl/>
        </w:rPr>
        <w:t>ات برای خصوص صحیح وضع شده است ، می گویند مولا فرموده است صل ، امر شارع رفته روی صلاه . فرض این است که صلاه یعنی مطلوب . کاملا مامور به مشخص است ، مامور به مطلوب است و شارع مطلوب را می خواهد . پس شک شما در این است که که ایا این نماز 10 جزئی محصل و به وجود آورنده مامور به ( مطلوب ) هست یا نیست ؟؟ و شک در محصل مجرای احتیاط است ( در صورتی که مامور به روشن باشد و مشخص باشد که شارع از ما چه چیزی می خواهد )</w:t>
      </w:r>
    </w:p>
    <w:p w:rsidR="009742AA" w:rsidRDefault="009742AA" w:rsidP="009742AA">
      <w:pPr>
        <w:pStyle w:val="ListParagraph"/>
        <w:numPr>
          <w:ilvl w:val="0"/>
          <w:numId w:val="97"/>
        </w:numPr>
        <w:jc w:val="both"/>
      </w:pPr>
      <w:r w:rsidRPr="007F4DC6">
        <w:rPr>
          <w:rFonts w:hint="cs"/>
          <w:b/>
          <w:bCs/>
          <w:rtl/>
        </w:rPr>
        <w:t>کبری :</w:t>
      </w:r>
      <w:r>
        <w:rPr>
          <w:rFonts w:hint="cs"/>
          <w:rtl/>
        </w:rPr>
        <w:t xml:space="preserve"> فاللازم باطل ( صحیحی قائل به برائت است )</w:t>
      </w:r>
    </w:p>
    <w:p w:rsidR="009742AA" w:rsidRDefault="009742AA" w:rsidP="007F4DC6">
      <w:pPr>
        <w:pStyle w:val="ListParagraph"/>
        <w:numPr>
          <w:ilvl w:val="0"/>
          <w:numId w:val="97"/>
        </w:numPr>
        <w:jc w:val="both"/>
      </w:pPr>
      <w:r w:rsidRPr="007F4DC6">
        <w:rPr>
          <w:rFonts w:hint="cs"/>
          <w:b/>
          <w:bCs/>
          <w:rtl/>
        </w:rPr>
        <w:t xml:space="preserve">نتیجه </w:t>
      </w:r>
      <w:r>
        <w:rPr>
          <w:rFonts w:hint="cs"/>
          <w:rtl/>
        </w:rPr>
        <w:t>: فلملزوم مثله</w:t>
      </w:r>
    </w:p>
    <w:p w:rsidR="005C5B96" w:rsidRDefault="00C95B60" w:rsidP="005C5B96">
      <w:pPr>
        <w:pStyle w:val="ListParagraph"/>
        <w:numPr>
          <w:ilvl w:val="0"/>
          <w:numId w:val="78"/>
        </w:numPr>
        <w:jc w:val="both"/>
      </w:pPr>
      <w:r w:rsidRPr="00C95B60">
        <w:rPr>
          <w:rFonts w:hint="cs"/>
          <w:b/>
          <w:bCs/>
          <w:rtl/>
        </w:rPr>
        <w:t>حالت دوم :</w:t>
      </w:r>
      <w:r>
        <w:rPr>
          <w:rFonts w:hint="cs"/>
          <w:rtl/>
        </w:rPr>
        <w:t xml:space="preserve"> </w:t>
      </w:r>
      <w:r w:rsidR="005C5B96">
        <w:rPr>
          <w:rFonts w:hint="cs"/>
          <w:rtl/>
        </w:rPr>
        <w:t>قدر جامع ملزوم مطلوب است</w:t>
      </w:r>
      <w:r>
        <w:t xml:space="preserve">  </w:t>
      </w:r>
      <w:r>
        <w:rPr>
          <w:rFonts w:hint="cs"/>
          <w:rtl/>
        </w:rPr>
        <w:t xml:space="preserve"> .</w:t>
      </w:r>
      <w:r w:rsidR="00765CA3">
        <w:rPr>
          <w:rFonts w:hint="cs"/>
          <w:rtl/>
        </w:rPr>
        <w:t xml:space="preserve"> شیخ انصاری می فرماید این حالت هم باطل است به همین دلیل سومی که ما ذکر کردیم . مشهور در اقل و اکثر ارتباط ی قائل به برائت هستند و صحیحی هم هستند حالا اگر بگویند قدر جامع در صحیح ها ملزوم مطلوب است لازمه اش این است که قائل به احتیاط باشند زیرا موضوع امر شارع کاملا شفاف است زیرا شارع معلوم است از ما چی می خواهد ، شارع از ما ملزوم مطلوب را می خواهد . شک ما در این است که اگر نماز بدون سوره بخوانیم یعنی اقل را بخوانیم ، این نماز بدون سوره محصل و محقق ملزوم مطلوب هست یا نیست و شک در محصل همه می گویند که باید احتیاط کرد </w:t>
      </w:r>
    </w:p>
    <w:p w:rsidR="00765CA3" w:rsidRDefault="00765CA3" w:rsidP="00765CA3">
      <w:pPr>
        <w:pStyle w:val="ListParagraph"/>
        <w:jc w:val="both"/>
        <w:rPr>
          <w:rtl/>
        </w:rPr>
      </w:pPr>
    </w:p>
    <w:p w:rsidR="00765CA3" w:rsidRDefault="00765CA3" w:rsidP="00765CA3">
      <w:pPr>
        <w:pStyle w:val="ListParagraph"/>
        <w:jc w:val="both"/>
        <w:rPr>
          <w:rtl/>
        </w:rPr>
      </w:pPr>
    </w:p>
    <w:p w:rsidR="00765CA3" w:rsidRDefault="00765CA3" w:rsidP="00765CA3">
      <w:pPr>
        <w:pStyle w:val="ListParagraph"/>
        <w:jc w:val="both"/>
      </w:pPr>
    </w:p>
    <w:p w:rsidR="00765CA3" w:rsidRPr="00765CA3" w:rsidRDefault="00765CA3" w:rsidP="00765CA3">
      <w:pPr>
        <w:jc w:val="both"/>
        <w:rPr>
          <w:b/>
          <w:bCs/>
        </w:rPr>
      </w:pPr>
      <w:r w:rsidRPr="00765CA3">
        <w:rPr>
          <w:rFonts w:hint="cs"/>
          <w:b/>
          <w:bCs/>
          <w:rtl/>
        </w:rPr>
        <w:t xml:space="preserve">تطبیق : </w:t>
      </w:r>
    </w:p>
    <w:p w:rsidR="00765CA3" w:rsidRDefault="00765CA3" w:rsidP="008223DA">
      <w:pPr>
        <w:pStyle w:val="NormalWeb"/>
        <w:bidi/>
        <w:jc w:val="both"/>
        <w:rPr>
          <w:b/>
          <w:bCs/>
          <w:sz w:val="22"/>
          <w:szCs w:val="22"/>
          <w:rtl/>
        </w:rPr>
      </w:pPr>
      <w:r w:rsidRPr="00CB7CD5">
        <w:rPr>
          <w:rFonts w:cs="B Nazanin" w:hint="cs"/>
          <w:b/>
          <w:bCs/>
          <w:color w:val="000000"/>
          <w:sz w:val="28"/>
          <w:szCs w:val="28"/>
          <w:rtl/>
        </w:rPr>
        <w:t>و الأول</w:t>
      </w:r>
      <w:r>
        <w:rPr>
          <w:rFonts w:cs="B Nazanin" w:hint="cs"/>
          <w:b/>
          <w:bCs/>
          <w:color w:val="000000"/>
          <w:sz w:val="28"/>
          <w:szCs w:val="28"/>
          <w:rtl/>
        </w:rPr>
        <w:t xml:space="preserve"> </w:t>
      </w:r>
      <w:r w:rsidRPr="00CB7CD5">
        <w:rPr>
          <w:rFonts w:cs="B Nazanin" w:hint="cs"/>
          <w:color w:val="000000"/>
          <w:sz w:val="28"/>
          <w:szCs w:val="28"/>
          <w:rtl/>
        </w:rPr>
        <w:t xml:space="preserve">( </w:t>
      </w:r>
      <w:r>
        <w:rPr>
          <w:rFonts w:cs="B Nazanin" w:hint="cs"/>
          <w:color w:val="000000"/>
          <w:sz w:val="28"/>
          <w:szCs w:val="28"/>
          <w:rtl/>
        </w:rPr>
        <w:t xml:space="preserve">قدر جامع </w:t>
      </w:r>
      <w:r w:rsidRPr="00CB7CD5">
        <w:rPr>
          <w:rFonts w:cs="B Nazanin" w:hint="cs"/>
          <w:color w:val="000000"/>
          <w:sz w:val="28"/>
          <w:szCs w:val="28"/>
          <w:rtl/>
        </w:rPr>
        <w:t>مطلوب</w:t>
      </w:r>
      <w:r>
        <w:rPr>
          <w:rFonts w:cs="B Nazanin" w:hint="cs"/>
          <w:color w:val="000000"/>
          <w:sz w:val="28"/>
          <w:szCs w:val="28"/>
          <w:rtl/>
        </w:rPr>
        <w:t xml:space="preserve"> است</w:t>
      </w:r>
      <w:r w:rsidRPr="00CB7CD5">
        <w:rPr>
          <w:rFonts w:cs="B Nazanin" w:hint="cs"/>
          <w:color w:val="000000"/>
          <w:sz w:val="28"/>
          <w:szCs w:val="28"/>
          <w:rtl/>
        </w:rPr>
        <w:t xml:space="preserve"> )</w:t>
      </w:r>
      <w:r w:rsidRPr="00CB7CD5">
        <w:rPr>
          <w:rFonts w:cs="B Nazanin" w:hint="cs"/>
          <w:b/>
          <w:bCs/>
          <w:color w:val="000000"/>
          <w:sz w:val="28"/>
          <w:szCs w:val="28"/>
          <w:rtl/>
        </w:rPr>
        <w:t xml:space="preserve"> غير معقول لبداهة</w:t>
      </w:r>
      <w:r>
        <w:rPr>
          <w:rFonts w:cs="B Nazanin" w:hint="cs"/>
          <w:b/>
          <w:bCs/>
          <w:color w:val="000000"/>
          <w:sz w:val="28"/>
          <w:szCs w:val="28"/>
          <w:rtl/>
        </w:rPr>
        <w:t xml:space="preserve"> </w:t>
      </w:r>
      <w:r w:rsidRPr="00765CA3">
        <w:rPr>
          <w:rFonts w:cs="B Nazanin" w:hint="cs"/>
          <w:color w:val="000000"/>
          <w:sz w:val="28"/>
          <w:szCs w:val="28"/>
          <w:rtl/>
        </w:rPr>
        <w:t xml:space="preserve">( اشکال اول </w:t>
      </w:r>
      <w:r w:rsidRPr="00765CA3">
        <w:rPr>
          <w:rFonts w:ascii="Sakkal Majalla" w:hAnsi="Sakkal Majalla" w:cs="Sakkal Majalla" w:hint="cs"/>
          <w:color w:val="000000"/>
          <w:sz w:val="28"/>
          <w:szCs w:val="28"/>
          <w:rtl/>
        </w:rPr>
        <w:t>–</w:t>
      </w:r>
      <w:r w:rsidRPr="00765CA3">
        <w:rPr>
          <w:rFonts w:cs="B Nazanin" w:hint="cs"/>
          <w:color w:val="000000"/>
          <w:sz w:val="28"/>
          <w:szCs w:val="28"/>
          <w:rtl/>
        </w:rPr>
        <w:t xml:space="preserve"> اشکال دور</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می توان گفت خلف هم هست یعنی ما فرضناه متقدما یکون متاخرا و همچنین می توان گفت تقدم الشی عن نفسه است</w:t>
      </w:r>
      <w:r w:rsidRPr="00765CA3">
        <w:rPr>
          <w:rFonts w:cs="B Nazanin" w:hint="cs"/>
          <w:color w:val="000000"/>
          <w:sz w:val="28"/>
          <w:szCs w:val="28"/>
          <w:rtl/>
        </w:rPr>
        <w:t xml:space="preserve"> </w:t>
      </w:r>
      <w:r w:rsidRPr="00765CA3">
        <w:rPr>
          <w:rFonts w:ascii="Sakkal Majalla" w:hAnsi="Sakkal Majalla" w:cs="Sakkal Majalla" w:hint="cs"/>
          <w:color w:val="000000"/>
          <w:sz w:val="28"/>
          <w:szCs w:val="28"/>
          <w:rtl/>
        </w:rPr>
        <w:t>)</w:t>
      </w:r>
      <w:r w:rsidRPr="00CB7CD5">
        <w:rPr>
          <w:rFonts w:cs="B Nazanin" w:hint="cs"/>
          <w:b/>
          <w:bCs/>
          <w:color w:val="000000"/>
          <w:sz w:val="28"/>
          <w:szCs w:val="28"/>
          <w:rtl/>
        </w:rPr>
        <w:t xml:space="preserve"> استحالة</w:t>
      </w:r>
      <w:r w:rsidRPr="00765CA3">
        <w:rPr>
          <w:rFonts w:cs="B Nazanin" w:hint="cs"/>
          <w:color w:val="000000"/>
          <w:sz w:val="28"/>
          <w:szCs w:val="28"/>
          <w:rtl/>
        </w:rPr>
        <w:t xml:space="preserve"> ( بدیهی است که محال می باشد )</w:t>
      </w:r>
      <w:r w:rsidRPr="00CB7CD5">
        <w:rPr>
          <w:rFonts w:cs="B Nazanin" w:hint="cs"/>
          <w:b/>
          <w:bCs/>
          <w:color w:val="000000"/>
          <w:sz w:val="28"/>
          <w:szCs w:val="28"/>
          <w:rtl/>
        </w:rPr>
        <w:t xml:space="preserve"> أخذ ما لا يتأتى إلا من قبل الطلب</w:t>
      </w:r>
      <w:r w:rsidRPr="00765CA3">
        <w:rPr>
          <w:rFonts w:cs="B Nazanin" w:hint="cs"/>
          <w:color w:val="000000"/>
          <w:sz w:val="28"/>
          <w:szCs w:val="28"/>
          <w:rtl/>
        </w:rPr>
        <w:t xml:space="preserve"> ( ما لایتاتی الامن قبل الطلب یعنی مطلوب </w:t>
      </w:r>
      <w:r w:rsidRPr="00765CA3">
        <w:rPr>
          <w:rFonts w:ascii="Sakkal Majalla" w:hAnsi="Sakkal Majalla" w:cs="Sakkal Majalla" w:hint="cs"/>
          <w:color w:val="000000"/>
          <w:sz w:val="28"/>
          <w:szCs w:val="28"/>
          <w:rtl/>
        </w:rPr>
        <w:t>–</w:t>
      </w:r>
      <w:r w:rsidRPr="00765CA3">
        <w:rPr>
          <w:rFonts w:cs="B Nazanin" w:hint="cs"/>
          <w:color w:val="000000"/>
          <w:sz w:val="28"/>
          <w:szCs w:val="28"/>
          <w:rtl/>
        </w:rPr>
        <w:t xml:space="preserve"> بخاطر </w:t>
      </w:r>
      <w:r>
        <w:rPr>
          <w:rFonts w:cs="B Nazanin" w:hint="cs"/>
          <w:color w:val="000000"/>
          <w:sz w:val="28"/>
          <w:szCs w:val="28"/>
          <w:rtl/>
        </w:rPr>
        <w:t>این که محال می باشد گرفتن و اخذ کردن</w:t>
      </w:r>
      <w:r w:rsidRPr="00765CA3">
        <w:rPr>
          <w:rFonts w:cs="B Nazanin" w:hint="cs"/>
          <w:color w:val="000000"/>
          <w:sz w:val="28"/>
          <w:szCs w:val="28"/>
          <w:rtl/>
        </w:rPr>
        <w:t xml:space="preserve"> چیزی که نمی آید مگر از ناحیه ی طلب که ان چیز مطلوب است ) </w:t>
      </w:r>
      <w:r w:rsidRPr="00CB7CD5">
        <w:rPr>
          <w:rFonts w:cs="B Nazanin" w:hint="cs"/>
          <w:b/>
          <w:bCs/>
          <w:color w:val="000000"/>
          <w:sz w:val="28"/>
          <w:szCs w:val="28"/>
          <w:rtl/>
        </w:rPr>
        <w:t>في متعلقه</w:t>
      </w:r>
      <w:r w:rsidRPr="00765CA3">
        <w:rPr>
          <w:rFonts w:cs="B Nazanin" w:hint="cs"/>
          <w:color w:val="000000"/>
          <w:sz w:val="28"/>
          <w:szCs w:val="28"/>
          <w:rtl/>
        </w:rPr>
        <w:t>‏ ( در متعلق طلب  یعنی آن مطلوبی که ناحیه ی امر می آید نمی تواند متعلق امر باشد  زیرا اگر متعلق امر شد منجر به دور می شود زیرا متعلق متوقف بر امر است و امر هم متوقف بر متعلقش می شود )</w:t>
      </w:r>
      <w:r w:rsidRPr="00CB7CD5">
        <w:rPr>
          <w:rFonts w:cs="B Nazanin" w:hint="cs"/>
          <w:b/>
          <w:bCs/>
          <w:color w:val="000000"/>
          <w:sz w:val="28"/>
          <w:szCs w:val="28"/>
          <w:rtl/>
        </w:rPr>
        <w:t xml:space="preserve"> مع </w:t>
      </w:r>
      <w:r w:rsidRPr="00765CA3">
        <w:rPr>
          <w:rFonts w:cs="B Nazanin" w:hint="cs"/>
          <w:color w:val="000000"/>
          <w:sz w:val="28"/>
          <w:szCs w:val="28"/>
          <w:rtl/>
        </w:rPr>
        <w:t xml:space="preserve">( اشکال دوم </w:t>
      </w:r>
      <w:r w:rsidRPr="00765CA3">
        <w:rPr>
          <w:rFonts w:ascii="Sakkal Majalla" w:hAnsi="Sakkal Majalla" w:cs="Sakkal Majalla" w:hint="cs"/>
          <w:color w:val="000000"/>
          <w:sz w:val="28"/>
          <w:szCs w:val="28"/>
          <w:rtl/>
        </w:rPr>
        <w:t>–</w:t>
      </w:r>
      <w:r w:rsidRPr="00765CA3">
        <w:rPr>
          <w:rFonts w:cs="B Nazanin" w:hint="cs"/>
          <w:color w:val="000000"/>
          <w:sz w:val="28"/>
          <w:szCs w:val="28"/>
          <w:rtl/>
        </w:rPr>
        <w:t xml:space="preserve"> اشکال ترادف )</w:t>
      </w:r>
      <w:r>
        <w:rPr>
          <w:rFonts w:cs="B Nazanin" w:hint="cs"/>
          <w:b/>
          <w:bCs/>
          <w:color w:val="000000"/>
          <w:sz w:val="28"/>
          <w:szCs w:val="28"/>
          <w:rtl/>
        </w:rPr>
        <w:t xml:space="preserve"> </w:t>
      </w:r>
      <w:r w:rsidRPr="00CB7CD5">
        <w:rPr>
          <w:rFonts w:cs="B Nazanin" w:hint="cs"/>
          <w:b/>
          <w:bCs/>
          <w:color w:val="000000"/>
          <w:sz w:val="28"/>
          <w:szCs w:val="28"/>
          <w:rtl/>
        </w:rPr>
        <w:t>لزوم الترادف بين لفظة</w:t>
      </w:r>
      <w:r>
        <w:rPr>
          <w:rFonts w:cs="B Nazanin" w:hint="cs"/>
          <w:b/>
          <w:bCs/>
          <w:color w:val="000000"/>
          <w:sz w:val="28"/>
          <w:szCs w:val="28"/>
          <w:rtl/>
        </w:rPr>
        <w:t xml:space="preserve"> </w:t>
      </w:r>
      <w:r w:rsidRPr="00CB7CD5">
        <w:rPr>
          <w:rFonts w:cs="B Nazanin" w:hint="cs"/>
          <w:b/>
          <w:bCs/>
          <w:color w:val="000000"/>
          <w:sz w:val="28"/>
          <w:szCs w:val="28"/>
          <w:rtl/>
        </w:rPr>
        <w:t xml:space="preserve"> الصلاة و المطلوب</w:t>
      </w:r>
      <w:r>
        <w:rPr>
          <w:rFonts w:cs="B Nazanin" w:hint="cs"/>
          <w:b/>
          <w:bCs/>
          <w:color w:val="000000"/>
          <w:sz w:val="28"/>
          <w:szCs w:val="28"/>
          <w:rtl/>
        </w:rPr>
        <w:t xml:space="preserve"> </w:t>
      </w:r>
      <w:r w:rsidRPr="00AF1D3C">
        <w:rPr>
          <w:rFonts w:cs="B Nazanin" w:hint="cs"/>
          <w:color w:val="000000"/>
          <w:sz w:val="28"/>
          <w:szCs w:val="28"/>
          <w:rtl/>
        </w:rPr>
        <w:t xml:space="preserve">( یادتان هست که دیروز گفتیم </w:t>
      </w:r>
      <w:r w:rsidR="00AF1D3C" w:rsidRPr="00AF1D3C">
        <w:rPr>
          <w:rFonts w:cs="B Nazanin" w:hint="cs"/>
          <w:color w:val="000000"/>
          <w:sz w:val="28"/>
          <w:szCs w:val="28"/>
          <w:rtl/>
        </w:rPr>
        <w:t>آن کسانی که می گویند قدر جامع مطلوب است مرادشان مفهوم مطلوب است ، از این جا فهمیده میشود زیرا ترادف در مفهوم است نه در مصداق )</w:t>
      </w:r>
      <w:r w:rsidRPr="00CB7CD5">
        <w:rPr>
          <w:rFonts w:cs="B Nazanin" w:hint="cs"/>
          <w:b/>
          <w:bCs/>
          <w:color w:val="000000"/>
          <w:sz w:val="28"/>
          <w:szCs w:val="28"/>
          <w:rtl/>
        </w:rPr>
        <w:t xml:space="preserve"> و</w:t>
      </w:r>
      <w:r w:rsidR="00AF1D3C">
        <w:rPr>
          <w:rFonts w:cs="B Nazanin" w:hint="cs"/>
          <w:b/>
          <w:bCs/>
          <w:color w:val="000000"/>
          <w:sz w:val="28"/>
          <w:szCs w:val="28"/>
          <w:rtl/>
        </w:rPr>
        <w:t xml:space="preserve"> </w:t>
      </w:r>
      <w:r w:rsidR="00AF1D3C" w:rsidRPr="00AF1D3C">
        <w:rPr>
          <w:rFonts w:cs="B Nazanin" w:hint="cs"/>
          <w:color w:val="000000"/>
          <w:sz w:val="28"/>
          <w:szCs w:val="28"/>
          <w:rtl/>
        </w:rPr>
        <w:t xml:space="preserve">( عطف بر ترادف </w:t>
      </w:r>
      <w:r w:rsidR="00AF1D3C" w:rsidRPr="00AF1D3C">
        <w:rPr>
          <w:rFonts w:ascii="Sakkal Majalla" w:hAnsi="Sakkal Majalla" w:cs="Sakkal Majalla" w:hint="cs"/>
          <w:color w:val="000000"/>
          <w:sz w:val="28"/>
          <w:szCs w:val="28"/>
          <w:rtl/>
        </w:rPr>
        <w:t>–</w:t>
      </w:r>
      <w:r w:rsidR="00AF1D3C" w:rsidRPr="00AF1D3C">
        <w:rPr>
          <w:rFonts w:cs="B Nazanin" w:hint="cs"/>
          <w:color w:val="000000"/>
          <w:sz w:val="28"/>
          <w:szCs w:val="28"/>
          <w:rtl/>
        </w:rPr>
        <w:t xml:space="preserve"> اشکال سوم )</w:t>
      </w:r>
      <w:r w:rsidRPr="00CB7CD5">
        <w:rPr>
          <w:rFonts w:cs="B Nazanin" w:hint="cs"/>
          <w:b/>
          <w:bCs/>
          <w:color w:val="000000"/>
          <w:sz w:val="28"/>
          <w:szCs w:val="28"/>
          <w:rtl/>
        </w:rPr>
        <w:t xml:space="preserve"> عدم جريان البراءة</w:t>
      </w:r>
      <w:r w:rsidR="00AF1D3C">
        <w:rPr>
          <w:rFonts w:cs="B Nazanin" w:hint="cs"/>
          <w:b/>
          <w:bCs/>
          <w:color w:val="000000"/>
          <w:sz w:val="28"/>
          <w:szCs w:val="28"/>
          <w:rtl/>
        </w:rPr>
        <w:t xml:space="preserve"> </w:t>
      </w:r>
      <w:r w:rsidR="00AF1D3C" w:rsidRPr="00AF1D3C">
        <w:rPr>
          <w:rFonts w:cs="B Nazanin" w:hint="cs"/>
          <w:color w:val="000000"/>
          <w:sz w:val="28"/>
          <w:szCs w:val="28"/>
          <w:rtl/>
        </w:rPr>
        <w:t>( یعنی احتیاط جاری می شود )</w:t>
      </w:r>
      <w:r w:rsidRPr="00CB7CD5">
        <w:rPr>
          <w:rFonts w:cs="B Nazanin" w:hint="cs"/>
          <w:b/>
          <w:bCs/>
          <w:color w:val="000000"/>
          <w:sz w:val="28"/>
          <w:szCs w:val="28"/>
          <w:rtl/>
        </w:rPr>
        <w:t xml:space="preserve"> مع الشك في أجزاء العبادات</w:t>
      </w:r>
      <w:r w:rsidR="00AF1D3C">
        <w:rPr>
          <w:rFonts w:cs="B Nazanin" w:hint="cs"/>
          <w:b/>
          <w:bCs/>
          <w:color w:val="000000"/>
          <w:sz w:val="28"/>
          <w:szCs w:val="28"/>
          <w:rtl/>
        </w:rPr>
        <w:t xml:space="preserve"> </w:t>
      </w:r>
      <w:r w:rsidR="00AF1D3C" w:rsidRPr="00AF1D3C">
        <w:rPr>
          <w:rFonts w:cs="B Nazanin" w:hint="cs"/>
          <w:color w:val="000000"/>
          <w:sz w:val="28"/>
          <w:szCs w:val="28"/>
          <w:rtl/>
        </w:rPr>
        <w:t>( مثال سوره )</w:t>
      </w:r>
      <w:r w:rsidRPr="00AF1D3C">
        <w:rPr>
          <w:rFonts w:cs="B Nazanin" w:hint="cs"/>
          <w:color w:val="000000"/>
          <w:sz w:val="28"/>
          <w:szCs w:val="28"/>
          <w:rtl/>
        </w:rPr>
        <w:t xml:space="preserve"> </w:t>
      </w:r>
      <w:r w:rsidRPr="00CB7CD5">
        <w:rPr>
          <w:rFonts w:cs="B Nazanin" w:hint="cs"/>
          <w:b/>
          <w:bCs/>
          <w:color w:val="000000"/>
          <w:sz w:val="28"/>
          <w:szCs w:val="28"/>
          <w:rtl/>
        </w:rPr>
        <w:t>و شرائطها لعدم</w:t>
      </w:r>
      <w:r w:rsidRPr="00AF1D3C">
        <w:rPr>
          <w:rFonts w:cs="B Nazanin" w:hint="cs"/>
          <w:color w:val="000000"/>
          <w:sz w:val="28"/>
          <w:szCs w:val="28"/>
          <w:rtl/>
        </w:rPr>
        <w:t xml:space="preserve"> </w:t>
      </w:r>
      <w:r w:rsidR="00AF1D3C" w:rsidRPr="00AF1D3C">
        <w:rPr>
          <w:rFonts w:cs="B Nazanin" w:hint="cs"/>
          <w:color w:val="000000"/>
          <w:sz w:val="28"/>
          <w:szCs w:val="28"/>
          <w:rtl/>
        </w:rPr>
        <w:t xml:space="preserve"> ( علت برای عدم جریان برائت </w:t>
      </w:r>
      <w:r w:rsidR="00AF1D3C" w:rsidRPr="00AF1D3C">
        <w:rPr>
          <w:rFonts w:ascii="Sakkal Majalla" w:hAnsi="Sakkal Majalla" w:cs="Sakkal Majalla" w:hint="cs"/>
          <w:color w:val="000000"/>
          <w:sz w:val="28"/>
          <w:szCs w:val="28"/>
          <w:rtl/>
        </w:rPr>
        <w:t>–</w:t>
      </w:r>
      <w:r w:rsidR="00AF1D3C" w:rsidRPr="00AF1D3C">
        <w:rPr>
          <w:rFonts w:cs="B Nazanin" w:hint="cs"/>
          <w:color w:val="000000"/>
          <w:sz w:val="28"/>
          <w:szCs w:val="28"/>
          <w:rtl/>
        </w:rPr>
        <w:t xml:space="preserve"> چرا اگر قدر جامع را مطلوب بگیریم برائت جاری نمی شود ؟ زیرا موضوع امر کاملا روشن و مشخص است و مشخص است که شارع چه چیزی را می خواهد ، شارع مطلوب را می خواهد  )   </w:t>
      </w:r>
      <w:r w:rsidRPr="00CB7CD5">
        <w:rPr>
          <w:rFonts w:cs="B Nazanin" w:hint="cs"/>
          <w:b/>
          <w:bCs/>
          <w:color w:val="000000"/>
          <w:sz w:val="28"/>
          <w:szCs w:val="28"/>
          <w:rtl/>
        </w:rPr>
        <w:t>الإجمال</w:t>
      </w:r>
      <w:r w:rsidR="00AF1D3C">
        <w:rPr>
          <w:rFonts w:cs="B Nazanin" w:hint="cs"/>
          <w:b/>
          <w:bCs/>
          <w:color w:val="000000"/>
          <w:sz w:val="28"/>
          <w:szCs w:val="28"/>
          <w:rtl/>
        </w:rPr>
        <w:t xml:space="preserve"> </w:t>
      </w:r>
      <w:r w:rsidR="00AF1D3C" w:rsidRPr="00AF1D3C">
        <w:rPr>
          <w:rFonts w:cs="B Nazanin" w:hint="cs"/>
          <w:color w:val="000000"/>
          <w:sz w:val="28"/>
          <w:szCs w:val="28"/>
          <w:rtl/>
        </w:rPr>
        <w:t>( شک )</w:t>
      </w:r>
      <w:r w:rsidRPr="00CB7CD5">
        <w:rPr>
          <w:rFonts w:cs="B Nazanin" w:hint="cs"/>
          <w:b/>
          <w:bCs/>
          <w:color w:val="000000"/>
          <w:sz w:val="28"/>
          <w:szCs w:val="28"/>
          <w:rtl/>
        </w:rPr>
        <w:t xml:space="preserve"> حينئذ</w:t>
      </w:r>
      <w:r w:rsidR="00AF1D3C">
        <w:rPr>
          <w:rFonts w:cs="B Nazanin" w:hint="cs"/>
          <w:b/>
          <w:bCs/>
          <w:color w:val="000000"/>
          <w:sz w:val="28"/>
          <w:szCs w:val="28"/>
          <w:rtl/>
        </w:rPr>
        <w:t xml:space="preserve"> </w:t>
      </w:r>
      <w:r w:rsidR="00AF1D3C" w:rsidRPr="00AF1D3C">
        <w:rPr>
          <w:rFonts w:cs="B Nazanin" w:hint="cs"/>
          <w:color w:val="000000"/>
          <w:sz w:val="28"/>
          <w:szCs w:val="28"/>
          <w:rtl/>
        </w:rPr>
        <w:t xml:space="preserve">( در این هنگام که قدر جامع مطلوب باشد ) </w:t>
      </w:r>
      <w:r w:rsidRPr="00AF1D3C">
        <w:rPr>
          <w:rFonts w:cs="B Nazanin" w:hint="cs"/>
          <w:color w:val="000000"/>
          <w:sz w:val="28"/>
          <w:szCs w:val="28"/>
          <w:rtl/>
        </w:rPr>
        <w:t xml:space="preserve"> </w:t>
      </w:r>
      <w:r w:rsidRPr="00CB7CD5">
        <w:rPr>
          <w:rFonts w:cs="B Nazanin" w:hint="cs"/>
          <w:b/>
          <w:bCs/>
          <w:color w:val="000000"/>
          <w:sz w:val="28"/>
          <w:szCs w:val="28"/>
          <w:rtl/>
        </w:rPr>
        <w:t>في المأمور به فيها</w:t>
      </w:r>
      <w:r w:rsidR="00AF1D3C">
        <w:rPr>
          <w:rFonts w:cs="B Nazanin" w:hint="cs"/>
          <w:b/>
          <w:bCs/>
          <w:color w:val="000000"/>
          <w:sz w:val="28"/>
          <w:szCs w:val="28"/>
          <w:rtl/>
        </w:rPr>
        <w:t xml:space="preserve"> </w:t>
      </w:r>
      <w:r w:rsidR="00AF1D3C" w:rsidRPr="00AF1D3C">
        <w:rPr>
          <w:rFonts w:cs="B Nazanin" w:hint="cs"/>
          <w:color w:val="000000"/>
          <w:sz w:val="28"/>
          <w:szCs w:val="28"/>
          <w:rtl/>
        </w:rPr>
        <w:t>( عبادات )</w:t>
      </w:r>
      <w:r w:rsidRPr="00CB7CD5">
        <w:rPr>
          <w:rFonts w:cs="B Nazanin" w:hint="cs"/>
          <w:b/>
          <w:bCs/>
          <w:color w:val="000000"/>
          <w:sz w:val="28"/>
          <w:szCs w:val="28"/>
          <w:rtl/>
        </w:rPr>
        <w:t xml:space="preserve"> و</w:t>
      </w:r>
      <w:r w:rsidR="00AF1D3C">
        <w:rPr>
          <w:rFonts w:cs="B Nazanin" w:hint="cs"/>
          <w:b/>
          <w:bCs/>
          <w:color w:val="000000"/>
          <w:sz w:val="28"/>
          <w:szCs w:val="28"/>
          <w:rtl/>
        </w:rPr>
        <w:t xml:space="preserve"> </w:t>
      </w:r>
      <w:r w:rsidR="00AF1D3C" w:rsidRPr="00AF1D3C">
        <w:rPr>
          <w:rFonts w:cs="B Nazanin" w:hint="cs"/>
          <w:color w:val="000000"/>
          <w:sz w:val="28"/>
          <w:szCs w:val="28"/>
          <w:rtl/>
        </w:rPr>
        <w:t>( سوال می کنیم اگر مامور به واضح است پس شک در چیست ؟ می گوییم که شک در محصل ماموربه و محصل مطلوب است یعنی شک می کنیم نماز بی سوره محقق و محصل مطلوب هست یا خیر</w:t>
      </w:r>
      <w:r w:rsidR="00AF1D3C">
        <w:rPr>
          <w:rFonts w:cs="B Nazanin" w:hint="cs"/>
          <w:color w:val="000000"/>
          <w:sz w:val="28"/>
          <w:szCs w:val="28"/>
          <w:rtl/>
        </w:rPr>
        <w:t xml:space="preserve"> و شک در محصل مجرای احتیاط است</w:t>
      </w:r>
      <w:r w:rsidR="00AF1D3C" w:rsidRPr="00AF1D3C">
        <w:rPr>
          <w:rFonts w:cs="B Nazanin" w:hint="cs"/>
          <w:color w:val="000000"/>
          <w:sz w:val="28"/>
          <w:szCs w:val="28"/>
          <w:rtl/>
        </w:rPr>
        <w:t xml:space="preserve"> )</w:t>
      </w:r>
      <w:r w:rsidRPr="00CB7CD5">
        <w:rPr>
          <w:rFonts w:cs="B Nazanin" w:hint="cs"/>
          <w:b/>
          <w:bCs/>
          <w:color w:val="000000"/>
          <w:sz w:val="28"/>
          <w:szCs w:val="28"/>
          <w:rtl/>
        </w:rPr>
        <w:t xml:space="preserve"> إنما الإجمال فيما يتحقق به</w:t>
      </w:r>
      <w:r w:rsidR="00AF1D3C">
        <w:rPr>
          <w:rFonts w:cs="B Nazanin" w:hint="cs"/>
          <w:b/>
          <w:bCs/>
          <w:color w:val="000000"/>
          <w:sz w:val="28"/>
          <w:szCs w:val="28"/>
          <w:rtl/>
        </w:rPr>
        <w:t xml:space="preserve"> </w:t>
      </w:r>
      <w:r w:rsidR="00AF1D3C" w:rsidRPr="00AF1D3C">
        <w:rPr>
          <w:rFonts w:cs="B Nazanin" w:hint="cs"/>
          <w:color w:val="000000"/>
          <w:sz w:val="28"/>
          <w:szCs w:val="28"/>
          <w:rtl/>
        </w:rPr>
        <w:t xml:space="preserve">( ما یتحقق به یعنی محصل </w:t>
      </w:r>
      <w:r w:rsidR="00AF1D3C" w:rsidRPr="00AF1D3C">
        <w:rPr>
          <w:rFonts w:ascii="Sakkal Majalla" w:hAnsi="Sakkal Majalla" w:cs="Sakkal Majalla" w:hint="cs"/>
          <w:color w:val="000000"/>
          <w:sz w:val="28"/>
          <w:szCs w:val="28"/>
          <w:rtl/>
        </w:rPr>
        <w:t>–</w:t>
      </w:r>
      <w:r w:rsidR="00AF1D3C" w:rsidRPr="00AF1D3C">
        <w:rPr>
          <w:rFonts w:cs="B Nazanin" w:hint="cs"/>
          <w:color w:val="000000"/>
          <w:sz w:val="28"/>
          <w:szCs w:val="28"/>
          <w:rtl/>
        </w:rPr>
        <w:t xml:space="preserve"> شک در آن چیزی است که تحقق پیدا می کند مامور به به واسطه ی آن چیز )</w:t>
      </w:r>
      <w:r w:rsidRPr="00CB7CD5">
        <w:rPr>
          <w:rFonts w:cs="B Nazanin" w:hint="cs"/>
          <w:b/>
          <w:bCs/>
          <w:color w:val="000000"/>
          <w:sz w:val="28"/>
          <w:szCs w:val="28"/>
          <w:rtl/>
        </w:rPr>
        <w:t xml:space="preserve"> و في مثله </w:t>
      </w:r>
      <w:r w:rsidR="00AF1D3C">
        <w:rPr>
          <w:rFonts w:cs="B Nazanin" w:hint="cs"/>
          <w:b/>
          <w:bCs/>
          <w:color w:val="000000"/>
          <w:sz w:val="28"/>
          <w:szCs w:val="28"/>
          <w:rtl/>
        </w:rPr>
        <w:t xml:space="preserve">( اجمال فیما یتحقق به ) </w:t>
      </w:r>
      <w:r w:rsidRPr="00CB7CD5">
        <w:rPr>
          <w:rFonts w:cs="B Nazanin" w:hint="cs"/>
          <w:b/>
          <w:bCs/>
          <w:color w:val="000000"/>
          <w:sz w:val="28"/>
          <w:szCs w:val="28"/>
          <w:rtl/>
        </w:rPr>
        <w:t>لا مجال لها</w:t>
      </w:r>
      <w:r w:rsidR="00AF1D3C">
        <w:rPr>
          <w:rFonts w:cs="B Nazanin" w:hint="cs"/>
          <w:b/>
          <w:bCs/>
          <w:color w:val="000000"/>
          <w:sz w:val="28"/>
          <w:szCs w:val="28"/>
          <w:rtl/>
        </w:rPr>
        <w:t xml:space="preserve"> </w:t>
      </w:r>
      <w:r w:rsidR="00AF1D3C" w:rsidRPr="00AF1D3C">
        <w:rPr>
          <w:rFonts w:cs="B Nazanin" w:hint="cs"/>
          <w:color w:val="000000"/>
          <w:sz w:val="28"/>
          <w:szCs w:val="28"/>
          <w:rtl/>
        </w:rPr>
        <w:t>( برائت )</w:t>
      </w:r>
      <w:r w:rsidRPr="00CB7CD5">
        <w:rPr>
          <w:rFonts w:cs="B Nazanin" w:hint="cs"/>
          <w:b/>
          <w:bCs/>
          <w:color w:val="000000"/>
          <w:sz w:val="28"/>
          <w:szCs w:val="28"/>
          <w:rtl/>
        </w:rPr>
        <w:t xml:space="preserve"> كما حقق في محله</w:t>
      </w:r>
      <w:r w:rsidR="00AF1D3C">
        <w:rPr>
          <w:rFonts w:cs="B Nazanin" w:hint="cs"/>
          <w:b/>
          <w:bCs/>
          <w:color w:val="000000"/>
          <w:sz w:val="28"/>
          <w:szCs w:val="28"/>
          <w:rtl/>
        </w:rPr>
        <w:t xml:space="preserve"> </w:t>
      </w:r>
      <w:r w:rsidR="00AF1D3C" w:rsidRPr="00AF1D3C">
        <w:rPr>
          <w:rFonts w:cs="B Nazanin" w:hint="cs"/>
          <w:color w:val="000000"/>
          <w:sz w:val="28"/>
          <w:szCs w:val="28"/>
          <w:rtl/>
        </w:rPr>
        <w:t xml:space="preserve">( همان طور که تثبیت شده است این عدم مجال در محل خودش </w:t>
      </w:r>
      <w:r w:rsidR="00AF1D3C" w:rsidRPr="00AF1D3C">
        <w:rPr>
          <w:rFonts w:ascii="Sakkal Majalla" w:hAnsi="Sakkal Majalla" w:cs="Sakkal Majalla" w:hint="cs"/>
          <w:color w:val="000000"/>
          <w:sz w:val="28"/>
          <w:szCs w:val="28"/>
          <w:rtl/>
        </w:rPr>
        <w:t>–</w:t>
      </w:r>
      <w:r w:rsidR="00AF1D3C" w:rsidRPr="00AF1D3C">
        <w:rPr>
          <w:rFonts w:cs="B Nazanin" w:hint="cs"/>
          <w:color w:val="000000"/>
          <w:sz w:val="28"/>
          <w:szCs w:val="28"/>
          <w:rtl/>
        </w:rPr>
        <w:t xml:space="preserve"> محل این عدم مجال قسمت برائت است )</w:t>
      </w:r>
      <w:r w:rsidRPr="00CB7CD5">
        <w:rPr>
          <w:rFonts w:cs="B Nazanin" w:hint="cs"/>
          <w:b/>
          <w:bCs/>
          <w:color w:val="000000"/>
          <w:sz w:val="28"/>
          <w:szCs w:val="28"/>
          <w:rtl/>
        </w:rPr>
        <w:t xml:space="preserve"> مع</w:t>
      </w:r>
      <w:r w:rsidR="00AF1D3C" w:rsidRPr="00AF1D3C">
        <w:rPr>
          <w:rFonts w:cs="B Nazanin" w:hint="cs"/>
          <w:color w:val="000000"/>
          <w:sz w:val="28"/>
          <w:szCs w:val="28"/>
          <w:rtl/>
        </w:rPr>
        <w:t xml:space="preserve"> ( بیان کبری </w:t>
      </w:r>
      <w:r w:rsidR="00AF1D3C" w:rsidRPr="00AF1D3C">
        <w:rPr>
          <w:rFonts w:ascii="Sakkal Majalla" w:hAnsi="Sakkal Majalla" w:cs="Sakkal Majalla" w:hint="cs"/>
          <w:color w:val="000000"/>
          <w:sz w:val="28"/>
          <w:szCs w:val="28"/>
          <w:rtl/>
        </w:rPr>
        <w:t>–</w:t>
      </w:r>
      <w:r w:rsidR="00AF1D3C" w:rsidRPr="00AF1D3C">
        <w:rPr>
          <w:rFonts w:cs="B Nazanin" w:hint="cs"/>
          <w:color w:val="000000"/>
          <w:sz w:val="28"/>
          <w:szCs w:val="28"/>
          <w:rtl/>
        </w:rPr>
        <w:t xml:space="preserve"> می خواهد بگوید صحیحی باید قائل به احتیاط بشود اما قائل به برائت است )</w:t>
      </w:r>
      <w:r w:rsidRPr="00AF1D3C">
        <w:rPr>
          <w:rFonts w:cs="B Nazanin" w:hint="cs"/>
          <w:color w:val="000000"/>
          <w:sz w:val="28"/>
          <w:szCs w:val="28"/>
          <w:rtl/>
        </w:rPr>
        <w:t xml:space="preserve"> </w:t>
      </w:r>
      <w:r w:rsidRPr="00CB7CD5">
        <w:rPr>
          <w:rFonts w:cs="B Nazanin" w:hint="cs"/>
          <w:b/>
          <w:bCs/>
          <w:color w:val="000000"/>
          <w:sz w:val="28"/>
          <w:szCs w:val="28"/>
          <w:rtl/>
        </w:rPr>
        <w:t>أن المشهور القائلين بالصحيح قائلون بها</w:t>
      </w:r>
      <w:r w:rsidR="00AF1D3C">
        <w:rPr>
          <w:rFonts w:cs="B Nazanin" w:hint="cs"/>
          <w:b/>
          <w:bCs/>
          <w:color w:val="000000"/>
          <w:sz w:val="28"/>
          <w:szCs w:val="28"/>
          <w:rtl/>
        </w:rPr>
        <w:t xml:space="preserve"> </w:t>
      </w:r>
      <w:r w:rsidR="00AF1D3C" w:rsidRPr="00AF1D3C">
        <w:rPr>
          <w:rFonts w:cs="B Nazanin" w:hint="cs"/>
          <w:color w:val="000000"/>
          <w:sz w:val="28"/>
          <w:szCs w:val="28"/>
          <w:rtl/>
        </w:rPr>
        <w:t>( برائت )</w:t>
      </w:r>
      <w:r w:rsidRPr="00CB7CD5">
        <w:rPr>
          <w:rFonts w:cs="B Nazanin" w:hint="cs"/>
          <w:b/>
          <w:bCs/>
          <w:color w:val="000000"/>
          <w:sz w:val="28"/>
          <w:szCs w:val="28"/>
          <w:rtl/>
        </w:rPr>
        <w:t xml:space="preserve"> في الشك فيها </w:t>
      </w:r>
      <w:r w:rsidR="00AF1D3C" w:rsidRPr="00AF1D3C">
        <w:rPr>
          <w:rFonts w:cs="B Nazanin" w:hint="cs"/>
          <w:color w:val="000000"/>
          <w:sz w:val="28"/>
          <w:szCs w:val="28"/>
          <w:rtl/>
        </w:rPr>
        <w:t xml:space="preserve">( اجزاء و شرایط ) </w:t>
      </w:r>
      <w:r w:rsidRPr="00CB7CD5">
        <w:rPr>
          <w:rFonts w:cs="B Nazanin" w:hint="cs"/>
          <w:b/>
          <w:bCs/>
          <w:color w:val="000000"/>
          <w:sz w:val="28"/>
          <w:szCs w:val="28"/>
          <w:rtl/>
        </w:rPr>
        <w:t>و بهذا</w:t>
      </w:r>
      <w:r w:rsidR="00A8031C">
        <w:rPr>
          <w:rFonts w:cs="B Nazanin" w:hint="cs"/>
          <w:b/>
          <w:bCs/>
          <w:color w:val="000000"/>
          <w:sz w:val="28"/>
          <w:szCs w:val="28"/>
          <w:rtl/>
        </w:rPr>
        <w:t xml:space="preserve"> </w:t>
      </w:r>
      <w:r w:rsidR="00A8031C" w:rsidRPr="00A8031C">
        <w:rPr>
          <w:rFonts w:cs="B Nazanin" w:hint="cs"/>
          <w:color w:val="000000"/>
          <w:sz w:val="28"/>
          <w:szCs w:val="28"/>
          <w:rtl/>
        </w:rPr>
        <w:t>( در این که مشار الیه این اسم اشاره کدام اشکال است بین محشین اختلاف وجود دارد . بعضی از محشین گفته اند که هر 3 اشکالی که بالا بیان کردیم این جا هم هست . بعض دیگر گفته اند اشکال اول و دوم این جا هم هست و بعضی ( مثل مرحوم حکیم ) گفته اند فقط اشکال سوم  جاری می شود حالا برویم ببینیم عبارت صاحب کفایه با کدام نظر می خورد</w:t>
      </w:r>
      <w:r w:rsidR="00AB0DF5">
        <w:rPr>
          <w:rFonts w:cs="B Nazanin" w:hint="cs"/>
          <w:color w:val="000000"/>
          <w:sz w:val="28"/>
          <w:szCs w:val="28"/>
          <w:rtl/>
        </w:rPr>
        <w:t xml:space="preserve"> </w:t>
      </w:r>
      <w:r w:rsidR="00AB0DF5">
        <w:rPr>
          <w:rFonts w:ascii="Sakkal Majalla" w:hAnsi="Sakkal Majalla" w:cs="Sakkal Majalla" w:hint="cs"/>
          <w:color w:val="000000"/>
          <w:sz w:val="28"/>
          <w:szCs w:val="28"/>
          <w:rtl/>
        </w:rPr>
        <w:t>–</w:t>
      </w:r>
      <w:r w:rsidR="00AB0DF5">
        <w:rPr>
          <w:rFonts w:cs="B Nazanin" w:hint="cs"/>
          <w:color w:val="000000"/>
          <w:sz w:val="28"/>
          <w:szCs w:val="28"/>
          <w:rtl/>
        </w:rPr>
        <w:t xml:space="preserve"> به واسطه ی همین اشکال</w:t>
      </w:r>
      <w:r w:rsidR="00A8031C" w:rsidRPr="00A8031C">
        <w:rPr>
          <w:rFonts w:cs="B Nazanin" w:hint="cs"/>
          <w:color w:val="000000"/>
          <w:sz w:val="28"/>
          <w:szCs w:val="28"/>
          <w:rtl/>
        </w:rPr>
        <w:t xml:space="preserve"> )</w:t>
      </w:r>
      <w:r w:rsidR="00A8031C">
        <w:rPr>
          <w:rFonts w:cs="B Nazanin" w:hint="cs"/>
          <w:b/>
          <w:bCs/>
          <w:color w:val="000000"/>
          <w:sz w:val="28"/>
          <w:szCs w:val="28"/>
          <w:rtl/>
        </w:rPr>
        <w:t xml:space="preserve"> </w:t>
      </w:r>
      <w:r w:rsidRPr="00CB7CD5">
        <w:rPr>
          <w:rFonts w:cs="B Nazanin" w:hint="cs"/>
          <w:b/>
          <w:bCs/>
          <w:color w:val="000000"/>
          <w:sz w:val="28"/>
          <w:szCs w:val="28"/>
          <w:rtl/>
        </w:rPr>
        <w:t xml:space="preserve"> يشكل</w:t>
      </w:r>
      <w:r w:rsidR="00A8031C">
        <w:rPr>
          <w:rFonts w:cs="B Nazanin" w:hint="cs"/>
          <w:b/>
          <w:bCs/>
          <w:color w:val="000000"/>
          <w:sz w:val="28"/>
          <w:szCs w:val="28"/>
          <w:rtl/>
        </w:rPr>
        <w:t xml:space="preserve"> </w:t>
      </w:r>
      <w:r w:rsidR="00A8031C" w:rsidRPr="00A8031C">
        <w:rPr>
          <w:rFonts w:cs="B Nazanin" w:hint="cs"/>
          <w:color w:val="000000"/>
          <w:sz w:val="28"/>
          <w:szCs w:val="28"/>
          <w:rtl/>
        </w:rPr>
        <w:t>( وارد می شود اشکال )</w:t>
      </w:r>
      <w:r w:rsidRPr="00CB7CD5">
        <w:rPr>
          <w:rFonts w:cs="B Nazanin" w:hint="cs"/>
          <w:b/>
          <w:bCs/>
          <w:color w:val="000000"/>
          <w:sz w:val="28"/>
          <w:szCs w:val="28"/>
          <w:rtl/>
        </w:rPr>
        <w:t xml:space="preserve"> لو كان البسيط هو ملزوم المطلوب</w:t>
      </w:r>
      <w:r w:rsidR="00A8031C">
        <w:rPr>
          <w:rFonts w:cs="B Nazanin" w:hint="cs"/>
          <w:b/>
          <w:bCs/>
          <w:color w:val="000000"/>
          <w:sz w:val="28"/>
          <w:szCs w:val="28"/>
          <w:rtl/>
        </w:rPr>
        <w:t xml:space="preserve"> </w:t>
      </w:r>
      <w:r w:rsidR="00A8031C" w:rsidRPr="00A8031C">
        <w:rPr>
          <w:rFonts w:cs="B Nazanin" w:hint="cs"/>
          <w:color w:val="000000"/>
          <w:sz w:val="28"/>
          <w:szCs w:val="28"/>
          <w:rtl/>
        </w:rPr>
        <w:t>( ظاهر عبارت انصافا اشکال سوم است زیرا دارد بهذا و هذا برای اشاره به نزدیک است و نزدیک اشکال سوم است )</w:t>
      </w:r>
      <w:r w:rsidRPr="00CB7CD5">
        <w:rPr>
          <w:rFonts w:cs="B Nazanin" w:hint="cs"/>
          <w:b/>
          <w:bCs/>
          <w:color w:val="000000"/>
          <w:sz w:val="28"/>
          <w:szCs w:val="28"/>
          <w:rtl/>
        </w:rPr>
        <w:t xml:space="preserve"> أيضا</w:t>
      </w:r>
      <w:r w:rsidR="00AB0DF5">
        <w:rPr>
          <w:rFonts w:cs="B Nazanin" w:hint="cs"/>
          <w:b/>
          <w:bCs/>
          <w:color w:val="000000"/>
          <w:sz w:val="28"/>
          <w:szCs w:val="28"/>
          <w:rtl/>
        </w:rPr>
        <w:t xml:space="preserve"> </w:t>
      </w:r>
      <w:r w:rsidR="00AB0DF5" w:rsidRPr="00AB0DF5">
        <w:rPr>
          <w:rFonts w:cs="B Nazanin" w:hint="cs"/>
          <w:color w:val="000000"/>
          <w:sz w:val="28"/>
          <w:szCs w:val="28"/>
          <w:rtl/>
        </w:rPr>
        <w:t>( همان طور که اگر جامع عنوان مطلوب می بود اشکال داشت ، اگر جامع عنوان ملزوم مطلوب باشد اشکال دارد )</w:t>
      </w:r>
      <w:r w:rsidRPr="00CB7CD5">
        <w:rPr>
          <w:rFonts w:cs="B Nazanin" w:hint="cs"/>
          <w:b/>
          <w:bCs/>
          <w:color w:val="000000"/>
          <w:sz w:val="28"/>
          <w:szCs w:val="28"/>
          <w:rtl/>
        </w:rPr>
        <w:t xml:space="preserve"> مدفوع</w:t>
      </w:r>
      <w:r>
        <w:rPr>
          <w:rFonts w:cs="B Nazanin" w:hint="cs"/>
          <w:b/>
          <w:bCs/>
          <w:color w:val="000000"/>
          <w:sz w:val="28"/>
          <w:szCs w:val="28"/>
          <w:rtl/>
        </w:rPr>
        <w:t xml:space="preserve"> </w:t>
      </w:r>
      <w:r w:rsidRPr="00CB7CD5">
        <w:rPr>
          <w:rFonts w:cs="B Nazanin" w:hint="cs"/>
          <w:color w:val="000000"/>
          <w:sz w:val="28"/>
          <w:szCs w:val="28"/>
          <w:rtl/>
        </w:rPr>
        <w:t>( خبر اشکال )</w:t>
      </w:r>
    </w:p>
    <w:p w:rsidR="008223DA" w:rsidRDefault="008223DA" w:rsidP="008223DA">
      <w:pPr>
        <w:pStyle w:val="NormalWeb"/>
        <w:bidi/>
        <w:jc w:val="both"/>
        <w:rPr>
          <w:b/>
          <w:bCs/>
          <w:sz w:val="22"/>
          <w:szCs w:val="22"/>
          <w:rtl/>
        </w:rPr>
      </w:pPr>
    </w:p>
    <w:p w:rsidR="008223DA" w:rsidRPr="00CB7CD5" w:rsidRDefault="008223DA" w:rsidP="008223DA">
      <w:pPr>
        <w:pStyle w:val="NormalWeb"/>
        <w:bidi/>
        <w:jc w:val="both"/>
        <w:rPr>
          <w:b/>
          <w:bCs/>
          <w:sz w:val="22"/>
          <w:szCs w:val="22"/>
          <w:rtl/>
        </w:rPr>
      </w:pPr>
    </w:p>
    <w:p w:rsidR="00366FB3" w:rsidRPr="00AB0DF5" w:rsidRDefault="00AB0DF5" w:rsidP="00765CA3">
      <w:pPr>
        <w:jc w:val="both"/>
        <w:rPr>
          <w:b/>
          <w:bCs/>
          <w:rtl/>
        </w:rPr>
      </w:pPr>
      <w:r w:rsidRPr="00AB0DF5">
        <w:rPr>
          <w:rFonts w:hint="cs"/>
          <w:b/>
          <w:bCs/>
          <w:rtl/>
        </w:rPr>
        <w:t>جواب صاحب کفایه به شیخ انصاری :</w:t>
      </w:r>
    </w:p>
    <w:p w:rsidR="00AB0DF5" w:rsidRDefault="00AB0DF5" w:rsidP="00765CA3">
      <w:pPr>
        <w:jc w:val="both"/>
        <w:rPr>
          <w:rtl/>
        </w:rPr>
      </w:pPr>
      <w:r>
        <w:rPr>
          <w:rFonts w:hint="cs"/>
          <w:rtl/>
        </w:rPr>
        <w:t>ایشان می فرماید اولا می گوییم قدر جامع ، بسیط است پس مرکب نیست . یعنی اجزاء ندارد . ثانیا اون بسیط هم ملزوم مطلوب است یعنی ان قدر جامعی بسیط که یک چیزی است بی نام و نشان که مطلوب لازمه ی ان است و ثالثا اشکال شما ( قائلین به صحیح باید در شک در اقل و اکثر ارتباط قائل به احتیاط شوند در حالی که قائل به برائت هستند ) وارد نیست . می فرماید شیخ گمان کرده است که هرجا شک در محصل بود جای احتیاط است در حالی که شک در محصل دو صورت دارد که در یک صورت احتیاط جاری است و در یک صورت ان برائت جاری می شود . به عبارت دیگر شک در محصلی که در این جا هست جای احتیاط نیست و ان شک در محصلی که جای احتیاط است این جا نیست .</w:t>
      </w:r>
    </w:p>
    <w:p w:rsidR="00AB0DF5" w:rsidRDefault="00AB0DF5" w:rsidP="00765CA3">
      <w:pPr>
        <w:jc w:val="both"/>
        <w:rPr>
          <w:rtl/>
        </w:rPr>
      </w:pPr>
      <w:r>
        <w:rPr>
          <w:rFonts w:hint="cs"/>
          <w:rtl/>
        </w:rPr>
        <w:t>تمام تکیه گاه شیخ انصاری در اشکال سوم ، شک در محصل بود . صاحب کفایه می فرماید شک در محصل هست اما جای احتیاط نیست . این اجمال کلام .</w:t>
      </w:r>
    </w:p>
    <w:p w:rsidR="00AB0DF5" w:rsidRDefault="00AB0DF5" w:rsidP="00765CA3">
      <w:pPr>
        <w:jc w:val="both"/>
        <w:rPr>
          <w:rtl/>
        </w:rPr>
      </w:pPr>
      <w:r w:rsidRPr="00AB0DF5">
        <w:rPr>
          <w:rFonts w:hint="cs"/>
          <w:b/>
          <w:bCs/>
          <w:rtl/>
        </w:rPr>
        <w:t>اما تفصیل کلام :</w:t>
      </w:r>
      <w:r>
        <w:rPr>
          <w:rFonts w:hint="cs"/>
          <w:rtl/>
        </w:rPr>
        <w:t xml:space="preserve"> مامور به دو صورت دارد :</w:t>
      </w:r>
    </w:p>
    <w:p w:rsidR="00AB0DF5" w:rsidRDefault="00AB0DF5" w:rsidP="00AB0DF5">
      <w:pPr>
        <w:pStyle w:val="ListParagraph"/>
        <w:numPr>
          <w:ilvl w:val="0"/>
          <w:numId w:val="98"/>
        </w:numPr>
        <w:jc w:val="both"/>
      </w:pPr>
      <w:r w:rsidRPr="00AB0DF5">
        <w:rPr>
          <w:rFonts w:hint="cs"/>
          <w:b/>
          <w:bCs/>
          <w:rtl/>
        </w:rPr>
        <w:t>صورت اول :</w:t>
      </w:r>
      <w:r>
        <w:rPr>
          <w:rFonts w:hint="cs"/>
          <w:rtl/>
        </w:rPr>
        <w:t xml:space="preserve"> گاهی مامور به ممتاز از محصلش است ( یعنی مامور به یک وجود دارد و محصل مامور به یک وجود دیگر دارد ) اگر در باره ی چنین محصلی شک شود ، جای احتیاط است . مثلا شارع می فرماید تتطهر للصلاه (  اگر مراد از طهارت ، طهارت باطنی باشد ) این جا مامور به طهارت باطنی است . سوال : وضو این جا چه کاره است ؟ ایا متحد با طهارت باطنی است یعنی به گونه اس هست که بتوانی به وضو اشاره کنی و بگویی طهارت باطنی است یا خیر ؟ خیر این ها ممتاز از هم هستند و وضو محصل طهارت باطنی است اما محصلی است که متحد با وضو نیست . حالا اگر درباره ی چنین محصلی شک کردید ، مثلا شک کردید بار سوم آب ریختن محصل وضو هست یا نیست . در چنین صورتی جای احتیاط است </w:t>
      </w:r>
      <w:r w:rsidR="008223DA">
        <w:rPr>
          <w:rFonts w:hint="cs"/>
          <w:rtl/>
        </w:rPr>
        <w:t>. زیرا شک در محصل در این صورت بازگشت به شک در مامور به و شک در اصل تکلیف نمی کند .</w:t>
      </w:r>
    </w:p>
    <w:p w:rsidR="00AB0DF5" w:rsidRDefault="00AB0DF5" w:rsidP="00AB0DF5">
      <w:pPr>
        <w:pStyle w:val="ListParagraph"/>
        <w:numPr>
          <w:ilvl w:val="0"/>
          <w:numId w:val="98"/>
        </w:numPr>
        <w:jc w:val="both"/>
      </w:pPr>
      <w:r>
        <w:rPr>
          <w:rFonts w:hint="cs"/>
          <w:b/>
          <w:bCs/>
          <w:rtl/>
        </w:rPr>
        <w:t>صورت دوم :</w:t>
      </w:r>
      <w:r>
        <w:rPr>
          <w:rFonts w:hint="cs"/>
          <w:rtl/>
        </w:rPr>
        <w:t xml:space="preserve"> گاهی مامور به ممتاز از محصلش نیست بلکه با آن متحد است یعنی هردو یکی هستند . اگر درباره ی چنین محصلی شک کردید ، جای برائت است . </w:t>
      </w:r>
    </w:p>
    <w:p w:rsidR="00AB0DF5" w:rsidRDefault="00AB0DF5" w:rsidP="00AB0DF5">
      <w:pPr>
        <w:pStyle w:val="ListParagraph"/>
        <w:jc w:val="both"/>
        <w:rPr>
          <w:rtl/>
        </w:rPr>
      </w:pPr>
      <w:r>
        <w:rPr>
          <w:rFonts w:hint="cs"/>
          <w:b/>
          <w:bCs/>
          <w:rtl/>
        </w:rPr>
        <w:t>مثال :</w:t>
      </w:r>
      <w:r>
        <w:rPr>
          <w:rFonts w:hint="cs"/>
          <w:rtl/>
        </w:rPr>
        <w:t xml:space="preserve"> مثل ما نحن فیه . صاحب کفایه قدر جامع را ملزوم مطلوب گرفت . شارع فرموده صل یعنی امر رفته است روی صلا . صلاه یعنی ملزوم مطلوب . شما یک نماز ده جزئی می خوانی بعد شک می کنی این نماز 10 جزئی محصل ملزوم مطلوب هست یا نیست . این نماز ده جزئی چه رابطه ای با ملزوم مطلوب دارد ( اگر در واقع نماز ده جزئی واجب باشد ) در این صورت این ها با هم متحد هستند یعنی می توانی به این نماز 10 جزئی اشاره کنی و بگویی این نماز ده جزئی هست و ملزوم مطلوب هم هست . حالا اگر درباره ی این گونه محصلی که متحد با مامور به است شک کردید مجرای برائت است .</w:t>
      </w:r>
      <w:r w:rsidR="008223DA">
        <w:rPr>
          <w:rFonts w:hint="cs"/>
          <w:rtl/>
        </w:rPr>
        <w:t xml:space="preserve"> چون شک در محصل بازگشت می کند به شک در تکلیف زیرا شک در محصل کردی معنایش این است که شک در مامور به داری و شک در مامور به یعنی شک داری که امر شارع روی این جزء هم رفته است یا خیر واین شک در تکلیف است که مجرای برائت است </w:t>
      </w:r>
    </w:p>
    <w:p w:rsidR="00AB0DF5" w:rsidRDefault="00AB0DF5" w:rsidP="00AB0DF5">
      <w:pPr>
        <w:pStyle w:val="ListParagraph"/>
        <w:jc w:val="both"/>
        <w:rPr>
          <w:rtl/>
        </w:rPr>
      </w:pPr>
      <w:r w:rsidRPr="00AB0DF5">
        <w:rPr>
          <w:rFonts w:hint="cs"/>
          <w:rtl/>
        </w:rPr>
        <w:t>اقای شیخ هر شک در محصلی جای احتیاط نیست .</w:t>
      </w:r>
    </w:p>
    <w:p w:rsidR="008223DA" w:rsidRPr="008223DA" w:rsidRDefault="008223DA" w:rsidP="00AB0DF5">
      <w:pPr>
        <w:jc w:val="both"/>
        <w:rPr>
          <w:b/>
          <w:bCs/>
          <w:rtl/>
        </w:rPr>
      </w:pPr>
      <w:r w:rsidRPr="008223DA">
        <w:rPr>
          <w:rFonts w:hint="cs"/>
          <w:b/>
          <w:bCs/>
          <w:rtl/>
        </w:rPr>
        <w:t>تطبیق :</w:t>
      </w:r>
    </w:p>
    <w:p w:rsidR="008223DA" w:rsidRPr="00CB7CD5" w:rsidRDefault="008223DA" w:rsidP="008223DA">
      <w:pPr>
        <w:pStyle w:val="NormalWeb"/>
        <w:bidi/>
        <w:jc w:val="both"/>
        <w:rPr>
          <w:b/>
          <w:bCs/>
          <w:sz w:val="22"/>
          <w:szCs w:val="22"/>
          <w:rtl/>
        </w:rPr>
      </w:pPr>
      <w:r w:rsidRPr="00CB7CD5">
        <w:rPr>
          <w:rFonts w:cs="B Nazanin" w:hint="cs"/>
          <w:b/>
          <w:bCs/>
          <w:color w:val="000000"/>
          <w:sz w:val="28"/>
          <w:szCs w:val="28"/>
          <w:rtl/>
        </w:rPr>
        <w:t>بأن الجامع</w:t>
      </w:r>
      <w:r>
        <w:rPr>
          <w:rFonts w:cs="B Nazanin" w:hint="cs"/>
          <w:b/>
          <w:bCs/>
          <w:color w:val="000000"/>
          <w:sz w:val="28"/>
          <w:szCs w:val="28"/>
          <w:rtl/>
        </w:rPr>
        <w:t xml:space="preserve"> </w:t>
      </w:r>
      <w:r w:rsidRPr="008223DA">
        <w:rPr>
          <w:rFonts w:cs="B Nazanin" w:hint="cs"/>
          <w:color w:val="000000"/>
          <w:sz w:val="28"/>
          <w:szCs w:val="28"/>
          <w:rtl/>
        </w:rPr>
        <w:t>( قدر جامع بین افراد صحیح )</w:t>
      </w:r>
      <w:r w:rsidRPr="00CB7CD5">
        <w:rPr>
          <w:rFonts w:cs="B Nazanin" w:hint="cs"/>
          <w:b/>
          <w:bCs/>
          <w:color w:val="000000"/>
          <w:sz w:val="28"/>
          <w:szCs w:val="28"/>
          <w:rtl/>
        </w:rPr>
        <w:t xml:space="preserve"> إنما هو مفهوم واحد</w:t>
      </w:r>
      <w:r>
        <w:rPr>
          <w:rFonts w:cs="B Nazanin" w:hint="cs"/>
          <w:b/>
          <w:bCs/>
          <w:color w:val="000000"/>
          <w:sz w:val="28"/>
          <w:szCs w:val="28"/>
          <w:rtl/>
        </w:rPr>
        <w:t xml:space="preserve"> </w:t>
      </w:r>
      <w:r w:rsidRPr="008223DA">
        <w:rPr>
          <w:rFonts w:cs="B Nazanin" w:hint="cs"/>
          <w:color w:val="000000"/>
          <w:sz w:val="28"/>
          <w:szCs w:val="28"/>
          <w:rtl/>
        </w:rPr>
        <w:t xml:space="preserve">( بسیط </w:t>
      </w:r>
      <w:r w:rsidRPr="008223DA">
        <w:rPr>
          <w:rFonts w:ascii="Sakkal Majalla" w:hAnsi="Sakkal Majalla" w:cs="Sakkal Majalla" w:hint="cs"/>
          <w:color w:val="000000"/>
          <w:sz w:val="28"/>
          <w:szCs w:val="28"/>
          <w:rtl/>
        </w:rPr>
        <w:t>–</w:t>
      </w:r>
      <w:r w:rsidRPr="008223DA">
        <w:rPr>
          <w:rFonts w:cs="B Nazanin" w:hint="cs"/>
          <w:color w:val="000000"/>
          <w:sz w:val="28"/>
          <w:szCs w:val="28"/>
          <w:rtl/>
        </w:rPr>
        <w:t xml:space="preserve"> پس مرکب نیست که آن مفهوم بسیط ملزوم مطلوب است ) </w:t>
      </w:r>
      <w:r w:rsidRPr="00CB7CD5">
        <w:rPr>
          <w:rFonts w:cs="B Nazanin" w:hint="cs"/>
          <w:b/>
          <w:bCs/>
          <w:color w:val="000000"/>
          <w:sz w:val="28"/>
          <w:szCs w:val="28"/>
          <w:rtl/>
        </w:rPr>
        <w:t>منتزع</w:t>
      </w:r>
      <w:r>
        <w:rPr>
          <w:rFonts w:cs="B Nazanin" w:hint="cs"/>
          <w:b/>
          <w:bCs/>
          <w:color w:val="000000"/>
          <w:sz w:val="28"/>
          <w:szCs w:val="28"/>
          <w:rtl/>
        </w:rPr>
        <w:t xml:space="preserve"> </w:t>
      </w:r>
      <w:r w:rsidRPr="008223DA">
        <w:rPr>
          <w:rFonts w:cs="B Nazanin" w:hint="cs"/>
          <w:color w:val="000000"/>
          <w:sz w:val="28"/>
          <w:szCs w:val="28"/>
          <w:rtl/>
        </w:rPr>
        <w:t>( که این مفهوم واحد انتزاع شده است )</w:t>
      </w:r>
      <w:r w:rsidRPr="00CB7CD5">
        <w:rPr>
          <w:rFonts w:cs="B Nazanin" w:hint="cs"/>
          <w:b/>
          <w:bCs/>
          <w:color w:val="000000"/>
          <w:sz w:val="28"/>
          <w:szCs w:val="28"/>
          <w:rtl/>
        </w:rPr>
        <w:t xml:space="preserve"> عن هذه المركبات</w:t>
      </w:r>
      <w:r w:rsidRPr="008223DA">
        <w:rPr>
          <w:rFonts w:cs="B Nazanin" w:hint="cs"/>
          <w:color w:val="000000"/>
          <w:sz w:val="28"/>
          <w:szCs w:val="28"/>
          <w:rtl/>
        </w:rPr>
        <w:t xml:space="preserve"> ( مرکبات خارجیه ی صحیحه ) </w:t>
      </w:r>
      <w:r w:rsidRPr="00CB7CD5">
        <w:rPr>
          <w:rFonts w:cs="B Nazanin" w:hint="cs"/>
          <w:b/>
          <w:bCs/>
          <w:color w:val="000000"/>
          <w:sz w:val="28"/>
          <w:szCs w:val="28"/>
          <w:rtl/>
        </w:rPr>
        <w:t>المختلفة زيادة و نقيصة</w:t>
      </w:r>
      <w:r w:rsidRPr="008223DA">
        <w:rPr>
          <w:rFonts w:cs="B Nazanin" w:hint="cs"/>
          <w:color w:val="000000"/>
          <w:sz w:val="28"/>
          <w:szCs w:val="28"/>
          <w:rtl/>
        </w:rPr>
        <w:t xml:space="preserve"> ( مثل صلاه کامل ، صلاه مسافر ، صلاه با قیام ف صلاه بی قیام )</w:t>
      </w:r>
      <w:r>
        <w:rPr>
          <w:rFonts w:cs="B Nazanin" w:hint="cs"/>
          <w:b/>
          <w:bCs/>
          <w:color w:val="000000"/>
          <w:sz w:val="28"/>
          <w:szCs w:val="28"/>
          <w:rtl/>
        </w:rPr>
        <w:t xml:space="preserve"> </w:t>
      </w:r>
      <w:r w:rsidRPr="00CB7CD5">
        <w:rPr>
          <w:rFonts w:cs="B Nazanin" w:hint="cs"/>
          <w:b/>
          <w:bCs/>
          <w:color w:val="000000"/>
          <w:sz w:val="28"/>
          <w:szCs w:val="28"/>
          <w:rtl/>
        </w:rPr>
        <w:t>بحسب اختلاف الحالات متحد</w:t>
      </w:r>
      <w:r>
        <w:rPr>
          <w:rFonts w:cs="B Nazanin" w:hint="cs"/>
          <w:b/>
          <w:bCs/>
          <w:color w:val="000000"/>
          <w:sz w:val="28"/>
          <w:szCs w:val="28"/>
          <w:rtl/>
        </w:rPr>
        <w:t xml:space="preserve"> </w:t>
      </w:r>
      <w:r w:rsidRPr="008223DA">
        <w:rPr>
          <w:rFonts w:cs="B Nazanin" w:hint="cs"/>
          <w:color w:val="000000"/>
          <w:sz w:val="28"/>
          <w:szCs w:val="28"/>
          <w:rtl/>
        </w:rPr>
        <w:t>( صفت مفهوم</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صاحب کفایه می فرماید مفهوم ، ملزوم مطلوب است که این ملزوم مطلوب با مرکبات خارجیه متحد است یعنی می خواهد بگوید مامور به با محصلش متحد است یعنی به این صلاه صحیحه که دارد می خواند می تانم بگوییم نماز 11 جزئی و می توان به ان بگوییم ملزوم مطلوب </w:t>
      </w:r>
      <w:r w:rsidRPr="008223DA">
        <w:rPr>
          <w:rFonts w:cs="B Nazanin" w:hint="cs"/>
          <w:color w:val="000000"/>
          <w:sz w:val="28"/>
          <w:szCs w:val="28"/>
          <w:rtl/>
        </w:rPr>
        <w:t>)</w:t>
      </w:r>
      <w:r w:rsidRPr="00CB7CD5">
        <w:rPr>
          <w:rFonts w:cs="B Nazanin" w:hint="cs"/>
          <w:b/>
          <w:bCs/>
          <w:color w:val="000000"/>
          <w:sz w:val="28"/>
          <w:szCs w:val="28"/>
          <w:rtl/>
        </w:rPr>
        <w:t xml:space="preserve"> معها</w:t>
      </w:r>
      <w:r>
        <w:rPr>
          <w:rFonts w:cs="B Nazanin" w:hint="cs"/>
          <w:b/>
          <w:bCs/>
          <w:color w:val="000000"/>
          <w:sz w:val="28"/>
          <w:szCs w:val="28"/>
          <w:rtl/>
        </w:rPr>
        <w:t xml:space="preserve"> </w:t>
      </w:r>
      <w:r w:rsidRPr="008223DA">
        <w:rPr>
          <w:rFonts w:cs="B Nazanin" w:hint="cs"/>
          <w:color w:val="000000"/>
          <w:sz w:val="28"/>
          <w:szCs w:val="28"/>
          <w:rtl/>
        </w:rPr>
        <w:t>( مرکبات خارجیه ی صحیحه )</w:t>
      </w:r>
      <w:r w:rsidRPr="00CB7CD5">
        <w:rPr>
          <w:rFonts w:cs="B Nazanin" w:hint="cs"/>
          <w:b/>
          <w:bCs/>
          <w:color w:val="000000"/>
          <w:sz w:val="28"/>
          <w:szCs w:val="28"/>
          <w:rtl/>
        </w:rPr>
        <w:t xml:space="preserve"> نحو اتحاد </w:t>
      </w:r>
      <w:r w:rsidRPr="008223DA">
        <w:rPr>
          <w:rFonts w:cs="B Nazanin" w:hint="cs"/>
          <w:color w:val="000000"/>
          <w:sz w:val="28"/>
          <w:szCs w:val="28"/>
          <w:rtl/>
        </w:rPr>
        <w:t>( از نوع اتحاد کلی و فرد</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کلی ملزوم مطلوب است </w:t>
      </w:r>
      <w:r w:rsidRPr="008223DA">
        <w:rPr>
          <w:rFonts w:cs="B Nazanin" w:hint="cs"/>
          <w:color w:val="000000"/>
          <w:sz w:val="28"/>
          <w:szCs w:val="28"/>
          <w:rtl/>
        </w:rPr>
        <w:t xml:space="preserve"> ) </w:t>
      </w:r>
      <w:r w:rsidRPr="00CB7CD5">
        <w:rPr>
          <w:rFonts w:cs="B Nazanin" w:hint="cs"/>
          <w:b/>
          <w:bCs/>
          <w:color w:val="000000"/>
          <w:sz w:val="28"/>
          <w:szCs w:val="28"/>
          <w:rtl/>
        </w:rPr>
        <w:t>و في مثله</w:t>
      </w:r>
      <w:r>
        <w:rPr>
          <w:rFonts w:cs="B Nazanin" w:hint="cs"/>
          <w:b/>
          <w:bCs/>
          <w:color w:val="000000"/>
          <w:sz w:val="28"/>
          <w:szCs w:val="28"/>
          <w:rtl/>
        </w:rPr>
        <w:t xml:space="preserve"> </w:t>
      </w:r>
      <w:r w:rsidRPr="008223DA">
        <w:rPr>
          <w:rFonts w:cs="B Nazanin" w:hint="cs"/>
          <w:color w:val="000000"/>
          <w:sz w:val="28"/>
          <w:szCs w:val="28"/>
          <w:rtl/>
        </w:rPr>
        <w:t>( متحد )</w:t>
      </w:r>
      <w:r w:rsidRPr="00CB7CD5">
        <w:rPr>
          <w:rFonts w:cs="B Nazanin" w:hint="cs"/>
          <w:b/>
          <w:bCs/>
          <w:color w:val="000000"/>
          <w:sz w:val="28"/>
          <w:szCs w:val="28"/>
          <w:rtl/>
        </w:rPr>
        <w:t xml:space="preserve"> تجري البراءة و إنما لا تجري</w:t>
      </w:r>
      <w:r>
        <w:rPr>
          <w:rFonts w:cs="B Nazanin" w:hint="cs"/>
          <w:b/>
          <w:bCs/>
          <w:color w:val="000000"/>
          <w:sz w:val="28"/>
          <w:szCs w:val="28"/>
          <w:rtl/>
        </w:rPr>
        <w:t xml:space="preserve"> </w:t>
      </w:r>
      <w:r w:rsidRPr="008223DA">
        <w:rPr>
          <w:rFonts w:cs="B Nazanin" w:hint="cs"/>
          <w:color w:val="000000"/>
          <w:sz w:val="28"/>
          <w:szCs w:val="28"/>
          <w:rtl/>
        </w:rPr>
        <w:t>( جاری نمی شود برائت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احتیاط جاری می شود</w:t>
      </w:r>
      <w:r w:rsidRPr="008223DA">
        <w:rPr>
          <w:rFonts w:cs="B Nazanin" w:hint="cs"/>
          <w:color w:val="000000"/>
          <w:sz w:val="28"/>
          <w:szCs w:val="28"/>
          <w:rtl/>
        </w:rPr>
        <w:t xml:space="preserve"> )</w:t>
      </w:r>
      <w:r w:rsidRPr="00CB7CD5">
        <w:rPr>
          <w:rFonts w:cs="B Nazanin" w:hint="cs"/>
          <w:b/>
          <w:bCs/>
          <w:color w:val="000000"/>
          <w:sz w:val="28"/>
          <w:szCs w:val="28"/>
          <w:rtl/>
        </w:rPr>
        <w:t xml:space="preserve"> فيما إذا كان المأمور به أمرا واحدا</w:t>
      </w:r>
      <w:r>
        <w:rPr>
          <w:rFonts w:cs="B Nazanin" w:hint="cs"/>
          <w:b/>
          <w:bCs/>
          <w:color w:val="000000"/>
          <w:sz w:val="28"/>
          <w:szCs w:val="28"/>
          <w:rtl/>
        </w:rPr>
        <w:t xml:space="preserve"> </w:t>
      </w:r>
      <w:r w:rsidRPr="008223DA">
        <w:rPr>
          <w:rFonts w:cs="B Nazanin" w:hint="cs"/>
          <w:color w:val="000000"/>
          <w:sz w:val="28"/>
          <w:szCs w:val="28"/>
          <w:rtl/>
        </w:rPr>
        <w:t>( بسیط )</w:t>
      </w:r>
      <w:r w:rsidRPr="00CB7CD5">
        <w:rPr>
          <w:rFonts w:cs="B Nazanin" w:hint="cs"/>
          <w:b/>
          <w:bCs/>
          <w:color w:val="000000"/>
          <w:sz w:val="28"/>
          <w:szCs w:val="28"/>
          <w:rtl/>
        </w:rPr>
        <w:t xml:space="preserve"> خارجيا </w:t>
      </w:r>
      <w:r w:rsidRPr="008223DA">
        <w:rPr>
          <w:rFonts w:cs="B Nazanin" w:hint="cs"/>
          <w:color w:val="000000"/>
          <w:sz w:val="28"/>
          <w:szCs w:val="28"/>
          <w:rtl/>
        </w:rPr>
        <w:t>( در خارج</w:t>
      </w:r>
      <w:r>
        <w:rPr>
          <w:rFonts w:cs="B Nazanin" w:hint="cs"/>
          <w:color w:val="000000"/>
          <w:sz w:val="28"/>
          <w:szCs w:val="28"/>
          <w:rtl/>
        </w:rPr>
        <w:t xml:space="preserve"> ( مراد درون است نه عالم خارج )</w:t>
      </w:r>
      <w:r w:rsidRPr="008223DA">
        <w:rPr>
          <w:rFonts w:cs="B Nazanin" w:hint="cs"/>
          <w:color w:val="000000"/>
          <w:sz w:val="28"/>
          <w:szCs w:val="28"/>
          <w:rtl/>
        </w:rPr>
        <w:t xml:space="preserve"> موجود می شود )</w:t>
      </w:r>
      <w:r>
        <w:rPr>
          <w:rFonts w:cs="B Nazanin" w:hint="cs"/>
          <w:b/>
          <w:bCs/>
          <w:color w:val="000000"/>
          <w:sz w:val="28"/>
          <w:szCs w:val="28"/>
          <w:rtl/>
        </w:rPr>
        <w:t xml:space="preserve"> </w:t>
      </w:r>
      <w:r w:rsidRPr="00CB7CD5">
        <w:rPr>
          <w:rFonts w:cs="B Nazanin" w:hint="cs"/>
          <w:b/>
          <w:bCs/>
          <w:color w:val="000000"/>
          <w:sz w:val="28"/>
          <w:szCs w:val="28"/>
          <w:rtl/>
        </w:rPr>
        <w:t>مسببا عن مركب</w:t>
      </w:r>
      <w:r>
        <w:rPr>
          <w:rFonts w:cs="B Nazanin" w:hint="cs"/>
          <w:b/>
          <w:bCs/>
          <w:color w:val="000000"/>
          <w:sz w:val="28"/>
          <w:szCs w:val="28"/>
          <w:rtl/>
        </w:rPr>
        <w:t xml:space="preserve"> </w:t>
      </w:r>
      <w:r w:rsidRPr="008223DA">
        <w:rPr>
          <w:rFonts w:cs="B Nazanin" w:hint="cs"/>
          <w:color w:val="000000"/>
          <w:sz w:val="28"/>
          <w:szCs w:val="28"/>
          <w:rtl/>
        </w:rPr>
        <w:t>( در مثال من مرکب وضو بود )</w:t>
      </w:r>
      <w:r w:rsidRPr="00CB7CD5">
        <w:rPr>
          <w:rFonts w:cs="B Nazanin" w:hint="cs"/>
          <w:b/>
          <w:bCs/>
          <w:color w:val="000000"/>
          <w:sz w:val="28"/>
          <w:szCs w:val="28"/>
          <w:rtl/>
        </w:rPr>
        <w:t xml:space="preserve"> مردد بين الأقل</w:t>
      </w:r>
      <w:r>
        <w:rPr>
          <w:rFonts w:cs="B Nazanin" w:hint="cs"/>
          <w:b/>
          <w:bCs/>
          <w:color w:val="000000"/>
          <w:sz w:val="28"/>
          <w:szCs w:val="28"/>
          <w:rtl/>
        </w:rPr>
        <w:t xml:space="preserve"> </w:t>
      </w:r>
      <w:r w:rsidRPr="008223DA">
        <w:rPr>
          <w:rFonts w:cs="B Nazanin" w:hint="cs"/>
          <w:color w:val="000000"/>
          <w:sz w:val="28"/>
          <w:szCs w:val="28"/>
          <w:rtl/>
        </w:rPr>
        <w:t>( شستن سوم نمی خواهد )</w:t>
      </w:r>
      <w:r w:rsidRPr="00CB7CD5">
        <w:rPr>
          <w:rFonts w:cs="B Nazanin" w:hint="cs"/>
          <w:b/>
          <w:bCs/>
          <w:color w:val="000000"/>
          <w:sz w:val="28"/>
          <w:szCs w:val="28"/>
          <w:rtl/>
        </w:rPr>
        <w:t xml:space="preserve"> و الأكثر</w:t>
      </w:r>
      <w:r w:rsidRPr="008223DA">
        <w:rPr>
          <w:rFonts w:cs="B Nazanin" w:hint="cs"/>
          <w:color w:val="000000"/>
          <w:sz w:val="28"/>
          <w:szCs w:val="28"/>
          <w:rtl/>
        </w:rPr>
        <w:t xml:space="preserve"> ( شستن سوم را می خواهد ) </w:t>
      </w:r>
      <w:r w:rsidRPr="00CB7CD5">
        <w:rPr>
          <w:rFonts w:cs="B Nazanin" w:hint="cs"/>
          <w:b/>
          <w:bCs/>
          <w:color w:val="000000"/>
          <w:sz w:val="28"/>
          <w:szCs w:val="28"/>
          <w:rtl/>
        </w:rPr>
        <w:t>كالطهارة المسببة عن الغسل و الوضوء فيما إذا شك في أجزائهما</w:t>
      </w:r>
      <w:r>
        <w:rPr>
          <w:rFonts w:cs="B Nazanin" w:hint="cs"/>
          <w:b/>
          <w:bCs/>
          <w:color w:val="000000"/>
          <w:sz w:val="28"/>
          <w:szCs w:val="28"/>
          <w:rtl/>
        </w:rPr>
        <w:t xml:space="preserve"> </w:t>
      </w:r>
      <w:r w:rsidRPr="008223DA">
        <w:rPr>
          <w:rFonts w:cs="B Nazanin" w:hint="cs"/>
          <w:color w:val="000000"/>
          <w:sz w:val="28"/>
          <w:szCs w:val="28"/>
          <w:rtl/>
        </w:rPr>
        <w:t>( غسل و وضو )</w:t>
      </w:r>
      <w:r>
        <w:rPr>
          <w:rFonts w:cs="B Nazanin" w:hint="cs"/>
          <w:b/>
          <w:bCs/>
          <w:color w:val="000000"/>
          <w:sz w:val="28"/>
          <w:szCs w:val="28"/>
          <w:rtl/>
        </w:rPr>
        <w:t xml:space="preserve"> </w:t>
      </w:r>
      <w:r w:rsidRPr="00CB7CD5">
        <w:rPr>
          <w:rFonts w:cs="B Nazanin" w:hint="cs"/>
          <w:b/>
          <w:bCs/>
          <w:color w:val="000000"/>
          <w:sz w:val="28"/>
          <w:szCs w:val="28"/>
          <w:rtl/>
        </w:rPr>
        <w:t xml:space="preserve"> هذا</w:t>
      </w:r>
      <w:r>
        <w:rPr>
          <w:rFonts w:cs="B Nazanin" w:hint="cs"/>
          <w:b/>
          <w:bCs/>
          <w:color w:val="000000"/>
          <w:sz w:val="28"/>
          <w:szCs w:val="28"/>
          <w:rtl/>
        </w:rPr>
        <w:t xml:space="preserve"> </w:t>
      </w:r>
      <w:r w:rsidRPr="008223DA">
        <w:rPr>
          <w:rFonts w:cs="B Nazanin" w:hint="cs"/>
          <w:color w:val="000000"/>
          <w:sz w:val="28"/>
          <w:szCs w:val="28"/>
          <w:rtl/>
        </w:rPr>
        <w:t>( بیان قدر جامع )</w:t>
      </w:r>
      <w:r w:rsidRPr="00CB7CD5">
        <w:rPr>
          <w:rFonts w:cs="B Nazanin" w:hint="cs"/>
          <w:b/>
          <w:bCs/>
          <w:color w:val="000000"/>
          <w:sz w:val="28"/>
          <w:szCs w:val="28"/>
          <w:rtl/>
        </w:rPr>
        <w:t xml:space="preserve"> على الصحيح.</w:t>
      </w:r>
    </w:p>
    <w:p w:rsidR="008223DA" w:rsidRPr="00AB0DF5" w:rsidRDefault="00D161E5" w:rsidP="00D161E5">
      <w:pPr>
        <w:pStyle w:val="Heading1"/>
        <w:rPr>
          <w:rtl/>
        </w:rPr>
      </w:pPr>
      <w:r>
        <w:rPr>
          <w:rFonts w:hint="cs"/>
          <w:rtl/>
        </w:rPr>
        <w:t xml:space="preserve">نوار 28 : </w:t>
      </w:r>
      <w:r w:rsidR="00FB34B5">
        <w:rPr>
          <w:rFonts w:hint="cs"/>
          <w:rtl/>
        </w:rPr>
        <w:t xml:space="preserve">ادامه ی صحیح و اعم / </w:t>
      </w:r>
      <w:r w:rsidR="002123F3">
        <w:rPr>
          <w:rFonts w:hint="cs"/>
          <w:rtl/>
        </w:rPr>
        <w:t>تصویر های مختلف از قدر جامع بنابر اعمی و نقد انها</w:t>
      </w:r>
    </w:p>
    <w:p w:rsidR="007762D8" w:rsidRDefault="00FB34B5" w:rsidP="00FB34B5">
      <w:pPr>
        <w:jc w:val="both"/>
        <w:rPr>
          <w:rtl/>
        </w:rPr>
      </w:pPr>
      <w:r>
        <w:rPr>
          <w:rFonts w:hint="cs"/>
          <w:rtl/>
        </w:rPr>
        <w:t xml:space="preserve">کسانی که می گویند لفظ صلاه برای اعم از صحیح و فاسد وضع شده است باید بین نماز های صحیح و فاسد قدر جامع پیدا بکنند یعنی باید یک معنای کلی پیدا بکنند که این معنای کلی هم در نماز های صحیح باشد و هم در نمازهای فاسد . </w:t>
      </w:r>
    </w:p>
    <w:p w:rsidR="00FB34B5" w:rsidRDefault="00FB34B5" w:rsidP="00FB34B5">
      <w:pPr>
        <w:jc w:val="both"/>
        <w:rPr>
          <w:rtl/>
        </w:rPr>
      </w:pPr>
      <w:r>
        <w:rPr>
          <w:rFonts w:hint="cs"/>
          <w:rtl/>
        </w:rPr>
        <w:t>و اعمی نمی تواند قدر جامع جامع پیدا بکند زیرا 5 قدر جامع بیان شده است که هر 5 تای آنها باطل است .</w:t>
      </w:r>
    </w:p>
    <w:p w:rsidR="001A34B6" w:rsidRDefault="00FB34B5" w:rsidP="001A34B6">
      <w:pPr>
        <w:jc w:val="both"/>
        <w:rPr>
          <w:rtl/>
        </w:rPr>
      </w:pPr>
      <w:r w:rsidRPr="001A34B6">
        <w:rPr>
          <w:rFonts w:hint="cs"/>
          <w:b/>
          <w:bCs/>
          <w:rtl/>
        </w:rPr>
        <w:t>قدر جامع اول ( نظر میرزای قمی ) :</w:t>
      </w:r>
      <w:r>
        <w:rPr>
          <w:rFonts w:hint="cs"/>
          <w:rtl/>
        </w:rPr>
        <w:t xml:space="preserve"> قدر جامع عبارت است از مجموعه ارکان . یعنی لفظ صلاه برای مجموعه الارکان وضع شده است و این مجموعه ارکان در نمازهای صحیح که هست ، در نمازهای فاسد هم باید وجود داشته باشد و الا اگر ارکان در ان نباشد دیگر به آن صلاه گفته نمی شود ولو مجازا . </w:t>
      </w:r>
    </w:p>
    <w:p w:rsidR="00FB34B5" w:rsidRDefault="00FB34B5" w:rsidP="00FB34B5">
      <w:pPr>
        <w:jc w:val="both"/>
        <w:rPr>
          <w:rtl/>
        </w:rPr>
      </w:pPr>
      <w:r>
        <w:rPr>
          <w:rFonts w:hint="cs"/>
          <w:rtl/>
        </w:rPr>
        <w:t>صاحب کفایه می فرماید به دو دلیل این قدرجامع باطل است :</w:t>
      </w:r>
    </w:p>
    <w:p w:rsidR="001A34B6" w:rsidRDefault="001A34B6" w:rsidP="00FB34B5">
      <w:pPr>
        <w:jc w:val="both"/>
        <w:rPr>
          <w:rtl/>
        </w:rPr>
      </w:pPr>
    </w:p>
    <w:p w:rsidR="001A34B6" w:rsidRDefault="001A34B6" w:rsidP="00FB34B5">
      <w:pPr>
        <w:jc w:val="both"/>
        <w:rPr>
          <w:rtl/>
        </w:rPr>
      </w:pPr>
    </w:p>
    <w:p w:rsidR="00FB34B5" w:rsidRPr="00FB34B5" w:rsidRDefault="00FB34B5" w:rsidP="00FB34B5">
      <w:pPr>
        <w:pStyle w:val="ListParagraph"/>
        <w:numPr>
          <w:ilvl w:val="0"/>
          <w:numId w:val="78"/>
        </w:numPr>
        <w:jc w:val="both"/>
        <w:rPr>
          <w:b/>
          <w:bCs/>
        </w:rPr>
      </w:pPr>
      <w:r w:rsidRPr="00FB34B5">
        <w:rPr>
          <w:rFonts w:hint="cs"/>
          <w:b/>
          <w:bCs/>
          <w:rtl/>
        </w:rPr>
        <w:t>دلیل اول :</w:t>
      </w:r>
    </w:p>
    <w:p w:rsidR="00FB34B5" w:rsidRDefault="00FB34B5" w:rsidP="00FB34B5">
      <w:pPr>
        <w:pStyle w:val="ListParagraph"/>
        <w:numPr>
          <w:ilvl w:val="0"/>
          <w:numId w:val="94"/>
        </w:numPr>
        <w:jc w:val="both"/>
      </w:pPr>
      <w:r w:rsidRPr="00FB34B5">
        <w:rPr>
          <w:rFonts w:hint="cs"/>
          <w:b/>
          <w:bCs/>
          <w:rtl/>
        </w:rPr>
        <w:t>صغری :</w:t>
      </w:r>
      <w:r>
        <w:rPr>
          <w:rFonts w:hint="cs"/>
          <w:rtl/>
        </w:rPr>
        <w:t xml:space="preserve"> اگر قدر جامع مجموعه ارکان باشد لازمه اش این است که تسمیه وجودا و عدما دائر مدار ارکان باشد </w:t>
      </w:r>
    </w:p>
    <w:p w:rsidR="00FB34B5" w:rsidRDefault="00FB34B5" w:rsidP="00FB34B5">
      <w:pPr>
        <w:pStyle w:val="ListParagraph"/>
        <w:ind w:left="1440"/>
        <w:jc w:val="both"/>
      </w:pPr>
      <w:r w:rsidRPr="00FB34B5">
        <w:rPr>
          <w:rFonts w:hint="cs"/>
          <w:b/>
          <w:bCs/>
          <w:rtl/>
        </w:rPr>
        <w:t>توضیح :</w:t>
      </w:r>
      <w:r>
        <w:rPr>
          <w:rFonts w:hint="cs"/>
          <w:rtl/>
        </w:rPr>
        <w:t xml:space="preserve"> یعنی این که اگر قدر جامع را مجموعه ارکان گرفتید و گفتید صلاه برای مجموعه ارکان وضع شده است پس این اسم صلاه دائر مدار مجموعه ارکان است یعنی هرجا مجموعه ارکان بود اسم صلاه هم هست و هرجا مجموعه ارکان نبود ، اسم صلاه هم نیست . </w:t>
      </w:r>
    </w:p>
    <w:p w:rsidR="00FB34B5" w:rsidRDefault="00FB34B5" w:rsidP="00FB34B5">
      <w:pPr>
        <w:pStyle w:val="ListParagraph"/>
        <w:numPr>
          <w:ilvl w:val="0"/>
          <w:numId w:val="94"/>
        </w:numPr>
        <w:jc w:val="both"/>
      </w:pPr>
      <w:r w:rsidRPr="00FB34B5">
        <w:rPr>
          <w:rFonts w:hint="cs"/>
          <w:b/>
          <w:bCs/>
          <w:rtl/>
        </w:rPr>
        <w:t>کبری :</w:t>
      </w:r>
      <w:r>
        <w:rPr>
          <w:rFonts w:hint="cs"/>
          <w:rtl/>
        </w:rPr>
        <w:t xml:space="preserve"> والازم باطل ( تسمیه وجود و عدما دائر مدار ارکان نیست </w:t>
      </w:r>
      <w:r>
        <w:rPr>
          <w:rFonts w:ascii="Sakkal Majalla" w:hAnsi="Sakkal Majalla" w:cs="Sakkal Majalla" w:hint="cs"/>
          <w:rtl/>
        </w:rPr>
        <w:t>–</w:t>
      </w:r>
      <w:r>
        <w:rPr>
          <w:rFonts w:hint="cs"/>
          <w:rtl/>
        </w:rPr>
        <w:t xml:space="preserve"> ما می بینیم که گاهی ارکان هست اما اسم نیست و گاهی ارکان نیست اما اسم هست مثل نماز غرقی که فقط یک اشاره است اما صلاه صدق می کند و گاهی ارکان هست اما اسم نیست مثل این که کسی تمام ارکان را انجام می دهد اما مبالات ندارد )</w:t>
      </w:r>
    </w:p>
    <w:p w:rsidR="00FB34B5" w:rsidRDefault="00FB34B5" w:rsidP="00FB34B5">
      <w:pPr>
        <w:pStyle w:val="ListParagraph"/>
        <w:numPr>
          <w:ilvl w:val="0"/>
          <w:numId w:val="94"/>
        </w:numPr>
        <w:jc w:val="both"/>
      </w:pPr>
      <w:r w:rsidRPr="00FB34B5">
        <w:rPr>
          <w:rFonts w:hint="cs"/>
          <w:b/>
          <w:bCs/>
          <w:rtl/>
        </w:rPr>
        <w:t>نتیجه  :</w:t>
      </w:r>
      <w:r>
        <w:rPr>
          <w:rFonts w:hint="cs"/>
          <w:rtl/>
        </w:rPr>
        <w:t xml:space="preserve"> فلملزوم مثله</w:t>
      </w:r>
    </w:p>
    <w:p w:rsidR="00FB34B5" w:rsidRDefault="00FB34B5" w:rsidP="00FB34B5">
      <w:pPr>
        <w:pStyle w:val="ListParagraph"/>
        <w:ind w:left="1440"/>
        <w:jc w:val="both"/>
      </w:pPr>
      <w:r>
        <w:rPr>
          <w:rFonts w:hint="cs"/>
          <w:b/>
          <w:bCs/>
          <w:rtl/>
        </w:rPr>
        <w:t xml:space="preserve">نکته : </w:t>
      </w:r>
      <w:r w:rsidRPr="00FB34B5">
        <w:rPr>
          <w:rFonts w:hint="cs"/>
          <w:rtl/>
        </w:rPr>
        <w:t>میرزای نائینی به این اشکال یک جواب داده است</w:t>
      </w:r>
      <w:r>
        <w:rPr>
          <w:rFonts w:hint="cs"/>
          <w:b/>
          <w:bCs/>
          <w:rtl/>
        </w:rPr>
        <w:t xml:space="preserve"> </w:t>
      </w:r>
    </w:p>
    <w:p w:rsidR="00FB34B5" w:rsidRPr="00FB34B5" w:rsidRDefault="00FB34B5" w:rsidP="00FB34B5">
      <w:pPr>
        <w:pStyle w:val="ListParagraph"/>
        <w:numPr>
          <w:ilvl w:val="0"/>
          <w:numId w:val="78"/>
        </w:numPr>
        <w:jc w:val="both"/>
        <w:rPr>
          <w:b/>
          <w:bCs/>
        </w:rPr>
      </w:pPr>
      <w:r w:rsidRPr="00FB34B5">
        <w:rPr>
          <w:rFonts w:hint="cs"/>
          <w:b/>
          <w:bCs/>
          <w:rtl/>
        </w:rPr>
        <w:t xml:space="preserve">دلیل دوم : </w:t>
      </w:r>
    </w:p>
    <w:p w:rsidR="00FB34B5" w:rsidRDefault="00FB34B5" w:rsidP="00FB34B5">
      <w:pPr>
        <w:pStyle w:val="ListParagraph"/>
        <w:numPr>
          <w:ilvl w:val="0"/>
          <w:numId w:val="99"/>
        </w:numPr>
        <w:jc w:val="both"/>
      </w:pPr>
      <w:r w:rsidRPr="00FB34B5">
        <w:rPr>
          <w:rFonts w:hint="cs"/>
          <w:b/>
          <w:bCs/>
          <w:rtl/>
        </w:rPr>
        <w:t>صغری :</w:t>
      </w:r>
      <w:r>
        <w:rPr>
          <w:rFonts w:hint="cs"/>
          <w:rtl/>
        </w:rPr>
        <w:t xml:space="preserve"> اگر قدر جامع مجموعه ارکان باشد لازمه اش این است که استعمال صلاه در صلاه کامل الاجزاء و الشرایط مجاز باشد</w:t>
      </w:r>
    </w:p>
    <w:p w:rsidR="00FB34B5" w:rsidRDefault="00FB34B5" w:rsidP="00FB34B5">
      <w:pPr>
        <w:pStyle w:val="ListParagraph"/>
        <w:ind w:left="1440"/>
        <w:jc w:val="both"/>
      </w:pPr>
      <w:r>
        <w:rPr>
          <w:rFonts w:hint="cs"/>
          <w:rtl/>
        </w:rPr>
        <w:t xml:space="preserve">توضیح : اگر کسی بگوید معنای لفظ صلاه ، مجموعه ارکان است یعنی صلاه برای آن 5 جزء وضع شده است در این صورت اگر صلاه را استعمال کردید در کامل الاجزاء و الشرایط باید این استعمال مجازی باشد زیرا شما صلاه را برای آن 5 جزء وضع کرده اید اما آن را استعمال کردید در آن 5 جزء و اجزاء دیگری و اگر سر سوزنی معنای موضوع له با مستعمل فیه فرق بکند می شود مجاز </w:t>
      </w:r>
    </w:p>
    <w:p w:rsidR="00FB34B5" w:rsidRDefault="00FB34B5" w:rsidP="00FB34B5">
      <w:pPr>
        <w:pStyle w:val="ListParagraph"/>
        <w:numPr>
          <w:ilvl w:val="0"/>
          <w:numId w:val="99"/>
        </w:numPr>
        <w:jc w:val="both"/>
      </w:pPr>
      <w:r w:rsidRPr="00FB34B5">
        <w:rPr>
          <w:rFonts w:hint="cs"/>
          <w:b/>
          <w:bCs/>
          <w:rtl/>
        </w:rPr>
        <w:t>کبری :</w:t>
      </w:r>
      <w:r>
        <w:rPr>
          <w:rFonts w:hint="cs"/>
          <w:rtl/>
        </w:rPr>
        <w:t xml:space="preserve"> والازم باطل ( استعمال صلاه در صلاه کامل الاجزاء و الشرایط مجاز نیست )</w:t>
      </w:r>
    </w:p>
    <w:p w:rsidR="00FB34B5" w:rsidRDefault="00FB34B5" w:rsidP="00FB34B5">
      <w:pPr>
        <w:pStyle w:val="ListParagraph"/>
        <w:numPr>
          <w:ilvl w:val="0"/>
          <w:numId w:val="99"/>
        </w:numPr>
        <w:jc w:val="both"/>
      </w:pPr>
      <w:r w:rsidRPr="00FB34B5">
        <w:rPr>
          <w:rFonts w:hint="cs"/>
          <w:b/>
          <w:bCs/>
          <w:rtl/>
        </w:rPr>
        <w:t>نتیجه :</w:t>
      </w:r>
      <w:r>
        <w:rPr>
          <w:rFonts w:hint="cs"/>
          <w:rtl/>
        </w:rPr>
        <w:t xml:space="preserve"> فلملزوم مثله </w:t>
      </w:r>
    </w:p>
    <w:p w:rsidR="00FB34B5" w:rsidRDefault="00FB34B5" w:rsidP="00FB34B5">
      <w:pPr>
        <w:pStyle w:val="ListParagraph"/>
        <w:ind w:left="1440"/>
        <w:jc w:val="both"/>
        <w:rPr>
          <w:rtl/>
        </w:rPr>
      </w:pPr>
      <w:r w:rsidRPr="00FB34B5">
        <w:rPr>
          <w:rFonts w:hint="cs"/>
          <w:rtl/>
        </w:rPr>
        <w:t xml:space="preserve">در نتیجه قدر جامع ، مجموعه ارکان نیست </w:t>
      </w:r>
    </w:p>
    <w:p w:rsidR="00FB34B5" w:rsidRPr="00FB34B5" w:rsidRDefault="00FB34B5" w:rsidP="00FB34B5">
      <w:pPr>
        <w:jc w:val="both"/>
        <w:rPr>
          <w:b/>
          <w:bCs/>
          <w:rtl/>
        </w:rPr>
      </w:pPr>
      <w:r w:rsidRPr="00FB34B5">
        <w:rPr>
          <w:rFonts w:hint="cs"/>
          <w:b/>
          <w:bCs/>
          <w:rtl/>
        </w:rPr>
        <w:t>تطبیق :</w:t>
      </w:r>
    </w:p>
    <w:p w:rsidR="00FB34B5" w:rsidRDefault="00FB34B5" w:rsidP="00FB34B5">
      <w:pPr>
        <w:pStyle w:val="NormalWeb"/>
        <w:bidi/>
        <w:jc w:val="both"/>
        <w:rPr>
          <w:b/>
          <w:bCs/>
          <w:sz w:val="22"/>
          <w:szCs w:val="22"/>
          <w:rtl/>
        </w:rPr>
      </w:pPr>
      <w:r w:rsidRPr="00CB7CD5">
        <w:rPr>
          <w:rFonts w:cs="B Nazanin" w:hint="cs"/>
          <w:b/>
          <w:bCs/>
          <w:color w:val="000000"/>
          <w:sz w:val="28"/>
          <w:szCs w:val="28"/>
          <w:rtl/>
        </w:rPr>
        <w:t>و أما على الأعم</w:t>
      </w:r>
      <w:r>
        <w:rPr>
          <w:rFonts w:cs="B Nazanin" w:hint="cs"/>
          <w:b/>
          <w:bCs/>
          <w:color w:val="000000"/>
          <w:sz w:val="28"/>
          <w:szCs w:val="28"/>
          <w:rtl/>
        </w:rPr>
        <w:t xml:space="preserve"> </w:t>
      </w:r>
      <w:r w:rsidRPr="00FB34B5">
        <w:rPr>
          <w:rFonts w:cs="B Nazanin" w:hint="cs"/>
          <w:color w:val="000000"/>
          <w:sz w:val="28"/>
          <w:szCs w:val="28"/>
          <w:rtl/>
        </w:rPr>
        <w:t>( بنابراین که بگوییم لفظ صلاه برای اعم از صحیح و فاسد وضع شده باشد یعنی لفظ صلاه وضع شده برای یک معنی کلی و جامع که هم شامل صلاه صحیحه و هم صلاه فاسده می شود در نتیجه صلاه مشترک معنوی می شود )</w:t>
      </w:r>
      <w:r w:rsidRPr="00CB7CD5">
        <w:rPr>
          <w:rFonts w:cs="B Nazanin" w:hint="cs"/>
          <w:b/>
          <w:bCs/>
          <w:color w:val="000000"/>
          <w:sz w:val="28"/>
          <w:szCs w:val="28"/>
          <w:rtl/>
        </w:rPr>
        <w:t xml:space="preserve"> فتصوير الجامع في غاية الإشكال فما قيل</w:t>
      </w:r>
      <w:r w:rsidRPr="00FB34B5">
        <w:rPr>
          <w:rFonts w:cs="B Nazanin" w:hint="cs"/>
          <w:color w:val="000000"/>
          <w:sz w:val="28"/>
          <w:szCs w:val="28"/>
          <w:rtl/>
        </w:rPr>
        <w:t xml:space="preserve"> ( آن چه که گفته شده در به تصویر کشیدن قدر جامع )</w:t>
      </w:r>
      <w:r w:rsidRPr="00CB7CD5">
        <w:rPr>
          <w:rFonts w:cs="B Nazanin" w:hint="cs"/>
          <w:b/>
          <w:bCs/>
          <w:color w:val="000000"/>
          <w:sz w:val="28"/>
          <w:szCs w:val="28"/>
          <w:rtl/>
        </w:rPr>
        <w:t xml:space="preserve"> في تصويره أو يقال</w:t>
      </w:r>
      <w:r>
        <w:rPr>
          <w:rFonts w:cs="B Nazanin" w:hint="cs"/>
          <w:b/>
          <w:bCs/>
          <w:color w:val="000000"/>
          <w:sz w:val="28"/>
          <w:szCs w:val="28"/>
          <w:rtl/>
        </w:rPr>
        <w:t xml:space="preserve"> </w:t>
      </w:r>
      <w:r w:rsidRPr="00FB34B5">
        <w:rPr>
          <w:rFonts w:cs="B Nazanin" w:hint="cs"/>
          <w:color w:val="000000"/>
          <w:sz w:val="28"/>
          <w:szCs w:val="28"/>
          <w:rtl/>
        </w:rPr>
        <w:t xml:space="preserve">( یا ممکن است گفته شود </w:t>
      </w:r>
      <w:r w:rsidRPr="00FB34B5">
        <w:rPr>
          <w:rFonts w:ascii="Sakkal Majalla" w:hAnsi="Sakkal Majalla" w:cs="Sakkal Majalla" w:hint="cs"/>
          <w:color w:val="000000"/>
          <w:sz w:val="28"/>
          <w:szCs w:val="28"/>
          <w:rtl/>
        </w:rPr>
        <w:t>–</w:t>
      </w:r>
      <w:r w:rsidRPr="00FB34B5">
        <w:rPr>
          <w:rFonts w:cs="B Nazanin" w:hint="cs"/>
          <w:color w:val="000000"/>
          <w:sz w:val="28"/>
          <w:szCs w:val="28"/>
          <w:rtl/>
        </w:rPr>
        <w:t xml:space="preserve"> چرا به دو شکل بیان کرد ؟ زیرا بعضی از این وجود قائل دارد و بعضی قائل ندارد )</w:t>
      </w:r>
      <w:r w:rsidRPr="00CB7CD5">
        <w:rPr>
          <w:rFonts w:cs="B Nazanin" w:hint="cs"/>
          <w:b/>
          <w:bCs/>
          <w:color w:val="000000"/>
          <w:sz w:val="28"/>
          <w:szCs w:val="28"/>
          <w:rtl/>
        </w:rPr>
        <w:t xml:space="preserve"> وجوه‏</w:t>
      </w:r>
      <w:r>
        <w:rPr>
          <w:rFonts w:hint="cs"/>
          <w:b/>
          <w:bCs/>
          <w:sz w:val="22"/>
          <w:szCs w:val="22"/>
          <w:rtl/>
        </w:rPr>
        <w:t xml:space="preserve"> : </w:t>
      </w:r>
    </w:p>
    <w:p w:rsidR="00FB34B5" w:rsidRPr="00CB7CD5" w:rsidRDefault="00FB34B5" w:rsidP="00FB34B5">
      <w:pPr>
        <w:pStyle w:val="NormalWeb"/>
        <w:bidi/>
        <w:jc w:val="both"/>
        <w:rPr>
          <w:b/>
          <w:bCs/>
          <w:sz w:val="22"/>
          <w:szCs w:val="22"/>
          <w:rtl/>
        </w:rPr>
      </w:pPr>
    </w:p>
    <w:p w:rsidR="00FB34B5" w:rsidRPr="00FB34B5" w:rsidRDefault="00FB34B5" w:rsidP="00FB34B5">
      <w:pPr>
        <w:pStyle w:val="NormalWeb"/>
        <w:bidi/>
        <w:jc w:val="both"/>
        <w:rPr>
          <w:b/>
          <w:bCs/>
          <w:sz w:val="22"/>
          <w:szCs w:val="22"/>
          <w:rtl/>
        </w:rPr>
      </w:pPr>
      <w:r w:rsidRPr="00FB34B5">
        <w:rPr>
          <w:rFonts w:cs="B Nazanin" w:hint="cs"/>
          <w:b/>
          <w:bCs/>
          <w:color w:val="000000"/>
          <w:sz w:val="28"/>
          <w:szCs w:val="28"/>
          <w:rtl/>
        </w:rPr>
        <w:t>أحدها أن يكون عبارة عن جملة</w:t>
      </w:r>
      <w:r w:rsidR="00740117">
        <w:rPr>
          <w:rFonts w:cs="B Nazanin" w:hint="cs"/>
          <w:b/>
          <w:bCs/>
          <w:color w:val="000000"/>
          <w:sz w:val="28"/>
          <w:szCs w:val="28"/>
          <w:rtl/>
        </w:rPr>
        <w:t xml:space="preserve"> </w:t>
      </w:r>
      <w:r w:rsidR="00740117" w:rsidRPr="00740117">
        <w:rPr>
          <w:rFonts w:cs="B Nazanin" w:hint="cs"/>
          <w:color w:val="000000"/>
          <w:sz w:val="28"/>
          <w:szCs w:val="28"/>
          <w:rtl/>
        </w:rPr>
        <w:t>( مجموعه معینه )</w:t>
      </w:r>
      <w:r w:rsidRPr="00FB34B5">
        <w:rPr>
          <w:rFonts w:cs="B Nazanin" w:hint="cs"/>
          <w:b/>
          <w:bCs/>
          <w:color w:val="000000"/>
          <w:sz w:val="28"/>
          <w:szCs w:val="28"/>
          <w:rtl/>
        </w:rPr>
        <w:t xml:space="preserve"> من أجزاء العبادة كالأركان في الصلاة مثلا</w:t>
      </w:r>
      <w:r w:rsidR="00740117">
        <w:rPr>
          <w:rFonts w:cs="B Nazanin" w:hint="cs"/>
          <w:b/>
          <w:bCs/>
          <w:color w:val="000000"/>
          <w:sz w:val="28"/>
          <w:szCs w:val="28"/>
          <w:rtl/>
        </w:rPr>
        <w:t xml:space="preserve"> </w:t>
      </w:r>
      <w:r w:rsidR="00740117" w:rsidRPr="00740117">
        <w:rPr>
          <w:rFonts w:cs="B Nazanin" w:hint="cs"/>
          <w:color w:val="000000"/>
          <w:sz w:val="28"/>
          <w:szCs w:val="28"/>
          <w:rtl/>
        </w:rPr>
        <w:t>( مثلا قید برای صلاه است یعنی می خواهد بگوید صلاه از باب مثال است و منظورش این نیست که ارکان از باب مثال است )</w:t>
      </w:r>
      <w:r w:rsidRPr="00740117">
        <w:rPr>
          <w:rFonts w:cs="B Nazanin" w:hint="cs"/>
          <w:color w:val="000000"/>
          <w:sz w:val="28"/>
          <w:szCs w:val="28"/>
          <w:rtl/>
        </w:rPr>
        <w:t xml:space="preserve"> </w:t>
      </w:r>
      <w:r w:rsidRPr="00FB34B5">
        <w:rPr>
          <w:rFonts w:cs="B Nazanin" w:hint="cs"/>
          <w:b/>
          <w:bCs/>
          <w:color w:val="000000"/>
          <w:sz w:val="28"/>
          <w:szCs w:val="28"/>
          <w:rtl/>
        </w:rPr>
        <w:t>و كان الزائد عليها</w:t>
      </w:r>
      <w:r w:rsidR="00232545">
        <w:rPr>
          <w:rFonts w:cs="B Nazanin" w:hint="cs"/>
          <w:b/>
          <w:bCs/>
          <w:color w:val="000000"/>
          <w:sz w:val="28"/>
          <w:szCs w:val="28"/>
          <w:rtl/>
        </w:rPr>
        <w:t xml:space="preserve"> </w:t>
      </w:r>
      <w:r w:rsidR="00232545" w:rsidRPr="00232545">
        <w:rPr>
          <w:rFonts w:cs="B Nazanin" w:hint="cs"/>
          <w:color w:val="000000"/>
          <w:sz w:val="28"/>
          <w:szCs w:val="28"/>
          <w:rtl/>
        </w:rPr>
        <w:t>( و می باشد زائد بر ارکان )</w:t>
      </w:r>
      <w:r w:rsidRPr="00FB34B5">
        <w:rPr>
          <w:rFonts w:cs="B Nazanin" w:hint="cs"/>
          <w:b/>
          <w:bCs/>
          <w:color w:val="000000"/>
          <w:sz w:val="28"/>
          <w:szCs w:val="28"/>
          <w:rtl/>
        </w:rPr>
        <w:t xml:space="preserve"> معتبرا في المأمور به </w:t>
      </w:r>
      <w:r w:rsidR="00232545" w:rsidRPr="00232545">
        <w:rPr>
          <w:rFonts w:cs="B Nazanin" w:hint="cs"/>
          <w:color w:val="000000"/>
          <w:sz w:val="28"/>
          <w:szCs w:val="28"/>
          <w:rtl/>
        </w:rPr>
        <w:t xml:space="preserve">( یعنی جزء مامور به است و داخل موضوع له نیستند ) </w:t>
      </w:r>
      <w:r w:rsidRPr="00FB34B5">
        <w:rPr>
          <w:rFonts w:cs="B Nazanin" w:hint="cs"/>
          <w:b/>
          <w:bCs/>
          <w:color w:val="000000"/>
          <w:sz w:val="28"/>
          <w:szCs w:val="28"/>
          <w:rtl/>
        </w:rPr>
        <w:t>لا في المسمى</w:t>
      </w:r>
      <w:r>
        <w:rPr>
          <w:rFonts w:cs="B Nazanin" w:hint="cs"/>
          <w:b/>
          <w:bCs/>
          <w:color w:val="000000"/>
          <w:sz w:val="28"/>
          <w:szCs w:val="28"/>
          <w:rtl/>
        </w:rPr>
        <w:t xml:space="preserve"> </w:t>
      </w:r>
      <w:r w:rsidRPr="00FB34B5">
        <w:rPr>
          <w:rFonts w:cs="B Nazanin" w:hint="cs"/>
          <w:b/>
          <w:bCs/>
          <w:color w:val="000000"/>
          <w:sz w:val="28"/>
          <w:szCs w:val="28"/>
          <w:rtl/>
        </w:rPr>
        <w:t>.</w:t>
      </w:r>
    </w:p>
    <w:p w:rsidR="00FB34B5" w:rsidRDefault="00FB34B5" w:rsidP="001A34B6">
      <w:pPr>
        <w:jc w:val="both"/>
        <w:rPr>
          <w:b/>
          <w:bCs/>
          <w:rtl/>
        </w:rPr>
      </w:pPr>
      <w:r w:rsidRPr="00FB34B5">
        <w:rPr>
          <w:rFonts w:hint="cs"/>
          <w:b/>
          <w:bCs/>
          <w:rtl/>
        </w:rPr>
        <w:t>و فيه ما لا يخفى</w:t>
      </w:r>
      <w:r w:rsidR="00232545">
        <w:rPr>
          <w:rFonts w:hint="cs"/>
          <w:b/>
          <w:bCs/>
          <w:rtl/>
        </w:rPr>
        <w:t xml:space="preserve"> </w:t>
      </w:r>
      <w:r w:rsidR="00232545" w:rsidRPr="00232545">
        <w:rPr>
          <w:rFonts w:hint="cs"/>
          <w:rtl/>
        </w:rPr>
        <w:t xml:space="preserve">( اشکالی که مخفی نیست </w:t>
      </w:r>
      <w:r w:rsidR="00232545" w:rsidRPr="00232545">
        <w:rPr>
          <w:rFonts w:ascii="Sakkal Majalla" w:hAnsi="Sakkal Majalla" w:cs="Sakkal Majalla" w:hint="cs"/>
          <w:rtl/>
        </w:rPr>
        <w:t>–</w:t>
      </w:r>
      <w:r w:rsidR="00232545" w:rsidRPr="00232545">
        <w:rPr>
          <w:rFonts w:hint="cs"/>
          <w:rtl/>
        </w:rPr>
        <w:t xml:space="preserve"> تعبیر درستی نیست )</w:t>
      </w:r>
      <w:r w:rsidRPr="00FB34B5">
        <w:rPr>
          <w:rFonts w:hint="cs"/>
          <w:b/>
          <w:bCs/>
          <w:rtl/>
        </w:rPr>
        <w:t xml:space="preserve"> فإن</w:t>
      </w:r>
      <w:r w:rsidR="00232545">
        <w:rPr>
          <w:rFonts w:hint="cs"/>
          <w:b/>
          <w:bCs/>
          <w:rtl/>
        </w:rPr>
        <w:t xml:space="preserve"> </w:t>
      </w:r>
      <w:r w:rsidR="00232545" w:rsidRPr="00232545">
        <w:rPr>
          <w:rFonts w:hint="cs"/>
          <w:rtl/>
        </w:rPr>
        <w:t>( اشکال اول )</w:t>
      </w:r>
      <w:r w:rsidRPr="00FB34B5">
        <w:rPr>
          <w:rFonts w:hint="cs"/>
          <w:b/>
          <w:bCs/>
          <w:rtl/>
        </w:rPr>
        <w:t xml:space="preserve"> التسمية بها </w:t>
      </w:r>
      <w:r w:rsidR="00232545" w:rsidRPr="00232545">
        <w:rPr>
          <w:rFonts w:hint="cs"/>
          <w:rtl/>
        </w:rPr>
        <w:t>( صلاه )</w:t>
      </w:r>
      <w:r w:rsidR="00232545">
        <w:rPr>
          <w:rFonts w:hint="cs"/>
          <w:b/>
          <w:bCs/>
          <w:rtl/>
        </w:rPr>
        <w:t xml:space="preserve"> </w:t>
      </w:r>
      <w:r w:rsidRPr="00FB34B5">
        <w:rPr>
          <w:rFonts w:hint="cs"/>
          <w:b/>
          <w:bCs/>
          <w:rtl/>
        </w:rPr>
        <w:t>حقيقة لا تدور مدارها</w:t>
      </w:r>
      <w:r w:rsidR="00232545">
        <w:rPr>
          <w:rFonts w:hint="cs"/>
          <w:rtl/>
        </w:rPr>
        <w:t xml:space="preserve"> ( به سبب این که ت</w:t>
      </w:r>
      <w:r w:rsidR="00232545" w:rsidRPr="00232545">
        <w:rPr>
          <w:rFonts w:hint="cs"/>
          <w:rtl/>
        </w:rPr>
        <w:t>سمیه و نامیدن به صلاه</w:t>
      </w:r>
      <w:r w:rsidR="00232545">
        <w:rPr>
          <w:rFonts w:hint="cs"/>
          <w:rtl/>
        </w:rPr>
        <w:t xml:space="preserve"> ،</w:t>
      </w:r>
      <w:r w:rsidR="00232545" w:rsidRPr="00232545">
        <w:rPr>
          <w:rFonts w:hint="cs"/>
          <w:rtl/>
        </w:rPr>
        <w:t xml:space="preserve"> حقیقتا دائر نیست مدار ارکان</w:t>
      </w:r>
      <w:r w:rsidR="00232545">
        <w:rPr>
          <w:rFonts w:hint="cs"/>
          <w:rtl/>
        </w:rPr>
        <w:t xml:space="preserve"> </w:t>
      </w:r>
      <w:r w:rsidR="00232545">
        <w:rPr>
          <w:rFonts w:ascii="Sakkal Majalla" w:hAnsi="Sakkal Majalla" w:cs="Sakkal Majalla" w:hint="cs"/>
          <w:rtl/>
        </w:rPr>
        <w:t>–</w:t>
      </w:r>
      <w:r w:rsidR="00232545">
        <w:rPr>
          <w:rFonts w:hint="cs"/>
          <w:rtl/>
        </w:rPr>
        <w:t xml:space="preserve"> دور نمی زند مدار ازکان</w:t>
      </w:r>
      <w:r w:rsidR="00232545" w:rsidRPr="00232545">
        <w:rPr>
          <w:rFonts w:hint="cs"/>
          <w:rtl/>
        </w:rPr>
        <w:t xml:space="preserve"> )</w:t>
      </w:r>
      <w:r w:rsidRPr="00232545">
        <w:rPr>
          <w:rFonts w:hint="cs"/>
          <w:rtl/>
        </w:rPr>
        <w:t xml:space="preserve"> </w:t>
      </w:r>
      <w:r w:rsidRPr="00FB34B5">
        <w:rPr>
          <w:rFonts w:hint="cs"/>
          <w:b/>
          <w:bCs/>
          <w:rtl/>
        </w:rPr>
        <w:t>ضرورة</w:t>
      </w:r>
      <w:r w:rsidR="00232545">
        <w:rPr>
          <w:rFonts w:hint="cs"/>
          <w:b/>
          <w:bCs/>
          <w:rtl/>
        </w:rPr>
        <w:t xml:space="preserve"> </w:t>
      </w:r>
      <w:r w:rsidR="00232545" w:rsidRPr="00232545">
        <w:rPr>
          <w:rFonts w:hint="cs"/>
          <w:rtl/>
        </w:rPr>
        <w:t>( علت است برای لاتدور )</w:t>
      </w:r>
      <w:r w:rsidRPr="00FB34B5">
        <w:rPr>
          <w:rFonts w:hint="cs"/>
          <w:b/>
          <w:bCs/>
          <w:rtl/>
        </w:rPr>
        <w:t xml:space="preserve"> صدق الصلاة مع الإخلال ببعض الأركان</w:t>
      </w:r>
      <w:r w:rsidR="00232545" w:rsidRPr="00232545">
        <w:rPr>
          <w:rFonts w:hint="cs"/>
          <w:rtl/>
        </w:rPr>
        <w:t xml:space="preserve"> ( بل به کل ارکان )</w:t>
      </w:r>
      <w:r w:rsidRPr="00232545">
        <w:rPr>
          <w:rFonts w:hint="cs"/>
          <w:rtl/>
        </w:rPr>
        <w:t xml:space="preserve"> </w:t>
      </w:r>
      <w:r w:rsidRPr="00FB34B5">
        <w:rPr>
          <w:rFonts w:hint="cs"/>
          <w:b/>
          <w:bCs/>
          <w:rtl/>
        </w:rPr>
        <w:t>بل</w:t>
      </w:r>
      <w:r w:rsidR="00232545">
        <w:rPr>
          <w:rFonts w:hint="cs"/>
          <w:b/>
          <w:bCs/>
          <w:rtl/>
        </w:rPr>
        <w:t xml:space="preserve"> </w:t>
      </w:r>
      <w:r w:rsidR="00232545" w:rsidRPr="00232545">
        <w:rPr>
          <w:rFonts w:hint="cs"/>
          <w:rtl/>
        </w:rPr>
        <w:t>( علت این که بل گفته است قید عند الاعمی است )</w:t>
      </w:r>
      <w:r w:rsidRPr="00FB34B5">
        <w:rPr>
          <w:rFonts w:hint="cs"/>
          <w:b/>
          <w:bCs/>
          <w:rtl/>
        </w:rPr>
        <w:t xml:space="preserve"> و عدم الصدق</w:t>
      </w:r>
      <w:r w:rsidR="00232545">
        <w:rPr>
          <w:rFonts w:hint="cs"/>
          <w:b/>
          <w:bCs/>
          <w:rtl/>
        </w:rPr>
        <w:t xml:space="preserve"> </w:t>
      </w:r>
      <w:r w:rsidR="00232545" w:rsidRPr="00232545">
        <w:rPr>
          <w:rFonts w:hint="cs"/>
          <w:rtl/>
        </w:rPr>
        <w:t>( صدق نمی کند صلاه بر ارکان</w:t>
      </w:r>
      <w:r w:rsidR="00232545">
        <w:rPr>
          <w:rFonts w:hint="cs"/>
          <w:rtl/>
        </w:rPr>
        <w:t xml:space="preserve"> </w:t>
      </w:r>
      <w:r w:rsidR="00232545">
        <w:rPr>
          <w:rFonts w:ascii="Sakkal Majalla" w:hAnsi="Sakkal Majalla" w:cs="Sakkal Majalla" w:hint="cs"/>
          <w:rtl/>
        </w:rPr>
        <w:t>–</w:t>
      </w:r>
      <w:r w:rsidR="00232545">
        <w:rPr>
          <w:rFonts w:hint="cs"/>
          <w:rtl/>
        </w:rPr>
        <w:t xml:space="preserve"> مثلا موالات را رعایت نمی کند</w:t>
      </w:r>
      <w:r w:rsidR="00232545" w:rsidRPr="00232545">
        <w:rPr>
          <w:rFonts w:hint="cs"/>
          <w:rtl/>
        </w:rPr>
        <w:t xml:space="preserve"> )</w:t>
      </w:r>
      <w:r w:rsidRPr="00FB34B5">
        <w:rPr>
          <w:rFonts w:hint="cs"/>
          <w:b/>
          <w:bCs/>
          <w:rtl/>
        </w:rPr>
        <w:t xml:space="preserve"> عليها</w:t>
      </w:r>
      <w:r w:rsidR="00232545">
        <w:rPr>
          <w:rFonts w:hint="cs"/>
          <w:b/>
          <w:bCs/>
          <w:rtl/>
        </w:rPr>
        <w:t xml:space="preserve"> </w:t>
      </w:r>
      <w:r w:rsidR="00232545" w:rsidRPr="00232545">
        <w:rPr>
          <w:rFonts w:hint="cs"/>
          <w:rtl/>
        </w:rPr>
        <w:t>( ارکان )</w:t>
      </w:r>
      <w:r w:rsidRPr="00FB34B5">
        <w:rPr>
          <w:rFonts w:hint="cs"/>
          <w:b/>
          <w:bCs/>
          <w:rtl/>
        </w:rPr>
        <w:t xml:space="preserve"> مع الإخلال بسائر الأجزاء و الشرائط </w:t>
      </w:r>
      <w:r w:rsidR="00232545" w:rsidRPr="00232545">
        <w:rPr>
          <w:rFonts w:hint="cs"/>
          <w:rtl/>
        </w:rPr>
        <w:t>( مثل موالات )</w:t>
      </w:r>
      <w:r w:rsidR="00232545">
        <w:rPr>
          <w:rFonts w:hint="cs"/>
          <w:b/>
          <w:bCs/>
          <w:rtl/>
        </w:rPr>
        <w:t xml:space="preserve"> </w:t>
      </w:r>
      <w:r w:rsidRPr="00FB34B5">
        <w:rPr>
          <w:rFonts w:hint="cs"/>
          <w:b/>
          <w:bCs/>
          <w:rtl/>
        </w:rPr>
        <w:t>عند الأعمى</w:t>
      </w:r>
      <w:r w:rsidR="00232545">
        <w:rPr>
          <w:rFonts w:hint="cs"/>
          <w:b/>
          <w:bCs/>
          <w:rtl/>
        </w:rPr>
        <w:t xml:space="preserve"> </w:t>
      </w:r>
      <w:r w:rsidR="00232545" w:rsidRPr="00232545">
        <w:rPr>
          <w:rFonts w:hint="cs"/>
          <w:rtl/>
        </w:rPr>
        <w:t xml:space="preserve">( حتی نزد اعمی </w:t>
      </w:r>
      <w:r w:rsidR="00232545" w:rsidRPr="00232545">
        <w:rPr>
          <w:rFonts w:ascii="Sakkal Majalla" w:hAnsi="Sakkal Majalla" w:cs="Sakkal Majalla" w:hint="cs"/>
          <w:rtl/>
        </w:rPr>
        <w:t>–</w:t>
      </w:r>
      <w:r w:rsidR="00232545" w:rsidRPr="00232545">
        <w:rPr>
          <w:rFonts w:hint="cs"/>
          <w:rtl/>
        </w:rPr>
        <w:t xml:space="preserve"> یعنی اگر یک نمازی بود که تمام اجزا و شرایط را داشت اما موالات نداشت ، حتی اعمی به چنین کاری نماز نمی گوید و این نشان می دهد که مجموعه ارکان قدر جامع نیست )</w:t>
      </w:r>
      <w:r w:rsidRPr="00FB34B5">
        <w:rPr>
          <w:rFonts w:hint="cs"/>
          <w:b/>
          <w:bCs/>
          <w:rtl/>
        </w:rPr>
        <w:t xml:space="preserve"> مع</w:t>
      </w:r>
      <w:r w:rsidR="00232545">
        <w:rPr>
          <w:rFonts w:hint="cs"/>
          <w:b/>
          <w:bCs/>
          <w:rtl/>
        </w:rPr>
        <w:t xml:space="preserve"> </w:t>
      </w:r>
      <w:r w:rsidR="00232545" w:rsidRPr="00232545">
        <w:rPr>
          <w:rFonts w:hint="cs"/>
          <w:rtl/>
        </w:rPr>
        <w:t>( اشکال دوم )</w:t>
      </w:r>
      <w:r w:rsidRPr="00FB34B5">
        <w:rPr>
          <w:rFonts w:hint="cs"/>
          <w:b/>
          <w:bCs/>
          <w:rtl/>
        </w:rPr>
        <w:t xml:space="preserve"> أنه يلزم أن يكون الاستعمال</w:t>
      </w:r>
      <w:r w:rsidR="00232545">
        <w:rPr>
          <w:rFonts w:hint="cs"/>
          <w:b/>
          <w:bCs/>
          <w:rtl/>
        </w:rPr>
        <w:t xml:space="preserve"> </w:t>
      </w:r>
      <w:r w:rsidR="00232545" w:rsidRPr="00232545">
        <w:rPr>
          <w:rFonts w:hint="cs"/>
          <w:rtl/>
        </w:rPr>
        <w:t>( لازم می آید که بوده باشد استعمال صلاه )</w:t>
      </w:r>
      <w:r w:rsidRPr="00FB34B5">
        <w:rPr>
          <w:rFonts w:hint="cs"/>
          <w:b/>
          <w:bCs/>
          <w:rtl/>
        </w:rPr>
        <w:t xml:space="preserve"> فيما هو</w:t>
      </w:r>
      <w:r w:rsidR="00232545">
        <w:rPr>
          <w:rFonts w:hint="cs"/>
          <w:b/>
          <w:bCs/>
          <w:rtl/>
        </w:rPr>
        <w:t xml:space="preserve"> </w:t>
      </w:r>
      <w:r w:rsidR="00232545" w:rsidRPr="00232545">
        <w:rPr>
          <w:rFonts w:hint="cs"/>
          <w:rtl/>
        </w:rPr>
        <w:t>( در چیزی که آن چیز مامور به است با تمامی اجزاء و شرایطش )</w:t>
      </w:r>
      <w:r w:rsidRPr="00FB34B5">
        <w:rPr>
          <w:rFonts w:hint="cs"/>
          <w:b/>
          <w:bCs/>
          <w:rtl/>
        </w:rPr>
        <w:t xml:space="preserve"> المأمور به بأجزائه و شرائطه مجازا</w:t>
      </w:r>
      <w:r w:rsidR="00232545">
        <w:rPr>
          <w:rFonts w:hint="cs"/>
          <w:b/>
          <w:bCs/>
          <w:rtl/>
        </w:rPr>
        <w:t xml:space="preserve"> </w:t>
      </w:r>
      <w:r w:rsidR="00232545" w:rsidRPr="00232545">
        <w:rPr>
          <w:rFonts w:hint="cs"/>
          <w:rtl/>
        </w:rPr>
        <w:t>( خبر ان یکون )</w:t>
      </w:r>
      <w:r w:rsidRPr="00232545">
        <w:rPr>
          <w:rFonts w:hint="cs"/>
          <w:rtl/>
        </w:rPr>
        <w:t xml:space="preserve"> </w:t>
      </w:r>
      <w:r w:rsidRPr="00FB34B5">
        <w:rPr>
          <w:rFonts w:hint="cs"/>
          <w:b/>
          <w:bCs/>
          <w:rtl/>
        </w:rPr>
        <w:t>عنده</w:t>
      </w:r>
      <w:r w:rsidR="00232545">
        <w:rPr>
          <w:rFonts w:hint="cs"/>
          <w:b/>
          <w:bCs/>
          <w:rtl/>
        </w:rPr>
        <w:t xml:space="preserve"> </w:t>
      </w:r>
      <w:r w:rsidR="00232545" w:rsidRPr="00232545">
        <w:rPr>
          <w:rFonts w:hint="cs"/>
          <w:rtl/>
        </w:rPr>
        <w:t>( نزد اعمی )</w:t>
      </w:r>
      <w:r w:rsidRPr="00FB34B5">
        <w:rPr>
          <w:rFonts w:hint="cs"/>
          <w:b/>
          <w:bCs/>
          <w:rtl/>
        </w:rPr>
        <w:t xml:space="preserve"> و </w:t>
      </w:r>
      <w:r w:rsidR="00232545" w:rsidRPr="00232545">
        <w:rPr>
          <w:rFonts w:hint="cs"/>
          <w:rtl/>
        </w:rPr>
        <w:t>( اگر بگوییم قدر جامع مجموعه ارکان است ، آن وقت لفظ صلاه استعمال شد در یک نماز کامل الاجزاء و الشرایط ، این استعمال از چه بابی است ؟؟ لفظی وضع شده است برای جزء اما استعمال شده است در کل )</w:t>
      </w:r>
      <w:r w:rsidR="00232545">
        <w:rPr>
          <w:rFonts w:hint="cs"/>
          <w:b/>
          <w:bCs/>
          <w:rtl/>
        </w:rPr>
        <w:t xml:space="preserve"> </w:t>
      </w:r>
      <w:r w:rsidRPr="00FB34B5">
        <w:rPr>
          <w:rFonts w:hint="cs"/>
          <w:b/>
          <w:bCs/>
          <w:rtl/>
        </w:rPr>
        <w:t>كان</w:t>
      </w:r>
      <w:r w:rsidR="001A34B6">
        <w:rPr>
          <w:rFonts w:hint="cs"/>
          <w:b/>
          <w:bCs/>
          <w:rtl/>
        </w:rPr>
        <w:t xml:space="preserve"> </w:t>
      </w:r>
      <w:r w:rsidR="001A34B6" w:rsidRPr="001A34B6">
        <w:rPr>
          <w:rFonts w:hint="cs"/>
          <w:rtl/>
        </w:rPr>
        <w:t>(</w:t>
      </w:r>
      <w:r w:rsidR="001A34B6">
        <w:rPr>
          <w:rFonts w:hint="cs"/>
          <w:rtl/>
        </w:rPr>
        <w:t xml:space="preserve"> می باشد</w:t>
      </w:r>
      <w:r w:rsidR="001A34B6" w:rsidRPr="001A34B6">
        <w:rPr>
          <w:rFonts w:hint="cs"/>
          <w:rtl/>
        </w:rPr>
        <w:t xml:space="preserve"> استعمال صلاه در نماز کامل الاجزاء و الشرایط )</w:t>
      </w:r>
      <w:r w:rsidR="001A34B6" w:rsidRPr="00FB34B5">
        <w:rPr>
          <w:rFonts w:hint="cs"/>
          <w:b/>
          <w:bCs/>
          <w:rtl/>
        </w:rPr>
        <w:t xml:space="preserve"> </w:t>
      </w:r>
      <w:r w:rsidRPr="00FB34B5">
        <w:rPr>
          <w:rFonts w:hint="cs"/>
          <w:b/>
          <w:bCs/>
          <w:rtl/>
        </w:rPr>
        <w:t xml:space="preserve"> من باب استعمال</w:t>
      </w:r>
      <w:r w:rsidR="001A34B6">
        <w:rPr>
          <w:rFonts w:hint="cs"/>
          <w:b/>
          <w:bCs/>
          <w:rtl/>
        </w:rPr>
        <w:t xml:space="preserve"> </w:t>
      </w:r>
      <w:r w:rsidRPr="00FB34B5">
        <w:rPr>
          <w:rFonts w:hint="cs"/>
          <w:b/>
          <w:bCs/>
          <w:rtl/>
        </w:rPr>
        <w:t>اللفظ الموضوع للجزء في الكل لا من باب إطلاق الكلي على الفرد و الجزئي</w:t>
      </w:r>
      <w:r w:rsidR="00232545">
        <w:rPr>
          <w:rFonts w:hint="cs"/>
          <w:b/>
          <w:bCs/>
          <w:rtl/>
        </w:rPr>
        <w:t xml:space="preserve"> </w:t>
      </w:r>
      <w:r w:rsidR="00232545" w:rsidRPr="00232545">
        <w:rPr>
          <w:rFonts w:hint="cs"/>
          <w:rtl/>
        </w:rPr>
        <w:t>( کلی و فرد نظریه میرازی قمی است و حق هم با ایشان است زیرا ایشان مجموعه ارکان را لابشرط می گیرد و لابشرط کلی است اما این نماز با تمامی اجزاء و شرایط ماهیت به شرط شی است و ماهیت به شرط شی یک فرد از ماهیت لابشرط است )</w:t>
      </w:r>
      <w:r w:rsidRPr="00FB34B5">
        <w:rPr>
          <w:rFonts w:hint="cs"/>
          <w:b/>
          <w:bCs/>
          <w:rtl/>
        </w:rPr>
        <w:t xml:space="preserve"> كما هو</w:t>
      </w:r>
      <w:r w:rsidR="001A34B6">
        <w:rPr>
          <w:rFonts w:hint="cs"/>
          <w:b/>
          <w:bCs/>
          <w:rtl/>
        </w:rPr>
        <w:t xml:space="preserve"> </w:t>
      </w:r>
      <w:r w:rsidR="001A34B6" w:rsidRPr="001A34B6">
        <w:rPr>
          <w:rFonts w:hint="cs"/>
          <w:rtl/>
        </w:rPr>
        <w:t>( همان طور که این نبودن روشن است )</w:t>
      </w:r>
      <w:r w:rsidRPr="00FB34B5">
        <w:rPr>
          <w:rFonts w:hint="cs"/>
          <w:b/>
          <w:bCs/>
          <w:rtl/>
        </w:rPr>
        <w:t xml:space="preserve"> واضح و لا يلتزم به</w:t>
      </w:r>
      <w:r w:rsidR="001A34B6" w:rsidRPr="001A34B6">
        <w:rPr>
          <w:rFonts w:hint="cs"/>
          <w:rtl/>
        </w:rPr>
        <w:t xml:space="preserve"> ( مجازی بودن استعمال صلاه در صلاه کامل الاجزاء و الشرایط </w:t>
      </w:r>
      <w:r w:rsidR="001A34B6" w:rsidRPr="001A34B6">
        <w:rPr>
          <w:rFonts w:ascii="Sakkal Majalla" w:hAnsi="Sakkal Majalla" w:cs="Sakkal Majalla" w:hint="cs"/>
          <w:rtl/>
        </w:rPr>
        <w:t>–</w:t>
      </w:r>
      <w:r w:rsidR="001A34B6" w:rsidRPr="001A34B6">
        <w:rPr>
          <w:rFonts w:hint="cs"/>
          <w:rtl/>
        </w:rPr>
        <w:t xml:space="preserve"> ضمیر به مجاز بودن استعمال می خورد )</w:t>
      </w:r>
      <w:r w:rsidRPr="001A34B6">
        <w:rPr>
          <w:rFonts w:hint="cs"/>
          <w:rtl/>
        </w:rPr>
        <w:t xml:space="preserve"> </w:t>
      </w:r>
      <w:r w:rsidRPr="00FB34B5">
        <w:rPr>
          <w:rFonts w:hint="cs"/>
          <w:b/>
          <w:bCs/>
          <w:rtl/>
        </w:rPr>
        <w:t>القائل بالأعم فافهم</w:t>
      </w:r>
      <w:r>
        <w:rPr>
          <w:rFonts w:hint="cs"/>
          <w:sz w:val="30"/>
          <w:szCs w:val="30"/>
          <w:rtl/>
        </w:rPr>
        <w:t>‏</w:t>
      </w:r>
      <w:r w:rsidR="001A34B6">
        <w:rPr>
          <w:rFonts w:hint="cs"/>
          <w:rtl/>
        </w:rPr>
        <w:t xml:space="preserve"> </w:t>
      </w:r>
      <w:r w:rsidR="00232545">
        <w:rPr>
          <w:rFonts w:hint="cs"/>
          <w:rtl/>
        </w:rPr>
        <w:t xml:space="preserve"> . </w:t>
      </w:r>
    </w:p>
    <w:p w:rsidR="001A34B6" w:rsidRDefault="001A34B6" w:rsidP="001A34B6">
      <w:pPr>
        <w:jc w:val="both"/>
        <w:rPr>
          <w:b/>
          <w:bCs/>
          <w:rtl/>
        </w:rPr>
      </w:pPr>
      <w:r>
        <w:rPr>
          <w:rFonts w:hint="cs"/>
          <w:b/>
          <w:bCs/>
          <w:rtl/>
        </w:rPr>
        <w:t xml:space="preserve">قدر جامع دوم : </w:t>
      </w:r>
      <w:r w:rsidRPr="001A34B6">
        <w:rPr>
          <w:rFonts w:hint="cs"/>
          <w:rtl/>
        </w:rPr>
        <w:t>قدر جامع عبارت است از معظم اجزاء اما نه هر معظم الاجزائی بلکه آن معظم الاجزائی که پیش عرف ملاک است . ان معظمی که اگر بود عرف می گوید اسم هست و اگر نبود عرف می گوید اسم نیست</w:t>
      </w:r>
      <w:r>
        <w:rPr>
          <w:rFonts w:hint="cs"/>
          <w:b/>
          <w:bCs/>
          <w:rtl/>
        </w:rPr>
        <w:t xml:space="preserve"> </w:t>
      </w:r>
    </w:p>
    <w:p w:rsidR="001A34B6" w:rsidRDefault="001A34B6" w:rsidP="001A34B6">
      <w:pPr>
        <w:jc w:val="both"/>
        <w:rPr>
          <w:b/>
          <w:bCs/>
          <w:rtl/>
        </w:rPr>
      </w:pPr>
      <w:r>
        <w:rPr>
          <w:rFonts w:hint="cs"/>
          <w:b/>
          <w:bCs/>
          <w:rtl/>
        </w:rPr>
        <w:t>اشکال صاحب کفایه بر قدر جامع دوم :</w:t>
      </w:r>
    </w:p>
    <w:p w:rsidR="001A34B6" w:rsidRPr="001A34B6" w:rsidRDefault="001A34B6" w:rsidP="001A34B6">
      <w:pPr>
        <w:jc w:val="both"/>
        <w:rPr>
          <w:rtl/>
        </w:rPr>
      </w:pPr>
      <w:r w:rsidRPr="001A34B6">
        <w:rPr>
          <w:rFonts w:hint="cs"/>
          <w:rtl/>
        </w:rPr>
        <w:t>صاحب کفایه می فرماید این قدر جامع به 3 دلیل باطل :</w:t>
      </w:r>
    </w:p>
    <w:p w:rsidR="001A34B6" w:rsidRDefault="001A34B6" w:rsidP="001A34B6">
      <w:pPr>
        <w:pStyle w:val="ListParagraph"/>
        <w:numPr>
          <w:ilvl w:val="0"/>
          <w:numId w:val="78"/>
        </w:numPr>
        <w:jc w:val="both"/>
        <w:rPr>
          <w:b/>
          <w:bCs/>
        </w:rPr>
      </w:pPr>
      <w:r>
        <w:rPr>
          <w:rFonts w:hint="cs"/>
          <w:b/>
          <w:bCs/>
          <w:rtl/>
        </w:rPr>
        <w:t xml:space="preserve">اشکال اول : </w:t>
      </w:r>
      <w:r w:rsidRPr="001A34B6">
        <w:rPr>
          <w:rFonts w:hint="cs"/>
          <w:rtl/>
        </w:rPr>
        <w:t>این دلیل همان دلیل دومی است که رد بر قدر جامع اول بود ( یعنی اگر قدر جامع معظم اجزاء باشد لازمه اش این است که استعمال صلاه در کامل الاجزاء و الشرایط ، مجاز باشد در حالی که مجاز نیست )</w:t>
      </w:r>
      <w:r>
        <w:rPr>
          <w:rFonts w:hint="cs"/>
          <w:b/>
          <w:bCs/>
          <w:rtl/>
        </w:rPr>
        <w:t xml:space="preserve"> </w:t>
      </w:r>
    </w:p>
    <w:p w:rsidR="001A34B6" w:rsidRPr="001A34B6" w:rsidRDefault="001A34B6" w:rsidP="001A34B6">
      <w:pPr>
        <w:pStyle w:val="ListParagraph"/>
        <w:numPr>
          <w:ilvl w:val="0"/>
          <w:numId w:val="78"/>
        </w:numPr>
        <w:jc w:val="both"/>
        <w:rPr>
          <w:b/>
          <w:bCs/>
        </w:rPr>
      </w:pPr>
      <w:r>
        <w:rPr>
          <w:rFonts w:hint="cs"/>
          <w:b/>
          <w:bCs/>
          <w:rtl/>
        </w:rPr>
        <w:t xml:space="preserve">اشکال دوم : </w:t>
      </w:r>
      <w:r w:rsidRPr="001A34B6">
        <w:rPr>
          <w:rFonts w:hint="cs"/>
          <w:b/>
          <w:bCs/>
          <w:rtl/>
        </w:rPr>
        <w:t>تبادل ماهیت</w:t>
      </w:r>
    </w:p>
    <w:p w:rsidR="001A34B6" w:rsidRDefault="001A34B6" w:rsidP="003968C5">
      <w:pPr>
        <w:pStyle w:val="ListParagraph"/>
        <w:numPr>
          <w:ilvl w:val="0"/>
          <w:numId w:val="100"/>
        </w:numPr>
        <w:jc w:val="both"/>
        <w:rPr>
          <w:b/>
          <w:bCs/>
        </w:rPr>
      </w:pPr>
      <w:r>
        <w:rPr>
          <w:rFonts w:hint="cs"/>
          <w:b/>
          <w:bCs/>
          <w:rtl/>
        </w:rPr>
        <w:t xml:space="preserve">صغری : </w:t>
      </w:r>
      <w:r w:rsidRPr="001A34B6">
        <w:rPr>
          <w:rFonts w:hint="cs"/>
          <w:rtl/>
        </w:rPr>
        <w:t>اگر قدر جامع معظم اجزاء باشد لازمه اش این است که ماهیت صلاه در موارد مختلفه ، مختلف بشود</w:t>
      </w:r>
      <w:r>
        <w:rPr>
          <w:rFonts w:hint="cs"/>
          <w:b/>
          <w:bCs/>
          <w:rtl/>
        </w:rPr>
        <w:t xml:space="preserve"> </w:t>
      </w:r>
    </w:p>
    <w:p w:rsidR="001A34B6" w:rsidRDefault="001A34B6" w:rsidP="001A34B6">
      <w:pPr>
        <w:pStyle w:val="ListParagraph"/>
        <w:ind w:left="1440"/>
        <w:jc w:val="both"/>
        <w:rPr>
          <w:b/>
          <w:bCs/>
        </w:rPr>
      </w:pPr>
      <w:r>
        <w:rPr>
          <w:rFonts w:hint="cs"/>
          <w:b/>
          <w:bCs/>
          <w:rtl/>
        </w:rPr>
        <w:t xml:space="preserve">توضیح : </w:t>
      </w:r>
      <w:r w:rsidRPr="001A34B6">
        <w:rPr>
          <w:rFonts w:hint="cs"/>
          <w:rtl/>
        </w:rPr>
        <w:t>اگر بگوییم کلمه ی صلاه برای معظم اجزاء وضع شده است یعنی معنی صلاه معظم اجزاء است . در این صورت ماهیت صلاه در هرجایی با ماهیت صلا در جاهای دیگر فرق می کند زیرا ما نماز یک رکعتی داریم ، نماز دو رکعتی داریم ، نماز 4 رکعتی داریم و .... معظم اجزاء در نماز 2 رکعتی با معظم اجزاء در نماز 4 رکعتی و نماز یک رکعتی فرق دارد ، بنابراین هر جا صلاه یک ماهیتی دارد .در حالی که ماهیت صلاه واحد است</w:t>
      </w:r>
      <w:r>
        <w:rPr>
          <w:rFonts w:hint="cs"/>
          <w:b/>
          <w:bCs/>
          <w:rtl/>
        </w:rPr>
        <w:t xml:space="preserve"> </w:t>
      </w:r>
    </w:p>
    <w:p w:rsidR="001A34B6" w:rsidRDefault="001A34B6" w:rsidP="003968C5">
      <w:pPr>
        <w:pStyle w:val="ListParagraph"/>
        <w:numPr>
          <w:ilvl w:val="0"/>
          <w:numId w:val="100"/>
        </w:numPr>
        <w:jc w:val="both"/>
        <w:rPr>
          <w:b/>
          <w:bCs/>
        </w:rPr>
      </w:pPr>
      <w:r>
        <w:rPr>
          <w:rFonts w:hint="cs"/>
          <w:b/>
          <w:bCs/>
          <w:rtl/>
        </w:rPr>
        <w:t xml:space="preserve">کبری : </w:t>
      </w:r>
      <w:r w:rsidRPr="001A34B6">
        <w:rPr>
          <w:rFonts w:hint="cs"/>
          <w:rtl/>
        </w:rPr>
        <w:t>والازم باطل ( این که ماهیت صلاه مختلف شود باطل است )</w:t>
      </w:r>
    </w:p>
    <w:p w:rsidR="001A34B6" w:rsidRPr="001A34B6" w:rsidRDefault="001A34B6" w:rsidP="003968C5">
      <w:pPr>
        <w:pStyle w:val="ListParagraph"/>
        <w:numPr>
          <w:ilvl w:val="0"/>
          <w:numId w:val="100"/>
        </w:numPr>
        <w:jc w:val="both"/>
        <w:rPr>
          <w:b/>
          <w:bCs/>
        </w:rPr>
      </w:pPr>
      <w:r>
        <w:rPr>
          <w:rFonts w:hint="cs"/>
          <w:b/>
          <w:bCs/>
          <w:rtl/>
        </w:rPr>
        <w:t xml:space="preserve">نتیجه : </w:t>
      </w:r>
      <w:r w:rsidRPr="001A34B6">
        <w:rPr>
          <w:rFonts w:hint="cs"/>
          <w:rtl/>
        </w:rPr>
        <w:t>فلملزوم مثله</w:t>
      </w:r>
    </w:p>
    <w:p w:rsidR="001A34B6" w:rsidRDefault="001A34B6" w:rsidP="003968C5">
      <w:pPr>
        <w:pStyle w:val="ListParagraph"/>
        <w:numPr>
          <w:ilvl w:val="0"/>
          <w:numId w:val="101"/>
        </w:numPr>
        <w:jc w:val="both"/>
        <w:rPr>
          <w:b/>
          <w:bCs/>
        </w:rPr>
      </w:pPr>
      <w:r>
        <w:rPr>
          <w:rFonts w:hint="cs"/>
          <w:b/>
          <w:bCs/>
          <w:rtl/>
        </w:rPr>
        <w:t>اشکال سوم ( تردید در ماهیت ) :</w:t>
      </w:r>
    </w:p>
    <w:p w:rsidR="001A34B6" w:rsidRDefault="001A34B6" w:rsidP="003968C5">
      <w:pPr>
        <w:pStyle w:val="ListParagraph"/>
        <w:numPr>
          <w:ilvl w:val="0"/>
          <w:numId w:val="102"/>
        </w:numPr>
        <w:jc w:val="both"/>
        <w:rPr>
          <w:b/>
          <w:bCs/>
        </w:rPr>
      </w:pPr>
      <w:r>
        <w:rPr>
          <w:rFonts w:hint="cs"/>
          <w:b/>
          <w:bCs/>
          <w:rtl/>
        </w:rPr>
        <w:t xml:space="preserve">صغری : </w:t>
      </w:r>
      <w:r w:rsidRPr="001A34B6">
        <w:rPr>
          <w:rFonts w:hint="cs"/>
          <w:rtl/>
        </w:rPr>
        <w:t>اگر قدر جامع معظم الاجزاء باشد لازمه اش تردید در ماهیت است</w:t>
      </w:r>
      <w:r>
        <w:rPr>
          <w:rFonts w:hint="cs"/>
          <w:b/>
          <w:bCs/>
          <w:rtl/>
        </w:rPr>
        <w:t xml:space="preserve"> </w:t>
      </w:r>
    </w:p>
    <w:p w:rsidR="001A34B6" w:rsidRDefault="001A34B6" w:rsidP="001A34B6">
      <w:pPr>
        <w:pStyle w:val="ListParagraph"/>
        <w:ind w:left="1440"/>
        <w:jc w:val="both"/>
        <w:rPr>
          <w:b/>
          <w:bCs/>
        </w:rPr>
      </w:pPr>
      <w:r>
        <w:rPr>
          <w:rFonts w:hint="cs"/>
          <w:b/>
          <w:bCs/>
          <w:rtl/>
        </w:rPr>
        <w:t xml:space="preserve">توضیح : </w:t>
      </w:r>
      <w:r w:rsidRPr="001A34B6">
        <w:rPr>
          <w:rFonts w:hint="cs"/>
          <w:rtl/>
        </w:rPr>
        <w:t>تردید در ماهیت یعنی چی ؟ یعنی گاهی اوقات ما مردد می شویم که ماهیت صلاه ، این است یا اون است ؟ به این یا اون می گویند تردید در ماهیت . حالا اگر بگوییم لفظ صلاه وضع شده است برای معظم اجزاء لازمه اش تردید در ماهیت است . کجا ؟ یک شخصی یک نمازی می خواند کامل الاجزاء و الشرایط ، قدر جامع معظم اجزاء است . سوال می کنیم که در این نماز کامل ایا قیامش جزء معظم هست یا نیست ؟؟ اگر باشد ، معظمی که قیام داخل آن هست می شود صلا و اگر نباشد ، معظمی که قیام داخل آن نیست می شود معظم . ما می دانیم که معظم این است یا آن .</w:t>
      </w:r>
    </w:p>
    <w:p w:rsidR="001A34B6" w:rsidRDefault="001A34B6" w:rsidP="003968C5">
      <w:pPr>
        <w:pStyle w:val="ListParagraph"/>
        <w:numPr>
          <w:ilvl w:val="0"/>
          <w:numId w:val="102"/>
        </w:numPr>
        <w:jc w:val="both"/>
        <w:rPr>
          <w:b/>
          <w:bCs/>
        </w:rPr>
      </w:pPr>
      <w:r>
        <w:rPr>
          <w:rFonts w:hint="cs"/>
          <w:b/>
          <w:bCs/>
          <w:rtl/>
        </w:rPr>
        <w:t xml:space="preserve">کبری : </w:t>
      </w:r>
      <w:r w:rsidRPr="001A34B6">
        <w:rPr>
          <w:rFonts w:hint="cs"/>
          <w:rtl/>
        </w:rPr>
        <w:t>والازم باطل</w:t>
      </w:r>
      <w:r>
        <w:rPr>
          <w:rFonts w:hint="cs"/>
          <w:b/>
          <w:bCs/>
          <w:rtl/>
        </w:rPr>
        <w:t xml:space="preserve"> </w:t>
      </w:r>
      <w:r w:rsidR="00A33224">
        <w:rPr>
          <w:rFonts w:hint="cs"/>
          <w:b/>
          <w:bCs/>
          <w:rtl/>
        </w:rPr>
        <w:t xml:space="preserve">. </w:t>
      </w:r>
    </w:p>
    <w:p w:rsidR="001A34B6" w:rsidRDefault="001A34B6" w:rsidP="003968C5">
      <w:pPr>
        <w:pStyle w:val="ListParagraph"/>
        <w:numPr>
          <w:ilvl w:val="0"/>
          <w:numId w:val="102"/>
        </w:numPr>
        <w:jc w:val="both"/>
        <w:rPr>
          <w:b/>
          <w:bCs/>
        </w:rPr>
      </w:pPr>
      <w:r>
        <w:rPr>
          <w:rFonts w:hint="cs"/>
          <w:b/>
          <w:bCs/>
          <w:rtl/>
        </w:rPr>
        <w:t xml:space="preserve">نتیجه : </w:t>
      </w:r>
      <w:r w:rsidRPr="001A34B6">
        <w:rPr>
          <w:rFonts w:hint="cs"/>
          <w:rtl/>
        </w:rPr>
        <w:t>فلملزوم مثله</w:t>
      </w:r>
      <w:r w:rsidR="00A33224">
        <w:rPr>
          <w:rFonts w:hint="cs"/>
          <w:b/>
          <w:bCs/>
          <w:rtl/>
        </w:rPr>
        <w:t xml:space="preserve"> . </w:t>
      </w:r>
    </w:p>
    <w:p w:rsidR="00A33224" w:rsidRDefault="00A33224" w:rsidP="00A33224">
      <w:pPr>
        <w:jc w:val="both"/>
        <w:rPr>
          <w:b/>
          <w:bCs/>
          <w:rtl/>
        </w:rPr>
      </w:pPr>
      <w:r>
        <w:rPr>
          <w:rFonts w:hint="cs"/>
          <w:b/>
          <w:bCs/>
          <w:rtl/>
        </w:rPr>
        <w:t xml:space="preserve">تطبیق : </w:t>
      </w:r>
    </w:p>
    <w:p w:rsidR="00AB364D" w:rsidRPr="00AB364D" w:rsidRDefault="00AB364D" w:rsidP="00AB364D">
      <w:pPr>
        <w:pStyle w:val="NormalWeb"/>
        <w:bidi/>
        <w:jc w:val="both"/>
        <w:rPr>
          <w:b/>
          <w:bCs/>
          <w:sz w:val="22"/>
          <w:szCs w:val="22"/>
          <w:rtl/>
        </w:rPr>
      </w:pPr>
      <w:r w:rsidRPr="00AB364D">
        <w:rPr>
          <w:rFonts w:cs="B Nazanin" w:hint="cs"/>
          <w:b/>
          <w:bCs/>
          <w:color w:val="000000"/>
          <w:sz w:val="28"/>
          <w:szCs w:val="28"/>
          <w:rtl/>
        </w:rPr>
        <w:t>ثانيها</w:t>
      </w:r>
      <w:r>
        <w:rPr>
          <w:rFonts w:cs="B Nazanin" w:hint="cs"/>
          <w:b/>
          <w:bCs/>
          <w:color w:val="000000"/>
          <w:sz w:val="28"/>
          <w:szCs w:val="28"/>
          <w:rtl/>
        </w:rPr>
        <w:t xml:space="preserve"> </w:t>
      </w:r>
      <w:r w:rsidRPr="00AB364D">
        <w:rPr>
          <w:rFonts w:cs="B Nazanin" w:hint="cs"/>
          <w:color w:val="000000"/>
          <w:sz w:val="28"/>
          <w:szCs w:val="28"/>
          <w:rtl/>
        </w:rPr>
        <w:t>( دومین از وجوه قدر جامع )</w:t>
      </w:r>
      <w:r w:rsidRPr="00AB364D">
        <w:rPr>
          <w:rFonts w:cs="B Nazanin" w:hint="cs"/>
          <w:b/>
          <w:bCs/>
          <w:color w:val="000000"/>
          <w:sz w:val="28"/>
          <w:szCs w:val="28"/>
          <w:rtl/>
        </w:rPr>
        <w:t xml:space="preserve"> أن تكون موضوعة لمعظم الأجزاء</w:t>
      </w:r>
      <w:r w:rsidRPr="00AB364D">
        <w:rPr>
          <w:rFonts w:cs="B Nazanin" w:hint="cs"/>
          <w:color w:val="000000"/>
          <w:sz w:val="28"/>
          <w:szCs w:val="28"/>
          <w:rtl/>
        </w:rPr>
        <w:t xml:space="preserve"> ( این است که باشد الفاظ عبادات وضع شده است برای معظم اجزاء</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فرق این قدر جامع با قدر جامع قبلی چیست ؟؟ قدر جامع قبلی فقط شامل ارکان است اما این جا معظم است چه ارکان در آن باشد و چه نباشد</w:t>
      </w:r>
      <w:r w:rsidRPr="00AB364D">
        <w:rPr>
          <w:rFonts w:cs="B Nazanin" w:hint="cs"/>
          <w:color w:val="000000"/>
          <w:sz w:val="28"/>
          <w:szCs w:val="28"/>
          <w:rtl/>
        </w:rPr>
        <w:t xml:space="preserve"> )</w:t>
      </w:r>
      <w:r w:rsidRPr="00AB364D">
        <w:rPr>
          <w:rFonts w:cs="B Nazanin" w:hint="cs"/>
          <w:b/>
          <w:bCs/>
          <w:color w:val="000000"/>
          <w:sz w:val="28"/>
          <w:szCs w:val="28"/>
          <w:rtl/>
        </w:rPr>
        <w:t xml:space="preserve"> التي تدور مدارها التسمية عرفا</w:t>
      </w:r>
      <w:r w:rsidRPr="00AB364D">
        <w:rPr>
          <w:rFonts w:cs="B Nazanin" w:hint="cs"/>
          <w:color w:val="000000"/>
          <w:sz w:val="28"/>
          <w:szCs w:val="28"/>
          <w:rtl/>
        </w:rPr>
        <w:t xml:space="preserve"> ( معظم الاجزائی که عرف برای ان حساب باز می کند و اگر بود عرف به آن می گوید صلاه و اگر نبود عرف به آن صلاه نمی گوید </w:t>
      </w:r>
      <w:r w:rsidRPr="00AB364D">
        <w:rPr>
          <w:rFonts w:ascii="Sakkal Majalla" w:hAnsi="Sakkal Majalla" w:cs="Sakkal Majalla" w:hint="cs"/>
          <w:color w:val="000000"/>
          <w:sz w:val="28"/>
          <w:szCs w:val="28"/>
          <w:rtl/>
        </w:rPr>
        <w:t>–</w:t>
      </w:r>
      <w:r w:rsidRPr="00AB364D">
        <w:rPr>
          <w:rFonts w:cs="B Nazanin" w:hint="cs"/>
          <w:color w:val="000000"/>
          <w:sz w:val="28"/>
          <w:szCs w:val="28"/>
          <w:rtl/>
        </w:rPr>
        <w:t xml:space="preserve"> معظم الاجزائی که دور می زند مدار معظم الاجزاء ، تسمیه صلاه روی عرف ) </w:t>
      </w:r>
      <w:r w:rsidRPr="00AB364D">
        <w:rPr>
          <w:rFonts w:cs="B Nazanin" w:hint="cs"/>
          <w:b/>
          <w:bCs/>
          <w:color w:val="000000"/>
          <w:sz w:val="28"/>
          <w:szCs w:val="28"/>
          <w:rtl/>
        </w:rPr>
        <w:t xml:space="preserve">فصدق الاسم كذلك </w:t>
      </w:r>
      <w:r>
        <w:rPr>
          <w:rFonts w:cs="B Nazanin" w:hint="cs"/>
          <w:b/>
          <w:bCs/>
          <w:color w:val="000000"/>
          <w:sz w:val="28"/>
          <w:szCs w:val="28"/>
          <w:rtl/>
        </w:rPr>
        <w:t xml:space="preserve"> </w:t>
      </w:r>
      <w:r w:rsidRPr="00AB364D">
        <w:rPr>
          <w:rFonts w:cs="B Nazanin" w:hint="cs"/>
          <w:color w:val="000000"/>
          <w:sz w:val="28"/>
          <w:szCs w:val="28"/>
          <w:rtl/>
        </w:rPr>
        <w:t xml:space="preserve">( پس صدق کردن اسم صلاه عرفا </w:t>
      </w:r>
      <w:r w:rsidRPr="00AB364D">
        <w:rPr>
          <w:rFonts w:ascii="Sakkal Majalla" w:hAnsi="Sakkal Majalla" w:cs="Sakkal Majalla" w:hint="cs"/>
          <w:color w:val="000000"/>
          <w:sz w:val="28"/>
          <w:szCs w:val="28"/>
          <w:rtl/>
        </w:rPr>
        <w:t>–</w:t>
      </w:r>
      <w:r w:rsidRPr="00AB364D">
        <w:rPr>
          <w:rFonts w:cs="B Nazanin" w:hint="cs"/>
          <w:color w:val="000000"/>
          <w:sz w:val="28"/>
          <w:szCs w:val="28"/>
          <w:rtl/>
        </w:rPr>
        <w:t xml:space="preserve"> یعنی اگر عرف به معظم گفت صلاه )</w:t>
      </w:r>
      <w:r>
        <w:rPr>
          <w:rFonts w:cs="B Nazanin" w:hint="cs"/>
          <w:b/>
          <w:bCs/>
          <w:color w:val="000000"/>
          <w:sz w:val="28"/>
          <w:szCs w:val="28"/>
          <w:rtl/>
        </w:rPr>
        <w:t xml:space="preserve"> </w:t>
      </w:r>
      <w:r w:rsidRPr="00AB364D">
        <w:rPr>
          <w:rFonts w:cs="B Nazanin" w:hint="cs"/>
          <w:b/>
          <w:bCs/>
          <w:color w:val="000000"/>
          <w:sz w:val="28"/>
          <w:szCs w:val="28"/>
          <w:rtl/>
        </w:rPr>
        <w:t>يكشف عن وجود المسمى</w:t>
      </w:r>
      <w:r>
        <w:rPr>
          <w:rFonts w:cs="B Nazanin" w:hint="cs"/>
          <w:b/>
          <w:bCs/>
          <w:color w:val="000000"/>
          <w:sz w:val="28"/>
          <w:szCs w:val="28"/>
          <w:rtl/>
        </w:rPr>
        <w:t xml:space="preserve"> ( موضوع له )</w:t>
      </w:r>
      <w:r w:rsidRPr="00AB364D">
        <w:rPr>
          <w:rFonts w:cs="B Nazanin" w:hint="cs"/>
          <w:b/>
          <w:bCs/>
          <w:color w:val="000000"/>
          <w:sz w:val="28"/>
          <w:szCs w:val="28"/>
          <w:rtl/>
        </w:rPr>
        <w:t xml:space="preserve"> و عدم صدقه عن عدمه</w:t>
      </w:r>
      <w:r>
        <w:rPr>
          <w:rFonts w:cs="B Nazanin" w:hint="cs"/>
          <w:b/>
          <w:bCs/>
          <w:color w:val="000000"/>
          <w:sz w:val="28"/>
          <w:szCs w:val="28"/>
          <w:rtl/>
        </w:rPr>
        <w:t xml:space="preserve"> </w:t>
      </w:r>
      <w:r w:rsidRPr="00AB364D">
        <w:rPr>
          <w:rFonts w:cs="B Nazanin" w:hint="cs"/>
          <w:color w:val="000000"/>
          <w:sz w:val="28"/>
          <w:szCs w:val="28"/>
          <w:rtl/>
        </w:rPr>
        <w:t>( و عدم صدق اسم صلاه بر معظم یعنی اگر عرف به یک نمازی صلاه نگفت این کاشف از این است که معظم اجزاء و موضوع له نیست ، عدم صدق صلاه بر معظم کاشف است از عدم وجود مسمی و موضوع له )</w:t>
      </w:r>
      <w:r>
        <w:rPr>
          <w:rFonts w:cs="B Nazanin" w:hint="cs"/>
          <w:b/>
          <w:bCs/>
          <w:color w:val="000000"/>
          <w:sz w:val="28"/>
          <w:szCs w:val="28"/>
          <w:rtl/>
        </w:rPr>
        <w:t xml:space="preserve"> </w:t>
      </w:r>
      <w:r w:rsidRPr="00AB364D">
        <w:rPr>
          <w:rFonts w:cs="B Nazanin" w:hint="cs"/>
          <w:b/>
          <w:bCs/>
          <w:color w:val="000000"/>
          <w:sz w:val="28"/>
          <w:szCs w:val="28"/>
          <w:rtl/>
        </w:rPr>
        <w:t>.</w:t>
      </w:r>
    </w:p>
    <w:p w:rsidR="00AB364D" w:rsidRDefault="00AB364D" w:rsidP="00AB364D">
      <w:pPr>
        <w:pStyle w:val="NormalWeb"/>
        <w:bidi/>
        <w:jc w:val="both"/>
        <w:rPr>
          <w:b/>
          <w:bCs/>
          <w:sz w:val="22"/>
          <w:szCs w:val="22"/>
          <w:rtl/>
        </w:rPr>
      </w:pPr>
      <w:r w:rsidRPr="00AB364D">
        <w:rPr>
          <w:rFonts w:cs="B Nazanin" w:hint="cs"/>
          <w:b/>
          <w:bCs/>
          <w:color w:val="000000"/>
          <w:sz w:val="28"/>
          <w:szCs w:val="28"/>
          <w:rtl/>
        </w:rPr>
        <w:t>و فيه مضافا إلى ما</w:t>
      </w:r>
      <w:r>
        <w:rPr>
          <w:rFonts w:cs="B Nazanin" w:hint="cs"/>
          <w:b/>
          <w:bCs/>
          <w:color w:val="000000"/>
          <w:sz w:val="28"/>
          <w:szCs w:val="28"/>
          <w:rtl/>
        </w:rPr>
        <w:t xml:space="preserve"> </w:t>
      </w:r>
      <w:r w:rsidRPr="00AB364D">
        <w:rPr>
          <w:rFonts w:cs="B Nazanin" w:hint="cs"/>
          <w:color w:val="000000"/>
          <w:sz w:val="28"/>
          <w:szCs w:val="28"/>
          <w:rtl/>
        </w:rPr>
        <w:t xml:space="preserve">( اشکالی که </w:t>
      </w:r>
      <w:r w:rsidRPr="00AB364D">
        <w:rPr>
          <w:rFonts w:ascii="Sakkal Majalla" w:hAnsi="Sakkal Majalla" w:cs="Sakkal Majalla" w:hint="cs"/>
          <w:color w:val="000000"/>
          <w:sz w:val="28"/>
          <w:szCs w:val="28"/>
          <w:rtl/>
        </w:rPr>
        <w:t>–</w:t>
      </w:r>
      <w:r w:rsidRPr="00AB364D">
        <w:rPr>
          <w:rFonts w:cs="B Nazanin" w:hint="cs"/>
          <w:color w:val="000000"/>
          <w:sz w:val="28"/>
          <w:szCs w:val="28"/>
          <w:rtl/>
        </w:rPr>
        <w:t xml:space="preserve"> اشکال اول ) </w:t>
      </w:r>
      <w:r w:rsidRPr="00AB364D">
        <w:rPr>
          <w:rFonts w:cs="B Nazanin" w:hint="cs"/>
          <w:b/>
          <w:bCs/>
          <w:color w:val="000000"/>
          <w:sz w:val="28"/>
          <w:szCs w:val="28"/>
          <w:rtl/>
        </w:rPr>
        <w:t xml:space="preserve">أورد على الأول أخيرا </w:t>
      </w:r>
      <w:r>
        <w:rPr>
          <w:rFonts w:cs="B Nazanin" w:hint="cs"/>
          <w:b/>
          <w:bCs/>
          <w:color w:val="000000"/>
          <w:sz w:val="28"/>
          <w:szCs w:val="28"/>
          <w:rtl/>
        </w:rPr>
        <w:t xml:space="preserve"> </w:t>
      </w:r>
      <w:r w:rsidRPr="00AB364D">
        <w:rPr>
          <w:rFonts w:cs="B Nazanin" w:hint="cs"/>
          <w:color w:val="000000"/>
          <w:sz w:val="28"/>
          <w:szCs w:val="28"/>
          <w:rtl/>
        </w:rPr>
        <w:t>( علاوه بر آن اشکالی که وارد شد بر قدر جامع اول</w:t>
      </w:r>
      <w:r>
        <w:rPr>
          <w:rFonts w:cs="B Nazanin" w:hint="cs"/>
          <w:b/>
          <w:bCs/>
          <w:color w:val="000000"/>
          <w:sz w:val="28"/>
          <w:szCs w:val="28"/>
          <w:rtl/>
        </w:rPr>
        <w:t xml:space="preserve"> </w:t>
      </w:r>
      <w:r w:rsidRPr="00AB364D">
        <w:rPr>
          <w:rFonts w:cs="B Nazanin" w:hint="cs"/>
          <w:color w:val="000000"/>
          <w:sz w:val="28"/>
          <w:szCs w:val="28"/>
          <w:rtl/>
        </w:rPr>
        <w:t>)</w:t>
      </w:r>
      <w:r>
        <w:rPr>
          <w:rFonts w:cs="B Nazanin" w:hint="cs"/>
          <w:b/>
          <w:bCs/>
          <w:color w:val="000000"/>
          <w:sz w:val="28"/>
          <w:szCs w:val="28"/>
          <w:rtl/>
        </w:rPr>
        <w:t xml:space="preserve"> </w:t>
      </w:r>
      <w:r w:rsidRPr="00AB364D">
        <w:rPr>
          <w:rFonts w:cs="B Nazanin" w:hint="cs"/>
          <w:b/>
          <w:bCs/>
          <w:color w:val="000000"/>
          <w:sz w:val="28"/>
          <w:szCs w:val="28"/>
          <w:rtl/>
        </w:rPr>
        <w:t>أنه عليه</w:t>
      </w:r>
      <w:r>
        <w:rPr>
          <w:rFonts w:cs="B Nazanin" w:hint="cs"/>
          <w:b/>
          <w:bCs/>
          <w:color w:val="000000"/>
          <w:sz w:val="28"/>
          <w:szCs w:val="28"/>
          <w:rtl/>
        </w:rPr>
        <w:t xml:space="preserve"> </w:t>
      </w:r>
      <w:r w:rsidRPr="00AB364D">
        <w:rPr>
          <w:rFonts w:cs="B Nazanin" w:hint="cs"/>
          <w:color w:val="000000"/>
          <w:sz w:val="28"/>
          <w:szCs w:val="28"/>
          <w:rtl/>
        </w:rPr>
        <w:t xml:space="preserve">( بنابر قدر جامع دوم </w:t>
      </w:r>
      <w:r>
        <w:rPr>
          <w:rFonts w:ascii="Sakkal Majalla" w:hAnsi="Sakkal Majalla" w:cs="Sakkal Majalla" w:hint="cs"/>
          <w:color w:val="000000"/>
          <w:sz w:val="28"/>
          <w:szCs w:val="28"/>
          <w:rtl/>
        </w:rPr>
        <w:t>–</w:t>
      </w:r>
      <w:r>
        <w:rPr>
          <w:rFonts w:cs="B Nazanin" w:hint="cs"/>
          <w:color w:val="000000"/>
          <w:sz w:val="28"/>
          <w:szCs w:val="28"/>
          <w:rtl/>
        </w:rPr>
        <w:t xml:space="preserve"> اشکال دوم </w:t>
      </w:r>
      <w:r w:rsidRPr="00AB364D">
        <w:rPr>
          <w:rFonts w:cs="B Nazanin" w:hint="cs"/>
          <w:color w:val="000000"/>
          <w:sz w:val="28"/>
          <w:szCs w:val="28"/>
          <w:rtl/>
        </w:rPr>
        <w:t>)</w:t>
      </w:r>
      <w:r w:rsidRPr="00AB364D">
        <w:rPr>
          <w:rFonts w:cs="B Nazanin" w:hint="cs"/>
          <w:b/>
          <w:bCs/>
          <w:color w:val="000000"/>
          <w:sz w:val="28"/>
          <w:szCs w:val="28"/>
          <w:rtl/>
        </w:rPr>
        <w:t xml:space="preserve"> يتبادل</w:t>
      </w:r>
      <w:r>
        <w:rPr>
          <w:rFonts w:cs="B Nazanin" w:hint="cs"/>
          <w:b/>
          <w:bCs/>
          <w:color w:val="000000"/>
          <w:sz w:val="28"/>
          <w:szCs w:val="28"/>
          <w:rtl/>
        </w:rPr>
        <w:t xml:space="preserve"> </w:t>
      </w:r>
      <w:r w:rsidRPr="00AB364D">
        <w:rPr>
          <w:rFonts w:cs="B Nazanin" w:hint="cs"/>
          <w:color w:val="000000"/>
          <w:sz w:val="28"/>
          <w:szCs w:val="28"/>
          <w:rtl/>
        </w:rPr>
        <w:t>( تغییر می کند )</w:t>
      </w:r>
      <w:r w:rsidRPr="00AB364D">
        <w:rPr>
          <w:rFonts w:cs="B Nazanin" w:hint="cs"/>
          <w:b/>
          <w:bCs/>
          <w:color w:val="000000"/>
          <w:sz w:val="28"/>
          <w:szCs w:val="28"/>
          <w:rtl/>
        </w:rPr>
        <w:t xml:space="preserve"> ما هو المعتبر في المسمى</w:t>
      </w:r>
      <w:r w:rsidRPr="00AB364D">
        <w:rPr>
          <w:rFonts w:cs="B Nazanin" w:hint="cs"/>
          <w:color w:val="000000"/>
          <w:sz w:val="28"/>
          <w:szCs w:val="28"/>
          <w:rtl/>
        </w:rPr>
        <w:t xml:space="preserve"> ( چیزی که معتبر می باشد در موضوع له )</w:t>
      </w:r>
      <w:r w:rsidRPr="00AB364D">
        <w:rPr>
          <w:rFonts w:cs="B Nazanin" w:hint="cs"/>
          <w:b/>
          <w:bCs/>
          <w:color w:val="000000"/>
          <w:sz w:val="28"/>
          <w:szCs w:val="28"/>
          <w:rtl/>
        </w:rPr>
        <w:t xml:space="preserve"> فكان شي‏ء واحد داخلا فيه</w:t>
      </w:r>
      <w:r>
        <w:rPr>
          <w:rFonts w:cs="B Nazanin" w:hint="cs"/>
          <w:b/>
          <w:bCs/>
          <w:color w:val="000000"/>
          <w:sz w:val="28"/>
          <w:szCs w:val="28"/>
          <w:rtl/>
        </w:rPr>
        <w:t xml:space="preserve"> </w:t>
      </w:r>
      <w:r w:rsidRPr="00AB364D">
        <w:rPr>
          <w:rFonts w:cs="B Nazanin" w:hint="cs"/>
          <w:color w:val="000000"/>
          <w:sz w:val="28"/>
          <w:szCs w:val="28"/>
          <w:rtl/>
        </w:rPr>
        <w:t>( موضوع له و مسمی )</w:t>
      </w:r>
      <w:r w:rsidRPr="00AB364D">
        <w:rPr>
          <w:rFonts w:cs="B Nazanin" w:hint="cs"/>
          <w:b/>
          <w:bCs/>
          <w:color w:val="000000"/>
          <w:sz w:val="28"/>
          <w:szCs w:val="28"/>
          <w:rtl/>
        </w:rPr>
        <w:t xml:space="preserve"> تارة و خارجا عنه أخرى</w:t>
      </w:r>
      <w:r>
        <w:rPr>
          <w:rFonts w:cs="B Nazanin" w:hint="cs"/>
          <w:b/>
          <w:bCs/>
          <w:color w:val="000000"/>
          <w:sz w:val="28"/>
          <w:szCs w:val="28"/>
          <w:rtl/>
        </w:rPr>
        <w:t xml:space="preserve"> </w:t>
      </w:r>
      <w:r w:rsidRPr="00AB364D">
        <w:rPr>
          <w:rFonts w:cs="B Nazanin" w:hint="cs"/>
          <w:color w:val="000000"/>
          <w:sz w:val="28"/>
          <w:szCs w:val="28"/>
          <w:rtl/>
        </w:rPr>
        <w:t>( تسبیحات اربعه داخل در معظم اجزاء نیست در نماز وتر و داخل در معظم الاجزاء هست در نماز 4 رکعتی</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یعنی ماهیت صلاه یکبار این است و بار دیگر اون است</w:t>
      </w:r>
      <w:r w:rsidRPr="00AB364D">
        <w:rPr>
          <w:rFonts w:cs="B Nazanin" w:hint="cs"/>
          <w:color w:val="000000"/>
          <w:sz w:val="28"/>
          <w:szCs w:val="28"/>
          <w:rtl/>
        </w:rPr>
        <w:t xml:space="preserve"> )</w:t>
      </w:r>
      <w:r w:rsidRPr="00AB364D">
        <w:rPr>
          <w:rFonts w:cs="B Nazanin" w:hint="cs"/>
          <w:b/>
          <w:bCs/>
          <w:color w:val="000000"/>
          <w:sz w:val="28"/>
          <w:szCs w:val="28"/>
          <w:rtl/>
        </w:rPr>
        <w:t xml:space="preserve"> بل </w:t>
      </w:r>
      <w:r w:rsidRPr="00AB364D">
        <w:rPr>
          <w:rFonts w:cs="B Nazanin" w:hint="cs"/>
          <w:color w:val="000000"/>
          <w:sz w:val="28"/>
          <w:szCs w:val="28"/>
          <w:rtl/>
        </w:rPr>
        <w:t>( اشکال سوم )</w:t>
      </w:r>
      <w:r>
        <w:rPr>
          <w:rFonts w:cs="B Nazanin" w:hint="cs"/>
          <w:b/>
          <w:bCs/>
          <w:color w:val="000000"/>
          <w:sz w:val="28"/>
          <w:szCs w:val="28"/>
          <w:rtl/>
        </w:rPr>
        <w:t xml:space="preserve"> </w:t>
      </w:r>
      <w:r w:rsidRPr="00AB364D">
        <w:rPr>
          <w:rFonts w:cs="B Nazanin" w:hint="cs"/>
          <w:b/>
          <w:bCs/>
          <w:color w:val="000000"/>
          <w:sz w:val="28"/>
          <w:szCs w:val="28"/>
          <w:rtl/>
        </w:rPr>
        <w:t>مرددا</w:t>
      </w:r>
      <w:r>
        <w:rPr>
          <w:rFonts w:cs="B Nazanin" w:hint="cs"/>
          <w:b/>
          <w:bCs/>
          <w:color w:val="000000"/>
          <w:sz w:val="28"/>
          <w:szCs w:val="28"/>
          <w:rtl/>
        </w:rPr>
        <w:t xml:space="preserve"> </w:t>
      </w:r>
      <w:r w:rsidRPr="00AB364D">
        <w:rPr>
          <w:rFonts w:cs="B Nazanin" w:hint="cs"/>
          <w:color w:val="000000"/>
          <w:sz w:val="28"/>
          <w:szCs w:val="28"/>
          <w:rtl/>
        </w:rPr>
        <w:t>( عطف بر داخلا )</w:t>
      </w:r>
      <w:r w:rsidRPr="00AB364D">
        <w:rPr>
          <w:rFonts w:cs="B Nazanin" w:hint="cs"/>
          <w:b/>
          <w:bCs/>
          <w:color w:val="000000"/>
          <w:sz w:val="28"/>
          <w:szCs w:val="28"/>
          <w:rtl/>
        </w:rPr>
        <w:t xml:space="preserve"> بين أن يكون هو</w:t>
      </w:r>
      <w:r>
        <w:rPr>
          <w:rFonts w:cs="B Nazanin" w:hint="cs"/>
          <w:b/>
          <w:bCs/>
          <w:color w:val="000000"/>
          <w:sz w:val="28"/>
          <w:szCs w:val="28"/>
          <w:rtl/>
        </w:rPr>
        <w:t xml:space="preserve"> </w:t>
      </w:r>
      <w:r w:rsidRPr="00AB364D">
        <w:rPr>
          <w:rFonts w:cs="B Nazanin" w:hint="cs"/>
          <w:color w:val="000000"/>
          <w:sz w:val="28"/>
          <w:szCs w:val="28"/>
          <w:rtl/>
        </w:rPr>
        <w:t>( شی واحد</w:t>
      </w:r>
      <w:r>
        <w:rPr>
          <w:rFonts w:cs="B Nazanin" w:hint="cs"/>
          <w:color w:val="000000"/>
          <w:sz w:val="28"/>
          <w:szCs w:val="28"/>
          <w:rtl/>
        </w:rPr>
        <w:t xml:space="preserve"> مثلا قیام</w:t>
      </w:r>
      <w:r w:rsidRPr="00AB364D">
        <w:rPr>
          <w:rFonts w:cs="B Nazanin" w:hint="cs"/>
          <w:color w:val="000000"/>
          <w:sz w:val="28"/>
          <w:szCs w:val="28"/>
          <w:rtl/>
        </w:rPr>
        <w:t xml:space="preserve"> )</w:t>
      </w:r>
      <w:r w:rsidRPr="00AB364D">
        <w:rPr>
          <w:rFonts w:cs="B Nazanin" w:hint="cs"/>
          <w:b/>
          <w:bCs/>
          <w:color w:val="000000"/>
          <w:sz w:val="28"/>
          <w:szCs w:val="28"/>
          <w:rtl/>
        </w:rPr>
        <w:t xml:space="preserve"> الخارج</w:t>
      </w:r>
      <w:r>
        <w:rPr>
          <w:rFonts w:cs="B Nazanin" w:hint="cs"/>
          <w:b/>
          <w:bCs/>
          <w:color w:val="000000"/>
          <w:sz w:val="28"/>
          <w:szCs w:val="28"/>
          <w:rtl/>
        </w:rPr>
        <w:t xml:space="preserve"> </w:t>
      </w:r>
      <w:r w:rsidRPr="00AB364D">
        <w:rPr>
          <w:rFonts w:cs="B Nazanin" w:hint="cs"/>
          <w:color w:val="000000"/>
          <w:sz w:val="28"/>
          <w:szCs w:val="28"/>
          <w:rtl/>
        </w:rPr>
        <w:t>( یعنی خارج از معظم الاجزاء )</w:t>
      </w:r>
      <w:r w:rsidRPr="00AB364D">
        <w:rPr>
          <w:rFonts w:cs="B Nazanin" w:hint="cs"/>
          <w:b/>
          <w:bCs/>
          <w:color w:val="000000"/>
          <w:sz w:val="28"/>
          <w:szCs w:val="28"/>
          <w:rtl/>
        </w:rPr>
        <w:t xml:space="preserve"> أو غيره</w:t>
      </w:r>
      <w:r>
        <w:rPr>
          <w:rFonts w:cs="B Nazanin" w:hint="cs"/>
          <w:b/>
          <w:bCs/>
          <w:color w:val="000000"/>
          <w:sz w:val="28"/>
          <w:szCs w:val="28"/>
          <w:rtl/>
        </w:rPr>
        <w:t xml:space="preserve"> </w:t>
      </w:r>
      <w:r w:rsidRPr="00AB364D">
        <w:rPr>
          <w:rFonts w:cs="B Nazanin" w:hint="cs"/>
          <w:color w:val="000000"/>
          <w:sz w:val="28"/>
          <w:szCs w:val="28"/>
          <w:rtl/>
        </w:rPr>
        <w:t>( عطف است بر ضمیر در یکون یعنی معنی این طور می شود یا غیر آن شی واحد</w:t>
      </w:r>
      <w:r>
        <w:rPr>
          <w:rFonts w:cs="B Nazanin" w:hint="cs"/>
          <w:color w:val="000000"/>
          <w:sz w:val="28"/>
          <w:szCs w:val="28"/>
          <w:rtl/>
        </w:rPr>
        <w:t xml:space="preserve"> ( مثلا قیام )</w:t>
      </w:r>
      <w:r w:rsidRPr="00AB364D">
        <w:rPr>
          <w:rFonts w:cs="B Nazanin" w:hint="cs"/>
          <w:color w:val="000000"/>
          <w:sz w:val="28"/>
          <w:szCs w:val="28"/>
          <w:rtl/>
        </w:rPr>
        <w:t xml:space="preserve"> خارج است ) </w:t>
      </w:r>
      <w:r w:rsidRPr="00AB364D">
        <w:rPr>
          <w:rFonts w:cs="B Nazanin" w:hint="cs"/>
          <w:b/>
          <w:bCs/>
          <w:color w:val="000000"/>
          <w:sz w:val="28"/>
          <w:szCs w:val="28"/>
          <w:rtl/>
        </w:rPr>
        <w:t>عند اجتماع تمام الأجزاء</w:t>
      </w:r>
      <w:r>
        <w:rPr>
          <w:rFonts w:cs="B Nazanin" w:hint="cs"/>
          <w:b/>
          <w:bCs/>
          <w:color w:val="000000"/>
          <w:sz w:val="28"/>
          <w:szCs w:val="28"/>
          <w:rtl/>
        </w:rPr>
        <w:t xml:space="preserve"> </w:t>
      </w:r>
      <w:r w:rsidRPr="00AB364D">
        <w:rPr>
          <w:rFonts w:cs="B Nazanin" w:hint="cs"/>
          <w:color w:val="000000"/>
          <w:sz w:val="28"/>
          <w:szCs w:val="28"/>
          <w:rtl/>
        </w:rPr>
        <w:t>( چرا این جا شرایط را نگفته است )</w:t>
      </w:r>
      <w:r w:rsidRPr="00AB364D">
        <w:rPr>
          <w:rFonts w:cs="B Nazanin" w:hint="cs"/>
          <w:b/>
          <w:bCs/>
          <w:color w:val="000000"/>
          <w:sz w:val="28"/>
          <w:szCs w:val="28"/>
          <w:rtl/>
        </w:rPr>
        <w:t xml:space="preserve"> و هو</w:t>
      </w:r>
      <w:r>
        <w:rPr>
          <w:rFonts w:cs="B Nazanin" w:hint="cs"/>
          <w:b/>
          <w:bCs/>
          <w:color w:val="000000"/>
          <w:sz w:val="28"/>
          <w:szCs w:val="28"/>
          <w:rtl/>
        </w:rPr>
        <w:t xml:space="preserve"> </w:t>
      </w:r>
      <w:r w:rsidRPr="00AB364D">
        <w:rPr>
          <w:rFonts w:cs="B Nazanin" w:hint="cs"/>
          <w:color w:val="000000"/>
          <w:sz w:val="28"/>
          <w:szCs w:val="28"/>
          <w:rtl/>
        </w:rPr>
        <w:t>( تبادل و تردید )</w:t>
      </w:r>
      <w:r w:rsidRPr="00AB364D">
        <w:rPr>
          <w:rFonts w:cs="B Nazanin" w:hint="cs"/>
          <w:b/>
          <w:bCs/>
          <w:color w:val="000000"/>
          <w:sz w:val="28"/>
          <w:szCs w:val="28"/>
          <w:rtl/>
        </w:rPr>
        <w:t xml:space="preserve"> كما ترى سيما</w:t>
      </w:r>
      <w:r>
        <w:rPr>
          <w:rFonts w:cs="B Nazanin" w:hint="cs"/>
          <w:b/>
          <w:bCs/>
          <w:color w:val="000000"/>
          <w:sz w:val="28"/>
          <w:szCs w:val="28"/>
          <w:rtl/>
        </w:rPr>
        <w:t xml:space="preserve"> </w:t>
      </w:r>
      <w:r w:rsidRPr="00AB364D">
        <w:rPr>
          <w:rFonts w:cs="B Nazanin" w:hint="cs"/>
          <w:color w:val="000000"/>
          <w:sz w:val="28"/>
          <w:szCs w:val="28"/>
          <w:rtl/>
        </w:rPr>
        <w:t>( می خواهد مخصوصا در جایی که عبادت مصادیق زیادی داشته باشد و روزانه صورت بگیرد مثل نماز )</w:t>
      </w:r>
      <w:r w:rsidRPr="00AB364D">
        <w:rPr>
          <w:rFonts w:cs="B Nazanin" w:hint="cs"/>
          <w:b/>
          <w:bCs/>
          <w:color w:val="000000"/>
          <w:sz w:val="28"/>
          <w:szCs w:val="28"/>
          <w:rtl/>
        </w:rPr>
        <w:t xml:space="preserve"> إذا لوحظ هذا</w:t>
      </w:r>
      <w:r>
        <w:rPr>
          <w:rFonts w:cs="B Nazanin" w:hint="cs"/>
          <w:b/>
          <w:bCs/>
          <w:color w:val="000000"/>
          <w:sz w:val="28"/>
          <w:szCs w:val="28"/>
          <w:rtl/>
        </w:rPr>
        <w:t xml:space="preserve"> </w:t>
      </w:r>
      <w:r w:rsidRPr="00AB364D">
        <w:rPr>
          <w:rFonts w:cs="B Nazanin" w:hint="cs"/>
          <w:color w:val="000000"/>
          <w:sz w:val="28"/>
          <w:szCs w:val="28"/>
          <w:rtl/>
        </w:rPr>
        <w:t>( تبادل</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مخصوصا اگر در نظر گرفته شود این تبادل</w:t>
      </w:r>
      <w:r w:rsidRPr="00AB364D">
        <w:rPr>
          <w:rFonts w:cs="B Nazanin" w:hint="cs"/>
          <w:color w:val="000000"/>
          <w:sz w:val="28"/>
          <w:szCs w:val="28"/>
          <w:rtl/>
        </w:rPr>
        <w:t xml:space="preserve"> )</w:t>
      </w:r>
      <w:r w:rsidRPr="00AB364D">
        <w:rPr>
          <w:rFonts w:cs="B Nazanin" w:hint="cs"/>
          <w:b/>
          <w:bCs/>
          <w:color w:val="000000"/>
          <w:sz w:val="28"/>
          <w:szCs w:val="28"/>
          <w:rtl/>
        </w:rPr>
        <w:t xml:space="preserve"> مع ما عليه العبادات</w:t>
      </w:r>
      <w:r>
        <w:rPr>
          <w:rFonts w:cs="B Nazanin" w:hint="cs"/>
          <w:b/>
          <w:bCs/>
          <w:color w:val="000000"/>
          <w:sz w:val="28"/>
          <w:szCs w:val="28"/>
          <w:rtl/>
        </w:rPr>
        <w:t xml:space="preserve"> </w:t>
      </w:r>
      <w:r w:rsidRPr="00AB364D">
        <w:rPr>
          <w:rFonts w:cs="B Nazanin" w:hint="cs"/>
          <w:color w:val="000000"/>
          <w:sz w:val="28"/>
          <w:szCs w:val="28"/>
          <w:rtl/>
        </w:rPr>
        <w:t xml:space="preserve">( با آن چه که عبادات روی انها هستند ) </w:t>
      </w:r>
      <w:r w:rsidRPr="00AB364D">
        <w:rPr>
          <w:rFonts w:cs="B Nazanin" w:hint="cs"/>
          <w:b/>
          <w:bCs/>
          <w:color w:val="000000"/>
          <w:sz w:val="28"/>
          <w:szCs w:val="28"/>
          <w:rtl/>
        </w:rPr>
        <w:t>من الاختلاف الفاحش بحسب الحالات</w:t>
      </w:r>
      <w:r>
        <w:rPr>
          <w:rFonts w:hint="cs"/>
          <w:b/>
          <w:bCs/>
          <w:sz w:val="22"/>
          <w:szCs w:val="22"/>
          <w:rtl/>
        </w:rPr>
        <w:t xml:space="preserve"> .</w:t>
      </w:r>
    </w:p>
    <w:p w:rsidR="00AB364D" w:rsidRDefault="002123F3" w:rsidP="002123F3">
      <w:pPr>
        <w:pStyle w:val="Heading1"/>
        <w:rPr>
          <w:rtl/>
        </w:rPr>
      </w:pPr>
      <w:r>
        <w:rPr>
          <w:rFonts w:hint="cs"/>
          <w:rtl/>
        </w:rPr>
        <w:t xml:space="preserve">نوار 29 : ادامه ی صحیح و اعم / ادامه ی تصویر قدر جامع بنابر اعمی و نقد ها انها </w:t>
      </w:r>
    </w:p>
    <w:p w:rsidR="002123F3" w:rsidRDefault="002123F3" w:rsidP="002123F3">
      <w:pPr>
        <w:jc w:val="both"/>
        <w:rPr>
          <w:rtl/>
        </w:rPr>
      </w:pPr>
      <w:r w:rsidRPr="002123F3">
        <w:rPr>
          <w:rFonts w:hint="cs"/>
          <w:b/>
          <w:bCs/>
          <w:rtl/>
        </w:rPr>
        <w:t>قدر جامع سوم</w:t>
      </w:r>
      <w:r>
        <w:rPr>
          <w:rFonts w:hint="cs"/>
          <w:rtl/>
        </w:rPr>
        <w:t xml:space="preserve"> ( این قدر جامع در حقیقت قدر جامع نیست بلکه می خواهد قول به اعم را برای ما توضیح بدهد ) : الفاظ عبادات مثل اعلام شخصیه است . </w:t>
      </w:r>
    </w:p>
    <w:p w:rsidR="002123F3" w:rsidRDefault="002123F3" w:rsidP="002123F3">
      <w:pPr>
        <w:jc w:val="both"/>
        <w:rPr>
          <w:rtl/>
        </w:rPr>
      </w:pPr>
      <w:r w:rsidRPr="002123F3">
        <w:rPr>
          <w:rFonts w:hint="cs"/>
          <w:b/>
          <w:bCs/>
          <w:rtl/>
        </w:rPr>
        <w:t>توضیح :</w:t>
      </w:r>
      <w:r>
        <w:rPr>
          <w:rFonts w:hint="cs"/>
          <w:rtl/>
        </w:rPr>
        <w:t xml:space="preserve"> علم شخص ، این زید علم شخص است و کلمه ی زید وضع شده است برای یک مجموعه ی مرکب از اجزاء . وضع برای این اقایی که سر دارد ، دست دارد ، پا دارد پس وضع شده برای مجموعه ای از اعضا . تغییرات حالات مانع از اطلاق لفظ زید نیست . زید کوجک بوده زید بهش می گفتند . بزرگ شد ، بازهم به ان زید می گویند . کامل بود بهش زید می گفتند ، تصادف کرد پاش قطع شد بازهم به آن زید می گویند پس تغییر حالات مانع از اطلاق لفظ زید نیست . وهکذا لفظ عبادات که الفاظ عبادات وضع شده برای یک مجموعه از اجزاء که تغییر حالات ( گاهی مسافر است باید دو رکعت بخواند ، گاهی نمی تواند قیام کند ، گاهی نمی تواند تشهد بخواند ) مانع از اطلاق لفظ صلاه نباشد . این در حقیقت قدر جامع نیست بلکه قول به اعم را دارد برای ما توضیح می دهد .</w:t>
      </w:r>
    </w:p>
    <w:p w:rsidR="002123F3" w:rsidRDefault="002123F3" w:rsidP="002123F3">
      <w:pPr>
        <w:jc w:val="both"/>
        <w:rPr>
          <w:rtl/>
        </w:rPr>
      </w:pPr>
      <w:r>
        <w:rPr>
          <w:rFonts w:hint="cs"/>
          <w:rtl/>
        </w:rPr>
        <w:t xml:space="preserve">صاحب کفایه جواب می دهد که این قیاس ، قیاس مع الفارق است ( قیاس الفاظ عبادات به اعلام شخصیه ) چرا قیاس مع الفارق است ؟ صاحب کفایه می فرماید علم شخص وضع شده است برای یک چیزی که این چیز در تمامی حالات موجود است بدون کم و زیاد و اصلا تغییر نمی کند . مثلا زید وضع شده است برای شخصیت زید ، من زید . زید وقتی از شکم مادر متولد شد ، من زید را دارد . این من هستش . 5 ساله که شد این من هستش . هرچند عوارضش تغییر بکند . جوان شد ، من هستش ، پیر شد من هستش . لکن الفاظ عبادات شما نمی توانید بگویید که لفظ صلاه وضع شده برای چیزی که در تمامی حالات موجود است . یک چیزی که در تمامی نماز های صحیح و فاسد وجود داشته باشد که لفظ صلاه برای آن وضع شده باشد وجود ندارد در نتیجه قیاس مع الفارق است . بنابراین بنابر اعمی ، این قیاس قیاس مع الفارق است لکن اگر صحیحی بشویم یک چیزی در همه ی این ها وجود دارد که می توانیم بگوییم لفظ صلاه وضع شده برای این چیز که اسمش را صاحب کفایه گفت کلی بی نام و نشان که ما با آثار به آن اشاره می کنیم . </w:t>
      </w:r>
    </w:p>
    <w:p w:rsidR="002123F3" w:rsidRDefault="00A55A7E" w:rsidP="002123F3">
      <w:pPr>
        <w:jc w:val="both"/>
        <w:rPr>
          <w:rtl/>
        </w:rPr>
      </w:pPr>
      <w:r w:rsidRPr="00A55A7E">
        <w:rPr>
          <w:rFonts w:hint="cs"/>
          <w:b/>
          <w:bCs/>
          <w:rtl/>
        </w:rPr>
        <w:t>قدر جامع چهارم :</w:t>
      </w:r>
      <w:r>
        <w:rPr>
          <w:rFonts w:hint="cs"/>
          <w:rtl/>
        </w:rPr>
        <w:t xml:space="preserve"> الفاظ عبادات روز اول وضع شده برای یک صلاه کام الاجزاء و الشرایط . لکن عرف مسامحتا به ناقص هم می گویند صلاه ( اعم از این که این ناقص صحیح باشد مثل نماز مسافر ، یا این که ناقص فاسد باشد مثل این که عمدا کسی 5 جزء نماز را می اندازد ) . و حقیقتا هم می گوید صلاه . از چه راهی حقیقتا می گوید صلاه ؟ از یکی از دو راه :</w:t>
      </w:r>
    </w:p>
    <w:p w:rsidR="00A55A7E" w:rsidRDefault="00A55A7E" w:rsidP="00A55A7E">
      <w:pPr>
        <w:pStyle w:val="ListParagraph"/>
        <w:numPr>
          <w:ilvl w:val="0"/>
          <w:numId w:val="101"/>
        </w:numPr>
        <w:jc w:val="both"/>
      </w:pPr>
      <w:r w:rsidRPr="00A55A7E">
        <w:rPr>
          <w:rFonts w:hint="cs"/>
          <w:b/>
          <w:bCs/>
          <w:rtl/>
        </w:rPr>
        <w:t>راه اول :</w:t>
      </w:r>
      <w:r>
        <w:rPr>
          <w:rFonts w:hint="cs"/>
          <w:rtl/>
        </w:rPr>
        <w:t xml:space="preserve"> از راه تنزیل یعنی عرف می آید این ناقص را به منزله ی کامل . یادتان  هست حرف سکاکی ، حقیقه ادعائی ؟؟ ، که سکاکی می آمد رجل شجاع را به منزله حیوان مفترس قرار می داد و حقیقت به رجل شجاع ، اطلاق اسد می کرد در استعاره . می گوییم عرف به این ناقص هم حقیقتا می گوید صلاه بخاطر تنزیل . چون شکلشان شبیه به هم هستند ناقص را به منزله ی کامل قرار می دهد .</w:t>
      </w:r>
    </w:p>
    <w:p w:rsidR="00A55A7E" w:rsidRDefault="00A55A7E" w:rsidP="00A55A7E">
      <w:pPr>
        <w:pStyle w:val="ListParagraph"/>
        <w:numPr>
          <w:ilvl w:val="0"/>
          <w:numId w:val="101"/>
        </w:numPr>
        <w:jc w:val="both"/>
      </w:pPr>
      <w:r w:rsidRPr="00A55A7E">
        <w:rPr>
          <w:rFonts w:hint="cs"/>
          <w:b/>
          <w:bCs/>
          <w:rtl/>
        </w:rPr>
        <w:t>راه دوم :</w:t>
      </w:r>
      <w:r>
        <w:rPr>
          <w:rFonts w:hint="cs"/>
          <w:rtl/>
        </w:rPr>
        <w:t xml:space="preserve"> حقیقتا اطلاق لفظ صلاه بر ناقص می کند از راه وضع تعینی یعنی دو مرتبه ، 3 مرتبه کافی است که این لفظ صلاه در ناقص به کار برود . همین که این طور شد این لفظ صلاه حقیقه در ناقص هم می شود . چرا 2 3 مرتبه کافی است و بیشتر لازم نیست ؟ چون این ها خیلی شبیه به هم هستند </w:t>
      </w:r>
    </w:p>
    <w:p w:rsidR="00A55A7E" w:rsidRPr="00A55A7E" w:rsidRDefault="00A55A7E" w:rsidP="00A55A7E">
      <w:pPr>
        <w:rPr>
          <w:b/>
          <w:bCs/>
          <w:rtl/>
        </w:rPr>
      </w:pPr>
      <w:r w:rsidRPr="00A55A7E">
        <w:rPr>
          <w:rFonts w:hint="cs"/>
          <w:b/>
          <w:bCs/>
          <w:rtl/>
        </w:rPr>
        <w:t>تطبیق :</w:t>
      </w:r>
    </w:p>
    <w:p w:rsidR="00A55A7E" w:rsidRPr="00A55A7E" w:rsidRDefault="00A55A7E" w:rsidP="00A55A7E">
      <w:pPr>
        <w:pStyle w:val="NormalWeb"/>
        <w:bidi/>
        <w:jc w:val="both"/>
        <w:rPr>
          <w:b/>
          <w:bCs/>
          <w:sz w:val="22"/>
          <w:szCs w:val="22"/>
          <w:rtl/>
        </w:rPr>
      </w:pPr>
      <w:r w:rsidRPr="00A55A7E">
        <w:rPr>
          <w:rFonts w:cs="B Nazanin" w:hint="cs"/>
          <w:b/>
          <w:bCs/>
          <w:color w:val="000000"/>
          <w:sz w:val="28"/>
          <w:szCs w:val="28"/>
          <w:rtl/>
        </w:rPr>
        <w:t>ثالثها</w:t>
      </w:r>
      <w:r>
        <w:rPr>
          <w:rFonts w:cs="B Nazanin" w:hint="cs"/>
          <w:b/>
          <w:bCs/>
          <w:color w:val="000000"/>
          <w:sz w:val="28"/>
          <w:szCs w:val="28"/>
          <w:rtl/>
        </w:rPr>
        <w:t xml:space="preserve"> </w:t>
      </w:r>
      <w:r w:rsidRPr="00A55A7E">
        <w:rPr>
          <w:rFonts w:cs="B Nazanin" w:hint="cs"/>
          <w:color w:val="000000"/>
          <w:sz w:val="28"/>
          <w:szCs w:val="28"/>
          <w:rtl/>
        </w:rPr>
        <w:t>( سومین وجه از وجوه قدر جامع )</w:t>
      </w:r>
      <w:r w:rsidRPr="00A55A7E">
        <w:rPr>
          <w:rFonts w:cs="B Nazanin" w:hint="cs"/>
          <w:b/>
          <w:bCs/>
          <w:color w:val="000000"/>
          <w:sz w:val="28"/>
          <w:szCs w:val="28"/>
          <w:rtl/>
        </w:rPr>
        <w:t xml:space="preserve"> أن يكون وضعها</w:t>
      </w:r>
      <w:r>
        <w:rPr>
          <w:rFonts w:cs="B Nazanin" w:hint="cs"/>
          <w:b/>
          <w:bCs/>
          <w:color w:val="000000"/>
          <w:sz w:val="28"/>
          <w:szCs w:val="28"/>
          <w:rtl/>
        </w:rPr>
        <w:t xml:space="preserve"> </w:t>
      </w:r>
      <w:r w:rsidRPr="00A55A7E">
        <w:rPr>
          <w:rFonts w:cs="B Nazanin" w:hint="cs"/>
          <w:color w:val="000000"/>
          <w:sz w:val="28"/>
          <w:szCs w:val="28"/>
          <w:rtl/>
        </w:rPr>
        <w:t xml:space="preserve">( این است که بوده باشد وضع الفاظ عبادات ) </w:t>
      </w:r>
      <w:r w:rsidRPr="00A55A7E">
        <w:rPr>
          <w:rFonts w:cs="B Nazanin" w:hint="cs"/>
          <w:b/>
          <w:bCs/>
          <w:color w:val="000000"/>
          <w:sz w:val="28"/>
          <w:szCs w:val="28"/>
          <w:rtl/>
        </w:rPr>
        <w:t>كوضع الأعلام الشخصية</w:t>
      </w:r>
      <w:r>
        <w:rPr>
          <w:rFonts w:cs="B Nazanin" w:hint="cs"/>
          <w:b/>
          <w:bCs/>
          <w:color w:val="000000"/>
          <w:sz w:val="28"/>
          <w:szCs w:val="28"/>
          <w:rtl/>
        </w:rPr>
        <w:t xml:space="preserve"> </w:t>
      </w:r>
      <w:r w:rsidRPr="00A55A7E">
        <w:rPr>
          <w:rFonts w:cs="B Nazanin" w:hint="cs"/>
          <w:color w:val="000000"/>
          <w:sz w:val="28"/>
          <w:szCs w:val="28"/>
          <w:rtl/>
        </w:rPr>
        <w:t>( مثل وضع اعلام شخصیه )</w:t>
      </w:r>
      <w:r w:rsidRPr="00A55A7E">
        <w:rPr>
          <w:rFonts w:cs="B Nazanin" w:hint="cs"/>
          <w:b/>
          <w:bCs/>
          <w:color w:val="000000"/>
          <w:sz w:val="28"/>
          <w:szCs w:val="28"/>
          <w:rtl/>
        </w:rPr>
        <w:t xml:space="preserve"> كزيد</w:t>
      </w:r>
      <w:r>
        <w:rPr>
          <w:rFonts w:cs="B Nazanin" w:hint="cs"/>
          <w:b/>
          <w:bCs/>
          <w:color w:val="000000"/>
          <w:sz w:val="28"/>
          <w:szCs w:val="28"/>
          <w:rtl/>
        </w:rPr>
        <w:t xml:space="preserve"> </w:t>
      </w:r>
      <w:r w:rsidRPr="00A55A7E">
        <w:rPr>
          <w:rFonts w:cs="B Nazanin" w:hint="cs"/>
          <w:color w:val="000000"/>
          <w:sz w:val="28"/>
          <w:szCs w:val="28"/>
          <w:rtl/>
        </w:rPr>
        <w:t>( لفظ صلاه مثل لفظ زید است )</w:t>
      </w:r>
      <w:r w:rsidRPr="00A55A7E">
        <w:rPr>
          <w:rFonts w:cs="B Nazanin" w:hint="cs"/>
          <w:b/>
          <w:bCs/>
          <w:color w:val="000000"/>
          <w:sz w:val="28"/>
          <w:szCs w:val="28"/>
          <w:rtl/>
        </w:rPr>
        <w:t xml:space="preserve"> فكما لا يضر</w:t>
      </w:r>
      <w:r w:rsidR="008A3CDD">
        <w:rPr>
          <w:rFonts w:cs="B Nazanin" w:hint="cs"/>
          <w:b/>
          <w:bCs/>
          <w:color w:val="000000"/>
          <w:sz w:val="28"/>
          <w:szCs w:val="28"/>
          <w:rtl/>
        </w:rPr>
        <w:t xml:space="preserve"> </w:t>
      </w:r>
      <w:r w:rsidR="008A3CDD" w:rsidRPr="008A3CDD">
        <w:rPr>
          <w:rFonts w:cs="B Nazanin" w:hint="cs"/>
          <w:color w:val="000000"/>
          <w:sz w:val="28"/>
          <w:szCs w:val="28"/>
          <w:rtl/>
        </w:rPr>
        <w:t>( پس همان طور که ضرر نمی زند )</w:t>
      </w:r>
      <w:r w:rsidRPr="00A55A7E">
        <w:rPr>
          <w:rFonts w:cs="B Nazanin" w:hint="cs"/>
          <w:b/>
          <w:bCs/>
          <w:color w:val="000000"/>
          <w:sz w:val="28"/>
          <w:szCs w:val="28"/>
          <w:rtl/>
        </w:rPr>
        <w:t xml:space="preserve"> في التسمية فيها</w:t>
      </w:r>
      <w:r w:rsidR="008A3CDD" w:rsidRPr="008A3CDD">
        <w:rPr>
          <w:rFonts w:cs="B Nazanin" w:hint="cs"/>
          <w:color w:val="000000"/>
          <w:sz w:val="28"/>
          <w:szCs w:val="28"/>
          <w:rtl/>
        </w:rPr>
        <w:t xml:space="preserve"> ( در نامیدنی که در اعلام است ، تغییر حالات مختلفه )</w:t>
      </w:r>
      <w:r w:rsidRPr="00A55A7E">
        <w:rPr>
          <w:rFonts w:cs="B Nazanin" w:hint="cs"/>
          <w:b/>
          <w:bCs/>
          <w:color w:val="000000"/>
          <w:sz w:val="28"/>
          <w:szCs w:val="28"/>
          <w:rtl/>
        </w:rPr>
        <w:t xml:space="preserve"> تبادل الحالات المختلفة من الصغر و الكبر و نقص بعض الأجزاء و زيادته</w:t>
      </w:r>
      <w:r w:rsidR="008A3CDD">
        <w:rPr>
          <w:rFonts w:cs="B Nazanin" w:hint="cs"/>
          <w:b/>
          <w:bCs/>
          <w:color w:val="000000"/>
          <w:sz w:val="28"/>
          <w:szCs w:val="28"/>
          <w:rtl/>
        </w:rPr>
        <w:t xml:space="preserve"> </w:t>
      </w:r>
      <w:r w:rsidR="008A3CDD" w:rsidRPr="008A3CDD">
        <w:rPr>
          <w:rFonts w:cs="B Nazanin" w:hint="cs"/>
          <w:color w:val="000000"/>
          <w:sz w:val="28"/>
          <w:szCs w:val="28"/>
          <w:rtl/>
        </w:rPr>
        <w:t xml:space="preserve">( زیادت بعض اجزاء </w:t>
      </w:r>
      <w:r w:rsidR="008A3CDD" w:rsidRPr="008A3CDD">
        <w:rPr>
          <w:rFonts w:ascii="Sakkal Majalla" w:hAnsi="Sakkal Majalla" w:cs="Sakkal Majalla" w:hint="cs"/>
          <w:color w:val="000000"/>
          <w:sz w:val="28"/>
          <w:szCs w:val="28"/>
          <w:rtl/>
        </w:rPr>
        <w:t>–</w:t>
      </w:r>
      <w:r w:rsidR="008A3CDD" w:rsidRPr="008A3CDD">
        <w:rPr>
          <w:rFonts w:cs="B Nazanin" w:hint="cs"/>
          <w:color w:val="000000"/>
          <w:sz w:val="28"/>
          <w:szCs w:val="28"/>
          <w:rtl/>
        </w:rPr>
        <w:t xml:space="preserve"> گوشت نداشت ، گوشت دار شد </w:t>
      </w:r>
      <w:r w:rsidR="008A3CDD" w:rsidRPr="008A3CDD">
        <w:rPr>
          <w:rFonts w:ascii="Sakkal Majalla" w:hAnsi="Sakkal Majalla" w:cs="Sakkal Majalla" w:hint="cs"/>
          <w:color w:val="000000"/>
          <w:sz w:val="28"/>
          <w:szCs w:val="28"/>
          <w:rtl/>
        </w:rPr>
        <w:t>–</w:t>
      </w:r>
      <w:r w:rsidR="008A3CDD" w:rsidRPr="008A3CDD">
        <w:rPr>
          <w:rFonts w:cs="B Nazanin" w:hint="cs"/>
          <w:color w:val="000000"/>
          <w:sz w:val="28"/>
          <w:szCs w:val="28"/>
          <w:rtl/>
        </w:rPr>
        <w:t xml:space="preserve"> 20 کیلو بود شد 50 کیلو )</w:t>
      </w:r>
      <w:r w:rsidR="008A3CDD">
        <w:rPr>
          <w:rFonts w:cs="B Nazanin" w:hint="cs"/>
          <w:b/>
          <w:bCs/>
          <w:color w:val="000000"/>
          <w:sz w:val="28"/>
          <w:szCs w:val="28"/>
          <w:rtl/>
        </w:rPr>
        <w:t xml:space="preserve"> ،</w:t>
      </w:r>
      <w:r w:rsidRPr="00A55A7E">
        <w:rPr>
          <w:rFonts w:cs="B Nazanin" w:hint="cs"/>
          <w:b/>
          <w:bCs/>
          <w:color w:val="000000"/>
          <w:sz w:val="28"/>
          <w:szCs w:val="28"/>
          <w:rtl/>
        </w:rPr>
        <w:t xml:space="preserve"> كذلك</w:t>
      </w:r>
      <w:r w:rsidR="008A3CDD">
        <w:rPr>
          <w:rFonts w:cs="B Nazanin" w:hint="cs"/>
          <w:b/>
          <w:bCs/>
          <w:color w:val="000000"/>
          <w:sz w:val="28"/>
          <w:szCs w:val="28"/>
          <w:rtl/>
        </w:rPr>
        <w:t xml:space="preserve"> </w:t>
      </w:r>
      <w:r w:rsidR="008A3CDD" w:rsidRPr="008A3CDD">
        <w:rPr>
          <w:rFonts w:cs="B Nazanin" w:hint="cs"/>
          <w:color w:val="000000"/>
          <w:sz w:val="28"/>
          <w:szCs w:val="28"/>
          <w:rtl/>
        </w:rPr>
        <w:t>( همچنین ضرر نمی زند تبادل حالات مختلف )</w:t>
      </w:r>
      <w:r w:rsidRPr="008A3CDD">
        <w:rPr>
          <w:rFonts w:cs="B Nazanin" w:hint="cs"/>
          <w:color w:val="000000"/>
          <w:sz w:val="28"/>
          <w:szCs w:val="28"/>
          <w:rtl/>
        </w:rPr>
        <w:t xml:space="preserve"> </w:t>
      </w:r>
      <w:r w:rsidRPr="00A55A7E">
        <w:rPr>
          <w:rFonts w:cs="B Nazanin" w:hint="cs"/>
          <w:b/>
          <w:bCs/>
          <w:color w:val="000000"/>
          <w:sz w:val="28"/>
          <w:szCs w:val="28"/>
          <w:rtl/>
        </w:rPr>
        <w:t>فيها</w:t>
      </w:r>
      <w:r w:rsidR="008A3CDD">
        <w:rPr>
          <w:rFonts w:cs="B Nazanin" w:hint="cs"/>
          <w:b/>
          <w:bCs/>
          <w:color w:val="000000"/>
          <w:sz w:val="28"/>
          <w:szCs w:val="28"/>
          <w:rtl/>
        </w:rPr>
        <w:t xml:space="preserve"> </w:t>
      </w:r>
      <w:r w:rsidR="008A3CDD" w:rsidRPr="008A3CDD">
        <w:rPr>
          <w:rFonts w:cs="B Nazanin" w:hint="cs"/>
          <w:color w:val="000000"/>
          <w:sz w:val="28"/>
          <w:szCs w:val="28"/>
          <w:rtl/>
        </w:rPr>
        <w:t>( در الفاظ عبادات )</w:t>
      </w:r>
      <w:r w:rsidR="008A3CDD">
        <w:rPr>
          <w:rFonts w:cs="B Nazanin" w:hint="cs"/>
          <w:b/>
          <w:bCs/>
          <w:color w:val="000000"/>
          <w:sz w:val="28"/>
          <w:szCs w:val="28"/>
          <w:rtl/>
        </w:rPr>
        <w:t xml:space="preserve"> </w:t>
      </w:r>
      <w:r w:rsidRPr="00A55A7E">
        <w:rPr>
          <w:rFonts w:cs="B Nazanin" w:hint="cs"/>
          <w:b/>
          <w:bCs/>
          <w:color w:val="000000"/>
          <w:sz w:val="28"/>
          <w:szCs w:val="28"/>
          <w:rtl/>
        </w:rPr>
        <w:t>.</w:t>
      </w:r>
    </w:p>
    <w:p w:rsidR="00A55A7E" w:rsidRPr="00A55A7E" w:rsidRDefault="00A55A7E" w:rsidP="00A55A7E">
      <w:pPr>
        <w:pStyle w:val="NormalWeb"/>
        <w:bidi/>
        <w:jc w:val="both"/>
        <w:rPr>
          <w:b/>
          <w:bCs/>
          <w:sz w:val="22"/>
          <w:szCs w:val="22"/>
          <w:rtl/>
        </w:rPr>
      </w:pPr>
      <w:r w:rsidRPr="00A55A7E">
        <w:rPr>
          <w:rFonts w:cs="B Nazanin" w:hint="cs"/>
          <w:b/>
          <w:bCs/>
          <w:color w:val="000000"/>
          <w:sz w:val="28"/>
          <w:szCs w:val="28"/>
          <w:rtl/>
        </w:rPr>
        <w:t>و فيه</w:t>
      </w:r>
      <w:r w:rsidR="0051721F">
        <w:rPr>
          <w:rFonts w:cs="B Nazanin" w:hint="cs"/>
          <w:b/>
          <w:bCs/>
          <w:color w:val="000000"/>
          <w:sz w:val="28"/>
          <w:szCs w:val="28"/>
          <w:rtl/>
        </w:rPr>
        <w:t xml:space="preserve"> </w:t>
      </w:r>
      <w:r w:rsidR="0051721F" w:rsidRPr="0051721F">
        <w:rPr>
          <w:rFonts w:cs="B Nazanin" w:hint="cs"/>
          <w:color w:val="000000"/>
          <w:sz w:val="28"/>
          <w:szCs w:val="28"/>
          <w:rtl/>
        </w:rPr>
        <w:t>( در این وجه سوم است این اشکال )</w:t>
      </w:r>
      <w:r w:rsidRPr="00A55A7E">
        <w:rPr>
          <w:rFonts w:cs="B Nazanin" w:hint="cs"/>
          <w:b/>
          <w:bCs/>
          <w:color w:val="000000"/>
          <w:sz w:val="28"/>
          <w:szCs w:val="28"/>
          <w:rtl/>
        </w:rPr>
        <w:t xml:space="preserve"> أن الأعلام</w:t>
      </w:r>
      <w:r w:rsidR="0051721F">
        <w:rPr>
          <w:rFonts w:cs="B Nazanin" w:hint="cs"/>
          <w:b/>
          <w:bCs/>
          <w:color w:val="000000"/>
          <w:sz w:val="28"/>
          <w:szCs w:val="28"/>
          <w:rtl/>
        </w:rPr>
        <w:t xml:space="preserve"> </w:t>
      </w:r>
      <w:r w:rsidR="0051721F" w:rsidRPr="0051721F">
        <w:rPr>
          <w:rFonts w:cs="B Nazanin" w:hint="cs"/>
          <w:color w:val="000000"/>
          <w:sz w:val="28"/>
          <w:szCs w:val="28"/>
          <w:rtl/>
        </w:rPr>
        <w:t>( مثل زید )</w:t>
      </w:r>
      <w:r w:rsidRPr="00A55A7E">
        <w:rPr>
          <w:rFonts w:cs="B Nazanin" w:hint="cs"/>
          <w:b/>
          <w:bCs/>
          <w:color w:val="000000"/>
          <w:sz w:val="28"/>
          <w:szCs w:val="28"/>
          <w:rtl/>
        </w:rPr>
        <w:t xml:space="preserve"> إنما تكون موضوعة للأشخاص</w:t>
      </w:r>
      <w:r w:rsidR="0051721F" w:rsidRPr="0051721F">
        <w:rPr>
          <w:rFonts w:cs="B Nazanin" w:hint="cs"/>
          <w:color w:val="000000"/>
          <w:sz w:val="28"/>
          <w:szCs w:val="28"/>
          <w:rtl/>
        </w:rPr>
        <w:t xml:space="preserve"> ( وضع شده است برای اشخاص </w:t>
      </w:r>
      <w:r w:rsidR="0051721F" w:rsidRPr="0051721F">
        <w:rPr>
          <w:rFonts w:ascii="Sakkal Majalla" w:hAnsi="Sakkal Majalla" w:cs="Sakkal Majalla" w:hint="cs"/>
          <w:color w:val="000000"/>
          <w:sz w:val="28"/>
          <w:szCs w:val="28"/>
          <w:rtl/>
        </w:rPr>
        <w:t>–</w:t>
      </w:r>
      <w:r w:rsidR="0051721F" w:rsidRPr="0051721F">
        <w:rPr>
          <w:rFonts w:cs="B Nazanin" w:hint="cs"/>
          <w:color w:val="000000"/>
          <w:sz w:val="28"/>
          <w:szCs w:val="28"/>
          <w:rtl/>
        </w:rPr>
        <w:t xml:space="preserve"> اشخاص یعنی ذات های معینه و ذات های معینه یعنی منیت های معینه یعنی لفظ زید وضع شده برای این من خاص )</w:t>
      </w:r>
      <w:r w:rsidRPr="0051721F">
        <w:rPr>
          <w:rFonts w:cs="B Nazanin" w:hint="cs"/>
          <w:color w:val="000000"/>
          <w:sz w:val="28"/>
          <w:szCs w:val="28"/>
          <w:rtl/>
        </w:rPr>
        <w:t xml:space="preserve"> </w:t>
      </w:r>
      <w:r w:rsidRPr="00A55A7E">
        <w:rPr>
          <w:rFonts w:cs="B Nazanin" w:hint="cs"/>
          <w:b/>
          <w:bCs/>
          <w:color w:val="000000"/>
          <w:sz w:val="28"/>
          <w:szCs w:val="28"/>
          <w:rtl/>
        </w:rPr>
        <w:t>و التشخص إنما يكون بالوجود الخاص</w:t>
      </w:r>
      <w:r w:rsidR="0051721F" w:rsidRPr="0051721F">
        <w:rPr>
          <w:rFonts w:cs="B Nazanin" w:hint="cs"/>
          <w:color w:val="000000"/>
          <w:sz w:val="28"/>
          <w:szCs w:val="28"/>
          <w:rtl/>
        </w:rPr>
        <w:t xml:space="preserve"> ( الشی ما لم یتشخص لم یوجد </w:t>
      </w:r>
      <w:r w:rsidR="0051721F">
        <w:rPr>
          <w:rFonts w:ascii="Sakkal Majalla" w:hAnsi="Sakkal Majalla" w:cs="Sakkal Majalla" w:hint="cs"/>
          <w:color w:val="000000"/>
          <w:sz w:val="28"/>
          <w:szCs w:val="28"/>
          <w:rtl/>
        </w:rPr>
        <w:t>،</w:t>
      </w:r>
      <w:r w:rsidR="0051721F" w:rsidRPr="0051721F">
        <w:rPr>
          <w:rFonts w:cs="B Nazanin" w:hint="cs"/>
          <w:color w:val="000000"/>
          <w:sz w:val="28"/>
          <w:szCs w:val="28"/>
          <w:rtl/>
        </w:rPr>
        <w:t xml:space="preserve"> شی به مجرد این که موجود شد می شود جزئی</w:t>
      </w:r>
      <w:r w:rsidR="0051721F">
        <w:rPr>
          <w:rFonts w:cs="B Nazanin" w:hint="cs"/>
          <w:color w:val="000000"/>
          <w:sz w:val="28"/>
          <w:szCs w:val="28"/>
          <w:rtl/>
        </w:rPr>
        <w:t xml:space="preserve"> </w:t>
      </w:r>
      <w:r w:rsidR="0051721F">
        <w:rPr>
          <w:rFonts w:ascii="Sakkal Majalla" w:hAnsi="Sakkal Majalla" w:cs="Sakkal Majalla" w:hint="cs"/>
          <w:color w:val="000000"/>
          <w:sz w:val="28"/>
          <w:szCs w:val="28"/>
          <w:rtl/>
        </w:rPr>
        <w:t>–</w:t>
      </w:r>
      <w:r w:rsidR="0051721F">
        <w:rPr>
          <w:rFonts w:cs="B Nazanin" w:hint="cs"/>
          <w:color w:val="000000"/>
          <w:sz w:val="28"/>
          <w:szCs w:val="28"/>
          <w:rtl/>
        </w:rPr>
        <w:t xml:space="preserve"> معین بودن این ذوات همانا می باشد به واسطه ی وجود خاص</w:t>
      </w:r>
      <w:r w:rsidR="0051721F" w:rsidRPr="0051721F">
        <w:rPr>
          <w:rFonts w:cs="B Nazanin" w:hint="cs"/>
          <w:color w:val="000000"/>
          <w:sz w:val="28"/>
          <w:szCs w:val="28"/>
          <w:rtl/>
        </w:rPr>
        <w:t xml:space="preserve"> )</w:t>
      </w:r>
      <w:r w:rsidR="0051721F">
        <w:rPr>
          <w:rFonts w:cs="B Nazanin" w:hint="cs"/>
          <w:b/>
          <w:bCs/>
          <w:color w:val="000000"/>
          <w:sz w:val="28"/>
          <w:szCs w:val="28"/>
          <w:rtl/>
        </w:rPr>
        <w:t xml:space="preserve"> </w:t>
      </w:r>
      <w:r w:rsidRPr="00A55A7E">
        <w:rPr>
          <w:rFonts w:cs="B Nazanin" w:hint="cs"/>
          <w:b/>
          <w:bCs/>
          <w:color w:val="000000"/>
          <w:sz w:val="28"/>
          <w:szCs w:val="28"/>
          <w:rtl/>
        </w:rPr>
        <w:t>و يكون الشخص</w:t>
      </w:r>
      <w:r w:rsidR="0051721F">
        <w:rPr>
          <w:rFonts w:cs="B Nazanin" w:hint="cs"/>
          <w:b/>
          <w:bCs/>
          <w:color w:val="000000"/>
          <w:sz w:val="28"/>
          <w:szCs w:val="28"/>
          <w:rtl/>
        </w:rPr>
        <w:t xml:space="preserve"> </w:t>
      </w:r>
      <w:r w:rsidR="0051721F" w:rsidRPr="001F52B5">
        <w:rPr>
          <w:rFonts w:cs="B Nazanin" w:hint="cs"/>
          <w:color w:val="000000"/>
          <w:sz w:val="28"/>
          <w:szCs w:val="28"/>
          <w:rtl/>
        </w:rPr>
        <w:t>( ذات معین مثل من زید )</w:t>
      </w:r>
      <w:r w:rsidRPr="00A55A7E">
        <w:rPr>
          <w:rFonts w:cs="B Nazanin" w:hint="cs"/>
          <w:b/>
          <w:bCs/>
          <w:color w:val="000000"/>
          <w:sz w:val="28"/>
          <w:szCs w:val="28"/>
          <w:rtl/>
        </w:rPr>
        <w:t xml:space="preserve"> حقيقة باقيا ما دام وجوده باقيا</w:t>
      </w:r>
      <w:r w:rsidR="0051721F">
        <w:rPr>
          <w:rFonts w:cs="B Nazanin" w:hint="cs"/>
          <w:b/>
          <w:bCs/>
          <w:color w:val="000000"/>
          <w:sz w:val="28"/>
          <w:szCs w:val="28"/>
          <w:rtl/>
        </w:rPr>
        <w:t xml:space="preserve"> </w:t>
      </w:r>
      <w:r w:rsidR="0051721F" w:rsidRPr="0051721F">
        <w:rPr>
          <w:rFonts w:cs="B Nazanin" w:hint="cs"/>
          <w:color w:val="000000"/>
          <w:sz w:val="28"/>
          <w:szCs w:val="28"/>
          <w:rtl/>
        </w:rPr>
        <w:t>( و می باشد شخص حقیقتا باقی تا وقتی که وجود این شخص ( وجود من زید ) باقی است )</w:t>
      </w:r>
      <w:r w:rsidR="0051721F">
        <w:rPr>
          <w:rFonts w:cs="B Nazanin" w:hint="cs"/>
          <w:b/>
          <w:bCs/>
          <w:color w:val="000000"/>
          <w:sz w:val="28"/>
          <w:szCs w:val="28"/>
          <w:rtl/>
        </w:rPr>
        <w:t xml:space="preserve"> </w:t>
      </w:r>
      <w:r w:rsidRPr="00A55A7E">
        <w:rPr>
          <w:rFonts w:cs="B Nazanin" w:hint="cs"/>
          <w:b/>
          <w:bCs/>
          <w:color w:val="000000"/>
          <w:sz w:val="28"/>
          <w:szCs w:val="28"/>
          <w:rtl/>
        </w:rPr>
        <w:t xml:space="preserve"> و إن تغيرت عوارضه</w:t>
      </w:r>
      <w:r w:rsidR="0051721F" w:rsidRPr="0051721F">
        <w:rPr>
          <w:rFonts w:cs="B Nazanin" w:hint="cs"/>
          <w:color w:val="000000"/>
          <w:sz w:val="28"/>
          <w:szCs w:val="28"/>
          <w:rtl/>
        </w:rPr>
        <w:t xml:space="preserve"> ( اگر چه تغییر می کند عوارض شخص</w:t>
      </w:r>
      <w:r w:rsidR="001F52B5">
        <w:rPr>
          <w:rFonts w:cs="B Nazanin" w:hint="cs"/>
          <w:color w:val="000000"/>
          <w:sz w:val="28"/>
          <w:szCs w:val="28"/>
          <w:rtl/>
        </w:rPr>
        <w:t xml:space="preserve"> ( من زید )</w:t>
      </w:r>
      <w:r w:rsidR="0051721F" w:rsidRPr="0051721F">
        <w:rPr>
          <w:rFonts w:cs="B Nazanin" w:hint="cs"/>
          <w:color w:val="000000"/>
          <w:sz w:val="28"/>
          <w:szCs w:val="28"/>
          <w:rtl/>
        </w:rPr>
        <w:t xml:space="preserve"> )</w:t>
      </w:r>
      <w:r w:rsidRPr="0051721F">
        <w:rPr>
          <w:rFonts w:cs="B Nazanin" w:hint="cs"/>
          <w:color w:val="000000"/>
          <w:sz w:val="28"/>
          <w:szCs w:val="28"/>
          <w:rtl/>
        </w:rPr>
        <w:t xml:space="preserve"> </w:t>
      </w:r>
      <w:r w:rsidRPr="00A55A7E">
        <w:rPr>
          <w:rFonts w:cs="B Nazanin" w:hint="cs"/>
          <w:b/>
          <w:bCs/>
          <w:color w:val="000000"/>
          <w:sz w:val="28"/>
          <w:szCs w:val="28"/>
          <w:rtl/>
        </w:rPr>
        <w:t>من الزيادة و النقصان و غيرهما من الحالات و الكيفيات فكما لا يضر اختلافها في التشخص</w:t>
      </w:r>
      <w:r w:rsidR="001F52B5">
        <w:rPr>
          <w:rFonts w:cs="B Nazanin" w:hint="cs"/>
          <w:b/>
          <w:bCs/>
          <w:color w:val="000000"/>
          <w:sz w:val="28"/>
          <w:szCs w:val="28"/>
          <w:rtl/>
        </w:rPr>
        <w:t xml:space="preserve"> </w:t>
      </w:r>
      <w:r w:rsidR="001F52B5" w:rsidRPr="001F52B5">
        <w:rPr>
          <w:rFonts w:cs="B Nazanin" w:hint="cs"/>
          <w:color w:val="000000"/>
          <w:sz w:val="28"/>
          <w:szCs w:val="28"/>
          <w:rtl/>
        </w:rPr>
        <w:t>( همان طور که ضرر نمی زند اختلاف عوارض در شخص</w:t>
      </w:r>
      <w:r w:rsidR="001F52B5">
        <w:rPr>
          <w:rFonts w:cs="B Nazanin" w:hint="cs"/>
          <w:color w:val="000000"/>
          <w:sz w:val="28"/>
          <w:szCs w:val="28"/>
          <w:rtl/>
        </w:rPr>
        <w:t>یت و من زید</w:t>
      </w:r>
      <w:r w:rsidR="001F52B5" w:rsidRPr="001F52B5">
        <w:rPr>
          <w:rFonts w:cs="B Nazanin" w:hint="cs"/>
          <w:color w:val="000000"/>
          <w:sz w:val="28"/>
          <w:szCs w:val="28"/>
          <w:rtl/>
        </w:rPr>
        <w:t xml:space="preserve"> )</w:t>
      </w:r>
      <w:r w:rsidRPr="00A55A7E">
        <w:rPr>
          <w:rFonts w:cs="B Nazanin" w:hint="cs"/>
          <w:b/>
          <w:bCs/>
          <w:color w:val="000000"/>
          <w:sz w:val="28"/>
          <w:szCs w:val="28"/>
          <w:rtl/>
        </w:rPr>
        <w:t xml:space="preserve"> لا يضر اختلافها</w:t>
      </w:r>
      <w:r w:rsidR="001F52B5">
        <w:rPr>
          <w:rFonts w:cs="B Nazanin" w:hint="cs"/>
          <w:b/>
          <w:bCs/>
          <w:color w:val="000000"/>
          <w:sz w:val="28"/>
          <w:szCs w:val="28"/>
          <w:rtl/>
        </w:rPr>
        <w:t xml:space="preserve"> </w:t>
      </w:r>
      <w:r w:rsidR="001F52B5" w:rsidRPr="001F52B5">
        <w:rPr>
          <w:rFonts w:cs="B Nazanin" w:hint="cs"/>
          <w:color w:val="000000"/>
          <w:sz w:val="28"/>
          <w:szCs w:val="28"/>
          <w:rtl/>
        </w:rPr>
        <w:t>( عوارض )</w:t>
      </w:r>
      <w:r w:rsidRPr="00A55A7E">
        <w:rPr>
          <w:rFonts w:cs="B Nazanin" w:hint="cs"/>
          <w:b/>
          <w:bCs/>
          <w:color w:val="000000"/>
          <w:sz w:val="28"/>
          <w:szCs w:val="28"/>
          <w:rtl/>
        </w:rPr>
        <w:t xml:space="preserve"> في التسمية</w:t>
      </w:r>
      <w:r w:rsidR="001F52B5">
        <w:rPr>
          <w:rFonts w:cs="B Nazanin" w:hint="cs"/>
          <w:b/>
          <w:bCs/>
          <w:color w:val="000000"/>
          <w:sz w:val="28"/>
          <w:szCs w:val="28"/>
          <w:rtl/>
        </w:rPr>
        <w:t xml:space="preserve"> </w:t>
      </w:r>
      <w:r w:rsidR="001F52B5" w:rsidRPr="001F52B5">
        <w:rPr>
          <w:rFonts w:cs="B Nazanin" w:hint="cs"/>
          <w:color w:val="000000"/>
          <w:sz w:val="28"/>
          <w:szCs w:val="28"/>
          <w:rtl/>
        </w:rPr>
        <w:t>( نامیدن )</w:t>
      </w:r>
      <w:r w:rsidRPr="00A55A7E">
        <w:rPr>
          <w:rFonts w:cs="B Nazanin" w:hint="cs"/>
          <w:b/>
          <w:bCs/>
          <w:color w:val="000000"/>
          <w:sz w:val="28"/>
          <w:szCs w:val="28"/>
          <w:rtl/>
        </w:rPr>
        <w:t xml:space="preserve"> و هذا</w:t>
      </w:r>
      <w:r w:rsidR="001F52B5">
        <w:rPr>
          <w:rFonts w:cs="B Nazanin" w:hint="cs"/>
          <w:b/>
          <w:bCs/>
          <w:color w:val="000000"/>
          <w:sz w:val="28"/>
          <w:szCs w:val="28"/>
          <w:rtl/>
        </w:rPr>
        <w:t xml:space="preserve"> </w:t>
      </w:r>
      <w:r w:rsidR="001F52B5" w:rsidRPr="001F52B5">
        <w:rPr>
          <w:rFonts w:cs="B Nazanin" w:hint="cs"/>
          <w:color w:val="000000"/>
          <w:sz w:val="28"/>
          <w:szCs w:val="28"/>
          <w:rtl/>
        </w:rPr>
        <w:t>( عدم ضرر رساندن در تسمیه بخاطر اختلاف عوارض</w:t>
      </w:r>
      <w:r w:rsidR="001F52B5">
        <w:rPr>
          <w:rFonts w:cs="B Nazanin" w:hint="cs"/>
          <w:color w:val="000000"/>
          <w:sz w:val="28"/>
          <w:szCs w:val="28"/>
          <w:rtl/>
        </w:rPr>
        <w:t xml:space="preserve"> </w:t>
      </w:r>
      <w:r w:rsidR="001F52B5">
        <w:rPr>
          <w:rFonts w:ascii="Sakkal Majalla" w:hAnsi="Sakkal Majalla" w:cs="Sakkal Majalla" w:hint="cs"/>
          <w:color w:val="000000"/>
          <w:sz w:val="28"/>
          <w:szCs w:val="28"/>
          <w:rtl/>
        </w:rPr>
        <w:t>–</w:t>
      </w:r>
      <w:r w:rsidR="001F52B5">
        <w:rPr>
          <w:rFonts w:cs="B Nazanin" w:hint="cs"/>
          <w:color w:val="000000"/>
          <w:sz w:val="28"/>
          <w:szCs w:val="28"/>
          <w:rtl/>
        </w:rPr>
        <w:t xml:space="preserve"> ما ذکر </w:t>
      </w:r>
      <w:r w:rsidR="001F52B5" w:rsidRPr="001F52B5">
        <w:rPr>
          <w:rFonts w:cs="B Nazanin" w:hint="cs"/>
          <w:color w:val="000000"/>
          <w:sz w:val="28"/>
          <w:szCs w:val="28"/>
          <w:rtl/>
        </w:rPr>
        <w:t xml:space="preserve"> )</w:t>
      </w:r>
      <w:r w:rsidRPr="001F52B5">
        <w:rPr>
          <w:rFonts w:cs="B Nazanin" w:hint="cs"/>
          <w:color w:val="000000"/>
          <w:sz w:val="28"/>
          <w:szCs w:val="28"/>
          <w:rtl/>
        </w:rPr>
        <w:t xml:space="preserve"> </w:t>
      </w:r>
      <w:r w:rsidRPr="00A55A7E">
        <w:rPr>
          <w:rFonts w:cs="B Nazanin" w:hint="cs"/>
          <w:b/>
          <w:bCs/>
          <w:color w:val="000000"/>
          <w:sz w:val="28"/>
          <w:szCs w:val="28"/>
          <w:rtl/>
        </w:rPr>
        <w:t>بخلاف مثل ألفاظ العبادات مما كانت موضوعة للمركبات و المقيدات</w:t>
      </w:r>
      <w:r w:rsidR="001F52B5">
        <w:rPr>
          <w:rFonts w:cs="B Nazanin" w:hint="cs"/>
          <w:b/>
          <w:bCs/>
          <w:color w:val="000000"/>
          <w:sz w:val="28"/>
          <w:szCs w:val="28"/>
          <w:rtl/>
        </w:rPr>
        <w:t xml:space="preserve"> </w:t>
      </w:r>
      <w:r w:rsidR="001F52B5" w:rsidRPr="001F52B5">
        <w:rPr>
          <w:rFonts w:cs="B Nazanin" w:hint="cs"/>
          <w:color w:val="000000"/>
          <w:sz w:val="28"/>
          <w:szCs w:val="28"/>
          <w:rtl/>
        </w:rPr>
        <w:t>( الفاظ عبادات از آن چیزی هایی است که می باشد موضوع ( وضع شده است ) برای مرکبات و مقیدات</w:t>
      </w:r>
      <w:r w:rsidR="001F52B5">
        <w:rPr>
          <w:rFonts w:cs="B Nazanin" w:hint="cs"/>
          <w:color w:val="000000"/>
          <w:sz w:val="28"/>
          <w:szCs w:val="28"/>
          <w:rtl/>
        </w:rPr>
        <w:t xml:space="preserve"> </w:t>
      </w:r>
      <w:r w:rsidR="001F52B5">
        <w:rPr>
          <w:rFonts w:ascii="Sakkal Majalla" w:hAnsi="Sakkal Majalla" w:cs="Sakkal Majalla" w:hint="cs"/>
          <w:color w:val="000000"/>
          <w:sz w:val="28"/>
          <w:szCs w:val="28"/>
          <w:rtl/>
        </w:rPr>
        <w:t>–</w:t>
      </w:r>
      <w:r w:rsidR="001F52B5">
        <w:rPr>
          <w:rFonts w:cs="B Nazanin" w:hint="cs"/>
          <w:color w:val="000000"/>
          <w:sz w:val="28"/>
          <w:szCs w:val="28"/>
          <w:rtl/>
        </w:rPr>
        <w:t xml:space="preserve"> مرکبات و مقیدات یک چیز هستند لذا واو ، واو تفسیر است</w:t>
      </w:r>
      <w:r w:rsidR="001F52B5" w:rsidRPr="001F52B5">
        <w:rPr>
          <w:rFonts w:cs="B Nazanin" w:hint="cs"/>
          <w:color w:val="000000"/>
          <w:sz w:val="28"/>
          <w:szCs w:val="28"/>
          <w:rtl/>
        </w:rPr>
        <w:t xml:space="preserve"> )</w:t>
      </w:r>
      <w:r w:rsidR="001F52B5">
        <w:rPr>
          <w:rFonts w:cs="B Nazanin" w:hint="cs"/>
          <w:b/>
          <w:bCs/>
          <w:color w:val="000000"/>
          <w:sz w:val="28"/>
          <w:szCs w:val="28"/>
          <w:rtl/>
        </w:rPr>
        <w:t xml:space="preserve"> </w:t>
      </w:r>
      <w:r w:rsidRPr="00A55A7E">
        <w:rPr>
          <w:rFonts w:cs="B Nazanin" w:hint="cs"/>
          <w:b/>
          <w:bCs/>
          <w:color w:val="000000"/>
          <w:sz w:val="28"/>
          <w:szCs w:val="28"/>
          <w:rtl/>
        </w:rPr>
        <w:t xml:space="preserve"> و لا يكاد يكون موضوعا له</w:t>
      </w:r>
      <w:r w:rsidR="001F52B5" w:rsidRPr="001F52B5">
        <w:rPr>
          <w:rFonts w:cs="B Nazanin" w:hint="cs"/>
          <w:color w:val="000000"/>
          <w:sz w:val="28"/>
          <w:szCs w:val="28"/>
          <w:rtl/>
        </w:rPr>
        <w:t xml:space="preserve"> ( موضوع له الفاظ عبادت نمی باشد )</w:t>
      </w:r>
      <w:r w:rsidRPr="001F52B5">
        <w:rPr>
          <w:rFonts w:cs="B Nazanin" w:hint="cs"/>
          <w:color w:val="000000"/>
          <w:sz w:val="28"/>
          <w:szCs w:val="28"/>
          <w:rtl/>
        </w:rPr>
        <w:t xml:space="preserve"> </w:t>
      </w:r>
      <w:r w:rsidRPr="00A55A7E">
        <w:rPr>
          <w:rFonts w:cs="B Nazanin" w:hint="cs"/>
          <w:b/>
          <w:bCs/>
          <w:color w:val="000000"/>
          <w:sz w:val="28"/>
          <w:szCs w:val="28"/>
          <w:rtl/>
        </w:rPr>
        <w:t>إلا ما كان جامعا لشتاتها</w:t>
      </w:r>
      <w:r w:rsidR="001F52B5">
        <w:rPr>
          <w:rFonts w:cs="B Nazanin" w:hint="cs"/>
          <w:b/>
          <w:bCs/>
          <w:color w:val="000000"/>
          <w:sz w:val="28"/>
          <w:szCs w:val="28"/>
          <w:rtl/>
        </w:rPr>
        <w:t xml:space="preserve"> </w:t>
      </w:r>
      <w:r w:rsidR="001F52B5" w:rsidRPr="001F52B5">
        <w:rPr>
          <w:rFonts w:cs="B Nazanin" w:hint="cs"/>
          <w:color w:val="000000"/>
          <w:sz w:val="28"/>
          <w:szCs w:val="28"/>
          <w:rtl/>
        </w:rPr>
        <w:t>( شتات یعنی مختلفات )</w:t>
      </w:r>
      <w:r w:rsidRPr="00A55A7E">
        <w:rPr>
          <w:rFonts w:cs="B Nazanin" w:hint="cs"/>
          <w:b/>
          <w:bCs/>
          <w:color w:val="000000"/>
          <w:sz w:val="28"/>
          <w:szCs w:val="28"/>
          <w:rtl/>
        </w:rPr>
        <w:t xml:space="preserve"> و</w:t>
      </w:r>
      <w:r w:rsidR="001F52B5">
        <w:rPr>
          <w:rFonts w:cs="B Nazanin" w:hint="cs"/>
          <w:b/>
          <w:bCs/>
          <w:color w:val="000000"/>
          <w:sz w:val="28"/>
          <w:szCs w:val="28"/>
          <w:rtl/>
        </w:rPr>
        <w:t xml:space="preserve"> </w:t>
      </w:r>
      <w:r w:rsidR="001F52B5" w:rsidRPr="001F52B5">
        <w:rPr>
          <w:rFonts w:cs="B Nazanin" w:hint="cs"/>
          <w:color w:val="000000"/>
          <w:sz w:val="28"/>
          <w:szCs w:val="28"/>
          <w:rtl/>
        </w:rPr>
        <w:t>( تفسیر جامعا )</w:t>
      </w:r>
      <w:r w:rsidRPr="00A55A7E">
        <w:rPr>
          <w:rFonts w:cs="B Nazanin" w:hint="cs"/>
          <w:b/>
          <w:bCs/>
          <w:color w:val="000000"/>
          <w:sz w:val="28"/>
          <w:szCs w:val="28"/>
          <w:rtl/>
        </w:rPr>
        <w:t xml:space="preserve"> حاويا لمتفرقاتها</w:t>
      </w:r>
      <w:r w:rsidR="001F52B5">
        <w:rPr>
          <w:rFonts w:cs="B Nazanin" w:hint="cs"/>
          <w:b/>
          <w:bCs/>
          <w:color w:val="000000"/>
          <w:sz w:val="28"/>
          <w:szCs w:val="28"/>
          <w:rtl/>
        </w:rPr>
        <w:t xml:space="preserve"> </w:t>
      </w:r>
      <w:r w:rsidR="001F52B5" w:rsidRPr="001F52B5">
        <w:rPr>
          <w:rFonts w:cs="B Nazanin" w:hint="cs"/>
          <w:color w:val="000000"/>
          <w:sz w:val="28"/>
          <w:szCs w:val="28"/>
          <w:rtl/>
        </w:rPr>
        <w:t xml:space="preserve">( مگر چیزی که بوده باشد ان چیز جامع باشد برای مختلفات مرکبات ( یعنی مرکبات مختلفه  ) و بوده باشد حاوی متفرقات مرکبات یعنی مرکبات متفرقه مختلفه </w:t>
      </w:r>
      <w:r w:rsidR="001F52B5" w:rsidRPr="001F52B5">
        <w:rPr>
          <w:rFonts w:ascii="Sakkal Majalla" w:hAnsi="Sakkal Majalla" w:cs="Sakkal Majalla" w:hint="cs"/>
          <w:color w:val="000000"/>
          <w:sz w:val="28"/>
          <w:szCs w:val="28"/>
          <w:rtl/>
        </w:rPr>
        <w:t>–</w:t>
      </w:r>
      <w:r w:rsidR="001F52B5" w:rsidRPr="001F52B5">
        <w:rPr>
          <w:rFonts w:cs="B Nazanin" w:hint="cs"/>
          <w:color w:val="000000"/>
          <w:sz w:val="28"/>
          <w:szCs w:val="28"/>
          <w:rtl/>
        </w:rPr>
        <w:t xml:space="preserve"> یعنی موضوع له الفاظ عبادات فقط چیزی است که شامل مرکبات مختلفه باشد </w:t>
      </w:r>
      <w:r w:rsidR="001F52B5">
        <w:rPr>
          <w:rFonts w:cs="B Nazanin" w:hint="cs"/>
          <w:b/>
          <w:bCs/>
          <w:color w:val="000000"/>
          <w:sz w:val="28"/>
          <w:szCs w:val="28"/>
          <w:rtl/>
        </w:rPr>
        <w:t xml:space="preserve">) </w:t>
      </w:r>
      <w:r w:rsidRPr="00A55A7E">
        <w:rPr>
          <w:rFonts w:cs="B Nazanin" w:hint="cs"/>
          <w:b/>
          <w:bCs/>
          <w:color w:val="000000"/>
          <w:sz w:val="28"/>
          <w:szCs w:val="28"/>
          <w:rtl/>
        </w:rPr>
        <w:t>كما</w:t>
      </w:r>
      <w:r w:rsidR="001F52B5">
        <w:rPr>
          <w:rFonts w:cs="B Nazanin" w:hint="cs"/>
          <w:b/>
          <w:bCs/>
          <w:color w:val="000000"/>
          <w:sz w:val="28"/>
          <w:szCs w:val="28"/>
          <w:rtl/>
        </w:rPr>
        <w:t xml:space="preserve"> </w:t>
      </w:r>
      <w:r w:rsidR="001F52B5" w:rsidRPr="001F52B5">
        <w:rPr>
          <w:rFonts w:cs="B Nazanin" w:hint="cs"/>
          <w:color w:val="000000"/>
          <w:sz w:val="28"/>
          <w:szCs w:val="28"/>
          <w:rtl/>
        </w:rPr>
        <w:t xml:space="preserve">( مثال برای منفی است یعنی برای جایی که جامع هست </w:t>
      </w:r>
      <w:r w:rsidR="001F52B5" w:rsidRPr="001F52B5">
        <w:rPr>
          <w:rFonts w:ascii="Sakkal Majalla" w:hAnsi="Sakkal Majalla" w:cs="Sakkal Majalla" w:hint="cs"/>
          <w:color w:val="000000"/>
          <w:sz w:val="28"/>
          <w:szCs w:val="28"/>
          <w:rtl/>
        </w:rPr>
        <w:t>–</w:t>
      </w:r>
      <w:r w:rsidR="001F52B5" w:rsidRPr="001F52B5">
        <w:rPr>
          <w:rFonts w:cs="B Nazanin" w:hint="cs"/>
          <w:color w:val="000000"/>
          <w:sz w:val="28"/>
          <w:szCs w:val="28"/>
          <w:rtl/>
        </w:rPr>
        <w:t xml:space="preserve"> تا قبلش می گفتیم جامع نیست الان مثال بزند برای جایی که جامع است )</w:t>
      </w:r>
      <w:r w:rsidRPr="00A55A7E">
        <w:rPr>
          <w:rFonts w:cs="B Nazanin" w:hint="cs"/>
          <w:b/>
          <w:bCs/>
          <w:color w:val="000000"/>
          <w:sz w:val="28"/>
          <w:szCs w:val="28"/>
          <w:rtl/>
        </w:rPr>
        <w:t xml:space="preserve"> عرفت</w:t>
      </w:r>
      <w:r w:rsidR="001F52B5">
        <w:rPr>
          <w:rFonts w:cs="B Nazanin" w:hint="cs"/>
          <w:b/>
          <w:bCs/>
          <w:color w:val="000000"/>
          <w:sz w:val="28"/>
          <w:szCs w:val="28"/>
          <w:rtl/>
        </w:rPr>
        <w:t xml:space="preserve"> </w:t>
      </w:r>
      <w:r w:rsidR="001F52B5" w:rsidRPr="001F52B5">
        <w:rPr>
          <w:rFonts w:cs="B Nazanin" w:hint="cs"/>
          <w:color w:val="000000"/>
          <w:sz w:val="28"/>
          <w:szCs w:val="28"/>
          <w:rtl/>
        </w:rPr>
        <w:t>(  جامع را )</w:t>
      </w:r>
      <w:r w:rsidRPr="00A55A7E">
        <w:rPr>
          <w:rFonts w:cs="B Nazanin" w:hint="cs"/>
          <w:b/>
          <w:bCs/>
          <w:color w:val="000000"/>
          <w:sz w:val="28"/>
          <w:szCs w:val="28"/>
          <w:rtl/>
        </w:rPr>
        <w:t xml:space="preserve"> في الصحيح منها</w:t>
      </w:r>
      <w:r w:rsidR="001F52B5">
        <w:rPr>
          <w:rFonts w:cs="B Nazanin" w:hint="cs"/>
          <w:b/>
          <w:bCs/>
          <w:color w:val="000000"/>
          <w:sz w:val="28"/>
          <w:szCs w:val="28"/>
          <w:rtl/>
        </w:rPr>
        <w:t xml:space="preserve"> </w:t>
      </w:r>
      <w:r w:rsidR="001F52B5" w:rsidRPr="001F52B5">
        <w:rPr>
          <w:rFonts w:cs="B Nazanin" w:hint="cs"/>
          <w:color w:val="000000"/>
          <w:sz w:val="28"/>
          <w:szCs w:val="28"/>
          <w:rtl/>
        </w:rPr>
        <w:t xml:space="preserve">( چون همه ی این ها اثر واحد دارند و اثر واحد ناشی از چیز واحد است و اثر واحد در همه است پس آن چیز واحد در همه است ) </w:t>
      </w:r>
      <w:r w:rsidR="00276A16">
        <w:rPr>
          <w:rFonts w:cs="B Nazanin" w:hint="cs"/>
          <w:b/>
          <w:bCs/>
          <w:color w:val="000000"/>
          <w:sz w:val="28"/>
          <w:szCs w:val="28"/>
          <w:rtl/>
        </w:rPr>
        <w:t xml:space="preserve">. </w:t>
      </w:r>
    </w:p>
    <w:p w:rsidR="00A55A7E" w:rsidRPr="00A55A7E" w:rsidRDefault="00A55A7E" w:rsidP="00276A16">
      <w:pPr>
        <w:pStyle w:val="NormalWeb"/>
        <w:bidi/>
        <w:jc w:val="both"/>
        <w:rPr>
          <w:b/>
          <w:bCs/>
          <w:sz w:val="22"/>
          <w:szCs w:val="22"/>
          <w:rtl/>
        </w:rPr>
      </w:pPr>
      <w:r w:rsidRPr="00A55A7E">
        <w:rPr>
          <w:rFonts w:cs="B Nazanin" w:hint="cs"/>
          <w:b/>
          <w:bCs/>
          <w:color w:val="000000"/>
          <w:sz w:val="28"/>
          <w:szCs w:val="28"/>
          <w:rtl/>
        </w:rPr>
        <w:t>رابعها أن ما وضعت له الألفاظ ابتداء</w:t>
      </w:r>
      <w:r w:rsidR="00276A16">
        <w:rPr>
          <w:rFonts w:cs="B Nazanin" w:hint="cs"/>
          <w:b/>
          <w:bCs/>
          <w:color w:val="000000"/>
          <w:sz w:val="28"/>
          <w:szCs w:val="28"/>
          <w:rtl/>
        </w:rPr>
        <w:t xml:space="preserve"> </w:t>
      </w:r>
      <w:r w:rsidR="00276A16" w:rsidRPr="00276A16">
        <w:rPr>
          <w:rFonts w:cs="B Nazanin" w:hint="cs"/>
          <w:color w:val="000000"/>
          <w:sz w:val="28"/>
          <w:szCs w:val="28"/>
          <w:rtl/>
        </w:rPr>
        <w:t xml:space="preserve">( چیزی که وضع شده است برای آن چیز الفاظ عبادات در ابتدا </w:t>
      </w:r>
      <w:r w:rsidR="00276A16" w:rsidRPr="00276A16">
        <w:rPr>
          <w:rFonts w:ascii="Sakkal Majalla" w:hAnsi="Sakkal Majalla" w:cs="Sakkal Majalla" w:hint="cs"/>
          <w:color w:val="000000"/>
          <w:sz w:val="28"/>
          <w:szCs w:val="28"/>
          <w:rtl/>
        </w:rPr>
        <w:t>–</w:t>
      </w:r>
      <w:r w:rsidR="00276A16" w:rsidRPr="00276A16">
        <w:rPr>
          <w:rFonts w:cs="B Nazanin" w:hint="cs"/>
          <w:color w:val="000000"/>
          <w:sz w:val="28"/>
          <w:szCs w:val="28"/>
          <w:rtl/>
        </w:rPr>
        <w:t xml:space="preserve"> یعنی اولین روزی که شارع می خواست لفظ صلاه را وضع بکند )</w:t>
      </w:r>
      <w:r w:rsidRPr="00A55A7E">
        <w:rPr>
          <w:rFonts w:cs="B Nazanin" w:hint="cs"/>
          <w:b/>
          <w:bCs/>
          <w:color w:val="000000"/>
          <w:sz w:val="28"/>
          <w:szCs w:val="28"/>
          <w:rtl/>
        </w:rPr>
        <w:t xml:space="preserve"> هو</w:t>
      </w:r>
      <w:r w:rsidR="00276A16">
        <w:rPr>
          <w:rFonts w:cs="B Nazanin" w:hint="cs"/>
          <w:b/>
          <w:bCs/>
          <w:color w:val="000000"/>
          <w:sz w:val="28"/>
          <w:szCs w:val="28"/>
          <w:rtl/>
        </w:rPr>
        <w:t xml:space="preserve"> </w:t>
      </w:r>
      <w:r w:rsidR="00276A16" w:rsidRPr="00276A16">
        <w:rPr>
          <w:rFonts w:cs="B Nazanin" w:hint="cs"/>
          <w:color w:val="000000"/>
          <w:sz w:val="28"/>
          <w:szCs w:val="28"/>
          <w:rtl/>
        </w:rPr>
        <w:t>( ان چیز )</w:t>
      </w:r>
      <w:r w:rsidRPr="00A55A7E">
        <w:rPr>
          <w:rFonts w:cs="B Nazanin" w:hint="cs"/>
          <w:b/>
          <w:bCs/>
          <w:color w:val="000000"/>
          <w:sz w:val="28"/>
          <w:szCs w:val="28"/>
          <w:rtl/>
        </w:rPr>
        <w:t xml:space="preserve"> الصحيح التام الواجد</w:t>
      </w:r>
      <w:r w:rsidR="00276A16" w:rsidRPr="00276A16">
        <w:rPr>
          <w:rFonts w:cs="B Nazanin" w:hint="cs"/>
          <w:color w:val="000000"/>
          <w:sz w:val="28"/>
          <w:szCs w:val="28"/>
          <w:rtl/>
        </w:rPr>
        <w:t xml:space="preserve"> ( معنی تام )</w:t>
      </w:r>
      <w:r w:rsidRPr="00276A16">
        <w:rPr>
          <w:rFonts w:cs="B Nazanin" w:hint="cs"/>
          <w:color w:val="000000"/>
          <w:sz w:val="28"/>
          <w:szCs w:val="28"/>
          <w:rtl/>
        </w:rPr>
        <w:t xml:space="preserve"> </w:t>
      </w:r>
      <w:r w:rsidRPr="00A55A7E">
        <w:rPr>
          <w:rFonts w:cs="B Nazanin" w:hint="cs"/>
          <w:b/>
          <w:bCs/>
          <w:color w:val="000000"/>
          <w:sz w:val="28"/>
          <w:szCs w:val="28"/>
          <w:rtl/>
        </w:rPr>
        <w:t>لتمام الأجزاء و الشرائط إلا أن العرف يتسامحون كما هو ديدنهم</w:t>
      </w:r>
      <w:r w:rsidR="00276A16">
        <w:rPr>
          <w:rFonts w:cs="B Nazanin" w:hint="cs"/>
          <w:b/>
          <w:bCs/>
          <w:color w:val="000000"/>
          <w:sz w:val="28"/>
          <w:szCs w:val="28"/>
          <w:rtl/>
        </w:rPr>
        <w:t xml:space="preserve"> </w:t>
      </w:r>
      <w:r w:rsidR="00276A16" w:rsidRPr="00276A16">
        <w:rPr>
          <w:rFonts w:cs="B Nazanin" w:hint="cs"/>
          <w:color w:val="000000"/>
          <w:sz w:val="28"/>
          <w:szCs w:val="28"/>
          <w:rtl/>
        </w:rPr>
        <w:t>( همان طور که تسامح کردن عادت عرف است )</w:t>
      </w:r>
      <w:r w:rsidRPr="00A55A7E">
        <w:rPr>
          <w:rFonts w:cs="B Nazanin" w:hint="cs"/>
          <w:b/>
          <w:bCs/>
          <w:color w:val="000000"/>
          <w:sz w:val="28"/>
          <w:szCs w:val="28"/>
          <w:rtl/>
        </w:rPr>
        <w:t xml:space="preserve"> و يطلقون</w:t>
      </w:r>
      <w:r w:rsidR="00276A16">
        <w:rPr>
          <w:rFonts w:cs="B Nazanin" w:hint="cs"/>
          <w:b/>
          <w:bCs/>
          <w:color w:val="000000"/>
          <w:sz w:val="28"/>
          <w:szCs w:val="28"/>
          <w:rtl/>
        </w:rPr>
        <w:t xml:space="preserve"> </w:t>
      </w:r>
      <w:r w:rsidR="00276A16" w:rsidRPr="00276A16">
        <w:rPr>
          <w:rFonts w:cs="B Nazanin" w:hint="cs"/>
          <w:color w:val="000000"/>
          <w:sz w:val="28"/>
          <w:szCs w:val="28"/>
          <w:rtl/>
        </w:rPr>
        <w:t>( حقیقتا )</w:t>
      </w:r>
      <w:r w:rsidRPr="00276A16">
        <w:rPr>
          <w:rFonts w:cs="B Nazanin" w:hint="cs"/>
          <w:color w:val="000000"/>
          <w:sz w:val="28"/>
          <w:szCs w:val="28"/>
          <w:rtl/>
        </w:rPr>
        <w:t xml:space="preserve"> </w:t>
      </w:r>
      <w:r w:rsidRPr="00A55A7E">
        <w:rPr>
          <w:rFonts w:cs="B Nazanin" w:hint="cs"/>
          <w:b/>
          <w:bCs/>
          <w:color w:val="000000"/>
          <w:sz w:val="28"/>
          <w:szCs w:val="28"/>
          <w:rtl/>
        </w:rPr>
        <w:t>تلك الألفاظ</w:t>
      </w:r>
      <w:r w:rsidR="00276A16" w:rsidRPr="00276A16">
        <w:rPr>
          <w:rFonts w:cs="B Nazanin" w:hint="cs"/>
          <w:color w:val="000000"/>
          <w:sz w:val="28"/>
          <w:szCs w:val="28"/>
          <w:rtl/>
        </w:rPr>
        <w:t xml:space="preserve"> ( اطلاق می کند عرف ان الفاظ را بر فاقد بعض الاجزاء </w:t>
      </w:r>
      <w:r w:rsidR="00276A16" w:rsidRPr="00276A16">
        <w:rPr>
          <w:rFonts w:ascii="Sakkal Majalla" w:hAnsi="Sakkal Majalla" w:cs="Sakkal Majalla" w:hint="cs"/>
          <w:color w:val="000000"/>
          <w:sz w:val="28"/>
          <w:szCs w:val="28"/>
          <w:rtl/>
        </w:rPr>
        <w:t>–</w:t>
      </w:r>
      <w:r w:rsidR="00276A16" w:rsidRPr="00276A16">
        <w:rPr>
          <w:rFonts w:cs="B Nazanin" w:hint="cs"/>
          <w:color w:val="000000"/>
          <w:sz w:val="28"/>
          <w:szCs w:val="28"/>
          <w:rtl/>
        </w:rPr>
        <w:t xml:space="preserve"> یعنی عرف به آن فاقد بعض الاجزاء هم صلاه می گوید و این گفتن هم حقیقتا است نه مجازا )</w:t>
      </w:r>
      <w:r w:rsidRPr="00276A16">
        <w:rPr>
          <w:rFonts w:cs="B Nazanin" w:hint="cs"/>
          <w:color w:val="000000"/>
          <w:sz w:val="28"/>
          <w:szCs w:val="28"/>
          <w:rtl/>
        </w:rPr>
        <w:t xml:space="preserve"> </w:t>
      </w:r>
      <w:r w:rsidRPr="00A55A7E">
        <w:rPr>
          <w:rFonts w:cs="B Nazanin" w:hint="cs"/>
          <w:b/>
          <w:bCs/>
          <w:color w:val="000000"/>
          <w:sz w:val="28"/>
          <w:szCs w:val="28"/>
          <w:rtl/>
        </w:rPr>
        <w:t>على الفاقد للبعض تنزيلا له</w:t>
      </w:r>
      <w:r w:rsidR="00276A16">
        <w:rPr>
          <w:rFonts w:cs="B Nazanin" w:hint="cs"/>
          <w:b/>
          <w:bCs/>
          <w:color w:val="000000"/>
          <w:sz w:val="28"/>
          <w:szCs w:val="28"/>
          <w:rtl/>
        </w:rPr>
        <w:t xml:space="preserve"> </w:t>
      </w:r>
      <w:r w:rsidR="00276A16" w:rsidRPr="00276A16">
        <w:rPr>
          <w:rFonts w:cs="B Nazanin" w:hint="cs"/>
          <w:color w:val="000000"/>
          <w:sz w:val="28"/>
          <w:szCs w:val="28"/>
          <w:rtl/>
        </w:rPr>
        <w:t>( علت اول</w:t>
      </w:r>
      <w:r w:rsidR="00276A16">
        <w:rPr>
          <w:rFonts w:cs="B Nazanin" w:hint="cs"/>
          <w:color w:val="000000"/>
          <w:sz w:val="28"/>
          <w:szCs w:val="28"/>
          <w:rtl/>
        </w:rPr>
        <w:t xml:space="preserve"> و راه اول</w:t>
      </w:r>
      <w:r w:rsidR="00276A16" w:rsidRPr="00276A16">
        <w:rPr>
          <w:rFonts w:cs="B Nazanin" w:hint="cs"/>
          <w:color w:val="000000"/>
          <w:sz w:val="28"/>
          <w:szCs w:val="28"/>
          <w:rtl/>
        </w:rPr>
        <w:t xml:space="preserve"> برای اطلاق کردن </w:t>
      </w:r>
      <w:r w:rsidR="00276A16" w:rsidRPr="00276A16">
        <w:rPr>
          <w:rFonts w:ascii="Sakkal Majalla" w:hAnsi="Sakkal Majalla" w:cs="Sakkal Majalla" w:hint="cs"/>
          <w:color w:val="000000"/>
          <w:sz w:val="28"/>
          <w:szCs w:val="28"/>
          <w:rtl/>
        </w:rPr>
        <w:t>–</w:t>
      </w:r>
      <w:r w:rsidR="00276A16" w:rsidRPr="00276A16">
        <w:rPr>
          <w:rFonts w:cs="B Nazanin" w:hint="cs"/>
          <w:color w:val="000000"/>
          <w:sz w:val="28"/>
          <w:szCs w:val="28"/>
          <w:rtl/>
        </w:rPr>
        <w:t xml:space="preserve"> برای این که قرار می دهد عرف ، فاقد بعض را به منزله واجد زیرا این ها خیلی شبیه به هم هستند )</w:t>
      </w:r>
      <w:r w:rsidRPr="00A55A7E">
        <w:rPr>
          <w:rFonts w:cs="B Nazanin" w:hint="cs"/>
          <w:b/>
          <w:bCs/>
          <w:color w:val="000000"/>
          <w:sz w:val="28"/>
          <w:szCs w:val="28"/>
          <w:rtl/>
        </w:rPr>
        <w:t xml:space="preserve"> منزلة الواجد فلا يكون مجازا في الكلمة على ما</w:t>
      </w:r>
      <w:r w:rsidR="00276A16">
        <w:rPr>
          <w:rFonts w:cs="B Nazanin" w:hint="cs"/>
          <w:b/>
          <w:bCs/>
          <w:color w:val="000000"/>
          <w:sz w:val="28"/>
          <w:szCs w:val="28"/>
          <w:rtl/>
        </w:rPr>
        <w:t xml:space="preserve"> </w:t>
      </w:r>
      <w:r w:rsidR="00276A16" w:rsidRPr="00276A16">
        <w:rPr>
          <w:rFonts w:cs="B Nazanin" w:hint="cs"/>
          <w:color w:val="000000"/>
          <w:sz w:val="28"/>
          <w:szCs w:val="28"/>
          <w:rtl/>
        </w:rPr>
        <w:t>( طبق قولی که )</w:t>
      </w:r>
      <w:r w:rsidRPr="00276A16">
        <w:rPr>
          <w:rFonts w:cs="B Nazanin" w:hint="cs"/>
          <w:color w:val="000000"/>
          <w:sz w:val="28"/>
          <w:szCs w:val="28"/>
          <w:rtl/>
        </w:rPr>
        <w:t xml:space="preserve"> </w:t>
      </w:r>
      <w:r w:rsidRPr="00A55A7E">
        <w:rPr>
          <w:rFonts w:cs="B Nazanin" w:hint="cs"/>
          <w:b/>
          <w:bCs/>
          <w:color w:val="000000"/>
          <w:sz w:val="28"/>
          <w:szCs w:val="28"/>
          <w:rtl/>
        </w:rPr>
        <w:t>ذهب إليه السكاكي‏ في الاستعارة</w:t>
      </w:r>
      <w:r w:rsidR="00276A16">
        <w:rPr>
          <w:rFonts w:cs="B Nazanin" w:hint="cs"/>
          <w:b/>
          <w:bCs/>
          <w:color w:val="000000"/>
          <w:sz w:val="28"/>
          <w:szCs w:val="28"/>
          <w:rtl/>
        </w:rPr>
        <w:t xml:space="preserve"> </w:t>
      </w:r>
      <w:r w:rsidR="00276A16" w:rsidRPr="00276A16">
        <w:rPr>
          <w:rFonts w:cs="B Nazanin" w:hint="cs"/>
          <w:color w:val="000000"/>
          <w:sz w:val="28"/>
          <w:szCs w:val="28"/>
          <w:rtl/>
        </w:rPr>
        <w:t>( در مقابل مجاز مرسل )</w:t>
      </w:r>
      <w:r w:rsidRPr="00A55A7E">
        <w:rPr>
          <w:rFonts w:cs="B Nazanin" w:hint="cs"/>
          <w:b/>
          <w:bCs/>
          <w:color w:val="000000"/>
          <w:sz w:val="28"/>
          <w:szCs w:val="28"/>
          <w:rtl/>
        </w:rPr>
        <w:t xml:space="preserve"> بل</w:t>
      </w:r>
      <w:r w:rsidR="00276A16">
        <w:rPr>
          <w:rFonts w:cs="B Nazanin" w:hint="cs"/>
          <w:b/>
          <w:bCs/>
          <w:color w:val="000000"/>
          <w:sz w:val="28"/>
          <w:szCs w:val="28"/>
          <w:rtl/>
        </w:rPr>
        <w:t xml:space="preserve"> </w:t>
      </w:r>
      <w:r w:rsidR="00276A16" w:rsidRPr="00276A16">
        <w:rPr>
          <w:rFonts w:cs="B Nazanin" w:hint="cs"/>
          <w:color w:val="000000"/>
          <w:sz w:val="28"/>
          <w:szCs w:val="28"/>
          <w:rtl/>
        </w:rPr>
        <w:t>( بیان راه دوم</w:t>
      </w:r>
      <w:r w:rsidR="00276A16">
        <w:rPr>
          <w:rFonts w:cs="B Nazanin" w:hint="cs"/>
          <w:color w:val="000000"/>
          <w:sz w:val="28"/>
          <w:szCs w:val="28"/>
          <w:rtl/>
        </w:rPr>
        <w:t xml:space="preserve"> </w:t>
      </w:r>
      <w:r w:rsidR="00276A16">
        <w:rPr>
          <w:rFonts w:ascii="Sakkal Majalla" w:hAnsi="Sakkal Majalla" w:cs="Sakkal Majalla" w:hint="cs"/>
          <w:color w:val="000000"/>
          <w:sz w:val="28"/>
          <w:szCs w:val="28"/>
          <w:rtl/>
        </w:rPr>
        <w:t>–</w:t>
      </w:r>
      <w:r w:rsidR="00276A16">
        <w:rPr>
          <w:rFonts w:cs="B Nazanin" w:hint="cs"/>
          <w:color w:val="000000"/>
          <w:sz w:val="28"/>
          <w:szCs w:val="28"/>
          <w:rtl/>
        </w:rPr>
        <w:t xml:space="preserve"> وضع تعینی ، در این جا صاحب کفایه می فرماید که یک مرتبه استعمال کردن هم کافی است . سوال می کنیم که یک مرتبه که کثره استعمال نمی آورد تا نتیجه اش وضع تعینی باشد ؟ جواب می دهد شباهت کامل جای کثرت استعمال را پر می کند چون نماز کامل با نماز فاقد بعض خیلی شبیه به هم اند لذا یک بار هم لفظ صلاه در نماز فاقد به کار برود عین این که خیلی زیاد به کار رفته است</w:t>
      </w:r>
      <w:r w:rsidR="00276A16" w:rsidRPr="00276A16">
        <w:rPr>
          <w:rFonts w:cs="B Nazanin" w:hint="cs"/>
          <w:color w:val="000000"/>
          <w:sz w:val="28"/>
          <w:szCs w:val="28"/>
          <w:rtl/>
        </w:rPr>
        <w:t xml:space="preserve"> ) </w:t>
      </w:r>
      <w:r w:rsidRPr="00A55A7E">
        <w:rPr>
          <w:rFonts w:cs="B Nazanin" w:hint="cs"/>
          <w:b/>
          <w:bCs/>
          <w:color w:val="000000"/>
          <w:sz w:val="28"/>
          <w:szCs w:val="28"/>
          <w:rtl/>
        </w:rPr>
        <w:t>يمكن دعوى</w:t>
      </w:r>
      <w:r w:rsidR="0051721F">
        <w:rPr>
          <w:rFonts w:cs="B Nazanin" w:hint="cs"/>
          <w:b/>
          <w:bCs/>
          <w:color w:val="000000"/>
          <w:sz w:val="28"/>
          <w:szCs w:val="28"/>
          <w:rtl/>
        </w:rPr>
        <w:t xml:space="preserve"> </w:t>
      </w:r>
      <w:r w:rsidRPr="00A55A7E">
        <w:rPr>
          <w:rFonts w:cs="B Nazanin" w:hint="cs"/>
          <w:b/>
          <w:bCs/>
          <w:color w:val="000000"/>
          <w:sz w:val="28"/>
          <w:szCs w:val="28"/>
          <w:rtl/>
        </w:rPr>
        <w:t>صيرورته</w:t>
      </w:r>
      <w:r w:rsidR="005D66A7" w:rsidRPr="005D66A7">
        <w:rPr>
          <w:rFonts w:cs="B Nazanin" w:hint="cs"/>
          <w:color w:val="000000"/>
          <w:sz w:val="28"/>
          <w:szCs w:val="28"/>
          <w:rtl/>
        </w:rPr>
        <w:t xml:space="preserve"> ( ممکن است ادعی شود گردیده است لفظ حقیقت در فاقد )</w:t>
      </w:r>
      <w:r w:rsidRPr="005D66A7">
        <w:rPr>
          <w:rFonts w:cs="B Nazanin" w:hint="cs"/>
          <w:color w:val="000000"/>
          <w:sz w:val="28"/>
          <w:szCs w:val="28"/>
          <w:rtl/>
        </w:rPr>
        <w:t xml:space="preserve"> </w:t>
      </w:r>
      <w:r w:rsidRPr="00A55A7E">
        <w:rPr>
          <w:rFonts w:cs="B Nazanin" w:hint="cs"/>
          <w:b/>
          <w:bCs/>
          <w:color w:val="000000"/>
          <w:sz w:val="28"/>
          <w:szCs w:val="28"/>
          <w:rtl/>
        </w:rPr>
        <w:t>حقيقة فيه</w:t>
      </w:r>
      <w:r w:rsidR="00276A16">
        <w:rPr>
          <w:rFonts w:cs="B Nazanin" w:hint="cs"/>
          <w:b/>
          <w:bCs/>
          <w:color w:val="000000"/>
          <w:sz w:val="28"/>
          <w:szCs w:val="28"/>
          <w:rtl/>
        </w:rPr>
        <w:t xml:space="preserve"> </w:t>
      </w:r>
      <w:r w:rsidRPr="00A55A7E">
        <w:rPr>
          <w:rFonts w:cs="B Nazanin" w:hint="cs"/>
          <w:b/>
          <w:bCs/>
          <w:color w:val="000000"/>
          <w:sz w:val="28"/>
          <w:szCs w:val="28"/>
          <w:rtl/>
        </w:rPr>
        <w:t xml:space="preserve"> بعد الاستعمال فيه كذلك</w:t>
      </w:r>
      <w:r w:rsidR="005D66A7">
        <w:rPr>
          <w:rFonts w:cs="B Nazanin" w:hint="cs"/>
          <w:b/>
          <w:bCs/>
          <w:color w:val="000000"/>
          <w:sz w:val="28"/>
          <w:szCs w:val="28"/>
          <w:rtl/>
        </w:rPr>
        <w:t xml:space="preserve"> </w:t>
      </w:r>
      <w:r w:rsidR="005D66A7" w:rsidRPr="005D66A7">
        <w:rPr>
          <w:rFonts w:cs="B Nazanin" w:hint="cs"/>
          <w:color w:val="000000"/>
          <w:sz w:val="28"/>
          <w:szCs w:val="28"/>
          <w:rtl/>
        </w:rPr>
        <w:t xml:space="preserve">( بعد از استعمال لفظ در فاقد مثل تنزیل </w:t>
      </w:r>
      <w:r w:rsidR="005D66A7" w:rsidRPr="005D66A7">
        <w:rPr>
          <w:rFonts w:ascii="Sakkal Majalla" w:hAnsi="Sakkal Majalla" w:cs="Sakkal Majalla" w:hint="cs"/>
          <w:color w:val="000000"/>
          <w:sz w:val="28"/>
          <w:szCs w:val="28"/>
          <w:rtl/>
        </w:rPr>
        <w:t>–</w:t>
      </w:r>
      <w:r w:rsidR="005D66A7" w:rsidRPr="005D66A7">
        <w:rPr>
          <w:rFonts w:cs="B Nazanin" w:hint="cs"/>
          <w:color w:val="000000"/>
          <w:sz w:val="28"/>
          <w:szCs w:val="28"/>
          <w:rtl/>
        </w:rPr>
        <w:t xml:space="preserve"> چطور اگر از راه تنزیل وارد می شدی این لفظ حقیقت در فاقد بود الان هم که از راه تنزیل وارد نشدی بازهم می گوییم لفظ حقیقه در فاقد است )</w:t>
      </w:r>
      <w:r w:rsidRPr="005D66A7">
        <w:rPr>
          <w:rFonts w:cs="B Nazanin" w:hint="cs"/>
          <w:color w:val="000000"/>
          <w:sz w:val="28"/>
          <w:szCs w:val="28"/>
          <w:rtl/>
        </w:rPr>
        <w:t xml:space="preserve"> </w:t>
      </w:r>
      <w:r w:rsidRPr="00A55A7E">
        <w:rPr>
          <w:rFonts w:cs="B Nazanin" w:hint="cs"/>
          <w:b/>
          <w:bCs/>
          <w:color w:val="000000"/>
          <w:sz w:val="28"/>
          <w:szCs w:val="28"/>
          <w:rtl/>
        </w:rPr>
        <w:t>دفعة أو دفعات</w:t>
      </w:r>
      <w:r w:rsidR="005D66A7" w:rsidRPr="005D66A7">
        <w:rPr>
          <w:rFonts w:cs="B Nazanin" w:hint="cs"/>
          <w:color w:val="000000"/>
          <w:sz w:val="28"/>
          <w:szCs w:val="28"/>
          <w:rtl/>
        </w:rPr>
        <w:t xml:space="preserve"> ( قید استعمال )</w:t>
      </w:r>
      <w:r w:rsidRPr="00A55A7E">
        <w:rPr>
          <w:rFonts w:cs="B Nazanin" w:hint="cs"/>
          <w:b/>
          <w:bCs/>
          <w:color w:val="000000"/>
          <w:sz w:val="28"/>
          <w:szCs w:val="28"/>
          <w:rtl/>
        </w:rPr>
        <w:t xml:space="preserve"> من دون</w:t>
      </w:r>
      <w:r w:rsidR="005D66A7">
        <w:rPr>
          <w:rFonts w:cs="B Nazanin" w:hint="cs"/>
          <w:b/>
          <w:bCs/>
          <w:color w:val="000000"/>
          <w:sz w:val="28"/>
          <w:szCs w:val="28"/>
          <w:rtl/>
        </w:rPr>
        <w:t xml:space="preserve"> </w:t>
      </w:r>
      <w:r w:rsidR="005D66A7" w:rsidRPr="005D66A7">
        <w:rPr>
          <w:rFonts w:cs="B Nazanin" w:hint="cs"/>
          <w:color w:val="000000"/>
          <w:sz w:val="28"/>
          <w:szCs w:val="28"/>
          <w:rtl/>
        </w:rPr>
        <w:t xml:space="preserve">( متعلق به صیروره </w:t>
      </w:r>
      <w:r w:rsidR="005D66A7" w:rsidRPr="005D66A7">
        <w:rPr>
          <w:rFonts w:ascii="Sakkal Majalla" w:hAnsi="Sakkal Majalla" w:cs="Sakkal Majalla" w:hint="cs"/>
          <w:color w:val="000000"/>
          <w:sz w:val="28"/>
          <w:szCs w:val="28"/>
          <w:rtl/>
        </w:rPr>
        <w:t>–</w:t>
      </w:r>
      <w:r w:rsidR="005D66A7" w:rsidRPr="005D66A7">
        <w:rPr>
          <w:rFonts w:cs="B Nazanin" w:hint="cs"/>
          <w:color w:val="000000"/>
          <w:sz w:val="28"/>
          <w:szCs w:val="28"/>
          <w:rtl/>
        </w:rPr>
        <w:t xml:space="preserve"> لفظ صلاه حقیقه می شود در فاقد بدون این که احتیاجی باشد به کثرت استعمال و شهرت استعمال )</w:t>
      </w:r>
      <w:r w:rsidRPr="00A55A7E">
        <w:rPr>
          <w:rFonts w:cs="B Nazanin" w:hint="cs"/>
          <w:b/>
          <w:bCs/>
          <w:color w:val="000000"/>
          <w:sz w:val="28"/>
          <w:szCs w:val="28"/>
          <w:rtl/>
        </w:rPr>
        <w:t xml:space="preserve"> حاجة إلى الكثرة و الشهرة للأنس</w:t>
      </w:r>
      <w:r w:rsidR="005D66A7" w:rsidRPr="005D66A7">
        <w:rPr>
          <w:rFonts w:cs="B Nazanin" w:hint="cs"/>
          <w:color w:val="000000"/>
          <w:sz w:val="28"/>
          <w:szCs w:val="28"/>
          <w:rtl/>
        </w:rPr>
        <w:t xml:space="preserve"> ( علت برای عدم حاجت </w:t>
      </w:r>
      <w:r w:rsidR="005D66A7" w:rsidRPr="005D66A7">
        <w:rPr>
          <w:rFonts w:ascii="Sakkal Majalla" w:hAnsi="Sakkal Majalla" w:cs="Sakkal Majalla" w:hint="cs"/>
          <w:color w:val="000000"/>
          <w:sz w:val="28"/>
          <w:szCs w:val="28"/>
          <w:rtl/>
        </w:rPr>
        <w:t>–</w:t>
      </w:r>
      <w:r w:rsidR="005D66A7" w:rsidRPr="005D66A7">
        <w:rPr>
          <w:rFonts w:cs="B Nazanin" w:hint="cs"/>
          <w:color w:val="000000"/>
          <w:sz w:val="28"/>
          <w:szCs w:val="28"/>
          <w:rtl/>
        </w:rPr>
        <w:t xml:space="preserve"> چرا نیاز به کثرت استعمال نیست ؟؟</w:t>
      </w:r>
      <w:r w:rsidR="00380BA9">
        <w:rPr>
          <w:rFonts w:cs="B Nazanin" w:hint="cs"/>
          <w:color w:val="000000"/>
          <w:sz w:val="28"/>
          <w:szCs w:val="28"/>
          <w:rtl/>
        </w:rPr>
        <w:t xml:space="preserve"> می گوید چون خیلی در این جا صحیح و غیر صحیح شبیه به هم هستند و مانوس با هم هستند . شکلشان که عین هم است و گاهی اوقات هم اثر آن را دارد</w:t>
      </w:r>
      <w:r w:rsidR="005D66A7" w:rsidRPr="005D66A7">
        <w:rPr>
          <w:rFonts w:cs="B Nazanin" w:hint="cs"/>
          <w:color w:val="000000"/>
          <w:sz w:val="28"/>
          <w:szCs w:val="28"/>
          <w:rtl/>
        </w:rPr>
        <w:t xml:space="preserve"> )</w:t>
      </w:r>
      <w:r w:rsidRPr="00A55A7E">
        <w:rPr>
          <w:rFonts w:cs="B Nazanin" w:hint="cs"/>
          <w:b/>
          <w:bCs/>
          <w:color w:val="000000"/>
          <w:sz w:val="28"/>
          <w:szCs w:val="28"/>
          <w:rtl/>
        </w:rPr>
        <w:t xml:space="preserve"> الحاصل</w:t>
      </w:r>
      <w:r w:rsidR="00380BA9" w:rsidRPr="00380BA9">
        <w:rPr>
          <w:rFonts w:cs="B Nazanin" w:hint="cs"/>
          <w:color w:val="000000"/>
          <w:sz w:val="28"/>
          <w:szCs w:val="28"/>
          <w:rtl/>
        </w:rPr>
        <w:t xml:space="preserve"> ( بخاطر انسی که حاصل است بین صحیح و غیر صحیح )</w:t>
      </w:r>
      <w:r w:rsidRPr="00380BA9">
        <w:rPr>
          <w:rFonts w:cs="B Nazanin" w:hint="cs"/>
          <w:color w:val="000000"/>
          <w:sz w:val="28"/>
          <w:szCs w:val="28"/>
          <w:rtl/>
        </w:rPr>
        <w:t xml:space="preserve"> </w:t>
      </w:r>
      <w:r w:rsidRPr="00A55A7E">
        <w:rPr>
          <w:rFonts w:cs="B Nazanin" w:hint="cs"/>
          <w:b/>
          <w:bCs/>
          <w:color w:val="000000"/>
          <w:sz w:val="28"/>
          <w:szCs w:val="28"/>
          <w:rtl/>
        </w:rPr>
        <w:t>من جهة المشابهة في الصورة</w:t>
      </w:r>
      <w:r w:rsidR="00380BA9">
        <w:rPr>
          <w:rFonts w:cs="B Nazanin" w:hint="cs"/>
          <w:b/>
          <w:bCs/>
          <w:color w:val="000000"/>
          <w:sz w:val="28"/>
          <w:szCs w:val="28"/>
          <w:rtl/>
        </w:rPr>
        <w:t xml:space="preserve"> </w:t>
      </w:r>
      <w:r w:rsidR="00380BA9" w:rsidRPr="00380BA9">
        <w:rPr>
          <w:rFonts w:cs="B Nazanin" w:hint="cs"/>
          <w:color w:val="000000"/>
          <w:sz w:val="28"/>
          <w:szCs w:val="28"/>
          <w:rtl/>
        </w:rPr>
        <w:t>( بخاطر مشابهت در شکل و صورت</w:t>
      </w:r>
      <w:r w:rsidR="00380BA9">
        <w:rPr>
          <w:rFonts w:cs="B Nazanin" w:hint="cs"/>
          <w:color w:val="000000"/>
          <w:sz w:val="28"/>
          <w:szCs w:val="28"/>
          <w:rtl/>
        </w:rPr>
        <w:t xml:space="preserve"> </w:t>
      </w:r>
      <w:r w:rsidR="00380BA9">
        <w:rPr>
          <w:rFonts w:ascii="Sakkal Majalla" w:hAnsi="Sakkal Majalla" w:cs="Sakkal Majalla" w:hint="cs"/>
          <w:color w:val="000000"/>
          <w:sz w:val="28"/>
          <w:szCs w:val="28"/>
          <w:rtl/>
        </w:rPr>
        <w:t>–</w:t>
      </w:r>
      <w:r w:rsidR="00380BA9">
        <w:rPr>
          <w:rFonts w:cs="B Nazanin" w:hint="cs"/>
          <w:color w:val="000000"/>
          <w:sz w:val="28"/>
          <w:szCs w:val="28"/>
          <w:rtl/>
        </w:rPr>
        <w:t xml:space="preserve"> این که می گویند غیر صحیح با صحیح مشابه است ، مراد کدام غیر صحیح است ؟ هم غیر صحیح فاقد و هم غیر صحیح واجد</w:t>
      </w:r>
      <w:r w:rsidR="00380BA9" w:rsidRPr="00380BA9">
        <w:rPr>
          <w:rFonts w:cs="B Nazanin" w:hint="cs"/>
          <w:color w:val="000000"/>
          <w:sz w:val="28"/>
          <w:szCs w:val="28"/>
          <w:rtl/>
        </w:rPr>
        <w:t xml:space="preserve"> )</w:t>
      </w:r>
      <w:r w:rsidR="00380BA9">
        <w:rPr>
          <w:rFonts w:cs="B Nazanin" w:hint="cs"/>
          <w:b/>
          <w:bCs/>
          <w:color w:val="000000"/>
          <w:sz w:val="28"/>
          <w:szCs w:val="28"/>
          <w:rtl/>
        </w:rPr>
        <w:t xml:space="preserve"> </w:t>
      </w:r>
      <w:r w:rsidRPr="00A55A7E">
        <w:rPr>
          <w:rFonts w:cs="B Nazanin" w:hint="cs"/>
          <w:b/>
          <w:bCs/>
          <w:color w:val="000000"/>
          <w:sz w:val="28"/>
          <w:szCs w:val="28"/>
          <w:rtl/>
        </w:rPr>
        <w:t>أو المشاركة في التأثير</w:t>
      </w:r>
      <w:r w:rsidR="00380BA9" w:rsidRPr="00380BA9">
        <w:rPr>
          <w:rFonts w:cs="B Nazanin" w:hint="cs"/>
          <w:color w:val="000000"/>
          <w:sz w:val="28"/>
          <w:szCs w:val="28"/>
          <w:rtl/>
        </w:rPr>
        <w:t xml:space="preserve"> ( یا از جهت مشارکت در تاثیر یعنی غیر صحیح شبیه به صحیح است در اثر گذاشتن یعنی همان اثری که صحیح می گذارد ، غیر صحیح هم می گذارد . این مربوط به کجاست ؟ زمانی که غیر صحیح درست باشد . مثال : نماز مسافر )</w:t>
      </w:r>
      <w:r w:rsidRPr="00380BA9">
        <w:rPr>
          <w:rFonts w:cs="B Nazanin" w:hint="cs"/>
          <w:color w:val="000000"/>
          <w:sz w:val="28"/>
          <w:szCs w:val="28"/>
          <w:rtl/>
        </w:rPr>
        <w:t xml:space="preserve"> </w:t>
      </w:r>
      <w:r w:rsidRPr="00A55A7E">
        <w:rPr>
          <w:rFonts w:cs="B Nazanin" w:hint="cs"/>
          <w:b/>
          <w:bCs/>
          <w:color w:val="000000"/>
          <w:sz w:val="28"/>
          <w:szCs w:val="28"/>
          <w:rtl/>
        </w:rPr>
        <w:t>كما في أسامي المعاجين الموضوعة ابتداء لخصوص مركبات واجدة لأجزاء خاصة</w:t>
      </w:r>
      <w:r w:rsidR="000F70C8">
        <w:rPr>
          <w:rFonts w:cs="B Nazanin" w:hint="cs"/>
          <w:b/>
          <w:bCs/>
          <w:color w:val="000000"/>
          <w:sz w:val="28"/>
          <w:szCs w:val="28"/>
          <w:rtl/>
        </w:rPr>
        <w:t xml:space="preserve"> </w:t>
      </w:r>
      <w:r w:rsidR="000F70C8" w:rsidRPr="000F70C8">
        <w:rPr>
          <w:rFonts w:cs="B Nazanin" w:hint="cs"/>
          <w:color w:val="000000"/>
          <w:sz w:val="28"/>
          <w:szCs w:val="28"/>
          <w:rtl/>
        </w:rPr>
        <w:t>( یعنی اجزائش کاملا واضح و مشخص است )</w:t>
      </w:r>
      <w:r w:rsidRPr="00A55A7E">
        <w:rPr>
          <w:rFonts w:cs="B Nazanin" w:hint="cs"/>
          <w:b/>
          <w:bCs/>
          <w:color w:val="000000"/>
          <w:sz w:val="28"/>
          <w:szCs w:val="28"/>
          <w:rtl/>
        </w:rPr>
        <w:t xml:space="preserve"> حيث</w:t>
      </w:r>
      <w:r w:rsidR="000F70C8">
        <w:rPr>
          <w:rFonts w:cs="B Nazanin" w:hint="cs"/>
          <w:b/>
          <w:bCs/>
          <w:color w:val="000000"/>
          <w:sz w:val="28"/>
          <w:szCs w:val="28"/>
          <w:rtl/>
        </w:rPr>
        <w:t xml:space="preserve"> </w:t>
      </w:r>
      <w:r w:rsidR="000F70C8" w:rsidRPr="000F70C8">
        <w:rPr>
          <w:rFonts w:cs="B Nazanin" w:hint="cs"/>
          <w:color w:val="000000"/>
          <w:sz w:val="28"/>
          <w:szCs w:val="28"/>
          <w:rtl/>
        </w:rPr>
        <w:t xml:space="preserve">( علت است برای کما </w:t>
      </w:r>
      <w:r w:rsidR="000F70C8" w:rsidRPr="000F70C8">
        <w:rPr>
          <w:rFonts w:ascii="Sakkal Majalla" w:hAnsi="Sakkal Majalla" w:cs="Sakkal Majalla" w:hint="cs"/>
          <w:color w:val="000000"/>
          <w:sz w:val="28"/>
          <w:szCs w:val="28"/>
          <w:rtl/>
        </w:rPr>
        <w:t>–</w:t>
      </w:r>
      <w:r w:rsidR="000F70C8" w:rsidRPr="000F70C8">
        <w:rPr>
          <w:rFonts w:cs="B Nazanin" w:hint="cs"/>
          <w:color w:val="000000"/>
          <w:sz w:val="28"/>
          <w:szCs w:val="28"/>
          <w:rtl/>
        </w:rPr>
        <w:t xml:space="preserve"> چرا مثل اسامی معاجین است ؟ زیرا صحیح می باشد اطلاق اسامی معاجین بر آن مرکبی که فاقد بعضی از اجزاء است )</w:t>
      </w:r>
      <w:r w:rsidRPr="00A55A7E">
        <w:rPr>
          <w:rFonts w:cs="B Nazanin" w:hint="cs"/>
          <w:b/>
          <w:bCs/>
          <w:color w:val="000000"/>
          <w:sz w:val="28"/>
          <w:szCs w:val="28"/>
          <w:rtl/>
        </w:rPr>
        <w:t xml:space="preserve"> يصح إطلاقها</w:t>
      </w:r>
      <w:r w:rsidR="000F70C8">
        <w:rPr>
          <w:rFonts w:cs="B Nazanin" w:hint="cs"/>
          <w:b/>
          <w:bCs/>
          <w:color w:val="000000"/>
          <w:sz w:val="28"/>
          <w:szCs w:val="28"/>
          <w:rtl/>
        </w:rPr>
        <w:t xml:space="preserve"> </w:t>
      </w:r>
      <w:r w:rsidR="000F70C8" w:rsidRPr="000F70C8">
        <w:rPr>
          <w:rFonts w:cs="B Nazanin" w:hint="cs"/>
          <w:color w:val="000000"/>
          <w:sz w:val="28"/>
          <w:szCs w:val="28"/>
          <w:rtl/>
        </w:rPr>
        <w:t>( اسامی معاجین )</w:t>
      </w:r>
      <w:r w:rsidRPr="00A55A7E">
        <w:rPr>
          <w:rFonts w:cs="B Nazanin" w:hint="cs"/>
          <w:b/>
          <w:bCs/>
          <w:color w:val="000000"/>
          <w:sz w:val="28"/>
          <w:szCs w:val="28"/>
          <w:rtl/>
        </w:rPr>
        <w:t xml:space="preserve"> على الفاقد لبعض الأجزاء المشابه له صورة</w:t>
      </w:r>
      <w:r w:rsidR="000F70C8" w:rsidRPr="000F70C8">
        <w:rPr>
          <w:rFonts w:cs="B Nazanin" w:hint="cs"/>
          <w:color w:val="000000"/>
          <w:sz w:val="28"/>
          <w:szCs w:val="28"/>
          <w:rtl/>
        </w:rPr>
        <w:t xml:space="preserve"> ( فاقدی که مشابه می باشد با ان واجد از جهت شکل و صورت )</w:t>
      </w:r>
      <w:r w:rsidR="000F70C8">
        <w:rPr>
          <w:rFonts w:cs="B Nazanin" w:hint="cs"/>
          <w:b/>
          <w:bCs/>
          <w:color w:val="000000"/>
          <w:sz w:val="28"/>
          <w:szCs w:val="28"/>
          <w:rtl/>
        </w:rPr>
        <w:t xml:space="preserve"> </w:t>
      </w:r>
      <w:r w:rsidRPr="00A55A7E">
        <w:rPr>
          <w:rFonts w:cs="B Nazanin" w:hint="cs"/>
          <w:b/>
          <w:bCs/>
          <w:color w:val="000000"/>
          <w:sz w:val="28"/>
          <w:szCs w:val="28"/>
          <w:rtl/>
        </w:rPr>
        <w:t xml:space="preserve"> و</w:t>
      </w:r>
      <w:r w:rsidR="000F70C8">
        <w:rPr>
          <w:rFonts w:cs="B Nazanin" w:hint="cs"/>
          <w:b/>
          <w:bCs/>
          <w:color w:val="000000"/>
          <w:sz w:val="28"/>
          <w:szCs w:val="28"/>
          <w:rtl/>
        </w:rPr>
        <w:t xml:space="preserve"> </w:t>
      </w:r>
      <w:r w:rsidR="000F70C8" w:rsidRPr="000F70C8">
        <w:rPr>
          <w:rFonts w:cs="B Nazanin" w:hint="cs"/>
          <w:color w:val="000000"/>
          <w:sz w:val="28"/>
          <w:szCs w:val="28"/>
          <w:rtl/>
        </w:rPr>
        <w:t>( بالا او آورده بود اما این جا واو اورده است ، فکر کنید چرا )</w:t>
      </w:r>
      <w:r w:rsidRPr="00A55A7E">
        <w:rPr>
          <w:rFonts w:cs="B Nazanin" w:hint="cs"/>
          <w:b/>
          <w:bCs/>
          <w:color w:val="000000"/>
          <w:sz w:val="28"/>
          <w:szCs w:val="28"/>
          <w:rtl/>
        </w:rPr>
        <w:t xml:space="preserve"> المشارك في المهم أثرا</w:t>
      </w:r>
      <w:r w:rsidR="000F70C8">
        <w:rPr>
          <w:rFonts w:cs="B Nazanin" w:hint="cs"/>
          <w:b/>
          <w:bCs/>
          <w:color w:val="000000"/>
          <w:sz w:val="28"/>
          <w:szCs w:val="28"/>
          <w:rtl/>
        </w:rPr>
        <w:t xml:space="preserve"> </w:t>
      </w:r>
      <w:r w:rsidR="000F70C8" w:rsidRPr="000F70C8">
        <w:rPr>
          <w:rFonts w:cs="B Nazanin" w:hint="cs"/>
          <w:color w:val="000000"/>
          <w:sz w:val="28"/>
          <w:szCs w:val="28"/>
          <w:rtl/>
        </w:rPr>
        <w:t>( در ان چیزی و اثری که مهم است )</w:t>
      </w:r>
      <w:r w:rsidRPr="00A55A7E">
        <w:rPr>
          <w:rFonts w:cs="B Nazanin" w:hint="cs"/>
          <w:b/>
          <w:bCs/>
          <w:color w:val="000000"/>
          <w:sz w:val="28"/>
          <w:szCs w:val="28"/>
          <w:rtl/>
        </w:rPr>
        <w:t xml:space="preserve"> تنزيلا</w:t>
      </w:r>
      <w:r w:rsidR="000F70C8">
        <w:rPr>
          <w:rFonts w:cs="B Nazanin" w:hint="cs"/>
          <w:b/>
          <w:bCs/>
          <w:color w:val="000000"/>
          <w:sz w:val="28"/>
          <w:szCs w:val="28"/>
          <w:rtl/>
        </w:rPr>
        <w:t xml:space="preserve"> </w:t>
      </w:r>
      <w:r w:rsidR="000F70C8" w:rsidRPr="000F70C8">
        <w:rPr>
          <w:rFonts w:cs="B Nazanin" w:hint="cs"/>
          <w:color w:val="000000"/>
          <w:sz w:val="28"/>
          <w:szCs w:val="28"/>
          <w:rtl/>
        </w:rPr>
        <w:t xml:space="preserve">( قید است برای اطلاق </w:t>
      </w:r>
      <w:r w:rsidR="000F70C8" w:rsidRPr="000F70C8">
        <w:rPr>
          <w:rFonts w:ascii="Sakkal Majalla" w:hAnsi="Sakkal Majalla" w:cs="Sakkal Majalla" w:hint="cs"/>
          <w:color w:val="000000"/>
          <w:sz w:val="28"/>
          <w:szCs w:val="28"/>
          <w:rtl/>
        </w:rPr>
        <w:t>–</w:t>
      </w:r>
      <w:r w:rsidR="000F70C8" w:rsidRPr="000F70C8">
        <w:rPr>
          <w:rFonts w:cs="B Nazanin" w:hint="cs"/>
          <w:color w:val="000000"/>
          <w:sz w:val="28"/>
          <w:szCs w:val="28"/>
          <w:rtl/>
        </w:rPr>
        <w:t xml:space="preserve"> این اطلاق  اسم واجد بر فاقد حقیقه است یا از راه تنزیل یا از راه وضع تعینی )</w:t>
      </w:r>
      <w:r w:rsidRPr="00A55A7E">
        <w:rPr>
          <w:rFonts w:cs="B Nazanin" w:hint="cs"/>
          <w:b/>
          <w:bCs/>
          <w:color w:val="000000"/>
          <w:sz w:val="28"/>
          <w:szCs w:val="28"/>
          <w:rtl/>
        </w:rPr>
        <w:t xml:space="preserve"> أو حقيقة</w:t>
      </w:r>
      <w:r w:rsidR="001C4995">
        <w:rPr>
          <w:rFonts w:cs="B Nazanin" w:hint="cs"/>
          <w:b/>
          <w:bCs/>
          <w:color w:val="000000"/>
          <w:sz w:val="28"/>
          <w:szCs w:val="28"/>
          <w:rtl/>
        </w:rPr>
        <w:t xml:space="preserve"> </w:t>
      </w:r>
      <w:r w:rsidR="001C4995" w:rsidRPr="001C4995">
        <w:rPr>
          <w:rFonts w:cs="B Nazanin" w:hint="cs"/>
          <w:color w:val="000000"/>
          <w:sz w:val="28"/>
          <w:szCs w:val="28"/>
          <w:rtl/>
        </w:rPr>
        <w:t>( این او حقیقه دقیق نیست زیرا تنزیل هم خودش حقیقت است لذا باید عبارت را به گونه ی دیگری می آورد )</w:t>
      </w:r>
      <w:r w:rsidR="0051721F">
        <w:rPr>
          <w:rFonts w:hint="cs"/>
          <w:b/>
          <w:bCs/>
          <w:color w:val="000000"/>
          <w:sz w:val="28"/>
          <w:rtl/>
        </w:rPr>
        <w:t xml:space="preserve"> </w:t>
      </w:r>
      <w:r w:rsidR="00380BA9">
        <w:rPr>
          <w:rFonts w:hint="cs"/>
          <w:b/>
          <w:bCs/>
          <w:color w:val="000000"/>
          <w:sz w:val="28"/>
          <w:rtl/>
        </w:rPr>
        <w:t xml:space="preserve"> </w:t>
      </w:r>
      <w:r w:rsidRPr="00A55A7E">
        <w:rPr>
          <w:rFonts w:cs="B Nazanin" w:hint="cs"/>
          <w:b/>
          <w:bCs/>
          <w:color w:val="000000"/>
          <w:sz w:val="28"/>
          <w:szCs w:val="28"/>
          <w:rtl/>
        </w:rPr>
        <w:t>.</w:t>
      </w:r>
      <w:r w:rsidR="00380BA9">
        <w:rPr>
          <w:rFonts w:hint="cs"/>
          <w:b/>
          <w:bCs/>
          <w:sz w:val="22"/>
          <w:szCs w:val="22"/>
          <w:rtl/>
        </w:rPr>
        <w:t xml:space="preserve"> </w:t>
      </w:r>
    </w:p>
    <w:p w:rsidR="00A55A7E" w:rsidRDefault="00380BA9" w:rsidP="00380BA9">
      <w:pPr>
        <w:pStyle w:val="Heading1"/>
        <w:rPr>
          <w:rtl/>
        </w:rPr>
      </w:pPr>
      <w:r>
        <w:rPr>
          <w:rFonts w:hint="cs"/>
          <w:rtl/>
        </w:rPr>
        <w:t xml:space="preserve">نوار 30 : ادامه ی صحیح و اعم / ادامه تصویر قدر جامع بنابر اعمی و نقد انها </w:t>
      </w:r>
    </w:p>
    <w:p w:rsidR="00380BA9" w:rsidRPr="00380BA9" w:rsidRDefault="00380BA9" w:rsidP="00380BA9">
      <w:pPr>
        <w:rPr>
          <w:b/>
          <w:bCs/>
          <w:rtl/>
        </w:rPr>
      </w:pPr>
      <w:r w:rsidRPr="00380BA9">
        <w:rPr>
          <w:rFonts w:hint="cs"/>
          <w:b/>
          <w:bCs/>
          <w:rtl/>
        </w:rPr>
        <w:t>اشکال صاحب کفایه به قدر جامع چهارم :</w:t>
      </w:r>
    </w:p>
    <w:p w:rsidR="00380BA9" w:rsidRDefault="001C4995" w:rsidP="001C4995">
      <w:pPr>
        <w:jc w:val="both"/>
        <w:rPr>
          <w:rtl/>
        </w:rPr>
      </w:pPr>
      <w:r>
        <w:rPr>
          <w:rFonts w:hint="cs"/>
          <w:rtl/>
        </w:rPr>
        <w:t xml:space="preserve">صاحب کفایه می فرماید این بیانی که شما دارید ، در مرکبات غیر عبادی مثل معجون درست است اما در مرکب های عبادی درست نیست . </w:t>
      </w:r>
    </w:p>
    <w:p w:rsidR="001C4995" w:rsidRDefault="001C4995" w:rsidP="001C4995">
      <w:pPr>
        <w:jc w:val="both"/>
        <w:rPr>
          <w:rtl/>
        </w:rPr>
      </w:pPr>
      <w:r>
        <w:rPr>
          <w:rFonts w:hint="cs"/>
          <w:rtl/>
        </w:rPr>
        <w:t>توضیح : معجون از یک اجزاء کاملا مشخص درست شده است مثلا 5 جزء . اگر در این معجون ، هر 5 جزء وجود داشته باشد به آن صحیح یعنی کامل الاجزاء و الشرایط می گویند و پیش همه هم صحیح است لذا شما می توانید بگویید لفظ شیر موز برای این صحیح ( معجون 5 جزئی ) وضع شده است . و اگر هم استعمال شد در غیر صحیح ، حقیقه است یا به نحو تنزیل یا به نحو اصطلاحی . در مرکب های غیر عبادی صحیح داریم اما در مرکب های عبادی شما می گویید لفظ صلاه روز اول برای صحیح وضع شده استع . سوال می کنیم که صحیح را به ما نشان بده ؟؟ منظورتان از صحیح چیست زیرا قبلا بیان کردیم که صحیح گونه های مختلفی دارد یعنی صحیح پیش ایشون یک گونه است اما پیش یک شخص دیگر گونه ی دیگری است و بیان کردیم که صحت و فساد امر نسبی است . شما که می گویید لفظ صلاه برای صحیح وضع شده است برای کدام صحیح وضع شده ؟ یعنی صاحب کفایه می خواهد بگوید قدر جامع وقتی درست است که ما صحیح مطلق داشته باشیم یعنی یک چیزی داشته باشیم که پیش همه صحیح باشد و هرگز فاسد نباشد و صحیح و فاسد مطلق فقط در مرکبات غیر عبادی داریم . این اشکال اول .</w:t>
      </w:r>
    </w:p>
    <w:p w:rsidR="001C4995" w:rsidRDefault="001C4995" w:rsidP="001C4995">
      <w:pPr>
        <w:jc w:val="both"/>
        <w:rPr>
          <w:rtl/>
        </w:rPr>
      </w:pPr>
      <w:r>
        <w:rPr>
          <w:rFonts w:hint="cs"/>
          <w:rtl/>
        </w:rPr>
        <w:t>به بیان دیگر : مرکب بر دو نوع است :</w:t>
      </w:r>
    </w:p>
    <w:p w:rsidR="001C4995" w:rsidRDefault="001C4995" w:rsidP="001C4995">
      <w:pPr>
        <w:pStyle w:val="ListParagraph"/>
        <w:numPr>
          <w:ilvl w:val="0"/>
          <w:numId w:val="103"/>
        </w:numPr>
        <w:jc w:val="both"/>
      </w:pPr>
      <w:r w:rsidRPr="00DD2FD4">
        <w:rPr>
          <w:rFonts w:hint="cs"/>
          <w:b/>
          <w:bCs/>
          <w:rtl/>
        </w:rPr>
        <w:t>نوع اول : مرکب غیر عبادی :</w:t>
      </w:r>
      <w:r>
        <w:rPr>
          <w:rFonts w:hint="cs"/>
          <w:rtl/>
        </w:rPr>
        <w:t xml:space="preserve"> این بیان در مرکب غیر عبادی درست است زیرا مرکب غیر عبادی یک سلسله اجزاء کاملا مشخص و معین دارد که کم و زیاد نمی شود .</w:t>
      </w:r>
    </w:p>
    <w:p w:rsidR="001C4995" w:rsidRDefault="001C4995" w:rsidP="001C4995">
      <w:pPr>
        <w:pStyle w:val="ListParagraph"/>
        <w:numPr>
          <w:ilvl w:val="0"/>
          <w:numId w:val="103"/>
        </w:numPr>
        <w:jc w:val="both"/>
      </w:pPr>
      <w:r w:rsidRPr="00DD2FD4">
        <w:rPr>
          <w:rFonts w:hint="cs"/>
          <w:b/>
          <w:bCs/>
          <w:rtl/>
        </w:rPr>
        <w:t>نوع دوم : مرکب عبادی :</w:t>
      </w:r>
      <w:r>
        <w:rPr>
          <w:rFonts w:hint="cs"/>
          <w:rtl/>
        </w:rPr>
        <w:t xml:space="preserve"> </w:t>
      </w:r>
      <w:r w:rsidR="00DD2FD4">
        <w:rPr>
          <w:rFonts w:hint="cs"/>
          <w:rtl/>
        </w:rPr>
        <w:t xml:space="preserve">این بیان در مرکب عبادی صحیح نیست زیرا همین صحیح نسبت به یک فرد دیگر می شود فاسد . </w:t>
      </w:r>
    </w:p>
    <w:p w:rsidR="00DD2FD4" w:rsidRDefault="00DD2FD4" w:rsidP="00DD2FD4">
      <w:pPr>
        <w:jc w:val="both"/>
        <w:rPr>
          <w:rtl/>
        </w:rPr>
      </w:pPr>
      <w:r w:rsidRPr="00DD2FD4">
        <w:rPr>
          <w:rFonts w:hint="cs"/>
          <w:b/>
          <w:bCs/>
          <w:rtl/>
        </w:rPr>
        <w:t>اشکال دوم</w:t>
      </w:r>
      <w:r>
        <w:rPr>
          <w:rFonts w:hint="cs"/>
          <w:rtl/>
        </w:rPr>
        <w:t xml:space="preserve"> ( این اشکال را صاحب کفایه نفرموده است ) : ایشان می توانست این طور جواب بدهد که ما قصد لم یقع و ما وقع لم یقصد . این کسانی که می گویند الفاظ عبادات برای اعم وضع شده است می گویند الفاظ عبادات مشترک معنوی است یعنی می گویند لفظ صلاه وضع شده است برای یک معنی که این معنی هم شامل صحیح می شود و هم فاسد . کسانی که قائل به اعم هستند می گویند لفظ صلاه مشترک معنوی است در حالی که این بیان و قدر جامع چهارم مشترک لفظی را اثبات می کند زیرا گفت لفظ صلاه در روز اول برای صحیح وضع شد و بعدا این لفظ صلاه حقیقت می شود در غیر صحیح و این می شود مشترک لفظی بنابراین ما قصد ( مشترک معنوی ) لم یقع و ما وقع ( مشترک لفظی ) لم یقصد .</w:t>
      </w:r>
    </w:p>
    <w:p w:rsidR="00DD2FD4" w:rsidRDefault="00DD2FD4" w:rsidP="00DD2FD4">
      <w:pPr>
        <w:pStyle w:val="NormalWeb"/>
        <w:bidi/>
        <w:jc w:val="both"/>
        <w:rPr>
          <w:b/>
          <w:bCs/>
          <w:sz w:val="22"/>
          <w:szCs w:val="22"/>
          <w:rtl/>
        </w:rPr>
      </w:pPr>
      <w:r w:rsidRPr="00DD2FD4">
        <w:rPr>
          <w:rFonts w:cs="B Nazanin" w:hint="cs"/>
          <w:b/>
          <w:bCs/>
          <w:color w:val="000000"/>
          <w:sz w:val="28"/>
          <w:szCs w:val="28"/>
          <w:rtl/>
        </w:rPr>
        <w:t>و فيه</w:t>
      </w:r>
      <w:r>
        <w:rPr>
          <w:rFonts w:cs="B Nazanin" w:hint="cs"/>
          <w:b/>
          <w:bCs/>
          <w:color w:val="000000"/>
          <w:sz w:val="28"/>
          <w:szCs w:val="28"/>
          <w:rtl/>
        </w:rPr>
        <w:t xml:space="preserve"> </w:t>
      </w:r>
      <w:r w:rsidRPr="00DD2FD4">
        <w:rPr>
          <w:rFonts w:cs="B Nazanin" w:hint="cs"/>
          <w:color w:val="000000"/>
          <w:sz w:val="28"/>
          <w:szCs w:val="28"/>
          <w:rtl/>
        </w:rPr>
        <w:t>( در این قدر جامع چهارم هست این اشکال )</w:t>
      </w:r>
      <w:r w:rsidRPr="00DD2FD4">
        <w:rPr>
          <w:rFonts w:cs="B Nazanin" w:hint="cs"/>
          <w:b/>
          <w:bCs/>
          <w:color w:val="000000"/>
          <w:sz w:val="28"/>
          <w:szCs w:val="28"/>
          <w:rtl/>
        </w:rPr>
        <w:t xml:space="preserve"> أنه إنما يتم</w:t>
      </w:r>
      <w:r>
        <w:rPr>
          <w:rFonts w:cs="B Nazanin" w:hint="cs"/>
          <w:b/>
          <w:bCs/>
          <w:color w:val="000000"/>
          <w:sz w:val="28"/>
          <w:szCs w:val="28"/>
          <w:rtl/>
        </w:rPr>
        <w:t xml:space="preserve"> </w:t>
      </w:r>
      <w:r w:rsidRPr="00DD2FD4">
        <w:rPr>
          <w:rFonts w:cs="B Nazanin" w:hint="cs"/>
          <w:color w:val="000000"/>
          <w:sz w:val="28"/>
          <w:szCs w:val="28"/>
          <w:rtl/>
        </w:rPr>
        <w:t>( قدر جامع چهارم صحیح می باشد )</w:t>
      </w:r>
      <w:r w:rsidRPr="00DD2FD4">
        <w:rPr>
          <w:rFonts w:cs="B Nazanin" w:hint="cs"/>
          <w:b/>
          <w:bCs/>
          <w:color w:val="000000"/>
          <w:sz w:val="28"/>
          <w:szCs w:val="28"/>
          <w:rtl/>
        </w:rPr>
        <w:t xml:space="preserve"> في مثل أسامي المعاجين و سائر</w:t>
      </w:r>
      <w:r>
        <w:rPr>
          <w:rFonts w:cs="B Nazanin" w:hint="cs"/>
          <w:b/>
          <w:bCs/>
          <w:color w:val="000000"/>
          <w:sz w:val="28"/>
          <w:szCs w:val="28"/>
          <w:rtl/>
        </w:rPr>
        <w:t xml:space="preserve"> </w:t>
      </w:r>
      <w:r w:rsidRPr="00DD2FD4">
        <w:rPr>
          <w:rFonts w:cs="B Nazanin" w:hint="cs"/>
          <w:color w:val="000000"/>
          <w:sz w:val="28"/>
          <w:szCs w:val="28"/>
          <w:rtl/>
        </w:rPr>
        <w:t>( عطف بر معاجین )</w:t>
      </w:r>
      <w:r w:rsidRPr="00DD2FD4">
        <w:rPr>
          <w:rFonts w:cs="B Nazanin" w:hint="cs"/>
          <w:b/>
          <w:bCs/>
          <w:color w:val="000000"/>
          <w:sz w:val="28"/>
          <w:szCs w:val="28"/>
          <w:rtl/>
        </w:rPr>
        <w:t xml:space="preserve"> المركبات الخارجية </w:t>
      </w:r>
      <w:r w:rsidRPr="00DD2FD4">
        <w:rPr>
          <w:rFonts w:cs="B Nazanin" w:hint="cs"/>
          <w:color w:val="000000"/>
          <w:sz w:val="28"/>
          <w:szCs w:val="28"/>
          <w:rtl/>
        </w:rPr>
        <w:t>( مثل ماشین )</w:t>
      </w:r>
      <w:r>
        <w:rPr>
          <w:rFonts w:cs="B Nazanin" w:hint="cs"/>
          <w:b/>
          <w:bCs/>
          <w:color w:val="000000"/>
          <w:sz w:val="28"/>
          <w:szCs w:val="28"/>
          <w:rtl/>
        </w:rPr>
        <w:t xml:space="preserve"> </w:t>
      </w:r>
      <w:r w:rsidRPr="00DD2FD4">
        <w:rPr>
          <w:rFonts w:cs="B Nazanin" w:hint="cs"/>
          <w:b/>
          <w:bCs/>
          <w:color w:val="000000"/>
          <w:sz w:val="28"/>
          <w:szCs w:val="28"/>
          <w:rtl/>
        </w:rPr>
        <w:t>مما يكون الموضوع له‏ فيها ابتداء مركبا خاصا</w:t>
      </w:r>
      <w:r>
        <w:rPr>
          <w:rFonts w:cs="B Nazanin" w:hint="cs"/>
          <w:b/>
          <w:bCs/>
          <w:color w:val="000000"/>
          <w:sz w:val="28"/>
          <w:szCs w:val="28"/>
          <w:rtl/>
        </w:rPr>
        <w:t xml:space="preserve"> </w:t>
      </w:r>
      <w:r w:rsidRPr="00DD2FD4">
        <w:rPr>
          <w:rFonts w:cs="B Nazanin" w:hint="cs"/>
          <w:color w:val="000000"/>
          <w:sz w:val="28"/>
          <w:szCs w:val="28"/>
          <w:rtl/>
        </w:rPr>
        <w:t>( از ان اموری که می باشد موضوع له در آن امور در اول ، یک مرکب مشخص یعنی مرکبی که از اجزاء معین تشکیل شده باشد )</w:t>
      </w:r>
      <w:r w:rsidRPr="00DD2FD4">
        <w:rPr>
          <w:rFonts w:cs="B Nazanin" w:hint="cs"/>
          <w:b/>
          <w:bCs/>
          <w:color w:val="000000"/>
          <w:sz w:val="28"/>
          <w:szCs w:val="28"/>
          <w:rtl/>
        </w:rPr>
        <w:t xml:space="preserve"> و لا يكاد يتم في مثل العبادات</w:t>
      </w:r>
      <w:r w:rsidRPr="00DD2FD4">
        <w:rPr>
          <w:rFonts w:cs="B Nazanin" w:hint="cs"/>
          <w:color w:val="000000"/>
          <w:sz w:val="28"/>
          <w:szCs w:val="28"/>
          <w:rtl/>
        </w:rPr>
        <w:t xml:space="preserve"> ( و صحیح نمی باشد این قدر جامع چهارم در مثل عبادات ) </w:t>
      </w:r>
      <w:r w:rsidRPr="00DD2FD4">
        <w:rPr>
          <w:rFonts w:cs="B Nazanin" w:hint="cs"/>
          <w:b/>
          <w:bCs/>
          <w:color w:val="000000"/>
          <w:sz w:val="28"/>
          <w:szCs w:val="28"/>
          <w:rtl/>
        </w:rPr>
        <w:t>التي</w:t>
      </w:r>
      <w:r>
        <w:rPr>
          <w:rFonts w:cs="B Nazanin" w:hint="cs"/>
          <w:b/>
          <w:bCs/>
          <w:color w:val="000000"/>
          <w:sz w:val="28"/>
          <w:szCs w:val="28"/>
          <w:rtl/>
        </w:rPr>
        <w:t xml:space="preserve"> </w:t>
      </w:r>
      <w:r w:rsidRPr="00DD2FD4">
        <w:rPr>
          <w:rFonts w:cs="B Nazanin" w:hint="cs"/>
          <w:color w:val="000000"/>
          <w:sz w:val="28"/>
          <w:szCs w:val="28"/>
          <w:rtl/>
        </w:rPr>
        <w:t>( عباداتی که )</w:t>
      </w:r>
      <w:r w:rsidRPr="00DD2FD4">
        <w:rPr>
          <w:rFonts w:cs="B Nazanin" w:hint="cs"/>
          <w:b/>
          <w:bCs/>
          <w:color w:val="000000"/>
          <w:sz w:val="28"/>
          <w:szCs w:val="28"/>
          <w:rtl/>
        </w:rPr>
        <w:t xml:space="preserve"> عرفت أن الصحيح منها يختلف حسب اختلاف الحالات</w:t>
      </w:r>
      <w:r>
        <w:rPr>
          <w:rFonts w:cs="B Nazanin" w:hint="cs"/>
          <w:b/>
          <w:bCs/>
          <w:color w:val="000000"/>
          <w:sz w:val="28"/>
          <w:szCs w:val="28"/>
          <w:rtl/>
        </w:rPr>
        <w:t xml:space="preserve"> </w:t>
      </w:r>
      <w:r w:rsidRPr="00DD2FD4">
        <w:rPr>
          <w:rFonts w:cs="B Nazanin" w:hint="cs"/>
          <w:color w:val="000000"/>
          <w:sz w:val="28"/>
          <w:szCs w:val="28"/>
          <w:rtl/>
        </w:rPr>
        <w:t>( یعنی صحیح گونه های مختلفی دارد )</w:t>
      </w:r>
      <w:r w:rsidRPr="00DD2FD4">
        <w:rPr>
          <w:rFonts w:cs="B Nazanin" w:hint="cs"/>
          <w:b/>
          <w:bCs/>
          <w:color w:val="000000"/>
          <w:sz w:val="28"/>
          <w:szCs w:val="28"/>
          <w:rtl/>
        </w:rPr>
        <w:t xml:space="preserve"> و كون</w:t>
      </w:r>
      <w:r>
        <w:rPr>
          <w:rFonts w:cs="B Nazanin" w:hint="cs"/>
          <w:b/>
          <w:bCs/>
          <w:color w:val="000000"/>
          <w:sz w:val="28"/>
          <w:szCs w:val="28"/>
          <w:rtl/>
        </w:rPr>
        <w:t xml:space="preserve"> </w:t>
      </w:r>
      <w:r w:rsidRPr="00DD2FD4">
        <w:rPr>
          <w:rFonts w:cs="B Nazanin" w:hint="cs"/>
          <w:color w:val="000000"/>
          <w:sz w:val="28"/>
          <w:szCs w:val="28"/>
          <w:rtl/>
        </w:rPr>
        <w:t xml:space="preserve">( عطف بر ان ) </w:t>
      </w:r>
      <w:r w:rsidRPr="00DD2FD4">
        <w:rPr>
          <w:rFonts w:cs="B Nazanin" w:hint="cs"/>
          <w:b/>
          <w:bCs/>
          <w:color w:val="000000"/>
          <w:sz w:val="28"/>
          <w:szCs w:val="28"/>
          <w:rtl/>
        </w:rPr>
        <w:t>الصحيح بحسب حالة فاسدا بحسب حالة أخرى كما لا يخفى فتأمل جيدا</w:t>
      </w:r>
      <w:r>
        <w:rPr>
          <w:rFonts w:cs="B Nazanin" w:hint="cs"/>
          <w:b/>
          <w:bCs/>
          <w:color w:val="000000"/>
          <w:sz w:val="28"/>
          <w:szCs w:val="28"/>
          <w:rtl/>
        </w:rPr>
        <w:t xml:space="preserve"> </w:t>
      </w:r>
      <w:r w:rsidRPr="00DD2FD4">
        <w:rPr>
          <w:rFonts w:cs="B Nazanin" w:hint="cs"/>
          <w:color w:val="000000"/>
          <w:sz w:val="28"/>
          <w:szCs w:val="28"/>
          <w:rtl/>
        </w:rPr>
        <w:t>( صحیح و فساد نسبی هستند یعنی یک عمل در نزد شخصی صحیح است و در نزد شخص دیگر فاسد است</w:t>
      </w:r>
      <w:r>
        <w:rPr>
          <w:rFonts w:cs="B Nazanin" w:hint="cs"/>
          <w:color w:val="000000"/>
          <w:sz w:val="28"/>
          <w:szCs w:val="28"/>
          <w:rtl/>
        </w:rPr>
        <w:t xml:space="preserve"> </w:t>
      </w:r>
      <w:r>
        <w:rPr>
          <w:rFonts w:ascii="Sakkal Majalla" w:hAnsi="Sakkal Majalla" w:cs="Sakkal Majalla" w:hint="cs"/>
          <w:color w:val="000000"/>
          <w:sz w:val="28"/>
          <w:szCs w:val="28"/>
          <w:rtl/>
        </w:rPr>
        <w:t>–</w:t>
      </w:r>
      <w:r w:rsidRPr="00DD2FD4">
        <w:rPr>
          <w:rFonts w:ascii="Sakkal Majalla" w:hAnsi="Sakkal Majalla" w:cs="B Nazanin" w:hint="cs"/>
          <w:color w:val="000000"/>
          <w:sz w:val="28"/>
          <w:szCs w:val="28"/>
          <w:rtl/>
        </w:rPr>
        <w:t xml:space="preserve"> فتامل</w:t>
      </w:r>
      <w:r>
        <w:rPr>
          <w:rFonts w:cs="B Nazanin" w:hint="cs"/>
          <w:color w:val="000000"/>
          <w:sz w:val="28"/>
          <w:szCs w:val="28"/>
          <w:rtl/>
        </w:rPr>
        <w:t xml:space="preserve"> اشاره به اشکال دوم دارد </w:t>
      </w:r>
      <w:r w:rsidRPr="00DD2FD4">
        <w:rPr>
          <w:rFonts w:cs="B Nazanin" w:hint="cs"/>
          <w:color w:val="000000"/>
          <w:sz w:val="28"/>
          <w:szCs w:val="28"/>
          <w:rtl/>
        </w:rPr>
        <w:t xml:space="preserve"> )</w:t>
      </w:r>
      <w:r>
        <w:rPr>
          <w:rFonts w:cs="B Nazanin" w:hint="cs"/>
          <w:b/>
          <w:bCs/>
          <w:color w:val="000000"/>
          <w:sz w:val="28"/>
          <w:szCs w:val="28"/>
          <w:rtl/>
        </w:rPr>
        <w:t xml:space="preserve"> </w:t>
      </w:r>
      <w:r w:rsidRPr="00DD2FD4">
        <w:rPr>
          <w:rFonts w:cs="B Nazanin" w:hint="cs"/>
          <w:b/>
          <w:bCs/>
          <w:color w:val="000000"/>
          <w:sz w:val="28"/>
          <w:szCs w:val="28"/>
          <w:rtl/>
        </w:rPr>
        <w:t>.</w:t>
      </w:r>
      <w:r>
        <w:rPr>
          <w:rFonts w:hint="cs"/>
          <w:b/>
          <w:bCs/>
          <w:sz w:val="22"/>
          <w:szCs w:val="22"/>
          <w:rtl/>
        </w:rPr>
        <w:t xml:space="preserve"> </w:t>
      </w:r>
    </w:p>
    <w:p w:rsidR="00DD2FD4" w:rsidRDefault="00DD2FD4" w:rsidP="00DD2FD4">
      <w:pPr>
        <w:jc w:val="both"/>
        <w:rPr>
          <w:rtl/>
        </w:rPr>
      </w:pPr>
      <w:r w:rsidRPr="00DD2FD4">
        <w:rPr>
          <w:rFonts w:hint="cs"/>
          <w:b/>
          <w:bCs/>
          <w:rtl/>
        </w:rPr>
        <w:t>قدر جامع پنجم</w:t>
      </w:r>
      <w:r>
        <w:rPr>
          <w:rFonts w:hint="cs"/>
          <w:rtl/>
        </w:rPr>
        <w:t xml:space="preserve"> ( در حقیقت قدر جامع نیست ) : می گوید الفاظ عبادات مثل الفاظ مقادیر ( مثل وزن ، کیل و .. ) است . مثلا لفظ مثقال ، لفظ مقدار است زیرا لفظ است برای یک وزنی . مثقال دو گونه است :</w:t>
      </w:r>
    </w:p>
    <w:p w:rsidR="00DD2FD4" w:rsidRDefault="00DD2FD4" w:rsidP="00DD2FD4">
      <w:pPr>
        <w:pStyle w:val="ListParagraph"/>
        <w:numPr>
          <w:ilvl w:val="0"/>
          <w:numId w:val="104"/>
        </w:numPr>
        <w:jc w:val="both"/>
      </w:pPr>
      <w:r>
        <w:rPr>
          <w:rFonts w:hint="cs"/>
          <w:rtl/>
        </w:rPr>
        <w:t xml:space="preserve">واضع زمانی که می خواهد لفظ مثقال را وضع بکند یک مقدار خاصی در ذهنش می آورد ( 4 گرم و خورده ای ) ولکن لفظ مثقال را برای خصوص 4 گرم وضع نمی کند بلکه وضع می کند برای اعم از 4 گرم و یکم بیشتر و یکم بیشتر . اولین وضع مثقال این طور بوده است . بگوییم لفظ صلاه هم عین لفظ مثقال است یعنی وقت واضع می خواسته است لفظ صلاه را وضع بکند ابتدا یک نماز صحیح را تصور کرده اما لفظ صلاه را وضع کرده برای اعم از صحیح و یکم کمتر و یکم بیشتر </w:t>
      </w:r>
    </w:p>
    <w:p w:rsidR="00DD2FD4" w:rsidRDefault="00DD2FD4" w:rsidP="00DD2FD4">
      <w:pPr>
        <w:pStyle w:val="ListParagraph"/>
        <w:numPr>
          <w:ilvl w:val="0"/>
          <w:numId w:val="104"/>
        </w:numPr>
        <w:jc w:val="both"/>
      </w:pPr>
      <w:r>
        <w:rPr>
          <w:rFonts w:hint="cs"/>
          <w:rtl/>
        </w:rPr>
        <w:t xml:space="preserve">واضع زمانی که می خواهد مثقال را وضع بکند یک مقدار خاص ( 4 گرم ) را تصور می کند و لفظ مثقال را برای خصوص این 4 گرم وضع می کند و لکن این لفظ مثقال کثیرا در غیر ان مقدار هم به کار می رود حالا یکم کمتر یا بیشتر و این سبب می شود که در انها هم بشود حقیقت . در مورد صلاه هم همین را می گوییم یعنی وقتی واضع می خواسته لفظ صلاه را وضع بکند ابتدا یک نماز صحیح را تصور کرده و وضع کرده است لفظ صلاه را برای همین نماز صحیح لکن در مورد غیر صحیح هم به کار می رود در نتیجه در ان هم می شود حقیقت . </w:t>
      </w:r>
    </w:p>
    <w:p w:rsidR="00DD2FD4" w:rsidRDefault="00DD2FD4" w:rsidP="00DD2FD4">
      <w:pPr>
        <w:pStyle w:val="ListParagraph"/>
        <w:jc w:val="both"/>
        <w:rPr>
          <w:rtl/>
        </w:rPr>
      </w:pPr>
      <w:r w:rsidRPr="00DD2FD4">
        <w:rPr>
          <w:rFonts w:hint="cs"/>
          <w:b/>
          <w:bCs/>
          <w:rtl/>
        </w:rPr>
        <w:t>اشکالش :</w:t>
      </w:r>
      <w:r>
        <w:rPr>
          <w:rFonts w:hint="cs"/>
          <w:rtl/>
        </w:rPr>
        <w:t xml:space="preserve"> همان اشکالی که بر قدر جامع چهارم وارد است براین قدر جامع هم وارد است .</w:t>
      </w:r>
    </w:p>
    <w:p w:rsidR="00DD2FD4" w:rsidRPr="00DD2FD4" w:rsidRDefault="00DD2FD4" w:rsidP="00DD2FD4">
      <w:pPr>
        <w:jc w:val="both"/>
        <w:rPr>
          <w:rtl/>
        </w:rPr>
      </w:pPr>
      <w:r w:rsidRPr="00DD2FD4">
        <w:rPr>
          <w:rFonts w:hint="cs"/>
          <w:b/>
          <w:bCs/>
          <w:color w:val="000000"/>
          <w:sz w:val="28"/>
          <w:rtl/>
        </w:rPr>
        <w:t>خامسها</w:t>
      </w:r>
      <w:r>
        <w:rPr>
          <w:rFonts w:hint="cs"/>
          <w:b/>
          <w:bCs/>
          <w:color w:val="000000"/>
          <w:sz w:val="28"/>
          <w:rtl/>
        </w:rPr>
        <w:t xml:space="preserve"> </w:t>
      </w:r>
      <w:r w:rsidRPr="00DD2FD4">
        <w:rPr>
          <w:rFonts w:hint="cs"/>
          <w:color w:val="000000"/>
          <w:sz w:val="28"/>
          <w:rtl/>
        </w:rPr>
        <w:t>( قدر جامع )</w:t>
      </w:r>
      <w:r w:rsidRPr="00DD2FD4">
        <w:rPr>
          <w:rFonts w:hint="cs"/>
          <w:b/>
          <w:bCs/>
          <w:color w:val="000000"/>
          <w:sz w:val="28"/>
          <w:rtl/>
        </w:rPr>
        <w:t xml:space="preserve"> أن يكون حالها </w:t>
      </w:r>
      <w:r w:rsidRPr="00DD2FD4">
        <w:rPr>
          <w:rFonts w:hint="cs"/>
          <w:color w:val="000000"/>
          <w:sz w:val="28"/>
          <w:rtl/>
        </w:rPr>
        <w:t xml:space="preserve">( این است که می باشد حال الفاظ عبادات مثل صلاه ) </w:t>
      </w:r>
      <w:r w:rsidRPr="00DD2FD4">
        <w:rPr>
          <w:rFonts w:hint="cs"/>
          <w:b/>
          <w:bCs/>
          <w:color w:val="000000"/>
          <w:sz w:val="28"/>
          <w:rtl/>
        </w:rPr>
        <w:t>حال أسامي المقادير و</w:t>
      </w:r>
      <w:r>
        <w:rPr>
          <w:rFonts w:hint="cs"/>
          <w:b/>
          <w:bCs/>
          <w:color w:val="000000"/>
          <w:sz w:val="28"/>
          <w:rtl/>
        </w:rPr>
        <w:t xml:space="preserve"> </w:t>
      </w:r>
      <w:r w:rsidRPr="00DD2FD4">
        <w:rPr>
          <w:rFonts w:hint="cs"/>
          <w:color w:val="000000"/>
          <w:sz w:val="28"/>
          <w:rtl/>
        </w:rPr>
        <w:t>( عطف خاص ب</w:t>
      </w:r>
      <w:r>
        <w:rPr>
          <w:rFonts w:hint="cs"/>
          <w:color w:val="000000"/>
          <w:sz w:val="28"/>
          <w:rtl/>
        </w:rPr>
        <w:t xml:space="preserve">ر عام است زیرا مقدار هم به وزن می گویند و هم به </w:t>
      </w:r>
      <w:r w:rsidRPr="00DD2FD4">
        <w:rPr>
          <w:rFonts w:hint="cs"/>
          <w:color w:val="000000"/>
          <w:sz w:val="28"/>
          <w:rtl/>
        </w:rPr>
        <w:t>غیر وزن مثل متر )</w:t>
      </w:r>
      <w:r w:rsidRPr="00DD2FD4">
        <w:rPr>
          <w:rFonts w:hint="cs"/>
          <w:b/>
          <w:bCs/>
          <w:color w:val="000000"/>
          <w:sz w:val="28"/>
          <w:rtl/>
        </w:rPr>
        <w:t xml:space="preserve"> الأوزان مثل المثقال و الحقة</w:t>
      </w:r>
      <w:r>
        <w:rPr>
          <w:rFonts w:hint="cs"/>
          <w:b/>
          <w:bCs/>
          <w:color w:val="000000"/>
          <w:sz w:val="28"/>
          <w:rtl/>
        </w:rPr>
        <w:t xml:space="preserve"> </w:t>
      </w:r>
      <w:r w:rsidRPr="00DD2FD4">
        <w:rPr>
          <w:rFonts w:hint="cs"/>
          <w:color w:val="000000"/>
          <w:sz w:val="28"/>
          <w:rtl/>
        </w:rPr>
        <w:t>( 280 مثقال )</w:t>
      </w:r>
      <w:r w:rsidRPr="00DD2FD4">
        <w:rPr>
          <w:rFonts w:hint="cs"/>
          <w:b/>
          <w:bCs/>
          <w:color w:val="000000"/>
          <w:sz w:val="28"/>
          <w:rtl/>
        </w:rPr>
        <w:t xml:space="preserve"> و الوزنة</w:t>
      </w:r>
      <w:r>
        <w:rPr>
          <w:rFonts w:hint="cs"/>
          <w:b/>
          <w:bCs/>
          <w:color w:val="000000"/>
          <w:sz w:val="28"/>
          <w:rtl/>
        </w:rPr>
        <w:t xml:space="preserve"> </w:t>
      </w:r>
      <w:r w:rsidRPr="00DD2FD4">
        <w:rPr>
          <w:rFonts w:hint="cs"/>
          <w:color w:val="000000"/>
          <w:sz w:val="28"/>
          <w:rtl/>
        </w:rPr>
        <w:t xml:space="preserve">( 390 درهم ) </w:t>
      </w:r>
      <w:r w:rsidRPr="00DD2FD4">
        <w:rPr>
          <w:rFonts w:hint="cs"/>
          <w:b/>
          <w:bCs/>
          <w:color w:val="000000"/>
          <w:sz w:val="28"/>
          <w:rtl/>
        </w:rPr>
        <w:t>إلى غير ذلك</w:t>
      </w:r>
      <w:r w:rsidRPr="00DD2FD4">
        <w:rPr>
          <w:rFonts w:hint="cs"/>
          <w:color w:val="000000"/>
          <w:sz w:val="28"/>
          <w:rtl/>
        </w:rPr>
        <w:t xml:space="preserve"> ( غیر این 3 مثال مثل رطل ) </w:t>
      </w:r>
      <w:r w:rsidRPr="00DD2FD4">
        <w:rPr>
          <w:rFonts w:hint="cs"/>
          <w:b/>
          <w:bCs/>
          <w:color w:val="000000"/>
          <w:sz w:val="28"/>
          <w:rtl/>
        </w:rPr>
        <w:t>مما لا شبهة في كونها</w:t>
      </w:r>
      <w:r w:rsidRPr="00DD2FD4">
        <w:rPr>
          <w:rFonts w:hint="cs"/>
          <w:color w:val="000000"/>
          <w:sz w:val="28"/>
          <w:rtl/>
        </w:rPr>
        <w:t xml:space="preserve"> ( از این اموری که شکی نیست در این که این امور حقیقت است در زائد و ناقص ) </w:t>
      </w:r>
      <w:r w:rsidRPr="00DD2FD4">
        <w:rPr>
          <w:rFonts w:hint="cs"/>
          <w:b/>
          <w:bCs/>
          <w:color w:val="000000"/>
          <w:sz w:val="28"/>
          <w:rtl/>
        </w:rPr>
        <w:t>حقيقة في الزائد و الناقص في الجملة</w:t>
      </w:r>
      <w:r>
        <w:rPr>
          <w:rFonts w:hint="cs"/>
          <w:b/>
          <w:bCs/>
          <w:color w:val="000000"/>
          <w:sz w:val="28"/>
          <w:rtl/>
        </w:rPr>
        <w:t xml:space="preserve"> </w:t>
      </w:r>
      <w:r w:rsidRPr="00DD2FD4">
        <w:rPr>
          <w:rFonts w:hint="cs"/>
          <w:color w:val="000000"/>
          <w:sz w:val="28"/>
          <w:rtl/>
        </w:rPr>
        <w:t>( یعنی خیلی ناقص یا زائد نباشد )</w:t>
      </w:r>
      <w:r w:rsidRPr="00DD2FD4">
        <w:rPr>
          <w:rFonts w:hint="cs"/>
          <w:b/>
          <w:bCs/>
          <w:color w:val="000000"/>
          <w:sz w:val="28"/>
          <w:rtl/>
        </w:rPr>
        <w:t xml:space="preserve"> فإن الواضع و إن لاحظ مقدارا خاصا</w:t>
      </w:r>
      <w:r>
        <w:rPr>
          <w:rFonts w:hint="cs"/>
          <w:b/>
          <w:bCs/>
          <w:color w:val="000000"/>
          <w:sz w:val="28"/>
          <w:rtl/>
        </w:rPr>
        <w:t xml:space="preserve"> </w:t>
      </w:r>
      <w:r w:rsidRPr="00DD2FD4">
        <w:rPr>
          <w:rFonts w:hint="cs"/>
          <w:color w:val="000000"/>
          <w:sz w:val="28"/>
          <w:rtl/>
        </w:rPr>
        <w:t>( زیرا واضع اگرچه در نظر گرفته است یک مقدار خاصی را )</w:t>
      </w:r>
      <w:r>
        <w:rPr>
          <w:rFonts w:hint="cs"/>
          <w:b/>
          <w:bCs/>
          <w:color w:val="000000"/>
          <w:sz w:val="28"/>
          <w:rtl/>
        </w:rPr>
        <w:t xml:space="preserve"> </w:t>
      </w:r>
      <w:r w:rsidRPr="00DD2FD4">
        <w:rPr>
          <w:rFonts w:hint="cs"/>
          <w:b/>
          <w:bCs/>
          <w:color w:val="000000"/>
          <w:sz w:val="28"/>
          <w:rtl/>
        </w:rPr>
        <w:t xml:space="preserve"> إلا أنه لم يضع له بخصوصه</w:t>
      </w:r>
      <w:r>
        <w:rPr>
          <w:rFonts w:hint="cs"/>
          <w:b/>
          <w:bCs/>
          <w:color w:val="000000"/>
          <w:sz w:val="28"/>
          <w:rtl/>
        </w:rPr>
        <w:t xml:space="preserve"> </w:t>
      </w:r>
      <w:r w:rsidRPr="00DD2FD4">
        <w:rPr>
          <w:rFonts w:hint="cs"/>
          <w:color w:val="000000"/>
          <w:sz w:val="28"/>
          <w:rtl/>
        </w:rPr>
        <w:t>( اما واضع وضع نکرده است برای ان مقدار خاص بخصوص مقدار خاص )</w:t>
      </w:r>
      <w:r w:rsidRPr="00DD2FD4">
        <w:rPr>
          <w:rFonts w:hint="cs"/>
          <w:b/>
          <w:bCs/>
          <w:color w:val="000000"/>
          <w:sz w:val="28"/>
          <w:rtl/>
        </w:rPr>
        <w:t xml:space="preserve"> بل للأعم منه</w:t>
      </w:r>
      <w:r w:rsidRPr="00DD2FD4">
        <w:rPr>
          <w:rFonts w:hint="cs"/>
          <w:color w:val="000000"/>
          <w:sz w:val="28"/>
          <w:rtl/>
        </w:rPr>
        <w:t xml:space="preserve"> ( بلکه وضع کرده است برای اعم از مقدار خاص )</w:t>
      </w:r>
      <w:r w:rsidRPr="00DD2FD4">
        <w:rPr>
          <w:rFonts w:hint="cs"/>
          <w:b/>
          <w:bCs/>
          <w:color w:val="000000"/>
          <w:sz w:val="28"/>
          <w:rtl/>
        </w:rPr>
        <w:t xml:space="preserve"> و من الزائد و الناقص أو</w:t>
      </w:r>
      <w:r>
        <w:rPr>
          <w:rFonts w:hint="cs"/>
          <w:b/>
          <w:bCs/>
          <w:color w:val="000000"/>
          <w:sz w:val="28"/>
          <w:rtl/>
        </w:rPr>
        <w:t xml:space="preserve"> </w:t>
      </w:r>
      <w:r w:rsidRPr="00DD2FD4">
        <w:rPr>
          <w:rFonts w:hint="cs"/>
          <w:color w:val="000000"/>
          <w:sz w:val="28"/>
          <w:rtl/>
        </w:rPr>
        <w:t>( بیان نحوه ی دوم )</w:t>
      </w:r>
      <w:r w:rsidRPr="00DD2FD4">
        <w:rPr>
          <w:rFonts w:hint="cs"/>
          <w:b/>
          <w:bCs/>
          <w:color w:val="000000"/>
          <w:sz w:val="28"/>
          <w:rtl/>
        </w:rPr>
        <w:t xml:space="preserve"> أنه و إن خص به أولا</w:t>
      </w:r>
      <w:r w:rsidR="00BC3D9A">
        <w:rPr>
          <w:rFonts w:hint="cs"/>
          <w:b/>
          <w:bCs/>
          <w:color w:val="000000"/>
          <w:sz w:val="28"/>
          <w:rtl/>
        </w:rPr>
        <w:t xml:space="preserve"> </w:t>
      </w:r>
      <w:r w:rsidR="00BC3D9A" w:rsidRPr="00BC3D9A">
        <w:rPr>
          <w:rFonts w:hint="cs"/>
          <w:color w:val="000000"/>
          <w:sz w:val="28"/>
          <w:rtl/>
        </w:rPr>
        <w:t>( اگر چه مخصوص کرده است به این مقدار خاص ابتدا یعنی واضع روز اول مثقال را برای آن 4 گرم وضع کرده است )</w:t>
      </w:r>
      <w:r w:rsidRPr="00DD2FD4">
        <w:rPr>
          <w:rFonts w:hint="cs"/>
          <w:b/>
          <w:bCs/>
          <w:color w:val="000000"/>
          <w:sz w:val="28"/>
          <w:rtl/>
        </w:rPr>
        <w:t xml:space="preserve"> إلا أنه</w:t>
      </w:r>
      <w:r w:rsidR="00BC3D9A" w:rsidRPr="00BC3D9A">
        <w:rPr>
          <w:rFonts w:hint="cs"/>
          <w:color w:val="000000"/>
          <w:sz w:val="28"/>
          <w:rtl/>
        </w:rPr>
        <w:t xml:space="preserve"> ( لفظ )</w:t>
      </w:r>
      <w:r w:rsidRPr="00BC3D9A">
        <w:rPr>
          <w:rFonts w:hint="cs"/>
          <w:color w:val="000000"/>
          <w:sz w:val="28"/>
          <w:rtl/>
        </w:rPr>
        <w:t xml:space="preserve"> </w:t>
      </w:r>
      <w:r w:rsidRPr="00DD2FD4">
        <w:rPr>
          <w:rFonts w:hint="cs"/>
          <w:b/>
          <w:bCs/>
          <w:color w:val="000000"/>
          <w:sz w:val="28"/>
          <w:rtl/>
        </w:rPr>
        <w:t>بالاستعمال</w:t>
      </w:r>
      <w:r w:rsidR="00BC3D9A">
        <w:rPr>
          <w:rFonts w:hint="cs"/>
          <w:b/>
          <w:bCs/>
          <w:color w:val="000000"/>
          <w:sz w:val="28"/>
          <w:rtl/>
        </w:rPr>
        <w:t xml:space="preserve"> </w:t>
      </w:r>
      <w:r w:rsidR="00BC3D9A" w:rsidRPr="00BC3D9A">
        <w:rPr>
          <w:rFonts w:hint="cs"/>
          <w:color w:val="000000"/>
          <w:sz w:val="28"/>
          <w:rtl/>
        </w:rPr>
        <w:t>( به وسیله ی استعمال زیاد )</w:t>
      </w:r>
      <w:r w:rsidRPr="00DD2FD4">
        <w:rPr>
          <w:rFonts w:hint="cs"/>
          <w:b/>
          <w:bCs/>
          <w:color w:val="000000"/>
          <w:sz w:val="28"/>
          <w:rtl/>
        </w:rPr>
        <w:t xml:space="preserve"> كثيرا فيهما</w:t>
      </w:r>
      <w:r w:rsidR="00BC3D9A">
        <w:rPr>
          <w:rFonts w:hint="cs"/>
          <w:b/>
          <w:bCs/>
          <w:color w:val="000000"/>
          <w:sz w:val="28"/>
          <w:rtl/>
        </w:rPr>
        <w:t xml:space="preserve"> </w:t>
      </w:r>
      <w:r w:rsidR="00BC3D9A" w:rsidRPr="00BC3D9A">
        <w:rPr>
          <w:rFonts w:hint="cs"/>
          <w:color w:val="000000"/>
          <w:sz w:val="28"/>
          <w:rtl/>
        </w:rPr>
        <w:t>( زائد و ناقص فی الجمله</w:t>
      </w:r>
      <w:r w:rsidR="00BC3D9A">
        <w:rPr>
          <w:rFonts w:hint="cs"/>
          <w:color w:val="000000"/>
          <w:sz w:val="28"/>
          <w:rtl/>
        </w:rPr>
        <w:t xml:space="preserve"> </w:t>
      </w:r>
      <w:r w:rsidR="00BC3D9A">
        <w:rPr>
          <w:rFonts w:ascii="Sakkal Majalla" w:hAnsi="Sakkal Majalla" w:cs="Sakkal Majalla" w:hint="cs"/>
          <w:color w:val="000000"/>
          <w:sz w:val="28"/>
          <w:rtl/>
        </w:rPr>
        <w:t>–</w:t>
      </w:r>
      <w:r w:rsidR="00BC3D9A">
        <w:rPr>
          <w:rFonts w:hint="cs"/>
          <w:color w:val="000000"/>
          <w:sz w:val="28"/>
          <w:rtl/>
        </w:rPr>
        <w:t xml:space="preserve"> چرا لفظ کثیرا در زائد و ناقص زیاد  استعمال می شد ؟؟ بخاطر این که </w:t>
      </w:r>
      <w:r w:rsidR="00BC3D9A" w:rsidRPr="00BC3D9A">
        <w:rPr>
          <w:rFonts w:hint="cs"/>
          <w:color w:val="000000"/>
          <w:sz w:val="28"/>
          <w:rtl/>
        </w:rPr>
        <w:t xml:space="preserve"> )</w:t>
      </w:r>
      <w:r w:rsidRPr="00DD2FD4">
        <w:rPr>
          <w:rFonts w:hint="cs"/>
          <w:b/>
          <w:bCs/>
          <w:color w:val="000000"/>
          <w:sz w:val="28"/>
          <w:rtl/>
        </w:rPr>
        <w:t xml:space="preserve"> بعناية أنهما</w:t>
      </w:r>
      <w:r w:rsidR="00BC3D9A">
        <w:rPr>
          <w:rFonts w:hint="cs"/>
          <w:b/>
          <w:bCs/>
          <w:color w:val="000000"/>
          <w:sz w:val="28"/>
          <w:rtl/>
        </w:rPr>
        <w:t xml:space="preserve"> </w:t>
      </w:r>
      <w:r w:rsidR="00BC3D9A" w:rsidRPr="00BC3D9A">
        <w:rPr>
          <w:rFonts w:hint="cs"/>
          <w:color w:val="000000"/>
          <w:sz w:val="28"/>
          <w:rtl/>
        </w:rPr>
        <w:t>( زائد و ناقص )</w:t>
      </w:r>
      <w:r w:rsidRPr="00DD2FD4">
        <w:rPr>
          <w:rFonts w:hint="cs"/>
          <w:b/>
          <w:bCs/>
          <w:color w:val="000000"/>
          <w:sz w:val="28"/>
          <w:rtl/>
        </w:rPr>
        <w:t xml:space="preserve"> منه</w:t>
      </w:r>
      <w:r w:rsidR="00BC3D9A" w:rsidRPr="00BC3D9A">
        <w:rPr>
          <w:rFonts w:hint="cs"/>
          <w:color w:val="000000"/>
          <w:sz w:val="28"/>
          <w:rtl/>
        </w:rPr>
        <w:t xml:space="preserve"> ( از همان مقدار خاص است )</w:t>
      </w:r>
      <w:r w:rsidRPr="00BC3D9A">
        <w:rPr>
          <w:rFonts w:hint="cs"/>
          <w:color w:val="000000"/>
          <w:sz w:val="28"/>
          <w:rtl/>
        </w:rPr>
        <w:t xml:space="preserve"> </w:t>
      </w:r>
      <w:r w:rsidRPr="00DD2FD4">
        <w:rPr>
          <w:rFonts w:hint="cs"/>
          <w:b/>
          <w:bCs/>
          <w:color w:val="000000"/>
          <w:sz w:val="28"/>
          <w:rtl/>
        </w:rPr>
        <w:t>قد صار</w:t>
      </w:r>
      <w:r w:rsidR="00BC3D9A">
        <w:rPr>
          <w:rFonts w:hint="cs"/>
          <w:b/>
          <w:bCs/>
          <w:color w:val="000000"/>
          <w:sz w:val="28"/>
          <w:rtl/>
        </w:rPr>
        <w:t xml:space="preserve"> </w:t>
      </w:r>
      <w:r w:rsidR="00BC3D9A" w:rsidRPr="00BC3D9A">
        <w:rPr>
          <w:rFonts w:hint="cs"/>
          <w:color w:val="000000"/>
          <w:sz w:val="28"/>
          <w:rtl/>
        </w:rPr>
        <w:t>( خبر الا انه )</w:t>
      </w:r>
      <w:r w:rsidRPr="00DD2FD4">
        <w:rPr>
          <w:rFonts w:hint="cs"/>
          <w:b/>
          <w:bCs/>
          <w:color w:val="000000"/>
          <w:sz w:val="28"/>
          <w:rtl/>
        </w:rPr>
        <w:t xml:space="preserve"> حقيقة في الأعم</w:t>
      </w:r>
      <w:r w:rsidR="00BC3D9A">
        <w:rPr>
          <w:rFonts w:hint="cs"/>
          <w:b/>
          <w:bCs/>
          <w:color w:val="000000"/>
          <w:sz w:val="28"/>
          <w:rtl/>
        </w:rPr>
        <w:t xml:space="preserve"> </w:t>
      </w:r>
      <w:r w:rsidR="00BC3D9A" w:rsidRPr="00BC3D9A">
        <w:rPr>
          <w:rFonts w:hint="cs"/>
          <w:color w:val="000000"/>
          <w:sz w:val="28"/>
          <w:rtl/>
        </w:rPr>
        <w:t>( اعم از ان مقدار و زائد و ناقص )</w:t>
      </w:r>
      <w:r w:rsidRPr="00DD2FD4">
        <w:rPr>
          <w:rFonts w:hint="cs"/>
          <w:b/>
          <w:bCs/>
          <w:color w:val="000000"/>
          <w:sz w:val="28"/>
          <w:rtl/>
        </w:rPr>
        <w:t xml:space="preserve"> ثانيا</w:t>
      </w:r>
      <w:r w:rsidR="00BC3D9A">
        <w:rPr>
          <w:rFonts w:hint="cs"/>
          <w:b/>
          <w:bCs/>
          <w:color w:val="000000"/>
          <w:sz w:val="28"/>
          <w:rtl/>
        </w:rPr>
        <w:t xml:space="preserve"> </w:t>
      </w:r>
      <w:r w:rsidRPr="00DD2FD4">
        <w:rPr>
          <w:rFonts w:hint="cs"/>
          <w:b/>
          <w:bCs/>
          <w:color w:val="000000"/>
          <w:sz w:val="28"/>
          <w:rtl/>
        </w:rPr>
        <w:t>.</w:t>
      </w:r>
    </w:p>
    <w:p w:rsidR="00DD2FD4" w:rsidRDefault="00DD2FD4" w:rsidP="009C2AAD">
      <w:pPr>
        <w:pStyle w:val="NormalWeb"/>
        <w:bidi/>
        <w:jc w:val="both"/>
        <w:rPr>
          <w:b/>
          <w:bCs/>
          <w:sz w:val="22"/>
          <w:szCs w:val="22"/>
          <w:rtl/>
        </w:rPr>
      </w:pPr>
      <w:r w:rsidRPr="00DD2FD4">
        <w:rPr>
          <w:rFonts w:cs="B Nazanin" w:hint="cs"/>
          <w:b/>
          <w:bCs/>
          <w:color w:val="000000"/>
          <w:sz w:val="28"/>
          <w:szCs w:val="28"/>
          <w:rtl/>
        </w:rPr>
        <w:t>و فيه أن الصحيح كما عرفت في الوجه السابق يختلف زيادة و نقيصة</w:t>
      </w:r>
      <w:r w:rsidR="009C2AAD" w:rsidRPr="009C2AAD">
        <w:rPr>
          <w:rFonts w:cs="B Nazanin" w:hint="cs"/>
          <w:color w:val="000000"/>
          <w:sz w:val="28"/>
          <w:szCs w:val="28"/>
          <w:rtl/>
        </w:rPr>
        <w:t xml:space="preserve"> ( یعنی صحیح گوناگون است )</w:t>
      </w:r>
      <w:r w:rsidRPr="00DD2FD4">
        <w:rPr>
          <w:rFonts w:cs="B Nazanin" w:hint="cs"/>
          <w:b/>
          <w:bCs/>
          <w:color w:val="000000"/>
          <w:sz w:val="28"/>
          <w:szCs w:val="28"/>
          <w:rtl/>
        </w:rPr>
        <w:t xml:space="preserve"> فلا يكون هناك</w:t>
      </w:r>
      <w:r w:rsidR="009C2AAD">
        <w:rPr>
          <w:rFonts w:cs="B Nazanin" w:hint="cs"/>
          <w:b/>
          <w:bCs/>
          <w:color w:val="000000"/>
          <w:sz w:val="28"/>
          <w:szCs w:val="28"/>
          <w:rtl/>
        </w:rPr>
        <w:t xml:space="preserve"> </w:t>
      </w:r>
      <w:r w:rsidR="009C2AAD" w:rsidRPr="009C2AAD">
        <w:rPr>
          <w:rFonts w:cs="B Nazanin" w:hint="cs"/>
          <w:color w:val="000000"/>
          <w:sz w:val="28"/>
          <w:szCs w:val="28"/>
          <w:rtl/>
        </w:rPr>
        <w:t>( پس نمی باشد در عبادات )</w:t>
      </w:r>
      <w:r w:rsidRPr="00DD2FD4">
        <w:rPr>
          <w:rFonts w:cs="B Nazanin" w:hint="cs"/>
          <w:b/>
          <w:bCs/>
          <w:color w:val="000000"/>
          <w:sz w:val="28"/>
          <w:szCs w:val="28"/>
          <w:rtl/>
        </w:rPr>
        <w:t xml:space="preserve"> ما</w:t>
      </w:r>
      <w:r w:rsidR="009C2AAD">
        <w:rPr>
          <w:rFonts w:cs="B Nazanin" w:hint="cs"/>
          <w:b/>
          <w:bCs/>
          <w:color w:val="000000"/>
          <w:sz w:val="28"/>
          <w:szCs w:val="28"/>
          <w:rtl/>
        </w:rPr>
        <w:t xml:space="preserve"> </w:t>
      </w:r>
      <w:r w:rsidR="009C2AAD" w:rsidRPr="009C2AAD">
        <w:rPr>
          <w:rFonts w:cs="B Nazanin" w:hint="cs"/>
          <w:color w:val="000000"/>
          <w:sz w:val="28"/>
          <w:szCs w:val="28"/>
          <w:rtl/>
        </w:rPr>
        <w:t xml:space="preserve">( مقیاس </w:t>
      </w:r>
      <w:r w:rsidR="009C2AAD" w:rsidRPr="009C2AAD">
        <w:rPr>
          <w:rFonts w:ascii="Sakkal Majalla" w:hAnsi="Sakkal Majalla" w:cs="Sakkal Majalla" w:hint="cs"/>
          <w:color w:val="000000"/>
          <w:sz w:val="28"/>
          <w:szCs w:val="28"/>
          <w:rtl/>
        </w:rPr>
        <w:t>–</w:t>
      </w:r>
      <w:r w:rsidR="009C2AAD" w:rsidRPr="009C2AAD">
        <w:rPr>
          <w:rFonts w:cs="B Nazanin" w:hint="cs"/>
          <w:color w:val="000000"/>
          <w:sz w:val="28"/>
          <w:szCs w:val="28"/>
          <w:rtl/>
        </w:rPr>
        <w:t xml:space="preserve"> صحیحی که )</w:t>
      </w:r>
      <w:r w:rsidRPr="00DD2FD4">
        <w:rPr>
          <w:rFonts w:cs="B Nazanin" w:hint="cs"/>
          <w:b/>
          <w:bCs/>
          <w:color w:val="000000"/>
          <w:sz w:val="28"/>
          <w:szCs w:val="28"/>
          <w:rtl/>
        </w:rPr>
        <w:t xml:space="preserve"> يلاحظ الزائد و الناقص بالقياس عليه </w:t>
      </w:r>
      <w:r w:rsidR="009C2AAD">
        <w:rPr>
          <w:rFonts w:cs="B Nazanin" w:hint="cs"/>
          <w:b/>
          <w:bCs/>
          <w:color w:val="000000"/>
          <w:sz w:val="28"/>
          <w:szCs w:val="28"/>
          <w:rtl/>
        </w:rPr>
        <w:t xml:space="preserve"> </w:t>
      </w:r>
      <w:r w:rsidR="009C2AAD" w:rsidRPr="009C2AAD">
        <w:rPr>
          <w:rFonts w:cs="B Nazanin" w:hint="cs"/>
          <w:color w:val="000000"/>
          <w:sz w:val="28"/>
          <w:szCs w:val="28"/>
          <w:rtl/>
        </w:rPr>
        <w:t>( در نظر گرفته شود زائد و ناقص با مقایسه بر او )</w:t>
      </w:r>
      <w:r w:rsidR="009C2AAD">
        <w:rPr>
          <w:rFonts w:cs="B Nazanin" w:hint="cs"/>
          <w:b/>
          <w:bCs/>
          <w:color w:val="000000"/>
          <w:sz w:val="28"/>
          <w:szCs w:val="28"/>
          <w:rtl/>
        </w:rPr>
        <w:t xml:space="preserve"> </w:t>
      </w:r>
      <w:r w:rsidRPr="00DD2FD4">
        <w:rPr>
          <w:rFonts w:cs="B Nazanin" w:hint="cs"/>
          <w:b/>
          <w:bCs/>
          <w:color w:val="000000"/>
          <w:sz w:val="28"/>
          <w:szCs w:val="28"/>
          <w:rtl/>
        </w:rPr>
        <w:t>كي يوضع اللفظ لما هو الأعم</w:t>
      </w:r>
      <w:r w:rsidR="009C2AAD" w:rsidRPr="009C2AAD">
        <w:rPr>
          <w:rFonts w:cs="B Nazanin" w:hint="cs"/>
          <w:color w:val="000000"/>
          <w:sz w:val="28"/>
          <w:szCs w:val="28"/>
          <w:rtl/>
        </w:rPr>
        <w:t xml:space="preserve"> ( تا این که وضع شود لفظ برای چیزی که اعم است )</w:t>
      </w:r>
      <w:r w:rsidRPr="00DD2FD4">
        <w:rPr>
          <w:rFonts w:cs="B Nazanin" w:hint="cs"/>
          <w:b/>
          <w:bCs/>
          <w:color w:val="000000"/>
          <w:sz w:val="28"/>
          <w:szCs w:val="28"/>
          <w:rtl/>
        </w:rPr>
        <w:t xml:space="preserve"> فتدبر جيد</w:t>
      </w:r>
      <w:r w:rsidR="009C2AAD">
        <w:rPr>
          <w:rFonts w:hint="cs"/>
          <w:b/>
          <w:bCs/>
          <w:sz w:val="22"/>
          <w:szCs w:val="22"/>
          <w:rtl/>
        </w:rPr>
        <w:t xml:space="preserve"> .</w:t>
      </w:r>
    </w:p>
    <w:p w:rsidR="009C2AAD" w:rsidRDefault="009C2AAD" w:rsidP="009C2AAD">
      <w:pPr>
        <w:pStyle w:val="NormalWeb"/>
        <w:bidi/>
        <w:rPr>
          <w:rFonts w:cs="B Nazanin"/>
          <w:b/>
          <w:bCs/>
          <w:color w:val="552B2B"/>
          <w:sz w:val="32"/>
          <w:szCs w:val="32"/>
          <w:rtl/>
        </w:rPr>
      </w:pPr>
    </w:p>
    <w:p w:rsidR="009C2AAD" w:rsidRDefault="009C2AAD" w:rsidP="009C2AAD">
      <w:pPr>
        <w:pStyle w:val="NormalWeb"/>
        <w:bidi/>
        <w:rPr>
          <w:rFonts w:cs="B Nazanin"/>
          <w:b/>
          <w:bCs/>
          <w:color w:val="552B2B"/>
          <w:sz w:val="32"/>
          <w:szCs w:val="32"/>
          <w:rtl/>
        </w:rPr>
      </w:pPr>
    </w:p>
    <w:p w:rsidR="009C2AAD" w:rsidRDefault="009C2AAD" w:rsidP="009C2AAD">
      <w:pPr>
        <w:jc w:val="both"/>
        <w:rPr>
          <w:rtl/>
        </w:rPr>
      </w:pPr>
      <w:r>
        <w:rPr>
          <w:rFonts w:hint="cs"/>
          <w:rtl/>
        </w:rPr>
        <w:t>درباره ی الفاظ عبادات دو نظریه است :</w:t>
      </w:r>
    </w:p>
    <w:p w:rsidR="009C2AAD" w:rsidRDefault="009C2AAD" w:rsidP="009C2AAD">
      <w:pPr>
        <w:jc w:val="both"/>
      </w:pPr>
      <w:r w:rsidRPr="00E35DD9">
        <w:rPr>
          <w:rFonts w:hint="cs"/>
          <w:b/>
          <w:bCs/>
          <w:rtl/>
        </w:rPr>
        <w:t>نظریه ی اول :</w:t>
      </w:r>
      <w:r>
        <w:rPr>
          <w:rFonts w:hint="cs"/>
          <w:rtl/>
        </w:rPr>
        <w:t xml:space="preserve"> وضع عام ، موضوع له آنها هم عام است . یعنی واضع زمانی که می خواسته لفظ صلاه را وضع بکند ابتدا یک معنی کلی را در ذهنش آورده است و بعد لفظ صلاه را برای همان معنای کلی وضع کرده است .</w:t>
      </w:r>
    </w:p>
    <w:p w:rsidR="009C2AAD" w:rsidRDefault="009C2AAD" w:rsidP="009C2AAD">
      <w:pPr>
        <w:jc w:val="both"/>
      </w:pPr>
      <w:r w:rsidRPr="00E35DD9">
        <w:rPr>
          <w:rFonts w:hint="cs"/>
          <w:b/>
          <w:bCs/>
          <w:rtl/>
        </w:rPr>
        <w:t>نظریه دوم :</w:t>
      </w:r>
      <w:r>
        <w:rPr>
          <w:rFonts w:hint="cs"/>
          <w:rtl/>
        </w:rPr>
        <w:t xml:space="preserve"> وضع عام ، موضوع له خاص . یعنی وقتی که واضع می خواسته است لفظ صلاه را وضع بکند ابتدا یک معنی کلی را در ذهنش آورده است اما لفظ صلاه را برای افراد این معنی کلی وضع کرده است </w:t>
      </w:r>
    </w:p>
    <w:p w:rsidR="009C2AAD" w:rsidRDefault="009C2AAD" w:rsidP="009C2AAD">
      <w:pPr>
        <w:jc w:val="both"/>
        <w:rPr>
          <w:rtl/>
        </w:rPr>
      </w:pPr>
      <w:r>
        <w:rPr>
          <w:rFonts w:hint="cs"/>
          <w:rtl/>
        </w:rPr>
        <w:t>صاحب کفایه می فرماید نظریه دو باطل است زیرا :</w:t>
      </w:r>
    </w:p>
    <w:p w:rsidR="009C2AAD" w:rsidRDefault="009C2AAD" w:rsidP="00907F81">
      <w:pPr>
        <w:pStyle w:val="ListParagraph"/>
        <w:numPr>
          <w:ilvl w:val="0"/>
          <w:numId w:val="105"/>
        </w:numPr>
        <w:jc w:val="both"/>
      </w:pPr>
      <w:r w:rsidRPr="00E35DD9">
        <w:rPr>
          <w:rFonts w:hint="cs"/>
          <w:b/>
          <w:bCs/>
          <w:rtl/>
        </w:rPr>
        <w:t>صغری :</w:t>
      </w:r>
      <w:r>
        <w:rPr>
          <w:rFonts w:hint="cs"/>
          <w:rtl/>
        </w:rPr>
        <w:t xml:space="preserve">  اگر وضع در عبادات ، عام ، خاص باشد لازمه اش این است که در ان الصلاه تنهی عن الفحشا و المنکر ، صلاه در کلی استعمال نشده باشد و یا اگر در کلی استعمال شده باشد استعمالش مجازی باشد</w:t>
      </w:r>
    </w:p>
    <w:p w:rsidR="009C2AAD" w:rsidRDefault="009C2AAD" w:rsidP="009C2AAD">
      <w:pPr>
        <w:pStyle w:val="ListParagraph"/>
        <w:jc w:val="both"/>
        <w:rPr>
          <w:rtl/>
        </w:rPr>
      </w:pPr>
      <w:r w:rsidRPr="00E35DD9">
        <w:rPr>
          <w:rFonts w:hint="cs"/>
          <w:b/>
          <w:bCs/>
          <w:rtl/>
        </w:rPr>
        <w:t>توضیح :</w:t>
      </w:r>
      <w:r>
        <w:rPr>
          <w:rFonts w:hint="cs"/>
          <w:rtl/>
        </w:rPr>
        <w:t xml:space="preserve"> اگر وضع صلاه عام و موضوع له خاص است ، یا باید بگویید صلاه در معنی کلی به کار نرفته یا اگر در معنی کلی به کار رفته مجاز است زیرا لفظ صلاه برای کلی وضع نشده بلکه برای افراد وضع شده است . </w:t>
      </w:r>
    </w:p>
    <w:p w:rsidR="009C2AAD" w:rsidRDefault="009C2AAD" w:rsidP="00907F81">
      <w:pPr>
        <w:pStyle w:val="ListParagraph"/>
        <w:numPr>
          <w:ilvl w:val="0"/>
          <w:numId w:val="105"/>
        </w:numPr>
        <w:jc w:val="both"/>
      </w:pPr>
      <w:r w:rsidRPr="00E35DD9">
        <w:rPr>
          <w:rFonts w:hint="cs"/>
          <w:b/>
          <w:bCs/>
          <w:rtl/>
        </w:rPr>
        <w:t>کبری :</w:t>
      </w:r>
      <w:r>
        <w:rPr>
          <w:rFonts w:hint="cs"/>
          <w:rtl/>
        </w:rPr>
        <w:t xml:space="preserve"> والازم باطل زیرا متبادر به ذهن وقتی که ایه گفته می شود صلاه خاص نیست بلکه کلی صلاه است ثانیا اگر هم بگوییم مجاز است باز درست نیست زیرا مجاز قرینه می خواهد که در این جا قرینه منتفی است</w:t>
      </w:r>
    </w:p>
    <w:p w:rsidR="009C2AAD" w:rsidRDefault="009C2AAD" w:rsidP="00907F81">
      <w:pPr>
        <w:pStyle w:val="ListParagraph"/>
        <w:numPr>
          <w:ilvl w:val="0"/>
          <w:numId w:val="105"/>
        </w:numPr>
        <w:jc w:val="both"/>
      </w:pPr>
      <w:r w:rsidRPr="00E35DD9">
        <w:rPr>
          <w:rFonts w:hint="cs"/>
          <w:b/>
          <w:bCs/>
          <w:rtl/>
        </w:rPr>
        <w:t>نتیجه :</w:t>
      </w:r>
      <w:r>
        <w:rPr>
          <w:rFonts w:hint="cs"/>
          <w:rtl/>
        </w:rPr>
        <w:t xml:space="preserve"> فلملزوم مثله</w:t>
      </w:r>
    </w:p>
    <w:p w:rsidR="009C2AAD" w:rsidRDefault="009C2AAD" w:rsidP="00A96340">
      <w:pPr>
        <w:pStyle w:val="NormalWeb"/>
        <w:bidi/>
        <w:jc w:val="both"/>
        <w:rPr>
          <w:color w:val="000000" w:themeColor="text1"/>
          <w:sz w:val="22"/>
          <w:szCs w:val="22"/>
          <w:rtl/>
        </w:rPr>
      </w:pPr>
      <w:r w:rsidRPr="009C2AAD">
        <w:rPr>
          <w:rFonts w:cs="B Nazanin" w:hint="cs"/>
          <w:b/>
          <w:bCs/>
          <w:color w:val="000000" w:themeColor="text1"/>
          <w:sz w:val="28"/>
          <w:szCs w:val="28"/>
          <w:rtl/>
        </w:rPr>
        <w:t xml:space="preserve">و منها أن الظاهر </w:t>
      </w:r>
      <w:r w:rsidRPr="009C2AAD">
        <w:rPr>
          <w:rFonts w:cs="B Nazanin" w:hint="cs"/>
          <w:color w:val="000000" w:themeColor="text1"/>
          <w:sz w:val="28"/>
          <w:szCs w:val="28"/>
          <w:rtl/>
        </w:rPr>
        <w:t>( متبادر این است که )</w:t>
      </w:r>
      <w:r w:rsidRPr="009C2AAD">
        <w:rPr>
          <w:rFonts w:cs="B Nazanin" w:hint="cs"/>
          <w:b/>
          <w:bCs/>
          <w:color w:val="000000" w:themeColor="text1"/>
          <w:sz w:val="28"/>
          <w:szCs w:val="28"/>
          <w:rtl/>
        </w:rPr>
        <w:t xml:space="preserve"> أن يكون الوضع و الموضوع له في ألفاظ العبادات عامين</w:t>
      </w:r>
      <w:r w:rsidRPr="009C2AAD">
        <w:rPr>
          <w:rFonts w:cs="B Nazanin" w:hint="cs"/>
          <w:color w:val="000000" w:themeColor="text1"/>
          <w:sz w:val="28"/>
          <w:szCs w:val="28"/>
          <w:rtl/>
        </w:rPr>
        <w:t>‏</w:t>
      </w:r>
      <w:r>
        <w:rPr>
          <w:rFonts w:hint="cs"/>
          <w:color w:val="000000" w:themeColor="text1"/>
          <w:sz w:val="22"/>
          <w:szCs w:val="22"/>
          <w:rtl/>
        </w:rPr>
        <w:t xml:space="preserve"> </w:t>
      </w:r>
      <w:r w:rsidRPr="009C2AAD">
        <w:rPr>
          <w:rFonts w:cs="B Nazanin" w:hint="cs"/>
          <w:b/>
          <w:bCs/>
          <w:color w:val="000000"/>
          <w:sz w:val="28"/>
          <w:szCs w:val="28"/>
          <w:rtl/>
        </w:rPr>
        <w:t>و احتمال كون الموضوع له خاصا بعيد جدا لاستلزامه</w:t>
      </w:r>
      <w:r>
        <w:rPr>
          <w:rFonts w:cs="B Nazanin" w:hint="cs"/>
          <w:b/>
          <w:bCs/>
          <w:color w:val="000000"/>
          <w:sz w:val="28"/>
          <w:szCs w:val="28"/>
          <w:rtl/>
        </w:rPr>
        <w:t xml:space="preserve"> </w:t>
      </w:r>
      <w:r w:rsidRPr="009C2AAD">
        <w:rPr>
          <w:rFonts w:cs="B Nazanin" w:hint="cs"/>
          <w:color w:val="000000"/>
          <w:sz w:val="28"/>
          <w:szCs w:val="28"/>
          <w:rtl/>
        </w:rPr>
        <w:t>( خاص بودن موضوع له )</w:t>
      </w:r>
      <w:r w:rsidRPr="009C2AAD">
        <w:rPr>
          <w:rFonts w:cs="B Nazanin" w:hint="cs"/>
          <w:b/>
          <w:bCs/>
          <w:color w:val="000000"/>
          <w:sz w:val="28"/>
          <w:szCs w:val="28"/>
          <w:rtl/>
        </w:rPr>
        <w:t xml:space="preserve"> كون‏ استعمالها</w:t>
      </w:r>
      <w:r>
        <w:rPr>
          <w:rFonts w:cs="B Nazanin" w:hint="cs"/>
          <w:b/>
          <w:bCs/>
          <w:color w:val="000000"/>
          <w:sz w:val="28"/>
          <w:szCs w:val="28"/>
          <w:rtl/>
        </w:rPr>
        <w:t xml:space="preserve"> </w:t>
      </w:r>
      <w:r w:rsidRPr="009C2AAD">
        <w:rPr>
          <w:rFonts w:cs="B Nazanin" w:hint="cs"/>
          <w:color w:val="000000"/>
          <w:sz w:val="28"/>
          <w:szCs w:val="28"/>
          <w:rtl/>
        </w:rPr>
        <w:t xml:space="preserve">( الفاظ عبادات ) </w:t>
      </w:r>
      <w:r w:rsidRPr="009C2AAD">
        <w:rPr>
          <w:rFonts w:cs="B Nazanin" w:hint="cs"/>
          <w:b/>
          <w:bCs/>
          <w:color w:val="000000"/>
          <w:sz w:val="28"/>
          <w:szCs w:val="28"/>
          <w:rtl/>
        </w:rPr>
        <w:t>في الجامع</w:t>
      </w:r>
      <w:r>
        <w:rPr>
          <w:rFonts w:cs="B Nazanin" w:hint="cs"/>
          <w:b/>
          <w:bCs/>
          <w:color w:val="000000"/>
          <w:sz w:val="28"/>
          <w:szCs w:val="28"/>
          <w:rtl/>
        </w:rPr>
        <w:t xml:space="preserve"> </w:t>
      </w:r>
      <w:r w:rsidRPr="009C2AAD">
        <w:rPr>
          <w:rFonts w:cs="B Nazanin" w:hint="cs"/>
          <w:color w:val="000000"/>
          <w:sz w:val="28"/>
          <w:szCs w:val="28"/>
          <w:rtl/>
        </w:rPr>
        <w:t>( کلی )</w:t>
      </w:r>
      <w:r w:rsidRPr="009C2AAD">
        <w:rPr>
          <w:rFonts w:cs="B Nazanin" w:hint="cs"/>
          <w:b/>
          <w:bCs/>
          <w:color w:val="000000"/>
          <w:sz w:val="28"/>
          <w:szCs w:val="28"/>
          <w:rtl/>
        </w:rPr>
        <w:t xml:space="preserve"> في مثل‏</w:t>
      </w:r>
      <w:r w:rsidRPr="009C2AAD">
        <w:rPr>
          <w:rFonts w:cs="B Nazanin" w:hint="cs"/>
          <w:b/>
          <w:bCs/>
          <w:color w:val="006A0F"/>
          <w:sz w:val="28"/>
          <w:szCs w:val="28"/>
          <w:rtl/>
        </w:rPr>
        <w:t xml:space="preserve"> الصَّلاةَ تَنْهى‏ عَنِ الْفَحْشاءِ</w:t>
      </w:r>
      <w:r w:rsidRPr="009C2AAD">
        <w:rPr>
          <w:rFonts w:cs="B Nazanin" w:hint="cs"/>
          <w:b/>
          <w:bCs/>
          <w:color w:val="000000"/>
          <w:sz w:val="28"/>
          <w:szCs w:val="28"/>
          <w:rtl/>
        </w:rPr>
        <w:t xml:space="preserve"> و (: الصلاة معراج المؤمن و [عمود الدين‏]) و (: الصوم جنة من النار) مجازا</w:t>
      </w:r>
      <w:r>
        <w:rPr>
          <w:rFonts w:cs="B Nazanin" w:hint="cs"/>
          <w:b/>
          <w:bCs/>
          <w:color w:val="000000"/>
          <w:sz w:val="28"/>
          <w:szCs w:val="28"/>
          <w:rtl/>
        </w:rPr>
        <w:t xml:space="preserve"> </w:t>
      </w:r>
      <w:r w:rsidRPr="009C2AAD">
        <w:rPr>
          <w:rFonts w:cs="B Nazanin" w:hint="cs"/>
          <w:color w:val="000000"/>
          <w:sz w:val="28"/>
          <w:szCs w:val="28"/>
          <w:rtl/>
        </w:rPr>
        <w:t xml:space="preserve">( زیرا موضوع له کلی نبوده است ) </w:t>
      </w:r>
      <w:r w:rsidRPr="009C2AAD">
        <w:rPr>
          <w:rFonts w:cs="B Nazanin" w:hint="cs"/>
          <w:b/>
          <w:bCs/>
          <w:color w:val="000000"/>
          <w:sz w:val="28"/>
          <w:szCs w:val="28"/>
          <w:rtl/>
        </w:rPr>
        <w:t>أو</w:t>
      </w:r>
      <w:r w:rsidR="00A003A2">
        <w:rPr>
          <w:rFonts w:cs="B Nazanin" w:hint="cs"/>
          <w:b/>
          <w:bCs/>
          <w:color w:val="000000"/>
          <w:sz w:val="28"/>
          <w:szCs w:val="28"/>
          <w:rtl/>
        </w:rPr>
        <w:t xml:space="preserve"> </w:t>
      </w:r>
      <w:r w:rsidR="00A003A2" w:rsidRPr="00A003A2">
        <w:rPr>
          <w:rFonts w:cs="B Nazanin" w:hint="cs"/>
          <w:color w:val="000000"/>
          <w:sz w:val="28"/>
          <w:szCs w:val="28"/>
          <w:rtl/>
        </w:rPr>
        <w:t xml:space="preserve">( عطف بر کون </w:t>
      </w:r>
      <w:r w:rsidR="00A003A2" w:rsidRPr="00A003A2">
        <w:rPr>
          <w:rFonts w:ascii="Sakkal Majalla" w:hAnsi="Sakkal Majalla" w:cs="Sakkal Majalla" w:hint="cs"/>
          <w:color w:val="000000"/>
          <w:sz w:val="28"/>
          <w:szCs w:val="28"/>
          <w:rtl/>
        </w:rPr>
        <w:t>–</w:t>
      </w:r>
      <w:r w:rsidR="00A003A2" w:rsidRPr="00A003A2">
        <w:rPr>
          <w:rFonts w:cs="B Nazanin" w:hint="cs"/>
          <w:color w:val="000000"/>
          <w:sz w:val="28"/>
          <w:szCs w:val="28"/>
          <w:rtl/>
        </w:rPr>
        <w:t xml:space="preserve"> لاستلزامه کون استعمالها )</w:t>
      </w:r>
      <w:r w:rsidRPr="00A003A2">
        <w:rPr>
          <w:rFonts w:cs="B Nazanin" w:hint="cs"/>
          <w:color w:val="000000"/>
          <w:sz w:val="28"/>
          <w:szCs w:val="28"/>
          <w:rtl/>
        </w:rPr>
        <w:t xml:space="preserve"> </w:t>
      </w:r>
      <w:r w:rsidRPr="009C2AAD">
        <w:rPr>
          <w:rFonts w:cs="B Nazanin" w:hint="cs"/>
          <w:b/>
          <w:bCs/>
          <w:color w:val="000000"/>
          <w:sz w:val="28"/>
          <w:szCs w:val="28"/>
          <w:rtl/>
        </w:rPr>
        <w:t>منع</w:t>
      </w:r>
      <w:r w:rsidR="00A96340">
        <w:rPr>
          <w:rFonts w:cs="B Nazanin" w:hint="cs"/>
          <w:b/>
          <w:bCs/>
          <w:color w:val="000000"/>
          <w:sz w:val="28"/>
          <w:szCs w:val="28"/>
          <w:rtl/>
        </w:rPr>
        <w:t xml:space="preserve"> </w:t>
      </w:r>
      <w:r w:rsidR="00A96340" w:rsidRPr="00A96340">
        <w:rPr>
          <w:rFonts w:cs="B Nazanin" w:hint="cs"/>
          <w:color w:val="000000"/>
          <w:sz w:val="28"/>
          <w:szCs w:val="28"/>
          <w:rtl/>
        </w:rPr>
        <w:t>( زیرا این که موضوع له خاص باشد مستلزم می باشد ، منع استعمال الفاظ در جامع را در مثل این امثله )</w:t>
      </w:r>
      <w:r w:rsidRPr="009C2AAD">
        <w:rPr>
          <w:rFonts w:cs="B Nazanin" w:hint="cs"/>
          <w:b/>
          <w:bCs/>
          <w:color w:val="000000"/>
          <w:sz w:val="28"/>
          <w:szCs w:val="28"/>
          <w:rtl/>
        </w:rPr>
        <w:t xml:space="preserve"> استعمالها فيه في مثلها و كل منهما</w:t>
      </w:r>
      <w:r w:rsidR="00A96340">
        <w:rPr>
          <w:rFonts w:cs="B Nazanin" w:hint="cs"/>
          <w:b/>
          <w:bCs/>
          <w:color w:val="000000"/>
          <w:sz w:val="28"/>
          <w:szCs w:val="28"/>
          <w:rtl/>
        </w:rPr>
        <w:t xml:space="preserve"> </w:t>
      </w:r>
      <w:r w:rsidR="00A96340" w:rsidRPr="00A96340">
        <w:rPr>
          <w:rFonts w:cs="B Nazanin" w:hint="cs"/>
          <w:color w:val="000000"/>
          <w:sz w:val="28"/>
          <w:szCs w:val="28"/>
          <w:rtl/>
        </w:rPr>
        <w:t>( مجازیت و منع استعمال در جامع )</w:t>
      </w:r>
      <w:r w:rsidRPr="009C2AAD">
        <w:rPr>
          <w:rFonts w:cs="B Nazanin" w:hint="cs"/>
          <w:b/>
          <w:bCs/>
          <w:color w:val="000000"/>
          <w:sz w:val="28"/>
          <w:szCs w:val="28"/>
          <w:rtl/>
        </w:rPr>
        <w:t xml:space="preserve"> بعيد</w:t>
      </w:r>
      <w:r w:rsidR="00A96340" w:rsidRPr="00A96340">
        <w:rPr>
          <w:rFonts w:cs="B Nazanin" w:hint="cs"/>
          <w:color w:val="000000"/>
          <w:sz w:val="28"/>
          <w:szCs w:val="28"/>
          <w:rtl/>
        </w:rPr>
        <w:t xml:space="preserve"> ( اولا به دلیل تبادر در کلی استعمال شده و ثانیا مجاز نیست زیرا مجاز نیاز به قرینه دارد )</w:t>
      </w:r>
      <w:r w:rsidRPr="00A96340">
        <w:rPr>
          <w:rFonts w:cs="B Nazanin" w:hint="cs"/>
          <w:color w:val="000000"/>
          <w:sz w:val="28"/>
          <w:szCs w:val="28"/>
          <w:rtl/>
        </w:rPr>
        <w:t xml:space="preserve"> </w:t>
      </w:r>
      <w:r w:rsidRPr="009C2AAD">
        <w:rPr>
          <w:rFonts w:cs="B Nazanin" w:hint="cs"/>
          <w:b/>
          <w:bCs/>
          <w:color w:val="000000"/>
          <w:sz w:val="28"/>
          <w:szCs w:val="28"/>
          <w:rtl/>
        </w:rPr>
        <w:t>إلى الغاية كما لا يخفى</w:t>
      </w:r>
      <w:r w:rsidR="00A96340">
        <w:rPr>
          <w:rFonts w:cs="B Nazanin" w:hint="cs"/>
          <w:b/>
          <w:bCs/>
          <w:color w:val="000000"/>
          <w:sz w:val="28"/>
          <w:szCs w:val="28"/>
          <w:rtl/>
        </w:rPr>
        <w:t xml:space="preserve"> </w:t>
      </w:r>
      <w:r w:rsidR="00A96340" w:rsidRPr="00A96340">
        <w:rPr>
          <w:rFonts w:cs="B Nazanin" w:hint="cs"/>
          <w:color w:val="000000"/>
          <w:sz w:val="28"/>
          <w:szCs w:val="28"/>
          <w:rtl/>
        </w:rPr>
        <w:t>( همان طور که این بعید بودن مخفی نیست )</w:t>
      </w:r>
      <w:r w:rsidR="00A96340">
        <w:rPr>
          <w:rFonts w:cs="B Nazanin" w:hint="cs"/>
          <w:b/>
          <w:bCs/>
          <w:color w:val="000000"/>
          <w:sz w:val="28"/>
          <w:szCs w:val="28"/>
          <w:rtl/>
        </w:rPr>
        <w:t xml:space="preserve"> </w:t>
      </w:r>
      <w:r w:rsidRPr="009C2AAD">
        <w:rPr>
          <w:rFonts w:cs="B Nazanin" w:hint="cs"/>
          <w:b/>
          <w:bCs/>
          <w:color w:val="000000"/>
          <w:sz w:val="28"/>
          <w:szCs w:val="28"/>
          <w:rtl/>
        </w:rPr>
        <w:t xml:space="preserve"> على أولي النهاية</w:t>
      </w:r>
      <w:r w:rsidR="00A96340">
        <w:rPr>
          <w:rFonts w:cs="B Nazanin" w:hint="cs"/>
          <w:b/>
          <w:bCs/>
          <w:color w:val="000000"/>
          <w:sz w:val="28"/>
          <w:szCs w:val="28"/>
          <w:rtl/>
        </w:rPr>
        <w:t xml:space="preserve"> </w:t>
      </w:r>
      <w:r w:rsidRPr="009C2AAD">
        <w:rPr>
          <w:rFonts w:cs="B Nazanin" w:hint="cs"/>
          <w:b/>
          <w:bCs/>
          <w:color w:val="000000"/>
          <w:sz w:val="28"/>
          <w:szCs w:val="28"/>
          <w:rtl/>
        </w:rPr>
        <w:t>.</w:t>
      </w:r>
    </w:p>
    <w:p w:rsidR="00A96340" w:rsidRDefault="00A96340" w:rsidP="00A96340">
      <w:pPr>
        <w:pStyle w:val="NormalWeb"/>
        <w:bidi/>
        <w:jc w:val="both"/>
        <w:rPr>
          <w:color w:val="000000" w:themeColor="text1"/>
          <w:sz w:val="22"/>
          <w:szCs w:val="22"/>
          <w:rtl/>
        </w:rPr>
      </w:pPr>
    </w:p>
    <w:p w:rsidR="00A96340" w:rsidRPr="009C2AAD" w:rsidRDefault="00A96340" w:rsidP="00A96340">
      <w:pPr>
        <w:pStyle w:val="NormalWeb"/>
        <w:bidi/>
        <w:jc w:val="both"/>
        <w:rPr>
          <w:color w:val="000000" w:themeColor="text1"/>
          <w:sz w:val="22"/>
          <w:szCs w:val="22"/>
          <w:rtl/>
        </w:rPr>
      </w:pPr>
    </w:p>
    <w:p w:rsidR="009C2AAD" w:rsidRDefault="00E35DD9" w:rsidP="00E35DD9">
      <w:pPr>
        <w:pStyle w:val="Heading1"/>
        <w:rPr>
          <w:rtl/>
        </w:rPr>
      </w:pPr>
      <w:r>
        <w:rPr>
          <w:rFonts w:hint="cs"/>
          <w:rtl/>
        </w:rPr>
        <w:t xml:space="preserve">نوار 31 : ادامه ی صحیح و اعم / ثمره ی بین صحیح و اعم </w:t>
      </w:r>
    </w:p>
    <w:p w:rsidR="00E35DD9" w:rsidRPr="00E35DD9" w:rsidRDefault="00E35DD9" w:rsidP="00E35DD9">
      <w:pPr>
        <w:rPr>
          <w:b/>
          <w:bCs/>
          <w:rtl/>
        </w:rPr>
      </w:pPr>
      <w:r w:rsidRPr="00E35DD9">
        <w:rPr>
          <w:rFonts w:hint="cs"/>
          <w:b/>
          <w:bCs/>
          <w:rtl/>
        </w:rPr>
        <w:t xml:space="preserve">ثمره بحث صحیح و اعم : </w:t>
      </w:r>
    </w:p>
    <w:p w:rsidR="00E35DD9" w:rsidRDefault="00E35DD9" w:rsidP="00E35DD9">
      <w:pPr>
        <w:jc w:val="both"/>
        <w:rPr>
          <w:rtl/>
        </w:rPr>
      </w:pPr>
      <w:r>
        <w:rPr>
          <w:rFonts w:hint="cs"/>
          <w:rtl/>
        </w:rPr>
        <w:t xml:space="preserve">این بحث صحیح و اعم چه ثمره ای دارد ؟ مثلا یک نفر بشود صحیحی یا اعمی در فقه چه استفاده ای می تواند از این نظرش بکند ؟؟ صاحب کفایه 3 ثمره را نقل می کند که از خودشان نیست بلکه شیخ این 3 ثمره را نقل کرده است </w:t>
      </w:r>
    </w:p>
    <w:p w:rsidR="00E35DD9" w:rsidRDefault="00E35DD9" w:rsidP="00907F81">
      <w:pPr>
        <w:pStyle w:val="ListParagraph"/>
        <w:numPr>
          <w:ilvl w:val="0"/>
          <w:numId w:val="106"/>
        </w:numPr>
        <w:jc w:val="both"/>
      </w:pPr>
      <w:r w:rsidRPr="00E35DD9">
        <w:rPr>
          <w:rFonts w:hint="cs"/>
          <w:b/>
          <w:bCs/>
          <w:rtl/>
        </w:rPr>
        <w:t>ثمره اول :</w:t>
      </w:r>
      <w:r>
        <w:rPr>
          <w:rFonts w:hint="cs"/>
          <w:rtl/>
        </w:rPr>
        <w:t xml:space="preserve"> صحیحی عند الشک در جزئیت و شرطیت یک شی حق تمسک به اطلاق خطاب ندارد . مثلا من شک دارم سوره جزء نماز هست یا نیست یعنی شک دارم در جزیئت سوره . در این صورت ، صحیح نمی تواند تمسک کند به اطلاق اقیموا الصلاه و بگوید صلاه اطلاق دارد و بگوید اگر سوره واجب بود شارع باید قید می زد و از قید نزدن معلوم می شود که سوره واجب نیست  بنابراین صحیحی به وسیله اطلاق صلاه نمی تواند جزئیت سوره را منتفی کند . چرا ؟؟ </w:t>
      </w:r>
    </w:p>
    <w:p w:rsidR="00E35DD9" w:rsidRDefault="00E35DD9" w:rsidP="00907F81">
      <w:pPr>
        <w:pStyle w:val="ListParagraph"/>
        <w:numPr>
          <w:ilvl w:val="0"/>
          <w:numId w:val="107"/>
        </w:numPr>
        <w:jc w:val="both"/>
      </w:pPr>
      <w:r w:rsidRPr="00E35DD9">
        <w:rPr>
          <w:rFonts w:hint="cs"/>
          <w:b/>
          <w:bCs/>
          <w:rtl/>
        </w:rPr>
        <w:t>صغری :</w:t>
      </w:r>
      <w:r>
        <w:rPr>
          <w:rFonts w:hint="cs"/>
          <w:rtl/>
        </w:rPr>
        <w:t xml:space="preserve"> شرط تمسک به اطلاق ، احراز صدق الاسم است .</w:t>
      </w:r>
    </w:p>
    <w:p w:rsidR="00E35DD9" w:rsidRDefault="00E35DD9" w:rsidP="00907F81">
      <w:pPr>
        <w:pStyle w:val="ListParagraph"/>
        <w:numPr>
          <w:ilvl w:val="0"/>
          <w:numId w:val="107"/>
        </w:numPr>
        <w:jc w:val="both"/>
      </w:pPr>
      <w:r w:rsidRPr="00E35DD9">
        <w:rPr>
          <w:rFonts w:hint="cs"/>
          <w:b/>
          <w:bCs/>
          <w:rtl/>
        </w:rPr>
        <w:t>کبری :</w:t>
      </w:r>
      <w:r>
        <w:rPr>
          <w:rFonts w:hint="cs"/>
          <w:rtl/>
        </w:rPr>
        <w:t xml:space="preserve"> احراز صدق الاسم بنابر قول صحیحی منتفی است .</w:t>
      </w:r>
    </w:p>
    <w:p w:rsidR="00E35DD9" w:rsidRDefault="00E35DD9" w:rsidP="00907F81">
      <w:pPr>
        <w:pStyle w:val="ListParagraph"/>
        <w:numPr>
          <w:ilvl w:val="0"/>
          <w:numId w:val="107"/>
        </w:numPr>
        <w:jc w:val="both"/>
      </w:pPr>
      <w:r w:rsidRPr="00E35DD9">
        <w:rPr>
          <w:rFonts w:hint="cs"/>
          <w:b/>
          <w:bCs/>
          <w:rtl/>
        </w:rPr>
        <w:t>نتیجه :</w:t>
      </w:r>
      <w:r>
        <w:rPr>
          <w:rFonts w:hint="cs"/>
          <w:rtl/>
        </w:rPr>
        <w:t xml:space="preserve"> شرط تمسک به اطلاق بنابر قول صحیحی منتفی است</w:t>
      </w:r>
    </w:p>
    <w:p w:rsidR="00E35DD9" w:rsidRDefault="00E35DD9" w:rsidP="00E35DD9">
      <w:pPr>
        <w:pStyle w:val="ListParagraph"/>
        <w:ind w:left="1440"/>
        <w:jc w:val="both"/>
        <w:rPr>
          <w:rtl/>
        </w:rPr>
      </w:pPr>
      <w:r>
        <w:rPr>
          <w:rFonts w:hint="cs"/>
          <w:b/>
          <w:bCs/>
          <w:rtl/>
        </w:rPr>
        <w:t>توضیح :</w:t>
      </w:r>
      <w:r>
        <w:rPr>
          <w:rFonts w:hint="cs"/>
          <w:rtl/>
        </w:rPr>
        <w:t xml:space="preserve"> چون اگر کسی بخواهد تمسک به اطلاق خطاب بکند باید یک شرطی وجود داشته باشد که در این جا آن شرط وجود ندارد و آن شرط این است که آن خطاب باید صدق بر فرد مشکوک بکند ، بعد از این که بر فرد مشکوک صادق بود ما شک بکنیم در یک امر زائد این جا ، جای تمسک به اطلاق خطاب است . مثلا فرض کنید شارع فرموده است اعتق رقبه بعد شما یک رقبه کافره را آزاد کردید . شما شک می کنید که ایا در عتق ایمان شرط هست یا نیست . الان این خطاب شامل رقبه کافره می شود و رقبه ، بر رقبه کافره صدق می کند و شک ما در یک امر زائد است که ایمان باشد لذا تمسک می کنیم به اطلاق اعتق رقبه و می گوییم اگر ایمان را می خواست باید قید می زد اما قید نزده است . اما در ما نحن فیه اگر صحیحی شدیم شرط تمسک به اطلاق نیست . من شک دارم سوره جزء نماز هست یا نیست و از طرفی معتقدم که صلاه برای خصوص صحیح وضع شده است . حق ندارم که تمسک کنم به اطلاق صلاه زیرا اگر گفتم صلاه برای خصوص صحیح وضع شده است ( صحیح یعنی کامل الاجزاء و الشرایط ) خب حالا که صحیح یعنی این ، صلاه یعنی صلاه صحیحه ، حالا ایا به نماز بدون سوره اطلاق صلاه می شود یا نمی شود ؟ شک داریم زیرا اگر سوره جزءش نباشد به این صلاه هم صلاه می گویند اما اگر جزء باشد دیگر به آن صلاه نمی گویند . یعنی وقتی شک دارم سوره جزء نماز هست یا نیست ، این شک من برگشت می کند به این که ایا این عمل بدون سوره اساسا صلاه هست یا نیست ؟؟ معلوم شد که شرط تمسک به اطلاق وجود ندارد زیرا شرط تمسک به اطلاق این است که اسم صادق و منطبق باشد . </w:t>
      </w:r>
    </w:p>
    <w:p w:rsidR="00E35DD9" w:rsidRDefault="00E35DD9" w:rsidP="00E35DD9">
      <w:pPr>
        <w:pStyle w:val="ListParagraph"/>
        <w:ind w:left="1440"/>
        <w:jc w:val="both"/>
        <w:rPr>
          <w:b/>
          <w:bCs/>
          <w:rtl/>
        </w:rPr>
      </w:pPr>
      <w:r>
        <w:rPr>
          <w:rFonts w:hint="cs"/>
          <w:b/>
          <w:bCs/>
          <w:rtl/>
        </w:rPr>
        <w:t>اما اعمی حق تمسک به اطلاق دارد با دو شرط :</w:t>
      </w:r>
    </w:p>
    <w:p w:rsidR="00E35DD9" w:rsidRDefault="00452108" w:rsidP="00907F81">
      <w:pPr>
        <w:pStyle w:val="ListParagraph"/>
        <w:numPr>
          <w:ilvl w:val="0"/>
          <w:numId w:val="108"/>
        </w:numPr>
        <w:jc w:val="both"/>
      </w:pPr>
      <w:r w:rsidRPr="00452108">
        <w:rPr>
          <w:rFonts w:hint="cs"/>
          <w:b/>
          <w:bCs/>
          <w:rtl/>
        </w:rPr>
        <w:t>شرط اول :</w:t>
      </w:r>
      <w:r>
        <w:rPr>
          <w:rFonts w:hint="cs"/>
          <w:rtl/>
        </w:rPr>
        <w:t xml:space="preserve"> شی مشکوک الجزئیه و الشرطیه ، محتمل المدخلیه در موضوع له نباشد ( اعمی در صورتی می تواند به اطلاق خطاب تمسک کند که این چیزی که در جزئیت یا شرطیت آن شک داریم ، احتمال دخالتش در موضوع له نرود زیرا اگر چنین احتمالی رفت اعمی هم مثل صحیحی حق تمسک به اطلاق ندارد به همان دلیل . اگر یادتان باشد میرزای قمی اعمی است و لفظ صلاه وضع شده است برای مجموعه ارکان . حالا من شک می کنم که مقارنت نیت با تکبیر الاحرام ایا جزء رکنی صلاه ، هست یا نیست ؟ الان این چیزی که شک دارم در جزئیت و شرطیتش ، که مقارنت باشد این مقارنت احتمال دخالتش در موضوع له می رود زیرا موضوع له عبارت بود از مجموعه ارکان و مقارنت احتمال دارد که جزء ارکان باشد بنابراین احتمال دارد جزء موضوع له باشد . در این صورت اعمی حق تمسک به اطلاق ندارد به همان دلیل زیرا شرط تمسک به اطلاق این است که خطاب شامل فرد مشکوک بشود . سوال : ایا صلاه بدون مقارنت به آن صلاه اعمی گفته می شود یا خیر ؟ شک داریم زیرا اگر رکن نباشد به آن صلاه می گویند و اگر رکن باشد به آن صلاه نمی گویند . حالا که شک در صدق صلاه بر صلاه بدون مقارنت دارید پس صدق الاسم احراز نشده در نتیجه شرط تمسک به اطلاق منتفی است پس نمی توان به اطلاق تمسک کرد .</w:t>
      </w:r>
    </w:p>
    <w:p w:rsidR="00452108" w:rsidRDefault="00452108" w:rsidP="00907F81">
      <w:pPr>
        <w:pStyle w:val="ListParagraph"/>
        <w:numPr>
          <w:ilvl w:val="0"/>
          <w:numId w:val="108"/>
        </w:numPr>
        <w:jc w:val="both"/>
      </w:pPr>
      <w:r w:rsidRPr="00452108">
        <w:rPr>
          <w:rFonts w:hint="cs"/>
          <w:b/>
          <w:bCs/>
          <w:rtl/>
        </w:rPr>
        <w:t>شرط دوم :</w:t>
      </w:r>
      <w:r>
        <w:rPr>
          <w:rFonts w:hint="cs"/>
          <w:rtl/>
        </w:rPr>
        <w:t xml:space="preserve"> اعمی در صورتی می تواند به خطاب تمسک کند که خطاب در مقام بیان ( در مقام بیان تمامی اجزاء و شرایط باشد ) باشد . </w:t>
      </w:r>
    </w:p>
    <w:p w:rsidR="00452108" w:rsidRDefault="00452108" w:rsidP="00452108">
      <w:pPr>
        <w:pStyle w:val="ListParagraph"/>
        <w:ind w:left="2160"/>
        <w:jc w:val="both"/>
        <w:rPr>
          <w:rtl/>
        </w:rPr>
      </w:pPr>
      <w:r>
        <w:rPr>
          <w:rFonts w:hint="cs"/>
          <w:rtl/>
        </w:rPr>
        <w:t>فرض کنید معتقد هستیم که صلاه هم برای صحیح وهم برای فاسد وضع شده است . آن وقت معتقد شدیم به اعتقاد میرزای قمی که موضوع له و قدر جامع ، مجموعه ارکان است بعد شک داریم که سوره جزء نماز هست یا نیست . در این جا اعمی می تواند به اطلاق اقیموا الصلاه ، تمسک کند و می تواند بگوید اطلاق دارد و قید سوره ندارد در نتیجه واجب نیست سوره . چرا می تواند تمسک کند ، زیرا بنابر اعمی به نماز بدون سوره هم نماز گفته می شود چون چیزی که شک در جزئیت و شرطیت آن داریم احتمال مدخلیت آن در موضوع له نمی رود بنابراین صدق الاسم محرز می شود در نتیجه می توان به اطلاق دلیل تمسک کرد .</w:t>
      </w:r>
    </w:p>
    <w:p w:rsidR="00A96340" w:rsidRDefault="00A96340" w:rsidP="00452108">
      <w:pPr>
        <w:pStyle w:val="ListParagraph"/>
        <w:ind w:left="2160"/>
        <w:jc w:val="both"/>
        <w:rPr>
          <w:rtl/>
        </w:rPr>
      </w:pPr>
    </w:p>
    <w:p w:rsidR="00D0716D" w:rsidRDefault="00452108" w:rsidP="00A96340">
      <w:pPr>
        <w:pStyle w:val="NormalWeb"/>
        <w:bidi/>
        <w:jc w:val="both"/>
        <w:rPr>
          <w:rFonts w:cs="B Nazanin"/>
          <w:b/>
          <w:bCs/>
          <w:color w:val="000000"/>
          <w:sz w:val="28"/>
          <w:szCs w:val="28"/>
          <w:rtl/>
        </w:rPr>
      </w:pPr>
      <w:r w:rsidRPr="00A96340">
        <w:rPr>
          <w:rFonts w:cs="B Nazanin" w:hint="cs"/>
          <w:b/>
          <w:bCs/>
          <w:color w:val="000000" w:themeColor="text1"/>
          <w:sz w:val="28"/>
          <w:szCs w:val="28"/>
          <w:rtl/>
        </w:rPr>
        <w:t>و منها</w:t>
      </w:r>
      <w:r w:rsidR="00D0716D">
        <w:rPr>
          <w:rFonts w:cs="B Nazanin" w:hint="cs"/>
          <w:b/>
          <w:bCs/>
          <w:color w:val="000000" w:themeColor="text1"/>
          <w:sz w:val="28"/>
          <w:szCs w:val="28"/>
          <w:rtl/>
        </w:rPr>
        <w:t xml:space="preserve"> </w:t>
      </w:r>
      <w:r w:rsidR="00D0716D" w:rsidRPr="00D0716D">
        <w:rPr>
          <w:rFonts w:cs="B Nazanin" w:hint="cs"/>
          <w:color w:val="000000" w:themeColor="text1"/>
          <w:sz w:val="28"/>
          <w:szCs w:val="28"/>
          <w:rtl/>
        </w:rPr>
        <w:t>( از ان امور است که گفتیم قبل از بیان ادله اموری را ذکر می کنیم )</w:t>
      </w:r>
      <w:r w:rsidRPr="00A96340">
        <w:rPr>
          <w:rFonts w:cs="B Nazanin" w:hint="cs"/>
          <w:b/>
          <w:bCs/>
          <w:color w:val="000000" w:themeColor="text1"/>
          <w:sz w:val="28"/>
          <w:szCs w:val="28"/>
          <w:rtl/>
        </w:rPr>
        <w:t xml:space="preserve"> أن ثمرة النزاع إجمال الخطاب</w:t>
      </w:r>
      <w:r w:rsidR="00D0716D">
        <w:rPr>
          <w:rFonts w:cs="B Nazanin" w:hint="cs"/>
          <w:b/>
          <w:bCs/>
          <w:color w:val="000000" w:themeColor="text1"/>
          <w:sz w:val="28"/>
          <w:szCs w:val="28"/>
          <w:rtl/>
        </w:rPr>
        <w:t xml:space="preserve"> </w:t>
      </w:r>
      <w:r w:rsidR="00D0716D" w:rsidRPr="00D0716D">
        <w:rPr>
          <w:rFonts w:cs="B Nazanin" w:hint="cs"/>
          <w:color w:val="000000" w:themeColor="text1"/>
          <w:sz w:val="28"/>
          <w:szCs w:val="28"/>
          <w:rtl/>
        </w:rPr>
        <w:t>( مجمل یعنی مردد یعنی مردد است که شامل این فرد می شود یا نمی شود )</w:t>
      </w:r>
      <w:r w:rsidRPr="00A96340">
        <w:rPr>
          <w:rFonts w:cs="B Nazanin" w:hint="cs"/>
          <w:b/>
          <w:bCs/>
          <w:color w:val="000000" w:themeColor="text1"/>
          <w:sz w:val="28"/>
          <w:szCs w:val="28"/>
          <w:rtl/>
        </w:rPr>
        <w:t xml:space="preserve"> على القول الصحيحي‏</w:t>
      </w:r>
      <w:r w:rsidR="00A96340">
        <w:rPr>
          <w:rFonts w:hint="cs"/>
          <w:b/>
          <w:bCs/>
          <w:color w:val="000000" w:themeColor="text1"/>
          <w:sz w:val="22"/>
          <w:szCs w:val="22"/>
          <w:rtl/>
        </w:rPr>
        <w:t xml:space="preserve"> </w:t>
      </w:r>
      <w:r w:rsidRPr="00452108">
        <w:rPr>
          <w:rFonts w:cs="B Nazanin" w:hint="cs"/>
          <w:b/>
          <w:bCs/>
          <w:color w:val="000000"/>
          <w:sz w:val="28"/>
          <w:szCs w:val="28"/>
          <w:rtl/>
        </w:rPr>
        <w:t>و</w:t>
      </w:r>
      <w:r w:rsidRPr="00D0716D">
        <w:rPr>
          <w:rFonts w:cs="B Nazanin" w:hint="cs"/>
          <w:color w:val="000000"/>
          <w:sz w:val="28"/>
          <w:szCs w:val="28"/>
          <w:rtl/>
        </w:rPr>
        <w:t xml:space="preserve"> </w:t>
      </w:r>
      <w:r w:rsidR="00D0716D" w:rsidRPr="00D0716D">
        <w:rPr>
          <w:rFonts w:cs="B Nazanin" w:hint="cs"/>
          <w:color w:val="000000"/>
          <w:sz w:val="28"/>
          <w:szCs w:val="28"/>
          <w:rtl/>
        </w:rPr>
        <w:t xml:space="preserve">( عطف بر اجمال </w:t>
      </w:r>
      <w:r w:rsidR="00D0716D" w:rsidRPr="00D0716D">
        <w:rPr>
          <w:rFonts w:ascii="Sakkal Majalla" w:hAnsi="Sakkal Majalla" w:cs="Sakkal Majalla" w:hint="cs"/>
          <w:color w:val="000000"/>
          <w:sz w:val="28"/>
          <w:szCs w:val="28"/>
          <w:rtl/>
        </w:rPr>
        <w:t>–</w:t>
      </w:r>
      <w:r w:rsidR="00D0716D" w:rsidRPr="00D0716D">
        <w:rPr>
          <w:rFonts w:cs="B Nazanin" w:hint="cs"/>
          <w:color w:val="000000"/>
          <w:sz w:val="28"/>
          <w:szCs w:val="28"/>
          <w:rtl/>
        </w:rPr>
        <w:t xml:space="preserve"> عطف لازم بر ملزوم یعنی لازمه ی مجمل شدن این است که ) </w:t>
      </w:r>
      <w:r w:rsidRPr="00452108">
        <w:rPr>
          <w:rFonts w:cs="B Nazanin" w:hint="cs"/>
          <w:b/>
          <w:bCs/>
          <w:color w:val="000000"/>
          <w:sz w:val="28"/>
          <w:szCs w:val="28"/>
          <w:rtl/>
        </w:rPr>
        <w:t>عدم جواز الرجوع إلى إطلاقه في رفع ما</w:t>
      </w:r>
      <w:r w:rsidR="00D0716D">
        <w:rPr>
          <w:rFonts w:cs="B Nazanin" w:hint="cs"/>
          <w:b/>
          <w:bCs/>
          <w:color w:val="000000"/>
          <w:sz w:val="28"/>
          <w:szCs w:val="28"/>
          <w:rtl/>
        </w:rPr>
        <w:t xml:space="preserve"> </w:t>
      </w:r>
      <w:r w:rsidR="00D0716D" w:rsidRPr="00D0716D">
        <w:rPr>
          <w:rFonts w:cs="B Nazanin" w:hint="cs"/>
          <w:color w:val="000000"/>
          <w:sz w:val="28"/>
          <w:szCs w:val="28"/>
          <w:rtl/>
        </w:rPr>
        <w:t>( در برداشتن چیزی که )</w:t>
      </w:r>
      <w:r w:rsidRPr="00452108">
        <w:rPr>
          <w:rFonts w:cs="B Nazanin" w:hint="cs"/>
          <w:b/>
          <w:bCs/>
          <w:color w:val="000000"/>
          <w:sz w:val="28"/>
          <w:szCs w:val="28"/>
          <w:rtl/>
        </w:rPr>
        <w:t xml:space="preserve"> إذا شك في جزئية شي‏ء</w:t>
      </w:r>
      <w:r w:rsidR="00D0716D">
        <w:rPr>
          <w:rFonts w:cs="B Nazanin" w:hint="cs"/>
          <w:b/>
          <w:bCs/>
          <w:color w:val="000000"/>
          <w:sz w:val="28"/>
          <w:szCs w:val="28"/>
          <w:rtl/>
        </w:rPr>
        <w:t xml:space="preserve"> </w:t>
      </w:r>
      <w:r w:rsidR="00D0716D" w:rsidRPr="00D0716D">
        <w:rPr>
          <w:rFonts w:cs="B Nazanin" w:hint="cs"/>
          <w:color w:val="000000"/>
          <w:sz w:val="28"/>
          <w:szCs w:val="28"/>
          <w:rtl/>
        </w:rPr>
        <w:t>( بهتر است به جای شی این طور می فرمود : جزئیته )</w:t>
      </w:r>
      <w:r w:rsidRPr="00D0716D">
        <w:rPr>
          <w:rFonts w:cs="B Nazanin" w:hint="cs"/>
          <w:color w:val="000000"/>
          <w:sz w:val="28"/>
          <w:szCs w:val="28"/>
          <w:rtl/>
        </w:rPr>
        <w:t xml:space="preserve"> </w:t>
      </w:r>
      <w:r w:rsidRPr="00452108">
        <w:rPr>
          <w:rFonts w:cs="B Nazanin" w:hint="cs"/>
          <w:b/>
          <w:bCs/>
          <w:color w:val="000000"/>
          <w:sz w:val="28"/>
          <w:szCs w:val="28"/>
          <w:rtl/>
        </w:rPr>
        <w:t>للمأمور به أو شرطيته</w:t>
      </w:r>
      <w:r w:rsidR="00D0716D" w:rsidRPr="00D0716D">
        <w:rPr>
          <w:rFonts w:cs="B Nazanin" w:hint="cs"/>
          <w:color w:val="000000"/>
          <w:sz w:val="28"/>
          <w:szCs w:val="28"/>
          <w:rtl/>
        </w:rPr>
        <w:t xml:space="preserve"> ( شک شده است در جزئیت یا شرط بودن ان شی برای مامور به )</w:t>
      </w:r>
      <w:r w:rsidRPr="00452108">
        <w:rPr>
          <w:rFonts w:cs="B Nazanin" w:hint="cs"/>
          <w:b/>
          <w:bCs/>
          <w:color w:val="000000"/>
          <w:sz w:val="28"/>
          <w:szCs w:val="28"/>
          <w:rtl/>
        </w:rPr>
        <w:t xml:space="preserve"> أصلا</w:t>
      </w:r>
      <w:r w:rsidR="00D0716D" w:rsidRPr="00D0716D">
        <w:rPr>
          <w:rFonts w:cs="B Nazanin" w:hint="cs"/>
          <w:color w:val="000000"/>
          <w:sz w:val="28"/>
          <w:szCs w:val="28"/>
          <w:rtl/>
        </w:rPr>
        <w:t xml:space="preserve"> ( قید است برای عدم جواز رجوع )</w:t>
      </w:r>
      <w:r w:rsidRPr="00D0716D">
        <w:rPr>
          <w:rFonts w:cs="B Nazanin" w:hint="cs"/>
          <w:color w:val="000000"/>
          <w:sz w:val="28"/>
          <w:szCs w:val="28"/>
          <w:rtl/>
        </w:rPr>
        <w:t xml:space="preserve"> </w:t>
      </w:r>
      <w:r w:rsidRPr="00452108">
        <w:rPr>
          <w:rFonts w:cs="B Nazanin" w:hint="cs"/>
          <w:b/>
          <w:bCs/>
          <w:color w:val="000000"/>
          <w:sz w:val="28"/>
          <w:szCs w:val="28"/>
          <w:rtl/>
        </w:rPr>
        <w:t>لاحتمال</w:t>
      </w:r>
      <w:r w:rsidR="00D0716D">
        <w:rPr>
          <w:rFonts w:cs="B Nazanin" w:hint="cs"/>
          <w:b/>
          <w:bCs/>
          <w:color w:val="000000"/>
          <w:sz w:val="28"/>
          <w:szCs w:val="28"/>
          <w:rtl/>
        </w:rPr>
        <w:t xml:space="preserve"> </w:t>
      </w:r>
      <w:r w:rsidR="00D0716D" w:rsidRPr="00D0716D">
        <w:rPr>
          <w:rFonts w:cs="B Nazanin" w:hint="cs"/>
          <w:color w:val="000000"/>
          <w:sz w:val="28"/>
          <w:szCs w:val="28"/>
          <w:rtl/>
        </w:rPr>
        <w:t xml:space="preserve">( علت برای عدم جواز رجوع به اطلاق </w:t>
      </w:r>
      <w:r w:rsidR="00D0716D" w:rsidRPr="00D0716D">
        <w:rPr>
          <w:rFonts w:ascii="Sakkal Majalla" w:hAnsi="Sakkal Majalla" w:cs="Sakkal Majalla" w:hint="cs"/>
          <w:color w:val="000000"/>
          <w:sz w:val="28"/>
          <w:szCs w:val="28"/>
          <w:rtl/>
        </w:rPr>
        <w:t>–</w:t>
      </w:r>
      <w:r w:rsidR="00D0716D" w:rsidRPr="00D0716D">
        <w:rPr>
          <w:rFonts w:cs="B Nazanin" w:hint="cs"/>
          <w:color w:val="000000"/>
          <w:sz w:val="28"/>
          <w:szCs w:val="28"/>
          <w:rtl/>
        </w:rPr>
        <w:t xml:space="preserve"> چون احتمال دارد داخل بودن آن شی در موضوع له </w:t>
      </w:r>
      <w:r w:rsidR="00D0716D" w:rsidRPr="00D0716D">
        <w:rPr>
          <w:rFonts w:ascii="Sakkal Majalla" w:hAnsi="Sakkal Majalla" w:cs="Sakkal Majalla" w:hint="cs"/>
          <w:color w:val="000000"/>
          <w:sz w:val="28"/>
          <w:szCs w:val="28"/>
          <w:rtl/>
        </w:rPr>
        <w:t>–</w:t>
      </w:r>
      <w:r w:rsidR="00D0716D" w:rsidRPr="00D0716D">
        <w:rPr>
          <w:rFonts w:cs="B Nazanin" w:hint="cs"/>
          <w:color w:val="000000"/>
          <w:sz w:val="28"/>
          <w:szCs w:val="28"/>
          <w:rtl/>
        </w:rPr>
        <w:t xml:space="preserve"> و وقتی احتمال دخالت دادیم شک می کنیم که عمل بدون این شی مشکوک اساسا صلاه هست یا نیست در نتیجه اسم صدق نمی کند )</w:t>
      </w:r>
      <w:r w:rsidRPr="00D0716D">
        <w:rPr>
          <w:rFonts w:cs="B Nazanin" w:hint="cs"/>
          <w:color w:val="000000"/>
          <w:sz w:val="28"/>
          <w:szCs w:val="28"/>
          <w:rtl/>
        </w:rPr>
        <w:t xml:space="preserve"> </w:t>
      </w:r>
      <w:r w:rsidRPr="00452108">
        <w:rPr>
          <w:rFonts w:cs="B Nazanin" w:hint="cs"/>
          <w:b/>
          <w:bCs/>
          <w:color w:val="000000"/>
          <w:sz w:val="28"/>
          <w:szCs w:val="28"/>
          <w:rtl/>
        </w:rPr>
        <w:t>دخوله في المسمى كما لا يخفى و جواز الرجوع إليه</w:t>
      </w:r>
      <w:r w:rsidR="00D0716D">
        <w:rPr>
          <w:rFonts w:cs="B Nazanin" w:hint="cs"/>
          <w:b/>
          <w:bCs/>
          <w:color w:val="000000"/>
          <w:sz w:val="28"/>
          <w:szCs w:val="28"/>
          <w:rtl/>
        </w:rPr>
        <w:t xml:space="preserve"> </w:t>
      </w:r>
      <w:r w:rsidR="00D0716D" w:rsidRPr="00D0716D">
        <w:rPr>
          <w:rFonts w:cs="B Nazanin" w:hint="cs"/>
          <w:color w:val="000000"/>
          <w:sz w:val="28"/>
          <w:szCs w:val="28"/>
          <w:rtl/>
        </w:rPr>
        <w:t>( اطلاق خطاب )</w:t>
      </w:r>
      <w:r w:rsidR="00D0716D">
        <w:rPr>
          <w:rFonts w:cs="B Nazanin" w:hint="cs"/>
          <w:b/>
          <w:bCs/>
          <w:color w:val="000000"/>
          <w:sz w:val="28"/>
          <w:szCs w:val="28"/>
          <w:rtl/>
        </w:rPr>
        <w:t xml:space="preserve"> </w:t>
      </w:r>
      <w:r w:rsidRPr="00452108">
        <w:rPr>
          <w:rFonts w:cs="B Nazanin" w:hint="cs"/>
          <w:b/>
          <w:bCs/>
          <w:color w:val="000000"/>
          <w:sz w:val="28"/>
          <w:szCs w:val="28"/>
          <w:rtl/>
        </w:rPr>
        <w:t xml:space="preserve"> في ذلك</w:t>
      </w:r>
      <w:r w:rsidR="00D0716D">
        <w:rPr>
          <w:rFonts w:cs="B Nazanin" w:hint="cs"/>
          <w:b/>
          <w:bCs/>
          <w:color w:val="000000"/>
          <w:sz w:val="28"/>
          <w:szCs w:val="28"/>
          <w:rtl/>
        </w:rPr>
        <w:t xml:space="preserve"> </w:t>
      </w:r>
      <w:r w:rsidR="00D0716D" w:rsidRPr="00D0716D">
        <w:rPr>
          <w:rFonts w:cs="B Nazanin" w:hint="cs"/>
          <w:color w:val="000000"/>
          <w:sz w:val="28"/>
          <w:szCs w:val="28"/>
          <w:rtl/>
        </w:rPr>
        <w:t>( رفع ما اذا شک فی جزئیته او شرطیته للماموربه )</w:t>
      </w:r>
      <w:r w:rsidRPr="00452108">
        <w:rPr>
          <w:rFonts w:cs="B Nazanin" w:hint="cs"/>
          <w:b/>
          <w:bCs/>
          <w:color w:val="000000"/>
          <w:sz w:val="28"/>
          <w:szCs w:val="28"/>
          <w:rtl/>
        </w:rPr>
        <w:t xml:space="preserve"> على القول الأعمي في</w:t>
      </w:r>
      <w:r w:rsidR="00D0716D">
        <w:rPr>
          <w:rFonts w:cs="B Nazanin" w:hint="cs"/>
          <w:b/>
          <w:bCs/>
          <w:color w:val="000000"/>
          <w:sz w:val="28"/>
          <w:szCs w:val="28"/>
          <w:rtl/>
        </w:rPr>
        <w:t xml:space="preserve"> </w:t>
      </w:r>
      <w:r w:rsidR="00D0716D" w:rsidRPr="00D0716D">
        <w:rPr>
          <w:rFonts w:cs="B Nazanin" w:hint="cs"/>
          <w:color w:val="000000"/>
          <w:sz w:val="28"/>
          <w:szCs w:val="28"/>
          <w:rtl/>
        </w:rPr>
        <w:t>( شرط اول )</w:t>
      </w:r>
      <w:r w:rsidRPr="00452108">
        <w:rPr>
          <w:rFonts w:cs="B Nazanin" w:hint="cs"/>
          <w:b/>
          <w:bCs/>
          <w:color w:val="000000"/>
          <w:sz w:val="28"/>
          <w:szCs w:val="28"/>
          <w:rtl/>
        </w:rPr>
        <w:t xml:space="preserve"> غير ما احتمل دخوله فيه</w:t>
      </w:r>
      <w:r w:rsidR="00D0716D" w:rsidRPr="00D0716D">
        <w:rPr>
          <w:rFonts w:cs="B Nazanin" w:hint="cs"/>
          <w:color w:val="000000"/>
          <w:sz w:val="28"/>
          <w:szCs w:val="28"/>
          <w:rtl/>
        </w:rPr>
        <w:t xml:space="preserve"> ( این چیزی که شک داریم در دخالتش ، احتمال دخول آن در موضوع له را ندهیم</w:t>
      </w:r>
      <w:r w:rsidR="00D0716D">
        <w:rPr>
          <w:rFonts w:cs="B Nazanin" w:hint="cs"/>
          <w:color w:val="000000"/>
          <w:sz w:val="28"/>
          <w:szCs w:val="28"/>
          <w:rtl/>
        </w:rPr>
        <w:t xml:space="preserve"> </w:t>
      </w:r>
      <w:r w:rsidR="00D0716D">
        <w:rPr>
          <w:rFonts w:ascii="Sakkal Majalla" w:hAnsi="Sakkal Majalla" w:cs="Sakkal Majalla" w:hint="cs"/>
          <w:color w:val="000000"/>
          <w:sz w:val="28"/>
          <w:szCs w:val="28"/>
          <w:rtl/>
        </w:rPr>
        <w:t>–</w:t>
      </w:r>
      <w:r w:rsidR="00D0716D">
        <w:rPr>
          <w:rFonts w:cs="B Nazanin" w:hint="cs"/>
          <w:color w:val="000000"/>
          <w:sz w:val="28"/>
          <w:szCs w:val="28"/>
          <w:rtl/>
        </w:rPr>
        <w:t xml:space="preserve"> در غیر چیزی که احتمال داده می شود دخول آن چیز در مسمی و موضوع له که مثال من برای غیر محتمل سوره بود </w:t>
      </w:r>
      <w:r w:rsidR="00D0716D" w:rsidRPr="00D0716D">
        <w:rPr>
          <w:rFonts w:cs="B Nazanin" w:hint="cs"/>
          <w:color w:val="000000"/>
          <w:sz w:val="28"/>
          <w:szCs w:val="28"/>
          <w:rtl/>
        </w:rPr>
        <w:t>)</w:t>
      </w:r>
      <w:r w:rsidR="00D0716D">
        <w:rPr>
          <w:rFonts w:cs="B Nazanin" w:hint="cs"/>
          <w:b/>
          <w:bCs/>
          <w:color w:val="000000"/>
          <w:sz w:val="28"/>
          <w:szCs w:val="28"/>
          <w:rtl/>
        </w:rPr>
        <w:t xml:space="preserve"> </w:t>
      </w:r>
      <w:r w:rsidRPr="00452108">
        <w:rPr>
          <w:rFonts w:cs="B Nazanin" w:hint="cs"/>
          <w:b/>
          <w:bCs/>
          <w:color w:val="000000"/>
          <w:sz w:val="28"/>
          <w:szCs w:val="28"/>
          <w:rtl/>
        </w:rPr>
        <w:t xml:space="preserve"> مما</w:t>
      </w:r>
      <w:r w:rsidR="00D0716D">
        <w:rPr>
          <w:rFonts w:cs="B Nazanin" w:hint="cs"/>
          <w:b/>
          <w:bCs/>
          <w:color w:val="000000"/>
          <w:sz w:val="28"/>
          <w:szCs w:val="28"/>
          <w:rtl/>
        </w:rPr>
        <w:t xml:space="preserve"> </w:t>
      </w:r>
      <w:r w:rsidR="00D0716D" w:rsidRPr="00D0716D">
        <w:rPr>
          <w:rFonts w:cs="B Nazanin" w:hint="cs"/>
          <w:color w:val="000000"/>
          <w:sz w:val="28"/>
          <w:szCs w:val="28"/>
          <w:rtl/>
        </w:rPr>
        <w:t>( بیان غیر ما احتمل )</w:t>
      </w:r>
      <w:r w:rsidRPr="00452108">
        <w:rPr>
          <w:rFonts w:cs="B Nazanin" w:hint="cs"/>
          <w:b/>
          <w:bCs/>
          <w:color w:val="000000"/>
          <w:sz w:val="28"/>
          <w:szCs w:val="28"/>
          <w:rtl/>
        </w:rPr>
        <w:t xml:space="preserve"> شك في جزئيته أو شرطيته</w:t>
      </w:r>
      <w:r w:rsidR="00D0716D" w:rsidRPr="00D0716D">
        <w:rPr>
          <w:rFonts w:cs="B Nazanin" w:hint="cs"/>
          <w:color w:val="000000"/>
          <w:sz w:val="28"/>
          <w:szCs w:val="28"/>
          <w:rtl/>
        </w:rPr>
        <w:t xml:space="preserve"> ( یعنی این چیزی که شک در شرطیت یا جزئیتش داریم غیر ما احتمل باشد )</w:t>
      </w:r>
    </w:p>
    <w:p w:rsidR="00D0716D" w:rsidRDefault="00452108" w:rsidP="00D0716D">
      <w:pPr>
        <w:pStyle w:val="NormalWeb"/>
        <w:bidi/>
        <w:jc w:val="both"/>
        <w:rPr>
          <w:rFonts w:cs="B Nazanin"/>
          <w:b/>
          <w:bCs/>
          <w:color w:val="000000"/>
          <w:sz w:val="28"/>
          <w:szCs w:val="28"/>
          <w:rtl/>
        </w:rPr>
      </w:pPr>
      <w:r w:rsidRPr="00452108">
        <w:rPr>
          <w:rFonts w:cs="B Nazanin" w:hint="cs"/>
          <w:b/>
          <w:bCs/>
          <w:color w:val="000000"/>
          <w:sz w:val="28"/>
          <w:szCs w:val="28"/>
          <w:rtl/>
        </w:rPr>
        <w:t>نعم</w:t>
      </w:r>
      <w:r w:rsidR="00D0716D">
        <w:rPr>
          <w:rFonts w:cs="B Nazanin" w:hint="cs"/>
          <w:b/>
          <w:bCs/>
          <w:color w:val="000000"/>
          <w:sz w:val="28"/>
          <w:szCs w:val="28"/>
          <w:rtl/>
        </w:rPr>
        <w:t xml:space="preserve"> </w:t>
      </w:r>
      <w:r w:rsidR="00D0716D" w:rsidRPr="00D0716D">
        <w:rPr>
          <w:rFonts w:cs="B Nazanin" w:hint="cs"/>
          <w:color w:val="000000"/>
          <w:sz w:val="28"/>
          <w:szCs w:val="28"/>
          <w:rtl/>
        </w:rPr>
        <w:t xml:space="preserve">( بیان شرط دوم </w:t>
      </w:r>
      <w:r w:rsidR="00D0716D" w:rsidRPr="00D0716D">
        <w:rPr>
          <w:rFonts w:ascii="Sakkal Majalla" w:hAnsi="Sakkal Majalla" w:cs="Sakkal Majalla" w:hint="cs"/>
          <w:color w:val="000000"/>
          <w:sz w:val="28"/>
          <w:szCs w:val="28"/>
          <w:rtl/>
        </w:rPr>
        <w:t>–</w:t>
      </w:r>
      <w:r w:rsidR="00D0716D" w:rsidRPr="00D0716D">
        <w:rPr>
          <w:rFonts w:cs="B Nazanin" w:hint="cs"/>
          <w:color w:val="000000"/>
          <w:sz w:val="28"/>
          <w:szCs w:val="28"/>
          <w:rtl/>
        </w:rPr>
        <w:t xml:space="preserve"> متکلم در مقام بیان تمام اجزاء و شرایط باشد )</w:t>
      </w:r>
      <w:r w:rsidRPr="00452108">
        <w:rPr>
          <w:rFonts w:cs="B Nazanin" w:hint="cs"/>
          <w:b/>
          <w:bCs/>
          <w:color w:val="000000"/>
          <w:sz w:val="28"/>
          <w:szCs w:val="28"/>
          <w:rtl/>
        </w:rPr>
        <w:t xml:space="preserve"> لا بد في الرجوع إليه</w:t>
      </w:r>
      <w:r w:rsidR="00D0716D">
        <w:rPr>
          <w:rFonts w:cs="B Nazanin" w:hint="cs"/>
          <w:b/>
          <w:bCs/>
          <w:color w:val="000000"/>
          <w:sz w:val="28"/>
          <w:szCs w:val="28"/>
          <w:rtl/>
        </w:rPr>
        <w:t xml:space="preserve"> </w:t>
      </w:r>
      <w:r w:rsidR="00D0716D" w:rsidRPr="00D0716D">
        <w:rPr>
          <w:rFonts w:cs="B Nazanin" w:hint="cs"/>
          <w:color w:val="000000"/>
          <w:sz w:val="28"/>
          <w:szCs w:val="28"/>
          <w:rtl/>
        </w:rPr>
        <w:t>( ناچار است اعمی در رجوع کردن به اطلاق )</w:t>
      </w:r>
      <w:r w:rsidRPr="00D0716D">
        <w:rPr>
          <w:rFonts w:cs="B Nazanin" w:hint="cs"/>
          <w:color w:val="000000"/>
          <w:sz w:val="28"/>
          <w:szCs w:val="28"/>
          <w:rtl/>
        </w:rPr>
        <w:t xml:space="preserve"> </w:t>
      </w:r>
      <w:r w:rsidRPr="00452108">
        <w:rPr>
          <w:rFonts w:cs="B Nazanin" w:hint="cs"/>
          <w:b/>
          <w:bCs/>
          <w:color w:val="000000"/>
          <w:sz w:val="28"/>
          <w:szCs w:val="28"/>
          <w:rtl/>
        </w:rPr>
        <w:t>فيما ذكر</w:t>
      </w:r>
      <w:r w:rsidR="00D0716D">
        <w:rPr>
          <w:rFonts w:cs="B Nazanin" w:hint="cs"/>
          <w:b/>
          <w:bCs/>
          <w:color w:val="000000"/>
          <w:sz w:val="28"/>
          <w:szCs w:val="28"/>
          <w:rtl/>
        </w:rPr>
        <w:t xml:space="preserve"> </w:t>
      </w:r>
      <w:r w:rsidR="00D0716D" w:rsidRPr="00D0716D">
        <w:rPr>
          <w:rFonts w:cs="B Nazanin" w:hint="cs"/>
          <w:color w:val="000000"/>
          <w:sz w:val="28"/>
          <w:szCs w:val="28"/>
          <w:rtl/>
        </w:rPr>
        <w:t xml:space="preserve">( در چیزی که ذکر شد </w:t>
      </w:r>
      <w:r w:rsidR="00D0716D" w:rsidRPr="00D0716D">
        <w:rPr>
          <w:rFonts w:ascii="Sakkal Majalla" w:hAnsi="Sakkal Majalla" w:cs="Sakkal Majalla" w:hint="cs"/>
          <w:color w:val="000000"/>
          <w:sz w:val="28"/>
          <w:szCs w:val="28"/>
          <w:rtl/>
        </w:rPr>
        <w:t>–</w:t>
      </w:r>
      <w:r w:rsidR="00D0716D" w:rsidRPr="00D0716D">
        <w:rPr>
          <w:rFonts w:cs="B Nazanin" w:hint="cs"/>
          <w:color w:val="000000"/>
          <w:sz w:val="28"/>
          <w:szCs w:val="28"/>
          <w:rtl/>
        </w:rPr>
        <w:t xml:space="preserve"> مراد از ما ذکر ، رفع جزئیت و شرطیت</w:t>
      </w:r>
      <w:r w:rsidR="00D0716D">
        <w:rPr>
          <w:rFonts w:cs="B Nazanin" w:hint="cs"/>
          <w:color w:val="000000"/>
          <w:sz w:val="28"/>
          <w:szCs w:val="28"/>
          <w:rtl/>
        </w:rPr>
        <w:t xml:space="preserve"> است</w:t>
      </w:r>
      <w:r w:rsidR="00D0716D" w:rsidRPr="00D0716D">
        <w:rPr>
          <w:rFonts w:cs="B Nazanin" w:hint="cs"/>
          <w:color w:val="000000"/>
          <w:sz w:val="28"/>
          <w:szCs w:val="28"/>
          <w:rtl/>
        </w:rPr>
        <w:t xml:space="preserve"> )</w:t>
      </w:r>
      <w:r w:rsidRPr="00D0716D">
        <w:rPr>
          <w:rFonts w:cs="B Nazanin" w:hint="cs"/>
          <w:color w:val="000000"/>
          <w:sz w:val="28"/>
          <w:szCs w:val="28"/>
          <w:rtl/>
        </w:rPr>
        <w:t xml:space="preserve"> </w:t>
      </w:r>
      <w:r w:rsidRPr="00452108">
        <w:rPr>
          <w:rFonts w:cs="B Nazanin" w:hint="cs"/>
          <w:b/>
          <w:bCs/>
          <w:color w:val="000000"/>
          <w:sz w:val="28"/>
          <w:szCs w:val="28"/>
          <w:rtl/>
        </w:rPr>
        <w:t>من</w:t>
      </w:r>
      <w:r w:rsidR="00D0716D">
        <w:rPr>
          <w:rFonts w:cs="B Nazanin" w:hint="cs"/>
          <w:b/>
          <w:bCs/>
          <w:color w:val="000000"/>
          <w:sz w:val="28"/>
          <w:szCs w:val="28"/>
          <w:rtl/>
        </w:rPr>
        <w:t xml:space="preserve"> </w:t>
      </w:r>
      <w:r w:rsidR="00D0716D" w:rsidRPr="00D0716D">
        <w:rPr>
          <w:rFonts w:cs="B Nazanin" w:hint="cs"/>
          <w:color w:val="000000"/>
          <w:sz w:val="28"/>
          <w:szCs w:val="28"/>
          <w:rtl/>
        </w:rPr>
        <w:t xml:space="preserve">( خبر لابد </w:t>
      </w:r>
      <w:r w:rsidR="00D0716D" w:rsidRPr="00D0716D">
        <w:rPr>
          <w:rFonts w:ascii="Sakkal Majalla" w:hAnsi="Sakkal Majalla" w:cs="Sakkal Majalla" w:hint="cs"/>
          <w:color w:val="000000"/>
          <w:sz w:val="28"/>
          <w:szCs w:val="28"/>
          <w:rtl/>
        </w:rPr>
        <w:t>–</w:t>
      </w:r>
      <w:r w:rsidR="00D0716D" w:rsidRPr="00D0716D">
        <w:rPr>
          <w:rFonts w:cs="B Nazanin" w:hint="cs"/>
          <w:color w:val="000000"/>
          <w:sz w:val="28"/>
          <w:szCs w:val="28"/>
          <w:rtl/>
        </w:rPr>
        <w:t xml:space="preserve"> ناچار است از این که این اطلاق وارد شده باشد در مورد بیان )</w:t>
      </w:r>
      <w:r w:rsidRPr="00452108">
        <w:rPr>
          <w:rFonts w:cs="B Nazanin" w:hint="cs"/>
          <w:b/>
          <w:bCs/>
          <w:color w:val="000000"/>
          <w:sz w:val="28"/>
          <w:szCs w:val="28"/>
          <w:rtl/>
        </w:rPr>
        <w:t xml:space="preserve"> كونه واردا مورد البيان كما</w:t>
      </w:r>
      <w:r w:rsidR="00D0716D">
        <w:rPr>
          <w:rFonts w:cs="B Nazanin" w:hint="cs"/>
          <w:b/>
          <w:bCs/>
          <w:color w:val="000000"/>
          <w:sz w:val="28"/>
          <w:szCs w:val="28"/>
          <w:rtl/>
        </w:rPr>
        <w:t xml:space="preserve"> </w:t>
      </w:r>
      <w:r w:rsidR="00D0716D" w:rsidRPr="00D0716D">
        <w:rPr>
          <w:rFonts w:cs="B Nazanin" w:hint="cs"/>
          <w:color w:val="000000"/>
          <w:sz w:val="28"/>
          <w:szCs w:val="28"/>
          <w:rtl/>
        </w:rPr>
        <w:t>( می خاوهد بگوید در مقام بیان بودن منحصر به این خطاب نیست بلکه تمام خطابات باید در مقام بیان باشند )</w:t>
      </w:r>
      <w:r w:rsidRPr="00452108">
        <w:rPr>
          <w:rFonts w:cs="B Nazanin" w:hint="cs"/>
          <w:b/>
          <w:bCs/>
          <w:color w:val="000000"/>
          <w:sz w:val="28"/>
          <w:szCs w:val="28"/>
          <w:rtl/>
        </w:rPr>
        <w:t xml:space="preserve"> لا بد منه</w:t>
      </w:r>
      <w:r w:rsidR="00D0716D">
        <w:rPr>
          <w:rFonts w:cs="B Nazanin" w:hint="cs"/>
          <w:b/>
          <w:bCs/>
          <w:color w:val="000000"/>
          <w:sz w:val="28"/>
          <w:szCs w:val="28"/>
          <w:rtl/>
        </w:rPr>
        <w:t xml:space="preserve"> </w:t>
      </w:r>
      <w:r w:rsidR="00D0716D" w:rsidRPr="00D0716D">
        <w:rPr>
          <w:rFonts w:cs="B Nazanin" w:hint="cs"/>
          <w:color w:val="000000"/>
          <w:sz w:val="28"/>
          <w:szCs w:val="28"/>
          <w:rtl/>
        </w:rPr>
        <w:t>( همان طور که ناچاریم از در مقام بیان بودن )</w:t>
      </w:r>
      <w:r w:rsidRPr="00452108">
        <w:rPr>
          <w:rFonts w:cs="B Nazanin" w:hint="cs"/>
          <w:b/>
          <w:bCs/>
          <w:color w:val="000000"/>
          <w:sz w:val="28"/>
          <w:szCs w:val="28"/>
          <w:rtl/>
        </w:rPr>
        <w:t xml:space="preserve"> في الرجوع إلى سائر المطلقات</w:t>
      </w:r>
    </w:p>
    <w:p w:rsidR="00D0716D" w:rsidRPr="00D0716D" w:rsidRDefault="00D0716D" w:rsidP="00D0716D">
      <w:pPr>
        <w:pStyle w:val="NormalWeb"/>
        <w:bidi/>
        <w:jc w:val="both"/>
        <w:rPr>
          <w:rFonts w:cs="B Nazanin"/>
          <w:color w:val="000000"/>
          <w:sz w:val="28"/>
          <w:szCs w:val="28"/>
          <w:rtl/>
        </w:rPr>
      </w:pPr>
      <w:r w:rsidRPr="00D0716D">
        <w:rPr>
          <w:rFonts w:cs="B Nazanin" w:hint="cs"/>
          <w:color w:val="000000"/>
          <w:sz w:val="28"/>
          <w:szCs w:val="28"/>
          <w:rtl/>
        </w:rPr>
        <w:t xml:space="preserve">من شک داریم سوره جزء نماز هست یا نیست . صحیحی حق تمسک به اطلاق اقیموا الصلاه ندارد . خب نسبت به سوره چه باید بکنیم ؟ دستمان از دلیل اجتهادی کوتاه شد نوبت به اصل عملی می رسد . در اصل عملی اختلاف است یا برائت است یا احتیاط . اما اعمی ، اگر اثبات شد دو شرط تمسک می کند به اطلاق خطاب اما اگر برای ما اثبات نشد که در مقام بیان است ف دست ما از این آیه کوتاه می شود لذا باید رفت سراغ اصل عملی که یا برائت است یا احتیاط </w:t>
      </w:r>
    </w:p>
    <w:p w:rsidR="00452108" w:rsidRDefault="00452108" w:rsidP="00D0716D">
      <w:pPr>
        <w:pStyle w:val="NormalWeb"/>
        <w:bidi/>
        <w:jc w:val="both"/>
        <w:rPr>
          <w:b/>
          <w:bCs/>
          <w:color w:val="000000" w:themeColor="text1"/>
          <w:sz w:val="22"/>
          <w:szCs w:val="22"/>
          <w:rtl/>
        </w:rPr>
      </w:pPr>
      <w:r w:rsidRPr="00452108">
        <w:rPr>
          <w:rFonts w:cs="B Nazanin" w:hint="cs"/>
          <w:b/>
          <w:bCs/>
          <w:color w:val="000000"/>
          <w:sz w:val="28"/>
          <w:szCs w:val="28"/>
          <w:rtl/>
        </w:rPr>
        <w:t>و بدونه</w:t>
      </w:r>
      <w:r w:rsidR="00C3173A">
        <w:rPr>
          <w:rFonts w:cs="B Nazanin" w:hint="cs"/>
          <w:b/>
          <w:bCs/>
          <w:color w:val="000000"/>
          <w:sz w:val="28"/>
          <w:szCs w:val="28"/>
          <w:rtl/>
        </w:rPr>
        <w:t xml:space="preserve"> </w:t>
      </w:r>
      <w:r w:rsidR="00C3173A" w:rsidRPr="00C3173A">
        <w:rPr>
          <w:rFonts w:cs="B Nazanin" w:hint="cs"/>
          <w:color w:val="000000"/>
          <w:sz w:val="28"/>
          <w:szCs w:val="28"/>
          <w:rtl/>
        </w:rPr>
        <w:t xml:space="preserve">( کونه وارد مورد البیان </w:t>
      </w:r>
      <w:r w:rsidR="00C3173A" w:rsidRPr="00C3173A">
        <w:rPr>
          <w:rFonts w:ascii="Sakkal Majalla" w:hAnsi="Sakkal Majalla" w:cs="Sakkal Majalla" w:hint="cs"/>
          <w:color w:val="000000"/>
          <w:sz w:val="28"/>
          <w:szCs w:val="28"/>
          <w:rtl/>
        </w:rPr>
        <w:t>–</w:t>
      </w:r>
      <w:r w:rsidR="00C3173A" w:rsidRPr="00C3173A">
        <w:rPr>
          <w:rFonts w:cs="B Nazanin" w:hint="cs"/>
          <w:color w:val="000000"/>
          <w:sz w:val="28"/>
          <w:szCs w:val="28"/>
          <w:rtl/>
        </w:rPr>
        <w:t xml:space="preserve"> اگر خطاب در مقام بیان نبود )</w:t>
      </w:r>
      <w:r w:rsidRPr="00C3173A">
        <w:rPr>
          <w:rFonts w:cs="B Nazanin" w:hint="cs"/>
          <w:color w:val="000000"/>
          <w:sz w:val="28"/>
          <w:szCs w:val="28"/>
          <w:rtl/>
        </w:rPr>
        <w:t xml:space="preserve"> لا مرجع</w:t>
      </w:r>
      <w:r w:rsidR="00C3173A" w:rsidRPr="00C3173A">
        <w:rPr>
          <w:rFonts w:cs="B Nazanin" w:hint="cs"/>
          <w:color w:val="000000"/>
          <w:sz w:val="28"/>
          <w:szCs w:val="28"/>
          <w:rtl/>
        </w:rPr>
        <w:t xml:space="preserve"> ( نیست مرجعی برای اعمی )</w:t>
      </w:r>
      <w:r w:rsidRPr="00452108">
        <w:rPr>
          <w:rFonts w:cs="B Nazanin" w:hint="cs"/>
          <w:b/>
          <w:bCs/>
          <w:color w:val="000000"/>
          <w:sz w:val="28"/>
          <w:szCs w:val="28"/>
          <w:rtl/>
        </w:rPr>
        <w:t xml:space="preserve"> أيضا</w:t>
      </w:r>
      <w:r w:rsidR="00C3173A">
        <w:rPr>
          <w:rFonts w:cs="B Nazanin" w:hint="cs"/>
          <w:b/>
          <w:bCs/>
          <w:color w:val="000000"/>
          <w:sz w:val="28"/>
          <w:szCs w:val="28"/>
          <w:rtl/>
        </w:rPr>
        <w:t xml:space="preserve"> </w:t>
      </w:r>
      <w:r w:rsidR="00C3173A" w:rsidRPr="00C3173A">
        <w:rPr>
          <w:rFonts w:cs="B Nazanin" w:hint="cs"/>
          <w:color w:val="000000"/>
          <w:sz w:val="28"/>
          <w:szCs w:val="28"/>
          <w:rtl/>
        </w:rPr>
        <w:t>( مثل صحیحی )</w:t>
      </w:r>
      <w:r w:rsidRPr="00452108">
        <w:rPr>
          <w:rFonts w:cs="B Nazanin" w:hint="cs"/>
          <w:b/>
          <w:bCs/>
          <w:color w:val="000000"/>
          <w:sz w:val="28"/>
          <w:szCs w:val="28"/>
          <w:rtl/>
        </w:rPr>
        <w:t xml:space="preserve"> إلا البراءة أو الاشتغال على الخلاف في مسألة دوران الأمر بين الأقل و الأكثر الارتباطيين</w:t>
      </w:r>
      <w:r w:rsidR="00C3173A">
        <w:rPr>
          <w:rFonts w:cs="B Nazanin" w:hint="cs"/>
          <w:b/>
          <w:bCs/>
          <w:color w:val="000000"/>
          <w:sz w:val="28"/>
          <w:szCs w:val="28"/>
          <w:rtl/>
        </w:rPr>
        <w:t xml:space="preserve"> </w:t>
      </w:r>
      <w:r w:rsidRPr="00452108">
        <w:rPr>
          <w:rFonts w:cs="B Nazanin" w:hint="cs"/>
          <w:b/>
          <w:bCs/>
          <w:color w:val="000000"/>
          <w:sz w:val="28"/>
          <w:szCs w:val="28"/>
          <w:rtl/>
        </w:rPr>
        <w:t>.</w:t>
      </w:r>
    </w:p>
    <w:p w:rsidR="008346E4" w:rsidRDefault="008346E4" w:rsidP="008346E4">
      <w:pPr>
        <w:pStyle w:val="NormalWeb"/>
        <w:bidi/>
        <w:jc w:val="both"/>
        <w:rPr>
          <w:b/>
          <w:bCs/>
          <w:color w:val="000000" w:themeColor="text1"/>
          <w:sz w:val="22"/>
          <w:szCs w:val="22"/>
          <w:rtl/>
        </w:rPr>
      </w:pPr>
    </w:p>
    <w:p w:rsidR="008346E4" w:rsidRDefault="008346E4" w:rsidP="008346E4">
      <w:pPr>
        <w:pStyle w:val="NormalWeb"/>
        <w:bidi/>
        <w:jc w:val="both"/>
        <w:rPr>
          <w:b/>
          <w:bCs/>
          <w:color w:val="000000" w:themeColor="text1"/>
          <w:sz w:val="22"/>
          <w:szCs w:val="22"/>
          <w:rtl/>
        </w:rPr>
      </w:pPr>
    </w:p>
    <w:p w:rsidR="008346E4" w:rsidRDefault="008346E4" w:rsidP="008346E4">
      <w:pPr>
        <w:pStyle w:val="NormalWeb"/>
        <w:bidi/>
        <w:jc w:val="both"/>
        <w:rPr>
          <w:b/>
          <w:bCs/>
          <w:color w:val="000000" w:themeColor="text1"/>
          <w:sz w:val="22"/>
          <w:szCs w:val="22"/>
          <w:rtl/>
        </w:rPr>
      </w:pPr>
    </w:p>
    <w:p w:rsidR="008346E4" w:rsidRDefault="008346E4" w:rsidP="00907F81">
      <w:pPr>
        <w:pStyle w:val="ListParagraph"/>
        <w:numPr>
          <w:ilvl w:val="0"/>
          <w:numId w:val="106"/>
        </w:numPr>
        <w:jc w:val="both"/>
      </w:pPr>
      <w:r>
        <w:rPr>
          <w:rFonts w:hint="cs"/>
          <w:rtl/>
        </w:rPr>
        <w:t>ثمره دوم ( این ثمره از میرازی قمی است ) : ایشان فرموده است که اگر صحیحی شدید مرجع ( هنگام شک در جزئیت و شرطیت ) احتیاط است و اگر اعمی شدید مرجع برائت است .</w:t>
      </w:r>
    </w:p>
    <w:p w:rsidR="008346E4" w:rsidRDefault="008346E4" w:rsidP="008346E4">
      <w:pPr>
        <w:pStyle w:val="ListParagraph"/>
        <w:jc w:val="both"/>
        <w:rPr>
          <w:rtl/>
        </w:rPr>
      </w:pPr>
      <w:r>
        <w:rPr>
          <w:rFonts w:hint="cs"/>
          <w:rtl/>
        </w:rPr>
        <w:t>نقد صاحب کفایه : ایشان می فرماید این ثمره درست نیست زیرا صحیحی این جا می تواند برائتی شود یا احتیاطی و اعمی هم می تواند برائتی یا احتیاطی شود لذا مشهور با این که صحیحی هستند اما قائل به برائت هستند .</w:t>
      </w:r>
    </w:p>
    <w:p w:rsidR="008346E4" w:rsidRPr="00A96340" w:rsidRDefault="008346E4" w:rsidP="00BE65E9">
      <w:pPr>
        <w:pStyle w:val="ListParagraph"/>
        <w:jc w:val="both"/>
        <w:rPr>
          <w:rtl/>
        </w:rPr>
      </w:pPr>
      <w:r>
        <w:rPr>
          <w:rFonts w:hint="cs"/>
          <w:rtl/>
        </w:rPr>
        <w:t>چرا صحیح و اعمی هردو می توانند هم برائتی شوند و هم احتیاطی ؟؟</w:t>
      </w:r>
      <w:r w:rsidR="00BE65E9">
        <w:rPr>
          <w:rFonts w:hint="cs"/>
          <w:rtl/>
        </w:rPr>
        <w:t xml:space="preserve"> من شک دارم که سوره جزء نماز هست یا نیست . این شک بازگشت می کند به این که نماز 10 جزء هست یا 11 جزء ؟ به این می گویند اقل و اکثر ارتباطی . ما علم اجمالی داریم به این که یا اقل واجب است و یا اکثر . پس علم اجمالی داریم . حالا اگر کسی قائل به انحلال علم اجمالی شود ( انحلال به علم تفصیلی و شک بدوی ) یعنی بگوید نسبت به 10 جزء علم تفصیلی داریم و نسبت به سوره شک بدوی دارم بنابراین قائل به برائت می شود اما اگر قائل به انحلال نشد به هر دلیلی ، احتیاط جاری می شود . بنابراین احتیاطی یا برائتی شدن مبتنی بر صحیح یا اعمی بودن نیست بلکه مبتنی بر انحلال و عدم انحلال است .</w:t>
      </w:r>
    </w:p>
    <w:p w:rsidR="00452108" w:rsidRDefault="00452108" w:rsidP="00452108">
      <w:pPr>
        <w:pStyle w:val="NormalWeb"/>
        <w:bidi/>
        <w:jc w:val="both"/>
        <w:rPr>
          <w:b/>
          <w:bCs/>
          <w:sz w:val="22"/>
          <w:szCs w:val="22"/>
          <w:rtl/>
        </w:rPr>
      </w:pPr>
      <w:r w:rsidRPr="00452108">
        <w:rPr>
          <w:rFonts w:cs="B Nazanin" w:hint="cs"/>
          <w:b/>
          <w:bCs/>
          <w:color w:val="000000"/>
          <w:sz w:val="28"/>
          <w:szCs w:val="28"/>
          <w:rtl/>
        </w:rPr>
        <w:t>و قد انقدح بذلك</w:t>
      </w:r>
      <w:r w:rsidR="00BE65E9">
        <w:rPr>
          <w:rFonts w:cs="B Nazanin" w:hint="cs"/>
          <w:b/>
          <w:bCs/>
          <w:color w:val="000000"/>
          <w:sz w:val="28"/>
          <w:szCs w:val="28"/>
          <w:rtl/>
        </w:rPr>
        <w:t xml:space="preserve"> </w:t>
      </w:r>
      <w:r w:rsidR="00BE65E9" w:rsidRPr="00BE65E9">
        <w:rPr>
          <w:rFonts w:cs="B Nazanin" w:hint="cs"/>
          <w:color w:val="000000"/>
          <w:sz w:val="28"/>
          <w:szCs w:val="28"/>
          <w:rtl/>
        </w:rPr>
        <w:t xml:space="preserve">( رد ثمره دوم </w:t>
      </w:r>
      <w:r w:rsidR="00BE65E9" w:rsidRPr="00BE65E9">
        <w:rPr>
          <w:rFonts w:ascii="Sakkal Majalla" w:hAnsi="Sakkal Majalla" w:cs="Sakkal Majalla" w:hint="cs"/>
          <w:color w:val="000000"/>
          <w:sz w:val="28"/>
          <w:szCs w:val="28"/>
          <w:rtl/>
        </w:rPr>
        <w:t>–</w:t>
      </w:r>
      <w:r w:rsidR="00BE65E9" w:rsidRPr="00BE65E9">
        <w:rPr>
          <w:rFonts w:cs="B Nazanin" w:hint="cs"/>
          <w:color w:val="000000"/>
          <w:sz w:val="28"/>
          <w:szCs w:val="28"/>
          <w:rtl/>
        </w:rPr>
        <w:t xml:space="preserve"> روشن شد از این 3 خط )</w:t>
      </w:r>
      <w:r w:rsidRPr="00452108">
        <w:rPr>
          <w:rFonts w:cs="B Nazanin" w:hint="cs"/>
          <w:b/>
          <w:bCs/>
          <w:color w:val="000000"/>
          <w:sz w:val="28"/>
          <w:szCs w:val="28"/>
          <w:rtl/>
        </w:rPr>
        <w:t xml:space="preserve"> أن الرجوع</w:t>
      </w:r>
      <w:r w:rsidR="00BE65E9">
        <w:rPr>
          <w:rFonts w:cs="B Nazanin" w:hint="cs"/>
          <w:b/>
          <w:bCs/>
          <w:color w:val="000000"/>
          <w:sz w:val="28"/>
          <w:szCs w:val="28"/>
          <w:rtl/>
        </w:rPr>
        <w:t xml:space="preserve"> </w:t>
      </w:r>
      <w:r w:rsidR="00BE65E9" w:rsidRPr="00BE65E9">
        <w:rPr>
          <w:rFonts w:cs="B Nazanin" w:hint="cs"/>
          <w:color w:val="000000"/>
          <w:sz w:val="28"/>
          <w:szCs w:val="28"/>
          <w:rtl/>
        </w:rPr>
        <w:t>( چه زمانی بحث از رجوع به اصل عملی مطرح می شود ؟ زمانی که حق تمسک به اطلاق نداشته باشیم )</w:t>
      </w:r>
      <w:r w:rsidRPr="00452108">
        <w:rPr>
          <w:rFonts w:cs="B Nazanin" w:hint="cs"/>
          <w:b/>
          <w:bCs/>
          <w:color w:val="000000"/>
          <w:sz w:val="28"/>
          <w:szCs w:val="28"/>
          <w:rtl/>
        </w:rPr>
        <w:t xml:space="preserve"> إلى البراءة أو الاشتغال في موارد إجمال الخطاب أو إهماله على القولين</w:t>
      </w:r>
      <w:r w:rsidR="00BE65E9">
        <w:rPr>
          <w:rFonts w:cs="B Nazanin" w:hint="cs"/>
          <w:b/>
          <w:bCs/>
          <w:color w:val="000000"/>
          <w:sz w:val="28"/>
          <w:szCs w:val="28"/>
          <w:rtl/>
        </w:rPr>
        <w:t xml:space="preserve"> </w:t>
      </w:r>
      <w:r w:rsidR="00BE65E9" w:rsidRPr="00BE65E9">
        <w:rPr>
          <w:rFonts w:cs="B Nazanin" w:hint="cs"/>
          <w:color w:val="000000"/>
          <w:sz w:val="28"/>
          <w:szCs w:val="28"/>
          <w:rtl/>
        </w:rPr>
        <w:t>( خبر ان الرجوع )</w:t>
      </w:r>
      <w:r w:rsidRPr="00BE65E9">
        <w:rPr>
          <w:rFonts w:cs="B Nazanin" w:hint="cs"/>
          <w:color w:val="000000"/>
          <w:sz w:val="28"/>
          <w:szCs w:val="28"/>
          <w:rtl/>
        </w:rPr>
        <w:t xml:space="preserve"> </w:t>
      </w:r>
      <w:r w:rsidRPr="00452108">
        <w:rPr>
          <w:rFonts w:cs="B Nazanin" w:hint="cs"/>
          <w:b/>
          <w:bCs/>
          <w:color w:val="000000"/>
          <w:sz w:val="28"/>
          <w:szCs w:val="28"/>
          <w:rtl/>
        </w:rPr>
        <w:t>فلا وجه لجعل الثمرة هو الرجوع إلى البراءة على الأعم و الاشتغال على الصحيح‏ و لذا</w:t>
      </w:r>
      <w:r w:rsidR="00BE65E9">
        <w:rPr>
          <w:rFonts w:cs="B Nazanin" w:hint="cs"/>
          <w:b/>
          <w:bCs/>
          <w:color w:val="000000"/>
          <w:sz w:val="28"/>
          <w:szCs w:val="28"/>
          <w:rtl/>
        </w:rPr>
        <w:t xml:space="preserve"> </w:t>
      </w:r>
      <w:r w:rsidR="00BE65E9" w:rsidRPr="00BE65E9">
        <w:rPr>
          <w:rFonts w:cs="B Nazanin" w:hint="cs"/>
          <w:color w:val="000000"/>
          <w:sz w:val="28"/>
          <w:szCs w:val="28"/>
          <w:rtl/>
        </w:rPr>
        <w:t xml:space="preserve">( بخاطر این عدم الوجه </w:t>
      </w:r>
      <w:r w:rsidR="00BE65E9" w:rsidRPr="00BE65E9">
        <w:rPr>
          <w:rFonts w:ascii="Sakkal Majalla" w:hAnsi="Sakkal Majalla" w:cs="Sakkal Majalla" w:hint="cs"/>
          <w:color w:val="000000"/>
          <w:sz w:val="28"/>
          <w:szCs w:val="28"/>
          <w:rtl/>
        </w:rPr>
        <w:t>–</w:t>
      </w:r>
      <w:r w:rsidR="00BE65E9" w:rsidRPr="00BE65E9">
        <w:rPr>
          <w:rFonts w:cs="B Nazanin" w:hint="cs"/>
          <w:color w:val="000000"/>
          <w:sz w:val="28"/>
          <w:szCs w:val="28"/>
          <w:rtl/>
        </w:rPr>
        <w:t xml:space="preserve"> می خواهد شاهد بیاورد )</w:t>
      </w:r>
      <w:r w:rsidRPr="00452108">
        <w:rPr>
          <w:rFonts w:cs="B Nazanin" w:hint="cs"/>
          <w:b/>
          <w:bCs/>
          <w:color w:val="000000"/>
          <w:sz w:val="28"/>
          <w:szCs w:val="28"/>
          <w:rtl/>
        </w:rPr>
        <w:t xml:space="preserve"> ذهب المشهور إلى البراءة مع ذهابهم إلى الصحيح</w:t>
      </w:r>
      <w:r w:rsidR="00BE65E9">
        <w:rPr>
          <w:rFonts w:cs="B Nazanin" w:hint="cs"/>
          <w:b/>
          <w:bCs/>
          <w:color w:val="000000"/>
          <w:sz w:val="28"/>
          <w:szCs w:val="28"/>
          <w:rtl/>
        </w:rPr>
        <w:t xml:space="preserve"> </w:t>
      </w:r>
      <w:r w:rsidRPr="00452108">
        <w:rPr>
          <w:rFonts w:cs="B Nazanin" w:hint="cs"/>
          <w:b/>
          <w:bCs/>
          <w:color w:val="000000"/>
          <w:sz w:val="28"/>
          <w:szCs w:val="28"/>
          <w:rtl/>
        </w:rPr>
        <w:t>.</w:t>
      </w:r>
    </w:p>
    <w:p w:rsidR="00BE65E9" w:rsidRPr="00452108" w:rsidRDefault="00BE65E9" w:rsidP="00907F81">
      <w:pPr>
        <w:pStyle w:val="ListParagraph"/>
        <w:numPr>
          <w:ilvl w:val="0"/>
          <w:numId w:val="106"/>
        </w:numPr>
        <w:jc w:val="both"/>
        <w:rPr>
          <w:rtl/>
        </w:rPr>
      </w:pPr>
      <w:r w:rsidRPr="00BE65E9">
        <w:rPr>
          <w:rFonts w:hint="cs"/>
          <w:b/>
          <w:bCs/>
          <w:rtl/>
        </w:rPr>
        <w:t>ثمره سوم : نذر</w:t>
      </w:r>
      <w:r>
        <w:rPr>
          <w:rFonts w:hint="cs"/>
          <w:rtl/>
        </w:rPr>
        <w:t xml:space="preserve"> . مثلا کسی نذر می کند که اگر در امتحان قبول شدم یک درهم به مصلی . حالا یک نفر دارد آن جا نماز می خواند اما نمی دانیم نمازش صحیح است یا فاسد . اگر اعمی بشود یک درهم بدهد به این فرد به نذرش عمل کرده اما اگر صحیحی باشد ، اگر پول بدهد به این اقا به نذرش عمل کرده است . </w:t>
      </w:r>
    </w:p>
    <w:p w:rsidR="00452108" w:rsidRPr="00452108" w:rsidRDefault="00452108" w:rsidP="00452108">
      <w:pPr>
        <w:pStyle w:val="NormalWeb"/>
        <w:bidi/>
        <w:jc w:val="both"/>
        <w:rPr>
          <w:b/>
          <w:bCs/>
          <w:sz w:val="22"/>
          <w:szCs w:val="22"/>
          <w:rtl/>
        </w:rPr>
      </w:pPr>
      <w:r w:rsidRPr="00452108">
        <w:rPr>
          <w:rFonts w:cs="B Nazanin" w:hint="cs"/>
          <w:b/>
          <w:bCs/>
          <w:color w:val="000000"/>
          <w:sz w:val="28"/>
          <w:szCs w:val="28"/>
          <w:rtl/>
        </w:rPr>
        <w:t xml:space="preserve">و ربما </w:t>
      </w:r>
      <w:r w:rsidR="00CF1398">
        <w:rPr>
          <w:rFonts w:cs="B Nazanin" w:hint="cs"/>
          <w:b/>
          <w:bCs/>
          <w:color w:val="000000"/>
          <w:sz w:val="28"/>
          <w:szCs w:val="28"/>
          <w:rtl/>
        </w:rPr>
        <w:t xml:space="preserve">قيل </w:t>
      </w:r>
      <w:r w:rsidR="00CF1398" w:rsidRPr="00CF1398">
        <w:rPr>
          <w:rFonts w:cs="B Nazanin" w:hint="cs"/>
          <w:color w:val="000000"/>
          <w:sz w:val="28"/>
          <w:szCs w:val="28"/>
          <w:rtl/>
        </w:rPr>
        <w:t>( ثمره سوم )‏</w:t>
      </w:r>
      <w:r w:rsidR="00CF1398">
        <w:rPr>
          <w:rFonts w:cs="B Nazanin" w:hint="cs"/>
          <w:b/>
          <w:bCs/>
          <w:color w:val="000000"/>
          <w:sz w:val="28"/>
          <w:szCs w:val="28"/>
          <w:rtl/>
        </w:rPr>
        <w:t xml:space="preserve"> بظهور الثمرة في النذر أيضا</w:t>
      </w:r>
      <w:r w:rsidR="00CF1398">
        <w:rPr>
          <w:rFonts w:hint="cs"/>
          <w:b/>
          <w:bCs/>
          <w:sz w:val="22"/>
          <w:szCs w:val="22"/>
          <w:rtl/>
        </w:rPr>
        <w:t xml:space="preserve"> </w:t>
      </w:r>
      <w:r w:rsidR="00CF1398" w:rsidRPr="00CF1398">
        <w:rPr>
          <w:rFonts w:cs="B Nazanin" w:hint="cs"/>
          <w:rtl/>
        </w:rPr>
        <w:t>( مثل ثمره ی قبلی )</w:t>
      </w:r>
    </w:p>
    <w:p w:rsidR="00452108" w:rsidRPr="00452108" w:rsidRDefault="00452108" w:rsidP="00FA194B">
      <w:pPr>
        <w:pStyle w:val="NormalWeb"/>
        <w:bidi/>
        <w:jc w:val="both"/>
        <w:rPr>
          <w:b/>
          <w:bCs/>
          <w:sz w:val="22"/>
          <w:szCs w:val="22"/>
          <w:rtl/>
        </w:rPr>
      </w:pPr>
      <w:r w:rsidRPr="00452108">
        <w:rPr>
          <w:rFonts w:cs="B Nazanin" w:hint="cs"/>
          <w:b/>
          <w:bCs/>
          <w:color w:val="000000"/>
          <w:sz w:val="28"/>
          <w:szCs w:val="28"/>
          <w:rtl/>
        </w:rPr>
        <w:t>قلت و إن كان تظهر</w:t>
      </w:r>
      <w:r w:rsidR="00CF1398">
        <w:rPr>
          <w:rFonts w:cs="B Nazanin" w:hint="cs"/>
          <w:b/>
          <w:bCs/>
          <w:color w:val="000000"/>
          <w:sz w:val="28"/>
          <w:szCs w:val="28"/>
          <w:rtl/>
        </w:rPr>
        <w:t xml:space="preserve"> </w:t>
      </w:r>
      <w:r w:rsidR="00CF1398" w:rsidRPr="00CF1398">
        <w:rPr>
          <w:rFonts w:cs="B Nazanin" w:hint="cs"/>
          <w:color w:val="000000"/>
          <w:sz w:val="28"/>
          <w:szCs w:val="28"/>
          <w:rtl/>
        </w:rPr>
        <w:t>( هرچند ظاهر می شود ثمره )</w:t>
      </w:r>
      <w:r w:rsidRPr="00452108">
        <w:rPr>
          <w:rFonts w:cs="B Nazanin" w:hint="cs"/>
          <w:b/>
          <w:bCs/>
          <w:color w:val="000000"/>
          <w:sz w:val="28"/>
          <w:szCs w:val="28"/>
          <w:rtl/>
        </w:rPr>
        <w:t xml:space="preserve"> فيما لو نذر لمن صلى إعطاء درهم في البر</w:t>
      </w:r>
      <w:r w:rsidR="00CF1398" w:rsidRPr="00CF1398">
        <w:rPr>
          <w:rFonts w:cs="B Nazanin" w:hint="cs"/>
          <w:color w:val="000000"/>
          <w:sz w:val="28"/>
          <w:szCs w:val="28"/>
          <w:rtl/>
        </w:rPr>
        <w:t xml:space="preserve"> ( متعلق به تظهر </w:t>
      </w:r>
      <w:r w:rsidR="00CF1398" w:rsidRPr="00CF1398">
        <w:rPr>
          <w:rFonts w:ascii="Sakkal Majalla" w:hAnsi="Sakkal Majalla" w:cs="Sakkal Majalla" w:hint="cs"/>
          <w:color w:val="000000"/>
          <w:sz w:val="28"/>
          <w:szCs w:val="28"/>
          <w:rtl/>
        </w:rPr>
        <w:t>–</w:t>
      </w:r>
      <w:r w:rsidR="00CF1398" w:rsidRPr="00CF1398">
        <w:rPr>
          <w:rFonts w:cs="B Nazanin" w:hint="cs"/>
          <w:color w:val="000000"/>
          <w:sz w:val="28"/>
          <w:szCs w:val="28"/>
          <w:rtl/>
        </w:rPr>
        <w:t xml:space="preserve"> کجا ظاهر می شود این ثمره )</w:t>
      </w:r>
      <w:r w:rsidRPr="00CF1398">
        <w:rPr>
          <w:rFonts w:cs="B Nazanin" w:hint="cs"/>
          <w:color w:val="000000"/>
          <w:sz w:val="28"/>
          <w:szCs w:val="28"/>
          <w:rtl/>
        </w:rPr>
        <w:t xml:space="preserve"> </w:t>
      </w:r>
      <w:r w:rsidRPr="00452108">
        <w:rPr>
          <w:rFonts w:cs="B Nazanin" w:hint="cs"/>
          <w:b/>
          <w:bCs/>
          <w:color w:val="000000"/>
          <w:sz w:val="28"/>
          <w:szCs w:val="28"/>
          <w:rtl/>
        </w:rPr>
        <w:t xml:space="preserve">فيما لو أعطاه لمن صلى و لو علم بفساد صلاته لإخلاله </w:t>
      </w:r>
      <w:r w:rsidR="00CF1398">
        <w:rPr>
          <w:rFonts w:cs="B Nazanin" w:hint="cs"/>
          <w:b/>
          <w:bCs/>
          <w:color w:val="000000"/>
          <w:sz w:val="28"/>
          <w:szCs w:val="28"/>
          <w:rtl/>
        </w:rPr>
        <w:t xml:space="preserve">( علت فساد صلاه ) </w:t>
      </w:r>
      <w:r w:rsidRPr="00452108">
        <w:rPr>
          <w:rFonts w:cs="B Nazanin" w:hint="cs"/>
          <w:b/>
          <w:bCs/>
          <w:color w:val="000000"/>
          <w:sz w:val="28"/>
          <w:szCs w:val="28"/>
          <w:rtl/>
        </w:rPr>
        <w:t>بما لا يعتبر في الاسم على الأعم</w:t>
      </w:r>
      <w:r w:rsidR="00CF1398">
        <w:rPr>
          <w:rFonts w:cs="B Nazanin" w:hint="cs"/>
          <w:b/>
          <w:bCs/>
          <w:color w:val="000000"/>
          <w:sz w:val="28"/>
          <w:szCs w:val="28"/>
          <w:rtl/>
        </w:rPr>
        <w:t xml:space="preserve"> </w:t>
      </w:r>
      <w:r w:rsidR="00CF1398" w:rsidRPr="00CF1398">
        <w:rPr>
          <w:rFonts w:cs="B Nazanin" w:hint="cs"/>
          <w:color w:val="000000"/>
          <w:sz w:val="28"/>
          <w:szCs w:val="28"/>
          <w:rtl/>
        </w:rPr>
        <w:t>( بدلیل این که اخلال ورزیده است در چیزی که در صدق عنوان و اسم معتبر نیست و الا اگر در چیزی که در صدق اسم معتبر باشد اخلال ورزیده باشد حتی بنابر اعمی هم نمی تواند به او درهم را بدهد )</w:t>
      </w:r>
    </w:p>
    <w:p w:rsidR="00452108" w:rsidRDefault="00FA194B" w:rsidP="00E40992">
      <w:pPr>
        <w:pStyle w:val="Heading1"/>
        <w:rPr>
          <w:rtl/>
        </w:rPr>
      </w:pPr>
      <w:r>
        <w:rPr>
          <w:rFonts w:hint="cs"/>
          <w:rtl/>
        </w:rPr>
        <w:t xml:space="preserve">نوار 32 : ادامه ی صحیح و اعم </w:t>
      </w:r>
      <w:r w:rsidR="00FC613B">
        <w:rPr>
          <w:rFonts w:hint="cs"/>
          <w:rtl/>
        </w:rPr>
        <w:t xml:space="preserve">/ اشکال بر ثمره سوم </w:t>
      </w:r>
      <w:r w:rsidR="00FC613B">
        <w:rPr>
          <w:rFonts w:ascii="Sakkal Majalla" w:hAnsi="Sakkal Majalla" w:cs="Sakkal Majalla" w:hint="cs"/>
          <w:rtl/>
        </w:rPr>
        <w:t>–</w:t>
      </w:r>
      <w:r w:rsidR="00FC613B">
        <w:rPr>
          <w:rFonts w:hint="cs"/>
          <w:rtl/>
        </w:rPr>
        <w:t xml:space="preserve"> بیان ادله صحیحی ها </w:t>
      </w:r>
    </w:p>
    <w:p w:rsidR="00FA194B" w:rsidRPr="00FA194B" w:rsidRDefault="00FA194B" w:rsidP="00FA194B">
      <w:pPr>
        <w:rPr>
          <w:b/>
          <w:bCs/>
          <w:rtl/>
        </w:rPr>
      </w:pPr>
      <w:r w:rsidRPr="00FA194B">
        <w:rPr>
          <w:rFonts w:hint="cs"/>
          <w:b/>
          <w:bCs/>
          <w:rtl/>
        </w:rPr>
        <w:t>اشکال صاحب کفایه بر  ثمره سوم :</w:t>
      </w:r>
    </w:p>
    <w:p w:rsidR="00FA194B" w:rsidRDefault="00FA194B" w:rsidP="00FA194B">
      <w:pPr>
        <w:jc w:val="both"/>
        <w:rPr>
          <w:rtl/>
        </w:rPr>
      </w:pPr>
      <w:r>
        <w:rPr>
          <w:rFonts w:hint="cs"/>
          <w:rtl/>
        </w:rPr>
        <w:t>صاحب کفایه می فرماید این نذر ( نه هر نذری ) ثمره برای مساله صحیح و اعم نیست . دلیل :</w:t>
      </w:r>
    </w:p>
    <w:p w:rsidR="00FA194B" w:rsidRDefault="00FA194B" w:rsidP="00907F81">
      <w:pPr>
        <w:pStyle w:val="ListParagraph"/>
        <w:numPr>
          <w:ilvl w:val="0"/>
          <w:numId w:val="106"/>
        </w:numPr>
        <w:jc w:val="both"/>
      </w:pPr>
      <w:r w:rsidRPr="00FA194B">
        <w:rPr>
          <w:rFonts w:hint="cs"/>
          <w:b/>
          <w:bCs/>
          <w:rtl/>
        </w:rPr>
        <w:t>صغری :</w:t>
      </w:r>
      <w:r>
        <w:rPr>
          <w:rFonts w:hint="cs"/>
          <w:rtl/>
        </w:rPr>
        <w:t xml:space="preserve"> در مثال نذر نتیجه ما ، حکم شرعی فرعی کلی منتفی است </w:t>
      </w:r>
    </w:p>
    <w:p w:rsidR="00FA194B" w:rsidRDefault="00FA194B" w:rsidP="00907F81">
      <w:pPr>
        <w:pStyle w:val="ListParagraph"/>
        <w:numPr>
          <w:ilvl w:val="0"/>
          <w:numId w:val="106"/>
        </w:numPr>
        <w:jc w:val="both"/>
      </w:pPr>
      <w:r w:rsidRPr="00FA194B">
        <w:rPr>
          <w:rFonts w:hint="cs"/>
          <w:b/>
          <w:bCs/>
          <w:rtl/>
        </w:rPr>
        <w:t>کبری :</w:t>
      </w:r>
      <w:r>
        <w:rPr>
          <w:rFonts w:hint="cs"/>
          <w:rtl/>
        </w:rPr>
        <w:t xml:space="preserve">  حکم شرعی فرعی کلی بودن شرط ثمره بودن برای مساله اصولی است .</w:t>
      </w:r>
    </w:p>
    <w:p w:rsidR="00FA194B" w:rsidRDefault="00FA194B" w:rsidP="00907F81">
      <w:pPr>
        <w:pStyle w:val="ListParagraph"/>
        <w:numPr>
          <w:ilvl w:val="0"/>
          <w:numId w:val="106"/>
        </w:numPr>
        <w:jc w:val="both"/>
        <w:rPr>
          <w:rtl/>
        </w:rPr>
      </w:pPr>
      <w:r w:rsidRPr="00FA194B">
        <w:rPr>
          <w:rFonts w:hint="cs"/>
          <w:b/>
          <w:bCs/>
          <w:rtl/>
        </w:rPr>
        <w:t>نتیجه :</w:t>
      </w:r>
      <w:r>
        <w:rPr>
          <w:rFonts w:hint="cs"/>
          <w:rtl/>
        </w:rPr>
        <w:t xml:space="preserve"> در مثال نذر شرط ثمره بودن برای مساله اصولی منتفی است .</w:t>
      </w:r>
    </w:p>
    <w:p w:rsidR="00FA194B" w:rsidRDefault="00FA194B" w:rsidP="00FA194B">
      <w:pPr>
        <w:jc w:val="both"/>
        <w:rPr>
          <w:rtl/>
        </w:rPr>
      </w:pPr>
      <w:r>
        <w:rPr>
          <w:rFonts w:hint="cs"/>
          <w:rtl/>
        </w:rPr>
        <w:t xml:space="preserve">چون مساله اصولی ثمره اش باید یک حکم شرعی فرعی کلی باشد . هر مساله ی اصولی ثمره اش باید در این ظاهر بشود مثلا در مساله مقدمه واجب که یک مساله اصولی است ثمره اش حکم شرعی فرعی کلی است و ثمره اش این است که مقدمه واجب ف واجب است . و در این مثال نذر ، حکم شرعی فرعی کلی منتفی است . در نتیجه این نذر ثمره برای این مساله نیست . چگونه حکم شرعی فرعی کلی منتفی است ؟؟ اگر شما صحیحی بشوید ، ثمره اش عدم اطاعت نذر است یعنی اگر به این اقا یک درهم بدهی نذر را اطاعت نکرده ای . عدم اطاعت ثمره ی صحیح شد . و اطاعت ثمره ی اعمی است . پس این جا پای اطاعت نذر و عدم اطاعت نذر در میان آمد و اطاعت یا عدم اطاعت نذر که حکم عقلی است نه حکم شرعی فرعی کلی . اگر صحیح شدی و یک درهم به این اقا دادی عقل می گوید نذرت را اطاعت نکردی زیرا ماتی به با نذر تطابق ندارد . یا اگر اعمی شدی و یک درهم دادی به این اقا عقل می گوید شما به نذرت عمل کردی زیرا ماتی به با نذرت مطابقت دارد .  </w:t>
      </w:r>
    </w:p>
    <w:p w:rsidR="00FA194B" w:rsidRPr="00FA194B" w:rsidRDefault="00FA194B" w:rsidP="00FA194B">
      <w:pPr>
        <w:jc w:val="both"/>
        <w:rPr>
          <w:b/>
          <w:bCs/>
          <w:rtl/>
        </w:rPr>
      </w:pPr>
      <w:r w:rsidRPr="00FA194B">
        <w:rPr>
          <w:rFonts w:hint="cs"/>
          <w:b/>
          <w:bCs/>
          <w:rtl/>
        </w:rPr>
        <w:t xml:space="preserve">تطبیق : </w:t>
      </w:r>
    </w:p>
    <w:p w:rsidR="00FA194B" w:rsidRDefault="00FA194B" w:rsidP="00FA194B">
      <w:pPr>
        <w:pStyle w:val="NormalWeb"/>
        <w:bidi/>
        <w:jc w:val="both"/>
        <w:rPr>
          <w:b/>
          <w:bCs/>
          <w:sz w:val="22"/>
          <w:szCs w:val="22"/>
          <w:rtl/>
        </w:rPr>
      </w:pPr>
      <w:r w:rsidRPr="00452108">
        <w:rPr>
          <w:rFonts w:cs="B Nazanin" w:hint="cs"/>
          <w:b/>
          <w:bCs/>
          <w:color w:val="000000"/>
          <w:sz w:val="28"/>
          <w:szCs w:val="28"/>
          <w:rtl/>
        </w:rPr>
        <w:t>و عدم البر على الصحيح إلا أنه</w:t>
      </w:r>
      <w:r>
        <w:rPr>
          <w:rFonts w:cs="B Nazanin" w:hint="cs"/>
          <w:b/>
          <w:bCs/>
          <w:color w:val="000000"/>
          <w:sz w:val="28"/>
          <w:szCs w:val="28"/>
          <w:rtl/>
        </w:rPr>
        <w:t xml:space="preserve"> </w:t>
      </w:r>
      <w:r w:rsidRPr="00FA194B">
        <w:rPr>
          <w:rFonts w:cs="B Nazanin" w:hint="cs"/>
          <w:color w:val="000000"/>
          <w:sz w:val="28"/>
          <w:szCs w:val="28"/>
          <w:rtl/>
        </w:rPr>
        <w:t>( نذر )</w:t>
      </w:r>
      <w:r w:rsidRPr="00452108">
        <w:rPr>
          <w:rFonts w:cs="B Nazanin" w:hint="cs"/>
          <w:b/>
          <w:bCs/>
          <w:color w:val="000000"/>
          <w:sz w:val="28"/>
          <w:szCs w:val="28"/>
          <w:rtl/>
        </w:rPr>
        <w:t xml:space="preserve"> ليس بثمرة لمثل هذه‏ المسألة</w:t>
      </w:r>
      <w:r w:rsidRPr="00FA194B">
        <w:rPr>
          <w:rFonts w:cs="B Nazanin" w:hint="cs"/>
          <w:color w:val="000000"/>
          <w:sz w:val="28"/>
          <w:szCs w:val="28"/>
          <w:rtl/>
        </w:rPr>
        <w:t xml:space="preserve"> ( نیست ثمره برای این مساله </w:t>
      </w:r>
      <w:r w:rsidRPr="00FA194B">
        <w:rPr>
          <w:rFonts w:ascii="Sakkal Majalla" w:hAnsi="Sakkal Majalla" w:cs="Sakkal Majalla" w:hint="cs"/>
          <w:color w:val="000000"/>
          <w:sz w:val="28"/>
          <w:szCs w:val="28"/>
          <w:rtl/>
        </w:rPr>
        <w:t>–</w:t>
      </w:r>
      <w:r w:rsidRPr="00FA194B">
        <w:rPr>
          <w:rFonts w:cs="B Nazanin" w:hint="cs"/>
          <w:color w:val="000000"/>
          <w:sz w:val="28"/>
          <w:szCs w:val="28"/>
          <w:rtl/>
        </w:rPr>
        <w:t xml:space="preserve"> چرا کلمه ی مثل آورده است ؟؟ می خواهد بگوید این مساله جزء مسائل مهم است لذا این نذر نمی تواند ثمره باشد برای ان و امثال آن ) </w:t>
      </w:r>
      <w:r w:rsidRPr="00452108">
        <w:rPr>
          <w:rFonts w:cs="B Nazanin" w:hint="cs"/>
          <w:b/>
          <w:bCs/>
          <w:color w:val="000000"/>
          <w:sz w:val="28"/>
          <w:szCs w:val="28"/>
          <w:rtl/>
        </w:rPr>
        <w:t>لما عرفت من أن ثمرة</w:t>
      </w:r>
      <w:r>
        <w:rPr>
          <w:rFonts w:cs="B Nazanin" w:hint="cs"/>
          <w:b/>
          <w:bCs/>
          <w:color w:val="000000"/>
          <w:sz w:val="28"/>
          <w:szCs w:val="28"/>
          <w:rtl/>
        </w:rPr>
        <w:t xml:space="preserve"> </w:t>
      </w:r>
      <w:r w:rsidRPr="00FA194B">
        <w:rPr>
          <w:rFonts w:cs="B Nazanin" w:hint="cs"/>
          <w:color w:val="000000"/>
          <w:sz w:val="28"/>
          <w:szCs w:val="28"/>
          <w:rtl/>
        </w:rPr>
        <w:t>( بهتر بود کلمه ی ثمره را نمی آورد )</w:t>
      </w:r>
      <w:r w:rsidRPr="00452108">
        <w:rPr>
          <w:rFonts w:cs="B Nazanin" w:hint="cs"/>
          <w:b/>
          <w:bCs/>
          <w:color w:val="000000"/>
          <w:sz w:val="28"/>
          <w:szCs w:val="28"/>
          <w:rtl/>
        </w:rPr>
        <w:t xml:space="preserve"> المسألة الأصولية هي</w:t>
      </w:r>
      <w:r>
        <w:rPr>
          <w:rFonts w:cs="B Nazanin" w:hint="cs"/>
          <w:b/>
          <w:bCs/>
          <w:color w:val="000000"/>
          <w:sz w:val="28"/>
          <w:szCs w:val="28"/>
          <w:rtl/>
        </w:rPr>
        <w:t xml:space="preserve"> </w:t>
      </w:r>
      <w:r w:rsidRPr="00FA194B">
        <w:rPr>
          <w:rFonts w:cs="B Nazanin" w:hint="cs"/>
          <w:color w:val="000000"/>
          <w:sz w:val="28"/>
          <w:szCs w:val="28"/>
          <w:rtl/>
        </w:rPr>
        <w:t>( ثمره مساله اصولی )</w:t>
      </w:r>
      <w:r w:rsidRPr="00452108">
        <w:rPr>
          <w:rFonts w:cs="B Nazanin" w:hint="cs"/>
          <w:b/>
          <w:bCs/>
          <w:color w:val="000000"/>
          <w:sz w:val="28"/>
          <w:szCs w:val="28"/>
          <w:rtl/>
        </w:rPr>
        <w:t xml:space="preserve"> أن تكون نتيجتها</w:t>
      </w:r>
      <w:r>
        <w:rPr>
          <w:rFonts w:cs="B Nazanin" w:hint="cs"/>
          <w:b/>
          <w:bCs/>
          <w:color w:val="000000"/>
          <w:sz w:val="28"/>
          <w:szCs w:val="28"/>
          <w:rtl/>
        </w:rPr>
        <w:t xml:space="preserve"> </w:t>
      </w:r>
      <w:r w:rsidRPr="00FA194B">
        <w:rPr>
          <w:rFonts w:cs="B Nazanin" w:hint="cs"/>
          <w:color w:val="000000"/>
          <w:sz w:val="28"/>
          <w:szCs w:val="28"/>
          <w:rtl/>
        </w:rPr>
        <w:t xml:space="preserve">( این است که نتیجه ان ثمره مساله اصولی واقع شود در ) </w:t>
      </w:r>
      <w:r w:rsidRPr="00452108">
        <w:rPr>
          <w:rFonts w:cs="B Nazanin" w:hint="cs"/>
          <w:b/>
          <w:bCs/>
          <w:color w:val="000000"/>
          <w:sz w:val="28"/>
          <w:szCs w:val="28"/>
          <w:rtl/>
        </w:rPr>
        <w:t>واقعة في طريق استنباط الأحكام الفرعية فافهم</w:t>
      </w:r>
      <w:r>
        <w:rPr>
          <w:rFonts w:cs="B Nazanin" w:hint="cs"/>
          <w:b/>
          <w:bCs/>
          <w:color w:val="000000"/>
          <w:sz w:val="28"/>
          <w:szCs w:val="28"/>
          <w:rtl/>
        </w:rPr>
        <w:t xml:space="preserve"> </w:t>
      </w:r>
      <w:r w:rsidRPr="00FA194B">
        <w:rPr>
          <w:rFonts w:cs="B Nazanin" w:hint="cs"/>
          <w:color w:val="000000"/>
          <w:sz w:val="28"/>
          <w:szCs w:val="28"/>
          <w:rtl/>
        </w:rPr>
        <w:t xml:space="preserve">( اشاره به 5 ، 6 مطلب دارد </w:t>
      </w:r>
      <w:r w:rsidRPr="00FA194B">
        <w:rPr>
          <w:rFonts w:ascii="Sakkal Majalla" w:hAnsi="Sakkal Majalla" w:cs="Sakkal Majalla" w:hint="cs"/>
          <w:color w:val="000000"/>
          <w:sz w:val="28"/>
          <w:szCs w:val="28"/>
          <w:rtl/>
        </w:rPr>
        <w:t>–</w:t>
      </w:r>
      <w:r w:rsidRPr="00FA194B">
        <w:rPr>
          <w:rFonts w:cs="B Nazanin" w:hint="cs"/>
          <w:color w:val="000000"/>
          <w:sz w:val="28"/>
          <w:szCs w:val="28"/>
          <w:rtl/>
        </w:rPr>
        <w:t xml:space="preserve"> می گوییم که حاکم به اطاعت عقل است و معتقدیم که بین حکم عقل و شرع ملازمه است پس بالاخره منجر به حکم شرع می شود اما باز می گوییم که منجری می شود که این منجر شدن فایده ندارد زیرا در تعریف علم اصول ، متبادر به ذهن ان مساله ای است که بدون واسطه به حکم شرعی برسد )</w:t>
      </w:r>
      <w:r>
        <w:rPr>
          <w:rFonts w:cs="B Nazanin" w:hint="cs"/>
          <w:b/>
          <w:bCs/>
          <w:color w:val="000000"/>
          <w:sz w:val="28"/>
          <w:szCs w:val="28"/>
          <w:rtl/>
        </w:rPr>
        <w:t xml:space="preserve"> </w:t>
      </w:r>
      <w:r w:rsidRPr="00452108">
        <w:rPr>
          <w:rFonts w:cs="B Nazanin" w:hint="cs"/>
          <w:b/>
          <w:bCs/>
          <w:color w:val="000000"/>
          <w:sz w:val="28"/>
          <w:szCs w:val="28"/>
          <w:rtl/>
        </w:rPr>
        <w:t>.</w:t>
      </w:r>
      <w:r w:rsidRPr="00452108">
        <w:rPr>
          <w:rFonts w:hint="cs"/>
          <w:b/>
          <w:bCs/>
          <w:sz w:val="22"/>
          <w:szCs w:val="22"/>
          <w:rtl/>
        </w:rPr>
        <w:t xml:space="preserve"> </w:t>
      </w:r>
    </w:p>
    <w:p w:rsidR="000A4D8B" w:rsidRDefault="000A4D8B" w:rsidP="000A4D8B">
      <w:pPr>
        <w:pStyle w:val="NormalWeb"/>
        <w:bidi/>
        <w:jc w:val="both"/>
        <w:rPr>
          <w:b/>
          <w:bCs/>
          <w:sz w:val="22"/>
          <w:szCs w:val="22"/>
          <w:rtl/>
        </w:rPr>
      </w:pPr>
    </w:p>
    <w:p w:rsidR="000A4D8B" w:rsidRDefault="000A4D8B" w:rsidP="000A4D8B">
      <w:pPr>
        <w:pStyle w:val="NormalWeb"/>
        <w:bidi/>
        <w:jc w:val="both"/>
        <w:rPr>
          <w:rFonts w:cs="B Nazanin"/>
          <w:b/>
          <w:bCs/>
          <w:color w:val="000000"/>
          <w:sz w:val="28"/>
          <w:szCs w:val="28"/>
          <w:rtl/>
        </w:rPr>
      </w:pPr>
    </w:p>
    <w:p w:rsidR="00FA194B" w:rsidRDefault="00FA194B" w:rsidP="00FA194B">
      <w:pPr>
        <w:pStyle w:val="NormalWeb"/>
        <w:bidi/>
        <w:jc w:val="both"/>
        <w:rPr>
          <w:rFonts w:cs="B Nazanin"/>
          <w:sz w:val="28"/>
          <w:szCs w:val="28"/>
          <w:rtl/>
        </w:rPr>
      </w:pPr>
      <w:r w:rsidRPr="00452108">
        <w:rPr>
          <w:rFonts w:cs="B Nazanin" w:hint="cs"/>
          <w:b/>
          <w:bCs/>
          <w:color w:val="000000"/>
          <w:sz w:val="28"/>
          <w:szCs w:val="28"/>
          <w:rtl/>
        </w:rPr>
        <w:t>و كيف كان</w:t>
      </w:r>
      <w:r w:rsidRPr="00033CE2">
        <w:rPr>
          <w:rFonts w:cs="B Nazanin" w:hint="cs"/>
          <w:sz w:val="28"/>
          <w:szCs w:val="28"/>
          <w:rtl/>
        </w:rPr>
        <w:t>‏</w:t>
      </w:r>
      <w:r w:rsidR="00033CE2" w:rsidRPr="00033CE2">
        <w:rPr>
          <w:rFonts w:cs="B Nazanin" w:hint="cs"/>
          <w:sz w:val="28"/>
          <w:szCs w:val="28"/>
          <w:rtl/>
        </w:rPr>
        <w:t xml:space="preserve"> ( و هر چه که باشد نذر </w:t>
      </w:r>
      <w:r w:rsidR="00033CE2" w:rsidRPr="00033CE2">
        <w:rPr>
          <w:rFonts w:ascii="Sakkal Majalla" w:hAnsi="Sakkal Majalla" w:cs="Sakkal Majalla" w:hint="cs"/>
          <w:sz w:val="28"/>
          <w:szCs w:val="28"/>
          <w:rtl/>
        </w:rPr>
        <w:t>–</w:t>
      </w:r>
      <w:r w:rsidR="00033CE2" w:rsidRPr="00033CE2">
        <w:rPr>
          <w:rFonts w:cs="B Nazanin" w:hint="cs"/>
          <w:sz w:val="28"/>
          <w:szCs w:val="28"/>
          <w:rtl/>
        </w:rPr>
        <w:t xml:space="preserve"> یعنی چه ثمره باشد و چه نباشد )</w:t>
      </w:r>
    </w:p>
    <w:p w:rsidR="00033CE2" w:rsidRPr="00033CE2" w:rsidRDefault="00033CE2" w:rsidP="00FA194B">
      <w:pPr>
        <w:pStyle w:val="NormalWeb"/>
        <w:bidi/>
        <w:jc w:val="both"/>
        <w:rPr>
          <w:b/>
          <w:bCs/>
          <w:sz w:val="22"/>
          <w:szCs w:val="22"/>
          <w:rtl/>
        </w:rPr>
      </w:pPr>
      <w:r w:rsidRPr="00033CE2">
        <w:rPr>
          <w:rFonts w:cs="B Nazanin" w:hint="cs"/>
          <w:b/>
          <w:bCs/>
          <w:sz w:val="28"/>
          <w:szCs w:val="28"/>
          <w:rtl/>
        </w:rPr>
        <w:t xml:space="preserve">بیان ادله صحیحی و اعمی : </w:t>
      </w:r>
    </w:p>
    <w:p w:rsidR="00FA194B" w:rsidRDefault="00FA194B" w:rsidP="00033CE2">
      <w:pPr>
        <w:pStyle w:val="NormalWeb"/>
        <w:bidi/>
        <w:jc w:val="both"/>
        <w:rPr>
          <w:b/>
          <w:bCs/>
          <w:sz w:val="22"/>
          <w:szCs w:val="22"/>
          <w:rtl/>
        </w:rPr>
      </w:pPr>
      <w:r w:rsidRPr="00FA194B">
        <w:rPr>
          <w:rFonts w:cs="B Nazanin" w:hint="cs"/>
          <w:b/>
          <w:bCs/>
          <w:color w:val="465BFF"/>
          <w:sz w:val="28"/>
          <w:szCs w:val="28"/>
          <w:rtl/>
        </w:rPr>
        <w:t>فقد استدل للصحيحي بوجوه‏</w:t>
      </w:r>
      <w:r w:rsidR="00033CE2">
        <w:rPr>
          <w:rFonts w:hint="cs"/>
          <w:b/>
          <w:bCs/>
          <w:sz w:val="22"/>
          <w:szCs w:val="22"/>
          <w:rtl/>
        </w:rPr>
        <w:t xml:space="preserve"> </w:t>
      </w:r>
      <w:r w:rsidR="00033CE2" w:rsidRPr="00033CE2">
        <w:rPr>
          <w:rFonts w:cs="B Nazanin" w:hint="cs"/>
          <w:sz w:val="28"/>
          <w:szCs w:val="28"/>
          <w:rtl/>
        </w:rPr>
        <w:t>( مرحوم شیخ 8 دلیل را ذکر کرده است که مرحوم صاحب کفایه 4 تا را ذکر کرده است )</w:t>
      </w:r>
    </w:p>
    <w:p w:rsidR="00033CE2" w:rsidRDefault="00033CE2" w:rsidP="00033CE2">
      <w:pPr>
        <w:jc w:val="both"/>
        <w:rPr>
          <w:rtl/>
        </w:rPr>
      </w:pPr>
      <w:r w:rsidRPr="00033CE2">
        <w:rPr>
          <w:rFonts w:hint="cs"/>
          <w:b/>
          <w:bCs/>
          <w:rtl/>
        </w:rPr>
        <w:t>دلیل اول :</w:t>
      </w:r>
      <w:r>
        <w:rPr>
          <w:rFonts w:hint="cs"/>
          <w:rtl/>
        </w:rPr>
        <w:t xml:space="preserve"> تبادر ( تبادر دلیل وجدانی است نه برهانی لذا در افراد مختلف فرق می کند بنابرای اعمی ها هم دلیل اولشان تبادر است ) : وقتی می گویند زید یصلی ، متبادر به ذهن ، نماز صحیح است . و تبادر هم علامت حقیقت است .</w:t>
      </w:r>
    </w:p>
    <w:p w:rsidR="00033CE2" w:rsidRDefault="00033CE2" w:rsidP="00033CE2">
      <w:pPr>
        <w:jc w:val="both"/>
        <w:rPr>
          <w:rtl/>
        </w:rPr>
      </w:pPr>
      <w:r w:rsidRPr="00033CE2">
        <w:rPr>
          <w:rFonts w:hint="cs"/>
          <w:b/>
          <w:bCs/>
          <w:rtl/>
        </w:rPr>
        <w:t>اشکال :</w:t>
      </w:r>
      <w:r>
        <w:rPr>
          <w:rFonts w:hint="cs"/>
          <w:rtl/>
        </w:rPr>
        <w:t xml:space="preserve"> صاحب کفایه وقتی که می خواست ثمره صحیح و اعم را بگوید فرمود بنابر قول به صحیح ، الفاظ عبادات می شوند مجمل ( اولین ثمره ) ، خب خصوصیت لفظ مجمل این است که هیچ چیزی از آن متبادر نیست . اما این جا می گویید متبادر صحیح است . این دو حرف با هم نمی خواند . اگر مجمل است تبادر معنی ندارد و اگر تبادر هست مجمل معنی ندارد </w:t>
      </w:r>
    </w:p>
    <w:p w:rsidR="00033CE2" w:rsidRDefault="00033CE2" w:rsidP="00033CE2">
      <w:pPr>
        <w:jc w:val="both"/>
        <w:rPr>
          <w:rtl/>
        </w:rPr>
      </w:pPr>
      <w:r>
        <w:rPr>
          <w:rFonts w:hint="cs"/>
          <w:rtl/>
        </w:rPr>
        <w:t>جواب اشکال : صاحب کفایه می فرماید این دو حرف با هم سازگاری دارند زیرا مراد از اجمال در انجا ، اجمال مصداقی است و مراد از تبادر ، تبین مفهومی است .</w:t>
      </w:r>
    </w:p>
    <w:p w:rsidR="00033CE2" w:rsidRDefault="00033CE2" w:rsidP="00033CE2">
      <w:pPr>
        <w:jc w:val="both"/>
        <w:rPr>
          <w:rtl/>
        </w:rPr>
      </w:pPr>
      <w:r>
        <w:rPr>
          <w:rFonts w:hint="cs"/>
          <w:rtl/>
        </w:rPr>
        <w:t xml:space="preserve">ایشان می فرماید همون جا که گفتیم اگر صحیحی بشویم الفاظ عبادات مجمل می شوند ، مراد ما از مجمل ، اجمال مصداقی است </w:t>
      </w:r>
      <w:r w:rsidR="00705D00">
        <w:rPr>
          <w:rFonts w:hint="cs"/>
          <w:rtl/>
        </w:rPr>
        <w:t xml:space="preserve">یعنی همان جا هم ادعای ما این است که معنی صلاه کاملا روشن است و ان خصوص صحیح است لکن این صلاه مردد است که ایا به صلاه بدون سوره اطلاق می شود یا نمی شود یعنی صلاه بدون سوره مصداق صحیح هست یا نیست ؟ اما این جا می گوییم که تبادر می کند صحیح ، البته دقیقا معنی صحیح را نمی دانیم چیه یعنی معنای صحیح می آید در ذهنمان اما نه خود ان معنی بلکه صحیحی که آن آثار را دارد یعنی کلی بی نام نشان البته کلی ای که به وسیله ی آثار می توان به آن اشاره کرد </w:t>
      </w:r>
      <w:r w:rsidR="00705D00" w:rsidRPr="00705D00">
        <w:rPr>
          <w:rStyle w:val="FootnoteReference"/>
          <w:b/>
          <w:bCs/>
          <w:rtl/>
        </w:rPr>
        <w:footnoteReference w:id="32"/>
      </w:r>
      <w:r w:rsidR="00705D00" w:rsidRPr="00705D00">
        <w:rPr>
          <w:rFonts w:hint="cs"/>
          <w:b/>
          <w:bCs/>
          <w:rtl/>
        </w:rPr>
        <w:t xml:space="preserve"> </w:t>
      </w:r>
      <w:r w:rsidR="00705D00">
        <w:rPr>
          <w:rFonts w:hint="cs"/>
          <w:rtl/>
        </w:rPr>
        <w:t xml:space="preserve">. </w:t>
      </w:r>
    </w:p>
    <w:p w:rsidR="00705D00" w:rsidRDefault="00705D00" w:rsidP="00033CE2">
      <w:pPr>
        <w:jc w:val="both"/>
        <w:rPr>
          <w:rtl/>
        </w:rPr>
      </w:pPr>
    </w:p>
    <w:p w:rsidR="00705D00" w:rsidRDefault="00705D00" w:rsidP="00033CE2">
      <w:pPr>
        <w:jc w:val="both"/>
        <w:rPr>
          <w:rtl/>
        </w:rPr>
      </w:pPr>
    </w:p>
    <w:p w:rsidR="00705D00" w:rsidRPr="00705D00" w:rsidRDefault="00705D00" w:rsidP="00033CE2">
      <w:pPr>
        <w:jc w:val="both"/>
        <w:rPr>
          <w:b/>
          <w:bCs/>
          <w:rtl/>
        </w:rPr>
      </w:pPr>
      <w:r w:rsidRPr="00705D00">
        <w:rPr>
          <w:rFonts w:hint="cs"/>
          <w:b/>
          <w:bCs/>
          <w:rtl/>
        </w:rPr>
        <w:t xml:space="preserve">دلیل دوم : صحت سلب </w:t>
      </w:r>
      <w:r w:rsidRPr="00705D00">
        <w:rPr>
          <w:rFonts w:hint="cs"/>
          <w:rtl/>
        </w:rPr>
        <w:t>( این دلیل هم وجدانی است نه برهانی )</w:t>
      </w:r>
    </w:p>
    <w:p w:rsidR="00705D00" w:rsidRDefault="00705D00" w:rsidP="00033CE2">
      <w:pPr>
        <w:jc w:val="both"/>
        <w:rPr>
          <w:rtl/>
        </w:rPr>
      </w:pPr>
      <w:r>
        <w:rPr>
          <w:rFonts w:hint="cs"/>
          <w:rtl/>
        </w:rPr>
        <w:t>یعنی می بینیم که لفظ صلاه از صلاه فاسده سلب می شود یعنی یک نفر دارد نماز می خواند که این نمازش باطل است . ما می بینیم صلاه از کار این اقا سلب می شود و می توان گفت این شخص نماز نخواند و نماز نمی خواند و صحت سلب علامه مجاز است و معلوم می شود که صلاه وضع شده است برای خصوص صحیح .</w:t>
      </w:r>
    </w:p>
    <w:p w:rsidR="00705D00" w:rsidRPr="00705D00" w:rsidRDefault="00705D00" w:rsidP="00033CE2">
      <w:pPr>
        <w:jc w:val="both"/>
        <w:rPr>
          <w:b/>
          <w:bCs/>
          <w:rtl/>
        </w:rPr>
      </w:pPr>
      <w:r w:rsidRPr="00705D00">
        <w:rPr>
          <w:rFonts w:hint="cs"/>
          <w:b/>
          <w:bCs/>
          <w:rtl/>
        </w:rPr>
        <w:t xml:space="preserve">دلیل سوم : دو دسته از آیات و روایات </w:t>
      </w:r>
      <w:r>
        <w:rPr>
          <w:rStyle w:val="FootnoteReference"/>
          <w:b/>
          <w:bCs/>
          <w:rtl/>
        </w:rPr>
        <w:footnoteReference w:id="33"/>
      </w:r>
    </w:p>
    <w:p w:rsidR="00705D00" w:rsidRDefault="00705D00" w:rsidP="00907F81">
      <w:pPr>
        <w:pStyle w:val="ListParagraph"/>
        <w:numPr>
          <w:ilvl w:val="0"/>
          <w:numId w:val="109"/>
        </w:numPr>
        <w:jc w:val="both"/>
      </w:pPr>
      <w:r w:rsidRPr="00705D00">
        <w:rPr>
          <w:rFonts w:hint="cs"/>
          <w:b/>
          <w:bCs/>
          <w:rtl/>
        </w:rPr>
        <w:t>دسته ی اول :</w:t>
      </w:r>
      <w:r>
        <w:rPr>
          <w:rFonts w:hint="cs"/>
          <w:rtl/>
        </w:rPr>
        <w:t xml:space="preserve"> آیات و روایاتی که یک سلسله آثار و خواصی را برای صلاه اثبات کرده است مثل ان الصلاه تنهی عن الفحشاء و المنکر . چگونه این آیه دلیل است بر این که صلاه برای خصوص صحیح وضع شده است  ؟ مراد از کلمه ی صلاه در آیه شریفه در این آیه ، ماهیت و طبیعت صلاه است و مراد فرد خاصی نیست زیرا قرینه وجود ندارد . ما از خارج می دانیم که این آثار اثر صلاه صحیح است یعنی اگر کسی نماز صحیح بخواند این اثر را دارد که او را نهی می کند از کارهای خلاف . خب فرض این است که این اثر برای ماهیت صلاه ثابت شده لذا از این جا معلوم می شود که ماهیت صلاه ، صلاه صحیحه است . </w:t>
      </w:r>
    </w:p>
    <w:p w:rsidR="00705D00" w:rsidRPr="00FA194B" w:rsidRDefault="00705D00" w:rsidP="00907F81">
      <w:pPr>
        <w:pStyle w:val="ListParagraph"/>
        <w:numPr>
          <w:ilvl w:val="0"/>
          <w:numId w:val="109"/>
        </w:numPr>
        <w:jc w:val="both"/>
        <w:rPr>
          <w:rtl/>
        </w:rPr>
      </w:pPr>
      <w:r>
        <w:rPr>
          <w:rFonts w:hint="cs"/>
          <w:b/>
          <w:bCs/>
          <w:rtl/>
        </w:rPr>
        <w:t>دسته ی دوم :</w:t>
      </w:r>
      <w:r>
        <w:rPr>
          <w:rFonts w:hint="cs"/>
          <w:rtl/>
        </w:rPr>
        <w:t xml:space="preserve"> یک سری روایاتی داریم که در ان ماهیت صلاه از فاقد بعض الاجزاء و الشرایط نفی شده است . مثلا فرموده است لاصلاه الا بطهور . از عملی که در آن طهارت نیست ، ماهیت صلاه نفی شده است . این هم دلیل بر این است که الفاظ برای صحیح وضع شده است . و این معلوم می شود که برای اعم وضع نشده و اگر برای اعم وضع شده ما حق نداریم ماهیت صلاه را از روی ان برداریم .</w:t>
      </w:r>
    </w:p>
    <w:p w:rsidR="00B45451" w:rsidRDefault="00B45451" w:rsidP="00990640">
      <w:pPr>
        <w:pStyle w:val="NormalWeb"/>
        <w:bidi/>
        <w:jc w:val="both"/>
        <w:rPr>
          <w:rFonts w:cs="B Nazanin"/>
          <w:b/>
          <w:bCs/>
          <w:color w:val="000000"/>
          <w:sz w:val="28"/>
          <w:szCs w:val="28"/>
          <w:rtl/>
        </w:rPr>
      </w:pPr>
      <w:r>
        <w:rPr>
          <w:rFonts w:cs="B Nazanin" w:hint="cs"/>
          <w:b/>
          <w:bCs/>
          <w:color w:val="000000"/>
          <w:sz w:val="28"/>
          <w:szCs w:val="28"/>
          <w:rtl/>
        </w:rPr>
        <w:t>تطبیق :</w:t>
      </w:r>
    </w:p>
    <w:p w:rsidR="00FA194B" w:rsidRPr="00FA194B" w:rsidRDefault="00FA194B" w:rsidP="00B45451">
      <w:pPr>
        <w:pStyle w:val="NormalWeb"/>
        <w:bidi/>
        <w:jc w:val="both"/>
        <w:rPr>
          <w:b/>
          <w:bCs/>
          <w:sz w:val="22"/>
          <w:szCs w:val="22"/>
          <w:rtl/>
        </w:rPr>
      </w:pPr>
      <w:r w:rsidRPr="00FA194B">
        <w:rPr>
          <w:rFonts w:cs="B Nazanin" w:hint="cs"/>
          <w:b/>
          <w:bCs/>
          <w:color w:val="465BFF"/>
          <w:sz w:val="28"/>
          <w:szCs w:val="28"/>
          <w:rtl/>
        </w:rPr>
        <w:t xml:space="preserve"> </w:t>
      </w:r>
      <w:r w:rsidRPr="00990640">
        <w:rPr>
          <w:rFonts w:cs="B Nazanin" w:hint="cs"/>
          <w:b/>
          <w:bCs/>
          <w:color w:val="000000" w:themeColor="text1"/>
          <w:sz w:val="28"/>
          <w:szCs w:val="28"/>
          <w:rtl/>
        </w:rPr>
        <w:t>أحدها التبادر</w:t>
      </w:r>
      <w:r w:rsidR="00B45451">
        <w:rPr>
          <w:rFonts w:hint="cs"/>
          <w:b/>
          <w:bCs/>
          <w:sz w:val="22"/>
          <w:szCs w:val="22"/>
          <w:rtl/>
        </w:rPr>
        <w:t xml:space="preserve"> </w:t>
      </w:r>
      <w:r w:rsidRPr="00FA194B">
        <w:rPr>
          <w:rFonts w:cs="B Nazanin" w:hint="cs"/>
          <w:b/>
          <w:bCs/>
          <w:color w:val="000000"/>
          <w:sz w:val="28"/>
          <w:szCs w:val="28"/>
          <w:rtl/>
        </w:rPr>
        <w:t>و</w:t>
      </w:r>
      <w:r w:rsidR="00990640">
        <w:rPr>
          <w:rFonts w:cs="B Nazanin" w:hint="cs"/>
          <w:b/>
          <w:bCs/>
          <w:color w:val="000000"/>
          <w:sz w:val="28"/>
          <w:szCs w:val="28"/>
          <w:rtl/>
        </w:rPr>
        <w:t xml:space="preserve"> </w:t>
      </w:r>
      <w:r w:rsidR="00990640" w:rsidRPr="00990640">
        <w:rPr>
          <w:rFonts w:cs="B Nazanin" w:hint="cs"/>
          <w:color w:val="000000"/>
          <w:sz w:val="28"/>
          <w:szCs w:val="28"/>
          <w:rtl/>
        </w:rPr>
        <w:t xml:space="preserve">( توضیح تبادر </w:t>
      </w:r>
      <w:r w:rsidR="00990640" w:rsidRPr="00990640">
        <w:rPr>
          <w:rFonts w:ascii="Sakkal Majalla" w:hAnsi="Sakkal Majalla" w:cs="Sakkal Majalla" w:hint="cs"/>
          <w:color w:val="000000"/>
          <w:sz w:val="28"/>
          <w:szCs w:val="28"/>
          <w:rtl/>
        </w:rPr>
        <w:t>–</w:t>
      </w:r>
      <w:r w:rsidR="00990640" w:rsidRPr="00990640">
        <w:rPr>
          <w:rFonts w:cs="B Nazanin" w:hint="cs"/>
          <w:color w:val="000000"/>
          <w:sz w:val="28"/>
          <w:szCs w:val="28"/>
          <w:rtl/>
        </w:rPr>
        <w:t xml:space="preserve"> تبادر یعنی این ، ادعای این که آن چه به اذهان سبقت می گیرد از این الفاظ عبادات ، خصوص صحیح است )</w:t>
      </w:r>
      <w:r w:rsidRPr="00FA194B">
        <w:rPr>
          <w:rFonts w:cs="B Nazanin" w:hint="cs"/>
          <w:b/>
          <w:bCs/>
          <w:color w:val="000000"/>
          <w:sz w:val="28"/>
          <w:szCs w:val="28"/>
          <w:rtl/>
        </w:rPr>
        <w:t xml:space="preserve"> دعوى أن المنسبق إلى الأذهان منها</w:t>
      </w:r>
      <w:r w:rsidR="00990640">
        <w:rPr>
          <w:rFonts w:cs="B Nazanin" w:hint="cs"/>
          <w:b/>
          <w:bCs/>
          <w:color w:val="000000"/>
          <w:sz w:val="28"/>
          <w:szCs w:val="28"/>
          <w:rtl/>
        </w:rPr>
        <w:t xml:space="preserve"> </w:t>
      </w:r>
      <w:r w:rsidR="00990640" w:rsidRPr="00990640">
        <w:rPr>
          <w:rFonts w:cs="B Nazanin" w:hint="cs"/>
          <w:color w:val="000000"/>
          <w:sz w:val="28"/>
          <w:szCs w:val="28"/>
          <w:rtl/>
        </w:rPr>
        <w:t>( الفاظ عبادات )</w:t>
      </w:r>
      <w:r w:rsidRPr="00FA194B">
        <w:rPr>
          <w:rFonts w:cs="B Nazanin" w:hint="cs"/>
          <w:b/>
          <w:bCs/>
          <w:color w:val="000000"/>
          <w:sz w:val="28"/>
          <w:szCs w:val="28"/>
          <w:rtl/>
        </w:rPr>
        <w:t xml:space="preserve"> هو الصحيح و</w:t>
      </w:r>
      <w:r w:rsidR="00990640">
        <w:rPr>
          <w:rFonts w:cs="B Nazanin" w:hint="cs"/>
          <w:b/>
          <w:bCs/>
          <w:color w:val="000000"/>
          <w:sz w:val="28"/>
          <w:szCs w:val="28"/>
          <w:rtl/>
        </w:rPr>
        <w:t xml:space="preserve"> </w:t>
      </w:r>
      <w:r w:rsidR="00990640" w:rsidRPr="00990640">
        <w:rPr>
          <w:rFonts w:cs="B Nazanin" w:hint="cs"/>
          <w:color w:val="000000"/>
          <w:sz w:val="28"/>
          <w:szCs w:val="28"/>
          <w:rtl/>
        </w:rPr>
        <w:t>( جواب به اشکال مقدر )</w:t>
      </w:r>
      <w:r w:rsidRPr="00990640">
        <w:rPr>
          <w:rFonts w:cs="B Nazanin" w:hint="cs"/>
          <w:color w:val="000000"/>
          <w:sz w:val="28"/>
          <w:szCs w:val="28"/>
          <w:rtl/>
        </w:rPr>
        <w:t xml:space="preserve"> </w:t>
      </w:r>
      <w:r w:rsidRPr="00FA194B">
        <w:rPr>
          <w:rFonts w:cs="B Nazanin" w:hint="cs"/>
          <w:b/>
          <w:bCs/>
          <w:color w:val="000000"/>
          <w:sz w:val="28"/>
          <w:szCs w:val="28"/>
          <w:rtl/>
        </w:rPr>
        <w:t>لا منافاة</w:t>
      </w:r>
      <w:r w:rsidR="00990640">
        <w:rPr>
          <w:rFonts w:cs="B Nazanin" w:hint="cs"/>
          <w:b/>
          <w:bCs/>
          <w:color w:val="000000"/>
          <w:sz w:val="28"/>
          <w:szCs w:val="28"/>
          <w:rtl/>
        </w:rPr>
        <w:t xml:space="preserve"> </w:t>
      </w:r>
      <w:r w:rsidR="00990640">
        <w:rPr>
          <w:rStyle w:val="FootnoteReference"/>
          <w:rFonts w:cs="B Nazanin"/>
          <w:b/>
          <w:bCs/>
          <w:color w:val="000000"/>
          <w:sz w:val="28"/>
          <w:szCs w:val="28"/>
          <w:rtl/>
        </w:rPr>
        <w:footnoteReference w:id="34"/>
      </w:r>
      <w:r w:rsidRPr="00FA194B">
        <w:rPr>
          <w:rFonts w:cs="B Nazanin" w:hint="cs"/>
          <w:b/>
          <w:bCs/>
          <w:color w:val="000000"/>
          <w:sz w:val="28"/>
          <w:szCs w:val="28"/>
          <w:rtl/>
        </w:rPr>
        <w:t xml:space="preserve"> بين دعوى ذلك</w:t>
      </w:r>
      <w:r w:rsidR="00990640">
        <w:rPr>
          <w:rFonts w:cs="B Nazanin" w:hint="cs"/>
          <w:b/>
          <w:bCs/>
          <w:color w:val="000000"/>
          <w:sz w:val="28"/>
          <w:szCs w:val="28"/>
          <w:rtl/>
        </w:rPr>
        <w:t xml:space="preserve"> </w:t>
      </w:r>
      <w:r w:rsidR="00990640" w:rsidRPr="00990640">
        <w:rPr>
          <w:rFonts w:cs="B Nazanin" w:hint="cs"/>
          <w:color w:val="000000"/>
          <w:sz w:val="28"/>
          <w:szCs w:val="28"/>
          <w:rtl/>
        </w:rPr>
        <w:t>( تبادر صحیح )</w:t>
      </w:r>
      <w:r w:rsidRPr="00FA194B">
        <w:rPr>
          <w:rFonts w:cs="B Nazanin" w:hint="cs"/>
          <w:b/>
          <w:bCs/>
          <w:color w:val="000000"/>
          <w:sz w:val="28"/>
          <w:szCs w:val="28"/>
          <w:rtl/>
        </w:rPr>
        <w:t xml:space="preserve"> و بين كون الألفاظ على هذا القول</w:t>
      </w:r>
      <w:r w:rsidR="00990640">
        <w:rPr>
          <w:rFonts w:cs="B Nazanin" w:hint="cs"/>
          <w:b/>
          <w:bCs/>
          <w:color w:val="000000"/>
          <w:sz w:val="28"/>
          <w:szCs w:val="28"/>
          <w:rtl/>
        </w:rPr>
        <w:t xml:space="preserve"> </w:t>
      </w:r>
      <w:r w:rsidR="00990640" w:rsidRPr="00990640">
        <w:rPr>
          <w:rFonts w:cs="B Nazanin" w:hint="cs"/>
          <w:color w:val="000000"/>
          <w:sz w:val="28"/>
          <w:szCs w:val="28"/>
          <w:rtl/>
        </w:rPr>
        <w:t>(</w:t>
      </w:r>
      <w:r w:rsidR="00990640">
        <w:rPr>
          <w:rFonts w:cs="B Nazanin" w:hint="cs"/>
          <w:color w:val="000000"/>
          <w:sz w:val="28"/>
          <w:szCs w:val="28"/>
          <w:rtl/>
        </w:rPr>
        <w:t xml:space="preserve"> قول</w:t>
      </w:r>
      <w:r w:rsidR="00990640" w:rsidRPr="00990640">
        <w:rPr>
          <w:rFonts w:cs="B Nazanin" w:hint="cs"/>
          <w:color w:val="000000"/>
          <w:sz w:val="28"/>
          <w:szCs w:val="28"/>
          <w:rtl/>
        </w:rPr>
        <w:t xml:space="preserve"> صحیح )</w:t>
      </w:r>
      <w:r w:rsidRPr="00FA194B">
        <w:rPr>
          <w:rFonts w:cs="B Nazanin" w:hint="cs"/>
          <w:b/>
          <w:bCs/>
          <w:color w:val="000000"/>
          <w:sz w:val="28"/>
          <w:szCs w:val="28"/>
          <w:rtl/>
        </w:rPr>
        <w:t xml:space="preserve"> مجملات فإن المنافاة إنما تكون</w:t>
      </w:r>
      <w:r w:rsidR="00990640" w:rsidRPr="00990640">
        <w:rPr>
          <w:rFonts w:cs="B Nazanin" w:hint="cs"/>
          <w:color w:val="000000"/>
          <w:sz w:val="28"/>
          <w:szCs w:val="28"/>
          <w:rtl/>
        </w:rPr>
        <w:t xml:space="preserve"> ( تنافی همانا می باشد تنافی </w:t>
      </w:r>
      <w:r w:rsidR="00990640" w:rsidRPr="00990640">
        <w:rPr>
          <w:rFonts w:ascii="Sakkal Majalla" w:hAnsi="Sakkal Majalla" w:cs="Sakkal Majalla" w:hint="cs"/>
          <w:color w:val="000000"/>
          <w:sz w:val="28"/>
          <w:szCs w:val="28"/>
          <w:rtl/>
        </w:rPr>
        <w:t>–</w:t>
      </w:r>
      <w:r w:rsidR="00990640" w:rsidRPr="00990640">
        <w:rPr>
          <w:rFonts w:cs="B Nazanin" w:hint="cs"/>
          <w:color w:val="000000"/>
          <w:sz w:val="28"/>
          <w:szCs w:val="28"/>
          <w:rtl/>
        </w:rPr>
        <w:t xml:space="preserve"> یعنی تنافی در صورتی هست که )</w:t>
      </w:r>
      <w:r w:rsidRPr="00990640">
        <w:rPr>
          <w:rFonts w:cs="B Nazanin" w:hint="cs"/>
          <w:color w:val="000000"/>
          <w:sz w:val="28"/>
          <w:szCs w:val="28"/>
          <w:rtl/>
        </w:rPr>
        <w:t xml:space="preserve"> </w:t>
      </w:r>
      <w:r w:rsidRPr="00FA194B">
        <w:rPr>
          <w:rFonts w:cs="B Nazanin" w:hint="cs"/>
          <w:b/>
          <w:bCs/>
          <w:color w:val="000000"/>
          <w:sz w:val="28"/>
          <w:szCs w:val="28"/>
          <w:rtl/>
        </w:rPr>
        <w:t>فيما إذا لم تكن معانيها</w:t>
      </w:r>
      <w:r w:rsidR="00990640">
        <w:rPr>
          <w:rFonts w:cs="B Nazanin" w:hint="cs"/>
          <w:b/>
          <w:bCs/>
          <w:color w:val="000000"/>
          <w:sz w:val="28"/>
          <w:szCs w:val="28"/>
          <w:rtl/>
        </w:rPr>
        <w:t xml:space="preserve"> </w:t>
      </w:r>
      <w:r w:rsidR="00990640" w:rsidRPr="00990640">
        <w:rPr>
          <w:rFonts w:cs="B Nazanin" w:hint="cs"/>
          <w:color w:val="000000"/>
          <w:sz w:val="28"/>
          <w:szCs w:val="28"/>
          <w:rtl/>
        </w:rPr>
        <w:t>( منافات می باشد در جایی که نباشد معانی الفاظ عبادات )</w:t>
      </w:r>
      <w:r w:rsidRPr="00990640">
        <w:rPr>
          <w:rFonts w:cs="B Nazanin" w:hint="cs"/>
          <w:color w:val="000000"/>
          <w:sz w:val="28"/>
          <w:szCs w:val="28"/>
          <w:rtl/>
        </w:rPr>
        <w:t xml:space="preserve"> على هذا </w:t>
      </w:r>
      <w:r w:rsidR="00990640" w:rsidRPr="00990640">
        <w:rPr>
          <w:rFonts w:cs="B Nazanin" w:hint="cs"/>
          <w:color w:val="000000"/>
          <w:sz w:val="28"/>
          <w:szCs w:val="28"/>
          <w:rtl/>
        </w:rPr>
        <w:t>( بنا بر این قول یعنی صحیحی )</w:t>
      </w:r>
      <w:r w:rsidR="00990640">
        <w:rPr>
          <w:rFonts w:cs="B Nazanin" w:hint="cs"/>
          <w:b/>
          <w:bCs/>
          <w:color w:val="000000"/>
          <w:sz w:val="28"/>
          <w:szCs w:val="28"/>
          <w:rtl/>
        </w:rPr>
        <w:t xml:space="preserve"> </w:t>
      </w:r>
      <w:r w:rsidRPr="00FA194B">
        <w:rPr>
          <w:rFonts w:cs="B Nazanin" w:hint="cs"/>
          <w:b/>
          <w:bCs/>
          <w:color w:val="000000"/>
          <w:sz w:val="28"/>
          <w:szCs w:val="28"/>
          <w:rtl/>
        </w:rPr>
        <w:t>مبينة بوجه</w:t>
      </w:r>
      <w:r w:rsidR="00990640">
        <w:rPr>
          <w:rFonts w:cs="B Nazanin" w:hint="cs"/>
          <w:b/>
          <w:bCs/>
          <w:color w:val="000000"/>
          <w:sz w:val="28"/>
          <w:szCs w:val="28"/>
          <w:rtl/>
        </w:rPr>
        <w:t xml:space="preserve"> </w:t>
      </w:r>
      <w:r w:rsidR="00990640" w:rsidRPr="00990640">
        <w:rPr>
          <w:rFonts w:cs="B Nazanin" w:hint="cs"/>
          <w:color w:val="000000"/>
          <w:sz w:val="28"/>
          <w:szCs w:val="28"/>
          <w:rtl/>
        </w:rPr>
        <w:t xml:space="preserve">( تنافی در صورتی هست که از الفاظ عبادات هیچی نفهمیم اما ما به وسیله ی آثار چیزهایی می فهمیم . چه چیزی را می فهمیم ؟ چیزی که معراج مومن است ، چیزی که ناهی از منکر است و ... </w:t>
      </w:r>
      <w:r w:rsidR="00990640" w:rsidRPr="00990640">
        <w:rPr>
          <w:rFonts w:ascii="Sakkal Majalla" w:hAnsi="Sakkal Majalla" w:cs="Sakkal Majalla" w:hint="cs"/>
          <w:color w:val="000000"/>
          <w:sz w:val="28"/>
          <w:szCs w:val="28"/>
          <w:rtl/>
        </w:rPr>
        <w:t>–</w:t>
      </w:r>
      <w:r w:rsidR="00990640" w:rsidRPr="00990640">
        <w:rPr>
          <w:rFonts w:cs="B Nazanin" w:hint="cs"/>
          <w:color w:val="000000"/>
          <w:sz w:val="28"/>
          <w:szCs w:val="28"/>
          <w:rtl/>
        </w:rPr>
        <w:t xml:space="preserve"> صاحب کفایه می فرماید اگر مراد از اجمال ، اجمال به طور کلی باشد اشکال وارد است لکن اجمال به طور کلی وجود ندارد و ما یک چیزهایی می فهمیم اما اقای بروجردی می فرماید ما نمی فهمیم</w:t>
      </w:r>
      <w:r w:rsidR="00990640">
        <w:rPr>
          <w:rFonts w:cs="B Nazanin" w:hint="cs"/>
          <w:color w:val="000000"/>
          <w:sz w:val="28"/>
          <w:szCs w:val="28"/>
          <w:rtl/>
        </w:rPr>
        <w:t xml:space="preserve"> </w:t>
      </w:r>
      <w:r w:rsidR="00990640">
        <w:rPr>
          <w:rFonts w:ascii="Sakkal Majalla" w:hAnsi="Sakkal Majalla" w:cs="Sakkal Majalla" w:hint="cs"/>
          <w:color w:val="000000"/>
          <w:sz w:val="28"/>
          <w:szCs w:val="28"/>
          <w:rtl/>
        </w:rPr>
        <w:t>–</w:t>
      </w:r>
      <w:r w:rsidR="00990640">
        <w:rPr>
          <w:rFonts w:cs="B Nazanin" w:hint="cs"/>
          <w:color w:val="000000"/>
          <w:sz w:val="28"/>
          <w:szCs w:val="28"/>
          <w:rtl/>
        </w:rPr>
        <w:t xml:space="preserve"> بوجه یعنی به هیچ وجه</w:t>
      </w:r>
      <w:r w:rsidR="00990640" w:rsidRPr="00990640">
        <w:rPr>
          <w:rFonts w:cs="B Nazanin" w:hint="cs"/>
          <w:color w:val="000000"/>
          <w:sz w:val="28"/>
          <w:szCs w:val="28"/>
          <w:rtl/>
        </w:rPr>
        <w:t xml:space="preserve"> )</w:t>
      </w:r>
      <w:r w:rsidR="00990640">
        <w:rPr>
          <w:rFonts w:cs="B Nazanin" w:hint="cs"/>
          <w:b/>
          <w:bCs/>
          <w:color w:val="000000"/>
          <w:sz w:val="28"/>
          <w:szCs w:val="28"/>
          <w:rtl/>
        </w:rPr>
        <w:t xml:space="preserve"> </w:t>
      </w:r>
      <w:r w:rsidRPr="00FA194B">
        <w:rPr>
          <w:rFonts w:cs="B Nazanin" w:hint="cs"/>
          <w:b/>
          <w:bCs/>
          <w:color w:val="000000"/>
          <w:sz w:val="28"/>
          <w:szCs w:val="28"/>
          <w:rtl/>
        </w:rPr>
        <w:t xml:space="preserve"> و قد عرفت</w:t>
      </w:r>
      <w:r w:rsidR="005E4741">
        <w:rPr>
          <w:rFonts w:cs="B Nazanin" w:hint="cs"/>
          <w:b/>
          <w:bCs/>
          <w:color w:val="000000"/>
          <w:sz w:val="28"/>
          <w:szCs w:val="28"/>
          <w:rtl/>
        </w:rPr>
        <w:t xml:space="preserve"> </w:t>
      </w:r>
      <w:r w:rsidR="005E4741" w:rsidRPr="005E4741">
        <w:rPr>
          <w:rFonts w:cs="B Nazanin" w:hint="cs"/>
          <w:color w:val="000000"/>
          <w:sz w:val="28"/>
          <w:szCs w:val="28"/>
          <w:rtl/>
        </w:rPr>
        <w:t>( شناختی تو</w:t>
      </w:r>
      <w:r w:rsidR="005E4741">
        <w:rPr>
          <w:rFonts w:cs="B Nazanin" w:hint="cs"/>
          <w:color w:val="000000"/>
          <w:sz w:val="28"/>
          <w:szCs w:val="28"/>
          <w:rtl/>
        </w:rPr>
        <w:t xml:space="preserve"> </w:t>
      </w:r>
      <w:r w:rsidR="005E4741">
        <w:rPr>
          <w:rFonts w:ascii="Sakkal Majalla" w:hAnsi="Sakkal Majalla" w:cs="Sakkal Majalla" w:hint="cs"/>
          <w:color w:val="000000"/>
          <w:sz w:val="28"/>
          <w:szCs w:val="28"/>
          <w:rtl/>
        </w:rPr>
        <w:t>–</w:t>
      </w:r>
      <w:r w:rsidR="005E4741">
        <w:rPr>
          <w:rFonts w:cs="B Nazanin" w:hint="cs"/>
          <w:color w:val="000000"/>
          <w:sz w:val="28"/>
          <w:szCs w:val="28"/>
          <w:rtl/>
        </w:rPr>
        <w:t xml:space="preserve"> کجا شناختی ؟؟</w:t>
      </w:r>
      <w:r w:rsidR="005E4741" w:rsidRPr="005E4741">
        <w:rPr>
          <w:rFonts w:cs="B Nazanin" w:hint="cs"/>
          <w:color w:val="000000"/>
          <w:sz w:val="28"/>
          <w:szCs w:val="28"/>
          <w:rtl/>
        </w:rPr>
        <w:t xml:space="preserve"> در شناخت قدر جامع )</w:t>
      </w:r>
      <w:r w:rsidRPr="00FA194B">
        <w:rPr>
          <w:rFonts w:cs="B Nazanin" w:hint="cs"/>
          <w:b/>
          <w:bCs/>
          <w:color w:val="000000"/>
          <w:sz w:val="28"/>
          <w:szCs w:val="28"/>
          <w:rtl/>
        </w:rPr>
        <w:t xml:space="preserve"> كونها</w:t>
      </w:r>
      <w:r w:rsidR="005E4741">
        <w:rPr>
          <w:rFonts w:cs="B Nazanin" w:hint="cs"/>
          <w:b/>
          <w:bCs/>
          <w:color w:val="000000"/>
          <w:sz w:val="28"/>
          <w:szCs w:val="28"/>
          <w:rtl/>
        </w:rPr>
        <w:t xml:space="preserve"> </w:t>
      </w:r>
      <w:r w:rsidR="005E4741" w:rsidRPr="005E4741">
        <w:rPr>
          <w:rFonts w:cs="B Nazanin" w:hint="cs"/>
          <w:color w:val="000000"/>
          <w:sz w:val="28"/>
          <w:szCs w:val="28"/>
          <w:rtl/>
        </w:rPr>
        <w:t>( معانی الفاظ روشن میباشد )</w:t>
      </w:r>
      <w:r w:rsidRPr="005E4741">
        <w:rPr>
          <w:rFonts w:cs="B Nazanin" w:hint="cs"/>
          <w:color w:val="000000"/>
          <w:sz w:val="28"/>
          <w:szCs w:val="28"/>
          <w:rtl/>
        </w:rPr>
        <w:t xml:space="preserve"> </w:t>
      </w:r>
      <w:r w:rsidRPr="00FA194B">
        <w:rPr>
          <w:rFonts w:cs="B Nazanin" w:hint="cs"/>
          <w:b/>
          <w:bCs/>
          <w:color w:val="000000"/>
          <w:sz w:val="28"/>
          <w:szCs w:val="28"/>
          <w:rtl/>
        </w:rPr>
        <w:t>مبينة بغير وجه</w:t>
      </w:r>
      <w:r w:rsidR="005E4741" w:rsidRPr="005E4741">
        <w:rPr>
          <w:rFonts w:cs="B Nazanin" w:hint="cs"/>
          <w:color w:val="000000"/>
          <w:sz w:val="28"/>
          <w:szCs w:val="28"/>
          <w:rtl/>
        </w:rPr>
        <w:t xml:space="preserve"> ( نه به یک وجه یعنی با وجوه کثیره )</w:t>
      </w:r>
      <w:r w:rsidR="00990640" w:rsidRPr="005E4741">
        <w:rPr>
          <w:rFonts w:cs="B Nazanin" w:hint="cs"/>
          <w:color w:val="000000"/>
          <w:sz w:val="28"/>
          <w:szCs w:val="28"/>
          <w:rtl/>
        </w:rPr>
        <w:t xml:space="preserve"> </w:t>
      </w:r>
      <w:r w:rsidRPr="00FA194B">
        <w:rPr>
          <w:rFonts w:cs="B Nazanin" w:hint="cs"/>
          <w:b/>
          <w:bCs/>
          <w:color w:val="000000"/>
          <w:sz w:val="28"/>
          <w:szCs w:val="28"/>
          <w:rtl/>
        </w:rPr>
        <w:t>.</w:t>
      </w:r>
    </w:p>
    <w:p w:rsidR="00FA194B" w:rsidRPr="005E4741" w:rsidRDefault="00FA194B" w:rsidP="005E4741">
      <w:pPr>
        <w:pStyle w:val="NormalWeb"/>
        <w:bidi/>
        <w:jc w:val="both"/>
        <w:rPr>
          <w:b/>
          <w:bCs/>
          <w:color w:val="000000" w:themeColor="text1"/>
          <w:sz w:val="22"/>
          <w:szCs w:val="22"/>
          <w:rtl/>
        </w:rPr>
      </w:pPr>
      <w:r w:rsidRPr="00990640">
        <w:rPr>
          <w:rFonts w:cs="B Nazanin" w:hint="cs"/>
          <w:b/>
          <w:bCs/>
          <w:color w:val="000000" w:themeColor="text1"/>
          <w:sz w:val="28"/>
          <w:szCs w:val="28"/>
          <w:rtl/>
        </w:rPr>
        <w:t>ثانيها صحة السلب عن الفاسد</w:t>
      </w:r>
      <w:r w:rsidR="005E4741">
        <w:rPr>
          <w:rFonts w:cs="B Nazanin" w:hint="cs"/>
          <w:b/>
          <w:bCs/>
          <w:color w:val="000000" w:themeColor="text1"/>
          <w:sz w:val="28"/>
          <w:szCs w:val="28"/>
          <w:rtl/>
        </w:rPr>
        <w:t xml:space="preserve"> </w:t>
      </w:r>
      <w:r w:rsidR="005E4741" w:rsidRPr="005E4741">
        <w:rPr>
          <w:rFonts w:cs="B Nazanin" w:hint="cs"/>
          <w:color w:val="000000" w:themeColor="text1"/>
          <w:sz w:val="28"/>
          <w:szCs w:val="28"/>
          <w:rtl/>
        </w:rPr>
        <w:t>( صحت سلب</w:t>
      </w:r>
      <w:r w:rsidR="005E4741">
        <w:rPr>
          <w:rFonts w:cs="B Nazanin" w:hint="cs"/>
          <w:color w:val="000000" w:themeColor="text1"/>
          <w:sz w:val="28"/>
          <w:szCs w:val="28"/>
          <w:rtl/>
        </w:rPr>
        <w:t xml:space="preserve"> لفظ</w:t>
      </w:r>
      <w:r w:rsidR="005E4741" w:rsidRPr="005E4741">
        <w:rPr>
          <w:rFonts w:cs="B Nazanin" w:hint="cs"/>
          <w:color w:val="000000" w:themeColor="text1"/>
          <w:sz w:val="28"/>
          <w:szCs w:val="28"/>
          <w:rtl/>
        </w:rPr>
        <w:t xml:space="preserve"> صلاه از صلاه فاسد )</w:t>
      </w:r>
      <w:r w:rsidR="005E4741">
        <w:rPr>
          <w:rFonts w:hint="cs"/>
          <w:b/>
          <w:bCs/>
          <w:color w:val="000000" w:themeColor="text1"/>
          <w:sz w:val="22"/>
          <w:szCs w:val="22"/>
          <w:rtl/>
        </w:rPr>
        <w:t xml:space="preserve"> </w:t>
      </w:r>
      <w:r w:rsidRPr="00FA194B">
        <w:rPr>
          <w:rFonts w:cs="B Nazanin" w:hint="cs"/>
          <w:b/>
          <w:bCs/>
          <w:color w:val="000000"/>
          <w:sz w:val="28"/>
          <w:szCs w:val="28"/>
          <w:rtl/>
        </w:rPr>
        <w:t>بسبب</w:t>
      </w:r>
      <w:r w:rsidR="005E4741" w:rsidRPr="005E4741">
        <w:rPr>
          <w:rFonts w:cs="B Nazanin" w:hint="cs"/>
          <w:color w:val="000000"/>
          <w:sz w:val="28"/>
          <w:szCs w:val="28"/>
          <w:rtl/>
        </w:rPr>
        <w:t xml:space="preserve"> ( متعلق به فاسد </w:t>
      </w:r>
      <w:r w:rsidR="005E4741" w:rsidRPr="005E4741">
        <w:rPr>
          <w:rFonts w:ascii="Sakkal Majalla" w:hAnsi="Sakkal Majalla" w:cs="Sakkal Majalla" w:hint="cs"/>
          <w:color w:val="000000"/>
          <w:sz w:val="28"/>
          <w:szCs w:val="28"/>
          <w:rtl/>
        </w:rPr>
        <w:t>–</w:t>
      </w:r>
      <w:r w:rsidR="005E4741" w:rsidRPr="005E4741">
        <w:rPr>
          <w:rFonts w:cs="B Nazanin" w:hint="cs"/>
          <w:color w:val="000000"/>
          <w:sz w:val="28"/>
          <w:szCs w:val="28"/>
          <w:rtl/>
        </w:rPr>
        <w:t xml:space="preserve"> چرا فاسد است )</w:t>
      </w:r>
      <w:r w:rsidRPr="005E4741">
        <w:rPr>
          <w:rFonts w:cs="B Nazanin" w:hint="cs"/>
          <w:color w:val="000000"/>
          <w:sz w:val="28"/>
          <w:szCs w:val="28"/>
          <w:rtl/>
        </w:rPr>
        <w:t xml:space="preserve"> </w:t>
      </w:r>
      <w:r w:rsidRPr="00FA194B">
        <w:rPr>
          <w:rFonts w:cs="B Nazanin" w:hint="cs"/>
          <w:b/>
          <w:bCs/>
          <w:color w:val="000000"/>
          <w:sz w:val="28"/>
          <w:szCs w:val="28"/>
          <w:rtl/>
        </w:rPr>
        <w:t>الإخلال ببعض أجزائه أو شرائطه بالمداقة</w:t>
      </w:r>
      <w:r w:rsidR="00FC613B">
        <w:rPr>
          <w:rFonts w:cs="B Nazanin" w:hint="cs"/>
          <w:b/>
          <w:bCs/>
          <w:color w:val="000000"/>
          <w:sz w:val="28"/>
          <w:szCs w:val="28"/>
          <w:rtl/>
        </w:rPr>
        <w:t xml:space="preserve"> </w:t>
      </w:r>
      <w:r w:rsidR="00FC613B" w:rsidRPr="00FC613B">
        <w:rPr>
          <w:rFonts w:cs="B Nazanin" w:hint="cs"/>
          <w:color w:val="000000"/>
          <w:sz w:val="28"/>
          <w:szCs w:val="28"/>
          <w:rtl/>
        </w:rPr>
        <w:t xml:space="preserve">( متعلق به صحت سلب </w:t>
      </w:r>
      <w:r w:rsidR="00FC613B" w:rsidRPr="00FC613B">
        <w:rPr>
          <w:rFonts w:ascii="Sakkal Majalla" w:hAnsi="Sakkal Majalla" w:cs="Sakkal Majalla" w:hint="cs"/>
          <w:color w:val="000000"/>
          <w:sz w:val="28"/>
          <w:szCs w:val="28"/>
          <w:rtl/>
        </w:rPr>
        <w:t>–</w:t>
      </w:r>
      <w:r w:rsidR="00FC613B" w:rsidRPr="00FC613B">
        <w:rPr>
          <w:rFonts w:cs="B Nazanin" w:hint="cs"/>
          <w:color w:val="000000"/>
          <w:sz w:val="28"/>
          <w:szCs w:val="28"/>
          <w:rtl/>
        </w:rPr>
        <w:t xml:space="preserve"> یعنی صحیح می باشد سلب لفظ عبادات از عبادت فاسد با دقت )</w:t>
      </w:r>
      <w:r w:rsidRPr="00FC613B">
        <w:rPr>
          <w:rFonts w:cs="B Nazanin" w:hint="cs"/>
          <w:color w:val="000000"/>
          <w:sz w:val="28"/>
          <w:szCs w:val="28"/>
          <w:rtl/>
        </w:rPr>
        <w:t xml:space="preserve"> </w:t>
      </w:r>
      <w:r w:rsidRPr="00FA194B">
        <w:rPr>
          <w:rFonts w:cs="B Nazanin" w:hint="cs"/>
          <w:b/>
          <w:bCs/>
          <w:color w:val="000000"/>
          <w:sz w:val="28"/>
          <w:szCs w:val="28"/>
          <w:rtl/>
        </w:rPr>
        <w:t>و إن صح الإطلاق</w:t>
      </w:r>
      <w:r w:rsidR="00FC613B">
        <w:rPr>
          <w:rFonts w:cs="B Nazanin" w:hint="cs"/>
          <w:b/>
          <w:bCs/>
          <w:color w:val="000000"/>
          <w:sz w:val="28"/>
          <w:szCs w:val="28"/>
          <w:rtl/>
        </w:rPr>
        <w:t xml:space="preserve"> ( صلاه )</w:t>
      </w:r>
      <w:r w:rsidRPr="00FA194B">
        <w:rPr>
          <w:rFonts w:cs="B Nazanin" w:hint="cs"/>
          <w:b/>
          <w:bCs/>
          <w:color w:val="000000"/>
          <w:sz w:val="28"/>
          <w:szCs w:val="28"/>
          <w:rtl/>
        </w:rPr>
        <w:t xml:space="preserve"> عليه</w:t>
      </w:r>
      <w:r w:rsidR="00FC613B">
        <w:rPr>
          <w:rFonts w:cs="B Nazanin" w:hint="cs"/>
          <w:b/>
          <w:bCs/>
          <w:color w:val="000000"/>
          <w:sz w:val="28"/>
          <w:szCs w:val="28"/>
          <w:rtl/>
        </w:rPr>
        <w:t xml:space="preserve"> ( صلاه فاسد )</w:t>
      </w:r>
      <w:r w:rsidRPr="00FA194B">
        <w:rPr>
          <w:rFonts w:cs="B Nazanin" w:hint="cs"/>
          <w:b/>
          <w:bCs/>
          <w:color w:val="000000"/>
          <w:sz w:val="28"/>
          <w:szCs w:val="28"/>
          <w:rtl/>
        </w:rPr>
        <w:t xml:space="preserve"> بالعناية</w:t>
      </w:r>
      <w:r w:rsidR="00FC613B" w:rsidRPr="00FC613B">
        <w:rPr>
          <w:rFonts w:cs="B Nazanin" w:hint="cs"/>
          <w:color w:val="000000"/>
          <w:sz w:val="28"/>
          <w:szCs w:val="28"/>
          <w:rtl/>
        </w:rPr>
        <w:t xml:space="preserve"> ( مجازا ) </w:t>
      </w:r>
      <w:r w:rsidRPr="00FA194B">
        <w:rPr>
          <w:rFonts w:cs="B Nazanin" w:hint="cs"/>
          <w:b/>
          <w:bCs/>
          <w:color w:val="000000"/>
          <w:sz w:val="28"/>
          <w:szCs w:val="28"/>
          <w:rtl/>
        </w:rPr>
        <w:t>.</w:t>
      </w:r>
    </w:p>
    <w:p w:rsidR="00FA194B" w:rsidRDefault="00FA194B" w:rsidP="00B45451">
      <w:pPr>
        <w:pStyle w:val="NormalWeb"/>
        <w:bidi/>
        <w:jc w:val="both"/>
        <w:rPr>
          <w:b/>
          <w:bCs/>
          <w:color w:val="000000" w:themeColor="text1"/>
          <w:sz w:val="22"/>
          <w:szCs w:val="22"/>
          <w:rtl/>
        </w:rPr>
      </w:pPr>
      <w:r w:rsidRPr="00990640">
        <w:rPr>
          <w:rFonts w:cs="B Nazanin" w:hint="cs"/>
          <w:b/>
          <w:bCs/>
          <w:color w:val="000000" w:themeColor="text1"/>
          <w:sz w:val="28"/>
          <w:szCs w:val="28"/>
          <w:rtl/>
        </w:rPr>
        <w:t xml:space="preserve">ثالثها </w:t>
      </w:r>
      <w:r w:rsidR="00FC613B" w:rsidRPr="00FC613B">
        <w:rPr>
          <w:rFonts w:cs="B Nazanin" w:hint="cs"/>
          <w:color w:val="000000" w:themeColor="text1"/>
          <w:sz w:val="28"/>
          <w:szCs w:val="28"/>
          <w:rtl/>
        </w:rPr>
        <w:t>( دسته ی اول )</w:t>
      </w:r>
      <w:r w:rsidR="00FC613B">
        <w:rPr>
          <w:rFonts w:cs="B Nazanin" w:hint="cs"/>
          <w:b/>
          <w:bCs/>
          <w:color w:val="000000" w:themeColor="text1"/>
          <w:sz w:val="28"/>
          <w:szCs w:val="28"/>
          <w:rtl/>
        </w:rPr>
        <w:t xml:space="preserve"> </w:t>
      </w:r>
      <w:r w:rsidRPr="00990640">
        <w:rPr>
          <w:rFonts w:cs="B Nazanin" w:hint="cs"/>
          <w:b/>
          <w:bCs/>
          <w:color w:val="000000" w:themeColor="text1"/>
          <w:sz w:val="28"/>
          <w:szCs w:val="28"/>
          <w:rtl/>
        </w:rPr>
        <w:t>الأخبار</w:t>
      </w:r>
      <w:r w:rsidR="005E4741">
        <w:rPr>
          <w:rFonts w:hint="cs"/>
          <w:b/>
          <w:bCs/>
          <w:color w:val="000000" w:themeColor="text1"/>
          <w:sz w:val="22"/>
          <w:szCs w:val="22"/>
          <w:rtl/>
        </w:rPr>
        <w:t xml:space="preserve"> </w:t>
      </w:r>
      <w:r w:rsidRPr="00FA194B">
        <w:rPr>
          <w:rFonts w:cs="B Nazanin" w:hint="cs"/>
          <w:b/>
          <w:bCs/>
          <w:color w:val="000000"/>
          <w:sz w:val="28"/>
          <w:szCs w:val="28"/>
          <w:rtl/>
        </w:rPr>
        <w:t>الظاهرة في إثبات بعض الخواص و الآثار للمسميات</w:t>
      </w:r>
      <w:r w:rsidR="00FC613B">
        <w:rPr>
          <w:rFonts w:cs="B Nazanin" w:hint="cs"/>
          <w:b/>
          <w:bCs/>
          <w:color w:val="000000"/>
          <w:sz w:val="28"/>
          <w:szCs w:val="28"/>
          <w:rtl/>
        </w:rPr>
        <w:t xml:space="preserve"> </w:t>
      </w:r>
      <w:r w:rsidR="00FC613B" w:rsidRPr="00FC613B">
        <w:rPr>
          <w:rFonts w:cs="B Nazanin" w:hint="cs"/>
          <w:color w:val="000000"/>
          <w:sz w:val="28"/>
          <w:szCs w:val="28"/>
          <w:rtl/>
        </w:rPr>
        <w:t>( معانی )</w:t>
      </w:r>
      <w:r w:rsidRPr="00FA194B">
        <w:rPr>
          <w:rFonts w:cs="B Nazanin" w:hint="cs"/>
          <w:b/>
          <w:bCs/>
          <w:color w:val="000000"/>
          <w:sz w:val="28"/>
          <w:szCs w:val="28"/>
          <w:rtl/>
        </w:rPr>
        <w:t xml:space="preserve"> مثل (</w:t>
      </w:r>
      <w:r w:rsidR="00FC613B">
        <w:rPr>
          <w:rFonts w:cs="B Nazanin" w:hint="cs"/>
          <w:b/>
          <w:bCs/>
          <w:color w:val="000000"/>
          <w:sz w:val="28"/>
          <w:szCs w:val="28"/>
          <w:rtl/>
        </w:rPr>
        <w:t xml:space="preserve"> </w:t>
      </w:r>
      <w:r w:rsidRPr="00FA194B">
        <w:rPr>
          <w:rFonts w:cs="B Nazanin" w:hint="cs"/>
          <w:b/>
          <w:bCs/>
          <w:color w:val="000000"/>
          <w:sz w:val="28"/>
          <w:szCs w:val="28"/>
          <w:rtl/>
        </w:rPr>
        <w:t>: الصلاة عمود الدين</w:t>
      </w:r>
      <w:r w:rsidR="00990640">
        <w:rPr>
          <w:rFonts w:cs="B Nazanin" w:hint="cs"/>
          <w:b/>
          <w:bCs/>
          <w:color w:val="000000"/>
          <w:sz w:val="28"/>
          <w:szCs w:val="28"/>
          <w:rtl/>
        </w:rPr>
        <w:t xml:space="preserve"> </w:t>
      </w:r>
      <w:r w:rsidRPr="00FA194B">
        <w:rPr>
          <w:rFonts w:cs="B Nazanin" w:hint="cs"/>
          <w:b/>
          <w:bCs/>
          <w:color w:val="000000"/>
          <w:sz w:val="28"/>
          <w:szCs w:val="28"/>
          <w:rtl/>
        </w:rPr>
        <w:t>) أو (</w:t>
      </w:r>
      <w:r w:rsidR="00990640">
        <w:rPr>
          <w:rFonts w:cs="B Nazanin" w:hint="cs"/>
          <w:b/>
          <w:bCs/>
          <w:color w:val="000000"/>
          <w:sz w:val="28"/>
          <w:szCs w:val="28"/>
          <w:rtl/>
        </w:rPr>
        <w:t xml:space="preserve"> </w:t>
      </w:r>
      <w:r w:rsidRPr="00FA194B">
        <w:rPr>
          <w:rFonts w:cs="B Nazanin" w:hint="cs"/>
          <w:b/>
          <w:bCs/>
          <w:color w:val="000000"/>
          <w:sz w:val="28"/>
          <w:szCs w:val="28"/>
          <w:rtl/>
        </w:rPr>
        <w:t>معراج المؤمن</w:t>
      </w:r>
      <w:r w:rsidR="00990640">
        <w:rPr>
          <w:rFonts w:cs="B Nazanin" w:hint="cs"/>
          <w:b/>
          <w:bCs/>
          <w:color w:val="000000"/>
          <w:sz w:val="28"/>
          <w:szCs w:val="28"/>
          <w:rtl/>
        </w:rPr>
        <w:t xml:space="preserve"> </w:t>
      </w:r>
      <w:r w:rsidRPr="00FA194B">
        <w:rPr>
          <w:rFonts w:cs="B Nazanin" w:hint="cs"/>
          <w:b/>
          <w:bCs/>
          <w:color w:val="000000"/>
          <w:sz w:val="28"/>
          <w:szCs w:val="28"/>
          <w:rtl/>
        </w:rPr>
        <w:t>)  و (</w:t>
      </w:r>
      <w:r w:rsidR="00FC613B">
        <w:rPr>
          <w:rFonts w:cs="B Nazanin" w:hint="cs"/>
          <w:b/>
          <w:bCs/>
          <w:color w:val="000000"/>
          <w:sz w:val="28"/>
          <w:szCs w:val="28"/>
          <w:rtl/>
        </w:rPr>
        <w:t xml:space="preserve"> </w:t>
      </w:r>
      <w:r w:rsidRPr="00FA194B">
        <w:rPr>
          <w:rFonts w:cs="B Nazanin" w:hint="cs"/>
          <w:b/>
          <w:bCs/>
          <w:color w:val="000000"/>
          <w:sz w:val="28"/>
          <w:szCs w:val="28"/>
          <w:rtl/>
        </w:rPr>
        <w:t>: الصوم جنة من النار</w:t>
      </w:r>
      <w:r w:rsidR="00990640">
        <w:rPr>
          <w:rFonts w:cs="B Nazanin" w:hint="cs"/>
          <w:b/>
          <w:bCs/>
          <w:color w:val="000000"/>
          <w:sz w:val="28"/>
          <w:szCs w:val="28"/>
          <w:rtl/>
        </w:rPr>
        <w:t xml:space="preserve"> </w:t>
      </w:r>
      <w:r w:rsidRPr="00FA194B">
        <w:rPr>
          <w:rFonts w:cs="B Nazanin" w:hint="cs"/>
          <w:b/>
          <w:bCs/>
          <w:color w:val="000000"/>
          <w:sz w:val="28"/>
          <w:szCs w:val="28"/>
          <w:rtl/>
        </w:rPr>
        <w:t>)  إلى غير ذلك أو</w:t>
      </w:r>
      <w:r w:rsidR="00FC613B" w:rsidRPr="00FC613B">
        <w:rPr>
          <w:rFonts w:cs="B Nazanin" w:hint="cs"/>
          <w:color w:val="000000"/>
          <w:sz w:val="28"/>
          <w:szCs w:val="28"/>
          <w:rtl/>
        </w:rPr>
        <w:t xml:space="preserve"> ( دسته ی دوم )</w:t>
      </w:r>
      <w:r w:rsidRPr="00FC613B">
        <w:rPr>
          <w:rFonts w:cs="B Nazanin" w:hint="cs"/>
          <w:color w:val="000000"/>
          <w:sz w:val="28"/>
          <w:szCs w:val="28"/>
          <w:rtl/>
        </w:rPr>
        <w:t xml:space="preserve"> </w:t>
      </w:r>
      <w:r w:rsidRPr="00FA194B">
        <w:rPr>
          <w:rFonts w:cs="B Nazanin" w:hint="cs"/>
          <w:b/>
          <w:bCs/>
          <w:color w:val="000000"/>
          <w:sz w:val="28"/>
          <w:szCs w:val="28"/>
          <w:rtl/>
        </w:rPr>
        <w:t>نفي</w:t>
      </w:r>
      <w:r w:rsidR="00FC613B">
        <w:rPr>
          <w:rFonts w:cs="B Nazanin" w:hint="cs"/>
          <w:b/>
          <w:bCs/>
          <w:color w:val="000000"/>
          <w:sz w:val="28"/>
          <w:szCs w:val="28"/>
          <w:rtl/>
        </w:rPr>
        <w:t xml:space="preserve"> </w:t>
      </w:r>
      <w:r w:rsidR="00FC613B" w:rsidRPr="00FC613B">
        <w:rPr>
          <w:rFonts w:cs="B Nazanin" w:hint="cs"/>
          <w:color w:val="000000"/>
          <w:sz w:val="28"/>
          <w:szCs w:val="28"/>
          <w:rtl/>
        </w:rPr>
        <w:t>( عطف بر اثبات )</w:t>
      </w:r>
      <w:r w:rsidRPr="00FA194B">
        <w:rPr>
          <w:rFonts w:cs="B Nazanin" w:hint="cs"/>
          <w:b/>
          <w:bCs/>
          <w:color w:val="000000"/>
          <w:sz w:val="28"/>
          <w:szCs w:val="28"/>
          <w:rtl/>
        </w:rPr>
        <w:t xml:space="preserve"> ماهيتها و</w:t>
      </w:r>
      <w:r w:rsidR="00FC613B">
        <w:rPr>
          <w:rFonts w:cs="B Nazanin" w:hint="cs"/>
          <w:b/>
          <w:bCs/>
          <w:color w:val="000000"/>
          <w:sz w:val="28"/>
          <w:szCs w:val="28"/>
          <w:rtl/>
        </w:rPr>
        <w:t xml:space="preserve"> </w:t>
      </w:r>
      <w:r w:rsidR="00FC613B" w:rsidRPr="00FC613B">
        <w:rPr>
          <w:rFonts w:cs="B Nazanin" w:hint="cs"/>
          <w:color w:val="000000"/>
          <w:sz w:val="28"/>
          <w:szCs w:val="28"/>
          <w:rtl/>
        </w:rPr>
        <w:t>( واو تفسیر )</w:t>
      </w:r>
      <w:r w:rsidRPr="00FC613B">
        <w:rPr>
          <w:rFonts w:cs="B Nazanin" w:hint="cs"/>
          <w:color w:val="000000"/>
          <w:sz w:val="28"/>
          <w:szCs w:val="28"/>
          <w:rtl/>
        </w:rPr>
        <w:t xml:space="preserve"> </w:t>
      </w:r>
      <w:r w:rsidRPr="00FA194B">
        <w:rPr>
          <w:rFonts w:cs="B Nazanin" w:hint="cs"/>
          <w:b/>
          <w:bCs/>
          <w:color w:val="000000"/>
          <w:sz w:val="28"/>
          <w:szCs w:val="28"/>
          <w:rtl/>
        </w:rPr>
        <w:t>طبائعها مثل (</w:t>
      </w:r>
      <w:r w:rsidR="00FC613B">
        <w:rPr>
          <w:rFonts w:cs="B Nazanin" w:hint="cs"/>
          <w:b/>
          <w:bCs/>
          <w:color w:val="000000"/>
          <w:sz w:val="28"/>
          <w:szCs w:val="28"/>
          <w:rtl/>
        </w:rPr>
        <w:t xml:space="preserve"> </w:t>
      </w:r>
      <w:r w:rsidRPr="00FA194B">
        <w:rPr>
          <w:rFonts w:cs="B Nazanin" w:hint="cs"/>
          <w:b/>
          <w:bCs/>
          <w:color w:val="000000"/>
          <w:sz w:val="28"/>
          <w:szCs w:val="28"/>
          <w:rtl/>
        </w:rPr>
        <w:t>: لا صلاة إلا بفاتحة الكتاب</w:t>
      </w:r>
      <w:r w:rsidR="00990640">
        <w:rPr>
          <w:rFonts w:cs="B Nazanin" w:hint="cs"/>
          <w:b/>
          <w:bCs/>
          <w:color w:val="000000"/>
          <w:sz w:val="28"/>
          <w:szCs w:val="28"/>
          <w:rtl/>
        </w:rPr>
        <w:t xml:space="preserve"> </w:t>
      </w:r>
      <w:r w:rsidRPr="00FA194B">
        <w:rPr>
          <w:rFonts w:cs="B Nazanin" w:hint="cs"/>
          <w:b/>
          <w:bCs/>
          <w:color w:val="000000"/>
          <w:sz w:val="28"/>
          <w:szCs w:val="28"/>
          <w:rtl/>
        </w:rPr>
        <w:t>) و نحوه</w:t>
      </w:r>
      <w:r w:rsidR="00FC613B" w:rsidRPr="00FC613B">
        <w:rPr>
          <w:rFonts w:cs="B Nazanin" w:hint="cs"/>
          <w:color w:val="000000"/>
          <w:sz w:val="28"/>
          <w:szCs w:val="28"/>
          <w:rtl/>
        </w:rPr>
        <w:t xml:space="preserve"> ( و مثل لاصلاه الا بفاتحه الکتاب )</w:t>
      </w:r>
      <w:r w:rsidRPr="00FC613B">
        <w:rPr>
          <w:rFonts w:cs="B Nazanin" w:hint="cs"/>
          <w:color w:val="000000"/>
          <w:sz w:val="28"/>
          <w:szCs w:val="28"/>
          <w:rtl/>
        </w:rPr>
        <w:t xml:space="preserve"> </w:t>
      </w:r>
      <w:r w:rsidRPr="00FA194B">
        <w:rPr>
          <w:rFonts w:cs="B Nazanin" w:hint="cs"/>
          <w:b/>
          <w:bCs/>
          <w:color w:val="000000"/>
          <w:sz w:val="28"/>
          <w:szCs w:val="28"/>
          <w:rtl/>
        </w:rPr>
        <w:t>مما</w:t>
      </w:r>
      <w:r w:rsidR="00FC613B">
        <w:rPr>
          <w:rFonts w:cs="B Nazanin" w:hint="cs"/>
          <w:b/>
          <w:bCs/>
          <w:color w:val="000000"/>
          <w:sz w:val="28"/>
          <w:szCs w:val="28"/>
          <w:rtl/>
        </w:rPr>
        <w:t xml:space="preserve"> </w:t>
      </w:r>
      <w:r w:rsidR="00FC613B" w:rsidRPr="00FC613B">
        <w:rPr>
          <w:rFonts w:cs="B Nazanin" w:hint="cs"/>
          <w:color w:val="000000"/>
          <w:sz w:val="28"/>
          <w:szCs w:val="28"/>
          <w:rtl/>
        </w:rPr>
        <w:t>( از آن اخباری که ظهور دارند در نفی ماهیت و حقیقت )</w:t>
      </w:r>
      <w:r w:rsidRPr="00FC613B">
        <w:rPr>
          <w:rFonts w:cs="B Nazanin" w:hint="cs"/>
          <w:color w:val="000000"/>
          <w:sz w:val="28"/>
          <w:szCs w:val="28"/>
          <w:rtl/>
        </w:rPr>
        <w:t xml:space="preserve"> </w:t>
      </w:r>
      <w:r w:rsidRPr="00FA194B">
        <w:rPr>
          <w:rFonts w:cs="B Nazanin" w:hint="cs"/>
          <w:b/>
          <w:bCs/>
          <w:color w:val="000000"/>
          <w:sz w:val="28"/>
          <w:szCs w:val="28"/>
          <w:rtl/>
        </w:rPr>
        <w:t>كان ظاهرا في نفي الحقيقة بمجرد فقد ما يعتبر في الصحة شطرا أو شرطا</w:t>
      </w:r>
      <w:r w:rsidR="00FC613B">
        <w:rPr>
          <w:rFonts w:cs="B Nazanin" w:hint="cs"/>
          <w:b/>
          <w:bCs/>
          <w:color w:val="000000"/>
          <w:sz w:val="28"/>
          <w:szCs w:val="28"/>
          <w:rtl/>
        </w:rPr>
        <w:t xml:space="preserve"> </w:t>
      </w:r>
      <w:r w:rsidR="00FC613B" w:rsidRPr="00FC613B">
        <w:rPr>
          <w:rFonts w:cs="B Nazanin" w:hint="cs"/>
          <w:color w:val="000000"/>
          <w:sz w:val="28"/>
          <w:szCs w:val="28"/>
          <w:rtl/>
        </w:rPr>
        <w:t>( به مجرد نداشتن چیزی که در صحت معتبر است چه به صورت جزء و چه به صورت شرط )</w:t>
      </w:r>
      <w:r w:rsidRPr="00FC613B">
        <w:rPr>
          <w:rFonts w:cs="B Nazanin" w:hint="cs"/>
          <w:color w:val="000000"/>
          <w:sz w:val="28"/>
          <w:szCs w:val="28"/>
          <w:rtl/>
        </w:rPr>
        <w:t xml:space="preserve"> </w:t>
      </w:r>
      <w:r w:rsidRPr="00FA194B">
        <w:rPr>
          <w:rFonts w:cs="B Nazanin" w:hint="cs"/>
          <w:b/>
          <w:bCs/>
          <w:color w:val="000000"/>
          <w:sz w:val="28"/>
          <w:szCs w:val="28"/>
          <w:rtl/>
        </w:rPr>
        <w:t>و</w:t>
      </w:r>
      <w:r w:rsidR="00FC613B">
        <w:rPr>
          <w:rFonts w:cs="B Nazanin" w:hint="cs"/>
          <w:b/>
          <w:bCs/>
          <w:color w:val="000000"/>
          <w:sz w:val="28"/>
          <w:szCs w:val="28"/>
          <w:rtl/>
        </w:rPr>
        <w:t xml:space="preserve"> </w:t>
      </w:r>
      <w:r w:rsidR="00FC613B" w:rsidRPr="00FC613B">
        <w:rPr>
          <w:rFonts w:cs="B Nazanin" w:hint="cs"/>
          <w:color w:val="000000"/>
          <w:sz w:val="28"/>
          <w:szCs w:val="28"/>
          <w:rtl/>
        </w:rPr>
        <w:t>( یک نفر می گوید در دسته ی اول ، مراد از صلاه ، صلاه صحیح است اما این به کار رفتن مجازی است پس دیگر دلیل نمی شود که لفظ در ماهیت به کار رفته باشد  و آثار هم مال صحیح است پس ماهیت می شود مال صحیح  . اما در دسته ی دوم کلمه ی صحت در تقدیر است یعنی لا صلاه صحیحه الا بطهور یعنی این طور نیست که نفی ماهیت شده باشد تا بگوییم لازمه اش این است که ماهیت مال صحیح است</w:t>
      </w:r>
      <w:r w:rsidR="00FC613B">
        <w:rPr>
          <w:rFonts w:cs="B Nazanin" w:hint="cs"/>
          <w:color w:val="000000"/>
          <w:sz w:val="28"/>
          <w:szCs w:val="28"/>
          <w:rtl/>
        </w:rPr>
        <w:t xml:space="preserve"> </w:t>
      </w:r>
      <w:r w:rsidR="00FC613B">
        <w:rPr>
          <w:rFonts w:ascii="Sakkal Majalla" w:hAnsi="Sakkal Majalla" w:cs="Sakkal Majalla" w:hint="cs"/>
          <w:color w:val="000000"/>
          <w:sz w:val="28"/>
          <w:szCs w:val="28"/>
          <w:rtl/>
        </w:rPr>
        <w:t>–</w:t>
      </w:r>
      <w:r w:rsidR="00FC613B">
        <w:rPr>
          <w:rFonts w:cs="B Nazanin" w:hint="cs"/>
          <w:color w:val="000000"/>
          <w:sz w:val="28"/>
          <w:szCs w:val="28"/>
          <w:rtl/>
        </w:rPr>
        <w:t xml:space="preserve"> صاحب کفایه جواب می دهد هردو مطلبی که بیان کردید مجاز است و مجاز نیاز به قرینه دارد و قرینه در این جا منتفی است بنابراین صلاه در هردو دسته در ماهیت و طبیعت به کار رفته است )</w:t>
      </w:r>
      <w:r w:rsidRPr="00FA194B">
        <w:rPr>
          <w:rFonts w:cs="B Nazanin" w:hint="cs"/>
          <w:b/>
          <w:bCs/>
          <w:color w:val="000000"/>
          <w:sz w:val="28"/>
          <w:szCs w:val="28"/>
          <w:rtl/>
        </w:rPr>
        <w:t xml:space="preserve"> إرادة خصوص الصحيح من الطائفة الأولى</w:t>
      </w:r>
      <w:r w:rsidRPr="00FC613B">
        <w:rPr>
          <w:rFonts w:cs="B Nazanin" w:hint="cs"/>
          <w:color w:val="000000"/>
          <w:sz w:val="28"/>
          <w:szCs w:val="28"/>
          <w:rtl/>
        </w:rPr>
        <w:t xml:space="preserve"> </w:t>
      </w:r>
      <w:r w:rsidR="00FC613B" w:rsidRPr="00FC613B">
        <w:rPr>
          <w:rFonts w:cs="B Nazanin" w:hint="cs"/>
          <w:color w:val="000000"/>
          <w:sz w:val="28"/>
          <w:szCs w:val="28"/>
          <w:rtl/>
        </w:rPr>
        <w:t xml:space="preserve">( یعنی بگوییم مراد از صلاه در دسته ی اول ، خصوص صحیحه است ) </w:t>
      </w:r>
      <w:r w:rsidRPr="00FA194B">
        <w:rPr>
          <w:rFonts w:cs="B Nazanin" w:hint="cs"/>
          <w:b/>
          <w:bCs/>
          <w:color w:val="000000"/>
          <w:sz w:val="28"/>
          <w:szCs w:val="28"/>
          <w:rtl/>
        </w:rPr>
        <w:t>و نفي الصحة من الثانية</w:t>
      </w:r>
      <w:r w:rsidR="00FC613B">
        <w:rPr>
          <w:rFonts w:cs="B Nazanin" w:hint="cs"/>
          <w:b/>
          <w:bCs/>
          <w:color w:val="000000"/>
          <w:sz w:val="28"/>
          <w:szCs w:val="28"/>
          <w:rtl/>
        </w:rPr>
        <w:t xml:space="preserve"> </w:t>
      </w:r>
      <w:r w:rsidR="00FC613B" w:rsidRPr="00FC613B">
        <w:rPr>
          <w:rFonts w:cs="B Nazanin" w:hint="cs"/>
          <w:color w:val="000000"/>
          <w:sz w:val="28"/>
          <w:szCs w:val="28"/>
          <w:rtl/>
        </w:rPr>
        <w:t>( الطائفه الثانیه )</w:t>
      </w:r>
      <w:r w:rsidRPr="00FA194B">
        <w:rPr>
          <w:rFonts w:cs="B Nazanin" w:hint="cs"/>
          <w:b/>
          <w:bCs/>
          <w:color w:val="000000"/>
          <w:sz w:val="28"/>
          <w:szCs w:val="28"/>
          <w:rtl/>
        </w:rPr>
        <w:t xml:space="preserve"> لشيوع</w:t>
      </w:r>
      <w:r w:rsidR="00FC613B">
        <w:rPr>
          <w:rFonts w:cs="B Nazanin" w:hint="cs"/>
          <w:b/>
          <w:bCs/>
          <w:color w:val="000000"/>
          <w:sz w:val="28"/>
          <w:szCs w:val="28"/>
          <w:rtl/>
        </w:rPr>
        <w:t xml:space="preserve"> </w:t>
      </w:r>
      <w:r w:rsidR="00FC613B" w:rsidRPr="00FC613B">
        <w:rPr>
          <w:rFonts w:cs="B Nazanin" w:hint="cs"/>
          <w:color w:val="000000"/>
          <w:sz w:val="28"/>
          <w:szCs w:val="28"/>
          <w:rtl/>
        </w:rPr>
        <w:t xml:space="preserve">( علت است برای نفی صحت </w:t>
      </w:r>
      <w:r w:rsidR="00FC613B" w:rsidRPr="00FC613B">
        <w:rPr>
          <w:rFonts w:ascii="Sakkal Majalla" w:hAnsi="Sakkal Majalla" w:cs="Sakkal Majalla" w:hint="cs"/>
          <w:color w:val="000000"/>
          <w:sz w:val="28"/>
          <w:szCs w:val="28"/>
          <w:rtl/>
        </w:rPr>
        <w:t>–</w:t>
      </w:r>
      <w:r w:rsidR="00FC613B" w:rsidRPr="00FC613B">
        <w:rPr>
          <w:rFonts w:cs="B Nazanin" w:hint="cs"/>
          <w:color w:val="000000"/>
          <w:sz w:val="28"/>
          <w:szCs w:val="28"/>
          <w:rtl/>
        </w:rPr>
        <w:t xml:space="preserve"> چون شیوع دارد استعمال این ترکیب در نفی مثل صحت و کمال )</w:t>
      </w:r>
      <w:r w:rsidRPr="00FC613B">
        <w:rPr>
          <w:rFonts w:cs="B Nazanin" w:hint="cs"/>
          <w:color w:val="000000"/>
          <w:sz w:val="28"/>
          <w:szCs w:val="28"/>
          <w:rtl/>
        </w:rPr>
        <w:t xml:space="preserve"> </w:t>
      </w:r>
      <w:r w:rsidRPr="00FA194B">
        <w:rPr>
          <w:rFonts w:cs="B Nazanin" w:hint="cs"/>
          <w:b/>
          <w:bCs/>
          <w:color w:val="000000"/>
          <w:sz w:val="28"/>
          <w:szCs w:val="28"/>
          <w:rtl/>
        </w:rPr>
        <w:t>استعمال هذا التركيب</w:t>
      </w:r>
      <w:r w:rsidR="00FC613B" w:rsidRPr="00FC613B">
        <w:rPr>
          <w:rFonts w:cs="B Nazanin" w:hint="cs"/>
          <w:color w:val="000000"/>
          <w:sz w:val="28"/>
          <w:szCs w:val="28"/>
          <w:rtl/>
        </w:rPr>
        <w:t xml:space="preserve"> ( شکل لا و اسم و خبرش )</w:t>
      </w:r>
      <w:r w:rsidRPr="00FA194B">
        <w:rPr>
          <w:rFonts w:cs="B Nazanin" w:hint="cs"/>
          <w:b/>
          <w:bCs/>
          <w:color w:val="000000"/>
          <w:sz w:val="28"/>
          <w:szCs w:val="28"/>
          <w:rtl/>
        </w:rPr>
        <w:t xml:space="preserve"> في نفي مثل الصحة أو الكمال خلاف الظاهر لا يصار إليه</w:t>
      </w:r>
      <w:r w:rsidR="00FC613B" w:rsidRPr="00FC613B">
        <w:rPr>
          <w:rFonts w:cs="B Nazanin" w:hint="cs"/>
          <w:color w:val="000000"/>
          <w:sz w:val="28"/>
          <w:szCs w:val="28"/>
          <w:rtl/>
        </w:rPr>
        <w:t xml:space="preserve"> ( تمایل نمی شود به این خلاف اظهر )</w:t>
      </w:r>
      <w:r w:rsidRPr="00FA194B">
        <w:rPr>
          <w:rFonts w:cs="B Nazanin" w:hint="cs"/>
          <w:b/>
          <w:bCs/>
          <w:color w:val="000000"/>
          <w:sz w:val="28"/>
          <w:szCs w:val="28"/>
          <w:rtl/>
        </w:rPr>
        <w:t xml:space="preserve"> مع عدم نصب قرينة عليه</w:t>
      </w:r>
      <w:r w:rsidR="00FC613B">
        <w:rPr>
          <w:rFonts w:cs="B Nazanin" w:hint="cs"/>
          <w:b/>
          <w:bCs/>
          <w:color w:val="000000"/>
          <w:sz w:val="28"/>
          <w:szCs w:val="28"/>
          <w:rtl/>
        </w:rPr>
        <w:t xml:space="preserve"> </w:t>
      </w:r>
      <w:r w:rsidR="00FC613B" w:rsidRPr="00FC613B">
        <w:rPr>
          <w:rFonts w:cs="B Nazanin" w:hint="cs"/>
          <w:color w:val="000000"/>
          <w:sz w:val="28"/>
          <w:szCs w:val="28"/>
          <w:rtl/>
        </w:rPr>
        <w:t>( خلاف ظاهر )</w:t>
      </w:r>
      <w:r w:rsidR="00B45451">
        <w:rPr>
          <w:rFonts w:hint="cs"/>
          <w:b/>
          <w:bCs/>
          <w:color w:val="000000" w:themeColor="text1"/>
          <w:sz w:val="22"/>
          <w:szCs w:val="22"/>
          <w:rtl/>
        </w:rPr>
        <w:t xml:space="preserve"> </w:t>
      </w:r>
    </w:p>
    <w:p w:rsidR="00B45451" w:rsidRDefault="00B45451" w:rsidP="00B45451">
      <w:pPr>
        <w:pStyle w:val="NormalWeb"/>
        <w:bidi/>
        <w:jc w:val="both"/>
        <w:rPr>
          <w:b/>
          <w:bCs/>
          <w:color w:val="000000" w:themeColor="text1"/>
          <w:sz w:val="22"/>
          <w:szCs w:val="22"/>
          <w:rtl/>
        </w:rPr>
      </w:pPr>
    </w:p>
    <w:p w:rsidR="00B45451" w:rsidRDefault="00B45451" w:rsidP="00B45451">
      <w:pPr>
        <w:pStyle w:val="NormalWeb"/>
        <w:bidi/>
        <w:jc w:val="both"/>
        <w:rPr>
          <w:b/>
          <w:bCs/>
          <w:color w:val="000000" w:themeColor="text1"/>
          <w:sz w:val="22"/>
          <w:szCs w:val="22"/>
          <w:rtl/>
        </w:rPr>
      </w:pPr>
    </w:p>
    <w:p w:rsidR="00B45451" w:rsidRDefault="00B45451" w:rsidP="00B45451">
      <w:pPr>
        <w:pStyle w:val="NormalWeb"/>
        <w:bidi/>
        <w:jc w:val="both"/>
        <w:rPr>
          <w:b/>
          <w:bCs/>
          <w:color w:val="000000" w:themeColor="text1"/>
          <w:sz w:val="22"/>
          <w:szCs w:val="22"/>
          <w:rtl/>
        </w:rPr>
      </w:pPr>
    </w:p>
    <w:p w:rsidR="00FC613B" w:rsidRDefault="00FC613B" w:rsidP="00B45451">
      <w:pPr>
        <w:pStyle w:val="Heading1"/>
        <w:jc w:val="both"/>
        <w:rPr>
          <w:rtl/>
        </w:rPr>
      </w:pPr>
      <w:r>
        <w:rPr>
          <w:rFonts w:hint="cs"/>
          <w:rtl/>
        </w:rPr>
        <w:t xml:space="preserve">نوار 33 : ادامه ی صحیح و اعم / </w:t>
      </w:r>
      <w:r w:rsidR="00B45451">
        <w:rPr>
          <w:rFonts w:hint="cs"/>
          <w:rtl/>
        </w:rPr>
        <w:t xml:space="preserve"> ادامه ادله صحیحی ها ، دلیل اعمی ها</w:t>
      </w:r>
    </w:p>
    <w:p w:rsidR="00B45451" w:rsidRDefault="00B45451" w:rsidP="00B45451">
      <w:pPr>
        <w:jc w:val="both"/>
        <w:rPr>
          <w:rtl/>
        </w:rPr>
      </w:pPr>
      <w:r w:rsidRPr="00B45451">
        <w:rPr>
          <w:rFonts w:hint="cs"/>
          <w:b/>
          <w:bCs/>
          <w:rtl/>
        </w:rPr>
        <w:t>نکته :</w:t>
      </w:r>
      <w:r>
        <w:rPr>
          <w:rFonts w:hint="cs"/>
          <w:rtl/>
        </w:rPr>
        <w:t xml:space="preserve"> در تمامی مواردی که لای نفی جنس به کار رفته است ، لا در نفی ماهیت به کار رفته است ولی نفی ماهیت دو صورت دارد ( صاحب کفایه می فرماید هر جا لای نفی جنس دیدید آن لا در نفی ماهیت به کار رفته است یعنی می خواهد بگوید ماهیت نیست ولکن نفی ماهیت دو صورت دارد )</w:t>
      </w:r>
    </w:p>
    <w:p w:rsidR="00B45451" w:rsidRDefault="00B45451" w:rsidP="00907F81">
      <w:pPr>
        <w:pStyle w:val="ListParagraph"/>
        <w:numPr>
          <w:ilvl w:val="0"/>
          <w:numId w:val="110"/>
        </w:numPr>
        <w:jc w:val="both"/>
      </w:pPr>
      <w:r w:rsidRPr="00B45451">
        <w:rPr>
          <w:rFonts w:hint="cs"/>
          <w:b/>
          <w:bCs/>
          <w:rtl/>
        </w:rPr>
        <w:t>صورت اول :</w:t>
      </w:r>
      <w:r>
        <w:rPr>
          <w:rFonts w:hint="cs"/>
          <w:rtl/>
        </w:rPr>
        <w:t xml:space="preserve"> گاهی نفی ماهیت حقیقتا است . یعنی حقیقتا نفی ماهیت می شود . مثلا شما در خانه هستی و هیچ مردی هم در خانه نیست بعد کسی در می زند شما به آن می گویید لارجل فی الدار . الان لا برای نفی ماهیت به کار رفته است . این جا حقیقتا به کار رفته است . یا مثل این مثال لاصلاه الا بطهور در صورتی که صحیحی بشویم . یعنی عملی که طهارت ندارد صحیحی می گوید چنین عملی اصلا ماهیت صلاه نیست </w:t>
      </w:r>
      <w:r w:rsidRPr="00B45451">
        <w:rPr>
          <w:rStyle w:val="FootnoteReference"/>
          <w:b/>
          <w:bCs/>
          <w:rtl/>
        </w:rPr>
        <w:footnoteReference w:id="35"/>
      </w:r>
      <w:r>
        <w:rPr>
          <w:rFonts w:hint="cs"/>
          <w:rtl/>
        </w:rPr>
        <w:t xml:space="preserve"> . </w:t>
      </w:r>
    </w:p>
    <w:p w:rsidR="00B45451" w:rsidRDefault="00B45451" w:rsidP="00907F81">
      <w:pPr>
        <w:pStyle w:val="ListParagraph"/>
        <w:numPr>
          <w:ilvl w:val="0"/>
          <w:numId w:val="110"/>
        </w:numPr>
        <w:jc w:val="both"/>
      </w:pPr>
      <w:r w:rsidRPr="00B45451">
        <w:rPr>
          <w:rFonts w:hint="cs"/>
          <w:b/>
          <w:bCs/>
          <w:rtl/>
        </w:rPr>
        <w:t>صورت دوم :</w:t>
      </w:r>
      <w:r>
        <w:rPr>
          <w:rFonts w:hint="cs"/>
          <w:rtl/>
        </w:rPr>
        <w:t xml:space="preserve"> گاهی نفی ماهیت ادعائا است . یعنی اولا یک ادعی می کنیم و بعد از این که ادعی را کردیم نفی ماهیت می کنیم . مثلا روایت داریم لا صلاه لجار المسجد الا فی المسجد . کسی که همسایه مسجد است اما نمازش را در خانه می خواند این نمازی که در خانه می خواند لاصلاه . الان لا در نفی ماهیت است یعنی اصلا ماهیت صلاه نیست اما این نفی حقیقی نیست بلکه ادعائی است یعنی ما اومدیم این نماز را اول بمنزله عدم قرار دادیم بعد نفی ماهیت کردیم . از قضا در این روایت باید نفی ماهیت هم بشود زیرا امام ( علیه السلام ) در مقام مبالغه است و می خواهد مبالغه کند که نماز در مسجد خیلی با ارزش است .و مبالغه بودن با نفی ماهیت سازگاری دارد نه با نفی کمال . لکن این نفی ماهیت ، نفی ماهیت ادعائی است . این که امام بفرماید نماز در خانه کامل نیست با در مقام مبالغه بودن سازگار نیست .</w:t>
      </w:r>
    </w:p>
    <w:p w:rsidR="00B45451" w:rsidRPr="00B45451" w:rsidRDefault="00B45451" w:rsidP="00B45451">
      <w:pPr>
        <w:jc w:val="both"/>
        <w:rPr>
          <w:rtl/>
        </w:rPr>
      </w:pPr>
      <w:r w:rsidRPr="00FA194B">
        <w:rPr>
          <w:rFonts w:hint="cs"/>
          <w:b/>
          <w:bCs/>
          <w:color w:val="000000"/>
          <w:sz w:val="28"/>
          <w:rtl/>
        </w:rPr>
        <w:t>و</w:t>
      </w:r>
      <w:r w:rsidR="001A0130" w:rsidRPr="001A0130">
        <w:rPr>
          <w:rFonts w:hint="cs"/>
          <w:color w:val="000000"/>
          <w:sz w:val="28"/>
          <w:rtl/>
        </w:rPr>
        <w:t>( یک نفر ادعی کرد که کلمه ی صحت را در تقدیر بگیریم ، الان صاحب کفایه جواب می دهد )</w:t>
      </w:r>
      <w:r w:rsidRPr="00FA194B">
        <w:rPr>
          <w:rFonts w:hint="cs"/>
          <w:b/>
          <w:bCs/>
          <w:color w:val="000000"/>
          <w:sz w:val="28"/>
          <w:rtl/>
        </w:rPr>
        <w:t xml:space="preserve"> استعمال هذا التركيب</w:t>
      </w:r>
      <w:r w:rsidR="001A0130">
        <w:rPr>
          <w:rFonts w:hint="cs"/>
          <w:b/>
          <w:bCs/>
          <w:color w:val="000000"/>
          <w:sz w:val="28"/>
          <w:rtl/>
        </w:rPr>
        <w:t xml:space="preserve"> </w:t>
      </w:r>
      <w:r w:rsidR="001A0130" w:rsidRPr="001A0130">
        <w:rPr>
          <w:rFonts w:hint="cs"/>
          <w:color w:val="000000"/>
          <w:sz w:val="28"/>
          <w:rtl/>
        </w:rPr>
        <w:t>( لای نفی جنس با اسم و خبرش )</w:t>
      </w:r>
      <w:r w:rsidRPr="00FA194B">
        <w:rPr>
          <w:rFonts w:hint="cs"/>
          <w:b/>
          <w:bCs/>
          <w:color w:val="000000"/>
          <w:sz w:val="28"/>
          <w:rtl/>
        </w:rPr>
        <w:t xml:space="preserve"> في نفي الصفة ممكن المنع</w:t>
      </w:r>
      <w:r w:rsidR="001A0130" w:rsidRPr="001A0130">
        <w:rPr>
          <w:rFonts w:hint="cs"/>
          <w:color w:val="000000"/>
          <w:sz w:val="28"/>
          <w:rtl/>
        </w:rPr>
        <w:t xml:space="preserve"> ( یعنی در نفی صفت به کار نرفته است بلکه در نفی ماهیت به کار رفته است )</w:t>
      </w:r>
      <w:r w:rsidRPr="001A0130">
        <w:rPr>
          <w:rFonts w:hint="cs"/>
          <w:color w:val="000000"/>
          <w:sz w:val="28"/>
          <w:rtl/>
        </w:rPr>
        <w:t xml:space="preserve"> </w:t>
      </w:r>
      <w:r w:rsidRPr="00FA194B">
        <w:rPr>
          <w:rFonts w:hint="cs"/>
          <w:b/>
          <w:bCs/>
          <w:color w:val="000000"/>
          <w:sz w:val="28"/>
          <w:rtl/>
        </w:rPr>
        <w:t>حتى</w:t>
      </w:r>
      <w:r w:rsidR="001A0130" w:rsidRPr="001A0130">
        <w:rPr>
          <w:rFonts w:hint="cs"/>
          <w:color w:val="000000"/>
          <w:sz w:val="28"/>
          <w:rtl/>
        </w:rPr>
        <w:t xml:space="preserve"> ( چرا از حتی استفاده کرده است مگر این مثال چه خصوصیتی دارد ؟ چون قرائن خارجیه قائم شده که این مثال در نفی کمال به کار رفته است یعنی نماز ، نماز کاملی نیست ) </w:t>
      </w:r>
      <w:r w:rsidRPr="001A0130">
        <w:rPr>
          <w:rFonts w:hint="cs"/>
          <w:color w:val="000000"/>
          <w:sz w:val="28"/>
          <w:rtl/>
        </w:rPr>
        <w:t xml:space="preserve"> </w:t>
      </w:r>
      <w:r w:rsidRPr="00FA194B">
        <w:rPr>
          <w:rFonts w:hint="cs"/>
          <w:b/>
          <w:bCs/>
          <w:color w:val="000000"/>
          <w:sz w:val="28"/>
          <w:rtl/>
        </w:rPr>
        <w:t>في مثل (</w:t>
      </w:r>
      <w:r>
        <w:rPr>
          <w:rFonts w:hint="cs"/>
          <w:b/>
          <w:bCs/>
          <w:color w:val="000000"/>
          <w:sz w:val="28"/>
          <w:rtl/>
        </w:rPr>
        <w:t xml:space="preserve"> </w:t>
      </w:r>
      <w:r w:rsidRPr="00FA194B">
        <w:rPr>
          <w:rFonts w:hint="cs"/>
          <w:b/>
          <w:bCs/>
          <w:color w:val="000000"/>
          <w:sz w:val="28"/>
          <w:rtl/>
        </w:rPr>
        <w:t>: لا صلاة لجار المسجد إلا في المسجد</w:t>
      </w:r>
      <w:r>
        <w:rPr>
          <w:rFonts w:hint="cs"/>
          <w:b/>
          <w:bCs/>
          <w:color w:val="000000"/>
          <w:sz w:val="28"/>
          <w:rtl/>
        </w:rPr>
        <w:t xml:space="preserve"> </w:t>
      </w:r>
      <w:r w:rsidRPr="00FA194B">
        <w:rPr>
          <w:rFonts w:hint="cs"/>
          <w:b/>
          <w:bCs/>
          <w:color w:val="000000"/>
          <w:sz w:val="28"/>
          <w:rtl/>
        </w:rPr>
        <w:t>) مما</w:t>
      </w:r>
      <w:r w:rsidR="001A0130">
        <w:rPr>
          <w:rFonts w:hint="cs"/>
          <w:b/>
          <w:bCs/>
          <w:color w:val="000000"/>
          <w:sz w:val="28"/>
          <w:rtl/>
        </w:rPr>
        <w:t xml:space="preserve"> </w:t>
      </w:r>
      <w:r w:rsidR="001A0130" w:rsidRPr="001A0130">
        <w:rPr>
          <w:rFonts w:hint="cs"/>
          <w:color w:val="000000"/>
          <w:sz w:val="28"/>
          <w:rtl/>
        </w:rPr>
        <w:t>( امثال این روایت چیست ؟ از آن مواردی که معلوم می شود که مراد نفی کمال است )</w:t>
      </w:r>
      <w:r w:rsidRPr="001A0130">
        <w:rPr>
          <w:rFonts w:hint="cs"/>
          <w:color w:val="000000"/>
          <w:sz w:val="28"/>
          <w:rtl/>
        </w:rPr>
        <w:t xml:space="preserve"> </w:t>
      </w:r>
      <w:r w:rsidRPr="00FA194B">
        <w:rPr>
          <w:rFonts w:hint="cs"/>
          <w:b/>
          <w:bCs/>
          <w:color w:val="000000"/>
          <w:sz w:val="28"/>
          <w:rtl/>
        </w:rPr>
        <w:t>يعلم أن المراد نفي الكمال بدعوى</w:t>
      </w:r>
      <w:r w:rsidR="003F50C1" w:rsidRPr="003F50C1">
        <w:rPr>
          <w:rFonts w:hint="cs"/>
          <w:color w:val="000000"/>
          <w:sz w:val="28"/>
          <w:rtl/>
        </w:rPr>
        <w:t xml:space="preserve"> ( متعلق به ممکن المنع )</w:t>
      </w:r>
      <w:r w:rsidRPr="003F50C1">
        <w:rPr>
          <w:rFonts w:hint="cs"/>
          <w:color w:val="000000"/>
          <w:sz w:val="28"/>
          <w:rtl/>
        </w:rPr>
        <w:t xml:space="preserve"> </w:t>
      </w:r>
      <w:r w:rsidRPr="00FA194B">
        <w:rPr>
          <w:rFonts w:hint="cs"/>
          <w:b/>
          <w:bCs/>
          <w:color w:val="000000"/>
          <w:sz w:val="28"/>
          <w:rtl/>
        </w:rPr>
        <w:t>استعماله‏ في نفي الحقيقة في مثله</w:t>
      </w:r>
      <w:r w:rsidR="003F50C1">
        <w:rPr>
          <w:rFonts w:hint="cs"/>
          <w:b/>
          <w:bCs/>
          <w:color w:val="000000"/>
          <w:sz w:val="28"/>
          <w:rtl/>
        </w:rPr>
        <w:t xml:space="preserve"> </w:t>
      </w:r>
      <w:r w:rsidR="003F50C1" w:rsidRPr="003F50C1">
        <w:rPr>
          <w:rFonts w:hint="cs"/>
          <w:color w:val="000000"/>
          <w:sz w:val="28"/>
          <w:rtl/>
        </w:rPr>
        <w:t>( به سبب ادعای استعمال این ترکیب در نفی ماهیت در مثل لاصلاه لجار المسجد الا فی المسجد ، )</w:t>
      </w:r>
      <w:r w:rsidRPr="003F50C1">
        <w:rPr>
          <w:rFonts w:hint="cs"/>
          <w:color w:val="000000"/>
          <w:sz w:val="28"/>
          <w:rtl/>
        </w:rPr>
        <w:t xml:space="preserve"> </w:t>
      </w:r>
      <w:r w:rsidRPr="00FA194B">
        <w:rPr>
          <w:rFonts w:hint="cs"/>
          <w:b/>
          <w:bCs/>
          <w:color w:val="000000"/>
          <w:sz w:val="28"/>
          <w:rtl/>
        </w:rPr>
        <w:t>أيضا</w:t>
      </w:r>
      <w:r w:rsidR="003F50C1">
        <w:rPr>
          <w:rFonts w:hint="cs"/>
          <w:b/>
          <w:bCs/>
          <w:color w:val="000000"/>
          <w:sz w:val="28"/>
          <w:rtl/>
        </w:rPr>
        <w:t xml:space="preserve"> </w:t>
      </w:r>
      <w:r w:rsidR="003F50C1" w:rsidRPr="003F50C1">
        <w:rPr>
          <w:rFonts w:hint="cs"/>
          <w:color w:val="000000"/>
          <w:sz w:val="28"/>
          <w:rtl/>
        </w:rPr>
        <w:t xml:space="preserve">( مثل مواردی که حقیقتا نفی ماهیت شده است ) </w:t>
      </w:r>
      <w:r w:rsidRPr="003F50C1">
        <w:rPr>
          <w:rFonts w:hint="cs"/>
          <w:color w:val="000000"/>
          <w:sz w:val="28"/>
          <w:rtl/>
        </w:rPr>
        <w:t xml:space="preserve"> </w:t>
      </w:r>
      <w:r w:rsidRPr="00FA194B">
        <w:rPr>
          <w:rFonts w:hint="cs"/>
          <w:b/>
          <w:bCs/>
          <w:color w:val="000000"/>
          <w:sz w:val="28"/>
          <w:rtl/>
        </w:rPr>
        <w:t xml:space="preserve">بنحو </w:t>
      </w:r>
      <w:r w:rsidR="003F50C1" w:rsidRPr="003F50C1">
        <w:rPr>
          <w:rFonts w:hint="cs"/>
          <w:color w:val="000000"/>
          <w:sz w:val="28"/>
          <w:rtl/>
        </w:rPr>
        <w:t>( متعلق به استعمال )</w:t>
      </w:r>
      <w:r w:rsidR="003F50C1">
        <w:rPr>
          <w:rFonts w:hint="cs"/>
          <w:b/>
          <w:bCs/>
          <w:color w:val="000000"/>
          <w:sz w:val="28"/>
          <w:rtl/>
        </w:rPr>
        <w:t xml:space="preserve"> </w:t>
      </w:r>
      <w:r w:rsidRPr="00FA194B">
        <w:rPr>
          <w:rFonts w:hint="cs"/>
          <w:b/>
          <w:bCs/>
          <w:color w:val="000000"/>
          <w:sz w:val="28"/>
          <w:rtl/>
        </w:rPr>
        <w:t>من العناية</w:t>
      </w:r>
      <w:r w:rsidR="003F50C1">
        <w:rPr>
          <w:rFonts w:hint="cs"/>
          <w:b/>
          <w:bCs/>
          <w:color w:val="000000"/>
          <w:sz w:val="28"/>
          <w:rtl/>
        </w:rPr>
        <w:t xml:space="preserve"> </w:t>
      </w:r>
      <w:r w:rsidR="003F50C1" w:rsidRPr="003F50C1">
        <w:rPr>
          <w:rFonts w:hint="cs"/>
          <w:color w:val="000000"/>
          <w:sz w:val="28"/>
          <w:rtl/>
        </w:rPr>
        <w:t xml:space="preserve">( به نحوی از تصرف </w:t>
      </w:r>
      <w:r w:rsidR="003F50C1" w:rsidRPr="003F50C1">
        <w:rPr>
          <w:rFonts w:ascii="Sakkal Majalla" w:hAnsi="Sakkal Majalla" w:cs="Sakkal Majalla" w:hint="cs"/>
          <w:color w:val="000000"/>
          <w:sz w:val="28"/>
          <w:rtl/>
        </w:rPr>
        <w:t>–</w:t>
      </w:r>
      <w:r w:rsidR="003F50C1" w:rsidRPr="003F50C1">
        <w:rPr>
          <w:rFonts w:hint="cs"/>
          <w:color w:val="000000"/>
          <w:sz w:val="28"/>
          <w:rtl/>
        </w:rPr>
        <w:t xml:space="preserve"> مراد از عنایت ادعا است )</w:t>
      </w:r>
      <w:r w:rsidRPr="00FA194B">
        <w:rPr>
          <w:rFonts w:hint="cs"/>
          <w:b/>
          <w:bCs/>
          <w:color w:val="000000"/>
          <w:sz w:val="28"/>
          <w:rtl/>
        </w:rPr>
        <w:t xml:space="preserve"> لا على الحقيقة</w:t>
      </w:r>
      <w:r w:rsidR="003F50C1" w:rsidRPr="003F50C1">
        <w:rPr>
          <w:rFonts w:hint="cs"/>
          <w:color w:val="000000"/>
          <w:sz w:val="28"/>
          <w:rtl/>
        </w:rPr>
        <w:t xml:space="preserve"> ( یعنی نفی ماهیت نشده حقیقتا )</w:t>
      </w:r>
      <w:r w:rsidRPr="00FA194B">
        <w:rPr>
          <w:rFonts w:hint="cs"/>
          <w:b/>
          <w:bCs/>
          <w:color w:val="000000"/>
          <w:sz w:val="28"/>
          <w:rtl/>
        </w:rPr>
        <w:t xml:space="preserve"> و إلا</w:t>
      </w:r>
      <w:r w:rsidR="003F50C1">
        <w:rPr>
          <w:rFonts w:hint="cs"/>
          <w:b/>
          <w:bCs/>
          <w:color w:val="000000"/>
          <w:sz w:val="28"/>
          <w:rtl/>
        </w:rPr>
        <w:t xml:space="preserve"> </w:t>
      </w:r>
      <w:r w:rsidR="003F50C1" w:rsidRPr="003F50C1">
        <w:rPr>
          <w:rFonts w:hint="cs"/>
          <w:color w:val="000000"/>
          <w:sz w:val="28"/>
          <w:rtl/>
        </w:rPr>
        <w:t>( اگر مراد نفی ماهیت نباشد )</w:t>
      </w:r>
      <w:r w:rsidRPr="00FA194B">
        <w:rPr>
          <w:rFonts w:hint="cs"/>
          <w:b/>
          <w:bCs/>
          <w:color w:val="000000"/>
          <w:sz w:val="28"/>
          <w:rtl/>
        </w:rPr>
        <w:t xml:space="preserve"> لما دل</w:t>
      </w:r>
      <w:r w:rsidR="003F50C1">
        <w:rPr>
          <w:rFonts w:hint="cs"/>
          <w:b/>
          <w:bCs/>
          <w:color w:val="000000"/>
          <w:sz w:val="28"/>
          <w:rtl/>
        </w:rPr>
        <w:t xml:space="preserve"> </w:t>
      </w:r>
      <w:r w:rsidR="003F50C1" w:rsidRPr="003F50C1">
        <w:rPr>
          <w:rFonts w:hint="cs"/>
          <w:color w:val="000000"/>
          <w:sz w:val="28"/>
          <w:rtl/>
        </w:rPr>
        <w:t>( دلالت نمی کند مثل لاصلاه )</w:t>
      </w:r>
      <w:r w:rsidRPr="00FA194B">
        <w:rPr>
          <w:rFonts w:hint="cs"/>
          <w:b/>
          <w:bCs/>
          <w:color w:val="000000"/>
          <w:sz w:val="28"/>
          <w:rtl/>
        </w:rPr>
        <w:t xml:space="preserve"> على المبالغة فافهم</w:t>
      </w:r>
      <w:r w:rsidR="003F50C1">
        <w:rPr>
          <w:rFonts w:hint="cs"/>
          <w:b/>
          <w:bCs/>
          <w:color w:val="000000"/>
          <w:sz w:val="28"/>
          <w:rtl/>
        </w:rPr>
        <w:t xml:space="preserve"> </w:t>
      </w:r>
      <w:r w:rsidR="003F50C1" w:rsidRPr="003F50C1">
        <w:rPr>
          <w:rFonts w:hint="cs"/>
          <w:color w:val="000000"/>
          <w:sz w:val="28"/>
          <w:rtl/>
        </w:rPr>
        <w:t xml:space="preserve">( صاحب کفایه همین جا یک حاشیه دارد </w:t>
      </w:r>
      <w:r w:rsidR="003F50C1" w:rsidRPr="003F50C1">
        <w:rPr>
          <w:rFonts w:ascii="Sakkal Majalla" w:hAnsi="Sakkal Majalla" w:cs="Sakkal Majalla" w:hint="cs"/>
          <w:color w:val="000000"/>
          <w:sz w:val="28"/>
          <w:rtl/>
        </w:rPr>
        <w:t>–</w:t>
      </w:r>
      <w:r w:rsidR="003F50C1" w:rsidRPr="003F50C1">
        <w:rPr>
          <w:rFonts w:hint="cs"/>
          <w:color w:val="000000"/>
          <w:sz w:val="28"/>
          <w:rtl/>
        </w:rPr>
        <w:t xml:space="preserve"> با این حاشیه می خواهد دسته ی اول از روایات و آیات را می خواهد رد بکند و می خواهد بگوید انصافا آنها دلیل بر صحیح نیستند )</w:t>
      </w:r>
      <w:r w:rsidRPr="00FA194B">
        <w:rPr>
          <w:rFonts w:hint="cs"/>
          <w:b/>
          <w:bCs/>
          <w:color w:val="000000"/>
          <w:sz w:val="28"/>
          <w:rtl/>
        </w:rPr>
        <w:t xml:space="preserve"> .</w:t>
      </w:r>
    </w:p>
    <w:p w:rsidR="00FA194B" w:rsidRDefault="00B45451" w:rsidP="003F50C1">
      <w:pPr>
        <w:jc w:val="both"/>
        <w:rPr>
          <w:b/>
          <w:bCs/>
          <w:rtl/>
        </w:rPr>
      </w:pPr>
      <w:r w:rsidRPr="003F50C1">
        <w:rPr>
          <w:rFonts w:hint="cs"/>
          <w:b/>
          <w:bCs/>
          <w:rtl/>
        </w:rPr>
        <w:t>دلیل چهارم :</w:t>
      </w:r>
      <w:r w:rsidR="001A0130" w:rsidRPr="003F50C1">
        <w:rPr>
          <w:rFonts w:hint="cs"/>
          <w:b/>
          <w:bCs/>
          <w:rtl/>
        </w:rPr>
        <w:t xml:space="preserve"> </w:t>
      </w:r>
      <w:r w:rsidRPr="003F50C1">
        <w:rPr>
          <w:rFonts w:hint="cs"/>
          <w:b/>
          <w:bCs/>
          <w:rtl/>
        </w:rPr>
        <w:t xml:space="preserve"> </w:t>
      </w:r>
      <w:r w:rsidR="003F50C1">
        <w:rPr>
          <w:rFonts w:hint="cs"/>
          <w:b/>
          <w:bCs/>
          <w:rtl/>
        </w:rPr>
        <w:t>سیره ی عقلا</w:t>
      </w:r>
    </w:p>
    <w:p w:rsidR="003F50C1" w:rsidRPr="003F50C1" w:rsidRDefault="003F50C1" w:rsidP="003F50C1">
      <w:pPr>
        <w:jc w:val="both"/>
        <w:rPr>
          <w:rtl/>
        </w:rPr>
      </w:pPr>
      <w:r w:rsidRPr="003F50C1">
        <w:rPr>
          <w:rFonts w:hint="cs"/>
          <w:rtl/>
        </w:rPr>
        <w:t>سیره ی عقلا دلیل بر این است که الفاظ برای خصوص صحیح وضع شده است . لفظ نماز وضع شده برای نمازی که تمام اجزاء و شرایط را داشته باشد . این سیره ی عقلا از دو مقدمه قطعی تشکیل شده است :</w:t>
      </w:r>
    </w:p>
    <w:p w:rsidR="003F50C1" w:rsidRPr="003F50C1" w:rsidRDefault="003F50C1" w:rsidP="003F50C1">
      <w:pPr>
        <w:jc w:val="both"/>
        <w:rPr>
          <w:rtl/>
        </w:rPr>
      </w:pPr>
      <w:r w:rsidRPr="003F50C1">
        <w:rPr>
          <w:rFonts w:hint="cs"/>
          <w:rtl/>
        </w:rPr>
        <w:t xml:space="preserve">الف : روش عقلای عالم این است که زمانی که یک مرکبی را اختراع می کنند اول اسم می گذارند روی مرکب کامل الاجزاء والشرایط سپس لفظ را مجازا روی ناقص به کار می برند . مثل : روز اول کسی که تلویزیون را اختراع کرد ، تلویزیون اجزاء دارد ، لفظ تلویزیون را قرار داد برای تلویزیونی که تمام ازاجزاء را داشته باشد و بعدا در ناقص به کار می برد مجازا </w:t>
      </w:r>
    </w:p>
    <w:p w:rsidR="003F50C1" w:rsidRPr="003F50C1" w:rsidRDefault="003F50C1" w:rsidP="003F50C1">
      <w:pPr>
        <w:jc w:val="both"/>
        <w:rPr>
          <w:rtl/>
        </w:rPr>
      </w:pPr>
      <w:r w:rsidRPr="003F50C1">
        <w:rPr>
          <w:rFonts w:hint="cs"/>
          <w:rtl/>
        </w:rPr>
        <w:t>ب : روش شارع هم همین است یعنی شارع مقدس وقتی صلاه را اختراع کرد ، اول لفظ صلاه را برای کامل الاجزاء و الشرایط قرار داد و بعد مجازا در ناقص به کار می برد .</w:t>
      </w:r>
    </w:p>
    <w:p w:rsidR="003F50C1" w:rsidRDefault="003F50C1" w:rsidP="003F50C1">
      <w:pPr>
        <w:jc w:val="both"/>
        <w:rPr>
          <w:rtl/>
        </w:rPr>
      </w:pPr>
      <w:r w:rsidRPr="003F50C1">
        <w:rPr>
          <w:rFonts w:hint="cs"/>
          <w:rtl/>
        </w:rPr>
        <w:t xml:space="preserve">در نتیجه صحیح ثابت می شود </w:t>
      </w:r>
    </w:p>
    <w:p w:rsidR="003F50C1" w:rsidRDefault="003F50C1" w:rsidP="003F50C1">
      <w:pPr>
        <w:jc w:val="both"/>
        <w:rPr>
          <w:rtl/>
        </w:rPr>
      </w:pPr>
      <w:r>
        <w:rPr>
          <w:rFonts w:hint="cs"/>
          <w:rtl/>
        </w:rPr>
        <w:t>صاحب کفایه می فرماید ما قطعی بودن این دو مقدمه را قبول نداریم . در آخر می فرماید فافهم که اشاره به این دارد که انصافا همین طور است یعنی وجدانا اگر انسان تفکر کند همین طور است لذا این دلیل را قبول می کند .</w:t>
      </w:r>
    </w:p>
    <w:p w:rsidR="003F50C1" w:rsidRDefault="003F50C1" w:rsidP="003638E4">
      <w:pPr>
        <w:pStyle w:val="NormalWeb"/>
        <w:bidi/>
        <w:jc w:val="both"/>
        <w:rPr>
          <w:b/>
          <w:bCs/>
          <w:sz w:val="22"/>
          <w:szCs w:val="22"/>
          <w:rtl/>
        </w:rPr>
      </w:pPr>
      <w:r w:rsidRPr="003F50C1">
        <w:rPr>
          <w:rFonts w:cs="B Nazanin" w:hint="cs"/>
          <w:b/>
          <w:bCs/>
          <w:color w:val="465BFF"/>
          <w:sz w:val="28"/>
          <w:szCs w:val="28"/>
          <w:rtl/>
        </w:rPr>
        <w:t>رابعها</w:t>
      </w:r>
      <w:r w:rsidR="007D1A04">
        <w:rPr>
          <w:rFonts w:hint="cs"/>
          <w:b/>
          <w:bCs/>
          <w:sz w:val="22"/>
          <w:szCs w:val="22"/>
          <w:rtl/>
        </w:rPr>
        <w:t xml:space="preserve"> </w:t>
      </w:r>
      <w:r w:rsidRPr="003F50C1">
        <w:rPr>
          <w:rFonts w:cs="B Nazanin" w:hint="cs"/>
          <w:b/>
          <w:bCs/>
          <w:color w:val="000000"/>
          <w:sz w:val="28"/>
          <w:szCs w:val="28"/>
          <w:rtl/>
        </w:rPr>
        <w:t>دعوى القطع</w:t>
      </w:r>
      <w:r w:rsidR="007D1A04">
        <w:rPr>
          <w:rFonts w:cs="B Nazanin" w:hint="cs"/>
          <w:b/>
          <w:bCs/>
          <w:color w:val="000000"/>
          <w:sz w:val="28"/>
          <w:szCs w:val="28"/>
          <w:rtl/>
        </w:rPr>
        <w:t xml:space="preserve"> </w:t>
      </w:r>
      <w:r w:rsidR="007D1A04" w:rsidRPr="007D1A04">
        <w:rPr>
          <w:rFonts w:cs="B Nazanin" w:hint="cs"/>
          <w:color w:val="000000"/>
          <w:sz w:val="28"/>
          <w:szCs w:val="28"/>
          <w:rtl/>
        </w:rPr>
        <w:t>( مرحوم حکیم می فرماید ادعای قطع سخت است )</w:t>
      </w:r>
      <w:r w:rsidRPr="003F50C1">
        <w:rPr>
          <w:rFonts w:cs="B Nazanin" w:hint="cs"/>
          <w:b/>
          <w:bCs/>
          <w:color w:val="000000"/>
          <w:sz w:val="28"/>
          <w:szCs w:val="28"/>
          <w:rtl/>
        </w:rPr>
        <w:t xml:space="preserve"> بأن طريقة الواضعين و ديدنهم</w:t>
      </w:r>
      <w:r w:rsidR="007D1A04">
        <w:rPr>
          <w:rFonts w:cs="B Nazanin" w:hint="cs"/>
          <w:b/>
          <w:bCs/>
          <w:color w:val="000000"/>
          <w:sz w:val="28"/>
          <w:szCs w:val="28"/>
          <w:rtl/>
        </w:rPr>
        <w:t xml:space="preserve"> </w:t>
      </w:r>
      <w:r w:rsidR="007D1A04" w:rsidRPr="007D1A04">
        <w:rPr>
          <w:rFonts w:cs="B Nazanin" w:hint="cs"/>
          <w:color w:val="000000"/>
          <w:sz w:val="28"/>
          <w:szCs w:val="28"/>
          <w:rtl/>
        </w:rPr>
        <w:t>( سیره واضعین و مخترعین و عادت واضعین این است که )</w:t>
      </w:r>
      <w:r w:rsidRPr="003F50C1">
        <w:rPr>
          <w:rFonts w:cs="B Nazanin" w:hint="cs"/>
          <w:b/>
          <w:bCs/>
          <w:color w:val="000000"/>
          <w:sz w:val="28"/>
          <w:szCs w:val="28"/>
          <w:rtl/>
        </w:rPr>
        <w:t xml:space="preserve"> وضع الألفاظ</w:t>
      </w:r>
      <w:r w:rsidR="007D1A04">
        <w:rPr>
          <w:rFonts w:cs="B Nazanin" w:hint="cs"/>
          <w:b/>
          <w:bCs/>
          <w:color w:val="000000"/>
          <w:sz w:val="28"/>
          <w:szCs w:val="28"/>
          <w:rtl/>
        </w:rPr>
        <w:t xml:space="preserve"> </w:t>
      </w:r>
      <w:r w:rsidR="007D1A04" w:rsidRPr="007D1A04">
        <w:rPr>
          <w:rFonts w:cs="B Nazanin" w:hint="cs"/>
          <w:color w:val="000000"/>
          <w:sz w:val="28"/>
          <w:szCs w:val="28"/>
          <w:rtl/>
        </w:rPr>
        <w:t xml:space="preserve">( وضع کردن الفاظ است برای مرکبات تامه </w:t>
      </w:r>
      <w:r w:rsidR="007D1A04" w:rsidRPr="007D1A04">
        <w:rPr>
          <w:rFonts w:ascii="Sakkal Majalla" w:hAnsi="Sakkal Majalla" w:cs="Sakkal Majalla" w:hint="cs"/>
          <w:color w:val="000000"/>
          <w:sz w:val="28"/>
          <w:szCs w:val="28"/>
          <w:rtl/>
        </w:rPr>
        <w:t>–</w:t>
      </w:r>
      <w:r w:rsidR="007D1A04" w:rsidRPr="007D1A04">
        <w:rPr>
          <w:rFonts w:cs="B Nazanin" w:hint="cs"/>
          <w:color w:val="000000"/>
          <w:sz w:val="28"/>
          <w:szCs w:val="28"/>
          <w:rtl/>
        </w:rPr>
        <w:t xml:space="preserve"> تامه یعنی کامل الاجزاء و الشرایط )</w:t>
      </w:r>
      <w:r w:rsidRPr="007D1A04">
        <w:rPr>
          <w:rFonts w:cs="B Nazanin" w:hint="cs"/>
          <w:color w:val="000000"/>
          <w:sz w:val="28"/>
          <w:szCs w:val="28"/>
          <w:rtl/>
        </w:rPr>
        <w:t xml:space="preserve"> </w:t>
      </w:r>
      <w:r w:rsidRPr="003F50C1">
        <w:rPr>
          <w:rFonts w:cs="B Nazanin" w:hint="cs"/>
          <w:b/>
          <w:bCs/>
          <w:color w:val="000000"/>
          <w:sz w:val="28"/>
          <w:szCs w:val="28"/>
          <w:rtl/>
        </w:rPr>
        <w:t>للمركبات التامة كما هو</w:t>
      </w:r>
      <w:r w:rsidR="007D1A04">
        <w:rPr>
          <w:rFonts w:cs="B Nazanin" w:hint="cs"/>
          <w:b/>
          <w:bCs/>
          <w:color w:val="000000"/>
          <w:sz w:val="28"/>
          <w:szCs w:val="28"/>
          <w:rtl/>
        </w:rPr>
        <w:t xml:space="preserve"> </w:t>
      </w:r>
      <w:r w:rsidR="007D1A04" w:rsidRPr="007D1A04">
        <w:rPr>
          <w:rFonts w:cs="B Nazanin" w:hint="cs"/>
          <w:color w:val="000000"/>
          <w:sz w:val="28"/>
          <w:szCs w:val="28"/>
          <w:rtl/>
        </w:rPr>
        <w:t xml:space="preserve">( همان طور که وضع الفاظ برای مرکبات تامه مقتضی حکمت است </w:t>
      </w:r>
      <w:r w:rsidR="007D1A04" w:rsidRPr="007D1A04">
        <w:rPr>
          <w:rFonts w:ascii="Sakkal Majalla" w:hAnsi="Sakkal Majalla" w:cs="Sakkal Majalla" w:hint="cs"/>
          <w:color w:val="000000"/>
          <w:sz w:val="28"/>
          <w:szCs w:val="28"/>
          <w:rtl/>
        </w:rPr>
        <w:t>–</w:t>
      </w:r>
      <w:r w:rsidR="007D1A04" w:rsidRPr="007D1A04">
        <w:rPr>
          <w:rFonts w:cs="B Nazanin" w:hint="cs"/>
          <w:color w:val="000000"/>
          <w:sz w:val="28"/>
          <w:szCs w:val="28"/>
          <w:rtl/>
        </w:rPr>
        <w:t xml:space="preserve"> حکمت وضع چیست ؟ حکمت ضع تفهیم است یعنی واضع آمده است الفاظ را برای این معانی وضع کرده تا وقتی که خواستیم این معانی را به دیگران بفهمانیم از این الفاظ استفاده کنیم پس حکمت وضع تفهیم است . اما در این جا حکمت وضع یک چیزی دیگر است و آن تفهیم مرکب صحیح است زیرا انسان بیشتر احتیاج دارد راجع به صحیح صحبت بکند )</w:t>
      </w:r>
      <w:r w:rsidRPr="003F50C1">
        <w:rPr>
          <w:rFonts w:cs="B Nazanin" w:hint="cs"/>
          <w:b/>
          <w:bCs/>
          <w:color w:val="000000"/>
          <w:sz w:val="28"/>
          <w:szCs w:val="28"/>
          <w:rtl/>
        </w:rPr>
        <w:t xml:space="preserve"> قضية الحكمة الداعية إليه</w:t>
      </w:r>
      <w:r w:rsidR="007D1A04">
        <w:rPr>
          <w:rFonts w:cs="B Nazanin" w:hint="cs"/>
          <w:b/>
          <w:bCs/>
          <w:color w:val="000000"/>
          <w:sz w:val="28"/>
          <w:szCs w:val="28"/>
          <w:rtl/>
        </w:rPr>
        <w:t xml:space="preserve"> </w:t>
      </w:r>
      <w:r w:rsidR="007D1A04" w:rsidRPr="007D1A04">
        <w:rPr>
          <w:rFonts w:cs="B Nazanin" w:hint="cs"/>
          <w:color w:val="000000"/>
          <w:sz w:val="28"/>
          <w:szCs w:val="28"/>
          <w:rtl/>
        </w:rPr>
        <w:t>( حکمتی که داعی و علت شده است برای وضع )</w:t>
      </w:r>
      <w:r w:rsidRPr="003F50C1">
        <w:rPr>
          <w:rFonts w:cs="B Nazanin" w:hint="cs"/>
          <w:b/>
          <w:bCs/>
          <w:color w:val="000000"/>
          <w:sz w:val="28"/>
          <w:szCs w:val="28"/>
          <w:rtl/>
        </w:rPr>
        <w:t xml:space="preserve"> و</w:t>
      </w:r>
      <w:r w:rsidR="007D1A04" w:rsidRPr="007D1A04">
        <w:rPr>
          <w:rFonts w:cs="B Nazanin" w:hint="cs"/>
          <w:color w:val="000000"/>
          <w:sz w:val="28"/>
          <w:szCs w:val="28"/>
          <w:rtl/>
        </w:rPr>
        <w:t xml:space="preserve"> ( سوال می کنیم که گاهی اوقات عقلای عالم احتیاج دارند که معنی غیر صحیح را بفهمانند ؟ جواب : عقلا عالم اول برای صحیح وضع می کنند و بعدا مجازا در غیر صحیح به کار می برند )</w:t>
      </w:r>
      <w:r w:rsidRPr="007D1A04">
        <w:rPr>
          <w:rFonts w:cs="B Nazanin" w:hint="cs"/>
          <w:color w:val="000000"/>
          <w:sz w:val="28"/>
          <w:szCs w:val="28"/>
          <w:rtl/>
        </w:rPr>
        <w:t xml:space="preserve"> </w:t>
      </w:r>
      <w:r w:rsidRPr="003F50C1">
        <w:rPr>
          <w:rFonts w:cs="B Nazanin" w:hint="cs"/>
          <w:b/>
          <w:bCs/>
          <w:color w:val="000000"/>
          <w:sz w:val="28"/>
          <w:szCs w:val="28"/>
          <w:rtl/>
        </w:rPr>
        <w:t>الحاجة و إن دعت</w:t>
      </w:r>
      <w:r w:rsidR="007D1A04">
        <w:rPr>
          <w:rFonts w:cs="B Nazanin" w:hint="cs"/>
          <w:b/>
          <w:bCs/>
          <w:color w:val="000000"/>
          <w:sz w:val="28"/>
          <w:szCs w:val="28"/>
          <w:rtl/>
        </w:rPr>
        <w:t xml:space="preserve"> </w:t>
      </w:r>
      <w:r w:rsidR="007D1A04" w:rsidRPr="007D1A04">
        <w:rPr>
          <w:rFonts w:cs="B Nazanin" w:hint="cs"/>
          <w:color w:val="000000"/>
          <w:sz w:val="28"/>
          <w:szCs w:val="28"/>
          <w:rtl/>
        </w:rPr>
        <w:t>( اگر چه نیاز دعوت می کند )</w:t>
      </w:r>
      <w:r w:rsidRPr="003F50C1">
        <w:rPr>
          <w:rFonts w:cs="B Nazanin" w:hint="cs"/>
          <w:b/>
          <w:bCs/>
          <w:color w:val="000000"/>
          <w:sz w:val="28"/>
          <w:szCs w:val="28"/>
          <w:rtl/>
        </w:rPr>
        <w:t xml:space="preserve"> أحيانا إلى استعمالها</w:t>
      </w:r>
      <w:r w:rsidR="007D1A04">
        <w:rPr>
          <w:rFonts w:cs="B Nazanin" w:hint="cs"/>
          <w:b/>
          <w:bCs/>
          <w:color w:val="000000"/>
          <w:sz w:val="28"/>
          <w:szCs w:val="28"/>
          <w:rtl/>
        </w:rPr>
        <w:t xml:space="preserve"> </w:t>
      </w:r>
      <w:r w:rsidR="007D1A04" w:rsidRPr="007D1A04">
        <w:rPr>
          <w:rFonts w:cs="B Nazanin" w:hint="cs"/>
          <w:color w:val="000000"/>
          <w:sz w:val="28"/>
          <w:szCs w:val="28"/>
          <w:rtl/>
        </w:rPr>
        <w:t>( الفاظ مرکبات )</w:t>
      </w:r>
      <w:r w:rsidRPr="003F50C1">
        <w:rPr>
          <w:rFonts w:cs="B Nazanin" w:hint="cs"/>
          <w:b/>
          <w:bCs/>
          <w:color w:val="000000"/>
          <w:sz w:val="28"/>
          <w:szCs w:val="28"/>
          <w:rtl/>
        </w:rPr>
        <w:t xml:space="preserve"> في الناقص أيضا</w:t>
      </w:r>
      <w:r w:rsidR="007D1A04">
        <w:rPr>
          <w:rFonts w:cs="B Nazanin" w:hint="cs"/>
          <w:b/>
          <w:bCs/>
          <w:color w:val="000000"/>
          <w:sz w:val="28"/>
          <w:szCs w:val="28"/>
          <w:rtl/>
        </w:rPr>
        <w:t xml:space="preserve"> </w:t>
      </w:r>
      <w:r w:rsidR="007D1A04" w:rsidRPr="007D1A04">
        <w:rPr>
          <w:rFonts w:cs="B Nazanin" w:hint="cs"/>
          <w:color w:val="000000"/>
          <w:sz w:val="28"/>
          <w:szCs w:val="28"/>
          <w:rtl/>
        </w:rPr>
        <w:t>( مثل استعمال الفاظ مرکبات در کامل )</w:t>
      </w:r>
      <w:r w:rsidRPr="003F50C1">
        <w:rPr>
          <w:rFonts w:cs="B Nazanin" w:hint="cs"/>
          <w:b/>
          <w:bCs/>
          <w:color w:val="000000"/>
          <w:sz w:val="28"/>
          <w:szCs w:val="28"/>
          <w:rtl/>
        </w:rPr>
        <w:t xml:space="preserve"> إلا أنه </w:t>
      </w:r>
      <w:r w:rsidR="007D1A04" w:rsidRPr="007D1A04">
        <w:rPr>
          <w:rFonts w:cs="B Nazanin" w:hint="cs"/>
          <w:color w:val="000000"/>
          <w:sz w:val="28"/>
          <w:szCs w:val="28"/>
          <w:rtl/>
        </w:rPr>
        <w:t>( اما این حاجت )</w:t>
      </w:r>
      <w:r w:rsidR="007D1A04">
        <w:rPr>
          <w:rFonts w:cs="B Nazanin" w:hint="cs"/>
          <w:b/>
          <w:bCs/>
          <w:color w:val="000000"/>
          <w:sz w:val="28"/>
          <w:szCs w:val="28"/>
          <w:rtl/>
        </w:rPr>
        <w:t xml:space="preserve"> </w:t>
      </w:r>
      <w:r w:rsidRPr="003F50C1">
        <w:rPr>
          <w:rFonts w:cs="B Nazanin" w:hint="cs"/>
          <w:b/>
          <w:bCs/>
          <w:color w:val="000000"/>
          <w:sz w:val="28"/>
          <w:szCs w:val="28"/>
          <w:rtl/>
        </w:rPr>
        <w:t>لا يقتضي أن يكون</w:t>
      </w:r>
      <w:r w:rsidR="007D1A04">
        <w:rPr>
          <w:rFonts w:cs="B Nazanin" w:hint="cs"/>
          <w:b/>
          <w:bCs/>
          <w:color w:val="000000"/>
          <w:sz w:val="28"/>
          <w:szCs w:val="28"/>
          <w:rtl/>
        </w:rPr>
        <w:t xml:space="preserve"> </w:t>
      </w:r>
      <w:r w:rsidR="007D1A04" w:rsidRPr="007D1A04">
        <w:rPr>
          <w:rFonts w:cs="B Nazanin" w:hint="cs"/>
          <w:color w:val="000000"/>
          <w:sz w:val="28"/>
          <w:szCs w:val="28"/>
          <w:rtl/>
        </w:rPr>
        <w:t>( اقتضی نمی کند این که بوده باشد استعمال الفاظ در ناقص )</w:t>
      </w:r>
      <w:r w:rsidRPr="003F50C1">
        <w:rPr>
          <w:rFonts w:cs="B Nazanin" w:hint="cs"/>
          <w:b/>
          <w:bCs/>
          <w:color w:val="000000"/>
          <w:sz w:val="28"/>
          <w:szCs w:val="28"/>
          <w:rtl/>
        </w:rPr>
        <w:t xml:space="preserve"> بنحو الحقيقة</w:t>
      </w:r>
      <w:r w:rsidR="007D1A04">
        <w:rPr>
          <w:rFonts w:cs="B Nazanin" w:hint="cs"/>
          <w:b/>
          <w:bCs/>
          <w:color w:val="000000"/>
          <w:sz w:val="28"/>
          <w:szCs w:val="28"/>
          <w:rtl/>
        </w:rPr>
        <w:t xml:space="preserve"> </w:t>
      </w:r>
      <w:r w:rsidR="007D1A04" w:rsidRPr="007D1A04">
        <w:rPr>
          <w:rFonts w:cs="B Nazanin" w:hint="cs"/>
          <w:color w:val="000000"/>
          <w:sz w:val="28"/>
          <w:szCs w:val="28"/>
          <w:rtl/>
        </w:rPr>
        <w:t>( تا اثبات اعم بشود )</w:t>
      </w:r>
      <w:r w:rsidRPr="003F50C1">
        <w:rPr>
          <w:rFonts w:cs="B Nazanin" w:hint="cs"/>
          <w:b/>
          <w:bCs/>
          <w:color w:val="000000"/>
          <w:sz w:val="28"/>
          <w:szCs w:val="28"/>
          <w:rtl/>
        </w:rPr>
        <w:t xml:space="preserve"> بل</w:t>
      </w:r>
      <w:r w:rsidR="007D1A04" w:rsidRPr="007D1A04">
        <w:rPr>
          <w:rFonts w:cs="B Nazanin" w:hint="cs"/>
          <w:color w:val="000000"/>
          <w:sz w:val="28"/>
          <w:szCs w:val="28"/>
          <w:rtl/>
        </w:rPr>
        <w:t xml:space="preserve"> ( می خواهد بگوید استعمال لفظ در ناقص می شود مجازا و احتیاج هم براورده می شود )</w:t>
      </w:r>
      <w:r w:rsidRPr="007D1A04">
        <w:rPr>
          <w:rFonts w:cs="B Nazanin" w:hint="cs"/>
          <w:color w:val="000000"/>
          <w:sz w:val="28"/>
          <w:szCs w:val="28"/>
          <w:rtl/>
        </w:rPr>
        <w:t xml:space="preserve"> </w:t>
      </w:r>
      <w:r w:rsidRPr="003F50C1">
        <w:rPr>
          <w:rFonts w:cs="B Nazanin" w:hint="cs"/>
          <w:b/>
          <w:bCs/>
          <w:color w:val="000000"/>
          <w:sz w:val="28"/>
          <w:szCs w:val="28"/>
          <w:rtl/>
        </w:rPr>
        <w:t>و لو كان</w:t>
      </w:r>
      <w:r w:rsidR="007D1A04">
        <w:rPr>
          <w:rFonts w:cs="B Nazanin" w:hint="cs"/>
          <w:b/>
          <w:bCs/>
          <w:color w:val="000000"/>
          <w:sz w:val="28"/>
          <w:szCs w:val="28"/>
          <w:rtl/>
        </w:rPr>
        <w:t xml:space="preserve"> </w:t>
      </w:r>
      <w:r w:rsidR="007D1A04" w:rsidRPr="007D1A04">
        <w:rPr>
          <w:rFonts w:cs="B Nazanin" w:hint="cs"/>
          <w:color w:val="000000"/>
          <w:sz w:val="28"/>
          <w:szCs w:val="28"/>
          <w:rtl/>
        </w:rPr>
        <w:t>( اگر چه می باشد استعمال در ناقص )</w:t>
      </w:r>
      <w:r w:rsidRPr="003F50C1">
        <w:rPr>
          <w:rFonts w:cs="B Nazanin" w:hint="cs"/>
          <w:b/>
          <w:bCs/>
          <w:color w:val="000000"/>
          <w:sz w:val="28"/>
          <w:szCs w:val="28"/>
          <w:rtl/>
        </w:rPr>
        <w:t xml:space="preserve"> مسامحة</w:t>
      </w:r>
      <w:r w:rsidR="007D1A04">
        <w:rPr>
          <w:rFonts w:cs="B Nazanin" w:hint="cs"/>
          <w:b/>
          <w:bCs/>
          <w:color w:val="000000"/>
          <w:sz w:val="28"/>
          <w:szCs w:val="28"/>
          <w:rtl/>
        </w:rPr>
        <w:t xml:space="preserve"> </w:t>
      </w:r>
      <w:r w:rsidR="007D1A04" w:rsidRPr="007D1A04">
        <w:rPr>
          <w:rFonts w:cs="B Nazanin" w:hint="cs"/>
          <w:color w:val="000000"/>
          <w:sz w:val="28"/>
          <w:szCs w:val="28"/>
          <w:rtl/>
        </w:rPr>
        <w:t>( مجازا )</w:t>
      </w:r>
      <w:r w:rsidRPr="003F50C1">
        <w:rPr>
          <w:rFonts w:cs="B Nazanin" w:hint="cs"/>
          <w:b/>
          <w:bCs/>
          <w:color w:val="000000"/>
          <w:sz w:val="28"/>
          <w:szCs w:val="28"/>
          <w:rtl/>
        </w:rPr>
        <w:t xml:space="preserve"> تنزيلا للفاقد منزلة الواجد</w:t>
      </w:r>
      <w:r w:rsidR="007D1A04">
        <w:rPr>
          <w:rFonts w:cs="B Nazanin" w:hint="cs"/>
          <w:b/>
          <w:bCs/>
          <w:color w:val="000000"/>
          <w:sz w:val="28"/>
          <w:szCs w:val="28"/>
          <w:rtl/>
        </w:rPr>
        <w:t xml:space="preserve"> </w:t>
      </w:r>
      <w:r w:rsidR="007D1A04" w:rsidRPr="003638E4">
        <w:rPr>
          <w:rFonts w:cs="B Nazanin" w:hint="cs"/>
          <w:color w:val="000000"/>
          <w:sz w:val="28"/>
          <w:szCs w:val="28"/>
          <w:rtl/>
        </w:rPr>
        <w:t xml:space="preserve">( از این عبارت به ذهن مطلب سکاکی می آید </w:t>
      </w:r>
      <w:r w:rsidR="003638E4" w:rsidRPr="003638E4">
        <w:rPr>
          <w:rFonts w:cs="B Nazanin" w:hint="cs"/>
          <w:color w:val="000000"/>
          <w:sz w:val="28"/>
          <w:szCs w:val="28"/>
          <w:rtl/>
        </w:rPr>
        <w:t>یعنی اول عقلای عالم می آیند ناقص را به منزله کامل می گیرند بعد لفظ را در ناقص به کار می برند ظاهر عبارت این است اما قطعا این ظاهر مراد نیست ایشان می خواهد علاقه درست بکند یعنی می خواهد بگوید عقلای عالم روی اول لفظ را وضع کرده اند برای صحیح و بعد در ناقص به کار می برند چون این ناقص به کامل شباهت دارد</w:t>
      </w:r>
      <w:r w:rsidR="003638E4">
        <w:rPr>
          <w:rFonts w:cs="B Nazanin" w:hint="cs"/>
          <w:color w:val="000000"/>
          <w:sz w:val="28"/>
          <w:szCs w:val="28"/>
          <w:rtl/>
        </w:rPr>
        <w:t xml:space="preserve"> </w:t>
      </w:r>
      <w:r w:rsidR="003638E4">
        <w:rPr>
          <w:rFonts w:ascii="Sakkal Majalla" w:hAnsi="Sakkal Majalla" w:cs="Sakkal Majalla" w:hint="cs"/>
          <w:color w:val="000000"/>
          <w:sz w:val="28"/>
          <w:szCs w:val="28"/>
          <w:rtl/>
        </w:rPr>
        <w:t>–</w:t>
      </w:r>
      <w:r w:rsidR="003638E4">
        <w:rPr>
          <w:rFonts w:cs="B Nazanin" w:hint="cs"/>
          <w:color w:val="000000"/>
          <w:sz w:val="28"/>
          <w:szCs w:val="28"/>
          <w:rtl/>
        </w:rPr>
        <w:t xml:space="preserve"> چرا حرف سکاکی را نمی زند ؟ زیرا کسانی که می گویند الفاظ وضع شده است برای اعم می گویند استعمال لفظ در ناقص ، حقیقه لغوی است یا ادعائی ؟؟ لغوی و این کسانی که می گویند برای صحیح وضع شده استعمال آن در ناقص را مجاز لغوی می دانند یا ادعائی ؟ لغوی . هیچکسی نگفته مجاز ادعائی است</w:t>
      </w:r>
      <w:r w:rsidR="003638E4" w:rsidRPr="003638E4">
        <w:rPr>
          <w:rFonts w:cs="B Nazanin" w:hint="cs"/>
          <w:color w:val="000000"/>
          <w:sz w:val="28"/>
          <w:szCs w:val="28"/>
          <w:rtl/>
        </w:rPr>
        <w:t xml:space="preserve"> )</w:t>
      </w:r>
      <w:r w:rsidR="008030D5">
        <w:rPr>
          <w:rFonts w:cs="B Nazanin" w:hint="cs"/>
          <w:color w:val="000000"/>
          <w:sz w:val="28"/>
          <w:szCs w:val="28"/>
          <w:rtl/>
        </w:rPr>
        <w:t xml:space="preserve"> </w:t>
      </w:r>
      <w:r w:rsidRPr="003F50C1">
        <w:rPr>
          <w:rFonts w:cs="B Nazanin" w:hint="cs"/>
          <w:b/>
          <w:bCs/>
          <w:color w:val="000000"/>
          <w:sz w:val="28"/>
          <w:szCs w:val="28"/>
          <w:rtl/>
        </w:rPr>
        <w:t xml:space="preserve">و الظاهر أن الشارع غير متخط </w:t>
      </w:r>
      <w:r w:rsidR="008030D5" w:rsidRPr="008030D5">
        <w:rPr>
          <w:rFonts w:cs="B Nazanin" w:hint="cs"/>
          <w:color w:val="000000"/>
          <w:sz w:val="28"/>
          <w:szCs w:val="28"/>
          <w:rtl/>
        </w:rPr>
        <w:t xml:space="preserve">( تخطی نکرده است از طریقه واضعین ) </w:t>
      </w:r>
      <w:r w:rsidRPr="003F50C1">
        <w:rPr>
          <w:rFonts w:cs="B Nazanin" w:hint="cs"/>
          <w:b/>
          <w:bCs/>
          <w:color w:val="000000"/>
          <w:sz w:val="28"/>
          <w:szCs w:val="28"/>
          <w:rtl/>
        </w:rPr>
        <w:t>عن هذه الطريقة</w:t>
      </w:r>
      <w:r w:rsidR="008030D5">
        <w:rPr>
          <w:rFonts w:cs="B Nazanin" w:hint="cs"/>
          <w:b/>
          <w:bCs/>
          <w:color w:val="000000"/>
          <w:sz w:val="28"/>
          <w:szCs w:val="28"/>
          <w:rtl/>
        </w:rPr>
        <w:t xml:space="preserve"> </w:t>
      </w:r>
      <w:r w:rsidR="008030D5" w:rsidRPr="008030D5">
        <w:rPr>
          <w:rFonts w:cs="B Nazanin" w:hint="cs"/>
          <w:color w:val="000000"/>
          <w:sz w:val="28"/>
          <w:szCs w:val="28"/>
          <w:rtl/>
        </w:rPr>
        <w:t>( چرا شارع تخطی نکرده است ؟ زیرا خودش از عقلاست بلکه رئیس عقلاست بلکه خالق عقل و عقلاست و اگر یک روشی غیر از عقلا داشت باید بیان می کرد و چون بیان نکرده پس روشش همان روش عقلاست )</w:t>
      </w:r>
      <w:r w:rsidR="008030D5">
        <w:rPr>
          <w:rFonts w:cs="B Nazanin" w:hint="cs"/>
          <w:b/>
          <w:bCs/>
          <w:color w:val="000000"/>
          <w:sz w:val="28"/>
          <w:szCs w:val="28"/>
          <w:rtl/>
        </w:rPr>
        <w:t xml:space="preserve"> </w:t>
      </w:r>
      <w:r w:rsidR="003638E4">
        <w:rPr>
          <w:rFonts w:hint="cs"/>
          <w:b/>
          <w:bCs/>
          <w:sz w:val="22"/>
          <w:szCs w:val="22"/>
          <w:rtl/>
        </w:rPr>
        <w:t xml:space="preserve"> </w:t>
      </w:r>
      <w:r w:rsidRPr="003F50C1">
        <w:rPr>
          <w:rFonts w:cs="B Nazanin" w:hint="cs"/>
          <w:b/>
          <w:bCs/>
          <w:color w:val="000000"/>
          <w:sz w:val="28"/>
          <w:szCs w:val="28"/>
          <w:rtl/>
        </w:rPr>
        <w:t>و لا يخفى أن هذه الدعوى</w:t>
      </w:r>
      <w:r w:rsidR="008030D5">
        <w:rPr>
          <w:rFonts w:cs="B Nazanin" w:hint="cs"/>
          <w:b/>
          <w:bCs/>
          <w:color w:val="000000"/>
          <w:sz w:val="28"/>
          <w:szCs w:val="28"/>
          <w:rtl/>
        </w:rPr>
        <w:t xml:space="preserve"> </w:t>
      </w:r>
      <w:r w:rsidR="008030D5" w:rsidRPr="008030D5">
        <w:rPr>
          <w:rFonts w:cs="B Nazanin" w:hint="cs"/>
          <w:color w:val="000000"/>
          <w:sz w:val="28"/>
          <w:szCs w:val="28"/>
          <w:rtl/>
        </w:rPr>
        <w:t>( ادعای سیره عقلا و تبعیت شارع از آن سیره )</w:t>
      </w:r>
      <w:r w:rsidRPr="003F50C1">
        <w:rPr>
          <w:rFonts w:cs="B Nazanin" w:hint="cs"/>
          <w:b/>
          <w:bCs/>
          <w:color w:val="000000"/>
          <w:sz w:val="28"/>
          <w:szCs w:val="28"/>
          <w:rtl/>
        </w:rPr>
        <w:t xml:space="preserve"> و إن كانت غير بعيدة إلا أنها</w:t>
      </w:r>
      <w:r w:rsidR="008030D5">
        <w:rPr>
          <w:rFonts w:cs="B Nazanin" w:hint="cs"/>
          <w:b/>
          <w:bCs/>
          <w:color w:val="000000"/>
          <w:sz w:val="28"/>
          <w:szCs w:val="28"/>
          <w:rtl/>
        </w:rPr>
        <w:t xml:space="preserve"> </w:t>
      </w:r>
      <w:r w:rsidR="008030D5" w:rsidRPr="008030D5">
        <w:rPr>
          <w:rFonts w:cs="B Nazanin" w:hint="cs"/>
          <w:color w:val="000000"/>
          <w:sz w:val="28"/>
          <w:szCs w:val="28"/>
          <w:rtl/>
        </w:rPr>
        <w:t xml:space="preserve">( این دعوی </w:t>
      </w:r>
      <w:r w:rsidR="008030D5" w:rsidRPr="008030D5">
        <w:rPr>
          <w:rFonts w:ascii="Sakkal Majalla" w:hAnsi="Sakkal Majalla" w:cs="Sakkal Majalla" w:hint="cs"/>
          <w:color w:val="000000"/>
          <w:sz w:val="28"/>
          <w:szCs w:val="28"/>
          <w:rtl/>
        </w:rPr>
        <w:t>–</w:t>
      </w:r>
      <w:r w:rsidR="008030D5" w:rsidRPr="008030D5">
        <w:rPr>
          <w:rFonts w:cs="B Nazanin" w:hint="cs"/>
          <w:color w:val="000000"/>
          <w:sz w:val="28"/>
          <w:szCs w:val="28"/>
          <w:rtl/>
        </w:rPr>
        <w:t xml:space="preserve"> ما قبول نداریم سیره این باشد و بر فرض هم سیره این باشد قبول نداریم شارع روشش همین باشد )</w:t>
      </w:r>
      <w:r w:rsidRPr="008030D5">
        <w:rPr>
          <w:rFonts w:cs="B Nazanin" w:hint="cs"/>
          <w:color w:val="000000"/>
          <w:sz w:val="28"/>
          <w:szCs w:val="28"/>
          <w:rtl/>
        </w:rPr>
        <w:t xml:space="preserve"> </w:t>
      </w:r>
      <w:r w:rsidRPr="003F50C1">
        <w:rPr>
          <w:rFonts w:cs="B Nazanin" w:hint="cs"/>
          <w:b/>
          <w:bCs/>
          <w:color w:val="000000"/>
          <w:sz w:val="28"/>
          <w:szCs w:val="28"/>
          <w:rtl/>
        </w:rPr>
        <w:t>قابلة للمنع فتأمل‏</w:t>
      </w:r>
      <w:r w:rsidR="008030D5">
        <w:rPr>
          <w:rFonts w:hint="cs"/>
          <w:b/>
          <w:bCs/>
          <w:sz w:val="22"/>
          <w:szCs w:val="22"/>
          <w:rtl/>
        </w:rPr>
        <w:t xml:space="preserve"> .</w:t>
      </w:r>
    </w:p>
    <w:p w:rsidR="008030D5" w:rsidRPr="008030D5" w:rsidRDefault="008030D5" w:rsidP="008030D5">
      <w:pPr>
        <w:jc w:val="both"/>
        <w:rPr>
          <w:b/>
          <w:bCs/>
          <w:rtl/>
        </w:rPr>
      </w:pPr>
      <w:r w:rsidRPr="008030D5">
        <w:rPr>
          <w:rFonts w:hint="cs"/>
          <w:b/>
          <w:bCs/>
          <w:rtl/>
        </w:rPr>
        <w:t>ادله اعمی ها</w:t>
      </w:r>
      <w:r>
        <w:rPr>
          <w:rFonts w:hint="cs"/>
          <w:b/>
          <w:bCs/>
          <w:rtl/>
        </w:rPr>
        <w:t xml:space="preserve"> </w:t>
      </w:r>
      <w:r w:rsidRPr="008030D5">
        <w:rPr>
          <w:rFonts w:hint="cs"/>
          <w:rtl/>
        </w:rPr>
        <w:t>( اعمی ها 10 دلیل دارند که شیخ انصاری در مطارح هر 10 دلیل را ذکر کرده است</w:t>
      </w:r>
      <w:r>
        <w:rPr>
          <w:rFonts w:hint="cs"/>
          <w:b/>
          <w:bCs/>
          <w:rtl/>
        </w:rPr>
        <w:t xml:space="preserve"> اما صاحب کفایه 5 دلیل را ذکر کرده است  )</w:t>
      </w:r>
      <w:r w:rsidRPr="008030D5">
        <w:rPr>
          <w:rFonts w:hint="cs"/>
          <w:b/>
          <w:bCs/>
          <w:rtl/>
        </w:rPr>
        <w:t xml:space="preserve"> :</w:t>
      </w:r>
    </w:p>
    <w:p w:rsidR="008030D5" w:rsidRDefault="008030D5" w:rsidP="008030D5">
      <w:pPr>
        <w:jc w:val="both"/>
        <w:rPr>
          <w:rtl/>
        </w:rPr>
      </w:pPr>
      <w:r w:rsidRPr="008030D5">
        <w:rPr>
          <w:rFonts w:hint="cs"/>
          <w:b/>
          <w:bCs/>
          <w:rtl/>
        </w:rPr>
        <w:t>دلیل اول :</w:t>
      </w:r>
      <w:r>
        <w:rPr>
          <w:rFonts w:hint="cs"/>
          <w:rtl/>
        </w:rPr>
        <w:t xml:space="preserve"> تبادر یعنی وقتی می گویند فلان یصلی متبادر به ذهن این است که نماز می خواند و متبادر خصوص صحیح نیست </w:t>
      </w:r>
    </w:p>
    <w:p w:rsidR="008030D5" w:rsidRDefault="008030D5" w:rsidP="008030D5">
      <w:pPr>
        <w:jc w:val="both"/>
        <w:rPr>
          <w:rtl/>
        </w:rPr>
      </w:pPr>
      <w:r w:rsidRPr="008030D5">
        <w:rPr>
          <w:rFonts w:hint="cs"/>
          <w:b/>
          <w:bCs/>
          <w:rtl/>
        </w:rPr>
        <w:t>اشکال :</w:t>
      </w:r>
      <w:r>
        <w:rPr>
          <w:rFonts w:hint="cs"/>
          <w:rtl/>
        </w:rPr>
        <w:t xml:space="preserve"> صاحب کفایه می فرماید شما اعمی ها در قدر جامع گیر کردید . کسی که در قدر جامع گیر می کند با لفظ صلاه چی در ذهنش تبادر می کند ؟؟ اگر کسی می گوید الفاظ عبادات برای اعم از صحیح و فاسد وضع شده است اول باید یک معنی پیدا بکند که این معنی هم شامل صلاه صحیحه شود و هم شامل صلاه فاسده بعد ادعای تبادر بکند . شما در قدر جامع گیر کردید چطور ادعای تبادر می کنید .</w:t>
      </w:r>
    </w:p>
    <w:p w:rsidR="008030D5" w:rsidRDefault="008030D5" w:rsidP="008030D5">
      <w:pPr>
        <w:jc w:val="both"/>
        <w:rPr>
          <w:rtl/>
        </w:rPr>
      </w:pPr>
      <w:r w:rsidRPr="008030D5">
        <w:rPr>
          <w:rFonts w:hint="cs"/>
          <w:b/>
          <w:bCs/>
          <w:rtl/>
        </w:rPr>
        <w:t>دلیل دوم :</w:t>
      </w:r>
      <w:r>
        <w:rPr>
          <w:rFonts w:hint="cs"/>
          <w:rtl/>
        </w:rPr>
        <w:t xml:space="preserve"> عدم صحب سلب : اعمی می گوید سلب صلاه از صلاه فاسده صحیح نیست یعنی اگر یک نفر نماز فاسد بخواند حق نداری بگویید فلان لم یصل . حالا که سلب صحیح نیست به عبارت دیگر حمل صلاه بر صلاه فاسده صحیح است و صحت حمل علامت حقیقه است .</w:t>
      </w:r>
    </w:p>
    <w:p w:rsidR="008030D5" w:rsidRDefault="008030D5" w:rsidP="008030D5">
      <w:pPr>
        <w:jc w:val="both"/>
        <w:rPr>
          <w:rtl/>
        </w:rPr>
      </w:pPr>
      <w:r w:rsidRPr="008030D5">
        <w:rPr>
          <w:rFonts w:hint="cs"/>
          <w:b/>
          <w:bCs/>
          <w:rtl/>
        </w:rPr>
        <w:t>جواب :</w:t>
      </w:r>
      <w:r>
        <w:rPr>
          <w:rFonts w:hint="cs"/>
          <w:rtl/>
        </w:rPr>
        <w:t xml:space="preserve"> بله این جا صحت حمل وجود دارد اما این صحت حمل مسامحه ای هست یا صحت حمل مداقه ای و صحت حمل مداقه ای علامه حقیقت است بنابراین صحت حملی که این جا هست بدرد نمی خورد و صحت حملی که بدرد می خورد این جا نیست</w:t>
      </w:r>
    </w:p>
    <w:p w:rsidR="008030D5" w:rsidRDefault="008030D5" w:rsidP="008030D5">
      <w:pPr>
        <w:jc w:val="both"/>
        <w:rPr>
          <w:rtl/>
        </w:rPr>
      </w:pPr>
      <w:r w:rsidRPr="00600A17">
        <w:rPr>
          <w:rFonts w:hint="cs"/>
          <w:b/>
          <w:bCs/>
          <w:rtl/>
        </w:rPr>
        <w:t>دلیل سوم :</w:t>
      </w:r>
      <w:r>
        <w:rPr>
          <w:rFonts w:hint="cs"/>
          <w:rtl/>
        </w:rPr>
        <w:t xml:space="preserve"> گاهی صلاه را تقسیم می کنید و می گویید صلاه دو نوع است </w:t>
      </w:r>
      <w:r w:rsidR="00600A17">
        <w:rPr>
          <w:rFonts w:hint="cs"/>
          <w:rtl/>
        </w:rPr>
        <w:t>صحیحه و فاسده . الان این مقسم ، مقسم در چی به کار رفته ؟ در خصوص صحیحه که به کار نرفته است زیرا اگر در صحیحه به کار رفته باشد لازمه اش این است که یک شی به خودش و غیر خودش تقسیم بشود که باطل است . در فاسده هم به کار نرفته است . پس در چی به کار رفته است ؟ در اعم . در این صورت تقسیم صلاه به صحیح و فاسد صحیح خواهد بود و وقتی استعمال صلاه در اعم صحیح بود اصل در استعمال حقیقت است پس ثبت که الفاظ عبادات برای اعم وضع شده است .</w:t>
      </w:r>
    </w:p>
    <w:p w:rsidR="00600A17" w:rsidRDefault="00600A17" w:rsidP="008030D5">
      <w:pPr>
        <w:jc w:val="both"/>
        <w:rPr>
          <w:rtl/>
        </w:rPr>
      </w:pPr>
      <w:r w:rsidRPr="00600A17">
        <w:rPr>
          <w:rFonts w:hint="cs"/>
          <w:b/>
          <w:bCs/>
          <w:rtl/>
        </w:rPr>
        <w:t>جواب :</w:t>
      </w:r>
      <w:r>
        <w:rPr>
          <w:rFonts w:hint="cs"/>
          <w:rtl/>
        </w:rPr>
        <w:t xml:space="preserve"> استعمال اعم از حقیقت و مجاز است . این صلاه استعمال شده در اعم اما نه حقیقتا بلکه مجازا بخاطر آن ادله قطعی که ذکر کردیم برای وضع برای صحیح </w:t>
      </w:r>
    </w:p>
    <w:p w:rsidR="00600A17" w:rsidRDefault="00600A17" w:rsidP="00600A17">
      <w:pPr>
        <w:pStyle w:val="NormalWeb"/>
        <w:bidi/>
        <w:rPr>
          <w:rFonts w:cs="B Nazanin"/>
          <w:b/>
          <w:bCs/>
          <w:color w:val="552B2B"/>
          <w:sz w:val="32"/>
          <w:szCs w:val="32"/>
          <w:rtl/>
        </w:rPr>
      </w:pPr>
      <w:r>
        <w:rPr>
          <w:rFonts w:cs="B Nazanin" w:hint="cs"/>
          <w:b/>
          <w:bCs/>
          <w:color w:val="552B2B"/>
          <w:sz w:val="32"/>
          <w:szCs w:val="32"/>
          <w:rtl/>
        </w:rPr>
        <w:t>تطبیق :</w:t>
      </w:r>
    </w:p>
    <w:p w:rsidR="00600A17" w:rsidRPr="006775C6" w:rsidRDefault="00600A17" w:rsidP="00600A17">
      <w:pPr>
        <w:pStyle w:val="NormalWeb"/>
        <w:bidi/>
        <w:jc w:val="both"/>
        <w:rPr>
          <w:b/>
          <w:bCs/>
          <w:color w:val="000000" w:themeColor="text1"/>
          <w:sz w:val="22"/>
          <w:szCs w:val="22"/>
          <w:rtl/>
        </w:rPr>
      </w:pPr>
      <w:r w:rsidRPr="006775C6">
        <w:rPr>
          <w:rFonts w:cs="B Nazanin" w:hint="cs"/>
          <w:b/>
          <w:bCs/>
          <w:color w:val="000000" w:themeColor="text1"/>
          <w:sz w:val="28"/>
          <w:szCs w:val="28"/>
          <w:rtl/>
        </w:rPr>
        <w:t>و قد استدل للأعمي أيضا</w:t>
      </w:r>
      <w:r w:rsidR="001F395B" w:rsidRPr="006775C6">
        <w:rPr>
          <w:rFonts w:cs="B Nazanin" w:hint="cs"/>
          <w:b/>
          <w:bCs/>
          <w:color w:val="000000" w:themeColor="text1"/>
          <w:sz w:val="28"/>
          <w:szCs w:val="28"/>
          <w:rtl/>
        </w:rPr>
        <w:t xml:space="preserve"> </w:t>
      </w:r>
      <w:r w:rsidR="001F395B" w:rsidRPr="006775C6">
        <w:rPr>
          <w:rFonts w:cs="B Nazanin" w:hint="cs"/>
          <w:color w:val="000000" w:themeColor="text1"/>
          <w:sz w:val="28"/>
          <w:szCs w:val="28"/>
          <w:rtl/>
        </w:rPr>
        <w:t>( مثل صحیحی )</w:t>
      </w:r>
      <w:r w:rsidRPr="006775C6">
        <w:rPr>
          <w:rFonts w:cs="B Nazanin" w:hint="cs"/>
          <w:b/>
          <w:bCs/>
          <w:color w:val="000000" w:themeColor="text1"/>
          <w:sz w:val="28"/>
          <w:szCs w:val="28"/>
          <w:rtl/>
        </w:rPr>
        <w:t xml:space="preserve"> بوجوه‏</w:t>
      </w:r>
      <w:r w:rsidR="001F395B" w:rsidRPr="006775C6">
        <w:rPr>
          <w:rFonts w:hint="cs"/>
          <w:b/>
          <w:bCs/>
          <w:color w:val="000000" w:themeColor="text1"/>
          <w:sz w:val="22"/>
          <w:szCs w:val="22"/>
          <w:rtl/>
        </w:rPr>
        <w:t xml:space="preserve"> </w:t>
      </w:r>
    </w:p>
    <w:p w:rsidR="00600A17" w:rsidRPr="006775C6" w:rsidRDefault="00600A17" w:rsidP="00600A17">
      <w:pPr>
        <w:pStyle w:val="NormalWeb"/>
        <w:bidi/>
        <w:jc w:val="both"/>
        <w:rPr>
          <w:b/>
          <w:bCs/>
          <w:color w:val="000000" w:themeColor="text1"/>
          <w:sz w:val="22"/>
          <w:szCs w:val="22"/>
          <w:rtl/>
        </w:rPr>
      </w:pPr>
      <w:r w:rsidRPr="006775C6">
        <w:rPr>
          <w:rFonts w:cs="B Nazanin" w:hint="cs"/>
          <w:b/>
          <w:bCs/>
          <w:color w:val="000000" w:themeColor="text1"/>
          <w:sz w:val="28"/>
          <w:szCs w:val="28"/>
          <w:rtl/>
        </w:rPr>
        <w:t>. منها تبادر الأعم</w:t>
      </w:r>
      <w:r w:rsidR="001F395B" w:rsidRPr="006775C6">
        <w:rPr>
          <w:rFonts w:cs="B Nazanin" w:hint="cs"/>
          <w:b/>
          <w:bCs/>
          <w:color w:val="000000" w:themeColor="text1"/>
          <w:sz w:val="28"/>
          <w:szCs w:val="28"/>
          <w:rtl/>
        </w:rPr>
        <w:t xml:space="preserve"> </w:t>
      </w:r>
      <w:r w:rsidRPr="006775C6">
        <w:rPr>
          <w:rFonts w:cs="B Nazanin" w:hint="cs"/>
          <w:b/>
          <w:bCs/>
          <w:color w:val="000000" w:themeColor="text1"/>
          <w:sz w:val="28"/>
          <w:szCs w:val="28"/>
          <w:rtl/>
        </w:rPr>
        <w:t>‏</w:t>
      </w:r>
    </w:p>
    <w:p w:rsidR="00600A17" w:rsidRPr="00600A17" w:rsidRDefault="00600A17" w:rsidP="00600A17">
      <w:pPr>
        <w:pStyle w:val="NormalWeb"/>
        <w:bidi/>
        <w:jc w:val="both"/>
        <w:rPr>
          <w:b/>
          <w:bCs/>
          <w:sz w:val="22"/>
          <w:szCs w:val="22"/>
          <w:rtl/>
        </w:rPr>
      </w:pPr>
      <w:r w:rsidRPr="00600A17">
        <w:rPr>
          <w:rFonts w:cs="B Nazanin" w:hint="cs"/>
          <w:b/>
          <w:bCs/>
          <w:color w:val="000000"/>
          <w:sz w:val="28"/>
          <w:szCs w:val="28"/>
          <w:rtl/>
        </w:rPr>
        <w:t>و فيه أنه قد عرفت الإشكال</w:t>
      </w:r>
      <w:r w:rsidR="001F395B">
        <w:rPr>
          <w:rFonts w:cs="B Nazanin" w:hint="cs"/>
          <w:b/>
          <w:bCs/>
          <w:color w:val="000000"/>
          <w:sz w:val="28"/>
          <w:szCs w:val="28"/>
          <w:rtl/>
        </w:rPr>
        <w:t xml:space="preserve"> </w:t>
      </w:r>
      <w:r w:rsidR="001F395B" w:rsidRPr="001F395B">
        <w:rPr>
          <w:rFonts w:cs="B Nazanin" w:hint="cs"/>
          <w:color w:val="000000"/>
          <w:sz w:val="28"/>
          <w:szCs w:val="28"/>
          <w:rtl/>
        </w:rPr>
        <w:t>( فهمیدی تو اشکال ما را )</w:t>
      </w:r>
      <w:r w:rsidRPr="00600A17">
        <w:rPr>
          <w:rFonts w:cs="B Nazanin" w:hint="cs"/>
          <w:b/>
          <w:bCs/>
          <w:color w:val="000000"/>
          <w:sz w:val="28"/>
          <w:szCs w:val="28"/>
          <w:rtl/>
        </w:rPr>
        <w:t xml:space="preserve"> في تصوير الجامع الذي لا بد منه</w:t>
      </w:r>
      <w:r w:rsidR="001F395B">
        <w:rPr>
          <w:rFonts w:cs="B Nazanin" w:hint="cs"/>
          <w:b/>
          <w:bCs/>
          <w:color w:val="000000"/>
          <w:sz w:val="28"/>
          <w:szCs w:val="28"/>
          <w:rtl/>
        </w:rPr>
        <w:t xml:space="preserve"> </w:t>
      </w:r>
      <w:r w:rsidR="001F395B" w:rsidRPr="001F395B">
        <w:rPr>
          <w:rFonts w:cs="B Nazanin" w:hint="cs"/>
          <w:color w:val="000000"/>
          <w:sz w:val="28"/>
          <w:szCs w:val="28"/>
          <w:rtl/>
        </w:rPr>
        <w:t xml:space="preserve">( قدر جامعی که ناچاریم از این قدر جامع </w:t>
      </w:r>
      <w:r w:rsidR="001F395B" w:rsidRPr="001F395B">
        <w:rPr>
          <w:rFonts w:ascii="Sakkal Majalla" w:hAnsi="Sakkal Majalla" w:cs="Sakkal Majalla" w:hint="cs"/>
          <w:color w:val="000000"/>
          <w:sz w:val="28"/>
          <w:szCs w:val="28"/>
          <w:rtl/>
        </w:rPr>
        <w:t>–</w:t>
      </w:r>
      <w:r w:rsidR="001F395B" w:rsidRPr="001F395B">
        <w:rPr>
          <w:rFonts w:cs="B Nazanin" w:hint="cs"/>
          <w:color w:val="000000"/>
          <w:sz w:val="28"/>
          <w:szCs w:val="28"/>
          <w:rtl/>
        </w:rPr>
        <w:t xml:space="preserve"> شما اول باید قدر جامع را درست بکنید تا بعد بگویید متبادر این قدر جامع است )</w:t>
      </w:r>
      <w:r w:rsidRPr="00600A17">
        <w:rPr>
          <w:rFonts w:cs="B Nazanin" w:hint="cs"/>
          <w:b/>
          <w:bCs/>
          <w:color w:val="000000"/>
          <w:sz w:val="28"/>
          <w:szCs w:val="28"/>
          <w:rtl/>
        </w:rPr>
        <w:t xml:space="preserve"> فكيف يصح معه</w:t>
      </w:r>
      <w:r w:rsidR="001F395B" w:rsidRPr="001F395B">
        <w:rPr>
          <w:rFonts w:cs="B Nazanin" w:hint="cs"/>
          <w:color w:val="000000"/>
          <w:sz w:val="28"/>
          <w:szCs w:val="28"/>
          <w:rtl/>
        </w:rPr>
        <w:t xml:space="preserve"> ( چگونه صحیح می باشد با این اشکال )</w:t>
      </w:r>
      <w:r w:rsidRPr="001F395B">
        <w:rPr>
          <w:rFonts w:cs="B Nazanin" w:hint="cs"/>
          <w:color w:val="000000"/>
          <w:sz w:val="28"/>
          <w:szCs w:val="28"/>
          <w:rtl/>
        </w:rPr>
        <w:t xml:space="preserve"> </w:t>
      </w:r>
      <w:r w:rsidRPr="00600A17">
        <w:rPr>
          <w:rFonts w:cs="B Nazanin" w:hint="cs"/>
          <w:b/>
          <w:bCs/>
          <w:color w:val="000000"/>
          <w:sz w:val="28"/>
          <w:szCs w:val="28"/>
          <w:rtl/>
        </w:rPr>
        <w:t>دعوى التبادر.</w:t>
      </w:r>
    </w:p>
    <w:p w:rsidR="00600A17" w:rsidRPr="006775C6" w:rsidRDefault="00600A17" w:rsidP="006775C6">
      <w:pPr>
        <w:pStyle w:val="NormalWeb"/>
        <w:bidi/>
        <w:jc w:val="both"/>
        <w:rPr>
          <w:b/>
          <w:bCs/>
          <w:color w:val="000000" w:themeColor="text1"/>
          <w:sz w:val="22"/>
          <w:szCs w:val="22"/>
          <w:rtl/>
        </w:rPr>
      </w:pPr>
      <w:r w:rsidRPr="006775C6">
        <w:rPr>
          <w:rFonts w:cs="B Nazanin" w:hint="cs"/>
          <w:b/>
          <w:bCs/>
          <w:color w:val="000000" w:themeColor="text1"/>
          <w:sz w:val="28"/>
          <w:szCs w:val="28"/>
          <w:rtl/>
        </w:rPr>
        <w:t>و منها عدم صحة السلب عن الفاسد</w:t>
      </w:r>
      <w:r w:rsidR="006775C6">
        <w:rPr>
          <w:rFonts w:hint="cs"/>
          <w:b/>
          <w:bCs/>
          <w:color w:val="000000" w:themeColor="text1"/>
          <w:sz w:val="22"/>
          <w:szCs w:val="22"/>
          <w:rtl/>
        </w:rPr>
        <w:t xml:space="preserve"> </w:t>
      </w:r>
      <w:r w:rsidRPr="00600A17">
        <w:rPr>
          <w:rFonts w:cs="B Nazanin" w:hint="cs"/>
          <w:b/>
          <w:bCs/>
          <w:color w:val="000000"/>
          <w:sz w:val="28"/>
          <w:szCs w:val="28"/>
          <w:rtl/>
        </w:rPr>
        <w:t>و فيه منع لما عرفت</w:t>
      </w:r>
      <w:r w:rsidR="006775C6" w:rsidRPr="006775C6">
        <w:rPr>
          <w:rFonts w:cs="B Nazanin" w:hint="cs"/>
          <w:color w:val="000000"/>
          <w:sz w:val="28"/>
          <w:szCs w:val="28"/>
          <w:rtl/>
        </w:rPr>
        <w:t xml:space="preserve"> ( عدم صلحت سلب مسامحتا است اما با دقت صحیح است )</w:t>
      </w:r>
      <w:r w:rsidR="006775C6">
        <w:rPr>
          <w:rFonts w:cs="B Nazanin" w:hint="cs"/>
          <w:b/>
          <w:bCs/>
          <w:color w:val="000000"/>
          <w:sz w:val="28"/>
          <w:szCs w:val="28"/>
          <w:rtl/>
        </w:rPr>
        <w:t xml:space="preserve"> </w:t>
      </w:r>
      <w:r w:rsidRPr="00600A17">
        <w:rPr>
          <w:rFonts w:cs="B Nazanin" w:hint="cs"/>
          <w:b/>
          <w:bCs/>
          <w:color w:val="000000"/>
          <w:sz w:val="28"/>
          <w:szCs w:val="28"/>
          <w:rtl/>
        </w:rPr>
        <w:t>.</w:t>
      </w:r>
    </w:p>
    <w:p w:rsidR="00600A17" w:rsidRPr="006775C6" w:rsidRDefault="00600A17" w:rsidP="00600A17">
      <w:pPr>
        <w:pStyle w:val="NormalWeb"/>
        <w:bidi/>
        <w:jc w:val="both"/>
        <w:rPr>
          <w:b/>
          <w:bCs/>
          <w:color w:val="000000" w:themeColor="text1"/>
          <w:sz w:val="22"/>
          <w:szCs w:val="22"/>
          <w:rtl/>
        </w:rPr>
      </w:pPr>
      <w:r w:rsidRPr="006775C6">
        <w:rPr>
          <w:rFonts w:cs="B Nazanin" w:hint="cs"/>
          <w:b/>
          <w:bCs/>
          <w:color w:val="000000" w:themeColor="text1"/>
          <w:sz w:val="28"/>
          <w:szCs w:val="28"/>
          <w:rtl/>
        </w:rPr>
        <w:t>و منها صحة التقسيم إلى الصحيح و السقيم‏</w:t>
      </w:r>
      <w:r w:rsidR="006775C6">
        <w:rPr>
          <w:rFonts w:hint="cs"/>
          <w:b/>
          <w:bCs/>
          <w:color w:val="000000" w:themeColor="text1"/>
          <w:sz w:val="22"/>
          <w:szCs w:val="22"/>
          <w:rtl/>
        </w:rPr>
        <w:t xml:space="preserve"> </w:t>
      </w:r>
    </w:p>
    <w:p w:rsidR="00600A17" w:rsidRDefault="00600A17" w:rsidP="00600A17">
      <w:pPr>
        <w:pStyle w:val="NormalWeb"/>
        <w:bidi/>
        <w:jc w:val="both"/>
        <w:rPr>
          <w:b/>
          <w:bCs/>
          <w:sz w:val="22"/>
          <w:szCs w:val="22"/>
          <w:rtl/>
        </w:rPr>
      </w:pPr>
      <w:r w:rsidRPr="00600A17">
        <w:rPr>
          <w:rFonts w:cs="B Nazanin" w:hint="cs"/>
          <w:b/>
          <w:bCs/>
          <w:color w:val="000000"/>
          <w:sz w:val="28"/>
          <w:szCs w:val="28"/>
          <w:rtl/>
        </w:rPr>
        <w:t>و فيه أنه</w:t>
      </w:r>
      <w:r w:rsidR="006775C6" w:rsidRPr="006775C6">
        <w:rPr>
          <w:rFonts w:cs="B Nazanin" w:hint="cs"/>
          <w:color w:val="000000"/>
          <w:sz w:val="28"/>
          <w:szCs w:val="28"/>
          <w:rtl/>
        </w:rPr>
        <w:t xml:space="preserve"> ( می گوییم مقسم در اعم به کار رفته است اما مجازا </w:t>
      </w:r>
      <w:r w:rsidR="006775C6" w:rsidRPr="006775C6">
        <w:rPr>
          <w:rFonts w:ascii="Sakkal Majalla" w:hAnsi="Sakkal Majalla" w:cs="Sakkal Majalla" w:hint="cs"/>
          <w:color w:val="000000"/>
          <w:sz w:val="28"/>
          <w:szCs w:val="28"/>
          <w:rtl/>
        </w:rPr>
        <w:t>–</w:t>
      </w:r>
      <w:r w:rsidR="006775C6" w:rsidRPr="006775C6">
        <w:rPr>
          <w:rFonts w:cs="B Nazanin" w:hint="cs"/>
          <w:color w:val="000000"/>
          <w:sz w:val="28"/>
          <w:szCs w:val="28"/>
          <w:rtl/>
        </w:rPr>
        <w:t xml:space="preserve"> چرا مجازا ؟ زیرا ما ادله قطعی آوردیم که الفاظ عبادات برای صحیح وضع شده اند )</w:t>
      </w:r>
      <w:r w:rsidRPr="006775C6">
        <w:rPr>
          <w:rFonts w:cs="B Nazanin" w:hint="cs"/>
          <w:color w:val="000000"/>
          <w:sz w:val="28"/>
          <w:szCs w:val="28"/>
          <w:rtl/>
        </w:rPr>
        <w:t xml:space="preserve"> </w:t>
      </w:r>
      <w:r w:rsidRPr="00600A17">
        <w:rPr>
          <w:rFonts w:cs="B Nazanin" w:hint="cs"/>
          <w:b/>
          <w:bCs/>
          <w:color w:val="000000"/>
          <w:sz w:val="28"/>
          <w:szCs w:val="28"/>
          <w:rtl/>
        </w:rPr>
        <w:t>إنما يشهد على أنها</w:t>
      </w:r>
      <w:r w:rsidR="006775C6">
        <w:rPr>
          <w:rFonts w:cs="B Nazanin" w:hint="cs"/>
          <w:b/>
          <w:bCs/>
          <w:color w:val="000000"/>
          <w:sz w:val="28"/>
          <w:szCs w:val="28"/>
          <w:rtl/>
        </w:rPr>
        <w:t xml:space="preserve"> </w:t>
      </w:r>
      <w:r w:rsidR="006775C6" w:rsidRPr="006775C6">
        <w:rPr>
          <w:rFonts w:cs="B Nazanin" w:hint="cs"/>
          <w:color w:val="000000"/>
          <w:sz w:val="28"/>
          <w:szCs w:val="28"/>
          <w:rtl/>
        </w:rPr>
        <w:t>( الفاظ برای اعم است )</w:t>
      </w:r>
      <w:r w:rsidRPr="00600A17">
        <w:rPr>
          <w:rFonts w:cs="B Nazanin" w:hint="cs"/>
          <w:b/>
          <w:bCs/>
          <w:color w:val="000000"/>
          <w:sz w:val="28"/>
          <w:szCs w:val="28"/>
          <w:rtl/>
        </w:rPr>
        <w:t xml:space="preserve"> للأعم</w:t>
      </w:r>
      <w:r w:rsidR="006775C6">
        <w:rPr>
          <w:rFonts w:cs="B Nazanin" w:hint="cs"/>
          <w:b/>
          <w:bCs/>
          <w:color w:val="000000"/>
          <w:sz w:val="28"/>
          <w:szCs w:val="28"/>
          <w:rtl/>
        </w:rPr>
        <w:t xml:space="preserve"> </w:t>
      </w:r>
      <w:r w:rsidR="006775C6" w:rsidRPr="006775C6">
        <w:rPr>
          <w:rFonts w:cs="B Nazanin" w:hint="cs"/>
          <w:color w:val="000000"/>
          <w:sz w:val="28"/>
          <w:szCs w:val="28"/>
          <w:rtl/>
        </w:rPr>
        <w:t>( البته به کمک اصاله الحقیقه فی الاستعمال )</w:t>
      </w:r>
      <w:r w:rsidRPr="00600A17">
        <w:rPr>
          <w:rFonts w:cs="B Nazanin" w:hint="cs"/>
          <w:b/>
          <w:bCs/>
          <w:color w:val="000000"/>
          <w:sz w:val="28"/>
          <w:szCs w:val="28"/>
          <w:rtl/>
        </w:rPr>
        <w:t xml:space="preserve"> لو لم تكن هناك</w:t>
      </w:r>
      <w:r w:rsidR="006775C6">
        <w:rPr>
          <w:rFonts w:cs="B Nazanin" w:hint="cs"/>
          <w:b/>
          <w:bCs/>
          <w:color w:val="000000"/>
          <w:sz w:val="28"/>
          <w:szCs w:val="28"/>
          <w:rtl/>
        </w:rPr>
        <w:t xml:space="preserve"> </w:t>
      </w:r>
      <w:r w:rsidR="006775C6">
        <w:rPr>
          <w:rFonts w:cs="B Nazanin" w:hint="cs"/>
          <w:color w:val="000000"/>
          <w:sz w:val="28"/>
          <w:szCs w:val="28"/>
          <w:rtl/>
        </w:rPr>
        <w:t xml:space="preserve">( اگر نباشد درباره الفاظ دلالتی </w:t>
      </w:r>
      <w:r w:rsidR="006775C6" w:rsidRPr="006775C6">
        <w:rPr>
          <w:rFonts w:cs="B Nazanin" w:hint="cs"/>
          <w:color w:val="000000"/>
          <w:sz w:val="28"/>
          <w:szCs w:val="28"/>
          <w:rtl/>
        </w:rPr>
        <w:t xml:space="preserve"> )</w:t>
      </w:r>
      <w:r w:rsidRPr="00600A17">
        <w:rPr>
          <w:rFonts w:cs="B Nazanin" w:hint="cs"/>
          <w:b/>
          <w:bCs/>
          <w:color w:val="000000"/>
          <w:sz w:val="28"/>
          <w:szCs w:val="28"/>
          <w:rtl/>
        </w:rPr>
        <w:t xml:space="preserve"> دلالة على كونها موضوعة للصحيح و قد عرفتها فلا بد أن يكون التقسيم بملاحظة ما</w:t>
      </w:r>
      <w:r w:rsidR="006775C6" w:rsidRPr="006775C6">
        <w:rPr>
          <w:rFonts w:cs="B Nazanin" w:hint="cs"/>
          <w:color w:val="000000"/>
          <w:sz w:val="28"/>
          <w:szCs w:val="28"/>
          <w:rtl/>
        </w:rPr>
        <w:t xml:space="preserve"> ( معنایی که استعمال می شود لفظ صلاه در ان معنی ولو مجازا )</w:t>
      </w:r>
      <w:r w:rsidRPr="00600A17">
        <w:rPr>
          <w:rFonts w:cs="B Nazanin" w:hint="cs"/>
          <w:b/>
          <w:bCs/>
          <w:color w:val="000000"/>
          <w:sz w:val="28"/>
          <w:szCs w:val="28"/>
          <w:rtl/>
        </w:rPr>
        <w:t xml:space="preserve"> يستعمل فيه اللفظ و لو بالعناية.</w:t>
      </w:r>
    </w:p>
    <w:p w:rsidR="007A4461" w:rsidRDefault="007A4461" w:rsidP="007A4461">
      <w:pPr>
        <w:pStyle w:val="NormalWeb"/>
        <w:bidi/>
        <w:jc w:val="both"/>
        <w:rPr>
          <w:b/>
          <w:bCs/>
          <w:sz w:val="22"/>
          <w:szCs w:val="22"/>
          <w:rtl/>
        </w:rPr>
      </w:pPr>
    </w:p>
    <w:p w:rsidR="007A4461" w:rsidRPr="00600A17" w:rsidRDefault="007A4461" w:rsidP="007A4461">
      <w:pPr>
        <w:pStyle w:val="NormalWeb"/>
        <w:bidi/>
        <w:jc w:val="both"/>
        <w:rPr>
          <w:b/>
          <w:bCs/>
          <w:sz w:val="22"/>
          <w:szCs w:val="22"/>
          <w:rtl/>
        </w:rPr>
      </w:pPr>
    </w:p>
    <w:p w:rsidR="00600A17" w:rsidRDefault="00D55C76" w:rsidP="00D55C76">
      <w:pPr>
        <w:pStyle w:val="Heading1"/>
        <w:rPr>
          <w:rtl/>
        </w:rPr>
      </w:pPr>
      <w:r>
        <w:rPr>
          <w:rFonts w:hint="cs"/>
          <w:rtl/>
        </w:rPr>
        <w:t xml:space="preserve">نوار 34 : ادامه ی صحیح و اعم / </w:t>
      </w:r>
      <w:r w:rsidR="00D76C19">
        <w:rPr>
          <w:rFonts w:hint="cs"/>
          <w:rtl/>
        </w:rPr>
        <w:t xml:space="preserve">ادامه ی دلیل اعمی ها ( دلیل چهارم و پنجم ) </w:t>
      </w:r>
    </w:p>
    <w:p w:rsidR="00D76C19" w:rsidRPr="00D76C19" w:rsidRDefault="00D76C19" w:rsidP="00D76C19">
      <w:pPr>
        <w:rPr>
          <w:b/>
          <w:bCs/>
          <w:rtl/>
        </w:rPr>
      </w:pPr>
      <w:r w:rsidRPr="00D76C19">
        <w:rPr>
          <w:rFonts w:hint="cs"/>
          <w:b/>
          <w:bCs/>
          <w:rtl/>
        </w:rPr>
        <w:t xml:space="preserve">دلیل چهارم : دو روایت </w:t>
      </w:r>
    </w:p>
    <w:p w:rsidR="00D76C19" w:rsidRDefault="00D76C19" w:rsidP="00D76C19">
      <w:pPr>
        <w:rPr>
          <w:rtl/>
        </w:rPr>
      </w:pPr>
      <w:r>
        <w:rPr>
          <w:rFonts w:hint="cs"/>
          <w:rtl/>
        </w:rPr>
        <w:t>این دو روایت دلیلی بر این هستند که الفاظ عبادات برای اعم از صحیح و فاسد وضع شده اند .</w:t>
      </w:r>
    </w:p>
    <w:p w:rsidR="00D76C19" w:rsidRDefault="00D76C19" w:rsidP="007A4461">
      <w:pPr>
        <w:pStyle w:val="ListParagraph"/>
        <w:numPr>
          <w:ilvl w:val="0"/>
          <w:numId w:val="111"/>
        </w:numPr>
        <w:jc w:val="both"/>
      </w:pPr>
      <w:r w:rsidRPr="00D76C19">
        <w:rPr>
          <w:rFonts w:hint="cs"/>
          <w:b/>
          <w:bCs/>
          <w:rtl/>
        </w:rPr>
        <w:t>روایت اول :</w:t>
      </w:r>
      <w:r>
        <w:rPr>
          <w:rFonts w:hint="cs"/>
          <w:rtl/>
        </w:rPr>
        <w:t xml:space="preserve"> حضرت می فرمایند : </w:t>
      </w:r>
      <w:r w:rsidRPr="00D76C19">
        <w:rPr>
          <w:rFonts w:hint="cs"/>
          <w:b/>
          <w:bCs/>
          <w:color w:val="000000"/>
          <w:sz w:val="28"/>
          <w:rtl/>
        </w:rPr>
        <w:t>بني الإسلام على خمس الصلاة و الزكاة و الحج و الصوم و الولاية و لم يناد أحد بشي‏ء كما نودي بالولاية</w:t>
      </w:r>
      <w:r w:rsidRPr="00D76C19">
        <w:rPr>
          <w:rFonts w:hint="cs"/>
          <w:color w:val="000000"/>
          <w:sz w:val="28"/>
          <w:rtl/>
        </w:rPr>
        <w:t xml:space="preserve"> </w:t>
      </w:r>
      <w:r w:rsidRPr="00D76C19">
        <w:rPr>
          <w:rFonts w:hint="cs"/>
          <w:b/>
          <w:bCs/>
          <w:color w:val="000000"/>
          <w:sz w:val="28"/>
          <w:rtl/>
        </w:rPr>
        <w:t xml:space="preserve">فأخذ الناس </w:t>
      </w:r>
      <w:r w:rsidRPr="00D76C19">
        <w:rPr>
          <w:rFonts w:hint="cs"/>
          <w:color w:val="000000"/>
          <w:sz w:val="28"/>
          <w:rtl/>
        </w:rPr>
        <w:t xml:space="preserve">( این مردم </w:t>
      </w:r>
      <w:r w:rsidRPr="00D76C19">
        <w:rPr>
          <w:rFonts w:ascii="Sakkal Majalla" w:hAnsi="Sakkal Majalla" w:cs="Sakkal Majalla" w:hint="cs"/>
          <w:color w:val="000000"/>
          <w:sz w:val="28"/>
          <w:rtl/>
        </w:rPr>
        <w:t>–</w:t>
      </w:r>
      <w:r w:rsidRPr="00D76C19">
        <w:rPr>
          <w:rFonts w:hint="cs"/>
          <w:color w:val="000000"/>
          <w:sz w:val="28"/>
          <w:rtl/>
        </w:rPr>
        <w:t xml:space="preserve"> اهل سنت ) </w:t>
      </w:r>
      <w:r w:rsidRPr="00D76C19">
        <w:rPr>
          <w:rFonts w:hint="cs"/>
          <w:b/>
          <w:bCs/>
          <w:color w:val="000000"/>
          <w:sz w:val="28"/>
          <w:rtl/>
        </w:rPr>
        <w:t xml:space="preserve">بأربع </w:t>
      </w:r>
      <w:r>
        <w:rPr>
          <w:rFonts w:hint="cs"/>
          <w:color w:val="000000"/>
          <w:sz w:val="28"/>
          <w:rtl/>
        </w:rPr>
        <w:t xml:space="preserve">( این قسمت از روایت دال بر این است که الفاظ عبادات برای اعم وضع شده است  - امام می فرمایند این ها نماز می خوانند ، روزه می گیرند </w:t>
      </w:r>
      <w:r>
        <w:rPr>
          <w:rFonts w:ascii="Sakkal Majalla" w:hAnsi="Sakkal Majalla" w:cs="Sakkal Majalla" w:hint="cs"/>
          <w:color w:val="000000"/>
          <w:sz w:val="28"/>
          <w:rtl/>
        </w:rPr>
        <w:t>–</w:t>
      </w:r>
      <w:r>
        <w:rPr>
          <w:rFonts w:hint="cs"/>
          <w:color w:val="000000"/>
          <w:sz w:val="28"/>
          <w:rtl/>
        </w:rPr>
        <w:t xml:space="preserve"> چگونه دلیل است ؟ عبادت تارکین ولایت باطل است یعنی اگر تارک ولایت نماز بخواند نمازش باطل است و همچنین حج و صوم و زکاه ان . حالا امام علیه السلام اطلاق صلاه کرده است بر عمل این هایی که تارک ولایت هستند با این که صلاتشان باطل است یعنی امام علیه السلام اطلاق صلاه کرده بر صلاه فاسده و اصل در استعمال این است که حقیقه باشد در نتیجه ثبت الاعم یعنی صلاه برای اعم از صحیح و فاسد وضع شده است  )</w:t>
      </w:r>
      <w:r w:rsidRPr="00D76C19">
        <w:rPr>
          <w:rFonts w:hint="cs"/>
          <w:color w:val="000000"/>
          <w:sz w:val="28"/>
          <w:rtl/>
        </w:rPr>
        <w:t xml:space="preserve"> </w:t>
      </w:r>
      <w:r w:rsidRPr="00D76C19">
        <w:rPr>
          <w:rFonts w:hint="cs"/>
          <w:b/>
          <w:bCs/>
          <w:color w:val="000000"/>
          <w:sz w:val="28"/>
          <w:rtl/>
        </w:rPr>
        <w:t>و تركوا هذه</w:t>
      </w:r>
      <w:r w:rsidRPr="00D76C19">
        <w:rPr>
          <w:rFonts w:hint="cs"/>
          <w:color w:val="000000"/>
          <w:sz w:val="28"/>
          <w:rtl/>
        </w:rPr>
        <w:t xml:space="preserve"> ( ولایت را ) </w:t>
      </w:r>
      <w:r w:rsidRPr="00D76C19">
        <w:rPr>
          <w:rFonts w:hint="cs"/>
          <w:b/>
          <w:bCs/>
          <w:color w:val="000000"/>
          <w:sz w:val="28"/>
          <w:rtl/>
        </w:rPr>
        <w:t>فلو أن أحدا صام نهارُه</w:t>
      </w:r>
      <w:r w:rsidRPr="00D76C19">
        <w:rPr>
          <w:rFonts w:hint="cs"/>
          <w:color w:val="000000"/>
          <w:sz w:val="28"/>
          <w:rtl/>
        </w:rPr>
        <w:t xml:space="preserve"> ( اگر کسی روزه بگیرد روزش و شبش بایستد ) </w:t>
      </w:r>
      <w:r w:rsidRPr="00D76C19">
        <w:rPr>
          <w:rFonts w:hint="cs"/>
          <w:b/>
          <w:bCs/>
          <w:color w:val="000000"/>
          <w:sz w:val="28"/>
          <w:rtl/>
        </w:rPr>
        <w:t>و قام ليله و مات بغير ولاية لم يقبل له صوم و لا صلاة</w:t>
      </w:r>
    </w:p>
    <w:p w:rsidR="00D76C19" w:rsidRDefault="00D76C19" w:rsidP="00D76C19">
      <w:pPr>
        <w:pStyle w:val="ListParagraph"/>
        <w:numPr>
          <w:ilvl w:val="0"/>
          <w:numId w:val="111"/>
        </w:numPr>
        <w:jc w:val="both"/>
      </w:pPr>
      <w:r>
        <w:rPr>
          <w:rFonts w:hint="cs"/>
          <w:b/>
          <w:bCs/>
          <w:rtl/>
        </w:rPr>
        <w:t>روایت دوم :</w:t>
      </w:r>
      <w:r>
        <w:rPr>
          <w:rFonts w:hint="cs"/>
          <w:rtl/>
        </w:rPr>
        <w:t xml:space="preserve"> </w:t>
      </w:r>
      <w:r w:rsidRPr="00600A17">
        <w:rPr>
          <w:rFonts w:hint="cs"/>
          <w:b/>
          <w:bCs/>
          <w:color w:val="000000"/>
          <w:sz w:val="28"/>
          <w:rtl/>
        </w:rPr>
        <w:t>قوله عليه</w:t>
      </w:r>
      <w:r>
        <w:rPr>
          <w:rFonts w:hint="cs"/>
          <w:b/>
          <w:bCs/>
          <w:color w:val="000000"/>
          <w:sz w:val="28"/>
          <w:rtl/>
        </w:rPr>
        <w:t xml:space="preserve"> السلام: دعي الصلاة أيام أقرائك</w:t>
      </w:r>
      <w:r>
        <w:rPr>
          <w:rFonts w:hint="cs"/>
          <w:rtl/>
        </w:rPr>
        <w:t xml:space="preserve"> . این روایت دلیل بر این است که الفاظ عبادت برای اعم وضع شده است . چگونه دلیل است ؟؟ نمازی که حائض انجام می دهد فاسد است ، امام علیه السلام در این روایت به عملی که زن حائض انجام می دهد یا می خواهد انجام بدهد ، اطلاق صلاه کرده است و اصل در استعمال حقیقت است پس ثبت الاعم . </w:t>
      </w:r>
    </w:p>
    <w:p w:rsidR="001B168D" w:rsidRDefault="00D76C19" w:rsidP="001B168D">
      <w:pPr>
        <w:jc w:val="both"/>
        <w:rPr>
          <w:b/>
          <w:bCs/>
          <w:rtl/>
        </w:rPr>
      </w:pPr>
      <w:r w:rsidRPr="00D76C19">
        <w:rPr>
          <w:rFonts w:hint="cs"/>
          <w:b/>
          <w:bCs/>
          <w:rtl/>
        </w:rPr>
        <w:t>اشکال</w:t>
      </w:r>
      <w:r w:rsidR="001B168D">
        <w:rPr>
          <w:rFonts w:hint="cs"/>
          <w:b/>
          <w:bCs/>
          <w:rtl/>
        </w:rPr>
        <w:t>ات</w:t>
      </w:r>
      <w:r w:rsidRPr="00D76C19">
        <w:rPr>
          <w:rFonts w:hint="cs"/>
          <w:b/>
          <w:bCs/>
          <w:rtl/>
        </w:rPr>
        <w:t xml:space="preserve"> صاحب کفایه :</w:t>
      </w:r>
    </w:p>
    <w:p w:rsidR="001B168D" w:rsidRPr="00D76C19" w:rsidRDefault="001B168D" w:rsidP="001B168D">
      <w:pPr>
        <w:jc w:val="both"/>
        <w:rPr>
          <w:b/>
          <w:bCs/>
          <w:rtl/>
        </w:rPr>
      </w:pPr>
      <w:r>
        <w:rPr>
          <w:rFonts w:hint="cs"/>
          <w:b/>
          <w:bCs/>
          <w:rtl/>
        </w:rPr>
        <w:t xml:space="preserve">اشکال مشرک : </w:t>
      </w:r>
    </w:p>
    <w:p w:rsidR="00D76C19" w:rsidRDefault="00D76C19" w:rsidP="00D76C19">
      <w:pPr>
        <w:jc w:val="both"/>
        <w:rPr>
          <w:rtl/>
        </w:rPr>
      </w:pPr>
      <w:r>
        <w:rPr>
          <w:rFonts w:hint="cs"/>
          <w:rtl/>
        </w:rPr>
        <w:t xml:space="preserve">ایشان اول یک جوابی می دهد که مشترک بین دو روایت است . در هردو روایت ما از یک اصل استفاده کردیم و آن این بود الاصل فی الاستعمال الحقیقه . صاحب کفایه می فرماید چه کسی این قاعده را بیان کرده است ؟ خیر الاستعمال اعم من الحقیقه و المجاز . </w:t>
      </w:r>
    </w:p>
    <w:p w:rsidR="00D76C19" w:rsidRDefault="00D76C19" w:rsidP="00D76C19">
      <w:pPr>
        <w:jc w:val="both"/>
        <w:rPr>
          <w:rtl/>
        </w:rPr>
      </w:pPr>
      <w:r>
        <w:rPr>
          <w:rFonts w:hint="cs"/>
          <w:rtl/>
        </w:rPr>
        <w:t>اعمی ها برای این که اثبات کنند الفاظ عبادات برای اعم از صحیح و فاسد وضع شده است باید بگویند اولا لفظ صلاه در این روایات استعمال شده است و اطلاق شده است بر صلاه فاسد و ثانیا این استعمال ، حقیقی است که این را با اصل ثابت کردند که صاحب کفایه می فرماید این اصل باطل است و استعمال اعم از حقیقت و مجاز است . این جواب ، مشترک بین دو روایت است .</w:t>
      </w:r>
    </w:p>
    <w:p w:rsidR="00D76C19" w:rsidRDefault="00D76C19" w:rsidP="00D76C19">
      <w:pPr>
        <w:jc w:val="both"/>
        <w:rPr>
          <w:rtl/>
        </w:rPr>
      </w:pPr>
      <w:r w:rsidRPr="001B168D">
        <w:rPr>
          <w:rFonts w:hint="cs"/>
          <w:b/>
          <w:bCs/>
          <w:rtl/>
        </w:rPr>
        <w:t>اما اشکال مختص :</w:t>
      </w:r>
      <w:r>
        <w:rPr>
          <w:rFonts w:hint="cs"/>
          <w:rtl/>
        </w:rPr>
        <w:t xml:space="preserve"> صاحب کفایه دو جواب می دهد به روایت اول و بعد می رود سراغ روایت دوم .</w:t>
      </w:r>
    </w:p>
    <w:p w:rsidR="00D76C19" w:rsidRPr="001B168D" w:rsidRDefault="00D76C19" w:rsidP="00D76C19">
      <w:pPr>
        <w:jc w:val="both"/>
        <w:rPr>
          <w:b/>
          <w:bCs/>
          <w:rtl/>
        </w:rPr>
      </w:pPr>
      <w:r w:rsidRPr="001B168D">
        <w:rPr>
          <w:rFonts w:hint="cs"/>
          <w:b/>
          <w:bCs/>
          <w:rtl/>
        </w:rPr>
        <w:t>اشکالات مختص به روایت اول :</w:t>
      </w:r>
    </w:p>
    <w:p w:rsidR="00D76C19" w:rsidRDefault="00D76C19" w:rsidP="00D76C19">
      <w:pPr>
        <w:pStyle w:val="ListParagraph"/>
        <w:numPr>
          <w:ilvl w:val="0"/>
          <w:numId w:val="112"/>
        </w:numPr>
        <w:jc w:val="both"/>
      </w:pPr>
      <w:r w:rsidRPr="001B168D">
        <w:rPr>
          <w:rFonts w:hint="cs"/>
          <w:b/>
          <w:bCs/>
          <w:rtl/>
        </w:rPr>
        <w:t>اشکال اول</w:t>
      </w:r>
      <w:r w:rsidR="001B168D">
        <w:rPr>
          <w:rFonts w:hint="cs"/>
          <w:b/>
          <w:bCs/>
          <w:rtl/>
        </w:rPr>
        <w:t xml:space="preserve"> ( تصرف در اخذ )</w:t>
      </w:r>
      <w:r w:rsidRPr="001B168D">
        <w:rPr>
          <w:rFonts w:hint="cs"/>
          <w:b/>
          <w:bCs/>
          <w:rtl/>
        </w:rPr>
        <w:t xml:space="preserve"> :</w:t>
      </w:r>
      <w:r>
        <w:rPr>
          <w:rFonts w:hint="cs"/>
          <w:rtl/>
        </w:rPr>
        <w:t xml:space="preserve"> اخذ در این روایت ، اخذ اعتقادی است ( یعنی صاحب کفایه تصرف می کند در اخذ نه در ماخوذ ) اخذ اعتقادی یعنی چی ؟؟ امام علیه السلام در این روایت فرمودند اخذ الناس بالاربع یعنی اخذ می کنند </w:t>
      </w:r>
      <w:r w:rsidR="001B168D">
        <w:rPr>
          <w:rFonts w:hint="cs"/>
          <w:rtl/>
        </w:rPr>
        <w:t xml:space="preserve">تارکین ولایت به این 4 تا . صاحب کفایه می فرماید این اخذ ، اخذ اعتقادی است ، اخذ توهمی و تخیلی است  یعنی صاحب کفایه می خواهد بگوید الفاظ در این روایت در خصوص صحیحه به کار رفته است . صلاه صحیحه و صوم صحیحه . الاربع یعنی صلاه صحیحه و ... لکن اخذ ، اخذ اعتقادی است یعنی این ها خیال می کنند که عمل می کنند به صلاه صحیحه </w:t>
      </w:r>
      <w:r w:rsidR="001B168D" w:rsidRPr="001B168D">
        <w:rPr>
          <w:rStyle w:val="FootnoteReference"/>
          <w:b/>
          <w:bCs/>
          <w:rtl/>
        </w:rPr>
        <w:footnoteReference w:id="36"/>
      </w:r>
      <w:r w:rsidR="001B168D" w:rsidRPr="001B168D">
        <w:rPr>
          <w:rFonts w:hint="cs"/>
          <w:b/>
          <w:bCs/>
          <w:rtl/>
        </w:rPr>
        <w:t xml:space="preserve"> </w:t>
      </w:r>
      <w:r w:rsidR="001B168D">
        <w:rPr>
          <w:rFonts w:hint="cs"/>
          <w:rtl/>
        </w:rPr>
        <w:t xml:space="preserve">. </w:t>
      </w:r>
    </w:p>
    <w:p w:rsidR="001B168D" w:rsidRDefault="001B168D" w:rsidP="00D76C19">
      <w:pPr>
        <w:pStyle w:val="ListParagraph"/>
        <w:numPr>
          <w:ilvl w:val="0"/>
          <w:numId w:val="112"/>
        </w:numPr>
        <w:jc w:val="both"/>
      </w:pPr>
      <w:r>
        <w:rPr>
          <w:rFonts w:hint="cs"/>
          <w:b/>
          <w:bCs/>
          <w:rtl/>
        </w:rPr>
        <w:t>اشکال دوم ( تصرف در ماخوذ ) :</w:t>
      </w:r>
      <w:r>
        <w:rPr>
          <w:rFonts w:hint="cs"/>
          <w:rtl/>
        </w:rPr>
        <w:t xml:space="preserve"> یعنی کلمه اخذ به معنی خودش است لکن این الاربع در فاسده به کار رفته است مجازا . مجاز نیاز به قرینه دارد ، این جا قرینه چیست ؟ همان ادله ای که ذکر کردیم برای اثبات وضع برای صحیح . </w:t>
      </w:r>
    </w:p>
    <w:p w:rsidR="001B168D" w:rsidRPr="00963E5C" w:rsidRDefault="001B168D" w:rsidP="001B168D">
      <w:pPr>
        <w:jc w:val="both"/>
        <w:rPr>
          <w:b/>
          <w:bCs/>
          <w:rtl/>
        </w:rPr>
      </w:pPr>
      <w:r w:rsidRPr="00963E5C">
        <w:rPr>
          <w:rFonts w:hint="cs"/>
          <w:b/>
          <w:bCs/>
          <w:rtl/>
        </w:rPr>
        <w:t xml:space="preserve"> </w:t>
      </w:r>
      <w:r w:rsidR="007A4461" w:rsidRPr="00963E5C">
        <w:rPr>
          <w:rFonts w:hint="cs"/>
          <w:b/>
          <w:bCs/>
          <w:rtl/>
        </w:rPr>
        <w:t>اشکال مختص به روایت دوم :</w:t>
      </w:r>
      <w:r w:rsidR="00963E5C" w:rsidRPr="00963E5C">
        <w:rPr>
          <w:rFonts w:hint="cs"/>
          <w:b/>
          <w:bCs/>
          <w:rtl/>
        </w:rPr>
        <w:t xml:space="preserve"> </w:t>
      </w:r>
    </w:p>
    <w:p w:rsidR="00963E5C" w:rsidRDefault="00963E5C" w:rsidP="001B168D">
      <w:pPr>
        <w:jc w:val="both"/>
        <w:rPr>
          <w:rtl/>
        </w:rPr>
      </w:pPr>
      <w:r>
        <w:rPr>
          <w:rFonts w:hint="cs"/>
          <w:rtl/>
        </w:rPr>
        <w:t>اعمی ها گفتند که صلاه در صلاه فاسده به کار رفته زیرا صلاه صحیحه مقدور زن حائضه نیست . صاحب کفایه می فرماید مراد از صلاه صلاه صحیح است . سوال می کنیم که صلاه صحیحه که مقدور مکلف نیست ؟ می فرماید این نهی ، نهی ارشادی است نه مولوی .</w:t>
      </w:r>
    </w:p>
    <w:p w:rsidR="00963E5C" w:rsidRDefault="00963E5C" w:rsidP="001B168D">
      <w:pPr>
        <w:jc w:val="both"/>
        <w:rPr>
          <w:rtl/>
        </w:rPr>
      </w:pPr>
      <w:r>
        <w:rPr>
          <w:rFonts w:hint="cs"/>
          <w:rtl/>
        </w:rPr>
        <w:t xml:space="preserve">نهی مولوی به ان نهی ای گفته می شود که به انگیزه ی طلب صادر می شود . مثل این که شارع می فرماید لاتکذب . این جا نهی به انگیزه ی طلب ترک فعل صادر می شود . </w:t>
      </w:r>
    </w:p>
    <w:p w:rsidR="00963E5C" w:rsidRDefault="00963E5C" w:rsidP="001B168D">
      <w:pPr>
        <w:jc w:val="both"/>
        <w:rPr>
          <w:rtl/>
        </w:rPr>
      </w:pPr>
      <w:r>
        <w:rPr>
          <w:rFonts w:hint="cs"/>
          <w:rtl/>
        </w:rPr>
        <w:t>نهی ارشادی به ان نهی ای گفته می شود که به انگیزه ی طلب صادر نشده بلکه به انگیزه های دیگر صادر شده مثلا یک دکتر است که خودش خادم مولاست . این دکتر به مولایش می فرماید لاتاکل الحامض . این نهی نمی تواند مولوی باشد بخاطر این که این دکتر علو ندارد و شرط نهی و امر مولوی علو است . بنابراین ارشادی است یعنی موقعی که دکتر به مولایش می گوید لاتاکل الحامض ، این لاتاکل به انگیزه طلب از مولی نیست زیرا صلاحیت این را که در مسند طالب بودن بنشیند ندارد بلکه به انگیزه این است که خوردن حامض به مصلحت تو نیست .</w:t>
      </w:r>
    </w:p>
    <w:p w:rsidR="00963E5C" w:rsidRDefault="00963E5C" w:rsidP="001B168D">
      <w:pPr>
        <w:jc w:val="both"/>
        <w:rPr>
          <w:rtl/>
        </w:rPr>
      </w:pPr>
      <w:r>
        <w:rPr>
          <w:rFonts w:hint="cs"/>
          <w:rtl/>
        </w:rPr>
        <w:t>سوال : چه امر و نهی است که متعلق امر و نهی آن باید مقدور مکلف باشد ؟؟ امر و نهی مولوی . اما در ارشادی لازم نیست . صاحب کفایه می فرماید مراد از نهی در این جا نهی ارشادی است بنابراین می تواند مراد از صلاه ، صلاه صحیح باشد . سوال می کنند صلاه صحیحه که مقدور نیست ؟؟ می گوید مقدور نباشد ، اصلا هدف از نهی همین است یعنی شارع می خواهد به حائض بگوید تو بر صلاه صحیحه مقدور نیستی .</w:t>
      </w:r>
    </w:p>
    <w:p w:rsidR="00963E5C" w:rsidRDefault="00963E5C" w:rsidP="001B168D">
      <w:pPr>
        <w:jc w:val="both"/>
        <w:rPr>
          <w:rtl/>
        </w:rPr>
      </w:pPr>
      <w:r>
        <w:rPr>
          <w:rFonts w:hint="cs"/>
          <w:rtl/>
        </w:rPr>
        <w:t xml:space="preserve">سوال : اصل در نهی این است که مولوی باشد پس چرا این جا ارشادی گرفته است ؟ صاحب کفایه برای این قسمت باید دلیل بیاورد . دلیل بماند برای جلسه بعد </w:t>
      </w:r>
    </w:p>
    <w:p w:rsidR="007A4461" w:rsidRPr="007A4461" w:rsidRDefault="007A4461" w:rsidP="001B168D">
      <w:pPr>
        <w:jc w:val="both"/>
        <w:rPr>
          <w:b/>
          <w:bCs/>
          <w:rtl/>
        </w:rPr>
      </w:pPr>
      <w:r w:rsidRPr="007A4461">
        <w:rPr>
          <w:rFonts w:hint="cs"/>
          <w:b/>
          <w:bCs/>
          <w:rtl/>
        </w:rPr>
        <w:t xml:space="preserve">تطبیق : </w:t>
      </w:r>
    </w:p>
    <w:p w:rsidR="007A4461" w:rsidRPr="007A4461" w:rsidRDefault="007A4461" w:rsidP="007A4461">
      <w:pPr>
        <w:jc w:val="both"/>
        <w:rPr>
          <w:b/>
          <w:bCs/>
          <w:color w:val="000000"/>
          <w:sz w:val="28"/>
          <w:rtl/>
        </w:rPr>
      </w:pPr>
      <w:r w:rsidRPr="006775C6">
        <w:rPr>
          <w:rFonts w:hint="cs"/>
          <w:b/>
          <w:bCs/>
          <w:color w:val="000000" w:themeColor="text1"/>
          <w:sz w:val="28"/>
          <w:rtl/>
        </w:rPr>
        <w:t>و منها استعمال الصلاة و غيرها في غير واحد</w:t>
      </w:r>
      <w:r>
        <w:rPr>
          <w:rFonts w:hint="cs"/>
          <w:b/>
          <w:bCs/>
          <w:color w:val="000000" w:themeColor="text1"/>
          <w:sz w:val="28"/>
          <w:rtl/>
        </w:rPr>
        <w:t xml:space="preserve"> </w:t>
      </w:r>
      <w:r w:rsidRPr="006775C6">
        <w:rPr>
          <w:rFonts w:hint="cs"/>
          <w:color w:val="000000" w:themeColor="text1"/>
          <w:sz w:val="28"/>
          <w:rtl/>
        </w:rPr>
        <w:t>( بسیاری از اخبار )</w:t>
      </w:r>
      <w:r w:rsidRPr="006775C6">
        <w:rPr>
          <w:rFonts w:hint="cs"/>
          <w:b/>
          <w:bCs/>
          <w:color w:val="000000" w:themeColor="text1"/>
          <w:sz w:val="28"/>
          <w:rtl/>
        </w:rPr>
        <w:t xml:space="preserve"> من الأخبار في الفاسدة</w:t>
      </w:r>
      <w:r>
        <w:rPr>
          <w:rFonts w:hint="cs"/>
          <w:b/>
          <w:bCs/>
          <w:color w:val="000000" w:themeColor="text1"/>
          <w:sz w:val="28"/>
          <w:rtl/>
        </w:rPr>
        <w:t xml:space="preserve"> </w:t>
      </w:r>
      <w:r w:rsidRPr="00600A17">
        <w:rPr>
          <w:rFonts w:hint="cs"/>
          <w:b/>
          <w:bCs/>
          <w:color w:val="000000"/>
          <w:sz w:val="28"/>
          <w:rtl/>
        </w:rPr>
        <w:t>(</w:t>
      </w:r>
      <w:r>
        <w:rPr>
          <w:rFonts w:hint="cs"/>
          <w:b/>
          <w:bCs/>
          <w:color w:val="000000"/>
          <w:sz w:val="28"/>
          <w:rtl/>
        </w:rPr>
        <w:t xml:space="preserve"> </w:t>
      </w:r>
      <w:r w:rsidRPr="00600A17">
        <w:rPr>
          <w:rFonts w:hint="cs"/>
          <w:b/>
          <w:bCs/>
          <w:color w:val="000000"/>
          <w:sz w:val="28"/>
          <w:rtl/>
        </w:rPr>
        <w:t>كقوله عليه الصلاة و السلام: بني الإسلام على خمس الصلاة و الزكاة و الحج و الصوم و الولاية و لم يناد أحد بشي‏ء كما نودي بالولاية فأخذ الناس</w:t>
      </w:r>
      <w:r w:rsidRPr="006775C6">
        <w:rPr>
          <w:rFonts w:hint="cs"/>
          <w:color w:val="000000"/>
          <w:sz w:val="28"/>
          <w:rtl/>
        </w:rPr>
        <w:t xml:space="preserve"> ( این مردم </w:t>
      </w:r>
      <w:r w:rsidRPr="006775C6">
        <w:rPr>
          <w:rFonts w:ascii="Sakkal Majalla" w:hAnsi="Sakkal Majalla" w:cs="Sakkal Majalla" w:hint="cs"/>
          <w:color w:val="000000"/>
          <w:sz w:val="28"/>
          <w:rtl/>
        </w:rPr>
        <w:t>–</w:t>
      </w:r>
      <w:r w:rsidRPr="006775C6">
        <w:rPr>
          <w:rFonts w:hint="cs"/>
          <w:color w:val="000000"/>
          <w:sz w:val="28"/>
          <w:rtl/>
        </w:rPr>
        <w:t xml:space="preserve"> اهل سنت ) </w:t>
      </w:r>
      <w:r w:rsidRPr="00600A17">
        <w:rPr>
          <w:rFonts w:hint="cs"/>
          <w:b/>
          <w:bCs/>
          <w:color w:val="000000"/>
          <w:sz w:val="28"/>
          <w:rtl/>
        </w:rPr>
        <w:t>بأربع و تركوا هذه</w:t>
      </w:r>
      <w:r>
        <w:rPr>
          <w:rFonts w:hint="cs"/>
          <w:b/>
          <w:bCs/>
          <w:color w:val="000000"/>
          <w:sz w:val="28"/>
          <w:rtl/>
        </w:rPr>
        <w:t xml:space="preserve"> </w:t>
      </w:r>
      <w:r w:rsidRPr="006775C6">
        <w:rPr>
          <w:rFonts w:hint="cs"/>
          <w:color w:val="000000"/>
          <w:sz w:val="28"/>
          <w:rtl/>
        </w:rPr>
        <w:t>( ولایت را )</w:t>
      </w:r>
      <w:r w:rsidRPr="00600A17">
        <w:rPr>
          <w:rFonts w:hint="cs"/>
          <w:b/>
          <w:bCs/>
          <w:color w:val="000000"/>
          <w:sz w:val="28"/>
          <w:rtl/>
        </w:rPr>
        <w:t xml:space="preserve"> فلو أن أحدا صام نهار</w:t>
      </w:r>
      <w:r>
        <w:rPr>
          <w:rFonts w:hint="cs"/>
          <w:b/>
          <w:bCs/>
          <w:color w:val="000000"/>
          <w:sz w:val="28"/>
          <w:rtl/>
        </w:rPr>
        <w:t>ُ</w:t>
      </w:r>
      <w:r w:rsidRPr="00600A17">
        <w:rPr>
          <w:rFonts w:hint="cs"/>
          <w:b/>
          <w:bCs/>
          <w:color w:val="000000"/>
          <w:sz w:val="28"/>
          <w:rtl/>
        </w:rPr>
        <w:t>ه</w:t>
      </w:r>
      <w:r>
        <w:rPr>
          <w:rFonts w:hint="cs"/>
          <w:b/>
          <w:bCs/>
          <w:color w:val="000000"/>
          <w:sz w:val="28"/>
          <w:rtl/>
        </w:rPr>
        <w:t xml:space="preserve"> </w:t>
      </w:r>
      <w:r w:rsidRPr="006775C6">
        <w:rPr>
          <w:rFonts w:hint="cs"/>
          <w:color w:val="000000"/>
          <w:sz w:val="28"/>
          <w:rtl/>
        </w:rPr>
        <w:t>( اگر کسی روزه بگیرد روزش و شبش بایستد</w:t>
      </w:r>
      <w:r>
        <w:rPr>
          <w:rFonts w:hint="cs"/>
          <w:color w:val="000000"/>
          <w:sz w:val="28"/>
          <w:rtl/>
        </w:rPr>
        <w:t xml:space="preserve"> </w:t>
      </w:r>
      <w:r>
        <w:rPr>
          <w:rFonts w:ascii="Sakkal Majalla" w:hAnsi="Sakkal Majalla" w:cs="Sakkal Majalla" w:hint="cs"/>
          <w:color w:val="000000"/>
          <w:sz w:val="28"/>
          <w:rtl/>
        </w:rPr>
        <w:t>–</w:t>
      </w:r>
      <w:r>
        <w:rPr>
          <w:rFonts w:hint="cs"/>
          <w:color w:val="000000"/>
          <w:sz w:val="28"/>
          <w:rtl/>
        </w:rPr>
        <w:t xml:space="preserve"> اعمی به این قسمت هم می تواند استدلال بکند به این صورت که امام فرموده است اگر کسی روزه بگیرد ، یعنی امام به این عمل اقایی که تارک ولایت است گفته است صوم</w:t>
      </w:r>
      <w:r w:rsidRPr="006775C6">
        <w:rPr>
          <w:rFonts w:hint="cs"/>
          <w:color w:val="000000"/>
          <w:sz w:val="28"/>
          <w:rtl/>
        </w:rPr>
        <w:t xml:space="preserve"> )</w:t>
      </w:r>
      <w:r w:rsidRPr="00600A17">
        <w:rPr>
          <w:rFonts w:hint="cs"/>
          <w:b/>
          <w:bCs/>
          <w:color w:val="000000"/>
          <w:sz w:val="28"/>
          <w:rtl/>
        </w:rPr>
        <w:t xml:space="preserve"> و قام ليله و مات بغير ولاية لم يقبل له صوم و لا صلاة</w:t>
      </w:r>
      <w:r>
        <w:rPr>
          <w:rFonts w:hint="cs"/>
          <w:b/>
          <w:bCs/>
          <w:color w:val="000000"/>
          <w:sz w:val="28"/>
          <w:rtl/>
        </w:rPr>
        <w:t xml:space="preserve"> </w:t>
      </w:r>
      <w:r w:rsidRPr="00600A17">
        <w:rPr>
          <w:rFonts w:hint="cs"/>
          <w:b/>
          <w:bCs/>
          <w:color w:val="000000"/>
          <w:sz w:val="28"/>
          <w:rtl/>
        </w:rPr>
        <w:t>)  فإن</w:t>
      </w:r>
      <w:r>
        <w:rPr>
          <w:rFonts w:hint="cs"/>
          <w:b/>
          <w:bCs/>
          <w:color w:val="000000"/>
          <w:sz w:val="28"/>
          <w:rtl/>
        </w:rPr>
        <w:t xml:space="preserve"> </w:t>
      </w:r>
      <w:r w:rsidRPr="007A4461">
        <w:rPr>
          <w:rFonts w:hint="cs"/>
          <w:color w:val="000000"/>
          <w:sz w:val="28"/>
          <w:rtl/>
        </w:rPr>
        <w:t xml:space="preserve">( این فان نحوه ی استدلال است </w:t>
      </w:r>
      <w:r w:rsidRPr="007A4461">
        <w:rPr>
          <w:rFonts w:ascii="Sakkal Majalla" w:hAnsi="Sakkal Majalla" w:cs="Sakkal Majalla" w:hint="cs"/>
          <w:color w:val="000000"/>
          <w:sz w:val="28"/>
          <w:rtl/>
        </w:rPr>
        <w:t>–</w:t>
      </w:r>
      <w:r w:rsidRPr="007A4461">
        <w:rPr>
          <w:rFonts w:hint="cs"/>
          <w:color w:val="000000"/>
          <w:sz w:val="28"/>
          <w:rtl/>
        </w:rPr>
        <w:t xml:space="preserve"> چگونه این روایت دال بر این است که الفاظ عبادت برای اعم از صحیح و فاسد وضع شده است ؟ )</w:t>
      </w:r>
      <w:r w:rsidRPr="00600A17">
        <w:rPr>
          <w:rFonts w:hint="cs"/>
          <w:b/>
          <w:bCs/>
          <w:color w:val="000000"/>
          <w:sz w:val="28"/>
          <w:rtl/>
        </w:rPr>
        <w:t xml:space="preserve"> الأخذ بالأربع</w:t>
      </w:r>
      <w:r w:rsidRPr="007A4461">
        <w:rPr>
          <w:rFonts w:hint="cs"/>
          <w:color w:val="000000"/>
          <w:sz w:val="28"/>
          <w:rtl/>
        </w:rPr>
        <w:t xml:space="preserve"> ( به سبب این که اخذ کردن ناس به ان 4 تا )</w:t>
      </w:r>
      <w:r w:rsidRPr="00600A17">
        <w:rPr>
          <w:rFonts w:hint="cs"/>
          <w:b/>
          <w:bCs/>
          <w:color w:val="000000"/>
          <w:sz w:val="28"/>
          <w:rtl/>
        </w:rPr>
        <w:t xml:space="preserve"> لا يكون بناء على بطلان عبادات تاركي الولاية</w:t>
      </w:r>
      <w:r>
        <w:rPr>
          <w:rFonts w:hint="cs"/>
          <w:b/>
          <w:bCs/>
          <w:color w:val="000000"/>
          <w:sz w:val="28"/>
          <w:rtl/>
        </w:rPr>
        <w:t xml:space="preserve"> </w:t>
      </w:r>
      <w:r w:rsidRPr="007A4461">
        <w:rPr>
          <w:rFonts w:hint="cs"/>
          <w:color w:val="000000"/>
          <w:sz w:val="28"/>
          <w:rtl/>
        </w:rPr>
        <w:t>( نمی باشد بنابر ، این نظریه که عبادات تارکین ولایت باطل است ، مگر این که بوده باشد این الفاظ عبادات</w:t>
      </w:r>
      <w:r>
        <w:rPr>
          <w:rFonts w:hint="cs"/>
          <w:color w:val="000000"/>
          <w:sz w:val="28"/>
          <w:rtl/>
        </w:rPr>
        <w:t xml:space="preserve"> اسامی</w:t>
      </w:r>
      <w:r w:rsidRPr="007A4461">
        <w:rPr>
          <w:rFonts w:hint="cs"/>
          <w:color w:val="000000"/>
          <w:sz w:val="28"/>
          <w:rtl/>
        </w:rPr>
        <w:t xml:space="preserve"> برای اعم </w:t>
      </w:r>
      <w:r w:rsidRPr="007A4461">
        <w:rPr>
          <w:rFonts w:ascii="Sakkal Majalla" w:hAnsi="Sakkal Majalla" w:cs="Sakkal Majalla" w:hint="cs"/>
          <w:color w:val="000000"/>
          <w:sz w:val="28"/>
          <w:rtl/>
        </w:rPr>
        <w:t>–</w:t>
      </w:r>
      <w:r w:rsidRPr="007A4461">
        <w:rPr>
          <w:rFonts w:hint="cs"/>
          <w:color w:val="000000"/>
          <w:sz w:val="28"/>
          <w:rtl/>
        </w:rPr>
        <w:t xml:space="preserve"> می خواهد بگوید اگر بخواهیم طبق این نظریه پیش بیاییم که عبادات تارکین ولایت باطل است این کلمه ی اخذ الناس بالاربع طبق نظریه ی اعمی جور در می آید )</w:t>
      </w:r>
      <w:r w:rsidRPr="00600A17">
        <w:rPr>
          <w:rFonts w:hint="cs"/>
          <w:b/>
          <w:bCs/>
          <w:color w:val="000000"/>
          <w:sz w:val="28"/>
          <w:rtl/>
        </w:rPr>
        <w:t xml:space="preserve"> إلا إذا كانت أسامي للأعم و (</w:t>
      </w:r>
      <w:r>
        <w:rPr>
          <w:rFonts w:hint="cs"/>
          <w:b/>
          <w:bCs/>
          <w:color w:val="000000"/>
          <w:sz w:val="28"/>
          <w:rtl/>
        </w:rPr>
        <w:t xml:space="preserve"> </w:t>
      </w:r>
      <w:r w:rsidRPr="00600A17">
        <w:rPr>
          <w:rFonts w:hint="cs"/>
          <w:b/>
          <w:bCs/>
          <w:color w:val="000000"/>
          <w:sz w:val="28"/>
          <w:rtl/>
        </w:rPr>
        <w:t>قوله عليه السلام</w:t>
      </w:r>
      <w:r>
        <w:rPr>
          <w:rFonts w:hint="cs"/>
          <w:b/>
          <w:bCs/>
          <w:color w:val="000000"/>
          <w:sz w:val="28"/>
          <w:rtl/>
        </w:rPr>
        <w:t xml:space="preserve"> </w:t>
      </w:r>
      <w:r w:rsidRPr="00600A17">
        <w:rPr>
          <w:rFonts w:hint="cs"/>
          <w:b/>
          <w:bCs/>
          <w:color w:val="000000"/>
          <w:sz w:val="28"/>
          <w:rtl/>
        </w:rPr>
        <w:t>: دعي الصلاة أيام أقرائك</w:t>
      </w:r>
      <w:r>
        <w:rPr>
          <w:rFonts w:hint="cs"/>
          <w:b/>
          <w:bCs/>
          <w:color w:val="000000"/>
          <w:sz w:val="28"/>
          <w:rtl/>
        </w:rPr>
        <w:t xml:space="preserve"> </w:t>
      </w:r>
      <w:r w:rsidRPr="007A4461">
        <w:rPr>
          <w:rFonts w:hint="cs"/>
          <w:color w:val="000000"/>
          <w:sz w:val="28"/>
          <w:rtl/>
        </w:rPr>
        <w:t>( قرء از الفاظ متضاده است یعنی دارای معانی متضاد است که گاهی به معنی عادت است و گاهی به معنی پاکی است )</w:t>
      </w:r>
      <w:r w:rsidRPr="00600A17">
        <w:rPr>
          <w:rFonts w:hint="cs"/>
          <w:b/>
          <w:bCs/>
          <w:color w:val="000000"/>
          <w:sz w:val="28"/>
          <w:rtl/>
        </w:rPr>
        <w:t xml:space="preserve"> ضرورة</w:t>
      </w:r>
      <w:r>
        <w:rPr>
          <w:rFonts w:hint="cs"/>
          <w:b/>
          <w:bCs/>
          <w:color w:val="000000"/>
          <w:sz w:val="28"/>
          <w:rtl/>
        </w:rPr>
        <w:t xml:space="preserve"> </w:t>
      </w:r>
      <w:r w:rsidRPr="007A4461">
        <w:rPr>
          <w:rFonts w:hint="cs"/>
          <w:color w:val="000000"/>
          <w:sz w:val="28"/>
          <w:rtl/>
        </w:rPr>
        <w:t>( بیان نحوه ی استدلال به این روایت برای اثبات الفاظ عبادات برای اعم )</w:t>
      </w:r>
      <w:r w:rsidRPr="00600A17">
        <w:rPr>
          <w:rFonts w:hint="cs"/>
          <w:b/>
          <w:bCs/>
          <w:color w:val="000000"/>
          <w:sz w:val="28"/>
          <w:rtl/>
        </w:rPr>
        <w:t xml:space="preserve"> أنه لو لم يكن المراد منها الفاسدة</w:t>
      </w:r>
      <w:r>
        <w:rPr>
          <w:rFonts w:hint="cs"/>
          <w:b/>
          <w:bCs/>
          <w:color w:val="000000"/>
          <w:sz w:val="28"/>
          <w:rtl/>
        </w:rPr>
        <w:t xml:space="preserve"> </w:t>
      </w:r>
      <w:r w:rsidRPr="007A4461">
        <w:rPr>
          <w:rFonts w:hint="cs"/>
          <w:color w:val="000000"/>
          <w:sz w:val="28"/>
          <w:rtl/>
        </w:rPr>
        <w:t>( اگر نباشد مراد ازصلاه ، صلاه فاسده یعنی اگر مراد از صلاه در این جا صلاه صحیحه باشد دچار مشکل می شویم . همیشه متعلق امر و نهی باید مقدور مکلف باشد یعنی چیزی که امر می رود روی آن باید مقدور مکلف باشد . پس نهی برود روی پرواز و بگوید پرواز نکن این نهی باطل است زیرا متعلق نهی باید مقدور مکلف باشد و پرواز کردن یا نکردن مقدور مکلف نیست . حالا که متعلق امر و نهی باید مقدور باشد برویم سراغ روایت ، مراد از صلاه در این روایت حتما صلاه صحیحه نیست زیرا صلاه صحیحه مقدور زن حائض نیست بنابراین نهی نمی تواند برود روی صلاه صحیحه بنابراین نهی رفته روی صلاه فاسده و وقی صلاه فاسد شد امام علیه السلام به صلاه فاسده اطلاق صلاه کرده و اصل در استعمال حقیقت است پس ثبت الاعم )</w:t>
      </w:r>
      <w:r w:rsidRPr="00600A17">
        <w:rPr>
          <w:rFonts w:hint="cs"/>
          <w:b/>
          <w:bCs/>
          <w:color w:val="000000"/>
          <w:sz w:val="28"/>
          <w:rtl/>
        </w:rPr>
        <w:t xml:space="preserve"> لزم عدم صحة النهي عنها</w:t>
      </w:r>
      <w:r>
        <w:rPr>
          <w:rFonts w:hint="cs"/>
          <w:b/>
          <w:bCs/>
          <w:color w:val="000000"/>
          <w:sz w:val="28"/>
          <w:rtl/>
        </w:rPr>
        <w:t xml:space="preserve"> </w:t>
      </w:r>
      <w:r w:rsidRPr="007A4461">
        <w:rPr>
          <w:rFonts w:hint="cs"/>
          <w:color w:val="000000"/>
          <w:sz w:val="28"/>
          <w:rtl/>
        </w:rPr>
        <w:t>( صلاه )</w:t>
      </w:r>
      <w:r w:rsidRPr="00600A17">
        <w:rPr>
          <w:rFonts w:hint="cs"/>
          <w:b/>
          <w:bCs/>
          <w:color w:val="000000"/>
          <w:sz w:val="28"/>
          <w:rtl/>
        </w:rPr>
        <w:t xml:space="preserve"> لعدم قدرة الحائض على الصحيحة منها</w:t>
      </w:r>
      <w:r>
        <w:rPr>
          <w:rFonts w:hint="cs"/>
          <w:b/>
          <w:bCs/>
          <w:color w:val="000000"/>
          <w:sz w:val="28"/>
          <w:rtl/>
        </w:rPr>
        <w:t xml:space="preserve"> </w:t>
      </w:r>
      <w:r w:rsidRPr="00600A17">
        <w:rPr>
          <w:rFonts w:hint="cs"/>
          <w:b/>
          <w:bCs/>
          <w:color w:val="000000"/>
          <w:sz w:val="28"/>
          <w:rtl/>
        </w:rPr>
        <w:t>.</w:t>
      </w:r>
      <w:r>
        <w:rPr>
          <w:rFonts w:hint="cs"/>
          <w:b/>
          <w:bCs/>
          <w:color w:val="000000"/>
          <w:sz w:val="28"/>
          <w:rtl/>
        </w:rPr>
        <w:t xml:space="preserve">  </w:t>
      </w:r>
    </w:p>
    <w:p w:rsidR="007A4461" w:rsidRPr="00600A17" w:rsidRDefault="007A4461" w:rsidP="007A4461">
      <w:pPr>
        <w:pStyle w:val="NormalWeb"/>
        <w:bidi/>
        <w:jc w:val="both"/>
        <w:rPr>
          <w:b/>
          <w:bCs/>
          <w:sz w:val="22"/>
          <w:szCs w:val="22"/>
          <w:rtl/>
        </w:rPr>
      </w:pPr>
      <w:r w:rsidRPr="00600A17">
        <w:rPr>
          <w:rFonts w:cs="B Nazanin" w:hint="cs"/>
          <w:b/>
          <w:bCs/>
          <w:color w:val="000000"/>
          <w:sz w:val="28"/>
          <w:szCs w:val="28"/>
          <w:rtl/>
        </w:rPr>
        <w:t>و فيه</w:t>
      </w:r>
      <w:r>
        <w:rPr>
          <w:rFonts w:cs="B Nazanin" w:hint="cs"/>
          <w:b/>
          <w:bCs/>
          <w:color w:val="000000"/>
          <w:sz w:val="28"/>
          <w:szCs w:val="28"/>
          <w:rtl/>
        </w:rPr>
        <w:t xml:space="preserve"> </w:t>
      </w:r>
      <w:r w:rsidRPr="007A4461">
        <w:rPr>
          <w:rFonts w:cs="B Nazanin" w:hint="cs"/>
          <w:color w:val="000000"/>
          <w:sz w:val="28"/>
          <w:szCs w:val="28"/>
          <w:rtl/>
        </w:rPr>
        <w:t>( در وجه چهارم است این اشکال که</w:t>
      </w:r>
      <w:r w:rsidR="0073411F">
        <w:rPr>
          <w:rFonts w:cs="B Nazanin" w:hint="cs"/>
          <w:color w:val="000000"/>
          <w:sz w:val="28"/>
          <w:szCs w:val="28"/>
          <w:rtl/>
        </w:rPr>
        <w:t xml:space="preserve"> </w:t>
      </w:r>
      <w:r w:rsidR="0073411F">
        <w:rPr>
          <w:rFonts w:ascii="Sakkal Majalla" w:hAnsi="Sakkal Majalla" w:cs="Sakkal Majalla" w:hint="cs"/>
          <w:color w:val="000000"/>
          <w:sz w:val="28"/>
          <w:szCs w:val="28"/>
          <w:rtl/>
        </w:rPr>
        <w:t>–</w:t>
      </w:r>
      <w:r w:rsidR="0073411F">
        <w:rPr>
          <w:rFonts w:cs="B Nazanin" w:hint="cs"/>
          <w:color w:val="000000"/>
          <w:sz w:val="28"/>
          <w:szCs w:val="28"/>
          <w:rtl/>
        </w:rPr>
        <w:t xml:space="preserve"> اشکال مشترک به هردو روایت</w:t>
      </w:r>
      <w:r w:rsidRPr="007A4461">
        <w:rPr>
          <w:rFonts w:cs="B Nazanin" w:hint="cs"/>
          <w:color w:val="000000"/>
          <w:sz w:val="28"/>
          <w:szCs w:val="28"/>
          <w:rtl/>
        </w:rPr>
        <w:t xml:space="preserve"> )</w:t>
      </w:r>
      <w:r w:rsidRPr="00600A17">
        <w:rPr>
          <w:rFonts w:cs="B Nazanin" w:hint="cs"/>
          <w:b/>
          <w:bCs/>
          <w:color w:val="000000"/>
          <w:sz w:val="28"/>
          <w:szCs w:val="28"/>
          <w:rtl/>
        </w:rPr>
        <w:t xml:space="preserve"> أن الاستعمال أعم من الحقيقة مع</w:t>
      </w:r>
      <w:r w:rsidR="0073411F">
        <w:rPr>
          <w:rFonts w:cs="B Nazanin" w:hint="cs"/>
          <w:b/>
          <w:bCs/>
          <w:color w:val="000000"/>
          <w:sz w:val="28"/>
          <w:szCs w:val="28"/>
          <w:rtl/>
        </w:rPr>
        <w:t xml:space="preserve"> </w:t>
      </w:r>
      <w:r w:rsidR="0073411F" w:rsidRPr="0073411F">
        <w:rPr>
          <w:rFonts w:cs="B Nazanin" w:hint="cs"/>
          <w:color w:val="000000"/>
          <w:sz w:val="28"/>
          <w:szCs w:val="28"/>
          <w:rtl/>
        </w:rPr>
        <w:t xml:space="preserve">( اشکال اول مختص به روایت اول ) </w:t>
      </w:r>
      <w:r w:rsidRPr="0073411F">
        <w:rPr>
          <w:rFonts w:cs="B Nazanin" w:hint="cs"/>
          <w:color w:val="000000"/>
          <w:sz w:val="28"/>
          <w:szCs w:val="28"/>
          <w:rtl/>
        </w:rPr>
        <w:t xml:space="preserve"> </w:t>
      </w:r>
      <w:r w:rsidRPr="00600A17">
        <w:rPr>
          <w:rFonts w:cs="B Nazanin" w:hint="cs"/>
          <w:b/>
          <w:bCs/>
          <w:color w:val="000000"/>
          <w:sz w:val="28"/>
          <w:szCs w:val="28"/>
          <w:rtl/>
        </w:rPr>
        <w:t>أن المراد في الرواية الأولى</w:t>
      </w:r>
      <w:r w:rsidR="0073411F" w:rsidRPr="0073411F">
        <w:rPr>
          <w:rFonts w:cs="B Nazanin" w:hint="cs"/>
          <w:color w:val="000000"/>
          <w:sz w:val="28"/>
          <w:szCs w:val="28"/>
          <w:rtl/>
        </w:rPr>
        <w:t xml:space="preserve"> ( مراد صدر روایت است یعنی اخذ الناس بالاربع )</w:t>
      </w:r>
      <w:r w:rsidRPr="00600A17">
        <w:rPr>
          <w:rFonts w:cs="B Nazanin" w:hint="cs"/>
          <w:b/>
          <w:bCs/>
          <w:color w:val="000000"/>
          <w:sz w:val="28"/>
          <w:szCs w:val="28"/>
          <w:rtl/>
        </w:rPr>
        <w:t xml:space="preserve"> هو خصوص الصحيح بقرينة أنها</w:t>
      </w:r>
      <w:r w:rsidR="0073411F">
        <w:rPr>
          <w:rFonts w:cs="B Nazanin" w:hint="cs"/>
          <w:b/>
          <w:bCs/>
          <w:color w:val="000000"/>
          <w:sz w:val="28"/>
          <w:szCs w:val="28"/>
          <w:rtl/>
        </w:rPr>
        <w:t xml:space="preserve"> </w:t>
      </w:r>
      <w:r w:rsidR="0073411F" w:rsidRPr="0073411F">
        <w:rPr>
          <w:rFonts w:cs="B Nazanin" w:hint="cs"/>
          <w:color w:val="000000"/>
          <w:sz w:val="28"/>
          <w:szCs w:val="28"/>
          <w:rtl/>
        </w:rPr>
        <w:t>( به قرینه ی این که این اربع از آن چیزهایی است که بناء شده است بر این چیز ها اسلام و اساس اسلام صلاه صحیحه است نه فاسده )</w:t>
      </w:r>
      <w:r w:rsidRPr="00600A17">
        <w:rPr>
          <w:rFonts w:cs="B Nazanin" w:hint="cs"/>
          <w:b/>
          <w:bCs/>
          <w:color w:val="000000"/>
          <w:sz w:val="28"/>
          <w:szCs w:val="28"/>
          <w:rtl/>
        </w:rPr>
        <w:t xml:space="preserve"> مما بني عليها الإسلام</w:t>
      </w:r>
      <w:r w:rsidR="0073411F">
        <w:rPr>
          <w:rFonts w:cs="B Nazanin" w:hint="cs"/>
          <w:b/>
          <w:bCs/>
          <w:color w:val="000000"/>
          <w:sz w:val="28"/>
          <w:szCs w:val="28"/>
          <w:rtl/>
        </w:rPr>
        <w:t xml:space="preserve"> </w:t>
      </w:r>
      <w:r w:rsidR="0073411F" w:rsidRPr="0073411F">
        <w:rPr>
          <w:rFonts w:cs="B Nazanin" w:hint="cs"/>
          <w:color w:val="000000"/>
          <w:sz w:val="28"/>
          <w:szCs w:val="28"/>
          <w:rtl/>
        </w:rPr>
        <w:t>( 5 چیز صحیح می تواند شالوده و پی باشد نه فاسد )</w:t>
      </w:r>
      <w:r w:rsidRPr="00600A17">
        <w:rPr>
          <w:rFonts w:cs="B Nazanin" w:hint="cs"/>
          <w:b/>
          <w:bCs/>
          <w:color w:val="000000"/>
          <w:sz w:val="28"/>
          <w:szCs w:val="28"/>
          <w:rtl/>
        </w:rPr>
        <w:t xml:space="preserve"> و لا ينافي ذلك</w:t>
      </w:r>
      <w:r w:rsidR="0073411F" w:rsidRPr="00963E5C">
        <w:rPr>
          <w:rFonts w:cs="B Nazanin" w:hint="cs"/>
          <w:color w:val="000000"/>
          <w:sz w:val="28"/>
          <w:szCs w:val="28"/>
          <w:rtl/>
        </w:rPr>
        <w:t xml:space="preserve"> ( منافات ندارد اراده خصوص صحیح</w:t>
      </w:r>
      <w:r w:rsidR="00963E5C">
        <w:rPr>
          <w:rFonts w:cs="B Nazanin" w:hint="cs"/>
          <w:color w:val="000000"/>
          <w:sz w:val="28"/>
          <w:szCs w:val="28"/>
          <w:rtl/>
        </w:rPr>
        <w:t xml:space="preserve"> ، می گوییم از طرفی شما می گویید عبادات این ها فاسد است و از طرفی می گویید مراد از الاربع ، صحیحه است و این ها با هم منافات دارد ؟ جواب می دهد که خیر مراد صحیح به حسب اعتقاد و وهم است یعنی خیال می کنند که صحیح است اما در واقع صحیح نیست</w:t>
      </w:r>
      <w:r w:rsidR="0073411F" w:rsidRPr="00963E5C">
        <w:rPr>
          <w:rFonts w:cs="B Nazanin" w:hint="cs"/>
          <w:color w:val="000000"/>
          <w:sz w:val="28"/>
          <w:szCs w:val="28"/>
          <w:rtl/>
        </w:rPr>
        <w:t xml:space="preserve"> -  می گوییم مراد از این جا صلاه صحیحه است ؟ می گوید خیر این ها خیال می کنند که دارند صلاه صحیحه را عمل می کنند</w:t>
      </w:r>
      <w:r w:rsidR="00963E5C">
        <w:rPr>
          <w:rFonts w:cs="B Nazanin" w:hint="cs"/>
          <w:color w:val="000000"/>
          <w:sz w:val="28"/>
          <w:szCs w:val="28"/>
          <w:rtl/>
        </w:rPr>
        <w:t xml:space="preserve"> </w:t>
      </w:r>
      <w:r w:rsidR="0073411F" w:rsidRPr="00963E5C">
        <w:rPr>
          <w:rFonts w:cs="B Nazanin" w:hint="cs"/>
          <w:color w:val="000000"/>
          <w:sz w:val="28"/>
          <w:szCs w:val="28"/>
          <w:rtl/>
        </w:rPr>
        <w:t xml:space="preserve"> )</w:t>
      </w:r>
      <w:r w:rsidRPr="00963E5C">
        <w:rPr>
          <w:rFonts w:cs="B Nazanin" w:hint="cs"/>
          <w:color w:val="000000"/>
          <w:sz w:val="28"/>
          <w:szCs w:val="28"/>
          <w:rtl/>
        </w:rPr>
        <w:t xml:space="preserve"> </w:t>
      </w:r>
      <w:r w:rsidRPr="00600A17">
        <w:rPr>
          <w:rFonts w:cs="B Nazanin" w:hint="cs"/>
          <w:b/>
          <w:bCs/>
          <w:color w:val="000000"/>
          <w:sz w:val="28"/>
          <w:szCs w:val="28"/>
          <w:rtl/>
        </w:rPr>
        <w:t xml:space="preserve">بطلان عبادة منكري الولاية إذ </w:t>
      </w:r>
      <w:r w:rsidR="00963E5C" w:rsidRPr="00963E5C">
        <w:rPr>
          <w:rFonts w:cs="B Nazanin" w:hint="cs"/>
          <w:color w:val="000000"/>
          <w:sz w:val="28"/>
          <w:szCs w:val="28"/>
          <w:rtl/>
        </w:rPr>
        <w:t>( علت برای لاینافی )</w:t>
      </w:r>
      <w:r w:rsidR="00963E5C">
        <w:rPr>
          <w:rFonts w:cs="B Nazanin" w:hint="cs"/>
          <w:b/>
          <w:bCs/>
          <w:color w:val="000000"/>
          <w:sz w:val="28"/>
          <w:szCs w:val="28"/>
          <w:rtl/>
        </w:rPr>
        <w:t xml:space="preserve"> </w:t>
      </w:r>
      <w:r w:rsidRPr="00600A17">
        <w:rPr>
          <w:rFonts w:cs="B Nazanin" w:hint="cs"/>
          <w:b/>
          <w:bCs/>
          <w:color w:val="000000"/>
          <w:sz w:val="28"/>
          <w:szCs w:val="28"/>
          <w:rtl/>
        </w:rPr>
        <w:t>لعل أخذهم بها</w:t>
      </w:r>
      <w:r w:rsidR="00963E5C">
        <w:rPr>
          <w:rFonts w:cs="B Nazanin" w:hint="cs"/>
          <w:b/>
          <w:bCs/>
          <w:color w:val="000000"/>
          <w:sz w:val="28"/>
          <w:szCs w:val="28"/>
          <w:rtl/>
        </w:rPr>
        <w:t xml:space="preserve"> </w:t>
      </w:r>
      <w:r w:rsidR="00963E5C" w:rsidRPr="00963E5C">
        <w:rPr>
          <w:rFonts w:cs="B Nazanin" w:hint="cs"/>
          <w:color w:val="000000"/>
          <w:sz w:val="28"/>
          <w:szCs w:val="28"/>
          <w:rtl/>
        </w:rPr>
        <w:t>( بدلیل این که شاید اخذ کردن ناس به اربع )</w:t>
      </w:r>
      <w:r w:rsidRPr="00600A17">
        <w:rPr>
          <w:rFonts w:cs="B Nazanin" w:hint="cs"/>
          <w:b/>
          <w:bCs/>
          <w:color w:val="000000"/>
          <w:sz w:val="28"/>
          <w:szCs w:val="28"/>
          <w:rtl/>
        </w:rPr>
        <w:t xml:space="preserve"> إنما كان بحسب اعتقادهم</w:t>
      </w:r>
      <w:r w:rsidR="00963E5C">
        <w:rPr>
          <w:rFonts w:cs="B Nazanin" w:hint="cs"/>
          <w:b/>
          <w:bCs/>
          <w:color w:val="000000"/>
          <w:sz w:val="28"/>
          <w:szCs w:val="28"/>
          <w:rtl/>
        </w:rPr>
        <w:t xml:space="preserve"> </w:t>
      </w:r>
      <w:r w:rsidR="00963E5C" w:rsidRPr="00963E5C">
        <w:rPr>
          <w:rFonts w:cs="B Nazanin" w:hint="cs"/>
          <w:color w:val="000000"/>
          <w:sz w:val="28"/>
          <w:szCs w:val="28"/>
          <w:rtl/>
        </w:rPr>
        <w:t>( می باشد این اخذ به حسب اعتقاد ناس باشد )</w:t>
      </w:r>
      <w:r w:rsidRPr="00600A17">
        <w:rPr>
          <w:rFonts w:cs="B Nazanin" w:hint="cs"/>
          <w:b/>
          <w:bCs/>
          <w:color w:val="000000"/>
          <w:sz w:val="28"/>
          <w:szCs w:val="28"/>
          <w:rtl/>
        </w:rPr>
        <w:t xml:space="preserve"> لا حقيقة</w:t>
      </w:r>
      <w:r w:rsidR="00963E5C">
        <w:rPr>
          <w:rFonts w:cs="B Nazanin" w:hint="cs"/>
          <w:b/>
          <w:bCs/>
          <w:color w:val="000000"/>
          <w:sz w:val="28"/>
          <w:szCs w:val="28"/>
          <w:rtl/>
        </w:rPr>
        <w:t xml:space="preserve"> </w:t>
      </w:r>
      <w:r w:rsidR="00963E5C" w:rsidRPr="00963E5C">
        <w:rPr>
          <w:rFonts w:cs="B Nazanin" w:hint="cs"/>
          <w:color w:val="000000"/>
          <w:sz w:val="28"/>
          <w:szCs w:val="28"/>
          <w:rtl/>
        </w:rPr>
        <w:t>( نه اخذ حقیقی )</w:t>
      </w:r>
      <w:r w:rsidRPr="00600A17">
        <w:rPr>
          <w:rFonts w:cs="B Nazanin" w:hint="cs"/>
          <w:b/>
          <w:bCs/>
          <w:color w:val="000000"/>
          <w:sz w:val="28"/>
          <w:szCs w:val="28"/>
          <w:rtl/>
        </w:rPr>
        <w:t xml:space="preserve"> و ذلك</w:t>
      </w:r>
      <w:r w:rsidR="00963E5C" w:rsidRPr="00963E5C">
        <w:rPr>
          <w:rFonts w:cs="B Nazanin" w:hint="cs"/>
          <w:color w:val="000000"/>
          <w:sz w:val="28"/>
          <w:szCs w:val="28"/>
          <w:rtl/>
        </w:rPr>
        <w:t xml:space="preserve"> ( اخذ اعتقادی </w:t>
      </w:r>
      <w:r w:rsidR="00963E5C" w:rsidRPr="00963E5C">
        <w:rPr>
          <w:rFonts w:ascii="Sakkal Majalla" w:hAnsi="Sakkal Majalla" w:cs="Sakkal Majalla" w:hint="cs"/>
          <w:color w:val="000000"/>
          <w:sz w:val="28"/>
          <w:szCs w:val="28"/>
          <w:rtl/>
        </w:rPr>
        <w:t>–</w:t>
      </w:r>
      <w:r w:rsidR="00963E5C" w:rsidRPr="00963E5C">
        <w:rPr>
          <w:rFonts w:cs="B Nazanin" w:hint="cs"/>
          <w:color w:val="000000"/>
          <w:sz w:val="28"/>
          <w:szCs w:val="28"/>
          <w:rtl/>
        </w:rPr>
        <w:t xml:space="preserve"> اگر مراد از اخذ را اخذ اعتقادی بگیرید ، الاربع در خصوص صحیح به کار رفته است  )</w:t>
      </w:r>
      <w:r w:rsidRPr="00963E5C">
        <w:rPr>
          <w:rFonts w:cs="B Nazanin" w:hint="cs"/>
          <w:color w:val="000000"/>
          <w:sz w:val="28"/>
          <w:szCs w:val="28"/>
          <w:rtl/>
        </w:rPr>
        <w:t xml:space="preserve"> </w:t>
      </w:r>
      <w:r w:rsidRPr="00600A17">
        <w:rPr>
          <w:rFonts w:cs="B Nazanin" w:hint="cs"/>
          <w:b/>
          <w:bCs/>
          <w:color w:val="000000"/>
          <w:sz w:val="28"/>
          <w:szCs w:val="28"/>
          <w:rtl/>
        </w:rPr>
        <w:t>لا يقتضي استعمالها</w:t>
      </w:r>
      <w:r w:rsidR="00963E5C">
        <w:rPr>
          <w:rFonts w:cs="B Nazanin" w:hint="cs"/>
          <w:b/>
          <w:bCs/>
          <w:color w:val="000000"/>
          <w:sz w:val="28"/>
          <w:szCs w:val="28"/>
          <w:rtl/>
        </w:rPr>
        <w:t xml:space="preserve"> </w:t>
      </w:r>
      <w:r w:rsidR="00963E5C" w:rsidRPr="00963E5C">
        <w:rPr>
          <w:rFonts w:cs="B Nazanin" w:hint="cs"/>
          <w:color w:val="000000"/>
          <w:sz w:val="28"/>
          <w:szCs w:val="28"/>
          <w:rtl/>
        </w:rPr>
        <w:t>( این اخذ اعتقادی اقتضی نمی کند استعمال اربع در فاسد یا اعم را بلکه فقط در صحیح استعمال شده )</w:t>
      </w:r>
      <w:r w:rsidRPr="00600A17">
        <w:rPr>
          <w:rFonts w:cs="B Nazanin" w:hint="cs"/>
          <w:b/>
          <w:bCs/>
          <w:color w:val="000000"/>
          <w:sz w:val="28"/>
          <w:szCs w:val="28"/>
          <w:rtl/>
        </w:rPr>
        <w:t xml:space="preserve"> في الفاسد أو الأعم و الاستعمال</w:t>
      </w:r>
      <w:r w:rsidR="00963E5C">
        <w:rPr>
          <w:rFonts w:cs="B Nazanin" w:hint="cs"/>
          <w:b/>
          <w:bCs/>
          <w:color w:val="000000"/>
          <w:sz w:val="28"/>
          <w:szCs w:val="28"/>
          <w:rtl/>
        </w:rPr>
        <w:t xml:space="preserve"> </w:t>
      </w:r>
      <w:r w:rsidR="00963E5C" w:rsidRPr="00963E5C">
        <w:rPr>
          <w:rFonts w:cs="B Nazanin" w:hint="cs"/>
          <w:color w:val="000000"/>
          <w:sz w:val="28"/>
          <w:szCs w:val="28"/>
          <w:rtl/>
        </w:rPr>
        <w:t>( استعمال صوم در صوم مردم )</w:t>
      </w:r>
      <w:r w:rsidRPr="00600A17">
        <w:rPr>
          <w:rFonts w:cs="B Nazanin" w:hint="cs"/>
          <w:b/>
          <w:bCs/>
          <w:color w:val="000000"/>
          <w:sz w:val="28"/>
          <w:szCs w:val="28"/>
          <w:rtl/>
        </w:rPr>
        <w:t xml:space="preserve"> في قوله فلو أن أحدا صام نهاره [إلى آخره‏] كان كذلك</w:t>
      </w:r>
      <w:r w:rsidR="00963E5C">
        <w:rPr>
          <w:rFonts w:cs="B Nazanin" w:hint="cs"/>
          <w:b/>
          <w:bCs/>
          <w:color w:val="000000"/>
          <w:sz w:val="28"/>
          <w:szCs w:val="28"/>
          <w:rtl/>
        </w:rPr>
        <w:t xml:space="preserve"> </w:t>
      </w:r>
      <w:r w:rsidR="00963E5C" w:rsidRPr="00963E5C">
        <w:rPr>
          <w:rFonts w:cs="B Nazanin" w:hint="cs"/>
          <w:color w:val="000000"/>
          <w:sz w:val="28"/>
          <w:szCs w:val="28"/>
          <w:rtl/>
        </w:rPr>
        <w:t xml:space="preserve">( جواب استعمال </w:t>
      </w:r>
      <w:r w:rsidR="00963E5C" w:rsidRPr="00963E5C">
        <w:rPr>
          <w:rFonts w:ascii="Sakkal Majalla" w:hAnsi="Sakkal Majalla" w:cs="Sakkal Majalla" w:hint="cs"/>
          <w:color w:val="000000"/>
          <w:sz w:val="28"/>
          <w:szCs w:val="28"/>
          <w:rtl/>
        </w:rPr>
        <w:t>–</w:t>
      </w:r>
      <w:r w:rsidR="00963E5C" w:rsidRPr="00963E5C">
        <w:rPr>
          <w:rFonts w:cs="B Nazanin" w:hint="cs"/>
          <w:color w:val="000000"/>
          <w:sz w:val="28"/>
          <w:szCs w:val="28"/>
          <w:rtl/>
        </w:rPr>
        <w:t xml:space="preserve"> می باشد آن استعمال این چنین )</w:t>
      </w:r>
      <w:r w:rsidRPr="00600A17">
        <w:rPr>
          <w:rFonts w:cs="B Nazanin" w:hint="cs"/>
          <w:b/>
          <w:bCs/>
          <w:color w:val="000000"/>
          <w:sz w:val="28"/>
          <w:szCs w:val="28"/>
          <w:rtl/>
        </w:rPr>
        <w:t xml:space="preserve"> أي</w:t>
      </w:r>
      <w:r w:rsidR="00963E5C" w:rsidRPr="00963E5C">
        <w:rPr>
          <w:rFonts w:cs="B Nazanin" w:hint="cs"/>
          <w:color w:val="000000"/>
          <w:sz w:val="28"/>
          <w:szCs w:val="28"/>
          <w:rtl/>
        </w:rPr>
        <w:t xml:space="preserve"> ( تفسیر کذلک )</w:t>
      </w:r>
      <w:r w:rsidRPr="00963E5C">
        <w:rPr>
          <w:rFonts w:cs="B Nazanin" w:hint="cs"/>
          <w:color w:val="000000"/>
          <w:sz w:val="28"/>
          <w:szCs w:val="28"/>
          <w:rtl/>
        </w:rPr>
        <w:t xml:space="preserve"> </w:t>
      </w:r>
      <w:r w:rsidRPr="00600A17">
        <w:rPr>
          <w:rFonts w:cs="B Nazanin" w:hint="cs"/>
          <w:b/>
          <w:bCs/>
          <w:color w:val="000000"/>
          <w:sz w:val="28"/>
          <w:szCs w:val="28"/>
          <w:rtl/>
        </w:rPr>
        <w:t>بحسب اعتقادهم أو للمشابهة</w:t>
      </w:r>
      <w:r w:rsidR="00963E5C" w:rsidRPr="00963E5C">
        <w:rPr>
          <w:rFonts w:cs="B Nazanin" w:hint="cs"/>
          <w:color w:val="000000"/>
          <w:sz w:val="28"/>
          <w:szCs w:val="28"/>
          <w:rtl/>
        </w:rPr>
        <w:t xml:space="preserve"> ( یعنی مراد از صوم ، صوم فاسده است اما مجازا</w:t>
      </w:r>
      <w:r w:rsidR="00963E5C">
        <w:rPr>
          <w:rFonts w:cs="B Nazanin" w:hint="cs"/>
          <w:color w:val="000000"/>
          <w:sz w:val="28"/>
          <w:szCs w:val="28"/>
          <w:rtl/>
        </w:rPr>
        <w:t xml:space="preserve"> 0 عطف است برا کذالک</w:t>
      </w:r>
      <w:r w:rsidR="00963E5C" w:rsidRPr="00963E5C">
        <w:rPr>
          <w:rFonts w:cs="B Nazanin" w:hint="cs"/>
          <w:color w:val="000000"/>
          <w:sz w:val="28"/>
          <w:szCs w:val="28"/>
          <w:rtl/>
        </w:rPr>
        <w:t xml:space="preserve"> )</w:t>
      </w:r>
      <w:r w:rsidRPr="00963E5C">
        <w:rPr>
          <w:rFonts w:cs="B Nazanin" w:hint="cs"/>
          <w:color w:val="000000"/>
          <w:sz w:val="28"/>
          <w:szCs w:val="28"/>
          <w:rtl/>
        </w:rPr>
        <w:t xml:space="preserve"> </w:t>
      </w:r>
      <w:r w:rsidRPr="00600A17">
        <w:rPr>
          <w:rFonts w:cs="B Nazanin" w:hint="cs"/>
          <w:b/>
          <w:bCs/>
          <w:color w:val="000000"/>
          <w:sz w:val="28"/>
          <w:szCs w:val="28"/>
          <w:rtl/>
        </w:rPr>
        <w:t>و المشاكلة</w:t>
      </w:r>
      <w:r w:rsidR="00963E5C">
        <w:rPr>
          <w:rFonts w:cs="B Nazanin" w:hint="cs"/>
          <w:b/>
          <w:bCs/>
          <w:color w:val="000000"/>
          <w:sz w:val="28"/>
          <w:szCs w:val="28"/>
          <w:rtl/>
        </w:rPr>
        <w:t xml:space="preserve"> </w:t>
      </w:r>
      <w:r w:rsidRPr="00600A17">
        <w:rPr>
          <w:rFonts w:cs="B Nazanin" w:hint="cs"/>
          <w:b/>
          <w:bCs/>
          <w:color w:val="000000"/>
          <w:sz w:val="28"/>
          <w:szCs w:val="28"/>
          <w:rtl/>
        </w:rPr>
        <w:t>.</w:t>
      </w:r>
    </w:p>
    <w:p w:rsidR="007A4461" w:rsidRPr="00000954" w:rsidRDefault="007A4461" w:rsidP="00000954">
      <w:pPr>
        <w:pStyle w:val="NormalWeb"/>
        <w:bidi/>
        <w:jc w:val="both"/>
        <w:rPr>
          <w:b/>
          <w:bCs/>
          <w:sz w:val="22"/>
          <w:szCs w:val="22"/>
          <w:rtl/>
        </w:rPr>
      </w:pPr>
      <w:r w:rsidRPr="00600A17">
        <w:rPr>
          <w:rFonts w:cs="B Nazanin" w:hint="cs"/>
          <w:b/>
          <w:bCs/>
          <w:color w:val="000000"/>
          <w:sz w:val="28"/>
          <w:szCs w:val="28"/>
          <w:rtl/>
        </w:rPr>
        <w:t>و في الرواية الثانية الإرشاد إلى عدم القدرة على الصلاة</w:t>
      </w:r>
      <w:r w:rsidRPr="00963E5C">
        <w:rPr>
          <w:rFonts w:cs="B Nazanin" w:hint="cs"/>
          <w:color w:val="000000"/>
          <w:sz w:val="28"/>
          <w:szCs w:val="28"/>
          <w:rtl/>
        </w:rPr>
        <w:t xml:space="preserve"> </w:t>
      </w:r>
      <w:r w:rsidR="00963E5C" w:rsidRPr="00963E5C">
        <w:rPr>
          <w:rFonts w:cs="B Nazanin" w:hint="cs"/>
          <w:color w:val="000000"/>
          <w:sz w:val="28"/>
          <w:szCs w:val="28"/>
          <w:rtl/>
        </w:rPr>
        <w:t>( ارشاد است به قادر نبودن حائض بر صلاه صحیحه</w:t>
      </w:r>
      <w:r w:rsidR="00963E5C">
        <w:rPr>
          <w:rFonts w:cs="B Nazanin" w:hint="cs"/>
          <w:color w:val="000000"/>
          <w:sz w:val="28"/>
          <w:szCs w:val="28"/>
          <w:rtl/>
        </w:rPr>
        <w:t xml:space="preserve"> یعنی شارع به حائض می گوید من در این جا طالب ترک از او نیستم بلکه می خواهم بگویم حیض بودن مانع از صلاه است یعنی انگیزه ی شارع بیان مانعیت حیض است نه طلب ترک تا بشود مولوی</w:t>
      </w:r>
      <w:r w:rsidR="00963E5C" w:rsidRPr="00963E5C">
        <w:rPr>
          <w:rFonts w:cs="B Nazanin" w:hint="cs"/>
          <w:color w:val="000000"/>
          <w:sz w:val="28"/>
          <w:szCs w:val="28"/>
          <w:rtl/>
        </w:rPr>
        <w:t xml:space="preserve"> )</w:t>
      </w:r>
      <w:r w:rsidR="00963E5C">
        <w:rPr>
          <w:rFonts w:cs="B Nazanin" w:hint="cs"/>
          <w:b/>
          <w:bCs/>
          <w:color w:val="000000"/>
          <w:sz w:val="28"/>
          <w:szCs w:val="28"/>
          <w:rtl/>
        </w:rPr>
        <w:t xml:space="preserve"> </w:t>
      </w:r>
      <w:r w:rsidRPr="00600A17">
        <w:rPr>
          <w:rFonts w:cs="B Nazanin" w:hint="cs"/>
          <w:b/>
          <w:bCs/>
          <w:color w:val="000000"/>
          <w:sz w:val="28"/>
          <w:szCs w:val="28"/>
          <w:rtl/>
        </w:rPr>
        <w:t>و</w:t>
      </w:r>
      <w:r w:rsidR="00000954" w:rsidRPr="00000954">
        <w:rPr>
          <w:rFonts w:cs="B Nazanin" w:hint="cs"/>
          <w:color w:val="000000"/>
          <w:sz w:val="28"/>
          <w:szCs w:val="28"/>
          <w:rtl/>
        </w:rPr>
        <w:t xml:space="preserve"> ( در نوار 35 )</w:t>
      </w:r>
      <w:r w:rsidR="00000954">
        <w:rPr>
          <w:rFonts w:cs="B Nazanin" w:hint="cs"/>
          <w:b/>
          <w:bCs/>
          <w:color w:val="000000"/>
          <w:sz w:val="28"/>
          <w:szCs w:val="28"/>
          <w:rtl/>
        </w:rPr>
        <w:t xml:space="preserve"> </w:t>
      </w:r>
      <w:r w:rsidRPr="00600A17">
        <w:rPr>
          <w:rFonts w:cs="B Nazanin" w:hint="cs"/>
          <w:b/>
          <w:bCs/>
          <w:color w:val="000000"/>
          <w:sz w:val="28"/>
          <w:szCs w:val="28"/>
          <w:rtl/>
        </w:rPr>
        <w:t xml:space="preserve"> إلا </w:t>
      </w:r>
      <w:r w:rsidR="00000954">
        <w:rPr>
          <w:rFonts w:cs="B Nazanin" w:hint="cs"/>
          <w:b/>
          <w:bCs/>
          <w:color w:val="000000"/>
          <w:sz w:val="28"/>
          <w:szCs w:val="28"/>
          <w:rtl/>
        </w:rPr>
        <w:t xml:space="preserve"> </w:t>
      </w:r>
      <w:r w:rsidR="00000954" w:rsidRPr="00000954">
        <w:rPr>
          <w:rFonts w:cs="B Nazanin" w:hint="cs"/>
          <w:color w:val="000000"/>
          <w:sz w:val="28"/>
          <w:szCs w:val="28"/>
          <w:rtl/>
        </w:rPr>
        <w:t>( اگر نهی برای ارشاد نباشد یعنی اگر مولوی باشد )</w:t>
      </w:r>
      <w:r w:rsidR="00000954">
        <w:rPr>
          <w:rFonts w:cs="B Nazanin" w:hint="cs"/>
          <w:b/>
          <w:bCs/>
          <w:color w:val="000000"/>
          <w:sz w:val="28"/>
          <w:szCs w:val="28"/>
          <w:rtl/>
        </w:rPr>
        <w:t xml:space="preserve"> </w:t>
      </w:r>
      <w:r w:rsidRPr="00600A17">
        <w:rPr>
          <w:rFonts w:cs="B Nazanin" w:hint="cs"/>
          <w:b/>
          <w:bCs/>
          <w:color w:val="000000"/>
          <w:sz w:val="28"/>
          <w:szCs w:val="28"/>
          <w:rtl/>
        </w:rPr>
        <w:t>كان</w:t>
      </w:r>
      <w:r w:rsidR="00000954">
        <w:rPr>
          <w:rFonts w:cs="B Nazanin" w:hint="cs"/>
          <w:b/>
          <w:bCs/>
          <w:color w:val="000000"/>
          <w:sz w:val="28"/>
          <w:szCs w:val="28"/>
          <w:rtl/>
        </w:rPr>
        <w:t xml:space="preserve"> </w:t>
      </w:r>
      <w:r w:rsidR="00000954" w:rsidRPr="00000954">
        <w:rPr>
          <w:rFonts w:cs="B Nazanin" w:hint="cs"/>
          <w:color w:val="000000"/>
          <w:sz w:val="28"/>
          <w:szCs w:val="28"/>
          <w:rtl/>
        </w:rPr>
        <w:t>( می خواهد بگوید اگر نهی مولوی شد اگر زن حائض عملی انجام شود که عرف به این عمل ، صلاه بگوید این عمل زن حرام است )</w:t>
      </w:r>
      <w:r w:rsidRPr="00600A17">
        <w:rPr>
          <w:rFonts w:cs="B Nazanin" w:hint="cs"/>
          <w:b/>
          <w:bCs/>
          <w:color w:val="000000"/>
          <w:sz w:val="28"/>
          <w:szCs w:val="28"/>
          <w:rtl/>
        </w:rPr>
        <w:t xml:space="preserve"> الإتيان بالأركان</w:t>
      </w:r>
      <w:r w:rsidR="00000954">
        <w:rPr>
          <w:rFonts w:cs="B Nazanin" w:hint="cs"/>
          <w:b/>
          <w:bCs/>
          <w:color w:val="000000"/>
          <w:sz w:val="28"/>
          <w:szCs w:val="28"/>
          <w:rtl/>
        </w:rPr>
        <w:t xml:space="preserve"> </w:t>
      </w:r>
      <w:r w:rsidR="00000954" w:rsidRPr="00000954">
        <w:rPr>
          <w:rFonts w:cs="B Nazanin" w:hint="cs"/>
          <w:color w:val="000000"/>
          <w:sz w:val="28"/>
          <w:szCs w:val="28"/>
          <w:rtl/>
        </w:rPr>
        <w:t>( می باشد اتیان حائض به ارکان یعنی زن حائض ارکان نماز را انجام دهد و بقیه چیزهایی که شرط می باشد در نماز را نیز انجام دهد )</w:t>
      </w:r>
      <w:r w:rsidRPr="00600A17">
        <w:rPr>
          <w:rFonts w:cs="B Nazanin" w:hint="cs"/>
          <w:b/>
          <w:bCs/>
          <w:color w:val="000000"/>
          <w:sz w:val="28"/>
          <w:szCs w:val="28"/>
          <w:rtl/>
        </w:rPr>
        <w:t xml:space="preserve"> و سائر ما يعتبر في الصلاة بل بما يسمى في العرف بها</w:t>
      </w:r>
      <w:r w:rsidR="00000954" w:rsidRPr="00000954">
        <w:rPr>
          <w:rFonts w:cs="B Nazanin" w:hint="cs"/>
          <w:color w:val="000000"/>
          <w:sz w:val="28"/>
          <w:szCs w:val="28"/>
          <w:rtl/>
        </w:rPr>
        <w:t xml:space="preserve"> ( بلکه می باشد اتیان حائض به چیزی که نامیده می شود در عرف به صلاه یعنی اگر زن حائض عملی انجام داد که عرف به این عمل می گویند صلاه )</w:t>
      </w:r>
      <w:r w:rsidR="00000954">
        <w:rPr>
          <w:rFonts w:cs="B Nazanin" w:hint="cs"/>
          <w:b/>
          <w:bCs/>
          <w:color w:val="000000"/>
          <w:sz w:val="28"/>
          <w:szCs w:val="28"/>
          <w:rtl/>
        </w:rPr>
        <w:t xml:space="preserve">  </w:t>
      </w:r>
      <w:r w:rsidRPr="00000954">
        <w:rPr>
          <w:rFonts w:cs="B Nazanin" w:hint="cs"/>
          <w:b/>
          <w:bCs/>
          <w:color w:val="000000"/>
          <w:sz w:val="32"/>
          <w:szCs w:val="28"/>
          <w:rtl/>
        </w:rPr>
        <w:t>و لو أخل بما لا يضر الإخلال به بالتسمية عرفا</w:t>
      </w:r>
      <w:r w:rsidR="00000954">
        <w:rPr>
          <w:rFonts w:cs="B Nazanin" w:hint="cs"/>
          <w:b/>
          <w:bCs/>
          <w:color w:val="000000"/>
          <w:sz w:val="32"/>
          <w:szCs w:val="28"/>
          <w:rtl/>
        </w:rPr>
        <w:t xml:space="preserve"> </w:t>
      </w:r>
      <w:r w:rsidR="00000954" w:rsidRPr="00000954">
        <w:rPr>
          <w:rFonts w:cs="B Nazanin" w:hint="cs"/>
          <w:color w:val="000000"/>
          <w:sz w:val="32"/>
          <w:szCs w:val="28"/>
          <w:rtl/>
        </w:rPr>
        <w:t>( هرچند زن حائض اخلال وارد کند به چیزی که با اخلال وارد کردن به این چیز باز عرف</w:t>
      </w:r>
      <w:r w:rsidR="00000954">
        <w:rPr>
          <w:rFonts w:cs="B Nazanin" w:hint="cs"/>
          <w:color w:val="000000"/>
          <w:sz w:val="32"/>
          <w:szCs w:val="28"/>
          <w:rtl/>
        </w:rPr>
        <w:t xml:space="preserve"> </w:t>
      </w:r>
      <w:r w:rsidR="00000954" w:rsidRPr="00000954">
        <w:rPr>
          <w:rFonts w:cs="B Nazanin" w:hint="cs"/>
          <w:color w:val="000000"/>
          <w:sz w:val="32"/>
          <w:szCs w:val="28"/>
          <w:rtl/>
        </w:rPr>
        <w:t xml:space="preserve"> به آن می گویند صلاه</w:t>
      </w:r>
      <w:r w:rsidR="00000954">
        <w:rPr>
          <w:rFonts w:cs="B Nazanin" w:hint="cs"/>
          <w:color w:val="000000"/>
          <w:sz w:val="32"/>
          <w:szCs w:val="28"/>
          <w:rtl/>
        </w:rPr>
        <w:t xml:space="preserve"> - و این اخلال کردن به این چیز ضرر نمی زند این اخلال به تسمیه ی عرفی </w:t>
      </w:r>
      <w:r w:rsidR="00000954" w:rsidRPr="00000954">
        <w:rPr>
          <w:rFonts w:cs="B Nazanin" w:hint="cs"/>
          <w:color w:val="000000"/>
          <w:sz w:val="32"/>
          <w:szCs w:val="28"/>
          <w:rtl/>
        </w:rPr>
        <w:t xml:space="preserve"> )</w:t>
      </w:r>
      <w:r w:rsidRPr="00000954">
        <w:rPr>
          <w:rFonts w:cs="B Nazanin" w:hint="cs"/>
          <w:b/>
          <w:bCs/>
          <w:color w:val="000000"/>
          <w:sz w:val="32"/>
          <w:szCs w:val="28"/>
          <w:rtl/>
        </w:rPr>
        <w:t xml:space="preserve"> محرما </w:t>
      </w:r>
      <w:r w:rsidR="00000954" w:rsidRPr="00000954">
        <w:rPr>
          <w:rFonts w:cs="B Nazanin" w:hint="cs"/>
          <w:color w:val="000000"/>
          <w:sz w:val="32"/>
          <w:szCs w:val="28"/>
          <w:rtl/>
        </w:rPr>
        <w:t>( خبر کان الاتیان  )</w:t>
      </w:r>
      <w:r w:rsidRPr="00000954">
        <w:rPr>
          <w:rFonts w:cs="B Nazanin" w:hint="cs"/>
          <w:b/>
          <w:bCs/>
          <w:color w:val="000000"/>
          <w:sz w:val="32"/>
          <w:szCs w:val="28"/>
          <w:rtl/>
        </w:rPr>
        <w:t>على الحائض ذاتا و إن لم تقصد</w:t>
      </w:r>
      <w:r w:rsidR="00000954">
        <w:rPr>
          <w:rFonts w:cs="B Nazanin" w:hint="cs"/>
          <w:b/>
          <w:bCs/>
          <w:color w:val="000000"/>
          <w:sz w:val="32"/>
          <w:szCs w:val="28"/>
          <w:rtl/>
        </w:rPr>
        <w:t xml:space="preserve"> </w:t>
      </w:r>
      <w:r w:rsidR="00000954" w:rsidRPr="00000954">
        <w:rPr>
          <w:rFonts w:cs="B Nazanin" w:hint="cs"/>
          <w:color w:val="000000"/>
          <w:sz w:val="32"/>
          <w:szCs w:val="28"/>
          <w:rtl/>
        </w:rPr>
        <w:t>( اگر چه قصد نکند حائض )</w:t>
      </w:r>
      <w:r w:rsidRPr="00000954">
        <w:rPr>
          <w:rFonts w:cs="B Nazanin" w:hint="cs"/>
          <w:b/>
          <w:bCs/>
          <w:color w:val="000000"/>
          <w:sz w:val="32"/>
          <w:szCs w:val="28"/>
          <w:rtl/>
        </w:rPr>
        <w:t xml:space="preserve"> به</w:t>
      </w:r>
      <w:r w:rsidR="00000954">
        <w:rPr>
          <w:rFonts w:cs="B Nazanin" w:hint="cs"/>
          <w:b/>
          <w:bCs/>
          <w:color w:val="000000"/>
          <w:sz w:val="32"/>
          <w:szCs w:val="28"/>
          <w:rtl/>
        </w:rPr>
        <w:t xml:space="preserve"> </w:t>
      </w:r>
      <w:r w:rsidR="00000954" w:rsidRPr="00000954">
        <w:rPr>
          <w:rFonts w:cs="B Nazanin" w:hint="cs"/>
          <w:color w:val="000000"/>
          <w:sz w:val="32"/>
          <w:szCs w:val="28"/>
          <w:rtl/>
        </w:rPr>
        <w:t>( به این اتیان صلاه )</w:t>
      </w:r>
      <w:r w:rsidRPr="00000954">
        <w:rPr>
          <w:rFonts w:cs="B Nazanin" w:hint="cs"/>
          <w:b/>
          <w:bCs/>
          <w:color w:val="000000"/>
          <w:sz w:val="32"/>
          <w:szCs w:val="28"/>
          <w:rtl/>
        </w:rPr>
        <w:t xml:space="preserve"> القربة</w:t>
      </w:r>
      <w:r w:rsidR="00000954">
        <w:rPr>
          <w:rFonts w:cs="B Nazanin" w:hint="cs"/>
          <w:b/>
          <w:bCs/>
          <w:color w:val="000000"/>
          <w:sz w:val="32"/>
          <w:szCs w:val="28"/>
          <w:rtl/>
        </w:rPr>
        <w:t xml:space="preserve">  </w:t>
      </w:r>
      <w:r w:rsidRPr="00000954">
        <w:rPr>
          <w:rFonts w:cs="B Nazanin" w:hint="cs"/>
          <w:b/>
          <w:bCs/>
          <w:color w:val="000000"/>
          <w:sz w:val="32"/>
          <w:szCs w:val="28"/>
          <w:rtl/>
        </w:rPr>
        <w:t>.</w:t>
      </w:r>
    </w:p>
    <w:p w:rsidR="007A4461" w:rsidRDefault="007A4461" w:rsidP="007A4461">
      <w:pPr>
        <w:pStyle w:val="NormalWeb"/>
        <w:bidi/>
        <w:jc w:val="both"/>
        <w:rPr>
          <w:b/>
          <w:bCs/>
          <w:sz w:val="22"/>
          <w:szCs w:val="22"/>
          <w:rtl/>
        </w:rPr>
      </w:pPr>
      <w:r w:rsidRPr="00600A17">
        <w:rPr>
          <w:rFonts w:cs="B Nazanin" w:hint="cs"/>
          <w:b/>
          <w:bCs/>
          <w:color w:val="000000"/>
          <w:sz w:val="28"/>
          <w:szCs w:val="28"/>
          <w:rtl/>
        </w:rPr>
        <w:t>و لا أظن أن يلتزم به المستدل</w:t>
      </w:r>
      <w:r w:rsidR="00000954">
        <w:rPr>
          <w:rFonts w:cs="B Nazanin" w:hint="cs"/>
          <w:b/>
          <w:bCs/>
          <w:color w:val="000000"/>
          <w:sz w:val="28"/>
          <w:szCs w:val="28"/>
          <w:rtl/>
        </w:rPr>
        <w:t xml:space="preserve"> </w:t>
      </w:r>
      <w:r w:rsidR="00000954" w:rsidRPr="00000954">
        <w:rPr>
          <w:rFonts w:cs="B Nazanin" w:hint="cs"/>
          <w:color w:val="000000"/>
          <w:sz w:val="28"/>
          <w:szCs w:val="28"/>
          <w:rtl/>
        </w:rPr>
        <w:t>( گمان نمی کنم که ملتزم بشود به حرمت ذاتی صلاه ، کسی که استدلال می کند به این روایت که این شخص اعمی است )</w:t>
      </w:r>
      <w:r w:rsidRPr="00600A17">
        <w:rPr>
          <w:rFonts w:cs="B Nazanin" w:hint="cs"/>
          <w:b/>
          <w:bCs/>
          <w:color w:val="000000"/>
          <w:sz w:val="28"/>
          <w:szCs w:val="28"/>
          <w:rtl/>
        </w:rPr>
        <w:t xml:space="preserve"> بالرواية فتأمل</w:t>
      </w:r>
      <w:r w:rsidR="004955E9">
        <w:rPr>
          <w:rFonts w:cs="B Nazanin" w:hint="cs"/>
          <w:b/>
          <w:bCs/>
          <w:color w:val="000000"/>
          <w:sz w:val="28"/>
          <w:szCs w:val="28"/>
          <w:rtl/>
        </w:rPr>
        <w:t xml:space="preserve"> </w:t>
      </w:r>
      <w:r w:rsidR="004955E9" w:rsidRPr="004955E9">
        <w:rPr>
          <w:rFonts w:cs="B Nazanin" w:hint="cs"/>
          <w:color w:val="000000"/>
          <w:sz w:val="28"/>
          <w:szCs w:val="28"/>
          <w:rtl/>
        </w:rPr>
        <w:t>( چه اشکال دارد که صلاه زن حائض حرام ذاتی باشد مثل عقیده ی خود صاحب کفایه که ایشان هم عقیده دارد صلاه زن حائص حرام ذاتی است )</w:t>
      </w:r>
      <w:r w:rsidRPr="00600A17">
        <w:rPr>
          <w:rFonts w:cs="B Nazanin" w:hint="cs"/>
          <w:b/>
          <w:bCs/>
          <w:color w:val="000000"/>
          <w:sz w:val="28"/>
          <w:szCs w:val="28"/>
          <w:rtl/>
        </w:rPr>
        <w:t xml:space="preserve"> جيدا</w:t>
      </w:r>
    </w:p>
    <w:p w:rsidR="003D1DD2" w:rsidRDefault="003D1DD2" w:rsidP="003D1DD2">
      <w:pPr>
        <w:pStyle w:val="Heading1"/>
        <w:rPr>
          <w:rtl/>
        </w:rPr>
      </w:pPr>
      <w:r>
        <w:rPr>
          <w:rFonts w:hint="cs"/>
          <w:rtl/>
        </w:rPr>
        <w:t xml:space="preserve">نوار 35 : </w:t>
      </w:r>
      <w:r w:rsidR="001F2978">
        <w:rPr>
          <w:rFonts w:hint="cs"/>
          <w:rtl/>
        </w:rPr>
        <w:t xml:space="preserve">ادامه ی صحیح و اعم </w:t>
      </w:r>
      <w:r w:rsidR="004955E9">
        <w:rPr>
          <w:rFonts w:hint="cs"/>
          <w:rtl/>
        </w:rPr>
        <w:t xml:space="preserve">/ نقد دلیل چهارم ( دو روایت ) اعمی ها </w:t>
      </w:r>
      <w:r w:rsidR="004955E9">
        <w:rPr>
          <w:rFonts w:ascii="Sakkal Majalla" w:hAnsi="Sakkal Majalla" w:cs="Sakkal Majalla" w:hint="cs"/>
          <w:rtl/>
        </w:rPr>
        <w:t>،</w:t>
      </w:r>
      <w:r w:rsidR="004955E9">
        <w:rPr>
          <w:rFonts w:hint="cs"/>
          <w:rtl/>
        </w:rPr>
        <w:t xml:space="preserve"> دلیل ارشادی بودن نهی در روایت </w:t>
      </w:r>
      <w:r w:rsidR="00A02C18">
        <w:rPr>
          <w:rFonts w:ascii="Sakkal Majalla" w:hAnsi="Sakkal Majalla" w:cs="Sakkal Majalla" w:hint="cs"/>
          <w:rtl/>
        </w:rPr>
        <w:t>–</w:t>
      </w:r>
      <w:r w:rsidR="004955E9">
        <w:rPr>
          <w:rFonts w:hint="cs"/>
          <w:rtl/>
        </w:rPr>
        <w:t xml:space="preserve"> </w:t>
      </w:r>
      <w:r w:rsidR="00A02C18">
        <w:rPr>
          <w:rFonts w:hint="cs"/>
          <w:rtl/>
        </w:rPr>
        <w:t xml:space="preserve">دلیل پنجم اعمی ها </w:t>
      </w:r>
      <w:r w:rsidR="0094640A">
        <w:rPr>
          <w:rFonts w:hint="cs"/>
          <w:rtl/>
        </w:rPr>
        <w:t xml:space="preserve"> و نقد ان </w:t>
      </w:r>
    </w:p>
    <w:p w:rsidR="001F2978" w:rsidRDefault="001F2978" w:rsidP="001F2978">
      <w:pPr>
        <w:jc w:val="both"/>
        <w:rPr>
          <w:rtl/>
        </w:rPr>
      </w:pPr>
      <w:r>
        <w:rPr>
          <w:rFonts w:hint="cs"/>
          <w:rtl/>
        </w:rPr>
        <w:t xml:space="preserve">بحث ما دررابطه با روایت دوم بود که امام علیه السلام فرمود صلاه را در ایام حیض ترک کن . این جا امام علیه السلام صلاه را در صلاه فاسده زن حائض استعمال کرده است یعنی به عمل زن حائض اطلاق صلاه کرده و اصل در استعمال هم حقیقت است پس استعمال صلاه در صلاه فاسده می شود حقیقه در نتیجه اعم ثابت می شود </w:t>
      </w:r>
    </w:p>
    <w:p w:rsidR="001F2978" w:rsidRPr="001F2978" w:rsidRDefault="001F2978" w:rsidP="001F2978">
      <w:pPr>
        <w:jc w:val="both"/>
        <w:rPr>
          <w:b/>
          <w:bCs/>
          <w:rtl/>
        </w:rPr>
      </w:pPr>
      <w:r w:rsidRPr="001F2978">
        <w:rPr>
          <w:rFonts w:hint="cs"/>
          <w:b/>
          <w:bCs/>
          <w:rtl/>
        </w:rPr>
        <w:t>صاحب کفایه جواب می دهند :</w:t>
      </w:r>
    </w:p>
    <w:p w:rsidR="001F2978" w:rsidRDefault="001F2978" w:rsidP="001F2978">
      <w:pPr>
        <w:jc w:val="both"/>
        <w:rPr>
          <w:rtl/>
        </w:rPr>
      </w:pPr>
      <w:r>
        <w:rPr>
          <w:rFonts w:hint="cs"/>
          <w:rtl/>
        </w:rPr>
        <w:t xml:space="preserve">ایشان می فرمایند صلاتی که در این روایت به کار رفته ، صلاه صحیحه است لکن این نهی ( دعی ) نهی ارشادی است . نهی ارشادی نهی ای است که به انگیزه ی طلب ترک صادر نشده بلکه به انگیزه های دیگر صادر شده است و امام ( علیه السلام ) می خواهد به زن حائض بفهماند که شما قادر به انجام صلاه صحیح نیستی . بنابراین نهی ، نهی ارشادی است در مقابل نهی مولوی که به انگیزه ی طلب ترک صادر می شود . </w:t>
      </w:r>
    </w:p>
    <w:p w:rsidR="001F2978" w:rsidRPr="001F2978" w:rsidRDefault="001F2978" w:rsidP="001F2978">
      <w:pPr>
        <w:jc w:val="both"/>
        <w:rPr>
          <w:b/>
          <w:bCs/>
          <w:rtl/>
        </w:rPr>
      </w:pPr>
      <w:r w:rsidRPr="001F2978">
        <w:rPr>
          <w:rFonts w:hint="cs"/>
          <w:b/>
          <w:bCs/>
          <w:rtl/>
        </w:rPr>
        <w:t xml:space="preserve">دلیل ارشادی بودن نهی در این روایت : </w:t>
      </w:r>
    </w:p>
    <w:p w:rsidR="001F2978" w:rsidRDefault="004955E9" w:rsidP="004955E9">
      <w:pPr>
        <w:pStyle w:val="ListParagraph"/>
        <w:numPr>
          <w:ilvl w:val="0"/>
          <w:numId w:val="113"/>
        </w:numPr>
        <w:jc w:val="both"/>
      </w:pPr>
      <w:r w:rsidRPr="004955E9">
        <w:rPr>
          <w:rFonts w:hint="cs"/>
          <w:b/>
          <w:bCs/>
          <w:rtl/>
        </w:rPr>
        <w:t>صغری :</w:t>
      </w:r>
      <w:r>
        <w:rPr>
          <w:rFonts w:hint="cs"/>
          <w:rtl/>
        </w:rPr>
        <w:t xml:space="preserve"> اگر نهی در روایت ، ارشادی نباشد لازمه اش این است که صلاه بر زن حائض حرام ذاتی باشد </w:t>
      </w:r>
    </w:p>
    <w:p w:rsidR="004955E9" w:rsidRDefault="004955E9" w:rsidP="004955E9">
      <w:pPr>
        <w:pStyle w:val="ListParagraph"/>
        <w:jc w:val="both"/>
        <w:rPr>
          <w:b/>
          <w:bCs/>
          <w:rtl/>
        </w:rPr>
      </w:pPr>
      <w:r w:rsidRPr="004955E9">
        <w:rPr>
          <w:rFonts w:hint="cs"/>
          <w:b/>
          <w:bCs/>
          <w:rtl/>
        </w:rPr>
        <w:t xml:space="preserve">توضیح : </w:t>
      </w:r>
      <w:r w:rsidRPr="004955E9">
        <w:rPr>
          <w:rFonts w:hint="cs"/>
          <w:rtl/>
        </w:rPr>
        <w:t>اگر این دعی ، نهی ارشادی نبود بلکه مولوی بود ، یعنی این دعی به انگیزه ی طلب ترک صادر شده باشد ، نهی مولوی روی چیزی می رود که مقدور مکلف باشد . صلاه صحیح مقدور زن حائض نیست بنابراین مراد از صلاه در این جا نمی تواند صلاه صحیح باشد پس قهرا مراد از صلاه ، صلاه فاسده خواهد بود . ان وقت معنایش این است که ای زن حائض</w:t>
      </w:r>
      <w:r>
        <w:rPr>
          <w:rFonts w:hint="cs"/>
          <w:rtl/>
        </w:rPr>
        <w:t xml:space="preserve"> ،</w:t>
      </w:r>
      <w:r w:rsidRPr="004955E9">
        <w:rPr>
          <w:rFonts w:hint="cs"/>
          <w:rtl/>
        </w:rPr>
        <w:t xml:space="preserve"> صلاه فاسد در ایام عادت بر شما حرام است .</w:t>
      </w:r>
    </w:p>
    <w:p w:rsidR="004955E9" w:rsidRDefault="004955E9" w:rsidP="004955E9">
      <w:pPr>
        <w:pStyle w:val="ListParagraph"/>
        <w:jc w:val="both"/>
        <w:rPr>
          <w:b/>
          <w:bCs/>
          <w:rtl/>
        </w:rPr>
      </w:pPr>
      <w:r>
        <w:rPr>
          <w:rFonts w:hint="cs"/>
          <w:b/>
          <w:bCs/>
          <w:rtl/>
        </w:rPr>
        <w:t xml:space="preserve">نکته : </w:t>
      </w:r>
      <w:r w:rsidRPr="004955E9">
        <w:rPr>
          <w:rFonts w:hint="cs"/>
          <w:rtl/>
        </w:rPr>
        <w:t>یک بحثی است در فقه که نمازی که زن حائض می خواند حرام است و در حرمتش هیچ بحثی نیست اما این که چه نوع حرامی است اختلاف است مثلا بعضی می گویند حرام تشریعی است یعنی اگر بخواهد نماز را با قصد قربت بخواند حرام است . یعنی این طور می گوید که دو رکعت نماز صبح می خوانم به قصد این که اطاعت کرده باشم امر شما واجب تعالی را . در این صورت چون وارد تشریع می شود ، حرام می شود از نوع حرام تشریعی . اما بعضی می گویند اصلا نماز زن حائض حرام ذاتی است یعنی چه قصد قربت کند و چه قصد قربت نکند ، نماز بر او حرام است .</w:t>
      </w:r>
      <w:r>
        <w:rPr>
          <w:rFonts w:hint="cs"/>
          <w:b/>
          <w:bCs/>
          <w:rtl/>
        </w:rPr>
        <w:t xml:space="preserve"> </w:t>
      </w:r>
    </w:p>
    <w:p w:rsidR="004955E9" w:rsidRPr="004955E9" w:rsidRDefault="004955E9" w:rsidP="004955E9">
      <w:pPr>
        <w:pStyle w:val="ListParagraph"/>
        <w:jc w:val="both"/>
      </w:pPr>
      <w:r w:rsidRPr="004955E9">
        <w:rPr>
          <w:rFonts w:hint="cs"/>
          <w:rtl/>
        </w:rPr>
        <w:t xml:space="preserve">اگر این دعی ، نهی مولوی باشد متعلق نهی مولوی باید مقدور مکلف باشد و نماز صحیح مقدور زن حائض نیست پس قهرا مراد از صلاه ، صلاه فاسد خواهد بود و وقتی صلاه فاسد شد این طور می شود که شارع می فرماید : ای زن حائض ، صلاه فاسد بر تو حرام است و این حرام ، حرام ذاتی است  . بنابراین اگر این نهی ، ارشادی نباشد یعنی مولوی باشد لازمه اش این است که نماز زن حائض حرام ذاتی باشد زیرا شارع می گوید نماز فاسد بر تو حرام است </w:t>
      </w:r>
    </w:p>
    <w:p w:rsidR="004955E9" w:rsidRDefault="004955E9" w:rsidP="004955E9">
      <w:pPr>
        <w:pStyle w:val="ListParagraph"/>
        <w:numPr>
          <w:ilvl w:val="0"/>
          <w:numId w:val="113"/>
        </w:numPr>
        <w:jc w:val="both"/>
      </w:pPr>
      <w:r w:rsidRPr="004955E9">
        <w:rPr>
          <w:rFonts w:hint="cs"/>
          <w:b/>
          <w:bCs/>
          <w:rtl/>
        </w:rPr>
        <w:t>کبری :</w:t>
      </w:r>
      <w:r>
        <w:rPr>
          <w:rFonts w:hint="cs"/>
          <w:rtl/>
        </w:rPr>
        <w:t xml:space="preserve"> والازم ( حرام ذاتی بودن صلاه ) باطل عند الاعمی ( اعمی صلاه زن حائص را حرام ذاتی نمی داند ) </w:t>
      </w:r>
    </w:p>
    <w:p w:rsidR="001F2978" w:rsidRPr="004955E9" w:rsidRDefault="004955E9" w:rsidP="004955E9">
      <w:pPr>
        <w:pStyle w:val="ListParagraph"/>
        <w:numPr>
          <w:ilvl w:val="0"/>
          <w:numId w:val="113"/>
        </w:numPr>
        <w:jc w:val="both"/>
        <w:rPr>
          <w:rtl/>
        </w:rPr>
      </w:pPr>
      <w:r w:rsidRPr="004955E9">
        <w:rPr>
          <w:rFonts w:hint="cs"/>
          <w:b/>
          <w:bCs/>
          <w:rtl/>
        </w:rPr>
        <w:t>نتیجه :</w:t>
      </w:r>
      <w:r>
        <w:rPr>
          <w:rFonts w:hint="cs"/>
          <w:rtl/>
        </w:rPr>
        <w:t xml:space="preserve"> فلملزوم ( ارشادی نبودن نهی ) مثله ( باطل است ) در نتیجه نهی ارشادی است </w:t>
      </w:r>
    </w:p>
    <w:p w:rsidR="004955E9" w:rsidRDefault="004955E9" w:rsidP="004955E9">
      <w:pPr>
        <w:pStyle w:val="NormalWeb"/>
        <w:bidi/>
        <w:jc w:val="both"/>
        <w:rPr>
          <w:rFonts w:cs="B Nazanin"/>
          <w:b/>
          <w:bCs/>
          <w:color w:val="000000" w:themeColor="text1"/>
          <w:sz w:val="28"/>
          <w:szCs w:val="28"/>
          <w:rtl/>
        </w:rPr>
      </w:pPr>
      <w:r>
        <w:rPr>
          <w:rFonts w:cs="B Nazanin" w:hint="cs"/>
          <w:b/>
          <w:bCs/>
          <w:color w:val="000000" w:themeColor="text1"/>
          <w:sz w:val="28"/>
          <w:szCs w:val="28"/>
          <w:rtl/>
        </w:rPr>
        <w:t xml:space="preserve">دلیل پنجم : </w:t>
      </w:r>
    </w:p>
    <w:p w:rsidR="004955E9" w:rsidRPr="0034340C" w:rsidRDefault="004955E9" w:rsidP="004955E9">
      <w:pPr>
        <w:pStyle w:val="NormalWeb"/>
        <w:bidi/>
        <w:jc w:val="both"/>
        <w:rPr>
          <w:rFonts w:cs="B Nazanin"/>
          <w:color w:val="000000" w:themeColor="text1"/>
          <w:sz w:val="28"/>
          <w:szCs w:val="28"/>
          <w:rtl/>
        </w:rPr>
      </w:pPr>
      <w:r w:rsidRPr="0034340C">
        <w:rPr>
          <w:rFonts w:cs="B Nazanin" w:hint="cs"/>
          <w:color w:val="000000" w:themeColor="text1"/>
          <w:sz w:val="28"/>
          <w:szCs w:val="28"/>
          <w:rtl/>
        </w:rPr>
        <w:t xml:space="preserve">اگر کسی این نذر را بکند : خدایا اگر من در امتحان قبول شدم ، نماز در حمام نخوانم . این نذر منعقد می شود . این کلمه ی صلاتی که از دهانش آمد بیرون ، در این دلیل پنجم می خواهیم بگوییم که این کلمه ی صلاه ، در صلاه فاسده به کار رفته است و اصل در استعمال حقیقه است فثبت الاعم </w:t>
      </w:r>
    </w:p>
    <w:p w:rsidR="004955E9" w:rsidRDefault="004955E9" w:rsidP="004955E9">
      <w:pPr>
        <w:pStyle w:val="NormalWeb"/>
        <w:bidi/>
        <w:jc w:val="both"/>
        <w:rPr>
          <w:rFonts w:cs="B Nazanin"/>
          <w:b/>
          <w:bCs/>
          <w:color w:val="000000" w:themeColor="text1"/>
          <w:sz w:val="28"/>
          <w:szCs w:val="28"/>
          <w:rtl/>
        </w:rPr>
      </w:pPr>
      <w:r w:rsidRPr="0034340C">
        <w:rPr>
          <w:rFonts w:cs="B Nazanin" w:hint="cs"/>
          <w:color w:val="000000" w:themeColor="text1"/>
          <w:sz w:val="28"/>
          <w:szCs w:val="28"/>
          <w:rtl/>
        </w:rPr>
        <w:t>دلیل برای این که اثبات کند مراد از صلاه ، صلاه صحیحه نیست</w:t>
      </w:r>
      <w:r>
        <w:rPr>
          <w:rFonts w:cs="B Nazanin" w:hint="cs"/>
          <w:b/>
          <w:bCs/>
          <w:color w:val="000000" w:themeColor="text1"/>
          <w:sz w:val="28"/>
          <w:szCs w:val="28"/>
          <w:rtl/>
        </w:rPr>
        <w:t xml:space="preserve"> :</w:t>
      </w:r>
    </w:p>
    <w:p w:rsidR="004955E9" w:rsidRDefault="004955E9" w:rsidP="004955E9">
      <w:pPr>
        <w:pStyle w:val="NormalWeb"/>
        <w:numPr>
          <w:ilvl w:val="0"/>
          <w:numId w:val="114"/>
        </w:numPr>
        <w:bidi/>
        <w:jc w:val="both"/>
        <w:rPr>
          <w:rFonts w:cs="B Nazanin"/>
          <w:b/>
          <w:bCs/>
          <w:color w:val="000000" w:themeColor="text1"/>
          <w:sz w:val="28"/>
          <w:szCs w:val="28"/>
        </w:rPr>
      </w:pPr>
      <w:r>
        <w:rPr>
          <w:rFonts w:cs="B Nazanin" w:hint="cs"/>
          <w:b/>
          <w:bCs/>
          <w:color w:val="000000" w:themeColor="text1"/>
          <w:sz w:val="28"/>
          <w:szCs w:val="28"/>
          <w:rtl/>
        </w:rPr>
        <w:t xml:space="preserve">صغری : </w:t>
      </w:r>
      <w:r w:rsidRPr="004955E9">
        <w:rPr>
          <w:rFonts w:cs="B Nazanin" w:hint="cs"/>
          <w:color w:val="000000" w:themeColor="text1"/>
          <w:sz w:val="28"/>
          <w:szCs w:val="28"/>
          <w:rtl/>
        </w:rPr>
        <w:t>اگر صلاتی که نذر شده انجام داده نشود صلاه صحیحه باشد ، لازمه اش دو چیز است :</w:t>
      </w:r>
    </w:p>
    <w:p w:rsidR="004955E9" w:rsidRPr="004955E9" w:rsidRDefault="004955E9" w:rsidP="004955E9">
      <w:pPr>
        <w:pStyle w:val="NormalWeb"/>
        <w:numPr>
          <w:ilvl w:val="0"/>
          <w:numId w:val="115"/>
        </w:numPr>
        <w:bidi/>
        <w:jc w:val="both"/>
        <w:rPr>
          <w:rFonts w:cs="B Nazanin"/>
          <w:color w:val="000000" w:themeColor="text1"/>
          <w:sz w:val="28"/>
          <w:szCs w:val="28"/>
        </w:rPr>
      </w:pPr>
      <w:r w:rsidRPr="004955E9">
        <w:rPr>
          <w:rFonts w:cs="B Nazanin" w:hint="cs"/>
          <w:color w:val="000000" w:themeColor="text1"/>
          <w:sz w:val="28"/>
          <w:szCs w:val="28"/>
          <w:rtl/>
        </w:rPr>
        <w:t>با انجام صلاه در حمام ، حنث نذر نشود یعنی اگر مراد صلاه صحیحه باشد با انجام صلاه در حمام نذر را نشکسته باش</w:t>
      </w:r>
    </w:p>
    <w:p w:rsidR="004955E9" w:rsidRDefault="004955E9" w:rsidP="004955E9">
      <w:pPr>
        <w:pStyle w:val="NormalWeb"/>
        <w:numPr>
          <w:ilvl w:val="0"/>
          <w:numId w:val="115"/>
        </w:numPr>
        <w:bidi/>
        <w:jc w:val="both"/>
        <w:rPr>
          <w:rFonts w:cs="B Nazanin"/>
          <w:color w:val="000000" w:themeColor="text1"/>
          <w:sz w:val="28"/>
          <w:szCs w:val="28"/>
        </w:rPr>
      </w:pPr>
      <w:r w:rsidRPr="004955E9">
        <w:rPr>
          <w:rFonts w:cs="B Nazanin" w:hint="cs"/>
          <w:color w:val="000000" w:themeColor="text1"/>
          <w:sz w:val="28"/>
          <w:szCs w:val="28"/>
          <w:rtl/>
        </w:rPr>
        <w:t>از صحت صلاه ، عدم صحه صلاه حاصل می شود</w:t>
      </w:r>
    </w:p>
    <w:p w:rsidR="004955E9" w:rsidRDefault="004955E9" w:rsidP="004955E9">
      <w:pPr>
        <w:pStyle w:val="NormalWeb"/>
        <w:bidi/>
        <w:ind w:left="1440"/>
        <w:jc w:val="both"/>
        <w:rPr>
          <w:rFonts w:cs="B Nazanin"/>
          <w:color w:val="000000" w:themeColor="text1"/>
          <w:sz w:val="28"/>
          <w:szCs w:val="28"/>
          <w:rtl/>
        </w:rPr>
      </w:pPr>
      <w:r w:rsidRPr="004955E9">
        <w:rPr>
          <w:rFonts w:cs="B Nazanin" w:hint="cs"/>
          <w:b/>
          <w:bCs/>
          <w:color w:val="000000" w:themeColor="text1"/>
          <w:sz w:val="28"/>
          <w:szCs w:val="28"/>
          <w:rtl/>
        </w:rPr>
        <w:t>توضیح :</w:t>
      </w:r>
      <w:r>
        <w:rPr>
          <w:rFonts w:cs="B Nazanin" w:hint="cs"/>
          <w:color w:val="000000" w:themeColor="text1"/>
          <w:sz w:val="28"/>
          <w:szCs w:val="28"/>
          <w:rtl/>
        </w:rPr>
        <w:t xml:space="preserve"> اگر مراد از صلاه ، صلاه صحیحه باشد یعنی طرف نذر می کند که اگر در امتحان قبول یک نماز صحیحی در حمام نمی خوانم . اگر این نذر رفته باشد روی صلاه صحیح لازمه اش دو چیز است :</w:t>
      </w:r>
    </w:p>
    <w:p w:rsidR="0034340C" w:rsidRDefault="004955E9" w:rsidP="004955E9">
      <w:pPr>
        <w:pStyle w:val="NormalWeb"/>
        <w:numPr>
          <w:ilvl w:val="0"/>
          <w:numId w:val="116"/>
        </w:numPr>
        <w:bidi/>
        <w:jc w:val="both"/>
        <w:rPr>
          <w:rFonts w:cs="B Nazanin"/>
          <w:color w:val="000000" w:themeColor="text1"/>
          <w:sz w:val="28"/>
          <w:szCs w:val="28"/>
        </w:rPr>
      </w:pPr>
      <w:r w:rsidRPr="004955E9">
        <w:rPr>
          <w:rFonts w:cs="B Nazanin" w:hint="cs"/>
          <w:b/>
          <w:bCs/>
          <w:color w:val="000000" w:themeColor="text1"/>
          <w:sz w:val="28"/>
          <w:szCs w:val="28"/>
          <w:rtl/>
        </w:rPr>
        <w:t>الف :</w:t>
      </w:r>
      <w:r>
        <w:rPr>
          <w:rFonts w:cs="B Nazanin" w:hint="cs"/>
          <w:color w:val="000000" w:themeColor="text1"/>
          <w:sz w:val="28"/>
          <w:szCs w:val="28"/>
          <w:rtl/>
        </w:rPr>
        <w:t xml:space="preserve"> اگر رفت در حمام صلاه خواند ، نذرش شکسته نمی شود زیرا این اقا نذر کرده نماز صحیح نخواند . حالا اگر رفت در حمام صلاه صحیحه خواند حنث نذر شده اما این نمازی که الان این اقا در حمام می خواند صحیح نیست بلکه فاسد است زیرا نذر کرده که صلاه صحیحه را ترک بکند در حمام و این نذر ترک صلاه صحیحه یعنی امر رفته روی ترک صلاه صحیحه در حمام و امر به شی مقتضی نهی ضد است و ضد ترک صلاه صحیحه ، انجام صلاه صحیحه است ، در نتیجه نهی رفته روی انجام صلاه صحیح و وقتی نهی رفت روی آن ، نهی در عبادت موجب فساد است</w:t>
      </w:r>
      <w:r w:rsidR="0034340C">
        <w:rPr>
          <w:rFonts w:cs="B Nazanin" w:hint="cs"/>
          <w:color w:val="000000" w:themeColor="text1"/>
          <w:sz w:val="28"/>
          <w:szCs w:val="28"/>
          <w:rtl/>
        </w:rPr>
        <w:t xml:space="preserve"> پس صلاتش فاسد است در نتیجه نذر شکسته نمی شود . این اقا نذر کرده بود نماز صحیح نخواند و الان هم نماز صحیح نخوانده و نماز فاسد خوانده است </w:t>
      </w:r>
    </w:p>
    <w:p w:rsidR="004955E9" w:rsidRPr="004955E9" w:rsidRDefault="0034340C" w:rsidP="0034340C">
      <w:pPr>
        <w:pStyle w:val="NormalWeb"/>
        <w:numPr>
          <w:ilvl w:val="0"/>
          <w:numId w:val="116"/>
        </w:numPr>
        <w:bidi/>
        <w:jc w:val="both"/>
        <w:rPr>
          <w:rFonts w:cs="B Nazanin"/>
          <w:color w:val="000000" w:themeColor="text1"/>
          <w:sz w:val="28"/>
          <w:szCs w:val="28"/>
        </w:rPr>
      </w:pPr>
      <w:r>
        <w:rPr>
          <w:rFonts w:cs="B Nazanin" w:hint="cs"/>
          <w:b/>
          <w:bCs/>
          <w:color w:val="000000" w:themeColor="text1"/>
          <w:sz w:val="28"/>
          <w:szCs w:val="28"/>
          <w:rtl/>
        </w:rPr>
        <w:t>ب :</w:t>
      </w:r>
      <w:r>
        <w:rPr>
          <w:rFonts w:cs="B Nazanin" w:hint="cs"/>
          <w:color w:val="000000" w:themeColor="text1"/>
          <w:sz w:val="28"/>
          <w:szCs w:val="28"/>
          <w:rtl/>
        </w:rPr>
        <w:t xml:space="preserve"> </w:t>
      </w:r>
      <w:r w:rsidR="004955E9">
        <w:rPr>
          <w:rFonts w:cs="B Nazanin" w:hint="cs"/>
          <w:color w:val="000000" w:themeColor="text1"/>
          <w:sz w:val="28"/>
          <w:szCs w:val="28"/>
          <w:rtl/>
        </w:rPr>
        <w:t xml:space="preserve"> </w:t>
      </w:r>
      <w:r>
        <w:rPr>
          <w:rFonts w:cs="B Nazanin" w:hint="cs"/>
          <w:color w:val="000000" w:themeColor="text1"/>
          <w:sz w:val="28"/>
          <w:szCs w:val="28"/>
          <w:rtl/>
        </w:rPr>
        <w:t>می گویند چیزی که از وجودش ، عدمش لازم بیاید محال است</w:t>
      </w:r>
      <w:r w:rsidR="000B3373">
        <w:rPr>
          <w:rFonts w:cs="B Nazanin" w:hint="cs"/>
          <w:color w:val="000000" w:themeColor="text1"/>
          <w:sz w:val="28"/>
          <w:szCs w:val="28"/>
          <w:rtl/>
        </w:rPr>
        <w:t xml:space="preserve"> </w:t>
      </w:r>
      <w:r w:rsidR="000B3373">
        <w:rPr>
          <w:rStyle w:val="FootnoteReference"/>
          <w:rFonts w:cs="B Nazanin"/>
          <w:color w:val="000000" w:themeColor="text1"/>
          <w:sz w:val="28"/>
          <w:szCs w:val="28"/>
          <w:rtl/>
        </w:rPr>
        <w:footnoteReference w:id="37"/>
      </w:r>
      <w:r>
        <w:rPr>
          <w:rFonts w:cs="B Nazanin" w:hint="cs"/>
          <w:color w:val="000000" w:themeColor="text1"/>
          <w:sz w:val="28"/>
          <w:szCs w:val="28"/>
          <w:rtl/>
        </w:rPr>
        <w:t xml:space="preserve"> . حالا اگر مراد از صلاه ، صلاه صحیحه باشد ، از صحه صلاه ، عدم صحه صلاه لازم بیاید . اگر بگوییم مراد از صلاه در این جملات ، صلاه صحیحه باشد نذرش منعقد شد . نذر که منعقد شد ، همان صحتی که قبلا از دهانش بیرون آمده بود می شود فاسد . </w:t>
      </w:r>
      <w:r w:rsidR="00A02C18">
        <w:rPr>
          <w:rFonts w:cs="B Nazanin" w:hint="cs"/>
          <w:color w:val="000000" w:themeColor="text1"/>
          <w:sz w:val="28"/>
          <w:szCs w:val="28"/>
          <w:rtl/>
        </w:rPr>
        <w:t xml:space="preserve"> </w:t>
      </w:r>
    </w:p>
    <w:p w:rsidR="004955E9" w:rsidRDefault="004955E9" w:rsidP="004955E9">
      <w:pPr>
        <w:pStyle w:val="NormalWeb"/>
        <w:numPr>
          <w:ilvl w:val="0"/>
          <w:numId w:val="114"/>
        </w:numPr>
        <w:bidi/>
        <w:jc w:val="both"/>
        <w:rPr>
          <w:rFonts w:cs="B Nazanin"/>
          <w:b/>
          <w:bCs/>
          <w:color w:val="000000" w:themeColor="text1"/>
          <w:sz w:val="28"/>
          <w:szCs w:val="28"/>
        </w:rPr>
      </w:pPr>
      <w:r>
        <w:rPr>
          <w:rFonts w:cs="B Nazanin" w:hint="cs"/>
          <w:b/>
          <w:bCs/>
          <w:color w:val="000000" w:themeColor="text1"/>
          <w:sz w:val="28"/>
          <w:szCs w:val="28"/>
          <w:rtl/>
        </w:rPr>
        <w:t xml:space="preserve">کبری : </w:t>
      </w:r>
      <w:r w:rsidRPr="004955E9">
        <w:rPr>
          <w:rFonts w:cs="B Nazanin" w:hint="cs"/>
          <w:color w:val="000000" w:themeColor="text1"/>
          <w:sz w:val="28"/>
          <w:szCs w:val="28"/>
          <w:rtl/>
        </w:rPr>
        <w:t>والازم  باطل</w:t>
      </w:r>
      <w:r>
        <w:rPr>
          <w:rFonts w:cs="B Nazanin" w:hint="cs"/>
          <w:b/>
          <w:bCs/>
          <w:color w:val="000000" w:themeColor="text1"/>
          <w:sz w:val="28"/>
          <w:szCs w:val="28"/>
          <w:rtl/>
        </w:rPr>
        <w:t xml:space="preserve"> </w:t>
      </w:r>
      <w:r w:rsidRPr="004955E9">
        <w:rPr>
          <w:rFonts w:cs="B Nazanin" w:hint="cs"/>
          <w:color w:val="000000" w:themeColor="text1"/>
          <w:sz w:val="28"/>
          <w:szCs w:val="28"/>
          <w:rtl/>
        </w:rPr>
        <w:t xml:space="preserve">( یعنی اگر این اقا در حمام صلاه بخواند ، حنث نذر می شود </w:t>
      </w:r>
      <w:r w:rsidRPr="004955E9">
        <w:rPr>
          <w:rFonts w:ascii="Sakkal Majalla" w:hAnsi="Sakkal Majalla" w:cs="Sakkal Majalla" w:hint="cs"/>
          <w:color w:val="000000" w:themeColor="text1"/>
          <w:sz w:val="28"/>
          <w:szCs w:val="28"/>
          <w:rtl/>
        </w:rPr>
        <w:t>–</w:t>
      </w:r>
      <w:r w:rsidRPr="004955E9">
        <w:rPr>
          <w:rFonts w:cs="B Nazanin" w:hint="cs"/>
          <w:color w:val="000000" w:themeColor="text1"/>
          <w:sz w:val="28"/>
          <w:szCs w:val="28"/>
          <w:rtl/>
        </w:rPr>
        <w:t xml:space="preserve"> چیزی که از صحیح شدنش عدم صحتش لازم بیاید باطل است )</w:t>
      </w:r>
      <w:r>
        <w:rPr>
          <w:rFonts w:cs="B Nazanin" w:hint="cs"/>
          <w:b/>
          <w:bCs/>
          <w:color w:val="000000" w:themeColor="text1"/>
          <w:sz w:val="28"/>
          <w:szCs w:val="28"/>
          <w:rtl/>
        </w:rPr>
        <w:t xml:space="preserve"> </w:t>
      </w:r>
    </w:p>
    <w:p w:rsidR="004955E9" w:rsidRDefault="004955E9" w:rsidP="004955E9">
      <w:pPr>
        <w:pStyle w:val="NormalWeb"/>
        <w:numPr>
          <w:ilvl w:val="0"/>
          <w:numId w:val="114"/>
        </w:numPr>
        <w:bidi/>
        <w:jc w:val="both"/>
        <w:rPr>
          <w:rFonts w:cs="B Nazanin"/>
          <w:b/>
          <w:bCs/>
          <w:color w:val="000000" w:themeColor="text1"/>
          <w:sz w:val="28"/>
          <w:szCs w:val="28"/>
        </w:rPr>
      </w:pPr>
      <w:r>
        <w:rPr>
          <w:rFonts w:cs="B Nazanin" w:hint="cs"/>
          <w:b/>
          <w:bCs/>
          <w:color w:val="000000" w:themeColor="text1"/>
          <w:sz w:val="28"/>
          <w:szCs w:val="28"/>
          <w:rtl/>
        </w:rPr>
        <w:t xml:space="preserve">نتیجه : </w:t>
      </w:r>
      <w:r w:rsidRPr="004955E9">
        <w:rPr>
          <w:rFonts w:cs="B Nazanin" w:hint="cs"/>
          <w:color w:val="000000" w:themeColor="text1"/>
          <w:sz w:val="28"/>
          <w:szCs w:val="28"/>
          <w:rtl/>
        </w:rPr>
        <w:t>فلملزوم مثله</w:t>
      </w:r>
      <w:r>
        <w:rPr>
          <w:rFonts w:cs="B Nazanin" w:hint="cs"/>
          <w:b/>
          <w:bCs/>
          <w:color w:val="000000" w:themeColor="text1"/>
          <w:sz w:val="28"/>
          <w:szCs w:val="28"/>
          <w:rtl/>
        </w:rPr>
        <w:t xml:space="preserve"> </w:t>
      </w:r>
      <w:r w:rsidR="00A02C18" w:rsidRPr="00A02C18">
        <w:rPr>
          <w:rFonts w:cs="B Nazanin" w:hint="cs"/>
          <w:color w:val="000000" w:themeColor="text1"/>
          <w:sz w:val="28"/>
          <w:szCs w:val="28"/>
          <w:rtl/>
        </w:rPr>
        <w:t>( پس مراد از صلاه ، صلاه صحیحه نیست بلکه فاسده است و در صلاه فاسده به کار رفته است و اصل در استعمال حقیقت است در نتیجه ثبت الاعم )</w:t>
      </w:r>
      <w:r w:rsidR="00A02C18">
        <w:rPr>
          <w:rFonts w:cs="B Nazanin" w:hint="cs"/>
          <w:b/>
          <w:bCs/>
          <w:color w:val="000000" w:themeColor="text1"/>
          <w:sz w:val="28"/>
          <w:szCs w:val="28"/>
          <w:rtl/>
        </w:rPr>
        <w:t xml:space="preserve"> </w:t>
      </w:r>
    </w:p>
    <w:p w:rsidR="000B3373" w:rsidRDefault="000B3373" w:rsidP="000B3373">
      <w:pPr>
        <w:pStyle w:val="NormalWeb"/>
        <w:bidi/>
        <w:jc w:val="both"/>
        <w:rPr>
          <w:rFonts w:cs="B Nazanin"/>
          <w:b/>
          <w:bCs/>
          <w:color w:val="000000" w:themeColor="text1"/>
          <w:sz w:val="28"/>
          <w:szCs w:val="28"/>
          <w:rtl/>
        </w:rPr>
      </w:pPr>
      <w:r>
        <w:rPr>
          <w:rFonts w:cs="B Nazanin" w:hint="cs"/>
          <w:b/>
          <w:bCs/>
          <w:color w:val="000000" w:themeColor="text1"/>
          <w:sz w:val="28"/>
          <w:szCs w:val="28"/>
          <w:rtl/>
        </w:rPr>
        <w:t>اشکالات صاحب کفایه :</w:t>
      </w:r>
    </w:p>
    <w:p w:rsidR="000B3373" w:rsidRDefault="000B3373" w:rsidP="00A90051">
      <w:pPr>
        <w:pStyle w:val="NormalWeb"/>
        <w:numPr>
          <w:ilvl w:val="0"/>
          <w:numId w:val="117"/>
        </w:numPr>
        <w:bidi/>
        <w:jc w:val="both"/>
        <w:rPr>
          <w:rFonts w:cs="B Nazanin"/>
          <w:b/>
          <w:bCs/>
          <w:color w:val="000000" w:themeColor="text1"/>
          <w:sz w:val="28"/>
          <w:szCs w:val="28"/>
        </w:rPr>
      </w:pPr>
      <w:r>
        <w:rPr>
          <w:rFonts w:cs="B Nazanin" w:hint="cs"/>
          <w:b/>
          <w:bCs/>
          <w:color w:val="000000" w:themeColor="text1"/>
          <w:sz w:val="28"/>
          <w:szCs w:val="28"/>
          <w:rtl/>
        </w:rPr>
        <w:t xml:space="preserve">اشکال اول : </w:t>
      </w:r>
      <w:r w:rsidRPr="000B3373">
        <w:rPr>
          <w:rFonts w:cs="B Nazanin" w:hint="cs"/>
          <w:color w:val="000000" w:themeColor="text1"/>
          <w:sz w:val="28"/>
          <w:szCs w:val="28"/>
          <w:rtl/>
        </w:rPr>
        <w:t>تمام دلیل شما این مطلب را اثبات می کند که نذر به صلاه صحیح تعلق نمی گیرد زیرا اگر نذرش برود روی صلاه صحیحه دچار این مشکلات می شویم پس نهایت چیزی که اثبات می شود این است که نذر به صلاه صحیحه تعلق نمی گیرد اما دیگر اثبات نمی کند که برای صحیح وضع نشده است . ربطی به بحث وضع ندارد . و این قانون الاصل فی الاستعمال حقیقه ، باطل است</w:t>
      </w:r>
      <w:r>
        <w:rPr>
          <w:rFonts w:cs="B Nazanin" w:hint="cs"/>
          <w:b/>
          <w:bCs/>
          <w:color w:val="000000" w:themeColor="text1"/>
          <w:sz w:val="28"/>
          <w:szCs w:val="28"/>
          <w:rtl/>
        </w:rPr>
        <w:t xml:space="preserve"> </w:t>
      </w:r>
      <w:r w:rsidR="0094676B">
        <w:rPr>
          <w:rFonts w:cs="B Nazanin" w:hint="cs"/>
          <w:b/>
          <w:bCs/>
          <w:color w:val="000000" w:themeColor="text1"/>
          <w:sz w:val="28"/>
          <w:szCs w:val="28"/>
          <w:rtl/>
        </w:rPr>
        <w:t xml:space="preserve">. </w:t>
      </w:r>
      <w:r w:rsidR="0094676B" w:rsidRPr="0094676B">
        <w:rPr>
          <w:rFonts w:cs="B Nazanin" w:hint="cs"/>
          <w:color w:val="000000" w:themeColor="text1"/>
          <w:sz w:val="28"/>
          <w:szCs w:val="28"/>
          <w:rtl/>
        </w:rPr>
        <w:t xml:space="preserve">به بیان دیگر الحاصل لایفید و المفید لایحصل </w:t>
      </w:r>
    </w:p>
    <w:p w:rsidR="000B3373" w:rsidRDefault="000B3373" w:rsidP="00A90051">
      <w:pPr>
        <w:pStyle w:val="NormalWeb"/>
        <w:numPr>
          <w:ilvl w:val="0"/>
          <w:numId w:val="117"/>
        </w:numPr>
        <w:bidi/>
        <w:jc w:val="both"/>
        <w:rPr>
          <w:rFonts w:cs="B Nazanin"/>
          <w:b/>
          <w:bCs/>
          <w:color w:val="000000" w:themeColor="text1"/>
          <w:sz w:val="28"/>
          <w:szCs w:val="28"/>
        </w:rPr>
      </w:pPr>
      <w:r>
        <w:rPr>
          <w:rFonts w:cs="B Nazanin" w:hint="cs"/>
          <w:b/>
          <w:bCs/>
          <w:color w:val="000000" w:themeColor="text1"/>
          <w:sz w:val="28"/>
          <w:szCs w:val="28"/>
          <w:rtl/>
        </w:rPr>
        <w:t xml:space="preserve">اشکال دوم : </w:t>
      </w:r>
      <w:r w:rsidRPr="000B3373">
        <w:rPr>
          <w:rFonts w:cs="B Nazanin" w:hint="cs"/>
          <w:color w:val="000000" w:themeColor="text1"/>
          <w:sz w:val="28"/>
          <w:szCs w:val="28"/>
          <w:rtl/>
        </w:rPr>
        <w:t>این جواب از لازم دوم است که گفت لازمه اش این است که از صحت صلاه ، عدم صحت صلاه لازم می آید . ایشان می فرماید چنین لازمه اش ندارد زیرا مراد از صحیح ، صحیح لو لم نذر است یعنی عملی که اگر نذر نبود صحیح بود . قبل از نذر ، صحیح لو لم نذر هست . حالا نذر کرد ، بعد از نذر رفت نماز خواند ، این نمازی که الان دارد در حمام می خواند ، صحیح لو لم نذر هست یعنی یک عملی است که اگر نذر نبود ،صحیح می بود . پس چیزی که قبل از نذر بوده ، بعد از نذر هم به حال خودش باقی است .</w:t>
      </w:r>
      <w:r>
        <w:rPr>
          <w:rFonts w:cs="B Nazanin" w:hint="cs"/>
          <w:b/>
          <w:bCs/>
          <w:color w:val="000000" w:themeColor="text1"/>
          <w:sz w:val="28"/>
          <w:szCs w:val="28"/>
          <w:rtl/>
        </w:rPr>
        <w:t xml:space="preserve"> </w:t>
      </w:r>
      <w:r w:rsidRPr="000B3373">
        <w:rPr>
          <w:rFonts w:cs="B Nazanin" w:hint="cs"/>
          <w:color w:val="000000" w:themeColor="text1"/>
          <w:sz w:val="28"/>
          <w:szCs w:val="28"/>
          <w:rtl/>
        </w:rPr>
        <w:t>بنابراین از کجا می گویید از صحت ان عدم صحت لازم می آید . البته این که مراد از صحه ، صحت لو لم نذر باشد خلاف ظاهر است اما اگر قرینه باشد اشکال ندارد که در این جا هم قرینه داریم و ان قرینه عبارت است از این که فسادی که از ناحیه ی نذر می آید هیچ وقت در موضوع نذر اخذ نمی شود یعنی وقتی یک کسی می گوید نذر می کنم ترک صلاه را . با این نذر فساد حاصل می شود اما این فساد وارد متعلق نذر نمی شود .</w:t>
      </w:r>
      <w:r>
        <w:rPr>
          <w:rFonts w:cs="B Nazanin" w:hint="cs"/>
          <w:b/>
          <w:bCs/>
          <w:color w:val="000000" w:themeColor="text1"/>
          <w:sz w:val="28"/>
          <w:szCs w:val="28"/>
          <w:rtl/>
        </w:rPr>
        <w:t xml:space="preserve"> </w:t>
      </w:r>
    </w:p>
    <w:p w:rsidR="00000954" w:rsidRDefault="000B3373" w:rsidP="00A90051">
      <w:pPr>
        <w:pStyle w:val="NormalWeb"/>
        <w:numPr>
          <w:ilvl w:val="0"/>
          <w:numId w:val="117"/>
        </w:numPr>
        <w:bidi/>
        <w:jc w:val="both"/>
        <w:rPr>
          <w:rFonts w:cs="B Nazanin"/>
          <w:b/>
          <w:bCs/>
          <w:color w:val="000000" w:themeColor="text1"/>
          <w:sz w:val="28"/>
          <w:szCs w:val="28"/>
        </w:rPr>
      </w:pPr>
      <w:r>
        <w:rPr>
          <w:rFonts w:cs="B Nazanin" w:hint="cs"/>
          <w:b/>
          <w:bCs/>
          <w:color w:val="000000" w:themeColor="text1"/>
          <w:sz w:val="28"/>
          <w:szCs w:val="28"/>
          <w:rtl/>
        </w:rPr>
        <w:t xml:space="preserve">اشکال سوم ( جواب از لازم اول </w:t>
      </w:r>
      <w:r>
        <w:rPr>
          <w:rFonts w:ascii="Sakkal Majalla" w:hAnsi="Sakkal Majalla" w:cs="Sakkal Majalla" w:hint="cs"/>
          <w:b/>
          <w:bCs/>
          <w:color w:val="000000" w:themeColor="text1"/>
          <w:sz w:val="28"/>
          <w:szCs w:val="28"/>
          <w:rtl/>
        </w:rPr>
        <w:t>–</w:t>
      </w:r>
      <w:r>
        <w:rPr>
          <w:rFonts w:cs="B Nazanin" w:hint="cs"/>
          <w:b/>
          <w:bCs/>
          <w:color w:val="000000" w:themeColor="text1"/>
          <w:sz w:val="28"/>
          <w:szCs w:val="28"/>
          <w:rtl/>
        </w:rPr>
        <w:t xml:space="preserve"> حنث نذر نمی شود ) : </w:t>
      </w:r>
      <w:r w:rsidRPr="00000954">
        <w:rPr>
          <w:rFonts w:cs="B Nazanin" w:hint="cs"/>
          <w:color w:val="000000" w:themeColor="text1"/>
          <w:sz w:val="28"/>
          <w:szCs w:val="28"/>
          <w:rtl/>
        </w:rPr>
        <w:t xml:space="preserve">صاحب کفایه می فرماید حنث نذر می شود زیرا مراد از صحیح ، صحیح لو لم نذر است . این اقا نذر کرده است که صحیح لو لم نذر را ترک بکند </w:t>
      </w:r>
      <w:r w:rsidR="00000954" w:rsidRPr="00000954">
        <w:rPr>
          <w:rFonts w:cs="B Nazanin" w:hint="cs"/>
          <w:color w:val="000000" w:themeColor="text1"/>
          <w:sz w:val="28"/>
          <w:szCs w:val="28"/>
          <w:rtl/>
        </w:rPr>
        <w:t>، حالا اگر بعد از نذر نماز خواند ، این اقا صحیح لو لم نذر را انجام داده لذا حنث نذر کرده است .</w:t>
      </w:r>
    </w:p>
    <w:p w:rsidR="00000954" w:rsidRPr="00000954" w:rsidRDefault="00000954" w:rsidP="00000954">
      <w:pPr>
        <w:pStyle w:val="NormalWeb"/>
        <w:bidi/>
        <w:jc w:val="both"/>
        <w:rPr>
          <w:rFonts w:cs="B Nazanin"/>
          <w:b/>
          <w:bCs/>
          <w:color w:val="000000" w:themeColor="text1"/>
          <w:sz w:val="28"/>
          <w:szCs w:val="28"/>
        </w:rPr>
      </w:pPr>
      <w:r>
        <w:rPr>
          <w:rFonts w:cs="B Nazanin" w:hint="cs"/>
          <w:b/>
          <w:bCs/>
          <w:color w:val="000000" w:themeColor="text1"/>
          <w:sz w:val="28"/>
          <w:szCs w:val="28"/>
          <w:rtl/>
        </w:rPr>
        <w:t>تطبیق :</w:t>
      </w:r>
    </w:p>
    <w:p w:rsidR="001F2978" w:rsidRPr="001F2978" w:rsidRDefault="001F2978" w:rsidP="00000954">
      <w:pPr>
        <w:pStyle w:val="NormalWeb"/>
        <w:bidi/>
        <w:jc w:val="both"/>
        <w:rPr>
          <w:b/>
          <w:bCs/>
          <w:color w:val="000000" w:themeColor="text1"/>
          <w:sz w:val="22"/>
          <w:szCs w:val="22"/>
          <w:rtl/>
        </w:rPr>
      </w:pPr>
      <w:r w:rsidRPr="001F2978">
        <w:rPr>
          <w:rFonts w:cs="B Nazanin" w:hint="cs"/>
          <w:b/>
          <w:bCs/>
          <w:color w:val="000000" w:themeColor="text1"/>
          <w:sz w:val="28"/>
          <w:szCs w:val="28"/>
          <w:rtl/>
        </w:rPr>
        <w:t>و منها</w:t>
      </w:r>
      <w:r w:rsidR="00000954">
        <w:rPr>
          <w:rFonts w:cs="B Nazanin" w:hint="cs"/>
          <w:b/>
          <w:bCs/>
          <w:color w:val="000000" w:themeColor="text1"/>
          <w:sz w:val="28"/>
          <w:szCs w:val="28"/>
          <w:rtl/>
        </w:rPr>
        <w:t xml:space="preserve"> </w:t>
      </w:r>
      <w:r w:rsidR="00000954" w:rsidRPr="00000954">
        <w:rPr>
          <w:rFonts w:cs="B Nazanin" w:hint="cs"/>
          <w:color w:val="000000" w:themeColor="text1"/>
          <w:sz w:val="28"/>
          <w:szCs w:val="28"/>
          <w:rtl/>
        </w:rPr>
        <w:t>( دلیل پنجم اعمی ها )</w:t>
      </w:r>
      <w:r w:rsidRPr="001F2978">
        <w:rPr>
          <w:rFonts w:cs="B Nazanin" w:hint="cs"/>
          <w:b/>
          <w:bCs/>
          <w:color w:val="000000" w:themeColor="text1"/>
          <w:sz w:val="28"/>
          <w:szCs w:val="28"/>
          <w:rtl/>
        </w:rPr>
        <w:t xml:space="preserve"> أنه لا شبهة</w:t>
      </w:r>
      <w:r w:rsidR="00000954">
        <w:rPr>
          <w:rFonts w:cs="B Nazanin" w:hint="cs"/>
          <w:b/>
          <w:bCs/>
          <w:color w:val="000000" w:themeColor="text1"/>
          <w:sz w:val="28"/>
          <w:szCs w:val="28"/>
          <w:rtl/>
        </w:rPr>
        <w:t xml:space="preserve"> </w:t>
      </w:r>
      <w:r w:rsidRPr="001F2978">
        <w:rPr>
          <w:rFonts w:cs="B Nazanin" w:hint="cs"/>
          <w:b/>
          <w:bCs/>
          <w:color w:val="000000" w:themeColor="text1"/>
          <w:sz w:val="28"/>
          <w:szCs w:val="28"/>
          <w:rtl/>
        </w:rPr>
        <w:t>في صحة تعلق النذر</w:t>
      </w:r>
      <w:r w:rsidR="00000954">
        <w:rPr>
          <w:rFonts w:cs="B Nazanin" w:hint="cs"/>
          <w:b/>
          <w:bCs/>
          <w:color w:val="000000" w:themeColor="text1"/>
          <w:sz w:val="28"/>
          <w:szCs w:val="28"/>
          <w:rtl/>
        </w:rPr>
        <w:t xml:space="preserve"> </w:t>
      </w:r>
      <w:r w:rsidR="00000954" w:rsidRPr="00000954">
        <w:rPr>
          <w:rFonts w:cs="B Nazanin" w:hint="cs"/>
          <w:color w:val="000000" w:themeColor="text1"/>
          <w:sz w:val="28"/>
          <w:szCs w:val="28"/>
          <w:rtl/>
        </w:rPr>
        <w:t>( شکی نیست در صحیح بودن تعلق گرفتن نذر و شبه نذر مثل یمین و عهد )</w:t>
      </w:r>
      <w:r w:rsidRPr="00000954">
        <w:rPr>
          <w:rFonts w:cs="B Nazanin" w:hint="cs"/>
          <w:color w:val="000000" w:themeColor="text1"/>
          <w:sz w:val="28"/>
          <w:szCs w:val="28"/>
          <w:rtl/>
        </w:rPr>
        <w:t xml:space="preserve"> </w:t>
      </w:r>
      <w:r w:rsidRPr="001F2978">
        <w:rPr>
          <w:rFonts w:cs="B Nazanin" w:hint="cs"/>
          <w:b/>
          <w:bCs/>
          <w:color w:val="000000" w:themeColor="text1"/>
          <w:sz w:val="28"/>
          <w:szCs w:val="28"/>
          <w:rtl/>
        </w:rPr>
        <w:t>و شبهه بترك الصلاة في مكان تكره فيه</w:t>
      </w:r>
      <w:r w:rsidR="00000954">
        <w:rPr>
          <w:rFonts w:cs="B Nazanin" w:hint="cs"/>
          <w:b/>
          <w:bCs/>
          <w:color w:val="000000" w:themeColor="text1"/>
          <w:sz w:val="28"/>
          <w:szCs w:val="28"/>
          <w:rtl/>
        </w:rPr>
        <w:t xml:space="preserve"> </w:t>
      </w:r>
      <w:r w:rsidR="00000954" w:rsidRPr="00000954">
        <w:rPr>
          <w:rFonts w:cs="B Nazanin" w:hint="cs"/>
          <w:color w:val="000000" w:themeColor="text1"/>
          <w:sz w:val="28"/>
          <w:szCs w:val="28"/>
          <w:rtl/>
        </w:rPr>
        <w:t xml:space="preserve">( صحیح است تعلق گرفتن نذر به ترک صلاه در مکانی که نماز خواندن در ان مکان کراهت دارد </w:t>
      </w:r>
      <w:r w:rsidR="00000954" w:rsidRPr="00000954">
        <w:rPr>
          <w:rFonts w:ascii="Sakkal Majalla" w:hAnsi="Sakkal Majalla" w:cs="Sakkal Majalla" w:hint="cs"/>
          <w:color w:val="000000" w:themeColor="text1"/>
          <w:sz w:val="28"/>
          <w:szCs w:val="28"/>
          <w:rtl/>
        </w:rPr>
        <w:t>–</w:t>
      </w:r>
      <w:r w:rsidR="00000954" w:rsidRPr="00000954">
        <w:rPr>
          <w:rFonts w:cs="B Nazanin" w:hint="cs"/>
          <w:color w:val="000000" w:themeColor="text1"/>
          <w:sz w:val="28"/>
          <w:szCs w:val="28"/>
          <w:rtl/>
        </w:rPr>
        <w:t xml:space="preserve"> مثل حمام )</w:t>
      </w:r>
      <w:r w:rsidRPr="00000954">
        <w:rPr>
          <w:rFonts w:cs="B Nazanin" w:hint="cs"/>
          <w:color w:val="000000" w:themeColor="text1"/>
          <w:sz w:val="28"/>
          <w:szCs w:val="28"/>
          <w:rtl/>
        </w:rPr>
        <w:t>‏</w:t>
      </w:r>
      <w:r w:rsidR="00000954">
        <w:rPr>
          <w:rFonts w:hint="cs"/>
          <w:b/>
          <w:bCs/>
          <w:color w:val="000000" w:themeColor="text1"/>
          <w:sz w:val="22"/>
          <w:szCs w:val="22"/>
          <w:rtl/>
        </w:rPr>
        <w:t xml:space="preserve">  </w:t>
      </w:r>
      <w:r w:rsidRPr="001F2978">
        <w:rPr>
          <w:rFonts w:cs="B Nazanin" w:hint="cs"/>
          <w:b/>
          <w:bCs/>
          <w:color w:val="000000" w:themeColor="text1"/>
          <w:sz w:val="28"/>
          <w:szCs w:val="28"/>
          <w:rtl/>
        </w:rPr>
        <w:t>و</w:t>
      </w:r>
      <w:r w:rsidR="007C0C33">
        <w:rPr>
          <w:rFonts w:cs="B Nazanin" w:hint="cs"/>
          <w:b/>
          <w:bCs/>
          <w:color w:val="000000" w:themeColor="text1"/>
          <w:sz w:val="28"/>
          <w:szCs w:val="28"/>
          <w:rtl/>
        </w:rPr>
        <w:t xml:space="preserve"> </w:t>
      </w:r>
      <w:r w:rsidR="007C0C33" w:rsidRPr="007C0C33">
        <w:rPr>
          <w:rFonts w:cs="B Nazanin" w:hint="cs"/>
          <w:color w:val="000000" w:themeColor="text1"/>
          <w:sz w:val="28"/>
          <w:szCs w:val="28"/>
          <w:rtl/>
        </w:rPr>
        <w:t xml:space="preserve">( عطف بر صحت </w:t>
      </w:r>
      <w:r w:rsidR="007C0C33" w:rsidRPr="007C0C33">
        <w:rPr>
          <w:rFonts w:ascii="Sakkal Majalla" w:hAnsi="Sakkal Majalla" w:cs="Sakkal Majalla" w:hint="cs"/>
          <w:color w:val="000000" w:themeColor="text1"/>
          <w:sz w:val="28"/>
          <w:szCs w:val="28"/>
          <w:rtl/>
        </w:rPr>
        <w:t>–</w:t>
      </w:r>
      <w:r w:rsidR="007C0C33" w:rsidRPr="007C0C33">
        <w:rPr>
          <w:rFonts w:cs="B Nazanin" w:hint="cs"/>
          <w:color w:val="000000" w:themeColor="text1"/>
          <w:sz w:val="28"/>
          <w:szCs w:val="28"/>
          <w:rtl/>
        </w:rPr>
        <w:t xml:space="preserve"> شکی نیست که حاصل می شود حنث و شکستن نذر با انجام صلاه در حمام )</w:t>
      </w:r>
      <w:r w:rsidRPr="007C0C33">
        <w:rPr>
          <w:rFonts w:cs="B Nazanin" w:hint="cs"/>
          <w:color w:val="000000" w:themeColor="text1"/>
          <w:sz w:val="28"/>
          <w:szCs w:val="28"/>
          <w:rtl/>
        </w:rPr>
        <w:t xml:space="preserve"> </w:t>
      </w:r>
      <w:r w:rsidRPr="001F2978">
        <w:rPr>
          <w:rFonts w:cs="B Nazanin" w:hint="cs"/>
          <w:b/>
          <w:bCs/>
          <w:color w:val="000000" w:themeColor="text1"/>
          <w:sz w:val="28"/>
          <w:szCs w:val="28"/>
          <w:rtl/>
        </w:rPr>
        <w:t>حصول الحنث بفعلها و لو كانت الصلاة المنذور تركها</w:t>
      </w:r>
      <w:r w:rsidR="007C0C33">
        <w:rPr>
          <w:rFonts w:cs="B Nazanin" w:hint="cs"/>
          <w:b/>
          <w:bCs/>
          <w:color w:val="000000" w:themeColor="text1"/>
          <w:sz w:val="28"/>
          <w:szCs w:val="28"/>
          <w:rtl/>
        </w:rPr>
        <w:t xml:space="preserve"> </w:t>
      </w:r>
      <w:r w:rsidR="007C0C33" w:rsidRPr="007C0C33">
        <w:rPr>
          <w:rFonts w:cs="B Nazanin" w:hint="cs"/>
          <w:color w:val="000000" w:themeColor="text1"/>
          <w:sz w:val="28"/>
          <w:szCs w:val="28"/>
          <w:rtl/>
        </w:rPr>
        <w:t>( اگر بوده باشد این صلاتی که نذر شده است ترکش کنیم )</w:t>
      </w:r>
      <w:r w:rsidRPr="001F2978">
        <w:rPr>
          <w:rFonts w:cs="B Nazanin" w:hint="cs"/>
          <w:b/>
          <w:bCs/>
          <w:color w:val="000000" w:themeColor="text1"/>
          <w:sz w:val="28"/>
          <w:szCs w:val="28"/>
          <w:rtl/>
        </w:rPr>
        <w:t xml:space="preserve"> خصوص الصحيحة</w:t>
      </w:r>
      <w:r w:rsidR="007C0C33">
        <w:rPr>
          <w:rFonts w:cs="B Nazanin" w:hint="cs"/>
          <w:b/>
          <w:bCs/>
          <w:color w:val="000000" w:themeColor="text1"/>
          <w:sz w:val="28"/>
          <w:szCs w:val="28"/>
          <w:rtl/>
        </w:rPr>
        <w:t xml:space="preserve"> </w:t>
      </w:r>
      <w:r w:rsidR="007C0C33" w:rsidRPr="007C0C33">
        <w:rPr>
          <w:rFonts w:cs="B Nazanin" w:hint="cs"/>
          <w:color w:val="000000" w:themeColor="text1"/>
          <w:sz w:val="28"/>
          <w:szCs w:val="28"/>
          <w:rtl/>
        </w:rPr>
        <w:t>( خبر کانت )</w:t>
      </w:r>
      <w:r w:rsidRPr="001F2978">
        <w:rPr>
          <w:rFonts w:cs="B Nazanin" w:hint="cs"/>
          <w:b/>
          <w:bCs/>
          <w:color w:val="000000" w:themeColor="text1"/>
          <w:sz w:val="28"/>
          <w:szCs w:val="28"/>
          <w:rtl/>
        </w:rPr>
        <w:t xml:space="preserve"> لا يكاد يحصل به</w:t>
      </w:r>
      <w:r w:rsidR="007C0C33">
        <w:rPr>
          <w:rFonts w:cs="B Nazanin" w:hint="cs"/>
          <w:b/>
          <w:bCs/>
          <w:color w:val="000000" w:themeColor="text1"/>
          <w:sz w:val="28"/>
          <w:szCs w:val="28"/>
          <w:rtl/>
        </w:rPr>
        <w:t xml:space="preserve"> </w:t>
      </w:r>
      <w:r w:rsidR="007C0C33" w:rsidRPr="007C0C33">
        <w:rPr>
          <w:rFonts w:cs="B Nazanin" w:hint="cs"/>
          <w:color w:val="000000" w:themeColor="text1"/>
          <w:sz w:val="28"/>
          <w:szCs w:val="28"/>
          <w:rtl/>
        </w:rPr>
        <w:t>( حاصل نمی شود به وسیله فعل و انجام صلاه ، شکستن نذر )</w:t>
      </w:r>
      <w:r w:rsidRPr="001F2978">
        <w:rPr>
          <w:rFonts w:cs="B Nazanin" w:hint="cs"/>
          <w:b/>
          <w:bCs/>
          <w:color w:val="000000" w:themeColor="text1"/>
          <w:sz w:val="28"/>
          <w:szCs w:val="28"/>
          <w:rtl/>
        </w:rPr>
        <w:t xml:space="preserve"> الحنث أصلا </w:t>
      </w:r>
      <w:r w:rsidR="007C0C33" w:rsidRPr="007C0C33">
        <w:rPr>
          <w:rFonts w:cs="B Nazanin" w:hint="cs"/>
          <w:color w:val="000000" w:themeColor="text1"/>
          <w:sz w:val="28"/>
          <w:szCs w:val="28"/>
          <w:rtl/>
        </w:rPr>
        <w:t xml:space="preserve">( زیرا ایشان نذر کرده است نماز صحیح نخواند و الان هم نماز صحیح نخوانده است ) </w:t>
      </w:r>
      <w:r w:rsidRPr="001F2978">
        <w:rPr>
          <w:rFonts w:cs="B Nazanin" w:hint="cs"/>
          <w:b/>
          <w:bCs/>
          <w:color w:val="000000" w:themeColor="text1"/>
          <w:sz w:val="28"/>
          <w:szCs w:val="28"/>
          <w:rtl/>
        </w:rPr>
        <w:t xml:space="preserve">لفساد </w:t>
      </w:r>
      <w:r w:rsidR="007C0C33" w:rsidRPr="007C0C33">
        <w:rPr>
          <w:rFonts w:cs="B Nazanin" w:hint="cs"/>
          <w:color w:val="000000" w:themeColor="text1"/>
          <w:sz w:val="28"/>
          <w:szCs w:val="28"/>
          <w:rtl/>
        </w:rPr>
        <w:t>( علت برای عدم حصول حنث )</w:t>
      </w:r>
      <w:r w:rsidR="007C0C33">
        <w:rPr>
          <w:rFonts w:cs="B Nazanin" w:hint="cs"/>
          <w:b/>
          <w:bCs/>
          <w:color w:val="000000" w:themeColor="text1"/>
          <w:sz w:val="28"/>
          <w:szCs w:val="28"/>
          <w:rtl/>
        </w:rPr>
        <w:t xml:space="preserve"> </w:t>
      </w:r>
      <w:r w:rsidRPr="001F2978">
        <w:rPr>
          <w:rFonts w:cs="B Nazanin" w:hint="cs"/>
          <w:b/>
          <w:bCs/>
          <w:color w:val="000000" w:themeColor="text1"/>
          <w:sz w:val="28"/>
          <w:szCs w:val="28"/>
          <w:rtl/>
        </w:rPr>
        <w:t>الصلاة المأتي بها</w:t>
      </w:r>
      <w:r w:rsidR="007C0C33">
        <w:rPr>
          <w:rFonts w:cs="B Nazanin" w:hint="cs"/>
          <w:b/>
          <w:bCs/>
          <w:color w:val="000000" w:themeColor="text1"/>
          <w:sz w:val="28"/>
          <w:szCs w:val="28"/>
          <w:rtl/>
        </w:rPr>
        <w:t xml:space="preserve"> </w:t>
      </w:r>
      <w:r w:rsidR="007C0C33" w:rsidRPr="007C0C33">
        <w:rPr>
          <w:rFonts w:cs="B Nazanin" w:hint="cs"/>
          <w:color w:val="000000" w:themeColor="text1"/>
          <w:sz w:val="28"/>
          <w:szCs w:val="28"/>
          <w:rtl/>
        </w:rPr>
        <w:t>( زیرا صلاتی که اورده شده است فاسد است و با آوردن صلاه فاسد حنث نذر نمی شود زیرا نذر کرده بود که صلاه صحیحه انجام ندهد )</w:t>
      </w:r>
      <w:r w:rsidRPr="001F2978">
        <w:rPr>
          <w:rFonts w:cs="B Nazanin" w:hint="cs"/>
          <w:b/>
          <w:bCs/>
          <w:color w:val="000000" w:themeColor="text1"/>
          <w:sz w:val="28"/>
          <w:szCs w:val="28"/>
          <w:rtl/>
        </w:rPr>
        <w:t xml:space="preserve"> لحرمتها</w:t>
      </w:r>
      <w:r w:rsidR="007C0C33">
        <w:rPr>
          <w:rFonts w:cs="B Nazanin" w:hint="cs"/>
          <w:b/>
          <w:bCs/>
          <w:color w:val="000000" w:themeColor="text1"/>
          <w:sz w:val="28"/>
          <w:szCs w:val="28"/>
          <w:rtl/>
        </w:rPr>
        <w:t xml:space="preserve"> </w:t>
      </w:r>
      <w:r w:rsidR="007C0C33" w:rsidRPr="007C0C33">
        <w:rPr>
          <w:rFonts w:cs="B Nazanin" w:hint="cs"/>
          <w:color w:val="000000" w:themeColor="text1"/>
          <w:sz w:val="28"/>
          <w:szCs w:val="28"/>
          <w:rtl/>
        </w:rPr>
        <w:t xml:space="preserve">( علت برای فساد صلاه ماتی به </w:t>
      </w:r>
      <w:r w:rsidR="007C0C33" w:rsidRPr="007C0C33">
        <w:rPr>
          <w:rFonts w:ascii="Sakkal Majalla" w:hAnsi="Sakkal Majalla" w:cs="Sakkal Majalla" w:hint="cs"/>
          <w:color w:val="000000" w:themeColor="text1"/>
          <w:sz w:val="28"/>
          <w:szCs w:val="28"/>
          <w:rtl/>
        </w:rPr>
        <w:t>–</w:t>
      </w:r>
      <w:r w:rsidR="007C0C33" w:rsidRPr="007C0C33">
        <w:rPr>
          <w:rFonts w:cs="B Nazanin" w:hint="cs"/>
          <w:color w:val="000000" w:themeColor="text1"/>
          <w:sz w:val="28"/>
          <w:szCs w:val="28"/>
          <w:rtl/>
        </w:rPr>
        <w:t xml:space="preserve"> بخاطر حرام بودن صلاه ماتی به . سوال : این حرام از کجا آمده است ؟؟ از نذر . نذر رفته روی ترک صلاه پس امر رفته روی ترک صلاه  پس نهی رفته روی فعل صلاه و نهی در عبادات مقتضی فساد عبادت است )</w:t>
      </w:r>
      <w:r w:rsidRPr="007C0C33">
        <w:rPr>
          <w:rFonts w:cs="B Nazanin" w:hint="cs"/>
          <w:color w:val="000000" w:themeColor="text1"/>
          <w:sz w:val="28"/>
          <w:szCs w:val="28"/>
          <w:rtl/>
        </w:rPr>
        <w:t xml:space="preserve"> </w:t>
      </w:r>
      <w:r w:rsidRPr="001F2978">
        <w:rPr>
          <w:rFonts w:cs="B Nazanin" w:hint="cs"/>
          <w:b/>
          <w:bCs/>
          <w:color w:val="000000" w:themeColor="text1"/>
          <w:sz w:val="28"/>
          <w:szCs w:val="28"/>
          <w:rtl/>
        </w:rPr>
        <w:t>كما لا يخفى بل</w:t>
      </w:r>
      <w:r w:rsidR="007C0C33">
        <w:rPr>
          <w:rFonts w:cs="B Nazanin" w:hint="cs"/>
          <w:b/>
          <w:bCs/>
          <w:color w:val="000000" w:themeColor="text1"/>
          <w:sz w:val="28"/>
          <w:szCs w:val="28"/>
          <w:rtl/>
        </w:rPr>
        <w:t xml:space="preserve"> </w:t>
      </w:r>
      <w:r w:rsidR="007C0C33" w:rsidRPr="007C0C33">
        <w:rPr>
          <w:rFonts w:cs="B Nazanin" w:hint="cs"/>
          <w:color w:val="000000" w:themeColor="text1"/>
          <w:sz w:val="28"/>
          <w:szCs w:val="28"/>
          <w:rtl/>
        </w:rPr>
        <w:t>( بیان لازمه ی دوم )</w:t>
      </w:r>
      <w:r w:rsidRPr="001F2978">
        <w:rPr>
          <w:rFonts w:cs="B Nazanin" w:hint="cs"/>
          <w:b/>
          <w:bCs/>
          <w:color w:val="000000" w:themeColor="text1"/>
          <w:sz w:val="28"/>
          <w:szCs w:val="28"/>
          <w:rtl/>
        </w:rPr>
        <w:t xml:space="preserve"> يلزم المحال</w:t>
      </w:r>
      <w:r w:rsidR="007C0C33">
        <w:rPr>
          <w:rFonts w:cs="B Nazanin" w:hint="cs"/>
          <w:b/>
          <w:bCs/>
          <w:color w:val="000000" w:themeColor="text1"/>
          <w:sz w:val="28"/>
          <w:szCs w:val="28"/>
          <w:rtl/>
        </w:rPr>
        <w:t xml:space="preserve"> </w:t>
      </w:r>
      <w:r w:rsidR="007C0C33" w:rsidRPr="007C0C33">
        <w:rPr>
          <w:rFonts w:cs="B Nazanin" w:hint="cs"/>
          <w:color w:val="000000" w:themeColor="text1"/>
          <w:sz w:val="28"/>
          <w:szCs w:val="28"/>
          <w:rtl/>
        </w:rPr>
        <w:t>( یلزم من صحه الصلاه ، عدم صحه الصلاه )</w:t>
      </w:r>
      <w:r w:rsidRPr="007C0C33">
        <w:rPr>
          <w:rFonts w:cs="B Nazanin" w:hint="cs"/>
          <w:color w:val="000000" w:themeColor="text1"/>
          <w:sz w:val="28"/>
          <w:szCs w:val="28"/>
          <w:rtl/>
        </w:rPr>
        <w:t xml:space="preserve"> </w:t>
      </w:r>
      <w:r w:rsidRPr="001F2978">
        <w:rPr>
          <w:rFonts w:cs="B Nazanin" w:hint="cs"/>
          <w:b/>
          <w:bCs/>
          <w:color w:val="000000" w:themeColor="text1"/>
          <w:sz w:val="28"/>
          <w:szCs w:val="28"/>
          <w:rtl/>
        </w:rPr>
        <w:t>فإن النذر حسب الفرض قد تعلق</w:t>
      </w:r>
      <w:r w:rsidR="007C0C33">
        <w:rPr>
          <w:rFonts w:cs="B Nazanin" w:hint="cs"/>
          <w:b/>
          <w:bCs/>
          <w:color w:val="000000" w:themeColor="text1"/>
          <w:sz w:val="28"/>
          <w:szCs w:val="28"/>
          <w:rtl/>
        </w:rPr>
        <w:t xml:space="preserve"> </w:t>
      </w:r>
      <w:r w:rsidR="007C0C33" w:rsidRPr="007C0C33">
        <w:rPr>
          <w:rFonts w:cs="B Nazanin" w:hint="cs"/>
          <w:color w:val="000000" w:themeColor="text1"/>
          <w:sz w:val="28"/>
          <w:szCs w:val="28"/>
          <w:rtl/>
        </w:rPr>
        <w:t>( تعلق گرفته است نذر )</w:t>
      </w:r>
      <w:r w:rsidRPr="001F2978">
        <w:rPr>
          <w:rFonts w:cs="B Nazanin" w:hint="cs"/>
          <w:b/>
          <w:bCs/>
          <w:color w:val="000000" w:themeColor="text1"/>
          <w:sz w:val="28"/>
          <w:szCs w:val="28"/>
          <w:rtl/>
        </w:rPr>
        <w:t xml:space="preserve"> بالصحيح منها</w:t>
      </w:r>
      <w:r w:rsidR="007C0C33">
        <w:rPr>
          <w:rFonts w:cs="B Nazanin" w:hint="cs"/>
          <w:b/>
          <w:bCs/>
          <w:color w:val="000000" w:themeColor="text1"/>
          <w:sz w:val="28"/>
          <w:szCs w:val="28"/>
          <w:rtl/>
        </w:rPr>
        <w:t xml:space="preserve"> </w:t>
      </w:r>
      <w:r w:rsidR="007C0C33" w:rsidRPr="007C0C33">
        <w:rPr>
          <w:rFonts w:cs="B Nazanin" w:hint="cs"/>
          <w:color w:val="000000" w:themeColor="text1"/>
          <w:sz w:val="28"/>
          <w:szCs w:val="28"/>
          <w:rtl/>
        </w:rPr>
        <w:t>( صلاه )</w:t>
      </w:r>
      <w:r w:rsidRPr="001F2978">
        <w:rPr>
          <w:rFonts w:cs="B Nazanin" w:hint="cs"/>
          <w:b/>
          <w:bCs/>
          <w:color w:val="000000" w:themeColor="text1"/>
          <w:sz w:val="28"/>
          <w:szCs w:val="28"/>
          <w:rtl/>
        </w:rPr>
        <w:t xml:space="preserve"> و لا يكاد يكون معه</w:t>
      </w:r>
      <w:r w:rsidR="007C0C33" w:rsidRPr="007C0C33">
        <w:rPr>
          <w:rFonts w:cs="B Nazanin" w:hint="cs"/>
          <w:color w:val="000000" w:themeColor="text1"/>
          <w:sz w:val="28"/>
          <w:szCs w:val="28"/>
          <w:rtl/>
        </w:rPr>
        <w:t xml:space="preserve"> ( و نمی باشد صلاه با این نذر ، صحیح )</w:t>
      </w:r>
      <w:r w:rsidRPr="001F2978">
        <w:rPr>
          <w:rFonts w:cs="B Nazanin" w:hint="cs"/>
          <w:b/>
          <w:bCs/>
          <w:color w:val="000000" w:themeColor="text1"/>
          <w:sz w:val="28"/>
          <w:szCs w:val="28"/>
          <w:rtl/>
        </w:rPr>
        <w:t xml:space="preserve"> صحيحة </w:t>
      </w:r>
      <w:r w:rsidR="007C0C33" w:rsidRPr="007C0C33">
        <w:rPr>
          <w:rFonts w:cs="B Nazanin" w:hint="cs"/>
          <w:color w:val="000000" w:themeColor="text1"/>
          <w:sz w:val="28"/>
          <w:szCs w:val="28"/>
          <w:rtl/>
        </w:rPr>
        <w:t>( زیرا به مجرد این که نذر کرد ، ان صلاه صحیحه اش تبدیل می شود به فساد )</w:t>
      </w:r>
      <w:r w:rsidR="007C0C33">
        <w:rPr>
          <w:rFonts w:cs="B Nazanin" w:hint="cs"/>
          <w:b/>
          <w:bCs/>
          <w:color w:val="000000" w:themeColor="text1"/>
          <w:sz w:val="28"/>
          <w:szCs w:val="28"/>
          <w:rtl/>
        </w:rPr>
        <w:t xml:space="preserve"> </w:t>
      </w:r>
      <w:r w:rsidRPr="001F2978">
        <w:rPr>
          <w:rFonts w:cs="B Nazanin" w:hint="cs"/>
          <w:b/>
          <w:bCs/>
          <w:color w:val="000000" w:themeColor="text1"/>
          <w:sz w:val="28"/>
          <w:szCs w:val="28"/>
          <w:rtl/>
        </w:rPr>
        <w:t>و ما يلزم من فرض وجوده عدمه محال</w:t>
      </w:r>
      <w:r w:rsidR="00000954">
        <w:rPr>
          <w:rFonts w:cs="B Nazanin" w:hint="cs"/>
          <w:b/>
          <w:bCs/>
          <w:color w:val="000000" w:themeColor="text1"/>
          <w:sz w:val="28"/>
          <w:szCs w:val="28"/>
          <w:rtl/>
        </w:rPr>
        <w:t xml:space="preserve"> </w:t>
      </w:r>
      <w:r w:rsidRPr="001F2978">
        <w:rPr>
          <w:rFonts w:cs="B Nazanin" w:hint="cs"/>
          <w:b/>
          <w:bCs/>
          <w:color w:val="000000" w:themeColor="text1"/>
          <w:sz w:val="28"/>
          <w:szCs w:val="28"/>
          <w:rtl/>
        </w:rPr>
        <w:t>.</w:t>
      </w:r>
      <w:r w:rsidR="00000954">
        <w:rPr>
          <w:rFonts w:hint="cs"/>
          <w:b/>
          <w:bCs/>
          <w:color w:val="000000" w:themeColor="text1"/>
          <w:sz w:val="22"/>
          <w:szCs w:val="22"/>
          <w:rtl/>
        </w:rPr>
        <w:t xml:space="preserve"> </w:t>
      </w:r>
    </w:p>
    <w:p w:rsidR="001F2978" w:rsidRPr="001F2978" w:rsidRDefault="001F2978" w:rsidP="001F2978">
      <w:pPr>
        <w:pStyle w:val="NormalWeb"/>
        <w:bidi/>
        <w:jc w:val="both"/>
        <w:rPr>
          <w:b/>
          <w:bCs/>
          <w:color w:val="000000" w:themeColor="text1"/>
          <w:sz w:val="22"/>
          <w:szCs w:val="22"/>
          <w:rtl/>
        </w:rPr>
      </w:pPr>
      <w:r w:rsidRPr="001F2978">
        <w:rPr>
          <w:rFonts w:cs="B Nazanin" w:hint="cs"/>
          <w:b/>
          <w:bCs/>
          <w:color w:val="000000" w:themeColor="text1"/>
          <w:sz w:val="28"/>
          <w:szCs w:val="28"/>
          <w:rtl/>
        </w:rPr>
        <w:t>قلت لا يخفى أنه لو</w:t>
      </w:r>
      <w:r w:rsidR="0094676B">
        <w:rPr>
          <w:rFonts w:cs="B Nazanin" w:hint="cs"/>
          <w:b/>
          <w:bCs/>
          <w:color w:val="000000" w:themeColor="text1"/>
          <w:sz w:val="28"/>
          <w:szCs w:val="28"/>
          <w:rtl/>
        </w:rPr>
        <w:t xml:space="preserve"> ( </w:t>
      </w:r>
      <w:r w:rsidRPr="001F2978">
        <w:rPr>
          <w:rFonts w:cs="B Nazanin" w:hint="cs"/>
          <w:b/>
          <w:bCs/>
          <w:color w:val="000000" w:themeColor="text1"/>
          <w:sz w:val="28"/>
          <w:szCs w:val="28"/>
          <w:rtl/>
        </w:rPr>
        <w:t xml:space="preserve"> صح ذلك</w:t>
      </w:r>
      <w:r w:rsidR="0094676B">
        <w:rPr>
          <w:rFonts w:cs="B Nazanin" w:hint="cs"/>
          <w:b/>
          <w:bCs/>
          <w:color w:val="000000" w:themeColor="text1"/>
          <w:sz w:val="28"/>
          <w:szCs w:val="28"/>
          <w:rtl/>
        </w:rPr>
        <w:t xml:space="preserve"> </w:t>
      </w:r>
      <w:r w:rsidR="0094676B" w:rsidRPr="0094676B">
        <w:rPr>
          <w:rFonts w:cs="B Nazanin" w:hint="cs"/>
          <w:color w:val="000000" w:themeColor="text1"/>
          <w:sz w:val="28"/>
          <w:szCs w:val="28"/>
          <w:rtl/>
        </w:rPr>
        <w:t>( اگر صحیح باشد این استدلال</w:t>
      </w:r>
      <w:r w:rsidR="0094676B">
        <w:rPr>
          <w:rFonts w:cs="B Nazanin" w:hint="cs"/>
          <w:color w:val="000000" w:themeColor="text1"/>
          <w:sz w:val="28"/>
          <w:szCs w:val="28"/>
          <w:rtl/>
        </w:rPr>
        <w:t xml:space="preserve"> </w:t>
      </w:r>
      <w:r w:rsidR="0094676B">
        <w:rPr>
          <w:rFonts w:ascii="Sakkal Majalla" w:hAnsi="Sakkal Majalla" w:cs="Sakkal Majalla" w:hint="cs"/>
          <w:color w:val="000000" w:themeColor="text1"/>
          <w:sz w:val="28"/>
          <w:szCs w:val="28"/>
          <w:rtl/>
        </w:rPr>
        <w:t>–</w:t>
      </w:r>
      <w:r w:rsidR="0094676B">
        <w:rPr>
          <w:rFonts w:cs="B Nazanin" w:hint="cs"/>
          <w:color w:val="000000" w:themeColor="text1"/>
          <w:sz w:val="28"/>
          <w:szCs w:val="28"/>
          <w:rtl/>
        </w:rPr>
        <w:t xml:space="preserve"> نشان می دهد که این استدلال از راس صحیح نیست</w:t>
      </w:r>
      <w:r w:rsidR="0094676B" w:rsidRPr="0094676B">
        <w:rPr>
          <w:rFonts w:cs="B Nazanin" w:hint="cs"/>
          <w:color w:val="000000" w:themeColor="text1"/>
          <w:sz w:val="28"/>
          <w:szCs w:val="28"/>
          <w:rtl/>
        </w:rPr>
        <w:t xml:space="preserve"> )</w:t>
      </w:r>
      <w:r w:rsidRPr="001F2978">
        <w:rPr>
          <w:rFonts w:cs="B Nazanin" w:hint="cs"/>
          <w:b/>
          <w:bCs/>
          <w:color w:val="000000" w:themeColor="text1"/>
          <w:sz w:val="28"/>
          <w:szCs w:val="28"/>
          <w:rtl/>
        </w:rPr>
        <w:t xml:space="preserve"> لا يقتضي</w:t>
      </w:r>
      <w:r w:rsidR="0094676B">
        <w:rPr>
          <w:rFonts w:cs="B Nazanin" w:hint="cs"/>
          <w:b/>
          <w:bCs/>
          <w:color w:val="000000" w:themeColor="text1"/>
          <w:sz w:val="28"/>
          <w:szCs w:val="28"/>
          <w:rtl/>
        </w:rPr>
        <w:t xml:space="preserve"> </w:t>
      </w:r>
      <w:r w:rsidR="0094676B" w:rsidRPr="0094676B">
        <w:rPr>
          <w:rFonts w:cs="B Nazanin" w:hint="cs"/>
          <w:color w:val="000000" w:themeColor="text1"/>
          <w:sz w:val="28"/>
          <w:szCs w:val="28"/>
          <w:rtl/>
        </w:rPr>
        <w:t>( اقتضی نمی کند این استدلال )</w:t>
      </w:r>
      <w:r w:rsidRPr="001F2978">
        <w:rPr>
          <w:rFonts w:cs="B Nazanin" w:hint="cs"/>
          <w:b/>
          <w:bCs/>
          <w:color w:val="000000" w:themeColor="text1"/>
          <w:sz w:val="28"/>
          <w:szCs w:val="28"/>
          <w:rtl/>
        </w:rPr>
        <w:t xml:space="preserve"> إلا عدم صحة تعلق النذر بالصحيح</w:t>
      </w:r>
      <w:r w:rsidR="0094676B">
        <w:rPr>
          <w:rFonts w:cs="B Nazanin" w:hint="cs"/>
          <w:b/>
          <w:bCs/>
          <w:color w:val="000000" w:themeColor="text1"/>
          <w:sz w:val="28"/>
          <w:szCs w:val="28"/>
          <w:rtl/>
        </w:rPr>
        <w:t xml:space="preserve"> </w:t>
      </w:r>
      <w:r w:rsidR="0094676B" w:rsidRPr="0094676B">
        <w:rPr>
          <w:rFonts w:cs="B Nazanin" w:hint="cs"/>
          <w:color w:val="000000" w:themeColor="text1"/>
          <w:sz w:val="28"/>
          <w:szCs w:val="28"/>
          <w:rtl/>
        </w:rPr>
        <w:t>( مگر این را که صحیح نیست تعلق گرفتن نذر به ترک نماز صحیح )</w:t>
      </w:r>
      <w:r w:rsidRPr="0094676B">
        <w:rPr>
          <w:rFonts w:cs="B Nazanin" w:hint="cs"/>
          <w:color w:val="000000" w:themeColor="text1"/>
          <w:sz w:val="28"/>
          <w:szCs w:val="28"/>
          <w:rtl/>
        </w:rPr>
        <w:t xml:space="preserve"> </w:t>
      </w:r>
      <w:r w:rsidRPr="001F2978">
        <w:rPr>
          <w:rFonts w:cs="B Nazanin" w:hint="cs"/>
          <w:b/>
          <w:bCs/>
          <w:color w:val="000000" w:themeColor="text1"/>
          <w:sz w:val="28"/>
          <w:szCs w:val="28"/>
          <w:rtl/>
        </w:rPr>
        <w:t>لا</w:t>
      </w:r>
      <w:r w:rsidR="0094676B">
        <w:rPr>
          <w:rFonts w:cs="B Nazanin" w:hint="cs"/>
          <w:b/>
          <w:bCs/>
          <w:color w:val="000000" w:themeColor="text1"/>
          <w:sz w:val="28"/>
          <w:szCs w:val="28"/>
          <w:rtl/>
        </w:rPr>
        <w:t xml:space="preserve"> </w:t>
      </w:r>
      <w:r w:rsidR="0094676B" w:rsidRPr="0094676B">
        <w:rPr>
          <w:rFonts w:cs="B Nazanin" w:hint="cs"/>
          <w:color w:val="000000" w:themeColor="text1"/>
          <w:sz w:val="28"/>
          <w:szCs w:val="28"/>
          <w:rtl/>
        </w:rPr>
        <w:t>( مقتضی استدلال این نیست که )</w:t>
      </w:r>
      <w:r w:rsidRPr="001F2978">
        <w:rPr>
          <w:rFonts w:cs="B Nazanin" w:hint="cs"/>
          <w:b/>
          <w:bCs/>
          <w:color w:val="000000" w:themeColor="text1"/>
          <w:sz w:val="28"/>
          <w:szCs w:val="28"/>
          <w:rtl/>
        </w:rPr>
        <w:t xml:space="preserve"> عدم وضع اللفظ له شرعا</w:t>
      </w:r>
      <w:r w:rsidR="0094676B">
        <w:rPr>
          <w:rFonts w:cs="B Nazanin" w:hint="cs"/>
          <w:b/>
          <w:bCs/>
          <w:color w:val="000000" w:themeColor="text1"/>
          <w:sz w:val="28"/>
          <w:szCs w:val="28"/>
          <w:rtl/>
        </w:rPr>
        <w:t xml:space="preserve"> </w:t>
      </w:r>
      <w:r w:rsidR="0094676B" w:rsidRPr="0094676B">
        <w:rPr>
          <w:rFonts w:cs="B Nazanin" w:hint="cs"/>
          <w:color w:val="000000" w:themeColor="text1"/>
          <w:sz w:val="28"/>
          <w:szCs w:val="28"/>
          <w:rtl/>
        </w:rPr>
        <w:t>( نه این که وضع نشده است لفظ برای صحیح در شرع مقدس )</w:t>
      </w:r>
      <w:r w:rsidRPr="001F2978">
        <w:rPr>
          <w:rFonts w:cs="B Nazanin" w:hint="cs"/>
          <w:b/>
          <w:bCs/>
          <w:color w:val="000000" w:themeColor="text1"/>
          <w:sz w:val="28"/>
          <w:szCs w:val="28"/>
          <w:rtl/>
        </w:rPr>
        <w:t xml:space="preserve"> مع</w:t>
      </w:r>
      <w:r w:rsidR="0094676B">
        <w:rPr>
          <w:rFonts w:cs="B Nazanin" w:hint="cs"/>
          <w:b/>
          <w:bCs/>
          <w:color w:val="000000" w:themeColor="text1"/>
          <w:sz w:val="28"/>
          <w:szCs w:val="28"/>
          <w:rtl/>
        </w:rPr>
        <w:t xml:space="preserve"> </w:t>
      </w:r>
      <w:r w:rsidR="0094676B" w:rsidRPr="0094676B">
        <w:rPr>
          <w:rFonts w:cs="B Nazanin" w:hint="cs"/>
          <w:color w:val="000000" w:themeColor="text1"/>
          <w:sz w:val="28"/>
          <w:szCs w:val="28"/>
          <w:rtl/>
        </w:rPr>
        <w:t xml:space="preserve">( اشکال دوم </w:t>
      </w:r>
      <w:r w:rsidR="0094676B" w:rsidRPr="0094676B">
        <w:rPr>
          <w:rFonts w:ascii="Sakkal Majalla" w:hAnsi="Sakkal Majalla" w:cs="Sakkal Majalla" w:hint="cs"/>
          <w:color w:val="000000" w:themeColor="text1"/>
          <w:sz w:val="28"/>
          <w:szCs w:val="28"/>
          <w:rtl/>
        </w:rPr>
        <w:t>–</w:t>
      </w:r>
      <w:r w:rsidR="0094676B" w:rsidRPr="0094676B">
        <w:rPr>
          <w:rFonts w:cs="B Nazanin" w:hint="cs"/>
          <w:color w:val="000000" w:themeColor="text1"/>
          <w:sz w:val="28"/>
          <w:szCs w:val="28"/>
          <w:rtl/>
        </w:rPr>
        <w:t xml:space="preserve"> اشکال بر لازم دوم )</w:t>
      </w:r>
      <w:r w:rsidRPr="001F2978">
        <w:rPr>
          <w:rFonts w:cs="B Nazanin" w:hint="cs"/>
          <w:b/>
          <w:bCs/>
          <w:color w:val="000000" w:themeColor="text1"/>
          <w:sz w:val="28"/>
          <w:szCs w:val="28"/>
          <w:rtl/>
        </w:rPr>
        <w:t xml:space="preserve"> أن الفساد من قبل النذر </w:t>
      </w:r>
      <w:r w:rsidR="0094676B" w:rsidRPr="0094676B">
        <w:rPr>
          <w:rFonts w:cs="B Nazanin" w:hint="cs"/>
          <w:color w:val="000000" w:themeColor="text1"/>
          <w:sz w:val="28"/>
          <w:szCs w:val="28"/>
          <w:rtl/>
        </w:rPr>
        <w:t>( چون کسی که نذر می کند من نماز صحیح در حمام نخوانم همین که نذر کرد ، نمازش در حمام می شود فاسد )</w:t>
      </w:r>
      <w:r w:rsidR="0094676B">
        <w:rPr>
          <w:rFonts w:cs="B Nazanin" w:hint="cs"/>
          <w:b/>
          <w:bCs/>
          <w:color w:val="000000" w:themeColor="text1"/>
          <w:sz w:val="28"/>
          <w:szCs w:val="28"/>
          <w:rtl/>
        </w:rPr>
        <w:t xml:space="preserve"> </w:t>
      </w:r>
      <w:r w:rsidRPr="001F2978">
        <w:rPr>
          <w:rFonts w:cs="B Nazanin" w:hint="cs"/>
          <w:b/>
          <w:bCs/>
          <w:color w:val="000000" w:themeColor="text1"/>
          <w:sz w:val="28"/>
          <w:szCs w:val="28"/>
          <w:rtl/>
        </w:rPr>
        <w:t>لا ينافي صحة متعلقه</w:t>
      </w:r>
      <w:r w:rsidR="0094676B">
        <w:rPr>
          <w:rFonts w:cs="B Nazanin" w:hint="cs"/>
          <w:b/>
          <w:bCs/>
          <w:color w:val="000000" w:themeColor="text1"/>
          <w:sz w:val="28"/>
          <w:szCs w:val="28"/>
          <w:rtl/>
        </w:rPr>
        <w:t xml:space="preserve"> </w:t>
      </w:r>
      <w:r w:rsidR="0094676B" w:rsidRPr="0094676B">
        <w:rPr>
          <w:rFonts w:cs="B Nazanin" w:hint="cs"/>
          <w:color w:val="000000" w:themeColor="text1"/>
          <w:sz w:val="28"/>
          <w:szCs w:val="28"/>
          <w:rtl/>
        </w:rPr>
        <w:t>( نذر</w:t>
      </w:r>
      <w:r w:rsidR="0094676B">
        <w:rPr>
          <w:rFonts w:cs="B Nazanin" w:hint="cs"/>
          <w:color w:val="000000" w:themeColor="text1"/>
          <w:sz w:val="28"/>
          <w:szCs w:val="28"/>
          <w:rtl/>
        </w:rPr>
        <w:t xml:space="preserve"> </w:t>
      </w:r>
      <w:r w:rsidR="0094676B">
        <w:rPr>
          <w:rFonts w:ascii="Sakkal Majalla" w:hAnsi="Sakkal Majalla" w:cs="Sakkal Majalla" w:hint="cs"/>
          <w:color w:val="000000" w:themeColor="text1"/>
          <w:sz w:val="28"/>
          <w:szCs w:val="28"/>
          <w:rtl/>
        </w:rPr>
        <w:t>–</w:t>
      </w:r>
      <w:r w:rsidR="0094676B">
        <w:rPr>
          <w:rFonts w:cs="B Nazanin" w:hint="cs"/>
          <w:color w:val="000000" w:themeColor="text1"/>
          <w:sz w:val="28"/>
          <w:szCs w:val="28"/>
          <w:rtl/>
        </w:rPr>
        <w:t xml:space="preserve"> در صورتی تنافی ندارد که متعلق نذر ، صحیح لو لم نذر باشد</w:t>
      </w:r>
      <w:r w:rsidR="0094676B" w:rsidRPr="0094676B">
        <w:rPr>
          <w:rFonts w:cs="B Nazanin" w:hint="cs"/>
          <w:color w:val="000000" w:themeColor="text1"/>
          <w:sz w:val="28"/>
          <w:szCs w:val="28"/>
          <w:rtl/>
        </w:rPr>
        <w:t xml:space="preserve"> )</w:t>
      </w:r>
      <w:r w:rsidRPr="001F2978">
        <w:rPr>
          <w:rFonts w:cs="B Nazanin" w:hint="cs"/>
          <w:b/>
          <w:bCs/>
          <w:color w:val="000000" w:themeColor="text1"/>
          <w:sz w:val="28"/>
          <w:szCs w:val="28"/>
          <w:rtl/>
        </w:rPr>
        <w:t xml:space="preserve"> فلا يلزم من فرض وجودها</w:t>
      </w:r>
      <w:r w:rsidR="0094676B">
        <w:rPr>
          <w:rFonts w:cs="B Nazanin" w:hint="cs"/>
          <w:b/>
          <w:bCs/>
          <w:color w:val="000000" w:themeColor="text1"/>
          <w:sz w:val="28"/>
          <w:szCs w:val="28"/>
          <w:rtl/>
        </w:rPr>
        <w:t xml:space="preserve"> </w:t>
      </w:r>
      <w:r w:rsidR="0094676B" w:rsidRPr="0094676B">
        <w:rPr>
          <w:rFonts w:cs="B Nazanin" w:hint="cs"/>
          <w:color w:val="000000" w:themeColor="text1"/>
          <w:sz w:val="28"/>
          <w:szCs w:val="28"/>
          <w:rtl/>
        </w:rPr>
        <w:t>( صحه )</w:t>
      </w:r>
      <w:r w:rsidRPr="001F2978">
        <w:rPr>
          <w:rFonts w:cs="B Nazanin" w:hint="cs"/>
          <w:b/>
          <w:bCs/>
          <w:color w:val="000000" w:themeColor="text1"/>
          <w:sz w:val="28"/>
          <w:szCs w:val="28"/>
          <w:rtl/>
        </w:rPr>
        <w:t xml:space="preserve"> عدمها</w:t>
      </w:r>
      <w:r w:rsidR="00000954">
        <w:rPr>
          <w:rFonts w:cs="B Nazanin" w:hint="cs"/>
          <w:b/>
          <w:bCs/>
          <w:color w:val="000000" w:themeColor="text1"/>
          <w:sz w:val="28"/>
          <w:szCs w:val="28"/>
          <w:rtl/>
        </w:rPr>
        <w:t xml:space="preserve"> </w:t>
      </w:r>
      <w:r w:rsidRPr="001F2978">
        <w:rPr>
          <w:rFonts w:cs="B Nazanin" w:hint="cs"/>
          <w:b/>
          <w:bCs/>
          <w:color w:val="000000" w:themeColor="text1"/>
          <w:sz w:val="28"/>
          <w:szCs w:val="28"/>
          <w:rtl/>
        </w:rPr>
        <w:t>.</w:t>
      </w:r>
    </w:p>
    <w:p w:rsidR="001F2978" w:rsidRPr="001F2978" w:rsidRDefault="001F2978" w:rsidP="001F2978">
      <w:pPr>
        <w:pStyle w:val="NormalWeb"/>
        <w:bidi/>
        <w:jc w:val="both"/>
        <w:rPr>
          <w:b/>
          <w:bCs/>
          <w:color w:val="000000" w:themeColor="text1"/>
          <w:sz w:val="22"/>
          <w:szCs w:val="22"/>
          <w:rtl/>
        </w:rPr>
      </w:pPr>
      <w:r w:rsidRPr="001F2978">
        <w:rPr>
          <w:rFonts w:cs="B Nazanin" w:hint="cs"/>
          <w:b/>
          <w:bCs/>
          <w:color w:val="000000" w:themeColor="text1"/>
          <w:sz w:val="28"/>
          <w:szCs w:val="28"/>
          <w:rtl/>
        </w:rPr>
        <w:t>و</w:t>
      </w:r>
      <w:r w:rsidR="0094676B">
        <w:rPr>
          <w:rFonts w:cs="B Nazanin" w:hint="cs"/>
          <w:b/>
          <w:bCs/>
          <w:color w:val="000000" w:themeColor="text1"/>
          <w:sz w:val="28"/>
          <w:szCs w:val="28"/>
          <w:rtl/>
        </w:rPr>
        <w:t xml:space="preserve"> </w:t>
      </w:r>
      <w:r w:rsidR="0094676B" w:rsidRPr="0094676B">
        <w:rPr>
          <w:rFonts w:cs="B Nazanin" w:hint="cs"/>
          <w:color w:val="000000" w:themeColor="text1"/>
          <w:sz w:val="28"/>
          <w:szCs w:val="28"/>
          <w:rtl/>
        </w:rPr>
        <w:t>( اشکال سوم - اشکال به لازم اول )</w:t>
      </w:r>
      <w:r w:rsidRPr="001F2978">
        <w:rPr>
          <w:rFonts w:cs="B Nazanin" w:hint="cs"/>
          <w:b/>
          <w:bCs/>
          <w:color w:val="000000" w:themeColor="text1"/>
          <w:sz w:val="28"/>
          <w:szCs w:val="28"/>
          <w:rtl/>
        </w:rPr>
        <w:t xml:space="preserve"> من هنا</w:t>
      </w:r>
      <w:r w:rsidR="0094676B">
        <w:rPr>
          <w:rFonts w:cs="B Nazanin" w:hint="cs"/>
          <w:b/>
          <w:bCs/>
          <w:color w:val="000000" w:themeColor="text1"/>
          <w:sz w:val="28"/>
          <w:szCs w:val="28"/>
          <w:rtl/>
        </w:rPr>
        <w:t xml:space="preserve"> </w:t>
      </w:r>
      <w:r w:rsidR="0094676B" w:rsidRPr="0094676B">
        <w:rPr>
          <w:rFonts w:cs="B Nazanin" w:hint="cs"/>
          <w:color w:val="000000" w:themeColor="text1"/>
          <w:sz w:val="28"/>
          <w:szCs w:val="28"/>
          <w:rtl/>
        </w:rPr>
        <w:t>( از همین جوابی که به لزوم محال دادیم روشن می شود که )</w:t>
      </w:r>
      <w:r w:rsidRPr="001F2978">
        <w:rPr>
          <w:rFonts w:cs="B Nazanin" w:hint="cs"/>
          <w:b/>
          <w:bCs/>
          <w:color w:val="000000" w:themeColor="text1"/>
          <w:sz w:val="28"/>
          <w:szCs w:val="28"/>
          <w:rtl/>
        </w:rPr>
        <w:t xml:space="preserve"> انقدح أن حصول الحنث إنما يكون لأجل الصحة لو لا تعلقه</w:t>
      </w:r>
      <w:r w:rsidR="0094676B">
        <w:rPr>
          <w:rFonts w:cs="B Nazanin" w:hint="cs"/>
          <w:b/>
          <w:bCs/>
          <w:color w:val="000000" w:themeColor="text1"/>
          <w:sz w:val="28"/>
          <w:szCs w:val="28"/>
          <w:rtl/>
        </w:rPr>
        <w:t xml:space="preserve"> </w:t>
      </w:r>
      <w:r w:rsidR="0094676B" w:rsidRPr="0094676B">
        <w:rPr>
          <w:rFonts w:cs="B Nazanin" w:hint="cs"/>
          <w:color w:val="000000" w:themeColor="text1"/>
          <w:sz w:val="28"/>
          <w:szCs w:val="28"/>
          <w:rtl/>
        </w:rPr>
        <w:t>( صحیح بودن ما لم نذر )</w:t>
      </w:r>
      <w:r w:rsidRPr="001F2978">
        <w:rPr>
          <w:rFonts w:cs="B Nazanin" w:hint="cs"/>
          <w:b/>
          <w:bCs/>
          <w:color w:val="000000" w:themeColor="text1"/>
          <w:sz w:val="28"/>
          <w:szCs w:val="28"/>
          <w:rtl/>
        </w:rPr>
        <w:t xml:space="preserve"> نعم</w:t>
      </w:r>
      <w:r w:rsidR="0094676B" w:rsidRPr="0094676B">
        <w:rPr>
          <w:rFonts w:cs="B Nazanin" w:hint="cs"/>
          <w:color w:val="000000" w:themeColor="text1"/>
          <w:sz w:val="28"/>
          <w:szCs w:val="28"/>
          <w:rtl/>
        </w:rPr>
        <w:t xml:space="preserve"> ( اگر کسی نذر را ببرد روی صحیح مطلق یعنی عملی که حتی با نذر هم صحیح باشد ، در این صورت </w:t>
      </w:r>
      <w:r w:rsidR="0094676B">
        <w:rPr>
          <w:rFonts w:cs="B Nazanin" w:hint="cs"/>
          <w:color w:val="000000" w:themeColor="text1"/>
          <w:sz w:val="28"/>
          <w:szCs w:val="28"/>
          <w:rtl/>
        </w:rPr>
        <w:t xml:space="preserve">حنث نذر </w:t>
      </w:r>
      <w:r w:rsidR="00AB4FBF">
        <w:rPr>
          <w:rFonts w:cs="B Nazanin" w:hint="cs"/>
          <w:color w:val="000000" w:themeColor="text1"/>
          <w:sz w:val="28"/>
          <w:szCs w:val="28"/>
          <w:rtl/>
        </w:rPr>
        <w:t>ن</w:t>
      </w:r>
      <w:r w:rsidR="0094676B" w:rsidRPr="0094676B">
        <w:rPr>
          <w:rFonts w:cs="B Nazanin" w:hint="cs"/>
          <w:color w:val="000000" w:themeColor="text1"/>
          <w:sz w:val="28"/>
          <w:szCs w:val="28"/>
          <w:rtl/>
        </w:rPr>
        <w:t>می شود )</w:t>
      </w:r>
      <w:r w:rsidRPr="001F2978">
        <w:rPr>
          <w:rFonts w:cs="B Nazanin" w:hint="cs"/>
          <w:b/>
          <w:bCs/>
          <w:color w:val="000000" w:themeColor="text1"/>
          <w:sz w:val="28"/>
          <w:szCs w:val="28"/>
          <w:rtl/>
        </w:rPr>
        <w:t xml:space="preserve"> لو فرض تعلقه</w:t>
      </w:r>
      <w:r w:rsidR="00AB4FBF">
        <w:rPr>
          <w:rFonts w:cs="B Nazanin" w:hint="cs"/>
          <w:b/>
          <w:bCs/>
          <w:color w:val="000000" w:themeColor="text1"/>
          <w:sz w:val="28"/>
          <w:szCs w:val="28"/>
          <w:rtl/>
        </w:rPr>
        <w:t xml:space="preserve"> </w:t>
      </w:r>
      <w:r w:rsidR="00AB4FBF" w:rsidRPr="00AB4FBF">
        <w:rPr>
          <w:rFonts w:cs="B Nazanin" w:hint="cs"/>
          <w:color w:val="000000" w:themeColor="text1"/>
          <w:sz w:val="28"/>
          <w:szCs w:val="28"/>
          <w:rtl/>
        </w:rPr>
        <w:t>( اگر فرض بشود تعلق گرفتن نذر )</w:t>
      </w:r>
      <w:r w:rsidRPr="001F2978">
        <w:rPr>
          <w:rFonts w:cs="B Nazanin" w:hint="cs"/>
          <w:b/>
          <w:bCs/>
          <w:color w:val="000000" w:themeColor="text1"/>
          <w:sz w:val="28"/>
          <w:szCs w:val="28"/>
          <w:rtl/>
        </w:rPr>
        <w:t xml:space="preserve"> بترك الصلاة المطلوبة</w:t>
      </w:r>
      <w:r w:rsidR="00AB4FBF">
        <w:rPr>
          <w:rFonts w:cs="B Nazanin" w:hint="cs"/>
          <w:b/>
          <w:bCs/>
          <w:color w:val="000000" w:themeColor="text1"/>
          <w:sz w:val="28"/>
          <w:szCs w:val="28"/>
          <w:rtl/>
        </w:rPr>
        <w:t xml:space="preserve"> </w:t>
      </w:r>
      <w:r w:rsidR="00AB4FBF" w:rsidRPr="00AB4FBF">
        <w:rPr>
          <w:rFonts w:cs="B Nazanin" w:hint="cs"/>
          <w:color w:val="000000" w:themeColor="text1"/>
          <w:sz w:val="28"/>
          <w:szCs w:val="28"/>
          <w:rtl/>
        </w:rPr>
        <w:t>( صحیحه )</w:t>
      </w:r>
      <w:r w:rsidRPr="001F2978">
        <w:rPr>
          <w:rFonts w:cs="B Nazanin" w:hint="cs"/>
          <w:b/>
          <w:bCs/>
          <w:color w:val="000000" w:themeColor="text1"/>
          <w:sz w:val="28"/>
          <w:szCs w:val="28"/>
          <w:rtl/>
        </w:rPr>
        <w:t xml:space="preserve"> بالفعل</w:t>
      </w:r>
      <w:r w:rsidR="00AB4FBF">
        <w:rPr>
          <w:rFonts w:cs="B Nazanin" w:hint="cs"/>
          <w:b/>
          <w:bCs/>
          <w:color w:val="000000" w:themeColor="text1"/>
          <w:sz w:val="28"/>
          <w:szCs w:val="28"/>
          <w:rtl/>
        </w:rPr>
        <w:t xml:space="preserve"> </w:t>
      </w:r>
      <w:r w:rsidR="00AB4FBF" w:rsidRPr="00AB4FBF">
        <w:rPr>
          <w:rFonts w:cs="B Nazanin" w:hint="cs"/>
          <w:color w:val="000000" w:themeColor="text1"/>
          <w:sz w:val="28"/>
          <w:szCs w:val="28"/>
          <w:rtl/>
        </w:rPr>
        <w:t>( بالفعل یعنی ولو مع النذر )</w:t>
      </w:r>
      <w:r w:rsidRPr="001F2978">
        <w:rPr>
          <w:rFonts w:cs="B Nazanin" w:hint="cs"/>
          <w:b/>
          <w:bCs/>
          <w:color w:val="000000" w:themeColor="text1"/>
          <w:sz w:val="28"/>
          <w:szCs w:val="28"/>
          <w:rtl/>
        </w:rPr>
        <w:t xml:space="preserve">  لكان منع حصول الحنث بفعلها بمكان من الإمكان</w:t>
      </w:r>
      <w:r w:rsidR="00AB4FBF" w:rsidRPr="00AB4FBF">
        <w:rPr>
          <w:rFonts w:cs="B Nazanin" w:hint="cs"/>
          <w:color w:val="000000" w:themeColor="text1"/>
          <w:sz w:val="28"/>
          <w:szCs w:val="28"/>
          <w:rtl/>
        </w:rPr>
        <w:t xml:space="preserve"> ( منع حصول حنث امکان دارد یعنی حنث نمی شود )  </w:t>
      </w:r>
      <w:r w:rsidR="00AB4FBF">
        <w:rPr>
          <w:rStyle w:val="FootnoteReference"/>
          <w:rFonts w:cs="B Nazanin"/>
          <w:b/>
          <w:bCs/>
          <w:color w:val="000000" w:themeColor="text1"/>
          <w:sz w:val="28"/>
          <w:szCs w:val="28"/>
          <w:rtl/>
        </w:rPr>
        <w:footnoteReference w:id="38"/>
      </w:r>
      <w:r w:rsidR="00000954">
        <w:rPr>
          <w:rFonts w:cs="B Nazanin" w:hint="cs"/>
          <w:b/>
          <w:bCs/>
          <w:color w:val="000000" w:themeColor="text1"/>
          <w:sz w:val="28"/>
          <w:szCs w:val="28"/>
          <w:rtl/>
        </w:rPr>
        <w:t xml:space="preserve"> </w:t>
      </w:r>
      <w:r w:rsidRPr="001F2978">
        <w:rPr>
          <w:rFonts w:cs="B Nazanin" w:hint="cs"/>
          <w:b/>
          <w:bCs/>
          <w:color w:val="000000" w:themeColor="text1"/>
          <w:sz w:val="28"/>
          <w:szCs w:val="28"/>
          <w:rtl/>
        </w:rPr>
        <w:t>.</w:t>
      </w:r>
    </w:p>
    <w:p w:rsidR="001F2978" w:rsidRDefault="0094640A" w:rsidP="0094640A">
      <w:pPr>
        <w:pStyle w:val="Heading1"/>
        <w:rPr>
          <w:rtl/>
        </w:rPr>
      </w:pPr>
      <w:r>
        <w:rPr>
          <w:rFonts w:hint="cs"/>
          <w:rtl/>
        </w:rPr>
        <w:t xml:space="preserve">نوار 36 : </w:t>
      </w:r>
      <w:r w:rsidR="00096B9A">
        <w:rPr>
          <w:rFonts w:hint="cs"/>
          <w:rtl/>
        </w:rPr>
        <w:t xml:space="preserve">ادامه ی صحیح و اعم / عبارت خوانی جلسه قبل </w:t>
      </w:r>
      <w:r w:rsidR="00096B9A">
        <w:rPr>
          <w:rFonts w:ascii="Sakkal Majalla" w:hAnsi="Sakkal Majalla" w:cs="Sakkal Majalla" w:hint="cs"/>
          <w:rtl/>
        </w:rPr>
        <w:t>–</w:t>
      </w:r>
      <w:r w:rsidR="00096B9A">
        <w:rPr>
          <w:rFonts w:hint="cs"/>
          <w:rtl/>
        </w:rPr>
        <w:t xml:space="preserve"> دعوا در الفاظ معاملات </w:t>
      </w:r>
    </w:p>
    <w:p w:rsidR="00AB4FBF" w:rsidRPr="00AB4FBF" w:rsidRDefault="00AB4FBF" w:rsidP="00AB4FBF">
      <w:pPr>
        <w:jc w:val="both"/>
        <w:rPr>
          <w:rtl/>
        </w:rPr>
      </w:pPr>
      <w:r>
        <w:rPr>
          <w:rFonts w:hint="cs"/>
          <w:rtl/>
        </w:rPr>
        <w:t>از این جا به بعد وارد بحث معاملات می شویم :</w:t>
      </w:r>
    </w:p>
    <w:p w:rsidR="00AB4FBF" w:rsidRDefault="00AB4FBF" w:rsidP="00AB4FBF">
      <w:pPr>
        <w:jc w:val="both"/>
        <w:rPr>
          <w:rtl/>
        </w:rPr>
      </w:pPr>
      <w:r w:rsidRPr="00AB4FBF">
        <w:rPr>
          <w:rFonts w:hint="cs"/>
          <w:b/>
          <w:bCs/>
          <w:rtl/>
        </w:rPr>
        <w:t>نکته :</w:t>
      </w:r>
      <w:r>
        <w:rPr>
          <w:rFonts w:hint="cs"/>
          <w:rtl/>
        </w:rPr>
        <w:t xml:space="preserve"> مراد از معاملات در این جا هم عقود است ( عقود به چیزی می گویند که احتیاج به دو طرف دارد : موجب و قابل مثل بیع ) و هم شامل ایقاع است ( ایقاع به چیزی می گویند که فقط به یک طرف نیاز دارد : موجب مثل طلاق ) </w:t>
      </w:r>
    </w:p>
    <w:p w:rsidR="00AB4FBF" w:rsidRDefault="00AB4FBF" w:rsidP="00AB4FBF">
      <w:pPr>
        <w:jc w:val="both"/>
        <w:rPr>
          <w:rtl/>
        </w:rPr>
      </w:pPr>
      <w:r>
        <w:rPr>
          <w:rFonts w:hint="cs"/>
          <w:rtl/>
        </w:rPr>
        <w:t>در رابطه با الفاظ معاملات دو نظریه وجود دارد :</w:t>
      </w:r>
    </w:p>
    <w:p w:rsidR="00AB4FBF" w:rsidRDefault="00AB4FBF" w:rsidP="00A90051">
      <w:pPr>
        <w:pStyle w:val="ListParagraph"/>
        <w:numPr>
          <w:ilvl w:val="0"/>
          <w:numId w:val="118"/>
        </w:numPr>
        <w:jc w:val="both"/>
      </w:pPr>
      <w:r w:rsidRPr="00AB4FBF">
        <w:rPr>
          <w:rFonts w:hint="cs"/>
          <w:b/>
          <w:bCs/>
          <w:rtl/>
        </w:rPr>
        <w:t>نظریه اول :</w:t>
      </w:r>
      <w:r>
        <w:rPr>
          <w:rFonts w:hint="cs"/>
          <w:rtl/>
        </w:rPr>
        <w:t xml:space="preserve"> بعضی می گویند الفاظ معاملات وضع شده است برای مسببات یعنی بیع وضع شده برای ملکیت . ملکیت مسبب و معلول بعت و قبلت است . یا لفظ طلاق وضع شده برای جدایی .</w:t>
      </w:r>
    </w:p>
    <w:p w:rsidR="00AB4FBF" w:rsidRDefault="00AB4FBF" w:rsidP="00AB4FBF">
      <w:pPr>
        <w:pStyle w:val="ListParagraph"/>
        <w:jc w:val="both"/>
      </w:pPr>
      <w:r>
        <w:rPr>
          <w:rFonts w:hint="cs"/>
          <w:rtl/>
        </w:rPr>
        <w:t xml:space="preserve">صاحب کفایه می فرماید اگر قائل به این نظریه بشویم ، نزاع صحیح و اعم در این جا جاری نمی شود زیرا مسببات امر بسیط هستند و امر بسیط یعنی اجزاء ندارد ،  امر بسیط یا هست یا نیست . اگر سببش بود هست و اگر نبود نیست و کسی نمی تواند بگوید مسبب هست اما ناقص است . نمی توان گفت ملکیت هست اما ناقص است یعنی بحث صحیح و اعم در جایی جاری می شود که مرکب باشد </w:t>
      </w:r>
    </w:p>
    <w:p w:rsidR="00AB4FBF" w:rsidRDefault="00AB4FBF" w:rsidP="00A90051">
      <w:pPr>
        <w:pStyle w:val="ListParagraph"/>
        <w:numPr>
          <w:ilvl w:val="0"/>
          <w:numId w:val="118"/>
        </w:numPr>
        <w:jc w:val="both"/>
        <w:rPr>
          <w:b/>
          <w:bCs/>
        </w:rPr>
      </w:pPr>
      <w:r w:rsidRPr="00AB4FBF">
        <w:rPr>
          <w:rFonts w:hint="cs"/>
          <w:b/>
          <w:bCs/>
          <w:rtl/>
        </w:rPr>
        <w:t>نظریه دوم</w:t>
      </w:r>
      <w:r>
        <w:rPr>
          <w:rFonts w:hint="cs"/>
          <w:b/>
          <w:bCs/>
          <w:rtl/>
        </w:rPr>
        <w:t xml:space="preserve"> :</w:t>
      </w:r>
      <w:r w:rsidRPr="00AB4FBF">
        <w:rPr>
          <w:rFonts w:hint="cs"/>
          <w:b/>
          <w:bCs/>
          <w:rtl/>
        </w:rPr>
        <w:t xml:space="preserve"> </w:t>
      </w:r>
      <w:r w:rsidRPr="00AB4FBF">
        <w:rPr>
          <w:rFonts w:hint="cs"/>
          <w:rtl/>
        </w:rPr>
        <w:t>بعضی می گویند الفاظ معاملات وضع شده است برای اسباب مثلا لفظ بیع وضع شده است برای بعت و قبلت یا طلاق وضع شده برای انت طالق . طبق این مبنی بحث صحیح</w:t>
      </w:r>
      <w:r>
        <w:rPr>
          <w:rFonts w:hint="cs"/>
          <w:rtl/>
        </w:rPr>
        <w:t xml:space="preserve"> ( سببی که دارای تمام اجزاء و شرایط باشد )</w:t>
      </w:r>
      <w:r w:rsidRPr="00AB4FBF">
        <w:rPr>
          <w:rFonts w:hint="cs"/>
          <w:rtl/>
        </w:rPr>
        <w:t xml:space="preserve"> و اعم جاری می شود</w:t>
      </w:r>
      <w:r>
        <w:rPr>
          <w:rFonts w:hint="cs"/>
          <w:b/>
          <w:bCs/>
          <w:rtl/>
        </w:rPr>
        <w:t xml:space="preserve"> . </w:t>
      </w:r>
    </w:p>
    <w:p w:rsidR="00AB4FBF" w:rsidRDefault="00AB4FBF" w:rsidP="00AB4FBF">
      <w:pPr>
        <w:pStyle w:val="ListParagraph"/>
        <w:jc w:val="both"/>
        <w:rPr>
          <w:rtl/>
        </w:rPr>
      </w:pPr>
      <w:r w:rsidRPr="00AB4FBF">
        <w:rPr>
          <w:rFonts w:hint="cs"/>
          <w:rtl/>
        </w:rPr>
        <w:t>صاحب کفایه می فرماید بنابر نظریه دوم ، بیع وضع شده برای بعت و قبلت . ایشان می فرماید طبق این نظریه عقیده ی ما این است که الفاظ معاملات برای خصوص صحیح وضع شده است . صحیح یعنی آن سببی که کامل الاجزاء و الشرایط است و اثرش را می گذارد</w:t>
      </w:r>
      <w:r>
        <w:rPr>
          <w:rFonts w:hint="cs"/>
          <w:rtl/>
        </w:rPr>
        <w:t xml:space="preserve"> و این اثر گذاری هم پیش شرع است و هم عرف</w:t>
      </w:r>
      <w:r w:rsidRPr="00AB4FBF">
        <w:rPr>
          <w:rFonts w:hint="cs"/>
          <w:rtl/>
        </w:rPr>
        <w:t xml:space="preserve"> </w:t>
      </w:r>
      <w:r>
        <w:rPr>
          <w:rFonts w:hint="cs"/>
          <w:rtl/>
        </w:rPr>
        <w:t>. یعنی همان طور که در عبادات صحیحی بود در معاملات هم صحیحی می شود .</w:t>
      </w:r>
    </w:p>
    <w:p w:rsidR="0073316F" w:rsidRDefault="0073316F" w:rsidP="0073316F">
      <w:pPr>
        <w:pStyle w:val="ListParagraph"/>
        <w:jc w:val="both"/>
        <w:rPr>
          <w:rtl/>
        </w:rPr>
      </w:pPr>
      <w:r>
        <w:rPr>
          <w:rFonts w:hint="cs"/>
          <w:rtl/>
        </w:rPr>
        <w:t>سوال می کنیم که : گاهی اوقات شارع و عرف باهم اختلاف دارند ؟ جواب می دهد که اختلاف شارع و عرف در مصداق است نه در مفهوم . یعنی این که مثلا عرف بیع ربوی را صحیح می داند اما شارع آن را صحیح نمی داند . یعنی هردو صحیح را به معنی موثر می دانند اما در مصداق موثر باهم اختلاف دارند .</w:t>
      </w:r>
    </w:p>
    <w:p w:rsidR="00515F4B" w:rsidRPr="00515F4B" w:rsidRDefault="00515F4B" w:rsidP="00515F4B">
      <w:pPr>
        <w:jc w:val="both"/>
        <w:rPr>
          <w:b/>
          <w:bCs/>
          <w:rtl/>
        </w:rPr>
      </w:pPr>
      <w:r w:rsidRPr="00515F4B">
        <w:rPr>
          <w:rFonts w:hint="cs"/>
          <w:b/>
          <w:bCs/>
          <w:rtl/>
        </w:rPr>
        <w:t xml:space="preserve">تطبیق : </w:t>
      </w:r>
    </w:p>
    <w:p w:rsidR="00AB4FBF" w:rsidRPr="00AB4FBF" w:rsidRDefault="0073316F" w:rsidP="00515F4B">
      <w:pPr>
        <w:pStyle w:val="NormalWeb"/>
        <w:bidi/>
        <w:jc w:val="both"/>
        <w:rPr>
          <w:b/>
          <w:bCs/>
          <w:color w:val="000000" w:themeColor="text1"/>
          <w:sz w:val="22"/>
          <w:szCs w:val="22"/>
          <w:rtl/>
        </w:rPr>
      </w:pPr>
      <w:r>
        <w:rPr>
          <w:rFonts w:cs="B Nazanin" w:hint="cs"/>
          <w:b/>
          <w:bCs/>
          <w:color w:val="000000" w:themeColor="text1"/>
          <w:sz w:val="28"/>
          <w:szCs w:val="28"/>
          <w:rtl/>
        </w:rPr>
        <w:t>ب</w:t>
      </w:r>
      <w:r w:rsidR="00AB4FBF" w:rsidRPr="00AB4FBF">
        <w:rPr>
          <w:rFonts w:cs="B Nazanin" w:hint="cs"/>
          <w:b/>
          <w:bCs/>
          <w:color w:val="000000" w:themeColor="text1"/>
          <w:sz w:val="28"/>
          <w:szCs w:val="28"/>
          <w:rtl/>
        </w:rPr>
        <w:t>قي أمور</w:t>
      </w:r>
      <w:r w:rsidR="00515F4B">
        <w:rPr>
          <w:rFonts w:hint="cs"/>
          <w:b/>
          <w:bCs/>
          <w:color w:val="000000" w:themeColor="text1"/>
          <w:sz w:val="22"/>
          <w:szCs w:val="22"/>
          <w:rtl/>
        </w:rPr>
        <w:t xml:space="preserve"> :</w:t>
      </w:r>
      <w:r w:rsidR="00AB4FBF" w:rsidRPr="00AB4FBF">
        <w:rPr>
          <w:rFonts w:cs="B Nazanin" w:hint="cs"/>
          <w:b/>
          <w:bCs/>
          <w:color w:val="000000" w:themeColor="text1"/>
          <w:sz w:val="28"/>
          <w:szCs w:val="28"/>
          <w:rtl/>
        </w:rPr>
        <w:t xml:space="preserve"> الأول [أسامي المعاملات موضوعة للصحيح أو الأعم‏]</w:t>
      </w:r>
    </w:p>
    <w:p w:rsidR="00AB4FBF" w:rsidRDefault="00AB4FBF" w:rsidP="00515F4B">
      <w:pPr>
        <w:pStyle w:val="NormalWeb"/>
        <w:bidi/>
        <w:jc w:val="both"/>
        <w:rPr>
          <w:b/>
          <w:bCs/>
          <w:color w:val="000000" w:themeColor="text1"/>
          <w:sz w:val="22"/>
          <w:szCs w:val="22"/>
          <w:rtl/>
        </w:rPr>
      </w:pPr>
      <w:r w:rsidRPr="00AB4FBF">
        <w:rPr>
          <w:rFonts w:cs="B Nazanin" w:hint="cs"/>
          <w:b/>
          <w:bCs/>
          <w:color w:val="000000" w:themeColor="text1"/>
          <w:sz w:val="28"/>
          <w:szCs w:val="28"/>
          <w:rtl/>
        </w:rPr>
        <w:t>أن أسامي المعاملات</w:t>
      </w:r>
      <w:r w:rsidR="00515F4B">
        <w:rPr>
          <w:rFonts w:cs="B Nazanin" w:hint="cs"/>
          <w:b/>
          <w:bCs/>
          <w:color w:val="000000" w:themeColor="text1"/>
          <w:sz w:val="28"/>
          <w:szCs w:val="28"/>
          <w:rtl/>
        </w:rPr>
        <w:t xml:space="preserve"> </w:t>
      </w:r>
      <w:r w:rsidR="00515F4B" w:rsidRPr="00515F4B">
        <w:rPr>
          <w:rFonts w:cs="B Nazanin" w:hint="cs"/>
          <w:color w:val="000000" w:themeColor="text1"/>
          <w:sz w:val="28"/>
          <w:szCs w:val="28"/>
          <w:rtl/>
        </w:rPr>
        <w:t>( مراد از معاملات ، معاملات بالمعنی الاعم است در مقابل عبادات یعنی هر چیزی که عبادت نبود را معامله می گویند حتی شستن دست</w:t>
      </w:r>
      <w:r w:rsidR="00515F4B">
        <w:rPr>
          <w:rFonts w:cs="B Nazanin" w:hint="cs"/>
          <w:color w:val="000000" w:themeColor="text1"/>
          <w:sz w:val="28"/>
          <w:szCs w:val="28"/>
          <w:rtl/>
        </w:rPr>
        <w:t xml:space="preserve"> </w:t>
      </w:r>
      <w:r w:rsidR="00515F4B">
        <w:rPr>
          <w:rFonts w:ascii="Sakkal Majalla" w:hAnsi="Sakkal Majalla" w:cs="Sakkal Majalla" w:hint="cs"/>
          <w:color w:val="000000" w:themeColor="text1"/>
          <w:sz w:val="28"/>
          <w:szCs w:val="28"/>
          <w:rtl/>
        </w:rPr>
        <w:t>–</w:t>
      </w:r>
      <w:r w:rsidR="00515F4B">
        <w:rPr>
          <w:rFonts w:cs="B Nazanin" w:hint="cs"/>
          <w:color w:val="000000" w:themeColor="text1"/>
          <w:sz w:val="28"/>
          <w:szCs w:val="28"/>
          <w:rtl/>
        </w:rPr>
        <w:t xml:space="preserve"> بیع و طلاق</w:t>
      </w:r>
      <w:r w:rsidR="00515F4B" w:rsidRPr="00515F4B">
        <w:rPr>
          <w:rFonts w:cs="B Nazanin" w:hint="cs"/>
          <w:color w:val="000000" w:themeColor="text1"/>
          <w:sz w:val="28"/>
          <w:szCs w:val="28"/>
          <w:rtl/>
        </w:rPr>
        <w:t xml:space="preserve"> )</w:t>
      </w:r>
      <w:r w:rsidRPr="00AB4FBF">
        <w:rPr>
          <w:rFonts w:cs="B Nazanin" w:hint="cs"/>
          <w:b/>
          <w:bCs/>
          <w:color w:val="000000" w:themeColor="text1"/>
          <w:sz w:val="28"/>
          <w:szCs w:val="28"/>
          <w:rtl/>
        </w:rPr>
        <w:t xml:space="preserve"> إن كانت موضوعة للمسببات</w:t>
      </w:r>
      <w:r w:rsidR="00515F4B">
        <w:rPr>
          <w:rFonts w:cs="B Nazanin" w:hint="cs"/>
          <w:b/>
          <w:bCs/>
          <w:color w:val="000000" w:themeColor="text1"/>
          <w:sz w:val="28"/>
          <w:szCs w:val="28"/>
          <w:rtl/>
        </w:rPr>
        <w:t xml:space="preserve"> </w:t>
      </w:r>
      <w:r w:rsidR="00515F4B" w:rsidRPr="00515F4B">
        <w:rPr>
          <w:rFonts w:cs="B Nazanin" w:hint="cs"/>
          <w:color w:val="000000" w:themeColor="text1"/>
          <w:sz w:val="28"/>
          <w:szCs w:val="28"/>
          <w:rtl/>
        </w:rPr>
        <w:t>( ملکیت در بیع ، فراق و جدایی در طلاق )</w:t>
      </w:r>
      <w:r w:rsidRPr="00515F4B">
        <w:rPr>
          <w:rFonts w:cs="B Nazanin" w:hint="cs"/>
          <w:color w:val="000000" w:themeColor="text1"/>
          <w:sz w:val="28"/>
          <w:szCs w:val="28"/>
          <w:rtl/>
        </w:rPr>
        <w:t xml:space="preserve"> </w:t>
      </w:r>
      <w:r w:rsidRPr="00AB4FBF">
        <w:rPr>
          <w:rFonts w:cs="B Nazanin" w:hint="cs"/>
          <w:b/>
          <w:bCs/>
          <w:color w:val="000000" w:themeColor="text1"/>
          <w:sz w:val="28"/>
          <w:szCs w:val="28"/>
          <w:rtl/>
        </w:rPr>
        <w:t>فلا مجال للنزاع في كونها</w:t>
      </w:r>
      <w:r w:rsidR="00515F4B">
        <w:rPr>
          <w:rFonts w:cs="B Nazanin" w:hint="cs"/>
          <w:b/>
          <w:bCs/>
          <w:color w:val="000000" w:themeColor="text1"/>
          <w:sz w:val="28"/>
          <w:szCs w:val="28"/>
          <w:rtl/>
        </w:rPr>
        <w:t xml:space="preserve"> </w:t>
      </w:r>
      <w:r w:rsidR="00515F4B" w:rsidRPr="00515F4B">
        <w:rPr>
          <w:rFonts w:cs="B Nazanin" w:hint="cs"/>
          <w:color w:val="000000" w:themeColor="text1"/>
          <w:sz w:val="28"/>
          <w:szCs w:val="28"/>
          <w:rtl/>
        </w:rPr>
        <w:t xml:space="preserve">( مجالی نیست برای این نزاع </w:t>
      </w:r>
      <w:r w:rsidR="00515F4B" w:rsidRPr="00515F4B">
        <w:rPr>
          <w:rFonts w:ascii="Sakkal Majalla" w:hAnsi="Sakkal Majalla" w:cs="Sakkal Majalla" w:hint="cs"/>
          <w:color w:val="000000" w:themeColor="text1"/>
          <w:sz w:val="28"/>
          <w:szCs w:val="28"/>
          <w:rtl/>
        </w:rPr>
        <w:t>–</w:t>
      </w:r>
      <w:r w:rsidR="00515F4B" w:rsidRPr="00515F4B">
        <w:rPr>
          <w:rFonts w:cs="B Nazanin" w:hint="cs"/>
          <w:color w:val="000000" w:themeColor="text1"/>
          <w:sz w:val="28"/>
          <w:szCs w:val="28"/>
          <w:rtl/>
        </w:rPr>
        <w:t xml:space="preserve"> نزاع در این که اسامی معاملات برای صحیح وضع شده اند یا برای اعم )</w:t>
      </w:r>
      <w:r w:rsidRPr="00AB4FBF">
        <w:rPr>
          <w:rFonts w:cs="B Nazanin" w:hint="cs"/>
          <w:b/>
          <w:bCs/>
          <w:color w:val="000000" w:themeColor="text1"/>
          <w:sz w:val="28"/>
          <w:szCs w:val="28"/>
          <w:rtl/>
        </w:rPr>
        <w:t xml:space="preserve"> موضوعة للصحيحة أو للأعم لعدم اتصافها</w:t>
      </w:r>
      <w:r w:rsidR="00515F4B">
        <w:rPr>
          <w:rFonts w:cs="B Nazanin" w:hint="cs"/>
          <w:b/>
          <w:bCs/>
          <w:color w:val="000000" w:themeColor="text1"/>
          <w:sz w:val="28"/>
          <w:szCs w:val="28"/>
          <w:rtl/>
        </w:rPr>
        <w:t xml:space="preserve"> ( زیرا متصف نمی شوند مسببات به صحیح و اعم )</w:t>
      </w:r>
      <w:r w:rsidRPr="00AB4FBF">
        <w:rPr>
          <w:rFonts w:cs="B Nazanin" w:hint="cs"/>
          <w:b/>
          <w:bCs/>
          <w:color w:val="000000" w:themeColor="text1"/>
          <w:sz w:val="28"/>
          <w:szCs w:val="28"/>
          <w:rtl/>
        </w:rPr>
        <w:t xml:space="preserve"> بهما كما لا يخفى بل</w:t>
      </w:r>
      <w:r w:rsidR="00515F4B" w:rsidRPr="00515F4B">
        <w:rPr>
          <w:rFonts w:cs="B Nazanin" w:hint="cs"/>
          <w:color w:val="000000" w:themeColor="text1"/>
          <w:sz w:val="28"/>
          <w:szCs w:val="28"/>
          <w:rtl/>
        </w:rPr>
        <w:t xml:space="preserve"> ( بلکه متصف می شوند به وجود یا عدم یعنی ملکیت یا هست ( در صورتی که سببش باشد ) و یا نیست ( در صورتی که سببش نباشد ) )</w:t>
      </w:r>
      <w:r w:rsidRPr="00AB4FBF">
        <w:rPr>
          <w:rFonts w:cs="B Nazanin" w:hint="cs"/>
          <w:b/>
          <w:bCs/>
          <w:color w:val="000000" w:themeColor="text1"/>
          <w:sz w:val="28"/>
          <w:szCs w:val="28"/>
          <w:rtl/>
        </w:rPr>
        <w:t xml:space="preserve"> بالوجود تارة و بالعدم أخرى و أما إن كانت</w:t>
      </w:r>
      <w:r w:rsidR="00515F4B">
        <w:rPr>
          <w:rFonts w:cs="B Nazanin" w:hint="cs"/>
          <w:b/>
          <w:bCs/>
          <w:color w:val="000000" w:themeColor="text1"/>
          <w:sz w:val="28"/>
          <w:szCs w:val="28"/>
          <w:rtl/>
        </w:rPr>
        <w:t xml:space="preserve"> </w:t>
      </w:r>
      <w:r w:rsidR="00515F4B" w:rsidRPr="00515F4B">
        <w:rPr>
          <w:rFonts w:cs="B Nazanin" w:hint="cs"/>
          <w:color w:val="000000" w:themeColor="text1"/>
          <w:sz w:val="28"/>
          <w:szCs w:val="28"/>
          <w:rtl/>
        </w:rPr>
        <w:t>( اما اگر اسامی معاملات )</w:t>
      </w:r>
      <w:r w:rsidRPr="00AB4FBF">
        <w:rPr>
          <w:rFonts w:cs="B Nazanin" w:hint="cs"/>
          <w:b/>
          <w:bCs/>
          <w:color w:val="000000" w:themeColor="text1"/>
          <w:sz w:val="28"/>
          <w:szCs w:val="28"/>
          <w:rtl/>
        </w:rPr>
        <w:t xml:space="preserve"> موضوعة للأسباب‏</w:t>
      </w:r>
      <w:r w:rsidR="00515F4B" w:rsidRPr="00515F4B">
        <w:rPr>
          <w:rFonts w:cs="B Nazanin" w:hint="cs"/>
          <w:color w:val="000000" w:themeColor="text1"/>
          <w:sz w:val="28"/>
          <w:szCs w:val="28"/>
          <w:rtl/>
        </w:rPr>
        <w:t xml:space="preserve"> ( بیع برای بعت و قبلت وضع شده باشد )</w:t>
      </w:r>
      <w:r w:rsidR="00515F4B">
        <w:rPr>
          <w:rFonts w:cs="B Nazanin" w:hint="cs"/>
          <w:b/>
          <w:bCs/>
          <w:color w:val="000000" w:themeColor="text1"/>
          <w:sz w:val="28"/>
          <w:szCs w:val="28"/>
          <w:rtl/>
        </w:rPr>
        <w:t xml:space="preserve"> </w:t>
      </w:r>
      <w:r w:rsidRPr="00AB4FBF">
        <w:rPr>
          <w:rFonts w:cs="B Nazanin" w:hint="cs"/>
          <w:b/>
          <w:bCs/>
          <w:color w:val="000000" w:themeColor="text1"/>
          <w:sz w:val="28"/>
          <w:szCs w:val="28"/>
          <w:rtl/>
        </w:rPr>
        <w:t>فللنزاع فيه</w:t>
      </w:r>
      <w:r w:rsidR="00515F4B" w:rsidRPr="00515F4B">
        <w:rPr>
          <w:rFonts w:cs="B Nazanin" w:hint="cs"/>
          <w:color w:val="000000" w:themeColor="text1"/>
          <w:sz w:val="28"/>
          <w:szCs w:val="28"/>
          <w:rtl/>
        </w:rPr>
        <w:t xml:space="preserve"> ( کونها موضوعه للصحیحه او للاعم </w:t>
      </w:r>
      <w:r w:rsidR="00515F4B" w:rsidRPr="00515F4B">
        <w:rPr>
          <w:rFonts w:ascii="Sakkal Majalla" w:hAnsi="Sakkal Majalla" w:cs="Sakkal Majalla" w:hint="cs"/>
          <w:color w:val="000000" w:themeColor="text1"/>
          <w:sz w:val="28"/>
          <w:szCs w:val="28"/>
          <w:rtl/>
        </w:rPr>
        <w:t>–</w:t>
      </w:r>
      <w:r w:rsidR="00515F4B" w:rsidRPr="00515F4B">
        <w:rPr>
          <w:rFonts w:cs="B Nazanin" w:hint="cs"/>
          <w:color w:val="000000" w:themeColor="text1"/>
          <w:sz w:val="28"/>
          <w:szCs w:val="28"/>
          <w:rtl/>
        </w:rPr>
        <w:t xml:space="preserve"> چرا مجالی هست ؟ چون مرکب است  )</w:t>
      </w:r>
      <w:r w:rsidRPr="00AB4FBF">
        <w:rPr>
          <w:rFonts w:cs="B Nazanin" w:hint="cs"/>
          <w:b/>
          <w:bCs/>
          <w:color w:val="000000" w:themeColor="text1"/>
          <w:sz w:val="28"/>
          <w:szCs w:val="28"/>
          <w:rtl/>
        </w:rPr>
        <w:t xml:space="preserve"> مجال لكنه لا يبعد دعوى </w:t>
      </w:r>
      <w:r w:rsidR="00096B9A" w:rsidRPr="00096B9A">
        <w:rPr>
          <w:rFonts w:cs="B Nazanin" w:hint="cs"/>
          <w:color w:val="000000" w:themeColor="text1"/>
          <w:sz w:val="28"/>
          <w:szCs w:val="28"/>
          <w:rtl/>
        </w:rPr>
        <w:t>( بعید نیست که ما ادعی کنیم که اسامی معاملات )</w:t>
      </w:r>
      <w:r w:rsidR="00096B9A">
        <w:rPr>
          <w:rFonts w:cs="B Nazanin" w:hint="cs"/>
          <w:b/>
          <w:bCs/>
          <w:color w:val="000000" w:themeColor="text1"/>
          <w:sz w:val="28"/>
          <w:szCs w:val="28"/>
          <w:rtl/>
        </w:rPr>
        <w:t xml:space="preserve"> </w:t>
      </w:r>
      <w:r w:rsidRPr="00AB4FBF">
        <w:rPr>
          <w:rFonts w:cs="B Nazanin" w:hint="cs"/>
          <w:b/>
          <w:bCs/>
          <w:color w:val="000000" w:themeColor="text1"/>
          <w:sz w:val="28"/>
          <w:szCs w:val="28"/>
          <w:rtl/>
        </w:rPr>
        <w:t>كونها موضوعة للصحيحة أيضا</w:t>
      </w:r>
      <w:r w:rsidRPr="00096B9A">
        <w:rPr>
          <w:rFonts w:cs="B Nazanin" w:hint="cs"/>
          <w:color w:val="000000" w:themeColor="text1"/>
          <w:sz w:val="28"/>
          <w:szCs w:val="28"/>
          <w:rtl/>
        </w:rPr>
        <w:t xml:space="preserve"> </w:t>
      </w:r>
      <w:r w:rsidR="00096B9A" w:rsidRPr="00096B9A">
        <w:rPr>
          <w:rFonts w:cs="B Nazanin" w:hint="cs"/>
          <w:color w:val="000000" w:themeColor="text1"/>
          <w:sz w:val="28"/>
          <w:szCs w:val="28"/>
          <w:rtl/>
        </w:rPr>
        <w:t xml:space="preserve">( مثل الفاظ عبادات ) </w:t>
      </w:r>
      <w:r w:rsidRPr="00AB4FBF">
        <w:rPr>
          <w:rFonts w:cs="B Nazanin" w:hint="cs"/>
          <w:b/>
          <w:bCs/>
          <w:color w:val="000000" w:themeColor="text1"/>
          <w:sz w:val="28"/>
          <w:szCs w:val="28"/>
          <w:rtl/>
        </w:rPr>
        <w:t>و</w:t>
      </w:r>
      <w:r w:rsidR="00096B9A">
        <w:rPr>
          <w:rFonts w:cs="B Nazanin" w:hint="cs"/>
          <w:b/>
          <w:bCs/>
          <w:color w:val="000000" w:themeColor="text1"/>
          <w:sz w:val="28"/>
          <w:szCs w:val="28"/>
          <w:rtl/>
        </w:rPr>
        <w:t xml:space="preserve"> </w:t>
      </w:r>
      <w:r w:rsidR="00096B9A" w:rsidRPr="00096B9A">
        <w:rPr>
          <w:rFonts w:cs="B Nazanin" w:hint="cs"/>
          <w:color w:val="000000" w:themeColor="text1"/>
          <w:sz w:val="28"/>
          <w:szCs w:val="28"/>
          <w:rtl/>
        </w:rPr>
        <w:t xml:space="preserve">( و بعید نیست که ادعی کنیم موضوع له الفاظ معاملات مثل بیع و طلاق </w:t>
      </w:r>
      <w:r w:rsidR="00096B9A">
        <w:rPr>
          <w:rFonts w:cs="B Nazanin" w:hint="cs"/>
          <w:b/>
          <w:bCs/>
          <w:color w:val="000000" w:themeColor="text1"/>
          <w:sz w:val="28"/>
          <w:szCs w:val="28"/>
          <w:rtl/>
        </w:rPr>
        <w:t>)</w:t>
      </w:r>
      <w:r w:rsidRPr="00AB4FBF">
        <w:rPr>
          <w:rFonts w:cs="B Nazanin" w:hint="cs"/>
          <w:b/>
          <w:bCs/>
          <w:color w:val="000000" w:themeColor="text1"/>
          <w:sz w:val="28"/>
          <w:szCs w:val="28"/>
          <w:rtl/>
        </w:rPr>
        <w:t xml:space="preserve"> أن الموضوع له هو العقد</w:t>
      </w:r>
      <w:r w:rsidR="00096B9A">
        <w:rPr>
          <w:rFonts w:cs="B Nazanin" w:hint="cs"/>
          <w:b/>
          <w:bCs/>
          <w:color w:val="000000" w:themeColor="text1"/>
          <w:sz w:val="28"/>
          <w:szCs w:val="28"/>
          <w:rtl/>
        </w:rPr>
        <w:t xml:space="preserve"> </w:t>
      </w:r>
      <w:r w:rsidR="00096B9A" w:rsidRPr="00096B9A">
        <w:rPr>
          <w:rFonts w:cs="B Nazanin" w:hint="cs"/>
          <w:color w:val="000000" w:themeColor="text1"/>
          <w:sz w:val="28"/>
          <w:szCs w:val="28"/>
          <w:rtl/>
        </w:rPr>
        <w:t>( باید او ایقاع را اضافه کرد )</w:t>
      </w:r>
      <w:r w:rsidRPr="00AB4FBF">
        <w:rPr>
          <w:rFonts w:cs="B Nazanin" w:hint="cs"/>
          <w:b/>
          <w:bCs/>
          <w:color w:val="000000" w:themeColor="text1"/>
          <w:sz w:val="28"/>
          <w:szCs w:val="28"/>
          <w:rtl/>
        </w:rPr>
        <w:t xml:space="preserve"> المؤثر لأثر كذا شرعا و عرفا و الاختلاف بين الشرع و العرف فيما</w:t>
      </w:r>
      <w:r w:rsidR="00096B9A">
        <w:rPr>
          <w:rFonts w:cs="B Nazanin" w:hint="cs"/>
          <w:b/>
          <w:bCs/>
          <w:color w:val="000000" w:themeColor="text1"/>
          <w:sz w:val="28"/>
          <w:szCs w:val="28"/>
          <w:rtl/>
        </w:rPr>
        <w:t xml:space="preserve"> </w:t>
      </w:r>
      <w:r w:rsidR="00096B9A" w:rsidRPr="00096B9A">
        <w:rPr>
          <w:rFonts w:cs="B Nazanin" w:hint="cs"/>
          <w:color w:val="000000" w:themeColor="text1"/>
          <w:sz w:val="28"/>
          <w:szCs w:val="28"/>
          <w:rtl/>
        </w:rPr>
        <w:t>( در چیزی که معتبر می باشد در تاثیر عقد مثلا عرف می گوید این چیز در تاثیر عقد معتبر نیست اما شرع می گوید معتبر است )</w:t>
      </w:r>
      <w:r w:rsidRPr="00AB4FBF">
        <w:rPr>
          <w:rFonts w:cs="B Nazanin" w:hint="cs"/>
          <w:b/>
          <w:bCs/>
          <w:color w:val="000000" w:themeColor="text1"/>
          <w:sz w:val="28"/>
          <w:szCs w:val="28"/>
          <w:rtl/>
        </w:rPr>
        <w:t xml:space="preserve"> يعتبر في تأثير العقد لا يوجب الاختلاف بينهما</w:t>
      </w:r>
      <w:r w:rsidR="00096B9A">
        <w:rPr>
          <w:rFonts w:cs="B Nazanin" w:hint="cs"/>
          <w:b/>
          <w:bCs/>
          <w:color w:val="000000" w:themeColor="text1"/>
          <w:sz w:val="28"/>
          <w:szCs w:val="28"/>
          <w:rtl/>
        </w:rPr>
        <w:t xml:space="preserve"> </w:t>
      </w:r>
      <w:r w:rsidR="00096B9A" w:rsidRPr="00096B9A">
        <w:rPr>
          <w:rFonts w:cs="B Nazanin" w:hint="cs"/>
          <w:color w:val="000000" w:themeColor="text1"/>
          <w:sz w:val="28"/>
          <w:szCs w:val="28"/>
          <w:rtl/>
        </w:rPr>
        <w:t>( شرع و عرف )</w:t>
      </w:r>
      <w:r w:rsidRPr="00AB4FBF">
        <w:rPr>
          <w:rFonts w:cs="B Nazanin" w:hint="cs"/>
          <w:b/>
          <w:bCs/>
          <w:color w:val="000000" w:themeColor="text1"/>
          <w:sz w:val="28"/>
          <w:szCs w:val="28"/>
          <w:rtl/>
        </w:rPr>
        <w:t xml:space="preserve"> في المعنى</w:t>
      </w:r>
      <w:r w:rsidR="00096B9A">
        <w:rPr>
          <w:rFonts w:cs="B Nazanin" w:hint="cs"/>
          <w:b/>
          <w:bCs/>
          <w:color w:val="000000" w:themeColor="text1"/>
          <w:sz w:val="28"/>
          <w:szCs w:val="28"/>
          <w:rtl/>
        </w:rPr>
        <w:t xml:space="preserve"> </w:t>
      </w:r>
      <w:r w:rsidR="00096B9A">
        <w:rPr>
          <w:rStyle w:val="FootnoteReference"/>
          <w:rFonts w:cs="B Nazanin"/>
          <w:b/>
          <w:bCs/>
          <w:color w:val="000000" w:themeColor="text1"/>
          <w:sz w:val="28"/>
          <w:szCs w:val="28"/>
          <w:rtl/>
        </w:rPr>
        <w:footnoteReference w:id="39"/>
      </w:r>
      <w:r w:rsidRPr="00AB4FBF">
        <w:rPr>
          <w:rFonts w:cs="B Nazanin" w:hint="cs"/>
          <w:b/>
          <w:bCs/>
          <w:color w:val="000000" w:themeColor="text1"/>
          <w:sz w:val="28"/>
          <w:szCs w:val="28"/>
          <w:rtl/>
        </w:rPr>
        <w:t xml:space="preserve"> بل الاختلاف في المحققات و</w:t>
      </w:r>
      <w:r w:rsidR="00096B9A">
        <w:rPr>
          <w:rFonts w:cs="B Nazanin" w:hint="cs"/>
          <w:b/>
          <w:bCs/>
          <w:color w:val="000000" w:themeColor="text1"/>
          <w:sz w:val="28"/>
          <w:szCs w:val="28"/>
          <w:rtl/>
        </w:rPr>
        <w:t xml:space="preserve"> </w:t>
      </w:r>
      <w:r w:rsidR="00096B9A" w:rsidRPr="00096B9A">
        <w:rPr>
          <w:rFonts w:cs="B Nazanin" w:hint="cs"/>
          <w:color w:val="000000" w:themeColor="text1"/>
          <w:sz w:val="28"/>
          <w:szCs w:val="28"/>
          <w:rtl/>
        </w:rPr>
        <w:t>( واو تفسیر</w:t>
      </w:r>
      <w:r w:rsidR="00096B9A">
        <w:rPr>
          <w:rFonts w:cs="B Nazanin" w:hint="cs"/>
          <w:color w:val="000000" w:themeColor="text1"/>
          <w:sz w:val="28"/>
          <w:szCs w:val="28"/>
          <w:rtl/>
        </w:rPr>
        <w:t xml:space="preserve"> </w:t>
      </w:r>
      <w:r w:rsidR="00096B9A">
        <w:rPr>
          <w:rFonts w:ascii="Sakkal Majalla" w:hAnsi="Sakkal Majalla" w:cs="Sakkal Majalla" w:hint="cs"/>
          <w:color w:val="000000" w:themeColor="text1"/>
          <w:sz w:val="28"/>
          <w:szCs w:val="28"/>
          <w:rtl/>
        </w:rPr>
        <w:t>–</w:t>
      </w:r>
      <w:r w:rsidR="00096B9A">
        <w:rPr>
          <w:rFonts w:cs="B Nazanin" w:hint="cs"/>
          <w:color w:val="000000" w:themeColor="text1"/>
          <w:sz w:val="28"/>
          <w:szCs w:val="28"/>
          <w:rtl/>
        </w:rPr>
        <w:t xml:space="preserve"> این مصادیق هستند که محقق کلی است</w:t>
      </w:r>
      <w:r w:rsidR="00096B9A" w:rsidRPr="00096B9A">
        <w:rPr>
          <w:rFonts w:cs="B Nazanin" w:hint="cs"/>
          <w:color w:val="000000" w:themeColor="text1"/>
          <w:sz w:val="28"/>
          <w:szCs w:val="28"/>
          <w:rtl/>
        </w:rPr>
        <w:t xml:space="preserve"> )</w:t>
      </w:r>
      <w:r w:rsidRPr="00AB4FBF">
        <w:rPr>
          <w:rFonts w:cs="B Nazanin" w:hint="cs"/>
          <w:b/>
          <w:bCs/>
          <w:color w:val="000000" w:themeColor="text1"/>
          <w:sz w:val="28"/>
          <w:szCs w:val="28"/>
          <w:rtl/>
        </w:rPr>
        <w:t xml:space="preserve"> المصاديق و</w:t>
      </w:r>
      <w:r w:rsidR="00096B9A">
        <w:rPr>
          <w:rFonts w:cs="B Nazanin" w:hint="cs"/>
          <w:b/>
          <w:bCs/>
          <w:color w:val="000000" w:themeColor="text1"/>
          <w:sz w:val="28"/>
          <w:szCs w:val="28"/>
          <w:rtl/>
        </w:rPr>
        <w:t xml:space="preserve"> </w:t>
      </w:r>
      <w:r w:rsidR="00096B9A" w:rsidRPr="00096B9A">
        <w:rPr>
          <w:rFonts w:cs="B Nazanin" w:hint="cs"/>
          <w:color w:val="000000" w:themeColor="text1"/>
          <w:sz w:val="28"/>
          <w:szCs w:val="28"/>
          <w:rtl/>
        </w:rPr>
        <w:t>( و موجب می شود اختلاف بین شرع و عرف )</w:t>
      </w:r>
      <w:r w:rsidRPr="00AB4FBF">
        <w:rPr>
          <w:rFonts w:cs="B Nazanin" w:hint="cs"/>
          <w:b/>
          <w:bCs/>
          <w:color w:val="000000" w:themeColor="text1"/>
          <w:sz w:val="28"/>
          <w:szCs w:val="28"/>
          <w:rtl/>
        </w:rPr>
        <w:t xml:space="preserve"> تخطئة الشرع العرف في تخيل</w:t>
      </w:r>
      <w:r w:rsidR="00096B9A">
        <w:rPr>
          <w:rFonts w:cs="B Nazanin" w:hint="cs"/>
          <w:b/>
          <w:bCs/>
          <w:color w:val="000000" w:themeColor="text1"/>
          <w:sz w:val="28"/>
          <w:szCs w:val="28"/>
          <w:rtl/>
        </w:rPr>
        <w:t xml:space="preserve"> </w:t>
      </w:r>
      <w:r w:rsidR="00096B9A" w:rsidRPr="00096B9A">
        <w:rPr>
          <w:rFonts w:cs="B Nazanin" w:hint="cs"/>
          <w:color w:val="000000" w:themeColor="text1"/>
          <w:sz w:val="28"/>
          <w:szCs w:val="28"/>
          <w:rtl/>
        </w:rPr>
        <w:t xml:space="preserve">( متعلق به تخطئه </w:t>
      </w:r>
      <w:r w:rsidR="00096B9A" w:rsidRPr="00096B9A">
        <w:rPr>
          <w:rFonts w:ascii="Sakkal Majalla" w:hAnsi="Sakkal Majalla" w:cs="Sakkal Majalla" w:hint="cs"/>
          <w:color w:val="000000" w:themeColor="text1"/>
          <w:sz w:val="28"/>
          <w:szCs w:val="28"/>
          <w:rtl/>
        </w:rPr>
        <w:t>–</w:t>
      </w:r>
      <w:r w:rsidR="00096B9A" w:rsidRPr="00096B9A">
        <w:rPr>
          <w:rFonts w:cs="B Nazanin" w:hint="cs"/>
          <w:color w:val="000000" w:themeColor="text1"/>
          <w:sz w:val="28"/>
          <w:szCs w:val="28"/>
          <w:rtl/>
        </w:rPr>
        <w:t xml:space="preserve"> شارع عرف را تخطئه می کند . در چی تخطئه می کند ؟ در این که عرف خیال کرده بود )</w:t>
      </w:r>
      <w:r w:rsidRPr="00AB4FBF">
        <w:rPr>
          <w:rFonts w:cs="B Nazanin" w:hint="cs"/>
          <w:b/>
          <w:bCs/>
          <w:color w:val="000000" w:themeColor="text1"/>
          <w:sz w:val="28"/>
          <w:szCs w:val="28"/>
          <w:rtl/>
        </w:rPr>
        <w:t xml:space="preserve"> كون العقد بدون ما اعتبره في تأثيره</w:t>
      </w:r>
      <w:r w:rsidR="00096B9A">
        <w:rPr>
          <w:rFonts w:cs="B Nazanin" w:hint="cs"/>
          <w:b/>
          <w:bCs/>
          <w:color w:val="000000" w:themeColor="text1"/>
          <w:sz w:val="28"/>
          <w:szCs w:val="28"/>
          <w:rtl/>
        </w:rPr>
        <w:t xml:space="preserve"> </w:t>
      </w:r>
      <w:r w:rsidR="00096B9A" w:rsidRPr="00096B9A">
        <w:rPr>
          <w:rFonts w:cs="B Nazanin" w:hint="cs"/>
          <w:color w:val="000000" w:themeColor="text1"/>
          <w:sz w:val="28"/>
          <w:szCs w:val="28"/>
          <w:rtl/>
        </w:rPr>
        <w:t>( بدون چیزی که معتبر می داند ان چیز را شرع در تاثیر عقد )</w:t>
      </w:r>
      <w:r w:rsidRPr="00096B9A">
        <w:rPr>
          <w:rFonts w:cs="B Nazanin" w:hint="cs"/>
          <w:color w:val="000000" w:themeColor="text1"/>
          <w:sz w:val="28"/>
          <w:szCs w:val="28"/>
          <w:rtl/>
        </w:rPr>
        <w:t xml:space="preserve"> </w:t>
      </w:r>
      <w:r w:rsidRPr="00AB4FBF">
        <w:rPr>
          <w:rFonts w:cs="B Nazanin" w:hint="cs"/>
          <w:b/>
          <w:bCs/>
          <w:color w:val="000000" w:themeColor="text1"/>
          <w:sz w:val="28"/>
          <w:szCs w:val="28"/>
          <w:rtl/>
        </w:rPr>
        <w:t>محققا لما هو المؤثر</w:t>
      </w:r>
      <w:r w:rsidR="00096B9A">
        <w:rPr>
          <w:rFonts w:cs="B Nazanin" w:hint="cs"/>
          <w:b/>
          <w:bCs/>
          <w:color w:val="000000" w:themeColor="text1"/>
          <w:sz w:val="28"/>
          <w:szCs w:val="28"/>
          <w:rtl/>
        </w:rPr>
        <w:t xml:space="preserve"> </w:t>
      </w:r>
      <w:r w:rsidR="00096B9A" w:rsidRPr="00096B9A">
        <w:rPr>
          <w:rFonts w:cs="B Nazanin" w:hint="cs"/>
          <w:color w:val="000000" w:themeColor="text1"/>
          <w:sz w:val="28"/>
          <w:szCs w:val="28"/>
          <w:rtl/>
        </w:rPr>
        <w:t>( عرف فکر می کند این چیز محقق و مصداق عقد موثر است )</w:t>
      </w:r>
      <w:r w:rsidRPr="00AB4FBF">
        <w:rPr>
          <w:rFonts w:cs="B Nazanin" w:hint="cs"/>
          <w:b/>
          <w:bCs/>
          <w:color w:val="000000" w:themeColor="text1"/>
          <w:sz w:val="28"/>
          <w:szCs w:val="28"/>
          <w:rtl/>
        </w:rPr>
        <w:t xml:space="preserve"> كما لا يخفى فافهم.</w:t>
      </w:r>
    </w:p>
    <w:p w:rsidR="00F21E9C" w:rsidRPr="00AB4FBF" w:rsidRDefault="00F21E9C" w:rsidP="00F21E9C">
      <w:pPr>
        <w:pStyle w:val="NormalWeb"/>
        <w:bidi/>
        <w:jc w:val="both"/>
        <w:rPr>
          <w:b/>
          <w:bCs/>
          <w:color w:val="000000" w:themeColor="text1"/>
          <w:sz w:val="22"/>
          <w:szCs w:val="22"/>
          <w:rtl/>
        </w:rPr>
      </w:pPr>
    </w:p>
    <w:p w:rsidR="00AB4FBF" w:rsidRDefault="00096B9A" w:rsidP="000B7AA3">
      <w:pPr>
        <w:pStyle w:val="Heading1"/>
        <w:jc w:val="both"/>
        <w:rPr>
          <w:rtl/>
        </w:rPr>
      </w:pPr>
      <w:r>
        <w:rPr>
          <w:rFonts w:hint="cs"/>
          <w:rtl/>
        </w:rPr>
        <w:t xml:space="preserve">نوار 37 : </w:t>
      </w:r>
      <w:r w:rsidR="000B7AA3">
        <w:rPr>
          <w:rFonts w:hint="cs"/>
          <w:rtl/>
        </w:rPr>
        <w:t>ادامه ی صحیح و اعم / ادامه ی الفاظ معاملات</w:t>
      </w:r>
      <w:r w:rsidR="00F21E9C">
        <w:rPr>
          <w:rFonts w:hint="cs"/>
          <w:rtl/>
        </w:rPr>
        <w:t xml:space="preserve"> </w:t>
      </w:r>
      <w:r w:rsidR="00F21E9C">
        <w:rPr>
          <w:rFonts w:ascii="Sakkal Majalla" w:hAnsi="Sakkal Majalla" w:cs="Sakkal Majalla" w:hint="cs"/>
          <w:rtl/>
        </w:rPr>
        <w:t>–</w:t>
      </w:r>
      <w:r w:rsidR="00F21E9C">
        <w:rPr>
          <w:rFonts w:hint="cs"/>
          <w:rtl/>
        </w:rPr>
        <w:t xml:space="preserve"> ثمره دارد بودن مساله صحیحی و اعمی در الفاظ معاملات </w:t>
      </w:r>
    </w:p>
    <w:p w:rsidR="00AB4FBF" w:rsidRDefault="000B7AA3" w:rsidP="000B7AA3">
      <w:pPr>
        <w:jc w:val="both"/>
        <w:rPr>
          <w:rtl/>
        </w:rPr>
      </w:pPr>
      <w:r w:rsidRPr="000B7AA3">
        <w:rPr>
          <w:rFonts w:hint="cs"/>
          <w:b/>
          <w:bCs/>
          <w:rtl/>
        </w:rPr>
        <w:t>مقدمه :</w:t>
      </w:r>
      <w:r>
        <w:rPr>
          <w:rFonts w:hint="cs"/>
          <w:rtl/>
        </w:rPr>
        <w:t xml:space="preserve"> در باب معاملات ، مراد از صحیح ، صحیح عند العرف است </w:t>
      </w:r>
    </w:p>
    <w:p w:rsidR="000B7AA3" w:rsidRDefault="000B7AA3" w:rsidP="000B7AA3">
      <w:pPr>
        <w:jc w:val="both"/>
        <w:rPr>
          <w:rtl/>
        </w:rPr>
      </w:pPr>
      <w:r w:rsidRPr="000B7AA3">
        <w:rPr>
          <w:rFonts w:hint="cs"/>
          <w:b/>
          <w:bCs/>
          <w:rtl/>
        </w:rPr>
        <w:t xml:space="preserve">توضیح </w:t>
      </w:r>
      <w:r>
        <w:rPr>
          <w:rFonts w:hint="cs"/>
          <w:rtl/>
        </w:rPr>
        <w:t xml:space="preserve">: یعنی معامله ی صحیح به معامله ای گفته می شود که عرف ان را صحیح بدانند . پس هر معامله ای که عرف و مردم ان را صحیح بدانند شارع هم آن را صحیح می داند مگر این که شارع صراحتا رد بکند یا این که یک قیودی را اضافه بکند . می دانید چرا صحیح در معاملات ، صحیح عند العرف است و شارع چیزی از خودش نیاورده ؟ زیرا معاملات از امور مستحدثه نیستند بلکه قبل از شارع هم بودند لذا شارع نسبت به معاملات مثل یکی از مردم است برخلاف عبادات .  </w:t>
      </w:r>
    </w:p>
    <w:p w:rsidR="000B7AA3" w:rsidRDefault="000B7AA3" w:rsidP="000B7AA3">
      <w:pPr>
        <w:jc w:val="both"/>
        <w:rPr>
          <w:rtl/>
        </w:rPr>
      </w:pPr>
      <w:r w:rsidRPr="000B7AA3">
        <w:rPr>
          <w:rFonts w:hint="cs"/>
          <w:b/>
          <w:bCs/>
          <w:rtl/>
        </w:rPr>
        <w:t>اصل مطلب :</w:t>
      </w:r>
      <w:r>
        <w:rPr>
          <w:rFonts w:hint="cs"/>
          <w:rtl/>
        </w:rPr>
        <w:t xml:space="preserve"> یک سوال مطرح می شود : ایا نزاع بین صحیحی و اعمی در باب معاملات ، ثمره دارد یا خیر ؟ مثلا  صحیحی ها می گویند لفظ بیع وضع شده است برای بعت و قبلت ای که تمام اجزاء و شرایط را داشته باشد لذا اگر یک مقدار از اجزاء و شرایطش کم شد دیگر به آن بیع نمی گویند و اگر گفته شود مجازی است اما اعمی می گوید الفاظ معاملات برای اعم از صحیح و فاسد وضع شده یعنی بعت و قبلت چه کامل الاجزاء و الشرایط باشد و چه کامل نباشد در هر صورت به آن بیع می گویند . حالا این نزاع ثمره دارد یا ندارد ؟؟</w:t>
      </w:r>
    </w:p>
    <w:p w:rsidR="000B7AA3" w:rsidRDefault="000B7AA3" w:rsidP="000B7AA3">
      <w:pPr>
        <w:jc w:val="both"/>
        <w:rPr>
          <w:rtl/>
        </w:rPr>
      </w:pPr>
      <w:r w:rsidRPr="000B7AA3">
        <w:rPr>
          <w:rFonts w:hint="cs"/>
          <w:b/>
          <w:bCs/>
          <w:rtl/>
        </w:rPr>
        <w:t>جواب :</w:t>
      </w:r>
      <w:r>
        <w:rPr>
          <w:rFonts w:hint="cs"/>
          <w:rtl/>
        </w:rPr>
        <w:t xml:space="preserve"> شک در شرطیت یا جزئیت یک شی دو صورت دارد :</w:t>
      </w:r>
    </w:p>
    <w:p w:rsidR="000B7AA3" w:rsidRDefault="000B7AA3" w:rsidP="00A90051">
      <w:pPr>
        <w:pStyle w:val="ListParagraph"/>
        <w:numPr>
          <w:ilvl w:val="0"/>
          <w:numId w:val="118"/>
        </w:numPr>
        <w:jc w:val="both"/>
      </w:pPr>
      <w:r w:rsidRPr="000B7AA3">
        <w:rPr>
          <w:rFonts w:hint="cs"/>
          <w:b/>
          <w:bCs/>
          <w:rtl/>
        </w:rPr>
        <w:t>صورت اول :</w:t>
      </w:r>
      <w:r>
        <w:rPr>
          <w:rFonts w:hint="cs"/>
          <w:rtl/>
        </w:rPr>
        <w:t xml:space="preserve"> گاهی شک در جزئیت و شرطیت یک شی در صحت معامله ، عند الشارع است . در این صورت هم صحیحی برای نفی شرطیت و جزئیت می تواند به اطلاق خطاب تمسک کند هم اعمی می تواند بکند . </w:t>
      </w:r>
    </w:p>
    <w:p w:rsidR="000B7AA3" w:rsidRDefault="000B7AA3" w:rsidP="000B7AA3">
      <w:pPr>
        <w:pStyle w:val="ListParagraph"/>
        <w:jc w:val="both"/>
        <w:rPr>
          <w:rtl/>
        </w:rPr>
      </w:pPr>
      <w:r w:rsidRPr="000B7AA3">
        <w:rPr>
          <w:rFonts w:hint="cs"/>
          <w:rtl/>
        </w:rPr>
        <w:t>مردم یک معامله ای انجام می دهند با فعل مضارع .</w:t>
      </w:r>
      <w:r>
        <w:rPr>
          <w:rFonts w:hint="cs"/>
          <w:rtl/>
        </w:rPr>
        <w:t xml:space="preserve"> یک اقایی می گوید ابیع و طرف مقابل می گوید اقبل . ما شک می کنیم ماضی بودن ، در صحیح بودن معامله عند الشارع شرط هست یا نیست ؟ ایا شارع برای صحیح بودن این معامله ماضی بودن را شرط کرده است یا نکرده است ؟؟ </w:t>
      </w:r>
    </w:p>
    <w:p w:rsidR="000B7AA3" w:rsidRDefault="000B7AA3" w:rsidP="000B7AA3">
      <w:pPr>
        <w:pStyle w:val="ListParagraph"/>
        <w:jc w:val="both"/>
        <w:rPr>
          <w:rtl/>
        </w:rPr>
      </w:pPr>
      <w:r>
        <w:rPr>
          <w:rFonts w:hint="cs"/>
          <w:rtl/>
        </w:rPr>
        <w:t xml:space="preserve">در این صورت هم صحیحی و هم اعمی می توانند به اطلاق خطاب شارع تمسک کنند مثلا شارع فرموده است (( احل الله البیع )) هردو گروه می توانند به اطلاق این خطاب تمسک کنند . </w:t>
      </w:r>
    </w:p>
    <w:p w:rsidR="000B7AA3" w:rsidRDefault="000B7AA3" w:rsidP="000B7AA3">
      <w:pPr>
        <w:pStyle w:val="ListParagraph"/>
        <w:jc w:val="both"/>
        <w:rPr>
          <w:rtl/>
        </w:rPr>
      </w:pPr>
      <w:r>
        <w:rPr>
          <w:rFonts w:hint="cs"/>
          <w:rtl/>
        </w:rPr>
        <w:t xml:space="preserve">اول برویم سراغ اعمی . این بیعی که این دو نفر انجام دادند اعمی به این بیع می گوید . و شک ما در اعتبار امر زائد است که ایا یک چیز زائدی در این بیع شرط هست یا نیست لذا تمسک می کند به اطلاق ( احل الله البیع ) و می گوید شرط نیست زیرا اگر شرط بود باید شارع می فرمود </w:t>
      </w:r>
    </w:p>
    <w:p w:rsidR="000B7AA3" w:rsidRDefault="000B7AA3" w:rsidP="000B7AA3">
      <w:pPr>
        <w:pStyle w:val="ListParagraph"/>
        <w:jc w:val="both"/>
      </w:pPr>
      <w:r>
        <w:rPr>
          <w:rFonts w:hint="cs"/>
          <w:rtl/>
        </w:rPr>
        <w:t xml:space="preserve">صحیحی هم می تواند تمسک کند به اطلاق و بگوید این بیع صحیح است زیرا او می گوید این کلمه ی البیع وضع شده برای صحیح و مراد از صحیح ، صحیح عرفی است و عرف به این معامله صحیح می گوید بنابراین کلمه ی البیع بنابراین که برای صحیح وضع شده باشد شامل این بیع می شود بعد شک می کنیم که ایا چیز دیگری لازم هست یا نیست ، صحیحی تمسک می کند به اطلاق خطاب و می گوید چیز دیگری لازم نیست زیرا اگر لازم بود شارع باید می فرمود .  </w:t>
      </w:r>
    </w:p>
    <w:p w:rsidR="000B7AA3" w:rsidRDefault="000B7AA3" w:rsidP="00A90051">
      <w:pPr>
        <w:pStyle w:val="ListParagraph"/>
        <w:numPr>
          <w:ilvl w:val="0"/>
          <w:numId w:val="118"/>
        </w:numPr>
        <w:jc w:val="both"/>
      </w:pPr>
      <w:r w:rsidRPr="000B7AA3">
        <w:rPr>
          <w:rFonts w:hint="cs"/>
          <w:b/>
          <w:bCs/>
          <w:rtl/>
        </w:rPr>
        <w:t>صورت دوم :</w:t>
      </w:r>
      <w:r>
        <w:rPr>
          <w:rFonts w:hint="cs"/>
          <w:rtl/>
        </w:rPr>
        <w:t xml:space="preserve"> گاهی شک در جزئیت و شرطیت یک شی در صحت معامله ، عند العرف است . </w:t>
      </w:r>
    </w:p>
    <w:p w:rsidR="00E5412A" w:rsidRDefault="00E5412A" w:rsidP="00E5412A">
      <w:pPr>
        <w:pStyle w:val="ListParagraph"/>
        <w:jc w:val="both"/>
        <w:rPr>
          <w:rtl/>
        </w:rPr>
      </w:pPr>
      <w:r w:rsidRPr="00E5412A">
        <w:rPr>
          <w:rFonts w:hint="cs"/>
          <w:rtl/>
        </w:rPr>
        <w:t>در این صورت اعمی حق تمسک به اطلاق خطاب دارد اما صحیح چنین حقی را ندارد</w:t>
      </w:r>
      <w:r>
        <w:rPr>
          <w:rFonts w:hint="cs"/>
          <w:b/>
          <w:bCs/>
          <w:rtl/>
        </w:rPr>
        <w:t xml:space="preserve"> .</w:t>
      </w:r>
      <w:r>
        <w:rPr>
          <w:rFonts w:hint="cs"/>
          <w:rtl/>
        </w:rPr>
        <w:t xml:space="preserve"> این دو نفر یک معامله انجام می دهند با فعل مضارع . ما شک می کنیم که برای صحیح شدن این معامله پیش عرف ( برخلاف صورت اول که عند الشارع بود ) ایا ماضی بودن شرط هست یا نیست . </w:t>
      </w:r>
    </w:p>
    <w:p w:rsidR="00E5412A" w:rsidRDefault="00E5412A" w:rsidP="00E5412A">
      <w:pPr>
        <w:pStyle w:val="ListParagraph"/>
        <w:jc w:val="both"/>
        <w:rPr>
          <w:rtl/>
        </w:rPr>
      </w:pPr>
      <w:r>
        <w:rPr>
          <w:rFonts w:hint="cs"/>
          <w:rtl/>
        </w:rPr>
        <w:t>این جا اعمی می تواند به اطلاق احل الله البیع تمسک کند و بیع را درست بکند اما صحیحی نمی تواند . شارع فرموده است احل الله البیع ، البیع وضع شده برای اعم ، البیع بنابر قول به اعم ، شامل این بیع می شود و شک در امر زائد است که ایا لازم هست یا نیست ، تمسک می کنیم به اطلاق خطاب و می گوییم لازم نیست .</w:t>
      </w:r>
    </w:p>
    <w:p w:rsidR="00E5412A" w:rsidRDefault="00E5412A" w:rsidP="00E5412A">
      <w:pPr>
        <w:pStyle w:val="ListParagraph"/>
        <w:jc w:val="both"/>
        <w:rPr>
          <w:rtl/>
        </w:rPr>
      </w:pPr>
      <w:r>
        <w:rPr>
          <w:rFonts w:hint="cs"/>
          <w:rtl/>
        </w:rPr>
        <w:t xml:space="preserve">اما صحیحی نمی تواند زیرا صحیح می گوید البیع در خطاب ، وضع شده است برای صحیح و مراد از صحیح هم صحیح عند العرف است . حالا این البیع بنابر قول به صحیح ایا شامل این بیعی که اتفاق افتاده می شود یا نمی شود ؟؟ نمی شود زیرا شک داریم که ماضی بودن شرط صحت بیع در نزد عرف هست یا نیست ، و معلوم نیست که به آن بیع می گویند یا خیر . لذا شرط تمسک به اطلاق وجود ندارد . </w:t>
      </w:r>
    </w:p>
    <w:p w:rsidR="00EC6729" w:rsidRPr="006562F5" w:rsidRDefault="006562F5" w:rsidP="00E5412A">
      <w:pPr>
        <w:jc w:val="both"/>
        <w:rPr>
          <w:b/>
          <w:bCs/>
          <w:rtl/>
        </w:rPr>
      </w:pPr>
      <w:r w:rsidRPr="006562F5">
        <w:rPr>
          <w:rFonts w:hint="cs"/>
          <w:b/>
          <w:bCs/>
          <w:rtl/>
        </w:rPr>
        <w:t>تطبیق :</w:t>
      </w:r>
    </w:p>
    <w:p w:rsidR="006562F5" w:rsidRPr="00AB4FBF" w:rsidRDefault="006562F5" w:rsidP="006562F5">
      <w:pPr>
        <w:pStyle w:val="NormalWeb"/>
        <w:bidi/>
        <w:jc w:val="both"/>
        <w:rPr>
          <w:b/>
          <w:bCs/>
          <w:color w:val="000000" w:themeColor="text1"/>
          <w:sz w:val="22"/>
          <w:szCs w:val="22"/>
          <w:rtl/>
        </w:rPr>
      </w:pPr>
      <w:r w:rsidRPr="00AB4FBF">
        <w:rPr>
          <w:rFonts w:cs="B Nazanin" w:hint="cs"/>
          <w:b/>
          <w:bCs/>
          <w:color w:val="000000" w:themeColor="text1"/>
          <w:sz w:val="28"/>
          <w:szCs w:val="28"/>
          <w:rtl/>
        </w:rPr>
        <w:t>الثاني</w:t>
      </w:r>
      <w:r>
        <w:rPr>
          <w:rFonts w:cs="B Nazanin" w:hint="cs"/>
          <w:b/>
          <w:bCs/>
          <w:color w:val="000000" w:themeColor="text1"/>
          <w:sz w:val="28"/>
          <w:szCs w:val="28"/>
          <w:rtl/>
        </w:rPr>
        <w:t xml:space="preserve"> </w:t>
      </w:r>
      <w:r w:rsidRPr="006562F5">
        <w:rPr>
          <w:rFonts w:cs="B Nazanin" w:hint="cs"/>
          <w:color w:val="000000" w:themeColor="text1"/>
          <w:sz w:val="28"/>
          <w:szCs w:val="28"/>
          <w:rtl/>
        </w:rPr>
        <w:t>( بیان صورت اول )</w:t>
      </w:r>
      <w:r w:rsidRPr="00AB4FBF">
        <w:rPr>
          <w:rFonts w:cs="B Nazanin" w:hint="cs"/>
          <w:b/>
          <w:bCs/>
          <w:color w:val="000000" w:themeColor="text1"/>
          <w:sz w:val="28"/>
          <w:szCs w:val="28"/>
          <w:rtl/>
        </w:rPr>
        <w:t xml:space="preserve"> أن كون ألفاظ المعاملات</w:t>
      </w:r>
      <w:r>
        <w:rPr>
          <w:rFonts w:cs="B Nazanin" w:hint="cs"/>
          <w:b/>
          <w:bCs/>
          <w:color w:val="000000" w:themeColor="text1"/>
          <w:sz w:val="28"/>
          <w:szCs w:val="28"/>
          <w:rtl/>
        </w:rPr>
        <w:t xml:space="preserve"> </w:t>
      </w:r>
      <w:r w:rsidRPr="006562F5">
        <w:rPr>
          <w:rFonts w:cs="B Nazanin" w:hint="cs"/>
          <w:color w:val="000000" w:themeColor="text1"/>
          <w:sz w:val="28"/>
          <w:szCs w:val="28"/>
          <w:rtl/>
        </w:rPr>
        <w:t xml:space="preserve">( به تحقیق بودن الفاظ معاملات ، اسم برای صحیح یعنی اگر بگوییم الفاظ معاملات وضع شده است برای صحیح </w:t>
      </w:r>
      <w:r w:rsidRPr="006562F5">
        <w:rPr>
          <w:rFonts w:ascii="Sakkal Majalla" w:hAnsi="Sakkal Majalla" w:cs="Sakkal Majalla" w:hint="cs"/>
          <w:color w:val="000000" w:themeColor="text1"/>
          <w:sz w:val="28"/>
          <w:szCs w:val="28"/>
          <w:rtl/>
        </w:rPr>
        <w:t>–</w:t>
      </w:r>
      <w:r w:rsidRPr="006562F5">
        <w:rPr>
          <w:rFonts w:cs="B Nazanin" w:hint="cs"/>
          <w:color w:val="000000" w:themeColor="text1"/>
          <w:sz w:val="28"/>
          <w:szCs w:val="28"/>
          <w:rtl/>
        </w:rPr>
        <w:t xml:space="preserve"> صحیح بعنی آن سببی که کامل الاجزاء و الشرایط باشد و موثر باشد ) </w:t>
      </w:r>
      <w:r w:rsidRPr="00AB4FBF">
        <w:rPr>
          <w:rFonts w:cs="B Nazanin" w:hint="cs"/>
          <w:b/>
          <w:bCs/>
          <w:color w:val="000000" w:themeColor="text1"/>
          <w:sz w:val="28"/>
          <w:szCs w:val="28"/>
          <w:rtl/>
        </w:rPr>
        <w:t>أسامي للصحيحة لا يوجب إجمالها</w:t>
      </w:r>
      <w:r w:rsidRPr="006562F5">
        <w:rPr>
          <w:rFonts w:cs="B Nazanin" w:hint="cs"/>
          <w:sz w:val="28"/>
          <w:szCs w:val="28"/>
          <w:rtl/>
        </w:rPr>
        <w:t xml:space="preserve"> ( موجب نمی شود مجمل بودن این الفاظ یعنی لفظ بیع مجمل نیست چه طبق اعمی و چه طبق صحیحی ) </w:t>
      </w:r>
      <w:r w:rsidRPr="00AB4FBF">
        <w:rPr>
          <w:rFonts w:cs="B Nazanin" w:hint="cs"/>
          <w:b/>
          <w:bCs/>
          <w:color w:val="000000" w:themeColor="text1"/>
          <w:sz w:val="28"/>
          <w:szCs w:val="28"/>
          <w:rtl/>
        </w:rPr>
        <w:t>كألفاظ العبادات</w:t>
      </w:r>
      <w:r>
        <w:rPr>
          <w:rFonts w:cs="B Nazanin" w:hint="cs"/>
          <w:b/>
          <w:bCs/>
          <w:color w:val="000000" w:themeColor="text1"/>
          <w:sz w:val="28"/>
          <w:szCs w:val="28"/>
          <w:rtl/>
        </w:rPr>
        <w:t xml:space="preserve"> </w:t>
      </w:r>
      <w:r w:rsidRPr="006562F5">
        <w:rPr>
          <w:rFonts w:cs="B Nazanin" w:hint="cs"/>
          <w:color w:val="000000" w:themeColor="text1"/>
          <w:sz w:val="28"/>
          <w:szCs w:val="28"/>
          <w:rtl/>
        </w:rPr>
        <w:t xml:space="preserve">( مثال برای منفی </w:t>
      </w:r>
      <w:r w:rsidRPr="006562F5">
        <w:rPr>
          <w:rFonts w:ascii="Sakkal Majalla" w:hAnsi="Sakkal Majalla" w:cs="Sakkal Majalla" w:hint="cs"/>
          <w:color w:val="000000" w:themeColor="text1"/>
          <w:sz w:val="28"/>
          <w:szCs w:val="28"/>
          <w:rtl/>
        </w:rPr>
        <w:t>–</w:t>
      </w:r>
      <w:r w:rsidRPr="006562F5">
        <w:rPr>
          <w:rFonts w:cs="B Nazanin" w:hint="cs"/>
          <w:color w:val="000000" w:themeColor="text1"/>
          <w:sz w:val="28"/>
          <w:szCs w:val="28"/>
          <w:rtl/>
        </w:rPr>
        <w:t xml:space="preserve"> مثل الفاظ عبادات که مجمل می شوند یعنی می گوید الفاظ معاملات مثل الفاظ عبادات نیست )</w:t>
      </w:r>
      <w:r w:rsidRPr="00AB4FBF">
        <w:rPr>
          <w:rFonts w:cs="B Nazanin" w:hint="cs"/>
          <w:b/>
          <w:bCs/>
          <w:color w:val="000000" w:themeColor="text1"/>
          <w:sz w:val="28"/>
          <w:szCs w:val="28"/>
          <w:rtl/>
        </w:rPr>
        <w:t xml:space="preserve"> كي</w:t>
      </w:r>
      <w:r w:rsidRPr="006562F5">
        <w:rPr>
          <w:rFonts w:cs="B Nazanin" w:hint="cs"/>
          <w:color w:val="000000" w:themeColor="text1"/>
          <w:sz w:val="28"/>
          <w:szCs w:val="28"/>
          <w:rtl/>
        </w:rPr>
        <w:t xml:space="preserve"> ( می خواهد بگوید اگر مجمل می شد این مشکل پیش می آمد </w:t>
      </w:r>
      <w:r w:rsidRPr="006562F5">
        <w:rPr>
          <w:rFonts w:ascii="Sakkal Majalla" w:hAnsi="Sakkal Majalla" w:cs="Sakkal Majalla" w:hint="cs"/>
          <w:color w:val="000000" w:themeColor="text1"/>
          <w:sz w:val="28"/>
          <w:szCs w:val="28"/>
          <w:rtl/>
        </w:rPr>
        <w:t>–</w:t>
      </w:r>
      <w:r w:rsidRPr="006562F5">
        <w:rPr>
          <w:rFonts w:cs="B Nazanin" w:hint="cs"/>
          <w:color w:val="000000" w:themeColor="text1"/>
          <w:sz w:val="28"/>
          <w:szCs w:val="28"/>
          <w:rtl/>
        </w:rPr>
        <w:t xml:space="preserve"> متفرع بر اجمالها است یعنی نتیجه ی اجمالها است ) </w:t>
      </w:r>
      <w:r w:rsidRPr="00AB4FBF">
        <w:rPr>
          <w:rFonts w:cs="B Nazanin" w:hint="cs"/>
          <w:b/>
          <w:bCs/>
          <w:color w:val="000000" w:themeColor="text1"/>
          <w:sz w:val="28"/>
          <w:szCs w:val="28"/>
          <w:rtl/>
        </w:rPr>
        <w:t>لا يصح التمسك بإطلاقها</w:t>
      </w:r>
      <w:r>
        <w:rPr>
          <w:rFonts w:cs="B Nazanin" w:hint="cs"/>
          <w:b/>
          <w:bCs/>
          <w:color w:val="000000" w:themeColor="text1"/>
          <w:sz w:val="28"/>
          <w:szCs w:val="28"/>
          <w:rtl/>
        </w:rPr>
        <w:t xml:space="preserve"> </w:t>
      </w:r>
      <w:r w:rsidRPr="006562F5">
        <w:rPr>
          <w:rFonts w:cs="B Nazanin" w:hint="cs"/>
          <w:color w:val="000000" w:themeColor="text1"/>
          <w:sz w:val="28"/>
          <w:szCs w:val="28"/>
          <w:rtl/>
        </w:rPr>
        <w:t xml:space="preserve">( تا این که صحیح نباشد تمسک کردن به اطلاق الفاظ معاملات ) </w:t>
      </w:r>
      <w:r w:rsidRPr="00AB4FBF">
        <w:rPr>
          <w:rFonts w:cs="B Nazanin" w:hint="cs"/>
          <w:b/>
          <w:bCs/>
          <w:color w:val="000000" w:themeColor="text1"/>
          <w:sz w:val="28"/>
          <w:szCs w:val="28"/>
          <w:rtl/>
        </w:rPr>
        <w:t>عند الشك في اعتبار شي‏ء</w:t>
      </w:r>
      <w:r>
        <w:rPr>
          <w:rFonts w:cs="B Nazanin" w:hint="cs"/>
          <w:b/>
          <w:bCs/>
          <w:color w:val="000000" w:themeColor="text1"/>
          <w:sz w:val="28"/>
          <w:szCs w:val="28"/>
          <w:rtl/>
        </w:rPr>
        <w:t xml:space="preserve"> </w:t>
      </w:r>
      <w:r w:rsidRPr="006562F5">
        <w:rPr>
          <w:rFonts w:cs="B Nazanin" w:hint="cs"/>
          <w:color w:val="000000" w:themeColor="text1"/>
          <w:sz w:val="28"/>
          <w:szCs w:val="28"/>
          <w:rtl/>
        </w:rPr>
        <w:t>( هنگام شک در معتبر بودن چیزی مثل ماضی بودن</w:t>
      </w:r>
      <w:r>
        <w:rPr>
          <w:rFonts w:cs="B Nazanin" w:hint="cs"/>
          <w:color w:val="000000" w:themeColor="text1"/>
          <w:sz w:val="28"/>
          <w:szCs w:val="28"/>
          <w:rtl/>
        </w:rPr>
        <w:t xml:space="preserve"> صیغه </w:t>
      </w:r>
      <w:r w:rsidRPr="006562F5">
        <w:rPr>
          <w:rFonts w:cs="B Nazanin" w:hint="cs"/>
          <w:color w:val="000000" w:themeColor="text1"/>
          <w:sz w:val="28"/>
          <w:szCs w:val="28"/>
          <w:rtl/>
        </w:rPr>
        <w:t xml:space="preserve"> )</w:t>
      </w:r>
      <w:r w:rsidRPr="00AB4FBF">
        <w:rPr>
          <w:rFonts w:cs="B Nazanin" w:hint="cs"/>
          <w:b/>
          <w:bCs/>
          <w:color w:val="000000" w:themeColor="text1"/>
          <w:sz w:val="28"/>
          <w:szCs w:val="28"/>
          <w:rtl/>
        </w:rPr>
        <w:t xml:space="preserve"> في تأثيرها</w:t>
      </w:r>
      <w:r>
        <w:rPr>
          <w:rFonts w:cs="B Nazanin" w:hint="cs"/>
          <w:b/>
          <w:bCs/>
          <w:color w:val="000000" w:themeColor="text1"/>
          <w:sz w:val="28"/>
          <w:szCs w:val="28"/>
          <w:rtl/>
        </w:rPr>
        <w:t xml:space="preserve"> </w:t>
      </w:r>
      <w:r w:rsidRPr="006562F5">
        <w:rPr>
          <w:rFonts w:cs="B Nazanin" w:hint="cs"/>
          <w:color w:val="000000" w:themeColor="text1"/>
          <w:sz w:val="28"/>
          <w:szCs w:val="28"/>
          <w:rtl/>
        </w:rPr>
        <w:t xml:space="preserve">( متعلق به اعتبار </w:t>
      </w:r>
      <w:r w:rsidRPr="006562F5">
        <w:rPr>
          <w:rFonts w:ascii="Sakkal Majalla" w:hAnsi="Sakkal Majalla" w:cs="Sakkal Majalla" w:hint="cs"/>
          <w:color w:val="000000" w:themeColor="text1"/>
          <w:sz w:val="28"/>
          <w:szCs w:val="28"/>
          <w:rtl/>
        </w:rPr>
        <w:t>–</w:t>
      </w:r>
      <w:r w:rsidRPr="006562F5">
        <w:rPr>
          <w:rFonts w:cs="B Nazanin" w:hint="cs"/>
          <w:color w:val="000000" w:themeColor="text1"/>
          <w:sz w:val="28"/>
          <w:szCs w:val="28"/>
          <w:rtl/>
        </w:rPr>
        <w:t xml:space="preserve"> در تاثیر گذاشتن ان معامله ) </w:t>
      </w:r>
      <w:r w:rsidRPr="00AB4FBF">
        <w:rPr>
          <w:rFonts w:cs="B Nazanin" w:hint="cs"/>
          <w:b/>
          <w:bCs/>
          <w:color w:val="000000" w:themeColor="text1"/>
          <w:sz w:val="28"/>
          <w:szCs w:val="28"/>
          <w:rtl/>
        </w:rPr>
        <w:t>شرعا</w:t>
      </w:r>
      <w:r>
        <w:rPr>
          <w:rFonts w:cs="B Nazanin" w:hint="cs"/>
          <w:b/>
          <w:bCs/>
          <w:color w:val="000000" w:themeColor="text1"/>
          <w:sz w:val="28"/>
          <w:szCs w:val="28"/>
          <w:rtl/>
        </w:rPr>
        <w:t xml:space="preserve"> </w:t>
      </w:r>
      <w:r w:rsidRPr="006562F5">
        <w:rPr>
          <w:rFonts w:cs="B Nazanin" w:hint="cs"/>
          <w:color w:val="000000" w:themeColor="text1"/>
          <w:sz w:val="28"/>
          <w:szCs w:val="28"/>
          <w:rtl/>
        </w:rPr>
        <w:t>( قید تاثیر )</w:t>
      </w:r>
      <w:r w:rsidRPr="00AB4FBF">
        <w:rPr>
          <w:rFonts w:cs="B Nazanin" w:hint="cs"/>
          <w:b/>
          <w:bCs/>
          <w:color w:val="000000" w:themeColor="text1"/>
          <w:sz w:val="28"/>
          <w:szCs w:val="28"/>
          <w:rtl/>
        </w:rPr>
        <w:t xml:space="preserve"> و ذلك</w:t>
      </w:r>
      <w:r w:rsidRPr="006562F5">
        <w:rPr>
          <w:rFonts w:cs="B Nazanin" w:hint="cs"/>
          <w:color w:val="000000" w:themeColor="text1"/>
          <w:sz w:val="28"/>
          <w:szCs w:val="28"/>
          <w:rtl/>
        </w:rPr>
        <w:t xml:space="preserve"> ( تمسک به اطلاق الفاظ در معاملات</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چرا تمسک به اطلاق صحیح است ؟؟</w:t>
      </w:r>
      <w:r w:rsidRPr="006562F5">
        <w:rPr>
          <w:rFonts w:cs="B Nazanin" w:hint="cs"/>
          <w:color w:val="000000" w:themeColor="text1"/>
          <w:sz w:val="28"/>
          <w:szCs w:val="28"/>
          <w:rtl/>
        </w:rPr>
        <w:t xml:space="preserve"> ) </w:t>
      </w:r>
      <w:r w:rsidRPr="00AB4FBF">
        <w:rPr>
          <w:rFonts w:cs="B Nazanin" w:hint="cs"/>
          <w:b/>
          <w:bCs/>
          <w:color w:val="000000" w:themeColor="text1"/>
          <w:sz w:val="28"/>
          <w:szCs w:val="28"/>
          <w:rtl/>
        </w:rPr>
        <w:t>لأن إطلاقها</w:t>
      </w:r>
      <w:r>
        <w:rPr>
          <w:rFonts w:cs="B Nazanin" w:hint="cs"/>
          <w:b/>
          <w:bCs/>
          <w:color w:val="000000" w:themeColor="text1"/>
          <w:sz w:val="28"/>
          <w:szCs w:val="28"/>
          <w:rtl/>
        </w:rPr>
        <w:t xml:space="preserve"> </w:t>
      </w:r>
      <w:r w:rsidRPr="006562F5">
        <w:rPr>
          <w:rFonts w:cs="B Nazanin" w:hint="cs"/>
          <w:color w:val="000000" w:themeColor="text1"/>
          <w:sz w:val="28"/>
          <w:szCs w:val="28"/>
          <w:rtl/>
        </w:rPr>
        <w:t>( بدلیل این که اطلاق</w:t>
      </w:r>
      <w:r>
        <w:rPr>
          <w:rFonts w:cs="B Nazanin" w:hint="cs"/>
          <w:color w:val="000000" w:themeColor="text1"/>
          <w:sz w:val="28"/>
          <w:szCs w:val="28"/>
          <w:rtl/>
        </w:rPr>
        <w:t xml:space="preserve"> و گفتن</w:t>
      </w:r>
      <w:r w:rsidRPr="006562F5">
        <w:rPr>
          <w:rFonts w:cs="B Nazanin" w:hint="cs"/>
          <w:color w:val="000000" w:themeColor="text1"/>
          <w:sz w:val="28"/>
          <w:szCs w:val="28"/>
          <w:rtl/>
        </w:rPr>
        <w:t xml:space="preserve"> الفاظ معاملات</w:t>
      </w:r>
      <w:r>
        <w:rPr>
          <w:rFonts w:cs="B Nazanin" w:hint="cs"/>
          <w:color w:val="000000" w:themeColor="text1"/>
          <w:sz w:val="28"/>
          <w:szCs w:val="28"/>
          <w:rtl/>
        </w:rPr>
        <w:t xml:space="preserve"> </w:t>
      </w:r>
      <w:r>
        <w:rPr>
          <w:rFonts w:ascii="Sakkal Majalla" w:hAnsi="Sakkal Majalla" w:cs="Sakkal Majalla" w:hint="cs"/>
          <w:color w:val="000000" w:themeColor="text1"/>
          <w:sz w:val="28"/>
          <w:szCs w:val="28"/>
          <w:rtl/>
        </w:rPr>
        <w:t>–</w:t>
      </w:r>
      <w:r>
        <w:rPr>
          <w:rFonts w:cs="B Nazanin" w:hint="cs"/>
          <w:color w:val="000000" w:themeColor="text1"/>
          <w:sz w:val="28"/>
          <w:szCs w:val="28"/>
          <w:rtl/>
        </w:rPr>
        <w:t xml:space="preserve"> شارع فرموده است احل الله البیع ، شارع این البیع را اطلاق کرده یعنی بیان کرده </w:t>
      </w:r>
      <w:r w:rsidRPr="006562F5">
        <w:rPr>
          <w:rFonts w:cs="B Nazanin" w:hint="cs"/>
          <w:color w:val="000000" w:themeColor="text1"/>
          <w:sz w:val="28"/>
          <w:szCs w:val="28"/>
          <w:rtl/>
        </w:rPr>
        <w:t xml:space="preserve"> )</w:t>
      </w:r>
      <w:r w:rsidRPr="00AB4FBF">
        <w:rPr>
          <w:rFonts w:cs="B Nazanin" w:hint="cs"/>
          <w:b/>
          <w:bCs/>
          <w:color w:val="000000" w:themeColor="text1"/>
          <w:sz w:val="28"/>
          <w:szCs w:val="28"/>
          <w:rtl/>
        </w:rPr>
        <w:t xml:space="preserve"> لو كان مسوقا </w:t>
      </w:r>
      <w:r w:rsidRPr="006562F5">
        <w:rPr>
          <w:rFonts w:cs="B Nazanin" w:hint="cs"/>
          <w:color w:val="000000" w:themeColor="text1"/>
          <w:sz w:val="28"/>
          <w:szCs w:val="28"/>
          <w:rtl/>
        </w:rPr>
        <w:t xml:space="preserve">( اگر این گفتن و اطلاق آورده شده باشد در مقام بیان ) </w:t>
      </w:r>
      <w:r w:rsidRPr="00AB4FBF">
        <w:rPr>
          <w:rFonts w:cs="B Nazanin" w:hint="cs"/>
          <w:b/>
          <w:bCs/>
          <w:color w:val="000000" w:themeColor="text1"/>
          <w:sz w:val="28"/>
          <w:szCs w:val="28"/>
          <w:rtl/>
        </w:rPr>
        <w:t>في مقام البيان ينزل</w:t>
      </w:r>
      <w:r w:rsidRPr="006562F5">
        <w:rPr>
          <w:rFonts w:cs="B Nazanin" w:hint="cs"/>
          <w:color w:val="000000" w:themeColor="text1"/>
          <w:sz w:val="28"/>
          <w:szCs w:val="28"/>
          <w:rtl/>
        </w:rPr>
        <w:t xml:space="preserve"> ( حمل می شود </w:t>
      </w:r>
      <w:r w:rsidRPr="006562F5">
        <w:rPr>
          <w:rFonts w:ascii="Sakkal Majalla" w:hAnsi="Sakkal Majalla" w:cs="Sakkal Majalla" w:hint="cs"/>
          <w:color w:val="000000" w:themeColor="text1"/>
          <w:sz w:val="28"/>
          <w:szCs w:val="28"/>
          <w:rtl/>
        </w:rPr>
        <w:t>–</w:t>
      </w:r>
      <w:r w:rsidRPr="006562F5">
        <w:rPr>
          <w:rFonts w:cs="B Nazanin" w:hint="cs"/>
          <w:color w:val="000000" w:themeColor="text1"/>
          <w:sz w:val="28"/>
          <w:szCs w:val="28"/>
          <w:rtl/>
        </w:rPr>
        <w:t xml:space="preserve"> یعنی کلمه ی البیع که شارع فرموده حمل می شود )</w:t>
      </w:r>
      <w:r>
        <w:rPr>
          <w:rFonts w:cs="B Nazanin" w:hint="cs"/>
          <w:b/>
          <w:bCs/>
          <w:color w:val="000000" w:themeColor="text1"/>
          <w:sz w:val="28"/>
          <w:szCs w:val="28"/>
          <w:rtl/>
        </w:rPr>
        <w:t xml:space="preserve"> </w:t>
      </w:r>
      <w:r w:rsidRPr="00AB4FBF">
        <w:rPr>
          <w:rFonts w:cs="B Nazanin" w:hint="cs"/>
          <w:b/>
          <w:bCs/>
          <w:color w:val="000000" w:themeColor="text1"/>
          <w:sz w:val="28"/>
          <w:szCs w:val="28"/>
          <w:rtl/>
        </w:rPr>
        <w:t>على أن المؤثر عند الشارع</w:t>
      </w:r>
      <w:r>
        <w:rPr>
          <w:rFonts w:cs="B Nazanin" w:hint="cs"/>
          <w:b/>
          <w:bCs/>
          <w:color w:val="000000" w:themeColor="text1"/>
          <w:sz w:val="28"/>
          <w:szCs w:val="28"/>
          <w:rtl/>
        </w:rPr>
        <w:t xml:space="preserve"> </w:t>
      </w:r>
      <w:r w:rsidRPr="006562F5">
        <w:rPr>
          <w:rFonts w:cs="B Nazanin" w:hint="cs"/>
          <w:color w:val="000000" w:themeColor="text1"/>
          <w:sz w:val="28"/>
          <w:szCs w:val="28"/>
          <w:rtl/>
        </w:rPr>
        <w:t>( بر این که آن معامله ای که عند الشارع موثر است ، همان معامله ای است که موثر است عند العرف )</w:t>
      </w:r>
      <w:r w:rsidRPr="00AB4FBF">
        <w:rPr>
          <w:rFonts w:cs="B Nazanin" w:hint="cs"/>
          <w:b/>
          <w:bCs/>
          <w:color w:val="000000" w:themeColor="text1"/>
          <w:sz w:val="28"/>
          <w:szCs w:val="28"/>
          <w:rtl/>
        </w:rPr>
        <w:t xml:space="preserve"> هو المؤثر عند أهل العرف و لم يعتبر في تأثيره</w:t>
      </w:r>
      <w:r>
        <w:rPr>
          <w:rFonts w:cs="B Nazanin" w:hint="cs"/>
          <w:b/>
          <w:bCs/>
          <w:color w:val="000000" w:themeColor="text1"/>
          <w:sz w:val="28"/>
          <w:szCs w:val="28"/>
          <w:rtl/>
        </w:rPr>
        <w:t xml:space="preserve"> </w:t>
      </w:r>
      <w:r>
        <w:rPr>
          <w:rFonts w:cs="B Nazanin" w:hint="cs"/>
          <w:color w:val="000000" w:themeColor="text1"/>
          <w:sz w:val="28"/>
          <w:szCs w:val="28"/>
          <w:rtl/>
        </w:rPr>
        <w:t>( ضم</w:t>
      </w:r>
      <w:r w:rsidRPr="006562F5">
        <w:rPr>
          <w:rFonts w:cs="B Nazanin" w:hint="cs"/>
          <w:color w:val="000000" w:themeColor="text1"/>
          <w:sz w:val="28"/>
          <w:szCs w:val="28"/>
          <w:rtl/>
        </w:rPr>
        <w:t xml:space="preserve">یر می خورد به موثر عرفی </w:t>
      </w:r>
      <w:r w:rsidRPr="006562F5">
        <w:rPr>
          <w:rFonts w:ascii="Sakkal Majalla" w:hAnsi="Sakkal Majalla" w:cs="Sakkal Majalla" w:hint="cs"/>
          <w:color w:val="000000" w:themeColor="text1"/>
          <w:sz w:val="28"/>
          <w:szCs w:val="28"/>
          <w:rtl/>
        </w:rPr>
        <w:t>–</w:t>
      </w:r>
      <w:r w:rsidRPr="006562F5">
        <w:rPr>
          <w:rFonts w:cs="B Nazanin" w:hint="cs"/>
          <w:color w:val="000000" w:themeColor="text1"/>
          <w:sz w:val="28"/>
          <w:szCs w:val="28"/>
          <w:rtl/>
        </w:rPr>
        <w:t xml:space="preserve"> شرط نشده است در تاثیر موثر عرفی در نزد شارع ، غیر از آن چیزی که شرط شده است در موثر عرفی در نزد عرف )</w:t>
      </w:r>
      <w:r w:rsidRPr="00AB4FBF">
        <w:rPr>
          <w:rFonts w:cs="B Nazanin" w:hint="cs"/>
          <w:b/>
          <w:bCs/>
          <w:color w:val="000000" w:themeColor="text1"/>
          <w:sz w:val="28"/>
          <w:szCs w:val="28"/>
          <w:rtl/>
        </w:rPr>
        <w:t xml:space="preserve"> عنده</w:t>
      </w:r>
      <w:r>
        <w:rPr>
          <w:rFonts w:cs="B Nazanin" w:hint="cs"/>
          <w:b/>
          <w:bCs/>
          <w:color w:val="000000" w:themeColor="text1"/>
          <w:sz w:val="28"/>
          <w:szCs w:val="28"/>
          <w:rtl/>
        </w:rPr>
        <w:t xml:space="preserve"> </w:t>
      </w:r>
      <w:r w:rsidRPr="006562F5">
        <w:rPr>
          <w:rFonts w:cs="B Nazanin" w:hint="cs"/>
          <w:color w:val="000000" w:themeColor="text1"/>
          <w:sz w:val="28"/>
          <w:szCs w:val="28"/>
          <w:rtl/>
        </w:rPr>
        <w:t>( شارع )</w:t>
      </w:r>
      <w:r w:rsidRPr="00AB4FBF">
        <w:rPr>
          <w:rFonts w:cs="B Nazanin" w:hint="cs"/>
          <w:b/>
          <w:bCs/>
          <w:color w:val="000000" w:themeColor="text1"/>
          <w:sz w:val="28"/>
          <w:szCs w:val="28"/>
          <w:rtl/>
        </w:rPr>
        <w:t xml:space="preserve"> غير ما اعتبر فيه</w:t>
      </w:r>
      <w:r>
        <w:rPr>
          <w:rFonts w:cs="B Nazanin" w:hint="cs"/>
          <w:b/>
          <w:bCs/>
          <w:color w:val="000000" w:themeColor="text1"/>
          <w:sz w:val="28"/>
          <w:szCs w:val="28"/>
          <w:rtl/>
        </w:rPr>
        <w:t xml:space="preserve"> </w:t>
      </w:r>
      <w:r w:rsidRPr="006562F5">
        <w:rPr>
          <w:rFonts w:cs="B Nazanin" w:hint="cs"/>
          <w:color w:val="000000" w:themeColor="text1"/>
          <w:sz w:val="28"/>
          <w:szCs w:val="28"/>
          <w:rtl/>
        </w:rPr>
        <w:t>( موثر عرفی )</w:t>
      </w:r>
      <w:r w:rsidRPr="00AB4FBF">
        <w:rPr>
          <w:rFonts w:cs="B Nazanin" w:hint="cs"/>
          <w:b/>
          <w:bCs/>
          <w:color w:val="000000" w:themeColor="text1"/>
          <w:sz w:val="28"/>
          <w:szCs w:val="28"/>
          <w:rtl/>
        </w:rPr>
        <w:t xml:space="preserve"> عندهم</w:t>
      </w:r>
      <w:r>
        <w:rPr>
          <w:rFonts w:cs="B Nazanin" w:hint="cs"/>
          <w:b/>
          <w:bCs/>
          <w:color w:val="000000" w:themeColor="text1"/>
          <w:sz w:val="28"/>
          <w:szCs w:val="28"/>
          <w:rtl/>
        </w:rPr>
        <w:t xml:space="preserve"> </w:t>
      </w:r>
      <w:r w:rsidRPr="006562F5">
        <w:rPr>
          <w:rFonts w:cs="B Nazanin" w:hint="cs"/>
          <w:color w:val="000000" w:themeColor="text1"/>
          <w:sz w:val="28"/>
          <w:szCs w:val="28"/>
          <w:rtl/>
        </w:rPr>
        <w:t xml:space="preserve">( عرف ) </w:t>
      </w:r>
      <w:r w:rsidRPr="00AB4FBF">
        <w:rPr>
          <w:rFonts w:cs="B Nazanin" w:hint="cs"/>
          <w:b/>
          <w:bCs/>
          <w:color w:val="000000" w:themeColor="text1"/>
          <w:sz w:val="28"/>
          <w:szCs w:val="28"/>
          <w:rtl/>
        </w:rPr>
        <w:t xml:space="preserve">كما </w:t>
      </w:r>
      <w:r w:rsidRPr="006562F5">
        <w:rPr>
          <w:rFonts w:cs="B Nazanin" w:hint="cs"/>
          <w:color w:val="000000" w:themeColor="text1"/>
          <w:sz w:val="28"/>
          <w:szCs w:val="28"/>
          <w:rtl/>
        </w:rPr>
        <w:t>( می خواهد بگوید این طور نیست که فقط کلام شارع را حمل کنیم بر عرف ، بلکه کلام دیگران را نیز حمل می کنیم بر عرف</w:t>
      </w:r>
      <w:r>
        <w:rPr>
          <w:rFonts w:cs="B Nazanin" w:hint="cs"/>
          <w:color w:val="000000" w:themeColor="text1"/>
          <w:sz w:val="28"/>
          <w:szCs w:val="28"/>
          <w:rtl/>
        </w:rPr>
        <w:t xml:space="preserve"> یعنی شارع در این جا ( معاملات ) خصوصیت ندارد برخلاف عبادات که شارع خصوصیت دارد</w:t>
      </w:r>
      <w:r w:rsidRPr="006562F5">
        <w:rPr>
          <w:rFonts w:cs="B Nazanin" w:hint="cs"/>
          <w:color w:val="000000" w:themeColor="text1"/>
          <w:sz w:val="28"/>
          <w:szCs w:val="28"/>
          <w:rtl/>
        </w:rPr>
        <w:t xml:space="preserve"> )</w:t>
      </w:r>
      <w:r>
        <w:rPr>
          <w:rFonts w:cs="B Nazanin" w:hint="cs"/>
          <w:b/>
          <w:bCs/>
          <w:color w:val="000000" w:themeColor="text1"/>
          <w:sz w:val="28"/>
          <w:szCs w:val="28"/>
          <w:rtl/>
        </w:rPr>
        <w:t xml:space="preserve"> </w:t>
      </w:r>
      <w:r w:rsidRPr="00AB4FBF">
        <w:rPr>
          <w:rFonts w:cs="B Nazanin" w:hint="cs"/>
          <w:b/>
          <w:bCs/>
          <w:color w:val="000000" w:themeColor="text1"/>
          <w:sz w:val="28"/>
          <w:szCs w:val="28"/>
          <w:rtl/>
        </w:rPr>
        <w:t>ينزل عليه</w:t>
      </w:r>
      <w:r>
        <w:rPr>
          <w:rFonts w:cs="B Nazanin" w:hint="cs"/>
          <w:b/>
          <w:bCs/>
          <w:color w:val="000000" w:themeColor="text1"/>
          <w:sz w:val="28"/>
          <w:szCs w:val="28"/>
          <w:rtl/>
        </w:rPr>
        <w:t xml:space="preserve"> </w:t>
      </w:r>
      <w:r w:rsidRPr="006562F5">
        <w:rPr>
          <w:rFonts w:cs="B Nazanin" w:hint="cs"/>
          <w:color w:val="000000" w:themeColor="text1"/>
          <w:sz w:val="28"/>
          <w:szCs w:val="28"/>
          <w:rtl/>
        </w:rPr>
        <w:t>( همان طور که حمل می شود بر این موثر عند العرف )</w:t>
      </w:r>
      <w:r w:rsidRPr="00AB4FBF">
        <w:rPr>
          <w:rFonts w:cs="B Nazanin" w:hint="cs"/>
          <w:b/>
          <w:bCs/>
          <w:color w:val="000000" w:themeColor="text1"/>
          <w:sz w:val="28"/>
          <w:szCs w:val="28"/>
          <w:rtl/>
        </w:rPr>
        <w:t xml:space="preserve"> إطلاق كلام غيره</w:t>
      </w:r>
      <w:r>
        <w:rPr>
          <w:rFonts w:cs="B Nazanin" w:hint="cs"/>
          <w:b/>
          <w:bCs/>
          <w:color w:val="000000" w:themeColor="text1"/>
          <w:sz w:val="28"/>
          <w:szCs w:val="28"/>
          <w:rtl/>
        </w:rPr>
        <w:t xml:space="preserve"> </w:t>
      </w:r>
      <w:r w:rsidRPr="006562F5">
        <w:rPr>
          <w:rFonts w:cs="B Nazanin" w:hint="cs"/>
          <w:color w:val="000000" w:themeColor="text1"/>
          <w:sz w:val="28"/>
          <w:szCs w:val="28"/>
          <w:rtl/>
        </w:rPr>
        <w:t>( شارع )</w:t>
      </w:r>
      <w:r w:rsidRPr="00AB4FBF">
        <w:rPr>
          <w:rFonts w:cs="B Nazanin" w:hint="cs"/>
          <w:b/>
          <w:bCs/>
          <w:color w:val="000000" w:themeColor="text1"/>
          <w:sz w:val="28"/>
          <w:szCs w:val="28"/>
          <w:rtl/>
        </w:rPr>
        <w:t xml:space="preserve"> حيث</w:t>
      </w:r>
      <w:r>
        <w:rPr>
          <w:rFonts w:cs="B Nazanin" w:hint="cs"/>
          <w:b/>
          <w:bCs/>
          <w:color w:val="000000" w:themeColor="text1"/>
          <w:sz w:val="28"/>
          <w:szCs w:val="28"/>
          <w:rtl/>
        </w:rPr>
        <w:t xml:space="preserve"> </w:t>
      </w:r>
      <w:r w:rsidRPr="006562F5">
        <w:rPr>
          <w:rFonts w:cs="B Nazanin" w:hint="cs"/>
          <w:color w:val="000000" w:themeColor="text1"/>
          <w:sz w:val="28"/>
          <w:szCs w:val="28"/>
          <w:rtl/>
        </w:rPr>
        <w:t xml:space="preserve">( علت است برای ینزل اول </w:t>
      </w:r>
      <w:r w:rsidRPr="006562F5">
        <w:rPr>
          <w:rFonts w:ascii="Sakkal Majalla" w:hAnsi="Sakkal Majalla" w:cs="Sakkal Majalla" w:hint="cs"/>
          <w:color w:val="000000" w:themeColor="text1"/>
          <w:sz w:val="28"/>
          <w:szCs w:val="28"/>
          <w:rtl/>
        </w:rPr>
        <w:t>–</w:t>
      </w:r>
      <w:r w:rsidRPr="006562F5">
        <w:rPr>
          <w:rFonts w:cs="B Nazanin" w:hint="cs"/>
          <w:color w:val="000000" w:themeColor="text1"/>
          <w:sz w:val="28"/>
          <w:szCs w:val="28"/>
          <w:rtl/>
        </w:rPr>
        <w:t xml:space="preserve"> ینزل علی ان الموثر عند الشارع هو الموثر عند اهل العرف </w:t>
      </w:r>
      <w:r w:rsidRPr="006562F5">
        <w:rPr>
          <w:rFonts w:ascii="Sakkal Majalla" w:hAnsi="Sakkal Majalla" w:cs="Sakkal Majalla" w:hint="cs"/>
          <w:color w:val="000000" w:themeColor="text1"/>
          <w:sz w:val="28"/>
          <w:szCs w:val="28"/>
          <w:rtl/>
        </w:rPr>
        <w:t>–</w:t>
      </w:r>
      <w:r w:rsidRPr="006562F5">
        <w:rPr>
          <w:rFonts w:cs="B Nazanin" w:hint="cs"/>
          <w:color w:val="000000" w:themeColor="text1"/>
          <w:sz w:val="28"/>
          <w:szCs w:val="28"/>
          <w:rtl/>
        </w:rPr>
        <w:t xml:space="preserve"> چرا می گویید موثر عند العرف همان موثر عند الشارع است ؟؟ )</w:t>
      </w:r>
      <w:r w:rsidRPr="00AB4FBF">
        <w:rPr>
          <w:rFonts w:cs="B Nazanin" w:hint="cs"/>
          <w:b/>
          <w:bCs/>
          <w:color w:val="000000" w:themeColor="text1"/>
          <w:sz w:val="28"/>
          <w:szCs w:val="28"/>
          <w:rtl/>
        </w:rPr>
        <w:t xml:space="preserve"> إنه منهم</w:t>
      </w:r>
      <w:r>
        <w:rPr>
          <w:rFonts w:cs="B Nazanin" w:hint="cs"/>
          <w:b/>
          <w:bCs/>
          <w:color w:val="000000" w:themeColor="text1"/>
          <w:sz w:val="28"/>
          <w:szCs w:val="28"/>
          <w:rtl/>
        </w:rPr>
        <w:t xml:space="preserve"> </w:t>
      </w:r>
      <w:r w:rsidRPr="006562F5">
        <w:rPr>
          <w:rFonts w:cs="B Nazanin" w:hint="cs"/>
          <w:color w:val="000000" w:themeColor="text1"/>
          <w:sz w:val="28"/>
          <w:szCs w:val="28"/>
          <w:rtl/>
        </w:rPr>
        <w:t>( زیرا شارع از عرف است )</w:t>
      </w:r>
      <w:r w:rsidRPr="00AB4FBF">
        <w:rPr>
          <w:rFonts w:cs="B Nazanin" w:hint="cs"/>
          <w:b/>
          <w:bCs/>
          <w:color w:val="000000" w:themeColor="text1"/>
          <w:sz w:val="28"/>
          <w:szCs w:val="28"/>
          <w:rtl/>
        </w:rPr>
        <w:t xml:space="preserve"> و لو اعتبر في تأثيره</w:t>
      </w:r>
      <w:r w:rsidRPr="006562F5">
        <w:rPr>
          <w:rFonts w:cs="B Nazanin" w:hint="cs"/>
          <w:color w:val="000000" w:themeColor="text1"/>
          <w:sz w:val="28"/>
          <w:szCs w:val="28"/>
          <w:rtl/>
        </w:rPr>
        <w:t xml:space="preserve"> ( و اگر معتبر می دانست شارع در تاثیر موثر عرفی )</w:t>
      </w:r>
      <w:r w:rsidRPr="00AB4FBF">
        <w:rPr>
          <w:rFonts w:cs="B Nazanin" w:hint="cs"/>
          <w:b/>
          <w:bCs/>
          <w:color w:val="000000" w:themeColor="text1"/>
          <w:sz w:val="28"/>
          <w:szCs w:val="28"/>
          <w:rtl/>
        </w:rPr>
        <w:t xml:space="preserve"> ما شك في اعتباره</w:t>
      </w:r>
      <w:r w:rsidRPr="006562F5">
        <w:rPr>
          <w:rFonts w:cs="B Nazanin" w:hint="cs"/>
          <w:color w:val="000000" w:themeColor="text1"/>
          <w:sz w:val="28"/>
          <w:szCs w:val="28"/>
          <w:rtl/>
        </w:rPr>
        <w:t xml:space="preserve"> ( چیزی را که شک شده است در معتبر آن چیز </w:t>
      </w:r>
      <w:r w:rsidRPr="006562F5">
        <w:rPr>
          <w:rFonts w:ascii="Sakkal Majalla" w:hAnsi="Sakkal Majalla" w:cs="Sakkal Majalla" w:hint="cs"/>
          <w:color w:val="000000" w:themeColor="text1"/>
          <w:sz w:val="28"/>
          <w:szCs w:val="28"/>
          <w:rtl/>
        </w:rPr>
        <w:t>–</w:t>
      </w:r>
      <w:r w:rsidRPr="006562F5">
        <w:rPr>
          <w:rFonts w:cs="B Nazanin" w:hint="cs"/>
          <w:color w:val="000000" w:themeColor="text1"/>
          <w:sz w:val="28"/>
          <w:szCs w:val="28"/>
          <w:rtl/>
        </w:rPr>
        <w:t xml:space="preserve"> در مثال ماضی بودن )</w:t>
      </w:r>
      <w:r>
        <w:rPr>
          <w:rFonts w:cs="B Nazanin" w:hint="cs"/>
          <w:b/>
          <w:bCs/>
          <w:color w:val="000000" w:themeColor="text1"/>
          <w:sz w:val="28"/>
          <w:szCs w:val="28"/>
          <w:rtl/>
        </w:rPr>
        <w:t xml:space="preserve"> ل</w:t>
      </w:r>
      <w:r w:rsidRPr="00AB4FBF">
        <w:rPr>
          <w:rFonts w:cs="B Nazanin" w:hint="cs"/>
          <w:b/>
          <w:bCs/>
          <w:color w:val="000000" w:themeColor="text1"/>
          <w:sz w:val="28"/>
          <w:szCs w:val="28"/>
          <w:rtl/>
        </w:rPr>
        <w:t>كان عليه البيان و نصب القرينة عليه</w:t>
      </w:r>
      <w:r>
        <w:rPr>
          <w:rFonts w:cs="B Nazanin" w:hint="cs"/>
          <w:b/>
          <w:bCs/>
          <w:color w:val="000000" w:themeColor="text1"/>
          <w:sz w:val="28"/>
          <w:szCs w:val="28"/>
          <w:rtl/>
        </w:rPr>
        <w:t xml:space="preserve"> </w:t>
      </w:r>
      <w:r w:rsidRPr="006562F5">
        <w:rPr>
          <w:rFonts w:cs="B Nazanin" w:hint="cs"/>
          <w:color w:val="000000" w:themeColor="text1"/>
          <w:sz w:val="28"/>
          <w:szCs w:val="28"/>
          <w:rtl/>
        </w:rPr>
        <w:t xml:space="preserve">( و بود بر شارع نصب قرینه بر اعتبار ما شک ) </w:t>
      </w:r>
      <w:r w:rsidRPr="00AB4FBF">
        <w:rPr>
          <w:rFonts w:cs="B Nazanin" w:hint="cs"/>
          <w:b/>
          <w:bCs/>
          <w:color w:val="000000" w:themeColor="text1"/>
          <w:sz w:val="28"/>
          <w:szCs w:val="28"/>
          <w:rtl/>
        </w:rPr>
        <w:t>و حيث لم ينصب</w:t>
      </w:r>
      <w:r w:rsidR="00B0623A">
        <w:rPr>
          <w:rFonts w:cs="B Nazanin" w:hint="cs"/>
          <w:b/>
          <w:bCs/>
          <w:color w:val="000000" w:themeColor="text1"/>
          <w:sz w:val="28"/>
          <w:szCs w:val="28"/>
          <w:rtl/>
        </w:rPr>
        <w:t xml:space="preserve"> </w:t>
      </w:r>
      <w:r w:rsidR="00B0623A" w:rsidRPr="00B0623A">
        <w:rPr>
          <w:rFonts w:cs="B Nazanin" w:hint="cs"/>
          <w:color w:val="000000" w:themeColor="text1"/>
          <w:sz w:val="28"/>
          <w:szCs w:val="28"/>
          <w:rtl/>
        </w:rPr>
        <w:t>( چون که قرینه نصب نکرده است )</w:t>
      </w:r>
      <w:r w:rsidRPr="00AB4FBF">
        <w:rPr>
          <w:rFonts w:cs="B Nazanin" w:hint="cs"/>
          <w:b/>
          <w:bCs/>
          <w:color w:val="000000" w:themeColor="text1"/>
          <w:sz w:val="28"/>
          <w:szCs w:val="28"/>
          <w:rtl/>
        </w:rPr>
        <w:t xml:space="preserve"> بان عدم اعتباره عنده</w:t>
      </w:r>
      <w:r w:rsidR="00B0623A">
        <w:rPr>
          <w:rFonts w:cs="B Nazanin" w:hint="cs"/>
          <w:b/>
          <w:bCs/>
          <w:color w:val="000000" w:themeColor="text1"/>
          <w:sz w:val="28"/>
          <w:szCs w:val="28"/>
          <w:rtl/>
        </w:rPr>
        <w:t xml:space="preserve"> </w:t>
      </w:r>
      <w:r w:rsidR="00B0623A" w:rsidRPr="00B0623A">
        <w:rPr>
          <w:rFonts w:cs="B Nazanin" w:hint="cs"/>
          <w:color w:val="000000" w:themeColor="text1"/>
          <w:sz w:val="28"/>
          <w:szCs w:val="28"/>
          <w:rtl/>
        </w:rPr>
        <w:t>( روشن می شود معتبر نبودن ما شک فی اعتباره ، در نزد شارع )</w:t>
      </w:r>
      <w:r w:rsidRPr="00AB4FBF">
        <w:rPr>
          <w:rFonts w:cs="B Nazanin" w:hint="cs"/>
          <w:b/>
          <w:bCs/>
          <w:color w:val="000000" w:themeColor="text1"/>
          <w:sz w:val="28"/>
          <w:szCs w:val="28"/>
          <w:rtl/>
        </w:rPr>
        <w:t xml:space="preserve"> أيضا</w:t>
      </w:r>
      <w:r w:rsidR="00B0623A">
        <w:rPr>
          <w:rFonts w:cs="B Nazanin" w:hint="cs"/>
          <w:b/>
          <w:bCs/>
          <w:color w:val="000000" w:themeColor="text1"/>
          <w:sz w:val="28"/>
          <w:szCs w:val="28"/>
          <w:rtl/>
        </w:rPr>
        <w:t xml:space="preserve"> </w:t>
      </w:r>
      <w:r w:rsidR="00B0623A" w:rsidRPr="00B0623A">
        <w:rPr>
          <w:rFonts w:cs="B Nazanin" w:hint="cs"/>
          <w:color w:val="000000" w:themeColor="text1"/>
          <w:sz w:val="28"/>
          <w:szCs w:val="28"/>
          <w:rtl/>
        </w:rPr>
        <w:t xml:space="preserve">( مثل عرف </w:t>
      </w:r>
      <w:r w:rsidR="00B0623A" w:rsidRPr="00B0623A">
        <w:rPr>
          <w:rFonts w:ascii="Sakkal Majalla" w:hAnsi="Sakkal Majalla" w:cs="Sakkal Majalla" w:hint="cs"/>
          <w:color w:val="000000" w:themeColor="text1"/>
          <w:sz w:val="28"/>
          <w:szCs w:val="28"/>
          <w:rtl/>
        </w:rPr>
        <w:t>–</w:t>
      </w:r>
      <w:r w:rsidR="00B0623A" w:rsidRPr="00B0623A">
        <w:rPr>
          <w:rFonts w:cs="B Nazanin" w:hint="cs"/>
          <w:color w:val="000000" w:themeColor="text1"/>
          <w:sz w:val="28"/>
          <w:szCs w:val="28"/>
          <w:rtl/>
        </w:rPr>
        <w:t xml:space="preserve"> یعنی همان طور که عرف ماضی بودن را شرط نمی داند ، شارع هم شرط نمی داند )</w:t>
      </w:r>
      <w:r w:rsidRPr="00B0623A">
        <w:rPr>
          <w:rFonts w:cs="B Nazanin" w:hint="cs"/>
          <w:color w:val="000000" w:themeColor="text1"/>
          <w:sz w:val="28"/>
          <w:szCs w:val="28"/>
          <w:rtl/>
        </w:rPr>
        <w:t xml:space="preserve"> </w:t>
      </w:r>
      <w:r w:rsidRPr="00AB4FBF">
        <w:rPr>
          <w:rFonts w:cs="B Nazanin" w:hint="cs"/>
          <w:b/>
          <w:bCs/>
          <w:color w:val="000000" w:themeColor="text1"/>
          <w:sz w:val="28"/>
          <w:szCs w:val="28"/>
          <w:rtl/>
        </w:rPr>
        <w:t>و لذا</w:t>
      </w:r>
      <w:r w:rsidR="00B0623A" w:rsidRPr="00B0623A">
        <w:rPr>
          <w:rFonts w:cs="B Nazanin" w:hint="cs"/>
          <w:color w:val="000000" w:themeColor="text1"/>
          <w:sz w:val="28"/>
          <w:szCs w:val="28"/>
          <w:rtl/>
        </w:rPr>
        <w:t xml:space="preserve"> ( بخاطر مجمل نشدن الفاظ معاملات بنابر قول صحیحی )</w:t>
      </w:r>
      <w:r w:rsidRPr="00AB4FBF">
        <w:rPr>
          <w:rFonts w:cs="B Nazanin" w:hint="cs"/>
          <w:b/>
          <w:bCs/>
          <w:color w:val="000000" w:themeColor="text1"/>
          <w:sz w:val="28"/>
          <w:szCs w:val="28"/>
          <w:rtl/>
        </w:rPr>
        <w:t xml:space="preserve"> يتمسكون</w:t>
      </w:r>
      <w:r w:rsidR="00B0623A">
        <w:rPr>
          <w:rFonts w:cs="B Nazanin" w:hint="cs"/>
          <w:b/>
          <w:bCs/>
          <w:color w:val="000000" w:themeColor="text1"/>
          <w:sz w:val="28"/>
          <w:szCs w:val="28"/>
          <w:rtl/>
        </w:rPr>
        <w:t xml:space="preserve"> </w:t>
      </w:r>
      <w:r w:rsidR="00B0623A" w:rsidRPr="00B0623A">
        <w:rPr>
          <w:rFonts w:cs="B Nazanin" w:hint="cs"/>
          <w:color w:val="000000" w:themeColor="text1"/>
          <w:sz w:val="28"/>
          <w:szCs w:val="28"/>
          <w:rtl/>
        </w:rPr>
        <w:t>( تمسک می کنند علماء )</w:t>
      </w:r>
      <w:r w:rsidRPr="00AB4FBF">
        <w:rPr>
          <w:rFonts w:cs="B Nazanin" w:hint="cs"/>
          <w:b/>
          <w:bCs/>
          <w:color w:val="000000" w:themeColor="text1"/>
          <w:sz w:val="28"/>
          <w:szCs w:val="28"/>
          <w:rtl/>
        </w:rPr>
        <w:t xml:space="preserve"> بالإطلاق</w:t>
      </w:r>
      <w:r w:rsidR="00B0623A">
        <w:rPr>
          <w:rFonts w:cs="B Nazanin" w:hint="cs"/>
          <w:b/>
          <w:bCs/>
          <w:color w:val="000000" w:themeColor="text1"/>
          <w:sz w:val="28"/>
          <w:szCs w:val="28"/>
          <w:rtl/>
        </w:rPr>
        <w:t xml:space="preserve"> </w:t>
      </w:r>
      <w:r w:rsidR="00B0623A" w:rsidRPr="00B0623A">
        <w:rPr>
          <w:rFonts w:cs="B Nazanin" w:hint="cs"/>
          <w:color w:val="000000" w:themeColor="text1"/>
          <w:sz w:val="28"/>
          <w:szCs w:val="28"/>
          <w:rtl/>
        </w:rPr>
        <w:t xml:space="preserve">( استعمال شارع </w:t>
      </w:r>
      <w:r w:rsidR="00B0623A" w:rsidRPr="00B0623A">
        <w:rPr>
          <w:rFonts w:ascii="Sakkal Majalla" w:hAnsi="Sakkal Majalla" w:cs="Sakkal Majalla" w:hint="cs"/>
          <w:color w:val="000000" w:themeColor="text1"/>
          <w:sz w:val="28"/>
          <w:szCs w:val="28"/>
          <w:rtl/>
        </w:rPr>
        <w:t>–</w:t>
      </w:r>
      <w:r w:rsidR="00B0623A" w:rsidRPr="00B0623A">
        <w:rPr>
          <w:rFonts w:cs="B Nazanin" w:hint="cs"/>
          <w:color w:val="000000" w:themeColor="text1"/>
          <w:sz w:val="28"/>
          <w:szCs w:val="28"/>
          <w:rtl/>
        </w:rPr>
        <w:t xml:space="preserve"> احل الله البیع</w:t>
      </w:r>
      <w:r w:rsidR="00B0623A">
        <w:rPr>
          <w:rFonts w:cs="B Nazanin" w:hint="cs"/>
          <w:color w:val="000000" w:themeColor="text1"/>
          <w:sz w:val="28"/>
          <w:szCs w:val="28"/>
          <w:rtl/>
        </w:rPr>
        <w:t xml:space="preserve"> البته اگر اطلاق اصطلاحی هم بگیرید درست است</w:t>
      </w:r>
      <w:r w:rsidR="00B0623A" w:rsidRPr="00B0623A">
        <w:rPr>
          <w:rFonts w:cs="B Nazanin" w:hint="cs"/>
          <w:color w:val="000000" w:themeColor="text1"/>
          <w:sz w:val="28"/>
          <w:szCs w:val="28"/>
          <w:rtl/>
        </w:rPr>
        <w:t xml:space="preserve"> )</w:t>
      </w:r>
      <w:r w:rsidRPr="00AB4FBF">
        <w:rPr>
          <w:rFonts w:cs="B Nazanin" w:hint="cs"/>
          <w:b/>
          <w:bCs/>
          <w:color w:val="000000" w:themeColor="text1"/>
          <w:sz w:val="28"/>
          <w:szCs w:val="28"/>
          <w:rtl/>
        </w:rPr>
        <w:t xml:space="preserve"> في أبواب المعاملات مع ذهابهم إلى كون ألفاظها موضوعة للصحيح</w:t>
      </w:r>
      <w:r>
        <w:rPr>
          <w:rFonts w:cs="B Nazanin" w:hint="cs"/>
          <w:b/>
          <w:bCs/>
          <w:color w:val="000000" w:themeColor="text1"/>
          <w:sz w:val="28"/>
          <w:szCs w:val="28"/>
          <w:rtl/>
        </w:rPr>
        <w:t xml:space="preserve"> </w:t>
      </w:r>
    </w:p>
    <w:p w:rsidR="006562F5" w:rsidRDefault="006562F5" w:rsidP="006562F5">
      <w:pPr>
        <w:pStyle w:val="NormalWeb"/>
        <w:bidi/>
        <w:jc w:val="both"/>
        <w:rPr>
          <w:b/>
          <w:bCs/>
          <w:color w:val="000000" w:themeColor="text1"/>
          <w:sz w:val="22"/>
          <w:szCs w:val="22"/>
          <w:rtl/>
        </w:rPr>
      </w:pPr>
      <w:r w:rsidRPr="00AB4FBF">
        <w:rPr>
          <w:rFonts w:cs="B Nazanin" w:hint="cs"/>
          <w:b/>
          <w:bCs/>
          <w:color w:val="000000" w:themeColor="text1"/>
          <w:sz w:val="28"/>
          <w:szCs w:val="28"/>
          <w:rtl/>
        </w:rPr>
        <w:t>نعم</w:t>
      </w:r>
      <w:r w:rsidR="00B0623A">
        <w:rPr>
          <w:rFonts w:cs="B Nazanin" w:hint="cs"/>
          <w:b/>
          <w:bCs/>
          <w:color w:val="000000" w:themeColor="text1"/>
          <w:sz w:val="28"/>
          <w:szCs w:val="28"/>
          <w:rtl/>
        </w:rPr>
        <w:t xml:space="preserve"> </w:t>
      </w:r>
      <w:r w:rsidR="00B0623A" w:rsidRPr="00B0623A">
        <w:rPr>
          <w:rFonts w:cs="B Nazanin" w:hint="cs"/>
          <w:color w:val="000000" w:themeColor="text1"/>
          <w:sz w:val="28"/>
          <w:szCs w:val="28"/>
          <w:rtl/>
        </w:rPr>
        <w:t>( بیان صورت دوم )</w:t>
      </w:r>
      <w:r w:rsidRPr="00AB4FBF">
        <w:rPr>
          <w:rFonts w:cs="B Nazanin" w:hint="cs"/>
          <w:b/>
          <w:bCs/>
          <w:color w:val="000000" w:themeColor="text1"/>
          <w:sz w:val="28"/>
          <w:szCs w:val="28"/>
          <w:rtl/>
        </w:rPr>
        <w:t xml:space="preserve"> لو شك في اعتبار شي‏ء فيها</w:t>
      </w:r>
      <w:r w:rsidR="0016046B">
        <w:rPr>
          <w:rFonts w:cs="B Nazanin" w:hint="cs"/>
          <w:b/>
          <w:bCs/>
          <w:color w:val="000000" w:themeColor="text1"/>
          <w:sz w:val="28"/>
          <w:szCs w:val="28"/>
          <w:rtl/>
        </w:rPr>
        <w:t xml:space="preserve"> </w:t>
      </w:r>
      <w:r w:rsidR="0016046B" w:rsidRPr="0016046B">
        <w:rPr>
          <w:rFonts w:cs="B Nazanin" w:hint="cs"/>
          <w:color w:val="000000" w:themeColor="text1"/>
          <w:sz w:val="28"/>
          <w:szCs w:val="28"/>
          <w:rtl/>
        </w:rPr>
        <w:t xml:space="preserve">( اگر شک بشود در معتبر بودن چیزی </w:t>
      </w:r>
      <w:r w:rsidR="0016046B" w:rsidRPr="0016046B">
        <w:rPr>
          <w:rFonts w:ascii="Sakkal Majalla" w:hAnsi="Sakkal Majalla" w:cs="Sakkal Majalla" w:hint="cs"/>
          <w:color w:val="000000" w:themeColor="text1"/>
          <w:sz w:val="28"/>
          <w:szCs w:val="28"/>
          <w:rtl/>
        </w:rPr>
        <w:t>–</w:t>
      </w:r>
      <w:r w:rsidR="0016046B" w:rsidRPr="0016046B">
        <w:rPr>
          <w:rFonts w:cs="B Nazanin" w:hint="cs"/>
          <w:color w:val="000000" w:themeColor="text1"/>
          <w:sz w:val="28"/>
          <w:szCs w:val="28"/>
          <w:rtl/>
        </w:rPr>
        <w:t xml:space="preserve"> برای خرید و فروش اول بایع بگوید بعت اما در این معامله اول مشتری می گوید قبلت ، این جا شک می کنیم که این معامله پیش عرف صحیح هست یا نیست . چرا شک می کنیم زیرا احتمال می دهیم که پیش عرف اول آمدن بعت و ایجاب شرط صحت معامله باشد ، در این جا حق تمسک به اطلاق خطاب را صحیحی ندارد اما اعمی می تواند تمسک کند )</w:t>
      </w:r>
      <w:r w:rsidRPr="00AB4FBF">
        <w:rPr>
          <w:rFonts w:cs="B Nazanin" w:hint="cs"/>
          <w:b/>
          <w:bCs/>
          <w:color w:val="000000" w:themeColor="text1"/>
          <w:sz w:val="28"/>
          <w:szCs w:val="28"/>
          <w:rtl/>
        </w:rPr>
        <w:t xml:space="preserve"> عرفا فلا مجال</w:t>
      </w:r>
      <w:r w:rsidR="0016046B">
        <w:rPr>
          <w:rFonts w:cs="B Nazanin" w:hint="cs"/>
          <w:b/>
          <w:bCs/>
          <w:color w:val="000000" w:themeColor="text1"/>
          <w:sz w:val="28"/>
          <w:szCs w:val="28"/>
          <w:rtl/>
        </w:rPr>
        <w:t xml:space="preserve"> </w:t>
      </w:r>
      <w:r w:rsidR="0016046B" w:rsidRPr="0016046B">
        <w:rPr>
          <w:rFonts w:cs="B Nazanin" w:hint="cs"/>
          <w:color w:val="000000" w:themeColor="text1"/>
          <w:sz w:val="28"/>
          <w:szCs w:val="28"/>
          <w:rtl/>
        </w:rPr>
        <w:t>( برای صحیحی )</w:t>
      </w:r>
      <w:r w:rsidRPr="00AB4FBF">
        <w:rPr>
          <w:rFonts w:cs="B Nazanin" w:hint="cs"/>
          <w:b/>
          <w:bCs/>
          <w:color w:val="000000" w:themeColor="text1"/>
          <w:sz w:val="28"/>
          <w:szCs w:val="28"/>
          <w:rtl/>
        </w:rPr>
        <w:t xml:space="preserve"> للتمسك بإطلاقها</w:t>
      </w:r>
      <w:r w:rsidR="0016046B">
        <w:rPr>
          <w:rFonts w:cs="B Nazanin" w:hint="cs"/>
          <w:b/>
          <w:bCs/>
          <w:color w:val="000000" w:themeColor="text1"/>
          <w:sz w:val="28"/>
          <w:szCs w:val="28"/>
          <w:rtl/>
        </w:rPr>
        <w:t xml:space="preserve"> </w:t>
      </w:r>
      <w:r w:rsidR="0016046B" w:rsidRPr="0016046B">
        <w:rPr>
          <w:rFonts w:cs="B Nazanin" w:hint="cs"/>
          <w:color w:val="000000" w:themeColor="text1"/>
          <w:sz w:val="28"/>
          <w:szCs w:val="28"/>
          <w:rtl/>
        </w:rPr>
        <w:t>( الفاظ معاملات )</w:t>
      </w:r>
      <w:r w:rsidRPr="00AB4FBF">
        <w:rPr>
          <w:rFonts w:cs="B Nazanin" w:hint="cs"/>
          <w:b/>
          <w:bCs/>
          <w:color w:val="000000" w:themeColor="text1"/>
          <w:sz w:val="28"/>
          <w:szCs w:val="28"/>
          <w:rtl/>
        </w:rPr>
        <w:t xml:space="preserve"> في عدم اعتباره بل لا بد من اعتباره</w:t>
      </w:r>
      <w:r w:rsidR="0016046B">
        <w:rPr>
          <w:rFonts w:cs="B Nazanin" w:hint="cs"/>
          <w:b/>
          <w:bCs/>
          <w:color w:val="000000" w:themeColor="text1"/>
          <w:sz w:val="28"/>
          <w:szCs w:val="28"/>
          <w:rtl/>
        </w:rPr>
        <w:t xml:space="preserve"> </w:t>
      </w:r>
      <w:r w:rsidR="0016046B" w:rsidRPr="0016046B">
        <w:rPr>
          <w:rFonts w:cs="B Nazanin" w:hint="cs"/>
          <w:color w:val="000000" w:themeColor="text1"/>
          <w:sz w:val="28"/>
          <w:szCs w:val="28"/>
          <w:rtl/>
        </w:rPr>
        <w:t>( زیرا اگر دست صحیحی از اطلاق احل الله البیع کوتاه شد باید برود سراغ اصل عملی و اصل عملی در معاملات ، اصاله الفساد است</w:t>
      </w:r>
      <w:r w:rsidR="0016046B">
        <w:rPr>
          <w:rFonts w:cs="B Nazanin" w:hint="cs"/>
          <w:color w:val="000000" w:themeColor="text1"/>
          <w:sz w:val="28"/>
          <w:szCs w:val="28"/>
          <w:rtl/>
        </w:rPr>
        <w:t xml:space="preserve"> </w:t>
      </w:r>
      <w:r w:rsidR="0016046B">
        <w:rPr>
          <w:rFonts w:ascii="Sakkal Majalla" w:hAnsi="Sakkal Majalla" w:cs="Sakkal Majalla" w:hint="cs"/>
          <w:color w:val="000000" w:themeColor="text1"/>
          <w:sz w:val="28"/>
          <w:szCs w:val="28"/>
          <w:rtl/>
        </w:rPr>
        <w:t>–</w:t>
      </w:r>
      <w:r w:rsidR="0016046B">
        <w:rPr>
          <w:rFonts w:cs="B Nazanin" w:hint="cs"/>
          <w:color w:val="000000" w:themeColor="text1"/>
          <w:sz w:val="28"/>
          <w:szCs w:val="28"/>
          <w:rtl/>
        </w:rPr>
        <w:t xml:space="preserve"> عند الشک باید آن شی را بیاوریم</w:t>
      </w:r>
      <w:r w:rsidR="0016046B" w:rsidRPr="0016046B">
        <w:rPr>
          <w:rFonts w:cs="B Nazanin" w:hint="cs"/>
          <w:color w:val="000000" w:themeColor="text1"/>
          <w:sz w:val="28"/>
          <w:szCs w:val="28"/>
          <w:rtl/>
        </w:rPr>
        <w:t xml:space="preserve"> )</w:t>
      </w:r>
      <w:r w:rsidRPr="0016046B">
        <w:rPr>
          <w:rFonts w:cs="B Nazanin" w:hint="cs"/>
          <w:color w:val="000000" w:themeColor="text1"/>
          <w:sz w:val="28"/>
          <w:szCs w:val="28"/>
          <w:rtl/>
        </w:rPr>
        <w:t xml:space="preserve"> </w:t>
      </w:r>
      <w:r w:rsidRPr="00AB4FBF">
        <w:rPr>
          <w:rFonts w:cs="B Nazanin" w:hint="cs"/>
          <w:b/>
          <w:bCs/>
          <w:color w:val="000000" w:themeColor="text1"/>
          <w:sz w:val="28"/>
          <w:szCs w:val="28"/>
          <w:rtl/>
        </w:rPr>
        <w:t>لأصالة</w:t>
      </w:r>
      <w:r w:rsidR="0016046B" w:rsidRPr="0016046B">
        <w:rPr>
          <w:rFonts w:cs="B Nazanin" w:hint="cs"/>
          <w:color w:val="000000" w:themeColor="text1"/>
          <w:sz w:val="28"/>
          <w:szCs w:val="28"/>
          <w:rtl/>
        </w:rPr>
        <w:t xml:space="preserve"> ( استصحاب )</w:t>
      </w:r>
      <w:r w:rsidRPr="00AB4FBF">
        <w:rPr>
          <w:rFonts w:cs="B Nazanin" w:hint="cs"/>
          <w:b/>
          <w:bCs/>
          <w:color w:val="000000" w:themeColor="text1"/>
          <w:sz w:val="28"/>
          <w:szCs w:val="28"/>
          <w:rtl/>
        </w:rPr>
        <w:t xml:space="preserve"> عدم الأثر بدونه فتأمل جيدا</w:t>
      </w:r>
    </w:p>
    <w:p w:rsidR="0016046B" w:rsidRPr="00CD1911" w:rsidRDefault="0016046B" w:rsidP="0016046B">
      <w:pPr>
        <w:jc w:val="both"/>
        <w:rPr>
          <w:b/>
          <w:bCs/>
          <w:rtl/>
        </w:rPr>
      </w:pPr>
      <w:r w:rsidRPr="00CD1911">
        <w:rPr>
          <w:rFonts w:hint="cs"/>
          <w:b/>
          <w:bCs/>
          <w:rtl/>
        </w:rPr>
        <w:t>مطلب جدید :</w:t>
      </w:r>
    </w:p>
    <w:p w:rsidR="0016046B" w:rsidRDefault="0016046B" w:rsidP="0016046B">
      <w:pPr>
        <w:jc w:val="both"/>
        <w:rPr>
          <w:rtl/>
        </w:rPr>
      </w:pPr>
      <w:r>
        <w:rPr>
          <w:rFonts w:hint="cs"/>
          <w:rtl/>
        </w:rPr>
        <w:t>اموری که در مامور به دخالت دارد 4 صورت دارد :</w:t>
      </w:r>
    </w:p>
    <w:p w:rsidR="0016046B" w:rsidRDefault="0016046B" w:rsidP="0016046B">
      <w:pPr>
        <w:jc w:val="both"/>
      </w:pPr>
      <w:r>
        <w:rPr>
          <w:rFonts w:hint="cs"/>
          <w:rtl/>
        </w:rPr>
        <w:t xml:space="preserve">صورت اول : جزء الماهیه </w:t>
      </w:r>
      <w:r>
        <w:rPr>
          <w:rFonts w:cs="Times New Roman"/>
          <w:rtl/>
        </w:rPr>
        <w:t>–</w:t>
      </w:r>
      <w:r>
        <w:rPr>
          <w:rFonts w:hint="cs"/>
          <w:rtl/>
        </w:rPr>
        <w:t xml:space="preserve"> بعضی از امور جزء ماهیت است که اگر از شما بپرسند که اجزاء این ماهیت را برای ما بشمار ، این را اسم می برید مثل رکوع که جزء ماهیت صلاه است </w:t>
      </w:r>
    </w:p>
    <w:p w:rsidR="0016046B" w:rsidRDefault="0016046B" w:rsidP="0016046B">
      <w:pPr>
        <w:jc w:val="both"/>
      </w:pPr>
      <w:r>
        <w:rPr>
          <w:rFonts w:hint="cs"/>
          <w:rtl/>
        </w:rPr>
        <w:t xml:space="preserve">صورت دوم : شرط الماهیه  - بعضی از امور شرط ماهیت است مثل وضو </w:t>
      </w:r>
    </w:p>
    <w:p w:rsidR="0016046B" w:rsidRDefault="0016046B" w:rsidP="0016046B">
      <w:pPr>
        <w:jc w:val="both"/>
      </w:pPr>
      <w:r>
        <w:rPr>
          <w:rFonts w:hint="cs"/>
          <w:rtl/>
        </w:rPr>
        <w:t>صورت سوم : جزء الفرد</w:t>
      </w:r>
    </w:p>
    <w:p w:rsidR="00CD1911" w:rsidRDefault="0016046B" w:rsidP="00F21E9C">
      <w:pPr>
        <w:jc w:val="both"/>
        <w:rPr>
          <w:rtl/>
        </w:rPr>
      </w:pPr>
      <w:r>
        <w:rPr>
          <w:rFonts w:hint="cs"/>
          <w:rtl/>
        </w:rPr>
        <w:t>صورت چهارم : شرط الفرد</w:t>
      </w:r>
    </w:p>
    <w:p w:rsidR="00CD1911" w:rsidRPr="00CD1911" w:rsidRDefault="00CD1911" w:rsidP="00CD1911">
      <w:pPr>
        <w:jc w:val="both"/>
        <w:rPr>
          <w:b/>
          <w:bCs/>
          <w:sz w:val="28"/>
          <w:rtl/>
        </w:rPr>
      </w:pPr>
      <w:r w:rsidRPr="00CD1911">
        <w:rPr>
          <w:rFonts w:hint="cs"/>
          <w:b/>
          <w:bCs/>
          <w:sz w:val="28"/>
          <w:rtl/>
        </w:rPr>
        <w:t>تطبیق :</w:t>
      </w:r>
    </w:p>
    <w:p w:rsidR="00CD1911" w:rsidRPr="00CD1911" w:rsidRDefault="00CD1911" w:rsidP="00CD1911">
      <w:pPr>
        <w:jc w:val="both"/>
        <w:rPr>
          <w:b/>
          <w:bCs/>
          <w:sz w:val="28"/>
          <w:rtl/>
        </w:rPr>
      </w:pPr>
      <w:r w:rsidRPr="00CD1911">
        <w:rPr>
          <w:rFonts w:hint="cs"/>
          <w:b/>
          <w:bCs/>
          <w:color w:val="465BFF"/>
          <w:sz w:val="28"/>
          <w:rtl/>
        </w:rPr>
        <w:t>الثالث [أقسام دخل شي‏ء في المأمور به‏]</w:t>
      </w:r>
    </w:p>
    <w:p w:rsidR="00CD1911" w:rsidRPr="00CD1911" w:rsidRDefault="00CD1911" w:rsidP="00CD1911">
      <w:pPr>
        <w:jc w:val="both"/>
        <w:rPr>
          <w:b/>
          <w:bCs/>
          <w:sz w:val="28"/>
          <w:rtl/>
        </w:rPr>
      </w:pPr>
      <w:r w:rsidRPr="00CD1911">
        <w:rPr>
          <w:rFonts w:hint="cs"/>
          <w:b/>
          <w:bCs/>
          <w:color w:val="000000"/>
          <w:sz w:val="28"/>
          <w:rtl/>
        </w:rPr>
        <w:t>إن دخل ش</w:t>
      </w:r>
      <w:r>
        <w:rPr>
          <w:rFonts w:hint="cs"/>
          <w:b/>
          <w:bCs/>
          <w:color w:val="000000"/>
          <w:sz w:val="28"/>
          <w:rtl/>
        </w:rPr>
        <w:t xml:space="preserve">ي‏ء وجودي </w:t>
      </w:r>
      <w:r w:rsidRPr="00CD1911">
        <w:rPr>
          <w:rFonts w:hint="cs"/>
          <w:color w:val="000000"/>
          <w:sz w:val="28"/>
          <w:rtl/>
        </w:rPr>
        <w:t>( مثل رکوع )</w:t>
      </w:r>
      <w:r>
        <w:rPr>
          <w:rFonts w:hint="cs"/>
          <w:b/>
          <w:bCs/>
          <w:color w:val="000000"/>
          <w:sz w:val="28"/>
          <w:rtl/>
        </w:rPr>
        <w:t xml:space="preserve">  أو عدمي </w:t>
      </w:r>
      <w:r w:rsidRPr="00CD1911">
        <w:rPr>
          <w:rFonts w:hint="cs"/>
          <w:color w:val="000000"/>
          <w:sz w:val="28"/>
          <w:rtl/>
        </w:rPr>
        <w:t>( تروک عشره در صوم مثل ترک شرب )</w:t>
      </w:r>
      <w:r>
        <w:rPr>
          <w:rFonts w:hint="cs"/>
          <w:b/>
          <w:bCs/>
          <w:color w:val="000000"/>
          <w:sz w:val="28"/>
          <w:rtl/>
        </w:rPr>
        <w:t xml:space="preserve"> في المأمور به : </w:t>
      </w:r>
    </w:p>
    <w:p w:rsidR="0016046B" w:rsidRPr="008375C2" w:rsidRDefault="00CD1911" w:rsidP="008375C2">
      <w:pPr>
        <w:jc w:val="both"/>
        <w:rPr>
          <w:b/>
          <w:bCs/>
          <w:sz w:val="28"/>
          <w:rtl/>
        </w:rPr>
      </w:pPr>
      <w:r w:rsidRPr="00CD1911">
        <w:rPr>
          <w:rFonts w:hint="cs"/>
          <w:b/>
          <w:bCs/>
          <w:color w:val="000000"/>
          <w:sz w:val="28"/>
          <w:rtl/>
        </w:rPr>
        <w:t>تارة بأن يكون داخلا فيما يأتلف منه و من غيره</w:t>
      </w:r>
      <w:r w:rsidR="00320F77">
        <w:rPr>
          <w:rFonts w:hint="cs"/>
          <w:b/>
          <w:bCs/>
          <w:color w:val="000000"/>
          <w:sz w:val="28"/>
          <w:rtl/>
        </w:rPr>
        <w:t xml:space="preserve"> </w:t>
      </w:r>
      <w:r w:rsidR="00320F77" w:rsidRPr="00320F77">
        <w:rPr>
          <w:rFonts w:hint="cs"/>
          <w:color w:val="000000"/>
          <w:sz w:val="28"/>
          <w:rtl/>
        </w:rPr>
        <w:t xml:space="preserve">( یکبار به این است که آن شی وجودی یا عدمی داخل است در مامور به ای که تالیف شده است و مرکب شده است آن چیز از ان شی وجودی یا عدمی و غیر </w:t>
      </w:r>
      <w:r w:rsidR="00320F77" w:rsidRPr="00320F77">
        <w:rPr>
          <w:rFonts w:ascii="Sakkal Majalla" w:hAnsi="Sakkal Majalla" w:cs="Sakkal Majalla" w:hint="cs"/>
          <w:color w:val="000000"/>
          <w:sz w:val="28"/>
          <w:rtl/>
        </w:rPr>
        <w:t>–</w:t>
      </w:r>
      <w:r w:rsidR="00320F77" w:rsidRPr="00320F77">
        <w:rPr>
          <w:rFonts w:hint="cs"/>
          <w:color w:val="000000"/>
          <w:sz w:val="28"/>
          <w:rtl/>
        </w:rPr>
        <w:t xml:space="preserve"> صلاه تشکیل شده است رکوع و غیر رکوع )</w:t>
      </w:r>
      <w:r w:rsidRPr="00CD1911">
        <w:rPr>
          <w:rFonts w:hint="cs"/>
          <w:b/>
          <w:bCs/>
          <w:color w:val="000000"/>
          <w:sz w:val="28"/>
          <w:rtl/>
        </w:rPr>
        <w:t xml:space="preserve"> و جعل جملته</w:t>
      </w:r>
      <w:r w:rsidR="00320F77">
        <w:rPr>
          <w:rFonts w:hint="cs"/>
          <w:b/>
          <w:bCs/>
          <w:color w:val="000000"/>
          <w:sz w:val="28"/>
          <w:rtl/>
        </w:rPr>
        <w:t xml:space="preserve"> </w:t>
      </w:r>
      <w:r w:rsidR="00320F77" w:rsidRPr="00320F77">
        <w:rPr>
          <w:rFonts w:hint="cs"/>
          <w:color w:val="000000"/>
          <w:sz w:val="28"/>
          <w:rtl/>
        </w:rPr>
        <w:t>( و قرار داده می شود مجموع مرکب ، متعلق امر یعنی شارع امرش را می برد روی صلاه که صلاه مرکب از رکوع و غیر رکوع است )</w:t>
      </w:r>
      <w:r w:rsidR="00320F77">
        <w:rPr>
          <w:rFonts w:hint="cs"/>
          <w:b/>
          <w:bCs/>
          <w:color w:val="000000"/>
          <w:sz w:val="28"/>
          <w:rtl/>
        </w:rPr>
        <w:t xml:space="preserve"> متعلقا للأمر ف</w:t>
      </w:r>
      <w:r w:rsidRPr="00CD1911">
        <w:rPr>
          <w:rFonts w:hint="cs"/>
          <w:b/>
          <w:bCs/>
          <w:color w:val="000000"/>
          <w:sz w:val="28"/>
          <w:rtl/>
        </w:rPr>
        <w:t>يكون</w:t>
      </w:r>
      <w:r w:rsidR="00320F77" w:rsidRPr="00320F77">
        <w:rPr>
          <w:rFonts w:hint="cs"/>
          <w:color w:val="000000"/>
          <w:sz w:val="28"/>
          <w:rtl/>
        </w:rPr>
        <w:t xml:space="preserve"> ( پس می باشد ان شی وجودی یا عدمی )</w:t>
      </w:r>
      <w:r w:rsidRPr="00320F77">
        <w:rPr>
          <w:rFonts w:hint="cs"/>
          <w:color w:val="000000"/>
          <w:sz w:val="28"/>
          <w:rtl/>
        </w:rPr>
        <w:t xml:space="preserve"> </w:t>
      </w:r>
      <w:r w:rsidRPr="00CD1911">
        <w:rPr>
          <w:rFonts w:hint="cs"/>
          <w:b/>
          <w:bCs/>
          <w:color w:val="000000"/>
          <w:sz w:val="28"/>
          <w:rtl/>
        </w:rPr>
        <w:t>جزءا له</w:t>
      </w:r>
      <w:r w:rsidR="00320F77">
        <w:rPr>
          <w:rFonts w:hint="cs"/>
          <w:b/>
          <w:bCs/>
          <w:color w:val="000000"/>
          <w:sz w:val="28"/>
          <w:rtl/>
        </w:rPr>
        <w:t xml:space="preserve"> </w:t>
      </w:r>
      <w:r w:rsidR="00320F77" w:rsidRPr="00320F77">
        <w:rPr>
          <w:rFonts w:hint="cs"/>
          <w:color w:val="000000"/>
          <w:sz w:val="28"/>
          <w:rtl/>
        </w:rPr>
        <w:t>( جزء برای مامور به )</w:t>
      </w:r>
      <w:r w:rsidRPr="00CD1911">
        <w:rPr>
          <w:rFonts w:hint="cs"/>
          <w:b/>
          <w:bCs/>
          <w:color w:val="000000"/>
          <w:sz w:val="28"/>
          <w:rtl/>
        </w:rPr>
        <w:t xml:space="preserve"> و داخلا في قوامه.</w:t>
      </w:r>
    </w:p>
    <w:p w:rsidR="0016046B" w:rsidRDefault="0016046B" w:rsidP="0016046B">
      <w:pPr>
        <w:pStyle w:val="Heading1"/>
        <w:rPr>
          <w:rtl/>
        </w:rPr>
      </w:pPr>
      <w:r>
        <w:rPr>
          <w:rFonts w:hint="cs"/>
          <w:rtl/>
        </w:rPr>
        <w:t xml:space="preserve">نوار 38 </w:t>
      </w:r>
      <w:r w:rsidR="00EF31FF">
        <w:rPr>
          <w:rFonts w:hint="cs"/>
          <w:rtl/>
        </w:rPr>
        <w:t>: ادامه ی صحیح و اعم /</w:t>
      </w:r>
      <w:r w:rsidR="00F21E9C">
        <w:rPr>
          <w:rFonts w:hint="cs"/>
          <w:rtl/>
        </w:rPr>
        <w:t xml:space="preserve"> امور 4 گانه دخیل در مامور به </w:t>
      </w:r>
    </w:p>
    <w:p w:rsidR="00EF31FF" w:rsidRDefault="00EF31FF" w:rsidP="00EF31FF">
      <w:pPr>
        <w:rPr>
          <w:rtl/>
        </w:rPr>
      </w:pPr>
      <w:r>
        <w:rPr>
          <w:rFonts w:hint="cs"/>
          <w:rtl/>
        </w:rPr>
        <w:t>اموری که در مامور به دخالت دارند 4 صورت دارند :</w:t>
      </w:r>
    </w:p>
    <w:p w:rsidR="001C2EC7" w:rsidRDefault="001C2EC7" w:rsidP="00A90051">
      <w:pPr>
        <w:pStyle w:val="ListParagraph"/>
        <w:numPr>
          <w:ilvl w:val="0"/>
          <w:numId w:val="118"/>
        </w:numPr>
        <w:jc w:val="both"/>
      </w:pPr>
      <w:r w:rsidRPr="001C2EC7">
        <w:rPr>
          <w:rFonts w:hint="cs"/>
          <w:b/>
          <w:bCs/>
          <w:rtl/>
        </w:rPr>
        <w:t>صورت اول : جزء الماهیه</w:t>
      </w:r>
      <w:r>
        <w:rPr>
          <w:rFonts w:hint="cs"/>
          <w:rtl/>
        </w:rPr>
        <w:t xml:space="preserve"> ( قیدا و تقیدا داخل است ) </w:t>
      </w:r>
      <w:r w:rsidRPr="001C2EC7">
        <w:rPr>
          <w:rFonts w:cs="Times New Roman"/>
          <w:rtl/>
        </w:rPr>
        <w:t>–</w:t>
      </w:r>
      <w:r>
        <w:rPr>
          <w:rFonts w:hint="cs"/>
          <w:rtl/>
        </w:rPr>
        <w:t xml:space="preserve"> بعضی از امور جزء ماهیت است که اگر از شما بپرسند که اجزاء این ماهیت را برای ما بشمار ، این را اسم می برید مثل رکوع که جزء ماهیت صلاه است . یا مثل ترک شرب در ماهیت صوم . اگر از ما بپرسند که ماهیت صوم چیست می گوییم ترک اکل ، ترک شرب و .... </w:t>
      </w:r>
    </w:p>
    <w:p w:rsidR="001C2EC7" w:rsidRDefault="001C2EC7" w:rsidP="00A90051">
      <w:pPr>
        <w:pStyle w:val="ListParagraph"/>
        <w:numPr>
          <w:ilvl w:val="0"/>
          <w:numId w:val="118"/>
        </w:numPr>
        <w:jc w:val="both"/>
      </w:pPr>
      <w:r w:rsidRPr="001C2EC7">
        <w:rPr>
          <w:rFonts w:hint="cs"/>
          <w:b/>
          <w:bCs/>
          <w:rtl/>
        </w:rPr>
        <w:t>صورت دوم : شرط الماهیه</w:t>
      </w:r>
      <w:r>
        <w:rPr>
          <w:rFonts w:hint="cs"/>
          <w:b/>
          <w:bCs/>
          <w:rtl/>
        </w:rPr>
        <w:t xml:space="preserve"> </w:t>
      </w:r>
      <w:r w:rsidRPr="001C2EC7">
        <w:rPr>
          <w:rFonts w:hint="cs"/>
          <w:rtl/>
        </w:rPr>
        <w:t xml:space="preserve">( تقیدا داخل در ماهیت است اما قیدا خارج است از ماهیت )  </w:t>
      </w:r>
      <w:r>
        <w:rPr>
          <w:rFonts w:hint="cs"/>
          <w:rtl/>
        </w:rPr>
        <w:t>- بعضی از امور شرط ماهیت است مثل وضو . این شرط ماهیت 3 نوع است :</w:t>
      </w:r>
    </w:p>
    <w:p w:rsidR="001C2EC7" w:rsidRDefault="001C2EC7" w:rsidP="00A90051">
      <w:pPr>
        <w:pStyle w:val="ListParagraph"/>
        <w:numPr>
          <w:ilvl w:val="0"/>
          <w:numId w:val="119"/>
        </w:numPr>
        <w:jc w:val="both"/>
      </w:pPr>
      <w:r w:rsidRPr="001C2EC7">
        <w:rPr>
          <w:rFonts w:hint="cs"/>
          <w:b/>
          <w:bCs/>
          <w:rtl/>
        </w:rPr>
        <w:t>قسم اول :</w:t>
      </w:r>
      <w:r>
        <w:rPr>
          <w:rFonts w:hint="cs"/>
          <w:rtl/>
        </w:rPr>
        <w:t xml:space="preserve"> شرط متقدم مثل وضو </w:t>
      </w:r>
    </w:p>
    <w:p w:rsidR="001C2EC7" w:rsidRDefault="001C2EC7" w:rsidP="00A90051">
      <w:pPr>
        <w:pStyle w:val="ListParagraph"/>
        <w:numPr>
          <w:ilvl w:val="0"/>
          <w:numId w:val="119"/>
        </w:numPr>
        <w:jc w:val="both"/>
      </w:pPr>
      <w:r w:rsidRPr="001C2EC7">
        <w:rPr>
          <w:rFonts w:hint="cs"/>
          <w:b/>
          <w:bCs/>
          <w:rtl/>
        </w:rPr>
        <w:t>قسم دوم :</w:t>
      </w:r>
      <w:r>
        <w:rPr>
          <w:rFonts w:hint="cs"/>
          <w:rtl/>
        </w:rPr>
        <w:t xml:space="preserve"> شرط مقارن مثل استقبال الی القبله </w:t>
      </w:r>
    </w:p>
    <w:p w:rsidR="001C2EC7" w:rsidRDefault="001C2EC7" w:rsidP="00A90051">
      <w:pPr>
        <w:pStyle w:val="ListParagraph"/>
        <w:numPr>
          <w:ilvl w:val="0"/>
          <w:numId w:val="119"/>
        </w:numPr>
        <w:jc w:val="both"/>
      </w:pPr>
      <w:r w:rsidRPr="001C2EC7">
        <w:rPr>
          <w:rFonts w:hint="cs"/>
          <w:b/>
          <w:bCs/>
          <w:rtl/>
        </w:rPr>
        <w:t>قسم سوم :</w:t>
      </w:r>
      <w:r>
        <w:rPr>
          <w:rFonts w:hint="cs"/>
          <w:rtl/>
        </w:rPr>
        <w:t xml:space="preserve"> شرط متاخر </w:t>
      </w:r>
      <w:r>
        <w:rPr>
          <w:rFonts w:ascii="Sakkal Majalla" w:hAnsi="Sakkal Majalla" w:cs="Sakkal Majalla" w:hint="cs"/>
          <w:rtl/>
        </w:rPr>
        <w:t>–</w:t>
      </w:r>
      <w:r>
        <w:rPr>
          <w:rFonts w:hint="cs"/>
          <w:rtl/>
        </w:rPr>
        <w:t xml:space="preserve"> مثل خانمی که مستحاضه است به استحاضه کثیره است ، که امروز روزه می گیرد اما شب باید غسل کند که این غسل بعدی شرط روزه قبلی است . </w:t>
      </w:r>
    </w:p>
    <w:p w:rsidR="001C2EC7" w:rsidRDefault="001C2EC7" w:rsidP="00A90051">
      <w:pPr>
        <w:pStyle w:val="ListParagraph"/>
        <w:numPr>
          <w:ilvl w:val="0"/>
          <w:numId w:val="118"/>
        </w:numPr>
        <w:jc w:val="both"/>
      </w:pPr>
      <w:r w:rsidRPr="001C2EC7">
        <w:rPr>
          <w:rFonts w:hint="cs"/>
          <w:b/>
          <w:bCs/>
          <w:rtl/>
        </w:rPr>
        <w:t>صورت سوم : جزء الفرد .</w:t>
      </w:r>
      <w:r>
        <w:rPr>
          <w:rFonts w:hint="cs"/>
          <w:rtl/>
        </w:rPr>
        <w:t xml:space="preserve"> یعنی این امر جزء ماهیت نیست یعنی اگر از شما بپرسند جزء این ماهیت چیست اسم این را نمی برید ولکن این فرد از ماهیت که به وسیله ی مکلف در خارج انجام گرفته یا دارد انجام می گیرد این ، جزئش است . که این هم خودش دو صورت دارد :</w:t>
      </w:r>
    </w:p>
    <w:p w:rsidR="001C2EC7" w:rsidRDefault="001C2EC7" w:rsidP="00A90051">
      <w:pPr>
        <w:pStyle w:val="ListParagraph"/>
        <w:numPr>
          <w:ilvl w:val="0"/>
          <w:numId w:val="120"/>
        </w:numPr>
        <w:jc w:val="both"/>
      </w:pPr>
      <w:r w:rsidRPr="001C2EC7">
        <w:rPr>
          <w:rFonts w:hint="cs"/>
          <w:b/>
          <w:bCs/>
          <w:rtl/>
        </w:rPr>
        <w:t>صورت اول :</w:t>
      </w:r>
      <w:r>
        <w:rPr>
          <w:rFonts w:hint="cs"/>
          <w:rtl/>
        </w:rPr>
        <w:t xml:space="preserve"> گاهی سبب مزیت است . مثل اعوذ بالله گفتن قبل از بسم الله گفتن . این اعوذ بالله جزء ماهیت نیست بلکه جزء فرد در حال انجام است و این جزء سبب مزیت است و سبب می شود ثواب نماز بیشتر شود .</w:t>
      </w:r>
    </w:p>
    <w:p w:rsidR="001C2EC7" w:rsidRDefault="001C2EC7" w:rsidP="00A90051">
      <w:pPr>
        <w:pStyle w:val="ListParagraph"/>
        <w:numPr>
          <w:ilvl w:val="0"/>
          <w:numId w:val="120"/>
        </w:numPr>
        <w:jc w:val="both"/>
      </w:pPr>
      <w:r w:rsidRPr="001C2EC7">
        <w:rPr>
          <w:rFonts w:hint="cs"/>
          <w:b/>
          <w:bCs/>
          <w:rtl/>
        </w:rPr>
        <w:t>صورت دوم :</w:t>
      </w:r>
      <w:r>
        <w:rPr>
          <w:rFonts w:hint="cs"/>
          <w:rtl/>
        </w:rPr>
        <w:t xml:space="preserve"> گاهی سبب منقصت است .</w:t>
      </w:r>
    </w:p>
    <w:p w:rsidR="001C2EC7" w:rsidRDefault="001C2EC7" w:rsidP="00A90051">
      <w:pPr>
        <w:pStyle w:val="ListParagraph"/>
        <w:numPr>
          <w:ilvl w:val="0"/>
          <w:numId w:val="118"/>
        </w:numPr>
        <w:jc w:val="both"/>
      </w:pPr>
      <w:r w:rsidRPr="001C2EC7">
        <w:rPr>
          <w:rFonts w:hint="cs"/>
          <w:b/>
          <w:bCs/>
          <w:rtl/>
        </w:rPr>
        <w:t>صورت چهارم : شرط الفرد</w:t>
      </w:r>
      <w:r>
        <w:rPr>
          <w:rFonts w:hint="cs"/>
          <w:rtl/>
        </w:rPr>
        <w:t xml:space="preserve"> . این امر شرط ماهیت نیست بلکه این عملی که دارد این اقا انجام می دهد همراه این شرط است . که این 3 صورت دارد :</w:t>
      </w:r>
    </w:p>
    <w:p w:rsidR="001C2EC7" w:rsidRDefault="001C2EC7" w:rsidP="00A90051">
      <w:pPr>
        <w:pStyle w:val="ListParagraph"/>
        <w:numPr>
          <w:ilvl w:val="0"/>
          <w:numId w:val="121"/>
        </w:numPr>
        <w:jc w:val="both"/>
      </w:pPr>
      <w:r w:rsidRPr="001C2EC7">
        <w:rPr>
          <w:rFonts w:hint="cs"/>
          <w:b/>
          <w:bCs/>
          <w:rtl/>
        </w:rPr>
        <w:t xml:space="preserve">صورت اول : </w:t>
      </w:r>
      <w:r w:rsidRPr="001C2EC7">
        <w:rPr>
          <w:rFonts w:hint="cs"/>
          <w:rtl/>
        </w:rPr>
        <w:t>گاهی سبب مزیت است</w:t>
      </w:r>
      <w:r w:rsidRPr="001C2EC7">
        <w:rPr>
          <w:rFonts w:hint="cs"/>
          <w:b/>
          <w:bCs/>
          <w:rtl/>
        </w:rPr>
        <w:t xml:space="preserve"> .</w:t>
      </w:r>
      <w:r>
        <w:rPr>
          <w:rFonts w:hint="cs"/>
          <w:rtl/>
        </w:rPr>
        <w:t xml:space="preserve"> بودن در مسجد شرط ماهیت صلاه نیست اما این اقا دارد در مسجد نماز می خواند . جزء هم که نیست بلکه شرط است یعنی قید خارج از این فرد است اما تقید به آن داخل این فرد است </w:t>
      </w:r>
    </w:p>
    <w:p w:rsidR="001C2EC7" w:rsidRDefault="001C2EC7" w:rsidP="00A90051">
      <w:pPr>
        <w:pStyle w:val="ListParagraph"/>
        <w:numPr>
          <w:ilvl w:val="0"/>
          <w:numId w:val="121"/>
        </w:numPr>
        <w:jc w:val="both"/>
      </w:pPr>
      <w:r w:rsidRPr="001C2EC7">
        <w:rPr>
          <w:rFonts w:hint="cs"/>
          <w:b/>
          <w:bCs/>
          <w:rtl/>
        </w:rPr>
        <w:t>صورت دوم :</w:t>
      </w:r>
      <w:r>
        <w:rPr>
          <w:rFonts w:hint="cs"/>
          <w:rtl/>
        </w:rPr>
        <w:t xml:space="preserve"> گاهی سبب منقصت است </w:t>
      </w:r>
      <w:r w:rsidR="008375C2">
        <w:rPr>
          <w:rFonts w:hint="cs"/>
          <w:rtl/>
        </w:rPr>
        <w:t xml:space="preserve">. مثل بودن در حمام . این اقا نماز را در حمام می خواند . می گویند این نماز با چه شرایط صورت گرفت ؟ می گویند با بودن در حمام </w:t>
      </w:r>
    </w:p>
    <w:p w:rsidR="001C2EC7" w:rsidRDefault="001C2EC7" w:rsidP="00A90051">
      <w:pPr>
        <w:pStyle w:val="ListParagraph"/>
        <w:numPr>
          <w:ilvl w:val="0"/>
          <w:numId w:val="121"/>
        </w:numPr>
        <w:jc w:val="both"/>
      </w:pPr>
      <w:r w:rsidRPr="001C2EC7">
        <w:rPr>
          <w:rFonts w:hint="cs"/>
          <w:b/>
          <w:bCs/>
          <w:rtl/>
        </w:rPr>
        <w:t>صورت سوم :</w:t>
      </w:r>
      <w:r>
        <w:rPr>
          <w:rFonts w:hint="cs"/>
          <w:rtl/>
        </w:rPr>
        <w:t xml:space="preserve"> نه سبب مزیت است نه سبب منقصت است </w:t>
      </w:r>
      <w:r w:rsidR="008375C2">
        <w:rPr>
          <w:rFonts w:hint="cs"/>
          <w:rtl/>
        </w:rPr>
        <w:t xml:space="preserve">مثل بودن در خانه .  </w:t>
      </w:r>
    </w:p>
    <w:p w:rsidR="008375C2" w:rsidRDefault="008375C2" w:rsidP="008375C2">
      <w:pPr>
        <w:ind w:left="804"/>
        <w:jc w:val="both"/>
        <w:rPr>
          <w:rtl/>
        </w:rPr>
      </w:pPr>
      <w:r w:rsidRPr="008375C2">
        <w:rPr>
          <w:rFonts w:hint="cs"/>
          <w:b/>
          <w:bCs/>
          <w:rtl/>
        </w:rPr>
        <w:t>نکته :</w:t>
      </w:r>
      <w:r>
        <w:rPr>
          <w:rFonts w:hint="cs"/>
          <w:rtl/>
        </w:rPr>
        <w:t xml:space="preserve"> اگر کسی جزء یا شرط الماهیه را انجام داد صلاتش باطل و فاسد است اما اگر کسی جزء یا شرط فرد را انجام نداد ، نمازش صحیح است اما صلاه در ضمن فرد دیگری محقق می شود </w:t>
      </w:r>
    </w:p>
    <w:p w:rsidR="00443955" w:rsidRPr="008375C2" w:rsidRDefault="008375C2" w:rsidP="00EF31FF">
      <w:pPr>
        <w:rPr>
          <w:b/>
          <w:bCs/>
          <w:rtl/>
        </w:rPr>
      </w:pPr>
      <w:r w:rsidRPr="008375C2">
        <w:rPr>
          <w:rFonts w:hint="cs"/>
          <w:b/>
          <w:bCs/>
          <w:rtl/>
        </w:rPr>
        <w:t>تطبیق :</w:t>
      </w:r>
    </w:p>
    <w:p w:rsidR="008375C2" w:rsidRPr="008375C2" w:rsidRDefault="008375C2" w:rsidP="008375C2">
      <w:pPr>
        <w:jc w:val="both"/>
        <w:rPr>
          <w:b/>
          <w:bCs/>
          <w:sz w:val="28"/>
          <w:rtl/>
        </w:rPr>
      </w:pPr>
      <w:r w:rsidRPr="00CD1911">
        <w:rPr>
          <w:rFonts w:hint="cs"/>
          <w:b/>
          <w:bCs/>
          <w:color w:val="000000"/>
          <w:sz w:val="28"/>
          <w:rtl/>
        </w:rPr>
        <w:t>و أخرى</w:t>
      </w:r>
      <w:r>
        <w:rPr>
          <w:rFonts w:hint="cs"/>
          <w:b/>
          <w:bCs/>
          <w:color w:val="000000"/>
          <w:sz w:val="28"/>
          <w:rtl/>
        </w:rPr>
        <w:t xml:space="preserve"> </w:t>
      </w:r>
      <w:r w:rsidRPr="008375C2">
        <w:rPr>
          <w:rFonts w:hint="cs"/>
          <w:color w:val="000000"/>
          <w:sz w:val="28"/>
          <w:rtl/>
        </w:rPr>
        <w:t>( وارد شرط الماهیه می شود )</w:t>
      </w:r>
      <w:r w:rsidRPr="00CD1911">
        <w:rPr>
          <w:rFonts w:hint="cs"/>
          <w:b/>
          <w:bCs/>
          <w:color w:val="000000"/>
          <w:sz w:val="28"/>
          <w:rtl/>
        </w:rPr>
        <w:t xml:space="preserve"> بأن يكون خارجا عنه</w:t>
      </w:r>
      <w:r>
        <w:rPr>
          <w:rFonts w:hint="cs"/>
          <w:b/>
          <w:bCs/>
          <w:color w:val="000000"/>
          <w:sz w:val="28"/>
          <w:rtl/>
        </w:rPr>
        <w:t xml:space="preserve"> </w:t>
      </w:r>
      <w:r w:rsidRPr="008375C2">
        <w:rPr>
          <w:rFonts w:hint="cs"/>
          <w:color w:val="000000"/>
          <w:sz w:val="28"/>
          <w:rtl/>
        </w:rPr>
        <w:t xml:space="preserve">( به این است که می باشد شی دخیل ( مثل وضو </w:t>
      </w:r>
      <w:r w:rsidRPr="008375C2">
        <w:rPr>
          <w:rFonts w:ascii="Sakkal Majalla" w:hAnsi="Sakkal Majalla" w:cs="Sakkal Majalla" w:hint="cs"/>
          <w:color w:val="000000"/>
          <w:sz w:val="28"/>
          <w:rtl/>
        </w:rPr>
        <w:t>–</w:t>
      </w:r>
      <w:r w:rsidRPr="008375C2">
        <w:rPr>
          <w:rFonts w:hint="cs"/>
          <w:color w:val="000000"/>
          <w:sz w:val="28"/>
          <w:rtl/>
        </w:rPr>
        <w:t xml:space="preserve"> استقبال الی القبله و غسل بعدی ) خارج است از مامور به )</w:t>
      </w:r>
      <w:r w:rsidRPr="00CD1911">
        <w:rPr>
          <w:rFonts w:hint="cs"/>
          <w:b/>
          <w:bCs/>
          <w:color w:val="000000"/>
          <w:sz w:val="28"/>
          <w:rtl/>
        </w:rPr>
        <w:t xml:space="preserve"> لكنه</w:t>
      </w:r>
      <w:r w:rsidRPr="008375C2">
        <w:rPr>
          <w:rFonts w:hint="cs"/>
          <w:color w:val="000000"/>
          <w:sz w:val="28"/>
          <w:rtl/>
        </w:rPr>
        <w:t xml:space="preserve"> ( می گوید این موارد از خارج از ماهیت است . سوال می کنیم که حالا که خارج از ماهیت هستند خب آنها را انجام ندهیم ؟ می گوید نمی شود زیرا شارع صلاه و صوم را با خصوصیتی می خواهد که این خصوصیت وقتی پیدا می شود که ان شرط باشد و ان خصوصیت ، تقید است . تقید یعنی این که : شارع صلاه نمی خواهد بلکه صلاه با وضو می خواهد . به این کلمه ی با می گویند تقید </w:t>
      </w:r>
      <w:r w:rsidRPr="008375C2">
        <w:rPr>
          <w:rFonts w:ascii="Sakkal Majalla" w:hAnsi="Sakkal Majalla" w:cs="Sakkal Majalla" w:hint="cs"/>
          <w:color w:val="000000"/>
          <w:sz w:val="28"/>
          <w:rtl/>
        </w:rPr>
        <w:t>–</w:t>
      </w:r>
      <w:r w:rsidRPr="008375C2">
        <w:rPr>
          <w:rFonts w:hint="cs"/>
          <w:color w:val="000000"/>
          <w:sz w:val="28"/>
          <w:rtl/>
        </w:rPr>
        <w:t xml:space="preserve"> اگر با بخواهد محقق شود باید قبلش وضو باشد</w:t>
      </w:r>
      <w:r w:rsidR="00391B13">
        <w:rPr>
          <w:rFonts w:hint="cs"/>
          <w:color w:val="000000"/>
          <w:sz w:val="28"/>
          <w:rtl/>
        </w:rPr>
        <w:t>- لکن ان شی دخیل</w:t>
      </w:r>
      <w:r w:rsidRPr="008375C2">
        <w:rPr>
          <w:rFonts w:hint="cs"/>
          <w:color w:val="000000"/>
          <w:sz w:val="28"/>
          <w:rtl/>
        </w:rPr>
        <w:t xml:space="preserve"> ) </w:t>
      </w:r>
      <w:r w:rsidRPr="00CD1911">
        <w:rPr>
          <w:rFonts w:hint="cs"/>
          <w:b/>
          <w:bCs/>
          <w:color w:val="000000"/>
          <w:sz w:val="28"/>
          <w:rtl/>
        </w:rPr>
        <w:t>كان مما لا يحصل الخصوصية</w:t>
      </w:r>
      <w:r>
        <w:rPr>
          <w:rFonts w:hint="cs"/>
          <w:b/>
          <w:bCs/>
          <w:sz w:val="28"/>
          <w:rtl/>
        </w:rPr>
        <w:t xml:space="preserve"> </w:t>
      </w:r>
      <w:r w:rsidRPr="00CD1911">
        <w:rPr>
          <w:rFonts w:hint="cs"/>
          <w:b/>
          <w:bCs/>
          <w:color w:val="000000"/>
          <w:sz w:val="28"/>
          <w:rtl/>
        </w:rPr>
        <w:t xml:space="preserve">المأخوذة فيه بدونه </w:t>
      </w:r>
      <w:r w:rsidR="00391B13" w:rsidRPr="00391B13">
        <w:rPr>
          <w:rFonts w:hint="cs"/>
          <w:color w:val="000000"/>
          <w:sz w:val="28"/>
          <w:rtl/>
        </w:rPr>
        <w:t>( می باشد از آن اموری که حاصل نمی شود آن خصوصیتی ( تقیدی که ) که اخذ شده است در ماموره به بدون شی دخیل یعنی اگر خواستی صلاه با وضو ، این با وضو را بیاوری باید قبل از صلاه وضو بگیری  )</w:t>
      </w:r>
      <w:r w:rsidR="00391B13">
        <w:rPr>
          <w:rFonts w:hint="cs"/>
          <w:b/>
          <w:bCs/>
          <w:color w:val="000000"/>
          <w:sz w:val="28"/>
          <w:rtl/>
        </w:rPr>
        <w:t xml:space="preserve"> </w:t>
      </w:r>
      <w:r w:rsidRPr="00CD1911">
        <w:rPr>
          <w:rFonts w:hint="cs"/>
          <w:b/>
          <w:bCs/>
          <w:color w:val="000000"/>
          <w:sz w:val="28"/>
          <w:rtl/>
        </w:rPr>
        <w:t>كما</w:t>
      </w:r>
      <w:r w:rsidR="00391B13">
        <w:rPr>
          <w:rFonts w:hint="cs"/>
          <w:b/>
          <w:bCs/>
          <w:color w:val="000000"/>
          <w:sz w:val="28"/>
          <w:rtl/>
        </w:rPr>
        <w:t xml:space="preserve"> </w:t>
      </w:r>
      <w:r w:rsidR="00391B13" w:rsidRPr="00391B13">
        <w:rPr>
          <w:rFonts w:hint="cs"/>
          <w:color w:val="000000"/>
          <w:sz w:val="28"/>
          <w:rtl/>
        </w:rPr>
        <w:t>( می خواهد اقسام شرط را بیان کند )</w:t>
      </w:r>
      <w:r w:rsidRPr="00CD1911">
        <w:rPr>
          <w:rFonts w:hint="cs"/>
          <w:b/>
          <w:bCs/>
          <w:color w:val="000000"/>
          <w:sz w:val="28"/>
          <w:rtl/>
        </w:rPr>
        <w:t xml:space="preserve"> إذا أخذ شي‏ء</w:t>
      </w:r>
      <w:r w:rsidR="00391B13">
        <w:rPr>
          <w:rFonts w:hint="cs"/>
          <w:b/>
          <w:bCs/>
          <w:color w:val="000000"/>
          <w:sz w:val="28"/>
          <w:rtl/>
        </w:rPr>
        <w:t xml:space="preserve"> </w:t>
      </w:r>
      <w:r w:rsidR="00391B13" w:rsidRPr="00391B13">
        <w:rPr>
          <w:rFonts w:hint="cs"/>
          <w:color w:val="000000"/>
          <w:sz w:val="28"/>
          <w:rtl/>
        </w:rPr>
        <w:t xml:space="preserve">( منظور از شی ، مامور به است </w:t>
      </w:r>
      <w:r w:rsidR="00391B13" w:rsidRPr="00391B13">
        <w:rPr>
          <w:rFonts w:ascii="Sakkal Majalla" w:hAnsi="Sakkal Majalla" w:cs="Sakkal Majalla" w:hint="cs"/>
          <w:color w:val="000000"/>
          <w:sz w:val="28"/>
          <w:rtl/>
        </w:rPr>
        <w:t>–</w:t>
      </w:r>
      <w:r w:rsidR="00391B13" w:rsidRPr="00391B13">
        <w:rPr>
          <w:rFonts w:hint="cs"/>
          <w:color w:val="000000"/>
          <w:sz w:val="28"/>
          <w:rtl/>
        </w:rPr>
        <w:t xml:space="preserve"> همان طور که اخذ بشود ماموربه مسبوق </w:t>
      </w:r>
      <w:r w:rsidR="00391B13" w:rsidRPr="00391B13">
        <w:rPr>
          <w:rFonts w:ascii="Sakkal Majalla" w:hAnsi="Sakkal Majalla" w:cs="Sakkal Majalla" w:hint="cs"/>
          <w:color w:val="000000"/>
          <w:sz w:val="28"/>
          <w:rtl/>
        </w:rPr>
        <w:t>–</w:t>
      </w:r>
      <w:r w:rsidR="00391B13" w:rsidRPr="00391B13">
        <w:rPr>
          <w:rFonts w:hint="cs"/>
          <w:color w:val="000000"/>
          <w:sz w:val="28"/>
          <w:rtl/>
        </w:rPr>
        <w:t xml:space="preserve"> اشاره به شرط متقدم )</w:t>
      </w:r>
      <w:r w:rsidRPr="00CD1911">
        <w:rPr>
          <w:rFonts w:hint="cs"/>
          <w:b/>
          <w:bCs/>
          <w:color w:val="000000"/>
          <w:sz w:val="28"/>
          <w:rtl/>
        </w:rPr>
        <w:t xml:space="preserve"> مسبوقا أو ملحوقا به</w:t>
      </w:r>
      <w:r w:rsidR="00391B13" w:rsidRPr="00391B13">
        <w:rPr>
          <w:rFonts w:hint="cs"/>
          <w:color w:val="000000"/>
          <w:sz w:val="28"/>
          <w:rtl/>
        </w:rPr>
        <w:t xml:space="preserve"> ( اشاره به شرط متاخر </w:t>
      </w:r>
      <w:r w:rsidR="00391B13" w:rsidRPr="00391B13">
        <w:rPr>
          <w:rFonts w:ascii="Sakkal Majalla" w:hAnsi="Sakkal Majalla" w:cs="Sakkal Majalla" w:hint="cs"/>
          <w:color w:val="000000"/>
          <w:sz w:val="28"/>
          <w:rtl/>
        </w:rPr>
        <w:t>–</w:t>
      </w:r>
      <w:r w:rsidR="00391B13" w:rsidRPr="00391B13">
        <w:rPr>
          <w:rFonts w:hint="cs"/>
          <w:color w:val="000000"/>
          <w:sz w:val="28"/>
          <w:rtl/>
        </w:rPr>
        <w:t xml:space="preserve"> مامور به ملحوق یعنی مامور به قبل است در نتیجه شرطش بعد است )</w:t>
      </w:r>
      <w:r w:rsidRPr="00CD1911">
        <w:rPr>
          <w:rFonts w:hint="cs"/>
          <w:b/>
          <w:bCs/>
          <w:color w:val="000000"/>
          <w:sz w:val="28"/>
          <w:rtl/>
        </w:rPr>
        <w:t xml:space="preserve"> أو مقارنا له </w:t>
      </w:r>
      <w:r w:rsidR="00391B13" w:rsidRPr="00391B13">
        <w:rPr>
          <w:rFonts w:hint="cs"/>
          <w:color w:val="000000"/>
          <w:sz w:val="28"/>
          <w:rtl/>
        </w:rPr>
        <w:t>( یا مقارن باشد به شی دخیل )</w:t>
      </w:r>
      <w:r w:rsidR="00391B13">
        <w:rPr>
          <w:rFonts w:hint="cs"/>
          <w:b/>
          <w:bCs/>
          <w:color w:val="000000"/>
          <w:sz w:val="28"/>
          <w:rtl/>
        </w:rPr>
        <w:t xml:space="preserve"> </w:t>
      </w:r>
      <w:r w:rsidRPr="00CD1911">
        <w:rPr>
          <w:rFonts w:hint="cs"/>
          <w:b/>
          <w:bCs/>
          <w:color w:val="000000"/>
          <w:sz w:val="28"/>
          <w:rtl/>
        </w:rPr>
        <w:t>متعلقا للأمر</w:t>
      </w:r>
      <w:r w:rsidR="00391B13" w:rsidRPr="00391B13">
        <w:rPr>
          <w:rFonts w:hint="cs"/>
          <w:color w:val="000000"/>
          <w:sz w:val="28"/>
          <w:rtl/>
        </w:rPr>
        <w:t xml:space="preserve"> ( می خواهد بگوید صلاه با وضو قبلی ، امر رفته روش  و امر نرفته روی صلاه خالی )</w:t>
      </w:r>
      <w:r w:rsidRPr="00391B13">
        <w:rPr>
          <w:rFonts w:hint="cs"/>
          <w:color w:val="000000"/>
          <w:sz w:val="28"/>
          <w:rtl/>
        </w:rPr>
        <w:t xml:space="preserve"> </w:t>
      </w:r>
      <w:r w:rsidRPr="00CD1911">
        <w:rPr>
          <w:rFonts w:hint="cs"/>
          <w:b/>
          <w:bCs/>
          <w:color w:val="000000"/>
          <w:sz w:val="28"/>
          <w:rtl/>
        </w:rPr>
        <w:t>فيكون</w:t>
      </w:r>
      <w:r w:rsidR="00391B13">
        <w:rPr>
          <w:rFonts w:hint="cs"/>
          <w:b/>
          <w:bCs/>
          <w:color w:val="000000"/>
          <w:sz w:val="28"/>
          <w:rtl/>
        </w:rPr>
        <w:t xml:space="preserve"> </w:t>
      </w:r>
      <w:r w:rsidR="00391B13" w:rsidRPr="00391B13">
        <w:rPr>
          <w:rFonts w:hint="cs"/>
          <w:color w:val="000000"/>
          <w:sz w:val="28"/>
          <w:rtl/>
        </w:rPr>
        <w:t>( پس می باشد شی دخیل )</w:t>
      </w:r>
      <w:r w:rsidRPr="00391B13">
        <w:rPr>
          <w:rFonts w:hint="cs"/>
          <w:color w:val="000000"/>
          <w:sz w:val="28"/>
          <w:rtl/>
        </w:rPr>
        <w:t xml:space="preserve"> </w:t>
      </w:r>
      <w:r w:rsidRPr="00CD1911">
        <w:rPr>
          <w:rFonts w:hint="cs"/>
          <w:b/>
          <w:bCs/>
          <w:color w:val="000000"/>
          <w:sz w:val="28"/>
          <w:rtl/>
        </w:rPr>
        <w:t>من مقدماته</w:t>
      </w:r>
      <w:r w:rsidR="00391B13" w:rsidRPr="00391B13">
        <w:rPr>
          <w:rFonts w:hint="cs"/>
          <w:color w:val="000000"/>
          <w:sz w:val="28"/>
          <w:rtl/>
        </w:rPr>
        <w:t xml:space="preserve"> ( یعنی شرایط )</w:t>
      </w:r>
      <w:r w:rsidRPr="00391B13">
        <w:rPr>
          <w:rFonts w:hint="cs"/>
          <w:color w:val="000000"/>
          <w:sz w:val="28"/>
          <w:rtl/>
        </w:rPr>
        <w:t xml:space="preserve"> لا مقوماته</w:t>
      </w:r>
      <w:r w:rsidR="00391B13" w:rsidRPr="00391B13">
        <w:rPr>
          <w:rFonts w:hint="cs"/>
          <w:color w:val="000000"/>
          <w:sz w:val="28"/>
          <w:rtl/>
        </w:rPr>
        <w:t xml:space="preserve"> ( به اجزاء می گویند مقوم ) </w:t>
      </w:r>
      <w:r w:rsidRPr="00CD1911">
        <w:rPr>
          <w:rFonts w:hint="cs"/>
          <w:b/>
          <w:bCs/>
          <w:color w:val="000000"/>
          <w:sz w:val="28"/>
          <w:rtl/>
        </w:rPr>
        <w:t>.</w:t>
      </w:r>
    </w:p>
    <w:p w:rsidR="008375C2" w:rsidRDefault="008375C2" w:rsidP="008375C2">
      <w:pPr>
        <w:jc w:val="both"/>
        <w:rPr>
          <w:b/>
          <w:bCs/>
          <w:sz w:val="28"/>
          <w:rtl/>
        </w:rPr>
      </w:pPr>
      <w:r w:rsidRPr="00CD1911">
        <w:rPr>
          <w:rFonts w:hint="cs"/>
          <w:b/>
          <w:bCs/>
          <w:color w:val="000000"/>
          <w:sz w:val="28"/>
          <w:rtl/>
        </w:rPr>
        <w:t>و</w:t>
      </w:r>
      <w:r w:rsidR="00391B13">
        <w:rPr>
          <w:rFonts w:hint="cs"/>
          <w:b/>
          <w:bCs/>
          <w:color w:val="000000"/>
          <w:sz w:val="28"/>
          <w:rtl/>
        </w:rPr>
        <w:t xml:space="preserve"> </w:t>
      </w:r>
      <w:r w:rsidR="00391B13" w:rsidRPr="00391B13">
        <w:rPr>
          <w:rFonts w:hint="cs"/>
          <w:color w:val="000000"/>
          <w:sz w:val="28"/>
          <w:rtl/>
        </w:rPr>
        <w:t>( بحث جزء الفرد )</w:t>
      </w:r>
      <w:r w:rsidRPr="00CD1911">
        <w:rPr>
          <w:rFonts w:hint="cs"/>
          <w:b/>
          <w:bCs/>
          <w:color w:val="000000"/>
          <w:sz w:val="28"/>
          <w:rtl/>
        </w:rPr>
        <w:t xml:space="preserve"> ثالثة بأن يكون</w:t>
      </w:r>
      <w:r w:rsidR="00391B13">
        <w:rPr>
          <w:rFonts w:hint="cs"/>
          <w:b/>
          <w:bCs/>
          <w:color w:val="000000"/>
          <w:sz w:val="28"/>
          <w:rtl/>
        </w:rPr>
        <w:t xml:space="preserve"> </w:t>
      </w:r>
      <w:r w:rsidR="00391B13" w:rsidRPr="00391B13">
        <w:rPr>
          <w:rFonts w:hint="cs"/>
          <w:color w:val="000000"/>
          <w:sz w:val="28"/>
          <w:rtl/>
        </w:rPr>
        <w:t>( به این که می باشد شی دخیل</w:t>
      </w:r>
      <w:r w:rsidR="00962954">
        <w:rPr>
          <w:rFonts w:hint="cs"/>
          <w:color w:val="000000"/>
          <w:sz w:val="28"/>
          <w:rtl/>
        </w:rPr>
        <w:t xml:space="preserve"> مثل بودن در خانه ، بودن در مسجد</w:t>
      </w:r>
      <w:r w:rsidR="00391B13" w:rsidRPr="00391B13">
        <w:rPr>
          <w:rFonts w:hint="cs"/>
          <w:color w:val="000000"/>
          <w:sz w:val="28"/>
          <w:rtl/>
        </w:rPr>
        <w:t xml:space="preserve"> )</w:t>
      </w:r>
      <w:r w:rsidRPr="00CD1911">
        <w:rPr>
          <w:rFonts w:hint="cs"/>
          <w:b/>
          <w:bCs/>
          <w:color w:val="000000"/>
          <w:sz w:val="28"/>
          <w:rtl/>
        </w:rPr>
        <w:t xml:space="preserve"> مما</w:t>
      </w:r>
      <w:r w:rsidR="00962954">
        <w:rPr>
          <w:rFonts w:hint="cs"/>
          <w:b/>
          <w:bCs/>
          <w:color w:val="000000"/>
          <w:sz w:val="28"/>
          <w:rtl/>
        </w:rPr>
        <w:t xml:space="preserve"> </w:t>
      </w:r>
      <w:r w:rsidR="00962954" w:rsidRPr="00962954">
        <w:rPr>
          <w:rFonts w:hint="cs"/>
          <w:color w:val="000000"/>
          <w:sz w:val="28"/>
          <w:rtl/>
        </w:rPr>
        <w:t>( از اموری که )</w:t>
      </w:r>
      <w:r w:rsidRPr="00CD1911">
        <w:rPr>
          <w:rFonts w:hint="cs"/>
          <w:b/>
          <w:bCs/>
          <w:color w:val="000000"/>
          <w:sz w:val="28"/>
          <w:rtl/>
        </w:rPr>
        <w:t xml:space="preserve"> يتشخص به</w:t>
      </w:r>
      <w:r w:rsidR="00962954">
        <w:rPr>
          <w:rFonts w:hint="cs"/>
          <w:b/>
          <w:bCs/>
          <w:color w:val="000000"/>
          <w:sz w:val="28"/>
          <w:rtl/>
        </w:rPr>
        <w:t xml:space="preserve"> </w:t>
      </w:r>
      <w:r w:rsidR="00962954">
        <w:rPr>
          <w:rFonts w:hint="cs"/>
          <w:color w:val="000000"/>
          <w:sz w:val="28"/>
          <w:rtl/>
        </w:rPr>
        <w:t>( تحقق پیدا می کند همراه با</w:t>
      </w:r>
      <w:r w:rsidR="00962954" w:rsidRPr="00962954">
        <w:rPr>
          <w:rFonts w:hint="cs"/>
          <w:color w:val="000000"/>
          <w:sz w:val="28"/>
          <w:rtl/>
        </w:rPr>
        <w:t xml:space="preserve"> این شی دخیل )</w:t>
      </w:r>
      <w:r w:rsidRPr="00962954">
        <w:rPr>
          <w:rFonts w:hint="cs"/>
          <w:color w:val="000000"/>
          <w:sz w:val="28"/>
          <w:rtl/>
        </w:rPr>
        <w:t xml:space="preserve"> </w:t>
      </w:r>
      <w:r w:rsidRPr="00CD1911">
        <w:rPr>
          <w:rFonts w:hint="cs"/>
          <w:b/>
          <w:bCs/>
          <w:color w:val="000000"/>
          <w:sz w:val="28"/>
          <w:rtl/>
        </w:rPr>
        <w:t>المأمور به</w:t>
      </w:r>
      <w:r w:rsidR="00962954">
        <w:rPr>
          <w:rFonts w:hint="cs"/>
          <w:b/>
          <w:bCs/>
          <w:color w:val="000000"/>
          <w:sz w:val="28"/>
          <w:rtl/>
        </w:rPr>
        <w:t xml:space="preserve"> </w:t>
      </w:r>
      <w:r w:rsidR="00962954" w:rsidRPr="00962954">
        <w:rPr>
          <w:rFonts w:hint="cs"/>
          <w:color w:val="000000"/>
          <w:sz w:val="28"/>
          <w:rtl/>
        </w:rPr>
        <w:t>( یعنی صلاه همراه با استعاذه است )</w:t>
      </w:r>
      <w:r w:rsidRPr="00962954">
        <w:rPr>
          <w:rFonts w:hint="cs"/>
          <w:color w:val="000000"/>
          <w:sz w:val="28"/>
          <w:rtl/>
        </w:rPr>
        <w:t xml:space="preserve"> </w:t>
      </w:r>
      <w:r w:rsidRPr="00CD1911">
        <w:rPr>
          <w:rFonts w:hint="cs"/>
          <w:b/>
          <w:bCs/>
          <w:color w:val="000000"/>
          <w:sz w:val="28"/>
          <w:rtl/>
        </w:rPr>
        <w:t>بحيث يصدق على المتشخص به</w:t>
      </w:r>
      <w:r w:rsidR="00962954">
        <w:rPr>
          <w:rFonts w:hint="cs"/>
          <w:b/>
          <w:bCs/>
          <w:color w:val="000000"/>
          <w:sz w:val="28"/>
          <w:rtl/>
        </w:rPr>
        <w:t xml:space="preserve"> </w:t>
      </w:r>
      <w:r w:rsidR="00962954" w:rsidRPr="00962954">
        <w:rPr>
          <w:rFonts w:hint="cs"/>
          <w:color w:val="000000"/>
          <w:sz w:val="28"/>
          <w:rtl/>
        </w:rPr>
        <w:t>( به گونه ای که صدق می کند بر فردی که تحقق پیدا کرده است همراه با آن شی دخیل )</w:t>
      </w:r>
      <w:r w:rsidRPr="00CD1911">
        <w:rPr>
          <w:rFonts w:hint="cs"/>
          <w:b/>
          <w:bCs/>
          <w:color w:val="000000"/>
          <w:sz w:val="28"/>
          <w:rtl/>
        </w:rPr>
        <w:t xml:space="preserve"> عنوانه</w:t>
      </w:r>
      <w:r w:rsidR="00962954">
        <w:rPr>
          <w:rFonts w:hint="cs"/>
          <w:b/>
          <w:bCs/>
          <w:color w:val="000000"/>
          <w:sz w:val="28"/>
          <w:rtl/>
        </w:rPr>
        <w:t xml:space="preserve"> </w:t>
      </w:r>
      <w:r w:rsidR="00962954" w:rsidRPr="00962954">
        <w:rPr>
          <w:rFonts w:hint="cs"/>
          <w:color w:val="000000"/>
          <w:sz w:val="28"/>
          <w:rtl/>
        </w:rPr>
        <w:t xml:space="preserve">( عنوان ماموربه </w:t>
      </w:r>
      <w:r w:rsidR="00962954" w:rsidRPr="00962954">
        <w:rPr>
          <w:rFonts w:ascii="Sakkal Majalla" w:hAnsi="Sakkal Majalla" w:cs="Sakkal Majalla" w:hint="cs"/>
          <w:color w:val="000000"/>
          <w:sz w:val="28"/>
          <w:rtl/>
        </w:rPr>
        <w:t>–</w:t>
      </w:r>
      <w:r w:rsidR="00962954" w:rsidRPr="00962954">
        <w:rPr>
          <w:rFonts w:hint="cs"/>
          <w:color w:val="000000"/>
          <w:sz w:val="28"/>
          <w:rtl/>
        </w:rPr>
        <w:t xml:space="preserve"> صلاه )</w:t>
      </w:r>
      <w:r w:rsidRPr="00CD1911">
        <w:rPr>
          <w:rFonts w:hint="cs"/>
          <w:b/>
          <w:bCs/>
          <w:color w:val="000000"/>
          <w:sz w:val="28"/>
          <w:rtl/>
        </w:rPr>
        <w:t xml:space="preserve"> و ربما يحصل له</w:t>
      </w:r>
      <w:r w:rsidRPr="00962954">
        <w:rPr>
          <w:rFonts w:hint="cs"/>
          <w:color w:val="000000"/>
          <w:sz w:val="28"/>
          <w:rtl/>
        </w:rPr>
        <w:t xml:space="preserve"> </w:t>
      </w:r>
      <w:r w:rsidR="00962954" w:rsidRPr="00962954">
        <w:rPr>
          <w:rFonts w:hint="cs"/>
          <w:color w:val="000000"/>
          <w:sz w:val="28"/>
          <w:rtl/>
        </w:rPr>
        <w:t xml:space="preserve">( چه بسا حاصل می شود برای مامور به و فرد ) </w:t>
      </w:r>
      <w:r w:rsidRPr="00CD1911">
        <w:rPr>
          <w:rFonts w:hint="cs"/>
          <w:b/>
          <w:bCs/>
          <w:color w:val="000000"/>
          <w:sz w:val="28"/>
          <w:rtl/>
        </w:rPr>
        <w:t xml:space="preserve">بسببه </w:t>
      </w:r>
      <w:r w:rsidR="00962954" w:rsidRPr="00962954">
        <w:rPr>
          <w:rFonts w:hint="cs"/>
          <w:color w:val="000000"/>
          <w:sz w:val="28"/>
          <w:rtl/>
        </w:rPr>
        <w:t xml:space="preserve">( به سبب شی دخیل ) </w:t>
      </w:r>
      <w:r w:rsidRPr="00CD1911">
        <w:rPr>
          <w:rFonts w:hint="cs"/>
          <w:b/>
          <w:bCs/>
          <w:color w:val="000000"/>
          <w:sz w:val="28"/>
          <w:rtl/>
        </w:rPr>
        <w:t>مزية أو نقيصة و دخل هذا</w:t>
      </w:r>
      <w:r w:rsidR="00962954">
        <w:rPr>
          <w:rFonts w:hint="cs"/>
          <w:b/>
          <w:bCs/>
          <w:color w:val="000000"/>
          <w:sz w:val="28"/>
          <w:rtl/>
        </w:rPr>
        <w:t xml:space="preserve"> </w:t>
      </w:r>
      <w:r w:rsidR="00962954" w:rsidRPr="00962954">
        <w:rPr>
          <w:rFonts w:hint="cs"/>
          <w:color w:val="000000"/>
          <w:sz w:val="28"/>
          <w:rtl/>
        </w:rPr>
        <w:t>( دخالت داشتن این شی دخیل )</w:t>
      </w:r>
      <w:r w:rsidRPr="00962954">
        <w:rPr>
          <w:rFonts w:hint="cs"/>
          <w:color w:val="000000"/>
          <w:sz w:val="28"/>
          <w:rtl/>
        </w:rPr>
        <w:t xml:space="preserve"> </w:t>
      </w:r>
      <w:r w:rsidRPr="00CD1911">
        <w:rPr>
          <w:rFonts w:hint="cs"/>
          <w:b/>
          <w:bCs/>
          <w:color w:val="000000"/>
          <w:sz w:val="28"/>
          <w:rtl/>
        </w:rPr>
        <w:t>فيه</w:t>
      </w:r>
      <w:r w:rsidR="00962954">
        <w:rPr>
          <w:rFonts w:hint="cs"/>
          <w:b/>
          <w:bCs/>
          <w:color w:val="000000"/>
          <w:sz w:val="28"/>
          <w:rtl/>
        </w:rPr>
        <w:t xml:space="preserve"> </w:t>
      </w:r>
      <w:r w:rsidR="00962954" w:rsidRPr="00962954">
        <w:rPr>
          <w:rFonts w:hint="cs"/>
          <w:color w:val="000000"/>
          <w:sz w:val="28"/>
          <w:rtl/>
        </w:rPr>
        <w:t>( در فرد )</w:t>
      </w:r>
      <w:r w:rsidRPr="00CD1911">
        <w:rPr>
          <w:rFonts w:hint="cs"/>
          <w:b/>
          <w:bCs/>
          <w:color w:val="000000"/>
          <w:sz w:val="28"/>
          <w:rtl/>
        </w:rPr>
        <w:t xml:space="preserve"> أيضا</w:t>
      </w:r>
      <w:r w:rsidR="00962954">
        <w:rPr>
          <w:rFonts w:hint="cs"/>
          <w:b/>
          <w:bCs/>
          <w:color w:val="000000"/>
          <w:sz w:val="28"/>
          <w:rtl/>
        </w:rPr>
        <w:t xml:space="preserve"> </w:t>
      </w:r>
      <w:r w:rsidR="00962954" w:rsidRPr="00962954">
        <w:rPr>
          <w:rFonts w:hint="cs"/>
          <w:color w:val="000000"/>
          <w:sz w:val="28"/>
          <w:rtl/>
        </w:rPr>
        <w:t>( مثل دخالت داشتن شی دخیل در ماهیت )</w:t>
      </w:r>
      <w:r w:rsidRPr="00CD1911">
        <w:rPr>
          <w:rFonts w:hint="cs"/>
          <w:b/>
          <w:bCs/>
          <w:color w:val="000000"/>
          <w:sz w:val="28"/>
          <w:rtl/>
        </w:rPr>
        <w:t xml:space="preserve"> طورا</w:t>
      </w:r>
      <w:r w:rsidR="00962954" w:rsidRPr="00962954">
        <w:rPr>
          <w:rFonts w:hint="cs"/>
          <w:color w:val="000000"/>
          <w:sz w:val="28"/>
          <w:rtl/>
        </w:rPr>
        <w:t xml:space="preserve"> ( یک مرتبه به نحو جزئیت است )</w:t>
      </w:r>
      <w:r w:rsidRPr="00CD1911">
        <w:rPr>
          <w:rFonts w:hint="cs"/>
          <w:b/>
          <w:bCs/>
          <w:color w:val="000000"/>
          <w:sz w:val="28"/>
          <w:rtl/>
        </w:rPr>
        <w:t xml:space="preserve"> بنحو الشطرية و أخرى بنحو الشرطية</w:t>
      </w:r>
      <w:r w:rsidR="00962954">
        <w:rPr>
          <w:rFonts w:hint="cs"/>
          <w:b/>
          <w:bCs/>
          <w:color w:val="000000"/>
          <w:sz w:val="28"/>
          <w:rtl/>
        </w:rPr>
        <w:t xml:space="preserve"> </w:t>
      </w:r>
      <w:r w:rsidR="00962954" w:rsidRPr="00962954">
        <w:rPr>
          <w:rFonts w:hint="cs"/>
          <w:color w:val="000000"/>
          <w:sz w:val="28"/>
          <w:rtl/>
        </w:rPr>
        <w:t>( بیان نکته : اگر کسی به جزء یا شرط الماهیه اخلال ورزید نمازش باطل هست اما اگر به جزء یا شرط فرد اخلال ورزید صلاه باطل نیست و صحیح است )</w:t>
      </w:r>
      <w:r w:rsidRPr="00CD1911">
        <w:rPr>
          <w:rFonts w:hint="cs"/>
          <w:b/>
          <w:bCs/>
          <w:color w:val="000000"/>
          <w:sz w:val="28"/>
          <w:rtl/>
        </w:rPr>
        <w:t xml:space="preserve"> فيكون الإخلال بما له دخل</w:t>
      </w:r>
      <w:r w:rsidR="00962954">
        <w:rPr>
          <w:rFonts w:hint="cs"/>
          <w:b/>
          <w:bCs/>
          <w:color w:val="000000"/>
          <w:sz w:val="28"/>
          <w:rtl/>
        </w:rPr>
        <w:t xml:space="preserve"> </w:t>
      </w:r>
      <w:r w:rsidR="00962954" w:rsidRPr="00962954">
        <w:rPr>
          <w:rFonts w:hint="cs"/>
          <w:color w:val="000000"/>
          <w:sz w:val="28"/>
          <w:rtl/>
        </w:rPr>
        <w:t>( پس می باشد اخلال ورزیدن به چیزی که می باشد برای آن چیز دخالتی به یکی از دو نحو یعنی جزئا یا شرطا )</w:t>
      </w:r>
      <w:r w:rsidRPr="00CD1911">
        <w:rPr>
          <w:rFonts w:hint="cs"/>
          <w:b/>
          <w:bCs/>
          <w:color w:val="000000"/>
          <w:sz w:val="28"/>
          <w:rtl/>
        </w:rPr>
        <w:t xml:space="preserve"> بأحد النحوين في حقيقة</w:t>
      </w:r>
      <w:r w:rsidR="00962954">
        <w:rPr>
          <w:rFonts w:hint="cs"/>
          <w:b/>
          <w:bCs/>
          <w:color w:val="000000"/>
          <w:sz w:val="28"/>
          <w:rtl/>
        </w:rPr>
        <w:t xml:space="preserve"> </w:t>
      </w:r>
      <w:r w:rsidR="00962954" w:rsidRPr="00962954">
        <w:rPr>
          <w:rFonts w:hint="cs"/>
          <w:color w:val="000000"/>
          <w:sz w:val="28"/>
          <w:rtl/>
        </w:rPr>
        <w:t>( متعلق به دخل )</w:t>
      </w:r>
      <w:r w:rsidRPr="00CD1911">
        <w:rPr>
          <w:rFonts w:hint="cs"/>
          <w:b/>
          <w:bCs/>
          <w:color w:val="000000"/>
          <w:sz w:val="28"/>
          <w:rtl/>
        </w:rPr>
        <w:t xml:space="preserve"> المأمور به و ماهيته موجبا</w:t>
      </w:r>
      <w:r w:rsidR="00962954">
        <w:rPr>
          <w:rFonts w:hint="cs"/>
          <w:b/>
          <w:bCs/>
          <w:color w:val="000000"/>
          <w:sz w:val="28"/>
          <w:rtl/>
        </w:rPr>
        <w:t xml:space="preserve"> </w:t>
      </w:r>
      <w:r w:rsidR="00962954" w:rsidRPr="00962954">
        <w:rPr>
          <w:rFonts w:hint="cs"/>
          <w:color w:val="000000"/>
          <w:sz w:val="28"/>
          <w:rtl/>
        </w:rPr>
        <w:t>( خبر فیکون )</w:t>
      </w:r>
      <w:r w:rsidRPr="00CD1911">
        <w:rPr>
          <w:rFonts w:hint="cs"/>
          <w:b/>
          <w:bCs/>
          <w:color w:val="000000"/>
          <w:sz w:val="28"/>
          <w:rtl/>
        </w:rPr>
        <w:t xml:space="preserve"> لفساده لا محالة</w:t>
      </w:r>
      <w:r w:rsidR="00962954">
        <w:rPr>
          <w:rFonts w:hint="cs"/>
          <w:b/>
          <w:bCs/>
          <w:color w:val="000000"/>
          <w:sz w:val="28"/>
          <w:rtl/>
        </w:rPr>
        <w:t xml:space="preserve"> </w:t>
      </w:r>
      <w:r w:rsidR="00962954" w:rsidRPr="00962954">
        <w:rPr>
          <w:rFonts w:hint="cs"/>
          <w:color w:val="000000"/>
          <w:sz w:val="28"/>
          <w:rtl/>
        </w:rPr>
        <w:t>( قهرا )</w:t>
      </w:r>
      <w:r w:rsidRPr="00CD1911">
        <w:rPr>
          <w:rFonts w:hint="cs"/>
          <w:b/>
          <w:bCs/>
          <w:color w:val="000000"/>
          <w:sz w:val="28"/>
          <w:rtl/>
        </w:rPr>
        <w:t xml:space="preserve"> بخلاف ما له الدخل في تشخصه و</w:t>
      </w:r>
      <w:r w:rsidR="00962954">
        <w:rPr>
          <w:rFonts w:hint="cs"/>
          <w:b/>
          <w:bCs/>
          <w:color w:val="000000"/>
          <w:sz w:val="28"/>
          <w:rtl/>
        </w:rPr>
        <w:t xml:space="preserve"> </w:t>
      </w:r>
      <w:r w:rsidR="00962954" w:rsidRPr="00962954">
        <w:rPr>
          <w:rFonts w:hint="cs"/>
          <w:color w:val="000000"/>
          <w:sz w:val="28"/>
          <w:rtl/>
        </w:rPr>
        <w:t>( عطف متلازم بر متلازم )</w:t>
      </w:r>
      <w:r w:rsidRPr="00CD1911">
        <w:rPr>
          <w:rFonts w:hint="cs"/>
          <w:b/>
          <w:bCs/>
          <w:color w:val="000000"/>
          <w:sz w:val="28"/>
          <w:rtl/>
        </w:rPr>
        <w:t xml:space="preserve"> تحققه</w:t>
      </w:r>
      <w:r w:rsidR="00962954">
        <w:rPr>
          <w:rFonts w:hint="cs"/>
          <w:b/>
          <w:bCs/>
          <w:color w:val="000000"/>
          <w:sz w:val="28"/>
          <w:rtl/>
        </w:rPr>
        <w:t xml:space="preserve"> </w:t>
      </w:r>
      <w:r w:rsidR="00962954" w:rsidRPr="00962954">
        <w:rPr>
          <w:rFonts w:hint="cs"/>
          <w:color w:val="000000"/>
          <w:sz w:val="28"/>
          <w:rtl/>
        </w:rPr>
        <w:t>( برخلاف چیزی که می باشد برای آن چیز دخالت در تشخص و فرد مامور به )</w:t>
      </w:r>
      <w:r w:rsidRPr="00CD1911">
        <w:rPr>
          <w:rFonts w:hint="cs"/>
          <w:b/>
          <w:bCs/>
          <w:color w:val="000000"/>
          <w:sz w:val="28"/>
          <w:rtl/>
        </w:rPr>
        <w:t xml:space="preserve"> مطلقا شطرا </w:t>
      </w:r>
      <w:r w:rsidR="00962954" w:rsidRPr="00962954">
        <w:rPr>
          <w:rFonts w:hint="cs"/>
          <w:color w:val="000000"/>
          <w:sz w:val="28"/>
          <w:rtl/>
        </w:rPr>
        <w:t xml:space="preserve">( خبر کان ، آن ما له الدخل شرط باشد یا جزء باشد ) </w:t>
      </w:r>
      <w:r w:rsidRPr="00CD1911">
        <w:rPr>
          <w:rFonts w:hint="cs"/>
          <w:b/>
          <w:bCs/>
          <w:color w:val="000000"/>
          <w:sz w:val="28"/>
          <w:rtl/>
        </w:rPr>
        <w:t>كان أو شرطا حيث</w:t>
      </w:r>
      <w:r w:rsidR="00962954" w:rsidRPr="00962954">
        <w:rPr>
          <w:rFonts w:hint="cs"/>
          <w:color w:val="000000"/>
          <w:sz w:val="28"/>
          <w:rtl/>
        </w:rPr>
        <w:t xml:space="preserve"> ( شما در مسجد نماز نخواندی . نمازت باطل نیست . فقط چیزی که هست نماز شما در نماز در مسجد محقق نشده بلکه در ضمن یک فرد دیگر محقق شده است مثلا نماز در خانه )</w:t>
      </w:r>
      <w:r w:rsidRPr="00962954">
        <w:rPr>
          <w:rFonts w:hint="cs"/>
          <w:color w:val="000000"/>
          <w:sz w:val="28"/>
          <w:rtl/>
        </w:rPr>
        <w:t xml:space="preserve"> </w:t>
      </w:r>
      <w:r w:rsidRPr="00CD1911">
        <w:rPr>
          <w:rFonts w:hint="cs"/>
          <w:b/>
          <w:bCs/>
          <w:color w:val="000000"/>
          <w:sz w:val="28"/>
          <w:rtl/>
        </w:rPr>
        <w:t>لا يكون الإخلال به</w:t>
      </w:r>
      <w:r w:rsidR="00962954">
        <w:rPr>
          <w:rFonts w:hint="cs"/>
          <w:b/>
          <w:bCs/>
          <w:color w:val="000000"/>
          <w:sz w:val="28"/>
          <w:rtl/>
        </w:rPr>
        <w:t xml:space="preserve"> </w:t>
      </w:r>
      <w:r w:rsidR="00962954" w:rsidRPr="00962954">
        <w:rPr>
          <w:rFonts w:hint="cs"/>
          <w:color w:val="000000"/>
          <w:sz w:val="28"/>
          <w:rtl/>
        </w:rPr>
        <w:t>( زیرا نمی باشد اخلال به ما له الدخل )</w:t>
      </w:r>
      <w:r w:rsidRPr="00CD1911">
        <w:rPr>
          <w:rFonts w:hint="cs"/>
          <w:b/>
          <w:bCs/>
          <w:color w:val="000000"/>
          <w:sz w:val="28"/>
          <w:rtl/>
        </w:rPr>
        <w:t xml:space="preserve"> إلا إخلالا بتلك الخصوصية</w:t>
      </w:r>
      <w:r w:rsidR="00962954">
        <w:rPr>
          <w:rFonts w:hint="cs"/>
          <w:b/>
          <w:bCs/>
          <w:color w:val="000000"/>
          <w:sz w:val="28"/>
          <w:rtl/>
        </w:rPr>
        <w:t xml:space="preserve"> </w:t>
      </w:r>
      <w:r w:rsidR="00962954" w:rsidRPr="00962954">
        <w:rPr>
          <w:rFonts w:hint="cs"/>
          <w:color w:val="000000"/>
          <w:sz w:val="28"/>
          <w:rtl/>
        </w:rPr>
        <w:t>( مثلا نماز در مسجد )</w:t>
      </w:r>
      <w:r w:rsidRPr="00962954">
        <w:rPr>
          <w:rFonts w:hint="cs"/>
          <w:color w:val="000000"/>
          <w:sz w:val="28"/>
          <w:rtl/>
        </w:rPr>
        <w:t xml:space="preserve"> </w:t>
      </w:r>
      <w:r w:rsidRPr="00CD1911">
        <w:rPr>
          <w:rFonts w:hint="cs"/>
          <w:b/>
          <w:bCs/>
          <w:color w:val="000000"/>
          <w:sz w:val="28"/>
          <w:rtl/>
        </w:rPr>
        <w:t>مع تحقق الماهية بخصوصية أخرى</w:t>
      </w:r>
      <w:r w:rsidR="00962954">
        <w:rPr>
          <w:rFonts w:hint="cs"/>
          <w:b/>
          <w:bCs/>
          <w:color w:val="000000"/>
          <w:sz w:val="28"/>
          <w:rtl/>
        </w:rPr>
        <w:t xml:space="preserve"> </w:t>
      </w:r>
      <w:r w:rsidR="00962954" w:rsidRPr="00962954">
        <w:rPr>
          <w:rFonts w:hint="cs"/>
          <w:color w:val="000000"/>
          <w:sz w:val="28"/>
          <w:rtl/>
        </w:rPr>
        <w:t>( نماز در خانه )</w:t>
      </w:r>
      <w:r w:rsidRPr="00CD1911">
        <w:rPr>
          <w:rFonts w:hint="cs"/>
          <w:b/>
          <w:bCs/>
          <w:color w:val="000000"/>
          <w:sz w:val="28"/>
          <w:rtl/>
        </w:rPr>
        <w:t xml:space="preserve"> غير موجبة لتلك المزية</w:t>
      </w:r>
      <w:r w:rsidR="00962954">
        <w:rPr>
          <w:rFonts w:hint="cs"/>
          <w:b/>
          <w:bCs/>
          <w:color w:val="000000"/>
          <w:sz w:val="28"/>
          <w:rtl/>
        </w:rPr>
        <w:t xml:space="preserve"> </w:t>
      </w:r>
      <w:r w:rsidR="00962954" w:rsidRPr="00962954">
        <w:rPr>
          <w:rFonts w:hint="cs"/>
          <w:color w:val="000000"/>
          <w:sz w:val="28"/>
          <w:rtl/>
        </w:rPr>
        <w:t>( مزیتی که تلک الخصوصیه ( نماز در مسجد ) داشت )</w:t>
      </w:r>
      <w:r w:rsidRPr="00CD1911">
        <w:rPr>
          <w:rFonts w:hint="cs"/>
          <w:b/>
          <w:bCs/>
          <w:color w:val="000000"/>
          <w:sz w:val="28"/>
          <w:rtl/>
        </w:rPr>
        <w:t xml:space="preserve"> بل</w:t>
      </w:r>
      <w:r w:rsidR="00962954" w:rsidRPr="00962954">
        <w:rPr>
          <w:rFonts w:hint="cs"/>
          <w:color w:val="000000"/>
          <w:sz w:val="28"/>
          <w:rtl/>
        </w:rPr>
        <w:t xml:space="preserve"> ( بلکه گاهی اوقات نه تنها آن مزیت را ندارد بلکه گاهی نقصان دارد </w:t>
      </w:r>
      <w:r w:rsidR="00962954">
        <w:rPr>
          <w:rFonts w:hint="cs"/>
          <w:b/>
          <w:bCs/>
          <w:color w:val="000000"/>
          <w:sz w:val="28"/>
          <w:rtl/>
        </w:rPr>
        <w:t>)</w:t>
      </w:r>
      <w:r w:rsidRPr="00CD1911">
        <w:rPr>
          <w:rFonts w:hint="cs"/>
          <w:b/>
          <w:bCs/>
          <w:color w:val="000000"/>
          <w:sz w:val="28"/>
          <w:rtl/>
        </w:rPr>
        <w:t xml:space="preserve"> كانت موجبة لنقصانها كما أشرنا إليه</w:t>
      </w:r>
      <w:r w:rsidR="00962954" w:rsidRPr="00F21E9C">
        <w:rPr>
          <w:rFonts w:hint="cs"/>
          <w:color w:val="000000"/>
          <w:sz w:val="28"/>
          <w:rtl/>
        </w:rPr>
        <w:t xml:space="preserve"> ( اشاره کردیم ما به موجب نقصان شدن </w:t>
      </w:r>
      <w:r w:rsidR="00962954" w:rsidRPr="00F21E9C">
        <w:rPr>
          <w:rFonts w:ascii="Sakkal Majalla" w:hAnsi="Sakkal Majalla" w:cs="Sakkal Majalla" w:hint="cs"/>
          <w:color w:val="000000"/>
          <w:sz w:val="28"/>
          <w:rtl/>
        </w:rPr>
        <w:t>–</w:t>
      </w:r>
      <w:r w:rsidR="00962954" w:rsidRPr="00F21E9C">
        <w:rPr>
          <w:rFonts w:hint="cs"/>
          <w:color w:val="000000"/>
          <w:sz w:val="28"/>
          <w:rtl/>
        </w:rPr>
        <w:t xml:space="preserve"> در ربما یحصل اشاره کردیم )</w:t>
      </w:r>
      <w:r w:rsidRPr="00F21E9C">
        <w:rPr>
          <w:rFonts w:hint="cs"/>
          <w:color w:val="000000"/>
          <w:sz w:val="28"/>
          <w:rtl/>
        </w:rPr>
        <w:t xml:space="preserve"> </w:t>
      </w:r>
      <w:r w:rsidRPr="00CD1911">
        <w:rPr>
          <w:rFonts w:hint="cs"/>
          <w:b/>
          <w:bCs/>
          <w:color w:val="000000"/>
          <w:sz w:val="28"/>
          <w:rtl/>
        </w:rPr>
        <w:t>كالصلاة في الحمام</w:t>
      </w:r>
      <w:r w:rsidR="00962954">
        <w:rPr>
          <w:rFonts w:hint="cs"/>
          <w:b/>
          <w:bCs/>
          <w:color w:val="000000"/>
          <w:sz w:val="28"/>
          <w:rtl/>
        </w:rPr>
        <w:t xml:space="preserve"> </w:t>
      </w:r>
      <w:r w:rsidRPr="00CD1911">
        <w:rPr>
          <w:rFonts w:hint="cs"/>
          <w:b/>
          <w:bCs/>
          <w:color w:val="000000"/>
          <w:sz w:val="28"/>
          <w:rtl/>
        </w:rPr>
        <w:t>.</w:t>
      </w:r>
    </w:p>
    <w:p w:rsidR="00962954" w:rsidRPr="00F21E9C" w:rsidRDefault="00962954" w:rsidP="008375C2">
      <w:pPr>
        <w:jc w:val="both"/>
        <w:rPr>
          <w:sz w:val="28"/>
          <w:rtl/>
        </w:rPr>
      </w:pPr>
      <w:r w:rsidRPr="00F21E9C">
        <w:rPr>
          <w:rFonts w:hint="cs"/>
          <w:sz w:val="28"/>
          <w:rtl/>
        </w:rPr>
        <w:t>گاهی یک عمل مستحب نفسی مستقل است و دارای ثواب جداگانه است . یعنی شارع این عمل را مستحب کرده برای خودش</w:t>
      </w:r>
      <w:r w:rsidR="00F21E9C" w:rsidRPr="00F21E9C">
        <w:rPr>
          <w:rFonts w:hint="cs"/>
          <w:sz w:val="28"/>
          <w:rtl/>
        </w:rPr>
        <w:t xml:space="preserve"> نه این که این عمل مستحب باشد مقدمه باشد برای عمل دیگر زیرا در این صورت مستحب غیری است . اما این مستحب نفسی یعنی خودش مصلحت دارد و ثواب هم دارد لکن شارع گاهی می خواهد این عمل مستحب نفسی را در درون یک عمل مثل نماز انجام بدهیم .</w:t>
      </w:r>
      <w:r w:rsidR="00F21E9C">
        <w:rPr>
          <w:rFonts w:hint="cs"/>
          <w:sz w:val="28"/>
          <w:rtl/>
        </w:rPr>
        <w:t xml:space="preserve"> مثل قنوت علی قول در صلاه ( در قنوت اختلاف است ) حالا اگر صلاه 100 مصلحت دارد و فرض کنیم قنوت 50 مصلحت دارد ، حالا اگر بپرسند صلاه با قنوت چقدر مصلحت دارد ؟ می گویید 150 مصلحت دارد اما صلاه به تنهایی 100 مصلحت دارد به این می گویند المستحب فی الوجب یا المستحب فی المستحب . </w:t>
      </w:r>
    </w:p>
    <w:p w:rsidR="008375C2" w:rsidRPr="00CD1911" w:rsidRDefault="008375C2" w:rsidP="008375C2">
      <w:pPr>
        <w:jc w:val="both"/>
        <w:rPr>
          <w:b/>
          <w:bCs/>
          <w:sz w:val="28"/>
          <w:rtl/>
        </w:rPr>
      </w:pPr>
      <w:r w:rsidRPr="00CD1911">
        <w:rPr>
          <w:rFonts w:hint="cs"/>
          <w:b/>
          <w:bCs/>
          <w:color w:val="000000"/>
          <w:sz w:val="28"/>
          <w:rtl/>
        </w:rPr>
        <w:t>ثم إنه ربما يكون الشي‏ء</w:t>
      </w:r>
      <w:r w:rsidR="00F21E9C">
        <w:rPr>
          <w:rFonts w:hint="cs"/>
          <w:b/>
          <w:bCs/>
          <w:color w:val="000000"/>
          <w:sz w:val="28"/>
          <w:rtl/>
        </w:rPr>
        <w:t xml:space="preserve"> </w:t>
      </w:r>
      <w:r w:rsidR="00F21E9C" w:rsidRPr="00F21E9C">
        <w:rPr>
          <w:rFonts w:hint="cs"/>
          <w:color w:val="000000"/>
          <w:sz w:val="28"/>
          <w:rtl/>
        </w:rPr>
        <w:t xml:space="preserve">( چه بسا می باشد شی </w:t>
      </w:r>
      <w:r w:rsidR="00F21E9C" w:rsidRPr="00F21E9C">
        <w:rPr>
          <w:rFonts w:ascii="Sakkal Majalla" w:hAnsi="Sakkal Majalla" w:cs="Sakkal Majalla" w:hint="cs"/>
          <w:color w:val="000000"/>
          <w:sz w:val="28"/>
          <w:rtl/>
        </w:rPr>
        <w:t>–</w:t>
      </w:r>
      <w:r w:rsidR="00F21E9C" w:rsidRPr="00F21E9C">
        <w:rPr>
          <w:rFonts w:hint="cs"/>
          <w:color w:val="000000"/>
          <w:sz w:val="28"/>
          <w:rtl/>
        </w:rPr>
        <w:t xml:space="preserve"> قنوت )</w:t>
      </w:r>
      <w:r w:rsidR="00F21E9C">
        <w:rPr>
          <w:rFonts w:hint="cs"/>
          <w:b/>
          <w:bCs/>
          <w:color w:val="000000"/>
          <w:sz w:val="28"/>
          <w:rtl/>
        </w:rPr>
        <w:t xml:space="preserve"> </w:t>
      </w:r>
      <w:r w:rsidRPr="00CD1911">
        <w:rPr>
          <w:rFonts w:hint="cs"/>
          <w:b/>
          <w:bCs/>
          <w:color w:val="000000"/>
          <w:sz w:val="28"/>
          <w:rtl/>
        </w:rPr>
        <w:t xml:space="preserve"> مما يندب إليه فيه</w:t>
      </w:r>
      <w:r w:rsidR="00F21E9C" w:rsidRPr="00F21E9C">
        <w:rPr>
          <w:rFonts w:hint="cs"/>
          <w:color w:val="000000"/>
          <w:sz w:val="28"/>
          <w:rtl/>
        </w:rPr>
        <w:t xml:space="preserve"> ( از اموری است که خوانده می شود استحبابا به آن شی در مامور به یعنی صلاه )</w:t>
      </w:r>
      <w:r w:rsidRPr="00F21E9C">
        <w:rPr>
          <w:rFonts w:hint="cs"/>
          <w:color w:val="000000"/>
          <w:sz w:val="28"/>
          <w:rtl/>
        </w:rPr>
        <w:t xml:space="preserve"> </w:t>
      </w:r>
      <w:r w:rsidRPr="00CD1911">
        <w:rPr>
          <w:rFonts w:hint="cs"/>
          <w:b/>
          <w:bCs/>
          <w:color w:val="000000"/>
          <w:sz w:val="28"/>
          <w:rtl/>
        </w:rPr>
        <w:t>بلا دخل له</w:t>
      </w:r>
      <w:r w:rsidR="00F21E9C">
        <w:rPr>
          <w:rFonts w:hint="cs"/>
          <w:b/>
          <w:bCs/>
          <w:color w:val="000000"/>
          <w:sz w:val="28"/>
          <w:rtl/>
        </w:rPr>
        <w:t xml:space="preserve"> </w:t>
      </w:r>
      <w:r w:rsidR="00F21E9C" w:rsidRPr="00F21E9C">
        <w:rPr>
          <w:rFonts w:hint="cs"/>
          <w:color w:val="000000"/>
          <w:sz w:val="28"/>
          <w:rtl/>
        </w:rPr>
        <w:t>( در حالی که دخالتی نیست برای آن شی اصلا یعنی نه شرط است نه جزئا )</w:t>
      </w:r>
      <w:r w:rsidRPr="00F21E9C">
        <w:rPr>
          <w:rFonts w:hint="cs"/>
          <w:color w:val="000000"/>
          <w:sz w:val="28"/>
          <w:rtl/>
        </w:rPr>
        <w:t xml:space="preserve"> </w:t>
      </w:r>
      <w:r w:rsidRPr="00CD1911">
        <w:rPr>
          <w:rFonts w:hint="cs"/>
          <w:b/>
          <w:bCs/>
          <w:color w:val="000000"/>
          <w:sz w:val="28"/>
          <w:rtl/>
        </w:rPr>
        <w:t>أصلا لا شطرا و لا شرطا في حقيقته</w:t>
      </w:r>
      <w:r w:rsidR="00F21E9C">
        <w:rPr>
          <w:rFonts w:hint="cs"/>
          <w:b/>
          <w:bCs/>
          <w:color w:val="000000"/>
          <w:sz w:val="28"/>
          <w:rtl/>
        </w:rPr>
        <w:t xml:space="preserve"> </w:t>
      </w:r>
      <w:r w:rsidR="00F21E9C" w:rsidRPr="00F21E9C">
        <w:rPr>
          <w:rFonts w:hint="cs"/>
          <w:color w:val="000000"/>
          <w:sz w:val="28"/>
          <w:rtl/>
        </w:rPr>
        <w:t>( ماهیت مامور به )</w:t>
      </w:r>
      <w:r w:rsidRPr="00CD1911">
        <w:rPr>
          <w:rFonts w:hint="cs"/>
          <w:b/>
          <w:bCs/>
          <w:color w:val="000000"/>
          <w:sz w:val="28"/>
          <w:rtl/>
        </w:rPr>
        <w:t xml:space="preserve"> و لا في خصوصيته و تشخصه</w:t>
      </w:r>
      <w:r w:rsidR="00F21E9C">
        <w:rPr>
          <w:rFonts w:hint="cs"/>
          <w:b/>
          <w:bCs/>
          <w:color w:val="000000"/>
          <w:sz w:val="28"/>
          <w:rtl/>
        </w:rPr>
        <w:t xml:space="preserve"> </w:t>
      </w:r>
      <w:r w:rsidR="00F21E9C" w:rsidRPr="00F21E9C">
        <w:rPr>
          <w:rFonts w:hint="cs"/>
          <w:color w:val="000000"/>
          <w:sz w:val="28"/>
          <w:rtl/>
        </w:rPr>
        <w:t>( نه در فرد مامور به )</w:t>
      </w:r>
      <w:r w:rsidRPr="00CD1911">
        <w:rPr>
          <w:rFonts w:hint="cs"/>
          <w:b/>
          <w:bCs/>
          <w:color w:val="000000"/>
          <w:sz w:val="28"/>
          <w:rtl/>
        </w:rPr>
        <w:t xml:space="preserve"> بل له دخل</w:t>
      </w:r>
      <w:r w:rsidR="00F21E9C">
        <w:rPr>
          <w:rFonts w:hint="cs"/>
          <w:b/>
          <w:bCs/>
          <w:color w:val="000000"/>
          <w:sz w:val="28"/>
          <w:rtl/>
        </w:rPr>
        <w:t xml:space="preserve"> </w:t>
      </w:r>
      <w:r w:rsidR="00F21E9C" w:rsidRPr="00F21E9C">
        <w:rPr>
          <w:rFonts w:hint="cs"/>
          <w:color w:val="000000"/>
          <w:sz w:val="28"/>
          <w:rtl/>
        </w:rPr>
        <w:t>( بلکه برای مامور به دخالتی است ، به عنوان ظرف یعنی صلاه ظرف می شود برای قنوت در مطلوب شدن آن شی )</w:t>
      </w:r>
      <w:r w:rsidRPr="00CD1911">
        <w:rPr>
          <w:rFonts w:hint="cs"/>
          <w:b/>
          <w:bCs/>
          <w:color w:val="000000"/>
          <w:sz w:val="28"/>
          <w:rtl/>
        </w:rPr>
        <w:t xml:space="preserve"> ظرفا في مطلوبيته بحيث</w:t>
      </w:r>
      <w:r w:rsidR="00F21E9C" w:rsidRPr="00F21E9C">
        <w:rPr>
          <w:rFonts w:hint="cs"/>
          <w:color w:val="000000"/>
          <w:sz w:val="28"/>
          <w:rtl/>
        </w:rPr>
        <w:t xml:space="preserve"> ( به گونه ای که نمی باید آن شی مطلوب مگر این که شی واقع شود در بین مامور به ( صلاه ) )</w:t>
      </w:r>
      <w:r w:rsidRPr="00CD1911">
        <w:rPr>
          <w:rFonts w:hint="cs"/>
          <w:b/>
          <w:bCs/>
          <w:color w:val="000000"/>
          <w:sz w:val="28"/>
          <w:rtl/>
        </w:rPr>
        <w:t xml:space="preserve"> لا يكون مطلوبا إلا إذا وقع في أثنائه فيكون</w:t>
      </w:r>
      <w:r w:rsidR="00F21E9C">
        <w:rPr>
          <w:rFonts w:hint="cs"/>
          <w:b/>
          <w:bCs/>
          <w:color w:val="000000"/>
          <w:sz w:val="28"/>
          <w:rtl/>
        </w:rPr>
        <w:t xml:space="preserve"> </w:t>
      </w:r>
      <w:r w:rsidR="00F21E9C" w:rsidRPr="00F21E9C">
        <w:rPr>
          <w:rFonts w:hint="cs"/>
          <w:color w:val="000000"/>
          <w:sz w:val="28"/>
          <w:rtl/>
        </w:rPr>
        <w:t xml:space="preserve">( در نتیجه می باشد ان شی </w:t>
      </w:r>
      <w:r w:rsidR="00F21E9C" w:rsidRPr="00F21E9C">
        <w:rPr>
          <w:rFonts w:ascii="Sakkal Majalla" w:hAnsi="Sakkal Majalla" w:cs="Sakkal Majalla" w:hint="cs"/>
          <w:color w:val="000000"/>
          <w:sz w:val="28"/>
          <w:rtl/>
        </w:rPr>
        <w:t>–</w:t>
      </w:r>
      <w:r w:rsidR="00F21E9C" w:rsidRPr="00F21E9C">
        <w:rPr>
          <w:rFonts w:hint="cs"/>
          <w:color w:val="000000"/>
          <w:sz w:val="28"/>
          <w:rtl/>
        </w:rPr>
        <w:t xml:space="preserve"> قنوت )</w:t>
      </w:r>
      <w:r w:rsidRPr="00CD1911">
        <w:rPr>
          <w:rFonts w:hint="cs"/>
          <w:b/>
          <w:bCs/>
          <w:color w:val="000000"/>
          <w:sz w:val="28"/>
          <w:rtl/>
        </w:rPr>
        <w:t xml:space="preserve"> مطلوبا نفسيا في واجب</w:t>
      </w:r>
      <w:r w:rsidR="00F21E9C" w:rsidRPr="00F21E9C">
        <w:rPr>
          <w:rFonts w:hint="cs"/>
          <w:color w:val="000000"/>
          <w:sz w:val="28"/>
          <w:rtl/>
        </w:rPr>
        <w:t xml:space="preserve"> ( در نماز واجب )</w:t>
      </w:r>
      <w:r w:rsidRPr="00CD1911">
        <w:rPr>
          <w:rFonts w:hint="cs"/>
          <w:b/>
          <w:bCs/>
          <w:color w:val="000000"/>
          <w:sz w:val="28"/>
          <w:rtl/>
        </w:rPr>
        <w:t xml:space="preserve"> أو مستحب </w:t>
      </w:r>
      <w:r w:rsidR="00F21E9C" w:rsidRPr="00F21E9C">
        <w:rPr>
          <w:rFonts w:hint="cs"/>
          <w:color w:val="000000"/>
          <w:sz w:val="28"/>
          <w:rtl/>
        </w:rPr>
        <w:t>( در نماز مستحبی )</w:t>
      </w:r>
      <w:r w:rsidR="00F21E9C">
        <w:rPr>
          <w:rFonts w:hint="cs"/>
          <w:b/>
          <w:bCs/>
          <w:color w:val="000000"/>
          <w:sz w:val="28"/>
          <w:rtl/>
        </w:rPr>
        <w:t xml:space="preserve"> </w:t>
      </w:r>
      <w:r w:rsidRPr="00CD1911">
        <w:rPr>
          <w:rFonts w:hint="cs"/>
          <w:b/>
          <w:bCs/>
          <w:color w:val="000000"/>
          <w:sz w:val="28"/>
          <w:rtl/>
        </w:rPr>
        <w:t xml:space="preserve">كما </w:t>
      </w:r>
      <w:r w:rsidR="00F21E9C" w:rsidRPr="00F21E9C">
        <w:rPr>
          <w:rFonts w:hint="cs"/>
          <w:color w:val="000000"/>
          <w:sz w:val="28"/>
          <w:rtl/>
        </w:rPr>
        <w:t xml:space="preserve">( بیان یک مثال و نظیر </w:t>
      </w:r>
      <w:r w:rsidR="00F21E9C" w:rsidRPr="00F21E9C">
        <w:rPr>
          <w:rFonts w:ascii="Sakkal Majalla" w:hAnsi="Sakkal Majalla" w:cs="Sakkal Majalla" w:hint="cs"/>
          <w:color w:val="000000"/>
          <w:sz w:val="28"/>
          <w:rtl/>
        </w:rPr>
        <w:t>–</w:t>
      </w:r>
      <w:r w:rsidR="00F21E9C" w:rsidRPr="00F21E9C">
        <w:rPr>
          <w:rFonts w:hint="cs"/>
          <w:color w:val="000000"/>
          <w:sz w:val="28"/>
          <w:rtl/>
        </w:rPr>
        <w:t xml:space="preserve"> می خواهد تشبیه بکند یعنی می خواهد مطلوب نفسی حین العمل را تشبیه کند به مطلوب نفسی قبل از عمل</w:t>
      </w:r>
      <w:r w:rsidR="00F21E9C">
        <w:rPr>
          <w:rFonts w:hint="cs"/>
          <w:b/>
          <w:bCs/>
          <w:color w:val="000000"/>
          <w:sz w:val="28"/>
          <w:rtl/>
        </w:rPr>
        <w:t xml:space="preserve"> </w:t>
      </w:r>
      <w:r w:rsidR="00F21E9C" w:rsidRPr="00F21E9C">
        <w:rPr>
          <w:rFonts w:hint="cs"/>
          <w:color w:val="000000"/>
          <w:sz w:val="28"/>
          <w:rtl/>
        </w:rPr>
        <w:t xml:space="preserve">( مصل مضمضه و اذان و اقامه ) یا بعد از عمل ( مثل تعقیبات )  ) </w:t>
      </w:r>
      <w:r w:rsidRPr="00CD1911">
        <w:rPr>
          <w:rFonts w:hint="cs"/>
          <w:b/>
          <w:bCs/>
          <w:color w:val="000000"/>
          <w:sz w:val="28"/>
          <w:rtl/>
        </w:rPr>
        <w:t>إذا كان مطلوبا كذلك</w:t>
      </w:r>
      <w:r w:rsidR="00F21E9C">
        <w:rPr>
          <w:rFonts w:hint="cs"/>
          <w:b/>
          <w:bCs/>
          <w:color w:val="000000"/>
          <w:sz w:val="28"/>
          <w:rtl/>
        </w:rPr>
        <w:t xml:space="preserve"> </w:t>
      </w:r>
      <w:r w:rsidR="00F21E9C" w:rsidRPr="00F21E9C">
        <w:rPr>
          <w:rFonts w:hint="cs"/>
          <w:color w:val="000000"/>
          <w:sz w:val="28"/>
          <w:rtl/>
        </w:rPr>
        <w:t>( نفسیا )</w:t>
      </w:r>
      <w:r w:rsidR="00F21E9C">
        <w:rPr>
          <w:rFonts w:hint="cs"/>
          <w:b/>
          <w:bCs/>
          <w:color w:val="000000"/>
          <w:sz w:val="28"/>
          <w:rtl/>
        </w:rPr>
        <w:t xml:space="preserve"> </w:t>
      </w:r>
      <w:r w:rsidRPr="00CD1911">
        <w:rPr>
          <w:rFonts w:hint="cs"/>
          <w:b/>
          <w:bCs/>
          <w:color w:val="000000"/>
          <w:sz w:val="28"/>
          <w:rtl/>
        </w:rPr>
        <w:t xml:space="preserve"> قبل أحدهما</w:t>
      </w:r>
      <w:r w:rsidR="00F21E9C">
        <w:rPr>
          <w:rFonts w:hint="cs"/>
          <w:b/>
          <w:bCs/>
          <w:color w:val="000000"/>
          <w:sz w:val="28"/>
          <w:rtl/>
        </w:rPr>
        <w:t xml:space="preserve"> </w:t>
      </w:r>
      <w:r w:rsidR="00F21E9C" w:rsidRPr="00F21E9C">
        <w:rPr>
          <w:rFonts w:hint="cs"/>
          <w:color w:val="000000"/>
          <w:sz w:val="28"/>
          <w:rtl/>
        </w:rPr>
        <w:t xml:space="preserve">( واجب </w:t>
      </w:r>
      <w:r w:rsidR="00F21E9C" w:rsidRPr="00F21E9C">
        <w:rPr>
          <w:rFonts w:ascii="Sakkal Majalla" w:hAnsi="Sakkal Majalla" w:cs="Sakkal Majalla" w:hint="cs"/>
          <w:color w:val="000000"/>
          <w:sz w:val="28"/>
          <w:rtl/>
        </w:rPr>
        <w:t>–</w:t>
      </w:r>
      <w:r w:rsidR="00F21E9C" w:rsidRPr="00F21E9C">
        <w:rPr>
          <w:rFonts w:hint="cs"/>
          <w:color w:val="000000"/>
          <w:sz w:val="28"/>
          <w:rtl/>
        </w:rPr>
        <w:t xml:space="preserve"> مستحب )</w:t>
      </w:r>
      <w:r w:rsidRPr="00CD1911">
        <w:rPr>
          <w:rFonts w:hint="cs"/>
          <w:b/>
          <w:bCs/>
          <w:color w:val="000000"/>
          <w:sz w:val="28"/>
          <w:rtl/>
        </w:rPr>
        <w:t xml:space="preserve"> أو بعده</w:t>
      </w:r>
      <w:r w:rsidR="00F21E9C" w:rsidRPr="00F21E9C">
        <w:rPr>
          <w:rFonts w:hint="cs"/>
          <w:color w:val="000000"/>
          <w:sz w:val="28"/>
          <w:rtl/>
        </w:rPr>
        <w:t xml:space="preserve"> ( بعد از احد )</w:t>
      </w:r>
      <w:r w:rsidRPr="00F21E9C">
        <w:rPr>
          <w:rFonts w:hint="cs"/>
          <w:color w:val="000000"/>
          <w:sz w:val="28"/>
          <w:rtl/>
        </w:rPr>
        <w:t xml:space="preserve"> </w:t>
      </w:r>
      <w:r w:rsidRPr="00CD1911">
        <w:rPr>
          <w:rFonts w:hint="cs"/>
          <w:b/>
          <w:bCs/>
          <w:color w:val="000000"/>
          <w:sz w:val="28"/>
          <w:rtl/>
        </w:rPr>
        <w:t xml:space="preserve">فلا </w:t>
      </w:r>
      <w:r w:rsidR="00F21E9C" w:rsidRPr="00F21E9C">
        <w:rPr>
          <w:rFonts w:hint="cs"/>
          <w:color w:val="000000"/>
          <w:sz w:val="28"/>
          <w:rtl/>
        </w:rPr>
        <w:t>( اگر کسی به این مطلوب نفسی مستحب اخلال کرد سبب باطل شدن و فاسد شدن مامور به نمی شود )</w:t>
      </w:r>
      <w:r w:rsidR="00F21E9C">
        <w:rPr>
          <w:rFonts w:hint="cs"/>
          <w:b/>
          <w:bCs/>
          <w:color w:val="000000"/>
          <w:sz w:val="28"/>
          <w:rtl/>
        </w:rPr>
        <w:t xml:space="preserve"> </w:t>
      </w:r>
      <w:r w:rsidRPr="00CD1911">
        <w:rPr>
          <w:rFonts w:hint="cs"/>
          <w:b/>
          <w:bCs/>
          <w:color w:val="000000"/>
          <w:sz w:val="28"/>
          <w:rtl/>
        </w:rPr>
        <w:t>يكون الإخلال به</w:t>
      </w:r>
      <w:r w:rsidR="00F21E9C">
        <w:rPr>
          <w:rFonts w:hint="cs"/>
          <w:b/>
          <w:bCs/>
          <w:color w:val="000000"/>
          <w:sz w:val="28"/>
          <w:rtl/>
        </w:rPr>
        <w:t xml:space="preserve"> </w:t>
      </w:r>
      <w:r w:rsidR="00F21E9C" w:rsidRPr="00F21E9C">
        <w:rPr>
          <w:rFonts w:hint="cs"/>
          <w:color w:val="000000"/>
          <w:sz w:val="28"/>
          <w:rtl/>
        </w:rPr>
        <w:t>( پس نمی باشد اخلال به این مطلوب نفسی سبب برای اخلال به مامور به )</w:t>
      </w:r>
      <w:r w:rsidRPr="00CD1911">
        <w:rPr>
          <w:rFonts w:hint="cs"/>
          <w:b/>
          <w:bCs/>
          <w:color w:val="000000"/>
          <w:sz w:val="28"/>
          <w:rtl/>
        </w:rPr>
        <w:t xml:space="preserve"> موجبا للإخلال به ماهية و لا تشخصا و خصوصية أصلا</w:t>
      </w:r>
      <w:r w:rsidR="00F21E9C">
        <w:rPr>
          <w:rFonts w:hint="cs"/>
          <w:b/>
          <w:bCs/>
          <w:color w:val="000000"/>
          <w:sz w:val="28"/>
          <w:rtl/>
        </w:rPr>
        <w:t xml:space="preserve"> </w:t>
      </w:r>
      <w:r w:rsidRPr="00CD1911">
        <w:rPr>
          <w:rFonts w:hint="cs"/>
          <w:b/>
          <w:bCs/>
          <w:color w:val="000000"/>
          <w:sz w:val="28"/>
          <w:rtl/>
        </w:rPr>
        <w:t>.</w:t>
      </w:r>
    </w:p>
    <w:p w:rsidR="00F21E9C" w:rsidRDefault="005D0678" w:rsidP="00F21E9C">
      <w:pPr>
        <w:pStyle w:val="Heading1"/>
        <w:rPr>
          <w:rtl/>
        </w:rPr>
      </w:pPr>
      <w:r>
        <w:rPr>
          <w:rFonts w:hint="cs"/>
          <w:rtl/>
        </w:rPr>
        <w:t>نوار 39 : آخر</w:t>
      </w:r>
      <w:r w:rsidR="00F21E9C">
        <w:rPr>
          <w:rFonts w:hint="cs"/>
          <w:rtl/>
        </w:rPr>
        <w:t xml:space="preserve"> صحیح و اعم / </w:t>
      </w:r>
      <w:r>
        <w:rPr>
          <w:rFonts w:hint="cs"/>
          <w:rtl/>
        </w:rPr>
        <w:t xml:space="preserve"> اشتراک لفظی </w:t>
      </w:r>
    </w:p>
    <w:p w:rsidR="00EF31FF" w:rsidRDefault="00F91474" w:rsidP="00EF31FF">
      <w:pPr>
        <w:rPr>
          <w:rtl/>
        </w:rPr>
      </w:pPr>
      <w:r>
        <w:rPr>
          <w:rFonts w:hint="cs"/>
          <w:rtl/>
        </w:rPr>
        <w:t>امور 3 صورت دارند :</w:t>
      </w:r>
    </w:p>
    <w:p w:rsidR="00F91474" w:rsidRDefault="00F91474" w:rsidP="00F91474">
      <w:pPr>
        <w:pStyle w:val="ListParagraph"/>
        <w:numPr>
          <w:ilvl w:val="0"/>
          <w:numId w:val="118"/>
        </w:numPr>
      </w:pPr>
      <w:r w:rsidRPr="00F91474">
        <w:rPr>
          <w:rFonts w:hint="cs"/>
          <w:b/>
          <w:bCs/>
          <w:rtl/>
        </w:rPr>
        <w:t>صورت اول :</w:t>
      </w:r>
      <w:r>
        <w:rPr>
          <w:rFonts w:hint="cs"/>
          <w:rtl/>
        </w:rPr>
        <w:t xml:space="preserve"> بعضی از امور در صدق الاسم دخالت ندارند : یعنی این که این امور باشد اسم صحیح به عبادت اطلاق نباشد  ، این امور نباشد هم اسم صحیح بر عبادت اطلاق می شوند ( یعنی چه باشد و چه نباشد به این عبادت ، صحیح گفته می شود ) این امور 3 چیز هستند :</w:t>
      </w:r>
    </w:p>
    <w:p w:rsidR="00F91474" w:rsidRDefault="00F91474" w:rsidP="00F91474">
      <w:pPr>
        <w:pStyle w:val="ListParagraph"/>
        <w:numPr>
          <w:ilvl w:val="0"/>
          <w:numId w:val="122"/>
        </w:numPr>
      </w:pPr>
      <w:r w:rsidRPr="00F91474">
        <w:rPr>
          <w:rFonts w:hint="cs"/>
          <w:b/>
          <w:bCs/>
          <w:rtl/>
        </w:rPr>
        <w:t>امر اول :</w:t>
      </w:r>
      <w:r>
        <w:rPr>
          <w:rFonts w:hint="cs"/>
          <w:rtl/>
        </w:rPr>
        <w:t xml:space="preserve"> جزء الفرد </w:t>
      </w:r>
    </w:p>
    <w:p w:rsidR="00F91474" w:rsidRDefault="00F91474" w:rsidP="00F91474">
      <w:pPr>
        <w:pStyle w:val="ListParagraph"/>
        <w:numPr>
          <w:ilvl w:val="0"/>
          <w:numId w:val="122"/>
        </w:numPr>
      </w:pPr>
      <w:r w:rsidRPr="00F91474">
        <w:rPr>
          <w:rFonts w:hint="cs"/>
          <w:b/>
          <w:bCs/>
          <w:rtl/>
        </w:rPr>
        <w:t>امر دوم :</w:t>
      </w:r>
      <w:r>
        <w:rPr>
          <w:rFonts w:hint="cs"/>
          <w:rtl/>
        </w:rPr>
        <w:t xml:space="preserve"> شرط الفرد مثل بودن در مسجد</w:t>
      </w:r>
    </w:p>
    <w:p w:rsidR="00F91474" w:rsidRDefault="00F91474" w:rsidP="00F91474">
      <w:pPr>
        <w:pStyle w:val="ListParagraph"/>
        <w:numPr>
          <w:ilvl w:val="0"/>
          <w:numId w:val="122"/>
        </w:numPr>
      </w:pPr>
      <w:r w:rsidRPr="00F91474">
        <w:rPr>
          <w:rFonts w:hint="cs"/>
          <w:b/>
          <w:bCs/>
          <w:rtl/>
        </w:rPr>
        <w:t>امر سوم :</w:t>
      </w:r>
      <w:r>
        <w:rPr>
          <w:rFonts w:hint="cs"/>
          <w:rtl/>
        </w:rPr>
        <w:t xml:space="preserve"> المستحب النفسی فی واجب او مستحب مثل قنوت</w:t>
      </w:r>
    </w:p>
    <w:p w:rsidR="00F91474" w:rsidRDefault="00F91474" w:rsidP="00F91474">
      <w:pPr>
        <w:pStyle w:val="ListParagraph"/>
        <w:ind w:left="1440"/>
        <w:rPr>
          <w:rtl/>
        </w:rPr>
      </w:pPr>
      <w:r w:rsidRPr="00F91474">
        <w:rPr>
          <w:rFonts w:hint="cs"/>
          <w:rtl/>
        </w:rPr>
        <w:t>اگر این 3 امر در یک عبادتی نباشند هم باز به این عبادت ف عبادت صحیح گفته می شود مثلا یک نفر نماز می خواند و قبل از بسم الله ، اعوذ بالله نمی گوید .</w:t>
      </w:r>
      <w:r>
        <w:rPr>
          <w:rFonts w:hint="cs"/>
          <w:rtl/>
        </w:rPr>
        <w:t xml:space="preserve"> الان جزء الفرد منتفی شد اما عبادت صحیح است یا یک نفر نماز می خواند اما در مسجد نیست بلکه در خانه می خواند در این جا شرط الفرد منتفی است اما عبادت صحیح است</w:t>
      </w:r>
    </w:p>
    <w:p w:rsidR="00F91474" w:rsidRDefault="00F91474" w:rsidP="00F91474">
      <w:pPr>
        <w:pStyle w:val="ListParagraph"/>
        <w:numPr>
          <w:ilvl w:val="0"/>
          <w:numId w:val="118"/>
        </w:numPr>
        <w:jc w:val="both"/>
      </w:pPr>
      <w:r w:rsidRPr="00F91474">
        <w:rPr>
          <w:rFonts w:hint="cs"/>
          <w:b/>
          <w:bCs/>
          <w:rtl/>
        </w:rPr>
        <w:t>صورت دوم :</w:t>
      </w:r>
      <w:r>
        <w:rPr>
          <w:rFonts w:hint="cs"/>
          <w:rtl/>
        </w:rPr>
        <w:t xml:space="preserve"> بعضی از امور در صدق الاسم دخالت دارند یعنی اگر این امور نبود اسم صادق نیست مثل جزء الماهیه مثل رکوع . اگر یک نفر نماز بخواند بدون رکوع ، به این نماز ، غیر صحیح می گویند بنابراین جزء الماهیه دخالت دارد در اسم</w:t>
      </w:r>
    </w:p>
    <w:p w:rsidR="00F91474" w:rsidRDefault="00F91474" w:rsidP="00F91474">
      <w:pPr>
        <w:pStyle w:val="ListParagraph"/>
        <w:numPr>
          <w:ilvl w:val="0"/>
          <w:numId w:val="118"/>
        </w:numPr>
        <w:jc w:val="both"/>
      </w:pPr>
      <w:r w:rsidRPr="00F91474">
        <w:rPr>
          <w:rFonts w:hint="cs"/>
          <w:b/>
          <w:bCs/>
          <w:rtl/>
        </w:rPr>
        <w:t>صورت سوم :</w:t>
      </w:r>
      <w:r>
        <w:rPr>
          <w:rFonts w:hint="cs"/>
          <w:rtl/>
        </w:rPr>
        <w:t xml:space="preserve"> بعضی امور اختلافی هستند یعنی بعضی می گویند در صدق الاسم دخالت ندارد اما بعضی دیگر می گویند دخالت دارند مثل شرط الماهیه مثل وضو . یک نفر نماز می خواند بدون وضو ، الان می خواهیم ببینیم به این نماز بی وضو ایا نماز صحیح می گویند یا نمی گویند . مراد از صحیح ، صحیح در مقام امتثال نیس بلکه مراد از صحیحی است که در صحیح و اعم مطرح می شود . این جا دو نظریه وجود دارد :</w:t>
      </w:r>
    </w:p>
    <w:p w:rsidR="00F91474" w:rsidRDefault="00F91474" w:rsidP="00F91474">
      <w:pPr>
        <w:pStyle w:val="ListParagraph"/>
        <w:numPr>
          <w:ilvl w:val="0"/>
          <w:numId w:val="123"/>
        </w:numPr>
        <w:jc w:val="both"/>
      </w:pPr>
      <w:r w:rsidRPr="00F91474">
        <w:rPr>
          <w:rFonts w:hint="cs"/>
          <w:b/>
          <w:bCs/>
          <w:rtl/>
        </w:rPr>
        <w:t>نظریه اول ( وحید بهبهانی ) :</w:t>
      </w:r>
      <w:r>
        <w:rPr>
          <w:rFonts w:hint="cs"/>
          <w:rtl/>
        </w:rPr>
        <w:t xml:space="preserve"> شرط الماهیه دخالتی در صدق الاسم ندارد یعنی اگر یک نفر نماز کامل الاجزاء بخواند اما وضو ندارد ، ایشان می گویند به چنین نمازی ، نماز صحیح می گویند لذا عقیده ی وحید بهبهانی این است که در اجزاء صحیحی هستم اما در شرایط اعمی هستم . در اجزاء صحیحی هستم یعنی الفاظ عبادات برای خصوص صحیح وضع شده اما صحیح را چگونه معنی می کند ؟ کامل الاجزاء . اما درشرایط اعمی هستم یعنی الفاظ وضع شده برای صحیح ؟ صحیحی یعنی کامل الاجزاء اعم از این که شرایط باشد یا نباشد .</w:t>
      </w:r>
    </w:p>
    <w:p w:rsidR="00F91474" w:rsidRDefault="00F91474" w:rsidP="00F91474">
      <w:pPr>
        <w:pStyle w:val="ListParagraph"/>
        <w:numPr>
          <w:ilvl w:val="0"/>
          <w:numId w:val="123"/>
        </w:numPr>
        <w:jc w:val="both"/>
      </w:pPr>
      <w:r>
        <w:rPr>
          <w:rFonts w:hint="cs"/>
          <w:b/>
          <w:bCs/>
          <w:rtl/>
        </w:rPr>
        <w:t>نظریه دوم ( صاحب کفایه ) :</w:t>
      </w:r>
      <w:r>
        <w:rPr>
          <w:rFonts w:hint="cs"/>
          <w:rtl/>
        </w:rPr>
        <w:t xml:space="preserve"> شرط الماهیه در صدق الاسم دخالت دارد . یعنی اگر شرط بود به آن صحیح می گویند اما اگر شرط نبود به آن صحیح نمی گویند . </w:t>
      </w:r>
    </w:p>
    <w:p w:rsidR="00F91474" w:rsidRDefault="00F91474" w:rsidP="00F91474">
      <w:pPr>
        <w:pStyle w:val="ListParagraph"/>
        <w:ind w:left="1440"/>
        <w:jc w:val="both"/>
        <w:rPr>
          <w:rtl/>
        </w:rPr>
      </w:pPr>
      <w:r>
        <w:rPr>
          <w:rFonts w:hint="cs"/>
          <w:b/>
          <w:bCs/>
          <w:rtl/>
        </w:rPr>
        <w:t>دلیل :</w:t>
      </w:r>
      <w:r>
        <w:rPr>
          <w:rFonts w:hint="cs"/>
          <w:rtl/>
        </w:rPr>
        <w:t xml:space="preserve"> دلیل ایشان بازگشت می کند به حرفی که قبلا فرمود . ایشان قبلا فرمود کلمه ی صلاه وضع شده برای یک معنی کلی که این معنی کلی ، آثاری دارد مثلا ناهی از فحشا است . چه موقع معنی کلی با این همه آثار پیدا می شود ؟ زمانی که شرایط باشد یعنی از مقام امتثال گریز می زند به مقام وضع . یعنی اگر شرط نبود دیگر به آن صلاه نمی گویند زیرا عقیده ی صاحب کفایه این است که صلاه وضع شده برای یک معنی کلی که این معنی کلی منشا آثار است . آن وقت چه معنایی منشا آثار است ؟؟ معنایی که محققش نمازی باشد که کامل الاجزاء و الشرایط باشد </w:t>
      </w:r>
    </w:p>
    <w:p w:rsidR="00F91474" w:rsidRDefault="003E3F27" w:rsidP="003E3F27">
      <w:pPr>
        <w:jc w:val="both"/>
        <w:rPr>
          <w:b/>
          <w:bCs/>
          <w:rtl/>
        </w:rPr>
      </w:pPr>
      <w:r w:rsidRPr="003E3F27">
        <w:rPr>
          <w:rFonts w:hint="cs"/>
          <w:b/>
          <w:bCs/>
          <w:rtl/>
        </w:rPr>
        <w:t>نتیجه نهائی : صاحب کفایه صحیح</w:t>
      </w:r>
      <w:r w:rsidR="009E79AD">
        <w:rPr>
          <w:rFonts w:hint="cs"/>
          <w:b/>
          <w:bCs/>
          <w:rtl/>
        </w:rPr>
        <w:t>ی</w:t>
      </w:r>
      <w:r w:rsidRPr="003E3F27">
        <w:rPr>
          <w:rFonts w:hint="cs"/>
          <w:b/>
          <w:bCs/>
          <w:rtl/>
        </w:rPr>
        <w:t xml:space="preserve"> شد . </w:t>
      </w:r>
    </w:p>
    <w:p w:rsidR="009E79AD" w:rsidRDefault="009E79AD" w:rsidP="003E3F27">
      <w:pPr>
        <w:jc w:val="both"/>
        <w:rPr>
          <w:b/>
          <w:bCs/>
          <w:rtl/>
        </w:rPr>
      </w:pPr>
      <w:r>
        <w:rPr>
          <w:rFonts w:hint="cs"/>
          <w:b/>
          <w:bCs/>
          <w:rtl/>
        </w:rPr>
        <w:t>تطبیق :</w:t>
      </w:r>
    </w:p>
    <w:p w:rsidR="009E79AD" w:rsidRPr="009E79AD" w:rsidRDefault="009E79AD" w:rsidP="002604ED">
      <w:pPr>
        <w:jc w:val="both"/>
        <w:rPr>
          <w:rtl/>
        </w:rPr>
      </w:pPr>
      <w:r w:rsidRPr="00CD1911">
        <w:rPr>
          <w:rFonts w:hint="cs"/>
          <w:b/>
          <w:bCs/>
          <w:color w:val="000000"/>
          <w:sz w:val="28"/>
          <w:rtl/>
        </w:rPr>
        <w:t>إذا عرفت هذا</w:t>
      </w:r>
      <w:r>
        <w:rPr>
          <w:rFonts w:hint="cs"/>
          <w:b/>
          <w:bCs/>
          <w:color w:val="000000"/>
          <w:sz w:val="28"/>
          <w:rtl/>
        </w:rPr>
        <w:t xml:space="preserve"> </w:t>
      </w:r>
      <w:r w:rsidRPr="00F21E9C">
        <w:rPr>
          <w:rFonts w:hint="cs"/>
          <w:color w:val="000000"/>
          <w:sz w:val="28"/>
          <w:rtl/>
        </w:rPr>
        <w:t>( ملاحظات</w:t>
      </w:r>
      <w:r>
        <w:rPr>
          <w:rFonts w:hint="cs"/>
          <w:color w:val="000000"/>
          <w:sz w:val="28"/>
          <w:rtl/>
        </w:rPr>
        <w:t xml:space="preserve"> ( در نظر گرفتن ها )</w:t>
      </w:r>
      <w:r w:rsidRPr="00F21E9C">
        <w:rPr>
          <w:rFonts w:hint="cs"/>
          <w:color w:val="000000"/>
          <w:sz w:val="28"/>
          <w:rtl/>
        </w:rPr>
        <w:t xml:space="preserve"> خمسه </w:t>
      </w:r>
      <w:r w:rsidRPr="00F21E9C">
        <w:rPr>
          <w:rFonts w:ascii="Sakkal Majalla" w:hAnsi="Sakkal Majalla" w:cs="Sakkal Majalla" w:hint="cs"/>
          <w:color w:val="000000"/>
          <w:sz w:val="28"/>
          <w:rtl/>
        </w:rPr>
        <w:t>–</w:t>
      </w:r>
      <w:r w:rsidRPr="00F21E9C">
        <w:rPr>
          <w:rFonts w:hint="cs"/>
          <w:color w:val="000000"/>
          <w:sz w:val="28"/>
          <w:rtl/>
        </w:rPr>
        <w:t xml:space="preserve"> جزء الماهیه ، شرط الماهیه ، جزء الفرد و شرط الفرد و المستحب فی الواجب</w:t>
      </w:r>
      <w:r>
        <w:rPr>
          <w:rFonts w:hint="cs"/>
          <w:color w:val="000000"/>
          <w:sz w:val="28"/>
          <w:rtl/>
        </w:rPr>
        <w:t xml:space="preserve"> او مستحب</w:t>
      </w:r>
      <w:r w:rsidRPr="00F21E9C">
        <w:rPr>
          <w:rFonts w:hint="cs"/>
          <w:color w:val="000000"/>
          <w:sz w:val="28"/>
          <w:rtl/>
        </w:rPr>
        <w:t xml:space="preserve"> )</w:t>
      </w:r>
      <w:r w:rsidRPr="00CD1911">
        <w:rPr>
          <w:rFonts w:hint="cs"/>
          <w:b/>
          <w:bCs/>
          <w:color w:val="000000"/>
          <w:sz w:val="28"/>
          <w:rtl/>
        </w:rPr>
        <w:t xml:space="preserve"> كله</w:t>
      </w:r>
      <w:r>
        <w:rPr>
          <w:rFonts w:hint="cs"/>
          <w:b/>
          <w:bCs/>
          <w:color w:val="000000"/>
          <w:sz w:val="28"/>
          <w:rtl/>
        </w:rPr>
        <w:t xml:space="preserve"> </w:t>
      </w:r>
      <w:r w:rsidRPr="009E79AD">
        <w:rPr>
          <w:rFonts w:hint="cs"/>
          <w:color w:val="000000"/>
          <w:sz w:val="28"/>
          <w:rtl/>
        </w:rPr>
        <w:t>( هنگامی که این ملاحظات 5 گانه را شناختی )</w:t>
      </w:r>
      <w:r w:rsidRPr="00CD1911">
        <w:rPr>
          <w:rFonts w:hint="cs"/>
          <w:b/>
          <w:bCs/>
          <w:color w:val="000000"/>
          <w:sz w:val="28"/>
          <w:rtl/>
        </w:rPr>
        <w:t xml:space="preserve"> فلا شبهة في عدم دخل </w:t>
      </w:r>
      <w:r>
        <w:rPr>
          <w:rFonts w:hint="cs"/>
          <w:b/>
          <w:bCs/>
          <w:color w:val="000000"/>
          <w:sz w:val="28"/>
          <w:rtl/>
        </w:rPr>
        <w:t xml:space="preserve"> </w:t>
      </w:r>
      <w:r w:rsidRPr="009E79AD">
        <w:rPr>
          <w:rFonts w:hint="cs"/>
          <w:color w:val="000000"/>
          <w:sz w:val="28"/>
          <w:rtl/>
        </w:rPr>
        <w:t>( شکی نیست در این که دخالت ندارد ، آن چیزی که خوانده شده است استحبابا به آن چیز در عبادات ، چه گونه خوانده شده ؟ خوانده شده است به صورت نفسی )</w:t>
      </w:r>
      <w:r>
        <w:rPr>
          <w:rFonts w:hint="cs"/>
          <w:b/>
          <w:bCs/>
          <w:color w:val="000000"/>
          <w:sz w:val="28"/>
          <w:rtl/>
        </w:rPr>
        <w:t xml:space="preserve"> </w:t>
      </w:r>
      <w:r w:rsidRPr="00CD1911">
        <w:rPr>
          <w:rFonts w:hint="cs"/>
          <w:b/>
          <w:bCs/>
          <w:color w:val="000000"/>
          <w:sz w:val="28"/>
          <w:rtl/>
        </w:rPr>
        <w:t>ما</w:t>
      </w:r>
      <w:r>
        <w:rPr>
          <w:rFonts w:hint="cs"/>
          <w:b/>
          <w:bCs/>
          <w:color w:val="000000"/>
          <w:sz w:val="28"/>
          <w:rtl/>
        </w:rPr>
        <w:t xml:space="preserve"> </w:t>
      </w:r>
      <w:r w:rsidRPr="009E79AD">
        <w:rPr>
          <w:rFonts w:hint="cs"/>
          <w:color w:val="000000"/>
          <w:sz w:val="28"/>
          <w:rtl/>
        </w:rPr>
        <w:t>( مثل قنوت )</w:t>
      </w:r>
      <w:r w:rsidRPr="00CD1911">
        <w:rPr>
          <w:rFonts w:hint="cs"/>
          <w:b/>
          <w:bCs/>
          <w:color w:val="000000"/>
          <w:sz w:val="28"/>
          <w:rtl/>
        </w:rPr>
        <w:t xml:space="preserve"> ندب إليه في العبادات نفسيا في التسمية بأساميها</w:t>
      </w:r>
      <w:r>
        <w:rPr>
          <w:rFonts w:hint="cs"/>
          <w:b/>
          <w:bCs/>
          <w:color w:val="000000"/>
          <w:sz w:val="28"/>
          <w:rtl/>
        </w:rPr>
        <w:t xml:space="preserve"> </w:t>
      </w:r>
      <w:r w:rsidRPr="009E79AD">
        <w:rPr>
          <w:rFonts w:hint="cs"/>
          <w:color w:val="000000"/>
          <w:sz w:val="28"/>
          <w:rtl/>
        </w:rPr>
        <w:t xml:space="preserve">( دخالت ندارد در نامیدن به اسامی عبادات یعنی روی این عبادت اسم عبادت می گذاری و بودن و نبودن قنوت دخالت ندارد ) </w:t>
      </w:r>
      <w:r w:rsidRPr="00CD1911">
        <w:rPr>
          <w:rFonts w:hint="cs"/>
          <w:b/>
          <w:bCs/>
          <w:color w:val="000000"/>
          <w:sz w:val="28"/>
          <w:rtl/>
        </w:rPr>
        <w:t xml:space="preserve">و كذا </w:t>
      </w:r>
      <w:r w:rsidRPr="009E79AD">
        <w:rPr>
          <w:rFonts w:hint="cs"/>
          <w:color w:val="000000"/>
          <w:sz w:val="28"/>
          <w:rtl/>
        </w:rPr>
        <w:t xml:space="preserve">( شبهه ای نیست که دخالت ندارد در چیزی که برای آن چیز دخالتی است در تشخص ماهیت ) </w:t>
      </w:r>
      <w:r w:rsidRPr="00CD1911">
        <w:rPr>
          <w:rFonts w:hint="cs"/>
          <w:b/>
          <w:bCs/>
          <w:color w:val="000000"/>
          <w:sz w:val="28"/>
          <w:rtl/>
        </w:rPr>
        <w:t>فيما له دخل في تشخصها</w:t>
      </w:r>
      <w:r>
        <w:rPr>
          <w:rFonts w:hint="cs"/>
          <w:b/>
          <w:bCs/>
          <w:color w:val="000000"/>
          <w:sz w:val="28"/>
          <w:rtl/>
        </w:rPr>
        <w:t xml:space="preserve"> </w:t>
      </w:r>
      <w:r w:rsidRPr="009E79AD">
        <w:rPr>
          <w:rFonts w:hint="cs"/>
          <w:color w:val="000000"/>
          <w:sz w:val="28"/>
          <w:rtl/>
        </w:rPr>
        <w:t>( فرد )</w:t>
      </w:r>
      <w:r w:rsidRPr="00CD1911">
        <w:rPr>
          <w:rFonts w:hint="cs"/>
          <w:b/>
          <w:bCs/>
          <w:color w:val="000000"/>
          <w:sz w:val="28"/>
          <w:rtl/>
        </w:rPr>
        <w:t xml:space="preserve"> مطلقا و</w:t>
      </w:r>
      <w:r w:rsidRPr="009E79AD">
        <w:rPr>
          <w:rFonts w:hint="cs"/>
          <w:color w:val="000000"/>
          <w:sz w:val="28"/>
          <w:rtl/>
        </w:rPr>
        <w:t xml:space="preserve"> ( اشاره به اختلاف وحید بهبهانی و صاحب کفایه ) </w:t>
      </w:r>
      <w:r w:rsidRPr="00CD1911">
        <w:rPr>
          <w:rFonts w:hint="cs"/>
          <w:b/>
          <w:bCs/>
          <w:color w:val="000000"/>
          <w:sz w:val="28"/>
          <w:rtl/>
        </w:rPr>
        <w:t xml:space="preserve">أما ما له الدخل شرطا </w:t>
      </w:r>
      <w:r w:rsidRPr="009E79AD">
        <w:rPr>
          <w:rFonts w:hint="cs"/>
          <w:color w:val="000000"/>
          <w:sz w:val="28"/>
          <w:rtl/>
        </w:rPr>
        <w:t xml:space="preserve"> ( اما چیزی که برای آن چیز دخالت است به عنوان شرط در اصل ماهیت عبادت ) </w:t>
      </w:r>
      <w:r w:rsidRPr="00CD1911">
        <w:rPr>
          <w:rFonts w:hint="cs"/>
          <w:b/>
          <w:bCs/>
          <w:color w:val="000000"/>
          <w:sz w:val="28"/>
          <w:rtl/>
        </w:rPr>
        <w:t>في أصل ماهيتها فيمكن</w:t>
      </w:r>
      <w:r>
        <w:rPr>
          <w:rFonts w:hint="cs"/>
          <w:b/>
          <w:bCs/>
          <w:color w:val="000000"/>
          <w:sz w:val="28"/>
          <w:rtl/>
        </w:rPr>
        <w:t xml:space="preserve"> </w:t>
      </w:r>
      <w:r w:rsidRPr="009E79AD">
        <w:rPr>
          <w:rFonts w:hint="cs"/>
          <w:color w:val="000000"/>
          <w:sz w:val="28"/>
          <w:rtl/>
        </w:rPr>
        <w:t>( عقیده ی وحید )</w:t>
      </w:r>
      <w:r w:rsidRPr="00CD1911">
        <w:rPr>
          <w:rFonts w:hint="cs"/>
          <w:b/>
          <w:bCs/>
          <w:color w:val="000000"/>
          <w:sz w:val="28"/>
          <w:rtl/>
        </w:rPr>
        <w:t xml:space="preserve"> الذهاب أيضا</w:t>
      </w:r>
      <w:r w:rsidRPr="009E79AD">
        <w:rPr>
          <w:rFonts w:hint="cs"/>
          <w:color w:val="000000"/>
          <w:sz w:val="28"/>
          <w:rtl/>
        </w:rPr>
        <w:t xml:space="preserve"> ( ممکن است رفتن مثل شرط الفرد ، به سمت عدم دخل شرط الماهیه در نامیدن به اسامی عبادات یعنی اسم عبادت به این عبادت فاقد الشرط هم به نحو صحیح اطلاق می شود )</w:t>
      </w:r>
      <w:r w:rsidRPr="00CD1911">
        <w:rPr>
          <w:rFonts w:hint="cs"/>
          <w:b/>
          <w:bCs/>
          <w:color w:val="000000"/>
          <w:sz w:val="28"/>
          <w:rtl/>
        </w:rPr>
        <w:t xml:space="preserve"> إلى عدم دخله في التسمية بها مع الذهاب</w:t>
      </w:r>
      <w:r w:rsidR="002604ED">
        <w:rPr>
          <w:rFonts w:hint="cs"/>
          <w:b/>
          <w:bCs/>
          <w:color w:val="000000"/>
          <w:sz w:val="28"/>
          <w:rtl/>
        </w:rPr>
        <w:t xml:space="preserve"> </w:t>
      </w:r>
      <w:r w:rsidR="002604ED" w:rsidRPr="002604ED">
        <w:rPr>
          <w:rFonts w:hint="cs"/>
          <w:color w:val="000000"/>
          <w:sz w:val="28"/>
          <w:rtl/>
        </w:rPr>
        <w:t>( با این که می رویم به سمت دخالت داشتن چیزی که برای آن چیز دخالت است به عنوان جزء در ماهیت )</w:t>
      </w:r>
      <w:r w:rsidRPr="002604ED">
        <w:rPr>
          <w:rFonts w:hint="cs"/>
          <w:color w:val="000000"/>
          <w:sz w:val="28"/>
          <w:rtl/>
        </w:rPr>
        <w:t xml:space="preserve"> </w:t>
      </w:r>
      <w:r w:rsidRPr="00CD1911">
        <w:rPr>
          <w:rFonts w:hint="cs"/>
          <w:b/>
          <w:bCs/>
          <w:color w:val="000000"/>
          <w:sz w:val="28"/>
          <w:rtl/>
        </w:rPr>
        <w:t>إلى دخل ما له الدخل جزءا فيها فيكون الإخلال بالجزء مخلا بها</w:t>
      </w:r>
      <w:r w:rsidR="002604ED" w:rsidRPr="002604ED">
        <w:rPr>
          <w:rFonts w:hint="cs"/>
          <w:color w:val="000000"/>
          <w:sz w:val="28"/>
          <w:rtl/>
        </w:rPr>
        <w:t xml:space="preserve"> ( پس خلل وارد کردن به جز مثل رکوع مخل است به تسمیه یعنی اگر کسی صلاه را بدون رکوع انجام داد به ان صلاه صحیحه نمی گویند )</w:t>
      </w:r>
      <w:r w:rsidRPr="002604ED">
        <w:rPr>
          <w:rFonts w:hint="cs"/>
          <w:color w:val="000000"/>
          <w:sz w:val="28"/>
          <w:rtl/>
        </w:rPr>
        <w:t xml:space="preserve"> </w:t>
      </w:r>
      <w:r w:rsidRPr="00CD1911">
        <w:rPr>
          <w:rFonts w:hint="cs"/>
          <w:b/>
          <w:bCs/>
          <w:color w:val="000000"/>
          <w:sz w:val="28"/>
          <w:rtl/>
        </w:rPr>
        <w:t>دون الإخلال بالشرط لكنك</w:t>
      </w:r>
      <w:r w:rsidR="002604ED">
        <w:rPr>
          <w:rFonts w:hint="cs"/>
          <w:b/>
          <w:bCs/>
          <w:color w:val="000000"/>
          <w:sz w:val="28"/>
          <w:rtl/>
        </w:rPr>
        <w:t xml:space="preserve"> </w:t>
      </w:r>
      <w:r w:rsidR="002604ED" w:rsidRPr="002604ED">
        <w:rPr>
          <w:rFonts w:hint="cs"/>
          <w:color w:val="000000"/>
          <w:sz w:val="28"/>
          <w:rtl/>
        </w:rPr>
        <w:t>( بیان عقیده ی نهایی خودش )</w:t>
      </w:r>
      <w:r w:rsidRPr="00CD1911">
        <w:rPr>
          <w:rFonts w:hint="cs"/>
          <w:b/>
          <w:bCs/>
          <w:color w:val="000000"/>
          <w:sz w:val="28"/>
          <w:rtl/>
        </w:rPr>
        <w:t xml:space="preserve"> عرفت أن الصحيح</w:t>
      </w:r>
      <w:r w:rsidR="002604ED">
        <w:rPr>
          <w:rFonts w:hint="cs"/>
          <w:b/>
          <w:bCs/>
          <w:color w:val="000000"/>
          <w:sz w:val="28"/>
          <w:rtl/>
        </w:rPr>
        <w:t xml:space="preserve"> </w:t>
      </w:r>
      <w:r w:rsidR="002604ED" w:rsidRPr="002604ED">
        <w:rPr>
          <w:rFonts w:hint="cs"/>
          <w:color w:val="000000"/>
          <w:sz w:val="28"/>
          <w:rtl/>
        </w:rPr>
        <w:t>( قول درست )</w:t>
      </w:r>
      <w:r w:rsidRPr="00CD1911">
        <w:rPr>
          <w:rFonts w:hint="cs"/>
          <w:b/>
          <w:bCs/>
          <w:color w:val="000000"/>
          <w:sz w:val="28"/>
          <w:rtl/>
        </w:rPr>
        <w:t xml:space="preserve"> اعتبارهما فيها</w:t>
      </w:r>
      <w:r w:rsidR="002604ED">
        <w:rPr>
          <w:rFonts w:hint="cs"/>
          <w:b/>
          <w:bCs/>
          <w:color w:val="000000"/>
          <w:sz w:val="28"/>
          <w:rtl/>
        </w:rPr>
        <w:t xml:space="preserve"> </w:t>
      </w:r>
      <w:r w:rsidR="002604ED" w:rsidRPr="002604ED">
        <w:rPr>
          <w:rFonts w:hint="cs"/>
          <w:color w:val="000000"/>
          <w:sz w:val="28"/>
          <w:rtl/>
        </w:rPr>
        <w:t>( معتبر بودن جزء و شرط است در تسمیه )</w:t>
      </w:r>
      <w:r w:rsidR="002604ED">
        <w:rPr>
          <w:rFonts w:hint="cs"/>
          <w:b/>
          <w:bCs/>
          <w:color w:val="000000"/>
          <w:sz w:val="28"/>
          <w:rtl/>
        </w:rPr>
        <w:t xml:space="preserve"> </w:t>
      </w:r>
      <w:r w:rsidRPr="00CD1911">
        <w:rPr>
          <w:rFonts w:hint="cs"/>
          <w:b/>
          <w:bCs/>
          <w:color w:val="000000"/>
          <w:sz w:val="28"/>
          <w:rtl/>
        </w:rPr>
        <w:t>.</w:t>
      </w:r>
    </w:p>
    <w:p w:rsidR="003E3F27" w:rsidRDefault="003E3F27" w:rsidP="003E3F27">
      <w:pPr>
        <w:jc w:val="both"/>
        <w:rPr>
          <w:b/>
          <w:bCs/>
          <w:rtl/>
        </w:rPr>
      </w:pPr>
      <w:r>
        <w:rPr>
          <w:rFonts w:hint="cs"/>
          <w:b/>
          <w:bCs/>
          <w:rtl/>
        </w:rPr>
        <w:t xml:space="preserve">مشترک لفظی : </w:t>
      </w:r>
    </w:p>
    <w:p w:rsidR="003E3F27" w:rsidRPr="003E3F27" w:rsidRDefault="003E3F27" w:rsidP="003E3F27">
      <w:pPr>
        <w:jc w:val="both"/>
        <w:rPr>
          <w:rtl/>
        </w:rPr>
      </w:pPr>
      <w:r w:rsidRPr="003E3F27">
        <w:rPr>
          <w:rFonts w:hint="cs"/>
          <w:rtl/>
        </w:rPr>
        <w:t>مشترک بر دو نوع است :</w:t>
      </w:r>
    </w:p>
    <w:p w:rsidR="003E3F27" w:rsidRPr="009E79AD" w:rsidRDefault="003E3F27" w:rsidP="009E79AD">
      <w:pPr>
        <w:pStyle w:val="ListParagraph"/>
        <w:numPr>
          <w:ilvl w:val="0"/>
          <w:numId w:val="124"/>
        </w:numPr>
        <w:jc w:val="both"/>
        <w:rPr>
          <w:b/>
          <w:bCs/>
        </w:rPr>
      </w:pPr>
      <w:r>
        <w:rPr>
          <w:rFonts w:hint="cs"/>
          <w:b/>
          <w:bCs/>
          <w:rtl/>
        </w:rPr>
        <w:t xml:space="preserve">نوع اول : مشترک لفظی : </w:t>
      </w:r>
      <w:r w:rsidRPr="003E3F27">
        <w:rPr>
          <w:rFonts w:hint="cs"/>
          <w:rtl/>
        </w:rPr>
        <w:t>یک لفظ است که دارای چند معنی است و برای هر معنی وضع شده است و لذا به تعداد معانی ، تعداد وضع داریم . مثلا عین که 70 معنی دارد پس 70 وضع دارد . منشا پیدایش مشترک لفظی چیست ؟ این بماند . یک اشاره ای دارد به این مطلب در اصول فقه علامه مظفر .</w:t>
      </w:r>
      <w:r>
        <w:rPr>
          <w:rFonts w:hint="cs"/>
          <w:b/>
          <w:bCs/>
          <w:rtl/>
        </w:rPr>
        <w:t xml:space="preserve"> </w:t>
      </w:r>
    </w:p>
    <w:p w:rsidR="003E3F27" w:rsidRDefault="003E3F27" w:rsidP="003E3F27">
      <w:pPr>
        <w:pStyle w:val="ListParagraph"/>
        <w:numPr>
          <w:ilvl w:val="0"/>
          <w:numId w:val="124"/>
        </w:numPr>
        <w:jc w:val="both"/>
        <w:rPr>
          <w:b/>
          <w:bCs/>
        </w:rPr>
      </w:pPr>
      <w:r>
        <w:rPr>
          <w:rFonts w:hint="cs"/>
          <w:b/>
          <w:bCs/>
          <w:rtl/>
        </w:rPr>
        <w:t>نوع دوم : مشترک معنوی :</w:t>
      </w:r>
      <w:r w:rsidRPr="003E3F27">
        <w:rPr>
          <w:rFonts w:hint="cs"/>
          <w:rtl/>
        </w:rPr>
        <w:t xml:space="preserve"> لفظ دارای یک معنی است لکن این معنی مصادیق زیادی دارد مثل انسان ، حیوان</w:t>
      </w:r>
    </w:p>
    <w:p w:rsidR="003E3F27" w:rsidRDefault="003E3F27" w:rsidP="003E3F27">
      <w:pPr>
        <w:jc w:val="both"/>
        <w:rPr>
          <w:b/>
          <w:bCs/>
          <w:rtl/>
        </w:rPr>
      </w:pPr>
      <w:r>
        <w:rPr>
          <w:rFonts w:hint="cs"/>
          <w:b/>
          <w:bCs/>
          <w:rtl/>
        </w:rPr>
        <w:t>درباره ی مشترک لفظی 4 نظریه وجود دارد :</w:t>
      </w:r>
    </w:p>
    <w:p w:rsidR="003E3F27" w:rsidRDefault="003E3F27" w:rsidP="003E3F27">
      <w:pPr>
        <w:pStyle w:val="ListParagraph"/>
        <w:numPr>
          <w:ilvl w:val="0"/>
          <w:numId w:val="125"/>
        </w:numPr>
        <w:jc w:val="both"/>
        <w:rPr>
          <w:b/>
          <w:bCs/>
        </w:rPr>
      </w:pPr>
      <w:r>
        <w:rPr>
          <w:rFonts w:hint="cs"/>
          <w:b/>
          <w:bCs/>
          <w:rtl/>
        </w:rPr>
        <w:t xml:space="preserve">نظریه ی اول ( صاحب کفایه ) : </w:t>
      </w:r>
      <w:r w:rsidRPr="003E3F27">
        <w:rPr>
          <w:rFonts w:hint="cs"/>
          <w:rtl/>
        </w:rPr>
        <w:t>مشترک لفظی نه تنها امکان وقوعی دارد بلکه واقع هم شده است . ( امکان وقوعی یعنی این که اگر بگوییم وقوع دارد مستلزم محال نیست )</w:t>
      </w:r>
      <w:r>
        <w:rPr>
          <w:rFonts w:hint="cs"/>
          <w:b/>
          <w:bCs/>
          <w:rtl/>
        </w:rPr>
        <w:t xml:space="preserve"> </w:t>
      </w:r>
      <w:r w:rsidRPr="003E3F27">
        <w:rPr>
          <w:rFonts w:hint="cs"/>
          <w:rtl/>
        </w:rPr>
        <w:t>به 3 دلیل :</w:t>
      </w:r>
    </w:p>
    <w:p w:rsidR="003E3F27" w:rsidRDefault="003E3F27" w:rsidP="003E3F27">
      <w:pPr>
        <w:pStyle w:val="ListParagraph"/>
        <w:numPr>
          <w:ilvl w:val="0"/>
          <w:numId w:val="126"/>
        </w:numPr>
        <w:jc w:val="both"/>
        <w:rPr>
          <w:b/>
          <w:bCs/>
        </w:rPr>
      </w:pPr>
      <w:r>
        <w:rPr>
          <w:rFonts w:hint="cs"/>
          <w:b/>
          <w:bCs/>
          <w:rtl/>
        </w:rPr>
        <w:t xml:space="preserve">دلیل اول : نقل : </w:t>
      </w:r>
      <w:r w:rsidRPr="003E3F27">
        <w:rPr>
          <w:rFonts w:hint="cs"/>
          <w:rtl/>
        </w:rPr>
        <w:t>یعنی علمای لغت برای ما نقل کرده اند که مثلا فلان لفظ مشترک لفظی است مثلا عین 70 معنی دارد</w:t>
      </w:r>
    </w:p>
    <w:p w:rsidR="003E3F27" w:rsidRDefault="003E3F27" w:rsidP="003E3F27">
      <w:pPr>
        <w:pStyle w:val="ListParagraph"/>
        <w:numPr>
          <w:ilvl w:val="0"/>
          <w:numId w:val="126"/>
        </w:numPr>
        <w:jc w:val="both"/>
        <w:rPr>
          <w:b/>
          <w:bCs/>
        </w:rPr>
      </w:pPr>
      <w:r>
        <w:rPr>
          <w:rFonts w:hint="cs"/>
          <w:b/>
          <w:bCs/>
          <w:rtl/>
        </w:rPr>
        <w:t xml:space="preserve">دلیل دوم : تبادر : </w:t>
      </w:r>
      <w:r w:rsidRPr="003E3F27">
        <w:rPr>
          <w:rFonts w:hint="cs"/>
          <w:rtl/>
        </w:rPr>
        <w:t>یعنی گاهی از یک لفظ دو معنی و بیشتر به ذهن تبادر می کند</w:t>
      </w:r>
    </w:p>
    <w:p w:rsidR="003E3F27" w:rsidRDefault="003E3F27" w:rsidP="003E3F27">
      <w:pPr>
        <w:pStyle w:val="ListParagraph"/>
        <w:numPr>
          <w:ilvl w:val="0"/>
          <w:numId w:val="126"/>
        </w:numPr>
        <w:jc w:val="both"/>
        <w:rPr>
          <w:b/>
          <w:bCs/>
        </w:rPr>
      </w:pPr>
      <w:r>
        <w:rPr>
          <w:rFonts w:hint="cs"/>
          <w:b/>
          <w:bCs/>
          <w:rtl/>
        </w:rPr>
        <w:t xml:space="preserve">دلیل سوم : صحه الحمل : </w:t>
      </w:r>
      <w:r w:rsidRPr="003E3F27">
        <w:rPr>
          <w:rFonts w:hint="cs"/>
          <w:rtl/>
        </w:rPr>
        <w:t>یعنی می بینیم حمل یک لفظ بر چند معنی صحیح است مثلا حمل لفظ عین بر طلا صحیح است و همچنین حمل عین بر نقره صحیح است و صحت حمل دلالت بر معنی حقیقی است</w:t>
      </w:r>
    </w:p>
    <w:p w:rsidR="003E3F27" w:rsidRDefault="003E3F27" w:rsidP="003E3F27">
      <w:pPr>
        <w:pStyle w:val="ListParagraph"/>
        <w:numPr>
          <w:ilvl w:val="0"/>
          <w:numId w:val="125"/>
        </w:numPr>
        <w:jc w:val="both"/>
        <w:rPr>
          <w:b/>
          <w:bCs/>
        </w:rPr>
      </w:pPr>
      <w:r>
        <w:rPr>
          <w:rFonts w:hint="cs"/>
          <w:b/>
          <w:bCs/>
          <w:rtl/>
        </w:rPr>
        <w:t xml:space="preserve">نظریه ی دوم : </w:t>
      </w:r>
      <w:r w:rsidRPr="003E3F27">
        <w:rPr>
          <w:rFonts w:hint="cs"/>
          <w:rtl/>
        </w:rPr>
        <w:t>اشتراک لفظی استحاله وقوعی دارد یعنی اگر کسی بگوید اشتراک لفظی وجود دارد لازمه اش محال است : دلیل</w:t>
      </w:r>
    </w:p>
    <w:p w:rsidR="003E3F27" w:rsidRDefault="003E3F27" w:rsidP="003E3F27">
      <w:pPr>
        <w:pStyle w:val="ListParagraph"/>
        <w:numPr>
          <w:ilvl w:val="0"/>
          <w:numId w:val="127"/>
        </w:numPr>
        <w:jc w:val="both"/>
        <w:rPr>
          <w:b/>
          <w:bCs/>
        </w:rPr>
      </w:pPr>
      <w:r>
        <w:rPr>
          <w:rFonts w:hint="cs"/>
          <w:b/>
          <w:bCs/>
          <w:rtl/>
        </w:rPr>
        <w:t xml:space="preserve">صغری : </w:t>
      </w:r>
      <w:r w:rsidRPr="003E3F27">
        <w:rPr>
          <w:rFonts w:hint="cs"/>
          <w:rtl/>
        </w:rPr>
        <w:t>وجود مشترک لفظی  ، مخل حکمت وضع است ( مگر حکمت و فلسفه ی وضع چیست که با وجود مشترک لفظی به آن اخلال ورزیده می شود ؟ حکمت عبارت است از تفهم و تفهیم یعنی وضع کرده ایم الفاظ را برای معانی تا شما به وسیله ی این الفاظ ، معانی را به دیگران بفهمانید . حالا اگر بگوییم مشترک لفظی وجود دارد به این حکمت خلل وارد می شود زیرا با مشترک لفظی قرینه خفیه هست )</w:t>
      </w:r>
    </w:p>
    <w:p w:rsidR="003E3F27" w:rsidRDefault="003E3F27" w:rsidP="003E3F27">
      <w:pPr>
        <w:pStyle w:val="ListParagraph"/>
        <w:numPr>
          <w:ilvl w:val="0"/>
          <w:numId w:val="127"/>
        </w:numPr>
        <w:jc w:val="both"/>
        <w:rPr>
          <w:b/>
          <w:bCs/>
        </w:rPr>
      </w:pPr>
      <w:r>
        <w:rPr>
          <w:rFonts w:hint="cs"/>
          <w:b/>
          <w:bCs/>
          <w:rtl/>
        </w:rPr>
        <w:t xml:space="preserve">کبری : </w:t>
      </w:r>
      <w:r w:rsidRPr="003E3F27">
        <w:rPr>
          <w:rFonts w:hint="cs"/>
          <w:rtl/>
        </w:rPr>
        <w:t>هر چیزی که مخل به حکمت وضع باشد باطل است</w:t>
      </w:r>
      <w:r>
        <w:rPr>
          <w:rFonts w:hint="cs"/>
          <w:b/>
          <w:bCs/>
          <w:rtl/>
        </w:rPr>
        <w:t xml:space="preserve"> </w:t>
      </w:r>
    </w:p>
    <w:p w:rsidR="003E3F27" w:rsidRDefault="003E3F27" w:rsidP="003E3F27">
      <w:pPr>
        <w:pStyle w:val="ListParagraph"/>
        <w:numPr>
          <w:ilvl w:val="0"/>
          <w:numId w:val="127"/>
        </w:numPr>
        <w:jc w:val="both"/>
      </w:pPr>
      <w:r>
        <w:rPr>
          <w:rFonts w:hint="cs"/>
          <w:b/>
          <w:bCs/>
          <w:rtl/>
        </w:rPr>
        <w:t xml:space="preserve">نتیجه : </w:t>
      </w:r>
      <w:r w:rsidRPr="003E3F27">
        <w:rPr>
          <w:rFonts w:hint="cs"/>
          <w:rtl/>
        </w:rPr>
        <w:t xml:space="preserve">وجود مشترک لفظی باطل است </w:t>
      </w:r>
    </w:p>
    <w:p w:rsidR="009E79AD" w:rsidRDefault="009E79AD" w:rsidP="009E79AD">
      <w:pPr>
        <w:pStyle w:val="ListParagraph"/>
        <w:ind w:left="1440"/>
        <w:jc w:val="both"/>
        <w:rPr>
          <w:rtl/>
        </w:rPr>
      </w:pPr>
      <w:r>
        <w:rPr>
          <w:rFonts w:hint="cs"/>
          <w:b/>
          <w:bCs/>
          <w:rtl/>
        </w:rPr>
        <w:t>اشکال صاحب کفایه بر این نظریه :</w:t>
      </w:r>
    </w:p>
    <w:p w:rsidR="009E79AD" w:rsidRDefault="009E79AD" w:rsidP="009E79AD">
      <w:pPr>
        <w:pStyle w:val="ListParagraph"/>
        <w:ind w:left="1440"/>
        <w:jc w:val="both"/>
        <w:rPr>
          <w:rtl/>
        </w:rPr>
      </w:pPr>
      <w:r>
        <w:rPr>
          <w:rFonts w:hint="cs"/>
          <w:rtl/>
        </w:rPr>
        <w:t>این نظریه باطل است زیرا :</w:t>
      </w:r>
    </w:p>
    <w:p w:rsidR="009E79AD" w:rsidRDefault="009E79AD" w:rsidP="009E79AD">
      <w:pPr>
        <w:pStyle w:val="ListParagraph"/>
        <w:ind w:left="1440"/>
        <w:jc w:val="both"/>
        <w:rPr>
          <w:rtl/>
        </w:rPr>
      </w:pPr>
      <w:r>
        <w:rPr>
          <w:rFonts w:hint="cs"/>
          <w:rtl/>
        </w:rPr>
        <w:t>اولا قرینه ای که با مشترک لفظیه می آید جلیه است نه خفیه ( قرینه ی جلیه یعنی مشترک لفظیه به وسیله ی قرینه جلیه متکلم می تواند کاملا مرادش را به مخاطب بفهماند به طوری که مخاطب هم کاملا مراد متکلم را بفهمد  مثلا یک عینی که در بازار است و ما قدرت خریدش نداریم ( مشخص می شود که مراد طلاست ) )</w:t>
      </w:r>
    </w:p>
    <w:p w:rsidR="009E79AD" w:rsidRDefault="009E79AD" w:rsidP="009E79AD">
      <w:pPr>
        <w:pStyle w:val="ListParagraph"/>
        <w:ind w:left="1440"/>
        <w:jc w:val="both"/>
        <w:rPr>
          <w:rtl/>
        </w:rPr>
      </w:pPr>
      <w:r>
        <w:rPr>
          <w:rFonts w:hint="cs"/>
          <w:rtl/>
        </w:rPr>
        <w:t xml:space="preserve">ثانیا بر فرض خفیه باشد گاهی غرض متکلم اجمال گویی است یعنی گاهی لازمه ی وجود مشترک لفظی اخلال به حکمت وضع نیست . </w:t>
      </w:r>
    </w:p>
    <w:p w:rsidR="003C006D" w:rsidRDefault="003C006D" w:rsidP="003C006D">
      <w:pPr>
        <w:pStyle w:val="ListParagraph"/>
        <w:numPr>
          <w:ilvl w:val="0"/>
          <w:numId w:val="125"/>
        </w:numPr>
        <w:jc w:val="both"/>
      </w:pPr>
      <w:r w:rsidRPr="003C006D">
        <w:rPr>
          <w:rFonts w:hint="cs"/>
          <w:b/>
          <w:bCs/>
          <w:rtl/>
        </w:rPr>
        <w:t>نظریه ی سوم :</w:t>
      </w:r>
      <w:r>
        <w:rPr>
          <w:rFonts w:hint="cs"/>
          <w:rtl/>
        </w:rPr>
        <w:t xml:space="preserve"> وجود مشترک لفظی در قران محال است اما در غیر قران ممکن است . </w:t>
      </w:r>
    </w:p>
    <w:p w:rsidR="003C006D" w:rsidRDefault="003C006D" w:rsidP="003C006D">
      <w:pPr>
        <w:pStyle w:val="ListParagraph"/>
        <w:numPr>
          <w:ilvl w:val="0"/>
          <w:numId w:val="128"/>
        </w:numPr>
        <w:jc w:val="both"/>
      </w:pPr>
      <w:r w:rsidRPr="003C006D">
        <w:rPr>
          <w:rFonts w:hint="cs"/>
          <w:b/>
          <w:bCs/>
          <w:rtl/>
        </w:rPr>
        <w:t>صغری :</w:t>
      </w:r>
      <w:r>
        <w:rPr>
          <w:rFonts w:hint="cs"/>
          <w:rtl/>
        </w:rPr>
        <w:t xml:space="preserve"> لازمه ی مشترک لفظی در قران ، تطویل بدون فائده است </w:t>
      </w:r>
    </w:p>
    <w:p w:rsidR="003C006D" w:rsidRPr="003C006D" w:rsidRDefault="003C006D" w:rsidP="003C006D">
      <w:pPr>
        <w:pStyle w:val="ListParagraph"/>
        <w:ind w:left="1440"/>
        <w:jc w:val="both"/>
        <w:rPr>
          <w:rtl/>
        </w:rPr>
      </w:pPr>
      <w:r w:rsidRPr="003C006D">
        <w:rPr>
          <w:rFonts w:hint="cs"/>
          <w:rtl/>
        </w:rPr>
        <w:t>وقتی واجب تعالی در قران مشترک لفظی به کار می برد دو حالت دارد :</w:t>
      </w:r>
    </w:p>
    <w:p w:rsidR="003C006D" w:rsidRDefault="003C006D" w:rsidP="003C006D">
      <w:pPr>
        <w:pStyle w:val="ListParagraph"/>
        <w:numPr>
          <w:ilvl w:val="0"/>
          <w:numId w:val="129"/>
        </w:numPr>
        <w:jc w:val="both"/>
      </w:pPr>
      <w:r w:rsidRPr="003C006D">
        <w:rPr>
          <w:rFonts w:hint="cs"/>
          <w:b/>
          <w:bCs/>
          <w:rtl/>
        </w:rPr>
        <w:t>حالت اول :</w:t>
      </w:r>
      <w:r>
        <w:rPr>
          <w:rFonts w:hint="cs"/>
          <w:rtl/>
        </w:rPr>
        <w:t xml:space="preserve"> یا با قرینه است . اگر با قرینه باشد ، طولانی کردن کلام است بدون فائده . خب به جای این که مشترک لفظی به کار ببرید همراه با قرینه که کلام بشود طولانی از یک لفظی استفاده کن که مشترک لفظی نباشد تا کلام هم طولانی نشود </w:t>
      </w:r>
    </w:p>
    <w:p w:rsidR="003C006D" w:rsidRDefault="003C006D" w:rsidP="003C006D">
      <w:pPr>
        <w:pStyle w:val="ListParagraph"/>
        <w:numPr>
          <w:ilvl w:val="0"/>
          <w:numId w:val="129"/>
        </w:numPr>
        <w:jc w:val="both"/>
      </w:pPr>
      <w:r w:rsidRPr="003C006D">
        <w:rPr>
          <w:rFonts w:hint="cs"/>
          <w:b/>
          <w:bCs/>
          <w:rtl/>
        </w:rPr>
        <w:t>حالت دوم :</w:t>
      </w:r>
      <w:r>
        <w:rPr>
          <w:rFonts w:hint="cs"/>
          <w:rtl/>
        </w:rPr>
        <w:t xml:space="preserve"> یا بدون قرینه است . در این صورت لازمه اش اجمال گویی است </w:t>
      </w:r>
    </w:p>
    <w:p w:rsidR="003C006D" w:rsidRDefault="003C006D" w:rsidP="003C006D">
      <w:pPr>
        <w:pStyle w:val="ListParagraph"/>
        <w:numPr>
          <w:ilvl w:val="0"/>
          <w:numId w:val="128"/>
        </w:numPr>
        <w:jc w:val="both"/>
      </w:pPr>
      <w:r w:rsidRPr="003C006D">
        <w:rPr>
          <w:rFonts w:hint="cs"/>
          <w:b/>
          <w:bCs/>
          <w:rtl/>
        </w:rPr>
        <w:t>کبری :</w:t>
      </w:r>
      <w:r>
        <w:rPr>
          <w:rFonts w:hint="cs"/>
          <w:rtl/>
        </w:rPr>
        <w:t xml:space="preserve"> طول دادن بدون فائده باطل است مخصوصا از واجب تعالی </w:t>
      </w:r>
    </w:p>
    <w:p w:rsidR="003C006D" w:rsidRDefault="003C006D" w:rsidP="003C006D">
      <w:pPr>
        <w:pStyle w:val="ListParagraph"/>
        <w:numPr>
          <w:ilvl w:val="0"/>
          <w:numId w:val="128"/>
        </w:numPr>
        <w:jc w:val="both"/>
      </w:pPr>
      <w:r w:rsidRPr="003C006D">
        <w:rPr>
          <w:rFonts w:hint="cs"/>
          <w:b/>
          <w:bCs/>
          <w:rtl/>
        </w:rPr>
        <w:t>نتیجه :</w:t>
      </w:r>
      <w:r>
        <w:rPr>
          <w:rFonts w:hint="cs"/>
          <w:rtl/>
        </w:rPr>
        <w:t xml:space="preserve"> مشترک لفظی در قران باطل است </w:t>
      </w:r>
    </w:p>
    <w:p w:rsidR="003C006D" w:rsidRDefault="003C006D" w:rsidP="003C006D">
      <w:pPr>
        <w:pStyle w:val="ListParagraph"/>
        <w:ind w:left="1440"/>
        <w:jc w:val="both"/>
        <w:rPr>
          <w:rtl/>
        </w:rPr>
      </w:pPr>
      <w:r>
        <w:rPr>
          <w:rFonts w:hint="cs"/>
          <w:b/>
          <w:bCs/>
          <w:rtl/>
        </w:rPr>
        <w:t>اشکال صاحب کفایه بر این نظریه :</w:t>
      </w:r>
      <w:r>
        <w:rPr>
          <w:rFonts w:hint="cs"/>
          <w:rtl/>
        </w:rPr>
        <w:t xml:space="preserve"> </w:t>
      </w:r>
    </w:p>
    <w:p w:rsidR="003C006D" w:rsidRDefault="003C006D" w:rsidP="003C006D">
      <w:pPr>
        <w:pStyle w:val="ListParagraph"/>
        <w:numPr>
          <w:ilvl w:val="0"/>
          <w:numId w:val="130"/>
        </w:numPr>
        <w:jc w:val="both"/>
      </w:pPr>
      <w:r w:rsidRPr="003C006D">
        <w:rPr>
          <w:rFonts w:hint="cs"/>
          <w:b/>
          <w:bCs/>
          <w:rtl/>
        </w:rPr>
        <w:t xml:space="preserve">اولا </w:t>
      </w:r>
      <w:r>
        <w:rPr>
          <w:rFonts w:hint="cs"/>
          <w:rtl/>
        </w:rPr>
        <w:t xml:space="preserve">قرینه ای که با اشتراک لفظی می آید هم مراد از مشترک لفظی را می فهماند و هم چیز دیگری را می فهماند پس تطویل بدون فائده نیست </w:t>
      </w:r>
    </w:p>
    <w:p w:rsidR="003C006D" w:rsidRDefault="003C006D" w:rsidP="003C006D">
      <w:pPr>
        <w:pStyle w:val="ListParagraph"/>
        <w:numPr>
          <w:ilvl w:val="0"/>
          <w:numId w:val="130"/>
        </w:numPr>
        <w:jc w:val="both"/>
      </w:pPr>
      <w:r w:rsidRPr="003C006D">
        <w:rPr>
          <w:rFonts w:hint="cs"/>
          <w:b/>
          <w:bCs/>
          <w:rtl/>
        </w:rPr>
        <w:t xml:space="preserve">ثانیا </w:t>
      </w:r>
      <w:r>
        <w:rPr>
          <w:rFonts w:hint="cs"/>
          <w:rtl/>
        </w:rPr>
        <w:t xml:space="preserve">کی گفته اجمال گویی با غرض واجب تعالی در تعارض است بلکه گاهی اوقات غرض واجب تعالی به اجمال گویی تعلق می گیرد </w:t>
      </w:r>
    </w:p>
    <w:p w:rsidR="00BC5DF3" w:rsidRDefault="00BC5DF3" w:rsidP="00BC5DF3">
      <w:pPr>
        <w:pStyle w:val="ListParagraph"/>
        <w:numPr>
          <w:ilvl w:val="0"/>
          <w:numId w:val="125"/>
        </w:numPr>
        <w:jc w:val="both"/>
      </w:pPr>
      <w:r w:rsidRPr="00BC5DF3">
        <w:rPr>
          <w:rFonts w:hint="cs"/>
          <w:b/>
          <w:bCs/>
          <w:rtl/>
        </w:rPr>
        <w:t>نظریه ی چهارم ( ابتدای نوار 40 ) :</w:t>
      </w:r>
      <w:r>
        <w:rPr>
          <w:rFonts w:hint="cs"/>
          <w:rtl/>
        </w:rPr>
        <w:t xml:space="preserve"> مشترک لفظی ضرورت وقوع دارد . این یعنی چی ؟ یعنی می خواهیم بگوییم نه تنها استحاله وقوع ندارد بلکه ضروری است که در کلام عرب مشترک لفظی باشد </w:t>
      </w:r>
    </w:p>
    <w:p w:rsidR="00BC5DF3" w:rsidRDefault="00BC5DF3" w:rsidP="00BC5DF3">
      <w:pPr>
        <w:pStyle w:val="ListParagraph"/>
        <w:jc w:val="both"/>
        <w:rPr>
          <w:rtl/>
        </w:rPr>
      </w:pPr>
      <w:r>
        <w:rPr>
          <w:rFonts w:hint="cs"/>
          <w:b/>
          <w:bCs/>
          <w:rtl/>
        </w:rPr>
        <w:t>دلیل :</w:t>
      </w:r>
    </w:p>
    <w:p w:rsidR="00BC5DF3" w:rsidRDefault="00BC5DF3" w:rsidP="00BC5DF3">
      <w:pPr>
        <w:pStyle w:val="ListParagraph"/>
        <w:jc w:val="both"/>
        <w:rPr>
          <w:rtl/>
        </w:rPr>
      </w:pPr>
      <w:r>
        <w:rPr>
          <w:rFonts w:hint="cs"/>
          <w:rtl/>
        </w:rPr>
        <w:t xml:space="preserve">از طرفی الفاظ محدود و متناهی است و معانی نامحدود است و نامتناهی لذا برای این که الفاظ وافی به معانی باشد باید قائل به اشتراک لفظی بشویم . </w:t>
      </w:r>
    </w:p>
    <w:p w:rsidR="00BC5DF3" w:rsidRDefault="00BC5DF3" w:rsidP="00BC5DF3">
      <w:pPr>
        <w:pStyle w:val="ListParagraph"/>
        <w:jc w:val="both"/>
        <w:rPr>
          <w:rtl/>
        </w:rPr>
      </w:pPr>
      <w:r>
        <w:rPr>
          <w:rFonts w:hint="cs"/>
          <w:rtl/>
        </w:rPr>
        <w:t>لغت عرب ، حروف الفبایش 28 عدد است . از این 28 حروف چند کلمه ی دو حرفی می توانید درست کنید ؟ یک تعدادی . چند کلمه ی سه حرفی می توانید درست کنید ؟ یک تعدادی . 4 حرفی ، 5 حرفی و .. همه را یک تعدادی می توانید درست کنید در نتیجه کلماتی که به وسیله ی حروف الفبا درست می شود محدود هستند و نامتناهی نیستند . اما معانی ها متناهی نیستند و نامحدودند . برای این که الفاظ نسبت به معانی کم نیایند باید قائل به مشترک لفظی بشویم و بگوییم مثلا این لفظ چند معنی دارد .</w:t>
      </w:r>
    </w:p>
    <w:p w:rsidR="00BC5DF3" w:rsidRDefault="00BC5DF3" w:rsidP="00BC5DF3">
      <w:pPr>
        <w:pStyle w:val="ListParagraph"/>
        <w:jc w:val="both"/>
        <w:rPr>
          <w:rtl/>
        </w:rPr>
      </w:pPr>
      <w:r w:rsidRPr="00BC5DF3">
        <w:rPr>
          <w:rFonts w:hint="cs"/>
          <w:b/>
          <w:bCs/>
          <w:rtl/>
        </w:rPr>
        <w:t>اشکالات صاحب کفایه بر نظریه ی چهارم :</w:t>
      </w:r>
      <w:r>
        <w:rPr>
          <w:rFonts w:hint="cs"/>
          <w:rtl/>
        </w:rPr>
        <w:t xml:space="preserve"> صاحب کفایه می فرماید این دلیل باطل است </w:t>
      </w:r>
    </w:p>
    <w:p w:rsidR="00BC5DF3" w:rsidRDefault="00BC5DF3" w:rsidP="00BC5DF3">
      <w:pPr>
        <w:pStyle w:val="ListParagraph"/>
        <w:numPr>
          <w:ilvl w:val="0"/>
          <w:numId w:val="131"/>
        </w:numPr>
        <w:jc w:val="both"/>
      </w:pPr>
      <w:r w:rsidRPr="00BC5DF3">
        <w:rPr>
          <w:rFonts w:hint="cs"/>
          <w:b/>
          <w:bCs/>
          <w:rtl/>
        </w:rPr>
        <w:t>اشکال اول</w:t>
      </w:r>
      <w:r>
        <w:rPr>
          <w:rFonts w:hint="cs"/>
          <w:rtl/>
        </w:rPr>
        <w:t xml:space="preserve"> ( این اشکال مبتنی بر این است که واضع را بشر بگیریم ) : </w:t>
      </w:r>
    </w:p>
    <w:p w:rsidR="00BC5DF3" w:rsidRDefault="00BC5DF3" w:rsidP="00BC5DF3">
      <w:pPr>
        <w:pStyle w:val="ListParagraph"/>
        <w:numPr>
          <w:ilvl w:val="0"/>
          <w:numId w:val="132"/>
        </w:numPr>
        <w:jc w:val="both"/>
        <w:rPr>
          <w:rtl/>
        </w:rPr>
      </w:pPr>
      <w:r>
        <w:rPr>
          <w:rFonts w:hint="cs"/>
          <w:b/>
          <w:bCs/>
          <w:rtl/>
        </w:rPr>
        <w:t xml:space="preserve">صغری : </w:t>
      </w:r>
      <w:r>
        <w:rPr>
          <w:rFonts w:hint="cs"/>
          <w:rtl/>
        </w:rPr>
        <w:t xml:space="preserve">اگر شما بگویید که باید قائل به اشتراک لفظی بشویم ، قائل شدن به اشتراک لفظی برای معانی نامتناهی لازمه اش اوضاع نامتناهی است . </w:t>
      </w:r>
    </w:p>
    <w:p w:rsidR="00BC5DF3" w:rsidRDefault="00BC5DF3" w:rsidP="00BC5DF3">
      <w:pPr>
        <w:pStyle w:val="ListParagraph"/>
        <w:ind w:left="2222"/>
        <w:jc w:val="both"/>
        <w:rPr>
          <w:rtl/>
        </w:rPr>
      </w:pPr>
      <w:r>
        <w:rPr>
          <w:rFonts w:hint="cs"/>
          <w:rtl/>
        </w:rPr>
        <w:t xml:space="preserve">شما این الفاظ را دارید و معانی هم خیلی زیاد است . اگر شما بگویید باید این الفاظ مشترک لفظی باشند تا وافی به ان معانی باشند . ما گفتیم لفظی که مشترک لفظی است به تعداد معانی وضع دارد یعنی اگر یک لفظی ده معنی دارد ، واضع این لفظ را 10 بار وضع کرده است لذا اگر بگویید این الفاظ به صورت مشترک لفظی وضع شده است برای معانی نا محدود لازمه اش این است که وضع های نامتناهی است و بشر وضع های نامتناهی داشته باشد . </w:t>
      </w:r>
    </w:p>
    <w:p w:rsidR="00BC5DF3" w:rsidRDefault="00BC5DF3" w:rsidP="00BC5DF3">
      <w:pPr>
        <w:pStyle w:val="ListParagraph"/>
        <w:numPr>
          <w:ilvl w:val="0"/>
          <w:numId w:val="132"/>
        </w:numPr>
        <w:jc w:val="both"/>
      </w:pPr>
      <w:r>
        <w:rPr>
          <w:rFonts w:hint="cs"/>
          <w:b/>
          <w:bCs/>
          <w:rtl/>
        </w:rPr>
        <w:t>کبری :</w:t>
      </w:r>
      <w:r>
        <w:rPr>
          <w:rFonts w:hint="cs"/>
          <w:rtl/>
        </w:rPr>
        <w:t xml:space="preserve"> و لازم باطل ( اوضاع نامتناهی باطل است </w:t>
      </w:r>
      <w:r>
        <w:rPr>
          <w:rFonts w:ascii="Sakkal Majalla" w:hAnsi="Sakkal Majalla" w:cs="Sakkal Majalla" w:hint="cs"/>
          <w:rtl/>
        </w:rPr>
        <w:t>–</w:t>
      </w:r>
      <w:r>
        <w:rPr>
          <w:rFonts w:hint="cs"/>
          <w:rtl/>
        </w:rPr>
        <w:t xml:space="preserve"> بشر نمی تواند وضع های نامحدود داشته باشد چون خود بشر متناهی و محدود است و چیز محدود نمی تواند چیز نامحدود انجام دهد )</w:t>
      </w:r>
    </w:p>
    <w:p w:rsidR="00BC5DF3" w:rsidRDefault="00BC5DF3" w:rsidP="00BC5DF3">
      <w:pPr>
        <w:pStyle w:val="ListParagraph"/>
        <w:numPr>
          <w:ilvl w:val="0"/>
          <w:numId w:val="132"/>
        </w:numPr>
        <w:jc w:val="both"/>
      </w:pPr>
      <w:r w:rsidRPr="00BC5DF3">
        <w:rPr>
          <w:rFonts w:hint="cs"/>
          <w:b/>
          <w:bCs/>
          <w:rtl/>
        </w:rPr>
        <w:t xml:space="preserve">نتیجه : </w:t>
      </w:r>
      <w:r w:rsidRPr="00BC5DF3">
        <w:rPr>
          <w:rFonts w:hint="cs"/>
          <w:rtl/>
        </w:rPr>
        <w:t>فلملزوم مثله</w:t>
      </w:r>
      <w:r w:rsidRPr="00BC5DF3">
        <w:rPr>
          <w:rFonts w:hint="cs"/>
          <w:b/>
          <w:bCs/>
          <w:rtl/>
        </w:rPr>
        <w:t xml:space="preserve"> </w:t>
      </w:r>
    </w:p>
    <w:p w:rsidR="00BC5DF3" w:rsidRDefault="00B27F6F" w:rsidP="00BC5DF3">
      <w:pPr>
        <w:pStyle w:val="ListParagraph"/>
        <w:numPr>
          <w:ilvl w:val="0"/>
          <w:numId w:val="131"/>
        </w:numPr>
        <w:jc w:val="both"/>
      </w:pPr>
      <w:r w:rsidRPr="00B27F6F">
        <w:rPr>
          <w:rFonts w:hint="cs"/>
          <w:b/>
          <w:bCs/>
          <w:rtl/>
        </w:rPr>
        <w:t>اشکال دوم</w:t>
      </w:r>
      <w:r>
        <w:rPr>
          <w:rFonts w:hint="cs"/>
          <w:rtl/>
        </w:rPr>
        <w:t xml:space="preserve"> (این اشکال مبتنی بر این است که واضع خداوند متعال باشد ) : </w:t>
      </w:r>
    </w:p>
    <w:p w:rsidR="00B27F6F" w:rsidRDefault="00B27F6F" w:rsidP="00B27F6F">
      <w:pPr>
        <w:pStyle w:val="ListParagraph"/>
        <w:numPr>
          <w:ilvl w:val="0"/>
          <w:numId w:val="133"/>
        </w:numPr>
        <w:jc w:val="both"/>
      </w:pPr>
      <w:r>
        <w:rPr>
          <w:rFonts w:hint="cs"/>
          <w:b/>
          <w:bCs/>
          <w:rtl/>
        </w:rPr>
        <w:t xml:space="preserve">صغری : </w:t>
      </w:r>
      <w:r w:rsidRPr="00B27F6F">
        <w:rPr>
          <w:rFonts w:hint="cs"/>
          <w:rtl/>
        </w:rPr>
        <w:t>صاحب کفایه می فرماید وجود مشترک لفظی برای معانی نامتناهی لازمه اش لغویت وضع نسبت به مقدار زائد بر احتیاج است</w:t>
      </w:r>
      <w:r>
        <w:rPr>
          <w:rFonts w:hint="cs"/>
          <w:b/>
          <w:bCs/>
          <w:rtl/>
        </w:rPr>
        <w:t xml:space="preserve"> </w:t>
      </w:r>
    </w:p>
    <w:p w:rsidR="00B27F6F" w:rsidRPr="00B27F6F" w:rsidRDefault="00B27F6F" w:rsidP="00B27F6F">
      <w:pPr>
        <w:pStyle w:val="ListParagraph"/>
        <w:ind w:left="2160"/>
        <w:jc w:val="both"/>
      </w:pPr>
      <w:r>
        <w:rPr>
          <w:rFonts w:hint="cs"/>
          <w:rtl/>
        </w:rPr>
        <w:t xml:space="preserve">الفاظ محدود است و معانی نامحدود . اگر بگوییم خداوند متعال این الفاظ را به صورت مشترک لفظی وضع کرده است برای این معانی ، ایا استعمال این الفاظ در تمام این معانی ، مورد نیاز بشر هست یا نیست ؟ نیست چون بشر از لحظه ای که موجود شد تا این که از بین برود ، استعمالاتشان محدود است و خداوند یک عالمه الفاظ برای معانی نامتناهی وضع کرده و این لازمه اش لغویت است یعنی وضع کرده برای معانی ای که بشر هیچ وقت نیازمند به این معانی نمی شود </w:t>
      </w:r>
    </w:p>
    <w:p w:rsidR="00B27F6F" w:rsidRPr="00B27F6F" w:rsidRDefault="00B27F6F" w:rsidP="00B27F6F">
      <w:pPr>
        <w:pStyle w:val="ListParagraph"/>
        <w:numPr>
          <w:ilvl w:val="0"/>
          <w:numId w:val="133"/>
        </w:numPr>
        <w:jc w:val="both"/>
      </w:pPr>
      <w:r>
        <w:rPr>
          <w:rFonts w:hint="cs"/>
          <w:b/>
          <w:bCs/>
          <w:rtl/>
        </w:rPr>
        <w:t xml:space="preserve">کبری : و الازم باطل </w:t>
      </w:r>
      <w:r>
        <w:rPr>
          <w:rFonts w:hint="cs"/>
          <w:rtl/>
        </w:rPr>
        <w:t>( لغویت باطل است زیرا فرض این است که واضع خداوند است و خداوند کار لغو انجام نمی دهد )</w:t>
      </w:r>
    </w:p>
    <w:p w:rsidR="00B27F6F" w:rsidRDefault="00B27F6F" w:rsidP="00B27F6F">
      <w:pPr>
        <w:pStyle w:val="ListParagraph"/>
        <w:numPr>
          <w:ilvl w:val="0"/>
          <w:numId w:val="133"/>
        </w:numPr>
        <w:jc w:val="both"/>
      </w:pPr>
      <w:r>
        <w:rPr>
          <w:rFonts w:hint="cs"/>
          <w:b/>
          <w:bCs/>
          <w:rtl/>
        </w:rPr>
        <w:t>نتیجه : فلملزوم مثله</w:t>
      </w:r>
    </w:p>
    <w:p w:rsidR="00B27F6F" w:rsidRDefault="00B27F6F" w:rsidP="00B27F6F">
      <w:pPr>
        <w:pStyle w:val="ListParagraph"/>
        <w:numPr>
          <w:ilvl w:val="0"/>
          <w:numId w:val="131"/>
        </w:numPr>
        <w:jc w:val="both"/>
      </w:pPr>
      <w:r w:rsidRPr="00B27F6F">
        <w:rPr>
          <w:rFonts w:hint="cs"/>
          <w:b/>
          <w:bCs/>
          <w:rtl/>
        </w:rPr>
        <w:t>اشکال سوم :</w:t>
      </w:r>
      <w:r>
        <w:rPr>
          <w:rFonts w:hint="cs"/>
          <w:rtl/>
        </w:rPr>
        <w:t xml:space="preserve"> صاحب کفایه می فرماید چه کسی گفته است که معانی نامتناهی است بلکه متناهی هستند بلکه این جزئیات است که نامتناهی است اما کلی ها متناهی هستند . لذا وضع الفاظ برای کلیات ما را بی نیاز می کند از وضع الفاظ برای جزئیات . </w:t>
      </w:r>
    </w:p>
    <w:p w:rsidR="00B27F6F" w:rsidRDefault="00B27F6F" w:rsidP="00B27F6F">
      <w:pPr>
        <w:pStyle w:val="ListParagraph"/>
        <w:numPr>
          <w:ilvl w:val="0"/>
          <w:numId w:val="131"/>
        </w:numPr>
        <w:jc w:val="both"/>
      </w:pPr>
      <w:r>
        <w:rPr>
          <w:rFonts w:hint="cs"/>
          <w:b/>
          <w:bCs/>
          <w:rtl/>
        </w:rPr>
        <w:t>اشکال چهارم :</w:t>
      </w:r>
      <w:r>
        <w:rPr>
          <w:rFonts w:hint="cs"/>
          <w:rtl/>
        </w:rPr>
        <w:t xml:space="preserve"> </w:t>
      </w:r>
      <w:r w:rsidR="00F40DFE">
        <w:rPr>
          <w:rFonts w:hint="cs"/>
          <w:rtl/>
        </w:rPr>
        <w:t xml:space="preserve">قبول که الفاظ متناهی و معانی نامتناهی اما چه کسی گفته است که برای هر معنای نا متناهی باید لفظ وضع شود ؟؟ لفظ برای یک تعداد از معانی وضع می شود که در باقی معانی به صورت مجازی استفاده می شود . </w:t>
      </w:r>
    </w:p>
    <w:p w:rsidR="00BC5DF3" w:rsidRDefault="00F40DFE" w:rsidP="00F40DFE">
      <w:pPr>
        <w:pStyle w:val="ListParagraph"/>
        <w:ind w:left="1440"/>
        <w:jc w:val="both"/>
        <w:rPr>
          <w:rtl/>
        </w:rPr>
      </w:pPr>
      <w:r w:rsidRPr="00F40DFE">
        <w:rPr>
          <w:rFonts w:hint="cs"/>
          <w:b/>
          <w:bCs/>
          <w:rtl/>
        </w:rPr>
        <w:t>نکته :</w:t>
      </w:r>
      <w:r>
        <w:rPr>
          <w:rFonts w:hint="cs"/>
          <w:rtl/>
        </w:rPr>
        <w:t xml:space="preserve"> </w:t>
      </w:r>
      <w:r w:rsidRPr="00F40DFE">
        <w:rPr>
          <w:rFonts w:hint="cs"/>
          <w:rtl/>
        </w:rPr>
        <w:t>در آخر می فرماید فافهم .</w:t>
      </w:r>
      <w:r>
        <w:rPr>
          <w:rFonts w:hint="cs"/>
          <w:rtl/>
        </w:rPr>
        <w:t xml:space="preserve"> اشاره دارد به این که اشکال چهارم دقیق نیست زیرا مشهور می گویند مجاز هم نیازمند به وضع نوعی است . پس در مجاز هم احتیاج به وضع است .</w:t>
      </w:r>
    </w:p>
    <w:p w:rsidR="009E79AD" w:rsidRPr="00FF0C7D" w:rsidRDefault="002604ED" w:rsidP="009E79AD">
      <w:pPr>
        <w:jc w:val="both"/>
        <w:rPr>
          <w:b/>
          <w:bCs/>
          <w:rtl/>
        </w:rPr>
      </w:pPr>
      <w:r w:rsidRPr="00FF0C7D">
        <w:rPr>
          <w:rFonts w:hint="cs"/>
          <w:b/>
          <w:bCs/>
          <w:rtl/>
        </w:rPr>
        <w:t>تطبیق :</w:t>
      </w:r>
    </w:p>
    <w:p w:rsidR="00FF0C7D" w:rsidRPr="00FF0C7D" w:rsidRDefault="00FF0C7D" w:rsidP="00FF0C7D">
      <w:pPr>
        <w:pStyle w:val="NormalWeb"/>
        <w:bidi/>
        <w:jc w:val="both"/>
        <w:rPr>
          <w:b/>
          <w:bCs/>
          <w:sz w:val="22"/>
          <w:szCs w:val="22"/>
          <w:rtl/>
        </w:rPr>
      </w:pPr>
      <w:r w:rsidRPr="00FF0C7D">
        <w:rPr>
          <w:rFonts w:cs="B Nazanin" w:hint="cs"/>
          <w:b/>
          <w:bCs/>
          <w:color w:val="465BFF"/>
          <w:sz w:val="28"/>
          <w:szCs w:val="28"/>
          <w:rtl/>
        </w:rPr>
        <w:t>الحادي عشر [الاشتراك اللفظي‏]</w:t>
      </w:r>
    </w:p>
    <w:p w:rsidR="00FF0C7D" w:rsidRPr="00FF0C7D" w:rsidRDefault="00FF0C7D" w:rsidP="00FF0C7D">
      <w:pPr>
        <w:pStyle w:val="NormalWeb"/>
        <w:bidi/>
        <w:jc w:val="both"/>
        <w:rPr>
          <w:b/>
          <w:bCs/>
          <w:sz w:val="22"/>
          <w:szCs w:val="22"/>
          <w:rtl/>
        </w:rPr>
      </w:pPr>
      <w:r w:rsidRPr="00FF0C7D">
        <w:rPr>
          <w:rFonts w:cs="B Nazanin" w:hint="cs"/>
          <w:b/>
          <w:bCs/>
          <w:color w:val="000000"/>
          <w:sz w:val="28"/>
          <w:szCs w:val="28"/>
          <w:rtl/>
        </w:rPr>
        <w:t>الحق وقوع الاشتراك للنقل</w:t>
      </w:r>
      <w:r>
        <w:rPr>
          <w:rFonts w:cs="B Nazanin" w:hint="cs"/>
          <w:b/>
          <w:bCs/>
          <w:color w:val="000000"/>
          <w:sz w:val="28"/>
          <w:szCs w:val="28"/>
          <w:rtl/>
        </w:rPr>
        <w:t xml:space="preserve"> </w:t>
      </w:r>
      <w:r w:rsidRPr="00FF0C7D">
        <w:rPr>
          <w:rFonts w:cs="B Nazanin" w:hint="cs"/>
          <w:color w:val="000000"/>
          <w:sz w:val="28"/>
          <w:szCs w:val="28"/>
          <w:rtl/>
        </w:rPr>
        <w:t>( نقل اهل لغت )</w:t>
      </w:r>
      <w:r w:rsidRPr="00FF0C7D">
        <w:rPr>
          <w:rFonts w:cs="B Nazanin" w:hint="cs"/>
          <w:b/>
          <w:bCs/>
          <w:color w:val="000000"/>
          <w:sz w:val="28"/>
          <w:szCs w:val="28"/>
          <w:rtl/>
        </w:rPr>
        <w:t xml:space="preserve"> و التبادر و عدم صحة السلب</w:t>
      </w:r>
      <w:r w:rsidR="003C006D">
        <w:rPr>
          <w:rFonts w:cs="B Nazanin" w:hint="cs"/>
          <w:b/>
          <w:bCs/>
          <w:color w:val="000000"/>
          <w:sz w:val="28"/>
          <w:szCs w:val="28"/>
          <w:rtl/>
        </w:rPr>
        <w:t xml:space="preserve"> </w:t>
      </w:r>
      <w:r w:rsidR="003C006D" w:rsidRPr="003C006D">
        <w:rPr>
          <w:rFonts w:cs="B Nazanin" w:hint="cs"/>
          <w:color w:val="000000"/>
          <w:sz w:val="28"/>
          <w:szCs w:val="28"/>
          <w:rtl/>
        </w:rPr>
        <w:t xml:space="preserve">( صحیح نیست سلب لفظ از دو معنی و بیشتر </w:t>
      </w:r>
      <w:r w:rsidR="003C006D" w:rsidRPr="003C006D">
        <w:rPr>
          <w:rFonts w:ascii="Sakkal Majalla" w:hAnsi="Sakkal Majalla" w:cs="Sakkal Majalla" w:hint="cs"/>
          <w:color w:val="000000"/>
          <w:sz w:val="28"/>
          <w:szCs w:val="28"/>
          <w:rtl/>
        </w:rPr>
        <w:t>–</w:t>
      </w:r>
      <w:r w:rsidR="003C006D" w:rsidRPr="003C006D">
        <w:rPr>
          <w:rFonts w:cs="B Nazanin" w:hint="cs"/>
          <w:color w:val="000000"/>
          <w:sz w:val="28"/>
          <w:szCs w:val="28"/>
          <w:rtl/>
        </w:rPr>
        <w:t xml:space="preserve"> به عبارت دیگر حمل صحیح است بر هر دو معنی )</w:t>
      </w:r>
      <w:r w:rsidRPr="00FF0C7D">
        <w:rPr>
          <w:rFonts w:cs="B Nazanin" w:hint="cs"/>
          <w:b/>
          <w:bCs/>
          <w:color w:val="000000"/>
          <w:sz w:val="28"/>
          <w:szCs w:val="28"/>
          <w:rtl/>
        </w:rPr>
        <w:t xml:space="preserve"> بالنسبة</w:t>
      </w:r>
      <w:r w:rsidR="003C006D" w:rsidRPr="003C006D">
        <w:rPr>
          <w:rFonts w:cs="B Nazanin" w:hint="cs"/>
          <w:color w:val="000000"/>
          <w:sz w:val="28"/>
          <w:szCs w:val="28"/>
          <w:rtl/>
        </w:rPr>
        <w:t xml:space="preserve"> ( هم مربوط به تبادر است و هم عدم صحت سلب )</w:t>
      </w:r>
      <w:r w:rsidRPr="003C006D">
        <w:rPr>
          <w:rFonts w:cs="B Nazanin" w:hint="cs"/>
          <w:color w:val="000000"/>
          <w:sz w:val="28"/>
          <w:szCs w:val="28"/>
          <w:rtl/>
        </w:rPr>
        <w:t xml:space="preserve"> </w:t>
      </w:r>
      <w:r w:rsidRPr="00FF0C7D">
        <w:rPr>
          <w:rFonts w:cs="B Nazanin" w:hint="cs"/>
          <w:b/>
          <w:bCs/>
          <w:color w:val="000000"/>
          <w:sz w:val="28"/>
          <w:szCs w:val="28"/>
          <w:rtl/>
        </w:rPr>
        <w:t>إلى معنيين أو أكثر للفظ واحد و</w:t>
      </w:r>
      <w:r w:rsidR="003C006D">
        <w:rPr>
          <w:rFonts w:cs="B Nazanin" w:hint="cs"/>
          <w:b/>
          <w:bCs/>
          <w:color w:val="000000"/>
          <w:sz w:val="28"/>
          <w:szCs w:val="28"/>
          <w:rtl/>
        </w:rPr>
        <w:t xml:space="preserve"> </w:t>
      </w:r>
      <w:r w:rsidR="003C006D" w:rsidRPr="003C006D">
        <w:rPr>
          <w:rFonts w:cs="B Nazanin" w:hint="cs"/>
          <w:color w:val="000000"/>
          <w:sz w:val="28"/>
          <w:szCs w:val="28"/>
          <w:rtl/>
        </w:rPr>
        <w:t>( بیان نظریه دوم )</w:t>
      </w:r>
      <w:r w:rsidRPr="00FF0C7D">
        <w:rPr>
          <w:rFonts w:cs="B Nazanin" w:hint="cs"/>
          <w:b/>
          <w:bCs/>
          <w:color w:val="000000"/>
          <w:sz w:val="28"/>
          <w:szCs w:val="28"/>
          <w:rtl/>
        </w:rPr>
        <w:t xml:space="preserve"> إن أحاله</w:t>
      </w:r>
      <w:r w:rsidR="003C006D">
        <w:rPr>
          <w:rFonts w:cs="B Nazanin" w:hint="cs"/>
          <w:b/>
          <w:bCs/>
          <w:color w:val="000000"/>
          <w:sz w:val="28"/>
          <w:szCs w:val="28"/>
          <w:rtl/>
        </w:rPr>
        <w:t xml:space="preserve"> ( اگر چه محال می داند این اشتراک را </w:t>
      </w:r>
      <w:r w:rsidR="003C006D">
        <w:rPr>
          <w:rFonts w:ascii="Sakkal Majalla" w:hAnsi="Sakkal Majalla" w:cs="Sakkal Majalla" w:hint="cs"/>
          <w:b/>
          <w:bCs/>
          <w:color w:val="000000"/>
          <w:sz w:val="28"/>
          <w:szCs w:val="28"/>
          <w:rtl/>
        </w:rPr>
        <w:t>–</w:t>
      </w:r>
      <w:r w:rsidR="003C006D">
        <w:rPr>
          <w:rFonts w:cs="B Nazanin" w:hint="cs"/>
          <w:b/>
          <w:bCs/>
          <w:color w:val="000000"/>
          <w:sz w:val="28"/>
          <w:szCs w:val="28"/>
          <w:rtl/>
        </w:rPr>
        <w:t xml:space="preserve"> مراد از استحاله ، استحاله وقوعی است )</w:t>
      </w:r>
      <w:r w:rsidRPr="00FF0C7D">
        <w:rPr>
          <w:rFonts w:cs="B Nazanin" w:hint="cs"/>
          <w:b/>
          <w:bCs/>
          <w:color w:val="000000"/>
          <w:sz w:val="28"/>
          <w:szCs w:val="28"/>
          <w:rtl/>
        </w:rPr>
        <w:t xml:space="preserve"> بعض لإخلاله بالتفهم</w:t>
      </w:r>
      <w:r w:rsidR="003C006D" w:rsidRPr="003C006D">
        <w:rPr>
          <w:rFonts w:cs="B Nazanin" w:hint="cs"/>
          <w:color w:val="000000"/>
          <w:sz w:val="28"/>
          <w:szCs w:val="28"/>
          <w:rtl/>
        </w:rPr>
        <w:t xml:space="preserve"> ( علت برای محال بودن مشترک لفظی </w:t>
      </w:r>
      <w:r w:rsidR="003C006D" w:rsidRPr="003C006D">
        <w:rPr>
          <w:rFonts w:ascii="Sakkal Majalla" w:hAnsi="Sakkal Majalla" w:cs="Sakkal Majalla" w:hint="cs"/>
          <w:color w:val="000000"/>
          <w:sz w:val="28"/>
          <w:szCs w:val="28"/>
          <w:rtl/>
        </w:rPr>
        <w:t>–</w:t>
      </w:r>
      <w:r w:rsidR="003C006D" w:rsidRPr="003C006D">
        <w:rPr>
          <w:rFonts w:cs="B Nazanin" w:hint="cs"/>
          <w:color w:val="000000"/>
          <w:sz w:val="28"/>
          <w:szCs w:val="28"/>
          <w:rtl/>
        </w:rPr>
        <w:t xml:space="preserve"> بدلیل اخلال ورزیدن اشتراک لفظی به تفهم )</w:t>
      </w:r>
      <w:r w:rsidRPr="00FF0C7D">
        <w:rPr>
          <w:rFonts w:cs="B Nazanin" w:hint="cs"/>
          <w:b/>
          <w:bCs/>
          <w:color w:val="000000"/>
          <w:sz w:val="28"/>
          <w:szCs w:val="28"/>
          <w:rtl/>
        </w:rPr>
        <w:t xml:space="preserve"> المقصود من الوضع</w:t>
      </w:r>
      <w:r w:rsidR="003C006D">
        <w:rPr>
          <w:rFonts w:cs="B Nazanin" w:hint="cs"/>
          <w:b/>
          <w:bCs/>
          <w:color w:val="000000"/>
          <w:sz w:val="28"/>
          <w:szCs w:val="28"/>
          <w:rtl/>
        </w:rPr>
        <w:t xml:space="preserve"> </w:t>
      </w:r>
      <w:r w:rsidR="003C006D" w:rsidRPr="003C006D">
        <w:rPr>
          <w:rFonts w:cs="B Nazanin" w:hint="cs"/>
          <w:color w:val="000000"/>
          <w:sz w:val="28"/>
          <w:szCs w:val="28"/>
          <w:rtl/>
        </w:rPr>
        <w:t>( تفهمی که هدف می باشد از وضع یعنی هدف از وضع الفاظ این است که دیگران از این الفاظ استفاده کنند و معانی درون خودشان را به دیگران بفهمانند )</w:t>
      </w:r>
      <w:r w:rsidRPr="003C006D">
        <w:rPr>
          <w:rFonts w:cs="B Nazanin" w:hint="cs"/>
          <w:color w:val="000000"/>
          <w:sz w:val="28"/>
          <w:szCs w:val="28"/>
          <w:rtl/>
        </w:rPr>
        <w:t xml:space="preserve"> </w:t>
      </w:r>
      <w:r w:rsidRPr="00FF0C7D">
        <w:rPr>
          <w:rFonts w:cs="B Nazanin" w:hint="cs"/>
          <w:b/>
          <w:bCs/>
          <w:color w:val="000000"/>
          <w:sz w:val="28"/>
          <w:szCs w:val="28"/>
          <w:rtl/>
        </w:rPr>
        <w:t>لخفاء القرائن</w:t>
      </w:r>
      <w:r w:rsidR="003C006D">
        <w:rPr>
          <w:rFonts w:cs="B Nazanin" w:hint="cs"/>
          <w:b/>
          <w:bCs/>
          <w:color w:val="000000"/>
          <w:sz w:val="28"/>
          <w:szCs w:val="28"/>
          <w:rtl/>
        </w:rPr>
        <w:t xml:space="preserve"> </w:t>
      </w:r>
      <w:r w:rsidR="003C006D" w:rsidRPr="003C006D">
        <w:rPr>
          <w:rFonts w:cs="B Nazanin" w:hint="cs"/>
          <w:color w:val="000000"/>
          <w:sz w:val="28"/>
          <w:szCs w:val="28"/>
          <w:rtl/>
        </w:rPr>
        <w:t xml:space="preserve">( علت برای اخلال </w:t>
      </w:r>
      <w:r w:rsidR="003C006D" w:rsidRPr="003C006D">
        <w:rPr>
          <w:rFonts w:ascii="Sakkal Majalla" w:hAnsi="Sakkal Majalla" w:cs="Sakkal Majalla" w:hint="cs"/>
          <w:color w:val="000000"/>
          <w:sz w:val="28"/>
          <w:szCs w:val="28"/>
          <w:rtl/>
        </w:rPr>
        <w:t>–</w:t>
      </w:r>
      <w:r w:rsidR="003C006D" w:rsidRPr="003C006D">
        <w:rPr>
          <w:rFonts w:cs="B Nazanin" w:hint="cs"/>
          <w:color w:val="000000"/>
          <w:sz w:val="28"/>
          <w:szCs w:val="28"/>
          <w:rtl/>
        </w:rPr>
        <w:t xml:space="preserve"> چرا مشترک اخلال می ورزد به تفهم ؟ چون قراینی که با مشترک می آید ، خفیه هستند )</w:t>
      </w:r>
      <w:r w:rsidRPr="00FF0C7D">
        <w:rPr>
          <w:rFonts w:cs="B Nazanin" w:hint="cs"/>
          <w:b/>
          <w:bCs/>
          <w:color w:val="000000"/>
          <w:sz w:val="28"/>
          <w:szCs w:val="28"/>
          <w:rtl/>
        </w:rPr>
        <w:t xml:space="preserve"> لمنع الإخلال</w:t>
      </w:r>
      <w:r w:rsidR="003C006D" w:rsidRPr="003C006D">
        <w:rPr>
          <w:rFonts w:cs="B Nazanin" w:hint="cs"/>
          <w:color w:val="000000"/>
          <w:sz w:val="28"/>
          <w:szCs w:val="28"/>
          <w:rtl/>
        </w:rPr>
        <w:t xml:space="preserve"> ( رد صاحب کفایه بر نظریه محال بودن اشتراک لفظی </w:t>
      </w:r>
      <w:r w:rsidR="003C006D" w:rsidRPr="003C006D">
        <w:rPr>
          <w:rFonts w:ascii="Sakkal Majalla" w:hAnsi="Sakkal Majalla" w:cs="Sakkal Majalla" w:hint="cs"/>
          <w:color w:val="000000"/>
          <w:sz w:val="28"/>
          <w:szCs w:val="28"/>
          <w:rtl/>
        </w:rPr>
        <w:t>–</w:t>
      </w:r>
      <w:r w:rsidR="003C006D" w:rsidRPr="003C006D">
        <w:rPr>
          <w:rFonts w:cs="B Nazanin" w:hint="cs"/>
          <w:color w:val="000000"/>
          <w:sz w:val="28"/>
          <w:szCs w:val="28"/>
          <w:rtl/>
        </w:rPr>
        <w:t xml:space="preserve"> ایشان می گوید اخلال ورزیدن به حکمت وضع توسط اشتراک لفظی ممنوع است )</w:t>
      </w:r>
      <w:r w:rsidRPr="003C006D">
        <w:rPr>
          <w:rFonts w:cs="B Nazanin" w:hint="cs"/>
          <w:color w:val="000000"/>
          <w:sz w:val="28"/>
          <w:szCs w:val="28"/>
          <w:rtl/>
        </w:rPr>
        <w:t xml:space="preserve"> </w:t>
      </w:r>
      <w:r w:rsidRPr="00FF0C7D">
        <w:rPr>
          <w:rFonts w:cs="B Nazanin" w:hint="cs"/>
          <w:b/>
          <w:bCs/>
          <w:color w:val="000000"/>
          <w:sz w:val="28"/>
          <w:szCs w:val="28"/>
          <w:rtl/>
        </w:rPr>
        <w:t>أولا لإمكان</w:t>
      </w:r>
      <w:r w:rsidR="003C006D">
        <w:rPr>
          <w:rFonts w:cs="B Nazanin" w:hint="cs"/>
          <w:b/>
          <w:bCs/>
          <w:color w:val="000000"/>
          <w:sz w:val="28"/>
          <w:szCs w:val="28"/>
          <w:rtl/>
        </w:rPr>
        <w:t xml:space="preserve"> </w:t>
      </w:r>
      <w:r w:rsidR="003C006D" w:rsidRPr="003C006D">
        <w:rPr>
          <w:rFonts w:cs="B Nazanin" w:hint="cs"/>
          <w:color w:val="000000"/>
          <w:sz w:val="28"/>
          <w:szCs w:val="28"/>
          <w:rtl/>
        </w:rPr>
        <w:t xml:space="preserve">( دلیل برای منع </w:t>
      </w:r>
      <w:r w:rsidR="003C006D" w:rsidRPr="003C006D">
        <w:rPr>
          <w:rFonts w:ascii="Sakkal Majalla" w:hAnsi="Sakkal Majalla" w:cs="Sakkal Majalla" w:hint="cs"/>
          <w:color w:val="000000"/>
          <w:sz w:val="28"/>
          <w:szCs w:val="28"/>
          <w:rtl/>
        </w:rPr>
        <w:t>–</w:t>
      </w:r>
      <w:r w:rsidR="003C006D" w:rsidRPr="003C006D">
        <w:rPr>
          <w:rFonts w:cs="B Nazanin" w:hint="cs"/>
          <w:color w:val="000000"/>
          <w:sz w:val="28"/>
          <w:szCs w:val="28"/>
          <w:rtl/>
        </w:rPr>
        <w:t xml:space="preserve"> زیرا امکان دارد تکیه کردن متکلم بر قرائن روشن )</w:t>
      </w:r>
      <w:r w:rsidRPr="00FF0C7D">
        <w:rPr>
          <w:rFonts w:cs="B Nazanin" w:hint="cs"/>
          <w:b/>
          <w:bCs/>
          <w:color w:val="000000"/>
          <w:sz w:val="28"/>
          <w:szCs w:val="28"/>
          <w:rtl/>
        </w:rPr>
        <w:t xml:space="preserve"> الاتكال على القرائن الواضحة و منع كونه</w:t>
      </w:r>
      <w:r w:rsidR="003C006D">
        <w:rPr>
          <w:rFonts w:cs="B Nazanin" w:hint="cs"/>
          <w:b/>
          <w:bCs/>
          <w:color w:val="000000"/>
          <w:sz w:val="28"/>
          <w:szCs w:val="28"/>
          <w:rtl/>
        </w:rPr>
        <w:t xml:space="preserve"> </w:t>
      </w:r>
      <w:r w:rsidR="003C006D" w:rsidRPr="003C006D">
        <w:rPr>
          <w:rFonts w:cs="B Nazanin" w:hint="cs"/>
          <w:color w:val="000000"/>
          <w:sz w:val="28"/>
          <w:szCs w:val="28"/>
          <w:rtl/>
        </w:rPr>
        <w:t>( ممنوع است که وجود اشتراک لفظی مخل باشد برای حکمت وضع )</w:t>
      </w:r>
      <w:r w:rsidRPr="00FF0C7D">
        <w:rPr>
          <w:rFonts w:cs="B Nazanin" w:hint="cs"/>
          <w:b/>
          <w:bCs/>
          <w:color w:val="000000"/>
          <w:sz w:val="28"/>
          <w:szCs w:val="28"/>
          <w:rtl/>
        </w:rPr>
        <w:t xml:space="preserve"> مخلا بالحكمة ثانيا لتعلق الغرض بالإجمال أحيانا كما</w:t>
      </w:r>
      <w:r w:rsidR="003C006D">
        <w:rPr>
          <w:rFonts w:cs="B Nazanin" w:hint="cs"/>
          <w:b/>
          <w:bCs/>
          <w:color w:val="000000"/>
          <w:sz w:val="28"/>
          <w:szCs w:val="28"/>
          <w:rtl/>
        </w:rPr>
        <w:t xml:space="preserve"> </w:t>
      </w:r>
      <w:r w:rsidR="003C006D" w:rsidRPr="003C006D">
        <w:rPr>
          <w:rFonts w:cs="B Nazanin" w:hint="cs"/>
          <w:color w:val="000000"/>
          <w:sz w:val="28"/>
          <w:szCs w:val="28"/>
          <w:rtl/>
        </w:rPr>
        <w:t>( نظریه سوم )</w:t>
      </w:r>
      <w:r w:rsidRPr="00FF0C7D">
        <w:rPr>
          <w:rFonts w:cs="B Nazanin" w:hint="cs"/>
          <w:b/>
          <w:bCs/>
          <w:color w:val="000000"/>
          <w:sz w:val="28"/>
          <w:szCs w:val="28"/>
          <w:rtl/>
        </w:rPr>
        <w:t xml:space="preserve"> أن استعمال المشترك في القرآن ليس بمحال كما توهم</w:t>
      </w:r>
      <w:r w:rsidR="003C006D">
        <w:rPr>
          <w:rFonts w:cs="B Nazanin" w:hint="cs"/>
          <w:b/>
          <w:bCs/>
          <w:color w:val="000000"/>
          <w:sz w:val="28"/>
          <w:szCs w:val="28"/>
          <w:rtl/>
        </w:rPr>
        <w:t xml:space="preserve"> </w:t>
      </w:r>
      <w:r w:rsidR="003C006D" w:rsidRPr="003C006D">
        <w:rPr>
          <w:rFonts w:cs="B Nazanin" w:hint="cs"/>
          <w:color w:val="000000"/>
          <w:sz w:val="28"/>
          <w:szCs w:val="28"/>
          <w:rtl/>
        </w:rPr>
        <w:t>( توهم شده است که محال است )</w:t>
      </w:r>
      <w:r w:rsidRPr="00FF0C7D">
        <w:rPr>
          <w:rFonts w:cs="B Nazanin" w:hint="cs"/>
          <w:b/>
          <w:bCs/>
          <w:color w:val="000000"/>
          <w:sz w:val="28"/>
          <w:szCs w:val="28"/>
          <w:rtl/>
        </w:rPr>
        <w:t xml:space="preserve"> لأجل</w:t>
      </w:r>
      <w:r w:rsidR="003C006D" w:rsidRPr="003C006D">
        <w:rPr>
          <w:rFonts w:cs="B Nazanin" w:hint="cs"/>
          <w:color w:val="000000"/>
          <w:sz w:val="28"/>
          <w:szCs w:val="28"/>
          <w:rtl/>
        </w:rPr>
        <w:t xml:space="preserve"> ( علت است برای محال بودن مشترک معنوی در قران )</w:t>
      </w:r>
      <w:r w:rsidRPr="00FF0C7D">
        <w:rPr>
          <w:rFonts w:cs="B Nazanin" w:hint="cs"/>
          <w:b/>
          <w:bCs/>
          <w:color w:val="000000"/>
          <w:sz w:val="28"/>
          <w:szCs w:val="28"/>
          <w:rtl/>
        </w:rPr>
        <w:t xml:space="preserve"> لزوم التطويل بلا طائل مع الاتكال على القرائن</w:t>
      </w:r>
      <w:r w:rsidRPr="003C006D">
        <w:rPr>
          <w:rFonts w:cs="B Nazanin" w:hint="cs"/>
          <w:color w:val="000000"/>
          <w:sz w:val="28"/>
          <w:szCs w:val="28"/>
          <w:rtl/>
        </w:rPr>
        <w:t xml:space="preserve"> </w:t>
      </w:r>
      <w:r w:rsidR="003C006D" w:rsidRPr="003C006D">
        <w:rPr>
          <w:rFonts w:cs="B Nazanin" w:hint="cs"/>
          <w:color w:val="000000"/>
          <w:sz w:val="28"/>
          <w:szCs w:val="28"/>
          <w:rtl/>
        </w:rPr>
        <w:t xml:space="preserve"> ( چون لازم می آید طولانی کردن کلام بدون فائده با اعتماد کردن واجب کردن خدا بر قرائن ) </w:t>
      </w:r>
      <w:r w:rsidRPr="00FF0C7D">
        <w:rPr>
          <w:rFonts w:cs="B Nazanin" w:hint="cs"/>
          <w:b/>
          <w:bCs/>
          <w:color w:val="000000"/>
          <w:sz w:val="28"/>
          <w:szCs w:val="28"/>
          <w:rtl/>
        </w:rPr>
        <w:t>و</w:t>
      </w:r>
      <w:r w:rsidR="003C006D">
        <w:rPr>
          <w:rFonts w:cs="B Nazanin" w:hint="cs"/>
          <w:b/>
          <w:bCs/>
          <w:color w:val="000000"/>
          <w:sz w:val="28"/>
          <w:szCs w:val="28"/>
          <w:rtl/>
        </w:rPr>
        <w:t xml:space="preserve"> </w:t>
      </w:r>
      <w:r w:rsidR="003C006D" w:rsidRPr="003C006D">
        <w:rPr>
          <w:rFonts w:cs="B Nazanin" w:hint="cs"/>
          <w:color w:val="000000"/>
          <w:sz w:val="28"/>
          <w:szCs w:val="28"/>
          <w:rtl/>
        </w:rPr>
        <w:t>( عطف بر تطویل )</w:t>
      </w:r>
      <w:r w:rsidRPr="00FF0C7D">
        <w:rPr>
          <w:rFonts w:cs="B Nazanin" w:hint="cs"/>
          <w:b/>
          <w:bCs/>
          <w:color w:val="000000"/>
          <w:sz w:val="28"/>
          <w:szCs w:val="28"/>
          <w:rtl/>
        </w:rPr>
        <w:t xml:space="preserve"> الإجمال في المقال</w:t>
      </w:r>
      <w:r w:rsidR="003C006D">
        <w:rPr>
          <w:rFonts w:cs="B Nazanin" w:hint="cs"/>
          <w:b/>
          <w:bCs/>
          <w:color w:val="000000"/>
          <w:sz w:val="28"/>
          <w:szCs w:val="28"/>
          <w:rtl/>
        </w:rPr>
        <w:t xml:space="preserve"> </w:t>
      </w:r>
      <w:r w:rsidR="003C006D" w:rsidRPr="003C006D">
        <w:rPr>
          <w:rFonts w:cs="B Nazanin" w:hint="cs"/>
          <w:color w:val="000000"/>
          <w:sz w:val="28"/>
          <w:szCs w:val="28"/>
          <w:rtl/>
        </w:rPr>
        <w:t>( ولازم می آید اجمال گویی در گفتار اگر نباشد تکیه بر قرائن )</w:t>
      </w:r>
      <w:r w:rsidRPr="003C006D">
        <w:rPr>
          <w:rFonts w:cs="B Nazanin" w:hint="cs"/>
          <w:color w:val="000000"/>
          <w:sz w:val="28"/>
          <w:szCs w:val="28"/>
          <w:rtl/>
        </w:rPr>
        <w:t xml:space="preserve"> </w:t>
      </w:r>
      <w:r w:rsidRPr="00FF0C7D">
        <w:rPr>
          <w:rFonts w:cs="B Nazanin" w:hint="cs"/>
          <w:b/>
          <w:bCs/>
          <w:color w:val="000000"/>
          <w:sz w:val="28"/>
          <w:szCs w:val="28"/>
          <w:rtl/>
        </w:rPr>
        <w:t>لو لا الاتكال عليها و كلاهما</w:t>
      </w:r>
      <w:r w:rsidR="003C006D">
        <w:rPr>
          <w:rFonts w:cs="B Nazanin" w:hint="cs"/>
          <w:b/>
          <w:bCs/>
          <w:color w:val="000000"/>
          <w:sz w:val="28"/>
          <w:szCs w:val="28"/>
          <w:rtl/>
        </w:rPr>
        <w:t xml:space="preserve"> </w:t>
      </w:r>
      <w:r w:rsidR="003C006D" w:rsidRPr="003C006D">
        <w:rPr>
          <w:rFonts w:cs="B Nazanin" w:hint="cs"/>
          <w:color w:val="000000"/>
          <w:sz w:val="28"/>
          <w:szCs w:val="28"/>
          <w:rtl/>
        </w:rPr>
        <w:t xml:space="preserve">( هردوی آنها </w:t>
      </w:r>
      <w:r w:rsidR="003C006D" w:rsidRPr="003C006D">
        <w:rPr>
          <w:rFonts w:ascii="Sakkal Majalla" w:hAnsi="Sakkal Majalla" w:cs="Sakkal Majalla" w:hint="cs"/>
          <w:color w:val="000000"/>
          <w:sz w:val="28"/>
          <w:szCs w:val="28"/>
          <w:rtl/>
        </w:rPr>
        <w:t>–</w:t>
      </w:r>
      <w:r w:rsidR="003C006D" w:rsidRPr="003C006D">
        <w:rPr>
          <w:rFonts w:cs="B Nazanin" w:hint="cs"/>
          <w:color w:val="000000"/>
          <w:sz w:val="28"/>
          <w:szCs w:val="28"/>
          <w:rtl/>
        </w:rPr>
        <w:t xml:space="preserve"> تطویل بلاطائل و اجمال فی المقال )</w:t>
      </w:r>
      <w:r w:rsidRPr="003C006D">
        <w:rPr>
          <w:rFonts w:cs="B Nazanin" w:hint="cs"/>
          <w:color w:val="000000"/>
          <w:sz w:val="28"/>
          <w:szCs w:val="28"/>
          <w:rtl/>
        </w:rPr>
        <w:t xml:space="preserve"> </w:t>
      </w:r>
      <w:r w:rsidRPr="00FF0C7D">
        <w:rPr>
          <w:rFonts w:cs="B Nazanin" w:hint="cs"/>
          <w:b/>
          <w:bCs/>
          <w:color w:val="000000"/>
          <w:sz w:val="28"/>
          <w:szCs w:val="28"/>
          <w:rtl/>
        </w:rPr>
        <w:t>غير لائق بكلامه تعالى جل شأنه كما لا يخفى و ذلك</w:t>
      </w:r>
      <w:r w:rsidR="003C006D">
        <w:rPr>
          <w:rFonts w:cs="B Nazanin" w:hint="cs"/>
          <w:b/>
          <w:bCs/>
          <w:color w:val="000000"/>
          <w:sz w:val="28"/>
          <w:szCs w:val="28"/>
          <w:rtl/>
        </w:rPr>
        <w:t xml:space="preserve"> </w:t>
      </w:r>
      <w:r w:rsidR="003C006D" w:rsidRPr="003C006D">
        <w:rPr>
          <w:rFonts w:cs="B Nazanin" w:hint="cs"/>
          <w:color w:val="000000"/>
          <w:sz w:val="28"/>
          <w:szCs w:val="28"/>
          <w:rtl/>
        </w:rPr>
        <w:t xml:space="preserve">( عدم محالیت </w:t>
      </w:r>
      <w:r w:rsidR="003C006D" w:rsidRPr="003C006D">
        <w:rPr>
          <w:rFonts w:ascii="Sakkal Majalla" w:hAnsi="Sakkal Majalla" w:cs="Sakkal Majalla" w:hint="cs"/>
          <w:color w:val="000000"/>
          <w:sz w:val="28"/>
          <w:szCs w:val="28"/>
          <w:rtl/>
        </w:rPr>
        <w:t>–</w:t>
      </w:r>
      <w:r w:rsidR="003C006D" w:rsidRPr="003C006D">
        <w:rPr>
          <w:rFonts w:cs="B Nazanin" w:hint="cs"/>
          <w:color w:val="000000"/>
          <w:sz w:val="28"/>
          <w:szCs w:val="28"/>
          <w:rtl/>
        </w:rPr>
        <w:t xml:space="preserve"> اشکال صاحب کفایه بر نظریه سوم )</w:t>
      </w:r>
      <w:r w:rsidRPr="003C006D">
        <w:rPr>
          <w:rFonts w:cs="B Nazanin" w:hint="cs"/>
          <w:color w:val="000000"/>
          <w:sz w:val="28"/>
          <w:szCs w:val="28"/>
          <w:rtl/>
        </w:rPr>
        <w:t xml:space="preserve"> </w:t>
      </w:r>
      <w:r w:rsidRPr="00FF0C7D">
        <w:rPr>
          <w:rFonts w:cs="B Nazanin" w:hint="cs"/>
          <w:b/>
          <w:bCs/>
          <w:color w:val="000000"/>
          <w:sz w:val="28"/>
          <w:szCs w:val="28"/>
          <w:rtl/>
        </w:rPr>
        <w:t>لعدم لزوم التطويل فيما كان الاتكال على حال</w:t>
      </w:r>
      <w:r w:rsidR="007D57C1" w:rsidRPr="007D57C1">
        <w:rPr>
          <w:rFonts w:cs="B Nazanin" w:hint="cs"/>
          <w:color w:val="000000"/>
          <w:sz w:val="28"/>
          <w:szCs w:val="28"/>
          <w:rtl/>
        </w:rPr>
        <w:t xml:space="preserve"> ( چون لازم نمی آید تطویل در کلام در جائی که اعتماد بر قرینه ی حالیه باشد )</w:t>
      </w:r>
      <w:r w:rsidRPr="007D57C1">
        <w:rPr>
          <w:rFonts w:cs="B Nazanin" w:hint="cs"/>
          <w:color w:val="000000"/>
          <w:sz w:val="28"/>
          <w:szCs w:val="28"/>
          <w:rtl/>
        </w:rPr>
        <w:t xml:space="preserve"> </w:t>
      </w:r>
      <w:r w:rsidRPr="00FF0C7D">
        <w:rPr>
          <w:rFonts w:cs="B Nazanin" w:hint="cs"/>
          <w:b/>
          <w:bCs/>
          <w:color w:val="000000"/>
          <w:sz w:val="28"/>
          <w:szCs w:val="28"/>
          <w:rtl/>
        </w:rPr>
        <w:t>أو مقال</w:t>
      </w:r>
      <w:r w:rsidR="007D57C1" w:rsidRPr="007D57C1">
        <w:rPr>
          <w:rFonts w:cs="B Nazanin" w:hint="cs"/>
          <w:color w:val="000000"/>
          <w:sz w:val="28"/>
          <w:szCs w:val="28"/>
          <w:rtl/>
        </w:rPr>
        <w:t xml:space="preserve"> ( اعتماد بر قرینه ی لفظیه باشد که این قرینه لفظیه آورده شده است برای غرض دیگری غیر از تعیین مراد از مشترک لفظی در نتیجه تطویل بلافائده لازم نمی آید )</w:t>
      </w:r>
      <w:r w:rsidRPr="007D57C1">
        <w:rPr>
          <w:rFonts w:cs="B Nazanin" w:hint="cs"/>
          <w:color w:val="000000"/>
          <w:sz w:val="28"/>
          <w:szCs w:val="28"/>
          <w:rtl/>
        </w:rPr>
        <w:t xml:space="preserve"> </w:t>
      </w:r>
      <w:r w:rsidRPr="00FF0C7D">
        <w:rPr>
          <w:rFonts w:cs="B Nazanin" w:hint="cs"/>
          <w:b/>
          <w:bCs/>
          <w:color w:val="000000"/>
          <w:sz w:val="28"/>
          <w:szCs w:val="28"/>
          <w:rtl/>
        </w:rPr>
        <w:t>أتي به لغرض آخر</w:t>
      </w:r>
      <w:r w:rsidR="007D57C1">
        <w:rPr>
          <w:rFonts w:cs="B Nazanin" w:hint="cs"/>
          <w:b/>
          <w:bCs/>
          <w:color w:val="000000"/>
          <w:sz w:val="28"/>
          <w:szCs w:val="28"/>
          <w:rtl/>
        </w:rPr>
        <w:t xml:space="preserve"> </w:t>
      </w:r>
      <w:r w:rsidRPr="00FF0C7D">
        <w:rPr>
          <w:rFonts w:cs="B Nazanin" w:hint="cs"/>
          <w:b/>
          <w:bCs/>
          <w:color w:val="000000"/>
          <w:sz w:val="28"/>
          <w:szCs w:val="28"/>
          <w:rtl/>
        </w:rPr>
        <w:t xml:space="preserve"> و </w:t>
      </w:r>
      <w:r w:rsidR="007D57C1" w:rsidRPr="007D57C1">
        <w:rPr>
          <w:rFonts w:cs="B Nazanin" w:hint="cs"/>
          <w:color w:val="000000"/>
          <w:sz w:val="28"/>
          <w:szCs w:val="28"/>
          <w:rtl/>
        </w:rPr>
        <w:t>( عطف بر عدم )</w:t>
      </w:r>
      <w:r w:rsidR="007D57C1">
        <w:rPr>
          <w:rFonts w:cs="B Nazanin" w:hint="cs"/>
          <w:b/>
          <w:bCs/>
          <w:color w:val="000000"/>
          <w:sz w:val="28"/>
          <w:szCs w:val="28"/>
          <w:rtl/>
        </w:rPr>
        <w:t xml:space="preserve"> </w:t>
      </w:r>
      <w:r w:rsidRPr="00FF0C7D">
        <w:rPr>
          <w:rFonts w:cs="B Nazanin" w:hint="cs"/>
          <w:b/>
          <w:bCs/>
          <w:color w:val="000000"/>
          <w:sz w:val="28"/>
          <w:szCs w:val="28"/>
          <w:rtl/>
        </w:rPr>
        <w:t xml:space="preserve">منع كون الإجمال غير لائق بكلامه تعالى مع كونه مما </w:t>
      </w:r>
      <w:r w:rsidR="007D57C1" w:rsidRPr="007D57C1">
        <w:rPr>
          <w:rFonts w:cs="B Nazanin" w:hint="cs"/>
          <w:color w:val="000000"/>
          <w:sz w:val="28"/>
          <w:szCs w:val="28"/>
          <w:rtl/>
        </w:rPr>
        <w:t xml:space="preserve">( با این که این اجمال از اموری است که گاهی غرض واجب تعالی به ان تعلق می گیرد ) </w:t>
      </w:r>
      <w:r w:rsidRPr="00FF0C7D">
        <w:rPr>
          <w:rFonts w:cs="B Nazanin" w:hint="cs"/>
          <w:b/>
          <w:bCs/>
          <w:color w:val="000000"/>
          <w:sz w:val="28"/>
          <w:szCs w:val="28"/>
          <w:rtl/>
        </w:rPr>
        <w:t xml:space="preserve">يتعلق به الغرض و إلا </w:t>
      </w:r>
      <w:r w:rsidR="007D57C1" w:rsidRPr="007D57C1">
        <w:rPr>
          <w:rFonts w:cs="B Nazanin" w:hint="cs"/>
          <w:color w:val="000000"/>
          <w:sz w:val="28"/>
          <w:szCs w:val="28"/>
          <w:rtl/>
        </w:rPr>
        <w:t>( اگر اجمال لائق نبود )</w:t>
      </w:r>
      <w:r w:rsidR="007D57C1">
        <w:rPr>
          <w:rFonts w:cs="B Nazanin" w:hint="cs"/>
          <w:b/>
          <w:bCs/>
          <w:color w:val="000000"/>
          <w:sz w:val="28"/>
          <w:szCs w:val="28"/>
          <w:rtl/>
        </w:rPr>
        <w:t xml:space="preserve"> </w:t>
      </w:r>
      <w:r w:rsidRPr="00FF0C7D">
        <w:rPr>
          <w:rFonts w:cs="B Nazanin" w:hint="cs"/>
          <w:b/>
          <w:bCs/>
          <w:color w:val="000000"/>
          <w:sz w:val="28"/>
          <w:szCs w:val="28"/>
          <w:rtl/>
        </w:rPr>
        <w:t>لما وقع المشتبه في كلامه و قد أخبر في كتابه الكريم‏ بوقوعه فيه قال الله تعالى فيه‏</w:t>
      </w:r>
      <w:r w:rsidRPr="00FF0C7D">
        <w:rPr>
          <w:rFonts w:cs="B Nazanin" w:hint="cs"/>
          <w:b/>
          <w:bCs/>
          <w:color w:val="006A0F"/>
          <w:sz w:val="28"/>
          <w:szCs w:val="28"/>
          <w:rtl/>
        </w:rPr>
        <w:t xml:space="preserve"> (مِنْهُ) آياتٌ‏</w:t>
      </w:r>
      <w:r w:rsidRPr="00FF0C7D">
        <w:rPr>
          <w:rFonts w:cs="B Nazanin" w:hint="cs"/>
          <w:b/>
          <w:bCs/>
          <w:color w:val="02802C"/>
          <w:sz w:val="28"/>
          <w:szCs w:val="28"/>
          <w:rtl/>
        </w:rPr>
        <w:t xml:space="preserve"> مُحْكَماتٌ هُنَّ أُمُّ الْكِتابِ وَ أُخَرُ مُتَشابِهاتٌ .</w:t>
      </w:r>
    </w:p>
    <w:p w:rsidR="00BC5DF3" w:rsidRPr="00FF0C7D" w:rsidRDefault="00FF0C7D" w:rsidP="00F40DFE">
      <w:pPr>
        <w:pStyle w:val="NormalWeb"/>
        <w:bidi/>
        <w:jc w:val="both"/>
        <w:rPr>
          <w:b/>
          <w:bCs/>
          <w:sz w:val="22"/>
          <w:szCs w:val="22"/>
          <w:rtl/>
        </w:rPr>
      </w:pPr>
      <w:r w:rsidRPr="00FF0C7D">
        <w:rPr>
          <w:rFonts w:cs="B Nazanin" w:hint="cs"/>
          <w:b/>
          <w:bCs/>
          <w:color w:val="000000"/>
          <w:sz w:val="28"/>
          <w:szCs w:val="28"/>
          <w:rtl/>
        </w:rPr>
        <w:t>و ربما توهم</w:t>
      </w:r>
      <w:r w:rsidR="00032C0E">
        <w:rPr>
          <w:rFonts w:cs="B Nazanin" w:hint="cs"/>
          <w:b/>
          <w:bCs/>
          <w:color w:val="000000"/>
          <w:sz w:val="28"/>
          <w:szCs w:val="28"/>
          <w:rtl/>
        </w:rPr>
        <w:t xml:space="preserve"> </w:t>
      </w:r>
      <w:r w:rsidR="00032C0E" w:rsidRPr="00032C0E">
        <w:rPr>
          <w:rFonts w:cs="B Nazanin" w:hint="cs"/>
          <w:color w:val="000000"/>
          <w:sz w:val="28"/>
          <w:szCs w:val="28"/>
          <w:rtl/>
        </w:rPr>
        <w:t>( چه بسا توهم شده است )</w:t>
      </w:r>
      <w:r w:rsidRPr="00FF0C7D">
        <w:rPr>
          <w:rFonts w:cs="B Nazanin" w:hint="cs"/>
          <w:b/>
          <w:bCs/>
          <w:color w:val="000000"/>
          <w:sz w:val="28"/>
          <w:szCs w:val="28"/>
          <w:rtl/>
        </w:rPr>
        <w:t xml:space="preserve"> وجوب وقوع الاشتراك</w:t>
      </w:r>
      <w:r w:rsidR="00032C0E" w:rsidRPr="00032C0E">
        <w:rPr>
          <w:rFonts w:cs="B Nazanin" w:hint="cs"/>
          <w:color w:val="000000"/>
          <w:sz w:val="28"/>
          <w:szCs w:val="28"/>
          <w:rtl/>
        </w:rPr>
        <w:t xml:space="preserve"> ( ضرورت دارد واقع شدن اشتراک لفظی در زبان ها )</w:t>
      </w:r>
      <w:r w:rsidRPr="00032C0E">
        <w:rPr>
          <w:rFonts w:cs="B Nazanin" w:hint="cs"/>
          <w:color w:val="000000"/>
          <w:sz w:val="28"/>
          <w:szCs w:val="28"/>
          <w:rtl/>
        </w:rPr>
        <w:t xml:space="preserve"> </w:t>
      </w:r>
      <w:r w:rsidRPr="00FF0C7D">
        <w:rPr>
          <w:rFonts w:cs="B Nazanin" w:hint="cs"/>
          <w:b/>
          <w:bCs/>
          <w:color w:val="000000"/>
          <w:sz w:val="28"/>
          <w:szCs w:val="28"/>
          <w:rtl/>
        </w:rPr>
        <w:t>في اللغات لأجل</w:t>
      </w:r>
      <w:r w:rsidR="00032C0E">
        <w:rPr>
          <w:rFonts w:cs="B Nazanin" w:hint="cs"/>
          <w:b/>
          <w:bCs/>
          <w:color w:val="000000"/>
          <w:sz w:val="28"/>
          <w:szCs w:val="28"/>
          <w:rtl/>
        </w:rPr>
        <w:t xml:space="preserve"> </w:t>
      </w:r>
      <w:r w:rsidR="00032C0E" w:rsidRPr="00032C0E">
        <w:rPr>
          <w:rFonts w:cs="B Nazanin" w:hint="cs"/>
          <w:color w:val="000000"/>
          <w:sz w:val="28"/>
          <w:szCs w:val="28"/>
          <w:rtl/>
        </w:rPr>
        <w:t>( دلیل برای وجوب وقوع اشتراک )</w:t>
      </w:r>
      <w:r w:rsidRPr="00032C0E">
        <w:rPr>
          <w:rFonts w:cs="B Nazanin" w:hint="cs"/>
          <w:b/>
          <w:bCs/>
          <w:color w:val="000000"/>
          <w:sz w:val="28"/>
          <w:szCs w:val="28"/>
          <w:rtl/>
        </w:rPr>
        <w:t xml:space="preserve"> </w:t>
      </w:r>
      <w:r w:rsidRPr="00FF0C7D">
        <w:rPr>
          <w:rFonts w:cs="B Nazanin" w:hint="cs"/>
          <w:b/>
          <w:bCs/>
          <w:color w:val="000000"/>
          <w:sz w:val="28"/>
          <w:szCs w:val="28"/>
          <w:rtl/>
        </w:rPr>
        <w:t>عدم تناهي المعاني و تناهي</w:t>
      </w:r>
      <w:r w:rsidR="00032C0E">
        <w:rPr>
          <w:rFonts w:cs="B Nazanin" w:hint="cs"/>
          <w:b/>
          <w:bCs/>
          <w:color w:val="000000"/>
          <w:sz w:val="28"/>
          <w:szCs w:val="28"/>
          <w:rtl/>
        </w:rPr>
        <w:t xml:space="preserve"> </w:t>
      </w:r>
      <w:r w:rsidR="00032C0E" w:rsidRPr="00032C0E">
        <w:rPr>
          <w:rFonts w:cs="B Nazanin" w:hint="cs"/>
          <w:color w:val="000000"/>
          <w:sz w:val="28"/>
          <w:szCs w:val="28"/>
          <w:rtl/>
        </w:rPr>
        <w:t>( محدود بودن )</w:t>
      </w:r>
      <w:r w:rsidRPr="00032C0E">
        <w:rPr>
          <w:rFonts w:cs="B Nazanin" w:hint="cs"/>
          <w:color w:val="000000"/>
          <w:sz w:val="28"/>
          <w:szCs w:val="28"/>
          <w:rtl/>
        </w:rPr>
        <w:t xml:space="preserve"> </w:t>
      </w:r>
      <w:r w:rsidRPr="00FF0C7D">
        <w:rPr>
          <w:rFonts w:cs="B Nazanin" w:hint="cs"/>
          <w:b/>
          <w:bCs/>
          <w:color w:val="000000"/>
          <w:sz w:val="28"/>
          <w:szCs w:val="28"/>
          <w:rtl/>
        </w:rPr>
        <w:t>الألفاظ المركبات</w:t>
      </w:r>
      <w:r w:rsidR="00032C0E">
        <w:rPr>
          <w:rFonts w:cs="B Nazanin" w:hint="cs"/>
          <w:b/>
          <w:bCs/>
          <w:color w:val="000000"/>
          <w:sz w:val="28"/>
          <w:szCs w:val="28"/>
          <w:rtl/>
        </w:rPr>
        <w:t xml:space="preserve"> </w:t>
      </w:r>
      <w:r w:rsidR="00032C0E">
        <w:rPr>
          <w:rFonts w:cs="B Nazanin" w:hint="cs"/>
          <w:color w:val="000000"/>
          <w:sz w:val="28"/>
          <w:szCs w:val="28"/>
          <w:rtl/>
        </w:rPr>
        <w:t>( ترکیب شده</w:t>
      </w:r>
      <w:r w:rsidR="00032C0E" w:rsidRPr="00032C0E">
        <w:rPr>
          <w:rFonts w:cs="B Nazanin" w:hint="cs"/>
          <w:color w:val="000000"/>
          <w:sz w:val="28"/>
          <w:szCs w:val="28"/>
          <w:rtl/>
        </w:rPr>
        <w:t xml:space="preserve"> از حروف الفباء )</w:t>
      </w:r>
      <w:r w:rsidRPr="00FF0C7D">
        <w:rPr>
          <w:rFonts w:cs="B Nazanin" w:hint="cs"/>
          <w:b/>
          <w:bCs/>
          <w:color w:val="000000"/>
          <w:sz w:val="28"/>
          <w:szCs w:val="28"/>
          <w:rtl/>
        </w:rPr>
        <w:t xml:space="preserve"> فلا بد من الاشتراك فيها</w:t>
      </w:r>
      <w:r w:rsidR="00032C0E">
        <w:rPr>
          <w:rFonts w:cs="B Nazanin" w:hint="cs"/>
          <w:b/>
          <w:bCs/>
          <w:color w:val="000000"/>
          <w:sz w:val="28"/>
          <w:szCs w:val="28"/>
          <w:rtl/>
        </w:rPr>
        <w:t xml:space="preserve"> </w:t>
      </w:r>
      <w:r w:rsidR="00032C0E" w:rsidRPr="00032C0E">
        <w:rPr>
          <w:rFonts w:cs="B Nazanin" w:hint="cs"/>
          <w:color w:val="000000"/>
          <w:sz w:val="28"/>
          <w:szCs w:val="28"/>
          <w:rtl/>
        </w:rPr>
        <w:t>( پس ناچاریم از اشتراک لفظی در الفاظ )</w:t>
      </w:r>
      <w:r w:rsidRPr="00032C0E">
        <w:rPr>
          <w:rFonts w:cs="B Nazanin" w:hint="cs"/>
          <w:color w:val="000000"/>
          <w:sz w:val="28"/>
          <w:szCs w:val="28"/>
          <w:rtl/>
        </w:rPr>
        <w:t xml:space="preserve"> </w:t>
      </w:r>
      <w:r w:rsidRPr="00FF0C7D">
        <w:rPr>
          <w:rFonts w:cs="B Nazanin" w:hint="cs"/>
          <w:b/>
          <w:bCs/>
          <w:color w:val="000000"/>
          <w:sz w:val="28"/>
          <w:szCs w:val="28"/>
          <w:rtl/>
        </w:rPr>
        <w:t>و هو</w:t>
      </w:r>
      <w:r w:rsidR="00032C0E">
        <w:rPr>
          <w:rFonts w:cs="B Nazanin" w:hint="cs"/>
          <w:b/>
          <w:bCs/>
          <w:color w:val="000000"/>
          <w:sz w:val="28"/>
          <w:szCs w:val="28"/>
          <w:rtl/>
        </w:rPr>
        <w:t xml:space="preserve"> </w:t>
      </w:r>
      <w:r w:rsidR="00032C0E" w:rsidRPr="00032C0E">
        <w:rPr>
          <w:rFonts w:cs="B Nazanin" w:hint="cs"/>
          <w:color w:val="000000"/>
          <w:sz w:val="28"/>
          <w:szCs w:val="28"/>
          <w:rtl/>
        </w:rPr>
        <w:t>( توهم )</w:t>
      </w:r>
      <w:r w:rsidRPr="00032C0E">
        <w:rPr>
          <w:rFonts w:cs="B Nazanin" w:hint="cs"/>
          <w:color w:val="000000"/>
          <w:sz w:val="28"/>
          <w:szCs w:val="28"/>
          <w:rtl/>
        </w:rPr>
        <w:t xml:space="preserve"> </w:t>
      </w:r>
      <w:r w:rsidRPr="00FF0C7D">
        <w:rPr>
          <w:rFonts w:cs="B Nazanin" w:hint="cs"/>
          <w:b/>
          <w:bCs/>
          <w:color w:val="000000"/>
          <w:sz w:val="28"/>
          <w:szCs w:val="28"/>
          <w:rtl/>
        </w:rPr>
        <w:t>فاسد لوضوح</w:t>
      </w:r>
      <w:r w:rsidR="00032C0E">
        <w:rPr>
          <w:rFonts w:cs="B Nazanin" w:hint="cs"/>
          <w:b/>
          <w:bCs/>
          <w:color w:val="000000"/>
          <w:sz w:val="28"/>
          <w:szCs w:val="28"/>
          <w:rtl/>
        </w:rPr>
        <w:t xml:space="preserve"> </w:t>
      </w:r>
      <w:r w:rsidR="00032C0E" w:rsidRPr="00032C0E">
        <w:rPr>
          <w:rFonts w:cs="B Nazanin" w:hint="cs"/>
          <w:color w:val="000000"/>
          <w:sz w:val="28"/>
          <w:szCs w:val="28"/>
          <w:rtl/>
        </w:rPr>
        <w:t>( اشکال اول )</w:t>
      </w:r>
      <w:r w:rsidRPr="00032C0E">
        <w:rPr>
          <w:rFonts w:cs="B Nazanin" w:hint="cs"/>
          <w:color w:val="000000"/>
          <w:sz w:val="28"/>
          <w:szCs w:val="28"/>
          <w:rtl/>
        </w:rPr>
        <w:t>‏</w:t>
      </w:r>
      <w:r w:rsidRPr="00FF0C7D">
        <w:rPr>
          <w:rFonts w:cs="B Nazanin" w:hint="cs"/>
          <w:b/>
          <w:bCs/>
          <w:color w:val="000000"/>
          <w:sz w:val="28"/>
          <w:szCs w:val="28"/>
          <w:rtl/>
        </w:rPr>
        <w:t xml:space="preserve"> امتناع الاشتراك في هذه المعاني</w:t>
      </w:r>
      <w:r w:rsidR="00032C0E" w:rsidRPr="00032C0E">
        <w:rPr>
          <w:rFonts w:cs="B Nazanin" w:hint="cs"/>
          <w:color w:val="000000"/>
          <w:sz w:val="28"/>
          <w:szCs w:val="28"/>
          <w:rtl/>
        </w:rPr>
        <w:t xml:space="preserve"> ( بخاطر این که بدیهی می باشد ممتنع بودن اشتراک لفظ در معانی نامتناهی )</w:t>
      </w:r>
      <w:r w:rsidRPr="00FF0C7D">
        <w:rPr>
          <w:rFonts w:cs="B Nazanin" w:hint="cs"/>
          <w:b/>
          <w:bCs/>
          <w:color w:val="000000"/>
          <w:sz w:val="28"/>
          <w:szCs w:val="28"/>
          <w:rtl/>
        </w:rPr>
        <w:t xml:space="preserve"> لاستدعائه</w:t>
      </w:r>
      <w:r w:rsidR="00032C0E" w:rsidRPr="00032C0E">
        <w:rPr>
          <w:rFonts w:cs="B Nazanin" w:hint="cs"/>
          <w:color w:val="000000"/>
          <w:sz w:val="28"/>
          <w:szCs w:val="28"/>
          <w:rtl/>
        </w:rPr>
        <w:t xml:space="preserve"> ( زیرا در خواست می کند این اشتراک )</w:t>
      </w:r>
      <w:r w:rsidRPr="00032C0E">
        <w:rPr>
          <w:rFonts w:cs="B Nazanin" w:hint="cs"/>
          <w:color w:val="000000"/>
          <w:sz w:val="28"/>
          <w:szCs w:val="28"/>
          <w:rtl/>
        </w:rPr>
        <w:t xml:space="preserve"> </w:t>
      </w:r>
      <w:r w:rsidRPr="00FF0C7D">
        <w:rPr>
          <w:rFonts w:cs="B Nazanin" w:hint="cs"/>
          <w:b/>
          <w:bCs/>
          <w:color w:val="000000"/>
          <w:sz w:val="28"/>
          <w:szCs w:val="28"/>
          <w:rtl/>
        </w:rPr>
        <w:t>الأوضاع الغير المتناهية</w:t>
      </w:r>
      <w:r w:rsidR="00032C0E">
        <w:rPr>
          <w:rFonts w:cs="B Nazanin" w:hint="cs"/>
          <w:b/>
          <w:bCs/>
          <w:color w:val="000000"/>
          <w:sz w:val="28"/>
          <w:szCs w:val="28"/>
          <w:rtl/>
        </w:rPr>
        <w:t xml:space="preserve"> </w:t>
      </w:r>
      <w:r w:rsidR="00032C0E" w:rsidRPr="00032C0E">
        <w:rPr>
          <w:rFonts w:cs="B Nazanin" w:hint="cs"/>
          <w:color w:val="000000"/>
          <w:sz w:val="28"/>
          <w:szCs w:val="28"/>
          <w:rtl/>
        </w:rPr>
        <w:t>( وضع های غیرمتناهی را )</w:t>
      </w:r>
      <w:r w:rsidRPr="00FF0C7D">
        <w:rPr>
          <w:rFonts w:cs="B Nazanin" w:hint="cs"/>
          <w:b/>
          <w:bCs/>
          <w:color w:val="000000"/>
          <w:sz w:val="28"/>
          <w:szCs w:val="28"/>
          <w:rtl/>
        </w:rPr>
        <w:t xml:space="preserve"> و لو سلم</w:t>
      </w:r>
      <w:r w:rsidR="00032C0E">
        <w:rPr>
          <w:rFonts w:cs="B Nazanin" w:hint="cs"/>
          <w:b/>
          <w:bCs/>
          <w:color w:val="000000"/>
          <w:sz w:val="28"/>
          <w:szCs w:val="28"/>
          <w:rtl/>
        </w:rPr>
        <w:t xml:space="preserve"> </w:t>
      </w:r>
      <w:r w:rsidR="00032C0E" w:rsidRPr="00032C0E">
        <w:rPr>
          <w:rFonts w:cs="B Nazanin" w:hint="cs"/>
          <w:color w:val="000000"/>
          <w:sz w:val="28"/>
          <w:szCs w:val="28"/>
          <w:rtl/>
        </w:rPr>
        <w:t xml:space="preserve">( اشکال دوم </w:t>
      </w:r>
      <w:r w:rsidR="00032C0E" w:rsidRPr="00032C0E">
        <w:rPr>
          <w:rFonts w:ascii="Sakkal Majalla" w:hAnsi="Sakkal Majalla" w:cs="Sakkal Majalla" w:hint="cs"/>
          <w:color w:val="000000"/>
          <w:sz w:val="28"/>
          <w:szCs w:val="28"/>
          <w:rtl/>
        </w:rPr>
        <w:t>–</w:t>
      </w:r>
      <w:r w:rsidR="00032C0E" w:rsidRPr="00032C0E">
        <w:rPr>
          <w:rFonts w:cs="B Nazanin" w:hint="cs"/>
          <w:color w:val="000000"/>
          <w:sz w:val="28"/>
          <w:szCs w:val="28"/>
          <w:rtl/>
        </w:rPr>
        <w:t xml:space="preserve"> اگر قبول بشود اشتراک در معانی غیرمتناهی )</w:t>
      </w:r>
      <w:r w:rsidRPr="00032C0E">
        <w:rPr>
          <w:rFonts w:cs="B Nazanin" w:hint="cs"/>
          <w:color w:val="000000"/>
          <w:sz w:val="28"/>
          <w:szCs w:val="28"/>
          <w:rtl/>
        </w:rPr>
        <w:t xml:space="preserve"> </w:t>
      </w:r>
      <w:r w:rsidRPr="00FF0C7D">
        <w:rPr>
          <w:rFonts w:cs="B Nazanin" w:hint="cs"/>
          <w:b/>
          <w:bCs/>
          <w:color w:val="000000"/>
          <w:sz w:val="28"/>
          <w:szCs w:val="28"/>
          <w:rtl/>
        </w:rPr>
        <w:t>لم يكد يجدي</w:t>
      </w:r>
      <w:r w:rsidR="00032C0E">
        <w:rPr>
          <w:rFonts w:cs="B Nazanin" w:hint="cs"/>
          <w:b/>
          <w:bCs/>
          <w:color w:val="000000"/>
          <w:sz w:val="28"/>
          <w:szCs w:val="28"/>
          <w:rtl/>
        </w:rPr>
        <w:t xml:space="preserve"> ( نافع نیست اشتراک در معانی غیر متناهی )</w:t>
      </w:r>
      <w:r w:rsidRPr="00FF0C7D">
        <w:rPr>
          <w:rFonts w:cs="B Nazanin" w:hint="cs"/>
          <w:b/>
          <w:bCs/>
          <w:color w:val="000000"/>
          <w:sz w:val="28"/>
          <w:szCs w:val="28"/>
          <w:rtl/>
        </w:rPr>
        <w:t xml:space="preserve"> إلا في مقدار متناه</w:t>
      </w:r>
      <w:r w:rsidR="00032C0E">
        <w:rPr>
          <w:rFonts w:cs="B Nazanin" w:hint="cs"/>
          <w:b/>
          <w:bCs/>
          <w:color w:val="000000"/>
          <w:sz w:val="28"/>
          <w:szCs w:val="28"/>
          <w:rtl/>
        </w:rPr>
        <w:t xml:space="preserve"> </w:t>
      </w:r>
      <w:r w:rsidR="00032C0E" w:rsidRPr="00032C0E">
        <w:rPr>
          <w:rFonts w:cs="B Nazanin" w:hint="cs"/>
          <w:color w:val="000000"/>
          <w:sz w:val="28"/>
          <w:szCs w:val="28"/>
          <w:rtl/>
        </w:rPr>
        <w:t xml:space="preserve">( مگر در مقدار متناهی از معانی </w:t>
      </w:r>
      <w:r w:rsidR="00032C0E" w:rsidRPr="00032C0E">
        <w:rPr>
          <w:rFonts w:ascii="Sakkal Majalla" w:hAnsi="Sakkal Majalla" w:cs="Sakkal Majalla" w:hint="cs"/>
          <w:color w:val="000000"/>
          <w:sz w:val="28"/>
          <w:szCs w:val="28"/>
          <w:rtl/>
        </w:rPr>
        <w:t>–</w:t>
      </w:r>
      <w:r w:rsidR="00032C0E" w:rsidRPr="00032C0E">
        <w:rPr>
          <w:rFonts w:cs="B Nazanin" w:hint="cs"/>
          <w:color w:val="000000"/>
          <w:sz w:val="28"/>
          <w:szCs w:val="28"/>
          <w:rtl/>
        </w:rPr>
        <w:t xml:space="preserve"> چون استعمالات بشر محدود است و به تمام معانی نامتناهی نیاز پیدا نمی کند لذا اگر برای معانی ای که بشر به انها نیاز ندارد وضع شود این وضع لغو خواهد بود )</w:t>
      </w:r>
      <w:r w:rsidRPr="00032C0E">
        <w:rPr>
          <w:rFonts w:cs="B Nazanin" w:hint="cs"/>
          <w:color w:val="000000"/>
          <w:sz w:val="28"/>
          <w:szCs w:val="28"/>
          <w:rtl/>
        </w:rPr>
        <w:t xml:space="preserve"> </w:t>
      </w:r>
      <w:r w:rsidRPr="00FF0C7D">
        <w:rPr>
          <w:rFonts w:cs="B Nazanin" w:hint="cs"/>
          <w:b/>
          <w:bCs/>
          <w:color w:val="000000"/>
          <w:sz w:val="28"/>
          <w:szCs w:val="28"/>
          <w:rtl/>
        </w:rPr>
        <w:t>مضافا</w:t>
      </w:r>
      <w:r w:rsidR="00032C0E">
        <w:rPr>
          <w:rFonts w:cs="B Nazanin" w:hint="cs"/>
          <w:b/>
          <w:bCs/>
          <w:color w:val="000000"/>
          <w:sz w:val="28"/>
          <w:szCs w:val="28"/>
          <w:rtl/>
        </w:rPr>
        <w:t xml:space="preserve"> </w:t>
      </w:r>
      <w:r w:rsidR="00032C0E" w:rsidRPr="00032C0E">
        <w:rPr>
          <w:rFonts w:cs="B Nazanin" w:hint="cs"/>
          <w:color w:val="000000"/>
          <w:sz w:val="28"/>
          <w:szCs w:val="28"/>
          <w:rtl/>
        </w:rPr>
        <w:t>( اشکال سوم )</w:t>
      </w:r>
      <w:r w:rsidRPr="00FF0C7D">
        <w:rPr>
          <w:rFonts w:cs="B Nazanin" w:hint="cs"/>
          <w:b/>
          <w:bCs/>
          <w:color w:val="000000"/>
          <w:sz w:val="28"/>
          <w:szCs w:val="28"/>
          <w:rtl/>
        </w:rPr>
        <w:t xml:space="preserve"> إلى تناهي المعاني الكلية</w:t>
      </w:r>
      <w:r w:rsidR="00032C0E">
        <w:rPr>
          <w:rFonts w:cs="B Nazanin" w:hint="cs"/>
          <w:b/>
          <w:bCs/>
          <w:color w:val="000000"/>
          <w:sz w:val="28"/>
          <w:szCs w:val="28"/>
          <w:rtl/>
        </w:rPr>
        <w:t xml:space="preserve"> </w:t>
      </w:r>
      <w:r w:rsidRPr="00FF0C7D">
        <w:rPr>
          <w:rFonts w:cs="B Nazanin" w:hint="cs"/>
          <w:b/>
          <w:bCs/>
          <w:color w:val="000000"/>
          <w:sz w:val="28"/>
          <w:szCs w:val="28"/>
          <w:rtl/>
        </w:rPr>
        <w:t xml:space="preserve"> و جزئياتها</w:t>
      </w:r>
      <w:r w:rsidR="00032C0E">
        <w:rPr>
          <w:rFonts w:cs="B Nazanin" w:hint="cs"/>
          <w:b/>
          <w:bCs/>
          <w:color w:val="000000"/>
          <w:sz w:val="28"/>
          <w:szCs w:val="28"/>
          <w:rtl/>
        </w:rPr>
        <w:t xml:space="preserve"> </w:t>
      </w:r>
      <w:r w:rsidR="00032C0E" w:rsidRPr="00032C0E">
        <w:rPr>
          <w:rFonts w:cs="B Nazanin" w:hint="cs"/>
          <w:color w:val="000000"/>
          <w:sz w:val="28"/>
          <w:szCs w:val="28"/>
          <w:rtl/>
        </w:rPr>
        <w:t>( معانی کلیه )</w:t>
      </w:r>
      <w:r w:rsidRPr="00FF0C7D">
        <w:rPr>
          <w:rFonts w:cs="B Nazanin" w:hint="cs"/>
          <w:b/>
          <w:bCs/>
          <w:color w:val="000000"/>
          <w:sz w:val="28"/>
          <w:szCs w:val="28"/>
          <w:rtl/>
        </w:rPr>
        <w:t xml:space="preserve"> و إن كانت غير متناهية إلا أن وضع الألفاظ بإزاء كلياتها</w:t>
      </w:r>
      <w:r w:rsidR="00032C0E">
        <w:rPr>
          <w:rFonts w:cs="B Nazanin" w:hint="cs"/>
          <w:b/>
          <w:bCs/>
          <w:color w:val="000000"/>
          <w:sz w:val="28"/>
          <w:szCs w:val="28"/>
          <w:rtl/>
        </w:rPr>
        <w:t xml:space="preserve"> </w:t>
      </w:r>
      <w:r w:rsidR="00032C0E" w:rsidRPr="00032C0E">
        <w:rPr>
          <w:rFonts w:cs="B Nazanin" w:hint="cs"/>
          <w:color w:val="000000"/>
          <w:sz w:val="28"/>
          <w:szCs w:val="28"/>
          <w:rtl/>
        </w:rPr>
        <w:t>( معانی )</w:t>
      </w:r>
      <w:r w:rsidRPr="00FF0C7D">
        <w:rPr>
          <w:rFonts w:cs="B Nazanin" w:hint="cs"/>
          <w:b/>
          <w:bCs/>
          <w:color w:val="000000"/>
          <w:sz w:val="28"/>
          <w:szCs w:val="28"/>
          <w:rtl/>
        </w:rPr>
        <w:t xml:space="preserve"> يغني عن وضع لفظ بإزائها</w:t>
      </w:r>
      <w:r w:rsidR="00032C0E">
        <w:rPr>
          <w:rFonts w:cs="B Nazanin" w:hint="cs"/>
          <w:b/>
          <w:bCs/>
          <w:color w:val="000000"/>
          <w:sz w:val="28"/>
          <w:szCs w:val="28"/>
          <w:rtl/>
        </w:rPr>
        <w:t xml:space="preserve"> </w:t>
      </w:r>
      <w:r w:rsidR="00032C0E" w:rsidRPr="00032C0E">
        <w:rPr>
          <w:rFonts w:cs="B Nazanin" w:hint="cs"/>
          <w:color w:val="000000"/>
          <w:sz w:val="28"/>
          <w:szCs w:val="28"/>
          <w:rtl/>
        </w:rPr>
        <w:t>( جزئیات معانی )</w:t>
      </w:r>
      <w:r w:rsidRPr="00FF0C7D">
        <w:rPr>
          <w:rFonts w:cs="B Nazanin" w:hint="cs"/>
          <w:b/>
          <w:bCs/>
          <w:color w:val="000000"/>
          <w:sz w:val="28"/>
          <w:szCs w:val="28"/>
          <w:rtl/>
        </w:rPr>
        <w:t xml:space="preserve"> كما لا يخفى مع</w:t>
      </w:r>
      <w:r w:rsidR="00032C0E" w:rsidRPr="00032C0E">
        <w:rPr>
          <w:rFonts w:cs="B Nazanin" w:hint="cs"/>
          <w:color w:val="000000"/>
          <w:sz w:val="28"/>
          <w:szCs w:val="28"/>
          <w:rtl/>
        </w:rPr>
        <w:t xml:space="preserve">  ( اشکال چهارم )</w:t>
      </w:r>
      <w:r w:rsidRPr="00FF0C7D">
        <w:rPr>
          <w:rFonts w:cs="B Nazanin" w:hint="cs"/>
          <w:b/>
          <w:bCs/>
          <w:color w:val="000000"/>
          <w:sz w:val="28"/>
          <w:szCs w:val="28"/>
          <w:rtl/>
        </w:rPr>
        <w:t xml:space="preserve"> أن المجاز باب واسع</w:t>
      </w:r>
      <w:r w:rsidR="00032C0E">
        <w:rPr>
          <w:rFonts w:cs="B Nazanin" w:hint="cs"/>
          <w:b/>
          <w:bCs/>
          <w:color w:val="000000"/>
          <w:sz w:val="28"/>
          <w:szCs w:val="28"/>
          <w:rtl/>
        </w:rPr>
        <w:t xml:space="preserve"> </w:t>
      </w:r>
      <w:r w:rsidR="00032C0E" w:rsidRPr="00032C0E">
        <w:rPr>
          <w:rFonts w:cs="B Nazanin" w:hint="cs"/>
          <w:color w:val="000000"/>
          <w:sz w:val="28"/>
          <w:szCs w:val="28"/>
          <w:rtl/>
        </w:rPr>
        <w:t>( یعنی بگو یک تعدادی از این الفاظ برای تعدادی از این معانی وضع شده اما برای معانی دیگر وضع نشده اما به کار می رود به صورت مجازی )</w:t>
      </w:r>
      <w:r w:rsidR="00032C0E">
        <w:rPr>
          <w:rFonts w:cs="B Nazanin" w:hint="cs"/>
          <w:b/>
          <w:bCs/>
          <w:color w:val="000000"/>
          <w:sz w:val="28"/>
          <w:szCs w:val="28"/>
          <w:rtl/>
        </w:rPr>
        <w:t xml:space="preserve"> </w:t>
      </w:r>
      <w:r w:rsidRPr="00FF0C7D">
        <w:rPr>
          <w:rFonts w:cs="B Nazanin" w:hint="cs"/>
          <w:b/>
          <w:bCs/>
          <w:color w:val="000000"/>
          <w:sz w:val="28"/>
          <w:szCs w:val="28"/>
          <w:rtl/>
        </w:rPr>
        <w:t xml:space="preserve"> فافهم</w:t>
      </w:r>
      <w:r w:rsidR="00032C0E">
        <w:rPr>
          <w:rFonts w:cs="B Nazanin" w:hint="cs"/>
          <w:b/>
          <w:bCs/>
          <w:color w:val="000000"/>
          <w:sz w:val="28"/>
          <w:szCs w:val="28"/>
          <w:rtl/>
        </w:rPr>
        <w:t xml:space="preserve"> </w:t>
      </w:r>
      <w:r w:rsidR="00032C0E" w:rsidRPr="00032C0E">
        <w:rPr>
          <w:rFonts w:cs="B Nazanin" w:hint="cs"/>
          <w:color w:val="000000"/>
          <w:sz w:val="28"/>
          <w:szCs w:val="28"/>
          <w:rtl/>
        </w:rPr>
        <w:t>( رد بر جواب چهارم )</w:t>
      </w:r>
      <w:r w:rsidRPr="00032C0E">
        <w:rPr>
          <w:rFonts w:cs="B Nazanin" w:hint="cs"/>
          <w:color w:val="000000"/>
          <w:sz w:val="28"/>
          <w:szCs w:val="28"/>
          <w:rtl/>
        </w:rPr>
        <w:t>‏</w:t>
      </w:r>
      <w:r w:rsidR="00032C0E">
        <w:rPr>
          <w:rFonts w:hint="cs"/>
          <w:b/>
          <w:bCs/>
          <w:sz w:val="22"/>
          <w:szCs w:val="22"/>
          <w:rtl/>
        </w:rPr>
        <w:t xml:space="preserve"> .  </w:t>
      </w:r>
    </w:p>
    <w:p w:rsidR="00FF0C7D" w:rsidRDefault="005D0678" w:rsidP="005D0678">
      <w:pPr>
        <w:pStyle w:val="Heading1"/>
        <w:rPr>
          <w:rtl/>
        </w:rPr>
      </w:pPr>
      <w:r>
        <w:rPr>
          <w:rFonts w:hint="cs"/>
          <w:rtl/>
        </w:rPr>
        <w:t xml:space="preserve">نوار 40 : </w:t>
      </w:r>
      <w:r w:rsidR="00F40DFE">
        <w:rPr>
          <w:rFonts w:hint="cs"/>
          <w:rtl/>
        </w:rPr>
        <w:t xml:space="preserve">ادامه ی </w:t>
      </w:r>
      <w:r>
        <w:rPr>
          <w:rFonts w:hint="cs"/>
          <w:rtl/>
        </w:rPr>
        <w:t xml:space="preserve">اشتراک لفظی </w:t>
      </w:r>
      <w:r w:rsidR="00F40DFE">
        <w:rPr>
          <w:rFonts w:hint="cs"/>
          <w:rtl/>
        </w:rPr>
        <w:t xml:space="preserve">/ استعمال لفظ فی اکثر من معنی </w:t>
      </w:r>
    </w:p>
    <w:p w:rsidR="00FF0C7D" w:rsidRDefault="00F40DFE" w:rsidP="00F40DFE">
      <w:pPr>
        <w:jc w:val="both"/>
        <w:rPr>
          <w:rtl/>
        </w:rPr>
      </w:pPr>
      <w:r>
        <w:rPr>
          <w:rFonts w:hint="cs"/>
          <w:rtl/>
        </w:rPr>
        <w:t>ایا استعمال لفظ در بیش از یک معنی جایز است یا جایز نیست حالا این معانی همه حقیقی باشند یا همه مجازی یا بعضی از معانی حقیقی و بعض دیگر مجازی .</w:t>
      </w:r>
    </w:p>
    <w:p w:rsidR="00F40DFE" w:rsidRDefault="00F40DFE" w:rsidP="00F40DFE">
      <w:pPr>
        <w:jc w:val="both"/>
        <w:rPr>
          <w:rtl/>
        </w:rPr>
      </w:pPr>
      <w:r w:rsidRPr="00F40DFE">
        <w:rPr>
          <w:rFonts w:hint="cs"/>
          <w:b/>
          <w:bCs/>
          <w:rtl/>
        </w:rPr>
        <w:t>نکته :</w:t>
      </w:r>
      <w:r>
        <w:rPr>
          <w:rFonts w:hint="cs"/>
          <w:rtl/>
        </w:rPr>
        <w:t xml:space="preserve"> در کتاب معالم دو بحث آمده است که ایا استعمال مشترک در بیش از یک معنی جایز هست یا نیست و یک بحث دیگر امده است که ایا استعمال لفظ ( غیر از مشترک لفظی ) در بیش از یک معنی جایز هست یا نیست ؟؟ اما صاحب کفایه این دو بحث را یکی کرده است .</w:t>
      </w:r>
    </w:p>
    <w:p w:rsidR="00F40DFE" w:rsidRDefault="00F40DFE" w:rsidP="00F40DFE">
      <w:pPr>
        <w:jc w:val="both"/>
        <w:rPr>
          <w:rtl/>
        </w:rPr>
      </w:pPr>
      <w:r w:rsidRPr="00F40DFE">
        <w:rPr>
          <w:rFonts w:hint="cs"/>
          <w:b/>
          <w:bCs/>
          <w:rtl/>
        </w:rPr>
        <w:t>مثال :</w:t>
      </w:r>
      <w:r>
        <w:rPr>
          <w:rFonts w:hint="cs"/>
          <w:rtl/>
        </w:rPr>
        <w:t xml:space="preserve"> شما عین را بگویید و مرادتان طلا و نقره باشد که هردو معنی این جا حقیقی است یا اسد بگویید و مرادتان هم حیوان مفترس ( معنی حقیقی ) و رجل شجاع ( معنی مجازی ) باشد .  می خواهیم ببینیم چنین استعمالی جایز هست یا نیست .</w:t>
      </w:r>
    </w:p>
    <w:p w:rsidR="00F40DFE" w:rsidRDefault="00F40DFE" w:rsidP="00F40DFE">
      <w:pPr>
        <w:jc w:val="both"/>
        <w:rPr>
          <w:rtl/>
        </w:rPr>
      </w:pPr>
      <w:r w:rsidRPr="00F40DFE">
        <w:rPr>
          <w:rFonts w:hint="cs"/>
          <w:b/>
          <w:bCs/>
          <w:rtl/>
        </w:rPr>
        <w:t>مقدمه :</w:t>
      </w:r>
      <w:r>
        <w:rPr>
          <w:rFonts w:hint="cs"/>
          <w:rtl/>
        </w:rPr>
        <w:t xml:space="preserve"> مشترک لفظی 4 استعمال دارد :</w:t>
      </w:r>
    </w:p>
    <w:p w:rsidR="00F40DFE" w:rsidRDefault="00F40DFE" w:rsidP="00F40DFE">
      <w:pPr>
        <w:pStyle w:val="ListParagraph"/>
        <w:numPr>
          <w:ilvl w:val="0"/>
          <w:numId w:val="134"/>
        </w:numPr>
        <w:jc w:val="both"/>
      </w:pPr>
      <w:r w:rsidRPr="00F40DFE">
        <w:rPr>
          <w:rFonts w:hint="cs"/>
          <w:b/>
          <w:bCs/>
          <w:rtl/>
        </w:rPr>
        <w:t>استعمال اول :</w:t>
      </w:r>
      <w:r>
        <w:rPr>
          <w:rFonts w:hint="cs"/>
          <w:rtl/>
        </w:rPr>
        <w:t xml:space="preserve"> گاهی مشترک لفظی به کمک قرینه ی معینه به کار می رود در یک معنی مثل این که من به شما می گویم رایت عینا باکیتا ( عین به کمک قرینه باکیه در یک معنی استعمال شده است ) این استعمال بالاتفاق جایز است و بحثی در آن نیست </w:t>
      </w:r>
    </w:p>
    <w:p w:rsidR="00F40DFE" w:rsidRDefault="00F40DFE" w:rsidP="00F40DFE">
      <w:pPr>
        <w:pStyle w:val="ListParagraph"/>
        <w:numPr>
          <w:ilvl w:val="0"/>
          <w:numId w:val="134"/>
        </w:numPr>
        <w:jc w:val="both"/>
      </w:pPr>
      <w:r>
        <w:rPr>
          <w:rFonts w:hint="cs"/>
          <w:b/>
          <w:bCs/>
          <w:rtl/>
        </w:rPr>
        <w:t>استعمال دوم :</w:t>
      </w:r>
      <w:r>
        <w:rPr>
          <w:rFonts w:hint="cs"/>
          <w:rtl/>
        </w:rPr>
        <w:t xml:space="preserve"> استعمال مشترک لفظی در یک معنی کلی که هر یک از این معانی ، فردی هستند برای آن معنی کلی . مثل این که شما کلمه ی عین را استعمال کنی در معنی المسمی بعین ( یعنی چیزی که نامیده شده است به عین </w:t>
      </w:r>
      <w:r>
        <w:rPr>
          <w:rFonts w:ascii="Sakkal Majalla" w:hAnsi="Sakkal Majalla" w:cs="Sakkal Majalla" w:hint="cs"/>
          <w:rtl/>
        </w:rPr>
        <w:t>–</w:t>
      </w:r>
      <w:r>
        <w:rPr>
          <w:rFonts w:hint="cs"/>
          <w:rtl/>
        </w:rPr>
        <w:t xml:space="preserve"> در این صورت هر یک از معانی 70 گانه فرد هستند برای این معنی ) این استعمال هم بالاتفاق جایز است . </w:t>
      </w:r>
    </w:p>
    <w:p w:rsidR="00F40DFE" w:rsidRDefault="00F40DFE" w:rsidP="00F40DFE">
      <w:pPr>
        <w:pStyle w:val="ListParagraph"/>
        <w:jc w:val="both"/>
      </w:pPr>
      <w:r>
        <w:rPr>
          <w:rFonts w:hint="cs"/>
          <w:b/>
          <w:bCs/>
          <w:rtl/>
        </w:rPr>
        <w:t>نکته :</w:t>
      </w:r>
      <w:r>
        <w:rPr>
          <w:rFonts w:hint="cs"/>
          <w:rtl/>
        </w:rPr>
        <w:t xml:space="preserve"> این استعمال مجازی است زیرا برای المسمی بعین وضع نشده است </w:t>
      </w:r>
    </w:p>
    <w:p w:rsidR="00F40DFE" w:rsidRDefault="00F40DFE" w:rsidP="00F40DFE">
      <w:pPr>
        <w:pStyle w:val="ListParagraph"/>
        <w:numPr>
          <w:ilvl w:val="0"/>
          <w:numId w:val="134"/>
        </w:numPr>
        <w:jc w:val="both"/>
      </w:pPr>
      <w:r>
        <w:rPr>
          <w:rFonts w:hint="cs"/>
          <w:b/>
          <w:bCs/>
          <w:rtl/>
        </w:rPr>
        <w:t>استعمال سوم :</w:t>
      </w:r>
      <w:r>
        <w:rPr>
          <w:rFonts w:hint="cs"/>
          <w:rtl/>
        </w:rPr>
        <w:t xml:space="preserve"> استعمال لفظ مشترک در یک معنی کل به طوری که هر یک از معانی جزء هستند برای آن معنی کل . </w:t>
      </w:r>
    </w:p>
    <w:p w:rsidR="00F40DFE" w:rsidRDefault="00F40DFE" w:rsidP="00F40DFE">
      <w:pPr>
        <w:pStyle w:val="ListParagraph"/>
        <w:jc w:val="both"/>
        <w:rPr>
          <w:rtl/>
        </w:rPr>
      </w:pPr>
      <w:r w:rsidRPr="00F40DFE">
        <w:rPr>
          <w:rFonts w:hint="cs"/>
          <w:rtl/>
        </w:rPr>
        <w:t>مثل این که کلمه ی عین را استعمال کنیم در مجموع المعانی .</w:t>
      </w:r>
      <w:r>
        <w:rPr>
          <w:rFonts w:hint="cs"/>
          <w:rtl/>
        </w:rPr>
        <w:t xml:space="preserve"> مجموع المعانی هم برای خودش یک معنی است . این مجموع المعانی نسبتش با طلا چیست ؟ طلا یک جزء از مجموع المعانی است . برای این که مجموع المعانی محقق شود باید 70 جزء را بیاورید . </w:t>
      </w:r>
    </w:p>
    <w:p w:rsidR="00F40DFE" w:rsidRDefault="00F40DFE" w:rsidP="00F40DFE">
      <w:pPr>
        <w:pStyle w:val="ListParagraph"/>
        <w:jc w:val="both"/>
        <w:rPr>
          <w:rtl/>
        </w:rPr>
      </w:pPr>
      <w:r>
        <w:rPr>
          <w:rFonts w:hint="cs"/>
          <w:rtl/>
        </w:rPr>
        <w:t>این استعمال هم بالاتفاق جایز است . اما این استعمال قرینه می خواهد مثل استعمال دوم</w:t>
      </w:r>
    </w:p>
    <w:p w:rsidR="00F40DFE" w:rsidRDefault="00F40DFE" w:rsidP="00F40DFE">
      <w:pPr>
        <w:pStyle w:val="ListParagraph"/>
        <w:numPr>
          <w:ilvl w:val="0"/>
          <w:numId w:val="134"/>
        </w:numPr>
        <w:jc w:val="both"/>
      </w:pPr>
      <w:r w:rsidRPr="00F40DFE">
        <w:rPr>
          <w:rFonts w:hint="cs"/>
          <w:b/>
          <w:bCs/>
          <w:rtl/>
        </w:rPr>
        <w:t>استعمال چهارم :</w:t>
      </w:r>
      <w:r>
        <w:rPr>
          <w:rFonts w:hint="cs"/>
          <w:rtl/>
        </w:rPr>
        <w:t xml:space="preserve"> استعمال لفظ مشترک در دو معنی و یا بیشتر به طوری که هر یک از این معانی جداگانه از لفظ اراده شود . یعنی من به شما بگویم عین و مرادم از عین ، طلا و نقره باشد و مرادم از طلا ، طلا هست و گویا انگار که کلمه ی عین استعمال نشده الا در طلا و در همین آن مراد من از عین نقره است انگار که این عین استعمال نشده الا در نقره . یعنی این طور نباشد که شما عین را استعمال کرده باشید در معنی کل به طوری که هر یک از این معانی جزء باشند برای کل که بگوییم هر یک از این معانی مراد متکلم هستند اما در ضمن اراده ی کل . خیر مراد این نیست باید هر یک از معانی به نحو مستقلا اراده شده باشد یعنی جداگانه . ( این استعمال در مقابل استعمال سوم است )  محل بحث ما در این بحث ، این استعمال چهارم است .</w:t>
      </w:r>
    </w:p>
    <w:p w:rsidR="00F40DFE" w:rsidRDefault="00F40DFE" w:rsidP="00F40DFE">
      <w:pPr>
        <w:pStyle w:val="ListParagraph"/>
        <w:jc w:val="both"/>
        <w:rPr>
          <w:rtl/>
        </w:rPr>
      </w:pPr>
      <w:r>
        <w:rPr>
          <w:rFonts w:hint="cs"/>
          <w:rtl/>
        </w:rPr>
        <w:t xml:space="preserve">در این مساله 4 نظریه است . </w:t>
      </w:r>
    </w:p>
    <w:p w:rsidR="00F40DFE" w:rsidRDefault="00F40DFE" w:rsidP="00F40DFE">
      <w:pPr>
        <w:pStyle w:val="ListParagraph"/>
        <w:numPr>
          <w:ilvl w:val="0"/>
          <w:numId w:val="125"/>
        </w:numPr>
        <w:ind w:left="1229"/>
        <w:jc w:val="both"/>
      </w:pPr>
      <w:r w:rsidRPr="00F40DFE">
        <w:rPr>
          <w:rFonts w:hint="cs"/>
          <w:b/>
          <w:bCs/>
          <w:rtl/>
        </w:rPr>
        <w:t>نظر اول ( صاحب کفایه ) :</w:t>
      </w:r>
      <w:r>
        <w:rPr>
          <w:rFonts w:hint="cs"/>
          <w:rtl/>
        </w:rPr>
        <w:t xml:space="preserve"> می فرماید جایز نیست مطلقا ( مفرد باشد ، تنثیه </w:t>
      </w:r>
      <w:r w:rsidR="00841211">
        <w:rPr>
          <w:rFonts w:hint="cs"/>
          <w:rtl/>
        </w:rPr>
        <w:t>باشد ، جمع باشد ، معانی حقیقیه ،</w:t>
      </w:r>
      <w:r>
        <w:rPr>
          <w:rFonts w:hint="cs"/>
          <w:rtl/>
        </w:rPr>
        <w:t xml:space="preserve"> معانی مجازی باشند ، معانی مختلف باشند ، استعمال به نحو حقیقت باشد یا مجاز ، در تمام این صورت ها جایز نیستند )</w:t>
      </w:r>
    </w:p>
    <w:p w:rsidR="00F40DFE" w:rsidRDefault="00F40DFE" w:rsidP="00F40DFE">
      <w:pPr>
        <w:pStyle w:val="ListParagraph"/>
        <w:ind w:left="1229"/>
        <w:jc w:val="both"/>
        <w:rPr>
          <w:rtl/>
        </w:rPr>
      </w:pPr>
      <w:r>
        <w:rPr>
          <w:rFonts w:hint="cs"/>
          <w:b/>
          <w:bCs/>
          <w:rtl/>
        </w:rPr>
        <w:t>دلیل :</w:t>
      </w:r>
      <w:r>
        <w:rPr>
          <w:rFonts w:hint="cs"/>
          <w:rtl/>
        </w:rPr>
        <w:t xml:space="preserve"> این دلیل دارای یک مقدمه است :</w:t>
      </w:r>
    </w:p>
    <w:p w:rsidR="00F40DFE" w:rsidRPr="00F40DFE" w:rsidRDefault="00F40DFE" w:rsidP="00F40DFE">
      <w:pPr>
        <w:pStyle w:val="ListParagraph"/>
        <w:numPr>
          <w:ilvl w:val="0"/>
          <w:numId w:val="135"/>
        </w:numPr>
        <w:jc w:val="both"/>
        <w:rPr>
          <w:b/>
          <w:bCs/>
        </w:rPr>
      </w:pPr>
      <w:r w:rsidRPr="00F40DFE">
        <w:rPr>
          <w:rFonts w:hint="cs"/>
          <w:b/>
          <w:bCs/>
          <w:rtl/>
        </w:rPr>
        <w:t xml:space="preserve">مقدمه : معنی استعمال </w:t>
      </w:r>
    </w:p>
    <w:p w:rsidR="00F40DFE" w:rsidRDefault="00F40DFE" w:rsidP="00F40DFE">
      <w:pPr>
        <w:pStyle w:val="ListParagraph"/>
        <w:ind w:left="1949"/>
        <w:jc w:val="both"/>
        <w:rPr>
          <w:rtl/>
        </w:rPr>
      </w:pPr>
      <w:r>
        <w:rPr>
          <w:rFonts w:hint="cs"/>
          <w:rtl/>
        </w:rPr>
        <w:t>می گویند این لفظ استعمال شده در این معنی . استعمال یعنی چی ؟ برای استعمال دو معنی شده است :</w:t>
      </w:r>
    </w:p>
    <w:p w:rsidR="00F40DFE" w:rsidRDefault="00F40DFE" w:rsidP="00F40DFE">
      <w:pPr>
        <w:pStyle w:val="ListParagraph"/>
        <w:numPr>
          <w:ilvl w:val="0"/>
          <w:numId w:val="136"/>
        </w:numPr>
        <w:jc w:val="both"/>
      </w:pPr>
      <w:r w:rsidRPr="00F40DFE">
        <w:rPr>
          <w:rFonts w:hint="cs"/>
          <w:b/>
          <w:bCs/>
          <w:rtl/>
        </w:rPr>
        <w:t>معنی اول :</w:t>
      </w:r>
      <w:r>
        <w:rPr>
          <w:rFonts w:hint="cs"/>
          <w:rtl/>
        </w:rPr>
        <w:t xml:space="preserve"> استعمال یعنی لفظ علامت بر معنی است . اگر استعمال معنایش این باشد ، وقتی که شما لفظ را در معنی استعمال می کنید یعنی لفظ را علامت قرار می دهید برای معنی و در این صورت استعمال لفظ در بیشتر از یک معنی جایز است زیرا یک چیز می تواند علامت باشد برای چند چیز مثلا من به شما می گویم وقتی دستم را بلند کردم اقای بکر شما چایی بیاور ، آقای زید شما برو ، اقای جواد شما بشین </w:t>
      </w:r>
    </w:p>
    <w:p w:rsidR="00F40DFE" w:rsidRDefault="00F40DFE" w:rsidP="00F40DFE">
      <w:pPr>
        <w:pStyle w:val="ListParagraph"/>
        <w:numPr>
          <w:ilvl w:val="0"/>
          <w:numId w:val="136"/>
        </w:numPr>
        <w:jc w:val="both"/>
      </w:pPr>
      <w:r w:rsidRPr="00F40DFE">
        <w:rPr>
          <w:rFonts w:hint="cs"/>
          <w:b/>
          <w:bCs/>
          <w:rtl/>
        </w:rPr>
        <w:t>معنی دوم :</w:t>
      </w:r>
      <w:r w:rsidR="00841211">
        <w:rPr>
          <w:rFonts w:hint="cs"/>
          <w:rtl/>
        </w:rPr>
        <w:t xml:space="preserve"> استعمال یعنی ، آی</w:t>
      </w:r>
      <w:r>
        <w:rPr>
          <w:rFonts w:hint="cs"/>
          <w:rtl/>
        </w:rPr>
        <w:t xml:space="preserve">ینه شدن لفظ برای معنا اما نه هر آیینه ای بلکه آیینه ی به اندازه . یعنی عنوان شدن لفظ و فانی شدن لفظ در معنی . متکلم لفظ را در معنی استعمال می کند . یعنی چه کار دارد می کند ؟ یعنی لفظ را آیینه قرار می دهد برای معنی ، یعنی لفظ را عنوان قرار می دهد برای معنی یعنی لفظ را فانی می کند در این معنی . طبق این نظریه استعمال در بیش از یک معنی جایز نیست </w:t>
      </w:r>
      <w:r w:rsidR="00C71B49">
        <w:rPr>
          <w:rFonts w:hint="cs"/>
          <w:rtl/>
        </w:rPr>
        <w:t xml:space="preserve">. </w:t>
      </w:r>
    </w:p>
    <w:p w:rsidR="00F40DFE" w:rsidRDefault="00F40DFE" w:rsidP="00F40DFE">
      <w:pPr>
        <w:pStyle w:val="ListParagraph"/>
        <w:ind w:left="2669"/>
        <w:jc w:val="both"/>
        <w:rPr>
          <w:rtl/>
        </w:rPr>
      </w:pPr>
      <w:r w:rsidRPr="00F40DFE">
        <w:rPr>
          <w:rFonts w:hint="cs"/>
          <w:b/>
          <w:bCs/>
          <w:rtl/>
        </w:rPr>
        <w:t>نکته :</w:t>
      </w:r>
      <w:r>
        <w:rPr>
          <w:rFonts w:hint="cs"/>
          <w:rtl/>
        </w:rPr>
        <w:t xml:space="preserve"> حضرت امام می فرمایند جایز است لکن ایشان وارد مباحث فلسفی شده است </w:t>
      </w:r>
      <w:r w:rsidR="00C71B49">
        <w:rPr>
          <w:rFonts w:hint="cs"/>
          <w:rtl/>
        </w:rPr>
        <w:t xml:space="preserve">. </w:t>
      </w:r>
    </w:p>
    <w:p w:rsidR="00841211" w:rsidRPr="009B3A99" w:rsidRDefault="00841211" w:rsidP="00841211">
      <w:pPr>
        <w:pStyle w:val="ListParagraph"/>
        <w:numPr>
          <w:ilvl w:val="0"/>
          <w:numId w:val="135"/>
        </w:numPr>
        <w:jc w:val="both"/>
        <w:rPr>
          <w:b/>
          <w:bCs/>
        </w:rPr>
      </w:pPr>
      <w:r w:rsidRPr="009B3A99">
        <w:rPr>
          <w:rFonts w:hint="cs"/>
          <w:b/>
          <w:bCs/>
          <w:rtl/>
        </w:rPr>
        <w:t>اصل دلیل</w:t>
      </w:r>
      <w:r w:rsidR="00AE005D">
        <w:rPr>
          <w:rFonts w:hint="cs"/>
          <w:b/>
          <w:bCs/>
          <w:rtl/>
        </w:rPr>
        <w:t xml:space="preserve"> ( ابتدای نوار 41 ) </w:t>
      </w:r>
      <w:r w:rsidRPr="009B3A99">
        <w:rPr>
          <w:rFonts w:hint="cs"/>
          <w:b/>
          <w:bCs/>
          <w:rtl/>
        </w:rPr>
        <w:t xml:space="preserve"> : </w:t>
      </w:r>
    </w:p>
    <w:p w:rsidR="009B3A99" w:rsidRDefault="009B3A99" w:rsidP="009B3A99">
      <w:pPr>
        <w:pStyle w:val="ListParagraph"/>
        <w:numPr>
          <w:ilvl w:val="0"/>
          <w:numId w:val="137"/>
        </w:numPr>
        <w:jc w:val="both"/>
      </w:pPr>
      <w:r w:rsidRPr="009B3A99">
        <w:rPr>
          <w:rFonts w:hint="cs"/>
          <w:b/>
          <w:bCs/>
          <w:rtl/>
        </w:rPr>
        <w:t>صغری :</w:t>
      </w:r>
      <w:r>
        <w:rPr>
          <w:rFonts w:hint="cs"/>
          <w:rtl/>
        </w:rPr>
        <w:t xml:space="preserve"> استعمال لفظ در بیش از یک معنی لازمه اش این است که انسان در یک آن ، یک لفظ را بیش از یک بار تصور کند </w:t>
      </w:r>
    </w:p>
    <w:p w:rsidR="009B3A99" w:rsidRDefault="009B3A99" w:rsidP="009B3A99">
      <w:pPr>
        <w:pStyle w:val="ListParagraph"/>
        <w:ind w:left="2669"/>
        <w:jc w:val="both"/>
      </w:pPr>
      <w:r>
        <w:rPr>
          <w:rFonts w:hint="cs"/>
          <w:b/>
          <w:bCs/>
          <w:rtl/>
        </w:rPr>
        <w:t>توضیح :</w:t>
      </w:r>
      <w:r>
        <w:rPr>
          <w:rFonts w:hint="cs"/>
          <w:rtl/>
        </w:rPr>
        <w:t xml:space="preserve"> اگر من بگویم عین بعد عین را در طلا و نقره به کار ببرم . کسی که لفظ را در معانی به کار می برد باید اول معانی را تصور بکند ، لفظ هم تصور کند یعنی در آن استعمال هم لفظ را و هم معنی را تصور بکند . آن وقت به تبع هر معنایی هم لفظ هم تصور بکنم . در این جا پای دو معنی در میان است لذا به تبع هر معنی باید لفظ را تصور بکنم یعنی همین لفظ را باید دوبار تصور کنیم و این لازمه اش این است که در یک آن یک لفظ را دوبار تصور بکنم . </w:t>
      </w:r>
    </w:p>
    <w:p w:rsidR="009B3A99" w:rsidRDefault="009B3A99" w:rsidP="009B3A99">
      <w:pPr>
        <w:pStyle w:val="ListParagraph"/>
        <w:numPr>
          <w:ilvl w:val="0"/>
          <w:numId w:val="137"/>
        </w:numPr>
        <w:jc w:val="both"/>
      </w:pPr>
      <w:r w:rsidRPr="009B3A99">
        <w:rPr>
          <w:rFonts w:hint="cs"/>
          <w:b/>
          <w:bCs/>
          <w:rtl/>
        </w:rPr>
        <w:t>کبری :</w:t>
      </w:r>
      <w:r>
        <w:rPr>
          <w:rFonts w:hint="cs"/>
          <w:rtl/>
        </w:rPr>
        <w:t xml:space="preserve"> والازم باطل ( انسان نمی تواند در یک آن یک لفظ را بیش از یک بار تصور کند ) ذهن انسان یک چیز را در یک آن فقط یک بار می تواند تصور بکند . چون به محض این که یک چیز را تصور کردی ذهن می شود پر و دیگر نمی شود در همان آن از دوباره همین را برای بار دوم تصور کنید .</w:t>
      </w:r>
    </w:p>
    <w:p w:rsidR="009B3A99" w:rsidRDefault="009B3A99" w:rsidP="009B3A99">
      <w:pPr>
        <w:pStyle w:val="ListParagraph"/>
        <w:numPr>
          <w:ilvl w:val="0"/>
          <w:numId w:val="137"/>
        </w:numPr>
        <w:jc w:val="both"/>
      </w:pPr>
      <w:r w:rsidRPr="009B3A99">
        <w:rPr>
          <w:rFonts w:hint="cs"/>
          <w:b/>
          <w:bCs/>
          <w:rtl/>
        </w:rPr>
        <w:t>نتیجه :</w:t>
      </w:r>
      <w:r>
        <w:rPr>
          <w:rFonts w:hint="cs"/>
          <w:rtl/>
        </w:rPr>
        <w:t xml:space="preserve"> فلملزوم مثله </w:t>
      </w:r>
    </w:p>
    <w:p w:rsidR="009B3A99" w:rsidRDefault="009B3A99" w:rsidP="009B3A99">
      <w:pPr>
        <w:pStyle w:val="ListParagraph"/>
        <w:ind w:left="2669"/>
        <w:jc w:val="both"/>
        <w:rPr>
          <w:rtl/>
        </w:rPr>
      </w:pPr>
      <w:r w:rsidRPr="009B3A99">
        <w:rPr>
          <w:rFonts w:hint="cs"/>
          <w:rtl/>
        </w:rPr>
        <w:t>به عبارت دیگر اگر لفظ استعمالش در بیش از یک معنی ، چون که هر یک از معانی به نحو مستقل مراد است بعد از این که لفظ در معنی اول به کار رفت لفظ فانی می شود در معنی اول و آیینه ی به اندازه برای معنی اول است و وقتی این لفظ فانی در معنی اول شد دیگر لفظی باقی نمی ماند تا با اراده ی معنی دوم دوباره ان لفظ را تصور بکنم .</w:t>
      </w:r>
      <w:r>
        <w:rPr>
          <w:rFonts w:hint="cs"/>
          <w:rtl/>
        </w:rPr>
        <w:t xml:space="preserve"> </w:t>
      </w:r>
    </w:p>
    <w:p w:rsidR="00AE005D" w:rsidRPr="009B3A99" w:rsidRDefault="009B3A99" w:rsidP="00AE005D">
      <w:pPr>
        <w:pStyle w:val="ListParagraph"/>
        <w:ind w:left="2669"/>
        <w:jc w:val="both"/>
        <w:rPr>
          <w:rtl/>
        </w:rPr>
      </w:pPr>
      <w:r w:rsidRPr="00AE005D">
        <w:rPr>
          <w:rFonts w:hint="cs"/>
          <w:b/>
          <w:bCs/>
          <w:rtl/>
        </w:rPr>
        <w:t>نکته :</w:t>
      </w:r>
      <w:r>
        <w:rPr>
          <w:rFonts w:hint="cs"/>
          <w:rtl/>
        </w:rPr>
        <w:t xml:space="preserve"> امام این حرف را قبول ندارد . ایشان می فرماید چرا ذهن </w:t>
      </w:r>
      <w:r w:rsidR="00AE005D">
        <w:rPr>
          <w:rFonts w:hint="cs"/>
          <w:rtl/>
        </w:rPr>
        <w:t>چنین قدرتی ندارد ؟ قدرت ذهن خیلی زیاد است . انسان در یک آن چند چیز را می تواند تصور بکند .</w:t>
      </w:r>
    </w:p>
    <w:p w:rsidR="00FF0C7D" w:rsidRDefault="00032C0E" w:rsidP="00AE005D">
      <w:pPr>
        <w:pStyle w:val="Heading1"/>
        <w:rPr>
          <w:rtl/>
        </w:rPr>
      </w:pPr>
      <w:r>
        <w:rPr>
          <w:rFonts w:hint="cs"/>
          <w:rtl/>
        </w:rPr>
        <w:t>نوار 41 : ادامه ی استعمال لفظ فی اکثر من معنی :</w:t>
      </w:r>
    </w:p>
    <w:p w:rsidR="00AE005D" w:rsidRPr="00AE005D" w:rsidRDefault="00AE005D" w:rsidP="00AE005D">
      <w:pPr>
        <w:rPr>
          <w:rtl/>
        </w:rPr>
      </w:pPr>
      <w:r>
        <w:rPr>
          <w:rFonts w:hint="cs"/>
          <w:rtl/>
        </w:rPr>
        <w:t>متن این درس چون ادامه بحث قبل بود ، در جلسه قبل پیاده شد .</w:t>
      </w:r>
    </w:p>
    <w:p w:rsidR="00AE005D" w:rsidRPr="00AE005D" w:rsidRDefault="00AE005D" w:rsidP="00AE005D">
      <w:pPr>
        <w:rPr>
          <w:b/>
          <w:bCs/>
          <w:rtl/>
        </w:rPr>
      </w:pPr>
      <w:r w:rsidRPr="00AE005D">
        <w:rPr>
          <w:rFonts w:hint="cs"/>
          <w:b/>
          <w:bCs/>
          <w:rtl/>
        </w:rPr>
        <w:t xml:space="preserve">تطبیق : </w:t>
      </w:r>
    </w:p>
    <w:p w:rsidR="00032C0E" w:rsidRPr="00032C0E" w:rsidRDefault="00032C0E" w:rsidP="00032C0E">
      <w:pPr>
        <w:pStyle w:val="NormalWeb"/>
        <w:bidi/>
        <w:jc w:val="both"/>
        <w:rPr>
          <w:b/>
          <w:bCs/>
          <w:sz w:val="22"/>
          <w:szCs w:val="22"/>
          <w:rtl/>
        </w:rPr>
      </w:pPr>
      <w:r w:rsidRPr="00032C0E">
        <w:rPr>
          <w:rFonts w:cs="B Nazanin" w:hint="cs"/>
          <w:b/>
          <w:bCs/>
          <w:color w:val="465BFF"/>
          <w:sz w:val="28"/>
          <w:szCs w:val="28"/>
          <w:rtl/>
        </w:rPr>
        <w:t>الثاني عشر [استعمال اللفظ في أكثر من معنى‏]</w:t>
      </w:r>
    </w:p>
    <w:p w:rsidR="00032C0E" w:rsidRPr="00032C0E" w:rsidRDefault="00032C0E" w:rsidP="00032C0E">
      <w:pPr>
        <w:pStyle w:val="NormalWeb"/>
        <w:bidi/>
        <w:jc w:val="both"/>
        <w:rPr>
          <w:b/>
          <w:bCs/>
          <w:sz w:val="22"/>
          <w:szCs w:val="22"/>
          <w:rtl/>
        </w:rPr>
      </w:pPr>
      <w:r w:rsidRPr="00032C0E">
        <w:rPr>
          <w:rFonts w:cs="B Nazanin" w:hint="cs"/>
          <w:b/>
          <w:bCs/>
          <w:color w:val="000000"/>
          <w:sz w:val="28"/>
          <w:szCs w:val="28"/>
          <w:rtl/>
        </w:rPr>
        <w:t>أنه قد اختلفوا</w:t>
      </w:r>
      <w:r w:rsidR="00AE005D">
        <w:rPr>
          <w:rFonts w:cs="B Nazanin" w:hint="cs"/>
          <w:b/>
          <w:bCs/>
          <w:color w:val="000000"/>
          <w:sz w:val="28"/>
          <w:szCs w:val="28"/>
          <w:rtl/>
        </w:rPr>
        <w:t xml:space="preserve"> </w:t>
      </w:r>
      <w:r w:rsidR="00AE005D" w:rsidRPr="00AE005D">
        <w:rPr>
          <w:rFonts w:cs="B Nazanin" w:hint="cs"/>
          <w:color w:val="000000"/>
          <w:sz w:val="28"/>
          <w:szCs w:val="28"/>
          <w:rtl/>
        </w:rPr>
        <w:t>( به تحقیق اختلاف دارند علما )</w:t>
      </w:r>
      <w:r w:rsidRPr="00032C0E">
        <w:rPr>
          <w:rFonts w:cs="B Nazanin" w:hint="cs"/>
          <w:b/>
          <w:bCs/>
          <w:color w:val="000000"/>
          <w:sz w:val="28"/>
          <w:szCs w:val="28"/>
          <w:rtl/>
        </w:rPr>
        <w:t xml:space="preserve"> في جواز استعمال اللفظ</w:t>
      </w:r>
      <w:r w:rsidR="00AE005D">
        <w:rPr>
          <w:rFonts w:cs="B Nazanin" w:hint="cs"/>
          <w:b/>
          <w:bCs/>
          <w:color w:val="000000"/>
          <w:sz w:val="28"/>
          <w:szCs w:val="28"/>
          <w:rtl/>
        </w:rPr>
        <w:t xml:space="preserve"> </w:t>
      </w:r>
      <w:r w:rsidR="00AE005D" w:rsidRPr="00AE005D">
        <w:rPr>
          <w:rFonts w:cs="B Nazanin" w:hint="cs"/>
          <w:color w:val="000000"/>
          <w:sz w:val="28"/>
          <w:szCs w:val="28"/>
          <w:rtl/>
        </w:rPr>
        <w:t>( ایا جایز است استعمال لفظ ( اعم از این که این لفظ مشترک لفظی باشد یا غیر مشترک لفظی ) در بیشتر از یک معنی )</w:t>
      </w:r>
      <w:r w:rsidRPr="00032C0E">
        <w:rPr>
          <w:rFonts w:cs="B Nazanin" w:hint="cs"/>
          <w:b/>
          <w:bCs/>
          <w:color w:val="000000"/>
          <w:sz w:val="28"/>
          <w:szCs w:val="28"/>
          <w:rtl/>
        </w:rPr>
        <w:t xml:space="preserve"> في أكثر من معنى</w:t>
      </w:r>
      <w:r w:rsidR="00AE005D">
        <w:rPr>
          <w:rFonts w:cs="B Nazanin" w:hint="cs"/>
          <w:b/>
          <w:bCs/>
          <w:color w:val="000000"/>
          <w:sz w:val="28"/>
          <w:szCs w:val="28"/>
          <w:rtl/>
        </w:rPr>
        <w:t xml:space="preserve"> </w:t>
      </w:r>
      <w:r w:rsidR="00AE005D" w:rsidRPr="00AE005D">
        <w:rPr>
          <w:rFonts w:cs="B Nazanin" w:hint="cs"/>
          <w:color w:val="000000"/>
          <w:sz w:val="28"/>
          <w:szCs w:val="28"/>
          <w:rtl/>
        </w:rPr>
        <w:t>( اعم از این که همه ی این معانی حقیقی باشد یا همه مجازی باشند یا بعضی حقیقی باشد و بعضی مجازی )</w:t>
      </w:r>
      <w:r w:rsidRPr="00AE005D">
        <w:rPr>
          <w:rFonts w:cs="B Nazanin" w:hint="cs"/>
          <w:color w:val="000000"/>
          <w:sz w:val="28"/>
          <w:szCs w:val="28"/>
          <w:rtl/>
        </w:rPr>
        <w:t xml:space="preserve"> </w:t>
      </w:r>
      <w:r w:rsidRPr="00032C0E">
        <w:rPr>
          <w:rFonts w:cs="B Nazanin" w:hint="cs"/>
          <w:b/>
          <w:bCs/>
          <w:color w:val="000000"/>
          <w:sz w:val="28"/>
          <w:szCs w:val="28"/>
          <w:rtl/>
        </w:rPr>
        <w:t>على</w:t>
      </w:r>
      <w:r w:rsidR="00AE005D">
        <w:rPr>
          <w:rFonts w:cs="B Nazanin" w:hint="cs"/>
          <w:b/>
          <w:bCs/>
          <w:color w:val="000000"/>
          <w:sz w:val="28"/>
          <w:szCs w:val="28"/>
          <w:rtl/>
        </w:rPr>
        <w:t xml:space="preserve"> </w:t>
      </w:r>
      <w:r w:rsidR="00AE005D" w:rsidRPr="00AE005D">
        <w:rPr>
          <w:rFonts w:cs="B Nazanin" w:hint="cs"/>
          <w:color w:val="000000"/>
          <w:sz w:val="28"/>
          <w:szCs w:val="28"/>
          <w:rtl/>
        </w:rPr>
        <w:t>( متعلق به استعمال )</w:t>
      </w:r>
      <w:r w:rsidRPr="00032C0E">
        <w:rPr>
          <w:rFonts w:cs="B Nazanin" w:hint="cs"/>
          <w:b/>
          <w:bCs/>
          <w:color w:val="000000"/>
          <w:sz w:val="28"/>
          <w:szCs w:val="28"/>
          <w:rtl/>
        </w:rPr>
        <w:t xml:space="preserve"> سبيل الانفراد</w:t>
      </w:r>
      <w:r w:rsidR="00AE005D" w:rsidRPr="00AE005D">
        <w:rPr>
          <w:rFonts w:cs="B Nazanin" w:hint="cs"/>
          <w:color w:val="000000"/>
          <w:sz w:val="28"/>
          <w:szCs w:val="28"/>
          <w:rtl/>
        </w:rPr>
        <w:t xml:space="preserve"> ( استعمال کنیم لفظ را به طریق انفراد و جداگانه یعنی هر یک از این معانی مدلول مطابقی لفظ هستند نه این که هر یک از این معانی تضمنا از این لفظ اراده شده باشد )</w:t>
      </w:r>
      <w:r w:rsidRPr="00AE005D">
        <w:rPr>
          <w:rFonts w:cs="B Nazanin" w:hint="cs"/>
          <w:color w:val="000000"/>
          <w:sz w:val="28"/>
          <w:szCs w:val="28"/>
          <w:rtl/>
        </w:rPr>
        <w:t xml:space="preserve"> </w:t>
      </w:r>
      <w:r w:rsidRPr="00032C0E">
        <w:rPr>
          <w:rFonts w:cs="B Nazanin" w:hint="cs"/>
          <w:b/>
          <w:bCs/>
          <w:color w:val="000000"/>
          <w:sz w:val="28"/>
          <w:szCs w:val="28"/>
          <w:rtl/>
        </w:rPr>
        <w:t>و الاستقلال بأن</w:t>
      </w:r>
      <w:r w:rsidR="00AE005D">
        <w:rPr>
          <w:rFonts w:cs="B Nazanin" w:hint="cs"/>
          <w:b/>
          <w:bCs/>
          <w:color w:val="000000"/>
          <w:sz w:val="28"/>
          <w:szCs w:val="28"/>
          <w:rtl/>
        </w:rPr>
        <w:t xml:space="preserve"> </w:t>
      </w:r>
      <w:r w:rsidR="00AE005D" w:rsidRPr="00AE005D">
        <w:rPr>
          <w:rFonts w:cs="B Nazanin" w:hint="cs"/>
          <w:color w:val="000000"/>
          <w:sz w:val="28"/>
          <w:szCs w:val="28"/>
          <w:rtl/>
        </w:rPr>
        <w:t xml:space="preserve">( توضیح استقلال </w:t>
      </w:r>
      <w:r w:rsidR="00AE005D" w:rsidRPr="00AE005D">
        <w:rPr>
          <w:rFonts w:ascii="Sakkal Majalla" w:hAnsi="Sakkal Majalla" w:cs="Sakkal Majalla" w:hint="cs"/>
          <w:color w:val="000000"/>
          <w:sz w:val="28"/>
          <w:szCs w:val="28"/>
          <w:rtl/>
        </w:rPr>
        <w:t>–</w:t>
      </w:r>
      <w:r w:rsidR="00AE005D" w:rsidRPr="00AE005D">
        <w:rPr>
          <w:rFonts w:cs="B Nazanin" w:hint="cs"/>
          <w:color w:val="000000"/>
          <w:sz w:val="28"/>
          <w:szCs w:val="28"/>
          <w:rtl/>
        </w:rPr>
        <w:t xml:space="preserve"> این که هر یک از معانی مستقلا اراده شده است یعنی چی ؟ دارد توضیح این را می دهد )</w:t>
      </w:r>
      <w:r w:rsidRPr="00032C0E">
        <w:rPr>
          <w:rFonts w:cs="B Nazanin" w:hint="cs"/>
          <w:b/>
          <w:bCs/>
          <w:color w:val="000000"/>
          <w:sz w:val="28"/>
          <w:szCs w:val="28"/>
          <w:rtl/>
        </w:rPr>
        <w:t xml:space="preserve"> يراد منه </w:t>
      </w:r>
      <w:r w:rsidR="00AE005D" w:rsidRPr="00AE005D">
        <w:rPr>
          <w:rFonts w:cs="B Nazanin" w:hint="cs"/>
          <w:color w:val="000000"/>
          <w:sz w:val="28"/>
          <w:szCs w:val="28"/>
          <w:rtl/>
        </w:rPr>
        <w:t>( به این که اراده شود از لفظ )</w:t>
      </w:r>
      <w:r w:rsidR="00AE005D">
        <w:rPr>
          <w:rFonts w:cs="B Nazanin" w:hint="cs"/>
          <w:b/>
          <w:bCs/>
          <w:color w:val="000000"/>
          <w:sz w:val="28"/>
          <w:szCs w:val="28"/>
          <w:rtl/>
        </w:rPr>
        <w:t xml:space="preserve"> </w:t>
      </w:r>
      <w:r w:rsidRPr="00032C0E">
        <w:rPr>
          <w:rFonts w:cs="B Nazanin" w:hint="cs"/>
          <w:b/>
          <w:bCs/>
          <w:color w:val="000000"/>
          <w:sz w:val="28"/>
          <w:szCs w:val="28"/>
          <w:rtl/>
        </w:rPr>
        <w:t>كل واحد</w:t>
      </w:r>
      <w:r w:rsidRPr="00AE005D">
        <w:rPr>
          <w:rFonts w:cs="B Nazanin" w:hint="cs"/>
          <w:color w:val="000000"/>
          <w:sz w:val="28"/>
          <w:szCs w:val="28"/>
          <w:rtl/>
        </w:rPr>
        <w:t xml:space="preserve"> </w:t>
      </w:r>
      <w:r w:rsidR="00AE005D" w:rsidRPr="00AE005D">
        <w:rPr>
          <w:rFonts w:cs="B Nazanin" w:hint="cs"/>
          <w:color w:val="000000"/>
          <w:sz w:val="28"/>
          <w:szCs w:val="28"/>
          <w:rtl/>
        </w:rPr>
        <w:t xml:space="preserve">( هر یک از این معانی ) </w:t>
      </w:r>
      <w:r w:rsidRPr="00032C0E">
        <w:rPr>
          <w:rFonts w:cs="B Nazanin" w:hint="cs"/>
          <w:b/>
          <w:bCs/>
          <w:color w:val="000000"/>
          <w:sz w:val="28"/>
          <w:szCs w:val="28"/>
          <w:rtl/>
        </w:rPr>
        <w:t>كما إذا لم يستعمل إلا فيه</w:t>
      </w:r>
      <w:r w:rsidR="00AE005D" w:rsidRPr="00AE005D">
        <w:rPr>
          <w:rFonts w:cs="B Nazanin" w:hint="cs"/>
          <w:color w:val="000000"/>
          <w:sz w:val="28"/>
          <w:szCs w:val="28"/>
          <w:rtl/>
        </w:rPr>
        <w:t xml:space="preserve"> (</w:t>
      </w:r>
      <w:r w:rsidR="00AE005D">
        <w:rPr>
          <w:rFonts w:cs="B Nazanin" w:hint="cs"/>
          <w:color w:val="000000"/>
          <w:sz w:val="28"/>
          <w:szCs w:val="28"/>
          <w:rtl/>
        </w:rPr>
        <w:t xml:space="preserve"> همان طوری که زمانی</w:t>
      </w:r>
      <w:r w:rsidR="00AE005D" w:rsidRPr="00AE005D">
        <w:rPr>
          <w:rFonts w:cs="B Nazanin" w:hint="cs"/>
          <w:color w:val="000000"/>
          <w:sz w:val="28"/>
          <w:szCs w:val="28"/>
          <w:rtl/>
        </w:rPr>
        <w:t xml:space="preserve"> که استع</w:t>
      </w:r>
      <w:r w:rsidR="00AE005D">
        <w:rPr>
          <w:rFonts w:cs="B Nazanin" w:hint="cs"/>
          <w:color w:val="000000"/>
          <w:sz w:val="28"/>
          <w:szCs w:val="28"/>
          <w:rtl/>
        </w:rPr>
        <w:t xml:space="preserve">مال نشده است لفظ مگر در هر یک از این معانی </w:t>
      </w:r>
      <w:r w:rsidR="00AE005D">
        <w:rPr>
          <w:rFonts w:ascii="Sakkal Majalla" w:hAnsi="Sakkal Majalla" w:cs="Sakkal Majalla" w:hint="cs"/>
          <w:color w:val="000000"/>
          <w:sz w:val="28"/>
          <w:szCs w:val="28"/>
          <w:rtl/>
        </w:rPr>
        <w:t>–</w:t>
      </w:r>
      <w:r w:rsidR="00AE005D">
        <w:rPr>
          <w:rFonts w:cs="B Nazanin" w:hint="cs"/>
          <w:color w:val="000000"/>
          <w:sz w:val="28"/>
          <w:szCs w:val="28"/>
          <w:rtl/>
        </w:rPr>
        <w:t xml:space="preserve"> این می خواهد استعمال سوم را خارج کند</w:t>
      </w:r>
      <w:r w:rsidR="00AE005D" w:rsidRPr="00AE005D">
        <w:rPr>
          <w:rFonts w:cs="B Nazanin" w:hint="cs"/>
          <w:color w:val="000000"/>
          <w:sz w:val="28"/>
          <w:szCs w:val="28"/>
          <w:rtl/>
        </w:rPr>
        <w:t xml:space="preserve"> )</w:t>
      </w:r>
      <w:r w:rsidRPr="00AE005D">
        <w:rPr>
          <w:rFonts w:cs="B Nazanin" w:hint="cs"/>
          <w:color w:val="000000"/>
          <w:sz w:val="28"/>
          <w:szCs w:val="28"/>
          <w:rtl/>
        </w:rPr>
        <w:t xml:space="preserve"> </w:t>
      </w:r>
      <w:r w:rsidRPr="00032C0E">
        <w:rPr>
          <w:rFonts w:cs="B Nazanin" w:hint="cs"/>
          <w:b/>
          <w:bCs/>
          <w:color w:val="000000"/>
          <w:sz w:val="28"/>
          <w:szCs w:val="28"/>
          <w:rtl/>
        </w:rPr>
        <w:t>على أقوال‏</w:t>
      </w:r>
      <w:r>
        <w:rPr>
          <w:rFonts w:cs="B Nazanin" w:hint="cs"/>
          <w:b/>
          <w:bCs/>
          <w:color w:val="000000"/>
          <w:sz w:val="28"/>
          <w:szCs w:val="28"/>
          <w:rtl/>
        </w:rPr>
        <w:t xml:space="preserve"> </w:t>
      </w:r>
    </w:p>
    <w:p w:rsidR="00032C0E" w:rsidRPr="00032C0E" w:rsidRDefault="00032C0E" w:rsidP="00032C0E">
      <w:pPr>
        <w:pStyle w:val="NormalWeb"/>
        <w:bidi/>
        <w:jc w:val="both"/>
        <w:rPr>
          <w:b/>
          <w:bCs/>
          <w:sz w:val="22"/>
          <w:szCs w:val="22"/>
          <w:rtl/>
        </w:rPr>
      </w:pPr>
      <w:r w:rsidRPr="00032C0E">
        <w:rPr>
          <w:rFonts w:cs="B Nazanin" w:hint="cs"/>
          <w:b/>
          <w:bCs/>
          <w:color w:val="000000"/>
          <w:sz w:val="28"/>
          <w:szCs w:val="28"/>
          <w:rtl/>
        </w:rPr>
        <w:t>أظهرها</w:t>
      </w:r>
      <w:r w:rsidR="00AE005D">
        <w:rPr>
          <w:rFonts w:cs="B Nazanin" w:hint="cs"/>
          <w:b/>
          <w:bCs/>
          <w:color w:val="000000"/>
          <w:sz w:val="28"/>
          <w:szCs w:val="28"/>
          <w:rtl/>
        </w:rPr>
        <w:t xml:space="preserve"> </w:t>
      </w:r>
      <w:r w:rsidR="00AE005D" w:rsidRPr="00AE005D">
        <w:rPr>
          <w:rFonts w:cs="B Nazanin" w:hint="cs"/>
          <w:color w:val="000000"/>
          <w:sz w:val="28"/>
          <w:szCs w:val="28"/>
          <w:rtl/>
        </w:rPr>
        <w:t>( اقوال )</w:t>
      </w:r>
      <w:r w:rsidRPr="00032C0E">
        <w:rPr>
          <w:rFonts w:cs="B Nazanin" w:hint="cs"/>
          <w:b/>
          <w:bCs/>
          <w:color w:val="000000"/>
          <w:sz w:val="28"/>
          <w:szCs w:val="28"/>
          <w:rtl/>
        </w:rPr>
        <w:t xml:space="preserve"> عدم جواز الاستعمال في الأكثر عقلا</w:t>
      </w:r>
      <w:r w:rsidR="00AE005D">
        <w:rPr>
          <w:rFonts w:cs="B Nazanin" w:hint="cs"/>
          <w:b/>
          <w:bCs/>
          <w:color w:val="000000"/>
          <w:sz w:val="28"/>
          <w:szCs w:val="28"/>
          <w:rtl/>
        </w:rPr>
        <w:t xml:space="preserve"> </w:t>
      </w:r>
      <w:r w:rsidR="00AE005D" w:rsidRPr="00AE005D">
        <w:rPr>
          <w:rFonts w:cs="B Nazanin" w:hint="cs"/>
          <w:color w:val="000000"/>
          <w:sz w:val="28"/>
          <w:szCs w:val="28"/>
          <w:rtl/>
        </w:rPr>
        <w:t xml:space="preserve">( قید برای عدم جواز است </w:t>
      </w:r>
      <w:r w:rsidR="00AE005D" w:rsidRPr="00AE005D">
        <w:rPr>
          <w:rFonts w:ascii="Sakkal Majalla" w:hAnsi="Sakkal Majalla" w:cs="Sakkal Majalla" w:hint="cs"/>
          <w:color w:val="000000"/>
          <w:sz w:val="28"/>
          <w:szCs w:val="28"/>
          <w:rtl/>
        </w:rPr>
        <w:t>–</w:t>
      </w:r>
      <w:r w:rsidR="00AE005D" w:rsidRPr="00AE005D">
        <w:rPr>
          <w:rFonts w:cs="B Nazanin" w:hint="cs"/>
          <w:color w:val="000000"/>
          <w:sz w:val="28"/>
          <w:szCs w:val="28"/>
          <w:rtl/>
        </w:rPr>
        <w:t xml:space="preserve"> میرزای قمی هم می گوید جایز نیست اما او می گوید وضعا اما صاحب کفایه می فرماید مشکل عقلی داریم )</w:t>
      </w:r>
    </w:p>
    <w:p w:rsidR="00032C0E" w:rsidRPr="00032C0E" w:rsidRDefault="00032C0E" w:rsidP="009145FF">
      <w:pPr>
        <w:pStyle w:val="NormalWeb"/>
        <w:bidi/>
        <w:jc w:val="both"/>
        <w:rPr>
          <w:b/>
          <w:bCs/>
          <w:sz w:val="22"/>
          <w:szCs w:val="22"/>
          <w:rtl/>
        </w:rPr>
      </w:pPr>
      <w:r w:rsidRPr="00032C0E">
        <w:rPr>
          <w:rFonts w:cs="B Nazanin" w:hint="cs"/>
          <w:b/>
          <w:bCs/>
          <w:color w:val="000000"/>
          <w:sz w:val="28"/>
          <w:szCs w:val="28"/>
          <w:rtl/>
        </w:rPr>
        <w:t>و بيانه</w:t>
      </w:r>
      <w:r w:rsidR="00AE005D">
        <w:rPr>
          <w:rFonts w:cs="B Nazanin" w:hint="cs"/>
          <w:b/>
          <w:bCs/>
          <w:color w:val="000000"/>
          <w:sz w:val="28"/>
          <w:szCs w:val="28"/>
          <w:rtl/>
        </w:rPr>
        <w:t xml:space="preserve"> </w:t>
      </w:r>
      <w:r w:rsidR="00AE005D" w:rsidRPr="00AE005D">
        <w:rPr>
          <w:rFonts w:cs="B Nazanin" w:hint="cs"/>
          <w:color w:val="000000"/>
          <w:sz w:val="28"/>
          <w:szCs w:val="28"/>
          <w:rtl/>
        </w:rPr>
        <w:t>( عدم جواز الاستعمال في الأكثر عقلا )</w:t>
      </w:r>
      <w:r w:rsidRPr="00032C0E">
        <w:rPr>
          <w:rFonts w:cs="B Nazanin" w:hint="cs"/>
          <w:b/>
          <w:bCs/>
          <w:color w:val="000000"/>
          <w:sz w:val="28"/>
          <w:szCs w:val="28"/>
          <w:rtl/>
        </w:rPr>
        <w:t xml:space="preserve"> أن حقيقة الاستعمال</w:t>
      </w:r>
      <w:r w:rsidR="00AE005D">
        <w:rPr>
          <w:rFonts w:cs="B Nazanin" w:hint="cs"/>
          <w:b/>
          <w:bCs/>
          <w:color w:val="000000"/>
          <w:sz w:val="28"/>
          <w:szCs w:val="28"/>
          <w:rtl/>
        </w:rPr>
        <w:t xml:space="preserve"> </w:t>
      </w:r>
      <w:r w:rsidR="00AE005D" w:rsidRPr="00AE005D">
        <w:rPr>
          <w:rFonts w:cs="B Nazanin" w:hint="cs"/>
          <w:color w:val="000000"/>
          <w:sz w:val="28"/>
          <w:szCs w:val="28"/>
          <w:rtl/>
        </w:rPr>
        <w:t>( ماهیت استعمال لفظ در معنی )</w:t>
      </w:r>
      <w:r w:rsidRPr="00032C0E">
        <w:rPr>
          <w:rFonts w:cs="B Nazanin" w:hint="cs"/>
          <w:b/>
          <w:bCs/>
          <w:color w:val="000000"/>
          <w:sz w:val="28"/>
          <w:szCs w:val="28"/>
          <w:rtl/>
        </w:rPr>
        <w:t xml:space="preserve"> ليس مجرد جعل اللفظ</w:t>
      </w:r>
      <w:r w:rsidR="00AE005D">
        <w:rPr>
          <w:rFonts w:cs="B Nazanin" w:hint="cs"/>
          <w:b/>
          <w:bCs/>
          <w:color w:val="000000"/>
          <w:sz w:val="28"/>
          <w:szCs w:val="28"/>
          <w:rtl/>
        </w:rPr>
        <w:t xml:space="preserve"> </w:t>
      </w:r>
      <w:r w:rsidR="00AE005D" w:rsidRPr="00AE005D">
        <w:rPr>
          <w:rFonts w:cs="B Nazanin" w:hint="cs"/>
          <w:color w:val="000000"/>
          <w:sz w:val="28"/>
          <w:szCs w:val="28"/>
          <w:rtl/>
        </w:rPr>
        <w:t>( در حین استعمال )</w:t>
      </w:r>
      <w:r w:rsidRPr="00032C0E">
        <w:rPr>
          <w:rFonts w:cs="B Nazanin" w:hint="cs"/>
          <w:b/>
          <w:bCs/>
          <w:color w:val="000000"/>
          <w:sz w:val="28"/>
          <w:szCs w:val="28"/>
          <w:rtl/>
        </w:rPr>
        <w:t xml:space="preserve"> علامة لإرادة المعنى</w:t>
      </w:r>
      <w:r w:rsidR="00AE005D">
        <w:rPr>
          <w:rFonts w:cs="B Nazanin" w:hint="cs"/>
          <w:b/>
          <w:bCs/>
          <w:color w:val="000000"/>
          <w:sz w:val="28"/>
          <w:szCs w:val="28"/>
          <w:rtl/>
        </w:rPr>
        <w:t xml:space="preserve"> </w:t>
      </w:r>
      <w:r w:rsidR="00AE005D" w:rsidRPr="00AE005D">
        <w:rPr>
          <w:rFonts w:cs="B Nazanin" w:hint="cs"/>
          <w:color w:val="000000"/>
          <w:sz w:val="28"/>
          <w:szCs w:val="28"/>
          <w:rtl/>
        </w:rPr>
        <w:t xml:space="preserve">( نیست ماهیت استعمال صرف قرار دادن لفظ علامت برای معنی </w:t>
      </w:r>
      <w:r w:rsidR="00AE005D" w:rsidRPr="00AE005D">
        <w:rPr>
          <w:rFonts w:ascii="Sakkal Majalla" w:hAnsi="Sakkal Majalla" w:cs="Sakkal Majalla" w:hint="cs"/>
          <w:color w:val="000000"/>
          <w:sz w:val="28"/>
          <w:szCs w:val="28"/>
          <w:rtl/>
        </w:rPr>
        <w:t>–</w:t>
      </w:r>
      <w:r w:rsidR="00AE005D" w:rsidRPr="00AE005D">
        <w:rPr>
          <w:rFonts w:cs="B Nazanin" w:hint="cs"/>
          <w:color w:val="000000"/>
          <w:sz w:val="28"/>
          <w:szCs w:val="28"/>
          <w:rtl/>
        </w:rPr>
        <w:t xml:space="preserve"> اگر این طور باشد جایز می شود )</w:t>
      </w:r>
      <w:r w:rsidRPr="00032C0E">
        <w:rPr>
          <w:rFonts w:cs="B Nazanin" w:hint="cs"/>
          <w:b/>
          <w:bCs/>
          <w:color w:val="000000"/>
          <w:sz w:val="28"/>
          <w:szCs w:val="28"/>
          <w:rtl/>
        </w:rPr>
        <w:t xml:space="preserve"> بل جعله وجها و عنوانا له</w:t>
      </w:r>
      <w:r w:rsidR="00AE005D">
        <w:rPr>
          <w:rFonts w:cs="B Nazanin" w:hint="cs"/>
          <w:b/>
          <w:bCs/>
          <w:color w:val="000000"/>
          <w:sz w:val="28"/>
          <w:szCs w:val="28"/>
          <w:rtl/>
        </w:rPr>
        <w:t xml:space="preserve"> </w:t>
      </w:r>
      <w:r w:rsidR="00AE005D" w:rsidRPr="00AE005D">
        <w:rPr>
          <w:rFonts w:cs="B Nazanin" w:hint="cs"/>
          <w:color w:val="000000"/>
          <w:sz w:val="28"/>
          <w:szCs w:val="28"/>
          <w:rtl/>
        </w:rPr>
        <w:t>( بلکه استعمال قرار دادن لفظ است ، به عنوان وجه برای معنی و عنوان شدن برای معنی است )</w:t>
      </w:r>
      <w:r w:rsidRPr="00AE005D">
        <w:rPr>
          <w:rFonts w:cs="B Nazanin" w:hint="cs"/>
          <w:color w:val="000000"/>
          <w:sz w:val="28"/>
          <w:szCs w:val="28"/>
          <w:rtl/>
        </w:rPr>
        <w:t xml:space="preserve"> </w:t>
      </w:r>
      <w:r w:rsidRPr="00032C0E">
        <w:rPr>
          <w:rFonts w:cs="B Nazanin" w:hint="cs"/>
          <w:b/>
          <w:bCs/>
          <w:color w:val="000000"/>
          <w:sz w:val="28"/>
          <w:szCs w:val="28"/>
          <w:rtl/>
        </w:rPr>
        <w:t>بل بوجه نفسه</w:t>
      </w:r>
      <w:r w:rsidR="00AE005D" w:rsidRPr="00AE005D">
        <w:rPr>
          <w:rFonts w:cs="B Nazanin" w:hint="cs"/>
          <w:color w:val="000000"/>
          <w:sz w:val="28"/>
          <w:szCs w:val="28"/>
          <w:rtl/>
        </w:rPr>
        <w:t xml:space="preserve"> ( بلکه به یک وجه و به یک عبارت ، لفظ خود معنی است )</w:t>
      </w:r>
      <w:r w:rsidR="00AE005D">
        <w:rPr>
          <w:rFonts w:cs="B Nazanin" w:hint="cs"/>
          <w:b/>
          <w:bCs/>
          <w:color w:val="000000"/>
          <w:sz w:val="28"/>
          <w:szCs w:val="28"/>
          <w:rtl/>
        </w:rPr>
        <w:t xml:space="preserve"> </w:t>
      </w:r>
      <w:r w:rsidRPr="00032C0E">
        <w:rPr>
          <w:rFonts w:cs="B Nazanin" w:hint="cs"/>
          <w:b/>
          <w:bCs/>
          <w:color w:val="000000"/>
          <w:sz w:val="28"/>
          <w:szCs w:val="28"/>
          <w:rtl/>
        </w:rPr>
        <w:t>كأنه الملقى</w:t>
      </w:r>
      <w:r w:rsidR="00AE005D">
        <w:rPr>
          <w:rFonts w:cs="B Nazanin" w:hint="cs"/>
          <w:b/>
          <w:bCs/>
          <w:color w:val="000000"/>
          <w:sz w:val="28"/>
          <w:szCs w:val="28"/>
          <w:rtl/>
        </w:rPr>
        <w:t xml:space="preserve"> </w:t>
      </w:r>
      <w:r w:rsidR="00AE005D" w:rsidRPr="00AE005D">
        <w:rPr>
          <w:rFonts w:cs="B Nazanin" w:hint="cs"/>
          <w:color w:val="000000"/>
          <w:sz w:val="28"/>
          <w:szCs w:val="28"/>
          <w:rtl/>
        </w:rPr>
        <w:t>( کان معنی القا می شود یعنی زمانی که متکلم الفاظ را به سمت مخاطب القا می کند گویا که معانی را القاء می کند</w:t>
      </w:r>
      <w:r w:rsidR="00AE005D">
        <w:rPr>
          <w:rFonts w:cs="B Nazanin" w:hint="cs"/>
          <w:color w:val="000000"/>
          <w:sz w:val="28"/>
          <w:szCs w:val="28"/>
          <w:rtl/>
        </w:rPr>
        <w:t xml:space="preserve"> لذا مخاطب هیچ توجهی به لفظ و خصوصیات لفظ ندارد و تمام توجه اش به معنی است </w:t>
      </w:r>
      <w:r w:rsidR="00AE005D" w:rsidRPr="00AE005D">
        <w:rPr>
          <w:rFonts w:cs="B Nazanin" w:hint="cs"/>
          <w:color w:val="000000"/>
          <w:sz w:val="28"/>
          <w:szCs w:val="28"/>
          <w:rtl/>
        </w:rPr>
        <w:t>)</w:t>
      </w:r>
      <w:r w:rsidRPr="00032C0E">
        <w:rPr>
          <w:rFonts w:cs="B Nazanin" w:hint="cs"/>
          <w:b/>
          <w:bCs/>
          <w:color w:val="000000"/>
          <w:sz w:val="28"/>
          <w:szCs w:val="28"/>
          <w:rtl/>
        </w:rPr>
        <w:t xml:space="preserve"> و لذا</w:t>
      </w:r>
      <w:r w:rsidR="00AE005D">
        <w:rPr>
          <w:rFonts w:cs="B Nazanin" w:hint="cs"/>
          <w:b/>
          <w:bCs/>
          <w:color w:val="000000"/>
          <w:sz w:val="28"/>
          <w:szCs w:val="28"/>
          <w:rtl/>
        </w:rPr>
        <w:t xml:space="preserve"> </w:t>
      </w:r>
      <w:r w:rsidR="00AE005D" w:rsidRPr="00AE005D">
        <w:rPr>
          <w:rFonts w:cs="B Nazanin" w:hint="cs"/>
          <w:color w:val="000000"/>
          <w:sz w:val="28"/>
          <w:szCs w:val="28"/>
          <w:rtl/>
        </w:rPr>
        <w:t>( بخاطر این که بوجه نفسه )</w:t>
      </w:r>
      <w:r w:rsidRPr="00032C0E">
        <w:rPr>
          <w:rFonts w:cs="B Nazanin" w:hint="cs"/>
          <w:b/>
          <w:bCs/>
          <w:color w:val="000000"/>
          <w:sz w:val="28"/>
          <w:szCs w:val="28"/>
          <w:rtl/>
        </w:rPr>
        <w:t xml:space="preserve"> يسري إليه قبحه و حسنه</w:t>
      </w:r>
      <w:r w:rsidR="00AE005D">
        <w:rPr>
          <w:rFonts w:cs="B Nazanin" w:hint="cs"/>
          <w:b/>
          <w:bCs/>
          <w:color w:val="000000"/>
          <w:sz w:val="28"/>
          <w:szCs w:val="28"/>
          <w:rtl/>
        </w:rPr>
        <w:t xml:space="preserve"> </w:t>
      </w:r>
      <w:r w:rsidR="00AE005D" w:rsidRPr="00AE005D">
        <w:rPr>
          <w:rFonts w:cs="B Nazanin" w:hint="cs"/>
          <w:color w:val="000000"/>
          <w:sz w:val="28"/>
          <w:szCs w:val="28"/>
          <w:rtl/>
        </w:rPr>
        <w:t>( سرایت می کند به لفظ قبح و حسن معنی )</w:t>
      </w:r>
      <w:r w:rsidRPr="00032C0E">
        <w:rPr>
          <w:rFonts w:cs="B Nazanin" w:hint="cs"/>
          <w:b/>
          <w:bCs/>
          <w:color w:val="000000"/>
          <w:sz w:val="28"/>
          <w:szCs w:val="28"/>
          <w:rtl/>
        </w:rPr>
        <w:t xml:space="preserve"> كما لا يخفى و </w:t>
      </w:r>
      <w:r w:rsidR="00AE005D">
        <w:rPr>
          <w:rFonts w:cs="B Nazanin" w:hint="cs"/>
          <w:color w:val="000000"/>
          <w:sz w:val="28"/>
          <w:szCs w:val="28"/>
          <w:rtl/>
        </w:rPr>
        <w:t xml:space="preserve">( بیان استدلال برای عدم جواز ) </w:t>
      </w:r>
      <w:r w:rsidRPr="00032C0E">
        <w:rPr>
          <w:rFonts w:cs="B Nazanin" w:hint="cs"/>
          <w:b/>
          <w:bCs/>
          <w:color w:val="000000"/>
          <w:sz w:val="28"/>
          <w:szCs w:val="28"/>
          <w:rtl/>
        </w:rPr>
        <w:t>لا يكاد يمكن</w:t>
      </w:r>
      <w:r w:rsidR="009145FF">
        <w:rPr>
          <w:rFonts w:cs="B Nazanin" w:hint="cs"/>
          <w:b/>
          <w:bCs/>
          <w:color w:val="000000"/>
          <w:sz w:val="28"/>
          <w:szCs w:val="28"/>
          <w:rtl/>
        </w:rPr>
        <w:t xml:space="preserve"> </w:t>
      </w:r>
      <w:r w:rsidR="009145FF" w:rsidRPr="009145FF">
        <w:rPr>
          <w:rFonts w:cs="B Nazanin" w:hint="cs"/>
          <w:color w:val="000000"/>
          <w:sz w:val="28"/>
          <w:szCs w:val="28"/>
          <w:rtl/>
        </w:rPr>
        <w:t>( ممکن نیست )</w:t>
      </w:r>
      <w:r w:rsidRPr="00032C0E">
        <w:rPr>
          <w:rFonts w:cs="B Nazanin" w:hint="cs"/>
          <w:b/>
          <w:bCs/>
          <w:color w:val="000000"/>
          <w:sz w:val="28"/>
          <w:szCs w:val="28"/>
          <w:rtl/>
        </w:rPr>
        <w:t xml:space="preserve"> جعل اللفظ كذلك</w:t>
      </w:r>
      <w:r w:rsidR="009145FF">
        <w:rPr>
          <w:rFonts w:cs="B Nazanin" w:hint="cs"/>
          <w:b/>
          <w:bCs/>
          <w:color w:val="000000"/>
          <w:sz w:val="28"/>
          <w:szCs w:val="28"/>
          <w:rtl/>
        </w:rPr>
        <w:t xml:space="preserve"> </w:t>
      </w:r>
      <w:r w:rsidR="009145FF" w:rsidRPr="009145FF">
        <w:rPr>
          <w:rFonts w:cs="B Nazanin" w:hint="cs"/>
          <w:color w:val="000000"/>
          <w:sz w:val="28"/>
          <w:szCs w:val="28"/>
          <w:rtl/>
        </w:rPr>
        <w:t>( قرار دادن لفظ ، این جوری یعنی به عنوان وجه و عنوان )</w:t>
      </w:r>
      <w:r w:rsidRPr="00032C0E">
        <w:rPr>
          <w:rFonts w:cs="B Nazanin" w:hint="cs"/>
          <w:b/>
          <w:bCs/>
          <w:color w:val="000000"/>
          <w:sz w:val="28"/>
          <w:szCs w:val="28"/>
          <w:rtl/>
        </w:rPr>
        <w:t xml:space="preserve"> إلا لمعنى واحد</w:t>
      </w:r>
      <w:r w:rsidR="009145FF">
        <w:rPr>
          <w:rFonts w:cs="B Nazanin" w:hint="cs"/>
          <w:b/>
          <w:bCs/>
          <w:color w:val="000000"/>
          <w:sz w:val="28"/>
          <w:szCs w:val="28"/>
          <w:rtl/>
        </w:rPr>
        <w:t xml:space="preserve"> </w:t>
      </w:r>
      <w:r w:rsidR="009145FF" w:rsidRPr="009145FF">
        <w:rPr>
          <w:rFonts w:cs="B Nazanin" w:hint="cs"/>
          <w:color w:val="000000"/>
          <w:sz w:val="28"/>
          <w:szCs w:val="28"/>
          <w:rtl/>
        </w:rPr>
        <w:t>( مگر برای یک معنی )</w:t>
      </w:r>
      <w:r w:rsidRPr="00032C0E">
        <w:rPr>
          <w:rFonts w:cs="B Nazanin" w:hint="cs"/>
          <w:b/>
          <w:bCs/>
          <w:color w:val="000000"/>
          <w:sz w:val="28"/>
          <w:szCs w:val="28"/>
          <w:rtl/>
        </w:rPr>
        <w:t xml:space="preserve"> ضرورة أن لحاظه هكذا </w:t>
      </w:r>
      <w:r w:rsidR="009145FF" w:rsidRPr="009145FF">
        <w:rPr>
          <w:rFonts w:cs="B Nazanin" w:hint="cs"/>
          <w:color w:val="000000"/>
          <w:sz w:val="28"/>
          <w:szCs w:val="28"/>
          <w:rtl/>
        </w:rPr>
        <w:t xml:space="preserve"> ( بخاطر این که بدیهی است که در نظر گرفتن لفظ این چنین یعنی به عنوان وجه و عنوان ) </w:t>
      </w:r>
      <w:r w:rsidRPr="00032C0E">
        <w:rPr>
          <w:rFonts w:cs="B Nazanin" w:hint="cs"/>
          <w:b/>
          <w:bCs/>
          <w:color w:val="000000"/>
          <w:sz w:val="28"/>
          <w:szCs w:val="28"/>
          <w:rtl/>
        </w:rPr>
        <w:t>في إرادة معنى</w:t>
      </w:r>
      <w:r w:rsidR="009145FF">
        <w:rPr>
          <w:rFonts w:cs="B Nazanin" w:hint="cs"/>
          <w:b/>
          <w:bCs/>
          <w:color w:val="000000"/>
          <w:sz w:val="28"/>
          <w:szCs w:val="28"/>
          <w:rtl/>
        </w:rPr>
        <w:t xml:space="preserve"> </w:t>
      </w:r>
      <w:r w:rsidR="009145FF" w:rsidRPr="009145FF">
        <w:rPr>
          <w:rFonts w:cs="B Nazanin" w:hint="cs"/>
          <w:color w:val="000000"/>
          <w:sz w:val="28"/>
          <w:szCs w:val="28"/>
          <w:rtl/>
        </w:rPr>
        <w:t>( در اراده ی یک معنایی )</w:t>
      </w:r>
      <w:r w:rsidRPr="00032C0E">
        <w:rPr>
          <w:rFonts w:cs="B Nazanin" w:hint="cs"/>
          <w:b/>
          <w:bCs/>
          <w:color w:val="000000"/>
          <w:sz w:val="28"/>
          <w:szCs w:val="28"/>
          <w:rtl/>
        </w:rPr>
        <w:t xml:space="preserve"> ينافي</w:t>
      </w:r>
      <w:r w:rsidR="009145FF">
        <w:rPr>
          <w:rFonts w:cs="B Nazanin" w:hint="cs"/>
          <w:b/>
          <w:bCs/>
          <w:color w:val="000000"/>
          <w:sz w:val="28"/>
          <w:szCs w:val="28"/>
          <w:rtl/>
        </w:rPr>
        <w:t xml:space="preserve"> </w:t>
      </w:r>
      <w:r w:rsidR="009145FF" w:rsidRPr="009145FF">
        <w:rPr>
          <w:rFonts w:cs="B Nazanin" w:hint="cs"/>
          <w:color w:val="000000"/>
          <w:sz w:val="28"/>
          <w:szCs w:val="28"/>
          <w:rtl/>
        </w:rPr>
        <w:t>( در یک استعمال )</w:t>
      </w:r>
      <w:r w:rsidRPr="009145FF">
        <w:rPr>
          <w:rFonts w:cs="B Nazanin" w:hint="cs"/>
          <w:color w:val="000000"/>
          <w:sz w:val="28"/>
          <w:szCs w:val="28"/>
          <w:rtl/>
        </w:rPr>
        <w:t xml:space="preserve"> </w:t>
      </w:r>
      <w:r w:rsidRPr="00032C0E">
        <w:rPr>
          <w:rFonts w:cs="B Nazanin" w:hint="cs"/>
          <w:b/>
          <w:bCs/>
          <w:color w:val="000000"/>
          <w:sz w:val="28"/>
          <w:szCs w:val="28"/>
          <w:rtl/>
        </w:rPr>
        <w:t>لحاظه كذلك في إرادة الآخر</w:t>
      </w:r>
      <w:r w:rsidR="009145FF">
        <w:rPr>
          <w:rFonts w:cs="B Nazanin" w:hint="cs"/>
          <w:b/>
          <w:bCs/>
          <w:color w:val="000000"/>
          <w:sz w:val="28"/>
          <w:szCs w:val="28"/>
          <w:rtl/>
        </w:rPr>
        <w:t xml:space="preserve"> </w:t>
      </w:r>
      <w:r w:rsidR="009145FF" w:rsidRPr="009145FF">
        <w:rPr>
          <w:rFonts w:cs="B Nazanin" w:hint="cs"/>
          <w:color w:val="000000"/>
          <w:sz w:val="28"/>
          <w:szCs w:val="28"/>
          <w:rtl/>
        </w:rPr>
        <w:t>( منافات دارد با در نظر گرفتن لفظ به عنوان وجه و عنوان در اراده ی معنای دیگر )</w:t>
      </w:r>
      <w:r w:rsidRPr="009145FF">
        <w:rPr>
          <w:rFonts w:cs="B Nazanin" w:hint="cs"/>
          <w:color w:val="000000"/>
          <w:sz w:val="28"/>
          <w:szCs w:val="28"/>
          <w:rtl/>
        </w:rPr>
        <w:t xml:space="preserve"> </w:t>
      </w:r>
      <w:r w:rsidRPr="00032C0E">
        <w:rPr>
          <w:rFonts w:cs="B Nazanin" w:hint="cs"/>
          <w:b/>
          <w:bCs/>
          <w:color w:val="000000"/>
          <w:sz w:val="28"/>
          <w:szCs w:val="28"/>
          <w:rtl/>
        </w:rPr>
        <w:t>حيث</w:t>
      </w:r>
      <w:r w:rsidR="009145FF">
        <w:rPr>
          <w:rFonts w:cs="B Nazanin" w:hint="cs"/>
          <w:b/>
          <w:bCs/>
          <w:color w:val="000000"/>
          <w:sz w:val="28"/>
          <w:szCs w:val="28"/>
          <w:rtl/>
        </w:rPr>
        <w:t xml:space="preserve"> </w:t>
      </w:r>
      <w:r w:rsidR="009145FF" w:rsidRPr="009145FF">
        <w:rPr>
          <w:rFonts w:cs="B Nazanin" w:hint="cs"/>
          <w:color w:val="000000"/>
          <w:sz w:val="28"/>
          <w:szCs w:val="28"/>
          <w:rtl/>
        </w:rPr>
        <w:t xml:space="preserve">( تعلیلیه </w:t>
      </w:r>
      <w:r w:rsidR="009145FF" w:rsidRPr="009145FF">
        <w:rPr>
          <w:rFonts w:ascii="Sakkal Majalla" w:hAnsi="Sakkal Majalla" w:cs="Sakkal Majalla" w:hint="cs"/>
          <w:color w:val="000000"/>
          <w:sz w:val="28"/>
          <w:szCs w:val="28"/>
          <w:rtl/>
        </w:rPr>
        <w:t>–</w:t>
      </w:r>
      <w:r w:rsidR="009145FF" w:rsidRPr="009145FF">
        <w:rPr>
          <w:rFonts w:cs="B Nazanin" w:hint="cs"/>
          <w:color w:val="000000"/>
          <w:sz w:val="28"/>
          <w:szCs w:val="28"/>
          <w:rtl/>
        </w:rPr>
        <w:t xml:space="preserve"> علت برای ینافی )</w:t>
      </w:r>
      <w:r w:rsidRPr="00032C0E">
        <w:rPr>
          <w:rFonts w:cs="B Nazanin" w:hint="cs"/>
          <w:b/>
          <w:bCs/>
          <w:color w:val="000000"/>
          <w:sz w:val="28"/>
          <w:szCs w:val="28"/>
          <w:rtl/>
        </w:rPr>
        <w:t xml:space="preserve"> إن لحاظه كذلك</w:t>
      </w:r>
      <w:r w:rsidR="009145FF">
        <w:rPr>
          <w:rFonts w:cs="B Nazanin" w:hint="cs"/>
          <w:b/>
          <w:bCs/>
          <w:color w:val="000000"/>
          <w:sz w:val="28"/>
          <w:szCs w:val="28"/>
          <w:rtl/>
        </w:rPr>
        <w:t xml:space="preserve"> </w:t>
      </w:r>
      <w:r w:rsidR="009145FF" w:rsidRPr="009145FF">
        <w:rPr>
          <w:rFonts w:cs="B Nazanin" w:hint="cs"/>
          <w:color w:val="000000"/>
          <w:sz w:val="28"/>
          <w:szCs w:val="28"/>
          <w:rtl/>
        </w:rPr>
        <w:t>( چون در نظر گرفتن لفظ این چنین یعنی به عنوان وجه و عنوان )</w:t>
      </w:r>
      <w:r w:rsidRPr="009145FF">
        <w:rPr>
          <w:rFonts w:cs="B Nazanin" w:hint="cs"/>
          <w:color w:val="000000"/>
          <w:sz w:val="28"/>
          <w:szCs w:val="28"/>
          <w:rtl/>
        </w:rPr>
        <w:t xml:space="preserve"> </w:t>
      </w:r>
      <w:r w:rsidRPr="00032C0E">
        <w:rPr>
          <w:rFonts w:cs="B Nazanin" w:hint="cs"/>
          <w:b/>
          <w:bCs/>
          <w:color w:val="000000"/>
          <w:sz w:val="28"/>
          <w:szCs w:val="28"/>
          <w:rtl/>
        </w:rPr>
        <w:t>لا يكاد يكون</w:t>
      </w:r>
      <w:r w:rsidR="009145FF">
        <w:rPr>
          <w:rFonts w:cs="B Nazanin" w:hint="cs"/>
          <w:b/>
          <w:bCs/>
          <w:color w:val="000000"/>
          <w:sz w:val="28"/>
          <w:szCs w:val="28"/>
          <w:rtl/>
        </w:rPr>
        <w:t xml:space="preserve"> </w:t>
      </w:r>
      <w:r w:rsidR="009145FF" w:rsidRPr="009145FF">
        <w:rPr>
          <w:rFonts w:cs="B Nazanin" w:hint="cs"/>
          <w:color w:val="000000"/>
          <w:sz w:val="28"/>
          <w:szCs w:val="28"/>
          <w:rtl/>
        </w:rPr>
        <w:t>( نمی باشد</w:t>
      </w:r>
      <w:r w:rsidR="009145FF">
        <w:rPr>
          <w:rFonts w:cs="B Nazanin" w:hint="cs"/>
          <w:color w:val="000000"/>
          <w:sz w:val="28"/>
          <w:szCs w:val="28"/>
          <w:rtl/>
        </w:rPr>
        <w:t xml:space="preserve"> تصور لفظ</w:t>
      </w:r>
      <w:r w:rsidR="009145FF" w:rsidRPr="009145FF">
        <w:rPr>
          <w:rFonts w:cs="B Nazanin" w:hint="cs"/>
          <w:color w:val="000000"/>
          <w:sz w:val="28"/>
          <w:szCs w:val="28"/>
          <w:rtl/>
        </w:rPr>
        <w:t xml:space="preserve"> آن لحاظ مگر به تبع در نظر گرفتن معنی )</w:t>
      </w:r>
      <w:r w:rsidRPr="009145FF">
        <w:rPr>
          <w:rFonts w:cs="B Nazanin" w:hint="cs"/>
          <w:color w:val="000000"/>
          <w:sz w:val="28"/>
          <w:szCs w:val="28"/>
          <w:rtl/>
        </w:rPr>
        <w:t xml:space="preserve"> </w:t>
      </w:r>
      <w:r w:rsidRPr="00032C0E">
        <w:rPr>
          <w:rFonts w:cs="B Nazanin" w:hint="cs"/>
          <w:b/>
          <w:bCs/>
          <w:color w:val="000000"/>
          <w:sz w:val="28"/>
          <w:szCs w:val="28"/>
          <w:rtl/>
        </w:rPr>
        <w:t>إلا بتبع لحاظ المعنى</w:t>
      </w:r>
      <w:r w:rsidR="009145FF">
        <w:rPr>
          <w:rFonts w:cs="B Nazanin" w:hint="cs"/>
          <w:b/>
          <w:bCs/>
          <w:color w:val="000000"/>
          <w:sz w:val="28"/>
          <w:szCs w:val="28"/>
          <w:rtl/>
        </w:rPr>
        <w:t xml:space="preserve"> </w:t>
      </w:r>
      <w:r w:rsidRPr="00032C0E">
        <w:rPr>
          <w:rFonts w:cs="B Nazanin" w:hint="cs"/>
          <w:b/>
          <w:bCs/>
          <w:color w:val="000000"/>
          <w:sz w:val="28"/>
          <w:szCs w:val="28"/>
          <w:rtl/>
        </w:rPr>
        <w:t>فانيا فيه</w:t>
      </w:r>
      <w:r w:rsidR="009145FF">
        <w:rPr>
          <w:rFonts w:cs="B Nazanin" w:hint="cs"/>
          <w:b/>
          <w:bCs/>
          <w:color w:val="000000"/>
          <w:sz w:val="28"/>
          <w:szCs w:val="28"/>
          <w:rtl/>
        </w:rPr>
        <w:t xml:space="preserve"> </w:t>
      </w:r>
      <w:r w:rsidR="009145FF" w:rsidRPr="009145FF">
        <w:rPr>
          <w:rFonts w:cs="B Nazanin" w:hint="cs"/>
          <w:color w:val="000000"/>
          <w:sz w:val="28"/>
          <w:szCs w:val="28"/>
          <w:rtl/>
        </w:rPr>
        <w:t>( در حالی که لفظ فانی می شود در معنی )</w:t>
      </w:r>
      <w:r w:rsidRPr="00032C0E">
        <w:rPr>
          <w:rFonts w:cs="B Nazanin" w:hint="cs"/>
          <w:b/>
          <w:bCs/>
          <w:color w:val="000000"/>
          <w:sz w:val="28"/>
          <w:szCs w:val="28"/>
          <w:rtl/>
        </w:rPr>
        <w:t xml:space="preserve"> فناء الوجه في ذي الوجه</w:t>
      </w:r>
      <w:r w:rsidR="009145FF">
        <w:rPr>
          <w:rFonts w:cs="B Nazanin" w:hint="cs"/>
          <w:b/>
          <w:bCs/>
          <w:color w:val="000000"/>
          <w:sz w:val="28"/>
          <w:szCs w:val="28"/>
          <w:rtl/>
        </w:rPr>
        <w:t xml:space="preserve"> </w:t>
      </w:r>
      <w:r w:rsidR="009145FF" w:rsidRPr="009145FF">
        <w:rPr>
          <w:rFonts w:cs="B Nazanin" w:hint="cs"/>
          <w:color w:val="000000"/>
          <w:sz w:val="28"/>
          <w:szCs w:val="28"/>
          <w:rtl/>
        </w:rPr>
        <w:t xml:space="preserve">( از نوع فانی شدن وجه در صاحب وجه </w:t>
      </w:r>
      <w:r w:rsidR="009145FF" w:rsidRPr="009145FF">
        <w:rPr>
          <w:rFonts w:ascii="Sakkal Majalla" w:hAnsi="Sakkal Majalla" w:cs="Sakkal Majalla" w:hint="cs"/>
          <w:color w:val="000000"/>
          <w:sz w:val="28"/>
          <w:szCs w:val="28"/>
          <w:rtl/>
        </w:rPr>
        <w:t>–</w:t>
      </w:r>
      <w:r w:rsidR="009145FF" w:rsidRPr="009145FF">
        <w:rPr>
          <w:rFonts w:cs="B Nazanin" w:hint="cs"/>
          <w:color w:val="000000"/>
          <w:sz w:val="28"/>
          <w:szCs w:val="28"/>
          <w:rtl/>
        </w:rPr>
        <w:t xml:space="preserve"> وجه یعنی آئینه</w:t>
      </w:r>
      <w:r w:rsidR="009145FF">
        <w:rPr>
          <w:rFonts w:cs="B Nazanin" w:hint="cs"/>
          <w:color w:val="000000"/>
          <w:sz w:val="28"/>
          <w:szCs w:val="28"/>
          <w:rtl/>
        </w:rPr>
        <w:t xml:space="preserve"> </w:t>
      </w:r>
      <w:r w:rsidR="009145FF">
        <w:rPr>
          <w:rFonts w:ascii="Sakkal Majalla" w:hAnsi="Sakkal Majalla" w:cs="Sakkal Majalla" w:hint="cs"/>
          <w:color w:val="000000"/>
          <w:sz w:val="28"/>
          <w:szCs w:val="28"/>
          <w:rtl/>
        </w:rPr>
        <w:t>–</w:t>
      </w:r>
      <w:r w:rsidR="009145FF">
        <w:rPr>
          <w:rFonts w:cs="B Nazanin" w:hint="cs"/>
          <w:color w:val="000000"/>
          <w:sz w:val="28"/>
          <w:szCs w:val="28"/>
          <w:rtl/>
        </w:rPr>
        <w:t xml:space="preserve"> وقتی شما به آیینه نگاه می کنید هیچ توجهی به خود آینه ندارید</w:t>
      </w:r>
      <w:r w:rsidR="009145FF" w:rsidRPr="009145FF">
        <w:rPr>
          <w:rFonts w:cs="B Nazanin" w:hint="cs"/>
          <w:color w:val="000000"/>
          <w:sz w:val="28"/>
          <w:szCs w:val="28"/>
          <w:rtl/>
        </w:rPr>
        <w:t xml:space="preserve"> )</w:t>
      </w:r>
      <w:r w:rsidR="009145FF">
        <w:rPr>
          <w:rFonts w:cs="B Nazanin" w:hint="cs"/>
          <w:b/>
          <w:bCs/>
          <w:color w:val="000000"/>
          <w:sz w:val="28"/>
          <w:szCs w:val="28"/>
          <w:rtl/>
        </w:rPr>
        <w:t xml:space="preserve"> </w:t>
      </w:r>
      <w:r w:rsidRPr="00032C0E">
        <w:rPr>
          <w:rFonts w:cs="B Nazanin" w:hint="cs"/>
          <w:b/>
          <w:bCs/>
          <w:color w:val="000000"/>
          <w:sz w:val="28"/>
          <w:szCs w:val="28"/>
          <w:rtl/>
        </w:rPr>
        <w:t>و العنوان</w:t>
      </w:r>
      <w:r w:rsidR="009145FF">
        <w:rPr>
          <w:rFonts w:cs="B Nazanin" w:hint="cs"/>
          <w:b/>
          <w:bCs/>
          <w:color w:val="000000"/>
          <w:sz w:val="28"/>
          <w:szCs w:val="28"/>
          <w:rtl/>
        </w:rPr>
        <w:t xml:space="preserve"> </w:t>
      </w:r>
      <w:r w:rsidR="009145FF" w:rsidRPr="009145FF">
        <w:rPr>
          <w:rFonts w:cs="B Nazanin" w:hint="cs"/>
          <w:color w:val="000000"/>
          <w:sz w:val="28"/>
          <w:szCs w:val="28"/>
          <w:rtl/>
        </w:rPr>
        <w:t>( مفهوم )</w:t>
      </w:r>
      <w:r w:rsidRPr="00032C0E">
        <w:rPr>
          <w:rFonts w:cs="B Nazanin" w:hint="cs"/>
          <w:b/>
          <w:bCs/>
          <w:color w:val="000000"/>
          <w:sz w:val="28"/>
          <w:szCs w:val="28"/>
          <w:rtl/>
        </w:rPr>
        <w:t xml:space="preserve"> في المعنون</w:t>
      </w:r>
      <w:r w:rsidR="009145FF">
        <w:rPr>
          <w:rFonts w:cs="B Nazanin" w:hint="cs"/>
          <w:b/>
          <w:bCs/>
          <w:color w:val="000000"/>
          <w:sz w:val="28"/>
          <w:szCs w:val="28"/>
          <w:rtl/>
        </w:rPr>
        <w:t xml:space="preserve"> </w:t>
      </w:r>
      <w:r w:rsidR="009145FF" w:rsidRPr="009145FF">
        <w:rPr>
          <w:rFonts w:cs="B Nazanin" w:hint="cs"/>
          <w:color w:val="000000"/>
          <w:sz w:val="28"/>
          <w:szCs w:val="28"/>
          <w:rtl/>
        </w:rPr>
        <w:t xml:space="preserve">( افراد </w:t>
      </w:r>
      <w:r w:rsidR="009145FF" w:rsidRPr="009145FF">
        <w:rPr>
          <w:rFonts w:ascii="Sakkal Majalla" w:hAnsi="Sakkal Majalla" w:cs="Sakkal Majalla" w:hint="cs"/>
          <w:color w:val="000000"/>
          <w:sz w:val="28"/>
          <w:szCs w:val="28"/>
          <w:rtl/>
        </w:rPr>
        <w:t>–</w:t>
      </w:r>
      <w:r w:rsidR="009145FF" w:rsidRPr="009145FF">
        <w:rPr>
          <w:rFonts w:cs="B Nazanin" w:hint="cs"/>
          <w:color w:val="000000"/>
          <w:sz w:val="28"/>
          <w:szCs w:val="28"/>
          <w:rtl/>
        </w:rPr>
        <w:t xml:space="preserve"> یک بار من می خواهم بگوید زید می خندد ، بکر می خندد ، علی می خنند و ...6 میلیارد می خواهم نام ببرم خب من وقت ندارم . این جا می آیم از یک لفظی استفاده می کنم که این لفظ تمام افراد را نشان می دهد و می گویم انسان ضاحک . این جا می گویند خود لفظ انسان مد نظر نیست . خود لفظ انسان زمانی مورد نظر است ، که ماهیت بر او حمل شود مثلا گفته شود الانسان حیوان ناطق . اما در این جا خود انسان مورد نظر نیست )</w:t>
      </w:r>
      <w:r w:rsidRPr="00032C0E">
        <w:rPr>
          <w:rFonts w:cs="B Nazanin" w:hint="cs"/>
          <w:b/>
          <w:bCs/>
          <w:color w:val="000000"/>
          <w:sz w:val="28"/>
          <w:szCs w:val="28"/>
          <w:rtl/>
        </w:rPr>
        <w:t xml:space="preserve"> و معه</w:t>
      </w:r>
      <w:r w:rsidR="009145FF" w:rsidRPr="009145FF">
        <w:rPr>
          <w:rFonts w:cs="B Nazanin" w:hint="cs"/>
          <w:color w:val="000000"/>
          <w:sz w:val="28"/>
          <w:szCs w:val="28"/>
          <w:rtl/>
        </w:rPr>
        <w:t xml:space="preserve"> ( با این فنا لفظ در معنی )</w:t>
      </w:r>
      <w:r w:rsidRPr="009145FF">
        <w:rPr>
          <w:rFonts w:cs="B Nazanin" w:hint="cs"/>
          <w:color w:val="000000"/>
          <w:sz w:val="28"/>
          <w:szCs w:val="28"/>
          <w:rtl/>
        </w:rPr>
        <w:t xml:space="preserve"> </w:t>
      </w:r>
      <w:r w:rsidRPr="00032C0E">
        <w:rPr>
          <w:rFonts w:cs="B Nazanin" w:hint="cs"/>
          <w:b/>
          <w:bCs/>
          <w:color w:val="000000"/>
          <w:sz w:val="28"/>
          <w:szCs w:val="28"/>
          <w:rtl/>
        </w:rPr>
        <w:t>كيف يمكن</w:t>
      </w:r>
      <w:r w:rsidR="009145FF">
        <w:rPr>
          <w:rFonts w:cs="B Nazanin" w:hint="cs"/>
          <w:b/>
          <w:bCs/>
          <w:color w:val="000000"/>
          <w:sz w:val="28"/>
          <w:szCs w:val="28"/>
          <w:rtl/>
        </w:rPr>
        <w:t xml:space="preserve"> </w:t>
      </w:r>
      <w:r w:rsidR="009145FF" w:rsidRPr="009145FF">
        <w:rPr>
          <w:rFonts w:cs="B Nazanin" w:hint="cs"/>
          <w:color w:val="000000"/>
          <w:sz w:val="28"/>
          <w:szCs w:val="28"/>
          <w:rtl/>
        </w:rPr>
        <w:t>( چگونه ممکن است )</w:t>
      </w:r>
      <w:r w:rsidRPr="00032C0E">
        <w:rPr>
          <w:rFonts w:cs="B Nazanin" w:hint="cs"/>
          <w:b/>
          <w:bCs/>
          <w:color w:val="000000"/>
          <w:sz w:val="28"/>
          <w:szCs w:val="28"/>
          <w:rtl/>
        </w:rPr>
        <w:t xml:space="preserve"> إرادة معنى آخر معه</w:t>
      </w:r>
      <w:r w:rsidRPr="009145FF">
        <w:rPr>
          <w:rFonts w:cs="B Nazanin" w:hint="cs"/>
          <w:color w:val="000000"/>
          <w:sz w:val="28"/>
          <w:szCs w:val="28"/>
          <w:rtl/>
        </w:rPr>
        <w:t xml:space="preserve"> </w:t>
      </w:r>
      <w:r w:rsidR="009145FF" w:rsidRPr="009145FF">
        <w:rPr>
          <w:rFonts w:cs="B Nazanin" w:hint="cs"/>
          <w:color w:val="000000"/>
          <w:sz w:val="28"/>
          <w:szCs w:val="28"/>
          <w:rtl/>
        </w:rPr>
        <w:t>( اراده کردن معنی دیگر با آن معنای اول )</w:t>
      </w:r>
      <w:r w:rsidR="009145FF">
        <w:rPr>
          <w:rFonts w:cs="B Nazanin" w:hint="cs"/>
          <w:b/>
          <w:bCs/>
          <w:color w:val="000000"/>
          <w:sz w:val="28"/>
          <w:szCs w:val="28"/>
          <w:rtl/>
        </w:rPr>
        <w:t xml:space="preserve"> </w:t>
      </w:r>
      <w:r w:rsidRPr="00032C0E">
        <w:rPr>
          <w:rFonts w:cs="B Nazanin" w:hint="cs"/>
          <w:b/>
          <w:bCs/>
          <w:color w:val="000000"/>
          <w:sz w:val="28"/>
          <w:szCs w:val="28"/>
          <w:rtl/>
        </w:rPr>
        <w:t>كذلك</w:t>
      </w:r>
      <w:r w:rsidR="009145FF">
        <w:rPr>
          <w:rFonts w:cs="B Nazanin" w:hint="cs"/>
          <w:b/>
          <w:bCs/>
          <w:color w:val="000000"/>
          <w:sz w:val="28"/>
          <w:szCs w:val="28"/>
          <w:rtl/>
        </w:rPr>
        <w:t xml:space="preserve"> </w:t>
      </w:r>
      <w:r w:rsidR="009145FF" w:rsidRPr="009145FF">
        <w:rPr>
          <w:rFonts w:cs="B Nazanin" w:hint="cs"/>
          <w:color w:val="000000"/>
          <w:sz w:val="28"/>
          <w:szCs w:val="28"/>
          <w:rtl/>
        </w:rPr>
        <w:t>( به نحو فناء )</w:t>
      </w:r>
      <w:r w:rsidRPr="00032C0E">
        <w:rPr>
          <w:rFonts w:cs="B Nazanin" w:hint="cs"/>
          <w:b/>
          <w:bCs/>
          <w:color w:val="000000"/>
          <w:sz w:val="28"/>
          <w:szCs w:val="28"/>
          <w:rtl/>
        </w:rPr>
        <w:t xml:space="preserve"> في استعمال واحد</w:t>
      </w:r>
      <w:r w:rsidR="009145FF" w:rsidRPr="009145FF">
        <w:rPr>
          <w:rFonts w:cs="B Nazanin" w:hint="cs"/>
          <w:color w:val="000000"/>
          <w:sz w:val="28"/>
          <w:szCs w:val="28"/>
          <w:rtl/>
        </w:rPr>
        <w:t xml:space="preserve"> ( متعلق به اراده ، اراده کنیم در استعمال واحد )</w:t>
      </w:r>
      <w:r w:rsidRPr="009145FF">
        <w:rPr>
          <w:rFonts w:cs="B Nazanin" w:hint="cs"/>
          <w:color w:val="000000"/>
          <w:sz w:val="28"/>
          <w:szCs w:val="28"/>
          <w:rtl/>
        </w:rPr>
        <w:t xml:space="preserve"> </w:t>
      </w:r>
      <w:r w:rsidRPr="00032C0E">
        <w:rPr>
          <w:rFonts w:cs="B Nazanin" w:hint="cs"/>
          <w:b/>
          <w:bCs/>
          <w:color w:val="000000"/>
          <w:sz w:val="28"/>
          <w:szCs w:val="28"/>
          <w:rtl/>
        </w:rPr>
        <w:t>و مع استلزامه</w:t>
      </w:r>
      <w:r w:rsidR="009145FF">
        <w:rPr>
          <w:rFonts w:cs="B Nazanin" w:hint="cs"/>
          <w:b/>
          <w:bCs/>
          <w:color w:val="000000"/>
          <w:sz w:val="28"/>
          <w:szCs w:val="28"/>
          <w:rtl/>
        </w:rPr>
        <w:t xml:space="preserve"> </w:t>
      </w:r>
      <w:r w:rsidR="009145FF" w:rsidRPr="009145FF">
        <w:rPr>
          <w:rFonts w:cs="B Nazanin" w:hint="cs"/>
          <w:color w:val="000000"/>
          <w:sz w:val="28"/>
          <w:szCs w:val="28"/>
          <w:rtl/>
        </w:rPr>
        <w:t>( با این که مستلزم می باشد اراده ی معنی دیگر )</w:t>
      </w:r>
      <w:r w:rsidRPr="00032C0E">
        <w:rPr>
          <w:rFonts w:cs="B Nazanin" w:hint="cs"/>
          <w:b/>
          <w:bCs/>
          <w:color w:val="000000"/>
          <w:sz w:val="28"/>
          <w:szCs w:val="28"/>
          <w:rtl/>
        </w:rPr>
        <w:t xml:space="preserve"> للحاظ آخر</w:t>
      </w:r>
      <w:r w:rsidR="009145FF">
        <w:rPr>
          <w:rFonts w:cs="B Nazanin" w:hint="cs"/>
          <w:b/>
          <w:bCs/>
          <w:color w:val="000000"/>
          <w:sz w:val="28"/>
          <w:szCs w:val="28"/>
          <w:rtl/>
        </w:rPr>
        <w:t xml:space="preserve"> </w:t>
      </w:r>
      <w:r w:rsidR="009145FF" w:rsidRPr="009145FF">
        <w:rPr>
          <w:rFonts w:cs="B Nazanin" w:hint="cs"/>
          <w:color w:val="000000"/>
          <w:sz w:val="28"/>
          <w:szCs w:val="28"/>
          <w:rtl/>
        </w:rPr>
        <w:t>( تصور دیگری را برای لفظ ( نه تصور دیگر برای معنی ) )</w:t>
      </w:r>
      <w:r w:rsidRPr="009145FF">
        <w:rPr>
          <w:rFonts w:cs="B Nazanin" w:hint="cs"/>
          <w:color w:val="000000"/>
          <w:sz w:val="28"/>
          <w:szCs w:val="28"/>
          <w:rtl/>
        </w:rPr>
        <w:t xml:space="preserve"> </w:t>
      </w:r>
      <w:r w:rsidRPr="00032C0E">
        <w:rPr>
          <w:rFonts w:cs="B Nazanin" w:hint="cs"/>
          <w:b/>
          <w:bCs/>
          <w:color w:val="000000"/>
          <w:sz w:val="28"/>
          <w:szCs w:val="28"/>
          <w:rtl/>
        </w:rPr>
        <w:t>غير لحاظه</w:t>
      </w:r>
      <w:r w:rsidR="009145FF">
        <w:rPr>
          <w:rFonts w:cs="B Nazanin" w:hint="cs"/>
          <w:b/>
          <w:bCs/>
          <w:color w:val="000000"/>
          <w:sz w:val="28"/>
          <w:szCs w:val="28"/>
          <w:rtl/>
        </w:rPr>
        <w:t xml:space="preserve"> </w:t>
      </w:r>
      <w:r w:rsidR="009145FF" w:rsidRPr="009145FF">
        <w:rPr>
          <w:rFonts w:cs="B Nazanin" w:hint="cs"/>
          <w:color w:val="000000"/>
          <w:sz w:val="28"/>
          <w:szCs w:val="28"/>
          <w:rtl/>
        </w:rPr>
        <w:t>( غیر از تصور لفظ برای معنی اول )</w:t>
      </w:r>
      <w:r w:rsidRPr="00032C0E">
        <w:rPr>
          <w:rFonts w:cs="B Nazanin" w:hint="cs"/>
          <w:b/>
          <w:bCs/>
          <w:color w:val="000000"/>
          <w:sz w:val="28"/>
          <w:szCs w:val="28"/>
          <w:rtl/>
        </w:rPr>
        <w:t xml:space="preserve"> كذلك</w:t>
      </w:r>
      <w:r w:rsidR="009145FF">
        <w:rPr>
          <w:rFonts w:cs="B Nazanin" w:hint="cs"/>
          <w:b/>
          <w:bCs/>
          <w:color w:val="000000"/>
          <w:sz w:val="28"/>
          <w:szCs w:val="28"/>
          <w:rtl/>
        </w:rPr>
        <w:t xml:space="preserve"> </w:t>
      </w:r>
      <w:r w:rsidR="009145FF" w:rsidRPr="009145FF">
        <w:rPr>
          <w:rFonts w:cs="B Nazanin" w:hint="cs"/>
          <w:color w:val="000000"/>
          <w:sz w:val="28"/>
          <w:szCs w:val="28"/>
          <w:rtl/>
        </w:rPr>
        <w:t>( به شکل فناء )</w:t>
      </w:r>
      <w:r w:rsidR="009145FF">
        <w:rPr>
          <w:rFonts w:cs="B Nazanin" w:hint="cs"/>
          <w:b/>
          <w:bCs/>
          <w:color w:val="000000"/>
          <w:sz w:val="28"/>
          <w:szCs w:val="28"/>
          <w:rtl/>
        </w:rPr>
        <w:t xml:space="preserve"> في هذا الحال </w:t>
      </w:r>
      <w:r w:rsidR="009145FF" w:rsidRPr="009145FF">
        <w:rPr>
          <w:rFonts w:cs="B Nazanin" w:hint="cs"/>
          <w:color w:val="000000"/>
          <w:sz w:val="28"/>
          <w:szCs w:val="28"/>
          <w:rtl/>
        </w:rPr>
        <w:t xml:space="preserve">( متعلق به استلزام </w:t>
      </w:r>
      <w:r w:rsidR="009145FF" w:rsidRPr="009145FF">
        <w:rPr>
          <w:rFonts w:ascii="Sakkal Majalla" w:hAnsi="Sakkal Majalla" w:cs="Sakkal Majalla" w:hint="cs"/>
          <w:color w:val="000000"/>
          <w:sz w:val="28"/>
          <w:szCs w:val="28"/>
          <w:rtl/>
        </w:rPr>
        <w:t>–</w:t>
      </w:r>
      <w:r w:rsidR="009145FF" w:rsidRPr="009145FF">
        <w:rPr>
          <w:rFonts w:cs="B Nazanin" w:hint="cs"/>
          <w:color w:val="000000"/>
          <w:sz w:val="28"/>
          <w:szCs w:val="28"/>
          <w:rtl/>
        </w:rPr>
        <w:t xml:space="preserve"> در حال استعمال یعنی استعمال واحد )</w:t>
      </w:r>
    </w:p>
    <w:p w:rsidR="00032C0E" w:rsidRPr="00032C0E" w:rsidRDefault="00032C0E" w:rsidP="00032C0E">
      <w:pPr>
        <w:pStyle w:val="NormalWeb"/>
        <w:bidi/>
        <w:jc w:val="both"/>
        <w:rPr>
          <w:b/>
          <w:bCs/>
          <w:sz w:val="22"/>
          <w:szCs w:val="22"/>
          <w:rtl/>
        </w:rPr>
      </w:pPr>
      <w:r w:rsidRPr="00032C0E">
        <w:rPr>
          <w:rFonts w:cs="B Nazanin" w:hint="cs"/>
          <w:b/>
          <w:bCs/>
          <w:color w:val="000000"/>
          <w:sz w:val="28"/>
          <w:szCs w:val="28"/>
          <w:rtl/>
        </w:rPr>
        <w:t>و بالجملة لا يكاد</w:t>
      </w:r>
      <w:r w:rsidR="009145FF">
        <w:rPr>
          <w:rFonts w:cs="B Nazanin" w:hint="cs"/>
          <w:b/>
          <w:bCs/>
          <w:color w:val="000000"/>
          <w:sz w:val="28"/>
          <w:szCs w:val="28"/>
          <w:rtl/>
        </w:rPr>
        <w:t xml:space="preserve"> </w:t>
      </w:r>
      <w:r w:rsidR="009145FF" w:rsidRPr="009145FF">
        <w:rPr>
          <w:rFonts w:cs="B Nazanin" w:hint="cs"/>
          <w:color w:val="000000"/>
          <w:sz w:val="28"/>
          <w:szCs w:val="28"/>
          <w:rtl/>
        </w:rPr>
        <w:t>( عقلا )</w:t>
      </w:r>
      <w:r w:rsidRPr="00032C0E">
        <w:rPr>
          <w:rFonts w:cs="B Nazanin" w:hint="cs"/>
          <w:b/>
          <w:bCs/>
          <w:color w:val="000000"/>
          <w:sz w:val="28"/>
          <w:szCs w:val="28"/>
          <w:rtl/>
        </w:rPr>
        <w:t xml:space="preserve"> يمكن في حال استعمال واحد لحاظه وجها لمعنيين</w:t>
      </w:r>
      <w:r w:rsidR="009145FF" w:rsidRPr="009145FF">
        <w:rPr>
          <w:rFonts w:cs="B Nazanin" w:hint="cs"/>
          <w:color w:val="000000"/>
          <w:sz w:val="28"/>
          <w:szCs w:val="28"/>
          <w:rtl/>
        </w:rPr>
        <w:t xml:space="preserve"> ( تصور کردن و در نظر گرفتن لفظ به عنوان وجه و آئینه برای دو معنی )</w:t>
      </w:r>
      <w:r w:rsidRPr="00032C0E">
        <w:rPr>
          <w:rFonts w:cs="B Nazanin" w:hint="cs"/>
          <w:b/>
          <w:bCs/>
          <w:color w:val="000000"/>
          <w:sz w:val="28"/>
          <w:szCs w:val="28"/>
          <w:rtl/>
        </w:rPr>
        <w:t xml:space="preserve"> و فانيا في الاثنين إلا أن يكون اللاحظ</w:t>
      </w:r>
      <w:r w:rsidR="009145FF" w:rsidRPr="009145FF">
        <w:rPr>
          <w:rFonts w:cs="B Nazanin" w:hint="cs"/>
          <w:color w:val="000000"/>
          <w:sz w:val="28"/>
          <w:szCs w:val="28"/>
          <w:rtl/>
        </w:rPr>
        <w:t xml:space="preserve"> ( تصور کننده ی لفظ )</w:t>
      </w:r>
      <w:r w:rsidRPr="00032C0E">
        <w:rPr>
          <w:rFonts w:cs="B Nazanin" w:hint="cs"/>
          <w:b/>
          <w:bCs/>
          <w:color w:val="000000"/>
          <w:sz w:val="28"/>
          <w:szCs w:val="28"/>
          <w:rtl/>
        </w:rPr>
        <w:t xml:space="preserve"> أحول العينين</w:t>
      </w:r>
      <w:r w:rsidR="009145FF">
        <w:rPr>
          <w:rFonts w:cs="B Nazanin" w:hint="cs"/>
          <w:b/>
          <w:bCs/>
          <w:color w:val="000000"/>
          <w:sz w:val="28"/>
          <w:szCs w:val="28"/>
          <w:rtl/>
        </w:rPr>
        <w:t xml:space="preserve"> </w:t>
      </w:r>
      <w:r w:rsidR="009145FF" w:rsidRPr="009145FF">
        <w:rPr>
          <w:rFonts w:cs="B Nazanin" w:hint="cs"/>
          <w:color w:val="000000"/>
          <w:sz w:val="28"/>
          <w:szCs w:val="28"/>
          <w:rtl/>
        </w:rPr>
        <w:t>( یک لفظ را دو لفظ ببیند )</w:t>
      </w:r>
      <w:r w:rsidR="00AE005D">
        <w:rPr>
          <w:rFonts w:cs="B Nazanin" w:hint="cs"/>
          <w:b/>
          <w:bCs/>
          <w:color w:val="000000"/>
          <w:sz w:val="28"/>
          <w:szCs w:val="28"/>
          <w:rtl/>
        </w:rPr>
        <w:t xml:space="preserve"> </w:t>
      </w:r>
      <w:r w:rsidRPr="00032C0E">
        <w:rPr>
          <w:rFonts w:cs="B Nazanin" w:hint="cs"/>
          <w:b/>
          <w:bCs/>
          <w:color w:val="000000"/>
          <w:sz w:val="28"/>
          <w:szCs w:val="28"/>
          <w:rtl/>
        </w:rPr>
        <w:t>.</w:t>
      </w:r>
      <w:r w:rsidR="00AE005D">
        <w:rPr>
          <w:rFonts w:hint="cs"/>
          <w:b/>
          <w:bCs/>
          <w:sz w:val="22"/>
          <w:szCs w:val="22"/>
          <w:rtl/>
        </w:rPr>
        <w:t xml:space="preserve"> </w:t>
      </w:r>
    </w:p>
    <w:p w:rsidR="009145FF" w:rsidRDefault="00032C0E" w:rsidP="00032C0E">
      <w:pPr>
        <w:pStyle w:val="NormalWeb"/>
        <w:bidi/>
        <w:jc w:val="both"/>
        <w:rPr>
          <w:rFonts w:cs="B Nazanin"/>
          <w:b/>
          <w:bCs/>
          <w:color w:val="000000"/>
          <w:sz w:val="28"/>
          <w:szCs w:val="28"/>
          <w:rtl/>
        </w:rPr>
      </w:pPr>
      <w:r w:rsidRPr="00032C0E">
        <w:rPr>
          <w:rFonts w:cs="B Nazanin" w:hint="cs"/>
          <w:b/>
          <w:bCs/>
          <w:color w:val="000000"/>
          <w:sz w:val="28"/>
          <w:szCs w:val="28"/>
          <w:rtl/>
        </w:rPr>
        <w:t>فانقدح بذلك</w:t>
      </w:r>
      <w:r w:rsidR="009145FF">
        <w:rPr>
          <w:rFonts w:cs="B Nazanin" w:hint="cs"/>
          <w:b/>
          <w:bCs/>
          <w:color w:val="000000"/>
          <w:sz w:val="28"/>
          <w:szCs w:val="28"/>
          <w:rtl/>
        </w:rPr>
        <w:t xml:space="preserve"> </w:t>
      </w:r>
      <w:r w:rsidR="009145FF" w:rsidRPr="009145FF">
        <w:rPr>
          <w:rFonts w:cs="B Nazanin" w:hint="cs"/>
          <w:color w:val="000000"/>
          <w:sz w:val="28"/>
          <w:szCs w:val="28"/>
          <w:rtl/>
        </w:rPr>
        <w:t>( بالجمله )</w:t>
      </w:r>
      <w:r w:rsidRPr="00032C0E">
        <w:rPr>
          <w:rFonts w:cs="B Nazanin" w:hint="cs"/>
          <w:b/>
          <w:bCs/>
          <w:color w:val="000000"/>
          <w:sz w:val="28"/>
          <w:szCs w:val="28"/>
          <w:rtl/>
        </w:rPr>
        <w:t xml:space="preserve"> امتناع استعمال اللفظ مطلقا مفردا كان أو غيره في أكثر</w:t>
      </w:r>
      <w:r w:rsidR="009145FF" w:rsidRPr="009145FF">
        <w:rPr>
          <w:rFonts w:cs="B Nazanin" w:hint="cs"/>
          <w:color w:val="000000"/>
          <w:sz w:val="28"/>
          <w:szCs w:val="28"/>
          <w:rtl/>
        </w:rPr>
        <w:t>( متعلق به استعمال ، ممتنع می باشد استعمال لفظ در بیشتر از یک معنی مطلقا )</w:t>
      </w:r>
      <w:r w:rsidRPr="009145FF">
        <w:rPr>
          <w:rFonts w:cs="B Nazanin" w:hint="cs"/>
          <w:color w:val="000000"/>
          <w:sz w:val="28"/>
          <w:szCs w:val="28"/>
          <w:rtl/>
        </w:rPr>
        <w:t xml:space="preserve"> </w:t>
      </w:r>
      <w:r w:rsidRPr="00032C0E">
        <w:rPr>
          <w:rFonts w:cs="B Nazanin" w:hint="cs"/>
          <w:b/>
          <w:bCs/>
          <w:color w:val="000000"/>
          <w:sz w:val="28"/>
          <w:szCs w:val="28"/>
          <w:rtl/>
        </w:rPr>
        <w:t>من م</w:t>
      </w:r>
      <w:r w:rsidR="009145FF">
        <w:rPr>
          <w:rFonts w:cs="B Nazanin" w:hint="cs"/>
          <w:b/>
          <w:bCs/>
          <w:color w:val="000000"/>
          <w:sz w:val="28"/>
          <w:szCs w:val="28"/>
          <w:rtl/>
        </w:rPr>
        <w:t xml:space="preserve">عنى بنحو الحقيقة أو المجاز </w:t>
      </w:r>
    </w:p>
    <w:p w:rsidR="009145FF" w:rsidRPr="00100FF1" w:rsidRDefault="00100FF1" w:rsidP="009145FF">
      <w:pPr>
        <w:pStyle w:val="NormalWeb"/>
        <w:bidi/>
        <w:jc w:val="both"/>
        <w:rPr>
          <w:rFonts w:cs="B Nazanin"/>
          <w:color w:val="000000"/>
          <w:sz w:val="28"/>
          <w:szCs w:val="28"/>
          <w:rtl/>
        </w:rPr>
      </w:pPr>
      <w:r w:rsidRPr="00100FF1">
        <w:rPr>
          <w:rFonts w:cs="B Nazanin" w:hint="cs"/>
          <w:b/>
          <w:bCs/>
          <w:color w:val="000000"/>
          <w:sz w:val="28"/>
          <w:szCs w:val="28"/>
          <w:rtl/>
        </w:rPr>
        <w:t>نکته :</w:t>
      </w:r>
      <w:r>
        <w:rPr>
          <w:rFonts w:cs="B Nazanin" w:hint="cs"/>
          <w:color w:val="000000"/>
          <w:sz w:val="28"/>
          <w:szCs w:val="28"/>
          <w:rtl/>
        </w:rPr>
        <w:t xml:space="preserve"> </w:t>
      </w:r>
      <w:r w:rsidR="009145FF" w:rsidRPr="00100FF1">
        <w:rPr>
          <w:rFonts w:cs="B Nazanin" w:hint="cs"/>
          <w:color w:val="000000"/>
          <w:sz w:val="28"/>
          <w:szCs w:val="28"/>
          <w:rtl/>
        </w:rPr>
        <w:t>مانع از استعمال لفظ در بیشتر از یک معنی چیست ؟ 3 نظریه وجود دارد :</w:t>
      </w:r>
    </w:p>
    <w:p w:rsidR="009145FF" w:rsidRDefault="009145FF" w:rsidP="009145FF">
      <w:pPr>
        <w:pStyle w:val="NormalWeb"/>
        <w:numPr>
          <w:ilvl w:val="0"/>
          <w:numId w:val="134"/>
        </w:numPr>
        <w:bidi/>
        <w:jc w:val="both"/>
        <w:rPr>
          <w:rFonts w:cs="B Nazanin"/>
          <w:b/>
          <w:bCs/>
          <w:color w:val="000000"/>
          <w:sz w:val="28"/>
          <w:szCs w:val="28"/>
        </w:rPr>
      </w:pPr>
      <w:r>
        <w:rPr>
          <w:rFonts w:cs="B Nazanin" w:hint="cs"/>
          <w:b/>
          <w:bCs/>
          <w:color w:val="000000"/>
          <w:sz w:val="28"/>
          <w:szCs w:val="28"/>
          <w:rtl/>
        </w:rPr>
        <w:t xml:space="preserve">نظریه ی اول ( صاحب کفایه : </w:t>
      </w:r>
      <w:r w:rsidRPr="009145FF">
        <w:rPr>
          <w:rFonts w:cs="B Nazanin" w:hint="cs"/>
          <w:color w:val="000000"/>
          <w:sz w:val="28"/>
          <w:szCs w:val="28"/>
          <w:rtl/>
        </w:rPr>
        <w:t>مانع ، مانع عقلی است</w:t>
      </w:r>
    </w:p>
    <w:p w:rsidR="009145FF" w:rsidRDefault="009145FF" w:rsidP="009145FF">
      <w:pPr>
        <w:pStyle w:val="NormalWeb"/>
        <w:numPr>
          <w:ilvl w:val="0"/>
          <w:numId w:val="134"/>
        </w:numPr>
        <w:bidi/>
        <w:jc w:val="both"/>
        <w:rPr>
          <w:rFonts w:cs="B Nazanin"/>
          <w:b/>
          <w:bCs/>
          <w:color w:val="000000"/>
          <w:sz w:val="28"/>
          <w:szCs w:val="28"/>
        </w:rPr>
      </w:pPr>
      <w:r>
        <w:rPr>
          <w:rFonts w:cs="B Nazanin" w:hint="cs"/>
          <w:b/>
          <w:bCs/>
          <w:color w:val="000000"/>
          <w:sz w:val="28"/>
          <w:szCs w:val="28"/>
          <w:rtl/>
        </w:rPr>
        <w:t xml:space="preserve">نظریه دوم ( صاحب معالم ) : </w:t>
      </w:r>
      <w:r w:rsidRPr="009145FF">
        <w:rPr>
          <w:rFonts w:cs="B Nazanin" w:hint="cs"/>
          <w:color w:val="000000"/>
          <w:sz w:val="28"/>
          <w:szCs w:val="28"/>
          <w:rtl/>
        </w:rPr>
        <w:t>مانع ، مانع وضعی است</w:t>
      </w:r>
      <w:r>
        <w:rPr>
          <w:rFonts w:cs="B Nazanin" w:hint="cs"/>
          <w:b/>
          <w:bCs/>
          <w:color w:val="000000"/>
          <w:sz w:val="28"/>
          <w:szCs w:val="28"/>
          <w:rtl/>
        </w:rPr>
        <w:t xml:space="preserve"> </w:t>
      </w:r>
    </w:p>
    <w:p w:rsidR="009145FF" w:rsidRDefault="009145FF" w:rsidP="009145FF">
      <w:pPr>
        <w:pStyle w:val="NormalWeb"/>
        <w:numPr>
          <w:ilvl w:val="0"/>
          <w:numId w:val="134"/>
        </w:numPr>
        <w:bidi/>
        <w:jc w:val="both"/>
        <w:rPr>
          <w:rFonts w:cs="B Nazanin"/>
          <w:b/>
          <w:bCs/>
          <w:color w:val="000000"/>
          <w:sz w:val="28"/>
          <w:szCs w:val="28"/>
        </w:rPr>
      </w:pPr>
      <w:r>
        <w:rPr>
          <w:rFonts w:cs="B Nazanin" w:hint="cs"/>
          <w:b/>
          <w:bCs/>
          <w:color w:val="000000"/>
          <w:sz w:val="28"/>
          <w:szCs w:val="28"/>
          <w:rtl/>
        </w:rPr>
        <w:t xml:space="preserve">نظریه ی سوم ( میرازی قمی ) </w:t>
      </w:r>
      <w:r w:rsidRPr="009145FF">
        <w:rPr>
          <w:rFonts w:cs="B Nazanin" w:hint="cs"/>
          <w:color w:val="000000"/>
          <w:sz w:val="28"/>
          <w:szCs w:val="28"/>
          <w:rtl/>
        </w:rPr>
        <w:t>مانع ، مانع وضعی است .</w:t>
      </w:r>
      <w:r>
        <w:rPr>
          <w:rFonts w:cs="B Nazanin" w:hint="cs"/>
          <w:b/>
          <w:bCs/>
          <w:color w:val="000000"/>
          <w:sz w:val="28"/>
          <w:szCs w:val="28"/>
          <w:rtl/>
        </w:rPr>
        <w:t xml:space="preserve"> </w:t>
      </w:r>
      <w:r w:rsidRPr="009145FF">
        <w:rPr>
          <w:rFonts w:cs="B Nazanin" w:hint="cs"/>
          <w:color w:val="000000"/>
          <w:sz w:val="28"/>
          <w:szCs w:val="28"/>
          <w:rtl/>
        </w:rPr>
        <w:t>میرزای قمی می گوید وقتی که واضع می خواهد لفظ را برای معنی وضع بکند یک معنی را تصور کرده است و لفظ را برای آن وضع کرده است و وقتی که خواستن لفظ را برای معنی دوم وضع کند فقط یک معنی در ذهنش آورده و لفظ را برای آن معنی دوم وضع کرده است . بعد می فرماید وضع از امور توقیفی است یعنی شخص مستعمل دقیقا تمام خصوصیت های که واضع عند الوضع رعایت کرده است را باید رعایت بکند در نتیجه استعمال لفظ فی اکثر من معنی جایز نیست زیرا واضع هنگام وضع فقط یک معنی را تصور کرده است پس مستعمل هم باید در هنگام استعمال یک لفظ و معنی را تصور کند</w:t>
      </w:r>
      <w:r>
        <w:rPr>
          <w:rFonts w:cs="B Nazanin" w:hint="cs"/>
          <w:b/>
          <w:bCs/>
          <w:color w:val="000000"/>
          <w:sz w:val="28"/>
          <w:szCs w:val="28"/>
          <w:rtl/>
        </w:rPr>
        <w:t xml:space="preserve"> </w:t>
      </w:r>
    </w:p>
    <w:p w:rsidR="009145FF" w:rsidRPr="009145FF" w:rsidRDefault="009145FF" w:rsidP="009145FF">
      <w:pPr>
        <w:pStyle w:val="NormalWeb"/>
        <w:bidi/>
        <w:ind w:left="720"/>
        <w:jc w:val="both"/>
        <w:rPr>
          <w:rFonts w:cs="B Nazanin"/>
          <w:color w:val="000000"/>
          <w:sz w:val="28"/>
          <w:szCs w:val="28"/>
          <w:rtl/>
        </w:rPr>
      </w:pPr>
      <w:r w:rsidRPr="009145FF">
        <w:rPr>
          <w:rFonts w:cs="B Nazanin" w:hint="cs"/>
          <w:color w:val="000000"/>
          <w:sz w:val="28"/>
          <w:szCs w:val="28"/>
          <w:rtl/>
        </w:rPr>
        <w:t xml:space="preserve">صاحب کفایه می فرماید مانع ، مانع عقلی است بعد می فرماید اگر مانع عقلی نباشد استعمال جایز خواهد بود و این دو حرف باطل هستند </w:t>
      </w:r>
    </w:p>
    <w:p w:rsidR="009145FF" w:rsidRDefault="009145FF" w:rsidP="009145FF">
      <w:pPr>
        <w:pStyle w:val="NormalWeb"/>
        <w:bidi/>
        <w:jc w:val="both"/>
        <w:rPr>
          <w:rFonts w:cs="B Nazanin"/>
          <w:b/>
          <w:bCs/>
          <w:color w:val="000000"/>
          <w:sz w:val="28"/>
          <w:szCs w:val="28"/>
          <w:rtl/>
        </w:rPr>
      </w:pPr>
      <w:r>
        <w:rPr>
          <w:rFonts w:cs="B Nazanin" w:hint="cs"/>
          <w:b/>
          <w:bCs/>
          <w:color w:val="000000"/>
          <w:sz w:val="28"/>
          <w:szCs w:val="28"/>
          <w:rtl/>
        </w:rPr>
        <w:t>و لو</w:t>
      </w:r>
      <w:r w:rsidR="00032C0E" w:rsidRPr="00032C0E">
        <w:rPr>
          <w:rFonts w:cs="B Nazanin" w:hint="cs"/>
          <w:b/>
          <w:bCs/>
          <w:color w:val="000000"/>
          <w:sz w:val="28"/>
          <w:szCs w:val="28"/>
          <w:rtl/>
        </w:rPr>
        <w:t>لا امتناعه</w:t>
      </w:r>
      <w:r>
        <w:rPr>
          <w:rFonts w:cs="B Nazanin" w:hint="cs"/>
          <w:b/>
          <w:bCs/>
          <w:color w:val="000000"/>
          <w:sz w:val="28"/>
          <w:szCs w:val="28"/>
          <w:rtl/>
        </w:rPr>
        <w:t xml:space="preserve"> </w:t>
      </w:r>
      <w:r w:rsidRPr="009145FF">
        <w:rPr>
          <w:rFonts w:cs="B Nazanin" w:hint="cs"/>
          <w:color w:val="000000"/>
          <w:sz w:val="28"/>
          <w:szCs w:val="28"/>
          <w:rtl/>
        </w:rPr>
        <w:t>( و اگر نبود امتناع عقلی استعمال در بیشتر از یک معنی</w:t>
      </w:r>
      <w:r w:rsidR="00100FF1">
        <w:rPr>
          <w:rFonts w:cs="B Nazanin" w:hint="cs"/>
          <w:color w:val="000000"/>
          <w:sz w:val="28"/>
          <w:szCs w:val="28"/>
          <w:rtl/>
        </w:rPr>
        <w:t xml:space="preserve"> </w:t>
      </w:r>
      <w:r w:rsidR="00100FF1">
        <w:rPr>
          <w:rFonts w:ascii="Sakkal Majalla" w:hAnsi="Sakkal Majalla" w:cs="Sakkal Majalla" w:hint="cs"/>
          <w:color w:val="000000"/>
          <w:sz w:val="28"/>
          <w:szCs w:val="28"/>
          <w:rtl/>
        </w:rPr>
        <w:t>–</w:t>
      </w:r>
      <w:r w:rsidR="00100FF1">
        <w:rPr>
          <w:rFonts w:cs="B Nazanin" w:hint="cs"/>
          <w:color w:val="000000"/>
          <w:sz w:val="28"/>
          <w:szCs w:val="28"/>
          <w:rtl/>
        </w:rPr>
        <w:t xml:space="preserve"> یعنی اگر مانع عقلی نباشد</w:t>
      </w:r>
      <w:r w:rsidRPr="009145FF">
        <w:rPr>
          <w:rFonts w:cs="B Nazanin" w:hint="cs"/>
          <w:color w:val="000000"/>
          <w:sz w:val="28"/>
          <w:szCs w:val="28"/>
          <w:rtl/>
        </w:rPr>
        <w:t xml:space="preserve"> )</w:t>
      </w:r>
      <w:r w:rsidR="00032C0E" w:rsidRPr="00032C0E">
        <w:rPr>
          <w:rFonts w:cs="B Nazanin" w:hint="cs"/>
          <w:b/>
          <w:bCs/>
          <w:color w:val="000000"/>
          <w:sz w:val="28"/>
          <w:szCs w:val="28"/>
          <w:rtl/>
        </w:rPr>
        <w:t xml:space="preserve"> فلا وجه </w:t>
      </w:r>
      <w:r w:rsidR="00100FF1" w:rsidRPr="00100FF1">
        <w:rPr>
          <w:rFonts w:cs="B Nazanin" w:hint="cs"/>
          <w:color w:val="000000"/>
          <w:sz w:val="28"/>
          <w:szCs w:val="28"/>
          <w:rtl/>
        </w:rPr>
        <w:t>( نیست دلیلی برای )</w:t>
      </w:r>
      <w:r w:rsidR="00100FF1">
        <w:rPr>
          <w:rFonts w:cs="B Nazanin" w:hint="cs"/>
          <w:b/>
          <w:bCs/>
          <w:color w:val="000000"/>
          <w:sz w:val="28"/>
          <w:szCs w:val="28"/>
          <w:rtl/>
        </w:rPr>
        <w:t xml:space="preserve"> </w:t>
      </w:r>
      <w:r w:rsidR="00032C0E" w:rsidRPr="00032C0E">
        <w:rPr>
          <w:rFonts w:cs="B Nazanin" w:hint="cs"/>
          <w:b/>
          <w:bCs/>
          <w:color w:val="000000"/>
          <w:sz w:val="28"/>
          <w:szCs w:val="28"/>
          <w:rtl/>
        </w:rPr>
        <w:t>لعدم جوازه</w:t>
      </w:r>
      <w:r w:rsidRPr="009145FF">
        <w:rPr>
          <w:rFonts w:cs="B Nazanin" w:hint="cs"/>
          <w:color w:val="000000"/>
          <w:sz w:val="28"/>
          <w:szCs w:val="28"/>
          <w:rtl/>
        </w:rPr>
        <w:t xml:space="preserve"> ( </w:t>
      </w:r>
      <w:r w:rsidR="00100FF1">
        <w:rPr>
          <w:rFonts w:cs="B Nazanin" w:hint="cs"/>
          <w:color w:val="000000"/>
          <w:sz w:val="28"/>
          <w:szCs w:val="28"/>
          <w:rtl/>
        </w:rPr>
        <w:t xml:space="preserve">برای </w:t>
      </w:r>
      <w:r w:rsidRPr="009145FF">
        <w:rPr>
          <w:rFonts w:cs="B Nazanin" w:hint="cs"/>
          <w:color w:val="000000"/>
          <w:sz w:val="28"/>
          <w:szCs w:val="28"/>
          <w:rtl/>
        </w:rPr>
        <w:t>جایز نبودن استعمال در بیش از یک معنی )</w:t>
      </w:r>
      <w:r w:rsidR="00032C0E" w:rsidRPr="009145FF">
        <w:rPr>
          <w:rFonts w:cs="B Nazanin" w:hint="cs"/>
          <w:color w:val="000000"/>
          <w:sz w:val="28"/>
          <w:szCs w:val="28"/>
          <w:rtl/>
        </w:rPr>
        <w:t xml:space="preserve"> </w:t>
      </w:r>
      <w:r w:rsidR="00032C0E" w:rsidRPr="00032C0E">
        <w:rPr>
          <w:rFonts w:cs="B Nazanin" w:hint="cs"/>
          <w:b/>
          <w:bCs/>
          <w:color w:val="000000"/>
          <w:sz w:val="28"/>
          <w:szCs w:val="28"/>
          <w:rtl/>
        </w:rPr>
        <w:t>فإن اعتبار الوحدة في الموضوع له</w:t>
      </w:r>
      <w:r>
        <w:rPr>
          <w:rFonts w:cs="B Nazanin" w:hint="cs"/>
          <w:b/>
          <w:bCs/>
          <w:color w:val="000000"/>
          <w:sz w:val="28"/>
          <w:szCs w:val="28"/>
          <w:rtl/>
        </w:rPr>
        <w:t xml:space="preserve"> </w:t>
      </w:r>
      <w:r w:rsidRPr="009145FF">
        <w:rPr>
          <w:rFonts w:cs="B Nazanin" w:hint="cs"/>
          <w:color w:val="000000"/>
          <w:sz w:val="28"/>
          <w:szCs w:val="28"/>
          <w:rtl/>
        </w:rPr>
        <w:t>(</w:t>
      </w:r>
      <w:r w:rsidR="00100FF1">
        <w:rPr>
          <w:rFonts w:cs="B Nazanin" w:hint="cs"/>
          <w:color w:val="000000"/>
          <w:sz w:val="28"/>
          <w:szCs w:val="28"/>
          <w:rtl/>
        </w:rPr>
        <w:t xml:space="preserve"> این رد بر صاحب معالم است -</w:t>
      </w:r>
      <w:r w:rsidRPr="009145FF">
        <w:rPr>
          <w:rFonts w:cs="B Nazanin" w:hint="cs"/>
          <w:color w:val="000000"/>
          <w:sz w:val="28"/>
          <w:szCs w:val="28"/>
          <w:rtl/>
        </w:rPr>
        <w:t xml:space="preserve"> به سبب این که معتبر دانس</w:t>
      </w:r>
      <w:r w:rsidR="005D31F8">
        <w:rPr>
          <w:rFonts w:cs="B Nazanin" w:hint="cs"/>
          <w:color w:val="000000"/>
          <w:sz w:val="28"/>
          <w:szCs w:val="28"/>
          <w:rtl/>
        </w:rPr>
        <w:t>ت</w:t>
      </w:r>
      <w:r>
        <w:rPr>
          <w:rFonts w:cs="B Nazanin" w:hint="cs"/>
          <w:color w:val="000000"/>
          <w:sz w:val="28"/>
          <w:szCs w:val="28"/>
          <w:rtl/>
        </w:rPr>
        <w:t xml:space="preserve">ن وحدت در موضوع له - </w:t>
      </w:r>
      <w:r w:rsidRPr="009145FF">
        <w:rPr>
          <w:rFonts w:cs="B Nazanin" w:hint="cs"/>
          <w:color w:val="000000"/>
          <w:sz w:val="28"/>
          <w:szCs w:val="28"/>
          <w:rtl/>
        </w:rPr>
        <w:t>صاحب معالم می فرماید کلمه ی عین وضع شده برای معنی با قید وحدت یعنی وضع شده است برای طلای به تنهایی . اگر لفظ را در دو معنی به کار ببرید این می شود مجاز</w:t>
      </w:r>
      <w:r w:rsidR="00100FF1">
        <w:rPr>
          <w:rFonts w:cs="B Nazanin" w:hint="cs"/>
          <w:color w:val="000000"/>
          <w:sz w:val="28"/>
          <w:szCs w:val="28"/>
          <w:rtl/>
        </w:rPr>
        <w:t xml:space="preserve"> </w:t>
      </w:r>
      <w:r w:rsidRPr="009145FF">
        <w:rPr>
          <w:rFonts w:cs="B Nazanin" w:hint="cs"/>
          <w:color w:val="000000"/>
          <w:sz w:val="28"/>
          <w:szCs w:val="28"/>
          <w:rtl/>
        </w:rPr>
        <w:t>)</w:t>
      </w:r>
      <w:r>
        <w:rPr>
          <w:rFonts w:cs="B Nazanin" w:hint="cs"/>
          <w:b/>
          <w:bCs/>
          <w:color w:val="000000"/>
          <w:sz w:val="28"/>
          <w:szCs w:val="28"/>
          <w:rtl/>
        </w:rPr>
        <w:t xml:space="preserve"> </w:t>
      </w:r>
      <w:r w:rsidR="00032C0E" w:rsidRPr="00032C0E">
        <w:rPr>
          <w:rFonts w:cs="B Nazanin" w:hint="cs"/>
          <w:b/>
          <w:bCs/>
          <w:color w:val="000000"/>
          <w:sz w:val="28"/>
          <w:szCs w:val="28"/>
          <w:rtl/>
        </w:rPr>
        <w:t xml:space="preserve"> واضح ا</w:t>
      </w:r>
      <w:r w:rsidR="00032C0E">
        <w:rPr>
          <w:rFonts w:cs="B Nazanin" w:hint="cs"/>
          <w:b/>
          <w:bCs/>
          <w:color w:val="000000"/>
          <w:sz w:val="28"/>
          <w:szCs w:val="28"/>
          <w:rtl/>
        </w:rPr>
        <w:t xml:space="preserve">لمنع </w:t>
      </w:r>
    </w:p>
    <w:p w:rsidR="009145FF" w:rsidRDefault="009145FF" w:rsidP="00100FF1">
      <w:pPr>
        <w:pStyle w:val="Heading1"/>
        <w:jc w:val="both"/>
        <w:rPr>
          <w:rtl/>
        </w:rPr>
      </w:pPr>
      <w:r>
        <w:rPr>
          <w:rFonts w:hint="cs"/>
          <w:rtl/>
        </w:rPr>
        <w:t>نوار 42 : ادامه ی استعمال لفظ فی اکثر من معنی</w:t>
      </w:r>
    </w:p>
    <w:p w:rsidR="00100FF1" w:rsidRDefault="00100FF1" w:rsidP="00100FF1">
      <w:pPr>
        <w:jc w:val="both"/>
        <w:rPr>
          <w:rtl/>
        </w:rPr>
      </w:pPr>
      <w:r>
        <w:rPr>
          <w:rFonts w:hint="cs"/>
          <w:rtl/>
        </w:rPr>
        <w:t>ما در بحث امروز دو مطلب داریم .</w:t>
      </w:r>
    </w:p>
    <w:p w:rsidR="00100FF1" w:rsidRDefault="00100FF1" w:rsidP="00100FF1">
      <w:pPr>
        <w:jc w:val="both"/>
        <w:rPr>
          <w:rtl/>
        </w:rPr>
      </w:pPr>
      <w:r w:rsidRPr="00100FF1">
        <w:rPr>
          <w:rFonts w:hint="cs"/>
          <w:b/>
          <w:bCs/>
          <w:rtl/>
        </w:rPr>
        <w:t>مطلب اول :</w:t>
      </w:r>
      <w:r>
        <w:rPr>
          <w:rFonts w:hint="cs"/>
          <w:rtl/>
        </w:rPr>
        <w:t xml:space="preserve"> مانع از استعمال لفظ در بیش از یک معنی چیست ؟ یعنی استعمال لفظ در بیش از یک معنی جایز نیست ، چه چیزی سبب شده که استعمال لفظ در بیش از یک معنی جایز نباشد ؟ مانع چیست ؟ </w:t>
      </w:r>
    </w:p>
    <w:p w:rsidR="00100FF1" w:rsidRDefault="00100FF1" w:rsidP="00100FF1">
      <w:pPr>
        <w:jc w:val="both"/>
        <w:rPr>
          <w:rtl/>
        </w:rPr>
      </w:pPr>
      <w:r>
        <w:rPr>
          <w:rFonts w:hint="cs"/>
          <w:rtl/>
        </w:rPr>
        <w:t>جواب : در این مساله 3 نظریه است :</w:t>
      </w:r>
    </w:p>
    <w:p w:rsidR="00100FF1" w:rsidRDefault="00100FF1" w:rsidP="000F38DE">
      <w:pPr>
        <w:pStyle w:val="ListParagraph"/>
        <w:numPr>
          <w:ilvl w:val="0"/>
          <w:numId w:val="138"/>
        </w:numPr>
        <w:jc w:val="both"/>
      </w:pPr>
      <w:r w:rsidRPr="00100FF1">
        <w:rPr>
          <w:rFonts w:hint="cs"/>
          <w:b/>
          <w:bCs/>
          <w:rtl/>
        </w:rPr>
        <w:t>نظریه ی اول ( صاحب کفایه ) :</w:t>
      </w:r>
      <w:r>
        <w:rPr>
          <w:rFonts w:hint="cs"/>
          <w:rtl/>
        </w:rPr>
        <w:t xml:space="preserve"> مانع ، مانع عقلی است . یعنی می فرماید استعمال لفظ در بیش از یک معنی جایز نیست چون عقل آن را اجازه نمی دهد زیرا لازمه ی استعمال لفظ در بیش از یک معنی این است که ذهن در یک آن یک لفظ را دوباره تصور بکند در حالی که یک چیز در یک آن فقط قابلیت دارد یک بار تصور شود نه دوباره</w:t>
      </w:r>
    </w:p>
    <w:p w:rsidR="00100FF1" w:rsidRDefault="00100FF1" w:rsidP="000F38DE">
      <w:pPr>
        <w:pStyle w:val="ListParagraph"/>
        <w:numPr>
          <w:ilvl w:val="0"/>
          <w:numId w:val="138"/>
        </w:numPr>
        <w:jc w:val="both"/>
      </w:pPr>
      <w:r w:rsidRPr="00100FF1">
        <w:rPr>
          <w:rFonts w:hint="cs"/>
          <w:b/>
          <w:bCs/>
          <w:rtl/>
        </w:rPr>
        <w:t>نظریه ی دوم ( صاحب معالم ) :</w:t>
      </w:r>
      <w:r>
        <w:rPr>
          <w:rFonts w:hint="cs"/>
          <w:rtl/>
        </w:rPr>
        <w:t xml:space="preserve"> مانع از استعمال حقیقی لفظ مفرد در بیش از یک معنی ، مانع وضعی است . صاحب معالم می فرماید این لفظی که در در بیش از یک معنی به کار می برید ، اگر مفرد بود مثل کلمه ی عین ، اگر شما این کلمه ی عین را در بیش از یک معنی استعمال کنید ، این استعمال شما ، استعمال حقیقی نیست بلکه مجازی است زیرا مانع وجود دارد برای استعمال حقیقی . این که مانعش چیست یک ده دقیقه ی دیگر می رسیم . </w:t>
      </w:r>
    </w:p>
    <w:p w:rsidR="00100FF1" w:rsidRDefault="00100FF1" w:rsidP="000F38DE">
      <w:pPr>
        <w:pStyle w:val="ListParagraph"/>
        <w:numPr>
          <w:ilvl w:val="0"/>
          <w:numId w:val="138"/>
        </w:numPr>
        <w:jc w:val="both"/>
      </w:pPr>
      <w:r w:rsidRPr="00100FF1">
        <w:rPr>
          <w:rFonts w:hint="cs"/>
          <w:b/>
          <w:bCs/>
          <w:rtl/>
        </w:rPr>
        <w:t>نظریه ی سوم ( میرزای قمی ) :</w:t>
      </w:r>
      <w:r>
        <w:rPr>
          <w:rFonts w:hint="cs"/>
          <w:rtl/>
        </w:rPr>
        <w:t xml:space="preserve"> مانع از استعمال لفظ در بیش از یک معنی ، مانع وضعی است . هم صاحب کفایه و هم میرزای قمی می فرمایند استعمال لفظ در بیش از یک معنی جایز نیست و محال است . چه مفرد باشد چه تثنیه و چه جمع ، معانی حقیقی باشند یا مجازی یا مختلف ، فرقی ندارد . اما صاحب کفایه می فرماید مانع عقلی است اما میرزای قمی می فرماید مانع وضع است . کلام ایشان را در ضمن دو مرحله توضیح می دهد :</w:t>
      </w:r>
    </w:p>
    <w:p w:rsidR="00100FF1" w:rsidRDefault="00100FF1" w:rsidP="00100FF1">
      <w:pPr>
        <w:pStyle w:val="ListParagraph"/>
        <w:numPr>
          <w:ilvl w:val="0"/>
          <w:numId w:val="125"/>
        </w:numPr>
        <w:ind w:left="1513"/>
        <w:jc w:val="both"/>
      </w:pPr>
      <w:r w:rsidRPr="00100FF1">
        <w:rPr>
          <w:rFonts w:hint="cs"/>
          <w:b/>
          <w:bCs/>
          <w:rtl/>
        </w:rPr>
        <w:t>مرحله ی اول :</w:t>
      </w:r>
      <w:r>
        <w:rPr>
          <w:rFonts w:hint="cs"/>
          <w:rtl/>
        </w:rPr>
        <w:t xml:space="preserve"> واضع عند الوضع یک معنی را تصور کرده است . میرزای قمی می فرماید وقتی که می خواست کلمه ی عین را وضع بکند چند معنی را تصور بکند ؟ یک معنی و ان طلا . بعد یک روز دیگر احتیاج پیدا کرد و می خواست به دوستانش بفهماند من نقره دیدم از دوباره آمدن معنی نقره را تصور کرد بعد لفظ عین را وضع کرد برای نقره . پس واضع عند الوضع همیشه یک معنی را تصور کرده است . </w:t>
      </w:r>
    </w:p>
    <w:p w:rsidR="00100FF1" w:rsidRDefault="00100FF1" w:rsidP="00100FF1">
      <w:pPr>
        <w:pStyle w:val="ListParagraph"/>
        <w:numPr>
          <w:ilvl w:val="0"/>
          <w:numId w:val="125"/>
        </w:numPr>
        <w:ind w:left="1513"/>
        <w:jc w:val="both"/>
      </w:pPr>
      <w:r>
        <w:rPr>
          <w:rFonts w:hint="cs"/>
          <w:b/>
          <w:bCs/>
          <w:rtl/>
        </w:rPr>
        <w:t>مرحله ی دوم :</w:t>
      </w:r>
      <w:r>
        <w:rPr>
          <w:rFonts w:hint="cs"/>
          <w:rtl/>
        </w:rPr>
        <w:t xml:space="preserve"> وضع از امور توقیفیه است لذا مستعمل هنگام استعمال باید تمام خصوصیاتی که عند الوضع رعایت شده را رعایت کند . میرازی قمی می فرماید وضع از امور توقیفی است یعنی ما باید در محدوه ی وضع استعمال کنیم بدون کم و زیاد یعنی هر عملی را که واضع عند الوضع انجام داده است ، مستعمل هم هنگام استعمال باید آنها را انجام بدهد و واضع عند الوضع یک معنی را تصور کرده و لفظ را برای همان معنی وضع کرده است لذا مستعمل هم هنگام استعمال باید یک معنی را تصور بکند و لفظ را در همان معنی به کار ببرد . </w:t>
      </w:r>
    </w:p>
    <w:p w:rsidR="00100FF1" w:rsidRDefault="00100FF1" w:rsidP="00100FF1">
      <w:pPr>
        <w:pStyle w:val="ListParagraph"/>
        <w:ind w:left="1513"/>
        <w:jc w:val="both"/>
        <w:rPr>
          <w:rtl/>
        </w:rPr>
      </w:pPr>
      <w:r w:rsidRPr="00100FF1">
        <w:rPr>
          <w:rFonts w:hint="cs"/>
          <w:rtl/>
        </w:rPr>
        <w:t xml:space="preserve">در نتیجه استعمال لفظ فی اکثر من معنی جایز نیست زیرا کسی که می خواهد لفظ را در چند معنی ( مثلا دو معنی ) به کار ببرد باید ان چند معنی را تصور بکند در حالی که واضع عند الوضع فقط یک معنی را تصور کرده است </w:t>
      </w:r>
      <w:r>
        <w:rPr>
          <w:rFonts w:hint="cs"/>
          <w:rtl/>
        </w:rPr>
        <w:t>.</w:t>
      </w:r>
    </w:p>
    <w:p w:rsidR="00100FF1" w:rsidRPr="00100FF1" w:rsidRDefault="00100FF1" w:rsidP="00100FF1">
      <w:pPr>
        <w:pStyle w:val="ListParagraph"/>
        <w:ind w:left="1513"/>
        <w:jc w:val="both"/>
        <w:rPr>
          <w:rtl/>
        </w:rPr>
      </w:pPr>
      <w:r w:rsidRPr="00100FF1">
        <w:rPr>
          <w:rFonts w:hint="cs"/>
          <w:b/>
          <w:bCs/>
          <w:rtl/>
        </w:rPr>
        <w:t>اشکال صاحب کفایه :</w:t>
      </w:r>
      <w:r>
        <w:rPr>
          <w:rFonts w:hint="cs"/>
          <w:rtl/>
        </w:rPr>
        <w:t xml:space="preserve"> ایشان می فرمایند مانع ، عقلی است . اگر این مانع عقلی برداشته شود استعمال لفظ فی اکثر من معنی جایز خواهد بود . لذا این دو نظریه باطل هستند . </w:t>
      </w:r>
    </w:p>
    <w:p w:rsidR="00032C0E" w:rsidRDefault="00032C0E" w:rsidP="009145FF">
      <w:pPr>
        <w:pStyle w:val="NormalWeb"/>
        <w:bidi/>
        <w:jc w:val="both"/>
        <w:rPr>
          <w:b/>
          <w:bCs/>
          <w:sz w:val="22"/>
          <w:szCs w:val="22"/>
          <w:rtl/>
        </w:rPr>
      </w:pPr>
      <w:r w:rsidRPr="00032C0E">
        <w:rPr>
          <w:rFonts w:cs="B Nazanin" w:hint="cs"/>
          <w:b/>
          <w:bCs/>
          <w:color w:val="000000"/>
          <w:sz w:val="28"/>
          <w:szCs w:val="28"/>
          <w:rtl/>
        </w:rPr>
        <w:t>و</w:t>
      </w:r>
      <w:r w:rsidR="005D31F8">
        <w:rPr>
          <w:rFonts w:cs="B Nazanin" w:hint="cs"/>
          <w:b/>
          <w:bCs/>
          <w:color w:val="000000"/>
          <w:sz w:val="28"/>
          <w:szCs w:val="28"/>
          <w:rtl/>
        </w:rPr>
        <w:t xml:space="preserve"> </w:t>
      </w:r>
      <w:r w:rsidR="005D31F8" w:rsidRPr="005D31F8">
        <w:rPr>
          <w:rFonts w:cs="B Nazanin" w:hint="cs"/>
          <w:color w:val="000000"/>
          <w:sz w:val="28"/>
          <w:szCs w:val="28"/>
          <w:rtl/>
        </w:rPr>
        <w:t>( رد میرزای قمی )</w:t>
      </w:r>
      <w:r w:rsidRPr="00032C0E">
        <w:rPr>
          <w:rFonts w:cs="B Nazanin" w:hint="cs"/>
          <w:b/>
          <w:bCs/>
          <w:color w:val="000000"/>
          <w:sz w:val="28"/>
          <w:szCs w:val="28"/>
          <w:rtl/>
        </w:rPr>
        <w:t xml:space="preserve"> كون</w:t>
      </w:r>
      <w:r w:rsidR="005D31F8">
        <w:rPr>
          <w:rFonts w:cs="B Nazanin" w:hint="cs"/>
          <w:b/>
          <w:bCs/>
          <w:color w:val="000000"/>
          <w:sz w:val="28"/>
          <w:szCs w:val="28"/>
          <w:rtl/>
        </w:rPr>
        <w:t xml:space="preserve"> </w:t>
      </w:r>
      <w:r w:rsidRPr="00032C0E">
        <w:rPr>
          <w:rFonts w:cs="B Nazanin" w:hint="cs"/>
          <w:b/>
          <w:bCs/>
          <w:color w:val="000000"/>
          <w:sz w:val="28"/>
          <w:szCs w:val="28"/>
          <w:rtl/>
        </w:rPr>
        <w:t>‏الوضع في حال وحدة المعنى</w:t>
      </w:r>
      <w:r w:rsidR="005D31F8" w:rsidRPr="005D31F8">
        <w:rPr>
          <w:rFonts w:cs="B Nazanin" w:hint="cs"/>
          <w:color w:val="000000"/>
          <w:sz w:val="28"/>
          <w:szCs w:val="28"/>
          <w:rtl/>
        </w:rPr>
        <w:t xml:space="preserve"> ( بودن وضع در حال وحدت معنی یعنی وضع واضع در حال وحدت معنی صورت گرفته یعنی واضع هنگام وضع یک معنی را در ذهنش اورده است و لفظ را وضع کرده است برای همان معنی )</w:t>
      </w:r>
      <w:r w:rsidRPr="005D31F8">
        <w:rPr>
          <w:rFonts w:cs="B Nazanin" w:hint="cs"/>
          <w:color w:val="000000"/>
          <w:sz w:val="28"/>
          <w:szCs w:val="28"/>
          <w:rtl/>
        </w:rPr>
        <w:t xml:space="preserve"> </w:t>
      </w:r>
      <w:r w:rsidRPr="00032C0E">
        <w:rPr>
          <w:rFonts w:cs="B Nazanin" w:hint="cs"/>
          <w:b/>
          <w:bCs/>
          <w:color w:val="000000"/>
          <w:sz w:val="28"/>
          <w:szCs w:val="28"/>
          <w:rtl/>
        </w:rPr>
        <w:t>و توقيفيته</w:t>
      </w:r>
      <w:r w:rsidR="005D31F8">
        <w:rPr>
          <w:rFonts w:cs="B Nazanin" w:hint="cs"/>
          <w:b/>
          <w:bCs/>
          <w:color w:val="000000"/>
          <w:sz w:val="28"/>
          <w:szCs w:val="28"/>
          <w:rtl/>
        </w:rPr>
        <w:t xml:space="preserve"> </w:t>
      </w:r>
      <w:r w:rsidR="005D31F8" w:rsidRPr="005D31F8">
        <w:rPr>
          <w:rFonts w:cs="B Nazanin" w:hint="cs"/>
          <w:color w:val="000000"/>
          <w:sz w:val="28"/>
          <w:szCs w:val="28"/>
          <w:rtl/>
        </w:rPr>
        <w:t>( توقیفی بودن وضع )</w:t>
      </w:r>
      <w:r w:rsidRPr="00032C0E">
        <w:rPr>
          <w:rFonts w:cs="B Nazanin" w:hint="cs"/>
          <w:b/>
          <w:bCs/>
          <w:color w:val="000000"/>
          <w:sz w:val="28"/>
          <w:szCs w:val="28"/>
          <w:rtl/>
        </w:rPr>
        <w:t xml:space="preserve"> لا يقتضي عدم الجواز</w:t>
      </w:r>
      <w:r w:rsidR="005D31F8" w:rsidRPr="005D31F8">
        <w:rPr>
          <w:rFonts w:cs="B Nazanin" w:hint="cs"/>
          <w:color w:val="000000"/>
          <w:sz w:val="28"/>
          <w:szCs w:val="28"/>
          <w:rtl/>
        </w:rPr>
        <w:t xml:space="preserve"> ( عدم جواز استعمال لفظ در بیش از یک معنی ) </w:t>
      </w:r>
      <w:r w:rsidRPr="005D31F8">
        <w:rPr>
          <w:rFonts w:cs="B Nazanin" w:hint="cs"/>
          <w:color w:val="000000"/>
          <w:sz w:val="28"/>
          <w:szCs w:val="28"/>
          <w:rtl/>
        </w:rPr>
        <w:t xml:space="preserve"> </w:t>
      </w:r>
      <w:r w:rsidRPr="00032C0E">
        <w:rPr>
          <w:rFonts w:cs="B Nazanin" w:hint="cs"/>
          <w:b/>
          <w:bCs/>
          <w:color w:val="000000"/>
          <w:sz w:val="28"/>
          <w:szCs w:val="28"/>
          <w:rtl/>
        </w:rPr>
        <w:t>بعد ما لم تكن الوحدة</w:t>
      </w:r>
      <w:r w:rsidR="005D31F8">
        <w:rPr>
          <w:rFonts w:cs="B Nazanin" w:hint="cs"/>
          <w:b/>
          <w:bCs/>
          <w:color w:val="000000"/>
          <w:sz w:val="28"/>
          <w:szCs w:val="28"/>
          <w:rtl/>
        </w:rPr>
        <w:t xml:space="preserve"> </w:t>
      </w:r>
      <w:r w:rsidR="005D31F8" w:rsidRPr="005D31F8">
        <w:rPr>
          <w:rFonts w:cs="B Nazanin" w:hint="cs"/>
          <w:color w:val="000000"/>
          <w:sz w:val="28"/>
          <w:szCs w:val="28"/>
          <w:rtl/>
        </w:rPr>
        <w:t xml:space="preserve">( بعد از این که نمی باشد وحدت قید برای وضع </w:t>
      </w:r>
      <w:r w:rsidR="005D31F8" w:rsidRPr="005D31F8">
        <w:rPr>
          <w:rFonts w:ascii="Sakkal Majalla" w:hAnsi="Sakkal Majalla" w:cs="Sakkal Majalla" w:hint="cs"/>
          <w:color w:val="000000"/>
          <w:sz w:val="28"/>
          <w:szCs w:val="28"/>
          <w:rtl/>
        </w:rPr>
        <w:t>–</w:t>
      </w:r>
      <w:r w:rsidR="005D31F8">
        <w:rPr>
          <w:rFonts w:ascii="Sakkal Majalla" w:hAnsi="Sakkal Majalla" w:cs="Sakkal Majalla" w:hint="cs"/>
          <w:color w:val="000000"/>
          <w:sz w:val="28"/>
          <w:szCs w:val="28"/>
          <w:rtl/>
        </w:rPr>
        <w:t xml:space="preserve"> وحدت</w:t>
      </w:r>
      <w:r w:rsidR="005D31F8" w:rsidRPr="005D31F8">
        <w:rPr>
          <w:rFonts w:cs="B Nazanin" w:hint="cs"/>
          <w:color w:val="000000"/>
          <w:sz w:val="28"/>
          <w:szCs w:val="28"/>
          <w:rtl/>
        </w:rPr>
        <w:t xml:space="preserve"> قید برای وضع است یعنی چی ؟ قید وضع یعنی وضع متوقف بر این است که مستعمل فیه معنی با قید وحدت باشد</w:t>
      </w:r>
      <w:r w:rsidR="005D31F8">
        <w:rPr>
          <w:rFonts w:cs="B Nazanin" w:hint="cs"/>
          <w:color w:val="000000"/>
          <w:sz w:val="28"/>
          <w:szCs w:val="28"/>
          <w:rtl/>
        </w:rPr>
        <w:t xml:space="preserve"> یعنی مستعمل فیه معنی واحد باشد </w:t>
      </w:r>
      <w:r w:rsidR="005D31F8">
        <w:rPr>
          <w:rFonts w:ascii="Sakkal Majalla" w:hAnsi="Sakkal Majalla" w:cs="Sakkal Majalla" w:hint="cs"/>
          <w:color w:val="000000"/>
          <w:sz w:val="28"/>
          <w:szCs w:val="28"/>
          <w:rtl/>
        </w:rPr>
        <w:t>–</w:t>
      </w:r>
      <w:r w:rsidR="005D31F8">
        <w:rPr>
          <w:rFonts w:cs="B Nazanin" w:hint="cs"/>
          <w:color w:val="000000"/>
          <w:sz w:val="28"/>
          <w:szCs w:val="28"/>
          <w:rtl/>
        </w:rPr>
        <w:t xml:space="preserve"> حالا صاحب کفایه می فرماید وحدت قید وضع نیست یعنی لازم نیست که لفظ استعمال شود در معنی واحد</w:t>
      </w:r>
      <w:r w:rsidR="005D31F8" w:rsidRPr="005D31F8">
        <w:rPr>
          <w:rFonts w:cs="B Nazanin" w:hint="cs"/>
          <w:color w:val="000000"/>
          <w:sz w:val="28"/>
          <w:szCs w:val="28"/>
          <w:rtl/>
        </w:rPr>
        <w:t xml:space="preserve"> )</w:t>
      </w:r>
      <w:r w:rsidRPr="005D31F8">
        <w:rPr>
          <w:rFonts w:cs="B Nazanin" w:hint="cs"/>
          <w:color w:val="000000"/>
          <w:sz w:val="28"/>
          <w:szCs w:val="28"/>
          <w:rtl/>
        </w:rPr>
        <w:t xml:space="preserve"> </w:t>
      </w:r>
      <w:r w:rsidRPr="00032C0E">
        <w:rPr>
          <w:rFonts w:cs="B Nazanin" w:hint="cs"/>
          <w:b/>
          <w:bCs/>
          <w:color w:val="000000"/>
          <w:sz w:val="28"/>
          <w:szCs w:val="28"/>
          <w:rtl/>
        </w:rPr>
        <w:t>قيدا للوضع و لا للموضوع له</w:t>
      </w:r>
      <w:r w:rsidR="005D31F8" w:rsidRPr="005D31F8">
        <w:rPr>
          <w:rFonts w:cs="B Nazanin" w:hint="cs"/>
          <w:color w:val="000000"/>
          <w:sz w:val="28"/>
          <w:szCs w:val="28"/>
          <w:rtl/>
        </w:rPr>
        <w:t xml:space="preserve"> ( و بعد از این که وحدت نمی باشد قید برای موضوع له </w:t>
      </w:r>
      <w:r w:rsidR="005D31F8" w:rsidRPr="005D31F8">
        <w:rPr>
          <w:rFonts w:ascii="Sakkal Majalla" w:hAnsi="Sakkal Majalla" w:cs="Sakkal Majalla" w:hint="cs"/>
          <w:color w:val="000000"/>
          <w:sz w:val="28"/>
          <w:szCs w:val="28"/>
          <w:rtl/>
        </w:rPr>
        <w:t>–</w:t>
      </w:r>
      <w:r w:rsidR="005D31F8" w:rsidRPr="005D31F8">
        <w:rPr>
          <w:rFonts w:cs="B Nazanin" w:hint="cs"/>
          <w:color w:val="000000"/>
          <w:sz w:val="28"/>
          <w:szCs w:val="28"/>
          <w:rtl/>
        </w:rPr>
        <w:t xml:space="preserve"> این رد بر صاحب معالم است )</w:t>
      </w:r>
      <w:r w:rsidRPr="005D31F8">
        <w:rPr>
          <w:rFonts w:cs="B Nazanin" w:hint="cs"/>
          <w:color w:val="000000"/>
          <w:sz w:val="28"/>
          <w:szCs w:val="28"/>
          <w:rtl/>
        </w:rPr>
        <w:t xml:space="preserve"> </w:t>
      </w:r>
      <w:r w:rsidRPr="00032C0E">
        <w:rPr>
          <w:rFonts w:cs="B Nazanin" w:hint="cs"/>
          <w:b/>
          <w:bCs/>
          <w:color w:val="000000"/>
          <w:sz w:val="28"/>
          <w:szCs w:val="28"/>
          <w:rtl/>
        </w:rPr>
        <w:t>كما لا يخفى</w:t>
      </w:r>
      <w:r w:rsidR="009145FF">
        <w:rPr>
          <w:rFonts w:cs="B Nazanin" w:hint="cs"/>
          <w:b/>
          <w:bCs/>
          <w:color w:val="000000"/>
          <w:sz w:val="28"/>
          <w:szCs w:val="28"/>
          <w:rtl/>
        </w:rPr>
        <w:t xml:space="preserve"> </w:t>
      </w:r>
      <w:r w:rsidRPr="00032C0E">
        <w:rPr>
          <w:rFonts w:cs="B Nazanin" w:hint="cs"/>
          <w:b/>
          <w:bCs/>
          <w:color w:val="000000"/>
          <w:sz w:val="28"/>
          <w:szCs w:val="28"/>
          <w:rtl/>
        </w:rPr>
        <w:t>.</w:t>
      </w:r>
    </w:p>
    <w:p w:rsidR="005D31F8" w:rsidRDefault="005D31F8" w:rsidP="005D31F8">
      <w:pPr>
        <w:rPr>
          <w:rtl/>
        </w:rPr>
      </w:pPr>
      <w:r w:rsidRPr="005D31F8">
        <w:rPr>
          <w:rFonts w:hint="cs"/>
          <w:b/>
          <w:bCs/>
          <w:rtl/>
        </w:rPr>
        <w:t>مطلب دوم :</w:t>
      </w:r>
      <w:r>
        <w:rPr>
          <w:rFonts w:hint="cs"/>
          <w:rtl/>
        </w:rPr>
        <w:t xml:space="preserve"> این مطلب مربوط به مطلب معالم است . بحث استعمال لفظ فی اکثر من معنی در کتاب معالم بسیار دقیق است . </w:t>
      </w:r>
    </w:p>
    <w:p w:rsidR="005D31F8" w:rsidRDefault="005D31F8" w:rsidP="005D31F8">
      <w:pPr>
        <w:rPr>
          <w:rtl/>
        </w:rPr>
      </w:pPr>
      <w:r>
        <w:rPr>
          <w:rFonts w:hint="cs"/>
          <w:rtl/>
        </w:rPr>
        <w:t>صاحب معالم می فرماید که : لفظی که قصد استعمال او در بیش از یک معنی هست ، دو صورت دارد :</w:t>
      </w:r>
    </w:p>
    <w:p w:rsidR="005D31F8" w:rsidRDefault="005D31F8" w:rsidP="000F38DE">
      <w:pPr>
        <w:pStyle w:val="ListParagraph"/>
        <w:numPr>
          <w:ilvl w:val="0"/>
          <w:numId w:val="139"/>
        </w:numPr>
      </w:pPr>
      <w:r w:rsidRPr="005D31F8">
        <w:rPr>
          <w:rFonts w:hint="cs"/>
          <w:b/>
          <w:bCs/>
          <w:rtl/>
        </w:rPr>
        <w:t>صورت اول :</w:t>
      </w:r>
      <w:r>
        <w:rPr>
          <w:rFonts w:hint="cs"/>
          <w:rtl/>
        </w:rPr>
        <w:t xml:space="preserve"> گاهی این لفظ ، مفرد است . مثل کلمه ی عین . </w:t>
      </w:r>
    </w:p>
    <w:p w:rsidR="005D31F8" w:rsidRDefault="005D31F8" w:rsidP="005D31F8">
      <w:pPr>
        <w:pStyle w:val="ListParagraph"/>
        <w:rPr>
          <w:rtl/>
        </w:rPr>
      </w:pPr>
      <w:r>
        <w:rPr>
          <w:rFonts w:hint="cs"/>
          <w:b/>
          <w:bCs/>
          <w:rtl/>
        </w:rPr>
        <w:t>حکم این صورت :</w:t>
      </w:r>
      <w:r>
        <w:rPr>
          <w:rFonts w:hint="cs"/>
          <w:rtl/>
        </w:rPr>
        <w:t xml:space="preserve"> در این صورت استعمال لفظ مفرد در بیش از یک معنی مجاز است . یعنی شما کلمه ی عین را بگویید و مرادتان طلا و نقره باشد این می شود مجاز</w:t>
      </w:r>
    </w:p>
    <w:p w:rsidR="005D31F8" w:rsidRDefault="005D31F8" w:rsidP="005D31F8">
      <w:pPr>
        <w:pStyle w:val="ListParagraph"/>
        <w:rPr>
          <w:rtl/>
        </w:rPr>
      </w:pPr>
      <w:r>
        <w:rPr>
          <w:rFonts w:hint="cs"/>
          <w:b/>
          <w:bCs/>
          <w:rtl/>
        </w:rPr>
        <w:t>دلیل صاحب معالم :</w:t>
      </w:r>
      <w:r>
        <w:rPr>
          <w:rFonts w:hint="cs"/>
          <w:rtl/>
        </w:rPr>
        <w:t xml:space="preserve"> وحدت جزء معنی است لذا اگر لفظ مفرد در بیش از یک معنی استعمال شود ، لازمه اش الغاء قید وحدت و مجازی بودن استعمال است به علاقه ی کل و جزء . نه جزء و کل .</w:t>
      </w:r>
    </w:p>
    <w:p w:rsidR="005D31F8" w:rsidRDefault="005D31F8" w:rsidP="005D31F8">
      <w:pPr>
        <w:pStyle w:val="ListParagraph"/>
        <w:jc w:val="both"/>
        <w:rPr>
          <w:rtl/>
        </w:rPr>
      </w:pPr>
      <w:r w:rsidRPr="005D31F8">
        <w:rPr>
          <w:rFonts w:hint="cs"/>
          <w:rtl/>
        </w:rPr>
        <w:t>صاحب معالم می فرماید کلمه ی عین ، وضع نشده برای طلا بلکه وضع شده برای طلا با قید</w:t>
      </w:r>
      <w:r>
        <w:rPr>
          <w:rFonts w:hint="cs"/>
          <w:rtl/>
        </w:rPr>
        <w:t xml:space="preserve"> وحدت پس معنی کلمه ی عین مرکب است ، مرکب از معنی + قید وحدت . صاحب معالم می فرماید معنی کلمه عین مرکب است از اصل المعنی و قید وحدت . حالا اگر شما این لفظ عین را که وضع شده برای اصل معنی با قید وحدت ، استعمال کنید در بیش از یک معنی مثلا در طلا و نقره ، در این صورت قید وحدت می افتد و الغاء قید وحدت که شد ف این استعمال می شود مجازی با علاقه ی کل و جزء . موضوع له کل ( معنی + قید وحدت ) است و مستعمل فیه جزء است . </w:t>
      </w:r>
    </w:p>
    <w:p w:rsidR="005D31F8" w:rsidRDefault="005D31F8" w:rsidP="005D31F8">
      <w:pPr>
        <w:pStyle w:val="ListParagraph"/>
        <w:jc w:val="both"/>
        <w:rPr>
          <w:rtl/>
        </w:rPr>
      </w:pPr>
      <w:r w:rsidRPr="005D31F8">
        <w:rPr>
          <w:rFonts w:hint="cs"/>
          <w:b/>
          <w:bCs/>
          <w:rtl/>
        </w:rPr>
        <w:t>اشکال صاحب کفایه :</w:t>
      </w:r>
      <w:r>
        <w:rPr>
          <w:rFonts w:hint="cs"/>
          <w:rtl/>
        </w:rPr>
        <w:t xml:space="preserve"> می فرماید این کلام به دو دلیل باطل است </w:t>
      </w:r>
    </w:p>
    <w:p w:rsidR="005D31F8" w:rsidRDefault="005D31F8" w:rsidP="005D31F8">
      <w:pPr>
        <w:pStyle w:val="ListParagraph"/>
        <w:numPr>
          <w:ilvl w:val="0"/>
          <w:numId w:val="135"/>
        </w:numPr>
        <w:ind w:left="1371"/>
        <w:jc w:val="both"/>
      </w:pPr>
      <w:r w:rsidRPr="005D31F8">
        <w:rPr>
          <w:rFonts w:hint="cs"/>
          <w:b/>
          <w:bCs/>
          <w:rtl/>
        </w:rPr>
        <w:t>اشکال اول :</w:t>
      </w:r>
      <w:r>
        <w:rPr>
          <w:rFonts w:hint="cs"/>
          <w:rtl/>
        </w:rPr>
        <w:t xml:space="preserve"> اولا قید وحدت جزء موضوع له نیست زیرا دلیلی نداریم . </w:t>
      </w:r>
    </w:p>
    <w:p w:rsidR="005D31F8" w:rsidRDefault="005D31F8" w:rsidP="005D31F8">
      <w:pPr>
        <w:pStyle w:val="ListParagraph"/>
        <w:numPr>
          <w:ilvl w:val="0"/>
          <w:numId w:val="135"/>
        </w:numPr>
        <w:ind w:left="1371"/>
        <w:jc w:val="both"/>
      </w:pPr>
      <w:r w:rsidRPr="005D31F8">
        <w:rPr>
          <w:rFonts w:hint="cs"/>
          <w:b/>
          <w:bCs/>
          <w:rtl/>
        </w:rPr>
        <w:t>اشکال دوم :</w:t>
      </w:r>
      <w:r>
        <w:rPr>
          <w:rFonts w:hint="cs"/>
          <w:rtl/>
        </w:rPr>
        <w:t xml:space="preserve"> ثانیا بر فرض که قید وحدت جزء موضوع له باشد استعمال لفظ فی اکثر من معنی ، مجاز نیست بلکه استعمال غلط است . چرا استعمال غلط است ؟ </w:t>
      </w:r>
    </w:p>
    <w:p w:rsidR="005D31F8" w:rsidRDefault="005D31F8" w:rsidP="000F38DE">
      <w:pPr>
        <w:pStyle w:val="ListParagraph"/>
        <w:numPr>
          <w:ilvl w:val="0"/>
          <w:numId w:val="140"/>
        </w:numPr>
        <w:jc w:val="both"/>
      </w:pPr>
      <w:r>
        <w:rPr>
          <w:rFonts w:hint="cs"/>
          <w:b/>
          <w:bCs/>
          <w:rtl/>
        </w:rPr>
        <w:t xml:space="preserve">صغری : </w:t>
      </w:r>
      <w:r w:rsidRPr="005D31F8">
        <w:rPr>
          <w:rFonts w:hint="cs"/>
          <w:rtl/>
        </w:rPr>
        <w:t>می فرماید استعمال لفظ فی اکثر من معنی ، استعمال مباین در مباین است</w:t>
      </w:r>
      <w:r>
        <w:rPr>
          <w:rFonts w:hint="cs"/>
          <w:b/>
          <w:bCs/>
          <w:rtl/>
        </w:rPr>
        <w:t xml:space="preserve"> </w:t>
      </w:r>
      <w:r>
        <w:rPr>
          <w:rFonts w:hint="cs"/>
          <w:rtl/>
        </w:rPr>
        <w:t>.</w:t>
      </w:r>
    </w:p>
    <w:p w:rsidR="005D31F8" w:rsidRPr="005D31F8" w:rsidRDefault="005D31F8" w:rsidP="005D31F8">
      <w:pPr>
        <w:pStyle w:val="ListParagraph"/>
        <w:ind w:left="2091"/>
        <w:jc w:val="both"/>
      </w:pPr>
      <w:r w:rsidRPr="005D31F8">
        <w:rPr>
          <w:rFonts w:hint="cs"/>
          <w:rtl/>
        </w:rPr>
        <w:t xml:space="preserve">اگر کلمه ی عین در بیش از یک معنی به کار برود ، در روز اول کلمه ی عین وضع شده است برای طلای با قید وحدت . </w:t>
      </w:r>
      <w:r>
        <w:rPr>
          <w:rFonts w:hint="cs"/>
          <w:rtl/>
        </w:rPr>
        <w:t xml:space="preserve">این طلایی که تنها باشد یعنی ماهیت به شرط لا . ماهیت به شرط لا یعنی طلایی که مشروط است به عدم معنایی در کنارش . پس موضوع له می شود ماهیت به شرط لا اما مستعمل فیه چیست ؟ این کلمه عین را که وضع شده بود برای ماهیت به شرط لا ، استعمال کردید در ماهیت به شرط شی چون اگر لفظ عین در بیش از یک معنی استعمال شود ، معنایش این است که لفظ عین استعمال شده است در طلایی که شرطش این است که در کنارش نقره باشد . به این طلا که در کنارش نقره است ماهیت به شرط شی می گویند و ماهیت به شرط لا و ماهیت به شرط شی بایکدیگر تباین دارند . </w:t>
      </w:r>
    </w:p>
    <w:p w:rsidR="005D31F8" w:rsidRDefault="005D31F8" w:rsidP="000F38DE">
      <w:pPr>
        <w:pStyle w:val="ListParagraph"/>
        <w:numPr>
          <w:ilvl w:val="0"/>
          <w:numId w:val="140"/>
        </w:numPr>
        <w:jc w:val="both"/>
      </w:pPr>
      <w:r w:rsidRPr="005D31F8">
        <w:rPr>
          <w:rFonts w:hint="cs"/>
          <w:b/>
          <w:bCs/>
          <w:rtl/>
        </w:rPr>
        <w:t>کبری :</w:t>
      </w:r>
      <w:r>
        <w:rPr>
          <w:rFonts w:hint="cs"/>
          <w:rtl/>
        </w:rPr>
        <w:t xml:space="preserve"> استعمال مباین در مباین ، استعمال غلط است . </w:t>
      </w:r>
    </w:p>
    <w:p w:rsidR="005D31F8" w:rsidRDefault="005D31F8" w:rsidP="000F38DE">
      <w:pPr>
        <w:pStyle w:val="ListParagraph"/>
        <w:numPr>
          <w:ilvl w:val="0"/>
          <w:numId w:val="140"/>
        </w:numPr>
        <w:jc w:val="both"/>
      </w:pPr>
      <w:r w:rsidRPr="005D31F8">
        <w:rPr>
          <w:rFonts w:hint="cs"/>
          <w:b/>
          <w:bCs/>
          <w:rtl/>
        </w:rPr>
        <w:t>نتیجه :</w:t>
      </w:r>
      <w:r>
        <w:rPr>
          <w:rFonts w:hint="cs"/>
          <w:rtl/>
        </w:rPr>
        <w:t xml:space="preserve">  استعمال لفظ فی اکثر من معنی ، استعمال غلط است </w:t>
      </w:r>
    </w:p>
    <w:p w:rsidR="005D31F8" w:rsidRDefault="005D31F8" w:rsidP="005D31F8">
      <w:pPr>
        <w:pStyle w:val="ListParagraph"/>
        <w:ind w:left="2091"/>
        <w:jc w:val="both"/>
      </w:pPr>
      <w:r>
        <w:rPr>
          <w:rFonts w:hint="cs"/>
          <w:rtl/>
        </w:rPr>
        <w:t>در نتیجه صاحب معالم به هدفش نرسید .</w:t>
      </w:r>
    </w:p>
    <w:p w:rsidR="005D31F8" w:rsidRDefault="005D31F8" w:rsidP="000F38DE">
      <w:pPr>
        <w:pStyle w:val="ListParagraph"/>
        <w:numPr>
          <w:ilvl w:val="0"/>
          <w:numId w:val="139"/>
        </w:numPr>
        <w:jc w:val="both"/>
      </w:pPr>
      <w:r>
        <w:rPr>
          <w:rFonts w:hint="cs"/>
          <w:b/>
          <w:bCs/>
          <w:rtl/>
        </w:rPr>
        <w:t>صورت دوم :</w:t>
      </w:r>
      <w:r>
        <w:rPr>
          <w:rFonts w:hint="cs"/>
          <w:rtl/>
        </w:rPr>
        <w:t xml:space="preserve"> گاهی این لفظ ، تثنیه یا جمع است . شما مثلا می خواهید بگویید عینان . </w:t>
      </w:r>
    </w:p>
    <w:p w:rsidR="005D31F8" w:rsidRDefault="005D31F8" w:rsidP="005D31F8">
      <w:pPr>
        <w:pStyle w:val="ListParagraph"/>
        <w:jc w:val="both"/>
        <w:rPr>
          <w:rtl/>
        </w:rPr>
      </w:pPr>
      <w:r>
        <w:rPr>
          <w:rFonts w:hint="cs"/>
          <w:b/>
          <w:bCs/>
          <w:rtl/>
        </w:rPr>
        <w:t>حکم این صورت :</w:t>
      </w:r>
      <w:r>
        <w:rPr>
          <w:rFonts w:hint="cs"/>
          <w:rtl/>
        </w:rPr>
        <w:t xml:space="preserve"> استعمال لفظ در اکثر من معنی در الفاظ تثنیه و جمع به نحو حقیقی جایز است </w:t>
      </w:r>
    </w:p>
    <w:p w:rsidR="005D31F8" w:rsidRPr="005D31F8" w:rsidRDefault="005D31F8" w:rsidP="005D31F8">
      <w:pPr>
        <w:pStyle w:val="ListParagraph"/>
        <w:jc w:val="both"/>
        <w:rPr>
          <w:b/>
          <w:bCs/>
          <w:rtl/>
        </w:rPr>
      </w:pPr>
      <w:r w:rsidRPr="005D31F8">
        <w:rPr>
          <w:rFonts w:hint="cs"/>
          <w:b/>
          <w:bCs/>
          <w:rtl/>
        </w:rPr>
        <w:t xml:space="preserve">دلیل صاحب معالم : </w:t>
      </w:r>
    </w:p>
    <w:p w:rsidR="005D31F8" w:rsidRDefault="005D31F8" w:rsidP="000F38DE">
      <w:pPr>
        <w:pStyle w:val="ListParagraph"/>
        <w:numPr>
          <w:ilvl w:val="0"/>
          <w:numId w:val="141"/>
        </w:numPr>
        <w:jc w:val="both"/>
      </w:pPr>
      <w:r w:rsidRPr="005D31F8">
        <w:rPr>
          <w:rFonts w:hint="cs"/>
          <w:b/>
          <w:bCs/>
          <w:rtl/>
        </w:rPr>
        <w:t>صغری :</w:t>
      </w:r>
      <w:r>
        <w:rPr>
          <w:rFonts w:hint="cs"/>
          <w:rtl/>
        </w:rPr>
        <w:t xml:space="preserve"> تثنیه و جمع به منزله ی تکرار مفرد است </w:t>
      </w:r>
    </w:p>
    <w:p w:rsidR="005D31F8" w:rsidRPr="005D31F8" w:rsidRDefault="005D31F8" w:rsidP="005D31F8">
      <w:pPr>
        <w:pStyle w:val="ListParagraph"/>
        <w:ind w:left="1440"/>
        <w:jc w:val="both"/>
      </w:pPr>
      <w:r w:rsidRPr="005D31F8">
        <w:rPr>
          <w:rFonts w:hint="cs"/>
          <w:rtl/>
        </w:rPr>
        <w:t xml:space="preserve">صاحب معالم می فرماید وقتی شما می گویید عینان ، این عین این است که شما گفته اید عین و عین . </w:t>
      </w:r>
      <w:r w:rsidR="0076567B">
        <w:rPr>
          <w:rFonts w:hint="cs"/>
          <w:rtl/>
        </w:rPr>
        <w:t>حالا که تثینه مثل عین و عین شد ، اگر کسی گفت عین و عین از هر لفظی می تواند یک معنی را اراده بکند ، او ( تثنیه و جمع ) هم مثل این ( تکرار لفظ ) است . در باب تکرار می تواند بیشتر از یک معنی را اراده کند پس در باب تثنیه و جمع هم متکلم می تواند بیشتر از یک معنی را اراده کند .</w:t>
      </w:r>
    </w:p>
    <w:p w:rsidR="005D31F8" w:rsidRDefault="005D31F8" w:rsidP="000F38DE">
      <w:pPr>
        <w:pStyle w:val="ListParagraph"/>
        <w:numPr>
          <w:ilvl w:val="0"/>
          <w:numId w:val="141"/>
        </w:numPr>
        <w:jc w:val="both"/>
      </w:pPr>
      <w:r w:rsidRPr="005D31F8">
        <w:rPr>
          <w:rFonts w:hint="cs"/>
          <w:b/>
          <w:bCs/>
          <w:rtl/>
        </w:rPr>
        <w:t>کبری :</w:t>
      </w:r>
      <w:r>
        <w:rPr>
          <w:rFonts w:hint="cs"/>
          <w:rtl/>
        </w:rPr>
        <w:t xml:space="preserve"> در باب تکرار لفظ مفرد متکلم می تواند از هر لفظ یک معنایی را اراده کند </w:t>
      </w:r>
    </w:p>
    <w:p w:rsidR="005D31F8" w:rsidRDefault="005D31F8" w:rsidP="000F38DE">
      <w:pPr>
        <w:pStyle w:val="ListParagraph"/>
        <w:numPr>
          <w:ilvl w:val="0"/>
          <w:numId w:val="141"/>
        </w:numPr>
        <w:jc w:val="both"/>
        <w:rPr>
          <w:rtl/>
        </w:rPr>
      </w:pPr>
      <w:r w:rsidRPr="005D31F8">
        <w:rPr>
          <w:rFonts w:hint="cs"/>
          <w:b/>
          <w:bCs/>
          <w:rtl/>
        </w:rPr>
        <w:t>نتیجه :</w:t>
      </w:r>
      <w:r>
        <w:rPr>
          <w:rFonts w:hint="cs"/>
          <w:rtl/>
        </w:rPr>
        <w:t xml:space="preserve"> در باب تثنیه و جمع متکلم می تواند بیش از یک معنی را اراده کند </w:t>
      </w:r>
    </w:p>
    <w:p w:rsidR="005D31F8" w:rsidRDefault="005D31F8" w:rsidP="0076567B">
      <w:pPr>
        <w:pStyle w:val="ListParagraph"/>
        <w:jc w:val="both"/>
        <w:rPr>
          <w:rtl/>
        </w:rPr>
      </w:pPr>
      <w:r w:rsidRPr="0076567B">
        <w:rPr>
          <w:rFonts w:hint="cs"/>
          <w:b/>
          <w:bCs/>
          <w:rtl/>
        </w:rPr>
        <w:t>اشکال صاحب کفایه :</w:t>
      </w:r>
      <w:r>
        <w:rPr>
          <w:rFonts w:hint="cs"/>
          <w:rtl/>
        </w:rPr>
        <w:t xml:space="preserve"> </w:t>
      </w:r>
      <w:r w:rsidR="00A87ACA">
        <w:rPr>
          <w:rFonts w:hint="cs"/>
          <w:rtl/>
        </w:rPr>
        <w:t xml:space="preserve"> </w:t>
      </w:r>
      <w:r w:rsidR="0076567B">
        <w:rPr>
          <w:rFonts w:hint="cs"/>
          <w:rtl/>
        </w:rPr>
        <w:t xml:space="preserve">ایشان 3 اشکال می گیرند : </w:t>
      </w:r>
    </w:p>
    <w:p w:rsidR="0076567B" w:rsidRDefault="0076567B" w:rsidP="000F38DE">
      <w:pPr>
        <w:pStyle w:val="ListParagraph"/>
        <w:numPr>
          <w:ilvl w:val="0"/>
          <w:numId w:val="142"/>
        </w:numPr>
        <w:jc w:val="both"/>
      </w:pPr>
      <w:r w:rsidRPr="0076567B">
        <w:rPr>
          <w:rFonts w:hint="cs"/>
          <w:b/>
          <w:bCs/>
          <w:rtl/>
        </w:rPr>
        <w:t>اشکال اول :</w:t>
      </w:r>
      <w:r>
        <w:rPr>
          <w:rFonts w:hint="cs"/>
          <w:rtl/>
        </w:rPr>
        <w:t xml:space="preserve"> ما هم قبول داریم که تثنیه و جمع به منزله ی تکرار لفظ است اما در چی به منزله ی تکرار لفظ است ؟ متکلم یک معنایی را در نظر می گیرد . از لفظ اول یک فرد مرادش است و از لفظ دوم یک فرد دیگر نه یک معنایی دیگر یعنی وقتی که متکلم می گوید عین و عین ، طلا در ذهنش است و مراد از عین اول یک فرد از طلاست و مراد از عین دوم یک فرد دیگر از طلاست . به عبارت دیگر صاحب کفایه می فرماید تثنیه و جمع برای ما فردسازی می کند و معنی سازی نمی کند .</w:t>
      </w:r>
    </w:p>
    <w:p w:rsidR="008B4E02" w:rsidRDefault="008B4E02" w:rsidP="008B4E02">
      <w:pPr>
        <w:ind w:left="1371"/>
        <w:jc w:val="both"/>
        <w:rPr>
          <w:rtl/>
        </w:rPr>
      </w:pPr>
      <w:r>
        <w:rPr>
          <w:rFonts w:hint="cs"/>
          <w:b/>
          <w:bCs/>
          <w:rtl/>
        </w:rPr>
        <w:t>نکته ( ابتدای نوار 43 ) :</w:t>
      </w:r>
      <w:r>
        <w:rPr>
          <w:rFonts w:hint="cs"/>
          <w:rtl/>
        </w:rPr>
        <w:t xml:space="preserve"> صاحب کفایه یک نکته می گوید که ظاهرا این نکته ربطی ندارد اما بعد از این که خوب هضم شد ربطش می دهیم به عبارت . </w:t>
      </w:r>
    </w:p>
    <w:p w:rsidR="008B4E02" w:rsidRDefault="008B4E02" w:rsidP="008B4E02">
      <w:pPr>
        <w:ind w:left="1371"/>
        <w:jc w:val="both"/>
        <w:rPr>
          <w:rtl/>
        </w:rPr>
      </w:pPr>
      <w:r>
        <w:rPr>
          <w:rFonts w:hint="cs"/>
          <w:rtl/>
        </w:rPr>
        <w:t>در باب تثنیه و جمع دو نظریه وجود دارد :</w:t>
      </w:r>
    </w:p>
    <w:p w:rsidR="008B4E02" w:rsidRDefault="008B4E02" w:rsidP="000F38DE">
      <w:pPr>
        <w:pStyle w:val="ListParagraph"/>
        <w:numPr>
          <w:ilvl w:val="0"/>
          <w:numId w:val="142"/>
        </w:numPr>
        <w:ind w:left="2080"/>
        <w:jc w:val="both"/>
      </w:pPr>
      <w:r w:rsidRPr="00D82FA1">
        <w:rPr>
          <w:rFonts w:hint="cs"/>
          <w:b/>
          <w:bCs/>
          <w:rtl/>
        </w:rPr>
        <w:t>نظریه ی اول :</w:t>
      </w:r>
      <w:r>
        <w:rPr>
          <w:rFonts w:hint="cs"/>
          <w:rtl/>
        </w:rPr>
        <w:t xml:space="preserve"> در تثینه و جمع ، اتحاد لفظی و معنوی مفردات لازم است . یعنی شما دو تا که مفرد دارید ، می خواهید این دو مفرد را تبدیل کنید به یک تثنیه ، در این جا این دو مفرد باید الفاظشان عین همدیگر باشد و معنایشان هم باید عین هم باشند . ووقتی لفظا و معنا عین هم بودند تبدیل می شوند به تثیه . مثل رجل و رجل ، هم لفظشان عین هم است و هم معنایشان . این کلمه ی رجل و رجل را تبدیل می کنیم به رجلان . طبق این نظریه ما در تثنیه ی اعلام شخصیه دچار مشکل می شویم . زیرا می گوییم زید و زید . مراد از زید اول ، زید بن بکر است و مراد از زید دوم ، زید بن خالد است . الان این زید و زید لفظشان عین هم است اما معنایشان غیر هم است لذا اگر قائل به نظریه ی اول بشویم ، در اعلام شخصیه دچار مشکل می شویم </w:t>
      </w:r>
    </w:p>
    <w:p w:rsidR="008B4E02" w:rsidRDefault="008B4E02" w:rsidP="000F38DE">
      <w:pPr>
        <w:pStyle w:val="ListParagraph"/>
        <w:numPr>
          <w:ilvl w:val="0"/>
          <w:numId w:val="142"/>
        </w:numPr>
        <w:ind w:left="2080"/>
        <w:jc w:val="both"/>
      </w:pPr>
      <w:r w:rsidRPr="00D82FA1">
        <w:rPr>
          <w:rFonts w:hint="cs"/>
          <w:b/>
          <w:bCs/>
          <w:rtl/>
        </w:rPr>
        <w:t>نظریه ی دوم :</w:t>
      </w:r>
      <w:r>
        <w:rPr>
          <w:rFonts w:hint="cs"/>
          <w:rtl/>
        </w:rPr>
        <w:t xml:space="preserve"> در تثنیه و جمع ، اتحاد لفظی مفردات کافی است . یعنی این دو لفظی که دارید که می خواهید تبدیلشان کنید به تثنیه همین که لفظشان عین هم باشد کافی است و لازم نیست که معنایشان هم عین هم باشد . طبق این نظریه ما در تثنیه اعلام شخصیه دچار مشکل نمی شویم . </w:t>
      </w:r>
    </w:p>
    <w:p w:rsidR="008B4E02" w:rsidRDefault="008B4E02" w:rsidP="008B4E02">
      <w:pPr>
        <w:ind w:left="2080"/>
        <w:jc w:val="both"/>
      </w:pPr>
      <w:r>
        <w:rPr>
          <w:rFonts w:hint="cs"/>
          <w:rtl/>
        </w:rPr>
        <w:t>حالا این چه ربطی به بحث ما دارد ؟ جواب اولی که صاحب کفایه داد ، صاحب کفایه در جواب اول فرمود تثنیه دلالت دارد بر دو فرد از یک معنی یعنی عینان به معنای دو فرد از طلاست و آن وقت این عینان به منزله ی عین و عین بوده است . صاحب کفایه مراد از عین اول را طلا می گیرد ، و مراد از عین دوم را نیز طلا می گیرد لکن این عین و عین را تبدیل می کند به عینان . این عین و عین لفظا و معنا عین همدیگر هستند . یعنی صاحب کفایه می خواهد بفرماید در تثنیه و جمع ، اتحاد لفظی و معنایی لازم است . یعنی جواب اول صاحب کفایه طبق نظریه ی اول است یعنی تثنیه دلالت می کند بر دو فرد از یک معنی . این جواب را که دارد در جمع و تثنیه ی اعلام شخصیه دچار مشکل می شود زیرا صاحب کفایه می فرماید عینان یعنی دو فرد از یک معنی ، دو فرد از طلا ، حالا برویم روی زیدان و بببینیم حرف صاحب کفایه در زیدان درست هست یا نیست . زیدان یعنی دو فرد از یک معنی . آن یک معنی چیست ؟ مشکل این است که ما این جا یک معنی نداریم . صاحب کفایه می گوید ما می توانیم یک معنی را درست بکنیم که این زیدان می شود دو فرد از آن یک معنی . چگونه یک معنی را درست می کنیم ؟ این زید را تاویل می بریم به المسمی به زید . یعنی کسی که نامیده شده به زید و این عنوان ممکن است صد هراز فرد داشته باشد . بعد تثنیه می بندد آن را و می شود زیدان و بعد زیدان می شود دو فرد از المسمی به زید .</w:t>
      </w:r>
    </w:p>
    <w:p w:rsidR="008B4E02" w:rsidRDefault="008B4E02" w:rsidP="000F38DE">
      <w:pPr>
        <w:pStyle w:val="ListParagraph"/>
        <w:numPr>
          <w:ilvl w:val="0"/>
          <w:numId w:val="142"/>
        </w:numPr>
        <w:jc w:val="both"/>
      </w:pPr>
      <w:r>
        <w:rPr>
          <w:rFonts w:hint="cs"/>
          <w:b/>
          <w:bCs/>
          <w:rtl/>
        </w:rPr>
        <w:t>اشکال دوم :</w:t>
      </w:r>
      <w:r>
        <w:rPr>
          <w:rFonts w:hint="cs"/>
          <w:rtl/>
        </w:rPr>
        <w:t xml:space="preserve"> می فرماید اقای صاحب معالم شما برای استعمال تثنیه در بیش از یک معنی به چی مثال زدید ؟ چون صاحب معالم زمانی که می خواهد مثال بزند برای این که تثنیه استعمال شده است در بیش از یک معنی ، گفت که عینان در طلا و نقره به کار رفته است . صاحب کفایه می فرماید این مثال از باب استعمال تثنیه در بیش از یک معنی نیست . یعنی اشکال دوم این است که مثال شما از باب استعمال لفظ در بیش از یک معنی نیست بلکه از باب استعمال لفظ در یک معنی است زیرا تثینه وضع شده است برای دو . این را همه قبول دارند .حالا این دو یا دو فرد از یک معنی یا دو معنی . پس انی که مثال شما است ربطی به بحث ما ندارد و آنی که ربط به بحث ما دارد مثال شما نیست </w:t>
      </w:r>
    </w:p>
    <w:p w:rsidR="008B4E02" w:rsidRDefault="008B4E02" w:rsidP="000F38DE">
      <w:pPr>
        <w:pStyle w:val="ListParagraph"/>
        <w:numPr>
          <w:ilvl w:val="0"/>
          <w:numId w:val="142"/>
        </w:numPr>
        <w:jc w:val="both"/>
      </w:pPr>
      <w:r>
        <w:rPr>
          <w:rFonts w:hint="cs"/>
          <w:b/>
          <w:bCs/>
          <w:rtl/>
        </w:rPr>
        <w:t>اشکال سوم :</w:t>
      </w:r>
      <w:r>
        <w:rPr>
          <w:rFonts w:hint="cs"/>
          <w:rtl/>
        </w:rPr>
        <w:t xml:space="preserve"> صاحب معالم می فرمود اگر تثنیه و جمع در بیش از یک معنی به کار برود این استعمال ، استعمال حقیقی است . صاحب کفایه می فرماید ما الان اثبات می کنیم این استعمال ، مجازی است زیرا در چه صورتی عینان استعمال می شود در بیش از یک معنی ؟ وقتی که مراد از عینان دو طلا ودو نقره باشد . الان ما اثبات می کنیم که اگر کلمه ی عینان در دو طلا و دو نقره به کار برود می شود استعمال مجازی بر خلاف ادعای مرحوم صاحب معالم . صاحب معالم در دلیلش ای بود که عینان به منزله ی عین و عین بود . خود صاحب معالم می گفت مفرد وضع شده برای معنی با قید وحدت . خب وقتی که عینان به منزله ی عین و عین است ، این عین اول ، قید وحدت جزئش هست یا نیست ؟ هست پس یعنی عین به تنهایی . این عین دوم هم وحدت جزئش است پس معنایش عین به تنهایی است . یک و یک مساوی است با دو . حالا اگر این عینان در دو معنی استعمال شود ، این استعمال حقیقی خواهد بود اما محل بحث ما نیست حالا اگر عینان را در 4 تا استعمال کنیم در این جا استعمال می شود مجازی زیرا تثنیه وضع شده برای دو مفرد با قید وحدت و حال آنکه در این جا در 4 تا استعمال شده است و دو مفرد با قید وحدت می شود دوتا نه چهارتا . </w:t>
      </w:r>
    </w:p>
    <w:p w:rsidR="008B4E02" w:rsidRDefault="008B4E02" w:rsidP="008B4E02">
      <w:pPr>
        <w:jc w:val="both"/>
        <w:rPr>
          <w:rtl/>
        </w:rPr>
      </w:pPr>
    </w:p>
    <w:p w:rsidR="008B4E02" w:rsidRDefault="008B4E02" w:rsidP="008B4E02">
      <w:pPr>
        <w:jc w:val="both"/>
      </w:pPr>
    </w:p>
    <w:p w:rsidR="0076567B" w:rsidRPr="0076567B" w:rsidRDefault="0076567B" w:rsidP="0076567B">
      <w:pPr>
        <w:jc w:val="both"/>
        <w:rPr>
          <w:b/>
          <w:bCs/>
          <w:rtl/>
        </w:rPr>
      </w:pPr>
      <w:r w:rsidRPr="0076567B">
        <w:rPr>
          <w:rFonts w:hint="cs"/>
          <w:b/>
          <w:bCs/>
          <w:rtl/>
        </w:rPr>
        <w:t xml:space="preserve">تطبیق : </w:t>
      </w:r>
    </w:p>
    <w:p w:rsidR="0076567B" w:rsidRDefault="00032C0E" w:rsidP="0076567B">
      <w:pPr>
        <w:pStyle w:val="NormalWeb"/>
        <w:bidi/>
        <w:jc w:val="both"/>
        <w:rPr>
          <w:rFonts w:cs="B Nazanin"/>
          <w:b/>
          <w:bCs/>
          <w:color w:val="000000"/>
          <w:sz w:val="28"/>
          <w:szCs w:val="28"/>
          <w:rtl/>
        </w:rPr>
      </w:pPr>
      <w:r>
        <w:rPr>
          <w:rFonts w:cs="B Nazanin" w:hint="cs"/>
          <w:b/>
          <w:bCs/>
          <w:color w:val="000000"/>
          <w:sz w:val="28"/>
          <w:szCs w:val="28"/>
          <w:rtl/>
        </w:rPr>
        <w:t>ثم لو تنزلنا عن</w:t>
      </w:r>
      <w:r w:rsidR="0076567B">
        <w:rPr>
          <w:rFonts w:cs="B Nazanin" w:hint="cs"/>
          <w:b/>
          <w:bCs/>
          <w:color w:val="000000"/>
          <w:sz w:val="28"/>
          <w:szCs w:val="28"/>
          <w:rtl/>
        </w:rPr>
        <w:t xml:space="preserve"> </w:t>
      </w:r>
      <w:r w:rsidR="0076567B" w:rsidRPr="0076567B">
        <w:rPr>
          <w:rFonts w:cs="B Nazanin" w:hint="cs"/>
          <w:color w:val="000000"/>
          <w:sz w:val="28"/>
          <w:szCs w:val="28"/>
          <w:rtl/>
        </w:rPr>
        <w:t xml:space="preserve">( سپس اگر تنزل کنیم ما از </w:t>
      </w:r>
      <w:r w:rsidR="0076567B" w:rsidRPr="0076567B">
        <w:rPr>
          <w:rFonts w:ascii="Sakkal Majalla" w:hAnsi="Sakkal Majalla" w:cs="Sakkal Majalla" w:hint="cs"/>
          <w:color w:val="000000"/>
          <w:sz w:val="28"/>
          <w:szCs w:val="28"/>
          <w:rtl/>
        </w:rPr>
        <w:t>–</w:t>
      </w:r>
      <w:r w:rsidR="0076567B" w:rsidRPr="0076567B">
        <w:rPr>
          <w:rFonts w:cs="B Nazanin" w:hint="cs"/>
          <w:color w:val="000000"/>
          <w:sz w:val="28"/>
          <w:szCs w:val="28"/>
          <w:rtl/>
        </w:rPr>
        <w:t xml:space="preserve"> یعنی بگوییم وحدت قید معنی است )</w:t>
      </w:r>
      <w:r>
        <w:rPr>
          <w:rFonts w:cs="B Nazanin" w:hint="cs"/>
          <w:b/>
          <w:bCs/>
          <w:color w:val="000000"/>
          <w:sz w:val="28"/>
          <w:szCs w:val="28"/>
          <w:rtl/>
        </w:rPr>
        <w:t xml:space="preserve"> ذلك</w:t>
      </w:r>
      <w:r w:rsidR="0076567B">
        <w:rPr>
          <w:rFonts w:cs="B Nazanin" w:hint="cs"/>
          <w:b/>
          <w:bCs/>
          <w:color w:val="000000"/>
          <w:sz w:val="28"/>
          <w:szCs w:val="28"/>
          <w:rtl/>
        </w:rPr>
        <w:t xml:space="preserve"> </w:t>
      </w:r>
      <w:r w:rsidR="0076567B" w:rsidRPr="0076567B">
        <w:rPr>
          <w:rFonts w:cs="B Nazanin" w:hint="cs"/>
          <w:color w:val="000000"/>
          <w:sz w:val="28"/>
          <w:szCs w:val="28"/>
          <w:rtl/>
        </w:rPr>
        <w:t xml:space="preserve">( در این که ذالک به چی می خورد 3 نظریه است که من یکی را بیان می کنم </w:t>
      </w:r>
      <w:r w:rsidR="0076567B" w:rsidRPr="0076567B">
        <w:rPr>
          <w:rFonts w:ascii="Sakkal Majalla" w:hAnsi="Sakkal Majalla" w:cs="Sakkal Majalla" w:hint="cs"/>
          <w:color w:val="000000"/>
          <w:sz w:val="28"/>
          <w:szCs w:val="28"/>
          <w:rtl/>
        </w:rPr>
        <w:t>–</w:t>
      </w:r>
      <w:r w:rsidR="0076567B" w:rsidRPr="0076567B">
        <w:rPr>
          <w:rFonts w:cs="B Nazanin" w:hint="cs"/>
          <w:color w:val="000000"/>
          <w:sz w:val="28"/>
          <w:szCs w:val="28"/>
          <w:rtl/>
        </w:rPr>
        <w:t xml:space="preserve"> وحدت قید معنی نیست  )</w:t>
      </w:r>
      <w:r>
        <w:rPr>
          <w:rFonts w:cs="B Nazanin" w:hint="cs"/>
          <w:b/>
          <w:bCs/>
          <w:color w:val="000000"/>
          <w:sz w:val="28"/>
          <w:szCs w:val="28"/>
          <w:rtl/>
        </w:rPr>
        <w:t xml:space="preserve"> ف</w:t>
      </w:r>
      <w:r w:rsidRPr="00032C0E">
        <w:rPr>
          <w:rFonts w:cs="B Nazanin" w:hint="cs"/>
          <w:b/>
          <w:bCs/>
          <w:color w:val="000000"/>
          <w:sz w:val="28"/>
          <w:szCs w:val="28"/>
          <w:rtl/>
        </w:rPr>
        <w:t>لا وجه للتفصيل</w:t>
      </w:r>
      <w:r w:rsidR="0076567B">
        <w:rPr>
          <w:rFonts w:cs="B Nazanin" w:hint="cs"/>
          <w:b/>
          <w:bCs/>
          <w:color w:val="000000"/>
          <w:sz w:val="28"/>
          <w:szCs w:val="28"/>
          <w:rtl/>
        </w:rPr>
        <w:t xml:space="preserve"> </w:t>
      </w:r>
      <w:r w:rsidR="0076567B" w:rsidRPr="0076567B">
        <w:rPr>
          <w:rFonts w:cs="B Nazanin" w:hint="cs"/>
          <w:color w:val="000000"/>
          <w:sz w:val="28"/>
          <w:szCs w:val="28"/>
          <w:rtl/>
        </w:rPr>
        <w:t>( وجهی نیست برای تفصیل صاحب معالم )</w:t>
      </w:r>
      <w:r w:rsidRPr="0076567B">
        <w:rPr>
          <w:rFonts w:cs="B Nazanin" w:hint="cs"/>
          <w:color w:val="000000"/>
          <w:sz w:val="28"/>
          <w:szCs w:val="28"/>
          <w:rtl/>
        </w:rPr>
        <w:t>‏</w:t>
      </w:r>
      <w:r>
        <w:rPr>
          <w:rFonts w:cs="B Nazanin" w:hint="cs"/>
          <w:b/>
          <w:bCs/>
          <w:color w:val="000000"/>
          <w:sz w:val="28"/>
          <w:szCs w:val="28"/>
          <w:rtl/>
        </w:rPr>
        <w:t xml:space="preserve"> </w:t>
      </w:r>
      <w:r w:rsidRPr="00032C0E">
        <w:rPr>
          <w:rFonts w:cs="B Nazanin" w:hint="cs"/>
          <w:b/>
          <w:bCs/>
          <w:color w:val="000000"/>
          <w:sz w:val="28"/>
          <w:szCs w:val="28"/>
          <w:rtl/>
        </w:rPr>
        <w:t>بالجواز</w:t>
      </w:r>
      <w:r w:rsidR="0076567B">
        <w:rPr>
          <w:rFonts w:cs="B Nazanin" w:hint="cs"/>
          <w:b/>
          <w:bCs/>
          <w:color w:val="000000"/>
          <w:sz w:val="28"/>
          <w:szCs w:val="28"/>
          <w:rtl/>
        </w:rPr>
        <w:t xml:space="preserve"> </w:t>
      </w:r>
      <w:r w:rsidR="0076567B" w:rsidRPr="0076567B">
        <w:rPr>
          <w:rFonts w:cs="B Nazanin" w:hint="cs"/>
          <w:color w:val="000000"/>
          <w:sz w:val="28"/>
          <w:szCs w:val="28"/>
          <w:rtl/>
        </w:rPr>
        <w:t>( می خواهد تفصیل را به تصویر بکشد . مگر تفصیل صاحب معالم چیست ؟ تفصیل به این که جایز است</w:t>
      </w:r>
      <w:r w:rsidR="0076567B">
        <w:rPr>
          <w:rFonts w:cs="B Nazanin" w:hint="cs"/>
          <w:color w:val="000000"/>
          <w:sz w:val="28"/>
          <w:szCs w:val="28"/>
          <w:rtl/>
        </w:rPr>
        <w:t xml:space="preserve"> استعمال فی اکثر من معنی ،</w:t>
      </w:r>
      <w:r w:rsidR="0076567B" w:rsidRPr="0076567B">
        <w:rPr>
          <w:rFonts w:cs="B Nazanin" w:hint="cs"/>
          <w:color w:val="000000"/>
          <w:sz w:val="28"/>
          <w:szCs w:val="28"/>
          <w:rtl/>
        </w:rPr>
        <w:t xml:space="preserve"> به صورت استعمال حقیقی در تثنیه و جمع )</w:t>
      </w:r>
      <w:r w:rsidRPr="00032C0E">
        <w:rPr>
          <w:rFonts w:cs="B Nazanin" w:hint="cs"/>
          <w:b/>
          <w:bCs/>
          <w:color w:val="000000"/>
          <w:sz w:val="28"/>
          <w:szCs w:val="28"/>
          <w:rtl/>
        </w:rPr>
        <w:t xml:space="preserve"> على نحو الحقيقة في التثنية و الجمع و على نحو المجاز في المفرد</w:t>
      </w:r>
      <w:r w:rsidR="0076567B">
        <w:rPr>
          <w:rFonts w:cs="B Nazanin" w:hint="cs"/>
          <w:b/>
          <w:bCs/>
          <w:color w:val="000000"/>
          <w:sz w:val="28"/>
          <w:szCs w:val="28"/>
          <w:rtl/>
        </w:rPr>
        <w:t xml:space="preserve"> </w:t>
      </w:r>
      <w:r w:rsidR="0076567B" w:rsidRPr="0076567B">
        <w:rPr>
          <w:rFonts w:cs="B Nazanin" w:hint="cs"/>
          <w:color w:val="000000"/>
          <w:sz w:val="28"/>
          <w:szCs w:val="28"/>
          <w:rtl/>
        </w:rPr>
        <w:t>( جایز است استعمال فی اکثر من معنی در مفرد ولی به شکل مجاز )</w:t>
      </w:r>
      <w:r w:rsidRPr="0076567B">
        <w:rPr>
          <w:rFonts w:cs="B Nazanin" w:hint="cs"/>
          <w:color w:val="000000"/>
          <w:sz w:val="28"/>
          <w:szCs w:val="28"/>
          <w:rtl/>
        </w:rPr>
        <w:t xml:space="preserve"> </w:t>
      </w:r>
      <w:r w:rsidRPr="00032C0E">
        <w:rPr>
          <w:rFonts w:cs="B Nazanin" w:hint="cs"/>
          <w:b/>
          <w:bCs/>
          <w:color w:val="000000"/>
          <w:sz w:val="28"/>
          <w:szCs w:val="28"/>
          <w:rtl/>
        </w:rPr>
        <w:t>مستدلا</w:t>
      </w:r>
      <w:r w:rsidR="0076567B">
        <w:rPr>
          <w:rFonts w:cs="B Nazanin" w:hint="cs"/>
          <w:b/>
          <w:bCs/>
          <w:color w:val="000000"/>
          <w:sz w:val="28"/>
          <w:szCs w:val="28"/>
          <w:rtl/>
        </w:rPr>
        <w:t xml:space="preserve"> </w:t>
      </w:r>
      <w:r w:rsidR="0076567B" w:rsidRPr="0076567B">
        <w:rPr>
          <w:rFonts w:cs="B Nazanin" w:hint="cs"/>
          <w:color w:val="000000"/>
          <w:sz w:val="28"/>
          <w:szCs w:val="28"/>
          <w:rtl/>
        </w:rPr>
        <w:t>( در حالی که استدلال کرده است صاحب معالم )</w:t>
      </w:r>
      <w:r w:rsidRPr="0076567B">
        <w:rPr>
          <w:rFonts w:cs="B Nazanin" w:hint="cs"/>
          <w:color w:val="000000"/>
          <w:sz w:val="28"/>
          <w:szCs w:val="28"/>
          <w:rtl/>
        </w:rPr>
        <w:t xml:space="preserve"> </w:t>
      </w:r>
      <w:r w:rsidRPr="00032C0E">
        <w:rPr>
          <w:rFonts w:cs="B Nazanin" w:hint="cs"/>
          <w:b/>
          <w:bCs/>
          <w:color w:val="000000"/>
          <w:sz w:val="28"/>
          <w:szCs w:val="28"/>
          <w:rtl/>
        </w:rPr>
        <w:t>على كونه بنحو الحقيقة فيهما</w:t>
      </w:r>
      <w:r w:rsidRPr="0076567B">
        <w:rPr>
          <w:rFonts w:cs="B Nazanin" w:hint="cs"/>
          <w:color w:val="000000"/>
          <w:sz w:val="28"/>
          <w:szCs w:val="28"/>
          <w:rtl/>
        </w:rPr>
        <w:t xml:space="preserve"> </w:t>
      </w:r>
      <w:r w:rsidR="0076567B" w:rsidRPr="0076567B">
        <w:rPr>
          <w:rFonts w:cs="B Nazanin" w:hint="cs"/>
          <w:color w:val="000000"/>
          <w:sz w:val="28"/>
          <w:szCs w:val="28"/>
          <w:rtl/>
        </w:rPr>
        <w:t>( بر این که استعمال در اکثر به نحو حقیقت است در تثنیه و جمع )</w:t>
      </w:r>
      <w:r w:rsidR="0076567B">
        <w:rPr>
          <w:rFonts w:cs="B Nazanin" w:hint="cs"/>
          <w:b/>
          <w:bCs/>
          <w:color w:val="000000"/>
          <w:sz w:val="28"/>
          <w:szCs w:val="28"/>
          <w:rtl/>
        </w:rPr>
        <w:t xml:space="preserve"> </w:t>
      </w:r>
      <w:r w:rsidRPr="00032C0E">
        <w:rPr>
          <w:rFonts w:cs="B Nazanin" w:hint="cs"/>
          <w:b/>
          <w:bCs/>
          <w:color w:val="000000"/>
          <w:sz w:val="28"/>
          <w:szCs w:val="28"/>
          <w:rtl/>
        </w:rPr>
        <w:t>لكونهما بمنزلة تكرار اللفظ</w:t>
      </w:r>
      <w:r w:rsidR="0076567B">
        <w:rPr>
          <w:rFonts w:cs="B Nazanin" w:hint="cs"/>
          <w:b/>
          <w:bCs/>
          <w:color w:val="000000"/>
          <w:sz w:val="28"/>
          <w:szCs w:val="28"/>
          <w:rtl/>
        </w:rPr>
        <w:t xml:space="preserve"> </w:t>
      </w:r>
      <w:r w:rsidR="0076567B" w:rsidRPr="0076567B">
        <w:rPr>
          <w:rFonts w:cs="B Nazanin" w:hint="cs"/>
          <w:color w:val="000000"/>
          <w:sz w:val="28"/>
          <w:szCs w:val="28"/>
          <w:rtl/>
        </w:rPr>
        <w:t>( بدلیل این که می باشند تثنیه و جمع به منزله تکرار لفظ )</w:t>
      </w:r>
      <w:r w:rsidRPr="00032C0E">
        <w:rPr>
          <w:rFonts w:cs="B Nazanin" w:hint="cs"/>
          <w:b/>
          <w:bCs/>
          <w:color w:val="000000"/>
          <w:sz w:val="28"/>
          <w:szCs w:val="28"/>
          <w:rtl/>
        </w:rPr>
        <w:t xml:space="preserve"> و بنحو المجاز فيه</w:t>
      </w:r>
      <w:r w:rsidR="0076567B">
        <w:rPr>
          <w:rFonts w:cs="B Nazanin" w:hint="cs"/>
          <w:b/>
          <w:bCs/>
          <w:color w:val="000000"/>
          <w:sz w:val="28"/>
          <w:szCs w:val="28"/>
          <w:rtl/>
        </w:rPr>
        <w:t xml:space="preserve"> </w:t>
      </w:r>
      <w:r w:rsidR="0076567B" w:rsidRPr="0076567B">
        <w:rPr>
          <w:rFonts w:cs="B Nazanin" w:hint="cs"/>
          <w:color w:val="000000"/>
          <w:sz w:val="28"/>
          <w:szCs w:val="28"/>
          <w:rtl/>
        </w:rPr>
        <w:t>( بر این که استعمال در اکثر به نحو مجاز است در مفرد )</w:t>
      </w:r>
      <w:r w:rsidRPr="00032C0E">
        <w:rPr>
          <w:rFonts w:cs="B Nazanin" w:hint="cs"/>
          <w:b/>
          <w:bCs/>
          <w:color w:val="000000"/>
          <w:sz w:val="28"/>
          <w:szCs w:val="28"/>
          <w:rtl/>
        </w:rPr>
        <w:t xml:space="preserve"> لكونه موضوعا للمعنى بقيد الوحدة</w:t>
      </w:r>
      <w:r w:rsidR="0076567B">
        <w:rPr>
          <w:rFonts w:cs="B Nazanin" w:hint="cs"/>
          <w:b/>
          <w:bCs/>
          <w:color w:val="000000"/>
          <w:sz w:val="28"/>
          <w:szCs w:val="28"/>
          <w:rtl/>
        </w:rPr>
        <w:t xml:space="preserve"> </w:t>
      </w:r>
      <w:r w:rsidR="0076567B" w:rsidRPr="0076567B">
        <w:rPr>
          <w:rFonts w:cs="B Nazanin" w:hint="cs"/>
          <w:color w:val="000000"/>
          <w:sz w:val="28"/>
          <w:szCs w:val="28"/>
          <w:rtl/>
        </w:rPr>
        <w:t>( به سبب این که مفرد وضع شده است برای معنی به قید وحدت )</w:t>
      </w:r>
      <w:r w:rsidRPr="00032C0E">
        <w:rPr>
          <w:rFonts w:cs="B Nazanin" w:hint="cs"/>
          <w:b/>
          <w:bCs/>
          <w:color w:val="000000"/>
          <w:sz w:val="28"/>
          <w:szCs w:val="28"/>
          <w:rtl/>
        </w:rPr>
        <w:t xml:space="preserve"> فإذا استعمل في الأكثر</w:t>
      </w:r>
      <w:r w:rsidR="0076567B" w:rsidRPr="0076567B">
        <w:rPr>
          <w:rFonts w:cs="B Nazanin" w:hint="cs"/>
          <w:color w:val="000000"/>
          <w:sz w:val="28"/>
          <w:szCs w:val="28"/>
          <w:rtl/>
        </w:rPr>
        <w:t xml:space="preserve"> ( پس زمانی که استعمال شود مفرد در اکثر من معنی واحد )</w:t>
      </w:r>
      <w:r w:rsidRPr="0076567B">
        <w:rPr>
          <w:rFonts w:cs="B Nazanin" w:hint="cs"/>
          <w:color w:val="000000"/>
          <w:sz w:val="28"/>
          <w:szCs w:val="28"/>
          <w:rtl/>
        </w:rPr>
        <w:t xml:space="preserve"> </w:t>
      </w:r>
      <w:r w:rsidRPr="00032C0E">
        <w:rPr>
          <w:rFonts w:cs="B Nazanin" w:hint="cs"/>
          <w:b/>
          <w:bCs/>
          <w:color w:val="000000"/>
          <w:sz w:val="28"/>
          <w:szCs w:val="28"/>
          <w:rtl/>
        </w:rPr>
        <w:t>لزم إلغاء قيد الوحدة</w:t>
      </w:r>
      <w:r w:rsidR="0076567B">
        <w:rPr>
          <w:rFonts w:cs="B Nazanin" w:hint="cs"/>
          <w:b/>
          <w:bCs/>
          <w:color w:val="000000"/>
          <w:sz w:val="28"/>
          <w:szCs w:val="28"/>
          <w:rtl/>
        </w:rPr>
        <w:t xml:space="preserve"> </w:t>
      </w:r>
      <w:r w:rsidR="0076567B" w:rsidRPr="0076567B">
        <w:rPr>
          <w:rFonts w:cs="B Nazanin" w:hint="cs"/>
          <w:color w:val="000000"/>
          <w:sz w:val="28"/>
          <w:szCs w:val="28"/>
          <w:rtl/>
        </w:rPr>
        <w:t>( لازم می آید ملغی شدن قید وحدت )</w:t>
      </w:r>
      <w:r w:rsidRPr="0076567B">
        <w:rPr>
          <w:rFonts w:cs="B Nazanin" w:hint="cs"/>
          <w:color w:val="000000"/>
          <w:sz w:val="28"/>
          <w:szCs w:val="28"/>
          <w:rtl/>
        </w:rPr>
        <w:t xml:space="preserve"> </w:t>
      </w:r>
      <w:r w:rsidRPr="00032C0E">
        <w:rPr>
          <w:rFonts w:cs="B Nazanin" w:hint="cs"/>
          <w:b/>
          <w:bCs/>
          <w:color w:val="000000"/>
          <w:sz w:val="28"/>
          <w:szCs w:val="28"/>
          <w:rtl/>
        </w:rPr>
        <w:t>فيكون مستعملا في جزء المعنى</w:t>
      </w:r>
      <w:r w:rsidR="0076567B" w:rsidRPr="0076567B">
        <w:rPr>
          <w:rFonts w:cs="B Nazanin" w:hint="cs"/>
          <w:color w:val="000000"/>
          <w:sz w:val="28"/>
          <w:szCs w:val="28"/>
          <w:rtl/>
        </w:rPr>
        <w:t xml:space="preserve"> ( پس می باشد مفرد استعمال شده در جزء المعنی ، یعنی نفس المعنی بدون قید وحدت )</w:t>
      </w:r>
      <w:r w:rsidRPr="0076567B">
        <w:rPr>
          <w:rFonts w:cs="B Nazanin" w:hint="cs"/>
          <w:color w:val="000000"/>
          <w:sz w:val="28"/>
          <w:szCs w:val="28"/>
          <w:rtl/>
        </w:rPr>
        <w:t xml:space="preserve"> </w:t>
      </w:r>
      <w:r w:rsidRPr="00032C0E">
        <w:rPr>
          <w:rFonts w:cs="B Nazanin" w:hint="cs"/>
          <w:b/>
          <w:bCs/>
          <w:color w:val="000000"/>
          <w:sz w:val="28"/>
          <w:szCs w:val="28"/>
          <w:rtl/>
        </w:rPr>
        <w:t>بعلاقة الكل</w:t>
      </w:r>
      <w:r w:rsidR="0076567B">
        <w:rPr>
          <w:rFonts w:cs="B Nazanin" w:hint="cs"/>
          <w:b/>
          <w:bCs/>
          <w:color w:val="000000"/>
          <w:sz w:val="28"/>
          <w:szCs w:val="28"/>
          <w:rtl/>
        </w:rPr>
        <w:t xml:space="preserve"> </w:t>
      </w:r>
      <w:r w:rsidR="0076567B" w:rsidRPr="0076567B">
        <w:rPr>
          <w:rFonts w:cs="B Nazanin" w:hint="cs"/>
          <w:color w:val="000000"/>
          <w:sz w:val="28"/>
          <w:szCs w:val="28"/>
          <w:rtl/>
        </w:rPr>
        <w:t>( معنی + وحدت )</w:t>
      </w:r>
      <w:r w:rsidRPr="00032C0E">
        <w:rPr>
          <w:rFonts w:cs="B Nazanin" w:hint="cs"/>
          <w:b/>
          <w:bCs/>
          <w:color w:val="000000"/>
          <w:sz w:val="28"/>
          <w:szCs w:val="28"/>
          <w:rtl/>
        </w:rPr>
        <w:t xml:space="preserve"> و الجزء </w:t>
      </w:r>
      <w:r w:rsidR="0076567B" w:rsidRPr="0076567B">
        <w:rPr>
          <w:rFonts w:cs="B Nazanin" w:hint="cs"/>
          <w:color w:val="000000"/>
          <w:sz w:val="28"/>
          <w:szCs w:val="28"/>
          <w:rtl/>
        </w:rPr>
        <w:t>( نفس المعنی )</w:t>
      </w:r>
      <w:r w:rsidR="0076567B">
        <w:rPr>
          <w:rFonts w:cs="B Nazanin" w:hint="cs"/>
          <w:b/>
          <w:bCs/>
          <w:color w:val="000000"/>
          <w:sz w:val="28"/>
          <w:szCs w:val="28"/>
          <w:rtl/>
        </w:rPr>
        <w:t xml:space="preserve"> </w:t>
      </w:r>
      <w:r w:rsidRPr="00032C0E">
        <w:rPr>
          <w:rFonts w:cs="B Nazanin" w:hint="cs"/>
          <w:b/>
          <w:bCs/>
          <w:color w:val="000000"/>
          <w:sz w:val="28"/>
          <w:szCs w:val="28"/>
          <w:rtl/>
        </w:rPr>
        <w:t>فيكون مجازا</w:t>
      </w:r>
      <w:r w:rsidR="0076567B">
        <w:rPr>
          <w:rFonts w:cs="B Nazanin" w:hint="cs"/>
          <w:b/>
          <w:bCs/>
          <w:color w:val="000000"/>
          <w:sz w:val="28"/>
          <w:szCs w:val="28"/>
          <w:rtl/>
        </w:rPr>
        <w:t xml:space="preserve"> </w:t>
      </w:r>
      <w:r w:rsidR="0076567B" w:rsidRPr="0076567B">
        <w:rPr>
          <w:rFonts w:cs="B Nazanin" w:hint="cs"/>
          <w:color w:val="000000"/>
          <w:sz w:val="28"/>
          <w:szCs w:val="28"/>
          <w:rtl/>
        </w:rPr>
        <w:t>( پس می باشد مفرد مجاز )</w:t>
      </w:r>
      <w:r w:rsidRPr="00032C0E">
        <w:rPr>
          <w:rFonts w:cs="B Nazanin" w:hint="cs"/>
          <w:b/>
          <w:bCs/>
          <w:color w:val="000000"/>
          <w:sz w:val="28"/>
          <w:szCs w:val="28"/>
          <w:rtl/>
        </w:rPr>
        <w:t xml:space="preserve"> و ذلك</w:t>
      </w:r>
      <w:r w:rsidR="0076567B">
        <w:rPr>
          <w:rFonts w:cs="B Nazanin" w:hint="cs"/>
          <w:b/>
          <w:bCs/>
          <w:color w:val="000000"/>
          <w:sz w:val="28"/>
          <w:szCs w:val="28"/>
          <w:rtl/>
        </w:rPr>
        <w:t xml:space="preserve"> </w:t>
      </w:r>
      <w:r w:rsidR="0076567B" w:rsidRPr="0076567B">
        <w:rPr>
          <w:rFonts w:cs="B Nazanin" w:hint="cs"/>
          <w:color w:val="000000"/>
          <w:sz w:val="28"/>
          <w:szCs w:val="28"/>
          <w:rtl/>
        </w:rPr>
        <w:t xml:space="preserve">( عدم دلیل بر تفصیل </w:t>
      </w:r>
      <w:r w:rsidR="0076567B" w:rsidRPr="0076567B">
        <w:rPr>
          <w:rFonts w:ascii="Sakkal Majalla" w:hAnsi="Sakkal Majalla" w:cs="Sakkal Majalla" w:hint="cs"/>
          <w:color w:val="000000"/>
          <w:sz w:val="28"/>
          <w:szCs w:val="28"/>
          <w:rtl/>
        </w:rPr>
        <w:t>–</w:t>
      </w:r>
      <w:r w:rsidR="0076567B" w:rsidRPr="0076567B">
        <w:rPr>
          <w:rFonts w:cs="B Nazanin" w:hint="cs"/>
          <w:color w:val="000000"/>
          <w:sz w:val="28"/>
          <w:szCs w:val="28"/>
          <w:rtl/>
        </w:rPr>
        <w:t xml:space="preserve"> چرا دلیلی بر تفصیل نیست )</w:t>
      </w:r>
      <w:r w:rsidRPr="0076567B">
        <w:rPr>
          <w:rFonts w:cs="B Nazanin" w:hint="cs"/>
          <w:color w:val="000000"/>
          <w:sz w:val="28"/>
          <w:szCs w:val="28"/>
          <w:rtl/>
        </w:rPr>
        <w:t xml:space="preserve"> </w:t>
      </w:r>
      <w:r w:rsidRPr="00032C0E">
        <w:rPr>
          <w:rFonts w:cs="B Nazanin" w:hint="cs"/>
          <w:b/>
          <w:bCs/>
          <w:color w:val="000000"/>
          <w:sz w:val="28"/>
          <w:szCs w:val="28"/>
          <w:rtl/>
        </w:rPr>
        <w:t>لوضوح</w:t>
      </w:r>
      <w:r w:rsidR="0076567B">
        <w:rPr>
          <w:rFonts w:cs="B Nazanin" w:hint="cs"/>
          <w:b/>
          <w:bCs/>
          <w:color w:val="000000"/>
          <w:sz w:val="28"/>
          <w:szCs w:val="28"/>
          <w:rtl/>
        </w:rPr>
        <w:t xml:space="preserve"> </w:t>
      </w:r>
      <w:r w:rsidR="0076567B" w:rsidRPr="0076567B">
        <w:rPr>
          <w:rFonts w:cs="B Nazanin" w:hint="cs"/>
          <w:color w:val="000000"/>
          <w:sz w:val="28"/>
          <w:szCs w:val="28"/>
          <w:rtl/>
        </w:rPr>
        <w:t xml:space="preserve">( دلیل اول : اولا وحدت جزء و قید معنی نیست </w:t>
      </w:r>
      <w:r w:rsidR="0076567B" w:rsidRPr="0076567B">
        <w:rPr>
          <w:rFonts w:ascii="Sakkal Majalla" w:hAnsi="Sakkal Majalla" w:cs="Sakkal Majalla" w:hint="cs"/>
          <w:color w:val="000000"/>
          <w:sz w:val="28"/>
          <w:szCs w:val="28"/>
          <w:rtl/>
        </w:rPr>
        <w:t>–</w:t>
      </w:r>
      <w:r w:rsidR="0076567B" w:rsidRPr="0076567B">
        <w:rPr>
          <w:rFonts w:cs="B Nazanin" w:hint="cs"/>
          <w:color w:val="000000"/>
          <w:sz w:val="28"/>
          <w:szCs w:val="28"/>
          <w:rtl/>
        </w:rPr>
        <w:t xml:space="preserve"> استاد حیدری : این اشکال وارد نیست چون بعد از این که صاحب کفایه فرمود لو تنزلنا عن ذالک معنایش این است که فرض کلام روی این است که وحدت قید معنی است )</w:t>
      </w:r>
      <w:r w:rsidRPr="0076567B">
        <w:rPr>
          <w:rFonts w:cs="B Nazanin" w:hint="cs"/>
          <w:color w:val="000000"/>
          <w:sz w:val="28"/>
          <w:szCs w:val="28"/>
          <w:rtl/>
        </w:rPr>
        <w:t xml:space="preserve"> </w:t>
      </w:r>
      <w:r w:rsidRPr="00032C0E">
        <w:rPr>
          <w:rFonts w:cs="B Nazanin" w:hint="cs"/>
          <w:b/>
          <w:bCs/>
          <w:color w:val="000000"/>
          <w:sz w:val="28"/>
          <w:szCs w:val="28"/>
          <w:rtl/>
        </w:rPr>
        <w:t>أن الألفاظ لا تكون موضوعة إلا لنفس المعاني</w:t>
      </w:r>
      <w:r w:rsidR="0076567B" w:rsidRPr="0076567B">
        <w:rPr>
          <w:rFonts w:cs="B Nazanin" w:hint="cs"/>
          <w:color w:val="000000"/>
          <w:sz w:val="28"/>
          <w:szCs w:val="28"/>
          <w:rtl/>
        </w:rPr>
        <w:t xml:space="preserve"> ( بخاطر این که بدیهی است که الفاظ وضع نشده است مگر برای خود معانی </w:t>
      </w:r>
      <w:r w:rsidR="0076567B" w:rsidRPr="0076567B">
        <w:rPr>
          <w:rFonts w:ascii="Sakkal Majalla" w:hAnsi="Sakkal Majalla" w:cs="Sakkal Majalla" w:hint="cs"/>
          <w:color w:val="000000"/>
          <w:sz w:val="28"/>
          <w:szCs w:val="28"/>
          <w:rtl/>
        </w:rPr>
        <w:t>)</w:t>
      </w:r>
      <w:r w:rsidRPr="00032C0E">
        <w:rPr>
          <w:rFonts w:cs="B Nazanin" w:hint="cs"/>
          <w:b/>
          <w:bCs/>
          <w:color w:val="000000"/>
          <w:sz w:val="28"/>
          <w:szCs w:val="28"/>
          <w:rtl/>
        </w:rPr>
        <w:t xml:space="preserve"> بلا ملاحظة قيد الوحدة</w:t>
      </w:r>
      <w:r w:rsidR="0076567B" w:rsidRPr="0076567B">
        <w:rPr>
          <w:rFonts w:cs="B Nazanin" w:hint="cs"/>
          <w:color w:val="000000"/>
          <w:sz w:val="28"/>
          <w:szCs w:val="28"/>
          <w:rtl/>
        </w:rPr>
        <w:t xml:space="preserve"> ( تفسیر نفس المعانی </w:t>
      </w:r>
      <w:r w:rsidR="0076567B" w:rsidRPr="0076567B">
        <w:rPr>
          <w:rFonts w:ascii="Sakkal Majalla" w:hAnsi="Sakkal Majalla" w:cs="Sakkal Majalla" w:hint="cs"/>
          <w:color w:val="000000"/>
          <w:sz w:val="28"/>
          <w:szCs w:val="28"/>
          <w:rtl/>
        </w:rPr>
        <w:t>–</w:t>
      </w:r>
      <w:r w:rsidR="0076567B" w:rsidRPr="0076567B">
        <w:rPr>
          <w:rFonts w:cs="B Nazanin" w:hint="cs"/>
          <w:color w:val="000000"/>
          <w:sz w:val="28"/>
          <w:szCs w:val="28"/>
          <w:rtl/>
        </w:rPr>
        <w:t xml:space="preserve"> نفس المعانی یعنی چی ؟ یعنی بدون در نظر گرفتن قید وحدت ) </w:t>
      </w:r>
      <w:r w:rsidRPr="0076567B">
        <w:rPr>
          <w:rFonts w:cs="B Nazanin" w:hint="cs"/>
          <w:color w:val="000000"/>
          <w:sz w:val="28"/>
          <w:szCs w:val="28"/>
          <w:rtl/>
        </w:rPr>
        <w:t xml:space="preserve"> </w:t>
      </w:r>
      <w:r w:rsidRPr="00032C0E">
        <w:rPr>
          <w:rFonts w:cs="B Nazanin" w:hint="cs"/>
          <w:b/>
          <w:bCs/>
          <w:color w:val="000000"/>
          <w:sz w:val="28"/>
          <w:szCs w:val="28"/>
          <w:rtl/>
        </w:rPr>
        <w:t xml:space="preserve">و إلا </w:t>
      </w:r>
      <w:r w:rsidR="0076567B" w:rsidRPr="0076567B">
        <w:rPr>
          <w:rFonts w:cs="B Nazanin" w:hint="cs"/>
          <w:color w:val="000000"/>
          <w:sz w:val="28"/>
          <w:szCs w:val="28"/>
          <w:rtl/>
        </w:rPr>
        <w:t xml:space="preserve">( اشکال دوم </w:t>
      </w:r>
      <w:r w:rsidR="0076567B" w:rsidRPr="0076567B">
        <w:rPr>
          <w:rFonts w:ascii="Sakkal Majalla" w:hAnsi="Sakkal Majalla" w:cs="Sakkal Majalla" w:hint="cs"/>
          <w:color w:val="000000"/>
          <w:sz w:val="28"/>
          <w:szCs w:val="28"/>
          <w:rtl/>
        </w:rPr>
        <w:t>–</w:t>
      </w:r>
      <w:r w:rsidR="0076567B" w:rsidRPr="0076567B">
        <w:rPr>
          <w:rFonts w:cs="B Nazanin" w:hint="cs"/>
          <w:color w:val="000000"/>
          <w:sz w:val="28"/>
          <w:szCs w:val="28"/>
          <w:rtl/>
        </w:rPr>
        <w:t xml:space="preserve"> بر فرض که موضوع له قید وحدت داشته باشد )</w:t>
      </w:r>
      <w:r w:rsidR="0076567B">
        <w:rPr>
          <w:rFonts w:cs="B Nazanin" w:hint="cs"/>
          <w:b/>
          <w:bCs/>
          <w:color w:val="000000"/>
          <w:sz w:val="28"/>
          <w:szCs w:val="28"/>
          <w:rtl/>
        </w:rPr>
        <w:t xml:space="preserve"> </w:t>
      </w:r>
      <w:r w:rsidRPr="00032C0E">
        <w:rPr>
          <w:rFonts w:cs="B Nazanin" w:hint="cs"/>
          <w:b/>
          <w:bCs/>
          <w:color w:val="000000"/>
          <w:sz w:val="28"/>
          <w:szCs w:val="28"/>
          <w:rtl/>
        </w:rPr>
        <w:t>لما جاز الاستعمال في الأكثر</w:t>
      </w:r>
      <w:r w:rsidR="0076567B">
        <w:rPr>
          <w:rFonts w:cs="B Nazanin" w:hint="cs"/>
          <w:b/>
          <w:bCs/>
          <w:color w:val="000000"/>
          <w:sz w:val="28"/>
          <w:szCs w:val="28"/>
          <w:rtl/>
        </w:rPr>
        <w:t xml:space="preserve"> </w:t>
      </w:r>
      <w:r w:rsidR="0076567B" w:rsidRPr="0076567B">
        <w:rPr>
          <w:rFonts w:cs="B Nazanin" w:hint="cs"/>
          <w:color w:val="000000"/>
          <w:sz w:val="28"/>
          <w:szCs w:val="28"/>
          <w:rtl/>
        </w:rPr>
        <w:t>( قطعا جایز نیست استعمال مفرد در اکثر یعنی استعمال ، استعمال غلط خواهد بود )</w:t>
      </w:r>
      <w:r w:rsidRPr="00032C0E">
        <w:rPr>
          <w:rFonts w:cs="B Nazanin" w:hint="cs"/>
          <w:b/>
          <w:bCs/>
          <w:color w:val="000000"/>
          <w:sz w:val="28"/>
          <w:szCs w:val="28"/>
          <w:rtl/>
        </w:rPr>
        <w:t xml:space="preserve"> لأن الأكثر</w:t>
      </w:r>
      <w:r w:rsidR="0076567B" w:rsidRPr="0076567B">
        <w:rPr>
          <w:rFonts w:cs="B Nazanin" w:hint="cs"/>
          <w:color w:val="000000"/>
          <w:sz w:val="28"/>
          <w:szCs w:val="28"/>
          <w:rtl/>
        </w:rPr>
        <w:t xml:space="preserve"> ( مستعمل فیه )</w:t>
      </w:r>
      <w:r w:rsidRPr="0076567B">
        <w:rPr>
          <w:rFonts w:cs="B Nazanin" w:hint="cs"/>
          <w:color w:val="000000"/>
          <w:sz w:val="28"/>
          <w:szCs w:val="28"/>
          <w:rtl/>
        </w:rPr>
        <w:t xml:space="preserve"> </w:t>
      </w:r>
      <w:r w:rsidRPr="00032C0E">
        <w:rPr>
          <w:rFonts w:cs="B Nazanin" w:hint="cs"/>
          <w:b/>
          <w:bCs/>
          <w:color w:val="000000"/>
          <w:sz w:val="28"/>
          <w:szCs w:val="28"/>
          <w:rtl/>
        </w:rPr>
        <w:t>ليس جزء المقيد بالوحدة</w:t>
      </w:r>
      <w:r w:rsidR="0076567B">
        <w:rPr>
          <w:rFonts w:cs="B Nazanin" w:hint="cs"/>
          <w:b/>
          <w:bCs/>
          <w:color w:val="000000"/>
          <w:sz w:val="28"/>
          <w:szCs w:val="28"/>
          <w:rtl/>
        </w:rPr>
        <w:t xml:space="preserve"> </w:t>
      </w:r>
      <w:r w:rsidR="0076567B" w:rsidRPr="0076567B">
        <w:rPr>
          <w:rFonts w:cs="B Nazanin" w:hint="cs"/>
          <w:color w:val="000000"/>
          <w:sz w:val="28"/>
          <w:szCs w:val="28"/>
          <w:rtl/>
        </w:rPr>
        <w:t>( صاحب معالم فرمود به علاقه ی کل و جزء . یعنی در ذهن ایشان این بوده که موضوع له کل است و مستعمل فیه جزء است . صاحب کفایه می فرماید مستعمل فیه جزء نیست ، طلا و نقره جزء طلا به قید وحدت نیست بلکه مباین با آن است</w:t>
      </w:r>
      <w:r w:rsidR="0076567B">
        <w:rPr>
          <w:rFonts w:cs="B Nazanin" w:hint="cs"/>
          <w:color w:val="000000"/>
          <w:sz w:val="28"/>
          <w:szCs w:val="28"/>
          <w:rtl/>
        </w:rPr>
        <w:t xml:space="preserve"> </w:t>
      </w:r>
      <w:r w:rsidR="0076567B">
        <w:rPr>
          <w:rFonts w:ascii="Sakkal Majalla" w:hAnsi="Sakkal Majalla" w:cs="Sakkal Majalla" w:hint="cs"/>
          <w:color w:val="000000"/>
          <w:sz w:val="28"/>
          <w:szCs w:val="28"/>
          <w:rtl/>
        </w:rPr>
        <w:t>–</w:t>
      </w:r>
      <w:r w:rsidR="0076567B">
        <w:rPr>
          <w:rFonts w:cs="B Nazanin" w:hint="cs"/>
          <w:color w:val="000000"/>
          <w:sz w:val="28"/>
          <w:szCs w:val="28"/>
          <w:rtl/>
        </w:rPr>
        <w:t xml:space="preserve"> نیست جزء موضوع له مفرد </w:t>
      </w:r>
      <w:r w:rsidR="0076567B" w:rsidRPr="0076567B">
        <w:rPr>
          <w:rFonts w:cs="B Nazanin" w:hint="cs"/>
          <w:color w:val="000000"/>
          <w:sz w:val="28"/>
          <w:szCs w:val="28"/>
          <w:rtl/>
        </w:rPr>
        <w:t xml:space="preserve"> )</w:t>
      </w:r>
      <w:r w:rsidRPr="00032C0E">
        <w:rPr>
          <w:rFonts w:cs="B Nazanin" w:hint="cs"/>
          <w:b/>
          <w:bCs/>
          <w:color w:val="000000"/>
          <w:sz w:val="28"/>
          <w:szCs w:val="28"/>
          <w:rtl/>
        </w:rPr>
        <w:t xml:space="preserve"> بل يباينه مباينة الشي‏ء بشرط شي‏ء و الشي‏ء بشرط</w:t>
      </w:r>
      <w:r w:rsidR="0076567B">
        <w:rPr>
          <w:rFonts w:cs="B Nazanin" w:hint="cs"/>
          <w:b/>
          <w:bCs/>
          <w:color w:val="000000"/>
          <w:sz w:val="28"/>
          <w:szCs w:val="28"/>
          <w:rtl/>
        </w:rPr>
        <w:t xml:space="preserve"> </w:t>
      </w:r>
      <w:r w:rsidRPr="00032C0E">
        <w:rPr>
          <w:rFonts w:cs="B Nazanin" w:hint="cs"/>
          <w:b/>
          <w:bCs/>
          <w:color w:val="000000"/>
          <w:sz w:val="28"/>
          <w:szCs w:val="28"/>
          <w:rtl/>
        </w:rPr>
        <w:t>لا</w:t>
      </w:r>
      <w:r w:rsidR="0076567B">
        <w:rPr>
          <w:rFonts w:cs="B Nazanin" w:hint="cs"/>
          <w:b/>
          <w:bCs/>
          <w:color w:val="000000"/>
          <w:sz w:val="28"/>
          <w:szCs w:val="28"/>
          <w:rtl/>
        </w:rPr>
        <w:t xml:space="preserve"> </w:t>
      </w:r>
      <w:r w:rsidR="0076567B" w:rsidRPr="0076567B">
        <w:rPr>
          <w:rFonts w:cs="B Nazanin" w:hint="cs"/>
          <w:color w:val="000000"/>
          <w:sz w:val="28"/>
          <w:szCs w:val="28"/>
          <w:rtl/>
        </w:rPr>
        <w:t xml:space="preserve"> ( بلکه تباین دارد اکثر ، المقید بالوحدت را از نوع تباین الشی بشرط شی و الشی بشرط لا )</w:t>
      </w:r>
      <w:r w:rsidR="0076567B" w:rsidRPr="00032C0E">
        <w:rPr>
          <w:rFonts w:cs="B Nazanin" w:hint="cs"/>
          <w:b/>
          <w:bCs/>
          <w:color w:val="000000"/>
          <w:sz w:val="28"/>
          <w:szCs w:val="28"/>
          <w:rtl/>
        </w:rPr>
        <w:t xml:space="preserve"> </w:t>
      </w:r>
      <w:r w:rsidRPr="00032C0E">
        <w:rPr>
          <w:rFonts w:cs="B Nazanin" w:hint="cs"/>
          <w:b/>
          <w:bCs/>
          <w:color w:val="000000"/>
          <w:sz w:val="28"/>
          <w:szCs w:val="28"/>
          <w:rtl/>
        </w:rPr>
        <w:t>كما لا يخفى و التثنية و الجمع و إن كانا بمنزلة التكرار في اللفظ</w:t>
      </w:r>
      <w:r w:rsidR="0076567B" w:rsidRPr="0076567B">
        <w:rPr>
          <w:rFonts w:cs="B Nazanin" w:hint="cs"/>
          <w:color w:val="000000"/>
          <w:sz w:val="28"/>
          <w:szCs w:val="28"/>
          <w:rtl/>
        </w:rPr>
        <w:t xml:space="preserve"> ( تثینه و جم</w:t>
      </w:r>
      <w:r w:rsidR="0076567B">
        <w:rPr>
          <w:rFonts w:cs="B Nazanin" w:hint="cs"/>
          <w:color w:val="000000"/>
          <w:sz w:val="28"/>
          <w:szCs w:val="28"/>
          <w:rtl/>
        </w:rPr>
        <w:t>ع هرچند می باشند این دو به منزل</w:t>
      </w:r>
      <w:r w:rsidR="0076567B" w:rsidRPr="0076567B">
        <w:rPr>
          <w:rFonts w:cs="B Nazanin" w:hint="cs"/>
          <w:color w:val="000000"/>
          <w:sz w:val="28"/>
          <w:szCs w:val="28"/>
          <w:rtl/>
        </w:rPr>
        <w:t>ه تکرار در لفظ مفرد )</w:t>
      </w:r>
      <w:r w:rsidRPr="0076567B">
        <w:rPr>
          <w:rFonts w:cs="B Nazanin" w:hint="cs"/>
          <w:color w:val="000000"/>
          <w:sz w:val="28"/>
          <w:szCs w:val="28"/>
          <w:rtl/>
        </w:rPr>
        <w:t xml:space="preserve"> </w:t>
      </w:r>
      <w:r w:rsidRPr="00032C0E">
        <w:rPr>
          <w:rFonts w:cs="B Nazanin" w:hint="cs"/>
          <w:b/>
          <w:bCs/>
          <w:color w:val="000000"/>
          <w:sz w:val="28"/>
          <w:szCs w:val="28"/>
          <w:rtl/>
        </w:rPr>
        <w:t>إلا أن الظاهر</w:t>
      </w:r>
      <w:r w:rsidR="0076567B">
        <w:rPr>
          <w:rFonts w:cs="B Nazanin" w:hint="cs"/>
          <w:b/>
          <w:bCs/>
          <w:color w:val="000000"/>
          <w:sz w:val="28"/>
          <w:szCs w:val="28"/>
          <w:rtl/>
        </w:rPr>
        <w:t xml:space="preserve"> </w:t>
      </w:r>
      <w:r w:rsidR="0076567B" w:rsidRPr="0076567B">
        <w:rPr>
          <w:rFonts w:cs="B Nazanin" w:hint="cs"/>
          <w:color w:val="000000"/>
          <w:sz w:val="28"/>
          <w:szCs w:val="28"/>
          <w:rtl/>
        </w:rPr>
        <w:t>( الا این که متبادر به ذهن ما این است  که لفظ مفرد در تثینه و جمع مثل این است که آن لفظ تکرار شده است )</w:t>
      </w:r>
      <w:r w:rsidR="0076567B">
        <w:rPr>
          <w:rFonts w:cs="B Nazanin" w:hint="cs"/>
          <w:b/>
          <w:bCs/>
          <w:color w:val="000000"/>
          <w:sz w:val="28"/>
          <w:szCs w:val="28"/>
          <w:rtl/>
        </w:rPr>
        <w:t xml:space="preserve"> </w:t>
      </w:r>
      <w:r w:rsidRPr="00032C0E">
        <w:rPr>
          <w:rFonts w:cs="B Nazanin" w:hint="cs"/>
          <w:b/>
          <w:bCs/>
          <w:color w:val="000000"/>
          <w:sz w:val="28"/>
          <w:szCs w:val="28"/>
          <w:rtl/>
        </w:rPr>
        <w:t xml:space="preserve"> أن اللفظ فيهما كأنه كرر و أريد من كل لفظ فرد من أفراد معناه</w:t>
      </w:r>
      <w:r w:rsidR="0076567B" w:rsidRPr="0076567B">
        <w:rPr>
          <w:rFonts w:cs="B Nazanin" w:hint="cs"/>
          <w:color w:val="000000"/>
          <w:sz w:val="28"/>
          <w:szCs w:val="28"/>
          <w:rtl/>
        </w:rPr>
        <w:t xml:space="preserve"> ( لکن اراده شده است از هر لفظی فردی از افراد آن معنی )</w:t>
      </w:r>
      <w:r w:rsidRPr="00032C0E">
        <w:rPr>
          <w:rFonts w:cs="B Nazanin" w:hint="cs"/>
          <w:b/>
          <w:bCs/>
          <w:color w:val="000000"/>
          <w:sz w:val="28"/>
          <w:szCs w:val="28"/>
          <w:rtl/>
        </w:rPr>
        <w:t xml:space="preserve"> لا أنه أريد منه معنى من معانيه</w:t>
      </w:r>
      <w:r w:rsidR="0076567B">
        <w:rPr>
          <w:rFonts w:cs="B Nazanin" w:hint="cs"/>
          <w:b/>
          <w:bCs/>
          <w:color w:val="000000"/>
          <w:sz w:val="28"/>
          <w:szCs w:val="28"/>
          <w:rtl/>
        </w:rPr>
        <w:t xml:space="preserve"> </w:t>
      </w:r>
      <w:r w:rsidR="0076567B" w:rsidRPr="0076567B">
        <w:rPr>
          <w:rFonts w:cs="B Nazanin" w:hint="cs"/>
          <w:color w:val="000000"/>
          <w:sz w:val="28"/>
          <w:szCs w:val="28"/>
          <w:rtl/>
        </w:rPr>
        <w:t xml:space="preserve">( نه این که اراده شده باشد از هر لفظی معنایی از آن معانی لفظ ) </w:t>
      </w:r>
      <w:r w:rsidRPr="0076567B">
        <w:rPr>
          <w:rFonts w:cs="B Nazanin" w:hint="cs"/>
          <w:color w:val="000000"/>
          <w:sz w:val="28"/>
          <w:szCs w:val="28"/>
          <w:rtl/>
        </w:rPr>
        <w:t xml:space="preserve"> </w:t>
      </w:r>
      <w:r w:rsidRPr="00032C0E">
        <w:rPr>
          <w:rFonts w:cs="B Nazanin" w:hint="cs"/>
          <w:b/>
          <w:bCs/>
          <w:color w:val="000000"/>
          <w:sz w:val="28"/>
          <w:szCs w:val="28"/>
          <w:rtl/>
        </w:rPr>
        <w:t>فإذا قيل مثلا جئني بعينين أريد فردان من العين الجارية لا العين الجارية و العين الباكية</w:t>
      </w:r>
    </w:p>
    <w:p w:rsidR="0076567B" w:rsidRDefault="0076567B" w:rsidP="00D82FA1">
      <w:pPr>
        <w:pStyle w:val="Heading1"/>
        <w:jc w:val="both"/>
        <w:rPr>
          <w:rtl/>
        </w:rPr>
      </w:pPr>
      <w:r>
        <w:rPr>
          <w:rFonts w:hint="cs"/>
          <w:rtl/>
        </w:rPr>
        <w:t xml:space="preserve">جلسه 43 : ادامه ی استعمال لفظ فی اکثر من معنی </w:t>
      </w:r>
    </w:p>
    <w:p w:rsidR="00032C0E" w:rsidRPr="00032C0E" w:rsidRDefault="00032C0E" w:rsidP="0076567B">
      <w:pPr>
        <w:pStyle w:val="NormalWeb"/>
        <w:bidi/>
        <w:jc w:val="both"/>
        <w:rPr>
          <w:b/>
          <w:bCs/>
          <w:sz w:val="22"/>
          <w:szCs w:val="22"/>
          <w:rtl/>
        </w:rPr>
      </w:pPr>
      <w:r w:rsidRPr="00032C0E">
        <w:rPr>
          <w:rFonts w:cs="B Nazanin" w:hint="cs"/>
          <w:b/>
          <w:bCs/>
          <w:color w:val="000000"/>
          <w:sz w:val="28"/>
          <w:szCs w:val="28"/>
          <w:rtl/>
        </w:rPr>
        <w:t>و التثنية و الجمع في الأعلام</w:t>
      </w:r>
      <w:r w:rsidR="00C5490C">
        <w:rPr>
          <w:rFonts w:cs="B Nazanin" w:hint="cs"/>
          <w:b/>
          <w:bCs/>
          <w:color w:val="000000"/>
          <w:sz w:val="28"/>
          <w:szCs w:val="28"/>
          <w:rtl/>
        </w:rPr>
        <w:t xml:space="preserve"> ( </w:t>
      </w:r>
      <w:r w:rsidR="00C5490C" w:rsidRPr="00C5490C">
        <w:rPr>
          <w:rFonts w:cs="B Nazanin" w:hint="cs"/>
          <w:color w:val="000000"/>
          <w:sz w:val="28"/>
          <w:szCs w:val="28"/>
          <w:rtl/>
        </w:rPr>
        <w:t>اعلام شخصیه مثل زیدان)</w:t>
      </w:r>
      <w:r w:rsidRPr="00032C0E">
        <w:rPr>
          <w:rFonts w:cs="B Nazanin" w:hint="cs"/>
          <w:b/>
          <w:bCs/>
          <w:color w:val="000000"/>
          <w:sz w:val="28"/>
          <w:szCs w:val="28"/>
          <w:rtl/>
        </w:rPr>
        <w:t xml:space="preserve"> إنما هو</w:t>
      </w:r>
      <w:r w:rsidR="00C5490C">
        <w:rPr>
          <w:rFonts w:cs="B Nazanin" w:hint="cs"/>
          <w:b/>
          <w:bCs/>
          <w:color w:val="000000"/>
          <w:sz w:val="28"/>
          <w:szCs w:val="28"/>
          <w:rtl/>
        </w:rPr>
        <w:t xml:space="preserve"> </w:t>
      </w:r>
      <w:r w:rsidR="00C5490C" w:rsidRPr="00C5490C">
        <w:rPr>
          <w:rFonts w:cs="B Nazanin" w:hint="cs"/>
          <w:color w:val="000000"/>
          <w:sz w:val="28"/>
          <w:szCs w:val="28"/>
          <w:rtl/>
        </w:rPr>
        <w:t>( همانا این تثنیه و جمع در اعلام شخصیه به واسطه ی تاویل بردن مفرد است به معنایی که نامیده می شود به این اعلام ، زید یعنی المسمی به زید )</w:t>
      </w:r>
      <w:r w:rsidRPr="00C5490C">
        <w:rPr>
          <w:rFonts w:cs="B Nazanin" w:hint="cs"/>
          <w:color w:val="000000"/>
          <w:sz w:val="28"/>
          <w:szCs w:val="28"/>
          <w:rtl/>
        </w:rPr>
        <w:t xml:space="preserve"> </w:t>
      </w:r>
      <w:r w:rsidRPr="00032C0E">
        <w:rPr>
          <w:rFonts w:cs="B Nazanin" w:hint="cs"/>
          <w:b/>
          <w:bCs/>
          <w:color w:val="000000"/>
          <w:sz w:val="28"/>
          <w:szCs w:val="28"/>
          <w:rtl/>
        </w:rPr>
        <w:t>بتأويل المفرد إلى المسمى بها مع</w:t>
      </w:r>
      <w:r w:rsidR="00C5490C">
        <w:rPr>
          <w:rFonts w:cs="B Nazanin" w:hint="cs"/>
          <w:b/>
          <w:bCs/>
          <w:color w:val="000000"/>
          <w:sz w:val="28"/>
          <w:szCs w:val="28"/>
          <w:rtl/>
        </w:rPr>
        <w:t xml:space="preserve"> </w:t>
      </w:r>
      <w:r w:rsidR="00C5490C" w:rsidRPr="00C5490C">
        <w:rPr>
          <w:rFonts w:cs="B Nazanin" w:hint="cs"/>
          <w:color w:val="000000"/>
          <w:sz w:val="28"/>
          <w:szCs w:val="28"/>
          <w:rtl/>
        </w:rPr>
        <w:t>( اشکال دوم بر صاحب معالم )</w:t>
      </w:r>
      <w:r w:rsidRPr="00032C0E">
        <w:rPr>
          <w:rFonts w:cs="B Nazanin" w:hint="cs"/>
          <w:b/>
          <w:bCs/>
          <w:color w:val="000000"/>
          <w:sz w:val="28"/>
          <w:szCs w:val="28"/>
          <w:rtl/>
        </w:rPr>
        <w:t xml:space="preserve"> أنه لو قيل بعدم التأويل</w:t>
      </w:r>
      <w:r w:rsidR="00C5490C" w:rsidRPr="00C5490C">
        <w:rPr>
          <w:rFonts w:cs="B Nazanin" w:hint="cs"/>
          <w:color w:val="000000"/>
          <w:sz w:val="28"/>
          <w:szCs w:val="28"/>
          <w:rtl/>
        </w:rPr>
        <w:t xml:space="preserve"> ( اگر گفته شود به عدم تاویل به مسمی </w:t>
      </w:r>
      <w:r w:rsidR="00C5490C" w:rsidRPr="00C5490C">
        <w:rPr>
          <w:rFonts w:ascii="Sakkal Majalla" w:hAnsi="Sakkal Majalla" w:cs="Sakkal Majalla" w:hint="cs"/>
          <w:color w:val="000000"/>
          <w:sz w:val="28"/>
          <w:szCs w:val="28"/>
          <w:rtl/>
        </w:rPr>
        <w:t>–</w:t>
      </w:r>
      <w:r w:rsidR="00C5490C" w:rsidRPr="00C5490C">
        <w:rPr>
          <w:rFonts w:cs="B Nazanin" w:hint="cs"/>
          <w:color w:val="000000"/>
          <w:sz w:val="28"/>
          <w:szCs w:val="28"/>
          <w:rtl/>
        </w:rPr>
        <w:t xml:space="preserve"> یعنی در تثنیه و جمع قائل به قول دوم شویم یعنی در تثنیه و جمع اتحاد لفظی کافی است و اتحاد معنایی لازم نیست</w:t>
      </w:r>
      <w:r w:rsidR="00C5490C">
        <w:rPr>
          <w:rFonts w:cs="B Nazanin" w:hint="cs"/>
          <w:color w:val="000000"/>
          <w:sz w:val="28"/>
          <w:szCs w:val="28"/>
          <w:rtl/>
        </w:rPr>
        <w:t xml:space="preserve"> </w:t>
      </w:r>
      <w:r w:rsidR="00C5490C">
        <w:rPr>
          <w:rFonts w:ascii="Sakkal Majalla" w:hAnsi="Sakkal Majalla" w:cs="Sakkal Majalla" w:hint="cs"/>
          <w:color w:val="000000"/>
          <w:sz w:val="28"/>
          <w:szCs w:val="28"/>
          <w:rtl/>
        </w:rPr>
        <w:t>–</w:t>
      </w:r>
      <w:r w:rsidR="00C5490C">
        <w:rPr>
          <w:rFonts w:cs="B Nazanin" w:hint="cs"/>
          <w:color w:val="000000"/>
          <w:sz w:val="28"/>
          <w:szCs w:val="28"/>
          <w:rtl/>
        </w:rPr>
        <w:t xml:space="preserve"> صاحب کفایه این جا می فرماید که سلمنا که در باب تثنیه و جمع اتحاد لفظی کافی باشد لکن یک اشکال دیگر بر شما وارد است </w:t>
      </w:r>
      <w:r w:rsidR="00C5490C" w:rsidRPr="00C5490C">
        <w:rPr>
          <w:rFonts w:cs="B Nazanin" w:hint="cs"/>
          <w:color w:val="000000"/>
          <w:sz w:val="28"/>
          <w:szCs w:val="28"/>
          <w:rtl/>
        </w:rPr>
        <w:t xml:space="preserve">) </w:t>
      </w:r>
      <w:r w:rsidRPr="00032C0E">
        <w:rPr>
          <w:rFonts w:cs="B Nazanin" w:hint="cs"/>
          <w:b/>
          <w:bCs/>
          <w:color w:val="000000"/>
          <w:sz w:val="28"/>
          <w:szCs w:val="28"/>
          <w:rtl/>
        </w:rPr>
        <w:t xml:space="preserve">و </w:t>
      </w:r>
      <w:r w:rsidR="00C5490C" w:rsidRPr="00C5490C">
        <w:rPr>
          <w:rFonts w:cs="B Nazanin" w:hint="cs"/>
          <w:color w:val="000000"/>
          <w:sz w:val="28"/>
          <w:szCs w:val="28"/>
          <w:rtl/>
        </w:rPr>
        <w:t xml:space="preserve">( عطف بر عدم </w:t>
      </w:r>
      <w:r w:rsidR="00C5490C" w:rsidRPr="00C5490C">
        <w:rPr>
          <w:rFonts w:ascii="Sakkal Majalla" w:hAnsi="Sakkal Majalla" w:cs="Sakkal Majalla" w:hint="cs"/>
          <w:color w:val="000000"/>
          <w:sz w:val="28"/>
          <w:szCs w:val="28"/>
          <w:rtl/>
        </w:rPr>
        <w:t>–</w:t>
      </w:r>
      <w:r w:rsidR="00C5490C" w:rsidRPr="00C5490C">
        <w:rPr>
          <w:rFonts w:cs="B Nazanin" w:hint="cs"/>
          <w:color w:val="000000"/>
          <w:sz w:val="28"/>
          <w:szCs w:val="28"/>
          <w:rtl/>
        </w:rPr>
        <w:t xml:space="preserve"> اگر گفته شود که کافی می باشد اتحاد در لفظ )</w:t>
      </w:r>
      <w:r w:rsidR="00C5490C">
        <w:rPr>
          <w:rFonts w:cs="B Nazanin" w:hint="cs"/>
          <w:b/>
          <w:bCs/>
          <w:color w:val="000000"/>
          <w:sz w:val="28"/>
          <w:szCs w:val="28"/>
          <w:rtl/>
        </w:rPr>
        <w:t xml:space="preserve"> </w:t>
      </w:r>
      <w:r w:rsidRPr="00032C0E">
        <w:rPr>
          <w:rFonts w:cs="B Nazanin" w:hint="cs"/>
          <w:b/>
          <w:bCs/>
          <w:color w:val="000000"/>
          <w:sz w:val="28"/>
          <w:szCs w:val="28"/>
          <w:rtl/>
        </w:rPr>
        <w:t>كفاية الاتحاد</w:t>
      </w:r>
      <w:r w:rsidR="00C5490C">
        <w:rPr>
          <w:rFonts w:cs="B Nazanin" w:hint="cs"/>
          <w:b/>
          <w:bCs/>
          <w:color w:val="000000"/>
          <w:sz w:val="28"/>
          <w:szCs w:val="28"/>
          <w:rtl/>
        </w:rPr>
        <w:t xml:space="preserve"> </w:t>
      </w:r>
      <w:r w:rsidR="00C5490C" w:rsidRPr="00C5490C">
        <w:rPr>
          <w:rFonts w:cs="B Nazanin" w:hint="cs"/>
          <w:color w:val="000000"/>
          <w:sz w:val="28"/>
          <w:szCs w:val="28"/>
          <w:rtl/>
        </w:rPr>
        <w:t>( اتحاد مفرد در لفظ یعنی دو لفظ مفرد همین که الفاظشان یکی بود کفایت می کند و لازم نیست که معنایشان هم یکی باشد )</w:t>
      </w:r>
      <w:r w:rsidRPr="00032C0E">
        <w:rPr>
          <w:rFonts w:cs="B Nazanin" w:hint="cs"/>
          <w:b/>
          <w:bCs/>
          <w:color w:val="000000"/>
          <w:sz w:val="28"/>
          <w:szCs w:val="28"/>
          <w:rtl/>
        </w:rPr>
        <w:t xml:space="preserve"> في اللفظ في استعمالهما</w:t>
      </w:r>
      <w:r w:rsidR="00C5490C">
        <w:rPr>
          <w:rFonts w:cs="B Nazanin" w:hint="cs"/>
          <w:b/>
          <w:bCs/>
          <w:color w:val="000000"/>
          <w:sz w:val="28"/>
          <w:szCs w:val="28"/>
          <w:rtl/>
        </w:rPr>
        <w:t xml:space="preserve"> </w:t>
      </w:r>
      <w:r w:rsidR="00C5490C" w:rsidRPr="00C5490C">
        <w:rPr>
          <w:rFonts w:cs="B Nazanin" w:hint="cs"/>
          <w:color w:val="000000"/>
          <w:sz w:val="28"/>
          <w:szCs w:val="28"/>
          <w:rtl/>
        </w:rPr>
        <w:t>( کفایت می کند در استعمال تثنیه و جمع به نحو حقیقت )</w:t>
      </w:r>
      <w:r w:rsidRPr="00032C0E">
        <w:rPr>
          <w:rFonts w:cs="B Nazanin" w:hint="cs"/>
          <w:b/>
          <w:bCs/>
          <w:color w:val="000000"/>
          <w:sz w:val="28"/>
          <w:szCs w:val="28"/>
          <w:rtl/>
        </w:rPr>
        <w:t xml:space="preserve"> حقيقة بحيث</w:t>
      </w:r>
      <w:r w:rsidR="00C5490C">
        <w:rPr>
          <w:rFonts w:cs="B Nazanin" w:hint="cs"/>
          <w:b/>
          <w:bCs/>
          <w:color w:val="000000"/>
          <w:sz w:val="28"/>
          <w:szCs w:val="28"/>
          <w:rtl/>
        </w:rPr>
        <w:t xml:space="preserve"> </w:t>
      </w:r>
      <w:r w:rsidR="00C5490C" w:rsidRPr="00C5490C">
        <w:rPr>
          <w:rFonts w:cs="B Nazanin" w:hint="cs"/>
          <w:color w:val="000000"/>
          <w:sz w:val="28"/>
          <w:szCs w:val="28"/>
          <w:rtl/>
        </w:rPr>
        <w:t>( می خواهد توضیح بدهد که چگونه</w:t>
      </w:r>
      <w:r w:rsidR="00C5490C">
        <w:rPr>
          <w:rFonts w:cs="B Nazanin" w:hint="cs"/>
          <w:color w:val="000000"/>
          <w:sz w:val="28"/>
          <w:szCs w:val="28"/>
          <w:rtl/>
        </w:rPr>
        <w:t xml:space="preserve"> اتحاد لفظ</w:t>
      </w:r>
      <w:r w:rsidR="00C5490C" w:rsidRPr="00C5490C">
        <w:rPr>
          <w:rFonts w:cs="B Nazanin" w:hint="cs"/>
          <w:color w:val="000000"/>
          <w:sz w:val="28"/>
          <w:szCs w:val="28"/>
          <w:rtl/>
        </w:rPr>
        <w:t xml:space="preserve"> برای استعمال حقیقی تثنیه و جمع کافی است )</w:t>
      </w:r>
      <w:r w:rsidRPr="00C5490C">
        <w:rPr>
          <w:rFonts w:cs="B Nazanin" w:hint="cs"/>
          <w:color w:val="000000"/>
          <w:sz w:val="28"/>
          <w:szCs w:val="28"/>
          <w:rtl/>
        </w:rPr>
        <w:t xml:space="preserve"> </w:t>
      </w:r>
      <w:r w:rsidRPr="00032C0E">
        <w:rPr>
          <w:rFonts w:cs="B Nazanin" w:hint="cs"/>
          <w:b/>
          <w:bCs/>
          <w:color w:val="000000"/>
          <w:sz w:val="28"/>
          <w:szCs w:val="28"/>
          <w:rtl/>
        </w:rPr>
        <w:t>جاز إرادة عين جارية و عين باكية من تثنية العين حقيقة</w:t>
      </w:r>
      <w:r w:rsidRPr="00C5490C">
        <w:rPr>
          <w:rFonts w:cs="B Nazanin" w:hint="cs"/>
          <w:color w:val="000000"/>
          <w:sz w:val="28"/>
          <w:szCs w:val="28"/>
          <w:rtl/>
        </w:rPr>
        <w:t xml:space="preserve"> </w:t>
      </w:r>
      <w:r w:rsidR="00C5490C" w:rsidRPr="00C5490C">
        <w:rPr>
          <w:rFonts w:cs="B Nazanin" w:hint="cs"/>
          <w:color w:val="000000"/>
          <w:sz w:val="28"/>
          <w:szCs w:val="28"/>
          <w:rtl/>
        </w:rPr>
        <w:t xml:space="preserve">( قید اراده </w:t>
      </w:r>
      <w:r w:rsidR="00C5490C" w:rsidRPr="00C5490C">
        <w:rPr>
          <w:rFonts w:ascii="Sakkal Majalla" w:hAnsi="Sakkal Majalla" w:cs="Sakkal Majalla" w:hint="cs"/>
          <w:color w:val="000000"/>
          <w:sz w:val="28"/>
          <w:szCs w:val="28"/>
          <w:rtl/>
        </w:rPr>
        <w:t>–</w:t>
      </w:r>
      <w:r w:rsidR="00C5490C" w:rsidRPr="00C5490C">
        <w:rPr>
          <w:rFonts w:cs="B Nazanin" w:hint="cs"/>
          <w:color w:val="000000"/>
          <w:sz w:val="28"/>
          <w:szCs w:val="28"/>
          <w:rtl/>
        </w:rPr>
        <w:t xml:space="preserve"> جایز است اراده کردن حقیقی ، عین جاری و عین باکیه از عینان ) </w:t>
      </w:r>
      <w:r w:rsidRPr="00032C0E">
        <w:rPr>
          <w:rFonts w:cs="B Nazanin" w:hint="cs"/>
          <w:b/>
          <w:bCs/>
          <w:color w:val="000000"/>
          <w:sz w:val="28"/>
          <w:szCs w:val="28"/>
          <w:rtl/>
        </w:rPr>
        <w:t>لما كان</w:t>
      </w:r>
      <w:r w:rsidR="00C5490C" w:rsidRPr="00C5490C">
        <w:rPr>
          <w:rFonts w:cs="B Nazanin" w:hint="cs"/>
          <w:color w:val="000000"/>
          <w:sz w:val="28"/>
          <w:szCs w:val="28"/>
          <w:rtl/>
        </w:rPr>
        <w:t xml:space="preserve"> ( جواب لو قیل ، هر آینه نمی بوده باشد این استعمال </w:t>
      </w:r>
      <w:r w:rsidR="00C5490C" w:rsidRPr="00C5490C">
        <w:rPr>
          <w:rFonts w:ascii="Sakkal Majalla" w:hAnsi="Sakkal Majalla" w:cs="Sakkal Majalla" w:hint="cs"/>
          <w:color w:val="000000"/>
          <w:sz w:val="28"/>
          <w:szCs w:val="28"/>
          <w:rtl/>
        </w:rPr>
        <w:t>–</w:t>
      </w:r>
      <w:r w:rsidR="00C5490C" w:rsidRPr="00C5490C">
        <w:rPr>
          <w:rFonts w:cs="B Nazanin" w:hint="cs"/>
          <w:color w:val="000000"/>
          <w:sz w:val="28"/>
          <w:szCs w:val="28"/>
          <w:rtl/>
        </w:rPr>
        <w:t xml:space="preserve"> استعمال عینان در عین باکیه و عین جاریه </w:t>
      </w:r>
      <w:r w:rsidR="00C5490C" w:rsidRPr="00C5490C">
        <w:rPr>
          <w:rFonts w:ascii="Sakkal Majalla" w:hAnsi="Sakkal Majalla" w:cs="Sakkal Majalla" w:hint="cs"/>
          <w:color w:val="000000"/>
          <w:sz w:val="28"/>
          <w:szCs w:val="28"/>
          <w:rtl/>
        </w:rPr>
        <w:t>–</w:t>
      </w:r>
      <w:r w:rsidR="00C5490C" w:rsidRPr="00C5490C">
        <w:rPr>
          <w:rFonts w:cs="B Nazanin" w:hint="cs"/>
          <w:color w:val="000000"/>
          <w:sz w:val="28"/>
          <w:szCs w:val="28"/>
          <w:rtl/>
        </w:rPr>
        <w:t xml:space="preserve"> از باب استعمال لفظ در اکثر من معنی )</w:t>
      </w:r>
      <w:r w:rsidRPr="00C5490C">
        <w:rPr>
          <w:rFonts w:cs="B Nazanin" w:hint="cs"/>
          <w:color w:val="000000"/>
          <w:sz w:val="28"/>
          <w:szCs w:val="28"/>
          <w:rtl/>
        </w:rPr>
        <w:t xml:space="preserve"> </w:t>
      </w:r>
      <w:r w:rsidRPr="00032C0E">
        <w:rPr>
          <w:rFonts w:cs="B Nazanin" w:hint="cs"/>
          <w:b/>
          <w:bCs/>
          <w:color w:val="000000"/>
          <w:sz w:val="28"/>
          <w:szCs w:val="28"/>
          <w:rtl/>
        </w:rPr>
        <w:t>هذا من باب استعمال اللفظ في الأكثر لأن هيئتهما</w:t>
      </w:r>
      <w:r w:rsidR="00C5490C">
        <w:rPr>
          <w:rFonts w:cs="B Nazanin" w:hint="cs"/>
          <w:b/>
          <w:bCs/>
          <w:color w:val="000000"/>
          <w:sz w:val="28"/>
          <w:szCs w:val="28"/>
          <w:rtl/>
        </w:rPr>
        <w:t xml:space="preserve"> </w:t>
      </w:r>
      <w:r w:rsidR="00C5490C" w:rsidRPr="00C5490C">
        <w:rPr>
          <w:rFonts w:cs="B Nazanin" w:hint="cs"/>
          <w:color w:val="000000"/>
          <w:sz w:val="28"/>
          <w:szCs w:val="28"/>
          <w:rtl/>
        </w:rPr>
        <w:t>( زیرا هیات تثنیه و جمع )</w:t>
      </w:r>
      <w:r w:rsidRPr="00032C0E">
        <w:rPr>
          <w:rFonts w:cs="B Nazanin" w:hint="cs"/>
          <w:b/>
          <w:bCs/>
          <w:color w:val="000000"/>
          <w:sz w:val="28"/>
          <w:szCs w:val="28"/>
          <w:rtl/>
        </w:rPr>
        <w:t xml:space="preserve"> إنما تدل على إرادة المتعدد مما يراد من مفردهما</w:t>
      </w:r>
      <w:r w:rsidR="00C5490C">
        <w:rPr>
          <w:rFonts w:cs="B Nazanin" w:hint="cs"/>
          <w:b/>
          <w:bCs/>
          <w:color w:val="000000"/>
          <w:sz w:val="28"/>
          <w:szCs w:val="28"/>
          <w:rtl/>
        </w:rPr>
        <w:t xml:space="preserve"> </w:t>
      </w:r>
      <w:r w:rsidR="00C5490C" w:rsidRPr="00C5490C">
        <w:rPr>
          <w:rFonts w:cs="B Nazanin" w:hint="cs"/>
          <w:color w:val="000000"/>
          <w:sz w:val="28"/>
          <w:szCs w:val="28"/>
          <w:rtl/>
        </w:rPr>
        <w:t>( دلالت می کند بر اراده کردن متعدد ( دو تا در تثنیه و سه به بالا در جمع ) از همانی که از مفرد اراده کرده ای</w:t>
      </w:r>
      <w:r w:rsidR="00C5490C">
        <w:rPr>
          <w:rFonts w:cs="B Nazanin" w:hint="cs"/>
          <w:color w:val="000000"/>
          <w:sz w:val="28"/>
          <w:szCs w:val="28"/>
          <w:rtl/>
        </w:rPr>
        <w:t xml:space="preserve"> ( چیزی که اراده می شود از مفرد تثنیه و جمع یعنی هر چیزی که از مفرد اراده کرده ای تثنیه و جمع دال بر تعدد آن است )</w:t>
      </w:r>
      <w:r w:rsidR="00C5490C" w:rsidRPr="00C5490C">
        <w:rPr>
          <w:rFonts w:cs="B Nazanin" w:hint="cs"/>
          <w:color w:val="000000"/>
          <w:sz w:val="28"/>
          <w:szCs w:val="28"/>
          <w:rtl/>
        </w:rPr>
        <w:t xml:space="preserve"> یعنی اگر مراد شما از عین طلا باشد ، تثنیه اش می شود متعدد از طلا یعنی دوتا طلا اما اگر مرادت از عین طلا و نقره باشد تثنیه دلالت دارد بر متعدد  از اینی که از مفرد اراده کرده ای یعنی تثنیه می شود دو طلا و دو نقره . اقای صاحب معالم اینی که می گویید عینان استعمال شده است در طلا و نقره ، این از باب استعمال در بیش از یک معنی نیست . هیات تثنیه و جمع دلالت بر متعدد دارد . متعدد از چیزی که از مفرد اراده کرده ای . اما شمای صاحب معالم عقیده تان این است که نمی توانیم بگوییم عین و مرادمان از عین طلا باشد و نقره زیرا ایشان می فرماید استعمال مفرد در بیش از یک معنی مجازی است پس اقای صاحب معالم اگر بخواهد استعمال در بیش از یک معنی در تثنیه و جمع درست بکند باید بگوید مفرد در دو معنی به کار رفته است  که هیات تثنیه دلالت بکند بر چهار معنی ، دوتا از این معنی و دوتا از آن معنی و حال آنکه صاحب معالم می فرماید استعمال مفرد در بیش از یک معنی جایز نیست ) </w:t>
      </w:r>
      <w:r w:rsidRPr="00C5490C">
        <w:rPr>
          <w:rFonts w:cs="B Nazanin" w:hint="cs"/>
          <w:color w:val="000000"/>
          <w:sz w:val="28"/>
          <w:szCs w:val="28"/>
          <w:rtl/>
        </w:rPr>
        <w:t xml:space="preserve"> </w:t>
      </w:r>
      <w:r w:rsidRPr="00032C0E">
        <w:rPr>
          <w:rFonts w:cs="B Nazanin" w:hint="cs"/>
          <w:b/>
          <w:bCs/>
          <w:color w:val="000000"/>
          <w:sz w:val="28"/>
          <w:szCs w:val="28"/>
          <w:rtl/>
        </w:rPr>
        <w:t xml:space="preserve">فيكون استعمالهما </w:t>
      </w:r>
      <w:r w:rsidR="00C5490C" w:rsidRPr="00C5490C">
        <w:rPr>
          <w:rFonts w:cs="B Nazanin" w:hint="cs"/>
          <w:color w:val="000000"/>
          <w:sz w:val="28"/>
          <w:szCs w:val="28"/>
          <w:rtl/>
        </w:rPr>
        <w:t>( پس می باشد استعمال تثنیه و جمع )</w:t>
      </w:r>
      <w:r w:rsidR="00C5490C">
        <w:rPr>
          <w:rFonts w:cs="B Nazanin" w:hint="cs"/>
          <w:b/>
          <w:bCs/>
          <w:color w:val="000000"/>
          <w:sz w:val="28"/>
          <w:szCs w:val="28"/>
          <w:rtl/>
        </w:rPr>
        <w:t xml:space="preserve"> </w:t>
      </w:r>
      <w:r w:rsidRPr="00032C0E">
        <w:rPr>
          <w:rFonts w:cs="B Nazanin" w:hint="cs"/>
          <w:b/>
          <w:bCs/>
          <w:color w:val="000000"/>
          <w:sz w:val="28"/>
          <w:szCs w:val="28"/>
          <w:rtl/>
        </w:rPr>
        <w:t>و إرادة المتعدد من معانيه</w:t>
      </w:r>
      <w:r w:rsidR="00C5490C">
        <w:rPr>
          <w:rFonts w:cs="B Nazanin" w:hint="cs"/>
          <w:b/>
          <w:bCs/>
          <w:color w:val="000000"/>
          <w:sz w:val="28"/>
          <w:szCs w:val="28"/>
          <w:rtl/>
        </w:rPr>
        <w:t xml:space="preserve"> </w:t>
      </w:r>
      <w:r w:rsidR="00C5490C" w:rsidRPr="00C5490C">
        <w:rPr>
          <w:rFonts w:cs="B Nazanin" w:hint="cs"/>
          <w:color w:val="000000"/>
          <w:sz w:val="28"/>
          <w:szCs w:val="28"/>
          <w:rtl/>
        </w:rPr>
        <w:t>( و اراده کردن متع</w:t>
      </w:r>
      <w:r w:rsidR="00C5490C">
        <w:rPr>
          <w:rFonts w:cs="B Nazanin" w:hint="cs"/>
          <w:color w:val="000000"/>
          <w:sz w:val="28"/>
          <w:szCs w:val="28"/>
          <w:rtl/>
        </w:rPr>
        <w:t>د</w:t>
      </w:r>
      <w:r w:rsidR="00C5490C" w:rsidRPr="00C5490C">
        <w:rPr>
          <w:rFonts w:cs="B Nazanin" w:hint="cs"/>
          <w:color w:val="000000"/>
          <w:sz w:val="28"/>
          <w:szCs w:val="28"/>
          <w:rtl/>
        </w:rPr>
        <w:t xml:space="preserve">د از معانی مفرد </w:t>
      </w:r>
      <w:r w:rsidR="004F19E9">
        <w:rPr>
          <w:rFonts w:ascii="Sakkal Majalla" w:hAnsi="Sakkal Majalla" w:cs="Sakkal Majalla" w:hint="cs"/>
          <w:color w:val="000000"/>
          <w:sz w:val="28"/>
          <w:szCs w:val="28"/>
          <w:rtl/>
        </w:rPr>
        <w:t>–</w:t>
      </w:r>
      <w:r w:rsidR="004F19E9">
        <w:rPr>
          <w:rFonts w:cs="B Nazanin" w:hint="cs"/>
          <w:color w:val="000000"/>
          <w:sz w:val="28"/>
          <w:szCs w:val="28"/>
          <w:rtl/>
        </w:rPr>
        <w:t xml:space="preserve"> یعنی عینان یعنی طلا و نقره </w:t>
      </w:r>
      <w:r w:rsidR="00C5490C" w:rsidRPr="00C5490C">
        <w:rPr>
          <w:rFonts w:cs="B Nazanin" w:hint="cs"/>
          <w:color w:val="000000"/>
          <w:sz w:val="28"/>
          <w:szCs w:val="28"/>
          <w:rtl/>
        </w:rPr>
        <w:t>)</w:t>
      </w:r>
      <w:r w:rsidRPr="00032C0E">
        <w:rPr>
          <w:rFonts w:cs="B Nazanin" w:hint="cs"/>
          <w:b/>
          <w:bCs/>
          <w:color w:val="000000"/>
          <w:sz w:val="28"/>
          <w:szCs w:val="28"/>
          <w:rtl/>
        </w:rPr>
        <w:t xml:space="preserve"> استعمالهما في معنى واحد</w:t>
      </w:r>
      <w:r w:rsidR="00C5490C">
        <w:rPr>
          <w:rFonts w:cs="B Nazanin" w:hint="cs"/>
          <w:b/>
          <w:bCs/>
          <w:color w:val="000000"/>
          <w:sz w:val="28"/>
          <w:szCs w:val="28"/>
          <w:rtl/>
        </w:rPr>
        <w:t xml:space="preserve"> </w:t>
      </w:r>
      <w:r w:rsidR="00C5490C" w:rsidRPr="004F19E9">
        <w:rPr>
          <w:rFonts w:cs="B Nazanin" w:hint="cs"/>
          <w:color w:val="000000"/>
          <w:sz w:val="28"/>
          <w:szCs w:val="28"/>
          <w:rtl/>
        </w:rPr>
        <w:t xml:space="preserve">( خبر فیکون </w:t>
      </w:r>
      <w:r w:rsidR="004F19E9" w:rsidRPr="004F19E9">
        <w:rPr>
          <w:rFonts w:ascii="Sakkal Majalla" w:hAnsi="Sakkal Majalla" w:cs="Sakkal Majalla" w:hint="cs"/>
          <w:color w:val="000000"/>
          <w:sz w:val="28"/>
          <w:szCs w:val="28"/>
          <w:rtl/>
        </w:rPr>
        <w:t>–</w:t>
      </w:r>
      <w:r w:rsidR="004F19E9" w:rsidRPr="004F19E9">
        <w:rPr>
          <w:rFonts w:cs="B Nazanin" w:hint="cs"/>
          <w:color w:val="000000"/>
          <w:sz w:val="28"/>
          <w:szCs w:val="28"/>
          <w:rtl/>
        </w:rPr>
        <w:t xml:space="preserve"> استعمال آن تثنیه و جمع است در معنی واحد )</w:t>
      </w:r>
      <w:r w:rsidR="00C5490C">
        <w:rPr>
          <w:rFonts w:cs="B Nazanin" w:hint="cs"/>
          <w:b/>
          <w:bCs/>
          <w:color w:val="000000"/>
          <w:sz w:val="28"/>
          <w:szCs w:val="28"/>
          <w:rtl/>
        </w:rPr>
        <w:t xml:space="preserve"> </w:t>
      </w:r>
      <w:r w:rsidRPr="00032C0E">
        <w:rPr>
          <w:rFonts w:cs="B Nazanin" w:hint="cs"/>
          <w:b/>
          <w:bCs/>
          <w:color w:val="000000"/>
          <w:sz w:val="28"/>
          <w:szCs w:val="28"/>
          <w:rtl/>
        </w:rPr>
        <w:t xml:space="preserve"> كما</w:t>
      </w:r>
      <w:r w:rsidR="004F19E9">
        <w:rPr>
          <w:rFonts w:cs="B Nazanin" w:hint="cs"/>
          <w:b/>
          <w:bCs/>
          <w:color w:val="000000"/>
          <w:sz w:val="28"/>
          <w:szCs w:val="28"/>
          <w:rtl/>
        </w:rPr>
        <w:t xml:space="preserve"> </w:t>
      </w:r>
      <w:r w:rsidR="004F19E9" w:rsidRPr="00034249">
        <w:rPr>
          <w:rFonts w:cs="B Nazanin" w:hint="cs"/>
          <w:color w:val="000000"/>
          <w:sz w:val="28"/>
          <w:szCs w:val="28"/>
          <w:rtl/>
        </w:rPr>
        <w:t xml:space="preserve">( من دو </w:t>
      </w:r>
      <w:r w:rsidR="00034249" w:rsidRPr="00034249">
        <w:rPr>
          <w:rFonts w:cs="B Nazanin" w:hint="cs"/>
          <w:color w:val="000000"/>
          <w:sz w:val="28"/>
          <w:szCs w:val="28"/>
          <w:rtl/>
        </w:rPr>
        <w:t xml:space="preserve">چیز </w:t>
      </w:r>
      <w:r w:rsidR="004F19E9" w:rsidRPr="00034249">
        <w:rPr>
          <w:rFonts w:cs="B Nazanin" w:hint="cs"/>
          <w:color w:val="000000"/>
          <w:sz w:val="28"/>
          <w:szCs w:val="28"/>
          <w:rtl/>
        </w:rPr>
        <w:t>مثال بزنم . عینان یعنی طلا و نقره . دوم : عینان یعنی دو تا طلا . صاحب کفایه اگر مراد شما از عینان طلا و نقره بود این عینا مثل این است که مراد شما از عینان ، دو طلا باشد چون کلمه ی عین هیاتش وضع شده برای</w:t>
      </w:r>
      <w:r w:rsidR="00034249" w:rsidRPr="00034249">
        <w:rPr>
          <w:rFonts w:cs="B Nazanin" w:hint="cs"/>
          <w:color w:val="000000"/>
          <w:sz w:val="28"/>
          <w:szCs w:val="28"/>
          <w:rtl/>
        </w:rPr>
        <w:t xml:space="preserve"> دو حالا این دو یا دوتا معنی ( طلا و نقره ) یا دو فرد از یک معنی ( دو طلا )</w:t>
      </w:r>
      <w:r w:rsidR="004F19E9" w:rsidRPr="00034249">
        <w:rPr>
          <w:rFonts w:cs="B Nazanin" w:hint="cs"/>
          <w:color w:val="000000"/>
          <w:sz w:val="28"/>
          <w:szCs w:val="28"/>
          <w:rtl/>
        </w:rPr>
        <w:t xml:space="preserve"> </w:t>
      </w:r>
      <w:r w:rsidR="00034249" w:rsidRPr="00034249">
        <w:rPr>
          <w:rFonts w:cs="B Nazanin" w:hint="cs"/>
          <w:color w:val="000000"/>
          <w:sz w:val="28"/>
          <w:szCs w:val="28"/>
          <w:rtl/>
        </w:rPr>
        <w:t>)</w:t>
      </w:r>
      <w:r w:rsidR="004F19E9" w:rsidRPr="00034249">
        <w:rPr>
          <w:rFonts w:cs="B Nazanin" w:hint="cs"/>
          <w:color w:val="000000"/>
          <w:sz w:val="28"/>
          <w:szCs w:val="28"/>
          <w:rtl/>
        </w:rPr>
        <w:t xml:space="preserve"> </w:t>
      </w:r>
      <w:r w:rsidRPr="00034249">
        <w:rPr>
          <w:rFonts w:cs="B Nazanin" w:hint="cs"/>
          <w:color w:val="000000"/>
          <w:sz w:val="28"/>
          <w:szCs w:val="28"/>
          <w:rtl/>
        </w:rPr>
        <w:t xml:space="preserve"> </w:t>
      </w:r>
      <w:r w:rsidRPr="00032C0E">
        <w:rPr>
          <w:rFonts w:cs="B Nazanin" w:hint="cs"/>
          <w:b/>
          <w:bCs/>
          <w:color w:val="000000"/>
          <w:sz w:val="28"/>
          <w:szCs w:val="28"/>
          <w:rtl/>
        </w:rPr>
        <w:t>إذا استعملا</w:t>
      </w:r>
      <w:r w:rsidR="00034249">
        <w:rPr>
          <w:rFonts w:cs="B Nazanin" w:hint="cs"/>
          <w:b/>
          <w:bCs/>
          <w:color w:val="000000"/>
          <w:sz w:val="28"/>
          <w:szCs w:val="28"/>
          <w:rtl/>
        </w:rPr>
        <w:t xml:space="preserve"> </w:t>
      </w:r>
      <w:r w:rsidR="00034249" w:rsidRPr="00034249">
        <w:rPr>
          <w:rFonts w:cs="B Nazanin" w:hint="cs"/>
          <w:color w:val="000000"/>
          <w:sz w:val="28"/>
          <w:szCs w:val="28"/>
          <w:rtl/>
        </w:rPr>
        <w:t xml:space="preserve">( قبل از کما می گفتیم دو معنی ، از این کما به این طرف می گوییم دو فرد از یک معنی حالا می فرماید این مثل آن است </w:t>
      </w:r>
      <w:r w:rsidR="00034249" w:rsidRPr="00034249">
        <w:rPr>
          <w:rFonts w:ascii="Sakkal Majalla" w:hAnsi="Sakkal Majalla" w:cs="Sakkal Majalla" w:hint="cs"/>
          <w:color w:val="000000"/>
          <w:sz w:val="28"/>
          <w:szCs w:val="28"/>
          <w:rtl/>
        </w:rPr>
        <w:t>–</w:t>
      </w:r>
      <w:r w:rsidR="00034249" w:rsidRPr="00034249">
        <w:rPr>
          <w:rFonts w:cs="B Nazanin" w:hint="cs"/>
          <w:color w:val="000000"/>
          <w:sz w:val="28"/>
          <w:szCs w:val="28"/>
          <w:rtl/>
        </w:rPr>
        <w:t xml:space="preserve"> همان طور که استعمال بشود تثنیه و جمع و اراده بشود متعدد از معنای واحد یعنی دو فرد از معنی واحد )</w:t>
      </w:r>
      <w:r w:rsidRPr="00034249">
        <w:rPr>
          <w:rFonts w:cs="B Nazanin" w:hint="cs"/>
          <w:color w:val="000000"/>
          <w:sz w:val="28"/>
          <w:szCs w:val="28"/>
          <w:rtl/>
        </w:rPr>
        <w:t xml:space="preserve"> </w:t>
      </w:r>
      <w:r w:rsidRPr="00032C0E">
        <w:rPr>
          <w:rFonts w:cs="B Nazanin" w:hint="cs"/>
          <w:b/>
          <w:bCs/>
          <w:color w:val="000000"/>
          <w:sz w:val="28"/>
          <w:szCs w:val="28"/>
          <w:rtl/>
        </w:rPr>
        <w:t>و أريد المتعدد من معنى واحد منهما</w:t>
      </w:r>
      <w:r w:rsidR="00034249">
        <w:rPr>
          <w:rFonts w:cs="B Nazanin" w:hint="cs"/>
          <w:b/>
          <w:bCs/>
          <w:color w:val="000000"/>
          <w:sz w:val="28"/>
          <w:szCs w:val="28"/>
          <w:rtl/>
        </w:rPr>
        <w:t xml:space="preserve"> </w:t>
      </w:r>
      <w:r w:rsidR="00034249" w:rsidRPr="00034249">
        <w:rPr>
          <w:rFonts w:cs="B Nazanin" w:hint="cs"/>
          <w:color w:val="000000"/>
          <w:sz w:val="28"/>
          <w:szCs w:val="28"/>
          <w:rtl/>
        </w:rPr>
        <w:t>( تثنیه و جمع )</w:t>
      </w:r>
      <w:r w:rsidRPr="00032C0E">
        <w:rPr>
          <w:rFonts w:cs="B Nazanin" w:hint="cs"/>
          <w:b/>
          <w:bCs/>
          <w:color w:val="000000"/>
          <w:sz w:val="28"/>
          <w:szCs w:val="28"/>
          <w:rtl/>
        </w:rPr>
        <w:t xml:space="preserve"> كما لا يخفى.</w:t>
      </w:r>
      <w:r w:rsidR="00C5490C">
        <w:rPr>
          <w:rFonts w:hint="cs"/>
          <w:b/>
          <w:bCs/>
          <w:sz w:val="22"/>
          <w:szCs w:val="22"/>
          <w:rtl/>
        </w:rPr>
        <w:t xml:space="preserve"> </w:t>
      </w:r>
    </w:p>
    <w:p w:rsidR="00032C0E" w:rsidRDefault="00032C0E" w:rsidP="00032C0E">
      <w:pPr>
        <w:pStyle w:val="NormalWeb"/>
        <w:bidi/>
        <w:jc w:val="both"/>
        <w:rPr>
          <w:b/>
          <w:bCs/>
          <w:sz w:val="22"/>
          <w:szCs w:val="22"/>
          <w:rtl/>
        </w:rPr>
      </w:pPr>
      <w:r w:rsidRPr="00032C0E">
        <w:rPr>
          <w:rFonts w:cs="B Nazanin" w:hint="cs"/>
          <w:b/>
          <w:bCs/>
          <w:color w:val="000000"/>
          <w:sz w:val="28"/>
          <w:szCs w:val="28"/>
          <w:rtl/>
        </w:rPr>
        <w:t>نعم</w:t>
      </w:r>
      <w:r w:rsidR="00034249">
        <w:rPr>
          <w:rFonts w:cs="B Nazanin" w:hint="cs"/>
          <w:b/>
          <w:bCs/>
          <w:color w:val="000000"/>
          <w:sz w:val="28"/>
          <w:szCs w:val="28"/>
          <w:rtl/>
        </w:rPr>
        <w:t xml:space="preserve"> </w:t>
      </w:r>
      <w:r w:rsidR="00034249" w:rsidRPr="00034249">
        <w:rPr>
          <w:rFonts w:cs="B Nazanin" w:hint="cs"/>
          <w:color w:val="000000"/>
          <w:sz w:val="28"/>
          <w:szCs w:val="28"/>
          <w:rtl/>
        </w:rPr>
        <w:t>( اشکال سوم بر صاحب معالم</w:t>
      </w:r>
      <w:r w:rsidR="00034249">
        <w:rPr>
          <w:rFonts w:cs="B Nazanin" w:hint="cs"/>
          <w:color w:val="000000"/>
          <w:sz w:val="28"/>
          <w:szCs w:val="28"/>
          <w:rtl/>
        </w:rPr>
        <w:t xml:space="preserve"> </w:t>
      </w:r>
      <w:r w:rsidR="00034249">
        <w:rPr>
          <w:rFonts w:ascii="Sakkal Majalla" w:hAnsi="Sakkal Majalla" w:cs="Sakkal Majalla" w:hint="cs"/>
          <w:color w:val="000000"/>
          <w:sz w:val="28"/>
          <w:szCs w:val="28"/>
          <w:rtl/>
        </w:rPr>
        <w:t>–</w:t>
      </w:r>
      <w:r w:rsidR="00034249">
        <w:rPr>
          <w:rFonts w:cs="B Nazanin" w:hint="cs"/>
          <w:color w:val="000000"/>
          <w:sz w:val="28"/>
          <w:szCs w:val="28"/>
          <w:rtl/>
        </w:rPr>
        <w:t xml:space="preserve"> قبل از این نعم مثال برای استعمال لفظ فی اکثر من معنی نبود اما از این نعم مثال است برای استعمال لفظ فی اکثر من معنی اما کلام شما باطل است</w:t>
      </w:r>
      <w:r w:rsidR="00034249" w:rsidRPr="00034249">
        <w:rPr>
          <w:rFonts w:cs="B Nazanin" w:hint="cs"/>
          <w:color w:val="000000"/>
          <w:sz w:val="28"/>
          <w:szCs w:val="28"/>
          <w:rtl/>
        </w:rPr>
        <w:t xml:space="preserve"> )</w:t>
      </w:r>
      <w:r w:rsidRPr="00032C0E">
        <w:rPr>
          <w:rFonts w:cs="B Nazanin" w:hint="cs"/>
          <w:b/>
          <w:bCs/>
          <w:color w:val="000000"/>
          <w:sz w:val="28"/>
          <w:szCs w:val="28"/>
          <w:rtl/>
        </w:rPr>
        <w:t xml:space="preserve"> لو أريد مثلا من عينين فردان من الجارية و فردان من الباكية كان</w:t>
      </w:r>
      <w:r w:rsidR="00034249">
        <w:rPr>
          <w:rFonts w:cs="B Nazanin" w:hint="cs"/>
          <w:b/>
          <w:bCs/>
          <w:color w:val="000000"/>
          <w:sz w:val="28"/>
          <w:szCs w:val="28"/>
          <w:rtl/>
        </w:rPr>
        <w:t xml:space="preserve"> </w:t>
      </w:r>
      <w:r w:rsidR="00034249" w:rsidRPr="00034249">
        <w:rPr>
          <w:rFonts w:cs="B Nazanin" w:hint="cs"/>
          <w:color w:val="000000"/>
          <w:sz w:val="28"/>
          <w:szCs w:val="28"/>
          <w:rtl/>
        </w:rPr>
        <w:t>( می باشد این اراده )</w:t>
      </w:r>
      <w:r w:rsidRPr="00032C0E">
        <w:rPr>
          <w:rFonts w:cs="B Nazanin" w:hint="cs"/>
          <w:b/>
          <w:bCs/>
          <w:color w:val="000000"/>
          <w:sz w:val="28"/>
          <w:szCs w:val="28"/>
          <w:rtl/>
        </w:rPr>
        <w:t xml:space="preserve"> من استعمال العينين في المعنيين إلا أن حديث التكرار لا يكاد يجدي في ذلك</w:t>
      </w:r>
      <w:r w:rsidR="00034249">
        <w:rPr>
          <w:rFonts w:cs="B Nazanin" w:hint="cs"/>
          <w:b/>
          <w:bCs/>
          <w:color w:val="000000"/>
          <w:sz w:val="28"/>
          <w:szCs w:val="28"/>
          <w:rtl/>
        </w:rPr>
        <w:t xml:space="preserve"> </w:t>
      </w:r>
      <w:r w:rsidR="00034249" w:rsidRPr="00034249">
        <w:rPr>
          <w:rFonts w:cs="B Nazanin" w:hint="cs"/>
          <w:color w:val="000000"/>
          <w:sz w:val="28"/>
          <w:szCs w:val="28"/>
          <w:rtl/>
        </w:rPr>
        <w:t>( حقیقی بودن استعمال )</w:t>
      </w:r>
      <w:r w:rsidRPr="00032C0E">
        <w:rPr>
          <w:rFonts w:cs="B Nazanin" w:hint="cs"/>
          <w:b/>
          <w:bCs/>
          <w:color w:val="000000"/>
          <w:sz w:val="28"/>
          <w:szCs w:val="28"/>
          <w:rtl/>
        </w:rPr>
        <w:t xml:space="preserve"> أصلا</w:t>
      </w:r>
      <w:r w:rsidR="00034249">
        <w:rPr>
          <w:rFonts w:cs="B Nazanin" w:hint="cs"/>
          <w:b/>
          <w:bCs/>
          <w:color w:val="000000"/>
          <w:sz w:val="28"/>
          <w:szCs w:val="28"/>
          <w:rtl/>
        </w:rPr>
        <w:t xml:space="preserve"> </w:t>
      </w:r>
      <w:r w:rsidR="00034249" w:rsidRPr="00034249">
        <w:rPr>
          <w:rFonts w:cs="B Nazanin" w:hint="cs"/>
          <w:color w:val="000000"/>
          <w:sz w:val="28"/>
          <w:szCs w:val="28"/>
          <w:rtl/>
        </w:rPr>
        <w:t>( شما می گفتید که تثنیه به منزله ی تکرار لفظ مفرد است ، این جا تکرار لفظ مفرد این استعمال را حقیقی نمی کنید زیرا خود شما گفتید عینان به منزله ی عین و عین است و هر یک از این عین ها ، قید وحدت دارند یعنی باید یک عدد طلا باشد و یک عدد نقره در حالی که بیشتر است</w:t>
      </w:r>
      <w:r w:rsidR="00034249">
        <w:rPr>
          <w:rFonts w:cs="B Nazanin" w:hint="cs"/>
          <w:color w:val="000000"/>
          <w:sz w:val="28"/>
          <w:szCs w:val="28"/>
          <w:rtl/>
        </w:rPr>
        <w:t xml:space="preserve"> </w:t>
      </w:r>
      <w:r w:rsidR="00034249">
        <w:rPr>
          <w:rFonts w:ascii="Sakkal Majalla" w:hAnsi="Sakkal Majalla" w:cs="Sakkal Majalla" w:hint="cs"/>
          <w:color w:val="000000"/>
          <w:sz w:val="28"/>
          <w:szCs w:val="28"/>
          <w:rtl/>
        </w:rPr>
        <w:t>–</w:t>
      </w:r>
      <w:r w:rsidR="00034249">
        <w:rPr>
          <w:rFonts w:cs="B Nazanin" w:hint="cs"/>
          <w:color w:val="000000"/>
          <w:sz w:val="28"/>
          <w:szCs w:val="28"/>
          <w:rtl/>
        </w:rPr>
        <w:t xml:space="preserve"> نافع نمی باشد این حدیث تکرار در حقیقی بودن استعمال</w:t>
      </w:r>
      <w:r w:rsidR="00034249" w:rsidRPr="00034249">
        <w:rPr>
          <w:rFonts w:cs="B Nazanin" w:hint="cs"/>
          <w:color w:val="000000"/>
          <w:sz w:val="28"/>
          <w:szCs w:val="28"/>
          <w:rtl/>
        </w:rPr>
        <w:t xml:space="preserve"> )</w:t>
      </w:r>
      <w:r w:rsidR="00034249">
        <w:rPr>
          <w:rFonts w:cs="B Nazanin" w:hint="cs"/>
          <w:b/>
          <w:bCs/>
          <w:color w:val="000000"/>
          <w:sz w:val="28"/>
          <w:szCs w:val="28"/>
          <w:rtl/>
        </w:rPr>
        <w:t xml:space="preserve"> </w:t>
      </w:r>
      <w:r w:rsidRPr="00032C0E">
        <w:rPr>
          <w:rFonts w:cs="B Nazanin" w:hint="cs"/>
          <w:b/>
          <w:bCs/>
          <w:color w:val="000000"/>
          <w:sz w:val="28"/>
          <w:szCs w:val="28"/>
          <w:rtl/>
        </w:rPr>
        <w:t xml:space="preserve"> فإن</w:t>
      </w:r>
      <w:r w:rsidR="00034249">
        <w:rPr>
          <w:rFonts w:cs="B Nazanin" w:hint="cs"/>
          <w:b/>
          <w:bCs/>
          <w:color w:val="000000"/>
          <w:sz w:val="28"/>
          <w:szCs w:val="28"/>
          <w:rtl/>
        </w:rPr>
        <w:t xml:space="preserve"> </w:t>
      </w:r>
      <w:r w:rsidR="00034249" w:rsidRPr="00034249">
        <w:rPr>
          <w:rFonts w:cs="B Nazanin" w:hint="cs"/>
          <w:color w:val="000000"/>
          <w:sz w:val="28"/>
          <w:szCs w:val="28"/>
          <w:rtl/>
        </w:rPr>
        <w:t xml:space="preserve">( علت برای نافع نبودن حدیث تکرار </w:t>
      </w:r>
      <w:r w:rsidR="00034249" w:rsidRPr="00034249">
        <w:rPr>
          <w:rFonts w:ascii="Sakkal Majalla" w:hAnsi="Sakkal Majalla" w:cs="Sakkal Majalla" w:hint="cs"/>
          <w:color w:val="000000"/>
          <w:sz w:val="28"/>
          <w:szCs w:val="28"/>
          <w:rtl/>
        </w:rPr>
        <w:t>–</w:t>
      </w:r>
      <w:r w:rsidR="00034249" w:rsidRPr="00034249">
        <w:rPr>
          <w:rFonts w:cs="B Nazanin" w:hint="cs"/>
          <w:color w:val="000000"/>
          <w:sz w:val="28"/>
          <w:szCs w:val="28"/>
          <w:rtl/>
        </w:rPr>
        <w:t xml:space="preserve"> در استعمال تثنیه در 4 تا ، ملغی کردن آن قید وحدتی است که معتبر می باشد بنابر عقیده ی صاحب معالم یعنی شمای صاحب معالم در این صورت آمده اید آن قید وحدتی را که معتبر می دانسته اید ملغی کرده اید )</w:t>
      </w:r>
      <w:r w:rsidRPr="00032C0E">
        <w:rPr>
          <w:rFonts w:cs="B Nazanin" w:hint="cs"/>
          <w:b/>
          <w:bCs/>
          <w:color w:val="000000"/>
          <w:sz w:val="28"/>
          <w:szCs w:val="28"/>
          <w:rtl/>
        </w:rPr>
        <w:t xml:space="preserve"> فيه إلغاء قيد الوحدة المعتبرة أيضا</w:t>
      </w:r>
      <w:r w:rsidRPr="00034249">
        <w:rPr>
          <w:rFonts w:cs="B Nazanin" w:hint="cs"/>
          <w:color w:val="000000"/>
          <w:sz w:val="28"/>
          <w:szCs w:val="28"/>
          <w:rtl/>
        </w:rPr>
        <w:t xml:space="preserve"> </w:t>
      </w:r>
      <w:r w:rsidR="00034249" w:rsidRPr="00034249">
        <w:rPr>
          <w:rFonts w:cs="B Nazanin" w:hint="cs"/>
          <w:color w:val="000000"/>
          <w:sz w:val="28"/>
          <w:szCs w:val="28"/>
          <w:rtl/>
        </w:rPr>
        <w:t xml:space="preserve">( مثل الغاء قید وحدت در مفرد ) </w:t>
      </w:r>
      <w:r w:rsidRPr="00032C0E">
        <w:rPr>
          <w:rFonts w:cs="B Nazanin" w:hint="cs"/>
          <w:b/>
          <w:bCs/>
          <w:color w:val="000000"/>
          <w:sz w:val="28"/>
          <w:szCs w:val="28"/>
          <w:rtl/>
        </w:rPr>
        <w:t>ضرورة</w:t>
      </w:r>
      <w:r w:rsidR="00034249">
        <w:rPr>
          <w:rFonts w:cs="B Nazanin" w:hint="cs"/>
          <w:b/>
          <w:bCs/>
          <w:color w:val="000000"/>
          <w:sz w:val="28"/>
          <w:szCs w:val="28"/>
          <w:rtl/>
        </w:rPr>
        <w:t xml:space="preserve"> </w:t>
      </w:r>
      <w:r w:rsidR="00034249" w:rsidRPr="00034249">
        <w:rPr>
          <w:rFonts w:cs="B Nazanin" w:hint="cs"/>
          <w:color w:val="000000"/>
          <w:sz w:val="28"/>
          <w:szCs w:val="28"/>
          <w:rtl/>
        </w:rPr>
        <w:t xml:space="preserve">( علت برای الغاء </w:t>
      </w:r>
      <w:r w:rsidR="00034249" w:rsidRPr="00034249">
        <w:rPr>
          <w:rFonts w:ascii="Sakkal Majalla" w:hAnsi="Sakkal Majalla" w:cs="Sakkal Majalla" w:hint="cs"/>
          <w:color w:val="000000"/>
          <w:sz w:val="28"/>
          <w:szCs w:val="28"/>
          <w:rtl/>
        </w:rPr>
        <w:t>–</w:t>
      </w:r>
      <w:r w:rsidR="00034249" w:rsidRPr="00034249">
        <w:rPr>
          <w:rFonts w:cs="B Nazanin" w:hint="cs"/>
          <w:color w:val="000000"/>
          <w:sz w:val="28"/>
          <w:szCs w:val="28"/>
          <w:rtl/>
        </w:rPr>
        <w:t xml:space="preserve"> چرا قید وحدت الغاء می شود )</w:t>
      </w:r>
      <w:r w:rsidRPr="00032C0E">
        <w:rPr>
          <w:rFonts w:cs="B Nazanin" w:hint="cs"/>
          <w:b/>
          <w:bCs/>
          <w:color w:val="000000"/>
          <w:sz w:val="28"/>
          <w:szCs w:val="28"/>
          <w:rtl/>
        </w:rPr>
        <w:t xml:space="preserve"> أن التثنية عنده</w:t>
      </w:r>
      <w:r w:rsidR="00034249">
        <w:rPr>
          <w:rFonts w:cs="B Nazanin" w:hint="cs"/>
          <w:b/>
          <w:bCs/>
          <w:color w:val="000000"/>
          <w:sz w:val="28"/>
          <w:szCs w:val="28"/>
          <w:rtl/>
        </w:rPr>
        <w:t xml:space="preserve"> </w:t>
      </w:r>
      <w:r w:rsidR="00034249" w:rsidRPr="00034249">
        <w:rPr>
          <w:rFonts w:cs="B Nazanin" w:hint="cs"/>
          <w:color w:val="000000"/>
          <w:sz w:val="28"/>
          <w:szCs w:val="28"/>
          <w:rtl/>
        </w:rPr>
        <w:t xml:space="preserve">( زیرا بدیهی است که تثنیه و جمع در نزد صاحب معالم می باشند برای دو معنی ( یا چند معنی ) یا برای دو فرد ( یا چند فرد ) برای یک معنی با قید وحدت ) </w:t>
      </w:r>
      <w:r w:rsidRPr="00034249">
        <w:rPr>
          <w:rFonts w:cs="B Nazanin" w:hint="cs"/>
          <w:color w:val="000000"/>
          <w:sz w:val="28"/>
          <w:szCs w:val="28"/>
          <w:rtl/>
        </w:rPr>
        <w:t xml:space="preserve"> </w:t>
      </w:r>
      <w:r w:rsidRPr="00032C0E">
        <w:rPr>
          <w:rFonts w:cs="B Nazanin" w:hint="cs"/>
          <w:b/>
          <w:bCs/>
          <w:color w:val="000000"/>
          <w:sz w:val="28"/>
          <w:szCs w:val="28"/>
          <w:rtl/>
        </w:rPr>
        <w:t>إنما يكون لمعنيين أو لفردين بقيد الوحدة و الفرق بينهما</w:t>
      </w:r>
      <w:r w:rsidR="00034249" w:rsidRPr="00034249">
        <w:rPr>
          <w:rFonts w:cs="B Nazanin" w:hint="cs"/>
          <w:color w:val="000000"/>
          <w:sz w:val="28"/>
          <w:szCs w:val="28"/>
          <w:rtl/>
        </w:rPr>
        <w:t xml:space="preserve"> ( تثنیه و جمع )</w:t>
      </w:r>
      <w:r w:rsidRPr="00034249">
        <w:rPr>
          <w:rFonts w:cs="B Nazanin" w:hint="cs"/>
          <w:color w:val="000000"/>
          <w:sz w:val="28"/>
          <w:szCs w:val="28"/>
          <w:rtl/>
        </w:rPr>
        <w:t xml:space="preserve"> </w:t>
      </w:r>
      <w:r w:rsidRPr="00032C0E">
        <w:rPr>
          <w:rFonts w:cs="B Nazanin" w:hint="cs"/>
          <w:b/>
          <w:bCs/>
          <w:color w:val="000000"/>
          <w:sz w:val="28"/>
          <w:szCs w:val="28"/>
          <w:rtl/>
        </w:rPr>
        <w:t>و بين المفرد إنما يكون</w:t>
      </w:r>
      <w:r w:rsidRPr="00034249">
        <w:rPr>
          <w:rFonts w:cs="B Nazanin" w:hint="cs"/>
          <w:color w:val="000000"/>
          <w:sz w:val="28"/>
          <w:szCs w:val="28"/>
          <w:rtl/>
        </w:rPr>
        <w:t xml:space="preserve"> </w:t>
      </w:r>
      <w:r w:rsidR="00034249" w:rsidRPr="00034249">
        <w:rPr>
          <w:rFonts w:cs="B Nazanin" w:hint="cs"/>
          <w:color w:val="000000"/>
          <w:sz w:val="28"/>
          <w:szCs w:val="28"/>
          <w:rtl/>
        </w:rPr>
        <w:t xml:space="preserve">( همانا می باشد آن فرق در این که مفرد ، وضع شده است برای یک طبیعت با قید وحدت اما تثنیه وضع شده است برای دو فرد از یک معنی با قید وحدت یا دو معنی با قید وحدت ) </w:t>
      </w:r>
      <w:r w:rsidRPr="00032C0E">
        <w:rPr>
          <w:rFonts w:cs="B Nazanin" w:hint="cs"/>
          <w:b/>
          <w:bCs/>
          <w:color w:val="000000"/>
          <w:sz w:val="28"/>
          <w:szCs w:val="28"/>
          <w:rtl/>
        </w:rPr>
        <w:t>في أنه موضوع للطبيعة و هي موضوعة لفردين منها</w:t>
      </w:r>
      <w:r w:rsidR="00034249">
        <w:rPr>
          <w:rFonts w:cs="B Nazanin" w:hint="cs"/>
          <w:b/>
          <w:bCs/>
          <w:color w:val="000000"/>
          <w:sz w:val="28"/>
          <w:szCs w:val="28"/>
          <w:rtl/>
        </w:rPr>
        <w:t xml:space="preserve"> </w:t>
      </w:r>
      <w:r w:rsidR="00034249" w:rsidRPr="00034249">
        <w:rPr>
          <w:rFonts w:cs="B Nazanin" w:hint="cs"/>
          <w:color w:val="000000"/>
          <w:sz w:val="28"/>
          <w:szCs w:val="28"/>
          <w:rtl/>
        </w:rPr>
        <w:t>( طبیعت )</w:t>
      </w:r>
      <w:r w:rsidRPr="00032C0E">
        <w:rPr>
          <w:rFonts w:cs="B Nazanin" w:hint="cs"/>
          <w:b/>
          <w:bCs/>
          <w:color w:val="000000"/>
          <w:sz w:val="28"/>
          <w:szCs w:val="28"/>
          <w:rtl/>
        </w:rPr>
        <w:t xml:space="preserve"> أو معنيين</w:t>
      </w:r>
      <w:r w:rsidR="00034249">
        <w:rPr>
          <w:rFonts w:cs="B Nazanin" w:hint="cs"/>
          <w:b/>
          <w:bCs/>
          <w:color w:val="000000"/>
          <w:sz w:val="28"/>
          <w:szCs w:val="28"/>
          <w:rtl/>
        </w:rPr>
        <w:t xml:space="preserve"> </w:t>
      </w:r>
      <w:r w:rsidR="00034249" w:rsidRPr="00034249">
        <w:rPr>
          <w:rFonts w:cs="B Nazanin" w:hint="cs"/>
          <w:color w:val="000000"/>
          <w:sz w:val="28"/>
          <w:szCs w:val="28"/>
          <w:rtl/>
        </w:rPr>
        <w:t>( طلا و نقره )</w:t>
      </w:r>
      <w:r w:rsidRPr="00032C0E">
        <w:rPr>
          <w:rFonts w:cs="B Nazanin" w:hint="cs"/>
          <w:b/>
          <w:bCs/>
          <w:color w:val="000000"/>
          <w:sz w:val="28"/>
          <w:szCs w:val="28"/>
          <w:rtl/>
        </w:rPr>
        <w:t xml:space="preserve"> كما هو</w:t>
      </w:r>
      <w:r w:rsidR="00034249" w:rsidRPr="00034249">
        <w:rPr>
          <w:rFonts w:cs="B Nazanin" w:hint="cs"/>
          <w:color w:val="000000"/>
          <w:sz w:val="28"/>
          <w:szCs w:val="28"/>
          <w:rtl/>
        </w:rPr>
        <w:t xml:space="preserve"> ( همان که این فرق )</w:t>
      </w:r>
      <w:r w:rsidRPr="00034249">
        <w:rPr>
          <w:rFonts w:cs="B Nazanin" w:hint="cs"/>
          <w:color w:val="000000"/>
          <w:sz w:val="28"/>
          <w:szCs w:val="28"/>
          <w:rtl/>
        </w:rPr>
        <w:t xml:space="preserve"> </w:t>
      </w:r>
      <w:r w:rsidRPr="00032C0E">
        <w:rPr>
          <w:rFonts w:cs="B Nazanin" w:hint="cs"/>
          <w:b/>
          <w:bCs/>
          <w:color w:val="000000"/>
          <w:sz w:val="28"/>
          <w:szCs w:val="28"/>
          <w:rtl/>
        </w:rPr>
        <w:t>أوضح من أن يخفى.</w:t>
      </w:r>
      <w:r w:rsidR="00034249">
        <w:rPr>
          <w:rFonts w:hint="cs"/>
          <w:b/>
          <w:bCs/>
          <w:sz w:val="22"/>
          <w:szCs w:val="22"/>
          <w:rtl/>
        </w:rPr>
        <w:t xml:space="preserve"> </w:t>
      </w:r>
    </w:p>
    <w:p w:rsidR="00034249" w:rsidRDefault="00034249" w:rsidP="00932B22">
      <w:pPr>
        <w:pStyle w:val="Heading1"/>
        <w:rPr>
          <w:rtl/>
        </w:rPr>
      </w:pPr>
      <w:r w:rsidRPr="00034249">
        <w:rPr>
          <w:rFonts w:hint="cs"/>
          <w:rtl/>
        </w:rPr>
        <w:t xml:space="preserve">نوار 44 : </w:t>
      </w:r>
      <w:r w:rsidR="00E97FB8">
        <w:rPr>
          <w:rFonts w:hint="cs"/>
          <w:rtl/>
        </w:rPr>
        <w:t xml:space="preserve">ادامه استعمال لفظ فی اکثر من معنی / مشتق </w:t>
      </w:r>
    </w:p>
    <w:p w:rsidR="00932B22" w:rsidRDefault="00932B22" w:rsidP="00932B22">
      <w:pPr>
        <w:jc w:val="both"/>
        <w:rPr>
          <w:b/>
          <w:bCs/>
          <w:rtl/>
        </w:rPr>
      </w:pPr>
      <w:r>
        <w:rPr>
          <w:rFonts w:hint="cs"/>
          <w:b/>
          <w:bCs/>
          <w:rtl/>
        </w:rPr>
        <w:t xml:space="preserve">مطلب اول : </w:t>
      </w:r>
      <w:r w:rsidRPr="00932B22">
        <w:rPr>
          <w:rFonts w:hint="cs"/>
          <w:rtl/>
        </w:rPr>
        <w:t>روایات بطون با عقیده ی صاحب کفایه تنافی دارد</w:t>
      </w:r>
      <w:r>
        <w:rPr>
          <w:rFonts w:hint="cs"/>
          <w:b/>
          <w:bCs/>
          <w:rtl/>
        </w:rPr>
        <w:t xml:space="preserve"> . </w:t>
      </w:r>
    </w:p>
    <w:p w:rsidR="00932B22" w:rsidRPr="00932B22" w:rsidRDefault="00932B22" w:rsidP="00932B22">
      <w:pPr>
        <w:jc w:val="both"/>
        <w:rPr>
          <w:rtl/>
        </w:rPr>
      </w:pPr>
      <w:r w:rsidRPr="00932B22">
        <w:rPr>
          <w:rFonts w:hint="cs"/>
          <w:rtl/>
        </w:rPr>
        <w:t xml:space="preserve">عقیده ی صاحب کفایه این است که استعمال لفظ فی اکثر من معنی عقلا جایز نیست . یعنی متکلم نمی تواند یک لفظی بگوید که مرادش از این یک لفظ ، چند معنی باشد . لکن یک روایاتی هست به آن می گویند روایات بطون که این روایات با این عقیده ی صاحب کفایه تنافی دارند . روایت داریم که می گوید ان للقران بطونا سبعه ( برای قران هفت بطن است یعنی دارای هفت معنای باطنی است ) اگر قران دارای 7 معنای باطنی است . خب قران که معنی ظاهری هم که دارد پس لازمه اش این است که الفاظ قران در 8 معنی به کار رفته باشد . پس روایات بطون با عقیده ی صاحب کفایه تنافی دارد لذا ایشان باید به این روایت جواب بدهند </w:t>
      </w:r>
    </w:p>
    <w:p w:rsidR="00932B22" w:rsidRDefault="00932B22" w:rsidP="00932B22">
      <w:pPr>
        <w:jc w:val="both"/>
        <w:rPr>
          <w:b/>
          <w:bCs/>
          <w:rtl/>
        </w:rPr>
      </w:pPr>
      <w:r>
        <w:rPr>
          <w:rFonts w:hint="cs"/>
          <w:b/>
          <w:bCs/>
          <w:rtl/>
        </w:rPr>
        <w:t>جواب های صاحب کفایه به روایات بطون :</w:t>
      </w:r>
    </w:p>
    <w:p w:rsidR="00932B22" w:rsidRDefault="00932B22" w:rsidP="000F38DE">
      <w:pPr>
        <w:pStyle w:val="ListParagraph"/>
        <w:numPr>
          <w:ilvl w:val="0"/>
          <w:numId w:val="143"/>
        </w:numPr>
        <w:jc w:val="both"/>
        <w:rPr>
          <w:b/>
          <w:bCs/>
        </w:rPr>
      </w:pPr>
      <w:r>
        <w:rPr>
          <w:rFonts w:hint="cs"/>
          <w:b/>
          <w:bCs/>
          <w:rtl/>
        </w:rPr>
        <w:t xml:space="preserve">جواب اول : </w:t>
      </w:r>
      <w:r w:rsidRPr="00932B22">
        <w:rPr>
          <w:rFonts w:hint="cs"/>
          <w:rtl/>
        </w:rPr>
        <w:t>الفاظ قران فقط در معنای ظاهری به کار رفته است . خب اگر این را بگوییم دیگر از باب استعمال لفظ فی اکثر من معن نیست .. الفاظ قران فقط در معنای ظاهری به کار برده شده است لکن هم زمان با به کار بردن الفاظ قران در معنی ظاهری ، هم زمان با این استعمال ، آن معانی باطنی را نیز اراده کرده اما جدای از آن لفظ نه این که آن لفظ در این معانی باطنی هم به کار برود . خیر</w:t>
      </w:r>
      <w:r w:rsidR="00E97FB8">
        <w:rPr>
          <w:rFonts w:hint="cs"/>
          <w:b/>
          <w:bCs/>
          <w:rtl/>
        </w:rPr>
        <w:t xml:space="preserve"> . </w:t>
      </w:r>
      <w:r>
        <w:rPr>
          <w:rFonts w:hint="cs"/>
          <w:b/>
          <w:bCs/>
          <w:rtl/>
        </w:rPr>
        <w:t xml:space="preserve"> </w:t>
      </w:r>
    </w:p>
    <w:p w:rsidR="00E97FB8" w:rsidRDefault="00E97FB8" w:rsidP="00E97FB8">
      <w:pPr>
        <w:pStyle w:val="ListParagraph"/>
        <w:jc w:val="both"/>
        <w:rPr>
          <w:b/>
          <w:bCs/>
        </w:rPr>
      </w:pPr>
      <w:r>
        <w:rPr>
          <w:rFonts w:hint="cs"/>
          <w:b/>
          <w:bCs/>
          <w:rtl/>
        </w:rPr>
        <w:t xml:space="preserve">اشکال محقق خوئی : </w:t>
      </w:r>
      <w:r w:rsidRPr="00E97FB8">
        <w:rPr>
          <w:rFonts w:hint="cs"/>
          <w:rtl/>
        </w:rPr>
        <w:t>این جواب دقیق نیست . ظاهر روایات بطون این است که لفظ در خود این معانی به کار رفته است</w:t>
      </w:r>
      <w:r>
        <w:rPr>
          <w:rFonts w:hint="cs"/>
          <w:b/>
          <w:bCs/>
          <w:rtl/>
        </w:rPr>
        <w:t xml:space="preserve"> .</w:t>
      </w:r>
    </w:p>
    <w:p w:rsidR="00932B22" w:rsidRPr="00E97FB8" w:rsidRDefault="00932B22" w:rsidP="000F38DE">
      <w:pPr>
        <w:pStyle w:val="ListParagraph"/>
        <w:numPr>
          <w:ilvl w:val="0"/>
          <w:numId w:val="143"/>
        </w:numPr>
        <w:jc w:val="both"/>
        <w:rPr>
          <w:b/>
          <w:bCs/>
          <w:rtl/>
        </w:rPr>
      </w:pPr>
      <w:r>
        <w:rPr>
          <w:rFonts w:hint="cs"/>
          <w:b/>
          <w:bCs/>
          <w:rtl/>
        </w:rPr>
        <w:t xml:space="preserve">جواب دوم : </w:t>
      </w:r>
      <w:r w:rsidR="00E97FB8" w:rsidRPr="00E97FB8">
        <w:rPr>
          <w:rFonts w:hint="cs"/>
          <w:rtl/>
        </w:rPr>
        <w:t>الفاظ فقط در معانی ظاهری به کار رفته اند و آن معانی باطنی لازمه ی این معنی ظاهری هستند . و لفظ در لوازم به کار نرفته است . مثل این است که من به شما می گویم چایی بیاور ، بعد لازمه ی آوردن چایی ، آوردن شکر هم هست اما این سبب نمی شود که چایی بیاور در شکر بیاور به کار رفته باشد</w:t>
      </w:r>
      <w:r w:rsidR="00E97FB8">
        <w:rPr>
          <w:rFonts w:hint="cs"/>
          <w:b/>
          <w:bCs/>
          <w:rtl/>
        </w:rPr>
        <w:t xml:space="preserve"> . </w:t>
      </w:r>
      <w:r w:rsidR="00E97FB8" w:rsidRPr="00E97FB8">
        <w:rPr>
          <w:rFonts w:hint="cs"/>
          <w:rtl/>
        </w:rPr>
        <w:t>این لوازم هم فقط اهل بیت ( علیهم السلام ) می فهمند</w:t>
      </w:r>
      <w:r w:rsidR="00E97FB8">
        <w:rPr>
          <w:rFonts w:hint="cs"/>
          <w:b/>
          <w:bCs/>
          <w:rtl/>
        </w:rPr>
        <w:t xml:space="preserve"> </w:t>
      </w:r>
      <w:r w:rsidR="00E97FB8" w:rsidRPr="00E97FB8">
        <w:rPr>
          <w:rFonts w:hint="cs"/>
          <w:rtl/>
        </w:rPr>
        <w:t xml:space="preserve">. جواب دوم انصافا درست است </w:t>
      </w:r>
    </w:p>
    <w:p w:rsidR="00032C0E" w:rsidRPr="00032C0E" w:rsidRDefault="00032C0E" w:rsidP="00032C0E">
      <w:pPr>
        <w:pStyle w:val="NormalWeb"/>
        <w:bidi/>
        <w:jc w:val="both"/>
        <w:rPr>
          <w:b/>
          <w:bCs/>
          <w:sz w:val="22"/>
          <w:szCs w:val="22"/>
          <w:rtl/>
        </w:rPr>
      </w:pPr>
      <w:r w:rsidRPr="00032C0E">
        <w:rPr>
          <w:rFonts w:cs="B Nazanin" w:hint="cs"/>
          <w:b/>
          <w:bCs/>
          <w:color w:val="465BFF"/>
          <w:sz w:val="28"/>
          <w:szCs w:val="28"/>
          <w:rtl/>
        </w:rPr>
        <w:t>وهم و دفع‏</w:t>
      </w:r>
    </w:p>
    <w:p w:rsidR="00032C0E" w:rsidRDefault="00032C0E" w:rsidP="00B67767">
      <w:pPr>
        <w:pStyle w:val="NormalWeb"/>
        <w:bidi/>
        <w:jc w:val="both"/>
        <w:rPr>
          <w:b/>
          <w:bCs/>
          <w:sz w:val="22"/>
          <w:szCs w:val="22"/>
          <w:rtl/>
        </w:rPr>
      </w:pPr>
      <w:r w:rsidRPr="00032C0E">
        <w:rPr>
          <w:rFonts w:cs="B Nazanin" w:hint="cs"/>
          <w:b/>
          <w:bCs/>
          <w:color w:val="000000"/>
          <w:sz w:val="28"/>
          <w:szCs w:val="28"/>
          <w:rtl/>
        </w:rPr>
        <w:t>لعلك تتوهم</w:t>
      </w:r>
      <w:r w:rsidR="00E97FB8">
        <w:rPr>
          <w:rFonts w:cs="B Nazanin" w:hint="cs"/>
          <w:b/>
          <w:bCs/>
          <w:color w:val="000000"/>
          <w:sz w:val="28"/>
          <w:szCs w:val="28"/>
          <w:rtl/>
        </w:rPr>
        <w:t xml:space="preserve"> </w:t>
      </w:r>
      <w:r w:rsidR="00E97FB8" w:rsidRPr="00E97FB8">
        <w:rPr>
          <w:rFonts w:cs="B Nazanin" w:hint="cs"/>
          <w:color w:val="000000"/>
          <w:sz w:val="28"/>
          <w:szCs w:val="28"/>
          <w:rtl/>
        </w:rPr>
        <w:t>( شاید تو خیال کنی )</w:t>
      </w:r>
      <w:r w:rsidRPr="00E97FB8">
        <w:rPr>
          <w:rFonts w:cs="B Nazanin" w:hint="cs"/>
          <w:color w:val="000000"/>
          <w:sz w:val="28"/>
          <w:szCs w:val="28"/>
          <w:rtl/>
        </w:rPr>
        <w:t xml:space="preserve"> </w:t>
      </w:r>
      <w:r w:rsidRPr="00032C0E">
        <w:rPr>
          <w:rFonts w:cs="B Nazanin" w:hint="cs"/>
          <w:b/>
          <w:bCs/>
          <w:color w:val="000000"/>
          <w:sz w:val="28"/>
          <w:szCs w:val="28"/>
          <w:rtl/>
        </w:rPr>
        <w:t>أن الأخبار الدالة على أن للقرآن بطونا سبعة</w:t>
      </w:r>
      <w:r w:rsidR="00E97FB8">
        <w:rPr>
          <w:rFonts w:cs="B Nazanin" w:hint="cs"/>
          <w:b/>
          <w:bCs/>
          <w:color w:val="000000"/>
          <w:sz w:val="28"/>
          <w:szCs w:val="28"/>
          <w:rtl/>
        </w:rPr>
        <w:t xml:space="preserve"> </w:t>
      </w:r>
      <w:r w:rsidR="00E97FB8" w:rsidRPr="00E97FB8">
        <w:rPr>
          <w:rFonts w:cs="B Nazanin" w:hint="cs"/>
          <w:color w:val="000000"/>
          <w:sz w:val="28"/>
          <w:szCs w:val="28"/>
          <w:rtl/>
        </w:rPr>
        <w:t>( که اخباری که دلالت می کنند بر این که برای قران بطون سبعه یا سبعین است )</w:t>
      </w:r>
      <w:r w:rsidRPr="00E97FB8">
        <w:rPr>
          <w:rFonts w:cs="B Nazanin" w:hint="cs"/>
          <w:color w:val="000000"/>
          <w:sz w:val="28"/>
          <w:szCs w:val="28"/>
          <w:rtl/>
        </w:rPr>
        <w:t xml:space="preserve"> </w:t>
      </w:r>
      <w:r w:rsidRPr="00032C0E">
        <w:rPr>
          <w:rFonts w:cs="B Nazanin" w:hint="cs"/>
          <w:b/>
          <w:bCs/>
          <w:color w:val="000000"/>
          <w:sz w:val="28"/>
          <w:szCs w:val="28"/>
          <w:rtl/>
        </w:rPr>
        <w:t>أو سبعين تدل على وقوع استعمال اللفظ في أكثر من معنى واحد فضلا عن جوازه</w:t>
      </w:r>
      <w:r w:rsidR="00E97FB8">
        <w:rPr>
          <w:rFonts w:cs="B Nazanin" w:hint="cs"/>
          <w:b/>
          <w:bCs/>
          <w:color w:val="000000"/>
          <w:sz w:val="28"/>
          <w:szCs w:val="28"/>
          <w:rtl/>
        </w:rPr>
        <w:t xml:space="preserve"> </w:t>
      </w:r>
      <w:r w:rsidR="00E97FB8" w:rsidRPr="00E97FB8">
        <w:rPr>
          <w:rFonts w:cs="B Nazanin" w:hint="cs"/>
          <w:color w:val="000000"/>
          <w:sz w:val="28"/>
          <w:szCs w:val="28"/>
          <w:rtl/>
        </w:rPr>
        <w:t>( دلالت می کند این اخبار بر واقع شدن استعمال لفظ در بیش از یک معنی چه برسد از امکان استعمال لفظ فی اکثر من معنی )</w:t>
      </w:r>
      <w:r w:rsidRPr="00032C0E">
        <w:rPr>
          <w:rFonts w:cs="B Nazanin" w:hint="cs"/>
          <w:b/>
          <w:bCs/>
          <w:color w:val="000000"/>
          <w:sz w:val="28"/>
          <w:szCs w:val="28"/>
          <w:rtl/>
        </w:rPr>
        <w:t xml:space="preserve"> و</w:t>
      </w:r>
      <w:r w:rsidR="00E97FB8">
        <w:rPr>
          <w:rFonts w:cs="B Nazanin" w:hint="cs"/>
          <w:b/>
          <w:bCs/>
          <w:color w:val="000000"/>
          <w:sz w:val="28"/>
          <w:szCs w:val="28"/>
          <w:rtl/>
        </w:rPr>
        <w:t xml:space="preserve"> </w:t>
      </w:r>
      <w:r w:rsidR="00E97FB8" w:rsidRPr="00E97FB8">
        <w:rPr>
          <w:rFonts w:cs="B Nazanin" w:hint="cs"/>
          <w:color w:val="000000"/>
          <w:sz w:val="28"/>
          <w:szCs w:val="28"/>
          <w:rtl/>
        </w:rPr>
        <w:t>( جواب اول )</w:t>
      </w:r>
      <w:r w:rsidRPr="00032C0E">
        <w:rPr>
          <w:rFonts w:cs="B Nazanin" w:hint="cs"/>
          <w:b/>
          <w:bCs/>
          <w:color w:val="000000"/>
          <w:sz w:val="28"/>
          <w:szCs w:val="28"/>
          <w:rtl/>
        </w:rPr>
        <w:t xml:space="preserve"> لكنك غفلت عن أنه لا دلالة لها أصلا</w:t>
      </w:r>
      <w:r w:rsidR="00E97FB8">
        <w:rPr>
          <w:rFonts w:cs="B Nazanin" w:hint="cs"/>
          <w:b/>
          <w:bCs/>
          <w:color w:val="000000"/>
          <w:sz w:val="28"/>
          <w:szCs w:val="28"/>
          <w:rtl/>
        </w:rPr>
        <w:t xml:space="preserve"> </w:t>
      </w:r>
      <w:r w:rsidR="00E97FB8" w:rsidRPr="00E97FB8">
        <w:rPr>
          <w:rFonts w:cs="B Nazanin" w:hint="cs"/>
          <w:color w:val="000000"/>
          <w:sz w:val="28"/>
          <w:szCs w:val="28"/>
          <w:rtl/>
        </w:rPr>
        <w:t>( دلالتی نیست برای این اخبار )</w:t>
      </w:r>
      <w:r w:rsidRPr="00032C0E">
        <w:rPr>
          <w:rFonts w:cs="B Nazanin" w:hint="cs"/>
          <w:b/>
          <w:bCs/>
          <w:color w:val="000000"/>
          <w:sz w:val="28"/>
          <w:szCs w:val="28"/>
          <w:rtl/>
        </w:rPr>
        <w:t xml:space="preserve"> على أن إرادتها</w:t>
      </w:r>
      <w:r w:rsidR="00E97FB8">
        <w:rPr>
          <w:rFonts w:cs="B Nazanin" w:hint="cs"/>
          <w:b/>
          <w:bCs/>
          <w:color w:val="000000"/>
          <w:sz w:val="28"/>
          <w:szCs w:val="28"/>
          <w:rtl/>
        </w:rPr>
        <w:t xml:space="preserve"> </w:t>
      </w:r>
      <w:r w:rsidR="00E97FB8" w:rsidRPr="00E97FB8">
        <w:rPr>
          <w:rFonts w:cs="B Nazanin" w:hint="cs"/>
          <w:color w:val="000000"/>
          <w:sz w:val="28"/>
          <w:szCs w:val="28"/>
          <w:rtl/>
        </w:rPr>
        <w:t>( از طرف خداوند )</w:t>
      </w:r>
      <w:r w:rsidRPr="00032C0E">
        <w:rPr>
          <w:rFonts w:cs="B Nazanin" w:hint="cs"/>
          <w:b/>
          <w:bCs/>
          <w:color w:val="000000"/>
          <w:sz w:val="28"/>
          <w:szCs w:val="28"/>
          <w:rtl/>
        </w:rPr>
        <w:t xml:space="preserve"> كان من باب إرادة المعنى من اللفظ </w:t>
      </w:r>
      <w:r w:rsidR="00E97FB8" w:rsidRPr="00E97FB8">
        <w:rPr>
          <w:rFonts w:cs="B Nazanin" w:hint="cs"/>
          <w:color w:val="000000"/>
          <w:sz w:val="28"/>
          <w:szCs w:val="28"/>
          <w:rtl/>
        </w:rPr>
        <w:t>( بر این که اراده ی معانی باطنی بوده است آن اراده از باب اراده کردن معنی از لفظ تا بشود استعمال لفظ در بیش از یک معنی )</w:t>
      </w:r>
      <w:r w:rsidR="00E97FB8">
        <w:rPr>
          <w:rFonts w:cs="B Nazanin" w:hint="cs"/>
          <w:b/>
          <w:bCs/>
          <w:color w:val="000000"/>
          <w:sz w:val="28"/>
          <w:szCs w:val="28"/>
          <w:rtl/>
        </w:rPr>
        <w:t xml:space="preserve"> </w:t>
      </w:r>
      <w:r w:rsidRPr="00032C0E">
        <w:rPr>
          <w:rFonts w:cs="B Nazanin" w:hint="cs"/>
          <w:b/>
          <w:bCs/>
          <w:color w:val="000000"/>
          <w:sz w:val="28"/>
          <w:szCs w:val="28"/>
          <w:rtl/>
        </w:rPr>
        <w:t>فلعله</w:t>
      </w:r>
      <w:r w:rsidR="00E97FB8">
        <w:rPr>
          <w:rFonts w:cs="B Nazanin" w:hint="cs"/>
          <w:b/>
          <w:bCs/>
          <w:color w:val="000000"/>
          <w:sz w:val="28"/>
          <w:szCs w:val="28"/>
          <w:rtl/>
        </w:rPr>
        <w:t xml:space="preserve"> </w:t>
      </w:r>
      <w:r w:rsidR="00E97FB8" w:rsidRPr="00E97FB8">
        <w:rPr>
          <w:rFonts w:cs="B Nazanin" w:hint="cs"/>
          <w:color w:val="000000"/>
          <w:sz w:val="28"/>
          <w:szCs w:val="28"/>
          <w:rtl/>
        </w:rPr>
        <w:t xml:space="preserve">( سبب برای لا دلاله له </w:t>
      </w:r>
      <w:r w:rsidR="00E97FB8" w:rsidRPr="00E97FB8">
        <w:rPr>
          <w:rFonts w:ascii="Sakkal Majalla" w:hAnsi="Sakkal Majalla" w:cs="Sakkal Majalla" w:hint="cs"/>
          <w:color w:val="000000"/>
          <w:sz w:val="28"/>
          <w:szCs w:val="28"/>
          <w:rtl/>
        </w:rPr>
        <w:t>–</w:t>
      </w:r>
      <w:r w:rsidR="00E97FB8" w:rsidRPr="00E97FB8">
        <w:rPr>
          <w:rFonts w:cs="B Nazanin" w:hint="cs"/>
          <w:color w:val="000000"/>
          <w:sz w:val="28"/>
          <w:szCs w:val="28"/>
          <w:rtl/>
        </w:rPr>
        <w:t xml:space="preserve"> به سبب این که شاید شان چنین است ، بوده است اراده ی معانی باطنی )</w:t>
      </w:r>
      <w:r w:rsidRPr="00032C0E">
        <w:rPr>
          <w:rFonts w:cs="B Nazanin" w:hint="cs"/>
          <w:b/>
          <w:bCs/>
          <w:color w:val="000000"/>
          <w:sz w:val="28"/>
          <w:szCs w:val="28"/>
          <w:rtl/>
        </w:rPr>
        <w:t xml:space="preserve"> كان بإرادتها في أنفسها</w:t>
      </w:r>
      <w:r w:rsidR="00E97FB8">
        <w:rPr>
          <w:rFonts w:cs="B Nazanin" w:hint="cs"/>
          <w:b/>
          <w:bCs/>
          <w:color w:val="000000"/>
          <w:sz w:val="28"/>
          <w:szCs w:val="28"/>
          <w:rtl/>
        </w:rPr>
        <w:t xml:space="preserve"> </w:t>
      </w:r>
      <w:r w:rsidR="00E97FB8" w:rsidRPr="00E97FB8">
        <w:rPr>
          <w:rFonts w:cs="B Nazanin" w:hint="cs"/>
          <w:color w:val="000000"/>
          <w:sz w:val="28"/>
          <w:szCs w:val="28"/>
          <w:rtl/>
        </w:rPr>
        <w:t xml:space="preserve">( اراده ی معانی باطنی چگونه است ؟ جدای از لفظ یعنی خداوند هم زمان با این که الفاظ را در معانی ظاهری به کار برده است ، آن معانی باطنی را جداگانه اراده کرده است . در نتیجه از باب استعمال لفظ فی اکثر من معنی نیست </w:t>
      </w:r>
      <w:r w:rsidR="00E97FB8">
        <w:rPr>
          <w:rFonts w:ascii="Sakkal Majalla" w:hAnsi="Sakkal Majalla" w:cs="Sakkal Majalla" w:hint="cs"/>
          <w:color w:val="000000"/>
          <w:sz w:val="28"/>
          <w:szCs w:val="28"/>
          <w:rtl/>
        </w:rPr>
        <w:t>–</w:t>
      </w:r>
      <w:r w:rsidR="00E97FB8">
        <w:rPr>
          <w:rFonts w:cs="B Nazanin" w:hint="cs"/>
          <w:color w:val="000000"/>
          <w:sz w:val="28"/>
          <w:szCs w:val="28"/>
          <w:rtl/>
        </w:rPr>
        <w:t xml:space="preserve"> بوده است اراده ی معانی باطنی به اراده ی معانی باطنی ، خود آن معانی باطنی ، خود آن معانی باطنی یعنی جدای از لفظ</w:t>
      </w:r>
      <w:r w:rsidR="00E97FB8" w:rsidRPr="00E97FB8">
        <w:rPr>
          <w:rFonts w:cs="B Nazanin" w:hint="cs"/>
          <w:color w:val="000000"/>
          <w:sz w:val="28"/>
          <w:szCs w:val="28"/>
          <w:rtl/>
        </w:rPr>
        <w:t xml:space="preserve"> )</w:t>
      </w:r>
      <w:r w:rsidRPr="00032C0E">
        <w:rPr>
          <w:rFonts w:cs="B Nazanin" w:hint="cs"/>
          <w:b/>
          <w:bCs/>
          <w:color w:val="000000"/>
          <w:sz w:val="28"/>
          <w:szCs w:val="28"/>
          <w:rtl/>
        </w:rPr>
        <w:t xml:space="preserve"> حال الاستعمال في المعنى</w:t>
      </w:r>
      <w:r w:rsidR="00E97FB8">
        <w:rPr>
          <w:rFonts w:cs="B Nazanin" w:hint="cs"/>
          <w:b/>
          <w:bCs/>
          <w:color w:val="000000"/>
          <w:sz w:val="28"/>
          <w:szCs w:val="28"/>
          <w:rtl/>
        </w:rPr>
        <w:t xml:space="preserve"> </w:t>
      </w:r>
      <w:r w:rsidR="00E97FB8" w:rsidRPr="00E97FB8">
        <w:rPr>
          <w:rFonts w:cs="B Nazanin" w:hint="cs"/>
          <w:color w:val="000000"/>
          <w:sz w:val="28"/>
          <w:szCs w:val="28"/>
          <w:rtl/>
        </w:rPr>
        <w:t>( در حالی استعمال الفاظ قران در معنی ظاهری )</w:t>
      </w:r>
      <w:r w:rsidRPr="00032C0E">
        <w:rPr>
          <w:rFonts w:cs="B Nazanin" w:hint="cs"/>
          <w:b/>
          <w:bCs/>
          <w:color w:val="000000"/>
          <w:sz w:val="28"/>
          <w:szCs w:val="28"/>
          <w:rtl/>
        </w:rPr>
        <w:t xml:space="preserve"> لا من اللفظ</w:t>
      </w:r>
      <w:r w:rsidR="00E97FB8">
        <w:rPr>
          <w:rFonts w:cs="B Nazanin" w:hint="cs"/>
          <w:b/>
          <w:bCs/>
          <w:color w:val="000000"/>
          <w:sz w:val="28"/>
          <w:szCs w:val="28"/>
          <w:rtl/>
        </w:rPr>
        <w:t xml:space="preserve"> </w:t>
      </w:r>
      <w:r w:rsidR="00E97FB8" w:rsidRPr="00E97FB8">
        <w:rPr>
          <w:rFonts w:cs="B Nazanin" w:hint="cs"/>
          <w:color w:val="000000"/>
          <w:sz w:val="28"/>
          <w:szCs w:val="28"/>
          <w:rtl/>
        </w:rPr>
        <w:t xml:space="preserve">( توضیح فی انفسها هست </w:t>
      </w:r>
      <w:r w:rsidR="00E97FB8" w:rsidRPr="00E97FB8">
        <w:rPr>
          <w:rFonts w:ascii="Sakkal Majalla" w:hAnsi="Sakkal Majalla" w:cs="Sakkal Majalla" w:hint="cs"/>
          <w:color w:val="000000"/>
          <w:sz w:val="28"/>
          <w:szCs w:val="28"/>
          <w:rtl/>
        </w:rPr>
        <w:t>–</w:t>
      </w:r>
      <w:r w:rsidR="00E97FB8" w:rsidRPr="00E97FB8">
        <w:rPr>
          <w:rFonts w:cs="B Nazanin" w:hint="cs"/>
          <w:color w:val="000000"/>
          <w:sz w:val="28"/>
          <w:szCs w:val="28"/>
          <w:rtl/>
        </w:rPr>
        <w:t xml:space="preserve"> خداوند آن معانی باطنی را اراده است ، خود ان معانی باطنی یعنی نه از لفظ تا بشود از باب استعمال لفظ در بیش از یک معنی )</w:t>
      </w:r>
      <w:r w:rsidRPr="00E97FB8">
        <w:rPr>
          <w:rFonts w:cs="B Nazanin" w:hint="cs"/>
          <w:color w:val="000000"/>
          <w:sz w:val="28"/>
          <w:szCs w:val="28"/>
          <w:rtl/>
        </w:rPr>
        <w:t xml:space="preserve"> </w:t>
      </w:r>
      <w:r w:rsidRPr="00032C0E">
        <w:rPr>
          <w:rFonts w:cs="B Nazanin" w:hint="cs"/>
          <w:b/>
          <w:bCs/>
          <w:color w:val="000000"/>
          <w:sz w:val="28"/>
          <w:szCs w:val="28"/>
          <w:rtl/>
        </w:rPr>
        <w:t>كما إذا استعمل فيها</w:t>
      </w:r>
      <w:r w:rsidR="00E97FB8">
        <w:rPr>
          <w:rFonts w:cs="B Nazanin" w:hint="cs"/>
          <w:b/>
          <w:bCs/>
          <w:color w:val="000000"/>
          <w:sz w:val="28"/>
          <w:szCs w:val="28"/>
          <w:rtl/>
        </w:rPr>
        <w:t xml:space="preserve"> </w:t>
      </w:r>
      <w:r w:rsidR="00E97FB8" w:rsidRPr="00E97FB8">
        <w:rPr>
          <w:rFonts w:cs="B Nazanin" w:hint="cs"/>
          <w:color w:val="000000"/>
          <w:sz w:val="28"/>
          <w:szCs w:val="28"/>
          <w:rtl/>
        </w:rPr>
        <w:t>( همان طور که اگر استعمال می شد لفظ در معانی باطنیه</w:t>
      </w:r>
      <w:r w:rsidR="00E97FB8">
        <w:rPr>
          <w:rFonts w:cs="B Nazanin" w:hint="cs"/>
          <w:color w:val="000000"/>
          <w:sz w:val="28"/>
          <w:szCs w:val="28"/>
          <w:rtl/>
        </w:rPr>
        <w:t xml:space="preserve"> </w:t>
      </w:r>
      <w:r w:rsidR="00E97FB8">
        <w:rPr>
          <w:rFonts w:ascii="Sakkal Majalla" w:hAnsi="Sakkal Majalla" w:cs="Sakkal Majalla" w:hint="cs"/>
          <w:color w:val="000000"/>
          <w:sz w:val="28"/>
          <w:szCs w:val="28"/>
          <w:rtl/>
        </w:rPr>
        <w:t>–</w:t>
      </w:r>
      <w:r w:rsidR="00E97FB8">
        <w:rPr>
          <w:rFonts w:cs="B Nazanin" w:hint="cs"/>
          <w:color w:val="000000"/>
          <w:sz w:val="28"/>
          <w:szCs w:val="28"/>
          <w:rtl/>
        </w:rPr>
        <w:t xml:space="preserve"> می گوید این طور نیست</w:t>
      </w:r>
      <w:r w:rsidR="00E97FB8" w:rsidRPr="00E97FB8">
        <w:rPr>
          <w:rFonts w:cs="B Nazanin" w:hint="cs"/>
          <w:color w:val="000000"/>
          <w:sz w:val="28"/>
          <w:szCs w:val="28"/>
          <w:rtl/>
        </w:rPr>
        <w:t xml:space="preserve"> )</w:t>
      </w:r>
      <w:r w:rsidRPr="00032C0E">
        <w:rPr>
          <w:rFonts w:cs="B Nazanin" w:hint="cs"/>
          <w:b/>
          <w:bCs/>
          <w:color w:val="000000"/>
          <w:sz w:val="28"/>
          <w:szCs w:val="28"/>
          <w:rtl/>
        </w:rPr>
        <w:t xml:space="preserve"> أو</w:t>
      </w:r>
      <w:r w:rsidR="00E97FB8">
        <w:rPr>
          <w:rFonts w:cs="B Nazanin" w:hint="cs"/>
          <w:b/>
          <w:bCs/>
          <w:color w:val="000000"/>
          <w:sz w:val="28"/>
          <w:szCs w:val="28"/>
          <w:rtl/>
        </w:rPr>
        <w:t xml:space="preserve"> </w:t>
      </w:r>
      <w:r w:rsidR="00E97FB8" w:rsidRPr="00E97FB8">
        <w:rPr>
          <w:rFonts w:cs="B Nazanin" w:hint="cs"/>
          <w:color w:val="000000"/>
          <w:sz w:val="28"/>
          <w:szCs w:val="28"/>
          <w:rtl/>
        </w:rPr>
        <w:t>( جواب دوم )</w:t>
      </w:r>
      <w:r w:rsidRPr="00032C0E">
        <w:rPr>
          <w:rFonts w:cs="B Nazanin" w:hint="cs"/>
          <w:b/>
          <w:bCs/>
          <w:color w:val="000000"/>
          <w:sz w:val="28"/>
          <w:szCs w:val="28"/>
          <w:rtl/>
        </w:rPr>
        <w:t xml:space="preserve"> كان المراد من البطون</w:t>
      </w:r>
      <w:r w:rsidR="00E97FB8">
        <w:rPr>
          <w:rFonts w:cs="B Nazanin" w:hint="cs"/>
          <w:b/>
          <w:bCs/>
          <w:color w:val="000000"/>
          <w:sz w:val="28"/>
          <w:szCs w:val="28"/>
          <w:rtl/>
        </w:rPr>
        <w:t xml:space="preserve"> </w:t>
      </w:r>
      <w:r w:rsidR="00E97FB8" w:rsidRPr="00E97FB8">
        <w:rPr>
          <w:rFonts w:cs="B Nazanin" w:hint="cs"/>
          <w:color w:val="000000"/>
          <w:sz w:val="28"/>
          <w:szCs w:val="28"/>
          <w:rtl/>
        </w:rPr>
        <w:t>( یا این که بوده است مقصود از بطون )</w:t>
      </w:r>
      <w:r w:rsidRPr="00032C0E">
        <w:rPr>
          <w:rFonts w:cs="B Nazanin" w:hint="cs"/>
          <w:b/>
          <w:bCs/>
          <w:color w:val="000000"/>
          <w:sz w:val="28"/>
          <w:szCs w:val="28"/>
          <w:rtl/>
        </w:rPr>
        <w:t xml:space="preserve"> لوازم معناه</w:t>
      </w:r>
      <w:r w:rsidR="00E97FB8">
        <w:rPr>
          <w:rFonts w:cs="B Nazanin" w:hint="cs"/>
          <w:b/>
          <w:bCs/>
          <w:color w:val="000000"/>
          <w:sz w:val="28"/>
          <w:szCs w:val="28"/>
          <w:rtl/>
        </w:rPr>
        <w:t xml:space="preserve"> </w:t>
      </w:r>
      <w:r w:rsidR="00E97FB8" w:rsidRPr="00E97FB8">
        <w:rPr>
          <w:rFonts w:cs="B Nazanin" w:hint="cs"/>
          <w:color w:val="000000"/>
          <w:sz w:val="28"/>
          <w:szCs w:val="28"/>
          <w:rtl/>
        </w:rPr>
        <w:t>( لوازم معنی ظاهری لفظ )</w:t>
      </w:r>
      <w:r w:rsidRPr="00E97FB8">
        <w:rPr>
          <w:rFonts w:cs="B Nazanin" w:hint="cs"/>
          <w:color w:val="000000"/>
          <w:sz w:val="28"/>
          <w:szCs w:val="28"/>
          <w:rtl/>
        </w:rPr>
        <w:t xml:space="preserve"> </w:t>
      </w:r>
      <w:r w:rsidRPr="00032C0E">
        <w:rPr>
          <w:rFonts w:cs="B Nazanin" w:hint="cs"/>
          <w:b/>
          <w:bCs/>
          <w:color w:val="000000"/>
          <w:sz w:val="28"/>
          <w:szCs w:val="28"/>
          <w:rtl/>
        </w:rPr>
        <w:t>المستعمل فيه اللفظ</w:t>
      </w:r>
      <w:r w:rsidR="00E97FB8">
        <w:rPr>
          <w:rFonts w:cs="B Nazanin" w:hint="cs"/>
          <w:b/>
          <w:bCs/>
          <w:color w:val="000000"/>
          <w:sz w:val="28"/>
          <w:szCs w:val="28"/>
          <w:rtl/>
        </w:rPr>
        <w:t xml:space="preserve"> </w:t>
      </w:r>
      <w:r w:rsidR="00E97FB8" w:rsidRPr="00E97FB8">
        <w:rPr>
          <w:rFonts w:cs="B Nazanin" w:hint="cs"/>
          <w:color w:val="000000"/>
          <w:sz w:val="28"/>
          <w:szCs w:val="28"/>
          <w:rtl/>
        </w:rPr>
        <w:t>( معنی ای که لفظ در آن استعمال شده است )</w:t>
      </w:r>
      <w:r w:rsidRPr="00E97FB8">
        <w:rPr>
          <w:rFonts w:cs="B Nazanin" w:hint="cs"/>
          <w:color w:val="000000"/>
          <w:sz w:val="28"/>
          <w:szCs w:val="28"/>
          <w:rtl/>
        </w:rPr>
        <w:t xml:space="preserve"> </w:t>
      </w:r>
      <w:r w:rsidRPr="00032C0E">
        <w:rPr>
          <w:rFonts w:cs="B Nazanin" w:hint="cs"/>
          <w:b/>
          <w:bCs/>
          <w:color w:val="000000"/>
          <w:sz w:val="28"/>
          <w:szCs w:val="28"/>
          <w:rtl/>
        </w:rPr>
        <w:t xml:space="preserve">و </w:t>
      </w:r>
      <w:r w:rsidR="00E97FB8">
        <w:rPr>
          <w:rFonts w:cs="B Nazanin" w:hint="cs"/>
          <w:b/>
          <w:bCs/>
          <w:color w:val="000000"/>
          <w:sz w:val="28"/>
          <w:szCs w:val="28"/>
          <w:rtl/>
        </w:rPr>
        <w:t>إن كان أفهامنا قاصرة عن إدراكها</w:t>
      </w:r>
      <w:r w:rsidR="00E97FB8" w:rsidRPr="00E97FB8">
        <w:rPr>
          <w:rFonts w:cs="B Nazanin" w:hint="cs"/>
          <w:color w:val="000000"/>
          <w:sz w:val="28"/>
          <w:szCs w:val="28"/>
          <w:rtl/>
        </w:rPr>
        <w:t xml:space="preserve"> ( اگرجه اذهان ما کوتاه می باشد از فهمیدن آن لوازم )</w:t>
      </w:r>
      <w:r w:rsidR="00E97FB8">
        <w:rPr>
          <w:rFonts w:hint="cs"/>
          <w:b/>
          <w:bCs/>
          <w:sz w:val="22"/>
          <w:szCs w:val="22"/>
          <w:rtl/>
        </w:rPr>
        <w:t xml:space="preserve"> </w:t>
      </w:r>
    </w:p>
    <w:p w:rsidR="00E97FB8" w:rsidRDefault="00E97FB8" w:rsidP="00B67767">
      <w:pPr>
        <w:jc w:val="both"/>
        <w:rPr>
          <w:b/>
          <w:bCs/>
          <w:rtl/>
        </w:rPr>
      </w:pPr>
      <w:r w:rsidRPr="00E97FB8">
        <w:rPr>
          <w:rFonts w:hint="cs"/>
          <w:b/>
          <w:bCs/>
          <w:rtl/>
        </w:rPr>
        <w:t>بحث مشتق :</w:t>
      </w:r>
    </w:p>
    <w:p w:rsidR="00B67767" w:rsidRPr="00B67767" w:rsidRDefault="00B67767" w:rsidP="00B67767">
      <w:pPr>
        <w:jc w:val="both"/>
        <w:rPr>
          <w:b/>
          <w:bCs/>
          <w:rtl/>
        </w:rPr>
      </w:pPr>
      <w:r>
        <w:rPr>
          <w:rFonts w:hint="cs"/>
          <w:b/>
          <w:bCs/>
          <w:rtl/>
        </w:rPr>
        <w:t xml:space="preserve">نکته : </w:t>
      </w:r>
      <w:r w:rsidRPr="00B67767">
        <w:rPr>
          <w:rFonts w:hint="cs"/>
          <w:rtl/>
        </w:rPr>
        <w:t>ما 3 نوع حال داریم :</w:t>
      </w:r>
    </w:p>
    <w:p w:rsidR="00B67767" w:rsidRDefault="00B67767" w:rsidP="000F38DE">
      <w:pPr>
        <w:pStyle w:val="ListParagraph"/>
        <w:numPr>
          <w:ilvl w:val="0"/>
          <w:numId w:val="143"/>
        </w:numPr>
        <w:jc w:val="both"/>
        <w:rPr>
          <w:b/>
          <w:bCs/>
        </w:rPr>
      </w:pPr>
      <w:r>
        <w:rPr>
          <w:rFonts w:hint="cs"/>
          <w:b/>
          <w:bCs/>
          <w:rtl/>
        </w:rPr>
        <w:t xml:space="preserve">نوع اول : حال نسبت : </w:t>
      </w:r>
      <w:r w:rsidRPr="00B67767">
        <w:rPr>
          <w:rFonts w:hint="cs"/>
          <w:rtl/>
        </w:rPr>
        <w:t>آن زمانی که شما می خواهید بگویید در این زمان ، این ذات دارای این وصف است ، به این زمان حال نسبت می گویند .</w:t>
      </w:r>
    </w:p>
    <w:p w:rsidR="00B67767" w:rsidRDefault="00B67767" w:rsidP="00B67767">
      <w:pPr>
        <w:pStyle w:val="ListParagraph"/>
        <w:jc w:val="both"/>
        <w:rPr>
          <w:b/>
          <w:bCs/>
          <w:rtl/>
        </w:rPr>
      </w:pPr>
      <w:r>
        <w:rPr>
          <w:rFonts w:hint="cs"/>
          <w:b/>
          <w:bCs/>
          <w:rtl/>
        </w:rPr>
        <w:t xml:space="preserve">مثال اول : </w:t>
      </w:r>
      <w:r w:rsidRPr="00B67767">
        <w:rPr>
          <w:rFonts w:hint="cs"/>
          <w:rtl/>
        </w:rPr>
        <w:t>کان زید مسافرا . من می خواهم بگویم این ذات ( زید ) در چه زمانی مسافر بوده است ؟ گذشت . حالا می خواهد مسافر بوده باشد یا نبوده باشد . الان عبارت من این را می خواهد بگوید ک زید در گذشته مسافر بوده است . به این گذشته می گویند حال نسبت</w:t>
      </w:r>
    </w:p>
    <w:p w:rsidR="00B67767" w:rsidRDefault="00B67767" w:rsidP="00B67767">
      <w:pPr>
        <w:pStyle w:val="ListParagraph"/>
        <w:jc w:val="both"/>
        <w:rPr>
          <w:b/>
          <w:bCs/>
        </w:rPr>
      </w:pPr>
      <w:r>
        <w:rPr>
          <w:rFonts w:hint="cs"/>
          <w:b/>
          <w:bCs/>
          <w:rtl/>
        </w:rPr>
        <w:t xml:space="preserve">مثال دوم : </w:t>
      </w:r>
      <w:r w:rsidRPr="00B67767">
        <w:rPr>
          <w:rFonts w:hint="cs"/>
          <w:rtl/>
        </w:rPr>
        <w:t>زید مسافر . الان که به شما می گوییم زید مسافر . این ظاهرش چیست یعنی می خواهم بگوییم کی زید مسافر است ؟ ظاهرش این است که زید الان مسافر است . پس عبارت من نشانگر این است که الان زید مسافر است . من این را می خواهم بگویم . به این الان ، حال نسبت گفته می شود</w:t>
      </w:r>
      <w:r>
        <w:rPr>
          <w:rFonts w:hint="cs"/>
          <w:b/>
          <w:bCs/>
          <w:rtl/>
        </w:rPr>
        <w:t xml:space="preserve"> </w:t>
      </w:r>
    </w:p>
    <w:p w:rsidR="00B67767" w:rsidRPr="00B67767" w:rsidRDefault="00B67767" w:rsidP="000F38DE">
      <w:pPr>
        <w:pStyle w:val="ListParagraph"/>
        <w:numPr>
          <w:ilvl w:val="0"/>
          <w:numId w:val="143"/>
        </w:numPr>
        <w:jc w:val="both"/>
        <w:rPr>
          <w:b/>
          <w:bCs/>
        </w:rPr>
      </w:pPr>
      <w:r>
        <w:rPr>
          <w:rFonts w:hint="cs"/>
          <w:b/>
          <w:bCs/>
          <w:rtl/>
        </w:rPr>
        <w:t>نوع دوم : حال نطق</w:t>
      </w:r>
    </w:p>
    <w:p w:rsidR="00B67767" w:rsidRDefault="00B67767" w:rsidP="000F38DE">
      <w:pPr>
        <w:pStyle w:val="ListParagraph"/>
        <w:numPr>
          <w:ilvl w:val="0"/>
          <w:numId w:val="143"/>
        </w:numPr>
        <w:jc w:val="both"/>
        <w:rPr>
          <w:b/>
          <w:bCs/>
        </w:rPr>
      </w:pPr>
      <w:r>
        <w:rPr>
          <w:rFonts w:hint="cs"/>
          <w:b/>
          <w:bCs/>
          <w:rtl/>
        </w:rPr>
        <w:t xml:space="preserve">نوع سوم : حال تلبس </w:t>
      </w:r>
    </w:p>
    <w:p w:rsidR="00B67767" w:rsidRDefault="00B67767" w:rsidP="00B67767">
      <w:pPr>
        <w:jc w:val="both"/>
        <w:rPr>
          <w:b/>
          <w:bCs/>
          <w:rtl/>
        </w:rPr>
      </w:pPr>
      <w:r>
        <w:rPr>
          <w:rFonts w:hint="cs"/>
          <w:b/>
          <w:bCs/>
          <w:rtl/>
        </w:rPr>
        <w:t xml:space="preserve">مطلب اول : </w:t>
      </w:r>
      <w:r w:rsidRPr="00B67767">
        <w:rPr>
          <w:rFonts w:hint="cs"/>
          <w:rtl/>
        </w:rPr>
        <w:t>اطلاق مشتق</w:t>
      </w:r>
      <w:r>
        <w:rPr>
          <w:rFonts w:hint="cs"/>
          <w:rtl/>
        </w:rPr>
        <w:t xml:space="preserve"> بر ذات ،</w:t>
      </w:r>
      <w:r w:rsidRPr="00B67767">
        <w:rPr>
          <w:rFonts w:hint="cs"/>
          <w:rtl/>
        </w:rPr>
        <w:t xml:space="preserve"> 3 صورت دارد :</w:t>
      </w:r>
    </w:p>
    <w:p w:rsidR="00B67767" w:rsidRDefault="00B67767" w:rsidP="000F38DE">
      <w:pPr>
        <w:pStyle w:val="ListParagraph"/>
        <w:numPr>
          <w:ilvl w:val="0"/>
          <w:numId w:val="144"/>
        </w:numPr>
        <w:jc w:val="both"/>
        <w:rPr>
          <w:b/>
          <w:bCs/>
        </w:rPr>
      </w:pPr>
      <w:r>
        <w:rPr>
          <w:rFonts w:hint="cs"/>
          <w:b/>
          <w:bCs/>
          <w:rtl/>
        </w:rPr>
        <w:t xml:space="preserve">صورت اول : </w:t>
      </w:r>
      <w:r w:rsidRPr="00B67767">
        <w:rPr>
          <w:rFonts w:hint="cs"/>
          <w:rtl/>
        </w:rPr>
        <w:t>اطلاق مشتق بر ذاتی که این ذات در حال نسبت حقیقتا مشغول به وصف بوده است . این اطلاق بالاتفاق ، اطلاق حقیقی است .</w:t>
      </w:r>
    </w:p>
    <w:p w:rsidR="00B67767" w:rsidRDefault="00B67767" w:rsidP="00B67767">
      <w:pPr>
        <w:pStyle w:val="ListParagraph"/>
        <w:ind w:left="1088"/>
        <w:jc w:val="both"/>
        <w:rPr>
          <w:b/>
          <w:bCs/>
          <w:rtl/>
        </w:rPr>
      </w:pPr>
      <w:r>
        <w:rPr>
          <w:rFonts w:hint="cs"/>
          <w:b/>
          <w:bCs/>
          <w:rtl/>
        </w:rPr>
        <w:t xml:space="preserve">مثال اول : </w:t>
      </w:r>
      <w:r w:rsidRPr="00B67767">
        <w:rPr>
          <w:rFonts w:hint="cs"/>
          <w:rtl/>
        </w:rPr>
        <w:t>زید دیروز مسافر بوده است حقیقتا . بعد من به شما می گویم زید کان مسافرا . الان من اطلاق کردم مشتق را ( مسافر ) بر یک ذاتی که این ذات در حال نسبت مشغول به وصف بوده است . بالاتفاق این اطلاق ، حقیقی است</w:t>
      </w:r>
    </w:p>
    <w:p w:rsidR="00B67767" w:rsidRDefault="00B67767" w:rsidP="00B67767">
      <w:pPr>
        <w:pStyle w:val="ListParagraph"/>
        <w:ind w:left="1088"/>
        <w:jc w:val="both"/>
        <w:rPr>
          <w:b/>
          <w:bCs/>
        </w:rPr>
      </w:pPr>
      <w:r>
        <w:rPr>
          <w:rFonts w:hint="cs"/>
          <w:b/>
          <w:bCs/>
          <w:rtl/>
        </w:rPr>
        <w:t xml:space="preserve">مثال دوم : </w:t>
      </w:r>
      <w:r w:rsidRPr="00B67767">
        <w:rPr>
          <w:rFonts w:hint="cs"/>
          <w:rtl/>
        </w:rPr>
        <w:t>زید الان سفر است بعد من به شما می گویم زید مسافر . الان ما مشتق را که مسافر باشد اطلاق کردیم بر ذاتی که ( زید ) در حال نسبت ( الان ) مشغول به وصف است</w:t>
      </w:r>
      <w:r>
        <w:rPr>
          <w:rFonts w:hint="cs"/>
          <w:b/>
          <w:bCs/>
          <w:rtl/>
        </w:rPr>
        <w:t xml:space="preserve"> </w:t>
      </w:r>
    </w:p>
    <w:p w:rsidR="00B67767" w:rsidRDefault="00B67767" w:rsidP="000F38DE">
      <w:pPr>
        <w:pStyle w:val="ListParagraph"/>
        <w:numPr>
          <w:ilvl w:val="0"/>
          <w:numId w:val="144"/>
        </w:numPr>
        <w:jc w:val="both"/>
        <w:rPr>
          <w:b/>
          <w:bCs/>
        </w:rPr>
      </w:pPr>
      <w:r>
        <w:rPr>
          <w:rFonts w:hint="cs"/>
          <w:b/>
          <w:bCs/>
          <w:rtl/>
        </w:rPr>
        <w:t xml:space="preserve">صورت دوم : </w:t>
      </w:r>
      <w:r w:rsidRPr="00B67767">
        <w:rPr>
          <w:rFonts w:hint="cs"/>
          <w:rtl/>
        </w:rPr>
        <w:t>اطلاق مشتق بر ذاتی که در حال نسبت مشغول به وصف نیست ، آینده مشغول به وصف می شود .</w:t>
      </w:r>
      <w:r>
        <w:rPr>
          <w:rFonts w:hint="cs"/>
          <w:b/>
          <w:bCs/>
          <w:rtl/>
        </w:rPr>
        <w:t xml:space="preserve"> </w:t>
      </w:r>
      <w:r w:rsidRPr="00B67767">
        <w:rPr>
          <w:rFonts w:hint="cs"/>
          <w:rtl/>
        </w:rPr>
        <w:t>این اطلاق بالاتفاق ، اطلاق مجازی است .</w:t>
      </w:r>
    </w:p>
    <w:p w:rsidR="00B67767" w:rsidRDefault="00B67767" w:rsidP="00B67767">
      <w:pPr>
        <w:pStyle w:val="ListParagraph"/>
        <w:jc w:val="both"/>
        <w:rPr>
          <w:b/>
          <w:bCs/>
        </w:rPr>
      </w:pPr>
      <w:r>
        <w:rPr>
          <w:rFonts w:hint="cs"/>
          <w:b/>
          <w:bCs/>
          <w:rtl/>
        </w:rPr>
        <w:t>مثال :</w:t>
      </w:r>
      <w:r w:rsidRPr="00B67767">
        <w:rPr>
          <w:rFonts w:hint="cs"/>
          <w:rtl/>
        </w:rPr>
        <w:t xml:space="preserve"> دانشجوی رشته پزشکی ، تا ثبت نام کرد و قبول شد به او اقای دکتر می گویند . این اقا کی متصف به طبیب و طبابت می شود ؟ آینده . وقتی به او الان می گویند دکتر ، بلحاظ الان به او دکتر می گویند . الان اطلاق دکتر بر این اقا در حال نسبت ( الان ) و در حال نسبت این اقا مشغول به طبابت نیست یعنی در حال نسبت ، مشغول به وصف نیست . این اطلاق بالاتفاق مجازی است</w:t>
      </w:r>
      <w:r>
        <w:rPr>
          <w:rFonts w:hint="cs"/>
          <w:b/>
          <w:bCs/>
          <w:rtl/>
        </w:rPr>
        <w:t xml:space="preserve">  </w:t>
      </w:r>
    </w:p>
    <w:p w:rsidR="00B67767" w:rsidRPr="00B67767" w:rsidRDefault="00B67767" w:rsidP="000F38DE">
      <w:pPr>
        <w:pStyle w:val="ListParagraph"/>
        <w:numPr>
          <w:ilvl w:val="0"/>
          <w:numId w:val="144"/>
        </w:numPr>
        <w:jc w:val="both"/>
      </w:pPr>
      <w:r>
        <w:rPr>
          <w:rFonts w:hint="cs"/>
          <w:b/>
          <w:bCs/>
          <w:rtl/>
        </w:rPr>
        <w:t xml:space="preserve">صورت سوم : </w:t>
      </w:r>
      <w:r w:rsidRPr="00B67767">
        <w:rPr>
          <w:rFonts w:hint="cs"/>
          <w:rtl/>
        </w:rPr>
        <w:t>اطلاق مشتق بر ذاتی که در گذشته مشغول به وصف بوده است ولی در حال نسبت مشغول به وصف نیست</w:t>
      </w:r>
      <w:r>
        <w:rPr>
          <w:rFonts w:hint="cs"/>
          <w:b/>
          <w:bCs/>
          <w:rtl/>
        </w:rPr>
        <w:t xml:space="preserve"> . </w:t>
      </w:r>
      <w:r w:rsidRPr="00B67767">
        <w:rPr>
          <w:rFonts w:hint="cs"/>
          <w:rtl/>
        </w:rPr>
        <w:t xml:space="preserve">بحث روی این است که اطلاق مشتق بر چنین ذاتی ، مجازی است یا حقیقی . اختلاف است . در مساله 8 نظریه است لکن دو نظریه معروف است </w:t>
      </w:r>
    </w:p>
    <w:p w:rsidR="00B67767" w:rsidRDefault="00B67767" w:rsidP="00B67767">
      <w:pPr>
        <w:pStyle w:val="ListParagraph"/>
        <w:jc w:val="both"/>
        <w:rPr>
          <w:rtl/>
        </w:rPr>
      </w:pPr>
      <w:r w:rsidRPr="00B67767">
        <w:rPr>
          <w:rFonts w:hint="cs"/>
          <w:rtl/>
        </w:rPr>
        <w:t>زید دیروز سفر بوده است اما الان دیگر سفر نیست . می خواهیم ببینیم اطلاق مسافر به زید ، زید مسافر ، در این زید مسافر حال نسبت الان است یعنی ظاهرش این است که می خواهم بگیم همین الان مسافر است ، می خواهیم بببنیم این اطلاق مسافر به زید به نسبت الان حقیقی است یا مجازی</w:t>
      </w:r>
    </w:p>
    <w:p w:rsidR="00B67767" w:rsidRDefault="00B67767" w:rsidP="00B67767">
      <w:pPr>
        <w:jc w:val="both"/>
        <w:rPr>
          <w:rtl/>
        </w:rPr>
      </w:pPr>
      <w:r>
        <w:rPr>
          <w:rFonts w:hint="cs"/>
          <w:rtl/>
        </w:rPr>
        <w:t xml:space="preserve">توضیح عنوان بحث : اختلاف کرده اند در این که مشتق مثل مسافر ، حقیقت است در خصوص قسم اول ( ذاتی که در حال نسبت مشغول به وصف بوده ) و مجاز است در قسم سوم ( ذاتی که قبلا مشغول به وصف بوده  اما در حال نسبت مشغول به وصف نیست ) یا حقیقت در هردوست . تمام این توضیحی که داده ایم مبتنی بر این است که مراد از حال ، در عبارت عنوان بحث ، حال نسبت باشد ولی بعدا بررسی می کنیم که همه ی علما بحث کرده اند که بعضی گفته اند باید حتمال مراد حال نسبت باشد و بعضی دیگر گفته اند حتما باید حال تلبس باشد و ما هم نظرمان این است که هردو می تواند باشند . </w:t>
      </w:r>
    </w:p>
    <w:p w:rsidR="00B67767" w:rsidRDefault="00B67767" w:rsidP="00B67767">
      <w:pPr>
        <w:jc w:val="both"/>
        <w:rPr>
          <w:rtl/>
        </w:rPr>
      </w:pPr>
      <w:r w:rsidRPr="00B67767">
        <w:rPr>
          <w:rFonts w:hint="cs"/>
          <w:b/>
          <w:bCs/>
          <w:rtl/>
        </w:rPr>
        <w:t>مطلب دوم :</w:t>
      </w:r>
      <w:r>
        <w:rPr>
          <w:rFonts w:hint="cs"/>
          <w:rtl/>
        </w:rPr>
        <w:t xml:space="preserve"> مراد از مشتق اصولی چیست ؟</w:t>
      </w:r>
    </w:p>
    <w:p w:rsidR="00B67767" w:rsidRDefault="00B67767" w:rsidP="00B67767">
      <w:pPr>
        <w:jc w:val="both"/>
        <w:rPr>
          <w:rtl/>
        </w:rPr>
      </w:pPr>
      <w:r>
        <w:rPr>
          <w:rFonts w:hint="cs"/>
          <w:rtl/>
        </w:rPr>
        <w:t>این جا صاحب فصول زحمت کشیده است و مشتق نحوی را برای ما توضیح داده است و بعد مشتق اصول را معنی کرده و نسبت بین این دو را مشخص کرده . این را سرجای خودش خواهیم رسید .</w:t>
      </w:r>
    </w:p>
    <w:p w:rsidR="00B67767" w:rsidRDefault="00B67767" w:rsidP="00B67767">
      <w:pPr>
        <w:jc w:val="both"/>
        <w:rPr>
          <w:rtl/>
        </w:rPr>
      </w:pPr>
      <w:r>
        <w:rPr>
          <w:rFonts w:hint="cs"/>
          <w:rtl/>
        </w:rPr>
        <w:t>مشتق اصولی به لفظی که دارای دو ویژگی باشد ، مشتق اصولی می گویند که این دو ویژگی عبارتند از :</w:t>
      </w:r>
    </w:p>
    <w:p w:rsidR="00B67767" w:rsidRDefault="00B67767" w:rsidP="000F38DE">
      <w:pPr>
        <w:pStyle w:val="ListParagraph"/>
        <w:numPr>
          <w:ilvl w:val="0"/>
          <w:numId w:val="145"/>
        </w:numPr>
        <w:jc w:val="both"/>
      </w:pPr>
      <w:r>
        <w:rPr>
          <w:rFonts w:hint="cs"/>
          <w:rtl/>
        </w:rPr>
        <w:t xml:space="preserve">این لفظ حمل شود بر ذات و عنوان قرار بگیرد برای ذات مثل مسافر . با این ویژگی مصدر و افعال  خارج شد . شما نمی توانید بگویید زید ضَرَبَ است . چون افعال عنوان برای ذات قرار نمی گیرد </w:t>
      </w:r>
    </w:p>
    <w:p w:rsidR="00B67767" w:rsidRDefault="00B67767" w:rsidP="000F38DE">
      <w:pPr>
        <w:pStyle w:val="ListParagraph"/>
        <w:numPr>
          <w:ilvl w:val="0"/>
          <w:numId w:val="145"/>
        </w:numPr>
        <w:jc w:val="both"/>
      </w:pPr>
      <w:r>
        <w:rPr>
          <w:rFonts w:hint="cs"/>
          <w:rtl/>
        </w:rPr>
        <w:t>این را بعدا می گوییم .</w:t>
      </w:r>
    </w:p>
    <w:p w:rsidR="00B67767" w:rsidRDefault="00B67767" w:rsidP="00B67767">
      <w:pPr>
        <w:jc w:val="both"/>
        <w:rPr>
          <w:rtl/>
        </w:rPr>
      </w:pPr>
      <w:r>
        <w:rPr>
          <w:rFonts w:hint="cs"/>
          <w:rtl/>
        </w:rPr>
        <w:t xml:space="preserve">بحث ما روی کدام مشتقات است ؟ اختلاف است . صاحب فصول می فرماید اسم فاعل ، صفهت مشبه ای که به معنی اسم فاعل است و مصدری که به معنی اسم فاعل است . دلیل هم دارد . ایشان دو دلیل ذکر می کند . دلیل اول ایشان این است که علما همه اش به اسم فاعل مثال زده اند . جواب این دلیل این است که تمثیل دلیل بر انحصار نیست . دلیل دوم را هم بعدا می رسیم . </w:t>
      </w:r>
    </w:p>
    <w:p w:rsidR="00B67767" w:rsidRDefault="00B67767" w:rsidP="00B67767">
      <w:pPr>
        <w:jc w:val="both"/>
        <w:rPr>
          <w:rtl/>
        </w:rPr>
      </w:pPr>
    </w:p>
    <w:p w:rsidR="00B67767" w:rsidRPr="00B67767" w:rsidRDefault="00B67767" w:rsidP="00B67767">
      <w:pPr>
        <w:jc w:val="both"/>
        <w:rPr>
          <w:rtl/>
        </w:rPr>
      </w:pPr>
    </w:p>
    <w:p w:rsidR="00B67767" w:rsidRPr="00B67767" w:rsidRDefault="00B67767" w:rsidP="00B67767">
      <w:pPr>
        <w:pStyle w:val="NormalWeb"/>
        <w:bidi/>
        <w:jc w:val="both"/>
        <w:rPr>
          <w:b/>
          <w:bCs/>
          <w:sz w:val="22"/>
          <w:szCs w:val="22"/>
          <w:rtl/>
        </w:rPr>
      </w:pPr>
      <w:r w:rsidRPr="00B67767">
        <w:rPr>
          <w:rFonts w:cs="B Nazanin" w:hint="cs"/>
          <w:b/>
          <w:bCs/>
          <w:color w:val="465BFF"/>
          <w:sz w:val="28"/>
          <w:szCs w:val="28"/>
          <w:rtl/>
        </w:rPr>
        <w:t>الثالث عشر [المشتق‏]</w:t>
      </w:r>
    </w:p>
    <w:p w:rsidR="00B67767" w:rsidRPr="00B67767" w:rsidRDefault="00B67767" w:rsidP="00B67767">
      <w:pPr>
        <w:pStyle w:val="NormalWeb"/>
        <w:bidi/>
        <w:jc w:val="both"/>
        <w:rPr>
          <w:b/>
          <w:bCs/>
          <w:sz w:val="22"/>
          <w:szCs w:val="22"/>
          <w:rtl/>
        </w:rPr>
      </w:pPr>
      <w:r w:rsidRPr="00B67767">
        <w:rPr>
          <w:rFonts w:cs="B Nazanin" w:hint="cs"/>
          <w:b/>
          <w:bCs/>
          <w:color w:val="000000"/>
          <w:sz w:val="28"/>
          <w:szCs w:val="28"/>
          <w:rtl/>
        </w:rPr>
        <w:t>أنه اختلفوا</w:t>
      </w:r>
      <w:r>
        <w:rPr>
          <w:rFonts w:cs="B Nazanin" w:hint="cs"/>
          <w:b/>
          <w:bCs/>
          <w:color w:val="000000"/>
          <w:sz w:val="28"/>
          <w:szCs w:val="28"/>
          <w:rtl/>
        </w:rPr>
        <w:t xml:space="preserve"> </w:t>
      </w:r>
      <w:r w:rsidRPr="00B67767">
        <w:rPr>
          <w:rFonts w:cs="B Nazanin" w:hint="cs"/>
          <w:color w:val="000000"/>
          <w:sz w:val="28"/>
          <w:szCs w:val="28"/>
          <w:rtl/>
        </w:rPr>
        <w:t>( اختلاف کرده اند علما )</w:t>
      </w:r>
      <w:r w:rsidRPr="00B67767">
        <w:rPr>
          <w:rFonts w:cs="B Nazanin" w:hint="cs"/>
          <w:b/>
          <w:bCs/>
          <w:color w:val="000000"/>
          <w:sz w:val="28"/>
          <w:szCs w:val="28"/>
          <w:rtl/>
        </w:rPr>
        <w:t xml:space="preserve"> في أن المشتق</w:t>
      </w:r>
      <w:r>
        <w:rPr>
          <w:rFonts w:cs="B Nazanin" w:hint="cs"/>
          <w:b/>
          <w:bCs/>
          <w:color w:val="000000"/>
          <w:sz w:val="28"/>
          <w:szCs w:val="28"/>
          <w:rtl/>
        </w:rPr>
        <w:t xml:space="preserve"> </w:t>
      </w:r>
      <w:r w:rsidRPr="00B67767">
        <w:rPr>
          <w:rFonts w:cs="B Nazanin" w:hint="cs"/>
          <w:color w:val="000000"/>
          <w:sz w:val="28"/>
          <w:szCs w:val="28"/>
          <w:rtl/>
        </w:rPr>
        <w:t>( مسافر )</w:t>
      </w:r>
      <w:r w:rsidRPr="00B67767">
        <w:rPr>
          <w:rFonts w:cs="B Nazanin" w:hint="cs"/>
          <w:b/>
          <w:bCs/>
          <w:color w:val="000000"/>
          <w:sz w:val="28"/>
          <w:szCs w:val="28"/>
          <w:rtl/>
        </w:rPr>
        <w:t xml:space="preserve"> حقيقة في خصوص</w:t>
      </w:r>
      <w:r w:rsidRPr="00B67767">
        <w:rPr>
          <w:rFonts w:cs="B Nazanin" w:hint="cs"/>
          <w:color w:val="000000"/>
          <w:sz w:val="28"/>
          <w:szCs w:val="28"/>
          <w:rtl/>
        </w:rPr>
        <w:t xml:space="preserve"> ( در این که مشتق حقیقت است در خصوص )</w:t>
      </w:r>
      <w:r w:rsidRPr="00B67767">
        <w:rPr>
          <w:rFonts w:cs="B Nazanin" w:hint="cs"/>
          <w:b/>
          <w:bCs/>
          <w:color w:val="000000"/>
          <w:sz w:val="28"/>
          <w:szCs w:val="28"/>
          <w:rtl/>
        </w:rPr>
        <w:t xml:space="preserve"> ما</w:t>
      </w:r>
      <w:r>
        <w:rPr>
          <w:rFonts w:cs="B Nazanin" w:hint="cs"/>
          <w:b/>
          <w:bCs/>
          <w:color w:val="000000"/>
          <w:sz w:val="28"/>
          <w:szCs w:val="28"/>
          <w:rtl/>
        </w:rPr>
        <w:t xml:space="preserve"> </w:t>
      </w:r>
      <w:r w:rsidRPr="00B67767">
        <w:rPr>
          <w:rFonts w:cs="B Nazanin" w:hint="cs"/>
          <w:color w:val="000000"/>
          <w:sz w:val="28"/>
          <w:szCs w:val="28"/>
          <w:rtl/>
        </w:rPr>
        <w:t>( ذاتی که )</w:t>
      </w:r>
      <w:r w:rsidRPr="00B67767">
        <w:rPr>
          <w:rFonts w:cs="B Nazanin" w:hint="cs"/>
          <w:b/>
          <w:bCs/>
          <w:color w:val="000000"/>
          <w:sz w:val="28"/>
          <w:szCs w:val="28"/>
          <w:rtl/>
        </w:rPr>
        <w:t xml:space="preserve"> تلبس بالمبدإ في الحال</w:t>
      </w:r>
      <w:r>
        <w:rPr>
          <w:rFonts w:cs="B Nazanin" w:hint="cs"/>
          <w:b/>
          <w:bCs/>
          <w:color w:val="000000"/>
          <w:sz w:val="28"/>
          <w:szCs w:val="28"/>
          <w:rtl/>
        </w:rPr>
        <w:t xml:space="preserve"> </w:t>
      </w:r>
      <w:r w:rsidRPr="00B67767">
        <w:rPr>
          <w:rFonts w:cs="B Nazanin" w:hint="cs"/>
          <w:color w:val="000000"/>
          <w:sz w:val="28"/>
          <w:szCs w:val="28"/>
          <w:rtl/>
        </w:rPr>
        <w:t>( مشغول است به مبدا ( سفر ) در حال نسبت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ایا مشتق حقیقت است در خصوص قسم اول</w:t>
      </w:r>
      <w:r w:rsidRPr="00B67767">
        <w:rPr>
          <w:rFonts w:cs="B Nazanin" w:hint="cs"/>
          <w:color w:val="000000"/>
          <w:sz w:val="28"/>
          <w:szCs w:val="28"/>
          <w:rtl/>
        </w:rPr>
        <w:t xml:space="preserve"> ) </w:t>
      </w:r>
      <w:r w:rsidRPr="00B67767">
        <w:rPr>
          <w:rFonts w:cs="B Nazanin" w:hint="cs"/>
          <w:b/>
          <w:bCs/>
          <w:color w:val="000000"/>
          <w:sz w:val="28"/>
          <w:szCs w:val="28"/>
          <w:rtl/>
        </w:rPr>
        <w:t>أو</w:t>
      </w:r>
      <w:r>
        <w:rPr>
          <w:rFonts w:cs="B Nazanin" w:hint="cs"/>
          <w:b/>
          <w:bCs/>
          <w:color w:val="000000"/>
          <w:sz w:val="28"/>
          <w:szCs w:val="28"/>
          <w:rtl/>
        </w:rPr>
        <w:t xml:space="preserve"> </w:t>
      </w:r>
      <w:r w:rsidRPr="00B67767">
        <w:rPr>
          <w:rFonts w:cs="B Nazanin" w:hint="cs"/>
          <w:color w:val="000000"/>
          <w:sz w:val="28"/>
          <w:szCs w:val="28"/>
          <w:rtl/>
        </w:rPr>
        <w:t xml:space="preserve">( یا این که حقیقت است در قسم اول و سوم ) </w:t>
      </w:r>
      <w:r w:rsidRPr="00B67767">
        <w:rPr>
          <w:rFonts w:cs="B Nazanin" w:hint="cs"/>
          <w:b/>
          <w:bCs/>
          <w:color w:val="000000"/>
          <w:sz w:val="28"/>
          <w:szCs w:val="28"/>
          <w:rtl/>
        </w:rPr>
        <w:t>فيما يعمه</w:t>
      </w:r>
      <w:r w:rsidRPr="00B67767">
        <w:rPr>
          <w:rFonts w:cs="B Nazanin" w:hint="cs"/>
          <w:color w:val="000000"/>
          <w:sz w:val="28"/>
          <w:szCs w:val="28"/>
          <w:rtl/>
        </w:rPr>
        <w:t xml:space="preserve"> ( یا این که حقیقت است در اعم از قسم اول و قسم سوم </w:t>
      </w:r>
      <w:r w:rsidRPr="00B67767">
        <w:rPr>
          <w:rFonts w:ascii="Sakkal Majalla" w:hAnsi="Sakkal Majalla" w:cs="Sakkal Majalla" w:hint="cs"/>
          <w:color w:val="000000"/>
          <w:sz w:val="28"/>
          <w:szCs w:val="28"/>
          <w:rtl/>
        </w:rPr>
        <w:t>–</w:t>
      </w:r>
      <w:r w:rsidRPr="00B67767">
        <w:rPr>
          <w:rFonts w:cs="B Nazanin" w:hint="cs"/>
          <w:color w:val="000000"/>
          <w:sz w:val="28"/>
          <w:szCs w:val="28"/>
          <w:rtl/>
        </w:rPr>
        <w:t xml:space="preserve"> حقیقه است در ذاتی که شامل می شود آن ما تلبس بالمبدا فی الحال را یعنی قسم اول ) </w:t>
      </w:r>
      <w:r w:rsidRPr="00B67767">
        <w:rPr>
          <w:rFonts w:cs="B Nazanin" w:hint="cs"/>
          <w:b/>
          <w:bCs/>
          <w:color w:val="000000"/>
          <w:sz w:val="28"/>
          <w:szCs w:val="28"/>
          <w:rtl/>
        </w:rPr>
        <w:t>و ما انقضى عنه</w:t>
      </w:r>
      <w:r>
        <w:rPr>
          <w:rFonts w:cs="B Nazanin" w:hint="cs"/>
          <w:b/>
          <w:bCs/>
          <w:color w:val="000000"/>
          <w:sz w:val="28"/>
          <w:szCs w:val="28"/>
          <w:rtl/>
        </w:rPr>
        <w:t xml:space="preserve"> </w:t>
      </w:r>
      <w:r w:rsidRPr="00B67767">
        <w:rPr>
          <w:rFonts w:cs="B Nazanin" w:hint="cs"/>
          <w:color w:val="000000"/>
          <w:sz w:val="28"/>
          <w:szCs w:val="28"/>
          <w:rtl/>
        </w:rPr>
        <w:t>( و ذاتی که زائل شده است مبدا از آن ذات</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قسم سوم </w:t>
      </w:r>
      <w:r w:rsidRPr="00B67767">
        <w:rPr>
          <w:rFonts w:cs="B Nazanin" w:hint="cs"/>
          <w:color w:val="000000"/>
          <w:sz w:val="28"/>
          <w:szCs w:val="28"/>
          <w:rtl/>
        </w:rPr>
        <w:t xml:space="preserve"> )</w:t>
      </w:r>
      <w:r w:rsidRPr="00B67767">
        <w:rPr>
          <w:rFonts w:cs="B Nazanin" w:hint="cs"/>
          <w:b/>
          <w:bCs/>
          <w:color w:val="000000"/>
          <w:sz w:val="28"/>
          <w:szCs w:val="28"/>
          <w:rtl/>
        </w:rPr>
        <w:t xml:space="preserve"> على أقوال بعد الاتفاق على كونه</w:t>
      </w:r>
      <w:r w:rsidRPr="00B67767">
        <w:rPr>
          <w:rFonts w:cs="B Nazanin" w:hint="cs"/>
          <w:color w:val="000000"/>
          <w:sz w:val="28"/>
          <w:szCs w:val="28"/>
          <w:rtl/>
        </w:rPr>
        <w:t xml:space="preserve"> ( بعد از این که علما اتفاق دارند بر این که مشتق مجاز است )</w:t>
      </w:r>
      <w:r w:rsidRPr="00B67767">
        <w:rPr>
          <w:rFonts w:cs="B Nazanin" w:hint="cs"/>
          <w:b/>
          <w:bCs/>
          <w:color w:val="000000"/>
          <w:sz w:val="28"/>
          <w:szCs w:val="28"/>
          <w:rtl/>
        </w:rPr>
        <w:t xml:space="preserve"> مجازا فيما يتلبس به في الاستقبال</w:t>
      </w:r>
      <w:r>
        <w:rPr>
          <w:rFonts w:cs="B Nazanin" w:hint="cs"/>
          <w:b/>
          <w:bCs/>
          <w:color w:val="000000"/>
          <w:sz w:val="28"/>
          <w:szCs w:val="28"/>
          <w:rtl/>
        </w:rPr>
        <w:t xml:space="preserve"> </w:t>
      </w:r>
      <w:r w:rsidRPr="00B67767">
        <w:rPr>
          <w:rFonts w:cs="B Nazanin" w:hint="cs"/>
          <w:color w:val="000000"/>
          <w:sz w:val="28"/>
          <w:szCs w:val="28"/>
          <w:rtl/>
        </w:rPr>
        <w:t>( در ذاتی که مشغول می شود به مبدا در آینده )</w:t>
      </w:r>
      <w:r w:rsidRPr="00B67767">
        <w:rPr>
          <w:rFonts w:cs="B Nazanin" w:hint="cs"/>
          <w:b/>
          <w:bCs/>
          <w:color w:val="000000"/>
          <w:sz w:val="28"/>
          <w:szCs w:val="28"/>
          <w:rtl/>
        </w:rPr>
        <w:t xml:space="preserve"> و قبل الخوض في المسألة و تفصيل الأقوال فيها و بيان الاستدلال عليها</w:t>
      </w:r>
    </w:p>
    <w:p w:rsidR="00B67767" w:rsidRPr="00B67767" w:rsidRDefault="00B67767" w:rsidP="00B67767">
      <w:pPr>
        <w:pStyle w:val="NormalWeb"/>
        <w:bidi/>
        <w:jc w:val="both"/>
        <w:rPr>
          <w:b/>
          <w:bCs/>
          <w:sz w:val="22"/>
          <w:szCs w:val="22"/>
          <w:rtl/>
        </w:rPr>
      </w:pPr>
      <w:r w:rsidRPr="00B67767">
        <w:rPr>
          <w:rFonts w:cs="B Nazanin" w:hint="cs"/>
          <w:b/>
          <w:bCs/>
          <w:color w:val="465BFF"/>
          <w:sz w:val="28"/>
          <w:szCs w:val="28"/>
          <w:rtl/>
        </w:rPr>
        <w:t>ينبغي تقديم أمور</w:t>
      </w:r>
    </w:p>
    <w:p w:rsidR="00B67767" w:rsidRPr="00B67767" w:rsidRDefault="00B67767" w:rsidP="00B67767">
      <w:pPr>
        <w:pStyle w:val="NormalWeb"/>
        <w:bidi/>
        <w:jc w:val="both"/>
        <w:rPr>
          <w:b/>
          <w:bCs/>
          <w:sz w:val="22"/>
          <w:szCs w:val="22"/>
          <w:rtl/>
        </w:rPr>
      </w:pPr>
      <w:r w:rsidRPr="00B67767">
        <w:rPr>
          <w:rFonts w:cs="B Nazanin" w:hint="cs"/>
          <w:b/>
          <w:bCs/>
          <w:color w:val="465BFF"/>
          <w:sz w:val="28"/>
          <w:szCs w:val="28"/>
          <w:rtl/>
        </w:rPr>
        <w:t>أحدها [المراد بالمشتق‏]</w:t>
      </w:r>
    </w:p>
    <w:p w:rsidR="008B29E6" w:rsidRDefault="00B67767" w:rsidP="002A6883">
      <w:pPr>
        <w:pStyle w:val="NormalWeb"/>
        <w:bidi/>
        <w:jc w:val="both"/>
        <w:rPr>
          <w:rFonts w:cs="B Nazanin"/>
          <w:b/>
          <w:bCs/>
          <w:color w:val="000000"/>
          <w:sz w:val="28"/>
          <w:szCs w:val="28"/>
          <w:rtl/>
        </w:rPr>
      </w:pPr>
      <w:r w:rsidRPr="00B67767">
        <w:rPr>
          <w:rFonts w:cs="B Nazanin" w:hint="cs"/>
          <w:b/>
          <w:bCs/>
          <w:color w:val="000000"/>
          <w:sz w:val="28"/>
          <w:szCs w:val="28"/>
          <w:rtl/>
        </w:rPr>
        <w:t>أن المراد بالمشتق هاهنا</w:t>
      </w:r>
      <w:r>
        <w:rPr>
          <w:rFonts w:cs="B Nazanin" w:hint="cs"/>
          <w:b/>
          <w:bCs/>
          <w:color w:val="000000"/>
          <w:sz w:val="28"/>
          <w:szCs w:val="28"/>
          <w:rtl/>
        </w:rPr>
        <w:t xml:space="preserve"> </w:t>
      </w:r>
      <w:r w:rsidRPr="00B67767">
        <w:rPr>
          <w:rFonts w:cs="B Nazanin" w:hint="cs"/>
          <w:color w:val="000000"/>
          <w:sz w:val="28"/>
          <w:szCs w:val="28"/>
          <w:rtl/>
        </w:rPr>
        <w:t>( در این مبحث )</w:t>
      </w:r>
      <w:r w:rsidRPr="00B67767">
        <w:rPr>
          <w:rFonts w:cs="B Nazanin" w:hint="cs"/>
          <w:b/>
          <w:bCs/>
          <w:color w:val="000000"/>
          <w:sz w:val="28"/>
          <w:szCs w:val="28"/>
          <w:rtl/>
        </w:rPr>
        <w:t xml:space="preserve"> ليس مطلق المشتقات</w:t>
      </w:r>
      <w:r w:rsidRPr="00B67767">
        <w:rPr>
          <w:rFonts w:cs="B Nazanin" w:hint="cs"/>
          <w:color w:val="000000"/>
          <w:sz w:val="28"/>
          <w:szCs w:val="28"/>
          <w:rtl/>
        </w:rPr>
        <w:t xml:space="preserve"> ( نیست مقصود کلیه ی مشتقات </w:t>
      </w:r>
      <w:r w:rsidRPr="00B67767">
        <w:rPr>
          <w:rFonts w:ascii="Sakkal Majalla" w:hAnsi="Sakkal Majalla" w:cs="Sakkal Majalla" w:hint="cs"/>
          <w:color w:val="000000"/>
          <w:sz w:val="28"/>
          <w:szCs w:val="28"/>
          <w:rtl/>
        </w:rPr>
        <w:t>–</w:t>
      </w:r>
      <w:r w:rsidRPr="00B67767">
        <w:rPr>
          <w:rFonts w:cs="B Nazanin" w:hint="cs"/>
          <w:color w:val="000000"/>
          <w:sz w:val="28"/>
          <w:szCs w:val="28"/>
          <w:rtl/>
        </w:rPr>
        <w:t xml:space="preserve"> یعنی به تمام مشتقات صرفی ، در اصول مشتق گفته نمی شود مثلا ضرب ( فعل ماضی ) مشتق صرفی هست اما مشتق اصولی نیست ) </w:t>
      </w:r>
      <w:r w:rsidRPr="00B67767">
        <w:rPr>
          <w:rFonts w:cs="B Nazanin" w:hint="cs"/>
          <w:b/>
          <w:bCs/>
          <w:color w:val="000000"/>
          <w:sz w:val="28"/>
          <w:szCs w:val="28"/>
          <w:rtl/>
        </w:rPr>
        <w:t>بل خصوص ما</w:t>
      </w:r>
      <w:r>
        <w:rPr>
          <w:rFonts w:cs="B Nazanin" w:hint="cs"/>
          <w:b/>
          <w:bCs/>
          <w:color w:val="000000"/>
          <w:sz w:val="28"/>
          <w:szCs w:val="28"/>
          <w:rtl/>
        </w:rPr>
        <w:t xml:space="preserve"> </w:t>
      </w:r>
      <w:r w:rsidRPr="00B67767">
        <w:rPr>
          <w:rFonts w:cs="B Nazanin" w:hint="cs"/>
          <w:color w:val="000000"/>
          <w:sz w:val="28"/>
          <w:szCs w:val="28"/>
          <w:rtl/>
        </w:rPr>
        <w:t xml:space="preserve">( بلکه خصوص مشتقاتی است که ) </w:t>
      </w:r>
      <w:r w:rsidRPr="00B67767">
        <w:rPr>
          <w:rFonts w:cs="B Nazanin" w:hint="cs"/>
          <w:b/>
          <w:bCs/>
          <w:color w:val="000000"/>
          <w:sz w:val="28"/>
          <w:szCs w:val="28"/>
          <w:rtl/>
        </w:rPr>
        <w:t>يجري منها على الذوات</w:t>
      </w:r>
      <w:r w:rsidRPr="00B67767">
        <w:rPr>
          <w:rFonts w:cs="B Nazanin" w:hint="cs"/>
          <w:color w:val="000000"/>
          <w:sz w:val="28"/>
          <w:szCs w:val="28"/>
          <w:rtl/>
        </w:rPr>
        <w:t xml:space="preserve"> ( حمل می شو از ان مشتقات بر ذوات )</w:t>
      </w:r>
      <w:r w:rsidRPr="00B67767">
        <w:rPr>
          <w:rFonts w:cs="B Nazanin" w:hint="cs"/>
          <w:b/>
          <w:bCs/>
          <w:color w:val="000000"/>
          <w:sz w:val="28"/>
          <w:szCs w:val="28"/>
          <w:rtl/>
        </w:rPr>
        <w:t xml:space="preserve"> مما يكون مفهومه منتزعا عن الذات</w:t>
      </w:r>
      <w:r>
        <w:rPr>
          <w:rFonts w:cs="B Nazanin" w:hint="cs"/>
          <w:b/>
          <w:bCs/>
          <w:color w:val="000000"/>
          <w:sz w:val="28"/>
          <w:szCs w:val="28"/>
          <w:rtl/>
        </w:rPr>
        <w:t xml:space="preserve"> </w:t>
      </w:r>
      <w:r w:rsidRPr="00B67767">
        <w:rPr>
          <w:rFonts w:cs="B Nazanin" w:hint="cs"/>
          <w:color w:val="000000"/>
          <w:sz w:val="28"/>
          <w:szCs w:val="28"/>
          <w:rtl/>
        </w:rPr>
        <w:t xml:space="preserve">( اگر من به این اقا می گویم ضارب ، چرا به او ضارب می گویم ؟ زیرا مشغول به ضرب است . یعنی مشغول شدن به این مبدا سبب اطلاق این وصف بر او شده است ( مثال برای صدوری ) . اگر من به این اقا می گویم مریض ، چرا به او می گویم مریض ؟ زیرا مشغول به مرض است . مرض در آن حلول کرده است ( مثال بر مبدا حلولی ). این دست راست من بالای دست چپم است . چرا اشاره می کنم به دست راستم و بعد می گویم هذا فوق ؟ زیرا مشغول به فوقیت است ( مثال بر انتزاعی ) . حالا می گوید معنی مشتق را ، اطلاق مشتق که می کنید چرا اطلاق می کنید ؟ بخاطر این که مشغول به مبدا است </w:t>
      </w:r>
      <w:r w:rsidRPr="00B67767">
        <w:rPr>
          <w:rFonts w:ascii="Sakkal Majalla" w:hAnsi="Sakkal Majalla" w:cs="Sakkal Majalla" w:hint="cs"/>
          <w:color w:val="000000"/>
          <w:sz w:val="28"/>
          <w:szCs w:val="28"/>
          <w:rtl/>
        </w:rPr>
        <w:t>–</w:t>
      </w:r>
      <w:r w:rsidRPr="00B67767">
        <w:rPr>
          <w:rFonts w:cs="B Nazanin" w:hint="cs"/>
          <w:color w:val="000000"/>
          <w:sz w:val="28"/>
          <w:szCs w:val="28"/>
          <w:rtl/>
        </w:rPr>
        <w:t xml:space="preserve"> از آن مشتقاتی که می باشد مفهوم و معنای آن مشتقات ، گرفته شده از ذات )</w:t>
      </w:r>
      <w:r>
        <w:rPr>
          <w:rFonts w:cs="B Nazanin" w:hint="cs"/>
          <w:b/>
          <w:bCs/>
          <w:color w:val="000000"/>
          <w:sz w:val="28"/>
          <w:szCs w:val="28"/>
          <w:rtl/>
        </w:rPr>
        <w:t xml:space="preserve"> </w:t>
      </w:r>
      <w:r w:rsidRPr="00B67767">
        <w:rPr>
          <w:rFonts w:cs="B Nazanin" w:hint="cs"/>
          <w:b/>
          <w:bCs/>
          <w:color w:val="000000"/>
          <w:sz w:val="28"/>
          <w:szCs w:val="28"/>
          <w:rtl/>
        </w:rPr>
        <w:t xml:space="preserve"> بملاحظة اتصافها بالمبدء</w:t>
      </w:r>
      <w:r>
        <w:rPr>
          <w:rFonts w:cs="B Nazanin" w:hint="cs"/>
          <w:b/>
          <w:bCs/>
          <w:color w:val="000000"/>
          <w:sz w:val="28"/>
          <w:szCs w:val="28"/>
          <w:rtl/>
        </w:rPr>
        <w:t xml:space="preserve"> </w:t>
      </w:r>
      <w:r w:rsidRPr="00B67767">
        <w:rPr>
          <w:rFonts w:cs="B Nazanin" w:hint="cs"/>
          <w:color w:val="000000"/>
          <w:sz w:val="28"/>
          <w:szCs w:val="28"/>
          <w:rtl/>
        </w:rPr>
        <w:t xml:space="preserve">( به ملاحظه ی متصف شده ذات به مبدا ) </w:t>
      </w:r>
      <w:r w:rsidRPr="00B67767">
        <w:rPr>
          <w:rFonts w:cs="B Nazanin" w:hint="cs"/>
          <w:b/>
          <w:bCs/>
          <w:color w:val="000000"/>
          <w:sz w:val="28"/>
          <w:szCs w:val="28"/>
          <w:rtl/>
        </w:rPr>
        <w:t>إو اتحادها</w:t>
      </w:r>
      <w:r>
        <w:rPr>
          <w:rFonts w:cs="B Nazanin" w:hint="cs"/>
          <w:b/>
          <w:bCs/>
          <w:color w:val="000000"/>
          <w:sz w:val="28"/>
          <w:szCs w:val="28"/>
          <w:rtl/>
        </w:rPr>
        <w:t xml:space="preserve"> </w:t>
      </w:r>
      <w:r w:rsidRPr="00B67767">
        <w:rPr>
          <w:rFonts w:cs="B Nazanin" w:hint="cs"/>
          <w:color w:val="000000"/>
          <w:sz w:val="28"/>
          <w:szCs w:val="28"/>
          <w:rtl/>
        </w:rPr>
        <w:t xml:space="preserve">( به معنی ارتباط است نه یکی شدن </w:t>
      </w:r>
      <w:r w:rsidRPr="00B67767">
        <w:rPr>
          <w:rFonts w:ascii="Sakkal Majalla" w:hAnsi="Sakkal Majalla" w:cs="Sakkal Majalla" w:hint="cs"/>
          <w:color w:val="000000"/>
          <w:sz w:val="28"/>
          <w:szCs w:val="28"/>
          <w:rtl/>
        </w:rPr>
        <w:t>–</w:t>
      </w:r>
      <w:r w:rsidRPr="00B67767">
        <w:rPr>
          <w:rFonts w:cs="B Nazanin" w:hint="cs"/>
          <w:color w:val="000000"/>
          <w:sz w:val="28"/>
          <w:szCs w:val="28"/>
          <w:rtl/>
        </w:rPr>
        <w:t xml:space="preserve"> به ملاحظه ی مرتبط شدن آن ذات با ان مبدا )  </w:t>
      </w:r>
      <w:r w:rsidRPr="00B67767">
        <w:rPr>
          <w:rFonts w:cs="B Nazanin" w:hint="cs"/>
          <w:b/>
          <w:bCs/>
          <w:color w:val="000000"/>
          <w:sz w:val="28"/>
          <w:szCs w:val="28"/>
          <w:rtl/>
        </w:rPr>
        <w:t>معه</w:t>
      </w:r>
      <w:r>
        <w:rPr>
          <w:rFonts w:cs="B Nazanin" w:hint="cs"/>
          <w:b/>
          <w:bCs/>
          <w:color w:val="000000"/>
          <w:sz w:val="28"/>
          <w:szCs w:val="28"/>
          <w:rtl/>
        </w:rPr>
        <w:t xml:space="preserve"> </w:t>
      </w:r>
      <w:r w:rsidRPr="00B67767">
        <w:rPr>
          <w:rFonts w:cs="B Nazanin" w:hint="cs"/>
          <w:color w:val="000000"/>
          <w:sz w:val="28"/>
          <w:szCs w:val="28"/>
          <w:rtl/>
        </w:rPr>
        <w:t>(مبدا )</w:t>
      </w:r>
      <w:r w:rsidRPr="00B67767">
        <w:rPr>
          <w:rFonts w:cs="B Nazanin" w:hint="cs"/>
          <w:b/>
          <w:bCs/>
          <w:color w:val="000000"/>
          <w:sz w:val="28"/>
          <w:szCs w:val="28"/>
          <w:rtl/>
        </w:rPr>
        <w:t xml:space="preserve"> بنحو من الاتحاد كان</w:t>
      </w:r>
      <w:r>
        <w:rPr>
          <w:rFonts w:cs="B Nazanin" w:hint="cs"/>
          <w:b/>
          <w:bCs/>
          <w:color w:val="000000"/>
          <w:sz w:val="28"/>
          <w:szCs w:val="28"/>
          <w:rtl/>
        </w:rPr>
        <w:t xml:space="preserve"> </w:t>
      </w:r>
      <w:r w:rsidRPr="00B67767">
        <w:rPr>
          <w:rFonts w:cs="B Nazanin" w:hint="cs"/>
          <w:color w:val="000000"/>
          <w:sz w:val="28"/>
          <w:szCs w:val="28"/>
          <w:rtl/>
        </w:rPr>
        <w:t>( باشد آن اتحاد )</w:t>
      </w:r>
      <w:r w:rsidRPr="00B67767">
        <w:rPr>
          <w:rFonts w:cs="B Nazanin" w:hint="cs"/>
          <w:b/>
          <w:bCs/>
          <w:color w:val="000000"/>
          <w:sz w:val="28"/>
          <w:szCs w:val="28"/>
          <w:rtl/>
        </w:rPr>
        <w:t xml:space="preserve"> بنحو الحلول أو الانتزاع أو الصدور و الإيجاد</w:t>
      </w:r>
      <w:r w:rsidR="002A6883">
        <w:rPr>
          <w:rFonts w:cs="B Nazanin" w:hint="cs"/>
          <w:b/>
          <w:bCs/>
          <w:color w:val="000000"/>
          <w:sz w:val="28"/>
          <w:szCs w:val="28"/>
          <w:rtl/>
        </w:rPr>
        <w:t xml:space="preserve"> </w:t>
      </w:r>
      <w:r w:rsidR="002A6883" w:rsidRPr="002A6883">
        <w:rPr>
          <w:rFonts w:cs="B Nazanin" w:hint="cs"/>
          <w:color w:val="000000"/>
          <w:sz w:val="28"/>
          <w:szCs w:val="28"/>
          <w:rtl/>
        </w:rPr>
        <w:t>( در برخی نسخه ها به جای واو ، او آمده است . در این صورت او ظهور در این دارد که صدور و ایجاد غیر از هم هستند لذا باید یک فرقی بین آنها بگذاریم . فرقش این است که صدور در جایی است که فعل از فاعل صادر شده است اما فعل قائم به چیز دیگری است اما ایجاد درجایی می گویند که فعل از فاعل صادر شده است و فعل قائم به فاعل است . کسرت الکوزه فانکسر . شکستن توسط فاعل رخ داده است اما قائم به کوزه است . این جا اطلاق صدور می کنند . اما ایجاد مثل ضرب</w:t>
      </w:r>
      <w:r w:rsidR="002A6883">
        <w:rPr>
          <w:rFonts w:cs="B Nazanin" w:hint="cs"/>
          <w:b/>
          <w:bCs/>
          <w:color w:val="000000"/>
          <w:sz w:val="28"/>
          <w:szCs w:val="28"/>
          <w:rtl/>
        </w:rPr>
        <w:t xml:space="preserve"> )</w:t>
      </w:r>
      <w:r>
        <w:rPr>
          <w:rFonts w:cs="B Nazanin" w:hint="cs"/>
          <w:b/>
          <w:bCs/>
          <w:color w:val="000000"/>
          <w:sz w:val="28"/>
          <w:szCs w:val="28"/>
          <w:rtl/>
        </w:rPr>
        <w:t xml:space="preserve"> </w:t>
      </w:r>
      <w:r w:rsidRPr="00B67767">
        <w:rPr>
          <w:rFonts w:cs="B Nazanin" w:hint="cs"/>
          <w:b/>
          <w:bCs/>
          <w:color w:val="000000"/>
          <w:sz w:val="28"/>
          <w:szCs w:val="28"/>
          <w:rtl/>
        </w:rPr>
        <w:t>كأسماء</w:t>
      </w:r>
      <w:r>
        <w:rPr>
          <w:rFonts w:cs="B Nazanin" w:hint="cs"/>
          <w:b/>
          <w:bCs/>
          <w:color w:val="000000"/>
          <w:sz w:val="28"/>
          <w:szCs w:val="28"/>
          <w:rtl/>
        </w:rPr>
        <w:t xml:space="preserve"> </w:t>
      </w:r>
      <w:r w:rsidRPr="00B67767">
        <w:rPr>
          <w:rFonts w:cs="B Nazanin" w:hint="cs"/>
          <w:color w:val="000000"/>
          <w:sz w:val="28"/>
          <w:szCs w:val="28"/>
          <w:rtl/>
        </w:rPr>
        <w:t>( مثال برای مشتق )</w:t>
      </w:r>
      <w:r w:rsidRPr="00B67767">
        <w:rPr>
          <w:rFonts w:cs="B Nazanin" w:hint="cs"/>
          <w:b/>
          <w:bCs/>
          <w:color w:val="000000"/>
          <w:sz w:val="28"/>
          <w:szCs w:val="28"/>
          <w:rtl/>
        </w:rPr>
        <w:t xml:space="preserve"> الفاعلين و المفعولين و الصفات المشبهات بل</w:t>
      </w:r>
      <w:r>
        <w:rPr>
          <w:rFonts w:cs="B Nazanin" w:hint="cs"/>
          <w:b/>
          <w:bCs/>
          <w:color w:val="000000"/>
          <w:sz w:val="28"/>
          <w:szCs w:val="28"/>
          <w:rtl/>
        </w:rPr>
        <w:t xml:space="preserve"> </w:t>
      </w:r>
      <w:r w:rsidRPr="00B67767">
        <w:rPr>
          <w:rFonts w:cs="B Nazanin" w:hint="cs"/>
          <w:color w:val="000000"/>
          <w:sz w:val="28"/>
          <w:szCs w:val="28"/>
          <w:rtl/>
        </w:rPr>
        <w:t>( چرا بل گفته است ؟</w:t>
      </w:r>
      <w:r w:rsidR="002A6883">
        <w:rPr>
          <w:rFonts w:cs="B Nazanin" w:hint="cs"/>
          <w:color w:val="000000"/>
          <w:sz w:val="28"/>
          <w:szCs w:val="28"/>
          <w:rtl/>
        </w:rPr>
        <w:t xml:space="preserve"> چون ممکن است در ذهن کسی بیاید ، چون جای توهم این هست که این ها محل بحث نیستند . صاحب کفایه با این بل می خواهد آن توهم را رد بکند . اما صیغه ی مبالغه جای توهمش هست بدلیل این که صیغه ی مبالغه دال بر فعل نیست بلکه دال بر کثره الفعل است لذا ممکن است کسی توهم کند که بحث ما در مشتقاتی است که دال بر اصل فعل هستند اما صیغه مبالغه دال بر کثره الفعل است . در بقیه هم خواهند آمد</w:t>
      </w:r>
      <w:r w:rsidRPr="00B67767">
        <w:rPr>
          <w:rFonts w:cs="B Nazanin" w:hint="cs"/>
          <w:color w:val="000000"/>
          <w:sz w:val="28"/>
          <w:szCs w:val="28"/>
          <w:rtl/>
        </w:rPr>
        <w:t xml:space="preserve"> )</w:t>
      </w:r>
      <w:r w:rsidRPr="00B67767">
        <w:rPr>
          <w:rFonts w:cs="B Nazanin" w:hint="cs"/>
          <w:b/>
          <w:bCs/>
          <w:color w:val="000000"/>
          <w:sz w:val="28"/>
          <w:szCs w:val="28"/>
          <w:rtl/>
        </w:rPr>
        <w:t xml:space="preserve"> و صيغ المبالغة و أسماء الأزمنة و الأمكنة و الآلات </w:t>
      </w:r>
    </w:p>
    <w:p w:rsidR="00B67767" w:rsidRDefault="00B67767" w:rsidP="008B29E6">
      <w:pPr>
        <w:pStyle w:val="Heading1"/>
        <w:jc w:val="both"/>
        <w:rPr>
          <w:rtl/>
        </w:rPr>
      </w:pPr>
      <w:r>
        <w:rPr>
          <w:rFonts w:hint="cs"/>
          <w:rtl/>
        </w:rPr>
        <w:t xml:space="preserve">نوار 45 : </w:t>
      </w:r>
      <w:r w:rsidR="008B29E6">
        <w:rPr>
          <w:rFonts w:hint="cs"/>
          <w:rtl/>
        </w:rPr>
        <w:t xml:space="preserve">مشتق / </w:t>
      </w:r>
      <w:r w:rsidR="001238B2">
        <w:rPr>
          <w:rFonts w:hint="cs"/>
          <w:rtl/>
        </w:rPr>
        <w:t>کلام صاحب فصول در تحریر محل نزاع در مساله مشتق و نقد ان توسط صاحب کفایه</w:t>
      </w:r>
    </w:p>
    <w:p w:rsidR="008B29E6" w:rsidRDefault="008B29E6" w:rsidP="008B29E6">
      <w:pPr>
        <w:jc w:val="both"/>
        <w:rPr>
          <w:rtl/>
        </w:rPr>
      </w:pPr>
      <w:r w:rsidRPr="008B29E6">
        <w:rPr>
          <w:rFonts w:hint="cs"/>
          <w:b/>
          <w:bCs/>
          <w:rtl/>
        </w:rPr>
        <w:t>عنوان بحث :</w:t>
      </w:r>
      <w:r>
        <w:rPr>
          <w:rFonts w:hint="cs"/>
          <w:rtl/>
        </w:rPr>
        <w:t xml:space="preserve"> نزاع در کدام یک از مشتقات است ؟ زیرا مشتقات زیادند ، اسم فاعل ، اسم مفعول ..  </w:t>
      </w:r>
    </w:p>
    <w:p w:rsidR="008B29E6" w:rsidRDefault="008B29E6" w:rsidP="008B29E6">
      <w:pPr>
        <w:jc w:val="both"/>
        <w:rPr>
          <w:rtl/>
        </w:rPr>
      </w:pPr>
      <w:r>
        <w:rPr>
          <w:rFonts w:hint="cs"/>
          <w:rtl/>
        </w:rPr>
        <w:t>در این مساله دو نظریه است :</w:t>
      </w:r>
    </w:p>
    <w:p w:rsidR="008B29E6" w:rsidRDefault="008B29E6" w:rsidP="008B29E6">
      <w:pPr>
        <w:pStyle w:val="ListParagraph"/>
        <w:numPr>
          <w:ilvl w:val="0"/>
          <w:numId w:val="144"/>
        </w:numPr>
        <w:jc w:val="both"/>
      </w:pPr>
      <w:r w:rsidRPr="008B29E6">
        <w:rPr>
          <w:rFonts w:hint="cs"/>
          <w:b/>
          <w:bCs/>
          <w:rtl/>
        </w:rPr>
        <w:t>نظریه ی اول ( صاحب کفایه ) :</w:t>
      </w:r>
      <w:r>
        <w:rPr>
          <w:rFonts w:hint="cs"/>
          <w:rtl/>
        </w:rPr>
        <w:t xml:space="preserve"> می فرمایند نزاع در کلیه ی مشتقاتی است که حمل بر ذات می شود و عنوان برای ذات قرار می گیرد لذا نزاع در اسم فاعل هست ( زید مسافر ) ، اسم مفعول و زمان و مکان و ..و همه چیز داخل بحث است زیرا همه ی این ها عنوان قرار می گیرند </w:t>
      </w:r>
    </w:p>
    <w:p w:rsidR="008B29E6" w:rsidRDefault="008B29E6" w:rsidP="008B29E6">
      <w:pPr>
        <w:pStyle w:val="ListParagraph"/>
        <w:numPr>
          <w:ilvl w:val="0"/>
          <w:numId w:val="144"/>
        </w:numPr>
        <w:jc w:val="both"/>
      </w:pPr>
      <w:r w:rsidRPr="008B29E6">
        <w:rPr>
          <w:rFonts w:hint="cs"/>
          <w:b/>
          <w:bCs/>
          <w:rtl/>
        </w:rPr>
        <w:t>نظریه ی دوم ( صاحب فصول ) :</w:t>
      </w:r>
      <w:r>
        <w:rPr>
          <w:rFonts w:hint="cs"/>
          <w:rtl/>
        </w:rPr>
        <w:t xml:space="preserve"> نزاع فقط در 3 چیز است : اسم فاعل ، صفت مشبهه به معنی اسم فاعل ( مثل رحیم که به معنی راحمیت است ) و مصدر به معنای اسم فاعل </w:t>
      </w:r>
    </w:p>
    <w:p w:rsidR="008B29E6" w:rsidRDefault="008B29E6" w:rsidP="008B29E6">
      <w:pPr>
        <w:pStyle w:val="ListParagraph"/>
        <w:jc w:val="both"/>
        <w:rPr>
          <w:rtl/>
        </w:rPr>
      </w:pPr>
      <w:r>
        <w:rPr>
          <w:rFonts w:hint="cs"/>
          <w:b/>
          <w:bCs/>
          <w:rtl/>
        </w:rPr>
        <w:t>ادله صاحب فصول  :</w:t>
      </w:r>
      <w:r>
        <w:rPr>
          <w:rFonts w:hint="cs"/>
          <w:rtl/>
        </w:rPr>
        <w:t xml:space="preserve"> </w:t>
      </w:r>
    </w:p>
    <w:p w:rsidR="008B29E6" w:rsidRDefault="008B29E6" w:rsidP="008B29E6">
      <w:pPr>
        <w:pStyle w:val="ListParagraph"/>
        <w:numPr>
          <w:ilvl w:val="0"/>
          <w:numId w:val="139"/>
        </w:numPr>
        <w:ind w:left="1229"/>
        <w:jc w:val="both"/>
      </w:pPr>
      <w:r w:rsidRPr="008B29E6">
        <w:rPr>
          <w:rFonts w:hint="cs"/>
          <w:b/>
          <w:bCs/>
          <w:rtl/>
        </w:rPr>
        <w:t>دلیل اول :</w:t>
      </w:r>
      <w:r>
        <w:rPr>
          <w:rFonts w:hint="cs"/>
          <w:rtl/>
        </w:rPr>
        <w:t xml:space="preserve"> تمثیل علما . می گوید علما در بحث مشتق فقط به اسم فاعل مثال می زنند . </w:t>
      </w:r>
    </w:p>
    <w:p w:rsidR="008B29E6" w:rsidRDefault="008B29E6" w:rsidP="008B29E6">
      <w:pPr>
        <w:pStyle w:val="ListParagraph"/>
        <w:ind w:left="1229"/>
        <w:jc w:val="both"/>
      </w:pPr>
      <w:r>
        <w:rPr>
          <w:rFonts w:hint="cs"/>
          <w:b/>
          <w:bCs/>
          <w:rtl/>
        </w:rPr>
        <w:t>جواب صاحب کفایه :</w:t>
      </w:r>
      <w:r>
        <w:rPr>
          <w:rFonts w:hint="cs"/>
          <w:rtl/>
        </w:rPr>
        <w:t xml:space="preserve"> تمثیل دال بر انحصار نیست </w:t>
      </w:r>
    </w:p>
    <w:p w:rsidR="00513680" w:rsidRDefault="008B29E6" w:rsidP="008B29E6">
      <w:pPr>
        <w:pStyle w:val="ListParagraph"/>
        <w:numPr>
          <w:ilvl w:val="0"/>
          <w:numId w:val="139"/>
        </w:numPr>
        <w:ind w:left="1229"/>
        <w:jc w:val="both"/>
      </w:pPr>
      <w:r>
        <w:rPr>
          <w:rFonts w:hint="cs"/>
          <w:b/>
          <w:bCs/>
          <w:rtl/>
        </w:rPr>
        <w:t xml:space="preserve">دلیل دوم </w:t>
      </w:r>
      <w:r>
        <w:rPr>
          <w:rFonts w:hint="cs"/>
          <w:rtl/>
        </w:rPr>
        <w:t>: بقیه اتفاقی</w:t>
      </w:r>
      <w:r w:rsidR="00513680">
        <w:rPr>
          <w:rFonts w:hint="cs"/>
          <w:rtl/>
        </w:rPr>
        <w:t xml:space="preserve"> و اجماعی</w:t>
      </w:r>
      <w:r>
        <w:rPr>
          <w:rFonts w:hint="cs"/>
          <w:rtl/>
        </w:rPr>
        <w:t xml:space="preserve"> است لذا نیازی به بحث ندار</w:t>
      </w:r>
      <w:r w:rsidR="00513680">
        <w:rPr>
          <w:rFonts w:hint="cs"/>
          <w:rtl/>
        </w:rPr>
        <w:t>ن</w:t>
      </w:r>
      <w:r>
        <w:rPr>
          <w:rFonts w:hint="cs"/>
          <w:rtl/>
        </w:rPr>
        <w:t>د . بقیه یعنی غیر از اسم فاعل مثل اسم مفعول و اسم زمان و مکان و .. . می فرماید علما در آنها اجماع دارند که در بعضی از بقیه همه اعمی هستند یعنی این ها وضع شده اند برای اعم از متلبس و منقضی و در اسم مفعول لازم همه ی علما قائل به خصوص هستند یعنی می گویند وضع شده است برای خصوص ذاتی که در حال نسبت مشغول به وصف است .</w:t>
      </w:r>
      <w:r w:rsidR="00513680">
        <w:rPr>
          <w:rFonts w:hint="cs"/>
          <w:rtl/>
        </w:rPr>
        <w:t xml:space="preserve"> بنابراین نزاع فقط در این 3 مورد اتفاق می افتد </w:t>
      </w:r>
    </w:p>
    <w:p w:rsidR="008B29E6" w:rsidRDefault="00513680" w:rsidP="00513680">
      <w:pPr>
        <w:pStyle w:val="ListParagraph"/>
        <w:ind w:left="1229"/>
        <w:jc w:val="both"/>
        <w:rPr>
          <w:rtl/>
        </w:rPr>
      </w:pPr>
      <w:r w:rsidRPr="00513680">
        <w:rPr>
          <w:rFonts w:hint="cs"/>
          <w:rtl/>
        </w:rPr>
        <w:t>مثلا خیاط که صیغه ی مبالغه است ، خیال کرده است که حقیقت در اعم است</w:t>
      </w:r>
      <w:r>
        <w:rPr>
          <w:rFonts w:hint="cs"/>
          <w:b/>
          <w:bCs/>
          <w:rtl/>
        </w:rPr>
        <w:t xml:space="preserve"> </w:t>
      </w:r>
      <w:r w:rsidRPr="00513680">
        <w:rPr>
          <w:rFonts w:hint="cs"/>
          <w:rtl/>
        </w:rPr>
        <w:t>.</w:t>
      </w:r>
      <w:r>
        <w:rPr>
          <w:rFonts w:hint="cs"/>
          <w:rtl/>
        </w:rPr>
        <w:t xml:space="preserve"> یک</w:t>
      </w:r>
      <w:r w:rsidR="008B29E6">
        <w:rPr>
          <w:rFonts w:hint="cs"/>
          <w:rtl/>
        </w:rPr>
        <w:t xml:space="preserve"> </w:t>
      </w:r>
      <w:r>
        <w:rPr>
          <w:rFonts w:hint="cs"/>
          <w:rtl/>
        </w:rPr>
        <w:t xml:space="preserve">نفر مشغول خیاطی باشد به آن خیاط گفته می شود و یک نفر خیاط ، مشغول خیاطی نباشد بلکه دارد چایی می خورد باز به او خیاط گفته می شود . برخلاف مسکون ( اسم مفعول از فعل لازم ) به چی می گویند مسکون ؟ تا وقتی که سکونت هست به ان مسکون گفته می شود و همین که سکونت را از دست داد دیگر مسکون نیست .  </w:t>
      </w:r>
    </w:p>
    <w:p w:rsidR="00513680" w:rsidRDefault="00513680" w:rsidP="00513680">
      <w:pPr>
        <w:pStyle w:val="ListParagraph"/>
        <w:ind w:left="1229"/>
        <w:jc w:val="both"/>
        <w:rPr>
          <w:rtl/>
        </w:rPr>
      </w:pPr>
      <w:r w:rsidRPr="00513680">
        <w:rPr>
          <w:rFonts w:hint="cs"/>
          <w:b/>
          <w:bCs/>
          <w:rtl/>
        </w:rPr>
        <w:t>جواب صاحب کفایه</w:t>
      </w:r>
      <w:r>
        <w:rPr>
          <w:rFonts w:hint="cs"/>
          <w:rtl/>
        </w:rPr>
        <w:t xml:space="preserve"> : این دلیل باطل است زیرا در بقیه هم اختلاف است لذا بقیه هم داخل در محل نزاع است </w:t>
      </w:r>
    </w:p>
    <w:p w:rsidR="00513680" w:rsidRDefault="00513680" w:rsidP="00513680">
      <w:pPr>
        <w:jc w:val="both"/>
        <w:rPr>
          <w:rtl/>
        </w:rPr>
      </w:pPr>
      <w:r w:rsidRPr="00513680">
        <w:rPr>
          <w:rFonts w:hint="cs"/>
          <w:b/>
          <w:bCs/>
          <w:rtl/>
        </w:rPr>
        <w:t>نکته :</w:t>
      </w:r>
      <w:r>
        <w:rPr>
          <w:rFonts w:hint="cs"/>
          <w:rtl/>
        </w:rPr>
        <w:t xml:space="preserve"> اقای خوئی در این نکته خیلی خوب بحث کرده اند . این نکته را اول خوب زیرسازی می کنیم بعد ربطش می دهیم به مطلب .</w:t>
      </w:r>
    </w:p>
    <w:p w:rsidR="00513680" w:rsidRDefault="00513680" w:rsidP="00513680">
      <w:pPr>
        <w:jc w:val="both"/>
        <w:rPr>
          <w:rtl/>
        </w:rPr>
      </w:pPr>
      <w:r>
        <w:rPr>
          <w:rFonts w:hint="cs"/>
          <w:rtl/>
        </w:rPr>
        <w:t>مبادی ( ریشه و مواد ) مشتقات 4 صورت دارند :</w:t>
      </w:r>
    </w:p>
    <w:p w:rsidR="00513680" w:rsidRDefault="00513680" w:rsidP="00513680">
      <w:pPr>
        <w:pStyle w:val="ListParagraph"/>
        <w:numPr>
          <w:ilvl w:val="0"/>
          <w:numId w:val="139"/>
        </w:numPr>
        <w:jc w:val="both"/>
      </w:pPr>
      <w:r w:rsidRPr="00513680">
        <w:rPr>
          <w:rFonts w:hint="cs"/>
          <w:b/>
          <w:bCs/>
          <w:rtl/>
        </w:rPr>
        <w:t>صورت اول :</w:t>
      </w:r>
      <w:r>
        <w:rPr>
          <w:rFonts w:hint="cs"/>
          <w:rtl/>
        </w:rPr>
        <w:t xml:space="preserve"> بعضی از مبادی از قبیل فعلیات و کاریات است . مثل قائم . مبدا قائم ، قیام است . قیام جزء فعلیت و کارها است یعنی اگر شخص بالفعل قیام داشته باشد به او می گویند متلبس بالقیام اما اگر شخص بالفعل قیام نداشته باشد به او می گویند منقضی ( کسی که قبلا مشغول به قیام بوده اما قیام از آن زائل شده است ) در این صورت ، تلبس به این است که بالفعل آن مبدا را داشته باشد و انقضایش این است که بالفعل نداشته باشد . </w:t>
      </w:r>
    </w:p>
    <w:p w:rsidR="00513680" w:rsidRDefault="00513680" w:rsidP="00513680">
      <w:pPr>
        <w:pStyle w:val="ListParagraph"/>
        <w:numPr>
          <w:ilvl w:val="0"/>
          <w:numId w:val="139"/>
        </w:numPr>
        <w:jc w:val="both"/>
      </w:pPr>
      <w:r w:rsidRPr="00513680">
        <w:rPr>
          <w:rFonts w:hint="cs"/>
          <w:b/>
          <w:bCs/>
          <w:rtl/>
        </w:rPr>
        <w:t>صورت دوم :</w:t>
      </w:r>
      <w:r>
        <w:rPr>
          <w:rFonts w:hint="cs"/>
          <w:rtl/>
        </w:rPr>
        <w:t xml:space="preserve"> بعضی از مبادی از قبیل ملکه هستند . از قبیل ملکات هستند . تا وقتی که ملکه هست می گویند متلبس است . اما وقتی که این ملکه را از دست دارد می گویند منقضی مثل مجتهد که مبداش اجتهاد است و اجتهاد از امور ملکه ای هست . تا وقتی که ملکه را دارد به او مجتهد می گویند ولو الان در حال استنباط نباشد اما اگر ملکه را از دست بدهد ، به ان منقضی می گویند </w:t>
      </w:r>
    </w:p>
    <w:p w:rsidR="00513680" w:rsidRDefault="00513680" w:rsidP="00513680">
      <w:pPr>
        <w:pStyle w:val="ListParagraph"/>
        <w:numPr>
          <w:ilvl w:val="0"/>
          <w:numId w:val="139"/>
        </w:numPr>
        <w:jc w:val="both"/>
      </w:pPr>
      <w:r w:rsidRPr="00513680">
        <w:rPr>
          <w:rFonts w:hint="cs"/>
          <w:b/>
          <w:bCs/>
          <w:rtl/>
        </w:rPr>
        <w:t>صورت سوم :</w:t>
      </w:r>
      <w:r>
        <w:rPr>
          <w:rFonts w:hint="cs"/>
          <w:rtl/>
        </w:rPr>
        <w:t xml:space="preserve"> بعضی از مبادی از قبیل حرفه و صنعت هستند . در این صور که تا وقتی که این اقا این حرفه را دارد و این حرف را رها نکرده باشد و نرفته باشد سراغ حرفه دیگر می گویند مشغول است اما اگر آن حرفه را رها کرد به او می گویند منقضی مثل خیاط که مبدا آن خیاطت است و خیاطت از قبیل حرفه و صنعت است . تا وقتی که این حرفه را رها نکرده به آن می گویند حقیقتا متلبس است و وقتی رها کرد می شود منقضی</w:t>
      </w:r>
    </w:p>
    <w:p w:rsidR="00513680" w:rsidRDefault="00513680" w:rsidP="00513680">
      <w:pPr>
        <w:pStyle w:val="ListParagraph"/>
        <w:numPr>
          <w:ilvl w:val="0"/>
          <w:numId w:val="139"/>
        </w:numPr>
        <w:jc w:val="both"/>
      </w:pPr>
      <w:r w:rsidRPr="002A6883">
        <w:rPr>
          <w:rFonts w:hint="cs"/>
          <w:b/>
          <w:bCs/>
          <w:rtl/>
        </w:rPr>
        <w:t>صورت چهارم :</w:t>
      </w:r>
      <w:r>
        <w:rPr>
          <w:rFonts w:hint="cs"/>
          <w:rtl/>
        </w:rPr>
        <w:t xml:space="preserve">  بعضی از مبادی از قبیل شانیات است </w:t>
      </w:r>
      <w:r w:rsidR="002A6883">
        <w:rPr>
          <w:rFonts w:hint="cs"/>
          <w:rtl/>
        </w:rPr>
        <w:t xml:space="preserve">. آن وقتی که این شانیت است می گویند متلبس است اما وقتی که شانیت را از دست داد می گویند منقضی است مثل منشار . منشار یعنی ابزار بریدن . مبداش نشر است و نشرش از قبیل شانیات است یعنی تا وقتی که این وسیله قابلیت بریدن را دارد می گویند متلبس است ولو الان با ان مشغول بریدن نیستید اما اگر شانیتش را از دست داد می شود منقضی . </w:t>
      </w:r>
    </w:p>
    <w:p w:rsidR="002A6883" w:rsidRDefault="002A6883" w:rsidP="002A6883">
      <w:pPr>
        <w:jc w:val="both"/>
        <w:rPr>
          <w:rtl/>
        </w:rPr>
      </w:pPr>
      <w:r>
        <w:rPr>
          <w:rFonts w:hint="cs"/>
          <w:rtl/>
        </w:rPr>
        <w:t>صاحب فصول یک حرف دیگر دارد و آن حرف دیگر این است که نزاع علما فقط در قسم اول است و در سه قسم دیگر علما اختلافی ندارند و همه اعمی هستند یعنی مشتق هم حقیقت است در خصوص متلبس و هم حقیقت است در منقضی مثل اره ، تا وقتی که با این اره مشغول بریدن هستید به ان منشار می گویند اما وقتی هم مشغول بریدن نیستید به ان منشار می گویند . لکن قائم ، یک نفر نیم ساعت پیش این جا ایستاده بود اما الان نشسته است . الان بحث می کنیم که ایا اطلاق قائم بر آن فرد ، حقیقت است یا مجاز .</w:t>
      </w:r>
    </w:p>
    <w:p w:rsidR="002A6883" w:rsidRPr="008B29E6" w:rsidRDefault="002A6883" w:rsidP="002A6883">
      <w:pPr>
        <w:jc w:val="both"/>
        <w:rPr>
          <w:rtl/>
        </w:rPr>
      </w:pPr>
      <w:r>
        <w:rPr>
          <w:rFonts w:hint="cs"/>
          <w:rtl/>
        </w:rPr>
        <w:t xml:space="preserve">جواب صاحب کفایه : می فرماید اقای صاحب فصول بحث ما در مورد هیات مشتق است . هیات یعنی شکل . می خواهیم بببنیم هیات فاعل حقیقت در خصوص است یا حقیقت در اعم است . بحث ما در هیات است با قطع نظر از ماده . حالا این هیات ماده اش هر چیزی که می خواهد باشد کاری به ماده اش نداریم لذا بحث ما در هر 4 تا هست . لذا اگر کسی بگوید بحث ما فقط در صورت اول است در واقع بحث را برده است روی ماده . در حالی که می خواهیم ببینیم وزن فاعل برای خصوص متلبس بالمبدا وضع شده است یا اعم . علاوه بر این که اختلاف مواد سبب اختلاف نحوه ی تلبس و انقضی می شود ( مثلا تلبس در یکی طولانی است و دیگری در آن کوتاه است ) . اقای صاحب فصول اختلاف مبادی موجب اختلاف نحوه ی تلبس و انقضی است نه موجب اختلاف در اعم بودن یا خصوص بودن بنابراین بحث در کلیه ی مشتقاتی است که حمل و عنوان بر ذات می شود اعم از این که مشتق صرفی باشد یا جامد صرفی . حتی اگر جامد صرفی بود اما مشتق اصولی بود داخل در محل بحث است . حالا شاهد چیست که می گوید جامد صرفی هم داخل در محل بحث است ؟ می گوید شاهد ما یک مساله فقهی است . </w:t>
      </w:r>
    </w:p>
    <w:p w:rsidR="00B67767" w:rsidRPr="00B67767" w:rsidRDefault="00B67767" w:rsidP="00B67767">
      <w:pPr>
        <w:pStyle w:val="NormalWeb"/>
        <w:bidi/>
        <w:jc w:val="both"/>
        <w:rPr>
          <w:b/>
          <w:bCs/>
          <w:sz w:val="22"/>
          <w:szCs w:val="22"/>
          <w:rtl/>
        </w:rPr>
      </w:pPr>
      <w:r w:rsidRPr="00B67767">
        <w:rPr>
          <w:rFonts w:cs="B Nazanin" w:hint="cs"/>
          <w:b/>
          <w:bCs/>
          <w:color w:val="000000"/>
          <w:sz w:val="28"/>
          <w:szCs w:val="28"/>
          <w:rtl/>
        </w:rPr>
        <w:t xml:space="preserve">كما هو </w:t>
      </w:r>
      <w:r w:rsidR="002A6883" w:rsidRPr="002A6883">
        <w:rPr>
          <w:rFonts w:cs="B Nazanin" w:hint="cs"/>
          <w:color w:val="000000"/>
          <w:sz w:val="28"/>
          <w:szCs w:val="28"/>
          <w:rtl/>
        </w:rPr>
        <w:t xml:space="preserve">( همان طوری که این تعمیم </w:t>
      </w:r>
      <w:r w:rsidR="002A6883" w:rsidRPr="002A6883">
        <w:rPr>
          <w:rFonts w:ascii="Sakkal Majalla" w:hAnsi="Sakkal Majalla" w:cs="Sakkal Majalla" w:hint="cs"/>
          <w:color w:val="000000"/>
          <w:sz w:val="28"/>
          <w:szCs w:val="28"/>
          <w:rtl/>
        </w:rPr>
        <w:t>–</w:t>
      </w:r>
      <w:r w:rsidR="002A6883" w:rsidRPr="002A6883">
        <w:rPr>
          <w:rFonts w:cs="B Nazanin" w:hint="cs"/>
          <w:color w:val="000000"/>
          <w:sz w:val="28"/>
          <w:szCs w:val="28"/>
          <w:rtl/>
        </w:rPr>
        <w:t xml:space="preserve"> تعمیم بحث که شامل کلیه ی مشتقات می شود</w:t>
      </w:r>
      <w:r w:rsidR="002A6883">
        <w:rPr>
          <w:rFonts w:cs="B Nazanin" w:hint="cs"/>
          <w:color w:val="000000"/>
          <w:sz w:val="28"/>
          <w:szCs w:val="28"/>
          <w:rtl/>
        </w:rPr>
        <w:t xml:space="preserve"> </w:t>
      </w:r>
      <w:r w:rsidR="002A6883" w:rsidRPr="002A6883">
        <w:rPr>
          <w:rFonts w:cs="B Nazanin" w:hint="cs"/>
          <w:color w:val="000000"/>
          <w:sz w:val="28"/>
          <w:szCs w:val="28"/>
          <w:rtl/>
        </w:rPr>
        <w:t xml:space="preserve"> )</w:t>
      </w:r>
      <w:r w:rsidR="002A6883">
        <w:rPr>
          <w:rFonts w:cs="B Nazanin" w:hint="cs"/>
          <w:b/>
          <w:bCs/>
          <w:color w:val="000000"/>
          <w:sz w:val="28"/>
          <w:szCs w:val="28"/>
          <w:rtl/>
        </w:rPr>
        <w:t xml:space="preserve"> </w:t>
      </w:r>
      <w:r w:rsidRPr="00B67767">
        <w:rPr>
          <w:rFonts w:cs="B Nazanin" w:hint="cs"/>
          <w:b/>
          <w:bCs/>
          <w:color w:val="000000"/>
          <w:sz w:val="28"/>
          <w:szCs w:val="28"/>
          <w:rtl/>
        </w:rPr>
        <w:t xml:space="preserve">ظاهر العنوانات </w:t>
      </w:r>
      <w:r w:rsidR="002A6883" w:rsidRPr="002A6883">
        <w:rPr>
          <w:rFonts w:cs="B Nazanin" w:hint="cs"/>
          <w:color w:val="000000"/>
          <w:sz w:val="28"/>
          <w:szCs w:val="28"/>
          <w:rtl/>
        </w:rPr>
        <w:t xml:space="preserve">( ظاهر عنوانات اصولیون است </w:t>
      </w:r>
      <w:r w:rsidR="002A6883">
        <w:rPr>
          <w:rFonts w:cs="B Nazanin" w:hint="cs"/>
          <w:color w:val="000000"/>
          <w:sz w:val="28"/>
          <w:szCs w:val="28"/>
          <w:rtl/>
        </w:rPr>
        <w:t xml:space="preserve">- </w:t>
      </w:r>
      <w:r w:rsidR="002A6883" w:rsidRPr="002A6883">
        <w:rPr>
          <w:rFonts w:cs="B Nazanin" w:hint="cs"/>
          <w:color w:val="000000"/>
          <w:sz w:val="28"/>
          <w:szCs w:val="28"/>
          <w:rtl/>
        </w:rPr>
        <w:t>یعنی تیتر و عنوانی که علمای اصول برای این بحث انتخاب کرده اند این است که این بحث شامل کلیه ی مشتقات است</w:t>
      </w:r>
      <w:r w:rsidR="002A6883">
        <w:rPr>
          <w:rFonts w:cs="B Nazanin" w:hint="cs"/>
          <w:color w:val="000000"/>
          <w:sz w:val="28"/>
          <w:szCs w:val="28"/>
          <w:rtl/>
        </w:rPr>
        <w:t xml:space="preserve"> . علما عنوان را این طور بیان کرده اند که ایا مشتق حقیقت در خصوص است یا اعم ؟ کلمه ی مشتق در این عنوان و تیتر ، اطلاق دارد و ظاهرش این است که شامل کلیه ی مشتقات می شود</w:t>
      </w:r>
      <w:r w:rsidR="002A6883" w:rsidRPr="002A6883">
        <w:rPr>
          <w:rFonts w:cs="B Nazanin" w:hint="cs"/>
          <w:color w:val="000000"/>
          <w:sz w:val="28"/>
          <w:szCs w:val="28"/>
          <w:rtl/>
        </w:rPr>
        <w:t xml:space="preserve"> )</w:t>
      </w:r>
      <w:r w:rsidR="002A6883">
        <w:rPr>
          <w:rFonts w:cs="B Nazanin" w:hint="cs"/>
          <w:b/>
          <w:bCs/>
          <w:color w:val="000000"/>
          <w:sz w:val="28"/>
          <w:szCs w:val="28"/>
          <w:rtl/>
        </w:rPr>
        <w:t xml:space="preserve"> </w:t>
      </w:r>
      <w:r w:rsidRPr="00B67767">
        <w:rPr>
          <w:rFonts w:cs="B Nazanin" w:hint="cs"/>
          <w:b/>
          <w:bCs/>
          <w:color w:val="000000"/>
          <w:sz w:val="28"/>
          <w:szCs w:val="28"/>
          <w:rtl/>
        </w:rPr>
        <w:t>و صريح بعض المحققين</w:t>
      </w:r>
      <w:r w:rsidR="002A6883">
        <w:rPr>
          <w:rFonts w:cs="B Nazanin" w:hint="cs"/>
          <w:b/>
          <w:bCs/>
          <w:color w:val="000000"/>
          <w:sz w:val="28"/>
          <w:szCs w:val="28"/>
          <w:rtl/>
        </w:rPr>
        <w:t xml:space="preserve"> </w:t>
      </w:r>
      <w:r w:rsidR="002A6883" w:rsidRPr="002A6883">
        <w:rPr>
          <w:rFonts w:cs="B Nazanin" w:hint="cs"/>
          <w:color w:val="000000"/>
          <w:sz w:val="28"/>
          <w:szCs w:val="28"/>
          <w:rtl/>
        </w:rPr>
        <w:t>( همان طور که این تعمیم صراحت بعضی از محققین است مثل صاحب هدایه المسترشدین و میرزای قمی )</w:t>
      </w:r>
      <w:r w:rsidRPr="00B67767">
        <w:rPr>
          <w:rFonts w:cs="B Nazanin" w:hint="cs"/>
          <w:b/>
          <w:bCs/>
          <w:color w:val="000000"/>
          <w:sz w:val="28"/>
          <w:szCs w:val="28"/>
          <w:rtl/>
        </w:rPr>
        <w:t xml:space="preserve"> مع عدم صلاحية ما يوجب‏ اختصاص النزاع بالبعض إلا التمثيل به</w:t>
      </w:r>
      <w:r w:rsidR="002A6883">
        <w:rPr>
          <w:rFonts w:cs="B Nazanin" w:hint="cs"/>
          <w:b/>
          <w:bCs/>
          <w:color w:val="000000"/>
          <w:sz w:val="28"/>
          <w:szCs w:val="28"/>
          <w:rtl/>
        </w:rPr>
        <w:t xml:space="preserve"> </w:t>
      </w:r>
      <w:r w:rsidR="002A6883" w:rsidRPr="002A6883">
        <w:rPr>
          <w:rFonts w:cs="B Nazanin" w:hint="cs"/>
          <w:color w:val="000000"/>
          <w:sz w:val="28"/>
          <w:szCs w:val="28"/>
          <w:rtl/>
        </w:rPr>
        <w:t xml:space="preserve">( با این که صلاحیت ندارد چیزی که موجب بشود مخصوص شدن نزاع را به بعض مشتقات مگر مثال زدن به بعض </w:t>
      </w:r>
      <w:r w:rsidR="002A6883" w:rsidRPr="002A6883">
        <w:rPr>
          <w:rFonts w:ascii="Sakkal Majalla" w:hAnsi="Sakkal Majalla" w:cs="Sakkal Majalla" w:hint="cs"/>
          <w:color w:val="000000"/>
          <w:sz w:val="28"/>
          <w:szCs w:val="28"/>
          <w:rtl/>
        </w:rPr>
        <w:t>–</w:t>
      </w:r>
      <w:r w:rsidR="002A6883" w:rsidRPr="002A6883">
        <w:rPr>
          <w:rFonts w:cs="B Nazanin" w:hint="cs"/>
          <w:color w:val="000000"/>
          <w:sz w:val="28"/>
          <w:szCs w:val="28"/>
          <w:rtl/>
        </w:rPr>
        <w:t xml:space="preserve"> این الا التمثیل به اشاره به دلیل اول صاحب فصول است )</w:t>
      </w:r>
      <w:r w:rsidRPr="00B67767">
        <w:rPr>
          <w:rFonts w:cs="B Nazanin" w:hint="cs"/>
          <w:b/>
          <w:bCs/>
          <w:color w:val="000000"/>
          <w:sz w:val="28"/>
          <w:szCs w:val="28"/>
          <w:rtl/>
        </w:rPr>
        <w:t xml:space="preserve"> و هو</w:t>
      </w:r>
      <w:r w:rsidR="002A6883">
        <w:rPr>
          <w:rFonts w:cs="B Nazanin" w:hint="cs"/>
          <w:b/>
          <w:bCs/>
          <w:color w:val="000000"/>
          <w:sz w:val="28"/>
          <w:szCs w:val="28"/>
          <w:rtl/>
        </w:rPr>
        <w:t xml:space="preserve"> </w:t>
      </w:r>
      <w:r w:rsidR="002A6883" w:rsidRPr="002A6883">
        <w:rPr>
          <w:rFonts w:cs="B Nazanin" w:hint="cs"/>
          <w:color w:val="000000"/>
          <w:sz w:val="28"/>
          <w:szCs w:val="28"/>
          <w:rtl/>
        </w:rPr>
        <w:t>( این تمثیل به بعض المشتقات )</w:t>
      </w:r>
      <w:r w:rsidRPr="002A6883">
        <w:rPr>
          <w:rFonts w:cs="B Nazanin" w:hint="cs"/>
          <w:color w:val="000000"/>
          <w:sz w:val="28"/>
          <w:szCs w:val="28"/>
          <w:rtl/>
        </w:rPr>
        <w:t xml:space="preserve"> </w:t>
      </w:r>
      <w:r w:rsidRPr="00B67767">
        <w:rPr>
          <w:rFonts w:cs="B Nazanin" w:hint="cs"/>
          <w:b/>
          <w:bCs/>
          <w:color w:val="000000"/>
          <w:sz w:val="28"/>
          <w:szCs w:val="28"/>
          <w:rtl/>
        </w:rPr>
        <w:t>غير صالح</w:t>
      </w:r>
      <w:r w:rsidR="002A6883" w:rsidRPr="002A6883">
        <w:rPr>
          <w:rFonts w:cs="B Nazanin" w:hint="cs"/>
          <w:color w:val="000000"/>
          <w:sz w:val="28"/>
          <w:szCs w:val="28"/>
          <w:rtl/>
        </w:rPr>
        <w:t xml:space="preserve"> ( صلاحیت ندارد برای اثبات اختصاص نزاع به بعض )</w:t>
      </w:r>
      <w:r w:rsidRPr="002A6883">
        <w:rPr>
          <w:rFonts w:cs="B Nazanin" w:hint="cs"/>
          <w:color w:val="000000"/>
          <w:sz w:val="28"/>
          <w:szCs w:val="28"/>
          <w:rtl/>
        </w:rPr>
        <w:t xml:space="preserve"> </w:t>
      </w:r>
      <w:r w:rsidRPr="00B67767">
        <w:rPr>
          <w:rFonts w:cs="B Nazanin" w:hint="cs"/>
          <w:b/>
          <w:bCs/>
          <w:color w:val="000000"/>
          <w:sz w:val="28"/>
          <w:szCs w:val="28"/>
          <w:rtl/>
        </w:rPr>
        <w:t>كما هو</w:t>
      </w:r>
      <w:r w:rsidR="002A6883" w:rsidRPr="002A6883">
        <w:rPr>
          <w:rFonts w:cs="B Nazanin" w:hint="cs"/>
          <w:color w:val="000000"/>
          <w:sz w:val="28"/>
          <w:szCs w:val="28"/>
          <w:rtl/>
        </w:rPr>
        <w:t xml:space="preserve"> ( همان طور که این عدم صلاحیت روشن است )</w:t>
      </w:r>
      <w:r w:rsidRPr="002A6883">
        <w:rPr>
          <w:rFonts w:cs="B Nazanin" w:hint="cs"/>
          <w:color w:val="000000"/>
          <w:sz w:val="28"/>
          <w:szCs w:val="28"/>
          <w:rtl/>
        </w:rPr>
        <w:t xml:space="preserve"> </w:t>
      </w:r>
      <w:r w:rsidRPr="00B67767">
        <w:rPr>
          <w:rFonts w:cs="B Nazanin" w:hint="cs"/>
          <w:b/>
          <w:bCs/>
          <w:color w:val="000000"/>
          <w:sz w:val="28"/>
          <w:szCs w:val="28"/>
          <w:rtl/>
        </w:rPr>
        <w:t>واضح</w:t>
      </w:r>
      <w:r w:rsidR="00513680">
        <w:rPr>
          <w:rFonts w:cs="B Nazanin" w:hint="cs"/>
          <w:b/>
          <w:bCs/>
          <w:color w:val="000000"/>
          <w:sz w:val="28"/>
          <w:szCs w:val="28"/>
          <w:rtl/>
        </w:rPr>
        <w:t xml:space="preserve"> </w:t>
      </w:r>
      <w:r w:rsidRPr="00B67767">
        <w:rPr>
          <w:rFonts w:cs="B Nazanin" w:hint="cs"/>
          <w:b/>
          <w:bCs/>
          <w:color w:val="000000"/>
          <w:sz w:val="28"/>
          <w:szCs w:val="28"/>
          <w:rtl/>
        </w:rPr>
        <w:t>.</w:t>
      </w:r>
    </w:p>
    <w:p w:rsidR="00B67767" w:rsidRPr="00B67767" w:rsidRDefault="00B67767" w:rsidP="002A6883">
      <w:pPr>
        <w:pStyle w:val="NormalWeb"/>
        <w:bidi/>
        <w:jc w:val="both"/>
        <w:rPr>
          <w:b/>
          <w:bCs/>
          <w:sz w:val="22"/>
          <w:szCs w:val="22"/>
          <w:rtl/>
        </w:rPr>
      </w:pPr>
      <w:r w:rsidRPr="00B67767">
        <w:rPr>
          <w:rFonts w:cs="B Nazanin" w:hint="cs"/>
          <w:b/>
          <w:bCs/>
          <w:color w:val="000000"/>
          <w:sz w:val="28"/>
          <w:szCs w:val="28"/>
          <w:rtl/>
        </w:rPr>
        <w:t>فلا وجه</w:t>
      </w:r>
      <w:r w:rsidR="002A6883">
        <w:rPr>
          <w:rFonts w:cs="B Nazanin" w:hint="cs"/>
          <w:b/>
          <w:bCs/>
          <w:color w:val="000000"/>
          <w:sz w:val="28"/>
          <w:szCs w:val="28"/>
          <w:rtl/>
        </w:rPr>
        <w:t xml:space="preserve"> </w:t>
      </w:r>
      <w:r w:rsidR="002A6883" w:rsidRPr="002A6883">
        <w:rPr>
          <w:rFonts w:cs="B Nazanin" w:hint="cs"/>
          <w:color w:val="000000"/>
          <w:sz w:val="28"/>
          <w:szCs w:val="28"/>
          <w:rtl/>
        </w:rPr>
        <w:t>( دلیل مهمی نیست )</w:t>
      </w:r>
      <w:r w:rsidR="002A6883">
        <w:rPr>
          <w:rFonts w:cs="B Nazanin" w:hint="cs"/>
          <w:b/>
          <w:bCs/>
          <w:color w:val="000000"/>
          <w:sz w:val="28"/>
          <w:szCs w:val="28"/>
          <w:rtl/>
        </w:rPr>
        <w:t xml:space="preserve"> لما </w:t>
      </w:r>
      <w:r w:rsidRPr="00B67767">
        <w:rPr>
          <w:rFonts w:cs="B Nazanin" w:hint="cs"/>
          <w:b/>
          <w:bCs/>
          <w:color w:val="000000"/>
          <w:sz w:val="28"/>
          <w:szCs w:val="28"/>
          <w:rtl/>
        </w:rPr>
        <w:t>زعمه بعض الأجلة</w:t>
      </w:r>
      <w:r w:rsidR="002A6883" w:rsidRPr="002A6883">
        <w:rPr>
          <w:rFonts w:cs="B Nazanin" w:hint="cs"/>
          <w:color w:val="000000"/>
          <w:sz w:val="28"/>
          <w:szCs w:val="28"/>
          <w:rtl/>
        </w:rPr>
        <w:t xml:space="preserve"> ( برای آن چیزی که گمان کرده است آن چیز را بعضی از اجله </w:t>
      </w:r>
      <w:r w:rsidR="002A6883" w:rsidRPr="002A6883">
        <w:rPr>
          <w:rFonts w:ascii="Sakkal Majalla" w:hAnsi="Sakkal Majalla" w:cs="Sakkal Majalla" w:hint="cs"/>
          <w:color w:val="000000"/>
          <w:sz w:val="28"/>
          <w:szCs w:val="28"/>
          <w:rtl/>
        </w:rPr>
        <w:t>–</w:t>
      </w:r>
      <w:r w:rsidR="002A6883" w:rsidRPr="002A6883">
        <w:rPr>
          <w:rFonts w:cs="B Nazanin" w:hint="cs"/>
          <w:color w:val="000000"/>
          <w:sz w:val="28"/>
          <w:szCs w:val="28"/>
          <w:rtl/>
        </w:rPr>
        <w:t xml:space="preserve"> صاحب فصول )</w:t>
      </w:r>
      <w:r w:rsidRPr="002A6883">
        <w:rPr>
          <w:rFonts w:cs="B Nazanin" w:hint="cs"/>
          <w:color w:val="000000"/>
          <w:sz w:val="28"/>
          <w:szCs w:val="28"/>
          <w:rtl/>
        </w:rPr>
        <w:t xml:space="preserve"> </w:t>
      </w:r>
      <w:r w:rsidRPr="00B67767">
        <w:rPr>
          <w:rFonts w:cs="B Nazanin" w:hint="cs"/>
          <w:b/>
          <w:bCs/>
          <w:color w:val="000000"/>
          <w:sz w:val="28"/>
          <w:szCs w:val="28"/>
          <w:rtl/>
        </w:rPr>
        <w:t>من</w:t>
      </w:r>
      <w:r w:rsidR="002A6883">
        <w:rPr>
          <w:rFonts w:cs="B Nazanin" w:hint="cs"/>
          <w:b/>
          <w:bCs/>
          <w:color w:val="000000"/>
          <w:sz w:val="28"/>
          <w:szCs w:val="28"/>
          <w:rtl/>
        </w:rPr>
        <w:t xml:space="preserve"> </w:t>
      </w:r>
      <w:r w:rsidR="002A6883" w:rsidRPr="002A6883">
        <w:rPr>
          <w:rFonts w:cs="B Nazanin" w:hint="cs"/>
          <w:color w:val="000000"/>
          <w:sz w:val="28"/>
          <w:szCs w:val="28"/>
          <w:rtl/>
        </w:rPr>
        <w:t>( بیان ما زعم )</w:t>
      </w:r>
      <w:r w:rsidRPr="00B67767">
        <w:rPr>
          <w:rFonts w:cs="B Nazanin" w:hint="cs"/>
          <w:b/>
          <w:bCs/>
          <w:color w:val="000000"/>
          <w:sz w:val="28"/>
          <w:szCs w:val="28"/>
          <w:rtl/>
        </w:rPr>
        <w:t xml:space="preserve"> الاختصاص باسم الفاعل</w:t>
      </w:r>
      <w:r w:rsidR="002A6883" w:rsidRPr="002A6883">
        <w:rPr>
          <w:rFonts w:cs="B Nazanin" w:hint="cs"/>
          <w:color w:val="000000"/>
          <w:sz w:val="28"/>
          <w:szCs w:val="28"/>
          <w:rtl/>
        </w:rPr>
        <w:t xml:space="preserve"> ( از این که اختصاص دارد نزاع به اسم فاعل و آن چیزی که به معنای اسم فاعل است از صفات مشبهه و چیزی که به صفات مشبهه ملحق می شود که مراد مصدر به معنی اسم فاعل است )</w:t>
      </w:r>
      <w:r w:rsidRPr="002A6883">
        <w:rPr>
          <w:rFonts w:cs="B Nazanin" w:hint="cs"/>
          <w:color w:val="000000"/>
          <w:sz w:val="28"/>
          <w:szCs w:val="28"/>
          <w:rtl/>
        </w:rPr>
        <w:t xml:space="preserve"> </w:t>
      </w:r>
      <w:r w:rsidRPr="00B67767">
        <w:rPr>
          <w:rFonts w:cs="B Nazanin" w:hint="cs"/>
          <w:b/>
          <w:bCs/>
          <w:color w:val="000000"/>
          <w:sz w:val="28"/>
          <w:szCs w:val="28"/>
          <w:rtl/>
        </w:rPr>
        <w:t>و ما بمعناه</w:t>
      </w:r>
      <w:r w:rsidR="002A6883">
        <w:rPr>
          <w:rFonts w:cs="B Nazanin" w:hint="cs"/>
          <w:b/>
          <w:bCs/>
          <w:color w:val="000000"/>
          <w:sz w:val="28"/>
          <w:szCs w:val="28"/>
          <w:rtl/>
        </w:rPr>
        <w:t xml:space="preserve"> </w:t>
      </w:r>
      <w:r w:rsidR="002A6883" w:rsidRPr="002A6883">
        <w:rPr>
          <w:rFonts w:cs="B Nazanin" w:hint="cs"/>
          <w:color w:val="000000"/>
          <w:sz w:val="28"/>
          <w:szCs w:val="28"/>
          <w:rtl/>
        </w:rPr>
        <w:t>( آن چیزی که به معنی اسم فاعل است )</w:t>
      </w:r>
      <w:r w:rsidRPr="002A6883">
        <w:rPr>
          <w:rFonts w:cs="B Nazanin" w:hint="cs"/>
          <w:color w:val="000000"/>
          <w:sz w:val="28"/>
          <w:szCs w:val="28"/>
          <w:rtl/>
        </w:rPr>
        <w:t xml:space="preserve"> </w:t>
      </w:r>
      <w:r w:rsidRPr="00B67767">
        <w:rPr>
          <w:rFonts w:cs="B Nazanin" w:hint="cs"/>
          <w:b/>
          <w:bCs/>
          <w:color w:val="000000"/>
          <w:sz w:val="28"/>
          <w:szCs w:val="28"/>
          <w:rtl/>
        </w:rPr>
        <w:t>من الصفات المشبهة و ما يلحق بها</w:t>
      </w:r>
      <w:r w:rsidR="002A6883">
        <w:rPr>
          <w:rFonts w:cs="B Nazanin" w:hint="cs"/>
          <w:b/>
          <w:bCs/>
          <w:color w:val="000000"/>
          <w:sz w:val="28"/>
          <w:szCs w:val="28"/>
          <w:rtl/>
        </w:rPr>
        <w:t xml:space="preserve"> </w:t>
      </w:r>
      <w:r w:rsidR="002A6883" w:rsidRPr="002A6883">
        <w:rPr>
          <w:rFonts w:cs="B Nazanin" w:hint="cs"/>
          <w:color w:val="000000"/>
          <w:sz w:val="28"/>
          <w:szCs w:val="28"/>
          <w:rtl/>
        </w:rPr>
        <w:t xml:space="preserve">( و چیز هایی که ملحق به صفات مشبهه می شوند </w:t>
      </w:r>
      <w:r w:rsidR="002A6883" w:rsidRPr="002A6883">
        <w:rPr>
          <w:rFonts w:ascii="Sakkal Majalla" w:hAnsi="Sakkal Majalla" w:cs="Sakkal Majalla" w:hint="cs"/>
          <w:color w:val="000000"/>
          <w:sz w:val="28"/>
          <w:szCs w:val="28"/>
          <w:rtl/>
        </w:rPr>
        <w:t>–</w:t>
      </w:r>
      <w:r w:rsidR="002A6883" w:rsidRPr="002A6883">
        <w:rPr>
          <w:rFonts w:cs="B Nazanin" w:hint="cs"/>
          <w:color w:val="000000"/>
          <w:sz w:val="28"/>
          <w:szCs w:val="28"/>
          <w:rtl/>
        </w:rPr>
        <w:t xml:space="preserve"> مرادش مصدر به معنی اسم فاعل است</w:t>
      </w:r>
      <w:r w:rsidR="002A6883">
        <w:rPr>
          <w:rFonts w:cs="B Nazanin" w:hint="cs"/>
          <w:color w:val="000000"/>
          <w:sz w:val="28"/>
          <w:szCs w:val="28"/>
          <w:rtl/>
        </w:rPr>
        <w:t xml:space="preserve"> </w:t>
      </w:r>
      <w:r w:rsidR="002A6883" w:rsidRPr="002A6883">
        <w:rPr>
          <w:rFonts w:cs="B Nazanin" w:hint="cs"/>
          <w:color w:val="000000"/>
          <w:sz w:val="28"/>
          <w:szCs w:val="28"/>
          <w:rtl/>
        </w:rPr>
        <w:t xml:space="preserve"> )</w:t>
      </w:r>
      <w:r w:rsidRPr="00B67767">
        <w:rPr>
          <w:rFonts w:cs="B Nazanin" w:hint="cs"/>
          <w:b/>
          <w:bCs/>
          <w:color w:val="000000"/>
          <w:sz w:val="28"/>
          <w:szCs w:val="28"/>
          <w:rtl/>
        </w:rPr>
        <w:t xml:space="preserve"> و </w:t>
      </w:r>
      <w:r w:rsidR="002A6883" w:rsidRPr="002A6883">
        <w:rPr>
          <w:rFonts w:cs="B Nazanin" w:hint="cs"/>
          <w:color w:val="000000"/>
          <w:sz w:val="28"/>
          <w:szCs w:val="28"/>
          <w:rtl/>
        </w:rPr>
        <w:t>( عطف بر اختصاص )</w:t>
      </w:r>
      <w:r w:rsidRPr="00B67767">
        <w:rPr>
          <w:rFonts w:cs="B Nazanin" w:hint="cs"/>
          <w:b/>
          <w:bCs/>
          <w:color w:val="000000"/>
          <w:sz w:val="28"/>
          <w:szCs w:val="28"/>
          <w:rtl/>
        </w:rPr>
        <w:t>خروج سائر الصفات</w:t>
      </w:r>
      <w:r w:rsidR="002A6883" w:rsidRPr="002A6883">
        <w:rPr>
          <w:rFonts w:cs="B Nazanin" w:hint="cs"/>
          <w:color w:val="000000"/>
          <w:sz w:val="28"/>
          <w:szCs w:val="28"/>
          <w:rtl/>
        </w:rPr>
        <w:t xml:space="preserve"> ( و خارج است بقیه ی صفات از محل نزاع )</w:t>
      </w:r>
      <w:r w:rsidRPr="00B67767">
        <w:rPr>
          <w:rFonts w:cs="B Nazanin" w:hint="cs"/>
          <w:b/>
          <w:bCs/>
          <w:color w:val="000000"/>
          <w:sz w:val="28"/>
          <w:szCs w:val="28"/>
          <w:rtl/>
        </w:rPr>
        <w:t xml:space="preserve"> و لعل منشأه</w:t>
      </w:r>
      <w:r w:rsidR="002A6883">
        <w:rPr>
          <w:rFonts w:cs="B Nazanin" w:hint="cs"/>
          <w:b/>
          <w:bCs/>
          <w:color w:val="000000"/>
          <w:sz w:val="28"/>
          <w:szCs w:val="28"/>
          <w:rtl/>
        </w:rPr>
        <w:t xml:space="preserve"> </w:t>
      </w:r>
      <w:r w:rsidR="002A6883" w:rsidRPr="002A6883">
        <w:rPr>
          <w:rFonts w:cs="B Nazanin" w:hint="cs"/>
          <w:color w:val="000000"/>
          <w:sz w:val="28"/>
          <w:szCs w:val="28"/>
          <w:rtl/>
        </w:rPr>
        <w:t xml:space="preserve">( دلیل دوم صاحب فصول </w:t>
      </w:r>
      <w:r w:rsidR="002A6883" w:rsidRPr="002A6883">
        <w:rPr>
          <w:rFonts w:ascii="Sakkal Majalla" w:hAnsi="Sakkal Majalla" w:cs="Sakkal Majalla" w:hint="cs"/>
          <w:color w:val="000000"/>
          <w:sz w:val="28"/>
          <w:szCs w:val="28"/>
          <w:rtl/>
        </w:rPr>
        <w:t>–</w:t>
      </w:r>
      <w:r w:rsidR="002A6883" w:rsidRPr="002A6883">
        <w:rPr>
          <w:rFonts w:cs="B Nazanin" w:hint="cs"/>
          <w:color w:val="000000"/>
          <w:sz w:val="28"/>
          <w:szCs w:val="28"/>
          <w:rtl/>
        </w:rPr>
        <w:t xml:space="preserve"> شاید منشا زعم صاحب فصول )</w:t>
      </w:r>
      <w:r w:rsidRPr="00B67767">
        <w:rPr>
          <w:rFonts w:cs="B Nazanin" w:hint="cs"/>
          <w:b/>
          <w:bCs/>
          <w:color w:val="000000"/>
          <w:sz w:val="28"/>
          <w:szCs w:val="28"/>
          <w:rtl/>
        </w:rPr>
        <w:t xml:space="preserve"> توهم كون ما ذكره لكل منها من المعنى مما اتفق عليه الكل</w:t>
      </w:r>
      <w:r w:rsidR="002A6883">
        <w:rPr>
          <w:rFonts w:cs="B Nazanin" w:hint="cs"/>
          <w:b/>
          <w:bCs/>
          <w:color w:val="000000"/>
          <w:sz w:val="28"/>
          <w:szCs w:val="28"/>
          <w:rtl/>
        </w:rPr>
        <w:t xml:space="preserve"> </w:t>
      </w:r>
      <w:r w:rsidR="002A6883" w:rsidRPr="002A6883">
        <w:rPr>
          <w:rFonts w:cs="B Nazanin" w:hint="cs"/>
          <w:color w:val="000000"/>
          <w:sz w:val="28"/>
          <w:szCs w:val="28"/>
          <w:rtl/>
        </w:rPr>
        <w:t xml:space="preserve">( توهم کردن این باشد که آن چیزی که ذکر کرده است صاحب فصول آن چیز را از معنایی ( معنی عموم </w:t>
      </w:r>
      <w:r w:rsidR="002A6883" w:rsidRPr="002A6883">
        <w:rPr>
          <w:rFonts w:ascii="Sakkal Majalla" w:hAnsi="Sakkal Majalla" w:cs="Sakkal Majalla" w:hint="cs"/>
          <w:color w:val="000000"/>
          <w:sz w:val="28"/>
          <w:szCs w:val="28"/>
          <w:rtl/>
        </w:rPr>
        <w:t>–</w:t>
      </w:r>
      <w:r w:rsidR="002A6883" w:rsidRPr="002A6883">
        <w:rPr>
          <w:rFonts w:cs="B Nazanin" w:hint="cs"/>
          <w:color w:val="000000"/>
          <w:sz w:val="28"/>
          <w:szCs w:val="28"/>
          <w:rtl/>
        </w:rPr>
        <w:t xml:space="preserve"> معنی خصوص ) برای هر یک از صفات از آن چیزهایی است که کل و تمام علما بر آنها اتفاق دارند - صاحب کفایه می فرماید صاحب فصول خیال کرده است که آن معانی برای بقیه ی صفات بیان کرده است اجماعی است لذا گفته است بقیه صفات داخل در محل بحث نیست در حالی آن معنایی که برای بقیه کرده است محل اختلاف است )</w:t>
      </w:r>
      <w:r w:rsidRPr="002A6883">
        <w:rPr>
          <w:rFonts w:cs="B Nazanin" w:hint="cs"/>
          <w:color w:val="000000"/>
          <w:sz w:val="28"/>
          <w:szCs w:val="28"/>
          <w:rtl/>
        </w:rPr>
        <w:t xml:space="preserve"> </w:t>
      </w:r>
      <w:r w:rsidRPr="00B67767">
        <w:rPr>
          <w:rFonts w:cs="B Nazanin" w:hint="cs"/>
          <w:b/>
          <w:bCs/>
          <w:color w:val="000000"/>
          <w:sz w:val="28"/>
          <w:szCs w:val="28"/>
          <w:rtl/>
        </w:rPr>
        <w:t>و هو</w:t>
      </w:r>
      <w:r w:rsidR="002A6883">
        <w:rPr>
          <w:rFonts w:cs="B Nazanin" w:hint="cs"/>
          <w:b/>
          <w:bCs/>
          <w:color w:val="000000"/>
          <w:sz w:val="28"/>
          <w:szCs w:val="28"/>
          <w:rtl/>
        </w:rPr>
        <w:t xml:space="preserve"> </w:t>
      </w:r>
      <w:r w:rsidR="002A6883" w:rsidRPr="002A6883">
        <w:rPr>
          <w:rFonts w:cs="B Nazanin" w:hint="cs"/>
          <w:color w:val="000000"/>
          <w:sz w:val="28"/>
          <w:szCs w:val="28"/>
          <w:rtl/>
        </w:rPr>
        <w:t>( این توهم )</w:t>
      </w:r>
      <w:r w:rsidRPr="00B67767">
        <w:rPr>
          <w:rFonts w:cs="B Nazanin" w:hint="cs"/>
          <w:b/>
          <w:bCs/>
          <w:color w:val="000000"/>
          <w:sz w:val="28"/>
          <w:szCs w:val="28"/>
          <w:rtl/>
        </w:rPr>
        <w:t xml:space="preserve"> كما ترى</w:t>
      </w:r>
      <w:r w:rsidR="002A6883" w:rsidRPr="002A6883">
        <w:rPr>
          <w:rFonts w:cs="B Nazanin" w:hint="cs"/>
          <w:color w:val="000000"/>
          <w:sz w:val="28"/>
          <w:szCs w:val="28"/>
          <w:rtl/>
        </w:rPr>
        <w:t xml:space="preserve"> ( یعنی در انها هم که صاحب فصول بیان کرده است ، اختلاف وجود دارد )</w:t>
      </w:r>
      <w:r w:rsidRPr="002A6883">
        <w:rPr>
          <w:rFonts w:cs="B Nazanin" w:hint="cs"/>
          <w:color w:val="000000"/>
          <w:sz w:val="28"/>
          <w:szCs w:val="28"/>
          <w:rtl/>
        </w:rPr>
        <w:t xml:space="preserve"> </w:t>
      </w:r>
      <w:r w:rsidRPr="00B67767">
        <w:rPr>
          <w:rFonts w:cs="B Nazanin" w:hint="cs"/>
          <w:b/>
          <w:bCs/>
          <w:color w:val="000000"/>
          <w:sz w:val="28"/>
          <w:szCs w:val="28"/>
          <w:rtl/>
        </w:rPr>
        <w:t>و</w:t>
      </w:r>
      <w:r w:rsidR="002A6883">
        <w:rPr>
          <w:rFonts w:cs="B Nazanin" w:hint="cs"/>
          <w:b/>
          <w:bCs/>
          <w:color w:val="000000"/>
          <w:sz w:val="28"/>
          <w:szCs w:val="28"/>
          <w:rtl/>
        </w:rPr>
        <w:t xml:space="preserve"> </w:t>
      </w:r>
      <w:r w:rsidR="002A6883" w:rsidRPr="002A6883">
        <w:rPr>
          <w:rFonts w:cs="B Nazanin" w:hint="cs"/>
          <w:color w:val="000000"/>
          <w:sz w:val="28"/>
          <w:szCs w:val="28"/>
          <w:rtl/>
        </w:rPr>
        <w:t xml:space="preserve">( بیان نکته </w:t>
      </w:r>
      <w:r w:rsidR="002A6883" w:rsidRPr="002A6883">
        <w:rPr>
          <w:rFonts w:ascii="Sakkal Majalla" w:hAnsi="Sakkal Majalla" w:cs="Sakkal Majalla" w:hint="cs"/>
          <w:color w:val="000000"/>
          <w:sz w:val="28"/>
          <w:szCs w:val="28"/>
          <w:rtl/>
        </w:rPr>
        <w:t>–</w:t>
      </w:r>
      <w:r w:rsidR="002A6883" w:rsidRPr="002A6883">
        <w:rPr>
          <w:rFonts w:cs="B Nazanin" w:hint="cs"/>
          <w:color w:val="000000"/>
          <w:sz w:val="28"/>
          <w:szCs w:val="28"/>
          <w:rtl/>
        </w:rPr>
        <w:t xml:space="preserve"> مبادی 4 نوع است . صاحب فصول فرموده است نزاع در اولی است اما صاحب کفایه می فرماید در هر 4 تا نزاع وجود دارد )</w:t>
      </w:r>
      <w:r w:rsidRPr="00B67767">
        <w:rPr>
          <w:rFonts w:cs="B Nazanin" w:hint="cs"/>
          <w:b/>
          <w:bCs/>
          <w:color w:val="000000"/>
          <w:sz w:val="28"/>
          <w:szCs w:val="28"/>
          <w:rtl/>
        </w:rPr>
        <w:t xml:space="preserve"> اختلاف أنحاء التلبسات</w:t>
      </w:r>
      <w:r w:rsidR="002A6883">
        <w:rPr>
          <w:rFonts w:cs="B Nazanin" w:hint="cs"/>
          <w:b/>
          <w:bCs/>
          <w:color w:val="000000"/>
          <w:sz w:val="28"/>
          <w:szCs w:val="28"/>
          <w:rtl/>
        </w:rPr>
        <w:t xml:space="preserve"> </w:t>
      </w:r>
      <w:r w:rsidR="002A6883" w:rsidRPr="002A6883">
        <w:rPr>
          <w:rFonts w:cs="B Nazanin" w:hint="cs"/>
          <w:color w:val="000000"/>
          <w:sz w:val="28"/>
          <w:szCs w:val="28"/>
          <w:rtl/>
        </w:rPr>
        <w:t>( مختلف بودن انحاء تلبس ذات به مبدا )</w:t>
      </w:r>
      <w:r w:rsidRPr="002A6883">
        <w:rPr>
          <w:rFonts w:cs="B Nazanin" w:hint="cs"/>
          <w:color w:val="000000"/>
          <w:sz w:val="28"/>
          <w:szCs w:val="28"/>
          <w:rtl/>
        </w:rPr>
        <w:t xml:space="preserve"> </w:t>
      </w:r>
      <w:r w:rsidRPr="00B67767">
        <w:rPr>
          <w:rFonts w:cs="B Nazanin" w:hint="cs"/>
          <w:b/>
          <w:bCs/>
          <w:color w:val="000000"/>
          <w:sz w:val="28"/>
          <w:szCs w:val="28"/>
          <w:rtl/>
        </w:rPr>
        <w:t>حسب تفاوت مبادي المشتقات</w:t>
      </w:r>
      <w:r w:rsidR="002A6883">
        <w:rPr>
          <w:rFonts w:cs="B Nazanin" w:hint="cs"/>
          <w:b/>
          <w:bCs/>
          <w:color w:val="000000"/>
          <w:sz w:val="28"/>
          <w:szCs w:val="28"/>
          <w:rtl/>
        </w:rPr>
        <w:t xml:space="preserve"> </w:t>
      </w:r>
      <w:r w:rsidR="002A6883" w:rsidRPr="002A6883">
        <w:rPr>
          <w:rFonts w:cs="B Nazanin" w:hint="cs"/>
          <w:color w:val="000000"/>
          <w:sz w:val="28"/>
          <w:szCs w:val="28"/>
          <w:rtl/>
        </w:rPr>
        <w:t>( به حسب مبادی و مواد مشتقات یعنی اخلتف مبادی و مواد در مشتقات سبب اختلاف در نحوه ی تلبس می شود )</w:t>
      </w:r>
      <w:r w:rsidRPr="00B67767">
        <w:rPr>
          <w:rFonts w:cs="B Nazanin" w:hint="cs"/>
          <w:b/>
          <w:bCs/>
          <w:color w:val="000000"/>
          <w:sz w:val="28"/>
          <w:szCs w:val="28"/>
          <w:rtl/>
        </w:rPr>
        <w:t xml:space="preserve"> بحسب</w:t>
      </w:r>
      <w:r w:rsidR="002A6883" w:rsidRPr="002A6883">
        <w:rPr>
          <w:rFonts w:cs="B Nazanin" w:hint="cs"/>
          <w:color w:val="000000"/>
          <w:sz w:val="28"/>
          <w:szCs w:val="28"/>
          <w:rtl/>
        </w:rPr>
        <w:t xml:space="preserve"> ( متعلق به تفاوت )</w:t>
      </w:r>
      <w:r w:rsidRPr="00B67767">
        <w:rPr>
          <w:rFonts w:cs="B Nazanin" w:hint="cs"/>
          <w:b/>
          <w:bCs/>
          <w:color w:val="000000"/>
          <w:sz w:val="28"/>
          <w:szCs w:val="28"/>
          <w:rtl/>
        </w:rPr>
        <w:t xml:space="preserve"> الفعلية و الشأنية و الصناعة</w:t>
      </w:r>
      <w:r w:rsidR="002A6883">
        <w:rPr>
          <w:rFonts w:cs="B Nazanin" w:hint="cs"/>
          <w:b/>
          <w:bCs/>
          <w:color w:val="000000"/>
          <w:sz w:val="28"/>
          <w:szCs w:val="28"/>
          <w:rtl/>
        </w:rPr>
        <w:t xml:space="preserve"> </w:t>
      </w:r>
      <w:r w:rsidRPr="00B67767">
        <w:rPr>
          <w:rFonts w:cs="B Nazanin" w:hint="cs"/>
          <w:b/>
          <w:bCs/>
          <w:color w:val="000000"/>
          <w:sz w:val="28"/>
          <w:szCs w:val="28"/>
          <w:rtl/>
        </w:rPr>
        <w:t>و الملكة حسب ما نشير إليه</w:t>
      </w:r>
      <w:r w:rsidR="002A6883">
        <w:rPr>
          <w:rFonts w:cs="B Nazanin" w:hint="cs"/>
          <w:b/>
          <w:bCs/>
          <w:color w:val="000000"/>
          <w:sz w:val="28"/>
          <w:szCs w:val="28"/>
          <w:rtl/>
        </w:rPr>
        <w:t xml:space="preserve"> </w:t>
      </w:r>
      <w:r w:rsidR="002A6883" w:rsidRPr="002A6883">
        <w:rPr>
          <w:rFonts w:cs="B Nazanin" w:hint="cs"/>
          <w:color w:val="000000"/>
          <w:sz w:val="28"/>
          <w:szCs w:val="28"/>
          <w:rtl/>
        </w:rPr>
        <w:t xml:space="preserve">(  به حسب آن چیزی که اشاره می کند صاحب فصول به آن </w:t>
      </w:r>
      <w:r w:rsidR="002A6883" w:rsidRPr="002A6883">
        <w:rPr>
          <w:rFonts w:ascii="Sakkal Majalla" w:hAnsi="Sakkal Majalla" w:cs="Sakkal Majalla" w:hint="cs"/>
          <w:color w:val="000000"/>
          <w:sz w:val="28"/>
          <w:szCs w:val="28"/>
          <w:rtl/>
        </w:rPr>
        <w:t>–</w:t>
      </w:r>
      <w:r w:rsidR="002A6883" w:rsidRPr="002A6883">
        <w:rPr>
          <w:rFonts w:cs="B Nazanin" w:hint="cs"/>
          <w:color w:val="000000"/>
          <w:sz w:val="28"/>
          <w:szCs w:val="28"/>
          <w:rtl/>
        </w:rPr>
        <w:t xml:space="preserve"> تفاوت مبادی مشتقات )</w:t>
      </w:r>
      <w:r w:rsidRPr="002A6883">
        <w:rPr>
          <w:rFonts w:cs="B Nazanin" w:hint="cs"/>
          <w:color w:val="000000"/>
          <w:sz w:val="28"/>
          <w:szCs w:val="28"/>
          <w:rtl/>
        </w:rPr>
        <w:t>‏</w:t>
      </w:r>
      <w:r w:rsidRPr="00B67767">
        <w:rPr>
          <w:rFonts w:cs="B Nazanin" w:hint="cs"/>
          <w:b/>
          <w:bCs/>
          <w:color w:val="000000"/>
          <w:sz w:val="28"/>
          <w:szCs w:val="28"/>
          <w:rtl/>
        </w:rPr>
        <w:t xml:space="preserve"> لا يوجب تفاوتا في المهم</w:t>
      </w:r>
      <w:r w:rsidR="002A6883" w:rsidRPr="002A6883">
        <w:rPr>
          <w:rFonts w:cs="B Nazanin" w:hint="cs"/>
          <w:color w:val="000000"/>
          <w:sz w:val="28"/>
          <w:szCs w:val="28"/>
          <w:rtl/>
        </w:rPr>
        <w:t xml:space="preserve"> ( موجب نمی شود تفاوتی را در مهم از محل نزاع که نزاع در هیات باشد )</w:t>
      </w:r>
      <w:r w:rsidRPr="00B67767">
        <w:rPr>
          <w:rFonts w:cs="B Nazanin" w:hint="cs"/>
          <w:b/>
          <w:bCs/>
          <w:color w:val="000000"/>
          <w:sz w:val="28"/>
          <w:szCs w:val="28"/>
          <w:rtl/>
        </w:rPr>
        <w:t xml:space="preserve"> من محل النزاع هاهنا</w:t>
      </w:r>
      <w:r w:rsidR="002A6883">
        <w:rPr>
          <w:rFonts w:cs="B Nazanin" w:hint="cs"/>
          <w:b/>
          <w:bCs/>
          <w:color w:val="000000"/>
          <w:sz w:val="28"/>
          <w:szCs w:val="28"/>
          <w:rtl/>
        </w:rPr>
        <w:t xml:space="preserve"> </w:t>
      </w:r>
      <w:r w:rsidR="002A6883" w:rsidRPr="002A6883">
        <w:rPr>
          <w:rFonts w:cs="B Nazanin" w:hint="cs"/>
          <w:color w:val="000000"/>
          <w:sz w:val="28"/>
          <w:szCs w:val="28"/>
          <w:rtl/>
        </w:rPr>
        <w:t>( در بحث مشتق )</w:t>
      </w:r>
      <w:r w:rsidRPr="00B67767">
        <w:rPr>
          <w:rFonts w:cs="B Nazanin" w:hint="cs"/>
          <w:b/>
          <w:bCs/>
          <w:color w:val="000000"/>
          <w:sz w:val="28"/>
          <w:szCs w:val="28"/>
          <w:rtl/>
        </w:rPr>
        <w:t xml:space="preserve"> كما لا يخفى.</w:t>
      </w:r>
      <w:r w:rsidR="002A6883">
        <w:rPr>
          <w:rFonts w:hint="cs"/>
          <w:b/>
          <w:bCs/>
          <w:sz w:val="22"/>
          <w:szCs w:val="22"/>
          <w:rtl/>
        </w:rPr>
        <w:t xml:space="preserve"> </w:t>
      </w:r>
    </w:p>
    <w:p w:rsidR="001238B2" w:rsidRDefault="00B67767" w:rsidP="001238B2">
      <w:pPr>
        <w:pStyle w:val="NormalWeb"/>
        <w:bidi/>
        <w:jc w:val="both"/>
        <w:rPr>
          <w:rFonts w:cs="B Nazanin"/>
          <w:b/>
          <w:bCs/>
          <w:color w:val="000000"/>
          <w:sz w:val="28"/>
          <w:szCs w:val="28"/>
          <w:rtl/>
        </w:rPr>
      </w:pPr>
      <w:r w:rsidRPr="00B67767">
        <w:rPr>
          <w:rFonts w:cs="B Nazanin" w:hint="cs"/>
          <w:b/>
          <w:bCs/>
          <w:color w:val="000000"/>
          <w:sz w:val="28"/>
          <w:szCs w:val="28"/>
          <w:rtl/>
        </w:rPr>
        <w:t>ثم</w:t>
      </w:r>
      <w:r w:rsidR="002A6883">
        <w:rPr>
          <w:rFonts w:cs="B Nazanin" w:hint="cs"/>
          <w:b/>
          <w:bCs/>
          <w:color w:val="000000"/>
          <w:sz w:val="28"/>
          <w:szCs w:val="28"/>
          <w:rtl/>
        </w:rPr>
        <w:t xml:space="preserve"> </w:t>
      </w:r>
      <w:r w:rsidR="002A6883" w:rsidRPr="002A6883">
        <w:rPr>
          <w:rFonts w:cs="B Nazanin" w:hint="cs"/>
          <w:color w:val="000000"/>
          <w:sz w:val="28"/>
          <w:szCs w:val="28"/>
          <w:rtl/>
        </w:rPr>
        <w:t>( نتیجه بحث )</w:t>
      </w:r>
      <w:r w:rsidRPr="00B67767">
        <w:rPr>
          <w:rFonts w:cs="B Nazanin" w:hint="cs"/>
          <w:b/>
          <w:bCs/>
          <w:color w:val="000000"/>
          <w:sz w:val="28"/>
          <w:szCs w:val="28"/>
          <w:rtl/>
        </w:rPr>
        <w:t xml:space="preserve"> إنه لا يبعد أن يراد بالمشتق</w:t>
      </w:r>
      <w:r w:rsidR="001238B2">
        <w:rPr>
          <w:rFonts w:cs="B Nazanin" w:hint="cs"/>
          <w:b/>
          <w:bCs/>
          <w:color w:val="000000"/>
          <w:sz w:val="28"/>
          <w:szCs w:val="28"/>
          <w:rtl/>
        </w:rPr>
        <w:t xml:space="preserve"> </w:t>
      </w:r>
      <w:r w:rsidR="001238B2" w:rsidRPr="001238B2">
        <w:rPr>
          <w:rFonts w:cs="B Nazanin" w:hint="cs"/>
          <w:color w:val="000000"/>
          <w:sz w:val="28"/>
          <w:szCs w:val="28"/>
          <w:rtl/>
        </w:rPr>
        <w:t>( بعید نیست که اراده بشود از مشتق )</w:t>
      </w:r>
      <w:r w:rsidRPr="00B67767">
        <w:rPr>
          <w:rFonts w:cs="B Nazanin" w:hint="cs"/>
          <w:b/>
          <w:bCs/>
          <w:color w:val="000000"/>
          <w:sz w:val="28"/>
          <w:szCs w:val="28"/>
          <w:rtl/>
        </w:rPr>
        <w:t xml:space="preserve"> في محل النزاع مطلق ما</w:t>
      </w:r>
      <w:r w:rsidR="001238B2">
        <w:rPr>
          <w:rFonts w:cs="B Nazanin" w:hint="cs"/>
          <w:b/>
          <w:bCs/>
          <w:color w:val="000000"/>
          <w:sz w:val="28"/>
          <w:szCs w:val="28"/>
          <w:rtl/>
        </w:rPr>
        <w:t xml:space="preserve"> </w:t>
      </w:r>
      <w:r w:rsidR="001238B2" w:rsidRPr="001238B2">
        <w:rPr>
          <w:rFonts w:cs="B Nazanin" w:hint="cs"/>
          <w:color w:val="000000"/>
          <w:sz w:val="28"/>
          <w:szCs w:val="28"/>
          <w:rtl/>
        </w:rPr>
        <w:t>( هر لفظی که بوده است معنی آن لفظ )</w:t>
      </w:r>
      <w:r w:rsidRPr="00B67767">
        <w:rPr>
          <w:rFonts w:cs="B Nazanin" w:hint="cs"/>
          <w:b/>
          <w:bCs/>
          <w:color w:val="000000"/>
          <w:sz w:val="28"/>
          <w:szCs w:val="28"/>
          <w:rtl/>
        </w:rPr>
        <w:t xml:space="preserve"> كان مفهومه و معناه جاريا على الذات</w:t>
      </w:r>
      <w:r w:rsidR="001238B2">
        <w:rPr>
          <w:rFonts w:cs="B Nazanin" w:hint="cs"/>
          <w:b/>
          <w:bCs/>
          <w:color w:val="000000"/>
          <w:sz w:val="28"/>
          <w:szCs w:val="28"/>
          <w:rtl/>
        </w:rPr>
        <w:t xml:space="preserve"> </w:t>
      </w:r>
      <w:r w:rsidR="001238B2" w:rsidRPr="001238B2">
        <w:rPr>
          <w:rFonts w:cs="B Nazanin" w:hint="cs"/>
          <w:color w:val="000000"/>
          <w:sz w:val="28"/>
          <w:szCs w:val="28"/>
          <w:rtl/>
        </w:rPr>
        <w:t>( حمل می شود بر ذات )</w:t>
      </w:r>
      <w:r w:rsidRPr="001238B2">
        <w:rPr>
          <w:rFonts w:cs="B Nazanin" w:hint="cs"/>
          <w:color w:val="000000"/>
          <w:sz w:val="28"/>
          <w:szCs w:val="28"/>
          <w:rtl/>
        </w:rPr>
        <w:t xml:space="preserve"> </w:t>
      </w:r>
      <w:r w:rsidRPr="00B67767">
        <w:rPr>
          <w:rFonts w:cs="B Nazanin" w:hint="cs"/>
          <w:b/>
          <w:bCs/>
          <w:color w:val="000000"/>
          <w:sz w:val="28"/>
          <w:szCs w:val="28"/>
          <w:rtl/>
        </w:rPr>
        <w:t>و منتزعا عنها</w:t>
      </w:r>
      <w:r w:rsidR="001238B2">
        <w:rPr>
          <w:rFonts w:cs="B Nazanin" w:hint="cs"/>
          <w:b/>
          <w:bCs/>
          <w:color w:val="000000"/>
          <w:sz w:val="28"/>
          <w:szCs w:val="28"/>
          <w:rtl/>
        </w:rPr>
        <w:t xml:space="preserve"> </w:t>
      </w:r>
      <w:r w:rsidR="001238B2" w:rsidRPr="001238B2">
        <w:rPr>
          <w:rFonts w:cs="B Nazanin" w:hint="cs"/>
          <w:color w:val="000000"/>
          <w:sz w:val="28"/>
          <w:szCs w:val="28"/>
          <w:rtl/>
        </w:rPr>
        <w:t>( معنایش انتزاع می شود از ذات</w:t>
      </w:r>
      <w:r w:rsidR="001238B2">
        <w:rPr>
          <w:rFonts w:cs="B Nazanin" w:hint="cs"/>
          <w:color w:val="000000"/>
          <w:sz w:val="28"/>
          <w:szCs w:val="28"/>
          <w:rtl/>
        </w:rPr>
        <w:t xml:space="preserve"> </w:t>
      </w:r>
      <w:r w:rsidR="001238B2">
        <w:rPr>
          <w:rFonts w:ascii="Sakkal Majalla" w:hAnsi="Sakkal Majalla" w:cs="Sakkal Majalla" w:hint="cs"/>
          <w:color w:val="000000"/>
          <w:sz w:val="28"/>
          <w:szCs w:val="28"/>
          <w:rtl/>
        </w:rPr>
        <w:t>–</w:t>
      </w:r>
      <w:r w:rsidR="001238B2">
        <w:rPr>
          <w:rFonts w:cs="B Nazanin" w:hint="cs"/>
          <w:color w:val="000000"/>
          <w:sz w:val="28"/>
          <w:szCs w:val="28"/>
          <w:rtl/>
        </w:rPr>
        <w:t xml:space="preserve"> من از این اقایی که الان نشسته است ، نشسته بودن را انتزاع می کنیم و نشستن را بر او حمل می کنیم و می گوییم این اقا نشسته است</w:t>
      </w:r>
      <w:r w:rsidR="001238B2" w:rsidRPr="001238B2">
        <w:rPr>
          <w:rFonts w:cs="B Nazanin" w:hint="cs"/>
          <w:color w:val="000000"/>
          <w:sz w:val="28"/>
          <w:szCs w:val="28"/>
          <w:rtl/>
        </w:rPr>
        <w:t xml:space="preserve"> )</w:t>
      </w:r>
      <w:r w:rsidRPr="00B67767">
        <w:rPr>
          <w:rFonts w:cs="B Nazanin" w:hint="cs"/>
          <w:b/>
          <w:bCs/>
          <w:color w:val="000000"/>
          <w:sz w:val="28"/>
          <w:szCs w:val="28"/>
          <w:rtl/>
        </w:rPr>
        <w:t xml:space="preserve"> بملاحظة اتصافها بعرض</w:t>
      </w:r>
      <w:r w:rsidR="001238B2">
        <w:rPr>
          <w:rFonts w:cs="B Nazanin" w:hint="cs"/>
          <w:b/>
          <w:bCs/>
          <w:color w:val="000000"/>
          <w:sz w:val="28"/>
          <w:szCs w:val="28"/>
          <w:rtl/>
        </w:rPr>
        <w:t xml:space="preserve"> </w:t>
      </w:r>
      <w:r w:rsidRPr="00B67767">
        <w:rPr>
          <w:rFonts w:cs="B Nazanin" w:hint="cs"/>
          <w:b/>
          <w:bCs/>
          <w:color w:val="000000"/>
          <w:sz w:val="28"/>
          <w:szCs w:val="28"/>
          <w:rtl/>
        </w:rPr>
        <w:t xml:space="preserve"> أو عرضي</w:t>
      </w:r>
      <w:r w:rsidR="001238B2">
        <w:rPr>
          <w:rFonts w:cs="B Nazanin" w:hint="cs"/>
          <w:b/>
          <w:bCs/>
          <w:color w:val="000000"/>
          <w:sz w:val="28"/>
          <w:szCs w:val="28"/>
          <w:rtl/>
        </w:rPr>
        <w:t xml:space="preserve"> </w:t>
      </w:r>
      <w:r w:rsidR="001238B2" w:rsidRPr="001238B2">
        <w:rPr>
          <w:rFonts w:cs="B Nazanin" w:hint="cs"/>
          <w:color w:val="000000"/>
          <w:sz w:val="28"/>
          <w:szCs w:val="28"/>
          <w:rtl/>
        </w:rPr>
        <w:t xml:space="preserve">( به ملاحظه متصف بودن آن ذات به عرض یا عرضی </w:t>
      </w:r>
      <w:r w:rsidR="001238B2" w:rsidRPr="001238B2">
        <w:rPr>
          <w:rFonts w:ascii="Sakkal Majalla" w:hAnsi="Sakkal Majalla" w:cs="Sakkal Majalla" w:hint="cs"/>
          <w:color w:val="000000"/>
          <w:sz w:val="28"/>
          <w:szCs w:val="28"/>
          <w:rtl/>
        </w:rPr>
        <w:t>–</w:t>
      </w:r>
      <w:r w:rsidR="001238B2" w:rsidRPr="001238B2">
        <w:rPr>
          <w:rFonts w:cs="B Nazanin" w:hint="cs"/>
          <w:color w:val="000000"/>
          <w:sz w:val="28"/>
          <w:szCs w:val="28"/>
          <w:rtl/>
        </w:rPr>
        <w:t xml:space="preserve"> عرض و عرضی در فلسفه یک معنی دارد اما صاحب کفایه آنها را به یک معنی دیگر می گیرد . مراد از عرض از نگاه صاحب به مبدا اصیل می گویند . ماده ای که در خارج جقیقتا وجود دارد اما مراد از عرضی از نگاه صاحب کفایه  یعنی هر امر اعتباری و انتزاعی . امر انتزاعی مثل فوقیت و اعتباری مثل ریاست اما در فلسفه به مبدا می گویند عرض اما به وصف می گویند عرض . در فلسفه به بیاض می گویند عرض و به ابیض می گویند عرضی )</w:t>
      </w:r>
      <w:r w:rsidR="001238B2">
        <w:rPr>
          <w:rFonts w:cs="B Nazanin" w:hint="cs"/>
          <w:b/>
          <w:bCs/>
          <w:color w:val="000000"/>
          <w:sz w:val="28"/>
          <w:szCs w:val="28"/>
          <w:rtl/>
        </w:rPr>
        <w:t xml:space="preserve"> </w:t>
      </w:r>
      <w:r w:rsidRPr="00B67767">
        <w:rPr>
          <w:rFonts w:cs="B Nazanin" w:hint="cs"/>
          <w:b/>
          <w:bCs/>
          <w:color w:val="000000"/>
          <w:sz w:val="28"/>
          <w:szCs w:val="28"/>
          <w:rtl/>
        </w:rPr>
        <w:t>و لو كان جامدا</w:t>
      </w:r>
      <w:r w:rsidR="001238B2" w:rsidRPr="001238B2">
        <w:rPr>
          <w:rFonts w:cs="B Nazanin" w:hint="cs"/>
          <w:color w:val="000000"/>
          <w:sz w:val="28"/>
          <w:szCs w:val="28"/>
          <w:rtl/>
        </w:rPr>
        <w:t xml:space="preserve"> ( هرچند که بوده باشد آن لفظ ، جامد صرفی )</w:t>
      </w:r>
      <w:r w:rsidRPr="001238B2">
        <w:rPr>
          <w:rFonts w:cs="B Nazanin" w:hint="cs"/>
          <w:color w:val="000000"/>
          <w:sz w:val="28"/>
          <w:szCs w:val="28"/>
          <w:rtl/>
        </w:rPr>
        <w:t xml:space="preserve"> </w:t>
      </w:r>
      <w:r w:rsidRPr="00B67767">
        <w:rPr>
          <w:rFonts w:cs="B Nazanin" w:hint="cs"/>
          <w:b/>
          <w:bCs/>
          <w:color w:val="000000"/>
          <w:sz w:val="28"/>
          <w:szCs w:val="28"/>
          <w:rtl/>
        </w:rPr>
        <w:t xml:space="preserve">كالزوج و الزوجة و الرق و الحر </w:t>
      </w:r>
    </w:p>
    <w:p w:rsidR="001238B2" w:rsidRDefault="001238B2" w:rsidP="00A329DD">
      <w:pPr>
        <w:pStyle w:val="Heading1"/>
        <w:jc w:val="both"/>
        <w:rPr>
          <w:rtl/>
        </w:rPr>
      </w:pPr>
      <w:r>
        <w:rPr>
          <w:rFonts w:hint="cs"/>
          <w:rtl/>
        </w:rPr>
        <w:t xml:space="preserve">نوار 46 : ادامه ی مشتق : </w:t>
      </w:r>
      <w:r w:rsidR="00A329DD">
        <w:rPr>
          <w:rFonts w:hint="cs"/>
          <w:rtl/>
        </w:rPr>
        <w:t xml:space="preserve">نتیجه ی نهایی بحث در محل نزاع / محل نزاع شامل برخی اسم های جامد نیز می شود ، ویژگی دوم مشتق اصولی </w:t>
      </w:r>
    </w:p>
    <w:p w:rsidR="000F2457" w:rsidRDefault="000F2457" w:rsidP="000F2457">
      <w:pPr>
        <w:jc w:val="both"/>
        <w:rPr>
          <w:rtl/>
        </w:rPr>
      </w:pPr>
      <w:r w:rsidRPr="000F2457">
        <w:rPr>
          <w:rFonts w:hint="cs"/>
          <w:b/>
          <w:bCs/>
          <w:rtl/>
        </w:rPr>
        <w:t>نتیجه ی نهایی بحث :</w:t>
      </w:r>
      <w:r>
        <w:rPr>
          <w:rFonts w:hint="cs"/>
          <w:rtl/>
        </w:rPr>
        <w:t xml:space="preserve"> می خواهیم بحث هایی که در طول 2 ، 3 جلسه قبل داشتیم نتیجه نهایی آنها را بیان کنیم . این نتیجه یک خط است : بحث ما در کلیه ی مشتقاتی است که حمل بر ذات می شود و عنوان برای ذات قرار می گیرد اعم از این که مشتق صرفی باشد یا جامد صرفی و شاهد بر این که جامد صرفی داخل در محل بحث است یک مساله ی فقهیه است .</w:t>
      </w:r>
    </w:p>
    <w:p w:rsidR="000F2457" w:rsidRDefault="000F2457" w:rsidP="000F2457">
      <w:pPr>
        <w:jc w:val="both"/>
        <w:rPr>
          <w:rtl/>
        </w:rPr>
      </w:pPr>
      <w:r>
        <w:rPr>
          <w:rFonts w:hint="cs"/>
          <w:rtl/>
        </w:rPr>
        <w:t xml:space="preserve">صاحب کفایه می فرماید بحث ما در مشتق که بحث می کنیم ایا مشتق حقیقت است در خصوص متلبس بالمبدا یا حقیقت است در اعم از متبلس و من النقضی عنه التلبس ، بحث ما در تمامی مشتقاتی است که حمل بر ذات می شود و عنوان برای ذات قرار می گیرند . تمام این گونه مشتقات داخل در محل بحث است حالا این مشتقاتی که عنوان برای ذات قرار می گیرد چه در علم صرف مشتق باشد چه در علم صرف جامد باشد . کلمه ی مسافر در علم صرف مشتق است ، در اصول هم این مسافر عنوان برای ذات قرار می گیرد لذا داخل در محل نزاع است . یا زوج که یک نفر قبلا زوج بود الان زوجیت او از بین رفته است . الان بحث می کنیم که این اقا که قبلا متصف به زوجیت بود اما در حال حاضر متصف به زوجیت نیست ، اطلاق کلمه ی زوج الان به او ایا اطلاق حقیقی است یا مجازی . این کلمه ی زوج در علم صرف جامد است . و از طرفی عنوان برای ذات قرار می گیرد و شما می توانید بگویید زید زوج لذا داخل در محل نزاع است . </w:t>
      </w:r>
    </w:p>
    <w:p w:rsidR="000F2457" w:rsidRDefault="000F2457" w:rsidP="000F2457">
      <w:pPr>
        <w:jc w:val="both"/>
        <w:rPr>
          <w:rtl/>
        </w:rPr>
      </w:pPr>
      <w:r>
        <w:rPr>
          <w:rFonts w:hint="cs"/>
          <w:rtl/>
        </w:rPr>
        <w:t xml:space="preserve">حالا می خواهیم یک شاهد بیاوریم که جامد صرفی هم داخل در محل بحث است . شاهد یک مساله ی فقهیه است . </w:t>
      </w:r>
    </w:p>
    <w:p w:rsidR="000F2457" w:rsidRDefault="000F2457" w:rsidP="000F2457">
      <w:pPr>
        <w:jc w:val="both"/>
        <w:rPr>
          <w:rtl/>
        </w:rPr>
      </w:pPr>
      <w:r>
        <w:rPr>
          <w:rFonts w:hint="cs"/>
          <w:rtl/>
        </w:rPr>
        <w:t xml:space="preserve">مساله ی فقهی : یک نفر را فرض کنید مثلا اقای زید . 3 خانم دارد . دو خانم کبیره دارد . یک خانمش صغیره است که با اجازه ی ولی به عقد خودش در آورده تا بعدا بزرگ بشود . کبیره ی اول ، می اید به این صغیره با شرایطش شیر می دهد ، به مجرد این که با شرایطش شیر داد ، هردو بر زید می شوند حرام . چرا می شوند حرام ؟ زیرا شیر که داد می شود ام الزوجه و ام الزوجه حرام است و خانم کوچک می شود بنت الزوجه و بنت الزوجه با یک شرط حرام می شود و آن این است که مادرش مدخول بها باشد . اما کبیره ی دوم می آید شیر می دهد ، ایا حرام می شود یا نمی شود ؟ علما گفته اند حرام شدن یا نشدنش بستگی به بحث مشتق دارد . این کبیره ی دوم شیر می دهد به صغیره ، الان این صغیره قبل از این که کبیره ی اول به او شیر بدهد ، اطلاق زوجه به او می شد اما بعد از این که کبیره ی اول به او شیر داد دیگر زوجه منقضی شد و شد بنت الزوجه . حالا اگر گفتیم زوجه حقیقت در اعم است یعنی ذاتی که بالفعل زوجیت داشته باشد به او می گویند زوجه و ذاتی هم که قبلا زوجیت داشته اما الان زوجیت از او زائل شده باز به او می گویند زوجه . طبق این نظریه کبیره ی دوم هم می شود حرام زیرا الان هم به این صغیره زوجه گفته می شود و این کبیره اگر شیر داد می شود ام الزوجه و ام الزوجه که شد می شود حرام . اما اگر گفتیم مشتق حقیقت در خصوص است یعنی زوجه حقیقت است در ذاتی که بالفعل متلبس به زوجیت است ، در این جا کبیره ی دوم حرام نمی شود زیرا بخاطر این که این کبیره دوم دیگر ام الزوجه نیست زیرا این صغیره دیگر زوجه نیست بلکه در گذشته زوجه بوده است . </w:t>
      </w:r>
    </w:p>
    <w:p w:rsidR="00B42E7D" w:rsidRPr="000F2457" w:rsidRDefault="00B42E7D" w:rsidP="000F2457">
      <w:pPr>
        <w:jc w:val="both"/>
        <w:rPr>
          <w:rtl/>
        </w:rPr>
      </w:pPr>
      <w:r w:rsidRPr="00B42E7D">
        <w:rPr>
          <w:rFonts w:hint="cs"/>
          <w:b/>
          <w:bCs/>
          <w:rtl/>
        </w:rPr>
        <w:t>نکته :</w:t>
      </w:r>
      <w:r>
        <w:rPr>
          <w:rFonts w:hint="cs"/>
          <w:rtl/>
        </w:rPr>
        <w:t xml:space="preserve"> زوج و زوجه جامد نیستند بلکه مشتق هستند ، صفت مشبهه هستند </w:t>
      </w:r>
    </w:p>
    <w:p w:rsidR="00B67767" w:rsidRPr="00B67767" w:rsidRDefault="00B67767" w:rsidP="001238B2">
      <w:pPr>
        <w:pStyle w:val="NormalWeb"/>
        <w:bidi/>
        <w:jc w:val="both"/>
        <w:rPr>
          <w:b/>
          <w:bCs/>
          <w:sz w:val="22"/>
          <w:szCs w:val="22"/>
          <w:rtl/>
        </w:rPr>
      </w:pPr>
      <w:r w:rsidRPr="00B67767">
        <w:rPr>
          <w:rFonts w:cs="B Nazanin" w:hint="cs"/>
          <w:b/>
          <w:bCs/>
          <w:color w:val="000000"/>
          <w:sz w:val="28"/>
          <w:szCs w:val="28"/>
          <w:rtl/>
        </w:rPr>
        <w:t>و إن‏أبيت</w:t>
      </w:r>
      <w:r w:rsidR="00B42E7D">
        <w:rPr>
          <w:rFonts w:cs="B Nazanin" w:hint="cs"/>
          <w:b/>
          <w:bCs/>
          <w:color w:val="000000"/>
          <w:sz w:val="28"/>
          <w:szCs w:val="28"/>
          <w:rtl/>
        </w:rPr>
        <w:t xml:space="preserve"> </w:t>
      </w:r>
      <w:r w:rsidR="00B42E7D" w:rsidRPr="00B42E7D">
        <w:rPr>
          <w:rFonts w:cs="B Nazanin" w:hint="cs"/>
          <w:color w:val="000000"/>
          <w:sz w:val="28"/>
          <w:szCs w:val="28"/>
          <w:rtl/>
        </w:rPr>
        <w:t>( صاحب کفایه می فرماید اگر کسی بخواهد پافشاری بکند که ما در این بحث اصولی فقط بحث می کنیم از مشتق صرفی ، اگر کسی این را گفت می گوییم باشه بحث ما در مورد مشتق صرفی است اما این جامدهای صرفی هم در این جا محل بحث قرار می گیرد</w:t>
      </w:r>
      <w:r w:rsidR="00B42E7D">
        <w:rPr>
          <w:rFonts w:cs="B Nazanin" w:hint="cs"/>
          <w:color w:val="000000"/>
          <w:sz w:val="28"/>
          <w:szCs w:val="28"/>
          <w:rtl/>
        </w:rPr>
        <w:t xml:space="preserve"> </w:t>
      </w:r>
      <w:r w:rsidR="00B42E7D">
        <w:rPr>
          <w:rFonts w:ascii="Sakkal Majalla" w:hAnsi="Sakkal Majalla" w:cs="Sakkal Majalla" w:hint="cs"/>
          <w:color w:val="000000"/>
          <w:sz w:val="28"/>
          <w:szCs w:val="28"/>
          <w:rtl/>
        </w:rPr>
        <w:t>–</w:t>
      </w:r>
      <w:r w:rsidR="00B42E7D">
        <w:rPr>
          <w:rFonts w:cs="B Nazanin" w:hint="cs"/>
          <w:color w:val="000000"/>
          <w:sz w:val="28"/>
          <w:szCs w:val="28"/>
          <w:rtl/>
        </w:rPr>
        <w:t xml:space="preserve"> اگر امتناع کردی تو مگر از این حرف</w:t>
      </w:r>
      <w:r w:rsidR="00B42E7D" w:rsidRPr="00B42E7D">
        <w:rPr>
          <w:rFonts w:cs="B Nazanin" w:hint="cs"/>
          <w:color w:val="000000"/>
          <w:sz w:val="28"/>
          <w:szCs w:val="28"/>
          <w:rtl/>
        </w:rPr>
        <w:t xml:space="preserve"> )</w:t>
      </w:r>
      <w:r w:rsidRPr="00B67767">
        <w:rPr>
          <w:rFonts w:cs="B Nazanin" w:hint="cs"/>
          <w:b/>
          <w:bCs/>
          <w:color w:val="000000"/>
          <w:sz w:val="28"/>
          <w:szCs w:val="28"/>
          <w:rtl/>
        </w:rPr>
        <w:t xml:space="preserve"> إلا عن اختصاص النزاع المعروف بالمشتق</w:t>
      </w:r>
      <w:r w:rsidR="00B42E7D">
        <w:rPr>
          <w:rFonts w:cs="B Nazanin" w:hint="cs"/>
          <w:b/>
          <w:bCs/>
          <w:color w:val="000000"/>
          <w:sz w:val="28"/>
          <w:szCs w:val="28"/>
          <w:rtl/>
        </w:rPr>
        <w:t xml:space="preserve"> </w:t>
      </w:r>
      <w:r w:rsidR="00B42E7D" w:rsidRPr="00B42E7D">
        <w:rPr>
          <w:rFonts w:cs="B Nazanin" w:hint="cs"/>
          <w:color w:val="000000"/>
          <w:sz w:val="28"/>
          <w:szCs w:val="28"/>
          <w:rtl/>
        </w:rPr>
        <w:t>( اختصاص دارد نزاع معروف به مشتق صرفی</w:t>
      </w:r>
      <w:r w:rsidR="00B42E7D">
        <w:rPr>
          <w:rFonts w:cs="B Nazanin" w:hint="cs"/>
          <w:b/>
          <w:bCs/>
          <w:color w:val="000000"/>
          <w:sz w:val="28"/>
          <w:szCs w:val="28"/>
          <w:rtl/>
        </w:rPr>
        <w:t xml:space="preserve"> )</w:t>
      </w:r>
      <w:r w:rsidRPr="00B67767">
        <w:rPr>
          <w:rFonts w:cs="B Nazanin" w:hint="cs"/>
          <w:b/>
          <w:bCs/>
          <w:color w:val="000000"/>
          <w:sz w:val="28"/>
          <w:szCs w:val="28"/>
          <w:rtl/>
        </w:rPr>
        <w:t xml:space="preserve"> كما هو</w:t>
      </w:r>
      <w:r w:rsidR="00B42E7D">
        <w:rPr>
          <w:rFonts w:cs="B Nazanin" w:hint="cs"/>
          <w:b/>
          <w:bCs/>
          <w:color w:val="000000"/>
          <w:sz w:val="28"/>
          <w:szCs w:val="28"/>
          <w:rtl/>
        </w:rPr>
        <w:t xml:space="preserve"> </w:t>
      </w:r>
      <w:r w:rsidR="00B42E7D" w:rsidRPr="00B42E7D">
        <w:rPr>
          <w:rFonts w:cs="B Nazanin" w:hint="cs"/>
          <w:color w:val="000000"/>
          <w:sz w:val="28"/>
          <w:szCs w:val="28"/>
          <w:rtl/>
        </w:rPr>
        <w:t>( اختصاص نزاع به مشتق صرفی )</w:t>
      </w:r>
      <w:r w:rsidRPr="00B67767">
        <w:rPr>
          <w:rFonts w:cs="B Nazanin" w:hint="cs"/>
          <w:b/>
          <w:bCs/>
          <w:color w:val="000000"/>
          <w:sz w:val="28"/>
          <w:szCs w:val="28"/>
          <w:rtl/>
        </w:rPr>
        <w:t xml:space="preserve"> قضية الجمود على ظاهر لفظه</w:t>
      </w:r>
      <w:r w:rsidR="00B42E7D">
        <w:rPr>
          <w:rFonts w:cs="B Nazanin" w:hint="cs"/>
          <w:b/>
          <w:bCs/>
          <w:color w:val="000000"/>
          <w:sz w:val="28"/>
          <w:szCs w:val="28"/>
          <w:rtl/>
        </w:rPr>
        <w:t xml:space="preserve"> </w:t>
      </w:r>
      <w:r w:rsidR="00B42E7D" w:rsidRPr="00B42E7D">
        <w:rPr>
          <w:rFonts w:cs="B Nazanin" w:hint="cs"/>
          <w:color w:val="000000"/>
          <w:sz w:val="28"/>
          <w:szCs w:val="28"/>
          <w:rtl/>
        </w:rPr>
        <w:t>( همان طور که این اختصاص نزاع معروف به مشتق صرفی مقتضای جمود بر ظاهر لفظ مشتق است زیرا عنوان بحث مشتق بود ( هل المشتق حقیقه ..... ) )</w:t>
      </w:r>
      <w:r w:rsidR="00B42E7D">
        <w:rPr>
          <w:rFonts w:cs="B Nazanin" w:hint="cs"/>
          <w:b/>
          <w:bCs/>
          <w:color w:val="000000"/>
          <w:sz w:val="28"/>
          <w:szCs w:val="28"/>
          <w:rtl/>
        </w:rPr>
        <w:t xml:space="preserve"> </w:t>
      </w:r>
      <w:r w:rsidRPr="00B67767">
        <w:rPr>
          <w:rFonts w:cs="B Nazanin" w:hint="cs"/>
          <w:b/>
          <w:bCs/>
          <w:color w:val="000000"/>
          <w:sz w:val="28"/>
          <w:szCs w:val="28"/>
          <w:rtl/>
        </w:rPr>
        <w:t xml:space="preserve"> فهذا القسم</w:t>
      </w:r>
      <w:r w:rsidR="00B42E7D">
        <w:rPr>
          <w:rFonts w:cs="B Nazanin" w:hint="cs"/>
          <w:b/>
          <w:bCs/>
          <w:color w:val="000000"/>
          <w:sz w:val="28"/>
          <w:szCs w:val="28"/>
          <w:rtl/>
        </w:rPr>
        <w:t xml:space="preserve"> </w:t>
      </w:r>
      <w:r w:rsidR="00B42E7D" w:rsidRPr="00B42E7D">
        <w:rPr>
          <w:rFonts w:cs="B Nazanin" w:hint="cs"/>
          <w:color w:val="000000"/>
          <w:sz w:val="28"/>
          <w:szCs w:val="28"/>
          <w:rtl/>
        </w:rPr>
        <w:t xml:space="preserve">( جواب ان ابیت </w:t>
      </w:r>
      <w:r w:rsidR="00B42E7D" w:rsidRPr="00B42E7D">
        <w:rPr>
          <w:rFonts w:ascii="Sakkal Majalla" w:hAnsi="Sakkal Majalla" w:cs="Sakkal Majalla" w:hint="cs"/>
          <w:color w:val="000000"/>
          <w:sz w:val="28"/>
          <w:szCs w:val="28"/>
          <w:rtl/>
        </w:rPr>
        <w:t>–</w:t>
      </w:r>
      <w:r w:rsidR="00B42E7D" w:rsidRPr="00B42E7D">
        <w:rPr>
          <w:rFonts w:cs="B Nazanin" w:hint="cs"/>
          <w:color w:val="000000"/>
          <w:sz w:val="28"/>
          <w:szCs w:val="28"/>
          <w:rtl/>
        </w:rPr>
        <w:t xml:space="preserve"> پس این قسم از جوامد ( جوامدی که حمل بر ذات می شود ) </w:t>
      </w:r>
      <w:r w:rsidRPr="00B42E7D">
        <w:rPr>
          <w:rFonts w:cs="B Nazanin" w:hint="cs"/>
          <w:color w:val="000000"/>
          <w:sz w:val="28"/>
          <w:szCs w:val="28"/>
          <w:rtl/>
        </w:rPr>
        <w:t xml:space="preserve"> </w:t>
      </w:r>
      <w:r w:rsidR="00B42E7D" w:rsidRPr="00B42E7D">
        <w:rPr>
          <w:rFonts w:cs="B Nazanin" w:hint="cs"/>
          <w:color w:val="000000"/>
          <w:sz w:val="28"/>
          <w:szCs w:val="28"/>
          <w:rtl/>
        </w:rPr>
        <w:t>)</w:t>
      </w:r>
      <w:r w:rsidR="00B42E7D">
        <w:rPr>
          <w:rFonts w:cs="B Nazanin" w:hint="cs"/>
          <w:b/>
          <w:bCs/>
          <w:color w:val="000000"/>
          <w:sz w:val="28"/>
          <w:szCs w:val="28"/>
          <w:rtl/>
        </w:rPr>
        <w:t xml:space="preserve"> </w:t>
      </w:r>
      <w:r w:rsidRPr="00B67767">
        <w:rPr>
          <w:rFonts w:cs="B Nazanin" w:hint="cs"/>
          <w:b/>
          <w:bCs/>
          <w:color w:val="000000"/>
          <w:sz w:val="28"/>
          <w:szCs w:val="28"/>
          <w:rtl/>
        </w:rPr>
        <w:t>من الجوامد أيضا</w:t>
      </w:r>
      <w:r w:rsidRPr="00B42E7D">
        <w:rPr>
          <w:rFonts w:cs="B Nazanin" w:hint="cs"/>
          <w:color w:val="000000"/>
          <w:sz w:val="28"/>
          <w:szCs w:val="28"/>
          <w:rtl/>
        </w:rPr>
        <w:t xml:space="preserve"> </w:t>
      </w:r>
      <w:r w:rsidR="00B42E7D" w:rsidRPr="00B42E7D">
        <w:rPr>
          <w:rFonts w:cs="B Nazanin" w:hint="cs"/>
          <w:color w:val="000000"/>
          <w:sz w:val="28"/>
          <w:szCs w:val="28"/>
          <w:rtl/>
        </w:rPr>
        <w:t xml:space="preserve">( مثل مشتق ) </w:t>
      </w:r>
      <w:r w:rsidRPr="00B67767">
        <w:rPr>
          <w:rFonts w:cs="B Nazanin" w:hint="cs"/>
          <w:b/>
          <w:bCs/>
          <w:color w:val="000000"/>
          <w:sz w:val="28"/>
          <w:szCs w:val="28"/>
          <w:rtl/>
        </w:rPr>
        <w:t>محل النزاع</w:t>
      </w:r>
      <w:r w:rsidR="00B42E7D">
        <w:rPr>
          <w:rFonts w:cs="B Nazanin" w:hint="cs"/>
          <w:b/>
          <w:bCs/>
          <w:color w:val="000000"/>
          <w:sz w:val="28"/>
          <w:szCs w:val="28"/>
          <w:rtl/>
        </w:rPr>
        <w:t xml:space="preserve"> </w:t>
      </w:r>
      <w:r w:rsidR="00B42E7D" w:rsidRPr="00B42E7D">
        <w:rPr>
          <w:rFonts w:cs="B Nazanin" w:hint="cs"/>
          <w:color w:val="000000"/>
          <w:sz w:val="28"/>
          <w:szCs w:val="28"/>
          <w:rtl/>
        </w:rPr>
        <w:t>( و لو عنوان آن را نگیرد اما ما با تبصره آنها را داخل در محل نزاع می کنیم )</w:t>
      </w:r>
      <w:r w:rsidR="00B42E7D">
        <w:rPr>
          <w:rFonts w:cs="B Nazanin" w:hint="cs"/>
          <w:b/>
          <w:bCs/>
          <w:color w:val="000000"/>
          <w:sz w:val="28"/>
          <w:szCs w:val="28"/>
          <w:rtl/>
        </w:rPr>
        <w:t xml:space="preserve"> </w:t>
      </w:r>
      <w:r w:rsidR="001238B2">
        <w:rPr>
          <w:rFonts w:cs="B Nazanin" w:hint="cs"/>
          <w:b/>
          <w:bCs/>
          <w:color w:val="000000"/>
          <w:sz w:val="28"/>
          <w:szCs w:val="28"/>
          <w:rtl/>
        </w:rPr>
        <w:t xml:space="preserve"> </w:t>
      </w:r>
      <w:r w:rsidRPr="00B67767">
        <w:rPr>
          <w:rFonts w:cs="B Nazanin" w:hint="cs"/>
          <w:b/>
          <w:bCs/>
          <w:color w:val="000000"/>
          <w:sz w:val="28"/>
          <w:szCs w:val="28"/>
          <w:rtl/>
        </w:rPr>
        <w:t>.</w:t>
      </w:r>
    </w:p>
    <w:p w:rsidR="00B67767" w:rsidRDefault="001238B2" w:rsidP="00B67767">
      <w:pPr>
        <w:pStyle w:val="NormalWeb"/>
        <w:bidi/>
        <w:jc w:val="both"/>
        <w:rPr>
          <w:rFonts w:cs="B Nazanin"/>
          <w:b/>
          <w:bCs/>
          <w:color w:val="000000"/>
          <w:sz w:val="28"/>
          <w:szCs w:val="28"/>
          <w:rtl/>
        </w:rPr>
      </w:pPr>
      <w:r>
        <w:rPr>
          <w:rFonts w:cs="B Nazanin" w:hint="cs"/>
          <w:b/>
          <w:bCs/>
          <w:color w:val="000000"/>
          <w:sz w:val="28"/>
          <w:szCs w:val="28"/>
          <w:rtl/>
        </w:rPr>
        <w:t>كما يشهد به</w:t>
      </w:r>
      <w:r w:rsidR="00B42E7D">
        <w:rPr>
          <w:rFonts w:cs="B Nazanin" w:hint="cs"/>
          <w:b/>
          <w:bCs/>
          <w:color w:val="000000"/>
          <w:sz w:val="28"/>
          <w:szCs w:val="28"/>
          <w:rtl/>
        </w:rPr>
        <w:t xml:space="preserve"> </w:t>
      </w:r>
      <w:r w:rsidR="00B42E7D" w:rsidRPr="00B42E7D">
        <w:rPr>
          <w:rFonts w:cs="B Nazanin" w:hint="cs"/>
          <w:color w:val="000000"/>
          <w:sz w:val="28"/>
          <w:szCs w:val="28"/>
          <w:rtl/>
        </w:rPr>
        <w:t>( همان طور که شهاد می شود به این محل نزاع بوده )</w:t>
      </w:r>
      <w:r>
        <w:rPr>
          <w:rFonts w:cs="B Nazanin" w:hint="cs"/>
          <w:b/>
          <w:bCs/>
          <w:color w:val="000000"/>
          <w:sz w:val="28"/>
          <w:szCs w:val="28"/>
          <w:rtl/>
        </w:rPr>
        <w:t xml:space="preserve"> ما </w:t>
      </w:r>
      <w:r w:rsidR="00B67767" w:rsidRPr="00B67767">
        <w:rPr>
          <w:rFonts w:cs="B Nazanin" w:hint="cs"/>
          <w:b/>
          <w:bCs/>
          <w:color w:val="000000"/>
          <w:sz w:val="28"/>
          <w:szCs w:val="28"/>
          <w:rtl/>
        </w:rPr>
        <w:t>عن الإيضاح</w:t>
      </w:r>
      <w:r w:rsidR="00B42E7D" w:rsidRPr="00B42E7D">
        <w:rPr>
          <w:rFonts w:cs="B Nazanin" w:hint="cs"/>
          <w:color w:val="000000"/>
          <w:sz w:val="28"/>
          <w:szCs w:val="28"/>
          <w:rtl/>
        </w:rPr>
        <w:t xml:space="preserve"> ( مطلبی که از ایضاح مرحوم فخر المحققین ج 3 ص 52 است )</w:t>
      </w:r>
      <w:r w:rsidR="00B67767" w:rsidRPr="00B42E7D">
        <w:rPr>
          <w:rFonts w:cs="B Nazanin" w:hint="cs"/>
          <w:color w:val="000000"/>
          <w:sz w:val="28"/>
          <w:szCs w:val="28"/>
          <w:rtl/>
        </w:rPr>
        <w:t xml:space="preserve">‏ </w:t>
      </w:r>
      <w:r w:rsidR="00B67767" w:rsidRPr="00B67767">
        <w:rPr>
          <w:rFonts w:cs="B Nazanin" w:hint="cs"/>
          <w:b/>
          <w:bCs/>
          <w:color w:val="000000"/>
          <w:sz w:val="28"/>
          <w:szCs w:val="28"/>
          <w:rtl/>
        </w:rPr>
        <w:t>في باب الرضاع</w:t>
      </w:r>
      <w:r w:rsidR="00B42E7D">
        <w:rPr>
          <w:rFonts w:cs="B Nazanin" w:hint="cs"/>
          <w:b/>
          <w:bCs/>
          <w:color w:val="000000"/>
          <w:sz w:val="28"/>
          <w:szCs w:val="28"/>
          <w:rtl/>
        </w:rPr>
        <w:t xml:space="preserve"> </w:t>
      </w:r>
      <w:r w:rsidR="00B42E7D" w:rsidRPr="00B42E7D">
        <w:rPr>
          <w:rFonts w:cs="B Nazanin" w:hint="cs"/>
          <w:color w:val="000000"/>
          <w:sz w:val="28"/>
          <w:szCs w:val="28"/>
          <w:rtl/>
        </w:rPr>
        <w:t>( در باب شیر دادن )</w:t>
      </w:r>
      <w:r w:rsidR="00B67767" w:rsidRPr="00B67767">
        <w:rPr>
          <w:rFonts w:cs="B Nazanin" w:hint="cs"/>
          <w:b/>
          <w:bCs/>
          <w:color w:val="000000"/>
          <w:sz w:val="28"/>
          <w:szCs w:val="28"/>
          <w:rtl/>
        </w:rPr>
        <w:t xml:space="preserve"> في مسألة من كانت له زوجتان كبيرتان</w:t>
      </w:r>
      <w:r w:rsidR="00B42E7D">
        <w:rPr>
          <w:rFonts w:cs="B Nazanin" w:hint="cs"/>
          <w:b/>
          <w:bCs/>
          <w:color w:val="000000"/>
          <w:sz w:val="28"/>
          <w:szCs w:val="28"/>
          <w:rtl/>
        </w:rPr>
        <w:t xml:space="preserve"> </w:t>
      </w:r>
      <w:r w:rsidR="00B42E7D" w:rsidRPr="00B42E7D">
        <w:rPr>
          <w:rFonts w:cs="B Nazanin" w:hint="cs"/>
          <w:color w:val="000000"/>
          <w:sz w:val="28"/>
          <w:szCs w:val="28"/>
          <w:rtl/>
        </w:rPr>
        <w:t>( در کساله کسی که بوده است برای آن شخص دو زوجه کبیره )</w:t>
      </w:r>
      <w:r w:rsidR="00B67767" w:rsidRPr="00B67767">
        <w:rPr>
          <w:rFonts w:cs="B Nazanin" w:hint="cs"/>
          <w:b/>
          <w:bCs/>
          <w:color w:val="000000"/>
          <w:sz w:val="28"/>
          <w:szCs w:val="28"/>
          <w:rtl/>
        </w:rPr>
        <w:t xml:space="preserve"> أرضعتا زوجته الصغيرة</w:t>
      </w:r>
      <w:r w:rsidR="00B42E7D">
        <w:rPr>
          <w:rFonts w:cs="B Nazanin" w:hint="cs"/>
          <w:b/>
          <w:bCs/>
          <w:color w:val="000000"/>
          <w:sz w:val="28"/>
          <w:szCs w:val="28"/>
          <w:rtl/>
        </w:rPr>
        <w:t xml:space="preserve"> </w:t>
      </w:r>
      <w:r w:rsidR="00B42E7D" w:rsidRPr="00B42E7D">
        <w:rPr>
          <w:rFonts w:cs="B Nazanin" w:hint="cs"/>
          <w:color w:val="000000"/>
          <w:sz w:val="28"/>
          <w:szCs w:val="28"/>
          <w:rtl/>
        </w:rPr>
        <w:t>( که شیر می دهند این دو زوجه کبیره ، زوجه صغیره ی آن شخص را )</w:t>
      </w:r>
      <w:r w:rsidR="00B67767" w:rsidRPr="00B67767">
        <w:rPr>
          <w:rFonts w:cs="B Nazanin" w:hint="cs"/>
          <w:b/>
          <w:bCs/>
          <w:color w:val="000000"/>
          <w:sz w:val="28"/>
          <w:szCs w:val="28"/>
          <w:rtl/>
        </w:rPr>
        <w:t xml:space="preserve"> ما</w:t>
      </w:r>
      <w:r w:rsidR="00B42E7D">
        <w:rPr>
          <w:rFonts w:cs="B Nazanin" w:hint="cs"/>
          <w:b/>
          <w:bCs/>
          <w:color w:val="000000"/>
          <w:sz w:val="28"/>
          <w:szCs w:val="28"/>
          <w:rtl/>
        </w:rPr>
        <w:t xml:space="preserve"> </w:t>
      </w:r>
      <w:r w:rsidR="00B42E7D" w:rsidRPr="00B42E7D">
        <w:rPr>
          <w:rFonts w:cs="B Nazanin" w:hint="cs"/>
          <w:color w:val="000000"/>
          <w:sz w:val="28"/>
          <w:szCs w:val="28"/>
          <w:rtl/>
        </w:rPr>
        <w:t>( کلامی که )</w:t>
      </w:r>
      <w:r w:rsidR="00B67767" w:rsidRPr="00B67767">
        <w:rPr>
          <w:rFonts w:cs="B Nazanin" w:hint="cs"/>
          <w:b/>
          <w:bCs/>
          <w:color w:val="000000"/>
          <w:sz w:val="28"/>
          <w:szCs w:val="28"/>
          <w:rtl/>
        </w:rPr>
        <w:t xml:space="preserve"> هذا لفظه </w:t>
      </w:r>
      <w:r w:rsidR="00B42E7D" w:rsidRPr="00B42E7D">
        <w:rPr>
          <w:rFonts w:cs="B Nazanin" w:hint="cs"/>
          <w:color w:val="000000"/>
          <w:sz w:val="28"/>
          <w:szCs w:val="28"/>
          <w:rtl/>
        </w:rPr>
        <w:t xml:space="preserve">( این عبارت بعدی لفظ آن کلام است </w:t>
      </w:r>
      <w:r w:rsidR="00B42E7D" w:rsidRPr="00B42E7D">
        <w:rPr>
          <w:rFonts w:ascii="Sakkal Majalla" w:hAnsi="Sakkal Majalla" w:cs="Sakkal Majalla" w:hint="cs"/>
          <w:color w:val="000000"/>
          <w:sz w:val="28"/>
          <w:szCs w:val="28"/>
          <w:rtl/>
        </w:rPr>
        <w:t>–</w:t>
      </w:r>
      <w:r w:rsidR="00B42E7D" w:rsidRPr="00B42E7D">
        <w:rPr>
          <w:rFonts w:cs="B Nazanin" w:hint="cs"/>
          <w:color w:val="000000"/>
          <w:sz w:val="28"/>
          <w:szCs w:val="28"/>
          <w:rtl/>
        </w:rPr>
        <w:t xml:space="preserve"> صاحب کفایه دارد می گوید عین عبارت فخرالمحققین را می آوریم )</w:t>
      </w:r>
      <w:r w:rsidR="00B42E7D">
        <w:rPr>
          <w:rFonts w:cs="B Nazanin" w:hint="cs"/>
          <w:color w:val="000000"/>
          <w:sz w:val="28"/>
          <w:szCs w:val="28"/>
          <w:rtl/>
        </w:rPr>
        <w:t xml:space="preserve"> </w:t>
      </w:r>
      <w:r w:rsidR="00B67767" w:rsidRPr="00B67767">
        <w:rPr>
          <w:rFonts w:cs="B Nazanin" w:hint="cs"/>
          <w:b/>
          <w:bCs/>
          <w:color w:val="000000"/>
          <w:sz w:val="28"/>
          <w:szCs w:val="28"/>
          <w:rtl/>
        </w:rPr>
        <w:t xml:space="preserve">تحرم المرضعة الأولى و الصغيرة </w:t>
      </w:r>
      <w:r w:rsidR="00B42E7D">
        <w:rPr>
          <w:rFonts w:cs="B Nazanin" w:hint="cs"/>
          <w:b/>
          <w:bCs/>
          <w:color w:val="000000"/>
          <w:sz w:val="28"/>
          <w:szCs w:val="28"/>
          <w:rtl/>
        </w:rPr>
        <w:t xml:space="preserve"> </w:t>
      </w:r>
      <w:r w:rsidR="00B42E7D" w:rsidRPr="00B42E7D">
        <w:rPr>
          <w:rFonts w:cs="B Nazanin" w:hint="cs"/>
          <w:color w:val="000000"/>
          <w:sz w:val="28"/>
          <w:szCs w:val="28"/>
          <w:rtl/>
        </w:rPr>
        <w:t>( حرام می شود مرضعه اول ( کبیره اول ) و صغیره )</w:t>
      </w:r>
      <w:r w:rsidR="00B42E7D">
        <w:rPr>
          <w:rFonts w:cs="B Nazanin" w:hint="cs"/>
          <w:b/>
          <w:bCs/>
          <w:color w:val="000000"/>
          <w:sz w:val="28"/>
          <w:szCs w:val="28"/>
          <w:rtl/>
        </w:rPr>
        <w:t xml:space="preserve"> </w:t>
      </w:r>
      <w:r w:rsidR="00B67767" w:rsidRPr="00B67767">
        <w:rPr>
          <w:rFonts w:cs="B Nazanin" w:hint="cs"/>
          <w:b/>
          <w:bCs/>
          <w:color w:val="000000"/>
          <w:sz w:val="28"/>
          <w:szCs w:val="28"/>
          <w:rtl/>
        </w:rPr>
        <w:t xml:space="preserve">مع الدخول بالكبيرتين </w:t>
      </w:r>
      <w:r w:rsidR="00B42E7D" w:rsidRPr="00B42E7D">
        <w:rPr>
          <w:rFonts w:cs="B Nazanin" w:hint="cs"/>
          <w:color w:val="000000"/>
          <w:sz w:val="28"/>
          <w:szCs w:val="28"/>
          <w:rtl/>
        </w:rPr>
        <w:t>( با دخول به هردو کبیره</w:t>
      </w:r>
      <w:r w:rsidR="00B42E7D">
        <w:rPr>
          <w:rFonts w:cs="B Nazanin" w:hint="cs"/>
          <w:color w:val="000000"/>
          <w:sz w:val="28"/>
          <w:szCs w:val="28"/>
          <w:rtl/>
        </w:rPr>
        <w:t xml:space="preserve"> </w:t>
      </w:r>
      <w:r w:rsidR="00B42E7D">
        <w:rPr>
          <w:rFonts w:ascii="Sakkal Majalla" w:hAnsi="Sakkal Majalla" w:cs="Sakkal Majalla" w:hint="cs"/>
          <w:color w:val="000000"/>
          <w:sz w:val="28"/>
          <w:szCs w:val="28"/>
          <w:rtl/>
        </w:rPr>
        <w:t>–</w:t>
      </w:r>
      <w:r w:rsidR="00B42E7D">
        <w:rPr>
          <w:rFonts w:cs="B Nazanin" w:hint="cs"/>
          <w:color w:val="000000"/>
          <w:sz w:val="28"/>
          <w:szCs w:val="28"/>
          <w:rtl/>
        </w:rPr>
        <w:t xml:space="preserve"> برای حرام شدن کبیره اول ، مدخول بها بودن کبیره دوم شرط نیست لذا در این جا همه محشین اشکال گرفته اند و گفته اند باید عبارت این شکل باشد : مع الدخول بالکبیره الاولی . این عبارت اقاضیا در نهایه الافکار است</w:t>
      </w:r>
      <w:r w:rsidR="00B42E7D" w:rsidRPr="00B42E7D">
        <w:rPr>
          <w:rFonts w:cs="B Nazanin" w:hint="cs"/>
          <w:color w:val="000000"/>
          <w:sz w:val="28"/>
          <w:szCs w:val="28"/>
          <w:rtl/>
        </w:rPr>
        <w:t xml:space="preserve"> )</w:t>
      </w:r>
      <w:r w:rsidR="00B42E7D">
        <w:rPr>
          <w:rFonts w:cs="B Nazanin" w:hint="cs"/>
          <w:b/>
          <w:bCs/>
          <w:color w:val="000000"/>
          <w:sz w:val="28"/>
          <w:szCs w:val="28"/>
          <w:rtl/>
        </w:rPr>
        <w:t xml:space="preserve"> </w:t>
      </w:r>
      <w:r w:rsidR="00B67767" w:rsidRPr="00B67767">
        <w:rPr>
          <w:rFonts w:cs="B Nazanin" w:hint="cs"/>
          <w:b/>
          <w:bCs/>
          <w:color w:val="000000"/>
          <w:sz w:val="28"/>
          <w:szCs w:val="28"/>
          <w:rtl/>
        </w:rPr>
        <w:t>و أما المرضعة الأخرى</w:t>
      </w:r>
      <w:r w:rsidR="00B42E7D">
        <w:rPr>
          <w:rFonts w:cs="B Nazanin" w:hint="cs"/>
          <w:b/>
          <w:bCs/>
          <w:color w:val="000000"/>
          <w:sz w:val="28"/>
          <w:szCs w:val="28"/>
          <w:rtl/>
        </w:rPr>
        <w:t xml:space="preserve"> </w:t>
      </w:r>
      <w:r w:rsidR="00B42E7D" w:rsidRPr="00B42E7D">
        <w:rPr>
          <w:rFonts w:cs="B Nazanin" w:hint="cs"/>
          <w:color w:val="000000"/>
          <w:sz w:val="28"/>
          <w:szCs w:val="28"/>
          <w:rtl/>
        </w:rPr>
        <w:t>( کبیره ی دوم )</w:t>
      </w:r>
      <w:r w:rsidR="00B67767" w:rsidRPr="00B67767">
        <w:rPr>
          <w:rFonts w:cs="B Nazanin" w:hint="cs"/>
          <w:b/>
          <w:bCs/>
          <w:color w:val="000000"/>
          <w:sz w:val="28"/>
          <w:szCs w:val="28"/>
          <w:rtl/>
        </w:rPr>
        <w:t xml:space="preserve"> ففي تحريمها خلاف</w:t>
      </w:r>
      <w:r w:rsidR="006C2753" w:rsidRPr="006C2753">
        <w:rPr>
          <w:rFonts w:cs="B Nazanin" w:hint="cs"/>
          <w:color w:val="000000"/>
          <w:sz w:val="28"/>
          <w:szCs w:val="28"/>
          <w:rtl/>
        </w:rPr>
        <w:t xml:space="preserve"> ( در حرام شدن کبیره دوم و مرضعه دیگر اختلاف است )</w:t>
      </w:r>
      <w:r w:rsidR="00B67767" w:rsidRPr="006C2753">
        <w:rPr>
          <w:rFonts w:cs="B Nazanin" w:hint="cs"/>
          <w:color w:val="000000"/>
          <w:sz w:val="28"/>
          <w:szCs w:val="28"/>
          <w:rtl/>
        </w:rPr>
        <w:t xml:space="preserve"> </w:t>
      </w:r>
      <w:r w:rsidR="00B67767" w:rsidRPr="00B67767">
        <w:rPr>
          <w:rFonts w:cs="B Nazanin" w:hint="cs"/>
          <w:b/>
          <w:bCs/>
          <w:color w:val="000000"/>
          <w:sz w:val="28"/>
          <w:szCs w:val="28"/>
          <w:rtl/>
        </w:rPr>
        <w:t>فاختار والدي المصنف</w:t>
      </w:r>
      <w:r w:rsidR="006C2753">
        <w:rPr>
          <w:rFonts w:cs="B Nazanin" w:hint="cs"/>
          <w:b/>
          <w:bCs/>
          <w:color w:val="000000"/>
          <w:sz w:val="28"/>
          <w:szCs w:val="28"/>
          <w:rtl/>
        </w:rPr>
        <w:t xml:space="preserve"> </w:t>
      </w:r>
      <w:r w:rsidR="006C2753" w:rsidRPr="006C2753">
        <w:rPr>
          <w:rFonts w:cs="B Nazanin" w:hint="cs"/>
          <w:color w:val="000000"/>
          <w:sz w:val="28"/>
          <w:szCs w:val="28"/>
          <w:rtl/>
        </w:rPr>
        <w:t>( پس انتخاب کرده است پدر مصنف من ، مرادش علامه حلی است )</w:t>
      </w:r>
      <w:r w:rsidR="006C2753">
        <w:rPr>
          <w:rFonts w:cs="B Nazanin" w:hint="cs"/>
          <w:b/>
          <w:bCs/>
          <w:color w:val="000000"/>
          <w:sz w:val="28"/>
          <w:szCs w:val="28"/>
          <w:rtl/>
        </w:rPr>
        <w:t xml:space="preserve"> </w:t>
      </w:r>
      <w:r w:rsidR="00B67767" w:rsidRPr="00B67767">
        <w:rPr>
          <w:rFonts w:cs="B Nazanin" w:hint="cs"/>
          <w:b/>
          <w:bCs/>
          <w:color w:val="000000"/>
          <w:sz w:val="28"/>
          <w:szCs w:val="28"/>
          <w:rtl/>
        </w:rPr>
        <w:t>رحمه الله و ابن إدريس تحريمها</w:t>
      </w:r>
      <w:r w:rsidR="006C2753">
        <w:rPr>
          <w:rFonts w:cs="B Nazanin" w:hint="cs"/>
          <w:b/>
          <w:bCs/>
          <w:color w:val="000000"/>
          <w:sz w:val="28"/>
          <w:szCs w:val="28"/>
          <w:rtl/>
        </w:rPr>
        <w:t xml:space="preserve"> </w:t>
      </w:r>
      <w:r w:rsidR="006C2753" w:rsidRPr="006C2753">
        <w:rPr>
          <w:rFonts w:cs="B Nazanin" w:hint="cs"/>
          <w:color w:val="000000"/>
          <w:sz w:val="28"/>
          <w:szCs w:val="28"/>
          <w:rtl/>
        </w:rPr>
        <w:t>( حرام بودن مرضعه دیگر یعنی کبیره دوم را</w:t>
      </w:r>
      <w:r w:rsidR="006C2753">
        <w:rPr>
          <w:rFonts w:cs="B Nazanin" w:hint="cs"/>
          <w:color w:val="000000"/>
          <w:sz w:val="28"/>
          <w:szCs w:val="28"/>
          <w:rtl/>
        </w:rPr>
        <w:t xml:space="preserve"> </w:t>
      </w:r>
      <w:r w:rsidR="006C2753">
        <w:rPr>
          <w:rFonts w:ascii="Sakkal Majalla" w:hAnsi="Sakkal Majalla" w:cs="Sakkal Majalla" w:hint="cs"/>
          <w:color w:val="000000"/>
          <w:sz w:val="28"/>
          <w:szCs w:val="28"/>
          <w:rtl/>
        </w:rPr>
        <w:t>–</w:t>
      </w:r>
      <w:r w:rsidR="006C2753">
        <w:rPr>
          <w:rFonts w:cs="B Nazanin" w:hint="cs"/>
          <w:color w:val="000000"/>
          <w:sz w:val="28"/>
          <w:szCs w:val="28"/>
          <w:rtl/>
        </w:rPr>
        <w:t xml:space="preserve"> زیرا این دو بزرگوار در بحث مشتق اعمی هستند</w:t>
      </w:r>
      <w:r w:rsidR="006C2753" w:rsidRPr="006C2753">
        <w:rPr>
          <w:rFonts w:cs="B Nazanin" w:hint="cs"/>
          <w:color w:val="000000"/>
          <w:sz w:val="28"/>
          <w:szCs w:val="28"/>
          <w:rtl/>
        </w:rPr>
        <w:t xml:space="preserve"> )</w:t>
      </w:r>
      <w:r w:rsidR="00B67767" w:rsidRPr="006C2753">
        <w:rPr>
          <w:rFonts w:cs="B Nazanin" w:hint="cs"/>
          <w:color w:val="000000"/>
          <w:sz w:val="28"/>
          <w:szCs w:val="28"/>
          <w:rtl/>
        </w:rPr>
        <w:t xml:space="preserve"> </w:t>
      </w:r>
      <w:r w:rsidR="00B67767" w:rsidRPr="00B67767">
        <w:rPr>
          <w:rFonts w:cs="B Nazanin" w:hint="cs"/>
          <w:b/>
          <w:bCs/>
          <w:color w:val="000000"/>
          <w:sz w:val="28"/>
          <w:szCs w:val="28"/>
          <w:rtl/>
        </w:rPr>
        <w:t>لأن هذه</w:t>
      </w:r>
      <w:r w:rsidR="006C2753">
        <w:rPr>
          <w:rFonts w:cs="B Nazanin" w:hint="cs"/>
          <w:b/>
          <w:bCs/>
          <w:color w:val="000000"/>
          <w:sz w:val="28"/>
          <w:szCs w:val="28"/>
          <w:rtl/>
        </w:rPr>
        <w:t xml:space="preserve"> </w:t>
      </w:r>
      <w:r w:rsidR="006C2753" w:rsidRPr="006C2753">
        <w:rPr>
          <w:rFonts w:cs="B Nazanin" w:hint="cs"/>
          <w:color w:val="000000"/>
          <w:sz w:val="28"/>
          <w:szCs w:val="28"/>
          <w:rtl/>
        </w:rPr>
        <w:t>( به دلیل این که مرضعه اخری و کبیره دوم )</w:t>
      </w:r>
      <w:r w:rsidR="00B67767" w:rsidRPr="006C2753">
        <w:rPr>
          <w:rFonts w:cs="B Nazanin" w:hint="cs"/>
          <w:color w:val="000000"/>
          <w:sz w:val="28"/>
          <w:szCs w:val="28"/>
          <w:rtl/>
        </w:rPr>
        <w:t xml:space="preserve"> </w:t>
      </w:r>
      <w:r w:rsidR="00B67767" w:rsidRPr="00B67767">
        <w:rPr>
          <w:rFonts w:cs="B Nazanin" w:hint="cs"/>
          <w:b/>
          <w:bCs/>
          <w:color w:val="000000"/>
          <w:sz w:val="28"/>
          <w:szCs w:val="28"/>
          <w:rtl/>
        </w:rPr>
        <w:t>يصدق عليها أم زوجته</w:t>
      </w:r>
      <w:r w:rsidR="006C2753">
        <w:rPr>
          <w:rFonts w:cs="B Nazanin" w:hint="cs"/>
          <w:b/>
          <w:bCs/>
          <w:color w:val="000000"/>
          <w:sz w:val="28"/>
          <w:szCs w:val="28"/>
          <w:rtl/>
        </w:rPr>
        <w:t xml:space="preserve"> </w:t>
      </w:r>
      <w:r w:rsidR="006C2753" w:rsidRPr="006C2753">
        <w:rPr>
          <w:rFonts w:cs="B Nazanin" w:hint="cs"/>
          <w:color w:val="000000"/>
          <w:sz w:val="28"/>
          <w:szCs w:val="28"/>
          <w:rtl/>
        </w:rPr>
        <w:t>( صدق می کند بر کبیره دوم ، ام الزوجه بودن برای آن شخص</w:t>
      </w:r>
      <w:r w:rsidR="006C2753">
        <w:rPr>
          <w:rFonts w:cs="B Nazanin" w:hint="cs"/>
          <w:color w:val="000000"/>
          <w:sz w:val="28"/>
          <w:szCs w:val="28"/>
          <w:rtl/>
        </w:rPr>
        <w:t xml:space="preserve"> </w:t>
      </w:r>
      <w:r w:rsidR="006C2753" w:rsidRPr="006C2753">
        <w:rPr>
          <w:rFonts w:cs="B Nazanin" w:hint="cs"/>
          <w:color w:val="000000"/>
          <w:sz w:val="28"/>
          <w:szCs w:val="28"/>
          <w:rtl/>
        </w:rPr>
        <w:t>)</w:t>
      </w:r>
      <w:r w:rsidR="00B67767" w:rsidRPr="00B67767">
        <w:rPr>
          <w:rFonts w:cs="B Nazanin" w:hint="cs"/>
          <w:b/>
          <w:bCs/>
          <w:color w:val="000000"/>
          <w:sz w:val="28"/>
          <w:szCs w:val="28"/>
          <w:rtl/>
        </w:rPr>
        <w:t xml:space="preserve"> لأنه لا يشترط في المشتق</w:t>
      </w:r>
      <w:r w:rsidR="006C2753">
        <w:rPr>
          <w:rFonts w:cs="B Nazanin" w:hint="cs"/>
          <w:b/>
          <w:bCs/>
          <w:color w:val="000000"/>
          <w:sz w:val="28"/>
          <w:szCs w:val="28"/>
          <w:rtl/>
        </w:rPr>
        <w:t xml:space="preserve"> </w:t>
      </w:r>
      <w:r w:rsidR="006C2753" w:rsidRPr="006C2753">
        <w:rPr>
          <w:rFonts w:cs="B Nazanin" w:hint="cs"/>
          <w:color w:val="000000"/>
          <w:sz w:val="28"/>
          <w:szCs w:val="28"/>
          <w:rtl/>
        </w:rPr>
        <w:t>( شرط نیست در مشتق یعنی زوجه )</w:t>
      </w:r>
      <w:r w:rsidR="00B67767" w:rsidRPr="00B67767">
        <w:rPr>
          <w:rFonts w:cs="B Nazanin" w:hint="cs"/>
          <w:b/>
          <w:bCs/>
          <w:color w:val="000000"/>
          <w:sz w:val="28"/>
          <w:szCs w:val="28"/>
          <w:rtl/>
        </w:rPr>
        <w:t xml:space="preserve"> بقاء المشتق منه</w:t>
      </w:r>
      <w:r w:rsidR="006C2753">
        <w:rPr>
          <w:rFonts w:cs="B Nazanin" w:hint="cs"/>
          <w:b/>
          <w:bCs/>
          <w:color w:val="000000"/>
          <w:sz w:val="28"/>
          <w:szCs w:val="28"/>
          <w:rtl/>
        </w:rPr>
        <w:t xml:space="preserve"> </w:t>
      </w:r>
      <w:r w:rsidR="006C2753" w:rsidRPr="006C2753">
        <w:rPr>
          <w:rFonts w:cs="B Nazanin" w:hint="cs"/>
          <w:color w:val="000000"/>
          <w:sz w:val="28"/>
          <w:szCs w:val="28"/>
          <w:rtl/>
        </w:rPr>
        <w:t>( باقی ماندن مشتق منه یعنی زوجیت )</w:t>
      </w:r>
      <w:r w:rsidR="00B67767" w:rsidRPr="006C2753">
        <w:rPr>
          <w:rFonts w:cs="B Nazanin" w:hint="cs"/>
          <w:color w:val="000000"/>
          <w:sz w:val="28"/>
          <w:szCs w:val="28"/>
          <w:rtl/>
        </w:rPr>
        <w:t xml:space="preserve"> </w:t>
      </w:r>
      <w:r w:rsidR="00B67767" w:rsidRPr="00B67767">
        <w:rPr>
          <w:rFonts w:cs="B Nazanin" w:hint="cs"/>
          <w:b/>
          <w:bCs/>
          <w:color w:val="000000"/>
          <w:sz w:val="28"/>
          <w:szCs w:val="28"/>
          <w:rtl/>
        </w:rPr>
        <w:t>هكذا</w:t>
      </w:r>
      <w:r w:rsidR="006C2753">
        <w:rPr>
          <w:rFonts w:cs="B Nazanin" w:hint="cs"/>
          <w:b/>
          <w:bCs/>
          <w:color w:val="000000"/>
          <w:sz w:val="28"/>
          <w:szCs w:val="28"/>
          <w:rtl/>
        </w:rPr>
        <w:t xml:space="preserve"> </w:t>
      </w:r>
      <w:r w:rsidR="006C2753" w:rsidRPr="006C2753">
        <w:rPr>
          <w:rFonts w:cs="B Nazanin" w:hint="cs"/>
          <w:color w:val="000000"/>
          <w:sz w:val="28"/>
          <w:szCs w:val="28"/>
          <w:rtl/>
        </w:rPr>
        <w:t>( همچنین است</w:t>
      </w:r>
      <w:r w:rsidR="006C2753">
        <w:rPr>
          <w:rFonts w:cs="B Nazanin" w:hint="cs"/>
          <w:color w:val="000000"/>
          <w:sz w:val="28"/>
          <w:szCs w:val="28"/>
          <w:rtl/>
        </w:rPr>
        <w:t xml:space="preserve"> یعنی در مشتق باقی ماندن مشتق منه لازم نیست</w:t>
      </w:r>
      <w:r w:rsidR="006C2753" w:rsidRPr="006C2753">
        <w:rPr>
          <w:rFonts w:cs="B Nazanin" w:hint="cs"/>
          <w:color w:val="000000"/>
          <w:sz w:val="28"/>
          <w:szCs w:val="28"/>
          <w:rtl/>
        </w:rPr>
        <w:t xml:space="preserve"> )</w:t>
      </w:r>
      <w:r w:rsidR="00B67767" w:rsidRPr="00B67767">
        <w:rPr>
          <w:rFonts w:cs="B Nazanin" w:hint="cs"/>
          <w:b/>
          <w:bCs/>
          <w:color w:val="000000"/>
          <w:sz w:val="28"/>
          <w:szCs w:val="28"/>
          <w:rtl/>
        </w:rPr>
        <w:t xml:space="preserve"> هاهنا</w:t>
      </w:r>
      <w:r>
        <w:rPr>
          <w:rFonts w:cs="B Nazanin" w:hint="cs"/>
          <w:b/>
          <w:bCs/>
          <w:color w:val="000000"/>
          <w:sz w:val="28"/>
          <w:szCs w:val="28"/>
          <w:rtl/>
        </w:rPr>
        <w:t xml:space="preserve"> </w:t>
      </w:r>
      <w:r w:rsidR="006C2753" w:rsidRPr="006C2753">
        <w:rPr>
          <w:rFonts w:cs="B Nazanin" w:hint="cs"/>
          <w:color w:val="000000"/>
          <w:sz w:val="28"/>
          <w:szCs w:val="28"/>
          <w:rtl/>
        </w:rPr>
        <w:t xml:space="preserve">( در زوجه </w:t>
      </w:r>
      <w:r w:rsidR="006C2753">
        <w:rPr>
          <w:rFonts w:cs="B Nazanin" w:hint="cs"/>
          <w:color w:val="000000"/>
          <w:sz w:val="28"/>
          <w:szCs w:val="28"/>
          <w:rtl/>
        </w:rPr>
        <w:t xml:space="preserve">یعنی در صدق زوجه ، باقی ماندن زوجیت لازم نیست </w:t>
      </w:r>
      <w:r w:rsidR="006C2753" w:rsidRPr="006C2753">
        <w:rPr>
          <w:rFonts w:cs="B Nazanin" w:hint="cs"/>
          <w:color w:val="000000"/>
          <w:sz w:val="28"/>
          <w:szCs w:val="28"/>
          <w:rtl/>
        </w:rPr>
        <w:t>)</w:t>
      </w:r>
      <w:r w:rsidR="006C2753">
        <w:rPr>
          <w:rFonts w:cs="B Nazanin" w:hint="cs"/>
          <w:b/>
          <w:bCs/>
          <w:color w:val="000000"/>
          <w:sz w:val="28"/>
          <w:szCs w:val="28"/>
          <w:rtl/>
        </w:rPr>
        <w:t xml:space="preserve"> و </w:t>
      </w:r>
      <w:r w:rsidR="006C2753" w:rsidRPr="006C2753">
        <w:rPr>
          <w:rFonts w:cs="B Nazanin" w:hint="cs"/>
          <w:color w:val="000000"/>
          <w:sz w:val="28"/>
          <w:szCs w:val="28"/>
          <w:rtl/>
        </w:rPr>
        <w:t xml:space="preserve">( عطف بر ما عن الایضاح </w:t>
      </w:r>
      <w:r w:rsidR="006C2753" w:rsidRPr="006C2753">
        <w:rPr>
          <w:rFonts w:ascii="Sakkal Majalla" w:hAnsi="Sakkal Majalla" w:cs="Sakkal Majalla" w:hint="cs"/>
          <w:color w:val="000000"/>
          <w:sz w:val="28"/>
          <w:szCs w:val="28"/>
          <w:rtl/>
        </w:rPr>
        <w:t>–</w:t>
      </w:r>
      <w:r w:rsidR="006C2753" w:rsidRPr="006C2753">
        <w:rPr>
          <w:rFonts w:cs="B Nazanin" w:hint="cs"/>
          <w:color w:val="000000"/>
          <w:sz w:val="28"/>
          <w:szCs w:val="28"/>
          <w:rtl/>
        </w:rPr>
        <w:t xml:space="preserve"> شاهد می خواهیم بیاوریم که جامد صرفی هم محل بحث قرار می گیرد )</w:t>
      </w:r>
      <w:r w:rsidR="006C2753">
        <w:rPr>
          <w:rFonts w:cs="B Nazanin" w:hint="cs"/>
          <w:b/>
          <w:bCs/>
          <w:color w:val="000000"/>
          <w:sz w:val="28"/>
          <w:szCs w:val="28"/>
          <w:rtl/>
        </w:rPr>
        <w:t xml:space="preserve"> ما </w:t>
      </w:r>
      <w:r w:rsidR="00B67767" w:rsidRPr="00B67767">
        <w:rPr>
          <w:rFonts w:cs="B Nazanin" w:hint="cs"/>
          <w:b/>
          <w:bCs/>
          <w:color w:val="000000"/>
          <w:sz w:val="28"/>
          <w:szCs w:val="28"/>
          <w:rtl/>
        </w:rPr>
        <w:t>عن المسالك‏</w:t>
      </w:r>
      <w:r w:rsidR="00B67767">
        <w:rPr>
          <w:rFonts w:cs="B Nazanin" w:hint="cs"/>
          <w:b/>
          <w:bCs/>
          <w:color w:val="000000"/>
          <w:sz w:val="28"/>
          <w:szCs w:val="28"/>
          <w:rtl/>
        </w:rPr>
        <w:t xml:space="preserve"> </w:t>
      </w:r>
      <w:r w:rsidR="00B67767" w:rsidRPr="00B67767">
        <w:rPr>
          <w:rFonts w:cs="B Nazanin" w:hint="cs"/>
          <w:b/>
          <w:bCs/>
          <w:color w:val="000000"/>
          <w:sz w:val="28"/>
          <w:szCs w:val="28"/>
          <w:rtl/>
        </w:rPr>
        <w:t>في هذه المسألة</w:t>
      </w:r>
      <w:r w:rsidR="006C2753">
        <w:rPr>
          <w:rFonts w:cs="B Nazanin" w:hint="cs"/>
          <w:b/>
          <w:bCs/>
          <w:color w:val="000000"/>
          <w:sz w:val="28"/>
          <w:szCs w:val="28"/>
          <w:rtl/>
        </w:rPr>
        <w:t xml:space="preserve"> </w:t>
      </w:r>
      <w:r w:rsidR="006C2753" w:rsidRPr="006C2753">
        <w:rPr>
          <w:rFonts w:cs="B Nazanin" w:hint="cs"/>
          <w:color w:val="000000"/>
          <w:sz w:val="28"/>
          <w:szCs w:val="28"/>
          <w:rtl/>
        </w:rPr>
        <w:t>( رضاع )</w:t>
      </w:r>
      <w:r w:rsidR="00B67767" w:rsidRPr="00B67767">
        <w:rPr>
          <w:rFonts w:cs="B Nazanin" w:hint="cs"/>
          <w:b/>
          <w:bCs/>
          <w:color w:val="000000"/>
          <w:sz w:val="28"/>
          <w:szCs w:val="28"/>
          <w:rtl/>
        </w:rPr>
        <w:t xml:space="preserve"> من ابتناء الحكم </w:t>
      </w:r>
      <w:r w:rsidR="006C2753">
        <w:rPr>
          <w:rFonts w:cs="B Nazanin" w:hint="cs"/>
          <w:b/>
          <w:bCs/>
          <w:color w:val="000000"/>
          <w:sz w:val="28"/>
          <w:szCs w:val="28"/>
          <w:rtl/>
        </w:rPr>
        <w:t xml:space="preserve">فيها </w:t>
      </w:r>
      <w:r w:rsidR="006C2753" w:rsidRPr="006C2753">
        <w:rPr>
          <w:rFonts w:cs="B Nazanin" w:hint="cs"/>
          <w:color w:val="000000"/>
          <w:sz w:val="28"/>
          <w:szCs w:val="28"/>
          <w:rtl/>
        </w:rPr>
        <w:t>( از این که مبتنی شده است حکم در این مساله )</w:t>
      </w:r>
      <w:r w:rsidR="006C2753">
        <w:rPr>
          <w:rFonts w:cs="B Nazanin" w:hint="cs"/>
          <w:b/>
          <w:bCs/>
          <w:color w:val="000000"/>
          <w:sz w:val="28"/>
          <w:szCs w:val="28"/>
          <w:rtl/>
        </w:rPr>
        <w:t xml:space="preserve"> على الخلاف في مسألة المشتق </w:t>
      </w:r>
      <w:r w:rsidR="006C2753" w:rsidRPr="006C2753">
        <w:rPr>
          <w:rFonts w:cs="B Nazanin" w:hint="cs"/>
          <w:color w:val="000000"/>
          <w:sz w:val="28"/>
          <w:szCs w:val="28"/>
          <w:rtl/>
        </w:rPr>
        <w:t>( شهید ثانی به صراحت فرموده است که حرام شدن یا نشدنش بستگی دارد به بحث مشتق )</w:t>
      </w:r>
    </w:p>
    <w:p w:rsidR="006C2753" w:rsidRPr="00D879B7" w:rsidRDefault="00635B61" w:rsidP="006C2753">
      <w:pPr>
        <w:pStyle w:val="NormalWeb"/>
        <w:bidi/>
        <w:jc w:val="both"/>
        <w:rPr>
          <w:rFonts w:cs="B Nazanin"/>
          <w:color w:val="000000"/>
          <w:sz w:val="28"/>
          <w:szCs w:val="28"/>
          <w:rtl/>
        </w:rPr>
      </w:pPr>
      <w:r>
        <w:rPr>
          <w:rFonts w:cs="B Nazanin" w:hint="cs"/>
          <w:b/>
          <w:bCs/>
          <w:color w:val="000000"/>
          <w:sz w:val="28"/>
          <w:szCs w:val="28"/>
          <w:rtl/>
        </w:rPr>
        <w:t xml:space="preserve">مطلب جدید : </w:t>
      </w:r>
      <w:r w:rsidR="00D879B7" w:rsidRPr="00D879B7">
        <w:rPr>
          <w:rFonts w:cs="B Nazanin" w:hint="cs"/>
          <w:color w:val="000000"/>
          <w:sz w:val="28"/>
          <w:szCs w:val="28"/>
          <w:rtl/>
        </w:rPr>
        <w:t>مشتق اصولی بر لفظی گفته می شود که دارای دو ویژگی باشد :</w:t>
      </w:r>
    </w:p>
    <w:p w:rsidR="00D879B7" w:rsidRDefault="00D879B7" w:rsidP="00D879B7">
      <w:pPr>
        <w:pStyle w:val="NormalWeb"/>
        <w:numPr>
          <w:ilvl w:val="0"/>
          <w:numId w:val="146"/>
        </w:numPr>
        <w:bidi/>
        <w:jc w:val="both"/>
        <w:rPr>
          <w:rFonts w:cs="B Nazanin"/>
          <w:b/>
          <w:bCs/>
          <w:color w:val="000000"/>
          <w:sz w:val="28"/>
          <w:szCs w:val="28"/>
        </w:rPr>
      </w:pPr>
      <w:r>
        <w:rPr>
          <w:rFonts w:cs="B Nazanin" w:hint="cs"/>
          <w:b/>
          <w:bCs/>
          <w:color w:val="000000"/>
          <w:sz w:val="28"/>
          <w:szCs w:val="28"/>
          <w:rtl/>
        </w:rPr>
        <w:t xml:space="preserve">ویژگی اول </w:t>
      </w:r>
      <w:r w:rsidRPr="00D879B7">
        <w:rPr>
          <w:rFonts w:cs="B Nazanin" w:hint="cs"/>
          <w:color w:val="000000"/>
          <w:sz w:val="28"/>
          <w:szCs w:val="28"/>
          <w:rtl/>
        </w:rPr>
        <w:t>( قبلا این ویژگی را بیان کردیم )</w:t>
      </w:r>
      <w:r>
        <w:rPr>
          <w:rFonts w:cs="B Nazanin" w:hint="cs"/>
          <w:b/>
          <w:bCs/>
          <w:color w:val="000000"/>
          <w:sz w:val="28"/>
          <w:szCs w:val="28"/>
          <w:rtl/>
        </w:rPr>
        <w:t xml:space="preserve"> : </w:t>
      </w:r>
      <w:r w:rsidRPr="00D879B7">
        <w:rPr>
          <w:rFonts w:cs="B Nazanin" w:hint="cs"/>
          <w:color w:val="000000"/>
          <w:sz w:val="28"/>
          <w:szCs w:val="28"/>
          <w:rtl/>
        </w:rPr>
        <w:t xml:space="preserve">حمل بر ذات می شود و عنوان برای ذات قرار می گیرد </w:t>
      </w:r>
    </w:p>
    <w:p w:rsidR="00D879B7" w:rsidRPr="00A879EB" w:rsidRDefault="00D879B7" w:rsidP="00A879EB">
      <w:pPr>
        <w:pStyle w:val="NormalWeb"/>
        <w:numPr>
          <w:ilvl w:val="0"/>
          <w:numId w:val="146"/>
        </w:numPr>
        <w:bidi/>
        <w:jc w:val="both"/>
        <w:rPr>
          <w:rFonts w:cs="B Nazanin"/>
          <w:b/>
          <w:bCs/>
          <w:color w:val="000000"/>
          <w:sz w:val="28"/>
          <w:szCs w:val="28"/>
        </w:rPr>
      </w:pPr>
      <w:r>
        <w:rPr>
          <w:rFonts w:cs="B Nazanin" w:hint="cs"/>
          <w:b/>
          <w:bCs/>
          <w:color w:val="000000"/>
          <w:sz w:val="28"/>
          <w:szCs w:val="28"/>
          <w:rtl/>
        </w:rPr>
        <w:t xml:space="preserve">ویژگی دوم </w:t>
      </w:r>
      <w:r w:rsidRPr="00D879B7">
        <w:rPr>
          <w:rFonts w:cs="B Nazanin" w:hint="cs"/>
          <w:color w:val="000000"/>
          <w:sz w:val="28"/>
          <w:szCs w:val="28"/>
          <w:rtl/>
        </w:rPr>
        <w:t>: با از بین رفتن تلبس و اتصاف ذات به مبدا ، ذات از بین نرود</w:t>
      </w:r>
      <w:r>
        <w:rPr>
          <w:rFonts w:cs="B Nazanin" w:hint="cs"/>
          <w:b/>
          <w:bCs/>
          <w:color w:val="000000"/>
          <w:sz w:val="28"/>
          <w:szCs w:val="28"/>
          <w:rtl/>
        </w:rPr>
        <w:t xml:space="preserve">  .</w:t>
      </w:r>
      <w:r w:rsidRPr="00D879B7">
        <w:rPr>
          <w:rFonts w:cs="B Nazanin" w:hint="cs"/>
          <w:color w:val="000000"/>
          <w:sz w:val="28"/>
          <w:szCs w:val="28"/>
          <w:rtl/>
        </w:rPr>
        <w:t xml:space="preserve"> الان این اقا متصف به این مبدا بود . حالا اتصافش به این مبدا از بین رفت یعنی مشغول به آن ریشه  و مبدا نیست . ب</w:t>
      </w:r>
      <w:r>
        <w:rPr>
          <w:rFonts w:cs="B Nazanin" w:hint="cs"/>
          <w:color w:val="000000"/>
          <w:sz w:val="28"/>
          <w:szCs w:val="28"/>
          <w:rtl/>
        </w:rPr>
        <w:t xml:space="preserve">اید ذات باقی بماند و از بین نرود ، ذات باشد تا ما بحث کنیم که اطلاق مشتق بر این ذاتی که قبلا مشغول به مبدا بوده اما الان مشغول نیست ایا حقیقت است این اطلاق یا مجاز است . </w:t>
      </w:r>
    </w:p>
    <w:p w:rsidR="00A879EB" w:rsidRDefault="00A879EB" w:rsidP="00A879EB">
      <w:pPr>
        <w:pStyle w:val="NormalWeb"/>
        <w:bidi/>
        <w:ind w:left="720"/>
        <w:jc w:val="both"/>
        <w:rPr>
          <w:rFonts w:cs="B Nazanin"/>
          <w:color w:val="000000"/>
          <w:sz w:val="28"/>
          <w:szCs w:val="28"/>
          <w:rtl/>
        </w:rPr>
      </w:pPr>
      <w:r w:rsidRPr="00A879EB">
        <w:rPr>
          <w:rFonts w:cs="B Nazanin" w:hint="cs"/>
          <w:color w:val="000000"/>
          <w:sz w:val="28"/>
          <w:szCs w:val="28"/>
          <w:rtl/>
        </w:rPr>
        <w:t>زید دیروز سفر بود . سفر مبدا است برای مسافر . تا وقتی که دیروز سفر بود وقتی دیروز به او مرتبا می گفتیم مسافر ، این اطلاق مسافر بر او حقیقت بود . اما الان زید دیگر سفر ن</w:t>
      </w:r>
      <w:r>
        <w:rPr>
          <w:rFonts w:cs="B Nazanin" w:hint="cs"/>
          <w:color w:val="000000"/>
          <w:sz w:val="28"/>
          <w:szCs w:val="28"/>
          <w:rtl/>
        </w:rPr>
        <w:t>یست . ذات که زید باشد باقی است و</w:t>
      </w:r>
      <w:r w:rsidRPr="00A879EB">
        <w:rPr>
          <w:rFonts w:cs="B Nazanin" w:hint="cs"/>
          <w:color w:val="000000"/>
          <w:sz w:val="28"/>
          <w:szCs w:val="28"/>
          <w:rtl/>
        </w:rPr>
        <w:t xml:space="preserve"> </w:t>
      </w:r>
      <w:r>
        <w:rPr>
          <w:rFonts w:cs="B Nazanin" w:hint="cs"/>
          <w:color w:val="000000"/>
          <w:sz w:val="28"/>
          <w:szCs w:val="28"/>
          <w:rtl/>
        </w:rPr>
        <w:t xml:space="preserve">الان مشغولیتش به بمبدا از بین رفته است حالا بحث می کنیم که اطلاق مسافر بر زید ایا حقیقی است یا مجازی . </w:t>
      </w:r>
    </w:p>
    <w:p w:rsidR="00A879EB" w:rsidRDefault="00A879EB" w:rsidP="00A879EB">
      <w:pPr>
        <w:pStyle w:val="NormalWeb"/>
        <w:bidi/>
        <w:ind w:left="720"/>
        <w:jc w:val="both"/>
        <w:rPr>
          <w:rFonts w:cs="B Nazanin"/>
          <w:color w:val="000000"/>
          <w:sz w:val="28"/>
          <w:szCs w:val="28"/>
          <w:rtl/>
        </w:rPr>
      </w:pPr>
      <w:r>
        <w:rPr>
          <w:rFonts w:cs="B Nazanin" w:hint="cs"/>
          <w:color w:val="000000"/>
          <w:sz w:val="28"/>
          <w:szCs w:val="28"/>
          <w:rtl/>
        </w:rPr>
        <w:t>بنابراین محمولاتی از قبیل نوع و جنس و فصل و عرض لازم از محل بحث خارج است . بنابراین بحث ما فقط در عرض مفارق است مثل مسافر .</w:t>
      </w:r>
    </w:p>
    <w:p w:rsidR="00A879EB" w:rsidRDefault="00A879EB" w:rsidP="00A879EB">
      <w:pPr>
        <w:pStyle w:val="NormalWeb"/>
        <w:numPr>
          <w:ilvl w:val="0"/>
          <w:numId w:val="147"/>
        </w:numPr>
        <w:bidi/>
        <w:jc w:val="both"/>
        <w:rPr>
          <w:rFonts w:cs="B Nazanin"/>
          <w:color w:val="000000"/>
          <w:sz w:val="28"/>
          <w:szCs w:val="28"/>
        </w:rPr>
      </w:pPr>
      <w:r w:rsidRPr="00A879EB">
        <w:rPr>
          <w:rFonts w:cs="B Nazanin" w:hint="cs"/>
          <w:b/>
          <w:bCs/>
          <w:color w:val="000000"/>
          <w:sz w:val="28"/>
          <w:szCs w:val="28"/>
          <w:rtl/>
        </w:rPr>
        <w:t>مثال اول :</w:t>
      </w:r>
      <w:r>
        <w:rPr>
          <w:rFonts w:cs="B Nazanin" w:hint="cs"/>
          <w:color w:val="000000"/>
          <w:sz w:val="28"/>
          <w:szCs w:val="28"/>
          <w:rtl/>
        </w:rPr>
        <w:t xml:space="preserve"> الانسان انسان  بحث ما در این انسان است . این انسان نوع است . من از این اقا کلمه ی انسان بودن را انتزاع کردم و بر او حمل کردم . چرا من کلمه ی انسان را از ایشان انتزاع کردم ؟ چون ایشان متصف به انسانیت است پس مبدا انسان شد ، انسانیت . مثل این که مبدا مسافر ، سفر است . حالا از این اقا چون متصف به انسانیت است ، انسان را انتزاع می کنم و بر او حمل می کنم . حالا اگر انسانیت از بین برود ، دیگر ذاتی باقی نمی ماند تا بیاییم بحث کنیم که اطلاق انسان بر این ذات به نحو حقیقت است یا مجاز . </w:t>
      </w:r>
    </w:p>
    <w:p w:rsidR="00A879EB" w:rsidRDefault="00A879EB" w:rsidP="00A879EB">
      <w:pPr>
        <w:pStyle w:val="NormalWeb"/>
        <w:numPr>
          <w:ilvl w:val="0"/>
          <w:numId w:val="147"/>
        </w:numPr>
        <w:bidi/>
        <w:jc w:val="both"/>
        <w:rPr>
          <w:rFonts w:cs="B Nazanin"/>
          <w:color w:val="000000"/>
          <w:sz w:val="28"/>
          <w:szCs w:val="28"/>
        </w:rPr>
      </w:pPr>
      <w:r w:rsidRPr="00A879EB">
        <w:rPr>
          <w:rFonts w:cs="B Nazanin" w:hint="cs"/>
          <w:b/>
          <w:bCs/>
          <w:color w:val="000000"/>
          <w:sz w:val="28"/>
          <w:szCs w:val="28"/>
          <w:rtl/>
        </w:rPr>
        <w:t>مثال دوم :</w:t>
      </w:r>
      <w:r w:rsidRPr="00A879EB">
        <w:rPr>
          <w:rFonts w:cs="B Nazanin" w:hint="cs"/>
          <w:color w:val="000000"/>
          <w:sz w:val="28"/>
          <w:szCs w:val="28"/>
          <w:rtl/>
        </w:rPr>
        <w:t xml:space="preserve"> الانسان حیوان . چرا حیوان را بر انسان حمل می کنید چون انسان متصف به حیوانیت است . حالا اگر حیوانیت انسان از بین برود دیگر ذاتی باقی نمی ماند تا بحث کنیم که اطلاق حیوان بر او به نحو حقیقت است یا مجاز </w:t>
      </w:r>
    </w:p>
    <w:p w:rsidR="00A879EB" w:rsidRDefault="00A879EB" w:rsidP="00A879EB">
      <w:pPr>
        <w:pStyle w:val="NormalWeb"/>
        <w:numPr>
          <w:ilvl w:val="0"/>
          <w:numId w:val="147"/>
        </w:numPr>
        <w:bidi/>
        <w:jc w:val="both"/>
        <w:rPr>
          <w:rFonts w:cs="B Nazanin"/>
          <w:color w:val="000000"/>
          <w:sz w:val="28"/>
          <w:szCs w:val="28"/>
        </w:rPr>
      </w:pPr>
      <w:r>
        <w:rPr>
          <w:rFonts w:cs="B Nazanin" w:hint="cs"/>
          <w:b/>
          <w:bCs/>
          <w:color w:val="000000"/>
          <w:sz w:val="28"/>
          <w:szCs w:val="28"/>
          <w:rtl/>
        </w:rPr>
        <w:t>مثال سوم :</w:t>
      </w:r>
      <w:r>
        <w:rPr>
          <w:rFonts w:cs="B Nazanin" w:hint="cs"/>
          <w:color w:val="000000"/>
          <w:sz w:val="28"/>
          <w:szCs w:val="28"/>
          <w:rtl/>
        </w:rPr>
        <w:t xml:space="preserve"> الانسان ناطق چون متصف به ناطقیت است .</w:t>
      </w:r>
    </w:p>
    <w:p w:rsidR="00A879EB" w:rsidRPr="00A879EB" w:rsidRDefault="00A879EB" w:rsidP="00A879EB">
      <w:pPr>
        <w:pStyle w:val="NormalWeb"/>
        <w:numPr>
          <w:ilvl w:val="0"/>
          <w:numId w:val="147"/>
        </w:numPr>
        <w:bidi/>
        <w:jc w:val="both"/>
        <w:rPr>
          <w:rFonts w:cs="B Nazanin"/>
          <w:color w:val="000000"/>
          <w:sz w:val="28"/>
          <w:szCs w:val="28"/>
          <w:rtl/>
        </w:rPr>
      </w:pPr>
      <w:r>
        <w:rPr>
          <w:rFonts w:cs="B Nazanin" w:hint="cs"/>
          <w:b/>
          <w:bCs/>
          <w:color w:val="000000"/>
          <w:sz w:val="28"/>
          <w:szCs w:val="28"/>
          <w:rtl/>
        </w:rPr>
        <w:t>مثال چهارم ( مثال عرض لازم ) :</w:t>
      </w:r>
      <w:r>
        <w:rPr>
          <w:rFonts w:cs="B Nazanin" w:hint="cs"/>
          <w:color w:val="000000"/>
          <w:sz w:val="28"/>
          <w:szCs w:val="28"/>
          <w:rtl/>
        </w:rPr>
        <w:t xml:space="preserve"> الانسان ممکن . چون انسان متصف به امکانیت است .</w:t>
      </w:r>
    </w:p>
    <w:p w:rsidR="00B67767" w:rsidRDefault="00B67767" w:rsidP="00A879EB">
      <w:pPr>
        <w:pStyle w:val="NormalWeb"/>
        <w:bidi/>
        <w:jc w:val="both"/>
        <w:rPr>
          <w:rFonts w:cs="B Nazanin"/>
          <w:color w:val="000000"/>
          <w:sz w:val="28"/>
          <w:szCs w:val="28"/>
          <w:rtl/>
        </w:rPr>
      </w:pPr>
      <w:r w:rsidRPr="00B67767">
        <w:rPr>
          <w:rFonts w:cs="B Nazanin" w:hint="cs"/>
          <w:b/>
          <w:bCs/>
          <w:color w:val="000000"/>
          <w:sz w:val="28"/>
          <w:szCs w:val="28"/>
          <w:rtl/>
        </w:rPr>
        <w:t>فعليه</w:t>
      </w:r>
      <w:r w:rsidR="00A879EB">
        <w:rPr>
          <w:rFonts w:cs="B Nazanin" w:hint="cs"/>
          <w:b/>
          <w:bCs/>
          <w:color w:val="000000"/>
          <w:sz w:val="28"/>
          <w:szCs w:val="28"/>
          <w:rtl/>
        </w:rPr>
        <w:t xml:space="preserve"> </w:t>
      </w:r>
      <w:r w:rsidR="00A879EB" w:rsidRPr="00A879EB">
        <w:rPr>
          <w:rFonts w:cs="B Nazanin" w:hint="cs"/>
          <w:color w:val="000000"/>
          <w:sz w:val="28"/>
          <w:szCs w:val="28"/>
          <w:rtl/>
        </w:rPr>
        <w:t>(  بنابراین تعمیم نزاع به بعضی از جوامد )</w:t>
      </w:r>
      <w:r w:rsidRPr="00B67767">
        <w:rPr>
          <w:rFonts w:cs="B Nazanin" w:hint="cs"/>
          <w:b/>
          <w:bCs/>
          <w:color w:val="000000"/>
          <w:sz w:val="28"/>
          <w:szCs w:val="28"/>
          <w:rtl/>
        </w:rPr>
        <w:t xml:space="preserve"> كلما</w:t>
      </w:r>
      <w:r w:rsidR="00A879EB">
        <w:rPr>
          <w:rFonts w:cs="B Nazanin" w:hint="cs"/>
          <w:b/>
          <w:bCs/>
          <w:color w:val="000000"/>
          <w:sz w:val="28"/>
          <w:szCs w:val="28"/>
          <w:rtl/>
        </w:rPr>
        <w:t xml:space="preserve"> </w:t>
      </w:r>
      <w:r w:rsidR="00A879EB" w:rsidRPr="00A329DD">
        <w:rPr>
          <w:rFonts w:cs="B Nazanin" w:hint="cs"/>
          <w:color w:val="000000"/>
          <w:sz w:val="28"/>
          <w:szCs w:val="28"/>
          <w:rtl/>
        </w:rPr>
        <w:t>( هر لفظی که )</w:t>
      </w:r>
      <w:r w:rsidRPr="00B67767">
        <w:rPr>
          <w:rFonts w:cs="B Nazanin" w:hint="cs"/>
          <w:b/>
          <w:bCs/>
          <w:color w:val="000000"/>
          <w:sz w:val="28"/>
          <w:szCs w:val="28"/>
          <w:rtl/>
        </w:rPr>
        <w:t xml:space="preserve"> كان مفهومه</w:t>
      </w:r>
      <w:r w:rsidR="00A879EB">
        <w:rPr>
          <w:rFonts w:cs="B Nazanin" w:hint="cs"/>
          <w:b/>
          <w:bCs/>
          <w:color w:val="000000"/>
          <w:sz w:val="28"/>
          <w:szCs w:val="28"/>
          <w:rtl/>
        </w:rPr>
        <w:t xml:space="preserve"> </w:t>
      </w:r>
      <w:r w:rsidR="00A879EB" w:rsidRPr="00A329DD">
        <w:rPr>
          <w:rFonts w:cs="B Nazanin" w:hint="cs"/>
          <w:color w:val="000000"/>
          <w:sz w:val="28"/>
          <w:szCs w:val="28"/>
          <w:rtl/>
        </w:rPr>
        <w:t xml:space="preserve">( بوده است معنای آن لفظ </w:t>
      </w:r>
      <w:r w:rsidR="00A879EB" w:rsidRPr="00A329DD">
        <w:rPr>
          <w:rFonts w:ascii="Sakkal Majalla" w:hAnsi="Sakkal Majalla" w:cs="Sakkal Majalla" w:hint="cs"/>
          <w:color w:val="000000"/>
          <w:sz w:val="28"/>
          <w:szCs w:val="28"/>
          <w:rtl/>
        </w:rPr>
        <w:t>–</w:t>
      </w:r>
      <w:r w:rsidR="00A879EB" w:rsidRPr="00A329DD">
        <w:rPr>
          <w:rFonts w:cs="B Nazanin" w:hint="cs"/>
          <w:color w:val="000000"/>
          <w:sz w:val="28"/>
          <w:szCs w:val="28"/>
          <w:rtl/>
        </w:rPr>
        <w:t xml:space="preserve"> معنای جالس ، نشسته است ، من از این اقا جالس را انتزاع می کنم چون متصف به جلوس است )</w:t>
      </w:r>
      <w:r w:rsidRPr="00B67767">
        <w:rPr>
          <w:rFonts w:cs="B Nazanin" w:hint="cs"/>
          <w:b/>
          <w:bCs/>
          <w:color w:val="000000"/>
          <w:sz w:val="28"/>
          <w:szCs w:val="28"/>
          <w:rtl/>
        </w:rPr>
        <w:t xml:space="preserve"> منتزعا من الذات</w:t>
      </w:r>
      <w:r w:rsidR="00A879EB">
        <w:rPr>
          <w:rFonts w:cs="B Nazanin" w:hint="cs"/>
          <w:b/>
          <w:bCs/>
          <w:color w:val="000000"/>
          <w:sz w:val="28"/>
          <w:szCs w:val="28"/>
          <w:rtl/>
        </w:rPr>
        <w:t xml:space="preserve"> </w:t>
      </w:r>
      <w:r w:rsidR="00A879EB" w:rsidRPr="00A879EB">
        <w:rPr>
          <w:rFonts w:cs="B Nazanin" w:hint="cs"/>
          <w:color w:val="000000"/>
          <w:sz w:val="28"/>
          <w:szCs w:val="28"/>
          <w:rtl/>
        </w:rPr>
        <w:t xml:space="preserve">( انتزاع شده است از ذات </w:t>
      </w:r>
      <w:r w:rsidR="00A879EB" w:rsidRPr="00A879EB">
        <w:rPr>
          <w:rFonts w:ascii="Sakkal Majalla" w:hAnsi="Sakkal Majalla" w:cs="Sakkal Majalla" w:hint="cs"/>
          <w:color w:val="000000"/>
          <w:sz w:val="28"/>
          <w:szCs w:val="28"/>
          <w:rtl/>
        </w:rPr>
        <w:t>–</w:t>
      </w:r>
      <w:r w:rsidR="00A879EB" w:rsidRPr="00A879EB">
        <w:rPr>
          <w:rFonts w:cs="B Nazanin" w:hint="cs"/>
          <w:color w:val="000000"/>
          <w:sz w:val="28"/>
          <w:szCs w:val="28"/>
          <w:rtl/>
        </w:rPr>
        <w:t xml:space="preserve"> ذات یعنی این فرد )</w:t>
      </w:r>
      <w:r w:rsidRPr="00B67767">
        <w:rPr>
          <w:rFonts w:cs="B Nazanin" w:hint="cs"/>
          <w:b/>
          <w:bCs/>
          <w:color w:val="000000"/>
          <w:sz w:val="28"/>
          <w:szCs w:val="28"/>
          <w:rtl/>
        </w:rPr>
        <w:t xml:space="preserve"> بملاحظة اتصافها بالصفات الخارجة عن الذاتيات</w:t>
      </w:r>
      <w:r w:rsidR="00A879EB">
        <w:rPr>
          <w:rFonts w:cs="B Nazanin" w:hint="cs"/>
          <w:b/>
          <w:bCs/>
          <w:color w:val="000000"/>
          <w:sz w:val="28"/>
          <w:szCs w:val="28"/>
          <w:rtl/>
        </w:rPr>
        <w:t xml:space="preserve"> </w:t>
      </w:r>
      <w:r w:rsidR="00A879EB" w:rsidRPr="00A879EB">
        <w:rPr>
          <w:rFonts w:cs="B Nazanin" w:hint="cs"/>
          <w:color w:val="000000"/>
          <w:sz w:val="28"/>
          <w:szCs w:val="28"/>
          <w:rtl/>
        </w:rPr>
        <w:t>( به ملاحظه متصف بودن این ذات به صفاتی که خارج اند از ذاتیات )</w:t>
      </w:r>
      <w:r w:rsidRPr="00B67767">
        <w:rPr>
          <w:rFonts w:cs="B Nazanin" w:hint="cs"/>
          <w:b/>
          <w:bCs/>
          <w:color w:val="000000"/>
          <w:sz w:val="28"/>
          <w:szCs w:val="28"/>
          <w:rtl/>
        </w:rPr>
        <w:t xml:space="preserve"> كانت عرضا</w:t>
      </w:r>
      <w:r w:rsidR="00A879EB">
        <w:rPr>
          <w:rFonts w:cs="B Nazanin" w:hint="cs"/>
          <w:b/>
          <w:bCs/>
          <w:color w:val="000000"/>
          <w:sz w:val="28"/>
          <w:szCs w:val="28"/>
          <w:rtl/>
        </w:rPr>
        <w:t xml:space="preserve"> </w:t>
      </w:r>
      <w:r w:rsidR="00A879EB" w:rsidRPr="00A879EB">
        <w:rPr>
          <w:rFonts w:cs="B Nazanin" w:hint="cs"/>
          <w:color w:val="000000"/>
          <w:sz w:val="28"/>
          <w:szCs w:val="28"/>
          <w:rtl/>
        </w:rPr>
        <w:t xml:space="preserve">( حالا این صفات خارجهع عرض باشند </w:t>
      </w:r>
      <w:r w:rsidR="00A329DD">
        <w:rPr>
          <w:rFonts w:cs="B Nazanin" w:hint="cs"/>
          <w:color w:val="000000"/>
          <w:sz w:val="28"/>
          <w:szCs w:val="28"/>
          <w:rtl/>
        </w:rPr>
        <w:t xml:space="preserve">یعنی امر اصیل و واقعی باشد </w:t>
      </w:r>
      <w:r w:rsidR="00A879EB" w:rsidRPr="00A879EB">
        <w:rPr>
          <w:rFonts w:cs="B Nazanin" w:hint="cs"/>
          <w:color w:val="000000"/>
          <w:sz w:val="28"/>
          <w:szCs w:val="28"/>
          <w:rtl/>
        </w:rPr>
        <w:t>)</w:t>
      </w:r>
      <w:r w:rsidRPr="00A879EB">
        <w:rPr>
          <w:rFonts w:cs="B Nazanin" w:hint="cs"/>
          <w:color w:val="000000"/>
          <w:sz w:val="28"/>
          <w:szCs w:val="28"/>
          <w:rtl/>
        </w:rPr>
        <w:t xml:space="preserve"> </w:t>
      </w:r>
      <w:r w:rsidRPr="00B67767">
        <w:rPr>
          <w:rFonts w:cs="B Nazanin" w:hint="cs"/>
          <w:b/>
          <w:bCs/>
          <w:color w:val="000000"/>
          <w:sz w:val="28"/>
          <w:szCs w:val="28"/>
          <w:rtl/>
        </w:rPr>
        <w:t>أو عرضيا</w:t>
      </w:r>
      <w:r w:rsidR="00A879EB">
        <w:rPr>
          <w:rFonts w:cs="B Nazanin" w:hint="cs"/>
          <w:b/>
          <w:bCs/>
          <w:color w:val="000000"/>
          <w:sz w:val="28"/>
          <w:szCs w:val="28"/>
          <w:rtl/>
        </w:rPr>
        <w:t xml:space="preserve"> </w:t>
      </w:r>
      <w:r w:rsidR="00A879EB" w:rsidRPr="00A879EB">
        <w:rPr>
          <w:rFonts w:cs="B Nazanin" w:hint="cs"/>
          <w:color w:val="000000"/>
          <w:sz w:val="28"/>
          <w:szCs w:val="28"/>
          <w:rtl/>
        </w:rPr>
        <w:t>( یا عرضی باشند</w:t>
      </w:r>
      <w:r w:rsidR="00A329DD">
        <w:rPr>
          <w:rFonts w:cs="B Nazanin" w:hint="cs"/>
          <w:color w:val="000000"/>
          <w:sz w:val="28"/>
          <w:szCs w:val="28"/>
          <w:rtl/>
        </w:rPr>
        <w:t xml:space="preserve"> یعنی اعتباری یا انتزاعی باشد</w:t>
      </w:r>
      <w:r w:rsidR="00A879EB" w:rsidRPr="00A879EB">
        <w:rPr>
          <w:rFonts w:cs="B Nazanin" w:hint="cs"/>
          <w:color w:val="000000"/>
          <w:sz w:val="28"/>
          <w:szCs w:val="28"/>
          <w:rtl/>
        </w:rPr>
        <w:t xml:space="preserve"> )</w:t>
      </w:r>
      <w:r w:rsidRPr="00B67767">
        <w:rPr>
          <w:rFonts w:cs="B Nazanin" w:hint="cs"/>
          <w:b/>
          <w:bCs/>
          <w:color w:val="000000"/>
          <w:sz w:val="28"/>
          <w:szCs w:val="28"/>
          <w:rtl/>
        </w:rPr>
        <w:t xml:space="preserve"> كالزوجية</w:t>
      </w:r>
      <w:r w:rsidR="00A879EB" w:rsidRPr="00A879EB">
        <w:rPr>
          <w:rFonts w:cs="B Nazanin" w:hint="cs"/>
          <w:color w:val="000000"/>
          <w:sz w:val="28"/>
          <w:szCs w:val="28"/>
          <w:rtl/>
        </w:rPr>
        <w:t xml:space="preserve"> ( من از فرد زوج را انتزاع می کنم و بر او حمل می کنم . چرا زوج را انتزاع کردم ؟ چون متصف به زوجیت است و زوجیت امر انتزاعی است )</w:t>
      </w:r>
      <w:r w:rsidRPr="00B67767">
        <w:rPr>
          <w:rFonts w:cs="B Nazanin" w:hint="cs"/>
          <w:b/>
          <w:bCs/>
          <w:color w:val="000000"/>
          <w:sz w:val="28"/>
          <w:szCs w:val="28"/>
          <w:rtl/>
        </w:rPr>
        <w:t xml:space="preserve"> و الرقية و الحرية و غيرها</w:t>
      </w:r>
      <w:r w:rsidR="00A879EB">
        <w:rPr>
          <w:rFonts w:cs="B Nazanin" w:hint="cs"/>
          <w:b/>
          <w:bCs/>
          <w:color w:val="000000"/>
          <w:sz w:val="28"/>
          <w:szCs w:val="28"/>
          <w:rtl/>
        </w:rPr>
        <w:t xml:space="preserve"> </w:t>
      </w:r>
      <w:r w:rsidR="00A879EB" w:rsidRPr="00A879EB">
        <w:rPr>
          <w:rFonts w:cs="B Nazanin" w:hint="cs"/>
          <w:color w:val="000000"/>
          <w:sz w:val="28"/>
          <w:szCs w:val="28"/>
          <w:rtl/>
        </w:rPr>
        <w:t>( من به ایشان می گویم هذا رئیس . چرا به ایشان می گویم رئیس ؟ چون متصف به ریاست است و ریاست امری اعتباری است )</w:t>
      </w:r>
      <w:r w:rsidRPr="00B67767">
        <w:rPr>
          <w:rFonts w:cs="B Nazanin" w:hint="cs"/>
          <w:b/>
          <w:bCs/>
          <w:color w:val="000000"/>
          <w:sz w:val="28"/>
          <w:szCs w:val="28"/>
          <w:rtl/>
        </w:rPr>
        <w:t xml:space="preserve"> من الاعتبارات و الإضافات كان</w:t>
      </w:r>
      <w:r w:rsidR="00A329DD">
        <w:rPr>
          <w:rFonts w:cs="B Nazanin" w:hint="cs"/>
          <w:b/>
          <w:bCs/>
          <w:color w:val="000000"/>
          <w:sz w:val="28"/>
          <w:szCs w:val="28"/>
          <w:rtl/>
        </w:rPr>
        <w:t xml:space="preserve"> </w:t>
      </w:r>
      <w:r w:rsidR="00A329DD" w:rsidRPr="00A329DD">
        <w:rPr>
          <w:rFonts w:cs="B Nazanin" w:hint="cs"/>
          <w:color w:val="000000"/>
          <w:sz w:val="28"/>
          <w:szCs w:val="28"/>
          <w:rtl/>
        </w:rPr>
        <w:t xml:space="preserve">( جواب کلما </w:t>
      </w:r>
      <w:r w:rsidR="00A329DD" w:rsidRPr="00A329DD">
        <w:rPr>
          <w:rFonts w:ascii="Sakkal Majalla" w:hAnsi="Sakkal Majalla" w:cs="Sakkal Majalla" w:hint="cs"/>
          <w:color w:val="000000"/>
          <w:sz w:val="28"/>
          <w:szCs w:val="28"/>
          <w:rtl/>
        </w:rPr>
        <w:t>–</w:t>
      </w:r>
      <w:r w:rsidR="00A329DD" w:rsidRPr="00A329DD">
        <w:rPr>
          <w:rFonts w:cs="B Nazanin" w:hint="cs"/>
          <w:color w:val="000000"/>
          <w:sz w:val="28"/>
          <w:szCs w:val="28"/>
          <w:rtl/>
        </w:rPr>
        <w:t xml:space="preserve"> هر لفظی که این گونه بود . چگونه بود ؟ هر لفظی که معنایش از ذات انتزاع شده  چون آن ذات متصف به مبدا است )</w:t>
      </w:r>
      <w:r w:rsidRPr="00B67767">
        <w:rPr>
          <w:rFonts w:cs="B Nazanin" w:hint="cs"/>
          <w:b/>
          <w:bCs/>
          <w:color w:val="000000"/>
          <w:sz w:val="28"/>
          <w:szCs w:val="28"/>
          <w:rtl/>
        </w:rPr>
        <w:t xml:space="preserve"> محل النزاع و إن كان جامدا </w:t>
      </w:r>
      <w:r w:rsidR="00A329DD" w:rsidRPr="00A329DD">
        <w:rPr>
          <w:rFonts w:cs="B Nazanin" w:hint="cs"/>
          <w:color w:val="000000"/>
          <w:sz w:val="28"/>
          <w:szCs w:val="28"/>
          <w:rtl/>
        </w:rPr>
        <w:t>( اگر چه بوده باشد آن لفظ ، جامد صرفی )</w:t>
      </w:r>
      <w:r w:rsidR="00A329DD">
        <w:rPr>
          <w:rFonts w:cs="B Nazanin" w:hint="cs"/>
          <w:b/>
          <w:bCs/>
          <w:color w:val="000000"/>
          <w:sz w:val="28"/>
          <w:szCs w:val="28"/>
          <w:rtl/>
        </w:rPr>
        <w:t xml:space="preserve"> </w:t>
      </w:r>
      <w:r w:rsidRPr="00B67767">
        <w:rPr>
          <w:rFonts w:cs="B Nazanin" w:hint="cs"/>
          <w:b/>
          <w:bCs/>
          <w:color w:val="000000"/>
          <w:sz w:val="28"/>
          <w:szCs w:val="28"/>
          <w:rtl/>
        </w:rPr>
        <w:t>و</w:t>
      </w:r>
      <w:r w:rsidR="00A329DD">
        <w:rPr>
          <w:rFonts w:cs="B Nazanin" w:hint="cs"/>
          <w:b/>
          <w:bCs/>
          <w:color w:val="000000"/>
          <w:sz w:val="28"/>
          <w:szCs w:val="28"/>
          <w:rtl/>
        </w:rPr>
        <w:t xml:space="preserve"> </w:t>
      </w:r>
      <w:r w:rsidR="00A329DD" w:rsidRPr="00A329DD">
        <w:rPr>
          <w:rFonts w:cs="B Nazanin" w:hint="cs"/>
          <w:color w:val="000000"/>
          <w:sz w:val="28"/>
          <w:szCs w:val="28"/>
          <w:rtl/>
        </w:rPr>
        <w:t>( از این جا به بعد می خواهد جنس و فصل را خارج کند )</w:t>
      </w:r>
      <w:r w:rsidRPr="00B67767">
        <w:rPr>
          <w:rFonts w:cs="B Nazanin" w:hint="cs"/>
          <w:b/>
          <w:bCs/>
          <w:color w:val="000000"/>
          <w:sz w:val="28"/>
          <w:szCs w:val="28"/>
          <w:rtl/>
        </w:rPr>
        <w:t xml:space="preserve"> هذا</w:t>
      </w:r>
      <w:r w:rsidR="00A329DD">
        <w:rPr>
          <w:rFonts w:cs="B Nazanin" w:hint="cs"/>
          <w:b/>
          <w:bCs/>
          <w:color w:val="000000"/>
          <w:sz w:val="28"/>
          <w:szCs w:val="28"/>
          <w:rtl/>
        </w:rPr>
        <w:t xml:space="preserve"> </w:t>
      </w:r>
      <w:r w:rsidR="00A329DD" w:rsidRPr="00A329DD">
        <w:rPr>
          <w:rFonts w:cs="B Nazanin" w:hint="cs"/>
          <w:color w:val="000000"/>
          <w:sz w:val="28"/>
          <w:szCs w:val="28"/>
          <w:rtl/>
        </w:rPr>
        <w:t>( می خورد به ما کان مفهومه منتزعا من الذات الی .... )</w:t>
      </w:r>
      <w:r w:rsidRPr="00A329DD">
        <w:rPr>
          <w:rFonts w:cs="B Nazanin" w:hint="cs"/>
          <w:color w:val="000000"/>
          <w:sz w:val="28"/>
          <w:szCs w:val="28"/>
          <w:rtl/>
        </w:rPr>
        <w:t xml:space="preserve"> </w:t>
      </w:r>
      <w:r w:rsidRPr="00B67767">
        <w:rPr>
          <w:rFonts w:cs="B Nazanin" w:hint="cs"/>
          <w:b/>
          <w:bCs/>
          <w:color w:val="000000"/>
          <w:sz w:val="28"/>
          <w:szCs w:val="28"/>
          <w:rtl/>
        </w:rPr>
        <w:t xml:space="preserve">بخلاف ما </w:t>
      </w:r>
      <w:r w:rsidR="00A329DD" w:rsidRPr="00A329DD">
        <w:rPr>
          <w:rFonts w:cs="B Nazanin" w:hint="cs"/>
          <w:color w:val="000000"/>
          <w:sz w:val="28"/>
          <w:szCs w:val="28"/>
          <w:rtl/>
        </w:rPr>
        <w:t>( بر خلاف لفظی که )</w:t>
      </w:r>
      <w:r w:rsidR="00A329DD">
        <w:rPr>
          <w:rFonts w:cs="B Nazanin" w:hint="cs"/>
          <w:b/>
          <w:bCs/>
          <w:color w:val="000000"/>
          <w:sz w:val="28"/>
          <w:szCs w:val="28"/>
          <w:rtl/>
        </w:rPr>
        <w:t xml:space="preserve"> </w:t>
      </w:r>
      <w:r w:rsidRPr="00B67767">
        <w:rPr>
          <w:rFonts w:cs="B Nazanin" w:hint="cs"/>
          <w:b/>
          <w:bCs/>
          <w:color w:val="000000"/>
          <w:sz w:val="28"/>
          <w:szCs w:val="28"/>
          <w:rtl/>
        </w:rPr>
        <w:t xml:space="preserve">كان مفهومه </w:t>
      </w:r>
      <w:r w:rsidR="00A329DD" w:rsidRPr="00A329DD">
        <w:rPr>
          <w:rFonts w:cs="B Nazanin" w:hint="cs"/>
          <w:color w:val="000000"/>
          <w:sz w:val="28"/>
          <w:szCs w:val="28"/>
          <w:rtl/>
        </w:rPr>
        <w:t xml:space="preserve">( می باشد معنای ان لفظ ) </w:t>
      </w:r>
      <w:r w:rsidRPr="00B67767">
        <w:rPr>
          <w:rFonts w:cs="B Nazanin" w:hint="cs"/>
          <w:b/>
          <w:bCs/>
          <w:color w:val="000000"/>
          <w:sz w:val="28"/>
          <w:szCs w:val="28"/>
          <w:rtl/>
        </w:rPr>
        <w:t>منتزعا عن مقام الذات و الذاتيات فإنه</w:t>
      </w:r>
      <w:r w:rsidR="00A329DD">
        <w:rPr>
          <w:rFonts w:cs="B Nazanin" w:hint="cs"/>
          <w:b/>
          <w:bCs/>
          <w:color w:val="000000"/>
          <w:sz w:val="28"/>
          <w:szCs w:val="28"/>
          <w:rtl/>
        </w:rPr>
        <w:t xml:space="preserve"> </w:t>
      </w:r>
      <w:r w:rsidR="00A329DD" w:rsidRPr="00A329DD">
        <w:rPr>
          <w:rFonts w:cs="B Nazanin" w:hint="cs"/>
          <w:color w:val="000000"/>
          <w:sz w:val="28"/>
          <w:szCs w:val="28"/>
          <w:rtl/>
        </w:rPr>
        <w:t>( علت است برای بخلاف )</w:t>
      </w:r>
      <w:r w:rsidRPr="00B67767">
        <w:rPr>
          <w:rFonts w:cs="B Nazanin" w:hint="cs"/>
          <w:b/>
          <w:bCs/>
          <w:color w:val="000000"/>
          <w:sz w:val="28"/>
          <w:szCs w:val="28"/>
          <w:rtl/>
        </w:rPr>
        <w:t xml:space="preserve"> لا نزاع في كونه</w:t>
      </w:r>
      <w:r w:rsidR="00A329DD">
        <w:rPr>
          <w:rFonts w:cs="B Nazanin" w:hint="cs"/>
          <w:b/>
          <w:bCs/>
          <w:color w:val="000000"/>
          <w:sz w:val="28"/>
          <w:szCs w:val="28"/>
          <w:rtl/>
        </w:rPr>
        <w:t xml:space="preserve"> </w:t>
      </w:r>
      <w:r w:rsidR="00A329DD" w:rsidRPr="00A329DD">
        <w:rPr>
          <w:rFonts w:cs="B Nazanin" w:hint="cs"/>
          <w:color w:val="000000"/>
          <w:sz w:val="28"/>
          <w:szCs w:val="28"/>
          <w:rtl/>
        </w:rPr>
        <w:t>( نزاعی نیست در این که (( ما کان مفهومه منتزعا عن مقام الذات و الذاتیات )) حقیقت است در خصوص )</w:t>
      </w:r>
      <w:r w:rsidRPr="00B67767">
        <w:rPr>
          <w:rFonts w:cs="B Nazanin" w:hint="cs"/>
          <w:b/>
          <w:bCs/>
          <w:color w:val="000000"/>
          <w:sz w:val="28"/>
          <w:szCs w:val="28"/>
          <w:rtl/>
        </w:rPr>
        <w:t xml:space="preserve"> حقيقة في خصوص ما إذا كانت الذات باقية بذاتياتها.</w:t>
      </w:r>
    </w:p>
    <w:p w:rsidR="00A329DD" w:rsidRDefault="00A329DD" w:rsidP="00A329DD">
      <w:pPr>
        <w:pStyle w:val="Heading1"/>
        <w:rPr>
          <w:rtl/>
        </w:rPr>
      </w:pPr>
      <w:r>
        <w:rPr>
          <w:rFonts w:hint="cs"/>
          <w:rtl/>
        </w:rPr>
        <w:t xml:space="preserve">نوار 47 : ادامه ش مشتق : جریان نزاع در اسم زمان </w:t>
      </w:r>
    </w:p>
    <w:p w:rsidR="005A6CFB" w:rsidRDefault="00421D23" w:rsidP="00421D23">
      <w:pPr>
        <w:jc w:val="both"/>
        <w:rPr>
          <w:rtl/>
        </w:rPr>
      </w:pPr>
      <w:r>
        <w:rPr>
          <w:rFonts w:hint="cs"/>
          <w:rtl/>
        </w:rPr>
        <w:t>درباره ی اسم زمان دو نظریه است . یوم العاشورا مقتل سیدالشهدا ، مقتل اسم زمان است و به معنی زمان قتل است . سوال : زمان قتل کی بود ؟ هزار و سیصد و خرده ای سال پیش . زمان هم از امور متصرم الوجود است یعنی یک جزء از زمان موجود می شود و بعد معدوم و وقتی معدوم شد جزء بعدی به وجود می آید ، دوباره این جزء بعدی معدوم می شود و جزء بعدی به وجود می آید . این طور است یعنی زمان هیچ وقت ثابت نیست . حالا درباره ی اسم زمان مثل مقتل دو نظریه وجود دارد :</w:t>
      </w:r>
    </w:p>
    <w:p w:rsidR="00421D23" w:rsidRDefault="00421D23" w:rsidP="00421D23">
      <w:pPr>
        <w:pStyle w:val="ListParagraph"/>
        <w:numPr>
          <w:ilvl w:val="0"/>
          <w:numId w:val="148"/>
        </w:numPr>
        <w:jc w:val="both"/>
      </w:pPr>
      <w:r w:rsidRPr="00421D23">
        <w:rPr>
          <w:rFonts w:hint="cs"/>
          <w:b/>
          <w:bCs/>
          <w:rtl/>
        </w:rPr>
        <w:t>نظریه ی اول :</w:t>
      </w:r>
      <w:r>
        <w:rPr>
          <w:rFonts w:hint="cs"/>
          <w:rtl/>
        </w:rPr>
        <w:t xml:space="preserve"> اسم زمان داخل در محل بحث نیست  . یعنی این نزاع مشتق داخل در اسم زمان نیست . زیرا ما در بحث مشتق نزاعمان این است ، که الان ایشان نشسته است اما قبلا ایستاده بود بعد ما بحث می کنیم که ایا کلمه ی قائم حقیقت است در کسی که الان قیام کرده است و مجاز است در کسی که قبلا ایستاده بوده اما در حال حاضر نایستاده یا این که حقیقت در هردو است . بحث ما در این است . حالا بعضی از علما می گویند این بحث در اسم زمان جاری نیست . </w:t>
      </w:r>
    </w:p>
    <w:p w:rsidR="00421D23" w:rsidRDefault="00421D23" w:rsidP="00421D23">
      <w:pPr>
        <w:pStyle w:val="ListParagraph"/>
        <w:jc w:val="both"/>
        <w:rPr>
          <w:rtl/>
        </w:rPr>
      </w:pPr>
      <w:r>
        <w:rPr>
          <w:rFonts w:hint="cs"/>
          <w:b/>
          <w:bCs/>
          <w:rtl/>
        </w:rPr>
        <w:t>دلیل :</w:t>
      </w:r>
      <w:r>
        <w:rPr>
          <w:rFonts w:hint="cs"/>
          <w:rtl/>
        </w:rPr>
        <w:t xml:space="preserve"> </w:t>
      </w:r>
    </w:p>
    <w:p w:rsidR="00421D23" w:rsidRDefault="00421D23" w:rsidP="00421D23">
      <w:pPr>
        <w:pStyle w:val="ListParagraph"/>
        <w:numPr>
          <w:ilvl w:val="0"/>
          <w:numId w:val="149"/>
        </w:numPr>
        <w:jc w:val="both"/>
      </w:pPr>
      <w:r w:rsidRPr="00421D23">
        <w:rPr>
          <w:rFonts w:hint="cs"/>
          <w:b/>
          <w:bCs/>
          <w:rtl/>
        </w:rPr>
        <w:t>صغری :</w:t>
      </w:r>
      <w:r>
        <w:rPr>
          <w:rFonts w:hint="cs"/>
          <w:rtl/>
        </w:rPr>
        <w:t xml:space="preserve"> ذات در اسم زمان ، زمان است </w:t>
      </w:r>
    </w:p>
    <w:p w:rsidR="00421D23" w:rsidRDefault="00421D23" w:rsidP="00421D23">
      <w:pPr>
        <w:pStyle w:val="ListParagraph"/>
        <w:ind w:left="1512"/>
        <w:jc w:val="both"/>
      </w:pPr>
      <w:r>
        <w:rPr>
          <w:rFonts w:hint="cs"/>
          <w:rtl/>
        </w:rPr>
        <w:t>توضیح : این اقا قبلا ایستاده بود اما الان نشسته است . این جا ذات ، این اقا است . ما بحث می کنیم که اطلاق قائم بر این اقا الان که نشسته است به نحو حقیقت است یا مجاز . در قائم ذات این اقاست . اما در اسم زمان ذات چیست که بگوییم این ذات قبلا مشغول به مبدا بوده است اما در حال حاضر مشغول به مبدا نیست ، اطلاق اسم زمان بر این ذات ایا به نحو حقیقت است یا مجاز ؟ ذات در اسم زمان ، زمان است . یعنی ما باید ببریم نزاع را روی زمان . یعنی باید بگوییم این زمان متصف به مبدا ( قتل ) بوده است ولی آن زمان الان هست اما متصف به مبدا نیست زیرا عاشوراهای بعدی که متصف به مبدا و قتل نیست و قتل فقط در اولین عاشورا صورت گرفته است . لذا نزاع را می بریم روی زمان و می گوییم آن زمانی که قبلا بوده مشغول به قتل بود الان آن زمان الان هست اما مشغول به قتل نیست و قتل در آن صورت نگرفته است ایا اطلاق قتل بر این زمان ( زمانی که مشغول به مبدا نیست ) به نحو حقیقت است یا مجاز ؟</w:t>
      </w:r>
    </w:p>
    <w:p w:rsidR="00421D23" w:rsidRDefault="00421D23" w:rsidP="00421D23">
      <w:pPr>
        <w:pStyle w:val="ListParagraph"/>
        <w:numPr>
          <w:ilvl w:val="0"/>
          <w:numId w:val="149"/>
        </w:numPr>
        <w:jc w:val="both"/>
      </w:pPr>
      <w:r w:rsidRPr="00421D23">
        <w:rPr>
          <w:rFonts w:hint="cs"/>
          <w:b/>
          <w:bCs/>
          <w:rtl/>
        </w:rPr>
        <w:t>کبری :</w:t>
      </w:r>
      <w:r>
        <w:rPr>
          <w:rFonts w:hint="cs"/>
          <w:rtl/>
        </w:rPr>
        <w:t xml:space="preserve"> زمان در حالت فقدان مبدا ، باقی نیست . اولین عاشورا که سیدالشهدا به شهادت رسید ، آن زمانی بود که قتل در ان واقع شد . مشغول به مبدا بود . الان این زمان الان مثل عاشورای امسال ، ما بحث می کنیم که اطلاق مقتل بر عاشورای امسال به نحو حقیقت است یا مجاز ؟ اقاجان در حالت فقدان مبدا ( عاشوراهای بعدی ) آن زمان باقی نیست و آن زمان رفت که رفت و دیگر پیدا نمی شود زیرا زمان از امور متصرم الوجود است و دیگر بر نمیگردد</w:t>
      </w:r>
    </w:p>
    <w:p w:rsidR="00421D23" w:rsidRDefault="00421D23" w:rsidP="00421D23">
      <w:pPr>
        <w:pStyle w:val="ListParagraph"/>
        <w:numPr>
          <w:ilvl w:val="0"/>
          <w:numId w:val="149"/>
        </w:numPr>
        <w:jc w:val="both"/>
      </w:pPr>
      <w:r w:rsidRPr="00421D23">
        <w:rPr>
          <w:rFonts w:hint="cs"/>
          <w:b/>
          <w:bCs/>
          <w:rtl/>
        </w:rPr>
        <w:t>نتیجه :</w:t>
      </w:r>
      <w:r>
        <w:rPr>
          <w:rFonts w:hint="cs"/>
          <w:rtl/>
        </w:rPr>
        <w:t xml:space="preserve"> ذات در حالت فقدان مبدا باقی نیست و بحث مشتق در صورتی است که ذات باقی باشد و حال آنکه ذات در اسم زمان باقی نمی ماند </w:t>
      </w:r>
    </w:p>
    <w:p w:rsidR="007211EF" w:rsidRPr="00421D23" w:rsidRDefault="00421D23" w:rsidP="007211EF">
      <w:pPr>
        <w:pStyle w:val="ListParagraph"/>
        <w:ind w:left="1512"/>
        <w:jc w:val="both"/>
      </w:pPr>
      <w:r w:rsidRPr="00421D23">
        <w:rPr>
          <w:rFonts w:hint="cs"/>
          <w:rtl/>
        </w:rPr>
        <w:t xml:space="preserve">به عبارت دیگر در غیر زمان ذات دو فرد دارد گاهی متلبس است و گاهی منقضی است یعنی همان ذات هست اما آن وصف را ندارد اما در اسم زمان ، دو فرد وجود ندارد و فقط یک فرد وجود دارد و ان فرد متلبس است و دیگر فرد منقضی وجود ندارد زیرا اگر فرد منقضی بخواهد وجود پیدا کند باید همان زمانی که قبلا بوده الان باشد ولکن وصف را نداشته باشد و این ممکن نیست </w:t>
      </w:r>
      <w:r w:rsidR="007211EF">
        <w:rPr>
          <w:rFonts w:hint="cs"/>
          <w:rtl/>
        </w:rPr>
        <w:t xml:space="preserve">. در نتیجه این نظریه ی اول می گوید همه در اسم زمان باید قائل به خصوص شوند . </w:t>
      </w:r>
    </w:p>
    <w:p w:rsidR="00421D23" w:rsidRDefault="00421D23" w:rsidP="00421D23">
      <w:pPr>
        <w:pStyle w:val="ListParagraph"/>
        <w:numPr>
          <w:ilvl w:val="0"/>
          <w:numId w:val="148"/>
        </w:numPr>
        <w:jc w:val="both"/>
      </w:pPr>
      <w:r w:rsidRPr="007211EF">
        <w:rPr>
          <w:rFonts w:hint="cs"/>
          <w:b/>
          <w:bCs/>
          <w:rtl/>
        </w:rPr>
        <w:t xml:space="preserve">نظریه ی دوم </w:t>
      </w:r>
      <w:r w:rsidR="007211EF" w:rsidRPr="007211EF">
        <w:rPr>
          <w:rFonts w:hint="cs"/>
          <w:b/>
          <w:bCs/>
          <w:rtl/>
        </w:rPr>
        <w:t>( صاحب کفایه ) :</w:t>
      </w:r>
      <w:r w:rsidR="007211EF">
        <w:rPr>
          <w:rFonts w:hint="cs"/>
          <w:rtl/>
        </w:rPr>
        <w:t xml:space="preserve"> نزاع در اسم زمان هم جاری است . </w:t>
      </w:r>
    </w:p>
    <w:p w:rsidR="007211EF" w:rsidRDefault="007211EF" w:rsidP="007211EF">
      <w:pPr>
        <w:pStyle w:val="ListParagraph"/>
        <w:jc w:val="both"/>
        <w:rPr>
          <w:rtl/>
        </w:rPr>
      </w:pPr>
      <w:r>
        <w:rPr>
          <w:rFonts w:hint="cs"/>
          <w:rtl/>
        </w:rPr>
        <w:t xml:space="preserve">یعنی اعمی ها ( کسانی که می گویند مشتق حقیقت در اعم است ) در اسم زمان هم می توانند بگوید حقیقت در اعم است به این صورت که این ها می گویند مقتل وضع شده است برای زمان حالا اعم از این که این زمان مشغول به مبدا ( قتل ) باشد یا نباشد . لکن این کلی ( زمان قتل ) در خارج یک فرد بیشتر ندارد و ان فرد متلبس است . اما اگر یک معنای کلی یک فرد بیشتر نداشته باشد این سبب نمی شود که بگوییم لفظ وضع شده است برای آن فرد . می گوییم لفظ برای معنی کلی وضع شده است </w:t>
      </w:r>
      <w:r w:rsidRPr="007211EF">
        <w:rPr>
          <w:rStyle w:val="FootnoteReference"/>
          <w:b/>
          <w:bCs/>
          <w:rtl/>
        </w:rPr>
        <w:footnoteReference w:id="40"/>
      </w:r>
      <w:r w:rsidRPr="007211EF">
        <w:rPr>
          <w:rFonts w:hint="cs"/>
          <w:b/>
          <w:bCs/>
          <w:rtl/>
        </w:rPr>
        <w:t xml:space="preserve"> </w:t>
      </w:r>
      <w:r>
        <w:rPr>
          <w:rFonts w:hint="cs"/>
          <w:rtl/>
        </w:rPr>
        <w:t xml:space="preserve">. صاحب کفایه می فرماید اعمی در اسم زمان همین حرف ها را می تواند بزند و بگوید چگونه شما می گویید کلمه ی جالس وضع شده برای ذاتی که الان جلوس دارد و هم برای ذاتی که قبلا جلوس داشته اما الان ندارد ، اعمی عین همین حرف را در مورد مقتل می زند یعنی می گوید وضع شده است برای زمانی که الان در او قتل صورت گرفته و مبدا قتل را دارد و هم وضع شده برای زمانی که قبلا متصف به قتل بوده اما الان متصف به قتل نیست . </w:t>
      </w:r>
    </w:p>
    <w:p w:rsidR="007211EF" w:rsidRPr="007211EF" w:rsidRDefault="007211EF" w:rsidP="007211EF">
      <w:pPr>
        <w:pStyle w:val="ListParagraph"/>
        <w:jc w:val="both"/>
        <w:rPr>
          <w:b/>
          <w:bCs/>
          <w:rtl/>
        </w:rPr>
      </w:pPr>
      <w:r w:rsidRPr="007211EF">
        <w:rPr>
          <w:rFonts w:hint="cs"/>
          <w:b/>
          <w:bCs/>
          <w:rtl/>
        </w:rPr>
        <w:t>بیان دو شاهد توسط صاحب کفایه :</w:t>
      </w:r>
    </w:p>
    <w:p w:rsidR="007211EF" w:rsidRDefault="007211EF" w:rsidP="007211EF">
      <w:pPr>
        <w:pStyle w:val="ListParagraph"/>
        <w:numPr>
          <w:ilvl w:val="0"/>
          <w:numId w:val="150"/>
        </w:numPr>
        <w:jc w:val="both"/>
      </w:pPr>
      <w:r w:rsidRPr="007211EF">
        <w:rPr>
          <w:rFonts w:hint="cs"/>
          <w:b/>
          <w:bCs/>
          <w:rtl/>
        </w:rPr>
        <w:t>شاهد اول : اختلاف علما در لفظ الله .</w:t>
      </w:r>
      <w:r>
        <w:rPr>
          <w:rFonts w:hint="cs"/>
          <w:rtl/>
        </w:rPr>
        <w:t xml:space="preserve"> در کلمه ی الله دو نظریه است :</w:t>
      </w:r>
    </w:p>
    <w:p w:rsidR="007211EF" w:rsidRDefault="007211EF" w:rsidP="007211EF">
      <w:pPr>
        <w:pStyle w:val="ListParagraph"/>
        <w:numPr>
          <w:ilvl w:val="0"/>
          <w:numId w:val="151"/>
        </w:numPr>
        <w:jc w:val="both"/>
      </w:pPr>
      <w:r w:rsidRPr="007211EF">
        <w:rPr>
          <w:rFonts w:hint="cs"/>
          <w:b/>
          <w:bCs/>
          <w:rtl/>
        </w:rPr>
        <w:t>نظریه ی اول :</w:t>
      </w:r>
      <w:r>
        <w:rPr>
          <w:rFonts w:hint="cs"/>
          <w:rtl/>
        </w:rPr>
        <w:t xml:space="preserve"> بعضی می گویند کلمه ی الله ، علم شخص است یعنی اسم است برای ان ذات مشخص و معین </w:t>
      </w:r>
    </w:p>
    <w:p w:rsidR="007211EF" w:rsidRDefault="007211EF" w:rsidP="007211EF">
      <w:pPr>
        <w:pStyle w:val="ListParagraph"/>
        <w:numPr>
          <w:ilvl w:val="0"/>
          <w:numId w:val="151"/>
        </w:numPr>
        <w:jc w:val="both"/>
      </w:pPr>
      <w:r w:rsidRPr="007211EF">
        <w:rPr>
          <w:rFonts w:hint="cs"/>
          <w:b/>
          <w:bCs/>
          <w:rtl/>
        </w:rPr>
        <w:t>نظریه ی دوم :</w:t>
      </w:r>
      <w:r>
        <w:rPr>
          <w:rFonts w:hint="cs"/>
          <w:rtl/>
        </w:rPr>
        <w:t xml:space="preserve"> بعضی می گویند کلمه ی الله اسم جنس است و وضع شده است برای معنی کلی و ان الذات المستجمع لجمیع صفات الکمالیه</w:t>
      </w:r>
    </w:p>
    <w:p w:rsidR="007211EF" w:rsidRDefault="007211EF" w:rsidP="007211EF">
      <w:pPr>
        <w:pStyle w:val="ListParagraph"/>
        <w:ind w:left="2160"/>
        <w:jc w:val="both"/>
      </w:pPr>
      <w:r>
        <w:rPr>
          <w:rFonts w:hint="cs"/>
          <w:rtl/>
        </w:rPr>
        <w:t xml:space="preserve">این اختلاف علما شاهد بر این است که یک معنی کلی ممکن است یک فرد داشته باشد و لفظ برای آن فرد وضع نشده باشد . چگونه شاهد می شود ؟ این معنی دوم ، چند فرد دارد ؟ یک عدد و ان هم همان ذات است . اگر یک معنی کلی ، یک فرد داشته باشد و این یک فرد داشتن سبب شود که بگوییم لفظ برای آن فرد وضع شده است ، در این صورت باید تمام علما بالاتفاق بگویند لفظ الله برای همان ذات وضع شده است و دیگر نباید یک عده ای بگویند لفظ الله وضع شده است برای ذاتی که مستجمع جمیع صفات کمالیه است . </w:t>
      </w:r>
    </w:p>
    <w:p w:rsidR="007211EF" w:rsidRPr="005A6CFB" w:rsidRDefault="007211EF" w:rsidP="007211EF">
      <w:pPr>
        <w:pStyle w:val="ListParagraph"/>
        <w:numPr>
          <w:ilvl w:val="0"/>
          <w:numId w:val="150"/>
        </w:numPr>
        <w:jc w:val="both"/>
      </w:pPr>
      <w:r w:rsidRPr="007211EF">
        <w:rPr>
          <w:rFonts w:hint="cs"/>
          <w:b/>
          <w:bCs/>
          <w:rtl/>
        </w:rPr>
        <w:t xml:space="preserve">شاهد دوم : اتفاق علما </w:t>
      </w:r>
      <w:r>
        <w:rPr>
          <w:rFonts w:hint="cs"/>
          <w:b/>
          <w:bCs/>
          <w:rtl/>
        </w:rPr>
        <w:t xml:space="preserve">: </w:t>
      </w:r>
      <w:r>
        <w:rPr>
          <w:rFonts w:hint="cs"/>
          <w:rtl/>
        </w:rPr>
        <w:t>تمام علما اجماع دارند که این عبارت ( واجب الوجود بالذات ) وضع شده است برای یک معنی کلی و آن ما وجب وجوده بالذات . این کلمه ی واجب الوجود بالذات برای یک معنی کلی وضع شده است که این معنی کلی یک فرد دارد . و صرف این که این معنی کلی فقط یک فرد دارد اگر سبب شود که بگوییم لفظ وضع شده برای ان فرد ، در این صورت علما باید می گفتند که لفظ واجب الوجود بالذات وضع شده است برای ان فرد یعنی آن ذات مشخص در حالی که هیچکسی نگفته است که این لفظ وضع شده است برای ان ذات مشخص . از این جا مشخص می شود که ممکن است معنی کلی یک فرد داشته باشد در عین حال لفظ برای آن فرد وضع نشده باشد . خب اعمی ها همین را در اسم زمان می گویند .</w:t>
      </w:r>
    </w:p>
    <w:p w:rsidR="001238B2" w:rsidRPr="001238B2" w:rsidRDefault="001238B2" w:rsidP="001238B2">
      <w:pPr>
        <w:pStyle w:val="NormalWeb"/>
        <w:bidi/>
        <w:jc w:val="both"/>
        <w:rPr>
          <w:b/>
          <w:bCs/>
          <w:sz w:val="22"/>
          <w:szCs w:val="22"/>
          <w:rtl/>
        </w:rPr>
      </w:pPr>
      <w:r w:rsidRPr="001238B2">
        <w:rPr>
          <w:rFonts w:cs="B Nazanin" w:hint="cs"/>
          <w:b/>
          <w:bCs/>
          <w:color w:val="465BFF"/>
          <w:sz w:val="28"/>
          <w:szCs w:val="28"/>
          <w:rtl/>
        </w:rPr>
        <w:t>ثانيها [جريان النزاع في أسماء الزمان‏]</w:t>
      </w:r>
    </w:p>
    <w:p w:rsidR="001238B2" w:rsidRPr="001238B2" w:rsidRDefault="001238B2" w:rsidP="001238B2">
      <w:pPr>
        <w:pStyle w:val="NormalWeb"/>
        <w:bidi/>
        <w:jc w:val="both"/>
        <w:rPr>
          <w:b/>
          <w:bCs/>
          <w:sz w:val="22"/>
          <w:szCs w:val="22"/>
          <w:rtl/>
        </w:rPr>
      </w:pPr>
      <w:r w:rsidRPr="001238B2">
        <w:rPr>
          <w:rFonts w:cs="B Nazanin" w:hint="cs"/>
          <w:b/>
          <w:bCs/>
          <w:color w:val="000000"/>
          <w:sz w:val="28"/>
          <w:szCs w:val="28"/>
          <w:rtl/>
        </w:rPr>
        <w:t>قد عرفت</w:t>
      </w:r>
      <w:r w:rsidR="00530EFC">
        <w:rPr>
          <w:rFonts w:cs="B Nazanin" w:hint="cs"/>
          <w:b/>
          <w:bCs/>
          <w:color w:val="000000"/>
          <w:sz w:val="28"/>
          <w:szCs w:val="28"/>
          <w:rtl/>
        </w:rPr>
        <w:t xml:space="preserve"> </w:t>
      </w:r>
      <w:r w:rsidR="00530EFC" w:rsidRPr="00530EFC">
        <w:rPr>
          <w:rFonts w:cs="B Nazanin" w:hint="cs"/>
          <w:color w:val="000000"/>
          <w:sz w:val="28"/>
          <w:szCs w:val="28"/>
          <w:rtl/>
        </w:rPr>
        <w:t>( در امر اول )</w:t>
      </w:r>
      <w:r w:rsidRPr="001238B2">
        <w:rPr>
          <w:rFonts w:cs="B Nazanin" w:hint="cs"/>
          <w:b/>
          <w:bCs/>
          <w:color w:val="000000"/>
          <w:sz w:val="28"/>
          <w:szCs w:val="28"/>
          <w:rtl/>
        </w:rPr>
        <w:t xml:space="preserve"> أنه لا وجه</w:t>
      </w:r>
      <w:r w:rsidR="00530EFC">
        <w:rPr>
          <w:rFonts w:cs="B Nazanin" w:hint="cs"/>
          <w:b/>
          <w:bCs/>
          <w:color w:val="000000"/>
          <w:sz w:val="28"/>
          <w:szCs w:val="28"/>
          <w:rtl/>
        </w:rPr>
        <w:t xml:space="preserve"> </w:t>
      </w:r>
      <w:r w:rsidR="00530EFC" w:rsidRPr="00530EFC">
        <w:rPr>
          <w:rFonts w:cs="B Nazanin" w:hint="cs"/>
          <w:color w:val="000000"/>
          <w:sz w:val="28"/>
          <w:szCs w:val="28"/>
          <w:rtl/>
        </w:rPr>
        <w:t xml:space="preserve">( نیست دلیلی </w:t>
      </w:r>
      <w:r w:rsidR="00530EFC" w:rsidRPr="00530EFC">
        <w:rPr>
          <w:rFonts w:ascii="Sakkal Majalla" w:hAnsi="Sakkal Majalla" w:cs="Sakkal Majalla" w:hint="cs"/>
          <w:color w:val="000000"/>
          <w:sz w:val="28"/>
          <w:szCs w:val="28"/>
          <w:rtl/>
        </w:rPr>
        <w:t>–</w:t>
      </w:r>
      <w:r w:rsidR="00530EFC" w:rsidRPr="00530EFC">
        <w:rPr>
          <w:rFonts w:cs="B Nazanin" w:hint="cs"/>
          <w:color w:val="000000"/>
          <w:sz w:val="28"/>
          <w:szCs w:val="28"/>
          <w:rtl/>
        </w:rPr>
        <w:t xml:space="preserve"> دلیل مهم )</w:t>
      </w:r>
      <w:r w:rsidRPr="001238B2">
        <w:rPr>
          <w:rFonts w:cs="B Nazanin" w:hint="cs"/>
          <w:b/>
          <w:bCs/>
          <w:color w:val="000000"/>
          <w:sz w:val="28"/>
          <w:szCs w:val="28"/>
          <w:rtl/>
        </w:rPr>
        <w:t xml:space="preserve"> لتخصيص النزاع ببعض المشتقات الجارية على الذوات</w:t>
      </w:r>
      <w:r w:rsidR="00530EFC">
        <w:rPr>
          <w:rFonts w:cs="B Nazanin" w:hint="cs"/>
          <w:b/>
          <w:bCs/>
          <w:color w:val="000000"/>
          <w:sz w:val="28"/>
          <w:szCs w:val="28"/>
          <w:rtl/>
        </w:rPr>
        <w:t xml:space="preserve"> </w:t>
      </w:r>
      <w:r w:rsidR="00530EFC" w:rsidRPr="00530EFC">
        <w:rPr>
          <w:rFonts w:cs="B Nazanin" w:hint="cs"/>
          <w:color w:val="000000"/>
          <w:sz w:val="28"/>
          <w:szCs w:val="28"/>
          <w:rtl/>
        </w:rPr>
        <w:t>( برای منحصر کردن نزاع به بعضی از مشتقات ( صاحب فصول نزاع در منحصر کرده بود در اسم فاعل و صفت مشبهه و مصدر به معنی اسم فاعل ) که حمل می شوند بر ذات )</w:t>
      </w:r>
      <w:r w:rsidRPr="001238B2">
        <w:rPr>
          <w:rFonts w:cs="B Nazanin" w:hint="cs"/>
          <w:b/>
          <w:bCs/>
          <w:color w:val="000000"/>
          <w:sz w:val="28"/>
          <w:szCs w:val="28"/>
          <w:rtl/>
        </w:rPr>
        <w:t xml:space="preserve"> إلا أنه ربما يشكل</w:t>
      </w:r>
      <w:r w:rsidR="00530EFC">
        <w:rPr>
          <w:rFonts w:cs="B Nazanin" w:hint="cs"/>
          <w:b/>
          <w:bCs/>
          <w:color w:val="000000"/>
          <w:sz w:val="28"/>
          <w:szCs w:val="28"/>
          <w:rtl/>
        </w:rPr>
        <w:t xml:space="preserve"> </w:t>
      </w:r>
      <w:r w:rsidR="00530EFC" w:rsidRPr="00530EFC">
        <w:rPr>
          <w:rFonts w:cs="B Nazanin" w:hint="cs"/>
          <w:color w:val="000000"/>
          <w:sz w:val="28"/>
          <w:szCs w:val="28"/>
          <w:rtl/>
        </w:rPr>
        <w:t>( الا این که چه بسا اشکال می شود )</w:t>
      </w:r>
      <w:r w:rsidRPr="001238B2">
        <w:rPr>
          <w:rFonts w:cs="B Nazanin" w:hint="cs"/>
          <w:b/>
          <w:bCs/>
          <w:color w:val="000000"/>
          <w:sz w:val="28"/>
          <w:szCs w:val="28"/>
          <w:rtl/>
        </w:rPr>
        <w:t xml:space="preserve"> بعدم إمكان جريانه</w:t>
      </w:r>
      <w:r w:rsidR="00530EFC">
        <w:rPr>
          <w:rFonts w:cs="B Nazanin" w:hint="cs"/>
          <w:b/>
          <w:bCs/>
          <w:color w:val="000000"/>
          <w:sz w:val="28"/>
          <w:szCs w:val="28"/>
          <w:rtl/>
        </w:rPr>
        <w:t xml:space="preserve"> </w:t>
      </w:r>
      <w:r w:rsidR="00530EFC" w:rsidRPr="00530EFC">
        <w:rPr>
          <w:rFonts w:cs="B Nazanin" w:hint="cs"/>
          <w:color w:val="000000"/>
          <w:sz w:val="28"/>
          <w:szCs w:val="28"/>
          <w:rtl/>
        </w:rPr>
        <w:t>( نزاع )</w:t>
      </w:r>
      <w:r w:rsidRPr="001238B2">
        <w:rPr>
          <w:rFonts w:cs="B Nazanin" w:hint="cs"/>
          <w:b/>
          <w:bCs/>
          <w:color w:val="000000"/>
          <w:sz w:val="28"/>
          <w:szCs w:val="28"/>
          <w:rtl/>
        </w:rPr>
        <w:t xml:space="preserve"> في اسم الزمان</w:t>
      </w:r>
      <w:r w:rsidR="00530EFC" w:rsidRPr="00530EFC">
        <w:rPr>
          <w:rFonts w:cs="B Nazanin" w:hint="cs"/>
          <w:color w:val="000000"/>
          <w:sz w:val="28"/>
          <w:szCs w:val="28"/>
          <w:rtl/>
        </w:rPr>
        <w:t xml:space="preserve"> ( به این که امکان ندارد جاری شدن نزاع در اسم زمان- یعنی تمام علما در اسم زمان باید خصوصی بشوند یعنی باید بگویند مقتل حقیقت است در زمانی که قتل در او صورت گرفته است و مجاز است در زمانی که قتل در آن صورت نگرفته است</w:t>
      </w:r>
      <w:r w:rsidR="00530EFC">
        <w:rPr>
          <w:rFonts w:cs="B Nazanin" w:hint="cs"/>
          <w:color w:val="000000"/>
          <w:sz w:val="28"/>
          <w:szCs w:val="28"/>
          <w:rtl/>
        </w:rPr>
        <w:t xml:space="preserve"> . می گوییم چرا ؟ می گوید اگر نزاع بخواهد جاری بشود فرع بر این است که ذات باقی بماند یعنی ذاتی که قبلا بوده ، مشغول به مبدا بودن آن ذات الان باقی باشد اما الان مشغول به مبدا نیست تا بحث کنیم که اطلاق مشتق بر این ذاتی که قبلا مشغول به مبدا بوده الان مشغول به مبدا نیست ، ایا به نحو حقیقت است یا مجاز ، خب در اسم زمان ذات همان زمان است و زمانی که قبلا بوده الان نیست و اینی که الان هست قبلا نبوده است</w:t>
      </w:r>
      <w:r w:rsidR="00530EFC" w:rsidRPr="00530EFC">
        <w:rPr>
          <w:rFonts w:cs="B Nazanin" w:hint="cs"/>
          <w:color w:val="000000"/>
          <w:sz w:val="28"/>
          <w:szCs w:val="28"/>
          <w:rtl/>
        </w:rPr>
        <w:t xml:space="preserve"> )</w:t>
      </w:r>
      <w:r w:rsidRPr="001238B2">
        <w:rPr>
          <w:rFonts w:cs="B Nazanin" w:hint="cs"/>
          <w:b/>
          <w:bCs/>
          <w:color w:val="000000"/>
          <w:sz w:val="28"/>
          <w:szCs w:val="28"/>
          <w:rtl/>
        </w:rPr>
        <w:t xml:space="preserve"> لأن الذات فيه</w:t>
      </w:r>
      <w:r w:rsidR="00530EFC">
        <w:rPr>
          <w:rFonts w:cs="B Nazanin" w:hint="cs"/>
          <w:b/>
          <w:bCs/>
          <w:color w:val="000000"/>
          <w:sz w:val="28"/>
          <w:szCs w:val="28"/>
          <w:rtl/>
        </w:rPr>
        <w:t xml:space="preserve"> </w:t>
      </w:r>
      <w:r w:rsidR="00530EFC" w:rsidRPr="00530EFC">
        <w:rPr>
          <w:rFonts w:cs="B Nazanin" w:hint="cs"/>
          <w:color w:val="000000"/>
          <w:sz w:val="28"/>
          <w:szCs w:val="28"/>
          <w:rtl/>
        </w:rPr>
        <w:t>( زیرا ذات در اسم زمان )</w:t>
      </w:r>
      <w:r w:rsidRPr="001238B2">
        <w:rPr>
          <w:rFonts w:cs="B Nazanin" w:hint="cs"/>
          <w:b/>
          <w:bCs/>
          <w:color w:val="000000"/>
          <w:sz w:val="28"/>
          <w:szCs w:val="28"/>
          <w:rtl/>
        </w:rPr>
        <w:t xml:space="preserve"> و هي</w:t>
      </w:r>
      <w:r w:rsidR="00530EFC">
        <w:rPr>
          <w:rFonts w:cs="B Nazanin" w:hint="cs"/>
          <w:b/>
          <w:bCs/>
          <w:color w:val="000000"/>
          <w:sz w:val="28"/>
          <w:szCs w:val="28"/>
          <w:rtl/>
        </w:rPr>
        <w:t xml:space="preserve"> </w:t>
      </w:r>
      <w:r w:rsidR="00530EFC" w:rsidRPr="00530EFC">
        <w:rPr>
          <w:rFonts w:cs="B Nazanin" w:hint="cs"/>
          <w:color w:val="000000"/>
          <w:sz w:val="28"/>
          <w:szCs w:val="28"/>
          <w:rtl/>
        </w:rPr>
        <w:t>( ذات )</w:t>
      </w:r>
      <w:r w:rsidRPr="001238B2">
        <w:rPr>
          <w:rFonts w:cs="B Nazanin" w:hint="cs"/>
          <w:b/>
          <w:bCs/>
          <w:color w:val="000000"/>
          <w:sz w:val="28"/>
          <w:szCs w:val="28"/>
          <w:rtl/>
        </w:rPr>
        <w:t xml:space="preserve"> الزمان بنفسه ينقضي و ينصرم</w:t>
      </w:r>
      <w:r w:rsidR="00530EFC">
        <w:rPr>
          <w:rFonts w:cs="B Nazanin" w:hint="cs"/>
          <w:b/>
          <w:bCs/>
          <w:color w:val="000000"/>
          <w:sz w:val="28"/>
          <w:szCs w:val="28"/>
          <w:rtl/>
        </w:rPr>
        <w:t xml:space="preserve"> </w:t>
      </w:r>
      <w:r w:rsidR="00530EFC" w:rsidRPr="00530EFC">
        <w:rPr>
          <w:rFonts w:cs="B Nazanin" w:hint="cs"/>
          <w:color w:val="000000"/>
          <w:sz w:val="28"/>
          <w:szCs w:val="28"/>
          <w:rtl/>
        </w:rPr>
        <w:t xml:space="preserve">( و آن ذات زمان است بنفسه یعنی خود زمان ، به دلیل این که ذات در اسم زمان نابود می شود و می گذرد </w:t>
      </w:r>
      <w:r w:rsidR="00530EFC" w:rsidRPr="00530EFC">
        <w:rPr>
          <w:rFonts w:ascii="Sakkal Majalla" w:hAnsi="Sakkal Majalla" w:cs="Sakkal Majalla" w:hint="cs"/>
          <w:color w:val="000000"/>
          <w:sz w:val="28"/>
          <w:szCs w:val="28"/>
          <w:rtl/>
        </w:rPr>
        <w:t>–</w:t>
      </w:r>
      <w:r w:rsidR="00530EFC" w:rsidRPr="00530EFC">
        <w:rPr>
          <w:rFonts w:cs="B Nazanin" w:hint="cs"/>
          <w:color w:val="000000"/>
          <w:sz w:val="28"/>
          <w:szCs w:val="28"/>
          <w:rtl/>
        </w:rPr>
        <w:t xml:space="preserve"> حالا که این زمان گذشت و نابود شد  ) </w:t>
      </w:r>
      <w:r w:rsidRPr="00530EFC">
        <w:rPr>
          <w:rFonts w:cs="B Nazanin" w:hint="cs"/>
          <w:color w:val="000000"/>
          <w:sz w:val="28"/>
          <w:szCs w:val="28"/>
          <w:rtl/>
        </w:rPr>
        <w:t xml:space="preserve"> </w:t>
      </w:r>
      <w:r w:rsidRPr="001238B2">
        <w:rPr>
          <w:rFonts w:cs="B Nazanin" w:hint="cs"/>
          <w:b/>
          <w:bCs/>
          <w:color w:val="000000"/>
          <w:sz w:val="28"/>
          <w:szCs w:val="28"/>
          <w:rtl/>
        </w:rPr>
        <w:t>فكيف يمكن أن يقع النزاع</w:t>
      </w:r>
      <w:r w:rsidR="00530EFC">
        <w:rPr>
          <w:rFonts w:cs="B Nazanin" w:hint="cs"/>
          <w:b/>
          <w:bCs/>
          <w:color w:val="000000"/>
          <w:sz w:val="28"/>
          <w:szCs w:val="28"/>
          <w:rtl/>
        </w:rPr>
        <w:t xml:space="preserve"> </w:t>
      </w:r>
      <w:r w:rsidR="00530EFC" w:rsidRPr="00530EFC">
        <w:rPr>
          <w:rFonts w:cs="B Nazanin" w:hint="cs"/>
          <w:color w:val="000000"/>
          <w:sz w:val="28"/>
          <w:szCs w:val="28"/>
          <w:rtl/>
        </w:rPr>
        <w:t xml:space="preserve">( چگونه ممکن است که واقع شود نزاع ) </w:t>
      </w:r>
      <w:r w:rsidRPr="00530EFC">
        <w:rPr>
          <w:rFonts w:cs="B Nazanin" w:hint="cs"/>
          <w:color w:val="000000"/>
          <w:sz w:val="28"/>
          <w:szCs w:val="28"/>
          <w:rtl/>
        </w:rPr>
        <w:t xml:space="preserve"> </w:t>
      </w:r>
      <w:r w:rsidRPr="001238B2">
        <w:rPr>
          <w:rFonts w:cs="B Nazanin" w:hint="cs"/>
          <w:b/>
          <w:bCs/>
          <w:color w:val="000000"/>
          <w:sz w:val="28"/>
          <w:szCs w:val="28"/>
          <w:rtl/>
        </w:rPr>
        <w:t>في أن الوصف</w:t>
      </w:r>
      <w:r w:rsidR="00530EFC">
        <w:rPr>
          <w:rFonts w:cs="B Nazanin" w:hint="cs"/>
          <w:b/>
          <w:bCs/>
          <w:color w:val="000000"/>
          <w:sz w:val="28"/>
          <w:szCs w:val="28"/>
          <w:rtl/>
        </w:rPr>
        <w:t xml:space="preserve"> </w:t>
      </w:r>
      <w:r w:rsidR="00530EFC" w:rsidRPr="00530EFC">
        <w:rPr>
          <w:rFonts w:cs="B Nazanin" w:hint="cs"/>
          <w:color w:val="000000"/>
          <w:sz w:val="28"/>
          <w:szCs w:val="28"/>
          <w:rtl/>
        </w:rPr>
        <w:t>( مقتل )</w:t>
      </w:r>
      <w:r w:rsidRPr="001238B2">
        <w:rPr>
          <w:rFonts w:cs="B Nazanin" w:hint="cs"/>
          <w:b/>
          <w:bCs/>
          <w:color w:val="000000"/>
          <w:sz w:val="28"/>
          <w:szCs w:val="28"/>
          <w:rtl/>
        </w:rPr>
        <w:t xml:space="preserve"> الجاري عليه</w:t>
      </w:r>
      <w:r w:rsidR="00530EFC">
        <w:rPr>
          <w:rFonts w:cs="B Nazanin" w:hint="cs"/>
          <w:b/>
          <w:bCs/>
          <w:color w:val="000000"/>
          <w:sz w:val="28"/>
          <w:szCs w:val="28"/>
          <w:rtl/>
        </w:rPr>
        <w:t xml:space="preserve"> </w:t>
      </w:r>
      <w:r w:rsidR="00530EFC" w:rsidRPr="00530EFC">
        <w:rPr>
          <w:rFonts w:cs="B Nazanin" w:hint="cs"/>
          <w:color w:val="000000"/>
          <w:sz w:val="28"/>
          <w:szCs w:val="28"/>
          <w:rtl/>
        </w:rPr>
        <w:t>( در این که وصفی که حمل شده بود بر زمان )</w:t>
      </w:r>
      <w:r w:rsidRPr="001238B2">
        <w:rPr>
          <w:rFonts w:cs="B Nazanin" w:hint="cs"/>
          <w:b/>
          <w:bCs/>
          <w:color w:val="000000"/>
          <w:sz w:val="28"/>
          <w:szCs w:val="28"/>
          <w:rtl/>
        </w:rPr>
        <w:t xml:space="preserve"> حقيقة في خصوص المتلبس بالمبدإ في الحال</w:t>
      </w:r>
      <w:r w:rsidR="00530EFC">
        <w:rPr>
          <w:rFonts w:cs="B Nazanin" w:hint="cs"/>
          <w:b/>
          <w:bCs/>
          <w:color w:val="000000"/>
          <w:sz w:val="28"/>
          <w:szCs w:val="28"/>
          <w:rtl/>
        </w:rPr>
        <w:t xml:space="preserve"> </w:t>
      </w:r>
      <w:r w:rsidR="00530EFC" w:rsidRPr="00530EFC">
        <w:rPr>
          <w:rFonts w:cs="B Nazanin" w:hint="cs"/>
          <w:color w:val="000000"/>
          <w:sz w:val="28"/>
          <w:szCs w:val="28"/>
          <w:rtl/>
        </w:rPr>
        <w:t>( حقیقت است در خصوص زمانی که مشغول بوده است به آن زمان به مبدا در حال نسبت</w:t>
      </w:r>
      <w:r w:rsidR="00530EFC">
        <w:rPr>
          <w:rFonts w:cs="B Nazanin" w:hint="cs"/>
          <w:color w:val="000000"/>
          <w:sz w:val="28"/>
          <w:szCs w:val="28"/>
          <w:rtl/>
        </w:rPr>
        <w:t xml:space="preserve"> و مجاز است در ذاتی که متلبس بالمبدا بوده اما در حال نسبت متلبس بالمبدا نیست</w:t>
      </w:r>
      <w:r w:rsidR="00530EFC" w:rsidRPr="00530EFC">
        <w:rPr>
          <w:rFonts w:cs="B Nazanin" w:hint="cs"/>
          <w:color w:val="000000"/>
          <w:sz w:val="28"/>
          <w:szCs w:val="28"/>
          <w:rtl/>
        </w:rPr>
        <w:t xml:space="preserve"> )</w:t>
      </w:r>
      <w:r w:rsidRPr="00530EFC">
        <w:rPr>
          <w:rFonts w:cs="B Nazanin" w:hint="cs"/>
          <w:color w:val="000000"/>
          <w:sz w:val="28"/>
          <w:szCs w:val="28"/>
          <w:rtl/>
        </w:rPr>
        <w:t xml:space="preserve"> </w:t>
      </w:r>
      <w:r w:rsidRPr="001238B2">
        <w:rPr>
          <w:rFonts w:cs="B Nazanin" w:hint="cs"/>
          <w:b/>
          <w:bCs/>
          <w:color w:val="000000"/>
          <w:sz w:val="28"/>
          <w:szCs w:val="28"/>
          <w:rtl/>
        </w:rPr>
        <w:t>أو فيما</w:t>
      </w:r>
      <w:r w:rsidR="00530EFC" w:rsidRPr="00530EFC">
        <w:rPr>
          <w:rFonts w:cs="B Nazanin" w:hint="cs"/>
          <w:color w:val="000000"/>
          <w:sz w:val="28"/>
          <w:szCs w:val="28"/>
          <w:rtl/>
        </w:rPr>
        <w:t xml:space="preserve"> ( یا حقیقت است در زمانی که شامل می شود ، هم زمانی که در حال نسبت مشغول به مبدا بوده و هم آن زمانی که در حال نسبت مشغول به مبدا بوده اما آن زمان مشغول به مبدا نیست یعنی حقیقت در هردو است )</w:t>
      </w:r>
      <w:r w:rsidR="00530EFC">
        <w:rPr>
          <w:rFonts w:cs="B Nazanin" w:hint="cs"/>
          <w:b/>
          <w:bCs/>
          <w:color w:val="000000"/>
          <w:sz w:val="28"/>
          <w:szCs w:val="28"/>
          <w:rtl/>
        </w:rPr>
        <w:t xml:space="preserve"> </w:t>
      </w:r>
      <w:r w:rsidRPr="001238B2">
        <w:rPr>
          <w:rFonts w:cs="B Nazanin" w:hint="cs"/>
          <w:b/>
          <w:bCs/>
          <w:color w:val="000000"/>
          <w:sz w:val="28"/>
          <w:szCs w:val="28"/>
          <w:rtl/>
        </w:rPr>
        <w:t xml:space="preserve"> يعم</w:t>
      </w:r>
      <w:r w:rsidR="00530EFC">
        <w:rPr>
          <w:rFonts w:cs="B Nazanin" w:hint="cs"/>
          <w:b/>
          <w:bCs/>
          <w:color w:val="000000"/>
          <w:sz w:val="28"/>
          <w:szCs w:val="28"/>
          <w:rtl/>
        </w:rPr>
        <w:t xml:space="preserve"> </w:t>
      </w:r>
      <w:r w:rsidR="00530EFC" w:rsidRPr="00530EFC">
        <w:rPr>
          <w:rFonts w:cs="B Nazanin" w:hint="cs"/>
          <w:color w:val="000000"/>
          <w:sz w:val="28"/>
          <w:szCs w:val="28"/>
          <w:rtl/>
        </w:rPr>
        <w:t>( شامل می شود آن زمانی که مشغول به مبدا است در گذشته )</w:t>
      </w:r>
      <w:r w:rsidRPr="001238B2">
        <w:rPr>
          <w:rFonts w:cs="B Nazanin" w:hint="cs"/>
          <w:b/>
          <w:bCs/>
          <w:color w:val="000000"/>
          <w:sz w:val="28"/>
          <w:szCs w:val="28"/>
          <w:rtl/>
        </w:rPr>
        <w:t xml:space="preserve"> المتلبس به في المضي</w:t>
      </w:r>
      <w:r w:rsidR="007211EF">
        <w:rPr>
          <w:rFonts w:cs="B Nazanin" w:hint="cs"/>
          <w:b/>
          <w:bCs/>
          <w:color w:val="000000"/>
          <w:sz w:val="28"/>
          <w:szCs w:val="28"/>
          <w:rtl/>
        </w:rPr>
        <w:t xml:space="preserve"> </w:t>
      </w:r>
      <w:r w:rsidRPr="001238B2">
        <w:rPr>
          <w:rFonts w:cs="B Nazanin" w:hint="cs"/>
          <w:b/>
          <w:bCs/>
          <w:color w:val="000000"/>
          <w:sz w:val="28"/>
          <w:szCs w:val="28"/>
          <w:rtl/>
        </w:rPr>
        <w:t>.</w:t>
      </w:r>
    </w:p>
    <w:p w:rsidR="001238B2" w:rsidRPr="001238B2" w:rsidRDefault="001238B2" w:rsidP="001238B2">
      <w:pPr>
        <w:pStyle w:val="NormalWeb"/>
        <w:bidi/>
        <w:jc w:val="both"/>
        <w:rPr>
          <w:b/>
          <w:bCs/>
          <w:sz w:val="22"/>
          <w:szCs w:val="22"/>
          <w:rtl/>
        </w:rPr>
      </w:pPr>
      <w:r w:rsidRPr="001238B2">
        <w:rPr>
          <w:rFonts w:cs="B Nazanin" w:hint="cs"/>
          <w:b/>
          <w:bCs/>
          <w:color w:val="000000"/>
          <w:sz w:val="28"/>
          <w:szCs w:val="28"/>
          <w:rtl/>
        </w:rPr>
        <w:t>و يمكن حل الإشكال بأن انحصار مفهوم عام بفرد</w:t>
      </w:r>
      <w:r w:rsidR="00530EFC" w:rsidRPr="00530EFC">
        <w:rPr>
          <w:rFonts w:cs="B Nazanin" w:hint="cs"/>
          <w:color w:val="000000"/>
          <w:sz w:val="28"/>
          <w:szCs w:val="28"/>
          <w:rtl/>
        </w:rPr>
        <w:t xml:space="preserve"> ( به این که منحصر بودن یک معنای کلی به یک فرد</w:t>
      </w:r>
      <w:r w:rsidR="00530EFC">
        <w:rPr>
          <w:rFonts w:cs="B Nazanin" w:hint="cs"/>
          <w:color w:val="000000"/>
          <w:sz w:val="28"/>
          <w:szCs w:val="28"/>
          <w:rtl/>
        </w:rPr>
        <w:t xml:space="preserve"> ( فرد متلبس ) </w:t>
      </w:r>
      <w:r w:rsidR="00530EFC" w:rsidRPr="00530EFC">
        <w:rPr>
          <w:rFonts w:cs="B Nazanin" w:hint="cs"/>
          <w:color w:val="000000"/>
          <w:sz w:val="28"/>
          <w:szCs w:val="28"/>
          <w:rtl/>
        </w:rPr>
        <w:t xml:space="preserve"> )</w:t>
      </w:r>
      <w:r w:rsidRPr="001238B2">
        <w:rPr>
          <w:rFonts w:cs="B Nazanin" w:hint="cs"/>
          <w:b/>
          <w:bCs/>
          <w:color w:val="000000"/>
          <w:sz w:val="28"/>
          <w:szCs w:val="28"/>
          <w:rtl/>
        </w:rPr>
        <w:t xml:space="preserve"> كما في المقام</w:t>
      </w:r>
      <w:r w:rsidR="00530EFC">
        <w:rPr>
          <w:rFonts w:cs="B Nazanin" w:hint="cs"/>
          <w:b/>
          <w:bCs/>
          <w:color w:val="000000"/>
          <w:sz w:val="28"/>
          <w:szCs w:val="28"/>
          <w:rtl/>
        </w:rPr>
        <w:t xml:space="preserve"> </w:t>
      </w:r>
      <w:r w:rsidR="00530EFC" w:rsidRPr="00530EFC">
        <w:rPr>
          <w:rFonts w:cs="B Nazanin" w:hint="cs"/>
          <w:color w:val="000000"/>
          <w:sz w:val="28"/>
          <w:szCs w:val="28"/>
          <w:rtl/>
        </w:rPr>
        <w:t>( همان طور که در ما نحن فیه است یعنی اگر شما آمدید گفتید کلمه ی مقتل وضع شده است برای اعم از متلبس و منقضی ، این اعم فقط یک فرد دارد )</w:t>
      </w:r>
      <w:r w:rsidRPr="00530EFC">
        <w:rPr>
          <w:rFonts w:cs="B Nazanin" w:hint="cs"/>
          <w:color w:val="000000"/>
          <w:sz w:val="28"/>
          <w:szCs w:val="28"/>
          <w:rtl/>
        </w:rPr>
        <w:t xml:space="preserve"> </w:t>
      </w:r>
      <w:r w:rsidRPr="001238B2">
        <w:rPr>
          <w:rFonts w:cs="B Nazanin" w:hint="cs"/>
          <w:b/>
          <w:bCs/>
          <w:color w:val="000000"/>
          <w:sz w:val="28"/>
          <w:szCs w:val="28"/>
          <w:rtl/>
        </w:rPr>
        <w:t>لا يوجب أن يكون وضع اللفظ بإزاء الفرد دون العام</w:t>
      </w:r>
      <w:r w:rsidR="00530EFC">
        <w:rPr>
          <w:rFonts w:cs="B Nazanin" w:hint="cs"/>
          <w:b/>
          <w:bCs/>
          <w:color w:val="000000"/>
          <w:sz w:val="28"/>
          <w:szCs w:val="28"/>
          <w:rtl/>
        </w:rPr>
        <w:t xml:space="preserve"> </w:t>
      </w:r>
      <w:r w:rsidR="00530EFC" w:rsidRPr="00530EFC">
        <w:rPr>
          <w:rFonts w:cs="B Nazanin" w:hint="cs"/>
          <w:color w:val="000000"/>
          <w:sz w:val="28"/>
          <w:szCs w:val="28"/>
          <w:rtl/>
        </w:rPr>
        <w:t xml:space="preserve">( موجب نمی شود که وضع بشود لفظ ( اسم زمان </w:t>
      </w:r>
      <w:r w:rsidR="00530EFC" w:rsidRPr="00530EFC">
        <w:rPr>
          <w:rFonts w:ascii="Sakkal Majalla" w:hAnsi="Sakkal Majalla" w:cs="Sakkal Majalla" w:hint="cs"/>
          <w:color w:val="000000"/>
          <w:sz w:val="28"/>
          <w:szCs w:val="28"/>
          <w:rtl/>
        </w:rPr>
        <w:t>–</w:t>
      </w:r>
      <w:r w:rsidR="00530EFC" w:rsidRPr="00530EFC">
        <w:rPr>
          <w:rFonts w:cs="B Nazanin" w:hint="cs"/>
          <w:color w:val="000000"/>
          <w:sz w:val="28"/>
          <w:szCs w:val="28"/>
          <w:rtl/>
        </w:rPr>
        <w:t xml:space="preserve"> مقتل ) در مقابل آن فرد نه در مقابل معنی کلی )</w:t>
      </w:r>
      <w:r w:rsidRPr="001238B2">
        <w:rPr>
          <w:rFonts w:cs="B Nazanin" w:hint="cs"/>
          <w:b/>
          <w:bCs/>
          <w:color w:val="000000"/>
          <w:sz w:val="28"/>
          <w:szCs w:val="28"/>
          <w:rtl/>
        </w:rPr>
        <w:t xml:space="preserve"> و إلا</w:t>
      </w:r>
      <w:r w:rsidR="00530EFC">
        <w:rPr>
          <w:rFonts w:cs="B Nazanin" w:hint="cs"/>
          <w:b/>
          <w:bCs/>
          <w:color w:val="000000"/>
          <w:sz w:val="28"/>
          <w:szCs w:val="28"/>
          <w:rtl/>
        </w:rPr>
        <w:t xml:space="preserve"> </w:t>
      </w:r>
      <w:r w:rsidR="00530EFC" w:rsidRPr="00530EFC">
        <w:rPr>
          <w:rFonts w:cs="B Nazanin" w:hint="cs"/>
          <w:color w:val="000000"/>
          <w:sz w:val="28"/>
          <w:szCs w:val="28"/>
          <w:rtl/>
        </w:rPr>
        <w:t xml:space="preserve">( بیان دو شاهد </w:t>
      </w:r>
      <w:r w:rsidR="00530EFC" w:rsidRPr="00530EFC">
        <w:rPr>
          <w:rFonts w:ascii="Sakkal Majalla" w:hAnsi="Sakkal Majalla" w:cs="Sakkal Majalla" w:hint="cs"/>
          <w:color w:val="000000"/>
          <w:sz w:val="28"/>
          <w:szCs w:val="28"/>
          <w:rtl/>
        </w:rPr>
        <w:t>–</w:t>
      </w:r>
      <w:r w:rsidR="00530EFC" w:rsidRPr="00530EFC">
        <w:rPr>
          <w:rFonts w:cs="B Nazanin" w:hint="cs"/>
          <w:color w:val="000000"/>
          <w:sz w:val="28"/>
          <w:szCs w:val="28"/>
          <w:rtl/>
        </w:rPr>
        <w:t xml:space="preserve"> اگر انحصار معنی کلی در یک فرد سبب شود که بگوییم این لفظ وضع شده است برای فرد</w:t>
      </w:r>
      <w:r w:rsidR="00530EFC">
        <w:rPr>
          <w:rFonts w:cs="B Nazanin" w:hint="cs"/>
          <w:color w:val="000000"/>
          <w:sz w:val="28"/>
          <w:szCs w:val="28"/>
          <w:rtl/>
        </w:rPr>
        <w:t xml:space="preserve"> به بیان دیگر : و ان یوجب </w:t>
      </w:r>
      <w:r w:rsidR="00530EFC" w:rsidRPr="00530EFC">
        <w:rPr>
          <w:rFonts w:cs="B Nazanin" w:hint="cs"/>
          <w:color w:val="000000"/>
          <w:sz w:val="28"/>
          <w:szCs w:val="28"/>
          <w:rtl/>
        </w:rPr>
        <w:t xml:space="preserve"> )</w:t>
      </w:r>
      <w:r w:rsidRPr="001238B2">
        <w:rPr>
          <w:rFonts w:cs="B Nazanin" w:hint="cs"/>
          <w:b/>
          <w:bCs/>
          <w:color w:val="000000"/>
          <w:sz w:val="28"/>
          <w:szCs w:val="28"/>
          <w:rtl/>
        </w:rPr>
        <w:t xml:space="preserve"> لما وقع الخلاف</w:t>
      </w:r>
      <w:r w:rsidR="00530EFC">
        <w:rPr>
          <w:rFonts w:cs="B Nazanin" w:hint="cs"/>
          <w:b/>
          <w:bCs/>
          <w:color w:val="000000"/>
          <w:sz w:val="28"/>
          <w:szCs w:val="28"/>
          <w:rtl/>
        </w:rPr>
        <w:t xml:space="preserve"> </w:t>
      </w:r>
      <w:r w:rsidR="00530EFC" w:rsidRPr="00530EFC">
        <w:rPr>
          <w:rFonts w:cs="B Nazanin" w:hint="cs"/>
          <w:color w:val="000000"/>
          <w:sz w:val="28"/>
          <w:szCs w:val="28"/>
          <w:rtl/>
        </w:rPr>
        <w:t>( هر آینه واقع نمی شود اختلاف در چیزی که وضع شده است برای آن چیز لفظ جلاله الله یعنی همه بالاتفاق باید بگویند کلمه ی الله وضع شده است برای ذات مشخص  )</w:t>
      </w:r>
      <w:r w:rsidRPr="00530EFC">
        <w:rPr>
          <w:rFonts w:cs="B Nazanin" w:hint="cs"/>
          <w:color w:val="000000"/>
          <w:sz w:val="28"/>
          <w:szCs w:val="28"/>
          <w:rtl/>
        </w:rPr>
        <w:t xml:space="preserve"> </w:t>
      </w:r>
      <w:r w:rsidRPr="001238B2">
        <w:rPr>
          <w:rFonts w:cs="B Nazanin" w:hint="cs"/>
          <w:b/>
          <w:bCs/>
          <w:color w:val="000000"/>
          <w:sz w:val="28"/>
          <w:szCs w:val="28"/>
          <w:rtl/>
        </w:rPr>
        <w:t>فيما وضع له لفظ الجلالة مع</w:t>
      </w:r>
      <w:r w:rsidR="00530EFC">
        <w:rPr>
          <w:rFonts w:cs="B Nazanin" w:hint="cs"/>
          <w:b/>
          <w:bCs/>
          <w:color w:val="000000"/>
          <w:sz w:val="28"/>
          <w:szCs w:val="28"/>
          <w:rtl/>
        </w:rPr>
        <w:t xml:space="preserve"> </w:t>
      </w:r>
      <w:r w:rsidR="00530EFC" w:rsidRPr="00530EFC">
        <w:rPr>
          <w:rFonts w:cs="B Nazanin" w:hint="cs"/>
          <w:color w:val="000000"/>
          <w:sz w:val="28"/>
          <w:szCs w:val="28"/>
          <w:rtl/>
        </w:rPr>
        <w:t>( شاهد دوم )</w:t>
      </w:r>
      <w:r w:rsidRPr="001238B2">
        <w:rPr>
          <w:rFonts w:cs="B Nazanin" w:hint="cs"/>
          <w:b/>
          <w:bCs/>
          <w:color w:val="000000"/>
          <w:sz w:val="28"/>
          <w:szCs w:val="28"/>
          <w:rtl/>
        </w:rPr>
        <w:t xml:space="preserve"> أن الواجب</w:t>
      </w:r>
      <w:r w:rsidR="00530EFC" w:rsidRPr="00530EFC">
        <w:rPr>
          <w:rFonts w:cs="B Nazanin" w:hint="cs"/>
          <w:color w:val="000000"/>
          <w:sz w:val="28"/>
          <w:szCs w:val="28"/>
          <w:rtl/>
        </w:rPr>
        <w:t xml:space="preserve"> ( مراد ، واجب الوجود بالذات )</w:t>
      </w:r>
      <w:r w:rsidRPr="00530EFC">
        <w:rPr>
          <w:rFonts w:cs="B Nazanin" w:hint="cs"/>
          <w:color w:val="000000"/>
          <w:sz w:val="28"/>
          <w:szCs w:val="28"/>
          <w:rtl/>
        </w:rPr>
        <w:t xml:space="preserve"> </w:t>
      </w:r>
      <w:r w:rsidRPr="001238B2">
        <w:rPr>
          <w:rFonts w:cs="B Nazanin" w:hint="cs"/>
          <w:b/>
          <w:bCs/>
          <w:color w:val="000000"/>
          <w:sz w:val="28"/>
          <w:szCs w:val="28"/>
          <w:rtl/>
        </w:rPr>
        <w:t>موضوع للمفهوم العام</w:t>
      </w:r>
      <w:r w:rsidR="00530EFC">
        <w:rPr>
          <w:rFonts w:cs="B Nazanin" w:hint="cs"/>
          <w:b/>
          <w:bCs/>
          <w:color w:val="000000"/>
          <w:sz w:val="28"/>
          <w:szCs w:val="28"/>
          <w:rtl/>
        </w:rPr>
        <w:t xml:space="preserve"> </w:t>
      </w:r>
      <w:r w:rsidR="00530EFC" w:rsidRPr="00530EFC">
        <w:rPr>
          <w:rFonts w:cs="B Nazanin" w:hint="cs"/>
          <w:color w:val="000000"/>
          <w:sz w:val="28"/>
          <w:szCs w:val="28"/>
          <w:rtl/>
        </w:rPr>
        <w:t xml:space="preserve">( معنی کلی </w:t>
      </w:r>
      <w:r w:rsidR="00530EFC" w:rsidRPr="00530EFC">
        <w:rPr>
          <w:rFonts w:ascii="Sakkal Majalla" w:hAnsi="Sakkal Majalla" w:cs="Sakkal Majalla" w:hint="cs"/>
          <w:color w:val="000000"/>
          <w:sz w:val="28"/>
          <w:szCs w:val="28"/>
          <w:rtl/>
        </w:rPr>
        <w:t>–</w:t>
      </w:r>
      <w:r w:rsidR="00530EFC" w:rsidRPr="00530EFC">
        <w:rPr>
          <w:rFonts w:cs="B Nazanin" w:hint="cs"/>
          <w:color w:val="000000"/>
          <w:sz w:val="28"/>
          <w:szCs w:val="28"/>
          <w:rtl/>
        </w:rPr>
        <w:t xml:space="preserve"> ما وجب وجوده بالذات )</w:t>
      </w:r>
      <w:r w:rsidRPr="001238B2">
        <w:rPr>
          <w:rFonts w:cs="B Nazanin" w:hint="cs"/>
          <w:b/>
          <w:bCs/>
          <w:color w:val="000000"/>
          <w:sz w:val="28"/>
          <w:szCs w:val="28"/>
          <w:rtl/>
        </w:rPr>
        <w:t xml:space="preserve"> مع انحصاره</w:t>
      </w:r>
      <w:r w:rsidR="00530EFC">
        <w:rPr>
          <w:rFonts w:cs="B Nazanin" w:hint="cs"/>
          <w:b/>
          <w:bCs/>
          <w:color w:val="000000"/>
          <w:sz w:val="28"/>
          <w:szCs w:val="28"/>
          <w:rtl/>
        </w:rPr>
        <w:t xml:space="preserve"> </w:t>
      </w:r>
      <w:r w:rsidR="00530EFC" w:rsidRPr="00530EFC">
        <w:rPr>
          <w:rFonts w:cs="B Nazanin" w:hint="cs"/>
          <w:color w:val="000000"/>
          <w:sz w:val="28"/>
          <w:szCs w:val="28"/>
          <w:rtl/>
        </w:rPr>
        <w:t xml:space="preserve">( </w:t>
      </w:r>
      <w:r w:rsidR="00530EFC">
        <w:rPr>
          <w:rFonts w:cs="B Nazanin" w:hint="cs"/>
          <w:color w:val="000000"/>
          <w:sz w:val="28"/>
          <w:szCs w:val="28"/>
          <w:rtl/>
        </w:rPr>
        <w:t xml:space="preserve">با این که منحصر می باشد ان مفهوم عام یعنی </w:t>
      </w:r>
      <w:r w:rsidR="00530EFC" w:rsidRPr="00530EFC">
        <w:rPr>
          <w:rFonts w:cs="B Nazanin" w:hint="cs"/>
          <w:color w:val="000000"/>
          <w:sz w:val="28"/>
          <w:szCs w:val="28"/>
          <w:rtl/>
        </w:rPr>
        <w:t>واجب )</w:t>
      </w:r>
      <w:r w:rsidRPr="001238B2">
        <w:rPr>
          <w:rFonts w:cs="B Nazanin" w:hint="cs"/>
          <w:b/>
          <w:bCs/>
          <w:color w:val="000000"/>
          <w:sz w:val="28"/>
          <w:szCs w:val="28"/>
          <w:rtl/>
        </w:rPr>
        <w:t xml:space="preserve"> فيه</w:t>
      </w:r>
      <w:r w:rsidR="00530EFC">
        <w:rPr>
          <w:rFonts w:cs="B Nazanin" w:hint="cs"/>
          <w:b/>
          <w:bCs/>
          <w:color w:val="000000"/>
          <w:sz w:val="28"/>
          <w:szCs w:val="28"/>
          <w:rtl/>
        </w:rPr>
        <w:t xml:space="preserve"> </w:t>
      </w:r>
      <w:r w:rsidR="00530EFC" w:rsidRPr="00530EFC">
        <w:rPr>
          <w:rFonts w:cs="B Nazanin" w:hint="cs"/>
          <w:color w:val="000000"/>
          <w:sz w:val="28"/>
          <w:szCs w:val="28"/>
          <w:rtl/>
        </w:rPr>
        <w:t>( الله )</w:t>
      </w:r>
      <w:r w:rsidRPr="001238B2">
        <w:rPr>
          <w:rFonts w:cs="B Nazanin" w:hint="cs"/>
          <w:b/>
          <w:bCs/>
          <w:color w:val="000000"/>
          <w:sz w:val="28"/>
          <w:szCs w:val="28"/>
          <w:rtl/>
        </w:rPr>
        <w:t xml:space="preserve"> تبارك و تعالى</w:t>
      </w:r>
      <w:r w:rsidR="007211EF">
        <w:rPr>
          <w:rFonts w:cs="B Nazanin" w:hint="cs"/>
          <w:b/>
          <w:bCs/>
          <w:color w:val="000000"/>
          <w:sz w:val="28"/>
          <w:szCs w:val="28"/>
          <w:rtl/>
        </w:rPr>
        <w:t xml:space="preserve"> </w:t>
      </w:r>
      <w:r w:rsidRPr="001238B2">
        <w:rPr>
          <w:rFonts w:cs="B Nazanin" w:hint="cs"/>
          <w:b/>
          <w:bCs/>
          <w:color w:val="000000"/>
          <w:sz w:val="28"/>
          <w:szCs w:val="28"/>
          <w:rtl/>
        </w:rPr>
        <w:t>.</w:t>
      </w:r>
    </w:p>
    <w:p w:rsidR="001238B2" w:rsidRPr="001238B2" w:rsidRDefault="001238B2" w:rsidP="001238B2">
      <w:pPr>
        <w:pStyle w:val="NormalWeb"/>
        <w:bidi/>
        <w:jc w:val="both"/>
        <w:rPr>
          <w:b/>
          <w:bCs/>
          <w:sz w:val="22"/>
          <w:szCs w:val="22"/>
          <w:rtl/>
        </w:rPr>
      </w:pPr>
      <w:r w:rsidRPr="001238B2">
        <w:rPr>
          <w:rFonts w:cs="B Nazanin" w:hint="cs"/>
          <w:b/>
          <w:bCs/>
          <w:color w:val="465BFF"/>
          <w:sz w:val="28"/>
          <w:szCs w:val="28"/>
          <w:rtl/>
        </w:rPr>
        <w:t>ثالثها [خروج الأفعال و المصادر المزيد فيها عن حريم النزاع‏]</w:t>
      </w:r>
    </w:p>
    <w:p w:rsidR="001238B2" w:rsidRDefault="001238B2" w:rsidP="001238B2">
      <w:pPr>
        <w:pStyle w:val="NormalWeb"/>
        <w:bidi/>
        <w:jc w:val="both"/>
        <w:rPr>
          <w:b/>
          <w:bCs/>
          <w:sz w:val="22"/>
          <w:szCs w:val="22"/>
          <w:rtl/>
        </w:rPr>
      </w:pPr>
      <w:r w:rsidRPr="001238B2">
        <w:rPr>
          <w:rFonts w:cs="B Nazanin" w:hint="cs"/>
          <w:b/>
          <w:bCs/>
          <w:color w:val="000000"/>
          <w:sz w:val="28"/>
          <w:szCs w:val="28"/>
          <w:rtl/>
        </w:rPr>
        <w:t>أنه من الواضح</w:t>
      </w:r>
      <w:r w:rsidR="00530EFC">
        <w:rPr>
          <w:rFonts w:cs="B Nazanin" w:hint="cs"/>
          <w:b/>
          <w:bCs/>
          <w:color w:val="000000"/>
          <w:sz w:val="28"/>
          <w:szCs w:val="28"/>
          <w:rtl/>
        </w:rPr>
        <w:t xml:space="preserve"> </w:t>
      </w:r>
      <w:r w:rsidR="00530EFC" w:rsidRPr="00530EFC">
        <w:rPr>
          <w:rFonts w:cs="B Nazanin" w:hint="cs"/>
          <w:color w:val="000000"/>
          <w:sz w:val="28"/>
          <w:szCs w:val="28"/>
          <w:rtl/>
        </w:rPr>
        <w:t>( از امور بدیهی است )</w:t>
      </w:r>
      <w:r w:rsidRPr="00530EFC">
        <w:rPr>
          <w:rFonts w:cs="B Nazanin" w:hint="cs"/>
          <w:color w:val="000000"/>
          <w:sz w:val="28"/>
          <w:szCs w:val="28"/>
          <w:rtl/>
        </w:rPr>
        <w:t xml:space="preserve"> </w:t>
      </w:r>
      <w:r w:rsidRPr="001238B2">
        <w:rPr>
          <w:rFonts w:cs="B Nazanin" w:hint="cs"/>
          <w:b/>
          <w:bCs/>
          <w:color w:val="000000"/>
          <w:sz w:val="28"/>
          <w:szCs w:val="28"/>
          <w:rtl/>
        </w:rPr>
        <w:t>خروج الأفعال</w:t>
      </w:r>
      <w:r w:rsidR="00530EFC">
        <w:rPr>
          <w:rFonts w:cs="B Nazanin" w:hint="cs"/>
          <w:b/>
          <w:bCs/>
          <w:color w:val="000000"/>
          <w:sz w:val="28"/>
          <w:szCs w:val="28"/>
          <w:rtl/>
        </w:rPr>
        <w:t xml:space="preserve"> </w:t>
      </w:r>
      <w:r w:rsidR="00530EFC" w:rsidRPr="00530EFC">
        <w:rPr>
          <w:rFonts w:cs="B Nazanin" w:hint="cs"/>
          <w:color w:val="000000"/>
          <w:sz w:val="28"/>
          <w:szCs w:val="28"/>
          <w:rtl/>
        </w:rPr>
        <w:t>( خارج شدن افعال و مصدر مزید فیه )</w:t>
      </w:r>
      <w:r w:rsidRPr="001238B2">
        <w:rPr>
          <w:rFonts w:cs="B Nazanin" w:hint="cs"/>
          <w:b/>
          <w:bCs/>
          <w:color w:val="000000"/>
          <w:sz w:val="28"/>
          <w:szCs w:val="28"/>
          <w:rtl/>
        </w:rPr>
        <w:t xml:space="preserve"> و المصادر المزيد فيها عن حريم النزاع</w:t>
      </w:r>
      <w:r w:rsidR="00530EFC">
        <w:rPr>
          <w:rFonts w:cs="B Nazanin" w:hint="cs"/>
          <w:b/>
          <w:bCs/>
          <w:color w:val="000000"/>
          <w:sz w:val="28"/>
          <w:szCs w:val="28"/>
          <w:rtl/>
        </w:rPr>
        <w:t xml:space="preserve"> </w:t>
      </w:r>
      <w:r w:rsidR="00530EFC" w:rsidRPr="00530EFC">
        <w:rPr>
          <w:rFonts w:cs="B Nazanin" w:hint="cs"/>
          <w:color w:val="000000"/>
          <w:sz w:val="28"/>
          <w:szCs w:val="28"/>
          <w:rtl/>
        </w:rPr>
        <w:t xml:space="preserve">( متعلق به خروج </w:t>
      </w:r>
      <w:r w:rsidR="00530EFC" w:rsidRPr="00530EFC">
        <w:rPr>
          <w:rFonts w:ascii="Sakkal Majalla" w:hAnsi="Sakkal Majalla" w:cs="Sakkal Majalla" w:hint="cs"/>
          <w:color w:val="000000"/>
          <w:sz w:val="28"/>
          <w:szCs w:val="28"/>
          <w:rtl/>
        </w:rPr>
        <w:t>–</w:t>
      </w:r>
      <w:r w:rsidR="00530EFC" w:rsidRPr="00530EFC">
        <w:rPr>
          <w:rFonts w:cs="B Nazanin" w:hint="cs"/>
          <w:color w:val="000000"/>
          <w:sz w:val="28"/>
          <w:szCs w:val="28"/>
          <w:rtl/>
        </w:rPr>
        <w:t xml:space="preserve"> از حریم نزاع )</w:t>
      </w:r>
      <w:r w:rsidRPr="001238B2">
        <w:rPr>
          <w:rFonts w:cs="B Nazanin" w:hint="cs"/>
          <w:b/>
          <w:bCs/>
          <w:color w:val="000000"/>
          <w:sz w:val="28"/>
          <w:szCs w:val="28"/>
          <w:rtl/>
        </w:rPr>
        <w:t xml:space="preserve"> لكونها</w:t>
      </w:r>
      <w:r w:rsidR="00530EFC">
        <w:rPr>
          <w:rFonts w:cs="B Nazanin" w:hint="cs"/>
          <w:b/>
          <w:bCs/>
          <w:color w:val="000000"/>
          <w:sz w:val="28"/>
          <w:szCs w:val="28"/>
          <w:rtl/>
        </w:rPr>
        <w:t xml:space="preserve"> </w:t>
      </w:r>
      <w:r w:rsidR="00530EFC" w:rsidRPr="00530EFC">
        <w:rPr>
          <w:rFonts w:cs="B Nazanin" w:hint="cs"/>
          <w:color w:val="000000"/>
          <w:sz w:val="28"/>
          <w:szCs w:val="28"/>
          <w:rtl/>
        </w:rPr>
        <w:t>( افعال و مصادر مزید فیه )</w:t>
      </w:r>
      <w:r w:rsidRPr="001238B2">
        <w:rPr>
          <w:rFonts w:cs="B Nazanin" w:hint="cs"/>
          <w:b/>
          <w:bCs/>
          <w:color w:val="000000"/>
          <w:sz w:val="28"/>
          <w:szCs w:val="28"/>
          <w:rtl/>
        </w:rPr>
        <w:t xml:space="preserve"> غير جارية على الذوات</w:t>
      </w:r>
      <w:r w:rsidR="00530EFC">
        <w:rPr>
          <w:rFonts w:cs="B Nazanin" w:hint="cs"/>
          <w:b/>
          <w:bCs/>
          <w:color w:val="000000"/>
          <w:sz w:val="28"/>
          <w:szCs w:val="28"/>
          <w:rtl/>
        </w:rPr>
        <w:t xml:space="preserve"> </w:t>
      </w:r>
      <w:r w:rsidR="00530EFC" w:rsidRPr="00530EFC">
        <w:rPr>
          <w:rFonts w:cs="B Nazanin" w:hint="cs"/>
          <w:color w:val="000000"/>
          <w:sz w:val="28"/>
          <w:szCs w:val="28"/>
          <w:rtl/>
        </w:rPr>
        <w:t xml:space="preserve">( زیرا افعال و مصادر مزید فیه حمل نمی شوند بر ذات </w:t>
      </w:r>
      <w:r w:rsidR="00530EFC" w:rsidRPr="00530EFC">
        <w:rPr>
          <w:rFonts w:ascii="Sakkal Majalla" w:hAnsi="Sakkal Majalla" w:cs="Sakkal Majalla" w:hint="cs"/>
          <w:color w:val="000000"/>
          <w:sz w:val="28"/>
          <w:szCs w:val="28"/>
          <w:rtl/>
        </w:rPr>
        <w:t>–</w:t>
      </w:r>
      <w:r w:rsidR="00530EFC" w:rsidRPr="00530EFC">
        <w:rPr>
          <w:rFonts w:cs="B Nazanin" w:hint="cs"/>
          <w:color w:val="000000"/>
          <w:sz w:val="28"/>
          <w:szCs w:val="28"/>
          <w:rtl/>
        </w:rPr>
        <w:t xml:space="preserve"> یعنی شما نمی توانید بگویید زید ضَرَبَ است )</w:t>
      </w:r>
      <w:r w:rsidRPr="00530EFC">
        <w:rPr>
          <w:rFonts w:cs="B Nazanin" w:hint="cs"/>
          <w:color w:val="000000"/>
          <w:sz w:val="28"/>
          <w:szCs w:val="28"/>
          <w:rtl/>
        </w:rPr>
        <w:t xml:space="preserve"> </w:t>
      </w:r>
      <w:r w:rsidRPr="001238B2">
        <w:rPr>
          <w:rFonts w:cs="B Nazanin" w:hint="cs"/>
          <w:b/>
          <w:bCs/>
          <w:color w:val="000000"/>
          <w:sz w:val="28"/>
          <w:szCs w:val="28"/>
          <w:rtl/>
        </w:rPr>
        <w:t>ضرورة أن المصادر المزيد فيها</w:t>
      </w:r>
      <w:r w:rsidR="00530EFC">
        <w:rPr>
          <w:rFonts w:cs="B Nazanin" w:hint="cs"/>
          <w:b/>
          <w:bCs/>
          <w:color w:val="000000"/>
          <w:sz w:val="28"/>
          <w:szCs w:val="28"/>
          <w:rtl/>
        </w:rPr>
        <w:t xml:space="preserve"> ك</w:t>
      </w:r>
      <w:r w:rsidRPr="001238B2">
        <w:rPr>
          <w:rFonts w:cs="B Nazanin" w:hint="cs"/>
          <w:b/>
          <w:bCs/>
          <w:color w:val="000000"/>
          <w:sz w:val="28"/>
          <w:szCs w:val="28"/>
          <w:rtl/>
        </w:rPr>
        <w:t>المجردة</w:t>
      </w:r>
      <w:r w:rsidR="00530EFC" w:rsidRPr="00530EFC">
        <w:rPr>
          <w:rFonts w:cs="B Nazanin" w:hint="cs"/>
          <w:color w:val="000000"/>
          <w:sz w:val="28"/>
          <w:szCs w:val="28"/>
          <w:rtl/>
        </w:rPr>
        <w:t xml:space="preserve"> ( زیرا بدیهی است که مصادر مزید فیه مثل مصادر مجرد است در دلالت کردن بر مبدئی که )</w:t>
      </w:r>
      <w:r w:rsidRPr="00530EFC">
        <w:rPr>
          <w:rFonts w:cs="B Nazanin" w:hint="cs"/>
          <w:color w:val="000000"/>
          <w:sz w:val="28"/>
          <w:szCs w:val="28"/>
          <w:rtl/>
        </w:rPr>
        <w:t xml:space="preserve"> </w:t>
      </w:r>
      <w:r w:rsidRPr="001238B2">
        <w:rPr>
          <w:rFonts w:cs="B Nazanin" w:hint="cs"/>
          <w:b/>
          <w:bCs/>
          <w:color w:val="000000"/>
          <w:sz w:val="28"/>
          <w:szCs w:val="28"/>
          <w:rtl/>
        </w:rPr>
        <w:t>في الدلالة على ما</w:t>
      </w:r>
      <w:r w:rsidR="00530EFC">
        <w:rPr>
          <w:rFonts w:cs="B Nazanin" w:hint="cs"/>
          <w:b/>
          <w:bCs/>
          <w:color w:val="000000"/>
          <w:sz w:val="28"/>
          <w:szCs w:val="28"/>
          <w:rtl/>
        </w:rPr>
        <w:t xml:space="preserve"> </w:t>
      </w:r>
      <w:r w:rsidR="00530EFC" w:rsidRPr="00530EFC">
        <w:rPr>
          <w:rFonts w:cs="B Nazanin" w:hint="cs"/>
          <w:color w:val="000000"/>
          <w:sz w:val="28"/>
          <w:szCs w:val="28"/>
          <w:rtl/>
        </w:rPr>
        <w:t>( مبدا )</w:t>
      </w:r>
      <w:r w:rsidRPr="001238B2">
        <w:rPr>
          <w:rFonts w:cs="B Nazanin" w:hint="cs"/>
          <w:b/>
          <w:bCs/>
          <w:color w:val="000000"/>
          <w:sz w:val="28"/>
          <w:szCs w:val="28"/>
          <w:rtl/>
        </w:rPr>
        <w:t xml:space="preserve"> يتصف به الذوات</w:t>
      </w:r>
      <w:r w:rsidR="00530EFC" w:rsidRPr="00530EFC">
        <w:rPr>
          <w:rFonts w:cs="B Nazanin" w:hint="cs"/>
          <w:color w:val="000000"/>
          <w:sz w:val="28"/>
          <w:szCs w:val="28"/>
          <w:rtl/>
        </w:rPr>
        <w:t xml:space="preserve"> ( که متصف می شود به آن مبدا ذوات و قوام پیدا می کند آن مبدا به آن ذوات )</w:t>
      </w:r>
      <w:r w:rsidRPr="00530EFC">
        <w:rPr>
          <w:rFonts w:cs="B Nazanin" w:hint="cs"/>
          <w:color w:val="000000"/>
          <w:sz w:val="28"/>
          <w:szCs w:val="28"/>
          <w:rtl/>
        </w:rPr>
        <w:t xml:space="preserve"> </w:t>
      </w:r>
      <w:r w:rsidRPr="001238B2">
        <w:rPr>
          <w:rFonts w:cs="B Nazanin" w:hint="cs"/>
          <w:b/>
          <w:bCs/>
          <w:color w:val="000000"/>
          <w:sz w:val="28"/>
          <w:szCs w:val="28"/>
          <w:rtl/>
        </w:rPr>
        <w:t>و يقوم بها</w:t>
      </w:r>
      <w:r w:rsidR="00D02033">
        <w:rPr>
          <w:rFonts w:cs="B Nazanin" w:hint="cs"/>
          <w:b/>
          <w:bCs/>
          <w:color w:val="000000"/>
          <w:sz w:val="28"/>
          <w:szCs w:val="28"/>
          <w:rtl/>
        </w:rPr>
        <w:t xml:space="preserve"> </w:t>
      </w:r>
      <w:r w:rsidR="00D02033" w:rsidRPr="00D02033">
        <w:rPr>
          <w:rFonts w:cs="B Nazanin" w:hint="cs"/>
          <w:color w:val="000000"/>
          <w:sz w:val="28"/>
          <w:szCs w:val="28"/>
          <w:rtl/>
        </w:rPr>
        <w:t>( قوام پیدا می کند ان مبدا به ذوات )</w:t>
      </w:r>
      <w:r w:rsidRPr="00D02033">
        <w:rPr>
          <w:rFonts w:cs="B Nazanin" w:hint="cs"/>
          <w:color w:val="000000"/>
          <w:sz w:val="28"/>
          <w:szCs w:val="28"/>
          <w:rtl/>
        </w:rPr>
        <w:t xml:space="preserve"> </w:t>
      </w:r>
      <w:r w:rsidRPr="001238B2">
        <w:rPr>
          <w:rFonts w:cs="B Nazanin" w:hint="cs"/>
          <w:b/>
          <w:bCs/>
          <w:color w:val="000000"/>
          <w:sz w:val="28"/>
          <w:szCs w:val="28"/>
          <w:rtl/>
        </w:rPr>
        <w:t>كما لا يخفى و</w:t>
      </w:r>
      <w:r w:rsidR="00530EFC">
        <w:rPr>
          <w:rFonts w:cs="B Nazanin" w:hint="cs"/>
          <w:b/>
          <w:bCs/>
          <w:color w:val="000000"/>
          <w:sz w:val="28"/>
          <w:szCs w:val="28"/>
          <w:rtl/>
        </w:rPr>
        <w:t xml:space="preserve"> </w:t>
      </w:r>
      <w:r w:rsidR="00530EFC" w:rsidRPr="00D02033">
        <w:rPr>
          <w:rFonts w:cs="B Nazanin" w:hint="cs"/>
          <w:color w:val="000000"/>
          <w:sz w:val="28"/>
          <w:szCs w:val="28"/>
          <w:rtl/>
        </w:rPr>
        <w:t xml:space="preserve">( فعل مثل ضرب یک ماده دارد و </w:t>
      </w:r>
      <w:r w:rsidR="00D02033" w:rsidRPr="00D02033">
        <w:rPr>
          <w:rFonts w:cs="B Nazanin" w:hint="cs"/>
          <w:color w:val="000000"/>
          <w:sz w:val="28"/>
          <w:szCs w:val="28"/>
          <w:rtl/>
        </w:rPr>
        <w:t>یک هیات . ماده اش همان ض ، ر ، ب است که دال بر ریشه است . فعل با توجه به ماده قابل حمل نیست . هیاتش دال بر چیست ؟ نسبه المبدا الی الذات . و این هم که قابل هم حمل بر ذات نیست . ایا شما می توانید بگویید زید نسبه المبدا الی الذات است ؟ خیر .</w:t>
      </w:r>
      <w:r w:rsidR="00D02033">
        <w:rPr>
          <w:rFonts w:cs="B Nazanin" w:hint="cs"/>
          <w:color w:val="000000"/>
          <w:sz w:val="28"/>
          <w:szCs w:val="28"/>
          <w:rtl/>
        </w:rPr>
        <w:t xml:space="preserve"> پس در وجود فعل چیزی نیست که به استناد او بتواند فعل حمل بر ذات بشود</w:t>
      </w:r>
      <w:r w:rsidR="00D02033" w:rsidRPr="00D02033">
        <w:rPr>
          <w:rFonts w:cs="B Nazanin" w:hint="cs"/>
          <w:color w:val="000000"/>
          <w:sz w:val="28"/>
          <w:szCs w:val="28"/>
          <w:rtl/>
        </w:rPr>
        <w:t xml:space="preserve"> )</w:t>
      </w:r>
      <w:r w:rsidR="00D02033">
        <w:rPr>
          <w:rFonts w:cs="B Nazanin" w:hint="cs"/>
          <w:b/>
          <w:bCs/>
          <w:color w:val="000000"/>
          <w:sz w:val="28"/>
          <w:szCs w:val="28"/>
          <w:rtl/>
        </w:rPr>
        <w:t xml:space="preserve"> </w:t>
      </w:r>
      <w:r w:rsidRPr="001238B2">
        <w:rPr>
          <w:rFonts w:cs="B Nazanin" w:hint="cs"/>
          <w:b/>
          <w:bCs/>
          <w:color w:val="000000"/>
          <w:sz w:val="28"/>
          <w:szCs w:val="28"/>
          <w:rtl/>
        </w:rPr>
        <w:t xml:space="preserve"> أن الأفعال إنما تدل</w:t>
      </w:r>
      <w:r w:rsidR="00D02033">
        <w:rPr>
          <w:rFonts w:cs="B Nazanin" w:hint="cs"/>
          <w:b/>
          <w:bCs/>
          <w:color w:val="000000"/>
          <w:sz w:val="28"/>
          <w:szCs w:val="28"/>
          <w:rtl/>
        </w:rPr>
        <w:t xml:space="preserve"> ( افعال دلالت می کنند بر )</w:t>
      </w:r>
      <w:r w:rsidRPr="001238B2">
        <w:rPr>
          <w:rFonts w:cs="B Nazanin" w:hint="cs"/>
          <w:b/>
          <w:bCs/>
          <w:color w:val="000000"/>
          <w:sz w:val="28"/>
          <w:szCs w:val="28"/>
          <w:rtl/>
        </w:rPr>
        <w:t xml:space="preserve"> على قيام المبادئ بها</w:t>
      </w:r>
      <w:r w:rsidR="00D02033">
        <w:rPr>
          <w:rFonts w:cs="B Nazanin" w:hint="cs"/>
          <w:b/>
          <w:bCs/>
          <w:color w:val="000000"/>
          <w:sz w:val="28"/>
          <w:szCs w:val="28"/>
          <w:rtl/>
        </w:rPr>
        <w:t xml:space="preserve"> </w:t>
      </w:r>
      <w:r w:rsidR="00D02033" w:rsidRPr="00D02033">
        <w:rPr>
          <w:rFonts w:cs="B Nazanin" w:hint="cs"/>
          <w:color w:val="000000"/>
          <w:sz w:val="28"/>
          <w:szCs w:val="28"/>
          <w:rtl/>
        </w:rPr>
        <w:t>( قائم شدن مبادی به ذات )</w:t>
      </w:r>
      <w:r w:rsidRPr="001238B2">
        <w:rPr>
          <w:rFonts w:cs="B Nazanin" w:hint="cs"/>
          <w:b/>
          <w:bCs/>
          <w:color w:val="000000"/>
          <w:sz w:val="28"/>
          <w:szCs w:val="28"/>
          <w:rtl/>
        </w:rPr>
        <w:t xml:space="preserve"> قيام صدور أو حلول أو</w:t>
      </w:r>
      <w:r w:rsidR="00D02033" w:rsidRPr="00D02033">
        <w:rPr>
          <w:rFonts w:cs="B Nazanin" w:hint="cs"/>
          <w:color w:val="000000"/>
          <w:sz w:val="28"/>
          <w:szCs w:val="28"/>
          <w:rtl/>
        </w:rPr>
        <w:t xml:space="preserve"> ( عطف بر قیام است لذا علی را بیاورید رویش )</w:t>
      </w:r>
      <w:r w:rsidRPr="00D02033">
        <w:rPr>
          <w:rFonts w:cs="B Nazanin" w:hint="cs"/>
          <w:color w:val="000000"/>
          <w:sz w:val="28"/>
          <w:szCs w:val="28"/>
          <w:rtl/>
        </w:rPr>
        <w:t xml:space="preserve"> </w:t>
      </w:r>
      <w:r w:rsidRPr="001238B2">
        <w:rPr>
          <w:rFonts w:cs="B Nazanin" w:hint="cs"/>
          <w:b/>
          <w:bCs/>
          <w:color w:val="000000"/>
          <w:sz w:val="28"/>
          <w:szCs w:val="28"/>
          <w:rtl/>
        </w:rPr>
        <w:t>طلب ف</w:t>
      </w:r>
      <w:r w:rsidR="00530EFC">
        <w:rPr>
          <w:rFonts w:cs="B Nazanin" w:hint="cs"/>
          <w:b/>
          <w:bCs/>
          <w:color w:val="000000"/>
          <w:sz w:val="28"/>
          <w:szCs w:val="28"/>
          <w:rtl/>
        </w:rPr>
        <w:t>علها أو تركها منها</w:t>
      </w:r>
      <w:r w:rsidR="00D02033">
        <w:rPr>
          <w:rFonts w:cs="B Nazanin" w:hint="cs"/>
          <w:b/>
          <w:bCs/>
          <w:color w:val="000000"/>
          <w:sz w:val="28"/>
          <w:szCs w:val="28"/>
          <w:rtl/>
        </w:rPr>
        <w:t xml:space="preserve"> </w:t>
      </w:r>
      <w:r w:rsidR="00D02033" w:rsidRPr="00D02033">
        <w:rPr>
          <w:rFonts w:cs="B Nazanin" w:hint="cs"/>
          <w:color w:val="000000"/>
          <w:sz w:val="28"/>
          <w:szCs w:val="28"/>
          <w:rtl/>
        </w:rPr>
        <w:t>( چه نوع قیامی ؟ قیام صدوری مثل ضرب ، قیام حلولی مثل علم یا دلالت دارد بر طلب انجام مبادی در فعل امر یا دلالت می کند بر طلب ترک مبادی از ذوات در فعل نهی  )</w:t>
      </w:r>
      <w:r w:rsidR="00530EFC" w:rsidRPr="00D02033">
        <w:rPr>
          <w:rFonts w:cs="B Nazanin" w:hint="cs"/>
          <w:color w:val="000000"/>
          <w:sz w:val="28"/>
          <w:szCs w:val="28"/>
          <w:rtl/>
        </w:rPr>
        <w:t xml:space="preserve"> </w:t>
      </w:r>
      <w:r w:rsidR="00530EFC">
        <w:rPr>
          <w:rFonts w:cs="B Nazanin" w:hint="cs"/>
          <w:b/>
          <w:bCs/>
          <w:color w:val="000000"/>
          <w:sz w:val="28"/>
          <w:szCs w:val="28"/>
          <w:rtl/>
        </w:rPr>
        <w:t>على اختلافها</w:t>
      </w:r>
      <w:r w:rsidR="00D02033">
        <w:rPr>
          <w:rFonts w:cs="B Nazanin" w:hint="cs"/>
          <w:b/>
          <w:bCs/>
          <w:color w:val="000000"/>
          <w:sz w:val="28"/>
          <w:szCs w:val="28"/>
          <w:rtl/>
        </w:rPr>
        <w:t xml:space="preserve"> </w:t>
      </w:r>
      <w:r w:rsidR="00D02033" w:rsidRPr="00D02033">
        <w:rPr>
          <w:rFonts w:cs="B Nazanin" w:hint="cs"/>
          <w:color w:val="000000"/>
          <w:sz w:val="28"/>
          <w:szCs w:val="28"/>
          <w:rtl/>
        </w:rPr>
        <w:t>( با اختلافی که افعال دارند )</w:t>
      </w:r>
      <w:r w:rsidR="00530EFC" w:rsidRPr="00D02033">
        <w:rPr>
          <w:rFonts w:cs="B Nazanin" w:hint="cs"/>
          <w:color w:val="000000"/>
          <w:sz w:val="28"/>
          <w:szCs w:val="28"/>
          <w:rtl/>
        </w:rPr>
        <w:t>.</w:t>
      </w:r>
      <w:r w:rsidR="00530EFC">
        <w:rPr>
          <w:rFonts w:cs="B Nazanin" w:hint="cs"/>
          <w:b/>
          <w:bCs/>
          <w:color w:val="000000"/>
          <w:sz w:val="28"/>
          <w:szCs w:val="28"/>
          <w:rtl/>
        </w:rPr>
        <w:t xml:space="preserve">  </w:t>
      </w:r>
    </w:p>
    <w:p w:rsidR="00D02033" w:rsidRDefault="00D02033" w:rsidP="00FD2BE4">
      <w:pPr>
        <w:pStyle w:val="Heading1"/>
        <w:jc w:val="both"/>
        <w:rPr>
          <w:rtl/>
        </w:rPr>
      </w:pPr>
      <w:r>
        <w:rPr>
          <w:rFonts w:hint="cs"/>
          <w:rtl/>
        </w:rPr>
        <w:t xml:space="preserve">نوار 48 : </w:t>
      </w:r>
      <w:r w:rsidR="000B2AF8">
        <w:rPr>
          <w:rFonts w:hint="cs"/>
          <w:rtl/>
        </w:rPr>
        <w:t xml:space="preserve">ادامه مشتق : دلالت نکردن فعل بر زمان </w:t>
      </w:r>
    </w:p>
    <w:p w:rsidR="00FD2BE4" w:rsidRDefault="00FD2BE4" w:rsidP="00FD2BE4">
      <w:pPr>
        <w:jc w:val="both"/>
        <w:rPr>
          <w:rtl/>
        </w:rPr>
      </w:pPr>
      <w:r>
        <w:rPr>
          <w:rFonts w:hint="cs"/>
          <w:rtl/>
        </w:rPr>
        <w:t>درباره ی فعل دو نظریه است :</w:t>
      </w:r>
    </w:p>
    <w:p w:rsidR="00FD2BE4" w:rsidRDefault="00FD2BE4" w:rsidP="00FD2BE4">
      <w:pPr>
        <w:pStyle w:val="ListParagraph"/>
        <w:numPr>
          <w:ilvl w:val="0"/>
          <w:numId w:val="148"/>
        </w:numPr>
        <w:jc w:val="both"/>
      </w:pPr>
      <w:r w:rsidRPr="00FD2BE4">
        <w:rPr>
          <w:rFonts w:hint="cs"/>
          <w:b/>
          <w:bCs/>
          <w:rtl/>
        </w:rPr>
        <w:t>نظریه ی اول ( مشهور نحاه ) :</w:t>
      </w:r>
      <w:r>
        <w:rPr>
          <w:rFonts w:hint="cs"/>
          <w:rtl/>
        </w:rPr>
        <w:t xml:space="preserve"> می گویند فعل دال بر زمان است . چه نوع دلالتی ؟ دلالت تضمنی . یعنی اصلا زمان جزء معنی فعل است . اگر کلمه ی ضرب را بدهید در دست نحاه ، ضرب را این گونه معنی می کنند : زد یک مرد غائب در زمان گذشته . پس این زمان جزء معنی فعل است </w:t>
      </w:r>
    </w:p>
    <w:p w:rsidR="00FD2BE4" w:rsidRDefault="00FD2BE4" w:rsidP="00FD2BE4">
      <w:pPr>
        <w:pStyle w:val="ListParagraph"/>
        <w:numPr>
          <w:ilvl w:val="0"/>
          <w:numId w:val="148"/>
        </w:numPr>
        <w:jc w:val="both"/>
      </w:pPr>
      <w:r w:rsidRPr="00FD2BE4">
        <w:rPr>
          <w:rFonts w:hint="cs"/>
          <w:b/>
          <w:bCs/>
          <w:rtl/>
        </w:rPr>
        <w:t>نظریه ی دوم ( صاحب کفایه ) :</w:t>
      </w:r>
      <w:r>
        <w:rPr>
          <w:rFonts w:hint="cs"/>
          <w:rtl/>
        </w:rPr>
        <w:t xml:space="preserve"> فعل دال بر زمان نیست از نوع دلالت تضمنی ( بحث روی دلالت تضمنی است زیرا صاحب کفایه می گوید بالالتزام دال بر زمان هست ) یعنی زمان جزء معنی فعل نیست لذا اگر ضرب را بدهید در دست صاحب کفایه ، چگونه معنی می کند ؟ زد . </w:t>
      </w:r>
    </w:p>
    <w:p w:rsidR="00FD2BE4" w:rsidRDefault="00FD2BE4" w:rsidP="00FD2BE4">
      <w:pPr>
        <w:pStyle w:val="ListParagraph"/>
        <w:jc w:val="both"/>
        <w:rPr>
          <w:rtl/>
        </w:rPr>
      </w:pPr>
      <w:r>
        <w:rPr>
          <w:rFonts w:hint="cs"/>
          <w:b/>
          <w:bCs/>
          <w:rtl/>
        </w:rPr>
        <w:t>ادله صاحب کفایه :</w:t>
      </w:r>
    </w:p>
    <w:p w:rsidR="00FD2BE4" w:rsidRDefault="00FD2BE4" w:rsidP="00FD2BE4">
      <w:pPr>
        <w:pStyle w:val="ListParagraph"/>
        <w:numPr>
          <w:ilvl w:val="0"/>
          <w:numId w:val="150"/>
        </w:numPr>
        <w:jc w:val="both"/>
      </w:pPr>
      <w:r w:rsidRPr="00FD2BE4">
        <w:rPr>
          <w:rFonts w:hint="cs"/>
          <w:b/>
          <w:bCs/>
          <w:rtl/>
        </w:rPr>
        <w:t>دلیل اول :</w:t>
      </w:r>
      <w:r>
        <w:rPr>
          <w:rFonts w:hint="cs"/>
          <w:rtl/>
        </w:rPr>
        <w:t xml:space="preserve"> می فرماید هر فعلی از دو جزء تشکیل شده است :</w:t>
      </w:r>
    </w:p>
    <w:p w:rsidR="00FD2BE4" w:rsidRDefault="00FD2BE4" w:rsidP="00FD2BE4">
      <w:pPr>
        <w:pStyle w:val="ListParagraph"/>
        <w:numPr>
          <w:ilvl w:val="0"/>
          <w:numId w:val="153"/>
        </w:numPr>
        <w:jc w:val="both"/>
      </w:pPr>
      <w:r w:rsidRPr="00FD2BE4">
        <w:rPr>
          <w:rFonts w:hint="cs"/>
          <w:b/>
          <w:bCs/>
          <w:rtl/>
        </w:rPr>
        <w:t>ماده :</w:t>
      </w:r>
      <w:r>
        <w:rPr>
          <w:rFonts w:hint="cs"/>
          <w:rtl/>
        </w:rPr>
        <w:t xml:space="preserve"> ماده فعل یعنی ریشه که دال بر طبیعت است . صحبتی از زمان نیست در آن </w:t>
      </w:r>
    </w:p>
    <w:p w:rsidR="00FD2BE4" w:rsidRDefault="00FD2BE4" w:rsidP="00FD2BE4">
      <w:pPr>
        <w:pStyle w:val="ListParagraph"/>
        <w:numPr>
          <w:ilvl w:val="0"/>
          <w:numId w:val="153"/>
        </w:numPr>
        <w:jc w:val="both"/>
      </w:pPr>
      <w:r w:rsidRPr="00FD2BE4">
        <w:rPr>
          <w:rFonts w:hint="cs"/>
          <w:b/>
          <w:bCs/>
          <w:rtl/>
        </w:rPr>
        <w:t>هیات :</w:t>
      </w:r>
      <w:r>
        <w:rPr>
          <w:rFonts w:hint="cs"/>
          <w:rtl/>
        </w:rPr>
        <w:t xml:space="preserve"> هیات یعنی شکل و قیافه . این ضرب یک شکل دارد و شکلش فَعَلَ است . هیات امر دال بر طلب فعل است . اگر فعل ، فعل نهی بود هیاتش دال  بر طلب ترک است . اگر غیر از فعل ماضی و مضارع بود ، هیات دال بر نسبه المبدا الی الذات است یعنی هیات دال بر این است که این ذات رابطه دارد با مبدا .</w:t>
      </w:r>
    </w:p>
    <w:p w:rsidR="00FD2BE4" w:rsidRDefault="00FD2BE4" w:rsidP="00FD2BE4">
      <w:pPr>
        <w:pStyle w:val="ListParagraph"/>
        <w:ind w:left="2160"/>
        <w:jc w:val="both"/>
        <w:rPr>
          <w:rtl/>
        </w:rPr>
      </w:pPr>
      <w:r>
        <w:rPr>
          <w:rFonts w:hint="cs"/>
          <w:rtl/>
        </w:rPr>
        <w:t>نتیجه : هر فعلی از دو جزء تشکیل شده پس فعل دال بر زمان نیست زیرا هیچکدام از این دو جزء دال بر زمان نیستند پس فعل هم دال بر زمان نیستند .</w:t>
      </w:r>
    </w:p>
    <w:p w:rsidR="00FD2BE4" w:rsidRDefault="00FD2BE4" w:rsidP="00FD2BE4">
      <w:pPr>
        <w:pStyle w:val="ListParagraph"/>
        <w:ind w:left="2160"/>
        <w:jc w:val="both"/>
        <w:rPr>
          <w:rtl/>
        </w:rPr>
      </w:pPr>
      <w:r>
        <w:rPr>
          <w:rFonts w:hint="cs"/>
          <w:rtl/>
        </w:rPr>
        <w:t>ضرب فعل ماضی است که دارای دو جزء است :</w:t>
      </w:r>
    </w:p>
    <w:p w:rsidR="00FD2BE4" w:rsidRDefault="00FD2BE4" w:rsidP="00FD2BE4">
      <w:pPr>
        <w:pStyle w:val="ListParagraph"/>
        <w:ind w:left="2160"/>
        <w:jc w:val="both"/>
        <w:rPr>
          <w:rtl/>
        </w:rPr>
      </w:pPr>
      <w:r>
        <w:rPr>
          <w:rFonts w:hint="cs"/>
          <w:rtl/>
        </w:rPr>
        <w:t xml:space="preserve">جزء اول : ماده : ضَرب به معنی زدن . در زدن ، زمان وجود ندارد </w:t>
      </w:r>
    </w:p>
    <w:p w:rsidR="00FD2BE4" w:rsidRDefault="00FD2BE4" w:rsidP="00FD2BE4">
      <w:pPr>
        <w:pStyle w:val="ListParagraph"/>
        <w:ind w:left="2160"/>
        <w:jc w:val="both"/>
      </w:pPr>
      <w:r>
        <w:rPr>
          <w:rFonts w:hint="cs"/>
          <w:rtl/>
        </w:rPr>
        <w:t xml:space="preserve">جزء دوم : هیات : شکلش فَعَلَ است که دال بر نسبه المبدا الی الذات است یعنی فاعل رابطه دارد با زدن و هیچ دلالتی بر زمان ندارد . </w:t>
      </w:r>
    </w:p>
    <w:p w:rsidR="00FD2BE4" w:rsidRDefault="00FD2BE4" w:rsidP="00FD2BE4">
      <w:pPr>
        <w:pStyle w:val="ListParagraph"/>
        <w:numPr>
          <w:ilvl w:val="0"/>
          <w:numId w:val="150"/>
        </w:numPr>
        <w:jc w:val="both"/>
      </w:pPr>
      <w:r w:rsidRPr="006C639B">
        <w:rPr>
          <w:rFonts w:hint="cs"/>
          <w:b/>
          <w:bCs/>
          <w:rtl/>
        </w:rPr>
        <w:t>دلیل دوم :</w:t>
      </w:r>
      <w:r>
        <w:rPr>
          <w:rFonts w:hint="cs"/>
          <w:rtl/>
        </w:rPr>
        <w:t xml:space="preserve"> </w:t>
      </w:r>
      <w:r w:rsidR="006C639B">
        <w:rPr>
          <w:rFonts w:hint="cs"/>
          <w:rtl/>
        </w:rPr>
        <w:t>ایشان اول خوب زیرسازی و مقدمه سازی  می کند بعد دلیل را بیان می کند :</w:t>
      </w:r>
    </w:p>
    <w:p w:rsidR="006C639B" w:rsidRDefault="006C639B" w:rsidP="006C639B">
      <w:pPr>
        <w:pStyle w:val="ListParagraph"/>
        <w:numPr>
          <w:ilvl w:val="0"/>
          <w:numId w:val="154"/>
        </w:numPr>
        <w:jc w:val="both"/>
      </w:pPr>
      <w:r w:rsidRPr="006C639B">
        <w:rPr>
          <w:rFonts w:hint="cs"/>
          <w:b/>
          <w:bCs/>
          <w:rtl/>
        </w:rPr>
        <w:t>مقدمه سازی :</w:t>
      </w:r>
      <w:r>
        <w:rPr>
          <w:rFonts w:hint="cs"/>
          <w:rtl/>
        </w:rPr>
        <w:t xml:space="preserve"> فعل 3 صورت دارد :</w:t>
      </w:r>
    </w:p>
    <w:p w:rsidR="006C639B" w:rsidRDefault="006C639B" w:rsidP="006C639B">
      <w:pPr>
        <w:pStyle w:val="ListParagraph"/>
        <w:numPr>
          <w:ilvl w:val="0"/>
          <w:numId w:val="155"/>
        </w:numPr>
        <w:jc w:val="both"/>
      </w:pPr>
      <w:r w:rsidRPr="006C639B">
        <w:rPr>
          <w:rFonts w:hint="cs"/>
          <w:b/>
          <w:bCs/>
          <w:rtl/>
        </w:rPr>
        <w:t>صورت اول :</w:t>
      </w:r>
      <w:r>
        <w:rPr>
          <w:rFonts w:hint="cs"/>
          <w:rtl/>
        </w:rPr>
        <w:t xml:space="preserve"> گاهی فعل اسناد داده می شود به زمانی ( به چیزی زمانی گفته می شود که زمان ظرف وجود آن است مثل اقای زید زیرا زمان ظرف وجودش است ) مثلا گفته می شود ضرب زید </w:t>
      </w:r>
    </w:p>
    <w:p w:rsidR="006C639B" w:rsidRDefault="006C639B" w:rsidP="006C639B">
      <w:pPr>
        <w:pStyle w:val="ListParagraph"/>
        <w:numPr>
          <w:ilvl w:val="0"/>
          <w:numId w:val="155"/>
        </w:numPr>
        <w:jc w:val="both"/>
      </w:pPr>
      <w:r w:rsidRPr="006C639B">
        <w:rPr>
          <w:rFonts w:hint="cs"/>
          <w:b/>
          <w:bCs/>
          <w:rtl/>
        </w:rPr>
        <w:t>صورت دوم :</w:t>
      </w:r>
      <w:r>
        <w:rPr>
          <w:rFonts w:hint="cs"/>
          <w:rtl/>
        </w:rPr>
        <w:t xml:space="preserve"> گاهی فعل اسناد داده می شود به زمان مثل مضی الزمان . زمان گذشت .</w:t>
      </w:r>
    </w:p>
    <w:p w:rsidR="006C639B" w:rsidRDefault="006C639B" w:rsidP="006C639B">
      <w:pPr>
        <w:pStyle w:val="ListParagraph"/>
        <w:numPr>
          <w:ilvl w:val="0"/>
          <w:numId w:val="155"/>
        </w:numPr>
        <w:jc w:val="both"/>
      </w:pPr>
      <w:r w:rsidRPr="006C639B">
        <w:rPr>
          <w:rFonts w:hint="cs"/>
          <w:b/>
          <w:bCs/>
          <w:rtl/>
        </w:rPr>
        <w:t>صورت سوم :</w:t>
      </w:r>
      <w:r>
        <w:rPr>
          <w:rFonts w:hint="cs"/>
          <w:rtl/>
        </w:rPr>
        <w:t xml:space="preserve"> گاهی فعل اسناد داده می شود به مجردات ( امور مافوق زمان ) مثل علم الله .</w:t>
      </w:r>
    </w:p>
    <w:p w:rsidR="006C639B" w:rsidRDefault="006C639B" w:rsidP="006C639B">
      <w:pPr>
        <w:pStyle w:val="ListParagraph"/>
        <w:numPr>
          <w:ilvl w:val="0"/>
          <w:numId w:val="154"/>
        </w:numPr>
        <w:jc w:val="both"/>
      </w:pPr>
      <w:r w:rsidRPr="006C639B">
        <w:rPr>
          <w:rFonts w:hint="cs"/>
          <w:b/>
          <w:bCs/>
          <w:rtl/>
        </w:rPr>
        <w:t>اصل دلیل :</w:t>
      </w:r>
      <w:r>
        <w:rPr>
          <w:rFonts w:hint="cs"/>
          <w:rtl/>
        </w:rPr>
        <w:t xml:space="preserve"> صاحب کفایه می فرماید با حفظ این مقدمه :</w:t>
      </w:r>
    </w:p>
    <w:p w:rsidR="006C639B" w:rsidRDefault="006C639B" w:rsidP="006C639B">
      <w:pPr>
        <w:pStyle w:val="ListParagraph"/>
        <w:numPr>
          <w:ilvl w:val="0"/>
          <w:numId w:val="156"/>
        </w:numPr>
        <w:jc w:val="both"/>
      </w:pPr>
      <w:r w:rsidRPr="006C639B">
        <w:rPr>
          <w:rFonts w:hint="cs"/>
          <w:b/>
          <w:bCs/>
          <w:rtl/>
        </w:rPr>
        <w:t>صغری :</w:t>
      </w:r>
      <w:r>
        <w:rPr>
          <w:rFonts w:hint="cs"/>
          <w:rtl/>
        </w:rPr>
        <w:t xml:space="preserve"> اگر فعل دال بر زمان باشد ( به دلالت تضمنی یعنی جزء معنی فعل باشد ) لازمه اش این است که اسناد فعل در صورت دوم و سوم مجاز باشد . </w:t>
      </w:r>
    </w:p>
    <w:p w:rsidR="006C639B" w:rsidRDefault="006C639B" w:rsidP="00F613A0">
      <w:pPr>
        <w:pStyle w:val="ListParagraph"/>
        <w:ind w:left="2880"/>
        <w:jc w:val="both"/>
      </w:pPr>
      <w:r>
        <w:rPr>
          <w:rFonts w:hint="cs"/>
          <w:b/>
          <w:bCs/>
          <w:rtl/>
        </w:rPr>
        <w:t>توضیح  :</w:t>
      </w:r>
      <w:r>
        <w:rPr>
          <w:rFonts w:hint="cs"/>
          <w:rtl/>
        </w:rPr>
        <w:t xml:space="preserve"> اگر کسی بگوید فعل دال بر زمان است در جایی که فعل به یک زمان یا امور مجرد نسبت داده می شود باید گفت این موارد مجاز هستند . یعنی در این گونه موارد باید بگوییم فعل تجرید شده است از زمان یعنی دال بر زمان نیست . اگر یک فعلی زمان جزء معنایش باشد و بعد این فعل به کار برود در حالی که در زمان به کار نرفته باشد لازمه اش این است که مجاز باشد </w:t>
      </w:r>
      <w:r w:rsidR="00F613A0">
        <w:rPr>
          <w:rFonts w:hint="cs"/>
          <w:rtl/>
        </w:rPr>
        <w:t>. مثلا مضی را اسناد بدهید به زمان . اگر بگویید کلمه ی مضی که فعل ماضی است معنایش خودش را دارد ، می دانید معنایش چیست ؟ معنایش این است : گذشتن زمان واقع شد در زمان گذشته . به عبارت دیگر اگر کلمه ی مضی دلالت بر زمانش محفوظ باشد معنایش این است که زمان ( زمان اول ، فاعل است ) واقع شد در زمان ( زمان دوم از معنی مضی آمد ) و زمان در زمان واقع نمی شود . زیرا اگر زمانی در یک زمان واقع شود نقل کلام می کنیم در ان زمان ، و می گوییم ان زمان هم باید واقع شود در یک زمانی دیگر و نقل کلام می کنیم به این زمان دیگر و .... می شود تسلسل . اگر بگویید یکی از انها نیاز ندارد که در زمان واقع شود می گوییم چرا نیاز ندارد ؟ می شود دور . حالا باید مضی الزمان را درست کنیم زیرا فرض این است که عرب فصیح به کار برده است . پس باید گفت این مضی در معنای اصلی خودش به کار نرفته است در نتیجه می شود مجاز . یا در صورت سوم ، علم الله ، این علم فعل ماضی است و اگر فعل ماضی دال بر زمان باشد می دانید ما در علم الله دچار چه مشکلی می شویم ؟ این جور ، معنای علم الله این طور می شود : علم خدا واقع شد در زمان گذشته . علم خدا می تواند در زمان گذشته واقع شود ؟ خیر زیرا اگر علم خدا بیاید در زمان گذشته اصلا زمان گذشته را خراب می کند چون علم خدا محدود نیست بلکه نامحدود است و زمان گذشته محدود است و محدود نمی تواند بر نامحدود احاطه داشته باشد . در نتیجه باید بگوییم علم الله در معنی خودش به کار نرفته است در نتیجه علم الله باید مجاز باشد .</w:t>
      </w:r>
    </w:p>
    <w:p w:rsidR="006C639B" w:rsidRDefault="006C639B" w:rsidP="006C639B">
      <w:pPr>
        <w:pStyle w:val="ListParagraph"/>
        <w:numPr>
          <w:ilvl w:val="0"/>
          <w:numId w:val="156"/>
        </w:numPr>
        <w:jc w:val="both"/>
      </w:pPr>
      <w:r w:rsidRPr="006C639B">
        <w:rPr>
          <w:rFonts w:hint="cs"/>
          <w:b/>
          <w:bCs/>
          <w:rtl/>
        </w:rPr>
        <w:t>کبری :</w:t>
      </w:r>
      <w:r>
        <w:rPr>
          <w:rFonts w:hint="cs"/>
          <w:rtl/>
        </w:rPr>
        <w:t xml:space="preserve"> واللازم باطل ( اسناد فعل در صورت دوم و سوم مجاز نیست</w:t>
      </w:r>
      <w:r w:rsidR="00F613A0">
        <w:rPr>
          <w:rFonts w:hint="cs"/>
          <w:rtl/>
        </w:rPr>
        <w:t xml:space="preserve"> </w:t>
      </w:r>
      <w:r w:rsidR="00F613A0">
        <w:rPr>
          <w:rFonts w:ascii="Sakkal Majalla" w:hAnsi="Sakkal Majalla" w:cs="Sakkal Majalla" w:hint="cs"/>
          <w:rtl/>
        </w:rPr>
        <w:t>–</w:t>
      </w:r>
      <w:r w:rsidR="00F613A0">
        <w:rPr>
          <w:rFonts w:hint="cs"/>
          <w:rtl/>
        </w:rPr>
        <w:t xml:space="preserve"> شما این مضی الزمان و علم الله را بدهید دست یک عرب زبان ، برای هردو یک جور معنی می کند لذا معلوم می شود که زمان جزء معنی فعل نیست زیرا اگر زمان جزء معنی فعل بود نباید معنای هر دو یکی می شد </w:t>
      </w:r>
      <w:r>
        <w:rPr>
          <w:rFonts w:hint="cs"/>
          <w:rtl/>
        </w:rPr>
        <w:t>)</w:t>
      </w:r>
    </w:p>
    <w:p w:rsidR="006C639B" w:rsidRDefault="006C639B" w:rsidP="006C639B">
      <w:pPr>
        <w:pStyle w:val="ListParagraph"/>
        <w:numPr>
          <w:ilvl w:val="0"/>
          <w:numId w:val="156"/>
        </w:numPr>
        <w:jc w:val="both"/>
      </w:pPr>
      <w:r w:rsidRPr="006C639B">
        <w:rPr>
          <w:rFonts w:hint="cs"/>
          <w:b/>
          <w:bCs/>
          <w:rtl/>
        </w:rPr>
        <w:t>نتیجه :</w:t>
      </w:r>
      <w:r>
        <w:rPr>
          <w:rFonts w:hint="cs"/>
          <w:rtl/>
        </w:rPr>
        <w:t xml:space="preserve"> فلملزوم مثله ( یعنی فعل دال بر زمان نیست )</w:t>
      </w:r>
    </w:p>
    <w:p w:rsidR="005D1CB6" w:rsidRDefault="005D1CB6" w:rsidP="005D1CB6">
      <w:pPr>
        <w:pStyle w:val="ListParagraph"/>
        <w:ind w:left="2880"/>
        <w:jc w:val="both"/>
        <w:rPr>
          <w:rtl/>
        </w:rPr>
      </w:pPr>
      <w:r>
        <w:rPr>
          <w:rFonts w:hint="cs"/>
          <w:b/>
          <w:bCs/>
          <w:rtl/>
        </w:rPr>
        <w:t>نکته :</w:t>
      </w:r>
      <w:r>
        <w:rPr>
          <w:rFonts w:hint="cs"/>
          <w:rtl/>
        </w:rPr>
        <w:t xml:space="preserve"> فعل دال بر زمان است بالالتزام . یعنی همراه با معنی فعل یک خصوصیتی هست که این خصوصیت 3 ویژگی دارد :</w:t>
      </w:r>
    </w:p>
    <w:p w:rsidR="005D1CB6" w:rsidRDefault="005D1CB6" w:rsidP="005D1CB6">
      <w:pPr>
        <w:pStyle w:val="ListParagraph"/>
        <w:numPr>
          <w:ilvl w:val="0"/>
          <w:numId w:val="157"/>
        </w:numPr>
        <w:jc w:val="both"/>
      </w:pPr>
      <w:r w:rsidRPr="005D1CB6">
        <w:rPr>
          <w:rFonts w:hint="cs"/>
          <w:b/>
          <w:bCs/>
          <w:rtl/>
        </w:rPr>
        <w:t>اولا</w:t>
      </w:r>
      <w:r>
        <w:rPr>
          <w:rFonts w:hint="cs"/>
          <w:rtl/>
        </w:rPr>
        <w:t xml:space="preserve"> آن خصوصیت سبب می شود که فعل ماضی دلالت کند بر زمان گذشته و فعل مضارع دلالت کند بر زمان حال یا آینده پس ضرب یعنی زد . آن وقت به همراه این زد یک خصوصیتی است که این خصوصیت 3 ویژگی دارد . خصوصیتی که در فعل ماضی است دلالت می کند که این معنی در زمان گذشته واقع شده است .</w:t>
      </w:r>
    </w:p>
    <w:p w:rsidR="005D1CB6" w:rsidRDefault="005D1CB6" w:rsidP="005D1CB6">
      <w:pPr>
        <w:pStyle w:val="ListParagraph"/>
        <w:numPr>
          <w:ilvl w:val="0"/>
          <w:numId w:val="157"/>
        </w:numPr>
        <w:jc w:val="both"/>
      </w:pPr>
      <w:r w:rsidRPr="005D1CB6">
        <w:rPr>
          <w:rFonts w:hint="cs"/>
          <w:b/>
          <w:bCs/>
          <w:rtl/>
        </w:rPr>
        <w:t>ثانیا</w:t>
      </w:r>
      <w:r>
        <w:rPr>
          <w:rFonts w:hint="cs"/>
          <w:rtl/>
        </w:rPr>
        <w:t xml:space="preserve"> آن خصوصیت منشا توهم نحاه شده است یعنی آن خصوصیتی که همراه با معنی فعل است سبب شده است که نحاه بگویند فعل ماضی دال بر زمان گذشته است و فعل مضارع دال بر زمان حال یا آینده است </w:t>
      </w:r>
    </w:p>
    <w:p w:rsidR="005D1CB6" w:rsidRDefault="005D1CB6" w:rsidP="005D1CB6">
      <w:pPr>
        <w:pStyle w:val="ListParagraph"/>
        <w:numPr>
          <w:ilvl w:val="0"/>
          <w:numId w:val="157"/>
        </w:numPr>
        <w:jc w:val="both"/>
      </w:pPr>
      <w:r w:rsidRPr="005D1CB6">
        <w:rPr>
          <w:rFonts w:hint="cs"/>
          <w:b/>
          <w:bCs/>
          <w:rtl/>
        </w:rPr>
        <w:t>ثالثا</w:t>
      </w:r>
      <w:r>
        <w:rPr>
          <w:rFonts w:hint="cs"/>
          <w:rtl/>
        </w:rPr>
        <w:t xml:space="preserve"> ان خصوصیت سبب می شود که افعال نتوانند جای یکدیگر به کار بروند </w:t>
      </w:r>
    </w:p>
    <w:p w:rsidR="005D1CB6" w:rsidRDefault="005D1CB6" w:rsidP="005D1CB6">
      <w:pPr>
        <w:pStyle w:val="ListParagraph"/>
        <w:ind w:left="3600"/>
        <w:jc w:val="both"/>
        <w:rPr>
          <w:rtl/>
        </w:rPr>
      </w:pPr>
      <w:r>
        <w:rPr>
          <w:rFonts w:hint="cs"/>
          <w:rtl/>
        </w:rPr>
        <w:t xml:space="preserve">آن خصوصیت در فعل ماضی عبارت است از تحقق </w:t>
      </w:r>
      <w:r w:rsidRPr="005D1CB6">
        <w:rPr>
          <w:rStyle w:val="FootnoteReference"/>
          <w:b/>
          <w:bCs/>
          <w:rtl/>
        </w:rPr>
        <w:footnoteReference w:id="41"/>
      </w:r>
      <w:r w:rsidRPr="005D1CB6">
        <w:rPr>
          <w:rFonts w:hint="cs"/>
          <w:b/>
          <w:bCs/>
          <w:rtl/>
        </w:rPr>
        <w:t xml:space="preserve"> </w:t>
      </w:r>
      <w:r>
        <w:rPr>
          <w:rFonts w:hint="cs"/>
          <w:rtl/>
        </w:rPr>
        <w:t xml:space="preserve">. تحقق یعنی عمل از عدم خارج شد و آمد در وجود یعنی عمل از حالت بالقوه خارج شد و بالفعل شد . لازمه ی تحقق این است که این عمل قبل از این که من بگویم ضرب ، واقع شده باشد </w:t>
      </w:r>
    </w:p>
    <w:p w:rsidR="005D1CB6" w:rsidRDefault="005D1CB6" w:rsidP="005D1CB6">
      <w:pPr>
        <w:pStyle w:val="ListParagraph"/>
        <w:ind w:left="3600"/>
        <w:jc w:val="both"/>
        <w:rPr>
          <w:rtl/>
        </w:rPr>
      </w:pPr>
      <w:r>
        <w:rPr>
          <w:rFonts w:hint="cs"/>
          <w:rtl/>
        </w:rPr>
        <w:t>آن خصوصیتی که در فعل مضارع است ، ترقب و انتظار است . ترقب یعنی این که عمل از حالت عدم خارج نشده به حالت وجود بلکه ما انتظار خروجش را داریم . حالا این انتظار یا انتظار تقارنی است ( یعنی من انتظار دارم این زدنی که معدوم بوده است</w:t>
      </w:r>
      <w:r w:rsidR="009E43CF">
        <w:rPr>
          <w:rFonts w:hint="cs"/>
          <w:rtl/>
        </w:rPr>
        <w:t xml:space="preserve"> ،</w:t>
      </w:r>
      <w:r>
        <w:rPr>
          <w:rFonts w:hint="cs"/>
          <w:rtl/>
        </w:rPr>
        <w:t xml:space="preserve"> در زمان حال و بعد از تلفظم به وجود بیاید که این می شود زمان حال ) یا آن انتظار</w:t>
      </w:r>
      <w:r w:rsidR="009E43CF">
        <w:rPr>
          <w:rFonts w:hint="cs"/>
          <w:rtl/>
        </w:rPr>
        <w:t xml:space="preserve"> ،</w:t>
      </w:r>
      <w:r>
        <w:rPr>
          <w:rFonts w:hint="cs"/>
          <w:rtl/>
        </w:rPr>
        <w:t xml:space="preserve"> لحوقی است</w:t>
      </w:r>
      <w:r w:rsidR="00135BFF">
        <w:rPr>
          <w:rFonts w:hint="cs"/>
          <w:rtl/>
        </w:rPr>
        <w:t xml:space="preserve"> یعنی بعد از گفتن انتظار داریم</w:t>
      </w:r>
      <w:r>
        <w:rPr>
          <w:rFonts w:hint="cs"/>
          <w:rtl/>
        </w:rPr>
        <w:t xml:space="preserve"> .</w:t>
      </w:r>
    </w:p>
    <w:p w:rsidR="005D1CB6" w:rsidRDefault="005D1CB6" w:rsidP="005D1CB6">
      <w:pPr>
        <w:pStyle w:val="ListParagraph"/>
        <w:ind w:left="3600"/>
        <w:jc w:val="both"/>
      </w:pPr>
      <w:r>
        <w:rPr>
          <w:rFonts w:hint="cs"/>
          <w:rtl/>
        </w:rPr>
        <w:t xml:space="preserve">اخر صاحب کفایه می فرماید فافهم . فافهم یعنی این که این خصوصیت ، همان زمان است </w:t>
      </w:r>
      <w:r w:rsidR="00135BFF">
        <w:rPr>
          <w:rFonts w:hint="cs"/>
          <w:rtl/>
        </w:rPr>
        <w:t xml:space="preserve">. </w:t>
      </w:r>
    </w:p>
    <w:p w:rsidR="00FD2BE4" w:rsidRDefault="00FD2BE4" w:rsidP="00FD2BE4">
      <w:pPr>
        <w:pStyle w:val="ListParagraph"/>
        <w:ind w:left="662"/>
        <w:jc w:val="both"/>
        <w:rPr>
          <w:rtl/>
        </w:rPr>
      </w:pPr>
      <w:r w:rsidRPr="009E43CF">
        <w:rPr>
          <w:rFonts w:hint="cs"/>
          <w:b/>
          <w:bCs/>
          <w:rtl/>
        </w:rPr>
        <w:t>مویدات صاحب کفایه</w:t>
      </w:r>
      <w:r w:rsidR="009E43CF">
        <w:rPr>
          <w:rFonts w:hint="cs"/>
          <w:rtl/>
        </w:rPr>
        <w:t xml:space="preserve"> ( نوار 49 )</w:t>
      </w:r>
      <w:r>
        <w:rPr>
          <w:rFonts w:hint="cs"/>
          <w:rtl/>
        </w:rPr>
        <w:t xml:space="preserve"> : </w:t>
      </w:r>
      <w:r w:rsidR="00CE575D">
        <w:rPr>
          <w:rFonts w:hint="cs"/>
          <w:rtl/>
        </w:rPr>
        <w:t xml:space="preserve">صاحب کفایه دو موید ذکر می کند برای این که فعل دلالت بر زمان ندارد . </w:t>
      </w:r>
    </w:p>
    <w:p w:rsidR="00FD2BE4" w:rsidRDefault="00FD2BE4" w:rsidP="00FD2BE4">
      <w:pPr>
        <w:pStyle w:val="ListParagraph"/>
        <w:numPr>
          <w:ilvl w:val="0"/>
          <w:numId w:val="152"/>
        </w:numPr>
        <w:jc w:val="both"/>
      </w:pPr>
      <w:r w:rsidRPr="00CE575D">
        <w:rPr>
          <w:rFonts w:hint="cs"/>
          <w:b/>
          <w:bCs/>
          <w:rtl/>
        </w:rPr>
        <w:t>موید اول :</w:t>
      </w:r>
      <w:r w:rsidR="009E43CF">
        <w:rPr>
          <w:rFonts w:hint="cs"/>
          <w:rtl/>
        </w:rPr>
        <w:t xml:space="preserve"> </w:t>
      </w:r>
      <w:r w:rsidR="00CE575D">
        <w:rPr>
          <w:rFonts w:hint="cs"/>
          <w:rtl/>
        </w:rPr>
        <w:t xml:space="preserve">اول باید مقدمه سازی بکنیم بعد اصل موید را بگوییم </w:t>
      </w:r>
    </w:p>
    <w:p w:rsidR="00CE575D" w:rsidRDefault="00CE575D" w:rsidP="00CE575D">
      <w:pPr>
        <w:pStyle w:val="ListParagraph"/>
        <w:numPr>
          <w:ilvl w:val="0"/>
          <w:numId w:val="154"/>
        </w:numPr>
        <w:jc w:val="both"/>
      </w:pPr>
      <w:r w:rsidRPr="00CE575D">
        <w:rPr>
          <w:rFonts w:hint="cs"/>
          <w:b/>
          <w:bCs/>
          <w:rtl/>
        </w:rPr>
        <w:t>مقدمه :</w:t>
      </w:r>
      <w:r>
        <w:rPr>
          <w:rFonts w:hint="cs"/>
          <w:rtl/>
        </w:rPr>
        <w:t xml:space="preserve"> کسانی که می گویند فعل دال بر زمان است ، مرادشان از زمان ، مصداق زمان است . صاحب کفایه می فرماید این کسانی که می گویند فعل دال بر زمان است مرادشان مصداق زمان است یعنی زمان خارجی . یعنی چی ؟ مثلا کسانی که می گویند فعل مضارع دال بر زمان حال است ، مرادشان از زمان حال ، زمان خارجی است . چون عمل در چه زمانی واقع می شود ؟ در زمان خارجی یا در معنی زمان که در ذهن من است ؟ در زمان خارجی . مثلا یضرب زید ، یک نفر می گویند این یضرب دال بر زمان حال است ، منظور این فرد این است که این زدن در این محدوده از زید صادر شده است . </w:t>
      </w:r>
    </w:p>
    <w:p w:rsidR="00CE575D" w:rsidRDefault="00CE575D" w:rsidP="00CE575D">
      <w:pPr>
        <w:pStyle w:val="ListParagraph"/>
        <w:numPr>
          <w:ilvl w:val="0"/>
          <w:numId w:val="154"/>
        </w:numPr>
        <w:jc w:val="both"/>
      </w:pPr>
      <w:r w:rsidRPr="00CE575D">
        <w:rPr>
          <w:rFonts w:hint="cs"/>
          <w:b/>
          <w:bCs/>
          <w:rtl/>
        </w:rPr>
        <w:t>اصل موید :</w:t>
      </w:r>
      <w:r>
        <w:rPr>
          <w:rFonts w:hint="cs"/>
          <w:rtl/>
        </w:rPr>
        <w:t xml:space="preserve"> با حفظ این نکته و مقدمه ؛ بین دلالت فعل بر زمان و اشتراک معنوی بودن فعل مضارع تنافی است پس فعل دال بر زمان نیست .</w:t>
      </w:r>
    </w:p>
    <w:p w:rsidR="00CE575D" w:rsidRDefault="00CE575D" w:rsidP="00CE575D">
      <w:pPr>
        <w:pStyle w:val="ListParagraph"/>
        <w:ind w:left="2160"/>
        <w:jc w:val="both"/>
        <w:rPr>
          <w:rtl/>
        </w:rPr>
      </w:pPr>
      <w:r w:rsidRPr="00CE575D">
        <w:rPr>
          <w:rFonts w:hint="cs"/>
          <w:rtl/>
        </w:rPr>
        <w:t>کسانی که می گویند فعل دال بر زمان است مرادشان از زمان ، مصداق زمان است .</w:t>
      </w:r>
      <w:r>
        <w:rPr>
          <w:rFonts w:hint="cs"/>
          <w:rtl/>
        </w:rPr>
        <w:t xml:space="preserve"> از طرفی اکثر نحاه می گویند فعل مضارع مشترک بین حال و آینده است . مشترک بین حال و آینده که شد می شود غلط زیرا اگر گفتیم فعل مضارع مشترک بین حال و آینده است یعنی فعل مضارع وضع شده است برای یک زمانی که این زمان قدر جامع است بین زمان حال و آینده و ایا واقعا می توانید بین مصداق زمان حال و مصداق زمان آینده قدر جامعی پیدا کنید ؟؟ </w:t>
      </w:r>
    </w:p>
    <w:p w:rsidR="00FD2BE4" w:rsidRDefault="00FD2BE4" w:rsidP="00FD2BE4">
      <w:pPr>
        <w:pStyle w:val="ListParagraph"/>
        <w:numPr>
          <w:ilvl w:val="0"/>
          <w:numId w:val="152"/>
        </w:numPr>
        <w:jc w:val="both"/>
      </w:pPr>
      <w:r w:rsidRPr="00804BB5">
        <w:rPr>
          <w:rFonts w:hint="cs"/>
          <w:b/>
          <w:bCs/>
          <w:rtl/>
        </w:rPr>
        <w:t>موید دوم :</w:t>
      </w:r>
      <w:r>
        <w:rPr>
          <w:rFonts w:hint="cs"/>
          <w:rtl/>
        </w:rPr>
        <w:t xml:space="preserve"> </w:t>
      </w:r>
      <w:r w:rsidR="00804BB5">
        <w:rPr>
          <w:rFonts w:hint="cs"/>
          <w:rtl/>
        </w:rPr>
        <w:t>فعل ماضی و مضارع دو صورت دارند :</w:t>
      </w:r>
    </w:p>
    <w:p w:rsidR="00804BB5" w:rsidRPr="00804BB5" w:rsidRDefault="00804BB5" w:rsidP="00804BB5">
      <w:pPr>
        <w:pStyle w:val="ListParagraph"/>
        <w:numPr>
          <w:ilvl w:val="0"/>
          <w:numId w:val="158"/>
        </w:numPr>
        <w:jc w:val="both"/>
        <w:rPr>
          <w:b/>
          <w:bCs/>
        </w:rPr>
      </w:pPr>
      <w:r w:rsidRPr="00804BB5">
        <w:rPr>
          <w:rFonts w:hint="cs"/>
          <w:b/>
          <w:bCs/>
          <w:rtl/>
        </w:rPr>
        <w:t xml:space="preserve">صورت اول : ماضی و مضارع حقیقی : </w:t>
      </w:r>
    </w:p>
    <w:p w:rsidR="00804BB5" w:rsidRDefault="00804BB5" w:rsidP="00804BB5">
      <w:pPr>
        <w:pStyle w:val="ListParagraph"/>
        <w:ind w:left="2102"/>
        <w:jc w:val="both"/>
        <w:rPr>
          <w:rtl/>
        </w:rPr>
      </w:pPr>
      <w:r>
        <w:rPr>
          <w:rFonts w:hint="cs"/>
          <w:rtl/>
        </w:rPr>
        <w:t xml:space="preserve">ماضی حقیقی : به گذشته ی نسبت به زمان تکلم ، می گویند گذشته ی حقیقی </w:t>
      </w:r>
    </w:p>
    <w:p w:rsidR="00804BB5" w:rsidRDefault="00804BB5" w:rsidP="00804BB5">
      <w:pPr>
        <w:pStyle w:val="ListParagraph"/>
        <w:ind w:left="2102"/>
        <w:jc w:val="both"/>
        <w:rPr>
          <w:rtl/>
        </w:rPr>
      </w:pPr>
      <w:r>
        <w:rPr>
          <w:rFonts w:hint="cs"/>
          <w:rtl/>
        </w:rPr>
        <w:t xml:space="preserve">مضارع حقیقی : به آینده ی نسبت به زمان تکلم ، مضارع و آینده ی حقیقی می گویند . </w:t>
      </w:r>
    </w:p>
    <w:p w:rsidR="00804BB5" w:rsidRDefault="00804BB5" w:rsidP="00804BB5">
      <w:pPr>
        <w:pStyle w:val="ListParagraph"/>
        <w:ind w:left="2102"/>
        <w:jc w:val="both"/>
      </w:pPr>
      <w:r>
        <w:rPr>
          <w:rFonts w:hint="cs"/>
          <w:rtl/>
        </w:rPr>
        <w:t xml:space="preserve">مثل این که زید نیم ساعت پیش نشسته بوده است . من الان به شما می گویم جلس زید . به این جلس می گویند ماضی حقیقی </w:t>
      </w:r>
    </w:p>
    <w:p w:rsidR="00804BB5" w:rsidRPr="00804BB5" w:rsidRDefault="00804BB5" w:rsidP="00804BB5">
      <w:pPr>
        <w:pStyle w:val="ListParagraph"/>
        <w:numPr>
          <w:ilvl w:val="0"/>
          <w:numId w:val="158"/>
        </w:numPr>
        <w:jc w:val="both"/>
        <w:rPr>
          <w:b/>
          <w:bCs/>
        </w:rPr>
      </w:pPr>
      <w:r w:rsidRPr="00804BB5">
        <w:rPr>
          <w:rFonts w:hint="cs"/>
          <w:b/>
          <w:bCs/>
          <w:rtl/>
        </w:rPr>
        <w:t xml:space="preserve">صورت دوم :  ماضی و مضارع نسبی </w:t>
      </w:r>
    </w:p>
    <w:p w:rsidR="00804BB5" w:rsidRDefault="00804BB5" w:rsidP="00804BB5">
      <w:pPr>
        <w:pStyle w:val="ListParagraph"/>
        <w:ind w:left="2102"/>
        <w:jc w:val="both"/>
        <w:rPr>
          <w:rtl/>
        </w:rPr>
      </w:pPr>
      <w:r>
        <w:rPr>
          <w:rFonts w:hint="cs"/>
          <w:rtl/>
        </w:rPr>
        <w:t xml:space="preserve">ماضی نسبی : به آینده ی حقیقی که نسبت به یک چیزی گذشته است می گویند ماضی نسبی . مثل این مثال که من به شما می گویم یجیئنی زید بعد عام ( یک سال دیگر زید می آید ) و قد ضرب قبله بایام ( اما چند روز قبل از آمدنش می زند ) در این مثال زدن زید آینده است اما این زدن نسبت به آمدنش گذشته است . </w:t>
      </w:r>
    </w:p>
    <w:p w:rsidR="00804BB5" w:rsidRDefault="00804BB5" w:rsidP="00804BB5">
      <w:pPr>
        <w:pStyle w:val="ListParagraph"/>
        <w:ind w:left="2102"/>
        <w:jc w:val="both"/>
        <w:rPr>
          <w:rtl/>
        </w:rPr>
      </w:pPr>
      <w:r>
        <w:rPr>
          <w:rFonts w:hint="cs"/>
          <w:rtl/>
        </w:rPr>
        <w:t xml:space="preserve">مضارع نسبی : به گذشته ی حقیقی که نسبت به یک چیزی آینده است ، مضارع نسبی می گویند . مثل این مثال : قد جاء زید و هو یضرب ( زید در گذشته آمد اما بعد از این که آمد زد </w:t>
      </w:r>
      <w:r>
        <w:rPr>
          <w:rFonts w:ascii="Sakkal Majalla" w:hAnsi="Sakkal Majalla" w:cs="Sakkal Majalla" w:hint="cs"/>
          <w:rtl/>
        </w:rPr>
        <w:t>–</w:t>
      </w:r>
      <w:r>
        <w:rPr>
          <w:rFonts w:hint="cs"/>
          <w:rtl/>
        </w:rPr>
        <w:t xml:space="preserve"> این زدن در گذشته از زید صادر شده اما نسبت به آمدن بعد است به این زدن مضارع نسبی می گویند زیرا این زدن حقیقتا در گذشته است اما نسبت به آمدن آینده است )</w:t>
      </w:r>
    </w:p>
    <w:p w:rsidR="00804BB5" w:rsidRDefault="00804BB5" w:rsidP="00804BB5">
      <w:pPr>
        <w:pStyle w:val="ListParagraph"/>
        <w:ind w:left="2102"/>
        <w:jc w:val="both"/>
        <w:rPr>
          <w:rtl/>
        </w:rPr>
      </w:pPr>
      <w:r>
        <w:rPr>
          <w:rFonts w:hint="cs"/>
          <w:rtl/>
        </w:rPr>
        <w:t xml:space="preserve">با حفظ این نکته : </w:t>
      </w:r>
    </w:p>
    <w:p w:rsidR="00804BB5" w:rsidRDefault="00804BB5" w:rsidP="00804BB5">
      <w:pPr>
        <w:pStyle w:val="ListParagraph"/>
        <w:ind w:left="2102"/>
        <w:jc w:val="both"/>
        <w:rPr>
          <w:rtl/>
        </w:rPr>
      </w:pPr>
      <w:r w:rsidRPr="00804BB5">
        <w:rPr>
          <w:rFonts w:hint="cs"/>
          <w:b/>
          <w:bCs/>
          <w:rtl/>
        </w:rPr>
        <w:t>صغری :</w:t>
      </w:r>
      <w:r>
        <w:rPr>
          <w:rFonts w:hint="cs"/>
          <w:rtl/>
        </w:rPr>
        <w:t xml:space="preserve"> اگر فعل دال بر زمان باشد لازمه اش این است که فعل ماضی در ماضی نسبی و فعل مضارع در مضارع نسبی مجاز باشد </w:t>
      </w:r>
    </w:p>
    <w:p w:rsidR="00804BB5" w:rsidRDefault="00804BB5" w:rsidP="00804BB5">
      <w:pPr>
        <w:pStyle w:val="ListParagraph"/>
        <w:ind w:left="2102"/>
        <w:jc w:val="both"/>
        <w:rPr>
          <w:rtl/>
        </w:rPr>
      </w:pPr>
      <w:r w:rsidRPr="00804BB5">
        <w:rPr>
          <w:rFonts w:hint="cs"/>
          <w:b/>
          <w:bCs/>
          <w:rtl/>
        </w:rPr>
        <w:t>کبری :</w:t>
      </w:r>
      <w:r>
        <w:rPr>
          <w:rFonts w:hint="cs"/>
          <w:rtl/>
        </w:rPr>
        <w:t xml:space="preserve"> واللازم باطل ( هیچکسی نمی گوید استعمال فعل ماضی در ماضی نسبی و فعل مضارع در مضارع نسبی ، مجاز است )</w:t>
      </w:r>
    </w:p>
    <w:p w:rsidR="00804BB5" w:rsidRDefault="00804BB5" w:rsidP="00804BB5">
      <w:pPr>
        <w:pStyle w:val="ListParagraph"/>
        <w:ind w:left="2102"/>
        <w:jc w:val="both"/>
        <w:rPr>
          <w:rtl/>
        </w:rPr>
      </w:pPr>
      <w:r w:rsidRPr="00804BB5">
        <w:rPr>
          <w:rFonts w:hint="cs"/>
          <w:b/>
          <w:bCs/>
          <w:rtl/>
        </w:rPr>
        <w:t>نتیجه :</w:t>
      </w:r>
      <w:r>
        <w:rPr>
          <w:rFonts w:hint="cs"/>
          <w:rtl/>
        </w:rPr>
        <w:t xml:space="preserve"> فلملزوم مثله ( پس معلوم می شود که فعل دال بر زمان نیست )</w:t>
      </w:r>
    </w:p>
    <w:p w:rsidR="001238B2" w:rsidRPr="00C8241A" w:rsidRDefault="001238B2" w:rsidP="001238B2">
      <w:pPr>
        <w:pStyle w:val="NormalWeb"/>
        <w:bidi/>
        <w:jc w:val="both"/>
        <w:rPr>
          <w:b/>
          <w:bCs/>
          <w:color w:val="000000" w:themeColor="text1"/>
          <w:sz w:val="22"/>
          <w:szCs w:val="22"/>
          <w:rtl/>
        </w:rPr>
      </w:pPr>
      <w:r w:rsidRPr="00C8241A">
        <w:rPr>
          <w:rFonts w:cs="B Nazanin" w:hint="cs"/>
          <w:b/>
          <w:bCs/>
          <w:color w:val="000000" w:themeColor="text1"/>
          <w:sz w:val="28"/>
          <w:szCs w:val="28"/>
          <w:rtl/>
        </w:rPr>
        <w:t>إزاحة شبهة</w:t>
      </w:r>
      <w:r w:rsidR="00C8241A" w:rsidRPr="00C8241A">
        <w:rPr>
          <w:rFonts w:cs="B Nazanin" w:hint="cs"/>
          <w:b/>
          <w:bCs/>
          <w:color w:val="000000" w:themeColor="text1"/>
          <w:sz w:val="28"/>
          <w:szCs w:val="28"/>
          <w:rtl/>
        </w:rPr>
        <w:t xml:space="preserve"> </w:t>
      </w:r>
      <w:r w:rsidR="00C8241A" w:rsidRPr="00C8241A">
        <w:rPr>
          <w:rFonts w:cs="B Nazanin" w:hint="cs"/>
          <w:color w:val="000000" w:themeColor="text1"/>
          <w:sz w:val="28"/>
          <w:szCs w:val="28"/>
          <w:rtl/>
        </w:rPr>
        <w:t>( بر طرف کردن شبهه )</w:t>
      </w:r>
      <w:r w:rsidRPr="00C8241A">
        <w:rPr>
          <w:rFonts w:cs="B Nazanin" w:hint="cs"/>
          <w:b/>
          <w:bCs/>
          <w:color w:val="000000" w:themeColor="text1"/>
          <w:sz w:val="28"/>
          <w:szCs w:val="28"/>
          <w:rtl/>
        </w:rPr>
        <w:t xml:space="preserve"> [عدم دلالة الفعل على الزمان‏]</w:t>
      </w:r>
    </w:p>
    <w:p w:rsidR="005D1CB6" w:rsidRPr="001238B2" w:rsidRDefault="001238B2" w:rsidP="005D1CB6">
      <w:pPr>
        <w:pStyle w:val="NormalWeb"/>
        <w:bidi/>
        <w:jc w:val="both"/>
        <w:rPr>
          <w:b/>
          <w:bCs/>
          <w:sz w:val="22"/>
          <w:szCs w:val="22"/>
          <w:rtl/>
        </w:rPr>
      </w:pPr>
      <w:r w:rsidRPr="001238B2">
        <w:rPr>
          <w:rFonts w:cs="B Nazanin" w:hint="cs"/>
          <w:b/>
          <w:bCs/>
          <w:color w:val="000000"/>
          <w:sz w:val="28"/>
          <w:szCs w:val="28"/>
          <w:rtl/>
        </w:rPr>
        <w:t>قد اشتهر في ألسنة النحاة دلالة الفعل على الزمان</w:t>
      </w:r>
      <w:r w:rsidR="00C8241A">
        <w:rPr>
          <w:rFonts w:cs="B Nazanin" w:hint="cs"/>
          <w:b/>
          <w:bCs/>
          <w:color w:val="000000"/>
          <w:sz w:val="28"/>
          <w:szCs w:val="28"/>
          <w:rtl/>
        </w:rPr>
        <w:t xml:space="preserve"> </w:t>
      </w:r>
      <w:r w:rsidR="00C8241A" w:rsidRPr="00C8241A">
        <w:rPr>
          <w:rFonts w:cs="B Nazanin" w:hint="cs"/>
          <w:color w:val="000000"/>
          <w:sz w:val="28"/>
          <w:szCs w:val="28"/>
          <w:rtl/>
        </w:rPr>
        <w:t>( به تحقیق مشهور شده است در زبان نحاه ، دلالت تضمنی فعل بر زمان</w:t>
      </w:r>
      <w:r w:rsidR="00C8241A">
        <w:rPr>
          <w:rFonts w:cs="B Nazanin" w:hint="cs"/>
          <w:color w:val="000000"/>
          <w:sz w:val="28"/>
          <w:szCs w:val="28"/>
          <w:rtl/>
        </w:rPr>
        <w:t xml:space="preserve"> </w:t>
      </w:r>
      <w:r w:rsidR="00C8241A">
        <w:rPr>
          <w:rFonts w:ascii="Sakkal Majalla" w:hAnsi="Sakkal Majalla" w:cs="Sakkal Majalla" w:hint="cs"/>
          <w:color w:val="000000"/>
          <w:sz w:val="28"/>
          <w:szCs w:val="28"/>
          <w:rtl/>
        </w:rPr>
        <w:t>–</w:t>
      </w:r>
      <w:r w:rsidR="00C8241A">
        <w:rPr>
          <w:rFonts w:cs="B Nazanin" w:hint="cs"/>
          <w:color w:val="000000"/>
          <w:sz w:val="28"/>
          <w:szCs w:val="28"/>
          <w:rtl/>
        </w:rPr>
        <w:t xml:space="preserve"> کجا معروف شده است ؟ مثلا وقتی که فعل ماضی را تعریف می کنند می گویند فعل ماضی دل علی ما وقع فی زمان الماضی </w:t>
      </w:r>
      <w:r w:rsidR="00C8241A" w:rsidRPr="00C8241A">
        <w:rPr>
          <w:rFonts w:cs="B Nazanin" w:hint="cs"/>
          <w:color w:val="000000"/>
          <w:sz w:val="28"/>
          <w:szCs w:val="28"/>
          <w:rtl/>
        </w:rPr>
        <w:t xml:space="preserve"> )</w:t>
      </w:r>
      <w:r w:rsidRPr="00C8241A">
        <w:rPr>
          <w:rFonts w:cs="B Nazanin" w:hint="cs"/>
          <w:color w:val="000000"/>
          <w:sz w:val="28"/>
          <w:szCs w:val="28"/>
          <w:rtl/>
        </w:rPr>
        <w:t xml:space="preserve"> </w:t>
      </w:r>
      <w:r w:rsidRPr="001238B2">
        <w:rPr>
          <w:rFonts w:cs="B Nazanin" w:hint="cs"/>
          <w:b/>
          <w:bCs/>
          <w:color w:val="000000"/>
          <w:sz w:val="28"/>
          <w:szCs w:val="28"/>
          <w:rtl/>
        </w:rPr>
        <w:t>حتى أخذوا الاقتران بها في تعريفه</w:t>
      </w:r>
      <w:r w:rsidR="00C8241A" w:rsidRPr="00C8241A">
        <w:rPr>
          <w:rFonts w:cs="B Nazanin" w:hint="cs"/>
          <w:color w:val="000000"/>
          <w:sz w:val="28"/>
          <w:szCs w:val="28"/>
          <w:rtl/>
        </w:rPr>
        <w:t xml:space="preserve"> ( به طوری که گرفته اند نحاه ، اقتران ازمنه را در تعریف فعل </w:t>
      </w:r>
      <w:r w:rsidR="00C8241A" w:rsidRPr="00C8241A">
        <w:rPr>
          <w:rFonts w:ascii="Sakkal Majalla" w:hAnsi="Sakkal Majalla" w:cs="Sakkal Majalla" w:hint="cs"/>
          <w:color w:val="000000"/>
          <w:sz w:val="28"/>
          <w:szCs w:val="28"/>
          <w:rtl/>
        </w:rPr>
        <w:t>–</w:t>
      </w:r>
      <w:r w:rsidR="00C8241A" w:rsidRPr="00C8241A">
        <w:rPr>
          <w:rFonts w:cs="B Nazanin" w:hint="cs"/>
          <w:color w:val="000000"/>
          <w:sz w:val="28"/>
          <w:szCs w:val="28"/>
          <w:rtl/>
        </w:rPr>
        <w:t xml:space="preserve"> فعل مقترن بزمن الماضی ) </w:t>
      </w:r>
      <w:r w:rsidRPr="001238B2">
        <w:rPr>
          <w:rFonts w:cs="B Nazanin" w:hint="cs"/>
          <w:b/>
          <w:bCs/>
          <w:color w:val="000000"/>
          <w:sz w:val="28"/>
          <w:szCs w:val="28"/>
          <w:rtl/>
        </w:rPr>
        <w:t>و هو</w:t>
      </w:r>
      <w:r w:rsidR="00C8241A">
        <w:rPr>
          <w:rFonts w:cs="B Nazanin" w:hint="cs"/>
          <w:b/>
          <w:bCs/>
          <w:color w:val="000000"/>
          <w:sz w:val="28"/>
          <w:szCs w:val="28"/>
          <w:rtl/>
        </w:rPr>
        <w:t xml:space="preserve"> </w:t>
      </w:r>
      <w:r w:rsidR="00C8241A" w:rsidRPr="00C8241A">
        <w:rPr>
          <w:rFonts w:cs="B Nazanin" w:hint="cs"/>
          <w:color w:val="000000"/>
          <w:sz w:val="28"/>
          <w:szCs w:val="28"/>
          <w:rtl/>
        </w:rPr>
        <w:t>( این اخذ )</w:t>
      </w:r>
      <w:r w:rsidRPr="001238B2">
        <w:rPr>
          <w:rFonts w:cs="B Nazanin" w:hint="cs"/>
          <w:b/>
          <w:bCs/>
          <w:color w:val="000000"/>
          <w:sz w:val="28"/>
          <w:szCs w:val="28"/>
          <w:rtl/>
        </w:rPr>
        <w:t xml:space="preserve"> اشتباه</w:t>
      </w:r>
      <w:r w:rsidR="00C8241A">
        <w:rPr>
          <w:rFonts w:cs="B Nazanin" w:hint="cs"/>
          <w:b/>
          <w:bCs/>
          <w:color w:val="000000"/>
          <w:sz w:val="28"/>
          <w:szCs w:val="28"/>
          <w:rtl/>
        </w:rPr>
        <w:t xml:space="preserve"> </w:t>
      </w:r>
      <w:r w:rsidR="00C8241A" w:rsidRPr="00C8241A">
        <w:rPr>
          <w:rFonts w:cs="B Nazanin" w:hint="cs"/>
          <w:color w:val="000000"/>
          <w:sz w:val="28"/>
          <w:szCs w:val="28"/>
          <w:rtl/>
        </w:rPr>
        <w:t xml:space="preserve">( دلیل اول </w:t>
      </w:r>
      <w:r w:rsidR="00C8241A" w:rsidRPr="00C8241A">
        <w:rPr>
          <w:rFonts w:ascii="Sakkal Majalla" w:hAnsi="Sakkal Majalla" w:cs="Sakkal Majalla" w:hint="cs"/>
          <w:color w:val="000000"/>
          <w:sz w:val="28"/>
          <w:szCs w:val="28"/>
          <w:rtl/>
        </w:rPr>
        <w:t>–</w:t>
      </w:r>
      <w:r w:rsidR="00C8241A" w:rsidRPr="00C8241A">
        <w:rPr>
          <w:rFonts w:cs="B Nazanin" w:hint="cs"/>
          <w:color w:val="000000"/>
          <w:sz w:val="28"/>
          <w:szCs w:val="28"/>
          <w:rtl/>
        </w:rPr>
        <w:t xml:space="preserve"> فعل یک ماده دارد و یک هیات و نه ماده اش و نه هیاتش دال  بر زمان نیستند )</w:t>
      </w:r>
      <w:r w:rsidRPr="00C8241A">
        <w:rPr>
          <w:rFonts w:cs="B Nazanin" w:hint="cs"/>
          <w:color w:val="000000"/>
          <w:sz w:val="28"/>
          <w:szCs w:val="28"/>
          <w:rtl/>
        </w:rPr>
        <w:t xml:space="preserve"> </w:t>
      </w:r>
      <w:r w:rsidRPr="001238B2">
        <w:rPr>
          <w:rFonts w:cs="B Nazanin" w:hint="cs"/>
          <w:b/>
          <w:bCs/>
          <w:color w:val="000000"/>
          <w:sz w:val="28"/>
          <w:szCs w:val="28"/>
          <w:rtl/>
        </w:rPr>
        <w:t>ضرورة عدم دلالة الأمر و لا النهي عليه</w:t>
      </w:r>
      <w:r w:rsidR="00C8241A">
        <w:rPr>
          <w:rFonts w:cs="B Nazanin" w:hint="cs"/>
          <w:b/>
          <w:bCs/>
          <w:color w:val="000000"/>
          <w:sz w:val="28"/>
          <w:szCs w:val="28"/>
          <w:rtl/>
        </w:rPr>
        <w:t xml:space="preserve"> </w:t>
      </w:r>
      <w:r w:rsidR="00C8241A" w:rsidRPr="00C8241A">
        <w:rPr>
          <w:rFonts w:cs="B Nazanin" w:hint="cs"/>
          <w:color w:val="000000"/>
          <w:sz w:val="28"/>
          <w:szCs w:val="28"/>
          <w:rtl/>
        </w:rPr>
        <w:t>( بخاطر این که بدیهی است که دلالت ندارد امر و نهی بر زمان</w:t>
      </w:r>
      <w:r w:rsidR="00C8241A">
        <w:rPr>
          <w:rFonts w:cs="B Nazanin" w:hint="cs"/>
          <w:b/>
          <w:bCs/>
          <w:color w:val="000000"/>
          <w:sz w:val="28"/>
          <w:szCs w:val="28"/>
          <w:rtl/>
        </w:rPr>
        <w:t xml:space="preserve"> )</w:t>
      </w:r>
      <w:r w:rsidRPr="001238B2">
        <w:rPr>
          <w:rFonts w:cs="B Nazanin" w:hint="cs"/>
          <w:b/>
          <w:bCs/>
          <w:color w:val="000000"/>
          <w:sz w:val="28"/>
          <w:szCs w:val="28"/>
          <w:rtl/>
        </w:rPr>
        <w:t xml:space="preserve"> بل</w:t>
      </w:r>
      <w:r w:rsidR="00C8241A">
        <w:rPr>
          <w:rFonts w:cs="B Nazanin" w:hint="cs"/>
          <w:b/>
          <w:bCs/>
          <w:color w:val="000000"/>
          <w:sz w:val="28"/>
          <w:szCs w:val="28"/>
          <w:rtl/>
        </w:rPr>
        <w:t xml:space="preserve"> </w:t>
      </w:r>
      <w:r w:rsidR="00C8241A" w:rsidRPr="00C8241A">
        <w:rPr>
          <w:rFonts w:cs="B Nazanin" w:hint="cs"/>
          <w:color w:val="000000"/>
          <w:sz w:val="28"/>
          <w:szCs w:val="28"/>
          <w:rtl/>
        </w:rPr>
        <w:t>( اضرب دال بر طلب ضرب است لکن این طلب ضرب در زمان واقع شده است و این سبب نمی شود که این زمانی که ظرف است برای طلب ضرب جزء معنی آن است و هکذا در لاتضرب )</w:t>
      </w:r>
      <w:r w:rsidRPr="00C8241A">
        <w:rPr>
          <w:rFonts w:cs="B Nazanin" w:hint="cs"/>
          <w:color w:val="000000"/>
          <w:sz w:val="28"/>
          <w:szCs w:val="28"/>
          <w:rtl/>
        </w:rPr>
        <w:t xml:space="preserve"> </w:t>
      </w:r>
      <w:r w:rsidRPr="001238B2">
        <w:rPr>
          <w:rFonts w:cs="B Nazanin" w:hint="cs"/>
          <w:b/>
          <w:bCs/>
          <w:color w:val="000000"/>
          <w:sz w:val="28"/>
          <w:szCs w:val="28"/>
          <w:rtl/>
        </w:rPr>
        <w:t>على إنشاء طلب الفعل</w:t>
      </w:r>
      <w:r w:rsidR="00C8241A">
        <w:rPr>
          <w:rFonts w:cs="B Nazanin" w:hint="cs"/>
          <w:b/>
          <w:bCs/>
          <w:color w:val="000000"/>
          <w:sz w:val="28"/>
          <w:szCs w:val="28"/>
          <w:rtl/>
        </w:rPr>
        <w:t xml:space="preserve"> </w:t>
      </w:r>
      <w:r w:rsidR="00C8241A" w:rsidRPr="00C8241A">
        <w:rPr>
          <w:rFonts w:cs="B Nazanin" w:hint="cs"/>
          <w:color w:val="000000"/>
          <w:sz w:val="28"/>
          <w:szCs w:val="28"/>
          <w:rtl/>
        </w:rPr>
        <w:t>( بله امر و نهی دلال</w:t>
      </w:r>
      <w:r w:rsidR="00C8241A">
        <w:rPr>
          <w:rFonts w:cs="B Nazanin" w:hint="cs"/>
          <w:color w:val="000000"/>
          <w:sz w:val="28"/>
          <w:szCs w:val="28"/>
          <w:rtl/>
        </w:rPr>
        <w:t>ت می کند بر ایجاد طلب کار یا طلب ترک</w:t>
      </w:r>
      <w:r w:rsidR="00C8241A" w:rsidRPr="00C8241A">
        <w:rPr>
          <w:rFonts w:cs="B Nazanin" w:hint="cs"/>
          <w:color w:val="000000"/>
          <w:sz w:val="28"/>
          <w:szCs w:val="28"/>
          <w:rtl/>
        </w:rPr>
        <w:t xml:space="preserve"> )</w:t>
      </w:r>
      <w:r w:rsidRPr="00C8241A">
        <w:rPr>
          <w:rFonts w:cs="B Nazanin" w:hint="cs"/>
          <w:color w:val="000000"/>
          <w:sz w:val="28"/>
          <w:szCs w:val="28"/>
          <w:rtl/>
        </w:rPr>
        <w:t xml:space="preserve"> </w:t>
      </w:r>
      <w:r w:rsidRPr="001238B2">
        <w:rPr>
          <w:rFonts w:cs="B Nazanin" w:hint="cs"/>
          <w:b/>
          <w:bCs/>
          <w:color w:val="000000"/>
          <w:sz w:val="28"/>
          <w:szCs w:val="28"/>
          <w:rtl/>
        </w:rPr>
        <w:t>أو الترك غاية الأمر نفس الإنشاء في الحال</w:t>
      </w:r>
      <w:r w:rsidR="00C8241A" w:rsidRPr="00C8241A">
        <w:rPr>
          <w:rFonts w:cs="B Nazanin" w:hint="cs"/>
          <w:color w:val="000000"/>
          <w:sz w:val="28"/>
          <w:szCs w:val="28"/>
          <w:rtl/>
        </w:rPr>
        <w:t xml:space="preserve"> ( نهایت امر ، خود انشاء به آن دو ( طلب الفعل و طلب الترک ) در زمان حال</w:t>
      </w:r>
      <w:r w:rsidR="00C8241A">
        <w:rPr>
          <w:rFonts w:cs="B Nazanin" w:hint="cs"/>
          <w:color w:val="000000"/>
          <w:sz w:val="28"/>
          <w:szCs w:val="28"/>
          <w:rtl/>
        </w:rPr>
        <w:t xml:space="preserve"> </w:t>
      </w:r>
      <w:r w:rsidR="00C8241A">
        <w:rPr>
          <w:rFonts w:ascii="Sakkal Majalla" w:hAnsi="Sakkal Majalla" w:cs="Sakkal Majalla" w:hint="cs"/>
          <w:color w:val="000000"/>
          <w:sz w:val="28"/>
          <w:szCs w:val="28"/>
          <w:rtl/>
        </w:rPr>
        <w:t>–</w:t>
      </w:r>
      <w:r w:rsidR="00C8241A">
        <w:rPr>
          <w:rFonts w:cs="B Nazanin" w:hint="cs"/>
          <w:color w:val="000000"/>
          <w:sz w:val="28"/>
          <w:szCs w:val="28"/>
          <w:rtl/>
        </w:rPr>
        <w:t xml:space="preserve"> یعنی وقتی که متکلم گفت اضرب این اضربش در زمان حال واقع شده است چون وقتی که انسان حرف می زند نمی گویند که حرف زدنش در زمان گذشته است یا آینده بلکه در زمان حال است . بله انشاء در زمان حال است اما این زمان ظرف است نه این که جزء معنی باشد</w:t>
      </w:r>
      <w:r w:rsidR="005D1CB6">
        <w:rPr>
          <w:rFonts w:cs="B Nazanin" w:hint="cs"/>
          <w:color w:val="000000"/>
          <w:sz w:val="28"/>
          <w:szCs w:val="28"/>
          <w:rtl/>
        </w:rPr>
        <w:t xml:space="preserve"> </w:t>
      </w:r>
      <w:r w:rsidR="00C8241A" w:rsidRPr="00C8241A">
        <w:rPr>
          <w:rFonts w:cs="B Nazanin" w:hint="cs"/>
          <w:color w:val="000000"/>
          <w:sz w:val="28"/>
          <w:szCs w:val="28"/>
          <w:rtl/>
        </w:rPr>
        <w:t>)</w:t>
      </w:r>
      <w:r w:rsidRPr="00C8241A">
        <w:rPr>
          <w:rFonts w:cs="B Nazanin" w:hint="cs"/>
          <w:color w:val="000000"/>
          <w:sz w:val="28"/>
          <w:szCs w:val="28"/>
          <w:rtl/>
        </w:rPr>
        <w:t xml:space="preserve"> </w:t>
      </w:r>
      <w:r w:rsidRPr="001238B2">
        <w:rPr>
          <w:rFonts w:cs="B Nazanin" w:hint="cs"/>
          <w:b/>
          <w:bCs/>
          <w:color w:val="000000"/>
          <w:sz w:val="28"/>
          <w:szCs w:val="28"/>
          <w:rtl/>
        </w:rPr>
        <w:t>كما هو</w:t>
      </w:r>
      <w:r w:rsidR="005D1CB6" w:rsidRPr="005D1CB6">
        <w:rPr>
          <w:rFonts w:cs="B Nazanin" w:hint="cs"/>
          <w:color w:val="000000"/>
          <w:sz w:val="28"/>
          <w:szCs w:val="28"/>
          <w:rtl/>
        </w:rPr>
        <w:t xml:space="preserve"> ( در زمان حال بودن )</w:t>
      </w:r>
      <w:r w:rsidRPr="005D1CB6">
        <w:rPr>
          <w:rFonts w:cs="B Nazanin" w:hint="cs"/>
          <w:color w:val="000000"/>
          <w:sz w:val="28"/>
          <w:szCs w:val="28"/>
          <w:rtl/>
        </w:rPr>
        <w:t xml:space="preserve"> </w:t>
      </w:r>
      <w:r w:rsidRPr="001238B2">
        <w:rPr>
          <w:rFonts w:cs="B Nazanin" w:hint="cs"/>
          <w:b/>
          <w:bCs/>
          <w:color w:val="000000"/>
          <w:sz w:val="28"/>
          <w:szCs w:val="28"/>
          <w:rtl/>
        </w:rPr>
        <w:t>الحال في الإخبار بالماضي أو المستقبل</w:t>
      </w:r>
      <w:r w:rsidR="005D1CB6">
        <w:rPr>
          <w:rFonts w:cs="B Nazanin" w:hint="cs"/>
          <w:b/>
          <w:bCs/>
          <w:color w:val="000000"/>
          <w:sz w:val="28"/>
          <w:szCs w:val="28"/>
          <w:rtl/>
        </w:rPr>
        <w:t xml:space="preserve"> </w:t>
      </w:r>
      <w:r w:rsidR="005D1CB6" w:rsidRPr="005D1CB6">
        <w:rPr>
          <w:rFonts w:cs="B Nazanin" w:hint="cs"/>
          <w:color w:val="000000"/>
          <w:sz w:val="28"/>
          <w:szCs w:val="28"/>
          <w:rtl/>
        </w:rPr>
        <w:t>(  همان طوری که این در زمان حال بودن ، وضعیت می باشد در خبر دادن به وسیله ی</w:t>
      </w:r>
      <w:r w:rsidR="005D1CB6">
        <w:rPr>
          <w:rFonts w:cs="B Nazanin" w:hint="cs"/>
          <w:color w:val="000000"/>
          <w:sz w:val="28"/>
          <w:szCs w:val="28"/>
          <w:rtl/>
        </w:rPr>
        <w:t xml:space="preserve"> فعل</w:t>
      </w:r>
      <w:r w:rsidR="005D1CB6" w:rsidRPr="005D1CB6">
        <w:rPr>
          <w:rFonts w:cs="B Nazanin" w:hint="cs"/>
          <w:color w:val="000000"/>
          <w:sz w:val="28"/>
          <w:szCs w:val="28"/>
          <w:rtl/>
        </w:rPr>
        <w:t xml:space="preserve"> ماضی و مستقبل</w:t>
      </w:r>
      <w:r w:rsidR="005D1CB6">
        <w:rPr>
          <w:rFonts w:cs="B Nazanin" w:hint="cs"/>
          <w:color w:val="000000"/>
          <w:sz w:val="28"/>
          <w:szCs w:val="28"/>
          <w:rtl/>
        </w:rPr>
        <w:t xml:space="preserve"> </w:t>
      </w:r>
      <w:r w:rsidR="005D1CB6">
        <w:rPr>
          <w:rFonts w:ascii="Sakkal Majalla" w:hAnsi="Sakkal Majalla" w:cs="Sakkal Majalla" w:hint="cs"/>
          <w:color w:val="000000"/>
          <w:sz w:val="28"/>
          <w:szCs w:val="28"/>
          <w:rtl/>
        </w:rPr>
        <w:t>–</w:t>
      </w:r>
      <w:r w:rsidR="005D1CB6">
        <w:rPr>
          <w:rFonts w:cs="B Nazanin" w:hint="cs"/>
          <w:color w:val="000000"/>
          <w:sz w:val="28"/>
          <w:szCs w:val="28"/>
          <w:rtl/>
        </w:rPr>
        <w:t xml:space="preserve"> کسی که به وسیله ی فعل ماضی یا مستقل خبر می دهد ، خبردادنش در زمان حال است و این طور نیست که من که الان دارم می گویم ضرب ، این حرفم در گذشته باشد </w:t>
      </w:r>
      <w:r w:rsidR="005D1CB6" w:rsidRPr="005D1CB6">
        <w:rPr>
          <w:rFonts w:cs="B Nazanin" w:hint="cs"/>
          <w:color w:val="000000"/>
          <w:sz w:val="28"/>
          <w:szCs w:val="28"/>
          <w:rtl/>
        </w:rPr>
        <w:t>)</w:t>
      </w:r>
      <w:r w:rsidRPr="001238B2">
        <w:rPr>
          <w:rFonts w:cs="B Nazanin" w:hint="cs"/>
          <w:b/>
          <w:bCs/>
          <w:color w:val="000000"/>
          <w:sz w:val="28"/>
          <w:szCs w:val="28"/>
          <w:rtl/>
        </w:rPr>
        <w:t xml:space="preserve"> أو بغيرهما</w:t>
      </w:r>
      <w:r w:rsidR="005D1CB6">
        <w:rPr>
          <w:rFonts w:cs="B Nazanin" w:hint="cs"/>
          <w:b/>
          <w:bCs/>
          <w:color w:val="000000"/>
          <w:sz w:val="28"/>
          <w:szCs w:val="28"/>
          <w:rtl/>
        </w:rPr>
        <w:t xml:space="preserve"> </w:t>
      </w:r>
      <w:r w:rsidR="005D1CB6" w:rsidRPr="005D1CB6">
        <w:rPr>
          <w:rFonts w:cs="B Nazanin" w:hint="cs"/>
          <w:color w:val="000000"/>
          <w:sz w:val="28"/>
          <w:szCs w:val="28"/>
          <w:rtl/>
        </w:rPr>
        <w:t xml:space="preserve">( غیر ماضی و مضارع مثل جمله ی اسمیه </w:t>
      </w:r>
      <w:r w:rsidR="005D1CB6" w:rsidRPr="005D1CB6">
        <w:rPr>
          <w:rFonts w:ascii="Sakkal Majalla" w:hAnsi="Sakkal Majalla" w:cs="Sakkal Majalla" w:hint="cs"/>
          <w:color w:val="000000"/>
          <w:sz w:val="28"/>
          <w:szCs w:val="28"/>
          <w:rtl/>
        </w:rPr>
        <w:t>–</w:t>
      </w:r>
      <w:r w:rsidR="005D1CB6" w:rsidRPr="005D1CB6">
        <w:rPr>
          <w:rFonts w:cs="B Nazanin" w:hint="cs"/>
          <w:color w:val="000000"/>
          <w:sz w:val="28"/>
          <w:szCs w:val="28"/>
          <w:rtl/>
        </w:rPr>
        <w:t xml:space="preserve"> جمله ی اسمیه را که دیگر هیچ احدی نمی گوید دال بر زمان است ، زمان داخل در معنیش نیست اما همین جمله ی اسمیه در زمان حال واقع شده است ، حالا ایا می گویند زمان حال داخل در معنی جمله ی اسمیه است )</w:t>
      </w:r>
      <w:r w:rsidRPr="005D1CB6">
        <w:rPr>
          <w:rFonts w:cs="B Nazanin" w:hint="cs"/>
          <w:color w:val="000000"/>
          <w:sz w:val="28"/>
          <w:szCs w:val="28"/>
          <w:rtl/>
        </w:rPr>
        <w:t xml:space="preserve"> </w:t>
      </w:r>
      <w:r w:rsidRPr="001238B2">
        <w:rPr>
          <w:rFonts w:cs="B Nazanin" w:hint="cs"/>
          <w:b/>
          <w:bCs/>
          <w:color w:val="000000"/>
          <w:sz w:val="28"/>
          <w:szCs w:val="28"/>
          <w:rtl/>
        </w:rPr>
        <w:t>كما لا يخفى بل</w:t>
      </w:r>
      <w:r w:rsidR="005D1CB6">
        <w:rPr>
          <w:rFonts w:cs="B Nazanin" w:hint="cs"/>
          <w:b/>
          <w:bCs/>
          <w:color w:val="000000"/>
          <w:sz w:val="28"/>
          <w:szCs w:val="28"/>
          <w:rtl/>
        </w:rPr>
        <w:t xml:space="preserve"> </w:t>
      </w:r>
      <w:r w:rsidR="005D1CB6" w:rsidRPr="005D1CB6">
        <w:rPr>
          <w:rFonts w:cs="B Nazanin" w:hint="cs"/>
          <w:color w:val="000000"/>
          <w:sz w:val="28"/>
          <w:szCs w:val="28"/>
          <w:rtl/>
        </w:rPr>
        <w:t>( این بل دقیق نیست</w:t>
      </w:r>
      <w:r w:rsidR="005D1CB6">
        <w:rPr>
          <w:rFonts w:cs="B Nazanin" w:hint="cs"/>
          <w:color w:val="000000"/>
          <w:sz w:val="28"/>
          <w:szCs w:val="28"/>
          <w:rtl/>
        </w:rPr>
        <w:t xml:space="preserve"> . چرا چون در ذهن صاحب کفایه ظاهرا این بوده است که تا قبل از بل در مورد امر و نهی دارد صحبت می کند بعد با این بل می خواهد در مورد غیر امر و نهی صحبت بکند در حالی که قبل از بل در مورد غیر امر و نهی صحبت کرد لذا بل گفتن معنی ندارد</w:t>
      </w:r>
      <w:r w:rsidR="005D1CB6" w:rsidRPr="005D1CB6">
        <w:rPr>
          <w:rFonts w:cs="B Nazanin" w:hint="cs"/>
          <w:color w:val="000000"/>
          <w:sz w:val="28"/>
          <w:szCs w:val="28"/>
          <w:rtl/>
        </w:rPr>
        <w:t xml:space="preserve"> )</w:t>
      </w:r>
      <w:r w:rsidRPr="001238B2">
        <w:rPr>
          <w:rFonts w:cs="B Nazanin" w:hint="cs"/>
          <w:b/>
          <w:bCs/>
          <w:color w:val="000000"/>
          <w:sz w:val="28"/>
          <w:szCs w:val="28"/>
          <w:rtl/>
        </w:rPr>
        <w:t xml:space="preserve"> يمكن منع دلالة غيرهما</w:t>
      </w:r>
      <w:r w:rsidR="005D1CB6">
        <w:rPr>
          <w:rFonts w:cs="B Nazanin" w:hint="cs"/>
          <w:b/>
          <w:bCs/>
          <w:color w:val="000000"/>
          <w:sz w:val="28"/>
          <w:szCs w:val="28"/>
          <w:rtl/>
        </w:rPr>
        <w:t xml:space="preserve"> </w:t>
      </w:r>
      <w:r w:rsidR="005D1CB6" w:rsidRPr="005D1CB6">
        <w:rPr>
          <w:rFonts w:cs="B Nazanin" w:hint="cs"/>
          <w:color w:val="000000"/>
          <w:sz w:val="28"/>
          <w:szCs w:val="28"/>
          <w:rtl/>
        </w:rPr>
        <w:t>( غیر امر و نهی یعنی ماضی و مضارع )</w:t>
      </w:r>
      <w:r w:rsidRPr="005D1CB6">
        <w:rPr>
          <w:rFonts w:cs="B Nazanin" w:hint="cs"/>
          <w:color w:val="000000"/>
          <w:sz w:val="28"/>
          <w:szCs w:val="28"/>
          <w:rtl/>
        </w:rPr>
        <w:t xml:space="preserve"> </w:t>
      </w:r>
      <w:r w:rsidRPr="001238B2">
        <w:rPr>
          <w:rFonts w:cs="B Nazanin" w:hint="cs"/>
          <w:b/>
          <w:bCs/>
          <w:color w:val="000000"/>
          <w:sz w:val="28"/>
          <w:szCs w:val="28"/>
          <w:rtl/>
        </w:rPr>
        <w:t>من الأفعال على الزمان</w:t>
      </w:r>
      <w:r w:rsidR="005D1CB6">
        <w:rPr>
          <w:rFonts w:cs="B Nazanin" w:hint="cs"/>
          <w:b/>
          <w:bCs/>
          <w:color w:val="000000"/>
          <w:sz w:val="28"/>
          <w:szCs w:val="28"/>
          <w:rtl/>
        </w:rPr>
        <w:t xml:space="preserve"> </w:t>
      </w:r>
      <w:r w:rsidR="005D1CB6" w:rsidRPr="005D1CB6">
        <w:rPr>
          <w:rFonts w:cs="B Nazanin" w:hint="cs"/>
          <w:color w:val="000000"/>
          <w:sz w:val="28"/>
          <w:szCs w:val="28"/>
          <w:rtl/>
        </w:rPr>
        <w:t>( بلکه ممکن می باشد ممنوع بودن دلالت غیر فعل امر و نهی</w:t>
      </w:r>
      <w:r w:rsidR="005D1CB6">
        <w:rPr>
          <w:rFonts w:cs="B Nazanin" w:hint="cs"/>
          <w:color w:val="000000"/>
          <w:sz w:val="28"/>
          <w:szCs w:val="28"/>
          <w:rtl/>
        </w:rPr>
        <w:t xml:space="preserve"> ،</w:t>
      </w:r>
      <w:r w:rsidR="005D1CB6" w:rsidRPr="005D1CB6">
        <w:rPr>
          <w:rFonts w:cs="B Nazanin" w:hint="cs"/>
          <w:color w:val="000000"/>
          <w:sz w:val="28"/>
          <w:szCs w:val="28"/>
          <w:rtl/>
        </w:rPr>
        <w:t xml:space="preserve"> </w:t>
      </w:r>
      <w:r w:rsidR="005D1CB6">
        <w:rPr>
          <w:rFonts w:cs="B Nazanin" w:hint="cs"/>
          <w:color w:val="000000"/>
          <w:sz w:val="28"/>
          <w:szCs w:val="28"/>
          <w:rtl/>
        </w:rPr>
        <w:t xml:space="preserve">بر زمان یعنی بگوییم غیر امر و نهی هم دلالت بر زمان ندارد </w:t>
      </w:r>
      <w:r w:rsidR="005D1CB6" w:rsidRPr="005D1CB6">
        <w:rPr>
          <w:rFonts w:cs="B Nazanin" w:hint="cs"/>
          <w:color w:val="000000"/>
          <w:sz w:val="28"/>
          <w:szCs w:val="28"/>
          <w:rtl/>
        </w:rPr>
        <w:t>)</w:t>
      </w:r>
      <w:r w:rsidR="005D1CB6">
        <w:rPr>
          <w:rFonts w:cs="B Nazanin" w:hint="cs"/>
          <w:b/>
          <w:bCs/>
          <w:color w:val="000000"/>
          <w:sz w:val="28"/>
          <w:szCs w:val="28"/>
          <w:rtl/>
        </w:rPr>
        <w:t xml:space="preserve"> </w:t>
      </w:r>
      <w:r w:rsidRPr="001238B2">
        <w:rPr>
          <w:rFonts w:cs="B Nazanin" w:hint="cs"/>
          <w:b/>
          <w:bCs/>
          <w:color w:val="000000"/>
          <w:sz w:val="28"/>
          <w:szCs w:val="28"/>
          <w:rtl/>
        </w:rPr>
        <w:t>إلا بالإطلاق و الإسناد إلى الزمانيات</w:t>
      </w:r>
      <w:r w:rsidR="005D1CB6">
        <w:rPr>
          <w:rFonts w:cs="B Nazanin" w:hint="cs"/>
          <w:b/>
          <w:bCs/>
          <w:color w:val="000000"/>
          <w:sz w:val="28"/>
          <w:szCs w:val="28"/>
          <w:rtl/>
        </w:rPr>
        <w:t xml:space="preserve"> </w:t>
      </w:r>
      <w:r w:rsidR="005D1CB6" w:rsidRPr="005D1CB6">
        <w:rPr>
          <w:rFonts w:cs="B Nazanin" w:hint="cs"/>
          <w:color w:val="000000"/>
          <w:sz w:val="28"/>
          <w:szCs w:val="28"/>
          <w:rtl/>
        </w:rPr>
        <w:t xml:space="preserve">( باید بگوییم افعال دیگر دال بر زمان نیست و فقط در یک صورت دال بر زمان است و ان هم زمانی است که اسناد داده می شوند به زمانی </w:t>
      </w:r>
      <w:r w:rsidR="005D1CB6" w:rsidRPr="005D1CB6">
        <w:rPr>
          <w:rFonts w:ascii="Sakkal Majalla" w:hAnsi="Sakkal Majalla" w:cs="Sakkal Majalla" w:hint="cs"/>
          <w:color w:val="000000"/>
          <w:sz w:val="28"/>
          <w:szCs w:val="28"/>
          <w:rtl/>
        </w:rPr>
        <w:t>–</w:t>
      </w:r>
      <w:r w:rsidR="005D1CB6" w:rsidRPr="005D1CB6">
        <w:rPr>
          <w:rFonts w:cs="B Nazanin" w:hint="cs"/>
          <w:color w:val="000000"/>
          <w:sz w:val="28"/>
          <w:szCs w:val="28"/>
          <w:rtl/>
        </w:rPr>
        <w:t xml:space="preserve"> مگر به وسیله ی اطلاق ( اطلاق در جایی گفته می شود که فعل به صورت خبر می آید مثل زید ضرب ) و اسناد ( اسناد در جایی گفته می شود که فعل به صورت جمله ی فعلیه می آید مثل ضرب زید ) به زمانیات )</w:t>
      </w:r>
      <w:r w:rsidRPr="001238B2">
        <w:rPr>
          <w:rFonts w:cs="B Nazanin" w:hint="cs"/>
          <w:b/>
          <w:bCs/>
          <w:color w:val="000000"/>
          <w:sz w:val="28"/>
          <w:szCs w:val="28"/>
          <w:rtl/>
        </w:rPr>
        <w:t xml:space="preserve"> و إلا</w:t>
      </w:r>
      <w:r w:rsidR="005D1CB6">
        <w:rPr>
          <w:rFonts w:cs="B Nazanin" w:hint="cs"/>
          <w:b/>
          <w:bCs/>
          <w:color w:val="000000"/>
          <w:sz w:val="28"/>
          <w:szCs w:val="28"/>
          <w:rtl/>
        </w:rPr>
        <w:t xml:space="preserve"> </w:t>
      </w:r>
      <w:r w:rsidR="005D1CB6" w:rsidRPr="005D1CB6">
        <w:rPr>
          <w:rFonts w:cs="B Nazanin" w:hint="cs"/>
          <w:color w:val="000000"/>
          <w:sz w:val="28"/>
          <w:szCs w:val="28"/>
          <w:rtl/>
        </w:rPr>
        <w:t>( اگر فعل دال بر زمان باشد )</w:t>
      </w:r>
      <w:r w:rsidRPr="001238B2">
        <w:rPr>
          <w:rFonts w:cs="B Nazanin" w:hint="cs"/>
          <w:b/>
          <w:bCs/>
          <w:color w:val="000000"/>
          <w:sz w:val="28"/>
          <w:szCs w:val="28"/>
          <w:rtl/>
        </w:rPr>
        <w:t xml:space="preserve"> لزم القول بالمجاز</w:t>
      </w:r>
      <w:r w:rsidR="005D1CB6">
        <w:rPr>
          <w:rFonts w:cs="B Nazanin" w:hint="cs"/>
          <w:b/>
          <w:bCs/>
          <w:color w:val="000000"/>
          <w:sz w:val="28"/>
          <w:szCs w:val="28"/>
          <w:rtl/>
        </w:rPr>
        <w:t xml:space="preserve"> </w:t>
      </w:r>
      <w:r w:rsidR="005D1CB6" w:rsidRPr="005D1CB6">
        <w:rPr>
          <w:rFonts w:cs="B Nazanin" w:hint="cs"/>
          <w:color w:val="000000"/>
          <w:sz w:val="28"/>
          <w:szCs w:val="28"/>
          <w:rtl/>
        </w:rPr>
        <w:t>( لازم می آید قائل شدن به مجاز )</w:t>
      </w:r>
      <w:r w:rsidRPr="001238B2">
        <w:rPr>
          <w:rFonts w:cs="B Nazanin" w:hint="cs"/>
          <w:b/>
          <w:bCs/>
          <w:color w:val="000000"/>
          <w:sz w:val="28"/>
          <w:szCs w:val="28"/>
          <w:rtl/>
        </w:rPr>
        <w:t xml:space="preserve"> و</w:t>
      </w:r>
      <w:r w:rsidR="005D1CB6">
        <w:rPr>
          <w:rFonts w:cs="B Nazanin" w:hint="cs"/>
          <w:b/>
          <w:bCs/>
          <w:color w:val="000000"/>
          <w:sz w:val="28"/>
          <w:szCs w:val="28"/>
          <w:rtl/>
        </w:rPr>
        <w:t xml:space="preserve"> </w:t>
      </w:r>
      <w:r w:rsidR="005D1CB6" w:rsidRPr="005D1CB6">
        <w:rPr>
          <w:rFonts w:cs="B Nazanin" w:hint="cs"/>
          <w:color w:val="000000"/>
          <w:sz w:val="28"/>
          <w:szCs w:val="28"/>
          <w:rtl/>
        </w:rPr>
        <w:t>( عطف سبب بر مسبب چون وقتی که معنی فعل را از زمان تجرید کردیم ، مجاز حاصل می شود )</w:t>
      </w:r>
      <w:r w:rsidRPr="001238B2">
        <w:rPr>
          <w:rFonts w:cs="B Nazanin" w:hint="cs"/>
          <w:b/>
          <w:bCs/>
          <w:color w:val="000000"/>
          <w:sz w:val="28"/>
          <w:szCs w:val="28"/>
          <w:rtl/>
        </w:rPr>
        <w:t xml:space="preserve"> التجريد</w:t>
      </w:r>
      <w:r w:rsidR="005D1CB6">
        <w:rPr>
          <w:rFonts w:cs="B Nazanin" w:hint="cs"/>
          <w:b/>
          <w:bCs/>
          <w:color w:val="000000"/>
          <w:sz w:val="28"/>
          <w:szCs w:val="28"/>
          <w:rtl/>
        </w:rPr>
        <w:t xml:space="preserve"> </w:t>
      </w:r>
      <w:r w:rsidR="005D1CB6" w:rsidRPr="005D1CB6">
        <w:rPr>
          <w:rFonts w:cs="B Nazanin" w:hint="cs"/>
          <w:color w:val="000000"/>
          <w:sz w:val="28"/>
          <w:szCs w:val="28"/>
          <w:rtl/>
        </w:rPr>
        <w:t>( مجرد کردن فعل از زمان )</w:t>
      </w:r>
      <w:r w:rsidRPr="005D1CB6">
        <w:rPr>
          <w:rFonts w:cs="B Nazanin" w:hint="cs"/>
          <w:color w:val="000000"/>
          <w:sz w:val="28"/>
          <w:szCs w:val="28"/>
          <w:rtl/>
        </w:rPr>
        <w:t xml:space="preserve"> </w:t>
      </w:r>
      <w:r w:rsidRPr="001238B2">
        <w:rPr>
          <w:rFonts w:cs="B Nazanin" w:hint="cs"/>
          <w:b/>
          <w:bCs/>
          <w:color w:val="000000"/>
          <w:sz w:val="28"/>
          <w:szCs w:val="28"/>
          <w:rtl/>
        </w:rPr>
        <w:t>عند الإسناد إلى غيرها</w:t>
      </w:r>
      <w:r w:rsidR="005D1CB6">
        <w:rPr>
          <w:rFonts w:cs="B Nazanin" w:hint="cs"/>
          <w:b/>
          <w:bCs/>
          <w:color w:val="000000"/>
          <w:sz w:val="28"/>
          <w:szCs w:val="28"/>
          <w:rtl/>
        </w:rPr>
        <w:t xml:space="preserve"> </w:t>
      </w:r>
      <w:r w:rsidR="005D1CB6" w:rsidRPr="005D1CB6">
        <w:rPr>
          <w:rFonts w:cs="B Nazanin" w:hint="cs"/>
          <w:color w:val="000000"/>
          <w:sz w:val="28"/>
          <w:szCs w:val="28"/>
          <w:rtl/>
        </w:rPr>
        <w:t>( هنگام اسناد به غیر زمانیات )</w:t>
      </w:r>
      <w:r w:rsidRPr="001238B2">
        <w:rPr>
          <w:rFonts w:cs="B Nazanin" w:hint="cs"/>
          <w:b/>
          <w:bCs/>
          <w:color w:val="000000"/>
          <w:sz w:val="28"/>
          <w:szCs w:val="28"/>
          <w:rtl/>
        </w:rPr>
        <w:t xml:space="preserve"> من</w:t>
      </w:r>
      <w:r w:rsidR="005D1CB6">
        <w:rPr>
          <w:rFonts w:cs="B Nazanin" w:hint="cs"/>
          <w:b/>
          <w:bCs/>
          <w:color w:val="000000"/>
          <w:sz w:val="28"/>
          <w:szCs w:val="28"/>
          <w:rtl/>
        </w:rPr>
        <w:t xml:space="preserve"> </w:t>
      </w:r>
      <w:r w:rsidR="005D1CB6" w:rsidRPr="005D1CB6">
        <w:rPr>
          <w:rFonts w:cs="B Nazanin" w:hint="cs"/>
          <w:color w:val="000000"/>
          <w:sz w:val="28"/>
          <w:szCs w:val="28"/>
          <w:rtl/>
        </w:rPr>
        <w:t>( بیان غیرها )</w:t>
      </w:r>
      <w:r w:rsidRPr="001238B2">
        <w:rPr>
          <w:rFonts w:cs="B Nazanin" w:hint="cs"/>
          <w:b/>
          <w:bCs/>
          <w:color w:val="000000"/>
          <w:sz w:val="28"/>
          <w:szCs w:val="28"/>
          <w:rtl/>
        </w:rPr>
        <w:t xml:space="preserve"> نفس الزمان و المجردات</w:t>
      </w:r>
      <w:r w:rsidR="00F613A0">
        <w:rPr>
          <w:rFonts w:cs="B Nazanin" w:hint="cs"/>
          <w:b/>
          <w:bCs/>
          <w:color w:val="000000"/>
          <w:sz w:val="28"/>
          <w:szCs w:val="28"/>
          <w:rtl/>
        </w:rPr>
        <w:t xml:space="preserve"> </w:t>
      </w:r>
      <w:r w:rsidRPr="001238B2">
        <w:rPr>
          <w:rFonts w:cs="B Nazanin" w:hint="cs"/>
          <w:b/>
          <w:bCs/>
          <w:color w:val="000000"/>
          <w:sz w:val="28"/>
          <w:szCs w:val="28"/>
          <w:rtl/>
        </w:rPr>
        <w:t>.</w:t>
      </w:r>
    </w:p>
    <w:p w:rsidR="005D1CB6" w:rsidRDefault="001238B2" w:rsidP="001238B2">
      <w:pPr>
        <w:pStyle w:val="NormalWeb"/>
        <w:bidi/>
        <w:jc w:val="both"/>
        <w:rPr>
          <w:rFonts w:cs="B Nazanin"/>
          <w:color w:val="000000"/>
          <w:sz w:val="28"/>
          <w:szCs w:val="28"/>
          <w:rtl/>
        </w:rPr>
      </w:pPr>
      <w:r w:rsidRPr="001238B2">
        <w:rPr>
          <w:rFonts w:cs="B Nazanin" w:hint="cs"/>
          <w:b/>
          <w:bCs/>
          <w:color w:val="000000"/>
          <w:sz w:val="28"/>
          <w:szCs w:val="28"/>
          <w:rtl/>
        </w:rPr>
        <w:t>نعم لا يبعد أن يكون لكل من الماضي و المضارع</w:t>
      </w:r>
      <w:r w:rsidR="005D1CB6">
        <w:rPr>
          <w:rFonts w:cs="B Nazanin" w:hint="cs"/>
          <w:b/>
          <w:bCs/>
          <w:color w:val="000000"/>
          <w:sz w:val="28"/>
          <w:szCs w:val="28"/>
          <w:rtl/>
        </w:rPr>
        <w:t xml:space="preserve"> </w:t>
      </w:r>
      <w:r w:rsidR="005D1CB6" w:rsidRPr="005D1CB6">
        <w:rPr>
          <w:rFonts w:cs="B Nazanin" w:hint="cs"/>
          <w:color w:val="000000"/>
          <w:sz w:val="28"/>
          <w:szCs w:val="28"/>
          <w:rtl/>
        </w:rPr>
        <w:t>( بله بعید نمی باشد این که بوده باشد برای هر یک از فعل ماضی و مضارع )</w:t>
      </w:r>
      <w:r w:rsidRPr="005D1CB6">
        <w:rPr>
          <w:rFonts w:cs="B Nazanin" w:hint="cs"/>
          <w:color w:val="000000"/>
          <w:sz w:val="28"/>
          <w:szCs w:val="28"/>
          <w:rtl/>
        </w:rPr>
        <w:t xml:space="preserve"> </w:t>
      </w:r>
      <w:r w:rsidRPr="001238B2">
        <w:rPr>
          <w:rFonts w:cs="B Nazanin" w:hint="cs"/>
          <w:b/>
          <w:bCs/>
          <w:color w:val="000000"/>
          <w:sz w:val="28"/>
          <w:szCs w:val="28"/>
          <w:rtl/>
        </w:rPr>
        <w:t>بحسب المعنى خصوصية أخرى</w:t>
      </w:r>
      <w:r w:rsidR="005D1CB6">
        <w:rPr>
          <w:rFonts w:cs="B Nazanin" w:hint="cs"/>
          <w:b/>
          <w:bCs/>
          <w:color w:val="000000"/>
          <w:sz w:val="28"/>
          <w:szCs w:val="28"/>
          <w:rtl/>
        </w:rPr>
        <w:t xml:space="preserve"> </w:t>
      </w:r>
      <w:r w:rsidR="005D1CB6" w:rsidRPr="005D1CB6">
        <w:rPr>
          <w:rFonts w:cs="B Nazanin" w:hint="cs"/>
          <w:color w:val="000000"/>
          <w:sz w:val="28"/>
          <w:szCs w:val="28"/>
          <w:rtl/>
        </w:rPr>
        <w:t>( خصوصیت دیگری غیر از زمان</w:t>
      </w:r>
      <w:r w:rsidR="005D1CB6">
        <w:rPr>
          <w:rFonts w:cs="B Nazanin" w:hint="cs"/>
          <w:color w:val="000000"/>
          <w:sz w:val="28"/>
          <w:szCs w:val="28"/>
          <w:rtl/>
        </w:rPr>
        <w:t xml:space="preserve"> </w:t>
      </w:r>
      <w:r w:rsidR="005D1CB6">
        <w:rPr>
          <w:rFonts w:ascii="Sakkal Majalla" w:hAnsi="Sakkal Majalla" w:cs="Sakkal Majalla" w:hint="cs"/>
          <w:color w:val="000000"/>
          <w:sz w:val="28"/>
          <w:szCs w:val="28"/>
          <w:rtl/>
        </w:rPr>
        <w:t>–</w:t>
      </w:r>
      <w:r w:rsidR="005D1CB6">
        <w:rPr>
          <w:rFonts w:cs="B Nazanin" w:hint="cs"/>
          <w:color w:val="000000"/>
          <w:sz w:val="28"/>
          <w:szCs w:val="28"/>
          <w:rtl/>
        </w:rPr>
        <w:t xml:space="preserve"> آن خصوصیت در ماضی ، تحقق است و در مضارع ، ترقب است</w:t>
      </w:r>
      <w:r w:rsidR="005D1CB6" w:rsidRPr="005D1CB6">
        <w:rPr>
          <w:rFonts w:cs="B Nazanin" w:hint="cs"/>
          <w:color w:val="000000"/>
          <w:sz w:val="28"/>
          <w:szCs w:val="28"/>
          <w:rtl/>
        </w:rPr>
        <w:t xml:space="preserve"> )</w:t>
      </w:r>
      <w:r w:rsidRPr="001238B2">
        <w:rPr>
          <w:rFonts w:cs="B Nazanin" w:hint="cs"/>
          <w:b/>
          <w:bCs/>
          <w:color w:val="000000"/>
          <w:sz w:val="28"/>
          <w:szCs w:val="28"/>
          <w:rtl/>
        </w:rPr>
        <w:t xml:space="preserve"> موجبة</w:t>
      </w:r>
      <w:r w:rsidR="005D1CB6" w:rsidRPr="005D1CB6">
        <w:rPr>
          <w:rFonts w:cs="B Nazanin" w:hint="cs"/>
          <w:color w:val="000000"/>
          <w:sz w:val="28"/>
          <w:szCs w:val="28"/>
          <w:rtl/>
        </w:rPr>
        <w:t xml:space="preserve"> ( صفت خصوصیت </w:t>
      </w:r>
      <w:r w:rsidR="005D1CB6" w:rsidRPr="005D1CB6">
        <w:rPr>
          <w:rFonts w:ascii="Sakkal Majalla" w:hAnsi="Sakkal Majalla" w:cs="Sakkal Majalla" w:hint="cs"/>
          <w:color w:val="000000"/>
          <w:sz w:val="28"/>
          <w:szCs w:val="28"/>
          <w:rtl/>
        </w:rPr>
        <w:t>–</w:t>
      </w:r>
      <w:r w:rsidR="005D1CB6" w:rsidRPr="005D1CB6">
        <w:rPr>
          <w:rFonts w:cs="B Nazanin" w:hint="cs"/>
          <w:color w:val="000000"/>
          <w:sz w:val="28"/>
          <w:szCs w:val="28"/>
          <w:rtl/>
        </w:rPr>
        <w:t xml:space="preserve"> خصوصیتی که موجب بشود برای دلالت بر واقع شدن نسبت در زمان ماضی در فعل ماضی و دلالت بکند بر واقع شدن نسبت در زمان حال یا استقبال در فعل مضارع )</w:t>
      </w:r>
      <w:r w:rsidRPr="005D1CB6">
        <w:rPr>
          <w:rFonts w:cs="B Nazanin" w:hint="cs"/>
          <w:color w:val="000000"/>
          <w:sz w:val="28"/>
          <w:szCs w:val="28"/>
          <w:rtl/>
        </w:rPr>
        <w:t xml:space="preserve"> </w:t>
      </w:r>
      <w:r w:rsidRPr="001238B2">
        <w:rPr>
          <w:rFonts w:cs="B Nazanin" w:hint="cs"/>
          <w:b/>
          <w:bCs/>
          <w:color w:val="000000"/>
          <w:sz w:val="28"/>
          <w:szCs w:val="28"/>
          <w:rtl/>
        </w:rPr>
        <w:t>للدلالة على وقوع</w:t>
      </w:r>
      <w:r w:rsidR="005D1CB6">
        <w:rPr>
          <w:rFonts w:cs="B Nazanin" w:hint="cs"/>
          <w:b/>
          <w:bCs/>
          <w:color w:val="000000"/>
          <w:sz w:val="28"/>
          <w:szCs w:val="28"/>
          <w:rtl/>
        </w:rPr>
        <w:t xml:space="preserve"> </w:t>
      </w:r>
      <w:r w:rsidR="005D1CB6" w:rsidRPr="005D1CB6">
        <w:rPr>
          <w:rFonts w:cs="B Nazanin" w:hint="cs"/>
          <w:color w:val="000000"/>
          <w:sz w:val="28"/>
          <w:szCs w:val="28"/>
          <w:rtl/>
        </w:rPr>
        <w:t>( وقوع خارجی )</w:t>
      </w:r>
      <w:r w:rsidRPr="001238B2">
        <w:rPr>
          <w:rFonts w:cs="B Nazanin" w:hint="cs"/>
          <w:b/>
          <w:bCs/>
          <w:color w:val="000000"/>
          <w:sz w:val="28"/>
          <w:szCs w:val="28"/>
          <w:rtl/>
        </w:rPr>
        <w:t xml:space="preserve"> النسبة</w:t>
      </w:r>
      <w:r w:rsidR="005D1CB6">
        <w:rPr>
          <w:rFonts w:cs="B Nazanin" w:hint="cs"/>
          <w:b/>
          <w:bCs/>
          <w:color w:val="000000"/>
          <w:sz w:val="28"/>
          <w:szCs w:val="28"/>
          <w:rtl/>
        </w:rPr>
        <w:t xml:space="preserve"> </w:t>
      </w:r>
      <w:r w:rsidR="005D1CB6" w:rsidRPr="005D1CB6">
        <w:rPr>
          <w:rFonts w:cs="B Nazanin" w:hint="cs"/>
          <w:color w:val="000000"/>
          <w:sz w:val="28"/>
          <w:szCs w:val="28"/>
          <w:rtl/>
        </w:rPr>
        <w:t>( رابطه ی بین فعل و فاعل )</w:t>
      </w:r>
      <w:r w:rsidRPr="001238B2">
        <w:rPr>
          <w:rFonts w:cs="B Nazanin" w:hint="cs"/>
          <w:b/>
          <w:bCs/>
          <w:color w:val="000000"/>
          <w:sz w:val="28"/>
          <w:szCs w:val="28"/>
          <w:rtl/>
        </w:rPr>
        <w:t xml:space="preserve"> في الزمان الماضي في الماضي و في الحال أو الاستقبال في المضارع فيما كان الفاعل من الزمانيات</w:t>
      </w:r>
      <w:r w:rsidR="005D1CB6" w:rsidRPr="005D1CB6">
        <w:rPr>
          <w:rFonts w:cs="B Nazanin" w:hint="cs"/>
          <w:color w:val="000000"/>
          <w:sz w:val="28"/>
          <w:szCs w:val="28"/>
          <w:rtl/>
        </w:rPr>
        <w:t xml:space="preserve"> ( در موردی که بوده باشد فاعل در آن مورد ، از زمانیات یعنی می خواهد بگوید اگر فاعل از زمانیات نباشد مثلا زمان یا مجرد باشد فعل حتی به صورت التزامی هم دال  بر زمان نیست )</w:t>
      </w:r>
      <w:r w:rsidRPr="005D1CB6">
        <w:rPr>
          <w:rFonts w:cs="B Nazanin" w:hint="cs"/>
          <w:color w:val="000000"/>
          <w:sz w:val="28"/>
          <w:szCs w:val="28"/>
          <w:rtl/>
        </w:rPr>
        <w:t xml:space="preserve"> </w:t>
      </w:r>
    </w:p>
    <w:p w:rsidR="005D1CB6" w:rsidRDefault="005D1CB6" w:rsidP="00E13B79">
      <w:pPr>
        <w:pStyle w:val="Heading1"/>
        <w:rPr>
          <w:rtl/>
        </w:rPr>
      </w:pPr>
      <w:r>
        <w:rPr>
          <w:rFonts w:hint="cs"/>
          <w:rtl/>
        </w:rPr>
        <w:t xml:space="preserve">نوار 49 : ادامه مشتق / بیان مویدات بر دلالت نکردن فعل بر زمان </w:t>
      </w:r>
      <w:r w:rsidR="00E13B79">
        <w:rPr>
          <w:rFonts w:hint="cs"/>
          <w:rtl/>
        </w:rPr>
        <w:t xml:space="preserve">/ معنی حرف </w:t>
      </w:r>
    </w:p>
    <w:p w:rsidR="009E43CF" w:rsidRDefault="00804BB5" w:rsidP="009E43CF">
      <w:pPr>
        <w:rPr>
          <w:rtl/>
        </w:rPr>
      </w:pPr>
      <w:r>
        <w:rPr>
          <w:rFonts w:hint="cs"/>
          <w:rtl/>
        </w:rPr>
        <w:t>نکته : مویدات صاحب کفایه به دلیل این که دنباله ی بحث قبل بود در جلسه قبل پیاده شد</w:t>
      </w:r>
    </w:p>
    <w:p w:rsidR="00804BB5" w:rsidRDefault="00804BB5" w:rsidP="00804BB5">
      <w:pPr>
        <w:jc w:val="both"/>
        <w:rPr>
          <w:rtl/>
        </w:rPr>
      </w:pPr>
      <w:r w:rsidRPr="00E13B79">
        <w:rPr>
          <w:rFonts w:hint="cs"/>
          <w:b/>
          <w:bCs/>
          <w:rtl/>
        </w:rPr>
        <w:t>مطلب دوم :</w:t>
      </w:r>
      <w:r>
        <w:rPr>
          <w:rFonts w:hint="cs"/>
          <w:rtl/>
        </w:rPr>
        <w:t xml:space="preserve"> درباره ی حروف 7 نظریه است که در کفایه دو نظریه ذکر شده است .</w:t>
      </w:r>
      <w:r w:rsidR="00451343">
        <w:rPr>
          <w:rFonts w:hint="cs"/>
          <w:rtl/>
        </w:rPr>
        <w:t xml:space="preserve"> </w:t>
      </w:r>
    </w:p>
    <w:p w:rsidR="00E13B79" w:rsidRDefault="00E13B79" w:rsidP="00804BB5">
      <w:pPr>
        <w:jc w:val="both"/>
      </w:pPr>
    </w:p>
    <w:p w:rsidR="00804BB5" w:rsidRPr="009E43CF" w:rsidRDefault="00804BB5" w:rsidP="009E43CF">
      <w:pPr>
        <w:rPr>
          <w:rtl/>
        </w:rPr>
      </w:pPr>
    </w:p>
    <w:p w:rsidR="001238B2" w:rsidRPr="001238B2" w:rsidRDefault="001238B2" w:rsidP="005D1CB6">
      <w:pPr>
        <w:pStyle w:val="NormalWeb"/>
        <w:bidi/>
        <w:jc w:val="both"/>
        <w:rPr>
          <w:b/>
          <w:bCs/>
          <w:sz w:val="22"/>
          <w:szCs w:val="22"/>
          <w:rtl/>
        </w:rPr>
      </w:pPr>
      <w:r w:rsidRPr="001238B2">
        <w:rPr>
          <w:rFonts w:cs="B Nazanin" w:hint="cs"/>
          <w:b/>
          <w:bCs/>
          <w:color w:val="000000"/>
          <w:sz w:val="28"/>
          <w:szCs w:val="28"/>
          <w:rtl/>
        </w:rPr>
        <w:t>و يؤيده</w:t>
      </w:r>
      <w:r w:rsidR="00804BB5">
        <w:rPr>
          <w:rFonts w:cs="B Nazanin" w:hint="cs"/>
          <w:b/>
          <w:bCs/>
          <w:color w:val="000000"/>
          <w:sz w:val="28"/>
          <w:szCs w:val="28"/>
          <w:rtl/>
        </w:rPr>
        <w:t xml:space="preserve"> </w:t>
      </w:r>
      <w:r w:rsidR="00804BB5" w:rsidRPr="00804BB5">
        <w:rPr>
          <w:rFonts w:cs="B Nazanin" w:hint="cs"/>
          <w:color w:val="000000"/>
          <w:sz w:val="28"/>
          <w:szCs w:val="28"/>
          <w:rtl/>
        </w:rPr>
        <w:t xml:space="preserve">( تائید می کند عدم دلالت ( تضمنی ) فعل بر زمان را </w:t>
      </w:r>
      <w:r w:rsidR="00804BB5">
        <w:rPr>
          <w:rFonts w:ascii="Sakkal Majalla" w:hAnsi="Sakkal Majalla" w:cs="Sakkal Majalla" w:hint="cs"/>
          <w:color w:val="000000"/>
          <w:sz w:val="28"/>
          <w:szCs w:val="28"/>
          <w:rtl/>
        </w:rPr>
        <w:t>–</w:t>
      </w:r>
      <w:r w:rsidR="00804BB5">
        <w:rPr>
          <w:rFonts w:cs="B Nazanin" w:hint="cs"/>
          <w:color w:val="000000"/>
          <w:sz w:val="28"/>
          <w:szCs w:val="28"/>
          <w:rtl/>
        </w:rPr>
        <w:t xml:space="preserve"> چرا گفته است یوید ؟ چون تمام این یوید بر این اساس است که فعل مضارع مشترک معنوی باشد . بعضی از علما در نحو می گویند فعل مضارع مشترک معنوی است ولی بعضی می گویند مشترک لفظی است و بعض دیگر می گویند فقط دال بر زمان حال است و بعض دیگر می گویند فقط دال بر زمان استقبال است ، بر اساس این 3 نظریه ی دیگر دیگر این کلام موید نیست</w:t>
      </w:r>
      <w:r w:rsidR="00804BB5" w:rsidRPr="00804BB5">
        <w:rPr>
          <w:rFonts w:cs="B Nazanin" w:hint="cs"/>
          <w:color w:val="000000"/>
          <w:sz w:val="28"/>
          <w:szCs w:val="28"/>
          <w:rtl/>
        </w:rPr>
        <w:t xml:space="preserve"> )</w:t>
      </w:r>
      <w:r w:rsidRPr="001238B2">
        <w:rPr>
          <w:rFonts w:cs="B Nazanin" w:hint="cs"/>
          <w:b/>
          <w:bCs/>
          <w:color w:val="000000"/>
          <w:sz w:val="28"/>
          <w:szCs w:val="28"/>
          <w:rtl/>
        </w:rPr>
        <w:t xml:space="preserve"> أن المضارع يكون مشتركا معنويا بين الحال و الاستقبال</w:t>
      </w:r>
      <w:r w:rsidR="00804BB5">
        <w:rPr>
          <w:rFonts w:cs="B Nazanin" w:hint="cs"/>
          <w:b/>
          <w:bCs/>
          <w:color w:val="000000"/>
          <w:sz w:val="28"/>
          <w:szCs w:val="28"/>
          <w:rtl/>
        </w:rPr>
        <w:t xml:space="preserve"> </w:t>
      </w:r>
      <w:r w:rsidR="00804BB5" w:rsidRPr="00804BB5">
        <w:rPr>
          <w:rFonts w:cs="B Nazanin" w:hint="cs"/>
          <w:color w:val="000000"/>
          <w:sz w:val="28"/>
          <w:szCs w:val="28"/>
          <w:rtl/>
        </w:rPr>
        <w:t>( همانا فعل مضارع می باشد مشترک معنوی بین حال و استقبال</w:t>
      </w:r>
      <w:r w:rsidR="00804BB5">
        <w:rPr>
          <w:rFonts w:cs="B Nazanin" w:hint="cs"/>
          <w:color w:val="000000"/>
          <w:sz w:val="28"/>
          <w:szCs w:val="28"/>
          <w:rtl/>
        </w:rPr>
        <w:t xml:space="preserve"> -  کسانی که می گویند فعل مضارع مشترک بین حال و استقبال است مرادشان مصداق حال و مصداق استقبال است ، حالا که می گویند مشترک معنوی است باید یک زمان به ما نشان بدهد که این زمان هم شامل زمان حال بشود و هم شامل استقبال بشود . از جهت مفهومی می توانند چنین زمانی را نشان بدهند اما از جهت مصداقی خیر زیرا فعل در مصداق زمان واقع می شود نه در مفهوم زمان</w:t>
      </w:r>
      <w:r w:rsidR="00804BB5" w:rsidRPr="00804BB5">
        <w:rPr>
          <w:rFonts w:cs="B Nazanin" w:hint="cs"/>
          <w:color w:val="000000"/>
          <w:sz w:val="28"/>
          <w:szCs w:val="28"/>
          <w:rtl/>
        </w:rPr>
        <w:t xml:space="preserve"> )</w:t>
      </w:r>
      <w:r w:rsidRPr="001238B2">
        <w:rPr>
          <w:rFonts w:cs="B Nazanin" w:hint="cs"/>
          <w:b/>
          <w:bCs/>
          <w:color w:val="000000"/>
          <w:sz w:val="28"/>
          <w:szCs w:val="28"/>
          <w:rtl/>
        </w:rPr>
        <w:t xml:space="preserve"> و لا معنى له</w:t>
      </w:r>
      <w:r w:rsidR="00804BB5" w:rsidRPr="00804BB5">
        <w:rPr>
          <w:rFonts w:cs="B Nazanin" w:hint="cs"/>
          <w:color w:val="000000"/>
          <w:sz w:val="28"/>
          <w:szCs w:val="28"/>
          <w:rtl/>
        </w:rPr>
        <w:t xml:space="preserve"> ( نیست معنایی برای اشتراک معنوی )</w:t>
      </w:r>
      <w:r w:rsidRPr="001238B2">
        <w:rPr>
          <w:rFonts w:cs="B Nazanin" w:hint="cs"/>
          <w:b/>
          <w:bCs/>
          <w:color w:val="000000"/>
          <w:sz w:val="28"/>
          <w:szCs w:val="28"/>
          <w:rtl/>
        </w:rPr>
        <w:t xml:space="preserve"> إلا </w:t>
      </w:r>
      <w:r w:rsidR="00804BB5" w:rsidRPr="00804BB5">
        <w:rPr>
          <w:rFonts w:cs="B Nazanin" w:hint="cs"/>
          <w:color w:val="000000"/>
          <w:sz w:val="28"/>
          <w:szCs w:val="28"/>
          <w:rtl/>
        </w:rPr>
        <w:t>( الا این که حرف ما را بزنید و بگویید فعل دال بر  زمان نیست بلکه کنار فعل یک خصوصیتی است که آن خصوصیت دال بر زمان است )</w:t>
      </w:r>
      <w:r w:rsidR="00804BB5">
        <w:rPr>
          <w:rFonts w:cs="B Nazanin" w:hint="cs"/>
          <w:b/>
          <w:bCs/>
          <w:color w:val="000000"/>
          <w:sz w:val="28"/>
          <w:szCs w:val="28"/>
          <w:rtl/>
        </w:rPr>
        <w:t xml:space="preserve"> </w:t>
      </w:r>
      <w:r w:rsidRPr="001238B2">
        <w:rPr>
          <w:rFonts w:cs="B Nazanin" w:hint="cs"/>
          <w:b/>
          <w:bCs/>
          <w:color w:val="000000"/>
          <w:sz w:val="28"/>
          <w:szCs w:val="28"/>
          <w:rtl/>
        </w:rPr>
        <w:t>أن يكون له خصوص معنى</w:t>
      </w:r>
      <w:r w:rsidR="00804BB5">
        <w:rPr>
          <w:rFonts w:cs="B Nazanin" w:hint="cs"/>
          <w:b/>
          <w:bCs/>
          <w:color w:val="000000"/>
          <w:sz w:val="28"/>
          <w:szCs w:val="28"/>
          <w:rtl/>
        </w:rPr>
        <w:t xml:space="preserve"> </w:t>
      </w:r>
      <w:r w:rsidR="00804BB5" w:rsidRPr="00804BB5">
        <w:rPr>
          <w:rFonts w:cs="B Nazanin" w:hint="cs"/>
          <w:color w:val="000000"/>
          <w:sz w:val="28"/>
          <w:szCs w:val="28"/>
          <w:rtl/>
        </w:rPr>
        <w:t xml:space="preserve">( مگر این که باشد برای فعل ، معنای مخصوصی ( تحقق در فعل ماضی و ترقب در فعل مضارع ) </w:t>
      </w:r>
      <w:r w:rsidR="00804BB5">
        <w:rPr>
          <w:rFonts w:cs="B Nazanin" w:hint="cs"/>
          <w:color w:val="000000"/>
          <w:sz w:val="28"/>
          <w:szCs w:val="28"/>
          <w:rtl/>
        </w:rPr>
        <w:t>)</w:t>
      </w:r>
      <w:r w:rsidRPr="00804BB5">
        <w:rPr>
          <w:rFonts w:cs="B Nazanin" w:hint="cs"/>
          <w:color w:val="000000"/>
          <w:sz w:val="28"/>
          <w:szCs w:val="28"/>
          <w:rtl/>
        </w:rPr>
        <w:t xml:space="preserve"> </w:t>
      </w:r>
      <w:r w:rsidRPr="001238B2">
        <w:rPr>
          <w:rFonts w:cs="B Nazanin" w:hint="cs"/>
          <w:b/>
          <w:bCs/>
          <w:color w:val="000000"/>
          <w:sz w:val="28"/>
          <w:szCs w:val="28"/>
          <w:rtl/>
        </w:rPr>
        <w:t>صح انطباقه</w:t>
      </w:r>
      <w:r w:rsidR="00804BB5">
        <w:rPr>
          <w:rFonts w:cs="B Nazanin" w:hint="cs"/>
          <w:b/>
          <w:bCs/>
          <w:color w:val="000000"/>
          <w:sz w:val="28"/>
          <w:szCs w:val="28"/>
          <w:rtl/>
        </w:rPr>
        <w:t xml:space="preserve"> </w:t>
      </w:r>
      <w:r w:rsidR="00804BB5" w:rsidRPr="00804BB5">
        <w:rPr>
          <w:rFonts w:cs="B Nazanin" w:hint="cs"/>
          <w:color w:val="000000"/>
          <w:sz w:val="28"/>
          <w:szCs w:val="28"/>
          <w:rtl/>
        </w:rPr>
        <w:t>( خصوص معنی )</w:t>
      </w:r>
      <w:r w:rsidRPr="001238B2">
        <w:rPr>
          <w:rFonts w:cs="B Nazanin" w:hint="cs"/>
          <w:b/>
          <w:bCs/>
          <w:color w:val="000000"/>
          <w:sz w:val="28"/>
          <w:szCs w:val="28"/>
          <w:rtl/>
        </w:rPr>
        <w:t xml:space="preserve"> على كل منهما</w:t>
      </w:r>
      <w:r w:rsidR="00804BB5" w:rsidRPr="00804BB5">
        <w:rPr>
          <w:rFonts w:cs="B Nazanin" w:hint="cs"/>
          <w:color w:val="000000"/>
          <w:sz w:val="28"/>
          <w:szCs w:val="28"/>
          <w:rtl/>
        </w:rPr>
        <w:t xml:space="preserve"> ( که صحیح می باشد انطباق آن معنای مخصوص بر هر یک از حال و استقبال )</w:t>
      </w:r>
      <w:r w:rsidR="00804BB5">
        <w:rPr>
          <w:rFonts w:cs="B Nazanin" w:hint="cs"/>
          <w:b/>
          <w:bCs/>
          <w:color w:val="000000"/>
          <w:sz w:val="28"/>
          <w:szCs w:val="28"/>
          <w:rtl/>
        </w:rPr>
        <w:t xml:space="preserve"> </w:t>
      </w:r>
      <w:r w:rsidRPr="001238B2">
        <w:rPr>
          <w:rFonts w:cs="B Nazanin" w:hint="cs"/>
          <w:b/>
          <w:bCs/>
          <w:color w:val="000000"/>
          <w:sz w:val="28"/>
          <w:szCs w:val="28"/>
          <w:rtl/>
        </w:rPr>
        <w:t>لا أنه يدل على مفهوم زمان يعمهما</w:t>
      </w:r>
      <w:r w:rsidR="00804BB5">
        <w:rPr>
          <w:rFonts w:cs="B Nazanin" w:hint="cs"/>
          <w:b/>
          <w:bCs/>
          <w:color w:val="000000"/>
          <w:sz w:val="28"/>
          <w:szCs w:val="28"/>
          <w:rtl/>
        </w:rPr>
        <w:t xml:space="preserve"> </w:t>
      </w:r>
      <w:r w:rsidR="00804BB5" w:rsidRPr="00804BB5">
        <w:rPr>
          <w:rFonts w:cs="B Nazanin" w:hint="cs"/>
          <w:color w:val="000000"/>
          <w:sz w:val="28"/>
          <w:szCs w:val="28"/>
          <w:rtl/>
        </w:rPr>
        <w:t xml:space="preserve">( نه این که فعل دلالت دارد بر یک مفهوم و معنایی که آن معنی شامل می شود حال و استقبال را </w:t>
      </w:r>
      <w:r w:rsidR="00804BB5" w:rsidRPr="00804BB5">
        <w:rPr>
          <w:rFonts w:ascii="Sakkal Majalla" w:hAnsi="Sakkal Majalla" w:cs="Sakkal Majalla" w:hint="cs"/>
          <w:color w:val="000000"/>
          <w:sz w:val="28"/>
          <w:szCs w:val="28"/>
          <w:rtl/>
        </w:rPr>
        <w:t>–</w:t>
      </w:r>
      <w:r w:rsidR="00804BB5" w:rsidRPr="00804BB5">
        <w:rPr>
          <w:rFonts w:cs="B Nazanin" w:hint="cs"/>
          <w:color w:val="000000"/>
          <w:sz w:val="28"/>
          <w:szCs w:val="28"/>
          <w:rtl/>
        </w:rPr>
        <w:t xml:space="preserve"> چرا این طور نباید گفت ؟ زیرا آن کسانی که می گویند فعل دلالت بر زمان می کند مرادشان از زمان ، مصداق زمان است نه مفهوم ان )</w:t>
      </w:r>
      <w:r w:rsidRPr="001238B2">
        <w:rPr>
          <w:rFonts w:cs="B Nazanin" w:hint="cs"/>
          <w:b/>
          <w:bCs/>
          <w:color w:val="000000"/>
          <w:sz w:val="28"/>
          <w:szCs w:val="28"/>
          <w:rtl/>
        </w:rPr>
        <w:t xml:space="preserve"> كما</w:t>
      </w:r>
      <w:r w:rsidR="00804BB5">
        <w:rPr>
          <w:rFonts w:cs="B Nazanin" w:hint="cs"/>
          <w:b/>
          <w:bCs/>
          <w:color w:val="000000"/>
          <w:sz w:val="28"/>
          <w:szCs w:val="28"/>
          <w:rtl/>
        </w:rPr>
        <w:t xml:space="preserve"> </w:t>
      </w:r>
      <w:r w:rsidR="00804BB5" w:rsidRPr="00804BB5">
        <w:rPr>
          <w:rFonts w:cs="B Nazanin" w:hint="cs"/>
          <w:color w:val="000000"/>
          <w:sz w:val="28"/>
          <w:szCs w:val="28"/>
          <w:rtl/>
        </w:rPr>
        <w:t xml:space="preserve">( نظیر است </w:t>
      </w:r>
      <w:r w:rsidR="00804BB5" w:rsidRPr="00804BB5">
        <w:rPr>
          <w:rFonts w:ascii="Sakkal Majalla" w:hAnsi="Sakkal Majalla" w:cs="Sakkal Majalla" w:hint="cs"/>
          <w:color w:val="000000"/>
          <w:sz w:val="28"/>
          <w:szCs w:val="28"/>
          <w:rtl/>
        </w:rPr>
        <w:t>–</w:t>
      </w:r>
      <w:r w:rsidR="00804BB5" w:rsidRPr="00804BB5">
        <w:rPr>
          <w:rFonts w:cs="B Nazanin" w:hint="cs"/>
          <w:color w:val="000000"/>
          <w:sz w:val="28"/>
          <w:szCs w:val="28"/>
          <w:rtl/>
        </w:rPr>
        <w:t xml:space="preserve"> می خواهد بگوید جمله ی اسمیه دال بر زمان نیست به گونه ای که زمان جزء ان باشد اما دال بر یک معنایی هست که لازمه ی آن معنی ، زمان است زیرا جمله ی اسمیه دال بر ثبوت است و ثبوت یعنی همه زمانی )</w:t>
      </w:r>
      <w:r w:rsidRPr="001238B2">
        <w:rPr>
          <w:rFonts w:cs="B Nazanin" w:hint="cs"/>
          <w:b/>
          <w:bCs/>
          <w:color w:val="000000"/>
          <w:sz w:val="28"/>
          <w:szCs w:val="28"/>
          <w:rtl/>
        </w:rPr>
        <w:t xml:space="preserve"> أن الجملة الاسمية كزيد ضارب</w:t>
      </w:r>
      <w:r w:rsidR="00804BB5" w:rsidRPr="00804BB5">
        <w:rPr>
          <w:rFonts w:cs="B Nazanin" w:hint="cs"/>
          <w:color w:val="000000"/>
          <w:sz w:val="28"/>
          <w:szCs w:val="28"/>
          <w:rtl/>
        </w:rPr>
        <w:t xml:space="preserve"> ( همان طوری که جمله ی اسمیه مثل زید ضارب )</w:t>
      </w:r>
      <w:r w:rsidRPr="001238B2">
        <w:rPr>
          <w:rFonts w:cs="B Nazanin" w:hint="cs"/>
          <w:b/>
          <w:bCs/>
          <w:color w:val="000000"/>
          <w:sz w:val="28"/>
          <w:szCs w:val="28"/>
          <w:rtl/>
        </w:rPr>
        <w:t xml:space="preserve"> يكون لها معنى صح انطباقه على كل واحد من الأزمنة</w:t>
      </w:r>
      <w:r w:rsidR="00804BB5" w:rsidRPr="00804BB5">
        <w:rPr>
          <w:rFonts w:cs="B Nazanin" w:hint="cs"/>
          <w:color w:val="000000"/>
          <w:sz w:val="28"/>
          <w:szCs w:val="28"/>
          <w:rtl/>
        </w:rPr>
        <w:t xml:space="preserve"> ( می باشد برای جمله ی اسمیه معنایی که صحیح است انطباق این معنی بر هر یک از زمان ها )</w:t>
      </w:r>
      <w:r w:rsidRPr="00804BB5">
        <w:rPr>
          <w:rFonts w:cs="B Nazanin" w:hint="cs"/>
          <w:color w:val="000000"/>
          <w:sz w:val="28"/>
          <w:szCs w:val="28"/>
          <w:rtl/>
        </w:rPr>
        <w:t xml:space="preserve"> </w:t>
      </w:r>
      <w:r w:rsidRPr="001238B2">
        <w:rPr>
          <w:rFonts w:cs="B Nazanin" w:hint="cs"/>
          <w:b/>
          <w:bCs/>
          <w:color w:val="000000"/>
          <w:sz w:val="28"/>
          <w:szCs w:val="28"/>
          <w:rtl/>
        </w:rPr>
        <w:t>مع عدم دلالتها على واحد منها</w:t>
      </w:r>
      <w:r w:rsidR="00804BB5">
        <w:rPr>
          <w:rFonts w:cs="B Nazanin" w:hint="cs"/>
          <w:b/>
          <w:bCs/>
          <w:color w:val="000000"/>
          <w:sz w:val="28"/>
          <w:szCs w:val="28"/>
          <w:rtl/>
        </w:rPr>
        <w:t xml:space="preserve"> </w:t>
      </w:r>
      <w:r w:rsidR="00804BB5" w:rsidRPr="00804BB5">
        <w:rPr>
          <w:rFonts w:cs="B Nazanin" w:hint="cs"/>
          <w:color w:val="000000"/>
          <w:sz w:val="28"/>
          <w:szCs w:val="28"/>
          <w:rtl/>
        </w:rPr>
        <w:t>( با این که دلالت ندارد جمله ی اسمیه بر هیچیک از این ازمنه )</w:t>
      </w:r>
      <w:r w:rsidRPr="00804BB5">
        <w:rPr>
          <w:rFonts w:cs="B Nazanin" w:hint="cs"/>
          <w:color w:val="000000"/>
          <w:sz w:val="28"/>
          <w:szCs w:val="28"/>
          <w:rtl/>
        </w:rPr>
        <w:t xml:space="preserve"> </w:t>
      </w:r>
      <w:r w:rsidR="00804BB5">
        <w:rPr>
          <w:rFonts w:cs="B Nazanin" w:hint="cs"/>
          <w:b/>
          <w:bCs/>
          <w:color w:val="000000"/>
          <w:sz w:val="28"/>
          <w:szCs w:val="28"/>
          <w:rtl/>
        </w:rPr>
        <w:t xml:space="preserve">أصلا فكانت الجملة الفعلية مثلها </w:t>
      </w:r>
      <w:r w:rsidR="00804BB5" w:rsidRPr="00804BB5">
        <w:rPr>
          <w:rFonts w:cs="B Nazanin" w:hint="cs"/>
          <w:color w:val="000000"/>
          <w:sz w:val="28"/>
          <w:szCs w:val="28"/>
          <w:rtl/>
        </w:rPr>
        <w:t>( پس می باشد جمله ی فعلیه ، مثل جمله ی اسمیه )</w:t>
      </w:r>
    </w:p>
    <w:p w:rsidR="001238B2" w:rsidRPr="001238B2" w:rsidRDefault="001238B2" w:rsidP="00E13B79">
      <w:pPr>
        <w:pStyle w:val="NormalWeb"/>
        <w:bidi/>
        <w:jc w:val="both"/>
        <w:rPr>
          <w:b/>
          <w:bCs/>
          <w:sz w:val="22"/>
          <w:szCs w:val="22"/>
          <w:rtl/>
        </w:rPr>
      </w:pPr>
      <w:r w:rsidRPr="001238B2">
        <w:rPr>
          <w:rFonts w:cs="B Nazanin" w:hint="cs"/>
          <w:b/>
          <w:bCs/>
          <w:color w:val="000000"/>
          <w:sz w:val="28"/>
          <w:szCs w:val="28"/>
          <w:rtl/>
        </w:rPr>
        <w:t>و ربما يؤيد</w:t>
      </w:r>
      <w:r w:rsidR="00804BB5">
        <w:rPr>
          <w:rFonts w:cs="B Nazanin" w:hint="cs"/>
          <w:b/>
          <w:bCs/>
          <w:color w:val="000000"/>
          <w:sz w:val="28"/>
          <w:szCs w:val="28"/>
          <w:rtl/>
        </w:rPr>
        <w:t xml:space="preserve"> </w:t>
      </w:r>
      <w:r w:rsidR="00804BB5" w:rsidRPr="00804BB5">
        <w:rPr>
          <w:rFonts w:cs="B Nazanin" w:hint="cs"/>
          <w:color w:val="000000"/>
          <w:sz w:val="28"/>
          <w:szCs w:val="28"/>
          <w:rtl/>
        </w:rPr>
        <w:t>( چه بسا تائید می کند</w:t>
      </w:r>
      <w:r w:rsidR="00E13B79">
        <w:rPr>
          <w:rFonts w:cs="B Nazanin" w:hint="cs"/>
          <w:color w:val="000000"/>
          <w:sz w:val="28"/>
          <w:szCs w:val="28"/>
          <w:rtl/>
        </w:rPr>
        <w:t xml:space="preserve"> </w:t>
      </w:r>
      <w:r w:rsidR="00E13B79">
        <w:rPr>
          <w:rFonts w:ascii="Sakkal Majalla" w:hAnsi="Sakkal Majalla" w:cs="Sakkal Majalla" w:hint="cs"/>
          <w:color w:val="000000"/>
          <w:sz w:val="28"/>
          <w:szCs w:val="28"/>
          <w:rtl/>
        </w:rPr>
        <w:t>–</w:t>
      </w:r>
      <w:r w:rsidR="00E13B79">
        <w:rPr>
          <w:rFonts w:cs="B Nazanin" w:hint="cs"/>
          <w:color w:val="000000"/>
          <w:sz w:val="28"/>
          <w:szCs w:val="28"/>
          <w:rtl/>
        </w:rPr>
        <w:t xml:space="preserve"> چرا فرموده است موید ؟ زیرا موید مبتنی بر این نظریه است که فعل ماضی دلالت بکند بر ماضی حقیقی در حالی نظریه دیگری می گوید فعل ماضی دال بر زمان ماضی است مطلقا چه ماضی حقیقی چه نسبی </w:t>
      </w:r>
      <w:r w:rsidR="00804BB5" w:rsidRPr="00804BB5">
        <w:rPr>
          <w:rFonts w:cs="B Nazanin" w:hint="cs"/>
          <w:color w:val="000000"/>
          <w:sz w:val="28"/>
          <w:szCs w:val="28"/>
          <w:rtl/>
        </w:rPr>
        <w:t>)</w:t>
      </w:r>
      <w:r w:rsidRPr="001238B2">
        <w:rPr>
          <w:rFonts w:cs="B Nazanin" w:hint="cs"/>
          <w:b/>
          <w:bCs/>
          <w:color w:val="000000"/>
          <w:sz w:val="28"/>
          <w:szCs w:val="28"/>
          <w:rtl/>
        </w:rPr>
        <w:t xml:space="preserve"> ذلك</w:t>
      </w:r>
      <w:r w:rsidR="00804BB5">
        <w:rPr>
          <w:rFonts w:cs="B Nazanin" w:hint="cs"/>
          <w:b/>
          <w:bCs/>
          <w:color w:val="000000"/>
          <w:sz w:val="28"/>
          <w:szCs w:val="28"/>
          <w:rtl/>
        </w:rPr>
        <w:t xml:space="preserve"> </w:t>
      </w:r>
      <w:r w:rsidR="00804BB5" w:rsidRPr="00804BB5">
        <w:rPr>
          <w:rFonts w:cs="B Nazanin" w:hint="cs"/>
          <w:color w:val="000000"/>
          <w:sz w:val="28"/>
          <w:szCs w:val="28"/>
          <w:rtl/>
        </w:rPr>
        <w:t>( عدم دلات</w:t>
      </w:r>
      <w:r w:rsidR="00804BB5">
        <w:rPr>
          <w:rFonts w:cs="B Nazanin" w:hint="cs"/>
          <w:color w:val="000000"/>
          <w:sz w:val="28"/>
          <w:szCs w:val="28"/>
          <w:rtl/>
        </w:rPr>
        <w:t xml:space="preserve"> تضمنی</w:t>
      </w:r>
      <w:r w:rsidR="00804BB5" w:rsidRPr="00804BB5">
        <w:rPr>
          <w:rFonts w:cs="B Nazanin" w:hint="cs"/>
          <w:color w:val="000000"/>
          <w:sz w:val="28"/>
          <w:szCs w:val="28"/>
          <w:rtl/>
        </w:rPr>
        <w:t xml:space="preserve"> فعل بر زمان )</w:t>
      </w:r>
      <w:r w:rsidRPr="001238B2">
        <w:rPr>
          <w:rFonts w:cs="B Nazanin" w:hint="cs"/>
          <w:b/>
          <w:bCs/>
          <w:color w:val="000000"/>
          <w:sz w:val="28"/>
          <w:szCs w:val="28"/>
          <w:rtl/>
        </w:rPr>
        <w:t xml:space="preserve"> أن الزمان الماضي في فعله</w:t>
      </w:r>
      <w:r w:rsidR="00804BB5">
        <w:rPr>
          <w:rFonts w:cs="B Nazanin" w:hint="cs"/>
          <w:b/>
          <w:bCs/>
          <w:color w:val="000000"/>
          <w:sz w:val="28"/>
          <w:szCs w:val="28"/>
          <w:rtl/>
        </w:rPr>
        <w:t xml:space="preserve"> </w:t>
      </w:r>
      <w:r w:rsidR="00804BB5" w:rsidRPr="00804BB5">
        <w:rPr>
          <w:rFonts w:cs="B Nazanin" w:hint="cs"/>
          <w:color w:val="000000"/>
          <w:sz w:val="28"/>
          <w:szCs w:val="28"/>
          <w:rtl/>
        </w:rPr>
        <w:t>( زمان گذشته در فعل ماضی</w:t>
      </w:r>
      <w:r w:rsidR="00804BB5">
        <w:rPr>
          <w:rFonts w:cs="B Nazanin" w:hint="cs"/>
          <w:color w:val="000000"/>
          <w:sz w:val="28"/>
          <w:szCs w:val="28"/>
          <w:rtl/>
        </w:rPr>
        <w:t xml:space="preserve"> </w:t>
      </w:r>
      <w:r w:rsidR="00804BB5">
        <w:rPr>
          <w:rFonts w:ascii="Sakkal Majalla" w:hAnsi="Sakkal Majalla" w:cs="Sakkal Majalla" w:hint="cs"/>
          <w:color w:val="000000"/>
          <w:sz w:val="28"/>
          <w:szCs w:val="28"/>
          <w:rtl/>
        </w:rPr>
        <w:t>–</w:t>
      </w:r>
      <w:r w:rsidR="00804BB5">
        <w:rPr>
          <w:rFonts w:cs="B Nazanin" w:hint="cs"/>
          <w:color w:val="000000"/>
          <w:sz w:val="28"/>
          <w:szCs w:val="28"/>
          <w:rtl/>
        </w:rPr>
        <w:t xml:space="preserve"> که این زمان گذشته در فعل ماضی دو نوع است گاهی گذشته ی حقیقی است و گاهی گذشته ی نسبی </w:t>
      </w:r>
      <w:r w:rsidR="00804BB5" w:rsidRPr="00804BB5">
        <w:rPr>
          <w:rFonts w:cs="B Nazanin" w:hint="cs"/>
          <w:color w:val="000000"/>
          <w:sz w:val="28"/>
          <w:szCs w:val="28"/>
          <w:rtl/>
        </w:rPr>
        <w:t>)</w:t>
      </w:r>
      <w:r w:rsidRPr="001238B2">
        <w:rPr>
          <w:rFonts w:cs="B Nazanin" w:hint="cs"/>
          <w:b/>
          <w:bCs/>
          <w:color w:val="000000"/>
          <w:sz w:val="28"/>
          <w:szCs w:val="28"/>
          <w:rtl/>
        </w:rPr>
        <w:t xml:space="preserve"> و زمان الحال أو الاستقبال في المضارع</w:t>
      </w:r>
      <w:r w:rsidR="00804BB5">
        <w:rPr>
          <w:rFonts w:cs="B Nazanin" w:hint="cs"/>
          <w:b/>
          <w:bCs/>
          <w:color w:val="000000"/>
          <w:sz w:val="28"/>
          <w:szCs w:val="28"/>
          <w:rtl/>
        </w:rPr>
        <w:t xml:space="preserve"> ،</w:t>
      </w:r>
      <w:r w:rsidRPr="001238B2">
        <w:rPr>
          <w:rFonts w:cs="B Nazanin" w:hint="cs"/>
          <w:b/>
          <w:bCs/>
          <w:color w:val="000000"/>
          <w:sz w:val="28"/>
          <w:szCs w:val="28"/>
          <w:rtl/>
        </w:rPr>
        <w:t xml:space="preserve"> لا يكون</w:t>
      </w:r>
      <w:r w:rsidR="00804BB5">
        <w:rPr>
          <w:rFonts w:cs="B Nazanin" w:hint="cs"/>
          <w:b/>
          <w:bCs/>
          <w:color w:val="000000"/>
          <w:sz w:val="28"/>
          <w:szCs w:val="28"/>
          <w:rtl/>
        </w:rPr>
        <w:t xml:space="preserve"> </w:t>
      </w:r>
      <w:r w:rsidR="00804BB5" w:rsidRPr="00804BB5">
        <w:rPr>
          <w:rFonts w:cs="B Nazanin" w:hint="cs"/>
          <w:color w:val="000000"/>
          <w:sz w:val="28"/>
          <w:szCs w:val="28"/>
          <w:rtl/>
        </w:rPr>
        <w:t>( خبر ان الزمان الماضی )</w:t>
      </w:r>
      <w:r w:rsidRPr="00804BB5">
        <w:rPr>
          <w:rFonts w:cs="B Nazanin" w:hint="cs"/>
          <w:color w:val="000000"/>
          <w:sz w:val="28"/>
          <w:szCs w:val="28"/>
          <w:rtl/>
        </w:rPr>
        <w:t xml:space="preserve"> </w:t>
      </w:r>
      <w:r w:rsidRPr="00804BB5">
        <w:rPr>
          <w:rFonts w:cs="B Nazanin" w:hint="cs"/>
          <w:b/>
          <w:bCs/>
          <w:color w:val="000000"/>
          <w:sz w:val="28"/>
          <w:szCs w:val="28"/>
          <w:rtl/>
        </w:rPr>
        <w:t>ماضيا أو مستقبلا حقيقة لا محالة</w:t>
      </w:r>
      <w:r w:rsidR="00804BB5" w:rsidRPr="00804BB5">
        <w:rPr>
          <w:rFonts w:cs="B Nazanin" w:hint="cs"/>
          <w:color w:val="000000"/>
          <w:sz w:val="28"/>
          <w:szCs w:val="28"/>
          <w:rtl/>
        </w:rPr>
        <w:t xml:space="preserve"> ( نمی باشد آن زمان ، ماضی یا مستقبل حقیقی )</w:t>
      </w:r>
      <w:r w:rsidR="00804BB5">
        <w:rPr>
          <w:rFonts w:cs="B Nazanin" w:hint="cs"/>
          <w:b/>
          <w:bCs/>
          <w:color w:val="000000"/>
          <w:sz w:val="28"/>
          <w:szCs w:val="28"/>
          <w:rtl/>
        </w:rPr>
        <w:t xml:space="preserve"> </w:t>
      </w:r>
      <w:r w:rsidRPr="001238B2">
        <w:rPr>
          <w:rFonts w:cs="B Nazanin" w:hint="cs"/>
          <w:b/>
          <w:bCs/>
          <w:color w:val="000000"/>
          <w:sz w:val="28"/>
          <w:szCs w:val="28"/>
          <w:rtl/>
        </w:rPr>
        <w:t>بل ربما يكون في الماضي مستقبلا حقيقة</w:t>
      </w:r>
      <w:r w:rsidR="00804BB5">
        <w:rPr>
          <w:rFonts w:cs="B Nazanin" w:hint="cs"/>
          <w:b/>
          <w:bCs/>
          <w:color w:val="000000"/>
          <w:sz w:val="28"/>
          <w:szCs w:val="28"/>
          <w:rtl/>
        </w:rPr>
        <w:t xml:space="preserve"> </w:t>
      </w:r>
      <w:r w:rsidR="00804BB5" w:rsidRPr="00804BB5">
        <w:rPr>
          <w:rFonts w:cs="B Nazanin" w:hint="cs"/>
          <w:color w:val="000000"/>
          <w:sz w:val="28"/>
          <w:szCs w:val="28"/>
          <w:rtl/>
        </w:rPr>
        <w:t xml:space="preserve">( بلکه چه بسا می باشد زمان در فعل ماضی ، مستقبل حقیقی </w:t>
      </w:r>
      <w:r w:rsidR="00804BB5" w:rsidRPr="00804BB5">
        <w:rPr>
          <w:rFonts w:ascii="Sakkal Majalla" w:hAnsi="Sakkal Majalla" w:cs="Sakkal Majalla" w:hint="cs"/>
          <w:color w:val="000000"/>
          <w:sz w:val="28"/>
          <w:szCs w:val="28"/>
          <w:rtl/>
        </w:rPr>
        <w:t>–</w:t>
      </w:r>
      <w:r w:rsidR="00804BB5" w:rsidRPr="00804BB5">
        <w:rPr>
          <w:rFonts w:cs="B Nazanin" w:hint="cs"/>
          <w:color w:val="000000"/>
          <w:sz w:val="28"/>
          <w:szCs w:val="28"/>
          <w:rtl/>
        </w:rPr>
        <w:t xml:space="preserve"> می شود ماضی نسبی )</w:t>
      </w:r>
      <w:r w:rsidRPr="001238B2">
        <w:rPr>
          <w:rFonts w:cs="B Nazanin" w:hint="cs"/>
          <w:b/>
          <w:bCs/>
          <w:color w:val="000000"/>
          <w:sz w:val="28"/>
          <w:szCs w:val="28"/>
          <w:rtl/>
        </w:rPr>
        <w:t xml:space="preserve"> و في المضارع ماضيا كذلك</w:t>
      </w:r>
      <w:r w:rsidR="00804BB5" w:rsidRPr="00804BB5">
        <w:rPr>
          <w:rFonts w:cs="B Nazanin" w:hint="cs"/>
          <w:color w:val="000000"/>
          <w:sz w:val="28"/>
          <w:szCs w:val="28"/>
          <w:rtl/>
        </w:rPr>
        <w:t xml:space="preserve"> ( و چه بسا می باشد زمان در فعل مضارع ، ماضی حقیقی - می شود مضارع نسبی )</w:t>
      </w:r>
      <w:r w:rsidRPr="00804BB5">
        <w:rPr>
          <w:rFonts w:cs="B Nazanin" w:hint="cs"/>
          <w:color w:val="000000"/>
          <w:sz w:val="28"/>
          <w:szCs w:val="28"/>
          <w:rtl/>
        </w:rPr>
        <w:t xml:space="preserve"> </w:t>
      </w:r>
      <w:r w:rsidRPr="001238B2">
        <w:rPr>
          <w:rFonts w:cs="B Nazanin" w:hint="cs"/>
          <w:b/>
          <w:bCs/>
          <w:color w:val="000000"/>
          <w:sz w:val="28"/>
          <w:szCs w:val="28"/>
          <w:rtl/>
        </w:rPr>
        <w:t>و إنما يكون ماضيا أو مستقبلا في فعلهما بالإضافة</w:t>
      </w:r>
      <w:r w:rsidR="00804BB5">
        <w:rPr>
          <w:rFonts w:cs="B Nazanin" w:hint="cs"/>
          <w:b/>
          <w:bCs/>
          <w:color w:val="000000"/>
          <w:sz w:val="28"/>
          <w:szCs w:val="28"/>
          <w:rtl/>
        </w:rPr>
        <w:t xml:space="preserve"> </w:t>
      </w:r>
      <w:r w:rsidR="00804BB5" w:rsidRPr="00804BB5">
        <w:rPr>
          <w:rFonts w:cs="B Nazanin" w:hint="cs"/>
          <w:color w:val="000000"/>
          <w:sz w:val="28"/>
          <w:szCs w:val="28"/>
          <w:rtl/>
        </w:rPr>
        <w:t xml:space="preserve">( و می باشد زمان گذشته است یا آینده است در فعل ماضی یا مستقبل ، به نسبت چیز دیگری </w:t>
      </w:r>
      <w:r w:rsidR="00804BB5" w:rsidRPr="00804BB5">
        <w:rPr>
          <w:rFonts w:ascii="Sakkal Majalla" w:hAnsi="Sakkal Majalla" w:cs="Sakkal Majalla" w:hint="cs"/>
          <w:color w:val="000000"/>
          <w:sz w:val="28"/>
          <w:szCs w:val="28"/>
          <w:rtl/>
        </w:rPr>
        <w:t>–</w:t>
      </w:r>
      <w:r w:rsidR="00804BB5" w:rsidRPr="00804BB5">
        <w:rPr>
          <w:rFonts w:cs="B Nazanin" w:hint="cs"/>
          <w:color w:val="000000"/>
          <w:sz w:val="28"/>
          <w:szCs w:val="28"/>
          <w:rtl/>
        </w:rPr>
        <w:t xml:space="preserve"> اما حقیقتا آینده یا گذشته است )</w:t>
      </w:r>
      <w:r w:rsidRPr="001238B2">
        <w:rPr>
          <w:rFonts w:cs="B Nazanin" w:hint="cs"/>
          <w:b/>
          <w:bCs/>
          <w:color w:val="000000"/>
          <w:sz w:val="28"/>
          <w:szCs w:val="28"/>
          <w:rtl/>
        </w:rPr>
        <w:t xml:space="preserve"> كما يظهر من مثل قوله</w:t>
      </w:r>
      <w:r w:rsidR="00804BB5">
        <w:rPr>
          <w:rFonts w:cs="B Nazanin" w:hint="cs"/>
          <w:b/>
          <w:bCs/>
          <w:color w:val="000000"/>
          <w:sz w:val="28"/>
          <w:szCs w:val="28"/>
          <w:rtl/>
        </w:rPr>
        <w:t xml:space="preserve"> </w:t>
      </w:r>
      <w:r w:rsidR="00804BB5" w:rsidRPr="00804BB5">
        <w:rPr>
          <w:rFonts w:cs="B Nazanin" w:hint="cs"/>
          <w:color w:val="000000"/>
          <w:sz w:val="28"/>
          <w:szCs w:val="28"/>
          <w:rtl/>
        </w:rPr>
        <w:t>( همان طور که ظاهر می شود این بالاضافه بودن از قول قائل )</w:t>
      </w:r>
      <w:r w:rsidRPr="001238B2">
        <w:rPr>
          <w:rFonts w:cs="B Nazanin" w:hint="cs"/>
          <w:b/>
          <w:bCs/>
          <w:color w:val="000000"/>
          <w:sz w:val="28"/>
          <w:szCs w:val="28"/>
          <w:rtl/>
        </w:rPr>
        <w:t xml:space="preserve"> يجيئني زيد بعد عام و قد ضرب</w:t>
      </w:r>
      <w:r w:rsidR="00451343">
        <w:rPr>
          <w:rFonts w:cs="B Nazanin" w:hint="cs"/>
          <w:b/>
          <w:bCs/>
          <w:color w:val="000000"/>
          <w:sz w:val="28"/>
          <w:szCs w:val="28"/>
          <w:rtl/>
        </w:rPr>
        <w:t xml:space="preserve"> </w:t>
      </w:r>
      <w:r w:rsidR="00451343" w:rsidRPr="00451343">
        <w:rPr>
          <w:rFonts w:cs="B Nazanin" w:hint="cs"/>
          <w:color w:val="000000"/>
          <w:sz w:val="28"/>
          <w:szCs w:val="28"/>
          <w:rtl/>
        </w:rPr>
        <w:t xml:space="preserve">( شاهد مثال روی قد ضرب است </w:t>
      </w:r>
      <w:r w:rsidR="00451343" w:rsidRPr="00451343">
        <w:rPr>
          <w:rFonts w:ascii="Sakkal Majalla" w:hAnsi="Sakkal Majalla" w:cs="Sakkal Majalla" w:hint="cs"/>
          <w:color w:val="000000"/>
          <w:sz w:val="28"/>
          <w:szCs w:val="28"/>
          <w:rtl/>
        </w:rPr>
        <w:t>–</w:t>
      </w:r>
      <w:r w:rsidR="00451343" w:rsidRPr="00451343">
        <w:rPr>
          <w:rFonts w:cs="B Nazanin" w:hint="cs"/>
          <w:color w:val="000000"/>
          <w:sz w:val="28"/>
          <w:szCs w:val="28"/>
          <w:rtl/>
        </w:rPr>
        <w:t xml:space="preserve"> ضرب حقیقتا آینده است اما همین زدن نسبت به آمدن گذشته است</w:t>
      </w:r>
      <w:r w:rsidR="00451343">
        <w:rPr>
          <w:rFonts w:cs="B Nazanin" w:hint="cs"/>
          <w:color w:val="000000"/>
          <w:sz w:val="28"/>
          <w:szCs w:val="28"/>
          <w:rtl/>
        </w:rPr>
        <w:t xml:space="preserve"> لذا می شود ماضی نسبی</w:t>
      </w:r>
      <w:r w:rsidR="00451343" w:rsidRPr="00451343">
        <w:rPr>
          <w:rFonts w:cs="B Nazanin" w:hint="cs"/>
          <w:color w:val="000000"/>
          <w:sz w:val="28"/>
          <w:szCs w:val="28"/>
          <w:rtl/>
        </w:rPr>
        <w:t xml:space="preserve"> )</w:t>
      </w:r>
      <w:r w:rsidRPr="001238B2">
        <w:rPr>
          <w:rFonts w:cs="B Nazanin" w:hint="cs"/>
          <w:b/>
          <w:bCs/>
          <w:color w:val="000000"/>
          <w:sz w:val="28"/>
          <w:szCs w:val="28"/>
          <w:rtl/>
        </w:rPr>
        <w:t xml:space="preserve"> قبله بأيام و قوله جاء زيد في شهر كذا</w:t>
      </w:r>
      <w:r w:rsidR="00451343">
        <w:rPr>
          <w:rFonts w:cs="B Nazanin" w:hint="cs"/>
          <w:b/>
          <w:bCs/>
          <w:color w:val="000000"/>
          <w:sz w:val="28"/>
          <w:szCs w:val="28"/>
          <w:rtl/>
        </w:rPr>
        <w:t xml:space="preserve"> </w:t>
      </w:r>
      <w:r w:rsidR="00451343" w:rsidRPr="00451343">
        <w:rPr>
          <w:rFonts w:cs="B Nazanin" w:hint="cs"/>
          <w:color w:val="000000"/>
          <w:sz w:val="28"/>
          <w:szCs w:val="28"/>
          <w:rtl/>
        </w:rPr>
        <w:t>( این زمانش گذشته است )</w:t>
      </w:r>
      <w:r w:rsidRPr="001238B2">
        <w:rPr>
          <w:rFonts w:cs="B Nazanin" w:hint="cs"/>
          <w:b/>
          <w:bCs/>
          <w:color w:val="000000"/>
          <w:sz w:val="28"/>
          <w:szCs w:val="28"/>
          <w:rtl/>
        </w:rPr>
        <w:t xml:space="preserve"> و هو يضرب في ذلك الوقت</w:t>
      </w:r>
      <w:r w:rsidR="00451343">
        <w:rPr>
          <w:rFonts w:cs="B Nazanin" w:hint="cs"/>
          <w:b/>
          <w:bCs/>
          <w:color w:val="000000"/>
          <w:sz w:val="28"/>
          <w:szCs w:val="28"/>
          <w:rtl/>
        </w:rPr>
        <w:t xml:space="preserve"> </w:t>
      </w:r>
      <w:r w:rsidR="00451343" w:rsidRPr="00451343">
        <w:rPr>
          <w:rFonts w:cs="B Nazanin" w:hint="cs"/>
          <w:color w:val="000000"/>
          <w:sz w:val="28"/>
          <w:szCs w:val="28"/>
          <w:rtl/>
        </w:rPr>
        <w:t>( در وقت آمدن )</w:t>
      </w:r>
      <w:r w:rsidRPr="00451343">
        <w:rPr>
          <w:rFonts w:cs="B Nazanin" w:hint="cs"/>
          <w:color w:val="000000"/>
          <w:sz w:val="28"/>
          <w:szCs w:val="28"/>
          <w:rtl/>
        </w:rPr>
        <w:t xml:space="preserve"> </w:t>
      </w:r>
      <w:r w:rsidRPr="001238B2">
        <w:rPr>
          <w:rFonts w:cs="B Nazanin" w:hint="cs"/>
          <w:b/>
          <w:bCs/>
          <w:color w:val="000000"/>
          <w:sz w:val="28"/>
          <w:szCs w:val="28"/>
          <w:rtl/>
        </w:rPr>
        <w:t>أو فيما بعده</w:t>
      </w:r>
      <w:r w:rsidR="00451343">
        <w:rPr>
          <w:rFonts w:cs="B Nazanin" w:hint="cs"/>
          <w:b/>
          <w:bCs/>
          <w:color w:val="000000"/>
          <w:sz w:val="28"/>
          <w:szCs w:val="28"/>
          <w:rtl/>
        </w:rPr>
        <w:t xml:space="preserve"> </w:t>
      </w:r>
      <w:r w:rsidR="00451343" w:rsidRPr="00451343">
        <w:rPr>
          <w:rFonts w:cs="B Nazanin" w:hint="cs"/>
          <w:color w:val="000000"/>
          <w:sz w:val="28"/>
          <w:szCs w:val="28"/>
          <w:rtl/>
        </w:rPr>
        <w:t>( یا در ما بعد آمدن یعنی اول آمد بعد زد لکن این زدنش در گذشته بوده است )</w:t>
      </w:r>
      <w:r w:rsidRPr="00451343">
        <w:rPr>
          <w:rFonts w:cs="B Nazanin" w:hint="cs"/>
          <w:color w:val="000000"/>
          <w:sz w:val="28"/>
          <w:szCs w:val="28"/>
          <w:rtl/>
        </w:rPr>
        <w:t xml:space="preserve"> </w:t>
      </w:r>
      <w:r w:rsidRPr="001238B2">
        <w:rPr>
          <w:rFonts w:cs="B Nazanin" w:hint="cs"/>
          <w:b/>
          <w:bCs/>
          <w:color w:val="000000"/>
          <w:sz w:val="28"/>
          <w:szCs w:val="28"/>
          <w:rtl/>
        </w:rPr>
        <w:t>مما مضى فتأمل جيدا.</w:t>
      </w:r>
      <w:r w:rsidR="00451343">
        <w:rPr>
          <w:rFonts w:hint="cs"/>
          <w:b/>
          <w:bCs/>
          <w:sz w:val="22"/>
          <w:szCs w:val="22"/>
          <w:rtl/>
        </w:rPr>
        <w:t xml:space="preserve"> </w:t>
      </w:r>
      <w:r w:rsidR="00451343" w:rsidRPr="00E13B79">
        <w:rPr>
          <w:rFonts w:cs="B Nazanin" w:hint="cs"/>
          <w:sz w:val="28"/>
          <w:szCs w:val="28"/>
          <w:rtl/>
        </w:rPr>
        <w:t>( باید این نکته را هم اضافه کنید تا استدلال کامل شود . مراد این کسانی که می گویند</w:t>
      </w:r>
      <w:r w:rsidR="00E13B79" w:rsidRPr="00E13B79">
        <w:rPr>
          <w:rFonts w:cs="B Nazanin" w:hint="cs"/>
          <w:sz w:val="28"/>
          <w:szCs w:val="28"/>
          <w:rtl/>
        </w:rPr>
        <w:t xml:space="preserve"> فعل ماضی دال بر زمان ماضی است ، مرادشان ماضی حقیقی است در نتیجه استعمال فعل ماضی در ماضی نسبی باید بشود مجاز و حال انکه بالضروره مجاز نیست در نتیجه فعل دال بر زمان نیست )</w:t>
      </w:r>
      <w:r w:rsidR="00451343" w:rsidRPr="00E13B79">
        <w:rPr>
          <w:rFonts w:hint="cs"/>
          <w:b/>
          <w:bCs/>
          <w:sz w:val="28"/>
          <w:szCs w:val="28"/>
          <w:rtl/>
        </w:rPr>
        <w:t xml:space="preserve"> </w:t>
      </w:r>
    </w:p>
    <w:p w:rsidR="001238B2" w:rsidRPr="001238B2" w:rsidRDefault="001238B2" w:rsidP="001238B2">
      <w:pPr>
        <w:pStyle w:val="NormalWeb"/>
        <w:bidi/>
        <w:jc w:val="both"/>
        <w:rPr>
          <w:b/>
          <w:bCs/>
          <w:sz w:val="22"/>
          <w:szCs w:val="22"/>
          <w:rtl/>
        </w:rPr>
      </w:pPr>
      <w:r w:rsidRPr="001238B2">
        <w:rPr>
          <w:rFonts w:cs="B Nazanin" w:hint="cs"/>
          <w:b/>
          <w:bCs/>
          <w:color w:val="000000"/>
          <w:sz w:val="28"/>
          <w:szCs w:val="28"/>
          <w:rtl/>
        </w:rPr>
        <w:t>ثم لا بأس</w:t>
      </w:r>
      <w:r w:rsidR="00E13B79">
        <w:rPr>
          <w:rFonts w:cs="B Nazanin" w:hint="cs"/>
          <w:b/>
          <w:bCs/>
          <w:color w:val="000000"/>
          <w:sz w:val="28"/>
          <w:szCs w:val="28"/>
          <w:rtl/>
        </w:rPr>
        <w:t xml:space="preserve"> </w:t>
      </w:r>
      <w:r w:rsidR="00E13B79" w:rsidRPr="00E13B79">
        <w:rPr>
          <w:rFonts w:cs="B Nazanin" w:hint="cs"/>
          <w:color w:val="000000"/>
          <w:sz w:val="28"/>
          <w:szCs w:val="28"/>
          <w:rtl/>
        </w:rPr>
        <w:t>( همین جا محشین گفته اند که خودش عین اشکال است که مطلبی را که قبلا گفتی و این جا هم اضافه ای ندارد دوباره ی تکرار کنی )</w:t>
      </w:r>
      <w:r w:rsidRPr="001238B2">
        <w:rPr>
          <w:rFonts w:cs="B Nazanin" w:hint="cs"/>
          <w:b/>
          <w:bCs/>
          <w:color w:val="000000"/>
          <w:sz w:val="28"/>
          <w:szCs w:val="28"/>
          <w:rtl/>
        </w:rPr>
        <w:t xml:space="preserve"> بصرف عنان الكلام</w:t>
      </w:r>
      <w:r w:rsidR="00E13B79">
        <w:rPr>
          <w:rFonts w:cs="B Nazanin" w:hint="cs"/>
          <w:b/>
          <w:bCs/>
          <w:color w:val="000000"/>
          <w:sz w:val="28"/>
          <w:szCs w:val="28"/>
          <w:rtl/>
        </w:rPr>
        <w:t xml:space="preserve"> </w:t>
      </w:r>
      <w:r w:rsidR="00E13B79" w:rsidRPr="00E13B79">
        <w:rPr>
          <w:rFonts w:cs="B Nazanin" w:hint="cs"/>
          <w:color w:val="000000"/>
          <w:sz w:val="28"/>
          <w:szCs w:val="28"/>
          <w:rtl/>
        </w:rPr>
        <w:t>( اشکالی ندارد به برگرداندن افسار سخن به آنی که قبلا گفتیم )</w:t>
      </w:r>
      <w:r w:rsidRPr="001238B2">
        <w:rPr>
          <w:rFonts w:cs="B Nazanin" w:hint="cs"/>
          <w:b/>
          <w:bCs/>
          <w:color w:val="000000"/>
          <w:sz w:val="28"/>
          <w:szCs w:val="28"/>
          <w:rtl/>
        </w:rPr>
        <w:t xml:space="preserve"> إلى بيان ما به يمتاز الحرف عما عداه</w:t>
      </w:r>
      <w:r w:rsidR="00E13B79">
        <w:rPr>
          <w:rFonts w:cs="B Nazanin" w:hint="cs"/>
          <w:b/>
          <w:bCs/>
          <w:color w:val="000000"/>
          <w:sz w:val="28"/>
          <w:szCs w:val="28"/>
          <w:rtl/>
        </w:rPr>
        <w:t xml:space="preserve"> </w:t>
      </w:r>
      <w:r w:rsidR="00E13B79" w:rsidRPr="00E13B79">
        <w:rPr>
          <w:rFonts w:cs="B Nazanin" w:hint="cs"/>
          <w:color w:val="000000"/>
          <w:sz w:val="28"/>
          <w:szCs w:val="28"/>
          <w:rtl/>
        </w:rPr>
        <w:t>( به بیان کردن آن چیزی که به وسیله ی آن چیز ممتاز می شود</w:t>
      </w:r>
      <w:r w:rsidR="00E13B79">
        <w:rPr>
          <w:rFonts w:cs="B Nazanin" w:hint="cs"/>
          <w:color w:val="000000"/>
          <w:sz w:val="28"/>
          <w:szCs w:val="28"/>
          <w:rtl/>
        </w:rPr>
        <w:t xml:space="preserve"> ( جدا می شود )</w:t>
      </w:r>
      <w:r w:rsidR="00E13B79" w:rsidRPr="00E13B79">
        <w:rPr>
          <w:rFonts w:cs="B Nazanin" w:hint="cs"/>
          <w:color w:val="000000"/>
          <w:sz w:val="28"/>
          <w:szCs w:val="28"/>
          <w:rtl/>
        </w:rPr>
        <w:t xml:space="preserve"> حرف از غیر حرف یعنی اسم و فعل )</w:t>
      </w:r>
      <w:r w:rsidRPr="001238B2">
        <w:rPr>
          <w:rFonts w:cs="B Nazanin" w:hint="cs"/>
          <w:b/>
          <w:bCs/>
          <w:color w:val="000000"/>
          <w:sz w:val="28"/>
          <w:szCs w:val="28"/>
          <w:rtl/>
        </w:rPr>
        <w:t xml:space="preserve"> بما يناسب المقام</w:t>
      </w:r>
      <w:r w:rsidR="00E13B79">
        <w:rPr>
          <w:rFonts w:cs="B Nazanin" w:hint="cs"/>
          <w:b/>
          <w:bCs/>
          <w:color w:val="000000"/>
          <w:sz w:val="28"/>
          <w:szCs w:val="28"/>
          <w:rtl/>
        </w:rPr>
        <w:t xml:space="preserve"> </w:t>
      </w:r>
      <w:r w:rsidR="00E13B79" w:rsidRPr="00E13B79">
        <w:rPr>
          <w:rFonts w:cs="B Nazanin" w:hint="cs"/>
          <w:color w:val="000000"/>
          <w:sz w:val="28"/>
          <w:szCs w:val="28"/>
          <w:rtl/>
        </w:rPr>
        <w:t xml:space="preserve">( متعلق به صرف </w:t>
      </w:r>
      <w:r w:rsidR="00E13B79" w:rsidRPr="00E13B79">
        <w:rPr>
          <w:rFonts w:ascii="Sakkal Majalla" w:hAnsi="Sakkal Majalla" w:cs="Sakkal Majalla" w:hint="cs"/>
          <w:color w:val="000000"/>
          <w:sz w:val="28"/>
          <w:szCs w:val="28"/>
          <w:rtl/>
        </w:rPr>
        <w:t>–</w:t>
      </w:r>
      <w:r w:rsidR="00E13B79" w:rsidRPr="00E13B79">
        <w:rPr>
          <w:rFonts w:cs="B Nazanin" w:hint="cs"/>
          <w:color w:val="000000"/>
          <w:sz w:val="28"/>
          <w:szCs w:val="28"/>
          <w:rtl/>
        </w:rPr>
        <w:t xml:space="preserve"> برگردانیم افسار سخن را به فرق بین حرف و غیر حرف به مقداری که مناسبت دارد با ما نحن فیه )</w:t>
      </w:r>
      <w:r w:rsidRPr="00E13B79">
        <w:rPr>
          <w:rFonts w:cs="B Nazanin" w:hint="cs"/>
          <w:color w:val="000000"/>
          <w:sz w:val="28"/>
          <w:szCs w:val="28"/>
          <w:rtl/>
        </w:rPr>
        <w:t xml:space="preserve"> </w:t>
      </w:r>
      <w:r w:rsidRPr="001238B2">
        <w:rPr>
          <w:rFonts w:cs="B Nazanin" w:hint="cs"/>
          <w:b/>
          <w:bCs/>
          <w:color w:val="000000"/>
          <w:sz w:val="28"/>
          <w:szCs w:val="28"/>
          <w:rtl/>
        </w:rPr>
        <w:t>لأجل الاطر</w:t>
      </w:r>
      <w:r w:rsidR="00E13B79">
        <w:rPr>
          <w:rFonts w:cs="B Nazanin" w:hint="cs"/>
          <w:b/>
          <w:bCs/>
          <w:color w:val="000000"/>
          <w:sz w:val="28"/>
          <w:szCs w:val="28"/>
          <w:rtl/>
        </w:rPr>
        <w:t>اد في الاستطراد</w:t>
      </w:r>
      <w:r w:rsidR="00E13B79" w:rsidRPr="00E13B79">
        <w:rPr>
          <w:rFonts w:cs="B Nazanin" w:hint="cs"/>
          <w:color w:val="000000"/>
          <w:sz w:val="28"/>
          <w:szCs w:val="28"/>
          <w:rtl/>
        </w:rPr>
        <w:t xml:space="preserve"> ( بخاطر توسعه دادن در توسعه دادن ) </w:t>
      </w:r>
      <w:r w:rsidR="00E13B79">
        <w:rPr>
          <w:rFonts w:cs="B Nazanin" w:hint="cs"/>
          <w:b/>
          <w:bCs/>
          <w:color w:val="000000"/>
          <w:sz w:val="28"/>
          <w:szCs w:val="28"/>
          <w:rtl/>
        </w:rPr>
        <w:t xml:space="preserve">في تمام الأقسام </w:t>
      </w:r>
      <w:r w:rsidR="00E13B79" w:rsidRPr="00E13B79">
        <w:rPr>
          <w:rFonts w:cs="B Nazanin" w:hint="cs"/>
          <w:color w:val="000000"/>
          <w:sz w:val="36"/>
          <w:szCs w:val="36"/>
          <w:rtl/>
        </w:rPr>
        <w:t xml:space="preserve">( </w:t>
      </w:r>
      <w:r w:rsidR="00E13B79" w:rsidRPr="00E13B79">
        <w:rPr>
          <w:rFonts w:cs="B Nazanin" w:hint="cs"/>
          <w:sz w:val="28"/>
          <w:szCs w:val="28"/>
          <w:rtl/>
        </w:rPr>
        <w:t>بحث اصلی ما چی بود ؟ مشتق . ما طردا للباب وارد فعل شدیم . طردا للباب یعنی می خواهیم این باب را توسعه بدهیم . حالا می خواهیم در طرد قائل به طرد بشویم</w:t>
      </w:r>
      <w:r w:rsidR="00E13B79">
        <w:rPr>
          <w:rFonts w:cs="B Nazanin" w:hint="cs"/>
          <w:sz w:val="28"/>
          <w:szCs w:val="28"/>
          <w:rtl/>
        </w:rPr>
        <w:t xml:space="preserve"> </w:t>
      </w:r>
      <w:r w:rsidR="00E13B79">
        <w:rPr>
          <w:rFonts w:ascii="Sakkal Majalla" w:hAnsi="Sakkal Majalla" w:cs="Sakkal Majalla" w:hint="cs"/>
          <w:sz w:val="28"/>
          <w:szCs w:val="28"/>
          <w:rtl/>
        </w:rPr>
        <w:t>–</w:t>
      </w:r>
      <w:r w:rsidR="00E13B79">
        <w:rPr>
          <w:rFonts w:cs="B Nazanin" w:hint="cs"/>
          <w:sz w:val="28"/>
          <w:szCs w:val="28"/>
          <w:rtl/>
        </w:rPr>
        <w:t xml:space="preserve"> تمام الاقسام یعنی اسم و فعل و حرف .</w:t>
      </w:r>
      <w:r w:rsidR="00E13B79" w:rsidRPr="00E13B79">
        <w:rPr>
          <w:rFonts w:cs="B Nazanin" w:hint="cs"/>
          <w:sz w:val="28"/>
          <w:szCs w:val="28"/>
          <w:rtl/>
        </w:rPr>
        <w:t xml:space="preserve"> )</w:t>
      </w:r>
    </w:p>
    <w:p w:rsidR="0041615E" w:rsidRDefault="001238B2" w:rsidP="00743DA8">
      <w:pPr>
        <w:pStyle w:val="NormalWeb"/>
        <w:bidi/>
        <w:jc w:val="both"/>
        <w:rPr>
          <w:rFonts w:cs="B Nazanin"/>
          <w:b/>
          <w:bCs/>
          <w:color w:val="000000"/>
          <w:sz w:val="28"/>
          <w:szCs w:val="28"/>
          <w:rtl/>
        </w:rPr>
      </w:pPr>
      <w:r w:rsidRPr="001238B2">
        <w:rPr>
          <w:rFonts w:cs="B Nazanin" w:hint="cs"/>
          <w:b/>
          <w:bCs/>
          <w:color w:val="000000"/>
          <w:sz w:val="28"/>
          <w:szCs w:val="28"/>
          <w:rtl/>
        </w:rPr>
        <w:t>فاعلم أنه و إن اشتهر بين الأعلام</w:t>
      </w:r>
      <w:r w:rsidR="00E13B79">
        <w:rPr>
          <w:rFonts w:cs="B Nazanin" w:hint="cs"/>
          <w:b/>
          <w:bCs/>
          <w:color w:val="000000"/>
          <w:sz w:val="28"/>
          <w:szCs w:val="28"/>
          <w:rtl/>
        </w:rPr>
        <w:t xml:space="preserve"> </w:t>
      </w:r>
      <w:r w:rsidR="00E13B79" w:rsidRPr="00E13B79">
        <w:rPr>
          <w:rFonts w:cs="B Nazanin" w:hint="cs"/>
          <w:color w:val="000000"/>
          <w:sz w:val="28"/>
          <w:szCs w:val="28"/>
          <w:rtl/>
        </w:rPr>
        <w:t>( اگرچه مشهور شده است بین بزرگان )</w:t>
      </w:r>
      <w:r w:rsidRPr="001238B2">
        <w:rPr>
          <w:rFonts w:cs="B Nazanin" w:hint="cs"/>
          <w:b/>
          <w:bCs/>
          <w:color w:val="000000"/>
          <w:sz w:val="28"/>
          <w:szCs w:val="28"/>
          <w:rtl/>
        </w:rPr>
        <w:t xml:space="preserve"> أن الحرف ما دل على معنى في‏ غيره</w:t>
      </w:r>
      <w:r w:rsidR="00E13B79">
        <w:rPr>
          <w:rFonts w:cs="B Nazanin" w:hint="cs"/>
          <w:b/>
          <w:bCs/>
          <w:color w:val="000000"/>
          <w:sz w:val="28"/>
          <w:szCs w:val="28"/>
          <w:rtl/>
        </w:rPr>
        <w:t xml:space="preserve"> </w:t>
      </w:r>
      <w:r w:rsidR="00E13B79" w:rsidRPr="00E13B79">
        <w:rPr>
          <w:rFonts w:cs="B Nazanin" w:hint="cs"/>
          <w:color w:val="000000"/>
          <w:sz w:val="28"/>
          <w:szCs w:val="28"/>
          <w:rtl/>
        </w:rPr>
        <w:t>( که حرف</w:t>
      </w:r>
      <w:r w:rsidR="00743DA8">
        <w:rPr>
          <w:rFonts w:cs="B Nazanin" w:hint="cs"/>
          <w:color w:val="000000"/>
          <w:sz w:val="28"/>
          <w:szCs w:val="28"/>
          <w:rtl/>
        </w:rPr>
        <w:t xml:space="preserve"> لفظی است که</w:t>
      </w:r>
      <w:r w:rsidR="00E13B79" w:rsidRPr="00E13B79">
        <w:rPr>
          <w:rFonts w:cs="B Nazanin" w:hint="cs"/>
          <w:color w:val="000000"/>
          <w:sz w:val="28"/>
          <w:szCs w:val="28"/>
          <w:rtl/>
        </w:rPr>
        <w:t xml:space="preserve"> دلالت می کند بر معنایی در غیر خودش ( غیر مستقل )</w:t>
      </w:r>
      <w:r w:rsidR="00743DA8">
        <w:rPr>
          <w:rFonts w:cs="B Nazanin" w:hint="cs"/>
          <w:color w:val="000000"/>
          <w:sz w:val="28"/>
          <w:szCs w:val="28"/>
          <w:rtl/>
        </w:rPr>
        <w:t xml:space="preserve"> </w:t>
      </w:r>
      <w:r w:rsidR="00743DA8">
        <w:rPr>
          <w:rFonts w:ascii="Sakkal Majalla" w:hAnsi="Sakkal Majalla" w:cs="Sakkal Majalla" w:hint="cs"/>
          <w:color w:val="000000"/>
          <w:sz w:val="28"/>
          <w:szCs w:val="28"/>
          <w:rtl/>
        </w:rPr>
        <w:t>–</w:t>
      </w:r>
      <w:r w:rsidR="00743DA8">
        <w:rPr>
          <w:rFonts w:cs="B Nazanin" w:hint="cs"/>
          <w:color w:val="000000"/>
          <w:sz w:val="28"/>
          <w:szCs w:val="28"/>
          <w:rtl/>
        </w:rPr>
        <w:t xml:space="preserve"> در سرت من الدار پای 4 چیز در میان است : حرکت کردن ، شما ، منزل و شروع . کلمه من دلالت دارد بر شروع که این شروع در غیر خودش است . یعنی ان 3 تا . یعنی حالت است برای غیر خودش یعنی حالت است برای آن 3 تا</w:t>
      </w:r>
      <w:r w:rsidR="00E13B79" w:rsidRPr="00E13B79">
        <w:rPr>
          <w:rFonts w:cs="B Nazanin" w:hint="cs"/>
          <w:color w:val="000000"/>
          <w:sz w:val="28"/>
          <w:szCs w:val="28"/>
          <w:rtl/>
        </w:rPr>
        <w:t xml:space="preserve"> )</w:t>
      </w:r>
      <w:r w:rsidRPr="001238B2">
        <w:rPr>
          <w:rFonts w:cs="B Nazanin" w:hint="cs"/>
          <w:b/>
          <w:bCs/>
          <w:color w:val="000000"/>
          <w:sz w:val="28"/>
          <w:szCs w:val="28"/>
          <w:rtl/>
        </w:rPr>
        <w:t xml:space="preserve"> و قد بيناه في الفوائد بما لا مزيد عليه</w:t>
      </w:r>
      <w:r w:rsidR="00E13B79">
        <w:rPr>
          <w:rFonts w:cs="B Nazanin" w:hint="cs"/>
          <w:b/>
          <w:bCs/>
          <w:color w:val="000000"/>
          <w:sz w:val="28"/>
          <w:szCs w:val="28"/>
          <w:rtl/>
        </w:rPr>
        <w:t xml:space="preserve"> </w:t>
      </w:r>
      <w:r w:rsidR="00E13B79" w:rsidRPr="00E13B79">
        <w:rPr>
          <w:rFonts w:cs="B Nazanin" w:hint="cs"/>
          <w:color w:val="000000"/>
          <w:sz w:val="28"/>
          <w:szCs w:val="28"/>
          <w:rtl/>
        </w:rPr>
        <w:t xml:space="preserve">( </w:t>
      </w:r>
      <w:r w:rsidR="00743DA8">
        <w:rPr>
          <w:rFonts w:cs="B Nazanin" w:hint="cs"/>
          <w:color w:val="000000"/>
          <w:sz w:val="28"/>
          <w:szCs w:val="28"/>
          <w:rtl/>
        </w:rPr>
        <w:t xml:space="preserve">در حالی که </w:t>
      </w:r>
      <w:r w:rsidR="00E13B79" w:rsidRPr="00E13B79">
        <w:rPr>
          <w:rFonts w:cs="B Nazanin" w:hint="cs"/>
          <w:color w:val="000000"/>
          <w:sz w:val="28"/>
          <w:szCs w:val="28"/>
          <w:rtl/>
        </w:rPr>
        <w:t>به تحقیق روشن کردیم ما</w:t>
      </w:r>
      <w:r w:rsidR="00743DA8">
        <w:rPr>
          <w:rFonts w:cs="B Nazanin" w:hint="cs"/>
          <w:color w:val="000000"/>
          <w:sz w:val="28"/>
          <w:szCs w:val="28"/>
          <w:rtl/>
        </w:rPr>
        <w:t xml:space="preserve"> این تعریف را</w:t>
      </w:r>
      <w:r w:rsidR="00E13B79" w:rsidRPr="00E13B79">
        <w:rPr>
          <w:rFonts w:cs="B Nazanin" w:hint="cs"/>
          <w:color w:val="000000"/>
          <w:sz w:val="28"/>
          <w:szCs w:val="28"/>
          <w:rtl/>
        </w:rPr>
        <w:t xml:space="preserve"> در کتاب فوائد</w:t>
      </w:r>
      <w:r w:rsidR="00E13B79">
        <w:rPr>
          <w:rFonts w:cs="B Nazanin" w:hint="cs"/>
          <w:b/>
          <w:bCs/>
          <w:color w:val="000000"/>
          <w:sz w:val="28"/>
          <w:szCs w:val="28"/>
          <w:rtl/>
        </w:rPr>
        <w:t xml:space="preserve"> </w:t>
      </w:r>
      <w:r w:rsidR="00E13B79" w:rsidRPr="00E13B79">
        <w:rPr>
          <w:rFonts w:cs="B Nazanin" w:hint="cs"/>
          <w:color w:val="000000"/>
          <w:sz w:val="28"/>
          <w:szCs w:val="28"/>
          <w:rtl/>
        </w:rPr>
        <w:t>( ایشان یک کتابی دارد به نام الفوائد الاصول که کتاب خوبی است</w:t>
      </w:r>
      <w:r w:rsidR="00743DA8">
        <w:rPr>
          <w:rFonts w:cs="B Nazanin" w:hint="cs"/>
          <w:color w:val="000000"/>
          <w:sz w:val="28"/>
          <w:szCs w:val="28"/>
          <w:rtl/>
        </w:rPr>
        <w:t xml:space="preserve"> </w:t>
      </w:r>
      <w:r w:rsidR="00743DA8">
        <w:rPr>
          <w:rFonts w:ascii="Sakkal Majalla" w:hAnsi="Sakkal Majalla" w:cs="Sakkal Majalla" w:hint="cs"/>
          <w:color w:val="000000"/>
          <w:sz w:val="28"/>
          <w:szCs w:val="28"/>
          <w:rtl/>
        </w:rPr>
        <w:t>–</w:t>
      </w:r>
      <w:r w:rsidR="00743DA8">
        <w:rPr>
          <w:rFonts w:cs="B Nazanin" w:hint="cs"/>
          <w:color w:val="000000"/>
          <w:sz w:val="28"/>
          <w:szCs w:val="28"/>
          <w:rtl/>
        </w:rPr>
        <w:t xml:space="preserve"> این کتاب بعضی از جاها خیلی بدرد می خورد و می رسیم حدود یک ماه دیگر که ما متن کفایه را بر خلاف ظاهر معنی می کنیم به استناد فوائد زیرا اگر بخواهیم بر طبق ظاهر معنی کنیم دچار مشکلات زیادی می شویم</w:t>
      </w:r>
      <w:r w:rsidR="00E13B79" w:rsidRPr="00E13B79">
        <w:rPr>
          <w:rFonts w:cs="B Nazanin" w:hint="cs"/>
          <w:color w:val="000000"/>
          <w:sz w:val="28"/>
          <w:szCs w:val="28"/>
          <w:rtl/>
        </w:rPr>
        <w:t xml:space="preserve"> ) به مقداری که زائد بر آن مقدار نیست</w:t>
      </w:r>
      <w:r w:rsidR="00743DA8">
        <w:rPr>
          <w:rFonts w:cs="B Nazanin" w:hint="cs"/>
          <w:color w:val="000000"/>
          <w:sz w:val="28"/>
          <w:szCs w:val="28"/>
          <w:rtl/>
        </w:rPr>
        <w:t xml:space="preserve"> یعنی هرچی بوده و نبوده را گفتیم</w:t>
      </w:r>
      <w:r w:rsidR="00E13B79" w:rsidRPr="00E13B79">
        <w:rPr>
          <w:rFonts w:cs="B Nazanin" w:hint="cs"/>
          <w:color w:val="000000"/>
          <w:sz w:val="28"/>
          <w:szCs w:val="28"/>
          <w:rtl/>
        </w:rPr>
        <w:t xml:space="preserve"> )</w:t>
      </w:r>
      <w:r w:rsidRPr="001238B2">
        <w:rPr>
          <w:rFonts w:cs="B Nazanin" w:hint="cs"/>
          <w:b/>
          <w:bCs/>
          <w:color w:val="000000"/>
          <w:sz w:val="28"/>
          <w:szCs w:val="28"/>
          <w:rtl/>
        </w:rPr>
        <w:t xml:space="preserve"> إلا أنك عرفت فيما تقدم</w:t>
      </w:r>
      <w:r w:rsidR="00E13B79">
        <w:rPr>
          <w:rFonts w:cs="B Nazanin" w:hint="cs"/>
          <w:b/>
          <w:bCs/>
          <w:color w:val="000000"/>
          <w:sz w:val="28"/>
          <w:szCs w:val="28"/>
          <w:rtl/>
        </w:rPr>
        <w:t xml:space="preserve"> </w:t>
      </w:r>
      <w:r w:rsidR="00743DA8">
        <w:rPr>
          <w:rFonts w:cs="B Nazanin" w:hint="cs"/>
          <w:color w:val="000000"/>
          <w:sz w:val="28"/>
          <w:szCs w:val="28"/>
          <w:rtl/>
        </w:rPr>
        <w:t>( جز این که</w:t>
      </w:r>
      <w:r w:rsidR="00E13B79" w:rsidRPr="00E13B79">
        <w:rPr>
          <w:rFonts w:cs="B Nazanin" w:hint="cs"/>
          <w:color w:val="000000"/>
          <w:sz w:val="28"/>
          <w:szCs w:val="28"/>
          <w:rtl/>
        </w:rPr>
        <w:t xml:space="preserve"> تو شناختی در مطلبی که مقدم شد</w:t>
      </w:r>
      <w:r w:rsidR="00743DA8">
        <w:rPr>
          <w:rFonts w:cs="B Nazanin" w:hint="cs"/>
          <w:color w:val="000000"/>
          <w:sz w:val="28"/>
          <w:szCs w:val="28"/>
          <w:rtl/>
        </w:rPr>
        <w:t xml:space="preserve"> </w:t>
      </w:r>
      <w:r w:rsidR="00743DA8">
        <w:rPr>
          <w:rFonts w:ascii="Sakkal Majalla" w:hAnsi="Sakkal Majalla" w:cs="Sakkal Majalla" w:hint="cs"/>
          <w:color w:val="000000"/>
          <w:sz w:val="28"/>
          <w:szCs w:val="28"/>
          <w:rtl/>
        </w:rPr>
        <w:t>–</w:t>
      </w:r>
      <w:r w:rsidR="00743DA8">
        <w:rPr>
          <w:rFonts w:cs="B Nazanin" w:hint="cs"/>
          <w:color w:val="000000"/>
          <w:sz w:val="28"/>
          <w:szCs w:val="28"/>
          <w:rtl/>
        </w:rPr>
        <w:t xml:space="preserve"> مراد امر ثانی است در اوایل کفایه</w:t>
      </w:r>
      <w:r w:rsidR="00E13B79" w:rsidRPr="00E13B79">
        <w:rPr>
          <w:rFonts w:cs="B Nazanin" w:hint="cs"/>
          <w:color w:val="000000"/>
          <w:sz w:val="28"/>
          <w:szCs w:val="28"/>
          <w:rtl/>
        </w:rPr>
        <w:t xml:space="preserve"> )</w:t>
      </w:r>
      <w:r w:rsidRPr="00E13B79">
        <w:rPr>
          <w:rFonts w:cs="B Nazanin" w:hint="cs"/>
          <w:color w:val="000000"/>
          <w:sz w:val="28"/>
          <w:szCs w:val="28"/>
          <w:rtl/>
        </w:rPr>
        <w:t xml:space="preserve"> </w:t>
      </w:r>
      <w:r w:rsidRPr="001238B2">
        <w:rPr>
          <w:rFonts w:cs="B Nazanin" w:hint="cs"/>
          <w:b/>
          <w:bCs/>
          <w:color w:val="000000"/>
          <w:sz w:val="28"/>
          <w:szCs w:val="28"/>
          <w:rtl/>
        </w:rPr>
        <w:t>عدم الفرق بينه</w:t>
      </w:r>
      <w:r w:rsidR="00743DA8">
        <w:rPr>
          <w:rFonts w:cs="B Nazanin" w:hint="cs"/>
          <w:b/>
          <w:bCs/>
          <w:color w:val="000000"/>
          <w:sz w:val="28"/>
          <w:szCs w:val="28"/>
          <w:rtl/>
        </w:rPr>
        <w:t xml:space="preserve"> </w:t>
      </w:r>
      <w:r w:rsidR="00743DA8" w:rsidRPr="00743DA8">
        <w:rPr>
          <w:rFonts w:cs="B Nazanin" w:hint="cs"/>
          <w:color w:val="000000"/>
          <w:sz w:val="28"/>
          <w:szCs w:val="28"/>
          <w:rtl/>
        </w:rPr>
        <w:t>( حرف )</w:t>
      </w:r>
      <w:r w:rsidRPr="001238B2">
        <w:rPr>
          <w:rFonts w:cs="B Nazanin" w:hint="cs"/>
          <w:b/>
          <w:bCs/>
          <w:color w:val="000000"/>
          <w:sz w:val="28"/>
          <w:szCs w:val="28"/>
          <w:rtl/>
        </w:rPr>
        <w:t xml:space="preserve"> و بين الاسم بحسب المعنى</w:t>
      </w:r>
      <w:r w:rsidR="00E13B79" w:rsidRPr="00E13B79">
        <w:rPr>
          <w:rFonts w:cs="B Nazanin" w:hint="cs"/>
          <w:color w:val="000000"/>
          <w:sz w:val="28"/>
          <w:szCs w:val="28"/>
          <w:rtl/>
        </w:rPr>
        <w:t xml:space="preserve"> ( نبود فرق بین حرف و بین اسم از جهت معنی )</w:t>
      </w:r>
      <w:r w:rsidRPr="00E13B79">
        <w:rPr>
          <w:rFonts w:cs="B Nazanin" w:hint="cs"/>
          <w:color w:val="000000"/>
          <w:sz w:val="28"/>
          <w:szCs w:val="28"/>
          <w:rtl/>
        </w:rPr>
        <w:t xml:space="preserve"> </w:t>
      </w:r>
    </w:p>
    <w:p w:rsidR="00E13B79" w:rsidRDefault="00E13B79" w:rsidP="0041615E">
      <w:pPr>
        <w:pStyle w:val="Heading1"/>
        <w:jc w:val="both"/>
        <w:rPr>
          <w:rtl/>
        </w:rPr>
      </w:pPr>
      <w:r>
        <w:rPr>
          <w:rFonts w:hint="cs"/>
          <w:rtl/>
        </w:rPr>
        <w:t xml:space="preserve">نوار 50 : </w:t>
      </w:r>
      <w:r w:rsidR="0041615E">
        <w:rPr>
          <w:rFonts w:hint="cs"/>
          <w:rtl/>
        </w:rPr>
        <w:t xml:space="preserve">ادامه ی مشتق </w:t>
      </w:r>
      <w:r w:rsidR="00743DA8">
        <w:rPr>
          <w:rFonts w:hint="cs"/>
          <w:rtl/>
        </w:rPr>
        <w:t xml:space="preserve">/ معنی حرف </w:t>
      </w:r>
    </w:p>
    <w:p w:rsidR="0041615E" w:rsidRDefault="0041615E" w:rsidP="0041615E">
      <w:pPr>
        <w:jc w:val="both"/>
        <w:rPr>
          <w:rtl/>
        </w:rPr>
      </w:pPr>
      <w:r w:rsidRPr="0041615E">
        <w:rPr>
          <w:rFonts w:hint="cs"/>
          <w:b/>
          <w:bCs/>
          <w:rtl/>
        </w:rPr>
        <w:t>مطلب اول :</w:t>
      </w:r>
      <w:r>
        <w:rPr>
          <w:rFonts w:hint="cs"/>
          <w:rtl/>
        </w:rPr>
        <w:t xml:space="preserve"> درباره ی حرف 7 نظریه وجود دارد که در کفایه به دو نظریه اشاره شده است :</w:t>
      </w:r>
    </w:p>
    <w:p w:rsidR="0041615E" w:rsidRDefault="0041615E" w:rsidP="0041615E">
      <w:pPr>
        <w:pStyle w:val="ListParagraph"/>
        <w:numPr>
          <w:ilvl w:val="0"/>
          <w:numId w:val="159"/>
        </w:numPr>
        <w:jc w:val="both"/>
      </w:pPr>
      <w:r w:rsidRPr="0041615E">
        <w:rPr>
          <w:rFonts w:hint="cs"/>
          <w:b/>
          <w:bCs/>
          <w:rtl/>
        </w:rPr>
        <w:t>نظریه ی مشهور :</w:t>
      </w:r>
      <w:r>
        <w:rPr>
          <w:rFonts w:hint="cs"/>
          <w:rtl/>
        </w:rPr>
        <w:t xml:space="preserve"> مشهور می گویند اسم برای معنای مستقل و حرف برای معنای غیر مستقل وضع شده است به گونه ای که استقلال و عدم استقلال جزء معنی است . </w:t>
      </w:r>
    </w:p>
    <w:p w:rsidR="0041615E" w:rsidRDefault="0041615E" w:rsidP="0041615E">
      <w:pPr>
        <w:pStyle w:val="ListParagraph"/>
        <w:jc w:val="both"/>
        <w:rPr>
          <w:rtl/>
        </w:rPr>
      </w:pPr>
      <w:r w:rsidRPr="0041615E">
        <w:rPr>
          <w:rFonts w:hint="cs"/>
          <w:rtl/>
        </w:rPr>
        <w:t>اسم وضع شده برای معنی مستقل .</w:t>
      </w:r>
      <w:r>
        <w:rPr>
          <w:rFonts w:hint="cs"/>
          <w:rtl/>
        </w:rPr>
        <w:t xml:space="preserve"> معنی مستقل یعنی آن معنایی که طرف نسبت و طرف ربط قرار می گیرد یعنی موضوع قرار می گیرد و چیزی بر او حمل می شود یا محمول قرار می گیرد و بر چیز دیگری حمل می شود . کلمه ی الابتدا که مصدر و اسم است وضع شده است برای شروع اما شروعی که موضوع و محمول قرار می گیرد . یک مرتبه می گویید شروع بهتر از پایان است . این جا شروع موضوع قرار گرفته است . </w:t>
      </w:r>
    </w:p>
    <w:p w:rsidR="0041615E" w:rsidRDefault="0041615E" w:rsidP="0041615E">
      <w:pPr>
        <w:pStyle w:val="ListParagraph"/>
        <w:jc w:val="both"/>
      </w:pPr>
      <w:r>
        <w:rPr>
          <w:rFonts w:hint="cs"/>
          <w:rtl/>
        </w:rPr>
        <w:t xml:space="preserve">اما حالا برویم سراغ کلمه ی من که حرف است . کلمه ی من وضع شده است برای شروع غیر مستقل . شروع غیر مستقل یعنی شروعی که طرف نسبت قرار نمی گیرد و موضوع و محمول نیست بلکه رابطه ای است حداقل بین دو چیز . شما ساعت 7 صبح از منزلتان حرکت می کنید به سمت مدرسه ، الان بین حرکت کردن و شما و منزل ، یک رابطه ای و یک ارتباطی است و ان رابطه ی شروعی است . </w:t>
      </w:r>
    </w:p>
    <w:p w:rsidR="0041615E" w:rsidRDefault="0041615E" w:rsidP="0041615E">
      <w:pPr>
        <w:pStyle w:val="ListParagraph"/>
        <w:numPr>
          <w:ilvl w:val="0"/>
          <w:numId w:val="159"/>
        </w:numPr>
        <w:jc w:val="both"/>
      </w:pPr>
      <w:r w:rsidRPr="0041615E">
        <w:rPr>
          <w:rFonts w:hint="cs"/>
          <w:b/>
          <w:bCs/>
          <w:rtl/>
        </w:rPr>
        <w:t>نظریه ی صاحب کفایه :</w:t>
      </w:r>
      <w:r>
        <w:rPr>
          <w:rFonts w:hint="cs"/>
          <w:rtl/>
        </w:rPr>
        <w:t xml:space="preserve"> حرف و اسم هردو برای اصل المعنی وضع شده است و استقلال و عدم استقلال خارج از معنی است . </w:t>
      </w:r>
    </w:p>
    <w:p w:rsidR="0041615E" w:rsidRDefault="0041615E" w:rsidP="0041615E">
      <w:pPr>
        <w:pStyle w:val="ListParagraph"/>
        <w:jc w:val="both"/>
        <w:rPr>
          <w:rtl/>
        </w:rPr>
      </w:pPr>
      <w:r w:rsidRPr="0041615E">
        <w:rPr>
          <w:rFonts w:hint="cs"/>
          <w:rtl/>
        </w:rPr>
        <w:t>بنابر نظریه ی اول کلمه ی الابتدا برای شروع مستقل وضع شده بود و کلمه ی من برای شروع غیر مستقل وضع شده</w:t>
      </w:r>
      <w:r>
        <w:rPr>
          <w:rFonts w:hint="cs"/>
          <w:b/>
          <w:bCs/>
          <w:rtl/>
        </w:rPr>
        <w:t xml:space="preserve"> </w:t>
      </w:r>
      <w:r>
        <w:rPr>
          <w:rFonts w:hint="cs"/>
          <w:rtl/>
        </w:rPr>
        <w:t>است . صاحب کفایه می فرماید این مستقل و غیر مستقل را بیاندازید یعنی کلمه ی الابتدا و کلمه من برای شروع وضع شده اند . لکن واضع کلمه ی الابتدا را که وضع کرده برای شروع با ما یک شرطی کرده است و آن این است که اگر این معنی را مستقلا تصور کرده اید یعنی به عنوان طرف نسبت تصور کرده اید باید از اسم استفاده کنی و حق استفاده از حرف را ندارید اما اگر این معنی را به عنوان نسبت و رابطه ی بین دو چیز تصور کردی باید از حرف استفاده کنی و حق استفاده از اسم را ندارید بنابراین استقلال و عدم استقلال هنگام استعمال حاضر می شوند . این شرط استعمال است</w:t>
      </w:r>
      <w:r w:rsidR="00743DA8">
        <w:rPr>
          <w:rFonts w:hint="cs"/>
          <w:rtl/>
        </w:rPr>
        <w:t xml:space="preserve"> </w:t>
      </w:r>
      <w:r w:rsidR="00743DA8" w:rsidRPr="00743DA8">
        <w:rPr>
          <w:rStyle w:val="FootnoteReference"/>
          <w:b/>
          <w:bCs/>
          <w:rtl/>
        </w:rPr>
        <w:footnoteReference w:id="42"/>
      </w:r>
      <w:r w:rsidRPr="00743DA8">
        <w:rPr>
          <w:rFonts w:hint="cs"/>
          <w:b/>
          <w:bCs/>
          <w:rtl/>
        </w:rPr>
        <w:t xml:space="preserve"> </w:t>
      </w:r>
      <w:r>
        <w:rPr>
          <w:rFonts w:hint="cs"/>
          <w:rtl/>
        </w:rPr>
        <w:t xml:space="preserve">. </w:t>
      </w:r>
    </w:p>
    <w:p w:rsidR="0041615E" w:rsidRDefault="0041615E" w:rsidP="0041615E">
      <w:pPr>
        <w:pStyle w:val="ListParagraph"/>
        <w:jc w:val="both"/>
        <w:rPr>
          <w:rtl/>
        </w:rPr>
      </w:pPr>
      <w:r>
        <w:rPr>
          <w:rFonts w:hint="cs"/>
          <w:rtl/>
        </w:rPr>
        <w:t xml:space="preserve">طبق نظریه ی الابتدا وضع شده است برای شروع لکن واضع با ما شرط کرده است که اقای مستعمل و ای کسی که می خواهی این الفاظ را به کار ببری ، اگر این شروع را موضوع قضیه قرار می دهی یا به عنوان محمول قرار می دهی ، این جا باید از الابتدا استفاده کنی و حق استفاده از حرف را نداری </w:t>
      </w:r>
    </w:p>
    <w:p w:rsidR="00743DA8" w:rsidRDefault="00743DA8" w:rsidP="00743DA8">
      <w:pPr>
        <w:pStyle w:val="ListParagraph"/>
        <w:jc w:val="both"/>
        <w:rPr>
          <w:rtl/>
        </w:rPr>
      </w:pPr>
      <w:r>
        <w:rPr>
          <w:rFonts w:hint="cs"/>
          <w:rtl/>
        </w:rPr>
        <w:t>سوال : اگر من به جای اسم به کار برود مثلا می خواهید بگویید الابتدا خیر من الانتها ، در این جا به جای الابتدا از حرف من استفاده کردید یا به جای من ، الابتدا استفاده کردید ، ایا در این جا لفظ در غیر موضوع له به کار رفته است ؟ یا در موضوع له به کار رفته است ؟ در موضوع له به کار رفته است . اما بر خلاف شرط عمل کرده اید .</w:t>
      </w:r>
    </w:p>
    <w:p w:rsidR="001238B2" w:rsidRPr="00743DA8" w:rsidRDefault="00743DA8" w:rsidP="00743DA8">
      <w:pPr>
        <w:jc w:val="both"/>
        <w:rPr>
          <w:rtl/>
        </w:rPr>
      </w:pPr>
      <w:r w:rsidRPr="001238B2">
        <w:rPr>
          <w:rFonts w:hint="cs"/>
          <w:b/>
          <w:bCs/>
          <w:color w:val="000000"/>
          <w:sz w:val="28"/>
          <w:rtl/>
        </w:rPr>
        <w:t>و أنه</w:t>
      </w:r>
      <w:r>
        <w:rPr>
          <w:rFonts w:hint="cs"/>
          <w:b/>
          <w:bCs/>
          <w:color w:val="000000"/>
          <w:sz w:val="28"/>
          <w:rtl/>
        </w:rPr>
        <w:t xml:space="preserve"> </w:t>
      </w:r>
      <w:r w:rsidRPr="00E13B79">
        <w:rPr>
          <w:rFonts w:hint="cs"/>
          <w:color w:val="000000"/>
          <w:sz w:val="28"/>
          <w:rtl/>
        </w:rPr>
        <w:t>( ان معنی</w:t>
      </w:r>
      <w:r>
        <w:rPr>
          <w:rFonts w:hint="cs"/>
          <w:color w:val="000000"/>
          <w:sz w:val="28"/>
          <w:rtl/>
        </w:rPr>
        <w:t xml:space="preserve"> - شروع</w:t>
      </w:r>
      <w:r w:rsidRPr="00E13B79">
        <w:rPr>
          <w:rFonts w:hint="cs"/>
          <w:color w:val="000000"/>
          <w:sz w:val="28"/>
          <w:rtl/>
        </w:rPr>
        <w:t xml:space="preserve"> )</w:t>
      </w:r>
      <w:r w:rsidRPr="001238B2">
        <w:rPr>
          <w:rFonts w:hint="cs"/>
          <w:b/>
          <w:bCs/>
          <w:color w:val="000000"/>
          <w:sz w:val="28"/>
          <w:rtl/>
        </w:rPr>
        <w:t xml:space="preserve"> فيهما</w:t>
      </w:r>
      <w:r>
        <w:rPr>
          <w:rFonts w:hint="cs"/>
          <w:b/>
          <w:bCs/>
          <w:color w:val="000000"/>
          <w:sz w:val="28"/>
          <w:rtl/>
        </w:rPr>
        <w:t xml:space="preserve"> </w:t>
      </w:r>
      <w:r w:rsidRPr="00E13B79">
        <w:rPr>
          <w:rFonts w:hint="cs"/>
          <w:color w:val="000000"/>
          <w:sz w:val="28"/>
          <w:rtl/>
        </w:rPr>
        <w:t>( در اسم و حرف )</w:t>
      </w:r>
      <w:r w:rsidRPr="001238B2">
        <w:rPr>
          <w:rFonts w:hint="cs"/>
          <w:b/>
          <w:bCs/>
          <w:color w:val="000000"/>
          <w:sz w:val="28"/>
          <w:rtl/>
        </w:rPr>
        <w:t xml:space="preserve"> لم يلاحظ فيه</w:t>
      </w:r>
      <w:r>
        <w:rPr>
          <w:rFonts w:hint="cs"/>
          <w:b/>
          <w:bCs/>
          <w:color w:val="000000"/>
          <w:sz w:val="28"/>
          <w:rtl/>
        </w:rPr>
        <w:t xml:space="preserve"> </w:t>
      </w:r>
      <w:r w:rsidRPr="00743DA8">
        <w:rPr>
          <w:rFonts w:hint="cs"/>
          <w:color w:val="000000"/>
          <w:sz w:val="28"/>
          <w:rtl/>
        </w:rPr>
        <w:t xml:space="preserve"> ( در نظر گرفته نشده است در ان معنی )</w:t>
      </w:r>
      <w:r w:rsidRPr="001238B2">
        <w:rPr>
          <w:rFonts w:hint="cs"/>
          <w:b/>
          <w:bCs/>
          <w:color w:val="000000"/>
          <w:sz w:val="28"/>
          <w:rtl/>
        </w:rPr>
        <w:t xml:space="preserve"> الاستقلال</w:t>
      </w:r>
      <w:r>
        <w:rPr>
          <w:rFonts w:hint="cs"/>
          <w:b/>
          <w:bCs/>
          <w:color w:val="000000"/>
          <w:sz w:val="28"/>
          <w:rtl/>
        </w:rPr>
        <w:t xml:space="preserve"> </w:t>
      </w:r>
      <w:r w:rsidRPr="00743DA8">
        <w:rPr>
          <w:rFonts w:hint="cs"/>
          <w:color w:val="000000"/>
          <w:sz w:val="28"/>
          <w:rtl/>
        </w:rPr>
        <w:t>( استقلال در معنی</w:t>
      </w:r>
      <w:r>
        <w:rPr>
          <w:rFonts w:hint="cs"/>
          <w:color w:val="000000"/>
          <w:sz w:val="28"/>
          <w:rtl/>
        </w:rPr>
        <w:t xml:space="preserve"> </w:t>
      </w:r>
      <w:r>
        <w:rPr>
          <w:rFonts w:ascii="Sakkal Majalla" w:hAnsi="Sakkal Majalla" w:cs="Sakkal Majalla" w:hint="cs"/>
          <w:color w:val="000000"/>
          <w:sz w:val="28"/>
          <w:rtl/>
        </w:rPr>
        <w:t>–</w:t>
      </w:r>
      <w:r>
        <w:rPr>
          <w:rFonts w:hint="cs"/>
          <w:color w:val="000000"/>
          <w:sz w:val="28"/>
          <w:rtl/>
        </w:rPr>
        <w:t xml:space="preserve"> یعنی مستقل بودن داخل در ان معنی ( که در مثال ما شروع بود ) نیست</w:t>
      </w:r>
      <w:r w:rsidRPr="00743DA8">
        <w:rPr>
          <w:rFonts w:hint="cs"/>
          <w:color w:val="000000"/>
          <w:sz w:val="28"/>
          <w:rtl/>
        </w:rPr>
        <w:t xml:space="preserve"> )</w:t>
      </w:r>
      <w:r w:rsidRPr="001238B2">
        <w:rPr>
          <w:rFonts w:hint="cs"/>
          <w:b/>
          <w:bCs/>
          <w:color w:val="000000"/>
          <w:sz w:val="28"/>
          <w:rtl/>
        </w:rPr>
        <w:t xml:space="preserve"> بالمفهومية و لا عدم الاستقلال بها</w:t>
      </w:r>
      <w:r>
        <w:rPr>
          <w:rFonts w:hint="cs"/>
          <w:rtl/>
        </w:rPr>
        <w:t xml:space="preserve"> ( و نه عدم استقلال در معنی یعنی عدم استقلال معنی در معنی حرف لحاظ نشده است ) </w:t>
      </w:r>
      <w:r w:rsidR="001238B2" w:rsidRPr="001238B2">
        <w:rPr>
          <w:rFonts w:hint="cs"/>
          <w:b/>
          <w:bCs/>
          <w:color w:val="000000"/>
          <w:sz w:val="28"/>
          <w:rtl/>
        </w:rPr>
        <w:t xml:space="preserve">و </w:t>
      </w:r>
      <w:r w:rsidRPr="00743DA8">
        <w:rPr>
          <w:rFonts w:hint="cs"/>
          <w:color w:val="000000"/>
          <w:sz w:val="28"/>
          <w:rtl/>
        </w:rPr>
        <w:t>( سوال می کند که اگر استقلال و غیر استقلال در معنی اسم و حرف لحاظ نشده است پس فرق بین اسم و حرف در چیست )</w:t>
      </w:r>
      <w:r>
        <w:rPr>
          <w:rFonts w:hint="cs"/>
          <w:b/>
          <w:bCs/>
          <w:color w:val="000000"/>
          <w:sz w:val="28"/>
          <w:rtl/>
        </w:rPr>
        <w:t xml:space="preserve"> </w:t>
      </w:r>
      <w:r w:rsidR="001238B2" w:rsidRPr="001238B2">
        <w:rPr>
          <w:rFonts w:hint="cs"/>
          <w:b/>
          <w:bCs/>
          <w:color w:val="000000"/>
          <w:sz w:val="28"/>
          <w:rtl/>
        </w:rPr>
        <w:t>إنما الفرق</w:t>
      </w:r>
      <w:r>
        <w:rPr>
          <w:rFonts w:hint="cs"/>
          <w:b/>
          <w:bCs/>
          <w:color w:val="000000"/>
          <w:sz w:val="28"/>
          <w:rtl/>
        </w:rPr>
        <w:t xml:space="preserve"> </w:t>
      </w:r>
      <w:r w:rsidRPr="00743DA8">
        <w:rPr>
          <w:rFonts w:hint="cs"/>
          <w:color w:val="000000"/>
          <w:sz w:val="28"/>
          <w:rtl/>
        </w:rPr>
        <w:t>( و این است که فقط فرق این است که )</w:t>
      </w:r>
      <w:r w:rsidR="001238B2" w:rsidRPr="001238B2">
        <w:rPr>
          <w:rFonts w:hint="cs"/>
          <w:b/>
          <w:bCs/>
          <w:color w:val="000000"/>
          <w:sz w:val="28"/>
          <w:rtl/>
        </w:rPr>
        <w:t xml:space="preserve"> هو</w:t>
      </w:r>
      <w:r>
        <w:rPr>
          <w:rFonts w:hint="cs"/>
          <w:b/>
          <w:bCs/>
          <w:color w:val="000000"/>
          <w:sz w:val="28"/>
          <w:rtl/>
        </w:rPr>
        <w:t xml:space="preserve"> </w:t>
      </w:r>
      <w:r w:rsidRPr="00743DA8">
        <w:rPr>
          <w:rFonts w:hint="cs"/>
          <w:color w:val="000000"/>
          <w:sz w:val="28"/>
          <w:rtl/>
        </w:rPr>
        <w:t>( حرف )</w:t>
      </w:r>
      <w:r w:rsidR="001238B2" w:rsidRPr="001238B2">
        <w:rPr>
          <w:rFonts w:hint="cs"/>
          <w:b/>
          <w:bCs/>
          <w:color w:val="000000"/>
          <w:sz w:val="28"/>
          <w:rtl/>
        </w:rPr>
        <w:t xml:space="preserve"> أنه وضع ليستعمل</w:t>
      </w:r>
      <w:r>
        <w:rPr>
          <w:rFonts w:hint="cs"/>
          <w:b/>
          <w:bCs/>
          <w:color w:val="000000"/>
          <w:sz w:val="28"/>
          <w:rtl/>
        </w:rPr>
        <w:t xml:space="preserve"> </w:t>
      </w:r>
      <w:r w:rsidRPr="00743DA8">
        <w:rPr>
          <w:rFonts w:hint="cs"/>
          <w:color w:val="000000"/>
          <w:sz w:val="28"/>
          <w:rtl/>
        </w:rPr>
        <w:t>( لام در لیستعمل لام غایت است و غایت که شد خارج از وضع می شود و می شود غرض از وضع )</w:t>
      </w:r>
      <w:r w:rsidR="001238B2" w:rsidRPr="00743DA8">
        <w:rPr>
          <w:rFonts w:hint="cs"/>
          <w:color w:val="000000"/>
          <w:sz w:val="28"/>
          <w:rtl/>
        </w:rPr>
        <w:t xml:space="preserve"> </w:t>
      </w:r>
      <w:r w:rsidR="001238B2" w:rsidRPr="001238B2">
        <w:rPr>
          <w:rFonts w:hint="cs"/>
          <w:b/>
          <w:bCs/>
          <w:color w:val="000000"/>
          <w:sz w:val="28"/>
          <w:rtl/>
        </w:rPr>
        <w:t>و أريد منه معناه حالة لغيره</w:t>
      </w:r>
      <w:r>
        <w:rPr>
          <w:rFonts w:hint="cs"/>
          <w:b/>
          <w:bCs/>
          <w:color w:val="000000"/>
          <w:sz w:val="28"/>
          <w:rtl/>
        </w:rPr>
        <w:t xml:space="preserve"> </w:t>
      </w:r>
      <w:r w:rsidRPr="00743DA8">
        <w:rPr>
          <w:rFonts w:hint="cs"/>
          <w:color w:val="000000"/>
          <w:sz w:val="28"/>
          <w:rtl/>
        </w:rPr>
        <w:t>( وضع شده است حرف برای معنی تا استعمال بشود حرف و اراده بشود از حرف معنایش به عنوان حالت برای غیر آن معنی</w:t>
      </w:r>
      <w:r>
        <w:rPr>
          <w:rFonts w:hint="cs"/>
          <w:color w:val="000000"/>
          <w:sz w:val="28"/>
          <w:rtl/>
        </w:rPr>
        <w:t xml:space="preserve"> ( غیر آن معنی یعنی آن 3 چیز یعنی حرکت ، شما ، منزل )</w:t>
      </w:r>
      <w:r w:rsidRPr="00743DA8">
        <w:rPr>
          <w:rFonts w:hint="cs"/>
          <w:color w:val="000000"/>
          <w:sz w:val="28"/>
          <w:rtl/>
        </w:rPr>
        <w:t xml:space="preserve"> )</w:t>
      </w:r>
      <w:r w:rsidR="001238B2" w:rsidRPr="001238B2">
        <w:rPr>
          <w:rFonts w:hint="cs"/>
          <w:b/>
          <w:bCs/>
          <w:color w:val="000000"/>
          <w:sz w:val="28"/>
          <w:rtl/>
        </w:rPr>
        <w:t xml:space="preserve"> و بما هو في الغير</w:t>
      </w:r>
      <w:r>
        <w:rPr>
          <w:rFonts w:hint="cs"/>
          <w:b/>
          <w:bCs/>
          <w:color w:val="000000"/>
          <w:sz w:val="28"/>
          <w:rtl/>
        </w:rPr>
        <w:t xml:space="preserve">  </w:t>
      </w:r>
      <w:r w:rsidRPr="00743DA8">
        <w:rPr>
          <w:rFonts w:hint="cs"/>
          <w:color w:val="000000"/>
          <w:sz w:val="28"/>
          <w:rtl/>
        </w:rPr>
        <w:t>( و به عنوان این که آن معنی در غیر است )</w:t>
      </w:r>
      <w:r>
        <w:rPr>
          <w:rFonts w:hint="cs"/>
          <w:b/>
          <w:bCs/>
          <w:color w:val="000000"/>
          <w:sz w:val="28"/>
          <w:rtl/>
        </w:rPr>
        <w:t xml:space="preserve"> </w:t>
      </w:r>
      <w:r w:rsidR="001238B2" w:rsidRPr="001238B2">
        <w:rPr>
          <w:rFonts w:hint="cs"/>
          <w:b/>
          <w:bCs/>
          <w:color w:val="000000"/>
          <w:sz w:val="28"/>
          <w:rtl/>
        </w:rPr>
        <w:t xml:space="preserve"> و وضع غيره</w:t>
      </w:r>
      <w:r w:rsidRPr="00743DA8">
        <w:rPr>
          <w:rFonts w:hint="cs"/>
          <w:color w:val="000000"/>
          <w:sz w:val="28"/>
          <w:rtl/>
        </w:rPr>
        <w:t xml:space="preserve"> ( و وضع شده است غیر حرف یعنی اسم برای معنی )</w:t>
      </w:r>
      <w:r w:rsidR="001238B2" w:rsidRPr="00743DA8">
        <w:rPr>
          <w:rFonts w:hint="cs"/>
          <w:color w:val="000000"/>
          <w:sz w:val="28"/>
          <w:rtl/>
        </w:rPr>
        <w:t xml:space="preserve"> </w:t>
      </w:r>
      <w:r w:rsidR="001238B2" w:rsidRPr="001238B2">
        <w:rPr>
          <w:rFonts w:hint="cs"/>
          <w:b/>
          <w:bCs/>
          <w:color w:val="000000"/>
          <w:sz w:val="28"/>
          <w:rtl/>
        </w:rPr>
        <w:t>ليستعمل</w:t>
      </w:r>
      <w:r w:rsidRPr="00743DA8">
        <w:rPr>
          <w:rFonts w:hint="cs"/>
          <w:color w:val="000000"/>
          <w:sz w:val="28"/>
          <w:rtl/>
        </w:rPr>
        <w:t xml:space="preserve"> ( از این لیستعمل از معنی لفظ خارج شدیم و وارد غرض غرض وضع شدیم</w:t>
      </w:r>
      <w:r>
        <w:rPr>
          <w:rFonts w:hint="cs"/>
          <w:color w:val="000000"/>
          <w:sz w:val="28"/>
          <w:rtl/>
        </w:rPr>
        <w:t xml:space="preserve"> </w:t>
      </w:r>
      <w:r>
        <w:rPr>
          <w:rFonts w:ascii="Sakkal Majalla" w:hAnsi="Sakkal Majalla" w:cs="Sakkal Majalla" w:hint="cs"/>
          <w:color w:val="000000"/>
          <w:sz w:val="28"/>
          <w:rtl/>
        </w:rPr>
        <w:t>–</w:t>
      </w:r>
      <w:r>
        <w:rPr>
          <w:rFonts w:hint="cs"/>
          <w:color w:val="000000"/>
          <w:sz w:val="28"/>
          <w:rtl/>
        </w:rPr>
        <w:t xml:space="preserve"> تا این که استعمال شود اسم</w:t>
      </w:r>
      <w:r w:rsidRPr="00743DA8">
        <w:rPr>
          <w:rFonts w:hint="cs"/>
          <w:color w:val="000000"/>
          <w:sz w:val="28"/>
          <w:rtl/>
        </w:rPr>
        <w:t xml:space="preserve"> )</w:t>
      </w:r>
      <w:r w:rsidR="001238B2" w:rsidRPr="00743DA8">
        <w:rPr>
          <w:rFonts w:hint="cs"/>
          <w:color w:val="000000"/>
          <w:sz w:val="28"/>
          <w:rtl/>
        </w:rPr>
        <w:t xml:space="preserve"> </w:t>
      </w:r>
      <w:r w:rsidR="001238B2" w:rsidRPr="001238B2">
        <w:rPr>
          <w:rFonts w:hint="cs"/>
          <w:b/>
          <w:bCs/>
          <w:color w:val="000000"/>
          <w:sz w:val="28"/>
          <w:rtl/>
        </w:rPr>
        <w:t>و أريد منه</w:t>
      </w:r>
      <w:r>
        <w:rPr>
          <w:rFonts w:hint="cs"/>
          <w:b/>
          <w:bCs/>
          <w:color w:val="000000"/>
          <w:sz w:val="28"/>
          <w:rtl/>
        </w:rPr>
        <w:t xml:space="preserve"> </w:t>
      </w:r>
      <w:r w:rsidRPr="00743DA8">
        <w:rPr>
          <w:rFonts w:hint="cs"/>
          <w:color w:val="000000"/>
          <w:sz w:val="28"/>
          <w:rtl/>
        </w:rPr>
        <w:t>( و اراده بشود از ان اسم )</w:t>
      </w:r>
      <w:r w:rsidR="001238B2" w:rsidRPr="00743DA8">
        <w:rPr>
          <w:rFonts w:hint="cs"/>
          <w:color w:val="000000"/>
          <w:sz w:val="28"/>
          <w:rtl/>
        </w:rPr>
        <w:t xml:space="preserve"> </w:t>
      </w:r>
      <w:r w:rsidR="001238B2" w:rsidRPr="001238B2">
        <w:rPr>
          <w:rFonts w:hint="cs"/>
          <w:b/>
          <w:bCs/>
          <w:color w:val="000000"/>
          <w:sz w:val="28"/>
          <w:rtl/>
        </w:rPr>
        <w:t>معناه بما هو هو</w:t>
      </w:r>
      <w:r w:rsidRPr="00743DA8">
        <w:rPr>
          <w:rFonts w:hint="cs"/>
          <w:color w:val="000000"/>
          <w:sz w:val="28"/>
          <w:rtl/>
        </w:rPr>
        <w:t xml:space="preserve"> ( معنای اسم به عنوان این که ان معنی ، آن معنی است نه به عنوان این که آن معنی ، در غیر است و حالت برای غیر است )</w:t>
      </w:r>
      <w:r w:rsidR="00E13B79" w:rsidRPr="00743DA8">
        <w:rPr>
          <w:rFonts w:hint="cs"/>
          <w:color w:val="000000"/>
          <w:sz w:val="28"/>
          <w:rtl/>
        </w:rPr>
        <w:t xml:space="preserve"> </w:t>
      </w:r>
      <w:r w:rsidR="001238B2" w:rsidRPr="001238B2">
        <w:rPr>
          <w:rFonts w:hint="cs"/>
          <w:b/>
          <w:bCs/>
          <w:color w:val="000000"/>
          <w:sz w:val="28"/>
          <w:rtl/>
        </w:rPr>
        <w:t>.</w:t>
      </w:r>
    </w:p>
    <w:p w:rsidR="0083513C" w:rsidRDefault="001238B2" w:rsidP="0083513C">
      <w:pPr>
        <w:pStyle w:val="NormalWeb"/>
        <w:bidi/>
        <w:jc w:val="both"/>
        <w:rPr>
          <w:rFonts w:cs="B Nazanin"/>
          <w:color w:val="000000"/>
          <w:sz w:val="28"/>
          <w:szCs w:val="28"/>
          <w:rtl/>
        </w:rPr>
      </w:pPr>
      <w:r w:rsidRPr="001238B2">
        <w:rPr>
          <w:rFonts w:cs="B Nazanin" w:hint="cs"/>
          <w:b/>
          <w:bCs/>
          <w:color w:val="000000"/>
          <w:sz w:val="28"/>
          <w:szCs w:val="28"/>
          <w:rtl/>
        </w:rPr>
        <w:t>و عليه</w:t>
      </w:r>
      <w:r w:rsidR="00743DA8">
        <w:rPr>
          <w:rFonts w:cs="B Nazanin" w:hint="cs"/>
          <w:b/>
          <w:bCs/>
          <w:color w:val="000000"/>
          <w:sz w:val="28"/>
          <w:szCs w:val="28"/>
          <w:rtl/>
        </w:rPr>
        <w:t xml:space="preserve"> </w:t>
      </w:r>
      <w:r w:rsidR="00743DA8" w:rsidRPr="00743DA8">
        <w:rPr>
          <w:rFonts w:cs="B Nazanin" w:hint="cs"/>
          <w:color w:val="000000"/>
          <w:sz w:val="28"/>
          <w:szCs w:val="28"/>
          <w:rtl/>
        </w:rPr>
        <w:t>( بنابراین فرق )</w:t>
      </w:r>
      <w:r w:rsidRPr="001238B2">
        <w:rPr>
          <w:rFonts w:cs="B Nazanin" w:hint="cs"/>
          <w:b/>
          <w:bCs/>
          <w:color w:val="000000"/>
          <w:sz w:val="28"/>
          <w:szCs w:val="28"/>
          <w:rtl/>
        </w:rPr>
        <w:t xml:space="preserve"> يكون كل من الاستقلال بالمفهومية و عدم الاستقلال بها </w:t>
      </w:r>
      <w:r w:rsidR="00743DA8" w:rsidRPr="00743DA8">
        <w:rPr>
          <w:rFonts w:cs="B Nazanin" w:hint="cs"/>
          <w:color w:val="000000"/>
          <w:sz w:val="28"/>
          <w:szCs w:val="28"/>
          <w:rtl/>
        </w:rPr>
        <w:t xml:space="preserve">( می باشد هر یک از استقلال داشتن در معنی و عدم استقلال در معنی ) </w:t>
      </w:r>
      <w:r w:rsidRPr="001238B2">
        <w:rPr>
          <w:rFonts w:cs="B Nazanin" w:hint="cs"/>
          <w:b/>
          <w:bCs/>
          <w:color w:val="000000"/>
          <w:sz w:val="28"/>
          <w:szCs w:val="28"/>
          <w:rtl/>
        </w:rPr>
        <w:t>إنما اعتبر في جانب الاستعمال</w:t>
      </w:r>
      <w:r w:rsidR="00743DA8">
        <w:rPr>
          <w:rFonts w:cs="B Nazanin" w:hint="cs"/>
          <w:b/>
          <w:bCs/>
          <w:color w:val="000000"/>
          <w:sz w:val="28"/>
          <w:szCs w:val="28"/>
          <w:rtl/>
        </w:rPr>
        <w:t xml:space="preserve"> </w:t>
      </w:r>
      <w:r w:rsidR="00743DA8" w:rsidRPr="00743DA8">
        <w:rPr>
          <w:rFonts w:cs="B Nazanin" w:hint="cs"/>
          <w:color w:val="000000"/>
          <w:sz w:val="28"/>
          <w:szCs w:val="28"/>
          <w:rtl/>
        </w:rPr>
        <w:t>( این است که در نظر گرفته شده است از ناحیه ی واضع در جانب استعمال مستعمل یعنی این شرط از طرف واضع است اما مستعمل باید آن را رعایت کند  )</w:t>
      </w:r>
      <w:r w:rsidRPr="001238B2">
        <w:rPr>
          <w:rFonts w:cs="B Nazanin" w:hint="cs"/>
          <w:b/>
          <w:bCs/>
          <w:color w:val="000000"/>
          <w:sz w:val="28"/>
          <w:szCs w:val="28"/>
          <w:rtl/>
        </w:rPr>
        <w:t xml:space="preserve"> لا في المستعمل فيه</w:t>
      </w:r>
      <w:r w:rsidR="00743DA8">
        <w:rPr>
          <w:rFonts w:cs="B Nazanin" w:hint="cs"/>
          <w:b/>
          <w:bCs/>
          <w:color w:val="000000"/>
          <w:sz w:val="28"/>
          <w:szCs w:val="28"/>
          <w:rtl/>
        </w:rPr>
        <w:t xml:space="preserve"> </w:t>
      </w:r>
      <w:r w:rsidR="00743DA8" w:rsidRPr="00743DA8">
        <w:rPr>
          <w:rFonts w:cs="B Nazanin" w:hint="cs"/>
          <w:color w:val="000000"/>
          <w:sz w:val="28"/>
          <w:szCs w:val="28"/>
          <w:rtl/>
        </w:rPr>
        <w:t>( نه در مستعمل فیه و موضوع له یعنی می خواهد بگوید استقلال و عدم استقلال جزء موضوع له و مستعمل فیه نیست )</w:t>
      </w:r>
      <w:r w:rsidRPr="001238B2">
        <w:rPr>
          <w:rFonts w:cs="B Nazanin" w:hint="cs"/>
          <w:b/>
          <w:bCs/>
          <w:color w:val="000000"/>
          <w:sz w:val="28"/>
          <w:szCs w:val="28"/>
          <w:rtl/>
        </w:rPr>
        <w:t xml:space="preserve"> ليكون بينهما تفاوت بحسب المعنى</w:t>
      </w:r>
      <w:r w:rsidR="00743DA8" w:rsidRPr="00743DA8">
        <w:rPr>
          <w:rFonts w:cs="B Nazanin" w:hint="cs"/>
          <w:color w:val="000000"/>
          <w:sz w:val="28"/>
          <w:szCs w:val="28"/>
          <w:rtl/>
        </w:rPr>
        <w:t xml:space="preserve"> ( تا این که بوده باشد بین اسم و حرف تفاوتی از جهت معنی</w:t>
      </w:r>
      <w:r w:rsidR="00743DA8">
        <w:rPr>
          <w:rFonts w:cs="B Nazanin" w:hint="cs"/>
          <w:color w:val="000000"/>
          <w:sz w:val="28"/>
          <w:szCs w:val="28"/>
          <w:rtl/>
        </w:rPr>
        <w:t xml:space="preserve"> یعنی بین اسم و حرف تفاوتی از جهت معنی وجود ندارد</w:t>
      </w:r>
      <w:r w:rsidR="0083513C">
        <w:rPr>
          <w:rFonts w:cs="B Nazanin" w:hint="cs"/>
          <w:color w:val="000000"/>
          <w:sz w:val="28"/>
          <w:szCs w:val="28"/>
          <w:rtl/>
        </w:rPr>
        <w:t xml:space="preserve"> </w:t>
      </w:r>
      <w:r w:rsidR="00743DA8" w:rsidRPr="00743DA8">
        <w:rPr>
          <w:rFonts w:cs="B Nazanin" w:hint="cs"/>
          <w:color w:val="000000"/>
          <w:sz w:val="28"/>
          <w:szCs w:val="28"/>
          <w:rtl/>
        </w:rPr>
        <w:t>)</w:t>
      </w:r>
      <w:r w:rsidRPr="001238B2">
        <w:rPr>
          <w:rFonts w:cs="B Nazanin" w:hint="cs"/>
          <w:b/>
          <w:bCs/>
          <w:color w:val="000000"/>
          <w:sz w:val="28"/>
          <w:szCs w:val="28"/>
          <w:rtl/>
        </w:rPr>
        <w:t xml:space="preserve"> فلفظ الابتداء</w:t>
      </w:r>
      <w:r w:rsidR="0083513C">
        <w:rPr>
          <w:rFonts w:cs="B Nazanin" w:hint="cs"/>
          <w:b/>
          <w:bCs/>
          <w:color w:val="000000"/>
          <w:sz w:val="28"/>
          <w:szCs w:val="28"/>
          <w:rtl/>
        </w:rPr>
        <w:t xml:space="preserve"> </w:t>
      </w:r>
      <w:r w:rsidR="0083513C" w:rsidRPr="0083513C">
        <w:rPr>
          <w:rFonts w:cs="B Nazanin" w:hint="cs"/>
          <w:color w:val="000000"/>
          <w:sz w:val="28"/>
          <w:szCs w:val="28"/>
          <w:rtl/>
        </w:rPr>
        <w:t>( پس کلمه ی الابتدا که اسم است )</w:t>
      </w:r>
      <w:r w:rsidRPr="001238B2">
        <w:rPr>
          <w:rFonts w:cs="B Nazanin" w:hint="cs"/>
          <w:b/>
          <w:bCs/>
          <w:color w:val="000000"/>
          <w:sz w:val="28"/>
          <w:szCs w:val="28"/>
          <w:rtl/>
        </w:rPr>
        <w:t xml:space="preserve"> لو استعمل في المعنى الآلي</w:t>
      </w:r>
      <w:r w:rsidR="0083513C" w:rsidRPr="0083513C">
        <w:rPr>
          <w:rFonts w:cs="B Nazanin" w:hint="cs"/>
          <w:color w:val="000000"/>
          <w:sz w:val="28"/>
          <w:szCs w:val="28"/>
          <w:rtl/>
        </w:rPr>
        <w:t xml:space="preserve"> ( اگر استعمال شود در معنای وسیله ای </w:t>
      </w:r>
      <w:r w:rsidR="0083513C" w:rsidRPr="0083513C">
        <w:rPr>
          <w:rFonts w:ascii="Sakkal Majalla" w:hAnsi="Sakkal Majalla" w:cs="Sakkal Majalla" w:hint="cs"/>
          <w:color w:val="000000"/>
          <w:sz w:val="28"/>
          <w:szCs w:val="28"/>
          <w:rtl/>
        </w:rPr>
        <w:t>–</w:t>
      </w:r>
      <w:r w:rsidR="0083513C" w:rsidRPr="0083513C">
        <w:rPr>
          <w:rFonts w:cs="B Nazanin" w:hint="cs"/>
          <w:color w:val="000000"/>
          <w:sz w:val="28"/>
          <w:szCs w:val="28"/>
          <w:rtl/>
        </w:rPr>
        <w:t xml:space="preserve"> یعنی معنایی که وسیله ای است برای ربط )</w:t>
      </w:r>
      <w:r w:rsidRPr="0083513C">
        <w:rPr>
          <w:rFonts w:cs="B Nazanin" w:hint="cs"/>
          <w:color w:val="000000"/>
          <w:sz w:val="28"/>
          <w:szCs w:val="28"/>
          <w:rtl/>
        </w:rPr>
        <w:t xml:space="preserve"> </w:t>
      </w:r>
      <w:r w:rsidRPr="001238B2">
        <w:rPr>
          <w:rFonts w:cs="B Nazanin" w:hint="cs"/>
          <w:b/>
          <w:bCs/>
          <w:color w:val="000000"/>
          <w:sz w:val="28"/>
          <w:szCs w:val="28"/>
          <w:rtl/>
        </w:rPr>
        <w:t>و لفظة من</w:t>
      </w:r>
      <w:r w:rsidR="0083513C">
        <w:rPr>
          <w:rFonts w:cs="B Nazanin" w:hint="cs"/>
          <w:b/>
          <w:bCs/>
          <w:color w:val="000000"/>
          <w:sz w:val="28"/>
          <w:szCs w:val="28"/>
          <w:rtl/>
        </w:rPr>
        <w:t xml:space="preserve"> </w:t>
      </w:r>
      <w:r w:rsidR="0083513C" w:rsidRPr="0083513C">
        <w:rPr>
          <w:rFonts w:cs="B Nazanin" w:hint="cs"/>
          <w:color w:val="000000"/>
          <w:sz w:val="28"/>
          <w:szCs w:val="28"/>
          <w:rtl/>
        </w:rPr>
        <w:t>( و کلمه ی من که حرف است )</w:t>
      </w:r>
      <w:r w:rsidRPr="0083513C">
        <w:rPr>
          <w:rFonts w:cs="B Nazanin" w:hint="cs"/>
          <w:color w:val="000000"/>
          <w:sz w:val="28"/>
          <w:szCs w:val="28"/>
          <w:rtl/>
        </w:rPr>
        <w:t xml:space="preserve"> </w:t>
      </w:r>
      <w:r w:rsidRPr="001238B2">
        <w:rPr>
          <w:rFonts w:cs="B Nazanin" w:hint="cs"/>
          <w:b/>
          <w:bCs/>
          <w:color w:val="000000"/>
          <w:sz w:val="28"/>
          <w:szCs w:val="28"/>
          <w:rtl/>
        </w:rPr>
        <w:t>في المعنى الاستقلالي</w:t>
      </w:r>
      <w:r w:rsidR="0083513C">
        <w:rPr>
          <w:rFonts w:cs="B Nazanin" w:hint="cs"/>
          <w:b/>
          <w:bCs/>
          <w:color w:val="000000"/>
          <w:sz w:val="28"/>
          <w:szCs w:val="28"/>
          <w:rtl/>
        </w:rPr>
        <w:t xml:space="preserve"> </w:t>
      </w:r>
      <w:r w:rsidR="0083513C" w:rsidRPr="0083513C">
        <w:rPr>
          <w:rFonts w:cs="B Nazanin" w:hint="cs"/>
          <w:color w:val="000000"/>
          <w:sz w:val="28"/>
          <w:szCs w:val="28"/>
          <w:rtl/>
        </w:rPr>
        <w:t>( استعمال شود در معنی استقلالی )</w:t>
      </w:r>
      <w:r w:rsidRPr="001238B2">
        <w:rPr>
          <w:rFonts w:cs="B Nazanin" w:hint="cs"/>
          <w:b/>
          <w:bCs/>
          <w:color w:val="000000"/>
          <w:sz w:val="28"/>
          <w:szCs w:val="28"/>
          <w:rtl/>
        </w:rPr>
        <w:t xml:space="preserve"> لما كان مجازا</w:t>
      </w:r>
      <w:r w:rsidR="0083513C" w:rsidRPr="0083513C">
        <w:rPr>
          <w:rFonts w:cs="B Nazanin" w:hint="cs"/>
          <w:color w:val="000000"/>
          <w:sz w:val="28"/>
          <w:szCs w:val="28"/>
          <w:rtl/>
        </w:rPr>
        <w:t xml:space="preserve"> ( هر آینه نمی باشد استعمال ، مجاز</w:t>
      </w:r>
      <w:r w:rsidR="0083513C">
        <w:rPr>
          <w:rFonts w:cs="B Nazanin" w:hint="cs"/>
          <w:color w:val="000000"/>
          <w:sz w:val="28"/>
          <w:szCs w:val="28"/>
          <w:rtl/>
        </w:rPr>
        <w:t xml:space="preserve"> </w:t>
      </w:r>
      <w:r w:rsidR="0083513C">
        <w:rPr>
          <w:rFonts w:ascii="Sakkal Majalla" w:hAnsi="Sakkal Majalla" w:cs="Sakkal Majalla" w:hint="cs"/>
          <w:color w:val="000000"/>
          <w:sz w:val="28"/>
          <w:szCs w:val="28"/>
          <w:rtl/>
        </w:rPr>
        <w:t>–</w:t>
      </w:r>
      <w:r w:rsidR="0083513C">
        <w:rPr>
          <w:rFonts w:cs="B Nazanin" w:hint="cs"/>
          <w:color w:val="000000"/>
          <w:sz w:val="28"/>
          <w:szCs w:val="28"/>
          <w:rtl/>
        </w:rPr>
        <w:t xml:space="preserve"> چرا مجاز نیست ؟ زیرا تعریف مجاز ، استعمال لفظ در غیر موضوع له است و در این جا در غیر موضوع له استعمال نشده است</w:t>
      </w:r>
      <w:r w:rsidR="0083513C" w:rsidRPr="0083513C">
        <w:rPr>
          <w:rFonts w:cs="B Nazanin" w:hint="cs"/>
          <w:color w:val="000000"/>
          <w:sz w:val="28"/>
          <w:szCs w:val="28"/>
          <w:rtl/>
        </w:rPr>
        <w:t xml:space="preserve"> )</w:t>
      </w:r>
      <w:r w:rsidRPr="001238B2">
        <w:rPr>
          <w:rFonts w:cs="B Nazanin" w:hint="cs"/>
          <w:b/>
          <w:bCs/>
          <w:color w:val="000000"/>
          <w:sz w:val="28"/>
          <w:szCs w:val="28"/>
          <w:rtl/>
        </w:rPr>
        <w:t xml:space="preserve"> و استعمالا له في غير ما وضع له</w:t>
      </w:r>
      <w:r w:rsidR="0083513C" w:rsidRPr="0083513C">
        <w:rPr>
          <w:rFonts w:cs="B Nazanin" w:hint="cs"/>
          <w:color w:val="000000"/>
          <w:sz w:val="28"/>
          <w:szCs w:val="28"/>
          <w:rtl/>
        </w:rPr>
        <w:t xml:space="preserve"> ( و نیست این استعمال ، استعمال برای این لفظ در غیر ان معنایی که وضع شده است برای ان معنی )</w:t>
      </w:r>
      <w:r w:rsidRPr="001238B2">
        <w:rPr>
          <w:rFonts w:cs="B Nazanin" w:hint="cs"/>
          <w:b/>
          <w:bCs/>
          <w:color w:val="000000"/>
          <w:sz w:val="28"/>
          <w:szCs w:val="28"/>
          <w:rtl/>
        </w:rPr>
        <w:t xml:space="preserve"> و إن كان بغير ما</w:t>
      </w:r>
      <w:r w:rsidR="0083513C" w:rsidRPr="0083513C">
        <w:rPr>
          <w:rFonts w:cs="B Nazanin" w:hint="cs"/>
          <w:color w:val="000000"/>
          <w:sz w:val="28"/>
          <w:szCs w:val="28"/>
          <w:rtl/>
        </w:rPr>
        <w:t xml:space="preserve"> ( نحوه ای است که )</w:t>
      </w:r>
      <w:r w:rsidRPr="0083513C">
        <w:rPr>
          <w:rFonts w:cs="B Nazanin" w:hint="cs"/>
          <w:color w:val="000000"/>
          <w:sz w:val="28"/>
          <w:szCs w:val="28"/>
          <w:rtl/>
        </w:rPr>
        <w:t xml:space="preserve"> </w:t>
      </w:r>
      <w:r w:rsidRPr="001238B2">
        <w:rPr>
          <w:rFonts w:cs="B Nazanin" w:hint="cs"/>
          <w:b/>
          <w:bCs/>
          <w:color w:val="000000"/>
          <w:sz w:val="28"/>
          <w:szCs w:val="28"/>
          <w:rtl/>
        </w:rPr>
        <w:t>وضع له</w:t>
      </w:r>
      <w:r w:rsidR="0083513C">
        <w:rPr>
          <w:rFonts w:cs="B Nazanin" w:hint="cs"/>
          <w:b/>
          <w:bCs/>
          <w:color w:val="000000"/>
          <w:sz w:val="28"/>
          <w:szCs w:val="28"/>
          <w:rtl/>
        </w:rPr>
        <w:t xml:space="preserve"> </w:t>
      </w:r>
      <w:r w:rsidR="0083513C" w:rsidRPr="0083513C">
        <w:rPr>
          <w:rFonts w:cs="B Nazanin" w:hint="cs"/>
          <w:color w:val="000000"/>
          <w:sz w:val="28"/>
          <w:szCs w:val="28"/>
          <w:rtl/>
        </w:rPr>
        <w:t xml:space="preserve">( هرچند این استعمال ، به غیر ان نحوه ای است که وضع شده است هر یک از اسم و حرف برای آن نحوه </w:t>
      </w:r>
      <w:r w:rsidR="0083513C" w:rsidRPr="0083513C">
        <w:rPr>
          <w:rFonts w:ascii="Sakkal Majalla" w:hAnsi="Sakkal Majalla" w:cs="Sakkal Majalla" w:hint="cs"/>
          <w:color w:val="000000"/>
          <w:sz w:val="28"/>
          <w:szCs w:val="28"/>
          <w:rtl/>
        </w:rPr>
        <w:t>–</w:t>
      </w:r>
      <w:r w:rsidR="0083513C" w:rsidRPr="0083513C">
        <w:rPr>
          <w:rFonts w:cs="B Nazanin" w:hint="cs"/>
          <w:color w:val="000000"/>
          <w:sz w:val="28"/>
          <w:szCs w:val="28"/>
          <w:rtl/>
        </w:rPr>
        <w:t xml:space="preserve"> کلمه اسم وضع شده است برای ان معنی به نحوه ی استقلالی و حرف وضع شده است برای آن معنی به نحوه ی غیر مستقل )</w:t>
      </w:r>
      <w:r w:rsidRPr="0083513C">
        <w:rPr>
          <w:rFonts w:cs="B Nazanin" w:hint="cs"/>
          <w:color w:val="000000"/>
          <w:sz w:val="28"/>
          <w:szCs w:val="28"/>
          <w:rtl/>
        </w:rPr>
        <w:t xml:space="preserve"> </w:t>
      </w:r>
    </w:p>
    <w:p w:rsidR="0083513C" w:rsidRDefault="0083513C" w:rsidP="0083513C">
      <w:pPr>
        <w:pStyle w:val="NormalWeb"/>
        <w:bidi/>
        <w:jc w:val="both"/>
        <w:rPr>
          <w:rFonts w:cs="B Nazanin"/>
          <w:color w:val="000000"/>
          <w:sz w:val="28"/>
          <w:szCs w:val="28"/>
          <w:rtl/>
        </w:rPr>
      </w:pPr>
      <w:r w:rsidRPr="0083513C">
        <w:rPr>
          <w:rFonts w:cs="B Nazanin" w:hint="cs"/>
          <w:b/>
          <w:bCs/>
          <w:color w:val="000000"/>
          <w:sz w:val="28"/>
          <w:szCs w:val="28"/>
          <w:rtl/>
        </w:rPr>
        <w:t>مطلب دوم :</w:t>
      </w:r>
      <w:r>
        <w:rPr>
          <w:rFonts w:cs="B Nazanin" w:hint="cs"/>
          <w:color w:val="000000"/>
          <w:sz w:val="28"/>
          <w:szCs w:val="28"/>
          <w:rtl/>
        </w:rPr>
        <w:t xml:space="preserve"> ابتدا یک مقدمه بیان می کنیم و سپس وارد اصل بحث می شویم .</w:t>
      </w:r>
    </w:p>
    <w:p w:rsidR="0083513C" w:rsidRDefault="00A2376C" w:rsidP="0083513C">
      <w:pPr>
        <w:pStyle w:val="NormalWeb"/>
        <w:bidi/>
        <w:jc w:val="both"/>
        <w:rPr>
          <w:rFonts w:cs="B Nazanin"/>
          <w:color w:val="000000"/>
          <w:sz w:val="28"/>
          <w:szCs w:val="28"/>
          <w:rtl/>
        </w:rPr>
      </w:pPr>
      <w:r w:rsidRPr="00A2376C">
        <w:rPr>
          <w:rFonts w:cs="B Nazanin" w:hint="cs"/>
          <w:b/>
          <w:bCs/>
          <w:color w:val="000000"/>
          <w:sz w:val="28"/>
          <w:szCs w:val="28"/>
          <w:rtl/>
        </w:rPr>
        <w:t>مقدمه :</w:t>
      </w:r>
      <w:r>
        <w:rPr>
          <w:rFonts w:cs="B Nazanin" w:hint="cs"/>
          <w:color w:val="000000"/>
          <w:sz w:val="28"/>
          <w:szCs w:val="28"/>
          <w:rtl/>
        </w:rPr>
        <w:t xml:space="preserve"> </w:t>
      </w:r>
      <w:r w:rsidR="0083513C">
        <w:rPr>
          <w:rFonts w:cs="B Nazanin" w:hint="cs"/>
          <w:color w:val="000000"/>
          <w:sz w:val="28"/>
          <w:szCs w:val="28"/>
          <w:rtl/>
        </w:rPr>
        <w:t>ما یک قانونی داریم به نام قانون تشخص . این قانون را در ضمن یک خط و دو مرحله توضیح دادیم . قانون این است که الشی ما لم یتشخص لم یوجد سوا کان وجودا ذهنیا ام خارجیا . این قاعده را در ضمن دو مرحله توضیح می دهیم :</w:t>
      </w:r>
    </w:p>
    <w:p w:rsidR="0083513C" w:rsidRDefault="0083513C" w:rsidP="0083513C">
      <w:pPr>
        <w:pStyle w:val="NormalWeb"/>
        <w:numPr>
          <w:ilvl w:val="0"/>
          <w:numId w:val="159"/>
        </w:numPr>
        <w:bidi/>
        <w:jc w:val="both"/>
        <w:rPr>
          <w:rFonts w:cs="B Nazanin"/>
          <w:color w:val="000000"/>
          <w:sz w:val="28"/>
          <w:szCs w:val="28"/>
        </w:rPr>
      </w:pPr>
      <w:r w:rsidRPr="0083513C">
        <w:rPr>
          <w:rFonts w:cs="B Nazanin" w:hint="cs"/>
          <w:b/>
          <w:bCs/>
          <w:color w:val="000000"/>
          <w:sz w:val="28"/>
          <w:szCs w:val="28"/>
          <w:rtl/>
        </w:rPr>
        <w:t>مرحله ی اول</w:t>
      </w:r>
      <w:r>
        <w:rPr>
          <w:rFonts w:cs="B Nazanin" w:hint="cs"/>
          <w:color w:val="000000"/>
          <w:sz w:val="28"/>
          <w:szCs w:val="28"/>
          <w:rtl/>
        </w:rPr>
        <w:t xml:space="preserve"> : هر چیزی که در عالم خارج از ذهن وجود دارد ، جزئی خارجی است . چون این قانون می گوید شی تا جزئی نشود موجود نمی شود و از این جا که موجود شده است معلوم می شود که جزئی است . </w:t>
      </w:r>
    </w:p>
    <w:p w:rsidR="0083513C" w:rsidRDefault="0083513C" w:rsidP="0083513C">
      <w:pPr>
        <w:pStyle w:val="NormalWeb"/>
        <w:numPr>
          <w:ilvl w:val="0"/>
          <w:numId w:val="159"/>
        </w:numPr>
        <w:bidi/>
        <w:jc w:val="both"/>
        <w:rPr>
          <w:rFonts w:cs="B Nazanin"/>
          <w:color w:val="000000"/>
          <w:sz w:val="28"/>
          <w:szCs w:val="28"/>
        </w:rPr>
      </w:pPr>
      <w:r>
        <w:rPr>
          <w:rFonts w:cs="B Nazanin" w:hint="cs"/>
          <w:b/>
          <w:bCs/>
          <w:color w:val="000000"/>
          <w:sz w:val="28"/>
          <w:szCs w:val="28"/>
          <w:rtl/>
        </w:rPr>
        <w:t xml:space="preserve">مرحله ی دوم </w:t>
      </w:r>
      <w:r w:rsidRPr="0083513C">
        <w:rPr>
          <w:rFonts w:cs="B Nazanin" w:hint="cs"/>
          <w:color w:val="000000"/>
          <w:sz w:val="28"/>
          <w:szCs w:val="28"/>
          <w:rtl/>
        </w:rPr>
        <w:t>:</w:t>
      </w:r>
      <w:r>
        <w:rPr>
          <w:rFonts w:cs="B Nazanin" w:hint="cs"/>
          <w:color w:val="000000"/>
          <w:sz w:val="28"/>
          <w:szCs w:val="28"/>
          <w:rtl/>
        </w:rPr>
        <w:t xml:space="preserve"> هر چیزی که در ذهن تصور می شود این چیز می شود جزئی ذهنی است زیرا این قانون می گوید شی تا جزئی نشود موجود نمی شود و از این جا که موجود شده معلوم می شود که موجود شده است مثل این که صورت این اقا سید را در ذهنتان می اورید . به مجرد این که این صورت اقا سید را تصور کردید ، این صورت می شود جزئی زیرا تا قبل از این ، این صورت در ذهن شما وجود نداشته ، تا به این صورت در ذهنتان وجود دادید می شود جزئی . زیرا این قانون می گوید تا شی تا زمانی که جزئی نشود موجود نمی شود و از این جا که موجود شده معلوم می شود جزئی است . و جزئی است زیرا این صورت فقط صورت اقا سید را نشان می دهد و صورت شخص دیگری را نشان نمی دهد . </w:t>
      </w:r>
    </w:p>
    <w:p w:rsidR="00A2376C" w:rsidRDefault="00A2376C" w:rsidP="00A2376C">
      <w:pPr>
        <w:pStyle w:val="NormalWeb"/>
        <w:bidi/>
        <w:jc w:val="both"/>
        <w:rPr>
          <w:rFonts w:cs="B Nazanin"/>
          <w:color w:val="000000"/>
          <w:sz w:val="28"/>
          <w:szCs w:val="28"/>
          <w:rtl/>
        </w:rPr>
      </w:pPr>
      <w:r>
        <w:rPr>
          <w:rFonts w:cs="B Nazanin" w:hint="cs"/>
          <w:b/>
          <w:bCs/>
          <w:color w:val="000000"/>
          <w:sz w:val="28"/>
          <w:szCs w:val="28"/>
          <w:rtl/>
        </w:rPr>
        <w:t xml:space="preserve">اصل مطلب </w:t>
      </w:r>
      <w:r w:rsidRPr="00A2376C">
        <w:rPr>
          <w:rFonts w:cs="B Nazanin" w:hint="cs"/>
          <w:color w:val="000000"/>
          <w:sz w:val="28"/>
          <w:szCs w:val="28"/>
          <w:rtl/>
        </w:rPr>
        <w:t>:</w:t>
      </w:r>
      <w:r>
        <w:rPr>
          <w:rFonts w:cs="B Nazanin" w:hint="cs"/>
          <w:color w:val="000000"/>
          <w:sz w:val="28"/>
          <w:szCs w:val="28"/>
          <w:rtl/>
        </w:rPr>
        <w:t xml:space="preserve"> معنی را می توان به دو صورت در نظر گرفت :</w:t>
      </w:r>
    </w:p>
    <w:p w:rsidR="00A2376C" w:rsidRDefault="00A2376C" w:rsidP="00A2376C">
      <w:pPr>
        <w:pStyle w:val="NormalWeb"/>
        <w:numPr>
          <w:ilvl w:val="0"/>
          <w:numId w:val="160"/>
        </w:numPr>
        <w:bidi/>
        <w:jc w:val="both"/>
        <w:rPr>
          <w:rFonts w:cs="B Nazanin"/>
          <w:color w:val="000000"/>
          <w:sz w:val="28"/>
          <w:szCs w:val="28"/>
        </w:rPr>
      </w:pPr>
      <w:r w:rsidRPr="00D95B76">
        <w:rPr>
          <w:rFonts w:cs="B Nazanin" w:hint="cs"/>
          <w:b/>
          <w:bCs/>
          <w:color w:val="000000"/>
          <w:sz w:val="28"/>
          <w:szCs w:val="28"/>
          <w:rtl/>
        </w:rPr>
        <w:t>صورت اول :</w:t>
      </w:r>
      <w:r>
        <w:rPr>
          <w:rFonts w:cs="B Nazanin" w:hint="cs"/>
          <w:color w:val="000000"/>
          <w:sz w:val="28"/>
          <w:szCs w:val="28"/>
          <w:rtl/>
        </w:rPr>
        <w:t xml:space="preserve"> گاهی معنی غیر مقید به استقلالیت و عدم استقلالیت در نظر گرفته می شود . یعنی گاهی شما خود معنی را در نظر می گیرد والسلام . مثلا کلمه من معنایش چیست ؟ شروع . کلمه ی الابتدا معنایش چیست ؟ شروع . شما خود شروع را در نظر می گیرید . </w:t>
      </w:r>
      <w:r w:rsidR="00D95B76">
        <w:rPr>
          <w:rFonts w:cs="B Nazanin" w:hint="cs"/>
          <w:color w:val="000000"/>
          <w:sz w:val="28"/>
          <w:szCs w:val="28"/>
          <w:rtl/>
        </w:rPr>
        <w:t xml:space="preserve">خود معنی را . سوال : اگر کسی خود شروع را در نظر بگیرد ، خود شروع کلی طبیعی است . کلی طبیعی یعنی کلی ای که بر افراد کثیره منطبق می شود </w:t>
      </w:r>
    </w:p>
    <w:p w:rsidR="00D95B76" w:rsidRDefault="00D95B76" w:rsidP="00D95B76">
      <w:pPr>
        <w:pStyle w:val="NormalWeb"/>
        <w:numPr>
          <w:ilvl w:val="0"/>
          <w:numId w:val="160"/>
        </w:numPr>
        <w:bidi/>
        <w:jc w:val="both"/>
        <w:rPr>
          <w:rFonts w:cs="B Nazanin"/>
          <w:color w:val="000000"/>
          <w:sz w:val="28"/>
          <w:szCs w:val="28"/>
        </w:rPr>
      </w:pPr>
      <w:r w:rsidRPr="00D95B76">
        <w:rPr>
          <w:rFonts w:cs="B Nazanin" w:hint="cs"/>
          <w:b/>
          <w:bCs/>
          <w:color w:val="000000"/>
          <w:sz w:val="28"/>
          <w:szCs w:val="28"/>
          <w:rtl/>
        </w:rPr>
        <w:t>صورت دوم :</w:t>
      </w:r>
      <w:r>
        <w:rPr>
          <w:rFonts w:cs="B Nazanin" w:hint="cs"/>
          <w:color w:val="000000"/>
          <w:sz w:val="28"/>
          <w:szCs w:val="28"/>
          <w:rtl/>
        </w:rPr>
        <w:t xml:space="preserve"> گاهی معنی مقید به تصور استقلالیت یا عدم استقلالیت در نظر گرفته می شود . یعنی گاهی شما این الشروع المتصور استقلالا در نظر می گیرید . یا الشروع المتصور آله یا حاله در نظر می گیرید و تصور می کنید . می خواهیم بببنیم به این الشروع المتصور چه می گویند ؟  اگر خود الشروع را تصور کرده بودیم به ان کلی طبیعی می گفتند ، ولی اگر الشروع المتصور را در نظر گرفتید ، این دو اسم دارد : </w:t>
      </w:r>
    </w:p>
    <w:p w:rsidR="00D95B76" w:rsidRDefault="00D95B76" w:rsidP="00D95B76">
      <w:pPr>
        <w:pStyle w:val="NormalWeb"/>
        <w:bidi/>
        <w:ind w:left="720"/>
        <w:jc w:val="both"/>
        <w:rPr>
          <w:rFonts w:cs="B Nazanin"/>
          <w:color w:val="000000"/>
          <w:sz w:val="28"/>
          <w:szCs w:val="28"/>
        </w:rPr>
      </w:pPr>
      <w:r>
        <w:rPr>
          <w:rFonts w:cs="B Nazanin" w:hint="cs"/>
          <w:color w:val="000000"/>
          <w:sz w:val="28"/>
          <w:szCs w:val="28"/>
          <w:rtl/>
        </w:rPr>
        <w:t xml:space="preserve">اول : کلی عقلی ( مراد از کلی عقلی که صاحب کفایه می گوید غیر از کلی عقلی منطقی و فلسفی است . کلی عقلی در این جا یعنی امری که مقید است به یک چیز ذهنی . شما الشروع را در نظر گرفتید به این شکل ؛ الشروع المتصور آله او استقلالا ، الان الشروع مقید شده است به یک چیز ذهنی که ان تصور باشد . در منطق و فلسفه گفته شده است که کلی 3 نوع است : کلی طبیعی ، کلی عقلی و کلی منطقی . اگر شما گفتید الانسان الکلی اگر توجه کنید به کلمه ی اول می گویند کلی طبیعی و اگر توجه کنید به کلمه ی دوم می گویند کلی منطقی و اگر توجه کنید به هردو می گویند کلی عقلی )  </w:t>
      </w:r>
    </w:p>
    <w:p w:rsidR="0083513C" w:rsidRDefault="00D95B76" w:rsidP="00D95B76">
      <w:pPr>
        <w:pStyle w:val="NormalWeb"/>
        <w:bidi/>
        <w:ind w:left="720"/>
        <w:jc w:val="both"/>
        <w:rPr>
          <w:rFonts w:cs="B Nazanin"/>
          <w:color w:val="000000"/>
          <w:sz w:val="28"/>
          <w:szCs w:val="28"/>
          <w:rtl/>
        </w:rPr>
      </w:pPr>
      <w:r>
        <w:rPr>
          <w:rFonts w:cs="B Nazanin" w:hint="cs"/>
          <w:color w:val="000000"/>
          <w:sz w:val="28"/>
          <w:szCs w:val="28"/>
          <w:rtl/>
        </w:rPr>
        <w:t xml:space="preserve">دوم : جزئی ذهنی چرا به ان جزئی ذهنی می گویند زیرا تا زمانی که شی جزئی نشود موجود نمی شود . </w:t>
      </w:r>
    </w:p>
    <w:p w:rsidR="001238B2" w:rsidRDefault="001238B2" w:rsidP="0083513C">
      <w:pPr>
        <w:pStyle w:val="NormalWeb"/>
        <w:bidi/>
        <w:jc w:val="both"/>
        <w:rPr>
          <w:b/>
          <w:bCs/>
          <w:sz w:val="22"/>
          <w:szCs w:val="22"/>
          <w:rtl/>
        </w:rPr>
      </w:pPr>
      <w:r w:rsidRPr="001238B2">
        <w:rPr>
          <w:rFonts w:cs="B Nazanin" w:hint="cs"/>
          <w:b/>
          <w:bCs/>
          <w:color w:val="000000"/>
          <w:sz w:val="28"/>
          <w:szCs w:val="28"/>
          <w:rtl/>
        </w:rPr>
        <w:t>فالمعنى في كليهما في نفسه كلي طبيعي</w:t>
      </w:r>
      <w:r w:rsidR="00D95B76">
        <w:rPr>
          <w:rFonts w:cs="B Nazanin" w:hint="cs"/>
          <w:b/>
          <w:bCs/>
          <w:color w:val="000000"/>
          <w:sz w:val="28"/>
          <w:szCs w:val="28"/>
          <w:rtl/>
        </w:rPr>
        <w:t xml:space="preserve"> </w:t>
      </w:r>
      <w:r w:rsidR="00D95B76" w:rsidRPr="00D95B76">
        <w:rPr>
          <w:rFonts w:cs="B Nazanin" w:hint="cs"/>
          <w:color w:val="000000"/>
          <w:sz w:val="28"/>
          <w:szCs w:val="28"/>
          <w:rtl/>
        </w:rPr>
        <w:t>( پس معنی در اسم و حرف ، خود معنی ( یعنی بدون قید تصور ) کلی طبیعی است که صدق می کند بر کثیرین )</w:t>
      </w:r>
      <w:r w:rsidR="00D95B76">
        <w:rPr>
          <w:rFonts w:cs="B Nazanin" w:hint="cs"/>
          <w:b/>
          <w:bCs/>
          <w:color w:val="000000"/>
          <w:sz w:val="28"/>
          <w:szCs w:val="28"/>
          <w:rtl/>
        </w:rPr>
        <w:t xml:space="preserve"> </w:t>
      </w:r>
      <w:r w:rsidRPr="001238B2">
        <w:rPr>
          <w:rFonts w:cs="B Nazanin" w:hint="cs"/>
          <w:b/>
          <w:bCs/>
          <w:color w:val="000000"/>
          <w:sz w:val="28"/>
          <w:szCs w:val="28"/>
          <w:rtl/>
        </w:rPr>
        <w:t>يصدق على كثيرين و مقيدا</w:t>
      </w:r>
      <w:r w:rsidR="00D95B76">
        <w:rPr>
          <w:rFonts w:cs="B Nazanin" w:hint="cs"/>
          <w:b/>
          <w:bCs/>
          <w:color w:val="000000"/>
          <w:sz w:val="28"/>
          <w:szCs w:val="28"/>
          <w:rtl/>
        </w:rPr>
        <w:t xml:space="preserve"> </w:t>
      </w:r>
      <w:r w:rsidR="00D95B76" w:rsidRPr="00D95B76">
        <w:rPr>
          <w:rFonts w:cs="B Nazanin" w:hint="cs"/>
          <w:color w:val="000000"/>
          <w:sz w:val="28"/>
          <w:szCs w:val="28"/>
          <w:rtl/>
        </w:rPr>
        <w:t xml:space="preserve">( در مقابل فی نفسه است </w:t>
      </w:r>
      <w:r w:rsidR="00D95B76" w:rsidRPr="00D95B76">
        <w:rPr>
          <w:rFonts w:ascii="Sakkal Majalla" w:hAnsi="Sakkal Majalla" w:cs="Sakkal Majalla" w:hint="cs"/>
          <w:color w:val="000000"/>
          <w:sz w:val="28"/>
          <w:szCs w:val="28"/>
          <w:rtl/>
        </w:rPr>
        <w:t>–</w:t>
      </w:r>
      <w:r w:rsidR="00D95B76" w:rsidRPr="00D95B76">
        <w:rPr>
          <w:rFonts w:cs="B Nazanin" w:hint="cs"/>
          <w:color w:val="000000"/>
          <w:sz w:val="28"/>
          <w:szCs w:val="28"/>
          <w:rtl/>
        </w:rPr>
        <w:t xml:space="preserve"> و این معنی در حالی که مقید است به تصور استقلالی یا آلی ، کلی عقلی است )</w:t>
      </w:r>
      <w:r w:rsidRPr="001238B2">
        <w:rPr>
          <w:rFonts w:cs="B Nazanin" w:hint="cs"/>
          <w:b/>
          <w:bCs/>
          <w:color w:val="000000"/>
          <w:sz w:val="28"/>
          <w:szCs w:val="28"/>
          <w:rtl/>
        </w:rPr>
        <w:t xml:space="preserve"> باللحاظ الاستقلالي أو الآلي كلي‏ عقلي</w:t>
      </w:r>
      <w:r w:rsidR="00D95B76">
        <w:rPr>
          <w:rFonts w:cs="B Nazanin" w:hint="cs"/>
          <w:b/>
          <w:bCs/>
          <w:color w:val="000000"/>
          <w:sz w:val="28"/>
          <w:szCs w:val="28"/>
          <w:rtl/>
        </w:rPr>
        <w:t xml:space="preserve"> </w:t>
      </w:r>
      <w:r w:rsidR="00D95B76" w:rsidRPr="00D95B76">
        <w:rPr>
          <w:rFonts w:cs="B Nazanin" w:hint="cs"/>
          <w:color w:val="000000"/>
          <w:sz w:val="28"/>
          <w:szCs w:val="28"/>
          <w:rtl/>
        </w:rPr>
        <w:t>( مراد از کلی عقلی عنی امر مقید به امر ذهنی است )</w:t>
      </w:r>
      <w:r w:rsidRPr="001238B2">
        <w:rPr>
          <w:rFonts w:cs="B Nazanin" w:hint="cs"/>
          <w:b/>
          <w:bCs/>
          <w:color w:val="000000"/>
          <w:sz w:val="28"/>
          <w:szCs w:val="28"/>
          <w:rtl/>
        </w:rPr>
        <w:t xml:space="preserve"> و</w:t>
      </w:r>
      <w:r w:rsidR="00D95B76">
        <w:rPr>
          <w:rFonts w:cs="B Nazanin" w:hint="cs"/>
          <w:b/>
          <w:bCs/>
          <w:color w:val="000000"/>
          <w:sz w:val="28"/>
          <w:szCs w:val="28"/>
          <w:rtl/>
        </w:rPr>
        <w:t xml:space="preserve"> </w:t>
      </w:r>
      <w:r w:rsidR="00D95B76" w:rsidRPr="00D95B76">
        <w:rPr>
          <w:rFonts w:cs="B Nazanin" w:hint="cs"/>
          <w:color w:val="000000"/>
          <w:sz w:val="28"/>
          <w:szCs w:val="28"/>
          <w:rtl/>
        </w:rPr>
        <w:t>( هرچند که یک اسم دیگر به نام جزئی ذهنی هم دارد )</w:t>
      </w:r>
      <w:r w:rsidRPr="001238B2">
        <w:rPr>
          <w:rFonts w:cs="B Nazanin" w:hint="cs"/>
          <w:b/>
          <w:bCs/>
          <w:color w:val="000000"/>
          <w:sz w:val="28"/>
          <w:szCs w:val="28"/>
          <w:rtl/>
        </w:rPr>
        <w:t xml:space="preserve"> إن كان بملاحظة أن لحاظه وجوده ذهنا كان جزئيا ذهنيا</w:t>
      </w:r>
      <w:r w:rsidR="00D95B76">
        <w:rPr>
          <w:rFonts w:cs="B Nazanin" w:hint="cs"/>
          <w:b/>
          <w:bCs/>
          <w:color w:val="000000"/>
          <w:sz w:val="28"/>
          <w:szCs w:val="28"/>
          <w:rtl/>
        </w:rPr>
        <w:t xml:space="preserve"> </w:t>
      </w:r>
      <w:r w:rsidR="00D95B76" w:rsidRPr="00D95B76">
        <w:rPr>
          <w:rFonts w:cs="B Nazanin" w:hint="cs"/>
          <w:color w:val="000000"/>
          <w:sz w:val="28"/>
          <w:szCs w:val="28"/>
          <w:rtl/>
        </w:rPr>
        <w:t>( اگر چه می باشد  معنی با قید تصور به ملاحظه ی این که تصور معنی ، وجود معنی است در ذهن ، می باشد ا</w:t>
      </w:r>
      <w:r w:rsidR="00D95B76">
        <w:rPr>
          <w:rFonts w:cs="B Nazanin" w:hint="cs"/>
          <w:color w:val="000000"/>
          <w:sz w:val="28"/>
          <w:szCs w:val="28"/>
          <w:rtl/>
        </w:rPr>
        <w:t>ین معنی جزئی ذهنی</w:t>
      </w:r>
      <w:r w:rsidR="00D95B76" w:rsidRPr="00D95B76">
        <w:rPr>
          <w:rFonts w:cs="B Nazanin" w:hint="cs"/>
          <w:color w:val="000000"/>
          <w:sz w:val="28"/>
          <w:szCs w:val="28"/>
          <w:rtl/>
        </w:rPr>
        <w:t xml:space="preserve"> )</w:t>
      </w:r>
      <w:r w:rsidRPr="00D95B76">
        <w:rPr>
          <w:rFonts w:cs="B Nazanin" w:hint="cs"/>
          <w:color w:val="000000"/>
          <w:sz w:val="28"/>
          <w:szCs w:val="28"/>
          <w:rtl/>
        </w:rPr>
        <w:t xml:space="preserve"> </w:t>
      </w:r>
      <w:r w:rsidRPr="001238B2">
        <w:rPr>
          <w:rFonts w:cs="B Nazanin" w:hint="cs"/>
          <w:b/>
          <w:bCs/>
          <w:color w:val="000000"/>
          <w:sz w:val="28"/>
          <w:szCs w:val="28"/>
          <w:rtl/>
        </w:rPr>
        <w:t>فإن الشي‏ء ما لم يتشخص لم يوجد</w:t>
      </w:r>
      <w:r w:rsidR="00D95B76" w:rsidRPr="00D95B76">
        <w:rPr>
          <w:rFonts w:cs="B Nazanin" w:hint="cs"/>
          <w:color w:val="000000"/>
          <w:sz w:val="28"/>
          <w:szCs w:val="28"/>
          <w:rtl/>
        </w:rPr>
        <w:t xml:space="preserve"> ( به سبب این که شی ( معنی ) تا زمانی که جزئی نشود موجود نمی شود )</w:t>
      </w:r>
      <w:r w:rsidRPr="00D95B76">
        <w:rPr>
          <w:rFonts w:cs="B Nazanin" w:hint="cs"/>
          <w:color w:val="000000"/>
          <w:sz w:val="28"/>
          <w:szCs w:val="28"/>
          <w:rtl/>
        </w:rPr>
        <w:t xml:space="preserve"> </w:t>
      </w:r>
      <w:r w:rsidRPr="001238B2">
        <w:rPr>
          <w:rFonts w:cs="B Nazanin" w:hint="cs"/>
          <w:b/>
          <w:bCs/>
          <w:color w:val="000000"/>
          <w:sz w:val="28"/>
          <w:szCs w:val="28"/>
          <w:rtl/>
        </w:rPr>
        <w:t>و إن كان بالوجود الذهني</w:t>
      </w:r>
      <w:r w:rsidR="00D95B76">
        <w:rPr>
          <w:rFonts w:cs="B Nazanin" w:hint="cs"/>
          <w:b/>
          <w:bCs/>
          <w:color w:val="000000"/>
          <w:sz w:val="28"/>
          <w:szCs w:val="28"/>
          <w:rtl/>
        </w:rPr>
        <w:t xml:space="preserve"> </w:t>
      </w:r>
      <w:r w:rsidR="00D95B76" w:rsidRPr="00D95B76">
        <w:rPr>
          <w:rFonts w:cs="B Nazanin" w:hint="cs"/>
          <w:color w:val="000000"/>
          <w:sz w:val="28"/>
          <w:szCs w:val="28"/>
          <w:rtl/>
        </w:rPr>
        <w:t>( اگر چه ان وجود به وجود ذهنی باشد )</w:t>
      </w:r>
      <w:r w:rsidRPr="001238B2">
        <w:rPr>
          <w:rFonts w:cs="B Nazanin" w:hint="cs"/>
          <w:b/>
          <w:bCs/>
          <w:color w:val="000000"/>
          <w:sz w:val="28"/>
          <w:szCs w:val="28"/>
          <w:rtl/>
        </w:rPr>
        <w:t xml:space="preserve"> فافهم و تأمل فيما وقع في المقام</w:t>
      </w:r>
      <w:r w:rsidR="00D95B76">
        <w:rPr>
          <w:rFonts w:cs="B Nazanin" w:hint="cs"/>
          <w:b/>
          <w:bCs/>
          <w:color w:val="000000"/>
          <w:sz w:val="28"/>
          <w:szCs w:val="28"/>
          <w:rtl/>
        </w:rPr>
        <w:t xml:space="preserve"> </w:t>
      </w:r>
      <w:r w:rsidR="00D95B76" w:rsidRPr="00D95B76">
        <w:rPr>
          <w:rFonts w:cs="B Nazanin" w:hint="cs"/>
          <w:color w:val="000000"/>
          <w:sz w:val="28"/>
          <w:szCs w:val="28"/>
          <w:rtl/>
        </w:rPr>
        <w:t>( معنای حرف</w:t>
      </w:r>
      <w:r w:rsidR="00D95B76">
        <w:rPr>
          <w:rFonts w:cs="B Nazanin" w:hint="cs"/>
          <w:color w:val="000000"/>
          <w:sz w:val="28"/>
          <w:szCs w:val="28"/>
          <w:rtl/>
        </w:rPr>
        <w:t xml:space="preserve"> یعنی درباره ی معنای حرف دقت کن تا دچار اشتباهات علما نشوی</w:t>
      </w:r>
      <w:r w:rsidR="00D95B76" w:rsidRPr="00D95B76">
        <w:rPr>
          <w:rFonts w:cs="B Nazanin" w:hint="cs"/>
          <w:color w:val="000000"/>
          <w:sz w:val="28"/>
          <w:szCs w:val="28"/>
          <w:rtl/>
        </w:rPr>
        <w:t xml:space="preserve"> )</w:t>
      </w:r>
      <w:r w:rsidRPr="001238B2">
        <w:rPr>
          <w:rFonts w:cs="B Nazanin" w:hint="cs"/>
          <w:b/>
          <w:bCs/>
          <w:color w:val="000000"/>
          <w:sz w:val="28"/>
          <w:szCs w:val="28"/>
          <w:rtl/>
        </w:rPr>
        <w:t xml:space="preserve"> من الأعلام من الخلط و الاشتباه و توهم كون الموضوع له</w:t>
      </w:r>
      <w:r w:rsidR="00D95B76" w:rsidRPr="00D95B76">
        <w:rPr>
          <w:rFonts w:cs="B Nazanin" w:hint="cs"/>
          <w:color w:val="000000"/>
          <w:sz w:val="28"/>
          <w:szCs w:val="28"/>
          <w:rtl/>
        </w:rPr>
        <w:t xml:space="preserve"> ( مشهور توهم کرده اند که موضوع له در حروف خاص است )</w:t>
      </w:r>
      <w:r w:rsidRPr="001238B2">
        <w:rPr>
          <w:rFonts w:cs="B Nazanin" w:hint="cs"/>
          <w:b/>
          <w:bCs/>
          <w:color w:val="000000"/>
          <w:sz w:val="28"/>
          <w:szCs w:val="28"/>
          <w:rtl/>
        </w:rPr>
        <w:t xml:space="preserve"> أو</w:t>
      </w:r>
      <w:r w:rsidR="00D95B76">
        <w:rPr>
          <w:rFonts w:cs="B Nazanin" w:hint="cs"/>
          <w:b/>
          <w:bCs/>
          <w:color w:val="000000"/>
          <w:sz w:val="28"/>
          <w:szCs w:val="28"/>
          <w:rtl/>
        </w:rPr>
        <w:t xml:space="preserve"> </w:t>
      </w:r>
      <w:r w:rsidR="00D95B76" w:rsidRPr="00D95B76">
        <w:rPr>
          <w:rFonts w:cs="B Nazanin" w:hint="cs"/>
          <w:color w:val="000000"/>
          <w:sz w:val="28"/>
          <w:szCs w:val="28"/>
          <w:rtl/>
        </w:rPr>
        <w:t>( توهم تفتازانی )</w:t>
      </w:r>
      <w:r w:rsidRPr="001238B2">
        <w:rPr>
          <w:rFonts w:cs="B Nazanin" w:hint="cs"/>
          <w:b/>
          <w:bCs/>
          <w:color w:val="000000"/>
          <w:sz w:val="28"/>
          <w:szCs w:val="28"/>
          <w:rtl/>
        </w:rPr>
        <w:t xml:space="preserve"> المستعمل فيه في الح</w:t>
      </w:r>
      <w:r w:rsidR="00D95B76">
        <w:rPr>
          <w:rFonts w:cs="B Nazanin" w:hint="cs"/>
          <w:b/>
          <w:bCs/>
          <w:color w:val="000000"/>
          <w:sz w:val="28"/>
          <w:szCs w:val="28"/>
          <w:rtl/>
        </w:rPr>
        <w:t xml:space="preserve">روف خاصا بخلاف ما عداه </w:t>
      </w:r>
      <w:r w:rsidR="00D95B76" w:rsidRPr="00D95B76">
        <w:rPr>
          <w:rFonts w:cs="B Nazanin" w:hint="cs"/>
          <w:color w:val="000000"/>
          <w:sz w:val="28"/>
          <w:szCs w:val="28"/>
          <w:rtl/>
        </w:rPr>
        <w:t>( بر خلاف غیر حرف که اسم باشد )</w:t>
      </w:r>
      <w:r w:rsidR="00D95B76">
        <w:rPr>
          <w:rFonts w:cs="B Nazanin" w:hint="cs"/>
          <w:b/>
          <w:bCs/>
          <w:color w:val="000000"/>
          <w:sz w:val="28"/>
          <w:szCs w:val="28"/>
          <w:rtl/>
        </w:rPr>
        <w:t xml:space="preserve"> فإنه </w:t>
      </w:r>
      <w:r w:rsidR="00D95B76" w:rsidRPr="00D95B76">
        <w:rPr>
          <w:rFonts w:cs="B Nazanin" w:hint="cs"/>
          <w:color w:val="000000"/>
          <w:sz w:val="28"/>
          <w:szCs w:val="28"/>
          <w:rtl/>
        </w:rPr>
        <w:t>( موضوع له )</w:t>
      </w:r>
      <w:r w:rsidR="00D95B76">
        <w:rPr>
          <w:rFonts w:cs="B Nazanin" w:hint="cs"/>
          <w:b/>
          <w:bCs/>
          <w:color w:val="000000"/>
          <w:sz w:val="28"/>
          <w:szCs w:val="28"/>
          <w:rtl/>
        </w:rPr>
        <w:t xml:space="preserve"> عام </w:t>
      </w:r>
    </w:p>
    <w:p w:rsidR="00D95B76" w:rsidRDefault="00D95B76" w:rsidP="008F5544">
      <w:pPr>
        <w:pStyle w:val="Heading1"/>
        <w:jc w:val="both"/>
        <w:rPr>
          <w:rtl/>
        </w:rPr>
      </w:pPr>
      <w:r>
        <w:rPr>
          <w:rFonts w:hint="cs"/>
          <w:rtl/>
        </w:rPr>
        <w:t xml:space="preserve">نوار 51 </w:t>
      </w:r>
      <w:r w:rsidR="008F5544">
        <w:rPr>
          <w:rFonts w:hint="cs"/>
          <w:rtl/>
        </w:rPr>
        <w:t xml:space="preserve"> :</w:t>
      </w:r>
      <w:r w:rsidR="000808D1">
        <w:rPr>
          <w:rFonts w:hint="cs"/>
          <w:rtl/>
        </w:rPr>
        <w:t xml:space="preserve"> ادامه ی مشتق /</w:t>
      </w:r>
      <w:r w:rsidR="008F5544">
        <w:rPr>
          <w:rFonts w:hint="cs"/>
          <w:rtl/>
        </w:rPr>
        <w:t xml:space="preserve"> </w:t>
      </w:r>
      <w:r w:rsidR="000808D1">
        <w:rPr>
          <w:rFonts w:hint="cs"/>
          <w:rtl/>
        </w:rPr>
        <w:t xml:space="preserve">کیفیت وضع حروف </w:t>
      </w:r>
    </w:p>
    <w:p w:rsidR="008F5544" w:rsidRDefault="008F5544" w:rsidP="008F5544">
      <w:pPr>
        <w:jc w:val="both"/>
        <w:rPr>
          <w:rtl/>
        </w:rPr>
      </w:pPr>
      <w:r>
        <w:rPr>
          <w:rFonts w:hint="cs"/>
          <w:rtl/>
        </w:rPr>
        <w:t>درباره ی کیفیت وضع حروف 3 نظریه است :</w:t>
      </w:r>
    </w:p>
    <w:p w:rsidR="008F5544" w:rsidRDefault="008F5544" w:rsidP="008F5544">
      <w:pPr>
        <w:pStyle w:val="ListParagraph"/>
        <w:numPr>
          <w:ilvl w:val="0"/>
          <w:numId w:val="161"/>
        </w:numPr>
        <w:jc w:val="both"/>
      </w:pPr>
      <w:r w:rsidRPr="008F5544">
        <w:rPr>
          <w:rFonts w:hint="cs"/>
          <w:b/>
          <w:bCs/>
          <w:rtl/>
        </w:rPr>
        <w:t>نظریه ی اول ( مشهور ) :</w:t>
      </w:r>
      <w:r>
        <w:rPr>
          <w:rFonts w:hint="cs"/>
          <w:rtl/>
        </w:rPr>
        <w:t xml:space="preserve"> وضع عام ، موضوع له خاص و مستعمل فیه خاص است . این یعنی چی ؟ یعنی واضع زمانی که می خواهد من را وضع بکند یک معنی کلی را در ذهنش می آورد به نام شروع ( وضع عام ) بعد کلمه ی من را وضع می کند در افراد شروع ( موضوع له خاص ) و در مقام استعمال هم حروف و حرف من در افراد استعمال می شود ( مستعمل فیه خاص )</w:t>
      </w:r>
    </w:p>
    <w:p w:rsidR="008F5544" w:rsidRDefault="008F5544" w:rsidP="008F5544">
      <w:pPr>
        <w:pStyle w:val="ListParagraph"/>
        <w:numPr>
          <w:ilvl w:val="0"/>
          <w:numId w:val="161"/>
        </w:numPr>
        <w:jc w:val="both"/>
      </w:pPr>
      <w:r>
        <w:rPr>
          <w:rFonts w:hint="cs"/>
          <w:b/>
          <w:bCs/>
          <w:rtl/>
        </w:rPr>
        <w:t>نظریه ی  دوم ( تفتازانی ) :</w:t>
      </w:r>
      <w:r>
        <w:rPr>
          <w:rFonts w:hint="cs"/>
          <w:rtl/>
        </w:rPr>
        <w:t xml:space="preserve"> وضع عام ، موضوع له عام ، مستعمل فیه خاص . یعنی واضع زمانی که می خواهد من را وضع بکند یک معنی کلی را در ذهنش می آورد به نام شروع ( وضع عام ) بعد کلمه من را وضع می کند برای همین معنای کلی اما در مقام استعمال ، کلمه من استعمال می شود در افراد شروع ( مستعمل فیه خاص )</w:t>
      </w:r>
    </w:p>
    <w:p w:rsidR="008F5544" w:rsidRDefault="008F5544" w:rsidP="008F5544">
      <w:pPr>
        <w:pStyle w:val="ListParagraph"/>
        <w:numPr>
          <w:ilvl w:val="0"/>
          <w:numId w:val="161"/>
        </w:numPr>
        <w:jc w:val="both"/>
      </w:pPr>
      <w:r>
        <w:rPr>
          <w:rFonts w:hint="cs"/>
          <w:b/>
          <w:bCs/>
          <w:rtl/>
        </w:rPr>
        <w:t>نظریه ی سوم ( صاحب کفایه ) :</w:t>
      </w:r>
      <w:r>
        <w:rPr>
          <w:rFonts w:hint="cs"/>
          <w:rtl/>
        </w:rPr>
        <w:t xml:space="preserve"> وضع عام ، موضوع له عام و مستعمل فیه عام با انطباق . یعنی واضع زمانی که می خواهد من را وضع بکند یک معنی کلی را در ذهنش می آورد به نام شروع ( وضع عام ) بعد کلمه من را وضع می کند برای همین معنای کلی ( موضوع له عام ) و در مقام استعمال هم کلمه ی من در معنی خودش یعنی شروع به کار رفته است ( مستعمل فیه عام ) لکن کلمه ی من که در معنی خودش به کار رفته است منطبق بر افراد می شود . مثل کلمه رجل که در معنی خودش که مرد باشد به کار می رود اما گاهی منطبق بر این فرد است . </w:t>
      </w:r>
    </w:p>
    <w:p w:rsidR="008F5544" w:rsidRDefault="008F5544" w:rsidP="008F5544">
      <w:pPr>
        <w:pStyle w:val="ListParagraph"/>
        <w:jc w:val="both"/>
        <w:rPr>
          <w:rtl/>
        </w:rPr>
      </w:pPr>
      <w:r w:rsidRPr="008F5544">
        <w:rPr>
          <w:rFonts w:hint="cs"/>
          <w:rtl/>
        </w:rPr>
        <w:t>حالا صاحب کفایه می خواهد نظریه ی اول ( مشهور ) و نظریه ی تفتازانی را می خواهد رد بکند .</w:t>
      </w:r>
      <w:r>
        <w:rPr>
          <w:rFonts w:hint="cs"/>
          <w:rtl/>
        </w:rPr>
        <w:t xml:space="preserve"> اگر یادتان باشد قبلا صاحب کفایه مفصل رد کرد و فرمود مراد این ها از خاص چیست ؟ مشهور می گویند موضوع له خاص ، تفتازانی می گوید مستعمل فیه خاص ، صاحب کفایه می فرماید مراد شما از این خاص چیست ؟ ایا مراد خاص و جزئی خارجی است یا مراد جزئی ذهنی است ؟ و هردو را رد کرد اما در این جا فقط جزئی ذهنی را رد می کند . و اگر یادتان باشد قبلا صاحب کفایه وقتی که می خواهد جزئی ذهنی را رد بکند ، 3 اشکال گرفت . اما این جا دو رد را فقط بیان می کند .</w:t>
      </w:r>
    </w:p>
    <w:p w:rsidR="008F5544" w:rsidRPr="008F5544" w:rsidRDefault="008F5544" w:rsidP="008F5544">
      <w:pPr>
        <w:pStyle w:val="ListParagraph"/>
        <w:jc w:val="both"/>
        <w:rPr>
          <w:b/>
          <w:bCs/>
          <w:rtl/>
        </w:rPr>
      </w:pPr>
      <w:r w:rsidRPr="008F5544">
        <w:rPr>
          <w:rFonts w:hint="cs"/>
          <w:b/>
          <w:bCs/>
          <w:rtl/>
        </w:rPr>
        <w:t>اشکالات صاحب کفایه بر قول اول و دوم :</w:t>
      </w:r>
    </w:p>
    <w:p w:rsidR="008F5544" w:rsidRDefault="008F5544" w:rsidP="008F5544">
      <w:pPr>
        <w:pStyle w:val="ListParagraph"/>
        <w:numPr>
          <w:ilvl w:val="0"/>
          <w:numId w:val="152"/>
        </w:numPr>
        <w:jc w:val="both"/>
      </w:pPr>
      <w:r w:rsidRPr="008F5544">
        <w:rPr>
          <w:rFonts w:hint="cs"/>
          <w:b/>
          <w:bCs/>
          <w:rtl/>
        </w:rPr>
        <w:t>اشکال اول</w:t>
      </w:r>
      <w:r>
        <w:rPr>
          <w:rFonts w:hint="cs"/>
          <w:rtl/>
        </w:rPr>
        <w:t xml:space="preserve"> ( این اشکال سوم ابتدای کفایه است ) :</w:t>
      </w:r>
    </w:p>
    <w:p w:rsidR="008F5544" w:rsidRDefault="008F5544" w:rsidP="008F5544">
      <w:pPr>
        <w:pStyle w:val="ListParagraph"/>
        <w:numPr>
          <w:ilvl w:val="0"/>
          <w:numId w:val="158"/>
        </w:numPr>
        <w:jc w:val="both"/>
      </w:pPr>
      <w:r w:rsidRPr="008F5544">
        <w:rPr>
          <w:rFonts w:hint="cs"/>
          <w:b/>
          <w:bCs/>
          <w:rtl/>
        </w:rPr>
        <w:t>صغری :</w:t>
      </w:r>
      <w:r>
        <w:rPr>
          <w:rFonts w:hint="cs"/>
          <w:rtl/>
        </w:rPr>
        <w:t xml:space="preserve">  اگر قصد حالیت جزء معنای حروف باشد و موجب جزئی ذهنی شدن معنای حروف بشود لازمه اش این است که قصد استقلالیت هم جزء معنی اسماء باشد و موجب جزئی ذهنی شدن معنای اسماء بشود .</w:t>
      </w:r>
    </w:p>
    <w:p w:rsidR="008F5544" w:rsidRDefault="008F5544" w:rsidP="008F5544">
      <w:pPr>
        <w:pStyle w:val="ListParagraph"/>
        <w:ind w:left="2102"/>
        <w:jc w:val="both"/>
        <w:rPr>
          <w:rtl/>
        </w:rPr>
      </w:pPr>
      <w:r>
        <w:rPr>
          <w:rFonts w:hint="cs"/>
          <w:b/>
          <w:bCs/>
          <w:rtl/>
        </w:rPr>
        <w:t>توضیح :</w:t>
      </w:r>
      <w:r>
        <w:rPr>
          <w:rFonts w:hint="cs"/>
          <w:rtl/>
        </w:rPr>
        <w:t xml:space="preserve"> مشهور می گویند موضوع له حروف جزئی است . تفتازانی می گوید مستعمل فیه حروف جزئی است . اگر مراد مشهور و تفتازانی از این خاص ، جزئی ذهنی باشد چه چیزی سبب شده که معنی حروف بشود جزئی ذهنی ؟ تصور حالیت . تصور حالیت یعنی چی ؟ یعنی واضع بیاید کلمه ی من را وضع بکند برای الشروع المتصور حاله . شروعی که تصور شده است به عنوان حالت برای غیر . سوال : این الشروع المتصور حاله جزئی است یا کلی ؟ جزئی است . بدلیل قاعده ی تشخص که الشی ما لم یتشخص لم یوجد . اگر گفتیم تصور حالیت جزء معنای حروف باشد این لازمه اش این است که معنی حروف بشود جزئی ذهنی . حالا صاحب کفایه می فرماید اگر تصور حالیت جزء معنی حروف باشد خب تصور استقلالیت را نیز بگویید جزء معانی اسماء است یعنی بگویید رجل وضع شده است برای الرجل المتصور استقلالا . </w:t>
      </w:r>
      <w:r w:rsidR="000808D1">
        <w:rPr>
          <w:rFonts w:hint="cs"/>
          <w:rtl/>
        </w:rPr>
        <w:t>در نتیجه معنی اسماء هم می شود جزئی ذهنی .</w:t>
      </w:r>
    </w:p>
    <w:p w:rsidR="008F5544" w:rsidRPr="008F5544" w:rsidRDefault="008F5544" w:rsidP="008F5544">
      <w:pPr>
        <w:pStyle w:val="ListParagraph"/>
        <w:ind w:left="2102"/>
        <w:jc w:val="both"/>
      </w:pPr>
      <w:r w:rsidRPr="008F5544">
        <w:rPr>
          <w:rFonts w:hint="cs"/>
          <w:rtl/>
        </w:rPr>
        <w:t>چرا اگر تصور حالیت جزء معنی حروف شد لازمه اش این است که تصور استقلالیت هم جزء معنی اسماء بشود ؟ مگر چه تلازمی این جا وجود دارد ؟ می گوید چون واضع همان کاری که در حروف می کند در اسماء هم همان کار را انجام می دهد</w:t>
      </w:r>
      <w:r>
        <w:rPr>
          <w:rFonts w:hint="cs"/>
          <w:rtl/>
        </w:rPr>
        <w:t xml:space="preserve"> . واضع زمانی که می خواهد کلمه ی من را وضع بکند چه چیزی را تصور می کند ؟ شروع ای که حالت است برای غیر . حالا واضع </w:t>
      </w:r>
      <w:r w:rsidRPr="008F5544">
        <w:rPr>
          <w:rFonts w:hint="cs"/>
          <w:rtl/>
        </w:rPr>
        <w:t xml:space="preserve"> </w:t>
      </w:r>
      <w:r>
        <w:rPr>
          <w:rFonts w:hint="cs"/>
          <w:rtl/>
        </w:rPr>
        <w:t xml:space="preserve">زمانی که می خواهد کلمه ی الابتدا را وضع بکند چی را تصور می کند ؟ شروع را مستقلا تصور می کند به عنوان طرف نسبت . در مورد استعمال هم همین طور است . </w:t>
      </w:r>
    </w:p>
    <w:p w:rsidR="008F5544" w:rsidRDefault="008F5544" w:rsidP="008F5544">
      <w:pPr>
        <w:pStyle w:val="ListParagraph"/>
        <w:numPr>
          <w:ilvl w:val="0"/>
          <w:numId w:val="158"/>
        </w:numPr>
        <w:jc w:val="both"/>
      </w:pPr>
      <w:r w:rsidRPr="008F5544">
        <w:rPr>
          <w:rFonts w:hint="cs"/>
          <w:b/>
          <w:bCs/>
          <w:rtl/>
        </w:rPr>
        <w:t>کبری :</w:t>
      </w:r>
      <w:r>
        <w:rPr>
          <w:rFonts w:hint="cs"/>
          <w:rtl/>
        </w:rPr>
        <w:t xml:space="preserve"> والازم باطل </w:t>
      </w:r>
      <w:r w:rsidR="000808D1">
        <w:rPr>
          <w:rFonts w:hint="cs"/>
          <w:rtl/>
        </w:rPr>
        <w:t>( احدی از علما نگفته اند که کلمه ی الابتدا وضعش عام و موضوع له آن خاص است بلکه همه گفته اند وضعش عام ، موضوع له عام است )</w:t>
      </w:r>
    </w:p>
    <w:p w:rsidR="008F5544" w:rsidRDefault="008F5544" w:rsidP="008F5544">
      <w:pPr>
        <w:pStyle w:val="ListParagraph"/>
        <w:numPr>
          <w:ilvl w:val="0"/>
          <w:numId w:val="158"/>
        </w:numPr>
        <w:jc w:val="both"/>
      </w:pPr>
      <w:r w:rsidRPr="008F5544">
        <w:rPr>
          <w:rFonts w:hint="cs"/>
          <w:b/>
          <w:bCs/>
          <w:rtl/>
        </w:rPr>
        <w:t>نتیجه :</w:t>
      </w:r>
      <w:r>
        <w:rPr>
          <w:rFonts w:hint="cs"/>
          <w:rtl/>
        </w:rPr>
        <w:t xml:space="preserve"> فلملزوم مثله </w:t>
      </w:r>
    </w:p>
    <w:p w:rsidR="008F5544" w:rsidRPr="000808D1" w:rsidRDefault="008F5544" w:rsidP="008F5544">
      <w:pPr>
        <w:pStyle w:val="ListParagraph"/>
        <w:numPr>
          <w:ilvl w:val="0"/>
          <w:numId w:val="152"/>
        </w:numPr>
        <w:jc w:val="both"/>
        <w:rPr>
          <w:b/>
          <w:bCs/>
        </w:rPr>
      </w:pPr>
      <w:r w:rsidRPr="000808D1">
        <w:rPr>
          <w:rFonts w:hint="cs"/>
          <w:b/>
          <w:bCs/>
          <w:rtl/>
        </w:rPr>
        <w:t xml:space="preserve">اشکال دوم : </w:t>
      </w:r>
    </w:p>
    <w:p w:rsidR="000808D1" w:rsidRDefault="000808D1" w:rsidP="000808D1">
      <w:pPr>
        <w:pStyle w:val="ListParagraph"/>
        <w:numPr>
          <w:ilvl w:val="0"/>
          <w:numId w:val="162"/>
        </w:numPr>
        <w:jc w:val="both"/>
      </w:pPr>
      <w:r w:rsidRPr="000808D1">
        <w:rPr>
          <w:rFonts w:hint="cs"/>
          <w:b/>
          <w:bCs/>
          <w:rtl/>
        </w:rPr>
        <w:t>صغری :</w:t>
      </w:r>
      <w:r>
        <w:rPr>
          <w:rFonts w:hint="cs"/>
          <w:rtl/>
        </w:rPr>
        <w:t xml:space="preserve"> اگر قصد حالیت ( یعنی انسان معنی حروف را به عنوان حالت برای غیر تصور بکند ) جزء معنی حروف باشد و موجب جزئی ذهنی شدن معنی حروف بشود لازمه اش این است که در اخبار خبر از خارجیات ، و در انشاء ، امتثال محال باشد .</w:t>
      </w:r>
    </w:p>
    <w:p w:rsidR="000808D1" w:rsidRDefault="000808D1" w:rsidP="000808D1">
      <w:pPr>
        <w:pStyle w:val="ListParagraph"/>
        <w:ind w:left="2102"/>
        <w:jc w:val="both"/>
        <w:rPr>
          <w:rtl/>
        </w:rPr>
      </w:pPr>
      <w:r>
        <w:rPr>
          <w:rFonts w:hint="cs"/>
          <w:b/>
          <w:bCs/>
          <w:rtl/>
        </w:rPr>
        <w:t>توضیح :</w:t>
      </w:r>
      <w:r>
        <w:rPr>
          <w:rFonts w:hint="cs"/>
          <w:rtl/>
        </w:rPr>
        <w:t xml:space="preserve"> مشهور می گویند موضوع له خاص است و تفتازانی می گوید مستعمل فیه خاص است و اگر مرادشان از خاص ، جزئی ذهنی باشد ، از کجا می گویند موضوع له حروف جزئی ذهنی است ؟ از راه تصور یعنی می گویند کلمه ی من وضع شده است برای الشروع المتصور . و شروع المتصور جزئی ذهنی است زیرا الشی ما لم یتشخص لم یوجد . صاحب کفایه می گوید اگر قصد حالیت یعنی تصور این که این شروع حالت است برای غیر ، جزء معنی حروف باشد یعنی بگوییم کلمه ی من وضع شده است برای الشروع المتصور ، لازمه اش این است که وقتی که متکلم خبر می دهد ، خبر از خارجیات ندهد و وقتی که متکلم امر می کند ، امتثال این امر محال باشد . یک مولایی به عبدش می گوید سر من البصره ، اگر بگوییم این کلمه ی من وضع شده است برای الشروع المتصور ، این معنایش این است که اقای عبد بر تو واجب است که شروع به حرکت بکنی از بصره ، کدام شروع را باید انجام بدهد ؟ آن شروعی که در ذهن من است را باید انجام بدهی . ایا عبد می تواند ان شروعی که در ذهن مولاست را انجام بدهد ؟ خیر . زیرا آنی که عبد انجام می دهد ، اون چیزی که در ذهن مولاست نیست و آن چیزی که در ذهن مولاست اینی که عبد انجام می دهد نیست زیرا این چیزی که عبد انجام می دهد شروع خارجی است . پس امتثال می شود محال . </w:t>
      </w:r>
    </w:p>
    <w:p w:rsidR="000808D1" w:rsidRDefault="000808D1" w:rsidP="000808D1">
      <w:pPr>
        <w:pStyle w:val="ListParagraph"/>
        <w:ind w:left="2102"/>
        <w:jc w:val="both"/>
      </w:pPr>
      <w:r w:rsidRPr="000808D1">
        <w:rPr>
          <w:rFonts w:hint="cs"/>
          <w:rtl/>
        </w:rPr>
        <w:t>در اخبار هم همین طور است .</w:t>
      </w:r>
      <w:r>
        <w:rPr>
          <w:rFonts w:hint="cs"/>
          <w:rtl/>
        </w:rPr>
        <w:t xml:space="preserve"> وقتی از دهان یک نفر یک جمله ی خبری بیرون می آید ، هدفش از جمله خبری چیست ؟ خبر از خارجیات است مثل این که من ساعت 7 صبح از خانه شروع به حرکت کردم الان می خواهم بیایم و به شما خبر بدهم که سرت من البصره ، خب هدف من از گفتن این جمله چیست ؟ این است که خبر بدهم ساعت 7صبح شروع به حرکت در خارج از من صادر شد . حالا اگر کلمه ی من وضع شده باشد برای الشروع المتصور . این می دانید معنایش چیست ؟ یعنی من آن شروع را انجام دادم . دارم خبر می دهم از کدام شروع ؟ الشروع المتصور بله در ذهنم شروع را انجام دادم . این خبر از خارجیات نشد که . من از شروع خارجی می خواهم خبر بدهم . بنابراین اگر حروف وضع شده باشند برای جزئی ذهنی لازم می آید که در جمله ی خبریه از امر ذهنی خبر بدهم در حالی که جمله ی خبریه برای اخبار از خارج است .</w:t>
      </w:r>
    </w:p>
    <w:p w:rsidR="000808D1" w:rsidRDefault="000808D1" w:rsidP="000808D1">
      <w:pPr>
        <w:pStyle w:val="ListParagraph"/>
        <w:numPr>
          <w:ilvl w:val="0"/>
          <w:numId w:val="162"/>
        </w:numPr>
        <w:jc w:val="both"/>
      </w:pPr>
      <w:r w:rsidRPr="000808D1">
        <w:rPr>
          <w:rFonts w:hint="cs"/>
          <w:b/>
          <w:bCs/>
          <w:rtl/>
        </w:rPr>
        <w:t>کبری :</w:t>
      </w:r>
      <w:r>
        <w:rPr>
          <w:rFonts w:hint="cs"/>
          <w:rtl/>
        </w:rPr>
        <w:t xml:space="preserve"> واللازم باطل</w:t>
      </w:r>
    </w:p>
    <w:p w:rsidR="000808D1" w:rsidRDefault="000808D1" w:rsidP="000808D1">
      <w:pPr>
        <w:pStyle w:val="ListParagraph"/>
        <w:numPr>
          <w:ilvl w:val="0"/>
          <w:numId w:val="162"/>
        </w:numPr>
        <w:jc w:val="both"/>
      </w:pPr>
      <w:r w:rsidRPr="000808D1">
        <w:rPr>
          <w:rFonts w:hint="cs"/>
          <w:b/>
          <w:bCs/>
          <w:rtl/>
        </w:rPr>
        <w:t>نتیجه :</w:t>
      </w:r>
      <w:r>
        <w:rPr>
          <w:rFonts w:hint="cs"/>
          <w:rtl/>
        </w:rPr>
        <w:t xml:space="preserve"> فلملزوم مثله </w:t>
      </w:r>
    </w:p>
    <w:p w:rsidR="000808D1" w:rsidRPr="008F5544" w:rsidRDefault="000808D1" w:rsidP="000808D1">
      <w:pPr>
        <w:pStyle w:val="ListParagraph"/>
        <w:ind w:left="1513"/>
        <w:jc w:val="both"/>
        <w:rPr>
          <w:rtl/>
        </w:rPr>
      </w:pPr>
      <w:r>
        <w:rPr>
          <w:rFonts w:hint="cs"/>
          <w:b/>
          <w:bCs/>
          <w:rtl/>
        </w:rPr>
        <w:t>نکته :</w:t>
      </w:r>
      <w:r>
        <w:rPr>
          <w:rFonts w:hint="cs"/>
          <w:rtl/>
        </w:rPr>
        <w:t xml:space="preserve"> گاهی گفته می شود که معنای حروف کلی طبیعی است . گاهی گفته می شود معنی حروف جزئی ذهنی است و گاهی گفته می شود معنی حروف کلی عقلی است . صاحب کفایه می فرماید این ها با یکدیگر تنافی ندارند . زیرا وقتی می گویند معنی حروف کلی طبیعی است ، در من ، خود شروع را در نظر گرفته اند . و وقتی می گویند معنی من ، جزئی ذهنی است ، الشروع المتصور را در نظر گرفته اند و وقتی می گویند معنی من کلی عقلی است باز الشروع المتصور را در نظر گرفته اند . پس این ها به اعتبارات مختلفه است .</w:t>
      </w:r>
    </w:p>
    <w:p w:rsidR="001238B2" w:rsidRPr="001238B2" w:rsidRDefault="001238B2" w:rsidP="00D22FE1">
      <w:pPr>
        <w:pStyle w:val="NormalWeb"/>
        <w:bidi/>
        <w:jc w:val="both"/>
        <w:rPr>
          <w:b/>
          <w:bCs/>
          <w:sz w:val="22"/>
          <w:szCs w:val="22"/>
          <w:rtl/>
        </w:rPr>
      </w:pPr>
      <w:r w:rsidRPr="001238B2">
        <w:rPr>
          <w:rFonts w:cs="B Nazanin" w:hint="cs"/>
          <w:b/>
          <w:bCs/>
          <w:color w:val="000000"/>
          <w:sz w:val="28"/>
          <w:szCs w:val="28"/>
          <w:rtl/>
        </w:rPr>
        <w:t>و ليت شعري</w:t>
      </w:r>
      <w:r w:rsidR="000808D1">
        <w:rPr>
          <w:rFonts w:cs="B Nazanin" w:hint="cs"/>
          <w:b/>
          <w:bCs/>
          <w:color w:val="000000"/>
          <w:sz w:val="28"/>
          <w:szCs w:val="28"/>
          <w:rtl/>
        </w:rPr>
        <w:t xml:space="preserve"> </w:t>
      </w:r>
      <w:r w:rsidR="000808D1" w:rsidRPr="000808D1">
        <w:rPr>
          <w:rFonts w:cs="B Nazanin" w:hint="cs"/>
          <w:color w:val="000000"/>
          <w:sz w:val="28"/>
          <w:szCs w:val="28"/>
          <w:rtl/>
        </w:rPr>
        <w:t>( کاش می دانستم من )</w:t>
      </w:r>
      <w:r w:rsidRPr="001238B2">
        <w:rPr>
          <w:rFonts w:cs="B Nazanin" w:hint="cs"/>
          <w:b/>
          <w:bCs/>
          <w:color w:val="000000"/>
          <w:sz w:val="28"/>
          <w:szCs w:val="28"/>
          <w:rtl/>
        </w:rPr>
        <w:t xml:space="preserve"> إن كان قصد الآلية فيها موجبا لكون المعنى جزئيا</w:t>
      </w:r>
      <w:r w:rsidR="000808D1">
        <w:rPr>
          <w:rFonts w:cs="B Nazanin" w:hint="cs"/>
          <w:b/>
          <w:bCs/>
          <w:color w:val="000000"/>
          <w:sz w:val="28"/>
          <w:szCs w:val="28"/>
          <w:rtl/>
        </w:rPr>
        <w:t xml:space="preserve"> </w:t>
      </w:r>
      <w:r w:rsidR="000808D1" w:rsidRPr="000808D1">
        <w:rPr>
          <w:rFonts w:cs="B Nazanin" w:hint="cs"/>
          <w:color w:val="000000"/>
          <w:sz w:val="28"/>
          <w:szCs w:val="28"/>
          <w:rtl/>
        </w:rPr>
        <w:t>( اگر بوده باشد قصد آلیت و تصور آلیت ( آلیت یعنی این شروع وسیله ای است برای ایجاد ربط بین آن 3 چیز : حرکت کردن ، من ، خانه در مثال سرت من الدار ) در حروف موجب بشود برای این که معنی بشود جزئی ذهنی )</w:t>
      </w:r>
      <w:r w:rsidRPr="001238B2">
        <w:rPr>
          <w:rFonts w:cs="B Nazanin" w:hint="cs"/>
          <w:b/>
          <w:bCs/>
          <w:color w:val="000000"/>
          <w:sz w:val="28"/>
          <w:szCs w:val="28"/>
          <w:rtl/>
        </w:rPr>
        <w:t xml:space="preserve"> فلم لا يكون قصد</w:t>
      </w:r>
      <w:r w:rsidR="000808D1">
        <w:rPr>
          <w:rFonts w:cs="B Nazanin" w:hint="cs"/>
          <w:b/>
          <w:bCs/>
          <w:color w:val="000000"/>
          <w:sz w:val="28"/>
          <w:szCs w:val="28"/>
          <w:rtl/>
        </w:rPr>
        <w:t xml:space="preserve"> الاستقلالیه</w:t>
      </w:r>
      <w:r w:rsidRPr="001238B2">
        <w:rPr>
          <w:rFonts w:cs="B Nazanin" w:hint="cs"/>
          <w:b/>
          <w:bCs/>
          <w:color w:val="000000"/>
          <w:sz w:val="28"/>
          <w:szCs w:val="28"/>
          <w:rtl/>
        </w:rPr>
        <w:t xml:space="preserve"> فيه موجبا له</w:t>
      </w:r>
      <w:r w:rsidR="000808D1">
        <w:rPr>
          <w:rFonts w:cs="B Nazanin" w:hint="cs"/>
          <w:b/>
          <w:bCs/>
          <w:color w:val="000000"/>
          <w:sz w:val="28"/>
          <w:szCs w:val="28"/>
          <w:rtl/>
        </w:rPr>
        <w:t xml:space="preserve"> </w:t>
      </w:r>
      <w:r w:rsidR="000808D1" w:rsidRPr="000808D1">
        <w:rPr>
          <w:rFonts w:cs="B Nazanin" w:hint="cs"/>
          <w:color w:val="000000"/>
          <w:sz w:val="28"/>
          <w:szCs w:val="28"/>
          <w:rtl/>
        </w:rPr>
        <w:t>( پس به چه علت نمی باشد تصور استقلالیت ( یعنی شروع به عنوان طرف نسبت ) در اسم ، موجب برای کون المعنی جزئیا</w:t>
      </w:r>
      <w:r w:rsidR="000808D1">
        <w:rPr>
          <w:rFonts w:cs="B Nazanin" w:hint="cs"/>
          <w:color w:val="000000"/>
          <w:sz w:val="28"/>
          <w:szCs w:val="28"/>
          <w:rtl/>
        </w:rPr>
        <w:t xml:space="preserve"> به عبارت دیگر به چه علت تصور استقلالیت در اسم سبب نمی شود که معنی جزئی ذهنی بشود ؟</w:t>
      </w:r>
      <w:r w:rsidR="000808D1" w:rsidRPr="000808D1">
        <w:rPr>
          <w:rFonts w:cs="B Nazanin" w:hint="cs"/>
          <w:color w:val="000000"/>
          <w:sz w:val="28"/>
          <w:szCs w:val="28"/>
          <w:rtl/>
        </w:rPr>
        <w:t xml:space="preserve"> )</w:t>
      </w:r>
      <w:r w:rsidRPr="001238B2">
        <w:rPr>
          <w:rFonts w:cs="B Nazanin" w:hint="cs"/>
          <w:b/>
          <w:bCs/>
          <w:color w:val="000000"/>
          <w:sz w:val="28"/>
          <w:szCs w:val="28"/>
          <w:rtl/>
        </w:rPr>
        <w:t xml:space="preserve"> و هل</w:t>
      </w:r>
      <w:r w:rsidR="000808D1">
        <w:rPr>
          <w:rFonts w:cs="B Nazanin" w:hint="cs"/>
          <w:b/>
          <w:bCs/>
          <w:color w:val="000000"/>
          <w:sz w:val="28"/>
          <w:szCs w:val="28"/>
          <w:rtl/>
        </w:rPr>
        <w:t xml:space="preserve"> </w:t>
      </w:r>
      <w:r w:rsidR="000808D1" w:rsidRPr="000808D1">
        <w:rPr>
          <w:rFonts w:cs="B Nazanin" w:hint="cs"/>
          <w:color w:val="000000"/>
          <w:sz w:val="28"/>
          <w:szCs w:val="28"/>
          <w:rtl/>
        </w:rPr>
        <w:t>( هل به معنی نفی می باشد )</w:t>
      </w:r>
      <w:r w:rsidRPr="001238B2">
        <w:rPr>
          <w:rFonts w:cs="B Nazanin" w:hint="cs"/>
          <w:b/>
          <w:bCs/>
          <w:color w:val="000000"/>
          <w:sz w:val="28"/>
          <w:szCs w:val="28"/>
          <w:rtl/>
        </w:rPr>
        <w:t xml:space="preserve"> يكون ذلك</w:t>
      </w:r>
      <w:r w:rsidR="000808D1">
        <w:rPr>
          <w:rFonts w:cs="B Nazanin" w:hint="cs"/>
          <w:b/>
          <w:bCs/>
          <w:color w:val="000000"/>
          <w:sz w:val="28"/>
          <w:szCs w:val="28"/>
          <w:rtl/>
        </w:rPr>
        <w:t xml:space="preserve"> </w:t>
      </w:r>
      <w:r w:rsidR="000808D1" w:rsidRPr="000808D1">
        <w:rPr>
          <w:rFonts w:cs="B Nazanin" w:hint="cs"/>
          <w:color w:val="000000"/>
          <w:sz w:val="28"/>
          <w:szCs w:val="28"/>
          <w:rtl/>
        </w:rPr>
        <w:t>( دقیقش می خورد به عدم ایجاب )</w:t>
      </w:r>
      <w:r w:rsidRPr="000808D1">
        <w:rPr>
          <w:rFonts w:cs="B Nazanin" w:hint="cs"/>
          <w:color w:val="000000"/>
          <w:sz w:val="28"/>
          <w:szCs w:val="28"/>
          <w:rtl/>
        </w:rPr>
        <w:t xml:space="preserve"> </w:t>
      </w:r>
      <w:r w:rsidRPr="001238B2">
        <w:rPr>
          <w:rFonts w:cs="B Nazanin" w:hint="cs"/>
          <w:b/>
          <w:bCs/>
          <w:color w:val="000000"/>
          <w:sz w:val="28"/>
          <w:szCs w:val="28"/>
          <w:rtl/>
        </w:rPr>
        <w:t>إلا لكون هذا القصد</w:t>
      </w:r>
      <w:r w:rsidR="000808D1">
        <w:rPr>
          <w:rFonts w:cs="B Nazanin" w:hint="cs"/>
          <w:b/>
          <w:bCs/>
          <w:color w:val="000000"/>
          <w:sz w:val="28"/>
          <w:szCs w:val="28"/>
          <w:rtl/>
        </w:rPr>
        <w:t xml:space="preserve"> </w:t>
      </w:r>
      <w:r w:rsidR="000808D1" w:rsidRPr="000808D1">
        <w:rPr>
          <w:rFonts w:cs="B Nazanin" w:hint="cs"/>
          <w:color w:val="000000"/>
          <w:sz w:val="28"/>
          <w:szCs w:val="28"/>
          <w:rtl/>
        </w:rPr>
        <w:t>( قصد استقلالیت در اسم )</w:t>
      </w:r>
      <w:r w:rsidRPr="001238B2">
        <w:rPr>
          <w:rFonts w:cs="B Nazanin" w:hint="cs"/>
          <w:b/>
          <w:bCs/>
          <w:color w:val="000000"/>
          <w:sz w:val="28"/>
          <w:szCs w:val="28"/>
          <w:rtl/>
        </w:rPr>
        <w:t xml:space="preserve"> ليس مما يعتبر في الموضوع له و لا المستعمل فيه</w:t>
      </w:r>
      <w:r w:rsidR="000808D1">
        <w:rPr>
          <w:rFonts w:cs="B Nazanin" w:hint="cs"/>
          <w:b/>
          <w:bCs/>
          <w:color w:val="000000"/>
          <w:sz w:val="28"/>
          <w:szCs w:val="28"/>
          <w:rtl/>
        </w:rPr>
        <w:t xml:space="preserve"> </w:t>
      </w:r>
      <w:r w:rsidR="000808D1" w:rsidRPr="000808D1">
        <w:rPr>
          <w:rFonts w:cs="B Nazanin" w:hint="cs"/>
          <w:color w:val="000000"/>
          <w:sz w:val="28"/>
          <w:szCs w:val="28"/>
          <w:rtl/>
        </w:rPr>
        <w:t>( و نمی باشد این عدم ایجاب مگر بخاطر این که این قصد ( قصد استقلالیت در اسم ) نیست از آن چیزی هایی که معتبر می باشد در موضوع له و نه در مستعمل فیه یعنی قصد استقلالیت در موضوع له و مستعمل فیه لازم نیست و جزء ان نمی باشد )</w:t>
      </w:r>
      <w:r w:rsidR="000808D1">
        <w:rPr>
          <w:rFonts w:cs="B Nazanin" w:hint="cs"/>
          <w:b/>
          <w:bCs/>
          <w:color w:val="000000"/>
          <w:sz w:val="28"/>
          <w:szCs w:val="28"/>
          <w:rtl/>
        </w:rPr>
        <w:t xml:space="preserve"> </w:t>
      </w:r>
      <w:r w:rsidRPr="001238B2">
        <w:rPr>
          <w:rFonts w:cs="B Nazanin" w:hint="cs"/>
          <w:b/>
          <w:bCs/>
          <w:color w:val="000000"/>
          <w:sz w:val="28"/>
          <w:szCs w:val="28"/>
          <w:rtl/>
        </w:rPr>
        <w:t xml:space="preserve"> بل في الاستعمال</w:t>
      </w:r>
      <w:r w:rsidR="000808D1">
        <w:rPr>
          <w:rFonts w:cs="B Nazanin" w:hint="cs"/>
          <w:b/>
          <w:bCs/>
          <w:color w:val="000000"/>
          <w:sz w:val="28"/>
          <w:szCs w:val="28"/>
          <w:rtl/>
        </w:rPr>
        <w:t xml:space="preserve"> </w:t>
      </w:r>
      <w:r w:rsidR="000808D1" w:rsidRPr="000808D1">
        <w:rPr>
          <w:rFonts w:cs="B Nazanin" w:hint="cs"/>
          <w:color w:val="000000"/>
          <w:sz w:val="28"/>
          <w:szCs w:val="28"/>
          <w:rtl/>
        </w:rPr>
        <w:t xml:space="preserve">( بلکه این قصد معتبر است در استعمال </w:t>
      </w:r>
      <w:r w:rsidR="000808D1" w:rsidRPr="000808D1">
        <w:rPr>
          <w:rFonts w:ascii="Sakkal Majalla" w:hAnsi="Sakkal Majalla" w:cs="Sakkal Majalla" w:hint="cs"/>
          <w:color w:val="000000"/>
          <w:sz w:val="28"/>
          <w:szCs w:val="28"/>
          <w:rtl/>
        </w:rPr>
        <w:t>–</w:t>
      </w:r>
      <w:r w:rsidR="000808D1" w:rsidRPr="000808D1">
        <w:rPr>
          <w:rFonts w:cs="B Nazanin" w:hint="cs"/>
          <w:color w:val="000000"/>
          <w:sz w:val="28"/>
          <w:szCs w:val="28"/>
          <w:rtl/>
        </w:rPr>
        <w:t xml:space="preserve"> این همان شرط واضع است ، واضع با ما شرط کرده است که اگر خواستی از اسم استفاده کنی باید معنی را مستقلا تصور کنی اما اگر می خواهی از حرف استفاده کنی باید معین را حاله للغیر تصور کنی )</w:t>
      </w:r>
      <w:r w:rsidRPr="001238B2">
        <w:rPr>
          <w:rFonts w:cs="B Nazanin" w:hint="cs"/>
          <w:b/>
          <w:bCs/>
          <w:color w:val="000000"/>
          <w:sz w:val="28"/>
          <w:szCs w:val="28"/>
          <w:rtl/>
        </w:rPr>
        <w:t xml:space="preserve"> فلم لا يكون فيها كذلك</w:t>
      </w:r>
      <w:r w:rsidR="000808D1" w:rsidRPr="000808D1">
        <w:rPr>
          <w:rFonts w:cs="B Nazanin" w:hint="cs"/>
          <w:color w:val="000000"/>
          <w:sz w:val="28"/>
          <w:szCs w:val="28"/>
          <w:rtl/>
        </w:rPr>
        <w:t xml:space="preserve"> ( پس به چه علت نبوده باشد قصد آلیت در حروف ، مثل قصد استقلالیت در اسماء </w:t>
      </w:r>
      <w:r w:rsidR="000808D1" w:rsidRPr="000808D1">
        <w:rPr>
          <w:rFonts w:ascii="Sakkal Majalla" w:hAnsi="Sakkal Majalla" w:cs="Sakkal Majalla" w:hint="cs"/>
          <w:color w:val="000000"/>
          <w:sz w:val="28"/>
          <w:szCs w:val="28"/>
          <w:rtl/>
        </w:rPr>
        <w:t>–</w:t>
      </w:r>
      <w:r w:rsidR="000808D1" w:rsidRPr="000808D1">
        <w:rPr>
          <w:rFonts w:cs="B Nazanin" w:hint="cs"/>
          <w:color w:val="000000"/>
          <w:sz w:val="28"/>
          <w:szCs w:val="28"/>
          <w:rtl/>
        </w:rPr>
        <w:t xml:space="preserve"> چگونه قصد استقلالیت داخل در معنی اسماء نیست خب قصد آلیت هم داخل در معنی حروف نیست )</w:t>
      </w:r>
      <w:r w:rsidRPr="000808D1">
        <w:rPr>
          <w:rFonts w:cs="B Nazanin" w:hint="cs"/>
          <w:b/>
          <w:bCs/>
          <w:color w:val="000000"/>
          <w:sz w:val="28"/>
          <w:szCs w:val="28"/>
          <w:rtl/>
        </w:rPr>
        <w:t xml:space="preserve"> </w:t>
      </w:r>
      <w:r w:rsidRPr="001238B2">
        <w:rPr>
          <w:rFonts w:cs="B Nazanin" w:hint="cs"/>
          <w:b/>
          <w:bCs/>
          <w:color w:val="000000"/>
          <w:sz w:val="28"/>
          <w:szCs w:val="28"/>
          <w:rtl/>
        </w:rPr>
        <w:t>كيف</w:t>
      </w:r>
      <w:r w:rsidR="000808D1">
        <w:rPr>
          <w:rFonts w:cs="B Nazanin" w:hint="cs"/>
          <w:b/>
          <w:bCs/>
          <w:color w:val="000000"/>
          <w:sz w:val="28"/>
          <w:szCs w:val="28"/>
          <w:rtl/>
        </w:rPr>
        <w:t xml:space="preserve"> </w:t>
      </w:r>
      <w:r w:rsidR="000808D1" w:rsidRPr="000808D1">
        <w:rPr>
          <w:rFonts w:cs="B Nazanin" w:hint="cs"/>
          <w:color w:val="000000"/>
          <w:sz w:val="28"/>
          <w:szCs w:val="28"/>
          <w:rtl/>
        </w:rPr>
        <w:t xml:space="preserve">( بیان اشکال دوم </w:t>
      </w:r>
      <w:r w:rsidR="000808D1" w:rsidRPr="000808D1">
        <w:rPr>
          <w:rFonts w:ascii="Sakkal Majalla" w:hAnsi="Sakkal Majalla" w:cs="Sakkal Majalla" w:hint="cs"/>
          <w:color w:val="000000"/>
          <w:sz w:val="28"/>
          <w:szCs w:val="28"/>
          <w:rtl/>
        </w:rPr>
        <w:t>–</w:t>
      </w:r>
      <w:r w:rsidR="000808D1" w:rsidRPr="000808D1">
        <w:rPr>
          <w:rFonts w:cs="B Nazanin" w:hint="cs"/>
          <w:color w:val="000000"/>
          <w:sz w:val="28"/>
          <w:szCs w:val="28"/>
          <w:rtl/>
        </w:rPr>
        <w:t xml:space="preserve"> اگر قصد آلیت و حالیت جزء معنی حروف باشد امتثال تکلیف و خبر دادن از خارج ممکن نخواهد بود</w:t>
      </w:r>
      <w:r w:rsidR="000808D1">
        <w:rPr>
          <w:rFonts w:cs="B Nazanin" w:hint="cs"/>
          <w:color w:val="000000"/>
          <w:sz w:val="28"/>
          <w:szCs w:val="28"/>
          <w:rtl/>
        </w:rPr>
        <w:t xml:space="preserve"> </w:t>
      </w:r>
      <w:r w:rsidR="000808D1">
        <w:rPr>
          <w:rFonts w:ascii="Sakkal Majalla" w:hAnsi="Sakkal Majalla" w:cs="Sakkal Majalla" w:hint="cs"/>
          <w:color w:val="000000"/>
          <w:sz w:val="28"/>
          <w:szCs w:val="28"/>
          <w:rtl/>
        </w:rPr>
        <w:t>–</w:t>
      </w:r>
      <w:r w:rsidR="000808D1">
        <w:rPr>
          <w:rFonts w:cs="B Nazanin" w:hint="cs"/>
          <w:color w:val="000000"/>
          <w:sz w:val="28"/>
          <w:szCs w:val="28"/>
          <w:rtl/>
        </w:rPr>
        <w:t xml:space="preserve"> چگونه قصد حالیت خارج نباشد از معنی حروف</w:t>
      </w:r>
      <w:r w:rsidR="000808D1" w:rsidRPr="000808D1">
        <w:rPr>
          <w:rFonts w:cs="B Nazanin" w:hint="cs"/>
          <w:color w:val="000000"/>
          <w:sz w:val="28"/>
          <w:szCs w:val="28"/>
          <w:rtl/>
        </w:rPr>
        <w:t xml:space="preserve"> )</w:t>
      </w:r>
      <w:r w:rsidRPr="001238B2">
        <w:rPr>
          <w:rFonts w:cs="B Nazanin" w:hint="cs"/>
          <w:b/>
          <w:bCs/>
          <w:color w:val="000000"/>
          <w:sz w:val="28"/>
          <w:szCs w:val="28"/>
          <w:rtl/>
        </w:rPr>
        <w:t xml:space="preserve"> و إلا</w:t>
      </w:r>
      <w:r w:rsidR="000808D1">
        <w:rPr>
          <w:rFonts w:cs="B Nazanin" w:hint="cs"/>
          <w:b/>
          <w:bCs/>
          <w:color w:val="000000"/>
          <w:sz w:val="28"/>
          <w:szCs w:val="28"/>
          <w:rtl/>
        </w:rPr>
        <w:t xml:space="preserve"> </w:t>
      </w:r>
      <w:r w:rsidR="000808D1" w:rsidRPr="000808D1">
        <w:rPr>
          <w:rFonts w:cs="B Nazanin" w:hint="cs"/>
          <w:color w:val="000000"/>
          <w:sz w:val="28"/>
          <w:szCs w:val="28"/>
          <w:rtl/>
        </w:rPr>
        <w:t>( اگر خارج نباشد و داخل در معنی حرف باشد )</w:t>
      </w:r>
      <w:r w:rsidRPr="000808D1">
        <w:rPr>
          <w:rFonts w:cs="B Nazanin" w:hint="cs"/>
          <w:color w:val="000000"/>
          <w:sz w:val="28"/>
          <w:szCs w:val="28"/>
          <w:rtl/>
        </w:rPr>
        <w:t xml:space="preserve"> </w:t>
      </w:r>
      <w:r w:rsidRPr="001238B2">
        <w:rPr>
          <w:rFonts w:cs="B Nazanin" w:hint="cs"/>
          <w:b/>
          <w:bCs/>
          <w:color w:val="000000"/>
          <w:sz w:val="28"/>
          <w:szCs w:val="28"/>
          <w:rtl/>
        </w:rPr>
        <w:t>لزم أن يكون معاني المتعلقات</w:t>
      </w:r>
      <w:r w:rsidR="00D22FE1">
        <w:rPr>
          <w:rFonts w:cs="B Nazanin" w:hint="cs"/>
          <w:b/>
          <w:bCs/>
          <w:color w:val="000000"/>
          <w:sz w:val="28"/>
          <w:szCs w:val="28"/>
          <w:rtl/>
        </w:rPr>
        <w:t xml:space="preserve"> </w:t>
      </w:r>
      <w:r w:rsidR="00D22FE1" w:rsidRPr="00D22FE1">
        <w:rPr>
          <w:rFonts w:cs="B Nazanin" w:hint="cs"/>
          <w:color w:val="000000"/>
          <w:sz w:val="28"/>
          <w:szCs w:val="28"/>
          <w:rtl/>
        </w:rPr>
        <w:t>(</w:t>
      </w:r>
      <w:r w:rsidR="00D22FE1">
        <w:rPr>
          <w:rFonts w:cs="B Nazanin" w:hint="cs"/>
          <w:color w:val="000000"/>
          <w:sz w:val="28"/>
          <w:szCs w:val="28"/>
          <w:rtl/>
        </w:rPr>
        <w:t xml:space="preserve"> </w:t>
      </w:r>
      <w:r w:rsidR="00D22FE1" w:rsidRPr="00D22FE1">
        <w:rPr>
          <w:rFonts w:cs="B Nazanin" w:hint="cs"/>
          <w:color w:val="000000"/>
          <w:sz w:val="28"/>
          <w:szCs w:val="28"/>
          <w:rtl/>
        </w:rPr>
        <w:t>مرتبطات به حروف که عبارتند از حرکت کردن ، شخص و خانه در مثال سرت من الدار )</w:t>
      </w:r>
      <w:r w:rsidRPr="00D22FE1">
        <w:rPr>
          <w:rFonts w:cs="B Nazanin" w:hint="cs"/>
          <w:color w:val="000000"/>
          <w:sz w:val="28"/>
          <w:szCs w:val="28"/>
          <w:rtl/>
        </w:rPr>
        <w:t xml:space="preserve"> </w:t>
      </w:r>
      <w:r w:rsidRPr="001238B2">
        <w:rPr>
          <w:rFonts w:cs="B Nazanin" w:hint="cs"/>
          <w:b/>
          <w:bCs/>
          <w:color w:val="000000"/>
          <w:sz w:val="28"/>
          <w:szCs w:val="28"/>
          <w:rtl/>
        </w:rPr>
        <w:t>غير منطبقة على الجزئيات الخارجية</w:t>
      </w:r>
      <w:r w:rsidR="00D22FE1">
        <w:rPr>
          <w:rFonts w:cs="B Nazanin" w:hint="cs"/>
          <w:b/>
          <w:bCs/>
          <w:color w:val="000000"/>
          <w:sz w:val="28"/>
          <w:szCs w:val="28"/>
          <w:rtl/>
        </w:rPr>
        <w:t xml:space="preserve"> </w:t>
      </w:r>
      <w:r w:rsidR="00D22FE1" w:rsidRPr="00D22FE1">
        <w:rPr>
          <w:rFonts w:cs="B Nazanin" w:hint="cs"/>
          <w:color w:val="000000"/>
          <w:sz w:val="28"/>
          <w:szCs w:val="28"/>
          <w:rtl/>
        </w:rPr>
        <w:t xml:space="preserve">( من در خارج جزئی است ، حرکت من در خارج جزئی است ، منزل هم در خارج جزئی است . حالا من می خواهم به شما خبر بدهم که ساعت 7 صبح از خانه شروع به حرکت کردم . ما این جا یک لفظ من داریم و یک سری چیزهایی که در ارتباط با من است مثل من ، حرکت کردن و خانه ، اگر این کلمه ی من وضع شده باشد برای الشروع المتصور ، شما زمانی که می گویید سرت من الدار ، این کلمه ی من وضع شده است برای الشروع المتصور ، این الشروع المتصور آن بقیه ی امور را با خودش می کشاند و می آورد در ذهن زیرا الشروع المتصور قوامش به حرکت کردن و خانه و من ، است لذا وقتی که کلمه ی  من وضع شده باشد برای آن معنی ذهنی ، چون که این معنی چسبیده به چیزهای دیگر هست پس این سبب می شود که آن معنی ، آن چیزهای دیگر را نیز بکشاند و بیاورد در ذهن در نتیجه اخبار از خارجیات و امتثال تکلیف می شود محال یعنی وقتی من می گویم سرت من البصره معنایش این است که من دارم خبر می دهم به شما که من در ذهنم تصور کردم شروع از بصره را </w:t>
      </w:r>
      <w:r w:rsidR="00D22FE1">
        <w:rPr>
          <w:rFonts w:ascii="Sakkal Majalla" w:hAnsi="Sakkal Majalla" w:cs="Sakkal Majalla" w:hint="cs"/>
          <w:color w:val="000000"/>
          <w:sz w:val="28"/>
          <w:szCs w:val="28"/>
          <w:rtl/>
        </w:rPr>
        <w:t>–</w:t>
      </w:r>
      <w:r w:rsidR="00D22FE1">
        <w:rPr>
          <w:rFonts w:cs="B Nazanin" w:hint="cs"/>
          <w:color w:val="000000"/>
          <w:sz w:val="28"/>
          <w:szCs w:val="28"/>
          <w:rtl/>
        </w:rPr>
        <w:t xml:space="preserve"> لازم می آید که این که بوده باشد معانی مرتبطات ، منطبق نباشد بر جزئیات خارجیه</w:t>
      </w:r>
      <w:r w:rsidR="00D22FE1" w:rsidRPr="00D22FE1">
        <w:rPr>
          <w:rFonts w:cs="B Nazanin" w:hint="cs"/>
          <w:color w:val="000000"/>
          <w:sz w:val="28"/>
          <w:szCs w:val="28"/>
          <w:rtl/>
        </w:rPr>
        <w:t xml:space="preserve"> ) </w:t>
      </w:r>
      <w:r w:rsidRPr="001238B2">
        <w:rPr>
          <w:rFonts w:cs="B Nazanin" w:hint="cs"/>
          <w:b/>
          <w:bCs/>
          <w:color w:val="000000"/>
          <w:sz w:val="28"/>
          <w:szCs w:val="28"/>
          <w:rtl/>
        </w:rPr>
        <w:t>لكونها على هذا كليات‏ عقلية</w:t>
      </w:r>
      <w:r w:rsidR="00D22FE1">
        <w:rPr>
          <w:rFonts w:cs="B Nazanin" w:hint="cs"/>
          <w:b/>
          <w:bCs/>
          <w:color w:val="000000"/>
          <w:sz w:val="28"/>
          <w:szCs w:val="28"/>
          <w:rtl/>
        </w:rPr>
        <w:t xml:space="preserve"> </w:t>
      </w:r>
      <w:r w:rsidR="00D22FE1" w:rsidRPr="00D22FE1">
        <w:rPr>
          <w:rFonts w:cs="B Nazanin" w:hint="cs"/>
          <w:color w:val="000000"/>
          <w:sz w:val="28"/>
          <w:szCs w:val="28"/>
          <w:rtl/>
        </w:rPr>
        <w:t>( می گوییم چرا منطبق نیستند ؟ می گوید بخاطر این که معانی متعلقات بنابراین دخول ، کلیات عقلی می شوند . کلی عقلی یعنی هر امری که مقید شده است به امر ذهنی )</w:t>
      </w:r>
      <w:r w:rsidRPr="001238B2">
        <w:rPr>
          <w:rFonts w:cs="B Nazanin" w:hint="cs"/>
          <w:b/>
          <w:bCs/>
          <w:color w:val="000000"/>
          <w:sz w:val="28"/>
          <w:szCs w:val="28"/>
          <w:rtl/>
        </w:rPr>
        <w:t xml:space="preserve"> و الكلي العقلي لا موطن له إلا الذهن</w:t>
      </w:r>
      <w:r w:rsidR="00D22FE1">
        <w:rPr>
          <w:rFonts w:cs="B Nazanin" w:hint="cs"/>
          <w:b/>
          <w:bCs/>
          <w:color w:val="000000"/>
          <w:sz w:val="28"/>
          <w:szCs w:val="28"/>
          <w:rtl/>
        </w:rPr>
        <w:t xml:space="preserve"> </w:t>
      </w:r>
      <w:r w:rsidR="00D22FE1" w:rsidRPr="00D22FE1">
        <w:rPr>
          <w:rFonts w:cs="B Nazanin" w:hint="cs"/>
          <w:color w:val="000000"/>
          <w:sz w:val="28"/>
          <w:szCs w:val="28"/>
          <w:rtl/>
        </w:rPr>
        <w:t>( و کلی عقلی نیست جایگاهی برای آن کلی عقلی مگر در ذهن )</w:t>
      </w:r>
      <w:r w:rsidRPr="001238B2">
        <w:rPr>
          <w:rFonts w:cs="B Nazanin" w:hint="cs"/>
          <w:b/>
          <w:bCs/>
          <w:color w:val="000000"/>
          <w:sz w:val="28"/>
          <w:szCs w:val="28"/>
          <w:rtl/>
        </w:rPr>
        <w:t xml:space="preserve"> فالسير و البصرة و الكوفة في سرت من البصرة إلى الكوفة لا يكاد يصدق على السير و البصرة و الكو</w:t>
      </w:r>
      <w:r w:rsidR="00D22FE1">
        <w:rPr>
          <w:rFonts w:cs="B Nazanin" w:hint="cs"/>
          <w:b/>
          <w:bCs/>
          <w:color w:val="000000"/>
          <w:sz w:val="28"/>
          <w:szCs w:val="28"/>
          <w:rtl/>
        </w:rPr>
        <w:t xml:space="preserve">فة </w:t>
      </w:r>
      <w:r w:rsidR="00D22FE1" w:rsidRPr="00D22FE1">
        <w:rPr>
          <w:rFonts w:cs="B Nazanin" w:hint="cs"/>
          <w:color w:val="000000"/>
          <w:sz w:val="28"/>
          <w:szCs w:val="28"/>
          <w:rtl/>
        </w:rPr>
        <w:t>( صدق نمی کند بر</w:t>
      </w:r>
      <w:r w:rsidR="00D22FE1">
        <w:rPr>
          <w:rFonts w:cs="B Nazanin" w:hint="cs"/>
          <w:color w:val="000000"/>
          <w:sz w:val="28"/>
          <w:szCs w:val="28"/>
          <w:rtl/>
        </w:rPr>
        <w:t xml:space="preserve"> ....</w:t>
      </w:r>
      <w:r w:rsidR="00D22FE1" w:rsidRPr="00D22FE1">
        <w:rPr>
          <w:rFonts w:cs="B Nazanin" w:hint="cs"/>
          <w:color w:val="000000"/>
          <w:sz w:val="28"/>
          <w:szCs w:val="28"/>
          <w:rtl/>
        </w:rPr>
        <w:t xml:space="preserve"> ) </w:t>
      </w:r>
      <w:r w:rsidR="00D22FE1">
        <w:rPr>
          <w:rFonts w:cs="B Nazanin" w:hint="cs"/>
          <w:b/>
          <w:bCs/>
          <w:color w:val="000000"/>
          <w:sz w:val="28"/>
          <w:szCs w:val="28"/>
          <w:rtl/>
        </w:rPr>
        <w:t xml:space="preserve">لتقيدها </w:t>
      </w:r>
      <w:r w:rsidR="00D22FE1" w:rsidRPr="00816B2A">
        <w:rPr>
          <w:rFonts w:cs="B Nazanin" w:hint="cs"/>
          <w:color w:val="000000"/>
          <w:sz w:val="28"/>
          <w:szCs w:val="28"/>
          <w:rtl/>
        </w:rPr>
        <w:t xml:space="preserve">( علت برای لایکاد یصدق و این که صدق نمی کند </w:t>
      </w:r>
      <w:r w:rsidR="00D22FE1" w:rsidRPr="00816B2A">
        <w:rPr>
          <w:rFonts w:ascii="Sakkal Majalla" w:hAnsi="Sakkal Majalla" w:cs="Sakkal Majalla" w:hint="cs"/>
          <w:color w:val="000000"/>
          <w:sz w:val="28"/>
          <w:szCs w:val="28"/>
          <w:rtl/>
        </w:rPr>
        <w:t>–</w:t>
      </w:r>
      <w:r w:rsidR="00D22FE1" w:rsidRPr="00816B2A">
        <w:rPr>
          <w:rFonts w:cs="B Nazanin" w:hint="cs"/>
          <w:color w:val="000000"/>
          <w:sz w:val="28"/>
          <w:szCs w:val="28"/>
          <w:rtl/>
        </w:rPr>
        <w:t xml:space="preserve"> به دلیل مقید بودن </w:t>
      </w:r>
      <w:r w:rsidR="00816B2A" w:rsidRPr="00816B2A">
        <w:rPr>
          <w:rFonts w:cs="B Nazanin" w:hint="cs"/>
          <w:color w:val="000000"/>
          <w:sz w:val="28"/>
          <w:szCs w:val="28"/>
          <w:rtl/>
        </w:rPr>
        <w:t xml:space="preserve">این 3 ( سیر و بصره و کوفه ) به چیزی که ( معنی حرفی ای که ) شرط می باشد در آن چیز قصد و تصور حالیت ) </w:t>
      </w:r>
      <w:r w:rsidR="00D22FE1" w:rsidRPr="00816B2A">
        <w:rPr>
          <w:rFonts w:cs="B Nazanin" w:hint="cs"/>
          <w:color w:val="000000"/>
          <w:sz w:val="28"/>
          <w:szCs w:val="28"/>
          <w:rtl/>
        </w:rPr>
        <w:t xml:space="preserve"> </w:t>
      </w:r>
      <w:r w:rsidR="00D22FE1">
        <w:rPr>
          <w:rFonts w:cs="B Nazanin" w:hint="cs"/>
          <w:b/>
          <w:bCs/>
          <w:color w:val="000000"/>
          <w:sz w:val="28"/>
          <w:szCs w:val="28"/>
          <w:rtl/>
        </w:rPr>
        <w:t>بما</w:t>
      </w:r>
      <w:r w:rsidR="00816B2A">
        <w:rPr>
          <w:rFonts w:cs="B Nazanin" w:hint="cs"/>
          <w:b/>
          <w:bCs/>
          <w:color w:val="000000"/>
          <w:sz w:val="28"/>
          <w:szCs w:val="28"/>
          <w:rtl/>
        </w:rPr>
        <w:t xml:space="preserve"> </w:t>
      </w:r>
      <w:r w:rsidR="00816B2A" w:rsidRPr="00816B2A">
        <w:rPr>
          <w:rFonts w:cs="B Nazanin" w:hint="cs"/>
          <w:color w:val="000000"/>
          <w:sz w:val="28"/>
          <w:szCs w:val="28"/>
          <w:rtl/>
        </w:rPr>
        <w:t>( معنی حرفی )</w:t>
      </w:r>
      <w:r w:rsidR="00D22FE1" w:rsidRPr="00816B2A">
        <w:rPr>
          <w:rFonts w:cs="B Nazanin" w:hint="cs"/>
          <w:color w:val="000000"/>
          <w:sz w:val="28"/>
          <w:szCs w:val="28"/>
          <w:rtl/>
        </w:rPr>
        <w:t xml:space="preserve"> </w:t>
      </w:r>
      <w:r w:rsidR="00D22FE1">
        <w:rPr>
          <w:rFonts w:cs="B Nazanin" w:hint="cs"/>
          <w:b/>
          <w:bCs/>
          <w:color w:val="000000"/>
          <w:sz w:val="28"/>
          <w:szCs w:val="28"/>
          <w:rtl/>
        </w:rPr>
        <w:t>اعتبر فيه القصد</w:t>
      </w:r>
      <w:r w:rsidR="00816B2A">
        <w:rPr>
          <w:rFonts w:cs="B Nazanin" w:hint="cs"/>
          <w:b/>
          <w:bCs/>
          <w:color w:val="000000"/>
          <w:sz w:val="28"/>
          <w:szCs w:val="28"/>
          <w:rtl/>
        </w:rPr>
        <w:t xml:space="preserve"> </w:t>
      </w:r>
      <w:r w:rsidR="00816B2A" w:rsidRPr="00816B2A">
        <w:rPr>
          <w:rFonts w:cs="B Nazanin" w:hint="cs"/>
          <w:color w:val="000000"/>
          <w:sz w:val="28"/>
          <w:szCs w:val="28"/>
          <w:rtl/>
        </w:rPr>
        <w:t>( تصور حالیت )</w:t>
      </w:r>
      <w:r w:rsidR="00816B2A">
        <w:rPr>
          <w:rFonts w:cs="B Nazanin" w:hint="cs"/>
          <w:b/>
          <w:bCs/>
          <w:color w:val="000000"/>
          <w:sz w:val="28"/>
          <w:szCs w:val="28"/>
          <w:rtl/>
        </w:rPr>
        <w:t xml:space="preserve"> </w:t>
      </w:r>
      <w:r w:rsidR="00D22FE1">
        <w:rPr>
          <w:rFonts w:cs="B Nazanin" w:hint="cs"/>
          <w:b/>
          <w:bCs/>
          <w:color w:val="000000"/>
          <w:sz w:val="28"/>
          <w:szCs w:val="28"/>
          <w:rtl/>
        </w:rPr>
        <w:t>ف</w:t>
      </w:r>
      <w:r w:rsidRPr="001238B2">
        <w:rPr>
          <w:rFonts w:cs="B Nazanin" w:hint="cs"/>
          <w:b/>
          <w:bCs/>
          <w:color w:val="000000"/>
          <w:sz w:val="28"/>
          <w:szCs w:val="28"/>
          <w:rtl/>
        </w:rPr>
        <w:t>تصير عقلية</w:t>
      </w:r>
      <w:r w:rsidR="00816B2A">
        <w:rPr>
          <w:rFonts w:cs="B Nazanin" w:hint="cs"/>
          <w:b/>
          <w:bCs/>
          <w:color w:val="000000"/>
          <w:sz w:val="28"/>
          <w:szCs w:val="28"/>
          <w:rtl/>
        </w:rPr>
        <w:t xml:space="preserve"> </w:t>
      </w:r>
      <w:r w:rsidR="00816B2A" w:rsidRPr="00816B2A">
        <w:rPr>
          <w:rFonts w:cs="B Nazanin" w:hint="cs"/>
          <w:color w:val="000000"/>
          <w:sz w:val="28"/>
          <w:szCs w:val="28"/>
          <w:rtl/>
        </w:rPr>
        <w:t>( پس می گردد این 3 ، عقلیه</w:t>
      </w:r>
      <w:r w:rsidR="00816B2A">
        <w:rPr>
          <w:rFonts w:cs="B Nazanin" w:hint="cs"/>
          <w:color w:val="000000"/>
          <w:sz w:val="28"/>
          <w:szCs w:val="28"/>
          <w:rtl/>
        </w:rPr>
        <w:t xml:space="preserve"> </w:t>
      </w:r>
      <w:r w:rsidR="00816B2A">
        <w:rPr>
          <w:rFonts w:ascii="Sakkal Majalla" w:hAnsi="Sakkal Majalla" w:cs="Sakkal Majalla" w:hint="cs"/>
          <w:color w:val="000000"/>
          <w:sz w:val="28"/>
          <w:szCs w:val="28"/>
          <w:rtl/>
        </w:rPr>
        <w:t>–</w:t>
      </w:r>
      <w:r w:rsidR="00816B2A">
        <w:rPr>
          <w:rFonts w:cs="B Nazanin" w:hint="cs"/>
          <w:color w:val="000000"/>
          <w:sz w:val="28"/>
          <w:szCs w:val="28"/>
          <w:rtl/>
        </w:rPr>
        <w:t xml:space="preserve"> چرا این 3 می شود عقلیه ؟ زیرا رابطه ای که بین انهاست مثل رابطه ی بین سیر و بصره و رابطه ی بین سیر و کوفه ، این رابطه عقلی و ذهنی است و رابطه هم سبب می شود که این ها هم ذهنی و عقلی بشوند</w:t>
      </w:r>
      <w:r w:rsidR="00816B2A" w:rsidRPr="00816B2A">
        <w:rPr>
          <w:rFonts w:cs="B Nazanin" w:hint="cs"/>
          <w:color w:val="000000"/>
          <w:sz w:val="28"/>
          <w:szCs w:val="28"/>
          <w:rtl/>
        </w:rPr>
        <w:t xml:space="preserve"> )</w:t>
      </w:r>
      <w:r w:rsidRPr="001238B2">
        <w:rPr>
          <w:rFonts w:cs="B Nazanin" w:hint="cs"/>
          <w:b/>
          <w:bCs/>
          <w:color w:val="000000"/>
          <w:sz w:val="28"/>
          <w:szCs w:val="28"/>
          <w:rtl/>
        </w:rPr>
        <w:t xml:space="preserve"> فيستح</w:t>
      </w:r>
      <w:r w:rsidR="00816B2A">
        <w:rPr>
          <w:rFonts w:cs="B Nazanin" w:hint="cs"/>
          <w:b/>
          <w:bCs/>
          <w:color w:val="000000"/>
          <w:sz w:val="28"/>
          <w:szCs w:val="28"/>
          <w:rtl/>
        </w:rPr>
        <w:t xml:space="preserve">يل انطباقها على الأمور الخارجية </w:t>
      </w:r>
      <w:r w:rsidR="00816B2A" w:rsidRPr="00816B2A">
        <w:rPr>
          <w:rFonts w:cs="B Nazanin" w:hint="cs"/>
          <w:color w:val="000000"/>
          <w:sz w:val="28"/>
          <w:szCs w:val="28"/>
          <w:rtl/>
        </w:rPr>
        <w:t>( در نتیجه محال می شود منطبق شدن این 3 بر امور خارجی )</w:t>
      </w:r>
    </w:p>
    <w:p w:rsidR="001238B2" w:rsidRDefault="001238B2" w:rsidP="00816B2A">
      <w:pPr>
        <w:pStyle w:val="NormalWeb"/>
        <w:bidi/>
        <w:jc w:val="both"/>
        <w:rPr>
          <w:rFonts w:cs="B Nazanin"/>
          <w:b/>
          <w:bCs/>
          <w:color w:val="000000"/>
          <w:sz w:val="28"/>
          <w:szCs w:val="28"/>
          <w:rtl/>
        </w:rPr>
      </w:pPr>
      <w:r w:rsidRPr="001238B2">
        <w:rPr>
          <w:rFonts w:cs="B Nazanin" w:hint="cs"/>
          <w:b/>
          <w:bCs/>
          <w:color w:val="000000"/>
          <w:sz w:val="28"/>
          <w:szCs w:val="28"/>
          <w:rtl/>
        </w:rPr>
        <w:t>و بما حققناه</w:t>
      </w:r>
      <w:r w:rsidR="00816B2A">
        <w:rPr>
          <w:rFonts w:cs="B Nazanin" w:hint="cs"/>
          <w:b/>
          <w:bCs/>
          <w:color w:val="000000"/>
          <w:sz w:val="28"/>
          <w:szCs w:val="28"/>
          <w:rtl/>
        </w:rPr>
        <w:t xml:space="preserve"> </w:t>
      </w:r>
      <w:r w:rsidR="00816B2A" w:rsidRPr="00816B2A">
        <w:rPr>
          <w:rFonts w:cs="B Nazanin" w:hint="cs"/>
          <w:color w:val="000000"/>
          <w:sz w:val="28"/>
          <w:szCs w:val="28"/>
          <w:rtl/>
        </w:rPr>
        <w:t xml:space="preserve">( می خواهد نکته را بگوید </w:t>
      </w:r>
      <w:r w:rsidR="00816B2A" w:rsidRPr="00816B2A">
        <w:rPr>
          <w:rFonts w:ascii="Sakkal Majalla" w:hAnsi="Sakkal Majalla" w:cs="Sakkal Majalla" w:hint="cs"/>
          <w:color w:val="000000"/>
          <w:sz w:val="28"/>
          <w:szCs w:val="28"/>
          <w:rtl/>
        </w:rPr>
        <w:t>–</w:t>
      </w:r>
      <w:r w:rsidR="00816B2A" w:rsidRPr="00816B2A">
        <w:rPr>
          <w:rFonts w:cs="B Nazanin" w:hint="cs"/>
          <w:color w:val="000000"/>
          <w:sz w:val="28"/>
          <w:szCs w:val="28"/>
          <w:rtl/>
        </w:rPr>
        <w:t xml:space="preserve"> گاهی می گویند معنی حرف کلی طبیعی و گاهی جزئی ذهنی و گاهی کلی عقلی است . این ها از حیث اعتبارات مختلف است لذا تنافی با هم ندارند</w:t>
      </w:r>
      <w:r w:rsidR="00816B2A">
        <w:rPr>
          <w:rFonts w:cs="B Nazanin" w:hint="cs"/>
          <w:color w:val="000000"/>
          <w:sz w:val="28"/>
          <w:szCs w:val="28"/>
          <w:rtl/>
        </w:rPr>
        <w:t xml:space="preserve"> </w:t>
      </w:r>
      <w:r w:rsidR="00816B2A">
        <w:rPr>
          <w:rFonts w:ascii="Sakkal Majalla" w:hAnsi="Sakkal Majalla" w:cs="Sakkal Majalla" w:hint="cs"/>
          <w:color w:val="000000"/>
          <w:sz w:val="28"/>
          <w:szCs w:val="28"/>
          <w:rtl/>
        </w:rPr>
        <w:t>–</w:t>
      </w:r>
      <w:r w:rsidR="00816B2A">
        <w:rPr>
          <w:rFonts w:cs="B Nazanin" w:hint="cs"/>
          <w:color w:val="000000"/>
          <w:sz w:val="28"/>
          <w:szCs w:val="28"/>
          <w:rtl/>
        </w:rPr>
        <w:t xml:space="preserve"> به واسطه ی مطالبی که ما تحقیق کردیم آن مطالب را </w:t>
      </w:r>
      <w:r w:rsidR="00816B2A" w:rsidRPr="00816B2A">
        <w:rPr>
          <w:rFonts w:cs="B Nazanin" w:hint="cs"/>
          <w:color w:val="000000"/>
          <w:sz w:val="28"/>
          <w:szCs w:val="28"/>
          <w:rtl/>
        </w:rPr>
        <w:t xml:space="preserve"> )</w:t>
      </w:r>
      <w:r w:rsidRPr="001238B2">
        <w:rPr>
          <w:rFonts w:cs="B Nazanin" w:hint="cs"/>
          <w:b/>
          <w:bCs/>
          <w:color w:val="000000"/>
          <w:sz w:val="28"/>
          <w:szCs w:val="28"/>
          <w:rtl/>
        </w:rPr>
        <w:t xml:space="preserve">  يوفق بين جزئية المعنى الحرفي بل الاسمي</w:t>
      </w:r>
      <w:r w:rsidR="00816B2A">
        <w:rPr>
          <w:rFonts w:cs="B Nazanin" w:hint="cs"/>
          <w:b/>
          <w:bCs/>
          <w:color w:val="000000"/>
          <w:sz w:val="28"/>
          <w:szCs w:val="28"/>
          <w:rtl/>
        </w:rPr>
        <w:t xml:space="preserve"> </w:t>
      </w:r>
      <w:r w:rsidR="00816B2A" w:rsidRPr="00816B2A">
        <w:rPr>
          <w:rFonts w:cs="B Nazanin" w:hint="cs"/>
          <w:color w:val="000000"/>
          <w:sz w:val="28"/>
          <w:szCs w:val="28"/>
          <w:rtl/>
        </w:rPr>
        <w:t>( توفیق می شود ( یعنی وفق داده میشود یعنی آشتی داده می شود بین معانی کلمات ) بین جزئی بودن معنی حرفی بلکه معنای اسمی . یک جا می گویند معنی اسم جزئی ذهنی است )</w:t>
      </w:r>
      <w:r w:rsidR="00816B2A">
        <w:rPr>
          <w:rFonts w:cs="B Nazanin" w:hint="cs"/>
          <w:b/>
          <w:bCs/>
          <w:color w:val="000000"/>
          <w:sz w:val="28"/>
          <w:szCs w:val="28"/>
          <w:rtl/>
        </w:rPr>
        <w:t xml:space="preserve"> </w:t>
      </w:r>
      <w:r w:rsidRPr="001238B2">
        <w:rPr>
          <w:rFonts w:cs="B Nazanin" w:hint="cs"/>
          <w:b/>
          <w:bCs/>
          <w:color w:val="000000"/>
          <w:sz w:val="28"/>
          <w:szCs w:val="28"/>
          <w:rtl/>
        </w:rPr>
        <w:t xml:space="preserve"> و الصدق على الكثيرين</w:t>
      </w:r>
      <w:r w:rsidR="00816B2A">
        <w:rPr>
          <w:rFonts w:cs="B Nazanin" w:hint="cs"/>
          <w:b/>
          <w:bCs/>
          <w:color w:val="000000"/>
          <w:sz w:val="28"/>
          <w:szCs w:val="28"/>
          <w:rtl/>
        </w:rPr>
        <w:t xml:space="preserve"> </w:t>
      </w:r>
      <w:r w:rsidR="00816B2A" w:rsidRPr="00816B2A">
        <w:rPr>
          <w:rFonts w:cs="B Nazanin" w:hint="cs"/>
          <w:color w:val="000000"/>
          <w:sz w:val="28"/>
          <w:szCs w:val="28"/>
          <w:rtl/>
        </w:rPr>
        <w:t>( وصادق بودن بر کثیرین )</w:t>
      </w:r>
      <w:r w:rsidRPr="00816B2A">
        <w:rPr>
          <w:rFonts w:cs="B Nazanin" w:hint="cs"/>
          <w:color w:val="000000"/>
          <w:sz w:val="28"/>
          <w:szCs w:val="28"/>
          <w:rtl/>
        </w:rPr>
        <w:t xml:space="preserve">‏ </w:t>
      </w:r>
      <w:r w:rsidRPr="001238B2">
        <w:rPr>
          <w:rFonts w:cs="B Nazanin" w:hint="cs"/>
          <w:b/>
          <w:bCs/>
          <w:color w:val="000000"/>
          <w:sz w:val="28"/>
          <w:szCs w:val="28"/>
          <w:rtl/>
        </w:rPr>
        <w:t>و أن الجزئية</w:t>
      </w:r>
      <w:r w:rsidR="00816B2A">
        <w:rPr>
          <w:rFonts w:cs="B Nazanin" w:hint="cs"/>
          <w:b/>
          <w:bCs/>
          <w:color w:val="000000"/>
          <w:sz w:val="28"/>
          <w:szCs w:val="28"/>
          <w:rtl/>
        </w:rPr>
        <w:t xml:space="preserve"> </w:t>
      </w:r>
      <w:r w:rsidR="00816B2A" w:rsidRPr="00816B2A">
        <w:rPr>
          <w:rFonts w:cs="B Nazanin" w:hint="cs"/>
          <w:color w:val="000000"/>
          <w:sz w:val="28"/>
          <w:szCs w:val="28"/>
          <w:rtl/>
        </w:rPr>
        <w:t>( جزئی بودن معنی )</w:t>
      </w:r>
      <w:r w:rsidRPr="001238B2">
        <w:rPr>
          <w:rFonts w:cs="B Nazanin" w:hint="cs"/>
          <w:b/>
          <w:bCs/>
          <w:color w:val="000000"/>
          <w:sz w:val="28"/>
          <w:szCs w:val="28"/>
          <w:rtl/>
        </w:rPr>
        <w:t xml:space="preserve"> باعتبار تقيد المعنى</w:t>
      </w:r>
      <w:r w:rsidR="00816B2A">
        <w:rPr>
          <w:rFonts w:cs="B Nazanin" w:hint="cs"/>
          <w:b/>
          <w:bCs/>
          <w:color w:val="000000"/>
          <w:sz w:val="28"/>
          <w:szCs w:val="28"/>
          <w:rtl/>
        </w:rPr>
        <w:t xml:space="preserve"> </w:t>
      </w:r>
      <w:r w:rsidR="00816B2A" w:rsidRPr="00816B2A">
        <w:rPr>
          <w:rFonts w:cs="B Nazanin" w:hint="cs"/>
          <w:color w:val="000000"/>
          <w:sz w:val="28"/>
          <w:szCs w:val="28"/>
          <w:rtl/>
        </w:rPr>
        <w:t xml:space="preserve">( می خواهد ما حققناه را بیان کند </w:t>
      </w:r>
      <w:r w:rsidR="00816B2A" w:rsidRPr="00816B2A">
        <w:rPr>
          <w:rFonts w:ascii="Sakkal Majalla" w:hAnsi="Sakkal Majalla" w:cs="Sakkal Majalla" w:hint="cs"/>
          <w:color w:val="000000"/>
          <w:sz w:val="28"/>
          <w:szCs w:val="28"/>
          <w:rtl/>
        </w:rPr>
        <w:t>–</w:t>
      </w:r>
      <w:r w:rsidR="00816B2A" w:rsidRPr="00816B2A">
        <w:rPr>
          <w:rFonts w:cs="B Nazanin" w:hint="cs"/>
          <w:color w:val="000000"/>
          <w:sz w:val="28"/>
          <w:szCs w:val="28"/>
          <w:rtl/>
        </w:rPr>
        <w:t xml:space="preserve"> به این که جزئی بودن معنی به اعتبار مقید بودن معنی است به لحاظ و تصور )</w:t>
      </w:r>
      <w:r w:rsidRPr="001238B2">
        <w:rPr>
          <w:rFonts w:cs="B Nazanin" w:hint="cs"/>
          <w:b/>
          <w:bCs/>
          <w:color w:val="000000"/>
          <w:sz w:val="28"/>
          <w:szCs w:val="28"/>
          <w:rtl/>
        </w:rPr>
        <w:t xml:space="preserve"> باللحاظ في موارد الاستعمالات</w:t>
      </w:r>
      <w:r w:rsidR="00816B2A" w:rsidRPr="00816B2A">
        <w:rPr>
          <w:rFonts w:cs="B Nazanin" w:hint="cs"/>
          <w:color w:val="000000"/>
          <w:sz w:val="28"/>
          <w:szCs w:val="28"/>
          <w:rtl/>
        </w:rPr>
        <w:t xml:space="preserve"> ( در حین استعمال ها )</w:t>
      </w:r>
      <w:r w:rsidRPr="00816B2A">
        <w:rPr>
          <w:rFonts w:cs="B Nazanin" w:hint="cs"/>
          <w:color w:val="000000"/>
          <w:sz w:val="28"/>
          <w:szCs w:val="28"/>
          <w:rtl/>
        </w:rPr>
        <w:t xml:space="preserve"> </w:t>
      </w:r>
      <w:r w:rsidRPr="001238B2">
        <w:rPr>
          <w:rFonts w:cs="B Nazanin" w:hint="cs"/>
          <w:b/>
          <w:bCs/>
          <w:color w:val="000000"/>
          <w:sz w:val="28"/>
          <w:szCs w:val="28"/>
          <w:rtl/>
        </w:rPr>
        <w:t>آليا</w:t>
      </w:r>
      <w:r w:rsidR="00816B2A">
        <w:rPr>
          <w:rFonts w:cs="B Nazanin" w:hint="cs"/>
          <w:b/>
          <w:bCs/>
          <w:color w:val="000000"/>
          <w:sz w:val="28"/>
          <w:szCs w:val="28"/>
          <w:rtl/>
        </w:rPr>
        <w:t xml:space="preserve"> </w:t>
      </w:r>
      <w:r w:rsidR="00816B2A" w:rsidRPr="00816B2A">
        <w:rPr>
          <w:rFonts w:cs="B Nazanin" w:hint="cs"/>
          <w:color w:val="000000"/>
          <w:sz w:val="28"/>
          <w:szCs w:val="28"/>
          <w:rtl/>
        </w:rPr>
        <w:t xml:space="preserve">( در حروف </w:t>
      </w:r>
      <w:r w:rsidR="00816B2A" w:rsidRPr="00816B2A">
        <w:rPr>
          <w:rFonts w:ascii="Sakkal Majalla" w:hAnsi="Sakkal Majalla" w:cs="Sakkal Majalla" w:hint="cs"/>
          <w:color w:val="000000"/>
          <w:sz w:val="28"/>
          <w:szCs w:val="28"/>
          <w:rtl/>
        </w:rPr>
        <w:t>–</w:t>
      </w:r>
      <w:r w:rsidR="00816B2A" w:rsidRPr="00816B2A">
        <w:rPr>
          <w:rFonts w:cs="B Nazanin" w:hint="cs"/>
          <w:color w:val="000000"/>
          <w:sz w:val="28"/>
          <w:szCs w:val="28"/>
          <w:rtl/>
        </w:rPr>
        <w:t xml:space="preserve"> قید برای لحاظ )</w:t>
      </w:r>
      <w:r w:rsidRPr="001238B2">
        <w:rPr>
          <w:rFonts w:cs="B Nazanin" w:hint="cs"/>
          <w:b/>
          <w:bCs/>
          <w:color w:val="000000"/>
          <w:sz w:val="28"/>
          <w:szCs w:val="28"/>
          <w:rtl/>
        </w:rPr>
        <w:t xml:space="preserve"> أو استقلاليا </w:t>
      </w:r>
      <w:r w:rsidR="00816B2A">
        <w:rPr>
          <w:rFonts w:cs="B Nazanin" w:hint="cs"/>
          <w:b/>
          <w:bCs/>
          <w:color w:val="000000"/>
          <w:sz w:val="28"/>
          <w:szCs w:val="28"/>
          <w:rtl/>
        </w:rPr>
        <w:t xml:space="preserve"> </w:t>
      </w:r>
      <w:r w:rsidR="00816B2A" w:rsidRPr="00816B2A">
        <w:rPr>
          <w:rFonts w:cs="B Nazanin" w:hint="cs"/>
          <w:color w:val="000000"/>
          <w:sz w:val="28"/>
          <w:szCs w:val="28"/>
          <w:rtl/>
        </w:rPr>
        <w:t>( در اسماء )</w:t>
      </w:r>
      <w:r w:rsidR="00816B2A">
        <w:rPr>
          <w:rFonts w:cs="B Nazanin" w:hint="cs"/>
          <w:b/>
          <w:bCs/>
          <w:color w:val="000000"/>
          <w:sz w:val="28"/>
          <w:szCs w:val="28"/>
          <w:rtl/>
        </w:rPr>
        <w:t xml:space="preserve"> </w:t>
      </w:r>
      <w:r w:rsidRPr="001238B2">
        <w:rPr>
          <w:rFonts w:cs="B Nazanin" w:hint="cs"/>
          <w:b/>
          <w:bCs/>
          <w:color w:val="000000"/>
          <w:sz w:val="28"/>
          <w:szCs w:val="28"/>
          <w:rtl/>
        </w:rPr>
        <w:t>و كليته</w:t>
      </w:r>
      <w:r w:rsidR="00816B2A">
        <w:rPr>
          <w:rFonts w:cs="B Nazanin" w:hint="cs"/>
          <w:b/>
          <w:bCs/>
          <w:color w:val="000000"/>
          <w:sz w:val="28"/>
          <w:szCs w:val="28"/>
          <w:rtl/>
        </w:rPr>
        <w:t xml:space="preserve"> </w:t>
      </w:r>
      <w:r w:rsidR="00816B2A" w:rsidRPr="00816B2A">
        <w:rPr>
          <w:rFonts w:cs="B Nazanin" w:hint="cs"/>
          <w:color w:val="000000"/>
          <w:sz w:val="28"/>
          <w:szCs w:val="28"/>
          <w:rtl/>
        </w:rPr>
        <w:t>( و کلی بودن معنی )</w:t>
      </w:r>
      <w:r w:rsidRPr="00816B2A">
        <w:rPr>
          <w:rFonts w:cs="B Nazanin" w:hint="cs"/>
          <w:color w:val="000000"/>
          <w:sz w:val="28"/>
          <w:szCs w:val="28"/>
          <w:rtl/>
        </w:rPr>
        <w:t xml:space="preserve"> </w:t>
      </w:r>
      <w:r w:rsidRPr="001238B2">
        <w:rPr>
          <w:rFonts w:cs="B Nazanin" w:hint="cs"/>
          <w:b/>
          <w:bCs/>
          <w:color w:val="000000"/>
          <w:sz w:val="28"/>
          <w:szCs w:val="28"/>
          <w:rtl/>
        </w:rPr>
        <w:t>بلحاظ نفس المعنى</w:t>
      </w:r>
      <w:r w:rsidR="00816B2A">
        <w:rPr>
          <w:rFonts w:cs="B Nazanin" w:hint="cs"/>
          <w:b/>
          <w:bCs/>
          <w:color w:val="000000"/>
          <w:sz w:val="28"/>
          <w:szCs w:val="28"/>
          <w:rtl/>
        </w:rPr>
        <w:t xml:space="preserve"> </w:t>
      </w:r>
      <w:r w:rsidR="00816B2A" w:rsidRPr="00816B2A">
        <w:rPr>
          <w:rFonts w:cs="B Nazanin" w:hint="cs"/>
          <w:color w:val="000000"/>
          <w:sz w:val="28"/>
          <w:szCs w:val="28"/>
          <w:rtl/>
        </w:rPr>
        <w:t>( به لحاظ خود معنی است ، خود معنی یعنی بدوت قید تصور )</w:t>
      </w:r>
      <w:r w:rsidRPr="001238B2">
        <w:rPr>
          <w:rFonts w:cs="B Nazanin" w:hint="cs"/>
          <w:b/>
          <w:bCs/>
          <w:color w:val="000000"/>
          <w:sz w:val="28"/>
          <w:szCs w:val="28"/>
          <w:rtl/>
        </w:rPr>
        <w:t xml:space="preserve"> و منه</w:t>
      </w:r>
      <w:r w:rsidR="00816B2A" w:rsidRPr="00816B2A">
        <w:rPr>
          <w:rFonts w:cs="B Nazanin" w:hint="cs"/>
          <w:color w:val="000000"/>
          <w:sz w:val="28"/>
          <w:szCs w:val="28"/>
          <w:rtl/>
        </w:rPr>
        <w:t xml:space="preserve"> ( ما حققناه )</w:t>
      </w:r>
      <w:r w:rsidRPr="00816B2A">
        <w:rPr>
          <w:rFonts w:cs="B Nazanin" w:hint="cs"/>
          <w:color w:val="000000"/>
          <w:sz w:val="28"/>
          <w:szCs w:val="28"/>
          <w:rtl/>
        </w:rPr>
        <w:t xml:space="preserve"> </w:t>
      </w:r>
      <w:r w:rsidRPr="001238B2">
        <w:rPr>
          <w:rFonts w:cs="B Nazanin" w:hint="cs"/>
          <w:b/>
          <w:bCs/>
          <w:color w:val="000000"/>
          <w:sz w:val="28"/>
          <w:szCs w:val="28"/>
          <w:rtl/>
        </w:rPr>
        <w:t>ظهر عدم اختصاص الإشكال</w:t>
      </w:r>
      <w:r w:rsidR="00816B2A">
        <w:rPr>
          <w:rFonts w:cs="B Nazanin" w:hint="cs"/>
          <w:b/>
          <w:bCs/>
          <w:color w:val="000000"/>
          <w:sz w:val="28"/>
          <w:szCs w:val="28"/>
          <w:rtl/>
        </w:rPr>
        <w:t xml:space="preserve"> </w:t>
      </w:r>
      <w:r w:rsidR="00816B2A" w:rsidRPr="00816B2A">
        <w:rPr>
          <w:rFonts w:cs="B Nazanin" w:hint="cs"/>
          <w:color w:val="000000"/>
          <w:sz w:val="28"/>
          <w:szCs w:val="28"/>
          <w:rtl/>
        </w:rPr>
        <w:t xml:space="preserve">( ظاهر می شود که اختصاص ندارد اشکال </w:t>
      </w:r>
      <w:r w:rsidR="00816B2A" w:rsidRPr="00816B2A">
        <w:rPr>
          <w:rFonts w:ascii="Sakkal Majalla" w:hAnsi="Sakkal Majalla" w:cs="Sakkal Majalla" w:hint="cs"/>
          <w:color w:val="000000"/>
          <w:sz w:val="28"/>
          <w:szCs w:val="28"/>
          <w:rtl/>
        </w:rPr>
        <w:t>–</w:t>
      </w:r>
      <w:r w:rsidR="00816B2A" w:rsidRPr="00816B2A">
        <w:rPr>
          <w:rFonts w:cs="B Nazanin" w:hint="cs"/>
          <w:color w:val="000000"/>
          <w:sz w:val="28"/>
          <w:szCs w:val="28"/>
          <w:rtl/>
        </w:rPr>
        <w:t xml:space="preserve"> مراد از اشکال یعنی اشکال تنافی بین جزئیت معنی و کلیت معنی است )</w:t>
      </w:r>
      <w:r w:rsidRPr="001238B2">
        <w:rPr>
          <w:rFonts w:cs="B Nazanin" w:hint="cs"/>
          <w:b/>
          <w:bCs/>
          <w:color w:val="000000"/>
          <w:sz w:val="28"/>
          <w:szCs w:val="28"/>
          <w:rtl/>
        </w:rPr>
        <w:t xml:space="preserve"> و الدفع</w:t>
      </w:r>
      <w:r w:rsidR="00816B2A">
        <w:rPr>
          <w:rFonts w:cs="B Nazanin" w:hint="cs"/>
          <w:b/>
          <w:bCs/>
          <w:color w:val="000000"/>
          <w:sz w:val="28"/>
          <w:szCs w:val="28"/>
          <w:rtl/>
        </w:rPr>
        <w:t xml:space="preserve"> </w:t>
      </w:r>
      <w:r w:rsidR="00816B2A" w:rsidRPr="00816B2A">
        <w:rPr>
          <w:rFonts w:cs="B Nazanin" w:hint="cs"/>
          <w:color w:val="000000"/>
          <w:sz w:val="28"/>
          <w:szCs w:val="28"/>
          <w:rtl/>
        </w:rPr>
        <w:t xml:space="preserve">( دفع اشکال </w:t>
      </w:r>
      <w:r w:rsidR="00816B2A" w:rsidRPr="00816B2A">
        <w:rPr>
          <w:rFonts w:ascii="Sakkal Majalla" w:hAnsi="Sakkal Majalla" w:cs="Sakkal Majalla" w:hint="cs"/>
          <w:color w:val="000000"/>
          <w:sz w:val="28"/>
          <w:szCs w:val="28"/>
          <w:rtl/>
        </w:rPr>
        <w:t>–</w:t>
      </w:r>
      <w:r w:rsidR="00816B2A" w:rsidRPr="00816B2A">
        <w:rPr>
          <w:rFonts w:cs="B Nazanin" w:hint="cs"/>
          <w:color w:val="000000"/>
          <w:sz w:val="28"/>
          <w:szCs w:val="28"/>
          <w:rtl/>
        </w:rPr>
        <w:t xml:space="preserve"> دفع اشکال به دو اعتبار بودن است )</w:t>
      </w:r>
      <w:r w:rsidRPr="001238B2">
        <w:rPr>
          <w:rFonts w:cs="B Nazanin" w:hint="cs"/>
          <w:b/>
          <w:bCs/>
          <w:color w:val="000000"/>
          <w:sz w:val="28"/>
          <w:szCs w:val="28"/>
          <w:rtl/>
        </w:rPr>
        <w:t xml:space="preserve"> بالحروف بل يعم غيره</w:t>
      </w:r>
      <w:r w:rsidR="00816B2A">
        <w:rPr>
          <w:rFonts w:cs="B Nazanin" w:hint="cs"/>
          <w:b/>
          <w:bCs/>
          <w:color w:val="000000"/>
          <w:sz w:val="28"/>
          <w:szCs w:val="28"/>
          <w:rtl/>
        </w:rPr>
        <w:t xml:space="preserve"> </w:t>
      </w:r>
      <w:r w:rsidR="00816B2A" w:rsidRPr="00816B2A">
        <w:rPr>
          <w:rFonts w:cs="B Nazanin" w:hint="cs"/>
          <w:color w:val="000000"/>
          <w:sz w:val="28"/>
          <w:szCs w:val="28"/>
          <w:rtl/>
        </w:rPr>
        <w:t>( بلکه شامل می شود اشکال و دفع اشکال غیر حرف را</w:t>
      </w:r>
      <w:r w:rsidR="00816B2A">
        <w:rPr>
          <w:rFonts w:cs="B Nazanin" w:hint="cs"/>
          <w:color w:val="000000"/>
          <w:sz w:val="28"/>
          <w:szCs w:val="28"/>
          <w:rtl/>
        </w:rPr>
        <w:t xml:space="preserve"> یعنی اسم</w:t>
      </w:r>
      <w:r w:rsidR="00816B2A" w:rsidRPr="00816B2A">
        <w:rPr>
          <w:rFonts w:cs="B Nazanin" w:hint="cs"/>
          <w:color w:val="000000"/>
          <w:sz w:val="28"/>
          <w:szCs w:val="28"/>
          <w:rtl/>
        </w:rPr>
        <w:t xml:space="preserve"> )</w:t>
      </w:r>
      <w:r w:rsidRPr="00816B2A">
        <w:rPr>
          <w:rFonts w:cs="B Nazanin" w:hint="cs"/>
          <w:color w:val="000000"/>
          <w:sz w:val="28"/>
          <w:szCs w:val="28"/>
          <w:rtl/>
        </w:rPr>
        <w:t xml:space="preserve"> </w:t>
      </w:r>
      <w:r w:rsidRPr="001238B2">
        <w:rPr>
          <w:rFonts w:cs="B Nazanin" w:hint="cs"/>
          <w:b/>
          <w:bCs/>
          <w:color w:val="000000"/>
          <w:sz w:val="28"/>
          <w:szCs w:val="28"/>
          <w:rtl/>
        </w:rPr>
        <w:t>فتأمل في المقام</w:t>
      </w:r>
      <w:r w:rsidR="00816B2A">
        <w:rPr>
          <w:rFonts w:cs="B Nazanin" w:hint="cs"/>
          <w:b/>
          <w:bCs/>
          <w:color w:val="000000"/>
          <w:sz w:val="28"/>
          <w:szCs w:val="28"/>
          <w:rtl/>
        </w:rPr>
        <w:t xml:space="preserve"> </w:t>
      </w:r>
      <w:r w:rsidR="00816B2A" w:rsidRPr="00816B2A">
        <w:rPr>
          <w:rFonts w:cs="B Nazanin" w:hint="cs"/>
          <w:color w:val="000000"/>
          <w:sz w:val="28"/>
          <w:szCs w:val="28"/>
          <w:rtl/>
        </w:rPr>
        <w:t>( معنی حرف )</w:t>
      </w:r>
      <w:r w:rsidRPr="001238B2">
        <w:rPr>
          <w:rFonts w:cs="B Nazanin" w:hint="cs"/>
          <w:b/>
          <w:bCs/>
          <w:color w:val="000000"/>
          <w:sz w:val="28"/>
          <w:szCs w:val="28"/>
          <w:rtl/>
        </w:rPr>
        <w:t xml:space="preserve"> فإنه</w:t>
      </w:r>
      <w:r w:rsidR="00816B2A">
        <w:rPr>
          <w:rFonts w:cs="B Nazanin" w:hint="cs"/>
          <w:b/>
          <w:bCs/>
          <w:color w:val="000000"/>
          <w:sz w:val="28"/>
          <w:szCs w:val="28"/>
          <w:rtl/>
        </w:rPr>
        <w:t xml:space="preserve"> </w:t>
      </w:r>
      <w:r w:rsidR="00816B2A" w:rsidRPr="00816B2A">
        <w:rPr>
          <w:rFonts w:cs="B Nazanin" w:hint="cs"/>
          <w:color w:val="000000"/>
          <w:sz w:val="28"/>
          <w:szCs w:val="28"/>
          <w:rtl/>
        </w:rPr>
        <w:t>( مقام )</w:t>
      </w:r>
      <w:r w:rsidRPr="00816B2A">
        <w:rPr>
          <w:rFonts w:cs="B Nazanin" w:hint="cs"/>
          <w:color w:val="000000"/>
          <w:sz w:val="28"/>
          <w:szCs w:val="28"/>
          <w:rtl/>
        </w:rPr>
        <w:t xml:space="preserve"> </w:t>
      </w:r>
      <w:r w:rsidRPr="001238B2">
        <w:rPr>
          <w:rFonts w:cs="B Nazanin" w:hint="cs"/>
          <w:b/>
          <w:bCs/>
          <w:color w:val="000000"/>
          <w:sz w:val="28"/>
          <w:szCs w:val="28"/>
          <w:rtl/>
        </w:rPr>
        <w:t>دقيق و مزال الأقدام للأعلام</w:t>
      </w:r>
      <w:r w:rsidR="00816B2A" w:rsidRPr="00816B2A">
        <w:rPr>
          <w:rFonts w:cs="B Nazanin" w:hint="cs"/>
          <w:color w:val="000000"/>
          <w:sz w:val="28"/>
          <w:szCs w:val="28"/>
          <w:rtl/>
        </w:rPr>
        <w:t xml:space="preserve"> ( محل لغزشگاه قدم ها علماست )</w:t>
      </w:r>
      <w:r w:rsidRPr="00816B2A">
        <w:rPr>
          <w:rFonts w:cs="B Nazanin" w:hint="cs"/>
          <w:color w:val="000000"/>
          <w:sz w:val="28"/>
          <w:szCs w:val="28"/>
          <w:rtl/>
        </w:rPr>
        <w:t xml:space="preserve"> </w:t>
      </w:r>
      <w:r w:rsidRPr="001238B2">
        <w:rPr>
          <w:rFonts w:cs="B Nazanin" w:hint="cs"/>
          <w:b/>
          <w:bCs/>
          <w:color w:val="000000"/>
          <w:sz w:val="28"/>
          <w:szCs w:val="28"/>
          <w:rtl/>
        </w:rPr>
        <w:t>و قد سبق في بعض الأمور</w:t>
      </w:r>
      <w:r w:rsidR="00816B2A">
        <w:rPr>
          <w:rFonts w:cs="B Nazanin" w:hint="cs"/>
          <w:b/>
          <w:bCs/>
          <w:color w:val="000000"/>
          <w:sz w:val="28"/>
          <w:szCs w:val="28"/>
          <w:rtl/>
        </w:rPr>
        <w:t xml:space="preserve"> </w:t>
      </w:r>
      <w:r w:rsidR="00816B2A" w:rsidRPr="00816B2A">
        <w:rPr>
          <w:rFonts w:cs="B Nazanin" w:hint="cs"/>
          <w:color w:val="000000"/>
          <w:sz w:val="28"/>
          <w:szCs w:val="28"/>
          <w:rtl/>
        </w:rPr>
        <w:t>( امر دوم )</w:t>
      </w:r>
      <w:r w:rsidRPr="00816B2A">
        <w:rPr>
          <w:rFonts w:cs="B Nazanin" w:hint="cs"/>
          <w:color w:val="000000"/>
          <w:sz w:val="28"/>
          <w:szCs w:val="28"/>
          <w:rtl/>
        </w:rPr>
        <w:t xml:space="preserve"> </w:t>
      </w:r>
      <w:r w:rsidRPr="001238B2">
        <w:rPr>
          <w:rFonts w:cs="B Nazanin" w:hint="cs"/>
          <w:b/>
          <w:bCs/>
          <w:color w:val="000000"/>
          <w:sz w:val="28"/>
          <w:szCs w:val="28"/>
          <w:rtl/>
        </w:rPr>
        <w:t>بعض الكلام و الإعادة مع ذلك</w:t>
      </w:r>
      <w:r w:rsidR="00816B2A">
        <w:rPr>
          <w:rFonts w:cs="B Nazanin" w:hint="cs"/>
          <w:b/>
          <w:bCs/>
          <w:color w:val="000000"/>
          <w:sz w:val="28"/>
          <w:szCs w:val="28"/>
          <w:rtl/>
        </w:rPr>
        <w:t xml:space="preserve"> </w:t>
      </w:r>
      <w:r w:rsidR="00816B2A" w:rsidRPr="00816B2A">
        <w:rPr>
          <w:rFonts w:cs="B Nazanin" w:hint="cs"/>
          <w:color w:val="000000"/>
          <w:sz w:val="28"/>
          <w:szCs w:val="28"/>
          <w:rtl/>
        </w:rPr>
        <w:t>( تکرار با وجود این سبق )</w:t>
      </w:r>
      <w:r w:rsidRPr="001238B2">
        <w:rPr>
          <w:rFonts w:cs="B Nazanin" w:hint="cs"/>
          <w:b/>
          <w:bCs/>
          <w:color w:val="000000"/>
          <w:sz w:val="28"/>
          <w:szCs w:val="28"/>
          <w:rtl/>
        </w:rPr>
        <w:t xml:space="preserve"> لما فيها من الفائدة و الإفادة</w:t>
      </w:r>
      <w:r w:rsidR="00816B2A">
        <w:rPr>
          <w:rFonts w:cs="B Nazanin" w:hint="cs"/>
          <w:b/>
          <w:bCs/>
          <w:color w:val="000000"/>
          <w:sz w:val="28"/>
          <w:szCs w:val="28"/>
          <w:rtl/>
        </w:rPr>
        <w:t xml:space="preserve"> </w:t>
      </w:r>
      <w:r w:rsidR="00816B2A" w:rsidRPr="00816B2A">
        <w:rPr>
          <w:rFonts w:cs="B Nazanin" w:hint="cs"/>
          <w:color w:val="000000"/>
          <w:sz w:val="28"/>
          <w:szCs w:val="28"/>
          <w:rtl/>
        </w:rPr>
        <w:t>( بخاطر آن نکته است که در این تکرار است از فائده و افاده کردن یعنی هم خودمان فایده بردیم و فایده رسانیدم )</w:t>
      </w:r>
      <w:r w:rsidR="00816B2A">
        <w:rPr>
          <w:rFonts w:cs="B Nazanin" w:hint="cs"/>
          <w:b/>
          <w:bCs/>
          <w:color w:val="000000"/>
          <w:sz w:val="28"/>
          <w:szCs w:val="28"/>
          <w:rtl/>
        </w:rPr>
        <w:t xml:space="preserve"> فافهم </w:t>
      </w:r>
    </w:p>
    <w:p w:rsidR="00816B2A" w:rsidRPr="00816B2A" w:rsidRDefault="00816B2A" w:rsidP="00816B2A">
      <w:pPr>
        <w:pStyle w:val="NormalWeb"/>
        <w:bidi/>
        <w:jc w:val="both"/>
        <w:rPr>
          <w:b/>
          <w:bCs/>
          <w:sz w:val="22"/>
          <w:szCs w:val="22"/>
          <w:rtl/>
        </w:rPr>
      </w:pPr>
      <w:r w:rsidRPr="00816B2A">
        <w:rPr>
          <w:rFonts w:cs="B Nazanin" w:hint="cs"/>
          <w:b/>
          <w:bCs/>
          <w:color w:val="465BFF"/>
          <w:sz w:val="28"/>
          <w:szCs w:val="28"/>
          <w:rtl/>
        </w:rPr>
        <w:t>رابعها [اختلاف المبادئ لا يوجب اختلافا في الهيئة]</w:t>
      </w:r>
    </w:p>
    <w:p w:rsidR="00816B2A" w:rsidRDefault="00816B2A" w:rsidP="00816B2A">
      <w:pPr>
        <w:pStyle w:val="NormalWeb"/>
        <w:bidi/>
        <w:jc w:val="both"/>
        <w:rPr>
          <w:rFonts w:cs="B Nazanin"/>
          <w:b/>
          <w:bCs/>
          <w:color w:val="000000"/>
          <w:sz w:val="28"/>
          <w:szCs w:val="28"/>
          <w:rtl/>
        </w:rPr>
      </w:pPr>
      <w:r w:rsidRPr="00816B2A">
        <w:rPr>
          <w:rFonts w:cs="B Nazanin" w:hint="cs"/>
          <w:b/>
          <w:bCs/>
          <w:color w:val="000000"/>
          <w:sz w:val="28"/>
          <w:szCs w:val="28"/>
          <w:rtl/>
        </w:rPr>
        <w:t>أن اختلاف المشتقات في المبادئ</w:t>
      </w:r>
      <w:r>
        <w:rPr>
          <w:rFonts w:cs="B Nazanin" w:hint="cs"/>
          <w:b/>
          <w:bCs/>
          <w:color w:val="000000"/>
          <w:sz w:val="28"/>
          <w:szCs w:val="28"/>
          <w:rtl/>
        </w:rPr>
        <w:t xml:space="preserve"> </w:t>
      </w:r>
      <w:r w:rsidRPr="00816B2A">
        <w:rPr>
          <w:rFonts w:cs="B Nazanin" w:hint="cs"/>
          <w:color w:val="000000"/>
          <w:sz w:val="28"/>
          <w:szCs w:val="28"/>
          <w:rtl/>
        </w:rPr>
        <w:t>( مختلف بودن مشتقات در مبادی و ریشه و ماده )</w:t>
      </w:r>
      <w:r w:rsidRPr="00816B2A">
        <w:rPr>
          <w:rFonts w:cs="B Nazanin" w:hint="cs"/>
          <w:b/>
          <w:bCs/>
          <w:color w:val="000000"/>
          <w:sz w:val="28"/>
          <w:szCs w:val="28"/>
          <w:rtl/>
        </w:rPr>
        <w:t xml:space="preserve"> و كون المبدإ في بعضها حرفة و صناعة </w:t>
      </w:r>
      <w:r w:rsidRPr="00816B2A">
        <w:rPr>
          <w:rFonts w:cs="B Nazanin" w:hint="cs"/>
          <w:color w:val="000000"/>
          <w:sz w:val="28"/>
          <w:szCs w:val="28"/>
          <w:rtl/>
        </w:rPr>
        <w:t>( و بودن مبدا و ریشه در بعضی از مشتقات ، حرفه و صناعه )</w:t>
      </w:r>
      <w:r>
        <w:rPr>
          <w:rFonts w:cs="B Nazanin" w:hint="cs"/>
          <w:b/>
          <w:bCs/>
          <w:color w:val="000000"/>
          <w:sz w:val="28"/>
          <w:szCs w:val="28"/>
          <w:rtl/>
        </w:rPr>
        <w:t xml:space="preserve"> </w:t>
      </w:r>
      <w:r w:rsidRPr="00816B2A">
        <w:rPr>
          <w:rFonts w:cs="B Nazanin" w:hint="cs"/>
          <w:b/>
          <w:bCs/>
          <w:color w:val="000000"/>
          <w:sz w:val="28"/>
          <w:szCs w:val="28"/>
          <w:rtl/>
        </w:rPr>
        <w:t>و في بعضها قوة و ملكة و في بعضها فعليا لا يوجب</w:t>
      </w:r>
      <w:r>
        <w:rPr>
          <w:rFonts w:cs="B Nazanin" w:hint="cs"/>
          <w:b/>
          <w:bCs/>
          <w:color w:val="000000"/>
          <w:sz w:val="28"/>
          <w:szCs w:val="28"/>
          <w:rtl/>
        </w:rPr>
        <w:t xml:space="preserve"> </w:t>
      </w:r>
      <w:r w:rsidRPr="00816B2A">
        <w:rPr>
          <w:rFonts w:cs="B Nazanin" w:hint="cs"/>
          <w:color w:val="000000"/>
          <w:sz w:val="28"/>
          <w:szCs w:val="28"/>
          <w:rtl/>
        </w:rPr>
        <w:t xml:space="preserve">( خبر ان اختلاف المشتقات  </w:t>
      </w:r>
      <w:r w:rsidRPr="00816B2A">
        <w:rPr>
          <w:rFonts w:ascii="Sakkal Majalla" w:hAnsi="Sakkal Majalla" w:cs="Sakkal Majalla" w:hint="cs"/>
          <w:color w:val="000000"/>
          <w:sz w:val="28"/>
          <w:szCs w:val="28"/>
          <w:rtl/>
        </w:rPr>
        <w:t>–</w:t>
      </w:r>
      <w:r w:rsidRPr="00816B2A">
        <w:rPr>
          <w:rFonts w:cs="B Nazanin" w:hint="cs"/>
          <w:color w:val="000000"/>
          <w:sz w:val="28"/>
          <w:szCs w:val="28"/>
          <w:rtl/>
        </w:rPr>
        <w:t xml:space="preserve"> سبب نمی شود اختلاف را در دلالت مشتق از جهت هیات اصلا )  </w:t>
      </w:r>
      <w:r w:rsidRPr="00816B2A">
        <w:rPr>
          <w:rFonts w:cs="B Nazanin" w:hint="cs"/>
          <w:b/>
          <w:bCs/>
          <w:color w:val="000000"/>
          <w:sz w:val="28"/>
          <w:szCs w:val="28"/>
          <w:rtl/>
        </w:rPr>
        <w:t>اختلافا في دلالتها بحسب الهيئة أصلا</w:t>
      </w:r>
      <w:r>
        <w:rPr>
          <w:rFonts w:cs="B Nazanin" w:hint="cs"/>
          <w:b/>
          <w:bCs/>
          <w:color w:val="000000"/>
          <w:sz w:val="28"/>
          <w:szCs w:val="28"/>
          <w:rtl/>
        </w:rPr>
        <w:t xml:space="preserve"> </w:t>
      </w:r>
      <w:r w:rsidRPr="00816B2A">
        <w:rPr>
          <w:rFonts w:cs="B Nazanin" w:hint="cs"/>
          <w:color w:val="000000"/>
          <w:sz w:val="28"/>
          <w:szCs w:val="28"/>
          <w:rtl/>
        </w:rPr>
        <w:t xml:space="preserve">( خلافا لل فصول و الفاضل التونی ) </w:t>
      </w:r>
      <w:r w:rsidRPr="00816B2A">
        <w:rPr>
          <w:rFonts w:cs="B Nazanin" w:hint="cs"/>
          <w:b/>
          <w:bCs/>
          <w:color w:val="000000"/>
          <w:sz w:val="28"/>
          <w:szCs w:val="28"/>
          <w:rtl/>
        </w:rPr>
        <w:t>و</w:t>
      </w:r>
      <w:r w:rsidRPr="00816B2A">
        <w:rPr>
          <w:rFonts w:cs="B Nazanin" w:hint="cs"/>
          <w:color w:val="000000"/>
          <w:sz w:val="28"/>
          <w:szCs w:val="28"/>
          <w:rtl/>
        </w:rPr>
        <w:t xml:space="preserve"> ( عطف سبب بر مسبت ) </w:t>
      </w:r>
      <w:r w:rsidRPr="00816B2A">
        <w:rPr>
          <w:rFonts w:cs="B Nazanin" w:hint="cs"/>
          <w:b/>
          <w:bCs/>
          <w:color w:val="000000"/>
          <w:sz w:val="28"/>
          <w:szCs w:val="28"/>
          <w:rtl/>
        </w:rPr>
        <w:t>لا تفاوتا في الجهة المبحوث عنها</w:t>
      </w:r>
      <w:r w:rsidRPr="00816B2A">
        <w:rPr>
          <w:rFonts w:cs="B Nazanin" w:hint="cs"/>
          <w:color w:val="000000"/>
          <w:sz w:val="28"/>
          <w:szCs w:val="28"/>
          <w:rtl/>
        </w:rPr>
        <w:t xml:space="preserve"> ( و موجب تفاوت در جهتی که بحث می شود از ان جهت نمی شود </w:t>
      </w:r>
      <w:r w:rsidRPr="00816B2A">
        <w:rPr>
          <w:rFonts w:ascii="Sakkal Majalla" w:hAnsi="Sakkal Majalla" w:cs="Sakkal Majalla" w:hint="cs"/>
          <w:color w:val="000000"/>
          <w:sz w:val="28"/>
          <w:szCs w:val="28"/>
          <w:rtl/>
        </w:rPr>
        <w:t>–</w:t>
      </w:r>
      <w:r w:rsidRPr="00816B2A">
        <w:rPr>
          <w:rFonts w:cs="B Nazanin" w:hint="cs"/>
          <w:color w:val="000000"/>
          <w:sz w:val="28"/>
          <w:szCs w:val="28"/>
          <w:rtl/>
        </w:rPr>
        <w:t xml:space="preserve"> بحث از هیات )</w:t>
      </w:r>
      <w:r w:rsidRPr="00816B2A">
        <w:rPr>
          <w:rFonts w:cs="B Nazanin" w:hint="cs"/>
          <w:b/>
          <w:bCs/>
          <w:color w:val="000000"/>
          <w:sz w:val="28"/>
          <w:szCs w:val="28"/>
          <w:rtl/>
        </w:rPr>
        <w:t xml:space="preserve"> كما لا يخفى </w:t>
      </w:r>
    </w:p>
    <w:p w:rsidR="00137EE7" w:rsidRDefault="00137EE7" w:rsidP="00137EE7">
      <w:pPr>
        <w:pStyle w:val="Heading1"/>
        <w:rPr>
          <w:rtl/>
        </w:rPr>
      </w:pPr>
      <w:r>
        <w:rPr>
          <w:rFonts w:hint="cs"/>
          <w:rtl/>
        </w:rPr>
        <w:t xml:space="preserve">نوار 52 : ادامه ی مشتق </w:t>
      </w:r>
      <w:r w:rsidR="006B1CF1">
        <w:rPr>
          <w:rFonts w:hint="cs"/>
          <w:rtl/>
        </w:rPr>
        <w:t xml:space="preserve">/ دو خصوصیت اختلاف مبادی - مراد از حال در عنوان مساله </w:t>
      </w:r>
    </w:p>
    <w:p w:rsidR="000A74E5" w:rsidRDefault="0016741B" w:rsidP="0016741B">
      <w:pPr>
        <w:jc w:val="both"/>
        <w:rPr>
          <w:rtl/>
        </w:rPr>
      </w:pPr>
      <w:r>
        <w:rPr>
          <w:rFonts w:hint="cs"/>
          <w:rtl/>
        </w:rPr>
        <w:t>صاحب کفایه می فرماید اختلاف مبادی ( ریشه مشتقات ) دو خصوصیت دارد یعنی اگر مبادی مشتقات مختلف شد این اختلاف مبادی دو خصوصیت دارد :</w:t>
      </w:r>
    </w:p>
    <w:p w:rsidR="0016741B" w:rsidRDefault="0016741B" w:rsidP="0016741B">
      <w:pPr>
        <w:pStyle w:val="ListParagraph"/>
        <w:numPr>
          <w:ilvl w:val="0"/>
          <w:numId w:val="163"/>
        </w:numPr>
        <w:jc w:val="both"/>
      </w:pPr>
      <w:r w:rsidRPr="0016741B">
        <w:rPr>
          <w:rFonts w:hint="cs"/>
          <w:b/>
          <w:bCs/>
          <w:rtl/>
        </w:rPr>
        <w:t>خصوصیت اول :</w:t>
      </w:r>
      <w:r>
        <w:rPr>
          <w:rFonts w:hint="cs"/>
          <w:rtl/>
        </w:rPr>
        <w:t xml:space="preserve"> اختلاف مبادی موجب اختلاف نحوه ی تلبس و انقضی است . یعنی مشتقات مبادیشان مختلف است . این مختلف مبادی باعث می شود که نحوه ی تلبس و انقضی مختلف بشود مثال اول : قائم مشتق است . مبدا و ریشه اش قیام است . قیام جزء فعلیات است یعنی اگر مکلف نیم ساعت پیش ایستاده بود و الان نشسته می گویند مکلف نیم ساعت پیش متلبس به قیام بود و الان منقضی از تلبس است  . اگر مکلف الان ایستاده ، می گویند الان مکلف متلبس به قیام است . </w:t>
      </w:r>
    </w:p>
    <w:p w:rsidR="0016741B" w:rsidRDefault="008364EA" w:rsidP="0016741B">
      <w:pPr>
        <w:pStyle w:val="ListParagraph"/>
        <w:jc w:val="both"/>
        <w:rPr>
          <w:rtl/>
        </w:rPr>
      </w:pPr>
      <w:r>
        <w:rPr>
          <w:rFonts w:hint="cs"/>
          <w:rtl/>
        </w:rPr>
        <w:t xml:space="preserve">مثال دوم : </w:t>
      </w:r>
      <w:r w:rsidR="0016741B" w:rsidRPr="008364EA">
        <w:rPr>
          <w:rFonts w:hint="cs"/>
          <w:rtl/>
        </w:rPr>
        <w:t>اما یک نفر که ملکه اجتهاد دارد ،</w:t>
      </w:r>
      <w:r w:rsidR="0016741B">
        <w:rPr>
          <w:rFonts w:hint="cs"/>
          <w:rtl/>
        </w:rPr>
        <w:t xml:space="preserve"> تا چه وقتی می گویند این اقا متلبس به اجتهاد است ؟ تا وقتی که این ملکه را دارد ولو در عمرش حتی یک مساله را نیز استنباط نکرده باشد . حالا چه موقع انقضی ؟ زمانی که ملکه برود . نه این که مشغول خوردن چایی باشد . وقتی مشغول خوردن چایی است باز ملکه را دارد لذا به آن مجتهد گفته می شود لذا بببنید وقتی مبادی مختلف شود این سبب می شود که نحوه ی انقضی و تلبس مختلف شود .</w:t>
      </w:r>
      <w:r>
        <w:rPr>
          <w:rFonts w:hint="cs"/>
          <w:rtl/>
        </w:rPr>
        <w:t xml:space="preserve"> </w:t>
      </w:r>
    </w:p>
    <w:p w:rsidR="0016741B" w:rsidRPr="000A74E5" w:rsidRDefault="0016741B" w:rsidP="0016741B">
      <w:pPr>
        <w:pStyle w:val="ListParagraph"/>
        <w:numPr>
          <w:ilvl w:val="0"/>
          <w:numId w:val="163"/>
        </w:numPr>
        <w:jc w:val="both"/>
        <w:rPr>
          <w:rtl/>
        </w:rPr>
      </w:pPr>
      <w:r w:rsidRPr="008364EA">
        <w:rPr>
          <w:rFonts w:hint="cs"/>
          <w:b/>
          <w:bCs/>
          <w:rtl/>
        </w:rPr>
        <w:t>خصوصیت دوم</w:t>
      </w:r>
      <w:r w:rsidR="008364EA" w:rsidRPr="008364EA">
        <w:rPr>
          <w:rFonts w:hint="cs"/>
          <w:b/>
          <w:bCs/>
          <w:rtl/>
        </w:rPr>
        <w:t xml:space="preserve"> :</w:t>
      </w:r>
      <w:r w:rsidR="008364EA">
        <w:rPr>
          <w:rFonts w:hint="cs"/>
          <w:rtl/>
        </w:rPr>
        <w:t xml:space="preserve"> </w:t>
      </w:r>
      <w:r>
        <w:rPr>
          <w:rFonts w:hint="cs"/>
          <w:rtl/>
        </w:rPr>
        <w:t xml:space="preserve"> </w:t>
      </w:r>
      <w:r w:rsidR="008364EA">
        <w:rPr>
          <w:rFonts w:hint="cs"/>
          <w:rtl/>
        </w:rPr>
        <w:t xml:space="preserve">اختلاف مبادی سبب نمی شود که بعضی از مشتقات اجماعی باشند . یعنی مثل مرحوم فاضل تونی و صاحب فصول فرموده اند بالاجماع کلمه ی مجتهد حقیقت در اعم است یعنی هم ذاتی که بالفعل مشغول به استنباط است و هم کسی که قبلا مشغول به استنباط بوده و الان نیست را مجتهد می گویند . این دو بزرگوار می گویند در بعضی از مشتقات بالاجماع حقیقه در اعم هستند و در بعضی از مشتقات اختلاف وجود دارد . صاحب کفایه می فرماید اختلاف در مبادی سبب اجماعی بودن نیست زیرا بحث ما در مشتقات ، بحث در مورد هیات است و ما کاری به مبدا و ماده نداریم </w:t>
      </w:r>
    </w:p>
    <w:p w:rsidR="00816B2A" w:rsidRDefault="00816B2A" w:rsidP="00816B2A">
      <w:pPr>
        <w:pStyle w:val="NormalWeb"/>
        <w:bidi/>
        <w:jc w:val="both"/>
        <w:rPr>
          <w:b/>
          <w:bCs/>
          <w:sz w:val="22"/>
          <w:szCs w:val="22"/>
          <w:rtl/>
        </w:rPr>
      </w:pPr>
      <w:r w:rsidRPr="00816B2A">
        <w:rPr>
          <w:rFonts w:cs="B Nazanin" w:hint="cs"/>
          <w:b/>
          <w:bCs/>
          <w:color w:val="000000"/>
          <w:sz w:val="28"/>
          <w:szCs w:val="28"/>
          <w:rtl/>
        </w:rPr>
        <w:t>غاية الأمر أنه يختلف التلبس به</w:t>
      </w:r>
      <w:r w:rsidR="008364EA">
        <w:rPr>
          <w:rFonts w:cs="B Nazanin" w:hint="cs"/>
          <w:b/>
          <w:bCs/>
          <w:color w:val="000000"/>
          <w:sz w:val="28"/>
          <w:szCs w:val="28"/>
          <w:rtl/>
        </w:rPr>
        <w:t xml:space="preserve"> </w:t>
      </w:r>
      <w:r w:rsidR="008364EA" w:rsidRPr="008364EA">
        <w:rPr>
          <w:rFonts w:cs="B Nazanin" w:hint="cs"/>
          <w:color w:val="000000"/>
          <w:sz w:val="28"/>
          <w:szCs w:val="28"/>
          <w:rtl/>
        </w:rPr>
        <w:t>( مختلف می شود ( به اختلاف مبادی ) تلبس به مبدا ، مشغولیت به مبدا )</w:t>
      </w:r>
      <w:r w:rsidRPr="00816B2A">
        <w:rPr>
          <w:rFonts w:cs="B Nazanin" w:hint="cs"/>
          <w:b/>
          <w:bCs/>
          <w:color w:val="000000"/>
          <w:sz w:val="28"/>
          <w:szCs w:val="28"/>
          <w:rtl/>
        </w:rPr>
        <w:t xml:space="preserve"> في المضي أو الحال</w:t>
      </w:r>
      <w:r w:rsidR="008364EA">
        <w:rPr>
          <w:rFonts w:cs="B Nazanin" w:hint="cs"/>
          <w:b/>
          <w:bCs/>
          <w:color w:val="000000"/>
          <w:sz w:val="28"/>
          <w:szCs w:val="28"/>
          <w:rtl/>
        </w:rPr>
        <w:t xml:space="preserve"> </w:t>
      </w:r>
      <w:r w:rsidR="008364EA" w:rsidRPr="008364EA">
        <w:rPr>
          <w:rFonts w:cs="B Nazanin" w:hint="cs"/>
          <w:color w:val="000000"/>
          <w:sz w:val="28"/>
          <w:szCs w:val="28"/>
          <w:rtl/>
        </w:rPr>
        <w:t>( در گذشته یا حال )</w:t>
      </w:r>
      <w:r w:rsidRPr="00816B2A">
        <w:rPr>
          <w:rFonts w:cs="B Nazanin" w:hint="cs"/>
          <w:b/>
          <w:bCs/>
          <w:color w:val="000000"/>
          <w:sz w:val="28"/>
          <w:szCs w:val="28"/>
          <w:rtl/>
        </w:rPr>
        <w:t xml:space="preserve"> فيكون التلبس به فعلا</w:t>
      </w:r>
      <w:r w:rsidRPr="005C79CC">
        <w:rPr>
          <w:rFonts w:cs="B Nazanin" w:hint="cs"/>
          <w:color w:val="000000"/>
          <w:sz w:val="28"/>
          <w:szCs w:val="28"/>
          <w:rtl/>
        </w:rPr>
        <w:t xml:space="preserve"> </w:t>
      </w:r>
      <w:r w:rsidR="008364EA" w:rsidRPr="005C79CC">
        <w:rPr>
          <w:rFonts w:cs="B Nazanin" w:hint="cs"/>
          <w:color w:val="000000"/>
          <w:sz w:val="28"/>
          <w:szCs w:val="28"/>
          <w:rtl/>
        </w:rPr>
        <w:t>( پس می باشد</w:t>
      </w:r>
      <w:r w:rsidR="005C79CC" w:rsidRPr="005C79CC">
        <w:rPr>
          <w:rFonts w:cs="B Nazanin" w:hint="cs"/>
          <w:color w:val="000000"/>
          <w:sz w:val="28"/>
          <w:szCs w:val="28"/>
          <w:rtl/>
        </w:rPr>
        <w:t xml:space="preserve"> تلبس به مبدا و مشغولیت به مبدا بالفعل </w:t>
      </w:r>
      <w:r w:rsidR="005C79CC" w:rsidRPr="005C79CC">
        <w:rPr>
          <w:rFonts w:ascii="Sakkal Majalla" w:hAnsi="Sakkal Majalla" w:cs="Sakkal Majalla" w:hint="cs"/>
          <w:color w:val="000000"/>
          <w:sz w:val="28"/>
          <w:szCs w:val="28"/>
          <w:rtl/>
        </w:rPr>
        <w:t>–</w:t>
      </w:r>
      <w:r w:rsidR="005C79CC" w:rsidRPr="005C79CC">
        <w:rPr>
          <w:rFonts w:cs="B Nazanin" w:hint="cs"/>
          <w:color w:val="000000"/>
          <w:sz w:val="28"/>
          <w:szCs w:val="28"/>
          <w:rtl/>
        </w:rPr>
        <w:t xml:space="preserve"> فعلا خبر یکون است )</w:t>
      </w:r>
      <w:r w:rsidR="008364EA" w:rsidRPr="005C79CC">
        <w:rPr>
          <w:rFonts w:cs="B Nazanin" w:hint="cs"/>
          <w:color w:val="000000"/>
          <w:sz w:val="28"/>
          <w:szCs w:val="28"/>
          <w:rtl/>
        </w:rPr>
        <w:t xml:space="preserve"> </w:t>
      </w:r>
      <w:r w:rsidRPr="00816B2A">
        <w:rPr>
          <w:rFonts w:cs="B Nazanin" w:hint="cs"/>
          <w:b/>
          <w:bCs/>
          <w:color w:val="000000"/>
          <w:sz w:val="28"/>
          <w:szCs w:val="28"/>
          <w:rtl/>
        </w:rPr>
        <w:t>لو أخذ حرفة أو ملكة</w:t>
      </w:r>
      <w:r w:rsidR="005C79CC" w:rsidRPr="005C79CC">
        <w:rPr>
          <w:rFonts w:cs="B Nazanin" w:hint="cs"/>
          <w:color w:val="000000"/>
          <w:sz w:val="28"/>
          <w:szCs w:val="28"/>
          <w:rtl/>
        </w:rPr>
        <w:t xml:space="preserve"> ( در چه صورت تلبس به مبدا بالفعل است ؟ اگر اخذ بشود مبدا به عنوان حرفه مثل خیاطت یا به عنوان ملکه مثل اجتهاد ) </w:t>
      </w:r>
      <w:r w:rsidRPr="005C79CC">
        <w:rPr>
          <w:rFonts w:cs="B Nazanin" w:hint="cs"/>
          <w:color w:val="000000"/>
          <w:sz w:val="28"/>
          <w:szCs w:val="28"/>
          <w:rtl/>
        </w:rPr>
        <w:t xml:space="preserve"> </w:t>
      </w:r>
      <w:r w:rsidRPr="00816B2A">
        <w:rPr>
          <w:rFonts w:cs="B Nazanin" w:hint="cs"/>
          <w:b/>
          <w:bCs/>
          <w:color w:val="000000"/>
          <w:sz w:val="28"/>
          <w:szCs w:val="28"/>
          <w:rtl/>
        </w:rPr>
        <w:t>و لو لم يتلبس به إلى الحال</w:t>
      </w:r>
      <w:r w:rsidR="005C79CC">
        <w:rPr>
          <w:rFonts w:cs="B Nazanin" w:hint="cs"/>
          <w:b/>
          <w:bCs/>
          <w:color w:val="000000"/>
          <w:sz w:val="28"/>
          <w:szCs w:val="28"/>
          <w:rtl/>
        </w:rPr>
        <w:t xml:space="preserve"> </w:t>
      </w:r>
      <w:r w:rsidR="005C79CC" w:rsidRPr="005C79CC">
        <w:rPr>
          <w:rFonts w:cs="B Nazanin" w:hint="cs"/>
          <w:color w:val="000000"/>
          <w:sz w:val="28"/>
          <w:szCs w:val="28"/>
          <w:rtl/>
        </w:rPr>
        <w:t>( ولو این اقای مجتهد در حکمش یک عدد حکم شرعی هم استنباط نکرده باشد یا خیاط تا الان یک خیاطی هم نکرده باشد</w:t>
      </w:r>
      <w:r w:rsidR="005C79CC">
        <w:rPr>
          <w:rFonts w:cs="B Nazanin" w:hint="cs"/>
          <w:color w:val="000000"/>
          <w:sz w:val="28"/>
          <w:szCs w:val="28"/>
          <w:rtl/>
        </w:rPr>
        <w:t xml:space="preserve"> </w:t>
      </w:r>
      <w:r w:rsidR="005C79CC">
        <w:rPr>
          <w:rFonts w:ascii="Sakkal Majalla" w:hAnsi="Sakkal Majalla" w:cs="Sakkal Majalla" w:hint="cs"/>
          <w:color w:val="000000"/>
          <w:sz w:val="28"/>
          <w:szCs w:val="28"/>
          <w:rtl/>
        </w:rPr>
        <w:t>–</w:t>
      </w:r>
      <w:r w:rsidR="005C79CC">
        <w:rPr>
          <w:rFonts w:cs="B Nazanin" w:hint="cs"/>
          <w:color w:val="000000"/>
          <w:sz w:val="28"/>
          <w:szCs w:val="28"/>
          <w:rtl/>
        </w:rPr>
        <w:t xml:space="preserve"> اگر چه مشغول نشده باشد مکلف به مبدا تا حال نسبت یعنی الان</w:t>
      </w:r>
      <w:r w:rsidR="005C79CC" w:rsidRPr="005C79CC">
        <w:rPr>
          <w:rFonts w:cs="B Nazanin" w:hint="cs"/>
          <w:color w:val="000000"/>
          <w:sz w:val="28"/>
          <w:szCs w:val="28"/>
          <w:rtl/>
        </w:rPr>
        <w:t xml:space="preserve"> )</w:t>
      </w:r>
      <w:r w:rsidRPr="005C79CC">
        <w:rPr>
          <w:rFonts w:cs="B Nazanin" w:hint="cs"/>
          <w:color w:val="000000"/>
          <w:sz w:val="28"/>
          <w:szCs w:val="28"/>
          <w:rtl/>
        </w:rPr>
        <w:t xml:space="preserve"> </w:t>
      </w:r>
      <w:r w:rsidRPr="00816B2A">
        <w:rPr>
          <w:rFonts w:cs="B Nazanin" w:hint="cs"/>
          <w:b/>
          <w:bCs/>
          <w:color w:val="000000"/>
          <w:sz w:val="28"/>
          <w:szCs w:val="28"/>
          <w:rtl/>
        </w:rPr>
        <w:t>أو انقضى عنه</w:t>
      </w:r>
      <w:r w:rsidR="005C79CC" w:rsidRPr="005C79CC">
        <w:rPr>
          <w:rFonts w:cs="B Nazanin" w:hint="cs"/>
          <w:color w:val="000000"/>
          <w:sz w:val="28"/>
          <w:szCs w:val="28"/>
          <w:rtl/>
        </w:rPr>
        <w:t xml:space="preserve"> ( یعنی این اقای مجتهد قبلا اجتهاد کرده بود اما الان مشغول به استنباط و اجتهاد نیست </w:t>
      </w:r>
      <w:r w:rsidR="005C79CC" w:rsidRPr="005C79CC">
        <w:rPr>
          <w:rFonts w:ascii="Sakkal Majalla" w:hAnsi="Sakkal Majalla" w:cs="Sakkal Majalla" w:hint="cs"/>
          <w:color w:val="000000"/>
          <w:sz w:val="28"/>
          <w:szCs w:val="28"/>
          <w:rtl/>
        </w:rPr>
        <w:t>–</w:t>
      </w:r>
      <w:r w:rsidR="005C79CC" w:rsidRPr="005C79CC">
        <w:rPr>
          <w:rFonts w:cs="B Nazanin" w:hint="cs"/>
          <w:color w:val="000000"/>
          <w:sz w:val="28"/>
          <w:szCs w:val="28"/>
          <w:rtl/>
        </w:rPr>
        <w:t xml:space="preserve"> به این اقا مجتهد می گویند ولو الان مشغول به اجتهاد نباشد . یا سپری شده است مبدا از آن ذات )</w:t>
      </w:r>
      <w:r w:rsidRPr="00816B2A">
        <w:rPr>
          <w:rFonts w:cs="B Nazanin" w:hint="cs"/>
          <w:b/>
          <w:bCs/>
          <w:color w:val="000000"/>
          <w:sz w:val="28"/>
          <w:szCs w:val="28"/>
          <w:rtl/>
        </w:rPr>
        <w:t xml:space="preserve"> و</w:t>
      </w:r>
      <w:r w:rsidR="005C79CC" w:rsidRPr="005C79CC">
        <w:rPr>
          <w:rFonts w:cs="B Nazanin" w:hint="cs"/>
          <w:color w:val="000000"/>
          <w:sz w:val="28"/>
          <w:szCs w:val="28"/>
          <w:rtl/>
        </w:rPr>
        <w:t xml:space="preserve"> ( عطف بر یکون اول </w:t>
      </w:r>
      <w:r w:rsidR="005C79CC" w:rsidRPr="005C79CC">
        <w:rPr>
          <w:rFonts w:ascii="Sakkal Majalla" w:hAnsi="Sakkal Majalla" w:cs="Sakkal Majalla" w:hint="cs"/>
          <w:color w:val="000000"/>
          <w:sz w:val="28"/>
          <w:szCs w:val="28"/>
          <w:rtl/>
        </w:rPr>
        <w:t>–</w:t>
      </w:r>
      <w:r w:rsidR="005C79CC" w:rsidRPr="005C79CC">
        <w:rPr>
          <w:rFonts w:cs="B Nazanin" w:hint="cs"/>
          <w:color w:val="000000"/>
          <w:sz w:val="28"/>
          <w:szCs w:val="28"/>
          <w:rtl/>
        </w:rPr>
        <w:t xml:space="preserve"> دارد توضیح می دهد که نحوه تلبس مختلف می شود یعنی چی )</w:t>
      </w:r>
      <w:r w:rsidRPr="005C79CC">
        <w:rPr>
          <w:rFonts w:cs="B Nazanin" w:hint="cs"/>
          <w:color w:val="000000"/>
          <w:sz w:val="28"/>
          <w:szCs w:val="28"/>
          <w:rtl/>
        </w:rPr>
        <w:t xml:space="preserve"> </w:t>
      </w:r>
      <w:r w:rsidRPr="00816B2A">
        <w:rPr>
          <w:rFonts w:cs="B Nazanin" w:hint="cs"/>
          <w:b/>
          <w:bCs/>
          <w:color w:val="000000"/>
          <w:sz w:val="28"/>
          <w:szCs w:val="28"/>
          <w:rtl/>
        </w:rPr>
        <w:t>يكون مما مضى أو يأتي لو أخذ فعليا</w:t>
      </w:r>
      <w:r w:rsidR="005C79CC">
        <w:rPr>
          <w:rFonts w:cs="B Nazanin" w:hint="cs"/>
          <w:b/>
          <w:bCs/>
          <w:color w:val="000000"/>
          <w:sz w:val="28"/>
          <w:szCs w:val="28"/>
          <w:rtl/>
        </w:rPr>
        <w:t xml:space="preserve"> </w:t>
      </w:r>
      <w:r w:rsidR="005C79CC" w:rsidRPr="005C79CC">
        <w:rPr>
          <w:rFonts w:cs="B Nazanin" w:hint="cs"/>
          <w:color w:val="000000"/>
          <w:sz w:val="28"/>
          <w:szCs w:val="28"/>
          <w:rtl/>
        </w:rPr>
        <w:t>( یا بوده باشد تلبس از اموری که گذشته بوده یا از اموری که می آید ، در صورتی که مبدا اخذ بشود به صورت  فعلی مثل قیام )</w:t>
      </w:r>
      <w:r w:rsidRPr="00816B2A">
        <w:rPr>
          <w:rFonts w:cs="B Nazanin" w:hint="cs"/>
          <w:b/>
          <w:bCs/>
          <w:color w:val="000000"/>
          <w:sz w:val="28"/>
          <w:szCs w:val="28"/>
          <w:rtl/>
        </w:rPr>
        <w:t xml:space="preserve"> فلا يتفاوت فيها أنحاء التلبسات</w:t>
      </w:r>
      <w:r w:rsidR="005C79CC">
        <w:rPr>
          <w:rFonts w:cs="B Nazanin" w:hint="cs"/>
          <w:b/>
          <w:bCs/>
          <w:color w:val="000000"/>
          <w:sz w:val="28"/>
          <w:szCs w:val="28"/>
          <w:rtl/>
        </w:rPr>
        <w:t xml:space="preserve"> </w:t>
      </w:r>
      <w:r w:rsidR="005C79CC" w:rsidRPr="005C79CC">
        <w:rPr>
          <w:rFonts w:cs="B Nazanin" w:hint="cs"/>
          <w:color w:val="000000"/>
          <w:sz w:val="28"/>
          <w:szCs w:val="28"/>
          <w:rtl/>
        </w:rPr>
        <w:t>( پس تفاوت نمی کند در دلالت مشتق به حسب هیات ، گونه های تلبس ذات به مبدا )</w:t>
      </w:r>
      <w:r w:rsidRPr="005C79CC">
        <w:rPr>
          <w:rFonts w:cs="B Nazanin" w:hint="cs"/>
          <w:color w:val="000000"/>
          <w:sz w:val="28"/>
          <w:szCs w:val="28"/>
          <w:rtl/>
        </w:rPr>
        <w:t xml:space="preserve"> </w:t>
      </w:r>
      <w:r w:rsidRPr="00816B2A">
        <w:rPr>
          <w:rFonts w:cs="B Nazanin" w:hint="cs"/>
          <w:b/>
          <w:bCs/>
          <w:color w:val="000000"/>
          <w:sz w:val="28"/>
          <w:szCs w:val="28"/>
          <w:rtl/>
        </w:rPr>
        <w:t>و أنواع التعلقات</w:t>
      </w:r>
      <w:r w:rsidRPr="005C79CC">
        <w:rPr>
          <w:rFonts w:cs="B Nazanin" w:hint="cs"/>
          <w:color w:val="000000"/>
          <w:sz w:val="28"/>
          <w:szCs w:val="28"/>
          <w:rtl/>
        </w:rPr>
        <w:t xml:space="preserve"> </w:t>
      </w:r>
      <w:r w:rsidR="005C79CC" w:rsidRPr="005C79CC">
        <w:rPr>
          <w:rFonts w:cs="B Nazanin" w:hint="cs"/>
          <w:color w:val="000000"/>
          <w:sz w:val="28"/>
          <w:szCs w:val="28"/>
          <w:rtl/>
        </w:rPr>
        <w:t xml:space="preserve">( و انواع ارتباطات ، ارتباط ذات با مبدا ) </w:t>
      </w:r>
      <w:r w:rsidRPr="005C79CC">
        <w:rPr>
          <w:rFonts w:cs="B Nazanin" w:hint="cs"/>
          <w:color w:val="000000"/>
          <w:sz w:val="28"/>
          <w:szCs w:val="28"/>
          <w:rtl/>
        </w:rPr>
        <w:t xml:space="preserve">كما </w:t>
      </w:r>
      <w:r w:rsidRPr="00816B2A">
        <w:rPr>
          <w:rFonts w:cs="B Nazanin" w:hint="cs"/>
          <w:b/>
          <w:bCs/>
          <w:color w:val="000000"/>
          <w:sz w:val="28"/>
          <w:szCs w:val="28"/>
          <w:rtl/>
        </w:rPr>
        <w:t>أشرنا إليه‏</w:t>
      </w:r>
      <w:r w:rsidR="005C79CC">
        <w:rPr>
          <w:rFonts w:hint="cs"/>
          <w:b/>
          <w:bCs/>
          <w:sz w:val="22"/>
          <w:szCs w:val="22"/>
          <w:rtl/>
        </w:rPr>
        <w:t xml:space="preserve"> </w:t>
      </w:r>
      <w:r w:rsidR="005C79CC" w:rsidRPr="005C79CC">
        <w:rPr>
          <w:rFonts w:cs="B Nazanin" w:hint="cs"/>
          <w:sz w:val="28"/>
          <w:szCs w:val="28"/>
          <w:rtl/>
        </w:rPr>
        <w:t>( همان طور که اشاره کردیم به این عدم تفاوت )</w:t>
      </w:r>
      <w:r w:rsidRPr="005C79CC">
        <w:rPr>
          <w:rFonts w:hint="cs"/>
          <w:b/>
          <w:bCs/>
          <w:sz w:val="28"/>
          <w:szCs w:val="28"/>
          <w:rtl/>
        </w:rPr>
        <w:t xml:space="preserve"> </w:t>
      </w:r>
      <w:r>
        <w:rPr>
          <w:rFonts w:hint="cs"/>
          <w:b/>
          <w:bCs/>
          <w:sz w:val="22"/>
          <w:szCs w:val="22"/>
          <w:rtl/>
        </w:rPr>
        <w:t>.</w:t>
      </w:r>
    </w:p>
    <w:p w:rsidR="005C79CC" w:rsidRDefault="005C79CC" w:rsidP="005C79CC">
      <w:pPr>
        <w:jc w:val="both"/>
        <w:rPr>
          <w:rtl/>
        </w:rPr>
      </w:pPr>
      <w:r w:rsidRPr="005C79CC">
        <w:rPr>
          <w:rFonts w:hint="cs"/>
          <w:b/>
          <w:bCs/>
          <w:rtl/>
        </w:rPr>
        <w:t>مطلب جدید :</w:t>
      </w:r>
      <w:r>
        <w:rPr>
          <w:rFonts w:hint="cs"/>
          <w:rtl/>
        </w:rPr>
        <w:t xml:space="preserve"> مراد از حال چیست ؟ اول مبحث مشتق ، تیتر مشتق این بود (( المشتق حقیقه فی خصوص ما تلبس فی الحال )) می خواهیم ببینیم مراد از این الحال چیست . اول یک مقدمه بیان می کنیم و بعد می گویم در این مساله دو نظریه است .</w:t>
      </w:r>
    </w:p>
    <w:p w:rsidR="005C79CC" w:rsidRDefault="005C79CC" w:rsidP="005C79CC">
      <w:pPr>
        <w:jc w:val="both"/>
        <w:rPr>
          <w:rtl/>
        </w:rPr>
      </w:pPr>
    </w:p>
    <w:p w:rsidR="005C79CC" w:rsidRDefault="005C79CC" w:rsidP="005C79CC">
      <w:pPr>
        <w:jc w:val="both"/>
        <w:rPr>
          <w:rtl/>
        </w:rPr>
      </w:pPr>
      <w:r w:rsidRPr="0087469A">
        <w:rPr>
          <w:rFonts w:hint="cs"/>
          <w:b/>
          <w:bCs/>
          <w:rtl/>
        </w:rPr>
        <w:t>مقدمه :</w:t>
      </w:r>
      <w:r>
        <w:rPr>
          <w:rFonts w:hint="cs"/>
          <w:rtl/>
        </w:rPr>
        <w:t xml:space="preserve"> ما 3 نوع حال داریم :</w:t>
      </w:r>
    </w:p>
    <w:p w:rsidR="005C79CC" w:rsidRDefault="0087469A" w:rsidP="0087469A">
      <w:pPr>
        <w:pStyle w:val="ListParagraph"/>
        <w:numPr>
          <w:ilvl w:val="0"/>
          <w:numId w:val="163"/>
        </w:numPr>
        <w:jc w:val="both"/>
      </w:pPr>
      <w:r w:rsidRPr="0087469A">
        <w:rPr>
          <w:rFonts w:hint="cs"/>
          <w:b/>
          <w:bCs/>
          <w:rtl/>
        </w:rPr>
        <w:t>نوع اول :</w:t>
      </w:r>
      <w:r>
        <w:rPr>
          <w:rFonts w:hint="cs"/>
          <w:rtl/>
        </w:rPr>
        <w:t xml:space="preserve"> </w:t>
      </w:r>
      <w:r w:rsidRPr="0087469A">
        <w:rPr>
          <w:rFonts w:hint="cs"/>
          <w:b/>
          <w:bCs/>
          <w:rtl/>
        </w:rPr>
        <w:t>حال تلبس :</w:t>
      </w:r>
      <w:r>
        <w:rPr>
          <w:rFonts w:hint="cs"/>
          <w:rtl/>
        </w:rPr>
        <w:t xml:space="preserve"> به آن زمانی که ذات دارای مبدا هست ، حال تلبس گفته می شود . زید دیروز سفر بود اما الان از سفر آمده است . حال تلبس دیروز است .</w:t>
      </w:r>
    </w:p>
    <w:p w:rsidR="0087469A" w:rsidRDefault="0087469A" w:rsidP="0087469A">
      <w:pPr>
        <w:pStyle w:val="ListParagraph"/>
        <w:numPr>
          <w:ilvl w:val="0"/>
          <w:numId w:val="163"/>
        </w:numPr>
        <w:jc w:val="both"/>
      </w:pPr>
      <w:r w:rsidRPr="0087469A">
        <w:rPr>
          <w:rFonts w:hint="cs"/>
          <w:b/>
          <w:bCs/>
          <w:rtl/>
        </w:rPr>
        <w:t>نوع دوم :</w:t>
      </w:r>
      <w:r>
        <w:rPr>
          <w:rFonts w:hint="cs"/>
          <w:rtl/>
        </w:rPr>
        <w:t xml:space="preserve"> </w:t>
      </w:r>
      <w:r w:rsidRPr="0087469A">
        <w:rPr>
          <w:rFonts w:hint="cs"/>
          <w:b/>
          <w:bCs/>
          <w:rtl/>
        </w:rPr>
        <w:t>حال نسبت :</w:t>
      </w:r>
      <w:r>
        <w:rPr>
          <w:rFonts w:hint="cs"/>
          <w:rtl/>
        </w:rPr>
        <w:t xml:space="preserve"> به ان حالی که و زمانی که متکلم می خواهد بگوید ذات در آن حال و زمان ، دارای مبدا و وصف است ، حال نسبت می گویند . گاهی اوقات متکلم می خواهد بگوید ذات در گذشته دارای وصف است حالا و گاهی می خواهد بگوید در حال حاضر دارای وصف است و گاهی می خواهد بگوید در آینده دارای وصف است . زید ضارب ، من کی می خواهم بگوید زید ضارب است ؟ الان . حال نسبت الان است حالا واقعا ایا ضارب هست یا نیست . فرقی نمی کند . </w:t>
      </w:r>
    </w:p>
    <w:p w:rsidR="0087469A" w:rsidRDefault="0087469A" w:rsidP="0087469A">
      <w:pPr>
        <w:pStyle w:val="ListParagraph"/>
        <w:numPr>
          <w:ilvl w:val="0"/>
          <w:numId w:val="163"/>
        </w:numPr>
        <w:jc w:val="both"/>
      </w:pPr>
      <w:r w:rsidRPr="0087469A">
        <w:rPr>
          <w:rFonts w:hint="cs"/>
          <w:b/>
          <w:bCs/>
          <w:rtl/>
        </w:rPr>
        <w:t>نوع سوم : حال نطق :</w:t>
      </w:r>
      <w:r>
        <w:rPr>
          <w:rFonts w:hint="cs"/>
          <w:rtl/>
        </w:rPr>
        <w:t xml:space="preserve"> زمان تکلم . اگر من ساعت 9 صبح شروع می کنم به حرف زدن ، حال نطق ساعت 9 صبح است </w:t>
      </w:r>
    </w:p>
    <w:p w:rsidR="0087469A" w:rsidRDefault="0087469A" w:rsidP="0087469A">
      <w:pPr>
        <w:pStyle w:val="ListParagraph"/>
        <w:jc w:val="both"/>
        <w:rPr>
          <w:rtl/>
        </w:rPr>
      </w:pPr>
      <w:r w:rsidRPr="0087469A">
        <w:rPr>
          <w:rFonts w:hint="cs"/>
          <w:rtl/>
        </w:rPr>
        <w:t xml:space="preserve">اگر زید فردا می رود سفر اما من به شما بگویم زید کان مسافر ، حال نطق الان است و حال نسبت گذشته است و حال تلبس آینده است . </w:t>
      </w:r>
    </w:p>
    <w:p w:rsidR="0087469A" w:rsidRDefault="0087469A" w:rsidP="0087469A">
      <w:pPr>
        <w:jc w:val="both"/>
        <w:rPr>
          <w:rtl/>
        </w:rPr>
      </w:pPr>
      <w:r w:rsidRPr="0087469A">
        <w:rPr>
          <w:rFonts w:hint="cs"/>
          <w:b/>
          <w:bCs/>
          <w:rtl/>
        </w:rPr>
        <w:t>اصل مطلب :</w:t>
      </w:r>
      <w:r>
        <w:rPr>
          <w:rFonts w:hint="cs"/>
          <w:rtl/>
        </w:rPr>
        <w:t xml:space="preserve"> مراد از حال چیست ؟ حال را هر چیزی که گرفتیم ، تیتر بحث را باید بر همان اساس ، معنی کنیم . در این جا دو نظریه است :</w:t>
      </w:r>
    </w:p>
    <w:p w:rsidR="0087469A" w:rsidRDefault="0087469A" w:rsidP="0087469A">
      <w:pPr>
        <w:pStyle w:val="ListParagraph"/>
        <w:numPr>
          <w:ilvl w:val="0"/>
          <w:numId w:val="164"/>
        </w:numPr>
        <w:jc w:val="both"/>
      </w:pPr>
      <w:r w:rsidRPr="0087469A">
        <w:rPr>
          <w:rFonts w:hint="cs"/>
          <w:b/>
          <w:bCs/>
          <w:rtl/>
        </w:rPr>
        <w:t>نظریه ی اول ( عضدی ) :</w:t>
      </w:r>
      <w:r>
        <w:rPr>
          <w:rFonts w:hint="cs"/>
          <w:rtl/>
        </w:rPr>
        <w:t xml:space="preserve"> مراد از حال ، حال نطق و زمان تکلم است . حالا باید بر این اساس تیتر را معنی کنیم : مشتق ( مسافر ) حقیقت است در خصوص ذاتی که مشغول می باشد به سفر در حال نطق و مجاز است در ذاتی که قبلا مشغول به سفر بوده اما در حال نطق مشغول در سفر نیست ، یا حقیقت در هردوست </w:t>
      </w:r>
    </w:p>
    <w:p w:rsidR="00855EC5" w:rsidRDefault="00855EC5" w:rsidP="00855EC5">
      <w:pPr>
        <w:pStyle w:val="ListParagraph"/>
        <w:jc w:val="both"/>
        <w:rPr>
          <w:rtl/>
        </w:rPr>
      </w:pPr>
      <w:r>
        <w:rPr>
          <w:rFonts w:hint="cs"/>
          <w:b/>
          <w:bCs/>
          <w:rtl/>
        </w:rPr>
        <w:t>ادله ی این نظریه :</w:t>
      </w:r>
    </w:p>
    <w:p w:rsidR="00855EC5" w:rsidRDefault="00855EC5" w:rsidP="00855EC5">
      <w:pPr>
        <w:pStyle w:val="ListParagraph"/>
        <w:numPr>
          <w:ilvl w:val="0"/>
          <w:numId w:val="152"/>
        </w:numPr>
        <w:jc w:val="both"/>
      </w:pPr>
      <w:r w:rsidRPr="00855EC5">
        <w:rPr>
          <w:rFonts w:hint="cs"/>
          <w:b/>
          <w:bCs/>
          <w:rtl/>
        </w:rPr>
        <w:t>دلیل اول :</w:t>
      </w:r>
      <w:r>
        <w:rPr>
          <w:rFonts w:hint="cs"/>
          <w:rtl/>
        </w:rPr>
        <w:t xml:space="preserve"> کلمه ی حال ، موقعی که می گویند حال ، متبادر به ذهن ، زمان حال است یعنی حال نطق </w:t>
      </w:r>
    </w:p>
    <w:p w:rsidR="00855EC5" w:rsidRDefault="00855EC5" w:rsidP="00855EC5">
      <w:pPr>
        <w:pStyle w:val="ListParagraph"/>
        <w:ind w:left="1382"/>
        <w:jc w:val="both"/>
      </w:pPr>
      <w:r w:rsidRPr="00855EC5">
        <w:rPr>
          <w:rFonts w:hint="cs"/>
          <w:b/>
          <w:bCs/>
          <w:rtl/>
        </w:rPr>
        <w:t>اشکال ( خود صاحب کفایه این دلیل را رد نکرده است ) :</w:t>
      </w:r>
      <w:r>
        <w:rPr>
          <w:rFonts w:hint="cs"/>
          <w:rtl/>
        </w:rPr>
        <w:t xml:space="preserve"> تبادر وقتی ارزش دارد که دلیل قطعی بر خلافش وجود نداشته باشد </w:t>
      </w:r>
    </w:p>
    <w:p w:rsidR="00855EC5" w:rsidRDefault="00855EC5" w:rsidP="00855EC5">
      <w:pPr>
        <w:pStyle w:val="ListParagraph"/>
        <w:numPr>
          <w:ilvl w:val="0"/>
          <w:numId w:val="152"/>
        </w:numPr>
        <w:jc w:val="both"/>
      </w:pPr>
      <w:r w:rsidRPr="00855EC5">
        <w:rPr>
          <w:rFonts w:hint="cs"/>
          <w:b/>
          <w:bCs/>
          <w:rtl/>
        </w:rPr>
        <w:t>دلیل دوم :</w:t>
      </w:r>
      <w:r>
        <w:rPr>
          <w:rFonts w:hint="cs"/>
          <w:rtl/>
        </w:rPr>
        <w:t xml:space="preserve"> در دلیل اول کلام را بردیم روی کلمه ی حال . اما در این دلیل کلام را می بریم روی کلمه ی مشتق . مشتق زمانی که حمل بر یک ذات می شود مثلا من می گویم زید مسافر ، این مشتق انصراف دارد به این که الان مسافر است . انصراف مشتق به زمان حال قرینه است بر این که مراد از حال ، حال نطق یعنی زمان حال و الان است . </w:t>
      </w:r>
    </w:p>
    <w:p w:rsidR="00855EC5" w:rsidRDefault="00855EC5" w:rsidP="00855EC5">
      <w:pPr>
        <w:pStyle w:val="ListParagraph"/>
        <w:ind w:left="1382"/>
        <w:jc w:val="both"/>
        <w:rPr>
          <w:rtl/>
        </w:rPr>
      </w:pPr>
      <w:r w:rsidRPr="00620442">
        <w:rPr>
          <w:rFonts w:hint="cs"/>
          <w:b/>
          <w:bCs/>
          <w:rtl/>
        </w:rPr>
        <w:t>اشکال :</w:t>
      </w:r>
      <w:r>
        <w:rPr>
          <w:rFonts w:hint="cs"/>
          <w:rtl/>
        </w:rPr>
        <w:t xml:space="preserve"> </w:t>
      </w:r>
      <w:r w:rsidR="00620442">
        <w:rPr>
          <w:rFonts w:hint="cs"/>
          <w:rtl/>
        </w:rPr>
        <w:t xml:space="preserve">الحاصل بالانصراف لایفید و المفید لایحصل بالانصراف </w:t>
      </w:r>
    </w:p>
    <w:p w:rsidR="00620442" w:rsidRDefault="00620442" w:rsidP="00855EC5">
      <w:pPr>
        <w:pStyle w:val="ListParagraph"/>
        <w:ind w:left="1382"/>
        <w:jc w:val="both"/>
      </w:pPr>
      <w:r>
        <w:rPr>
          <w:rFonts w:hint="cs"/>
          <w:rtl/>
        </w:rPr>
        <w:t xml:space="preserve">بحث ما در تیتر بحث است که مراد از الحال چیست . بحث ما در این است که موضوع له مشتق چیست . ما می خواهیم ببینیم مشتق برای چه چیزی وضع شده است . و انصراف موضوع له را برای ما درست نمی کند . انصراف مراد را برای ما درست می کند یعنی بعد از این که لفظ برای یک معنی وضع شد و موضوع له ان درست شد و متکلم این لفظ را به کار می برد ، مراد متکلم ایا موضوع له لفظ است یا غیر ان . این جا از انصراف کمک می گیریم و می گوییم انصراف می گوید مراد موضوع له آن است . </w:t>
      </w:r>
    </w:p>
    <w:p w:rsidR="0087469A" w:rsidRDefault="0087469A" w:rsidP="0087469A">
      <w:pPr>
        <w:pStyle w:val="ListParagraph"/>
        <w:jc w:val="both"/>
        <w:rPr>
          <w:b/>
          <w:bCs/>
          <w:rtl/>
        </w:rPr>
      </w:pPr>
      <w:r>
        <w:rPr>
          <w:rFonts w:hint="cs"/>
          <w:b/>
          <w:bCs/>
          <w:rtl/>
        </w:rPr>
        <w:t xml:space="preserve">اشکال صاحب کفایه : </w:t>
      </w:r>
      <w:r w:rsidRPr="0087469A">
        <w:rPr>
          <w:rFonts w:hint="cs"/>
          <w:rtl/>
        </w:rPr>
        <w:t>صاحب کفایه می فرماید این نظریه باطل است</w:t>
      </w:r>
      <w:r>
        <w:rPr>
          <w:rFonts w:hint="cs"/>
          <w:b/>
          <w:bCs/>
          <w:rtl/>
        </w:rPr>
        <w:t xml:space="preserve"> </w:t>
      </w:r>
    </w:p>
    <w:p w:rsidR="0087469A" w:rsidRDefault="0087469A" w:rsidP="0087469A">
      <w:pPr>
        <w:pStyle w:val="ListParagraph"/>
        <w:numPr>
          <w:ilvl w:val="0"/>
          <w:numId w:val="152"/>
        </w:numPr>
        <w:jc w:val="both"/>
        <w:rPr>
          <w:b/>
          <w:bCs/>
          <w:rtl/>
        </w:rPr>
      </w:pPr>
      <w:r>
        <w:rPr>
          <w:rFonts w:hint="cs"/>
          <w:b/>
          <w:bCs/>
          <w:rtl/>
        </w:rPr>
        <w:t xml:space="preserve">صغری : </w:t>
      </w:r>
      <w:r w:rsidRPr="0087469A">
        <w:rPr>
          <w:rFonts w:hint="cs"/>
          <w:rtl/>
        </w:rPr>
        <w:t>اگر مراد از حال ، حال نطق باشد لازمه اش دو چیز است</w:t>
      </w:r>
      <w:r>
        <w:rPr>
          <w:rFonts w:hint="cs"/>
          <w:b/>
          <w:bCs/>
          <w:rtl/>
        </w:rPr>
        <w:t xml:space="preserve"> :</w:t>
      </w:r>
    </w:p>
    <w:p w:rsidR="0087469A" w:rsidRDefault="0087469A" w:rsidP="0087469A">
      <w:pPr>
        <w:pStyle w:val="ListParagraph"/>
        <w:numPr>
          <w:ilvl w:val="0"/>
          <w:numId w:val="165"/>
        </w:numPr>
        <w:ind w:left="2080"/>
        <w:jc w:val="both"/>
      </w:pPr>
      <w:r>
        <w:rPr>
          <w:rFonts w:hint="cs"/>
          <w:rtl/>
        </w:rPr>
        <w:t>مثال کان زید ضاربا امس ، اختلافی باشد</w:t>
      </w:r>
    </w:p>
    <w:p w:rsidR="0087469A" w:rsidRDefault="0087469A" w:rsidP="0087469A">
      <w:pPr>
        <w:pStyle w:val="ListParagraph"/>
        <w:numPr>
          <w:ilvl w:val="0"/>
          <w:numId w:val="165"/>
        </w:numPr>
        <w:ind w:left="2080"/>
        <w:jc w:val="both"/>
      </w:pPr>
      <w:r>
        <w:rPr>
          <w:rFonts w:hint="cs"/>
          <w:rtl/>
        </w:rPr>
        <w:t xml:space="preserve">مثال سیکون زید ضاربا غدا مجاز باشد </w:t>
      </w:r>
    </w:p>
    <w:p w:rsidR="0087469A" w:rsidRPr="0087469A" w:rsidRDefault="0087469A" w:rsidP="0087469A">
      <w:pPr>
        <w:pStyle w:val="ListParagraph"/>
        <w:ind w:left="1371"/>
        <w:jc w:val="both"/>
        <w:rPr>
          <w:b/>
          <w:bCs/>
          <w:rtl/>
        </w:rPr>
      </w:pPr>
      <w:r w:rsidRPr="0087469A">
        <w:rPr>
          <w:rFonts w:hint="cs"/>
          <w:b/>
          <w:bCs/>
          <w:rtl/>
        </w:rPr>
        <w:t xml:space="preserve">توضیح صغری : </w:t>
      </w:r>
    </w:p>
    <w:p w:rsidR="0087469A" w:rsidRDefault="0087469A" w:rsidP="0087469A">
      <w:pPr>
        <w:pStyle w:val="ListParagraph"/>
        <w:ind w:left="1371"/>
        <w:jc w:val="both"/>
        <w:rPr>
          <w:rtl/>
        </w:rPr>
      </w:pPr>
      <w:r>
        <w:rPr>
          <w:rFonts w:hint="cs"/>
          <w:rtl/>
        </w:rPr>
        <w:t xml:space="preserve">اگر مراد از حال ، حال نطق باشد لازمه اش این است که مثال کان زید ضاربا امس ، اختلافی باشد . بحث ما در مشتق در جایی است که ذات دارای مبدا بوده ولی مبدا از او زائل شده است . بعد از زائل شدن مبدا از ذات بحث می کنیم که اطلاق مبدا بر ذات ایا حقیقت است یا مجاز . حالا اگر مراد از حال  حال نطق باشد لازمه اش این است که مثال کان زید ضاربا امس ، اختلافی باشد چون زید الان در حال نطق مشغول به ضرب نیست اما دیروز مشغول به ضرب بوده ، حالا می گوییم کان زید ضارب امس ، این جا اختلاف است زیرا این اقا در حال نطق مشغول به ضرب نیست لذا می گوییم اختلاف هست و عده ای می گویند اطلاق ضارب بر او حقیقت است و عده ی دیگر می گویند مجاز است . چون ایشان در گذشته ضارب بوده است اما در حال نطق ضارب نیست لذا دقیقا می شود محل بحث ما در مشتق . عده ای می گویند حقیقت و دیگران می گویند مجاز است . در حالی که این مثال حقیقت است بالاتفاق زیرا معنی این جمله این است که زید ضارب دیروز است و این حقیقت است نه مجاز </w:t>
      </w:r>
    </w:p>
    <w:p w:rsidR="0087469A" w:rsidRDefault="0087469A" w:rsidP="0087469A">
      <w:pPr>
        <w:pStyle w:val="ListParagraph"/>
        <w:ind w:left="1371"/>
        <w:jc w:val="both"/>
      </w:pPr>
      <w:r>
        <w:rPr>
          <w:rFonts w:hint="cs"/>
          <w:rtl/>
        </w:rPr>
        <w:t>و اگر مراد از حال ، حال نطق باشد لازمه اش این است که مثال سیکون زید ضاربا غدا ، مجاز باشد . زیرا این اقا در حال نطق که ضارب نیست بلکه آینده ضارب است پس اطلاق ضارب بالاتفاق بر ایشان باید مجاز باشد . و این مثال هم حقیقت است زیرا معنی این جمله این است : زید ضارب فرداست و این حقیقت است .</w:t>
      </w:r>
    </w:p>
    <w:p w:rsidR="0087469A" w:rsidRDefault="0087469A" w:rsidP="0087469A">
      <w:pPr>
        <w:pStyle w:val="ListParagraph"/>
        <w:numPr>
          <w:ilvl w:val="0"/>
          <w:numId w:val="152"/>
        </w:numPr>
        <w:jc w:val="both"/>
      </w:pPr>
      <w:r w:rsidRPr="0087469A">
        <w:rPr>
          <w:rFonts w:hint="cs"/>
          <w:b/>
          <w:bCs/>
          <w:rtl/>
        </w:rPr>
        <w:t>کبری :</w:t>
      </w:r>
      <w:r>
        <w:rPr>
          <w:rFonts w:hint="cs"/>
          <w:rtl/>
        </w:rPr>
        <w:t xml:space="preserve"> والازم باطل ( هردو مثال بالاجماع حقیقت است ) </w:t>
      </w:r>
    </w:p>
    <w:p w:rsidR="0087469A" w:rsidRDefault="0087469A" w:rsidP="0087469A">
      <w:pPr>
        <w:pStyle w:val="ListParagraph"/>
        <w:numPr>
          <w:ilvl w:val="0"/>
          <w:numId w:val="152"/>
        </w:numPr>
        <w:jc w:val="both"/>
      </w:pPr>
      <w:r w:rsidRPr="0087469A">
        <w:rPr>
          <w:rFonts w:hint="cs"/>
          <w:b/>
          <w:bCs/>
          <w:rtl/>
        </w:rPr>
        <w:t>نتیجه :</w:t>
      </w:r>
      <w:r>
        <w:rPr>
          <w:rFonts w:hint="cs"/>
          <w:rtl/>
        </w:rPr>
        <w:t xml:space="preserve"> فلملزوم مثله</w:t>
      </w:r>
    </w:p>
    <w:p w:rsidR="0087469A" w:rsidRDefault="0087469A" w:rsidP="0087469A">
      <w:pPr>
        <w:pStyle w:val="ListParagraph"/>
        <w:ind w:left="1382"/>
        <w:jc w:val="both"/>
        <w:rPr>
          <w:rtl/>
        </w:rPr>
      </w:pPr>
      <w:r>
        <w:rPr>
          <w:rFonts w:hint="cs"/>
          <w:b/>
          <w:bCs/>
          <w:rtl/>
        </w:rPr>
        <w:t>اشکال به صاحب کفایه :</w:t>
      </w:r>
      <w:r>
        <w:rPr>
          <w:rFonts w:hint="cs"/>
          <w:rtl/>
        </w:rPr>
        <w:t xml:space="preserve"> </w:t>
      </w:r>
    </w:p>
    <w:p w:rsidR="0087469A" w:rsidRDefault="0087469A" w:rsidP="0087469A">
      <w:pPr>
        <w:pStyle w:val="ListParagraph"/>
        <w:ind w:left="1382"/>
        <w:jc w:val="both"/>
        <w:rPr>
          <w:rtl/>
        </w:rPr>
      </w:pPr>
      <w:r>
        <w:rPr>
          <w:rFonts w:hint="cs"/>
          <w:rtl/>
        </w:rPr>
        <w:t xml:space="preserve">مثال اول : کان زید ضارب امس </w:t>
      </w:r>
      <w:r>
        <w:rPr>
          <w:rFonts w:ascii="Sakkal Majalla" w:hAnsi="Sakkal Majalla" w:cs="Sakkal Majalla" w:hint="cs"/>
          <w:rtl/>
        </w:rPr>
        <w:t>–</w:t>
      </w:r>
      <w:r>
        <w:rPr>
          <w:rFonts w:hint="cs"/>
          <w:rtl/>
        </w:rPr>
        <w:t xml:space="preserve"> صاحب کفایه فرمود اجماع بر حقیقت داریم در این مثال </w:t>
      </w:r>
    </w:p>
    <w:p w:rsidR="0087469A" w:rsidRDefault="0087469A" w:rsidP="0087469A">
      <w:pPr>
        <w:pStyle w:val="ListParagraph"/>
        <w:ind w:left="1382"/>
        <w:jc w:val="both"/>
        <w:rPr>
          <w:rtl/>
        </w:rPr>
      </w:pPr>
      <w:r>
        <w:rPr>
          <w:rFonts w:hint="cs"/>
          <w:rtl/>
        </w:rPr>
        <w:t xml:space="preserve">مثال دوم : زید ضارب امس </w:t>
      </w:r>
      <w:r>
        <w:rPr>
          <w:rFonts w:ascii="Sakkal Majalla" w:hAnsi="Sakkal Majalla" w:cs="Sakkal Majalla" w:hint="cs"/>
          <w:rtl/>
        </w:rPr>
        <w:t>–</w:t>
      </w:r>
      <w:r>
        <w:rPr>
          <w:rFonts w:hint="cs"/>
          <w:rtl/>
        </w:rPr>
        <w:t xml:space="preserve"> اختلافی </w:t>
      </w:r>
    </w:p>
    <w:p w:rsidR="0087469A" w:rsidRDefault="0087469A" w:rsidP="0087469A">
      <w:pPr>
        <w:pStyle w:val="ListParagraph"/>
        <w:ind w:left="1382"/>
        <w:jc w:val="both"/>
        <w:rPr>
          <w:rtl/>
        </w:rPr>
      </w:pPr>
      <w:r>
        <w:rPr>
          <w:rFonts w:hint="cs"/>
          <w:rtl/>
        </w:rPr>
        <w:t xml:space="preserve">مثال سوم : سیکون زید ضاربا غدا </w:t>
      </w:r>
      <w:r>
        <w:rPr>
          <w:rFonts w:ascii="Sakkal Majalla" w:hAnsi="Sakkal Majalla" w:cs="Sakkal Majalla" w:hint="cs"/>
          <w:rtl/>
        </w:rPr>
        <w:t>–</w:t>
      </w:r>
      <w:r>
        <w:rPr>
          <w:rFonts w:hint="cs"/>
          <w:rtl/>
        </w:rPr>
        <w:t xml:space="preserve"> صاحب کفایه فرمود اجماع بر حقیقت داریم در این مثال</w:t>
      </w:r>
    </w:p>
    <w:p w:rsidR="0087469A" w:rsidRDefault="0087469A" w:rsidP="0087469A">
      <w:pPr>
        <w:pStyle w:val="ListParagraph"/>
        <w:ind w:left="1382"/>
        <w:jc w:val="both"/>
        <w:rPr>
          <w:rtl/>
        </w:rPr>
      </w:pPr>
      <w:r>
        <w:rPr>
          <w:rFonts w:hint="cs"/>
          <w:rtl/>
        </w:rPr>
        <w:t xml:space="preserve">مثال چهارم : زید ضارب غدا </w:t>
      </w:r>
      <w:r>
        <w:rPr>
          <w:rFonts w:ascii="Sakkal Majalla" w:hAnsi="Sakkal Majalla" w:cs="Sakkal Majalla" w:hint="cs"/>
          <w:rtl/>
        </w:rPr>
        <w:t>–</w:t>
      </w:r>
      <w:r>
        <w:rPr>
          <w:rFonts w:hint="cs"/>
          <w:rtl/>
        </w:rPr>
        <w:t xml:space="preserve"> اجماع بر مجاز</w:t>
      </w:r>
    </w:p>
    <w:p w:rsidR="0087469A" w:rsidRDefault="0087469A" w:rsidP="0087469A">
      <w:pPr>
        <w:pStyle w:val="ListParagraph"/>
        <w:ind w:left="1382"/>
        <w:jc w:val="both"/>
        <w:rPr>
          <w:rtl/>
        </w:rPr>
      </w:pPr>
      <w:r>
        <w:rPr>
          <w:rFonts w:hint="cs"/>
          <w:rtl/>
        </w:rPr>
        <w:t>یک نفر اشکال می گیرد به صاحب کفایه و می گوید شمای صاحب کفایه گفتید که زید کان ضارب امس بالاجماع حقیقت است ، این حرف شما تنافی دارد با کلام علما در زید ضارب امس .  زیرا همه می گویند این مثال اختلافی است . این دو حرف با هم سازگاری ندارند .</w:t>
      </w:r>
    </w:p>
    <w:p w:rsidR="0087469A" w:rsidRDefault="0087469A" w:rsidP="0087469A">
      <w:pPr>
        <w:pStyle w:val="ListParagraph"/>
        <w:ind w:left="1382"/>
        <w:jc w:val="both"/>
        <w:rPr>
          <w:rtl/>
        </w:rPr>
      </w:pPr>
      <w:r>
        <w:rPr>
          <w:rFonts w:hint="cs"/>
          <w:rtl/>
        </w:rPr>
        <w:t xml:space="preserve">مستشکل می گوید شما در مثال سیکون زید ضاربا غدا گفتید بالاجماع حقیقت است در حالی علما در مثال زید ضارب غدا ، می گویند اجماع داریم که این مثال مجاز است و این دو حرف باهم سازگار نیستند . </w:t>
      </w:r>
    </w:p>
    <w:p w:rsidR="0087469A" w:rsidRDefault="0087469A" w:rsidP="0087469A">
      <w:pPr>
        <w:pStyle w:val="ListParagraph"/>
        <w:ind w:left="1382"/>
        <w:jc w:val="both"/>
        <w:rPr>
          <w:rtl/>
        </w:rPr>
      </w:pPr>
      <w:r w:rsidRPr="0087469A">
        <w:rPr>
          <w:rFonts w:hint="cs"/>
          <w:b/>
          <w:bCs/>
          <w:rtl/>
        </w:rPr>
        <w:t>جواب صاحب کفایه به اشکال :</w:t>
      </w:r>
      <w:r>
        <w:rPr>
          <w:rFonts w:hint="cs"/>
          <w:rtl/>
        </w:rPr>
        <w:t xml:space="preserve"> ایشان می فرمایند این کلام ما تنافی ندارد .</w:t>
      </w:r>
    </w:p>
    <w:p w:rsidR="0087469A" w:rsidRDefault="0087469A" w:rsidP="0087469A">
      <w:pPr>
        <w:pStyle w:val="ListParagraph"/>
        <w:ind w:left="1382"/>
        <w:jc w:val="both"/>
        <w:rPr>
          <w:rtl/>
        </w:rPr>
      </w:pPr>
      <w:r>
        <w:rPr>
          <w:rFonts w:hint="cs"/>
          <w:rtl/>
        </w:rPr>
        <w:t>ایشان می رود سراغ مثال اول . مثال اول این بود : کان زید ضارب امس . صاحب کفایه می فرماید این کلمه ی امس بیانگر حال تلبس است یعنی می خواهیم بگوییم زید در گذشته زننده بوده است . و کلمه ی کان بیانگر حال نسبت و هردو زمان گذشته بودند پس اطلاق حقیقی است . اما در مثال مستشکل ( زید ضارب امس ) این امس بیانگر حال تلبس یعنی زید دیروز ضارب است اما من می خواهم بگویم الان زید ضارب است لذا می شود اختلافی چون این اقای زید در گذشته مشغول به ضرب بوده اما در حال نسبت مشغول به ضرب نیست در نتیجه اختلافی است</w:t>
      </w:r>
    </w:p>
    <w:p w:rsidR="0087469A" w:rsidRDefault="0087469A" w:rsidP="0087469A">
      <w:pPr>
        <w:pStyle w:val="ListParagraph"/>
        <w:ind w:left="1382"/>
        <w:jc w:val="both"/>
      </w:pPr>
      <w:r>
        <w:rPr>
          <w:rFonts w:hint="cs"/>
          <w:rtl/>
        </w:rPr>
        <w:t xml:space="preserve">اما مثال دوم صاحب کفایه فرمود سیکون زید ضاربا غدا ، صاحب کفایه می فرماید کلمه ی غدا بیانگر حال تلبس است و سیکون بیانگر حال نسبت و هردو یکی هستند پس اطلاق حقیقت است . اما در مثال مستشکل ( زید ضارب غدا ) غدا بیانگر حال تلبس یعنی زید در واقع فردا ضارب است اما متکلم می خواهد بگوید الان ضارب است پس حال تلبس آینده و حال نسبت الان است پس نسبت دادن مجازی است . </w:t>
      </w:r>
    </w:p>
    <w:p w:rsidR="0087469A" w:rsidRDefault="0087469A" w:rsidP="0087469A">
      <w:pPr>
        <w:pStyle w:val="ListParagraph"/>
        <w:numPr>
          <w:ilvl w:val="0"/>
          <w:numId w:val="164"/>
        </w:numPr>
        <w:jc w:val="both"/>
      </w:pPr>
      <w:r w:rsidRPr="00083373">
        <w:rPr>
          <w:rFonts w:hint="cs"/>
          <w:b/>
          <w:bCs/>
          <w:rtl/>
        </w:rPr>
        <w:t>نظریه ی دوم ( صاحب کفایه</w:t>
      </w:r>
      <w:r w:rsidR="00083373" w:rsidRPr="00083373">
        <w:rPr>
          <w:rFonts w:hint="cs"/>
          <w:b/>
          <w:bCs/>
          <w:rtl/>
        </w:rPr>
        <w:t xml:space="preserve"> و میرزای قمی </w:t>
      </w:r>
      <w:r w:rsidRPr="00083373">
        <w:rPr>
          <w:rFonts w:hint="cs"/>
          <w:b/>
          <w:bCs/>
          <w:rtl/>
        </w:rPr>
        <w:t xml:space="preserve"> ) :</w:t>
      </w:r>
      <w:r>
        <w:rPr>
          <w:rFonts w:hint="cs"/>
          <w:rtl/>
        </w:rPr>
        <w:t xml:space="preserve"> </w:t>
      </w:r>
      <w:r w:rsidR="00083373">
        <w:rPr>
          <w:rFonts w:hint="cs"/>
          <w:rtl/>
        </w:rPr>
        <w:t xml:space="preserve">مراد از حال ، حال نسبت است . طبق این نظر عنوان را ترجمه می کنیم : ایا مشتق حقیقت است در خصوص ذاتی که این ذات مشغول به وصف است در حال نسبت ( یعنی دقیقا همان زمانی که می خواهید بگویید این ذات دارای این وصف است ، دقیقا در همان وقت این اقا مشغول به وصف هست ) </w:t>
      </w:r>
      <w:r w:rsidR="006974DC">
        <w:rPr>
          <w:rFonts w:hint="cs"/>
          <w:rtl/>
        </w:rPr>
        <w:t>یا حقیقت در هردوست .</w:t>
      </w:r>
    </w:p>
    <w:p w:rsidR="006974DC" w:rsidRDefault="006974DC" w:rsidP="006974DC">
      <w:pPr>
        <w:pStyle w:val="ListParagraph"/>
        <w:jc w:val="both"/>
        <w:rPr>
          <w:rtl/>
        </w:rPr>
      </w:pPr>
      <w:r>
        <w:rPr>
          <w:rFonts w:hint="cs"/>
          <w:b/>
          <w:bCs/>
          <w:rtl/>
        </w:rPr>
        <w:t>موید صاحب کفایه :</w:t>
      </w:r>
      <w:r>
        <w:rPr>
          <w:rFonts w:hint="cs"/>
          <w:rtl/>
        </w:rPr>
        <w:t xml:space="preserve"> این موید از دو قیاس تشکیل شده است :</w:t>
      </w:r>
    </w:p>
    <w:p w:rsidR="006974DC" w:rsidRPr="006974DC" w:rsidRDefault="006974DC" w:rsidP="006974DC">
      <w:pPr>
        <w:pStyle w:val="ListParagraph"/>
        <w:numPr>
          <w:ilvl w:val="0"/>
          <w:numId w:val="166"/>
        </w:numPr>
        <w:jc w:val="both"/>
        <w:rPr>
          <w:b/>
          <w:bCs/>
        </w:rPr>
      </w:pPr>
      <w:r w:rsidRPr="006974DC">
        <w:rPr>
          <w:rFonts w:hint="cs"/>
          <w:b/>
          <w:bCs/>
          <w:rtl/>
        </w:rPr>
        <w:t xml:space="preserve">قیاس اول : </w:t>
      </w:r>
    </w:p>
    <w:p w:rsidR="006974DC" w:rsidRDefault="006974DC" w:rsidP="006974DC">
      <w:pPr>
        <w:pStyle w:val="ListParagraph"/>
        <w:numPr>
          <w:ilvl w:val="0"/>
          <w:numId w:val="167"/>
        </w:numPr>
        <w:jc w:val="both"/>
      </w:pPr>
      <w:r w:rsidRPr="006974DC">
        <w:rPr>
          <w:rFonts w:hint="cs"/>
          <w:b/>
          <w:bCs/>
          <w:rtl/>
        </w:rPr>
        <w:t>صغری :</w:t>
      </w:r>
      <w:r>
        <w:rPr>
          <w:rFonts w:hint="cs"/>
          <w:rtl/>
        </w:rPr>
        <w:t xml:space="preserve"> می فرماید مشتق اصولی ، اسم است</w:t>
      </w:r>
    </w:p>
    <w:p w:rsidR="006974DC" w:rsidRDefault="006974DC" w:rsidP="006974DC">
      <w:pPr>
        <w:pStyle w:val="ListParagraph"/>
        <w:numPr>
          <w:ilvl w:val="0"/>
          <w:numId w:val="167"/>
        </w:numPr>
        <w:jc w:val="both"/>
      </w:pPr>
      <w:r w:rsidRPr="006974DC">
        <w:rPr>
          <w:rFonts w:hint="cs"/>
          <w:b/>
          <w:bCs/>
          <w:rtl/>
        </w:rPr>
        <w:t>کبری :</w:t>
      </w:r>
      <w:r>
        <w:rPr>
          <w:rFonts w:hint="cs"/>
          <w:rtl/>
        </w:rPr>
        <w:t xml:space="preserve"> و اسم دال بر زمان نیست</w:t>
      </w:r>
    </w:p>
    <w:p w:rsidR="006974DC" w:rsidRDefault="006974DC" w:rsidP="006974DC">
      <w:pPr>
        <w:pStyle w:val="ListParagraph"/>
        <w:numPr>
          <w:ilvl w:val="0"/>
          <w:numId w:val="167"/>
        </w:numPr>
        <w:jc w:val="both"/>
      </w:pPr>
      <w:r w:rsidRPr="006974DC">
        <w:rPr>
          <w:rFonts w:hint="cs"/>
          <w:b/>
          <w:bCs/>
          <w:rtl/>
        </w:rPr>
        <w:t>نتیجه :</w:t>
      </w:r>
      <w:r>
        <w:rPr>
          <w:rFonts w:hint="cs"/>
          <w:rtl/>
        </w:rPr>
        <w:t xml:space="preserve"> پس مشتق اصول دال بر زمان نیست .</w:t>
      </w:r>
    </w:p>
    <w:p w:rsidR="006974DC" w:rsidRPr="006974DC" w:rsidRDefault="006974DC" w:rsidP="006974DC">
      <w:pPr>
        <w:pStyle w:val="ListParagraph"/>
        <w:numPr>
          <w:ilvl w:val="0"/>
          <w:numId w:val="166"/>
        </w:numPr>
        <w:jc w:val="both"/>
        <w:rPr>
          <w:b/>
          <w:bCs/>
        </w:rPr>
      </w:pPr>
      <w:r w:rsidRPr="006974DC">
        <w:rPr>
          <w:rFonts w:hint="cs"/>
          <w:b/>
          <w:bCs/>
          <w:rtl/>
        </w:rPr>
        <w:t xml:space="preserve">قیاس دوم : </w:t>
      </w:r>
    </w:p>
    <w:p w:rsidR="006974DC" w:rsidRDefault="006974DC" w:rsidP="006974DC">
      <w:pPr>
        <w:pStyle w:val="ListParagraph"/>
        <w:numPr>
          <w:ilvl w:val="0"/>
          <w:numId w:val="168"/>
        </w:numPr>
        <w:jc w:val="both"/>
      </w:pPr>
      <w:r w:rsidRPr="006974DC">
        <w:rPr>
          <w:rFonts w:hint="cs"/>
          <w:b/>
          <w:bCs/>
          <w:rtl/>
        </w:rPr>
        <w:t>صغری :</w:t>
      </w:r>
      <w:r>
        <w:rPr>
          <w:rFonts w:hint="cs"/>
          <w:rtl/>
        </w:rPr>
        <w:t xml:space="preserve"> اگر مراد از حال ، حال نطق باشد لازمه اش این است که مشتق دال بر زمان باشد زیرا مراد از حال نطق یعنی زمان حال . یعنی در واقع عضدی می گوید مشتق حقیقت است در ذاتی که مشغول به وصف است در زمان حال . پس زمان حال داخل معنی مشتق شد . </w:t>
      </w:r>
    </w:p>
    <w:p w:rsidR="006974DC" w:rsidRDefault="006974DC" w:rsidP="006974DC">
      <w:pPr>
        <w:pStyle w:val="ListParagraph"/>
        <w:numPr>
          <w:ilvl w:val="0"/>
          <w:numId w:val="168"/>
        </w:numPr>
        <w:jc w:val="both"/>
      </w:pPr>
      <w:r w:rsidRPr="006974DC">
        <w:rPr>
          <w:rFonts w:hint="cs"/>
          <w:b/>
          <w:bCs/>
          <w:rtl/>
        </w:rPr>
        <w:t>کبری :</w:t>
      </w:r>
      <w:r>
        <w:rPr>
          <w:rFonts w:hint="cs"/>
          <w:rtl/>
        </w:rPr>
        <w:t xml:space="preserve"> واللازم باطل</w:t>
      </w:r>
    </w:p>
    <w:p w:rsidR="006974DC" w:rsidRPr="00816B2A" w:rsidRDefault="006974DC" w:rsidP="006974DC">
      <w:pPr>
        <w:pStyle w:val="ListParagraph"/>
        <w:numPr>
          <w:ilvl w:val="0"/>
          <w:numId w:val="168"/>
        </w:numPr>
        <w:jc w:val="both"/>
        <w:rPr>
          <w:rtl/>
        </w:rPr>
      </w:pPr>
      <w:r w:rsidRPr="006974DC">
        <w:rPr>
          <w:rFonts w:hint="cs"/>
          <w:b/>
          <w:bCs/>
          <w:rtl/>
        </w:rPr>
        <w:t>نتیجه :</w:t>
      </w:r>
      <w:r>
        <w:rPr>
          <w:rFonts w:hint="cs"/>
          <w:rtl/>
        </w:rPr>
        <w:t xml:space="preserve"> فلملزوم مثله</w:t>
      </w:r>
    </w:p>
    <w:p w:rsidR="00816B2A" w:rsidRPr="00816B2A" w:rsidRDefault="00816B2A" w:rsidP="00816B2A">
      <w:pPr>
        <w:pStyle w:val="NormalWeb"/>
        <w:bidi/>
        <w:jc w:val="both"/>
        <w:rPr>
          <w:b/>
          <w:bCs/>
          <w:sz w:val="22"/>
          <w:szCs w:val="22"/>
          <w:rtl/>
        </w:rPr>
      </w:pPr>
      <w:r w:rsidRPr="00816B2A">
        <w:rPr>
          <w:rFonts w:cs="B Nazanin" w:hint="cs"/>
          <w:b/>
          <w:bCs/>
          <w:color w:val="465BFF"/>
          <w:sz w:val="28"/>
          <w:szCs w:val="28"/>
          <w:rtl/>
        </w:rPr>
        <w:t>خامسها [المراد بالحال في عنوان المسألة]</w:t>
      </w:r>
    </w:p>
    <w:p w:rsidR="00816B2A" w:rsidRPr="00816B2A" w:rsidRDefault="00816B2A" w:rsidP="006B1CF1">
      <w:pPr>
        <w:pStyle w:val="NormalWeb"/>
        <w:bidi/>
        <w:jc w:val="both"/>
        <w:rPr>
          <w:b/>
          <w:bCs/>
          <w:sz w:val="22"/>
          <w:szCs w:val="22"/>
          <w:rtl/>
        </w:rPr>
      </w:pPr>
      <w:r w:rsidRPr="00816B2A">
        <w:rPr>
          <w:rFonts w:cs="B Nazanin" w:hint="cs"/>
          <w:b/>
          <w:bCs/>
          <w:color w:val="000000"/>
          <w:sz w:val="28"/>
          <w:szCs w:val="28"/>
          <w:rtl/>
        </w:rPr>
        <w:t>أن المراد بالحال</w:t>
      </w:r>
      <w:r w:rsidR="0087469A">
        <w:rPr>
          <w:rFonts w:cs="B Nazanin" w:hint="cs"/>
          <w:b/>
          <w:bCs/>
          <w:color w:val="000000"/>
          <w:sz w:val="28"/>
          <w:szCs w:val="28"/>
          <w:rtl/>
        </w:rPr>
        <w:t xml:space="preserve"> </w:t>
      </w:r>
      <w:r w:rsidR="0087469A" w:rsidRPr="0087469A">
        <w:rPr>
          <w:rFonts w:cs="B Nazanin" w:hint="cs"/>
          <w:color w:val="000000"/>
          <w:sz w:val="28"/>
          <w:szCs w:val="28"/>
          <w:rtl/>
        </w:rPr>
        <w:t>( مقصود از کلمه ی حال در تیتر و عنوان مساله مشتق )</w:t>
      </w:r>
      <w:r w:rsidRPr="00816B2A">
        <w:rPr>
          <w:rFonts w:cs="B Nazanin" w:hint="cs"/>
          <w:b/>
          <w:bCs/>
          <w:color w:val="000000"/>
          <w:sz w:val="28"/>
          <w:szCs w:val="28"/>
          <w:rtl/>
        </w:rPr>
        <w:t xml:space="preserve"> في عنوان المسألة هو</w:t>
      </w:r>
      <w:r w:rsidR="0087469A">
        <w:rPr>
          <w:rFonts w:cs="B Nazanin" w:hint="cs"/>
          <w:b/>
          <w:bCs/>
          <w:color w:val="000000"/>
          <w:sz w:val="28"/>
          <w:szCs w:val="28"/>
          <w:rtl/>
        </w:rPr>
        <w:t xml:space="preserve"> </w:t>
      </w:r>
      <w:r w:rsidR="0087469A" w:rsidRPr="0087469A">
        <w:rPr>
          <w:rFonts w:cs="B Nazanin" w:hint="cs"/>
          <w:color w:val="000000"/>
          <w:sz w:val="28"/>
          <w:szCs w:val="28"/>
          <w:rtl/>
        </w:rPr>
        <w:t>( ان مقصود عبارت است از )</w:t>
      </w:r>
      <w:r w:rsidRPr="0087469A">
        <w:rPr>
          <w:rFonts w:cs="B Nazanin" w:hint="cs"/>
          <w:color w:val="000000"/>
          <w:sz w:val="28"/>
          <w:szCs w:val="28"/>
          <w:rtl/>
        </w:rPr>
        <w:t xml:space="preserve"> </w:t>
      </w:r>
      <w:r w:rsidRPr="00816B2A">
        <w:rPr>
          <w:rFonts w:cs="B Nazanin" w:hint="cs"/>
          <w:b/>
          <w:bCs/>
          <w:color w:val="000000"/>
          <w:sz w:val="28"/>
          <w:szCs w:val="28"/>
          <w:rtl/>
        </w:rPr>
        <w:t>حال التلبس</w:t>
      </w:r>
      <w:r w:rsidR="0087469A">
        <w:rPr>
          <w:rFonts w:cs="B Nazanin" w:hint="cs"/>
          <w:b/>
          <w:bCs/>
          <w:color w:val="000000"/>
          <w:sz w:val="28"/>
          <w:szCs w:val="28"/>
          <w:rtl/>
        </w:rPr>
        <w:t xml:space="preserve"> </w:t>
      </w:r>
      <w:r w:rsidR="0087469A" w:rsidRPr="0087469A">
        <w:rPr>
          <w:rFonts w:cs="B Nazanin" w:hint="cs"/>
          <w:color w:val="000000"/>
          <w:sz w:val="28"/>
          <w:szCs w:val="28"/>
          <w:rtl/>
        </w:rPr>
        <w:t>( بعضی از نسخه ها دارد هو حال النسبه )</w:t>
      </w:r>
      <w:r w:rsidRPr="0087469A">
        <w:rPr>
          <w:rFonts w:cs="B Nazanin" w:hint="cs"/>
          <w:color w:val="000000"/>
          <w:sz w:val="28"/>
          <w:szCs w:val="28"/>
          <w:rtl/>
        </w:rPr>
        <w:t>‏</w:t>
      </w:r>
      <w:r w:rsidRPr="00816B2A">
        <w:rPr>
          <w:rFonts w:cs="B Nazanin" w:hint="cs"/>
          <w:b/>
          <w:bCs/>
          <w:color w:val="000000"/>
          <w:sz w:val="28"/>
          <w:szCs w:val="28"/>
          <w:rtl/>
        </w:rPr>
        <w:t xml:space="preserve"> لا حال النطق</w:t>
      </w:r>
      <w:r w:rsidR="0087469A" w:rsidRPr="0087469A">
        <w:rPr>
          <w:rFonts w:cs="B Nazanin" w:hint="cs"/>
          <w:color w:val="000000"/>
          <w:sz w:val="28"/>
          <w:szCs w:val="28"/>
          <w:rtl/>
        </w:rPr>
        <w:t xml:space="preserve"> ( نیست مراد حال نطق یعنی زمان تکلم )</w:t>
      </w:r>
      <w:r w:rsidRPr="0087469A">
        <w:rPr>
          <w:rFonts w:cs="B Nazanin" w:hint="cs"/>
          <w:color w:val="000000"/>
          <w:sz w:val="28"/>
          <w:szCs w:val="28"/>
          <w:rtl/>
        </w:rPr>
        <w:t xml:space="preserve"> </w:t>
      </w:r>
      <w:r w:rsidRPr="00816B2A">
        <w:rPr>
          <w:rFonts w:cs="B Nazanin" w:hint="cs"/>
          <w:b/>
          <w:bCs/>
          <w:color w:val="000000"/>
          <w:sz w:val="28"/>
          <w:szCs w:val="28"/>
          <w:rtl/>
        </w:rPr>
        <w:t>ضرورة أن مثل كان زيد ضاربا أمس أو سيكون غدا ضاربا حقيقة</w:t>
      </w:r>
      <w:r w:rsidR="006B1CF1" w:rsidRPr="006B1CF1">
        <w:rPr>
          <w:rFonts w:cs="B Nazanin" w:hint="cs"/>
          <w:color w:val="000000"/>
          <w:sz w:val="28"/>
          <w:szCs w:val="28"/>
          <w:rtl/>
        </w:rPr>
        <w:t xml:space="preserve"> ( همانا مثل این دو مثال ، حقیقت است )</w:t>
      </w:r>
      <w:r w:rsidRPr="006B1CF1">
        <w:rPr>
          <w:rFonts w:cs="B Nazanin" w:hint="cs"/>
          <w:color w:val="000000"/>
          <w:sz w:val="28"/>
          <w:szCs w:val="28"/>
          <w:rtl/>
        </w:rPr>
        <w:t xml:space="preserve"> </w:t>
      </w:r>
      <w:r w:rsidRPr="00816B2A">
        <w:rPr>
          <w:rFonts w:cs="B Nazanin" w:hint="cs"/>
          <w:b/>
          <w:bCs/>
          <w:color w:val="000000"/>
          <w:sz w:val="28"/>
          <w:szCs w:val="28"/>
          <w:rtl/>
        </w:rPr>
        <w:t>إذا كان متلبسا</w:t>
      </w:r>
      <w:r w:rsidR="006B1CF1">
        <w:rPr>
          <w:rFonts w:cs="B Nazanin" w:hint="cs"/>
          <w:b/>
          <w:bCs/>
          <w:color w:val="000000"/>
          <w:sz w:val="28"/>
          <w:szCs w:val="28"/>
          <w:rtl/>
        </w:rPr>
        <w:t xml:space="preserve"> </w:t>
      </w:r>
      <w:r w:rsidR="006B1CF1" w:rsidRPr="006B1CF1">
        <w:rPr>
          <w:rFonts w:cs="B Nazanin" w:hint="cs"/>
          <w:color w:val="000000"/>
          <w:sz w:val="28"/>
          <w:szCs w:val="28"/>
          <w:rtl/>
        </w:rPr>
        <w:t>( هنگامی که زید متلبس باشد به ضرب در امس در مثال اول</w:t>
      </w:r>
      <w:r w:rsidR="006B1CF1">
        <w:rPr>
          <w:rFonts w:cs="B Nazanin" w:hint="cs"/>
          <w:color w:val="000000"/>
          <w:sz w:val="28"/>
          <w:szCs w:val="28"/>
          <w:rtl/>
        </w:rPr>
        <w:t xml:space="preserve"> </w:t>
      </w:r>
      <w:r w:rsidR="006B1CF1">
        <w:rPr>
          <w:rFonts w:ascii="Sakkal Majalla" w:hAnsi="Sakkal Majalla" w:cs="Sakkal Majalla" w:hint="cs"/>
          <w:color w:val="000000"/>
          <w:sz w:val="28"/>
          <w:szCs w:val="28"/>
          <w:rtl/>
        </w:rPr>
        <w:t>–</w:t>
      </w:r>
      <w:r w:rsidR="006B1CF1">
        <w:rPr>
          <w:rFonts w:cs="B Nazanin" w:hint="cs"/>
          <w:color w:val="000000"/>
          <w:sz w:val="28"/>
          <w:szCs w:val="28"/>
          <w:rtl/>
        </w:rPr>
        <w:t xml:space="preserve"> یعنی اگر زید دیروز ضارب بوده بعد شما بگویید کان زید ضاربا امس ، این اطلاق بالاجماع حقیقت است</w:t>
      </w:r>
      <w:r w:rsidR="006B1CF1" w:rsidRPr="006B1CF1">
        <w:rPr>
          <w:rFonts w:cs="B Nazanin" w:hint="cs"/>
          <w:color w:val="000000"/>
          <w:sz w:val="28"/>
          <w:szCs w:val="28"/>
          <w:rtl/>
        </w:rPr>
        <w:t xml:space="preserve"> )</w:t>
      </w:r>
      <w:r w:rsidRPr="00816B2A">
        <w:rPr>
          <w:rFonts w:cs="B Nazanin" w:hint="cs"/>
          <w:b/>
          <w:bCs/>
          <w:color w:val="000000"/>
          <w:sz w:val="28"/>
          <w:szCs w:val="28"/>
          <w:rtl/>
        </w:rPr>
        <w:t xml:space="preserve"> بالضرب في الأمس في المثال الأول و متلبسا به</w:t>
      </w:r>
      <w:r w:rsidR="006B1CF1">
        <w:rPr>
          <w:rFonts w:cs="B Nazanin" w:hint="cs"/>
          <w:b/>
          <w:bCs/>
          <w:color w:val="000000"/>
          <w:sz w:val="28"/>
          <w:szCs w:val="28"/>
          <w:rtl/>
        </w:rPr>
        <w:t xml:space="preserve"> </w:t>
      </w:r>
      <w:r w:rsidR="006B1CF1" w:rsidRPr="006B1CF1">
        <w:rPr>
          <w:rFonts w:cs="B Nazanin" w:hint="cs"/>
          <w:color w:val="000000"/>
          <w:sz w:val="28"/>
          <w:szCs w:val="28"/>
          <w:rtl/>
        </w:rPr>
        <w:t>( و زید متلبس باشد به ضرب در غد در مثال دوم</w:t>
      </w:r>
      <w:r w:rsidR="006B1CF1">
        <w:rPr>
          <w:rFonts w:cs="B Nazanin" w:hint="cs"/>
          <w:color w:val="000000"/>
          <w:sz w:val="28"/>
          <w:szCs w:val="28"/>
          <w:rtl/>
        </w:rPr>
        <w:t xml:space="preserve"> یعنی اگر زید فردا ضارب بشود بالاجماع این جمله حقیقت است </w:t>
      </w:r>
      <w:r w:rsidR="006B1CF1">
        <w:rPr>
          <w:rFonts w:ascii="Sakkal Majalla" w:hAnsi="Sakkal Majalla" w:cs="Sakkal Majalla" w:hint="cs"/>
          <w:color w:val="000000"/>
          <w:sz w:val="28"/>
          <w:szCs w:val="28"/>
          <w:rtl/>
        </w:rPr>
        <w:t>–</w:t>
      </w:r>
      <w:r w:rsidR="006B1CF1">
        <w:rPr>
          <w:rFonts w:cs="B Nazanin" w:hint="cs"/>
          <w:color w:val="000000"/>
          <w:sz w:val="28"/>
          <w:szCs w:val="28"/>
          <w:rtl/>
        </w:rPr>
        <w:t xml:space="preserve"> و حال انکه بنابر قول عضدی مثال اول باید اختلافی باشد و مثال دوم باید مجاز باشد</w:t>
      </w:r>
      <w:r w:rsidR="006B1CF1" w:rsidRPr="006B1CF1">
        <w:rPr>
          <w:rFonts w:cs="B Nazanin" w:hint="cs"/>
          <w:color w:val="000000"/>
          <w:sz w:val="28"/>
          <w:szCs w:val="28"/>
          <w:rtl/>
        </w:rPr>
        <w:t xml:space="preserve"> )</w:t>
      </w:r>
      <w:r w:rsidRPr="006B1CF1">
        <w:rPr>
          <w:rFonts w:cs="B Nazanin" w:hint="cs"/>
          <w:color w:val="000000"/>
          <w:sz w:val="28"/>
          <w:szCs w:val="28"/>
          <w:rtl/>
        </w:rPr>
        <w:t xml:space="preserve"> </w:t>
      </w:r>
      <w:r w:rsidRPr="00816B2A">
        <w:rPr>
          <w:rFonts w:cs="B Nazanin" w:hint="cs"/>
          <w:b/>
          <w:bCs/>
          <w:color w:val="000000"/>
          <w:sz w:val="28"/>
          <w:szCs w:val="28"/>
          <w:rtl/>
        </w:rPr>
        <w:t>في الغد في الثاني</w:t>
      </w:r>
      <w:r w:rsidR="006B1CF1">
        <w:rPr>
          <w:rFonts w:cs="B Nazanin" w:hint="cs"/>
          <w:b/>
          <w:bCs/>
          <w:color w:val="000000"/>
          <w:sz w:val="28"/>
          <w:szCs w:val="28"/>
          <w:rtl/>
        </w:rPr>
        <w:t xml:space="preserve"> </w:t>
      </w:r>
      <w:r w:rsidRPr="00816B2A">
        <w:rPr>
          <w:rFonts w:cs="B Nazanin" w:hint="cs"/>
          <w:b/>
          <w:bCs/>
          <w:color w:val="000000"/>
          <w:sz w:val="28"/>
          <w:szCs w:val="28"/>
          <w:rtl/>
        </w:rPr>
        <w:t xml:space="preserve"> فجري المشتق</w:t>
      </w:r>
      <w:r w:rsidR="006B1CF1">
        <w:rPr>
          <w:rFonts w:cs="B Nazanin" w:hint="cs"/>
          <w:b/>
          <w:bCs/>
          <w:color w:val="000000"/>
          <w:sz w:val="28"/>
          <w:szCs w:val="28"/>
          <w:rtl/>
        </w:rPr>
        <w:t xml:space="preserve"> </w:t>
      </w:r>
      <w:r w:rsidR="006B1CF1" w:rsidRPr="006B1CF1">
        <w:rPr>
          <w:rFonts w:cs="B Nazanin" w:hint="cs"/>
          <w:color w:val="000000"/>
          <w:sz w:val="28"/>
          <w:szCs w:val="28"/>
          <w:rtl/>
        </w:rPr>
        <w:t>( پس حمل کردن مشتق بر ذات</w:t>
      </w:r>
      <w:r w:rsidR="006B1CF1">
        <w:rPr>
          <w:rFonts w:cs="B Nazanin" w:hint="cs"/>
          <w:color w:val="000000"/>
          <w:sz w:val="28"/>
          <w:szCs w:val="28"/>
          <w:rtl/>
        </w:rPr>
        <w:t xml:space="preserve"> </w:t>
      </w:r>
      <w:r w:rsidR="006B1CF1">
        <w:rPr>
          <w:rFonts w:ascii="Sakkal Majalla" w:hAnsi="Sakkal Majalla" w:cs="Sakkal Majalla" w:hint="cs"/>
          <w:color w:val="000000"/>
          <w:sz w:val="28"/>
          <w:szCs w:val="28"/>
          <w:rtl/>
        </w:rPr>
        <w:t>–</w:t>
      </w:r>
      <w:r w:rsidR="006B1CF1">
        <w:rPr>
          <w:rFonts w:cs="B Nazanin" w:hint="cs"/>
          <w:color w:val="000000"/>
          <w:sz w:val="28"/>
          <w:szCs w:val="28"/>
          <w:rtl/>
        </w:rPr>
        <w:t xml:space="preserve"> این که می گوییم زید ضارب است</w:t>
      </w:r>
      <w:r w:rsidR="006B1CF1" w:rsidRPr="006B1CF1">
        <w:rPr>
          <w:rFonts w:cs="B Nazanin" w:hint="cs"/>
          <w:color w:val="000000"/>
          <w:sz w:val="28"/>
          <w:szCs w:val="28"/>
          <w:rtl/>
        </w:rPr>
        <w:t xml:space="preserve"> )</w:t>
      </w:r>
      <w:r w:rsidRPr="006B1CF1">
        <w:rPr>
          <w:rFonts w:cs="B Nazanin" w:hint="cs"/>
          <w:color w:val="000000"/>
          <w:sz w:val="28"/>
          <w:szCs w:val="28"/>
          <w:rtl/>
        </w:rPr>
        <w:t xml:space="preserve"> </w:t>
      </w:r>
      <w:r w:rsidRPr="00816B2A">
        <w:rPr>
          <w:rFonts w:cs="B Nazanin" w:hint="cs"/>
          <w:b/>
          <w:bCs/>
          <w:color w:val="000000"/>
          <w:sz w:val="28"/>
          <w:szCs w:val="28"/>
          <w:rtl/>
        </w:rPr>
        <w:t>حيث كان بلحاظ حال التلبس</w:t>
      </w:r>
      <w:r w:rsidR="006B1CF1" w:rsidRPr="006B1CF1">
        <w:rPr>
          <w:rFonts w:cs="B Nazanin" w:hint="cs"/>
          <w:color w:val="000000"/>
          <w:sz w:val="28"/>
          <w:szCs w:val="28"/>
          <w:rtl/>
        </w:rPr>
        <w:t xml:space="preserve"> ( چون که می باشد این حمل به لحاظ حال تلبس )</w:t>
      </w:r>
      <w:r w:rsidR="006B1CF1">
        <w:rPr>
          <w:rFonts w:cs="B Nazanin" w:hint="cs"/>
          <w:b/>
          <w:bCs/>
          <w:color w:val="000000"/>
          <w:sz w:val="28"/>
          <w:szCs w:val="28"/>
          <w:rtl/>
        </w:rPr>
        <w:t xml:space="preserve"> </w:t>
      </w:r>
      <w:r w:rsidRPr="00816B2A">
        <w:rPr>
          <w:rFonts w:cs="B Nazanin" w:hint="cs"/>
          <w:b/>
          <w:bCs/>
          <w:color w:val="000000"/>
          <w:sz w:val="28"/>
          <w:szCs w:val="28"/>
          <w:rtl/>
        </w:rPr>
        <w:t>و إن مضى زمانه</w:t>
      </w:r>
      <w:r w:rsidR="006B1CF1">
        <w:rPr>
          <w:rFonts w:cs="B Nazanin" w:hint="cs"/>
          <w:b/>
          <w:bCs/>
          <w:color w:val="000000"/>
          <w:sz w:val="28"/>
          <w:szCs w:val="28"/>
          <w:rtl/>
        </w:rPr>
        <w:t xml:space="preserve"> </w:t>
      </w:r>
      <w:r w:rsidR="006B1CF1" w:rsidRPr="006B1CF1">
        <w:rPr>
          <w:rFonts w:cs="B Nazanin" w:hint="cs"/>
          <w:color w:val="000000"/>
          <w:sz w:val="28"/>
          <w:szCs w:val="28"/>
          <w:rtl/>
        </w:rPr>
        <w:t>( اگر چه گذشته است زمان تلبس در یکی از دو مثال ، مراد مثال اول است )</w:t>
      </w:r>
      <w:r w:rsidRPr="00816B2A">
        <w:rPr>
          <w:rFonts w:cs="B Nazanin" w:hint="cs"/>
          <w:b/>
          <w:bCs/>
          <w:color w:val="000000"/>
          <w:sz w:val="28"/>
          <w:szCs w:val="28"/>
          <w:rtl/>
        </w:rPr>
        <w:t xml:space="preserve"> في أحدهما و لم يأت بعد في آخر</w:t>
      </w:r>
      <w:r w:rsidR="006B1CF1" w:rsidRPr="006B1CF1">
        <w:rPr>
          <w:rFonts w:cs="B Nazanin" w:hint="cs"/>
          <w:color w:val="000000"/>
          <w:sz w:val="28"/>
          <w:szCs w:val="28"/>
          <w:rtl/>
        </w:rPr>
        <w:t xml:space="preserve"> ( و نیامده است زمان تلبس هنوز در مثال دیگر یعنی مثال دوم )</w:t>
      </w:r>
      <w:r w:rsidRPr="00816B2A">
        <w:rPr>
          <w:rFonts w:cs="B Nazanin" w:hint="cs"/>
          <w:b/>
          <w:bCs/>
          <w:color w:val="000000"/>
          <w:sz w:val="28"/>
          <w:szCs w:val="28"/>
          <w:rtl/>
        </w:rPr>
        <w:t xml:space="preserve"> كان حقيقة</w:t>
      </w:r>
      <w:r w:rsidR="006B1CF1">
        <w:rPr>
          <w:rFonts w:cs="B Nazanin" w:hint="cs"/>
          <w:b/>
          <w:bCs/>
          <w:color w:val="000000"/>
          <w:sz w:val="28"/>
          <w:szCs w:val="28"/>
          <w:rtl/>
        </w:rPr>
        <w:t xml:space="preserve"> </w:t>
      </w:r>
      <w:r w:rsidR="006B1CF1" w:rsidRPr="006B1CF1">
        <w:rPr>
          <w:rFonts w:cs="B Nazanin" w:hint="cs"/>
          <w:color w:val="000000"/>
          <w:sz w:val="28"/>
          <w:szCs w:val="28"/>
          <w:rtl/>
        </w:rPr>
        <w:t>( خبر فجری المشتق</w:t>
      </w:r>
      <w:r w:rsidR="006B1CF1">
        <w:rPr>
          <w:rFonts w:cs="B Nazanin" w:hint="cs"/>
          <w:color w:val="000000"/>
          <w:sz w:val="28"/>
          <w:szCs w:val="28"/>
          <w:rtl/>
        </w:rPr>
        <w:t xml:space="preserve"> </w:t>
      </w:r>
      <w:r w:rsidR="006B1CF1">
        <w:rPr>
          <w:rFonts w:ascii="Sakkal Majalla" w:hAnsi="Sakkal Majalla" w:cs="Sakkal Majalla" w:hint="cs"/>
          <w:color w:val="000000"/>
          <w:sz w:val="28"/>
          <w:szCs w:val="28"/>
          <w:rtl/>
        </w:rPr>
        <w:t>–</w:t>
      </w:r>
      <w:r w:rsidR="006B1CF1">
        <w:rPr>
          <w:rFonts w:cs="B Nazanin" w:hint="cs"/>
          <w:color w:val="000000"/>
          <w:sz w:val="28"/>
          <w:szCs w:val="28"/>
          <w:rtl/>
        </w:rPr>
        <w:t xml:space="preserve"> این حمل کردن مشتق بر ذات حقیقت است بدون هیچگونه اختلافی</w:t>
      </w:r>
      <w:r w:rsidR="006B1CF1" w:rsidRPr="006B1CF1">
        <w:rPr>
          <w:rFonts w:cs="B Nazanin" w:hint="cs"/>
          <w:color w:val="000000"/>
          <w:sz w:val="28"/>
          <w:szCs w:val="28"/>
          <w:rtl/>
        </w:rPr>
        <w:t xml:space="preserve"> )</w:t>
      </w:r>
      <w:r w:rsidRPr="00816B2A">
        <w:rPr>
          <w:rFonts w:cs="B Nazanin" w:hint="cs"/>
          <w:b/>
          <w:bCs/>
          <w:color w:val="000000"/>
          <w:sz w:val="28"/>
          <w:szCs w:val="28"/>
          <w:rtl/>
        </w:rPr>
        <w:t xml:space="preserve"> بلا خلاف و</w:t>
      </w:r>
      <w:r w:rsidR="006B1CF1">
        <w:rPr>
          <w:rFonts w:cs="B Nazanin" w:hint="cs"/>
          <w:b/>
          <w:bCs/>
          <w:color w:val="000000"/>
          <w:sz w:val="28"/>
          <w:szCs w:val="28"/>
          <w:rtl/>
        </w:rPr>
        <w:t xml:space="preserve"> </w:t>
      </w:r>
      <w:r w:rsidR="006B1CF1" w:rsidRPr="006B1CF1">
        <w:rPr>
          <w:rFonts w:cs="B Nazanin" w:hint="cs"/>
          <w:color w:val="000000"/>
          <w:sz w:val="28"/>
          <w:szCs w:val="28"/>
          <w:rtl/>
        </w:rPr>
        <w:t xml:space="preserve">( مستشکل می گوید اقای صاحب کفایه ، کان زید ضارب بالامس بالاجماع حقیقت است در حالی که زید ضارب امس  اختلاف دارند و این دو با هم نمی سازند </w:t>
      </w:r>
      <w:r w:rsidR="006B1CF1" w:rsidRPr="006B1CF1">
        <w:rPr>
          <w:rFonts w:ascii="Sakkal Majalla" w:hAnsi="Sakkal Majalla" w:cs="Sakkal Majalla" w:hint="cs"/>
          <w:color w:val="000000"/>
          <w:sz w:val="28"/>
          <w:szCs w:val="28"/>
          <w:rtl/>
        </w:rPr>
        <w:t>–</w:t>
      </w:r>
      <w:r w:rsidR="006B1CF1" w:rsidRPr="006B1CF1">
        <w:rPr>
          <w:rFonts w:cs="B Nazanin" w:hint="cs"/>
          <w:color w:val="000000"/>
          <w:sz w:val="28"/>
          <w:szCs w:val="28"/>
          <w:rtl/>
        </w:rPr>
        <w:t xml:space="preserve"> صاحب کفایه جواب می دهد که این دو کلام با هم تنافی ندارند </w:t>
      </w:r>
      <w:r w:rsidRPr="006B1CF1">
        <w:rPr>
          <w:rFonts w:cs="B Nazanin" w:hint="cs"/>
          <w:color w:val="000000"/>
          <w:sz w:val="28"/>
          <w:szCs w:val="28"/>
          <w:rtl/>
        </w:rPr>
        <w:t xml:space="preserve"> </w:t>
      </w:r>
      <w:r w:rsidR="006B1CF1" w:rsidRPr="006B1CF1">
        <w:rPr>
          <w:rFonts w:cs="B Nazanin" w:hint="cs"/>
          <w:color w:val="000000"/>
          <w:sz w:val="28"/>
          <w:szCs w:val="28"/>
          <w:rtl/>
        </w:rPr>
        <w:t>)</w:t>
      </w:r>
      <w:r w:rsidR="006B1CF1">
        <w:rPr>
          <w:rFonts w:cs="B Nazanin" w:hint="cs"/>
          <w:b/>
          <w:bCs/>
          <w:color w:val="000000"/>
          <w:sz w:val="28"/>
          <w:szCs w:val="28"/>
          <w:rtl/>
        </w:rPr>
        <w:t xml:space="preserve"> </w:t>
      </w:r>
      <w:r w:rsidRPr="00816B2A">
        <w:rPr>
          <w:rFonts w:cs="B Nazanin" w:hint="cs"/>
          <w:b/>
          <w:bCs/>
          <w:color w:val="000000"/>
          <w:sz w:val="28"/>
          <w:szCs w:val="28"/>
          <w:rtl/>
        </w:rPr>
        <w:t>لا ينافيه</w:t>
      </w:r>
      <w:r w:rsidR="006B1CF1">
        <w:rPr>
          <w:rFonts w:cs="B Nazanin" w:hint="cs"/>
          <w:b/>
          <w:bCs/>
          <w:color w:val="000000"/>
          <w:sz w:val="28"/>
          <w:szCs w:val="28"/>
          <w:rtl/>
        </w:rPr>
        <w:t xml:space="preserve"> </w:t>
      </w:r>
      <w:r w:rsidR="006B1CF1" w:rsidRPr="006B1CF1">
        <w:rPr>
          <w:rFonts w:cs="B Nazanin" w:hint="cs"/>
          <w:color w:val="000000"/>
          <w:sz w:val="28"/>
          <w:szCs w:val="28"/>
          <w:rtl/>
        </w:rPr>
        <w:t>(</w:t>
      </w:r>
      <w:r w:rsidR="006B1CF1">
        <w:rPr>
          <w:rFonts w:cs="B Nazanin" w:hint="cs"/>
          <w:color w:val="000000"/>
          <w:sz w:val="28"/>
          <w:szCs w:val="28"/>
          <w:rtl/>
        </w:rPr>
        <w:t xml:space="preserve"> منافات ندارد</w:t>
      </w:r>
      <w:r w:rsidR="006B1CF1" w:rsidRPr="006B1CF1">
        <w:rPr>
          <w:rFonts w:cs="B Nazanin" w:hint="cs"/>
          <w:color w:val="000000"/>
          <w:sz w:val="28"/>
          <w:szCs w:val="28"/>
          <w:rtl/>
        </w:rPr>
        <w:t xml:space="preserve"> اتفاق بر حقیقت در هردو مثال</w:t>
      </w:r>
      <w:r w:rsidR="006B1CF1">
        <w:rPr>
          <w:rFonts w:cs="B Nazanin" w:hint="cs"/>
          <w:color w:val="000000"/>
          <w:sz w:val="28"/>
          <w:szCs w:val="28"/>
          <w:rtl/>
        </w:rPr>
        <w:t xml:space="preserve"> را</w:t>
      </w:r>
      <w:r w:rsidR="006B1CF1" w:rsidRPr="006B1CF1">
        <w:rPr>
          <w:rFonts w:cs="B Nazanin" w:hint="cs"/>
          <w:color w:val="000000"/>
          <w:sz w:val="28"/>
          <w:szCs w:val="28"/>
          <w:rtl/>
        </w:rPr>
        <w:t xml:space="preserve"> )</w:t>
      </w:r>
      <w:r w:rsidR="006B1CF1" w:rsidRPr="00816B2A">
        <w:rPr>
          <w:rFonts w:cs="B Nazanin" w:hint="cs"/>
          <w:b/>
          <w:bCs/>
          <w:color w:val="000000"/>
          <w:sz w:val="28"/>
          <w:szCs w:val="28"/>
          <w:rtl/>
        </w:rPr>
        <w:t xml:space="preserve"> </w:t>
      </w:r>
      <w:r w:rsidRPr="00816B2A">
        <w:rPr>
          <w:rFonts w:cs="B Nazanin" w:hint="cs"/>
          <w:b/>
          <w:bCs/>
          <w:color w:val="000000"/>
          <w:sz w:val="28"/>
          <w:szCs w:val="28"/>
          <w:rtl/>
        </w:rPr>
        <w:t xml:space="preserve"> الاتفاق</w:t>
      </w:r>
      <w:r w:rsidR="006B1CF1">
        <w:rPr>
          <w:rFonts w:cs="B Nazanin" w:hint="cs"/>
          <w:b/>
          <w:bCs/>
          <w:color w:val="000000"/>
          <w:sz w:val="28"/>
          <w:szCs w:val="28"/>
          <w:rtl/>
        </w:rPr>
        <w:t xml:space="preserve"> </w:t>
      </w:r>
      <w:r w:rsidRPr="00816B2A">
        <w:rPr>
          <w:rFonts w:cs="B Nazanin" w:hint="cs"/>
          <w:b/>
          <w:bCs/>
          <w:color w:val="000000"/>
          <w:sz w:val="28"/>
          <w:szCs w:val="28"/>
          <w:rtl/>
        </w:rPr>
        <w:t>على أن مثل زيد ضارب غدا مجاز</w:t>
      </w:r>
      <w:r w:rsidR="006B1CF1">
        <w:rPr>
          <w:rFonts w:cs="B Nazanin" w:hint="cs"/>
          <w:b/>
          <w:bCs/>
          <w:color w:val="000000"/>
          <w:sz w:val="28"/>
          <w:szCs w:val="28"/>
          <w:rtl/>
        </w:rPr>
        <w:t xml:space="preserve"> </w:t>
      </w:r>
      <w:r w:rsidR="006B1CF1" w:rsidRPr="006B1CF1">
        <w:rPr>
          <w:rFonts w:cs="B Nazanin" w:hint="cs"/>
          <w:color w:val="000000"/>
          <w:sz w:val="28"/>
          <w:szCs w:val="28"/>
          <w:rtl/>
        </w:rPr>
        <w:t>( اتفاق علما بر این که مثل زید ضارب غدا مجاز است )</w:t>
      </w:r>
      <w:r w:rsidRPr="00816B2A">
        <w:rPr>
          <w:rFonts w:cs="B Nazanin" w:hint="cs"/>
          <w:b/>
          <w:bCs/>
          <w:color w:val="000000"/>
          <w:sz w:val="28"/>
          <w:szCs w:val="28"/>
          <w:rtl/>
        </w:rPr>
        <w:t xml:space="preserve"> فإن الظاهر أنه</w:t>
      </w:r>
      <w:r w:rsidR="006B1CF1">
        <w:rPr>
          <w:rFonts w:cs="B Nazanin" w:hint="cs"/>
          <w:b/>
          <w:bCs/>
          <w:color w:val="000000"/>
          <w:sz w:val="28"/>
          <w:szCs w:val="28"/>
          <w:rtl/>
        </w:rPr>
        <w:t xml:space="preserve"> </w:t>
      </w:r>
      <w:r w:rsidR="006B1CF1" w:rsidRPr="006B1CF1">
        <w:rPr>
          <w:rFonts w:cs="B Nazanin" w:hint="cs"/>
          <w:color w:val="000000"/>
          <w:sz w:val="28"/>
          <w:szCs w:val="28"/>
          <w:rtl/>
        </w:rPr>
        <w:t>( ظاهر این است که اتفاق بر مجازیت )</w:t>
      </w:r>
      <w:r w:rsidRPr="00816B2A">
        <w:rPr>
          <w:rFonts w:cs="B Nazanin" w:hint="cs"/>
          <w:b/>
          <w:bCs/>
          <w:color w:val="000000"/>
          <w:sz w:val="28"/>
          <w:szCs w:val="28"/>
          <w:rtl/>
        </w:rPr>
        <w:t xml:space="preserve"> فيما إذا كان الجري</w:t>
      </w:r>
      <w:r w:rsidR="006B1CF1">
        <w:rPr>
          <w:rFonts w:cs="B Nazanin" w:hint="cs"/>
          <w:b/>
          <w:bCs/>
          <w:color w:val="000000"/>
          <w:sz w:val="28"/>
          <w:szCs w:val="28"/>
          <w:rtl/>
        </w:rPr>
        <w:t xml:space="preserve"> </w:t>
      </w:r>
      <w:r w:rsidR="006B1CF1" w:rsidRPr="006B1CF1">
        <w:rPr>
          <w:rFonts w:cs="B Nazanin" w:hint="cs"/>
          <w:color w:val="000000"/>
          <w:sz w:val="28"/>
          <w:szCs w:val="28"/>
          <w:rtl/>
        </w:rPr>
        <w:t>( در جایی است که نسبت در زمان نطق باشد )</w:t>
      </w:r>
      <w:r w:rsidRPr="006B1CF1">
        <w:rPr>
          <w:rFonts w:cs="B Nazanin" w:hint="cs"/>
          <w:color w:val="000000"/>
          <w:sz w:val="28"/>
          <w:szCs w:val="28"/>
          <w:rtl/>
        </w:rPr>
        <w:t xml:space="preserve"> </w:t>
      </w:r>
      <w:r w:rsidRPr="00816B2A">
        <w:rPr>
          <w:rFonts w:cs="B Nazanin" w:hint="cs"/>
          <w:b/>
          <w:bCs/>
          <w:color w:val="000000"/>
          <w:sz w:val="28"/>
          <w:szCs w:val="28"/>
          <w:rtl/>
        </w:rPr>
        <w:t>في الحال كما هو</w:t>
      </w:r>
      <w:r w:rsidR="006B1CF1">
        <w:rPr>
          <w:rFonts w:cs="B Nazanin" w:hint="cs"/>
          <w:b/>
          <w:bCs/>
          <w:color w:val="000000"/>
          <w:sz w:val="28"/>
          <w:szCs w:val="28"/>
          <w:rtl/>
        </w:rPr>
        <w:t xml:space="preserve"> </w:t>
      </w:r>
      <w:r w:rsidR="006B1CF1" w:rsidRPr="006B1CF1">
        <w:rPr>
          <w:rFonts w:cs="B Nazanin" w:hint="cs"/>
          <w:color w:val="000000"/>
          <w:sz w:val="28"/>
          <w:szCs w:val="28"/>
          <w:rtl/>
        </w:rPr>
        <w:t>( بودن نسبت</w:t>
      </w:r>
      <w:r w:rsidR="006B1CF1">
        <w:rPr>
          <w:rFonts w:cs="B Nazanin" w:hint="cs"/>
          <w:color w:val="000000"/>
          <w:sz w:val="28"/>
          <w:szCs w:val="28"/>
          <w:rtl/>
        </w:rPr>
        <w:t xml:space="preserve"> و جری</w:t>
      </w:r>
      <w:r w:rsidR="006B1CF1" w:rsidRPr="006B1CF1">
        <w:rPr>
          <w:rFonts w:cs="B Nazanin" w:hint="cs"/>
          <w:color w:val="000000"/>
          <w:sz w:val="28"/>
          <w:szCs w:val="28"/>
          <w:rtl/>
        </w:rPr>
        <w:t xml:space="preserve"> در زمان نطق )</w:t>
      </w:r>
      <w:r w:rsidRPr="00816B2A">
        <w:rPr>
          <w:rFonts w:cs="B Nazanin" w:hint="cs"/>
          <w:b/>
          <w:bCs/>
          <w:color w:val="000000"/>
          <w:sz w:val="28"/>
          <w:szCs w:val="28"/>
          <w:rtl/>
        </w:rPr>
        <w:t xml:space="preserve"> قضية الإطلاق</w:t>
      </w:r>
      <w:r w:rsidR="006B1CF1">
        <w:rPr>
          <w:rFonts w:cs="B Nazanin" w:hint="cs"/>
          <w:b/>
          <w:bCs/>
          <w:color w:val="000000"/>
          <w:sz w:val="28"/>
          <w:szCs w:val="28"/>
          <w:rtl/>
        </w:rPr>
        <w:t xml:space="preserve"> </w:t>
      </w:r>
      <w:r w:rsidR="006B1CF1" w:rsidRPr="006B1CF1">
        <w:rPr>
          <w:rFonts w:cs="B Nazanin" w:hint="cs"/>
          <w:color w:val="000000"/>
          <w:sz w:val="28"/>
          <w:szCs w:val="28"/>
          <w:rtl/>
        </w:rPr>
        <w:t xml:space="preserve">( مقتضای اطلاق است </w:t>
      </w:r>
      <w:r w:rsidR="006B1CF1" w:rsidRPr="006B1CF1">
        <w:rPr>
          <w:rFonts w:ascii="Sakkal Majalla" w:hAnsi="Sakkal Majalla" w:cs="Sakkal Majalla" w:hint="cs"/>
          <w:color w:val="000000"/>
          <w:sz w:val="28"/>
          <w:szCs w:val="28"/>
          <w:rtl/>
        </w:rPr>
        <w:t>–</w:t>
      </w:r>
      <w:r w:rsidR="006B1CF1" w:rsidRPr="006B1CF1">
        <w:rPr>
          <w:rFonts w:cs="B Nazanin" w:hint="cs"/>
          <w:color w:val="000000"/>
          <w:sz w:val="28"/>
          <w:szCs w:val="28"/>
          <w:rtl/>
        </w:rPr>
        <w:t xml:space="preserve"> قید نزدن در مثال زید ضارب غدا )</w:t>
      </w:r>
      <w:r w:rsidRPr="00816B2A">
        <w:rPr>
          <w:rFonts w:cs="B Nazanin" w:hint="cs"/>
          <w:b/>
          <w:bCs/>
          <w:color w:val="000000"/>
          <w:sz w:val="28"/>
          <w:szCs w:val="28"/>
          <w:rtl/>
        </w:rPr>
        <w:t xml:space="preserve"> و</w:t>
      </w:r>
      <w:r w:rsidR="006B1CF1">
        <w:rPr>
          <w:rFonts w:cs="B Nazanin" w:hint="cs"/>
          <w:b/>
          <w:bCs/>
          <w:color w:val="000000"/>
          <w:sz w:val="28"/>
          <w:szCs w:val="28"/>
          <w:rtl/>
        </w:rPr>
        <w:t xml:space="preserve"> </w:t>
      </w:r>
      <w:r w:rsidR="006B1CF1" w:rsidRPr="006B1CF1">
        <w:rPr>
          <w:rFonts w:cs="B Nazanin" w:hint="cs"/>
          <w:color w:val="000000"/>
          <w:sz w:val="28"/>
          <w:szCs w:val="28"/>
          <w:rtl/>
        </w:rPr>
        <w:t>( اگر می گویید اطلاق دارد و قید نزده است پس این غدا در جمله چیست  ؟ می گوید این بیانگر حال تلبس است نه بیانگر حال جری و حال نسبت )</w:t>
      </w:r>
      <w:r w:rsidRPr="006B1CF1">
        <w:rPr>
          <w:rFonts w:cs="B Nazanin" w:hint="cs"/>
          <w:color w:val="000000"/>
          <w:sz w:val="28"/>
          <w:szCs w:val="28"/>
          <w:rtl/>
        </w:rPr>
        <w:t xml:space="preserve"> </w:t>
      </w:r>
      <w:r w:rsidRPr="00816B2A">
        <w:rPr>
          <w:rFonts w:cs="B Nazanin" w:hint="cs"/>
          <w:b/>
          <w:bCs/>
          <w:color w:val="000000"/>
          <w:sz w:val="28"/>
          <w:szCs w:val="28"/>
          <w:rtl/>
        </w:rPr>
        <w:t>الغد إنما يكون لبيان زمان التلبس فيكون الجري و الاتصاف في الحال و التلبس في الاستقبال.</w:t>
      </w:r>
    </w:p>
    <w:p w:rsidR="00816B2A" w:rsidRDefault="00816B2A" w:rsidP="00816B2A">
      <w:pPr>
        <w:pStyle w:val="NormalWeb"/>
        <w:bidi/>
        <w:jc w:val="both"/>
        <w:rPr>
          <w:b/>
          <w:bCs/>
          <w:sz w:val="22"/>
          <w:szCs w:val="22"/>
          <w:rtl/>
        </w:rPr>
      </w:pPr>
      <w:r w:rsidRPr="00816B2A">
        <w:rPr>
          <w:rFonts w:cs="B Nazanin" w:hint="cs"/>
          <w:b/>
          <w:bCs/>
          <w:color w:val="000000"/>
          <w:sz w:val="28"/>
          <w:szCs w:val="28"/>
          <w:rtl/>
        </w:rPr>
        <w:t>و من هنا</w:t>
      </w:r>
      <w:r w:rsidR="006B1CF1" w:rsidRPr="006B1CF1">
        <w:rPr>
          <w:rFonts w:cs="B Nazanin" w:hint="cs"/>
          <w:color w:val="000000"/>
          <w:sz w:val="28"/>
          <w:szCs w:val="28"/>
          <w:rtl/>
        </w:rPr>
        <w:t xml:space="preserve"> ( از این توضیح در مثال اول روشن می شود وضعیت</w:t>
      </w:r>
      <w:r w:rsidR="006B1CF1">
        <w:rPr>
          <w:rFonts w:cs="B Nazanin" w:hint="cs"/>
          <w:color w:val="000000"/>
          <w:sz w:val="28"/>
          <w:szCs w:val="28"/>
          <w:rtl/>
        </w:rPr>
        <w:t xml:space="preserve"> در امثال زید ضارب امس</w:t>
      </w:r>
      <w:r w:rsidR="006B1CF1" w:rsidRPr="006B1CF1">
        <w:rPr>
          <w:rFonts w:cs="B Nazanin" w:hint="cs"/>
          <w:color w:val="000000"/>
          <w:sz w:val="28"/>
          <w:szCs w:val="28"/>
          <w:rtl/>
        </w:rPr>
        <w:t xml:space="preserve"> )</w:t>
      </w:r>
      <w:r w:rsidRPr="006B1CF1">
        <w:rPr>
          <w:rFonts w:cs="B Nazanin" w:hint="cs"/>
          <w:color w:val="000000"/>
          <w:sz w:val="28"/>
          <w:szCs w:val="28"/>
          <w:rtl/>
        </w:rPr>
        <w:t xml:space="preserve"> </w:t>
      </w:r>
      <w:r w:rsidRPr="00816B2A">
        <w:rPr>
          <w:rFonts w:cs="B Nazanin" w:hint="cs"/>
          <w:b/>
          <w:bCs/>
          <w:color w:val="000000"/>
          <w:sz w:val="28"/>
          <w:szCs w:val="28"/>
          <w:rtl/>
        </w:rPr>
        <w:t>ظهر الحال في مثل زيد ضارب أمس و أنه</w:t>
      </w:r>
      <w:r w:rsidR="006B1CF1">
        <w:rPr>
          <w:rFonts w:cs="B Nazanin" w:hint="cs"/>
          <w:b/>
          <w:bCs/>
          <w:color w:val="000000"/>
          <w:sz w:val="28"/>
          <w:szCs w:val="28"/>
          <w:rtl/>
        </w:rPr>
        <w:t xml:space="preserve"> </w:t>
      </w:r>
      <w:r w:rsidR="006B1CF1" w:rsidRPr="006B1CF1">
        <w:rPr>
          <w:rFonts w:cs="B Nazanin" w:hint="cs"/>
          <w:color w:val="000000"/>
          <w:sz w:val="28"/>
          <w:szCs w:val="28"/>
          <w:rtl/>
        </w:rPr>
        <w:t>( زید ضارب امس )</w:t>
      </w:r>
      <w:r w:rsidRPr="00816B2A">
        <w:rPr>
          <w:rFonts w:cs="B Nazanin" w:hint="cs"/>
          <w:b/>
          <w:bCs/>
          <w:color w:val="000000"/>
          <w:sz w:val="28"/>
          <w:szCs w:val="28"/>
          <w:rtl/>
        </w:rPr>
        <w:t xml:space="preserve"> داخل في محل الخلاف و الإشكال و</w:t>
      </w:r>
      <w:r w:rsidR="006B1CF1" w:rsidRPr="006B1CF1">
        <w:rPr>
          <w:rFonts w:cs="B Nazanin" w:hint="cs"/>
          <w:color w:val="000000"/>
          <w:sz w:val="28"/>
          <w:szCs w:val="28"/>
          <w:rtl/>
        </w:rPr>
        <w:t xml:space="preserve"> ( اگر کلمه ی امس در مثال اول و غد در مثال دوم هم بیانگر حال تلبس باشد و هم حال نسبت ، هردو اطلاق می شوند حقیقت )</w:t>
      </w:r>
      <w:r w:rsidRPr="006B1CF1">
        <w:rPr>
          <w:rFonts w:cs="B Nazanin" w:hint="cs"/>
          <w:color w:val="000000"/>
          <w:sz w:val="28"/>
          <w:szCs w:val="28"/>
          <w:rtl/>
        </w:rPr>
        <w:t xml:space="preserve"> </w:t>
      </w:r>
      <w:r w:rsidRPr="00816B2A">
        <w:rPr>
          <w:rFonts w:cs="B Nazanin" w:hint="cs"/>
          <w:b/>
          <w:bCs/>
          <w:color w:val="000000"/>
          <w:sz w:val="28"/>
          <w:szCs w:val="28"/>
          <w:rtl/>
        </w:rPr>
        <w:t>لو كانت لفظة أمس</w:t>
      </w:r>
      <w:r w:rsidR="006B1CF1">
        <w:rPr>
          <w:rFonts w:cs="B Nazanin" w:hint="cs"/>
          <w:b/>
          <w:bCs/>
          <w:color w:val="000000"/>
          <w:sz w:val="28"/>
          <w:szCs w:val="28"/>
          <w:rtl/>
        </w:rPr>
        <w:t xml:space="preserve"> </w:t>
      </w:r>
      <w:r w:rsidR="006B1CF1" w:rsidRPr="006B1CF1">
        <w:rPr>
          <w:rFonts w:cs="B Nazanin" w:hint="cs"/>
          <w:color w:val="000000"/>
          <w:sz w:val="28"/>
          <w:szCs w:val="28"/>
          <w:rtl/>
        </w:rPr>
        <w:t>( در مثال اول : زید ضارب امس )</w:t>
      </w:r>
      <w:r w:rsidRPr="00816B2A">
        <w:rPr>
          <w:rFonts w:cs="B Nazanin" w:hint="cs"/>
          <w:b/>
          <w:bCs/>
          <w:color w:val="000000"/>
          <w:sz w:val="28"/>
          <w:szCs w:val="28"/>
          <w:rtl/>
        </w:rPr>
        <w:t xml:space="preserve"> أو غد</w:t>
      </w:r>
      <w:r w:rsidR="006B1CF1">
        <w:rPr>
          <w:rFonts w:cs="B Nazanin" w:hint="cs"/>
          <w:b/>
          <w:bCs/>
          <w:color w:val="000000"/>
          <w:sz w:val="28"/>
          <w:szCs w:val="28"/>
          <w:rtl/>
        </w:rPr>
        <w:t xml:space="preserve"> </w:t>
      </w:r>
      <w:r w:rsidR="006B1CF1" w:rsidRPr="006B1CF1">
        <w:rPr>
          <w:rFonts w:cs="B Nazanin" w:hint="cs"/>
          <w:color w:val="000000"/>
          <w:sz w:val="28"/>
          <w:szCs w:val="28"/>
          <w:rtl/>
        </w:rPr>
        <w:t>( در مثال دوم )</w:t>
      </w:r>
      <w:r w:rsidRPr="00816B2A">
        <w:rPr>
          <w:rFonts w:cs="B Nazanin" w:hint="cs"/>
          <w:b/>
          <w:bCs/>
          <w:color w:val="000000"/>
          <w:sz w:val="28"/>
          <w:szCs w:val="28"/>
          <w:rtl/>
        </w:rPr>
        <w:t xml:space="preserve"> قرينة على تعيين زمان النسبة و الجري أيضا</w:t>
      </w:r>
      <w:r w:rsidR="006B1CF1">
        <w:rPr>
          <w:rFonts w:cs="B Nazanin" w:hint="cs"/>
          <w:b/>
          <w:bCs/>
          <w:color w:val="000000"/>
          <w:sz w:val="28"/>
          <w:szCs w:val="28"/>
          <w:rtl/>
        </w:rPr>
        <w:t xml:space="preserve"> </w:t>
      </w:r>
      <w:r w:rsidR="006B1CF1" w:rsidRPr="006B1CF1">
        <w:rPr>
          <w:rFonts w:cs="B Nazanin" w:hint="cs"/>
          <w:color w:val="000000"/>
          <w:sz w:val="28"/>
          <w:szCs w:val="28"/>
          <w:rtl/>
        </w:rPr>
        <w:t>( مثل حال تلبس )</w:t>
      </w:r>
      <w:r w:rsidRPr="00816B2A">
        <w:rPr>
          <w:rFonts w:cs="B Nazanin" w:hint="cs"/>
          <w:b/>
          <w:bCs/>
          <w:color w:val="000000"/>
          <w:sz w:val="28"/>
          <w:szCs w:val="28"/>
          <w:rtl/>
        </w:rPr>
        <w:t xml:space="preserve"> كان المثالان حقيقة.</w:t>
      </w:r>
    </w:p>
    <w:p w:rsidR="006B1CF1" w:rsidRDefault="006B1CF1" w:rsidP="006B1CF1">
      <w:pPr>
        <w:pStyle w:val="Heading1"/>
        <w:rPr>
          <w:rtl/>
        </w:rPr>
      </w:pPr>
      <w:r>
        <w:rPr>
          <w:rFonts w:hint="cs"/>
          <w:rtl/>
        </w:rPr>
        <w:t xml:space="preserve">نوار 53 :  ادامه ی مشتق / </w:t>
      </w:r>
      <w:r w:rsidR="00620442">
        <w:rPr>
          <w:rFonts w:hint="cs"/>
          <w:rtl/>
        </w:rPr>
        <w:t>بیان اشکال و جواب ، دو دلیل بر این که مراد از حال ، حال نطق است و رد صاحب کفایه بر این دو دلیل</w:t>
      </w:r>
    </w:p>
    <w:p w:rsidR="00414A06" w:rsidRPr="00414A06" w:rsidRDefault="00620442" w:rsidP="00414A06">
      <w:pPr>
        <w:rPr>
          <w:rtl/>
        </w:rPr>
      </w:pPr>
      <w:r>
        <w:rPr>
          <w:rFonts w:hint="cs"/>
          <w:rtl/>
        </w:rPr>
        <w:t xml:space="preserve">مطالب این جلسه چون ادامه ی مباحث قبل بود در ضمن مطالب نوار قبل اضافه شده است </w:t>
      </w:r>
    </w:p>
    <w:p w:rsidR="00816B2A" w:rsidRPr="006974DC" w:rsidRDefault="00816B2A" w:rsidP="006974DC">
      <w:pPr>
        <w:pStyle w:val="NormalWeb"/>
        <w:bidi/>
        <w:jc w:val="both"/>
        <w:rPr>
          <w:rFonts w:cs="B Nazanin"/>
          <w:b/>
          <w:bCs/>
          <w:color w:val="000000"/>
          <w:sz w:val="28"/>
          <w:szCs w:val="28"/>
          <w:rtl/>
        </w:rPr>
      </w:pPr>
      <w:r w:rsidRPr="00816B2A">
        <w:rPr>
          <w:rFonts w:cs="B Nazanin" w:hint="cs"/>
          <w:b/>
          <w:bCs/>
          <w:color w:val="000000"/>
          <w:sz w:val="28"/>
          <w:szCs w:val="28"/>
          <w:rtl/>
        </w:rPr>
        <w:t>و بالجملة</w:t>
      </w:r>
      <w:r w:rsidR="00083373">
        <w:rPr>
          <w:rFonts w:cs="B Nazanin" w:hint="cs"/>
          <w:b/>
          <w:bCs/>
          <w:color w:val="000000"/>
          <w:sz w:val="28"/>
          <w:szCs w:val="28"/>
          <w:rtl/>
        </w:rPr>
        <w:t xml:space="preserve"> </w:t>
      </w:r>
      <w:r w:rsidR="00083373" w:rsidRPr="00083373">
        <w:rPr>
          <w:rFonts w:cs="B Nazanin" w:hint="cs"/>
          <w:color w:val="000000"/>
          <w:sz w:val="28"/>
          <w:szCs w:val="28"/>
          <w:rtl/>
        </w:rPr>
        <w:t>( خلاصه )</w:t>
      </w:r>
      <w:r w:rsidRPr="00816B2A">
        <w:rPr>
          <w:rFonts w:cs="B Nazanin" w:hint="cs"/>
          <w:b/>
          <w:bCs/>
          <w:color w:val="000000"/>
          <w:sz w:val="28"/>
          <w:szCs w:val="28"/>
          <w:rtl/>
        </w:rPr>
        <w:t xml:space="preserve"> لا ينبغي الإشكال</w:t>
      </w:r>
      <w:r w:rsidR="00083373">
        <w:rPr>
          <w:rFonts w:cs="B Nazanin" w:hint="cs"/>
          <w:b/>
          <w:bCs/>
          <w:color w:val="000000"/>
          <w:sz w:val="28"/>
          <w:szCs w:val="28"/>
          <w:rtl/>
        </w:rPr>
        <w:t xml:space="preserve"> </w:t>
      </w:r>
      <w:r w:rsidR="00083373" w:rsidRPr="00083373">
        <w:rPr>
          <w:rFonts w:cs="B Nazanin" w:hint="cs"/>
          <w:color w:val="000000"/>
          <w:sz w:val="28"/>
          <w:szCs w:val="28"/>
          <w:rtl/>
        </w:rPr>
        <w:t>( سزاوار نیست که کسی این اشکال را بگیرد )</w:t>
      </w:r>
      <w:r w:rsidRPr="00816B2A">
        <w:rPr>
          <w:rFonts w:cs="B Nazanin" w:hint="cs"/>
          <w:b/>
          <w:bCs/>
          <w:color w:val="000000"/>
          <w:sz w:val="28"/>
          <w:szCs w:val="28"/>
          <w:rtl/>
        </w:rPr>
        <w:t xml:space="preserve"> في كون المشتق حقيقة فى ما إذا جرى على الذات بلحاظ حال التلبس</w:t>
      </w:r>
      <w:r w:rsidR="00083373">
        <w:rPr>
          <w:rFonts w:cs="B Nazanin" w:hint="cs"/>
          <w:b/>
          <w:bCs/>
          <w:color w:val="000000"/>
          <w:sz w:val="28"/>
          <w:szCs w:val="28"/>
          <w:rtl/>
        </w:rPr>
        <w:t xml:space="preserve"> </w:t>
      </w:r>
      <w:r w:rsidR="00083373" w:rsidRPr="00083373">
        <w:rPr>
          <w:rFonts w:cs="B Nazanin" w:hint="cs"/>
          <w:color w:val="000000"/>
          <w:sz w:val="28"/>
          <w:szCs w:val="28"/>
          <w:rtl/>
        </w:rPr>
        <w:t>( در این حرف که مشتق حقیقت است در موردی که حمل بشود مشتق بر ذات به لحاظ حال تلبس</w:t>
      </w:r>
      <w:r w:rsidR="00083373">
        <w:rPr>
          <w:rFonts w:cs="B Nazanin" w:hint="cs"/>
          <w:color w:val="000000"/>
          <w:sz w:val="28"/>
          <w:szCs w:val="28"/>
          <w:rtl/>
        </w:rPr>
        <w:t xml:space="preserve"> </w:t>
      </w:r>
      <w:r w:rsidR="00083373">
        <w:rPr>
          <w:rFonts w:ascii="Sakkal Majalla" w:hAnsi="Sakkal Majalla" w:cs="Sakkal Majalla" w:hint="cs"/>
          <w:color w:val="000000"/>
          <w:sz w:val="28"/>
          <w:szCs w:val="28"/>
          <w:rtl/>
        </w:rPr>
        <w:t>–</w:t>
      </w:r>
      <w:r w:rsidR="00083373">
        <w:rPr>
          <w:rFonts w:cs="B Nazanin" w:hint="cs"/>
          <w:color w:val="000000"/>
          <w:sz w:val="28"/>
          <w:szCs w:val="28"/>
          <w:rtl/>
        </w:rPr>
        <w:t xml:space="preserve"> کسی نباید به این مطلب اشکال بگیرد </w:t>
      </w:r>
      <w:r w:rsidR="00083373">
        <w:rPr>
          <w:rFonts w:ascii="Sakkal Majalla" w:hAnsi="Sakkal Majalla" w:cs="Sakkal Majalla" w:hint="cs"/>
          <w:color w:val="000000"/>
          <w:sz w:val="28"/>
          <w:szCs w:val="28"/>
          <w:rtl/>
        </w:rPr>
        <w:t>–</w:t>
      </w:r>
      <w:r w:rsidR="00083373">
        <w:rPr>
          <w:rFonts w:cs="B Nazanin" w:hint="cs"/>
          <w:color w:val="000000"/>
          <w:sz w:val="28"/>
          <w:szCs w:val="28"/>
          <w:rtl/>
        </w:rPr>
        <w:t xml:space="preserve"> چرا حقیقت است ؟ زیرا حال نسبت با حال تلبس یکی است</w:t>
      </w:r>
      <w:r w:rsidR="00083373" w:rsidRPr="00083373">
        <w:rPr>
          <w:rFonts w:cs="B Nazanin" w:hint="cs"/>
          <w:color w:val="000000"/>
          <w:sz w:val="28"/>
          <w:szCs w:val="28"/>
          <w:rtl/>
        </w:rPr>
        <w:t xml:space="preserve"> ) </w:t>
      </w:r>
      <w:r w:rsidRPr="00816B2A">
        <w:rPr>
          <w:rFonts w:cs="B Nazanin" w:hint="cs"/>
          <w:b/>
          <w:bCs/>
          <w:color w:val="000000"/>
          <w:sz w:val="28"/>
          <w:szCs w:val="28"/>
          <w:rtl/>
        </w:rPr>
        <w:t>و لو كان في المضي أو الاستقبال</w:t>
      </w:r>
      <w:r w:rsidR="00083373" w:rsidRPr="00083373">
        <w:rPr>
          <w:rFonts w:cs="B Nazanin" w:hint="cs"/>
          <w:color w:val="000000"/>
          <w:sz w:val="28"/>
          <w:szCs w:val="28"/>
          <w:rtl/>
        </w:rPr>
        <w:t xml:space="preserve"> ( اگر چه بوده باشد آن تلبس در گذشته یا در آینده )</w:t>
      </w:r>
      <w:r w:rsidRPr="00083373">
        <w:rPr>
          <w:rFonts w:cs="B Nazanin" w:hint="cs"/>
          <w:color w:val="000000"/>
          <w:sz w:val="28"/>
          <w:szCs w:val="28"/>
          <w:rtl/>
        </w:rPr>
        <w:t xml:space="preserve"> </w:t>
      </w:r>
      <w:r w:rsidRPr="00816B2A">
        <w:rPr>
          <w:rFonts w:cs="B Nazanin" w:hint="cs"/>
          <w:b/>
          <w:bCs/>
          <w:color w:val="000000"/>
          <w:sz w:val="28"/>
          <w:szCs w:val="28"/>
          <w:rtl/>
        </w:rPr>
        <w:t>و</w:t>
      </w:r>
      <w:r w:rsidR="00083373">
        <w:rPr>
          <w:rFonts w:cs="B Nazanin" w:hint="cs"/>
          <w:b/>
          <w:bCs/>
          <w:color w:val="000000"/>
          <w:sz w:val="28"/>
          <w:szCs w:val="28"/>
          <w:rtl/>
        </w:rPr>
        <w:t xml:space="preserve"> </w:t>
      </w:r>
      <w:r w:rsidR="00083373" w:rsidRPr="00083373">
        <w:rPr>
          <w:rFonts w:cs="B Nazanin" w:hint="cs"/>
          <w:color w:val="000000"/>
          <w:sz w:val="28"/>
          <w:szCs w:val="28"/>
          <w:rtl/>
        </w:rPr>
        <w:t>( اختلاف در کجا هست ؟ )</w:t>
      </w:r>
      <w:r w:rsidRPr="00816B2A">
        <w:rPr>
          <w:rFonts w:cs="B Nazanin" w:hint="cs"/>
          <w:b/>
          <w:bCs/>
          <w:color w:val="000000"/>
          <w:sz w:val="28"/>
          <w:szCs w:val="28"/>
          <w:rtl/>
        </w:rPr>
        <w:t xml:space="preserve"> إنما الخلاف</w:t>
      </w:r>
      <w:r w:rsidR="00083373">
        <w:rPr>
          <w:rFonts w:cs="B Nazanin" w:hint="cs"/>
          <w:b/>
          <w:bCs/>
          <w:color w:val="000000"/>
          <w:sz w:val="28"/>
          <w:szCs w:val="28"/>
          <w:rtl/>
        </w:rPr>
        <w:t xml:space="preserve"> </w:t>
      </w:r>
      <w:r w:rsidRPr="00816B2A">
        <w:rPr>
          <w:rFonts w:cs="B Nazanin" w:hint="cs"/>
          <w:b/>
          <w:bCs/>
          <w:color w:val="000000"/>
          <w:sz w:val="28"/>
          <w:szCs w:val="28"/>
          <w:rtl/>
        </w:rPr>
        <w:t xml:space="preserve"> في كونه</w:t>
      </w:r>
      <w:r w:rsidR="00083373" w:rsidRPr="00083373">
        <w:rPr>
          <w:rFonts w:cs="B Nazanin" w:hint="cs"/>
          <w:color w:val="000000"/>
          <w:sz w:val="28"/>
          <w:szCs w:val="28"/>
          <w:rtl/>
        </w:rPr>
        <w:t xml:space="preserve"> ( اختلاف در این است که مشتق حقیقت است در خصوص حال تلبس</w:t>
      </w:r>
      <w:r w:rsidR="00083373">
        <w:rPr>
          <w:rFonts w:cs="B Nazanin" w:hint="cs"/>
          <w:b/>
          <w:bCs/>
          <w:color w:val="000000"/>
          <w:sz w:val="28"/>
          <w:szCs w:val="28"/>
          <w:rtl/>
        </w:rPr>
        <w:t xml:space="preserve"> </w:t>
      </w:r>
      <w:r w:rsidR="00083373" w:rsidRPr="00083373">
        <w:rPr>
          <w:rFonts w:cs="B Nazanin" w:hint="cs"/>
          <w:color w:val="000000"/>
          <w:sz w:val="28"/>
          <w:szCs w:val="28"/>
          <w:rtl/>
        </w:rPr>
        <w:t>( و مجاز است در ذاتی که قبلا متلبس بوده و در حال نسبت متلبس نیست ) یا حقیقت در هردوست )</w:t>
      </w:r>
      <w:r w:rsidR="00083373">
        <w:rPr>
          <w:rFonts w:cs="B Nazanin" w:hint="cs"/>
          <w:b/>
          <w:bCs/>
          <w:color w:val="000000"/>
          <w:sz w:val="28"/>
          <w:szCs w:val="28"/>
          <w:rtl/>
        </w:rPr>
        <w:t xml:space="preserve"> </w:t>
      </w:r>
      <w:r w:rsidRPr="00816B2A">
        <w:rPr>
          <w:rFonts w:cs="B Nazanin" w:hint="cs"/>
          <w:b/>
          <w:bCs/>
          <w:color w:val="000000"/>
          <w:sz w:val="28"/>
          <w:szCs w:val="28"/>
          <w:rtl/>
        </w:rPr>
        <w:t>حقيقة في خصوصه</w:t>
      </w:r>
      <w:r w:rsidR="00083373">
        <w:rPr>
          <w:rFonts w:cs="B Nazanin" w:hint="cs"/>
          <w:b/>
          <w:bCs/>
          <w:color w:val="000000"/>
          <w:sz w:val="28"/>
          <w:szCs w:val="28"/>
          <w:rtl/>
        </w:rPr>
        <w:t xml:space="preserve"> </w:t>
      </w:r>
      <w:r w:rsidR="00083373" w:rsidRPr="00083373">
        <w:rPr>
          <w:rFonts w:cs="B Nazanin" w:hint="cs"/>
          <w:color w:val="000000"/>
          <w:sz w:val="28"/>
          <w:szCs w:val="28"/>
          <w:rtl/>
        </w:rPr>
        <w:t>( حال تلبس )</w:t>
      </w:r>
      <w:r w:rsidRPr="00816B2A">
        <w:rPr>
          <w:rFonts w:cs="B Nazanin" w:hint="cs"/>
          <w:b/>
          <w:bCs/>
          <w:color w:val="000000"/>
          <w:sz w:val="28"/>
          <w:szCs w:val="28"/>
          <w:rtl/>
        </w:rPr>
        <w:t xml:space="preserve"> أو فيما يعم</w:t>
      </w:r>
      <w:r w:rsidR="00083373" w:rsidRPr="00083373">
        <w:rPr>
          <w:rFonts w:cs="B Nazanin" w:hint="cs"/>
          <w:color w:val="000000"/>
          <w:sz w:val="28"/>
          <w:szCs w:val="28"/>
          <w:rtl/>
        </w:rPr>
        <w:t xml:space="preserve"> ( یا حقیقت است در ذاتی که شامل می شود آن ذات )</w:t>
      </w:r>
      <w:r w:rsidRPr="00083373">
        <w:rPr>
          <w:rFonts w:cs="B Nazanin" w:hint="cs"/>
          <w:color w:val="000000"/>
          <w:sz w:val="28"/>
          <w:szCs w:val="28"/>
          <w:rtl/>
        </w:rPr>
        <w:t xml:space="preserve"> </w:t>
      </w:r>
      <w:r w:rsidRPr="00816B2A">
        <w:rPr>
          <w:rFonts w:cs="B Nazanin" w:hint="cs"/>
          <w:b/>
          <w:bCs/>
          <w:color w:val="000000"/>
          <w:sz w:val="28"/>
          <w:szCs w:val="28"/>
          <w:rtl/>
        </w:rPr>
        <w:t>ما</w:t>
      </w:r>
      <w:r w:rsidR="00083373">
        <w:rPr>
          <w:rFonts w:cs="B Nazanin" w:hint="cs"/>
          <w:b/>
          <w:bCs/>
          <w:color w:val="000000"/>
          <w:sz w:val="28"/>
          <w:szCs w:val="28"/>
          <w:rtl/>
        </w:rPr>
        <w:t xml:space="preserve"> </w:t>
      </w:r>
      <w:r w:rsidR="00083373" w:rsidRPr="00083373">
        <w:rPr>
          <w:rFonts w:cs="B Nazanin" w:hint="cs"/>
          <w:color w:val="000000"/>
          <w:sz w:val="28"/>
          <w:szCs w:val="28"/>
          <w:rtl/>
        </w:rPr>
        <w:t>( ذاتی را )</w:t>
      </w:r>
      <w:r w:rsidRPr="00083373">
        <w:rPr>
          <w:rFonts w:cs="B Nazanin" w:hint="cs"/>
          <w:color w:val="000000"/>
          <w:sz w:val="28"/>
          <w:szCs w:val="28"/>
          <w:rtl/>
        </w:rPr>
        <w:t xml:space="preserve"> </w:t>
      </w:r>
      <w:r w:rsidRPr="00816B2A">
        <w:rPr>
          <w:rFonts w:cs="B Nazanin" w:hint="cs"/>
          <w:b/>
          <w:bCs/>
          <w:color w:val="000000"/>
          <w:sz w:val="28"/>
          <w:szCs w:val="28"/>
          <w:rtl/>
        </w:rPr>
        <w:t>إذا جرى عليها في الحال بعد ما انقضى عنه</w:t>
      </w:r>
      <w:r w:rsidR="00083373" w:rsidRPr="00083373">
        <w:rPr>
          <w:rFonts w:cs="B Nazanin" w:hint="cs"/>
          <w:color w:val="000000"/>
          <w:sz w:val="28"/>
          <w:szCs w:val="28"/>
          <w:rtl/>
        </w:rPr>
        <w:t xml:space="preserve"> ( ذاتی را که حمل می شود مشتق بر آن ذات در حال نسبت بعد از این که تمام شده است از ان ذات </w:t>
      </w:r>
      <w:r w:rsidR="00083373">
        <w:rPr>
          <w:rFonts w:cs="B Nazanin" w:hint="cs"/>
          <w:color w:val="000000"/>
          <w:sz w:val="28"/>
          <w:szCs w:val="28"/>
          <w:rtl/>
        </w:rPr>
        <w:t xml:space="preserve">، </w:t>
      </w:r>
      <w:r w:rsidR="00083373" w:rsidRPr="00083373">
        <w:rPr>
          <w:rFonts w:cs="B Nazanin" w:hint="cs"/>
          <w:color w:val="000000"/>
          <w:sz w:val="28"/>
          <w:szCs w:val="28"/>
          <w:rtl/>
        </w:rPr>
        <w:t>تلبس به مبدا )</w:t>
      </w:r>
      <w:r w:rsidRPr="00083373">
        <w:rPr>
          <w:rFonts w:cs="B Nazanin" w:hint="cs"/>
          <w:color w:val="000000"/>
          <w:sz w:val="28"/>
          <w:szCs w:val="28"/>
          <w:rtl/>
        </w:rPr>
        <w:t xml:space="preserve"> </w:t>
      </w:r>
      <w:r w:rsidRPr="00816B2A">
        <w:rPr>
          <w:rFonts w:cs="B Nazanin" w:hint="cs"/>
          <w:b/>
          <w:bCs/>
          <w:color w:val="000000"/>
          <w:sz w:val="28"/>
          <w:szCs w:val="28"/>
          <w:rtl/>
        </w:rPr>
        <w:t>التلبس بعد الفراغ</w:t>
      </w:r>
      <w:r w:rsidR="00083373">
        <w:rPr>
          <w:rFonts w:cs="B Nazanin" w:hint="cs"/>
          <w:b/>
          <w:bCs/>
          <w:color w:val="000000"/>
          <w:sz w:val="28"/>
          <w:szCs w:val="28"/>
          <w:rtl/>
        </w:rPr>
        <w:t xml:space="preserve"> </w:t>
      </w:r>
      <w:r w:rsidR="00083373" w:rsidRPr="00083373">
        <w:rPr>
          <w:rFonts w:cs="B Nazanin" w:hint="cs"/>
          <w:color w:val="000000"/>
          <w:sz w:val="28"/>
          <w:szCs w:val="28"/>
          <w:rtl/>
        </w:rPr>
        <w:t>( اگر دانشجو رشته پزشکی آینده دکتر می شود اما شما الان به او اطلاق دکتر می کنید ، اطلاق دکتر بر او الان ، بالاتفاق مجازی است )</w:t>
      </w:r>
      <w:r w:rsidRPr="00816B2A">
        <w:rPr>
          <w:rFonts w:cs="B Nazanin" w:hint="cs"/>
          <w:b/>
          <w:bCs/>
          <w:color w:val="000000"/>
          <w:sz w:val="28"/>
          <w:szCs w:val="28"/>
          <w:rtl/>
        </w:rPr>
        <w:t xml:space="preserve"> عن كونه مجازا</w:t>
      </w:r>
      <w:r w:rsidR="00083373">
        <w:rPr>
          <w:rFonts w:cs="B Nazanin" w:hint="cs"/>
          <w:b/>
          <w:bCs/>
          <w:color w:val="000000"/>
          <w:sz w:val="28"/>
          <w:szCs w:val="28"/>
          <w:rtl/>
        </w:rPr>
        <w:t xml:space="preserve"> </w:t>
      </w:r>
      <w:r w:rsidR="00083373" w:rsidRPr="00083373">
        <w:rPr>
          <w:rFonts w:cs="B Nazanin" w:hint="cs"/>
          <w:color w:val="000000"/>
          <w:sz w:val="28"/>
          <w:szCs w:val="28"/>
          <w:rtl/>
        </w:rPr>
        <w:t>( بعد از این که مشتق مجاز است )</w:t>
      </w:r>
      <w:r w:rsidRPr="00816B2A">
        <w:rPr>
          <w:rFonts w:cs="B Nazanin" w:hint="cs"/>
          <w:b/>
          <w:bCs/>
          <w:color w:val="000000"/>
          <w:sz w:val="28"/>
          <w:szCs w:val="28"/>
          <w:rtl/>
        </w:rPr>
        <w:t xml:space="preserve"> فيما إذا جرى عليها فعلا</w:t>
      </w:r>
      <w:r w:rsidR="00083373">
        <w:rPr>
          <w:rFonts w:cs="B Nazanin" w:hint="cs"/>
          <w:b/>
          <w:bCs/>
          <w:color w:val="000000"/>
          <w:sz w:val="28"/>
          <w:szCs w:val="28"/>
          <w:rtl/>
        </w:rPr>
        <w:t xml:space="preserve"> </w:t>
      </w:r>
      <w:r w:rsidR="00083373" w:rsidRPr="00083373">
        <w:rPr>
          <w:rFonts w:cs="B Nazanin" w:hint="cs"/>
          <w:color w:val="000000"/>
          <w:sz w:val="28"/>
          <w:szCs w:val="28"/>
          <w:rtl/>
        </w:rPr>
        <w:t xml:space="preserve">( قید جری </w:t>
      </w:r>
      <w:r w:rsidR="00083373" w:rsidRPr="00083373">
        <w:rPr>
          <w:rFonts w:ascii="Sakkal Majalla" w:hAnsi="Sakkal Majalla" w:cs="Sakkal Majalla" w:hint="cs"/>
          <w:color w:val="000000"/>
          <w:sz w:val="28"/>
          <w:szCs w:val="28"/>
          <w:rtl/>
        </w:rPr>
        <w:t>–</w:t>
      </w:r>
      <w:r w:rsidR="00083373" w:rsidRPr="00083373">
        <w:rPr>
          <w:rFonts w:cs="B Nazanin" w:hint="cs"/>
          <w:color w:val="000000"/>
          <w:sz w:val="28"/>
          <w:szCs w:val="28"/>
          <w:rtl/>
        </w:rPr>
        <w:t xml:space="preserve"> حال نسبت</w:t>
      </w:r>
      <w:r w:rsidR="00083373">
        <w:rPr>
          <w:rFonts w:cs="B Nazanin" w:hint="cs"/>
          <w:color w:val="000000"/>
          <w:sz w:val="28"/>
          <w:szCs w:val="28"/>
          <w:rtl/>
        </w:rPr>
        <w:t xml:space="preserve"> </w:t>
      </w:r>
      <w:r w:rsidR="00083373">
        <w:rPr>
          <w:rFonts w:ascii="Sakkal Majalla" w:hAnsi="Sakkal Majalla" w:cs="Sakkal Majalla" w:hint="cs"/>
          <w:color w:val="000000"/>
          <w:sz w:val="28"/>
          <w:szCs w:val="28"/>
          <w:rtl/>
        </w:rPr>
        <w:t>–</w:t>
      </w:r>
      <w:r w:rsidR="00083373">
        <w:rPr>
          <w:rFonts w:cs="B Nazanin" w:hint="cs"/>
          <w:color w:val="000000"/>
          <w:sz w:val="28"/>
          <w:szCs w:val="28"/>
          <w:rtl/>
        </w:rPr>
        <w:t xml:space="preserve"> یعنی الان می خواهیم بگوییم طبیب است</w:t>
      </w:r>
      <w:r w:rsidR="00083373" w:rsidRPr="00083373">
        <w:rPr>
          <w:rFonts w:cs="B Nazanin" w:hint="cs"/>
          <w:color w:val="000000"/>
          <w:sz w:val="28"/>
          <w:szCs w:val="28"/>
          <w:rtl/>
        </w:rPr>
        <w:t xml:space="preserve"> )</w:t>
      </w:r>
      <w:r w:rsidRPr="00816B2A">
        <w:rPr>
          <w:rFonts w:cs="B Nazanin" w:hint="cs"/>
          <w:b/>
          <w:bCs/>
          <w:color w:val="000000"/>
          <w:sz w:val="28"/>
          <w:szCs w:val="28"/>
          <w:rtl/>
        </w:rPr>
        <w:t xml:space="preserve"> بلحاظ التلبس في الاستقبال</w:t>
      </w:r>
      <w:r w:rsidR="00083373">
        <w:rPr>
          <w:rFonts w:cs="B Nazanin" w:hint="cs"/>
          <w:b/>
          <w:bCs/>
          <w:color w:val="000000"/>
          <w:sz w:val="28"/>
          <w:szCs w:val="28"/>
          <w:rtl/>
        </w:rPr>
        <w:t xml:space="preserve"> </w:t>
      </w:r>
      <w:r w:rsidR="00083373" w:rsidRPr="00083373">
        <w:rPr>
          <w:rFonts w:cs="B Nazanin" w:hint="cs"/>
          <w:color w:val="000000"/>
          <w:sz w:val="28"/>
          <w:szCs w:val="28"/>
          <w:rtl/>
        </w:rPr>
        <w:t xml:space="preserve">( در مورد ذاتی که حمل می شود مشتق بر این ذات فعلا و الان به لحاظ و اعتبار حال تلبس در آینده </w:t>
      </w:r>
      <w:r w:rsidR="00083373" w:rsidRPr="00083373">
        <w:rPr>
          <w:rFonts w:ascii="Sakkal Majalla" w:hAnsi="Sakkal Majalla" w:cs="Sakkal Majalla" w:hint="cs"/>
          <w:color w:val="000000"/>
          <w:sz w:val="28"/>
          <w:szCs w:val="28"/>
          <w:rtl/>
        </w:rPr>
        <w:t>–</w:t>
      </w:r>
      <w:r w:rsidR="00083373" w:rsidRPr="00083373">
        <w:rPr>
          <w:rFonts w:cs="B Nazanin" w:hint="cs"/>
          <w:color w:val="000000"/>
          <w:sz w:val="28"/>
          <w:szCs w:val="28"/>
          <w:rtl/>
        </w:rPr>
        <w:t xml:space="preserve"> یعنی شما به چه مجوزی به این فرد دکتر می گویید ؟ چون در آینده می خواهد دکتر بشود )</w:t>
      </w:r>
      <w:r w:rsidRPr="00083373">
        <w:rPr>
          <w:rFonts w:cs="B Nazanin" w:hint="cs"/>
          <w:color w:val="000000"/>
          <w:sz w:val="28"/>
          <w:szCs w:val="28"/>
          <w:rtl/>
        </w:rPr>
        <w:t xml:space="preserve"> </w:t>
      </w:r>
      <w:r w:rsidRPr="00816B2A">
        <w:rPr>
          <w:rFonts w:cs="B Nazanin" w:hint="cs"/>
          <w:b/>
          <w:bCs/>
          <w:color w:val="000000"/>
          <w:sz w:val="28"/>
          <w:szCs w:val="28"/>
          <w:rtl/>
        </w:rPr>
        <w:t>و يؤيد</w:t>
      </w:r>
      <w:r w:rsidR="006974DC">
        <w:rPr>
          <w:rFonts w:cs="B Nazanin" w:hint="cs"/>
          <w:b/>
          <w:bCs/>
          <w:color w:val="000000"/>
          <w:sz w:val="28"/>
          <w:szCs w:val="28"/>
          <w:rtl/>
        </w:rPr>
        <w:t xml:space="preserve"> </w:t>
      </w:r>
      <w:r w:rsidR="006974DC" w:rsidRPr="006974DC">
        <w:rPr>
          <w:rFonts w:cs="B Nazanin" w:hint="cs"/>
          <w:color w:val="000000"/>
          <w:sz w:val="28"/>
          <w:szCs w:val="28"/>
          <w:rtl/>
        </w:rPr>
        <w:t>( دلیل این که چرا گفته است یوید</w:t>
      </w:r>
      <w:r w:rsidR="006974DC">
        <w:rPr>
          <w:rFonts w:cs="B Nazanin" w:hint="cs"/>
          <w:color w:val="000000"/>
          <w:sz w:val="28"/>
          <w:szCs w:val="28"/>
          <w:rtl/>
        </w:rPr>
        <w:t xml:space="preserve"> ،</w:t>
      </w:r>
      <w:r w:rsidR="006974DC" w:rsidRPr="006974DC">
        <w:rPr>
          <w:rFonts w:cs="B Nazanin" w:hint="cs"/>
          <w:color w:val="000000"/>
          <w:sz w:val="28"/>
          <w:szCs w:val="28"/>
          <w:rtl/>
        </w:rPr>
        <w:t xml:space="preserve"> بخاطر این است که اهل ادبیات عرب بر این مطلب اجماع ندارند )</w:t>
      </w:r>
      <w:r w:rsidRPr="006974DC">
        <w:rPr>
          <w:rFonts w:cs="B Nazanin" w:hint="cs"/>
          <w:color w:val="000000"/>
          <w:sz w:val="28"/>
          <w:szCs w:val="28"/>
          <w:rtl/>
        </w:rPr>
        <w:t xml:space="preserve"> </w:t>
      </w:r>
      <w:r w:rsidRPr="00816B2A">
        <w:rPr>
          <w:rFonts w:cs="B Nazanin" w:hint="cs"/>
          <w:b/>
          <w:bCs/>
          <w:color w:val="000000"/>
          <w:sz w:val="28"/>
          <w:szCs w:val="28"/>
          <w:rtl/>
        </w:rPr>
        <w:t>ذلك</w:t>
      </w:r>
      <w:r w:rsidR="006974DC">
        <w:rPr>
          <w:rFonts w:cs="B Nazanin" w:hint="cs"/>
          <w:b/>
          <w:bCs/>
          <w:color w:val="000000"/>
          <w:sz w:val="28"/>
          <w:szCs w:val="28"/>
          <w:rtl/>
        </w:rPr>
        <w:t xml:space="preserve"> </w:t>
      </w:r>
      <w:r w:rsidR="006974DC" w:rsidRPr="006974DC">
        <w:rPr>
          <w:rFonts w:cs="B Nazanin" w:hint="cs"/>
          <w:color w:val="000000"/>
          <w:sz w:val="28"/>
          <w:szCs w:val="28"/>
          <w:rtl/>
        </w:rPr>
        <w:t>( مراد از حال ، حال نسبت است )</w:t>
      </w:r>
      <w:r w:rsidRPr="00816B2A">
        <w:rPr>
          <w:rFonts w:cs="B Nazanin" w:hint="cs"/>
          <w:b/>
          <w:bCs/>
          <w:color w:val="000000"/>
          <w:sz w:val="28"/>
          <w:szCs w:val="28"/>
          <w:rtl/>
        </w:rPr>
        <w:t xml:space="preserve"> اتفاق أهل العربية</w:t>
      </w:r>
      <w:r w:rsidR="006974DC">
        <w:rPr>
          <w:rFonts w:cs="B Nazanin" w:hint="cs"/>
          <w:b/>
          <w:bCs/>
          <w:color w:val="000000"/>
          <w:sz w:val="28"/>
          <w:szCs w:val="28"/>
          <w:rtl/>
        </w:rPr>
        <w:t xml:space="preserve"> </w:t>
      </w:r>
      <w:r w:rsidR="006974DC" w:rsidRPr="006974DC">
        <w:rPr>
          <w:rFonts w:cs="B Nazanin" w:hint="cs"/>
          <w:color w:val="000000"/>
          <w:sz w:val="28"/>
          <w:szCs w:val="28"/>
          <w:rtl/>
        </w:rPr>
        <w:t>( ادب )</w:t>
      </w:r>
      <w:r w:rsidRPr="00816B2A">
        <w:rPr>
          <w:rFonts w:cs="B Nazanin" w:hint="cs"/>
          <w:b/>
          <w:bCs/>
          <w:color w:val="000000"/>
          <w:sz w:val="28"/>
          <w:szCs w:val="28"/>
          <w:rtl/>
        </w:rPr>
        <w:t xml:space="preserve"> على عدم دلالة الاسم على الزمان</w:t>
      </w:r>
      <w:r w:rsidR="006974DC">
        <w:rPr>
          <w:rFonts w:cs="B Nazanin" w:hint="cs"/>
          <w:b/>
          <w:bCs/>
          <w:color w:val="000000"/>
          <w:sz w:val="28"/>
          <w:szCs w:val="28"/>
          <w:rtl/>
        </w:rPr>
        <w:t xml:space="preserve"> </w:t>
      </w:r>
      <w:r w:rsidR="006974DC" w:rsidRPr="006974DC">
        <w:rPr>
          <w:rFonts w:cs="B Nazanin" w:hint="cs"/>
          <w:color w:val="000000"/>
          <w:sz w:val="28"/>
          <w:szCs w:val="28"/>
          <w:rtl/>
        </w:rPr>
        <w:t>( اتفاق داشتن اهل ادبیات عرب بر دلالت نداشتن اسم بر زمان )</w:t>
      </w:r>
      <w:r w:rsidRPr="006974DC">
        <w:rPr>
          <w:rFonts w:cs="B Nazanin" w:hint="cs"/>
          <w:color w:val="000000"/>
          <w:sz w:val="28"/>
          <w:szCs w:val="28"/>
          <w:rtl/>
        </w:rPr>
        <w:t xml:space="preserve"> </w:t>
      </w:r>
      <w:r w:rsidRPr="006974DC">
        <w:rPr>
          <w:rFonts w:cs="B Nazanin" w:hint="cs"/>
          <w:b/>
          <w:bCs/>
          <w:color w:val="000000"/>
          <w:sz w:val="28"/>
          <w:szCs w:val="28"/>
          <w:rtl/>
        </w:rPr>
        <w:t>و</w:t>
      </w:r>
      <w:r w:rsidRPr="00816B2A">
        <w:rPr>
          <w:rFonts w:cs="B Nazanin" w:hint="cs"/>
          <w:b/>
          <w:bCs/>
          <w:color w:val="000000"/>
          <w:sz w:val="28"/>
          <w:szCs w:val="28"/>
          <w:rtl/>
        </w:rPr>
        <w:t xml:space="preserve"> منه</w:t>
      </w:r>
      <w:r w:rsidR="006974DC">
        <w:rPr>
          <w:rFonts w:cs="B Nazanin" w:hint="cs"/>
          <w:b/>
          <w:bCs/>
          <w:color w:val="000000"/>
          <w:sz w:val="28"/>
          <w:szCs w:val="28"/>
          <w:rtl/>
        </w:rPr>
        <w:t xml:space="preserve"> </w:t>
      </w:r>
      <w:r w:rsidR="006974DC" w:rsidRPr="006974DC">
        <w:rPr>
          <w:rFonts w:cs="B Nazanin" w:hint="cs"/>
          <w:color w:val="000000"/>
          <w:sz w:val="28"/>
          <w:szCs w:val="28"/>
          <w:rtl/>
        </w:rPr>
        <w:t>( و از اسم است )</w:t>
      </w:r>
      <w:r w:rsidRPr="00816B2A">
        <w:rPr>
          <w:rFonts w:cs="B Nazanin" w:hint="cs"/>
          <w:b/>
          <w:bCs/>
          <w:color w:val="000000"/>
          <w:sz w:val="28"/>
          <w:szCs w:val="28"/>
          <w:rtl/>
        </w:rPr>
        <w:t xml:space="preserve"> الصفات الجارية على الذوات</w:t>
      </w:r>
      <w:r w:rsidR="006974DC">
        <w:rPr>
          <w:rFonts w:cs="B Nazanin" w:hint="cs"/>
          <w:b/>
          <w:bCs/>
          <w:color w:val="000000"/>
          <w:sz w:val="28"/>
          <w:szCs w:val="28"/>
          <w:rtl/>
        </w:rPr>
        <w:t xml:space="preserve"> </w:t>
      </w:r>
      <w:r w:rsidR="006974DC" w:rsidRPr="006974DC">
        <w:rPr>
          <w:rFonts w:cs="B Nazanin" w:hint="cs"/>
          <w:color w:val="000000"/>
          <w:sz w:val="28"/>
          <w:szCs w:val="28"/>
          <w:rtl/>
        </w:rPr>
        <w:t>( یعنی مشتق</w:t>
      </w:r>
      <w:r w:rsidR="006974DC">
        <w:rPr>
          <w:rFonts w:cs="B Nazanin" w:hint="cs"/>
          <w:color w:val="000000"/>
          <w:sz w:val="28"/>
          <w:szCs w:val="28"/>
          <w:rtl/>
        </w:rPr>
        <w:t xml:space="preserve"> </w:t>
      </w:r>
      <w:r w:rsidR="006974DC">
        <w:rPr>
          <w:rFonts w:ascii="Sakkal Majalla" w:hAnsi="Sakkal Majalla" w:cs="Sakkal Majalla" w:hint="cs"/>
          <w:color w:val="000000"/>
          <w:sz w:val="28"/>
          <w:szCs w:val="28"/>
          <w:rtl/>
        </w:rPr>
        <w:t>–</w:t>
      </w:r>
      <w:r w:rsidR="006974DC">
        <w:rPr>
          <w:rFonts w:cs="B Nazanin" w:hint="cs"/>
          <w:color w:val="000000"/>
          <w:sz w:val="28"/>
          <w:szCs w:val="28"/>
          <w:rtl/>
        </w:rPr>
        <w:t xml:space="preserve"> دیگر ادامه ی دلیل را صاحب کفایه نفرموده است </w:t>
      </w:r>
      <w:r w:rsidR="006974DC" w:rsidRPr="006974DC">
        <w:rPr>
          <w:rFonts w:cs="B Nazanin" w:hint="cs"/>
          <w:color w:val="000000"/>
          <w:sz w:val="28"/>
          <w:szCs w:val="28"/>
          <w:rtl/>
        </w:rPr>
        <w:t xml:space="preserve"> )</w:t>
      </w:r>
      <w:r w:rsidRPr="00816B2A">
        <w:rPr>
          <w:rFonts w:cs="B Nazanin" w:hint="cs"/>
          <w:b/>
          <w:bCs/>
          <w:color w:val="000000"/>
          <w:sz w:val="28"/>
          <w:szCs w:val="28"/>
          <w:rtl/>
        </w:rPr>
        <w:t xml:space="preserve"> و</w:t>
      </w:r>
      <w:r w:rsidRPr="006974DC">
        <w:rPr>
          <w:rFonts w:cs="B Nazanin" w:hint="cs"/>
          <w:color w:val="000000"/>
          <w:sz w:val="28"/>
          <w:szCs w:val="28"/>
          <w:rtl/>
        </w:rPr>
        <w:t xml:space="preserve"> </w:t>
      </w:r>
      <w:r w:rsidR="006974DC" w:rsidRPr="006974DC">
        <w:rPr>
          <w:rFonts w:cs="B Nazanin" w:hint="cs"/>
          <w:color w:val="000000"/>
          <w:sz w:val="28"/>
          <w:szCs w:val="28"/>
          <w:rtl/>
        </w:rPr>
        <w:t>( صاحب کفایه فرمود اسم دال بر زمان نیست . از طرفی از جمله ی اسم ، اسم فاعل و اسم مفعول و ... است . یک نفر به صاحب کفایه اشکال می گیرد که ما یک دلیل می آوریم که اسم دال بر زمان است . می گوید علما می گویند اگر اسم فاعل و اسم مفعول بخواهند عمل نصبی انجام دهند این اسم فاعل و اسم مفعول باید به معنی حال یا آینده باشد مثل زید ضارب بکرا</w:t>
      </w:r>
      <w:r w:rsidR="006974DC">
        <w:rPr>
          <w:rFonts w:cs="B Nazanin" w:hint="cs"/>
          <w:color w:val="000000"/>
          <w:sz w:val="28"/>
          <w:szCs w:val="28"/>
          <w:rtl/>
        </w:rPr>
        <w:t xml:space="preserve"> . این قرینه بر این است که اسم دال بر زمان است . صاحب کفایه جواب می دهد که این که ما می گوییم اسم دال بر زمان نیست ، مرادمان دال بالتضمن است یعنی داخل معنی اسم فاعل زمان نخوابیده است اما این کسانی که می گویند اگر اسم فاعل و اسم مفعول بخواهند عمل نصبی بکند باید به معنی حال یا آینده باشد مرادشان این نیست که خودشان به معنی حال و آینده باشند بلکه می گویند یک قرینه ای بیاید که آن قرینه دلالت بکند بر آن حال یا آینده . به این می گویند تعدد دال و مدلول</w:t>
      </w:r>
      <w:r w:rsidR="006974DC" w:rsidRPr="006974DC">
        <w:rPr>
          <w:rFonts w:cs="B Nazanin" w:hint="cs"/>
          <w:color w:val="000000"/>
          <w:sz w:val="28"/>
          <w:szCs w:val="28"/>
          <w:rtl/>
        </w:rPr>
        <w:t xml:space="preserve"> ) </w:t>
      </w:r>
      <w:r w:rsidRPr="00816B2A">
        <w:rPr>
          <w:rFonts w:cs="B Nazanin" w:hint="cs"/>
          <w:b/>
          <w:bCs/>
          <w:color w:val="000000"/>
          <w:sz w:val="28"/>
          <w:szCs w:val="28"/>
          <w:rtl/>
        </w:rPr>
        <w:t>لا</w:t>
      </w:r>
      <w:r w:rsidR="006974DC">
        <w:rPr>
          <w:rFonts w:cs="B Nazanin" w:hint="cs"/>
          <w:b/>
          <w:bCs/>
          <w:color w:val="000000"/>
          <w:sz w:val="28"/>
          <w:szCs w:val="28"/>
          <w:rtl/>
        </w:rPr>
        <w:t xml:space="preserve"> ينافيه </w:t>
      </w:r>
      <w:r w:rsidR="006974DC" w:rsidRPr="006974DC">
        <w:rPr>
          <w:rFonts w:cs="B Nazanin" w:hint="cs"/>
          <w:color w:val="000000"/>
          <w:sz w:val="28"/>
          <w:szCs w:val="28"/>
          <w:rtl/>
        </w:rPr>
        <w:t xml:space="preserve">( منافات ندارد اتفاق را </w:t>
      </w:r>
      <w:r w:rsidR="006974DC" w:rsidRPr="006974DC">
        <w:rPr>
          <w:rFonts w:ascii="Sakkal Majalla" w:hAnsi="Sakkal Majalla" w:cs="Sakkal Majalla" w:hint="cs"/>
          <w:color w:val="000000"/>
          <w:sz w:val="28"/>
          <w:szCs w:val="28"/>
          <w:rtl/>
        </w:rPr>
        <w:t>–</w:t>
      </w:r>
      <w:r w:rsidR="006974DC" w:rsidRPr="006974DC">
        <w:rPr>
          <w:rFonts w:cs="B Nazanin" w:hint="cs"/>
          <w:color w:val="000000"/>
          <w:sz w:val="28"/>
          <w:szCs w:val="28"/>
          <w:rtl/>
        </w:rPr>
        <w:t xml:space="preserve"> اتفاق بر این که اسم دال بر زمان نیست )</w:t>
      </w:r>
      <w:r w:rsidR="006974DC">
        <w:rPr>
          <w:rFonts w:cs="B Nazanin" w:hint="cs"/>
          <w:b/>
          <w:bCs/>
          <w:color w:val="000000"/>
          <w:sz w:val="28"/>
          <w:szCs w:val="28"/>
          <w:rtl/>
        </w:rPr>
        <w:t xml:space="preserve"> اشتراط العمل في بعضها</w:t>
      </w:r>
      <w:r w:rsidR="006974DC" w:rsidRPr="006974DC">
        <w:rPr>
          <w:rFonts w:cs="B Nazanin" w:hint="cs"/>
          <w:color w:val="000000"/>
          <w:sz w:val="28"/>
          <w:szCs w:val="28"/>
          <w:rtl/>
        </w:rPr>
        <w:t xml:space="preserve"> ( مشروط بودن عمل نصبی در بعضی از صفات مثل اسم فاعل و اسم مفعول ) </w:t>
      </w:r>
      <w:r w:rsidR="006974DC">
        <w:rPr>
          <w:rFonts w:cs="B Nazanin" w:hint="cs"/>
          <w:b/>
          <w:bCs/>
          <w:color w:val="000000"/>
          <w:sz w:val="28"/>
          <w:szCs w:val="28"/>
          <w:rtl/>
        </w:rPr>
        <w:t>ب</w:t>
      </w:r>
      <w:r w:rsidRPr="00816B2A">
        <w:rPr>
          <w:rFonts w:cs="B Nazanin" w:hint="cs"/>
          <w:b/>
          <w:bCs/>
          <w:color w:val="000000"/>
          <w:sz w:val="28"/>
          <w:szCs w:val="28"/>
          <w:rtl/>
        </w:rPr>
        <w:t>كونه</w:t>
      </w:r>
      <w:r w:rsidR="006974DC" w:rsidRPr="006974DC">
        <w:rPr>
          <w:rFonts w:cs="B Nazanin" w:hint="cs"/>
          <w:color w:val="000000"/>
          <w:sz w:val="28"/>
          <w:szCs w:val="28"/>
          <w:rtl/>
        </w:rPr>
        <w:t xml:space="preserve"> ( به این که آن بعض به معنی حال یا آینده باشند )</w:t>
      </w:r>
      <w:r w:rsidRPr="00816B2A">
        <w:rPr>
          <w:rFonts w:cs="B Nazanin" w:hint="cs"/>
          <w:b/>
          <w:bCs/>
          <w:color w:val="000000"/>
          <w:sz w:val="28"/>
          <w:szCs w:val="28"/>
          <w:rtl/>
        </w:rPr>
        <w:t xml:space="preserve"> بمعنى الحال أو الاستقبال ضرورة</w:t>
      </w:r>
      <w:r w:rsidR="006974DC">
        <w:rPr>
          <w:rFonts w:cs="B Nazanin" w:hint="cs"/>
          <w:b/>
          <w:bCs/>
          <w:color w:val="000000"/>
          <w:sz w:val="28"/>
          <w:szCs w:val="28"/>
          <w:rtl/>
        </w:rPr>
        <w:t xml:space="preserve"> </w:t>
      </w:r>
      <w:r w:rsidR="006974DC" w:rsidRPr="006974DC">
        <w:rPr>
          <w:rFonts w:cs="B Nazanin" w:hint="cs"/>
          <w:color w:val="000000"/>
          <w:sz w:val="28"/>
          <w:szCs w:val="28"/>
          <w:rtl/>
        </w:rPr>
        <w:t>( علت برای لاینافی )</w:t>
      </w:r>
      <w:r w:rsidRPr="00816B2A">
        <w:rPr>
          <w:rFonts w:cs="B Nazanin" w:hint="cs"/>
          <w:b/>
          <w:bCs/>
          <w:color w:val="000000"/>
          <w:sz w:val="28"/>
          <w:szCs w:val="28"/>
          <w:rtl/>
        </w:rPr>
        <w:t xml:space="preserve"> أن المراد الدلالة على أحدهما </w:t>
      </w:r>
      <w:r w:rsidR="006974DC" w:rsidRPr="006974DC">
        <w:rPr>
          <w:rFonts w:cs="B Nazanin" w:hint="cs"/>
          <w:color w:val="000000"/>
          <w:sz w:val="28"/>
          <w:szCs w:val="28"/>
          <w:rtl/>
        </w:rPr>
        <w:t>( این که مراد این اقایان که شرط گذاشته اند این است که بعضی از صفات دلالت بکنند بر یکی از این دو ( حال و آینده ) به کمک قرینه )</w:t>
      </w:r>
      <w:r w:rsidR="006974DC">
        <w:rPr>
          <w:rFonts w:cs="B Nazanin" w:hint="cs"/>
          <w:b/>
          <w:bCs/>
          <w:color w:val="000000"/>
          <w:sz w:val="28"/>
          <w:szCs w:val="28"/>
          <w:rtl/>
        </w:rPr>
        <w:t xml:space="preserve">   </w:t>
      </w:r>
      <w:r w:rsidRPr="00816B2A">
        <w:rPr>
          <w:rFonts w:cs="B Nazanin" w:hint="cs"/>
          <w:b/>
          <w:bCs/>
          <w:color w:val="000000"/>
          <w:sz w:val="28"/>
          <w:szCs w:val="28"/>
          <w:rtl/>
        </w:rPr>
        <w:t>بقرينة</w:t>
      </w:r>
      <w:r w:rsidR="006974DC">
        <w:rPr>
          <w:rFonts w:cs="B Nazanin" w:hint="cs"/>
          <w:b/>
          <w:bCs/>
          <w:color w:val="000000"/>
          <w:sz w:val="28"/>
          <w:szCs w:val="28"/>
          <w:rtl/>
        </w:rPr>
        <w:t xml:space="preserve"> </w:t>
      </w:r>
      <w:r w:rsidR="006974DC" w:rsidRPr="006974DC">
        <w:rPr>
          <w:rFonts w:cs="B Nazanin" w:hint="cs"/>
          <w:color w:val="000000"/>
          <w:sz w:val="28"/>
          <w:szCs w:val="28"/>
          <w:rtl/>
        </w:rPr>
        <w:t>( نه وضعا )</w:t>
      </w:r>
      <w:r w:rsidRPr="00816B2A">
        <w:rPr>
          <w:rFonts w:cs="B Nazanin" w:hint="cs"/>
          <w:b/>
          <w:bCs/>
          <w:color w:val="000000"/>
          <w:sz w:val="28"/>
          <w:szCs w:val="28"/>
          <w:rtl/>
        </w:rPr>
        <w:t xml:space="preserve"> كيف لا</w:t>
      </w:r>
      <w:r w:rsidR="006974DC" w:rsidRPr="006974DC">
        <w:rPr>
          <w:rFonts w:cs="B Nazanin" w:hint="cs"/>
          <w:color w:val="000000"/>
          <w:sz w:val="28"/>
          <w:szCs w:val="28"/>
          <w:rtl/>
        </w:rPr>
        <w:t xml:space="preserve"> ( چگونه مرادشان این نباشد )</w:t>
      </w:r>
      <w:r w:rsidRPr="006974DC">
        <w:rPr>
          <w:rFonts w:cs="B Nazanin" w:hint="cs"/>
          <w:color w:val="000000"/>
          <w:sz w:val="28"/>
          <w:szCs w:val="28"/>
          <w:rtl/>
        </w:rPr>
        <w:t xml:space="preserve"> </w:t>
      </w:r>
      <w:r w:rsidRPr="00816B2A">
        <w:rPr>
          <w:rFonts w:cs="B Nazanin" w:hint="cs"/>
          <w:b/>
          <w:bCs/>
          <w:color w:val="000000"/>
          <w:sz w:val="28"/>
          <w:szCs w:val="28"/>
          <w:rtl/>
        </w:rPr>
        <w:t>و</w:t>
      </w:r>
      <w:r w:rsidR="006974DC" w:rsidRPr="00855EC5">
        <w:rPr>
          <w:rFonts w:cs="B Nazanin" w:hint="cs"/>
          <w:color w:val="000000"/>
          <w:sz w:val="28"/>
          <w:szCs w:val="28"/>
          <w:rtl/>
        </w:rPr>
        <w:t xml:space="preserve"> ( این افرادی که می گویند اسم فاعل و مفعول اگر بخواهند عمل نصبی بکنند باید معنی حال یا آینده داشته باشند ، اگر مرادشان این باشد که این حال و آینده داخل خود معنی اسم فاعل و اسم مفعول است ، پس  نباید بگویید که اگر اسم فاعل و مفعول نسبت به آینده به کار رفت می شود مجاز در حالی که همه می گویند مجاز است )</w:t>
      </w:r>
      <w:r w:rsidRPr="00816B2A">
        <w:rPr>
          <w:rFonts w:cs="B Nazanin" w:hint="cs"/>
          <w:b/>
          <w:bCs/>
          <w:color w:val="000000"/>
          <w:sz w:val="28"/>
          <w:szCs w:val="28"/>
          <w:rtl/>
        </w:rPr>
        <w:t xml:space="preserve"> قد اتفقوا على كونه مجازا في الاستقبال</w:t>
      </w:r>
      <w:r w:rsidR="00855EC5">
        <w:rPr>
          <w:rFonts w:cs="B Nazanin" w:hint="cs"/>
          <w:b/>
          <w:bCs/>
          <w:color w:val="000000"/>
          <w:sz w:val="28"/>
          <w:szCs w:val="28"/>
          <w:rtl/>
        </w:rPr>
        <w:t xml:space="preserve"> </w:t>
      </w:r>
      <w:r w:rsidRPr="00816B2A">
        <w:rPr>
          <w:rFonts w:cs="B Nazanin" w:hint="cs"/>
          <w:b/>
          <w:bCs/>
          <w:color w:val="000000"/>
          <w:sz w:val="28"/>
          <w:szCs w:val="28"/>
          <w:rtl/>
        </w:rPr>
        <w:t>.</w:t>
      </w:r>
    </w:p>
    <w:p w:rsidR="00816B2A" w:rsidRPr="00816B2A" w:rsidRDefault="00855EC5" w:rsidP="00816B2A">
      <w:pPr>
        <w:pStyle w:val="NormalWeb"/>
        <w:bidi/>
        <w:jc w:val="both"/>
        <w:rPr>
          <w:b/>
          <w:bCs/>
          <w:sz w:val="22"/>
          <w:szCs w:val="22"/>
          <w:rtl/>
        </w:rPr>
      </w:pPr>
      <w:r w:rsidRPr="00620442">
        <w:rPr>
          <w:rFonts w:cs="B Nazanin" w:hint="cs"/>
          <w:color w:val="000000"/>
          <w:sz w:val="28"/>
          <w:szCs w:val="28"/>
          <w:rtl/>
        </w:rPr>
        <w:t xml:space="preserve">( می خواهیم دو دلیل بیاوریم برای کسانی که می گویند مراد از حال ، حال نطق است </w:t>
      </w:r>
      <w:r w:rsidR="00620442" w:rsidRPr="00620442">
        <w:rPr>
          <w:rFonts w:cs="B Nazanin" w:hint="cs"/>
          <w:color w:val="000000"/>
          <w:sz w:val="28"/>
          <w:szCs w:val="28"/>
          <w:rtl/>
        </w:rPr>
        <w:t>. بعد این دو دلیل را رد می کنیم</w:t>
      </w:r>
      <w:r w:rsidRPr="00620442">
        <w:rPr>
          <w:rFonts w:cs="B Nazanin" w:hint="cs"/>
          <w:color w:val="000000"/>
          <w:sz w:val="28"/>
          <w:szCs w:val="28"/>
          <w:rtl/>
        </w:rPr>
        <w:t xml:space="preserve"> )</w:t>
      </w:r>
      <w:r>
        <w:rPr>
          <w:rFonts w:cs="B Nazanin" w:hint="cs"/>
          <w:b/>
          <w:bCs/>
          <w:color w:val="000000"/>
          <w:sz w:val="28"/>
          <w:szCs w:val="28"/>
          <w:rtl/>
        </w:rPr>
        <w:t xml:space="preserve"> </w:t>
      </w:r>
      <w:r w:rsidR="00816B2A" w:rsidRPr="00816B2A">
        <w:rPr>
          <w:rFonts w:cs="B Nazanin" w:hint="cs"/>
          <w:b/>
          <w:bCs/>
          <w:color w:val="000000"/>
          <w:sz w:val="28"/>
          <w:szCs w:val="28"/>
          <w:rtl/>
        </w:rPr>
        <w:t>لا يقال يمكن أن يكون المراد بالحال في العنوان زمانه</w:t>
      </w:r>
      <w:r w:rsidR="00620442">
        <w:rPr>
          <w:rFonts w:cs="B Nazanin" w:hint="cs"/>
          <w:b/>
          <w:bCs/>
          <w:color w:val="000000"/>
          <w:sz w:val="28"/>
          <w:szCs w:val="28"/>
          <w:rtl/>
        </w:rPr>
        <w:t xml:space="preserve"> </w:t>
      </w:r>
      <w:r w:rsidR="00620442" w:rsidRPr="00620442">
        <w:rPr>
          <w:rFonts w:cs="B Nazanin" w:hint="cs"/>
          <w:color w:val="000000"/>
          <w:sz w:val="28"/>
          <w:szCs w:val="28"/>
          <w:rtl/>
        </w:rPr>
        <w:t>( ممکن است که بوده باشد مقصود از حال در عنوان مساله ، زمان حال یعنی حال نطق )</w:t>
      </w:r>
      <w:r w:rsidR="00816B2A" w:rsidRPr="00816B2A">
        <w:rPr>
          <w:rFonts w:cs="B Nazanin" w:hint="cs"/>
          <w:b/>
          <w:bCs/>
          <w:color w:val="000000"/>
          <w:sz w:val="28"/>
          <w:szCs w:val="28"/>
          <w:rtl/>
        </w:rPr>
        <w:t xml:space="preserve"> كما هو الظاهر منه عند إطلاقه</w:t>
      </w:r>
      <w:r w:rsidR="00620442">
        <w:rPr>
          <w:rFonts w:cs="B Nazanin" w:hint="cs"/>
          <w:b/>
          <w:bCs/>
          <w:color w:val="000000"/>
          <w:sz w:val="28"/>
          <w:szCs w:val="28"/>
          <w:rtl/>
        </w:rPr>
        <w:t xml:space="preserve"> </w:t>
      </w:r>
      <w:r w:rsidR="00620442" w:rsidRPr="00620442">
        <w:rPr>
          <w:rFonts w:cs="B Nazanin" w:hint="cs"/>
          <w:color w:val="000000"/>
          <w:sz w:val="28"/>
          <w:szCs w:val="28"/>
          <w:rtl/>
        </w:rPr>
        <w:t>( همان طور که این زمان حال ظاهر است از لفظ حال هنگام اطلاق کردن لفظ حال )</w:t>
      </w:r>
      <w:r w:rsidR="00816B2A" w:rsidRPr="00620442">
        <w:rPr>
          <w:rFonts w:cs="B Nazanin" w:hint="cs"/>
          <w:color w:val="000000"/>
          <w:sz w:val="28"/>
          <w:szCs w:val="28"/>
          <w:rtl/>
        </w:rPr>
        <w:t xml:space="preserve"> </w:t>
      </w:r>
      <w:r w:rsidR="00816B2A" w:rsidRPr="00816B2A">
        <w:rPr>
          <w:rFonts w:cs="B Nazanin" w:hint="cs"/>
          <w:b/>
          <w:bCs/>
          <w:color w:val="000000"/>
          <w:sz w:val="28"/>
          <w:szCs w:val="28"/>
          <w:rtl/>
        </w:rPr>
        <w:t>و</w:t>
      </w:r>
      <w:r w:rsidR="00620442">
        <w:rPr>
          <w:rFonts w:cs="B Nazanin" w:hint="cs"/>
          <w:b/>
          <w:bCs/>
          <w:color w:val="000000"/>
          <w:sz w:val="28"/>
          <w:szCs w:val="28"/>
          <w:rtl/>
        </w:rPr>
        <w:t xml:space="preserve"> </w:t>
      </w:r>
      <w:r w:rsidR="00620442" w:rsidRPr="00620442">
        <w:rPr>
          <w:rFonts w:cs="B Nazanin" w:hint="cs"/>
          <w:color w:val="000000"/>
          <w:sz w:val="28"/>
          <w:szCs w:val="28"/>
          <w:rtl/>
        </w:rPr>
        <w:t>( همان طور که ادعی شده است که زمان حال ظاهر است در مشتقات هنگام حمل )</w:t>
      </w:r>
      <w:r w:rsidR="00816B2A" w:rsidRPr="00620442">
        <w:rPr>
          <w:rFonts w:cs="B Nazanin" w:hint="cs"/>
          <w:color w:val="000000"/>
          <w:sz w:val="28"/>
          <w:szCs w:val="28"/>
          <w:rtl/>
        </w:rPr>
        <w:t xml:space="preserve"> </w:t>
      </w:r>
      <w:r w:rsidR="00816B2A" w:rsidRPr="00816B2A">
        <w:rPr>
          <w:rFonts w:cs="B Nazanin" w:hint="cs"/>
          <w:b/>
          <w:bCs/>
          <w:color w:val="000000"/>
          <w:sz w:val="28"/>
          <w:szCs w:val="28"/>
          <w:rtl/>
        </w:rPr>
        <w:t>ادعي أنه الظاهر في المشتقات</w:t>
      </w:r>
      <w:r w:rsidR="00620442">
        <w:rPr>
          <w:rFonts w:cs="B Nazanin" w:hint="cs"/>
          <w:b/>
          <w:bCs/>
          <w:color w:val="000000"/>
          <w:sz w:val="28"/>
          <w:szCs w:val="28"/>
          <w:rtl/>
        </w:rPr>
        <w:t xml:space="preserve"> </w:t>
      </w:r>
      <w:r w:rsidR="00620442" w:rsidRPr="00620442">
        <w:rPr>
          <w:rFonts w:cs="B Nazanin" w:hint="cs"/>
          <w:color w:val="000000"/>
          <w:sz w:val="28"/>
          <w:szCs w:val="28"/>
          <w:rtl/>
        </w:rPr>
        <w:t xml:space="preserve">( عند الحمل </w:t>
      </w:r>
      <w:r w:rsidR="00620442" w:rsidRPr="00620442">
        <w:rPr>
          <w:rFonts w:ascii="Sakkal Majalla" w:hAnsi="Sakkal Majalla" w:cs="Sakkal Majalla" w:hint="cs"/>
          <w:color w:val="000000"/>
          <w:sz w:val="28"/>
          <w:szCs w:val="28"/>
          <w:rtl/>
        </w:rPr>
        <w:t>–</w:t>
      </w:r>
      <w:r w:rsidR="00620442" w:rsidRPr="00620442">
        <w:rPr>
          <w:rFonts w:cs="B Nazanin" w:hint="cs"/>
          <w:color w:val="000000"/>
          <w:sz w:val="28"/>
          <w:szCs w:val="28"/>
          <w:rtl/>
        </w:rPr>
        <w:t xml:space="preserve"> مثلا وقتی می گوییم زید مسافر ، ظاهر در این است که الان مسافر است )</w:t>
      </w:r>
      <w:r w:rsidR="00816B2A" w:rsidRPr="00816B2A">
        <w:rPr>
          <w:rFonts w:cs="B Nazanin" w:hint="cs"/>
          <w:b/>
          <w:bCs/>
          <w:color w:val="000000"/>
          <w:sz w:val="28"/>
          <w:szCs w:val="28"/>
          <w:rtl/>
        </w:rPr>
        <w:t xml:space="preserve"> إما لدعوى الانسباق</w:t>
      </w:r>
      <w:r w:rsidR="00620442">
        <w:rPr>
          <w:rFonts w:cs="B Nazanin" w:hint="cs"/>
          <w:b/>
          <w:bCs/>
          <w:color w:val="000000"/>
          <w:sz w:val="28"/>
          <w:szCs w:val="28"/>
          <w:rtl/>
        </w:rPr>
        <w:t xml:space="preserve"> </w:t>
      </w:r>
      <w:r w:rsidR="00620442" w:rsidRPr="00620442">
        <w:rPr>
          <w:rFonts w:cs="B Nazanin" w:hint="cs"/>
          <w:color w:val="000000"/>
          <w:sz w:val="28"/>
          <w:szCs w:val="28"/>
          <w:rtl/>
        </w:rPr>
        <w:t>( انصراف )</w:t>
      </w:r>
      <w:r w:rsidR="00816B2A" w:rsidRPr="00816B2A">
        <w:rPr>
          <w:rFonts w:cs="B Nazanin" w:hint="cs"/>
          <w:b/>
          <w:bCs/>
          <w:color w:val="000000"/>
          <w:sz w:val="28"/>
          <w:szCs w:val="28"/>
          <w:rtl/>
        </w:rPr>
        <w:t xml:space="preserve"> من الإطلاق</w:t>
      </w:r>
      <w:r w:rsidR="00620442" w:rsidRPr="00620442">
        <w:rPr>
          <w:rFonts w:cs="B Nazanin" w:hint="cs"/>
          <w:color w:val="000000"/>
          <w:sz w:val="28"/>
          <w:szCs w:val="28"/>
          <w:rtl/>
        </w:rPr>
        <w:t xml:space="preserve"> ( اطلاق و به کار بردن مشتق بدون کمک از قرینه )</w:t>
      </w:r>
      <w:r w:rsidR="00816B2A" w:rsidRPr="00816B2A">
        <w:rPr>
          <w:rFonts w:cs="B Nazanin" w:hint="cs"/>
          <w:b/>
          <w:bCs/>
          <w:color w:val="000000"/>
          <w:sz w:val="28"/>
          <w:szCs w:val="28"/>
          <w:rtl/>
        </w:rPr>
        <w:t xml:space="preserve"> أو بمعونة قرينة</w:t>
      </w:r>
      <w:r w:rsidR="006974DC">
        <w:rPr>
          <w:rFonts w:cs="B Nazanin" w:hint="cs"/>
          <w:b/>
          <w:bCs/>
          <w:color w:val="000000"/>
          <w:sz w:val="28"/>
          <w:szCs w:val="28"/>
          <w:rtl/>
        </w:rPr>
        <w:t xml:space="preserve"> </w:t>
      </w:r>
    </w:p>
    <w:p w:rsidR="00816B2A" w:rsidRDefault="00816B2A" w:rsidP="00816B2A">
      <w:pPr>
        <w:pStyle w:val="NormalWeb"/>
        <w:bidi/>
        <w:jc w:val="both"/>
        <w:rPr>
          <w:b/>
          <w:bCs/>
          <w:sz w:val="22"/>
          <w:szCs w:val="22"/>
          <w:rtl/>
        </w:rPr>
      </w:pPr>
      <w:r w:rsidRPr="00816B2A">
        <w:rPr>
          <w:rFonts w:cs="B Nazanin" w:hint="cs"/>
          <w:b/>
          <w:bCs/>
          <w:color w:val="000000"/>
          <w:sz w:val="28"/>
          <w:szCs w:val="28"/>
          <w:rtl/>
        </w:rPr>
        <w:t>لأنا نقول هذا الانسباق</w:t>
      </w:r>
      <w:r w:rsidR="00620442">
        <w:rPr>
          <w:rFonts w:cs="B Nazanin" w:hint="cs"/>
          <w:b/>
          <w:bCs/>
          <w:color w:val="000000"/>
          <w:sz w:val="28"/>
          <w:szCs w:val="28"/>
          <w:rtl/>
        </w:rPr>
        <w:t xml:space="preserve"> </w:t>
      </w:r>
      <w:r w:rsidR="00620442" w:rsidRPr="00620442">
        <w:rPr>
          <w:rFonts w:cs="B Nazanin" w:hint="cs"/>
          <w:color w:val="000000"/>
          <w:sz w:val="28"/>
          <w:szCs w:val="28"/>
          <w:rtl/>
        </w:rPr>
        <w:t>( این انصراف به زمان حال )</w:t>
      </w:r>
      <w:r w:rsidRPr="00816B2A">
        <w:rPr>
          <w:rFonts w:cs="B Nazanin" w:hint="cs"/>
          <w:b/>
          <w:bCs/>
          <w:color w:val="000000"/>
          <w:sz w:val="28"/>
          <w:szCs w:val="28"/>
          <w:rtl/>
        </w:rPr>
        <w:t xml:space="preserve"> و إن كان مما لا ينكر</w:t>
      </w:r>
      <w:r w:rsidR="00620442">
        <w:rPr>
          <w:rFonts w:cs="B Nazanin" w:hint="cs"/>
          <w:b/>
          <w:bCs/>
          <w:color w:val="000000"/>
          <w:sz w:val="28"/>
          <w:szCs w:val="28"/>
          <w:rtl/>
        </w:rPr>
        <w:t xml:space="preserve"> </w:t>
      </w:r>
      <w:r w:rsidR="00620442" w:rsidRPr="00620442">
        <w:rPr>
          <w:rFonts w:cs="B Nazanin" w:hint="cs"/>
          <w:color w:val="000000"/>
          <w:sz w:val="28"/>
          <w:szCs w:val="28"/>
          <w:rtl/>
        </w:rPr>
        <w:t>( اگرچه است از اموری که انکار نمی شود )</w:t>
      </w:r>
      <w:r w:rsidRPr="00620442">
        <w:rPr>
          <w:rFonts w:cs="B Nazanin" w:hint="cs"/>
          <w:color w:val="000000"/>
          <w:sz w:val="28"/>
          <w:szCs w:val="28"/>
          <w:rtl/>
        </w:rPr>
        <w:t xml:space="preserve"> </w:t>
      </w:r>
      <w:r w:rsidRPr="00816B2A">
        <w:rPr>
          <w:rFonts w:cs="B Nazanin" w:hint="cs"/>
          <w:b/>
          <w:bCs/>
          <w:color w:val="000000"/>
          <w:sz w:val="28"/>
          <w:szCs w:val="28"/>
          <w:rtl/>
        </w:rPr>
        <w:t>إلا أنهم</w:t>
      </w:r>
      <w:r w:rsidR="00620442">
        <w:rPr>
          <w:rFonts w:cs="B Nazanin" w:hint="cs"/>
          <w:b/>
          <w:bCs/>
          <w:color w:val="000000"/>
          <w:sz w:val="28"/>
          <w:szCs w:val="28"/>
          <w:rtl/>
        </w:rPr>
        <w:t xml:space="preserve"> </w:t>
      </w:r>
      <w:r w:rsidR="00620442" w:rsidRPr="00620442">
        <w:rPr>
          <w:rFonts w:cs="B Nazanin" w:hint="cs"/>
          <w:color w:val="000000"/>
          <w:sz w:val="28"/>
          <w:szCs w:val="28"/>
          <w:rtl/>
        </w:rPr>
        <w:t>( الا این که علما در این عنوان )</w:t>
      </w:r>
      <w:r w:rsidRPr="00816B2A">
        <w:rPr>
          <w:rFonts w:cs="B Nazanin" w:hint="cs"/>
          <w:b/>
          <w:bCs/>
          <w:color w:val="000000"/>
          <w:sz w:val="28"/>
          <w:szCs w:val="28"/>
          <w:rtl/>
        </w:rPr>
        <w:t xml:space="preserve"> في هذا العنوان بصدد تعيين ما وضع له المشتق</w:t>
      </w:r>
      <w:r w:rsidR="00620442" w:rsidRPr="00620442">
        <w:rPr>
          <w:rFonts w:cs="B Nazanin" w:hint="cs"/>
          <w:color w:val="000000"/>
          <w:sz w:val="28"/>
          <w:szCs w:val="28"/>
          <w:rtl/>
        </w:rPr>
        <w:t xml:space="preserve"> ( در صدد مشخص کردن موضوع له و معنی مشتق هستند )</w:t>
      </w:r>
      <w:r w:rsidRPr="00620442">
        <w:rPr>
          <w:rFonts w:cs="B Nazanin" w:hint="cs"/>
          <w:color w:val="000000"/>
          <w:sz w:val="28"/>
          <w:szCs w:val="28"/>
          <w:rtl/>
        </w:rPr>
        <w:t xml:space="preserve"> </w:t>
      </w:r>
      <w:r w:rsidRPr="00816B2A">
        <w:rPr>
          <w:rFonts w:cs="B Nazanin" w:hint="cs"/>
          <w:b/>
          <w:bCs/>
          <w:color w:val="000000"/>
          <w:sz w:val="28"/>
          <w:szCs w:val="28"/>
          <w:rtl/>
        </w:rPr>
        <w:t>لا تعيين ما يراد بالقرينة</w:t>
      </w:r>
      <w:r w:rsidR="00620442">
        <w:rPr>
          <w:rFonts w:cs="B Nazanin" w:hint="cs"/>
          <w:b/>
          <w:bCs/>
          <w:color w:val="000000"/>
          <w:sz w:val="28"/>
          <w:szCs w:val="28"/>
          <w:rtl/>
        </w:rPr>
        <w:t xml:space="preserve"> </w:t>
      </w:r>
      <w:r w:rsidR="00620442" w:rsidRPr="00620442">
        <w:rPr>
          <w:rFonts w:cs="B Nazanin" w:hint="cs"/>
          <w:color w:val="000000"/>
          <w:sz w:val="28"/>
          <w:szCs w:val="28"/>
          <w:rtl/>
        </w:rPr>
        <w:t>( انصراف )</w:t>
      </w:r>
      <w:r w:rsidRPr="00816B2A">
        <w:rPr>
          <w:rFonts w:cs="B Nazanin" w:hint="cs"/>
          <w:b/>
          <w:bCs/>
          <w:color w:val="000000"/>
          <w:sz w:val="28"/>
          <w:szCs w:val="28"/>
          <w:rtl/>
        </w:rPr>
        <w:t xml:space="preserve"> منه</w:t>
      </w:r>
      <w:r w:rsidR="00620442" w:rsidRPr="00620442">
        <w:rPr>
          <w:rFonts w:cs="B Nazanin" w:hint="cs"/>
          <w:color w:val="000000"/>
          <w:sz w:val="28"/>
          <w:szCs w:val="28"/>
          <w:rtl/>
        </w:rPr>
        <w:t xml:space="preserve"> ( نه تعیین چیزی که اراده بشود به کمک قرینه از مشتق ) </w:t>
      </w:r>
      <w:r w:rsidR="006974DC" w:rsidRPr="00620442">
        <w:rPr>
          <w:rFonts w:cs="B Nazanin" w:hint="cs"/>
          <w:color w:val="000000"/>
          <w:sz w:val="28"/>
          <w:szCs w:val="28"/>
          <w:rtl/>
        </w:rPr>
        <w:t xml:space="preserve"> </w:t>
      </w:r>
      <w:r w:rsidRPr="00816B2A">
        <w:rPr>
          <w:rFonts w:cs="B Nazanin" w:hint="cs"/>
          <w:b/>
          <w:bCs/>
          <w:color w:val="000000"/>
          <w:sz w:val="28"/>
          <w:szCs w:val="28"/>
          <w:rtl/>
        </w:rPr>
        <w:t>.</w:t>
      </w:r>
    </w:p>
    <w:p w:rsidR="00620442" w:rsidRDefault="00620442" w:rsidP="00620442">
      <w:pPr>
        <w:pStyle w:val="NormalWeb"/>
        <w:bidi/>
        <w:jc w:val="both"/>
        <w:rPr>
          <w:b/>
          <w:bCs/>
          <w:sz w:val="22"/>
          <w:szCs w:val="22"/>
          <w:rtl/>
        </w:rPr>
      </w:pPr>
    </w:p>
    <w:p w:rsidR="00620442" w:rsidRDefault="00620442" w:rsidP="00620442">
      <w:pPr>
        <w:pStyle w:val="NormalWeb"/>
        <w:bidi/>
        <w:jc w:val="both"/>
        <w:rPr>
          <w:b/>
          <w:bCs/>
          <w:sz w:val="22"/>
          <w:szCs w:val="22"/>
          <w:rtl/>
        </w:rPr>
      </w:pPr>
    </w:p>
    <w:p w:rsidR="00620442" w:rsidRDefault="00620442" w:rsidP="0067265C">
      <w:pPr>
        <w:pStyle w:val="Heading1"/>
        <w:jc w:val="both"/>
        <w:rPr>
          <w:rtl/>
        </w:rPr>
      </w:pPr>
      <w:r>
        <w:rPr>
          <w:rFonts w:hint="cs"/>
          <w:rtl/>
        </w:rPr>
        <w:t xml:space="preserve">نوار 54 : </w:t>
      </w:r>
      <w:r w:rsidR="00BE1F26">
        <w:rPr>
          <w:rFonts w:hint="cs"/>
          <w:rtl/>
        </w:rPr>
        <w:t xml:space="preserve">ادامه ی مشتق / </w:t>
      </w:r>
      <w:r w:rsidR="00141827">
        <w:rPr>
          <w:rFonts w:hint="cs"/>
          <w:rtl/>
        </w:rPr>
        <w:t xml:space="preserve"> امر ششم : نبود اصل لفظی در مساله </w:t>
      </w:r>
      <w:r w:rsidR="006E26F0">
        <w:rPr>
          <w:rFonts w:ascii="Sakkal Majalla" w:hAnsi="Sakkal Majalla" w:cs="Sakkal Majalla" w:hint="cs"/>
          <w:rtl/>
        </w:rPr>
        <w:t>–</w:t>
      </w:r>
      <w:r w:rsidR="00141827">
        <w:rPr>
          <w:rFonts w:hint="cs"/>
          <w:rtl/>
        </w:rPr>
        <w:t xml:space="preserve"> </w:t>
      </w:r>
      <w:r w:rsidR="006E26F0">
        <w:rPr>
          <w:rFonts w:hint="cs"/>
          <w:rtl/>
        </w:rPr>
        <w:t xml:space="preserve">وجود اصل عملی در مساله </w:t>
      </w:r>
      <w:r w:rsidR="006E26F0">
        <w:rPr>
          <w:rFonts w:ascii="Sakkal Majalla" w:hAnsi="Sakkal Majalla" w:cs="Sakkal Majalla" w:hint="cs"/>
          <w:rtl/>
        </w:rPr>
        <w:t>–</w:t>
      </w:r>
      <w:r w:rsidR="006E26F0">
        <w:rPr>
          <w:rFonts w:hint="cs"/>
          <w:rtl/>
        </w:rPr>
        <w:t xml:space="preserve"> علت زیاد شدن اقوال در مساله </w:t>
      </w:r>
      <w:r w:rsidR="006E26F0">
        <w:rPr>
          <w:rFonts w:ascii="Sakkal Majalla" w:hAnsi="Sakkal Majalla" w:cs="Sakkal Majalla" w:hint="cs"/>
          <w:rtl/>
        </w:rPr>
        <w:t>–</w:t>
      </w:r>
      <w:r w:rsidR="006E26F0">
        <w:rPr>
          <w:rFonts w:hint="cs"/>
          <w:rtl/>
        </w:rPr>
        <w:t xml:space="preserve"> نظر مختار و ادله ان </w:t>
      </w:r>
    </w:p>
    <w:p w:rsidR="0067265C" w:rsidRDefault="00813EA1" w:rsidP="0067265C">
      <w:pPr>
        <w:jc w:val="both"/>
        <w:rPr>
          <w:rtl/>
        </w:rPr>
      </w:pPr>
      <w:r w:rsidRPr="00813EA1">
        <w:rPr>
          <w:rFonts w:hint="cs"/>
          <w:b/>
          <w:bCs/>
          <w:rtl/>
        </w:rPr>
        <w:t>مطلب اول :</w:t>
      </w:r>
      <w:r>
        <w:rPr>
          <w:rFonts w:hint="cs"/>
          <w:rtl/>
        </w:rPr>
        <w:t xml:space="preserve"> این مطلب </w:t>
      </w:r>
      <w:r w:rsidR="0067265C">
        <w:rPr>
          <w:rFonts w:hint="cs"/>
          <w:rtl/>
        </w:rPr>
        <w:t>یک سوال و یک جواب</w:t>
      </w:r>
      <w:r>
        <w:rPr>
          <w:rFonts w:hint="cs"/>
          <w:rtl/>
        </w:rPr>
        <w:t xml:space="preserve"> است </w:t>
      </w:r>
      <w:r w:rsidR="0067265C">
        <w:rPr>
          <w:rFonts w:hint="cs"/>
          <w:rtl/>
        </w:rPr>
        <w:t xml:space="preserve"> .</w:t>
      </w:r>
    </w:p>
    <w:p w:rsidR="0067265C" w:rsidRDefault="0067265C" w:rsidP="0067265C">
      <w:pPr>
        <w:jc w:val="both"/>
        <w:rPr>
          <w:rtl/>
        </w:rPr>
      </w:pPr>
      <w:r w:rsidRPr="0067265C">
        <w:rPr>
          <w:rFonts w:hint="cs"/>
          <w:b/>
          <w:bCs/>
          <w:rtl/>
        </w:rPr>
        <w:t>سوال :</w:t>
      </w:r>
      <w:r>
        <w:rPr>
          <w:rFonts w:hint="cs"/>
          <w:rtl/>
        </w:rPr>
        <w:t xml:space="preserve"> ایا در مساله ی مشتق اصلی وجود دارد که دلالت بکند بر این که مشتق وضع شده است برای خصوص یا وضع شده است برای اعم ؟ </w:t>
      </w:r>
    </w:p>
    <w:p w:rsidR="0067265C" w:rsidRDefault="0067265C" w:rsidP="0067265C">
      <w:pPr>
        <w:jc w:val="both"/>
        <w:rPr>
          <w:rtl/>
        </w:rPr>
      </w:pPr>
      <w:r w:rsidRPr="0067265C">
        <w:rPr>
          <w:rFonts w:hint="cs"/>
          <w:b/>
          <w:bCs/>
          <w:rtl/>
        </w:rPr>
        <w:t>توضیح سوال :</w:t>
      </w:r>
      <w:r>
        <w:rPr>
          <w:rFonts w:hint="cs"/>
          <w:rtl/>
        </w:rPr>
        <w:t xml:space="preserve"> بحث ما در مشتق ، در این است که ایا مشتق وضع شده برای آن ذاتی که مشغول به مبدا هست در حال نسبت و مجاز است در ذاتی که قبلا مشغول به مبدا بوده و در حال نسبت مشغول به مبدا نیست یا این که مشتق در هردو حقیقت است ؟ حالا بحث ما در این است که ایا ما در بحث مشتق یک قانونی داریم که این قانون به ما بگوید مشتق وضع شده برای اعم یا وضع شده برای خصوص ؟</w:t>
      </w:r>
    </w:p>
    <w:p w:rsidR="0067265C" w:rsidRDefault="0067265C" w:rsidP="0067265C">
      <w:pPr>
        <w:jc w:val="both"/>
        <w:rPr>
          <w:rtl/>
        </w:rPr>
      </w:pPr>
      <w:r>
        <w:rPr>
          <w:rFonts w:hint="cs"/>
          <w:rtl/>
        </w:rPr>
        <w:t xml:space="preserve">جواب : صاحب کفایه می فرماید اصلی وجود ندارد یعنی ما یک قانونی نداریم که به وسیله ی این قانون بگوییم مشتق وضع شده برای اعم یا خصوص . اصلی وجود ندارد . </w:t>
      </w:r>
    </w:p>
    <w:p w:rsidR="0067265C" w:rsidRDefault="0067265C" w:rsidP="0067265C">
      <w:pPr>
        <w:jc w:val="both"/>
        <w:rPr>
          <w:rtl/>
        </w:rPr>
      </w:pPr>
      <w:r w:rsidRPr="0067265C">
        <w:rPr>
          <w:rFonts w:hint="cs"/>
          <w:b/>
          <w:bCs/>
          <w:rtl/>
        </w:rPr>
        <w:t>اشکال :</w:t>
      </w:r>
      <w:r>
        <w:rPr>
          <w:rFonts w:hint="cs"/>
          <w:rtl/>
        </w:rPr>
        <w:t xml:space="preserve"> حالا یک نفر اشکال می گیرد و می گوید دو اصل و قانون وجود دارد که این دو اصل دلالت می کنند که مشتق وضع شده است برای اعم :</w:t>
      </w:r>
    </w:p>
    <w:p w:rsidR="0067265C" w:rsidRDefault="0067265C" w:rsidP="0067265C">
      <w:pPr>
        <w:pStyle w:val="ListParagraph"/>
        <w:numPr>
          <w:ilvl w:val="0"/>
          <w:numId w:val="164"/>
        </w:numPr>
        <w:jc w:val="both"/>
      </w:pPr>
      <w:r w:rsidRPr="0067265C">
        <w:rPr>
          <w:rFonts w:hint="cs"/>
          <w:b/>
          <w:bCs/>
          <w:rtl/>
        </w:rPr>
        <w:t>اصل اول : اصاله عدم ملاحظه ی خصوصیت .</w:t>
      </w:r>
      <w:r>
        <w:rPr>
          <w:rFonts w:hint="cs"/>
          <w:rtl/>
        </w:rPr>
        <w:t xml:space="preserve"> </w:t>
      </w:r>
    </w:p>
    <w:p w:rsidR="0067265C" w:rsidRDefault="0067265C" w:rsidP="0067265C">
      <w:pPr>
        <w:pStyle w:val="ListParagraph"/>
        <w:jc w:val="both"/>
      </w:pPr>
      <w:r>
        <w:rPr>
          <w:rFonts w:hint="cs"/>
          <w:rtl/>
        </w:rPr>
        <w:t xml:space="preserve">این اصل می گوید مشتق برای اعم وضع شده است </w:t>
      </w:r>
    </w:p>
    <w:p w:rsidR="0067265C" w:rsidRDefault="0067265C" w:rsidP="0067265C">
      <w:pPr>
        <w:pStyle w:val="ListParagraph"/>
        <w:jc w:val="both"/>
        <w:rPr>
          <w:rtl/>
        </w:rPr>
      </w:pPr>
      <w:r>
        <w:rPr>
          <w:rFonts w:hint="cs"/>
          <w:rtl/>
        </w:rPr>
        <w:t>اصاله عدم ملاحظه ی خصوصیت یعنی چی ؟ یعنی این که اصل این است که واضع زمانی که می خواسته مشتق را وضع بکند خصوص را در نظر نگرفته است پس عموم را در نظر گرفته و لفظ مشتق را برای عموم وضع کرده است . ملاحظه ی خصوصیت یعنی در نظر گرفتن خصوص و این در نظر گرفتن خصوص یک امر حادثی است که قبلا نبوده است بعد زمانی که واضع می خواسته است لفظ مشتق را وضع بکند ما شک می کنیم که ملاحظه ی خصوص را کرده است یا خیر ، اصل در هر حادثی عدم ان حادث است لذا استصحاب عدم ملاحظه ی خصوصیت را می کنیم .</w:t>
      </w:r>
    </w:p>
    <w:p w:rsidR="0067265C" w:rsidRDefault="0067265C" w:rsidP="0067265C">
      <w:pPr>
        <w:pStyle w:val="ListParagraph"/>
        <w:jc w:val="both"/>
        <w:rPr>
          <w:rtl/>
        </w:rPr>
      </w:pPr>
      <w:r w:rsidRPr="0067265C">
        <w:rPr>
          <w:rFonts w:hint="cs"/>
          <w:b/>
          <w:bCs/>
          <w:rtl/>
        </w:rPr>
        <w:t>اشکال صاحب کفایه :</w:t>
      </w:r>
      <w:r>
        <w:rPr>
          <w:rFonts w:hint="cs"/>
          <w:rtl/>
        </w:rPr>
        <w:t xml:space="preserve"> ایشان می فرماید این اصل به دو دلیل باطل است :</w:t>
      </w:r>
    </w:p>
    <w:p w:rsidR="0067265C" w:rsidRDefault="0067265C" w:rsidP="0067265C">
      <w:pPr>
        <w:pStyle w:val="ListParagraph"/>
        <w:numPr>
          <w:ilvl w:val="0"/>
          <w:numId w:val="166"/>
        </w:numPr>
        <w:jc w:val="both"/>
      </w:pPr>
      <w:r w:rsidRPr="0067265C">
        <w:rPr>
          <w:rFonts w:hint="cs"/>
          <w:b/>
          <w:bCs/>
          <w:rtl/>
        </w:rPr>
        <w:t>اشکال اول :</w:t>
      </w:r>
      <w:r>
        <w:rPr>
          <w:rFonts w:hint="cs"/>
          <w:rtl/>
        </w:rPr>
        <w:t xml:space="preserve"> تعارض این اصل با اصل عدم ملاحظه ی عمومیت </w:t>
      </w:r>
    </w:p>
    <w:p w:rsidR="0067265C" w:rsidRDefault="0067265C" w:rsidP="0067265C">
      <w:pPr>
        <w:pStyle w:val="ListParagraph"/>
        <w:ind w:left="1440"/>
        <w:jc w:val="both"/>
      </w:pPr>
      <w:r>
        <w:rPr>
          <w:rFonts w:hint="cs"/>
          <w:rtl/>
        </w:rPr>
        <w:t>این اصل با اصاله عدم ملاحظه ی عمومیت معارض است زیرا ملاحظه ی عمومیت یعنی در نظر گرفتن عموم ( عموم از متلبس و منقضی ) . این در نظر گرفتن عموم هم یک امر حادثی است که مسبوق به عدم است . بعد واضع زمانی که می خواهد لفظ مشتق را وضع بکند شک می کنیم که ملاحظه ی عمومیت کرده است یا خیر ، اصل عدم ملاحظه ی عمومیت است .</w:t>
      </w:r>
    </w:p>
    <w:p w:rsidR="0067265C" w:rsidRDefault="0067265C" w:rsidP="0067265C">
      <w:pPr>
        <w:pStyle w:val="ListParagraph"/>
        <w:numPr>
          <w:ilvl w:val="0"/>
          <w:numId w:val="166"/>
        </w:numPr>
        <w:jc w:val="both"/>
      </w:pPr>
      <w:r w:rsidRPr="0067265C">
        <w:rPr>
          <w:rFonts w:hint="cs"/>
          <w:b/>
          <w:bCs/>
          <w:rtl/>
        </w:rPr>
        <w:t>اشکال دوم :</w:t>
      </w:r>
      <w:r>
        <w:rPr>
          <w:rFonts w:hint="cs"/>
          <w:rtl/>
        </w:rPr>
        <w:t xml:space="preserve"> عقلا به چنین اصلی اعتنا نمی کنند . عقلای عالم برای این اصول ارزشی قائل نیستند . </w:t>
      </w:r>
    </w:p>
    <w:p w:rsidR="0067265C" w:rsidRPr="0067265C" w:rsidRDefault="0067265C" w:rsidP="0067265C">
      <w:pPr>
        <w:pStyle w:val="ListParagraph"/>
        <w:numPr>
          <w:ilvl w:val="0"/>
          <w:numId w:val="164"/>
        </w:numPr>
        <w:jc w:val="both"/>
        <w:rPr>
          <w:b/>
          <w:bCs/>
        </w:rPr>
      </w:pPr>
      <w:r w:rsidRPr="0067265C">
        <w:rPr>
          <w:rFonts w:hint="cs"/>
          <w:b/>
          <w:bCs/>
          <w:rtl/>
        </w:rPr>
        <w:t xml:space="preserve">اصل دوم : غلبه </w:t>
      </w:r>
    </w:p>
    <w:p w:rsidR="0067265C" w:rsidRDefault="0067265C" w:rsidP="0067265C">
      <w:pPr>
        <w:pStyle w:val="ListParagraph"/>
        <w:jc w:val="both"/>
        <w:rPr>
          <w:rtl/>
        </w:rPr>
      </w:pPr>
      <w:r>
        <w:rPr>
          <w:rFonts w:hint="cs"/>
          <w:rtl/>
        </w:rPr>
        <w:t xml:space="preserve">غلبه یعنی این که ما می بینیم مشتق در منقضی به کار می رود . مثلا یک نفر دیروز مسافر بوده و در حال سفر بوده است اما الان سفر نیست . ما می بینیم که  مردم به این اقا مسافر می گویند . حالا که مشتق در منقضی به کار رفت ، امر دائر است بین این که استعمال مشتق در منقضی مجاز باشد یا حقیقت باشد ، بعد می گوییم اشتراک معنوی در کلام عرب ، بیشتر از مجاز است . حالا که بیشتر بود می گوییم استعمال مشتق در منقضی حقیقت است پس مشتق وضع شده است برای اعم . </w:t>
      </w:r>
    </w:p>
    <w:p w:rsidR="00813EA1" w:rsidRDefault="00813EA1" w:rsidP="0067265C">
      <w:pPr>
        <w:pStyle w:val="ListParagraph"/>
        <w:jc w:val="both"/>
        <w:rPr>
          <w:rtl/>
        </w:rPr>
      </w:pPr>
      <w:r w:rsidRPr="00813EA1">
        <w:rPr>
          <w:rFonts w:hint="cs"/>
          <w:b/>
          <w:bCs/>
          <w:rtl/>
        </w:rPr>
        <w:t>اشکال صاحب کفایه :</w:t>
      </w:r>
      <w:r>
        <w:rPr>
          <w:rFonts w:hint="cs"/>
          <w:rtl/>
        </w:rPr>
        <w:t xml:space="preserve"> ایشان می فرمایند این غلبه به دو دلیل باطل است :</w:t>
      </w:r>
    </w:p>
    <w:p w:rsidR="00813EA1" w:rsidRDefault="00813EA1" w:rsidP="00813EA1">
      <w:pPr>
        <w:pStyle w:val="ListParagraph"/>
        <w:numPr>
          <w:ilvl w:val="0"/>
          <w:numId w:val="166"/>
        </w:numPr>
        <w:jc w:val="both"/>
      </w:pPr>
      <w:r w:rsidRPr="00813EA1">
        <w:rPr>
          <w:rFonts w:hint="cs"/>
          <w:b/>
          <w:bCs/>
          <w:rtl/>
        </w:rPr>
        <w:t>اشکال اول :</w:t>
      </w:r>
      <w:r>
        <w:rPr>
          <w:rFonts w:hint="cs"/>
          <w:rtl/>
        </w:rPr>
        <w:t xml:space="preserve"> غلبه مقبول نیست یعنی قبول نداریم در کلام عرب ، مشترک معنوی بیشتر از مجاز باشد</w:t>
      </w:r>
    </w:p>
    <w:p w:rsidR="00813EA1" w:rsidRDefault="00813EA1" w:rsidP="00813EA1">
      <w:pPr>
        <w:pStyle w:val="ListParagraph"/>
        <w:numPr>
          <w:ilvl w:val="0"/>
          <w:numId w:val="166"/>
        </w:numPr>
        <w:jc w:val="both"/>
      </w:pPr>
      <w:r w:rsidRPr="00813EA1">
        <w:rPr>
          <w:rFonts w:hint="cs"/>
          <w:b/>
          <w:bCs/>
          <w:rtl/>
        </w:rPr>
        <w:t>اشکال دوم :</w:t>
      </w:r>
      <w:r>
        <w:rPr>
          <w:rFonts w:hint="cs"/>
          <w:rtl/>
        </w:rPr>
        <w:t xml:space="preserve"> بر فرض که غلبه وجود داشته باشد ، غلبه دلیل نیست زیرا نهایتا غلبه مفید ظن است و ظن حجت نیست </w:t>
      </w:r>
    </w:p>
    <w:p w:rsidR="00813EA1" w:rsidRDefault="00813EA1" w:rsidP="00813EA1">
      <w:pPr>
        <w:jc w:val="both"/>
      </w:pPr>
      <w:r w:rsidRPr="00813EA1">
        <w:rPr>
          <w:rFonts w:hint="cs"/>
          <w:b/>
          <w:bCs/>
          <w:rtl/>
        </w:rPr>
        <w:t>مطلب دوم :</w:t>
      </w:r>
      <w:r>
        <w:rPr>
          <w:rFonts w:hint="cs"/>
          <w:rtl/>
        </w:rPr>
        <w:t xml:space="preserve"> این مطلب هم یک سوال و جواب است .</w:t>
      </w:r>
    </w:p>
    <w:p w:rsidR="00813EA1" w:rsidRDefault="00813EA1" w:rsidP="00813EA1">
      <w:pPr>
        <w:jc w:val="both"/>
        <w:rPr>
          <w:rtl/>
        </w:rPr>
      </w:pPr>
      <w:r w:rsidRPr="00813EA1">
        <w:rPr>
          <w:rFonts w:hint="cs"/>
          <w:b/>
          <w:bCs/>
          <w:rtl/>
        </w:rPr>
        <w:t>سوال :</w:t>
      </w:r>
      <w:r>
        <w:rPr>
          <w:rFonts w:hint="cs"/>
          <w:rtl/>
        </w:rPr>
        <w:t xml:space="preserve"> ایا اصل عملی وجود دارد که وظیفه ی ما را در قبال مشتق مشخص بکند ؟</w:t>
      </w:r>
    </w:p>
    <w:p w:rsidR="00813EA1" w:rsidRDefault="00813EA1" w:rsidP="00813EA1">
      <w:pPr>
        <w:jc w:val="both"/>
        <w:rPr>
          <w:rtl/>
        </w:rPr>
      </w:pPr>
      <w:r w:rsidRPr="00813EA1">
        <w:rPr>
          <w:rFonts w:hint="cs"/>
          <w:b/>
          <w:bCs/>
          <w:rtl/>
        </w:rPr>
        <w:t>جواب :</w:t>
      </w:r>
      <w:r>
        <w:rPr>
          <w:rFonts w:hint="cs"/>
          <w:rtl/>
        </w:rPr>
        <w:t xml:space="preserve"> صاحب کفایه می فرماید اصل عملی وجود دارد .</w:t>
      </w:r>
    </w:p>
    <w:p w:rsidR="00813EA1" w:rsidRDefault="00813EA1" w:rsidP="00813EA1">
      <w:pPr>
        <w:jc w:val="both"/>
        <w:rPr>
          <w:rtl/>
        </w:rPr>
      </w:pPr>
      <w:r w:rsidRPr="00813EA1">
        <w:rPr>
          <w:rFonts w:hint="cs"/>
          <w:b/>
          <w:bCs/>
          <w:rtl/>
        </w:rPr>
        <w:t>توضیح :</w:t>
      </w:r>
      <w:r>
        <w:rPr>
          <w:rFonts w:hint="cs"/>
          <w:rtl/>
        </w:rPr>
        <w:t xml:space="preserve"> ایجاب و انقضی دو صورت دارد :</w:t>
      </w:r>
    </w:p>
    <w:p w:rsidR="00813EA1" w:rsidRDefault="00813EA1" w:rsidP="00813EA1">
      <w:pPr>
        <w:pStyle w:val="ListParagraph"/>
        <w:numPr>
          <w:ilvl w:val="0"/>
          <w:numId w:val="169"/>
        </w:numPr>
        <w:jc w:val="both"/>
      </w:pPr>
      <w:r w:rsidRPr="00813EA1">
        <w:rPr>
          <w:rFonts w:hint="cs"/>
          <w:b/>
          <w:bCs/>
          <w:rtl/>
        </w:rPr>
        <w:t>صورت اول :</w:t>
      </w:r>
      <w:r>
        <w:rPr>
          <w:rFonts w:hint="cs"/>
          <w:rtl/>
        </w:rPr>
        <w:t xml:space="preserve"> اول ایجاب بوده است بعد انقضی . این جا مجرای استصحاب است . مثلا شارع فرمود اکرم العلماء . یعنی اکرام علما واجب است . اقای زید هم عالم بود . دو سه روز بعد من رفتم اکرام زید بکنم و دیدیم که ایشان ملکه ی علم را از دست داده یعنی انقضا شده است . این جا اول ایجاب بود بعد انقضی . حالا من شک می کنم که این اقایی که اول عالم بود و اکرامش واجب بود اما الان علم از او زائل شده ، شک می کنم که اکرامش واجب هست یا نیست ، استصحاب وجوب اکرام می کنم . تا قبل از انقضی اکرام زید واجب بود ، بعد از انقضی شک می کنم که اکرامش واجب هست یا نیست ، استصحاب وجوب اکرام زید را می کنم .</w:t>
      </w:r>
    </w:p>
    <w:p w:rsidR="00813EA1" w:rsidRDefault="00813EA1" w:rsidP="00813EA1">
      <w:pPr>
        <w:pStyle w:val="ListParagraph"/>
        <w:jc w:val="both"/>
      </w:pPr>
      <w:r>
        <w:rPr>
          <w:rFonts w:hint="cs"/>
          <w:b/>
          <w:bCs/>
          <w:rtl/>
        </w:rPr>
        <w:t>نکته :</w:t>
      </w:r>
      <w:r>
        <w:rPr>
          <w:rFonts w:hint="cs"/>
          <w:rtl/>
        </w:rPr>
        <w:t xml:space="preserve"> این جا با دقت عقلیه موضوع استصحاب از بین رفته است اما عرف می گوید این موضوع همان موضوع است و مسامحه می کند و ملاک در بقاء موضوع ، عرف است . </w:t>
      </w:r>
    </w:p>
    <w:p w:rsidR="00813EA1" w:rsidRDefault="00813EA1" w:rsidP="00813EA1">
      <w:pPr>
        <w:pStyle w:val="ListParagraph"/>
        <w:numPr>
          <w:ilvl w:val="0"/>
          <w:numId w:val="169"/>
        </w:numPr>
        <w:jc w:val="both"/>
      </w:pPr>
      <w:r w:rsidRPr="00813EA1">
        <w:rPr>
          <w:rFonts w:hint="cs"/>
          <w:b/>
          <w:bCs/>
          <w:rtl/>
        </w:rPr>
        <w:t>صورت دوم :</w:t>
      </w:r>
      <w:r>
        <w:rPr>
          <w:rFonts w:hint="cs"/>
          <w:rtl/>
        </w:rPr>
        <w:t xml:space="preserve"> اول انقضی است بعد ایجاب . این جا مجرای برائت است . مثلا اقای زید عالم بود . بعد علمش را از دست داد . بعد از این که فراموش شد ، شارع فرمود ، اکرم العلما ، من این جا شک می کنم که اکرام زید واجب هست یا نیست ، </w:t>
      </w:r>
      <w:r w:rsidR="00141827">
        <w:rPr>
          <w:rFonts w:hint="cs"/>
          <w:rtl/>
        </w:rPr>
        <w:t xml:space="preserve">این جا مجرای برائت است زیرا این شک ، شک در تکلیف است . </w:t>
      </w:r>
    </w:p>
    <w:p w:rsidR="00141827" w:rsidRDefault="00141827" w:rsidP="00141827">
      <w:pPr>
        <w:pStyle w:val="ListParagraph"/>
        <w:jc w:val="both"/>
        <w:rPr>
          <w:rtl/>
        </w:rPr>
      </w:pPr>
      <w:r>
        <w:rPr>
          <w:rFonts w:hint="cs"/>
          <w:b/>
          <w:bCs/>
          <w:rtl/>
        </w:rPr>
        <w:t xml:space="preserve">نکته : </w:t>
      </w:r>
      <w:r w:rsidRPr="00141827">
        <w:rPr>
          <w:rFonts w:hint="cs"/>
          <w:rtl/>
        </w:rPr>
        <w:t>این دو اصل ( برائت و استصحاب )</w:t>
      </w:r>
      <w:r>
        <w:rPr>
          <w:rFonts w:hint="cs"/>
          <w:rtl/>
        </w:rPr>
        <w:t xml:space="preserve"> در مشتق جاری نیست بلکه در آن مساله ای جاری است که مشتق دارد بر خلاف دو اصل قبل که درباره ی خود مشتق به کار رفته اند .</w:t>
      </w:r>
    </w:p>
    <w:p w:rsidR="0067265C" w:rsidRPr="00816B2A" w:rsidRDefault="00816B2A" w:rsidP="00141827">
      <w:pPr>
        <w:jc w:val="both"/>
        <w:rPr>
          <w:rFonts w:cs="Times New Roman"/>
          <w:b/>
          <w:bCs/>
          <w:szCs w:val="22"/>
          <w:rtl/>
        </w:rPr>
      </w:pPr>
      <w:r w:rsidRPr="00816B2A">
        <w:rPr>
          <w:rFonts w:hint="cs"/>
          <w:b/>
          <w:bCs/>
          <w:color w:val="465BFF"/>
          <w:sz w:val="28"/>
          <w:rtl/>
        </w:rPr>
        <w:t>سادسها [عدم أصل لفظي في مسألة المشتق‏]</w:t>
      </w:r>
    </w:p>
    <w:p w:rsidR="00816B2A" w:rsidRPr="00816B2A" w:rsidRDefault="00816B2A" w:rsidP="00816B2A">
      <w:pPr>
        <w:pStyle w:val="NormalWeb"/>
        <w:bidi/>
        <w:jc w:val="both"/>
        <w:rPr>
          <w:b/>
          <w:bCs/>
          <w:sz w:val="22"/>
          <w:szCs w:val="22"/>
          <w:rtl/>
        </w:rPr>
      </w:pPr>
      <w:r w:rsidRPr="00816B2A">
        <w:rPr>
          <w:rFonts w:cs="B Nazanin" w:hint="cs"/>
          <w:b/>
          <w:bCs/>
          <w:color w:val="000000"/>
          <w:sz w:val="28"/>
          <w:szCs w:val="28"/>
          <w:rtl/>
        </w:rPr>
        <w:t>أنه لا أصل</w:t>
      </w:r>
      <w:r w:rsidR="00141827">
        <w:rPr>
          <w:rFonts w:cs="B Nazanin" w:hint="cs"/>
          <w:b/>
          <w:bCs/>
          <w:color w:val="000000"/>
          <w:sz w:val="28"/>
          <w:szCs w:val="28"/>
          <w:rtl/>
        </w:rPr>
        <w:t xml:space="preserve"> </w:t>
      </w:r>
      <w:r w:rsidR="00141827" w:rsidRPr="00141827">
        <w:rPr>
          <w:rFonts w:cs="B Nazanin" w:hint="cs"/>
          <w:color w:val="000000"/>
          <w:sz w:val="28"/>
          <w:szCs w:val="28"/>
          <w:rtl/>
        </w:rPr>
        <w:t>( نیست اصلی در خود این مساله )</w:t>
      </w:r>
      <w:r w:rsidRPr="00816B2A">
        <w:rPr>
          <w:rFonts w:cs="B Nazanin" w:hint="cs"/>
          <w:b/>
          <w:bCs/>
          <w:color w:val="000000"/>
          <w:sz w:val="28"/>
          <w:szCs w:val="28"/>
          <w:rtl/>
        </w:rPr>
        <w:t xml:space="preserve"> في نفس</w:t>
      </w:r>
      <w:r w:rsidR="00141827" w:rsidRPr="00141827">
        <w:rPr>
          <w:rFonts w:cs="B Nazanin" w:hint="cs"/>
          <w:color w:val="000000"/>
          <w:sz w:val="28"/>
          <w:szCs w:val="28"/>
          <w:rtl/>
        </w:rPr>
        <w:t xml:space="preserve"> ( کلمه ی نفس اشاره به چی دارد ؟ یعنی خود این مساله ی مشتق اصلی ندارد اما آن مساله ای که حکم ان مساله را که عبارتی که مشتق در آن است مشخص کرده است</w:t>
      </w:r>
      <w:r w:rsidR="00141827">
        <w:rPr>
          <w:rFonts w:cs="B Nazanin" w:hint="cs"/>
          <w:color w:val="000000"/>
          <w:sz w:val="28"/>
          <w:szCs w:val="28"/>
          <w:rtl/>
        </w:rPr>
        <w:t xml:space="preserve"> ،</w:t>
      </w:r>
      <w:r w:rsidR="00141827" w:rsidRPr="00141827">
        <w:rPr>
          <w:rFonts w:cs="B Nazanin" w:hint="cs"/>
          <w:color w:val="000000"/>
          <w:sz w:val="28"/>
          <w:szCs w:val="28"/>
          <w:rtl/>
        </w:rPr>
        <w:t xml:space="preserve"> اصل دارد )</w:t>
      </w:r>
      <w:r w:rsidRPr="00816B2A">
        <w:rPr>
          <w:rFonts w:cs="B Nazanin" w:hint="cs"/>
          <w:b/>
          <w:bCs/>
          <w:color w:val="000000"/>
          <w:sz w:val="28"/>
          <w:szCs w:val="28"/>
          <w:rtl/>
        </w:rPr>
        <w:t xml:space="preserve"> هذه المسألة</w:t>
      </w:r>
      <w:r w:rsidR="00141827">
        <w:rPr>
          <w:rFonts w:cs="B Nazanin" w:hint="cs"/>
          <w:b/>
          <w:bCs/>
          <w:color w:val="000000"/>
          <w:sz w:val="28"/>
          <w:szCs w:val="28"/>
          <w:rtl/>
        </w:rPr>
        <w:t xml:space="preserve"> </w:t>
      </w:r>
      <w:r w:rsidR="00141827" w:rsidRPr="00141827">
        <w:rPr>
          <w:rFonts w:cs="B Nazanin" w:hint="cs"/>
          <w:color w:val="000000"/>
          <w:sz w:val="28"/>
          <w:szCs w:val="28"/>
          <w:rtl/>
        </w:rPr>
        <w:t>( مساله مشتق )</w:t>
      </w:r>
      <w:r w:rsidRPr="00816B2A">
        <w:rPr>
          <w:rFonts w:cs="B Nazanin" w:hint="cs"/>
          <w:b/>
          <w:bCs/>
          <w:color w:val="000000"/>
          <w:sz w:val="28"/>
          <w:szCs w:val="28"/>
          <w:rtl/>
        </w:rPr>
        <w:t xml:space="preserve"> يعول عليه عند الشك</w:t>
      </w:r>
      <w:r w:rsidR="00141827" w:rsidRPr="00141827">
        <w:rPr>
          <w:rFonts w:cs="B Nazanin" w:hint="cs"/>
          <w:color w:val="000000"/>
          <w:sz w:val="28"/>
          <w:szCs w:val="28"/>
          <w:rtl/>
        </w:rPr>
        <w:t xml:space="preserve"> ( که تکیه بشود بر آن اصل هنگام شک </w:t>
      </w:r>
      <w:r w:rsidR="00141827" w:rsidRPr="00141827">
        <w:rPr>
          <w:rFonts w:ascii="Sakkal Majalla" w:hAnsi="Sakkal Majalla" w:cs="Sakkal Majalla" w:hint="cs"/>
          <w:color w:val="000000"/>
          <w:sz w:val="28"/>
          <w:szCs w:val="28"/>
          <w:rtl/>
        </w:rPr>
        <w:t>–</w:t>
      </w:r>
      <w:r w:rsidR="00141827" w:rsidRPr="00141827">
        <w:rPr>
          <w:rFonts w:cs="B Nazanin" w:hint="cs"/>
          <w:color w:val="000000"/>
          <w:sz w:val="28"/>
          <w:szCs w:val="28"/>
          <w:rtl/>
        </w:rPr>
        <w:t xml:space="preserve"> شک در معنی مشتق )</w:t>
      </w:r>
      <w:r w:rsidRPr="00816B2A">
        <w:rPr>
          <w:rFonts w:cs="B Nazanin" w:hint="cs"/>
          <w:b/>
          <w:bCs/>
          <w:color w:val="000000"/>
          <w:sz w:val="28"/>
          <w:szCs w:val="28"/>
          <w:rtl/>
        </w:rPr>
        <w:t xml:space="preserve"> و</w:t>
      </w:r>
      <w:r w:rsidR="00141827">
        <w:rPr>
          <w:rFonts w:cs="B Nazanin" w:hint="cs"/>
          <w:b/>
          <w:bCs/>
          <w:color w:val="000000"/>
          <w:sz w:val="28"/>
          <w:szCs w:val="28"/>
          <w:rtl/>
        </w:rPr>
        <w:t xml:space="preserve"> </w:t>
      </w:r>
      <w:r w:rsidR="00141827" w:rsidRPr="00141827">
        <w:rPr>
          <w:rFonts w:cs="B Nazanin" w:hint="cs"/>
          <w:color w:val="000000"/>
          <w:sz w:val="28"/>
          <w:szCs w:val="28"/>
          <w:rtl/>
        </w:rPr>
        <w:t xml:space="preserve">( بیان اشکال </w:t>
      </w:r>
      <w:r w:rsidR="00141827" w:rsidRPr="00141827">
        <w:rPr>
          <w:rFonts w:ascii="Sakkal Majalla" w:hAnsi="Sakkal Majalla" w:cs="Sakkal Majalla" w:hint="cs"/>
          <w:color w:val="000000"/>
          <w:sz w:val="28"/>
          <w:szCs w:val="28"/>
          <w:rtl/>
        </w:rPr>
        <w:t>–</w:t>
      </w:r>
      <w:r w:rsidR="00141827" w:rsidRPr="00141827">
        <w:rPr>
          <w:rFonts w:cs="B Nazanin" w:hint="cs"/>
          <w:color w:val="000000"/>
          <w:sz w:val="28"/>
          <w:szCs w:val="28"/>
          <w:rtl/>
        </w:rPr>
        <w:t xml:space="preserve"> یک نفر می گوید اصل وجود دارد )</w:t>
      </w:r>
      <w:r w:rsidRPr="00816B2A">
        <w:rPr>
          <w:rFonts w:cs="B Nazanin" w:hint="cs"/>
          <w:b/>
          <w:bCs/>
          <w:color w:val="000000"/>
          <w:sz w:val="28"/>
          <w:szCs w:val="28"/>
          <w:rtl/>
        </w:rPr>
        <w:t xml:space="preserve"> أصالة عدم ملاحظة الخصوصية</w:t>
      </w:r>
      <w:r w:rsidR="00141827">
        <w:rPr>
          <w:rFonts w:cs="B Nazanin" w:hint="cs"/>
          <w:b/>
          <w:bCs/>
          <w:color w:val="000000"/>
          <w:sz w:val="28"/>
          <w:szCs w:val="28"/>
          <w:rtl/>
        </w:rPr>
        <w:t xml:space="preserve"> </w:t>
      </w:r>
      <w:r w:rsidR="00141827" w:rsidRPr="00141827">
        <w:rPr>
          <w:rFonts w:cs="B Nazanin" w:hint="cs"/>
          <w:color w:val="000000"/>
          <w:sz w:val="28"/>
          <w:szCs w:val="28"/>
          <w:rtl/>
        </w:rPr>
        <w:t xml:space="preserve">( و استصحاب عدم ملاحظه ی خصوصیت </w:t>
      </w:r>
      <w:r w:rsidR="00141827" w:rsidRPr="00141827">
        <w:rPr>
          <w:rFonts w:ascii="Sakkal Majalla" w:hAnsi="Sakkal Majalla" w:cs="Sakkal Majalla" w:hint="cs"/>
          <w:color w:val="000000"/>
          <w:sz w:val="28"/>
          <w:szCs w:val="28"/>
          <w:rtl/>
        </w:rPr>
        <w:t>–</w:t>
      </w:r>
      <w:r w:rsidR="00141827" w:rsidRPr="00141827">
        <w:rPr>
          <w:rFonts w:cs="B Nazanin" w:hint="cs"/>
          <w:color w:val="000000"/>
          <w:sz w:val="28"/>
          <w:szCs w:val="28"/>
          <w:rtl/>
        </w:rPr>
        <w:t xml:space="preserve"> اصل این است که واضع ملاح</w:t>
      </w:r>
      <w:r w:rsidR="00141827">
        <w:rPr>
          <w:rFonts w:cs="B Nazanin" w:hint="cs"/>
          <w:color w:val="000000"/>
          <w:sz w:val="28"/>
          <w:szCs w:val="28"/>
          <w:rtl/>
        </w:rPr>
        <w:t>ظه در نظر نگرفته است حین الوضع ،</w:t>
      </w:r>
      <w:r w:rsidR="00141827" w:rsidRPr="00141827">
        <w:rPr>
          <w:rFonts w:cs="B Nazanin" w:hint="cs"/>
          <w:color w:val="000000"/>
          <w:sz w:val="28"/>
          <w:szCs w:val="28"/>
          <w:rtl/>
        </w:rPr>
        <w:t xml:space="preserve"> خصوصیت را )</w:t>
      </w:r>
      <w:r w:rsidRPr="00141827">
        <w:rPr>
          <w:rFonts w:cs="B Nazanin" w:hint="cs"/>
          <w:color w:val="000000"/>
          <w:sz w:val="28"/>
          <w:szCs w:val="28"/>
          <w:rtl/>
        </w:rPr>
        <w:t xml:space="preserve"> </w:t>
      </w:r>
      <w:r w:rsidRPr="00816B2A">
        <w:rPr>
          <w:rFonts w:cs="B Nazanin" w:hint="cs"/>
          <w:b/>
          <w:bCs/>
          <w:color w:val="000000"/>
          <w:sz w:val="28"/>
          <w:szCs w:val="28"/>
          <w:rtl/>
        </w:rPr>
        <w:t>مع معارضتها بأصالة عدم ملاحظة العموم</w:t>
      </w:r>
      <w:r w:rsidR="00141827" w:rsidRPr="00141827">
        <w:rPr>
          <w:rFonts w:cs="B Nazanin" w:hint="cs"/>
          <w:color w:val="000000"/>
          <w:sz w:val="28"/>
          <w:szCs w:val="28"/>
          <w:rtl/>
        </w:rPr>
        <w:t xml:space="preserve"> ( علاوه بر این که تعارض می کند این اصاله با اصاله در نظر نگرفتن عموم )</w:t>
      </w:r>
      <w:r w:rsidRPr="00141827">
        <w:rPr>
          <w:rFonts w:cs="B Nazanin" w:hint="cs"/>
          <w:color w:val="000000"/>
          <w:sz w:val="28"/>
          <w:szCs w:val="28"/>
          <w:rtl/>
        </w:rPr>
        <w:t xml:space="preserve"> </w:t>
      </w:r>
      <w:r w:rsidRPr="00816B2A">
        <w:rPr>
          <w:rFonts w:cs="B Nazanin" w:hint="cs"/>
          <w:b/>
          <w:bCs/>
          <w:color w:val="000000"/>
          <w:sz w:val="28"/>
          <w:szCs w:val="28"/>
          <w:rtl/>
        </w:rPr>
        <w:t>لا دليل على اعتبارها</w:t>
      </w:r>
      <w:r w:rsidR="00141827" w:rsidRPr="00141827">
        <w:rPr>
          <w:rFonts w:cs="B Nazanin" w:hint="cs"/>
          <w:color w:val="000000"/>
          <w:sz w:val="28"/>
          <w:szCs w:val="28"/>
          <w:rtl/>
        </w:rPr>
        <w:t xml:space="preserve"> ( نیست دلیل بر حجت بودن اصاله عدم ملاحظه ی خصوصیت )</w:t>
      </w:r>
      <w:r w:rsidRPr="00141827">
        <w:rPr>
          <w:rFonts w:cs="B Nazanin" w:hint="cs"/>
          <w:color w:val="000000"/>
          <w:sz w:val="28"/>
          <w:szCs w:val="28"/>
          <w:rtl/>
        </w:rPr>
        <w:t xml:space="preserve"> </w:t>
      </w:r>
      <w:r w:rsidRPr="00816B2A">
        <w:rPr>
          <w:rFonts w:cs="B Nazanin" w:hint="cs"/>
          <w:b/>
          <w:bCs/>
          <w:color w:val="000000"/>
          <w:sz w:val="28"/>
          <w:szCs w:val="28"/>
          <w:rtl/>
        </w:rPr>
        <w:t>في تعيين الموضوع له و</w:t>
      </w:r>
      <w:r w:rsidR="00141827">
        <w:rPr>
          <w:rFonts w:cs="B Nazanin" w:hint="cs"/>
          <w:b/>
          <w:bCs/>
          <w:color w:val="000000"/>
          <w:sz w:val="28"/>
          <w:szCs w:val="28"/>
          <w:rtl/>
        </w:rPr>
        <w:t xml:space="preserve"> </w:t>
      </w:r>
      <w:r w:rsidR="00141827" w:rsidRPr="00141827">
        <w:rPr>
          <w:rFonts w:cs="B Nazanin" w:hint="cs"/>
          <w:color w:val="000000"/>
          <w:sz w:val="28"/>
          <w:szCs w:val="28"/>
          <w:rtl/>
        </w:rPr>
        <w:t xml:space="preserve">( بیان اصل دوم </w:t>
      </w:r>
      <w:r w:rsidR="00141827" w:rsidRPr="00141827">
        <w:rPr>
          <w:rFonts w:ascii="Sakkal Majalla" w:hAnsi="Sakkal Majalla" w:cs="Sakkal Majalla" w:hint="cs"/>
          <w:color w:val="000000"/>
          <w:sz w:val="28"/>
          <w:szCs w:val="28"/>
          <w:rtl/>
        </w:rPr>
        <w:t>–</w:t>
      </w:r>
      <w:r w:rsidR="00141827" w:rsidRPr="00141827">
        <w:rPr>
          <w:rFonts w:cs="B Nazanin" w:hint="cs"/>
          <w:color w:val="000000"/>
          <w:sz w:val="28"/>
          <w:szCs w:val="28"/>
          <w:rtl/>
        </w:rPr>
        <w:t xml:space="preserve"> غلبه )</w:t>
      </w:r>
      <w:r w:rsidRPr="00816B2A">
        <w:rPr>
          <w:rFonts w:cs="B Nazanin" w:hint="cs"/>
          <w:b/>
          <w:bCs/>
          <w:color w:val="000000"/>
          <w:sz w:val="28"/>
          <w:szCs w:val="28"/>
          <w:rtl/>
        </w:rPr>
        <w:t xml:space="preserve"> أما ترجيح الاشتراك المعنوي على الحقيقة و المجاز</w:t>
      </w:r>
      <w:r w:rsidR="00141827">
        <w:rPr>
          <w:rFonts w:cs="B Nazanin" w:hint="cs"/>
          <w:b/>
          <w:bCs/>
          <w:color w:val="000000"/>
          <w:sz w:val="28"/>
          <w:szCs w:val="28"/>
          <w:rtl/>
        </w:rPr>
        <w:t xml:space="preserve"> </w:t>
      </w:r>
      <w:r w:rsidR="00141827" w:rsidRPr="00141827">
        <w:rPr>
          <w:rFonts w:cs="B Nazanin" w:hint="cs"/>
          <w:color w:val="000000"/>
          <w:sz w:val="28"/>
          <w:szCs w:val="28"/>
          <w:rtl/>
        </w:rPr>
        <w:t>( ترجیح دادن اشتراک معنوی ( پس ثبوت اعم ) بر حقیقت و مجاز )</w:t>
      </w:r>
      <w:r w:rsidRPr="00816B2A">
        <w:rPr>
          <w:rFonts w:cs="B Nazanin" w:hint="cs"/>
          <w:b/>
          <w:bCs/>
          <w:color w:val="000000"/>
          <w:sz w:val="28"/>
          <w:szCs w:val="28"/>
          <w:rtl/>
        </w:rPr>
        <w:t xml:space="preserve"> إذا دار الأمر بينهما</w:t>
      </w:r>
      <w:r w:rsidR="00141827">
        <w:rPr>
          <w:rFonts w:cs="B Nazanin" w:hint="cs"/>
          <w:b/>
          <w:bCs/>
          <w:color w:val="000000"/>
          <w:sz w:val="28"/>
          <w:szCs w:val="28"/>
          <w:rtl/>
        </w:rPr>
        <w:t xml:space="preserve"> </w:t>
      </w:r>
      <w:r w:rsidR="00141827" w:rsidRPr="00141827">
        <w:rPr>
          <w:rFonts w:cs="B Nazanin" w:hint="cs"/>
          <w:color w:val="000000"/>
          <w:sz w:val="28"/>
          <w:szCs w:val="28"/>
          <w:rtl/>
        </w:rPr>
        <w:t>( هنگامی که دوران پیدا می کند قضیه بین این دو )</w:t>
      </w:r>
      <w:r w:rsidRPr="00816B2A">
        <w:rPr>
          <w:rFonts w:cs="B Nazanin" w:hint="cs"/>
          <w:b/>
          <w:bCs/>
          <w:color w:val="000000"/>
          <w:sz w:val="28"/>
          <w:szCs w:val="28"/>
          <w:rtl/>
        </w:rPr>
        <w:t xml:space="preserve"> لأجل الغلبة</w:t>
      </w:r>
      <w:r w:rsidR="00141827">
        <w:rPr>
          <w:rFonts w:cs="B Nazanin" w:hint="cs"/>
          <w:b/>
          <w:bCs/>
          <w:color w:val="000000"/>
          <w:sz w:val="28"/>
          <w:szCs w:val="28"/>
          <w:rtl/>
        </w:rPr>
        <w:t xml:space="preserve"> </w:t>
      </w:r>
      <w:r w:rsidR="00141827" w:rsidRPr="00141827">
        <w:rPr>
          <w:rFonts w:cs="B Nazanin" w:hint="cs"/>
          <w:color w:val="000000"/>
          <w:sz w:val="28"/>
          <w:szCs w:val="28"/>
          <w:rtl/>
        </w:rPr>
        <w:t xml:space="preserve">( معتلق به ترجیح </w:t>
      </w:r>
      <w:r w:rsidR="00141827" w:rsidRPr="00141827">
        <w:rPr>
          <w:rFonts w:ascii="Sakkal Majalla" w:hAnsi="Sakkal Majalla" w:cs="Sakkal Majalla" w:hint="cs"/>
          <w:color w:val="000000"/>
          <w:sz w:val="28"/>
          <w:szCs w:val="28"/>
          <w:rtl/>
        </w:rPr>
        <w:t>–</w:t>
      </w:r>
      <w:r w:rsidR="00141827" w:rsidRPr="00141827">
        <w:rPr>
          <w:rFonts w:cs="B Nazanin" w:hint="cs"/>
          <w:color w:val="000000"/>
          <w:sz w:val="28"/>
          <w:szCs w:val="28"/>
          <w:rtl/>
        </w:rPr>
        <w:t xml:space="preserve"> ترجیح دادن مشترک معنوی بخاطر غالب بودن )</w:t>
      </w:r>
      <w:r w:rsidRPr="00141827">
        <w:rPr>
          <w:rFonts w:cs="B Nazanin" w:hint="cs"/>
          <w:color w:val="000000"/>
          <w:sz w:val="28"/>
          <w:szCs w:val="28"/>
          <w:rtl/>
        </w:rPr>
        <w:t xml:space="preserve"> </w:t>
      </w:r>
      <w:r w:rsidRPr="00816B2A">
        <w:rPr>
          <w:rFonts w:cs="B Nazanin" w:hint="cs"/>
          <w:b/>
          <w:bCs/>
          <w:color w:val="000000"/>
          <w:sz w:val="28"/>
          <w:szCs w:val="28"/>
          <w:rtl/>
        </w:rPr>
        <w:t>فممنوع</w:t>
      </w:r>
      <w:r w:rsidR="00141827">
        <w:rPr>
          <w:rFonts w:cs="B Nazanin" w:hint="cs"/>
          <w:b/>
          <w:bCs/>
          <w:color w:val="000000"/>
          <w:sz w:val="28"/>
          <w:szCs w:val="28"/>
          <w:rtl/>
        </w:rPr>
        <w:t xml:space="preserve"> </w:t>
      </w:r>
      <w:r w:rsidR="00141827" w:rsidRPr="00141827">
        <w:rPr>
          <w:rFonts w:cs="B Nazanin" w:hint="cs"/>
          <w:color w:val="000000"/>
          <w:sz w:val="28"/>
          <w:szCs w:val="28"/>
          <w:rtl/>
        </w:rPr>
        <w:t>( جواب اما ترجیح )</w:t>
      </w:r>
      <w:r w:rsidRPr="00816B2A">
        <w:rPr>
          <w:rFonts w:cs="B Nazanin" w:hint="cs"/>
          <w:b/>
          <w:bCs/>
          <w:color w:val="000000"/>
          <w:sz w:val="28"/>
          <w:szCs w:val="28"/>
          <w:rtl/>
        </w:rPr>
        <w:t xml:space="preserve"> لمنع الغلبة أولا</w:t>
      </w:r>
      <w:r w:rsidR="00141827">
        <w:rPr>
          <w:rFonts w:cs="B Nazanin" w:hint="cs"/>
          <w:b/>
          <w:bCs/>
          <w:color w:val="000000"/>
          <w:sz w:val="28"/>
          <w:szCs w:val="28"/>
          <w:rtl/>
        </w:rPr>
        <w:t xml:space="preserve"> </w:t>
      </w:r>
      <w:r w:rsidR="00141827" w:rsidRPr="00141827">
        <w:rPr>
          <w:rFonts w:cs="B Nazanin" w:hint="cs"/>
          <w:color w:val="000000"/>
          <w:sz w:val="28"/>
          <w:szCs w:val="28"/>
          <w:rtl/>
        </w:rPr>
        <w:t>( بخاطر ممنون بودن غلبه ی مشترک معنوی )</w:t>
      </w:r>
      <w:r w:rsidRPr="00141827">
        <w:rPr>
          <w:rFonts w:cs="B Nazanin" w:hint="cs"/>
          <w:color w:val="000000"/>
          <w:sz w:val="28"/>
          <w:szCs w:val="28"/>
          <w:rtl/>
        </w:rPr>
        <w:t xml:space="preserve"> </w:t>
      </w:r>
      <w:r w:rsidRPr="00816B2A">
        <w:rPr>
          <w:rFonts w:cs="B Nazanin" w:hint="cs"/>
          <w:b/>
          <w:bCs/>
          <w:color w:val="000000"/>
          <w:sz w:val="28"/>
          <w:szCs w:val="28"/>
          <w:rtl/>
        </w:rPr>
        <w:t>و منع نهوض حجة على الترجيح بها</w:t>
      </w:r>
      <w:r w:rsidR="00141827">
        <w:rPr>
          <w:rFonts w:cs="B Nazanin" w:hint="cs"/>
          <w:b/>
          <w:bCs/>
          <w:color w:val="000000"/>
          <w:sz w:val="28"/>
          <w:szCs w:val="28"/>
          <w:rtl/>
        </w:rPr>
        <w:t xml:space="preserve"> </w:t>
      </w:r>
      <w:r w:rsidR="00141827" w:rsidRPr="00141827">
        <w:rPr>
          <w:rFonts w:cs="B Nazanin" w:hint="cs"/>
          <w:color w:val="000000"/>
          <w:sz w:val="28"/>
          <w:szCs w:val="28"/>
          <w:rtl/>
        </w:rPr>
        <w:t xml:space="preserve">( و ممنوع بودن قائم شدن دلیلی بر ترجیح به واسطه ی غلبه </w:t>
      </w:r>
      <w:r w:rsidR="00141827">
        <w:rPr>
          <w:rFonts w:ascii="Sakkal Majalla" w:hAnsi="Sakkal Majalla" w:cs="Sakkal Majalla" w:hint="cs"/>
          <w:color w:val="000000"/>
          <w:sz w:val="28"/>
          <w:szCs w:val="28"/>
          <w:rtl/>
        </w:rPr>
        <w:t>–</w:t>
      </w:r>
      <w:r w:rsidR="00141827">
        <w:rPr>
          <w:rFonts w:cs="B Nazanin" w:hint="cs"/>
          <w:color w:val="000000"/>
          <w:sz w:val="28"/>
          <w:szCs w:val="28"/>
          <w:rtl/>
        </w:rPr>
        <w:t xml:space="preserve"> می خواهد بگوید غلبه دلیل ندارد پس سبب ترجیح نیست </w:t>
      </w:r>
      <w:r w:rsidR="00141827" w:rsidRPr="00141827">
        <w:rPr>
          <w:rFonts w:cs="B Nazanin" w:hint="cs"/>
          <w:color w:val="000000"/>
          <w:sz w:val="28"/>
          <w:szCs w:val="28"/>
          <w:rtl/>
        </w:rPr>
        <w:t>)</w:t>
      </w:r>
      <w:r w:rsidRPr="00816B2A">
        <w:rPr>
          <w:rFonts w:cs="B Nazanin" w:hint="cs"/>
          <w:b/>
          <w:bCs/>
          <w:color w:val="000000"/>
          <w:sz w:val="28"/>
          <w:szCs w:val="28"/>
          <w:rtl/>
        </w:rPr>
        <w:t xml:space="preserve"> ثانيا.</w:t>
      </w:r>
    </w:p>
    <w:p w:rsidR="00816B2A" w:rsidRDefault="00816B2A" w:rsidP="00816B2A">
      <w:pPr>
        <w:pStyle w:val="NormalWeb"/>
        <w:bidi/>
        <w:jc w:val="both"/>
        <w:rPr>
          <w:b/>
          <w:bCs/>
          <w:sz w:val="22"/>
          <w:szCs w:val="22"/>
          <w:rtl/>
        </w:rPr>
      </w:pPr>
      <w:r w:rsidRPr="00816B2A">
        <w:rPr>
          <w:rFonts w:cs="B Nazanin" w:hint="cs"/>
          <w:b/>
          <w:bCs/>
          <w:color w:val="000000"/>
          <w:sz w:val="28"/>
          <w:szCs w:val="28"/>
          <w:rtl/>
        </w:rPr>
        <w:t>و أما الأصل العملي فيختلف في الموارد</w:t>
      </w:r>
      <w:r w:rsidR="00141827">
        <w:rPr>
          <w:rFonts w:cs="B Nazanin" w:hint="cs"/>
          <w:b/>
          <w:bCs/>
          <w:color w:val="000000"/>
          <w:sz w:val="28"/>
          <w:szCs w:val="28"/>
          <w:rtl/>
        </w:rPr>
        <w:t xml:space="preserve"> </w:t>
      </w:r>
      <w:r w:rsidR="00141827" w:rsidRPr="00141827">
        <w:rPr>
          <w:rFonts w:cs="B Nazanin" w:hint="cs"/>
          <w:color w:val="000000"/>
          <w:sz w:val="28"/>
          <w:szCs w:val="28"/>
          <w:rtl/>
        </w:rPr>
        <w:t>( مختلف می شود اصل عملی در موارد )</w:t>
      </w:r>
      <w:r w:rsidRPr="00816B2A">
        <w:rPr>
          <w:rFonts w:cs="B Nazanin" w:hint="cs"/>
          <w:b/>
          <w:bCs/>
          <w:color w:val="000000"/>
          <w:sz w:val="28"/>
          <w:szCs w:val="28"/>
          <w:rtl/>
        </w:rPr>
        <w:t xml:space="preserve"> فأصالة البراءة</w:t>
      </w:r>
      <w:r w:rsidR="00141827">
        <w:rPr>
          <w:rFonts w:cs="B Nazanin" w:hint="cs"/>
          <w:b/>
          <w:bCs/>
          <w:color w:val="000000"/>
          <w:sz w:val="28"/>
          <w:szCs w:val="28"/>
          <w:rtl/>
        </w:rPr>
        <w:t xml:space="preserve"> </w:t>
      </w:r>
      <w:r w:rsidR="00141827" w:rsidRPr="00141827">
        <w:rPr>
          <w:rFonts w:cs="B Nazanin" w:hint="cs"/>
          <w:color w:val="000000"/>
          <w:sz w:val="28"/>
          <w:szCs w:val="28"/>
          <w:rtl/>
        </w:rPr>
        <w:t>( اول انقضی بعد ایجاب )</w:t>
      </w:r>
      <w:r w:rsidRPr="00141827">
        <w:rPr>
          <w:rFonts w:cs="B Nazanin" w:hint="cs"/>
          <w:color w:val="000000"/>
          <w:sz w:val="28"/>
          <w:szCs w:val="28"/>
          <w:rtl/>
        </w:rPr>
        <w:t xml:space="preserve"> </w:t>
      </w:r>
      <w:r w:rsidRPr="00816B2A">
        <w:rPr>
          <w:rFonts w:cs="B Nazanin" w:hint="cs"/>
          <w:b/>
          <w:bCs/>
          <w:color w:val="000000"/>
          <w:sz w:val="28"/>
          <w:szCs w:val="28"/>
          <w:rtl/>
        </w:rPr>
        <w:t>في مثل أكرم كل عالم يقتضي</w:t>
      </w:r>
      <w:r w:rsidR="00141827">
        <w:rPr>
          <w:rFonts w:cs="B Nazanin" w:hint="cs"/>
          <w:b/>
          <w:bCs/>
          <w:color w:val="000000"/>
          <w:sz w:val="28"/>
          <w:szCs w:val="28"/>
          <w:rtl/>
        </w:rPr>
        <w:t xml:space="preserve"> </w:t>
      </w:r>
      <w:r w:rsidR="00141827" w:rsidRPr="00141827">
        <w:rPr>
          <w:rFonts w:cs="B Nazanin" w:hint="cs"/>
          <w:color w:val="000000"/>
          <w:sz w:val="28"/>
          <w:szCs w:val="28"/>
          <w:rtl/>
        </w:rPr>
        <w:t>( اقتضی می کند اصاله البرائه )</w:t>
      </w:r>
      <w:r w:rsidRPr="00816B2A">
        <w:rPr>
          <w:rFonts w:cs="B Nazanin" w:hint="cs"/>
          <w:b/>
          <w:bCs/>
          <w:color w:val="000000"/>
          <w:sz w:val="28"/>
          <w:szCs w:val="28"/>
          <w:rtl/>
        </w:rPr>
        <w:t xml:space="preserve"> عدم وجوب إكرام ما انقضى عنه المبدأ قبل الإيجاب</w:t>
      </w:r>
      <w:r w:rsidR="00141827">
        <w:rPr>
          <w:rFonts w:cs="B Nazanin" w:hint="cs"/>
          <w:b/>
          <w:bCs/>
          <w:color w:val="000000"/>
          <w:sz w:val="28"/>
          <w:szCs w:val="28"/>
          <w:rtl/>
        </w:rPr>
        <w:t xml:space="preserve"> </w:t>
      </w:r>
      <w:r w:rsidR="00141827" w:rsidRPr="00141827">
        <w:rPr>
          <w:rFonts w:cs="B Nazanin" w:hint="cs"/>
          <w:color w:val="000000"/>
          <w:sz w:val="28"/>
          <w:szCs w:val="28"/>
          <w:rtl/>
        </w:rPr>
        <w:t>( واجب نبودن اکرام ذاتی که سپری شده است از آن ذات ، مبدا ( علم ) که این سپری شدن قبل از واجب شدن اکرام است )</w:t>
      </w:r>
      <w:r w:rsidRPr="00816B2A">
        <w:rPr>
          <w:rFonts w:cs="B Nazanin" w:hint="cs"/>
          <w:b/>
          <w:bCs/>
          <w:color w:val="000000"/>
          <w:sz w:val="28"/>
          <w:szCs w:val="28"/>
          <w:rtl/>
        </w:rPr>
        <w:t xml:space="preserve"> كما أن قضية الاستصحاب وجوبه</w:t>
      </w:r>
      <w:r w:rsidR="00141827" w:rsidRPr="00141827">
        <w:rPr>
          <w:rFonts w:cs="B Nazanin" w:hint="cs"/>
          <w:color w:val="000000"/>
          <w:sz w:val="28"/>
          <w:szCs w:val="28"/>
          <w:rtl/>
        </w:rPr>
        <w:t xml:space="preserve"> ( همان طور که مقتضی استصحاب ، وجوب اکرام است در صورتی که ایجاب اکرام قبل از منقضی شدن مبدا از ذات باشد )</w:t>
      </w:r>
      <w:r w:rsidRPr="00816B2A">
        <w:rPr>
          <w:rFonts w:cs="B Nazanin" w:hint="cs"/>
          <w:b/>
          <w:bCs/>
          <w:color w:val="000000"/>
          <w:sz w:val="28"/>
          <w:szCs w:val="28"/>
          <w:rtl/>
        </w:rPr>
        <w:t xml:space="preserve"> لو كان الإيجاب قبل الانقضاء</w:t>
      </w:r>
      <w:r w:rsidR="00855EC5">
        <w:rPr>
          <w:rFonts w:cs="B Nazanin" w:hint="cs"/>
          <w:b/>
          <w:bCs/>
          <w:color w:val="000000"/>
          <w:sz w:val="28"/>
          <w:szCs w:val="28"/>
          <w:rtl/>
        </w:rPr>
        <w:t xml:space="preserve"> </w:t>
      </w:r>
      <w:r w:rsidRPr="00816B2A">
        <w:rPr>
          <w:rFonts w:cs="B Nazanin" w:hint="cs"/>
          <w:b/>
          <w:bCs/>
          <w:color w:val="000000"/>
          <w:sz w:val="28"/>
          <w:szCs w:val="28"/>
          <w:rtl/>
        </w:rPr>
        <w:t>.</w:t>
      </w:r>
    </w:p>
    <w:p w:rsidR="006E26F0" w:rsidRDefault="00141827" w:rsidP="00141827">
      <w:pPr>
        <w:jc w:val="both"/>
        <w:rPr>
          <w:rtl/>
        </w:rPr>
      </w:pPr>
      <w:r w:rsidRPr="00141827">
        <w:rPr>
          <w:rFonts w:hint="cs"/>
          <w:b/>
          <w:bCs/>
          <w:rtl/>
        </w:rPr>
        <w:t xml:space="preserve">مطلب </w:t>
      </w:r>
      <w:r w:rsidR="006E26F0">
        <w:rPr>
          <w:rFonts w:hint="cs"/>
          <w:b/>
          <w:bCs/>
          <w:rtl/>
        </w:rPr>
        <w:t>سوم</w:t>
      </w:r>
      <w:r w:rsidRPr="00141827">
        <w:rPr>
          <w:rFonts w:hint="cs"/>
          <w:b/>
          <w:bCs/>
          <w:rtl/>
        </w:rPr>
        <w:t xml:space="preserve"> :</w:t>
      </w:r>
      <w:r w:rsidRPr="006E26F0">
        <w:rPr>
          <w:rFonts w:hint="cs"/>
          <w:b/>
          <w:bCs/>
          <w:rtl/>
        </w:rPr>
        <w:t xml:space="preserve"> </w:t>
      </w:r>
      <w:r w:rsidR="006E26F0" w:rsidRPr="006E26F0">
        <w:rPr>
          <w:rFonts w:hint="cs"/>
          <w:b/>
          <w:bCs/>
          <w:rtl/>
        </w:rPr>
        <w:t>علت تکثیر نظریات در مساله</w:t>
      </w:r>
      <w:r w:rsidR="006E26F0">
        <w:rPr>
          <w:rFonts w:hint="cs"/>
          <w:rtl/>
        </w:rPr>
        <w:t xml:space="preserve"> </w:t>
      </w:r>
    </w:p>
    <w:p w:rsidR="00141827" w:rsidRDefault="00141827" w:rsidP="00141827">
      <w:pPr>
        <w:jc w:val="both"/>
        <w:rPr>
          <w:rtl/>
        </w:rPr>
      </w:pPr>
      <w:r>
        <w:rPr>
          <w:rFonts w:hint="cs"/>
          <w:rtl/>
        </w:rPr>
        <w:t>درمساله مشتق فقط دو نظریه بوده است ( یک عده ای اعمی بوده اند و عده ی دیگری خصوصی ) اما متاخرین نظریات را بیشتر کرده اند . دلیل بیشتر کردن این نظریات چیست ؟ دو علت دارد :</w:t>
      </w:r>
    </w:p>
    <w:p w:rsidR="00141827" w:rsidRDefault="00141827" w:rsidP="00141827">
      <w:pPr>
        <w:pStyle w:val="ListParagraph"/>
        <w:numPr>
          <w:ilvl w:val="0"/>
          <w:numId w:val="169"/>
        </w:numPr>
        <w:jc w:val="both"/>
      </w:pPr>
      <w:r w:rsidRPr="00141827">
        <w:rPr>
          <w:rFonts w:hint="cs"/>
          <w:b/>
          <w:bCs/>
          <w:rtl/>
        </w:rPr>
        <w:t>علت اول : اختلاف مبادی :</w:t>
      </w:r>
      <w:r>
        <w:rPr>
          <w:rFonts w:hint="cs"/>
          <w:rtl/>
        </w:rPr>
        <w:t xml:space="preserve"> مبادی مشتقات به دلیل این که مختلف هستند این اختلاف مبادی سبب شده است که نظریات بیشتر بشوند مثلا عده ای گفته اند که اگر مباید از قبیل حرفه و ملکه و شانیت بود ، مشتق حقیقت در اعم است اما اگر از قبیل فعلیات بود ، مشتق حقیقت در خصوص است </w:t>
      </w:r>
    </w:p>
    <w:p w:rsidR="00141827" w:rsidRDefault="00141827" w:rsidP="00141827">
      <w:pPr>
        <w:pStyle w:val="ListParagraph"/>
        <w:numPr>
          <w:ilvl w:val="0"/>
          <w:numId w:val="169"/>
        </w:numPr>
        <w:jc w:val="both"/>
      </w:pPr>
      <w:r w:rsidRPr="00141827">
        <w:rPr>
          <w:rFonts w:hint="cs"/>
          <w:b/>
          <w:bCs/>
          <w:rtl/>
        </w:rPr>
        <w:t>علت دوم : موقعیت مشتق در جمله :</w:t>
      </w:r>
      <w:r>
        <w:rPr>
          <w:rFonts w:hint="cs"/>
          <w:rtl/>
        </w:rPr>
        <w:t xml:space="preserve"> مثلا بعضی از علما فرموده اند که اگر مشتق ، مسند الیه باشد در جمله ( مثل السارق و السارقه فاقطعوا ایدیهما ) این جا حقیقت در اعم است . اما اگر مسند به باشد مشتق حقیقت در خصوص است مثل این که اشاره می کنید به یک نفر و می گویید هذا ضارب </w:t>
      </w:r>
    </w:p>
    <w:p w:rsidR="00141827" w:rsidRPr="00816B2A" w:rsidRDefault="00141827" w:rsidP="00141827">
      <w:pPr>
        <w:pStyle w:val="ListParagraph"/>
        <w:jc w:val="both"/>
        <w:rPr>
          <w:rtl/>
        </w:rPr>
      </w:pPr>
      <w:r>
        <w:rPr>
          <w:rFonts w:hint="cs"/>
          <w:rtl/>
        </w:rPr>
        <w:t xml:space="preserve">صاحب کفایه می فرماید هیچکدام سبب اقوال نیستند زیرا اختلاف در مبادی را که قبلا بیان کردیم زیرا اصلا بحث ما در مبادی نیست بلکه بحث ما در هیات است و دومی را هم چند روز دیگر رد می کنیم </w:t>
      </w:r>
    </w:p>
    <w:p w:rsidR="006E26F0" w:rsidRDefault="00816B2A" w:rsidP="006E26F0">
      <w:pPr>
        <w:pStyle w:val="NormalWeb"/>
        <w:bidi/>
        <w:jc w:val="both"/>
        <w:rPr>
          <w:rFonts w:cs="B Nazanin"/>
          <w:b/>
          <w:bCs/>
          <w:color w:val="000000"/>
          <w:sz w:val="28"/>
          <w:szCs w:val="28"/>
          <w:rtl/>
        </w:rPr>
      </w:pPr>
      <w:r w:rsidRPr="00816B2A">
        <w:rPr>
          <w:rFonts w:cs="B Nazanin" w:hint="cs"/>
          <w:b/>
          <w:bCs/>
          <w:color w:val="000000"/>
          <w:sz w:val="28"/>
          <w:szCs w:val="28"/>
          <w:rtl/>
        </w:rPr>
        <w:t>فإذا عرفت ما تلونا عليك</w:t>
      </w:r>
      <w:r w:rsidR="00141827">
        <w:rPr>
          <w:rFonts w:cs="B Nazanin" w:hint="cs"/>
          <w:b/>
          <w:bCs/>
          <w:color w:val="000000"/>
          <w:sz w:val="28"/>
          <w:szCs w:val="28"/>
          <w:rtl/>
        </w:rPr>
        <w:t xml:space="preserve"> </w:t>
      </w:r>
      <w:r w:rsidR="00141827" w:rsidRPr="00141827">
        <w:rPr>
          <w:rFonts w:cs="B Nazanin" w:hint="cs"/>
          <w:color w:val="000000"/>
          <w:sz w:val="28"/>
          <w:szCs w:val="28"/>
          <w:rtl/>
        </w:rPr>
        <w:t>( هنگامی که شناختی تو ان امور سته ای که تلاوت کردیم ما بر تو )</w:t>
      </w:r>
      <w:r w:rsidR="00141827">
        <w:rPr>
          <w:rFonts w:cs="B Nazanin" w:hint="cs"/>
          <w:b/>
          <w:bCs/>
          <w:color w:val="000000"/>
          <w:sz w:val="28"/>
          <w:szCs w:val="28"/>
          <w:rtl/>
        </w:rPr>
        <w:t xml:space="preserve"> </w:t>
      </w:r>
      <w:r w:rsidRPr="00816B2A">
        <w:rPr>
          <w:rFonts w:cs="B Nazanin" w:hint="cs"/>
          <w:b/>
          <w:bCs/>
          <w:color w:val="000000"/>
          <w:sz w:val="28"/>
          <w:szCs w:val="28"/>
          <w:rtl/>
        </w:rPr>
        <w:t>فاعلم أن الأقوال في المسألة و إن كثرت</w:t>
      </w:r>
      <w:r w:rsidR="00141827">
        <w:rPr>
          <w:rFonts w:cs="B Nazanin" w:hint="cs"/>
          <w:b/>
          <w:bCs/>
          <w:color w:val="000000"/>
          <w:sz w:val="28"/>
          <w:szCs w:val="28"/>
          <w:rtl/>
        </w:rPr>
        <w:t xml:space="preserve"> </w:t>
      </w:r>
      <w:r w:rsidR="00141827" w:rsidRPr="00141827">
        <w:rPr>
          <w:rFonts w:cs="B Nazanin" w:hint="cs"/>
          <w:color w:val="000000"/>
          <w:sz w:val="28"/>
          <w:szCs w:val="28"/>
          <w:rtl/>
        </w:rPr>
        <w:t xml:space="preserve">( اگرچه زیاد می باشند این اقوال </w:t>
      </w:r>
      <w:r w:rsidR="00141827" w:rsidRPr="00141827">
        <w:rPr>
          <w:rFonts w:ascii="Sakkal Majalla" w:hAnsi="Sakkal Majalla" w:cs="Sakkal Majalla" w:hint="cs"/>
          <w:color w:val="000000"/>
          <w:sz w:val="28"/>
          <w:szCs w:val="28"/>
          <w:rtl/>
        </w:rPr>
        <w:t>–</w:t>
      </w:r>
      <w:r w:rsidR="00141827" w:rsidRPr="00141827">
        <w:rPr>
          <w:rFonts w:cs="B Nazanin" w:hint="cs"/>
          <w:color w:val="000000"/>
          <w:sz w:val="28"/>
          <w:szCs w:val="28"/>
          <w:rtl/>
        </w:rPr>
        <w:t xml:space="preserve"> 6 قول وجود دارد )</w:t>
      </w:r>
      <w:r w:rsidRPr="00816B2A">
        <w:rPr>
          <w:rFonts w:cs="B Nazanin" w:hint="cs"/>
          <w:b/>
          <w:bCs/>
          <w:color w:val="000000"/>
          <w:sz w:val="28"/>
          <w:szCs w:val="28"/>
          <w:rtl/>
        </w:rPr>
        <w:t xml:space="preserve"> إلا أنها حدثت بين المتأخرين</w:t>
      </w:r>
      <w:r w:rsidR="00141827">
        <w:rPr>
          <w:rFonts w:cs="B Nazanin" w:hint="cs"/>
          <w:b/>
          <w:bCs/>
          <w:color w:val="000000"/>
          <w:sz w:val="28"/>
          <w:szCs w:val="28"/>
          <w:rtl/>
        </w:rPr>
        <w:t xml:space="preserve"> </w:t>
      </w:r>
      <w:r w:rsidR="00141827" w:rsidRPr="00141827">
        <w:rPr>
          <w:rFonts w:cs="B Nazanin" w:hint="cs"/>
          <w:color w:val="000000"/>
          <w:sz w:val="28"/>
          <w:szCs w:val="28"/>
          <w:rtl/>
        </w:rPr>
        <w:t>( این اقوال به وجود آمده است بین متاخرین )</w:t>
      </w:r>
      <w:r w:rsidRPr="00816B2A">
        <w:rPr>
          <w:rFonts w:cs="B Nazanin" w:hint="cs"/>
          <w:b/>
          <w:bCs/>
          <w:color w:val="000000"/>
          <w:sz w:val="28"/>
          <w:szCs w:val="28"/>
          <w:rtl/>
        </w:rPr>
        <w:t xml:space="preserve"> بعد ما كانت ذات قولين بين المتقدمين</w:t>
      </w:r>
      <w:r w:rsidR="00141827">
        <w:rPr>
          <w:rFonts w:cs="B Nazanin" w:hint="cs"/>
          <w:b/>
          <w:bCs/>
          <w:color w:val="000000"/>
          <w:sz w:val="28"/>
          <w:szCs w:val="28"/>
          <w:rtl/>
        </w:rPr>
        <w:t xml:space="preserve"> </w:t>
      </w:r>
      <w:r w:rsidR="00141827" w:rsidRPr="00141827">
        <w:rPr>
          <w:rFonts w:cs="B Nazanin" w:hint="cs"/>
          <w:color w:val="000000"/>
          <w:sz w:val="28"/>
          <w:szCs w:val="28"/>
          <w:rtl/>
        </w:rPr>
        <w:t>( بعد از این که بوده است مساله صاحب دو قول در بین متقدمین )</w:t>
      </w:r>
      <w:r w:rsidRPr="00816B2A">
        <w:rPr>
          <w:rFonts w:cs="B Nazanin" w:hint="cs"/>
          <w:b/>
          <w:bCs/>
          <w:color w:val="000000"/>
          <w:sz w:val="28"/>
          <w:szCs w:val="28"/>
          <w:rtl/>
        </w:rPr>
        <w:t xml:space="preserve"> لأجل</w:t>
      </w:r>
      <w:r w:rsidRPr="00141827">
        <w:rPr>
          <w:rFonts w:cs="B Nazanin" w:hint="cs"/>
          <w:color w:val="000000"/>
          <w:sz w:val="28"/>
          <w:szCs w:val="28"/>
          <w:rtl/>
        </w:rPr>
        <w:t xml:space="preserve"> </w:t>
      </w:r>
      <w:r w:rsidR="00141827" w:rsidRPr="00141827">
        <w:rPr>
          <w:rFonts w:cs="B Nazanin" w:hint="cs"/>
          <w:color w:val="000000"/>
          <w:sz w:val="28"/>
          <w:szCs w:val="28"/>
          <w:rtl/>
        </w:rPr>
        <w:t xml:space="preserve">( علت است برای حدثت </w:t>
      </w:r>
      <w:r w:rsidR="00141827" w:rsidRPr="00141827">
        <w:rPr>
          <w:rFonts w:ascii="Sakkal Majalla" w:hAnsi="Sakkal Majalla" w:cs="Sakkal Majalla" w:hint="cs"/>
          <w:color w:val="000000"/>
          <w:sz w:val="28"/>
          <w:szCs w:val="28"/>
          <w:rtl/>
        </w:rPr>
        <w:t>–</w:t>
      </w:r>
      <w:r w:rsidR="00141827" w:rsidRPr="00141827">
        <w:rPr>
          <w:rFonts w:cs="B Nazanin" w:hint="cs"/>
          <w:color w:val="000000"/>
          <w:sz w:val="28"/>
          <w:szCs w:val="28"/>
          <w:rtl/>
        </w:rPr>
        <w:t xml:space="preserve"> چرا این اقوال بین متاخرین پیدا شده است ؟ بخاطر این که توهم کردند که مختلف می شود مشتق در معنی به واسطه ی مختلف بودن مبادی مشتق ) </w:t>
      </w:r>
      <w:r w:rsidRPr="00816B2A">
        <w:rPr>
          <w:rFonts w:cs="B Nazanin" w:hint="cs"/>
          <w:b/>
          <w:bCs/>
          <w:color w:val="000000"/>
          <w:sz w:val="28"/>
          <w:szCs w:val="28"/>
          <w:rtl/>
        </w:rPr>
        <w:t>توهم اختلاف المشتق باختلاف مباديه في المعنى</w:t>
      </w:r>
      <w:r w:rsidR="00141827" w:rsidRPr="00141827">
        <w:rPr>
          <w:rFonts w:cs="B Nazanin" w:hint="cs"/>
          <w:color w:val="000000"/>
          <w:sz w:val="28"/>
          <w:szCs w:val="28"/>
          <w:rtl/>
        </w:rPr>
        <w:t xml:space="preserve"> ( متعلق به اختلاف المشتق )</w:t>
      </w:r>
      <w:r w:rsidRPr="00141827">
        <w:rPr>
          <w:rFonts w:cs="B Nazanin" w:hint="cs"/>
          <w:color w:val="000000"/>
          <w:sz w:val="28"/>
          <w:szCs w:val="28"/>
          <w:rtl/>
        </w:rPr>
        <w:t xml:space="preserve"> </w:t>
      </w:r>
      <w:r w:rsidRPr="00816B2A">
        <w:rPr>
          <w:rFonts w:cs="B Nazanin" w:hint="cs"/>
          <w:b/>
          <w:bCs/>
          <w:color w:val="000000"/>
          <w:sz w:val="28"/>
          <w:szCs w:val="28"/>
          <w:rtl/>
        </w:rPr>
        <w:t>أو بتفاوت</w:t>
      </w:r>
      <w:r w:rsidR="006E26F0">
        <w:rPr>
          <w:rFonts w:cs="B Nazanin" w:hint="cs"/>
          <w:b/>
          <w:bCs/>
          <w:color w:val="000000"/>
          <w:sz w:val="28"/>
          <w:szCs w:val="28"/>
          <w:rtl/>
        </w:rPr>
        <w:t xml:space="preserve"> </w:t>
      </w:r>
      <w:r w:rsidR="006E26F0" w:rsidRPr="006E26F0">
        <w:rPr>
          <w:rFonts w:cs="B Nazanin" w:hint="cs"/>
          <w:color w:val="000000"/>
          <w:sz w:val="28"/>
          <w:szCs w:val="28"/>
          <w:rtl/>
        </w:rPr>
        <w:t>( عطف بر باختلاف مبادیه )</w:t>
      </w:r>
      <w:r w:rsidRPr="00816B2A">
        <w:rPr>
          <w:rFonts w:cs="B Nazanin" w:hint="cs"/>
          <w:b/>
          <w:bCs/>
          <w:color w:val="000000"/>
          <w:sz w:val="28"/>
          <w:szCs w:val="28"/>
          <w:rtl/>
        </w:rPr>
        <w:t xml:space="preserve"> ما يعتريه من الأحوال</w:t>
      </w:r>
      <w:r w:rsidR="00141827">
        <w:rPr>
          <w:rFonts w:cs="B Nazanin" w:hint="cs"/>
          <w:b/>
          <w:bCs/>
          <w:color w:val="000000"/>
          <w:sz w:val="28"/>
          <w:szCs w:val="28"/>
          <w:rtl/>
        </w:rPr>
        <w:t xml:space="preserve"> </w:t>
      </w:r>
      <w:r w:rsidR="00141827" w:rsidRPr="006E26F0">
        <w:rPr>
          <w:rFonts w:cs="B Nazanin" w:hint="cs"/>
          <w:color w:val="000000"/>
          <w:sz w:val="28"/>
          <w:szCs w:val="28"/>
          <w:rtl/>
        </w:rPr>
        <w:t>(</w:t>
      </w:r>
      <w:r w:rsidR="006E26F0" w:rsidRPr="006E26F0">
        <w:rPr>
          <w:rFonts w:cs="B Nazanin" w:hint="cs"/>
          <w:color w:val="000000"/>
          <w:sz w:val="28"/>
          <w:szCs w:val="28"/>
          <w:rtl/>
        </w:rPr>
        <w:t xml:space="preserve"> به واسطه ی تفاوت چیزی که عارض می شود مشتق را که آن چیز عارض احوال و موقعیت هاست مثلا اگر مشتق مسند الیه باشد حقیقت در اعم است )</w:t>
      </w:r>
      <w:r w:rsidRPr="00816B2A">
        <w:rPr>
          <w:rFonts w:cs="B Nazanin" w:hint="cs"/>
          <w:b/>
          <w:bCs/>
          <w:color w:val="000000"/>
          <w:sz w:val="28"/>
          <w:szCs w:val="28"/>
          <w:rtl/>
        </w:rPr>
        <w:t xml:space="preserve"> و قد مرت الإشارة إلى أنه</w:t>
      </w:r>
      <w:r w:rsidR="006E26F0">
        <w:rPr>
          <w:rFonts w:cs="B Nazanin" w:hint="cs"/>
          <w:b/>
          <w:bCs/>
          <w:color w:val="000000"/>
          <w:sz w:val="28"/>
          <w:szCs w:val="28"/>
          <w:rtl/>
        </w:rPr>
        <w:t xml:space="preserve"> </w:t>
      </w:r>
      <w:r w:rsidR="006E26F0" w:rsidRPr="006E26F0">
        <w:rPr>
          <w:rFonts w:cs="B Nazanin" w:hint="cs"/>
          <w:color w:val="000000"/>
          <w:sz w:val="28"/>
          <w:szCs w:val="28"/>
          <w:rtl/>
        </w:rPr>
        <w:t xml:space="preserve">( گذشت اشاره به این که اختلاف مبادی موجب نمی شود تفاوت را در مطلبی که ما در صدد ان مطلب هستیم </w:t>
      </w:r>
      <w:r w:rsidR="006E26F0" w:rsidRPr="006E26F0">
        <w:rPr>
          <w:rFonts w:ascii="Sakkal Majalla" w:hAnsi="Sakkal Majalla" w:cs="Sakkal Majalla" w:hint="cs"/>
          <w:color w:val="000000"/>
          <w:sz w:val="28"/>
          <w:szCs w:val="28"/>
          <w:rtl/>
        </w:rPr>
        <w:t>–</w:t>
      </w:r>
      <w:r w:rsidR="006E26F0" w:rsidRPr="006E26F0">
        <w:rPr>
          <w:rFonts w:cs="B Nazanin" w:hint="cs"/>
          <w:color w:val="000000"/>
          <w:sz w:val="28"/>
          <w:szCs w:val="28"/>
          <w:rtl/>
        </w:rPr>
        <w:t xml:space="preserve"> آن مطلب عبارت است از بحث از هیات )</w:t>
      </w:r>
      <w:r w:rsidRPr="00816B2A">
        <w:rPr>
          <w:rFonts w:cs="B Nazanin" w:hint="cs"/>
          <w:b/>
          <w:bCs/>
          <w:color w:val="000000"/>
          <w:sz w:val="28"/>
          <w:szCs w:val="28"/>
          <w:rtl/>
        </w:rPr>
        <w:t xml:space="preserve"> لا يوجب التفاوت فيما نحن بصدده</w:t>
      </w:r>
      <w:r w:rsidR="006E26F0">
        <w:rPr>
          <w:rFonts w:cs="B Nazanin" w:hint="cs"/>
          <w:b/>
          <w:bCs/>
          <w:color w:val="000000"/>
          <w:sz w:val="28"/>
          <w:szCs w:val="28"/>
          <w:rtl/>
        </w:rPr>
        <w:t xml:space="preserve"> ( ما )</w:t>
      </w:r>
      <w:r w:rsidRPr="00816B2A">
        <w:rPr>
          <w:rFonts w:cs="B Nazanin" w:hint="cs"/>
          <w:b/>
          <w:bCs/>
          <w:color w:val="000000"/>
          <w:sz w:val="28"/>
          <w:szCs w:val="28"/>
          <w:rtl/>
        </w:rPr>
        <w:t xml:space="preserve"> و يأتي له</w:t>
      </w:r>
      <w:r w:rsidR="006E26F0">
        <w:rPr>
          <w:rFonts w:cs="B Nazanin" w:hint="cs"/>
          <w:b/>
          <w:bCs/>
          <w:color w:val="000000"/>
          <w:sz w:val="28"/>
          <w:szCs w:val="28"/>
          <w:rtl/>
        </w:rPr>
        <w:t xml:space="preserve"> </w:t>
      </w:r>
      <w:r w:rsidR="006E26F0" w:rsidRPr="006E26F0">
        <w:rPr>
          <w:rFonts w:cs="B Nazanin" w:hint="cs"/>
          <w:color w:val="000000"/>
          <w:sz w:val="28"/>
          <w:szCs w:val="28"/>
          <w:rtl/>
        </w:rPr>
        <w:t>( می اید برای عدم تفاوت )</w:t>
      </w:r>
      <w:r w:rsidRPr="00816B2A">
        <w:rPr>
          <w:rFonts w:cs="B Nazanin" w:hint="cs"/>
          <w:b/>
          <w:bCs/>
          <w:color w:val="000000"/>
          <w:sz w:val="28"/>
          <w:szCs w:val="28"/>
          <w:rtl/>
        </w:rPr>
        <w:t xml:space="preserve"> مزيد بيان</w:t>
      </w:r>
      <w:r w:rsidR="006E26F0">
        <w:rPr>
          <w:rFonts w:cs="B Nazanin" w:hint="cs"/>
          <w:b/>
          <w:bCs/>
          <w:color w:val="000000"/>
          <w:sz w:val="28"/>
          <w:szCs w:val="28"/>
          <w:rtl/>
        </w:rPr>
        <w:t xml:space="preserve"> </w:t>
      </w:r>
      <w:r w:rsidR="006E26F0" w:rsidRPr="006E26F0">
        <w:rPr>
          <w:rFonts w:cs="B Nazanin" w:hint="cs"/>
          <w:color w:val="000000"/>
          <w:sz w:val="28"/>
          <w:szCs w:val="28"/>
          <w:rtl/>
        </w:rPr>
        <w:t>( یک بیان اضافه و زیادی )</w:t>
      </w:r>
      <w:r w:rsidRPr="00816B2A">
        <w:rPr>
          <w:rFonts w:cs="B Nazanin" w:hint="cs"/>
          <w:b/>
          <w:bCs/>
          <w:color w:val="000000"/>
          <w:sz w:val="28"/>
          <w:szCs w:val="28"/>
          <w:rtl/>
        </w:rPr>
        <w:t xml:space="preserve"> في أثناء الاستدلال على ما</w:t>
      </w:r>
      <w:r w:rsidR="006E26F0">
        <w:rPr>
          <w:rFonts w:cs="B Nazanin" w:hint="cs"/>
          <w:b/>
          <w:bCs/>
          <w:color w:val="000000"/>
          <w:sz w:val="28"/>
          <w:szCs w:val="28"/>
          <w:rtl/>
        </w:rPr>
        <w:t xml:space="preserve"> </w:t>
      </w:r>
      <w:r w:rsidR="006E26F0" w:rsidRPr="006E26F0">
        <w:rPr>
          <w:rFonts w:cs="B Nazanin" w:hint="cs"/>
          <w:color w:val="000000"/>
          <w:sz w:val="28"/>
          <w:szCs w:val="28"/>
          <w:rtl/>
        </w:rPr>
        <w:t>( قولی که )</w:t>
      </w:r>
      <w:r w:rsidRPr="00816B2A">
        <w:rPr>
          <w:rFonts w:cs="B Nazanin" w:hint="cs"/>
          <w:b/>
          <w:bCs/>
          <w:color w:val="000000"/>
          <w:sz w:val="28"/>
          <w:szCs w:val="28"/>
          <w:rtl/>
        </w:rPr>
        <w:t xml:space="preserve"> هو المختار</w:t>
      </w:r>
      <w:r w:rsidR="006E26F0">
        <w:rPr>
          <w:rFonts w:cs="B Nazanin" w:hint="cs"/>
          <w:b/>
          <w:bCs/>
          <w:color w:val="000000"/>
          <w:sz w:val="28"/>
          <w:szCs w:val="28"/>
          <w:rtl/>
        </w:rPr>
        <w:t xml:space="preserve"> </w:t>
      </w:r>
      <w:r w:rsidR="006E26F0" w:rsidRPr="006E26F0">
        <w:rPr>
          <w:rFonts w:cs="B Nazanin" w:hint="cs"/>
          <w:color w:val="000000"/>
          <w:sz w:val="28"/>
          <w:szCs w:val="28"/>
          <w:rtl/>
        </w:rPr>
        <w:t>( زمانی که می خواهیم دلیل ذکر کنیم بر نظر مختار خودمان ، رد این ها دوباره خواهد آمد )</w:t>
      </w:r>
      <w:r w:rsidRPr="00816B2A">
        <w:rPr>
          <w:rFonts w:cs="B Nazanin" w:hint="cs"/>
          <w:b/>
          <w:bCs/>
          <w:color w:val="000000"/>
          <w:sz w:val="28"/>
          <w:szCs w:val="28"/>
          <w:rtl/>
        </w:rPr>
        <w:t xml:space="preserve"> </w:t>
      </w:r>
    </w:p>
    <w:p w:rsidR="006E26F0" w:rsidRDefault="006E26F0" w:rsidP="006E26F0">
      <w:pPr>
        <w:pStyle w:val="NormalWeb"/>
        <w:bidi/>
        <w:jc w:val="both"/>
        <w:rPr>
          <w:rFonts w:cs="B Nazanin"/>
          <w:b/>
          <w:bCs/>
          <w:color w:val="000000"/>
          <w:sz w:val="28"/>
          <w:szCs w:val="28"/>
          <w:rtl/>
        </w:rPr>
      </w:pPr>
      <w:r>
        <w:rPr>
          <w:rFonts w:cs="B Nazanin" w:hint="cs"/>
          <w:b/>
          <w:bCs/>
          <w:color w:val="000000"/>
          <w:sz w:val="28"/>
          <w:szCs w:val="28"/>
          <w:rtl/>
        </w:rPr>
        <w:t xml:space="preserve">مطلب چهارم : اقوال در مساله و نظر مختار به همراه ادله </w:t>
      </w:r>
    </w:p>
    <w:p w:rsidR="006E26F0" w:rsidRDefault="006E26F0" w:rsidP="006E26F0">
      <w:pPr>
        <w:pStyle w:val="NormalWeb"/>
        <w:bidi/>
        <w:jc w:val="both"/>
        <w:rPr>
          <w:rFonts w:cs="B Nazanin"/>
          <w:b/>
          <w:bCs/>
          <w:color w:val="000000"/>
          <w:sz w:val="28"/>
          <w:szCs w:val="28"/>
          <w:rtl/>
        </w:rPr>
      </w:pPr>
      <w:r>
        <w:rPr>
          <w:rFonts w:cs="B Nazanin" w:hint="cs"/>
          <w:b/>
          <w:bCs/>
          <w:color w:val="000000"/>
          <w:sz w:val="28"/>
          <w:szCs w:val="28"/>
          <w:rtl/>
        </w:rPr>
        <w:t>در رابطه با مشتق دو نظریه ی معروف وجود دارد :</w:t>
      </w:r>
    </w:p>
    <w:p w:rsidR="006E26F0" w:rsidRDefault="006E26F0" w:rsidP="006E26F0">
      <w:pPr>
        <w:pStyle w:val="NormalWeb"/>
        <w:numPr>
          <w:ilvl w:val="0"/>
          <w:numId w:val="170"/>
        </w:numPr>
        <w:bidi/>
        <w:jc w:val="both"/>
        <w:rPr>
          <w:rFonts w:cs="B Nazanin"/>
          <w:b/>
          <w:bCs/>
          <w:color w:val="000000"/>
          <w:sz w:val="28"/>
          <w:szCs w:val="28"/>
        </w:rPr>
      </w:pPr>
      <w:r>
        <w:rPr>
          <w:rFonts w:cs="B Nazanin" w:hint="cs"/>
          <w:b/>
          <w:bCs/>
          <w:color w:val="000000"/>
          <w:sz w:val="28"/>
          <w:szCs w:val="28"/>
          <w:rtl/>
        </w:rPr>
        <w:t xml:space="preserve">نظریه ی اول ( صاحب کفایه ) : </w:t>
      </w:r>
      <w:r w:rsidRPr="006E26F0">
        <w:rPr>
          <w:rFonts w:cs="B Nazanin" w:hint="cs"/>
          <w:color w:val="000000"/>
          <w:sz w:val="28"/>
          <w:szCs w:val="28"/>
          <w:rtl/>
        </w:rPr>
        <w:t>مشتق وضع شده است برای خصوص یعنی ذاتی که مشغول به وصف است و مجاز است در ذاتی که قبلا مشغول به وصف است و در حال نسبت مشغول به وصف نیست</w:t>
      </w:r>
      <w:r>
        <w:rPr>
          <w:rFonts w:cs="B Nazanin" w:hint="cs"/>
          <w:b/>
          <w:bCs/>
          <w:color w:val="000000"/>
          <w:sz w:val="28"/>
          <w:szCs w:val="28"/>
          <w:rtl/>
        </w:rPr>
        <w:t xml:space="preserve"> . </w:t>
      </w:r>
    </w:p>
    <w:p w:rsidR="006E26F0" w:rsidRDefault="006E26F0" w:rsidP="006E26F0">
      <w:pPr>
        <w:pStyle w:val="NormalWeb"/>
        <w:bidi/>
        <w:ind w:left="720"/>
        <w:jc w:val="both"/>
        <w:rPr>
          <w:rFonts w:cs="B Nazanin"/>
          <w:b/>
          <w:bCs/>
          <w:color w:val="000000"/>
          <w:sz w:val="28"/>
          <w:szCs w:val="28"/>
          <w:rtl/>
        </w:rPr>
      </w:pPr>
      <w:r>
        <w:rPr>
          <w:rFonts w:cs="B Nazanin" w:hint="cs"/>
          <w:b/>
          <w:bCs/>
          <w:color w:val="000000"/>
          <w:sz w:val="28"/>
          <w:szCs w:val="28"/>
          <w:rtl/>
        </w:rPr>
        <w:t>ادله صاحب کفایه :</w:t>
      </w:r>
    </w:p>
    <w:p w:rsidR="006E26F0" w:rsidRDefault="006E26F0" w:rsidP="006E26F0">
      <w:pPr>
        <w:pStyle w:val="NormalWeb"/>
        <w:numPr>
          <w:ilvl w:val="0"/>
          <w:numId w:val="171"/>
        </w:numPr>
        <w:bidi/>
        <w:jc w:val="both"/>
        <w:rPr>
          <w:rFonts w:cs="B Nazanin"/>
          <w:b/>
          <w:bCs/>
          <w:color w:val="000000"/>
          <w:sz w:val="28"/>
          <w:szCs w:val="28"/>
        </w:rPr>
      </w:pPr>
      <w:r>
        <w:rPr>
          <w:rFonts w:cs="B Nazanin" w:hint="cs"/>
          <w:b/>
          <w:bCs/>
          <w:color w:val="000000"/>
          <w:sz w:val="28"/>
          <w:szCs w:val="28"/>
          <w:rtl/>
        </w:rPr>
        <w:t xml:space="preserve">دلیل اول : تبادر : </w:t>
      </w:r>
      <w:r w:rsidRPr="006E26F0">
        <w:rPr>
          <w:rFonts w:cs="B Nazanin" w:hint="cs"/>
          <w:color w:val="000000"/>
          <w:sz w:val="28"/>
          <w:szCs w:val="28"/>
          <w:rtl/>
        </w:rPr>
        <w:t>صاحب کفایه می فرماید موقعی که می گویند فلان مسافر ، متبادر به ذهن چیست ؟ یعنی در حال نسبت مسافر است . حال نسبت من الان است . پس مسافر یعنی در حال نسبت سفر است . و تبادر هم علامت حقیقت است</w:t>
      </w:r>
      <w:r>
        <w:rPr>
          <w:rFonts w:cs="B Nazanin" w:hint="cs"/>
          <w:b/>
          <w:bCs/>
          <w:color w:val="000000"/>
          <w:sz w:val="28"/>
          <w:szCs w:val="28"/>
          <w:rtl/>
        </w:rPr>
        <w:t xml:space="preserve"> </w:t>
      </w:r>
    </w:p>
    <w:p w:rsidR="006E26F0" w:rsidRDefault="006E26F0" w:rsidP="006E26F0">
      <w:pPr>
        <w:pStyle w:val="NormalWeb"/>
        <w:numPr>
          <w:ilvl w:val="0"/>
          <w:numId w:val="171"/>
        </w:numPr>
        <w:bidi/>
        <w:jc w:val="both"/>
        <w:rPr>
          <w:rFonts w:cs="B Nazanin"/>
          <w:b/>
          <w:bCs/>
          <w:color w:val="000000"/>
          <w:sz w:val="28"/>
          <w:szCs w:val="28"/>
        </w:rPr>
      </w:pPr>
      <w:r>
        <w:rPr>
          <w:rFonts w:cs="B Nazanin" w:hint="cs"/>
          <w:b/>
          <w:bCs/>
          <w:color w:val="000000"/>
          <w:sz w:val="28"/>
          <w:szCs w:val="28"/>
          <w:rtl/>
        </w:rPr>
        <w:t xml:space="preserve">دلیل دوم : صحت سلب از منقضی . </w:t>
      </w:r>
      <w:r w:rsidRPr="006E26F0">
        <w:rPr>
          <w:rFonts w:cs="B Nazanin" w:hint="cs"/>
          <w:color w:val="000000"/>
          <w:sz w:val="28"/>
          <w:szCs w:val="28"/>
          <w:rtl/>
        </w:rPr>
        <w:t>زید نیم ساعت پیش قائم بود اما الان نشسته است . صاحب کفایه می فرماید اگر الان به او بگویید قائم ، این مجاز است . سلب می شود قائم از این اقا و می توانید بگویید هذا لیس بقائم . و صحت سلب هم علامت مجاز است</w:t>
      </w:r>
      <w:r>
        <w:rPr>
          <w:rFonts w:cs="B Nazanin" w:hint="cs"/>
          <w:b/>
          <w:bCs/>
          <w:color w:val="000000"/>
          <w:sz w:val="28"/>
          <w:szCs w:val="28"/>
          <w:rtl/>
        </w:rPr>
        <w:t xml:space="preserve"> </w:t>
      </w:r>
      <w:r w:rsidRPr="006E26F0">
        <w:rPr>
          <w:rFonts w:cs="B Nazanin" w:hint="cs"/>
          <w:color w:val="000000"/>
          <w:sz w:val="28"/>
          <w:szCs w:val="28"/>
          <w:rtl/>
        </w:rPr>
        <w:t xml:space="preserve">پس مشتق وضع شده است برای خصوص . </w:t>
      </w:r>
    </w:p>
    <w:p w:rsidR="0085335B" w:rsidRDefault="0085335B" w:rsidP="0085335B">
      <w:pPr>
        <w:pStyle w:val="NormalWeb"/>
        <w:bidi/>
        <w:ind w:left="1440"/>
        <w:jc w:val="both"/>
        <w:rPr>
          <w:rFonts w:cs="B Nazanin"/>
          <w:color w:val="000000"/>
          <w:sz w:val="28"/>
          <w:szCs w:val="28"/>
          <w:rtl/>
        </w:rPr>
      </w:pPr>
      <w:r>
        <w:rPr>
          <w:rFonts w:cs="B Nazanin" w:hint="cs"/>
          <w:b/>
          <w:bCs/>
          <w:color w:val="000000"/>
          <w:sz w:val="28"/>
          <w:szCs w:val="28"/>
          <w:rtl/>
        </w:rPr>
        <w:t xml:space="preserve">صغری : </w:t>
      </w:r>
      <w:r w:rsidRPr="0085335B">
        <w:rPr>
          <w:rFonts w:cs="B Nazanin" w:hint="cs"/>
          <w:color w:val="000000"/>
          <w:sz w:val="28"/>
          <w:szCs w:val="28"/>
          <w:rtl/>
        </w:rPr>
        <w:t>اگر سلب مشتق از فرد منقضی صحیح نباشد لازمه اش اجتماع ضدین است</w:t>
      </w:r>
      <w:r>
        <w:rPr>
          <w:rFonts w:cs="B Nazanin" w:hint="cs"/>
          <w:color w:val="000000"/>
          <w:sz w:val="28"/>
          <w:szCs w:val="28"/>
          <w:rtl/>
        </w:rPr>
        <w:t xml:space="preserve"> .</w:t>
      </w:r>
    </w:p>
    <w:p w:rsidR="0085335B" w:rsidRPr="0085335B" w:rsidRDefault="0085335B" w:rsidP="0085335B">
      <w:pPr>
        <w:pStyle w:val="NormalWeb"/>
        <w:bidi/>
        <w:ind w:left="1440"/>
        <w:jc w:val="both"/>
        <w:rPr>
          <w:rFonts w:cs="B Nazanin"/>
          <w:color w:val="000000"/>
          <w:sz w:val="28"/>
          <w:szCs w:val="28"/>
          <w:rtl/>
        </w:rPr>
      </w:pPr>
      <w:r>
        <w:rPr>
          <w:rFonts w:cs="B Nazanin" w:hint="cs"/>
          <w:b/>
          <w:bCs/>
          <w:color w:val="000000"/>
          <w:sz w:val="28"/>
          <w:szCs w:val="28"/>
          <w:rtl/>
        </w:rPr>
        <w:t>توضیح صغری :</w:t>
      </w:r>
      <w:r>
        <w:rPr>
          <w:rFonts w:cs="B Nazanin" w:hint="cs"/>
          <w:color w:val="000000"/>
          <w:sz w:val="28"/>
          <w:szCs w:val="28"/>
          <w:rtl/>
        </w:rPr>
        <w:t xml:space="preserve"> این اقا نیم ساعت پیش ایستاده بود اما الان نشسته است . از این اقای سلب قائم می شود و می توان گفت هذا لیس بقائم حالا اگر سلب مشتق از این اقا نشود لازمه اش این است که به این اقا هم بتوانیم بگوییم قائم و هم قاعد و این اجتماع ضدین است و اجتماع ضدین هم محال است پس معلوم می شود که سلب صحیح است </w:t>
      </w:r>
    </w:p>
    <w:p w:rsidR="0085335B" w:rsidRDefault="0085335B" w:rsidP="0085335B">
      <w:pPr>
        <w:pStyle w:val="NormalWeb"/>
        <w:bidi/>
        <w:ind w:left="1440"/>
        <w:jc w:val="both"/>
        <w:rPr>
          <w:rFonts w:cs="B Nazanin"/>
          <w:b/>
          <w:bCs/>
          <w:color w:val="000000"/>
          <w:sz w:val="28"/>
          <w:szCs w:val="28"/>
          <w:rtl/>
        </w:rPr>
      </w:pPr>
      <w:r>
        <w:rPr>
          <w:rFonts w:cs="B Nazanin" w:hint="cs"/>
          <w:b/>
          <w:bCs/>
          <w:color w:val="000000"/>
          <w:sz w:val="28"/>
          <w:szCs w:val="28"/>
          <w:rtl/>
        </w:rPr>
        <w:t xml:space="preserve">کبری : </w:t>
      </w:r>
      <w:r w:rsidRPr="0085335B">
        <w:rPr>
          <w:rFonts w:cs="B Nazanin" w:hint="cs"/>
          <w:color w:val="000000"/>
          <w:sz w:val="28"/>
          <w:szCs w:val="28"/>
          <w:rtl/>
        </w:rPr>
        <w:t>واللازم باطل ( اجتماع ضدین باطل است )</w:t>
      </w:r>
    </w:p>
    <w:p w:rsidR="0085335B" w:rsidRDefault="0085335B" w:rsidP="0085335B">
      <w:pPr>
        <w:pStyle w:val="NormalWeb"/>
        <w:bidi/>
        <w:ind w:left="1440"/>
        <w:jc w:val="both"/>
        <w:rPr>
          <w:rFonts w:cs="B Nazanin"/>
          <w:b/>
          <w:bCs/>
          <w:color w:val="000000"/>
          <w:sz w:val="28"/>
          <w:szCs w:val="28"/>
        </w:rPr>
      </w:pPr>
      <w:r>
        <w:rPr>
          <w:rFonts w:cs="B Nazanin" w:hint="cs"/>
          <w:b/>
          <w:bCs/>
          <w:color w:val="000000"/>
          <w:sz w:val="28"/>
          <w:szCs w:val="28"/>
          <w:rtl/>
        </w:rPr>
        <w:t xml:space="preserve">نتیجه :  </w:t>
      </w:r>
      <w:r w:rsidRPr="0085335B">
        <w:rPr>
          <w:rFonts w:cs="B Nazanin" w:hint="cs"/>
          <w:color w:val="000000"/>
          <w:sz w:val="28"/>
          <w:szCs w:val="28"/>
          <w:rtl/>
        </w:rPr>
        <w:t>فلملزوم مثله ( صحیح نبودن سلب مشتق از فرد منقضی صحیح نیست یعنی سلب مشتق از فرد منقضی صحیح است )</w:t>
      </w:r>
    </w:p>
    <w:p w:rsidR="006E26F0" w:rsidRDefault="006E26F0" w:rsidP="006E26F0">
      <w:pPr>
        <w:pStyle w:val="NormalWeb"/>
        <w:numPr>
          <w:ilvl w:val="0"/>
          <w:numId w:val="171"/>
        </w:numPr>
        <w:bidi/>
        <w:jc w:val="both"/>
        <w:rPr>
          <w:rFonts w:cs="B Nazanin"/>
          <w:b/>
          <w:bCs/>
          <w:color w:val="000000"/>
          <w:sz w:val="28"/>
          <w:szCs w:val="28"/>
        </w:rPr>
      </w:pPr>
      <w:r>
        <w:rPr>
          <w:rFonts w:cs="B Nazanin" w:hint="cs"/>
          <w:b/>
          <w:bCs/>
          <w:color w:val="000000"/>
          <w:sz w:val="28"/>
          <w:szCs w:val="28"/>
          <w:rtl/>
        </w:rPr>
        <w:t>دلیل سوم</w:t>
      </w:r>
      <w:r w:rsidR="0085335B">
        <w:rPr>
          <w:rFonts w:cs="B Nazanin" w:hint="cs"/>
          <w:b/>
          <w:bCs/>
          <w:color w:val="000000"/>
          <w:sz w:val="28"/>
          <w:szCs w:val="28"/>
          <w:rtl/>
        </w:rPr>
        <w:t xml:space="preserve"> ( دلیل از مرحوم رشتی در بدایع الافکار است )</w:t>
      </w:r>
      <w:r>
        <w:rPr>
          <w:rFonts w:cs="B Nazanin" w:hint="cs"/>
          <w:b/>
          <w:bCs/>
          <w:color w:val="000000"/>
          <w:sz w:val="28"/>
          <w:szCs w:val="28"/>
          <w:rtl/>
        </w:rPr>
        <w:t xml:space="preserve"> : </w:t>
      </w:r>
      <w:r w:rsidR="0085335B" w:rsidRPr="0085335B">
        <w:rPr>
          <w:rFonts w:cs="B Nazanin" w:hint="cs"/>
          <w:color w:val="000000"/>
          <w:sz w:val="28"/>
          <w:szCs w:val="28"/>
          <w:rtl/>
        </w:rPr>
        <w:t>برهان تضاد .</w:t>
      </w:r>
      <w:r w:rsidR="0085335B">
        <w:rPr>
          <w:rFonts w:cs="B Nazanin" w:hint="cs"/>
          <w:b/>
          <w:bCs/>
          <w:color w:val="000000"/>
          <w:sz w:val="28"/>
          <w:szCs w:val="28"/>
          <w:rtl/>
        </w:rPr>
        <w:t xml:space="preserve"> </w:t>
      </w:r>
    </w:p>
    <w:p w:rsidR="0085335B" w:rsidRDefault="0085335B" w:rsidP="0085335B">
      <w:pPr>
        <w:pStyle w:val="NormalWeb"/>
        <w:numPr>
          <w:ilvl w:val="0"/>
          <w:numId w:val="172"/>
        </w:numPr>
        <w:bidi/>
        <w:jc w:val="both"/>
        <w:rPr>
          <w:rFonts w:cs="B Nazanin"/>
          <w:b/>
          <w:bCs/>
          <w:color w:val="000000"/>
          <w:sz w:val="28"/>
          <w:szCs w:val="28"/>
        </w:rPr>
      </w:pPr>
      <w:r>
        <w:rPr>
          <w:rFonts w:cs="B Nazanin" w:hint="cs"/>
          <w:b/>
          <w:bCs/>
          <w:color w:val="000000"/>
          <w:sz w:val="28"/>
          <w:szCs w:val="28"/>
          <w:rtl/>
        </w:rPr>
        <w:t xml:space="preserve">مقدمه : </w:t>
      </w:r>
      <w:r w:rsidRPr="0085335B">
        <w:rPr>
          <w:rFonts w:cs="B Nazanin" w:hint="cs"/>
          <w:color w:val="000000"/>
          <w:sz w:val="28"/>
          <w:szCs w:val="28"/>
          <w:rtl/>
        </w:rPr>
        <w:t>الفاظ در یک تقسیم بر دو نوع هستند :</w:t>
      </w:r>
    </w:p>
    <w:p w:rsidR="0085335B" w:rsidRDefault="0085335B" w:rsidP="0085335B">
      <w:pPr>
        <w:pStyle w:val="NormalWeb"/>
        <w:numPr>
          <w:ilvl w:val="0"/>
          <w:numId w:val="173"/>
        </w:numPr>
        <w:bidi/>
        <w:jc w:val="both"/>
        <w:rPr>
          <w:rFonts w:cs="B Nazanin"/>
          <w:b/>
          <w:bCs/>
          <w:color w:val="000000"/>
          <w:sz w:val="28"/>
          <w:szCs w:val="28"/>
        </w:rPr>
      </w:pPr>
      <w:r>
        <w:rPr>
          <w:rFonts w:cs="B Nazanin" w:hint="cs"/>
          <w:b/>
          <w:bCs/>
          <w:color w:val="000000"/>
          <w:sz w:val="28"/>
          <w:szCs w:val="28"/>
          <w:rtl/>
        </w:rPr>
        <w:t xml:space="preserve">نوع اول : </w:t>
      </w:r>
      <w:r w:rsidRPr="0085335B">
        <w:rPr>
          <w:rFonts w:cs="B Nazanin" w:hint="cs"/>
          <w:color w:val="000000"/>
          <w:sz w:val="28"/>
          <w:szCs w:val="28"/>
          <w:rtl/>
        </w:rPr>
        <w:t xml:space="preserve">گاهی الفاظ ، متباینان هستند . دو لفظ هستند که هرکدام معنی خاص خودش را دارد </w:t>
      </w:r>
      <w:r>
        <w:rPr>
          <w:rFonts w:cs="B Nazanin" w:hint="cs"/>
          <w:color w:val="000000"/>
          <w:sz w:val="28"/>
          <w:szCs w:val="28"/>
          <w:rtl/>
        </w:rPr>
        <w:t>مثل</w:t>
      </w:r>
      <w:r w:rsidRPr="0085335B">
        <w:rPr>
          <w:rFonts w:cs="B Nazanin" w:hint="cs"/>
          <w:color w:val="000000"/>
          <w:sz w:val="28"/>
          <w:szCs w:val="28"/>
          <w:rtl/>
        </w:rPr>
        <w:t xml:space="preserve"> شجر و غنم : الفاظ متباین خودشان 3 صورت دارند :</w:t>
      </w:r>
    </w:p>
    <w:p w:rsidR="0085335B" w:rsidRDefault="0085335B" w:rsidP="0085335B">
      <w:pPr>
        <w:pStyle w:val="NormalWeb"/>
        <w:numPr>
          <w:ilvl w:val="0"/>
          <w:numId w:val="173"/>
        </w:numPr>
        <w:bidi/>
        <w:ind w:left="3639"/>
        <w:jc w:val="both"/>
        <w:rPr>
          <w:rFonts w:cs="B Nazanin"/>
          <w:b/>
          <w:bCs/>
          <w:color w:val="000000"/>
          <w:sz w:val="28"/>
          <w:szCs w:val="28"/>
        </w:rPr>
      </w:pPr>
      <w:r>
        <w:rPr>
          <w:rFonts w:cs="B Nazanin" w:hint="cs"/>
          <w:b/>
          <w:bCs/>
          <w:color w:val="000000"/>
          <w:sz w:val="28"/>
          <w:szCs w:val="28"/>
          <w:rtl/>
        </w:rPr>
        <w:t xml:space="preserve">صورت اول : </w:t>
      </w:r>
      <w:r w:rsidRPr="0085335B">
        <w:rPr>
          <w:rFonts w:cs="B Nazanin" w:hint="cs"/>
          <w:color w:val="000000"/>
          <w:sz w:val="28"/>
          <w:szCs w:val="28"/>
          <w:rtl/>
        </w:rPr>
        <w:t>گاهی متماثلان هستند</w:t>
      </w:r>
      <w:r>
        <w:rPr>
          <w:rFonts w:cs="B Nazanin" w:hint="cs"/>
          <w:b/>
          <w:bCs/>
          <w:color w:val="000000"/>
          <w:sz w:val="28"/>
          <w:szCs w:val="28"/>
          <w:rtl/>
        </w:rPr>
        <w:t xml:space="preserve"> </w:t>
      </w:r>
    </w:p>
    <w:p w:rsidR="0085335B" w:rsidRDefault="0085335B" w:rsidP="0085335B">
      <w:pPr>
        <w:pStyle w:val="NormalWeb"/>
        <w:numPr>
          <w:ilvl w:val="0"/>
          <w:numId w:val="173"/>
        </w:numPr>
        <w:bidi/>
        <w:ind w:left="3639"/>
        <w:jc w:val="both"/>
        <w:rPr>
          <w:rFonts w:cs="B Nazanin"/>
          <w:b/>
          <w:bCs/>
          <w:color w:val="000000"/>
          <w:sz w:val="28"/>
          <w:szCs w:val="28"/>
        </w:rPr>
      </w:pPr>
      <w:r>
        <w:rPr>
          <w:rFonts w:cs="B Nazanin" w:hint="cs"/>
          <w:b/>
          <w:bCs/>
          <w:color w:val="000000"/>
          <w:sz w:val="28"/>
          <w:szCs w:val="28"/>
          <w:rtl/>
        </w:rPr>
        <w:t xml:space="preserve">صورت دوم : </w:t>
      </w:r>
      <w:r w:rsidRPr="0085335B">
        <w:rPr>
          <w:rFonts w:cs="B Nazanin" w:hint="cs"/>
          <w:color w:val="000000"/>
          <w:sz w:val="28"/>
          <w:szCs w:val="28"/>
          <w:rtl/>
        </w:rPr>
        <w:t>گاهی متخالفان هستند</w:t>
      </w:r>
    </w:p>
    <w:p w:rsidR="0085335B" w:rsidRDefault="0085335B" w:rsidP="0085335B">
      <w:pPr>
        <w:pStyle w:val="NormalWeb"/>
        <w:numPr>
          <w:ilvl w:val="0"/>
          <w:numId w:val="173"/>
        </w:numPr>
        <w:bidi/>
        <w:ind w:left="3639"/>
        <w:jc w:val="both"/>
        <w:rPr>
          <w:rFonts w:cs="B Nazanin"/>
          <w:b/>
          <w:bCs/>
          <w:color w:val="000000"/>
          <w:sz w:val="28"/>
          <w:szCs w:val="28"/>
        </w:rPr>
      </w:pPr>
      <w:r>
        <w:rPr>
          <w:rFonts w:cs="B Nazanin" w:hint="cs"/>
          <w:b/>
          <w:bCs/>
          <w:color w:val="000000"/>
          <w:sz w:val="28"/>
          <w:szCs w:val="28"/>
          <w:rtl/>
        </w:rPr>
        <w:t xml:space="preserve">صورت سوم : </w:t>
      </w:r>
      <w:r w:rsidRPr="0085335B">
        <w:rPr>
          <w:rFonts w:cs="B Nazanin" w:hint="cs"/>
          <w:color w:val="000000"/>
          <w:sz w:val="28"/>
          <w:szCs w:val="28"/>
          <w:rtl/>
        </w:rPr>
        <w:t>گاهی متقابلان هستند : این صورت هم خودش 4 نوع است :</w:t>
      </w:r>
    </w:p>
    <w:p w:rsidR="0085335B" w:rsidRDefault="0085335B" w:rsidP="0085335B">
      <w:pPr>
        <w:pStyle w:val="NormalWeb"/>
        <w:numPr>
          <w:ilvl w:val="0"/>
          <w:numId w:val="173"/>
        </w:numPr>
        <w:bidi/>
        <w:ind w:left="4348"/>
        <w:jc w:val="both"/>
        <w:rPr>
          <w:rFonts w:cs="B Nazanin"/>
          <w:b/>
          <w:bCs/>
          <w:color w:val="000000"/>
          <w:sz w:val="28"/>
          <w:szCs w:val="28"/>
        </w:rPr>
      </w:pPr>
      <w:r>
        <w:rPr>
          <w:rFonts w:cs="B Nazanin" w:hint="cs"/>
          <w:b/>
          <w:bCs/>
          <w:color w:val="000000"/>
          <w:sz w:val="28"/>
          <w:szCs w:val="28"/>
          <w:rtl/>
        </w:rPr>
        <w:t xml:space="preserve">نوع اول : </w:t>
      </w:r>
      <w:r w:rsidRPr="0085335B">
        <w:rPr>
          <w:rFonts w:cs="B Nazanin" w:hint="cs"/>
          <w:color w:val="000000"/>
          <w:sz w:val="28"/>
          <w:szCs w:val="28"/>
          <w:rtl/>
        </w:rPr>
        <w:t>گاهی متضادان هستند</w:t>
      </w:r>
      <w:r>
        <w:rPr>
          <w:rFonts w:cs="B Nazanin" w:hint="cs"/>
          <w:b/>
          <w:bCs/>
          <w:color w:val="000000"/>
          <w:sz w:val="28"/>
          <w:szCs w:val="28"/>
          <w:rtl/>
        </w:rPr>
        <w:t xml:space="preserve"> </w:t>
      </w:r>
    </w:p>
    <w:p w:rsidR="0085335B" w:rsidRDefault="0085335B" w:rsidP="0085335B">
      <w:pPr>
        <w:pStyle w:val="NormalWeb"/>
        <w:numPr>
          <w:ilvl w:val="0"/>
          <w:numId w:val="173"/>
        </w:numPr>
        <w:bidi/>
        <w:ind w:left="4348"/>
        <w:jc w:val="both"/>
        <w:rPr>
          <w:rFonts w:cs="B Nazanin"/>
          <w:b/>
          <w:bCs/>
          <w:color w:val="000000"/>
          <w:sz w:val="28"/>
          <w:szCs w:val="28"/>
        </w:rPr>
      </w:pPr>
      <w:r>
        <w:rPr>
          <w:rFonts w:cs="B Nazanin" w:hint="cs"/>
          <w:b/>
          <w:bCs/>
          <w:color w:val="000000"/>
          <w:sz w:val="28"/>
          <w:szCs w:val="28"/>
          <w:rtl/>
        </w:rPr>
        <w:t xml:space="preserve">نوع دوم : </w:t>
      </w:r>
      <w:r w:rsidRPr="0085335B">
        <w:rPr>
          <w:rFonts w:cs="B Nazanin" w:hint="cs"/>
          <w:color w:val="000000"/>
          <w:sz w:val="28"/>
          <w:szCs w:val="28"/>
          <w:rtl/>
        </w:rPr>
        <w:t>گاهی متنافضان هستند</w:t>
      </w:r>
      <w:r>
        <w:rPr>
          <w:rFonts w:cs="B Nazanin" w:hint="cs"/>
          <w:b/>
          <w:bCs/>
          <w:color w:val="000000"/>
          <w:sz w:val="28"/>
          <w:szCs w:val="28"/>
          <w:rtl/>
        </w:rPr>
        <w:t xml:space="preserve"> </w:t>
      </w:r>
    </w:p>
    <w:p w:rsidR="0085335B" w:rsidRDefault="0085335B" w:rsidP="0085335B">
      <w:pPr>
        <w:pStyle w:val="NormalWeb"/>
        <w:numPr>
          <w:ilvl w:val="0"/>
          <w:numId w:val="173"/>
        </w:numPr>
        <w:bidi/>
        <w:ind w:left="4348"/>
        <w:jc w:val="both"/>
        <w:rPr>
          <w:rFonts w:cs="B Nazanin"/>
          <w:b/>
          <w:bCs/>
          <w:color w:val="000000"/>
          <w:sz w:val="28"/>
          <w:szCs w:val="28"/>
        </w:rPr>
      </w:pPr>
      <w:r>
        <w:rPr>
          <w:rFonts w:cs="B Nazanin" w:hint="cs"/>
          <w:b/>
          <w:bCs/>
          <w:color w:val="000000"/>
          <w:sz w:val="28"/>
          <w:szCs w:val="28"/>
          <w:rtl/>
        </w:rPr>
        <w:t xml:space="preserve">نوع سوم : </w:t>
      </w:r>
      <w:r w:rsidRPr="0085335B">
        <w:rPr>
          <w:rFonts w:cs="B Nazanin" w:hint="cs"/>
          <w:color w:val="000000"/>
          <w:sz w:val="28"/>
          <w:szCs w:val="28"/>
          <w:rtl/>
        </w:rPr>
        <w:t>گاهی متضایفان هستند</w:t>
      </w:r>
      <w:r>
        <w:rPr>
          <w:rFonts w:cs="B Nazanin" w:hint="cs"/>
          <w:b/>
          <w:bCs/>
          <w:color w:val="000000"/>
          <w:sz w:val="28"/>
          <w:szCs w:val="28"/>
          <w:rtl/>
        </w:rPr>
        <w:t xml:space="preserve"> </w:t>
      </w:r>
    </w:p>
    <w:p w:rsidR="0085335B" w:rsidRDefault="0085335B" w:rsidP="0085335B">
      <w:pPr>
        <w:pStyle w:val="NormalWeb"/>
        <w:numPr>
          <w:ilvl w:val="0"/>
          <w:numId w:val="173"/>
        </w:numPr>
        <w:bidi/>
        <w:ind w:left="4348"/>
        <w:jc w:val="both"/>
        <w:rPr>
          <w:rFonts w:cs="B Nazanin"/>
          <w:b/>
          <w:bCs/>
          <w:color w:val="000000"/>
          <w:sz w:val="28"/>
          <w:szCs w:val="28"/>
        </w:rPr>
      </w:pPr>
      <w:r>
        <w:rPr>
          <w:rFonts w:cs="B Nazanin" w:hint="cs"/>
          <w:b/>
          <w:bCs/>
          <w:color w:val="000000"/>
          <w:sz w:val="28"/>
          <w:szCs w:val="28"/>
          <w:rtl/>
        </w:rPr>
        <w:t xml:space="preserve">نوع چهارم : </w:t>
      </w:r>
      <w:r w:rsidRPr="0085335B">
        <w:rPr>
          <w:rFonts w:cs="B Nazanin" w:hint="cs"/>
          <w:color w:val="000000"/>
          <w:sz w:val="28"/>
          <w:szCs w:val="28"/>
          <w:rtl/>
        </w:rPr>
        <w:t>گاهی ملکه و عدم ملکه هستند</w:t>
      </w:r>
      <w:r>
        <w:rPr>
          <w:rFonts w:cs="B Nazanin" w:hint="cs"/>
          <w:b/>
          <w:bCs/>
          <w:color w:val="000000"/>
          <w:sz w:val="28"/>
          <w:szCs w:val="28"/>
          <w:rtl/>
        </w:rPr>
        <w:t xml:space="preserve"> </w:t>
      </w:r>
    </w:p>
    <w:p w:rsidR="0085335B" w:rsidRPr="0085335B" w:rsidRDefault="0085335B" w:rsidP="0085335B">
      <w:pPr>
        <w:pStyle w:val="NormalWeb"/>
        <w:bidi/>
        <w:ind w:left="4348"/>
        <w:jc w:val="both"/>
        <w:rPr>
          <w:rFonts w:cs="B Nazanin"/>
          <w:color w:val="000000"/>
          <w:sz w:val="28"/>
          <w:szCs w:val="28"/>
          <w:rtl/>
        </w:rPr>
      </w:pPr>
      <w:r w:rsidRPr="0085335B">
        <w:rPr>
          <w:rFonts w:cs="B Nazanin" w:hint="cs"/>
          <w:color w:val="000000"/>
          <w:sz w:val="28"/>
          <w:szCs w:val="28"/>
          <w:rtl/>
        </w:rPr>
        <w:t xml:space="preserve">ما با دوتای این ها یعنی متخالفان و متضادان کار داریم . </w:t>
      </w:r>
    </w:p>
    <w:p w:rsidR="0085335B" w:rsidRDefault="0085335B" w:rsidP="0085335B">
      <w:pPr>
        <w:pStyle w:val="NormalWeb"/>
        <w:bidi/>
        <w:ind w:left="4348"/>
        <w:jc w:val="both"/>
        <w:rPr>
          <w:rFonts w:cs="B Nazanin"/>
          <w:b/>
          <w:bCs/>
          <w:color w:val="000000"/>
          <w:sz w:val="28"/>
          <w:szCs w:val="28"/>
          <w:rtl/>
        </w:rPr>
      </w:pPr>
      <w:r>
        <w:rPr>
          <w:rFonts w:cs="B Nazanin" w:hint="cs"/>
          <w:b/>
          <w:bCs/>
          <w:color w:val="000000"/>
          <w:sz w:val="28"/>
          <w:szCs w:val="28"/>
          <w:rtl/>
        </w:rPr>
        <w:t xml:space="preserve">متخالفان : </w:t>
      </w:r>
      <w:r w:rsidRPr="0085335B">
        <w:rPr>
          <w:rFonts w:cs="B Nazanin" w:hint="cs"/>
          <w:color w:val="000000"/>
          <w:sz w:val="28"/>
          <w:szCs w:val="28"/>
          <w:rtl/>
        </w:rPr>
        <w:t>به دو لفظی گفته می شود که معنی انها اگر جزء صفات باشد ، قابل جمع هستند مثل حلاوت ( شیرینی ) و سواد ( سیاهی ) . این ها در خرما</w:t>
      </w:r>
      <w:r>
        <w:rPr>
          <w:rFonts w:cs="B Nazanin" w:hint="cs"/>
          <w:color w:val="000000"/>
          <w:sz w:val="28"/>
          <w:szCs w:val="28"/>
          <w:rtl/>
        </w:rPr>
        <w:t>ی سیاه</w:t>
      </w:r>
      <w:r w:rsidRPr="0085335B">
        <w:rPr>
          <w:rFonts w:cs="B Nazanin" w:hint="cs"/>
          <w:color w:val="000000"/>
          <w:sz w:val="28"/>
          <w:szCs w:val="28"/>
          <w:rtl/>
        </w:rPr>
        <w:t xml:space="preserve"> جمع شده اند . </w:t>
      </w:r>
    </w:p>
    <w:p w:rsidR="0085335B" w:rsidRDefault="0085335B" w:rsidP="0085335B">
      <w:pPr>
        <w:pStyle w:val="NormalWeb"/>
        <w:bidi/>
        <w:ind w:left="4348"/>
        <w:jc w:val="both"/>
        <w:rPr>
          <w:rFonts w:cs="B Nazanin"/>
          <w:b/>
          <w:bCs/>
          <w:color w:val="000000"/>
          <w:sz w:val="28"/>
          <w:szCs w:val="28"/>
        </w:rPr>
      </w:pPr>
      <w:r>
        <w:rPr>
          <w:rFonts w:cs="B Nazanin" w:hint="cs"/>
          <w:b/>
          <w:bCs/>
          <w:color w:val="000000"/>
          <w:sz w:val="28"/>
          <w:szCs w:val="28"/>
          <w:rtl/>
        </w:rPr>
        <w:t xml:space="preserve">متضادان : </w:t>
      </w:r>
      <w:r w:rsidRPr="0085335B">
        <w:rPr>
          <w:rFonts w:cs="B Nazanin" w:hint="cs"/>
          <w:color w:val="000000"/>
          <w:sz w:val="28"/>
          <w:szCs w:val="28"/>
          <w:rtl/>
        </w:rPr>
        <w:t>اگر دو چیز متضاد بودند قابل جمع نیستند مثل قیام و قعود .</w:t>
      </w:r>
      <w:r>
        <w:rPr>
          <w:rFonts w:cs="B Nazanin" w:hint="cs"/>
          <w:b/>
          <w:bCs/>
          <w:color w:val="000000"/>
          <w:sz w:val="28"/>
          <w:szCs w:val="28"/>
          <w:rtl/>
        </w:rPr>
        <w:t xml:space="preserve"> </w:t>
      </w:r>
      <w:r w:rsidRPr="0085335B">
        <w:rPr>
          <w:rFonts w:cs="B Nazanin" w:hint="cs"/>
          <w:color w:val="000000"/>
          <w:sz w:val="28"/>
          <w:szCs w:val="28"/>
          <w:rtl/>
        </w:rPr>
        <w:t>انسان در یک لحظه نمی تواند هم قیام داشته باشد و هم قعود .</w:t>
      </w:r>
    </w:p>
    <w:p w:rsidR="0085335B" w:rsidRDefault="0085335B" w:rsidP="0085335B">
      <w:pPr>
        <w:pStyle w:val="NormalWeb"/>
        <w:numPr>
          <w:ilvl w:val="0"/>
          <w:numId w:val="173"/>
        </w:numPr>
        <w:bidi/>
        <w:jc w:val="both"/>
        <w:rPr>
          <w:rFonts w:cs="B Nazanin"/>
          <w:b/>
          <w:bCs/>
          <w:color w:val="000000"/>
          <w:sz w:val="28"/>
          <w:szCs w:val="28"/>
        </w:rPr>
      </w:pPr>
      <w:r>
        <w:rPr>
          <w:rFonts w:cs="B Nazanin" w:hint="cs"/>
          <w:b/>
          <w:bCs/>
          <w:color w:val="000000"/>
          <w:sz w:val="28"/>
          <w:szCs w:val="28"/>
          <w:rtl/>
        </w:rPr>
        <w:t xml:space="preserve">نوع دوم :  </w:t>
      </w:r>
      <w:r w:rsidRPr="0085335B">
        <w:rPr>
          <w:rFonts w:cs="B Nazanin" w:hint="cs"/>
          <w:color w:val="000000"/>
          <w:sz w:val="28"/>
          <w:szCs w:val="28"/>
          <w:rtl/>
        </w:rPr>
        <w:t>گاهی الفاظ مترادفان هستند . به دو لفظی که یک معنی دارند مترادف گفته می شود مثل اسد و لیث</w:t>
      </w:r>
      <w:r>
        <w:rPr>
          <w:rFonts w:cs="B Nazanin" w:hint="cs"/>
          <w:b/>
          <w:bCs/>
          <w:color w:val="000000"/>
          <w:sz w:val="28"/>
          <w:szCs w:val="28"/>
          <w:rtl/>
        </w:rPr>
        <w:t xml:space="preserve"> </w:t>
      </w:r>
    </w:p>
    <w:p w:rsidR="0085335B" w:rsidRDefault="0085335B" w:rsidP="0085335B">
      <w:pPr>
        <w:pStyle w:val="NormalWeb"/>
        <w:numPr>
          <w:ilvl w:val="0"/>
          <w:numId w:val="172"/>
        </w:numPr>
        <w:bidi/>
        <w:jc w:val="both"/>
        <w:rPr>
          <w:rFonts w:cs="B Nazanin"/>
          <w:b/>
          <w:bCs/>
          <w:color w:val="000000"/>
          <w:sz w:val="28"/>
          <w:szCs w:val="28"/>
        </w:rPr>
      </w:pPr>
      <w:r>
        <w:rPr>
          <w:rFonts w:cs="B Nazanin" w:hint="cs"/>
          <w:b/>
          <w:bCs/>
          <w:color w:val="000000"/>
          <w:sz w:val="28"/>
          <w:szCs w:val="28"/>
          <w:rtl/>
        </w:rPr>
        <w:t xml:space="preserve">اصل دلیل : </w:t>
      </w:r>
    </w:p>
    <w:p w:rsidR="0085335B" w:rsidRDefault="0085335B" w:rsidP="0085335B">
      <w:pPr>
        <w:pStyle w:val="NormalWeb"/>
        <w:numPr>
          <w:ilvl w:val="0"/>
          <w:numId w:val="172"/>
        </w:numPr>
        <w:bidi/>
        <w:ind w:left="2789"/>
        <w:jc w:val="both"/>
        <w:rPr>
          <w:rFonts w:cs="B Nazanin"/>
          <w:b/>
          <w:bCs/>
          <w:color w:val="000000"/>
          <w:sz w:val="28"/>
          <w:szCs w:val="28"/>
        </w:rPr>
      </w:pPr>
      <w:r>
        <w:rPr>
          <w:rFonts w:cs="B Nazanin" w:hint="cs"/>
          <w:b/>
          <w:bCs/>
          <w:color w:val="000000"/>
          <w:sz w:val="28"/>
          <w:szCs w:val="28"/>
          <w:rtl/>
        </w:rPr>
        <w:t xml:space="preserve">صغری : </w:t>
      </w:r>
      <w:r w:rsidRPr="0085335B">
        <w:rPr>
          <w:rFonts w:cs="B Nazanin" w:hint="cs"/>
          <w:color w:val="000000"/>
          <w:sz w:val="28"/>
          <w:szCs w:val="28"/>
          <w:rtl/>
        </w:rPr>
        <w:t>اگر مشتق حقیقت در اعم باشد ، لازمه اش انقلاب است ( انقلاب صفات متضاده به صفات متخالفه )</w:t>
      </w:r>
      <w:r>
        <w:rPr>
          <w:rFonts w:cs="B Nazanin" w:hint="cs"/>
          <w:b/>
          <w:bCs/>
          <w:color w:val="000000"/>
          <w:sz w:val="28"/>
          <w:szCs w:val="28"/>
          <w:rtl/>
        </w:rPr>
        <w:t xml:space="preserve"> </w:t>
      </w:r>
    </w:p>
    <w:p w:rsidR="0085335B" w:rsidRDefault="0085335B" w:rsidP="0085335B">
      <w:pPr>
        <w:pStyle w:val="NormalWeb"/>
        <w:bidi/>
        <w:ind w:left="2789"/>
        <w:jc w:val="both"/>
        <w:rPr>
          <w:rFonts w:cs="B Nazanin"/>
          <w:b/>
          <w:bCs/>
          <w:color w:val="000000"/>
          <w:sz w:val="28"/>
          <w:szCs w:val="28"/>
        </w:rPr>
      </w:pPr>
      <w:r>
        <w:rPr>
          <w:rFonts w:cs="B Nazanin" w:hint="cs"/>
          <w:b/>
          <w:bCs/>
          <w:color w:val="000000"/>
          <w:sz w:val="28"/>
          <w:szCs w:val="28"/>
          <w:rtl/>
        </w:rPr>
        <w:t xml:space="preserve">توضیح : </w:t>
      </w:r>
      <w:r w:rsidRPr="0085335B">
        <w:rPr>
          <w:rFonts w:cs="B Nazanin" w:hint="cs"/>
          <w:color w:val="000000"/>
          <w:sz w:val="28"/>
          <w:szCs w:val="28"/>
          <w:rtl/>
        </w:rPr>
        <w:t>صاحب کفایه می فرماید اگر مشتق حقیقت در اعم باشد لازمه اش این است که صفات متضاده به صفات متقابله منقلب شوند . مثلا یک اقایی قبلا ایستاده بود اما الان نشسته است . اگر قائم حقیقت در اعم باشد یعنی هم به شخصی که الان قائم است ، قائم گفته شود و هم به شخصی که قبلا قائم بوده ولی الان قائم نیست و نشسته است قائم گفته شود ، الان به این شخصی که الان نشسته است هم قائم بگویند خب الان به این شخص قاعد هم گفته می شود . قائم و قاعد متضادان هستند لذا قابل جمع نیستند اما اگر گفتیم قائم حقیقت در اعم است این دو دست از متضاد بودن بر می دارند و می شوند متخالفان</w:t>
      </w:r>
      <w:r>
        <w:rPr>
          <w:rFonts w:cs="B Nazanin" w:hint="cs"/>
          <w:b/>
          <w:bCs/>
          <w:color w:val="000000"/>
          <w:sz w:val="28"/>
          <w:szCs w:val="28"/>
          <w:rtl/>
        </w:rPr>
        <w:t xml:space="preserve"> </w:t>
      </w:r>
      <w:r w:rsidRPr="0085335B">
        <w:rPr>
          <w:rFonts w:cs="B Nazanin" w:hint="cs"/>
          <w:color w:val="000000"/>
          <w:sz w:val="28"/>
          <w:szCs w:val="28"/>
          <w:rtl/>
        </w:rPr>
        <w:t>و این انقلاب است .</w:t>
      </w:r>
    </w:p>
    <w:p w:rsidR="0085335B" w:rsidRDefault="0085335B" w:rsidP="0085335B">
      <w:pPr>
        <w:pStyle w:val="NormalWeb"/>
        <w:numPr>
          <w:ilvl w:val="0"/>
          <w:numId w:val="172"/>
        </w:numPr>
        <w:bidi/>
        <w:ind w:left="2789"/>
        <w:jc w:val="both"/>
        <w:rPr>
          <w:rFonts w:cs="B Nazanin"/>
          <w:b/>
          <w:bCs/>
          <w:color w:val="000000"/>
          <w:sz w:val="28"/>
          <w:szCs w:val="28"/>
        </w:rPr>
      </w:pPr>
      <w:r>
        <w:rPr>
          <w:rFonts w:cs="B Nazanin" w:hint="cs"/>
          <w:b/>
          <w:bCs/>
          <w:color w:val="000000"/>
          <w:sz w:val="28"/>
          <w:szCs w:val="28"/>
          <w:rtl/>
        </w:rPr>
        <w:t xml:space="preserve">کبری : </w:t>
      </w:r>
      <w:r w:rsidRPr="0085335B">
        <w:rPr>
          <w:rFonts w:cs="B Nazanin" w:hint="cs"/>
          <w:color w:val="000000"/>
          <w:sz w:val="28"/>
          <w:szCs w:val="28"/>
          <w:rtl/>
        </w:rPr>
        <w:t>واللازم باطل ( انقلاب باطل است )</w:t>
      </w:r>
    </w:p>
    <w:p w:rsidR="0085335B" w:rsidRDefault="0085335B" w:rsidP="0085335B">
      <w:pPr>
        <w:pStyle w:val="NormalWeb"/>
        <w:numPr>
          <w:ilvl w:val="0"/>
          <w:numId w:val="172"/>
        </w:numPr>
        <w:bidi/>
        <w:ind w:left="2789"/>
        <w:jc w:val="both"/>
        <w:rPr>
          <w:rFonts w:cs="B Nazanin"/>
          <w:b/>
          <w:bCs/>
          <w:color w:val="000000"/>
          <w:sz w:val="28"/>
          <w:szCs w:val="28"/>
        </w:rPr>
      </w:pPr>
      <w:r>
        <w:rPr>
          <w:rFonts w:cs="B Nazanin" w:hint="cs"/>
          <w:b/>
          <w:bCs/>
          <w:color w:val="000000"/>
          <w:sz w:val="28"/>
          <w:szCs w:val="28"/>
          <w:rtl/>
        </w:rPr>
        <w:t xml:space="preserve">نتیجه : </w:t>
      </w:r>
      <w:r w:rsidRPr="0085335B">
        <w:rPr>
          <w:rFonts w:cs="B Nazanin" w:hint="cs"/>
          <w:color w:val="000000"/>
          <w:sz w:val="28"/>
          <w:szCs w:val="28"/>
          <w:rtl/>
        </w:rPr>
        <w:t>فلملزوم مثله</w:t>
      </w:r>
      <w:r>
        <w:rPr>
          <w:rFonts w:cs="B Nazanin" w:hint="cs"/>
          <w:b/>
          <w:bCs/>
          <w:color w:val="000000"/>
          <w:sz w:val="28"/>
          <w:szCs w:val="28"/>
          <w:rtl/>
        </w:rPr>
        <w:t xml:space="preserve"> </w:t>
      </w:r>
    </w:p>
    <w:p w:rsidR="000A3B42" w:rsidRDefault="00AB57BA" w:rsidP="000A3B42">
      <w:pPr>
        <w:pStyle w:val="NormalWeb"/>
        <w:bidi/>
        <w:ind w:left="2789"/>
        <w:jc w:val="both"/>
        <w:rPr>
          <w:rFonts w:cs="B Nazanin"/>
          <w:color w:val="000000"/>
          <w:sz w:val="28"/>
          <w:szCs w:val="28"/>
          <w:rtl/>
        </w:rPr>
      </w:pPr>
      <w:r>
        <w:rPr>
          <w:rFonts w:cs="B Nazanin" w:hint="cs"/>
          <w:b/>
          <w:bCs/>
          <w:color w:val="000000"/>
          <w:sz w:val="28"/>
          <w:szCs w:val="28"/>
          <w:rtl/>
        </w:rPr>
        <w:t xml:space="preserve">اشکال </w:t>
      </w:r>
      <w:r w:rsidRPr="000A3B42">
        <w:rPr>
          <w:rFonts w:cs="B Nazanin" w:hint="cs"/>
          <w:color w:val="000000"/>
          <w:sz w:val="28"/>
          <w:szCs w:val="28"/>
          <w:rtl/>
        </w:rPr>
        <w:t>( این اشکال از مرحوم رشتی است که بیانش را از مرحوم مشکینی بیان می کنیم</w:t>
      </w:r>
      <w:r w:rsidR="00E9716B" w:rsidRPr="000A3B42">
        <w:rPr>
          <w:rFonts w:cs="B Nazanin" w:hint="cs"/>
          <w:color w:val="000000"/>
          <w:sz w:val="28"/>
          <w:szCs w:val="28"/>
          <w:rtl/>
        </w:rPr>
        <w:t xml:space="preserve"> </w:t>
      </w:r>
      <w:r w:rsidR="00E9716B" w:rsidRPr="000A3B42">
        <w:rPr>
          <w:rFonts w:ascii="Sakkal Majalla" w:hAnsi="Sakkal Majalla" w:cs="Sakkal Majalla" w:hint="cs"/>
          <w:color w:val="000000"/>
          <w:sz w:val="28"/>
          <w:szCs w:val="28"/>
          <w:rtl/>
        </w:rPr>
        <w:t>–</w:t>
      </w:r>
      <w:r w:rsidR="00E9716B" w:rsidRPr="000A3B42">
        <w:rPr>
          <w:rFonts w:cs="B Nazanin" w:hint="cs"/>
          <w:color w:val="000000"/>
          <w:sz w:val="28"/>
          <w:szCs w:val="28"/>
          <w:rtl/>
        </w:rPr>
        <w:t xml:space="preserve"> بدایع الافکار ص 181</w:t>
      </w:r>
      <w:r w:rsidRPr="000A3B42">
        <w:rPr>
          <w:rFonts w:cs="B Nazanin" w:hint="cs"/>
          <w:color w:val="000000"/>
          <w:sz w:val="28"/>
          <w:szCs w:val="28"/>
          <w:rtl/>
        </w:rPr>
        <w:t xml:space="preserve"> </w:t>
      </w:r>
      <w:r w:rsidR="000A3B42">
        <w:rPr>
          <w:rFonts w:ascii="Sakkal Majalla" w:hAnsi="Sakkal Majalla" w:cs="Sakkal Majalla" w:hint="cs"/>
          <w:color w:val="000000"/>
          <w:sz w:val="28"/>
          <w:szCs w:val="28"/>
          <w:rtl/>
        </w:rPr>
        <w:t>–</w:t>
      </w:r>
      <w:r w:rsidR="000A3B42">
        <w:rPr>
          <w:rFonts w:cs="B Nazanin" w:hint="cs"/>
          <w:color w:val="000000"/>
          <w:sz w:val="28"/>
          <w:szCs w:val="28"/>
          <w:rtl/>
        </w:rPr>
        <w:t xml:space="preserve"> ابتدای نوار 56 </w:t>
      </w:r>
      <w:r w:rsidRPr="000A3B42">
        <w:rPr>
          <w:rFonts w:cs="B Nazanin" w:hint="cs"/>
          <w:color w:val="000000"/>
          <w:sz w:val="28"/>
          <w:szCs w:val="28"/>
          <w:rtl/>
        </w:rPr>
        <w:t>)</w:t>
      </w:r>
      <w:r>
        <w:rPr>
          <w:rFonts w:cs="B Nazanin" w:hint="cs"/>
          <w:b/>
          <w:bCs/>
          <w:color w:val="000000"/>
          <w:sz w:val="28"/>
          <w:szCs w:val="28"/>
          <w:rtl/>
        </w:rPr>
        <w:t xml:space="preserve"> : </w:t>
      </w:r>
      <w:r w:rsidR="00E9716B">
        <w:rPr>
          <w:rFonts w:cs="B Nazanin" w:hint="cs"/>
          <w:b/>
          <w:bCs/>
          <w:color w:val="000000"/>
          <w:sz w:val="28"/>
          <w:szCs w:val="28"/>
          <w:rtl/>
        </w:rPr>
        <w:t>ا</w:t>
      </w:r>
      <w:r w:rsidR="00E9716B" w:rsidRPr="000A3B42">
        <w:rPr>
          <w:rFonts w:cs="B Nazanin" w:hint="cs"/>
          <w:color w:val="000000"/>
          <w:sz w:val="28"/>
          <w:szCs w:val="28"/>
          <w:rtl/>
        </w:rPr>
        <w:t>یشان فرموده است این برهان تض</w:t>
      </w:r>
      <w:r w:rsidR="000A3B42">
        <w:rPr>
          <w:rFonts w:cs="B Nazanin" w:hint="cs"/>
          <w:color w:val="000000"/>
          <w:sz w:val="28"/>
          <w:szCs w:val="28"/>
          <w:rtl/>
        </w:rPr>
        <w:t>اد ، دور است در نتیجه باطل است :</w:t>
      </w:r>
    </w:p>
    <w:p w:rsidR="000A3B42" w:rsidRDefault="000A3B42" w:rsidP="000A3B42">
      <w:pPr>
        <w:pStyle w:val="NormalWeb"/>
        <w:bidi/>
        <w:ind w:left="2789"/>
        <w:jc w:val="both"/>
        <w:rPr>
          <w:rFonts w:cs="B Nazanin"/>
          <w:color w:val="000000"/>
          <w:sz w:val="28"/>
          <w:szCs w:val="28"/>
          <w:rtl/>
        </w:rPr>
      </w:pPr>
      <w:r>
        <w:rPr>
          <w:rFonts w:cs="B Nazanin" w:hint="cs"/>
          <w:color w:val="000000"/>
          <w:sz w:val="28"/>
          <w:szCs w:val="28"/>
          <w:rtl/>
        </w:rPr>
        <w:t>صاحب کفایه آمد با برهان تضاد اثبات کرد که مشتق وضع شده است برای خصوص حالا مرحوم رشتی آمد به برهان تضاد اشکال گرفته و فرموده است این برهان تضاد دلیل نیست برای این که مشتق برای خصوص وضع شده است زیرا برهان تضاد دور است . چگونه دور است ؟</w:t>
      </w:r>
    </w:p>
    <w:p w:rsidR="000A3B42" w:rsidRDefault="000A3B42" w:rsidP="000A3B42">
      <w:pPr>
        <w:pStyle w:val="NormalWeb"/>
        <w:bidi/>
        <w:ind w:left="2789"/>
        <w:jc w:val="both"/>
        <w:rPr>
          <w:rFonts w:cs="B Nazanin"/>
          <w:color w:val="000000"/>
          <w:sz w:val="28"/>
          <w:szCs w:val="28"/>
          <w:rtl/>
        </w:rPr>
      </w:pPr>
      <w:r>
        <w:rPr>
          <w:rFonts w:cs="B Nazanin" w:hint="cs"/>
          <w:color w:val="000000"/>
          <w:sz w:val="28"/>
          <w:szCs w:val="28"/>
          <w:rtl/>
        </w:rPr>
        <w:t xml:space="preserve">تضاد قائم و قاعد متوقف بر وضع این دو برای خصوص است . حال اگر وضع این دو برای خصوص متوقف بر تضاد باشد دور است . یعنی تضاد متوقف بر خصوص و خصوص هم متوقف می شود بر تضاد لذا دور است . </w:t>
      </w:r>
    </w:p>
    <w:p w:rsidR="000A3B42" w:rsidRPr="000A3B42" w:rsidRDefault="000A3B42" w:rsidP="000A3B42">
      <w:pPr>
        <w:pStyle w:val="NormalWeb"/>
        <w:bidi/>
        <w:ind w:left="2789"/>
        <w:jc w:val="both"/>
        <w:rPr>
          <w:rFonts w:cs="B Nazanin"/>
          <w:b/>
          <w:bCs/>
          <w:color w:val="000000"/>
          <w:sz w:val="28"/>
          <w:szCs w:val="28"/>
          <w:rtl/>
        </w:rPr>
      </w:pPr>
      <w:r w:rsidRPr="000A3B42">
        <w:rPr>
          <w:rFonts w:cs="B Nazanin" w:hint="cs"/>
          <w:b/>
          <w:bCs/>
          <w:color w:val="000000"/>
          <w:sz w:val="28"/>
          <w:szCs w:val="28"/>
          <w:rtl/>
        </w:rPr>
        <w:t xml:space="preserve">توضیح : </w:t>
      </w:r>
    </w:p>
    <w:p w:rsidR="000A3B42" w:rsidRDefault="000A3B42" w:rsidP="000A3B42">
      <w:pPr>
        <w:pStyle w:val="NormalWeb"/>
        <w:bidi/>
        <w:ind w:left="2789"/>
        <w:jc w:val="both"/>
        <w:rPr>
          <w:rFonts w:cs="B Nazanin"/>
          <w:color w:val="000000"/>
          <w:sz w:val="28"/>
          <w:szCs w:val="28"/>
          <w:rtl/>
        </w:rPr>
      </w:pPr>
      <w:r>
        <w:rPr>
          <w:rFonts w:cs="B Nazanin" w:hint="cs"/>
          <w:color w:val="000000"/>
          <w:sz w:val="28"/>
          <w:szCs w:val="28"/>
          <w:rtl/>
        </w:rPr>
        <w:t xml:space="preserve">تضاد متوقف است بر خصوص . اقا قائم و قاعد تضاد دارند یعنی در یک فرد با هم جمع نمی شوند بخاطر این که قائم وضع شده برای خصوص و فرض این است که این اقا نشسته است . پس اگر می بینید قائم و قاعد در یک جا با هم جمع نمی شوند بخاطر این است که این ها برای خصوص وضع شده اند پس تضاد این دو بخاطر وضعش برای خصوص است . حالا اگر شما بگویید این دو وضع شده اند برای خصوص بخاطر تضادی که بایکدیگر دارند این می شود دور </w:t>
      </w:r>
    </w:p>
    <w:p w:rsidR="000A3B42" w:rsidRDefault="000A3B42" w:rsidP="000A3B42">
      <w:pPr>
        <w:pStyle w:val="NormalWeb"/>
        <w:bidi/>
        <w:ind w:left="2789"/>
        <w:jc w:val="both"/>
        <w:rPr>
          <w:rFonts w:cs="B Nazanin"/>
          <w:color w:val="000000"/>
          <w:sz w:val="28"/>
          <w:szCs w:val="28"/>
          <w:rtl/>
        </w:rPr>
      </w:pPr>
      <w:r w:rsidRPr="000A3B42">
        <w:rPr>
          <w:rFonts w:cs="B Nazanin" w:hint="cs"/>
          <w:b/>
          <w:bCs/>
          <w:color w:val="000000"/>
          <w:sz w:val="28"/>
          <w:szCs w:val="28"/>
          <w:rtl/>
        </w:rPr>
        <w:t>جواب صاحب کفایه به اشکال :</w:t>
      </w:r>
      <w:r>
        <w:rPr>
          <w:rFonts w:cs="B Nazanin" w:hint="cs"/>
          <w:color w:val="000000"/>
          <w:sz w:val="28"/>
          <w:szCs w:val="28"/>
          <w:rtl/>
        </w:rPr>
        <w:t xml:space="preserve"> این اشکال وارد نیست و در حقیقت دور نیست . ایشان می فرماید علم علما به وضع این دو برای خصوص متوقف بر تضاد است اما تضاد این دو متوقف بر علم علما به وضع نیست بلکه ارتکازی است . ایشان می فرماید علمای اصول علم پیدا کرده اند که قائم وضع شده برای خصوص متلبس و همچنین قاعد . این علم علمای اصول برای وضع مشتق به خصوص متوقف است بر تضاد . اما تضاد این دو متوقف بر علم علما نیست و ارتکازی است و ماخوذ از عرف است یعنی در ذهن مردم ریشه گرفته است که این دو با هم تضاد دارند و این تضاد ارتکازی منشا شده است برای قول به خصوص </w:t>
      </w:r>
    </w:p>
    <w:p w:rsidR="00CD0446" w:rsidRDefault="00CD0446" w:rsidP="00CD0446">
      <w:pPr>
        <w:pStyle w:val="NormalWeb"/>
        <w:bidi/>
        <w:ind w:left="2789"/>
        <w:jc w:val="both"/>
        <w:rPr>
          <w:rFonts w:cs="B Nazanin"/>
          <w:color w:val="000000"/>
          <w:sz w:val="28"/>
          <w:szCs w:val="28"/>
          <w:rtl/>
        </w:rPr>
      </w:pPr>
    </w:p>
    <w:p w:rsidR="00CD0446" w:rsidRDefault="00CD0446" w:rsidP="00CD0446">
      <w:pPr>
        <w:pStyle w:val="NormalWeb"/>
        <w:bidi/>
        <w:ind w:left="2789"/>
        <w:jc w:val="both"/>
        <w:rPr>
          <w:rFonts w:cs="B Nazanin"/>
          <w:color w:val="000000"/>
          <w:sz w:val="28"/>
          <w:szCs w:val="28"/>
          <w:rtl/>
        </w:rPr>
      </w:pPr>
      <w:r>
        <w:rPr>
          <w:rFonts w:cs="B Nazanin" w:hint="cs"/>
          <w:b/>
          <w:bCs/>
          <w:color w:val="000000"/>
          <w:sz w:val="28"/>
          <w:szCs w:val="28"/>
          <w:rtl/>
        </w:rPr>
        <w:t>اشکال به جواب صاحب کفایه :</w:t>
      </w:r>
      <w:r>
        <w:rPr>
          <w:rFonts w:cs="B Nazanin" w:hint="cs"/>
          <w:color w:val="000000"/>
          <w:sz w:val="28"/>
          <w:szCs w:val="28"/>
          <w:rtl/>
        </w:rPr>
        <w:t xml:space="preserve"> مستشکل می گوید تضاد ارتکازی منشا برای قول به خصوص نیست زیرا در تضاد ارتکازی دو احتمال است :</w:t>
      </w:r>
    </w:p>
    <w:p w:rsidR="00CD0446" w:rsidRDefault="00CD0446" w:rsidP="00CD0446">
      <w:pPr>
        <w:pStyle w:val="NormalWeb"/>
        <w:numPr>
          <w:ilvl w:val="0"/>
          <w:numId w:val="174"/>
        </w:numPr>
        <w:bidi/>
        <w:jc w:val="both"/>
        <w:rPr>
          <w:rFonts w:cs="B Nazanin"/>
          <w:color w:val="000000"/>
          <w:sz w:val="28"/>
          <w:szCs w:val="28"/>
        </w:rPr>
      </w:pPr>
      <w:r w:rsidRPr="00CD0446">
        <w:rPr>
          <w:rFonts w:cs="B Nazanin" w:hint="cs"/>
          <w:b/>
          <w:bCs/>
          <w:color w:val="000000"/>
          <w:sz w:val="28"/>
          <w:szCs w:val="28"/>
          <w:rtl/>
        </w:rPr>
        <w:t>احتمال</w:t>
      </w:r>
      <w:r>
        <w:rPr>
          <w:rFonts w:cs="B Nazanin" w:hint="cs"/>
          <w:b/>
          <w:bCs/>
          <w:color w:val="000000"/>
          <w:sz w:val="28"/>
          <w:szCs w:val="28"/>
          <w:rtl/>
        </w:rPr>
        <w:t xml:space="preserve"> اول</w:t>
      </w:r>
      <w:r w:rsidRPr="00CD0446">
        <w:rPr>
          <w:rFonts w:cs="B Nazanin" w:hint="cs"/>
          <w:b/>
          <w:bCs/>
          <w:color w:val="000000"/>
          <w:sz w:val="28"/>
          <w:szCs w:val="28"/>
          <w:rtl/>
        </w:rPr>
        <w:t xml:space="preserve"> :</w:t>
      </w:r>
      <w:r>
        <w:rPr>
          <w:rFonts w:cs="B Nazanin" w:hint="cs"/>
          <w:color w:val="000000"/>
          <w:sz w:val="28"/>
          <w:szCs w:val="28"/>
          <w:rtl/>
        </w:rPr>
        <w:t xml:space="preserve"> یحتمل تضاد ارتکازی بخاطر انصراف باشد یعنی اگر می بینید در ذهن مردم ریشه گرفته شده است که بین کلمه ی قاعد و قائم تضاد وجود دارد بخاطر این است که ذهن مردم از قائم منصرف به متلبس است و ذهن مردم از قاعد منصرف به متلبس است و این انصراف سبب شده است این دو با هم یک جا جمع نشوند</w:t>
      </w:r>
    </w:p>
    <w:p w:rsidR="00CD0446" w:rsidRDefault="00CD0446" w:rsidP="00CD0446">
      <w:pPr>
        <w:pStyle w:val="NormalWeb"/>
        <w:numPr>
          <w:ilvl w:val="0"/>
          <w:numId w:val="174"/>
        </w:numPr>
        <w:bidi/>
        <w:jc w:val="both"/>
        <w:rPr>
          <w:rFonts w:cs="B Nazanin"/>
          <w:color w:val="000000"/>
          <w:sz w:val="28"/>
          <w:szCs w:val="28"/>
        </w:rPr>
      </w:pPr>
      <w:r>
        <w:rPr>
          <w:rFonts w:cs="B Nazanin" w:hint="cs"/>
          <w:b/>
          <w:bCs/>
          <w:color w:val="000000"/>
          <w:sz w:val="28"/>
          <w:szCs w:val="28"/>
          <w:rtl/>
        </w:rPr>
        <w:t>احتمال دوم :</w:t>
      </w:r>
      <w:r>
        <w:rPr>
          <w:rFonts w:cs="B Nazanin" w:hint="cs"/>
          <w:color w:val="000000"/>
          <w:sz w:val="28"/>
          <w:szCs w:val="28"/>
          <w:rtl/>
        </w:rPr>
        <w:t xml:space="preserve"> یحتمل این تضاد ارتکازی به خاطر وضع باشد . یعنی این که مردم در ذهنشان ریشه گرفته است که این دو کلمه با هم تضاد دارند بخاطر وضع است یعنی کلمه ی قائم وضع شده برای خصوص متلبس و همچنین قاعد و این وضع سبب شده است که به این فردی که نیم ساعت پیش ایستاده بود ولی الان نشسته است نتوانیم بگوییم قائم .</w:t>
      </w:r>
    </w:p>
    <w:p w:rsidR="00CD0446" w:rsidRDefault="00CD0446" w:rsidP="00CD0446">
      <w:pPr>
        <w:pStyle w:val="NormalWeb"/>
        <w:bidi/>
        <w:ind w:left="3509"/>
        <w:jc w:val="both"/>
        <w:rPr>
          <w:rFonts w:cs="B Nazanin"/>
          <w:color w:val="000000"/>
          <w:sz w:val="28"/>
          <w:szCs w:val="28"/>
          <w:rtl/>
        </w:rPr>
      </w:pPr>
      <w:r w:rsidRPr="00CD0446">
        <w:rPr>
          <w:rFonts w:cs="B Nazanin" w:hint="cs"/>
          <w:color w:val="000000"/>
          <w:sz w:val="28"/>
          <w:szCs w:val="28"/>
          <w:rtl/>
        </w:rPr>
        <w:t>اذا جاء الاحتمال ، بطل الاستدلال .</w:t>
      </w:r>
    </w:p>
    <w:p w:rsidR="00CD0446" w:rsidRDefault="00CD0446" w:rsidP="00CD0446">
      <w:pPr>
        <w:pStyle w:val="NormalWeb"/>
        <w:bidi/>
        <w:ind w:left="2789"/>
        <w:jc w:val="both"/>
        <w:rPr>
          <w:rFonts w:cs="B Nazanin"/>
          <w:color w:val="000000"/>
          <w:sz w:val="28"/>
          <w:szCs w:val="28"/>
          <w:rtl/>
        </w:rPr>
      </w:pPr>
      <w:r w:rsidRPr="00CD0446">
        <w:rPr>
          <w:rFonts w:cs="B Nazanin" w:hint="cs"/>
          <w:b/>
          <w:bCs/>
          <w:color w:val="000000"/>
          <w:sz w:val="28"/>
          <w:szCs w:val="28"/>
          <w:rtl/>
        </w:rPr>
        <w:t>جواب صاحب کفایه به اشکال به جواب :</w:t>
      </w:r>
      <w:r>
        <w:rPr>
          <w:rFonts w:cs="B Nazanin" w:hint="cs"/>
          <w:color w:val="000000"/>
          <w:sz w:val="28"/>
          <w:szCs w:val="28"/>
          <w:rtl/>
        </w:rPr>
        <w:t xml:space="preserve"> این اشکال شما صحیح نیست و حتما منشا تضاد ارتکازی وضع است . یعنی اول وضع بوده و بعد ارتکاز و بعد پیش علما قول به خصوص حاصل می شود . ایشان می فرماید اگر منشا خصوص ، انصراف باشد ، انصراف نیازمند به یک شرطی است که این شرط در این جا موجود نیست و ان شرط ، عبارت است از : کثرت استعمال . در چه صورتی می توانیم بگوییم انصراف به خصوص متلبس منشا شده است برای تضاد ارتکازی ؟ در صورتی که مشتق کثیرا در متلبس به کار برود در حالی که مشتق کثیرا در منقضی به کار می رود . </w:t>
      </w:r>
    </w:p>
    <w:p w:rsidR="00CD0446" w:rsidRDefault="00CD0446" w:rsidP="00CD0446">
      <w:pPr>
        <w:pStyle w:val="NormalWeb"/>
        <w:bidi/>
        <w:ind w:left="2789"/>
        <w:jc w:val="both"/>
        <w:rPr>
          <w:rFonts w:cs="B Nazanin"/>
          <w:color w:val="000000"/>
          <w:sz w:val="28"/>
          <w:szCs w:val="28"/>
          <w:rtl/>
        </w:rPr>
      </w:pPr>
      <w:r>
        <w:rPr>
          <w:rFonts w:cs="B Nazanin" w:hint="cs"/>
          <w:b/>
          <w:bCs/>
          <w:color w:val="000000"/>
          <w:sz w:val="28"/>
          <w:szCs w:val="28"/>
          <w:rtl/>
        </w:rPr>
        <w:t>اشکال مستشکل به جواب صاحب کفایه :</w:t>
      </w:r>
      <w:r>
        <w:rPr>
          <w:rFonts w:cs="B Nazanin" w:hint="cs"/>
          <w:color w:val="000000"/>
          <w:sz w:val="28"/>
          <w:szCs w:val="28"/>
          <w:rtl/>
        </w:rPr>
        <w:t xml:space="preserve"> </w:t>
      </w:r>
      <w:r w:rsidR="00575054">
        <w:rPr>
          <w:rFonts w:cs="B Nazanin" w:hint="cs"/>
          <w:color w:val="000000"/>
          <w:sz w:val="28"/>
          <w:szCs w:val="28"/>
          <w:rtl/>
        </w:rPr>
        <w:t xml:space="preserve">مستشکل می گوید اگر مشتق کثیرا در منقضی استعمال شود این لازمه اش کثره المجاز است ( در صورتی که بگوییم مشتق برای خصوص وضع شده است ) و کثره المجاز اولا بعید است زیرا غالب استعمالات مجاز نیست ثانیا با حکمت وضع تنافی دارد زیرا حکمت وضع اقتضی دارد که اگر نیاز است که مشتق زیاد در منقضی به کار برود ، حکمت وضع اقتضی می کند مشتق برای اعم وضع شود . خب اگر مشتق کثیرا در منقضی به کار می رود خب بگو مشتق برای منقضی وضع شده است . </w:t>
      </w:r>
    </w:p>
    <w:p w:rsidR="00575054" w:rsidRDefault="00575054" w:rsidP="00575054">
      <w:pPr>
        <w:pStyle w:val="NormalWeb"/>
        <w:bidi/>
        <w:ind w:left="2789"/>
        <w:jc w:val="both"/>
        <w:rPr>
          <w:rFonts w:cs="B Nazanin"/>
          <w:color w:val="000000"/>
          <w:sz w:val="28"/>
          <w:szCs w:val="28"/>
          <w:rtl/>
        </w:rPr>
      </w:pPr>
      <w:r>
        <w:rPr>
          <w:rFonts w:cs="B Nazanin" w:hint="cs"/>
          <w:b/>
          <w:bCs/>
          <w:color w:val="000000"/>
          <w:sz w:val="28"/>
          <w:szCs w:val="28"/>
          <w:rtl/>
        </w:rPr>
        <w:t xml:space="preserve">جواب مستشکل به اشکال خودش : </w:t>
      </w:r>
      <w:r w:rsidRPr="00575054">
        <w:rPr>
          <w:rFonts w:cs="B Nazanin" w:hint="cs"/>
          <w:color w:val="000000"/>
          <w:sz w:val="28"/>
          <w:szCs w:val="28"/>
          <w:rtl/>
        </w:rPr>
        <w:t>می گوید کثره المجاز بعید</w:t>
      </w:r>
      <w:r>
        <w:rPr>
          <w:rFonts w:cs="B Nazanin" w:hint="cs"/>
          <w:color w:val="000000"/>
          <w:sz w:val="28"/>
          <w:szCs w:val="28"/>
          <w:rtl/>
        </w:rPr>
        <w:t xml:space="preserve"> نیست و منافاتی با حکمت وضع هم ندارد</w:t>
      </w:r>
      <w:r w:rsidRPr="00575054">
        <w:rPr>
          <w:rFonts w:cs="B Nazanin" w:hint="cs"/>
          <w:color w:val="000000"/>
          <w:sz w:val="28"/>
          <w:szCs w:val="28"/>
          <w:rtl/>
        </w:rPr>
        <w:t xml:space="preserve"> زیرا اکثر مکالمات مجاز است .</w:t>
      </w:r>
      <w:r>
        <w:rPr>
          <w:rFonts w:cs="B Nazanin" w:hint="cs"/>
          <w:color w:val="000000"/>
          <w:sz w:val="28"/>
          <w:szCs w:val="28"/>
          <w:rtl/>
        </w:rPr>
        <w:t xml:space="preserve"> </w:t>
      </w:r>
    </w:p>
    <w:p w:rsidR="00575054" w:rsidRDefault="00575054" w:rsidP="00575054">
      <w:pPr>
        <w:pStyle w:val="NormalWeb"/>
        <w:bidi/>
        <w:ind w:left="2789"/>
        <w:jc w:val="both"/>
        <w:rPr>
          <w:rFonts w:cs="B Nazanin"/>
          <w:color w:val="000000"/>
          <w:sz w:val="28"/>
          <w:szCs w:val="28"/>
          <w:rtl/>
        </w:rPr>
      </w:pPr>
      <w:r w:rsidRPr="00575054">
        <w:rPr>
          <w:rFonts w:cs="B Nazanin" w:hint="cs"/>
          <w:b/>
          <w:bCs/>
          <w:color w:val="000000"/>
          <w:sz w:val="28"/>
          <w:szCs w:val="28"/>
          <w:rtl/>
        </w:rPr>
        <w:t>اشکال مستشکل به جواب خودش به اشکال خودش :</w:t>
      </w:r>
      <w:r>
        <w:rPr>
          <w:rFonts w:cs="B Nazanin" w:hint="cs"/>
          <w:color w:val="000000"/>
          <w:sz w:val="28"/>
          <w:szCs w:val="28"/>
          <w:rtl/>
        </w:rPr>
        <w:t xml:space="preserve"> این که می گویند اکثر مکالمات مجاز است ربطی به ما نحن فیه ندارد . این که می گویند اکثر مکالمات مجاز است می دانید مربوط به کجاست ؟ مربوط به جایی است که لفظ یک معنی حقیقی دارد و چند معنی مجازی دارد که این لفظ در این معانی مجازی به کار رفته بعد مجموع استعمالات سبب می شود که استعمالات مجازی از استعمالات حقیقی بیشتر شود . این کلام مربوط به این جاست نه ما نحن فیه که مساله ی مشتق باشد پس اشکال مای مستشکل به حال خودش باقی است .</w:t>
      </w:r>
    </w:p>
    <w:p w:rsidR="00575054" w:rsidRDefault="00575054" w:rsidP="00575054">
      <w:pPr>
        <w:pStyle w:val="NormalWeb"/>
        <w:bidi/>
        <w:ind w:left="2789"/>
        <w:jc w:val="both"/>
        <w:rPr>
          <w:rFonts w:cs="B Nazanin"/>
          <w:color w:val="000000"/>
          <w:sz w:val="28"/>
          <w:szCs w:val="28"/>
          <w:rtl/>
        </w:rPr>
      </w:pPr>
      <w:r>
        <w:rPr>
          <w:rFonts w:cs="B Nazanin" w:hint="cs"/>
          <w:b/>
          <w:bCs/>
          <w:color w:val="000000"/>
          <w:sz w:val="28"/>
          <w:szCs w:val="28"/>
          <w:rtl/>
        </w:rPr>
        <w:t>جواب صاحب کفایه به مستشکل :</w:t>
      </w:r>
      <w:r>
        <w:rPr>
          <w:rFonts w:cs="B Nazanin" w:hint="cs"/>
          <w:color w:val="000000"/>
          <w:sz w:val="28"/>
          <w:szCs w:val="28"/>
          <w:rtl/>
        </w:rPr>
        <w:t xml:space="preserve"> ایشان به مستشکل دو جواب می دهد </w:t>
      </w:r>
    </w:p>
    <w:p w:rsidR="00575054" w:rsidRDefault="00575054" w:rsidP="00575054">
      <w:pPr>
        <w:pStyle w:val="NormalWeb"/>
        <w:numPr>
          <w:ilvl w:val="0"/>
          <w:numId w:val="175"/>
        </w:numPr>
        <w:bidi/>
        <w:jc w:val="both"/>
        <w:rPr>
          <w:rFonts w:cs="B Nazanin"/>
          <w:color w:val="000000"/>
          <w:sz w:val="28"/>
          <w:szCs w:val="28"/>
        </w:rPr>
      </w:pPr>
      <w:r w:rsidRPr="00575054">
        <w:rPr>
          <w:rFonts w:cs="B Nazanin" w:hint="cs"/>
          <w:b/>
          <w:bCs/>
          <w:color w:val="000000"/>
          <w:sz w:val="28"/>
          <w:szCs w:val="28"/>
          <w:rtl/>
        </w:rPr>
        <w:t>جواب اول :</w:t>
      </w:r>
      <w:r>
        <w:rPr>
          <w:rFonts w:cs="B Nazanin" w:hint="cs"/>
          <w:color w:val="000000"/>
          <w:sz w:val="28"/>
          <w:szCs w:val="28"/>
          <w:rtl/>
        </w:rPr>
        <w:t xml:space="preserve"> شما گفتید کثره المجاز لازم می آید . خب ما می گوییم لازم بیاید مگر چه اتفاقی می افتد ؟ بعد از این که ما دلیل اوردیم مشتق حقیقت در متلبس است هر چی که در منقضی استعمال شود مجازی خواهد بود </w:t>
      </w:r>
    </w:p>
    <w:p w:rsidR="00C9403F" w:rsidRDefault="00C9403F" w:rsidP="00C9403F">
      <w:pPr>
        <w:pStyle w:val="NormalWeb"/>
        <w:bidi/>
        <w:ind w:left="3509"/>
        <w:jc w:val="both"/>
        <w:rPr>
          <w:rFonts w:cs="B Nazanin"/>
          <w:color w:val="000000"/>
          <w:sz w:val="28"/>
          <w:szCs w:val="28"/>
        </w:rPr>
      </w:pPr>
      <w:r>
        <w:rPr>
          <w:rFonts w:cs="B Nazanin" w:hint="cs"/>
          <w:b/>
          <w:bCs/>
          <w:color w:val="000000"/>
          <w:sz w:val="28"/>
          <w:szCs w:val="28"/>
          <w:rtl/>
        </w:rPr>
        <w:t>به بیان دیگر</w:t>
      </w:r>
      <w:r w:rsidR="00595540">
        <w:rPr>
          <w:rFonts w:cs="B Nazanin" w:hint="cs"/>
          <w:b/>
          <w:bCs/>
          <w:color w:val="000000"/>
          <w:sz w:val="28"/>
          <w:szCs w:val="28"/>
          <w:rtl/>
        </w:rPr>
        <w:t xml:space="preserve"> ( ابتدای نوار 57 )</w:t>
      </w:r>
      <w:r>
        <w:rPr>
          <w:rFonts w:cs="B Nazanin" w:hint="cs"/>
          <w:b/>
          <w:bCs/>
          <w:color w:val="000000"/>
          <w:sz w:val="28"/>
          <w:szCs w:val="28"/>
          <w:rtl/>
        </w:rPr>
        <w:t xml:space="preserve"> : </w:t>
      </w:r>
      <w:r w:rsidRPr="00C9403F">
        <w:rPr>
          <w:rFonts w:cs="B Nazanin" w:hint="cs"/>
          <w:color w:val="000000"/>
          <w:sz w:val="28"/>
          <w:szCs w:val="28"/>
          <w:rtl/>
        </w:rPr>
        <w:t>مجرد بعید بودن کثرت المجاز مضر نیست</w:t>
      </w:r>
      <w:r>
        <w:rPr>
          <w:rFonts w:cs="B Nazanin" w:hint="cs"/>
          <w:b/>
          <w:bCs/>
          <w:color w:val="000000"/>
          <w:sz w:val="28"/>
          <w:szCs w:val="28"/>
          <w:rtl/>
        </w:rPr>
        <w:t xml:space="preserve"> .</w:t>
      </w:r>
      <w:r>
        <w:rPr>
          <w:rFonts w:cs="B Nazanin" w:hint="cs"/>
          <w:color w:val="000000"/>
          <w:sz w:val="28"/>
          <w:szCs w:val="28"/>
          <w:rtl/>
        </w:rPr>
        <w:t xml:space="preserve"> صاحب کفایه فرمود مشتق حقیقت در خصوص متلبس است لکن کثیرا در فرد منقضی به کار می رود . مستشکل آمد گفت این استعمال لازمه اش کثره المجاز است و کثره المجاز هم بعید است . صاحب کفایه می گوید بعید نیست . با وجود ان ادله ای که بیان کردیم برای وضع مشتق در خصوص ، خب زیاد استعمال شود مشتق در منقضی ، چه اشکالی دارد ؟ صرف بعید بودن کثره المجاز این مضر نیست و هیچ اشکالی ندارد . </w:t>
      </w:r>
    </w:p>
    <w:p w:rsidR="00E9716B" w:rsidRPr="00595540" w:rsidRDefault="00575054" w:rsidP="00595540">
      <w:pPr>
        <w:pStyle w:val="NormalWeb"/>
        <w:numPr>
          <w:ilvl w:val="0"/>
          <w:numId w:val="175"/>
        </w:numPr>
        <w:bidi/>
        <w:jc w:val="both"/>
        <w:rPr>
          <w:rFonts w:cs="B Nazanin"/>
          <w:color w:val="000000"/>
          <w:sz w:val="28"/>
          <w:szCs w:val="28"/>
          <w:rtl/>
        </w:rPr>
      </w:pPr>
      <w:r>
        <w:rPr>
          <w:rFonts w:cs="B Nazanin" w:hint="cs"/>
          <w:b/>
          <w:bCs/>
          <w:color w:val="000000"/>
          <w:sz w:val="28"/>
          <w:szCs w:val="28"/>
          <w:rtl/>
        </w:rPr>
        <w:t>جواب دوم :</w:t>
      </w:r>
      <w:r>
        <w:rPr>
          <w:rFonts w:cs="B Nazanin" w:hint="cs"/>
          <w:color w:val="000000"/>
          <w:sz w:val="28"/>
          <w:szCs w:val="28"/>
          <w:rtl/>
        </w:rPr>
        <w:t xml:space="preserve"> این درست است که مشتق کث</w:t>
      </w:r>
      <w:r w:rsidR="00C9403F">
        <w:rPr>
          <w:rFonts w:cs="B Nazanin" w:hint="cs"/>
          <w:color w:val="000000"/>
          <w:sz w:val="28"/>
          <w:szCs w:val="28"/>
          <w:rtl/>
        </w:rPr>
        <w:t>ی</w:t>
      </w:r>
      <w:r>
        <w:rPr>
          <w:rFonts w:cs="B Nazanin" w:hint="cs"/>
          <w:color w:val="000000"/>
          <w:sz w:val="28"/>
          <w:szCs w:val="28"/>
          <w:rtl/>
        </w:rPr>
        <w:t xml:space="preserve">را در منقضی به کار می رود اما می توانیم به یک نحوی این استعمال را حقیقی بکنیم . و ان نحو این است : به لحاظ حال تلبس . این اقا نیم ساعت پیش ایستاده بود اما الان نشسته است . می گویند این اقا ایستاده است . می شود به یک لحاظی این استعمال را حقیقی کرد ، چگونه ؟ از طریق به لحاظ حال تلبس یعنی بکوییم این اقا ایستاده ی دیروز است </w:t>
      </w:r>
      <w:r w:rsidR="00C9403F">
        <w:rPr>
          <w:rFonts w:cs="B Nazanin" w:hint="cs"/>
          <w:color w:val="000000"/>
          <w:sz w:val="28"/>
          <w:szCs w:val="28"/>
          <w:rtl/>
        </w:rPr>
        <w:t xml:space="preserve">. به بیان دیگر کثره المجاز زمانی لازم می آید که ما نتوانیم استعمال مشتق در فرد منقضی را حقیقت بکنیم اما ما چنین کاری می توانیم انجام بدهیم . </w:t>
      </w:r>
    </w:p>
    <w:p w:rsidR="006E26F0" w:rsidRPr="002906FC" w:rsidRDefault="006E26F0" w:rsidP="006E26F0">
      <w:pPr>
        <w:pStyle w:val="NormalWeb"/>
        <w:numPr>
          <w:ilvl w:val="0"/>
          <w:numId w:val="170"/>
        </w:numPr>
        <w:bidi/>
        <w:jc w:val="both"/>
        <w:rPr>
          <w:rFonts w:cs="B Nazanin"/>
          <w:color w:val="000000"/>
          <w:sz w:val="28"/>
          <w:szCs w:val="28"/>
        </w:rPr>
      </w:pPr>
      <w:r>
        <w:rPr>
          <w:rFonts w:cs="B Nazanin" w:hint="cs"/>
          <w:b/>
          <w:bCs/>
          <w:color w:val="000000"/>
          <w:sz w:val="28"/>
          <w:szCs w:val="28"/>
          <w:rtl/>
        </w:rPr>
        <w:t>نظریه ی دوم</w:t>
      </w:r>
      <w:r w:rsidR="002906FC">
        <w:rPr>
          <w:rFonts w:cs="B Nazanin" w:hint="cs"/>
          <w:b/>
          <w:bCs/>
          <w:color w:val="000000"/>
          <w:sz w:val="28"/>
          <w:szCs w:val="28"/>
          <w:rtl/>
        </w:rPr>
        <w:t xml:space="preserve"> ( اعمی ها </w:t>
      </w:r>
      <w:r w:rsidR="002906FC">
        <w:rPr>
          <w:rFonts w:ascii="Sakkal Majalla" w:hAnsi="Sakkal Majalla" w:cs="Sakkal Majalla" w:hint="cs"/>
          <w:b/>
          <w:bCs/>
          <w:color w:val="000000"/>
          <w:sz w:val="28"/>
          <w:szCs w:val="28"/>
          <w:rtl/>
        </w:rPr>
        <w:t>–</w:t>
      </w:r>
      <w:r w:rsidR="002906FC">
        <w:rPr>
          <w:rFonts w:cs="B Nazanin" w:hint="cs"/>
          <w:b/>
          <w:bCs/>
          <w:color w:val="000000"/>
          <w:sz w:val="28"/>
          <w:szCs w:val="28"/>
          <w:rtl/>
        </w:rPr>
        <w:t xml:space="preserve"> نوار 59 )</w:t>
      </w:r>
      <w:r>
        <w:rPr>
          <w:rFonts w:cs="B Nazanin" w:hint="cs"/>
          <w:b/>
          <w:bCs/>
          <w:color w:val="000000"/>
          <w:sz w:val="28"/>
          <w:szCs w:val="28"/>
          <w:rtl/>
        </w:rPr>
        <w:t xml:space="preserve"> : </w:t>
      </w:r>
      <w:r w:rsidR="002906FC" w:rsidRPr="002906FC">
        <w:rPr>
          <w:rFonts w:cs="B Nazanin" w:hint="cs"/>
          <w:color w:val="000000"/>
          <w:sz w:val="28"/>
          <w:szCs w:val="28"/>
          <w:rtl/>
        </w:rPr>
        <w:t>مشتق در اعم حقیق است یعنی وضع شده است برای اعم .</w:t>
      </w:r>
      <w:r w:rsidR="002906FC">
        <w:rPr>
          <w:rFonts w:cs="B Nazanin" w:hint="cs"/>
          <w:b/>
          <w:bCs/>
          <w:color w:val="000000"/>
          <w:sz w:val="28"/>
          <w:szCs w:val="28"/>
          <w:rtl/>
        </w:rPr>
        <w:t xml:space="preserve"> </w:t>
      </w:r>
      <w:r w:rsidR="002906FC" w:rsidRPr="002906FC">
        <w:rPr>
          <w:rFonts w:cs="B Nazanin" w:hint="cs"/>
          <w:color w:val="000000"/>
          <w:sz w:val="28"/>
          <w:szCs w:val="28"/>
          <w:rtl/>
        </w:rPr>
        <w:t>در این صورت استعمال مشتق در منقضی هم حقیقت است ولو بالانطباق .</w:t>
      </w:r>
    </w:p>
    <w:p w:rsidR="002906FC" w:rsidRDefault="002906FC" w:rsidP="002906FC">
      <w:pPr>
        <w:pStyle w:val="NormalWeb"/>
        <w:bidi/>
        <w:ind w:left="720"/>
        <w:jc w:val="both"/>
        <w:rPr>
          <w:rFonts w:cs="B Nazanin"/>
          <w:b/>
          <w:bCs/>
          <w:color w:val="000000"/>
          <w:sz w:val="28"/>
          <w:szCs w:val="28"/>
          <w:rtl/>
        </w:rPr>
      </w:pPr>
      <w:r>
        <w:rPr>
          <w:rFonts w:cs="B Nazanin" w:hint="cs"/>
          <w:b/>
          <w:bCs/>
          <w:color w:val="000000"/>
          <w:sz w:val="28"/>
          <w:szCs w:val="28"/>
          <w:rtl/>
        </w:rPr>
        <w:t xml:space="preserve">دلیل اعمی ها </w:t>
      </w:r>
      <w:r w:rsidRPr="002906FC">
        <w:rPr>
          <w:rFonts w:cs="B Nazanin" w:hint="cs"/>
          <w:color w:val="000000"/>
          <w:sz w:val="28"/>
          <w:szCs w:val="28"/>
          <w:rtl/>
        </w:rPr>
        <w:t>( این ها 11 دلیل دارند که هرکدام که ضعیف تر است را صاحب کفایه نقل کرده است و جواب می دهد )</w:t>
      </w:r>
      <w:r>
        <w:rPr>
          <w:rFonts w:cs="B Nazanin" w:hint="cs"/>
          <w:b/>
          <w:bCs/>
          <w:color w:val="000000"/>
          <w:sz w:val="28"/>
          <w:szCs w:val="28"/>
          <w:rtl/>
        </w:rPr>
        <w:t xml:space="preserve"> :</w:t>
      </w:r>
    </w:p>
    <w:p w:rsidR="002906FC" w:rsidRDefault="002906FC" w:rsidP="002906FC">
      <w:pPr>
        <w:pStyle w:val="NormalWeb"/>
        <w:numPr>
          <w:ilvl w:val="0"/>
          <w:numId w:val="171"/>
        </w:numPr>
        <w:bidi/>
        <w:jc w:val="both"/>
        <w:rPr>
          <w:rFonts w:cs="B Nazanin"/>
          <w:b/>
          <w:bCs/>
          <w:color w:val="000000"/>
          <w:sz w:val="28"/>
          <w:szCs w:val="28"/>
        </w:rPr>
      </w:pPr>
      <w:r>
        <w:rPr>
          <w:rFonts w:cs="B Nazanin" w:hint="cs"/>
          <w:b/>
          <w:bCs/>
          <w:color w:val="000000"/>
          <w:sz w:val="28"/>
          <w:szCs w:val="28"/>
          <w:rtl/>
        </w:rPr>
        <w:t xml:space="preserve">دلیل اول : تبادر : </w:t>
      </w:r>
      <w:r w:rsidRPr="002906FC">
        <w:rPr>
          <w:rFonts w:cs="B Nazanin" w:hint="cs"/>
          <w:color w:val="000000"/>
          <w:sz w:val="28"/>
          <w:szCs w:val="28"/>
          <w:rtl/>
        </w:rPr>
        <w:t>زمانی که مشتق گفته می شود متبادر به ذهن ما خصوص متلبس نیست بلکه اعم از متلبس و منقضی است و تبادر علامت حقیقت است پس مشتق حقیقت در اعم است مثلا وقتی گفته می شود فلانی مدرس است در ذهن انسان نمی آید که همین الان مشغول تدریس است بلکه اگر قبلا 30 دوره قبلا رسائل گفته و الان مشغول کفایه شده بازهم به او مدرس گفته می شود .</w:t>
      </w:r>
    </w:p>
    <w:p w:rsidR="002906FC" w:rsidRDefault="002906FC" w:rsidP="002906FC">
      <w:pPr>
        <w:pStyle w:val="NormalWeb"/>
        <w:bidi/>
        <w:ind w:left="1440"/>
        <w:jc w:val="both"/>
        <w:rPr>
          <w:rFonts w:cs="B Nazanin"/>
          <w:b/>
          <w:bCs/>
          <w:color w:val="000000"/>
          <w:sz w:val="28"/>
          <w:szCs w:val="28"/>
        </w:rPr>
      </w:pPr>
      <w:r>
        <w:rPr>
          <w:rFonts w:cs="B Nazanin" w:hint="cs"/>
          <w:b/>
          <w:bCs/>
          <w:color w:val="000000"/>
          <w:sz w:val="28"/>
          <w:szCs w:val="28"/>
          <w:rtl/>
        </w:rPr>
        <w:t xml:space="preserve">جواب صاحب کفایه : </w:t>
      </w:r>
      <w:r w:rsidRPr="002906FC">
        <w:rPr>
          <w:rFonts w:cs="B Nazanin" w:hint="cs"/>
          <w:color w:val="000000"/>
          <w:sz w:val="28"/>
          <w:szCs w:val="28"/>
          <w:rtl/>
        </w:rPr>
        <w:t>ما قبلا گفتیم که متبادر خصوص متلبس است یعنی این تبادر شما ، تبادر بدوی است اما اگر یک دقت کنید خصوص متلبس متبادر می شود</w:t>
      </w:r>
      <w:r>
        <w:rPr>
          <w:rFonts w:cs="B Nazanin" w:hint="cs"/>
          <w:b/>
          <w:bCs/>
          <w:color w:val="000000"/>
          <w:sz w:val="28"/>
          <w:szCs w:val="28"/>
          <w:rtl/>
        </w:rPr>
        <w:t xml:space="preserve"> </w:t>
      </w:r>
    </w:p>
    <w:p w:rsidR="002906FC" w:rsidRDefault="002906FC" w:rsidP="002906FC">
      <w:pPr>
        <w:pStyle w:val="NormalWeb"/>
        <w:numPr>
          <w:ilvl w:val="0"/>
          <w:numId w:val="171"/>
        </w:numPr>
        <w:bidi/>
        <w:jc w:val="both"/>
        <w:rPr>
          <w:rFonts w:cs="B Nazanin"/>
          <w:b/>
          <w:bCs/>
          <w:color w:val="000000"/>
          <w:sz w:val="28"/>
          <w:szCs w:val="28"/>
        </w:rPr>
      </w:pPr>
      <w:r>
        <w:rPr>
          <w:rFonts w:cs="B Nazanin" w:hint="cs"/>
          <w:b/>
          <w:bCs/>
          <w:color w:val="000000"/>
          <w:sz w:val="28"/>
          <w:szCs w:val="28"/>
          <w:rtl/>
        </w:rPr>
        <w:t>دلیل دوم : عدم صحت سلب .</w:t>
      </w:r>
      <w:r w:rsidRPr="002906FC">
        <w:rPr>
          <w:rFonts w:cs="B Nazanin" w:hint="cs"/>
          <w:color w:val="000000"/>
          <w:sz w:val="28"/>
          <w:szCs w:val="28"/>
          <w:rtl/>
        </w:rPr>
        <w:t xml:space="preserve"> می گویند سلب مشتق از فرد منقضی صحیح نیست به عبارت دیگر اگر حمل مشتق بر فرد منقضی صحیح است ، صحه الحمل علامت حقیقت است پس معلوم می شود که مشتق در منقضی حقیقت است . بعد مثال می زند که یک نفر یک سال پیش کشته شده است . الان در سردخونه است الان به ایشان می گویند مقتول است با این که دوسال هم گذشته است</w:t>
      </w:r>
    </w:p>
    <w:p w:rsidR="002906FC" w:rsidRDefault="002906FC" w:rsidP="002906FC">
      <w:pPr>
        <w:pStyle w:val="NormalWeb"/>
        <w:bidi/>
        <w:ind w:left="1440"/>
        <w:jc w:val="both"/>
        <w:rPr>
          <w:rFonts w:cs="B Nazanin"/>
          <w:b/>
          <w:bCs/>
          <w:color w:val="000000"/>
          <w:sz w:val="28"/>
          <w:szCs w:val="28"/>
        </w:rPr>
      </w:pPr>
      <w:r>
        <w:rPr>
          <w:rFonts w:cs="B Nazanin" w:hint="cs"/>
          <w:b/>
          <w:bCs/>
          <w:color w:val="000000"/>
          <w:sz w:val="28"/>
          <w:szCs w:val="28"/>
          <w:rtl/>
        </w:rPr>
        <w:t xml:space="preserve">جواب صاحب کفایه : </w:t>
      </w:r>
      <w:r w:rsidRPr="002906FC">
        <w:rPr>
          <w:rFonts w:cs="B Nazanin" w:hint="cs"/>
          <w:color w:val="000000"/>
          <w:sz w:val="28"/>
          <w:szCs w:val="28"/>
          <w:rtl/>
        </w:rPr>
        <w:t>کلمه ی قتل دارای دو معنی است : یک معنی حقیقی و یک معنی مجازی . معنی مجازی قتل ، عدم روح و نداشتن روح است و یک معنی حقیقی دارد و ان فری الاوداج یعنی برش گلو .</w:t>
      </w:r>
      <w:r>
        <w:rPr>
          <w:rFonts w:cs="B Nazanin" w:hint="cs"/>
          <w:b/>
          <w:bCs/>
          <w:color w:val="000000"/>
          <w:sz w:val="28"/>
          <w:szCs w:val="28"/>
          <w:rtl/>
        </w:rPr>
        <w:t xml:space="preserve"> </w:t>
      </w:r>
      <w:r w:rsidRPr="002906FC">
        <w:rPr>
          <w:rFonts w:cs="B Nazanin" w:hint="cs"/>
          <w:color w:val="000000"/>
          <w:sz w:val="28"/>
          <w:szCs w:val="28"/>
          <w:rtl/>
        </w:rPr>
        <w:t xml:space="preserve">صاحب کفایه می فرماید اگر به این اقا می گویند مقتول ، این کلمه ی قتل در معنی مجازی به کار رفته یعنی عدم روح پس مقتول به این معنی است که کسی که روح در بدن ندارد . در این صورت این اقایی که الان در سردخانه هست مشغول به قتل هست . صاحب کفایه می فرماید اگر به این اقا مقتول اطلاق می شود چون ایشان فرد متلبس است نه بخاطر این که این فرد ، فرد منقضی است تا بگویید مشتق اطلاق شده بر فرد منقضی و اطلاق مشتق بر منقضی علامت حقیقت است </w:t>
      </w:r>
      <w:r>
        <w:rPr>
          <w:rFonts w:cs="B Nazanin" w:hint="cs"/>
          <w:b/>
          <w:bCs/>
          <w:color w:val="000000"/>
          <w:sz w:val="28"/>
          <w:szCs w:val="28"/>
          <w:rtl/>
        </w:rPr>
        <w:t xml:space="preserve">. </w:t>
      </w:r>
      <w:r w:rsidRPr="002906FC">
        <w:rPr>
          <w:rFonts w:cs="B Nazanin" w:hint="cs"/>
          <w:color w:val="000000"/>
          <w:sz w:val="28"/>
          <w:szCs w:val="28"/>
          <w:rtl/>
        </w:rPr>
        <w:t>اما اگر مراد از قتل معنی حقیقی باشد مقتول به این معنی می شود : کسی که مشغول به برش گلو است .</w:t>
      </w:r>
      <w:r>
        <w:rPr>
          <w:rFonts w:cs="B Nazanin" w:hint="cs"/>
          <w:b/>
          <w:bCs/>
          <w:color w:val="000000"/>
          <w:sz w:val="28"/>
          <w:szCs w:val="28"/>
          <w:rtl/>
        </w:rPr>
        <w:t xml:space="preserve"> </w:t>
      </w:r>
      <w:r w:rsidRPr="002906FC">
        <w:rPr>
          <w:rFonts w:cs="B Nazanin" w:hint="cs"/>
          <w:color w:val="000000"/>
          <w:sz w:val="28"/>
          <w:szCs w:val="28"/>
          <w:rtl/>
        </w:rPr>
        <w:t>گلو بریده شده . در این صورت باید بررسی کنیم که اطلاق مقتول بر این فرد چگونه است . اگر به لحاظ حال تلبس باشد ، صحیح است یعنی این مقتول گذشته است . اما اگر به لحاظ حال تلبس نباشد یعنی شما به لحاظ الان می خواهید بگویید این فرد مقتول است ، این اطلاق صحیح است اما مجازی است نه حقیقی</w:t>
      </w:r>
      <w:r>
        <w:rPr>
          <w:rFonts w:cs="B Nazanin" w:hint="cs"/>
          <w:b/>
          <w:bCs/>
          <w:color w:val="000000"/>
          <w:sz w:val="28"/>
          <w:szCs w:val="28"/>
          <w:rtl/>
        </w:rPr>
        <w:t xml:space="preserve"> . </w:t>
      </w:r>
    </w:p>
    <w:p w:rsidR="002906FC" w:rsidRDefault="002906FC" w:rsidP="002906FC">
      <w:pPr>
        <w:pStyle w:val="NormalWeb"/>
        <w:numPr>
          <w:ilvl w:val="0"/>
          <w:numId w:val="171"/>
        </w:numPr>
        <w:bidi/>
        <w:jc w:val="both"/>
        <w:rPr>
          <w:rFonts w:cs="B Nazanin"/>
          <w:b/>
          <w:bCs/>
          <w:color w:val="000000"/>
          <w:sz w:val="28"/>
          <w:szCs w:val="28"/>
        </w:rPr>
      </w:pPr>
      <w:r>
        <w:rPr>
          <w:rFonts w:cs="B Nazanin" w:hint="cs"/>
          <w:b/>
          <w:bCs/>
          <w:color w:val="000000"/>
          <w:sz w:val="28"/>
          <w:szCs w:val="28"/>
          <w:rtl/>
        </w:rPr>
        <w:t>دلیل سوم</w:t>
      </w:r>
      <w:r w:rsidR="00BE725A">
        <w:rPr>
          <w:rFonts w:cs="B Nazanin" w:hint="cs"/>
          <w:b/>
          <w:bCs/>
          <w:color w:val="000000"/>
          <w:sz w:val="28"/>
          <w:szCs w:val="28"/>
          <w:rtl/>
        </w:rPr>
        <w:t xml:space="preserve"> ( ابتدای نوار 60 )</w:t>
      </w:r>
      <w:r>
        <w:rPr>
          <w:rFonts w:cs="B Nazanin" w:hint="cs"/>
          <w:b/>
          <w:bCs/>
          <w:color w:val="000000"/>
          <w:sz w:val="28"/>
          <w:szCs w:val="28"/>
          <w:rtl/>
        </w:rPr>
        <w:t xml:space="preserve"> : </w:t>
      </w:r>
      <w:r w:rsidR="00BE725A" w:rsidRPr="00BE725A">
        <w:rPr>
          <w:rFonts w:cs="B Nazanin" w:hint="cs"/>
          <w:color w:val="000000"/>
          <w:sz w:val="28"/>
          <w:szCs w:val="28"/>
          <w:rtl/>
        </w:rPr>
        <w:t>استدلال امام ( علیه السلام ) و تعریض امام</w:t>
      </w:r>
      <w:r w:rsidR="00BE725A">
        <w:rPr>
          <w:rFonts w:cs="B Nazanin" w:hint="cs"/>
          <w:b/>
          <w:bCs/>
          <w:color w:val="000000"/>
          <w:sz w:val="28"/>
          <w:szCs w:val="28"/>
          <w:rtl/>
        </w:rPr>
        <w:t xml:space="preserve"> </w:t>
      </w:r>
    </w:p>
    <w:p w:rsidR="00BE725A" w:rsidRDefault="00BE725A" w:rsidP="00BE725A">
      <w:pPr>
        <w:pStyle w:val="NormalWeb"/>
        <w:bidi/>
        <w:ind w:left="1440"/>
        <w:jc w:val="both"/>
        <w:rPr>
          <w:rFonts w:cs="B Nazanin"/>
          <w:b/>
          <w:bCs/>
          <w:color w:val="000000"/>
          <w:sz w:val="28"/>
          <w:szCs w:val="28"/>
          <w:rtl/>
        </w:rPr>
      </w:pPr>
      <w:r>
        <w:rPr>
          <w:rFonts w:cs="B Nazanin" w:hint="cs"/>
          <w:b/>
          <w:bCs/>
          <w:color w:val="000000"/>
          <w:sz w:val="28"/>
          <w:szCs w:val="28"/>
          <w:rtl/>
        </w:rPr>
        <w:t xml:space="preserve">توضیح : </w:t>
      </w:r>
      <w:r w:rsidRPr="00BE725A">
        <w:rPr>
          <w:rFonts w:cs="B Nazanin" w:hint="cs"/>
          <w:color w:val="000000"/>
          <w:sz w:val="28"/>
          <w:szCs w:val="28"/>
          <w:rtl/>
        </w:rPr>
        <w:t>امام ( علیه السلام ) به وسیله ی کلمه ی ظالمین که در این آیه ( لا ینال عهدی الظالمین ) هست استدلال می کنند بر این که بت پرست صلاحیت خلافت و ولایت بر مردم را ندارد . امام می خواهند تعریض کنند به آن 3 نفر و بگویند ان 3 نفر ظالم هستند و صلاحیت خلافت بر مردم را ندارند</w:t>
      </w:r>
      <w:r>
        <w:rPr>
          <w:rFonts w:cs="B Nazanin" w:hint="cs"/>
          <w:b/>
          <w:bCs/>
          <w:color w:val="000000"/>
          <w:sz w:val="28"/>
          <w:szCs w:val="28"/>
          <w:rtl/>
        </w:rPr>
        <w:t xml:space="preserve"> . </w:t>
      </w:r>
    </w:p>
    <w:p w:rsidR="00BE725A" w:rsidRDefault="00BE725A" w:rsidP="00BE725A">
      <w:pPr>
        <w:pStyle w:val="NormalWeb"/>
        <w:bidi/>
        <w:ind w:left="1440"/>
        <w:jc w:val="both"/>
        <w:rPr>
          <w:rFonts w:cs="B Nazanin"/>
          <w:b/>
          <w:bCs/>
          <w:color w:val="000000"/>
          <w:sz w:val="28"/>
          <w:szCs w:val="28"/>
          <w:rtl/>
        </w:rPr>
      </w:pPr>
      <w:r>
        <w:rPr>
          <w:rFonts w:cs="B Nazanin" w:hint="cs"/>
          <w:b/>
          <w:bCs/>
          <w:color w:val="000000"/>
          <w:sz w:val="28"/>
          <w:szCs w:val="28"/>
          <w:rtl/>
        </w:rPr>
        <w:t xml:space="preserve">نحوه ی استدلال : </w:t>
      </w:r>
      <w:r w:rsidRPr="00BE725A">
        <w:rPr>
          <w:rFonts w:cs="B Nazanin" w:hint="cs"/>
          <w:color w:val="000000"/>
          <w:sz w:val="28"/>
          <w:szCs w:val="28"/>
          <w:rtl/>
        </w:rPr>
        <w:t>چگونه استدلال و تعریض امام دلیل می شود برای این که مشتق برای اعم وضع شده است ؟</w:t>
      </w:r>
      <w:r>
        <w:rPr>
          <w:rFonts w:cs="B Nazanin" w:hint="cs"/>
          <w:b/>
          <w:bCs/>
          <w:color w:val="000000"/>
          <w:sz w:val="28"/>
          <w:szCs w:val="28"/>
          <w:rtl/>
        </w:rPr>
        <w:t xml:space="preserve"> </w:t>
      </w:r>
    </w:p>
    <w:p w:rsidR="00BE725A" w:rsidRDefault="00BE725A" w:rsidP="00BE725A">
      <w:pPr>
        <w:pStyle w:val="NormalWeb"/>
        <w:numPr>
          <w:ilvl w:val="0"/>
          <w:numId w:val="178"/>
        </w:numPr>
        <w:bidi/>
        <w:jc w:val="both"/>
        <w:rPr>
          <w:rFonts w:cs="B Nazanin"/>
          <w:color w:val="000000"/>
          <w:sz w:val="28"/>
          <w:szCs w:val="28"/>
        </w:rPr>
      </w:pPr>
      <w:r>
        <w:rPr>
          <w:rFonts w:cs="B Nazanin" w:hint="cs"/>
          <w:b/>
          <w:bCs/>
          <w:color w:val="000000"/>
          <w:sz w:val="28"/>
          <w:szCs w:val="28"/>
          <w:rtl/>
        </w:rPr>
        <w:t xml:space="preserve">صغری : </w:t>
      </w:r>
      <w:r w:rsidRPr="00BE725A">
        <w:rPr>
          <w:rFonts w:cs="B Nazanin" w:hint="cs"/>
          <w:color w:val="000000"/>
          <w:sz w:val="28"/>
          <w:szCs w:val="28"/>
          <w:rtl/>
        </w:rPr>
        <w:t xml:space="preserve">اگر مشتق حقیقت در خصوص باشد لازمه اش این است که استدلال امام ( علیه السلام ) صحیح نباشد </w:t>
      </w:r>
    </w:p>
    <w:p w:rsidR="00BE725A" w:rsidRPr="00BE725A" w:rsidRDefault="00BE725A" w:rsidP="00BE725A">
      <w:pPr>
        <w:pStyle w:val="NormalWeb"/>
        <w:bidi/>
        <w:ind w:left="2160"/>
        <w:jc w:val="both"/>
        <w:rPr>
          <w:rFonts w:cs="B Nazanin"/>
          <w:color w:val="000000"/>
          <w:sz w:val="28"/>
          <w:szCs w:val="28"/>
        </w:rPr>
      </w:pPr>
      <w:r w:rsidRPr="00BE725A">
        <w:rPr>
          <w:rFonts w:cs="B Nazanin" w:hint="cs"/>
          <w:b/>
          <w:bCs/>
          <w:color w:val="000000"/>
          <w:sz w:val="28"/>
          <w:szCs w:val="28"/>
          <w:rtl/>
        </w:rPr>
        <w:t>توضیح :</w:t>
      </w:r>
      <w:r>
        <w:rPr>
          <w:rFonts w:cs="B Nazanin" w:hint="cs"/>
          <w:color w:val="000000"/>
          <w:sz w:val="28"/>
          <w:szCs w:val="28"/>
          <w:rtl/>
        </w:rPr>
        <w:t xml:space="preserve"> </w:t>
      </w:r>
      <w:r w:rsidRPr="00BE725A">
        <w:rPr>
          <w:rFonts w:cs="B Nazanin" w:hint="cs"/>
          <w:color w:val="000000"/>
          <w:sz w:val="28"/>
          <w:szCs w:val="28"/>
          <w:rtl/>
        </w:rPr>
        <w:t>به مقتضای بعضی از آیات قران ، به بت پرست اطلاق ظالم شده است .</w:t>
      </w:r>
      <w:r>
        <w:rPr>
          <w:rFonts w:cs="B Nazanin" w:hint="cs"/>
          <w:color w:val="000000"/>
          <w:sz w:val="28"/>
          <w:szCs w:val="28"/>
          <w:rtl/>
        </w:rPr>
        <w:t xml:space="preserve"> حالا اگر بگوییم ظالمین که مشتق است وضع شده است برای خصوص متلبس یعنی کسی که بالفعل بت پرست است ، در این صورت استدلال امام ( علیه السلام ) صحیح نخواهد بود زیرا این 3 نفر در حین خلافت و ولایت ظاهرا بت پرست نبوده اند بلکه قبلا بت پرست بوده اند لذا اگر بگویید ظالمین برای خصوص متلبس وضع شده است ، معنی آیه این می شود که کسی که بالفعل مشغول به بت پرستی است به این مقام نمی رسد اما انها که بالفعل بت پرست نیستند که پس امام ( علیه السلام ) نمی تواند به وسیله ی این آیه استدلال کند که این ها صلاحیت خلافت را ندارند پس باید گفت مشتق وضع شده است برای اعم تا استدلال امام ( علیه السلام ) صحیح بشود . </w:t>
      </w:r>
    </w:p>
    <w:p w:rsidR="00BE725A" w:rsidRDefault="00BE725A" w:rsidP="00BE725A">
      <w:pPr>
        <w:pStyle w:val="NormalWeb"/>
        <w:numPr>
          <w:ilvl w:val="0"/>
          <w:numId w:val="178"/>
        </w:numPr>
        <w:bidi/>
        <w:jc w:val="both"/>
        <w:rPr>
          <w:rFonts w:cs="B Nazanin"/>
          <w:b/>
          <w:bCs/>
          <w:color w:val="000000"/>
          <w:sz w:val="28"/>
          <w:szCs w:val="28"/>
        </w:rPr>
      </w:pPr>
      <w:r>
        <w:rPr>
          <w:rFonts w:cs="B Nazanin" w:hint="cs"/>
          <w:b/>
          <w:bCs/>
          <w:color w:val="000000"/>
          <w:sz w:val="28"/>
          <w:szCs w:val="28"/>
          <w:rtl/>
        </w:rPr>
        <w:t xml:space="preserve">کبری : </w:t>
      </w:r>
      <w:r w:rsidRPr="00BE725A">
        <w:rPr>
          <w:rFonts w:cs="B Nazanin" w:hint="cs"/>
          <w:color w:val="000000"/>
          <w:sz w:val="28"/>
          <w:szCs w:val="28"/>
          <w:rtl/>
        </w:rPr>
        <w:t>واللازم باطل</w:t>
      </w:r>
      <w:r>
        <w:rPr>
          <w:rFonts w:cs="B Nazanin" w:hint="cs"/>
          <w:b/>
          <w:bCs/>
          <w:color w:val="000000"/>
          <w:sz w:val="28"/>
          <w:szCs w:val="28"/>
          <w:rtl/>
        </w:rPr>
        <w:t xml:space="preserve"> </w:t>
      </w:r>
      <w:r w:rsidRPr="00BE725A">
        <w:rPr>
          <w:rFonts w:cs="B Nazanin" w:hint="cs"/>
          <w:color w:val="000000"/>
          <w:sz w:val="28"/>
          <w:szCs w:val="28"/>
          <w:rtl/>
        </w:rPr>
        <w:t>( صحیح نبودن تعریض امام باطل است یعنی تعریض امام صحیح است )</w:t>
      </w:r>
    </w:p>
    <w:p w:rsidR="00BE725A" w:rsidRDefault="00BE725A" w:rsidP="00BE725A">
      <w:pPr>
        <w:pStyle w:val="NormalWeb"/>
        <w:numPr>
          <w:ilvl w:val="0"/>
          <w:numId w:val="178"/>
        </w:numPr>
        <w:bidi/>
        <w:jc w:val="both"/>
        <w:rPr>
          <w:rFonts w:cs="B Nazanin"/>
          <w:b/>
          <w:bCs/>
          <w:color w:val="000000"/>
          <w:sz w:val="28"/>
          <w:szCs w:val="28"/>
        </w:rPr>
      </w:pPr>
      <w:r>
        <w:rPr>
          <w:rFonts w:cs="B Nazanin" w:hint="cs"/>
          <w:b/>
          <w:bCs/>
          <w:color w:val="000000"/>
          <w:sz w:val="28"/>
          <w:szCs w:val="28"/>
          <w:rtl/>
        </w:rPr>
        <w:t xml:space="preserve">نتیجه : </w:t>
      </w:r>
      <w:r w:rsidRPr="00BE725A">
        <w:rPr>
          <w:rFonts w:cs="B Nazanin" w:hint="cs"/>
          <w:color w:val="000000"/>
          <w:sz w:val="28"/>
          <w:szCs w:val="28"/>
          <w:rtl/>
        </w:rPr>
        <w:t>فلملزوم مثله</w:t>
      </w:r>
      <w:r>
        <w:rPr>
          <w:rFonts w:cs="B Nazanin" w:hint="cs"/>
          <w:b/>
          <w:bCs/>
          <w:color w:val="000000"/>
          <w:sz w:val="28"/>
          <w:szCs w:val="28"/>
          <w:rtl/>
        </w:rPr>
        <w:t xml:space="preserve"> </w:t>
      </w:r>
      <w:r w:rsidRPr="00BE725A">
        <w:rPr>
          <w:rFonts w:cs="B Nazanin" w:hint="cs"/>
          <w:color w:val="000000"/>
          <w:sz w:val="28"/>
          <w:szCs w:val="28"/>
          <w:rtl/>
        </w:rPr>
        <w:t>( وضع شدن مشتق برای خصوص ، باطل است پس برای اعم وضع شده است )</w:t>
      </w:r>
    </w:p>
    <w:p w:rsidR="00BE725A" w:rsidRDefault="00BE725A" w:rsidP="00BE725A">
      <w:pPr>
        <w:pStyle w:val="NormalWeb"/>
        <w:bidi/>
        <w:ind w:left="1371"/>
        <w:jc w:val="both"/>
        <w:rPr>
          <w:rFonts w:cs="B Nazanin"/>
          <w:b/>
          <w:bCs/>
          <w:color w:val="000000"/>
          <w:sz w:val="28"/>
          <w:szCs w:val="28"/>
          <w:rtl/>
        </w:rPr>
      </w:pPr>
      <w:r>
        <w:rPr>
          <w:rFonts w:cs="B Nazanin" w:hint="cs"/>
          <w:b/>
          <w:bCs/>
          <w:color w:val="000000"/>
          <w:sz w:val="28"/>
          <w:szCs w:val="28"/>
          <w:rtl/>
        </w:rPr>
        <w:t xml:space="preserve">جواب صاحب کفایه به اشکال : </w:t>
      </w:r>
      <w:r w:rsidRPr="0043655C">
        <w:rPr>
          <w:rFonts w:cs="B Nazanin" w:hint="cs"/>
          <w:color w:val="000000"/>
          <w:sz w:val="28"/>
          <w:szCs w:val="28"/>
          <w:rtl/>
        </w:rPr>
        <w:t xml:space="preserve">ایشان اول یک مقدمه بیان می کند سپس </w:t>
      </w:r>
      <w:r w:rsidR="0043655C">
        <w:rPr>
          <w:rFonts w:cs="B Nazanin" w:hint="cs"/>
          <w:color w:val="000000"/>
          <w:sz w:val="28"/>
          <w:szCs w:val="28"/>
          <w:rtl/>
        </w:rPr>
        <w:t xml:space="preserve">جواب می دهد: </w:t>
      </w:r>
    </w:p>
    <w:p w:rsidR="0043655C" w:rsidRPr="0043655C" w:rsidRDefault="0043655C" w:rsidP="0043655C">
      <w:pPr>
        <w:pStyle w:val="NormalWeb"/>
        <w:numPr>
          <w:ilvl w:val="0"/>
          <w:numId w:val="179"/>
        </w:numPr>
        <w:bidi/>
        <w:jc w:val="both"/>
        <w:rPr>
          <w:rFonts w:cs="B Nazanin"/>
          <w:color w:val="000000"/>
          <w:sz w:val="28"/>
          <w:szCs w:val="28"/>
        </w:rPr>
      </w:pPr>
      <w:r>
        <w:rPr>
          <w:rFonts w:cs="B Nazanin" w:hint="cs"/>
          <w:b/>
          <w:bCs/>
          <w:color w:val="000000"/>
          <w:sz w:val="28"/>
          <w:szCs w:val="28"/>
          <w:rtl/>
        </w:rPr>
        <w:t xml:space="preserve">مقدمه : </w:t>
      </w:r>
      <w:r w:rsidRPr="0043655C">
        <w:rPr>
          <w:rFonts w:cs="B Nazanin" w:hint="cs"/>
          <w:color w:val="000000"/>
          <w:sz w:val="28"/>
          <w:szCs w:val="28"/>
          <w:rtl/>
        </w:rPr>
        <w:t>مشتقاتی که در لسان دلیل ذکر می شوند 3 صورت دارند :</w:t>
      </w:r>
    </w:p>
    <w:p w:rsidR="0043655C" w:rsidRPr="0043655C" w:rsidRDefault="0043655C" w:rsidP="0043655C">
      <w:pPr>
        <w:pStyle w:val="NormalWeb"/>
        <w:numPr>
          <w:ilvl w:val="0"/>
          <w:numId w:val="173"/>
        </w:numPr>
        <w:bidi/>
        <w:jc w:val="both"/>
        <w:rPr>
          <w:rFonts w:cs="B Nazanin"/>
          <w:b/>
          <w:bCs/>
          <w:color w:val="000000"/>
          <w:sz w:val="28"/>
          <w:szCs w:val="28"/>
        </w:rPr>
      </w:pPr>
      <w:r>
        <w:rPr>
          <w:rFonts w:cs="B Nazanin" w:hint="cs"/>
          <w:b/>
          <w:bCs/>
          <w:color w:val="000000"/>
          <w:sz w:val="28"/>
          <w:szCs w:val="28"/>
          <w:rtl/>
        </w:rPr>
        <w:t xml:space="preserve">صورت اول : </w:t>
      </w:r>
      <w:r w:rsidRPr="0043655C">
        <w:rPr>
          <w:rFonts w:cs="B Nazanin" w:hint="cs"/>
          <w:color w:val="000000"/>
          <w:sz w:val="28"/>
          <w:szCs w:val="28"/>
          <w:rtl/>
        </w:rPr>
        <w:t xml:space="preserve">گاهی مشتق صرفا عنوان مشیر است و هیچ دخالتی در حکم ندارد . </w:t>
      </w:r>
    </w:p>
    <w:p w:rsidR="0043655C" w:rsidRDefault="0043655C" w:rsidP="0043655C">
      <w:pPr>
        <w:pStyle w:val="NormalWeb"/>
        <w:bidi/>
        <w:ind w:left="2880"/>
        <w:jc w:val="both"/>
        <w:rPr>
          <w:rFonts w:cs="B Nazanin"/>
          <w:b/>
          <w:bCs/>
          <w:color w:val="000000"/>
          <w:sz w:val="28"/>
          <w:szCs w:val="28"/>
          <w:rtl/>
        </w:rPr>
      </w:pPr>
      <w:r w:rsidRPr="0043655C">
        <w:rPr>
          <w:rFonts w:cs="B Nazanin" w:hint="cs"/>
          <w:color w:val="000000"/>
          <w:sz w:val="28"/>
          <w:szCs w:val="28"/>
          <w:rtl/>
        </w:rPr>
        <w:t>ببینید اگر وسائل الشیعه را نگاه کنید در خیلی از روایت ها هست که در این روایت ها مشتق موضوع قرار گرفته اند . حالا این مشتقی که موضوع قرار گرفته است در روایت 3 صورت دارد گاهی عنوان مشیر است و دخالتی در حکم ندارد . یعنی چی صرفا عنوان مشیر است ؟ یعنی حکم مال این مشتق نیست بلکه مال یک چیز دیگری است اما آن چیز دیگر را نگفتیم و از مشتق استفاده کردیم زیرا در بین مردم این چیز دیگر به این مشتق معروف است والا اصل و  اساس حکم مال چیز دیگری است</w:t>
      </w:r>
      <w:r>
        <w:rPr>
          <w:rFonts w:cs="B Nazanin" w:hint="cs"/>
          <w:b/>
          <w:bCs/>
          <w:color w:val="000000"/>
          <w:sz w:val="28"/>
          <w:szCs w:val="28"/>
          <w:rtl/>
        </w:rPr>
        <w:t xml:space="preserve"> </w:t>
      </w:r>
      <w:r w:rsidR="00A10454">
        <w:rPr>
          <w:rFonts w:cs="B Nazanin" w:hint="cs"/>
          <w:b/>
          <w:bCs/>
          <w:color w:val="000000"/>
          <w:sz w:val="28"/>
          <w:szCs w:val="28"/>
          <w:rtl/>
        </w:rPr>
        <w:t xml:space="preserve">. </w:t>
      </w:r>
    </w:p>
    <w:p w:rsidR="00A10454" w:rsidRDefault="00A10454" w:rsidP="00A10454">
      <w:pPr>
        <w:pStyle w:val="NormalWeb"/>
        <w:bidi/>
        <w:ind w:left="2880"/>
        <w:jc w:val="both"/>
        <w:rPr>
          <w:rFonts w:cs="B Nazanin"/>
          <w:color w:val="000000"/>
          <w:sz w:val="28"/>
          <w:szCs w:val="28"/>
          <w:rtl/>
        </w:rPr>
      </w:pPr>
      <w:r w:rsidRPr="00A10454">
        <w:rPr>
          <w:rFonts w:cs="B Nazanin" w:hint="cs"/>
          <w:color w:val="000000"/>
          <w:sz w:val="28"/>
          <w:szCs w:val="28"/>
          <w:rtl/>
        </w:rPr>
        <w:t>مثلا امام صادق ( علیه السلام ) در مسجد نشسته اند و آن طرف مسجد هم زراره نشسته است . یک نفر می آید از حضرت سوال می پرسد . امام می فرمایند علیک بهذا الجالس . الان این علیک حکم است . این حکم رفته است روی مشتق اما این جالس بودن هیچ دخالتی در مرجع بودن ندارد یعنی مرجع بودن زراره بستگی به نشستن و جالس بودن ندارد بلکه زراره چه نشسته و چه ایستاده و در هر حالتی مرجع برای سوالات هست</w:t>
      </w:r>
      <w:r>
        <w:rPr>
          <w:rFonts w:cs="B Nazanin" w:hint="cs"/>
          <w:color w:val="000000"/>
          <w:sz w:val="28"/>
          <w:szCs w:val="28"/>
          <w:rtl/>
        </w:rPr>
        <w:t xml:space="preserve"> . نشستن زراره هیچ دخالتی در مرجع بودن او ندارد . </w:t>
      </w:r>
    </w:p>
    <w:p w:rsidR="00A10454" w:rsidRPr="00A10454" w:rsidRDefault="00A10454" w:rsidP="00A10454">
      <w:pPr>
        <w:pStyle w:val="NormalWeb"/>
        <w:bidi/>
        <w:ind w:left="2880"/>
        <w:jc w:val="both"/>
        <w:rPr>
          <w:rFonts w:cs="B Nazanin"/>
          <w:color w:val="000000"/>
          <w:sz w:val="28"/>
          <w:szCs w:val="28"/>
        </w:rPr>
      </w:pPr>
      <w:r>
        <w:rPr>
          <w:rFonts w:cs="B Nazanin" w:hint="cs"/>
          <w:color w:val="000000"/>
          <w:sz w:val="28"/>
          <w:szCs w:val="28"/>
          <w:rtl/>
        </w:rPr>
        <w:t xml:space="preserve">سوال : چرا امام ( علیه السلام ) نفرموده علیک بالزراره و فرمود علیک بهذا الجالس ؟ جواب : زیرا زراره در مسجد نشسته است و این فرد از کلمه ی جالس بهتر پی می برد که به کی رجوع کند زیرا چه بسا این فرد زراره را نشناسد . بنابراین جالس بودن زراره هیچ دخالتی در حکم که وجوب رجوع به زراره باشد ، ندارد . </w:t>
      </w:r>
      <w:r w:rsidRPr="00A10454">
        <w:rPr>
          <w:rFonts w:cs="B Nazanin" w:hint="cs"/>
          <w:color w:val="000000"/>
          <w:sz w:val="28"/>
          <w:szCs w:val="28"/>
          <w:rtl/>
        </w:rPr>
        <w:t xml:space="preserve"> </w:t>
      </w:r>
    </w:p>
    <w:p w:rsidR="0043655C" w:rsidRPr="00A10454" w:rsidRDefault="0043655C" w:rsidP="0043655C">
      <w:pPr>
        <w:pStyle w:val="NormalWeb"/>
        <w:numPr>
          <w:ilvl w:val="0"/>
          <w:numId w:val="173"/>
        </w:numPr>
        <w:bidi/>
        <w:jc w:val="both"/>
        <w:rPr>
          <w:rFonts w:cs="B Nazanin"/>
          <w:color w:val="000000"/>
          <w:sz w:val="28"/>
          <w:szCs w:val="28"/>
        </w:rPr>
      </w:pPr>
      <w:r>
        <w:rPr>
          <w:rFonts w:cs="B Nazanin" w:hint="cs"/>
          <w:b/>
          <w:bCs/>
          <w:color w:val="000000"/>
          <w:sz w:val="28"/>
          <w:szCs w:val="28"/>
          <w:rtl/>
        </w:rPr>
        <w:t>صورت دوم :</w:t>
      </w:r>
      <w:r w:rsidR="00A10454">
        <w:rPr>
          <w:rFonts w:cs="B Nazanin" w:hint="cs"/>
          <w:b/>
          <w:bCs/>
          <w:color w:val="000000"/>
          <w:sz w:val="28"/>
          <w:szCs w:val="28"/>
          <w:rtl/>
        </w:rPr>
        <w:t xml:space="preserve"> </w:t>
      </w:r>
      <w:r w:rsidR="00A10454" w:rsidRPr="00A10454">
        <w:rPr>
          <w:rFonts w:cs="B Nazanin" w:hint="cs"/>
          <w:color w:val="000000"/>
          <w:sz w:val="28"/>
          <w:szCs w:val="28"/>
          <w:rtl/>
        </w:rPr>
        <w:t xml:space="preserve">گاهی مشتق دخالت در حکم دارد ولو اناما </w:t>
      </w:r>
    </w:p>
    <w:p w:rsidR="00A10454" w:rsidRPr="00A10454" w:rsidRDefault="00A10454" w:rsidP="00A10454">
      <w:pPr>
        <w:pStyle w:val="NormalWeb"/>
        <w:bidi/>
        <w:ind w:left="2880"/>
        <w:jc w:val="both"/>
        <w:rPr>
          <w:rFonts w:cs="B Nazanin"/>
          <w:color w:val="000000"/>
          <w:sz w:val="28"/>
          <w:szCs w:val="28"/>
        </w:rPr>
      </w:pPr>
      <w:r w:rsidRPr="00A10454">
        <w:rPr>
          <w:rFonts w:cs="B Nazanin" w:hint="cs"/>
          <w:color w:val="000000"/>
          <w:sz w:val="28"/>
          <w:szCs w:val="28"/>
          <w:rtl/>
        </w:rPr>
        <w:t>این یعنی چی ؟ یعنی همین که در یک زمان بر این فرد اطلاق مشتق شد ، تا ابد حکم برایش ثابت است .</w:t>
      </w:r>
      <w:r>
        <w:rPr>
          <w:rFonts w:cs="B Nazanin" w:hint="cs"/>
          <w:color w:val="000000"/>
          <w:sz w:val="28"/>
          <w:szCs w:val="28"/>
          <w:rtl/>
        </w:rPr>
        <w:t xml:space="preserve"> مثل السارق و السارقه فاقطعوا ایدیهما . فرض کنید یک نفر 100 سال عمر کرده است . از سن بلوغ به بعد همین که یک لحظه و یک آن کلمه ی سارق برش صادق بشود یعنی یک دزدی بکند ، به او سارق می گویند و تا ابد وجوب حد بر گردنش هست .</w:t>
      </w:r>
    </w:p>
    <w:p w:rsidR="0043655C" w:rsidRPr="00A10454" w:rsidRDefault="0043655C" w:rsidP="0043655C">
      <w:pPr>
        <w:pStyle w:val="NormalWeb"/>
        <w:numPr>
          <w:ilvl w:val="0"/>
          <w:numId w:val="173"/>
        </w:numPr>
        <w:bidi/>
        <w:jc w:val="both"/>
        <w:rPr>
          <w:rFonts w:cs="B Nazanin"/>
          <w:color w:val="000000"/>
          <w:sz w:val="28"/>
          <w:szCs w:val="28"/>
        </w:rPr>
      </w:pPr>
      <w:r>
        <w:rPr>
          <w:rFonts w:cs="B Nazanin" w:hint="cs"/>
          <w:b/>
          <w:bCs/>
          <w:color w:val="000000"/>
          <w:sz w:val="28"/>
          <w:szCs w:val="28"/>
          <w:rtl/>
        </w:rPr>
        <w:t xml:space="preserve">صورت سوم : </w:t>
      </w:r>
      <w:r w:rsidR="00A10454" w:rsidRPr="00A10454">
        <w:rPr>
          <w:rFonts w:cs="B Nazanin" w:hint="cs"/>
          <w:color w:val="000000"/>
          <w:sz w:val="28"/>
          <w:szCs w:val="28"/>
          <w:rtl/>
        </w:rPr>
        <w:t xml:space="preserve">یک مرتبه مشتق دخالت در حکم دارد حدوثا و بقائا </w:t>
      </w:r>
    </w:p>
    <w:p w:rsidR="00A10454" w:rsidRDefault="00A10454" w:rsidP="00A10454">
      <w:pPr>
        <w:pStyle w:val="NormalWeb"/>
        <w:bidi/>
        <w:ind w:left="2880"/>
        <w:jc w:val="both"/>
        <w:rPr>
          <w:rFonts w:cs="B Nazanin"/>
          <w:color w:val="000000"/>
          <w:sz w:val="28"/>
          <w:szCs w:val="28"/>
          <w:rtl/>
        </w:rPr>
      </w:pPr>
      <w:r w:rsidRPr="00A10454">
        <w:rPr>
          <w:rFonts w:cs="B Nazanin" w:hint="cs"/>
          <w:color w:val="000000"/>
          <w:sz w:val="28"/>
          <w:szCs w:val="28"/>
          <w:rtl/>
        </w:rPr>
        <w:t xml:space="preserve">یعنی این مشتق بر این ذات که صادق شد ، حکم هم ثابت می شود . تا چه زمانی این حکم برای این ذات ثابت است ؟ تا زمانی که اطلاق مشتق بر این ذات صادق باشد </w:t>
      </w:r>
      <w:r>
        <w:rPr>
          <w:rFonts w:cs="B Nazanin" w:hint="cs"/>
          <w:color w:val="000000"/>
          <w:sz w:val="28"/>
          <w:szCs w:val="28"/>
          <w:rtl/>
        </w:rPr>
        <w:t xml:space="preserve">، این حکم هم برای موضوع ثابت است . </w:t>
      </w:r>
    </w:p>
    <w:p w:rsidR="00A10454" w:rsidRPr="00A10454" w:rsidRDefault="00A10454" w:rsidP="00A10454">
      <w:pPr>
        <w:pStyle w:val="NormalWeb"/>
        <w:bidi/>
        <w:ind w:left="2880"/>
        <w:jc w:val="both"/>
        <w:rPr>
          <w:rFonts w:cs="B Nazanin"/>
          <w:color w:val="000000"/>
          <w:sz w:val="28"/>
          <w:szCs w:val="28"/>
        </w:rPr>
      </w:pPr>
      <w:r>
        <w:rPr>
          <w:rFonts w:cs="B Nazanin" w:hint="cs"/>
          <w:color w:val="000000"/>
          <w:sz w:val="28"/>
          <w:szCs w:val="28"/>
          <w:rtl/>
        </w:rPr>
        <w:t xml:space="preserve">مثلا اقتدء العادل . به عادل اقتدا کن . به مجرد این که یک نفر عادل شد . این جا جواز اقتداء ثابت می شود . این جواز اقتدا تا کی وجود دارد ؟ تا زمانی که عدالتش وجود داشت و ادامه پیدا کرد . اگر عادل بودنش از بین رفت ، جواز اقتدا به او هم از بین می رود . </w:t>
      </w:r>
    </w:p>
    <w:p w:rsidR="0043655C" w:rsidRDefault="0043655C" w:rsidP="0043655C">
      <w:pPr>
        <w:pStyle w:val="NormalWeb"/>
        <w:numPr>
          <w:ilvl w:val="0"/>
          <w:numId w:val="179"/>
        </w:numPr>
        <w:bidi/>
        <w:jc w:val="both"/>
        <w:rPr>
          <w:rFonts w:cs="B Nazanin"/>
          <w:b/>
          <w:bCs/>
          <w:color w:val="000000"/>
          <w:sz w:val="28"/>
          <w:szCs w:val="28"/>
        </w:rPr>
      </w:pPr>
      <w:r>
        <w:rPr>
          <w:rFonts w:cs="B Nazanin" w:hint="cs"/>
          <w:b/>
          <w:bCs/>
          <w:color w:val="000000"/>
          <w:sz w:val="28"/>
          <w:szCs w:val="28"/>
          <w:rtl/>
        </w:rPr>
        <w:t xml:space="preserve">اصل جواب </w:t>
      </w:r>
      <w:r w:rsidR="00A10454">
        <w:rPr>
          <w:rFonts w:cs="B Nazanin" w:hint="cs"/>
          <w:b/>
          <w:bCs/>
          <w:color w:val="000000"/>
          <w:sz w:val="28"/>
          <w:szCs w:val="28"/>
          <w:rtl/>
        </w:rPr>
        <w:t xml:space="preserve"> : </w:t>
      </w:r>
      <w:r w:rsidR="00A10454" w:rsidRPr="00A10454">
        <w:rPr>
          <w:rFonts w:cs="B Nazanin" w:hint="cs"/>
          <w:color w:val="000000"/>
          <w:sz w:val="28"/>
          <w:szCs w:val="28"/>
          <w:rtl/>
        </w:rPr>
        <w:t>ایشان از این آیه ی شریفه دو جواب می دهد :</w:t>
      </w:r>
    </w:p>
    <w:p w:rsidR="00A10454" w:rsidRDefault="00A10454" w:rsidP="00A10454">
      <w:pPr>
        <w:pStyle w:val="NormalWeb"/>
        <w:numPr>
          <w:ilvl w:val="0"/>
          <w:numId w:val="175"/>
        </w:numPr>
        <w:bidi/>
        <w:ind w:left="2789"/>
        <w:jc w:val="both"/>
        <w:rPr>
          <w:rFonts w:cs="B Nazanin"/>
          <w:b/>
          <w:bCs/>
          <w:color w:val="000000"/>
          <w:sz w:val="28"/>
          <w:szCs w:val="28"/>
        </w:rPr>
      </w:pPr>
      <w:r>
        <w:rPr>
          <w:rFonts w:cs="B Nazanin" w:hint="cs"/>
          <w:b/>
          <w:bCs/>
          <w:color w:val="000000"/>
          <w:sz w:val="28"/>
          <w:szCs w:val="28"/>
          <w:rtl/>
        </w:rPr>
        <w:t xml:space="preserve">جواب اول : </w:t>
      </w:r>
      <w:r w:rsidRPr="00A10454">
        <w:rPr>
          <w:rFonts w:cs="B Nazanin" w:hint="cs"/>
          <w:color w:val="000000"/>
          <w:sz w:val="28"/>
          <w:szCs w:val="28"/>
          <w:rtl/>
        </w:rPr>
        <w:t>منزلت خلافت و ولایت آن قدر عظیمه است که  اگر کسی بخواهد متصدیش بشود باید در هیچ لحظه ای از لحظات نباید ظالمین بر ان شخص صادق باشد و این 3 نفر اگر 60 سالگی اسلام آورده باشند 59 سال بت پرست و ظالم بوده اند</w:t>
      </w:r>
      <w:r>
        <w:rPr>
          <w:rFonts w:cs="B Nazanin" w:hint="cs"/>
          <w:b/>
          <w:bCs/>
          <w:color w:val="000000"/>
          <w:sz w:val="28"/>
          <w:szCs w:val="28"/>
          <w:rtl/>
        </w:rPr>
        <w:t xml:space="preserve"> </w:t>
      </w:r>
    </w:p>
    <w:p w:rsidR="00DE03E6" w:rsidRDefault="00DE03E6" w:rsidP="00DE03E6">
      <w:pPr>
        <w:pStyle w:val="NormalWeb"/>
        <w:numPr>
          <w:ilvl w:val="0"/>
          <w:numId w:val="175"/>
        </w:numPr>
        <w:bidi/>
        <w:ind w:left="2789"/>
        <w:jc w:val="both"/>
        <w:rPr>
          <w:rFonts w:cs="B Nazanin"/>
          <w:b/>
          <w:bCs/>
          <w:color w:val="000000"/>
          <w:sz w:val="28"/>
          <w:szCs w:val="28"/>
        </w:rPr>
      </w:pPr>
      <w:r>
        <w:rPr>
          <w:rFonts w:cs="B Nazanin" w:hint="cs"/>
          <w:b/>
          <w:bCs/>
          <w:color w:val="000000"/>
          <w:sz w:val="28"/>
          <w:szCs w:val="28"/>
          <w:rtl/>
        </w:rPr>
        <w:t>به بیان دیگر</w:t>
      </w:r>
      <w:r w:rsidR="00CF20A2">
        <w:rPr>
          <w:rFonts w:cs="B Nazanin" w:hint="cs"/>
          <w:b/>
          <w:bCs/>
          <w:color w:val="000000"/>
          <w:sz w:val="28"/>
          <w:szCs w:val="28"/>
          <w:rtl/>
        </w:rPr>
        <w:t xml:space="preserve"> ( ابتدای نوار 61 )</w:t>
      </w:r>
      <w:r>
        <w:rPr>
          <w:rFonts w:cs="B Nazanin" w:hint="cs"/>
          <w:b/>
          <w:bCs/>
          <w:color w:val="000000"/>
          <w:sz w:val="28"/>
          <w:szCs w:val="28"/>
          <w:rtl/>
        </w:rPr>
        <w:t xml:space="preserve"> : </w:t>
      </w:r>
      <w:r w:rsidRPr="00DE03E6">
        <w:rPr>
          <w:rFonts w:cs="B Nazanin" w:hint="cs"/>
          <w:color w:val="000000"/>
          <w:sz w:val="28"/>
          <w:szCs w:val="28"/>
          <w:rtl/>
        </w:rPr>
        <w:t>این جواب در ضمن دو مرحله بیان می شود :</w:t>
      </w:r>
    </w:p>
    <w:p w:rsidR="00DE03E6" w:rsidRDefault="00DE03E6" w:rsidP="00DE03E6">
      <w:pPr>
        <w:pStyle w:val="NormalWeb"/>
        <w:numPr>
          <w:ilvl w:val="0"/>
          <w:numId w:val="173"/>
        </w:numPr>
        <w:bidi/>
        <w:ind w:left="3497"/>
        <w:jc w:val="both"/>
        <w:rPr>
          <w:rFonts w:cs="B Nazanin"/>
          <w:b/>
          <w:bCs/>
          <w:color w:val="000000"/>
          <w:sz w:val="28"/>
          <w:szCs w:val="28"/>
        </w:rPr>
      </w:pPr>
      <w:r>
        <w:rPr>
          <w:rFonts w:cs="B Nazanin" w:hint="cs"/>
          <w:b/>
          <w:bCs/>
          <w:color w:val="000000"/>
          <w:sz w:val="28"/>
          <w:szCs w:val="28"/>
          <w:rtl/>
        </w:rPr>
        <w:t xml:space="preserve">مرحله ی اول : </w:t>
      </w:r>
      <w:r w:rsidRPr="00DE03E6">
        <w:rPr>
          <w:rFonts w:cs="B Nazanin" w:hint="cs"/>
          <w:color w:val="000000"/>
          <w:sz w:val="28"/>
          <w:szCs w:val="28"/>
          <w:rtl/>
        </w:rPr>
        <w:t>درباره ی کلمه ی ظالمین که در این آیه هست دو احتمال وجود دارد :</w:t>
      </w:r>
    </w:p>
    <w:p w:rsidR="00DE03E6" w:rsidRDefault="00DE03E6" w:rsidP="00DE03E6">
      <w:pPr>
        <w:pStyle w:val="NormalWeb"/>
        <w:numPr>
          <w:ilvl w:val="0"/>
          <w:numId w:val="180"/>
        </w:numPr>
        <w:bidi/>
        <w:jc w:val="both"/>
        <w:rPr>
          <w:rFonts w:cs="B Nazanin"/>
          <w:b/>
          <w:bCs/>
          <w:color w:val="000000"/>
          <w:sz w:val="28"/>
          <w:szCs w:val="28"/>
        </w:rPr>
      </w:pPr>
      <w:r>
        <w:rPr>
          <w:rFonts w:cs="B Nazanin" w:hint="cs"/>
          <w:b/>
          <w:bCs/>
          <w:color w:val="000000"/>
          <w:sz w:val="28"/>
          <w:szCs w:val="28"/>
          <w:rtl/>
        </w:rPr>
        <w:t xml:space="preserve">احتمال اول : </w:t>
      </w:r>
      <w:r w:rsidRPr="00DE03E6">
        <w:rPr>
          <w:rFonts w:cs="B Nazanin" w:hint="cs"/>
          <w:color w:val="000000"/>
          <w:sz w:val="28"/>
          <w:szCs w:val="28"/>
          <w:rtl/>
        </w:rPr>
        <w:t xml:space="preserve">یحتمل کلمه ی ظالمین به صورت سوم باشد . یعنی همین که ظالم به یک نفر اطلاق شد یعنی در یک برهه ای از زمان متصف به ظالم شد حکم می آید ( نرسیدن به خلافت ) ان وقت این حکم تا زمانی ادامه دارد که اطلاق ظالم بر ان ذات ادامه داشته باشد . طبق این احتمال در صورتی استدلال امام ( علیه السلام ) صحیح می باشد که مشتق حقیقت در اعم باشد  چون اگر حقیقت در اعم بود از ان زمانی که این ها ظالم شدند تا ابد به این ها اطلاق ظالم می شود </w:t>
      </w:r>
      <w:r>
        <w:rPr>
          <w:rFonts w:cs="B Nazanin" w:hint="cs"/>
          <w:b/>
          <w:bCs/>
          <w:color w:val="000000"/>
          <w:sz w:val="28"/>
          <w:szCs w:val="28"/>
          <w:rtl/>
        </w:rPr>
        <w:t>.</w:t>
      </w:r>
    </w:p>
    <w:p w:rsidR="00DE03E6" w:rsidRPr="00DE03E6" w:rsidRDefault="00DE03E6" w:rsidP="00DE03E6">
      <w:pPr>
        <w:pStyle w:val="NormalWeb"/>
        <w:bidi/>
        <w:ind w:left="4217"/>
        <w:jc w:val="both"/>
        <w:rPr>
          <w:rFonts w:cs="B Nazanin"/>
          <w:color w:val="000000"/>
          <w:sz w:val="28"/>
          <w:szCs w:val="28"/>
        </w:rPr>
      </w:pPr>
      <w:r w:rsidRPr="00DE03E6">
        <w:rPr>
          <w:rFonts w:cs="B Nazanin" w:hint="cs"/>
          <w:color w:val="000000"/>
          <w:sz w:val="28"/>
          <w:szCs w:val="28"/>
          <w:rtl/>
        </w:rPr>
        <w:t>در این صورت اعم ثابت می شود .</w:t>
      </w:r>
    </w:p>
    <w:p w:rsidR="00DE03E6" w:rsidRDefault="00DE03E6" w:rsidP="00DE03E6">
      <w:pPr>
        <w:pStyle w:val="NormalWeb"/>
        <w:numPr>
          <w:ilvl w:val="0"/>
          <w:numId w:val="180"/>
        </w:numPr>
        <w:bidi/>
        <w:jc w:val="both"/>
        <w:rPr>
          <w:rFonts w:cs="B Nazanin"/>
          <w:b/>
          <w:bCs/>
          <w:color w:val="000000"/>
          <w:sz w:val="28"/>
          <w:szCs w:val="28"/>
        </w:rPr>
      </w:pPr>
      <w:r>
        <w:rPr>
          <w:rFonts w:cs="B Nazanin" w:hint="cs"/>
          <w:b/>
          <w:bCs/>
          <w:color w:val="000000"/>
          <w:sz w:val="28"/>
          <w:szCs w:val="28"/>
          <w:rtl/>
        </w:rPr>
        <w:t xml:space="preserve">احتمال دوم : </w:t>
      </w:r>
      <w:r w:rsidRPr="00DE03E6">
        <w:rPr>
          <w:rFonts w:cs="B Nazanin" w:hint="cs"/>
          <w:color w:val="000000"/>
          <w:sz w:val="28"/>
          <w:szCs w:val="28"/>
          <w:rtl/>
        </w:rPr>
        <w:t xml:space="preserve">یحتمل کلمه ی ظالمین به صورت دوم باشد یعنی همین که اطلاق این ظالم بر یک فرد در یک زمانی صادق شد این می شود علت برای صدور ابدی حکم </w:t>
      </w:r>
      <w:r>
        <w:rPr>
          <w:rFonts w:cs="B Nazanin" w:hint="cs"/>
          <w:b/>
          <w:bCs/>
          <w:color w:val="000000"/>
          <w:sz w:val="28"/>
          <w:szCs w:val="28"/>
          <w:rtl/>
        </w:rPr>
        <w:t xml:space="preserve">. </w:t>
      </w:r>
      <w:r w:rsidRPr="00DE03E6">
        <w:rPr>
          <w:rFonts w:cs="B Nazanin" w:hint="cs"/>
          <w:color w:val="000000"/>
          <w:sz w:val="28"/>
          <w:szCs w:val="28"/>
          <w:rtl/>
        </w:rPr>
        <w:t>یعنی همین که شخص در یک زمان بت پرست بود سبب می شود که حکم تا ابد ادامه پیدا کند . طبق این احتمال اگر بخواهد استدلال امام ( علیه السلام ) صحیح باشد متوقف بر اعمی بودن نیست زیرا اگر قائل بشویم که کلمه ی ظالمین حقیقت در خصوص متلبس است بالاخره این ها رد یک آن متلبس به ظلم بوده اند و در همان آن اطلاق ظلم به انها صحیح بود و همین که در یک آن اطلاق ظالم بر آن ها صحیح بود این حکم تا ابد ادامه دارد</w:t>
      </w:r>
    </w:p>
    <w:p w:rsidR="00DE03E6" w:rsidRPr="00DE03E6" w:rsidRDefault="00DE03E6" w:rsidP="00DE03E6">
      <w:pPr>
        <w:pStyle w:val="NormalWeb"/>
        <w:bidi/>
        <w:ind w:left="4217"/>
        <w:jc w:val="both"/>
        <w:rPr>
          <w:rFonts w:cs="B Nazanin"/>
          <w:color w:val="000000"/>
          <w:sz w:val="28"/>
          <w:szCs w:val="28"/>
        </w:rPr>
      </w:pPr>
      <w:r w:rsidRPr="00DE03E6">
        <w:rPr>
          <w:rFonts w:cs="B Nazanin" w:hint="cs"/>
          <w:color w:val="000000"/>
          <w:sz w:val="28"/>
          <w:szCs w:val="28"/>
          <w:rtl/>
        </w:rPr>
        <w:t>بنابراین اعمی باید از بین این دو احتمال ، احتمال اول را تثبیت بکند تا استدلال امام صحیح باشد اما دومی به درد او نمی خورد</w:t>
      </w:r>
    </w:p>
    <w:p w:rsidR="00DE03E6" w:rsidRDefault="00DE03E6" w:rsidP="00DE03E6">
      <w:pPr>
        <w:pStyle w:val="NormalWeb"/>
        <w:numPr>
          <w:ilvl w:val="0"/>
          <w:numId w:val="173"/>
        </w:numPr>
        <w:bidi/>
        <w:ind w:left="3497"/>
        <w:jc w:val="both"/>
        <w:rPr>
          <w:rFonts w:cs="B Nazanin"/>
          <w:b/>
          <w:bCs/>
          <w:color w:val="000000"/>
          <w:sz w:val="28"/>
          <w:szCs w:val="28"/>
        </w:rPr>
      </w:pPr>
      <w:r>
        <w:rPr>
          <w:rFonts w:cs="B Nazanin" w:hint="cs"/>
          <w:b/>
          <w:bCs/>
          <w:color w:val="000000"/>
          <w:sz w:val="28"/>
          <w:szCs w:val="28"/>
          <w:rtl/>
        </w:rPr>
        <w:t xml:space="preserve">مرحله ی دوم : </w:t>
      </w:r>
      <w:r w:rsidRPr="00DE03E6">
        <w:rPr>
          <w:rFonts w:cs="B Nazanin" w:hint="cs"/>
          <w:color w:val="000000"/>
          <w:sz w:val="28"/>
          <w:szCs w:val="28"/>
          <w:rtl/>
        </w:rPr>
        <w:t>صاحب کفایه می فرماید :</w:t>
      </w:r>
    </w:p>
    <w:p w:rsidR="00DE03E6" w:rsidRDefault="00DE03E6" w:rsidP="00DE03E6">
      <w:pPr>
        <w:pStyle w:val="NormalWeb"/>
        <w:numPr>
          <w:ilvl w:val="0"/>
          <w:numId w:val="181"/>
        </w:numPr>
        <w:bidi/>
        <w:jc w:val="both"/>
        <w:rPr>
          <w:rFonts w:cs="B Nazanin"/>
          <w:b/>
          <w:bCs/>
          <w:color w:val="000000"/>
          <w:sz w:val="28"/>
          <w:szCs w:val="28"/>
        </w:rPr>
      </w:pPr>
      <w:r w:rsidRPr="00DE03E6">
        <w:rPr>
          <w:rFonts w:cs="B Nazanin" w:hint="cs"/>
          <w:b/>
          <w:bCs/>
          <w:color w:val="000000"/>
          <w:sz w:val="28"/>
          <w:szCs w:val="28"/>
          <w:rtl/>
        </w:rPr>
        <w:t>اولا</w:t>
      </w:r>
      <w:r w:rsidRPr="00DE03E6">
        <w:rPr>
          <w:rFonts w:cs="B Nazanin" w:hint="cs"/>
          <w:color w:val="000000"/>
          <w:sz w:val="28"/>
          <w:szCs w:val="28"/>
          <w:rtl/>
        </w:rPr>
        <w:t xml:space="preserve"> هردو احتمال را بالسویه احتمال می دهیم و اذا جاء الاحتمال بطل الاستدلال  </w:t>
      </w:r>
      <w:r>
        <w:rPr>
          <w:rFonts w:cs="B Nazanin" w:hint="cs"/>
          <w:b/>
          <w:bCs/>
          <w:color w:val="000000"/>
          <w:sz w:val="28"/>
          <w:szCs w:val="28"/>
          <w:rtl/>
        </w:rPr>
        <w:t xml:space="preserve">. </w:t>
      </w:r>
    </w:p>
    <w:p w:rsidR="00DE03E6" w:rsidRDefault="00DE03E6" w:rsidP="00DE03E6">
      <w:pPr>
        <w:pStyle w:val="NormalWeb"/>
        <w:numPr>
          <w:ilvl w:val="0"/>
          <w:numId w:val="181"/>
        </w:numPr>
        <w:bidi/>
        <w:jc w:val="both"/>
        <w:rPr>
          <w:rFonts w:cs="B Nazanin"/>
          <w:b/>
          <w:bCs/>
          <w:color w:val="000000"/>
          <w:sz w:val="28"/>
          <w:szCs w:val="28"/>
        </w:rPr>
      </w:pPr>
      <w:r>
        <w:rPr>
          <w:rFonts w:cs="B Nazanin" w:hint="cs"/>
          <w:b/>
          <w:bCs/>
          <w:color w:val="000000"/>
          <w:sz w:val="28"/>
          <w:szCs w:val="28"/>
          <w:rtl/>
        </w:rPr>
        <w:t xml:space="preserve">ثانیا </w:t>
      </w:r>
      <w:r w:rsidRPr="00DE03E6">
        <w:rPr>
          <w:rFonts w:cs="B Nazanin" w:hint="cs"/>
          <w:color w:val="000000"/>
          <w:sz w:val="28"/>
          <w:szCs w:val="28"/>
          <w:rtl/>
        </w:rPr>
        <w:t>به قرینه ی تناسب حکم و موضوع ، ظالمین فقط صورت دوم را شامل می شود یعنی همین که در یک آن شخص بت پرست شد این سبب می شود که آن حکم</w:t>
      </w:r>
      <w:r>
        <w:rPr>
          <w:rFonts w:cs="B Nazanin" w:hint="cs"/>
          <w:color w:val="000000"/>
          <w:sz w:val="28"/>
          <w:szCs w:val="28"/>
          <w:rtl/>
        </w:rPr>
        <w:t xml:space="preserve"> ( نرسیدن به مقام امامت و خلافت )</w:t>
      </w:r>
      <w:r w:rsidRPr="00DE03E6">
        <w:rPr>
          <w:rFonts w:cs="B Nazanin" w:hint="cs"/>
          <w:color w:val="000000"/>
          <w:sz w:val="28"/>
          <w:szCs w:val="28"/>
          <w:rtl/>
        </w:rPr>
        <w:t xml:space="preserve"> تا ابد برای او ثابت باشد</w:t>
      </w:r>
      <w:r>
        <w:rPr>
          <w:rFonts w:cs="B Nazanin" w:hint="cs"/>
          <w:b/>
          <w:bCs/>
          <w:color w:val="000000"/>
          <w:sz w:val="28"/>
          <w:szCs w:val="28"/>
          <w:rtl/>
        </w:rPr>
        <w:t xml:space="preserve"> . </w:t>
      </w:r>
      <w:r w:rsidRPr="00DE03E6">
        <w:rPr>
          <w:rFonts w:cs="B Nazanin" w:hint="cs"/>
          <w:color w:val="000000"/>
          <w:sz w:val="28"/>
          <w:szCs w:val="28"/>
          <w:rtl/>
        </w:rPr>
        <w:t>چون امامت منصبی بسیار عظیم است لذا کسانی که می خواهند به این لباس منصوب شود باید در هیچ لحظه ای از زندگی اش ملبس به بت پرستی نباشد</w:t>
      </w:r>
      <w:r>
        <w:rPr>
          <w:rFonts w:cs="B Nazanin" w:hint="cs"/>
          <w:b/>
          <w:bCs/>
          <w:color w:val="000000"/>
          <w:sz w:val="28"/>
          <w:szCs w:val="28"/>
          <w:rtl/>
        </w:rPr>
        <w:t xml:space="preserve"> . </w:t>
      </w:r>
    </w:p>
    <w:p w:rsidR="00DE03E6" w:rsidRPr="00DE03E6" w:rsidRDefault="00DE03E6" w:rsidP="00DE03E6">
      <w:pPr>
        <w:pStyle w:val="NormalWeb"/>
        <w:bidi/>
        <w:ind w:left="4217"/>
        <w:jc w:val="both"/>
        <w:rPr>
          <w:rFonts w:cs="B Nazanin"/>
          <w:color w:val="000000"/>
          <w:sz w:val="28"/>
          <w:szCs w:val="28"/>
        </w:rPr>
      </w:pPr>
      <w:r w:rsidRPr="00DE03E6">
        <w:rPr>
          <w:rFonts w:cs="B Nazanin" w:hint="cs"/>
          <w:color w:val="000000"/>
          <w:sz w:val="28"/>
          <w:szCs w:val="28"/>
          <w:rtl/>
        </w:rPr>
        <w:t xml:space="preserve">در نتیجه اعم ثابت نمی شود </w:t>
      </w:r>
      <w:r>
        <w:rPr>
          <w:rFonts w:cs="B Nazanin" w:hint="cs"/>
          <w:color w:val="000000"/>
          <w:sz w:val="28"/>
          <w:szCs w:val="28"/>
          <w:rtl/>
        </w:rPr>
        <w:t>.</w:t>
      </w:r>
      <w:r w:rsidR="00CF20A2">
        <w:rPr>
          <w:rFonts w:cs="B Nazanin" w:hint="cs"/>
          <w:color w:val="000000"/>
          <w:sz w:val="28"/>
          <w:szCs w:val="28"/>
          <w:rtl/>
        </w:rPr>
        <w:t xml:space="preserve"> </w:t>
      </w:r>
    </w:p>
    <w:p w:rsidR="00DE03E6" w:rsidRPr="00DE03E6" w:rsidRDefault="00A10454" w:rsidP="00DE03E6">
      <w:pPr>
        <w:pStyle w:val="NormalWeb"/>
        <w:numPr>
          <w:ilvl w:val="0"/>
          <w:numId w:val="175"/>
        </w:numPr>
        <w:bidi/>
        <w:ind w:left="2789"/>
        <w:jc w:val="both"/>
        <w:rPr>
          <w:rFonts w:cs="B Nazanin"/>
          <w:color w:val="000000"/>
          <w:sz w:val="28"/>
          <w:szCs w:val="28"/>
        </w:rPr>
      </w:pPr>
      <w:r>
        <w:rPr>
          <w:rFonts w:cs="B Nazanin" w:hint="cs"/>
          <w:b/>
          <w:bCs/>
          <w:color w:val="000000"/>
          <w:sz w:val="28"/>
          <w:szCs w:val="28"/>
          <w:rtl/>
        </w:rPr>
        <w:t>جواب دوم :</w:t>
      </w:r>
      <w:r w:rsidR="00DE03E6">
        <w:rPr>
          <w:rFonts w:cs="B Nazanin" w:hint="cs"/>
          <w:b/>
          <w:bCs/>
          <w:color w:val="000000"/>
          <w:sz w:val="28"/>
          <w:szCs w:val="28"/>
          <w:rtl/>
        </w:rPr>
        <w:t xml:space="preserve"> </w:t>
      </w:r>
    </w:p>
    <w:p w:rsidR="00DE03E6" w:rsidRDefault="00DE03E6" w:rsidP="00DE03E6">
      <w:pPr>
        <w:pStyle w:val="NormalWeb"/>
        <w:bidi/>
        <w:jc w:val="both"/>
        <w:rPr>
          <w:rFonts w:cs="B Nazanin"/>
          <w:b/>
          <w:bCs/>
          <w:color w:val="000000"/>
          <w:sz w:val="28"/>
          <w:szCs w:val="28"/>
          <w:rtl/>
        </w:rPr>
      </w:pPr>
    </w:p>
    <w:p w:rsidR="006E26F0" w:rsidRDefault="00816B2A" w:rsidP="00DE03E6">
      <w:pPr>
        <w:pStyle w:val="NormalWeb"/>
        <w:bidi/>
        <w:jc w:val="both"/>
        <w:rPr>
          <w:rFonts w:cs="B Nazanin"/>
          <w:color w:val="000000"/>
          <w:sz w:val="28"/>
          <w:szCs w:val="28"/>
          <w:rtl/>
        </w:rPr>
      </w:pPr>
      <w:r w:rsidRPr="00816B2A">
        <w:rPr>
          <w:rFonts w:cs="B Nazanin" w:hint="cs"/>
          <w:b/>
          <w:bCs/>
          <w:color w:val="000000"/>
          <w:sz w:val="28"/>
          <w:szCs w:val="28"/>
          <w:rtl/>
        </w:rPr>
        <w:t>و هو</w:t>
      </w:r>
      <w:r w:rsidR="006E26F0">
        <w:rPr>
          <w:rFonts w:cs="B Nazanin" w:hint="cs"/>
          <w:b/>
          <w:bCs/>
          <w:color w:val="000000"/>
          <w:sz w:val="28"/>
          <w:szCs w:val="28"/>
          <w:rtl/>
        </w:rPr>
        <w:t xml:space="preserve"> </w:t>
      </w:r>
      <w:r w:rsidR="006E26F0" w:rsidRPr="006E26F0">
        <w:rPr>
          <w:rFonts w:cs="B Nazanin" w:hint="cs"/>
          <w:color w:val="000000"/>
          <w:sz w:val="28"/>
          <w:szCs w:val="28"/>
          <w:rtl/>
        </w:rPr>
        <w:t>( آن قولی که مختار است عبارت است از</w:t>
      </w:r>
      <w:r w:rsidR="006E26F0">
        <w:rPr>
          <w:rFonts w:cs="B Nazanin" w:hint="cs"/>
          <w:b/>
          <w:bCs/>
          <w:color w:val="000000"/>
          <w:sz w:val="28"/>
          <w:szCs w:val="28"/>
          <w:rtl/>
        </w:rPr>
        <w:t xml:space="preserve"> )</w:t>
      </w:r>
      <w:r w:rsidRPr="00816B2A">
        <w:rPr>
          <w:rFonts w:cs="B Nazanin" w:hint="cs"/>
          <w:b/>
          <w:bCs/>
          <w:color w:val="000000"/>
          <w:sz w:val="28"/>
          <w:szCs w:val="28"/>
          <w:rtl/>
        </w:rPr>
        <w:t xml:space="preserve"> اعتبار التلبس في الحال</w:t>
      </w:r>
      <w:r w:rsidR="006E26F0">
        <w:rPr>
          <w:rFonts w:cs="B Nazanin" w:hint="cs"/>
          <w:b/>
          <w:bCs/>
          <w:color w:val="000000"/>
          <w:sz w:val="28"/>
          <w:szCs w:val="28"/>
          <w:rtl/>
        </w:rPr>
        <w:t xml:space="preserve"> </w:t>
      </w:r>
      <w:r w:rsidR="006E26F0" w:rsidRPr="006E26F0">
        <w:rPr>
          <w:rFonts w:cs="B Nazanin" w:hint="cs"/>
          <w:color w:val="000000"/>
          <w:sz w:val="28"/>
          <w:szCs w:val="28"/>
          <w:rtl/>
        </w:rPr>
        <w:t xml:space="preserve">( شرط می باشد تلبس </w:t>
      </w:r>
      <w:r w:rsidR="000A3B42">
        <w:rPr>
          <w:rFonts w:cs="B Nazanin" w:hint="cs"/>
          <w:color w:val="000000"/>
          <w:sz w:val="28"/>
          <w:szCs w:val="28"/>
          <w:rtl/>
        </w:rPr>
        <w:t xml:space="preserve">( </w:t>
      </w:r>
      <w:r w:rsidR="006E26F0" w:rsidRPr="006E26F0">
        <w:rPr>
          <w:rFonts w:cs="B Nazanin" w:hint="cs"/>
          <w:color w:val="000000"/>
          <w:sz w:val="28"/>
          <w:szCs w:val="28"/>
          <w:rtl/>
        </w:rPr>
        <w:t xml:space="preserve">یعنی مشغولیت به مبدا </w:t>
      </w:r>
      <w:r w:rsidR="000A3B42">
        <w:rPr>
          <w:rFonts w:cs="B Nazanin" w:hint="cs"/>
          <w:color w:val="000000"/>
          <w:sz w:val="28"/>
          <w:szCs w:val="28"/>
          <w:rtl/>
        </w:rPr>
        <w:t xml:space="preserve">) </w:t>
      </w:r>
      <w:r w:rsidR="006E26F0" w:rsidRPr="006E26F0">
        <w:rPr>
          <w:rFonts w:cs="B Nazanin" w:hint="cs"/>
          <w:color w:val="000000"/>
          <w:sz w:val="28"/>
          <w:szCs w:val="28"/>
          <w:rtl/>
        </w:rPr>
        <w:t>در حال نسبت )</w:t>
      </w:r>
      <w:r w:rsidRPr="006E26F0">
        <w:rPr>
          <w:rFonts w:cs="B Nazanin" w:hint="cs"/>
          <w:color w:val="000000"/>
          <w:sz w:val="28"/>
          <w:szCs w:val="28"/>
          <w:rtl/>
        </w:rPr>
        <w:t xml:space="preserve"> </w:t>
      </w:r>
      <w:r w:rsidRPr="00816B2A">
        <w:rPr>
          <w:rFonts w:cs="B Nazanin" w:hint="cs"/>
          <w:b/>
          <w:bCs/>
          <w:color w:val="000000"/>
          <w:sz w:val="28"/>
          <w:szCs w:val="28"/>
          <w:rtl/>
        </w:rPr>
        <w:t>وفاقا لمتأخري الأصحاب و الأشاعرة و خلافا لمتقدميهم</w:t>
      </w:r>
      <w:r w:rsidR="006E26F0">
        <w:rPr>
          <w:rFonts w:cs="B Nazanin" w:hint="cs"/>
          <w:b/>
          <w:bCs/>
          <w:color w:val="000000"/>
          <w:sz w:val="28"/>
          <w:szCs w:val="28"/>
          <w:rtl/>
        </w:rPr>
        <w:t xml:space="preserve"> </w:t>
      </w:r>
      <w:r w:rsidR="006E26F0" w:rsidRPr="006E26F0">
        <w:rPr>
          <w:rFonts w:cs="B Nazanin" w:hint="cs"/>
          <w:color w:val="000000"/>
          <w:sz w:val="28"/>
          <w:szCs w:val="28"/>
          <w:rtl/>
        </w:rPr>
        <w:t>( اصحاب )</w:t>
      </w:r>
      <w:r w:rsidRPr="00816B2A">
        <w:rPr>
          <w:rFonts w:cs="B Nazanin" w:hint="cs"/>
          <w:b/>
          <w:bCs/>
          <w:color w:val="000000"/>
          <w:sz w:val="28"/>
          <w:szCs w:val="28"/>
          <w:rtl/>
        </w:rPr>
        <w:t xml:space="preserve"> و المعتزلة و يدل عليه</w:t>
      </w:r>
      <w:r w:rsidR="006E26F0">
        <w:rPr>
          <w:rFonts w:cs="B Nazanin" w:hint="cs"/>
          <w:b/>
          <w:bCs/>
          <w:color w:val="000000"/>
          <w:sz w:val="28"/>
          <w:szCs w:val="28"/>
          <w:rtl/>
        </w:rPr>
        <w:t xml:space="preserve"> </w:t>
      </w:r>
      <w:r w:rsidR="006E26F0" w:rsidRPr="006E26F0">
        <w:rPr>
          <w:rFonts w:cs="B Nazanin" w:hint="cs"/>
          <w:color w:val="000000"/>
          <w:sz w:val="28"/>
          <w:szCs w:val="28"/>
          <w:rtl/>
        </w:rPr>
        <w:t>( اعتبار التلبس فی الحال )</w:t>
      </w:r>
      <w:r w:rsidRPr="00816B2A">
        <w:rPr>
          <w:rFonts w:cs="B Nazanin" w:hint="cs"/>
          <w:b/>
          <w:bCs/>
          <w:color w:val="000000"/>
          <w:sz w:val="28"/>
          <w:szCs w:val="28"/>
          <w:rtl/>
        </w:rPr>
        <w:t xml:space="preserve"> تبادر خصوص المتلبس بالمبدإ في الحال</w:t>
      </w:r>
      <w:r w:rsidR="006E26F0" w:rsidRPr="006E26F0">
        <w:rPr>
          <w:rFonts w:cs="B Nazanin" w:hint="cs"/>
          <w:color w:val="000000"/>
          <w:sz w:val="28"/>
          <w:szCs w:val="28"/>
          <w:rtl/>
        </w:rPr>
        <w:t xml:space="preserve"> ( تبادر کردن خصوص کسی که مشغول به مبدا است در حال نسبت )</w:t>
      </w:r>
      <w:r w:rsidRPr="00816B2A">
        <w:rPr>
          <w:rFonts w:cs="B Nazanin" w:hint="cs"/>
          <w:b/>
          <w:bCs/>
          <w:color w:val="000000"/>
          <w:sz w:val="28"/>
          <w:szCs w:val="28"/>
          <w:rtl/>
        </w:rPr>
        <w:t xml:space="preserve"> و صحة السلب مطلقا</w:t>
      </w:r>
      <w:r w:rsidR="006E26F0">
        <w:rPr>
          <w:rFonts w:cs="B Nazanin" w:hint="cs"/>
          <w:b/>
          <w:bCs/>
          <w:color w:val="000000"/>
          <w:sz w:val="28"/>
          <w:szCs w:val="28"/>
          <w:rtl/>
        </w:rPr>
        <w:t xml:space="preserve"> </w:t>
      </w:r>
      <w:r w:rsidR="006E26F0" w:rsidRPr="006E26F0">
        <w:rPr>
          <w:rFonts w:cs="B Nazanin" w:hint="cs"/>
          <w:color w:val="000000"/>
          <w:sz w:val="28"/>
          <w:szCs w:val="28"/>
          <w:rtl/>
        </w:rPr>
        <w:t>( صحیح است سلب مشتق ، مطلقا یعنی سلب مطلق یعنی می توان گفت هذا لیس بقائم . این سلب مطلق است و هیچ قیدی ندارد )</w:t>
      </w:r>
      <w:r w:rsidRPr="006E26F0">
        <w:rPr>
          <w:rFonts w:cs="B Nazanin" w:hint="cs"/>
          <w:color w:val="000000"/>
          <w:sz w:val="28"/>
          <w:szCs w:val="28"/>
          <w:rtl/>
        </w:rPr>
        <w:t xml:space="preserve"> </w:t>
      </w:r>
      <w:r w:rsidRPr="00816B2A">
        <w:rPr>
          <w:rFonts w:cs="B Nazanin" w:hint="cs"/>
          <w:b/>
          <w:bCs/>
          <w:color w:val="000000"/>
          <w:sz w:val="28"/>
          <w:szCs w:val="28"/>
          <w:rtl/>
        </w:rPr>
        <w:t>عما انقضى عنه</w:t>
      </w:r>
      <w:r w:rsidR="006E26F0">
        <w:rPr>
          <w:rFonts w:cs="B Nazanin" w:hint="cs"/>
          <w:b/>
          <w:bCs/>
          <w:color w:val="000000"/>
          <w:sz w:val="28"/>
          <w:szCs w:val="28"/>
          <w:rtl/>
        </w:rPr>
        <w:t xml:space="preserve"> </w:t>
      </w:r>
      <w:r w:rsidR="006E26F0" w:rsidRPr="006E26F0">
        <w:rPr>
          <w:rFonts w:cs="B Nazanin" w:hint="cs"/>
          <w:color w:val="000000"/>
          <w:sz w:val="28"/>
          <w:szCs w:val="28"/>
          <w:rtl/>
        </w:rPr>
        <w:t>( از ذاتی که زائل شده است مبدا از آن ذات )</w:t>
      </w:r>
      <w:r w:rsidRPr="00816B2A">
        <w:rPr>
          <w:rFonts w:cs="B Nazanin" w:hint="cs"/>
          <w:b/>
          <w:bCs/>
          <w:color w:val="000000"/>
          <w:sz w:val="28"/>
          <w:szCs w:val="28"/>
          <w:rtl/>
        </w:rPr>
        <w:t xml:space="preserve"> كالمتلبس به في الاستقبال</w:t>
      </w:r>
      <w:r w:rsidR="006E26F0" w:rsidRPr="006E26F0">
        <w:rPr>
          <w:rFonts w:cs="B Nazanin" w:hint="cs"/>
          <w:color w:val="000000"/>
          <w:sz w:val="28"/>
          <w:szCs w:val="28"/>
          <w:rtl/>
        </w:rPr>
        <w:t xml:space="preserve"> ( چگونه کسی که در آینده می خواهد دکتر شود الان به او می گوییم هذا لیس بطبیب </w:t>
      </w:r>
      <w:r w:rsidR="006E26F0">
        <w:rPr>
          <w:rFonts w:cs="B Nazanin" w:hint="cs"/>
          <w:color w:val="000000"/>
          <w:sz w:val="28"/>
          <w:szCs w:val="28"/>
          <w:rtl/>
        </w:rPr>
        <w:t>،</w:t>
      </w:r>
      <w:r w:rsidR="006E26F0" w:rsidRPr="006E26F0">
        <w:rPr>
          <w:rFonts w:cs="B Nazanin" w:hint="cs"/>
          <w:color w:val="000000"/>
          <w:sz w:val="28"/>
          <w:szCs w:val="28"/>
          <w:rtl/>
        </w:rPr>
        <w:t xml:space="preserve"> خب کسی هم در گذشته متلبس بوده و الان نیست می توان گفت هذا لیس بقائم )</w:t>
      </w:r>
      <w:r w:rsidRPr="006E26F0">
        <w:rPr>
          <w:rFonts w:cs="B Nazanin" w:hint="cs"/>
          <w:color w:val="000000"/>
          <w:sz w:val="28"/>
          <w:szCs w:val="28"/>
          <w:rtl/>
        </w:rPr>
        <w:t xml:space="preserve"> </w:t>
      </w:r>
    </w:p>
    <w:p w:rsidR="006E26F0" w:rsidRDefault="006E26F0" w:rsidP="0065113E">
      <w:pPr>
        <w:pStyle w:val="Heading1"/>
        <w:jc w:val="both"/>
        <w:rPr>
          <w:rtl/>
        </w:rPr>
      </w:pPr>
      <w:r>
        <w:rPr>
          <w:rFonts w:hint="cs"/>
          <w:rtl/>
        </w:rPr>
        <w:t xml:space="preserve">نوار 55 : ادامه ی مشتق /  ادامه ی نظریه ی مختار </w:t>
      </w:r>
      <w:r w:rsidR="0065113E">
        <w:rPr>
          <w:rFonts w:hint="cs"/>
          <w:rtl/>
        </w:rPr>
        <w:t xml:space="preserve">؛ ادامه ی دلیل دوم ، بیان دلیل سوم و اشکال بر آن </w:t>
      </w:r>
    </w:p>
    <w:p w:rsidR="0065113E" w:rsidRPr="0065113E" w:rsidRDefault="0065113E" w:rsidP="0065113E">
      <w:pPr>
        <w:rPr>
          <w:rtl/>
        </w:rPr>
      </w:pPr>
      <w:r>
        <w:rPr>
          <w:rFonts w:hint="cs"/>
          <w:rtl/>
        </w:rPr>
        <w:t xml:space="preserve">مطالب این نوار به دلیل این که در ادامه ی مطالب جلسه ی قبل بود در جلسه ی قبل پیاده شده است </w:t>
      </w:r>
    </w:p>
    <w:p w:rsidR="00816B2A" w:rsidRPr="00141827" w:rsidRDefault="00816B2A" w:rsidP="006E26F0">
      <w:pPr>
        <w:pStyle w:val="NormalWeb"/>
        <w:bidi/>
        <w:jc w:val="both"/>
        <w:rPr>
          <w:rFonts w:cs="B Nazanin"/>
          <w:b/>
          <w:bCs/>
          <w:color w:val="000000"/>
          <w:sz w:val="28"/>
          <w:szCs w:val="28"/>
          <w:rtl/>
        </w:rPr>
      </w:pPr>
      <w:r w:rsidRPr="00816B2A">
        <w:rPr>
          <w:rFonts w:cs="B Nazanin" w:hint="cs"/>
          <w:b/>
          <w:bCs/>
          <w:color w:val="000000"/>
          <w:sz w:val="28"/>
          <w:szCs w:val="28"/>
          <w:rtl/>
        </w:rPr>
        <w:t>و ذلك</w:t>
      </w:r>
      <w:r w:rsidR="006E26F0">
        <w:rPr>
          <w:rFonts w:cs="B Nazanin" w:hint="cs"/>
          <w:b/>
          <w:bCs/>
          <w:color w:val="000000"/>
          <w:sz w:val="28"/>
          <w:szCs w:val="28"/>
          <w:rtl/>
        </w:rPr>
        <w:t xml:space="preserve"> </w:t>
      </w:r>
      <w:r w:rsidR="006E26F0" w:rsidRPr="006E26F0">
        <w:rPr>
          <w:rFonts w:cs="B Nazanin" w:hint="cs"/>
          <w:color w:val="000000"/>
          <w:sz w:val="28"/>
          <w:szCs w:val="28"/>
          <w:rtl/>
        </w:rPr>
        <w:t>( توضیح صحت سلب )</w:t>
      </w:r>
      <w:r w:rsidRPr="00816B2A">
        <w:rPr>
          <w:rFonts w:cs="B Nazanin" w:hint="cs"/>
          <w:b/>
          <w:bCs/>
          <w:color w:val="000000"/>
          <w:sz w:val="28"/>
          <w:szCs w:val="28"/>
          <w:rtl/>
        </w:rPr>
        <w:t xml:space="preserve"> لوضوح</w:t>
      </w:r>
      <w:r w:rsidR="00AB06CA">
        <w:rPr>
          <w:rFonts w:cs="B Nazanin" w:hint="cs"/>
          <w:b/>
          <w:bCs/>
          <w:color w:val="000000"/>
          <w:sz w:val="28"/>
          <w:szCs w:val="28"/>
          <w:rtl/>
        </w:rPr>
        <w:t xml:space="preserve"> </w:t>
      </w:r>
      <w:r w:rsidR="00AB06CA" w:rsidRPr="00AB06CA">
        <w:rPr>
          <w:rFonts w:cs="B Nazanin" w:hint="cs"/>
          <w:color w:val="000000"/>
          <w:sz w:val="28"/>
          <w:szCs w:val="28"/>
          <w:rtl/>
        </w:rPr>
        <w:t xml:space="preserve">( </w:t>
      </w:r>
      <w:r w:rsidR="00AB06CA">
        <w:rPr>
          <w:rFonts w:cs="B Nazanin" w:hint="cs"/>
          <w:color w:val="000000"/>
          <w:sz w:val="28"/>
          <w:szCs w:val="28"/>
          <w:rtl/>
        </w:rPr>
        <w:t xml:space="preserve">صحت سلب بخاطر این است که بدیهی است - </w:t>
      </w:r>
      <w:r w:rsidR="00AB06CA" w:rsidRPr="00AB06CA">
        <w:rPr>
          <w:rFonts w:cs="B Nazanin" w:hint="cs"/>
          <w:color w:val="000000"/>
          <w:sz w:val="28"/>
          <w:szCs w:val="28"/>
          <w:rtl/>
        </w:rPr>
        <w:t>می گوید به کسی که الان قیام ندارد نمی گویند قائم</w:t>
      </w:r>
      <w:r w:rsidR="00AB06CA">
        <w:rPr>
          <w:rFonts w:cs="B Nazanin" w:hint="cs"/>
          <w:color w:val="000000"/>
          <w:sz w:val="28"/>
          <w:szCs w:val="28"/>
          <w:rtl/>
        </w:rPr>
        <w:t xml:space="preserve"> ، قائم که نمی گویند ، مرادف قائم که ایستاده باشد نیز به او نمی گویند</w:t>
      </w:r>
      <w:r w:rsidR="00AB06CA" w:rsidRPr="00AB06CA">
        <w:rPr>
          <w:rFonts w:cs="B Nazanin" w:hint="cs"/>
          <w:color w:val="000000"/>
          <w:sz w:val="28"/>
          <w:szCs w:val="28"/>
          <w:rtl/>
        </w:rPr>
        <w:t xml:space="preserve"> )</w:t>
      </w:r>
      <w:r w:rsidRPr="00816B2A">
        <w:rPr>
          <w:rFonts w:cs="B Nazanin" w:hint="cs"/>
          <w:b/>
          <w:bCs/>
          <w:color w:val="000000"/>
          <w:sz w:val="28"/>
          <w:szCs w:val="28"/>
          <w:rtl/>
        </w:rPr>
        <w:t xml:space="preserve"> أن مثل القائم و الضارب و العالم و ما يرادفها من سائر اللغات لا يصدق</w:t>
      </w:r>
      <w:r w:rsidR="00AB06CA">
        <w:rPr>
          <w:rFonts w:cs="B Nazanin" w:hint="cs"/>
          <w:b/>
          <w:bCs/>
          <w:color w:val="000000"/>
          <w:sz w:val="28"/>
          <w:szCs w:val="28"/>
          <w:rtl/>
        </w:rPr>
        <w:t xml:space="preserve"> </w:t>
      </w:r>
      <w:r w:rsidR="00AB06CA" w:rsidRPr="00AB06CA">
        <w:rPr>
          <w:rFonts w:cs="B Nazanin" w:hint="cs"/>
          <w:color w:val="000000"/>
          <w:sz w:val="28"/>
          <w:szCs w:val="28"/>
          <w:rtl/>
        </w:rPr>
        <w:t>( مثل القائم )</w:t>
      </w:r>
      <w:r w:rsidRPr="00AB06CA">
        <w:rPr>
          <w:rFonts w:cs="B Nazanin" w:hint="cs"/>
          <w:color w:val="000000"/>
          <w:sz w:val="28"/>
          <w:szCs w:val="28"/>
          <w:rtl/>
        </w:rPr>
        <w:t xml:space="preserve"> </w:t>
      </w:r>
      <w:r w:rsidRPr="00816B2A">
        <w:rPr>
          <w:rFonts w:cs="B Nazanin" w:hint="cs"/>
          <w:b/>
          <w:bCs/>
          <w:color w:val="000000"/>
          <w:sz w:val="28"/>
          <w:szCs w:val="28"/>
          <w:rtl/>
        </w:rPr>
        <w:t>على من لم يكن متلبسا بالمبادئ</w:t>
      </w:r>
      <w:r w:rsidR="00AB06CA">
        <w:rPr>
          <w:rFonts w:cs="B Nazanin" w:hint="cs"/>
          <w:b/>
          <w:bCs/>
          <w:color w:val="000000"/>
          <w:sz w:val="28"/>
          <w:szCs w:val="28"/>
          <w:rtl/>
        </w:rPr>
        <w:t xml:space="preserve"> </w:t>
      </w:r>
      <w:r w:rsidR="00AB06CA" w:rsidRPr="00AB06CA">
        <w:rPr>
          <w:rFonts w:cs="B Nazanin" w:hint="cs"/>
          <w:color w:val="000000"/>
          <w:sz w:val="28"/>
          <w:szCs w:val="28"/>
          <w:rtl/>
        </w:rPr>
        <w:t>( به دلیل این که امثال قائم و ضارب و عالم و چیزی که مرادف است با قائم و ضارب و عالم از زبان های دیگر مثل فارسی ( ایستاده و زننده و دانشمند ) صدق نمی کند بر کسی که متلبس و مشغول به مبدا نباشد</w:t>
      </w:r>
      <w:r w:rsidR="00AB06CA">
        <w:rPr>
          <w:rFonts w:cs="B Nazanin" w:hint="cs"/>
          <w:color w:val="000000"/>
          <w:sz w:val="28"/>
          <w:szCs w:val="28"/>
          <w:rtl/>
        </w:rPr>
        <w:t xml:space="preserve"> </w:t>
      </w:r>
      <w:r w:rsidR="00AB06CA">
        <w:rPr>
          <w:rFonts w:ascii="Sakkal Majalla" w:hAnsi="Sakkal Majalla" w:cs="Sakkal Majalla" w:hint="cs"/>
          <w:color w:val="000000"/>
          <w:sz w:val="28"/>
          <w:szCs w:val="28"/>
          <w:rtl/>
        </w:rPr>
        <w:t>–</w:t>
      </w:r>
      <w:r w:rsidR="00AB06CA">
        <w:rPr>
          <w:rFonts w:cs="B Nazanin" w:hint="cs"/>
          <w:color w:val="000000"/>
          <w:sz w:val="28"/>
          <w:szCs w:val="28"/>
          <w:rtl/>
        </w:rPr>
        <w:t xml:space="preserve"> مبادی یعنی قیام و ضرب و علم</w:t>
      </w:r>
      <w:r w:rsidR="00AB06CA" w:rsidRPr="00AB06CA">
        <w:rPr>
          <w:rFonts w:cs="B Nazanin" w:hint="cs"/>
          <w:color w:val="000000"/>
          <w:sz w:val="28"/>
          <w:szCs w:val="28"/>
          <w:rtl/>
        </w:rPr>
        <w:t xml:space="preserve"> )</w:t>
      </w:r>
      <w:r w:rsidRPr="00816B2A">
        <w:rPr>
          <w:rFonts w:cs="B Nazanin" w:hint="cs"/>
          <w:b/>
          <w:bCs/>
          <w:color w:val="000000"/>
          <w:sz w:val="28"/>
          <w:szCs w:val="28"/>
          <w:rtl/>
        </w:rPr>
        <w:t xml:space="preserve"> و إن كان متلبسا بها قبل الجري و الانتساب</w:t>
      </w:r>
      <w:r w:rsidR="00AB06CA" w:rsidRPr="00AB06CA">
        <w:rPr>
          <w:rFonts w:cs="B Nazanin" w:hint="cs"/>
          <w:color w:val="000000"/>
          <w:sz w:val="28"/>
          <w:szCs w:val="28"/>
          <w:rtl/>
        </w:rPr>
        <w:t xml:space="preserve"> ( هرچند که بوده است این شخص مشغول به مبادی قبل از حمل و نسبت دادن</w:t>
      </w:r>
      <w:r w:rsidR="00AB06CA">
        <w:rPr>
          <w:rFonts w:cs="B Nazanin" w:hint="cs"/>
          <w:color w:val="000000"/>
          <w:sz w:val="28"/>
          <w:szCs w:val="28"/>
          <w:rtl/>
        </w:rPr>
        <w:t xml:space="preserve"> </w:t>
      </w:r>
      <w:r w:rsidR="00AB06CA">
        <w:rPr>
          <w:rFonts w:ascii="Sakkal Majalla" w:hAnsi="Sakkal Majalla" w:cs="Sakkal Majalla" w:hint="cs"/>
          <w:color w:val="000000"/>
          <w:sz w:val="28"/>
          <w:szCs w:val="28"/>
          <w:rtl/>
        </w:rPr>
        <w:t>–</w:t>
      </w:r>
      <w:r w:rsidR="00AB06CA">
        <w:rPr>
          <w:rFonts w:cs="B Nazanin" w:hint="cs"/>
          <w:color w:val="000000"/>
          <w:sz w:val="28"/>
          <w:szCs w:val="28"/>
          <w:rtl/>
        </w:rPr>
        <w:t xml:space="preserve"> ولو این اقا در گذشته قیام داشته اما الان قیام ندارد پس به او قائم نمی گویند </w:t>
      </w:r>
      <w:r w:rsidR="00AB06CA" w:rsidRPr="00AB06CA">
        <w:rPr>
          <w:rFonts w:cs="B Nazanin" w:hint="cs"/>
          <w:color w:val="000000"/>
          <w:sz w:val="28"/>
          <w:szCs w:val="28"/>
          <w:rtl/>
        </w:rPr>
        <w:t xml:space="preserve"> )</w:t>
      </w:r>
      <w:r w:rsidRPr="00AB06CA">
        <w:rPr>
          <w:rFonts w:cs="B Nazanin" w:hint="cs"/>
          <w:color w:val="000000"/>
          <w:sz w:val="28"/>
          <w:szCs w:val="28"/>
          <w:rtl/>
        </w:rPr>
        <w:t xml:space="preserve"> </w:t>
      </w:r>
      <w:r w:rsidRPr="00816B2A">
        <w:rPr>
          <w:rFonts w:cs="B Nazanin" w:hint="cs"/>
          <w:b/>
          <w:bCs/>
          <w:color w:val="000000"/>
          <w:sz w:val="28"/>
          <w:szCs w:val="28"/>
          <w:rtl/>
        </w:rPr>
        <w:t>و</w:t>
      </w:r>
      <w:r w:rsidR="00AB06CA">
        <w:rPr>
          <w:rFonts w:cs="B Nazanin" w:hint="cs"/>
          <w:b/>
          <w:bCs/>
          <w:color w:val="000000"/>
          <w:sz w:val="28"/>
          <w:szCs w:val="28"/>
          <w:rtl/>
        </w:rPr>
        <w:t xml:space="preserve"> </w:t>
      </w:r>
      <w:r w:rsidR="00AB06CA" w:rsidRPr="00AB06CA">
        <w:rPr>
          <w:rFonts w:cs="B Nazanin" w:hint="cs"/>
          <w:color w:val="000000"/>
          <w:sz w:val="28"/>
          <w:szCs w:val="28"/>
          <w:rtl/>
        </w:rPr>
        <w:t>( عطف بر لایصدق )</w:t>
      </w:r>
      <w:r w:rsidRPr="00816B2A">
        <w:rPr>
          <w:rFonts w:cs="B Nazanin" w:hint="cs"/>
          <w:b/>
          <w:bCs/>
          <w:color w:val="000000"/>
          <w:sz w:val="28"/>
          <w:szCs w:val="28"/>
          <w:rtl/>
        </w:rPr>
        <w:t xml:space="preserve"> يصح سلبها عنه</w:t>
      </w:r>
      <w:r w:rsidR="00AB06CA">
        <w:rPr>
          <w:rFonts w:cs="B Nazanin" w:hint="cs"/>
          <w:b/>
          <w:bCs/>
          <w:color w:val="000000"/>
          <w:sz w:val="28"/>
          <w:szCs w:val="28"/>
          <w:rtl/>
        </w:rPr>
        <w:t xml:space="preserve"> </w:t>
      </w:r>
      <w:r w:rsidR="00AB06CA" w:rsidRPr="00AB06CA">
        <w:rPr>
          <w:rFonts w:cs="B Nazanin" w:hint="cs"/>
          <w:color w:val="000000"/>
          <w:sz w:val="28"/>
          <w:szCs w:val="28"/>
          <w:rtl/>
        </w:rPr>
        <w:t>( و صحیح می باشد سلب مثل قائم از آن شخصی که الان مشغول نیست اما قبلا مشغول بوده است )</w:t>
      </w:r>
      <w:r w:rsidR="00AB06CA">
        <w:rPr>
          <w:rFonts w:cs="B Nazanin" w:hint="cs"/>
          <w:b/>
          <w:bCs/>
          <w:color w:val="000000"/>
          <w:sz w:val="28"/>
          <w:szCs w:val="28"/>
          <w:rtl/>
        </w:rPr>
        <w:t xml:space="preserve"> . </w:t>
      </w:r>
      <w:r w:rsidRPr="00816B2A">
        <w:rPr>
          <w:rFonts w:cs="B Nazanin" w:hint="cs"/>
          <w:b/>
          <w:bCs/>
          <w:color w:val="000000"/>
          <w:sz w:val="28"/>
          <w:szCs w:val="28"/>
          <w:rtl/>
        </w:rPr>
        <w:t xml:space="preserve"> كيف</w:t>
      </w:r>
      <w:r w:rsidR="00AB06CA">
        <w:rPr>
          <w:rFonts w:cs="B Nazanin" w:hint="cs"/>
          <w:b/>
          <w:bCs/>
          <w:color w:val="000000"/>
          <w:sz w:val="28"/>
          <w:szCs w:val="28"/>
          <w:rtl/>
        </w:rPr>
        <w:t xml:space="preserve"> </w:t>
      </w:r>
      <w:r w:rsidR="00AB06CA" w:rsidRPr="00AB06CA">
        <w:rPr>
          <w:rFonts w:cs="B Nazanin" w:hint="cs"/>
          <w:color w:val="000000"/>
          <w:sz w:val="28"/>
          <w:szCs w:val="28"/>
          <w:rtl/>
        </w:rPr>
        <w:t>( چگونه سلب صحیح نباشد )</w:t>
      </w:r>
      <w:r w:rsidRPr="00816B2A">
        <w:rPr>
          <w:rFonts w:cs="B Nazanin" w:hint="cs"/>
          <w:b/>
          <w:bCs/>
          <w:color w:val="000000"/>
          <w:sz w:val="28"/>
          <w:szCs w:val="28"/>
          <w:rtl/>
        </w:rPr>
        <w:t xml:space="preserve"> و ما</w:t>
      </w:r>
      <w:r w:rsidR="00AB06CA">
        <w:rPr>
          <w:rFonts w:cs="B Nazanin" w:hint="cs"/>
          <w:b/>
          <w:bCs/>
          <w:color w:val="000000"/>
          <w:sz w:val="28"/>
          <w:szCs w:val="28"/>
          <w:rtl/>
        </w:rPr>
        <w:t xml:space="preserve"> </w:t>
      </w:r>
      <w:r w:rsidR="00AB06CA" w:rsidRPr="00AB06CA">
        <w:rPr>
          <w:rFonts w:cs="B Nazanin" w:hint="cs"/>
          <w:color w:val="000000"/>
          <w:sz w:val="28"/>
          <w:szCs w:val="28"/>
          <w:rtl/>
        </w:rPr>
        <w:t xml:space="preserve">( صفاتی که </w:t>
      </w:r>
      <w:r w:rsidR="00AB06CA" w:rsidRPr="00AB06CA">
        <w:rPr>
          <w:rFonts w:ascii="Sakkal Majalla" w:hAnsi="Sakkal Majalla" w:cs="Sakkal Majalla" w:hint="cs"/>
          <w:color w:val="000000"/>
          <w:sz w:val="28"/>
          <w:szCs w:val="28"/>
          <w:rtl/>
        </w:rPr>
        <w:t>–</w:t>
      </w:r>
      <w:r w:rsidR="00AB06CA" w:rsidRPr="00AB06CA">
        <w:rPr>
          <w:rFonts w:cs="B Nazanin" w:hint="cs"/>
          <w:color w:val="000000"/>
          <w:sz w:val="28"/>
          <w:szCs w:val="28"/>
          <w:rtl/>
        </w:rPr>
        <w:t xml:space="preserve"> قاعد و جاهل )</w:t>
      </w:r>
      <w:r w:rsidRPr="00816B2A">
        <w:rPr>
          <w:rFonts w:cs="B Nazanin" w:hint="cs"/>
          <w:b/>
          <w:bCs/>
          <w:color w:val="000000"/>
          <w:sz w:val="28"/>
          <w:szCs w:val="28"/>
          <w:rtl/>
        </w:rPr>
        <w:t xml:space="preserve"> يضادها</w:t>
      </w:r>
      <w:r w:rsidR="00AB06CA">
        <w:rPr>
          <w:rFonts w:cs="B Nazanin" w:hint="cs"/>
          <w:b/>
          <w:bCs/>
          <w:color w:val="000000"/>
          <w:sz w:val="28"/>
          <w:szCs w:val="28"/>
          <w:rtl/>
        </w:rPr>
        <w:t xml:space="preserve"> </w:t>
      </w:r>
      <w:r w:rsidR="00AB06CA" w:rsidRPr="00AB06CA">
        <w:rPr>
          <w:rFonts w:cs="B Nazanin" w:hint="cs"/>
          <w:color w:val="000000"/>
          <w:sz w:val="28"/>
          <w:szCs w:val="28"/>
          <w:rtl/>
        </w:rPr>
        <w:t>( تضاد دارد صفات مذکوره را )</w:t>
      </w:r>
      <w:r w:rsidRPr="00AB06CA">
        <w:rPr>
          <w:rFonts w:cs="B Nazanin" w:hint="cs"/>
          <w:color w:val="000000"/>
          <w:sz w:val="28"/>
          <w:szCs w:val="28"/>
          <w:rtl/>
        </w:rPr>
        <w:t xml:space="preserve"> </w:t>
      </w:r>
      <w:r w:rsidRPr="00816B2A">
        <w:rPr>
          <w:rFonts w:cs="B Nazanin" w:hint="cs"/>
          <w:b/>
          <w:bCs/>
          <w:color w:val="000000"/>
          <w:sz w:val="28"/>
          <w:szCs w:val="28"/>
          <w:rtl/>
        </w:rPr>
        <w:t>بحسب</w:t>
      </w:r>
      <w:r w:rsidR="00AB06CA">
        <w:rPr>
          <w:rFonts w:cs="B Nazanin" w:hint="cs"/>
          <w:b/>
          <w:bCs/>
          <w:color w:val="000000"/>
          <w:sz w:val="28"/>
          <w:szCs w:val="28"/>
          <w:rtl/>
        </w:rPr>
        <w:t xml:space="preserve"> </w:t>
      </w:r>
      <w:r w:rsidR="00AB06CA" w:rsidRPr="00AB06CA">
        <w:rPr>
          <w:rFonts w:cs="B Nazanin" w:hint="cs"/>
          <w:color w:val="000000"/>
          <w:sz w:val="28"/>
          <w:szCs w:val="28"/>
          <w:rtl/>
        </w:rPr>
        <w:t xml:space="preserve">( متعلق به یضاد </w:t>
      </w:r>
      <w:r w:rsidR="00AB06CA" w:rsidRPr="00AB06CA">
        <w:rPr>
          <w:rFonts w:ascii="Sakkal Majalla" w:hAnsi="Sakkal Majalla" w:cs="Sakkal Majalla" w:hint="cs"/>
          <w:color w:val="000000"/>
          <w:sz w:val="28"/>
          <w:szCs w:val="28"/>
          <w:rtl/>
        </w:rPr>
        <w:t>–</w:t>
      </w:r>
      <w:r w:rsidR="00AB06CA" w:rsidRPr="00AB06CA">
        <w:rPr>
          <w:rFonts w:cs="B Nazanin" w:hint="cs"/>
          <w:color w:val="000000"/>
          <w:sz w:val="28"/>
          <w:szCs w:val="28"/>
          <w:rtl/>
        </w:rPr>
        <w:t xml:space="preserve"> از کجا می گویید این قاعد با قائم تضاد دارد ؟ از انجا که این دو در ذهن ما ریشه گرفته اند که قابل جمع نیستند )</w:t>
      </w:r>
      <w:r w:rsidRPr="00AB06CA">
        <w:rPr>
          <w:rFonts w:cs="B Nazanin" w:hint="cs"/>
          <w:color w:val="000000"/>
          <w:sz w:val="28"/>
          <w:szCs w:val="28"/>
          <w:rtl/>
        </w:rPr>
        <w:t xml:space="preserve"> </w:t>
      </w:r>
      <w:r w:rsidRPr="00816B2A">
        <w:rPr>
          <w:rFonts w:cs="B Nazanin" w:hint="cs"/>
          <w:b/>
          <w:bCs/>
          <w:color w:val="000000"/>
          <w:sz w:val="28"/>
          <w:szCs w:val="28"/>
          <w:rtl/>
        </w:rPr>
        <w:t>ما ارتكز من معناها</w:t>
      </w:r>
      <w:r w:rsidR="00AB06CA">
        <w:rPr>
          <w:rFonts w:cs="B Nazanin" w:hint="cs"/>
          <w:b/>
          <w:bCs/>
          <w:color w:val="000000"/>
          <w:sz w:val="28"/>
          <w:szCs w:val="28"/>
          <w:rtl/>
        </w:rPr>
        <w:t xml:space="preserve"> </w:t>
      </w:r>
      <w:r w:rsidR="00AB06CA" w:rsidRPr="00AB06CA">
        <w:rPr>
          <w:rFonts w:cs="B Nazanin" w:hint="cs"/>
          <w:color w:val="000000"/>
          <w:sz w:val="28"/>
          <w:szCs w:val="28"/>
          <w:rtl/>
        </w:rPr>
        <w:t>( به حسب چیزی که ریشه گرفته از معنای صفات مذکوره )</w:t>
      </w:r>
      <w:r w:rsidRPr="00AB06CA">
        <w:rPr>
          <w:rFonts w:cs="B Nazanin" w:hint="cs"/>
          <w:color w:val="000000"/>
          <w:sz w:val="28"/>
          <w:szCs w:val="28"/>
          <w:rtl/>
        </w:rPr>
        <w:t xml:space="preserve"> </w:t>
      </w:r>
      <w:r w:rsidRPr="00816B2A">
        <w:rPr>
          <w:rFonts w:cs="B Nazanin" w:hint="cs"/>
          <w:b/>
          <w:bCs/>
          <w:color w:val="000000"/>
          <w:sz w:val="28"/>
          <w:szCs w:val="28"/>
          <w:rtl/>
        </w:rPr>
        <w:t>في الأذهان يصدق عليه</w:t>
      </w:r>
      <w:r w:rsidR="00AB06CA">
        <w:rPr>
          <w:rFonts w:cs="B Nazanin" w:hint="cs"/>
          <w:b/>
          <w:bCs/>
          <w:color w:val="000000"/>
          <w:sz w:val="28"/>
          <w:szCs w:val="28"/>
          <w:rtl/>
        </w:rPr>
        <w:t xml:space="preserve"> </w:t>
      </w:r>
      <w:r w:rsidR="00AB06CA" w:rsidRPr="00AB06CA">
        <w:rPr>
          <w:rFonts w:cs="B Nazanin" w:hint="cs"/>
          <w:color w:val="000000"/>
          <w:sz w:val="28"/>
          <w:szCs w:val="28"/>
          <w:rtl/>
        </w:rPr>
        <w:t>( در حالی که صفاتی که تضاد دارد صفات مذکوره ( قائم و ضارب و عالم ) را صادق است بر این شخصی که الان مشغول به مبدا نیست و این تضاد داشتن به حسب آن معنای ارتکاز گرفته شده در اذهان است )</w:t>
      </w:r>
      <w:r w:rsidRPr="00816B2A">
        <w:rPr>
          <w:rFonts w:cs="B Nazanin" w:hint="cs"/>
          <w:b/>
          <w:bCs/>
          <w:color w:val="000000"/>
          <w:sz w:val="28"/>
          <w:szCs w:val="28"/>
          <w:rtl/>
        </w:rPr>
        <w:t xml:space="preserve"> ضرورة صدق القاعد عليه في حال تلبسه بالقعود بعد انقضاء تلبسه بالقيام</w:t>
      </w:r>
      <w:r w:rsidR="00E9716B" w:rsidRPr="00E9716B">
        <w:rPr>
          <w:rFonts w:cs="B Nazanin" w:hint="cs"/>
          <w:color w:val="000000"/>
          <w:sz w:val="28"/>
          <w:szCs w:val="28"/>
          <w:rtl/>
        </w:rPr>
        <w:t xml:space="preserve"> ( بخاطر این که بدیهی است که صدق می کند قاعد بر آن شخص ( شخصی که مشغول به قیام نیست ) در حال مشغول بودن آن شخص به قعود بعد از سپری شدن مشغولیت آن شخص به قیام )</w:t>
      </w:r>
      <w:r w:rsidRPr="00816B2A">
        <w:rPr>
          <w:rFonts w:cs="B Nazanin" w:hint="cs"/>
          <w:b/>
          <w:bCs/>
          <w:color w:val="000000"/>
          <w:sz w:val="28"/>
          <w:szCs w:val="28"/>
          <w:rtl/>
        </w:rPr>
        <w:t xml:space="preserve"> مع وضوح التضاد بين القاعد و القائم بحسب</w:t>
      </w:r>
      <w:r w:rsidR="00E9716B">
        <w:rPr>
          <w:rFonts w:cs="B Nazanin" w:hint="cs"/>
          <w:b/>
          <w:bCs/>
          <w:color w:val="000000"/>
          <w:sz w:val="28"/>
          <w:szCs w:val="28"/>
          <w:rtl/>
        </w:rPr>
        <w:t xml:space="preserve"> </w:t>
      </w:r>
      <w:r w:rsidR="00E9716B" w:rsidRPr="00E9716B">
        <w:rPr>
          <w:rFonts w:cs="B Nazanin" w:hint="cs"/>
          <w:color w:val="000000"/>
          <w:sz w:val="28"/>
          <w:szCs w:val="28"/>
          <w:rtl/>
        </w:rPr>
        <w:t>( متعلق به تضاد )</w:t>
      </w:r>
      <w:r w:rsidRPr="00816B2A">
        <w:rPr>
          <w:rFonts w:cs="B Nazanin" w:hint="cs"/>
          <w:b/>
          <w:bCs/>
          <w:color w:val="000000"/>
          <w:sz w:val="28"/>
          <w:szCs w:val="28"/>
          <w:rtl/>
        </w:rPr>
        <w:t xml:space="preserve"> ما ارتكز لهما من المعنى</w:t>
      </w:r>
      <w:r w:rsidR="00E9716B">
        <w:rPr>
          <w:rFonts w:cs="B Nazanin" w:hint="cs"/>
          <w:b/>
          <w:bCs/>
          <w:color w:val="000000"/>
          <w:sz w:val="28"/>
          <w:szCs w:val="28"/>
          <w:rtl/>
        </w:rPr>
        <w:t xml:space="preserve"> </w:t>
      </w:r>
      <w:r w:rsidR="00E9716B" w:rsidRPr="00E9716B">
        <w:rPr>
          <w:rFonts w:cs="B Nazanin" w:hint="cs"/>
          <w:color w:val="000000"/>
          <w:sz w:val="28"/>
          <w:szCs w:val="28"/>
          <w:rtl/>
        </w:rPr>
        <w:t>( با این که بدیهی است وجود تضاد بین قاعد و قائم از جهت آن چیزی که ریشه گرفته است برای این دو از معنی</w:t>
      </w:r>
      <w:r w:rsidR="00E9716B">
        <w:rPr>
          <w:rFonts w:cs="B Nazanin" w:hint="cs"/>
          <w:color w:val="000000"/>
          <w:sz w:val="28"/>
          <w:szCs w:val="28"/>
          <w:rtl/>
        </w:rPr>
        <w:t xml:space="preserve"> یعنی به حسب معنایی از این دو لفظ در ذهن ما ریشه گرفته است تضاد دارند</w:t>
      </w:r>
      <w:r w:rsidR="00E9716B" w:rsidRPr="00E9716B">
        <w:rPr>
          <w:rFonts w:cs="B Nazanin" w:hint="cs"/>
          <w:color w:val="000000"/>
          <w:sz w:val="28"/>
          <w:szCs w:val="28"/>
          <w:rtl/>
        </w:rPr>
        <w:t xml:space="preserve"> )</w:t>
      </w:r>
      <w:r w:rsidR="00E9716B">
        <w:rPr>
          <w:rFonts w:cs="B Nazanin" w:hint="cs"/>
          <w:b/>
          <w:bCs/>
          <w:color w:val="000000"/>
          <w:sz w:val="28"/>
          <w:szCs w:val="28"/>
          <w:rtl/>
        </w:rPr>
        <w:t xml:space="preserve"> </w:t>
      </w:r>
      <w:r w:rsidRPr="00816B2A">
        <w:rPr>
          <w:rFonts w:cs="B Nazanin" w:hint="cs"/>
          <w:b/>
          <w:bCs/>
          <w:color w:val="000000"/>
          <w:sz w:val="28"/>
          <w:szCs w:val="28"/>
          <w:rtl/>
        </w:rPr>
        <w:t xml:space="preserve"> كما لا يخفى</w:t>
      </w:r>
      <w:r w:rsidR="00E9716B">
        <w:rPr>
          <w:rFonts w:cs="B Nazanin" w:hint="cs"/>
          <w:b/>
          <w:bCs/>
          <w:color w:val="000000"/>
          <w:sz w:val="28"/>
          <w:szCs w:val="28"/>
          <w:rtl/>
        </w:rPr>
        <w:t xml:space="preserve"> </w:t>
      </w:r>
      <w:r w:rsidR="00E9716B" w:rsidRPr="00E9716B">
        <w:rPr>
          <w:rFonts w:cs="B Nazanin" w:hint="cs"/>
          <w:color w:val="000000"/>
          <w:sz w:val="28"/>
          <w:szCs w:val="28"/>
          <w:rtl/>
        </w:rPr>
        <w:t>( همان طور که تضاد مخفی نیست )</w:t>
      </w:r>
      <w:r w:rsidR="00E9716B">
        <w:rPr>
          <w:rFonts w:cs="B Nazanin" w:hint="cs"/>
          <w:b/>
          <w:bCs/>
          <w:color w:val="000000"/>
          <w:sz w:val="28"/>
          <w:szCs w:val="28"/>
          <w:rtl/>
        </w:rPr>
        <w:t xml:space="preserve"> </w:t>
      </w:r>
      <w:r w:rsidRPr="00816B2A">
        <w:rPr>
          <w:rFonts w:cs="B Nazanin" w:hint="cs"/>
          <w:b/>
          <w:bCs/>
          <w:color w:val="000000"/>
          <w:sz w:val="28"/>
          <w:szCs w:val="28"/>
          <w:rtl/>
        </w:rPr>
        <w:t>.</w:t>
      </w:r>
    </w:p>
    <w:p w:rsidR="00816B2A" w:rsidRDefault="00E9716B" w:rsidP="00816B2A">
      <w:pPr>
        <w:jc w:val="both"/>
        <w:rPr>
          <w:rFonts w:cs="Times New Roman"/>
          <w:b/>
          <w:bCs/>
          <w:szCs w:val="22"/>
          <w:rtl/>
        </w:rPr>
      </w:pPr>
      <w:r w:rsidRPr="00E9716B">
        <w:rPr>
          <w:rFonts w:hint="cs"/>
          <w:color w:val="000000"/>
          <w:sz w:val="28"/>
          <w:rtl/>
        </w:rPr>
        <w:t>( دلیل سوم</w:t>
      </w:r>
      <w:r>
        <w:rPr>
          <w:rFonts w:hint="cs"/>
          <w:color w:val="000000"/>
          <w:sz w:val="28"/>
          <w:rtl/>
        </w:rPr>
        <w:t xml:space="preserve"> </w:t>
      </w:r>
      <w:r>
        <w:rPr>
          <w:rFonts w:ascii="Sakkal Majalla" w:hAnsi="Sakkal Majalla" w:cs="Sakkal Majalla" w:hint="cs"/>
          <w:color w:val="000000"/>
          <w:sz w:val="28"/>
          <w:rtl/>
        </w:rPr>
        <w:t>–</w:t>
      </w:r>
      <w:r>
        <w:rPr>
          <w:rFonts w:hint="cs"/>
          <w:color w:val="000000"/>
          <w:sz w:val="28"/>
          <w:rtl/>
        </w:rPr>
        <w:t xml:space="preserve"> برهان تضاد</w:t>
      </w:r>
      <w:r w:rsidRPr="00E9716B">
        <w:rPr>
          <w:rFonts w:hint="cs"/>
          <w:color w:val="000000"/>
          <w:sz w:val="28"/>
          <w:rtl/>
        </w:rPr>
        <w:t xml:space="preserve"> )</w:t>
      </w:r>
      <w:r>
        <w:rPr>
          <w:rFonts w:hint="cs"/>
          <w:b/>
          <w:bCs/>
          <w:color w:val="000000"/>
          <w:sz w:val="28"/>
          <w:rtl/>
        </w:rPr>
        <w:t xml:space="preserve"> </w:t>
      </w:r>
      <w:r w:rsidR="00816B2A" w:rsidRPr="00816B2A">
        <w:rPr>
          <w:rFonts w:hint="cs"/>
          <w:b/>
          <w:bCs/>
          <w:color w:val="000000"/>
          <w:sz w:val="28"/>
          <w:rtl/>
        </w:rPr>
        <w:t>و قد يقرر هذا</w:t>
      </w:r>
      <w:r>
        <w:rPr>
          <w:rFonts w:hint="cs"/>
          <w:b/>
          <w:bCs/>
          <w:color w:val="000000"/>
          <w:sz w:val="28"/>
          <w:rtl/>
        </w:rPr>
        <w:t xml:space="preserve"> </w:t>
      </w:r>
      <w:r w:rsidRPr="00E9716B">
        <w:rPr>
          <w:rFonts w:hint="cs"/>
          <w:color w:val="000000"/>
          <w:sz w:val="28"/>
          <w:rtl/>
        </w:rPr>
        <w:t>( و گاهی بیان می شود این تضاد )</w:t>
      </w:r>
      <w:r w:rsidR="00816B2A" w:rsidRPr="00816B2A">
        <w:rPr>
          <w:rFonts w:hint="cs"/>
          <w:b/>
          <w:bCs/>
          <w:color w:val="000000"/>
          <w:sz w:val="28"/>
          <w:rtl/>
        </w:rPr>
        <w:t xml:space="preserve"> وجها على حدة</w:t>
      </w:r>
      <w:r>
        <w:rPr>
          <w:rFonts w:hint="cs"/>
          <w:b/>
          <w:bCs/>
          <w:color w:val="000000"/>
          <w:sz w:val="28"/>
          <w:rtl/>
        </w:rPr>
        <w:t xml:space="preserve"> </w:t>
      </w:r>
      <w:r w:rsidRPr="00E9716B">
        <w:rPr>
          <w:rFonts w:hint="cs"/>
          <w:color w:val="000000"/>
          <w:sz w:val="28"/>
          <w:rtl/>
        </w:rPr>
        <w:t xml:space="preserve">( به عنوان یک دلیل مستقل </w:t>
      </w:r>
      <w:r w:rsidRPr="00E9716B">
        <w:rPr>
          <w:rFonts w:ascii="Sakkal Majalla" w:hAnsi="Sakkal Majalla" w:cs="Sakkal Majalla" w:hint="cs"/>
          <w:color w:val="000000"/>
          <w:sz w:val="28"/>
          <w:rtl/>
        </w:rPr>
        <w:t>–</w:t>
      </w:r>
      <w:r w:rsidRPr="00E9716B">
        <w:rPr>
          <w:rFonts w:hint="cs"/>
          <w:color w:val="000000"/>
          <w:sz w:val="28"/>
          <w:rtl/>
        </w:rPr>
        <w:t xml:space="preserve"> مستقل یعنی در مقابل دلیل صحت سلب است نه این که تتمه ی ان دلیل دوم باشد  )</w:t>
      </w:r>
      <w:r w:rsidR="00816B2A" w:rsidRPr="00E9716B">
        <w:rPr>
          <w:rFonts w:hint="cs"/>
          <w:color w:val="000000"/>
          <w:sz w:val="28"/>
          <w:rtl/>
        </w:rPr>
        <w:t xml:space="preserve"> </w:t>
      </w:r>
      <w:r w:rsidR="00816B2A" w:rsidRPr="00816B2A">
        <w:rPr>
          <w:rFonts w:hint="cs"/>
          <w:b/>
          <w:bCs/>
          <w:color w:val="000000"/>
          <w:sz w:val="28"/>
          <w:rtl/>
        </w:rPr>
        <w:t>و يقال‏لا ريب في مضادة الصفات المتقابلة</w:t>
      </w:r>
      <w:r>
        <w:rPr>
          <w:rFonts w:hint="cs"/>
          <w:b/>
          <w:bCs/>
          <w:color w:val="000000"/>
          <w:sz w:val="28"/>
          <w:rtl/>
        </w:rPr>
        <w:t xml:space="preserve"> </w:t>
      </w:r>
      <w:r w:rsidRPr="00E9716B">
        <w:rPr>
          <w:rFonts w:hint="cs"/>
          <w:color w:val="000000"/>
          <w:sz w:val="28"/>
          <w:rtl/>
        </w:rPr>
        <w:t>( شکی نیست در این که تضاد دارند صفاتی که در مقابل هم هستند مثل قائم و قاعد )</w:t>
      </w:r>
      <w:r w:rsidR="00816B2A" w:rsidRPr="00E9716B">
        <w:rPr>
          <w:rFonts w:hint="cs"/>
          <w:color w:val="000000"/>
          <w:sz w:val="28"/>
          <w:rtl/>
        </w:rPr>
        <w:t xml:space="preserve"> </w:t>
      </w:r>
      <w:r w:rsidR="00816B2A" w:rsidRPr="00816B2A">
        <w:rPr>
          <w:rFonts w:hint="cs"/>
          <w:b/>
          <w:bCs/>
          <w:color w:val="000000"/>
          <w:sz w:val="28"/>
          <w:rtl/>
        </w:rPr>
        <w:t>المأخوذة</w:t>
      </w:r>
      <w:r>
        <w:rPr>
          <w:rFonts w:hint="cs"/>
          <w:b/>
          <w:bCs/>
          <w:color w:val="000000"/>
          <w:sz w:val="28"/>
          <w:rtl/>
        </w:rPr>
        <w:t xml:space="preserve"> </w:t>
      </w:r>
      <w:r w:rsidRPr="00E9716B">
        <w:rPr>
          <w:rFonts w:hint="cs"/>
          <w:color w:val="000000"/>
          <w:sz w:val="28"/>
          <w:rtl/>
        </w:rPr>
        <w:t>( تضاد این صفات از کجا گرفته شده است ؟ از مبادیشان . مثل قیام و قعود . و تضاد قیام و قعود هم ارتکازی است )</w:t>
      </w:r>
      <w:r w:rsidR="00816B2A" w:rsidRPr="00816B2A">
        <w:rPr>
          <w:rFonts w:hint="cs"/>
          <w:b/>
          <w:bCs/>
          <w:color w:val="000000"/>
          <w:sz w:val="28"/>
          <w:rtl/>
        </w:rPr>
        <w:t xml:space="preserve"> من المبادئ المتضادة على ما ارتكز لها من المعاني</w:t>
      </w:r>
      <w:r>
        <w:rPr>
          <w:rFonts w:hint="cs"/>
          <w:b/>
          <w:bCs/>
          <w:color w:val="000000"/>
          <w:sz w:val="28"/>
          <w:rtl/>
        </w:rPr>
        <w:t xml:space="preserve"> </w:t>
      </w:r>
      <w:r w:rsidRPr="00E9716B">
        <w:rPr>
          <w:rFonts w:hint="cs"/>
          <w:color w:val="000000"/>
          <w:sz w:val="28"/>
          <w:rtl/>
        </w:rPr>
        <w:t>( صفاتی که اخذ شده اند از مبادی متضاده ( قیام و قعود ) بنابر معانی ریشه گرفته شده برای این صفات )</w:t>
      </w:r>
      <w:r w:rsidR="00816B2A" w:rsidRPr="00E9716B">
        <w:rPr>
          <w:rFonts w:hint="cs"/>
          <w:color w:val="000000"/>
          <w:sz w:val="28"/>
          <w:rtl/>
        </w:rPr>
        <w:t xml:space="preserve"> </w:t>
      </w:r>
      <w:r w:rsidR="00816B2A" w:rsidRPr="00816B2A">
        <w:rPr>
          <w:rFonts w:hint="cs"/>
          <w:b/>
          <w:bCs/>
          <w:color w:val="000000"/>
          <w:sz w:val="28"/>
          <w:rtl/>
        </w:rPr>
        <w:t>فلو</w:t>
      </w:r>
      <w:r>
        <w:rPr>
          <w:rFonts w:hint="cs"/>
          <w:b/>
          <w:bCs/>
          <w:color w:val="000000"/>
          <w:sz w:val="28"/>
          <w:rtl/>
        </w:rPr>
        <w:t xml:space="preserve"> </w:t>
      </w:r>
      <w:r w:rsidRPr="00E9716B">
        <w:rPr>
          <w:rFonts w:hint="cs"/>
          <w:color w:val="000000"/>
          <w:sz w:val="28"/>
          <w:rtl/>
        </w:rPr>
        <w:t>( بیان اصل استدلال )</w:t>
      </w:r>
      <w:r w:rsidR="00816B2A" w:rsidRPr="00E9716B">
        <w:rPr>
          <w:rFonts w:hint="cs"/>
          <w:color w:val="000000"/>
          <w:sz w:val="28"/>
          <w:rtl/>
        </w:rPr>
        <w:t xml:space="preserve"> </w:t>
      </w:r>
      <w:r w:rsidR="00816B2A" w:rsidRPr="00816B2A">
        <w:rPr>
          <w:rFonts w:hint="cs"/>
          <w:b/>
          <w:bCs/>
          <w:color w:val="000000"/>
          <w:sz w:val="28"/>
          <w:rtl/>
        </w:rPr>
        <w:t>كان المشتق حقيقة في الأعم</w:t>
      </w:r>
      <w:r>
        <w:rPr>
          <w:rFonts w:hint="cs"/>
          <w:b/>
          <w:bCs/>
          <w:color w:val="000000"/>
          <w:sz w:val="28"/>
          <w:rtl/>
        </w:rPr>
        <w:t xml:space="preserve"> </w:t>
      </w:r>
      <w:r w:rsidRPr="00E9716B">
        <w:rPr>
          <w:rFonts w:hint="cs"/>
          <w:color w:val="000000"/>
          <w:sz w:val="28"/>
          <w:rtl/>
        </w:rPr>
        <w:t>( اگر بوده باشد مشتق حقیقت در اعم )</w:t>
      </w:r>
      <w:r w:rsidR="00816B2A" w:rsidRPr="00816B2A">
        <w:rPr>
          <w:rFonts w:hint="cs"/>
          <w:b/>
          <w:bCs/>
          <w:color w:val="000000"/>
          <w:sz w:val="28"/>
          <w:rtl/>
        </w:rPr>
        <w:t xml:space="preserve"> لما كان بينها مضادة</w:t>
      </w:r>
      <w:r>
        <w:rPr>
          <w:rFonts w:hint="cs"/>
          <w:b/>
          <w:bCs/>
          <w:color w:val="000000"/>
          <w:sz w:val="28"/>
          <w:rtl/>
        </w:rPr>
        <w:t xml:space="preserve"> </w:t>
      </w:r>
      <w:r w:rsidRPr="00E9716B">
        <w:rPr>
          <w:rFonts w:hint="cs"/>
          <w:color w:val="000000"/>
          <w:sz w:val="28"/>
          <w:rtl/>
        </w:rPr>
        <w:t>( هرآینه نمی باشد بین صفات متقابله ، تضاد )</w:t>
      </w:r>
      <w:r w:rsidR="00816B2A" w:rsidRPr="00816B2A">
        <w:rPr>
          <w:rFonts w:hint="cs"/>
          <w:b/>
          <w:bCs/>
          <w:color w:val="000000"/>
          <w:sz w:val="28"/>
          <w:rtl/>
        </w:rPr>
        <w:t xml:space="preserve"> بل مخالفة</w:t>
      </w:r>
      <w:r>
        <w:rPr>
          <w:rFonts w:hint="cs"/>
          <w:b/>
          <w:bCs/>
          <w:color w:val="000000"/>
          <w:sz w:val="28"/>
          <w:rtl/>
        </w:rPr>
        <w:t xml:space="preserve"> </w:t>
      </w:r>
      <w:r w:rsidRPr="00E9716B">
        <w:rPr>
          <w:rFonts w:hint="cs"/>
          <w:color w:val="000000"/>
          <w:sz w:val="28"/>
          <w:rtl/>
        </w:rPr>
        <w:t>( بلکه تخالف است بین انها )</w:t>
      </w:r>
      <w:r w:rsidR="00816B2A" w:rsidRPr="00816B2A">
        <w:rPr>
          <w:rFonts w:hint="cs"/>
          <w:b/>
          <w:bCs/>
          <w:color w:val="000000"/>
          <w:sz w:val="28"/>
          <w:rtl/>
        </w:rPr>
        <w:t xml:space="preserve"> لتصادقها </w:t>
      </w:r>
      <w:r w:rsidRPr="00E9716B">
        <w:rPr>
          <w:rFonts w:hint="cs"/>
          <w:color w:val="000000"/>
          <w:sz w:val="28"/>
          <w:rtl/>
        </w:rPr>
        <w:t xml:space="preserve">( علت برای این که تخالف می شوند ؟ زیرا صدق می کنند صفات متقابله ) </w:t>
      </w:r>
      <w:r w:rsidR="00816B2A" w:rsidRPr="00816B2A">
        <w:rPr>
          <w:rFonts w:hint="cs"/>
          <w:b/>
          <w:bCs/>
          <w:color w:val="000000"/>
          <w:sz w:val="28"/>
          <w:rtl/>
        </w:rPr>
        <w:t>فيما</w:t>
      </w:r>
      <w:r>
        <w:rPr>
          <w:rFonts w:hint="cs"/>
          <w:b/>
          <w:bCs/>
          <w:color w:val="000000"/>
          <w:sz w:val="28"/>
          <w:rtl/>
        </w:rPr>
        <w:t xml:space="preserve"> </w:t>
      </w:r>
      <w:r w:rsidRPr="00E9716B">
        <w:rPr>
          <w:rFonts w:hint="cs"/>
          <w:color w:val="000000"/>
          <w:sz w:val="28"/>
          <w:rtl/>
        </w:rPr>
        <w:t>( در ذاتی که )</w:t>
      </w:r>
      <w:r>
        <w:rPr>
          <w:rFonts w:hint="cs"/>
          <w:b/>
          <w:bCs/>
          <w:color w:val="000000"/>
          <w:sz w:val="28"/>
          <w:rtl/>
        </w:rPr>
        <w:t xml:space="preserve"> </w:t>
      </w:r>
      <w:r w:rsidR="00816B2A" w:rsidRPr="00816B2A">
        <w:rPr>
          <w:rFonts w:hint="cs"/>
          <w:b/>
          <w:bCs/>
          <w:color w:val="000000"/>
          <w:sz w:val="28"/>
          <w:rtl/>
        </w:rPr>
        <w:t xml:space="preserve"> انقضى عنه المبدأ </w:t>
      </w:r>
      <w:r w:rsidRPr="00E9716B">
        <w:rPr>
          <w:rFonts w:hint="cs"/>
          <w:color w:val="000000"/>
          <w:sz w:val="28"/>
          <w:rtl/>
        </w:rPr>
        <w:t>( سپری شده است از آن ذات مبدا مثل قیام )</w:t>
      </w:r>
      <w:r>
        <w:rPr>
          <w:rFonts w:hint="cs"/>
          <w:b/>
          <w:bCs/>
          <w:color w:val="000000"/>
          <w:sz w:val="28"/>
          <w:rtl/>
        </w:rPr>
        <w:t xml:space="preserve"> </w:t>
      </w:r>
      <w:r w:rsidR="00816B2A" w:rsidRPr="00816B2A">
        <w:rPr>
          <w:rFonts w:hint="cs"/>
          <w:b/>
          <w:bCs/>
          <w:color w:val="000000"/>
          <w:sz w:val="28"/>
          <w:rtl/>
        </w:rPr>
        <w:t>و تلبس بالمبدإ الآخر</w:t>
      </w:r>
      <w:r>
        <w:rPr>
          <w:rFonts w:hint="cs"/>
          <w:b/>
          <w:bCs/>
          <w:color w:val="000000"/>
          <w:sz w:val="28"/>
          <w:rtl/>
        </w:rPr>
        <w:t xml:space="preserve"> </w:t>
      </w:r>
      <w:r w:rsidRPr="00E9716B">
        <w:rPr>
          <w:rFonts w:hint="cs"/>
          <w:color w:val="000000"/>
          <w:sz w:val="28"/>
          <w:rtl/>
        </w:rPr>
        <w:t>( و مشغول شده است آن ذات به مبدا دیگر مثل قعود )</w:t>
      </w:r>
    </w:p>
    <w:p w:rsidR="00E9716B" w:rsidRDefault="00E9716B" w:rsidP="00E9716B">
      <w:pPr>
        <w:pStyle w:val="Heading1"/>
        <w:rPr>
          <w:rtl/>
        </w:rPr>
      </w:pPr>
      <w:r>
        <w:rPr>
          <w:rFonts w:hint="cs"/>
          <w:rtl/>
        </w:rPr>
        <w:t xml:space="preserve">نوار 56 : ادامه ی مشتق / </w:t>
      </w:r>
      <w:r w:rsidR="00CD0446">
        <w:rPr>
          <w:rFonts w:hint="cs"/>
          <w:rtl/>
        </w:rPr>
        <w:t xml:space="preserve"> اشکال به دلیل سوم صاحب کفایه و جواب </w:t>
      </w:r>
      <w:r w:rsidR="00575054">
        <w:rPr>
          <w:rFonts w:hint="cs"/>
          <w:rtl/>
        </w:rPr>
        <w:t xml:space="preserve">صاحب کفایه به ان </w:t>
      </w:r>
    </w:p>
    <w:p w:rsidR="00C9403F" w:rsidRPr="00C9403F" w:rsidRDefault="00C9403F" w:rsidP="00C9403F">
      <w:pPr>
        <w:rPr>
          <w:rtl/>
        </w:rPr>
      </w:pPr>
      <w:r>
        <w:rPr>
          <w:rFonts w:hint="cs"/>
          <w:rtl/>
        </w:rPr>
        <w:t xml:space="preserve">مطالب این نوار به دلیل این که ادامه ی مباحث قبل بود در جلسه ی 54 بیان شده است </w:t>
      </w:r>
    </w:p>
    <w:p w:rsidR="00816B2A" w:rsidRPr="00816B2A" w:rsidRDefault="00816B2A" w:rsidP="00816B2A">
      <w:pPr>
        <w:pStyle w:val="NormalWeb"/>
        <w:bidi/>
        <w:jc w:val="both"/>
        <w:rPr>
          <w:b/>
          <w:bCs/>
          <w:sz w:val="22"/>
          <w:szCs w:val="22"/>
          <w:rtl/>
        </w:rPr>
      </w:pPr>
      <w:r w:rsidRPr="00816B2A">
        <w:rPr>
          <w:rFonts w:cs="B Nazanin" w:hint="cs"/>
          <w:b/>
          <w:bCs/>
          <w:color w:val="000000"/>
          <w:sz w:val="28"/>
          <w:szCs w:val="28"/>
          <w:rtl/>
        </w:rPr>
        <w:t>و لا يرد على هذا التقرير</w:t>
      </w:r>
      <w:r w:rsidR="00E9716B">
        <w:rPr>
          <w:rFonts w:cs="B Nazanin" w:hint="cs"/>
          <w:b/>
          <w:bCs/>
          <w:color w:val="000000"/>
          <w:sz w:val="28"/>
          <w:szCs w:val="28"/>
          <w:rtl/>
        </w:rPr>
        <w:t xml:space="preserve"> </w:t>
      </w:r>
      <w:r w:rsidR="00E9716B" w:rsidRPr="00E9716B">
        <w:rPr>
          <w:rFonts w:cs="B Nazanin" w:hint="cs"/>
          <w:color w:val="000000"/>
          <w:sz w:val="28"/>
          <w:szCs w:val="28"/>
          <w:rtl/>
        </w:rPr>
        <w:t>( برهان تضاد )</w:t>
      </w:r>
      <w:r w:rsidRPr="00816B2A">
        <w:rPr>
          <w:rFonts w:cs="B Nazanin" w:hint="cs"/>
          <w:b/>
          <w:bCs/>
          <w:color w:val="000000"/>
          <w:sz w:val="28"/>
          <w:szCs w:val="28"/>
          <w:rtl/>
        </w:rPr>
        <w:t xml:space="preserve"> ما أورده </w:t>
      </w:r>
      <w:r w:rsidR="00E9716B" w:rsidRPr="00E9716B">
        <w:rPr>
          <w:rFonts w:cs="B Nazanin" w:hint="cs"/>
          <w:color w:val="000000"/>
          <w:sz w:val="28"/>
          <w:szCs w:val="28"/>
          <w:rtl/>
        </w:rPr>
        <w:t>( اشکالی که وارد کرده است این اشکال را )</w:t>
      </w:r>
      <w:r w:rsidR="00E9716B">
        <w:rPr>
          <w:rFonts w:cs="B Nazanin" w:hint="cs"/>
          <w:b/>
          <w:bCs/>
          <w:color w:val="000000"/>
          <w:sz w:val="28"/>
          <w:szCs w:val="28"/>
          <w:rtl/>
        </w:rPr>
        <w:t xml:space="preserve"> </w:t>
      </w:r>
      <w:r w:rsidRPr="00816B2A">
        <w:rPr>
          <w:rFonts w:cs="B Nazanin" w:hint="cs"/>
          <w:b/>
          <w:bCs/>
          <w:color w:val="000000"/>
          <w:sz w:val="28"/>
          <w:szCs w:val="28"/>
          <w:rtl/>
        </w:rPr>
        <w:t>بعض الأجلة من المعاصرين من</w:t>
      </w:r>
      <w:r w:rsidR="00E9716B">
        <w:rPr>
          <w:rFonts w:cs="B Nazanin" w:hint="cs"/>
          <w:b/>
          <w:bCs/>
          <w:color w:val="000000"/>
          <w:sz w:val="28"/>
          <w:szCs w:val="28"/>
          <w:rtl/>
        </w:rPr>
        <w:t xml:space="preserve"> </w:t>
      </w:r>
      <w:r w:rsidR="00E9716B" w:rsidRPr="00E9716B">
        <w:rPr>
          <w:rFonts w:cs="B Nazanin" w:hint="cs"/>
          <w:color w:val="000000"/>
          <w:sz w:val="28"/>
          <w:szCs w:val="28"/>
          <w:rtl/>
        </w:rPr>
        <w:t xml:space="preserve">( بیان ما اورده </w:t>
      </w:r>
      <w:r w:rsidR="00E9716B" w:rsidRPr="00E9716B">
        <w:rPr>
          <w:rFonts w:ascii="Sakkal Majalla" w:hAnsi="Sakkal Majalla" w:cs="Sakkal Majalla" w:hint="cs"/>
          <w:color w:val="000000"/>
          <w:sz w:val="28"/>
          <w:szCs w:val="28"/>
          <w:rtl/>
        </w:rPr>
        <w:t>–</w:t>
      </w:r>
      <w:r w:rsidR="00E9716B" w:rsidRPr="00E9716B">
        <w:rPr>
          <w:rFonts w:cs="B Nazanin" w:hint="cs"/>
          <w:color w:val="000000"/>
          <w:sz w:val="28"/>
          <w:szCs w:val="28"/>
          <w:rtl/>
        </w:rPr>
        <w:t xml:space="preserve"> بیان اشکال )</w:t>
      </w:r>
      <w:r w:rsidRPr="00816B2A">
        <w:rPr>
          <w:rFonts w:cs="B Nazanin" w:hint="cs"/>
          <w:b/>
          <w:bCs/>
          <w:color w:val="000000"/>
          <w:sz w:val="28"/>
          <w:szCs w:val="28"/>
          <w:rtl/>
        </w:rPr>
        <w:t xml:space="preserve"> عدم التضاد</w:t>
      </w:r>
      <w:r w:rsidR="000A3B42">
        <w:rPr>
          <w:rFonts w:cs="B Nazanin" w:hint="cs"/>
          <w:b/>
          <w:bCs/>
          <w:color w:val="000000"/>
          <w:sz w:val="28"/>
          <w:szCs w:val="28"/>
          <w:rtl/>
        </w:rPr>
        <w:t xml:space="preserve"> </w:t>
      </w:r>
      <w:r w:rsidR="000A3B42" w:rsidRPr="000A3B42">
        <w:rPr>
          <w:rFonts w:cs="B Nazanin" w:hint="cs"/>
          <w:color w:val="000000"/>
          <w:sz w:val="28"/>
          <w:szCs w:val="28"/>
          <w:rtl/>
        </w:rPr>
        <w:t>( مرحوم رشتی می فرماید  بنابر قول به اعم تضادی نیست پ معلوم می شود که تضاد متوقف بر خصوص است حال اگر خصوص هم متوقف بر تضاد باشد این می شود دور )</w:t>
      </w:r>
      <w:r w:rsidRPr="000A3B42">
        <w:rPr>
          <w:rFonts w:cs="B Nazanin" w:hint="cs"/>
          <w:color w:val="000000"/>
          <w:sz w:val="28"/>
          <w:szCs w:val="28"/>
          <w:rtl/>
        </w:rPr>
        <w:t xml:space="preserve"> </w:t>
      </w:r>
      <w:r w:rsidRPr="00816B2A">
        <w:rPr>
          <w:rFonts w:cs="B Nazanin" w:hint="cs"/>
          <w:b/>
          <w:bCs/>
          <w:color w:val="000000"/>
          <w:sz w:val="28"/>
          <w:szCs w:val="28"/>
          <w:rtl/>
        </w:rPr>
        <w:t>على القول بعدم الاشتراط</w:t>
      </w:r>
      <w:r w:rsidR="000A3B42">
        <w:rPr>
          <w:rFonts w:cs="B Nazanin" w:hint="cs"/>
          <w:b/>
          <w:bCs/>
          <w:color w:val="000000"/>
          <w:sz w:val="28"/>
          <w:szCs w:val="28"/>
          <w:rtl/>
        </w:rPr>
        <w:t xml:space="preserve"> </w:t>
      </w:r>
      <w:r w:rsidR="000A3B42" w:rsidRPr="00CD0446">
        <w:rPr>
          <w:rFonts w:cs="B Nazanin" w:hint="cs"/>
          <w:color w:val="000000"/>
          <w:sz w:val="28"/>
          <w:szCs w:val="28"/>
          <w:rtl/>
        </w:rPr>
        <w:t xml:space="preserve">( عدم الاشتراط یعنی اعم </w:t>
      </w:r>
      <w:r w:rsidR="000A3B42" w:rsidRPr="00CD0446">
        <w:rPr>
          <w:rFonts w:ascii="Sakkal Majalla" w:hAnsi="Sakkal Majalla" w:cs="Sakkal Majalla" w:hint="cs"/>
          <w:color w:val="000000"/>
          <w:sz w:val="28"/>
          <w:szCs w:val="28"/>
          <w:rtl/>
        </w:rPr>
        <w:t>–</w:t>
      </w:r>
      <w:r w:rsidR="000A3B42" w:rsidRPr="00CD0446">
        <w:rPr>
          <w:rFonts w:cs="B Nazanin" w:hint="cs"/>
          <w:color w:val="000000"/>
          <w:sz w:val="28"/>
          <w:szCs w:val="28"/>
          <w:rtl/>
        </w:rPr>
        <w:t xml:space="preserve"> تضاد نیست ( بین قائم و قاعد ) بنابر قول به اعم و </w:t>
      </w:r>
      <w:r w:rsidR="00CD0446" w:rsidRPr="00CD0446">
        <w:rPr>
          <w:rFonts w:cs="B Nazanin" w:hint="cs"/>
          <w:color w:val="000000"/>
          <w:sz w:val="28"/>
          <w:szCs w:val="28"/>
          <w:rtl/>
        </w:rPr>
        <w:t>عدم اشتراط تلبس در صدق مشتق</w:t>
      </w:r>
      <w:r w:rsidR="00CD0446">
        <w:rPr>
          <w:rFonts w:cs="B Nazanin" w:hint="cs"/>
          <w:color w:val="000000"/>
          <w:sz w:val="28"/>
          <w:szCs w:val="28"/>
          <w:rtl/>
        </w:rPr>
        <w:t xml:space="preserve"> یعنی تلبس برای صدق مشتق شرط نیست و این عبارت اخری اعمی است</w:t>
      </w:r>
      <w:r w:rsidR="00CD0446" w:rsidRPr="00CD0446">
        <w:rPr>
          <w:rFonts w:cs="B Nazanin" w:hint="cs"/>
          <w:color w:val="000000"/>
          <w:sz w:val="28"/>
          <w:szCs w:val="28"/>
          <w:rtl/>
        </w:rPr>
        <w:t xml:space="preserve"> </w:t>
      </w:r>
      <w:r w:rsidR="000A3B42" w:rsidRPr="00CD0446">
        <w:rPr>
          <w:rFonts w:cs="B Nazanin" w:hint="cs"/>
          <w:color w:val="000000"/>
          <w:sz w:val="28"/>
          <w:szCs w:val="28"/>
          <w:rtl/>
        </w:rPr>
        <w:t>)</w:t>
      </w:r>
      <w:r w:rsidR="000A3B42">
        <w:rPr>
          <w:rFonts w:cs="B Nazanin" w:hint="cs"/>
          <w:b/>
          <w:bCs/>
          <w:color w:val="000000"/>
          <w:sz w:val="28"/>
          <w:szCs w:val="28"/>
          <w:rtl/>
        </w:rPr>
        <w:t xml:space="preserve"> </w:t>
      </w:r>
      <w:r w:rsidRPr="00816B2A">
        <w:rPr>
          <w:rFonts w:cs="B Nazanin" w:hint="cs"/>
          <w:b/>
          <w:bCs/>
          <w:color w:val="000000"/>
          <w:sz w:val="28"/>
          <w:szCs w:val="28"/>
          <w:rtl/>
        </w:rPr>
        <w:t xml:space="preserve"> لما</w:t>
      </w:r>
      <w:r w:rsidR="00CD0446">
        <w:rPr>
          <w:rFonts w:cs="B Nazanin" w:hint="cs"/>
          <w:b/>
          <w:bCs/>
          <w:color w:val="000000"/>
          <w:sz w:val="28"/>
          <w:szCs w:val="28"/>
          <w:rtl/>
        </w:rPr>
        <w:t xml:space="preserve"> </w:t>
      </w:r>
      <w:r w:rsidR="00CD0446" w:rsidRPr="00CD0446">
        <w:rPr>
          <w:rFonts w:cs="B Nazanin" w:hint="cs"/>
          <w:color w:val="000000"/>
          <w:sz w:val="28"/>
          <w:szCs w:val="28"/>
          <w:rtl/>
        </w:rPr>
        <w:t>( علت برای لایرد</w:t>
      </w:r>
      <w:r w:rsidR="00CD0446">
        <w:rPr>
          <w:rFonts w:cs="B Nazanin" w:hint="cs"/>
          <w:color w:val="000000"/>
          <w:sz w:val="28"/>
          <w:szCs w:val="28"/>
          <w:rtl/>
        </w:rPr>
        <w:t xml:space="preserve"> </w:t>
      </w:r>
      <w:r w:rsidR="00CD0446">
        <w:rPr>
          <w:rFonts w:ascii="Sakkal Majalla" w:hAnsi="Sakkal Majalla" w:cs="Sakkal Majalla" w:hint="cs"/>
          <w:color w:val="000000"/>
          <w:sz w:val="28"/>
          <w:szCs w:val="28"/>
          <w:rtl/>
        </w:rPr>
        <w:t>–</w:t>
      </w:r>
      <w:r w:rsidR="00CD0446">
        <w:rPr>
          <w:rFonts w:cs="B Nazanin" w:hint="cs"/>
          <w:color w:val="000000"/>
          <w:sz w:val="28"/>
          <w:szCs w:val="28"/>
          <w:rtl/>
        </w:rPr>
        <w:t xml:space="preserve"> صاحب کفایه می فرماید اشکال مرحوم رشتی وارد نیست</w:t>
      </w:r>
      <w:r w:rsidR="00CD0446" w:rsidRPr="00CD0446">
        <w:rPr>
          <w:rFonts w:cs="B Nazanin" w:hint="cs"/>
          <w:color w:val="000000"/>
          <w:sz w:val="28"/>
          <w:szCs w:val="28"/>
          <w:rtl/>
        </w:rPr>
        <w:t xml:space="preserve"> )</w:t>
      </w:r>
      <w:r w:rsidRPr="00816B2A">
        <w:rPr>
          <w:rFonts w:cs="B Nazanin" w:hint="cs"/>
          <w:b/>
          <w:bCs/>
          <w:color w:val="000000"/>
          <w:sz w:val="28"/>
          <w:szCs w:val="28"/>
          <w:rtl/>
        </w:rPr>
        <w:t xml:space="preserve"> عرفت من ارتكازه بينها</w:t>
      </w:r>
      <w:r w:rsidR="00CD0446">
        <w:rPr>
          <w:rFonts w:cs="B Nazanin" w:hint="cs"/>
          <w:b/>
          <w:bCs/>
          <w:color w:val="000000"/>
          <w:sz w:val="28"/>
          <w:szCs w:val="28"/>
          <w:rtl/>
        </w:rPr>
        <w:t xml:space="preserve"> </w:t>
      </w:r>
      <w:r w:rsidR="00CD0446" w:rsidRPr="00CD0446">
        <w:rPr>
          <w:rFonts w:cs="B Nazanin" w:hint="cs"/>
          <w:color w:val="000000"/>
          <w:sz w:val="28"/>
          <w:szCs w:val="28"/>
          <w:rtl/>
        </w:rPr>
        <w:t xml:space="preserve">( بخاطر آن چیزی که شناختی تو از مرتکز بودن و ریشه گرفتن تضاد بین صفات </w:t>
      </w:r>
      <w:r w:rsidR="00CD0446" w:rsidRPr="00CD0446">
        <w:rPr>
          <w:rFonts w:ascii="Sakkal Majalla" w:hAnsi="Sakkal Majalla" w:cs="Sakkal Majalla" w:hint="cs"/>
          <w:color w:val="000000"/>
          <w:sz w:val="28"/>
          <w:szCs w:val="28"/>
          <w:rtl/>
        </w:rPr>
        <w:t>–</w:t>
      </w:r>
      <w:r w:rsidR="00CD0446" w:rsidRPr="00CD0446">
        <w:rPr>
          <w:rFonts w:cs="B Nazanin" w:hint="cs"/>
          <w:color w:val="000000"/>
          <w:sz w:val="28"/>
          <w:szCs w:val="28"/>
          <w:rtl/>
        </w:rPr>
        <w:t xml:space="preserve"> یعنی در ذهن مردم ریشه گرفته است که این صفات با یکدیگر تضاد دارند</w:t>
      </w:r>
      <w:r w:rsidR="00CD0446">
        <w:rPr>
          <w:rFonts w:cs="B Nazanin" w:hint="cs"/>
          <w:color w:val="000000"/>
          <w:sz w:val="28"/>
          <w:szCs w:val="28"/>
          <w:rtl/>
        </w:rPr>
        <w:t xml:space="preserve"> </w:t>
      </w:r>
      <w:r w:rsidR="00CD0446" w:rsidRPr="00CD0446">
        <w:rPr>
          <w:rFonts w:cs="B Nazanin" w:hint="cs"/>
          <w:color w:val="000000"/>
          <w:sz w:val="28"/>
          <w:szCs w:val="28"/>
          <w:rtl/>
        </w:rPr>
        <w:t>)</w:t>
      </w:r>
      <w:r w:rsidRPr="00816B2A">
        <w:rPr>
          <w:rFonts w:cs="B Nazanin" w:hint="cs"/>
          <w:b/>
          <w:bCs/>
          <w:color w:val="000000"/>
          <w:sz w:val="28"/>
          <w:szCs w:val="28"/>
          <w:rtl/>
        </w:rPr>
        <w:t xml:space="preserve"> كما في مبادئها</w:t>
      </w:r>
      <w:r w:rsidR="00CD0446">
        <w:rPr>
          <w:rFonts w:cs="B Nazanin" w:hint="cs"/>
          <w:b/>
          <w:bCs/>
          <w:color w:val="000000"/>
          <w:sz w:val="28"/>
          <w:szCs w:val="28"/>
          <w:rtl/>
        </w:rPr>
        <w:t xml:space="preserve"> </w:t>
      </w:r>
      <w:r w:rsidR="00CD0446" w:rsidRPr="00CD0446">
        <w:rPr>
          <w:rFonts w:cs="B Nazanin" w:hint="cs"/>
          <w:color w:val="000000"/>
          <w:sz w:val="28"/>
          <w:szCs w:val="28"/>
          <w:rtl/>
        </w:rPr>
        <w:t>( همان طور که در مبادی صفات در ذهن مردم ریشه گرفته شده است که این ها با هم تضاد دارند )</w:t>
      </w:r>
      <w:r w:rsidR="000A3B42">
        <w:rPr>
          <w:rFonts w:cs="B Nazanin" w:hint="cs"/>
          <w:b/>
          <w:bCs/>
          <w:color w:val="000000"/>
          <w:sz w:val="28"/>
          <w:szCs w:val="28"/>
          <w:rtl/>
        </w:rPr>
        <w:t xml:space="preserve"> </w:t>
      </w:r>
    </w:p>
    <w:p w:rsidR="00816B2A" w:rsidRPr="00816B2A" w:rsidRDefault="00816B2A" w:rsidP="009E4A41">
      <w:pPr>
        <w:pStyle w:val="NormalWeb"/>
        <w:bidi/>
        <w:jc w:val="both"/>
        <w:rPr>
          <w:b/>
          <w:bCs/>
          <w:sz w:val="22"/>
          <w:szCs w:val="22"/>
          <w:rtl/>
        </w:rPr>
      </w:pPr>
      <w:r w:rsidRPr="00816B2A">
        <w:rPr>
          <w:rFonts w:cs="B Nazanin" w:hint="cs"/>
          <w:b/>
          <w:bCs/>
          <w:color w:val="000000"/>
          <w:sz w:val="28"/>
          <w:szCs w:val="28"/>
          <w:rtl/>
        </w:rPr>
        <w:t>إن قلت لعل ارتكازها</w:t>
      </w:r>
      <w:r w:rsidR="009E4A41">
        <w:rPr>
          <w:rFonts w:cs="B Nazanin" w:hint="cs"/>
          <w:b/>
          <w:bCs/>
          <w:color w:val="000000"/>
          <w:sz w:val="28"/>
          <w:szCs w:val="28"/>
          <w:rtl/>
        </w:rPr>
        <w:t xml:space="preserve"> </w:t>
      </w:r>
      <w:r w:rsidR="009E4A41" w:rsidRPr="009E4A41">
        <w:rPr>
          <w:rFonts w:cs="B Nazanin" w:hint="cs"/>
          <w:color w:val="000000"/>
          <w:sz w:val="28"/>
          <w:szCs w:val="28"/>
          <w:rtl/>
        </w:rPr>
        <w:t>( تضاد )</w:t>
      </w:r>
      <w:r w:rsidRPr="00816B2A">
        <w:rPr>
          <w:rFonts w:cs="B Nazanin" w:hint="cs"/>
          <w:b/>
          <w:bCs/>
          <w:color w:val="000000"/>
          <w:sz w:val="28"/>
          <w:szCs w:val="28"/>
          <w:rtl/>
        </w:rPr>
        <w:t xml:space="preserve"> لأجل </w:t>
      </w:r>
      <w:r w:rsidR="009E4A41">
        <w:rPr>
          <w:rFonts w:cs="B Nazanin" w:hint="cs"/>
          <w:b/>
          <w:bCs/>
          <w:color w:val="000000"/>
          <w:sz w:val="28"/>
          <w:szCs w:val="28"/>
          <w:rtl/>
        </w:rPr>
        <w:t xml:space="preserve">الانسباق من الإطلاق  </w:t>
      </w:r>
      <w:r w:rsidR="009E4A41" w:rsidRPr="009E4A41">
        <w:rPr>
          <w:rFonts w:cs="B Nazanin" w:hint="cs"/>
          <w:color w:val="000000"/>
          <w:sz w:val="28"/>
          <w:szCs w:val="28"/>
          <w:rtl/>
        </w:rPr>
        <w:t>( شاید ریشه گرفتن</w:t>
      </w:r>
      <w:r w:rsidR="009E4A41">
        <w:rPr>
          <w:rFonts w:cs="B Nazanin" w:hint="cs"/>
          <w:color w:val="000000"/>
          <w:sz w:val="28"/>
          <w:szCs w:val="28"/>
          <w:rtl/>
        </w:rPr>
        <w:t xml:space="preserve"> تضاد بخاطر انسباق و انصراف ( انصراف به خصوص متلبس ) است )</w:t>
      </w:r>
      <w:r w:rsidR="009E4A41">
        <w:rPr>
          <w:rFonts w:cs="B Nazanin" w:hint="cs"/>
          <w:b/>
          <w:bCs/>
          <w:color w:val="000000"/>
          <w:sz w:val="28"/>
          <w:szCs w:val="28"/>
          <w:rtl/>
        </w:rPr>
        <w:t xml:space="preserve"> لا الاشتراط</w:t>
      </w:r>
      <w:r w:rsidR="009E4A41" w:rsidRPr="009E4A41">
        <w:rPr>
          <w:rFonts w:cs="B Nazanin" w:hint="cs"/>
          <w:sz w:val="28"/>
          <w:szCs w:val="28"/>
          <w:rtl/>
        </w:rPr>
        <w:t xml:space="preserve"> ( نه بخاطر این که شرط می باشد تلبس در صدق مشتق ، نه بخاطر شرط بودن تلبس در صدق مشتق یعنی وضع للخصوص )</w:t>
      </w:r>
    </w:p>
    <w:p w:rsidR="00816B2A" w:rsidRPr="00816B2A" w:rsidRDefault="00816B2A" w:rsidP="00816B2A">
      <w:pPr>
        <w:pStyle w:val="NormalWeb"/>
        <w:bidi/>
        <w:jc w:val="both"/>
        <w:rPr>
          <w:b/>
          <w:bCs/>
          <w:sz w:val="22"/>
          <w:szCs w:val="22"/>
          <w:rtl/>
        </w:rPr>
      </w:pPr>
      <w:r w:rsidRPr="00816B2A">
        <w:rPr>
          <w:rFonts w:cs="B Nazanin" w:hint="cs"/>
          <w:b/>
          <w:bCs/>
          <w:color w:val="000000"/>
          <w:sz w:val="28"/>
          <w:szCs w:val="28"/>
          <w:rtl/>
        </w:rPr>
        <w:t>قلت</w:t>
      </w:r>
      <w:r w:rsidR="009E4A41">
        <w:rPr>
          <w:rFonts w:cs="B Nazanin" w:hint="cs"/>
          <w:b/>
          <w:bCs/>
          <w:color w:val="000000"/>
          <w:sz w:val="28"/>
          <w:szCs w:val="28"/>
          <w:rtl/>
        </w:rPr>
        <w:t xml:space="preserve"> </w:t>
      </w:r>
      <w:r w:rsidR="009E4A41" w:rsidRPr="009E4A41">
        <w:rPr>
          <w:rFonts w:cs="B Nazanin" w:hint="cs"/>
          <w:color w:val="000000"/>
          <w:sz w:val="28"/>
          <w:szCs w:val="28"/>
          <w:rtl/>
        </w:rPr>
        <w:t>( این ریشه گرفتن حتما منشاش وضع است و انصراف نمی تواند منشا این ارتکاز باشد )</w:t>
      </w:r>
      <w:r w:rsidRPr="009E4A41">
        <w:rPr>
          <w:rFonts w:cs="B Nazanin" w:hint="cs"/>
          <w:color w:val="000000"/>
          <w:sz w:val="28"/>
          <w:szCs w:val="28"/>
          <w:rtl/>
        </w:rPr>
        <w:t xml:space="preserve"> </w:t>
      </w:r>
      <w:r w:rsidRPr="00816B2A">
        <w:rPr>
          <w:rFonts w:cs="B Nazanin" w:hint="cs"/>
          <w:b/>
          <w:bCs/>
          <w:color w:val="000000"/>
          <w:sz w:val="28"/>
          <w:szCs w:val="28"/>
          <w:rtl/>
        </w:rPr>
        <w:t>لا يكاد يكون</w:t>
      </w:r>
      <w:r w:rsidR="009E4A41">
        <w:rPr>
          <w:rFonts w:cs="B Nazanin" w:hint="cs"/>
          <w:b/>
          <w:bCs/>
          <w:color w:val="000000"/>
          <w:sz w:val="28"/>
          <w:szCs w:val="28"/>
          <w:rtl/>
        </w:rPr>
        <w:t xml:space="preserve"> </w:t>
      </w:r>
      <w:r w:rsidRPr="00816B2A">
        <w:rPr>
          <w:rFonts w:cs="B Nazanin" w:hint="cs"/>
          <w:b/>
          <w:bCs/>
          <w:color w:val="000000"/>
          <w:sz w:val="28"/>
          <w:szCs w:val="28"/>
          <w:rtl/>
        </w:rPr>
        <w:t xml:space="preserve"> لذلك</w:t>
      </w:r>
      <w:r w:rsidR="009E4A41">
        <w:rPr>
          <w:rFonts w:cs="B Nazanin" w:hint="cs"/>
          <w:b/>
          <w:bCs/>
          <w:color w:val="000000"/>
          <w:sz w:val="28"/>
          <w:szCs w:val="28"/>
          <w:rtl/>
        </w:rPr>
        <w:t xml:space="preserve"> </w:t>
      </w:r>
      <w:r w:rsidR="009E4A41" w:rsidRPr="009E4A41">
        <w:rPr>
          <w:rFonts w:cs="B Nazanin" w:hint="cs"/>
          <w:color w:val="000000"/>
          <w:sz w:val="28"/>
          <w:szCs w:val="28"/>
          <w:rtl/>
        </w:rPr>
        <w:t>( این ریشه گرفتن تضاد ، نمی باشد بخاطر انسباق و انصراف )</w:t>
      </w:r>
      <w:r w:rsidRPr="00816B2A">
        <w:rPr>
          <w:rFonts w:cs="B Nazanin" w:hint="cs"/>
          <w:b/>
          <w:bCs/>
          <w:color w:val="000000"/>
          <w:sz w:val="28"/>
          <w:szCs w:val="28"/>
          <w:rtl/>
        </w:rPr>
        <w:t xml:space="preserve"> لكثرة استعمال المشتق في</w:t>
      </w:r>
      <w:r w:rsidR="009E4A41">
        <w:rPr>
          <w:rFonts w:cs="B Nazanin" w:hint="cs"/>
          <w:b/>
          <w:bCs/>
          <w:color w:val="000000"/>
          <w:sz w:val="28"/>
          <w:szCs w:val="28"/>
          <w:rtl/>
        </w:rPr>
        <w:t xml:space="preserve"> موارد الانقضاء لو لم يكن بأكثر </w:t>
      </w:r>
      <w:r w:rsidR="009E4A41" w:rsidRPr="009E4A41">
        <w:rPr>
          <w:rFonts w:cs="B Nazanin" w:hint="cs"/>
          <w:color w:val="000000"/>
          <w:sz w:val="28"/>
          <w:szCs w:val="28"/>
          <w:rtl/>
        </w:rPr>
        <w:t>( چون کثیر می باشد استعمال مشتق در موارد انقضا یعنی مشتق کثیرا در منقضی به کار می رود ، اگر استعمال مشتق در موارد انقضا اکثر نباشد )</w:t>
      </w:r>
    </w:p>
    <w:p w:rsidR="00816B2A" w:rsidRPr="00816B2A" w:rsidRDefault="00816B2A" w:rsidP="00816B2A">
      <w:pPr>
        <w:pStyle w:val="NormalWeb"/>
        <w:bidi/>
        <w:jc w:val="both"/>
        <w:rPr>
          <w:b/>
          <w:bCs/>
          <w:sz w:val="22"/>
          <w:szCs w:val="22"/>
          <w:rtl/>
        </w:rPr>
      </w:pPr>
      <w:r w:rsidRPr="00816B2A">
        <w:rPr>
          <w:rFonts w:cs="B Nazanin" w:hint="cs"/>
          <w:b/>
          <w:bCs/>
          <w:color w:val="000000"/>
          <w:sz w:val="28"/>
          <w:szCs w:val="28"/>
          <w:rtl/>
        </w:rPr>
        <w:t xml:space="preserve">إن قلت على هذا </w:t>
      </w:r>
      <w:r w:rsidR="00575054" w:rsidRPr="00575054">
        <w:rPr>
          <w:rFonts w:cs="B Nazanin" w:hint="cs"/>
          <w:color w:val="000000"/>
          <w:sz w:val="28"/>
          <w:szCs w:val="28"/>
          <w:rtl/>
        </w:rPr>
        <w:t>(</w:t>
      </w:r>
      <w:r w:rsidR="00575054">
        <w:rPr>
          <w:rFonts w:cs="B Nazanin" w:hint="cs"/>
          <w:color w:val="000000"/>
          <w:sz w:val="28"/>
          <w:szCs w:val="28"/>
          <w:rtl/>
        </w:rPr>
        <w:t xml:space="preserve"> بنابر</w:t>
      </w:r>
      <w:r w:rsidR="00575054" w:rsidRPr="00575054">
        <w:rPr>
          <w:rFonts w:cs="B Nazanin" w:hint="cs"/>
          <w:color w:val="000000"/>
          <w:sz w:val="28"/>
          <w:szCs w:val="28"/>
          <w:rtl/>
        </w:rPr>
        <w:t xml:space="preserve"> کثرت و اکثریت استعمال مشتق در منقضی )</w:t>
      </w:r>
      <w:r w:rsidR="00575054">
        <w:rPr>
          <w:rFonts w:cs="B Nazanin" w:hint="cs"/>
          <w:b/>
          <w:bCs/>
          <w:color w:val="000000"/>
          <w:sz w:val="28"/>
          <w:szCs w:val="28"/>
          <w:rtl/>
        </w:rPr>
        <w:t xml:space="preserve"> </w:t>
      </w:r>
      <w:r w:rsidRPr="00816B2A">
        <w:rPr>
          <w:rFonts w:cs="B Nazanin" w:hint="cs"/>
          <w:b/>
          <w:bCs/>
          <w:color w:val="000000"/>
          <w:sz w:val="28"/>
          <w:szCs w:val="28"/>
          <w:rtl/>
        </w:rPr>
        <w:t>يلزم أن يكون في الغالب</w:t>
      </w:r>
      <w:r w:rsidR="00575054">
        <w:rPr>
          <w:rFonts w:cs="B Nazanin" w:hint="cs"/>
          <w:b/>
          <w:bCs/>
          <w:color w:val="000000"/>
          <w:sz w:val="28"/>
          <w:szCs w:val="28"/>
          <w:rtl/>
        </w:rPr>
        <w:t xml:space="preserve"> </w:t>
      </w:r>
      <w:r w:rsidR="00575054" w:rsidRPr="00575054">
        <w:rPr>
          <w:rFonts w:cs="B Nazanin" w:hint="cs"/>
          <w:color w:val="000000"/>
          <w:sz w:val="28"/>
          <w:szCs w:val="28"/>
          <w:rtl/>
        </w:rPr>
        <w:t>( مربوط به جایی است که صاحب کفایه فرمود لکثره )</w:t>
      </w:r>
      <w:r w:rsidRPr="00575054">
        <w:rPr>
          <w:rFonts w:cs="B Nazanin" w:hint="cs"/>
          <w:color w:val="000000"/>
          <w:sz w:val="28"/>
          <w:szCs w:val="28"/>
          <w:rtl/>
        </w:rPr>
        <w:t xml:space="preserve"> </w:t>
      </w:r>
      <w:r w:rsidRPr="00816B2A">
        <w:rPr>
          <w:rFonts w:cs="B Nazanin" w:hint="cs"/>
          <w:b/>
          <w:bCs/>
          <w:color w:val="000000"/>
          <w:sz w:val="28"/>
          <w:szCs w:val="28"/>
          <w:rtl/>
        </w:rPr>
        <w:t>أو الأغلب</w:t>
      </w:r>
      <w:r w:rsidR="00575054" w:rsidRPr="00575054">
        <w:rPr>
          <w:rFonts w:cs="B Nazanin" w:hint="cs"/>
          <w:color w:val="000000"/>
          <w:sz w:val="28"/>
          <w:szCs w:val="28"/>
          <w:rtl/>
        </w:rPr>
        <w:t xml:space="preserve"> ( مربوط به جایی است که صاحب کفایه فرمود اکثر )</w:t>
      </w:r>
      <w:r w:rsidRPr="00575054">
        <w:rPr>
          <w:rFonts w:cs="B Nazanin" w:hint="cs"/>
          <w:color w:val="000000"/>
          <w:sz w:val="28"/>
          <w:szCs w:val="28"/>
          <w:rtl/>
        </w:rPr>
        <w:t xml:space="preserve"> </w:t>
      </w:r>
      <w:r w:rsidRPr="00816B2A">
        <w:rPr>
          <w:rFonts w:cs="B Nazanin" w:hint="cs"/>
          <w:b/>
          <w:bCs/>
          <w:color w:val="000000"/>
          <w:sz w:val="28"/>
          <w:szCs w:val="28"/>
          <w:rtl/>
        </w:rPr>
        <w:t>مجازا</w:t>
      </w:r>
      <w:r w:rsidR="00575054" w:rsidRPr="00575054">
        <w:rPr>
          <w:rFonts w:cs="B Nazanin" w:hint="cs"/>
          <w:color w:val="000000"/>
          <w:sz w:val="28"/>
          <w:szCs w:val="28"/>
          <w:rtl/>
        </w:rPr>
        <w:t xml:space="preserve"> ( لازم می آید این که بوده باشد استعمال مشتق در  غالب اوقات یا غالب اوقات ، مجازی )</w:t>
      </w:r>
      <w:r w:rsidRPr="00575054">
        <w:rPr>
          <w:rFonts w:cs="B Nazanin" w:hint="cs"/>
          <w:color w:val="000000"/>
          <w:sz w:val="28"/>
          <w:szCs w:val="28"/>
          <w:rtl/>
        </w:rPr>
        <w:t xml:space="preserve"> </w:t>
      </w:r>
      <w:r w:rsidRPr="00816B2A">
        <w:rPr>
          <w:rFonts w:cs="B Nazanin" w:hint="cs"/>
          <w:b/>
          <w:bCs/>
          <w:color w:val="000000"/>
          <w:sz w:val="28"/>
          <w:szCs w:val="28"/>
          <w:rtl/>
        </w:rPr>
        <w:t xml:space="preserve">و هذا </w:t>
      </w:r>
      <w:r w:rsidR="00575054" w:rsidRPr="00575054">
        <w:rPr>
          <w:rFonts w:cs="B Nazanin" w:hint="cs"/>
          <w:color w:val="000000"/>
          <w:sz w:val="28"/>
          <w:szCs w:val="28"/>
          <w:rtl/>
        </w:rPr>
        <w:t>( غلبه یا اغلبیت مجاز )</w:t>
      </w:r>
      <w:r w:rsidR="00575054">
        <w:rPr>
          <w:rFonts w:cs="B Nazanin" w:hint="cs"/>
          <w:b/>
          <w:bCs/>
          <w:color w:val="000000"/>
          <w:sz w:val="28"/>
          <w:szCs w:val="28"/>
          <w:rtl/>
        </w:rPr>
        <w:t xml:space="preserve"> </w:t>
      </w:r>
      <w:r w:rsidRPr="00816B2A">
        <w:rPr>
          <w:rFonts w:cs="B Nazanin" w:hint="cs"/>
          <w:b/>
          <w:bCs/>
          <w:color w:val="000000"/>
          <w:sz w:val="28"/>
          <w:szCs w:val="28"/>
          <w:rtl/>
        </w:rPr>
        <w:t>بعيد ربما</w:t>
      </w:r>
      <w:r w:rsidR="00575054">
        <w:rPr>
          <w:rFonts w:cs="B Nazanin" w:hint="cs"/>
          <w:b/>
          <w:bCs/>
          <w:color w:val="000000"/>
          <w:sz w:val="28"/>
          <w:szCs w:val="28"/>
          <w:rtl/>
        </w:rPr>
        <w:t xml:space="preserve"> </w:t>
      </w:r>
      <w:r w:rsidR="00575054" w:rsidRPr="00575054">
        <w:rPr>
          <w:rFonts w:cs="B Nazanin" w:hint="cs"/>
          <w:color w:val="000000"/>
          <w:sz w:val="28"/>
          <w:szCs w:val="28"/>
          <w:rtl/>
        </w:rPr>
        <w:t xml:space="preserve">( علت برای بعید </w:t>
      </w:r>
      <w:r w:rsidR="00575054" w:rsidRPr="00575054">
        <w:rPr>
          <w:rFonts w:ascii="Sakkal Majalla" w:hAnsi="Sakkal Majalla" w:cs="Sakkal Majalla" w:hint="cs"/>
          <w:color w:val="000000"/>
          <w:sz w:val="28"/>
          <w:szCs w:val="28"/>
          <w:rtl/>
        </w:rPr>
        <w:t>–</w:t>
      </w:r>
      <w:r w:rsidR="00575054" w:rsidRPr="00575054">
        <w:rPr>
          <w:rFonts w:cs="B Nazanin" w:hint="cs"/>
          <w:color w:val="000000"/>
          <w:sz w:val="28"/>
          <w:szCs w:val="28"/>
          <w:rtl/>
        </w:rPr>
        <w:t xml:space="preserve"> چه بسا سازگاری ندارد غلبه یا اغلبیت مجاز با حکمت وضع ) </w:t>
      </w:r>
      <w:r w:rsidRPr="00575054">
        <w:rPr>
          <w:rFonts w:cs="B Nazanin" w:hint="cs"/>
          <w:color w:val="000000"/>
          <w:sz w:val="28"/>
          <w:szCs w:val="28"/>
          <w:rtl/>
        </w:rPr>
        <w:t xml:space="preserve"> </w:t>
      </w:r>
      <w:r w:rsidR="00575054">
        <w:rPr>
          <w:rFonts w:cs="B Nazanin" w:hint="cs"/>
          <w:b/>
          <w:bCs/>
          <w:color w:val="000000"/>
          <w:sz w:val="28"/>
          <w:szCs w:val="28"/>
          <w:rtl/>
        </w:rPr>
        <w:t xml:space="preserve">لا يلائمه حكمة الوضع </w:t>
      </w:r>
      <w:r w:rsidR="00575054" w:rsidRPr="00575054">
        <w:rPr>
          <w:rFonts w:cs="B Nazanin" w:hint="cs"/>
          <w:color w:val="000000"/>
          <w:sz w:val="28"/>
          <w:szCs w:val="28"/>
          <w:rtl/>
        </w:rPr>
        <w:t>( تفهم )</w:t>
      </w:r>
    </w:p>
    <w:p w:rsidR="00816B2A" w:rsidRDefault="00816B2A" w:rsidP="00816B2A">
      <w:pPr>
        <w:pStyle w:val="NormalWeb"/>
        <w:bidi/>
        <w:jc w:val="both"/>
        <w:rPr>
          <w:b/>
          <w:bCs/>
          <w:sz w:val="22"/>
          <w:szCs w:val="22"/>
          <w:rtl/>
        </w:rPr>
      </w:pPr>
      <w:r w:rsidRPr="00816B2A">
        <w:rPr>
          <w:rFonts w:cs="B Nazanin" w:hint="cs"/>
          <w:b/>
          <w:bCs/>
          <w:color w:val="000000"/>
          <w:sz w:val="28"/>
          <w:szCs w:val="28"/>
          <w:rtl/>
        </w:rPr>
        <w:t>لا يقال</w:t>
      </w:r>
      <w:r w:rsidR="00575054">
        <w:rPr>
          <w:rFonts w:cs="B Nazanin" w:hint="cs"/>
          <w:b/>
          <w:bCs/>
          <w:color w:val="000000"/>
          <w:sz w:val="28"/>
          <w:szCs w:val="28"/>
          <w:rtl/>
        </w:rPr>
        <w:t xml:space="preserve"> </w:t>
      </w:r>
      <w:r w:rsidR="00575054" w:rsidRPr="00575054">
        <w:rPr>
          <w:rFonts w:cs="B Nazanin" w:hint="cs"/>
          <w:color w:val="000000"/>
          <w:sz w:val="28"/>
          <w:szCs w:val="28"/>
          <w:rtl/>
        </w:rPr>
        <w:t>( اشکال مستشکل بر اشکال خودش</w:t>
      </w:r>
      <w:r w:rsidR="00575054">
        <w:rPr>
          <w:rFonts w:cs="B Nazanin" w:hint="cs"/>
          <w:color w:val="000000"/>
          <w:sz w:val="28"/>
          <w:szCs w:val="28"/>
          <w:rtl/>
        </w:rPr>
        <w:t xml:space="preserve"> </w:t>
      </w:r>
      <w:r w:rsidR="00575054">
        <w:rPr>
          <w:rFonts w:ascii="Sakkal Majalla" w:hAnsi="Sakkal Majalla" w:cs="Sakkal Majalla" w:hint="cs"/>
          <w:color w:val="000000"/>
          <w:sz w:val="28"/>
          <w:szCs w:val="28"/>
          <w:rtl/>
        </w:rPr>
        <w:t>–</w:t>
      </w:r>
      <w:r w:rsidR="00575054">
        <w:rPr>
          <w:rFonts w:cs="B Nazanin" w:hint="cs"/>
          <w:color w:val="000000"/>
          <w:sz w:val="28"/>
          <w:szCs w:val="28"/>
          <w:rtl/>
        </w:rPr>
        <w:t xml:space="preserve"> کسی این اشکال را نگیرد</w:t>
      </w:r>
      <w:r w:rsidR="00575054" w:rsidRPr="00575054">
        <w:rPr>
          <w:rFonts w:cs="B Nazanin" w:hint="cs"/>
          <w:color w:val="000000"/>
          <w:sz w:val="28"/>
          <w:szCs w:val="28"/>
          <w:rtl/>
        </w:rPr>
        <w:t xml:space="preserve"> )</w:t>
      </w:r>
      <w:r w:rsidRPr="00816B2A">
        <w:rPr>
          <w:rFonts w:cs="B Nazanin" w:hint="cs"/>
          <w:b/>
          <w:bCs/>
          <w:color w:val="000000"/>
          <w:sz w:val="28"/>
          <w:szCs w:val="28"/>
          <w:rtl/>
        </w:rPr>
        <w:t xml:space="preserve"> كيف</w:t>
      </w:r>
      <w:r w:rsidR="00575054" w:rsidRPr="00575054">
        <w:rPr>
          <w:rFonts w:cs="B Nazanin" w:hint="cs"/>
          <w:color w:val="000000"/>
          <w:sz w:val="28"/>
          <w:szCs w:val="28"/>
          <w:rtl/>
        </w:rPr>
        <w:t xml:space="preserve"> ( چگونه کثرت و اکثریت مجاز بعید و منافی با حکمت وضع است )</w:t>
      </w:r>
      <w:r w:rsidRPr="00575054">
        <w:rPr>
          <w:rFonts w:cs="B Nazanin" w:hint="cs"/>
          <w:color w:val="000000"/>
          <w:sz w:val="28"/>
          <w:szCs w:val="28"/>
          <w:rtl/>
        </w:rPr>
        <w:t xml:space="preserve"> </w:t>
      </w:r>
      <w:r w:rsidRPr="00816B2A">
        <w:rPr>
          <w:rFonts w:cs="B Nazanin" w:hint="cs"/>
          <w:b/>
          <w:bCs/>
          <w:color w:val="000000"/>
          <w:sz w:val="28"/>
          <w:szCs w:val="28"/>
          <w:rtl/>
        </w:rPr>
        <w:t>و قد قيل</w:t>
      </w:r>
      <w:r w:rsidR="00575054" w:rsidRPr="00575054">
        <w:rPr>
          <w:rFonts w:cs="B Nazanin" w:hint="cs"/>
          <w:color w:val="000000"/>
          <w:sz w:val="28"/>
          <w:szCs w:val="28"/>
          <w:rtl/>
        </w:rPr>
        <w:t xml:space="preserve"> ( و حال انکه گفته شده است )</w:t>
      </w:r>
      <w:r w:rsidRPr="00575054">
        <w:rPr>
          <w:rFonts w:cs="B Nazanin" w:hint="cs"/>
          <w:color w:val="000000"/>
          <w:sz w:val="28"/>
          <w:szCs w:val="28"/>
          <w:rtl/>
        </w:rPr>
        <w:t xml:space="preserve"> </w:t>
      </w:r>
      <w:r w:rsidRPr="00816B2A">
        <w:rPr>
          <w:rFonts w:cs="B Nazanin" w:hint="cs"/>
          <w:b/>
          <w:bCs/>
          <w:color w:val="000000"/>
          <w:sz w:val="28"/>
          <w:szCs w:val="28"/>
          <w:rtl/>
        </w:rPr>
        <w:t>بأن أكثر المحاورات مجازات</w:t>
      </w:r>
      <w:r w:rsidR="00575054">
        <w:rPr>
          <w:rFonts w:cs="B Nazanin" w:hint="cs"/>
          <w:b/>
          <w:bCs/>
          <w:color w:val="000000"/>
          <w:sz w:val="28"/>
          <w:szCs w:val="28"/>
          <w:rtl/>
        </w:rPr>
        <w:t xml:space="preserve"> </w:t>
      </w:r>
      <w:r w:rsidR="00575054" w:rsidRPr="00575054">
        <w:rPr>
          <w:rFonts w:cs="B Nazanin" w:hint="cs"/>
          <w:color w:val="000000"/>
          <w:sz w:val="28"/>
          <w:szCs w:val="28"/>
          <w:rtl/>
        </w:rPr>
        <w:t>( به این که اکثر مکالمات مجازی هستند )</w:t>
      </w:r>
      <w:r w:rsidRPr="00575054">
        <w:rPr>
          <w:rFonts w:cs="B Nazanin" w:hint="cs"/>
          <w:color w:val="000000"/>
          <w:sz w:val="28"/>
          <w:szCs w:val="28"/>
          <w:rtl/>
        </w:rPr>
        <w:t xml:space="preserve"> </w:t>
      </w:r>
      <w:r w:rsidRPr="00816B2A">
        <w:rPr>
          <w:rFonts w:cs="B Nazanin" w:hint="cs"/>
          <w:b/>
          <w:bCs/>
          <w:color w:val="000000"/>
          <w:sz w:val="28"/>
          <w:szCs w:val="28"/>
          <w:rtl/>
        </w:rPr>
        <w:t>فإن</w:t>
      </w:r>
      <w:r w:rsidR="00575054">
        <w:rPr>
          <w:rFonts w:cs="B Nazanin" w:hint="cs"/>
          <w:b/>
          <w:bCs/>
          <w:color w:val="000000"/>
          <w:sz w:val="28"/>
          <w:szCs w:val="28"/>
          <w:rtl/>
        </w:rPr>
        <w:t xml:space="preserve"> </w:t>
      </w:r>
      <w:r w:rsidR="00575054" w:rsidRPr="00575054">
        <w:rPr>
          <w:rFonts w:cs="B Nazanin" w:hint="cs"/>
          <w:color w:val="000000"/>
          <w:sz w:val="28"/>
          <w:szCs w:val="28"/>
          <w:rtl/>
        </w:rPr>
        <w:t>( جواب به لایقال )</w:t>
      </w:r>
      <w:r w:rsidRPr="00816B2A">
        <w:rPr>
          <w:rFonts w:cs="B Nazanin" w:hint="cs"/>
          <w:b/>
          <w:bCs/>
          <w:color w:val="000000"/>
          <w:sz w:val="28"/>
          <w:szCs w:val="28"/>
          <w:rtl/>
        </w:rPr>
        <w:t xml:space="preserve"> ذلك</w:t>
      </w:r>
      <w:r w:rsidR="00575054">
        <w:rPr>
          <w:rFonts w:cs="B Nazanin" w:hint="cs"/>
          <w:b/>
          <w:bCs/>
          <w:color w:val="000000"/>
          <w:sz w:val="28"/>
          <w:szCs w:val="28"/>
          <w:rtl/>
        </w:rPr>
        <w:t xml:space="preserve"> </w:t>
      </w:r>
      <w:r w:rsidR="00575054" w:rsidRPr="00575054">
        <w:rPr>
          <w:rFonts w:cs="B Nazanin" w:hint="cs"/>
          <w:color w:val="000000"/>
          <w:sz w:val="28"/>
          <w:szCs w:val="28"/>
          <w:rtl/>
        </w:rPr>
        <w:t>( به سبب این که این قبل )</w:t>
      </w:r>
      <w:r w:rsidRPr="00575054">
        <w:rPr>
          <w:rFonts w:cs="B Nazanin" w:hint="cs"/>
          <w:color w:val="000000"/>
          <w:sz w:val="28"/>
          <w:szCs w:val="28"/>
          <w:rtl/>
        </w:rPr>
        <w:t xml:space="preserve"> </w:t>
      </w:r>
      <w:r w:rsidRPr="00816B2A">
        <w:rPr>
          <w:rFonts w:cs="B Nazanin" w:hint="cs"/>
          <w:b/>
          <w:bCs/>
          <w:color w:val="000000"/>
          <w:sz w:val="28"/>
          <w:szCs w:val="28"/>
          <w:rtl/>
        </w:rPr>
        <w:t>لو سلم</w:t>
      </w:r>
      <w:r w:rsidR="00575054">
        <w:rPr>
          <w:rFonts w:cs="B Nazanin" w:hint="cs"/>
          <w:b/>
          <w:bCs/>
          <w:color w:val="000000"/>
          <w:sz w:val="28"/>
          <w:szCs w:val="28"/>
          <w:rtl/>
        </w:rPr>
        <w:t xml:space="preserve"> </w:t>
      </w:r>
      <w:r w:rsidR="00575054" w:rsidRPr="00575054">
        <w:rPr>
          <w:rFonts w:cs="B Nazanin" w:hint="cs"/>
          <w:color w:val="000000"/>
          <w:sz w:val="28"/>
          <w:szCs w:val="28"/>
          <w:rtl/>
        </w:rPr>
        <w:t xml:space="preserve">( اگر قبول بشود که اکثر محاورات مجازی هستند </w:t>
      </w:r>
      <w:r w:rsidR="00575054" w:rsidRPr="00575054">
        <w:rPr>
          <w:rFonts w:ascii="Sakkal Majalla" w:hAnsi="Sakkal Majalla" w:cs="Sakkal Majalla" w:hint="cs"/>
          <w:color w:val="000000"/>
          <w:sz w:val="28"/>
          <w:szCs w:val="28"/>
          <w:rtl/>
        </w:rPr>
        <w:t>–</w:t>
      </w:r>
      <w:r w:rsidR="00575054" w:rsidRPr="00575054">
        <w:rPr>
          <w:rFonts w:cs="B Nazanin" w:hint="cs"/>
          <w:color w:val="000000"/>
          <w:sz w:val="28"/>
          <w:szCs w:val="28"/>
          <w:rtl/>
        </w:rPr>
        <w:t xml:space="preserve"> اشاره به این که قبول نداریم اکثر محاورات مجازی باشند )</w:t>
      </w:r>
      <w:r w:rsidRPr="00816B2A">
        <w:rPr>
          <w:rFonts w:cs="B Nazanin" w:hint="cs"/>
          <w:b/>
          <w:bCs/>
          <w:color w:val="000000"/>
          <w:sz w:val="28"/>
          <w:szCs w:val="28"/>
          <w:rtl/>
        </w:rPr>
        <w:t xml:space="preserve"> فإنما هو</w:t>
      </w:r>
      <w:r w:rsidR="00575054">
        <w:rPr>
          <w:rFonts w:cs="B Nazanin" w:hint="cs"/>
          <w:b/>
          <w:bCs/>
          <w:color w:val="000000"/>
          <w:sz w:val="28"/>
          <w:szCs w:val="28"/>
          <w:rtl/>
        </w:rPr>
        <w:t xml:space="preserve"> </w:t>
      </w:r>
      <w:r w:rsidR="00575054" w:rsidRPr="00575054">
        <w:rPr>
          <w:rFonts w:cs="B Nazanin" w:hint="cs"/>
          <w:color w:val="000000"/>
          <w:sz w:val="28"/>
          <w:szCs w:val="28"/>
          <w:rtl/>
        </w:rPr>
        <w:t>( این قیل و گفتن این که اکثر محاورات مجازی است )</w:t>
      </w:r>
      <w:r w:rsidRPr="00816B2A">
        <w:rPr>
          <w:rFonts w:cs="B Nazanin" w:hint="cs"/>
          <w:b/>
          <w:bCs/>
          <w:color w:val="000000"/>
          <w:sz w:val="28"/>
          <w:szCs w:val="28"/>
          <w:rtl/>
        </w:rPr>
        <w:t xml:space="preserve"> لأجل تعدد المعاني المجازية بالنسبة إلى المعنى الحقيقي الواحد</w:t>
      </w:r>
      <w:r w:rsidR="00575054">
        <w:rPr>
          <w:rFonts w:cs="B Nazanin" w:hint="cs"/>
          <w:b/>
          <w:bCs/>
          <w:color w:val="000000"/>
          <w:sz w:val="28"/>
          <w:szCs w:val="28"/>
          <w:rtl/>
        </w:rPr>
        <w:t xml:space="preserve"> </w:t>
      </w:r>
      <w:r w:rsidR="00575054" w:rsidRPr="00575054">
        <w:rPr>
          <w:rFonts w:cs="B Nazanin" w:hint="cs"/>
          <w:color w:val="000000"/>
          <w:sz w:val="28"/>
          <w:szCs w:val="28"/>
          <w:rtl/>
        </w:rPr>
        <w:t>( بخاطر متعدد بودن دمعانی مجازی است نسبت به معنی حقیقی واحد )</w:t>
      </w:r>
      <w:r w:rsidRPr="00575054">
        <w:rPr>
          <w:rFonts w:cs="B Nazanin" w:hint="cs"/>
          <w:color w:val="000000"/>
          <w:sz w:val="28"/>
          <w:szCs w:val="28"/>
          <w:rtl/>
        </w:rPr>
        <w:t xml:space="preserve"> </w:t>
      </w:r>
      <w:r w:rsidRPr="00816B2A">
        <w:rPr>
          <w:rFonts w:cs="B Nazanin" w:hint="cs"/>
          <w:b/>
          <w:bCs/>
          <w:color w:val="000000"/>
          <w:sz w:val="28"/>
          <w:szCs w:val="28"/>
          <w:rtl/>
        </w:rPr>
        <w:t>نعم ربما</w:t>
      </w:r>
      <w:r w:rsidR="00575054">
        <w:rPr>
          <w:rFonts w:cs="B Nazanin" w:hint="cs"/>
          <w:b/>
          <w:bCs/>
          <w:color w:val="000000"/>
          <w:sz w:val="28"/>
          <w:szCs w:val="28"/>
          <w:rtl/>
        </w:rPr>
        <w:t xml:space="preserve"> </w:t>
      </w:r>
      <w:r w:rsidR="00575054" w:rsidRPr="00575054">
        <w:rPr>
          <w:rFonts w:cs="B Nazanin" w:hint="cs"/>
          <w:color w:val="000000"/>
          <w:sz w:val="28"/>
          <w:szCs w:val="28"/>
          <w:rtl/>
        </w:rPr>
        <w:t>( چه بسا کم اتفاق می افتد که لفظ یک معنی حقیقی دارد و یک معنی مجازی اما کثیرا در معنی مجازی به کار می رود</w:t>
      </w:r>
      <w:r w:rsidR="00575054">
        <w:rPr>
          <w:rFonts w:cs="B Nazanin" w:hint="cs"/>
          <w:color w:val="000000"/>
          <w:sz w:val="28"/>
          <w:szCs w:val="28"/>
          <w:rtl/>
        </w:rPr>
        <w:t xml:space="preserve"> </w:t>
      </w:r>
      <w:r w:rsidR="00575054">
        <w:rPr>
          <w:rFonts w:ascii="Sakkal Majalla" w:hAnsi="Sakkal Majalla" w:cs="Sakkal Majalla" w:hint="cs"/>
          <w:color w:val="000000"/>
          <w:sz w:val="28"/>
          <w:szCs w:val="28"/>
          <w:rtl/>
        </w:rPr>
        <w:t>–</w:t>
      </w:r>
      <w:r w:rsidR="00575054">
        <w:rPr>
          <w:rFonts w:cs="B Nazanin" w:hint="cs"/>
          <w:color w:val="000000"/>
          <w:sz w:val="28"/>
          <w:szCs w:val="28"/>
          <w:rtl/>
        </w:rPr>
        <w:t xml:space="preserve"> اما این کم اتفاق می افتد برخلاف مشتق که بسیار زیاد در منقضی به کار می رود</w:t>
      </w:r>
      <w:r w:rsidR="00575054" w:rsidRPr="00575054">
        <w:rPr>
          <w:rFonts w:cs="B Nazanin" w:hint="cs"/>
          <w:color w:val="000000"/>
          <w:sz w:val="28"/>
          <w:szCs w:val="28"/>
          <w:rtl/>
        </w:rPr>
        <w:t xml:space="preserve"> )</w:t>
      </w:r>
      <w:r w:rsidRPr="00575054">
        <w:rPr>
          <w:rFonts w:cs="B Nazanin" w:hint="cs"/>
          <w:color w:val="000000"/>
          <w:sz w:val="28"/>
          <w:szCs w:val="28"/>
          <w:rtl/>
        </w:rPr>
        <w:t xml:space="preserve"> </w:t>
      </w:r>
      <w:r w:rsidRPr="00816B2A">
        <w:rPr>
          <w:rFonts w:cs="B Nazanin" w:hint="cs"/>
          <w:b/>
          <w:bCs/>
          <w:color w:val="000000"/>
          <w:sz w:val="28"/>
          <w:szCs w:val="28"/>
          <w:rtl/>
        </w:rPr>
        <w:t>يتفق ذلك</w:t>
      </w:r>
      <w:r w:rsidR="00575054">
        <w:rPr>
          <w:rFonts w:cs="B Nazanin" w:hint="cs"/>
          <w:b/>
          <w:bCs/>
          <w:color w:val="000000"/>
          <w:sz w:val="28"/>
          <w:szCs w:val="28"/>
          <w:rtl/>
        </w:rPr>
        <w:t xml:space="preserve"> </w:t>
      </w:r>
      <w:r w:rsidR="00575054" w:rsidRPr="00575054">
        <w:rPr>
          <w:rFonts w:cs="B Nazanin" w:hint="cs"/>
          <w:color w:val="000000"/>
          <w:sz w:val="28"/>
          <w:szCs w:val="28"/>
          <w:rtl/>
        </w:rPr>
        <w:t>( اکثر بودن استعمال به نسبت یک معنی مجازی )</w:t>
      </w:r>
      <w:r w:rsidRPr="00816B2A">
        <w:rPr>
          <w:rFonts w:cs="B Nazanin" w:hint="cs"/>
          <w:b/>
          <w:bCs/>
          <w:color w:val="000000"/>
          <w:sz w:val="28"/>
          <w:szCs w:val="28"/>
          <w:rtl/>
        </w:rPr>
        <w:t xml:space="preserve"> بالنسبة إلى معنى مجازي لكثرة الحاجة إلى التعبير عنه</w:t>
      </w:r>
      <w:r w:rsidR="00575054">
        <w:rPr>
          <w:rFonts w:cs="B Nazanin" w:hint="cs"/>
          <w:b/>
          <w:bCs/>
          <w:color w:val="000000"/>
          <w:sz w:val="28"/>
          <w:szCs w:val="28"/>
          <w:rtl/>
        </w:rPr>
        <w:t xml:space="preserve"> </w:t>
      </w:r>
      <w:r w:rsidR="00575054" w:rsidRPr="00575054">
        <w:rPr>
          <w:rFonts w:cs="B Nazanin" w:hint="cs"/>
          <w:color w:val="000000"/>
          <w:sz w:val="28"/>
          <w:szCs w:val="28"/>
          <w:rtl/>
        </w:rPr>
        <w:t>( چون زیاد می باشد نیاز به تعبیر از آن معنی مجازی )</w:t>
      </w:r>
      <w:r w:rsidRPr="00816B2A">
        <w:rPr>
          <w:rFonts w:cs="B Nazanin" w:hint="cs"/>
          <w:b/>
          <w:bCs/>
          <w:color w:val="000000"/>
          <w:sz w:val="28"/>
          <w:szCs w:val="28"/>
          <w:rtl/>
        </w:rPr>
        <w:t xml:space="preserve"> لكن أين هذا</w:t>
      </w:r>
      <w:r w:rsidR="00575054">
        <w:rPr>
          <w:rFonts w:cs="B Nazanin" w:hint="cs"/>
          <w:b/>
          <w:bCs/>
          <w:color w:val="000000"/>
          <w:sz w:val="28"/>
          <w:szCs w:val="28"/>
          <w:rtl/>
        </w:rPr>
        <w:t xml:space="preserve"> </w:t>
      </w:r>
      <w:r w:rsidR="00575054" w:rsidRPr="00575054">
        <w:rPr>
          <w:rFonts w:cs="B Nazanin" w:hint="cs"/>
          <w:color w:val="000000"/>
          <w:sz w:val="28"/>
          <w:szCs w:val="28"/>
          <w:rtl/>
        </w:rPr>
        <w:t>( اتفاقی بودن اکثر بودن استعمال لفظ در معنی مجازی )</w:t>
      </w:r>
      <w:r w:rsidRPr="00575054">
        <w:rPr>
          <w:rFonts w:cs="B Nazanin" w:hint="cs"/>
          <w:color w:val="000000"/>
          <w:sz w:val="28"/>
          <w:szCs w:val="28"/>
          <w:rtl/>
        </w:rPr>
        <w:t xml:space="preserve"> </w:t>
      </w:r>
      <w:r w:rsidRPr="00816B2A">
        <w:rPr>
          <w:rFonts w:cs="B Nazanin" w:hint="cs"/>
          <w:b/>
          <w:bCs/>
          <w:color w:val="000000"/>
          <w:sz w:val="28"/>
          <w:szCs w:val="28"/>
          <w:rtl/>
        </w:rPr>
        <w:t>مما إذا كان دائما كذلك</w:t>
      </w:r>
      <w:r w:rsidR="00575054">
        <w:rPr>
          <w:rFonts w:cs="B Nazanin" w:hint="cs"/>
          <w:b/>
          <w:bCs/>
          <w:color w:val="000000"/>
          <w:sz w:val="28"/>
          <w:szCs w:val="28"/>
          <w:rtl/>
        </w:rPr>
        <w:t xml:space="preserve"> </w:t>
      </w:r>
      <w:r w:rsidR="00575054" w:rsidRPr="00575054">
        <w:rPr>
          <w:rFonts w:cs="B Nazanin" w:hint="cs"/>
          <w:color w:val="000000"/>
          <w:sz w:val="28"/>
          <w:szCs w:val="28"/>
          <w:rtl/>
        </w:rPr>
        <w:t>( لکن کجاست این از آن استعمال مجازی ای که بوده باشد ان استعمال مجازی دائما کثیر و اکثر )</w:t>
      </w:r>
      <w:r w:rsidRPr="00575054">
        <w:rPr>
          <w:rFonts w:cs="B Nazanin" w:hint="cs"/>
          <w:color w:val="000000"/>
          <w:sz w:val="28"/>
          <w:szCs w:val="28"/>
          <w:rtl/>
        </w:rPr>
        <w:t xml:space="preserve"> </w:t>
      </w:r>
      <w:r w:rsidR="00575054">
        <w:rPr>
          <w:rFonts w:cs="B Nazanin" w:hint="cs"/>
          <w:b/>
          <w:bCs/>
          <w:color w:val="000000"/>
          <w:sz w:val="28"/>
          <w:szCs w:val="28"/>
          <w:rtl/>
        </w:rPr>
        <w:t>فافهم</w:t>
      </w:r>
      <w:r w:rsidR="00575054" w:rsidRPr="00575054">
        <w:rPr>
          <w:rFonts w:cs="B Nazanin" w:hint="cs"/>
          <w:color w:val="000000"/>
          <w:sz w:val="28"/>
          <w:szCs w:val="28"/>
          <w:rtl/>
        </w:rPr>
        <w:t xml:space="preserve"> ( مراجعه کنید به مرحوم مشکینی )</w:t>
      </w:r>
    </w:p>
    <w:p w:rsidR="00575054" w:rsidRPr="00816B2A" w:rsidRDefault="00575054" w:rsidP="00575054">
      <w:pPr>
        <w:pStyle w:val="Heading1"/>
        <w:rPr>
          <w:rtl/>
        </w:rPr>
      </w:pPr>
      <w:r>
        <w:rPr>
          <w:rFonts w:hint="cs"/>
          <w:rtl/>
        </w:rPr>
        <w:t xml:space="preserve">نوار 57 : ادامه ی مشتق / </w:t>
      </w:r>
      <w:r w:rsidR="00595540">
        <w:rPr>
          <w:rFonts w:hint="cs"/>
          <w:rtl/>
        </w:rPr>
        <w:t xml:space="preserve"> ادامه رد و جواب صاحب کفایه با مستشکل </w:t>
      </w:r>
    </w:p>
    <w:p w:rsidR="00816B2A" w:rsidRPr="00C9403F" w:rsidRDefault="00816B2A" w:rsidP="00C9403F">
      <w:pPr>
        <w:jc w:val="both"/>
        <w:rPr>
          <w:b/>
          <w:bCs/>
          <w:color w:val="000000"/>
          <w:sz w:val="28"/>
          <w:rtl/>
        </w:rPr>
      </w:pPr>
      <w:r w:rsidRPr="00816B2A">
        <w:rPr>
          <w:rFonts w:hint="cs"/>
          <w:b/>
          <w:bCs/>
          <w:color w:val="000000"/>
          <w:sz w:val="28"/>
          <w:rtl/>
        </w:rPr>
        <w:t>قلت</w:t>
      </w:r>
      <w:r w:rsidR="00575054">
        <w:rPr>
          <w:rFonts w:hint="cs"/>
          <w:b/>
          <w:bCs/>
          <w:color w:val="000000"/>
          <w:sz w:val="28"/>
          <w:rtl/>
        </w:rPr>
        <w:t xml:space="preserve"> </w:t>
      </w:r>
      <w:r w:rsidR="00575054" w:rsidRPr="00575054">
        <w:rPr>
          <w:rFonts w:hint="cs"/>
          <w:color w:val="000000"/>
          <w:sz w:val="28"/>
          <w:rtl/>
        </w:rPr>
        <w:t>( جواب ان قلت علی هذا یلزم ان یکون ... )</w:t>
      </w:r>
      <w:r w:rsidRPr="00816B2A">
        <w:rPr>
          <w:rFonts w:hint="cs"/>
          <w:b/>
          <w:bCs/>
          <w:color w:val="000000"/>
          <w:sz w:val="28"/>
          <w:rtl/>
        </w:rPr>
        <w:t xml:space="preserve"> مضافا إلى أن</w:t>
      </w:r>
      <w:r w:rsidR="00C9403F">
        <w:rPr>
          <w:rFonts w:hint="cs"/>
          <w:b/>
          <w:bCs/>
          <w:color w:val="000000"/>
          <w:sz w:val="28"/>
          <w:rtl/>
        </w:rPr>
        <w:t xml:space="preserve"> </w:t>
      </w:r>
      <w:r w:rsidR="00C9403F" w:rsidRPr="00C9403F">
        <w:rPr>
          <w:rFonts w:hint="cs"/>
          <w:color w:val="000000"/>
          <w:sz w:val="28"/>
          <w:rtl/>
        </w:rPr>
        <w:t>( علاوه بر این که</w:t>
      </w:r>
      <w:r w:rsidR="00C9403F">
        <w:rPr>
          <w:rFonts w:hint="cs"/>
          <w:color w:val="000000"/>
          <w:sz w:val="28"/>
          <w:rtl/>
        </w:rPr>
        <w:t xml:space="preserve"> </w:t>
      </w:r>
      <w:r w:rsidR="00C9403F">
        <w:rPr>
          <w:rFonts w:ascii="Sakkal Majalla" w:hAnsi="Sakkal Majalla" w:cs="Sakkal Majalla" w:hint="cs"/>
          <w:color w:val="000000"/>
          <w:sz w:val="28"/>
          <w:rtl/>
        </w:rPr>
        <w:t>–</w:t>
      </w:r>
      <w:r w:rsidR="00C9403F">
        <w:rPr>
          <w:rFonts w:hint="cs"/>
          <w:color w:val="000000"/>
          <w:sz w:val="28"/>
          <w:rtl/>
        </w:rPr>
        <w:t xml:space="preserve"> جواب اول</w:t>
      </w:r>
      <w:r w:rsidR="00C9403F" w:rsidRPr="00C9403F">
        <w:rPr>
          <w:rFonts w:hint="cs"/>
          <w:color w:val="000000"/>
          <w:sz w:val="28"/>
          <w:rtl/>
        </w:rPr>
        <w:t xml:space="preserve"> )</w:t>
      </w:r>
      <w:r w:rsidRPr="00816B2A">
        <w:rPr>
          <w:rFonts w:hint="cs"/>
          <w:b/>
          <w:bCs/>
          <w:color w:val="000000"/>
          <w:sz w:val="28"/>
          <w:rtl/>
        </w:rPr>
        <w:t xml:space="preserve"> مجرد الاستبعاد</w:t>
      </w:r>
      <w:r w:rsidR="00C9403F">
        <w:rPr>
          <w:rFonts w:hint="cs"/>
          <w:b/>
          <w:bCs/>
          <w:color w:val="000000"/>
          <w:sz w:val="28"/>
          <w:rtl/>
        </w:rPr>
        <w:t xml:space="preserve"> </w:t>
      </w:r>
      <w:r w:rsidR="00C9403F" w:rsidRPr="00C9403F">
        <w:rPr>
          <w:rFonts w:hint="cs"/>
          <w:color w:val="000000"/>
          <w:sz w:val="28"/>
          <w:rtl/>
        </w:rPr>
        <w:t>( مجرد بعید شمردن غلبه مجاز )</w:t>
      </w:r>
      <w:r w:rsidRPr="00816B2A">
        <w:rPr>
          <w:rFonts w:hint="cs"/>
          <w:b/>
          <w:bCs/>
          <w:color w:val="000000"/>
          <w:sz w:val="28"/>
          <w:rtl/>
        </w:rPr>
        <w:t xml:space="preserve"> غير ضائر بالمراد</w:t>
      </w:r>
      <w:r w:rsidR="00C9403F" w:rsidRPr="00C9403F">
        <w:rPr>
          <w:rFonts w:hint="cs"/>
          <w:color w:val="000000"/>
          <w:sz w:val="28"/>
          <w:rtl/>
        </w:rPr>
        <w:t xml:space="preserve"> ( ضرر زننده نیست به مراد . مراد چیست ؟ وضع مشتق برای خصوص متلبس )</w:t>
      </w:r>
      <w:r w:rsidRPr="00C9403F">
        <w:rPr>
          <w:rFonts w:hint="cs"/>
          <w:color w:val="000000"/>
          <w:sz w:val="28"/>
          <w:rtl/>
        </w:rPr>
        <w:t xml:space="preserve"> </w:t>
      </w:r>
      <w:r w:rsidRPr="00816B2A">
        <w:rPr>
          <w:rFonts w:hint="cs"/>
          <w:b/>
          <w:bCs/>
          <w:color w:val="000000"/>
          <w:sz w:val="28"/>
          <w:rtl/>
        </w:rPr>
        <w:t>بعد مساعدة الوجوه المتقدمة عليه</w:t>
      </w:r>
      <w:r w:rsidR="00C9403F">
        <w:rPr>
          <w:rFonts w:hint="cs"/>
          <w:b/>
          <w:bCs/>
          <w:color w:val="000000"/>
          <w:sz w:val="28"/>
          <w:rtl/>
        </w:rPr>
        <w:t xml:space="preserve"> </w:t>
      </w:r>
      <w:r w:rsidR="00C9403F" w:rsidRPr="00C9403F">
        <w:rPr>
          <w:rFonts w:hint="cs"/>
          <w:color w:val="000000"/>
          <w:sz w:val="28"/>
          <w:rtl/>
        </w:rPr>
        <w:t>( بعد از کمک کردن ، ادله ای که مقدم شدند بر مراد )</w:t>
      </w:r>
      <w:r w:rsidRPr="00C9403F">
        <w:rPr>
          <w:rFonts w:hint="cs"/>
          <w:color w:val="000000"/>
          <w:sz w:val="28"/>
          <w:rtl/>
        </w:rPr>
        <w:t xml:space="preserve"> </w:t>
      </w:r>
      <w:r w:rsidRPr="00816B2A">
        <w:rPr>
          <w:rFonts w:hint="cs"/>
          <w:b/>
          <w:bCs/>
          <w:color w:val="000000"/>
          <w:sz w:val="28"/>
          <w:rtl/>
        </w:rPr>
        <w:t>أن</w:t>
      </w:r>
      <w:r w:rsidR="00C9403F">
        <w:rPr>
          <w:rFonts w:hint="cs"/>
          <w:b/>
          <w:bCs/>
          <w:color w:val="000000"/>
          <w:sz w:val="28"/>
          <w:rtl/>
        </w:rPr>
        <w:t xml:space="preserve"> </w:t>
      </w:r>
      <w:r w:rsidR="00C9403F" w:rsidRPr="00C9403F">
        <w:rPr>
          <w:rFonts w:hint="cs"/>
          <w:color w:val="000000"/>
          <w:sz w:val="28"/>
          <w:rtl/>
        </w:rPr>
        <w:t>( جواب دوم )</w:t>
      </w:r>
      <w:r w:rsidRPr="00816B2A">
        <w:rPr>
          <w:rFonts w:hint="cs"/>
          <w:b/>
          <w:bCs/>
          <w:color w:val="000000"/>
          <w:sz w:val="28"/>
          <w:rtl/>
        </w:rPr>
        <w:t xml:space="preserve"> ذلك</w:t>
      </w:r>
      <w:r w:rsidR="00C9403F">
        <w:rPr>
          <w:rFonts w:hint="cs"/>
          <w:b/>
          <w:bCs/>
          <w:color w:val="000000"/>
          <w:sz w:val="28"/>
          <w:rtl/>
        </w:rPr>
        <w:t xml:space="preserve"> </w:t>
      </w:r>
      <w:r w:rsidR="00C9403F" w:rsidRPr="00C9403F">
        <w:rPr>
          <w:rFonts w:hint="cs"/>
          <w:color w:val="000000"/>
          <w:sz w:val="28"/>
          <w:rtl/>
        </w:rPr>
        <w:t>( کثره المجاز )</w:t>
      </w:r>
      <w:r w:rsidRPr="00816B2A">
        <w:rPr>
          <w:rFonts w:hint="cs"/>
          <w:b/>
          <w:bCs/>
          <w:color w:val="000000"/>
          <w:sz w:val="28"/>
          <w:rtl/>
        </w:rPr>
        <w:t xml:space="preserve"> إنما يلزم</w:t>
      </w:r>
      <w:r w:rsidR="00C9403F">
        <w:rPr>
          <w:rFonts w:hint="cs"/>
          <w:b/>
          <w:bCs/>
          <w:color w:val="000000"/>
          <w:sz w:val="28"/>
          <w:rtl/>
        </w:rPr>
        <w:t xml:space="preserve"> </w:t>
      </w:r>
      <w:r w:rsidR="00C9403F" w:rsidRPr="00C9403F">
        <w:rPr>
          <w:rFonts w:hint="cs"/>
          <w:color w:val="000000"/>
          <w:sz w:val="28"/>
          <w:rtl/>
        </w:rPr>
        <w:t>( کثره المجاز زمانی لازم می آید که )</w:t>
      </w:r>
      <w:r w:rsidRPr="00816B2A">
        <w:rPr>
          <w:rFonts w:hint="cs"/>
          <w:b/>
          <w:bCs/>
          <w:color w:val="000000"/>
          <w:sz w:val="28"/>
          <w:rtl/>
        </w:rPr>
        <w:t xml:space="preserve"> لو لم يكن استعماله فيما انقضى بلحاظ حال التلبس</w:t>
      </w:r>
      <w:r w:rsidR="00C9403F" w:rsidRPr="00C9403F">
        <w:rPr>
          <w:rFonts w:hint="cs"/>
          <w:color w:val="000000"/>
          <w:sz w:val="28"/>
          <w:rtl/>
        </w:rPr>
        <w:t xml:space="preserve"> ( اگر نباشد استعمال مشتق در ذاتی که سپری شده است مبدا از آن ذات ، به لحاظ حال تلبس </w:t>
      </w:r>
      <w:r w:rsidR="00C9403F" w:rsidRPr="00C9403F">
        <w:rPr>
          <w:rFonts w:ascii="Sakkal Majalla" w:hAnsi="Sakkal Majalla" w:cs="Sakkal Majalla" w:hint="cs"/>
          <w:color w:val="000000"/>
          <w:sz w:val="28"/>
          <w:rtl/>
        </w:rPr>
        <w:t>–</w:t>
      </w:r>
      <w:r w:rsidR="00C9403F" w:rsidRPr="00C9403F">
        <w:rPr>
          <w:rFonts w:hint="cs"/>
          <w:color w:val="000000"/>
          <w:sz w:val="28"/>
          <w:rtl/>
        </w:rPr>
        <w:t xml:space="preserve"> بلحاظ خبر لم بکن است )</w:t>
      </w:r>
      <w:r w:rsidRPr="00C9403F">
        <w:rPr>
          <w:rFonts w:hint="cs"/>
          <w:color w:val="000000"/>
          <w:sz w:val="28"/>
          <w:rtl/>
        </w:rPr>
        <w:t xml:space="preserve"> </w:t>
      </w:r>
      <w:r w:rsidRPr="00816B2A">
        <w:rPr>
          <w:rFonts w:hint="cs"/>
          <w:b/>
          <w:bCs/>
          <w:color w:val="000000"/>
          <w:sz w:val="28"/>
          <w:rtl/>
        </w:rPr>
        <w:t>مع أنه بمكان من الإمكان</w:t>
      </w:r>
      <w:r w:rsidR="00C9403F" w:rsidRPr="00C9403F">
        <w:rPr>
          <w:rFonts w:hint="cs"/>
          <w:color w:val="000000"/>
          <w:sz w:val="28"/>
          <w:rtl/>
        </w:rPr>
        <w:t xml:space="preserve"> ( با این که استعمال مشتق به لحاظ حال تلبس امکان دارد )</w:t>
      </w:r>
      <w:r w:rsidRPr="00C9403F">
        <w:rPr>
          <w:rFonts w:hint="cs"/>
          <w:color w:val="000000"/>
          <w:sz w:val="28"/>
          <w:rtl/>
        </w:rPr>
        <w:t xml:space="preserve"> </w:t>
      </w:r>
      <w:r w:rsidRPr="00816B2A">
        <w:rPr>
          <w:rFonts w:hint="cs"/>
          <w:b/>
          <w:bCs/>
          <w:color w:val="000000"/>
          <w:sz w:val="28"/>
          <w:rtl/>
        </w:rPr>
        <w:t xml:space="preserve">فيراد </w:t>
      </w:r>
      <w:r w:rsidR="00C9403F" w:rsidRPr="00C9403F">
        <w:rPr>
          <w:rFonts w:hint="cs"/>
          <w:color w:val="000000"/>
          <w:sz w:val="28"/>
          <w:rtl/>
        </w:rPr>
        <w:t xml:space="preserve">( پس اراده می شود از جاء الضارب یا جاء الشارب ) </w:t>
      </w:r>
      <w:r w:rsidRPr="00816B2A">
        <w:rPr>
          <w:rFonts w:hint="cs"/>
          <w:b/>
          <w:bCs/>
          <w:color w:val="000000"/>
          <w:sz w:val="28"/>
          <w:rtl/>
        </w:rPr>
        <w:t>من جاء الضارب أو الشارب و قد انقضى عنه الضرب و الشرب</w:t>
      </w:r>
      <w:r w:rsidRPr="00C9403F">
        <w:rPr>
          <w:rFonts w:hint="cs"/>
          <w:color w:val="000000"/>
          <w:sz w:val="28"/>
          <w:rtl/>
        </w:rPr>
        <w:t xml:space="preserve"> </w:t>
      </w:r>
      <w:r w:rsidR="00C9403F" w:rsidRPr="00C9403F">
        <w:rPr>
          <w:rFonts w:hint="cs"/>
          <w:color w:val="000000"/>
          <w:sz w:val="28"/>
          <w:rtl/>
        </w:rPr>
        <w:t>(</w:t>
      </w:r>
      <w:r w:rsidR="00C9403F">
        <w:rPr>
          <w:rFonts w:hint="cs"/>
          <w:color w:val="000000"/>
          <w:sz w:val="28"/>
          <w:rtl/>
        </w:rPr>
        <w:t xml:space="preserve"> </w:t>
      </w:r>
      <w:r w:rsidR="00C9403F" w:rsidRPr="00C9403F">
        <w:rPr>
          <w:rFonts w:hint="cs"/>
          <w:color w:val="000000"/>
          <w:sz w:val="28"/>
          <w:rtl/>
        </w:rPr>
        <w:t xml:space="preserve">و حال انکه سپری شده است ، جائی ضرب و شرب ) </w:t>
      </w:r>
      <w:r w:rsidRPr="00816B2A">
        <w:rPr>
          <w:rFonts w:hint="cs"/>
          <w:b/>
          <w:bCs/>
          <w:color w:val="000000"/>
          <w:sz w:val="28"/>
          <w:rtl/>
        </w:rPr>
        <w:t>جاء الذي كان ضاربا و شاربا</w:t>
      </w:r>
      <w:r w:rsidR="00C9403F">
        <w:rPr>
          <w:rFonts w:hint="cs"/>
          <w:b/>
          <w:bCs/>
          <w:color w:val="000000"/>
          <w:sz w:val="28"/>
          <w:rtl/>
        </w:rPr>
        <w:t xml:space="preserve"> </w:t>
      </w:r>
      <w:r w:rsidR="00C9403F" w:rsidRPr="00C9403F">
        <w:rPr>
          <w:rFonts w:hint="cs"/>
          <w:color w:val="000000"/>
          <w:sz w:val="28"/>
          <w:rtl/>
        </w:rPr>
        <w:t>( آمد کسی که بود ضارب و بود شارب قبل از آمدنش یعنی این طور ترجمه می شود ضارب قبل از آمدن ، امد یا شارب قبل از آمدن ، امد</w:t>
      </w:r>
      <w:r w:rsidR="00C9403F">
        <w:rPr>
          <w:rFonts w:hint="cs"/>
          <w:color w:val="000000"/>
          <w:sz w:val="28"/>
          <w:rtl/>
        </w:rPr>
        <w:t xml:space="preserve"> یعنی کسی که قبل از آمدنش شارب بود ، آمد</w:t>
      </w:r>
      <w:r w:rsidR="00C9403F" w:rsidRPr="00C9403F">
        <w:rPr>
          <w:rFonts w:hint="cs"/>
          <w:color w:val="000000"/>
          <w:sz w:val="28"/>
          <w:rtl/>
        </w:rPr>
        <w:t xml:space="preserve"> )</w:t>
      </w:r>
      <w:r w:rsidRPr="00816B2A">
        <w:rPr>
          <w:rFonts w:hint="cs"/>
          <w:b/>
          <w:bCs/>
          <w:color w:val="000000"/>
          <w:sz w:val="28"/>
          <w:rtl/>
        </w:rPr>
        <w:t xml:space="preserve"> قبل مجيئه حال</w:t>
      </w:r>
      <w:r w:rsidR="00C9403F" w:rsidRPr="00C9403F">
        <w:rPr>
          <w:rFonts w:hint="cs"/>
          <w:color w:val="000000"/>
          <w:sz w:val="28"/>
          <w:rtl/>
        </w:rPr>
        <w:t xml:space="preserve"> ( ظرف برای ضاربا یا شاربا </w:t>
      </w:r>
      <w:r w:rsidR="00C9403F" w:rsidRPr="00C9403F">
        <w:rPr>
          <w:rFonts w:ascii="Sakkal Majalla" w:hAnsi="Sakkal Majalla" w:cs="Sakkal Majalla" w:hint="cs"/>
          <w:color w:val="000000"/>
          <w:sz w:val="28"/>
          <w:rtl/>
        </w:rPr>
        <w:t>–</w:t>
      </w:r>
      <w:r w:rsidR="00C9403F" w:rsidRPr="00C9403F">
        <w:rPr>
          <w:rFonts w:hint="cs"/>
          <w:color w:val="000000"/>
          <w:sz w:val="28"/>
          <w:rtl/>
        </w:rPr>
        <w:t xml:space="preserve"> ضارب ، ضارب است در حال مشغولیت به مبدا )</w:t>
      </w:r>
      <w:r w:rsidRPr="00C9403F">
        <w:rPr>
          <w:rFonts w:hint="cs"/>
          <w:color w:val="000000"/>
          <w:sz w:val="28"/>
          <w:rtl/>
        </w:rPr>
        <w:t xml:space="preserve"> </w:t>
      </w:r>
      <w:r w:rsidRPr="00816B2A">
        <w:rPr>
          <w:rFonts w:hint="cs"/>
          <w:b/>
          <w:bCs/>
          <w:color w:val="000000"/>
          <w:sz w:val="28"/>
          <w:rtl/>
        </w:rPr>
        <w:t>التلبس بالمبدإ</w:t>
      </w:r>
      <w:r w:rsidR="00C9403F">
        <w:rPr>
          <w:rFonts w:hint="cs"/>
          <w:b/>
          <w:bCs/>
          <w:color w:val="000000"/>
          <w:sz w:val="28"/>
          <w:rtl/>
        </w:rPr>
        <w:t xml:space="preserve"> </w:t>
      </w:r>
      <w:r w:rsidRPr="00816B2A">
        <w:rPr>
          <w:rFonts w:hint="cs"/>
          <w:b/>
          <w:bCs/>
          <w:color w:val="000000"/>
          <w:sz w:val="28"/>
          <w:rtl/>
        </w:rPr>
        <w:t>لا</w:t>
      </w:r>
      <w:r w:rsidR="00C9403F">
        <w:rPr>
          <w:rFonts w:hint="cs"/>
          <w:b/>
          <w:bCs/>
          <w:color w:val="000000"/>
          <w:sz w:val="28"/>
          <w:rtl/>
        </w:rPr>
        <w:t xml:space="preserve"> </w:t>
      </w:r>
      <w:r w:rsidR="00C9403F" w:rsidRPr="00C9403F">
        <w:rPr>
          <w:rFonts w:hint="cs"/>
          <w:color w:val="000000"/>
          <w:sz w:val="28"/>
          <w:rtl/>
        </w:rPr>
        <w:t>( عطف بر قبل مجیئه )</w:t>
      </w:r>
      <w:r w:rsidRPr="00816B2A">
        <w:rPr>
          <w:rFonts w:hint="cs"/>
          <w:b/>
          <w:bCs/>
          <w:color w:val="000000"/>
          <w:sz w:val="28"/>
          <w:rtl/>
        </w:rPr>
        <w:t xml:space="preserve"> حينه بعد الانقضاء</w:t>
      </w:r>
      <w:r w:rsidR="00C9403F">
        <w:rPr>
          <w:rFonts w:hint="cs"/>
          <w:b/>
          <w:bCs/>
          <w:color w:val="000000"/>
          <w:sz w:val="28"/>
          <w:rtl/>
        </w:rPr>
        <w:t xml:space="preserve"> </w:t>
      </w:r>
      <w:r w:rsidR="00C9403F" w:rsidRPr="00C9403F">
        <w:rPr>
          <w:rFonts w:hint="cs"/>
          <w:color w:val="000000"/>
          <w:sz w:val="28"/>
          <w:rtl/>
        </w:rPr>
        <w:t>( آمد کسی که بود ضارب و بود شارب قبل از آمدن ، نه این که آمد کسی که ضارب است در حین امدن</w:t>
      </w:r>
      <w:r w:rsidR="00C9403F">
        <w:rPr>
          <w:rFonts w:hint="cs"/>
          <w:color w:val="000000"/>
          <w:sz w:val="28"/>
          <w:rtl/>
        </w:rPr>
        <w:t xml:space="preserve"> </w:t>
      </w:r>
      <w:r w:rsidR="00C9403F">
        <w:rPr>
          <w:rFonts w:ascii="Sakkal Majalla" w:hAnsi="Sakkal Majalla" w:cs="Sakkal Majalla" w:hint="cs"/>
          <w:color w:val="000000"/>
          <w:sz w:val="28"/>
          <w:rtl/>
        </w:rPr>
        <w:t>–</w:t>
      </w:r>
      <w:r w:rsidR="00C9403F">
        <w:rPr>
          <w:rFonts w:hint="cs"/>
          <w:color w:val="000000"/>
          <w:sz w:val="28"/>
          <w:rtl/>
        </w:rPr>
        <w:t xml:space="preserve"> نه حین آمدن بعد از انقضاء مبدا یعنی ضرب و شرب</w:t>
      </w:r>
      <w:r w:rsidR="00C9403F" w:rsidRPr="00C9403F">
        <w:rPr>
          <w:rFonts w:hint="cs"/>
          <w:color w:val="000000"/>
          <w:sz w:val="28"/>
          <w:rtl/>
        </w:rPr>
        <w:t xml:space="preserve"> )</w:t>
      </w:r>
      <w:r w:rsidRPr="00816B2A">
        <w:rPr>
          <w:rFonts w:hint="cs"/>
          <w:b/>
          <w:bCs/>
          <w:color w:val="000000"/>
          <w:sz w:val="28"/>
          <w:rtl/>
        </w:rPr>
        <w:t xml:space="preserve"> كي يكون الاستعمال بلحاظ هذا الحال</w:t>
      </w:r>
      <w:r w:rsidR="00C9403F">
        <w:rPr>
          <w:rFonts w:hint="cs"/>
          <w:b/>
          <w:bCs/>
          <w:color w:val="000000"/>
          <w:sz w:val="28"/>
          <w:rtl/>
        </w:rPr>
        <w:t xml:space="preserve"> </w:t>
      </w:r>
      <w:r w:rsidR="00C9403F" w:rsidRPr="00C9403F">
        <w:rPr>
          <w:rFonts w:hint="cs"/>
          <w:color w:val="000000"/>
          <w:sz w:val="28"/>
          <w:rtl/>
        </w:rPr>
        <w:t xml:space="preserve">( تا این که بوده باشد استعمال مشتق ( ضارب و شارب ) به لحاظ این حال یعنی حال انقضاء </w:t>
      </w:r>
      <w:r w:rsidR="00C9403F" w:rsidRPr="00C9403F">
        <w:rPr>
          <w:rFonts w:ascii="Sakkal Majalla" w:hAnsi="Sakkal Majalla" w:cs="Sakkal Majalla" w:hint="cs"/>
          <w:color w:val="000000"/>
          <w:sz w:val="28"/>
          <w:rtl/>
        </w:rPr>
        <w:t>–</w:t>
      </w:r>
      <w:r w:rsidR="00C9403F" w:rsidRPr="00C9403F">
        <w:rPr>
          <w:rFonts w:hint="cs"/>
          <w:color w:val="000000"/>
          <w:sz w:val="28"/>
          <w:rtl/>
        </w:rPr>
        <w:t xml:space="preserve"> قهرا استعمال می شود مجازی )</w:t>
      </w:r>
      <w:r w:rsidRPr="00C9403F">
        <w:rPr>
          <w:rFonts w:hint="cs"/>
          <w:color w:val="000000"/>
          <w:sz w:val="28"/>
          <w:rtl/>
        </w:rPr>
        <w:t xml:space="preserve"> </w:t>
      </w:r>
      <w:r w:rsidRPr="00816B2A">
        <w:rPr>
          <w:rFonts w:hint="cs"/>
          <w:b/>
          <w:bCs/>
          <w:color w:val="000000"/>
          <w:sz w:val="28"/>
          <w:rtl/>
        </w:rPr>
        <w:t>و</w:t>
      </w:r>
      <w:r w:rsidR="00C9403F">
        <w:rPr>
          <w:rFonts w:hint="cs"/>
          <w:b/>
          <w:bCs/>
          <w:color w:val="000000"/>
          <w:sz w:val="28"/>
          <w:rtl/>
        </w:rPr>
        <w:t xml:space="preserve"> </w:t>
      </w:r>
      <w:r w:rsidR="00C9403F" w:rsidRPr="00C9403F">
        <w:rPr>
          <w:rFonts w:hint="cs"/>
          <w:color w:val="000000"/>
          <w:sz w:val="28"/>
          <w:rtl/>
        </w:rPr>
        <w:t>( عطف بر الاستعمال )</w:t>
      </w:r>
      <w:r w:rsidRPr="00C9403F">
        <w:rPr>
          <w:rFonts w:hint="cs"/>
          <w:color w:val="000000"/>
          <w:sz w:val="28"/>
          <w:rtl/>
        </w:rPr>
        <w:t xml:space="preserve"> </w:t>
      </w:r>
      <w:r w:rsidRPr="00816B2A">
        <w:rPr>
          <w:rFonts w:hint="cs"/>
          <w:b/>
          <w:bCs/>
          <w:color w:val="000000"/>
          <w:sz w:val="28"/>
          <w:rtl/>
        </w:rPr>
        <w:t>جعله معنونا بهذا العنوان فعلا</w:t>
      </w:r>
      <w:r w:rsidRPr="00C9403F">
        <w:rPr>
          <w:rFonts w:hint="cs"/>
          <w:color w:val="000000"/>
          <w:sz w:val="28"/>
          <w:rtl/>
        </w:rPr>
        <w:t xml:space="preserve"> </w:t>
      </w:r>
      <w:r w:rsidR="00C9403F" w:rsidRPr="00C9403F">
        <w:rPr>
          <w:rFonts w:hint="cs"/>
          <w:color w:val="000000"/>
          <w:sz w:val="28"/>
          <w:rtl/>
        </w:rPr>
        <w:t>( تا این که باشد قرار دادن ان شخص معنون به این عنوان ( ضارب و شارب ) در حین مجی</w:t>
      </w:r>
      <w:r w:rsidR="00C9403F">
        <w:rPr>
          <w:rFonts w:hint="cs"/>
          <w:color w:val="000000"/>
          <w:sz w:val="28"/>
          <w:rtl/>
        </w:rPr>
        <w:t>- یعنی می گوییم در حین مجی ضارب و شارب است</w:t>
      </w:r>
      <w:r w:rsidR="00C9403F" w:rsidRPr="00C9403F">
        <w:rPr>
          <w:rFonts w:hint="cs"/>
          <w:color w:val="000000"/>
          <w:sz w:val="28"/>
          <w:rtl/>
        </w:rPr>
        <w:t xml:space="preserve"> ) </w:t>
      </w:r>
      <w:r w:rsidR="00C9403F">
        <w:rPr>
          <w:rFonts w:hint="cs"/>
          <w:b/>
          <w:bCs/>
          <w:color w:val="000000"/>
          <w:sz w:val="28"/>
          <w:rtl/>
        </w:rPr>
        <w:t>ب</w:t>
      </w:r>
      <w:r w:rsidRPr="00816B2A">
        <w:rPr>
          <w:rFonts w:hint="cs"/>
          <w:b/>
          <w:bCs/>
          <w:color w:val="000000"/>
          <w:sz w:val="28"/>
          <w:rtl/>
        </w:rPr>
        <w:t>مجرد تلبسه قبل مجيئه</w:t>
      </w:r>
      <w:r w:rsidR="00C9403F" w:rsidRPr="00C9403F">
        <w:rPr>
          <w:rFonts w:hint="cs"/>
          <w:color w:val="000000"/>
          <w:sz w:val="28"/>
          <w:rtl/>
        </w:rPr>
        <w:t xml:space="preserve"> ( چرا می گویی الان که در حال امدن است ، ضارب و شارب است ؟ چون قبلا ضارب و شارب بوده است . در این صورت استعمال مجازی می شود</w:t>
      </w:r>
      <w:r w:rsidR="00C9403F">
        <w:rPr>
          <w:rFonts w:hint="cs"/>
          <w:color w:val="000000"/>
          <w:sz w:val="28"/>
          <w:rtl/>
        </w:rPr>
        <w:t xml:space="preserve"> </w:t>
      </w:r>
      <w:r w:rsidR="00C9403F">
        <w:rPr>
          <w:rFonts w:ascii="Sakkal Majalla" w:hAnsi="Sakkal Majalla" w:cs="Sakkal Majalla" w:hint="cs"/>
          <w:color w:val="000000"/>
          <w:sz w:val="28"/>
          <w:rtl/>
        </w:rPr>
        <w:t>–</w:t>
      </w:r>
      <w:r w:rsidR="00C9403F">
        <w:rPr>
          <w:rFonts w:hint="cs"/>
          <w:color w:val="000000"/>
          <w:sz w:val="28"/>
          <w:rtl/>
        </w:rPr>
        <w:t xml:space="preserve"> بخاطر صرف مشغول بودن ان شخص به مبدا قبل از آمدنش یعنی چون قبل از این که بیاید مشغول به ضرب و شرب بوده الان که دارد می آید اما مشغول نیست به او ضارب و شارب می گوییم </w:t>
      </w:r>
      <w:r w:rsidR="00C9403F" w:rsidRPr="00C9403F">
        <w:rPr>
          <w:rFonts w:hint="cs"/>
          <w:color w:val="000000"/>
          <w:sz w:val="28"/>
          <w:rtl/>
        </w:rPr>
        <w:t>)</w:t>
      </w:r>
      <w:r w:rsidRPr="00816B2A">
        <w:rPr>
          <w:rFonts w:hint="cs"/>
          <w:b/>
          <w:bCs/>
          <w:color w:val="000000"/>
          <w:sz w:val="28"/>
          <w:rtl/>
        </w:rPr>
        <w:t xml:space="preserve"> ضرورة</w:t>
      </w:r>
      <w:r w:rsidR="00C9403F">
        <w:rPr>
          <w:rFonts w:hint="cs"/>
          <w:b/>
          <w:bCs/>
          <w:color w:val="000000"/>
          <w:sz w:val="28"/>
          <w:rtl/>
        </w:rPr>
        <w:t xml:space="preserve"> </w:t>
      </w:r>
      <w:r w:rsidR="00C9403F" w:rsidRPr="00C9403F">
        <w:rPr>
          <w:rFonts w:hint="cs"/>
          <w:color w:val="000000"/>
          <w:sz w:val="28"/>
          <w:rtl/>
        </w:rPr>
        <w:t>( علت است برای انه بمکان من الامکان</w:t>
      </w:r>
      <w:r w:rsidR="00C9403F">
        <w:rPr>
          <w:rFonts w:hint="cs"/>
          <w:color w:val="000000"/>
          <w:sz w:val="28"/>
          <w:rtl/>
        </w:rPr>
        <w:t xml:space="preserve"> </w:t>
      </w:r>
      <w:r w:rsidR="00C9403F">
        <w:rPr>
          <w:rFonts w:ascii="Sakkal Majalla" w:hAnsi="Sakkal Majalla" w:cs="Sakkal Majalla" w:hint="cs"/>
          <w:color w:val="000000"/>
          <w:sz w:val="28"/>
          <w:rtl/>
        </w:rPr>
        <w:t>–</w:t>
      </w:r>
      <w:r w:rsidR="00C9403F">
        <w:rPr>
          <w:rFonts w:hint="cs"/>
          <w:color w:val="000000"/>
          <w:sz w:val="28"/>
          <w:rtl/>
        </w:rPr>
        <w:t xml:space="preserve"> ما در انه بمکان من الامکان گفتیم که اگر مشتق در فرد منقضی استعمال شد می توانیم این استعمال را حقیقی کنیم ان هم به وسیله ی حال تلبس . سوال می شود که این که بتوانیم به وسیله ی حال تلبس ، استعمال را حقیقی کنیم ،</w:t>
      </w:r>
      <w:r w:rsidR="00C9403F" w:rsidRPr="00C9403F">
        <w:rPr>
          <w:rFonts w:hint="cs"/>
          <w:color w:val="000000"/>
          <w:sz w:val="28"/>
          <w:rtl/>
        </w:rPr>
        <w:t xml:space="preserve"> </w:t>
      </w:r>
      <w:r w:rsidR="00C9403F">
        <w:rPr>
          <w:rFonts w:hint="cs"/>
          <w:color w:val="000000"/>
          <w:sz w:val="28"/>
          <w:rtl/>
        </w:rPr>
        <w:t xml:space="preserve">چرا ممکن است ؟ می گوید بخاطر این که استعمال مشتق در اعم که صحیح است. می گوید همان طور که استعمالش در اعم صحیح است ، به عبارت دیگر بنابر اعمی استعمال در فرد متلبس صحیح است ، حالا همین که استعمال مشتق در فرد متلبس صحیح شد خصوصی هم می تواند یک کاری بکند که بشود عین اعمی . یعنی با این که عقیده اش این است که استعمال مشتق در منقضی مجاز است اما می تواند یک کاری بکند که این استعمال بشود حقیقت یعنی می خواهد بگوید همان طور که اعمی می تواند این کار را بکند ، خصوصی هم می تواند این کار را بکند . سوال : چگونه این حرف دلیل می شود برای بمکان من الامکان ؟ چون اگر یک کاری محال شد این کار برای همه محال است . می گوییم که اگر اعمی می تواند این کار را انجام دهد که استعمال کند به لحاظ حال تلبس ، خب معلوم می شود که برای ما که صحیح هستیم این کار امکان دارد </w:t>
      </w:r>
      <w:r w:rsidR="00C9403F" w:rsidRPr="00C9403F">
        <w:rPr>
          <w:rFonts w:hint="cs"/>
          <w:color w:val="000000"/>
          <w:sz w:val="28"/>
          <w:rtl/>
        </w:rPr>
        <w:t>)</w:t>
      </w:r>
      <w:r w:rsidRPr="00816B2A">
        <w:rPr>
          <w:rFonts w:hint="cs"/>
          <w:b/>
          <w:bCs/>
          <w:color w:val="000000"/>
          <w:sz w:val="28"/>
          <w:rtl/>
        </w:rPr>
        <w:t xml:space="preserve"> أنه لو كان للأعم</w:t>
      </w:r>
      <w:r w:rsidR="006B7603" w:rsidRPr="006B7603">
        <w:rPr>
          <w:rFonts w:hint="cs"/>
          <w:color w:val="000000"/>
          <w:sz w:val="28"/>
          <w:rtl/>
        </w:rPr>
        <w:t xml:space="preserve"> ( مشتق اگر باشد برای اعم هر آینه صحیح است استعمال مشتق به لحاظ هردو حال یعنی حال تلبس و حال انقضاء )  </w:t>
      </w:r>
      <w:r w:rsidR="006B7603">
        <w:rPr>
          <w:rFonts w:hint="cs"/>
          <w:b/>
          <w:bCs/>
          <w:color w:val="000000"/>
          <w:sz w:val="28"/>
          <w:rtl/>
        </w:rPr>
        <w:t>لصح استعماله بلحاظ كلا الحالين</w:t>
      </w:r>
      <w:r w:rsidR="006B7603" w:rsidRPr="006B7603">
        <w:rPr>
          <w:rFonts w:hint="cs"/>
          <w:color w:val="000000"/>
          <w:sz w:val="28"/>
          <w:rtl/>
        </w:rPr>
        <w:t xml:space="preserve"> ( وقتی این کار برای اعمی ممکن شد برای مای صحیح هم ممکن می شود )</w:t>
      </w:r>
    </w:p>
    <w:p w:rsidR="006B7603" w:rsidRDefault="00816B2A" w:rsidP="00816B2A">
      <w:pPr>
        <w:pStyle w:val="NormalWeb"/>
        <w:bidi/>
        <w:jc w:val="both"/>
        <w:rPr>
          <w:rFonts w:cs="B Nazanin"/>
          <w:color w:val="000000"/>
          <w:sz w:val="28"/>
          <w:szCs w:val="28"/>
          <w:rtl/>
        </w:rPr>
      </w:pPr>
      <w:r w:rsidRPr="00816B2A">
        <w:rPr>
          <w:rFonts w:cs="B Nazanin" w:hint="cs"/>
          <w:b/>
          <w:bCs/>
          <w:color w:val="000000"/>
          <w:sz w:val="28"/>
          <w:szCs w:val="28"/>
          <w:rtl/>
        </w:rPr>
        <w:t>و بالجملة</w:t>
      </w:r>
      <w:r w:rsidR="006B7603">
        <w:rPr>
          <w:rFonts w:cs="B Nazanin" w:hint="cs"/>
          <w:b/>
          <w:bCs/>
          <w:color w:val="000000"/>
          <w:sz w:val="28"/>
          <w:szCs w:val="28"/>
          <w:rtl/>
        </w:rPr>
        <w:t xml:space="preserve"> </w:t>
      </w:r>
      <w:r w:rsidR="006B7603" w:rsidRPr="006B7603">
        <w:rPr>
          <w:rFonts w:cs="B Nazanin" w:hint="cs"/>
          <w:color w:val="000000"/>
          <w:sz w:val="28"/>
          <w:szCs w:val="28"/>
          <w:rtl/>
        </w:rPr>
        <w:t>( خلاصه ی جواب صاحب کفایه است . لعل ارتکازها لاجل الانسباق ..</w:t>
      </w:r>
      <w:r w:rsidR="006B7603">
        <w:rPr>
          <w:rFonts w:cs="B Nazanin" w:hint="cs"/>
          <w:color w:val="000000"/>
          <w:sz w:val="28"/>
          <w:szCs w:val="28"/>
          <w:rtl/>
        </w:rPr>
        <w:t xml:space="preserve"> قلت .</w:t>
      </w:r>
      <w:r w:rsidR="006B7603" w:rsidRPr="006B7603">
        <w:rPr>
          <w:rFonts w:cs="B Nazanin" w:hint="cs"/>
          <w:color w:val="000000"/>
          <w:sz w:val="28"/>
          <w:szCs w:val="28"/>
          <w:rtl/>
        </w:rPr>
        <w:t xml:space="preserve"> این بالاجمله خلاصه ی قلت است</w:t>
      </w:r>
      <w:r w:rsidR="006B7603">
        <w:rPr>
          <w:rFonts w:cs="B Nazanin" w:hint="cs"/>
          <w:color w:val="000000"/>
          <w:sz w:val="28"/>
          <w:szCs w:val="28"/>
          <w:rtl/>
        </w:rPr>
        <w:t xml:space="preserve"> </w:t>
      </w:r>
      <w:r w:rsidR="006B7603">
        <w:rPr>
          <w:rFonts w:ascii="Sakkal Majalla" w:hAnsi="Sakkal Majalla" w:cs="Sakkal Majalla" w:hint="cs"/>
          <w:color w:val="000000"/>
          <w:sz w:val="28"/>
          <w:szCs w:val="28"/>
          <w:rtl/>
        </w:rPr>
        <w:t>–</w:t>
      </w:r>
      <w:r w:rsidR="006B7603">
        <w:rPr>
          <w:rFonts w:cs="B Nazanin" w:hint="cs"/>
          <w:color w:val="000000"/>
          <w:sz w:val="28"/>
          <w:szCs w:val="28"/>
          <w:rtl/>
        </w:rPr>
        <w:t xml:space="preserve"> خلاصه این است که مشتق کثیرا در فرد منقضی به کار می رود و این سبب می شود که دو خصوصیت پیدا شود : </w:t>
      </w:r>
    </w:p>
    <w:p w:rsidR="006B7603" w:rsidRDefault="006B7603" w:rsidP="006B7603">
      <w:pPr>
        <w:pStyle w:val="NormalWeb"/>
        <w:numPr>
          <w:ilvl w:val="0"/>
          <w:numId w:val="170"/>
        </w:numPr>
        <w:bidi/>
        <w:jc w:val="both"/>
        <w:rPr>
          <w:rFonts w:cs="B Nazanin"/>
          <w:color w:val="000000"/>
          <w:sz w:val="28"/>
          <w:szCs w:val="28"/>
        </w:rPr>
      </w:pPr>
      <w:r w:rsidRPr="0090061E">
        <w:rPr>
          <w:rFonts w:cs="B Nazanin" w:hint="cs"/>
          <w:b/>
          <w:bCs/>
          <w:color w:val="000000"/>
          <w:sz w:val="28"/>
          <w:szCs w:val="28"/>
          <w:rtl/>
        </w:rPr>
        <w:t>الف :</w:t>
      </w:r>
      <w:r>
        <w:rPr>
          <w:rFonts w:cs="B Nazanin" w:hint="cs"/>
          <w:color w:val="000000"/>
          <w:sz w:val="28"/>
          <w:szCs w:val="28"/>
          <w:rtl/>
        </w:rPr>
        <w:t xml:space="preserve"> ادعای انصراف به خصوص متلبس صحیح نیست زیرا انصراف منشا می خواهد و منشا انصراف کثره الاستعمال است و وقتی که کثره الاستعمال در فرد منقضی است شما چگونه ادعای انصراف می کنید به خصوص متلبس  </w:t>
      </w:r>
    </w:p>
    <w:p w:rsidR="006B7603" w:rsidRDefault="006B7603" w:rsidP="006B7603">
      <w:pPr>
        <w:pStyle w:val="NormalWeb"/>
        <w:numPr>
          <w:ilvl w:val="0"/>
          <w:numId w:val="170"/>
        </w:numPr>
        <w:bidi/>
        <w:jc w:val="both"/>
        <w:rPr>
          <w:rFonts w:cs="B Nazanin"/>
          <w:color w:val="000000"/>
          <w:sz w:val="28"/>
          <w:szCs w:val="28"/>
        </w:rPr>
      </w:pPr>
      <w:r w:rsidRPr="0090061E">
        <w:rPr>
          <w:rFonts w:cs="B Nazanin" w:hint="cs"/>
          <w:b/>
          <w:bCs/>
          <w:color w:val="000000"/>
          <w:sz w:val="28"/>
          <w:szCs w:val="28"/>
          <w:rtl/>
        </w:rPr>
        <w:t>ب :</w:t>
      </w:r>
      <w:r w:rsidRPr="006B7603">
        <w:rPr>
          <w:rFonts w:cs="B Nazanin" w:hint="cs"/>
          <w:color w:val="000000"/>
          <w:sz w:val="28"/>
          <w:szCs w:val="28"/>
          <w:rtl/>
        </w:rPr>
        <w:t xml:space="preserve"> </w:t>
      </w:r>
      <w:r>
        <w:rPr>
          <w:rFonts w:cs="B Nazanin" w:hint="cs"/>
          <w:color w:val="000000"/>
          <w:sz w:val="28"/>
          <w:szCs w:val="28"/>
          <w:rtl/>
        </w:rPr>
        <w:t xml:space="preserve">این کثرت استعمال </w:t>
      </w:r>
      <w:r w:rsidRPr="006B7603">
        <w:rPr>
          <w:rFonts w:cs="B Nazanin" w:hint="cs"/>
          <w:color w:val="000000"/>
          <w:sz w:val="28"/>
          <w:szCs w:val="28"/>
          <w:rtl/>
        </w:rPr>
        <w:t>د</w:t>
      </w:r>
      <w:r>
        <w:rPr>
          <w:rFonts w:cs="B Nazanin" w:hint="cs"/>
          <w:color w:val="000000"/>
          <w:sz w:val="28"/>
          <w:szCs w:val="28"/>
          <w:rtl/>
        </w:rPr>
        <w:t>ر</w:t>
      </w:r>
      <w:r w:rsidRPr="006B7603">
        <w:rPr>
          <w:rFonts w:cs="B Nazanin" w:hint="cs"/>
          <w:color w:val="000000"/>
          <w:sz w:val="28"/>
          <w:szCs w:val="28"/>
          <w:rtl/>
        </w:rPr>
        <w:t xml:space="preserve"> فرد منقضی را می شود به نحوی حقیقتش کرد ) </w:t>
      </w:r>
      <w:r w:rsidR="00816B2A" w:rsidRPr="006B7603">
        <w:rPr>
          <w:rFonts w:cs="B Nazanin" w:hint="cs"/>
          <w:color w:val="000000"/>
          <w:sz w:val="28"/>
          <w:szCs w:val="28"/>
          <w:rtl/>
        </w:rPr>
        <w:t xml:space="preserve"> </w:t>
      </w:r>
    </w:p>
    <w:p w:rsidR="00816B2A" w:rsidRDefault="00816B2A" w:rsidP="006B7603">
      <w:pPr>
        <w:pStyle w:val="NormalWeb"/>
        <w:bidi/>
        <w:jc w:val="both"/>
        <w:rPr>
          <w:rFonts w:cs="B Nazanin"/>
          <w:color w:val="000000"/>
          <w:sz w:val="28"/>
          <w:szCs w:val="28"/>
          <w:rtl/>
        </w:rPr>
      </w:pPr>
      <w:r w:rsidRPr="006B7603">
        <w:rPr>
          <w:rFonts w:cs="B Nazanin" w:hint="cs"/>
          <w:b/>
          <w:bCs/>
          <w:color w:val="000000"/>
          <w:sz w:val="28"/>
          <w:szCs w:val="28"/>
          <w:rtl/>
        </w:rPr>
        <w:t>كثرة الاستعمال في حال الانقضاء</w:t>
      </w:r>
      <w:r w:rsidR="006B7603" w:rsidRPr="006B7603">
        <w:rPr>
          <w:rFonts w:cs="B Nazanin" w:hint="cs"/>
          <w:color w:val="000000"/>
          <w:sz w:val="28"/>
          <w:szCs w:val="28"/>
          <w:rtl/>
        </w:rPr>
        <w:t xml:space="preserve"> ( کثرت استعمال مشتق در حال انقضاء )</w:t>
      </w:r>
      <w:r w:rsidRPr="006B7603">
        <w:rPr>
          <w:rFonts w:cs="B Nazanin" w:hint="cs"/>
          <w:color w:val="000000"/>
          <w:sz w:val="28"/>
          <w:szCs w:val="28"/>
          <w:rtl/>
        </w:rPr>
        <w:t xml:space="preserve"> </w:t>
      </w:r>
      <w:r w:rsidRPr="006B7603">
        <w:rPr>
          <w:rFonts w:cs="B Nazanin" w:hint="cs"/>
          <w:b/>
          <w:bCs/>
          <w:color w:val="000000"/>
          <w:sz w:val="28"/>
          <w:szCs w:val="28"/>
          <w:rtl/>
        </w:rPr>
        <w:t>يمنع عن دعوى انسباق خصوص حال التلبس من الإطلاق</w:t>
      </w:r>
      <w:r w:rsidR="006B7603" w:rsidRPr="006B7603">
        <w:rPr>
          <w:rFonts w:cs="B Nazanin" w:hint="cs"/>
          <w:b/>
          <w:bCs/>
          <w:color w:val="000000"/>
          <w:sz w:val="28"/>
          <w:szCs w:val="28"/>
          <w:rtl/>
        </w:rPr>
        <w:t xml:space="preserve"> </w:t>
      </w:r>
      <w:r w:rsidR="006B7603" w:rsidRPr="006B7603">
        <w:rPr>
          <w:rFonts w:cs="B Nazanin" w:hint="cs"/>
          <w:color w:val="000000"/>
          <w:sz w:val="28"/>
          <w:szCs w:val="28"/>
          <w:rtl/>
        </w:rPr>
        <w:t>( مانع می شود از ادعای انسباق و انصراف خصوص حال تلبس از گفتن مشتق )</w:t>
      </w:r>
      <w:r w:rsidRPr="006B7603">
        <w:rPr>
          <w:rFonts w:cs="B Nazanin" w:hint="cs"/>
          <w:b/>
          <w:bCs/>
          <w:color w:val="000000"/>
          <w:sz w:val="28"/>
          <w:szCs w:val="28"/>
          <w:rtl/>
        </w:rPr>
        <w:t xml:space="preserve"> إذ</w:t>
      </w:r>
      <w:r w:rsidR="006B7603">
        <w:rPr>
          <w:rFonts w:cs="B Nazanin" w:hint="cs"/>
          <w:b/>
          <w:bCs/>
          <w:color w:val="000000"/>
          <w:sz w:val="28"/>
          <w:szCs w:val="28"/>
          <w:rtl/>
        </w:rPr>
        <w:t xml:space="preserve"> </w:t>
      </w:r>
      <w:r w:rsidR="006B7603" w:rsidRPr="006B7603">
        <w:rPr>
          <w:rFonts w:cs="B Nazanin" w:hint="cs"/>
          <w:color w:val="000000"/>
          <w:sz w:val="28"/>
          <w:szCs w:val="28"/>
          <w:rtl/>
        </w:rPr>
        <w:t>( علت است برای سوال مقدر . سوال مقدر این است : ایا کثره الاستعمال در حال انقضی</w:t>
      </w:r>
      <w:r w:rsidR="006B7603">
        <w:rPr>
          <w:rFonts w:cs="B Nazanin" w:hint="cs"/>
          <w:color w:val="000000"/>
          <w:sz w:val="28"/>
          <w:szCs w:val="28"/>
          <w:rtl/>
        </w:rPr>
        <w:t xml:space="preserve"> و فرد منقضی</w:t>
      </w:r>
      <w:r w:rsidR="006B7603" w:rsidRPr="006B7603">
        <w:rPr>
          <w:rFonts w:cs="B Nazanin" w:hint="cs"/>
          <w:color w:val="000000"/>
          <w:sz w:val="28"/>
          <w:szCs w:val="28"/>
          <w:rtl/>
        </w:rPr>
        <w:t xml:space="preserve"> مستلزم مجازیت مشتق نیست ؟</w:t>
      </w:r>
      <w:r w:rsidR="006B7603">
        <w:rPr>
          <w:rFonts w:cs="B Nazanin" w:hint="cs"/>
          <w:color w:val="000000"/>
          <w:sz w:val="28"/>
          <w:szCs w:val="28"/>
          <w:rtl/>
        </w:rPr>
        <w:t xml:space="preserve"> صاحب کفایه می فرماید نیست . بنابر قول به اعم که نیست زیرا اعمی می گوید استعمالش در فرد منقضی حقیقت است و بنابر خصوصی هم می شود یک کاری کرد که مجازی نباشد و ان این است که استعمال را نسبت به حال تلبس انجام بدهیم</w:t>
      </w:r>
      <w:r w:rsidR="006B7603" w:rsidRPr="006B7603">
        <w:rPr>
          <w:rFonts w:cs="B Nazanin" w:hint="cs"/>
          <w:color w:val="000000"/>
          <w:sz w:val="28"/>
          <w:szCs w:val="28"/>
          <w:rtl/>
        </w:rPr>
        <w:t xml:space="preserve"> )</w:t>
      </w:r>
      <w:r w:rsidRPr="006B7603">
        <w:rPr>
          <w:rFonts w:cs="B Nazanin" w:hint="cs"/>
          <w:b/>
          <w:bCs/>
          <w:color w:val="000000"/>
          <w:sz w:val="28"/>
          <w:szCs w:val="28"/>
          <w:rtl/>
        </w:rPr>
        <w:t xml:space="preserve"> مع عموم المعنى</w:t>
      </w:r>
      <w:r w:rsidR="006B7603" w:rsidRPr="006B7603">
        <w:rPr>
          <w:rFonts w:cs="B Nazanin" w:hint="cs"/>
          <w:color w:val="000000"/>
          <w:sz w:val="28"/>
          <w:szCs w:val="28"/>
          <w:rtl/>
        </w:rPr>
        <w:t xml:space="preserve"> ( به دلیل که با عام بودن معنی مشتق </w:t>
      </w:r>
      <w:r w:rsidR="006B7603" w:rsidRPr="006B7603">
        <w:rPr>
          <w:rFonts w:ascii="Sakkal Majalla" w:hAnsi="Sakkal Majalla" w:cs="Sakkal Majalla" w:hint="cs"/>
          <w:color w:val="000000"/>
          <w:sz w:val="28"/>
          <w:szCs w:val="28"/>
          <w:rtl/>
        </w:rPr>
        <w:t>–</w:t>
      </w:r>
      <w:r w:rsidR="006B7603" w:rsidRPr="006B7603">
        <w:rPr>
          <w:rFonts w:cs="B Nazanin" w:hint="cs"/>
          <w:color w:val="000000"/>
          <w:sz w:val="28"/>
          <w:szCs w:val="28"/>
          <w:rtl/>
        </w:rPr>
        <w:t xml:space="preserve"> یعنی اگر اعمی بشویم )</w:t>
      </w:r>
      <w:r w:rsidRPr="006B7603">
        <w:rPr>
          <w:rFonts w:cs="B Nazanin" w:hint="cs"/>
          <w:color w:val="000000"/>
          <w:sz w:val="28"/>
          <w:szCs w:val="28"/>
          <w:rtl/>
        </w:rPr>
        <w:t xml:space="preserve"> </w:t>
      </w:r>
      <w:r w:rsidRPr="006B7603">
        <w:rPr>
          <w:rFonts w:cs="B Nazanin" w:hint="cs"/>
          <w:b/>
          <w:bCs/>
          <w:color w:val="000000"/>
          <w:sz w:val="28"/>
          <w:szCs w:val="28"/>
          <w:rtl/>
        </w:rPr>
        <w:t>و قابلية كونه حقيقة في المورد</w:t>
      </w:r>
      <w:r w:rsidR="006B7603">
        <w:rPr>
          <w:rFonts w:cs="B Nazanin" w:hint="cs"/>
          <w:b/>
          <w:bCs/>
          <w:color w:val="000000"/>
          <w:sz w:val="28"/>
          <w:szCs w:val="28"/>
          <w:rtl/>
        </w:rPr>
        <w:t xml:space="preserve"> </w:t>
      </w:r>
      <w:r w:rsidR="006B7603" w:rsidRPr="006B7603">
        <w:rPr>
          <w:rFonts w:cs="B Nazanin" w:hint="cs"/>
          <w:color w:val="000000"/>
          <w:sz w:val="28"/>
          <w:szCs w:val="28"/>
          <w:rtl/>
        </w:rPr>
        <w:t>( و قابلیت این که مشتق حقیقت باشد در مورد یعنی مورد انقضاء )</w:t>
      </w:r>
      <w:r w:rsidRPr="006B7603">
        <w:rPr>
          <w:rFonts w:cs="B Nazanin" w:hint="cs"/>
          <w:color w:val="000000"/>
          <w:sz w:val="28"/>
          <w:szCs w:val="28"/>
          <w:rtl/>
        </w:rPr>
        <w:t xml:space="preserve"> </w:t>
      </w:r>
      <w:r w:rsidRPr="006B7603">
        <w:rPr>
          <w:rFonts w:cs="B Nazanin" w:hint="cs"/>
          <w:b/>
          <w:bCs/>
          <w:color w:val="000000"/>
          <w:sz w:val="28"/>
          <w:szCs w:val="28"/>
          <w:rtl/>
        </w:rPr>
        <w:t>و</w:t>
      </w:r>
      <w:r w:rsidR="006B7603" w:rsidRPr="0090061E">
        <w:rPr>
          <w:rFonts w:cs="B Nazanin" w:hint="cs"/>
          <w:color w:val="000000"/>
          <w:sz w:val="28"/>
          <w:szCs w:val="28"/>
          <w:rtl/>
        </w:rPr>
        <w:t xml:space="preserve"> ( کلمه ی انسان کلی است . زید هم فرد است </w:t>
      </w:r>
      <w:r w:rsidR="0090061E" w:rsidRPr="0090061E">
        <w:rPr>
          <w:rFonts w:cs="B Nazanin" w:hint="cs"/>
          <w:color w:val="000000"/>
          <w:sz w:val="28"/>
          <w:szCs w:val="28"/>
          <w:rtl/>
        </w:rPr>
        <w:t>. استعمال انسان در زید ، حقیقت است . حالا کسانی که می گویند مشتق حقیقت است برای اعم . این مشتقی که در اعم حقیقت است ، اگر در خصوص متلبس استعمال شود ، حقیقت است از باب انطباق کلی بر فرد</w:t>
      </w:r>
      <w:r w:rsidR="0090061E">
        <w:rPr>
          <w:rFonts w:cs="B Nazanin" w:hint="cs"/>
          <w:color w:val="000000"/>
          <w:sz w:val="28"/>
          <w:szCs w:val="28"/>
          <w:rtl/>
        </w:rPr>
        <w:t xml:space="preserve"> .</w:t>
      </w:r>
      <w:r w:rsidR="0090061E" w:rsidRPr="0090061E">
        <w:rPr>
          <w:rFonts w:cs="B Nazanin" w:hint="cs"/>
          <w:color w:val="000000"/>
          <w:sz w:val="28"/>
          <w:szCs w:val="28"/>
          <w:rtl/>
        </w:rPr>
        <w:t xml:space="preserve"> همان طور که اگر در منقضی استعمال شود حقیقت است از باب انطباق کلی بر فرد</w:t>
      </w:r>
      <w:r w:rsidR="006F7216">
        <w:rPr>
          <w:rFonts w:cs="B Nazanin" w:hint="cs"/>
          <w:color w:val="000000"/>
          <w:sz w:val="28"/>
          <w:szCs w:val="28"/>
          <w:rtl/>
        </w:rPr>
        <w:t xml:space="preserve"> </w:t>
      </w:r>
      <w:r w:rsidR="0090061E" w:rsidRPr="0090061E">
        <w:rPr>
          <w:rFonts w:cs="B Nazanin" w:hint="cs"/>
          <w:color w:val="000000"/>
          <w:sz w:val="28"/>
          <w:szCs w:val="28"/>
          <w:rtl/>
        </w:rPr>
        <w:t xml:space="preserve"> )</w:t>
      </w:r>
      <w:r w:rsidRPr="0090061E">
        <w:rPr>
          <w:rFonts w:cs="B Nazanin" w:hint="cs"/>
          <w:color w:val="000000"/>
          <w:sz w:val="28"/>
          <w:szCs w:val="28"/>
          <w:rtl/>
        </w:rPr>
        <w:t xml:space="preserve"> </w:t>
      </w:r>
      <w:r w:rsidRPr="006B7603">
        <w:rPr>
          <w:rFonts w:cs="B Nazanin" w:hint="cs"/>
          <w:b/>
          <w:bCs/>
          <w:color w:val="000000"/>
          <w:sz w:val="28"/>
          <w:szCs w:val="28"/>
          <w:rtl/>
        </w:rPr>
        <w:t>لو بالانطباق</w:t>
      </w:r>
      <w:r w:rsidR="006F7216">
        <w:rPr>
          <w:rFonts w:cs="B Nazanin" w:hint="cs"/>
          <w:b/>
          <w:bCs/>
          <w:color w:val="000000"/>
          <w:sz w:val="28"/>
          <w:szCs w:val="28"/>
          <w:rtl/>
        </w:rPr>
        <w:t xml:space="preserve"> </w:t>
      </w:r>
      <w:r w:rsidR="006F7216" w:rsidRPr="006F7216">
        <w:rPr>
          <w:rFonts w:cs="B Nazanin" w:hint="cs"/>
          <w:color w:val="000000"/>
          <w:sz w:val="28"/>
          <w:szCs w:val="28"/>
          <w:rtl/>
        </w:rPr>
        <w:t>( ولو با انطباق کلی ( اعم از متلبس و منقضی ) بر فرد ( منقضی ) )</w:t>
      </w:r>
      <w:r w:rsidRPr="006F7216">
        <w:rPr>
          <w:rFonts w:cs="B Nazanin" w:hint="cs"/>
          <w:color w:val="000000"/>
          <w:sz w:val="28"/>
          <w:szCs w:val="28"/>
          <w:rtl/>
        </w:rPr>
        <w:t xml:space="preserve"> </w:t>
      </w:r>
      <w:r w:rsidRPr="006B7603">
        <w:rPr>
          <w:rFonts w:cs="B Nazanin" w:hint="cs"/>
          <w:b/>
          <w:bCs/>
          <w:color w:val="000000"/>
          <w:sz w:val="28"/>
          <w:szCs w:val="28"/>
          <w:rtl/>
        </w:rPr>
        <w:t>لا وجه لملاحظة حالة أخرى</w:t>
      </w:r>
      <w:r w:rsidR="006F7216" w:rsidRPr="006F7216">
        <w:rPr>
          <w:rFonts w:cs="B Nazanin" w:hint="cs"/>
          <w:color w:val="000000"/>
          <w:sz w:val="28"/>
          <w:szCs w:val="28"/>
          <w:rtl/>
        </w:rPr>
        <w:t xml:space="preserve"> ( اگر کسی اعمی شد و بخواهد مشتق را استعمال کند در منقضی دیگر احتیاج ندارد که این مشتق را استعمال کند در منقضی به لحاظ حال تلبس </w:t>
      </w:r>
      <w:r w:rsidR="006F7216" w:rsidRPr="006F7216">
        <w:rPr>
          <w:rFonts w:ascii="Sakkal Majalla" w:hAnsi="Sakkal Majalla" w:cs="Sakkal Majalla" w:hint="cs"/>
          <w:color w:val="000000"/>
          <w:sz w:val="28"/>
          <w:szCs w:val="28"/>
          <w:rtl/>
        </w:rPr>
        <w:t>–</w:t>
      </w:r>
      <w:r w:rsidR="006F7216" w:rsidRPr="006F7216">
        <w:rPr>
          <w:rFonts w:cs="B Nazanin" w:hint="cs"/>
          <w:color w:val="000000"/>
          <w:sz w:val="28"/>
          <w:szCs w:val="28"/>
          <w:rtl/>
        </w:rPr>
        <w:t xml:space="preserve"> وجهی نیست برای در نظر گرفتن حال دیگر ( حال تلبس ) )</w:t>
      </w:r>
      <w:r w:rsidRPr="006F7216">
        <w:rPr>
          <w:rFonts w:cs="B Nazanin" w:hint="cs"/>
          <w:color w:val="000000"/>
          <w:sz w:val="28"/>
          <w:szCs w:val="28"/>
          <w:rtl/>
        </w:rPr>
        <w:t xml:space="preserve"> </w:t>
      </w:r>
      <w:r w:rsidRPr="006B7603">
        <w:rPr>
          <w:rFonts w:cs="B Nazanin" w:hint="cs"/>
          <w:b/>
          <w:bCs/>
          <w:color w:val="000000"/>
          <w:sz w:val="28"/>
          <w:szCs w:val="28"/>
          <w:rtl/>
        </w:rPr>
        <w:t>كما لا يخفى بخلاف ما إذا لم يكن له العموم</w:t>
      </w:r>
      <w:r w:rsidR="006F7216" w:rsidRPr="006F7216">
        <w:rPr>
          <w:rFonts w:cs="B Nazanin" w:hint="cs"/>
          <w:color w:val="000000"/>
          <w:sz w:val="28"/>
          <w:szCs w:val="28"/>
          <w:rtl/>
        </w:rPr>
        <w:t xml:space="preserve"> ( بر خلاف موردی که نباشد برای مشتق عموم یعنی نظریه ی خصوص )</w:t>
      </w:r>
      <w:r w:rsidRPr="006F7216">
        <w:rPr>
          <w:rFonts w:cs="B Nazanin" w:hint="cs"/>
          <w:color w:val="000000"/>
          <w:sz w:val="28"/>
          <w:szCs w:val="28"/>
          <w:rtl/>
        </w:rPr>
        <w:t xml:space="preserve"> </w:t>
      </w:r>
      <w:r w:rsidRPr="006B7603">
        <w:rPr>
          <w:rFonts w:cs="B Nazanin" w:hint="cs"/>
          <w:b/>
          <w:bCs/>
          <w:color w:val="000000"/>
          <w:sz w:val="28"/>
          <w:szCs w:val="28"/>
          <w:rtl/>
        </w:rPr>
        <w:t xml:space="preserve">فإن استعماله حينئذ </w:t>
      </w:r>
      <w:r w:rsidR="006F7216" w:rsidRPr="006F7216">
        <w:rPr>
          <w:rFonts w:cs="B Nazanin" w:hint="cs"/>
          <w:color w:val="000000"/>
          <w:sz w:val="28"/>
          <w:szCs w:val="28"/>
          <w:rtl/>
        </w:rPr>
        <w:t>( که معنی مشتق عام نیست ، بلکه خصوص است )</w:t>
      </w:r>
      <w:r w:rsidR="006F7216">
        <w:rPr>
          <w:rFonts w:cs="B Nazanin" w:hint="cs"/>
          <w:b/>
          <w:bCs/>
          <w:color w:val="000000"/>
          <w:sz w:val="28"/>
          <w:szCs w:val="28"/>
          <w:rtl/>
        </w:rPr>
        <w:t xml:space="preserve"> </w:t>
      </w:r>
      <w:r w:rsidRPr="006B7603">
        <w:rPr>
          <w:rFonts w:cs="B Nazanin" w:hint="cs"/>
          <w:b/>
          <w:bCs/>
          <w:color w:val="000000"/>
          <w:sz w:val="28"/>
          <w:szCs w:val="28"/>
          <w:rtl/>
        </w:rPr>
        <w:t>مجازا بلحاظ حال الانقضاء و إن كان ممكنا</w:t>
      </w:r>
      <w:r w:rsidR="006F7216">
        <w:rPr>
          <w:rFonts w:cs="B Nazanin" w:hint="cs"/>
          <w:b/>
          <w:bCs/>
          <w:color w:val="000000"/>
          <w:sz w:val="28"/>
          <w:szCs w:val="28"/>
          <w:rtl/>
        </w:rPr>
        <w:t xml:space="preserve"> </w:t>
      </w:r>
      <w:r w:rsidR="006F7216" w:rsidRPr="006F7216">
        <w:rPr>
          <w:rFonts w:cs="B Nazanin" w:hint="cs"/>
          <w:color w:val="000000"/>
          <w:sz w:val="28"/>
          <w:szCs w:val="28"/>
          <w:rtl/>
        </w:rPr>
        <w:t xml:space="preserve">( می گوید اگر خصوص بخواهد مشتق را در انقضا استعمال کند می تواند به لحاظ حال انقضا استعمال کند که در این صورت استعمال مجازی است و می تواند به لحاظ حال تلبس استعمال کند که در این صورت استعمال حقیقی است </w:t>
      </w:r>
      <w:r w:rsidR="006F7216" w:rsidRPr="006F7216">
        <w:rPr>
          <w:rFonts w:ascii="Sakkal Majalla" w:hAnsi="Sakkal Majalla" w:cs="Sakkal Majalla" w:hint="cs"/>
          <w:color w:val="000000"/>
          <w:sz w:val="28"/>
          <w:szCs w:val="28"/>
          <w:rtl/>
        </w:rPr>
        <w:t>–</w:t>
      </w:r>
      <w:r w:rsidR="006F7216" w:rsidRPr="006F7216">
        <w:rPr>
          <w:rFonts w:cs="B Nazanin" w:hint="cs"/>
          <w:color w:val="000000"/>
          <w:sz w:val="28"/>
          <w:szCs w:val="28"/>
          <w:rtl/>
        </w:rPr>
        <w:t xml:space="preserve"> همانا استعمال مشتق در این هنگام به صورت مجاز به لحاظ حال انقضی هرچند این استعمال ممکن است  )</w:t>
      </w:r>
      <w:r w:rsidRPr="006B7603">
        <w:rPr>
          <w:rFonts w:cs="B Nazanin" w:hint="cs"/>
          <w:b/>
          <w:bCs/>
          <w:color w:val="000000"/>
          <w:sz w:val="28"/>
          <w:szCs w:val="28"/>
          <w:rtl/>
        </w:rPr>
        <w:t xml:space="preserve"> إلا أنه لما كان بلحاظ حال التلبس على نحو الحقيقة بمكان من الإمكان</w:t>
      </w:r>
      <w:r w:rsidR="006F7216">
        <w:rPr>
          <w:rFonts w:cs="B Nazanin" w:hint="cs"/>
          <w:b/>
          <w:bCs/>
          <w:color w:val="000000"/>
          <w:sz w:val="28"/>
          <w:szCs w:val="28"/>
          <w:rtl/>
        </w:rPr>
        <w:t xml:space="preserve"> </w:t>
      </w:r>
      <w:r w:rsidR="006F7216" w:rsidRPr="006F7216">
        <w:rPr>
          <w:rFonts w:cs="B Nazanin" w:hint="cs"/>
          <w:color w:val="000000"/>
          <w:sz w:val="28"/>
          <w:szCs w:val="28"/>
          <w:rtl/>
        </w:rPr>
        <w:t>( هرچند که این استعمال چون که می باشد به لحاظ حال تلبس به نحو حقیقه ، ممکن پس وجهی نیست برای استعمال مشتق و حمل کردن مشتق بر ذات به صورت مجازی</w:t>
      </w:r>
      <w:r w:rsidR="006F7216">
        <w:rPr>
          <w:rFonts w:cs="B Nazanin" w:hint="cs"/>
          <w:color w:val="000000"/>
          <w:sz w:val="28"/>
          <w:szCs w:val="28"/>
          <w:rtl/>
        </w:rPr>
        <w:t xml:space="preserve"> </w:t>
      </w:r>
      <w:r w:rsidR="006F7216">
        <w:rPr>
          <w:rFonts w:ascii="Sakkal Majalla" w:hAnsi="Sakkal Majalla" w:cs="Sakkal Majalla" w:hint="cs"/>
          <w:color w:val="000000"/>
          <w:sz w:val="28"/>
          <w:szCs w:val="28"/>
          <w:rtl/>
        </w:rPr>
        <w:t>–</w:t>
      </w:r>
      <w:r w:rsidR="006F7216">
        <w:rPr>
          <w:rFonts w:cs="B Nazanin" w:hint="cs"/>
          <w:color w:val="000000"/>
          <w:sz w:val="28"/>
          <w:szCs w:val="28"/>
          <w:rtl/>
        </w:rPr>
        <w:t xml:space="preserve"> یعنی خصوصی می تواند به گونه ای مشتق را استعمال کند که مجازی بشود ( در صورتی که به لحاظ حال انقضی استعمال کند ) و می تواند به گونه ای استعمال کند که حقیقی بشود ( در صورتی که به لحاظ حال تلبس استعمال کند ) و این مصداق قانون دوران بین حقیقت و مجاز است و حقیقت مقدم است زیرا مجاز نیاز به قرینه و علاقه دارد</w:t>
      </w:r>
      <w:r w:rsidR="006F7216" w:rsidRPr="006F7216">
        <w:rPr>
          <w:rFonts w:cs="B Nazanin" w:hint="cs"/>
          <w:color w:val="000000"/>
          <w:sz w:val="28"/>
          <w:szCs w:val="28"/>
          <w:rtl/>
        </w:rPr>
        <w:t xml:space="preserve"> )</w:t>
      </w:r>
      <w:r w:rsidRPr="006B7603">
        <w:rPr>
          <w:rFonts w:cs="B Nazanin" w:hint="cs"/>
          <w:b/>
          <w:bCs/>
          <w:color w:val="000000"/>
          <w:sz w:val="28"/>
          <w:szCs w:val="28"/>
          <w:rtl/>
        </w:rPr>
        <w:t xml:space="preserve"> فلا وجه لاستعماله و جريه على الذات مجازا و بالعناية</w:t>
      </w:r>
      <w:r w:rsidR="006F7216">
        <w:rPr>
          <w:rFonts w:cs="B Nazanin" w:hint="cs"/>
          <w:b/>
          <w:bCs/>
          <w:color w:val="000000"/>
          <w:sz w:val="28"/>
          <w:szCs w:val="28"/>
          <w:rtl/>
        </w:rPr>
        <w:t xml:space="preserve"> </w:t>
      </w:r>
      <w:r w:rsidR="006F7216" w:rsidRPr="006F7216">
        <w:rPr>
          <w:rFonts w:cs="B Nazanin" w:hint="cs"/>
          <w:color w:val="000000"/>
          <w:sz w:val="28"/>
          <w:szCs w:val="28"/>
          <w:rtl/>
        </w:rPr>
        <w:t>( پس وجهی نیست برای استعمال کردن مشتق و حمل کردن مشتق بر ذات به صورت مجازی و با علاقه )</w:t>
      </w:r>
      <w:r w:rsidRPr="006B7603">
        <w:rPr>
          <w:rFonts w:cs="B Nazanin" w:hint="cs"/>
          <w:b/>
          <w:bCs/>
          <w:color w:val="000000"/>
          <w:sz w:val="28"/>
          <w:szCs w:val="28"/>
          <w:rtl/>
        </w:rPr>
        <w:t xml:space="preserve"> و</w:t>
      </w:r>
      <w:r w:rsidR="006F7216">
        <w:rPr>
          <w:rFonts w:cs="B Nazanin" w:hint="cs"/>
          <w:b/>
          <w:bCs/>
          <w:color w:val="000000"/>
          <w:sz w:val="28"/>
          <w:szCs w:val="28"/>
          <w:rtl/>
        </w:rPr>
        <w:t xml:space="preserve"> </w:t>
      </w:r>
      <w:r w:rsidR="006F7216" w:rsidRPr="006F7216">
        <w:rPr>
          <w:rFonts w:cs="B Nazanin" w:hint="cs"/>
          <w:color w:val="000000"/>
          <w:sz w:val="28"/>
          <w:szCs w:val="28"/>
          <w:rtl/>
        </w:rPr>
        <w:t>( عطف لازم بر ملزوم چون لازمه ی مجازیت ملاحظه ی علاقه است )</w:t>
      </w:r>
      <w:r w:rsidRPr="006B7603">
        <w:rPr>
          <w:rFonts w:cs="B Nazanin" w:hint="cs"/>
          <w:b/>
          <w:bCs/>
          <w:color w:val="000000"/>
          <w:sz w:val="28"/>
          <w:szCs w:val="28"/>
          <w:rtl/>
        </w:rPr>
        <w:t xml:space="preserve"> ملاحظة العلاقة</w:t>
      </w:r>
      <w:r w:rsidR="006F7216">
        <w:rPr>
          <w:rFonts w:cs="B Nazanin" w:hint="cs"/>
          <w:b/>
          <w:bCs/>
          <w:color w:val="000000"/>
          <w:sz w:val="28"/>
          <w:szCs w:val="28"/>
          <w:rtl/>
        </w:rPr>
        <w:t xml:space="preserve"> </w:t>
      </w:r>
      <w:r w:rsidR="006F7216" w:rsidRPr="006F7216">
        <w:rPr>
          <w:rFonts w:cs="B Nazanin" w:hint="cs"/>
          <w:color w:val="000000"/>
          <w:sz w:val="28"/>
          <w:szCs w:val="28"/>
          <w:rtl/>
        </w:rPr>
        <w:t>( علاقه ی ما کان )</w:t>
      </w:r>
      <w:r w:rsidRPr="006B7603">
        <w:rPr>
          <w:rFonts w:cs="B Nazanin" w:hint="cs"/>
          <w:b/>
          <w:bCs/>
          <w:color w:val="000000"/>
          <w:sz w:val="28"/>
          <w:szCs w:val="28"/>
          <w:rtl/>
        </w:rPr>
        <w:t xml:space="preserve"> و</w:t>
      </w:r>
      <w:r w:rsidR="006F7216">
        <w:rPr>
          <w:rFonts w:cs="B Nazanin" w:hint="cs"/>
          <w:b/>
          <w:bCs/>
          <w:color w:val="000000"/>
          <w:sz w:val="28"/>
          <w:szCs w:val="28"/>
          <w:rtl/>
        </w:rPr>
        <w:t xml:space="preserve"> </w:t>
      </w:r>
      <w:r w:rsidR="006F7216" w:rsidRPr="006F7216">
        <w:rPr>
          <w:rFonts w:cs="B Nazanin" w:hint="cs"/>
          <w:color w:val="000000"/>
          <w:sz w:val="28"/>
          <w:szCs w:val="28"/>
          <w:rtl/>
        </w:rPr>
        <w:t>( بنابر نظر خصوصی اگر خصوصی مشتق را استعمال کند در فرد منقضی به لحاظ حال انقضی ، در این صورت استعمال مجازی است . استعمال اسد در رجل شجاع هم مجاز است . بین این دو مجاز چه فرق است ؟ استعمال اسد در رجل شجاع مجاز است اما به هیچ نحو نمی شود این استعمال را حقیقی کرد اما استعمال مشتق در منقضی را می توان به گونه ای به استعمال حقیقی بر گرداند )</w:t>
      </w:r>
      <w:r w:rsidRPr="006F7216">
        <w:rPr>
          <w:rFonts w:cs="B Nazanin" w:hint="cs"/>
          <w:color w:val="000000"/>
          <w:sz w:val="28"/>
          <w:szCs w:val="28"/>
          <w:rtl/>
        </w:rPr>
        <w:t xml:space="preserve"> </w:t>
      </w:r>
      <w:r w:rsidRPr="006B7603">
        <w:rPr>
          <w:rFonts w:cs="B Nazanin" w:hint="cs"/>
          <w:b/>
          <w:bCs/>
          <w:color w:val="000000"/>
          <w:sz w:val="28"/>
          <w:szCs w:val="28"/>
          <w:rtl/>
        </w:rPr>
        <w:t>هذا</w:t>
      </w:r>
      <w:r w:rsidR="006F7216" w:rsidRPr="006F7216">
        <w:rPr>
          <w:rFonts w:cs="B Nazanin" w:hint="cs"/>
          <w:color w:val="000000"/>
          <w:sz w:val="28"/>
          <w:szCs w:val="28"/>
          <w:rtl/>
        </w:rPr>
        <w:t xml:space="preserve"> ( استعمال مشتق در منقضی بنابر قول به خصوص )</w:t>
      </w:r>
      <w:r w:rsidRPr="006F7216">
        <w:rPr>
          <w:rFonts w:cs="B Nazanin" w:hint="cs"/>
          <w:color w:val="000000"/>
          <w:sz w:val="28"/>
          <w:szCs w:val="28"/>
          <w:rtl/>
        </w:rPr>
        <w:t xml:space="preserve"> </w:t>
      </w:r>
      <w:r w:rsidRPr="006B7603">
        <w:rPr>
          <w:rFonts w:cs="B Nazanin" w:hint="cs"/>
          <w:b/>
          <w:bCs/>
          <w:color w:val="000000"/>
          <w:sz w:val="28"/>
          <w:szCs w:val="28"/>
          <w:rtl/>
        </w:rPr>
        <w:t>غير استعمال اللفظ</w:t>
      </w:r>
      <w:r w:rsidR="006F7216">
        <w:rPr>
          <w:rFonts w:cs="B Nazanin" w:hint="cs"/>
          <w:b/>
          <w:bCs/>
          <w:color w:val="000000"/>
          <w:sz w:val="28"/>
          <w:szCs w:val="28"/>
          <w:rtl/>
        </w:rPr>
        <w:t xml:space="preserve"> </w:t>
      </w:r>
      <w:r w:rsidR="006F7216" w:rsidRPr="006F7216">
        <w:rPr>
          <w:rFonts w:cs="B Nazanin" w:hint="cs"/>
          <w:color w:val="000000"/>
          <w:sz w:val="28"/>
          <w:szCs w:val="28"/>
          <w:rtl/>
        </w:rPr>
        <w:t>( غیر از استعمال لفظ است در چیزی که ( رجل شجاع ) صحیح نیست استعمال لفظ در آن چیز به نحو حقیقت )</w:t>
      </w:r>
      <w:r w:rsidRPr="006B7603">
        <w:rPr>
          <w:rFonts w:cs="B Nazanin" w:hint="cs"/>
          <w:b/>
          <w:bCs/>
          <w:color w:val="000000"/>
          <w:sz w:val="28"/>
          <w:szCs w:val="28"/>
          <w:rtl/>
        </w:rPr>
        <w:t xml:space="preserve"> فيما لا يصح استعم</w:t>
      </w:r>
      <w:r w:rsidR="006F7216">
        <w:rPr>
          <w:rFonts w:cs="B Nazanin" w:hint="cs"/>
          <w:b/>
          <w:bCs/>
          <w:color w:val="000000"/>
          <w:sz w:val="28"/>
          <w:szCs w:val="28"/>
          <w:rtl/>
        </w:rPr>
        <w:t>اله فيه حقيقة كما لا يخفى فافهم</w:t>
      </w:r>
      <w:r w:rsidR="006F7216" w:rsidRPr="006F7216">
        <w:rPr>
          <w:rFonts w:cs="B Nazanin" w:hint="cs"/>
          <w:color w:val="000000"/>
          <w:sz w:val="28"/>
          <w:szCs w:val="28"/>
          <w:rtl/>
        </w:rPr>
        <w:t xml:space="preserve"> ( اشاره دارد به ضعف فلاوجه الاستعمالیه و جریه علی الذات </w:t>
      </w:r>
      <w:r w:rsidR="006F7216" w:rsidRPr="006F7216">
        <w:rPr>
          <w:rFonts w:ascii="Sakkal Majalla" w:hAnsi="Sakkal Majalla" w:cs="Sakkal Majalla" w:hint="cs"/>
          <w:color w:val="000000"/>
          <w:sz w:val="28"/>
          <w:szCs w:val="28"/>
          <w:rtl/>
        </w:rPr>
        <w:t>–</w:t>
      </w:r>
      <w:r w:rsidR="006F7216" w:rsidRPr="006F7216">
        <w:rPr>
          <w:rFonts w:cs="B Nazanin" w:hint="cs"/>
          <w:color w:val="000000"/>
          <w:sz w:val="28"/>
          <w:szCs w:val="28"/>
          <w:rtl/>
        </w:rPr>
        <w:t xml:space="preserve"> زیرا امر استعمال در دست مستعمل است . دوست دارد لحاظ حال تلبس می کند و دوست دارد لحاظ حال تلبس نمی کند )</w:t>
      </w:r>
    </w:p>
    <w:p w:rsidR="00595540" w:rsidRDefault="00595540" w:rsidP="00D953E3">
      <w:pPr>
        <w:pStyle w:val="Heading1"/>
        <w:jc w:val="both"/>
        <w:rPr>
          <w:rtl/>
        </w:rPr>
      </w:pPr>
      <w:r>
        <w:rPr>
          <w:rFonts w:hint="cs"/>
          <w:rtl/>
        </w:rPr>
        <w:t xml:space="preserve">نوار 58 : ادامه ی مشتق / </w:t>
      </w:r>
      <w:r w:rsidR="0069169D">
        <w:rPr>
          <w:rFonts w:hint="cs"/>
          <w:rtl/>
        </w:rPr>
        <w:t xml:space="preserve"> اشکال به دلیل دوم صاحب کفایه بر خصوص صحیح و جواب ایشان به اشکال </w:t>
      </w:r>
    </w:p>
    <w:p w:rsidR="00D953E3" w:rsidRDefault="00D953E3" w:rsidP="00D953E3">
      <w:pPr>
        <w:jc w:val="both"/>
        <w:rPr>
          <w:rtl/>
        </w:rPr>
      </w:pPr>
      <w:r w:rsidRPr="00D953E3">
        <w:rPr>
          <w:rFonts w:hint="cs"/>
          <w:b/>
          <w:bCs/>
          <w:rtl/>
        </w:rPr>
        <w:t>مطلب اول :</w:t>
      </w:r>
      <w:r>
        <w:rPr>
          <w:rFonts w:hint="cs"/>
          <w:rtl/>
        </w:rPr>
        <w:t xml:space="preserve"> ابتدا دو مقدمه بیان می کنیم و سپس وارد اصل مطلب می شویم :</w:t>
      </w:r>
    </w:p>
    <w:p w:rsidR="00D953E3" w:rsidRDefault="00D953E3" w:rsidP="00D953E3">
      <w:pPr>
        <w:pStyle w:val="ListParagraph"/>
        <w:numPr>
          <w:ilvl w:val="0"/>
          <w:numId w:val="176"/>
        </w:numPr>
        <w:jc w:val="both"/>
      </w:pPr>
      <w:r w:rsidRPr="00D953E3">
        <w:rPr>
          <w:rFonts w:hint="cs"/>
          <w:b/>
          <w:bCs/>
          <w:rtl/>
        </w:rPr>
        <w:t>بیان دو مقدمه</w:t>
      </w:r>
      <w:r>
        <w:rPr>
          <w:rFonts w:hint="cs"/>
          <w:rtl/>
        </w:rPr>
        <w:t xml:space="preserve"> : </w:t>
      </w:r>
    </w:p>
    <w:p w:rsidR="00D953E3" w:rsidRDefault="00D953E3" w:rsidP="00D953E3">
      <w:pPr>
        <w:pStyle w:val="ListParagraph"/>
        <w:numPr>
          <w:ilvl w:val="0"/>
          <w:numId w:val="177"/>
        </w:numPr>
        <w:jc w:val="both"/>
        <w:rPr>
          <w:rtl/>
        </w:rPr>
      </w:pPr>
      <w:r w:rsidRPr="00D953E3">
        <w:rPr>
          <w:rFonts w:hint="cs"/>
          <w:b/>
          <w:bCs/>
          <w:rtl/>
        </w:rPr>
        <w:t>مقدمه اول :</w:t>
      </w:r>
      <w:r>
        <w:rPr>
          <w:rFonts w:hint="cs"/>
          <w:rtl/>
        </w:rPr>
        <w:t xml:space="preserve"> سلب بر دو نوع است :</w:t>
      </w:r>
    </w:p>
    <w:p w:rsidR="00D953E3" w:rsidRDefault="00D953E3" w:rsidP="00D953E3">
      <w:pPr>
        <w:pStyle w:val="ListParagraph"/>
        <w:numPr>
          <w:ilvl w:val="0"/>
          <w:numId w:val="171"/>
        </w:numPr>
        <w:ind w:left="2080"/>
        <w:jc w:val="both"/>
      </w:pPr>
      <w:r w:rsidRPr="00D953E3">
        <w:rPr>
          <w:rFonts w:hint="cs"/>
          <w:b/>
          <w:bCs/>
          <w:rtl/>
        </w:rPr>
        <w:t>نوع اول :</w:t>
      </w:r>
      <w:r>
        <w:rPr>
          <w:rFonts w:hint="cs"/>
          <w:rtl/>
        </w:rPr>
        <w:t xml:space="preserve"> سلب مقید . مثل سلب انسان ابیض ( شد مقید ) از زنگی ( انسان آفریقایی ) . شما می گویید زنجی ( انسان آفریقایی ) انسان سفید نیست . الان انسان ابیض از زنجی سلب شده است . به این می گویند سلب مقید .</w:t>
      </w:r>
    </w:p>
    <w:p w:rsidR="00D953E3" w:rsidRDefault="00D953E3" w:rsidP="00D953E3">
      <w:pPr>
        <w:pStyle w:val="ListParagraph"/>
        <w:numPr>
          <w:ilvl w:val="0"/>
          <w:numId w:val="171"/>
        </w:numPr>
        <w:ind w:left="2080"/>
        <w:jc w:val="both"/>
      </w:pPr>
      <w:r w:rsidRPr="00D953E3">
        <w:rPr>
          <w:rFonts w:hint="cs"/>
          <w:b/>
          <w:bCs/>
          <w:rtl/>
        </w:rPr>
        <w:t>نوع دوم :</w:t>
      </w:r>
      <w:r>
        <w:rPr>
          <w:rFonts w:hint="cs"/>
          <w:rtl/>
        </w:rPr>
        <w:t xml:space="preserve"> سلب مطلق . مثل سلب انسان از زنجی یعنی بگویید الزنجی لیس بانسان . این جا سلب مطلق است زیرا انسان که سلب شده است مطلق است و قید ندارد </w:t>
      </w:r>
    </w:p>
    <w:p w:rsidR="00D953E3" w:rsidRDefault="00D953E3" w:rsidP="00D953E3">
      <w:pPr>
        <w:pStyle w:val="ListParagraph"/>
        <w:ind w:left="2080"/>
        <w:jc w:val="both"/>
      </w:pPr>
      <w:r w:rsidRPr="00D953E3">
        <w:rPr>
          <w:rFonts w:hint="cs"/>
          <w:b/>
          <w:bCs/>
          <w:rtl/>
        </w:rPr>
        <w:t>نکته :</w:t>
      </w:r>
      <w:r>
        <w:rPr>
          <w:rFonts w:hint="cs"/>
          <w:rtl/>
        </w:rPr>
        <w:t xml:space="preserve"> سلب مطلق اعم از سلب مقید است یعنی هرجا که سلب مطلق بود ، سلب مقید هم هست اما هر جا که سلب مقید هست ، سلب مطلق نیست . مثلا اگر شما شما توانستید اثبات کنید زنجی انسان نیست خود به خود اثبات می شود که انسان ابیض هم نیست اما اگر توانستید ثابت کنید که زنجی انسان ابیض نیست ثابت نمی شود که انسان نیست .</w:t>
      </w:r>
    </w:p>
    <w:p w:rsidR="00D953E3" w:rsidRDefault="00D953E3" w:rsidP="00D953E3">
      <w:pPr>
        <w:pStyle w:val="ListParagraph"/>
        <w:numPr>
          <w:ilvl w:val="0"/>
          <w:numId w:val="177"/>
        </w:numPr>
        <w:jc w:val="both"/>
      </w:pPr>
      <w:r w:rsidRPr="00F25A6C">
        <w:rPr>
          <w:rFonts w:hint="cs"/>
          <w:b/>
          <w:bCs/>
          <w:rtl/>
        </w:rPr>
        <w:t>مقدمه دوم :</w:t>
      </w:r>
      <w:r>
        <w:rPr>
          <w:rFonts w:hint="cs"/>
          <w:rtl/>
        </w:rPr>
        <w:t xml:space="preserve"> </w:t>
      </w:r>
      <w:r w:rsidR="00F25A6C">
        <w:rPr>
          <w:rFonts w:hint="cs"/>
          <w:rtl/>
        </w:rPr>
        <w:t xml:space="preserve">یکی از علائم مجاز صحت سلب است . کدام صحت سلب علامت مجاز است ؟ صحت سلب مطلق . مثلا اگر انسان سلب بشود از زنجی ، این علامت این است که استعمال انسان در زنجی مجاز است اما اگر انسان ابیض سلب بشود از زنجی و این سلب صحیح باشد ، این علامت این نیست که انسان در زنجی مجاز است . </w:t>
      </w:r>
    </w:p>
    <w:p w:rsidR="00D953E3" w:rsidRDefault="00D953E3" w:rsidP="00F25A6C">
      <w:pPr>
        <w:pStyle w:val="ListParagraph"/>
        <w:numPr>
          <w:ilvl w:val="0"/>
          <w:numId w:val="176"/>
        </w:numPr>
        <w:jc w:val="both"/>
        <w:rPr>
          <w:b/>
          <w:bCs/>
        </w:rPr>
      </w:pPr>
      <w:r w:rsidRPr="00D953E3">
        <w:rPr>
          <w:rFonts w:hint="cs"/>
          <w:b/>
          <w:bCs/>
          <w:rtl/>
        </w:rPr>
        <w:t xml:space="preserve">اصل مطلب : </w:t>
      </w:r>
      <w:r w:rsidR="00F25A6C">
        <w:rPr>
          <w:rFonts w:hint="cs"/>
          <w:b/>
          <w:bCs/>
          <w:rtl/>
        </w:rPr>
        <w:t xml:space="preserve">اشکال بر دلیل دوم صاحب کفایه </w:t>
      </w:r>
    </w:p>
    <w:p w:rsidR="00F25A6C" w:rsidRPr="00F25A6C" w:rsidRDefault="00F25A6C" w:rsidP="00F25A6C">
      <w:pPr>
        <w:pStyle w:val="ListParagraph"/>
        <w:jc w:val="both"/>
        <w:rPr>
          <w:rtl/>
        </w:rPr>
      </w:pPr>
      <w:r w:rsidRPr="00F25A6C">
        <w:rPr>
          <w:rFonts w:hint="cs"/>
          <w:rtl/>
        </w:rPr>
        <w:t xml:space="preserve">صاحب کفایه فرمود که مشتق وضع شده است برای خصوص متلبس و دلیل دوم ایشان این بود که سلب مشتق از فرد منقضی صحیح است و صحت سلب علامت مجازیت است پس استعمال مشتق در فرد منقضی مجازی است </w:t>
      </w:r>
    </w:p>
    <w:p w:rsidR="00F25A6C" w:rsidRDefault="00F25A6C" w:rsidP="00F25A6C">
      <w:pPr>
        <w:pStyle w:val="ListParagraph"/>
        <w:jc w:val="both"/>
        <w:rPr>
          <w:b/>
          <w:bCs/>
          <w:rtl/>
        </w:rPr>
      </w:pPr>
      <w:r w:rsidRPr="00F25A6C">
        <w:rPr>
          <w:rFonts w:hint="cs"/>
          <w:rtl/>
        </w:rPr>
        <w:t>حالا یک نفر به این دلیل صاحب کفایه اشکال می گیرد و می فرماید آن صحت سلبی که علامت مجاز است این جا نیست و ان صحت سلبی که این جا هست ، علامت مجاز نیست</w:t>
      </w:r>
      <w:r>
        <w:rPr>
          <w:rFonts w:hint="cs"/>
          <w:b/>
          <w:bCs/>
          <w:rtl/>
        </w:rPr>
        <w:t>.</w:t>
      </w:r>
    </w:p>
    <w:p w:rsidR="00F25A6C" w:rsidRDefault="00F25A6C" w:rsidP="00F25A6C">
      <w:pPr>
        <w:pStyle w:val="ListParagraph"/>
        <w:jc w:val="both"/>
        <w:rPr>
          <w:rtl/>
        </w:rPr>
      </w:pPr>
      <w:r w:rsidRPr="006A4DFE">
        <w:rPr>
          <w:rFonts w:hint="cs"/>
          <w:rtl/>
        </w:rPr>
        <w:t>زید دیروز مسافر بود اما الان مسافر نیست . صاحب کفایه می فرماید الان از این زید</w:t>
      </w:r>
      <w:r w:rsidR="006A4DFE" w:rsidRPr="006A4DFE">
        <w:rPr>
          <w:rFonts w:hint="cs"/>
          <w:rtl/>
        </w:rPr>
        <w:t xml:space="preserve"> ،</w:t>
      </w:r>
      <w:r w:rsidRPr="006A4DFE">
        <w:rPr>
          <w:rFonts w:hint="cs"/>
          <w:rtl/>
        </w:rPr>
        <w:t xml:space="preserve"> مسافر </w:t>
      </w:r>
      <w:r w:rsidR="006A4DFE" w:rsidRPr="006A4DFE">
        <w:rPr>
          <w:rFonts w:hint="cs"/>
          <w:rtl/>
        </w:rPr>
        <w:t>بودن سلب می شود و می شود گفت زید لیس بمسافر . این صحت سلب علامت این است که مسافر مجاز است در منقضی . مستشکل می گوید صحت سلب مطلق علامت مجاز است اما صحت سلب مطلق در این جا جایز نیست و شما حق ندارید بگوید زید لیس بمسافر مطلقا . زید مسافر نیست نه الان و نه قبلا . این غلط است زیرا زید قبلا مسافر بوده . چه نوع صحت سلبی علامت مجاز است ؟ صحت سلب مطلق یعنی مسافر مطلق از زید سلب بشود ولکن سلب مسافر مطلق از زید صحیح نیست اما صحت سلبی که شمای صاحب کفایه می گویید هست این است : زید مسافر نیست در حال انقضاء ، یعنی دارید به این سلب قید می زنید . زید مسافر نیست در حال انقضا و این چنین سلبی علامت مجاز نیست .</w:t>
      </w:r>
      <w:r w:rsidR="006A4DFE">
        <w:rPr>
          <w:rFonts w:hint="cs"/>
          <w:rtl/>
        </w:rPr>
        <w:t xml:space="preserve"> </w:t>
      </w:r>
    </w:p>
    <w:p w:rsidR="006A4DFE" w:rsidRPr="006A4DFE" w:rsidRDefault="006A4DFE" w:rsidP="00F25A6C">
      <w:pPr>
        <w:pStyle w:val="ListParagraph"/>
        <w:jc w:val="both"/>
        <w:rPr>
          <w:b/>
          <w:bCs/>
          <w:rtl/>
        </w:rPr>
      </w:pPr>
      <w:r w:rsidRPr="006A4DFE">
        <w:rPr>
          <w:rFonts w:hint="cs"/>
          <w:b/>
          <w:bCs/>
          <w:rtl/>
        </w:rPr>
        <w:t>جواب صاحب کفایه به اشکال :</w:t>
      </w:r>
    </w:p>
    <w:p w:rsidR="006A4DFE" w:rsidRDefault="006A4DFE" w:rsidP="00F25A6C">
      <w:pPr>
        <w:pStyle w:val="ListParagraph"/>
        <w:jc w:val="both"/>
        <w:rPr>
          <w:rtl/>
        </w:rPr>
      </w:pPr>
      <w:r>
        <w:rPr>
          <w:rFonts w:hint="cs"/>
          <w:rtl/>
        </w:rPr>
        <w:t>ایشان می فرمایند که درباره ی قید فعلا ( زید لیس بمسافر فعلا ) 3 احتمال است :</w:t>
      </w:r>
    </w:p>
    <w:p w:rsidR="006A4DFE" w:rsidRDefault="006A4DFE" w:rsidP="006A4DFE">
      <w:pPr>
        <w:pStyle w:val="ListParagraph"/>
        <w:numPr>
          <w:ilvl w:val="0"/>
          <w:numId w:val="175"/>
        </w:numPr>
        <w:ind w:left="1655"/>
        <w:jc w:val="both"/>
      </w:pPr>
      <w:r w:rsidRPr="006A4DFE">
        <w:rPr>
          <w:rFonts w:hint="cs"/>
          <w:b/>
          <w:bCs/>
          <w:rtl/>
        </w:rPr>
        <w:t>احتمال اول</w:t>
      </w:r>
      <w:r w:rsidR="00FE0337">
        <w:rPr>
          <w:rFonts w:hint="cs"/>
          <w:b/>
          <w:bCs/>
          <w:rtl/>
        </w:rPr>
        <w:t xml:space="preserve"> ( سلب المقید )</w:t>
      </w:r>
      <w:r w:rsidRPr="006A4DFE">
        <w:rPr>
          <w:rFonts w:hint="cs"/>
          <w:b/>
          <w:bCs/>
          <w:rtl/>
        </w:rPr>
        <w:t xml:space="preserve"> :</w:t>
      </w:r>
      <w:r>
        <w:rPr>
          <w:rFonts w:hint="cs"/>
          <w:rtl/>
        </w:rPr>
        <w:t xml:space="preserve"> یحتمل این قید ، قید ماده ی محمول باشد . زید لیس بمسافر . محمول مسافر است و ماده اش سفر است . حالا بگوییم فعلا قید است برای سفر . این طور می شود زید لیس ، بمسافر فعلا . ترجمه این طور می شود : زید نیست ، مسافر به سفر فعلی . طبق این احتمال ، سلب صحیح است اما علامت مجاز نیست زیرا زید مسافر به سفر فعلی نیست و این تنافی ندارد که زید همین الان مسافر باشد به واسطه ی سفر گذشته . شما باید یک کاری بکنید که زید الان به هیج وجه عنوان مسافر نداشته باشد نه بخاطر سفر فعلی و نه بخاطر سفر گذشته در حالی که احتمال اول می گوید زید نیست ، مسافر به سفر فعلی . این جا سلب صحیح است اما این تنافی ندارد با این که به زید مسافر گفته شود به اعتبار سفر گذشته . در چه صورت اثبات می شود که کلمه ی مسافر در زید مجاز است ؟ که اثبات شود از ریشه عنوان مسافر از زید سلب بشود . یعنی زید نه بخاطر سفر فعلی و نه بخاطر سفر گذشته ، مسافر نباشد و حال انکه مسافر در احتمال اول  فقط بخاطر سفر فعلی از او سلب شد اما اشکال ندارد به لحاظ سفر گذشته به او مسافر گفته شود . </w:t>
      </w:r>
      <w:r w:rsidR="00FE0337">
        <w:rPr>
          <w:rFonts w:hint="cs"/>
          <w:rtl/>
        </w:rPr>
        <w:t xml:space="preserve">این احتمال به درد مستشکل می خورد . </w:t>
      </w:r>
    </w:p>
    <w:p w:rsidR="00FE0337" w:rsidRDefault="006A4DFE" w:rsidP="00FE0337">
      <w:pPr>
        <w:pStyle w:val="ListParagraph"/>
        <w:numPr>
          <w:ilvl w:val="0"/>
          <w:numId w:val="175"/>
        </w:numPr>
        <w:ind w:left="1655"/>
        <w:jc w:val="both"/>
      </w:pPr>
      <w:r w:rsidRPr="00FE0337">
        <w:rPr>
          <w:rFonts w:hint="cs"/>
          <w:b/>
          <w:bCs/>
          <w:rtl/>
        </w:rPr>
        <w:t>احتمال دوم</w:t>
      </w:r>
      <w:r w:rsidR="00FE0337">
        <w:rPr>
          <w:rFonts w:hint="cs"/>
          <w:b/>
          <w:bCs/>
          <w:rtl/>
        </w:rPr>
        <w:t xml:space="preserve"> ( السلب المقید </w:t>
      </w:r>
      <w:r w:rsidR="00FE0337">
        <w:rPr>
          <w:rFonts w:ascii="Sakkal Majalla" w:hAnsi="Sakkal Majalla" w:cs="Sakkal Majalla" w:hint="cs"/>
          <w:b/>
          <w:bCs/>
          <w:rtl/>
        </w:rPr>
        <w:t>–</w:t>
      </w:r>
      <w:r w:rsidR="00FE0337">
        <w:rPr>
          <w:rFonts w:hint="cs"/>
          <w:b/>
          <w:bCs/>
          <w:rtl/>
        </w:rPr>
        <w:t xml:space="preserve"> مقید صفت سلب است )</w:t>
      </w:r>
      <w:r w:rsidRPr="00FE0337">
        <w:rPr>
          <w:rFonts w:hint="cs"/>
          <w:b/>
          <w:bCs/>
          <w:rtl/>
        </w:rPr>
        <w:t xml:space="preserve"> :</w:t>
      </w:r>
      <w:r w:rsidR="00FE0337">
        <w:rPr>
          <w:rFonts w:hint="cs"/>
          <w:b/>
          <w:bCs/>
          <w:rtl/>
        </w:rPr>
        <w:t xml:space="preserve"> </w:t>
      </w:r>
      <w:r w:rsidR="00FE0337" w:rsidRPr="00FE0337">
        <w:rPr>
          <w:rFonts w:hint="cs"/>
          <w:rtl/>
        </w:rPr>
        <w:t>یحتمل</w:t>
      </w:r>
      <w:r>
        <w:rPr>
          <w:rFonts w:hint="cs"/>
          <w:rtl/>
        </w:rPr>
        <w:t xml:space="preserve"> </w:t>
      </w:r>
      <w:r w:rsidR="00FE0337">
        <w:rPr>
          <w:rFonts w:hint="cs"/>
          <w:rtl/>
        </w:rPr>
        <w:t xml:space="preserve">این قید ، قید سلب باشد یعنی قید لیس باشد . آن وقت این طور می شود زید لیس فعلا بمسافر و ترجمه این می شود : زید ، نیست فعلا مسافر . این جا سلب صحیح است و علامت مجاز هم هست . چرا علامت مجاز است ؟ چون این جا مطلق از مطلق سلب شده است اما خود این سلب ، سلب مقید است . این احتمال به درد مستشکل نمی خورد زیرا مستشکل امد اشکال گرفت و گفت صحت سلبی که این جا وجود دارد علامت مجاز است . اما اگر صاحب کفایه مرادش از صحت سلب ، چنین صحت سلبی باشد اشکال مستشکل وارد نیست زیرا صاحب کفایه می فرماید این جا سلب صحیح است و صحت سلب هم از نوع صحت سلب مطلق است چون مطلق از مطلق سلب می شود فقط اصل سلب مقید است </w:t>
      </w:r>
    </w:p>
    <w:p w:rsidR="00D57608" w:rsidRDefault="006A4DFE" w:rsidP="006A4DFE">
      <w:pPr>
        <w:pStyle w:val="ListParagraph"/>
        <w:numPr>
          <w:ilvl w:val="0"/>
          <w:numId w:val="175"/>
        </w:numPr>
        <w:ind w:left="1655"/>
        <w:jc w:val="both"/>
      </w:pPr>
      <w:r w:rsidRPr="00FE0337">
        <w:rPr>
          <w:rFonts w:hint="cs"/>
          <w:b/>
          <w:bCs/>
          <w:rtl/>
        </w:rPr>
        <w:t>احتمال سوم</w:t>
      </w:r>
      <w:r w:rsidR="00FE0337">
        <w:rPr>
          <w:rFonts w:hint="cs"/>
          <w:b/>
          <w:bCs/>
          <w:rtl/>
        </w:rPr>
        <w:t xml:space="preserve"> ( السلب عن المقید )</w:t>
      </w:r>
      <w:r w:rsidRPr="00FE0337">
        <w:rPr>
          <w:rFonts w:hint="cs"/>
          <w:b/>
          <w:bCs/>
          <w:rtl/>
        </w:rPr>
        <w:t xml:space="preserve"> :</w:t>
      </w:r>
      <w:r w:rsidR="00FE0337">
        <w:rPr>
          <w:rFonts w:hint="cs"/>
          <w:rtl/>
        </w:rPr>
        <w:t xml:space="preserve"> یحتمل این قید ، قید موضوع باشد یعنی قید زید باشد . در این صورت این طور می شود زید فعلا لیس بمسافر و این گونه ترجمه می شود : زید المنقضی عنه السفر ، لیس بمسافر . سلب این جا صحیح است و علامت مجاز هم هست زیرا علامت مجاز سلب مطلق است و در این جا مسافر مطلق سلب شده است از زیدی که سفر از او منقضی شده . یعنی می توان گفت این اقای زید مسافر نیست نه به سفر گذشته و نه به الان . </w:t>
      </w:r>
      <w:r w:rsidR="00D57608">
        <w:rPr>
          <w:rFonts w:hint="cs"/>
          <w:rtl/>
        </w:rPr>
        <w:t>به لحاظ الان مسافر نیست که واضح است ، اما چرا به نسبت سفر گذشته چرا می توان گفت مسافر نیست ؟ چون این زید قبلا نبوده است زیرا موضوع ، زید المنقضی عنه السفر است و این قبلا نبوده است و آنی که بوده زید متلبس بوده است</w:t>
      </w:r>
    </w:p>
    <w:p w:rsidR="006A4DFE" w:rsidRPr="006A4DFE" w:rsidRDefault="00D57608" w:rsidP="00D57608">
      <w:pPr>
        <w:pStyle w:val="ListParagraph"/>
        <w:ind w:left="1655"/>
        <w:jc w:val="both"/>
        <w:rPr>
          <w:rtl/>
        </w:rPr>
      </w:pPr>
      <w:r w:rsidRPr="001555E6">
        <w:rPr>
          <w:rFonts w:hint="cs"/>
          <w:rtl/>
        </w:rPr>
        <w:t xml:space="preserve">صاحب کفایه می فرماید قید فی حال الانقضا یا فعلا اگر قید ماده ی محمول باشد سلب صحیح است اما علامت مجاز نیست اما مرادمان از صحت سلب این معنی نیست اما اگر قید ، قید موضوع یا سلب باشد سلب صحیح است و در عین حال علامت مجاز هم هستند </w:t>
      </w:r>
      <w:r w:rsidR="001555E6" w:rsidRPr="001555E6">
        <w:rPr>
          <w:rFonts w:hint="cs"/>
          <w:rtl/>
        </w:rPr>
        <w:t>.</w:t>
      </w:r>
      <w:r w:rsidR="001555E6">
        <w:rPr>
          <w:rFonts w:hint="cs"/>
          <w:rtl/>
        </w:rPr>
        <w:t xml:space="preserve"> چرا این ها علامت مجازند ؟ چون مطلق سلب شده اند </w:t>
      </w:r>
      <w:r>
        <w:rPr>
          <w:rFonts w:hint="cs"/>
          <w:rtl/>
        </w:rPr>
        <w:t xml:space="preserve"> </w:t>
      </w:r>
      <w:r w:rsidR="001555E6">
        <w:rPr>
          <w:rFonts w:hint="cs"/>
          <w:rtl/>
        </w:rPr>
        <w:t>. پس در هر 3 صورت سلب صحیح است اما صورت اول علامت مجاز نیست ولی صورت دوم و سوم علامت مجاز هستند و مراد ما صورت اول نیست بلکه صورت دوم یا سوم مراد ماست .</w:t>
      </w:r>
    </w:p>
    <w:p w:rsidR="00816B2A" w:rsidRPr="00816B2A" w:rsidRDefault="00816B2A" w:rsidP="00816B2A">
      <w:pPr>
        <w:pStyle w:val="NormalWeb"/>
        <w:bidi/>
        <w:jc w:val="both"/>
        <w:rPr>
          <w:b/>
          <w:bCs/>
          <w:sz w:val="22"/>
          <w:szCs w:val="22"/>
          <w:rtl/>
        </w:rPr>
      </w:pPr>
      <w:r w:rsidRPr="00816B2A">
        <w:rPr>
          <w:rFonts w:cs="B Nazanin" w:hint="cs"/>
          <w:b/>
          <w:bCs/>
          <w:color w:val="000000"/>
          <w:sz w:val="28"/>
          <w:szCs w:val="28"/>
          <w:rtl/>
        </w:rPr>
        <w:t>ثم إنه</w:t>
      </w:r>
      <w:r w:rsidR="001555E6">
        <w:rPr>
          <w:rFonts w:cs="B Nazanin" w:hint="cs"/>
          <w:b/>
          <w:bCs/>
          <w:color w:val="000000"/>
          <w:sz w:val="28"/>
          <w:szCs w:val="28"/>
          <w:rtl/>
        </w:rPr>
        <w:t xml:space="preserve"> </w:t>
      </w:r>
      <w:r w:rsidR="001555E6" w:rsidRPr="001555E6">
        <w:rPr>
          <w:rFonts w:cs="B Nazanin" w:hint="cs"/>
          <w:color w:val="000000"/>
          <w:sz w:val="28"/>
          <w:szCs w:val="28"/>
          <w:rtl/>
        </w:rPr>
        <w:t xml:space="preserve">( اشکال بر دلیل دوم صاحب کفایه </w:t>
      </w:r>
      <w:r w:rsidR="001555E6" w:rsidRPr="001555E6">
        <w:rPr>
          <w:rFonts w:ascii="Sakkal Majalla" w:hAnsi="Sakkal Majalla" w:cs="Sakkal Majalla" w:hint="cs"/>
          <w:color w:val="000000"/>
          <w:sz w:val="28"/>
          <w:szCs w:val="28"/>
          <w:rtl/>
        </w:rPr>
        <w:t>–</w:t>
      </w:r>
      <w:r w:rsidR="001555E6" w:rsidRPr="001555E6">
        <w:rPr>
          <w:rFonts w:cs="B Nazanin" w:hint="cs"/>
          <w:color w:val="000000"/>
          <w:sz w:val="28"/>
          <w:szCs w:val="28"/>
          <w:rtl/>
        </w:rPr>
        <w:t xml:space="preserve"> دلیل دوم این بود که سلب مشتق از فرد منقضی صحیح است و صحت سلب علامت مجاز است )</w:t>
      </w:r>
      <w:r w:rsidRPr="00816B2A">
        <w:rPr>
          <w:rFonts w:cs="B Nazanin" w:hint="cs"/>
          <w:b/>
          <w:bCs/>
          <w:color w:val="000000"/>
          <w:sz w:val="28"/>
          <w:szCs w:val="28"/>
          <w:rtl/>
        </w:rPr>
        <w:t xml:space="preserve"> ربما أورد على الاستدلال بصحة السلب بما</w:t>
      </w:r>
      <w:r w:rsidR="001555E6">
        <w:rPr>
          <w:rFonts w:cs="B Nazanin" w:hint="cs"/>
          <w:b/>
          <w:bCs/>
          <w:color w:val="000000"/>
          <w:sz w:val="28"/>
          <w:szCs w:val="28"/>
          <w:rtl/>
        </w:rPr>
        <w:t xml:space="preserve"> </w:t>
      </w:r>
      <w:r w:rsidR="001555E6" w:rsidRPr="001555E6">
        <w:rPr>
          <w:rFonts w:cs="B Nazanin" w:hint="cs"/>
          <w:color w:val="000000"/>
          <w:sz w:val="28"/>
          <w:szCs w:val="28"/>
          <w:rtl/>
        </w:rPr>
        <w:t>( متعلق به اورد )</w:t>
      </w:r>
      <w:r w:rsidRPr="00816B2A">
        <w:rPr>
          <w:rFonts w:cs="B Nazanin" w:hint="cs"/>
          <w:b/>
          <w:bCs/>
          <w:color w:val="000000"/>
          <w:sz w:val="28"/>
          <w:szCs w:val="28"/>
          <w:rtl/>
        </w:rPr>
        <w:t xml:space="preserve"> حاصله</w:t>
      </w:r>
      <w:r w:rsidR="001555E6" w:rsidRPr="001555E6">
        <w:rPr>
          <w:rFonts w:cs="B Nazanin" w:hint="cs"/>
          <w:color w:val="000000"/>
          <w:sz w:val="28"/>
          <w:szCs w:val="28"/>
          <w:rtl/>
        </w:rPr>
        <w:t xml:space="preserve"> ( چه بسا ایراد شده است و اشکال شده است بر استدلال کردن به واسطه ی صح سلب ، به آن چیزی که ، اشکالی که خلاصه ی ان اشکال این است ) </w:t>
      </w:r>
      <w:r w:rsidRPr="001555E6">
        <w:rPr>
          <w:rFonts w:cs="B Nazanin" w:hint="cs"/>
          <w:color w:val="000000"/>
          <w:sz w:val="28"/>
          <w:szCs w:val="28"/>
          <w:rtl/>
        </w:rPr>
        <w:t xml:space="preserve"> </w:t>
      </w:r>
      <w:r w:rsidRPr="00816B2A">
        <w:rPr>
          <w:rFonts w:cs="B Nazanin" w:hint="cs"/>
          <w:b/>
          <w:bCs/>
          <w:color w:val="000000"/>
          <w:sz w:val="28"/>
          <w:szCs w:val="28"/>
          <w:rtl/>
        </w:rPr>
        <w:t>أنه إن أريد بصحة السلب صحته مطلقا فغير سديد</w:t>
      </w:r>
      <w:r w:rsidR="001555E6" w:rsidRPr="001555E6">
        <w:rPr>
          <w:rFonts w:cs="B Nazanin" w:hint="cs"/>
          <w:color w:val="000000"/>
          <w:sz w:val="28"/>
          <w:szCs w:val="28"/>
          <w:rtl/>
        </w:rPr>
        <w:t xml:space="preserve"> ( اگر قصد بشود از صحت سلب ، صحت سلب مطلقا یعنی فعلا و سابقا ، یعنی شما به این زیدی که قبلا سفر بوده اما الان سفر نیست بگویید زید لیس بمسافر فعلا و لیس بمسافر سابقا ، اگر مراد شما این باشد این صحیح نیست چون این اقای زید در سابق مسافر بوده است )</w:t>
      </w:r>
      <w:r w:rsidRPr="001555E6">
        <w:rPr>
          <w:rFonts w:cs="B Nazanin" w:hint="cs"/>
          <w:color w:val="000000"/>
          <w:sz w:val="28"/>
          <w:szCs w:val="28"/>
          <w:rtl/>
        </w:rPr>
        <w:t xml:space="preserve"> </w:t>
      </w:r>
      <w:r w:rsidRPr="00816B2A">
        <w:rPr>
          <w:rFonts w:cs="B Nazanin" w:hint="cs"/>
          <w:b/>
          <w:bCs/>
          <w:color w:val="000000"/>
          <w:sz w:val="28"/>
          <w:szCs w:val="28"/>
          <w:rtl/>
        </w:rPr>
        <w:t>و إن أريد مقيدا</w:t>
      </w:r>
      <w:r w:rsidR="001555E6" w:rsidRPr="001555E6">
        <w:rPr>
          <w:rFonts w:cs="B Nazanin" w:hint="cs"/>
          <w:color w:val="000000"/>
          <w:sz w:val="28"/>
          <w:szCs w:val="28"/>
          <w:rtl/>
        </w:rPr>
        <w:t xml:space="preserve"> ( اگر اراده شود صحت سلب در حال مقید )</w:t>
      </w:r>
      <w:r w:rsidRPr="001555E6">
        <w:rPr>
          <w:rFonts w:cs="B Nazanin" w:hint="cs"/>
          <w:color w:val="000000"/>
          <w:sz w:val="28"/>
          <w:szCs w:val="28"/>
          <w:rtl/>
        </w:rPr>
        <w:t xml:space="preserve"> </w:t>
      </w:r>
      <w:r w:rsidRPr="00816B2A">
        <w:rPr>
          <w:rFonts w:cs="B Nazanin" w:hint="cs"/>
          <w:b/>
          <w:bCs/>
          <w:color w:val="000000"/>
          <w:sz w:val="28"/>
          <w:szCs w:val="28"/>
          <w:rtl/>
        </w:rPr>
        <w:t xml:space="preserve">فغير مفيد </w:t>
      </w:r>
      <w:r w:rsidR="001555E6" w:rsidRPr="001555E6">
        <w:rPr>
          <w:rFonts w:cs="B Nazanin" w:hint="cs"/>
          <w:color w:val="000000"/>
          <w:sz w:val="28"/>
          <w:szCs w:val="28"/>
          <w:rtl/>
        </w:rPr>
        <w:t>( اگر اراده شود صحت سلب ، صحت سلب مقید یعنی بگوییم زید لیس بمسافر فعلا ، پس مفید نیست</w:t>
      </w:r>
      <w:r w:rsidR="001555E6">
        <w:rPr>
          <w:rFonts w:cs="B Nazanin" w:hint="cs"/>
          <w:color w:val="000000"/>
          <w:sz w:val="28"/>
          <w:szCs w:val="28"/>
          <w:rtl/>
        </w:rPr>
        <w:t xml:space="preserve"> </w:t>
      </w:r>
      <w:r w:rsidR="001555E6">
        <w:rPr>
          <w:rFonts w:ascii="Sakkal Majalla" w:hAnsi="Sakkal Majalla" w:cs="Sakkal Majalla" w:hint="cs"/>
          <w:color w:val="000000"/>
          <w:sz w:val="28"/>
          <w:szCs w:val="28"/>
          <w:rtl/>
        </w:rPr>
        <w:t>–</w:t>
      </w:r>
      <w:r w:rsidR="001555E6">
        <w:rPr>
          <w:rFonts w:cs="B Nazanin" w:hint="cs"/>
          <w:color w:val="000000"/>
          <w:sz w:val="28"/>
          <w:szCs w:val="28"/>
          <w:rtl/>
        </w:rPr>
        <w:t xml:space="preserve"> این چنین صحت سلبی درست است اما چنین صحت سلبی علامت مجاز نیست لذا مفید نیست</w:t>
      </w:r>
      <w:r w:rsidR="001555E6" w:rsidRPr="001555E6">
        <w:rPr>
          <w:rFonts w:cs="B Nazanin" w:hint="cs"/>
          <w:color w:val="000000"/>
          <w:sz w:val="28"/>
          <w:szCs w:val="28"/>
          <w:rtl/>
        </w:rPr>
        <w:t xml:space="preserve"> )</w:t>
      </w:r>
      <w:r w:rsidR="001555E6">
        <w:rPr>
          <w:rFonts w:cs="B Nazanin" w:hint="cs"/>
          <w:b/>
          <w:bCs/>
          <w:color w:val="000000"/>
          <w:sz w:val="28"/>
          <w:szCs w:val="28"/>
          <w:rtl/>
        </w:rPr>
        <w:t xml:space="preserve"> </w:t>
      </w:r>
      <w:r w:rsidRPr="00816B2A">
        <w:rPr>
          <w:rFonts w:cs="B Nazanin" w:hint="cs"/>
          <w:b/>
          <w:bCs/>
          <w:color w:val="000000"/>
          <w:sz w:val="28"/>
          <w:szCs w:val="28"/>
          <w:rtl/>
        </w:rPr>
        <w:t xml:space="preserve">لأن </w:t>
      </w:r>
      <w:r w:rsidR="001555E6" w:rsidRPr="001555E6">
        <w:rPr>
          <w:rFonts w:cs="B Nazanin" w:hint="cs"/>
          <w:color w:val="000000"/>
          <w:sz w:val="28"/>
          <w:szCs w:val="28"/>
          <w:rtl/>
        </w:rPr>
        <w:t>( علت برای غیر مفید</w:t>
      </w:r>
      <w:r w:rsidR="001555E6">
        <w:rPr>
          <w:rFonts w:cs="B Nazanin" w:hint="cs"/>
          <w:color w:val="000000"/>
          <w:sz w:val="28"/>
          <w:szCs w:val="28"/>
          <w:rtl/>
        </w:rPr>
        <w:t xml:space="preserve"> </w:t>
      </w:r>
      <w:r w:rsidR="001555E6">
        <w:rPr>
          <w:rFonts w:ascii="Sakkal Majalla" w:hAnsi="Sakkal Majalla" w:cs="Sakkal Majalla" w:hint="cs"/>
          <w:color w:val="000000"/>
          <w:sz w:val="28"/>
          <w:szCs w:val="28"/>
          <w:rtl/>
        </w:rPr>
        <w:t>–</w:t>
      </w:r>
      <w:r w:rsidR="001555E6">
        <w:rPr>
          <w:rFonts w:cs="B Nazanin" w:hint="cs"/>
          <w:color w:val="000000"/>
          <w:sz w:val="28"/>
          <w:szCs w:val="28"/>
          <w:rtl/>
        </w:rPr>
        <w:t xml:space="preserve"> چون در صورتی اثبات می شود که مسافر برای این اقا مجاز است که مطلقا مسافر از ایشان سلب بشود و اصلا به ایشان مسافر گفته نشود چه به لحاظ سفر فعلی و چه به لحاظ سفر گذشته </w:t>
      </w:r>
      <w:r w:rsidR="001555E6" w:rsidRPr="001555E6">
        <w:rPr>
          <w:rFonts w:cs="B Nazanin" w:hint="cs"/>
          <w:color w:val="000000"/>
          <w:sz w:val="28"/>
          <w:szCs w:val="28"/>
          <w:rtl/>
        </w:rPr>
        <w:t>)</w:t>
      </w:r>
      <w:r w:rsidR="001555E6">
        <w:rPr>
          <w:rFonts w:cs="B Nazanin" w:hint="cs"/>
          <w:b/>
          <w:bCs/>
          <w:color w:val="000000"/>
          <w:sz w:val="28"/>
          <w:szCs w:val="28"/>
          <w:rtl/>
        </w:rPr>
        <w:t xml:space="preserve"> </w:t>
      </w:r>
      <w:r w:rsidRPr="00816B2A">
        <w:rPr>
          <w:rFonts w:cs="B Nazanin" w:hint="cs"/>
          <w:b/>
          <w:bCs/>
          <w:color w:val="000000"/>
          <w:sz w:val="28"/>
          <w:szCs w:val="28"/>
          <w:rtl/>
        </w:rPr>
        <w:t>ع</w:t>
      </w:r>
      <w:r w:rsidR="00D57608">
        <w:rPr>
          <w:rFonts w:cs="B Nazanin" w:hint="cs"/>
          <w:b/>
          <w:bCs/>
          <w:color w:val="000000"/>
          <w:sz w:val="28"/>
          <w:szCs w:val="28"/>
          <w:rtl/>
        </w:rPr>
        <w:t>لامة المجاز هي صحة السلب المطلق</w:t>
      </w:r>
      <w:r w:rsidR="001555E6">
        <w:rPr>
          <w:rFonts w:cs="B Nazanin" w:hint="cs"/>
          <w:b/>
          <w:bCs/>
          <w:color w:val="000000"/>
          <w:sz w:val="28"/>
          <w:szCs w:val="28"/>
          <w:rtl/>
        </w:rPr>
        <w:t xml:space="preserve"> </w:t>
      </w:r>
      <w:r w:rsidR="001555E6" w:rsidRPr="001555E6">
        <w:rPr>
          <w:rFonts w:cs="B Nazanin" w:hint="cs"/>
          <w:color w:val="000000"/>
          <w:sz w:val="28"/>
          <w:szCs w:val="28"/>
          <w:rtl/>
        </w:rPr>
        <w:t>( زیرا علامت مجاز عبارت است از صحت سلب مطلق یعنی از ریشه بتوانی مسافر را از این اقا سلب بکنی یعنی بگوییم این اقا مسافر نیست نه بخاطر سفر فعلی و نه بخاطر سفر گذشته ، اگر چنین کاری را بتوانی بکنی این صحت سلب علامت مجاز خواهد بود اما نمی توانید چنین کاری بکنید پس این صحت سلب نمی تواند علامت مجاز باشد پس مجاز بودن استعمال مشتق در منقضی ثابت نمی شود )</w:t>
      </w:r>
      <w:r w:rsidR="00D57608" w:rsidRPr="001555E6">
        <w:rPr>
          <w:rFonts w:cs="B Nazanin" w:hint="cs"/>
          <w:color w:val="000000"/>
          <w:sz w:val="28"/>
          <w:szCs w:val="28"/>
          <w:rtl/>
        </w:rPr>
        <w:t xml:space="preserve"> </w:t>
      </w:r>
      <w:r w:rsidR="00D57608">
        <w:rPr>
          <w:rFonts w:cs="B Nazanin" w:hint="cs"/>
          <w:b/>
          <w:bCs/>
          <w:color w:val="000000"/>
          <w:sz w:val="28"/>
          <w:szCs w:val="28"/>
          <w:rtl/>
        </w:rPr>
        <w:t xml:space="preserve">. </w:t>
      </w:r>
    </w:p>
    <w:p w:rsidR="00816B2A" w:rsidRDefault="00816B2A" w:rsidP="0069169D">
      <w:pPr>
        <w:pStyle w:val="NormalWeb"/>
        <w:bidi/>
        <w:jc w:val="both"/>
        <w:rPr>
          <w:b/>
          <w:bCs/>
          <w:sz w:val="22"/>
          <w:szCs w:val="22"/>
          <w:rtl/>
        </w:rPr>
      </w:pPr>
      <w:r w:rsidRPr="00816B2A">
        <w:rPr>
          <w:rFonts w:cs="B Nazanin" w:hint="cs"/>
          <w:b/>
          <w:bCs/>
          <w:color w:val="000000"/>
          <w:sz w:val="28"/>
          <w:szCs w:val="28"/>
          <w:rtl/>
        </w:rPr>
        <w:t>و فيه أنه</w:t>
      </w:r>
      <w:r w:rsidR="001555E6">
        <w:rPr>
          <w:rFonts w:cs="B Nazanin" w:hint="cs"/>
          <w:b/>
          <w:bCs/>
          <w:color w:val="000000"/>
          <w:sz w:val="28"/>
          <w:szCs w:val="28"/>
          <w:rtl/>
        </w:rPr>
        <w:t xml:space="preserve"> </w:t>
      </w:r>
      <w:r w:rsidR="001555E6" w:rsidRPr="001555E6">
        <w:rPr>
          <w:rFonts w:cs="B Nazanin" w:hint="cs"/>
          <w:color w:val="000000"/>
          <w:sz w:val="28"/>
          <w:szCs w:val="28"/>
          <w:rtl/>
        </w:rPr>
        <w:t>( احتمال اول</w:t>
      </w:r>
      <w:r w:rsidR="00914085">
        <w:rPr>
          <w:rFonts w:cs="B Nazanin" w:hint="cs"/>
          <w:color w:val="000000"/>
          <w:sz w:val="28"/>
          <w:szCs w:val="28"/>
          <w:rtl/>
        </w:rPr>
        <w:t xml:space="preserve"> </w:t>
      </w:r>
      <w:r w:rsidR="00914085">
        <w:rPr>
          <w:rFonts w:ascii="Sakkal Majalla" w:hAnsi="Sakkal Majalla" w:cs="Sakkal Majalla" w:hint="cs"/>
          <w:color w:val="000000"/>
          <w:sz w:val="28"/>
          <w:szCs w:val="28"/>
          <w:rtl/>
        </w:rPr>
        <w:t>–</w:t>
      </w:r>
      <w:r w:rsidR="00914085">
        <w:rPr>
          <w:rFonts w:cs="B Nazanin" w:hint="cs"/>
          <w:color w:val="000000"/>
          <w:sz w:val="28"/>
          <w:szCs w:val="28"/>
          <w:rtl/>
        </w:rPr>
        <w:t xml:space="preserve"> سلب المقید</w:t>
      </w:r>
      <w:r w:rsidR="001555E6" w:rsidRPr="001555E6">
        <w:rPr>
          <w:rFonts w:cs="B Nazanin" w:hint="cs"/>
          <w:color w:val="000000"/>
          <w:sz w:val="28"/>
          <w:szCs w:val="28"/>
          <w:rtl/>
        </w:rPr>
        <w:t xml:space="preserve"> )</w:t>
      </w:r>
      <w:r w:rsidRPr="00816B2A">
        <w:rPr>
          <w:rFonts w:cs="B Nazanin" w:hint="cs"/>
          <w:b/>
          <w:bCs/>
          <w:color w:val="000000"/>
          <w:sz w:val="28"/>
          <w:szCs w:val="28"/>
          <w:rtl/>
        </w:rPr>
        <w:t xml:space="preserve"> إن أريد بالتقييد</w:t>
      </w:r>
      <w:r w:rsidR="001555E6">
        <w:rPr>
          <w:rFonts w:cs="B Nazanin" w:hint="cs"/>
          <w:b/>
          <w:bCs/>
          <w:color w:val="000000"/>
          <w:sz w:val="28"/>
          <w:szCs w:val="28"/>
          <w:rtl/>
        </w:rPr>
        <w:t xml:space="preserve"> </w:t>
      </w:r>
      <w:r w:rsidR="001555E6" w:rsidRPr="001555E6">
        <w:rPr>
          <w:rFonts w:cs="B Nazanin" w:hint="cs"/>
          <w:color w:val="000000"/>
          <w:sz w:val="28"/>
          <w:szCs w:val="28"/>
          <w:rtl/>
        </w:rPr>
        <w:t xml:space="preserve">( اگر اراده شود از تقیید </w:t>
      </w:r>
      <w:r w:rsidR="001555E6" w:rsidRPr="001555E6">
        <w:rPr>
          <w:rFonts w:ascii="Sakkal Majalla" w:hAnsi="Sakkal Majalla" w:cs="Sakkal Majalla" w:hint="cs"/>
          <w:color w:val="000000"/>
          <w:sz w:val="28"/>
          <w:szCs w:val="28"/>
          <w:rtl/>
        </w:rPr>
        <w:t>–</w:t>
      </w:r>
      <w:r w:rsidR="001555E6" w:rsidRPr="001555E6">
        <w:rPr>
          <w:rFonts w:cs="B Nazanin" w:hint="cs"/>
          <w:color w:val="000000"/>
          <w:sz w:val="28"/>
          <w:szCs w:val="28"/>
          <w:rtl/>
        </w:rPr>
        <w:t xml:space="preserve"> مراد از تقیید : مقید کردن به قید فعلا )</w:t>
      </w:r>
      <w:r w:rsidRPr="00816B2A">
        <w:rPr>
          <w:rFonts w:cs="B Nazanin" w:hint="cs"/>
          <w:b/>
          <w:bCs/>
          <w:color w:val="000000"/>
          <w:sz w:val="28"/>
          <w:szCs w:val="28"/>
          <w:rtl/>
        </w:rPr>
        <w:t xml:space="preserve"> تقييد المسلوب</w:t>
      </w:r>
      <w:r w:rsidR="001555E6">
        <w:rPr>
          <w:rFonts w:cs="B Nazanin" w:hint="cs"/>
          <w:b/>
          <w:bCs/>
          <w:color w:val="000000"/>
          <w:sz w:val="28"/>
          <w:szCs w:val="28"/>
          <w:rtl/>
        </w:rPr>
        <w:t xml:space="preserve"> </w:t>
      </w:r>
      <w:r w:rsidR="001555E6">
        <w:rPr>
          <w:rFonts w:cs="B Nazanin" w:hint="cs"/>
          <w:color w:val="000000"/>
          <w:sz w:val="28"/>
          <w:szCs w:val="28"/>
          <w:rtl/>
        </w:rPr>
        <w:t>(</w:t>
      </w:r>
      <w:r w:rsidR="001555E6" w:rsidRPr="001555E6">
        <w:rPr>
          <w:rFonts w:cs="B Nazanin" w:hint="cs"/>
          <w:color w:val="000000"/>
          <w:sz w:val="28"/>
          <w:szCs w:val="28"/>
          <w:rtl/>
        </w:rPr>
        <w:t xml:space="preserve"> مقید کردن محمول )</w:t>
      </w:r>
      <w:r w:rsidRPr="00816B2A">
        <w:rPr>
          <w:rFonts w:cs="B Nazanin" w:hint="cs"/>
          <w:b/>
          <w:bCs/>
          <w:color w:val="000000"/>
          <w:sz w:val="28"/>
          <w:szCs w:val="28"/>
          <w:rtl/>
        </w:rPr>
        <w:t xml:space="preserve"> الذي</w:t>
      </w:r>
      <w:r w:rsidR="001555E6">
        <w:rPr>
          <w:rFonts w:cs="B Nazanin" w:hint="cs"/>
          <w:b/>
          <w:bCs/>
          <w:color w:val="000000"/>
          <w:sz w:val="28"/>
          <w:szCs w:val="28"/>
          <w:rtl/>
        </w:rPr>
        <w:t xml:space="preserve"> </w:t>
      </w:r>
      <w:r w:rsidR="001555E6" w:rsidRPr="001555E6">
        <w:rPr>
          <w:rFonts w:cs="B Nazanin" w:hint="cs"/>
          <w:color w:val="000000"/>
          <w:sz w:val="28"/>
          <w:szCs w:val="28"/>
          <w:rtl/>
        </w:rPr>
        <w:t>( صفت تقیید المسلوب )</w:t>
      </w:r>
      <w:r w:rsidRPr="00816B2A">
        <w:rPr>
          <w:rFonts w:cs="B Nazanin" w:hint="cs"/>
          <w:b/>
          <w:bCs/>
          <w:color w:val="000000"/>
          <w:sz w:val="28"/>
          <w:szCs w:val="28"/>
          <w:rtl/>
        </w:rPr>
        <w:t xml:space="preserve"> يكون سلبه</w:t>
      </w:r>
      <w:r w:rsidR="001555E6">
        <w:rPr>
          <w:rFonts w:cs="B Nazanin" w:hint="cs"/>
          <w:b/>
          <w:bCs/>
          <w:color w:val="000000"/>
          <w:sz w:val="28"/>
          <w:szCs w:val="28"/>
          <w:rtl/>
        </w:rPr>
        <w:t xml:space="preserve"> </w:t>
      </w:r>
      <w:r w:rsidR="001555E6" w:rsidRPr="001555E6">
        <w:rPr>
          <w:rFonts w:cs="B Nazanin" w:hint="cs"/>
          <w:color w:val="000000"/>
          <w:sz w:val="28"/>
          <w:szCs w:val="28"/>
          <w:rtl/>
        </w:rPr>
        <w:t>( محمول مقید )</w:t>
      </w:r>
      <w:r w:rsidRPr="00816B2A">
        <w:rPr>
          <w:rFonts w:cs="B Nazanin" w:hint="cs"/>
          <w:b/>
          <w:bCs/>
          <w:color w:val="000000"/>
          <w:sz w:val="28"/>
          <w:szCs w:val="28"/>
          <w:rtl/>
        </w:rPr>
        <w:t xml:space="preserve"> أعم من سلب المطلق</w:t>
      </w:r>
      <w:r w:rsidR="001555E6">
        <w:rPr>
          <w:rFonts w:cs="B Nazanin" w:hint="cs"/>
          <w:b/>
          <w:bCs/>
          <w:color w:val="000000"/>
          <w:sz w:val="28"/>
          <w:szCs w:val="28"/>
          <w:rtl/>
        </w:rPr>
        <w:t xml:space="preserve"> </w:t>
      </w:r>
      <w:r w:rsidR="001555E6" w:rsidRPr="001555E6">
        <w:rPr>
          <w:rFonts w:cs="B Nazanin" w:hint="cs"/>
          <w:color w:val="000000"/>
          <w:sz w:val="28"/>
          <w:szCs w:val="28"/>
          <w:rtl/>
        </w:rPr>
        <w:t>(  تقییدی که می باشد سلب محمول مقید اعم از سلب محمول مطلق</w:t>
      </w:r>
      <w:r w:rsidR="001555E6">
        <w:rPr>
          <w:rFonts w:cs="B Nazanin" w:hint="cs"/>
          <w:color w:val="000000"/>
          <w:sz w:val="28"/>
          <w:szCs w:val="28"/>
          <w:rtl/>
        </w:rPr>
        <w:t xml:space="preserve"> </w:t>
      </w:r>
      <w:r w:rsidR="001555E6">
        <w:rPr>
          <w:rFonts w:ascii="Sakkal Majalla" w:hAnsi="Sakkal Majalla" w:cs="Sakkal Majalla" w:hint="cs"/>
          <w:color w:val="000000"/>
          <w:sz w:val="28"/>
          <w:szCs w:val="28"/>
          <w:rtl/>
        </w:rPr>
        <w:t>–</w:t>
      </w:r>
      <w:r w:rsidR="001555E6">
        <w:rPr>
          <w:rFonts w:cs="B Nazanin" w:hint="cs"/>
          <w:color w:val="000000"/>
          <w:sz w:val="28"/>
          <w:szCs w:val="28"/>
          <w:rtl/>
        </w:rPr>
        <w:t xml:space="preserve"> اعم است یعنی چی ؟ یعنی هرجا سلب مطلق بود ، سلب مقید هم هست</w:t>
      </w:r>
      <w:r w:rsidR="001555E6" w:rsidRPr="001555E6">
        <w:rPr>
          <w:rFonts w:cs="B Nazanin" w:hint="cs"/>
          <w:color w:val="000000"/>
          <w:sz w:val="28"/>
          <w:szCs w:val="28"/>
          <w:rtl/>
        </w:rPr>
        <w:t xml:space="preserve"> </w:t>
      </w:r>
      <w:r w:rsidR="001555E6">
        <w:rPr>
          <w:rFonts w:cs="B Nazanin" w:hint="cs"/>
          <w:color w:val="000000"/>
          <w:sz w:val="28"/>
          <w:szCs w:val="28"/>
          <w:rtl/>
        </w:rPr>
        <w:t xml:space="preserve"> و لاعکس </w:t>
      </w:r>
      <w:r w:rsidR="001555E6" w:rsidRPr="001555E6">
        <w:rPr>
          <w:rFonts w:cs="B Nazanin" w:hint="cs"/>
          <w:color w:val="000000"/>
          <w:sz w:val="28"/>
          <w:szCs w:val="28"/>
          <w:rtl/>
        </w:rPr>
        <w:t>)</w:t>
      </w:r>
      <w:r w:rsidRPr="00816B2A">
        <w:rPr>
          <w:rFonts w:cs="B Nazanin" w:hint="cs"/>
          <w:b/>
          <w:bCs/>
          <w:color w:val="000000"/>
          <w:sz w:val="28"/>
          <w:szCs w:val="28"/>
          <w:rtl/>
        </w:rPr>
        <w:t xml:space="preserve"> كما هو واضح فصحة سلبه</w:t>
      </w:r>
      <w:r w:rsidR="00914085">
        <w:rPr>
          <w:rFonts w:cs="B Nazanin" w:hint="cs"/>
          <w:b/>
          <w:bCs/>
          <w:color w:val="000000"/>
          <w:sz w:val="28"/>
          <w:szCs w:val="28"/>
          <w:rtl/>
        </w:rPr>
        <w:t xml:space="preserve"> </w:t>
      </w:r>
      <w:r w:rsidR="00914085" w:rsidRPr="00914085">
        <w:rPr>
          <w:rFonts w:cs="B Nazanin" w:hint="cs"/>
          <w:color w:val="000000"/>
          <w:sz w:val="28"/>
          <w:szCs w:val="28"/>
          <w:rtl/>
        </w:rPr>
        <w:t>( پس صحیح بودن سلب محمول مقید )</w:t>
      </w:r>
      <w:r w:rsidRPr="00816B2A">
        <w:rPr>
          <w:rFonts w:cs="B Nazanin" w:hint="cs"/>
          <w:b/>
          <w:bCs/>
          <w:color w:val="000000"/>
          <w:sz w:val="28"/>
          <w:szCs w:val="28"/>
          <w:rtl/>
        </w:rPr>
        <w:t xml:space="preserve"> و إن لم تكن علامة على كون المطلق مجازا فيه</w:t>
      </w:r>
      <w:r w:rsidR="00914085">
        <w:rPr>
          <w:rFonts w:cs="B Nazanin" w:hint="cs"/>
          <w:b/>
          <w:bCs/>
          <w:color w:val="000000"/>
          <w:sz w:val="28"/>
          <w:szCs w:val="28"/>
          <w:rtl/>
        </w:rPr>
        <w:t xml:space="preserve"> </w:t>
      </w:r>
      <w:r w:rsidR="00914085" w:rsidRPr="00914085">
        <w:rPr>
          <w:rFonts w:cs="B Nazanin" w:hint="cs"/>
          <w:color w:val="000000"/>
          <w:sz w:val="28"/>
          <w:szCs w:val="28"/>
          <w:rtl/>
        </w:rPr>
        <w:t xml:space="preserve">( اگرچه نیست صحت سلب بر این که مطلق ( محمول مطلق </w:t>
      </w:r>
      <w:r w:rsidR="00914085" w:rsidRPr="00914085">
        <w:rPr>
          <w:rFonts w:ascii="Sakkal Majalla" w:hAnsi="Sakkal Majalla" w:cs="Sakkal Majalla" w:hint="cs"/>
          <w:color w:val="000000"/>
          <w:sz w:val="28"/>
          <w:szCs w:val="28"/>
          <w:rtl/>
        </w:rPr>
        <w:t>–</w:t>
      </w:r>
      <w:r w:rsidR="00914085" w:rsidRPr="00914085">
        <w:rPr>
          <w:rFonts w:cs="B Nazanin" w:hint="cs"/>
          <w:color w:val="000000"/>
          <w:sz w:val="28"/>
          <w:szCs w:val="28"/>
          <w:rtl/>
        </w:rPr>
        <w:t xml:space="preserve"> مشتق ) مجاز است در فرد منقضی </w:t>
      </w:r>
      <w:r w:rsidR="00914085" w:rsidRPr="00914085">
        <w:rPr>
          <w:rFonts w:ascii="Sakkal Majalla" w:hAnsi="Sakkal Majalla" w:cs="Sakkal Majalla" w:hint="cs"/>
          <w:color w:val="000000"/>
          <w:sz w:val="28"/>
          <w:szCs w:val="28"/>
          <w:rtl/>
        </w:rPr>
        <w:t>–</w:t>
      </w:r>
      <w:r w:rsidR="00914085" w:rsidRPr="00914085">
        <w:rPr>
          <w:rFonts w:cs="B Nazanin" w:hint="cs"/>
          <w:color w:val="000000"/>
          <w:sz w:val="28"/>
          <w:szCs w:val="28"/>
          <w:rtl/>
        </w:rPr>
        <w:t xml:space="preserve"> چرا علامت نیست ؟ زیرا شما از این فرد منقضی ، مسافر به سفر فعلی را سلب کردید لذا ممکن است مسافر باشد به سفر دیروز لذا چون سلبتان مطلق نیست و مقید است ، صحت سلب مقید علامت مجاز نیست )</w:t>
      </w:r>
      <w:r w:rsidRPr="00914085">
        <w:rPr>
          <w:rFonts w:cs="B Nazanin" w:hint="cs"/>
          <w:color w:val="000000"/>
          <w:sz w:val="28"/>
          <w:szCs w:val="28"/>
          <w:rtl/>
        </w:rPr>
        <w:t xml:space="preserve"> </w:t>
      </w:r>
      <w:r w:rsidRPr="00816B2A">
        <w:rPr>
          <w:rFonts w:cs="B Nazanin" w:hint="cs"/>
          <w:b/>
          <w:bCs/>
          <w:color w:val="000000"/>
          <w:sz w:val="28"/>
          <w:szCs w:val="28"/>
          <w:rtl/>
        </w:rPr>
        <w:t>إلا أن تقييده ممنوع</w:t>
      </w:r>
      <w:r w:rsidR="00914085">
        <w:rPr>
          <w:rFonts w:cs="B Nazanin" w:hint="cs"/>
          <w:b/>
          <w:bCs/>
          <w:color w:val="000000"/>
          <w:sz w:val="28"/>
          <w:szCs w:val="28"/>
          <w:rtl/>
        </w:rPr>
        <w:t xml:space="preserve"> </w:t>
      </w:r>
      <w:r w:rsidR="00914085" w:rsidRPr="00914085">
        <w:rPr>
          <w:rFonts w:cs="B Nazanin" w:hint="cs"/>
          <w:color w:val="000000"/>
          <w:sz w:val="28"/>
          <w:szCs w:val="28"/>
          <w:rtl/>
        </w:rPr>
        <w:t>( الا این که مقید کردن محمول ممنوع است زیرا دلیلی بر ان نداریم و مراد ما هم این نیست )</w:t>
      </w:r>
      <w:r w:rsidRPr="00914085">
        <w:rPr>
          <w:rFonts w:cs="B Nazanin" w:hint="cs"/>
          <w:color w:val="000000"/>
          <w:sz w:val="28"/>
          <w:szCs w:val="28"/>
          <w:rtl/>
        </w:rPr>
        <w:t xml:space="preserve"> </w:t>
      </w:r>
      <w:r w:rsidRPr="00816B2A">
        <w:rPr>
          <w:rFonts w:cs="B Nazanin" w:hint="cs"/>
          <w:b/>
          <w:bCs/>
          <w:color w:val="000000"/>
          <w:sz w:val="28"/>
          <w:szCs w:val="28"/>
          <w:rtl/>
        </w:rPr>
        <w:t>و</w:t>
      </w:r>
      <w:r w:rsidR="00914085">
        <w:rPr>
          <w:rFonts w:cs="B Nazanin" w:hint="cs"/>
          <w:b/>
          <w:bCs/>
          <w:color w:val="000000"/>
          <w:sz w:val="28"/>
          <w:szCs w:val="28"/>
          <w:rtl/>
        </w:rPr>
        <w:t xml:space="preserve"> </w:t>
      </w:r>
      <w:r w:rsidR="00914085" w:rsidRPr="00914085">
        <w:rPr>
          <w:rFonts w:cs="B Nazanin" w:hint="cs"/>
          <w:color w:val="000000"/>
          <w:sz w:val="28"/>
          <w:szCs w:val="28"/>
          <w:rtl/>
        </w:rPr>
        <w:t xml:space="preserve">( احتمال دوم </w:t>
      </w:r>
      <w:r w:rsidR="00914085" w:rsidRPr="00914085">
        <w:rPr>
          <w:rFonts w:ascii="Sakkal Majalla" w:hAnsi="Sakkal Majalla" w:cs="Sakkal Majalla" w:hint="cs"/>
          <w:color w:val="000000"/>
          <w:sz w:val="28"/>
          <w:szCs w:val="28"/>
          <w:rtl/>
        </w:rPr>
        <w:t>–</w:t>
      </w:r>
      <w:r w:rsidR="00914085" w:rsidRPr="00914085">
        <w:rPr>
          <w:rFonts w:cs="B Nazanin" w:hint="cs"/>
          <w:color w:val="000000"/>
          <w:sz w:val="28"/>
          <w:szCs w:val="28"/>
          <w:rtl/>
        </w:rPr>
        <w:t xml:space="preserve"> السلب المقید )</w:t>
      </w:r>
      <w:r w:rsidR="00914085">
        <w:rPr>
          <w:rFonts w:cs="B Nazanin" w:hint="cs"/>
          <w:b/>
          <w:bCs/>
          <w:color w:val="000000"/>
          <w:sz w:val="28"/>
          <w:szCs w:val="28"/>
          <w:rtl/>
        </w:rPr>
        <w:t xml:space="preserve"> إن أريد تقييد السلب</w:t>
      </w:r>
      <w:r w:rsidR="00914085" w:rsidRPr="00914085">
        <w:rPr>
          <w:rFonts w:cs="B Nazanin" w:hint="cs"/>
          <w:color w:val="000000"/>
          <w:sz w:val="28"/>
          <w:szCs w:val="28"/>
          <w:rtl/>
        </w:rPr>
        <w:t xml:space="preserve"> ( اگر اراده شود از تقیید ، تقیید سلب یعنی سلب مفید شود  )</w:t>
      </w:r>
      <w:r w:rsidR="00914085">
        <w:rPr>
          <w:rFonts w:cs="B Nazanin" w:hint="cs"/>
          <w:b/>
          <w:bCs/>
          <w:color w:val="000000"/>
          <w:sz w:val="28"/>
          <w:szCs w:val="28"/>
          <w:rtl/>
        </w:rPr>
        <w:t xml:space="preserve"> ف</w:t>
      </w:r>
      <w:r w:rsidRPr="00816B2A">
        <w:rPr>
          <w:rFonts w:cs="B Nazanin" w:hint="cs"/>
          <w:b/>
          <w:bCs/>
          <w:color w:val="000000"/>
          <w:sz w:val="28"/>
          <w:szCs w:val="28"/>
          <w:rtl/>
        </w:rPr>
        <w:t>غير ضائر بكونها علامة</w:t>
      </w:r>
      <w:r w:rsidR="00914085">
        <w:rPr>
          <w:rFonts w:cs="B Nazanin" w:hint="cs"/>
          <w:b/>
          <w:bCs/>
          <w:color w:val="000000"/>
          <w:sz w:val="28"/>
          <w:szCs w:val="28"/>
          <w:rtl/>
        </w:rPr>
        <w:t xml:space="preserve"> </w:t>
      </w:r>
      <w:r w:rsidR="00914085" w:rsidRPr="00914085">
        <w:rPr>
          <w:rFonts w:cs="B Nazanin" w:hint="cs"/>
          <w:color w:val="000000"/>
          <w:sz w:val="28"/>
          <w:szCs w:val="28"/>
          <w:rtl/>
        </w:rPr>
        <w:t>( پس ضرر زننده نیست به این که این صحت سلب علامت برای مجاز باشد )</w:t>
      </w:r>
      <w:r w:rsidRPr="00914085">
        <w:rPr>
          <w:rFonts w:cs="B Nazanin" w:hint="cs"/>
          <w:color w:val="000000"/>
          <w:sz w:val="28"/>
          <w:szCs w:val="28"/>
          <w:rtl/>
        </w:rPr>
        <w:t xml:space="preserve"> </w:t>
      </w:r>
      <w:r w:rsidRPr="00816B2A">
        <w:rPr>
          <w:rFonts w:cs="B Nazanin" w:hint="cs"/>
          <w:b/>
          <w:bCs/>
          <w:color w:val="000000"/>
          <w:sz w:val="28"/>
          <w:szCs w:val="28"/>
          <w:rtl/>
        </w:rPr>
        <w:t>ضرورة</w:t>
      </w:r>
      <w:r w:rsidR="0069169D">
        <w:rPr>
          <w:rFonts w:cs="B Nazanin" w:hint="cs"/>
          <w:b/>
          <w:bCs/>
          <w:color w:val="000000"/>
          <w:sz w:val="28"/>
          <w:szCs w:val="28"/>
          <w:rtl/>
        </w:rPr>
        <w:t xml:space="preserve"> </w:t>
      </w:r>
      <w:r w:rsidR="0069169D" w:rsidRPr="0069169D">
        <w:rPr>
          <w:rFonts w:cs="B Nazanin" w:hint="cs"/>
          <w:color w:val="000000"/>
          <w:sz w:val="28"/>
          <w:szCs w:val="28"/>
          <w:rtl/>
        </w:rPr>
        <w:t>( علت برای غیر ضائر )</w:t>
      </w:r>
      <w:r w:rsidRPr="00816B2A">
        <w:rPr>
          <w:rFonts w:cs="B Nazanin" w:hint="cs"/>
          <w:b/>
          <w:bCs/>
          <w:color w:val="000000"/>
          <w:sz w:val="28"/>
          <w:szCs w:val="28"/>
          <w:rtl/>
        </w:rPr>
        <w:t xml:space="preserve"> صدق المطلق على أفراده على كل حال</w:t>
      </w:r>
      <w:r w:rsidR="0069169D">
        <w:rPr>
          <w:rFonts w:cs="B Nazanin" w:hint="cs"/>
          <w:b/>
          <w:bCs/>
          <w:color w:val="000000"/>
          <w:sz w:val="28"/>
          <w:szCs w:val="28"/>
          <w:rtl/>
        </w:rPr>
        <w:t xml:space="preserve"> </w:t>
      </w:r>
      <w:r w:rsidR="0069169D" w:rsidRPr="0069169D">
        <w:rPr>
          <w:rFonts w:cs="B Nazanin" w:hint="cs"/>
          <w:sz w:val="28"/>
          <w:szCs w:val="28"/>
          <w:rtl/>
        </w:rPr>
        <w:t>( زیرا صدق می کند مطلق بر افرادش در هر حالی در حالی که در این جا مطلق ( مسافر ) بر این فردش در این حالت صدق نکرده لذا معلوم می شود که مجاز است )</w:t>
      </w:r>
      <w:r w:rsidRPr="00816B2A">
        <w:rPr>
          <w:rFonts w:cs="B Nazanin" w:hint="cs"/>
          <w:b/>
          <w:bCs/>
          <w:color w:val="000000"/>
          <w:sz w:val="28"/>
          <w:szCs w:val="28"/>
          <w:rtl/>
        </w:rPr>
        <w:t xml:space="preserve"> مع</w:t>
      </w:r>
      <w:r w:rsidR="0069169D" w:rsidRPr="0069169D">
        <w:rPr>
          <w:rFonts w:cs="B Nazanin" w:hint="cs"/>
          <w:color w:val="000000"/>
          <w:sz w:val="28"/>
          <w:szCs w:val="28"/>
          <w:rtl/>
        </w:rPr>
        <w:t xml:space="preserve"> ( احتمال سوم </w:t>
      </w:r>
      <w:r w:rsidR="0069169D" w:rsidRPr="0069169D">
        <w:rPr>
          <w:rFonts w:ascii="Sakkal Majalla" w:hAnsi="Sakkal Majalla" w:cs="Sakkal Majalla" w:hint="cs"/>
          <w:color w:val="000000"/>
          <w:sz w:val="28"/>
          <w:szCs w:val="28"/>
          <w:rtl/>
        </w:rPr>
        <w:t>–</w:t>
      </w:r>
      <w:r w:rsidR="0069169D" w:rsidRPr="0069169D">
        <w:rPr>
          <w:rFonts w:cs="B Nazanin" w:hint="cs"/>
          <w:color w:val="000000"/>
          <w:sz w:val="28"/>
          <w:szCs w:val="28"/>
          <w:rtl/>
        </w:rPr>
        <w:t xml:space="preserve"> السلب عن المقید )</w:t>
      </w:r>
      <w:r w:rsidRPr="0069169D">
        <w:rPr>
          <w:rFonts w:cs="B Nazanin" w:hint="cs"/>
          <w:color w:val="000000"/>
          <w:sz w:val="28"/>
          <w:szCs w:val="28"/>
          <w:rtl/>
        </w:rPr>
        <w:t xml:space="preserve"> </w:t>
      </w:r>
      <w:r w:rsidRPr="00816B2A">
        <w:rPr>
          <w:rFonts w:cs="B Nazanin" w:hint="cs"/>
          <w:b/>
          <w:bCs/>
          <w:color w:val="000000"/>
          <w:sz w:val="28"/>
          <w:szCs w:val="28"/>
          <w:rtl/>
        </w:rPr>
        <w:t>إمكان</w:t>
      </w:r>
      <w:r w:rsidRPr="0069169D">
        <w:rPr>
          <w:rFonts w:cs="B Nazanin" w:hint="cs"/>
          <w:b/>
          <w:bCs/>
          <w:sz w:val="28"/>
          <w:szCs w:val="28"/>
          <w:rtl/>
        </w:rPr>
        <w:t>‏</w:t>
      </w:r>
      <w:r w:rsidR="00914085" w:rsidRPr="0069169D">
        <w:rPr>
          <w:rFonts w:cs="B Nazanin" w:hint="cs"/>
          <w:b/>
          <w:bCs/>
          <w:sz w:val="28"/>
          <w:szCs w:val="28"/>
          <w:rtl/>
        </w:rPr>
        <w:t xml:space="preserve"> </w:t>
      </w:r>
      <w:r w:rsidRPr="0069169D">
        <w:rPr>
          <w:rFonts w:cs="B Nazanin" w:hint="cs"/>
          <w:b/>
          <w:bCs/>
          <w:sz w:val="28"/>
          <w:szCs w:val="28"/>
          <w:rtl/>
        </w:rPr>
        <w:t xml:space="preserve">منع تقييده أيضا </w:t>
      </w:r>
      <w:r w:rsidR="0069169D" w:rsidRPr="0069169D">
        <w:rPr>
          <w:rFonts w:cs="B Nazanin" w:hint="cs"/>
          <w:sz w:val="28"/>
          <w:szCs w:val="28"/>
          <w:rtl/>
        </w:rPr>
        <w:t xml:space="preserve">( مثل احتمال اول </w:t>
      </w:r>
      <w:r w:rsidR="0069169D">
        <w:rPr>
          <w:rFonts w:cs="B Nazanin" w:hint="cs"/>
          <w:sz w:val="28"/>
          <w:szCs w:val="28"/>
          <w:rtl/>
        </w:rPr>
        <w:t>، چطور نسبت به</w:t>
      </w:r>
      <w:r w:rsidR="0069169D" w:rsidRPr="0069169D">
        <w:rPr>
          <w:rFonts w:cs="B Nazanin" w:hint="cs"/>
          <w:sz w:val="28"/>
          <w:szCs w:val="28"/>
          <w:rtl/>
        </w:rPr>
        <w:t xml:space="preserve"> احتمال اول گفتیم قید ، قید محمول نیست ، ممکن هست بگوییم این قید ، قید سلب نیست ) </w:t>
      </w:r>
      <w:r w:rsidRPr="0069169D">
        <w:rPr>
          <w:rFonts w:cs="B Nazanin" w:hint="cs"/>
          <w:b/>
          <w:bCs/>
          <w:sz w:val="28"/>
          <w:szCs w:val="28"/>
          <w:rtl/>
        </w:rPr>
        <w:t>بأن يلاحظ حال الانقضاء</w:t>
      </w:r>
      <w:r w:rsidR="0069169D">
        <w:rPr>
          <w:rFonts w:cs="B Nazanin" w:hint="cs"/>
          <w:b/>
          <w:bCs/>
          <w:sz w:val="28"/>
          <w:szCs w:val="28"/>
          <w:rtl/>
        </w:rPr>
        <w:t xml:space="preserve"> </w:t>
      </w:r>
      <w:r w:rsidR="0069169D" w:rsidRPr="0069169D">
        <w:rPr>
          <w:rFonts w:cs="B Nazanin" w:hint="cs"/>
          <w:sz w:val="28"/>
          <w:szCs w:val="28"/>
          <w:rtl/>
        </w:rPr>
        <w:t>( به این که در نظر گرفته شود حال الانقضا یعنی قید )</w:t>
      </w:r>
      <w:r w:rsidRPr="0069169D">
        <w:rPr>
          <w:rFonts w:cs="B Nazanin" w:hint="cs"/>
          <w:b/>
          <w:bCs/>
          <w:sz w:val="28"/>
          <w:szCs w:val="28"/>
          <w:rtl/>
        </w:rPr>
        <w:t xml:space="preserve"> في طرف الذات</w:t>
      </w:r>
      <w:r w:rsidR="0069169D">
        <w:rPr>
          <w:rFonts w:cs="B Nazanin" w:hint="cs"/>
          <w:b/>
          <w:bCs/>
          <w:sz w:val="28"/>
          <w:szCs w:val="28"/>
          <w:rtl/>
        </w:rPr>
        <w:t xml:space="preserve"> </w:t>
      </w:r>
      <w:r w:rsidR="0069169D" w:rsidRPr="0069169D">
        <w:rPr>
          <w:rFonts w:cs="B Nazanin" w:hint="cs"/>
          <w:sz w:val="28"/>
          <w:szCs w:val="28"/>
          <w:rtl/>
        </w:rPr>
        <w:t>( طرف ذاتی یعنی موضوع ، که همان زید باشد )</w:t>
      </w:r>
      <w:r w:rsidRPr="0069169D">
        <w:rPr>
          <w:rFonts w:cs="B Nazanin" w:hint="cs"/>
          <w:b/>
          <w:bCs/>
          <w:sz w:val="28"/>
          <w:szCs w:val="28"/>
          <w:rtl/>
        </w:rPr>
        <w:t xml:space="preserve"> الجاري عليها المشتق</w:t>
      </w:r>
      <w:r w:rsidR="0069169D">
        <w:rPr>
          <w:rFonts w:cs="B Nazanin" w:hint="cs"/>
          <w:b/>
          <w:bCs/>
          <w:sz w:val="28"/>
          <w:szCs w:val="28"/>
          <w:rtl/>
        </w:rPr>
        <w:t xml:space="preserve"> </w:t>
      </w:r>
      <w:r w:rsidR="0069169D" w:rsidRPr="0069169D">
        <w:rPr>
          <w:rFonts w:cs="B Nazanin" w:hint="cs"/>
          <w:sz w:val="28"/>
          <w:szCs w:val="28"/>
          <w:rtl/>
        </w:rPr>
        <w:t>( ذاتی که حمل می شود بر آن ذات ، مشتق )</w:t>
      </w:r>
      <w:r w:rsidRPr="0069169D">
        <w:rPr>
          <w:rFonts w:cs="B Nazanin" w:hint="cs"/>
          <w:sz w:val="28"/>
          <w:szCs w:val="28"/>
          <w:rtl/>
        </w:rPr>
        <w:t xml:space="preserve"> </w:t>
      </w:r>
      <w:r w:rsidRPr="0069169D">
        <w:rPr>
          <w:rFonts w:cs="B Nazanin" w:hint="cs"/>
          <w:b/>
          <w:bCs/>
          <w:sz w:val="28"/>
          <w:szCs w:val="28"/>
          <w:rtl/>
        </w:rPr>
        <w:t>فيصح سلبه مطلقا</w:t>
      </w:r>
      <w:r w:rsidR="0069169D">
        <w:rPr>
          <w:rFonts w:cs="B Nazanin" w:hint="cs"/>
          <w:b/>
          <w:bCs/>
          <w:sz w:val="28"/>
          <w:szCs w:val="28"/>
          <w:rtl/>
        </w:rPr>
        <w:t xml:space="preserve"> </w:t>
      </w:r>
      <w:r w:rsidR="0069169D" w:rsidRPr="0069169D">
        <w:rPr>
          <w:rFonts w:cs="B Nazanin" w:hint="cs"/>
          <w:sz w:val="28"/>
          <w:szCs w:val="28"/>
          <w:rtl/>
        </w:rPr>
        <w:t>( پس صحیح می باشد سلب مشتق به نحو مطلق</w:t>
      </w:r>
      <w:r w:rsidR="0069169D">
        <w:rPr>
          <w:rFonts w:cs="B Nazanin" w:hint="cs"/>
          <w:sz w:val="28"/>
          <w:szCs w:val="28"/>
          <w:rtl/>
        </w:rPr>
        <w:t xml:space="preserve"> یعنی فعلا و سابقا</w:t>
      </w:r>
      <w:r w:rsidR="0069169D" w:rsidRPr="0069169D">
        <w:rPr>
          <w:rFonts w:cs="B Nazanin" w:hint="cs"/>
          <w:sz w:val="28"/>
          <w:szCs w:val="28"/>
          <w:rtl/>
        </w:rPr>
        <w:t xml:space="preserve"> )</w:t>
      </w:r>
      <w:r w:rsidRPr="0069169D">
        <w:rPr>
          <w:rFonts w:cs="B Nazanin" w:hint="cs"/>
          <w:b/>
          <w:bCs/>
          <w:sz w:val="28"/>
          <w:szCs w:val="28"/>
          <w:rtl/>
        </w:rPr>
        <w:t xml:space="preserve"> بلحاظ هذا الحال</w:t>
      </w:r>
      <w:r w:rsidR="0069169D">
        <w:rPr>
          <w:rFonts w:cs="B Nazanin" w:hint="cs"/>
          <w:b/>
          <w:bCs/>
          <w:sz w:val="28"/>
          <w:szCs w:val="28"/>
          <w:rtl/>
        </w:rPr>
        <w:t xml:space="preserve"> </w:t>
      </w:r>
      <w:r w:rsidR="0069169D" w:rsidRPr="0069169D">
        <w:rPr>
          <w:rFonts w:cs="B Nazanin" w:hint="cs"/>
          <w:sz w:val="28"/>
          <w:szCs w:val="28"/>
          <w:rtl/>
        </w:rPr>
        <w:t>( این حال یعنی حال انقضا یعنی می توانی بگویی این اقای زید المنقضی اصلا مسافر نیست نه به لحاظ الان ( سفر فعلی ) و نه به لحاظ گذشته )</w:t>
      </w:r>
      <w:r w:rsidR="0069169D">
        <w:rPr>
          <w:rFonts w:cs="B Nazanin" w:hint="cs"/>
          <w:b/>
          <w:bCs/>
          <w:sz w:val="28"/>
          <w:szCs w:val="28"/>
          <w:rtl/>
        </w:rPr>
        <w:t xml:space="preserve"> </w:t>
      </w:r>
      <w:r w:rsidRPr="0069169D">
        <w:rPr>
          <w:rFonts w:cs="B Nazanin" w:hint="cs"/>
          <w:b/>
          <w:bCs/>
          <w:sz w:val="28"/>
          <w:szCs w:val="28"/>
          <w:rtl/>
        </w:rPr>
        <w:t xml:space="preserve"> كما</w:t>
      </w:r>
      <w:r w:rsidR="0069169D" w:rsidRPr="0069169D">
        <w:rPr>
          <w:rFonts w:cs="B Nazanin" w:hint="cs"/>
          <w:sz w:val="28"/>
          <w:szCs w:val="28"/>
          <w:rtl/>
        </w:rPr>
        <w:t xml:space="preserve"> ( تشبیه معکوس </w:t>
      </w:r>
      <w:r w:rsidR="0069169D" w:rsidRPr="0069169D">
        <w:rPr>
          <w:rFonts w:ascii="Sakkal Majalla" w:hAnsi="Sakkal Majalla" w:cs="Sakkal Majalla" w:hint="cs"/>
          <w:sz w:val="28"/>
          <w:szCs w:val="28"/>
          <w:rtl/>
        </w:rPr>
        <w:t>–</w:t>
      </w:r>
      <w:r w:rsidR="0069169D" w:rsidRPr="0069169D">
        <w:rPr>
          <w:rFonts w:cs="B Nazanin" w:hint="cs"/>
          <w:sz w:val="28"/>
          <w:szCs w:val="28"/>
          <w:rtl/>
        </w:rPr>
        <w:t xml:space="preserve"> چنانکه این صحیح نیست ، همان طور که صحیح نیست سلب مشتق به لحاظ حال تلبس ، یعنی همان طور که ان صحیح بود این صحیح نیست )</w:t>
      </w:r>
      <w:r w:rsidRPr="0069169D">
        <w:rPr>
          <w:rFonts w:cs="B Nazanin" w:hint="cs"/>
          <w:sz w:val="28"/>
          <w:szCs w:val="28"/>
          <w:rtl/>
        </w:rPr>
        <w:t xml:space="preserve"> </w:t>
      </w:r>
      <w:r w:rsidRPr="0069169D">
        <w:rPr>
          <w:rFonts w:cs="B Nazanin" w:hint="cs"/>
          <w:b/>
          <w:bCs/>
          <w:sz w:val="28"/>
          <w:szCs w:val="28"/>
          <w:rtl/>
        </w:rPr>
        <w:t>لا يصح سلبه بلحاظ حال التلبس فتدبر جدا.</w:t>
      </w:r>
    </w:p>
    <w:p w:rsidR="0069169D" w:rsidRDefault="0069169D" w:rsidP="005E7C70">
      <w:pPr>
        <w:pStyle w:val="Heading1"/>
        <w:jc w:val="both"/>
        <w:rPr>
          <w:rtl/>
        </w:rPr>
      </w:pPr>
      <w:r>
        <w:rPr>
          <w:rFonts w:hint="cs"/>
          <w:rtl/>
        </w:rPr>
        <w:t xml:space="preserve">نوار 59 : ادامه ی مشتق / </w:t>
      </w:r>
      <w:r w:rsidR="0025578F">
        <w:rPr>
          <w:rFonts w:hint="cs"/>
          <w:rtl/>
        </w:rPr>
        <w:t xml:space="preserve">نتیجه ی نهایی صاحب کفایه از بحث مشتق </w:t>
      </w:r>
      <w:r w:rsidR="0025578F">
        <w:rPr>
          <w:rFonts w:ascii="Sakkal Majalla" w:hAnsi="Sakkal Majalla" w:cs="Sakkal Majalla" w:hint="cs"/>
          <w:rtl/>
        </w:rPr>
        <w:t>–</w:t>
      </w:r>
      <w:r w:rsidR="0025578F">
        <w:rPr>
          <w:rFonts w:hint="cs"/>
          <w:rtl/>
        </w:rPr>
        <w:t xml:space="preserve"> ذکر ادله اعمی ها و مناقشه در انها </w:t>
      </w:r>
    </w:p>
    <w:p w:rsidR="00BB2F22" w:rsidRDefault="005E7C70" w:rsidP="005E7C70">
      <w:pPr>
        <w:jc w:val="both"/>
        <w:rPr>
          <w:rtl/>
        </w:rPr>
      </w:pPr>
      <w:r>
        <w:rPr>
          <w:rFonts w:hint="cs"/>
          <w:rtl/>
        </w:rPr>
        <w:t>در امروز یک نیم صفحه نتیجه نهایی می گیریم و بعد در حد یک صفحه می رویم سراغ ادله اعمی ها .</w:t>
      </w:r>
    </w:p>
    <w:p w:rsidR="005E7C70" w:rsidRDefault="005E7C70" w:rsidP="005E7C70">
      <w:pPr>
        <w:jc w:val="both"/>
        <w:rPr>
          <w:rtl/>
        </w:rPr>
      </w:pPr>
      <w:r w:rsidRPr="005E7C70">
        <w:rPr>
          <w:rFonts w:hint="cs"/>
          <w:b/>
          <w:bCs/>
          <w:rtl/>
        </w:rPr>
        <w:t>مطلب اول : نتیجه نهایی :</w:t>
      </w:r>
      <w:r>
        <w:rPr>
          <w:rFonts w:hint="cs"/>
          <w:rtl/>
        </w:rPr>
        <w:t xml:space="preserve"> سلب مشتق از فرد منقضی صحیح است مطلقا . مطلقا یعنی دو چیز . زید دیروز سفر بود اما الان سفر نیست الان زید می شود منقضی . سلب مسافر از او صحیح است و می توانی بگوی زید لیس بمسافر . این سلب صحیح است مطلقا . این مطلقا یعنی دو چیز که عبارتند از :</w:t>
      </w:r>
    </w:p>
    <w:p w:rsidR="005E7C70" w:rsidRDefault="005E7C70" w:rsidP="005E7C70">
      <w:pPr>
        <w:pStyle w:val="ListParagraph"/>
        <w:numPr>
          <w:ilvl w:val="0"/>
          <w:numId w:val="176"/>
        </w:numPr>
        <w:jc w:val="both"/>
      </w:pPr>
      <w:r w:rsidRPr="005E7C70">
        <w:rPr>
          <w:rFonts w:hint="cs"/>
          <w:b/>
          <w:bCs/>
          <w:rtl/>
        </w:rPr>
        <w:t>امر اول :</w:t>
      </w:r>
      <w:r>
        <w:rPr>
          <w:rFonts w:hint="cs"/>
          <w:rtl/>
        </w:rPr>
        <w:t xml:space="preserve"> اعم از این که مشتق لازم باشد یا متعدی یعنی اگر مشتق لازم باشد از فرد منقضی سلب می شود و اگر متعدی هم باشد از فرد منقضی سلب می شود . </w:t>
      </w:r>
    </w:p>
    <w:p w:rsidR="005E7C70" w:rsidRDefault="005E7C70" w:rsidP="005E7C70">
      <w:pPr>
        <w:pStyle w:val="ListParagraph"/>
        <w:jc w:val="both"/>
      </w:pPr>
      <w:r>
        <w:rPr>
          <w:rFonts w:hint="cs"/>
          <w:b/>
          <w:bCs/>
          <w:rtl/>
        </w:rPr>
        <w:t>مثال :</w:t>
      </w:r>
      <w:r>
        <w:rPr>
          <w:rFonts w:hint="cs"/>
          <w:rtl/>
        </w:rPr>
        <w:t xml:space="preserve"> قائم لازم است حالا یک نفر قبلا ایستاده بود و الان نشسته این جا سلب قائم از او صحیح است با این که قائم لازم است . ضارب متعدی است . سلبش از منقضی صحیح است . یک نفر نیم ساعت پیش می زد اما الان نمی زند لذا می توان به او گفت لیس بضارب .</w:t>
      </w:r>
    </w:p>
    <w:p w:rsidR="005E7C70" w:rsidRDefault="005E7C70" w:rsidP="005E7C70">
      <w:pPr>
        <w:pStyle w:val="ListParagraph"/>
        <w:jc w:val="both"/>
      </w:pPr>
      <w:r>
        <w:rPr>
          <w:rFonts w:hint="cs"/>
          <w:rtl/>
        </w:rPr>
        <w:t xml:space="preserve">می دانید صاحب کفایه چرا این را بیان کرده است ؟ چون بعضی از علما می گویند اگر مشتق لازم بود ، مشتق حقیقه در خصوص است و سلب صحیح است اما اگر متعدی بود مشتق حقیقه در اعم است و سلب صحیح نیست </w:t>
      </w:r>
    </w:p>
    <w:p w:rsidR="005E7C70" w:rsidRDefault="005E7C70" w:rsidP="005E7C70">
      <w:pPr>
        <w:pStyle w:val="ListParagraph"/>
        <w:numPr>
          <w:ilvl w:val="0"/>
          <w:numId w:val="176"/>
        </w:numPr>
        <w:jc w:val="both"/>
      </w:pPr>
      <w:r w:rsidRPr="005E7C70">
        <w:rPr>
          <w:rFonts w:hint="cs"/>
          <w:b/>
          <w:bCs/>
          <w:rtl/>
        </w:rPr>
        <w:t>امر دوم :</w:t>
      </w:r>
      <w:r>
        <w:rPr>
          <w:rFonts w:hint="cs"/>
          <w:rtl/>
        </w:rPr>
        <w:t xml:space="preserve"> اعم از این که ذات مشغول شده باشد به ضد مبدا سابق یا به غیر ضد .</w:t>
      </w:r>
    </w:p>
    <w:p w:rsidR="005E7C70" w:rsidRDefault="005E7C70" w:rsidP="005E7C70">
      <w:pPr>
        <w:pStyle w:val="ListParagraph"/>
        <w:jc w:val="both"/>
        <w:rPr>
          <w:rtl/>
        </w:rPr>
      </w:pPr>
      <w:r w:rsidRPr="005E7C70">
        <w:rPr>
          <w:rFonts w:hint="cs"/>
          <w:b/>
          <w:bCs/>
          <w:rtl/>
        </w:rPr>
        <w:t>مثال اول :</w:t>
      </w:r>
      <w:r>
        <w:rPr>
          <w:rFonts w:hint="cs"/>
          <w:rtl/>
        </w:rPr>
        <w:t xml:space="preserve"> بین قائم و قاعد ، رابطه ی تضاد است . یک نفر قبلا ایستاده بود الان نشسته است یعنی الان مشغول شده است به ضد مبدا سابق ( قیام ) این جا مشتق که قیام باشد از او سلب می شود .</w:t>
      </w:r>
    </w:p>
    <w:p w:rsidR="005E7C70" w:rsidRDefault="005E7C70" w:rsidP="005E7C70">
      <w:pPr>
        <w:pStyle w:val="ListParagraph"/>
        <w:jc w:val="both"/>
        <w:rPr>
          <w:rtl/>
        </w:rPr>
      </w:pPr>
      <w:r w:rsidRPr="005E7C70">
        <w:rPr>
          <w:rFonts w:hint="cs"/>
          <w:b/>
          <w:bCs/>
          <w:rtl/>
        </w:rPr>
        <w:t>مثال دوم :</w:t>
      </w:r>
      <w:r>
        <w:rPr>
          <w:rFonts w:hint="cs"/>
          <w:rtl/>
        </w:rPr>
        <w:t xml:space="preserve"> خیاط و بقال ، بین این دو نسبت تضاد نیست اما یک نفر قبلا خیاط بود این شغل را گذاشت کنار و بقال شد . در این زمان که بقال شده است می توان به او گفت لیس بخیاط . با این که در زمان انقضا مشغول به ضد مبدا سابق نیست </w:t>
      </w:r>
    </w:p>
    <w:p w:rsidR="005E7C70" w:rsidRDefault="005E7C70" w:rsidP="005E7C70">
      <w:pPr>
        <w:pStyle w:val="ListParagraph"/>
        <w:jc w:val="both"/>
        <w:rPr>
          <w:rtl/>
        </w:rPr>
      </w:pPr>
      <w:r>
        <w:rPr>
          <w:rFonts w:hint="cs"/>
          <w:b/>
          <w:bCs/>
          <w:rtl/>
        </w:rPr>
        <w:t xml:space="preserve">سوال : </w:t>
      </w:r>
      <w:r w:rsidRPr="005E7C70">
        <w:rPr>
          <w:rFonts w:hint="cs"/>
          <w:rtl/>
        </w:rPr>
        <w:t>چرا صاحب کفایه این را بیان کرده است ؟</w:t>
      </w:r>
    </w:p>
    <w:p w:rsidR="005E7C70" w:rsidRDefault="005E7C70" w:rsidP="008C5F69">
      <w:pPr>
        <w:pStyle w:val="ListParagraph"/>
        <w:jc w:val="both"/>
        <w:rPr>
          <w:rtl/>
        </w:rPr>
      </w:pPr>
      <w:r w:rsidRPr="005E7C70">
        <w:rPr>
          <w:rFonts w:hint="cs"/>
          <w:b/>
          <w:bCs/>
          <w:rtl/>
        </w:rPr>
        <w:t>جواب :</w:t>
      </w:r>
      <w:r>
        <w:rPr>
          <w:rFonts w:hint="cs"/>
          <w:rtl/>
        </w:rPr>
        <w:t xml:space="preserve"> چون بعضی از علما معتقد هستند که اگر فرد منقضی مشغول به ضد بود سلب مشتق از او صحیح است اما اگر مشغول به ضد نبود سلب مشتق از او صحیح نیست .</w:t>
      </w:r>
    </w:p>
    <w:p w:rsidR="002906FC" w:rsidRPr="002906FC" w:rsidRDefault="002906FC" w:rsidP="008C5F69">
      <w:pPr>
        <w:jc w:val="both"/>
        <w:rPr>
          <w:b/>
          <w:bCs/>
          <w:rtl/>
        </w:rPr>
      </w:pPr>
      <w:r w:rsidRPr="002906FC">
        <w:rPr>
          <w:rFonts w:hint="cs"/>
          <w:b/>
          <w:bCs/>
          <w:rtl/>
        </w:rPr>
        <w:t xml:space="preserve">تطبیق : </w:t>
      </w:r>
    </w:p>
    <w:p w:rsidR="002906FC" w:rsidRDefault="00816B2A" w:rsidP="002906FC">
      <w:pPr>
        <w:pStyle w:val="NormalWeb"/>
        <w:bidi/>
        <w:jc w:val="both"/>
        <w:rPr>
          <w:b/>
          <w:bCs/>
          <w:sz w:val="22"/>
          <w:szCs w:val="22"/>
          <w:rtl/>
        </w:rPr>
      </w:pPr>
      <w:r w:rsidRPr="00816B2A">
        <w:rPr>
          <w:rFonts w:cs="B Nazanin" w:hint="cs"/>
          <w:b/>
          <w:bCs/>
          <w:color w:val="000000"/>
          <w:sz w:val="28"/>
          <w:szCs w:val="28"/>
          <w:rtl/>
        </w:rPr>
        <w:t>ثم لا يخفى أنه لا يتفاوت‏ في صحة السلب</w:t>
      </w:r>
      <w:r w:rsidR="008C5F69">
        <w:rPr>
          <w:rFonts w:cs="B Nazanin" w:hint="cs"/>
          <w:b/>
          <w:bCs/>
          <w:color w:val="000000"/>
          <w:sz w:val="28"/>
          <w:szCs w:val="28"/>
          <w:rtl/>
        </w:rPr>
        <w:t xml:space="preserve"> </w:t>
      </w:r>
      <w:r w:rsidR="008C5F69" w:rsidRPr="008C5F69">
        <w:rPr>
          <w:rFonts w:cs="B Nazanin" w:hint="cs"/>
          <w:color w:val="000000"/>
          <w:sz w:val="28"/>
          <w:szCs w:val="28"/>
          <w:rtl/>
        </w:rPr>
        <w:t>( تفاوت نمی کند در صحیح بودن سلب مشتق از آن چیزی</w:t>
      </w:r>
      <w:r w:rsidR="008C5F69">
        <w:rPr>
          <w:rFonts w:cs="B Nazanin" w:hint="cs"/>
          <w:color w:val="000000"/>
          <w:sz w:val="28"/>
          <w:szCs w:val="28"/>
          <w:rtl/>
        </w:rPr>
        <w:t xml:space="preserve"> ( ذاتی که )</w:t>
      </w:r>
      <w:r w:rsidR="008C5F69" w:rsidRPr="008C5F69">
        <w:rPr>
          <w:rFonts w:cs="B Nazanin" w:hint="cs"/>
          <w:color w:val="000000"/>
          <w:sz w:val="28"/>
          <w:szCs w:val="28"/>
          <w:rtl/>
        </w:rPr>
        <w:t xml:space="preserve"> که سپری شده است از آن چیز مبدا )</w:t>
      </w:r>
      <w:r w:rsidRPr="00816B2A">
        <w:rPr>
          <w:rFonts w:cs="B Nazanin" w:hint="cs"/>
          <w:b/>
          <w:bCs/>
          <w:color w:val="000000"/>
          <w:sz w:val="28"/>
          <w:szCs w:val="28"/>
          <w:rtl/>
        </w:rPr>
        <w:t xml:space="preserve"> عما</w:t>
      </w:r>
      <w:r w:rsidR="008C5F69">
        <w:rPr>
          <w:rFonts w:cs="B Nazanin" w:hint="cs"/>
          <w:b/>
          <w:bCs/>
          <w:color w:val="000000"/>
          <w:sz w:val="28"/>
          <w:szCs w:val="28"/>
          <w:rtl/>
        </w:rPr>
        <w:t xml:space="preserve"> </w:t>
      </w:r>
      <w:r w:rsidR="008C5F69" w:rsidRPr="008C5F69">
        <w:rPr>
          <w:rFonts w:cs="B Nazanin" w:hint="cs"/>
          <w:color w:val="000000"/>
          <w:sz w:val="28"/>
          <w:szCs w:val="28"/>
          <w:rtl/>
        </w:rPr>
        <w:t>( ذاتی که )</w:t>
      </w:r>
      <w:r w:rsidRPr="00816B2A">
        <w:rPr>
          <w:rFonts w:cs="B Nazanin" w:hint="cs"/>
          <w:b/>
          <w:bCs/>
          <w:color w:val="000000"/>
          <w:sz w:val="28"/>
          <w:szCs w:val="28"/>
          <w:rtl/>
        </w:rPr>
        <w:t xml:space="preserve"> انقضى عنه</w:t>
      </w:r>
      <w:r w:rsidR="008C5F69">
        <w:rPr>
          <w:rFonts w:cs="B Nazanin" w:hint="cs"/>
          <w:b/>
          <w:bCs/>
          <w:color w:val="000000"/>
          <w:sz w:val="28"/>
          <w:szCs w:val="28"/>
          <w:rtl/>
        </w:rPr>
        <w:t xml:space="preserve"> </w:t>
      </w:r>
      <w:r w:rsidR="008C5F69" w:rsidRPr="008C5F69">
        <w:rPr>
          <w:rFonts w:cs="B Nazanin" w:hint="cs"/>
          <w:color w:val="000000"/>
          <w:sz w:val="28"/>
          <w:szCs w:val="28"/>
          <w:rtl/>
        </w:rPr>
        <w:t xml:space="preserve">( ما </w:t>
      </w:r>
      <w:r w:rsidR="008C5F69" w:rsidRPr="008C5F69">
        <w:rPr>
          <w:rFonts w:ascii="Sakkal Majalla" w:hAnsi="Sakkal Majalla" w:cs="Sakkal Majalla" w:hint="cs"/>
          <w:color w:val="000000"/>
          <w:sz w:val="28"/>
          <w:szCs w:val="28"/>
          <w:rtl/>
        </w:rPr>
        <w:t>–</w:t>
      </w:r>
      <w:r w:rsidR="008C5F69" w:rsidRPr="008C5F69">
        <w:rPr>
          <w:rFonts w:cs="B Nazanin" w:hint="cs"/>
          <w:color w:val="000000"/>
          <w:sz w:val="28"/>
          <w:szCs w:val="28"/>
          <w:rtl/>
        </w:rPr>
        <w:t xml:space="preserve"> آن ذات</w:t>
      </w:r>
      <w:r w:rsidR="008C5F69">
        <w:rPr>
          <w:rFonts w:cs="B Nazanin" w:hint="cs"/>
          <w:color w:val="000000"/>
          <w:sz w:val="28"/>
          <w:szCs w:val="28"/>
          <w:rtl/>
        </w:rPr>
        <w:t xml:space="preserve"> </w:t>
      </w:r>
      <w:r w:rsidR="008C5F69">
        <w:rPr>
          <w:rFonts w:ascii="Sakkal Majalla" w:hAnsi="Sakkal Majalla" w:cs="Sakkal Majalla" w:hint="cs"/>
          <w:color w:val="000000"/>
          <w:sz w:val="28"/>
          <w:szCs w:val="28"/>
          <w:rtl/>
        </w:rPr>
        <w:t>–</w:t>
      </w:r>
      <w:r w:rsidR="008C5F69">
        <w:rPr>
          <w:rFonts w:cs="B Nazanin" w:hint="cs"/>
          <w:color w:val="000000"/>
          <w:sz w:val="28"/>
          <w:szCs w:val="28"/>
          <w:rtl/>
        </w:rPr>
        <w:t xml:space="preserve"> ما انقضی عنه یعنی فرد منقضی</w:t>
      </w:r>
      <w:r w:rsidR="008C5F69" w:rsidRPr="008C5F69">
        <w:rPr>
          <w:rFonts w:cs="B Nazanin" w:hint="cs"/>
          <w:color w:val="000000"/>
          <w:sz w:val="28"/>
          <w:szCs w:val="28"/>
          <w:rtl/>
        </w:rPr>
        <w:t xml:space="preserve"> )</w:t>
      </w:r>
      <w:r w:rsidRPr="00816B2A">
        <w:rPr>
          <w:rFonts w:cs="B Nazanin" w:hint="cs"/>
          <w:b/>
          <w:bCs/>
          <w:color w:val="000000"/>
          <w:sz w:val="28"/>
          <w:szCs w:val="28"/>
          <w:rtl/>
        </w:rPr>
        <w:t xml:space="preserve"> المبدأ بين</w:t>
      </w:r>
      <w:r w:rsidR="008C5F69">
        <w:rPr>
          <w:rFonts w:cs="B Nazanin" w:hint="cs"/>
          <w:b/>
          <w:bCs/>
          <w:color w:val="000000"/>
          <w:sz w:val="28"/>
          <w:szCs w:val="28"/>
          <w:rtl/>
        </w:rPr>
        <w:t xml:space="preserve"> </w:t>
      </w:r>
      <w:r w:rsidR="008C5F69" w:rsidRPr="008C5F69">
        <w:rPr>
          <w:rFonts w:cs="B Nazanin" w:hint="cs"/>
          <w:color w:val="000000"/>
          <w:sz w:val="28"/>
          <w:szCs w:val="28"/>
          <w:rtl/>
        </w:rPr>
        <w:t xml:space="preserve">( متعلق به لایتفاوت </w:t>
      </w:r>
      <w:r w:rsidR="008C5F69" w:rsidRPr="008C5F69">
        <w:rPr>
          <w:rFonts w:ascii="Sakkal Majalla" w:hAnsi="Sakkal Majalla" w:cs="Sakkal Majalla" w:hint="cs"/>
          <w:color w:val="000000"/>
          <w:sz w:val="28"/>
          <w:szCs w:val="28"/>
          <w:rtl/>
        </w:rPr>
        <w:t>–</w:t>
      </w:r>
      <w:r w:rsidR="008C5F69" w:rsidRPr="008C5F69">
        <w:rPr>
          <w:rFonts w:cs="B Nazanin" w:hint="cs"/>
          <w:color w:val="000000"/>
          <w:sz w:val="28"/>
          <w:szCs w:val="28"/>
          <w:rtl/>
        </w:rPr>
        <w:t xml:space="preserve"> تفاوت ندارد در صحت سلب بین این که مشتق لازم باشد و بین این که مشتق متعدی باشد )</w:t>
      </w:r>
      <w:r w:rsidRPr="00816B2A">
        <w:rPr>
          <w:rFonts w:cs="B Nazanin" w:hint="cs"/>
          <w:b/>
          <w:bCs/>
          <w:color w:val="000000"/>
          <w:sz w:val="28"/>
          <w:szCs w:val="28"/>
          <w:rtl/>
        </w:rPr>
        <w:t xml:space="preserve"> كون المشتق لازما و كونه متعديا لصحة</w:t>
      </w:r>
      <w:r w:rsidR="008C5F69">
        <w:rPr>
          <w:rFonts w:cs="B Nazanin" w:hint="cs"/>
          <w:b/>
          <w:bCs/>
          <w:color w:val="000000"/>
          <w:sz w:val="28"/>
          <w:szCs w:val="28"/>
          <w:rtl/>
        </w:rPr>
        <w:t xml:space="preserve"> </w:t>
      </w:r>
      <w:r w:rsidR="008C5F69" w:rsidRPr="008C5F69">
        <w:rPr>
          <w:rFonts w:cs="B Nazanin" w:hint="cs"/>
          <w:color w:val="000000"/>
          <w:sz w:val="28"/>
          <w:szCs w:val="28"/>
          <w:rtl/>
        </w:rPr>
        <w:t xml:space="preserve">( علت برای لایتفاوت </w:t>
      </w:r>
      <w:r w:rsidR="008C5F69" w:rsidRPr="008C5F69">
        <w:rPr>
          <w:rFonts w:ascii="Sakkal Majalla" w:hAnsi="Sakkal Majalla" w:cs="Sakkal Majalla" w:hint="cs"/>
          <w:color w:val="000000"/>
          <w:sz w:val="28"/>
          <w:szCs w:val="28"/>
          <w:rtl/>
        </w:rPr>
        <w:t>–</w:t>
      </w:r>
      <w:r w:rsidR="008C5F69" w:rsidRPr="008C5F69">
        <w:rPr>
          <w:rFonts w:cs="B Nazanin" w:hint="cs"/>
          <w:color w:val="000000"/>
          <w:sz w:val="28"/>
          <w:szCs w:val="28"/>
          <w:rtl/>
        </w:rPr>
        <w:t xml:space="preserve"> بخاطر این که صحیح می باشد سلب ضارب از کسی که قبلا مشغول به ضرب بوده اما در حال نسبت مشغول به ضرب نیست</w:t>
      </w:r>
      <w:r w:rsidR="008C5F69">
        <w:rPr>
          <w:rFonts w:cs="B Nazanin" w:hint="cs"/>
          <w:color w:val="000000"/>
          <w:sz w:val="28"/>
          <w:szCs w:val="28"/>
          <w:rtl/>
        </w:rPr>
        <w:t xml:space="preserve"> </w:t>
      </w:r>
      <w:r w:rsidR="008C5F69">
        <w:rPr>
          <w:rFonts w:ascii="Sakkal Majalla" w:hAnsi="Sakkal Majalla" w:cs="Sakkal Majalla" w:hint="cs"/>
          <w:color w:val="000000"/>
          <w:sz w:val="28"/>
          <w:szCs w:val="28"/>
          <w:rtl/>
        </w:rPr>
        <w:t>–</w:t>
      </w:r>
      <w:r w:rsidR="008C5F69">
        <w:rPr>
          <w:rFonts w:cs="B Nazanin" w:hint="cs"/>
          <w:color w:val="000000"/>
          <w:sz w:val="28"/>
          <w:szCs w:val="28"/>
          <w:rtl/>
        </w:rPr>
        <w:t xml:space="preserve"> چرا کلام را برده است روی ضارب فقط و بحث را روی قائم پیاده نکرده است ؟ چون که متعدی است و در مورد متعدی بعضی علما گفته اند که متعدی حقیقت در اعم است لذا سلب صحیح نیست</w:t>
      </w:r>
      <w:r w:rsidR="008C5F69" w:rsidRPr="008C5F69">
        <w:rPr>
          <w:rFonts w:cs="B Nazanin" w:hint="cs"/>
          <w:color w:val="000000"/>
          <w:sz w:val="28"/>
          <w:szCs w:val="28"/>
          <w:rtl/>
        </w:rPr>
        <w:t xml:space="preserve"> )</w:t>
      </w:r>
      <w:r w:rsidRPr="008C5F69">
        <w:rPr>
          <w:rFonts w:cs="B Nazanin" w:hint="cs"/>
          <w:color w:val="000000"/>
          <w:sz w:val="28"/>
          <w:szCs w:val="28"/>
          <w:rtl/>
        </w:rPr>
        <w:t xml:space="preserve"> </w:t>
      </w:r>
      <w:r w:rsidRPr="00816B2A">
        <w:rPr>
          <w:rFonts w:cs="B Nazanin" w:hint="cs"/>
          <w:b/>
          <w:bCs/>
          <w:color w:val="000000"/>
          <w:sz w:val="28"/>
          <w:szCs w:val="28"/>
          <w:rtl/>
        </w:rPr>
        <w:t>سلب الضارب عمن يكون فعلا</w:t>
      </w:r>
      <w:r w:rsidR="008C5F69">
        <w:rPr>
          <w:rFonts w:cs="B Nazanin" w:hint="cs"/>
          <w:b/>
          <w:bCs/>
          <w:color w:val="000000"/>
          <w:sz w:val="28"/>
          <w:szCs w:val="28"/>
          <w:rtl/>
        </w:rPr>
        <w:t xml:space="preserve"> </w:t>
      </w:r>
      <w:r w:rsidR="008C5F69" w:rsidRPr="008C5F69">
        <w:rPr>
          <w:rFonts w:cs="B Nazanin" w:hint="cs"/>
          <w:color w:val="000000"/>
          <w:sz w:val="28"/>
          <w:szCs w:val="28"/>
          <w:rtl/>
        </w:rPr>
        <w:t>( حال نسبت )</w:t>
      </w:r>
      <w:r w:rsidRPr="00816B2A">
        <w:rPr>
          <w:rFonts w:cs="B Nazanin" w:hint="cs"/>
          <w:b/>
          <w:bCs/>
          <w:color w:val="000000"/>
          <w:sz w:val="28"/>
          <w:szCs w:val="28"/>
          <w:rtl/>
        </w:rPr>
        <w:t xml:space="preserve"> غير ملتبس بالضرب</w:t>
      </w:r>
      <w:r w:rsidR="008C5F69" w:rsidRPr="008C5F69">
        <w:rPr>
          <w:rFonts w:cs="B Nazanin" w:hint="cs"/>
          <w:color w:val="000000"/>
          <w:sz w:val="28"/>
          <w:szCs w:val="28"/>
          <w:rtl/>
        </w:rPr>
        <w:t xml:space="preserve"> ( از کسی که می باشد آن شخص فعلا و در حال نسبت ، غیر متلبس به ضرب یعنی در حال نسبت متلبس و مشغول به ضرب نیست )</w:t>
      </w:r>
      <w:r w:rsidRPr="008C5F69">
        <w:rPr>
          <w:rFonts w:cs="B Nazanin" w:hint="cs"/>
          <w:color w:val="000000"/>
          <w:sz w:val="28"/>
          <w:szCs w:val="28"/>
          <w:rtl/>
        </w:rPr>
        <w:t xml:space="preserve"> </w:t>
      </w:r>
      <w:r w:rsidRPr="00816B2A">
        <w:rPr>
          <w:rFonts w:cs="B Nazanin" w:hint="cs"/>
          <w:b/>
          <w:bCs/>
          <w:color w:val="000000"/>
          <w:sz w:val="28"/>
          <w:szCs w:val="28"/>
          <w:rtl/>
        </w:rPr>
        <w:t>و كان متلبسا به سابقا</w:t>
      </w:r>
      <w:r w:rsidR="008C5F69">
        <w:rPr>
          <w:rFonts w:cs="B Nazanin" w:hint="cs"/>
          <w:b/>
          <w:bCs/>
          <w:color w:val="000000"/>
          <w:sz w:val="28"/>
          <w:szCs w:val="28"/>
          <w:rtl/>
        </w:rPr>
        <w:t xml:space="preserve"> </w:t>
      </w:r>
      <w:r w:rsidR="008C5F69" w:rsidRPr="008C5F69">
        <w:rPr>
          <w:rFonts w:cs="B Nazanin" w:hint="cs"/>
          <w:color w:val="000000"/>
          <w:sz w:val="28"/>
          <w:szCs w:val="28"/>
          <w:rtl/>
        </w:rPr>
        <w:t>( و می باشد ان شخص سابقا مشغول به ضرب )</w:t>
      </w:r>
      <w:r w:rsidRPr="008C5F69">
        <w:rPr>
          <w:rFonts w:cs="B Nazanin" w:hint="cs"/>
          <w:color w:val="000000"/>
          <w:sz w:val="28"/>
          <w:szCs w:val="28"/>
          <w:rtl/>
        </w:rPr>
        <w:t xml:space="preserve"> </w:t>
      </w:r>
      <w:r w:rsidRPr="00816B2A">
        <w:rPr>
          <w:rFonts w:cs="B Nazanin" w:hint="cs"/>
          <w:b/>
          <w:bCs/>
          <w:color w:val="000000"/>
          <w:sz w:val="28"/>
          <w:szCs w:val="28"/>
          <w:rtl/>
        </w:rPr>
        <w:t>و</w:t>
      </w:r>
      <w:r w:rsidR="008C5F69" w:rsidRPr="008C5F69">
        <w:rPr>
          <w:rFonts w:cs="B Nazanin" w:hint="cs"/>
          <w:color w:val="000000"/>
          <w:sz w:val="28"/>
          <w:szCs w:val="28"/>
          <w:rtl/>
        </w:rPr>
        <w:t xml:space="preserve"> ( یک نفر می گوید ما به این اقا اطلاق ضارب می کنیم با این که الان ضارب نیست . صاحب کفایه می گوید بیایید بررسی کنید که به چه لحاظی اطلاق ضارب می کنید . اگر به لحاظ حال تلبس باشد درست است اما اگر به لحاظ حال انقضی هست این اطلاق صحیح نیست )</w:t>
      </w:r>
      <w:r w:rsidRPr="00816B2A">
        <w:rPr>
          <w:rFonts w:cs="B Nazanin" w:hint="cs"/>
          <w:b/>
          <w:bCs/>
          <w:color w:val="000000"/>
          <w:sz w:val="28"/>
          <w:szCs w:val="28"/>
          <w:rtl/>
        </w:rPr>
        <w:t xml:space="preserve"> أما</w:t>
      </w:r>
      <w:r w:rsidR="008C5F69" w:rsidRPr="008C5F69">
        <w:rPr>
          <w:rFonts w:cs="B Nazanin" w:hint="cs"/>
          <w:color w:val="000000"/>
          <w:sz w:val="28"/>
          <w:szCs w:val="28"/>
          <w:rtl/>
        </w:rPr>
        <w:t xml:space="preserve"> ( جواب سوال مقدر : سوال این است که بر فرد منقضی اطلاق ضارب می شود )</w:t>
      </w:r>
      <w:r w:rsidRPr="008C5F69">
        <w:rPr>
          <w:rFonts w:cs="B Nazanin" w:hint="cs"/>
          <w:color w:val="000000"/>
          <w:sz w:val="28"/>
          <w:szCs w:val="28"/>
          <w:rtl/>
        </w:rPr>
        <w:t xml:space="preserve"> </w:t>
      </w:r>
      <w:r w:rsidRPr="00816B2A">
        <w:rPr>
          <w:rFonts w:cs="B Nazanin" w:hint="cs"/>
          <w:b/>
          <w:bCs/>
          <w:color w:val="000000"/>
          <w:sz w:val="28"/>
          <w:szCs w:val="28"/>
          <w:rtl/>
        </w:rPr>
        <w:t>إطلاقه عليه في الحال</w:t>
      </w:r>
      <w:r w:rsidR="008C5F69" w:rsidRPr="008C5F69">
        <w:rPr>
          <w:rFonts w:cs="B Nazanin" w:hint="cs"/>
          <w:color w:val="000000"/>
          <w:sz w:val="28"/>
          <w:szCs w:val="28"/>
          <w:rtl/>
        </w:rPr>
        <w:t xml:space="preserve"> ( اما اطلاق کردن مشتق بر ( من یکون فعلا غیر متلبسا بالضرب</w:t>
      </w:r>
      <w:r w:rsidR="008C5F69">
        <w:rPr>
          <w:rFonts w:cs="B Nazanin" w:hint="cs"/>
          <w:color w:val="000000"/>
          <w:sz w:val="28"/>
          <w:szCs w:val="28"/>
          <w:rtl/>
        </w:rPr>
        <w:t xml:space="preserve"> - منقضی</w:t>
      </w:r>
      <w:r w:rsidR="008C5F69" w:rsidRPr="008C5F69">
        <w:rPr>
          <w:rFonts w:cs="B Nazanin" w:hint="cs"/>
          <w:color w:val="000000"/>
          <w:sz w:val="28"/>
          <w:szCs w:val="28"/>
          <w:rtl/>
        </w:rPr>
        <w:t xml:space="preserve"> ) در حال انقضاء )</w:t>
      </w:r>
      <w:r w:rsidRPr="008C5F69">
        <w:rPr>
          <w:rFonts w:cs="B Nazanin" w:hint="cs"/>
          <w:color w:val="000000"/>
          <w:sz w:val="28"/>
          <w:szCs w:val="28"/>
          <w:rtl/>
        </w:rPr>
        <w:t xml:space="preserve"> </w:t>
      </w:r>
      <w:r w:rsidRPr="00816B2A">
        <w:rPr>
          <w:rFonts w:cs="B Nazanin" w:hint="cs"/>
          <w:b/>
          <w:bCs/>
          <w:color w:val="000000"/>
          <w:sz w:val="28"/>
          <w:szCs w:val="28"/>
          <w:rtl/>
        </w:rPr>
        <w:t>فإن كان بلحاظ حال التلبس</w:t>
      </w:r>
      <w:r w:rsidR="008C5F69">
        <w:rPr>
          <w:rFonts w:cs="B Nazanin" w:hint="cs"/>
          <w:b/>
          <w:bCs/>
          <w:color w:val="000000"/>
          <w:sz w:val="28"/>
          <w:szCs w:val="28"/>
          <w:rtl/>
        </w:rPr>
        <w:t xml:space="preserve"> </w:t>
      </w:r>
      <w:r w:rsidR="008C5F69" w:rsidRPr="008C5F69">
        <w:rPr>
          <w:rFonts w:cs="B Nazanin" w:hint="cs"/>
          <w:color w:val="000000"/>
          <w:sz w:val="28"/>
          <w:szCs w:val="28"/>
          <w:rtl/>
        </w:rPr>
        <w:t>( اگر بوده باشد آن اطلاق به لحاظ حال تلبس )</w:t>
      </w:r>
      <w:r w:rsidRPr="00816B2A">
        <w:rPr>
          <w:rFonts w:cs="B Nazanin" w:hint="cs"/>
          <w:b/>
          <w:bCs/>
          <w:color w:val="000000"/>
          <w:sz w:val="28"/>
          <w:szCs w:val="28"/>
          <w:rtl/>
        </w:rPr>
        <w:t xml:space="preserve"> فلا إشكال كما عرفت و إن كان بلحاظ الحال</w:t>
      </w:r>
      <w:r w:rsidR="008C5F69">
        <w:rPr>
          <w:rFonts w:cs="B Nazanin" w:hint="cs"/>
          <w:b/>
          <w:bCs/>
          <w:color w:val="000000"/>
          <w:sz w:val="28"/>
          <w:szCs w:val="28"/>
          <w:rtl/>
        </w:rPr>
        <w:t xml:space="preserve"> </w:t>
      </w:r>
      <w:r w:rsidR="008C5F69" w:rsidRPr="008C5F69">
        <w:rPr>
          <w:rFonts w:cs="B Nazanin" w:hint="cs"/>
          <w:color w:val="000000"/>
          <w:sz w:val="28"/>
          <w:szCs w:val="28"/>
          <w:rtl/>
        </w:rPr>
        <w:t>( اما اگر بوده باشد این اطلاق به لحاظ حال</w:t>
      </w:r>
      <w:r w:rsidR="002906FC">
        <w:rPr>
          <w:rFonts w:cs="B Nazanin" w:hint="cs"/>
          <w:color w:val="000000"/>
          <w:sz w:val="28"/>
          <w:szCs w:val="28"/>
          <w:rtl/>
        </w:rPr>
        <w:t xml:space="preserve"> انقضا</w:t>
      </w:r>
      <w:r w:rsidR="008C5F69" w:rsidRPr="008C5F69">
        <w:rPr>
          <w:rFonts w:cs="B Nazanin" w:hint="cs"/>
          <w:color w:val="000000"/>
          <w:sz w:val="28"/>
          <w:szCs w:val="28"/>
          <w:rtl/>
        </w:rPr>
        <w:t xml:space="preserve"> </w:t>
      </w:r>
      <w:r w:rsidR="008C5F69" w:rsidRPr="008C5F69">
        <w:rPr>
          <w:rFonts w:ascii="Sakkal Majalla" w:hAnsi="Sakkal Majalla" w:cs="Sakkal Majalla" w:hint="cs"/>
          <w:color w:val="000000"/>
          <w:sz w:val="28"/>
          <w:szCs w:val="28"/>
          <w:rtl/>
        </w:rPr>
        <w:t>–</w:t>
      </w:r>
      <w:r w:rsidR="008C5F69" w:rsidRPr="008C5F69">
        <w:rPr>
          <w:rFonts w:cs="B Nazanin" w:hint="cs"/>
          <w:color w:val="000000"/>
          <w:sz w:val="28"/>
          <w:szCs w:val="28"/>
          <w:rtl/>
        </w:rPr>
        <w:t xml:space="preserve"> یعنی شما می خواهید بگویید این اقا همین الان و در حال انقضاء عنوان ضارب بر او صادق است )</w:t>
      </w:r>
      <w:r w:rsidRPr="00816B2A">
        <w:rPr>
          <w:rFonts w:cs="B Nazanin" w:hint="cs"/>
          <w:b/>
          <w:bCs/>
          <w:color w:val="000000"/>
          <w:sz w:val="28"/>
          <w:szCs w:val="28"/>
          <w:rtl/>
        </w:rPr>
        <w:t xml:space="preserve"> فهو و إن كان صحيحا</w:t>
      </w:r>
      <w:r w:rsidR="002906FC">
        <w:rPr>
          <w:rFonts w:cs="B Nazanin" w:hint="cs"/>
          <w:b/>
          <w:bCs/>
          <w:color w:val="000000"/>
          <w:sz w:val="28"/>
          <w:szCs w:val="28"/>
          <w:rtl/>
        </w:rPr>
        <w:t xml:space="preserve"> </w:t>
      </w:r>
      <w:r w:rsidR="002906FC" w:rsidRPr="002906FC">
        <w:rPr>
          <w:rFonts w:cs="B Nazanin" w:hint="cs"/>
          <w:color w:val="000000"/>
          <w:sz w:val="28"/>
          <w:szCs w:val="28"/>
          <w:rtl/>
        </w:rPr>
        <w:t>( بله قبول داریم اطلاق می شود اما این اطلاق مجازی است )</w:t>
      </w:r>
      <w:r w:rsidRPr="002906FC">
        <w:rPr>
          <w:rFonts w:cs="B Nazanin" w:hint="cs"/>
          <w:color w:val="000000"/>
          <w:sz w:val="28"/>
          <w:szCs w:val="28"/>
          <w:rtl/>
        </w:rPr>
        <w:t xml:space="preserve"> </w:t>
      </w:r>
      <w:r w:rsidRPr="00816B2A">
        <w:rPr>
          <w:rFonts w:cs="B Nazanin" w:hint="cs"/>
          <w:b/>
          <w:bCs/>
          <w:color w:val="000000"/>
          <w:sz w:val="28"/>
          <w:szCs w:val="28"/>
          <w:rtl/>
        </w:rPr>
        <w:t>إلا أنه</w:t>
      </w:r>
      <w:r w:rsidR="002906FC">
        <w:rPr>
          <w:rFonts w:cs="B Nazanin" w:hint="cs"/>
          <w:b/>
          <w:bCs/>
          <w:color w:val="000000"/>
          <w:sz w:val="28"/>
          <w:szCs w:val="28"/>
          <w:rtl/>
        </w:rPr>
        <w:t xml:space="preserve"> </w:t>
      </w:r>
      <w:r w:rsidR="002906FC" w:rsidRPr="002906FC">
        <w:rPr>
          <w:rFonts w:cs="B Nazanin" w:hint="cs"/>
          <w:color w:val="000000"/>
          <w:sz w:val="28"/>
          <w:szCs w:val="28"/>
          <w:rtl/>
        </w:rPr>
        <w:t>( الا این که این اطلاق  نیست دلالتی بر این که این اطلاق به نحو حقیقت است )</w:t>
      </w:r>
      <w:r w:rsidRPr="002906FC">
        <w:rPr>
          <w:rFonts w:cs="B Nazanin" w:hint="cs"/>
          <w:color w:val="000000"/>
          <w:sz w:val="28"/>
          <w:szCs w:val="28"/>
          <w:rtl/>
        </w:rPr>
        <w:t xml:space="preserve"> </w:t>
      </w:r>
      <w:r w:rsidRPr="00816B2A">
        <w:rPr>
          <w:rFonts w:cs="B Nazanin" w:hint="cs"/>
          <w:b/>
          <w:bCs/>
          <w:color w:val="000000"/>
          <w:sz w:val="28"/>
          <w:szCs w:val="28"/>
          <w:rtl/>
        </w:rPr>
        <w:t>لا دلالة على كونه بنحو الحقيقة لكون الاستعمال أعم منها</w:t>
      </w:r>
      <w:r w:rsidR="002906FC" w:rsidRPr="002906FC">
        <w:rPr>
          <w:rFonts w:cs="B Nazanin" w:hint="cs"/>
          <w:color w:val="000000"/>
          <w:sz w:val="28"/>
          <w:szCs w:val="28"/>
          <w:rtl/>
        </w:rPr>
        <w:t xml:space="preserve"> ( بخاطر بودن استعمال اعم از حقیقت</w:t>
      </w:r>
      <w:r w:rsidR="002906FC">
        <w:rPr>
          <w:rFonts w:cs="B Nazanin" w:hint="cs"/>
          <w:color w:val="000000"/>
          <w:sz w:val="28"/>
          <w:szCs w:val="28"/>
          <w:rtl/>
        </w:rPr>
        <w:t xml:space="preserve"> </w:t>
      </w:r>
      <w:r w:rsidR="002906FC">
        <w:rPr>
          <w:rFonts w:ascii="Sakkal Majalla" w:hAnsi="Sakkal Majalla" w:cs="Sakkal Majalla" w:hint="cs"/>
          <w:color w:val="000000"/>
          <w:sz w:val="28"/>
          <w:szCs w:val="28"/>
          <w:rtl/>
        </w:rPr>
        <w:t>–</w:t>
      </w:r>
      <w:r w:rsidR="002906FC">
        <w:rPr>
          <w:rFonts w:cs="B Nazanin" w:hint="cs"/>
          <w:color w:val="000000"/>
          <w:sz w:val="28"/>
          <w:szCs w:val="28"/>
          <w:rtl/>
        </w:rPr>
        <w:t xml:space="preserve"> از این که صاحب کفایه این گونه تعلیل آورده است روشن می شود که مرادش این جا از اطلاق همان استعمال است اما ما قبلا بیان کردیم که اطلاق غیر از استعمال است . در استعمال لفظ بر لفظ اطلاق به آن گفته می شود اما در این که استعمال هست یا نیست اختلاف است</w:t>
      </w:r>
      <w:r w:rsidR="002906FC" w:rsidRPr="002906FC">
        <w:rPr>
          <w:rFonts w:cs="B Nazanin" w:hint="cs"/>
          <w:color w:val="000000"/>
          <w:sz w:val="28"/>
          <w:szCs w:val="28"/>
          <w:rtl/>
        </w:rPr>
        <w:t xml:space="preserve"> )</w:t>
      </w:r>
      <w:r w:rsidRPr="00816B2A">
        <w:rPr>
          <w:rFonts w:cs="B Nazanin" w:hint="cs"/>
          <w:b/>
          <w:bCs/>
          <w:color w:val="000000"/>
          <w:sz w:val="28"/>
          <w:szCs w:val="28"/>
          <w:rtl/>
        </w:rPr>
        <w:t xml:space="preserve"> كما لا يخفى</w:t>
      </w:r>
      <w:r w:rsidR="002906FC">
        <w:rPr>
          <w:rFonts w:cs="B Nazanin" w:hint="cs"/>
          <w:b/>
          <w:bCs/>
          <w:color w:val="000000"/>
          <w:sz w:val="28"/>
          <w:szCs w:val="28"/>
          <w:rtl/>
        </w:rPr>
        <w:t xml:space="preserve"> </w:t>
      </w:r>
      <w:r w:rsidR="002906FC" w:rsidRPr="002906FC">
        <w:rPr>
          <w:rFonts w:cs="B Nazanin" w:hint="cs"/>
          <w:color w:val="000000"/>
          <w:sz w:val="28"/>
          <w:szCs w:val="28"/>
          <w:rtl/>
        </w:rPr>
        <w:t>( همان طور که مخفی نیست این اعم بودن استعمال از حقیقت )</w:t>
      </w:r>
      <w:r w:rsidRPr="002906FC">
        <w:rPr>
          <w:rFonts w:cs="B Nazanin" w:hint="cs"/>
          <w:color w:val="000000"/>
          <w:sz w:val="28"/>
          <w:szCs w:val="28"/>
          <w:rtl/>
        </w:rPr>
        <w:t xml:space="preserve"> </w:t>
      </w:r>
      <w:r w:rsidRPr="00816B2A">
        <w:rPr>
          <w:rFonts w:cs="B Nazanin" w:hint="cs"/>
          <w:b/>
          <w:bCs/>
          <w:color w:val="000000"/>
          <w:sz w:val="28"/>
          <w:szCs w:val="28"/>
          <w:rtl/>
        </w:rPr>
        <w:t>كما لا يتفاوت في صحة السلب عنه بين تلبسه بضد المبدإ و عدم تلبسه</w:t>
      </w:r>
      <w:r w:rsidR="002906FC">
        <w:rPr>
          <w:rFonts w:cs="B Nazanin" w:hint="cs"/>
          <w:b/>
          <w:bCs/>
          <w:color w:val="000000"/>
          <w:sz w:val="28"/>
          <w:szCs w:val="28"/>
          <w:rtl/>
        </w:rPr>
        <w:t xml:space="preserve"> </w:t>
      </w:r>
      <w:r w:rsidR="002906FC" w:rsidRPr="002906FC">
        <w:rPr>
          <w:rFonts w:cs="B Nazanin" w:hint="cs"/>
          <w:color w:val="000000"/>
          <w:sz w:val="28"/>
          <w:szCs w:val="28"/>
          <w:rtl/>
        </w:rPr>
        <w:t>( همان طور که تفاوت نمی کند در صحیح بودن سلب مشتق از منقضی بین مشغول بودن ذات و منقضی به ضد مبدا و مشغول نبودن منقضی به ضد مبدا )</w:t>
      </w:r>
      <w:r w:rsidRPr="00816B2A">
        <w:rPr>
          <w:rFonts w:cs="B Nazanin" w:hint="cs"/>
          <w:b/>
          <w:bCs/>
          <w:color w:val="000000"/>
          <w:sz w:val="28"/>
          <w:szCs w:val="28"/>
          <w:rtl/>
        </w:rPr>
        <w:t xml:space="preserve"> لما عرفت</w:t>
      </w:r>
      <w:r w:rsidR="002906FC">
        <w:rPr>
          <w:rFonts w:cs="B Nazanin" w:hint="cs"/>
          <w:b/>
          <w:bCs/>
          <w:color w:val="000000"/>
          <w:sz w:val="28"/>
          <w:szCs w:val="28"/>
          <w:rtl/>
        </w:rPr>
        <w:t xml:space="preserve"> ( علت برای لایتفاوت )</w:t>
      </w:r>
      <w:r w:rsidRPr="00816B2A">
        <w:rPr>
          <w:rFonts w:cs="B Nazanin" w:hint="cs"/>
          <w:b/>
          <w:bCs/>
          <w:color w:val="000000"/>
          <w:sz w:val="28"/>
          <w:szCs w:val="28"/>
          <w:rtl/>
        </w:rPr>
        <w:t xml:space="preserve"> من وضوح صحته مع عدم التلبس</w:t>
      </w:r>
      <w:r w:rsidR="002906FC" w:rsidRPr="002906FC">
        <w:rPr>
          <w:rFonts w:cs="B Nazanin" w:hint="cs"/>
          <w:color w:val="000000"/>
          <w:sz w:val="28"/>
          <w:szCs w:val="28"/>
          <w:rtl/>
        </w:rPr>
        <w:t xml:space="preserve"> ( از این که روشن می باشد صحت سلب با این که مشغول به ضد مبدا نشده است</w:t>
      </w:r>
      <w:r w:rsidR="002906FC">
        <w:rPr>
          <w:rFonts w:cs="B Nazanin" w:hint="cs"/>
          <w:color w:val="000000"/>
          <w:sz w:val="28"/>
          <w:szCs w:val="28"/>
          <w:rtl/>
        </w:rPr>
        <w:t xml:space="preserve"> </w:t>
      </w:r>
      <w:r w:rsidR="002906FC">
        <w:rPr>
          <w:rFonts w:ascii="Sakkal Majalla" w:hAnsi="Sakkal Majalla" w:cs="Sakkal Majalla" w:hint="cs"/>
          <w:color w:val="000000"/>
          <w:sz w:val="28"/>
          <w:szCs w:val="28"/>
          <w:rtl/>
        </w:rPr>
        <w:t>–</w:t>
      </w:r>
      <w:r w:rsidR="002906FC">
        <w:rPr>
          <w:rFonts w:cs="B Nazanin" w:hint="cs"/>
          <w:color w:val="000000"/>
          <w:sz w:val="28"/>
          <w:szCs w:val="28"/>
          <w:rtl/>
        </w:rPr>
        <w:t xml:space="preserve"> با عدم تلبس به ضد مبدا</w:t>
      </w:r>
      <w:r w:rsidR="002906FC" w:rsidRPr="002906FC">
        <w:rPr>
          <w:rFonts w:cs="B Nazanin" w:hint="cs"/>
          <w:color w:val="000000"/>
          <w:sz w:val="28"/>
          <w:szCs w:val="28"/>
          <w:rtl/>
        </w:rPr>
        <w:t xml:space="preserve"> )</w:t>
      </w:r>
      <w:r w:rsidRPr="002906FC">
        <w:rPr>
          <w:rFonts w:cs="B Nazanin" w:hint="cs"/>
          <w:color w:val="000000"/>
          <w:sz w:val="28"/>
          <w:szCs w:val="28"/>
          <w:rtl/>
        </w:rPr>
        <w:t xml:space="preserve"> </w:t>
      </w:r>
      <w:r w:rsidRPr="00816B2A">
        <w:rPr>
          <w:rFonts w:cs="B Nazanin" w:hint="cs"/>
          <w:b/>
          <w:bCs/>
          <w:color w:val="000000"/>
          <w:sz w:val="28"/>
          <w:szCs w:val="28"/>
          <w:rtl/>
        </w:rPr>
        <w:t>أيضا</w:t>
      </w:r>
      <w:r w:rsidR="002906FC">
        <w:rPr>
          <w:rFonts w:cs="B Nazanin" w:hint="cs"/>
          <w:b/>
          <w:bCs/>
          <w:color w:val="000000"/>
          <w:sz w:val="28"/>
          <w:szCs w:val="28"/>
          <w:rtl/>
        </w:rPr>
        <w:t xml:space="preserve"> </w:t>
      </w:r>
      <w:r w:rsidR="002906FC" w:rsidRPr="002906FC">
        <w:rPr>
          <w:rFonts w:cs="B Nazanin" w:hint="cs"/>
          <w:color w:val="000000"/>
          <w:sz w:val="28"/>
          <w:szCs w:val="28"/>
          <w:rtl/>
        </w:rPr>
        <w:t>( مثل تلبس و مشغول بودن به ضد</w:t>
      </w:r>
      <w:r w:rsidR="002906FC">
        <w:rPr>
          <w:rFonts w:cs="B Nazanin" w:hint="cs"/>
          <w:color w:val="000000"/>
          <w:sz w:val="28"/>
          <w:szCs w:val="28"/>
          <w:rtl/>
        </w:rPr>
        <w:t xml:space="preserve"> </w:t>
      </w:r>
      <w:r w:rsidR="002906FC">
        <w:rPr>
          <w:rFonts w:ascii="Sakkal Majalla" w:hAnsi="Sakkal Majalla" w:cs="Sakkal Majalla" w:hint="cs"/>
          <w:color w:val="000000"/>
          <w:sz w:val="28"/>
          <w:szCs w:val="28"/>
          <w:rtl/>
        </w:rPr>
        <w:t>–</w:t>
      </w:r>
      <w:r w:rsidR="002906FC">
        <w:rPr>
          <w:rFonts w:cs="B Nazanin" w:hint="cs"/>
          <w:color w:val="000000"/>
          <w:sz w:val="28"/>
          <w:szCs w:val="28"/>
          <w:rtl/>
        </w:rPr>
        <w:t xml:space="preserve"> یعنی همان طور که اگر شخص منقضی مشغول به ضد مبدا شده باشد سلب صحیح است در صورتی که به ضد مبدا هم مشغول نشده باشد سلب صحیح است</w:t>
      </w:r>
      <w:r w:rsidR="002906FC" w:rsidRPr="002906FC">
        <w:rPr>
          <w:rFonts w:cs="B Nazanin" w:hint="cs"/>
          <w:color w:val="000000"/>
          <w:sz w:val="28"/>
          <w:szCs w:val="28"/>
          <w:rtl/>
        </w:rPr>
        <w:t xml:space="preserve"> )</w:t>
      </w:r>
      <w:r w:rsidRPr="00816B2A">
        <w:rPr>
          <w:rFonts w:cs="B Nazanin" w:hint="cs"/>
          <w:b/>
          <w:bCs/>
          <w:color w:val="000000"/>
          <w:sz w:val="28"/>
          <w:szCs w:val="28"/>
          <w:rtl/>
        </w:rPr>
        <w:t xml:space="preserve"> و إن كان معه</w:t>
      </w:r>
      <w:r w:rsidR="002906FC" w:rsidRPr="002906FC">
        <w:rPr>
          <w:rFonts w:cs="B Nazanin" w:hint="cs"/>
          <w:color w:val="000000"/>
          <w:sz w:val="28"/>
          <w:szCs w:val="28"/>
          <w:rtl/>
        </w:rPr>
        <w:t xml:space="preserve"> ( هرچند که با وجود تلبس به ضد روشن تر است صحت سلب )</w:t>
      </w:r>
      <w:r w:rsidR="002906FC">
        <w:rPr>
          <w:rFonts w:cs="B Nazanin" w:hint="cs"/>
          <w:b/>
          <w:bCs/>
          <w:color w:val="000000"/>
          <w:sz w:val="28"/>
          <w:szCs w:val="28"/>
          <w:rtl/>
        </w:rPr>
        <w:t xml:space="preserve"> </w:t>
      </w:r>
      <w:r w:rsidRPr="00816B2A">
        <w:rPr>
          <w:rFonts w:cs="B Nazanin" w:hint="cs"/>
          <w:b/>
          <w:bCs/>
          <w:color w:val="000000"/>
          <w:sz w:val="28"/>
          <w:szCs w:val="28"/>
          <w:rtl/>
        </w:rPr>
        <w:t xml:space="preserve"> أوضح و مما ذكرنا</w:t>
      </w:r>
      <w:r w:rsidR="002906FC">
        <w:rPr>
          <w:rFonts w:cs="B Nazanin" w:hint="cs"/>
          <w:b/>
          <w:bCs/>
          <w:color w:val="000000"/>
          <w:sz w:val="28"/>
          <w:szCs w:val="28"/>
          <w:rtl/>
        </w:rPr>
        <w:t xml:space="preserve"> </w:t>
      </w:r>
      <w:r w:rsidR="002906FC" w:rsidRPr="002906FC">
        <w:rPr>
          <w:rFonts w:cs="B Nazanin" w:hint="cs"/>
          <w:color w:val="000000"/>
          <w:sz w:val="28"/>
          <w:szCs w:val="28"/>
          <w:rtl/>
        </w:rPr>
        <w:t>( از این توضیحاتی که از اول بحث مشتق تا الان</w:t>
      </w:r>
      <w:r w:rsidR="002906FC">
        <w:rPr>
          <w:rFonts w:cs="B Nazanin" w:hint="cs"/>
          <w:color w:val="000000"/>
          <w:sz w:val="28"/>
          <w:szCs w:val="28"/>
          <w:rtl/>
        </w:rPr>
        <w:t xml:space="preserve"> بیان کردیم ظاهر می شود وضعیت</w:t>
      </w:r>
      <w:r w:rsidR="002906FC" w:rsidRPr="002906FC">
        <w:rPr>
          <w:rFonts w:cs="B Nazanin" w:hint="cs"/>
          <w:color w:val="000000"/>
          <w:sz w:val="28"/>
          <w:szCs w:val="28"/>
          <w:rtl/>
        </w:rPr>
        <w:t xml:space="preserve"> بسیاری از تفاصیل )</w:t>
      </w:r>
      <w:r w:rsidRPr="002906FC">
        <w:rPr>
          <w:rFonts w:cs="B Nazanin" w:hint="cs"/>
          <w:color w:val="000000"/>
          <w:sz w:val="28"/>
          <w:szCs w:val="28"/>
          <w:rtl/>
        </w:rPr>
        <w:t xml:space="preserve"> </w:t>
      </w:r>
      <w:r w:rsidRPr="00816B2A">
        <w:rPr>
          <w:rFonts w:cs="B Nazanin" w:hint="cs"/>
          <w:b/>
          <w:bCs/>
          <w:color w:val="000000"/>
          <w:sz w:val="28"/>
          <w:szCs w:val="28"/>
          <w:rtl/>
        </w:rPr>
        <w:t>ظهر حال كثير من التفاصيل فلا نطيل بذكرها على التفصيل.</w:t>
      </w:r>
    </w:p>
    <w:p w:rsidR="002906FC" w:rsidRDefault="002906FC" w:rsidP="002906FC">
      <w:pPr>
        <w:rPr>
          <w:rtl/>
        </w:rPr>
      </w:pPr>
      <w:r>
        <w:rPr>
          <w:rFonts w:hint="cs"/>
          <w:rtl/>
        </w:rPr>
        <w:t xml:space="preserve">در نتیجه عقیده ی صاحب کفایه این است که مشتق وضع شده است برای خصوص متلبس </w:t>
      </w:r>
    </w:p>
    <w:p w:rsidR="002906FC" w:rsidRPr="00816B2A" w:rsidRDefault="002906FC" w:rsidP="002906FC">
      <w:pPr>
        <w:jc w:val="both"/>
        <w:rPr>
          <w:rtl/>
        </w:rPr>
      </w:pPr>
      <w:r w:rsidRPr="003C3B45">
        <w:rPr>
          <w:rFonts w:hint="cs"/>
          <w:b/>
          <w:bCs/>
          <w:rtl/>
        </w:rPr>
        <w:t>مطلب دوم : ادله اعمی ها :</w:t>
      </w:r>
      <w:r>
        <w:rPr>
          <w:rFonts w:hint="cs"/>
          <w:rtl/>
        </w:rPr>
        <w:t xml:space="preserve"> این قسمت به دلیل این که در ادامه ی مباحث نوار 54 بود ، این بخش را در ادامه ی نوار 54 بیان کرده ایم </w:t>
      </w:r>
    </w:p>
    <w:p w:rsidR="0069169D" w:rsidRPr="0069169D" w:rsidRDefault="0069169D" w:rsidP="0069169D">
      <w:pPr>
        <w:pStyle w:val="NormalWeb"/>
        <w:bidi/>
        <w:jc w:val="both"/>
        <w:rPr>
          <w:b/>
          <w:bCs/>
          <w:sz w:val="22"/>
          <w:szCs w:val="22"/>
          <w:rtl/>
        </w:rPr>
      </w:pPr>
      <w:r w:rsidRPr="0069169D">
        <w:rPr>
          <w:rFonts w:cs="B Nazanin" w:hint="cs"/>
          <w:b/>
          <w:bCs/>
          <w:color w:val="465BFF"/>
          <w:sz w:val="28"/>
          <w:szCs w:val="28"/>
          <w:rtl/>
        </w:rPr>
        <w:t>حجة القول بعدم الاشتراط</w:t>
      </w:r>
      <w:r w:rsidR="003C3B45">
        <w:rPr>
          <w:rFonts w:cs="B Nazanin" w:hint="cs"/>
          <w:b/>
          <w:bCs/>
          <w:color w:val="465BFF"/>
          <w:sz w:val="28"/>
          <w:szCs w:val="28"/>
          <w:rtl/>
        </w:rPr>
        <w:t xml:space="preserve"> </w:t>
      </w:r>
      <w:r w:rsidR="003C3B45" w:rsidRPr="003C3B45">
        <w:rPr>
          <w:rFonts w:cs="B Nazanin" w:hint="cs"/>
          <w:color w:val="000000" w:themeColor="text1"/>
          <w:sz w:val="28"/>
          <w:szCs w:val="28"/>
          <w:rtl/>
        </w:rPr>
        <w:t xml:space="preserve">( اعم </w:t>
      </w:r>
      <w:r w:rsidR="003C3B45" w:rsidRPr="003C3B45">
        <w:rPr>
          <w:rFonts w:ascii="Sakkal Majalla" w:hAnsi="Sakkal Majalla" w:cs="Sakkal Majalla" w:hint="cs"/>
          <w:color w:val="000000" w:themeColor="text1"/>
          <w:sz w:val="28"/>
          <w:szCs w:val="28"/>
          <w:rtl/>
        </w:rPr>
        <w:t>–</w:t>
      </w:r>
      <w:r w:rsidR="003C3B45" w:rsidRPr="003C3B45">
        <w:rPr>
          <w:rFonts w:cs="B Nazanin" w:hint="cs"/>
          <w:color w:val="000000" w:themeColor="text1"/>
          <w:sz w:val="28"/>
          <w:szCs w:val="28"/>
          <w:rtl/>
        </w:rPr>
        <w:t xml:space="preserve"> دلیل قول به شرط نبودن ، تلبس به مبدا در  صدق مشتق یعنی اگر مشتق بخواهد صادق باشد ، تلبس به مبدا شرط نیست )</w:t>
      </w:r>
      <w:r w:rsidRPr="003C3B45">
        <w:rPr>
          <w:rFonts w:cs="B Nazanin" w:hint="cs"/>
          <w:b/>
          <w:bCs/>
          <w:color w:val="000000" w:themeColor="text1"/>
          <w:sz w:val="28"/>
          <w:szCs w:val="28"/>
          <w:rtl/>
        </w:rPr>
        <w:t xml:space="preserve"> </w:t>
      </w:r>
      <w:r w:rsidRPr="0069169D">
        <w:rPr>
          <w:rFonts w:cs="B Nazanin" w:hint="cs"/>
          <w:b/>
          <w:bCs/>
          <w:color w:val="465BFF"/>
          <w:sz w:val="28"/>
          <w:szCs w:val="28"/>
          <w:rtl/>
        </w:rPr>
        <w:t>وجوه‏</w:t>
      </w:r>
    </w:p>
    <w:p w:rsidR="0069169D" w:rsidRPr="003C3B45" w:rsidRDefault="0069169D" w:rsidP="003C3B45">
      <w:pPr>
        <w:pStyle w:val="NormalWeb"/>
        <w:bidi/>
        <w:jc w:val="both"/>
        <w:rPr>
          <w:b/>
          <w:bCs/>
          <w:color w:val="000000" w:themeColor="text1"/>
          <w:sz w:val="22"/>
          <w:szCs w:val="22"/>
          <w:rtl/>
        </w:rPr>
      </w:pPr>
      <w:r w:rsidRPr="0069169D">
        <w:rPr>
          <w:rFonts w:cs="B Nazanin" w:hint="cs"/>
          <w:b/>
          <w:bCs/>
          <w:color w:val="000000"/>
          <w:sz w:val="28"/>
          <w:szCs w:val="28"/>
          <w:rtl/>
        </w:rPr>
        <w:t>.</w:t>
      </w:r>
      <w:r w:rsidRPr="0069169D">
        <w:rPr>
          <w:rFonts w:cs="B Nazanin" w:hint="cs"/>
          <w:b/>
          <w:bCs/>
          <w:color w:val="465BFF"/>
          <w:sz w:val="28"/>
          <w:szCs w:val="28"/>
          <w:rtl/>
        </w:rPr>
        <w:t xml:space="preserve"> </w:t>
      </w:r>
      <w:r w:rsidRPr="003C3B45">
        <w:rPr>
          <w:rFonts w:cs="B Nazanin" w:hint="cs"/>
          <w:b/>
          <w:bCs/>
          <w:color w:val="000000" w:themeColor="text1"/>
          <w:sz w:val="28"/>
          <w:szCs w:val="28"/>
          <w:rtl/>
        </w:rPr>
        <w:t>الأول التبادر</w:t>
      </w:r>
      <w:r w:rsidR="003C3B45" w:rsidRPr="003C3B45">
        <w:rPr>
          <w:rFonts w:hint="cs"/>
          <w:b/>
          <w:bCs/>
          <w:color w:val="000000" w:themeColor="text1"/>
          <w:sz w:val="22"/>
          <w:szCs w:val="22"/>
          <w:rtl/>
        </w:rPr>
        <w:t xml:space="preserve"> : </w:t>
      </w:r>
      <w:r w:rsidRPr="003C3B45">
        <w:rPr>
          <w:rFonts w:cs="B Nazanin" w:hint="cs"/>
          <w:b/>
          <w:bCs/>
          <w:color w:val="000000" w:themeColor="text1"/>
          <w:sz w:val="28"/>
          <w:szCs w:val="28"/>
          <w:rtl/>
        </w:rPr>
        <w:t>و قد عرفت أن المتبادر هو خصوص حال التلبس</w:t>
      </w:r>
      <w:r w:rsidR="003C3B45">
        <w:rPr>
          <w:rFonts w:cs="B Nazanin" w:hint="cs"/>
          <w:b/>
          <w:bCs/>
          <w:color w:val="000000" w:themeColor="text1"/>
          <w:sz w:val="28"/>
          <w:szCs w:val="28"/>
          <w:rtl/>
        </w:rPr>
        <w:t xml:space="preserve"> </w:t>
      </w:r>
      <w:r w:rsidR="003C3B45">
        <w:rPr>
          <w:rStyle w:val="FootnoteReference"/>
          <w:rFonts w:cs="B Nazanin"/>
          <w:b/>
          <w:bCs/>
          <w:color w:val="000000" w:themeColor="text1"/>
          <w:sz w:val="28"/>
          <w:szCs w:val="28"/>
          <w:rtl/>
        </w:rPr>
        <w:footnoteReference w:id="43"/>
      </w:r>
      <w:r w:rsidRPr="003C3B45">
        <w:rPr>
          <w:rFonts w:cs="B Nazanin" w:hint="cs"/>
          <w:b/>
          <w:bCs/>
          <w:color w:val="000000" w:themeColor="text1"/>
          <w:sz w:val="28"/>
          <w:szCs w:val="28"/>
          <w:rtl/>
        </w:rPr>
        <w:t>.</w:t>
      </w:r>
    </w:p>
    <w:p w:rsidR="0069169D" w:rsidRPr="003C3B45" w:rsidRDefault="0069169D" w:rsidP="0069169D">
      <w:pPr>
        <w:pStyle w:val="NormalWeb"/>
        <w:bidi/>
        <w:jc w:val="both"/>
        <w:rPr>
          <w:b/>
          <w:bCs/>
          <w:color w:val="000000" w:themeColor="text1"/>
          <w:sz w:val="22"/>
          <w:szCs w:val="22"/>
          <w:rtl/>
        </w:rPr>
      </w:pPr>
      <w:r w:rsidRPr="003C3B45">
        <w:rPr>
          <w:rFonts w:cs="B Nazanin" w:hint="cs"/>
          <w:b/>
          <w:bCs/>
          <w:color w:val="000000" w:themeColor="text1"/>
          <w:sz w:val="28"/>
          <w:szCs w:val="28"/>
          <w:rtl/>
        </w:rPr>
        <w:t>الثاني عدم صحة السلب</w:t>
      </w:r>
      <w:r w:rsidR="003C3B45">
        <w:rPr>
          <w:rFonts w:cs="B Nazanin" w:hint="cs"/>
          <w:b/>
          <w:bCs/>
          <w:color w:val="000000" w:themeColor="text1"/>
          <w:sz w:val="28"/>
          <w:szCs w:val="28"/>
          <w:rtl/>
        </w:rPr>
        <w:t xml:space="preserve"> </w:t>
      </w:r>
      <w:r w:rsidR="003C3B45" w:rsidRPr="003C3B45">
        <w:rPr>
          <w:rFonts w:cs="B Nazanin" w:hint="cs"/>
          <w:color w:val="000000" w:themeColor="text1"/>
          <w:sz w:val="28"/>
          <w:szCs w:val="28"/>
          <w:rtl/>
        </w:rPr>
        <w:t>( یعنی صحت حمل )</w:t>
      </w:r>
      <w:r w:rsidRPr="003C3B45">
        <w:rPr>
          <w:rFonts w:cs="B Nazanin" w:hint="cs"/>
          <w:b/>
          <w:bCs/>
          <w:color w:val="000000" w:themeColor="text1"/>
          <w:sz w:val="28"/>
          <w:szCs w:val="28"/>
          <w:rtl/>
        </w:rPr>
        <w:t xml:space="preserve"> في مضروب و مقتول عمن انقضى عنه المبدأ</w:t>
      </w:r>
      <w:r w:rsidR="003C3B45">
        <w:rPr>
          <w:rFonts w:hint="cs"/>
          <w:b/>
          <w:bCs/>
          <w:color w:val="000000" w:themeColor="text1"/>
          <w:sz w:val="22"/>
          <w:szCs w:val="22"/>
          <w:rtl/>
        </w:rPr>
        <w:t xml:space="preserve"> </w:t>
      </w:r>
      <w:r w:rsidR="003C3B45" w:rsidRPr="003C3B45">
        <w:rPr>
          <w:rFonts w:cs="B Nazanin" w:hint="cs"/>
          <w:sz w:val="28"/>
          <w:szCs w:val="28"/>
          <w:rtl/>
        </w:rPr>
        <w:t>( از کسی که زائل شده است از آن شخص مبدا )</w:t>
      </w:r>
    </w:p>
    <w:p w:rsidR="0069169D" w:rsidRPr="0069169D" w:rsidRDefault="0069169D" w:rsidP="0069169D">
      <w:pPr>
        <w:pStyle w:val="NormalWeb"/>
        <w:bidi/>
        <w:jc w:val="both"/>
        <w:rPr>
          <w:b/>
          <w:bCs/>
          <w:sz w:val="22"/>
          <w:szCs w:val="22"/>
          <w:rtl/>
        </w:rPr>
      </w:pPr>
      <w:r w:rsidRPr="0069169D">
        <w:rPr>
          <w:rFonts w:cs="B Nazanin" w:hint="cs"/>
          <w:b/>
          <w:bCs/>
          <w:color w:val="000000"/>
          <w:sz w:val="28"/>
          <w:szCs w:val="28"/>
          <w:rtl/>
        </w:rPr>
        <w:t>. و فيه أن عدم صحته في مثلهما</w:t>
      </w:r>
      <w:r w:rsidR="003C3B45">
        <w:rPr>
          <w:rFonts w:cs="B Nazanin" w:hint="cs"/>
          <w:b/>
          <w:bCs/>
          <w:color w:val="000000"/>
          <w:sz w:val="28"/>
          <w:szCs w:val="28"/>
          <w:rtl/>
        </w:rPr>
        <w:t xml:space="preserve"> </w:t>
      </w:r>
      <w:r w:rsidR="003C3B45" w:rsidRPr="003C3B45">
        <w:rPr>
          <w:rFonts w:cs="B Nazanin" w:hint="cs"/>
          <w:color w:val="000000"/>
          <w:sz w:val="28"/>
          <w:szCs w:val="28"/>
          <w:rtl/>
        </w:rPr>
        <w:t>( همانا صحیح نبودن سلب در مثل مضروب و مقتول )</w:t>
      </w:r>
      <w:r w:rsidRPr="0069169D">
        <w:rPr>
          <w:rFonts w:cs="B Nazanin" w:hint="cs"/>
          <w:b/>
          <w:bCs/>
          <w:color w:val="000000"/>
          <w:sz w:val="28"/>
          <w:szCs w:val="28"/>
          <w:rtl/>
        </w:rPr>
        <w:t xml:space="preserve"> إنما هو</w:t>
      </w:r>
      <w:r w:rsidR="003C3B45" w:rsidRPr="003C3B45">
        <w:rPr>
          <w:rFonts w:cs="B Nazanin" w:hint="cs"/>
          <w:color w:val="000000"/>
          <w:sz w:val="28"/>
          <w:szCs w:val="28"/>
          <w:rtl/>
        </w:rPr>
        <w:t xml:space="preserve"> ( این عدم صحت سلب بخاطر</w:t>
      </w:r>
      <w:r w:rsidR="003C3B45">
        <w:rPr>
          <w:rFonts w:cs="B Nazanin" w:hint="cs"/>
          <w:color w:val="000000"/>
          <w:sz w:val="28"/>
          <w:szCs w:val="28"/>
          <w:rtl/>
        </w:rPr>
        <w:t xml:space="preserve"> این است که اراده شده است از مبدا ( قتل و ضرب ) معنایی که ) این اقا متلبس به این معنی هست ) که می باشد تلبس ذات به این معنی باقی در حال نسبت</w:t>
      </w:r>
      <w:r w:rsidR="003C3B45" w:rsidRPr="003C3B45">
        <w:rPr>
          <w:rFonts w:cs="B Nazanin" w:hint="cs"/>
          <w:color w:val="000000"/>
          <w:sz w:val="28"/>
          <w:szCs w:val="28"/>
          <w:rtl/>
        </w:rPr>
        <w:t xml:space="preserve"> )</w:t>
      </w:r>
      <w:r w:rsidRPr="003C3B45">
        <w:rPr>
          <w:rFonts w:cs="B Nazanin" w:hint="cs"/>
          <w:color w:val="000000"/>
          <w:sz w:val="28"/>
          <w:szCs w:val="28"/>
          <w:rtl/>
        </w:rPr>
        <w:t xml:space="preserve"> </w:t>
      </w:r>
      <w:r w:rsidRPr="0069169D">
        <w:rPr>
          <w:rFonts w:cs="B Nazanin" w:hint="cs"/>
          <w:b/>
          <w:bCs/>
          <w:color w:val="000000"/>
          <w:sz w:val="28"/>
          <w:szCs w:val="28"/>
          <w:rtl/>
        </w:rPr>
        <w:t>لأجل أنه أريد من المبدإ معنى يكون التل</w:t>
      </w:r>
      <w:r w:rsidR="003C3B45">
        <w:rPr>
          <w:rFonts w:cs="B Nazanin" w:hint="cs"/>
          <w:b/>
          <w:bCs/>
          <w:color w:val="000000"/>
          <w:sz w:val="28"/>
          <w:szCs w:val="28"/>
          <w:rtl/>
        </w:rPr>
        <w:t xml:space="preserve">بس به باقيا في الحال و لو مجازا </w:t>
      </w:r>
      <w:r w:rsidR="003C3B45" w:rsidRPr="003C3B45">
        <w:rPr>
          <w:rFonts w:cs="B Nazanin" w:hint="cs"/>
          <w:color w:val="000000"/>
          <w:sz w:val="28"/>
          <w:szCs w:val="28"/>
          <w:rtl/>
        </w:rPr>
        <w:t>( ولو ان معنی ، معنای مجازی است )</w:t>
      </w:r>
    </w:p>
    <w:p w:rsidR="0069169D" w:rsidRDefault="0069169D" w:rsidP="0025578F">
      <w:pPr>
        <w:pStyle w:val="NormalWeb"/>
        <w:bidi/>
        <w:jc w:val="both"/>
        <w:rPr>
          <w:b/>
          <w:bCs/>
          <w:sz w:val="22"/>
          <w:szCs w:val="22"/>
          <w:rtl/>
        </w:rPr>
      </w:pPr>
      <w:r w:rsidRPr="0069169D">
        <w:rPr>
          <w:rFonts w:cs="B Nazanin" w:hint="cs"/>
          <w:b/>
          <w:bCs/>
          <w:color w:val="000000"/>
          <w:sz w:val="28"/>
          <w:szCs w:val="28"/>
          <w:rtl/>
        </w:rPr>
        <w:t>و قد انقدح من بعض المقدمات</w:t>
      </w:r>
      <w:r w:rsidR="006D48EE">
        <w:rPr>
          <w:rFonts w:cs="B Nazanin" w:hint="cs"/>
          <w:b/>
          <w:bCs/>
          <w:color w:val="000000"/>
          <w:sz w:val="28"/>
          <w:szCs w:val="28"/>
          <w:rtl/>
        </w:rPr>
        <w:t xml:space="preserve"> </w:t>
      </w:r>
      <w:r w:rsidR="006D48EE" w:rsidRPr="006D48EE">
        <w:rPr>
          <w:rFonts w:cs="B Nazanin" w:hint="cs"/>
          <w:color w:val="000000"/>
          <w:sz w:val="28"/>
          <w:szCs w:val="28"/>
          <w:rtl/>
        </w:rPr>
        <w:t xml:space="preserve">( به تحقیق روشن شد از بعضی از مقدمات </w:t>
      </w:r>
      <w:r w:rsidR="006D48EE" w:rsidRPr="006D48EE">
        <w:rPr>
          <w:rFonts w:ascii="Sakkal Majalla" w:hAnsi="Sakkal Majalla" w:cs="Sakkal Majalla" w:hint="cs"/>
          <w:color w:val="000000"/>
          <w:sz w:val="28"/>
          <w:szCs w:val="28"/>
          <w:rtl/>
        </w:rPr>
        <w:t>–</w:t>
      </w:r>
      <w:r w:rsidR="006D48EE" w:rsidRPr="006D48EE">
        <w:rPr>
          <w:rFonts w:cs="B Nazanin" w:hint="cs"/>
          <w:color w:val="000000"/>
          <w:sz w:val="28"/>
          <w:szCs w:val="28"/>
          <w:rtl/>
        </w:rPr>
        <w:t xml:space="preserve"> مقدمه چهارم </w:t>
      </w:r>
      <w:r w:rsidR="006D48EE" w:rsidRPr="006D48EE">
        <w:rPr>
          <w:rFonts w:ascii="Sakkal Majalla" w:hAnsi="Sakkal Majalla" w:cs="Sakkal Majalla" w:hint="cs"/>
          <w:color w:val="000000"/>
          <w:sz w:val="28"/>
          <w:szCs w:val="28"/>
          <w:rtl/>
        </w:rPr>
        <w:t>–</w:t>
      </w:r>
      <w:r w:rsidR="006D48EE" w:rsidRPr="006D48EE">
        <w:rPr>
          <w:rFonts w:cs="B Nazanin" w:hint="cs"/>
          <w:color w:val="000000"/>
          <w:sz w:val="28"/>
          <w:szCs w:val="28"/>
          <w:rtl/>
        </w:rPr>
        <w:t xml:space="preserve"> روشن شد که بحث ما در هیات است و کاری به ماده نداریم )</w:t>
      </w:r>
      <w:r w:rsidRPr="0069169D">
        <w:rPr>
          <w:rFonts w:cs="B Nazanin" w:hint="cs"/>
          <w:b/>
          <w:bCs/>
          <w:color w:val="000000"/>
          <w:sz w:val="28"/>
          <w:szCs w:val="28"/>
          <w:rtl/>
        </w:rPr>
        <w:t xml:space="preserve"> أنه لا يتفاوت الحال</w:t>
      </w:r>
      <w:r w:rsidR="006D48EE" w:rsidRPr="006D48EE">
        <w:rPr>
          <w:rFonts w:cs="B Nazanin" w:hint="cs"/>
          <w:color w:val="000000"/>
          <w:sz w:val="28"/>
          <w:szCs w:val="28"/>
          <w:rtl/>
        </w:rPr>
        <w:t xml:space="preserve"> ( تفاوت پیدا نمی کند وضعیت در چیزی که آن چیز مهم است در محل بحث )</w:t>
      </w:r>
      <w:r w:rsidRPr="0069169D">
        <w:rPr>
          <w:rFonts w:cs="B Nazanin" w:hint="cs"/>
          <w:b/>
          <w:bCs/>
          <w:color w:val="000000"/>
          <w:sz w:val="28"/>
          <w:szCs w:val="28"/>
          <w:rtl/>
        </w:rPr>
        <w:t xml:space="preserve"> فيما هو المهم</w:t>
      </w:r>
      <w:r w:rsidR="006D48EE">
        <w:rPr>
          <w:rFonts w:cs="B Nazanin" w:hint="cs"/>
          <w:b/>
          <w:bCs/>
          <w:color w:val="000000"/>
          <w:sz w:val="28"/>
          <w:szCs w:val="28"/>
          <w:rtl/>
        </w:rPr>
        <w:t xml:space="preserve"> </w:t>
      </w:r>
      <w:r w:rsidR="006D48EE" w:rsidRPr="006D48EE">
        <w:rPr>
          <w:rFonts w:cs="B Nazanin" w:hint="cs"/>
          <w:color w:val="000000"/>
          <w:sz w:val="28"/>
          <w:szCs w:val="28"/>
          <w:rtl/>
        </w:rPr>
        <w:t>( ما هو المهم عبارت است از بحث از معنی هیات و کاری به ماده نداریم )</w:t>
      </w:r>
      <w:r w:rsidRPr="0069169D">
        <w:rPr>
          <w:rFonts w:cs="B Nazanin" w:hint="cs"/>
          <w:b/>
          <w:bCs/>
          <w:color w:val="000000"/>
          <w:sz w:val="28"/>
          <w:szCs w:val="28"/>
          <w:rtl/>
        </w:rPr>
        <w:t xml:space="preserve"> في محل البحث و الكلام و</w:t>
      </w:r>
      <w:r w:rsidR="006D48EE">
        <w:rPr>
          <w:rFonts w:cs="B Nazanin" w:hint="cs"/>
          <w:b/>
          <w:bCs/>
          <w:color w:val="000000"/>
          <w:sz w:val="28"/>
          <w:szCs w:val="28"/>
          <w:rtl/>
        </w:rPr>
        <w:t xml:space="preserve"> </w:t>
      </w:r>
      <w:r w:rsidR="006D48EE" w:rsidRPr="006D48EE">
        <w:rPr>
          <w:rFonts w:cs="B Nazanin" w:hint="cs"/>
          <w:color w:val="000000"/>
          <w:sz w:val="28"/>
          <w:szCs w:val="28"/>
          <w:rtl/>
        </w:rPr>
        <w:t>( عطف بر المهم</w:t>
      </w:r>
      <w:r w:rsidR="006D48EE">
        <w:rPr>
          <w:rFonts w:cs="B Nazanin" w:hint="cs"/>
          <w:color w:val="000000"/>
          <w:sz w:val="28"/>
          <w:szCs w:val="28"/>
          <w:rtl/>
        </w:rPr>
        <w:t xml:space="preserve"> </w:t>
      </w:r>
      <w:r w:rsidR="006D48EE">
        <w:rPr>
          <w:rFonts w:ascii="Sakkal Majalla" w:hAnsi="Sakkal Majalla" w:cs="Sakkal Majalla" w:hint="cs"/>
          <w:color w:val="000000"/>
          <w:sz w:val="28"/>
          <w:szCs w:val="28"/>
          <w:rtl/>
        </w:rPr>
        <w:t>–</w:t>
      </w:r>
      <w:r w:rsidR="006D48EE">
        <w:rPr>
          <w:rFonts w:cs="B Nazanin" w:hint="cs"/>
          <w:color w:val="000000"/>
          <w:sz w:val="28"/>
          <w:szCs w:val="28"/>
          <w:rtl/>
        </w:rPr>
        <w:t xml:space="preserve"> تفاوت پیدا نمی کند وضعیت در چیزی که آن چیز مورد نقض و اشکال است</w:t>
      </w:r>
      <w:r w:rsidR="006D48EE" w:rsidRPr="006D48EE">
        <w:rPr>
          <w:rFonts w:cs="B Nazanin" w:hint="cs"/>
          <w:color w:val="000000"/>
          <w:sz w:val="28"/>
          <w:szCs w:val="28"/>
          <w:rtl/>
        </w:rPr>
        <w:t xml:space="preserve"> )</w:t>
      </w:r>
      <w:r w:rsidRPr="0069169D">
        <w:rPr>
          <w:rFonts w:cs="B Nazanin" w:hint="cs"/>
          <w:b/>
          <w:bCs/>
          <w:color w:val="000000"/>
          <w:sz w:val="28"/>
          <w:szCs w:val="28"/>
          <w:rtl/>
        </w:rPr>
        <w:t xml:space="preserve"> مورد النقض و الإبرام </w:t>
      </w:r>
      <w:r w:rsidR="006D48EE">
        <w:rPr>
          <w:rFonts w:cs="B Nazanin" w:hint="cs"/>
          <w:b/>
          <w:bCs/>
          <w:color w:val="000000"/>
          <w:sz w:val="28"/>
          <w:szCs w:val="28"/>
          <w:rtl/>
        </w:rPr>
        <w:t>ب</w:t>
      </w:r>
      <w:r w:rsidRPr="0069169D">
        <w:rPr>
          <w:rFonts w:cs="B Nazanin" w:hint="cs"/>
          <w:b/>
          <w:bCs/>
          <w:color w:val="000000"/>
          <w:sz w:val="28"/>
          <w:szCs w:val="28"/>
          <w:rtl/>
        </w:rPr>
        <w:t>اختلاف ما يراد من المبدإ</w:t>
      </w:r>
      <w:r w:rsidR="006D48EE">
        <w:rPr>
          <w:rFonts w:cs="B Nazanin" w:hint="cs"/>
          <w:b/>
          <w:bCs/>
          <w:color w:val="000000"/>
          <w:sz w:val="28"/>
          <w:szCs w:val="28"/>
          <w:rtl/>
        </w:rPr>
        <w:t xml:space="preserve"> </w:t>
      </w:r>
      <w:r w:rsidR="006D48EE" w:rsidRPr="0025578F">
        <w:rPr>
          <w:rFonts w:cs="B Nazanin" w:hint="cs"/>
          <w:color w:val="000000"/>
          <w:sz w:val="28"/>
          <w:szCs w:val="28"/>
          <w:rtl/>
        </w:rPr>
        <w:t>( به سبب اختلاف آن چیزی که اراده شده است از مبدا )</w:t>
      </w:r>
      <w:r w:rsidR="006D48EE">
        <w:rPr>
          <w:rFonts w:cs="B Nazanin" w:hint="cs"/>
          <w:b/>
          <w:bCs/>
          <w:color w:val="000000"/>
          <w:sz w:val="28"/>
          <w:szCs w:val="28"/>
          <w:rtl/>
        </w:rPr>
        <w:t xml:space="preserve"> </w:t>
      </w:r>
      <w:r w:rsidRPr="0069169D">
        <w:rPr>
          <w:rFonts w:cs="B Nazanin" w:hint="cs"/>
          <w:b/>
          <w:bCs/>
          <w:color w:val="000000"/>
          <w:sz w:val="28"/>
          <w:szCs w:val="28"/>
          <w:rtl/>
        </w:rPr>
        <w:t xml:space="preserve"> في كونه</w:t>
      </w:r>
      <w:r w:rsidR="0025578F">
        <w:rPr>
          <w:rFonts w:cs="B Nazanin" w:hint="cs"/>
          <w:b/>
          <w:bCs/>
          <w:color w:val="000000"/>
          <w:sz w:val="28"/>
          <w:szCs w:val="28"/>
          <w:rtl/>
        </w:rPr>
        <w:t xml:space="preserve"> </w:t>
      </w:r>
      <w:r w:rsidR="0025578F" w:rsidRPr="0025578F">
        <w:rPr>
          <w:rFonts w:cs="B Nazanin" w:hint="cs"/>
          <w:color w:val="000000"/>
          <w:sz w:val="28"/>
          <w:szCs w:val="28"/>
          <w:rtl/>
        </w:rPr>
        <w:t xml:space="preserve">( متعلق به اختلاف </w:t>
      </w:r>
      <w:r w:rsidR="0025578F" w:rsidRPr="0025578F">
        <w:rPr>
          <w:rFonts w:ascii="Sakkal Majalla" w:hAnsi="Sakkal Majalla" w:cs="Sakkal Majalla" w:hint="cs"/>
          <w:color w:val="000000"/>
          <w:sz w:val="28"/>
          <w:szCs w:val="28"/>
          <w:rtl/>
        </w:rPr>
        <w:t>–</w:t>
      </w:r>
      <w:r w:rsidR="0025578F" w:rsidRPr="0025578F">
        <w:rPr>
          <w:rFonts w:cs="B Nazanin" w:hint="cs"/>
          <w:color w:val="000000"/>
          <w:sz w:val="28"/>
          <w:szCs w:val="28"/>
          <w:rtl/>
        </w:rPr>
        <w:t xml:space="preserve"> در این که ما یراد حقیقت باشد یا معنی مجازی </w:t>
      </w:r>
      <w:r w:rsidR="0025578F" w:rsidRPr="0025578F">
        <w:rPr>
          <w:rFonts w:ascii="Sakkal Majalla" w:hAnsi="Sakkal Majalla" w:cs="Sakkal Majalla" w:hint="cs"/>
          <w:color w:val="000000"/>
          <w:sz w:val="28"/>
          <w:szCs w:val="28"/>
          <w:rtl/>
        </w:rPr>
        <w:t>–</w:t>
      </w:r>
      <w:r w:rsidR="0025578F" w:rsidRPr="0025578F">
        <w:rPr>
          <w:rFonts w:cs="B Nazanin" w:hint="cs"/>
          <w:color w:val="000000"/>
          <w:sz w:val="28"/>
          <w:szCs w:val="28"/>
          <w:rtl/>
        </w:rPr>
        <w:t xml:space="preserve"> یعنی شما از مبدا معنی حقیقی را اراده کنی یا معنی مجازی در آن مبحث اصلی دخیل نیست )</w:t>
      </w:r>
      <w:r w:rsidRPr="0069169D">
        <w:rPr>
          <w:rFonts w:cs="B Nazanin" w:hint="cs"/>
          <w:b/>
          <w:bCs/>
          <w:color w:val="000000"/>
          <w:sz w:val="28"/>
          <w:szCs w:val="28"/>
          <w:rtl/>
        </w:rPr>
        <w:t xml:space="preserve"> حقيقة أو مجازا و أما لو أريد منه</w:t>
      </w:r>
      <w:r w:rsidR="0025578F">
        <w:rPr>
          <w:rFonts w:cs="B Nazanin" w:hint="cs"/>
          <w:b/>
          <w:bCs/>
          <w:color w:val="000000"/>
          <w:sz w:val="28"/>
          <w:szCs w:val="28"/>
          <w:rtl/>
        </w:rPr>
        <w:t xml:space="preserve"> </w:t>
      </w:r>
      <w:r w:rsidR="0025578F" w:rsidRPr="0025578F">
        <w:rPr>
          <w:rFonts w:cs="B Nazanin" w:hint="cs"/>
          <w:color w:val="000000"/>
          <w:sz w:val="28"/>
          <w:szCs w:val="28"/>
          <w:rtl/>
        </w:rPr>
        <w:t>( اگر اراده شود از مبدا )</w:t>
      </w:r>
      <w:r w:rsidRPr="0069169D">
        <w:rPr>
          <w:rFonts w:cs="B Nazanin" w:hint="cs"/>
          <w:b/>
          <w:bCs/>
          <w:color w:val="000000"/>
          <w:sz w:val="28"/>
          <w:szCs w:val="28"/>
          <w:rtl/>
        </w:rPr>
        <w:t xml:space="preserve"> نفس</w:t>
      </w:r>
      <w:r w:rsidR="0025578F" w:rsidRPr="0025578F">
        <w:rPr>
          <w:rFonts w:cs="B Nazanin" w:hint="cs"/>
          <w:color w:val="000000"/>
          <w:sz w:val="28"/>
          <w:szCs w:val="28"/>
          <w:rtl/>
        </w:rPr>
        <w:t xml:space="preserve"> (</w:t>
      </w:r>
      <w:r w:rsidR="0025578F">
        <w:rPr>
          <w:rFonts w:cs="B Nazanin" w:hint="cs"/>
          <w:color w:val="000000"/>
          <w:sz w:val="28"/>
          <w:szCs w:val="28"/>
          <w:rtl/>
        </w:rPr>
        <w:t xml:space="preserve"> نفس یعنی</w:t>
      </w:r>
      <w:r w:rsidR="0025578F" w:rsidRPr="0025578F">
        <w:rPr>
          <w:rFonts w:cs="B Nazanin" w:hint="cs"/>
          <w:color w:val="000000"/>
          <w:sz w:val="28"/>
          <w:szCs w:val="28"/>
          <w:rtl/>
        </w:rPr>
        <w:t xml:space="preserve"> خودش نه اثرش </w:t>
      </w:r>
      <w:r w:rsidR="0025578F" w:rsidRPr="0025578F">
        <w:rPr>
          <w:rFonts w:ascii="Sakkal Majalla" w:hAnsi="Sakkal Majalla" w:cs="Sakkal Majalla" w:hint="cs"/>
          <w:color w:val="000000"/>
          <w:sz w:val="28"/>
          <w:szCs w:val="28"/>
          <w:rtl/>
        </w:rPr>
        <w:t>–</w:t>
      </w:r>
      <w:r w:rsidR="0025578F" w:rsidRPr="0025578F">
        <w:rPr>
          <w:rFonts w:cs="B Nazanin" w:hint="cs"/>
          <w:color w:val="000000"/>
          <w:sz w:val="28"/>
          <w:szCs w:val="28"/>
          <w:rtl/>
        </w:rPr>
        <w:t xml:space="preserve"> خودش بریدن گلوست نه اثرش که خروج روح از بدن باشد )</w:t>
      </w:r>
      <w:r w:rsidRPr="0069169D">
        <w:rPr>
          <w:rFonts w:cs="B Nazanin" w:hint="cs"/>
          <w:b/>
          <w:bCs/>
          <w:color w:val="000000"/>
          <w:sz w:val="28"/>
          <w:szCs w:val="28"/>
          <w:rtl/>
        </w:rPr>
        <w:t xml:space="preserve"> ما وقع على الذات</w:t>
      </w:r>
      <w:r w:rsidR="0025578F">
        <w:rPr>
          <w:rFonts w:cs="B Nazanin" w:hint="cs"/>
          <w:b/>
          <w:bCs/>
          <w:color w:val="000000"/>
          <w:sz w:val="28"/>
          <w:szCs w:val="28"/>
          <w:rtl/>
        </w:rPr>
        <w:t xml:space="preserve"> </w:t>
      </w:r>
      <w:r w:rsidR="0025578F" w:rsidRPr="0025578F">
        <w:rPr>
          <w:rFonts w:cs="B Nazanin" w:hint="cs"/>
          <w:color w:val="000000"/>
          <w:sz w:val="28"/>
          <w:szCs w:val="28"/>
          <w:rtl/>
        </w:rPr>
        <w:t xml:space="preserve">( خود آن چیزی که واقع شده است بر ذات </w:t>
      </w:r>
      <w:r w:rsidR="0025578F" w:rsidRPr="0025578F">
        <w:rPr>
          <w:rFonts w:ascii="Sakkal Majalla" w:hAnsi="Sakkal Majalla" w:cs="Sakkal Majalla" w:hint="cs"/>
          <w:color w:val="000000"/>
          <w:sz w:val="28"/>
          <w:szCs w:val="28"/>
          <w:rtl/>
        </w:rPr>
        <w:t>–</w:t>
      </w:r>
      <w:r w:rsidR="0025578F" w:rsidRPr="0025578F">
        <w:rPr>
          <w:rFonts w:cs="B Nazanin" w:hint="cs"/>
          <w:color w:val="000000"/>
          <w:sz w:val="28"/>
          <w:szCs w:val="28"/>
          <w:rtl/>
        </w:rPr>
        <w:t xml:space="preserve"> ما وقع علی الذات ، بریدن گلوست )</w:t>
      </w:r>
      <w:r w:rsidRPr="0025578F">
        <w:rPr>
          <w:rFonts w:cs="B Nazanin" w:hint="cs"/>
          <w:color w:val="000000"/>
          <w:sz w:val="28"/>
          <w:szCs w:val="28"/>
          <w:rtl/>
        </w:rPr>
        <w:t xml:space="preserve"> </w:t>
      </w:r>
      <w:r w:rsidRPr="0069169D">
        <w:rPr>
          <w:rFonts w:cs="B Nazanin" w:hint="cs"/>
          <w:b/>
          <w:bCs/>
          <w:color w:val="000000"/>
          <w:sz w:val="28"/>
          <w:szCs w:val="28"/>
          <w:rtl/>
        </w:rPr>
        <w:t>مما صدر</w:t>
      </w:r>
      <w:r w:rsidR="0025578F">
        <w:rPr>
          <w:rFonts w:cs="B Nazanin" w:hint="cs"/>
          <w:b/>
          <w:bCs/>
          <w:color w:val="000000"/>
          <w:sz w:val="28"/>
          <w:szCs w:val="28"/>
          <w:rtl/>
        </w:rPr>
        <w:t xml:space="preserve"> </w:t>
      </w:r>
      <w:r w:rsidRPr="0025578F">
        <w:rPr>
          <w:rFonts w:cs="B Nazanin" w:hint="cs"/>
          <w:b/>
          <w:bCs/>
          <w:color w:val="000000"/>
          <w:sz w:val="32"/>
          <w:szCs w:val="28"/>
          <w:rtl/>
        </w:rPr>
        <w:t>عن الفاعل</w:t>
      </w:r>
      <w:r w:rsidR="0025578F" w:rsidRPr="00BE725A">
        <w:rPr>
          <w:rFonts w:cs="B Nazanin" w:hint="cs"/>
          <w:color w:val="000000"/>
          <w:sz w:val="32"/>
          <w:szCs w:val="28"/>
          <w:rtl/>
        </w:rPr>
        <w:t xml:space="preserve"> ( از آن چیزی که صادر شده است از فاعل )</w:t>
      </w:r>
      <w:r w:rsidR="0025578F">
        <w:rPr>
          <w:rFonts w:cs="B Nazanin" w:hint="cs"/>
          <w:b/>
          <w:bCs/>
          <w:color w:val="000000"/>
          <w:sz w:val="32"/>
          <w:szCs w:val="28"/>
          <w:rtl/>
        </w:rPr>
        <w:t xml:space="preserve"> </w:t>
      </w:r>
      <w:r w:rsidRPr="0025578F">
        <w:rPr>
          <w:rFonts w:cs="B Nazanin" w:hint="cs"/>
          <w:b/>
          <w:bCs/>
          <w:color w:val="000000"/>
          <w:sz w:val="32"/>
          <w:szCs w:val="28"/>
          <w:rtl/>
        </w:rPr>
        <w:t xml:space="preserve"> فإنما لا يصح السلب</w:t>
      </w:r>
      <w:r w:rsidR="0025578F">
        <w:rPr>
          <w:rFonts w:cs="B Nazanin" w:hint="cs"/>
          <w:b/>
          <w:bCs/>
          <w:color w:val="000000"/>
          <w:sz w:val="32"/>
          <w:szCs w:val="28"/>
          <w:rtl/>
        </w:rPr>
        <w:t xml:space="preserve"> </w:t>
      </w:r>
      <w:r w:rsidR="0025578F" w:rsidRPr="0025578F">
        <w:rPr>
          <w:rFonts w:cs="B Nazanin" w:hint="cs"/>
          <w:color w:val="000000"/>
          <w:sz w:val="32"/>
          <w:szCs w:val="28"/>
          <w:rtl/>
        </w:rPr>
        <w:t>( همانا صحیح نیست سلب مشتق یعنی حمل مشتق صحیح است )</w:t>
      </w:r>
      <w:r w:rsidRPr="0025578F">
        <w:rPr>
          <w:rFonts w:cs="B Nazanin" w:hint="cs"/>
          <w:color w:val="000000"/>
          <w:sz w:val="32"/>
          <w:szCs w:val="28"/>
          <w:rtl/>
        </w:rPr>
        <w:t xml:space="preserve"> </w:t>
      </w:r>
      <w:r w:rsidRPr="0025578F">
        <w:rPr>
          <w:rFonts w:cs="B Nazanin" w:hint="cs"/>
          <w:b/>
          <w:bCs/>
          <w:color w:val="000000"/>
          <w:sz w:val="32"/>
          <w:szCs w:val="28"/>
          <w:rtl/>
        </w:rPr>
        <w:t>فيما لو كان بلحاظ حال التلبس</w:t>
      </w:r>
      <w:r w:rsidR="0025578F" w:rsidRPr="0025578F">
        <w:rPr>
          <w:rFonts w:cs="B Nazanin" w:hint="cs"/>
          <w:color w:val="000000"/>
          <w:sz w:val="32"/>
          <w:szCs w:val="28"/>
          <w:rtl/>
        </w:rPr>
        <w:t xml:space="preserve"> ( در انجایی که بوده باشد حمل مشتق به لحاظ حال تلبس )</w:t>
      </w:r>
      <w:r w:rsidRPr="0025578F">
        <w:rPr>
          <w:rFonts w:cs="B Nazanin" w:hint="cs"/>
          <w:b/>
          <w:bCs/>
          <w:color w:val="000000"/>
          <w:sz w:val="32"/>
          <w:szCs w:val="28"/>
          <w:rtl/>
        </w:rPr>
        <w:t xml:space="preserve"> و الوقوع كما عرفت لا بلحاظ الحال</w:t>
      </w:r>
      <w:r w:rsidR="0025578F" w:rsidRPr="0025578F">
        <w:rPr>
          <w:rFonts w:cs="B Nazanin" w:hint="cs"/>
          <w:color w:val="000000"/>
          <w:sz w:val="32"/>
          <w:szCs w:val="28"/>
          <w:rtl/>
        </w:rPr>
        <w:t xml:space="preserve"> ( عطف بر بلحاظ حال التلبس </w:t>
      </w:r>
      <w:r w:rsidR="0025578F" w:rsidRPr="0025578F">
        <w:rPr>
          <w:rFonts w:ascii="Sakkal Majalla" w:hAnsi="Sakkal Majalla" w:cs="Sakkal Majalla" w:hint="cs"/>
          <w:color w:val="000000"/>
          <w:sz w:val="32"/>
          <w:szCs w:val="28"/>
          <w:rtl/>
        </w:rPr>
        <w:t>–</w:t>
      </w:r>
      <w:r w:rsidR="0025578F" w:rsidRPr="0025578F">
        <w:rPr>
          <w:rFonts w:cs="B Nazanin" w:hint="cs"/>
          <w:color w:val="000000"/>
          <w:sz w:val="32"/>
          <w:szCs w:val="28"/>
          <w:rtl/>
        </w:rPr>
        <w:t xml:space="preserve"> حمل مشتق</w:t>
      </w:r>
      <w:r w:rsidR="0025578F">
        <w:rPr>
          <w:rFonts w:cs="B Nazanin" w:hint="cs"/>
          <w:color w:val="000000"/>
          <w:sz w:val="32"/>
          <w:szCs w:val="28"/>
          <w:rtl/>
        </w:rPr>
        <w:t xml:space="preserve"> ( صحیح نبودن سلب مشتق )</w:t>
      </w:r>
      <w:r w:rsidR="0025578F" w:rsidRPr="0025578F">
        <w:rPr>
          <w:rFonts w:cs="B Nazanin" w:hint="cs"/>
          <w:color w:val="000000"/>
          <w:sz w:val="32"/>
          <w:szCs w:val="28"/>
          <w:rtl/>
        </w:rPr>
        <w:t xml:space="preserve"> بر این ذات صحیح است نه به لحاظ حال نسبت</w:t>
      </w:r>
      <w:r w:rsidR="0025578F">
        <w:rPr>
          <w:rFonts w:cs="B Nazanin" w:hint="cs"/>
          <w:color w:val="000000"/>
          <w:sz w:val="32"/>
          <w:szCs w:val="28"/>
          <w:rtl/>
        </w:rPr>
        <w:t xml:space="preserve"> یعنی به لحاظ حال نسبت حمل مشتق یا عدم صحیح بودن سلب درست نیست </w:t>
      </w:r>
      <w:r w:rsidR="0025578F" w:rsidRPr="0025578F">
        <w:rPr>
          <w:rFonts w:cs="B Nazanin" w:hint="cs"/>
          <w:color w:val="000000"/>
          <w:sz w:val="32"/>
          <w:szCs w:val="28"/>
          <w:rtl/>
        </w:rPr>
        <w:t xml:space="preserve"> )</w:t>
      </w:r>
      <w:r w:rsidRPr="0025578F">
        <w:rPr>
          <w:rFonts w:cs="B Nazanin" w:hint="cs"/>
          <w:color w:val="000000"/>
          <w:sz w:val="32"/>
          <w:szCs w:val="28"/>
          <w:rtl/>
        </w:rPr>
        <w:t xml:space="preserve"> </w:t>
      </w:r>
      <w:r w:rsidRPr="0025578F">
        <w:rPr>
          <w:rFonts w:cs="B Nazanin" w:hint="cs"/>
          <w:b/>
          <w:bCs/>
          <w:color w:val="000000"/>
          <w:sz w:val="32"/>
          <w:szCs w:val="28"/>
          <w:rtl/>
        </w:rPr>
        <w:t>أيضا</w:t>
      </w:r>
      <w:r w:rsidR="0025578F">
        <w:rPr>
          <w:rFonts w:cs="B Nazanin" w:hint="cs"/>
          <w:b/>
          <w:bCs/>
          <w:color w:val="000000"/>
          <w:sz w:val="32"/>
          <w:szCs w:val="28"/>
          <w:rtl/>
        </w:rPr>
        <w:t xml:space="preserve"> </w:t>
      </w:r>
      <w:r w:rsidR="0025578F" w:rsidRPr="0025578F">
        <w:rPr>
          <w:rFonts w:cs="B Nazanin" w:hint="cs"/>
          <w:color w:val="000000"/>
          <w:sz w:val="32"/>
          <w:szCs w:val="28"/>
          <w:rtl/>
        </w:rPr>
        <w:t>( مثل حال تلبس )</w:t>
      </w:r>
      <w:r w:rsidRPr="0025578F">
        <w:rPr>
          <w:rFonts w:cs="B Nazanin" w:hint="cs"/>
          <w:b/>
          <w:bCs/>
          <w:color w:val="000000"/>
          <w:sz w:val="32"/>
          <w:szCs w:val="28"/>
          <w:rtl/>
        </w:rPr>
        <w:t xml:space="preserve"> لوضوح صحة أن يقال إنه ليس بمضروب الآن بل كان.</w:t>
      </w:r>
    </w:p>
    <w:p w:rsidR="009346A3" w:rsidRDefault="009346A3" w:rsidP="009346A3">
      <w:pPr>
        <w:pStyle w:val="NormalWeb"/>
        <w:bidi/>
        <w:jc w:val="both"/>
        <w:rPr>
          <w:b/>
          <w:bCs/>
          <w:sz w:val="22"/>
          <w:szCs w:val="22"/>
          <w:rtl/>
        </w:rPr>
      </w:pPr>
    </w:p>
    <w:p w:rsidR="009346A3" w:rsidRDefault="009346A3" w:rsidP="009346A3">
      <w:pPr>
        <w:pStyle w:val="NormalWeb"/>
        <w:bidi/>
        <w:jc w:val="both"/>
        <w:rPr>
          <w:b/>
          <w:bCs/>
          <w:sz w:val="22"/>
          <w:szCs w:val="22"/>
          <w:rtl/>
        </w:rPr>
      </w:pPr>
    </w:p>
    <w:p w:rsidR="009346A3" w:rsidRDefault="009346A3" w:rsidP="009346A3">
      <w:pPr>
        <w:pStyle w:val="NormalWeb"/>
        <w:bidi/>
        <w:jc w:val="both"/>
        <w:rPr>
          <w:b/>
          <w:bCs/>
          <w:sz w:val="22"/>
          <w:szCs w:val="22"/>
          <w:rtl/>
        </w:rPr>
      </w:pPr>
    </w:p>
    <w:p w:rsidR="009346A3" w:rsidRDefault="009346A3" w:rsidP="009346A3">
      <w:pPr>
        <w:pStyle w:val="NormalWeb"/>
        <w:bidi/>
        <w:jc w:val="both"/>
        <w:rPr>
          <w:b/>
          <w:bCs/>
          <w:sz w:val="22"/>
          <w:szCs w:val="22"/>
          <w:rtl/>
        </w:rPr>
      </w:pPr>
    </w:p>
    <w:p w:rsidR="009346A3" w:rsidRDefault="009346A3" w:rsidP="009346A3">
      <w:pPr>
        <w:pStyle w:val="NormalWeb"/>
        <w:bidi/>
        <w:jc w:val="both"/>
        <w:rPr>
          <w:b/>
          <w:bCs/>
          <w:sz w:val="22"/>
          <w:szCs w:val="22"/>
          <w:rtl/>
        </w:rPr>
      </w:pPr>
    </w:p>
    <w:p w:rsidR="0025578F" w:rsidRDefault="0025578F" w:rsidP="0025578F">
      <w:pPr>
        <w:pStyle w:val="Heading1"/>
        <w:rPr>
          <w:rtl/>
        </w:rPr>
      </w:pPr>
      <w:r>
        <w:rPr>
          <w:rFonts w:hint="cs"/>
          <w:rtl/>
        </w:rPr>
        <w:t xml:space="preserve">نوار 60 : ادامه ی مشتق / </w:t>
      </w:r>
      <w:r w:rsidR="009346A3">
        <w:rPr>
          <w:rFonts w:hint="cs"/>
          <w:rtl/>
        </w:rPr>
        <w:t xml:space="preserve">استدلال سومی اعمی ها و جواب صاحب کفایه به انها </w:t>
      </w:r>
    </w:p>
    <w:p w:rsidR="00BE725A" w:rsidRPr="00BE725A" w:rsidRDefault="00A10454" w:rsidP="00BE725A">
      <w:pPr>
        <w:rPr>
          <w:rtl/>
        </w:rPr>
      </w:pPr>
      <w:r>
        <w:rPr>
          <w:rFonts w:hint="cs"/>
          <w:rtl/>
        </w:rPr>
        <w:t xml:space="preserve">مطالب این نوار به دلیل این که ادامه ی مباحث قبل بود در جلسه ی 54 پیاده شده است </w:t>
      </w:r>
    </w:p>
    <w:p w:rsidR="0069169D" w:rsidRPr="0069169D" w:rsidRDefault="0069169D" w:rsidP="0069169D">
      <w:pPr>
        <w:pStyle w:val="NormalWeb"/>
        <w:bidi/>
        <w:jc w:val="both"/>
        <w:rPr>
          <w:b/>
          <w:bCs/>
          <w:sz w:val="22"/>
          <w:szCs w:val="22"/>
          <w:rtl/>
        </w:rPr>
      </w:pPr>
      <w:r w:rsidRPr="0069169D">
        <w:rPr>
          <w:rFonts w:cs="B Nazanin" w:hint="cs"/>
          <w:b/>
          <w:bCs/>
          <w:color w:val="465BFF"/>
          <w:sz w:val="28"/>
          <w:szCs w:val="28"/>
          <w:rtl/>
        </w:rPr>
        <w:t>الثالث [العابد للصنم ظالم و إن تاب‏]</w:t>
      </w:r>
    </w:p>
    <w:p w:rsidR="0069169D" w:rsidRPr="0069169D" w:rsidRDefault="0069169D" w:rsidP="0069169D">
      <w:pPr>
        <w:pStyle w:val="NormalWeb"/>
        <w:bidi/>
        <w:jc w:val="both"/>
        <w:rPr>
          <w:b/>
          <w:bCs/>
          <w:sz w:val="22"/>
          <w:szCs w:val="22"/>
          <w:rtl/>
        </w:rPr>
      </w:pPr>
      <w:r w:rsidRPr="0069169D">
        <w:rPr>
          <w:rFonts w:cs="B Nazanin" w:hint="cs"/>
          <w:b/>
          <w:bCs/>
          <w:color w:val="000000"/>
          <w:sz w:val="28"/>
          <w:szCs w:val="28"/>
          <w:rtl/>
        </w:rPr>
        <w:t>استدلال الإمام عليه السلام تأسيا بالنبي صلى اللَّه عليه و آله</w:t>
      </w:r>
      <w:r w:rsidR="00A10454">
        <w:rPr>
          <w:rFonts w:cs="B Nazanin" w:hint="cs"/>
          <w:b/>
          <w:bCs/>
          <w:color w:val="000000"/>
          <w:sz w:val="28"/>
          <w:szCs w:val="28"/>
          <w:rtl/>
        </w:rPr>
        <w:t xml:space="preserve"> </w:t>
      </w:r>
      <w:r w:rsidR="00A10454">
        <w:rPr>
          <w:rStyle w:val="FootnoteReference"/>
          <w:rFonts w:cs="B Nazanin"/>
          <w:b/>
          <w:bCs/>
          <w:color w:val="000000"/>
          <w:sz w:val="28"/>
          <w:szCs w:val="28"/>
          <w:rtl/>
        </w:rPr>
        <w:footnoteReference w:id="44"/>
      </w:r>
      <w:r w:rsidR="00A10454">
        <w:rPr>
          <w:rFonts w:cs="B Nazanin" w:hint="cs"/>
          <w:b/>
          <w:bCs/>
          <w:color w:val="000000"/>
          <w:sz w:val="28"/>
          <w:szCs w:val="28"/>
          <w:rtl/>
        </w:rPr>
        <w:t xml:space="preserve"> </w:t>
      </w:r>
      <w:r w:rsidR="00A10454" w:rsidRPr="00A10454">
        <w:rPr>
          <w:rFonts w:cs="B Nazanin" w:hint="cs"/>
          <w:color w:val="000000"/>
          <w:sz w:val="28"/>
          <w:szCs w:val="28"/>
          <w:rtl/>
        </w:rPr>
        <w:t>( استدلال کردن امام ( علیه السلام ) به تاسی از پیامبر )</w:t>
      </w:r>
      <w:r w:rsidRPr="00A10454">
        <w:rPr>
          <w:rFonts w:cs="B Nazanin" w:hint="cs"/>
          <w:color w:val="000000"/>
          <w:sz w:val="28"/>
          <w:szCs w:val="28"/>
          <w:rtl/>
        </w:rPr>
        <w:t xml:space="preserve"> كما عن غير واحد من الأخبار</w:t>
      </w:r>
      <w:r w:rsidR="00A10454" w:rsidRPr="00A10454">
        <w:rPr>
          <w:rFonts w:cs="B Nazanin" w:hint="cs"/>
          <w:color w:val="000000"/>
          <w:sz w:val="28"/>
          <w:szCs w:val="28"/>
          <w:rtl/>
        </w:rPr>
        <w:t xml:space="preserve"> ( همان طور که از غیر واحدی از اخبار است یعنی همان طور که از بسیاری از اخبار است )</w:t>
      </w:r>
      <w:r w:rsidRPr="00A10454">
        <w:rPr>
          <w:rFonts w:cs="B Nazanin" w:hint="cs"/>
          <w:color w:val="000000"/>
          <w:sz w:val="28"/>
          <w:szCs w:val="28"/>
          <w:rtl/>
        </w:rPr>
        <w:t xml:space="preserve"> </w:t>
      </w:r>
      <w:r w:rsidRPr="0069169D">
        <w:rPr>
          <w:rFonts w:cs="B Nazanin" w:hint="cs"/>
          <w:b/>
          <w:bCs/>
          <w:color w:val="000000"/>
          <w:sz w:val="28"/>
          <w:szCs w:val="28"/>
          <w:rtl/>
        </w:rPr>
        <w:t>بقوله‏</w:t>
      </w:r>
      <w:r w:rsidR="00A10454">
        <w:rPr>
          <w:rFonts w:cs="B Nazanin" w:hint="cs"/>
          <w:b/>
          <w:bCs/>
          <w:color w:val="006A0F"/>
          <w:sz w:val="28"/>
          <w:szCs w:val="28"/>
          <w:rtl/>
        </w:rPr>
        <w:t xml:space="preserve"> </w:t>
      </w:r>
      <w:r w:rsidR="00A10454" w:rsidRPr="00A10454">
        <w:rPr>
          <w:rFonts w:cs="B Nazanin" w:hint="cs"/>
          <w:color w:val="000000" w:themeColor="text1"/>
          <w:sz w:val="28"/>
          <w:szCs w:val="28"/>
          <w:rtl/>
        </w:rPr>
        <w:t>( متعلق به استدلال</w:t>
      </w:r>
      <w:r w:rsidR="00A10454">
        <w:rPr>
          <w:rFonts w:cs="B Nazanin" w:hint="cs"/>
          <w:color w:val="000000" w:themeColor="text1"/>
          <w:sz w:val="28"/>
          <w:szCs w:val="28"/>
          <w:rtl/>
        </w:rPr>
        <w:t xml:space="preserve"> </w:t>
      </w:r>
      <w:r w:rsidR="00A10454">
        <w:rPr>
          <w:rFonts w:ascii="Sakkal Majalla" w:hAnsi="Sakkal Majalla" w:cs="Sakkal Majalla" w:hint="cs"/>
          <w:color w:val="000000" w:themeColor="text1"/>
          <w:sz w:val="28"/>
          <w:szCs w:val="28"/>
          <w:rtl/>
        </w:rPr>
        <w:t>–</w:t>
      </w:r>
      <w:r w:rsidR="00A10454">
        <w:rPr>
          <w:rFonts w:cs="B Nazanin" w:hint="cs"/>
          <w:color w:val="000000" w:themeColor="text1"/>
          <w:sz w:val="28"/>
          <w:szCs w:val="28"/>
          <w:rtl/>
        </w:rPr>
        <w:t xml:space="preserve"> استدلال کردن امام به وسیله ی قول واجب تعالی </w:t>
      </w:r>
      <w:r w:rsidR="00A10454" w:rsidRPr="00A10454">
        <w:rPr>
          <w:rFonts w:cs="B Nazanin" w:hint="cs"/>
          <w:color w:val="000000" w:themeColor="text1"/>
          <w:sz w:val="28"/>
          <w:szCs w:val="28"/>
          <w:rtl/>
        </w:rPr>
        <w:t xml:space="preserve"> )</w:t>
      </w:r>
      <w:r w:rsidRPr="00A10454">
        <w:rPr>
          <w:rFonts w:cs="B Nazanin" w:hint="cs"/>
          <w:b/>
          <w:bCs/>
          <w:color w:val="000000" w:themeColor="text1"/>
          <w:sz w:val="28"/>
          <w:szCs w:val="28"/>
          <w:rtl/>
        </w:rPr>
        <w:t xml:space="preserve"> </w:t>
      </w:r>
      <w:r w:rsidRPr="0069169D">
        <w:rPr>
          <w:rFonts w:cs="B Nazanin" w:hint="cs"/>
          <w:b/>
          <w:bCs/>
          <w:color w:val="006A0F"/>
          <w:sz w:val="28"/>
          <w:szCs w:val="28"/>
          <w:rtl/>
        </w:rPr>
        <w:t>لا يَنالُ عَهْدِي الظَّالِمِينَ‏</w:t>
      </w:r>
      <w:r w:rsidRPr="0069169D">
        <w:rPr>
          <w:rFonts w:cs="B Nazanin" w:hint="cs"/>
          <w:b/>
          <w:bCs/>
          <w:color w:val="000000"/>
          <w:sz w:val="28"/>
          <w:szCs w:val="28"/>
          <w:rtl/>
        </w:rPr>
        <w:t xml:space="preserve"> على</w:t>
      </w:r>
      <w:r w:rsidR="00A10454">
        <w:rPr>
          <w:rFonts w:cs="B Nazanin" w:hint="cs"/>
          <w:b/>
          <w:bCs/>
          <w:color w:val="000000"/>
          <w:sz w:val="28"/>
          <w:szCs w:val="28"/>
          <w:rtl/>
        </w:rPr>
        <w:t xml:space="preserve"> </w:t>
      </w:r>
      <w:r w:rsidR="00A10454" w:rsidRPr="00A10454">
        <w:rPr>
          <w:rFonts w:cs="B Nazanin" w:hint="cs"/>
          <w:color w:val="000000"/>
          <w:sz w:val="28"/>
          <w:szCs w:val="28"/>
          <w:rtl/>
        </w:rPr>
        <w:t xml:space="preserve">( متعلق به استدلال </w:t>
      </w:r>
      <w:r w:rsidR="00A10454" w:rsidRPr="00A10454">
        <w:rPr>
          <w:rFonts w:ascii="Sakkal Majalla" w:hAnsi="Sakkal Majalla" w:cs="Sakkal Majalla" w:hint="cs"/>
          <w:color w:val="000000"/>
          <w:sz w:val="28"/>
          <w:szCs w:val="28"/>
          <w:rtl/>
        </w:rPr>
        <w:t>–</w:t>
      </w:r>
      <w:r w:rsidR="00A10454" w:rsidRPr="00A10454">
        <w:rPr>
          <w:rFonts w:cs="B Nazanin" w:hint="cs"/>
          <w:color w:val="000000"/>
          <w:sz w:val="28"/>
          <w:szCs w:val="28"/>
          <w:rtl/>
        </w:rPr>
        <w:t xml:space="preserve"> این که گفته می شود دو جار و مجرور نمی تواند متعلق به یک چیز باشد حرف غلطی است - استدلال کرده اند بر چی ؟ </w:t>
      </w:r>
      <w:r w:rsidR="00A10454">
        <w:rPr>
          <w:rFonts w:cs="B Nazanin" w:hint="cs"/>
          <w:color w:val="000000"/>
          <w:sz w:val="28"/>
          <w:szCs w:val="28"/>
          <w:rtl/>
        </w:rPr>
        <w:t>بر نداشتن لیاق</w:t>
      </w:r>
      <w:r w:rsidR="00A10454" w:rsidRPr="00A10454">
        <w:rPr>
          <w:rFonts w:cs="B Nazanin" w:hint="cs"/>
          <w:color w:val="000000"/>
          <w:sz w:val="28"/>
          <w:szCs w:val="28"/>
          <w:rtl/>
        </w:rPr>
        <w:t xml:space="preserve">ت کسی که عبادت کرده است صنم را یا وثن را </w:t>
      </w:r>
      <w:r w:rsidR="00A10454">
        <w:rPr>
          <w:rFonts w:cs="B Nazanin" w:hint="cs"/>
          <w:color w:val="000000"/>
          <w:sz w:val="28"/>
          <w:szCs w:val="28"/>
          <w:rtl/>
        </w:rPr>
        <w:t xml:space="preserve">برای منصب امامت و خلافت </w:t>
      </w:r>
      <w:r w:rsidR="00A10454" w:rsidRPr="00A10454">
        <w:rPr>
          <w:rFonts w:cs="B Nazanin" w:hint="cs"/>
          <w:color w:val="000000"/>
          <w:sz w:val="28"/>
          <w:szCs w:val="28"/>
          <w:rtl/>
        </w:rPr>
        <w:t>)</w:t>
      </w:r>
      <w:r w:rsidRPr="0069169D">
        <w:rPr>
          <w:rFonts w:cs="B Nazanin" w:hint="cs"/>
          <w:b/>
          <w:bCs/>
          <w:color w:val="000000"/>
          <w:sz w:val="28"/>
          <w:szCs w:val="28"/>
          <w:rtl/>
        </w:rPr>
        <w:t xml:space="preserve"> عدم لياقة من عبد صنما أو وثنا</w:t>
      </w:r>
      <w:r w:rsidR="00A10454">
        <w:rPr>
          <w:rFonts w:cs="B Nazanin" w:hint="cs"/>
          <w:b/>
          <w:bCs/>
          <w:color w:val="000000"/>
          <w:sz w:val="28"/>
          <w:szCs w:val="28"/>
          <w:rtl/>
        </w:rPr>
        <w:t xml:space="preserve"> </w:t>
      </w:r>
      <w:r w:rsidR="00A10454" w:rsidRPr="00A10454">
        <w:rPr>
          <w:rFonts w:cs="B Nazanin" w:hint="cs"/>
          <w:color w:val="000000"/>
          <w:sz w:val="28"/>
          <w:szCs w:val="28"/>
          <w:rtl/>
        </w:rPr>
        <w:t>( فرق بین صنم و وثن : در فروق اللغه و صحاح جوهری می گویند فرقی بین این دو نیست )</w:t>
      </w:r>
      <w:r w:rsidRPr="00A10454">
        <w:rPr>
          <w:rFonts w:cs="B Nazanin" w:hint="cs"/>
          <w:color w:val="000000"/>
          <w:sz w:val="28"/>
          <w:szCs w:val="28"/>
          <w:rtl/>
        </w:rPr>
        <w:t xml:space="preserve"> </w:t>
      </w:r>
      <w:r w:rsidRPr="0069169D">
        <w:rPr>
          <w:rFonts w:cs="B Nazanin" w:hint="cs"/>
          <w:b/>
          <w:bCs/>
          <w:color w:val="000000"/>
          <w:sz w:val="28"/>
          <w:szCs w:val="28"/>
          <w:rtl/>
        </w:rPr>
        <w:t>لمنصب الإمامة و الخلافة تعريضا بمن تصدى لها</w:t>
      </w:r>
      <w:r w:rsidR="009346A3">
        <w:rPr>
          <w:rFonts w:cs="B Nazanin" w:hint="cs"/>
          <w:b/>
          <w:bCs/>
          <w:color w:val="000000"/>
          <w:sz w:val="28"/>
          <w:szCs w:val="28"/>
          <w:rtl/>
        </w:rPr>
        <w:t xml:space="preserve"> </w:t>
      </w:r>
      <w:r w:rsidR="009346A3" w:rsidRPr="009346A3">
        <w:rPr>
          <w:rFonts w:cs="B Nazanin" w:hint="cs"/>
          <w:color w:val="000000"/>
          <w:sz w:val="28"/>
          <w:szCs w:val="28"/>
          <w:rtl/>
        </w:rPr>
        <w:t>( بخاطر گوشه زدن به کسانی که متصدی شده اند آنها برای خلافت )</w:t>
      </w:r>
      <w:r w:rsidRPr="009346A3">
        <w:rPr>
          <w:rFonts w:cs="B Nazanin" w:hint="cs"/>
          <w:color w:val="000000"/>
          <w:sz w:val="28"/>
          <w:szCs w:val="28"/>
          <w:rtl/>
        </w:rPr>
        <w:t xml:space="preserve"> </w:t>
      </w:r>
      <w:r w:rsidRPr="0069169D">
        <w:rPr>
          <w:rFonts w:cs="B Nazanin" w:hint="cs"/>
          <w:b/>
          <w:bCs/>
          <w:color w:val="000000"/>
          <w:sz w:val="28"/>
          <w:szCs w:val="28"/>
          <w:rtl/>
        </w:rPr>
        <w:t>ممن</w:t>
      </w:r>
      <w:r w:rsidR="009346A3">
        <w:rPr>
          <w:rFonts w:cs="B Nazanin" w:hint="cs"/>
          <w:b/>
          <w:bCs/>
          <w:color w:val="000000"/>
          <w:sz w:val="28"/>
          <w:szCs w:val="28"/>
          <w:rtl/>
        </w:rPr>
        <w:t xml:space="preserve"> </w:t>
      </w:r>
      <w:r w:rsidR="009346A3" w:rsidRPr="009346A3">
        <w:rPr>
          <w:rFonts w:cs="B Nazanin" w:hint="cs"/>
          <w:color w:val="000000"/>
          <w:sz w:val="28"/>
          <w:szCs w:val="28"/>
          <w:rtl/>
        </w:rPr>
        <w:t xml:space="preserve">( بیان من تصدق </w:t>
      </w:r>
      <w:r w:rsidR="009346A3" w:rsidRPr="009346A3">
        <w:rPr>
          <w:rFonts w:ascii="Sakkal Majalla" w:hAnsi="Sakkal Majalla" w:cs="Sakkal Majalla" w:hint="cs"/>
          <w:color w:val="000000"/>
          <w:sz w:val="28"/>
          <w:szCs w:val="28"/>
          <w:rtl/>
        </w:rPr>
        <w:t>–</w:t>
      </w:r>
      <w:r w:rsidR="009346A3" w:rsidRPr="009346A3">
        <w:rPr>
          <w:rFonts w:cs="B Nazanin" w:hint="cs"/>
          <w:color w:val="000000"/>
          <w:sz w:val="28"/>
          <w:szCs w:val="28"/>
          <w:rtl/>
        </w:rPr>
        <w:t xml:space="preserve"> از ان چیزی هایی و کسانی که که عبادت کرده اند صنم را مدت مدیدی )</w:t>
      </w:r>
      <w:r w:rsidRPr="009346A3">
        <w:rPr>
          <w:rFonts w:cs="B Nazanin" w:hint="cs"/>
          <w:color w:val="000000"/>
          <w:sz w:val="28"/>
          <w:szCs w:val="28"/>
          <w:rtl/>
        </w:rPr>
        <w:t xml:space="preserve"> </w:t>
      </w:r>
      <w:r w:rsidRPr="0069169D">
        <w:rPr>
          <w:rFonts w:cs="B Nazanin" w:hint="cs"/>
          <w:b/>
          <w:bCs/>
          <w:color w:val="000000"/>
          <w:sz w:val="28"/>
          <w:szCs w:val="28"/>
          <w:rtl/>
        </w:rPr>
        <w:t>عبد الصنم مدة مديدة و من الواضح توقف ذلك</w:t>
      </w:r>
      <w:r w:rsidR="009346A3">
        <w:rPr>
          <w:rFonts w:cs="B Nazanin" w:hint="cs"/>
          <w:b/>
          <w:bCs/>
          <w:color w:val="000000"/>
          <w:sz w:val="28"/>
          <w:szCs w:val="28"/>
          <w:rtl/>
        </w:rPr>
        <w:t xml:space="preserve"> </w:t>
      </w:r>
      <w:r w:rsidR="009346A3" w:rsidRPr="009346A3">
        <w:rPr>
          <w:rFonts w:cs="B Nazanin" w:hint="cs"/>
          <w:color w:val="000000"/>
          <w:sz w:val="28"/>
          <w:szCs w:val="28"/>
          <w:rtl/>
        </w:rPr>
        <w:t>( استدلال )</w:t>
      </w:r>
      <w:r w:rsidRPr="0069169D">
        <w:rPr>
          <w:rFonts w:cs="B Nazanin" w:hint="cs"/>
          <w:b/>
          <w:bCs/>
          <w:color w:val="000000"/>
          <w:sz w:val="28"/>
          <w:szCs w:val="28"/>
          <w:rtl/>
        </w:rPr>
        <w:t xml:space="preserve"> على كون المشتق موضوعا للأعم</w:t>
      </w:r>
      <w:r w:rsidR="009346A3">
        <w:rPr>
          <w:rFonts w:cs="B Nazanin" w:hint="cs"/>
          <w:b/>
          <w:bCs/>
          <w:color w:val="000000"/>
          <w:sz w:val="28"/>
          <w:szCs w:val="28"/>
          <w:rtl/>
        </w:rPr>
        <w:t xml:space="preserve"> </w:t>
      </w:r>
      <w:r w:rsidR="009346A3" w:rsidRPr="009346A3">
        <w:rPr>
          <w:rFonts w:cs="B Nazanin" w:hint="cs"/>
          <w:color w:val="000000"/>
          <w:sz w:val="28"/>
          <w:szCs w:val="28"/>
          <w:rtl/>
        </w:rPr>
        <w:t>( از امور بدیهی است که توقف دارد استدلال بر این که مشتق ( ظالم ) وضع شده است برای اعم )</w:t>
      </w:r>
      <w:r w:rsidRPr="009346A3">
        <w:rPr>
          <w:rFonts w:cs="B Nazanin" w:hint="cs"/>
          <w:color w:val="000000"/>
          <w:sz w:val="28"/>
          <w:szCs w:val="28"/>
          <w:rtl/>
        </w:rPr>
        <w:t xml:space="preserve"> </w:t>
      </w:r>
      <w:r w:rsidRPr="0069169D">
        <w:rPr>
          <w:rFonts w:cs="B Nazanin" w:hint="cs"/>
          <w:b/>
          <w:bCs/>
          <w:color w:val="000000"/>
          <w:sz w:val="28"/>
          <w:szCs w:val="28"/>
          <w:rtl/>
        </w:rPr>
        <w:t>و إلا</w:t>
      </w:r>
      <w:r w:rsidR="009346A3">
        <w:rPr>
          <w:rFonts w:cs="B Nazanin" w:hint="cs"/>
          <w:b/>
          <w:bCs/>
          <w:color w:val="000000"/>
          <w:sz w:val="28"/>
          <w:szCs w:val="28"/>
          <w:rtl/>
        </w:rPr>
        <w:t xml:space="preserve"> </w:t>
      </w:r>
      <w:r w:rsidR="009346A3" w:rsidRPr="009346A3">
        <w:rPr>
          <w:rFonts w:cs="B Nazanin" w:hint="cs"/>
          <w:color w:val="000000"/>
          <w:sz w:val="28"/>
          <w:szCs w:val="28"/>
          <w:rtl/>
        </w:rPr>
        <w:t>( اگر مشتق برای اعم وضع نشده باشد )</w:t>
      </w:r>
      <w:r w:rsidRPr="009346A3">
        <w:rPr>
          <w:rFonts w:cs="B Nazanin" w:hint="cs"/>
          <w:color w:val="000000"/>
          <w:sz w:val="28"/>
          <w:szCs w:val="28"/>
          <w:rtl/>
        </w:rPr>
        <w:t xml:space="preserve"> </w:t>
      </w:r>
      <w:r w:rsidRPr="0069169D">
        <w:rPr>
          <w:rFonts w:cs="B Nazanin" w:hint="cs"/>
          <w:b/>
          <w:bCs/>
          <w:color w:val="000000"/>
          <w:sz w:val="28"/>
          <w:szCs w:val="28"/>
          <w:rtl/>
        </w:rPr>
        <w:t>لما صح التعريض</w:t>
      </w:r>
      <w:r w:rsidR="009346A3" w:rsidRPr="009346A3">
        <w:rPr>
          <w:rFonts w:cs="B Nazanin" w:hint="cs"/>
          <w:color w:val="000000"/>
          <w:sz w:val="28"/>
          <w:szCs w:val="28"/>
          <w:rtl/>
        </w:rPr>
        <w:t xml:space="preserve"> ( هرآینه صحیح نمی باشد تعریض و گوشه زدن امام علیه السلام )</w:t>
      </w:r>
      <w:r w:rsidRPr="009346A3">
        <w:rPr>
          <w:rFonts w:cs="B Nazanin" w:hint="cs"/>
          <w:color w:val="000000"/>
          <w:sz w:val="28"/>
          <w:szCs w:val="28"/>
          <w:rtl/>
        </w:rPr>
        <w:t xml:space="preserve"> </w:t>
      </w:r>
      <w:r w:rsidRPr="0069169D">
        <w:rPr>
          <w:rFonts w:cs="B Nazanin" w:hint="cs"/>
          <w:b/>
          <w:bCs/>
          <w:color w:val="000000"/>
          <w:sz w:val="28"/>
          <w:szCs w:val="28"/>
          <w:rtl/>
        </w:rPr>
        <w:t>لانقضاء تلبسهم بالظلم و عبادتهم للصنم</w:t>
      </w:r>
      <w:r w:rsidR="009346A3" w:rsidRPr="009346A3">
        <w:rPr>
          <w:rFonts w:cs="B Nazanin" w:hint="cs"/>
          <w:color w:val="000000"/>
          <w:sz w:val="28"/>
          <w:szCs w:val="28"/>
          <w:rtl/>
        </w:rPr>
        <w:t xml:space="preserve"> ( به دلیل این که سپری شده است مشغولیت این کسان به ظلم و عبادت این ها بت را )</w:t>
      </w:r>
      <w:r w:rsidRPr="0069169D">
        <w:rPr>
          <w:rFonts w:cs="B Nazanin" w:hint="cs"/>
          <w:b/>
          <w:bCs/>
          <w:color w:val="000000"/>
          <w:sz w:val="28"/>
          <w:szCs w:val="28"/>
          <w:rtl/>
        </w:rPr>
        <w:t xml:space="preserve"> حين التصدي للخلافة</w:t>
      </w:r>
      <w:r w:rsidR="009346A3">
        <w:rPr>
          <w:rFonts w:cs="B Nazanin" w:hint="cs"/>
          <w:b/>
          <w:bCs/>
          <w:color w:val="000000"/>
          <w:sz w:val="28"/>
          <w:szCs w:val="28"/>
          <w:rtl/>
        </w:rPr>
        <w:t xml:space="preserve"> </w:t>
      </w:r>
      <w:r w:rsidR="009346A3" w:rsidRPr="009346A3">
        <w:rPr>
          <w:rFonts w:cs="B Nazanin" w:hint="cs"/>
          <w:color w:val="000000"/>
          <w:sz w:val="28"/>
          <w:szCs w:val="28"/>
          <w:rtl/>
        </w:rPr>
        <w:t>( در هنگام تصدی خلافت )</w:t>
      </w:r>
      <w:r w:rsidRPr="0069169D">
        <w:rPr>
          <w:rFonts w:cs="B Nazanin" w:hint="cs"/>
          <w:b/>
          <w:bCs/>
          <w:color w:val="000000"/>
          <w:sz w:val="28"/>
          <w:szCs w:val="28"/>
          <w:rtl/>
        </w:rPr>
        <w:t xml:space="preserve"> و الجواب منع التوقف</w:t>
      </w:r>
      <w:r w:rsidR="009346A3" w:rsidRPr="009346A3">
        <w:rPr>
          <w:rFonts w:cs="B Nazanin" w:hint="cs"/>
          <w:color w:val="000000"/>
          <w:sz w:val="28"/>
          <w:szCs w:val="28"/>
          <w:rtl/>
        </w:rPr>
        <w:t xml:space="preserve"> ( جواب این است که منع می کنیم توقف استدلال بر وضع مشتق برای اعم را )</w:t>
      </w:r>
      <w:r w:rsidRPr="009346A3">
        <w:rPr>
          <w:rFonts w:cs="B Nazanin" w:hint="cs"/>
          <w:color w:val="000000"/>
          <w:sz w:val="28"/>
          <w:szCs w:val="28"/>
          <w:rtl/>
        </w:rPr>
        <w:t xml:space="preserve"> </w:t>
      </w:r>
      <w:r w:rsidRPr="0069169D">
        <w:rPr>
          <w:rFonts w:cs="B Nazanin" w:hint="cs"/>
          <w:b/>
          <w:bCs/>
          <w:color w:val="000000"/>
          <w:sz w:val="28"/>
          <w:szCs w:val="28"/>
          <w:rtl/>
        </w:rPr>
        <w:t>على ذلك بل يتم الاستدلال</w:t>
      </w:r>
      <w:r w:rsidR="009346A3">
        <w:rPr>
          <w:rFonts w:cs="B Nazanin" w:hint="cs"/>
          <w:b/>
          <w:bCs/>
          <w:color w:val="000000"/>
          <w:sz w:val="28"/>
          <w:szCs w:val="28"/>
          <w:rtl/>
        </w:rPr>
        <w:t xml:space="preserve"> </w:t>
      </w:r>
      <w:r w:rsidR="009346A3" w:rsidRPr="009346A3">
        <w:rPr>
          <w:rFonts w:cs="B Nazanin" w:hint="cs"/>
          <w:color w:val="000000"/>
          <w:sz w:val="28"/>
          <w:szCs w:val="28"/>
          <w:rtl/>
        </w:rPr>
        <w:t>( بلکه صحیح می باشد استدلال امام علیه السلام هرچند که مشتق برای خصوص متلبس وضع شده باشد )</w:t>
      </w:r>
      <w:r w:rsidRPr="0069169D">
        <w:rPr>
          <w:rFonts w:cs="B Nazanin" w:hint="cs"/>
          <w:b/>
          <w:bCs/>
          <w:color w:val="000000"/>
          <w:sz w:val="28"/>
          <w:szCs w:val="28"/>
          <w:rtl/>
        </w:rPr>
        <w:t xml:space="preserve"> و لو كان موضوعا لخصوص المتلبس.</w:t>
      </w:r>
    </w:p>
    <w:p w:rsidR="0069169D" w:rsidRPr="0069169D" w:rsidRDefault="0069169D" w:rsidP="0069169D">
      <w:pPr>
        <w:pStyle w:val="NormalWeb"/>
        <w:bidi/>
        <w:jc w:val="both"/>
        <w:rPr>
          <w:b/>
          <w:bCs/>
          <w:sz w:val="22"/>
          <w:szCs w:val="22"/>
          <w:rtl/>
        </w:rPr>
      </w:pPr>
      <w:r w:rsidRPr="0069169D">
        <w:rPr>
          <w:rFonts w:cs="B Nazanin" w:hint="cs"/>
          <w:b/>
          <w:bCs/>
          <w:color w:val="000000"/>
          <w:sz w:val="28"/>
          <w:szCs w:val="28"/>
          <w:rtl/>
        </w:rPr>
        <w:t>و توضيح ذلك</w:t>
      </w:r>
      <w:r w:rsidR="009346A3">
        <w:rPr>
          <w:rFonts w:cs="B Nazanin" w:hint="cs"/>
          <w:b/>
          <w:bCs/>
          <w:color w:val="000000"/>
          <w:sz w:val="28"/>
          <w:szCs w:val="28"/>
          <w:rtl/>
        </w:rPr>
        <w:t xml:space="preserve"> </w:t>
      </w:r>
      <w:r w:rsidR="009346A3" w:rsidRPr="009346A3">
        <w:rPr>
          <w:rFonts w:cs="B Nazanin" w:hint="cs"/>
          <w:color w:val="000000"/>
          <w:sz w:val="28"/>
          <w:szCs w:val="28"/>
          <w:rtl/>
        </w:rPr>
        <w:t>( جواب )</w:t>
      </w:r>
      <w:r w:rsidRPr="009346A3">
        <w:rPr>
          <w:rFonts w:cs="B Nazanin" w:hint="cs"/>
          <w:color w:val="000000"/>
          <w:sz w:val="28"/>
          <w:szCs w:val="28"/>
          <w:rtl/>
        </w:rPr>
        <w:t xml:space="preserve"> </w:t>
      </w:r>
      <w:r w:rsidRPr="0069169D">
        <w:rPr>
          <w:rFonts w:cs="B Nazanin" w:hint="cs"/>
          <w:b/>
          <w:bCs/>
          <w:color w:val="000000"/>
          <w:sz w:val="28"/>
          <w:szCs w:val="28"/>
          <w:rtl/>
        </w:rPr>
        <w:t xml:space="preserve">يتوقف على تمهيد مقدمة </w:t>
      </w:r>
      <w:r w:rsidR="009346A3" w:rsidRPr="009346A3">
        <w:rPr>
          <w:rFonts w:cs="B Nazanin" w:hint="cs"/>
          <w:color w:val="000000"/>
          <w:sz w:val="28"/>
          <w:szCs w:val="28"/>
          <w:rtl/>
        </w:rPr>
        <w:t>( توقف دارد بر آماده کردن یک مقدمه ای )</w:t>
      </w:r>
      <w:r w:rsidR="009346A3">
        <w:rPr>
          <w:rFonts w:cs="B Nazanin" w:hint="cs"/>
          <w:b/>
          <w:bCs/>
          <w:color w:val="000000"/>
          <w:sz w:val="28"/>
          <w:szCs w:val="28"/>
          <w:rtl/>
        </w:rPr>
        <w:t xml:space="preserve"> </w:t>
      </w:r>
      <w:r w:rsidRPr="0069169D">
        <w:rPr>
          <w:rFonts w:cs="B Nazanin" w:hint="cs"/>
          <w:b/>
          <w:bCs/>
          <w:color w:val="000000"/>
          <w:sz w:val="28"/>
          <w:szCs w:val="28"/>
          <w:rtl/>
        </w:rPr>
        <w:t>و هي</w:t>
      </w:r>
      <w:r w:rsidR="009346A3" w:rsidRPr="009346A3">
        <w:rPr>
          <w:rFonts w:cs="B Nazanin" w:hint="cs"/>
          <w:color w:val="000000"/>
          <w:sz w:val="28"/>
          <w:szCs w:val="28"/>
          <w:rtl/>
        </w:rPr>
        <w:t xml:space="preserve"> ( ان مقدمه عبارت است از )</w:t>
      </w:r>
      <w:r w:rsidRPr="0069169D">
        <w:rPr>
          <w:rFonts w:cs="B Nazanin" w:hint="cs"/>
          <w:b/>
          <w:bCs/>
          <w:color w:val="000000"/>
          <w:sz w:val="28"/>
          <w:szCs w:val="28"/>
          <w:rtl/>
        </w:rPr>
        <w:t xml:space="preserve"> أن الأوصاف العنوانية</w:t>
      </w:r>
      <w:r w:rsidR="009346A3">
        <w:rPr>
          <w:rFonts w:cs="B Nazanin" w:hint="cs"/>
          <w:b/>
          <w:bCs/>
          <w:color w:val="000000"/>
          <w:sz w:val="28"/>
          <w:szCs w:val="28"/>
          <w:rtl/>
        </w:rPr>
        <w:t xml:space="preserve"> </w:t>
      </w:r>
      <w:r w:rsidR="009346A3" w:rsidRPr="009346A3">
        <w:rPr>
          <w:rFonts w:cs="B Nazanin" w:hint="cs"/>
          <w:color w:val="000000"/>
          <w:sz w:val="28"/>
          <w:szCs w:val="28"/>
          <w:rtl/>
        </w:rPr>
        <w:t>( مراد از عنوانیه یعنی اوصافی که عنوان قرار گرفته اند برای موضوعی</w:t>
      </w:r>
      <w:r w:rsidR="009346A3">
        <w:rPr>
          <w:rFonts w:cs="B Nazanin" w:hint="cs"/>
          <w:color w:val="000000"/>
          <w:sz w:val="28"/>
          <w:szCs w:val="28"/>
          <w:rtl/>
        </w:rPr>
        <w:t xml:space="preserve"> مثلا در علیک بهذا الجالس ، جالس یک وصف است که عنوان قرار گرفته است برای زراره</w:t>
      </w:r>
      <w:r w:rsidR="009346A3" w:rsidRPr="009346A3">
        <w:rPr>
          <w:rFonts w:cs="B Nazanin" w:hint="cs"/>
          <w:color w:val="000000"/>
          <w:sz w:val="28"/>
          <w:szCs w:val="28"/>
          <w:rtl/>
        </w:rPr>
        <w:t xml:space="preserve"> )</w:t>
      </w:r>
      <w:r w:rsidRPr="009346A3">
        <w:rPr>
          <w:rFonts w:cs="B Nazanin" w:hint="cs"/>
          <w:color w:val="000000"/>
          <w:sz w:val="28"/>
          <w:szCs w:val="28"/>
          <w:rtl/>
        </w:rPr>
        <w:t xml:space="preserve"> </w:t>
      </w:r>
      <w:r w:rsidRPr="0069169D">
        <w:rPr>
          <w:rFonts w:cs="B Nazanin" w:hint="cs"/>
          <w:b/>
          <w:bCs/>
          <w:color w:val="000000"/>
          <w:sz w:val="28"/>
          <w:szCs w:val="28"/>
          <w:rtl/>
        </w:rPr>
        <w:t>التي تؤخذ في</w:t>
      </w:r>
      <w:r w:rsidR="009346A3">
        <w:rPr>
          <w:rFonts w:cs="B Nazanin" w:hint="cs"/>
          <w:b/>
          <w:bCs/>
          <w:color w:val="000000"/>
          <w:sz w:val="28"/>
          <w:szCs w:val="28"/>
          <w:rtl/>
        </w:rPr>
        <w:t xml:space="preserve"> موضوعات الأحكام تكون على أقسام </w:t>
      </w:r>
      <w:r w:rsidR="009346A3" w:rsidRPr="009346A3">
        <w:rPr>
          <w:rFonts w:cs="B Nazanin" w:hint="cs"/>
          <w:color w:val="000000"/>
          <w:sz w:val="28"/>
          <w:szCs w:val="28"/>
          <w:rtl/>
        </w:rPr>
        <w:t>( اوصاف عنوانیه ای که گرفته شده اند در موضوع احکام ( یعنی برای ک حکم ، موضوع هستند ) می باشند</w:t>
      </w:r>
      <w:r w:rsidR="009346A3">
        <w:rPr>
          <w:rFonts w:cs="B Nazanin" w:hint="cs"/>
          <w:color w:val="000000"/>
          <w:sz w:val="28"/>
          <w:szCs w:val="28"/>
          <w:rtl/>
        </w:rPr>
        <w:t xml:space="preserve"> آن اوصاف عنوانیه</w:t>
      </w:r>
      <w:r w:rsidR="009346A3" w:rsidRPr="009346A3">
        <w:rPr>
          <w:rFonts w:cs="B Nazanin" w:hint="cs"/>
          <w:color w:val="000000"/>
          <w:sz w:val="28"/>
          <w:szCs w:val="28"/>
          <w:rtl/>
        </w:rPr>
        <w:t xml:space="preserve"> بر اقسامی )</w:t>
      </w:r>
    </w:p>
    <w:p w:rsidR="0069169D" w:rsidRPr="0069169D" w:rsidRDefault="0069169D" w:rsidP="0069169D">
      <w:pPr>
        <w:pStyle w:val="NormalWeb"/>
        <w:bidi/>
        <w:jc w:val="both"/>
        <w:rPr>
          <w:b/>
          <w:bCs/>
          <w:sz w:val="22"/>
          <w:szCs w:val="22"/>
          <w:rtl/>
        </w:rPr>
      </w:pPr>
      <w:r w:rsidRPr="0069169D">
        <w:rPr>
          <w:rFonts w:cs="B Nazanin" w:hint="cs"/>
          <w:b/>
          <w:bCs/>
          <w:color w:val="000000"/>
          <w:sz w:val="28"/>
          <w:szCs w:val="28"/>
          <w:rtl/>
        </w:rPr>
        <w:t>أحدها أن يكون أخذ العنوان</w:t>
      </w:r>
      <w:r w:rsidR="009346A3">
        <w:rPr>
          <w:rFonts w:cs="B Nazanin" w:hint="cs"/>
          <w:b/>
          <w:bCs/>
          <w:color w:val="000000"/>
          <w:sz w:val="28"/>
          <w:szCs w:val="28"/>
          <w:rtl/>
        </w:rPr>
        <w:t xml:space="preserve"> </w:t>
      </w:r>
      <w:r w:rsidR="009346A3" w:rsidRPr="009346A3">
        <w:rPr>
          <w:rFonts w:cs="B Nazanin" w:hint="cs"/>
          <w:color w:val="000000"/>
          <w:sz w:val="28"/>
          <w:szCs w:val="28"/>
          <w:rtl/>
        </w:rPr>
        <w:t>( یکی از آن اقسام این است که بوده باشد گرفتن عنوان برای مجرد و صرف اشاره به چیزی که آن چیز در حقیقت موضوع است برای حکم )</w:t>
      </w:r>
      <w:r w:rsidRPr="0069169D">
        <w:rPr>
          <w:rFonts w:cs="B Nazanin" w:hint="cs"/>
          <w:b/>
          <w:bCs/>
          <w:color w:val="000000"/>
          <w:sz w:val="28"/>
          <w:szCs w:val="28"/>
          <w:rtl/>
        </w:rPr>
        <w:t xml:space="preserve"> لمجرد الإشارة إلى ما</w:t>
      </w:r>
      <w:r w:rsidR="009346A3">
        <w:rPr>
          <w:rFonts w:cs="B Nazanin" w:hint="cs"/>
          <w:b/>
          <w:bCs/>
          <w:color w:val="000000"/>
          <w:sz w:val="28"/>
          <w:szCs w:val="28"/>
          <w:rtl/>
        </w:rPr>
        <w:t xml:space="preserve"> </w:t>
      </w:r>
      <w:r w:rsidR="009346A3" w:rsidRPr="009346A3">
        <w:rPr>
          <w:rFonts w:cs="B Nazanin" w:hint="cs"/>
          <w:color w:val="000000"/>
          <w:sz w:val="28"/>
          <w:szCs w:val="28"/>
          <w:rtl/>
        </w:rPr>
        <w:t xml:space="preserve">( ذات </w:t>
      </w:r>
      <w:r w:rsidR="009346A3" w:rsidRPr="009346A3">
        <w:rPr>
          <w:rFonts w:ascii="Sakkal Majalla" w:hAnsi="Sakkal Majalla" w:cs="Sakkal Majalla" w:hint="cs"/>
          <w:color w:val="000000"/>
          <w:sz w:val="28"/>
          <w:szCs w:val="28"/>
          <w:rtl/>
        </w:rPr>
        <w:t>–</w:t>
      </w:r>
      <w:r w:rsidR="009346A3" w:rsidRPr="009346A3">
        <w:rPr>
          <w:rFonts w:cs="B Nazanin" w:hint="cs"/>
          <w:color w:val="000000"/>
          <w:sz w:val="28"/>
          <w:szCs w:val="28"/>
          <w:rtl/>
        </w:rPr>
        <w:t xml:space="preserve"> زراره )</w:t>
      </w:r>
      <w:r w:rsidRPr="009346A3">
        <w:rPr>
          <w:rFonts w:cs="B Nazanin" w:hint="cs"/>
          <w:color w:val="000000"/>
          <w:sz w:val="28"/>
          <w:szCs w:val="28"/>
          <w:rtl/>
        </w:rPr>
        <w:t xml:space="preserve"> </w:t>
      </w:r>
      <w:r w:rsidRPr="0069169D">
        <w:rPr>
          <w:rFonts w:cs="B Nazanin" w:hint="cs"/>
          <w:b/>
          <w:bCs/>
          <w:color w:val="000000"/>
          <w:sz w:val="28"/>
          <w:szCs w:val="28"/>
          <w:rtl/>
        </w:rPr>
        <w:t>هو في الحقيقة موضوعا للحكم</w:t>
      </w:r>
      <w:r w:rsidR="009346A3">
        <w:rPr>
          <w:rFonts w:cs="B Nazanin" w:hint="cs"/>
          <w:b/>
          <w:bCs/>
          <w:color w:val="000000"/>
          <w:sz w:val="28"/>
          <w:szCs w:val="28"/>
          <w:rtl/>
        </w:rPr>
        <w:t xml:space="preserve"> </w:t>
      </w:r>
      <w:r w:rsidR="009346A3" w:rsidRPr="009346A3">
        <w:rPr>
          <w:rFonts w:cs="B Nazanin" w:hint="cs"/>
          <w:color w:val="000000"/>
          <w:sz w:val="28"/>
          <w:szCs w:val="28"/>
          <w:rtl/>
        </w:rPr>
        <w:t xml:space="preserve">( علیک </w:t>
      </w:r>
      <w:r w:rsidR="009346A3" w:rsidRPr="009346A3">
        <w:rPr>
          <w:rFonts w:ascii="Sakkal Majalla" w:hAnsi="Sakkal Majalla" w:cs="Sakkal Majalla" w:hint="cs"/>
          <w:color w:val="000000"/>
          <w:sz w:val="28"/>
          <w:szCs w:val="28"/>
          <w:rtl/>
        </w:rPr>
        <w:t>–</w:t>
      </w:r>
      <w:r w:rsidR="009346A3" w:rsidRPr="009346A3">
        <w:rPr>
          <w:rFonts w:cs="B Nazanin" w:hint="cs"/>
          <w:color w:val="000000"/>
          <w:sz w:val="28"/>
          <w:szCs w:val="28"/>
          <w:rtl/>
        </w:rPr>
        <w:t xml:space="preserve"> وجوب رجوع )</w:t>
      </w:r>
      <w:r w:rsidRPr="0069169D">
        <w:rPr>
          <w:rFonts w:cs="B Nazanin" w:hint="cs"/>
          <w:b/>
          <w:bCs/>
          <w:color w:val="000000"/>
          <w:sz w:val="28"/>
          <w:szCs w:val="28"/>
          <w:rtl/>
        </w:rPr>
        <w:t xml:space="preserve"> لمعهوديته</w:t>
      </w:r>
      <w:r w:rsidR="009346A3">
        <w:rPr>
          <w:rFonts w:cs="B Nazanin" w:hint="cs"/>
          <w:b/>
          <w:bCs/>
          <w:color w:val="000000"/>
          <w:sz w:val="28"/>
          <w:szCs w:val="28"/>
          <w:rtl/>
        </w:rPr>
        <w:t xml:space="preserve"> </w:t>
      </w:r>
      <w:r w:rsidRPr="0069169D">
        <w:rPr>
          <w:rFonts w:cs="B Nazanin" w:hint="cs"/>
          <w:b/>
          <w:bCs/>
          <w:color w:val="000000"/>
          <w:sz w:val="28"/>
          <w:szCs w:val="28"/>
          <w:rtl/>
        </w:rPr>
        <w:t xml:space="preserve"> بهذا العنوان</w:t>
      </w:r>
      <w:r w:rsidR="009346A3" w:rsidRPr="009346A3">
        <w:rPr>
          <w:rFonts w:cs="B Nazanin" w:hint="cs"/>
          <w:color w:val="000000"/>
          <w:sz w:val="28"/>
          <w:szCs w:val="28"/>
          <w:rtl/>
        </w:rPr>
        <w:t xml:space="preserve"> ( بخاطر معلوم بودن موضوع به این عنوان )</w:t>
      </w:r>
      <w:r w:rsidRPr="009346A3">
        <w:rPr>
          <w:rFonts w:cs="B Nazanin" w:hint="cs"/>
          <w:color w:val="000000"/>
          <w:sz w:val="28"/>
          <w:szCs w:val="28"/>
          <w:rtl/>
        </w:rPr>
        <w:t xml:space="preserve"> </w:t>
      </w:r>
      <w:r w:rsidRPr="0069169D">
        <w:rPr>
          <w:rFonts w:cs="B Nazanin" w:hint="cs"/>
          <w:b/>
          <w:bCs/>
          <w:color w:val="000000"/>
          <w:sz w:val="28"/>
          <w:szCs w:val="28"/>
          <w:rtl/>
        </w:rPr>
        <w:t>من د</w:t>
      </w:r>
      <w:r w:rsidR="009346A3">
        <w:rPr>
          <w:rFonts w:cs="B Nazanin" w:hint="cs"/>
          <w:b/>
          <w:bCs/>
          <w:color w:val="000000"/>
          <w:sz w:val="28"/>
          <w:szCs w:val="28"/>
          <w:rtl/>
        </w:rPr>
        <w:t>ون دخل لاتصافه به في الحكم أصلا</w:t>
      </w:r>
      <w:r w:rsidR="009346A3">
        <w:rPr>
          <w:rFonts w:hint="cs"/>
          <w:b/>
          <w:bCs/>
          <w:sz w:val="22"/>
          <w:szCs w:val="22"/>
          <w:rtl/>
        </w:rPr>
        <w:t xml:space="preserve"> </w:t>
      </w:r>
      <w:r w:rsidR="009346A3" w:rsidRPr="009346A3">
        <w:rPr>
          <w:rFonts w:cs="B Nazanin" w:hint="cs"/>
          <w:sz w:val="28"/>
          <w:szCs w:val="28"/>
          <w:rtl/>
        </w:rPr>
        <w:t xml:space="preserve">( بدون این که دخالتی باشد برای متصف شدن موضوع ( زراره ) به این عنوان ( جالس بودن ) در حکم </w:t>
      </w:r>
      <w:r w:rsidR="009346A3" w:rsidRPr="009346A3">
        <w:rPr>
          <w:rFonts w:ascii="Sakkal Majalla" w:hAnsi="Sakkal Majalla" w:cs="Sakkal Majalla" w:hint="cs"/>
          <w:sz w:val="28"/>
          <w:szCs w:val="28"/>
          <w:rtl/>
        </w:rPr>
        <w:t>–</w:t>
      </w:r>
      <w:r w:rsidR="009346A3" w:rsidRPr="009346A3">
        <w:rPr>
          <w:rFonts w:cs="B Nazanin" w:hint="cs"/>
          <w:sz w:val="28"/>
          <w:szCs w:val="28"/>
          <w:rtl/>
        </w:rPr>
        <w:t xml:space="preserve"> یعنی جالس بودن زراره دخالتی برای وجوب رجوع به او ندارد )</w:t>
      </w:r>
      <w:r w:rsidR="009346A3" w:rsidRPr="009346A3">
        <w:rPr>
          <w:rFonts w:hint="cs"/>
          <w:b/>
          <w:bCs/>
          <w:sz w:val="28"/>
          <w:szCs w:val="28"/>
          <w:rtl/>
        </w:rPr>
        <w:t xml:space="preserve"> </w:t>
      </w:r>
    </w:p>
    <w:p w:rsidR="0069169D" w:rsidRPr="0069169D" w:rsidRDefault="0069169D" w:rsidP="0069169D">
      <w:pPr>
        <w:pStyle w:val="NormalWeb"/>
        <w:bidi/>
        <w:jc w:val="both"/>
        <w:rPr>
          <w:b/>
          <w:bCs/>
          <w:sz w:val="22"/>
          <w:szCs w:val="22"/>
          <w:rtl/>
        </w:rPr>
      </w:pPr>
      <w:r w:rsidRPr="0069169D">
        <w:rPr>
          <w:rFonts w:cs="B Nazanin" w:hint="cs"/>
          <w:b/>
          <w:bCs/>
          <w:color w:val="000000"/>
          <w:sz w:val="28"/>
          <w:szCs w:val="28"/>
          <w:rtl/>
        </w:rPr>
        <w:t>ثانيها</w:t>
      </w:r>
      <w:r w:rsidR="009346A3">
        <w:rPr>
          <w:rFonts w:cs="B Nazanin" w:hint="cs"/>
          <w:b/>
          <w:bCs/>
          <w:color w:val="000000"/>
          <w:sz w:val="28"/>
          <w:szCs w:val="28"/>
          <w:rtl/>
        </w:rPr>
        <w:t xml:space="preserve"> </w:t>
      </w:r>
      <w:r w:rsidR="009346A3" w:rsidRPr="009346A3">
        <w:rPr>
          <w:rFonts w:cs="B Nazanin" w:hint="cs"/>
          <w:color w:val="000000"/>
          <w:sz w:val="28"/>
          <w:szCs w:val="28"/>
          <w:rtl/>
        </w:rPr>
        <w:t>( دومین از اقسام )</w:t>
      </w:r>
      <w:r w:rsidRPr="0069169D">
        <w:rPr>
          <w:rFonts w:cs="B Nazanin" w:hint="cs"/>
          <w:b/>
          <w:bCs/>
          <w:color w:val="000000"/>
          <w:sz w:val="28"/>
          <w:szCs w:val="28"/>
          <w:rtl/>
        </w:rPr>
        <w:t xml:space="preserve"> أن يكون</w:t>
      </w:r>
      <w:r w:rsidR="009346A3">
        <w:rPr>
          <w:rFonts w:cs="B Nazanin" w:hint="cs"/>
          <w:b/>
          <w:bCs/>
          <w:color w:val="000000"/>
          <w:sz w:val="28"/>
          <w:szCs w:val="28"/>
          <w:rtl/>
        </w:rPr>
        <w:t xml:space="preserve"> </w:t>
      </w:r>
      <w:r w:rsidR="009346A3" w:rsidRPr="009346A3">
        <w:rPr>
          <w:rFonts w:cs="B Nazanin" w:hint="cs"/>
          <w:color w:val="000000"/>
          <w:sz w:val="28"/>
          <w:szCs w:val="28"/>
          <w:rtl/>
        </w:rPr>
        <w:t>( این که بوده باشد اخذ عنوان و گرفتن عنوان )</w:t>
      </w:r>
      <w:r w:rsidRPr="0069169D">
        <w:rPr>
          <w:rFonts w:cs="B Nazanin" w:hint="cs"/>
          <w:b/>
          <w:bCs/>
          <w:color w:val="000000"/>
          <w:sz w:val="28"/>
          <w:szCs w:val="28"/>
          <w:rtl/>
        </w:rPr>
        <w:t xml:space="preserve"> لأجل الإشارة إلى علية المبدإ للحكم </w:t>
      </w:r>
      <w:r w:rsidR="009346A3" w:rsidRPr="009346A3">
        <w:rPr>
          <w:rFonts w:cs="B Nazanin" w:hint="cs"/>
          <w:color w:val="000000"/>
          <w:sz w:val="28"/>
          <w:szCs w:val="28"/>
          <w:rtl/>
        </w:rPr>
        <w:t>( بخاطر اشاره کردن به علیت مبدا ( سرقت ) برای حکم ( وجوب قطع ید ) است )</w:t>
      </w:r>
      <w:r w:rsidR="009346A3">
        <w:rPr>
          <w:rFonts w:cs="B Nazanin" w:hint="cs"/>
          <w:b/>
          <w:bCs/>
          <w:color w:val="000000"/>
          <w:sz w:val="28"/>
          <w:szCs w:val="28"/>
          <w:rtl/>
        </w:rPr>
        <w:t xml:space="preserve"> </w:t>
      </w:r>
      <w:r w:rsidRPr="0069169D">
        <w:rPr>
          <w:rFonts w:cs="B Nazanin" w:hint="cs"/>
          <w:b/>
          <w:bCs/>
          <w:color w:val="000000"/>
          <w:sz w:val="28"/>
          <w:szCs w:val="28"/>
          <w:rtl/>
        </w:rPr>
        <w:t>مع كفاية</w:t>
      </w:r>
      <w:r w:rsidR="009346A3">
        <w:rPr>
          <w:rFonts w:cs="B Nazanin" w:hint="cs"/>
          <w:b/>
          <w:bCs/>
          <w:color w:val="000000"/>
          <w:sz w:val="28"/>
          <w:szCs w:val="28"/>
          <w:rtl/>
        </w:rPr>
        <w:t xml:space="preserve"> </w:t>
      </w:r>
      <w:r w:rsidR="009346A3" w:rsidRPr="009346A3">
        <w:rPr>
          <w:rFonts w:cs="B Nazanin" w:hint="cs"/>
          <w:color w:val="000000"/>
          <w:sz w:val="28"/>
          <w:szCs w:val="28"/>
          <w:rtl/>
        </w:rPr>
        <w:t>( با این که کافی است برای حکم )</w:t>
      </w:r>
      <w:r w:rsidRPr="0069169D">
        <w:rPr>
          <w:rFonts w:cs="B Nazanin" w:hint="cs"/>
          <w:b/>
          <w:bCs/>
          <w:color w:val="000000"/>
          <w:sz w:val="28"/>
          <w:szCs w:val="28"/>
          <w:rtl/>
        </w:rPr>
        <w:t xml:space="preserve"> مجرد صحة جري المشتق عليه</w:t>
      </w:r>
      <w:r w:rsidR="009346A3">
        <w:rPr>
          <w:rFonts w:cs="B Nazanin" w:hint="cs"/>
          <w:b/>
          <w:bCs/>
          <w:color w:val="000000"/>
          <w:sz w:val="28"/>
          <w:szCs w:val="28"/>
          <w:rtl/>
        </w:rPr>
        <w:t xml:space="preserve"> </w:t>
      </w:r>
      <w:r w:rsidR="009346A3" w:rsidRPr="009346A3">
        <w:rPr>
          <w:rFonts w:cs="B Nazanin" w:hint="cs"/>
          <w:color w:val="000000"/>
          <w:sz w:val="28"/>
          <w:szCs w:val="28"/>
          <w:rtl/>
        </w:rPr>
        <w:t xml:space="preserve">( مجرد صحیح بودن حمل مشتق بر آن ذات ) </w:t>
      </w:r>
      <w:r w:rsidR="009346A3">
        <w:rPr>
          <w:rFonts w:cs="B Nazanin" w:hint="cs"/>
          <w:b/>
          <w:bCs/>
          <w:color w:val="000000"/>
          <w:sz w:val="28"/>
          <w:szCs w:val="28"/>
          <w:rtl/>
        </w:rPr>
        <w:t xml:space="preserve">و لو فيما مضى </w:t>
      </w:r>
      <w:r w:rsidR="009346A3" w:rsidRPr="009346A3">
        <w:rPr>
          <w:rFonts w:cs="B Nazanin" w:hint="cs"/>
          <w:color w:val="000000"/>
          <w:sz w:val="28"/>
          <w:szCs w:val="28"/>
          <w:rtl/>
        </w:rPr>
        <w:t>( ولو این حمل مشتق بر ذات در گذشته باشد )</w:t>
      </w:r>
    </w:p>
    <w:p w:rsidR="0069169D" w:rsidRDefault="0069169D" w:rsidP="0069169D">
      <w:pPr>
        <w:pStyle w:val="NormalWeb"/>
        <w:bidi/>
        <w:jc w:val="both"/>
        <w:rPr>
          <w:b/>
          <w:bCs/>
          <w:sz w:val="22"/>
          <w:szCs w:val="22"/>
          <w:rtl/>
        </w:rPr>
      </w:pPr>
      <w:r w:rsidRPr="0069169D">
        <w:rPr>
          <w:rFonts w:cs="B Nazanin" w:hint="cs"/>
          <w:b/>
          <w:bCs/>
          <w:color w:val="000000"/>
          <w:sz w:val="28"/>
          <w:szCs w:val="28"/>
          <w:rtl/>
        </w:rPr>
        <w:t>ثالثها أن يكون لذلك</w:t>
      </w:r>
      <w:r w:rsidR="009346A3">
        <w:rPr>
          <w:rFonts w:cs="B Nazanin" w:hint="cs"/>
          <w:b/>
          <w:bCs/>
          <w:color w:val="000000"/>
          <w:sz w:val="28"/>
          <w:szCs w:val="28"/>
          <w:rtl/>
        </w:rPr>
        <w:t xml:space="preserve"> </w:t>
      </w:r>
      <w:r w:rsidR="009346A3" w:rsidRPr="009346A3">
        <w:rPr>
          <w:rFonts w:cs="B Nazanin" w:hint="cs"/>
          <w:color w:val="000000"/>
          <w:sz w:val="28"/>
          <w:szCs w:val="28"/>
          <w:rtl/>
        </w:rPr>
        <w:t xml:space="preserve">( این که بوده باشد اخذ عنوان برای اشاره کردن به علیت مبدا برای حکم </w:t>
      </w:r>
      <w:r w:rsidR="009346A3">
        <w:rPr>
          <w:rFonts w:ascii="Sakkal Majalla" w:hAnsi="Sakkal Majalla" w:cs="Sakkal Majalla" w:hint="cs"/>
          <w:color w:val="000000"/>
          <w:sz w:val="28"/>
          <w:szCs w:val="28"/>
          <w:rtl/>
        </w:rPr>
        <w:t>–</w:t>
      </w:r>
      <w:r w:rsidR="009346A3">
        <w:rPr>
          <w:rFonts w:cs="B Nazanin" w:hint="cs"/>
          <w:color w:val="000000"/>
          <w:sz w:val="28"/>
          <w:szCs w:val="28"/>
          <w:rtl/>
        </w:rPr>
        <w:t xml:space="preserve"> ذالک می خورد به لاجل الاشاره الی علیه المبدا للحکم</w:t>
      </w:r>
      <w:r w:rsidR="009346A3" w:rsidRPr="009346A3">
        <w:rPr>
          <w:rFonts w:cs="B Nazanin" w:hint="cs"/>
          <w:color w:val="000000"/>
          <w:sz w:val="28"/>
          <w:szCs w:val="28"/>
          <w:rtl/>
        </w:rPr>
        <w:t>)</w:t>
      </w:r>
      <w:r w:rsidRPr="0069169D">
        <w:rPr>
          <w:rFonts w:cs="B Nazanin" w:hint="cs"/>
          <w:b/>
          <w:bCs/>
          <w:color w:val="000000"/>
          <w:sz w:val="28"/>
          <w:szCs w:val="28"/>
          <w:rtl/>
        </w:rPr>
        <w:t xml:space="preserve"> مع عدم الكفاية</w:t>
      </w:r>
      <w:r w:rsidR="009346A3" w:rsidRPr="009346A3">
        <w:rPr>
          <w:rFonts w:cs="B Nazanin" w:hint="cs"/>
          <w:color w:val="000000"/>
          <w:sz w:val="28"/>
          <w:szCs w:val="28"/>
          <w:rtl/>
        </w:rPr>
        <w:t xml:space="preserve"> ( همراه با عدم کفایت مجرد صحیح بودن حمل مشتق بر ذات )</w:t>
      </w:r>
      <w:r w:rsidRPr="009346A3">
        <w:rPr>
          <w:rFonts w:cs="B Nazanin" w:hint="cs"/>
          <w:color w:val="000000"/>
          <w:sz w:val="28"/>
          <w:szCs w:val="28"/>
          <w:rtl/>
        </w:rPr>
        <w:t xml:space="preserve"> </w:t>
      </w:r>
      <w:r w:rsidRPr="0069169D">
        <w:rPr>
          <w:rFonts w:cs="B Nazanin" w:hint="cs"/>
          <w:b/>
          <w:bCs/>
          <w:color w:val="000000"/>
          <w:sz w:val="28"/>
          <w:szCs w:val="28"/>
          <w:rtl/>
        </w:rPr>
        <w:t>بل كان الحكم</w:t>
      </w:r>
      <w:r w:rsidR="009346A3">
        <w:rPr>
          <w:rFonts w:cs="B Nazanin" w:hint="cs"/>
          <w:b/>
          <w:bCs/>
          <w:color w:val="000000"/>
          <w:sz w:val="28"/>
          <w:szCs w:val="28"/>
          <w:rtl/>
        </w:rPr>
        <w:t xml:space="preserve"> </w:t>
      </w:r>
      <w:r w:rsidR="009346A3" w:rsidRPr="009346A3">
        <w:rPr>
          <w:rFonts w:cs="B Nazanin" w:hint="cs"/>
          <w:color w:val="000000"/>
          <w:sz w:val="28"/>
          <w:szCs w:val="28"/>
          <w:rtl/>
        </w:rPr>
        <w:t xml:space="preserve">( بلکه می باشد حکم </w:t>
      </w:r>
      <w:r w:rsidR="009346A3" w:rsidRPr="009346A3">
        <w:rPr>
          <w:rFonts w:ascii="Sakkal Majalla" w:hAnsi="Sakkal Majalla" w:cs="Sakkal Majalla" w:hint="cs"/>
          <w:color w:val="000000"/>
          <w:sz w:val="28"/>
          <w:szCs w:val="28"/>
          <w:rtl/>
        </w:rPr>
        <w:t>–</w:t>
      </w:r>
      <w:r w:rsidR="009346A3" w:rsidRPr="009346A3">
        <w:rPr>
          <w:rFonts w:cs="B Nazanin" w:hint="cs"/>
          <w:color w:val="000000"/>
          <w:sz w:val="28"/>
          <w:szCs w:val="28"/>
          <w:rtl/>
        </w:rPr>
        <w:t xml:space="preserve"> وجوب اقتدا )</w:t>
      </w:r>
      <w:r w:rsidRPr="0069169D">
        <w:rPr>
          <w:rFonts w:cs="B Nazanin" w:hint="cs"/>
          <w:b/>
          <w:bCs/>
          <w:color w:val="000000"/>
          <w:sz w:val="28"/>
          <w:szCs w:val="28"/>
          <w:rtl/>
        </w:rPr>
        <w:t xml:space="preserve"> دائرا مدار صحة الجري</w:t>
      </w:r>
      <w:r w:rsidRPr="009346A3">
        <w:rPr>
          <w:rFonts w:cs="B Nazanin" w:hint="cs"/>
          <w:color w:val="000000"/>
          <w:sz w:val="28"/>
          <w:szCs w:val="28"/>
          <w:rtl/>
        </w:rPr>
        <w:t xml:space="preserve"> </w:t>
      </w:r>
      <w:r w:rsidR="009346A3" w:rsidRPr="009346A3">
        <w:rPr>
          <w:rFonts w:cs="B Nazanin" w:hint="cs"/>
          <w:color w:val="000000"/>
          <w:sz w:val="28"/>
          <w:szCs w:val="28"/>
          <w:rtl/>
        </w:rPr>
        <w:t xml:space="preserve">( دائر مدار صحیح بودن حمل مشتق بر ذات ) </w:t>
      </w:r>
      <w:r w:rsidR="009346A3">
        <w:rPr>
          <w:rFonts w:cs="B Nazanin" w:hint="cs"/>
          <w:b/>
          <w:bCs/>
          <w:color w:val="000000"/>
          <w:sz w:val="28"/>
          <w:szCs w:val="28"/>
          <w:rtl/>
        </w:rPr>
        <w:t xml:space="preserve">عليه و اتصافه به حدوثا و بقاء </w:t>
      </w:r>
      <w:r w:rsidR="009346A3" w:rsidRPr="009346A3">
        <w:rPr>
          <w:rFonts w:cs="B Nazanin" w:hint="cs"/>
          <w:color w:val="000000"/>
          <w:sz w:val="28"/>
          <w:szCs w:val="28"/>
          <w:rtl/>
        </w:rPr>
        <w:t>( و دائر مدار صحیح بودن متصف بودن ذات به مشتق است حدوثا و بقائا )</w:t>
      </w:r>
    </w:p>
    <w:p w:rsidR="009346A3" w:rsidRDefault="00DE03E6" w:rsidP="009346A3">
      <w:pPr>
        <w:pStyle w:val="Heading1"/>
        <w:rPr>
          <w:rtl/>
        </w:rPr>
      </w:pPr>
      <w:r>
        <w:rPr>
          <w:rFonts w:hint="cs"/>
          <w:rtl/>
        </w:rPr>
        <w:t xml:space="preserve">نوار 61 : ادامه ی مشتق </w:t>
      </w:r>
      <w:r w:rsidR="00CF20A2">
        <w:rPr>
          <w:rFonts w:hint="cs"/>
          <w:rtl/>
        </w:rPr>
        <w:t xml:space="preserve"> / جواب صاحب کفایه به دلیل سوم اعمی ها</w:t>
      </w:r>
    </w:p>
    <w:p w:rsidR="00CF20A2" w:rsidRPr="00CF20A2" w:rsidRDefault="00CF20A2" w:rsidP="00CF20A2">
      <w:pPr>
        <w:rPr>
          <w:rtl/>
        </w:rPr>
      </w:pPr>
      <w:r>
        <w:rPr>
          <w:rFonts w:hint="cs"/>
          <w:rtl/>
        </w:rPr>
        <w:t xml:space="preserve">مطالب این نوار به دلیل این که در ادامه ی مباحث گذشته بود در جلسه ی 54 پیاده شده است </w:t>
      </w:r>
    </w:p>
    <w:p w:rsidR="0069169D" w:rsidRPr="0069169D" w:rsidRDefault="0069169D" w:rsidP="0069169D">
      <w:pPr>
        <w:pStyle w:val="NormalWeb"/>
        <w:bidi/>
        <w:jc w:val="both"/>
        <w:rPr>
          <w:b/>
          <w:bCs/>
          <w:sz w:val="22"/>
          <w:szCs w:val="22"/>
          <w:rtl/>
        </w:rPr>
      </w:pPr>
      <w:r w:rsidRPr="0069169D">
        <w:rPr>
          <w:rFonts w:cs="B Nazanin" w:hint="cs"/>
          <w:b/>
          <w:bCs/>
          <w:color w:val="000000"/>
          <w:sz w:val="28"/>
          <w:szCs w:val="28"/>
          <w:rtl/>
        </w:rPr>
        <w:t>إذا عرفت هذا</w:t>
      </w:r>
      <w:r w:rsidR="009346A3">
        <w:rPr>
          <w:rFonts w:cs="B Nazanin" w:hint="cs"/>
          <w:b/>
          <w:bCs/>
          <w:color w:val="000000"/>
          <w:sz w:val="28"/>
          <w:szCs w:val="28"/>
          <w:rtl/>
        </w:rPr>
        <w:t xml:space="preserve"> </w:t>
      </w:r>
      <w:r w:rsidR="009346A3" w:rsidRPr="009346A3">
        <w:rPr>
          <w:rFonts w:cs="B Nazanin" w:hint="cs"/>
          <w:color w:val="000000"/>
          <w:sz w:val="28"/>
          <w:szCs w:val="28"/>
          <w:rtl/>
        </w:rPr>
        <w:t>( زمانی که این مقدمه را شناختی )</w:t>
      </w:r>
      <w:r w:rsidRPr="0069169D">
        <w:rPr>
          <w:rFonts w:cs="B Nazanin" w:hint="cs"/>
          <w:b/>
          <w:bCs/>
          <w:color w:val="000000"/>
          <w:sz w:val="28"/>
          <w:szCs w:val="28"/>
          <w:rtl/>
        </w:rPr>
        <w:t xml:space="preserve"> فنقول إن الاستدلال</w:t>
      </w:r>
      <w:r w:rsidR="00CF20A2">
        <w:rPr>
          <w:rFonts w:cs="B Nazanin" w:hint="cs"/>
          <w:b/>
          <w:bCs/>
          <w:color w:val="000000"/>
          <w:sz w:val="28"/>
          <w:szCs w:val="28"/>
          <w:rtl/>
        </w:rPr>
        <w:t xml:space="preserve"> </w:t>
      </w:r>
      <w:r w:rsidR="00CF20A2" w:rsidRPr="00CF20A2">
        <w:rPr>
          <w:rFonts w:cs="B Nazanin" w:hint="cs"/>
          <w:color w:val="000000"/>
          <w:sz w:val="28"/>
          <w:szCs w:val="28"/>
          <w:rtl/>
        </w:rPr>
        <w:t>( استدلال کردن برای اعم )</w:t>
      </w:r>
      <w:r w:rsidRPr="0069169D">
        <w:rPr>
          <w:rFonts w:cs="B Nazanin" w:hint="cs"/>
          <w:b/>
          <w:bCs/>
          <w:color w:val="000000"/>
          <w:sz w:val="28"/>
          <w:szCs w:val="28"/>
          <w:rtl/>
        </w:rPr>
        <w:t xml:space="preserve"> بهذا الوجه</w:t>
      </w:r>
      <w:r w:rsidR="00CF20A2">
        <w:rPr>
          <w:rFonts w:cs="B Nazanin" w:hint="cs"/>
          <w:b/>
          <w:bCs/>
          <w:color w:val="000000"/>
          <w:sz w:val="28"/>
          <w:szCs w:val="28"/>
          <w:rtl/>
        </w:rPr>
        <w:t xml:space="preserve"> </w:t>
      </w:r>
      <w:r w:rsidR="00CF20A2" w:rsidRPr="00CF20A2">
        <w:rPr>
          <w:rFonts w:cs="B Nazanin" w:hint="cs"/>
          <w:color w:val="000000"/>
          <w:sz w:val="28"/>
          <w:szCs w:val="28"/>
          <w:rtl/>
        </w:rPr>
        <w:t xml:space="preserve">( به واسطه ی این وجه </w:t>
      </w:r>
      <w:r w:rsidR="00CF20A2" w:rsidRPr="00CF20A2">
        <w:rPr>
          <w:rFonts w:ascii="Sakkal Majalla" w:hAnsi="Sakkal Majalla" w:cs="Sakkal Majalla" w:hint="cs"/>
          <w:color w:val="000000"/>
          <w:sz w:val="28"/>
          <w:szCs w:val="28"/>
          <w:rtl/>
        </w:rPr>
        <w:t>–</w:t>
      </w:r>
      <w:r w:rsidR="00CF20A2" w:rsidRPr="00CF20A2">
        <w:rPr>
          <w:rFonts w:cs="B Nazanin" w:hint="cs"/>
          <w:color w:val="000000"/>
          <w:sz w:val="28"/>
          <w:szCs w:val="28"/>
          <w:rtl/>
        </w:rPr>
        <w:t xml:space="preserve"> دلیل سوم</w:t>
      </w:r>
      <w:r w:rsidR="00CF20A2">
        <w:rPr>
          <w:rFonts w:cs="B Nazanin" w:hint="cs"/>
          <w:color w:val="000000"/>
          <w:sz w:val="28"/>
          <w:szCs w:val="28"/>
          <w:rtl/>
        </w:rPr>
        <w:t xml:space="preserve"> یعنی استدلال امام علیه السلام</w:t>
      </w:r>
      <w:r w:rsidR="00CF20A2" w:rsidRPr="00CF20A2">
        <w:rPr>
          <w:rFonts w:cs="B Nazanin" w:hint="cs"/>
          <w:color w:val="000000"/>
          <w:sz w:val="28"/>
          <w:szCs w:val="28"/>
          <w:rtl/>
        </w:rPr>
        <w:t xml:space="preserve"> )</w:t>
      </w:r>
      <w:r w:rsidRPr="0069169D">
        <w:rPr>
          <w:rFonts w:cs="B Nazanin" w:hint="cs"/>
          <w:b/>
          <w:bCs/>
          <w:color w:val="000000"/>
          <w:sz w:val="28"/>
          <w:szCs w:val="28"/>
          <w:rtl/>
        </w:rPr>
        <w:t xml:space="preserve"> إنما يتم</w:t>
      </w:r>
      <w:r w:rsidRPr="00CF20A2">
        <w:rPr>
          <w:rFonts w:cs="B Nazanin" w:hint="cs"/>
          <w:color w:val="000000"/>
          <w:sz w:val="28"/>
          <w:szCs w:val="28"/>
          <w:rtl/>
        </w:rPr>
        <w:t xml:space="preserve"> </w:t>
      </w:r>
      <w:r w:rsidR="00CF20A2" w:rsidRPr="00CF20A2">
        <w:rPr>
          <w:rFonts w:cs="B Nazanin" w:hint="cs"/>
          <w:color w:val="000000"/>
          <w:sz w:val="28"/>
          <w:szCs w:val="28"/>
          <w:rtl/>
        </w:rPr>
        <w:t>( همانا صحیح می باشد این استدلال )</w:t>
      </w:r>
      <w:r w:rsidR="00CF20A2">
        <w:rPr>
          <w:rFonts w:cs="B Nazanin" w:hint="cs"/>
          <w:b/>
          <w:bCs/>
          <w:color w:val="000000"/>
          <w:sz w:val="28"/>
          <w:szCs w:val="28"/>
          <w:rtl/>
        </w:rPr>
        <w:t xml:space="preserve"> </w:t>
      </w:r>
      <w:r w:rsidRPr="0069169D">
        <w:rPr>
          <w:rFonts w:cs="B Nazanin" w:hint="cs"/>
          <w:b/>
          <w:bCs/>
          <w:color w:val="000000"/>
          <w:sz w:val="28"/>
          <w:szCs w:val="28"/>
          <w:rtl/>
        </w:rPr>
        <w:t>لو كان أخذ العنوان في الآية الشريفة على النحو الأخير</w:t>
      </w:r>
      <w:r w:rsidR="00CF20A2" w:rsidRPr="00CF20A2">
        <w:rPr>
          <w:rFonts w:cs="B Nazanin" w:hint="cs"/>
          <w:color w:val="000000"/>
          <w:sz w:val="28"/>
          <w:szCs w:val="28"/>
          <w:rtl/>
        </w:rPr>
        <w:t xml:space="preserve"> ( اگر بوده باشد گرفتن عنوان ( ظالمین ) در آیه ی شریفه به نحو صورت سوم باشد</w:t>
      </w:r>
      <w:r w:rsidR="00CF20A2">
        <w:rPr>
          <w:rFonts w:cs="B Nazanin" w:hint="cs"/>
          <w:color w:val="000000"/>
          <w:sz w:val="28"/>
          <w:szCs w:val="28"/>
          <w:rtl/>
        </w:rPr>
        <w:t xml:space="preserve"> یعنی از زمانی که بر فرد اطلاق ظالم شد این حکم یعنی لاینال می آید و این حکم تا زمانی ادامه دارد که اطلاق ظالم بر این افراد درست باشد و باقی باشد و بنابر اعمی اطلاق باقی است</w:t>
      </w:r>
      <w:r w:rsidR="00CF20A2" w:rsidRPr="00CF20A2">
        <w:rPr>
          <w:rFonts w:cs="B Nazanin" w:hint="cs"/>
          <w:color w:val="000000"/>
          <w:sz w:val="28"/>
          <w:szCs w:val="28"/>
          <w:rtl/>
        </w:rPr>
        <w:t xml:space="preserve"> )</w:t>
      </w:r>
      <w:r w:rsidRPr="00CF20A2">
        <w:rPr>
          <w:rFonts w:cs="B Nazanin" w:hint="cs"/>
          <w:color w:val="000000"/>
          <w:sz w:val="28"/>
          <w:szCs w:val="28"/>
          <w:rtl/>
        </w:rPr>
        <w:t xml:space="preserve"> </w:t>
      </w:r>
      <w:r w:rsidRPr="0069169D">
        <w:rPr>
          <w:rFonts w:cs="B Nazanin" w:hint="cs"/>
          <w:b/>
          <w:bCs/>
          <w:color w:val="000000"/>
          <w:sz w:val="28"/>
          <w:szCs w:val="28"/>
          <w:rtl/>
        </w:rPr>
        <w:t>ضرورة أنه لو لم يكن المشتق‏ للأعم</w:t>
      </w:r>
      <w:r w:rsidR="00CF20A2">
        <w:rPr>
          <w:rFonts w:cs="B Nazanin" w:hint="cs"/>
          <w:b/>
          <w:bCs/>
          <w:color w:val="000000"/>
          <w:sz w:val="28"/>
          <w:szCs w:val="28"/>
          <w:rtl/>
        </w:rPr>
        <w:t xml:space="preserve"> </w:t>
      </w:r>
      <w:r w:rsidR="00CF20A2" w:rsidRPr="00CF20A2">
        <w:rPr>
          <w:rFonts w:cs="B Nazanin" w:hint="cs"/>
          <w:color w:val="000000"/>
          <w:sz w:val="28"/>
          <w:szCs w:val="28"/>
          <w:rtl/>
        </w:rPr>
        <w:t>( اگر نباشد مشتق برای اعم )</w:t>
      </w:r>
      <w:r w:rsidRPr="0069169D">
        <w:rPr>
          <w:rFonts w:cs="B Nazanin" w:hint="cs"/>
          <w:b/>
          <w:bCs/>
          <w:color w:val="000000"/>
          <w:sz w:val="28"/>
          <w:szCs w:val="28"/>
          <w:rtl/>
        </w:rPr>
        <w:t xml:space="preserve"> لما تم</w:t>
      </w:r>
      <w:r w:rsidR="00CF20A2">
        <w:rPr>
          <w:rFonts w:cs="B Nazanin" w:hint="cs"/>
          <w:b/>
          <w:bCs/>
          <w:color w:val="000000"/>
          <w:sz w:val="28"/>
          <w:szCs w:val="28"/>
          <w:rtl/>
        </w:rPr>
        <w:t xml:space="preserve"> </w:t>
      </w:r>
      <w:r w:rsidR="00CF20A2" w:rsidRPr="00CF20A2">
        <w:rPr>
          <w:rFonts w:cs="B Nazanin" w:hint="cs"/>
          <w:color w:val="000000"/>
          <w:sz w:val="28"/>
          <w:szCs w:val="28"/>
          <w:rtl/>
        </w:rPr>
        <w:t>( استدلال با دلیل سوم همانا صحیح نیست )</w:t>
      </w:r>
      <w:r w:rsidRPr="00CF20A2">
        <w:rPr>
          <w:rFonts w:cs="B Nazanin" w:hint="cs"/>
          <w:color w:val="000000"/>
          <w:sz w:val="28"/>
          <w:szCs w:val="28"/>
          <w:rtl/>
        </w:rPr>
        <w:t xml:space="preserve"> </w:t>
      </w:r>
      <w:r w:rsidRPr="0069169D">
        <w:rPr>
          <w:rFonts w:cs="B Nazanin" w:hint="cs"/>
          <w:b/>
          <w:bCs/>
          <w:color w:val="000000"/>
          <w:sz w:val="28"/>
          <w:szCs w:val="28"/>
          <w:rtl/>
        </w:rPr>
        <w:t>بعد عدم التلبس</w:t>
      </w:r>
      <w:r w:rsidR="00CF20A2" w:rsidRPr="00CF20A2">
        <w:rPr>
          <w:rFonts w:cs="B Nazanin" w:hint="cs"/>
          <w:color w:val="000000"/>
          <w:sz w:val="28"/>
          <w:szCs w:val="28"/>
          <w:rtl/>
        </w:rPr>
        <w:t xml:space="preserve"> ( بعد از این که مشغول نیستند این ها به مبدا در حین تصدی خلافت و امامت )</w:t>
      </w:r>
      <w:r w:rsidRPr="0069169D">
        <w:rPr>
          <w:rFonts w:cs="B Nazanin" w:hint="cs"/>
          <w:b/>
          <w:bCs/>
          <w:color w:val="000000"/>
          <w:sz w:val="28"/>
          <w:szCs w:val="28"/>
          <w:rtl/>
        </w:rPr>
        <w:t xml:space="preserve"> بالمبدإ</w:t>
      </w:r>
      <w:r w:rsidR="00CF20A2">
        <w:rPr>
          <w:rFonts w:cs="B Nazanin" w:hint="cs"/>
          <w:b/>
          <w:bCs/>
          <w:color w:val="000000"/>
          <w:sz w:val="28"/>
          <w:szCs w:val="28"/>
          <w:rtl/>
        </w:rPr>
        <w:t xml:space="preserve"> </w:t>
      </w:r>
      <w:r w:rsidR="00CF20A2" w:rsidRPr="00CF20A2">
        <w:rPr>
          <w:rFonts w:cs="B Nazanin" w:hint="cs"/>
          <w:color w:val="000000"/>
          <w:sz w:val="28"/>
          <w:szCs w:val="28"/>
          <w:rtl/>
        </w:rPr>
        <w:t>( ظلم )</w:t>
      </w:r>
      <w:r w:rsidRPr="0069169D">
        <w:rPr>
          <w:rFonts w:cs="B Nazanin" w:hint="cs"/>
          <w:b/>
          <w:bCs/>
          <w:color w:val="000000"/>
          <w:sz w:val="28"/>
          <w:szCs w:val="28"/>
          <w:rtl/>
        </w:rPr>
        <w:t xml:space="preserve"> ظاهرا حين التصدي فلا بد أن يكون للأعم</w:t>
      </w:r>
      <w:r w:rsidR="00CF20A2" w:rsidRPr="00CF20A2">
        <w:rPr>
          <w:rFonts w:cs="B Nazanin" w:hint="cs"/>
          <w:color w:val="000000"/>
          <w:sz w:val="28"/>
          <w:szCs w:val="28"/>
          <w:rtl/>
        </w:rPr>
        <w:t xml:space="preserve"> ( پس ناچار است از این که بوده باشد مشتق برای اعم )</w:t>
      </w:r>
      <w:r w:rsidRPr="0069169D">
        <w:rPr>
          <w:rFonts w:cs="B Nazanin" w:hint="cs"/>
          <w:b/>
          <w:bCs/>
          <w:color w:val="000000"/>
          <w:sz w:val="28"/>
          <w:szCs w:val="28"/>
          <w:rtl/>
        </w:rPr>
        <w:t xml:space="preserve"> ليكون حين التصدي حقيقة من الظالمين</w:t>
      </w:r>
      <w:r w:rsidR="00CF20A2" w:rsidRPr="00CF20A2">
        <w:rPr>
          <w:rFonts w:cs="B Nazanin" w:hint="cs"/>
          <w:color w:val="000000"/>
          <w:sz w:val="28"/>
          <w:szCs w:val="28"/>
          <w:rtl/>
        </w:rPr>
        <w:t xml:space="preserve"> ( برای این که بوده باشد متصدی خلافت در حین تصدی حقیقتا از ظالمین )</w:t>
      </w:r>
      <w:r w:rsidR="00CF20A2">
        <w:rPr>
          <w:rFonts w:cs="B Nazanin" w:hint="cs"/>
          <w:b/>
          <w:bCs/>
          <w:color w:val="000000"/>
          <w:sz w:val="28"/>
          <w:szCs w:val="28"/>
          <w:rtl/>
        </w:rPr>
        <w:t xml:space="preserve"> و لو انقضى عنهم التلبس بالظلم </w:t>
      </w:r>
      <w:r w:rsidR="00CF20A2" w:rsidRPr="00CF20A2">
        <w:rPr>
          <w:rFonts w:cs="B Nazanin" w:hint="cs"/>
          <w:color w:val="000000"/>
          <w:sz w:val="28"/>
          <w:szCs w:val="28"/>
          <w:rtl/>
        </w:rPr>
        <w:t>( اگرچه سپری شده است از این افراد مشغولیت به ظلم )</w:t>
      </w:r>
    </w:p>
    <w:p w:rsidR="0069169D" w:rsidRDefault="0069169D" w:rsidP="0069169D">
      <w:pPr>
        <w:pStyle w:val="NormalWeb"/>
        <w:bidi/>
        <w:jc w:val="both"/>
        <w:rPr>
          <w:b/>
          <w:bCs/>
          <w:sz w:val="22"/>
          <w:szCs w:val="22"/>
          <w:rtl/>
        </w:rPr>
      </w:pPr>
      <w:r w:rsidRPr="0069169D">
        <w:rPr>
          <w:rFonts w:cs="B Nazanin" w:hint="cs"/>
          <w:b/>
          <w:bCs/>
          <w:color w:val="000000"/>
          <w:sz w:val="28"/>
          <w:szCs w:val="28"/>
          <w:rtl/>
        </w:rPr>
        <w:t>و أما إذا كان على النحو الثاني</w:t>
      </w:r>
      <w:r w:rsidR="00CF20A2" w:rsidRPr="00CF20A2">
        <w:rPr>
          <w:rFonts w:cs="B Nazanin" w:hint="cs"/>
          <w:color w:val="000000"/>
          <w:sz w:val="28"/>
          <w:szCs w:val="28"/>
          <w:rtl/>
        </w:rPr>
        <w:t xml:space="preserve"> ( اما اگر بوده باشد اخذ عنوان به شکل دوم یعنی یک آن بت پرست بود این سبب می شود که خلیفه نشدن تا اخر عمر باقی باشد )</w:t>
      </w:r>
      <w:r w:rsidRPr="00CF20A2">
        <w:rPr>
          <w:rFonts w:cs="B Nazanin" w:hint="cs"/>
          <w:color w:val="000000"/>
          <w:sz w:val="28"/>
          <w:szCs w:val="28"/>
          <w:rtl/>
        </w:rPr>
        <w:t xml:space="preserve"> </w:t>
      </w:r>
      <w:r w:rsidRPr="0069169D">
        <w:rPr>
          <w:rFonts w:cs="B Nazanin" w:hint="cs"/>
          <w:b/>
          <w:bCs/>
          <w:color w:val="000000"/>
          <w:sz w:val="28"/>
          <w:szCs w:val="28"/>
          <w:rtl/>
        </w:rPr>
        <w:t>فلا</w:t>
      </w:r>
      <w:r w:rsidR="00CF20A2">
        <w:rPr>
          <w:rFonts w:cs="B Nazanin" w:hint="cs"/>
          <w:b/>
          <w:bCs/>
          <w:color w:val="000000"/>
          <w:sz w:val="28"/>
          <w:szCs w:val="28"/>
          <w:rtl/>
        </w:rPr>
        <w:t xml:space="preserve"> </w:t>
      </w:r>
      <w:r w:rsidR="00CF20A2" w:rsidRPr="00CF20A2">
        <w:rPr>
          <w:rFonts w:cs="B Nazanin" w:hint="cs"/>
          <w:color w:val="000000"/>
          <w:sz w:val="28"/>
          <w:szCs w:val="28"/>
          <w:rtl/>
        </w:rPr>
        <w:t>( فلایتم</w:t>
      </w:r>
      <w:r w:rsidR="00CF20A2">
        <w:rPr>
          <w:rFonts w:cs="B Nazanin" w:hint="cs"/>
          <w:color w:val="000000"/>
          <w:sz w:val="28"/>
          <w:szCs w:val="28"/>
          <w:rtl/>
        </w:rPr>
        <w:t xml:space="preserve"> الاستدلال</w:t>
      </w:r>
      <w:r w:rsidR="00CF20A2" w:rsidRPr="00CF20A2">
        <w:rPr>
          <w:rFonts w:cs="B Nazanin" w:hint="cs"/>
          <w:color w:val="000000"/>
          <w:sz w:val="28"/>
          <w:szCs w:val="28"/>
          <w:rtl/>
        </w:rPr>
        <w:t xml:space="preserve"> علی الاعم </w:t>
      </w:r>
      <w:r w:rsidR="00CF20A2" w:rsidRPr="00CF20A2">
        <w:rPr>
          <w:rFonts w:ascii="Sakkal Majalla" w:hAnsi="Sakkal Majalla" w:cs="Sakkal Majalla" w:hint="cs"/>
          <w:color w:val="000000"/>
          <w:sz w:val="28"/>
          <w:szCs w:val="28"/>
          <w:rtl/>
        </w:rPr>
        <w:t>–</w:t>
      </w:r>
      <w:r w:rsidR="00CF20A2" w:rsidRPr="00CF20A2">
        <w:rPr>
          <w:rFonts w:cs="B Nazanin" w:hint="cs"/>
          <w:color w:val="000000"/>
          <w:sz w:val="28"/>
          <w:szCs w:val="28"/>
          <w:rtl/>
        </w:rPr>
        <w:t xml:space="preserve"> صحیح نیست استدلال به واسطه ی آیه بر اعم زیرا اگر گفتیم ظالمین طبق صورت دوم است اگر هم قائل به خصوص شوید استدلال صحیح خواهد بود )</w:t>
      </w:r>
      <w:r w:rsidRPr="0069169D">
        <w:rPr>
          <w:rFonts w:cs="B Nazanin" w:hint="cs"/>
          <w:b/>
          <w:bCs/>
          <w:color w:val="000000"/>
          <w:sz w:val="28"/>
          <w:szCs w:val="28"/>
          <w:rtl/>
        </w:rPr>
        <w:t xml:space="preserve"> كما لا يخفى</w:t>
      </w:r>
      <w:r w:rsidR="00CF20A2">
        <w:rPr>
          <w:rFonts w:cs="B Nazanin" w:hint="cs"/>
          <w:b/>
          <w:bCs/>
          <w:color w:val="000000"/>
          <w:sz w:val="28"/>
          <w:szCs w:val="28"/>
          <w:rtl/>
        </w:rPr>
        <w:t xml:space="preserve"> </w:t>
      </w:r>
      <w:r w:rsidR="00CF20A2" w:rsidRPr="00CF20A2">
        <w:rPr>
          <w:rFonts w:cs="B Nazanin" w:hint="cs"/>
          <w:color w:val="000000"/>
          <w:sz w:val="28"/>
          <w:szCs w:val="28"/>
          <w:rtl/>
        </w:rPr>
        <w:t xml:space="preserve">( همان طور که مخفی نیست </w:t>
      </w:r>
      <w:r w:rsidRPr="00CF20A2">
        <w:rPr>
          <w:rFonts w:cs="B Nazanin" w:hint="cs"/>
          <w:color w:val="000000"/>
          <w:sz w:val="28"/>
          <w:szCs w:val="28"/>
          <w:rtl/>
        </w:rPr>
        <w:t xml:space="preserve"> </w:t>
      </w:r>
      <w:r w:rsidR="00CF20A2" w:rsidRPr="00CF20A2">
        <w:rPr>
          <w:rFonts w:cs="B Nazanin" w:hint="cs"/>
          <w:color w:val="000000"/>
          <w:sz w:val="28"/>
          <w:szCs w:val="28"/>
          <w:rtl/>
        </w:rPr>
        <w:t xml:space="preserve">این عدم صحت استدلال ) </w:t>
      </w:r>
      <w:r w:rsidRPr="0069169D">
        <w:rPr>
          <w:rFonts w:cs="B Nazanin" w:hint="cs"/>
          <w:b/>
          <w:bCs/>
          <w:color w:val="000000"/>
          <w:sz w:val="28"/>
          <w:szCs w:val="28"/>
          <w:rtl/>
        </w:rPr>
        <w:t>و</w:t>
      </w:r>
      <w:r w:rsidR="00CF20A2">
        <w:rPr>
          <w:rFonts w:cs="B Nazanin" w:hint="cs"/>
          <w:b/>
          <w:bCs/>
          <w:color w:val="000000"/>
          <w:sz w:val="28"/>
          <w:szCs w:val="28"/>
          <w:rtl/>
        </w:rPr>
        <w:t xml:space="preserve"> </w:t>
      </w:r>
      <w:r w:rsidR="00CF20A2" w:rsidRPr="00CF20A2">
        <w:rPr>
          <w:rFonts w:cs="B Nazanin" w:hint="cs"/>
          <w:color w:val="000000"/>
          <w:sz w:val="28"/>
          <w:szCs w:val="28"/>
          <w:rtl/>
        </w:rPr>
        <w:t>( بیان مرحله ی دوم )</w:t>
      </w:r>
      <w:r w:rsidRPr="00CF20A2">
        <w:rPr>
          <w:rFonts w:cs="B Nazanin" w:hint="cs"/>
          <w:color w:val="000000"/>
          <w:sz w:val="28"/>
          <w:szCs w:val="28"/>
          <w:rtl/>
        </w:rPr>
        <w:t xml:space="preserve"> </w:t>
      </w:r>
      <w:r w:rsidRPr="0069169D">
        <w:rPr>
          <w:rFonts w:cs="B Nazanin" w:hint="cs"/>
          <w:b/>
          <w:bCs/>
          <w:color w:val="000000"/>
          <w:sz w:val="28"/>
          <w:szCs w:val="28"/>
          <w:rtl/>
        </w:rPr>
        <w:t>لا قرينة على أنه على النحو الأول</w:t>
      </w:r>
      <w:r w:rsidR="00CF20A2">
        <w:rPr>
          <w:rFonts w:cs="B Nazanin" w:hint="cs"/>
          <w:b/>
          <w:bCs/>
          <w:color w:val="000000"/>
          <w:sz w:val="28"/>
          <w:szCs w:val="28"/>
          <w:rtl/>
        </w:rPr>
        <w:t xml:space="preserve"> </w:t>
      </w:r>
      <w:r w:rsidR="00CF20A2" w:rsidRPr="00CF20A2">
        <w:rPr>
          <w:rFonts w:cs="B Nazanin" w:hint="cs"/>
          <w:color w:val="000000"/>
          <w:sz w:val="28"/>
          <w:szCs w:val="28"/>
          <w:rtl/>
        </w:rPr>
        <w:t xml:space="preserve">( نحو اول مرادش صورت سوم است زیرا در عبارت صاحب کفایه اول صورت سوم را بیان فرمود </w:t>
      </w:r>
      <w:r w:rsidR="00CF20A2" w:rsidRPr="00CF20A2">
        <w:rPr>
          <w:rFonts w:ascii="Sakkal Majalla" w:hAnsi="Sakkal Majalla" w:cs="Sakkal Majalla" w:hint="cs"/>
          <w:color w:val="000000"/>
          <w:sz w:val="28"/>
          <w:szCs w:val="28"/>
          <w:rtl/>
        </w:rPr>
        <w:t>–</w:t>
      </w:r>
      <w:r w:rsidR="00CF20A2" w:rsidRPr="00CF20A2">
        <w:rPr>
          <w:rFonts w:cs="B Nazanin" w:hint="cs"/>
          <w:color w:val="000000"/>
          <w:sz w:val="28"/>
          <w:szCs w:val="28"/>
          <w:rtl/>
        </w:rPr>
        <w:t xml:space="preserve"> و نیست قرینه ای بر این که اخذ عنوان به صورت اول یعنی صورت سوم است )</w:t>
      </w:r>
      <w:r w:rsidRPr="00CF20A2">
        <w:rPr>
          <w:rFonts w:cs="B Nazanin" w:hint="cs"/>
          <w:color w:val="000000"/>
          <w:sz w:val="28"/>
          <w:szCs w:val="28"/>
          <w:rtl/>
        </w:rPr>
        <w:t xml:space="preserve"> </w:t>
      </w:r>
      <w:r w:rsidRPr="0069169D">
        <w:rPr>
          <w:rFonts w:cs="B Nazanin" w:hint="cs"/>
          <w:b/>
          <w:bCs/>
          <w:color w:val="000000"/>
          <w:sz w:val="28"/>
          <w:szCs w:val="28"/>
          <w:rtl/>
        </w:rPr>
        <w:t>لو لم نقل بنهوضها على النحو الثاني</w:t>
      </w:r>
      <w:r w:rsidR="00CF20A2" w:rsidRPr="00CF20A2">
        <w:rPr>
          <w:rFonts w:cs="B Nazanin" w:hint="cs"/>
          <w:color w:val="000000"/>
          <w:sz w:val="28"/>
          <w:szCs w:val="28"/>
          <w:rtl/>
        </w:rPr>
        <w:t xml:space="preserve"> ( اگر نگوییم به قائم شدن قرینه بر صورت دوم </w:t>
      </w:r>
      <w:r w:rsidR="00CF20A2" w:rsidRPr="00CF20A2">
        <w:rPr>
          <w:rFonts w:ascii="Sakkal Majalla" w:hAnsi="Sakkal Majalla" w:cs="Sakkal Majalla" w:hint="cs"/>
          <w:color w:val="000000"/>
          <w:sz w:val="28"/>
          <w:szCs w:val="28"/>
          <w:rtl/>
        </w:rPr>
        <w:t>–</w:t>
      </w:r>
      <w:r w:rsidR="00CF20A2" w:rsidRPr="00CF20A2">
        <w:rPr>
          <w:rFonts w:cs="B Nazanin" w:hint="cs"/>
          <w:color w:val="000000"/>
          <w:sz w:val="28"/>
          <w:szCs w:val="28"/>
          <w:rtl/>
        </w:rPr>
        <w:t xml:space="preserve"> </w:t>
      </w:r>
      <w:r w:rsidR="00CF20A2">
        <w:rPr>
          <w:rFonts w:cs="B Nazanin" w:hint="cs"/>
          <w:color w:val="000000"/>
          <w:sz w:val="28"/>
          <w:szCs w:val="28"/>
          <w:rtl/>
        </w:rPr>
        <w:t xml:space="preserve"> که </w:t>
      </w:r>
      <w:r w:rsidR="00CF20A2" w:rsidRPr="00CF20A2">
        <w:rPr>
          <w:rFonts w:cs="B Nazanin" w:hint="cs"/>
          <w:color w:val="000000"/>
          <w:sz w:val="28"/>
          <w:szCs w:val="28"/>
          <w:rtl/>
        </w:rPr>
        <w:t>ما این را می گوییم )</w:t>
      </w:r>
      <w:r w:rsidR="00CF20A2">
        <w:rPr>
          <w:rFonts w:cs="B Nazanin" w:hint="cs"/>
          <w:b/>
          <w:bCs/>
          <w:color w:val="000000"/>
          <w:sz w:val="28"/>
          <w:szCs w:val="28"/>
          <w:rtl/>
        </w:rPr>
        <w:t xml:space="preserve"> </w:t>
      </w:r>
      <w:r w:rsidRPr="0069169D">
        <w:rPr>
          <w:rFonts w:cs="B Nazanin" w:hint="cs"/>
          <w:b/>
          <w:bCs/>
          <w:color w:val="000000"/>
          <w:sz w:val="28"/>
          <w:szCs w:val="28"/>
          <w:rtl/>
        </w:rPr>
        <w:t xml:space="preserve"> فإن</w:t>
      </w:r>
      <w:r w:rsidR="00CF20A2" w:rsidRPr="00CF20A2">
        <w:rPr>
          <w:rFonts w:cs="B Nazanin" w:hint="cs"/>
          <w:color w:val="000000"/>
          <w:sz w:val="28"/>
          <w:szCs w:val="28"/>
          <w:rtl/>
        </w:rPr>
        <w:t xml:space="preserve"> ( علت برای نهوض </w:t>
      </w:r>
      <w:r w:rsidR="00CF20A2" w:rsidRPr="00CF20A2">
        <w:rPr>
          <w:rFonts w:ascii="Sakkal Majalla" w:hAnsi="Sakkal Majalla" w:cs="Sakkal Majalla" w:hint="cs"/>
          <w:color w:val="000000"/>
          <w:sz w:val="28"/>
          <w:szCs w:val="28"/>
          <w:rtl/>
        </w:rPr>
        <w:t>–</w:t>
      </w:r>
      <w:r w:rsidR="00CF20A2" w:rsidRPr="00CF20A2">
        <w:rPr>
          <w:rFonts w:cs="B Nazanin" w:hint="cs"/>
          <w:color w:val="000000"/>
          <w:sz w:val="28"/>
          <w:szCs w:val="28"/>
          <w:rtl/>
        </w:rPr>
        <w:t xml:space="preserve"> در حقیقت می خواهد به تناسب حکم و موضوع اشاره کند )</w:t>
      </w:r>
      <w:r w:rsidRPr="00CF20A2">
        <w:rPr>
          <w:rFonts w:cs="B Nazanin" w:hint="cs"/>
          <w:color w:val="000000"/>
          <w:sz w:val="28"/>
          <w:szCs w:val="28"/>
          <w:rtl/>
        </w:rPr>
        <w:t xml:space="preserve"> </w:t>
      </w:r>
      <w:r w:rsidRPr="0069169D">
        <w:rPr>
          <w:rFonts w:cs="B Nazanin" w:hint="cs"/>
          <w:b/>
          <w:bCs/>
          <w:color w:val="000000"/>
          <w:sz w:val="28"/>
          <w:szCs w:val="28"/>
          <w:rtl/>
        </w:rPr>
        <w:t>الآية الشريفة في مقام بيان جلالة قدر الإمامة و الخلافة و عظم خطرها و رفعة محلها</w:t>
      </w:r>
      <w:r w:rsidR="00CF20A2">
        <w:rPr>
          <w:rFonts w:cs="B Nazanin" w:hint="cs"/>
          <w:b/>
          <w:bCs/>
          <w:color w:val="000000"/>
          <w:sz w:val="28"/>
          <w:szCs w:val="28"/>
          <w:rtl/>
        </w:rPr>
        <w:t xml:space="preserve"> </w:t>
      </w:r>
      <w:r w:rsidR="00CF20A2" w:rsidRPr="00CF20A2">
        <w:rPr>
          <w:rFonts w:cs="B Nazanin" w:hint="cs"/>
          <w:color w:val="000000"/>
          <w:sz w:val="28"/>
          <w:szCs w:val="28"/>
          <w:rtl/>
        </w:rPr>
        <w:t>( همانا ایه ی شریفه در مقام بیان جلالت و عظیم بودن منزلت امامت و خلافت و بلند بودن مقام خلافت است )</w:t>
      </w:r>
      <w:r w:rsidRPr="0069169D">
        <w:rPr>
          <w:rFonts w:cs="B Nazanin" w:hint="cs"/>
          <w:b/>
          <w:bCs/>
          <w:color w:val="000000"/>
          <w:sz w:val="28"/>
          <w:szCs w:val="28"/>
          <w:rtl/>
        </w:rPr>
        <w:t xml:space="preserve"> و أن لها خصوصية من بين المناصب الإلهية</w:t>
      </w:r>
      <w:r w:rsidR="00CF20A2" w:rsidRPr="00CF20A2">
        <w:rPr>
          <w:rFonts w:cs="B Nazanin" w:hint="cs"/>
          <w:color w:val="000000"/>
          <w:sz w:val="28"/>
          <w:szCs w:val="28"/>
          <w:rtl/>
        </w:rPr>
        <w:t xml:space="preserve"> ( و در مقام بیان این است که برای خلافت یک ویژگی است از بین مناصب الهی )</w:t>
      </w:r>
      <w:r w:rsidRPr="0069169D">
        <w:rPr>
          <w:rFonts w:cs="B Nazanin" w:hint="cs"/>
          <w:b/>
          <w:bCs/>
          <w:color w:val="000000"/>
          <w:sz w:val="28"/>
          <w:szCs w:val="28"/>
          <w:rtl/>
        </w:rPr>
        <w:t xml:space="preserve"> و من المعلوم أن المناسب لذلك</w:t>
      </w:r>
      <w:r w:rsidR="00CF20A2">
        <w:rPr>
          <w:rFonts w:cs="B Nazanin" w:hint="cs"/>
          <w:b/>
          <w:bCs/>
          <w:color w:val="000000"/>
          <w:sz w:val="28"/>
          <w:szCs w:val="28"/>
          <w:rtl/>
        </w:rPr>
        <w:t xml:space="preserve"> </w:t>
      </w:r>
      <w:r w:rsidR="00CF20A2" w:rsidRPr="00CF20A2">
        <w:rPr>
          <w:rFonts w:cs="B Nazanin" w:hint="cs"/>
          <w:color w:val="000000"/>
          <w:sz w:val="28"/>
          <w:szCs w:val="28"/>
          <w:rtl/>
        </w:rPr>
        <w:t>( این که مناسب با این منصب )</w:t>
      </w:r>
      <w:r w:rsidRPr="0069169D">
        <w:rPr>
          <w:rFonts w:cs="B Nazanin" w:hint="cs"/>
          <w:b/>
          <w:bCs/>
          <w:color w:val="000000"/>
          <w:sz w:val="28"/>
          <w:szCs w:val="28"/>
          <w:rtl/>
        </w:rPr>
        <w:t xml:space="preserve"> هو</w:t>
      </w:r>
      <w:r w:rsidR="00CF20A2">
        <w:rPr>
          <w:rFonts w:cs="B Nazanin" w:hint="cs"/>
          <w:b/>
          <w:bCs/>
          <w:color w:val="000000"/>
          <w:sz w:val="28"/>
          <w:szCs w:val="28"/>
          <w:rtl/>
        </w:rPr>
        <w:t xml:space="preserve"> </w:t>
      </w:r>
      <w:r w:rsidR="00CF20A2" w:rsidRPr="00CF20A2">
        <w:rPr>
          <w:rFonts w:cs="B Nazanin" w:hint="cs"/>
          <w:color w:val="000000"/>
          <w:sz w:val="28"/>
          <w:szCs w:val="28"/>
          <w:rtl/>
        </w:rPr>
        <w:t>( مناسب این است که )</w:t>
      </w:r>
      <w:r w:rsidRPr="00CF20A2">
        <w:rPr>
          <w:rFonts w:cs="B Nazanin" w:hint="cs"/>
          <w:color w:val="000000"/>
          <w:sz w:val="28"/>
          <w:szCs w:val="28"/>
          <w:rtl/>
        </w:rPr>
        <w:t xml:space="preserve"> </w:t>
      </w:r>
      <w:r w:rsidRPr="0069169D">
        <w:rPr>
          <w:rFonts w:cs="B Nazanin" w:hint="cs"/>
          <w:b/>
          <w:bCs/>
          <w:color w:val="000000"/>
          <w:sz w:val="28"/>
          <w:szCs w:val="28"/>
          <w:rtl/>
        </w:rPr>
        <w:t>أن لا يكون المتقمص بها متلبسا بالظلم أصلا</w:t>
      </w:r>
      <w:r w:rsidR="00CF20A2">
        <w:rPr>
          <w:rFonts w:cs="B Nazanin" w:hint="cs"/>
          <w:b/>
          <w:bCs/>
          <w:color w:val="000000"/>
          <w:sz w:val="28"/>
          <w:szCs w:val="28"/>
          <w:rtl/>
        </w:rPr>
        <w:t xml:space="preserve"> </w:t>
      </w:r>
      <w:r w:rsidR="00CF20A2" w:rsidRPr="00CF20A2">
        <w:rPr>
          <w:rFonts w:cs="B Nazanin" w:hint="cs"/>
          <w:color w:val="000000"/>
          <w:sz w:val="28"/>
          <w:szCs w:val="28"/>
          <w:rtl/>
        </w:rPr>
        <w:t>( نباشد ملبس به این خلافت ، مشغول به ظلم اصلا یعنی کسی که خلیفه می شود اصلا و لو فی آن واحد ظالم نباشد )</w:t>
      </w:r>
      <w:r w:rsidR="00CF20A2">
        <w:rPr>
          <w:rFonts w:cs="B Nazanin" w:hint="cs"/>
          <w:b/>
          <w:bCs/>
          <w:color w:val="000000"/>
          <w:sz w:val="28"/>
          <w:szCs w:val="28"/>
          <w:rtl/>
        </w:rPr>
        <w:t xml:space="preserve"> </w:t>
      </w:r>
      <w:r w:rsidRPr="0069169D">
        <w:rPr>
          <w:rFonts w:cs="B Nazanin" w:hint="cs"/>
          <w:b/>
          <w:bCs/>
          <w:color w:val="000000"/>
          <w:sz w:val="28"/>
          <w:szCs w:val="28"/>
          <w:rtl/>
        </w:rPr>
        <w:t xml:space="preserve"> كما لا.</w:t>
      </w:r>
    </w:p>
    <w:p w:rsidR="006E6F4B" w:rsidRDefault="006E6F4B" w:rsidP="00860E41">
      <w:pPr>
        <w:pStyle w:val="Heading1"/>
        <w:jc w:val="both"/>
        <w:rPr>
          <w:rtl/>
        </w:rPr>
      </w:pPr>
      <w:r>
        <w:rPr>
          <w:rFonts w:hint="cs"/>
          <w:rtl/>
        </w:rPr>
        <w:t>نوار 62 : ادامه ی مشتق /</w:t>
      </w:r>
      <w:r w:rsidR="0027004D">
        <w:rPr>
          <w:rFonts w:hint="cs"/>
          <w:rtl/>
        </w:rPr>
        <w:t xml:space="preserve"> </w:t>
      </w:r>
      <w:r w:rsidR="0081766F">
        <w:rPr>
          <w:rFonts w:hint="cs"/>
          <w:rtl/>
        </w:rPr>
        <w:t xml:space="preserve"> بیان یک اشکال و جواب در ادامه دلیل سومی اعمی ها ، کلام غزالی و اشنوی و رد کلامشان توسط صاحب کفایه </w:t>
      </w:r>
    </w:p>
    <w:p w:rsidR="00860E41" w:rsidRPr="00860E41" w:rsidRDefault="00FC0BE2" w:rsidP="00860E41">
      <w:pPr>
        <w:jc w:val="both"/>
        <w:rPr>
          <w:b/>
          <w:bCs/>
          <w:rtl/>
        </w:rPr>
      </w:pPr>
      <w:r>
        <w:rPr>
          <w:rFonts w:hint="cs"/>
          <w:b/>
          <w:bCs/>
          <w:rtl/>
        </w:rPr>
        <w:t xml:space="preserve">مطلب اول : اشکال و جواب </w:t>
      </w:r>
    </w:p>
    <w:p w:rsidR="00860E41" w:rsidRDefault="00860E41" w:rsidP="00860E41">
      <w:pPr>
        <w:jc w:val="both"/>
        <w:rPr>
          <w:rtl/>
        </w:rPr>
      </w:pPr>
      <w:r>
        <w:rPr>
          <w:rFonts w:hint="cs"/>
          <w:rtl/>
        </w:rPr>
        <w:t xml:space="preserve">مستشکل می خواهد بگوید مشتق باید حقیقت در اعم باشد تا استدلال امام ( علیه السلام ) صحیح باشد . </w:t>
      </w:r>
    </w:p>
    <w:p w:rsidR="00860E41" w:rsidRDefault="00860E41" w:rsidP="00860E41">
      <w:pPr>
        <w:rPr>
          <w:rtl/>
        </w:rPr>
      </w:pPr>
    </w:p>
    <w:p w:rsidR="00860E41" w:rsidRDefault="00860E41" w:rsidP="00860E41">
      <w:pPr>
        <w:rPr>
          <w:rtl/>
        </w:rPr>
      </w:pPr>
    </w:p>
    <w:p w:rsidR="00860E41" w:rsidRDefault="00860E41" w:rsidP="00860E41">
      <w:pPr>
        <w:jc w:val="both"/>
        <w:rPr>
          <w:rtl/>
        </w:rPr>
      </w:pPr>
      <w:r w:rsidRPr="00860E41">
        <w:rPr>
          <w:rFonts w:hint="cs"/>
          <w:b/>
          <w:bCs/>
          <w:rtl/>
        </w:rPr>
        <w:t>بیان اصل اشکال :</w:t>
      </w:r>
      <w:r>
        <w:rPr>
          <w:rFonts w:hint="cs"/>
          <w:rtl/>
        </w:rPr>
        <w:t xml:space="preserve"> مستشکل می گوید که استدلال امام ( علیه السلام ) قطعا صحیح است . ولی صحیح بودن استدلال متوقف بر یکی از دو چیز است :</w:t>
      </w:r>
    </w:p>
    <w:p w:rsidR="00860E41" w:rsidRDefault="00860E41" w:rsidP="00860E41">
      <w:pPr>
        <w:pStyle w:val="ListParagraph"/>
        <w:numPr>
          <w:ilvl w:val="0"/>
          <w:numId w:val="176"/>
        </w:numPr>
        <w:jc w:val="both"/>
      </w:pPr>
      <w:r w:rsidRPr="00860E41">
        <w:rPr>
          <w:rFonts w:hint="cs"/>
          <w:b/>
          <w:bCs/>
          <w:rtl/>
        </w:rPr>
        <w:t>امر اول :</w:t>
      </w:r>
      <w:r>
        <w:rPr>
          <w:rFonts w:hint="cs"/>
          <w:rtl/>
        </w:rPr>
        <w:t xml:space="preserve"> شما اعمی بشوید . اگر اعمی شدیم استدلال امام صحیح می شود زیرا مشتق وضع شده برای اعم از متلبس و منقضی لذا به کسی که الان بالفعل بت پرست است ظالم می گویند و به کسی که قبلا بت پرست بوده اما الان نیست بازهم حقیقتا به او ظالم می گویند . </w:t>
      </w:r>
    </w:p>
    <w:p w:rsidR="00860E41" w:rsidRPr="00860E41" w:rsidRDefault="00860E41" w:rsidP="00860E41">
      <w:pPr>
        <w:pStyle w:val="ListParagraph"/>
        <w:jc w:val="both"/>
        <w:rPr>
          <w:rtl/>
        </w:rPr>
      </w:pPr>
      <w:r w:rsidRPr="00860E41">
        <w:rPr>
          <w:rFonts w:hint="cs"/>
          <w:rtl/>
        </w:rPr>
        <w:t>اگر شما اعمی شدید یعنی گفتید مشتق وضع</w:t>
      </w:r>
      <w:r>
        <w:rPr>
          <w:rFonts w:hint="cs"/>
          <w:rtl/>
        </w:rPr>
        <w:t xml:space="preserve"> شده برای اعم از متلبس و منقضی ، به دو سوال جواب بدید :</w:t>
      </w:r>
    </w:p>
    <w:p w:rsidR="00860E41" w:rsidRDefault="00860E41" w:rsidP="00860E41">
      <w:pPr>
        <w:pStyle w:val="ListParagraph"/>
        <w:jc w:val="both"/>
        <w:rPr>
          <w:rtl/>
        </w:rPr>
      </w:pPr>
      <w:r>
        <w:rPr>
          <w:rFonts w:hint="cs"/>
          <w:rtl/>
        </w:rPr>
        <w:t xml:space="preserve">سوال اول : این کلمه ی ظالمین ظهور در این ها دارد یا ندارد ؟ دارد زیرا این ها ظالم اند حقیقتا زیرا فرض این است که اعمی هستند </w:t>
      </w:r>
    </w:p>
    <w:p w:rsidR="00860E41" w:rsidRDefault="00860E41" w:rsidP="00860E41">
      <w:pPr>
        <w:pStyle w:val="ListParagraph"/>
        <w:jc w:val="both"/>
      </w:pPr>
      <w:r>
        <w:rPr>
          <w:rFonts w:hint="cs"/>
          <w:rtl/>
        </w:rPr>
        <w:t>سوال دوم : این ظهور کلمه ی ظالمین در این ها ، ظهور وضعی است یا قرینه ای ؟ وضعی است زیرا کلمه ی ظالمین وضع شده برای اعم از متلبس و منقضی و منقضی یعنی این ها ( 3 خلیفه )</w:t>
      </w:r>
    </w:p>
    <w:p w:rsidR="00860E41" w:rsidRDefault="00860E41" w:rsidP="00860E41">
      <w:pPr>
        <w:pStyle w:val="ListParagraph"/>
        <w:numPr>
          <w:ilvl w:val="0"/>
          <w:numId w:val="176"/>
        </w:numPr>
        <w:jc w:val="both"/>
      </w:pPr>
      <w:r w:rsidRPr="00860E41">
        <w:rPr>
          <w:rFonts w:hint="cs"/>
          <w:b/>
          <w:bCs/>
          <w:rtl/>
        </w:rPr>
        <w:t>امر دوم :</w:t>
      </w:r>
      <w:r>
        <w:rPr>
          <w:rFonts w:hint="cs"/>
          <w:rtl/>
        </w:rPr>
        <w:t xml:space="preserve"> از قرینه ی مقامیه استفاده کنید تا ظالمین بیافتد در صورت دوم . ما از قرینه ی مقامیه استفاده کنیم و بگوییم امام ( علیه السلام ) در استدلال به این آیه در مقام بیان عظمت خلافت و ولایت است و حال که وضعیت این چنین است پس کسی که می خواهد متلبس به خلافت بر مردم بشود باید درهیچ لحظه ای از لحظات عمرش ظالم و بت پرست نباشد . این ها که مدت زیادی از عمرشان ظالم بوده اند پس صلاحیت خلافت را ندارند .</w:t>
      </w:r>
    </w:p>
    <w:p w:rsidR="00860E41" w:rsidRDefault="00860E41" w:rsidP="00860E41">
      <w:pPr>
        <w:pStyle w:val="ListParagraph"/>
        <w:jc w:val="both"/>
        <w:rPr>
          <w:rtl/>
        </w:rPr>
      </w:pPr>
      <w:r w:rsidRPr="00860E41">
        <w:rPr>
          <w:rFonts w:hint="cs"/>
          <w:rtl/>
        </w:rPr>
        <w:t>طبق صورت اول اگر اعمی شدید ، کلمه ی ظالمین در این ها ظهور وضعی دارد اما طبق این امر کلمه ی ظالمین در این ها ظهور دارد اما ظهور قرینه ای نه وضعی</w:t>
      </w:r>
      <w:r>
        <w:rPr>
          <w:rFonts w:hint="cs"/>
          <w:b/>
          <w:bCs/>
          <w:rtl/>
        </w:rPr>
        <w:t xml:space="preserve"> .</w:t>
      </w:r>
      <w:r>
        <w:rPr>
          <w:rFonts w:hint="cs"/>
          <w:rtl/>
        </w:rPr>
        <w:t xml:space="preserve"> زیرا این ها در یک زمانی ظالم بر این ها صادق بوده هرچند که ظاهرا الان بر انها صادق نیست چون الان بت پرست نیستند . اما اگر کلمه ی ظالمین بیافتد در صورت دوم ، ظهور در این ها دارد بخاطر این که این ها در یک زمانی ظالم بر آنها صادق بود اما ظهورش قرینه ای است نه وضعی . </w:t>
      </w:r>
    </w:p>
    <w:p w:rsidR="00860E41" w:rsidRDefault="00860E41" w:rsidP="00860E41">
      <w:pPr>
        <w:pStyle w:val="ListParagraph"/>
        <w:jc w:val="both"/>
        <w:rPr>
          <w:rtl/>
        </w:rPr>
      </w:pPr>
      <w:r w:rsidRPr="00860E41">
        <w:rPr>
          <w:rFonts w:hint="cs"/>
          <w:b/>
          <w:bCs/>
          <w:rtl/>
        </w:rPr>
        <w:t>سوال :</w:t>
      </w:r>
      <w:r>
        <w:rPr>
          <w:rFonts w:hint="cs"/>
          <w:rtl/>
        </w:rPr>
        <w:t xml:space="preserve"> اگر ما بگوییم صحت استدلال امام ( علیه السلام ) متوقف است بر این که شما از ظهور قرینه ای استفاده بکنید ، استعمال ظالمین در این ها حقیقت است یا مجاز ؟ </w:t>
      </w:r>
    </w:p>
    <w:p w:rsidR="00860E41" w:rsidRDefault="00860E41" w:rsidP="00860E41">
      <w:pPr>
        <w:pStyle w:val="ListParagraph"/>
        <w:jc w:val="both"/>
        <w:rPr>
          <w:rtl/>
        </w:rPr>
      </w:pPr>
      <w:r w:rsidRPr="00860E41">
        <w:rPr>
          <w:rFonts w:hint="cs"/>
          <w:b/>
          <w:bCs/>
          <w:rtl/>
        </w:rPr>
        <w:t>جواب :</w:t>
      </w:r>
      <w:r>
        <w:rPr>
          <w:rFonts w:hint="cs"/>
          <w:rtl/>
        </w:rPr>
        <w:t xml:space="preserve"> مجاز زیرا فرض این است که این امر دوم در مقابل امر اول است و امر اول اعمی شدن بود ، لذا روشن می شود که در امر دوم شما خصوصی هستند پس استعمال ظالمین در این ها می شود مجازی </w:t>
      </w:r>
      <w:r w:rsidR="00FC0BE2">
        <w:rPr>
          <w:rFonts w:hint="cs"/>
          <w:rtl/>
        </w:rPr>
        <w:t xml:space="preserve">. </w:t>
      </w:r>
    </w:p>
    <w:p w:rsidR="00FC0BE2" w:rsidRDefault="00FC0BE2" w:rsidP="00FC0BE2">
      <w:pPr>
        <w:pStyle w:val="ListParagraph"/>
        <w:jc w:val="both"/>
        <w:rPr>
          <w:rtl/>
        </w:rPr>
      </w:pPr>
      <w:r w:rsidRPr="00FC0BE2">
        <w:rPr>
          <w:rFonts w:hint="cs"/>
          <w:rtl/>
        </w:rPr>
        <w:t xml:space="preserve">مستشکل می گوید ظاهر امام ( علیه السلام ) این است که می خواهد به کمک ظهور وضعی ظالمین استدلال کند که این ها شایستگی مقام خلافت را ندارند </w:t>
      </w:r>
      <w:r>
        <w:rPr>
          <w:rFonts w:hint="cs"/>
          <w:rtl/>
        </w:rPr>
        <w:t>. در نتیجه ثبت الاعم . چون می خواهد به وسیله ی ظهور وضعی استدلال کند . پس باید معتقد بشوید که مشتق برای اعم وضع شده است .</w:t>
      </w:r>
    </w:p>
    <w:p w:rsidR="00FC0BE2" w:rsidRDefault="00FC0BE2" w:rsidP="00FC0BE2">
      <w:pPr>
        <w:jc w:val="both"/>
        <w:rPr>
          <w:rtl/>
        </w:rPr>
      </w:pPr>
    </w:p>
    <w:p w:rsidR="00FC0BE2" w:rsidRDefault="00FC0BE2" w:rsidP="00FC0BE2">
      <w:pPr>
        <w:jc w:val="both"/>
        <w:rPr>
          <w:rtl/>
        </w:rPr>
      </w:pPr>
      <w:r w:rsidRPr="00FC0BE2">
        <w:rPr>
          <w:rFonts w:hint="cs"/>
          <w:b/>
          <w:bCs/>
          <w:rtl/>
        </w:rPr>
        <w:t>جواب صاحب کفایه :</w:t>
      </w:r>
      <w:r>
        <w:rPr>
          <w:rFonts w:hint="cs"/>
          <w:rtl/>
        </w:rPr>
        <w:t xml:space="preserve"> ایشان دو جواب می دهند :</w:t>
      </w:r>
    </w:p>
    <w:p w:rsidR="00FC0BE2" w:rsidRDefault="00FC0BE2" w:rsidP="00FC0BE2">
      <w:pPr>
        <w:pStyle w:val="ListParagraph"/>
        <w:numPr>
          <w:ilvl w:val="0"/>
          <w:numId w:val="176"/>
        </w:numPr>
        <w:jc w:val="both"/>
      </w:pPr>
      <w:r w:rsidRPr="00FC0BE2">
        <w:rPr>
          <w:rFonts w:hint="cs"/>
          <w:b/>
          <w:bCs/>
          <w:rtl/>
        </w:rPr>
        <w:t>جواب اول :</w:t>
      </w:r>
      <w:r>
        <w:rPr>
          <w:rFonts w:hint="cs"/>
          <w:rtl/>
        </w:rPr>
        <w:t xml:space="preserve"> اولا قبول نداریم که ظاهر معصوم این است که می خواهد به وسیله ی ظهور وضعی استدلال بکند . ایشان می خواهد به واسطه ی ظهور استدلال کند حالا این ظهور از هر جا که می خواهد پیدا شده باشد</w:t>
      </w:r>
    </w:p>
    <w:p w:rsidR="00FC0BE2" w:rsidRDefault="00FC0BE2" w:rsidP="00FC0BE2">
      <w:pPr>
        <w:pStyle w:val="ListParagraph"/>
        <w:numPr>
          <w:ilvl w:val="0"/>
          <w:numId w:val="176"/>
        </w:numPr>
        <w:jc w:val="both"/>
      </w:pPr>
      <w:r>
        <w:rPr>
          <w:rFonts w:hint="cs"/>
          <w:b/>
          <w:bCs/>
          <w:rtl/>
        </w:rPr>
        <w:t>جواب دوم :</w:t>
      </w:r>
      <w:r>
        <w:rPr>
          <w:rFonts w:hint="cs"/>
          <w:rtl/>
        </w:rPr>
        <w:t xml:space="preserve"> بر فرض که ایشان بخواهد به واسطه ی ظهور وضعی استدلال بکند ، ما الان درستش می کنیم یعنی خصوصی می شویم و ظهور وضعی را هم درست می کنیم . </w:t>
      </w:r>
    </w:p>
    <w:p w:rsidR="00FC0BE2" w:rsidRDefault="00FC0BE2" w:rsidP="00FC0BE2">
      <w:pPr>
        <w:pStyle w:val="ListParagraph"/>
        <w:jc w:val="both"/>
        <w:rPr>
          <w:rtl/>
        </w:rPr>
      </w:pPr>
      <w:r w:rsidRPr="00FC0BE2">
        <w:rPr>
          <w:rFonts w:hint="cs"/>
          <w:rtl/>
        </w:rPr>
        <w:t xml:space="preserve">به این بیان که ما قائل به اخص می شویم و می گویم مشتق برای خصوص متلبس وضع شده است و وقتی خصوصی شدیم ، استعمال ظالمین در این ها می کنیم در حال نسبت اما به لحاظ حال تلبس یعنی این طور می شود ظالم گذشته نمی تواند خلیفه مردم باشد . </w:t>
      </w:r>
      <w:r>
        <w:rPr>
          <w:rFonts w:hint="cs"/>
          <w:rtl/>
        </w:rPr>
        <w:t xml:space="preserve">و این ظهور ، ظهور وضعی است . شما قائل شدید که مشتق برای خصوص متلبس وضع شده است ، اگر شما مشتق را استعمال کردید در فرد منقضی ولی به لحاظ حال تلبس شما مشتق را در فرد متلبس استعمال کرده اید در نتیجه این ظهور ، ظهور وضعی خواهد بود یعنی امام ( علیه السلام ) دقیقا مبتنی بر معنی حقیقی مشتق استعمال کرده است حتی بنابر اخصی . </w:t>
      </w:r>
    </w:p>
    <w:p w:rsidR="00FC0BE2" w:rsidRPr="00FC0BE2" w:rsidRDefault="00FC0BE2" w:rsidP="00FC0BE2">
      <w:pPr>
        <w:jc w:val="both"/>
        <w:rPr>
          <w:b/>
          <w:bCs/>
          <w:rtl/>
        </w:rPr>
      </w:pPr>
      <w:r w:rsidRPr="00FC0BE2">
        <w:rPr>
          <w:rFonts w:hint="cs"/>
          <w:b/>
          <w:bCs/>
          <w:rtl/>
        </w:rPr>
        <w:t xml:space="preserve">مطلب دوم : </w:t>
      </w:r>
      <w:r>
        <w:rPr>
          <w:rFonts w:hint="cs"/>
          <w:b/>
          <w:bCs/>
          <w:rtl/>
        </w:rPr>
        <w:t>کلام غزالی و اشنوی و نقد ان</w:t>
      </w:r>
    </w:p>
    <w:p w:rsidR="00FC0BE2" w:rsidRDefault="00FC0BE2" w:rsidP="00FC0BE2">
      <w:pPr>
        <w:jc w:val="both"/>
        <w:rPr>
          <w:rtl/>
        </w:rPr>
      </w:pPr>
      <w:r>
        <w:rPr>
          <w:rFonts w:hint="cs"/>
          <w:rtl/>
        </w:rPr>
        <w:t xml:space="preserve">مرحوم صاحب کفایه یک کلامی از غزالی و اشنوی نقل می کند . این ها عقیده شان این است که اگر مشتق محکوم علیه بود حقیقت در اعم است اما اگر مشتق محکوم به بود ، حقیقت در خصوص متلبس است .  مثلا السارق و السارقه حقیقت در اعم است اما اگر محکوم به بود مثل زید ضارب ، این جا ضارب حقیقت در خصوص است . سوال می کنیم دلیل شما چیست ؟ می گویند دلیل ما این است که به وسیله ی همین آیه ی شریفه ی ( والسارق و السارقه فاقطعوا ایدهما ) استدلال می کنند بر این که کسی که قبلا سرقت کرده اما الان سرقت ندارد با این آیه استدلال می کنند که باید بر او حد زد و در صورتی می توان به او حد زد که بشود حقیقتا به او گفت سارق پس معلوم می شود که سارق برای اعم وضع شده است . </w:t>
      </w:r>
    </w:p>
    <w:p w:rsidR="008119E0" w:rsidRPr="008119E0" w:rsidRDefault="008119E0" w:rsidP="00FC0BE2">
      <w:pPr>
        <w:jc w:val="both"/>
        <w:rPr>
          <w:b/>
          <w:bCs/>
          <w:rtl/>
        </w:rPr>
      </w:pPr>
      <w:r w:rsidRPr="008119E0">
        <w:rPr>
          <w:rFonts w:hint="cs"/>
          <w:b/>
          <w:bCs/>
          <w:rtl/>
        </w:rPr>
        <w:t>به بیان دیگر :</w:t>
      </w:r>
    </w:p>
    <w:p w:rsidR="008119E0" w:rsidRDefault="008119E0" w:rsidP="00654A6D">
      <w:pPr>
        <w:pStyle w:val="ListParagraph"/>
        <w:numPr>
          <w:ilvl w:val="0"/>
          <w:numId w:val="183"/>
        </w:numPr>
        <w:jc w:val="both"/>
      </w:pPr>
      <w:r w:rsidRPr="008119E0">
        <w:rPr>
          <w:rFonts w:hint="cs"/>
          <w:b/>
          <w:bCs/>
          <w:rtl/>
        </w:rPr>
        <w:t>صغری :</w:t>
      </w:r>
      <w:r>
        <w:rPr>
          <w:rFonts w:hint="cs"/>
          <w:rtl/>
        </w:rPr>
        <w:t xml:space="preserve"> اگر مشتق حقیقت در خصوص متلبس بود لازمه اش این بود که به وسیله ی آیه ی السارق و السارقه بر وجوب اجراء حد بر فرد منقضی استدلال نشود</w:t>
      </w:r>
    </w:p>
    <w:p w:rsidR="008119E0" w:rsidRDefault="008119E0" w:rsidP="00654A6D">
      <w:pPr>
        <w:pStyle w:val="ListParagraph"/>
        <w:numPr>
          <w:ilvl w:val="0"/>
          <w:numId w:val="183"/>
        </w:numPr>
        <w:jc w:val="both"/>
      </w:pPr>
      <w:r w:rsidRPr="008119E0">
        <w:rPr>
          <w:rFonts w:hint="cs"/>
          <w:b/>
          <w:bCs/>
          <w:rtl/>
        </w:rPr>
        <w:t>کبری :</w:t>
      </w:r>
      <w:r>
        <w:rPr>
          <w:rFonts w:hint="cs"/>
          <w:rtl/>
        </w:rPr>
        <w:t xml:space="preserve"> واللازم باطل</w:t>
      </w:r>
    </w:p>
    <w:p w:rsidR="008119E0" w:rsidRDefault="008119E0" w:rsidP="00654A6D">
      <w:pPr>
        <w:pStyle w:val="ListParagraph"/>
        <w:numPr>
          <w:ilvl w:val="0"/>
          <w:numId w:val="183"/>
        </w:numPr>
        <w:jc w:val="both"/>
        <w:rPr>
          <w:rtl/>
        </w:rPr>
      </w:pPr>
      <w:r w:rsidRPr="008119E0">
        <w:rPr>
          <w:rFonts w:hint="cs"/>
          <w:b/>
          <w:bCs/>
          <w:rtl/>
        </w:rPr>
        <w:t>نتیجه :</w:t>
      </w:r>
      <w:r>
        <w:rPr>
          <w:rFonts w:hint="cs"/>
          <w:rtl/>
        </w:rPr>
        <w:t xml:space="preserve"> فلملزوم مثله </w:t>
      </w:r>
    </w:p>
    <w:p w:rsidR="00FC0BE2" w:rsidRDefault="00FC0BE2" w:rsidP="00FC0BE2">
      <w:pPr>
        <w:jc w:val="both"/>
        <w:rPr>
          <w:rtl/>
        </w:rPr>
      </w:pPr>
      <w:r w:rsidRPr="00FC0BE2">
        <w:rPr>
          <w:rFonts w:hint="cs"/>
          <w:b/>
          <w:bCs/>
          <w:rtl/>
        </w:rPr>
        <w:t>جواب صاحب کفایه :</w:t>
      </w:r>
      <w:r>
        <w:rPr>
          <w:rFonts w:hint="cs"/>
          <w:rtl/>
        </w:rPr>
        <w:t xml:space="preserve"> ایشان می خواهد بگوید وجوب اجراء حد ، اثبات اعم نمی کند . </w:t>
      </w:r>
    </w:p>
    <w:p w:rsidR="0024372D" w:rsidRDefault="0024372D" w:rsidP="00654A6D">
      <w:pPr>
        <w:pStyle w:val="ListParagraph"/>
        <w:numPr>
          <w:ilvl w:val="0"/>
          <w:numId w:val="182"/>
        </w:numPr>
        <w:jc w:val="both"/>
      </w:pPr>
      <w:r w:rsidRPr="0024372D">
        <w:rPr>
          <w:rFonts w:hint="cs"/>
          <w:b/>
          <w:bCs/>
          <w:rtl/>
        </w:rPr>
        <w:t>جواب اول :</w:t>
      </w:r>
      <w:r>
        <w:rPr>
          <w:rFonts w:hint="cs"/>
          <w:rtl/>
        </w:rPr>
        <w:t xml:space="preserve"> </w:t>
      </w:r>
      <w:r w:rsidR="00FC0BE2">
        <w:rPr>
          <w:rFonts w:hint="cs"/>
          <w:rtl/>
        </w:rPr>
        <w:t xml:space="preserve">ایشان می فرماید اگر می بینید فقها به وسیله ی این ایه استدلال می کنند که این اقا ( قبلا سارق بوده اما الان سارق نیست ) این بخاطر اعمی بودن نیست بلکه این بخاطر این است که سارق و السارقه جزء صورت دوم است که اگر فردی آنا ما سرقت بکند و کلمه ی سارق بر او صادق شد تا قیامت وجوب حد بر او ثابت می شود . یا بخاطر این است که السارق و السارقه را استعمال می کنند در متلبس یعنی سارق و سارقه ی گذشته را دستش را قطع کنید . پس از وجوب اجراء حد نمی توانید به اعمی بودن برسید . زیرا در مقابل وجوب اجراء حد 3 چیز است : اعمی بود ، اخصی بودن و مشتق جزء صورت دوم باشد </w:t>
      </w:r>
      <w:r>
        <w:rPr>
          <w:rFonts w:hint="cs"/>
          <w:rtl/>
        </w:rPr>
        <w:t xml:space="preserve">، اخصی بودن و به لحاط حال تلبس . و اذا جاء الاحتمال بطل الاستدلال . </w:t>
      </w:r>
    </w:p>
    <w:p w:rsidR="0024372D" w:rsidRDefault="0024372D" w:rsidP="00654A6D">
      <w:pPr>
        <w:pStyle w:val="ListParagraph"/>
        <w:numPr>
          <w:ilvl w:val="0"/>
          <w:numId w:val="182"/>
        </w:numPr>
        <w:jc w:val="both"/>
      </w:pPr>
      <w:r w:rsidRPr="0024372D">
        <w:rPr>
          <w:rFonts w:hint="cs"/>
          <w:b/>
          <w:bCs/>
          <w:rtl/>
        </w:rPr>
        <w:t>جواب دوم :</w:t>
      </w:r>
      <w:r>
        <w:rPr>
          <w:rFonts w:hint="cs"/>
          <w:rtl/>
        </w:rPr>
        <w:t xml:space="preserve"> شما می گویید مشتق اگر این جای جمله باشد حقیقت در اعم است و اگر آن جای جمله باشد حقیقت در اخص است . این حرف باطل است زیرا وضعیت قرار گرفتن کلمه در جای سبب تغییر معنی کلمه نمی شود . </w:t>
      </w:r>
    </w:p>
    <w:p w:rsidR="0024372D" w:rsidRDefault="0024372D" w:rsidP="0024372D">
      <w:pPr>
        <w:pStyle w:val="ListParagraph"/>
        <w:jc w:val="both"/>
        <w:rPr>
          <w:rtl/>
        </w:rPr>
      </w:pPr>
      <w:r>
        <w:rPr>
          <w:rFonts w:hint="cs"/>
          <w:b/>
          <w:bCs/>
          <w:rtl/>
        </w:rPr>
        <w:t>به بیان دیگر :</w:t>
      </w:r>
    </w:p>
    <w:p w:rsidR="0024372D" w:rsidRDefault="0024372D" w:rsidP="0024372D">
      <w:pPr>
        <w:pStyle w:val="ListParagraph"/>
        <w:jc w:val="both"/>
        <w:rPr>
          <w:rtl/>
        </w:rPr>
      </w:pPr>
      <w:r w:rsidRPr="0024372D">
        <w:rPr>
          <w:rFonts w:hint="cs"/>
          <w:b/>
          <w:bCs/>
          <w:rtl/>
        </w:rPr>
        <w:t>صغری :</w:t>
      </w:r>
      <w:r>
        <w:rPr>
          <w:rFonts w:hint="cs"/>
          <w:rtl/>
        </w:rPr>
        <w:t xml:space="preserve"> تفصیل مذکور لازمه اش تعدد وضع در مشتق به لحاظ جایگاه است  </w:t>
      </w:r>
    </w:p>
    <w:p w:rsidR="0024372D" w:rsidRDefault="0024372D" w:rsidP="0024372D">
      <w:pPr>
        <w:pStyle w:val="ListParagraph"/>
        <w:jc w:val="both"/>
        <w:rPr>
          <w:rtl/>
        </w:rPr>
      </w:pPr>
      <w:r w:rsidRPr="0024372D">
        <w:rPr>
          <w:rFonts w:hint="cs"/>
          <w:b/>
          <w:bCs/>
          <w:rtl/>
        </w:rPr>
        <w:t>کبری :</w:t>
      </w:r>
      <w:r>
        <w:rPr>
          <w:rFonts w:hint="cs"/>
          <w:rtl/>
        </w:rPr>
        <w:t xml:space="preserve"> واللازم باطل ( تعدد وضع در مشتق به اعتبار جایگاه باطل است )</w:t>
      </w:r>
    </w:p>
    <w:p w:rsidR="0024372D" w:rsidRPr="00FC0BE2" w:rsidRDefault="0024372D" w:rsidP="0024372D">
      <w:pPr>
        <w:pStyle w:val="ListParagraph"/>
        <w:jc w:val="both"/>
        <w:rPr>
          <w:rtl/>
        </w:rPr>
      </w:pPr>
      <w:r w:rsidRPr="0024372D">
        <w:rPr>
          <w:rFonts w:hint="cs"/>
          <w:b/>
          <w:bCs/>
          <w:rtl/>
        </w:rPr>
        <w:t>نتیجه :</w:t>
      </w:r>
      <w:r>
        <w:rPr>
          <w:rFonts w:hint="cs"/>
          <w:rtl/>
        </w:rPr>
        <w:t xml:space="preserve"> فلملزوم مثله </w:t>
      </w:r>
    </w:p>
    <w:p w:rsidR="0069169D" w:rsidRPr="0069169D" w:rsidRDefault="0069169D" w:rsidP="0069169D">
      <w:pPr>
        <w:pStyle w:val="NormalWeb"/>
        <w:bidi/>
        <w:jc w:val="both"/>
        <w:rPr>
          <w:b/>
          <w:bCs/>
          <w:sz w:val="22"/>
          <w:szCs w:val="22"/>
          <w:rtl/>
        </w:rPr>
      </w:pPr>
      <w:r w:rsidRPr="0069169D">
        <w:rPr>
          <w:rFonts w:cs="B Nazanin" w:hint="cs"/>
          <w:b/>
          <w:bCs/>
          <w:color w:val="000000"/>
          <w:sz w:val="28"/>
          <w:szCs w:val="28"/>
          <w:rtl/>
        </w:rPr>
        <w:t>إن قلت نعم</w:t>
      </w:r>
      <w:r w:rsidR="0024372D">
        <w:rPr>
          <w:rFonts w:cs="B Nazanin" w:hint="cs"/>
          <w:b/>
          <w:bCs/>
          <w:color w:val="000000"/>
          <w:sz w:val="28"/>
          <w:szCs w:val="28"/>
          <w:rtl/>
        </w:rPr>
        <w:t xml:space="preserve"> </w:t>
      </w:r>
      <w:r w:rsidR="0024372D" w:rsidRPr="0024372D">
        <w:rPr>
          <w:rFonts w:cs="B Nazanin" w:hint="cs"/>
          <w:color w:val="000000"/>
          <w:sz w:val="28"/>
          <w:szCs w:val="28"/>
          <w:rtl/>
        </w:rPr>
        <w:t>( بله قبول داریم که کسی که می خواهد خلیفه مردم باشد باید در هیچ لحظه ای در لحظه های عمرش بت پرست نباید باشد )</w:t>
      </w:r>
      <w:r w:rsidRPr="0069169D">
        <w:rPr>
          <w:rFonts w:cs="B Nazanin" w:hint="cs"/>
          <w:b/>
          <w:bCs/>
          <w:color w:val="000000"/>
          <w:sz w:val="28"/>
          <w:szCs w:val="28"/>
          <w:rtl/>
        </w:rPr>
        <w:t xml:space="preserve"> و لكن الظاهر</w:t>
      </w:r>
      <w:r w:rsidR="0024372D">
        <w:rPr>
          <w:rFonts w:cs="B Nazanin" w:hint="cs"/>
          <w:b/>
          <w:bCs/>
          <w:color w:val="000000"/>
          <w:sz w:val="28"/>
          <w:szCs w:val="28"/>
          <w:rtl/>
        </w:rPr>
        <w:t xml:space="preserve"> </w:t>
      </w:r>
      <w:r w:rsidR="0024372D" w:rsidRPr="0024372D">
        <w:rPr>
          <w:rFonts w:cs="B Nazanin" w:hint="cs"/>
          <w:color w:val="000000"/>
          <w:sz w:val="28"/>
          <w:szCs w:val="28"/>
          <w:rtl/>
        </w:rPr>
        <w:t>( ولکن متبادر به ذهن من این است که )</w:t>
      </w:r>
      <w:r w:rsidRPr="0069169D">
        <w:rPr>
          <w:rFonts w:cs="B Nazanin" w:hint="cs"/>
          <w:b/>
          <w:bCs/>
          <w:color w:val="000000"/>
          <w:sz w:val="28"/>
          <w:szCs w:val="28"/>
          <w:rtl/>
        </w:rPr>
        <w:t xml:space="preserve"> أن الإمام عليه السلام إنما استدل بما هو قضية ظاهر العنوان وضعا</w:t>
      </w:r>
      <w:r w:rsidR="0024372D">
        <w:rPr>
          <w:rFonts w:cs="B Nazanin" w:hint="cs"/>
          <w:b/>
          <w:bCs/>
          <w:color w:val="000000"/>
          <w:sz w:val="28"/>
          <w:szCs w:val="28"/>
          <w:rtl/>
        </w:rPr>
        <w:t xml:space="preserve"> </w:t>
      </w:r>
      <w:r w:rsidR="0024372D" w:rsidRPr="0024372D">
        <w:rPr>
          <w:rFonts w:cs="B Nazanin" w:hint="cs"/>
          <w:color w:val="000000"/>
          <w:sz w:val="28"/>
          <w:szCs w:val="28"/>
          <w:rtl/>
        </w:rPr>
        <w:t xml:space="preserve">( امام علیه السلام می خواهد به واسطه ی ظهور وضعی کلمه ی ظالمین استدلال </w:t>
      </w:r>
      <w:r w:rsidR="0024372D">
        <w:rPr>
          <w:rFonts w:cs="B Nazanin" w:hint="cs"/>
          <w:color w:val="000000"/>
          <w:sz w:val="28"/>
          <w:szCs w:val="28"/>
          <w:rtl/>
        </w:rPr>
        <w:t>بکند ، امام علیه السلام استدلال کر</w:t>
      </w:r>
      <w:r w:rsidR="0024372D" w:rsidRPr="0024372D">
        <w:rPr>
          <w:rFonts w:cs="B Nazanin" w:hint="cs"/>
          <w:color w:val="000000"/>
          <w:sz w:val="28"/>
          <w:szCs w:val="28"/>
          <w:rtl/>
        </w:rPr>
        <w:t>د</w:t>
      </w:r>
      <w:r w:rsidR="0024372D">
        <w:rPr>
          <w:rFonts w:cs="B Nazanin" w:hint="cs"/>
          <w:color w:val="000000"/>
          <w:sz w:val="28"/>
          <w:szCs w:val="28"/>
          <w:rtl/>
        </w:rPr>
        <w:t>ه است</w:t>
      </w:r>
      <w:r w:rsidR="0024372D" w:rsidRPr="0024372D">
        <w:rPr>
          <w:rFonts w:cs="B Nazanin" w:hint="cs"/>
          <w:color w:val="000000"/>
          <w:sz w:val="28"/>
          <w:szCs w:val="28"/>
          <w:rtl/>
        </w:rPr>
        <w:t xml:space="preserve"> به چیزی که آن چیز</w:t>
      </w:r>
      <w:r w:rsidR="0024372D">
        <w:rPr>
          <w:rFonts w:cs="B Nazanin" w:hint="cs"/>
          <w:color w:val="000000"/>
          <w:sz w:val="28"/>
          <w:szCs w:val="28"/>
          <w:rtl/>
        </w:rPr>
        <w:t xml:space="preserve"> مقتضای </w:t>
      </w:r>
      <w:r w:rsidR="0024372D" w:rsidRPr="0024372D">
        <w:rPr>
          <w:rFonts w:cs="B Nazanin" w:hint="cs"/>
          <w:color w:val="000000"/>
          <w:sz w:val="28"/>
          <w:szCs w:val="28"/>
          <w:rtl/>
        </w:rPr>
        <w:t xml:space="preserve"> ظهور وضعی عنوان است</w:t>
      </w:r>
      <w:r w:rsidR="0024372D">
        <w:rPr>
          <w:rFonts w:cs="B Nazanin" w:hint="cs"/>
          <w:color w:val="000000"/>
          <w:sz w:val="28"/>
          <w:szCs w:val="28"/>
          <w:rtl/>
        </w:rPr>
        <w:t xml:space="preserve"> یعنی ظهور وضعی ظالم</w:t>
      </w:r>
      <w:r w:rsidR="0024372D" w:rsidRPr="0024372D">
        <w:rPr>
          <w:rFonts w:cs="B Nazanin" w:hint="cs"/>
          <w:color w:val="000000"/>
          <w:sz w:val="28"/>
          <w:szCs w:val="28"/>
          <w:rtl/>
        </w:rPr>
        <w:t xml:space="preserve"> )</w:t>
      </w:r>
      <w:r w:rsidRPr="0069169D">
        <w:rPr>
          <w:rFonts w:cs="B Nazanin" w:hint="cs"/>
          <w:b/>
          <w:bCs/>
          <w:color w:val="000000"/>
          <w:sz w:val="28"/>
          <w:szCs w:val="28"/>
          <w:rtl/>
        </w:rPr>
        <w:t xml:space="preserve"> لا بقرينة</w:t>
      </w:r>
      <w:r w:rsidR="0024372D">
        <w:rPr>
          <w:rFonts w:cs="B Nazanin" w:hint="cs"/>
          <w:b/>
          <w:bCs/>
          <w:color w:val="000000"/>
          <w:sz w:val="28"/>
          <w:szCs w:val="28"/>
          <w:rtl/>
        </w:rPr>
        <w:t xml:space="preserve"> </w:t>
      </w:r>
      <w:r w:rsidR="0024372D" w:rsidRPr="0024372D">
        <w:rPr>
          <w:rFonts w:cs="B Nazanin" w:hint="cs"/>
          <w:color w:val="000000"/>
          <w:sz w:val="28"/>
          <w:szCs w:val="28"/>
          <w:rtl/>
        </w:rPr>
        <w:t>( عطف بر بماهو قضیه )</w:t>
      </w:r>
      <w:r w:rsidRPr="0069169D">
        <w:rPr>
          <w:rFonts w:cs="B Nazanin" w:hint="cs"/>
          <w:b/>
          <w:bCs/>
          <w:color w:val="000000"/>
          <w:sz w:val="28"/>
          <w:szCs w:val="28"/>
          <w:rtl/>
        </w:rPr>
        <w:t xml:space="preserve"> المقام مجازا</w:t>
      </w:r>
      <w:r w:rsidR="0024372D">
        <w:rPr>
          <w:rFonts w:cs="B Nazanin" w:hint="cs"/>
          <w:b/>
          <w:bCs/>
          <w:color w:val="000000"/>
          <w:sz w:val="28"/>
          <w:szCs w:val="28"/>
          <w:rtl/>
        </w:rPr>
        <w:t xml:space="preserve"> </w:t>
      </w:r>
      <w:r w:rsidR="0024372D" w:rsidRPr="0024372D">
        <w:rPr>
          <w:rFonts w:cs="B Nazanin" w:hint="cs"/>
          <w:color w:val="000000"/>
          <w:sz w:val="28"/>
          <w:szCs w:val="28"/>
          <w:rtl/>
        </w:rPr>
        <w:t xml:space="preserve">(  استدلال نکرده است به وسیله ی قرینه ی مقامیه </w:t>
      </w:r>
      <w:r w:rsidR="0024372D">
        <w:rPr>
          <w:rFonts w:ascii="Sakkal Majalla" w:hAnsi="Sakkal Majalla" w:cs="Sakkal Majalla" w:hint="cs"/>
          <w:color w:val="000000"/>
          <w:sz w:val="28"/>
          <w:szCs w:val="28"/>
          <w:rtl/>
        </w:rPr>
        <w:t>–</w:t>
      </w:r>
      <w:r w:rsidR="0024372D">
        <w:rPr>
          <w:rFonts w:cs="B Nazanin" w:hint="cs"/>
          <w:color w:val="000000"/>
          <w:sz w:val="28"/>
          <w:szCs w:val="28"/>
          <w:rtl/>
        </w:rPr>
        <w:t xml:space="preserve"> مجازا می خواهد بگوید اگر شما از قرینه ی مقامیه استفاده کردید استعمال ظلمین در این افراد می شود مجاز </w:t>
      </w:r>
      <w:r w:rsidR="0024372D">
        <w:rPr>
          <w:rFonts w:ascii="Sakkal Majalla" w:hAnsi="Sakkal Majalla" w:cs="Sakkal Majalla" w:hint="cs"/>
          <w:color w:val="000000"/>
          <w:sz w:val="28"/>
          <w:szCs w:val="28"/>
          <w:rtl/>
        </w:rPr>
        <w:t>–</w:t>
      </w:r>
      <w:r w:rsidR="0024372D">
        <w:rPr>
          <w:rFonts w:cs="B Nazanin" w:hint="cs"/>
          <w:color w:val="000000"/>
          <w:sz w:val="28"/>
          <w:szCs w:val="28"/>
          <w:rtl/>
        </w:rPr>
        <w:t xml:space="preserve"> علت مجاز بودن استفاده از قرینه ی مقامیه نیست بلکه چون شما گفتید صحت استدلال متوقف است بر یکی از دو چیز یا اعمی بشوید یا این که اعمی نشوید یعنی خصوصی شوید و در صورت خصوصی شدن استعمال ظالمین در این ها می شود مجاز </w:t>
      </w:r>
      <w:r w:rsidR="0024372D" w:rsidRPr="0024372D">
        <w:rPr>
          <w:rFonts w:cs="B Nazanin" w:hint="cs"/>
          <w:color w:val="000000"/>
          <w:sz w:val="28"/>
          <w:szCs w:val="28"/>
          <w:rtl/>
        </w:rPr>
        <w:t>)</w:t>
      </w:r>
      <w:r w:rsidRPr="0024372D">
        <w:rPr>
          <w:rFonts w:cs="B Nazanin" w:hint="cs"/>
          <w:color w:val="000000"/>
          <w:sz w:val="28"/>
          <w:szCs w:val="28"/>
          <w:rtl/>
        </w:rPr>
        <w:t xml:space="preserve"> </w:t>
      </w:r>
      <w:r w:rsidRPr="0069169D">
        <w:rPr>
          <w:rFonts w:cs="B Nazanin" w:hint="cs"/>
          <w:b/>
          <w:bCs/>
          <w:color w:val="000000"/>
          <w:sz w:val="28"/>
          <w:szCs w:val="28"/>
          <w:rtl/>
        </w:rPr>
        <w:t>فلا بد أن يكون للأعم</w:t>
      </w:r>
      <w:r w:rsidR="0024372D">
        <w:rPr>
          <w:rFonts w:cs="B Nazanin" w:hint="cs"/>
          <w:b/>
          <w:bCs/>
          <w:color w:val="000000"/>
          <w:sz w:val="28"/>
          <w:szCs w:val="28"/>
          <w:rtl/>
        </w:rPr>
        <w:t xml:space="preserve"> </w:t>
      </w:r>
      <w:r w:rsidR="0024372D" w:rsidRPr="0024372D">
        <w:rPr>
          <w:rFonts w:cs="B Nazanin" w:hint="cs"/>
          <w:color w:val="000000"/>
          <w:sz w:val="28"/>
          <w:szCs w:val="28"/>
          <w:rtl/>
        </w:rPr>
        <w:t>( پس ناچار است از این که بوده باشد مشتق برای اعم )</w:t>
      </w:r>
      <w:r w:rsidRPr="0069169D">
        <w:rPr>
          <w:rFonts w:cs="B Nazanin" w:hint="cs"/>
          <w:b/>
          <w:bCs/>
          <w:color w:val="000000"/>
          <w:sz w:val="28"/>
          <w:szCs w:val="28"/>
          <w:rtl/>
        </w:rPr>
        <w:t xml:space="preserve"> و إلا</w:t>
      </w:r>
      <w:r w:rsidR="0024372D">
        <w:rPr>
          <w:rFonts w:cs="B Nazanin" w:hint="cs"/>
          <w:b/>
          <w:bCs/>
          <w:color w:val="000000"/>
          <w:sz w:val="28"/>
          <w:szCs w:val="28"/>
          <w:rtl/>
        </w:rPr>
        <w:t xml:space="preserve"> </w:t>
      </w:r>
      <w:r w:rsidR="0024372D" w:rsidRPr="0024372D">
        <w:rPr>
          <w:rFonts w:cs="B Nazanin" w:hint="cs"/>
          <w:color w:val="000000"/>
          <w:sz w:val="28"/>
          <w:szCs w:val="28"/>
          <w:rtl/>
        </w:rPr>
        <w:t>( اگر مشتق برای اعم نباشد )</w:t>
      </w:r>
      <w:r w:rsidR="0024372D">
        <w:rPr>
          <w:rFonts w:cs="B Nazanin" w:hint="cs"/>
          <w:b/>
          <w:bCs/>
          <w:color w:val="000000"/>
          <w:sz w:val="28"/>
          <w:szCs w:val="28"/>
          <w:rtl/>
        </w:rPr>
        <w:t xml:space="preserve"> لما تم </w:t>
      </w:r>
      <w:r w:rsidR="0024372D" w:rsidRPr="0024372D">
        <w:rPr>
          <w:rFonts w:cs="B Nazanin" w:hint="cs"/>
          <w:color w:val="000000"/>
          <w:sz w:val="28"/>
          <w:szCs w:val="28"/>
          <w:rtl/>
        </w:rPr>
        <w:t>( هر آینه تمام نیست استدلال امام زیرا ظاهر کلام امام این است که ایشان می خواهند از ظهور وضعی استفاده کنند و اگر شما اخصی شدید ، ظهور وضعی از بین می رود )</w:t>
      </w:r>
    </w:p>
    <w:p w:rsidR="0069169D" w:rsidRPr="0069169D" w:rsidRDefault="0069169D" w:rsidP="0069169D">
      <w:pPr>
        <w:pStyle w:val="NormalWeb"/>
        <w:bidi/>
        <w:jc w:val="both"/>
        <w:rPr>
          <w:b/>
          <w:bCs/>
          <w:sz w:val="22"/>
          <w:szCs w:val="22"/>
          <w:rtl/>
        </w:rPr>
      </w:pPr>
      <w:r w:rsidRPr="0069169D">
        <w:rPr>
          <w:rFonts w:cs="B Nazanin" w:hint="cs"/>
          <w:b/>
          <w:bCs/>
          <w:color w:val="000000"/>
          <w:sz w:val="28"/>
          <w:szCs w:val="28"/>
          <w:rtl/>
        </w:rPr>
        <w:t>قلت لو سلم</w:t>
      </w:r>
      <w:r w:rsidR="00DA0881">
        <w:rPr>
          <w:rFonts w:cs="B Nazanin" w:hint="cs"/>
          <w:b/>
          <w:bCs/>
          <w:color w:val="000000"/>
          <w:sz w:val="28"/>
          <w:szCs w:val="28"/>
          <w:rtl/>
        </w:rPr>
        <w:t xml:space="preserve"> </w:t>
      </w:r>
      <w:r w:rsidR="00DA0881" w:rsidRPr="00DA0881">
        <w:rPr>
          <w:rFonts w:cs="B Nazanin" w:hint="cs"/>
          <w:color w:val="000000"/>
          <w:sz w:val="28"/>
          <w:szCs w:val="28"/>
          <w:rtl/>
        </w:rPr>
        <w:t xml:space="preserve">( اگر قبول بشود ، آن ظاهر </w:t>
      </w:r>
      <w:r w:rsidR="00DA0881" w:rsidRPr="00DA0881">
        <w:rPr>
          <w:rFonts w:ascii="Sakkal Majalla" w:hAnsi="Sakkal Majalla" w:cs="Sakkal Majalla" w:hint="cs"/>
          <w:color w:val="000000"/>
          <w:sz w:val="28"/>
          <w:szCs w:val="28"/>
          <w:rtl/>
        </w:rPr>
        <w:t>–</w:t>
      </w:r>
      <w:r w:rsidR="00DA0881" w:rsidRPr="00DA0881">
        <w:rPr>
          <w:rFonts w:cs="B Nazanin" w:hint="cs"/>
          <w:color w:val="000000"/>
          <w:sz w:val="28"/>
          <w:szCs w:val="28"/>
          <w:rtl/>
        </w:rPr>
        <w:t xml:space="preserve"> ان جه که گفت لکن الظاهر </w:t>
      </w:r>
      <w:r w:rsidR="00DA0881" w:rsidRPr="00DA0881">
        <w:rPr>
          <w:rFonts w:ascii="Sakkal Majalla" w:hAnsi="Sakkal Majalla" w:cs="Sakkal Majalla" w:hint="cs"/>
          <w:color w:val="000000"/>
          <w:sz w:val="28"/>
          <w:szCs w:val="28"/>
          <w:rtl/>
        </w:rPr>
        <w:t>–</w:t>
      </w:r>
      <w:r w:rsidR="00DA0881" w:rsidRPr="00DA0881">
        <w:rPr>
          <w:rFonts w:cs="B Nazanin" w:hint="cs"/>
          <w:color w:val="000000"/>
          <w:sz w:val="28"/>
          <w:szCs w:val="28"/>
          <w:rtl/>
        </w:rPr>
        <w:t xml:space="preserve"> یعنی ما این ظاهر را قبول نداریم )</w:t>
      </w:r>
      <w:r w:rsidRPr="00DA0881">
        <w:rPr>
          <w:rFonts w:cs="B Nazanin" w:hint="cs"/>
          <w:color w:val="000000"/>
          <w:sz w:val="28"/>
          <w:szCs w:val="28"/>
          <w:rtl/>
        </w:rPr>
        <w:t xml:space="preserve"> </w:t>
      </w:r>
      <w:r w:rsidRPr="0069169D">
        <w:rPr>
          <w:rFonts w:cs="B Nazanin" w:hint="cs"/>
          <w:b/>
          <w:bCs/>
          <w:color w:val="000000"/>
          <w:sz w:val="28"/>
          <w:szCs w:val="28"/>
          <w:rtl/>
        </w:rPr>
        <w:t>لم يكن يستلزم</w:t>
      </w:r>
      <w:r w:rsidR="00DA0881">
        <w:rPr>
          <w:rFonts w:cs="B Nazanin" w:hint="cs"/>
          <w:b/>
          <w:bCs/>
          <w:color w:val="000000"/>
          <w:sz w:val="28"/>
          <w:szCs w:val="28"/>
          <w:rtl/>
        </w:rPr>
        <w:t xml:space="preserve"> </w:t>
      </w:r>
      <w:r w:rsidR="00DA0881" w:rsidRPr="00DA0881">
        <w:rPr>
          <w:rFonts w:cs="B Nazanin" w:hint="cs"/>
          <w:color w:val="000000"/>
          <w:sz w:val="28"/>
          <w:szCs w:val="28"/>
          <w:rtl/>
        </w:rPr>
        <w:t>( مستلزم نیست یعنی قضیه این طور نیست که مستلزم باشد )</w:t>
      </w:r>
      <w:r w:rsidRPr="0069169D">
        <w:rPr>
          <w:rFonts w:cs="B Nazanin" w:hint="cs"/>
          <w:b/>
          <w:bCs/>
          <w:color w:val="000000"/>
          <w:sz w:val="28"/>
          <w:szCs w:val="28"/>
          <w:rtl/>
        </w:rPr>
        <w:t xml:space="preserve"> جري المشتق على النحو الثاني كونه مجازا</w:t>
      </w:r>
      <w:r w:rsidR="00DA0881">
        <w:rPr>
          <w:rFonts w:cs="B Nazanin" w:hint="cs"/>
          <w:b/>
          <w:bCs/>
          <w:color w:val="000000"/>
          <w:sz w:val="28"/>
          <w:szCs w:val="28"/>
          <w:rtl/>
        </w:rPr>
        <w:t xml:space="preserve"> </w:t>
      </w:r>
      <w:r w:rsidR="00DA0881" w:rsidRPr="00DA0881">
        <w:rPr>
          <w:rFonts w:cs="B Nazanin" w:hint="cs"/>
          <w:color w:val="000000"/>
          <w:sz w:val="28"/>
          <w:szCs w:val="28"/>
          <w:rtl/>
        </w:rPr>
        <w:t>( حمل کردن مشتق به نحو دوم ( آنا ما ) بوده باشد مشتق مجاز )</w:t>
      </w:r>
      <w:r w:rsidRPr="0069169D">
        <w:rPr>
          <w:rFonts w:cs="B Nazanin" w:hint="cs"/>
          <w:b/>
          <w:bCs/>
          <w:color w:val="000000"/>
          <w:sz w:val="28"/>
          <w:szCs w:val="28"/>
          <w:rtl/>
        </w:rPr>
        <w:t xml:space="preserve"> بل يكون حقيقة</w:t>
      </w:r>
      <w:r w:rsidR="00DA0881">
        <w:rPr>
          <w:rFonts w:cs="B Nazanin" w:hint="cs"/>
          <w:b/>
          <w:bCs/>
          <w:color w:val="000000"/>
          <w:sz w:val="28"/>
          <w:szCs w:val="28"/>
          <w:rtl/>
        </w:rPr>
        <w:t xml:space="preserve"> </w:t>
      </w:r>
      <w:r w:rsidR="00DA0881" w:rsidRPr="00DA0881">
        <w:rPr>
          <w:rFonts w:cs="B Nazanin" w:hint="cs"/>
          <w:color w:val="000000"/>
          <w:sz w:val="28"/>
          <w:szCs w:val="28"/>
          <w:rtl/>
        </w:rPr>
        <w:t>( بلکه می باشد مشتق حقیقت اگر بوده باشد مشتق به لحاظ حال تلبس )</w:t>
      </w:r>
      <w:r w:rsidRPr="0069169D">
        <w:rPr>
          <w:rFonts w:cs="B Nazanin" w:hint="cs"/>
          <w:b/>
          <w:bCs/>
          <w:color w:val="000000"/>
          <w:sz w:val="28"/>
          <w:szCs w:val="28"/>
          <w:rtl/>
        </w:rPr>
        <w:t xml:space="preserve"> لو كان بلحاظ حال التلبس كما عرفت فيكون معنى الآية</w:t>
      </w:r>
      <w:r w:rsidR="00DA0881">
        <w:rPr>
          <w:rFonts w:cs="B Nazanin" w:hint="cs"/>
          <w:b/>
          <w:bCs/>
          <w:color w:val="000000"/>
          <w:sz w:val="28"/>
          <w:szCs w:val="28"/>
          <w:rtl/>
        </w:rPr>
        <w:t xml:space="preserve"> </w:t>
      </w:r>
      <w:r w:rsidR="00DA0881" w:rsidRPr="00DA0881">
        <w:rPr>
          <w:rFonts w:cs="B Nazanin" w:hint="cs"/>
          <w:color w:val="000000"/>
          <w:sz w:val="28"/>
          <w:szCs w:val="28"/>
          <w:rtl/>
        </w:rPr>
        <w:t>( پس می باشد معنی آیه )</w:t>
      </w:r>
      <w:r w:rsidRPr="0069169D">
        <w:rPr>
          <w:rFonts w:cs="B Nazanin" w:hint="cs"/>
          <w:b/>
          <w:bCs/>
          <w:color w:val="000000"/>
          <w:sz w:val="28"/>
          <w:szCs w:val="28"/>
          <w:rtl/>
        </w:rPr>
        <w:t xml:space="preserve"> و الله العالم من كان ظالما</w:t>
      </w:r>
      <w:r w:rsidR="00DA0881">
        <w:rPr>
          <w:rFonts w:cs="B Nazanin" w:hint="cs"/>
          <w:b/>
          <w:bCs/>
          <w:color w:val="000000"/>
          <w:sz w:val="28"/>
          <w:szCs w:val="28"/>
          <w:rtl/>
        </w:rPr>
        <w:t xml:space="preserve"> </w:t>
      </w:r>
      <w:r w:rsidR="00DA0881" w:rsidRPr="00DA0881">
        <w:rPr>
          <w:rFonts w:cs="B Nazanin" w:hint="cs"/>
          <w:color w:val="000000"/>
          <w:sz w:val="28"/>
          <w:szCs w:val="28"/>
          <w:rtl/>
        </w:rPr>
        <w:t>( چون کان دارد یعنی به لحاظ حال تلبس است )</w:t>
      </w:r>
      <w:r w:rsidRPr="0069169D">
        <w:rPr>
          <w:rFonts w:cs="B Nazanin" w:hint="cs"/>
          <w:b/>
          <w:bCs/>
          <w:color w:val="000000"/>
          <w:sz w:val="28"/>
          <w:szCs w:val="28"/>
          <w:rtl/>
        </w:rPr>
        <w:t xml:space="preserve"> و لو آنا في زمان سابق</w:t>
      </w:r>
      <w:r w:rsidR="00DA0881">
        <w:rPr>
          <w:rFonts w:cs="B Nazanin" w:hint="cs"/>
          <w:b/>
          <w:bCs/>
          <w:color w:val="000000"/>
          <w:sz w:val="28"/>
          <w:szCs w:val="28"/>
          <w:rtl/>
        </w:rPr>
        <w:t xml:space="preserve"> </w:t>
      </w:r>
      <w:r w:rsidR="00DA0881" w:rsidRPr="00DA0881">
        <w:rPr>
          <w:rFonts w:cs="B Nazanin" w:hint="cs"/>
          <w:color w:val="000000"/>
          <w:sz w:val="28"/>
          <w:szCs w:val="28"/>
          <w:rtl/>
        </w:rPr>
        <w:t>( ولو یک آن در زمان سابق )</w:t>
      </w:r>
      <w:r w:rsidRPr="00DA0881">
        <w:rPr>
          <w:rFonts w:cs="B Nazanin" w:hint="cs"/>
          <w:color w:val="000000"/>
          <w:sz w:val="28"/>
          <w:szCs w:val="28"/>
          <w:rtl/>
        </w:rPr>
        <w:t>‏</w:t>
      </w:r>
      <w:r>
        <w:rPr>
          <w:rFonts w:cs="B Nazanin" w:hint="cs"/>
          <w:b/>
          <w:bCs/>
          <w:color w:val="000000"/>
          <w:sz w:val="28"/>
          <w:szCs w:val="28"/>
          <w:rtl/>
        </w:rPr>
        <w:t xml:space="preserve"> </w:t>
      </w:r>
      <w:r w:rsidRPr="0069169D">
        <w:rPr>
          <w:rFonts w:cs="B Nazanin" w:hint="cs"/>
          <w:b/>
          <w:bCs/>
          <w:color w:val="000000"/>
          <w:sz w:val="28"/>
          <w:szCs w:val="28"/>
          <w:rtl/>
        </w:rPr>
        <w:t xml:space="preserve">لا ينال عهدي أبدا و من الواضح أن إرادة هذا المعنى </w:t>
      </w:r>
      <w:r w:rsidR="00DA0881" w:rsidRPr="00DA0881">
        <w:rPr>
          <w:rFonts w:cs="B Nazanin" w:hint="cs"/>
          <w:color w:val="000000"/>
          <w:sz w:val="28"/>
          <w:szCs w:val="28"/>
          <w:rtl/>
        </w:rPr>
        <w:t>( و از امور بدیهی است که اراده کردن این معنی ( من کان ظالما و او آنا ما فی زمان سابق لا ینال عهدی ابدا )  )</w:t>
      </w:r>
      <w:r w:rsidR="00DA0881">
        <w:rPr>
          <w:rFonts w:cs="B Nazanin" w:hint="cs"/>
          <w:b/>
          <w:bCs/>
          <w:color w:val="000000"/>
          <w:sz w:val="28"/>
          <w:szCs w:val="28"/>
          <w:rtl/>
        </w:rPr>
        <w:t xml:space="preserve"> </w:t>
      </w:r>
      <w:r w:rsidRPr="0069169D">
        <w:rPr>
          <w:rFonts w:cs="B Nazanin" w:hint="cs"/>
          <w:b/>
          <w:bCs/>
          <w:color w:val="000000"/>
          <w:sz w:val="28"/>
          <w:szCs w:val="28"/>
          <w:rtl/>
        </w:rPr>
        <w:t>لا تستلزم الاستعمال</w:t>
      </w:r>
      <w:r w:rsidR="00DA0881" w:rsidRPr="00DA0881">
        <w:rPr>
          <w:rFonts w:cs="B Nazanin" w:hint="cs"/>
          <w:color w:val="000000"/>
          <w:sz w:val="28"/>
          <w:szCs w:val="28"/>
          <w:rtl/>
        </w:rPr>
        <w:t xml:space="preserve"> ( مستلزم نیست استعمال را نه به لحاظ حال تلبس یعنی مستلزم این نیست که این مشتق استعمال شده باشد نه به لحاظ حال تلبس تا بشود مجازی</w:t>
      </w:r>
      <w:r w:rsidR="00DA0881">
        <w:rPr>
          <w:rFonts w:cs="B Nazanin" w:hint="cs"/>
          <w:color w:val="000000"/>
          <w:sz w:val="28"/>
          <w:szCs w:val="28"/>
          <w:rtl/>
        </w:rPr>
        <w:t xml:space="preserve"> </w:t>
      </w:r>
      <w:r w:rsidR="00DA0881">
        <w:rPr>
          <w:rFonts w:ascii="Sakkal Majalla" w:hAnsi="Sakkal Majalla" w:cs="Sakkal Majalla" w:hint="cs"/>
          <w:color w:val="000000"/>
          <w:sz w:val="28"/>
          <w:szCs w:val="28"/>
          <w:rtl/>
        </w:rPr>
        <w:t>–</w:t>
      </w:r>
      <w:r w:rsidR="00DA0881">
        <w:rPr>
          <w:rFonts w:cs="B Nazanin" w:hint="cs"/>
          <w:color w:val="000000"/>
          <w:sz w:val="28"/>
          <w:szCs w:val="28"/>
          <w:rtl/>
        </w:rPr>
        <w:t xml:space="preserve"> یعنی می گوید کسی نگوید که اگر ایه را این طور معنی کردید مستلزم این است که مشتق به لحاظ حال تلبس استعمال نشده باشد ، می گوید کسی این را نگوید زیرا مستلزم این نیست </w:t>
      </w:r>
      <w:r w:rsidR="00DA0881" w:rsidRPr="00DA0881">
        <w:rPr>
          <w:rFonts w:cs="B Nazanin" w:hint="cs"/>
          <w:color w:val="000000"/>
          <w:sz w:val="28"/>
          <w:szCs w:val="28"/>
          <w:rtl/>
        </w:rPr>
        <w:t>)</w:t>
      </w:r>
      <w:r w:rsidRPr="0069169D">
        <w:rPr>
          <w:rFonts w:cs="B Nazanin" w:hint="cs"/>
          <w:b/>
          <w:bCs/>
          <w:color w:val="000000"/>
          <w:sz w:val="28"/>
          <w:szCs w:val="28"/>
          <w:rtl/>
        </w:rPr>
        <w:t xml:space="preserve"> لا بلحاظ حال التلبس.</w:t>
      </w:r>
    </w:p>
    <w:p w:rsidR="0069169D" w:rsidRPr="0069169D" w:rsidRDefault="0069169D" w:rsidP="0069169D">
      <w:pPr>
        <w:pStyle w:val="NormalWeb"/>
        <w:bidi/>
        <w:jc w:val="both"/>
        <w:rPr>
          <w:b/>
          <w:bCs/>
          <w:sz w:val="22"/>
          <w:szCs w:val="22"/>
          <w:rtl/>
        </w:rPr>
      </w:pPr>
      <w:r w:rsidRPr="0069169D">
        <w:rPr>
          <w:rFonts w:cs="B Nazanin" w:hint="cs"/>
          <w:b/>
          <w:bCs/>
          <w:color w:val="000000"/>
          <w:sz w:val="28"/>
          <w:szCs w:val="28"/>
          <w:rtl/>
        </w:rPr>
        <w:t>و منه</w:t>
      </w:r>
      <w:r w:rsidR="00DA0881" w:rsidRPr="00DA0881">
        <w:rPr>
          <w:rFonts w:cs="B Nazanin" w:hint="cs"/>
          <w:color w:val="000000"/>
          <w:sz w:val="28"/>
          <w:szCs w:val="28"/>
          <w:rtl/>
        </w:rPr>
        <w:t xml:space="preserve"> ( از این حمل مشتق به لحاظ حال تلبس )</w:t>
      </w:r>
      <w:r w:rsidRPr="00DA0881">
        <w:rPr>
          <w:rFonts w:cs="B Nazanin" w:hint="cs"/>
          <w:color w:val="000000"/>
          <w:sz w:val="28"/>
          <w:szCs w:val="28"/>
          <w:rtl/>
        </w:rPr>
        <w:t xml:space="preserve"> </w:t>
      </w:r>
      <w:r w:rsidRPr="0069169D">
        <w:rPr>
          <w:rFonts w:cs="B Nazanin" w:hint="cs"/>
          <w:b/>
          <w:bCs/>
          <w:color w:val="000000"/>
          <w:sz w:val="28"/>
          <w:szCs w:val="28"/>
          <w:rtl/>
        </w:rPr>
        <w:t>قد انقدح</w:t>
      </w:r>
      <w:r w:rsidR="00DA0881">
        <w:rPr>
          <w:rFonts w:cs="B Nazanin" w:hint="cs"/>
          <w:b/>
          <w:bCs/>
          <w:color w:val="000000"/>
          <w:sz w:val="28"/>
          <w:szCs w:val="28"/>
          <w:rtl/>
        </w:rPr>
        <w:t xml:space="preserve"> </w:t>
      </w:r>
      <w:r w:rsidR="00DA0881" w:rsidRPr="00DA0881">
        <w:rPr>
          <w:rFonts w:cs="B Nazanin" w:hint="cs"/>
          <w:color w:val="000000"/>
          <w:sz w:val="28"/>
          <w:szCs w:val="28"/>
          <w:rtl/>
        </w:rPr>
        <w:t xml:space="preserve">( روشن می شود </w:t>
      </w:r>
      <w:r w:rsidR="00DA0881" w:rsidRPr="00DA0881">
        <w:rPr>
          <w:rFonts w:ascii="Sakkal Majalla" w:hAnsi="Sakkal Majalla" w:cs="Sakkal Majalla" w:hint="cs"/>
          <w:color w:val="000000"/>
          <w:sz w:val="28"/>
          <w:szCs w:val="28"/>
          <w:rtl/>
        </w:rPr>
        <w:t>–</w:t>
      </w:r>
      <w:r w:rsidR="00DA0881" w:rsidRPr="00DA0881">
        <w:rPr>
          <w:rFonts w:cs="B Nazanin" w:hint="cs"/>
          <w:color w:val="000000"/>
          <w:sz w:val="28"/>
          <w:szCs w:val="28"/>
          <w:rtl/>
        </w:rPr>
        <w:t xml:space="preserve"> رد دلیل غزالی و اشنوی )</w:t>
      </w:r>
      <w:r w:rsidRPr="00DA0881">
        <w:rPr>
          <w:rFonts w:cs="B Nazanin" w:hint="cs"/>
          <w:color w:val="000000"/>
          <w:sz w:val="28"/>
          <w:szCs w:val="28"/>
          <w:rtl/>
        </w:rPr>
        <w:t xml:space="preserve"> </w:t>
      </w:r>
      <w:r w:rsidRPr="0069169D">
        <w:rPr>
          <w:rFonts w:cs="B Nazanin" w:hint="cs"/>
          <w:b/>
          <w:bCs/>
          <w:color w:val="000000"/>
          <w:sz w:val="28"/>
          <w:szCs w:val="28"/>
          <w:rtl/>
        </w:rPr>
        <w:t>ما في الاستدلال</w:t>
      </w:r>
      <w:r w:rsidR="00DA0881">
        <w:rPr>
          <w:rFonts w:cs="B Nazanin" w:hint="cs"/>
          <w:b/>
          <w:bCs/>
          <w:color w:val="000000"/>
          <w:sz w:val="28"/>
          <w:szCs w:val="28"/>
          <w:rtl/>
        </w:rPr>
        <w:t xml:space="preserve"> </w:t>
      </w:r>
      <w:r w:rsidR="00DA0881" w:rsidRPr="00DA0881">
        <w:rPr>
          <w:rFonts w:cs="B Nazanin" w:hint="cs"/>
          <w:color w:val="000000"/>
          <w:sz w:val="28"/>
          <w:szCs w:val="28"/>
          <w:rtl/>
        </w:rPr>
        <w:t>( اشکالی که در استدلال بر تفصیل است بین محکوم علیه ( اعمی ) و محکوم به ( اخصی ) )</w:t>
      </w:r>
      <w:r w:rsidRPr="00DA0881">
        <w:rPr>
          <w:rFonts w:cs="B Nazanin" w:hint="cs"/>
          <w:color w:val="000000"/>
          <w:sz w:val="28"/>
          <w:szCs w:val="28"/>
          <w:rtl/>
        </w:rPr>
        <w:t xml:space="preserve"> </w:t>
      </w:r>
      <w:r w:rsidRPr="0069169D">
        <w:rPr>
          <w:rFonts w:cs="B Nazanin" w:hint="cs"/>
          <w:b/>
          <w:bCs/>
          <w:color w:val="000000"/>
          <w:sz w:val="28"/>
          <w:szCs w:val="28"/>
          <w:rtl/>
        </w:rPr>
        <w:t>على التفصيل بين المحكوم عليه و المحكوم به باختيار عدم الاشتراط</w:t>
      </w:r>
      <w:r w:rsidR="00DA0881">
        <w:rPr>
          <w:rFonts w:cs="B Nazanin" w:hint="cs"/>
          <w:b/>
          <w:bCs/>
          <w:color w:val="000000"/>
          <w:sz w:val="28"/>
          <w:szCs w:val="28"/>
          <w:rtl/>
        </w:rPr>
        <w:t xml:space="preserve"> </w:t>
      </w:r>
      <w:r w:rsidR="00DA0881" w:rsidRPr="00DA0881">
        <w:rPr>
          <w:rFonts w:cs="B Nazanin" w:hint="cs"/>
          <w:color w:val="000000"/>
          <w:sz w:val="28"/>
          <w:szCs w:val="28"/>
          <w:rtl/>
        </w:rPr>
        <w:t>( اعم</w:t>
      </w:r>
      <w:r w:rsidR="00DA0881">
        <w:rPr>
          <w:rFonts w:cs="B Nazanin" w:hint="cs"/>
          <w:color w:val="000000"/>
          <w:sz w:val="28"/>
          <w:szCs w:val="28"/>
          <w:rtl/>
        </w:rPr>
        <w:t xml:space="preserve"> </w:t>
      </w:r>
      <w:r w:rsidR="00DA0881">
        <w:rPr>
          <w:rFonts w:ascii="Sakkal Majalla" w:hAnsi="Sakkal Majalla" w:cs="Sakkal Majalla" w:hint="cs"/>
          <w:color w:val="000000"/>
          <w:sz w:val="28"/>
          <w:szCs w:val="28"/>
          <w:rtl/>
        </w:rPr>
        <w:t>–</w:t>
      </w:r>
      <w:r w:rsidR="00DA0881">
        <w:rPr>
          <w:rFonts w:cs="B Nazanin" w:hint="cs"/>
          <w:color w:val="000000"/>
          <w:sz w:val="28"/>
          <w:szCs w:val="28"/>
          <w:rtl/>
        </w:rPr>
        <w:t xml:space="preserve"> شرط نیست تلبس در صدق مشتق</w:t>
      </w:r>
      <w:r w:rsidR="00DA0881" w:rsidRPr="00DA0881">
        <w:rPr>
          <w:rFonts w:cs="B Nazanin" w:hint="cs"/>
          <w:color w:val="000000"/>
          <w:sz w:val="28"/>
          <w:szCs w:val="28"/>
          <w:rtl/>
        </w:rPr>
        <w:t xml:space="preserve"> )</w:t>
      </w:r>
      <w:r w:rsidRPr="0069169D">
        <w:rPr>
          <w:rFonts w:cs="B Nazanin" w:hint="cs"/>
          <w:b/>
          <w:bCs/>
          <w:color w:val="000000"/>
          <w:sz w:val="28"/>
          <w:szCs w:val="28"/>
          <w:rtl/>
        </w:rPr>
        <w:t xml:space="preserve"> في الأول</w:t>
      </w:r>
      <w:r w:rsidR="00DA0881">
        <w:rPr>
          <w:rFonts w:cs="B Nazanin" w:hint="cs"/>
          <w:b/>
          <w:bCs/>
          <w:color w:val="000000"/>
          <w:sz w:val="28"/>
          <w:szCs w:val="28"/>
          <w:rtl/>
        </w:rPr>
        <w:t xml:space="preserve"> </w:t>
      </w:r>
      <w:r w:rsidR="00DA0881" w:rsidRPr="00DA0881">
        <w:rPr>
          <w:rFonts w:cs="B Nazanin" w:hint="cs"/>
          <w:color w:val="000000"/>
          <w:sz w:val="28"/>
          <w:szCs w:val="28"/>
          <w:rtl/>
        </w:rPr>
        <w:t>( محکوم علیه )</w:t>
      </w:r>
      <w:r w:rsidRPr="00DA0881">
        <w:rPr>
          <w:rFonts w:cs="B Nazanin" w:hint="cs"/>
          <w:color w:val="000000"/>
          <w:sz w:val="28"/>
          <w:szCs w:val="28"/>
          <w:rtl/>
        </w:rPr>
        <w:t xml:space="preserve"> </w:t>
      </w:r>
      <w:r w:rsidRPr="0069169D">
        <w:rPr>
          <w:rFonts w:cs="B Nazanin" w:hint="cs"/>
          <w:b/>
          <w:bCs/>
          <w:color w:val="000000"/>
          <w:sz w:val="28"/>
          <w:szCs w:val="28"/>
          <w:rtl/>
        </w:rPr>
        <w:t xml:space="preserve">ب آية </w:t>
      </w:r>
      <w:r w:rsidR="00DA0881" w:rsidRPr="00DA0881">
        <w:rPr>
          <w:rFonts w:cs="B Nazanin" w:hint="cs"/>
          <w:color w:val="000000"/>
          <w:sz w:val="28"/>
          <w:szCs w:val="28"/>
          <w:rtl/>
        </w:rPr>
        <w:t>( استدلال کرده اند به واسطه ی آیه ی شریفه )</w:t>
      </w:r>
      <w:r w:rsidR="00DA0881">
        <w:rPr>
          <w:rFonts w:cs="B Nazanin" w:hint="cs"/>
          <w:b/>
          <w:bCs/>
          <w:color w:val="000000"/>
          <w:sz w:val="28"/>
          <w:szCs w:val="28"/>
          <w:rtl/>
        </w:rPr>
        <w:t xml:space="preserve"> </w:t>
      </w:r>
      <w:r w:rsidRPr="0069169D">
        <w:rPr>
          <w:rFonts w:cs="B Nazanin" w:hint="cs"/>
          <w:b/>
          <w:bCs/>
          <w:color w:val="000000"/>
          <w:sz w:val="28"/>
          <w:szCs w:val="28"/>
          <w:rtl/>
        </w:rPr>
        <w:t>حد السارق و السارقة و الزاني و الزانية و ذلك</w:t>
      </w:r>
      <w:r w:rsidR="00DA0881">
        <w:rPr>
          <w:rFonts w:cs="B Nazanin" w:hint="cs"/>
          <w:b/>
          <w:bCs/>
          <w:color w:val="000000"/>
          <w:sz w:val="28"/>
          <w:szCs w:val="28"/>
          <w:rtl/>
        </w:rPr>
        <w:t xml:space="preserve"> </w:t>
      </w:r>
      <w:r w:rsidR="00DA0881" w:rsidRPr="0081766F">
        <w:rPr>
          <w:rFonts w:cs="B Nazanin" w:hint="cs"/>
          <w:color w:val="000000"/>
          <w:sz w:val="28"/>
          <w:szCs w:val="28"/>
          <w:rtl/>
        </w:rPr>
        <w:t xml:space="preserve">( </w:t>
      </w:r>
      <w:r w:rsidR="0081766F" w:rsidRPr="0081766F">
        <w:rPr>
          <w:rFonts w:cs="B Nazanin" w:hint="cs"/>
          <w:color w:val="000000"/>
          <w:sz w:val="28"/>
          <w:szCs w:val="28"/>
          <w:rtl/>
        </w:rPr>
        <w:t>و این انقداح و روشن شدن )</w:t>
      </w:r>
      <w:r w:rsidRPr="0069169D">
        <w:rPr>
          <w:rFonts w:cs="B Nazanin" w:hint="cs"/>
          <w:b/>
          <w:bCs/>
          <w:color w:val="000000"/>
          <w:sz w:val="28"/>
          <w:szCs w:val="28"/>
          <w:rtl/>
        </w:rPr>
        <w:t xml:space="preserve"> حيث ظهر</w:t>
      </w:r>
      <w:r w:rsidR="0081766F" w:rsidRPr="0081766F">
        <w:rPr>
          <w:rFonts w:cs="B Nazanin" w:hint="cs"/>
          <w:color w:val="000000"/>
          <w:sz w:val="28"/>
          <w:szCs w:val="28"/>
          <w:rtl/>
        </w:rPr>
        <w:t xml:space="preserve"> ( از انجایی که ظاهر شده است که )</w:t>
      </w:r>
      <w:r w:rsidRPr="0081766F">
        <w:rPr>
          <w:rFonts w:cs="B Nazanin" w:hint="cs"/>
          <w:color w:val="000000"/>
          <w:sz w:val="28"/>
          <w:szCs w:val="28"/>
          <w:rtl/>
        </w:rPr>
        <w:t xml:space="preserve"> </w:t>
      </w:r>
      <w:r w:rsidRPr="0069169D">
        <w:rPr>
          <w:rFonts w:cs="B Nazanin" w:hint="cs"/>
          <w:b/>
          <w:bCs/>
          <w:color w:val="000000"/>
          <w:sz w:val="28"/>
          <w:szCs w:val="28"/>
          <w:rtl/>
        </w:rPr>
        <w:t>أنه لا ينافي إرادة خصوص حال التلبس</w:t>
      </w:r>
      <w:r w:rsidR="0081766F">
        <w:rPr>
          <w:rFonts w:cs="B Nazanin" w:hint="cs"/>
          <w:b/>
          <w:bCs/>
          <w:color w:val="000000"/>
          <w:sz w:val="28"/>
          <w:szCs w:val="28"/>
          <w:rtl/>
        </w:rPr>
        <w:t xml:space="preserve"> </w:t>
      </w:r>
      <w:r w:rsidR="0081766F" w:rsidRPr="0081766F">
        <w:rPr>
          <w:rFonts w:cs="B Nazanin" w:hint="cs"/>
          <w:color w:val="000000"/>
          <w:sz w:val="28"/>
          <w:szCs w:val="28"/>
          <w:rtl/>
        </w:rPr>
        <w:t>( تنافی ندارد اراده  کردن خصوص تلبس با دلالت کردن آیه بر ثبوت قطع و جلد مطلقا</w:t>
      </w:r>
      <w:r w:rsidR="0081766F">
        <w:rPr>
          <w:rFonts w:cs="B Nazanin" w:hint="cs"/>
          <w:color w:val="000000"/>
          <w:sz w:val="28"/>
          <w:szCs w:val="28"/>
          <w:rtl/>
        </w:rPr>
        <w:t xml:space="preserve"> یعنی می خواهد بگوید ما خصوصی هستیم و این خصوصی بودن منافاتی با لحاظ حال تلبس ندارد</w:t>
      </w:r>
      <w:r w:rsidR="0081766F" w:rsidRPr="0081766F">
        <w:rPr>
          <w:rFonts w:cs="B Nazanin" w:hint="cs"/>
          <w:color w:val="000000"/>
          <w:sz w:val="28"/>
          <w:szCs w:val="28"/>
          <w:rtl/>
        </w:rPr>
        <w:t xml:space="preserve"> )</w:t>
      </w:r>
      <w:r w:rsidRPr="0081766F">
        <w:rPr>
          <w:rFonts w:cs="B Nazanin" w:hint="cs"/>
          <w:color w:val="000000"/>
          <w:sz w:val="28"/>
          <w:szCs w:val="28"/>
          <w:rtl/>
        </w:rPr>
        <w:t xml:space="preserve"> </w:t>
      </w:r>
      <w:r w:rsidRPr="0069169D">
        <w:rPr>
          <w:rFonts w:cs="B Nazanin" w:hint="cs"/>
          <w:b/>
          <w:bCs/>
          <w:color w:val="000000"/>
          <w:sz w:val="28"/>
          <w:szCs w:val="28"/>
          <w:rtl/>
        </w:rPr>
        <w:t>دلالتها على ثبوت القطع و الجلد مطلقا و لو</w:t>
      </w:r>
      <w:r w:rsidR="0081766F">
        <w:rPr>
          <w:rFonts w:cs="B Nazanin" w:hint="cs"/>
          <w:b/>
          <w:bCs/>
          <w:color w:val="000000"/>
          <w:sz w:val="28"/>
          <w:szCs w:val="28"/>
          <w:rtl/>
        </w:rPr>
        <w:t xml:space="preserve"> </w:t>
      </w:r>
      <w:r w:rsidR="0081766F" w:rsidRPr="0081766F">
        <w:rPr>
          <w:rFonts w:cs="B Nazanin" w:hint="cs"/>
          <w:color w:val="000000"/>
          <w:sz w:val="28"/>
          <w:szCs w:val="28"/>
          <w:rtl/>
        </w:rPr>
        <w:t>( بیان مطلقا )</w:t>
      </w:r>
      <w:r w:rsidRPr="0069169D">
        <w:rPr>
          <w:rFonts w:cs="B Nazanin" w:hint="cs"/>
          <w:b/>
          <w:bCs/>
          <w:color w:val="000000"/>
          <w:sz w:val="28"/>
          <w:szCs w:val="28"/>
          <w:rtl/>
        </w:rPr>
        <w:t xml:space="preserve"> بعد انقضاء المبدإ مضافا إلى</w:t>
      </w:r>
      <w:r w:rsidR="0081766F">
        <w:rPr>
          <w:rFonts w:cs="B Nazanin" w:hint="cs"/>
          <w:b/>
          <w:bCs/>
          <w:color w:val="000000"/>
          <w:sz w:val="28"/>
          <w:szCs w:val="28"/>
          <w:rtl/>
        </w:rPr>
        <w:t xml:space="preserve"> </w:t>
      </w:r>
      <w:r w:rsidR="0081766F" w:rsidRPr="0081766F">
        <w:rPr>
          <w:rFonts w:cs="B Nazanin" w:hint="cs"/>
          <w:color w:val="000000"/>
          <w:sz w:val="28"/>
          <w:szCs w:val="28"/>
          <w:rtl/>
        </w:rPr>
        <w:t>( علاوه بر این که )</w:t>
      </w:r>
      <w:r w:rsidRPr="0081766F">
        <w:rPr>
          <w:rFonts w:cs="B Nazanin" w:hint="cs"/>
          <w:color w:val="000000"/>
          <w:sz w:val="28"/>
          <w:szCs w:val="28"/>
          <w:rtl/>
        </w:rPr>
        <w:t>‏</w:t>
      </w:r>
      <w:r w:rsidRPr="0069169D">
        <w:rPr>
          <w:rFonts w:cs="B Nazanin" w:hint="cs"/>
          <w:b/>
          <w:bCs/>
          <w:color w:val="000000"/>
          <w:sz w:val="28"/>
          <w:szCs w:val="28"/>
          <w:rtl/>
        </w:rPr>
        <w:t xml:space="preserve"> وضوح</w:t>
      </w:r>
      <w:r w:rsidR="0081766F">
        <w:rPr>
          <w:rFonts w:cs="B Nazanin" w:hint="cs"/>
          <w:b/>
          <w:bCs/>
          <w:color w:val="000000"/>
          <w:sz w:val="28"/>
          <w:szCs w:val="28"/>
          <w:rtl/>
        </w:rPr>
        <w:t xml:space="preserve"> </w:t>
      </w:r>
      <w:r w:rsidR="0081766F" w:rsidRPr="0081766F">
        <w:rPr>
          <w:rFonts w:cs="B Nazanin" w:hint="cs"/>
          <w:color w:val="000000"/>
          <w:sz w:val="28"/>
          <w:szCs w:val="28"/>
          <w:rtl/>
        </w:rPr>
        <w:t>( واضح است باطل بودن تعدد وضع به حسب واقع شدن مشتق محکوم علیه یا محکوم به )</w:t>
      </w:r>
      <w:r w:rsidRPr="0081766F">
        <w:rPr>
          <w:rFonts w:cs="B Nazanin" w:hint="cs"/>
          <w:color w:val="000000"/>
          <w:sz w:val="28"/>
          <w:szCs w:val="28"/>
          <w:rtl/>
        </w:rPr>
        <w:t xml:space="preserve"> </w:t>
      </w:r>
      <w:r w:rsidRPr="0069169D">
        <w:rPr>
          <w:rFonts w:cs="B Nazanin" w:hint="cs"/>
          <w:b/>
          <w:bCs/>
          <w:color w:val="000000"/>
          <w:sz w:val="28"/>
          <w:szCs w:val="28"/>
          <w:rtl/>
        </w:rPr>
        <w:t>بطلان تعدد الوضع حسب وقوعه محكوما عليه أو به كما لا يخفى.</w:t>
      </w:r>
      <w:r w:rsidR="0081766F">
        <w:rPr>
          <w:rFonts w:hint="cs"/>
          <w:b/>
          <w:bCs/>
          <w:sz w:val="22"/>
          <w:szCs w:val="22"/>
          <w:rtl/>
        </w:rPr>
        <w:t xml:space="preserve"> </w:t>
      </w:r>
    </w:p>
    <w:p w:rsidR="0069169D" w:rsidRDefault="0069169D" w:rsidP="0069169D">
      <w:pPr>
        <w:pStyle w:val="NormalWeb"/>
        <w:bidi/>
        <w:jc w:val="both"/>
        <w:rPr>
          <w:b/>
          <w:bCs/>
          <w:sz w:val="22"/>
          <w:szCs w:val="22"/>
          <w:rtl/>
        </w:rPr>
      </w:pPr>
      <w:r w:rsidRPr="0069169D">
        <w:rPr>
          <w:rFonts w:cs="B Nazanin" w:hint="cs"/>
          <w:b/>
          <w:bCs/>
          <w:color w:val="000000"/>
          <w:sz w:val="28"/>
          <w:szCs w:val="28"/>
          <w:rtl/>
        </w:rPr>
        <w:t>و من مطاوي</w:t>
      </w:r>
      <w:r w:rsidR="0081766F" w:rsidRPr="0081766F">
        <w:rPr>
          <w:rFonts w:cs="B Nazanin" w:hint="cs"/>
          <w:color w:val="000000"/>
          <w:sz w:val="28"/>
          <w:szCs w:val="28"/>
          <w:rtl/>
        </w:rPr>
        <w:t xml:space="preserve"> (</w:t>
      </w:r>
      <w:r w:rsidR="008119E0">
        <w:rPr>
          <w:rFonts w:cs="B Nazanin" w:hint="cs"/>
          <w:color w:val="000000"/>
          <w:sz w:val="28"/>
          <w:szCs w:val="28"/>
          <w:rtl/>
        </w:rPr>
        <w:t xml:space="preserve"> از</w:t>
      </w:r>
      <w:r w:rsidR="0081766F" w:rsidRPr="0081766F">
        <w:rPr>
          <w:rFonts w:cs="B Nazanin" w:hint="cs"/>
          <w:color w:val="000000"/>
          <w:sz w:val="28"/>
          <w:szCs w:val="28"/>
          <w:rtl/>
        </w:rPr>
        <w:t xml:space="preserve"> اثناء مطالبی که ذکر کردیم )</w:t>
      </w:r>
      <w:r w:rsidRPr="0081766F">
        <w:rPr>
          <w:rFonts w:cs="B Nazanin" w:hint="cs"/>
          <w:color w:val="000000"/>
          <w:sz w:val="28"/>
          <w:szCs w:val="28"/>
          <w:rtl/>
        </w:rPr>
        <w:t xml:space="preserve"> </w:t>
      </w:r>
      <w:r w:rsidRPr="0069169D">
        <w:rPr>
          <w:rFonts w:cs="B Nazanin" w:hint="cs"/>
          <w:b/>
          <w:bCs/>
          <w:color w:val="000000"/>
          <w:sz w:val="28"/>
          <w:szCs w:val="28"/>
          <w:rtl/>
        </w:rPr>
        <w:t>ما ذكرنا هاهنا</w:t>
      </w:r>
      <w:r w:rsidR="0081766F">
        <w:rPr>
          <w:rFonts w:cs="B Nazanin" w:hint="cs"/>
          <w:b/>
          <w:bCs/>
          <w:color w:val="000000"/>
          <w:sz w:val="28"/>
          <w:szCs w:val="28"/>
          <w:rtl/>
        </w:rPr>
        <w:t xml:space="preserve"> </w:t>
      </w:r>
      <w:r w:rsidR="0081766F" w:rsidRPr="0081766F">
        <w:rPr>
          <w:rFonts w:cs="B Nazanin" w:hint="cs"/>
          <w:color w:val="000000"/>
          <w:sz w:val="28"/>
          <w:szCs w:val="28"/>
          <w:rtl/>
        </w:rPr>
        <w:t>( در ادله خصوصی و در رد اعمی )</w:t>
      </w:r>
      <w:r w:rsidRPr="0069169D">
        <w:rPr>
          <w:rFonts w:cs="B Nazanin" w:hint="cs"/>
          <w:b/>
          <w:bCs/>
          <w:color w:val="000000"/>
          <w:sz w:val="28"/>
          <w:szCs w:val="28"/>
          <w:rtl/>
        </w:rPr>
        <w:t xml:space="preserve"> و في المقدمات</w:t>
      </w:r>
      <w:r w:rsidR="0081766F">
        <w:rPr>
          <w:rFonts w:cs="B Nazanin" w:hint="cs"/>
          <w:b/>
          <w:bCs/>
          <w:color w:val="000000"/>
          <w:sz w:val="28"/>
          <w:szCs w:val="28"/>
          <w:rtl/>
        </w:rPr>
        <w:t xml:space="preserve"> </w:t>
      </w:r>
      <w:r w:rsidR="0081766F" w:rsidRPr="0081766F">
        <w:rPr>
          <w:rFonts w:cs="B Nazanin" w:hint="cs"/>
          <w:color w:val="000000"/>
          <w:sz w:val="28"/>
          <w:szCs w:val="28"/>
          <w:rtl/>
        </w:rPr>
        <w:t>( عمده</w:t>
      </w:r>
      <w:r w:rsidR="008119E0">
        <w:rPr>
          <w:rFonts w:cs="B Nazanin" w:hint="cs"/>
          <w:color w:val="000000"/>
          <w:sz w:val="28"/>
          <w:szCs w:val="28"/>
          <w:rtl/>
        </w:rPr>
        <w:t xml:space="preserve"> ،</w:t>
      </w:r>
      <w:r w:rsidR="0081766F" w:rsidRPr="0081766F">
        <w:rPr>
          <w:rFonts w:cs="B Nazanin" w:hint="cs"/>
          <w:color w:val="000000"/>
          <w:sz w:val="28"/>
          <w:szCs w:val="28"/>
          <w:rtl/>
        </w:rPr>
        <w:t xml:space="preserve"> مقدمه ی چهارم است )</w:t>
      </w:r>
      <w:r w:rsidRPr="0069169D">
        <w:rPr>
          <w:rFonts w:cs="B Nazanin" w:hint="cs"/>
          <w:b/>
          <w:bCs/>
          <w:color w:val="000000"/>
          <w:sz w:val="28"/>
          <w:szCs w:val="28"/>
          <w:rtl/>
        </w:rPr>
        <w:t xml:space="preserve"> ظهر حال سائر الأقوال</w:t>
      </w:r>
      <w:r w:rsidR="0081766F" w:rsidRPr="0081766F">
        <w:rPr>
          <w:rFonts w:cs="B Nazanin" w:hint="cs"/>
          <w:color w:val="000000"/>
          <w:sz w:val="28"/>
          <w:szCs w:val="28"/>
          <w:rtl/>
        </w:rPr>
        <w:t xml:space="preserve"> ( ظاهر می شود وضعیت بقیه ی اقوال )</w:t>
      </w:r>
      <w:r w:rsidRPr="0069169D">
        <w:rPr>
          <w:rFonts w:cs="B Nazanin" w:hint="cs"/>
          <w:b/>
          <w:bCs/>
          <w:color w:val="000000"/>
          <w:sz w:val="28"/>
          <w:szCs w:val="28"/>
          <w:rtl/>
        </w:rPr>
        <w:t xml:space="preserve"> و ما ذكر لها من الاستدلال</w:t>
      </w:r>
      <w:r w:rsidR="0081766F">
        <w:rPr>
          <w:rFonts w:cs="B Nazanin" w:hint="cs"/>
          <w:b/>
          <w:bCs/>
          <w:color w:val="000000"/>
          <w:sz w:val="28"/>
          <w:szCs w:val="28"/>
          <w:rtl/>
        </w:rPr>
        <w:t xml:space="preserve"> </w:t>
      </w:r>
      <w:r w:rsidR="0081766F" w:rsidRPr="0081766F">
        <w:rPr>
          <w:rFonts w:cs="B Nazanin" w:hint="cs"/>
          <w:color w:val="000000"/>
          <w:sz w:val="28"/>
          <w:szCs w:val="28"/>
          <w:rtl/>
        </w:rPr>
        <w:t>( و ظاهر می شود وضعیت آن چیز هایی که ذکر شده است برای این اقوال از استدلالات )</w:t>
      </w:r>
      <w:r w:rsidRPr="0081766F">
        <w:rPr>
          <w:rFonts w:cs="B Nazanin" w:hint="cs"/>
          <w:color w:val="000000"/>
          <w:sz w:val="28"/>
          <w:szCs w:val="28"/>
          <w:rtl/>
        </w:rPr>
        <w:t xml:space="preserve"> </w:t>
      </w:r>
      <w:r w:rsidRPr="0069169D">
        <w:rPr>
          <w:rFonts w:cs="B Nazanin" w:hint="cs"/>
          <w:b/>
          <w:bCs/>
          <w:color w:val="000000"/>
          <w:sz w:val="28"/>
          <w:szCs w:val="28"/>
          <w:rtl/>
        </w:rPr>
        <w:t>و لا يسع المجال لتفصيلها</w:t>
      </w:r>
      <w:r w:rsidR="0081766F">
        <w:rPr>
          <w:rFonts w:cs="B Nazanin" w:hint="cs"/>
          <w:b/>
          <w:bCs/>
          <w:color w:val="000000"/>
          <w:sz w:val="28"/>
          <w:szCs w:val="28"/>
          <w:rtl/>
        </w:rPr>
        <w:t xml:space="preserve"> </w:t>
      </w:r>
      <w:r w:rsidR="0081766F" w:rsidRPr="0081766F">
        <w:rPr>
          <w:rFonts w:cs="B Nazanin" w:hint="cs"/>
          <w:color w:val="000000"/>
          <w:sz w:val="28"/>
          <w:szCs w:val="28"/>
          <w:rtl/>
        </w:rPr>
        <w:t>( و گنجایش ندارد مجال برای تفصیل این اقوال )</w:t>
      </w:r>
      <w:r w:rsidRPr="0069169D">
        <w:rPr>
          <w:rFonts w:cs="B Nazanin" w:hint="cs"/>
          <w:b/>
          <w:bCs/>
          <w:color w:val="000000"/>
          <w:sz w:val="28"/>
          <w:szCs w:val="28"/>
          <w:rtl/>
        </w:rPr>
        <w:t xml:space="preserve"> و من أراد الاطلاع عليها فعليه بالمطولات‏</w:t>
      </w:r>
      <w:r w:rsidR="0081766F">
        <w:rPr>
          <w:rFonts w:hint="cs"/>
          <w:b/>
          <w:bCs/>
          <w:sz w:val="22"/>
          <w:szCs w:val="22"/>
          <w:rtl/>
        </w:rPr>
        <w:t xml:space="preserve"> </w:t>
      </w:r>
      <w:r w:rsidR="0081766F" w:rsidRPr="0081766F">
        <w:rPr>
          <w:rFonts w:cs="B Nazanin" w:hint="cs"/>
          <w:sz w:val="28"/>
          <w:szCs w:val="28"/>
          <w:rtl/>
        </w:rPr>
        <w:t>( قوانین و فصول و مفاتیح الاصول )</w:t>
      </w:r>
    </w:p>
    <w:p w:rsidR="0081766F" w:rsidRDefault="0081766F" w:rsidP="00055BAB">
      <w:pPr>
        <w:pStyle w:val="Heading1"/>
        <w:jc w:val="both"/>
        <w:rPr>
          <w:rtl/>
        </w:rPr>
      </w:pPr>
      <w:r>
        <w:rPr>
          <w:rFonts w:hint="cs"/>
          <w:rtl/>
        </w:rPr>
        <w:t xml:space="preserve">نوار 63 : ادامه ی مشتق / </w:t>
      </w:r>
      <w:r w:rsidR="00055BAB">
        <w:rPr>
          <w:rFonts w:hint="cs"/>
          <w:rtl/>
        </w:rPr>
        <w:t xml:space="preserve">معنی مشتقات صرفیه </w:t>
      </w:r>
      <w:r w:rsidR="00C8435D">
        <w:rPr>
          <w:rFonts w:hint="cs"/>
          <w:rtl/>
        </w:rPr>
        <w:t xml:space="preserve"> - بیان دو نظریه : بساطت و ترکب مشتق </w:t>
      </w:r>
      <w:r w:rsidR="008E1297">
        <w:rPr>
          <w:rFonts w:hint="cs"/>
          <w:rtl/>
        </w:rPr>
        <w:t xml:space="preserve"> - دلیل سید شریف بر بسیط بودن ، اشکال صاحب فصول بر احتمال اول از دلیل سید و نقد این اشکال توسط صاحب کفایه</w:t>
      </w:r>
    </w:p>
    <w:p w:rsidR="00055BAB" w:rsidRDefault="00055BAB" w:rsidP="00055BAB">
      <w:pPr>
        <w:jc w:val="both"/>
        <w:rPr>
          <w:rtl/>
        </w:rPr>
      </w:pPr>
      <w:r>
        <w:rPr>
          <w:rFonts w:hint="cs"/>
          <w:rtl/>
        </w:rPr>
        <w:t>درباره ی معنی مشتقات صرفیه ( مراد از مشتقات صرفیه ، فقط اسماء است نه افعال . مثل کلمه ی قائم یا مسافر ) دو نظریه ی معروف ( در مساله 3 نظریه است ، نظریه سوم مربوط به میرزا ابوالقاسم کلانتر است مقرر بحث شیخ انصاری در مطارح الانظار ) وجود دارد :</w:t>
      </w:r>
    </w:p>
    <w:p w:rsidR="00055BAB" w:rsidRDefault="00055BAB" w:rsidP="00654A6D">
      <w:pPr>
        <w:pStyle w:val="ListParagraph"/>
        <w:numPr>
          <w:ilvl w:val="0"/>
          <w:numId w:val="184"/>
        </w:numPr>
        <w:jc w:val="both"/>
      </w:pPr>
      <w:r w:rsidRPr="00055BAB">
        <w:rPr>
          <w:rFonts w:hint="cs"/>
          <w:b/>
          <w:bCs/>
          <w:rtl/>
        </w:rPr>
        <w:t>نظریه ی اول ( مشهور ) :</w:t>
      </w:r>
      <w:r>
        <w:rPr>
          <w:rFonts w:hint="cs"/>
          <w:rtl/>
        </w:rPr>
        <w:t xml:space="preserve"> معنی مشتقات صرفیه ، معنی ترکیبی است . این یعنی چی ؟ یعنی مشهور می گویند در معنی مشتق کلمه ی شی ، ذات اخذ شده است . اگر کلمه ی قائم را بدید دست مشهور و بگویید اقای مشهور این کلمه ی قائم را برای ما معنی کنید . در این جا مشهور قائم را معنی ترکیبی می کند یعنی به گونه ای معنی می کند که در ان کلمه ی شی است . مثلا می گوید قائم یعنی شی له القیام . یا ضاحک را این طور معنی می کند شی یا ذات له الضحک . </w:t>
      </w:r>
    </w:p>
    <w:p w:rsidR="00055BAB" w:rsidRDefault="00055BAB" w:rsidP="00654A6D">
      <w:pPr>
        <w:pStyle w:val="ListParagraph"/>
        <w:numPr>
          <w:ilvl w:val="0"/>
          <w:numId w:val="184"/>
        </w:numPr>
        <w:jc w:val="both"/>
      </w:pPr>
      <w:r w:rsidRPr="00055BAB">
        <w:rPr>
          <w:rFonts w:hint="cs"/>
          <w:b/>
          <w:bCs/>
          <w:rtl/>
        </w:rPr>
        <w:t xml:space="preserve">نظریه ی دوم ( سید میر شریف جرجانی </w:t>
      </w:r>
      <w:r w:rsidRPr="00055BAB">
        <w:rPr>
          <w:rStyle w:val="FootnoteReference"/>
          <w:b/>
          <w:bCs/>
          <w:rtl/>
        </w:rPr>
        <w:footnoteReference w:id="45"/>
      </w:r>
      <w:r w:rsidRPr="00055BAB">
        <w:rPr>
          <w:rFonts w:hint="cs"/>
          <w:b/>
          <w:bCs/>
          <w:rtl/>
        </w:rPr>
        <w:t xml:space="preserve"> و صاحب کفایه ) :</w:t>
      </w:r>
      <w:r>
        <w:rPr>
          <w:rFonts w:hint="cs"/>
          <w:rtl/>
        </w:rPr>
        <w:t xml:space="preserve"> معنی مشتقات صرفیه ، معنی بسیط است . معنی بسیط است یعنی شی در معنی مشتق اخذ نشده است . </w:t>
      </w:r>
    </w:p>
    <w:p w:rsidR="00055BAB" w:rsidRDefault="00055BAB" w:rsidP="00055BAB">
      <w:pPr>
        <w:pStyle w:val="ListParagraph"/>
        <w:jc w:val="both"/>
        <w:rPr>
          <w:rtl/>
        </w:rPr>
      </w:pPr>
      <w:r w:rsidRPr="00055BAB">
        <w:rPr>
          <w:rFonts w:hint="cs"/>
          <w:rtl/>
        </w:rPr>
        <w:t>این جا را شیخ انصاری خوب توضیح داده است</w:t>
      </w:r>
      <w:r>
        <w:rPr>
          <w:rFonts w:hint="cs"/>
          <w:b/>
          <w:bCs/>
          <w:rtl/>
        </w:rPr>
        <w:t xml:space="preserve"> .</w:t>
      </w:r>
      <w:r>
        <w:rPr>
          <w:rFonts w:hint="cs"/>
          <w:rtl/>
        </w:rPr>
        <w:t xml:space="preserve"> ایشان می فرماید اگر قائم را بدهید دست سید میر شریف و بگویید قائم یعنی چی ؟ او نمی گوید شی له القیام بلکه ایستاده معنی می کند . ضاحک را خندان معنی می کند . می گوید خندان را می توان به دوچیز تحلیل کرد که خندان یعنی شی له الضحک . این را بعدا جواب می دهیم . </w:t>
      </w:r>
    </w:p>
    <w:p w:rsidR="00055BAB" w:rsidRDefault="00055BAB" w:rsidP="00055BAB">
      <w:pPr>
        <w:pStyle w:val="ListParagraph"/>
        <w:jc w:val="both"/>
        <w:rPr>
          <w:rtl/>
        </w:rPr>
      </w:pPr>
      <w:r>
        <w:rPr>
          <w:rFonts w:hint="cs"/>
          <w:rtl/>
        </w:rPr>
        <w:t>حالا سید میر شریف به چه مناسبتی فرموده است این را ؟ در متن مطالع النظر این طور تعریف شده است : النظر ترتیب امور حاصله یتوصل بها الی تحصیل غیر الحاصل . فکر یعنی چینش دادن اموری است . شارح مطالع گفته است که علت این که امور در این تعریف به کار رفته است که جمع است ؟ زیرا چینش دادن حداقل بین دو امر است و در یکی وجود ندارد . شارح مطالع فرموده کلمه ی امور به کار رفته چون چی</w:t>
      </w:r>
      <w:r w:rsidR="00451514">
        <w:rPr>
          <w:rFonts w:hint="cs"/>
          <w:rtl/>
        </w:rPr>
        <w:t>نش حداقل بین دو امر است بعد شارح</w:t>
      </w:r>
      <w:r>
        <w:rPr>
          <w:rFonts w:hint="cs"/>
          <w:rtl/>
        </w:rPr>
        <w:t xml:space="preserve"> مطالع </w:t>
      </w:r>
      <w:r w:rsidR="00451514">
        <w:rPr>
          <w:rFonts w:hint="cs"/>
          <w:rtl/>
        </w:rPr>
        <w:t>اشکال گرفته است بر این تعریف و خودش جواب داده است .</w:t>
      </w:r>
    </w:p>
    <w:p w:rsidR="00451514" w:rsidRDefault="00451514" w:rsidP="00055BAB">
      <w:pPr>
        <w:pStyle w:val="ListParagraph"/>
        <w:jc w:val="both"/>
        <w:rPr>
          <w:rtl/>
        </w:rPr>
      </w:pPr>
      <w:r w:rsidRPr="00451514">
        <w:rPr>
          <w:rFonts w:hint="cs"/>
          <w:b/>
          <w:bCs/>
          <w:rtl/>
        </w:rPr>
        <w:t>اشکال :</w:t>
      </w:r>
      <w:r>
        <w:rPr>
          <w:rFonts w:hint="cs"/>
          <w:rtl/>
        </w:rPr>
        <w:t xml:space="preserve"> تمامی تعریفات ( اسد را تعریف کن ، زید را تعریف کن و ... ) یک نوع نظر هستند و یک نوع چینش هستند . حالا که تمامی تعاریف نظر هستند این تعریفی که برای نظر شد باید شامل تمامی تعاریف بشود . و حال انکه شامل تعریف به واسطه ی فصل به تنهایی یا عرض خاص به تنهایی نمی شود زیرا وقتی یک شی را فقط به واسطه ی فصل تعریف می کنید این جا فقط یک چیز است و چینشی وجود ندارد . </w:t>
      </w:r>
    </w:p>
    <w:p w:rsidR="00451514" w:rsidRDefault="00451514" w:rsidP="00055BAB">
      <w:pPr>
        <w:pStyle w:val="ListParagraph"/>
        <w:jc w:val="both"/>
        <w:rPr>
          <w:rtl/>
        </w:rPr>
      </w:pPr>
      <w:r w:rsidRPr="00451514">
        <w:rPr>
          <w:rFonts w:hint="cs"/>
          <w:b/>
          <w:bCs/>
          <w:rtl/>
        </w:rPr>
        <w:t>جواب اشکال :</w:t>
      </w:r>
      <w:r>
        <w:rPr>
          <w:rFonts w:hint="cs"/>
          <w:rtl/>
        </w:rPr>
        <w:t xml:space="preserve"> این کلمه ی ناطق درست است که در ظاهر یک امر است اما در واقع امور است و عبارت است از شی له النطق . ضاحک ظاهرش یک چیز است اما باطنش دو چیز است ، شی له الضحک در نتیجه تعریف شامل این دو مورد هم می شود . </w:t>
      </w:r>
    </w:p>
    <w:p w:rsidR="00451514" w:rsidRDefault="00451514" w:rsidP="00451514">
      <w:pPr>
        <w:pStyle w:val="ListParagraph"/>
        <w:jc w:val="both"/>
        <w:rPr>
          <w:rtl/>
        </w:rPr>
      </w:pPr>
      <w:r>
        <w:rPr>
          <w:rFonts w:hint="cs"/>
          <w:rtl/>
        </w:rPr>
        <w:t xml:space="preserve">سید شریف یک حاشیه دارد بر شرح مطالع ، سیر شریف به این جواب اشکال گرفته است و بیان کرده است که معنی مشتق بسیط است . </w:t>
      </w:r>
    </w:p>
    <w:p w:rsidR="00451514" w:rsidRDefault="00451514" w:rsidP="00055BAB">
      <w:pPr>
        <w:pStyle w:val="ListParagraph"/>
        <w:jc w:val="both"/>
        <w:rPr>
          <w:rtl/>
        </w:rPr>
      </w:pPr>
      <w:r w:rsidRPr="00451514">
        <w:rPr>
          <w:rFonts w:hint="cs"/>
          <w:b/>
          <w:bCs/>
          <w:rtl/>
        </w:rPr>
        <w:t>دلیل نظریه ی دوم و سید میر شریف</w:t>
      </w:r>
      <w:r>
        <w:rPr>
          <w:rFonts w:hint="cs"/>
          <w:rtl/>
        </w:rPr>
        <w:t xml:space="preserve"> : </w:t>
      </w:r>
    </w:p>
    <w:p w:rsidR="00451514" w:rsidRPr="00451514" w:rsidRDefault="00451514" w:rsidP="00055BAB">
      <w:pPr>
        <w:pStyle w:val="ListParagraph"/>
        <w:jc w:val="both"/>
        <w:rPr>
          <w:rtl/>
        </w:rPr>
      </w:pPr>
      <w:r w:rsidRPr="00451514">
        <w:rPr>
          <w:rFonts w:hint="cs"/>
          <w:rtl/>
        </w:rPr>
        <w:t>درباره ی شی</w:t>
      </w:r>
      <w:r>
        <w:rPr>
          <w:rFonts w:hint="cs"/>
          <w:rtl/>
        </w:rPr>
        <w:t xml:space="preserve"> ای</w:t>
      </w:r>
      <w:r w:rsidRPr="00451514">
        <w:rPr>
          <w:rFonts w:hint="cs"/>
          <w:rtl/>
        </w:rPr>
        <w:t xml:space="preserve"> که مشهور می گویند در معنی مشتق اخذ شده است ، دو احتمال است :</w:t>
      </w:r>
    </w:p>
    <w:p w:rsidR="00451514" w:rsidRDefault="00451514" w:rsidP="00654A6D">
      <w:pPr>
        <w:pStyle w:val="ListParagraph"/>
        <w:numPr>
          <w:ilvl w:val="0"/>
          <w:numId w:val="185"/>
        </w:numPr>
        <w:jc w:val="both"/>
      </w:pPr>
      <w:r w:rsidRPr="00451514">
        <w:rPr>
          <w:rFonts w:hint="cs"/>
          <w:b/>
          <w:bCs/>
          <w:rtl/>
        </w:rPr>
        <w:t>احتمال اول :</w:t>
      </w:r>
      <w:r>
        <w:rPr>
          <w:rFonts w:hint="cs"/>
          <w:rtl/>
        </w:rPr>
        <w:t xml:space="preserve">  یحتمل مراد از شی ، مفهوم شی و معنی شی باشد . این احتمال باطل است</w:t>
      </w:r>
    </w:p>
    <w:p w:rsidR="00451514" w:rsidRDefault="00451514" w:rsidP="00451514">
      <w:pPr>
        <w:pStyle w:val="ListParagraph"/>
        <w:ind w:left="1440"/>
        <w:jc w:val="both"/>
      </w:pPr>
    </w:p>
    <w:p w:rsidR="00451514" w:rsidRDefault="00451514" w:rsidP="00451514">
      <w:pPr>
        <w:pStyle w:val="ListParagraph"/>
        <w:ind w:left="1440"/>
        <w:jc w:val="both"/>
      </w:pPr>
      <w:r>
        <w:rPr>
          <w:rFonts w:hint="cs"/>
          <w:rtl/>
        </w:rPr>
        <w:t xml:space="preserve">  </w:t>
      </w:r>
      <w:r w:rsidRPr="00451514">
        <w:rPr>
          <w:rFonts w:hint="cs"/>
          <w:b/>
          <w:bCs/>
          <w:rtl/>
        </w:rPr>
        <w:t>دلیل  :</w:t>
      </w:r>
      <w:r>
        <w:rPr>
          <w:rFonts w:hint="cs"/>
          <w:rtl/>
        </w:rPr>
        <w:t xml:space="preserve"> </w:t>
      </w:r>
    </w:p>
    <w:p w:rsidR="00451514" w:rsidRDefault="00451514" w:rsidP="00451514">
      <w:pPr>
        <w:pStyle w:val="ListParagraph"/>
        <w:numPr>
          <w:ilvl w:val="0"/>
          <w:numId w:val="177"/>
        </w:numPr>
        <w:ind w:left="2363"/>
        <w:jc w:val="both"/>
      </w:pPr>
      <w:r w:rsidRPr="00451514">
        <w:rPr>
          <w:rFonts w:hint="cs"/>
          <w:b/>
          <w:bCs/>
          <w:rtl/>
        </w:rPr>
        <w:t>صغری :</w:t>
      </w:r>
      <w:r>
        <w:rPr>
          <w:rFonts w:hint="cs"/>
          <w:rtl/>
        </w:rPr>
        <w:t xml:space="preserve"> اگر مفهوم شی در معنی مشتق اخذ شود لازمه اش دخول عرض عام در فصل است </w:t>
      </w:r>
    </w:p>
    <w:p w:rsidR="00451514" w:rsidRDefault="00451514" w:rsidP="00451514">
      <w:pPr>
        <w:pStyle w:val="ListParagraph"/>
        <w:ind w:left="2363"/>
        <w:jc w:val="both"/>
        <w:rPr>
          <w:rtl/>
        </w:rPr>
      </w:pPr>
      <w:r w:rsidRPr="00451514">
        <w:rPr>
          <w:rFonts w:hint="cs"/>
          <w:b/>
          <w:bCs/>
          <w:rtl/>
        </w:rPr>
        <w:t>توضیح :</w:t>
      </w:r>
      <w:r>
        <w:rPr>
          <w:rFonts w:hint="cs"/>
          <w:rtl/>
        </w:rPr>
        <w:t xml:space="preserve"> یکی از مشتقات کلمه ی ناطق است . ناطق فصل انسان است . فصل جزء ذاتیات انسان است . حالا اگر مفهوم شی در معنی ناطق اخذ شود و ناطق یعنی شی له النطق . شی عرض عام است برای انسان . </w:t>
      </w:r>
    </w:p>
    <w:p w:rsidR="00451514" w:rsidRDefault="00451514" w:rsidP="00451514">
      <w:pPr>
        <w:pStyle w:val="ListParagraph"/>
        <w:ind w:left="2363"/>
        <w:jc w:val="both"/>
        <w:rPr>
          <w:rtl/>
        </w:rPr>
      </w:pPr>
      <w:r>
        <w:rPr>
          <w:rFonts w:hint="cs"/>
          <w:rtl/>
        </w:rPr>
        <w:t xml:space="preserve">چرا عرض است ؟ چون خارج از حقیقت و ماهیت انسان است . انسان یعنی حیوان ناطق . </w:t>
      </w:r>
    </w:p>
    <w:p w:rsidR="00451514" w:rsidRDefault="00451514" w:rsidP="00451514">
      <w:pPr>
        <w:pStyle w:val="ListParagraph"/>
        <w:ind w:left="2363"/>
        <w:jc w:val="both"/>
        <w:rPr>
          <w:rtl/>
        </w:rPr>
      </w:pPr>
      <w:r>
        <w:rPr>
          <w:rFonts w:hint="cs"/>
          <w:rtl/>
        </w:rPr>
        <w:t xml:space="preserve">خب این عرض ، عام است یا خاص ؟ عام است زیرا مختص به انسان نیست و به چیزهای دیگر هم حمل می شود مثلا گفته می شود گاو شی است و ... پس شی می شود عرض عام برای انسان </w:t>
      </w:r>
    </w:p>
    <w:p w:rsidR="00451514" w:rsidRDefault="00451514" w:rsidP="00451514">
      <w:pPr>
        <w:pStyle w:val="ListParagraph"/>
        <w:ind w:left="2363"/>
        <w:jc w:val="both"/>
      </w:pPr>
      <w:r>
        <w:rPr>
          <w:rFonts w:hint="cs"/>
          <w:rtl/>
        </w:rPr>
        <w:t xml:space="preserve">حالا اگر شی در معنی ناطق اخذ شود لازمه اش این است که عرض عام داخل در فصل باشد و این باطل است زیرا فصل ذاتی انسان است و عرض عام غیر ذاتی است و غیر ذاتی نمی تواند داخل در ذاتی باشد زیرا ذاتی مقدم نوع است اما عرض عام مقوم نوع نیست . </w:t>
      </w:r>
    </w:p>
    <w:p w:rsidR="00451514" w:rsidRDefault="00451514" w:rsidP="00451514">
      <w:pPr>
        <w:pStyle w:val="ListParagraph"/>
        <w:numPr>
          <w:ilvl w:val="0"/>
          <w:numId w:val="177"/>
        </w:numPr>
        <w:ind w:left="2363"/>
        <w:jc w:val="both"/>
      </w:pPr>
      <w:r w:rsidRPr="00451514">
        <w:rPr>
          <w:rFonts w:hint="cs"/>
          <w:b/>
          <w:bCs/>
          <w:rtl/>
        </w:rPr>
        <w:t>کبری :</w:t>
      </w:r>
      <w:r>
        <w:rPr>
          <w:rFonts w:hint="cs"/>
          <w:rtl/>
        </w:rPr>
        <w:t xml:space="preserve"> واللازم باطل</w:t>
      </w:r>
    </w:p>
    <w:p w:rsidR="00451514" w:rsidRDefault="00451514" w:rsidP="00451514">
      <w:pPr>
        <w:pStyle w:val="ListParagraph"/>
        <w:numPr>
          <w:ilvl w:val="0"/>
          <w:numId w:val="177"/>
        </w:numPr>
        <w:ind w:left="2363"/>
        <w:jc w:val="both"/>
      </w:pPr>
      <w:r w:rsidRPr="00451514">
        <w:rPr>
          <w:rFonts w:hint="cs"/>
          <w:b/>
          <w:bCs/>
          <w:rtl/>
        </w:rPr>
        <w:t>نتیجه :</w:t>
      </w:r>
      <w:r>
        <w:rPr>
          <w:rFonts w:hint="cs"/>
          <w:rtl/>
        </w:rPr>
        <w:t xml:space="preserve"> فلملزوم مثله </w:t>
      </w:r>
    </w:p>
    <w:p w:rsidR="006C2713" w:rsidRDefault="006C2713" w:rsidP="006C2713">
      <w:pPr>
        <w:pStyle w:val="ListParagraph"/>
        <w:ind w:left="2363"/>
        <w:jc w:val="both"/>
      </w:pPr>
      <w:r w:rsidRPr="006C2713">
        <w:rPr>
          <w:rFonts w:hint="cs"/>
          <w:b/>
          <w:bCs/>
          <w:rtl/>
        </w:rPr>
        <w:t>نکته :</w:t>
      </w:r>
      <w:r>
        <w:rPr>
          <w:rFonts w:hint="cs"/>
          <w:rtl/>
        </w:rPr>
        <w:t xml:space="preserve"> از احتمال اول ( اخذ مفهوم شی در تعریف مشتق ) دو جواب داده شده است . یک جواب را صاحب فصول داده است و یک جواب صاحب کفایه . مرحوم صاحب کفایه جواب صاحب فصول را رد می کند . جواب صاحب کفایه از خودش نیست بلکه از ملاهادی سبزواری است . </w:t>
      </w:r>
    </w:p>
    <w:p w:rsidR="006C2713" w:rsidRDefault="006C2713" w:rsidP="006C2713">
      <w:pPr>
        <w:pStyle w:val="ListParagraph"/>
        <w:ind w:left="2363"/>
        <w:jc w:val="both"/>
        <w:rPr>
          <w:rtl/>
        </w:rPr>
      </w:pPr>
      <w:r>
        <w:rPr>
          <w:rFonts w:hint="cs"/>
          <w:b/>
          <w:bCs/>
          <w:rtl/>
        </w:rPr>
        <w:t>اشکالات به احتمال اول :</w:t>
      </w:r>
    </w:p>
    <w:p w:rsidR="006C2713" w:rsidRPr="006C2713" w:rsidRDefault="006C2713" w:rsidP="00654A6D">
      <w:pPr>
        <w:pStyle w:val="ListParagraph"/>
        <w:numPr>
          <w:ilvl w:val="0"/>
          <w:numId w:val="187"/>
        </w:numPr>
        <w:jc w:val="both"/>
        <w:rPr>
          <w:b/>
          <w:bCs/>
        </w:rPr>
      </w:pPr>
      <w:r w:rsidRPr="006C2713">
        <w:rPr>
          <w:rFonts w:hint="cs"/>
          <w:b/>
          <w:bCs/>
          <w:rtl/>
        </w:rPr>
        <w:t xml:space="preserve">اشکال اول ( اشکال صاحب فصول ) : </w:t>
      </w:r>
    </w:p>
    <w:p w:rsidR="006C2713" w:rsidRDefault="006C2713" w:rsidP="006C2713">
      <w:pPr>
        <w:pStyle w:val="ListParagraph"/>
        <w:ind w:left="3083"/>
        <w:jc w:val="both"/>
        <w:rPr>
          <w:rtl/>
        </w:rPr>
      </w:pPr>
      <w:r>
        <w:rPr>
          <w:rFonts w:hint="cs"/>
          <w:rtl/>
        </w:rPr>
        <w:t xml:space="preserve">ایشان می فرمایند علمای منطق ابتدا کلمه ی ناطق را از معنی شی مجرد کردند سپس در منطق آن را فصل قرار دادند . یعنی ایشان می خواهد صغری را رد بکند . صغری این بود که اگر مفهوم شی در معنی مشتق اخذ شود لازمه اش دخول عرض عام در فصل است . حالا صاحب فصول می خواهد بفرماید ملازمه ای در بین نیست و می خواهد بگوید ما می گوییم که علما معتقد به ترکب معنی مشتق هستند در عین حال لازمه اش دخول عرض عام در فصل نیست . </w:t>
      </w:r>
    </w:p>
    <w:p w:rsidR="006C2713" w:rsidRDefault="006C2713" w:rsidP="006C2713">
      <w:pPr>
        <w:pStyle w:val="ListParagraph"/>
        <w:ind w:left="3083"/>
        <w:jc w:val="both"/>
        <w:rPr>
          <w:rtl/>
        </w:rPr>
      </w:pPr>
      <w:r>
        <w:rPr>
          <w:rFonts w:hint="cs"/>
          <w:rtl/>
        </w:rPr>
        <w:t xml:space="preserve">صاحب فصول می فرماید کلمه ی ناطق در لغت مرکب است و به معنی شی له النطق است اما علمای منطق وقتی که می خواهند این کلمه را وارد منطق کنند و فصل قرار بدهند برای انسان ، ناطق را از شی مجرد می کنند و می گویند در معنای ناطق ، شی نیست . در نتیجه حالا اگر علما قائل به ترکب معنی ناطق هستند لازمه اش ترکب در منطق نیست . چون این ها در لغت قائل به ترکب هستند . و در منطق قائل به بساطت هستند . </w:t>
      </w:r>
    </w:p>
    <w:p w:rsidR="006C2713" w:rsidRPr="006C2713" w:rsidRDefault="006C2713" w:rsidP="006C2713">
      <w:pPr>
        <w:pStyle w:val="ListParagraph"/>
        <w:ind w:left="3083"/>
        <w:jc w:val="both"/>
        <w:rPr>
          <w:b/>
          <w:bCs/>
          <w:rtl/>
        </w:rPr>
      </w:pPr>
      <w:r w:rsidRPr="006C2713">
        <w:rPr>
          <w:rFonts w:hint="cs"/>
          <w:b/>
          <w:bCs/>
          <w:rtl/>
        </w:rPr>
        <w:t xml:space="preserve">اشکال صاحب کفایه به اشکال صاحب فصول : </w:t>
      </w:r>
    </w:p>
    <w:p w:rsidR="006C2713" w:rsidRDefault="006C2713" w:rsidP="006C2713">
      <w:pPr>
        <w:pStyle w:val="ListParagraph"/>
        <w:ind w:left="3083"/>
        <w:jc w:val="both"/>
      </w:pPr>
      <w:r>
        <w:rPr>
          <w:rFonts w:hint="cs"/>
          <w:rtl/>
        </w:rPr>
        <w:t xml:space="preserve">تغییر معنی خلاف اصل است و محتاج به دلیل است و دلیل منتفی است . ایشان می فرماید اقای صاحب فصول کلام شما باطل است زیرا شما می گویید علمای منطق کلمه ی ناطق را از معنایی که در علم لغت داشته است تغییر داده اند و نقل داده اند به یک معنی دیگر . اصل عدم نقل است و نقل محتاج به دلیل است و دلیل هم وجود ندارد </w:t>
      </w:r>
    </w:p>
    <w:p w:rsidR="006C2713" w:rsidRDefault="006C2713" w:rsidP="00654A6D">
      <w:pPr>
        <w:pStyle w:val="ListParagraph"/>
        <w:numPr>
          <w:ilvl w:val="0"/>
          <w:numId w:val="187"/>
        </w:numPr>
        <w:jc w:val="both"/>
        <w:rPr>
          <w:b/>
          <w:bCs/>
        </w:rPr>
      </w:pPr>
      <w:r w:rsidRPr="006C2713">
        <w:rPr>
          <w:rFonts w:hint="cs"/>
          <w:b/>
          <w:bCs/>
          <w:rtl/>
        </w:rPr>
        <w:t>اشکال دوم ( صاحب کفایه</w:t>
      </w:r>
      <w:r w:rsidR="00B46499">
        <w:rPr>
          <w:rFonts w:hint="cs"/>
          <w:b/>
          <w:bCs/>
          <w:rtl/>
        </w:rPr>
        <w:t xml:space="preserve"> </w:t>
      </w:r>
      <w:r w:rsidR="00B46499">
        <w:rPr>
          <w:rFonts w:ascii="Sakkal Majalla" w:hAnsi="Sakkal Majalla" w:cs="Sakkal Majalla" w:hint="cs"/>
          <w:b/>
          <w:bCs/>
          <w:rtl/>
        </w:rPr>
        <w:t>–</w:t>
      </w:r>
      <w:r w:rsidR="00B46499">
        <w:rPr>
          <w:rFonts w:hint="cs"/>
          <w:b/>
          <w:bCs/>
          <w:rtl/>
        </w:rPr>
        <w:t xml:space="preserve"> ابتدای نوار 64 </w:t>
      </w:r>
      <w:r w:rsidRPr="006C2713">
        <w:rPr>
          <w:rFonts w:hint="cs"/>
          <w:b/>
          <w:bCs/>
          <w:rtl/>
        </w:rPr>
        <w:t xml:space="preserve">) : </w:t>
      </w:r>
    </w:p>
    <w:p w:rsidR="00B46499" w:rsidRPr="00B46499" w:rsidRDefault="00B46499" w:rsidP="00B46499">
      <w:pPr>
        <w:pStyle w:val="ListParagraph"/>
        <w:ind w:left="3083"/>
        <w:jc w:val="both"/>
        <w:rPr>
          <w:rtl/>
        </w:rPr>
      </w:pPr>
      <w:r w:rsidRPr="00B46499">
        <w:rPr>
          <w:rFonts w:hint="cs"/>
          <w:rtl/>
        </w:rPr>
        <w:t>فصل بر دو نوع است :</w:t>
      </w:r>
    </w:p>
    <w:p w:rsidR="00B46499" w:rsidRPr="00B46499" w:rsidRDefault="00B46499" w:rsidP="00654A6D">
      <w:pPr>
        <w:pStyle w:val="ListParagraph"/>
        <w:numPr>
          <w:ilvl w:val="0"/>
          <w:numId w:val="188"/>
        </w:numPr>
        <w:ind w:left="3639"/>
        <w:jc w:val="both"/>
      </w:pPr>
      <w:r>
        <w:rPr>
          <w:rFonts w:hint="cs"/>
          <w:b/>
          <w:bCs/>
          <w:rtl/>
        </w:rPr>
        <w:t xml:space="preserve">نوع اول : فصل حقیقی حکیمی : </w:t>
      </w:r>
      <w:r w:rsidRPr="00B46499">
        <w:rPr>
          <w:rFonts w:hint="cs"/>
          <w:rtl/>
        </w:rPr>
        <w:t>به امر گفته می شود که ذاتی نوع و مقوم نوع است ( نوعیت نوع و شیئت شی به آن است )</w:t>
      </w:r>
    </w:p>
    <w:p w:rsidR="00B46499" w:rsidRPr="00B46499" w:rsidRDefault="00B46499" w:rsidP="008E1297">
      <w:pPr>
        <w:pStyle w:val="ListParagraph"/>
        <w:ind w:left="3639"/>
        <w:jc w:val="both"/>
      </w:pPr>
      <w:r w:rsidRPr="00B46499">
        <w:rPr>
          <w:rFonts w:hint="cs"/>
          <w:rtl/>
        </w:rPr>
        <w:t xml:space="preserve">ذاتی نوع است یعنی امری است که داخل در حقیقت نوع است و مقوم نوع است یعنی نوعیت نوع به ان است . انسانیت انسان به ان است . بقریت بقر به آن است . ما یک حیوان داریم که این حیوان حصه حصه می شود ، قسمت قسمت می شود . یک قسمت می شود انسان و قسمت دیگر می شود بقر و .. . چه چیزی سبب شده که انسان بشود انسان ؟ حیوانیتش ؟ خیر زیرا اگر حیوانیتش سبب شده بود که بشود انسان پس باید به گاو هم انسان گفته شود . پس چه چیزی سبب شده است که به انسان ، انسان گفته شود ؟ همان امر ذاتی . به ان امری که سبب شده انسان بشود انسان و بقر بشود بقر ، به ان امر فصل حقیقی حکیمی گفته می شود که این را فقط خدا می داند چیست و ان کسانی که خداوند انها را آگاه کرده است </w:t>
      </w:r>
    </w:p>
    <w:p w:rsidR="00B46499" w:rsidRDefault="00B46499" w:rsidP="00654A6D">
      <w:pPr>
        <w:pStyle w:val="ListParagraph"/>
        <w:numPr>
          <w:ilvl w:val="0"/>
          <w:numId w:val="188"/>
        </w:numPr>
        <w:ind w:left="3639"/>
        <w:jc w:val="both"/>
        <w:rPr>
          <w:b/>
          <w:bCs/>
        </w:rPr>
      </w:pPr>
      <w:r>
        <w:rPr>
          <w:rFonts w:hint="cs"/>
          <w:b/>
          <w:bCs/>
          <w:rtl/>
        </w:rPr>
        <w:t xml:space="preserve">نوع دوم : فصل مشهوری منطقی : </w:t>
      </w:r>
    </w:p>
    <w:p w:rsidR="00B46499" w:rsidRDefault="00B46499" w:rsidP="00B46499">
      <w:pPr>
        <w:pStyle w:val="ListParagraph"/>
        <w:ind w:left="3639"/>
        <w:jc w:val="both"/>
        <w:rPr>
          <w:rtl/>
        </w:rPr>
      </w:pPr>
      <w:r w:rsidRPr="00B46499">
        <w:rPr>
          <w:rFonts w:hint="cs"/>
          <w:rtl/>
        </w:rPr>
        <w:t>یعنی آن چیزی که در بین علمای منطق مشهور است که فصل است مثل ناطق و ساهل .</w:t>
      </w:r>
    </w:p>
    <w:p w:rsidR="00B46499" w:rsidRDefault="00B46499" w:rsidP="00B46499">
      <w:pPr>
        <w:pStyle w:val="ListParagraph"/>
        <w:ind w:left="3639"/>
        <w:jc w:val="both"/>
        <w:rPr>
          <w:rtl/>
        </w:rPr>
      </w:pPr>
      <w:r>
        <w:rPr>
          <w:rFonts w:hint="cs"/>
          <w:rtl/>
        </w:rPr>
        <w:t>به امری گفته می شود که ذاتی نوع نیست ( یعنی داخل در حقیقت و ماهیت نوع نیست بلکه خارج از حقیقت نوع است ) بلکه عرضی برای نوع است و بعد از تمامیت ذاتیات عارض بر نوع می شود  . مثل ناطق . ناطق چه به معنی تکلم و چه به معنی درک بگیرید عرضی است برای انسان و ذاتی نیست . و بعد از این که ذاتیات انسان تمام شد این ناطق عارض بر انسان می شود .</w:t>
      </w:r>
    </w:p>
    <w:p w:rsidR="00156F35" w:rsidRDefault="00156F35" w:rsidP="00B46499">
      <w:pPr>
        <w:pStyle w:val="ListParagraph"/>
        <w:ind w:left="3214"/>
        <w:jc w:val="both"/>
        <w:rPr>
          <w:rtl/>
        </w:rPr>
      </w:pPr>
      <w:r>
        <w:rPr>
          <w:rFonts w:hint="cs"/>
          <w:rtl/>
        </w:rPr>
        <w:t xml:space="preserve">با حفظ این نکته ، </w:t>
      </w:r>
    </w:p>
    <w:p w:rsidR="00156F35" w:rsidRDefault="00156F35" w:rsidP="00B46499">
      <w:pPr>
        <w:pStyle w:val="ListParagraph"/>
        <w:ind w:left="3214"/>
        <w:jc w:val="both"/>
        <w:rPr>
          <w:rtl/>
        </w:rPr>
      </w:pPr>
      <w:r w:rsidRPr="00156F35">
        <w:rPr>
          <w:rFonts w:hint="cs"/>
          <w:b/>
          <w:bCs/>
          <w:rtl/>
        </w:rPr>
        <w:t>صغری :</w:t>
      </w:r>
      <w:r>
        <w:rPr>
          <w:rFonts w:hint="cs"/>
          <w:rtl/>
        </w:rPr>
        <w:t xml:space="preserve"> دخول عرض عام در فصل زمانی لازم می آید که ناطق ، فصل حقیقی حکیمی باشد </w:t>
      </w:r>
    </w:p>
    <w:p w:rsidR="00156F35" w:rsidRDefault="00156F35" w:rsidP="00B46499">
      <w:pPr>
        <w:pStyle w:val="ListParagraph"/>
        <w:ind w:left="3214"/>
        <w:jc w:val="both"/>
        <w:rPr>
          <w:rtl/>
        </w:rPr>
      </w:pPr>
      <w:r w:rsidRPr="00156F35">
        <w:rPr>
          <w:rFonts w:hint="cs"/>
          <w:b/>
          <w:bCs/>
          <w:rtl/>
        </w:rPr>
        <w:t>کبری :</w:t>
      </w:r>
      <w:r>
        <w:rPr>
          <w:rFonts w:hint="cs"/>
          <w:rtl/>
        </w:rPr>
        <w:t xml:space="preserve"> و لکن ناطق فصل حقیقی حکیمی نیست </w:t>
      </w:r>
    </w:p>
    <w:p w:rsidR="00B46499" w:rsidRDefault="00156F35" w:rsidP="00B46499">
      <w:pPr>
        <w:pStyle w:val="ListParagraph"/>
        <w:ind w:left="3214"/>
        <w:jc w:val="both"/>
        <w:rPr>
          <w:rtl/>
        </w:rPr>
      </w:pPr>
      <w:r w:rsidRPr="00156F35">
        <w:rPr>
          <w:rFonts w:hint="cs"/>
          <w:b/>
          <w:bCs/>
          <w:rtl/>
        </w:rPr>
        <w:t>نتیجه :</w:t>
      </w:r>
      <w:r>
        <w:rPr>
          <w:rFonts w:hint="cs"/>
          <w:rtl/>
        </w:rPr>
        <w:t xml:space="preserve"> پس دخول عرض عام در فصل لازم نمی آید</w:t>
      </w:r>
    </w:p>
    <w:p w:rsidR="00156F35" w:rsidRDefault="00156F35" w:rsidP="00B46499">
      <w:pPr>
        <w:pStyle w:val="ListParagraph"/>
        <w:ind w:left="3214"/>
        <w:jc w:val="both"/>
        <w:rPr>
          <w:rtl/>
        </w:rPr>
      </w:pPr>
      <w:r>
        <w:rPr>
          <w:rFonts w:hint="cs"/>
          <w:b/>
          <w:bCs/>
          <w:rtl/>
        </w:rPr>
        <w:t>به بیان دیگر :</w:t>
      </w:r>
      <w:r>
        <w:rPr>
          <w:rFonts w:hint="cs"/>
          <w:rtl/>
        </w:rPr>
        <w:t xml:space="preserve"> </w:t>
      </w:r>
    </w:p>
    <w:p w:rsidR="00156F35" w:rsidRDefault="00156F35" w:rsidP="00B46499">
      <w:pPr>
        <w:pStyle w:val="ListParagraph"/>
        <w:ind w:left="3214"/>
        <w:jc w:val="both"/>
        <w:rPr>
          <w:rtl/>
        </w:rPr>
      </w:pPr>
      <w:r w:rsidRPr="00156F35">
        <w:rPr>
          <w:rFonts w:hint="cs"/>
          <w:b/>
          <w:bCs/>
          <w:rtl/>
        </w:rPr>
        <w:t xml:space="preserve">صغری </w:t>
      </w:r>
      <w:r>
        <w:rPr>
          <w:rFonts w:hint="cs"/>
          <w:rtl/>
        </w:rPr>
        <w:t xml:space="preserve">: مبنای اشکال دخول عرض عام در فصل ، فصل حقیقی بودن ناطق است </w:t>
      </w:r>
    </w:p>
    <w:p w:rsidR="00156F35" w:rsidRDefault="00156F35" w:rsidP="00B46499">
      <w:pPr>
        <w:pStyle w:val="ListParagraph"/>
        <w:ind w:left="3214"/>
        <w:jc w:val="both"/>
        <w:rPr>
          <w:rtl/>
        </w:rPr>
      </w:pPr>
      <w:r w:rsidRPr="00156F35">
        <w:rPr>
          <w:rFonts w:hint="cs"/>
          <w:b/>
          <w:bCs/>
          <w:rtl/>
        </w:rPr>
        <w:t>کبری :</w:t>
      </w:r>
      <w:r>
        <w:rPr>
          <w:rFonts w:hint="cs"/>
          <w:rtl/>
        </w:rPr>
        <w:t xml:space="preserve"> فصل حقیقی بودن ناطق ، منتفی است </w:t>
      </w:r>
    </w:p>
    <w:p w:rsidR="00156F35" w:rsidRDefault="00156F35" w:rsidP="00B46499">
      <w:pPr>
        <w:pStyle w:val="ListParagraph"/>
        <w:ind w:left="3214"/>
        <w:jc w:val="both"/>
        <w:rPr>
          <w:rtl/>
        </w:rPr>
      </w:pPr>
      <w:r w:rsidRPr="00156F35">
        <w:rPr>
          <w:rFonts w:hint="cs"/>
          <w:b/>
          <w:bCs/>
          <w:rtl/>
        </w:rPr>
        <w:t>نتیجه :</w:t>
      </w:r>
      <w:r>
        <w:rPr>
          <w:rFonts w:hint="cs"/>
          <w:rtl/>
        </w:rPr>
        <w:t xml:space="preserve"> مبنای اشکال دخول عرض عام در فصل ، منتفی است و با انتفاء مبنای اشکال ، خود اشکال هم باطل می شود </w:t>
      </w:r>
    </w:p>
    <w:p w:rsidR="006C2713" w:rsidRDefault="00156F35" w:rsidP="00156F35">
      <w:pPr>
        <w:pStyle w:val="ListParagraph"/>
        <w:ind w:left="3214"/>
        <w:jc w:val="both"/>
        <w:rPr>
          <w:rtl/>
        </w:rPr>
      </w:pPr>
      <w:r w:rsidRPr="00156F35">
        <w:rPr>
          <w:rFonts w:hint="cs"/>
          <w:rtl/>
        </w:rPr>
        <w:t xml:space="preserve">صاحب کفایه دارد می گوید اصلا ناطق ذاتی نیست پس نهایتا اگر مفهوم شی را در مفهوم مشتق اخذ کنیم ، عرض عام در عرضی داخل می شود و این دخول اشکال ندارد . </w:t>
      </w:r>
    </w:p>
    <w:p w:rsidR="00156F35" w:rsidRDefault="00156F35" w:rsidP="00156F35">
      <w:pPr>
        <w:pStyle w:val="ListParagraph"/>
        <w:ind w:left="3214"/>
        <w:jc w:val="both"/>
        <w:rPr>
          <w:rtl/>
        </w:rPr>
      </w:pPr>
      <w:r w:rsidRPr="00156F35">
        <w:rPr>
          <w:rFonts w:hint="cs"/>
          <w:b/>
          <w:bCs/>
          <w:rtl/>
        </w:rPr>
        <w:t>شاهد بر این که ناطق و امثال ناطق فصل حقیقی نیست :</w:t>
      </w:r>
      <w:r>
        <w:rPr>
          <w:rFonts w:hint="cs"/>
          <w:rtl/>
        </w:rPr>
        <w:t xml:space="preserve"> علمای منطق برای حیوان دو فصل قریب ذکر کرده اند که این ها در عرض هم هستند و هیچکدام نزدیک تر به حیوان نیستند :</w:t>
      </w:r>
    </w:p>
    <w:p w:rsidR="00156F35" w:rsidRDefault="00156F35" w:rsidP="00156F35">
      <w:pPr>
        <w:pStyle w:val="ListParagraph"/>
        <w:ind w:left="3214"/>
        <w:jc w:val="both"/>
        <w:rPr>
          <w:rtl/>
        </w:rPr>
      </w:pPr>
      <w:r>
        <w:rPr>
          <w:rFonts w:hint="cs"/>
          <w:rtl/>
        </w:rPr>
        <w:t>الف : حساس           ب : متحرک بالاراده</w:t>
      </w:r>
    </w:p>
    <w:p w:rsidR="00156F35" w:rsidRDefault="00156F35" w:rsidP="00156F35">
      <w:pPr>
        <w:pStyle w:val="ListParagraph"/>
        <w:ind w:left="3214"/>
        <w:jc w:val="both"/>
        <w:rPr>
          <w:rtl/>
        </w:rPr>
      </w:pPr>
      <w:r>
        <w:rPr>
          <w:rFonts w:hint="cs"/>
          <w:rtl/>
        </w:rPr>
        <w:t xml:space="preserve">این دلیل بر این است که ناطق و امثال ناطق فصل حقیقی نیست زیرا فصل قریب هرگز متعدد نمی شود . دلیل : </w:t>
      </w:r>
    </w:p>
    <w:p w:rsidR="00156F35" w:rsidRDefault="00156F35" w:rsidP="00156F35">
      <w:pPr>
        <w:pStyle w:val="ListParagraph"/>
        <w:ind w:left="3214"/>
        <w:jc w:val="both"/>
        <w:rPr>
          <w:rtl/>
        </w:rPr>
      </w:pPr>
      <w:r w:rsidRPr="00156F35">
        <w:rPr>
          <w:rFonts w:hint="cs"/>
          <w:b/>
          <w:bCs/>
          <w:rtl/>
        </w:rPr>
        <w:t>صغری :</w:t>
      </w:r>
      <w:r>
        <w:rPr>
          <w:rFonts w:hint="cs"/>
          <w:rtl/>
        </w:rPr>
        <w:t xml:space="preserve"> اگر فصل قریب متعدد باشد لازمه اش توارد علتین بر معلول واحد است </w:t>
      </w:r>
    </w:p>
    <w:p w:rsidR="00156F35" w:rsidRDefault="00156F35" w:rsidP="00156F35">
      <w:pPr>
        <w:pStyle w:val="ListParagraph"/>
        <w:ind w:left="3214"/>
        <w:jc w:val="both"/>
        <w:rPr>
          <w:rtl/>
        </w:rPr>
      </w:pPr>
      <w:r w:rsidRPr="00156F35">
        <w:rPr>
          <w:rFonts w:hint="cs"/>
          <w:b/>
          <w:bCs/>
          <w:rtl/>
        </w:rPr>
        <w:t>توضیح :</w:t>
      </w:r>
      <w:r>
        <w:rPr>
          <w:rFonts w:hint="cs"/>
          <w:rtl/>
        </w:rPr>
        <w:t xml:space="preserve"> فصل علت این حصه از جنس است . چه چیزی سبب شده است که حیوان حصه حصه شود و یک حصه از حیوان بشود انسان و حصه ی دیگر بشود بقر و حصه ی دیگر بشود فرس ، چه علتی سبب شده برای این حصه حصه شدن ؟ فصل علت است . پس فصل می شود علت . حالا که فصل شد علت و نوع شد معلول ایا یک شی می تواند دو علت داشته ب</w:t>
      </w:r>
      <w:r w:rsidR="008E1297">
        <w:rPr>
          <w:rFonts w:hint="cs"/>
          <w:rtl/>
        </w:rPr>
        <w:t xml:space="preserve">اشد ؟ خیر محال است به دلیل قاعده ی الواحد . </w:t>
      </w:r>
    </w:p>
    <w:p w:rsidR="00156F35" w:rsidRDefault="00156F35" w:rsidP="00156F35">
      <w:pPr>
        <w:pStyle w:val="ListParagraph"/>
        <w:ind w:left="3214"/>
        <w:jc w:val="both"/>
        <w:rPr>
          <w:rtl/>
        </w:rPr>
      </w:pPr>
      <w:r w:rsidRPr="00156F35">
        <w:rPr>
          <w:rFonts w:hint="cs"/>
          <w:b/>
          <w:bCs/>
          <w:rtl/>
        </w:rPr>
        <w:t>کبری :</w:t>
      </w:r>
      <w:r>
        <w:rPr>
          <w:rFonts w:hint="cs"/>
          <w:rtl/>
        </w:rPr>
        <w:t xml:space="preserve"> واللازم باطل ( توارد علتین بر معلول واحد باطل است )</w:t>
      </w:r>
    </w:p>
    <w:p w:rsidR="00156F35" w:rsidRDefault="00156F35" w:rsidP="00156F35">
      <w:pPr>
        <w:pStyle w:val="ListParagraph"/>
        <w:ind w:left="3214"/>
        <w:jc w:val="both"/>
        <w:rPr>
          <w:rtl/>
        </w:rPr>
      </w:pPr>
      <w:r w:rsidRPr="00156F35">
        <w:rPr>
          <w:rFonts w:hint="cs"/>
          <w:b/>
          <w:bCs/>
          <w:rtl/>
        </w:rPr>
        <w:t>نتیجه :</w:t>
      </w:r>
      <w:r>
        <w:rPr>
          <w:rFonts w:hint="cs"/>
          <w:rtl/>
        </w:rPr>
        <w:t xml:space="preserve"> فلملزوم مثله ( فصل قریب متعدد نیست )</w:t>
      </w:r>
    </w:p>
    <w:p w:rsidR="008E1297" w:rsidRDefault="008E1297" w:rsidP="00156F35">
      <w:pPr>
        <w:pStyle w:val="ListParagraph"/>
        <w:ind w:left="3214"/>
        <w:jc w:val="both"/>
      </w:pPr>
      <w:r>
        <w:rPr>
          <w:rFonts w:hint="cs"/>
          <w:b/>
          <w:bCs/>
          <w:rtl/>
        </w:rPr>
        <w:t>استاد حیدری :</w:t>
      </w:r>
      <w:r>
        <w:rPr>
          <w:rFonts w:hint="cs"/>
          <w:rtl/>
        </w:rPr>
        <w:t xml:space="preserve"> این کلام صاحب کفایه دقیق نیست زیرا علمای منطق نمی آیند بگوید دو فصل قریب است بلکه می گویند یک فصل وجود دارد لکن فصل گاهی مفرد است و گاهی مرکب است و این جا مرکب است از حساس متحرک بالاراده </w:t>
      </w:r>
    </w:p>
    <w:p w:rsidR="00451514" w:rsidRDefault="00451514" w:rsidP="00654A6D">
      <w:pPr>
        <w:pStyle w:val="ListParagraph"/>
        <w:numPr>
          <w:ilvl w:val="0"/>
          <w:numId w:val="185"/>
        </w:numPr>
        <w:jc w:val="both"/>
      </w:pPr>
      <w:r w:rsidRPr="00277E58">
        <w:rPr>
          <w:rFonts w:hint="cs"/>
          <w:b/>
          <w:bCs/>
          <w:rtl/>
        </w:rPr>
        <w:t>احتمال دوم :</w:t>
      </w:r>
      <w:r>
        <w:rPr>
          <w:rFonts w:hint="cs"/>
          <w:rtl/>
        </w:rPr>
        <w:t xml:space="preserve"> </w:t>
      </w:r>
      <w:r w:rsidR="00277E58">
        <w:rPr>
          <w:rFonts w:hint="cs"/>
          <w:rtl/>
        </w:rPr>
        <w:t>یحتمل مراد از شی ، مصداق شی ( یعنی افراد شی مثل انسان و بقر و .. ) باشد . این احتمال هم باطل است . دلیل :</w:t>
      </w:r>
    </w:p>
    <w:p w:rsidR="00277E58" w:rsidRDefault="00277E58" w:rsidP="00654A6D">
      <w:pPr>
        <w:pStyle w:val="ListParagraph"/>
        <w:numPr>
          <w:ilvl w:val="0"/>
          <w:numId w:val="186"/>
        </w:numPr>
        <w:jc w:val="both"/>
      </w:pPr>
      <w:r w:rsidRPr="00277E58">
        <w:rPr>
          <w:rFonts w:hint="cs"/>
          <w:b/>
          <w:bCs/>
          <w:rtl/>
        </w:rPr>
        <w:t>صغری :</w:t>
      </w:r>
      <w:r>
        <w:rPr>
          <w:rFonts w:hint="cs"/>
          <w:rtl/>
        </w:rPr>
        <w:t xml:space="preserve"> اگر مراد از شی مصداق شی باشد لازمه اش انقلاب قضیه ی ممکنه ی خاصه به قضیه ی ضروریه است </w:t>
      </w:r>
    </w:p>
    <w:p w:rsidR="00277E58" w:rsidRDefault="00277E58" w:rsidP="00277E58">
      <w:pPr>
        <w:pStyle w:val="ListParagraph"/>
        <w:ind w:left="2160"/>
        <w:jc w:val="both"/>
      </w:pPr>
      <w:r>
        <w:rPr>
          <w:rFonts w:hint="cs"/>
          <w:b/>
          <w:bCs/>
          <w:rtl/>
        </w:rPr>
        <w:t>توضیح :</w:t>
      </w:r>
      <w:r>
        <w:rPr>
          <w:rFonts w:hint="cs"/>
          <w:rtl/>
        </w:rPr>
        <w:t xml:space="preserve"> یکی از مشتقات صرفی کلمه ی ضاحک است . این کلمه  را بعد از انسان بگذارید : الانسان ضاحک . این قضیه ، قضیه ی ممکنه ی خاصه است ( یعنی نه ضحک برای انسان ضروری است و نه عدم ضحک ، سلب الضروره عن الطرفین ) </w:t>
      </w:r>
      <w:r w:rsidR="006C2713">
        <w:rPr>
          <w:rFonts w:hint="cs"/>
          <w:rtl/>
        </w:rPr>
        <w:t xml:space="preserve">حالا اگر مصداق شی در معنی ضاحک اخذ شود ، الانسان ضاحک تبدیل به این می شود : الانسان شی له الضحک ، مراد از شی هم مصداق شی است . سوال : کدام مصداق شی است که له الضحک ؟ انسان . پس این قضیه ی الانسان ضاحک منحل می شود به الانسان انسان له الضحک و این قضیه ی ضروریه است چون ثبوت شی برای نفس ضروری است . </w:t>
      </w:r>
    </w:p>
    <w:p w:rsidR="00277E58" w:rsidRDefault="00277E58" w:rsidP="00654A6D">
      <w:pPr>
        <w:pStyle w:val="ListParagraph"/>
        <w:numPr>
          <w:ilvl w:val="0"/>
          <w:numId w:val="186"/>
        </w:numPr>
        <w:jc w:val="both"/>
      </w:pPr>
      <w:r w:rsidRPr="00277E58">
        <w:rPr>
          <w:rFonts w:hint="cs"/>
          <w:b/>
          <w:bCs/>
          <w:rtl/>
        </w:rPr>
        <w:t>کبری :</w:t>
      </w:r>
      <w:r>
        <w:rPr>
          <w:rFonts w:hint="cs"/>
          <w:rtl/>
        </w:rPr>
        <w:t xml:space="preserve"> واللازم باطل</w:t>
      </w:r>
      <w:r w:rsidR="006C2713">
        <w:rPr>
          <w:rFonts w:hint="cs"/>
          <w:rtl/>
        </w:rPr>
        <w:t xml:space="preserve"> ( انقلاب محال است )</w:t>
      </w:r>
    </w:p>
    <w:p w:rsidR="00277E58" w:rsidRDefault="00277E58" w:rsidP="00654A6D">
      <w:pPr>
        <w:pStyle w:val="ListParagraph"/>
        <w:numPr>
          <w:ilvl w:val="0"/>
          <w:numId w:val="186"/>
        </w:numPr>
        <w:jc w:val="both"/>
      </w:pPr>
      <w:r w:rsidRPr="00277E58">
        <w:rPr>
          <w:rFonts w:hint="cs"/>
          <w:b/>
          <w:bCs/>
          <w:rtl/>
        </w:rPr>
        <w:t>نتیجه :</w:t>
      </w:r>
      <w:r>
        <w:rPr>
          <w:rFonts w:hint="cs"/>
          <w:rtl/>
        </w:rPr>
        <w:t xml:space="preserve"> فلملزوم مثله </w:t>
      </w:r>
      <w:r w:rsidR="006C2713">
        <w:rPr>
          <w:rFonts w:hint="cs"/>
          <w:rtl/>
        </w:rPr>
        <w:t xml:space="preserve">. </w:t>
      </w:r>
    </w:p>
    <w:p w:rsidR="006C2713" w:rsidRDefault="006C2713" w:rsidP="006C2713">
      <w:pPr>
        <w:pStyle w:val="ListParagraph"/>
        <w:ind w:left="2160"/>
        <w:jc w:val="both"/>
        <w:rPr>
          <w:rtl/>
        </w:rPr>
      </w:pPr>
      <w:r w:rsidRPr="006C2713">
        <w:rPr>
          <w:rFonts w:hint="cs"/>
          <w:rtl/>
        </w:rPr>
        <w:t>پس نه مفهوم شی اخذ شده و نه مصداق شی پس اساسا شی در مفهوم مشتق اخذ نشده است پس مشتق بسیط است .</w:t>
      </w:r>
    </w:p>
    <w:p w:rsidR="008E1297" w:rsidRPr="008E1297" w:rsidRDefault="008E1297" w:rsidP="006C2713">
      <w:pPr>
        <w:pStyle w:val="ListParagraph"/>
        <w:ind w:left="2160"/>
        <w:jc w:val="both"/>
        <w:rPr>
          <w:b/>
          <w:bCs/>
          <w:rtl/>
        </w:rPr>
      </w:pPr>
      <w:r w:rsidRPr="008E1297">
        <w:rPr>
          <w:rFonts w:hint="cs"/>
          <w:b/>
          <w:bCs/>
          <w:rtl/>
        </w:rPr>
        <w:t>اشکال</w:t>
      </w:r>
      <w:r>
        <w:rPr>
          <w:rFonts w:hint="cs"/>
          <w:b/>
          <w:bCs/>
          <w:rtl/>
        </w:rPr>
        <w:t xml:space="preserve"> صاحب فصول </w:t>
      </w:r>
      <w:r w:rsidRPr="008E1297">
        <w:rPr>
          <w:rFonts w:hint="cs"/>
          <w:b/>
          <w:bCs/>
          <w:rtl/>
        </w:rPr>
        <w:t xml:space="preserve"> به احتمال دوم : </w:t>
      </w:r>
    </w:p>
    <w:p w:rsidR="008E1297" w:rsidRDefault="008E1297" w:rsidP="006C2713">
      <w:pPr>
        <w:pStyle w:val="ListParagraph"/>
        <w:ind w:left="2160"/>
        <w:jc w:val="both"/>
        <w:rPr>
          <w:rtl/>
        </w:rPr>
      </w:pPr>
      <w:r>
        <w:rPr>
          <w:rFonts w:hint="cs"/>
          <w:rtl/>
        </w:rPr>
        <w:t>صاحب فصول به سید شریف می گوید اگر مصداق شی در معنی مشتق اخذ شود لازمه اش انقلاب نیست . این الانسان ضاحک را به این رساندیم : الانسان شی له الضحک بعد این را رسانیدم به : الانسان انسان له الضحک . اقای صاحب فصول می فرماید در این قضیه یک موضوع هست و یک محمول و یک قید . اگر موضوع ال</w:t>
      </w:r>
      <w:r w:rsidR="00452FA1">
        <w:rPr>
          <w:rFonts w:hint="cs"/>
          <w:rtl/>
        </w:rPr>
        <w:t>ا</w:t>
      </w:r>
      <w:r>
        <w:rPr>
          <w:rFonts w:hint="cs"/>
          <w:rtl/>
        </w:rPr>
        <w:t>نسان باشد و محمول هم انسان باشد فقط ، این جا انقلاب لازم می آید اما محمول انسان خالی نیست بلکه محمول عبارت است از انسان له الضحک و ان وقت ثبوت انسان له الضحک برای الانسان ضروری نیست و آن چیزی که ثبوتش برای الانسان ضروری است انسان است . اما انسان له الضحک ضروری نیست برای الانسان زیرا اگر ضروری باشد انسان همیشه باید ضاحک باشد . بنابراین قضیه بر ممکنه ی خاصه باقی می ماند .</w:t>
      </w:r>
    </w:p>
    <w:p w:rsidR="008E1297" w:rsidRDefault="008E1297" w:rsidP="006C2713">
      <w:pPr>
        <w:pStyle w:val="ListParagraph"/>
        <w:ind w:left="2160"/>
        <w:jc w:val="both"/>
        <w:rPr>
          <w:rtl/>
        </w:rPr>
      </w:pPr>
      <w:r w:rsidRPr="00452FA1">
        <w:rPr>
          <w:rFonts w:hint="cs"/>
          <w:b/>
          <w:bCs/>
          <w:rtl/>
        </w:rPr>
        <w:t>اشکال صاحب کفایه به اشکال صاحب فصول :</w:t>
      </w:r>
      <w:r>
        <w:rPr>
          <w:rFonts w:hint="cs"/>
          <w:rtl/>
        </w:rPr>
        <w:t xml:space="preserve"> </w:t>
      </w:r>
      <w:r w:rsidR="00452FA1">
        <w:rPr>
          <w:rFonts w:hint="cs"/>
          <w:rtl/>
        </w:rPr>
        <w:t>صاحب کفایه می خواهد بفرماید انقلاب هست .</w:t>
      </w:r>
    </w:p>
    <w:p w:rsidR="00452FA1" w:rsidRDefault="00452FA1" w:rsidP="006C2713">
      <w:pPr>
        <w:pStyle w:val="ListParagraph"/>
        <w:ind w:left="2160"/>
        <w:jc w:val="both"/>
        <w:rPr>
          <w:rtl/>
        </w:rPr>
      </w:pPr>
      <w:r w:rsidRPr="00452FA1">
        <w:rPr>
          <w:rFonts w:hint="cs"/>
          <w:b/>
          <w:bCs/>
          <w:rtl/>
        </w:rPr>
        <w:t>سوال :</w:t>
      </w:r>
      <w:r>
        <w:rPr>
          <w:rFonts w:hint="cs"/>
          <w:rtl/>
        </w:rPr>
        <w:t xml:space="preserve"> محمول در قضیه ی الانسان ، انسان له الضحک چیست ؟</w:t>
      </w:r>
    </w:p>
    <w:p w:rsidR="00452FA1" w:rsidRDefault="00452FA1" w:rsidP="006C2713">
      <w:pPr>
        <w:pStyle w:val="ListParagraph"/>
        <w:ind w:left="2160"/>
        <w:jc w:val="both"/>
        <w:rPr>
          <w:rtl/>
        </w:rPr>
      </w:pPr>
      <w:r w:rsidRPr="00452FA1">
        <w:rPr>
          <w:rFonts w:hint="cs"/>
          <w:b/>
          <w:bCs/>
          <w:rtl/>
        </w:rPr>
        <w:t>جواب :</w:t>
      </w:r>
      <w:r>
        <w:rPr>
          <w:rFonts w:hint="cs"/>
          <w:rtl/>
        </w:rPr>
        <w:t xml:space="preserve"> در این که محمول در این قضیه چیست ، 3 احتمال است :</w:t>
      </w:r>
    </w:p>
    <w:p w:rsidR="00452FA1" w:rsidRDefault="00452FA1" w:rsidP="00452FA1">
      <w:pPr>
        <w:pStyle w:val="ListParagraph"/>
        <w:numPr>
          <w:ilvl w:val="0"/>
          <w:numId w:val="173"/>
        </w:numPr>
        <w:jc w:val="both"/>
      </w:pPr>
      <w:r w:rsidRPr="00452FA1">
        <w:rPr>
          <w:rFonts w:hint="cs"/>
          <w:b/>
          <w:bCs/>
          <w:rtl/>
        </w:rPr>
        <w:t>احتمال اول :</w:t>
      </w:r>
      <w:r>
        <w:rPr>
          <w:rFonts w:hint="cs"/>
          <w:rtl/>
        </w:rPr>
        <w:t xml:space="preserve"> محمول فقط مقید است . در این مثال ، در انسان له الضحک ما 3 چیز داریم :</w:t>
      </w:r>
    </w:p>
    <w:p w:rsidR="00452FA1" w:rsidRDefault="00452FA1" w:rsidP="00654A6D">
      <w:pPr>
        <w:pStyle w:val="ListParagraph"/>
        <w:numPr>
          <w:ilvl w:val="0"/>
          <w:numId w:val="189"/>
        </w:numPr>
        <w:jc w:val="both"/>
      </w:pPr>
      <w:r>
        <w:rPr>
          <w:rFonts w:hint="cs"/>
          <w:rtl/>
        </w:rPr>
        <w:t xml:space="preserve">مقید یعنی انسان </w:t>
      </w:r>
    </w:p>
    <w:p w:rsidR="00452FA1" w:rsidRDefault="00452FA1" w:rsidP="00654A6D">
      <w:pPr>
        <w:pStyle w:val="ListParagraph"/>
        <w:numPr>
          <w:ilvl w:val="0"/>
          <w:numId w:val="189"/>
        </w:numPr>
        <w:jc w:val="both"/>
      </w:pPr>
      <w:r>
        <w:rPr>
          <w:rFonts w:hint="cs"/>
          <w:rtl/>
        </w:rPr>
        <w:t>قید یعنی له الضحک</w:t>
      </w:r>
    </w:p>
    <w:p w:rsidR="00452FA1" w:rsidRDefault="00452FA1" w:rsidP="00654A6D">
      <w:pPr>
        <w:pStyle w:val="ListParagraph"/>
        <w:numPr>
          <w:ilvl w:val="0"/>
          <w:numId w:val="189"/>
        </w:numPr>
        <w:jc w:val="both"/>
      </w:pPr>
      <w:r>
        <w:rPr>
          <w:rFonts w:hint="cs"/>
          <w:rtl/>
        </w:rPr>
        <w:t xml:space="preserve">تقید یعنی رابطه ی بین انسان و له الضحک . </w:t>
      </w:r>
    </w:p>
    <w:p w:rsidR="00452FA1" w:rsidRDefault="00452FA1" w:rsidP="00452FA1">
      <w:pPr>
        <w:pStyle w:val="ListParagraph"/>
        <w:ind w:left="3600"/>
        <w:jc w:val="both"/>
      </w:pPr>
      <w:r>
        <w:rPr>
          <w:rFonts w:hint="cs"/>
          <w:rtl/>
        </w:rPr>
        <w:t xml:space="preserve">طبق این احتمال اگر محمول فقط انسان باشد ، در این صورت انقلاب هست و وقتی که انقلاب بود حرف سیر میر شریف درست و اشکال صاحب فصول غلط خواهد بود . </w:t>
      </w:r>
    </w:p>
    <w:p w:rsidR="00452FA1" w:rsidRDefault="00452FA1" w:rsidP="00452FA1">
      <w:pPr>
        <w:pStyle w:val="ListParagraph"/>
        <w:numPr>
          <w:ilvl w:val="0"/>
          <w:numId w:val="173"/>
        </w:numPr>
        <w:jc w:val="both"/>
      </w:pPr>
      <w:r w:rsidRPr="005A220C">
        <w:rPr>
          <w:rFonts w:hint="cs"/>
          <w:b/>
          <w:bCs/>
          <w:rtl/>
        </w:rPr>
        <w:t>احتمال دوم :</w:t>
      </w:r>
      <w:r w:rsidR="005A220C">
        <w:rPr>
          <w:rFonts w:hint="cs"/>
          <w:rtl/>
        </w:rPr>
        <w:t xml:space="preserve"> محمول مقید + تقید </w:t>
      </w:r>
      <w:r w:rsidR="005A220C">
        <w:rPr>
          <w:rFonts w:ascii="Sakkal Majalla" w:hAnsi="Sakkal Majalla" w:cs="Sakkal Majalla" w:hint="cs"/>
          <w:rtl/>
        </w:rPr>
        <w:t>–</w:t>
      </w:r>
      <w:r w:rsidR="005A220C">
        <w:rPr>
          <w:rFonts w:hint="cs"/>
          <w:rtl/>
        </w:rPr>
        <w:t xml:space="preserve"> قید است . یعنی محمول فقط مقید و تقید است . در الانسان انسان له الضحک ، محمول دو جزء است یعنی عبارت است از انسان + ارتباطش با له الضحک . محمول عبارت است از انسان با ارتباطش و ضحک داخل در محمول نیست . </w:t>
      </w:r>
    </w:p>
    <w:p w:rsidR="005A220C" w:rsidRDefault="005A220C" w:rsidP="005A220C">
      <w:pPr>
        <w:pStyle w:val="ListParagraph"/>
        <w:ind w:left="2880"/>
        <w:jc w:val="both"/>
      </w:pPr>
      <w:r w:rsidRPr="005A220C">
        <w:rPr>
          <w:rFonts w:hint="cs"/>
          <w:rtl/>
        </w:rPr>
        <w:t>طبق این احتمال ، انقلاب هست .</w:t>
      </w:r>
      <w:r>
        <w:rPr>
          <w:rFonts w:hint="cs"/>
          <w:rtl/>
        </w:rPr>
        <w:t xml:space="preserve"> بخاطر این که همان طور که حمل انسان بر الانسان قضیه ی ضروری است حمل انسان مرتبط بر الانسان قضیه ی ضروریه است . در نتیجه حرف صاحب فصول باطل می شود و حرف سیر میر شریف صحیح خواهد بود</w:t>
      </w:r>
    </w:p>
    <w:p w:rsidR="00452FA1" w:rsidRDefault="00452FA1" w:rsidP="00452FA1">
      <w:pPr>
        <w:pStyle w:val="ListParagraph"/>
        <w:numPr>
          <w:ilvl w:val="0"/>
          <w:numId w:val="173"/>
        </w:numPr>
        <w:jc w:val="both"/>
      </w:pPr>
      <w:r w:rsidRPr="005A220C">
        <w:rPr>
          <w:rFonts w:hint="cs"/>
          <w:b/>
          <w:bCs/>
          <w:rtl/>
        </w:rPr>
        <w:t>احتمال سوم :</w:t>
      </w:r>
      <w:r>
        <w:rPr>
          <w:rFonts w:hint="cs"/>
          <w:rtl/>
        </w:rPr>
        <w:t xml:space="preserve"> </w:t>
      </w:r>
      <w:r w:rsidR="005A220C">
        <w:rPr>
          <w:rFonts w:hint="cs"/>
          <w:rtl/>
        </w:rPr>
        <w:t>محمول مقید + قید + تقید ، است . صاحب کفایه می فرماید در این صورت قضیه ی الانسان ، انسان له الضحک به دو قضیه منحل می شود :</w:t>
      </w:r>
    </w:p>
    <w:p w:rsidR="005A220C" w:rsidRDefault="005A220C" w:rsidP="00654A6D">
      <w:pPr>
        <w:pStyle w:val="ListParagraph"/>
        <w:numPr>
          <w:ilvl w:val="0"/>
          <w:numId w:val="190"/>
        </w:numPr>
        <w:jc w:val="both"/>
      </w:pPr>
      <w:r>
        <w:rPr>
          <w:rFonts w:hint="cs"/>
          <w:rtl/>
        </w:rPr>
        <w:t>الانسان انسان</w:t>
      </w:r>
    </w:p>
    <w:p w:rsidR="005A220C" w:rsidRDefault="005A220C" w:rsidP="00654A6D">
      <w:pPr>
        <w:pStyle w:val="ListParagraph"/>
        <w:numPr>
          <w:ilvl w:val="0"/>
          <w:numId w:val="190"/>
        </w:numPr>
        <w:jc w:val="both"/>
      </w:pPr>
      <w:r>
        <w:rPr>
          <w:rFonts w:hint="cs"/>
          <w:rtl/>
        </w:rPr>
        <w:t>الانسان له الضحک</w:t>
      </w:r>
    </w:p>
    <w:p w:rsidR="005A220C" w:rsidRDefault="005A220C" w:rsidP="005A220C">
      <w:pPr>
        <w:pStyle w:val="ListParagraph"/>
        <w:ind w:left="3600"/>
        <w:jc w:val="both"/>
        <w:rPr>
          <w:rtl/>
        </w:rPr>
      </w:pPr>
      <w:r>
        <w:rPr>
          <w:rFonts w:hint="cs"/>
          <w:rtl/>
        </w:rPr>
        <w:t>الانسان ، انسان  قضیه ی ضروریه است زیرا ثبوت شی لنفسه قضیه ی ضروریه است</w:t>
      </w:r>
    </w:p>
    <w:p w:rsidR="005A220C" w:rsidRDefault="005A220C" w:rsidP="005A220C">
      <w:pPr>
        <w:pStyle w:val="ListParagraph"/>
        <w:ind w:left="3600"/>
        <w:jc w:val="both"/>
        <w:rPr>
          <w:rtl/>
        </w:rPr>
      </w:pPr>
      <w:r>
        <w:rPr>
          <w:rFonts w:hint="cs"/>
          <w:rtl/>
        </w:rPr>
        <w:t>الانسان له الضحک ، قضیه ی ممکنه ی خاصه است .</w:t>
      </w:r>
    </w:p>
    <w:p w:rsidR="005A220C" w:rsidRDefault="005A220C" w:rsidP="005A220C">
      <w:pPr>
        <w:pStyle w:val="ListParagraph"/>
        <w:ind w:left="2930"/>
        <w:jc w:val="both"/>
        <w:rPr>
          <w:rtl/>
        </w:rPr>
      </w:pPr>
      <w:r>
        <w:rPr>
          <w:rFonts w:hint="cs"/>
          <w:rtl/>
        </w:rPr>
        <w:t>در این احتمال ، انقلاب لازم می آید ولو به اعتبار یک قضیه اش باشد . پس در این صورت حرف سید میر شریق مقبول است و حرف صاحب فصول غلط است . البته انقلاب در این صورت با دو صورت قبل تفاوت دارد.</w:t>
      </w:r>
    </w:p>
    <w:p w:rsidR="005A220C" w:rsidRDefault="007C1FD0" w:rsidP="005A220C">
      <w:pPr>
        <w:pStyle w:val="ListParagraph"/>
        <w:ind w:left="2930"/>
        <w:jc w:val="both"/>
        <w:rPr>
          <w:rtl/>
        </w:rPr>
      </w:pPr>
      <w:r w:rsidRPr="007C1FD0">
        <w:rPr>
          <w:rFonts w:hint="cs"/>
          <w:b/>
          <w:bCs/>
          <w:rtl/>
        </w:rPr>
        <w:t>سوال :</w:t>
      </w:r>
      <w:r>
        <w:rPr>
          <w:rFonts w:hint="cs"/>
          <w:rtl/>
        </w:rPr>
        <w:t xml:space="preserve"> به چه علت قضیه الانسان انسان له الضحک طبق این احتمال سوم منحل به دو قضیه سد ؟</w:t>
      </w:r>
    </w:p>
    <w:p w:rsidR="007C1FD0" w:rsidRDefault="007C1FD0" w:rsidP="005A220C">
      <w:pPr>
        <w:pStyle w:val="ListParagraph"/>
        <w:ind w:left="2930"/>
        <w:jc w:val="both"/>
        <w:rPr>
          <w:rtl/>
        </w:rPr>
      </w:pPr>
      <w:r w:rsidRPr="007C1FD0">
        <w:rPr>
          <w:rFonts w:hint="cs"/>
          <w:b/>
          <w:bCs/>
          <w:rtl/>
        </w:rPr>
        <w:t>جواب :</w:t>
      </w:r>
      <w:r>
        <w:rPr>
          <w:rFonts w:hint="cs"/>
          <w:rtl/>
        </w:rPr>
        <w:t xml:space="preserve"> صفت بر دو نوع است :</w:t>
      </w:r>
    </w:p>
    <w:p w:rsidR="007C1FD0" w:rsidRDefault="007C1FD0" w:rsidP="00654A6D">
      <w:pPr>
        <w:pStyle w:val="ListParagraph"/>
        <w:numPr>
          <w:ilvl w:val="0"/>
          <w:numId w:val="191"/>
        </w:numPr>
        <w:jc w:val="both"/>
      </w:pPr>
      <w:r>
        <w:rPr>
          <w:rFonts w:hint="cs"/>
          <w:rtl/>
        </w:rPr>
        <w:t xml:space="preserve">گاهی مخاطب علم به ثبوت صفت برای موصوف ندارد . یعنی مخاطب شما قبل از این که بگویید فعل زید الکاتب ، نمی داند که زید کاتب است . در این صورت می گویند الصفه تفید فائده الاخبار . یعنی در این صورت متکلم گویا دو خبر دارد می دهد یکی این که فعل زید و دیگر این که زید کاتب . </w:t>
      </w:r>
    </w:p>
    <w:p w:rsidR="009F788E" w:rsidRDefault="007C1FD0" w:rsidP="00654A6D">
      <w:pPr>
        <w:pStyle w:val="ListParagraph"/>
        <w:numPr>
          <w:ilvl w:val="0"/>
          <w:numId w:val="191"/>
        </w:numPr>
        <w:jc w:val="both"/>
      </w:pPr>
      <w:r>
        <w:rPr>
          <w:rFonts w:hint="cs"/>
          <w:rtl/>
        </w:rPr>
        <w:t>گاهی</w:t>
      </w:r>
      <w:r w:rsidR="009F788E">
        <w:rPr>
          <w:rFonts w:hint="cs"/>
          <w:rtl/>
        </w:rPr>
        <w:t xml:space="preserve"> مخاطب علم به ثبوت صفت برای موصوف دارد . مثل این که من هنوز نگفته ام فعل زید الکاتب ، مخاطب این را می داند که زید کاتب است . در این صورت می گویند الصفه تفید فائده الصفت یعنی فائده اش توضیح است . در این جا من یک خبر داده ام . بنابراین این قانون است که صفت خبر از علم خبر است . حالا همین قانون را در مورد خبر پیاده می کنیم </w:t>
      </w:r>
      <w:r w:rsidR="00B4642F">
        <w:rPr>
          <w:rFonts w:hint="cs"/>
          <w:rtl/>
        </w:rPr>
        <w:t xml:space="preserve">. اگر مخاطب قبل از این که خبر به او بدهید به این خبر علم داشته باشد ، این جا می گویند الخبر تفید فائده الصفت یعنی برای توضیح است . </w:t>
      </w:r>
    </w:p>
    <w:p w:rsidR="00B4642F" w:rsidRDefault="00B4642F" w:rsidP="00B4642F">
      <w:pPr>
        <w:pStyle w:val="ListParagraph"/>
        <w:ind w:left="2930"/>
        <w:jc w:val="both"/>
        <w:rPr>
          <w:rtl/>
        </w:rPr>
      </w:pPr>
      <w:r>
        <w:rPr>
          <w:rFonts w:hint="cs"/>
          <w:rtl/>
        </w:rPr>
        <w:t xml:space="preserve">در احتمال سوم می گوید الانسان ، انسان له الضحک . انسان موصوف است و له الضحک صفت است بعد این قضیه را به دو قضیه منحل کردیم . در احتمال سوم فرض این است که مخاطب علم به ثبوت این خبر ندارد و در این صورت صفت می شود خبر . بنابراین انسان را متصل کردیم به الانسان و می شود یک قضیه بعد له الضحک را متصل می کنیم به الانسان و این می شود قضیه ی دوم . </w:t>
      </w:r>
    </w:p>
    <w:p w:rsidR="00B4642F" w:rsidRDefault="00DA56A0" w:rsidP="00B4642F">
      <w:pPr>
        <w:pStyle w:val="ListParagraph"/>
        <w:ind w:left="2930"/>
        <w:jc w:val="both"/>
      </w:pPr>
      <w:r w:rsidRPr="00DA56A0">
        <w:rPr>
          <w:rFonts w:hint="cs"/>
          <w:b/>
          <w:bCs/>
          <w:rtl/>
        </w:rPr>
        <w:t>نکته</w:t>
      </w:r>
      <w:r>
        <w:rPr>
          <w:rFonts w:hint="cs"/>
          <w:b/>
          <w:bCs/>
          <w:rtl/>
        </w:rPr>
        <w:t xml:space="preserve"> ( این نکته هیچ ربطی به بحث ما ندارد )</w:t>
      </w:r>
      <w:r w:rsidRPr="00DA56A0">
        <w:rPr>
          <w:rFonts w:hint="cs"/>
          <w:b/>
          <w:bCs/>
          <w:rtl/>
        </w:rPr>
        <w:t xml:space="preserve"> :</w:t>
      </w:r>
      <w:r>
        <w:rPr>
          <w:rFonts w:hint="cs"/>
          <w:rtl/>
        </w:rPr>
        <w:t xml:space="preserve"> </w:t>
      </w:r>
      <w:r w:rsidR="00B4642F">
        <w:rPr>
          <w:rFonts w:hint="cs"/>
          <w:rtl/>
        </w:rPr>
        <w:t xml:space="preserve">یک اختلافی پیش می آید بین ابن سینا  و فارابی . این الانسان ضاحک شد الانسان انسان له الضحک و بعد این قضیه تبدیل شد به دو قضیه </w:t>
      </w:r>
      <w:r w:rsidR="007C3920">
        <w:rPr>
          <w:rFonts w:hint="cs"/>
          <w:rtl/>
        </w:rPr>
        <w:t>. می گوید خود کلمه ی الانسان که موضوع است منحل می شود به یک قضیه ای . الانسان منحل می شود به یک مرکب و آن این است : شی له الانسانیه . این قضیه طبق نظر فارابی جهتش بالامکان است یعنی شی له الانسانیه بالامکان انسان له الضحک ( چیزی که انسانیت برایش امکان دارد ولو تا ازل و ابد متصف به انسانیت نشود ، ضحک برایش ثابت است ) اما طبق عقیده ی ابن سینا جهتش بالفعل است یعنی شی له الانسان بالفعل انسان له الضحک یعنی چیزی ای که در احد ازمنه ثالثه انسانیت برایش ثابت باشد ، ضحک برایش ثابت است .</w:t>
      </w:r>
    </w:p>
    <w:p w:rsidR="0081766F" w:rsidRPr="00A44593" w:rsidRDefault="00A037DC" w:rsidP="00A44593">
      <w:pPr>
        <w:jc w:val="both"/>
        <w:rPr>
          <w:rtl/>
        </w:rPr>
      </w:pPr>
      <w:r w:rsidRPr="00A44593">
        <w:rPr>
          <w:rFonts w:hint="cs"/>
          <w:b/>
          <w:bCs/>
          <w:color w:val="465BFF"/>
          <w:sz w:val="28"/>
          <w:rtl/>
        </w:rPr>
        <w:t xml:space="preserve">بقي أمور </w:t>
      </w:r>
      <w:r w:rsidRPr="00A44593">
        <w:rPr>
          <w:rFonts w:hint="cs"/>
          <w:color w:val="465BFF"/>
          <w:sz w:val="28"/>
          <w:rtl/>
        </w:rPr>
        <w:t>( 6 امر )</w:t>
      </w:r>
    </w:p>
    <w:p w:rsidR="0081766F" w:rsidRPr="006C2713" w:rsidRDefault="0081766F" w:rsidP="0081766F">
      <w:pPr>
        <w:pStyle w:val="NormalWeb"/>
        <w:bidi/>
        <w:jc w:val="both"/>
        <w:rPr>
          <w:b/>
          <w:bCs/>
          <w:sz w:val="22"/>
          <w:szCs w:val="22"/>
          <w:rtl/>
        </w:rPr>
      </w:pPr>
      <w:r w:rsidRPr="006C2713">
        <w:rPr>
          <w:rFonts w:cs="B Nazanin" w:hint="cs"/>
          <w:b/>
          <w:bCs/>
          <w:color w:val="465BFF"/>
          <w:sz w:val="28"/>
          <w:szCs w:val="28"/>
          <w:rtl/>
        </w:rPr>
        <w:t>الأول [بساطة مفهوم المشتق و البرهان عليها]</w:t>
      </w:r>
      <w:r w:rsidR="00A037DC">
        <w:rPr>
          <w:rFonts w:hint="cs"/>
          <w:b/>
          <w:bCs/>
          <w:sz w:val="22"/>
          <w:szCs w:val="22"/>
          <w:rtl/>
        </w:rPr>
        <w:t xml:space="preserve"> </w:t>
      </w:r>
    </w:p>
    <w:p w:rsidR="0081766F" w:rsidRPr="006C2713" w:rsidRDefault="0081766F" w:rsidP="00A037DC">
      <w:pPr>
        <w:pStyle w:val="NormalWeb"/>
        <w:bidi/>
        <w:jc w:val="both"/>
        <w:rPr>
          <w:b/>
          <w:bCs/>
          <w:sz w:val="22"/>
          <w:szCs w:val="22"/>
          <w:rtl/>
        </w:rPr>
      </w:pPr>
      <w:r w:rsidRPr="006C2713">
        <w:rPr>
          <w:rFonts w:cs="B Nazanin" w:hint="cs"/>
          <w:b/>
          <w:bCs/>
          <w:color w:val="000000"/>
          <w:sz w:val="28"/>
          <w:szCs w:val="28"/>
          <w:rtl/>
        </w:rPr>
        <w:t>أن مفهوم المشتق</w:t>
      </w:r>
      <w:r w:rsidR="00A037DC">
        <w:rPr>
          <w:rFonts w:cs="B Nazanin" w:hint="cs"/>
          <w:b/>
          <w:bCs/>
          <w:color w:val="000000"/>
          <w:sz w:val="28"/>
          <w:szCs w:val="28"/>
          <w:rtl/>
        </w:rPr>
        <w:t xml:space="preserve"> </w:t>
      </w:r>
      <w:r w:rsidR="00A037DC" w:rsidRPr="00A037DC">
        <w:rPr>
          <w:rFonts w:cs="B Nazanin" w:hint="cs"/>
          <w:color w:val="000000"/>
          <w:sz w:val="28"/>
          <w:szCs w:val="28"/>
          <w:rtl/>
        </w:rPr>
        <w:t xml:space="preserve">( به تحقیق معنی مشتق </w:t>
      </w:r>
      <w:r w:rsidR="00A037DC" w:rsidRPr="00A037DC">
        <w:rPr>
          <w:rFonts w:ascii="Sakkal Majalla" w:hAnsi="Sakkal Majalla" w:cs="Sakkal Majalla" w:hint="cs"/>
          <w:color w:val="000000"/>
          <w:sz w:val="28"/>
          <w:szCs w:val="28"/>
          <w:rtl/>
        </w:rPr>
        <w:t>–</w:t>
      </w:r>
      <w:r w:rsidR="00A037DC" w:rsidRPr="00A037DC">
        <w:rPr>
          <w:rFonts w:cs="B Nazanin" w:hint="cs"/>
          <w:color w:val="000000"/>
          <w:sz w:val="28"/>
          <w:szCs w:val="28"/>
          <w:rtl/>
        </w:rPr>
        <w:t xml:space="preserve"> مراد مشتق صرفی و ان هم اسم است نه فعل )</w:t>
      </w:r>
      <w:r w:rsidRPr="006C2713">
        <w:rPr>
          <w:rFonts w:cs="B Nazanin" w:hint="cs"/>
          <w:b/>
          <w:bCs/>
          <w:color w:val="000000"/>
          <w:sz w:val="28"/>
          <w:szCs w:val="28"/>
          <w:rtl/>
        </w:rPr>
        <w:t xml:space="preserve"> على ما حققه المحقق الشريف</w:t>
      </w:r>
      <w:r w:rsidR="00A037DC">
        <w:rPr>
          <w:rFonts w:cs="B Nazanin" w:hint="cs"/>
          <w:b/>
          <w:bCs/>
          <w:color w:val="000000"/>
          <w:sz w:val="28"/>
          <w:szCs w:val="28"/>
          <w:rtl/>
        </w:rPr>
        <w:t xml:space="preserve"> </w:t>
      </w:r>
      <w:r w:rsidR="00A037DC" w:rsidRPr="00A037DC">
        <w:rPr>
          <w:rFonts w:cs="B Nazanin" w:hint="cs"/>
          <w:color w:val="000000"/>
          <w:sz w:val="28"/>
          <w:szCs w:val="28"/>
          <w:rtl/>
        </w:rPr>
        <w:t>( بنابر آن چیزی که تحقیق کرده است آن چیز را ، محقق شریف )</w:t>
      </w:r>
      <w:r w:rsidRPr="00A037DC">
        <w:rPr>
          <w:rFonts w:cs="B Nazanin" w:hint="cs"/>
          <w:color w:val="000000"/>
          <w:sz w:val="28"/>
          <w:szCs w:val="28"/>
          <w:rtl/>
        </w:rPr>
        <w:t xml:space="preserve"> </w:t>
      </w:r>
      <w:r w:rsidRPr="006C2713">
        <w:rPr>
          <w:rFonts w:cs="B Nazanin" w:hint="cs"/>
          <w:b/>
          <w:bCs/>
          <w:color w:val="000000"/>
          <w:sz w:val="28"/>
          <w:szCs w:val="28"/>
          <w:rtl/>
        </w:rPr>
        <w:t>في بعض حواشيه</w:t>
      </w:r>
      <w:r w:rsidRPr="00A037DC">
        <w:rPr>
          <w:rFonts w:cs="B Nazanin" w:hint="cs"/>
          <w:color w:val="000000"/>
          <w:sz w:val="28"/>
          <w:szCs w:val="28"/>
          <w:rtl/>
        </w:rPr>
        <w:t>‏</w:t>
      </w:r>
      <w:r w:rsidR="00A037DC" w:rsidRPr="00A037DC">
        <w:rPr>
          <w:rFonts w:cs="B Nazanin" w:hint="cs"/>
          <w:color w:val="000000"/>
          <w:sz w:val="28"/>
          <w:szCs w:val="28"/>
          <w:rtl/>
        </w:rPr>
        <w:t xml:space="preserve"> ( در بعضی از حواشی هایش </w:t>
      </w:r>
      <w:r w:rsidR="00A037DC" w:rsidRPr="00A037DC">
        <w:rPr>
          <w:rFonts w:ascii="Sakkal Majalla" w:hAnsi="Sakkal Majalla" w:cs="Sakkal Majalla" w:hint="cs"/>
          <w:color w:val="000000"/>
          <w:sz w:val="28"/>
          <w:szCs w:val="28"/>
          <w:rtl/>
        </w:rPr>
        <w:t>–</w:t>
      </w:r>
      <w:r w:rsidR="00A037DC" w:rsidRPr="00A037DC">
        <w:rPr>
          <w:rFonts w:cs="B Nazanin" w:hint="cs"/>
          <w:color w:val="000000"/>
          <w:sz w:val="28"/>
          <w:szCs w:val="28"/>
          <w:rtl/>
        </w:rPr>
        <w:t xml:space="preserve"> مراد حاشیه اش بر شرح مطالع ص 11 است )</w:t>
      </w:r>
      <w:r w:rsidRPr="00A037DC">
        <w:rPr>
          <w:rFonts w:cs="B Nazanin" w:hint="cs"/>
          <w:color w:val="000000"/>
          <w:sz w:val="28"/>
          <w:szCs w:val="28"/>
          <w:rtl/>
        </w:rPr>
        <w:t xml:space="preserve"> </w:t>
      </w:r>
      <w:r w:rsidRPr="006C2713">
        <w:rPr>
          <w:rFonts w:cs="B Nazanin" w:hint="cs"/>
          <w:b/>
          <w:bCs/>
          <w:color w:val="000000"/>
          <w:sz w:val="28"/>
          <w:szCs w:val="28"/>
          <w:rtl/>
        </w:rPr>
        <w:t>بسيط</w:t>
      </w:r>
      <w:r w:rsidR="00A037DC">
        <w:rPr>
          <w:rFonts w:cs="B Nazanin" w:hint="cs"/>
          <w:b/>
          <w:bCs/>
          <w:color w:val="000000"/>
          <w:sz w:val="28"/>
          <w:szCs w:val="28"/>
          <w:rtl/>
        </w:rPr>
        <w:t xml:space="preserve"> </w:t>
      </w:r>
      <w:r w:rsidR="00A037DC" w:rsidRPr="00A037DC">
        <w:rPr>
          <w:rFonts w:cs="B Nazanin" w:hint="cs"/>
          <w:color w:val="000000"/>
          <w:sz w:val="28"/>
          <w:szCs w:val="28"/>
          <w:rtl/>
        </w:rPr>
        <w:t>( معنی مشتق ، بسیط است )</w:t>
      </w:r>
      <w:r w:rsidRPr="006C2713">
        <w:rPr>
          <w:rFonts w:cs="B Nazanin" w:hint="cs"/>
          <w:b/>
          <w:bCs/>
          <w:color w:val="000000"/>
          <w:sz w:val="28"/>
          <w:szCs w:val="28"/>
          <w:rtl/>
        </w:rPr>
        <w:t xml:space="preserve"> منتزع عن الذات</w:t>
      </w:r>
      <w:r w:rsidR="00A037DC">
        <w:rPr>
          <w:rFonts w:cs="B Nazanin" w:hint="cs"/>
          <w:b/>
          <w:bCs/>
          <w:color w:val="000000"/>
          <w:sz w:val="28"/>
          <w:szCs w:val="28"/>
          <w:rtl/>
        </w:rPr>
        <w:t xml:space="preserve"> </w:t>
      </w:r>
      <w:r w:rsidR="00A037DC" w:rsidRPr="00A037DC">
        <w:rPr>
          <w:rFonts w:cs="B Nazanin" w:hint="cs"/>
          <w:color w:val="000000"/>
          <w:sz w:val="28"/>
          <w:szCs w:val="28"/>
          <w:rtl/>
        </w:rPr>
        <w:t>( چرا به این اقا خندان می گوییم ؟ به اعتبار این که ایشان مشغول به مبدا است . مبدا یعنی خندیدن . چون مشغول به خندیدن است ، خندان و ضاحک را از ایشان انتزاع می کنیم</w:t>
      </w:r>
      <w:r w:rsidR="00A037DC">
        <w:rPr>
          <w:rFonts w:cs="B Nazanin" w:hint="cs"/>
          <w:color w:val="000000"/>
          <w:sz w:val="28"/>
          <w:szCs w:val="28"/>
          <w:rtl/>
        </w:rPr>
        <w:t xml:space="preserve"> </w:t>
      </w:r>
      <w:r w:rsidR="00A037DC">
        <w:rPr>
          <w:rFonts w:ascii="Sakkal Majalla" w:hAnsi="Sakkal Majalla" w:cs="Sakkal Majalla" w:hint="cs"/>
          <w:color w:val="000000"/>
          <w:sz w:val="28"/>
          <w:szCs w:val="28"/>
          <w:rtl/>
        </w:rPr>
        <w:t>–</w:t>
      </w:r>
      <w:r w:rsidR="00A037DC">
        <w:rPr>
          <w:rFonts w:cs="B Nazanin" w:hint="cs"/>
          <w:color w:val="000000"/>
          <w:sz w:val="28"/>
          <w:szCs w:val="28"/>
          <w:rtl/>
        </w:rPr>
        <w:t xml:space="preserve"> این معنی بسیط انتزاع شده و گرفته شده است از ذات</w:t>
      </w:r>
      <w:r w:rsidR="00A037DC" w:rsidRPr="00A037DC">
        <w:rPr>
          <w:rFonts w:cs="B Nazanin" w:hint="cs"/>
          <w:color w:val="000000"/>
          <w:sz w:val="28"/>
          <w:szCs w:val="28"/>
          <w:rtl/>
        </w:rPr>
        <w:t xml:space="preserve"> )</w:t>
      </w:r>
      <w:r w:rsidRPr="006C2713">
        <w:rPr>
          <w:rFonts w:cs="B Nazanin" w:hint="cs"/>
          <w:b/>
          <w:bCs/>
          <w:color w:val="000000"/>
          <w:sz w:val="28"/>
          <w:szCs w:val="28"/>
          <w:rtl/>
        </w:rPr>
        <w:t xml:space="preserve"> باعتبار تلبسها بالمبدإ</w:t>
      </w:r>
      <w:r w:rsidRPr="00A037DC">
        <w:rPr>
          <w:rFonts w:cs="B Nazanin" w:hint="cs"/>
          <w:color w:val="000000"/>
          <w:sz w:val="28"/>
          <w:szCs w:val="28"/>
          <w:rtl/>
        </w:rPr>
        <w:t xml:space="preserve"> </w:t>
      </w:r>
      <w:r w:rsidR="00A037DC" w:rsidRPr="00A037DC">
        <w:rPr>
          <w:rFonts w:cs="B Nazanin" w:hint="cs"/>
          <w:color w:val="000000"/>
          <w:sz w:val="28"/>
          <w:szCs w:val="28"/>
          <w:rtl/>
        </w:rPr>
        <w:t xml:space="preserve">( به اعتبار مشغول شدن ذات به مبدا ) </w:t>
      </w:r>
      <w:r w:rsidRPr="00A037DC">
        <w:rPr>
          <w:rFonts w:cs="B Nazanin" w:hint="cs"/>
          <w:color w:val="000000"/>
          <w:sz w:val="28"/>
          <w:szCs w:val="28"/>
          <w:rtl/>
        </w:rPr>
        <w:t xml:space="preserve">و </w:t>
      </w:r>
      <w:r w:rsidRPr="006C2713">
        <w:rPr>
          <w:rFonts w:cs="B Nazanin" w:hint="cs"/>
          <w:b/>
          <w:bCs/>
          <w:color w:val="000000"/>
          <w:sz w:val="28"/>
          <w:szCs w:val="28"/>
          <w:rtl/>
        </w:rPr>
        <w:t>اتصافها به</w:t>
      </w:r>
      <w:r w:rsidR="00A037DC">
        <w:rPr>
          <w:rFonts w:cs="B Nazanin" w:hint="cs"/>
          <w:b/>
          <w:bCs/>
          <w:color w:val="000000"/>
          <w:sz w:val="28"/>
          <w:szCs w:val="28"/>
          <w:rtl/>
        </w:rPr>
        <w:t xml:space="preserve"> </w:t>
      </w:r>
      <w:r w:rsidR="00A037DC" w:rsidRPr="00A037DC">
        <w:rPr>
          <w:rFonts w:cs="B Nazanin" w:hint="cs"/>
          <w:color w:val="000000"/>
          <w:sz w:val="28"/>
          <w:szCs w:val="28"/>
          <w:rtl/>
        </w:rPr>
        <w:t>( و در ارتباط</w:t>
      </w:r>
      <w:r w:rsidRPr="00A037DC">
        <w:rPr>
          <w:rFonts w:cs="B Nazanin" w:hint="cs"/>
          <w:color w:val="000000"/>
          <w:sz w:val="28"/>
          <w:szCs w:val="28"/>
          <w:rtl/>
        </w:rPr>
        <w:t xml:space="preserve"> </w:t>
      </w:r>
      <w:r w:rsidR="00A037DC" w:rsidRPr="00A037DC">
        <w:rPr>
          <w:rFonts w:cs="B Nazanin" w:hint="cs"/>
          <w:color w:val="000000"/>
          <w:sz w:val="28"/>
          <w:szCs w:val="28"/>
          <w:rtl/>
        </w:rPr>
        <w:t>بودن ذات به مبدا</w:t>
      </w:r>
      <w:r w:rsidR="00A037DC">
        <w:rPr>
          <w:rFonts w:cs="B Nazanin" w:hint="cs"/>
          <w:color w:val="000000"/>
          <w:sz w:val="28"/>
          <w:szCs w:val="28"/>
          <w:rtl/>
        </w:rPr>
        <w:t xml:space="preserve"> ، یعنی چون این ذات در ارتباط با خندیدن است ما خندان را از ذات انتزاع می کنیم</w:t>
      </w:r>
      <w:r w:rsidR="00A037DC" w:rsidRPr="00A037DC">
        <w:rPr>
          <w:rFonts w:cs="B Nazanin" w:hint="cs"/>
          <w:color w:val="000000"/>
          <w:sz w:val="28"/>
          <w:szCs w:val="28"/>
          <w:rtl/>
        </w:rPr>
        <w:t xml:space="preserve">  )</w:t>
      </w:r>
      <w:r w:rsidR="00A037DC">
        <w:rPr>
          <w:rFonts w:cs="B Nazanin" w:hint="cs"/>
          <w:b/>
          <w:bCs/>
          <w:color w:val="000000"/>
          <w:sz w:val="28"/>
          <w:szCs w:val="28"/>
          <w:rtl/>
        </w:rPr>
        <w:t xml:space="preserve"> </w:t>
      </w:r>
      <w:r w:rsidRPr="006C2713">
        <w:rPr>
          <w:rFonts w:cs="B Nazanin" w:hint="cs"/>
          <w:b/>
          <w:bCs/>
          <w:color w:val="000000"/>
          <w:sz w:val="28"/>
          <w:szCs w:val="28"/>
          <w:rtl/>
        </w:rPr>
        <w:t>غير مركب</w:t>
      </w:r>
      <w:r w:rsidR="00A037DC" w:rsidRPr="007D734B">
        <w:rPr>
          <w:rFonts w:cs="B Nazanin" w:hint="cs"/>
          <w:color w:val="000000"/>
          <w:sz w:val="28"/>
          <w:szCs w:val="28"/>
          <w:rtl/>
        </w:rPr>
        <w:t xml:space="preserve"> ( خبر بعد از خبر ، مفهوم و معنی مشتق </w:t>
      </w:r>
      <w:r w:rsidR="007D734B" w:rsidRPr="007D734B">
        <w:rPr>
          <w:rFonts w:cs="B Nazanin" w:hint="cs"/>
          <w:color w:val="000000"/>
          <w:sz w:val="28"/>
          <w:szCs w:val="28"/>
          <w:rtl/>
        </w:rPr>
        <w:t>بسیط است ، مرکب نیست )</w:t>
      </w:r>
      <w:r w:rsidRPr="007D734B">
        <w:rPr>
          <w:rFonts w:cs="B Nazanin" w:hint="cs"/>
          <w:color w:val="000000"/>
          <w:sz w:val="28"/>
          <w:szCs w:val="28"/>
          <w:rtl/>
        </w:rPr>
        <w:t xml:space="preserve"> </w:t>
      </w:r>
      <w:r w:rsidRPr="006C2713">
        <w:rPr>
          <w:rFonts w:cs="B Nazanin" w:hint="cs"/>
          <w:b/>
          <w:bCs/>
          <w:color w:val="000000"/>
          <w:sz w:val="28"/>
          <w:szCs w:val="28"/>
          <w:rtl/>
        </w:rPr>
        <w:t xml:space="preserve">و </w:t>
      </w:r>
      <w:r w:rsidR="007D734B">
        <w:rPr>
          <w:rFonts w:cs="B Nazanin" w:hint="cs"/>
          <w:b/>
          <w:bCs/>
          <w:color w:val="000000"/>
          <w:sz w:val="28"/>
          <w:szCs w:val="28"/>
          <w:rtl/>
        </w:rPr>
        <w:t xml:space="preserve"> </w:t>
      </w:r>
      <w:r w:rsidR="007D734B" w:rsidRPr="007D734B">
        <w:rPr>
          <w:rFonts w:cs="B Nazanin" w:hint="cs"/>
          <w:color w:val="000000"/>
          <w:sz w:val="28"/>
          <w:szCs w:val="28"/>
          <w:rtl/>
        </w:rPr>
        <w:t>( دلیل سید شریف )</w:t>
      </w:r>
      <w:r w:rsidR="007D734B">
        <w:rPr>
          <w:rFonts w:cs="B Nazanin" w:hint="cs"/>
          <w:b/>
          <w:bCs/>
          <w:color w:val="000000"/>
          <w:sz w:val="28"/>
          <w:szCs w:val="28"/>
          <w:rtl/>
        </w:rPr>
        <w:t xml:space="preserve"> </w:t>
      </w:r>
      <w:r w:rsidRPr="006C2713">
        <w:rPr>
          <w:rFonts w:cs="B Nazanin" w:hint="cs"/>
          <w:b/>
          <w:bCs/>
          <w:color w:val="000000"/>
          <w:sz w:val="28"/>
          <w:szCs w:val="28"/>
          <w:rtl/>
        </w:rPr>
        <w:t>قد أفاد في وجه</w:t>
      </w:r>
      <w:r w:rsidR="007D734B">
        <w:rPr>
          <w:rFonts w:cs="B Nazanin" w:hint="cs"/>
          <w:b/>
          <w:bCs/>
          <w:color w:val="000000"/>
          <w:sz w:val="28"/>
          <w:szCs w:val="28"/>
          <w:rtl/>
        </w:rPr>
        <w:t xml:space="preserve"> </w:t>
      </w:r>
      <w:r w:rsidR="007D734B" w:rsidRPr="007D734B">
        <w:rPr>
          <w:rFonts w:cs="B Nazanin" w:hint="cs"/>
          <w:color w:val="000000"/>
          <w:sz w:val="28"/>
          <w:szCs w:val="28"/>
          <w:rtl/>
        </w:rPr>
        <w:t>( افاده کرده است محقق شریف در عل بساطت مشتق )</w:t>
      </w:r>
      <w:r w:rsidRPr="007D734B">
        <w:rPr>
          <w:rFonts w:cs="B Nazanin" w:hint="cs"/>
          <w:color w:val="000000"/>
          <w:sz w:val="28"/>
          <w:szCs w:val="28"/>
          <w:rtl/>
        </w:rPr>
        <w:t xml:space="preserve"> </w:t>
      </w:r>
      <w:r w:rsidRPr="006C2713">
        <w:rPr>
          <w:rFonts w:cs="B Nazanin" w:hint="cs"/>
          <w:b/>
          <w:bCs/>
          <w:color w:val="000000"/>
          <w:sz w:val="28"/>
          <w:szCs w:val="28"/>
          <w:rtl/>
        </w:rPr>
        <w:t>ذلك</w:t>
      </w:r>
      <w:r w:rsidR="007D734B">
        <w:rPr>
          <w:rFonts w:cs="B Nazanin" w:hint="cs"/>
          <w:b/>
          <w:bCs/>
          <w:color w:val="000000"/>
          <w:sz w:val="28"/>
          <w:szCs w:val="28"/>
          <w:rtl/>
        </w:rPr>
        <w:t xml:space="preserve"> </w:t>
      </w:r>
      <w:r w:rsidR="007D734B" w:rsidRPr="007D734B">
        <w:rPr>
          <w:rFonts w:cs="B Nazanin" w:hint="cs"/>
          <w:color w:val="000000"/>
          <w:sz w:val="28"/>
          <w:szCs w:val="28"/>
          <w:rtl/>
        </w:rPr>
        <w:t>( بساطت )</w:t>
      </w:r>
      <w:r w:rsidR="007D734B">
        <w:rPr>
          <w:rFonts w:cs="B Nazanin" w:hint="cs"/>
          <w:b/>
          <w:bCs/>
          <w:color w:val="000000"/>
          <w:sz w:val="28"/>
          <w:szCs w:val="28"/>
          <w:rtl/>
        </w:rPr>
        <w:t xml:space="preserve"> </w:t>
      </w:r>
      <w:r w:rsidRPr="006C2713">
        <w:rPr>
          <w:rFonts w:cs="B Nazanin" w:hint="cs"/>
          <w:b/>
          <w:bCs/>
          <w:color w:val="000000"/>
          <w:sz w:val="28"/>
          <w:szCs w:val="28"/>
          <w:rtl/>
        </w:rPr>
        <w:t xml:space="preserve"> أن مفهوم الشي‏ء </w:t>
      </w:r>
      <w:r w:rsidR="007D734B" w:rsidRPr="007D734B">
        <w:rPr>
          <w:rFonts w:cs="B Nazanin" w:hint="cs"/>
          <w:color w:val="000000"/>
          <w:sz w:val="28"/>
          <w:szCs w:val="28"/>
          <w:rtl/>
        </w:rPr>
        <w:t>( معنی و مفهوم شی درنظر گرفته نمی شود در معنی ناطق )</w:t>
      </w:r>
      <w:r w:rsidR="007D734B">
        <w:rPr>
          <w:rFonts w:cs="B Nazanin" w:hint="cs"/>
          <w:b/>
          <w:bCs/>
          <w:color w:val="000000"/>
          <w:sz w:val="28"/>
          <w:szCs w:val="28"/>
          <w:rtl/>
        </w:rPr>
        <w:t xml:space="preserve"> </w:t>
      </w:r>
      <w:r w:rsidRPr="006C2713">
        <w:rPr>
          <w:rFonts w:cs="B Nazanin" w:hint="cs"/>
          <w:b/>
          <w:bCs/>
          <w:color w:val="000000"/>
          <w:sz w:val="28"/>
          <w:szCs w:val="28"/>
          <w:rtl/>
        </w:rPr>
        <w:t xml:space="preserve">لا يعتبر في مفهوم الناطق مثلا </w:t>
      </w:r>
      <w:r w:rsidR="007D734B">
        <w:rPr>
          <w:rFonts w:cs="B Nazanin" w:hint="cs"/>
          <w:b/>
          <w:bCs/>
          <w:color w:val="000000"/>
          <w:sz w:val="28"/>
          <w:szCs w:val="28"/>
          <w:rtl/>
        </w:rPr>
        <w:t xml:space="preserve"> </w:t>
      </w:r>
      <w:r w:rsidR="007D734B" w:rsidRPr="007D734B">
        <w:rPr>
          <w:rFonts w:cs="B Nazanin" w:hint="cs"/>
          <w:color w:val="000000"/>
          <w:sz w:val="28"/>
          <w:szCs w:val="28"/>
          <w:rtl/>
        </w:rPr>
        <w:t>( از باب مثال )</w:t>
      </w:r>
      <w:r w:rsidR="007D734B">
        <w:rPr>
          <w:rFonts w:cs="B Nazanin" w:hint="cs"/>
          <w:b/>
          <w:bCs/>
          <w:color w:val="000000"/>
          <w:sz w:val="28"/>
          <w:szCs w:val="28"/>
          <w:rtl/>
        </w:rPr>
        <w:t xml:space="preserve"> </w:t>
      </w:r>
      <w:r w:rsidRPr="006C2713">
        <w:rPr>
          <w:rFonts w:cs="B Nazanin" w:hint="cs"/>
          <w:b/>
          <w:bCs/>
          <w:color w:val="000000"/>
          <w:sz w:val="28"/>
          <w:szCs w:val="28"/>
          <w:rtl/>
        </w:rPr>
        <w:t xml:space="preserve">و إلا </w:t>
      </w:r>
      <w:r w:rsidR="007D734B">
        <w:rPr>
          <w:rFonts w:cs="B Nazanin" w:hint="cs"/>
          <w:b/>
          <w:bCs/>
          <w:color w:val="000000"/>
          <w:sz w:val="28"/>
          <w:szCs w:val="28"/>
          <w:rtl/>
        </w:rPr>
        <w:t xml:space="preserve"> </w:t>
      </w:r>
      <w:r w:rsidR="007D734B" w:rsidRPr="007D734B">
        <w:rPr>
          <w:rFonts w:cs="B Nazanin" w:hint="cs"/>
          <w:color w:val="000000"/>
          <w:sz w:val="28"/>
          <w:szCs w:val="28"/>
          <w:rtl/>
        </w:rPr>
        <w:t>( اگر معنی شی در نظر گرفته شود در معنی ناطق )</w:t>
      </w:r>
      <w:r w:rsidR="007D734B">
        <w:rPr>
          <w:rFonts w:cs="B Nazanin" w:hint="cs"/>
          <w:b/>
          <w:bCs/>
          <w:color w:val="000000"/>
          <w:sz w:val="28"/>
          <w:szCs w:val="28"/>
          <w:rtl/>
        </w:rPr>
        <w:t xml:space="preserve"> </w:t>
      </w:r>
      <w:r w:rsidRPr="006C2713">
        <w:rPr>
          <w:rFonts w:cs="B Nazanin" w:hint="cs"/>
          <w:b/>
          <w:bCs/>
          <w:color w:val="000000"/>
          <w:sz w:val="28"/>
          <w:szCs w:val="28"/>
          <w:rtl/>
        </w:rPr>
        <w:t>لكان العرض العام داخلا في الفصل</w:t>
      </w:r>
      <w:r w:rsidR="007D734B">
        <w:rPr>
          <w:rFonts w:cs="B Nazanin" w:hint="cs"/>
          <w:b/>
          <w:bCs/>
          <w:color w:val="000000"/>
          <w:sz w:val="28"/>
          <w:szCs w:val="28"/>
          <w:rtl/>
        </w:rPr>
        <w:t xml:space="preserve"> </w:t>
      </w:r>
      <w:r w:rsidR="007D734B" w:rsidRPr="007D734B">
        <w:rPr>
          <w:rFonts w:cs="B Nazanin" w:hint="cs"/>
          <w:color w:val="000000"/>
          <w:sz w:val="28"/>
          <w:szCs w:val="28"/>
          <w:rtl/>
        </w:rPr>
        <w:t>( و دخول عرض عام در فصل باطل است )</w:t>
      </w:r>
      <w:r w:rsidRPr="006C2713">
        <w:rPr>
          <w:rFonts w:cs="B Nazanin" w:hint="cs"/>
          <w:b/>
          <w:bCs/>
          <w:color w:val="000000"/>
          <w:sz w:val="28"/>
          <w:szCs w:val="28"/>
          <w:rtl/>
        </w:rPr>
        <w:t xml:space="preserve"> و لو اعتبر فيه</w:t>
      </w:r>
      <w:r w:rsidR="007D734B" w:rsidRPr="007D734B">
        <w:rPr>
          <w:rFonts w:cs="B Nazanin" w:hint="cs"/>
          <w:color w:val="000000"/>
          <w:sz w:val="28"/>
          <w:szCs w:val="28"/>
          <w:rtl/>
        </w:rPr>
        <w:t xml:space="preserve"> ( و اگر در نظر گرفته شود در مشتق )</w:t>
      </w:r>
      <w:r w:rsidRPr="007D734B">
        <w:rPr>
          <w:rFonts w:cs="B Nazanin" w:hint="cs"/>
          <w:color w:val="000000"/>
          <w:sz w:val="28"/>
          <w:szCs w:val="28"/>
          <w:rtl/>
        </w:rPr>
        <w:t xml:space="preserve"> </w:t>
      </w:r>
      <w:r w:rsidRPr="006C2713">
        <w:rPr>
          <w:rFonts w:cs="B Nazanin" w:hint="cs"/>
          <w:b/>
          <w:bCs/>
          <w:color w:val="000000"/>
          <w:sz w:val="28"/>
          <w:szCs w:val="28"/>
          <w:rtl/>
        </w:rPr>
        <w:t>ما صدق عليه الشي‏ء</w:t>
      </w:r>
      <w:r w:rsidR="007D734B" w:rsidRPr="007D734B">
        <w:rPr>
          <w:rFonts w:cs="B Nazanin" w:hint="cs"/>
          <w:color w:val="000000"/>
          <w:sz w:val="28"/>
          <w:szCs w:val="28"/>
          <w:rtl/>
        </w:rPr>
        <w:t xml:space="preserve"> ( چیزی که صدق می کند بر آن چیز ، شی </w:t>
      </w:r>
      <w:r w:rsidR="007D734B" w:rsidRPr="007D734B">
        <w:rPr>
          <w:rFonts w:ascii="Sakkal Majalla" w:hAnsi="Sakkal Majalla" w:cs="Sakkal Majalla" w:hint="cs"/>
          <w:color w:val="000000"/>
          <w:sz w:val="28"/>
          <w:szCs w:val="28"/>
          <w:rtl/>
        </w:rPr>
        <w:t>–</w:t>
      </w:r>
      <w:r w:rsidR="007D734B" w:rsidRPr="007D734B">
        <w:rPr>
          <w:rFonts w:cs="B Nazanin" w:hint="cs"/>
          <w:color w:val="000000"/>
          <w:sz w:val="28"/>
          <w:szCs w:val="28"/>
          <w:rtl/>
        </w:rPr>
        <w:t xml:space="preserve"> مصداق شی )</w:t>
      </w:r>
      <w:r w:rsidRPr="007D734B">
        <w:rPr>
          <w:rFonts w:cs="B Nazanin" w:hint="cs"/>
          <w:color w:val="000000"/>
          <w:sz w:val="28"/>
          <w:szCs w:val="28"/>
          <w:rtl/>
        </w:rPr>
        <w:t xml:space="preserve"> </w:t>
      </w:r>
      <w:r w:rsidRPr="006C2713">
        <w:rPr>
          <w:rFonts w:cs="B Nazanin" w:hint="cs"/>
          <w:b/>
          <w:bCs/>
          <w:color w:val="000000"/>
          <w:sz w:val="28"/>
          <w:szCs w:val="28"/>
          <w:rtl/>
        </w:rPr>
        <w:t>انقلبت مادة الإمكان الخاص</w:t>
      </w:r>
      <w:r w:rsidR="007D734B" w:rsidRPr="007D734B">
        <w:rPr>
          <w:rFonts w:cs="B Nazanin" w:hint="cs"/>
          <w:color w:val="000000"/>
          <w:sz w:val="28"/>
          <w:szCs w:val="28"/>
          <w:rtl/>
        </w:rPr>
        <w:t xml:space="preserve"> ( منقلب می شود ماده ی امکان خاص )</w:t>
      </w:r>
      <w:r w:rsidRPr="007D734B">
        <w:rPr>
          <w:rFonts w:cs="B Nazanin" w:hint="cs"/>
          <w:color w:val="000000"/>
          <w:sz w:val="28"/>
          <w:szCs w:val="28"/>
          <w:rtl/>
        </w:rPr>
        <w:t xml:space="preserve"> </w:t>
      </w:r>
      <w:r w:rsidRPr="006C2713">
        <w:rPr>
          <w:rFonts w:cs="B Nazanin" w:hint="cs"/>
          <w:b/>
          <w:bCs/>
          <w:color w:val="000000"/>
          <w:sz w:val="28"/>
          <w:szCs w:val="28"/>
          <w:rtl/>
        </w:rPr>
        <w:t xml:space="preserve">ضرورة </w:t>
      </w:r>
      <w:r w:rsidR="007D734B" w:rsidRPr="007D734B">
        <w:rPr>
          <w:rFonts w:cs="B Nazanin" w:hint="cs"/>
          <w:color w:val="000000"/>
          <w:sz w:val="28"/>
          <w:szCs w:val="28"/>
          <w:rtl/>
        </w:rPr>
        <w:t xml:space="preserve"> ( به ضرورت </w:t>
      </w:r>
      <w:r w:rsidR="007D734B" w:rsidRPr="007D734B">
        <w:rPr>
          <w:rFonts w:ascii="Sakkal Majalla" w:hAnsi="Sakkal Majalla" w:cs="Sakkal Majalla" w:hint="cs"/>
          <w:color w:val="000000"/>
          <w:sz w:val="28"/>
          <w:szCs w:val="28"/>
          <w:rtl/>
        </w:rPr>
        <w:t>–</w:t>
      </w:r>
      <w:r w:rsidR="007D734B" w:rsidRPr="007D734B">
        <w:rPr>
          <w:rFonts w:cs="B Nazanin" w:hint="cs"/>
          <w:color w:val="000000"/>
          <w:sz w:val="28"/>
          <w:szCs w:val="28"/>
          <w:rtl/>
        </w:rPr>
        <w:t xml:space="preserve"> منصوب به نزع خافض است ) </w:t>
      </w:r>
      <w:r w:rsidRPr="006C2713">
        <w:rPr>
          <w:rFonts w:cs="B Nazanin" w:hint="cs"/>
          <w:b/>
          <w:bCs/>
          <w:color w:val="000000"/>
          <w:sz w:val="28"/>
          <w:szCs w:val="28"/>
          <w:rtl/>
        </w:rPr>
        <w:t>فإن الشي‏ء الذي له الضحك</w:t>
      </w:r>
      <w:r w:rsidR="007D734B">
        <w:rPr>
          <w:rFonts w:cs="B Nazanin" w:hint="cs"/>
          <w:b/>
          <w:bCs/>
          <w:color w:val="000000"/>
          <w:sz w:val="28"/>
          <w:szCs w:val="28"/>
          <w:rtl/>
        </w:rPr>
        <w:t xml:space="preserve"> </w:t>
      </w:r>
      <w:r w:rsidR="007D734B" w:rsidRPr="007D734B">
        <w:rPr>
          <w:rFonts w:cs="B Nazanin" w:hint="cs"/>
          <w:color w:val="000000"/>
          <w:sz w:val="28"/>
          <w:szCs w:val="28"/>
          <w:rtl/>
        </w:rPr>
        <w:t>( به سبب این که شی ای که برای آن شی ضحک است ، آن شی انسان است )</w:t>
      </w:r>
      <w:r w:rsidRPr="006C2713">
        <w:rPr>
          <w:rFonts w:cs="B Nazanin" w:hint="cs"/>
          <w:b/>
          <w:bCs/>
          <w:color w:val="000000"/>
          <w:sz w:val="28"/>
          <w:szCs w:val="28"/>
          <w:rtl/>
        </w:rPr>
        <w:t xml:space="preserve"> هو الإنسان و ثبوت الشي‏ء لنفسه ضروري</w:t>
      </w:r>
      <w:r w:rsidR="00A037DC">
        <w:rPr>
          <w:rFonts w:cs="B Nazanin" w:hint="cs"/>
          <w:b/>
          <w:bCs/>
          <w:color w:val="000000"/>
          <w:sz w:val="28"/>
          <w:szCs w:val="28"/>
          <w:rtl/>
        </w:rPr>
        <w:t xml:space="preserve"> </w:t>
      </w:r>
      <w:r w:rsidR="007D734B" w:rsidRPr="007D734B">
        <w:rPr>
          <w:rFonts w:cs="B Nazanin" w:hint="cs"/>
          <w:color w:val="000000"/>
          <w:sz w:val="28"/>
          <w:szCs w:val="28"/>
          <w:rtl/>
        </w:rPr>
        <w:t xml:space="preserve">( و ثابت بودن یک چیز برای خودش ضروری است ) </w:t>
      </w:r>
      <w:r w:rsidRPr="006C2713">
        <w:rPr>
          <w:rFonts w:cs="B Nazanin" w:hint="cs"/>
          <w:b/>
          <w:bCs/>
          <w:color w:val="000000"/>
          <w:sz w:val="28"/>
          <w:szCs w:val="28"/>
          <w:rtl/>
        </w:rPr>
        <w:t>هذا ملخص ما أفاده الشريف على ما لخصه</w:t>
      </w:r>
      <w:r w:rsidR="007D734B" w:rsidRPr="007D734B">
        <w:rPr>
          <w:rFonts w:cs="B Nazanin" w:hint="cs"/>
          <w:color w:val="000000"/>
          <w:sz w:val="28"/>
          <w:szCs w:val="28"/>
          <w:rtl/>
        </w:rPr>
        <w:t xml:space="preserve"> ( بنابر آن چه که خلاصه کرده است آن چیز را بعضی از اعاظم </w:t>
      </w:r>
      <w:r w:rsidR="007D734B" w:rsidRPr="007D734B">
        <w:rPr>
          <w:rFonts w:ascii="Sakkal Majalla" w:hAnsi="Sakkal Majalla" w:cs="Sakkal Majalla" w:hint="cs"/>
          <w:color w:val="000000"/>
          <w:sz w:val="28"/>
          <w:szCs w:val="28"/>
          <w:rtl/>
        </w:rPr>
        <w:t>–</w:t>
      </w:r>
      <w:r w:rsidR="007D734B" w:rsidRPr="007D734B">
        <w:rPr>
          <w:rFonts w:cs="B Nazanin" w:hint="cs"/>
          <w:color w:val="000000"/>
          <w:sz w:val="28"/>
          <w:szCs w:val="28"/>
          <w:rtl/>
        </w:rPr>
        <w:t xml:space="preserve"> فصول ص 61 )</w:t>
      </w:r>
      <w:r w:rsidRPr="007D734B">
        <w:rPr>
          <w:rFonts w:cs="B Nazanin" w:hint="cs"/>
          <w:color w:val="000000"/>
          <w:sz w:val="28"/>
          <w:szCs w:val="28"/>
          <w:rtl/>
        </w:rPr>
        <w:t xml:space="preserve"> </w:t>
      </w:r>
      <w:r w:rsidRPr="006C2713">
        <w:rPr>
          <w:rFonts w:cs="B Nazanin" w:hint="cs"/>
          <w:b/>
          <w:bCs/>
          <w:color w:val="000000"/>
          <w:sz w:val="28"/>
          <w:szCs w:val="28"/>
          <w:rtl/>
        </w:rPr>
        <w:t>بعض الأعاظم‏</w:t>
      </w:r>
    </w:p>
    <w:p w:rsidR="0081766F" w:rsidRPr="006C2713" w:rsidRDefault="007D734B" w:rsidP="0081766F">
      <w:pPr>
        <w:pStyle w:val="NormalWeb"/>
        <w:bidi/>
        <w:jc w:val="both"/>
        <w:rPr>
          <w:b/>
          <w:bCs/>
          <w:sz w:val="22"/>
          <w:szCs w:val="22"/>
          <w:rtl/>
        </w:rPr>
      </w:pPr>
      <w:r>
        <w:rPr>
          <w:rFonts w:cs="B Nazanin" w:hint="cs"/>
          <w:b/>
          <w:bCs/>
          <w:color w:val="000000"/>
          <w:sz w:val="28"/>
          <w:szCs w:val="28"/>
          <w:rtl/>
        </w:rPr>
        <w:t xml:space="preserve">و  </w:t>
      </w:r>
      <w:r w:rsidRPr="007D734B">
        <w:rPr>
          <w:rFonts w:cs="B Nazanin" w:hint="cs"/>
          <w:color w:val="000000"/>
          <w:sz w:val="28"/>
          <w:szCs w:val="28"/>
          <w:rtl/>
        </w:rPr>
        <w:t>( اشکال</w:t>
      </w:r>
      <w:r>
        <w:rPr>
          <w:rFonts w:cs="B Nazanin" w:hint="cs"/>
          <w:color w:val="000000"/>
          <w:sz w:val="28"/>
          <w:szCs w:val="28"/>
          <w:rtl/>
        </w:rPr>
        <w:t xml:space="preserve"> صاحب فصول</w:t>
      </w:r>
      <w:r w:rsidRPr="007D734B">
        <w:rPr>
          <w:rFonts w:cs="B Nazanin" w:hint="cs"/>
          <w:color w:val="000000"/>
          <w:sz w:val="28"/>
          <w:szCs w:val="28"/>
          <w:rtl/>
        </w:rPr>
        <w:t xml:space="preserve"> بر احتمال اول )</w:t>
      </w:r>
      <w:r w:rsidR="00A037DC">
        <w:rPr>
          <w:rFonts w:cs="B Nazanin" w:hint="cs"/>
          <w:b/>
          <w:bCs/>
          <w:color w:val="000000"/>
          <w:sz w:val="28"/>
          <w:szCs w:val="28"/>
          <w:rtl/>
        </w:rPr>
        <w:t xml:space="preserve"> </w:t>
      </w:r>
      <w:r w:rsidR="0081766F" w:rsidRPr="006C2713">
        <w:rPr>
          <w:rFonts w:cs="B Nazanin" w:hint="cs"/>
          <w:b/>
          <w:bCs/>
          <w:color w:val="000000"/>
          <w:sz w:val="28"/>
          <w:szCs w:val="28"/>
          <w:rtl/>
        </w:rPr>
        <w:t>قد أورد عليه</w:t>
      </w:r>
      <w:r>
        <w:rPr>
          <w:rFonts w:cs="B Nazanin" w:hint="cs"/>
          <w:b/>
          <w:bCs/>
          <w:color w:val="000000"/>
          <w:sz w:val="28"/>
          <w:szCs w:val="28"/>
          <w:rtl/>
        </w:rPr>
        <w:t xml:space="preserve"> </w:t>
      </w:r>
      <w:r w:rsidRPr="007D734B">
        <w:rPr>
          <w:rFonts w:cs="B Nazanin" w:hint="cs"/>
          <w:color w:val="000000"/>
          <w:sz w:val="28"/>
          <w:szCs w:val="28"/>
          <w:rtl/>
        </w:rPr>
        <w:t>( ایراد شده است بر شریف )</w:t>
      </w:r>
      <w:r w:rsidR="0081766F" w:rsidRPr="006C2713">
        <w:rPr>
          <w:rFonts w:cs="B Nazanin" w:hint="cs"/>
          <w:b/>
          <w:bCs/>
          <w:color w:val="000000"/>
          <w:sz w:val="28"/>
          <w:szCs w:val="28"/>
          <w:rtl/>
        </w:rPr>
        <w:t xml:space="preserve"> في الفصول‏ بأنه يمكن أن يختار الشق الأول</w:t>
      </w:r>
      <w:r w:rsidRPr="007D734B">
        <w:rPr>
          <w:rFonts w:cs="B Nazanin" w:hint="cs"/>
          <w:color w:val="000000"/>
          <w:sz w:val="28"/>
          <w:szCs w:val="28"/>
          <w:rtl/>
        </w:rPr>
        <w:t xml:space="preserve"> ( ممکن است که انتخاب شود شق اول ( که مفهوم شی در معنی مشتق اخذ شود ) )</w:t>
      </w:r>
      <w:r w:rsidR="0081766F" w:rsidRPr="006C2713">
        <w:rPr>
          <w:rFonts w:cs="B Nazanin" w:hint="cs"/>
          <w:b/>
          <w:bCs/>
          <w:color w:val="000000"/>
          <w:sz w:val="28"/>
          <w:szCs w:val="28"/>
          <w:rtl/>
        </w:rPr>
        <w:t xml:space="preserve"> و يدفع الإشكال</w:t>
      </w:r>
      <w:r>
        <w:rPr>
          <w:rFonts w:cs="B Nazanin" w:hint="cs"/>
          <w:b/>
          <w:bCs/>
          <w:color w:val="000000"/>
          <w:sz w:val="28"/>
          <w:szCs w:val="28"/>
          <w:rtl/>
        </w:rPr>
        <w:t xml:space="preserve"> </w:t>
      </w:r>
      <w:r w:rsidRPr="007D734B">
        <w:rPr>
          <w:rFonts w:cs="B Nazanin" w:hint="cs"/>
          <w:color w:val="000000"/>
          <w:sz w:val="28"/>
          <w:szCs w:val="28"/>
          <w:rtl/>
        </w:rPr>
        <w:t xml:space="preserve">( و ممکن است که دفع بشود اشکال شریف </w:t>
      </w:r>
      <w:r w:rsidRPr="007D734B">
        <w:rPr>
          <w:rFonts w:ascii="Sakkal Majalla" w:hAnsi="Sakkal Majalla" w:cs="Sakkal Majalla" w:hint="cs"/>
          <w:color w:val="000000"/>
          <w:sz w:val="28"/>
          <w:szCs w:val="28"/>
          <w:rtl/>
        </w:rPr>
        <w:t>–</w:t>
      </w:r>
      <w:r w:rsidRPr="007D734B">
        <w:rPr>
          <w:rFonts w:cs="B Nazanin" w:hint="cs"/>
          <w:color w:val="000000"/>
          <w:sz w:val="28"/>
          <w:szCs w:val="28"/>
          <w:rtl/>
        </w:rPr>
        <w:t xml:space="preserve"> یعنی اشکال دخول عرض عام در فصل ممکن است که دفع شود )</w:t>
      </w:r>
      <w:r w:rsidR="0081766F" w:rsidRPr="006C2713">
        <w:rPr>
          <w:rFonts w:cs="B Nazanin" w:hint="cs"/>
          <w:b/>
          <w:bCs/>
          <w:color w:val="000000"/>
          <w:sz w:val="28"/>
          <w:szCs w:val="28"/>
          <w:rtl/>
        </w:rPr>
        <w:t xml:space="preserve"> بأن</w:t>
      </w:r>
      <w:r>
        <w:rPr>
          <w:rFonts w:cs="B Nazanin" w:hint="cs"/>
          <w:b/>
          <w:bCs/>
          <w:color w:val="000000"/>
          <w:sz w:val="28"/>
          <w:szCs w:val="28"/>
          <w:rtl/>
        </w:rPr>
        <w:t xml:space="preserve"> </w:t>
      </w:r>
      <w:r w:rsidRPr="007D734B">
        <w:rPr>
          <w:rFonts w:cs="B Nazanin" w:hint="cs"/>
          <w:color w:val="000000"/>
          <w:sz w:val="28"/>
          <w:szCs w:val="28"/>
          <w:rtl/>
        </w:rPr>
        <w:t>( چگونه دفع شود ؟ به این که بودن ناطق از باب مثال فصل ، مبنی است بر عرف منطقیین زیرا که منطقیین معتبر دانسته اند ناطق را مجردا از مفهوم ذات یعنی شی )</w:t>
      </w:r>
      <w:r w:rsidR="0081766F" w:rsidRPr="007D734B">
        <w:rPr>
          <w:rFonts w:cs="B Nazanin" w:hint="cs"/>
          <w:color w:val="000000"/>
          <w:sz w:val="28"/>
          <w:szCs w:val="28"/>
          <w:rtl/>
        </w:rPr>
        <w:t xml:space="preserve"> </w:t>
      </w:r>
      <w:r w:rsidR="0081766F" w:rsidRPr="006C2713">
        <w:rPr>
          <w:rFonts w:cs="B Nazanin" w:hint="cs"/>
          <w:b/>
          <w:bCs/>
          <w:color w:val="000000"/>
          <w:sz w:val="28"/>
          <w:szCs w:val="28"/>
          <w:rtl/>
        </w:rPr>
        <w:t>كون الناطق مثلا فصلا مبني على عرف المنطقيين‏ حيث اعتبروه مجردا عن مفهوم الذات و ذلك</w:t>
      </w:r>
      <w:r>
        <w:rPr>
          <w:rFonts w:cs="B Nazanin" w:hint="cs"/>
          <w:b/>
          <w:bCs/>
          <w:color w:val="000000"/>
          <w:sz w:val="28"/>
          <w:szCs w:val="28"/>
          <w:rtl/>
        </w:rPr>
        <w:t xml:space="preserve"> </w:t>
      </w:r>
      <w:r w:rsidRPr="007D734B">
        <w:rPr>
          <w:rFonts w:cs="B Nazanin" w:hint="cs"/>
          <w:color w:val="000000"/>
          <w:sz w:val="28"/>
          <w:szCs w:val="28"/>
          <w:rtl/>
        </w:rPr>
        <w:t>( تجرد</w:t>
      </w:r>
      <w:r w:rsidR="00C8435D">
        <w:rPr>
          <w:rFonts w:cs="B Nazanin" w:hint="cs"/>
          <w:color w:val="000000"/>
          <w:sz w:val="28"/>
          <w:szCs w:val="28"/>
          <w:rtl/>
        </w:rPr>
        <w:t xml:space="preserve"> از</w:t>
      </w:r>
      <w:r w:rsidRPr="007D734B">
        <w:rPr>
          <w:rFonts w:cs="B Nazanin" w:hint="cs"/>
          <w:color w:val="000000"/>
          <w:sz w:val="28"/>
          <w:szCs w:val="28"/>
          <w:rtl/>
        </w:rPr>
        <w:t xml:space="preserve"> ذات عند المنطقی )</w:t>
      </w:r>
      <w:r w:rsidR="0081766F" w:rsidRPr="006C2713">
        <w:rPr>
          <w:rFonts w:cs="B Nazanin" w:hint="cs"/>
          <w:b/>
          <w:bCs/>
          <w:color w:val="000000"/>
          <w:sz w:val="28"/>
          <w:szCs w:val="28"/>
          <w:rtl/>
        </w:rPr>
        <w:t xml:space="preserve"> لا يوجب وضعه</w:t>
      </w:r>
      <w:r w:rsidR="00C8435D">
        <w:rPr>
          <w:rFonts w:cs="B Nazanin" w:hint="cs"/>
          <w:b/>
          <w:bCs/>
          <w:color w:val="000000"/>
          <w:sz w:val="28"/>
          <w:szCs w:val="28"/>
          <w:rtl/>
        </w:rPr>
        <w:t xml:space="preserve"> </w:t>
      </w:r>
      <w:r w:rsidR="00C8435D" w:rsidRPr="00C8435D">
        <w:rPr>
          <w:rFonts w:cs="B Nazanin" w:hint="cs"/>
          <w:color w:val="000000"/>
          <w:sz w:val="28"/>
          <w:szCs w:val="28"/>
          <w:rtl/>
        </w:rPr>
        <w:t>( سبب نمی شود که وضع شده باشد ناطق در لغت )</w:t>
      </w:r>
      <w:r w:rsidR="0081766F" w:rsidRPr="006C2713">
        <w:rPr>
          <w:rFonts w:cs="B Nazanin" w:hint="cs"/>
          <w:b/>
          <w:bCs/>
          <w:color w:val="000000"/>
          <w:sz w:val="28"/>
          <w:szCs w:val="28"/>
          <w:rtl/>
        </w:rPr>
        <w:t xml:space="preserve"> لغة كذلك</w:t>
      </w:r>
      <w:r w:rsidR="00A037DC">
        <w:rPr>
          <w:rFonts w:cs="B Nazanin" w:hint="cs"/>
          <w:b/>
          <w:bCs/>
          <w:color w:val="000000"/>
          <w:sz w:val="28"/>
          <w:szCs w:val="28"/>
          <w:rtl/>
        </w:rPr>
        <w:t xml:space="preserve"> </w:t>
      </w:r>
      <w:r w:rsidR="00C8435D" w:rsidRPr="00C8435D">
        <w:rPr>
          <w:rFonts w:cs="B Nazanin" w:hint="cs"/>
          <w:color w:val="000000"/>
          <w:sz w:val="28"/>
          <w:szCs w:val="28"/>
          <w:rtl/>
        </w:rPr>
        <w:t xml:space="preserve">( </w:t>
      </w:r>
      <w:r w:rsidRPr="00C8435D">
        <w:rPr>
          <w:rFonts w:cs="B Nazanin" w:hint="cs"/>
          <w:color w:val="000000"/>
          <w:sz w:val="28"/>
          <w:szCs w:val="28"/>
          <w:rtl/>
        </w:rPr>
        <w:t xml:space="preserve"> </w:t>
      </w:r>
      <w:r w:rsidR="00C8435D" w:rsidRPr="00C8435D">
        <w:rPr>
          <w:rFonts w:cs="B Nazanin" w:hint="cs"/>
          <w:sz w:val="28"/>
          <w:szCs w:val="28"/>
          <w:rtl/>
        </w:rPr>
        <w:t>مجردا عن مفهوم الذات</w:t>
      </w:r>
      <w:r w:rsidR="00C8435D">
        <w:rPr>
          <w:rFonts w:cs="B Nazanin" w:hint="cs"/>
          <w:sz w:val="28"/>
          <w:szCs w:val="28"/>
          <w:rtl/>
        </w:rPr>
        <w:t xml:space="preserve"> </w:t>
      </w:r>
      <w:r w:rsidR="00C8435D">
        <w:rPr>
          <w:rFonts w:ascii="Sakkal Majalla" w:hAnsi="Sakkal Majalla" w:cs="Sakkal Majalla" w:hint="cs"/>
          <w:sz w:val="28"/>
          <w:szCs w:val="28"/>
          <w:rtl/>
        </w:rPr>
        <w:t>–</w:t>
      </w:r>
      <w:r w:rsidR="00C8435D">
        <w:rPr>
          <w:rFonts w:cs="B Nazanin" w:hint="cs"/>
          <w:sz w:val="28"/>
          <w:szCs w:val="28"/>
          <w:rtl/>
        </w:rPr>
        <w:t xml:space="preserve"> یعنی لازمه ی بسیط بودن منطقی ، بسیط بودن لغوی نیست لذا در منطق بسیط است اما در لغت مرکب است</w:t>
      </w:r>
      <w:r w:rsidR="00C8435D" w:rsidRPr="00C8435D">
        <w:rPr>
          <w:rFonts w:cs="B Nazanin" w:hint="cs"/>
          <w:sz w:val="28"/>
          <w:szCs w:val="28"/>
          <w:rtl/>
        </w:rPr>
        <w:t xml:space="preserve"> )</w:t>
      </w:r>
    </w:p>
    <w:p w:rsidR="0081766F" w:rsidRDefault="0081766F" w:rsidP="0081766F">
      <w:pPr>
        <w:pStyle w:val="NormalWeb"/>
        <w:bidi/>
        <w:jc w:val="both"/>
        <w:rPr>
          <w:b/>
          <w:bCs/>
          <w:sz w:val="22"/>
          <w:szCs w:val="22"/>
          <w:rtl/>
        </w:rPr>
      </w:pPr>
      <w:r w:rsidRPr="006C2713">
        <w:rPr>
          <w:rFonts w:cs="B Nazanin" w:hint="cs"/>
          <w:b/>
          <w:bCs/>
          <w:color w:val="000000"/>
          <w:sz w:val="28"/>
          <w:szCs w:val="28"/>
          <w:rtl/>
        </w:rPr>
        <w:t>و فيه</w:t>
      </w:r>
      <w:r w:rsidR="00C8435D">
        <w:rPr>
          <w:rFonts w:cs="B Nazanin" w:hint="cs"/>
          <w:b/>
          <w:bCs/>
          <w:color w:val="000000"/>
          <w:sz w:val="28"/>
          <w:szCs w:val="28"/>
          <w:rtl/>
        </w:rPr>
        <w:t xml:space="preserve"> </w:t>
      </w:r>
      <w:r w:rsidR="00C8435D" w:rsidRPr="00C8435D">
        <w:rPr>
          <w:rFonts w:cs="B Nazanin" w:hint="cs"/>
          <w:color w:val="000000"/>
          <w:sz w:val="28"/>
          <w:szCs w:val="28"/>
          <w:rtl/>
        </w:rPr>
        <w:t>( اشکال صاحب کفایه به اشکال صاحب فصول )</w:t>
      </w:r>
      <w:r w:rsidRPr="006C2713">
        <w:rPr>
          <w:rFonts w:cs="B Nazanin" w:hint="cs"/>
          <w:b/>
          <w:bCs/>
          <w:color w:val="000000"/>
          <w:sz w:val="28"/>
          <w:szCs w:val="28"/>
          <w:rtl/>
        </w:rPr>
        <w:t xml:space="preserve"> أنه من المقطوع أن مثل الناطق قد اعتبر فصلا بلا تصرف في معناه أصلا</w:t>
      </w:r>
      <w:r w:rsidR="00C8435D">
        <w:rPr>
          <w:rFonts w:cs="B Nazanin" w:hint="cs"/>
          <w:b/>
          <w:bCs/>
          <w:color w:val="000000"/>
          <w:sz w:val="28"/>
          <w:szCs w:val="28"/>
          <w:rtl/>
        </w:rPr>
        <w:t xml:space="preserve"> </w:t>
      </w:r>
      <w:r w:rsidRPr="006C2713">
        <w:rPr>
          <w:rFonts w:cs="B Nazanin" w:hint="cs"/>
          <w:b/>
          <w:bCs/>
          <w:color w:val="000000"/>
          <w:sz w:val="28"/>
          <w:szCs w:val="28"/>
          <w:rtl/>
        </w:rPr>
        <w:t xml:space="preserve"> بل بما له من المعنى</w:t>
      </w:r>
      <w:r w:rsidR="00C8435D">
        <w:rPr>
          <w:rFonts w:cs="B Nazanin" w:hint="cs"/>
          <w:b/>
          <w:bCs/>
          <w:color w:val="000000"/>
          <w:sz w:val="28"/>
          <w:szCs w:val="28"/>
          <w:rtl/>
        </w:rPr>
        <w:t xml:space="preserve"> </w:t>
      </w:r>
      <w:r w:rsidR="00C8435D" w:rsidRPr="00C8435D">
        <w:rPr>
          <w:rFonts w:cs="B Nazanin" w:hint="cs"/>
          <w:color w:val="000000"/>
          <w:sz w:val="28"/>
          <w:szCs w:val="28"/>
          <w:rtl/>
        </w:rPr>
        <w:t>( بلکه به ان چه که هست برای ناطق از معنی لغوی ، علمای منطق آورده اند او را در منطق و گذاشته اند او را فصل )</w:t>
      </w:r>
      <w:r w:rsidRPr="006C2713">
        <w:rPr>
          <w:rFonts w:cs="B Nazanin" w:hint="cs"/>
          <w:b/>
          <w:bCs/>
          <w:color w:val="000000"/>
          <w:sz w:val="28"/>
          <w:szCs w:val="28"/>
          <w:rtl/>
        </w:rPr>
        <w:t xml:space="preserve"> كما لا يخفى.</w:t>
      </w:r>
    </w:p>
    <w:p w:rsidR="00B46499" w:rsidRPr="00B46499" w:rsidRDefault="00C8435D" w:rsidP="008E1297">
      <w:pPr>
        <w:pStyle w:val="Heading1"/>
        <w:rPr>
          <w:rtl/>
        </w:rPr>
      </w:pPr>
      <w:r>
        <w:rPr>
          <w:rFonts w:hint="cs"/>
          <w:rtl/>
        </w:rPr>
        <w:t xml:space="preserve">نوار 64 : ادامه ی مشتق : معنی مشتقات صرفیه </w:t>
      </w:r>
      <w:r w:rsidR="008E1297">
        <w:rPr>
          <w:rFonts w:hint="cs"/>
          <w:rtl/>
        </w:rPr>
        <w:t xml:space="preserve">- اشکال صاحب کفایه به احتمال اول در کلام سید شریف </w:t>
      </w:r>
      <w:r w:rsidR="00CC473F">
        <w:rPr>
          <w:rFonts w:ascii="Sakkal Majalla" w:hAnsi="Sakkal Majalla" w:cs="Sakkal Majalla" w:hint="cs"/>
          <w:rtl/>
        </w:rPr>
        <w:t>–</w:t>
      </w:r>
      <w:r w:rsidR="00CC473F">
        <w:rPr>
          <w:rFonts w:hint="cs"/>
          <w:rtl/>
        </w:rPr>
        <w:t xml:space="preserve"> اشکال صاحب فصول به احتمال دوم در دلیل سید شریف </w:t>
      </w:r>
    </w:p>
    <w:p w:rsidR="0081766F" w:rsidRPr="006C2713" w:rsidRDefault="0081766F" w:rsidP="0081766F">
      <w:pPr>
        <w:pStyle w:val="NormalWeb"/>
        <w:bidi/>
        <w:jc w:val="both"/>
        <w:rPr>
          <w:b/>
          <w:bCs/>
          <w:sz w:val="22"/>
          <w:szCs w:val="22"/>
          <w:rtl/>
        </w:rPr>
      </w:pPr>
      <w:r w:rsidRPr="006C2713">
        <w:rPr>
          <w:rFonts w:cs="B Nazanin" w:hint="cs"/>
          <w:b/>
          <w:bCs/>
          <w:color w:val="000000"/>
          <w:sz w:val="28"/>
          <w:szCs w:val="28"/>
          <w:rtl/>
        </w:rPr>
        <w:t>و التحقيق</w:t>
      </w:r>
      <w:r w:rsidR="001C5C5E">
        <w:rPr>
          <w:rFonts w:cs="B Nazanin" w:hint="cs"/>
          <w:b/>
          <w:bCs/>
          <w:color w:val="000000"/>
          <w:sz w:val="28"/>
          <w:szCs w:val="28"/>
          <w:rtl/>
        </w:rPr>
        <w:t xml:space="preserve"> </w:t>
      </w:r>
      <w:r w:rsidR="001C5C5E" w:rsidRPr="001C5C5E">
        <w:rPr>
          <w:rFonts w:cs="B Nazanin" w:hint="cs"/>
          <w:color w:val="000000"/>
          <w:sz w:val="28"/>
          <w:szCs w:val="28"/>
          <w:rtl/>
        </w:rPr>
        <w:t>( اشکال صاحب کفایه به احتمال اول استدلال سیر شریف )</w:t>
      </w:r>
      <w:r w:rsidRPr="006C2713">
        <w:rPr>
          <w:rFonts w:cs="B Nazanin" w:hint="cs"/>
          <w:b/>
          <w:bCs/>
          <w:color w:val="000000"/>
          <w:sz w:val="28"/>
          <w:szCs w:val="28"/>
          <w:rtl/>
        </w:rPr>
        <w:t xml:space="preserve"> أن يقال</w:t>
      </w:r>
      <w:r w:rsidR="001C5C5E" w:rsidRPr="001C5C5E">
        <w:rPr>
          <w:rFonts w:cs="B Nazanin" w:hint="cs"/>
          <w:color w:val="000000"/>
          <w:sz w:val="28"/>
          <w:szCs w:val="28"/>
          <w:rtl/>
        </w:rPr>
        <w:t xml:space="preserve"> ( تحقیق این است که گفته شود )</w:t>
      </w:r>
      <w:r w:rsidRPr="006C2713">
        <w:rPr>
          <w:rFonts w:cs="B Nazanin" w:hint="cs"/>
          <w:b/>
          <w:bCs/>
          <w:color w:val="000000"/>
          <w:sz w:val="28"/>
          <w:szCs w:val="28"/>
          <w:rtl/>
        </w:rPr>
        <w:t xml:space="preserve"> إن مثل الناطق ليس بفصل حقيقي</w:t>
      </w:r>
      <w:r w:rsidR="001C5C5E">
        <w:rPr>
          <w:rFonts w:cs="B Nazanin" w:hint="cs"/>
          <w:b/>
          <w:bCs/>
          <w:color w:val="000000"/>
          <w:sz w:val="28"/>
          <w:szCs w:val="28"/>
          <w:rtl/>
        </w:rPr>
        <w:t xml:space="preserve"> </w:t>
      </w:r>
      <w:r w:rsidR="001C5C5E" w:rsidRPr="001C5C5E">
        <w:rPr>
          <w:rFonts w:cs="B Nazanin" w:hint="cs"/>
          <w:color w:val="000000"/>
          <w:sz w:val="28"/>
          <w:szCs w:val="28"/>
          <w:rtl/>
        </w:rPr>
        <w:t>( به تحقیق امثال ناطق ، فصل حقیقی نیستند</w:t>
      </w:r>
      <w:r w:rsidR="001C5C5E">
        <w:rPr>
          <w:rFonts w:cs="B Nazanin" w:hint="cs"/>
          <w:color w:val="000000"/>
          <w:sz w:val="28"/>
          <w:szCs w:val="28"/>
          <w:rtl/>
        </w:rPr>
        <w:t xml:space="preserve"> - تا اشکال دخول عرض عام در فصل لازم بیاید</w:t>
      </w:r>
      <w:r w:rsidR="001C5C5E" w:rsidRPr="001C5C5E">
        <w:rPr>
          <w:rFonts w:cs="B Nazanin" w:hint="cs"/>
          <w:color w:val="000000"/>
          <w:sz w:val="28"/>
          <w:szCs w:val="28"/>
          <w:rtl/>
        </w:rPr>
        <w:t xml:space="preserve"> )</w:t>
      </w:r>
      <w:r w:rsidRPr="006C2713">
        <w:rPr>
          <w:rFonts w:cs="B Nazanin" w:hint="cs"/>
          <w:b/>
          <w:bCs/>
          <w:color w:val="000000"/>
          <w:sz w:val="28"/>
          <w:szCs w:val="28"/>
          <w:rtl/>
        </w:rPr>
        <w:t xml:space="preserve"> بل لازم ما هو الفصل</w:t>
      </w:r>
      <w:r w:rsidR="001C5C5E">
        <w:rPr>
          <w:rFonts w:cs="B Nazanin" w:hint="cs"/>
          <w:b/>
          <w:bCs/>
          <w:color w:val="000000"/>
          <w:sz w:val="28"/>
          <w:szCs w:val="28"/>
          <w:rtl/>
        </w:rPr>
        <w:t xml:space="preserve"> </w:t>
      </w:r>
      <w:r w:rsidR="001C5C5E" w:rsidRPr="001C5C5E">
        <w:rPr>
          <w:rFonts w:cs="B Nazanin" w:hint="cs"/>
          <w:color w:val="000000"/>
          <w:sz w:val="28"/>
          <w:szCs w:val="28"/>
          <w:rtl/>
        </w:rPr>
        <w:t xml:space="preserve">( بلکه </w:t>
      </w:r>
      <w:r w:rsidR="001C5C5E">
        <w:rPr>
          <w:rFonts w:cs="B Nazanin" w:hint="cs"/>
          <w:color w:val="000000"/>
          <w:sz w:val="28"/>
          <w:szCs w:val="28"/>
          <w:rtl/>
        </w:rPr>
        <w:t xml:space="preserve">ناطق </w:t>
      </w:r>
      <w:r w:rsidR="001C5C5E" w:rsidRPr="001C5C5E">
        <w:rPr>
          <w:rFonts w:cs="B Nazanin" w:hint="cs"/>
          <w:color w:val="000000"/>
          <w:sz w:val="28"/>
          <w:szCs w:val="28"/>
          <w:rtl/>
        </w:rPr>
        <w:t>لازمه ی فصل حقیقی است</w:t>
      </w:r>
      <w:r w:rsidR="001C5C5E">
        <w:rPr>
          <w:rFonts w:cs="B Nazanin" w:hint="cs"/>
          <w:color w:val="000000"/>
          <w:sz w:val="28"/>
          <w:szCs w:val="28"/>
          <w:rtl/>
        </w:rPr>
        <w:t xml:space="preserve"> نه این که خودش فصل حقیقی است </w:t>
      </w:r>
      <w:r w:rsidR="001C5C5E">
        <w:rPr>
          <w:rFonts w:ascii="Sakkal Majalla" w:hAnsi="Sakkal Majalla" w:cs="Sakkal Majalla" w:hint="cs"/>
          <w:color w:val="000000"/>
          <w:sz w:val="28"/>
          <w:szCs w:val="28"/>
          <w:rtl/>
        </w:rPr>
        <w:t>–</w:t>
      </w:r>
      <w:r w:rsidR="001C5C5E">
        <w:rPr>
          <w:rFonts w:cs="B Nazanin" w:hint="cs"/>
          <w:color w:val="000000"/>
          <w:sz w:val="28"/>
          <w:szCs w:val="28"/>
          <w:rtl/>
        </w:rPr>
        <w:t xml:space="preserve"> بلکه ناطق لازمه ی چیزی است که ان چیز فصل است</w:t>
      </w:r>
      <w:r w:rsidR="001C5C5E" w:rsidRPr="001C5C5E">
        <w:rPr>
          <w:rFonts w:cs="B Nazanin" w:hint="cs"/>
          <w:color w:val="000000"/>
          <w:sz w:val="28"/>
          <w:szCs w:val="28"/>
          <w:rtl/>
        </w:rPr>
        <w:t xml:space="preserve"> )</w:t>
      </w:r>
      <w:r w:rsidRPr="006C2713">
        <w:rPr>
          <w:rFonts w:cs="B Nazanin" w:hint="cs"/>
          <w:b/>
          <w:bCs/>
          <w:color w:val="000000"/>
          <w:sz w:val="28"/>
          <w:szCs w:val="28"/>
          <w:rtl/>
        </w:rPr>
        <w:t xml:space="preserve"> و أظهر خواصه</w:t>
      </w:r>
      <w:r w:rsidR="001C5C5E">
        <w:rPr>
          <w:rFonts w:cs="B Nazanin" w:hint="cs"/>
          <w:b/>
          <w:bCs/>
          <w:color w:val="000000"/>
          <w:sz w:val="28"/>
          <w:szCs w:val="28"/>
          <w:rtl/>
        </w:rPr>
        <w:t xml:space="preserve"> </w:t>
      </w:r>
      <w:r w:rsidR="001C5C5E" w:rsidRPr="001C5C5E">
        <w:rPr>
          <w:rFonts w:cs="B Nazanin" w:hint="cs"/>
          <w:color w:val="000000"/>
          <w:sz w:val="28"/>
          <w:szCs w:val="28"/>
          <w:rtl/>
        </w:rPr>
        <w:t xml:space="preserve">(  سوال می کنیم پس چرا از بین لوازم فصل حقیقی ، ناطق را انتخاب کردند و لوازم دیگر را نام نبردند ؟ می گوید چون ناطق آشکار ترین خاصیت فصل حقیقی است </w:t>
      </w:r>
      <w:r w:rsidR="001C5C5E" w:rsidRPr="001C5C5E">
        <w:rPr>
          <w:rFonts w:ascii="Sakkal Majalla" w:hAnsi="Sakkal Majalla" w:cs="Sakkal Majalla" w:hint="cs"/>
          <w:color w:val="000000"/>
          <w:sz w:val="28"/>
          <w:szCs w:val="28"/>
          <w:rtl/>
        </w:rPr>
        <w:t>–</w:t>
      </w:r>
      <w:r w:rsidR="001C5C5E" w:rsidRPr="001C5C5E">
        <w:rPr>
          <w:rFonts w:cs="B Nazanin" w:hint="cs"/>
          <w:color w:val="000000"/>
          <w:sz w:val="28"/>
          <w:szCs w:val="28"/>
          <w:rtl/>
        </w:rPr>
        <w:t xml:space="preserve"> البته این حرف هم دقیق نیست زیرا اظهر خواص مبتنی بر این است که بدانیم فصل حقیقی چیست و تمام لوازم هم بدانیم چی هستند و بگوییم از بین این لوازم ، اظهر این است</w:t>
      </w:r>
      <w:r w:rsidR="001C5C5E">
        <w:rPr>
          <w:rFonts w:cs="B Nazanin" w:hint="cs"/>
          <w:color w:val="000000"/>
          <w:sz w:val="28"/>
          <w:szCs w:val="28"/>
          <w:rtl/>
        </w:rPr>
        <w:t xml:space="preserve"> </w:t>
      </w:r>
      <w:r w:rsidR="001C5C5E">
        <w:rPr>
          <w:rFonts w:ascii="Sakkal Majalla" w:hAnsi="Sakkal Majalla" w:cs="Sakkal Majalla" w:hint="cs"/>
          <w:color w:val="000000"/>
          <w:sz w:val="28"/>
          <w:szCs w:val="28"/>
          <w:rtl/>
        </w:rPr>
        <w:t>–</w:t>
      </w:r>
      <w:r w:rsidR="001C5C5E">
        <w:rPr>
          <w:rFonts w:cs="B Nazanin" w:hint="cs"/>
          <w:color w:val="000000"/>
          <w:sz w:val="28"/>
          <w:szCs w:val="28"/>
          <w:rtl/>
        </w:rPr>
        <w:t xml:space="preserve"> ناطق روشن ترین خاصیت ما هو الفصل است</w:t>
      </w:r>
      <w:r w:rsidR="001C5C5E" w:rsidRPr="001C5C5E">
        <w:rPr>
          <w:rFonts w:cs="B Nazanin" w:hint="cs"/>
          <w:color w:val="000000"/>
          <w:sz w:val="28"/>
          <w:szCs w:val="28"/>
          <w:rtl/>
        </w:rPr>
        <w:t xml:space="preserve"> )</w:t>
      </w:r>
      <w:r w:rsidRPr="001C5C5E">
        <w:rPr>
          <w:rFonts w:cs="B Nazanin" w:hint="cs"/>
          <w:color w:val="000000"/>
          <w:sz w:val="28"/>
          <w:szCs w:val="28"/>
          <w:rtl/>
        </w:rPr>
        <w:t xml:space="preserve"> </w:t>
      </w:r>
      <w:r w:rsidRPr="006C2713">
        <w:rPr>
          <w:rFonts w:cs="B Nazanin" w:hint="cs"/>
          <w:b/>
          <w:bCs/>
          <w:color w:val="000000"/>
          <w:sz w:val="28"/>
          <w:szCs w:val="28"/>
          <w:rtl/>
        </w:rPr>
        <w:t>و إنما يكون فصلا مشهوريا منطقيا</w:t>
      </w:r>
      <w:r w:rsidR="001C5C5E" w:rsidRPr="001C5C5E">
        <w:rPr>
          <w:rFonts w:cs="B Nazanin" w:hint="cs"/>
          <w:color w:val="000000"/>
          <w:sz w:val="28"/>
          <w:szCs w:val="28"/>
          <w:rtl/>
        </w:rPr>
        <w:t xml:space="preserve"> ( و امثال ناطق می باشد فصل مشهوری منطقی )</w:t>
      </w:r>
      <w:r w:rsidRPr="001C5C5E">
        <w:rPr>
          <w:rFonts w:cs="B Nazanin" w:hint="cs"/>
          <w:color w:val="000000"/>
          <w:sz w:val="28"/>
          <w:szCs w:val="28"/>
          <w:rtl/>
        </w:rPr>
        <w:t xml:space="preserve"> </w:t>
      </w:r>
      <w:r w:rsidRPr="006C2713">
        <w:rPr>
          <w:rFonts w:cs="B Nazanin" w:hint="cs"/>
          <w:b/>
          <w:bCs/>
          <w:color w:val="000000"/>
          <w:sz w:val="28"/>
          <w:szCs w:val="28"/>
          <w:rtl/>
        </w:rPr>
        <w:t>يوضع مكانه</w:t>
      </w:r>
      <w:r w:rsidR="001C5C5E" w:rsidRPr="001C5C5E">
        <w:rPr>
          <w:rFonts w:cs="B Nazanin" w:hint="cs"/>
          <w:color w:val="000000"/>
          <w:sz w:val="28"/>
          <w:szCs w:val="28"/>
          <w:rtl/>
        </w:rPr>
        <w:t xml:space="preserve"> ( قرار می گیرد مثل ناطق مکان فصل حقیقی را )</w:t>
      </w:r>
      <w:r w:rsidR="001C5C5E">
        <w:rPr>
          <w:rFonts w:cs="B Nazanin" w:hint="cs"/>
          <w:b/>
          <w:bCs/>
          <w:color w:val="000000"/>
          <w:sz w:val="28"/>
          <w:szCs w:val="28"/>
          <w:rtl/>
        </w:rPr>
        <w:t xml:space="preserve"> </w:t>
      </w:r>
      <w:r w:rsidRPr="006C2713">
        <w:rPr>
          <w:rFonts w:cs="B Nazanin" w:hint="cs"/>
          <w:b/>
          <w:bCs/>
          <w:color w:val="000000"/>
          <w:sz w:val="28"/>
          <w:szCs w:val="28"/>
          <w:rtl/>
        </w:rPr>
        <w:t xml:space="preserve"> إذا لم يعلم نفسه </w:t>
      </w:r>
      <w:r w:rsidR="001C5C5E" w:rsidRPr="001C5C5E">
        <w:rPr>
          <w:rFonts w:cs="B Nazanin" w:hint="cs"/>
          <w:color w:val="000000"/>
          <w:sz w:val="28"/>
          <w:szCs w:val="28"/>
          <w:rtl/>
        </w:rPr>
        <w:t>( زمانی که معلوم نباشد خود فصل حقیقی )</w:t>
      </w:r>
      <w:r w:rsidR="001C5C5E">
        <w:rPr>
          <w:rFonts w:cs="B Nazanin" w:hint="cs"/>
          <w:b/>
          <w:bCs/>
          <w:color w:val="000000"/>
          <w:sz w:val="28"/>
          <w:szCs w:val="28"/>
          <w:rtl/>
        </w:rPr>
        <w:t xml:space="preserve"> </w:t>
      </w:r>
      <w:r w:rsidRPr="006C2713">
        <w:rPr>
          <w:rFonts w:cs="B Nazanin" w:hint="cs"/>
          <w:b/>
          <w:bCs/>
          <w:color w:val="000000"/>
          <w:sz w:val="28"/>
          <w:szCs w:val="28"/>
          <w:rtl/>
        </w:rPr>
        <w:t>بل لا يكاد يعلم كما حقق</w:t>
      </w:r>
      <w:r w:rsidR="001C5C5E" w:rsidRPr="001C5C5E">
        <w:rPr>
          <w:rFonts w:cs="B Nazanin" w:hint="cs"/>
          <w:color w:val="000000"/>
          <w:sz w:val="28"/>
          <w:szCs w:val="28"/>
          <w:rtl/>
        </w:rPr>
        <w:t xml:space="preserve"> ( همان طور که تثبیت شده است این عدم معلومیت در محل خودش که فلسفه باشد )</w:t>
      </w:r>
      <w:r w:rsidRPr="006C2713">
        <w:rPr>
          <w:rFonts w:cs="B Nazanin" w:hint="cs"/>
          <w:b/>
          <w:bCs/>
          <w:color w:val="000000"/>
          <w:sz w:val="28"/>
          <w:szCs w:val="28"/>
          <w:rtl/>
        </w:rPr>
        <w:t xml:space="preserve"> في محله </w:t>
      </w:r>
      <w:r w:rsidR="001C5C5E" w:rsidRPr="001C5C5E">
        <w:rPr>
          <w:rFonts w:cs="B Nazanin" w:hint="cs"/>
          <w:color w:val="000000"/>
          <w:sz w:val="28"/>
          <w:szCs w:val="28"/>
          <w:rtl/>
        </w:rPr>
        <w:t>( عدم معلومیت )</w:t>
      </w:r>
      <w:r w:rsidR="001C5C5E">
        <w:rPr>
          <w:rFonts w:cs="B Nazanin" w:hint="cs"/>
          <w:b/>
          <w:bCs/>
          <w:color w:val="000000"/>
          <w:sz w:val="28"/>
          <w:szCs w:val="28"/>
          <w:rtl/>
        </w:rPr>
        <w:t xml:space="preserve"> </w:t>
      </w:r>
      <w:r w:rsidRPr="006C2713">
        <w:rPr>
          <w:rFonts w:cs="B Nazanin" w:hint="cs"/>
          <w:b/>
          <w:bCs/>
          <w:color w:val="000000"/>
          <w:sz w:val="28"/>
          <w:szCs w:val="28"/>
          <w:rtl/>
        </w:rPr>
        <w:t>و</w:t>
      </w:r>
      <w:r w:rsidR="001C5C5E">
        <w:rPr>
          <w:rFonts w:cs="B Nazanin" w:hint="cs"/>
          <w:b/>
          <w:bCs/>
          <w:color w:val="000000"/>
          <w:sz w:val="28"/>
          <w:szCs w:val="28"/>
          <w:rtl/>
        </w:rPr>
        <w:t xml:space="preserve"> </w:t>
      </w:r>
      <w:r w:rsidR="001C5C5E" w:rsidRPr="001C5C5E">
        <w:rPr>
          <w:rFonts w:cs="B Nazanin" w:hint="cs"/>
          <w:color w:val="000000"/>
          <w:sz w:val="28"/>
          <w:szCs w:val="28"/>
          <w:rtl/>
        </w:rPr>
        <w:t>( شاهد برای این که ناطق و امثال ان فصل حقیقی نیستند )</w:t>
      </w:r>
      <w:r w:rsidRPr="006C2713">
        <w:rPr>
          <w:rFonts w:cs="B Nazanin" w:hint="cs"/>
          <w:b/>
          <w:bCs/>
          <w:color w:val="000000"/>
          <w:sz w:val="28"/>
          <w:szCs w:val="28"/>
          <w:rtl/>
        </w:rPr>
        <w:t xml:space="preserve"> لذا</w:t>
      </w:r>
      <w:r w:rsidR="001C5C5E">
        <w:rPr>
          <w:rFonts w:cs="B Nazanin" w:hint="cs"/>
          <w:b/>
          <w:bCs/>
          <w:color w:val="000000"/>
          <w:sz w:val="28"/>
          <w:szCs w:val="28"/>
          <w:rtl/>
        </w:rPr>
        <w:t xml:space="preserve"> </w:t>
      </w:r>
      <w:r w:rsidR="001C5C5E" w:rsidRPr="001C5C5E">
        <w:rPr>
          <w:rFonts w:cs="B Nazanin" w:hint="cs"/>
          <w:color w:val="000000"/>
          <w:sz w:val="28"/>
          <w:szCs w:val="28"/>
          <w:rtl/>
        </w:rPr>
        <w:t>( بخاطر این که امثال ناطق فصل حقیقی نیست )</w:t>
      </w:r>
      <w:r w:rsidRPr="001C5C5E">
        <w:rPr>
          <w:rFonts w:cs="B Nazanin" w:hint="cs"/>
          <w:color w:val="000000"/>
          <w:sz w:val="28"/>
          <w:szCs w:val="28"/>
          <w:rtl/>
        </w:rPr>
        <w:t xml:space="preserve"> </w:t>
      </w:r>
      <w:r w:rsidRPr="006C2713">
        <w:rPr>
          <w:rFonts w:cs="B Nazanin" w:hint="cs"/>
          <w:b/>
          <w:bCs/>
          <w:color w:val="000000"/>
          <w:sz w:val="28"/>
          <w:szCs w:val="28"/>
          <w:rtl/>
        </w:rPr>
        <w:t>ربما يجعل لازمان مكانه</w:t>
      </w:r>
      <w:r w:rsidR="001C5C5E">
        <w:rPr>
          <w:rFonts w:cs="B Nazanin" w:hint="cs"/>
          <w:b/>
          <w:bCs/>
          <w:color w:val="000000"/>
          <w:sz w:val="28"/>
          <w:szCs w:val="28"/>
          <w:rtl/>
        </w:rPr>
        <w:t xml:space="preserve"> </w:t>
      </w:r>
      <w:r w:rsidR="001C5C5E" w:rsidRPr="001C5C5E">
        <w:rPr>
          <w:rFonts w:cs="B Nazanin" w:hint="cs"/>
          <w:color w:val="000000"/>
          <w:sz w:val="28"/>
          <w:szCs w:val="28"/>
          <w:rtl/>
        </w:rPr>
        <w:t xml:space="preserve">( چه بسا قرار داده می شود دو لازم به جای فصل حقیقی </w:t>
      </w:r>
      <w:r w:rsidR="001C5C5E" w:rsidRPr="001C5C5E">
        <w:rPr>
          <w:rFonts w:ascii="Sakkal Majalla" w:hAnsi="Sakkal Majalla" w:cs="Sakkal Majalla" w:hint="cs"/>
          <w:color w:val="000000"/>
          <w:sz w:val="28"/>
          <w:szCs w:val="28"/>
          <w:rtl/>
        </w:rPr>
        <w:t>–</w:t>
      </w:r>
      <w:r w:rsidR="001C5C5E" w:rsidRPr="001C5C5E">
        <w:rPr>
          <w:rFonts w:cs="B Nazanin" w:hint="cs"/>
          <w:color w:val="000000"/>
          <w:sz w:val="28"/>
          <w:szCs w:val="28"/>
          <w:rtl/>
        </w:rPr>
        <w:t xml:space="preserve"> این بر طبق اعتقاد خودش است زیرا صاحب کفایه به حساس می گوید یک لازم و به متحرک بالاراده می گوید لازم دوم اما منطق دانان به این دو ، دو لازم نمی گویند بلکه این دو را مجموعا فصل قریب می دانند )</w:t>
      </w:r>
      <w:r w:rsidRPr="001C5C5E">
        <w:rPr>
          <w:rFonts w:cs="B Nazanin" w:hint="cs"/>
          <w:color w:val="000000"/>
          <w:sz w:val="28"/>
          <w:szCs w:val="28"/>
          <w:rtl/>
        </w:rPr>
        <w:t xml:space="preserve"> </w:t>
      </w:r>
      <w:r w:rsidRPr="006C2713">
        <w:rPr>
          <w:rFonts w:cs="B Nazanin" w:hint="cs"/>
          <w:b/>
          <w:bCs/>
          <w:color w:val="000000"/>
          <w:sz w:val="28"/>
          <w:szCs w:val="28"/>
          <w:rtl/>
        </w:rPr>
        <w:t>إذا كانا متساوي النسبة إليه</w:t>
      </w:r>
      <w:r w:rsidR="001C5C5E">
        <w:rPr>
          <w:rFonts w:cs="B Nazanin" w:hint="cs"/>
          <w:b/>
          <w:bCs/>
          <w:color w:val="000000"/>
          <w:sz w:val="28"/>
          <w:szCs w:val="28"/>
          <w:rtl/>
        </w:rPr>
        <w:t xml:space="preserve"> </w:t>
      </w:r>
      <w:r w:rsidR="001C5C5E" w:rsidRPr="001C5C5E">
        <w:rPr>
          <w:rFonts w:cs="B Nazanin" w:hint="cs"/>
          <w:color w:val="000000"/>
          <w:sz w:val="28"/>
          <w:szCs w:val="28"/>
          <w:rtl/>
        </w:rPr>
        <w:t>( زمانی که بوده باشند این دو لازم ، مساوی باشد رابطه ی انها با فصل حقیقی یعنی هیچکدام اظهر از دیگری نیست</w:t>
      </w:r>
      <w:r w:rsidR="001C5C5E">
        <w:rPr>
          <w:rFonts w:cs="B Nazanin" w:hint="cs"/>
          <w:color w:val="000000"/>
          <w:sz w:val="28"/>
          <w:szCs w:val="28"/>
          <w:rtl/>
        </w:rPr>
        <w:t xml:space="preserve"> </w:t>
      </w:r>
      <w:r w:rsidR="001C5C5E">
        <w:rPr>
          <w:rFonts w:ascii="Sakkal Majalla" w:hAnsi="Sakkal Majalla" w:cs="Sakkal Majalla" w:hint="cs"/>
          <w:color w:val="000000"/>
          <w:sz w:val="28"/>
          <w:szCs w:val="28"/>
          <w:rtl/>
        </w:rPr>
        <w:t>–</w:t>
      </w:r>
      <w:r w:rsidR="001C5C5E">
        <w:rPr>
          <w:rFonts w:cs="B Nazanin" w:hint="cs"/>
          <w:color w:val="000000"/>
          <w:sz w:val="28"/>
          <w:szCs w:val="28"/>
          <w:rtl/>
        </w:rPr>
        <w:t xml:space="preserve"> چرا گفته است متساوی النسبه ؟ چون اگر مختلف النسبه باشد و یکی اظهر از دیگری باشد دیگر اشکالی وارد نیست</w:t>
      </w:r>
      <w:r w:rsidR="001C5C5E" w:rsidRPr="001C5C5E">
        <w:rPr>
          <w:rFonts w:cs="B Nazanin" w:hint="cs"/>
          <w:color w:val="000000"/>
          <w:sz w:val="28"/>
          <w:szCs w:val="28"/>
          <w:rtl/>
        </w:rPr>
        <w:t xml:space="preserve"> )</w:t>
      </w:r>
      <w:r w:rsidRPr="006C2713">
        <w:rPr>
          <w:rFonts w:cs="B Nazanin" w:hint="cs"/>
          <w:b/>
          <w:bCs/>
          <w:color w:val="000000"/>
          <w:sz w:val="28"/>
          <w:szCs w:val="28"/>
          <w:rtl/>
        </w:rPr>
        <w:t xml:space="preserve"> كالحساس و المتحرك بالإرادة في الحيوان و عليه</w:t>
      </w:r>
      <w:r w:rsidR="001C5C5E">
        <w:rPr>
          <w:rFonts w:cs="B Nazanin" w:hint="cs"/>
          <w:b/>
          <w:bCs/>
          <w:color w:val="000000"/>
          <w:sz w:val="28"/>
          <w:szCs w:val="28"/>
          <w:rtl/>
        </w:rPr>
        <w:t xml:space="preserve"> </w:t>
      </w:r>
      <w:r w:rsidR="001C5C5E" w:rsidRPr="001C5C5E">
        <w:rPr>
          <w:rFonts w:cs="B Nazanin" w:hint="cs"/>
          <w:color w:val="000000"/>
          <w:sz w:val="28"/>
          <w:szCs w:val="28"/>
          <w:rtl/>
        </w:rPr>
        <w:t>( بنابر این که امثال ناطق فصل حقیقی نیست )</w:t>
      </w:r>
      <w:r w:rsidRPr="006C2713">
        <w:rPr>
          <w:rFonts w:cs="B Nazanin" w:hint="cs"/>
          <w:b/>
          <w:bCs/>
          <w:color w:val="000000"/>
          <w:sz w:val="28"/>
          <w:szCs w:val="28"/>
          <w:rtl/>
        </w:rPr>
        <w:t xml:space="preserve"> فلا بأس بأخذ مفهوم الشي‏ء في مثل الناطق</w:t>
      </w:r>
      <w:r w:rsidR="001C5C5E">
        <w:rPr>
          <w:rFonts w:cs="B Nazanin" w:hint="cs"/>
          <w:b/>
          <w:bCs/>
          <w:color w:val="000000"/>
          <w:sz w:val="28"/>
          <w:szCs w:val="28"/>
          <w:rtl/>
        </w:rPr>
        <w:t xml:space="preserve"> </w:t>
      </w:r>
      <w:r w:rsidR="001C5C5E" w:rsidRPr="001C5C5E">
        <w:rPr>
          <w:rFonts w:cs="B Nazanin" w:hint="cs"/>
          <w:color w:val="000000"/>
          <w:sz w:val="28"/>
          <w:szCs w:val="28"/>
          <w:rtl/>
        </w:rPr>
        <w:t>( پس اشکالی نیست در اخذ کردن و گرفتن مفهوم شی ( چیز ) در مثل ناطق )</w:t>
      </w:r>
      <w:r w:rsidRPr="001C5C5E">
        <w:rPr>
          <w:rFonts w:cs="B Nazanin" w:hint="cs"/>
          <w:color w:val="000000"/>
          <w:sz w:val="28"/>
          <w:szCs w:val="28"/>
          <w:rtl/>
        </w:rPr>
        <w:t xml:space="preserve"> </w:t>
      </w:r>
      <w:r w:rsidRPr="006C2713">
        <w:rPr>
          <w:rFonts w:cs="B Nazanin" w:hint="cs"/>
          <w:b/>
          <w:bCs/>
          <w:color w:val="000000"/>
          <w:sz w:val="28"/>
          <w:szCs w:val="28"/>
          <w:rtl/>
        </w:rPr>
        <w:t xml:space="preserve">فإنه </w:t>
      </w:r>
      <w:r w:rsidR="001C5C5E" w:rsidRPr="001C5C5E">
        <w:rPr>
          <w:rFonts w:cs="B Nazanin" w:hint="cs"/>
          <w:color w:val="000000"/>
          <w:sz w:val="28"/>
          <w:szCs w:val="28"/>
          <w:rtl/>
        </w:rPr>
        <w:t>( مفهوم شی )</w:t>
      </w:r>
      <w:r w:rsidR="001C5C5E">
        <w:rPr>
          <w:rFonts w:cs="B Nazanin" w:hint="cs"/>
          <w:b/>
          <w:bCs/>
          <w:color w:val="000000"/>
          <w:sz w:val="28"/>
          <w:szCs w:val="28"/>
          <w:rtl/>
        </w:rPr>
        <w:t xml:space="preserve"> </w:t>
      </w:r>
      <w:r w:rsidRPr="006C2713">
        <w:rPr>
          <w:rFonts w:cs="B Nazanin" w:hint="cs"/>
          <w:b/>
          <w:bCs/>
          <w:color w:val="000000"/>
          <w:sz w:val="28"/>
          <w:szCs w:val="28"/>
          <w:rtl/>
        </w:rPr>
        <w:t>و إن كان عرضا عاما</w:t>
      </w:r>
      <w:r w:rsidR="001C5C5E" w:rsidRPr="001C5C5E">
        <w:rPr>
          <w:rFonts w:cs="B Nazanin" w:hint="cs"/>
          <w:color w:val="000000"/>
          <w:sz w:val="28"/>
          <w:szCs w:val="28"/>
          <w:rtl/>
        </w:rPr>
        <w:t xml:space="preserve"> ( به سبب این که مفهوم شی هرچند عرض عام است برای انسان )</w:t>
      </w:r>
      <w:r w:rsidRPr="001C5C5E">
        <w:rPr>
          <w:rFonts w:cs="B Nazanin" w:hint="cs"/>
          <w:color w:val="000000"/>
          <w:sz w:val="28"/>
          <w:szCs w:val="28"/>
          <w:rtl/>
        </w:rPr>
        <w:t xml:space="preserve"> </w:t>
      </w:r>
      <w:r w:rsidRPr="006C2713">
        <w:rPr>
          <w:rFonts w:cs="B Nazanin" w:hint="cs"/>
          <w:b/>
          <w:bCs/>
          <w:color w:val="000000"/>
          <w:sz w:val="28"/>
          <w:szCs w:val="28"/>
          <w:rtl/>
        </w:rPr>
        <w:t>لا فصلا مقوما للإنسان</w:t>
      </w:r>
      <w:r w:rsidR="001C5C5E">
        <w:rPr>
          <w:rFonts w:cs="B Nazanin" w:hint="cs"/>
          <w:b/>
          <w:bCs/>
          <w:color w:val="000000"/>
          <w:sz w:val="28"/>
          <w:szCs w:val="28"/>
          <w:rtl/>
        </w:rPr>
        <w:t xml:space="preserve"> </w:t>
      </w:r>
      <w:r w:rsidR="001C5C5E" w:rsidRPr="001C5C5E">
        <w:rPr>
          <w:rFonts w:cs="B Nazanin" w:hint="cs"/>
          <w:color w:val="000000"/>
          <w:sz w:val="28"/>
          <w:szCs w:val="28"/>
          <w:rtl/>
        </w:rPr>
        <w:t>( نیست فصل مقدم برای انسان )</w:t>
      </w:r>
      <w:r w:rsidRPr="006C2713">
        <w:rPr>
          <w:rFonts w:cs="B Nazanin" w:hint="cs"/>
          <w:b/>
          <w:bCs/>
          <w:color w:val="000000"/>
          <w:sz w:val="28"/>
          <w:szCs w:val="28"/>
          <w:rtl/>
        </w:rPr>
        <w:t xml:space="preserve"> إلا أنه بعد تقييده بالنطق</w:t>
      </w:r>
      <w:r w:rsidR="001C5C5E" w:rsidRPr="001C5C5E">
        <w:rPr>
          <w:rFonts w:cs="B Nazanin" w:hint="cs"/>
          <w:color w:val="000000"/>
          <w:sz w:val="28"/>
          <w:szCs w:val="28"/>
          <w:rtl/>
        </w:rPr>
        <w:t xml:space="preserve"> ( جز این که مفهوم شی بعد از مقید کردن مفهوم شی به نطق</w:t>
      </w:r>
      <w:r w:rsidR="001C5C5E">
        <w:rPr>
          <w:rFonts w:cs="B Nazanin" w:hint="cs"/>
          <w:color w:val="000000"/>
          <w:sz w:val="28"/>
          <w:szCs w:val="28"/>
          <w:rtl/>
        </w:rPr>
        <w:t xml:space="preserve"> ( یعنی بعد از این که مفهوم شی داخل در نطق شد )</w:t>
      </w:r>
      <w:r w:rsidR="001C5C5E" w:rsidRPr="001C5C5E">
        <w:rPr>
          <w:rFonts w:cs="B Nazanin" w:hint="cs"/>
          <w:color w:val="000000"/>
          <w:sz w:val="28"/>
          <w:szCs w:val="28"/>
          <w:rtl/>
        </w:rPr>
        <w:t xml:space="preserve"> و متصف شدن مفهوم شی به نطق )</w:t>
      </w:r>
      <w:r w:rsidRPr="001C5C5E">
        <w:rPr>
          <w:rFonts w:cs="B Nazanin" w:hint="cs"/>
          <w:color w:val="000000"/>
          <w:sz w:val="28"/>
          <w:szCs w:val="28"/>
          <w:rtl/>
        </w:rPr>
        <w:t xml:space="preserve"> </w:t>
      </w:r>
      <w:r w:rsidRPr="006C2713">
        <w:rPr>
          <w:rFonts w:cs="B Nazanin" w:hint="cs"/>
          <w:b/>
          <w:bCs/>
          <w:color w:val="000000"/>
          <w:sz w:val="28"/>
          <w:szCs w:val="28"/>
          <w:rtl/>
        </w:rPr>
        <w:t>و اتصافه به كان</w:t>
      </w:r>
      <w:r w:rsidRPr="001C5C5E">
        <w:rPr>
          <w:rFonts w:cs="B Nazanin" w:hint="cs"/>
          <w:color w:val="000000"/>
          <w:sz w:val="28"/>
          <w:szCs w:val="28"/>
          <w:rtl/>
        </w:rPr>
        <w:t xml:space="preserve"> </w:t>
      </w:r>
      <w:r w:rsidR="001C5C5E" w:rsidRPr="001C5C5E">
        <w:rPr>
          <w:rFonts w:cs="B Nazanin" w:hint="cs"/>
          <w:color w:val="000000"/>
          <w:sz w:val="28"/>
          <w:szCs w:val="28"/>
          <w:rtl/>
        </w:rPr>
        <w:t xml:space="preserve">( می شود مفهوم شی  از اظهر خواص انسان ) </w:t>
      </w:r>
      <w:r w:rsidRPr="006C2713">
        <w:rPr>
          <w:rFonts w:cs="B Nazanin" w:hint="cs"/>
          <w:b/>
          <w:bCs/>
          <w:color w:val="000000"/>
          <w:sz w:val="28"/>
          <w:szCs w:val="28"/>
          <w:rtl/>
        </w:rPr>
        <w:t>من أظهر.</w:t>
      </w:r>
    </w:p>
    <w:p w:rsidR="0081766F" w:rsidRPr="006C2713" w:rsidRDefault="0081766F" w:rsidP="0081766F">
      <w:pPr>
        <w:pStyle w:val="NormalWeb"/>
        <w:bidi/>
        <w:jc w:val="both"/>
        <w:rPr>
          <w:b/>
          <w:bCs/>
          <w:sz w:val="22"/>
          <w:szCs w:val="22"/>
          <w:rtl/>
        </w:rPr>
      </w:pPr>
      <w:r w:rsidRPr="006C2713">
        <w:rPr>
          <w:rFonts w:cs="B Nazanin" w:hint="cs"/>
          <w:b/>
          <w:bCs/>
          <w:color w:val="000000"/>
          <w:sz w:val="28"/>
          <w:szCs w:val="28"/>
          <w:rtl/>
        </w:rPr>
        <w:t>و بالجملة</w:t>
      </w:r>
      <w:r w:rsidR="001C5C5E">
        <w:rPr>
          <w:rFonts w:cs="B Nazanin" w:hint="cs"/>
          <w:b/>
          <w:bCs/>
          <w:color w:val="000000"/>
          <w:sz w:val="28"/>
          <w:szCs w:val="28"/>
          <w:rtl/>
        </w:rPr>
        <w:t xml:space="preserve"> </w:t>
      </w:r>
      <w:r w:rsidR="001C5C5E" w:rsidRPr="001C5C5E">
        <w:rPr>
          <w:rFonts w:cs="B Nazanin" w:hint="cs"/>
          <w:color w:val="000000"/>
          <w:sz w:val="28"/>
          <w:szCs w:val="28"/>
          <w:rtl/>
        </w:rPr>
        <w:t>( خلاصه ی اشکال به احتمال اول )</w:t>
      </w:r>
      <w:r w:rsidRPr="006C2713">
        <w:rPr>
          <w:rFonts w:cs="B Nazanin" w:hint="cs"/>
          <w:b/>
          <w:bCs/>
          <w:color w:val="000000"/>
          <w:sz w:val="28"/>
          <w:szCs w:val="28"/>
          <w:rtl/>
        </w:rPr>
        <w:t xml:space="preserve"> لا يلزم من أخذ مفهوم الشي‏ء في معنى المشتق إلا دخول العرض في الخاصة</w:t>
      </w:r>
      <w:r w:rsidR="001C5C5E">
        <w:rPr>
          <w:rFonts w:cs="B Nazanin" w:hint="cs"/>
          <w:b/>
          <w:bCs/>
          <w:color w:val="000000"/>
          <w:sz w:val="28"/>
          <w:szCs w:val="28"/>
          <w:rtl/>
        </w:rPr>
        <w:t xml:space="preserve"> </w:t>
      </w:r>
      <w:r w:rsidR="001C5C5E" w:rsidRPr="001C5C5E">
        <w:rPr>
          <w:rFonts w:cs="B Nazanin" w:hint="cs"/>
          <w:color w:val="000000"/>
          <w:sz w:val="28"/>
          <w:szCs w:val="28"/>
          <w:rtl/>
        </w:rPr>
        <w:t>( لازم نمی آید از اخذ کردن مفهوم شی در معنی مشتق مگر داخل شدن عرض عام در عرض خاص نه در ذاتی )</w:t>
      </w:r>
      <w:r w:rsidRPr="001C5C5E">
        <w:rPr>
          <w:rFonts w:cs="B Nazanin" w:hint="cs"/>
          <w:color w:val="000000"/>
          <w:sz w:val="28"/>
          <w:szCs w:val="28"/>
          <w:rtl/>
        </w:rPr>
        <w:t xml:space="preserve"> </w:t>
      </w:r>
      <w:r w:rsidRPr="006C2713">
        <w:rPr>
          <w:rFonts w:cs="B Nazanin" w:hint="cs"/>
          <w:b/>
          <w:bCs/>
          <w:color w:val="000000"/>
          <w:sz w:val="28"/>
          <w:szCs w:val="28"/>
          <w:rtl/>
        </w:rPr>
        <w:t>التي هي من العرضي</w:t>
      </w:r>
      <w:r w:rsidR="001C5C5E">
        <w:rPr>
          <w:rFonts w:cs="B Nazanin" w:hint="cs"/>
          <w:b/>
          <w:bCs/>
          <w:color w:val="000000"/>
          <w:sz w:val="28"/>
          <w:szCs w:val="28"/>
          <w:rtl/>
        </w:rPr>
        <w:t xml:space="preserve"> </w:t>
      </w:r>
      <w:r w:rsidR="001C5C5E" w:rsidRPr="001C5C5E">
        <w:rPr>
          <w:rFonts w:cs="B Nazanin" w:hint="cs"/>
          <w:color w:val="000000"/>
          <w:sz w:val="28"/>
          <w:szCs w:val="28"/>
          <w:rtl/>
        </w:rPr>
        <w:t>( خاصه ای که ان خاصه از عرضی است یعنی ذاتی نیست )</w:t>
      </w:r>
      <w:r w:rsidRPr="006C2713">
        <w:rPr>
          <w:rFonts w:cs="B Nazanin" w:hint="cs"/>
          <w:b/>
          <w:bCs/>
          <w:color w:val="000000"/>
          <w:sz w:val="28"/>
          <w:szCs w:val="28"/>
          <w:rtl/>
        </w:rPr>
        <w:t xml:space="preserve"> لا في الفصل الحقيقي الذي هو من الذاتي</w:t>
      </w:r>
      <w:r w:rsidR="001C5C5E">
        <w:rPr>
          <w:rFonts w:cs="B Nazanin" w:hint="cs"/>
          <w:b/>
          <w:bCs/>
          <w:color w:val="000000"/>
          <w:sz w:val="28"/>
          <w:szCs w:val="28"/>
          <w:rtl/>
        </w:rPr>
        <w:t xml:space="preserve"> </w:t>
      </w:r>
      <w:r w:rsidR="001C5C5E" w:rsidRPr="001C5C5E">
        <w:rPr>
          <w:rFonts w:cs="B Nazanin" w:hint="cs"/>
          <w:color w:val="000000"/>
          <w:sz w:val="28"/>
          <w:szCs w:val="28"/>
          <w:rtl/>
        </w:rPr>
        <w:t>( داخل نشده است عرض عام در فصل حقیقی ای که آن فصل حقیقی از ذاتی است )</w:t>
      </w:r>
      <w:r w:rsidRPr="006C2713">
        <w:rPr>
          <w:rFonts w:cs="B Nazanin" w:hint="cs"/>
          <w:b/>
          <w:bCs/>
          <w:color w:val="000000"/>
          <w:sz w:val="28"/>
          <w:szCs w:val="28"/>
          <w:rtl/>
        </w:rPr>
        <w:t xml:space="preserve"> فتدبر جيدا.</w:t>
      </w:r>
    </w:p>
    <w:p w:rsidR="0081766F" w:rsidRDefault="0081766F" w:rsidP="0081766F">
      <w:pPr>
        <w:pStyle w:val="NormalWeb"/>
        <w:bidi/>
        <w:jc w:val="both"/>
        <w:rPr>
          <w:b/>
          <w:bCs/>
          <w:sz w:val="22"/>
          <w:szCs w:val="22"/>
          <w:rtl/>
        </w:rPr>
      </w:pPr>
      <w:r w:rsidRPr="006C2713">
        <w:rPr>
          <w:rFonts w:cs="B Nazanin" w:hint="cs"/>
          <w:b/>
          <w:bCs/>
          <w:color w:val="000000"/>
          <w:sz w:val="28"/>
          <w:szCs w:val="28"/>
          <w:rtl/>
        </w:rPr>
        <w:t>ثم قال</w:t>
      </w:r>
      <w:r w:rsidR="001C5C5E">
        <w:rPr>
          <w:rFonts w:cs="B Nazanin" w:hint="cs"/>
          <w:b/>
          <w:bCs/>
          <w:color w:val="000000"/>
          <w:sz w:val="28"/>
          <w:szCs w:val="28"/>
          <w:rtl/>
        </w:rPr>
        <w:t xml:space="preserve"> </w:t>
      </w:r>
      <w:r w:rsidR="001C5C5E" w:rsidRPr="001C5C5E">
        <w:rPr>
          <w:rFonts w:cs="B Nazanin" w:hint="cs"/>
          <w:color w:val="000000"/>
          <w:sz w:val="28"/>
          <w:szCs w:val="28"/>
          <w:rtl/>
        </w:rPr>
        <w:t>( اشکال صاحب فصول به احتمال دوم )</w:t>
      </w:r>
      <w:r w:rsidRPr="006C2713">
        <w:rPr>
          <w:rFonts w:cs="B Nazanin" w:hint="cs"/>
          <w:b/>
          <w:bCs/>
          <w:color w:val="000000"/>
          <w:sz w:val="28"/>
          <w:szCs w:val="28"/>
          <w:rtl/>
        </w:rPr>
        <w:t xml:space="preserve"> إنه يمكن أن يختار الوجه الثاني</w:t>
      </w:r>
      <w:r w:rsidR="001C5C5E" w:rsidRPr="001C5C5E">
        <w:rPr>
          <w:rFonts w:cs="B Nazanin" w:hint="cs"/>
          <w:color w:val="000000"/>
          <w:sz w:val="28"/>
          <w:szCs w:val="28"/>
          <w:rtl/>
        </w:rPr>
        <w:t xml:space="preserve"> ( ممکن است انتخاب شود احتمال دوم )</w:t>
      </w:r>
      <w:r w:rsidRPr="001C5C5E">
        <w:rPr>
          <w:rFonts w:cs="B Nazanin" w:hint="cs"/>
          <w:color w:val="000000"/>
          <w:sz w:val="28"/>
          <w:szCs w:val="28"/>
          <w:rtl/>
        </w:rPr>
        <w:t xml:space="preserve"> </w:t>
      </w:r>
      <w:r w:rsidRPr="006C2713">
        <w:rPr>
          <w:rFonts w:cs="B Nazanin" w:hint="cs"/>
          <w:b/>
          <w:bCs/>
          <w:color w:val="000000"/>
          <w:sz w:val="28"/>
          <w:szCs w:val="28"/>
          <w:rtl/>
        </w:rPr>
        <w:t>أيضا</w:t>
      </w:r>
      <w:r w:rsidR="001C5C5E">
        <w:rPr>
          <w:rFonts w:cs="B Nazanin" w:hint="cs"/>
          <w:b/>
          <w:bCs/>
          <w:color w:val="000000"/>
          <w:sz w:val="28"/>
          <w:szCs w:val="28"/>
          <w:rtl/>
        </w:rPr>
        <w:t xml:space="preserve"> </w:t>
      </w:r>
      <w:r w:rsidR="001C5C5E" w:rsidRPr="001C5C5E">
        <w:rPr>
          <w:rFonts w:cs="B Nazanin" w:hint="cs"/>
          <w:color w:val="000000"/>
          <w:sz w:val="28"/>
          <w:szCs w:val="28"/>
          <w:rtl/>
        </w:rPr>
        <w:t>( مثل انتخاب احتمال اول )</w:t>
      </w:r>
      <w:r w:rsidRPr="006C2713">
        <w:rPr>
          <w:rFonts w:cs="B Nazanin" w:hint="cs"/>
          <w:b/>
          <w:bCs/>
          <w:color w:val="000000"/>
          <w:sz w:val="28"/>
          <w:szCs w:val="28"/>
          <w:rtl/>
        </w:rPr>
        <w:t xml:space="preserve"> و يجاب</w:t>
      </w:r>
      <w:r w:rsidR="001C5C5E">
        <w:rPr>
          <w:rFonts w:cs="B Nazanin" w:hint="cs"/>
          <w:b/>
          <w:bCs/>
          <w:color w:val="000000"/>
          <w:sz w:val="28"/>
          <w:szCs w:val="28"/>
          <w:rtl/>
        </w:rPr>
        <w:t xml:space="preserve"> </w:t>
      </w:r>
      <w:r w:rsidR="001C5C5E" w:rsidRPr="001C5C5E">
        <w:rPr>
          <w:rFonts w:cs="B Nazanin" w:hint="cs"/>
          <w:color w:val="000000"/>
          <w:sz w:val="28"/>
          <w:szCs w:val="28"/>
          <w:rtl/>
        </w:rPr>
        <w:t xml:space="preserve">( و جواب داده </w:t>
      </w:r>
      <w:r w:rsidR="001C5C5E">
        <w:rPr>
          <w:rFonts w:cs="B Nazanin" w:hint="cs"/>
          <w:color w:val="000000"/>
          <w:sz w:val="28"/>
          <w:szCs w:val="28"/>
          <w:rtl/>
        </w:rPr>
        <w:t xml:space="preserve"> می </w:t>
      </w:r>
      <w:r w:rsidR="001C5C5E" w:rsidRPr="001C5C5E">
        <w:rPr>
          <w:rFonts w:cs="B Nazanin" w:hint="cs"/>
          <w:color w:val="000000"/>
          <w:sz w:val="28"/>
          <w:szCs w:val="28"/>
          <w:rtl/>
        </w:rPr>
        <w:t>شود )</w:t>
      </w:r>
      <w:r w:rsidRPr="006C2713">
        <w:rPr>
          <w:rFonts w:cs="B Nazanin" w:hint="cs"/>
          <w:b/>
          <w:bCs/>
          <w:color w:val="000000"/>
          <w:sz w:val="28"/>
          <w:szCs w:val="28"/>
          <w:rtl/>
        </w:rPr>
        <w:t xml:space="preserve"> بأن المحمول ليس مصداق الشي‏ء و الذات مطلقا</w:t>
      </w:r>
      <w:r w:rsidR="001C5C5E">
        <w:rPr>
          <w:rFonts w:cs="B Nazanin" w:hint="cs"/>
          <w:b/>
          <w:bCs/>
          <w:color w:val="000000"/>
          <w:sz w:val="28"/>
          <w:szCs w:val="28"/>
          <w:rtl/>
        </w:rPr>
        <w:t xml:space="preserve"> </w:t>
      </w:r>
      <w:r w:rsidR="001C5C5E" w:rsidRPr="001C5C5E">
        <w:rPr>
          <w:rFonts w:cs="B Nazanin" w:hint="cs"/>
          <w:color w:val="000000"/>
          <w:sz w:val="28"/>
          <w:szCs w:val="28"/>
          <w:rtl/>
        </w:rPr>
        <w:t>( به این که محمول نست مصداق شی و ذات مطلقا یعنی بدون قید</w:t>
      </w:r>
      <w:r w:rsidR="001C5C5E">
        <w:rPr>
          <w:rFonts w:cs="B Nazanin" w:hint="cs"/>
          <w:color w:val="000000"/>
          <w:sz w:val="28"/>
          <w:szCs w:val="28"/>
          <w:rtl/>
        </w:rPr>
        <w:t xml:space="preserve"> </w:t>
      </w:r>
      <w:r w:rsidR="001C5C5E">
        <w:rPr>
          <w:rFonts w:ascii="Sakkal Majalla" w:hAnsi="Sakkal Majalla" w:cs="Sakkal Majalla" w:hint="cs"/>
          <w:color w:val="000000"/>
          <w:sz w:val="28"/>
          <w:szCs w:val="28"/>
          <w:rtl/>
        </w:rPr>
        <w:t>–</w:t>
      </w:r>
      <w:r w:rsidR="001C5C5E">
        <w:rPr>
          <w:rFonts w:cs="B Nazanin" w:hint="cs"/>
          <w:color w:val="000000"/>
          <w:sz w:val="28"/>
          <w:szCs w:val="28"/>
          <w:rtl/>
        </w:rPr>
        <w:t xml:space="preserve"> مصداق شی را انسان گرفتیم ، این جا می گوید محمول ، انسان خالی نیست</w:t>
      </w:r>
      <w:r w:rsidR="001C5C5E" w:rsidRPr="001C5C5E">
        <w:rPr>
          <w:rFonts w:cs="B Nazanin" w:hint="cs"/>
          <w:color w:val="000000"/>
          <w:sz w:val="28"/>
          <w:szCs w:val="28"/>
          <w:rtl/>
        </w:rPr>
        <w:t xml:space="preserve"> )</w:t>
      </w:r>
      <w:r w:rsidRPr="006C2713">
        <w:rPr>
          <w:rFonts w:cs="B Nazanin" w:hint="cs"/>
          <w:b/>
          <w:bCs/>
          <w:color w:val="000000"/>
          <w:sz w:val="28"/>
          <w:szCs w:val="28"/>
          <w:rtl/>
        </w:rPr>
        <w:t xml:space="preserve"> بل مقيدا بالوصف</w:t>
      </w:r>
      <w:r w:rsidR="001C5C5E">
        <w:rPr>
          <w:rFonts w:cs="B Nazanin" w:hint="cs"/>
          <w:b/>
          <w:bCs/>
          <w:color w:val="000000"/>
          <w:sz w:val="28"/>
          <w:szCs w:val="28"/>
          <w:rtl/>
        </w:rPr>
        <w:t xml:space="preserve"> </w:t>
      </w:r>
      <w:r w:rsidR="001C5C5E" w:rsidRPr="001C5C5E">
        <w:rPr>
          <w:rFonts w:cs="B Nazanin" w:hint="cs"/>
          <w:color w:val="000000"/>
          <w:sz w:val="28"/>
          <w:szCs w:val="28"/>
          <w:rtl/>
        </w:rPr>
        <w:t>( بلکه محمول مقید به وصف است ، محمول انسان له الضحک است )</w:t>
      </w:r>
      <w:r w:rsidRPr="001C5C5E">
        <w:rPr>
          <w:rFonts w:cs="B Nazanin" w:hint="cs"/>
          <w:color w:val="000000"/>
          <w:sz w:val="28"/>
          <w:szCs w:val="28"/>
          <w:rtl/>
        </w:rPr>
        <w:t xml:space="preserve"> </w:t>
      </w:r>
      <w:r w:rsidRPr="006C2713">
        <w:rPr>
          <w:rFonts w:cs="B Nazanin" w:hint="cs"/>
          <w:b/>
          <w:bCs/>
          <w:color w:val="000000"/>
          <w:sz w:val="28"/>
          <w:szCs w:val="28"/>
          <w:rtl/>
        </w:rPr>
        <w:t>و ليس ثبوته</w:t>
      </w:r>
      <w:r w:rsidR="001C5C5E">
        <w:rPr>
          <w:rFonts w:cs="B Nazanin" w:hint="cs"/>
          <w:b/>
          <w:bCs/>
          <w:color w:val="000000"/>
          <w:sz w:val="28"/>
          <w:szCs w:val="28"/>
          <w:rtl/>
        </w:rPr>
        <w:t xml:space="preserve"> </w:t>
      </w:r>
      <w:r w:rsidR="001C5C5E" w:rsidRPr="001C5C5E">
        <w:rPr>
          <w:rFonts w:cs="B Nazanin" w:hint="cs"/>
          <w:color w:val="000000"/>
          <w:sz w:val="28"/>
          <w:szCs w:val="28"/>
          <w:rtl/>
        </w:rPr>
        <w:t>( و نیست ثبوت مصداق شی برای موضوع که الانسان باشد )</w:t>
      </w:r>
      <w:r w:rsidRPr="001C5C5E">
        <w:rPr>
          <w:rFonts w:cs="B Nazanin" w:hint="cs"/>
          <w:color w:val="000000"/>
          <w:sz w:val="28"/>
          <w:szCs w:val="28"/>
          <w:rtl/>
        </w:rPr>
        <w:t xml:space="preserve"> </w:t>
      </w:r>
      <w:r w:rsidRPr="006C2713">
        <w:rPr>
          <w:rFonts w:cs="B Nazanin" w:hint="cs"/>
          <w:b/>
          <w:bCs/>
          <w:color w:val="000000"/>
          <w:sz w:val="28"/>
          <w:szCs w:val="28"/>
          <w:rtl/>
        </w:rPr>
        <w:t>للموضوع حينئذ</w:t>
      </w:r>
      <w:r w:rsidR="001C5C5E">
        <w:rPr>
          <w:rFonts w:cs="B Nazanin" w:hint="cs"/>
          <w:b/>
          <w:bCs/>
          <w:color w:val="000000"/>
          <w:sz w:val="28"/>
          <w:szCs w:val="28"/>
          <w:rtl/>
        </w:rPr>
        <w:t xml:space="preserve"> </w:t>
      </w:r>
      <w:r w:rsidR="001C5C5E" w:rsidRPr="001C5C5E">
        <w:rPr>
          <w:rFonts w:cs="B Nazanin" w:hint="cs"/>
          <w:color w:val="000000"/>
          <w:sz w:val="28"/>
          <w:szCs w:val="28"/>
          <w:rtl/>
        </w:rPr>
        <w:t>( در حال مقیدا بالوصف )</w:t>
      </w:r>
      <w:r w:rsidRPr="006C2713">
        <w:rPr>
          <w:rFonts w:cs="B Nazanin" w:hint="cs"/>
          <w:b/>
          <w:bCs/>
          <w:color w:val="000000"/>
          <w:sz w:val="28"/>
          <w:szCs w:val="28"/>
          <w:rtl/>
        </w:rPr>
        <w:t xml:space="preserve"> بالضرورة لجواز أن </w:t>
      </w:r>
      <w:r w:rsidR="00B46499">
        <w:rPr>
          <w:rFonts w:cs="B Nazanin" w:hint="cs"/>
          <w:b/>
          <w:bCs/>
          <w:color w:val="000000"/>
          <w:sz w:val="28"/>
          <w:szCs w:val="28"/>
          <w:rtl/>
        </w:rPr>
        <w:t>لا يكون ثبوت القيد ضروريا</w:t>
      </w:r>
      <w:r w:rsidR="001C5C5E">
        <w:rPr>
          <w:rFonts w:cs="B Nazanin" w:hint="cs"/>
          <w:b/>
          <w:bCs/>
          <w:color w:val="000000"/>
          <w:sz w:val="28"/>
          <w:szCs w:val="28"/>
          <w:rtl/>
        </w:rPr>
        <w:t xml:space="preserve"> </w:t>
      </w:r>
      <w:r w:rsidR="001C5C5E" w:rsidRPr="001C5C5E">
        <w:rPr>
          <w:rFonts w:cs="B Nazanin" w:hint="cs"/>
          <w:color w:val="000000"/>
          <w:sz w:val="28"/>
          <w:szCs w:val="28"/>
          <w:rtl/>
        </w:rPr>
        <w:t>( زیرا ممکن است که ثبوت قید ضروری نباشد بلکه امکانی باشد</w:t>
      </w:r>
      <w:r w:rsidR="001C5C5E">
        <w:rPr>
          <w:rFonts w:cs="B Nazanin" w:hint="cs"/>
          <w:color w:val="000000"/>
          <w:sz w:val="28"/>
          <w:szCs w:val="28"/>
          <w:rtl/>
        </w:rPr>
        <w:t xml:space="preserve"> مثل ضحک</w:t>
      </w:r>
      <w:r w:rsidR="001C5C5E" w:rsidRPr="001C5C5E">
        <w:rPr>
          <w:rFonts w:cs="B Nazanin" w:hint="cs"/>
          <w:color w:val="000000"/>
          <w:sz w:val="28"/>
          <w:szCs w:val="28"/>
          <w:rtl/>
        </w:rPr>
        <w:t xml:space="preserve"> )</w:t>
      </w:r>
      <w:r w:rsidR="00B46499">
        <w:rPr>
          <w:rFonts w:cs="B Nazanin" w:hint="cs"/>
          <w:b/>
          <w:bCs/>
          <w:color w:val="000000"/>
          <w:sz w:val="28"/>
          <w:szCs w:val="28"/>
          <w:rtl/>
        </w:rPr>
        <w:t xml:space="preserve"> انتهى </w:t>
      </w:r>
      <w:r w:rsidRPr="006C2713">
        <w:rPr>
          <w:rFonts w:cs="B Nazanin" w:hint="cs"/>
          <w:b/>
          <w:bCs/>
          <w:color w:val="000000"/>
          <w:sz w:val="28"/>
          <w:szCs w:val="28"/>
          <w:rtl/>
        </w:rPr>
        <w:t>.</w:t>
      </w:r>
    </w:p>
    <w:p w:rsidR="001C5C5E" w:rsidRDefault="001C5C5E" w:rsidP="005A220C">
      <w:pPr>
        <w:pStyle w:val="Heading1"/>
        <w:jc w:val="both"/>
        <w:rPr>
          <w:rtl/>
        </w:rPr>
      </w:pPr>
      <w:r>
        <w:rPr>
          <w:rFonts w:hint="cs"/>
          <w:rtl/>
        </w:rPr>
        <w:t>نوار 65 :</w:t>
      </w:r>
      <w:r w:rsidR="00A44593">
        <w:rPr>
          <w:rFonts w:hint="cs"/>
          <w:rtl/>
        </w:rPr>
        <w:t xml:space="preserve"> ادامه ی مشتق / </w:t>
      </w:r>
      <w:r>
        <w:rPr>
          <w:rFonts w:hint="cs"/>
          <w:rtl/>
        </w:rPr>
        <w:t xml:space="preserve"> </w:t>
      </w:r>
      <w:r w:rsidR="005A220C">
        <w:rPr>
          <w:rFonts w:hint="cs"/>
          <w:rtl/>
        </w:rPr>
        <w:t>اشکال صاحب کفایه بر اشکال صاحب فصول بر احتمال دوم در استدلال میر سید شریف</w:t>
      </w:r>
    </w:p>
    <w:p w:rsidR="00A44593" w:rsidRPr="00A44593" w:rsidRDefault="00A44593" w:rsidP="00A44593">
      <w:pPr>
        <w:rPr>
          <w:rtl/>
        </w:rPr>
      </w:pPr>
      <w:r>
        <w:rPr>
          <w:rFonts w:hint="cs"/>
          <w:rtl/>
        </w:rPr>
        <w:t xml:space="preserve">مطالب این جلسه در نوار 63 پیاده شده است . </w:t>
      </w:r>
    </w:p>
    <w:p w:rsidR="0081766F" w:rsidRDefault="0081766F" w:rsidP="005A220C">
      <w:pPr>
        <w:pStyle w:val="NormalWeb"/>
        <w:bidi/>
        <w:jc w:val="both"/>
        <w:rPr>
          <w:b/>
          <w:bCs/>
          <w:sz w:val="22"/>
          <w:szCs w:val="22"/>
          <w:rtl/>
        </w:rPr>
      </w:pPr>
      <w:r w:rsidRPr="006C2713">
        <w:rPr>
          <w:rFonts w:cs="B Nazanin" w:hint="cs"/>
          <w:b/>
          <w:bCs/>
          <w:color w:val="000000"/>
          <w:sz w:val="28"/>
          <w:szCs w:val="28"/>
          <w:rtl/>
        </w:rPr>
        <w:t>و يمكن أن يقال</w:t>
      </w:r>
      <w:r w:rsidR="005A220C">
        <w:rPr>
          <w:rFonts w:cs="B Nazanin" w:hint="cs"/>
          <w:b/>
          <w:bCs/>
          <w:color w:val="000000"/>
          <w:sz w:val="28"/>
          <w:szCs w:val="28"/>
          <w:rtl/>
        </w:rPr>
        <w:t xml:space="preserve"> </w:t>
      </w:r>
      <w:r w:rsidR="005A220C" w:rsidRPr="005A220C">
        <w:rPr>
          <w:rFonts w:cs="B Nazanin" w:hint="cs"/>
          <w:color w:val="000000"/>
          <w:sz w:val="28"/>
          <w:szCs w:val="28"/>
          <w:rtl/>
        </w:rPr>
        <w:t xml:space="preserve">( ممکن است که گفته شود </w:t>
      </w:r>
      <w:r w:rsidR="005A220C" w:rsidRPr="005A220C">
        <w:rPr>
          <w:rFonts w:ascii="Sakkal Majalla" w:hAnsi="Sakkal Majalla" w:cs="Sakkal Majalla" w:hint="cs"/>
          <w:color w:val="000000"/>
          <w:sz w:val="28"/>
          <w:szCs w:val="28"/>
          <w:rtl/>
        </w:rPr>
        <w:t>–</w:t>
      </w:r>
      <w:r w:rsidR="005A220C" w:rsidRPr="005A220C">
        <w:rPr>
          <w:rFonts w:cs="B Nazanin" w:hint="cs"/>
          <w:color w:val="000000"/>
          <w:sz w:val="28"/>
          <w:szCs w:val="28"/>
          <w:rtl/>
        </w:rPr>
        <w:t xml:space="preserve"> رد بر صاحب فصول )</w:t>
      </w:r>
      <w:r w:rsidRPr="005A220C">
        <w:rPr>
          <w:rFonts w:cs="B Nazanin" w:hint="cs"/>
          <w:color w:val="000000"/>
          <w:sz w:val="28"/>
          <w:szCs w:val="28"/>
          <w:rtl/>
        </w:rPr>
        <w:t xml:space="preserve"> </w:t>
      </w:r>
      <w:r w:rsidRPr="006C2713">
        <w:rPr>
          <w:rFonts w:cs="B Nazanin" w:hint="cs"/>
          <w:b/>
          <w:bCs/>
          <w:color w:val="000000"/>
          <w:sz w:val="28"/>
          <w:szCs w:val="28"/>
          <w:rtl/>
        </w:rPr>
        <w:t xml:space="preserve">إن عدم كون ثبوت القيد ضروريا </w:t>
      </w:r>
      <w:r w:rsidR="005A220C" w:rsidRPr="005A220C">
        <w:rPr>
          <w:rFonts w:cs="B Nazanin" w:hint="cs"/>
          <w:color w:val="000000"/>
          <w:sz w:val="28"/>
          <w:szCs w:val="28"/>
          <w:rtl/>
        </w:rPr>
        <w:t>( ضروری نبودن قید</w:t>
      </w:r>
      <w:r w:rsidR="005A220C">
        <w:rPr>
          <w:rFonts w:cs="B Nazanin" w:hint="cs"/>
          <w:color w:val="000000"/>
          <w:sz w:val="28"/>
          <w:szCs w:val="28"/>
          <w:rtl/>
        </w:rPr>
        <w:t xml:space="preserve"> مثل الانسان انسان له الضحک</w:t>
      </w:r>
      <w:r w:rsidR="005A220C" w:rsidRPr="005A220C">
        <w:rPr>
          <w:rFonts w:cs="B Nazanin" w:hint="cs"/>
          <w:color w:val="000000"/>
          <w:sz w:val="28"/>
          <w:szCs w:val="28"/>
          <w:rtl/>
        </w:rPr>
        <w:t xml:space="preserve"> )</w:t>
      </w:r>
      <w:r w:rsidR="005A220C">
        <w:rPr>
          <w:rFonts w:cs="B Nazanin" w:hint="cs"/>
          <w:b/>
          <w:bCs/>
          <w:color w:val="000000"/>
          <w:sz w:val="28"/>
          <w:szCs w:val="28"/>
          <w:rtl/>
        </w:rPr>
        <w:t xml:space="preserve"> </w:t>
      </w:r>
      <w:r w:rsidRPr="006C2713">
        <w:rPr>
          <w:rFonts w:cs="B Nazanin" w:hint="cs"/>
          <w:b/>
          <w:bCs/>
          <w:color w:val="000000"/>
          <w:sz w:val="28"/>
          <w:szCs w:val="28"/>
          <w:rtl/>
        </w:rPr>
        <w:t>لا يضر بدعوى الانقلاب</w:t>
      </w:r>
      <w:r w:rsidR="005A220C">
        <w:rPr>
          <w:rFonts w:cs="B Nazanin" w:hint="cs"/>
          <w:b/>
          <w:bCs/>
          <w:color w:val="000000"/>
          <w:sz w:val="28"/>
          <w:szCs w:val="28"/>
          <w:rtl/>
        </w:rPr>
        <w:t xml:space="preserve"> </w:t>
      </w:r>
      <w:r w:rsidR="005A220C" w:rsidRPr="005A220C">
        <w:rPr>
          <w:rFonts w:cs="B Nazanin" w:hint="cs"/>
          <w:color w:val="000000"/>
          <w:sz w:val="28"/>
          <w:szCs w:val="28"/>
          <w:rtl/>
        </w:rPr>
        <w:t xml:space="preserve">( صاحب فصول گفت که آن قید دو حالت دارد : یا آن قید ثبوتش برای موضوع ضروری است و یا ضروری نیست . اگر ضروری بود مثل الانسان انسان له النطق ، الان له النطق قید است و ثبوتش برای انسان ضروری است این جا قضیه ضروریه است اما یک مرتبه این قید ثبوتش برای موضوع ضروری نیست مثل الانسان انسان له الضحک .الان له الضحک قیدی است که ثبوتش برای الانسان ضروری نیست . این جا صاحب فصول فرمود این جا قضیه ضروریه نیست . حالا صاحب کفایه می فرماید اگر قید ضروریه نبود شمای صاحب فصول گفتید که انقلاب نیست اما من می گویم اگر قید ضروری نبود این مضر به ادعای شریف یعنی مضر به انقلاب نیست پس بازهم انقلاب هست - </w:t>
      </w:r>
      <w:r w:rsidR="005A220C">
        <w:rPr>
          <w:rFonts w:cs="B Nazanin" w:hint="cs"/>
          <w:color w:val="000000"/>
          <w:sz w:val="28"/>
          <w:szCs w:val="28"/>
          <w:rtl/>
        </w:rPr>
        <w:t xml:space="preserve"> ثابت نبودن قید به صورت ضروری ضرر نمی زند به ادعای انقلاب ، انقلاب قضیه ی ممکنه ی خاصه به ضروریه</w:t>
      </w:r>
      <w:r w:rsidRPr="005A220C">
        <w:rPr>
          <w:rFonts w:cs="B Nazanin" w:hint="cs"/>
          <w:color w:val="000000"/>
          <w:sz w:val="28"/>
          <w:szCs w:val="28"/>
          <w:rtl/>
        </w:rPr>
        <w:t xml:space="preserve"> </w:t>
      </w:r>
      <w:r w:rsidR="005A220C">
        <w:rPr>
          <w:rFonts w:cs="B Nazanin" w:hint="cs"/>
          <w:color w:val="000000"/>
          <w:sz w:val="28"/>
          <w:szCs w:val="28"/>
          <w:rtl/>
        </w:rPr>
        <w:t>پس حالا که مضر نیست بازهم انقلاب هست</w:t>
      </w:r>
      <w:r w:rsidR="005A220C" w:rsidRPr="005A220C">
        <w:rPr>
          <w:rFonts w:cs="B Nazanin" w:hint="cs"/>
          <w:color w:val="000000"/>
          <w:sz w:val="28"/>
          <w:szCs w:val="28"/>
          <w:rtl/>
        </w:rPr>
        <w:t xml:space="preserve"> )</w:t>
      </w:r>
      <w:r w:rsidR="005A220C">
        <w:rPr>
          <w:rFonts w:cs="B Nazanin" w:hint="cs"/>
          <w:b/>
          <w:bCs/>
          <w:color w:val="000000"/>
          <w:sz w:val="28"/>
          <w:szCs w:val="28"/>
          <w:rtl/>
        </w:rPr>
        <w:t xml:space="preserve"> </w:t>
      </w:r>
      <w:r w:rsidRPr="006C2713">
        <w:rPr>
          <w:rFonts w:cs="B Nazanin" w:hint="cs"/>
          <w:b/>
          <w:bCs/>
          <w:color w:val="000000"/>
          <w:sz w:val="28"/>
          <w:szCs w:val="28"/>
          <w:rtl/>
        </w:rPr>
        <w:t>فإن</w:t>
      </w:r>
      <w:r w:rsidR="005A220C" w:rsidRPr="005A220C">
        <w:rPr>
          <w:rFonts w:cs="B Nazanin" w:hint="cs"/>
          <w:color w:val="000000"/>
          <w:sz w:val="28"/>
          <w:szCs w:val="28"/>
          <w:rtl/>
        </w:rPr>
        <w:t xml:space="preserve"> ( با این عبارت می خواهد احتمال اول و دوم را بگوید )</w:t>
      </w:r>
      <w:r w:rsidRPr="005A220C">
        <w:rPr>
          <w:rFonts w:cs="B Nazanin" w:hint="cs"/>
          <w:color w:val="000000"/>
          <w:sz w:val="28"/>
          <w:szCs w:val="28"/>
          <w:rtl/>
        </w:rPr>
        <w:t xml:space="preserve"> </w:t>
      </w:r>
      <w:r w:rsidRPr="006C2713">
        <w:rPr>
          <w:rFonts w:cs="B Nazanin" w:hint="cs"/>
          <w:b/>
          <w:bCs/>
          <w:color w:val="000000"/>
          <w:sz w:val="28"/>
          <w:szCs w:val="28"/>
          <w:rtl/>
        </w:rPr>
        <w:t>المحمول</w:t>
      </w:r>
      <w:r w:rsidR="005A220C">
        <w:rPr>
          <w:rFonts w:cs="B Nazanin" w:hint="cs"/>
          <w:b/>
          <w:bCs/>
          <w:color w:val="000000"/>
          <w:sz w:val="28"/>
          <w:szCs w:val="28"/>
          <w:rtl/>
        </w:rPr>
        <w:t xml:space="preserve"> </w:t>
      </w:r>
      <w:r w:rsidR="005A220C" w:rsidRPr="005A220C">
        <w:rPr>
          <w:rFonts w:cs="B Nazanin" w:hint="cs"/>
          <w:color w:val="000000"/>
          <w:sz w:val="28"/>
          <w:szCs w:val="28"/>
          <w:rtl/>
        </w:rPr>
        <w:t>( محمول بر الانسان )</w:t>
      </w:r>
      <w:r w:rsidRPr="006C2713">
        <w:rPr>
          <w:rFonts w:cs="B Nazanin" w:hint="cs"/>
          <w:b/>
          <w:bCs/>
          <w:color w:val="000000"/>
          <w:sz w:val="28"/>
          <w:szCs w:val="28"/>
          <w:rtl/>
        </w:rPr>
        <w:t xml:space="preserve"> إن كان ذات المقيد</w:t>
      </w:r>
      <w:r w:rsidR="005A220C">
        <w:rPr>
          <w:rFonts w:cs="B Nazanin" w:hint="cs"/>
          <w:b/>
          <w:bCs/>
          <w:color w:val="000000"/>
          <w:sz w:val="28"/>
          <w:szCs w:val="28"/>
          <w:rtl/>
        </w:rPr>
        <w:t xml:space="preserve"> </w:t>
      </w:r>
      <w:r w:rsidR="005A220C" w:rsidRPr="005A220C">
        <w:rPr>
          <w:rFonts w:cs="B Nazanin" w:hint="cs"/>
          <w:color w:val="000000"/>
          <w:sz w:val="28"/>
          <w:szCs w:val="28"/>
          <w:rtl/>
        </w:rPr>
        <w:t xml:space="preserve">( اگر بوده باشد محمول ، خود المقید یعنی انسان </w:t>
      </w:r>
      <w:r w:rsidR="005A220C">
        <w:rPr>
          <w:rFonts w:cs="B Nazanin" w:hint="cs"/>
          <w:b/>
          <w:bCs/>
          <w:color w:val="000000"/>
          <w:sz w:val="28"/>
          <w:szCs w:val="28"/>
          <w:rtl/>
        </w:rPr>
        <w:t>)</w:t>
      </w:r>
      <w:r w:rsidRPr="006C2713">
        <w:rPr>
          <w:rFonts w:cs="B Nazanin" w:hint="cs"/>
          <w:b/>
          <w:bCs/>
          <w:color w:val="000000"/>
          <w:sz w:val="28"/>
          <w:szCs w:val="28"/>
          <w:rtl/>
        </w:rPr>
        <w:t xml:space="preserve"> و كان القيد خارجا</w:t>
      </w:r>
      <w:r w:rsidR="005A220C">
        <w:rPr>
          <w:rFonts w:cs="B Nazanin" w:hint="cs"/>
          <w:b/>
          <w:bCs/>
          <w:color w:val="000000"/>
          <w:sz w:val="28"/>
          <w:szCs w:val="28"/>
          <w:rtl/>
        </w:rPr>
        <w:t xml:space="preserve"> </w:t>
      </w:r>
      <w:r w:rsidR="005A220C" w:rsidRPr="005A220C">
        <w:rPr>
          <w:rFonts w:cs="B Nazanin" w:hint="cs"/>
          <w:color w:val="000000"/>
          <w:sz w:val="28"/>
          <w:szCs w:val="28"/>
          <w:rtl/>
        </w:rPr>
        <w:t>( و بوده باشد قید ( له الضحک ) خارج از محمول</w:t>
      </w:r>
      <w:r w:rsidR="005A220C">
        <w:rPr>
          <w:rFonts w:cs="B Nazanin" w:hint="cs"/>
          <w:color w:val="000000"/>
          <w:sz w:val="28"/>
          <w:szCs w:val="28"/>
          <w:rtl/>
        </w:rPr>
        <w:t xml:space="preserve"> </w:t>
      </w:r>
      <w:r w:rsidR="005A220C">
        <w:rPr>
          <w:rFonts w:ascii="Sakkal Majalla" w:hAnsi="Sakkal Majalla" w:cs="Sakkal Majalla" w:hint="cs"/>
          <w:color w:val="000000"/>
          <w:sz w:val="28"/>
          <w:szCs w:val="28"/>
          <w:rtl/>
        </w:rPr>
        <w:t>–</w:t>
      </w:r>
      <w:r w:rsidR="005A220C">
        <w:rPr>
          <w:rFonts w:cs="B Nazanin" w:hint="cs"/>
          <w:color w:val="000000"/>
          <w:sz w:val="28"/>
          <w:szCs w:val="28"/>
          <w:rtl/>
        </w:rPr>
        <w:t xml:space="preserve"> تا حالا گفتیم که قید خارج است حالا می خواهد تقید هم خارج باشد که می شود احتمال اول یا می خواهد تقید داخل باشد که می شود احتمال دوم</w:t>
      </w:r>
      <w:r w:rsidR="005A220C" w:rsidRPr="005A220C">
        <w:rPr>
          <w:rFonts w:cs="B Nazanin" w:hint="cs"/>
          <w:color w:val="000000"/>
          <w:sz w:val="28"/>
          <w:szCs w:val="28"/>
          <w:rtl/>
        </w:rPr>
        <w:t xml:space="preserve"> )</w:t>
      </w:r>
      <w:r w:rsidRPr="005A220C">
        <w:rPr>
          <w:rFonts w:cs="B Nazanin" w:hint="cs"/>
          <w:color w:val="000000"/>
          <w:sz w:val="28"/>
          <w:szCs w:val="28"/>
          <w:rtl/>
        </w:rPr>
        <w:t xml:space="preserve"> </w:t>
      </w:r>
      <w:r w:rsidR="005A220C">
        <w:rPr>
          <w:rFonts w:cs="B Nazanin" w:hint="cs"/>
          <w:b/>
          <w:bCs/>
          <w:color w:val="000000"/>
          <w:sz w:val="28"/>
          <w:szCs w:val="28"/>
          <w:rtl/>
        </w:rPr>
        <w:t>و إن كان التق</w:t>
      </w:r>
      <w:r w:rsidRPr="006C2713">
        <w:rPr>
          <w:rFonts w:cs="B Nazanin" w:hint="cs"/>
          <w:b/>
          <w:bCs/>
          <w:color w:val="000000"/>
          <w:sz w:val="28"/>
          <w:szCs w:val="28"/>
          <w:rtl/>
        </w:rPr>
        <w:t>يد</w:t>
      </w:r>
      <w:r w:rsidR="005A220C">
        <w:rPr>
          <w:rFonts w:cs="B Nazanin" w:hint="cs"/>
          <w:b/>
          <w:bCs/>
          <w:color w:val="000000"/>
          <w:sz w:val="28"/>
          <w:szCs w:val="28"/>
          <w:rtl/>
        </w:rPr>
        <w:t xml:space="preserve"> </w:t>
      </w:r>
      <w:r w:rsidR="005A220C" w:rsidRPr="005A220C">
        <w:rPr>
          <w:rFonts w:cs="B Nazanin" w:hint="cs"/>
          <w:color w:val="000000"/>
          <w:sz w:val="28"/>
          <w:szCs w:val="28"/>
          <w:rtl/>
        </w:rPr>
        <w:t>( ارتباط بین مقید و قید )</w:t>
      </w:r>
      <w:r w:rsidRPr="006C2713">
        <w:rPr>
          <w:rFonts w:cs="B Nazanin" w:hint="cs"/>
          <w:b/>
          <w:bCs/>
          <w:color w:val="000000"/>
          <w:sz w:val="28"/>
          <w:szCs w:val="28"/>
          <w:rtl/>
        </w:rPr>
        <w:t xml:space="preserve"> داخلا</w:t>
      </w:r>
      <w:r w:rsidR="005A220C">
        <w:rPr>
          <w:rFonts w:cs="B Nazanin" w:hint="cs"/>
          <w:b/>
          <w:bCs/>
          <w:color w:val="000000"/>
          <w:sz w:val="28"/>
          <w:szCs w:val="28"/>
          <w:rtl/>
        </w:rPr>
        <w:t xml:space="preserve"> </w:t>
      </w:r>
      <w:r w:rsidR="005A220C" w:rsidRPr="005A220C">
        <w:rPr>
          <w:rFonts w:cs="B Nazanin" w:hint="cs"/>
          <w:color w:val="000000"/>
          <w:sz w:val="28"/>
          <w:szCs w:val="28"/>
          <w:rtl/>
        </w:rPr>
        <w:t>( اگر چه بوده باشد تقید داخل در محمول )</w:t>
      </w:r>
      <w:r w:rsidRPr="006C2713">
        <w:rPr>
          <w:rFonts w:cs="B Nazanin" w:hint="cs"/>
          <w:b/>
          <w:bCs/>
          <w:color w:val="000000"/>
          <w:sz w:val="28"/>
          <w:szCs w:val="28"/>
          <w:rtl/>
        </w:rPr>
        <w:t xml:space="preserve"> بما هو معنى حرفي</w:t>
      </w:r>
      <w:r w:rsidR="005A220C" w:rsidRPr="005A220C">
        <w:rPr>
          <w:rFonts w:cs="B Nazanin" w:hint="cs"/>
          <w:color w:val="000000"/>
          <w:sz w:val="28"/>
          <w:szCs w:val="28"/>
          <w:rtl/>
        </w:rPr>
        <w:t xml:space="preserve"> ( انسان که معنی اسمی است نه حرف</w:t>
      </w:r>
      <w:r w:rsidR="005A220C">
        <w:rPr>
          <w:rFonts w:cs="B Nazanin" w:hint="cs"/>
          <w:color w:val="000000"/>
          <w:sz w:val="28"/>
          <w:szCs w:val="28"/>
          <w:rtl/>
        </w:rPr>
        <w:t>ی</w:t>
      </w:r>
      <w:r w:rsidR="005A220C" w:rsidRPr="005A220C">
        <w:rPr>
          <w:rFonts w:cs="B Nazanin" w:hint="cs"/>
          <w:color w:val="000000"/>
          <w:sz w:val="28"/>
          <w:szCs w:val="28"/>
          <w:rtl/>
        </w:rPr>
        <w:t xml:space="preserve"> و له الضحک هم معنی حرفی نیست و اسمی است زیرا طرف نسبت قرار می گیرد اما تقید معنی حرفی است یعنی قوامش حداقل به دو چیز است</w:t>
      </w:r>
      <w:r w:rsidR="005A220C">
        <w:rPr>
          <w:rFonts w:cs="B Nazanin" w:hint="cs"/>
          <w:color w:val="000000"/>
          <w:sz w:val="28"/>
          <w:szCs w:val="28"/>
          <w:rtl/>
        </w:rPr>
        <w:t xml:space="preserve"> </w:t>
      </w:r>
      <w:r w:rsidR="005A220C">
        <w:rPr>
          <w:rFonts w:ascii="Sakkal Majalla" w:hAnsi="Sakkal Majalla" w:cs="Sakkal Majalla" w:hint="cs"/>
          <w:color w:val="000000"/>
          <w:sz w:val="28"/>
          <w:szCs w:val="28"/>
          <w:rtl/>
        </w:rPr>
        <w:t>–</w:t>
      </w:r>
      <w:r w:rsidR="005A220C">
        <w:rPr>
          <w:rFonts w:cs="B Nazanin" w:hint="cs"/>
          <w:color w:val="000000"/>
          <w:sz w:val="28"/>
          <w:szCs w:val="28"/>
          <w:rtl/>
        </w:rPr>
        <w:t xml:space="preserve"> به عنوان این که این تقید معنی حرفی است</w:t>
      </w:r>
      <w:r w:rsidR="005A220C" w:rsidRPr="005A220C">
        <w:rPr>
          <w:rFonts w:cs="B Nazanin" w:hint="cs"/>
          <w:color w:val="000000"/>
          <w:sz w:val="28"/>
          <w:szCs w:val="28"/>
          <w:rtl/>
        </w:rPr>
        <w:t xml:space="preserve"> )</w:t>
      </w:r>
      <w:r w:rsidRPr="005A220C">
        <w:rPr>
          <w:rFonts w:cs="B Nazanin" w:hint="cs"/>
          <w:color w:val="000000"/>
          <w:sz w:val="28"/>
          <w:szCs w:val="28"/>
          <w:rtl/>
        </w:rPr>
        <w:t xml:space="preserve"> </w:t>
      </w:r>
      <w:r w:rsidRPr="006C2713">
        <w:rPr>
          <w:rFonts w:cs="B Nazanin" w:hint="cs"/>
          <w:b/>
          <w:bCs/>
          <w:color w:val="000000"/>
          <w:sz w:val="28"/>
          <w:szCs w:val="28"/>
          <w:rtl/>
        </w:rPr>
        <w:t>فالقضية</w:t>
      </w:r>
      <w:r w:rsidR="005A220C">
        <w:rPr>
          <w:rFonts w:cs="B Nazanin" w:hint="cs"/>
          <w:b/>
          <w:bCs/>
          <w:color w:val="000000"/>
          <w:sz w:val="28"/>
          <w:szCs w:val="28"/>
          <w:rtl/>
        </w:rPr>
        <w:t xml:space="preserve"> </w:t>
      </w:r>
      <w:r w:rsidR="005A220C" w:rsidRPr="005A220C">
        <w:rPr>
          <w:rFonts w:cs="B Nazanin" w:hint="cs"/>
          <w:color w:val="000000"/>
          <w:sz w:val="28"/>
          <w:szCs w:val="28"/>
          <w:rtl/>
        </w:rPr>
        <w:t xml:space="preserve">( جواب ان کان ذات المقید و .. </w:t>
      </w:r>
      <w:r w:rsidR="005A220C" w:rsidRPr="005A220C">
        <w:rPr>
          <w:rFonts w:ascii="Sakkal Majalla" w:hAnsi="Sakkal Majalla" w:cs="Sakkal Majalla" w:hint="cs"/>
          <w:color w:val="000000"/>
          <w:sz w:val="28"/>
          <w:szCs w:val="28"/>
          <w:rtl/>
        </w:rPr>
        <w:t>–</w:t>
      </w:r>
      <w:r w:rsidR="005A220C" w:rsidRPr="005A220C">
        <w:rPr>
          <w:rFonts w:cs="B Nazanin" w:hint="cs"/>
          <w:color w:val="000000"/>
          <w:sz w:val="28"/>
          <w:szCs w:val="28"/>
          <w:rtl/>
        </w:rPr>
        <w:t xml:space="preserve"> پس قضیه ی الانسان انسان له الضحک )</w:t>
      </w:r>
      <w:r w:rsidRPr="005A220C">
        <w:rPr>
          <w:rFonts w:cs="B Nazanin" w:hint="cs"/>
          <w:color w:val="000000"/>
          <w:sz w:val="28"/>
          <w:szCs w:val="28"/>
          <w:rtl/>
        </w:rPr>
        <w:t xml:space="preserve"> </w:t>
      </w:r>
      <w:r w:rsidRPr="006C2713">
        <w:rPr>
          <w:rFonts w:cs="B Nazanin" w:hint="cs"/>
          <w:b/>
          <w:bCs/>
          <w:color w:val="000000"/>
          <w:sz w:val="28"/>
          <w:szCs w:val="28"/>
          <w:rtl/>
        </w:rPr>
        <w:t>لا محالة تكون ضرورية</w:t>
      </w:r>
      <w:r w:rsidR="005A220C">
        <w:rPr>
          <w:rFonts w:cs="B Nazanin" w:hint="cs"/>
          <w:b/>
          <w:bCs/>
          <w:color w:val="000000"/>
          <w:sz w:val="28"/>
          <w:szCs w:val="28"/>
          <w:rtl/>
        </w:rPr>
        <w:t xml:space="preserve"> </w:t>
      </w:r>
      <w:r w:rsidR="005A220C" w:rsidRPr="005A220C">
        <w:rPr>
          <w:rFonts w:cs="B Nazanin" w:hint="cs"/>
          <w:color w:val="000000"/>
          <w:sz w:val="28"/>
          <w:szCs w:val="28"/>
          <w:rtl/>
        </w:rPr>
        <w:t>( می شود ضروری در نتیجه حرف سید شریف مقبول است و اشکال صاحب فصول صحیح نیست )</w:t>
      </w:r>
      <w:r w:rsidRPr="006C2713">
        <w:rPr>
          <w:rFonts w:cs="B Nazanin" w:hint="cs"/>
          <w:b/>
          <w:bCs/>
          <w:color w:val="000000"/>
          <w:sz w:val="28"/>
          <w:szCs w:val="28"/>
          <w:rtl/>
        </w:rPr>
        <w:t xml:space="preserve"> ضرورة</w:t>
      </w:r>
      <w:r w:rsidR="005A220C">
        <w:rPr>
          <w:rFonts w:cs="B Nazanin" w:hint="cs"/>
          <w:b/>
          <w:bCs/>
          <w:color w:val="000000"/>
          <w:sz w:val="28"/>
          <w:szCs w:val="28"/>
          <w:rtl/>
        </w:rPr>
        <w:t xml:space="preserve"> </w:t>
      </w:r>
      <w:r w:rsidR="005A220C" w:rsidRPr="005A220C">
        <w:rPr>
          <w:rFonts w:cs="B Nazanin" w:hint="cs"/>
          <w:color w:val="000000"/>
          <w:sz w:val="28"/>
          <w:szCs w:val="28"/>
          <w:rtl/>
        </w:rPr>
        <w:t>( این جا مثال ایشان غلط است زیرا سید شریف احتمال دون را روی مثال ضاحک پیاده کرده است اما صاحب کفایه بحث را برده روی ناطق در حالی که ما در ناطق مشکلی نداریم زیرا این قضیه از اصل ضروری است لذا مرحوم مشکینی فرموده است من سهو القلم</w:t>
      </w:r>
      <w:r w:rsidR="005A220C">
        <w:rPr>
          <w:rFonts w:cs="B Nazanin" w:hint="cs"/>
          <w:color w:val="000000"/>
          <w:sz w:val="28"/>
          <w:szCs w:val="28"/>
          <w:rtl/>
        </w:rPr>
        <w:t xml:space="preserve"> </w:t>
      </w:r>
      <w:r w:rsidR="005A220C">
        <w:rPr>
          <w:rFonts w:ascii="Sakkal Majalla" w:hAnsi="Sakkal Majalla" w:cs="Sakkal Majalla" w:hint="cs"/>
          <w:color w:val="000000"/>
          <w:sz w:val="28"/>
          <w:szCs w:val="28"/>
          <w:rtl/>
        </w:rPr>
        <w:t>–</w:t>
      </w:r>
      <w:r w:rsidR="005A220C">
        <w:rPr>
          <w:rFonts w:cs="B Nazanin" w:hint="cs"/>
          <w:color w:val="000000"/>
          <w:sz w:val="28"/>
          <w:szCs w:val="28"/>
          <w:rtl/>
        </w:rPr>
        <w:t xml:space="preserve"> علت برای این که قضیه در این دو احتمال ، ضروری می شود</w:t>
      </w:r>
      <w:r w:rsidR="005A220C" w:rsidRPr="005A220C">
        <w:rPr>
          <w:rFonts w:cs="B Nazanin" w:hint="cs"/>
          <w:color w:val="000000"/>
          <w:sz w:val="28"/>
          <w:szCs w:val="28"/>
          <w:rtl/>
        </w:rPr>
        <w:t xml:space="preserve"> )</w:t>
      </w:r>
      <w:r w:rsidRPr="006C2713">
        <w:rPr>
          <w:rFonts w:cs="B Nazanin" w:hint="cs"/>
          <w:b/>
          <w:bCs/>
          <w:color w:val="000000"/>
          <w:sz w:val="28"/>
          <w:szCs w:val="28"/>
          <w:rtl/>
        </w:rPr>
        <w:t xml:space="preserve"> ضرورية ثبوت الإنسان</w:t>
      </w:r>
      <w:r w:rsidR="005A220C">
        <w:rPr>
          <w:rFonts w:cs="B Nazanin" w:hint="cs"/>
          <w:b/>
          <w:bCs/>
          <w:color w:val="000000"/>
          <w:sz w:val="28"/>
          <w:szCs w:val="28"/>
          <w:rtl/>
        </w:rPr>
        <w:t xml:space="preserve"> </w:t>
      </w:r>
      <w:r w:rsidR="005A220C" w:rsidRPr="005A220C">
        <w:rPr>
          <w:rFonts w:cs="B Nazanin" w:hint="cs"/>
          <w:color w:val="000000"/>
          <w:sz w:val="28"/>
          <w:szCs w:val="28"/>
          <w:rtl/>
        </w:rPr>
        <w:t>( محمول )</w:t>
      </w:r>
      <w:r w:rsidRPr="006C2713">
        <w:rPr>
          <w:rFonts w:cs="B Nazanin" w:hint="cs"/>
          <w:b/>
          <w:bCs/>
          <w:color w:val="000000"/>
          <w:sz w:val="28"/>
          <w:szCs w:val="28"/>
          <w:rtl/>
        </w:rPr>
        <w:t xml:space="preserve"> الذي يكون مقيدا بالنطق</w:t>
      </w:r>
      <w:r w:rsidR="005A220C">
        <w:rPr>
          <w:rFonts w:cs="B Nazanin" w:hint="cs"/>
          <w:b/>
          <w:bCs/>
          <w:color w:val="000000"/>
          <w:sz w:val="28"/>
          <w:szCs w:val="28"/>
          <w:rtl/>
        </w:rPr>
        <w:t xml:space="preserve"> </w:t>
      </w:r>
      <w:r w:rsidR="005A220C" w:rsidRPr="005A220C">
        <w:rPr>
          <w:rFonts w:cs="B Nazanin" w:hint="cs"/>
          <w:color w:val="000000"/>
          <w:sz w:val="28"/>
          <w:szCs w:val="28"/>
          <w:rtl/>
        </w:rPr>
        <w:t>( بخاطر بدیهی بودن ضروری بودن ثبوت انسانی که مقید به نطق است برای انسان )</w:t>
      </w:r>
      <w:r w:rsidRPr="005A220C">
        <w:rPr>
          <w:rFonts w:cs="B Nazanin" w:hint="cs"/>
          <w:color w:val="000000"/>
          <w:sz w:val="28"/>
          <w:szCs w:val="28"/>
          <w:rtl/>
        </w:rPr>
        <w:t xml:space="preserve"> </w:t>
      </w:r>
      <w:r w:rsidRPr="006C2713">
        <w:rPr>
          <w:rFonts w:cs="B Nazanin" w:hint="cs"/>
          <w:b/>
          <w:bCs/>
          <w:color w:val="000000"/>
          <w:sz w:val="28"/>
          <w:szCs w:val="28"/>
          <w:rtl/>
        </w:rPr>
        <w:t>للإنسان</w:t>
      </w:r>
      <w:r w:rsidR="005A220C">
        <w:rPr>
          <w:rFonts w:cs="B Nazanin" w:hint="cs"/>
          <w:b/>
          <w:bCs/>
          <w:color w:val="000000"/>
          <w:sz w:val="28"/>
          <w:szCs w:val="28"/>
          <w:rtl/>
        </w:rPr>
        <w:t xml:space="preserve"> </w:t>
      </w:r>
      <w:r w:rsidR="005A220C" w:rsidRPr="005A220C">
        <w:rPr>
          <w:rFonts w:cs="B Nazanin" w:hint="cs"/>
          <w:color w:val="000000"/>
          <w:sz w:val="28"/>
          <w:szCs w:val="28"/>
          <w:rtl/>
        </w:rPr>
        <w:t>( موضوع )</w:t>
      </w:r>
      <w:r w:rsidRPr="005A220C">
        <w:rPr>
          <w:rFonts w:cs="B Nazanin" w:hint="cs"/>
          <w:color w:val="000000"/>
          <w:sz w:val="28"/>
          <w:szCs w:val="28"/>
          <w:rtl/>
        </w:rPr>
        <w:t xml:space="preserve"> </w:t>
      </w:r>
      <w:r w:rsidRPr="006C2713">
        <w:rPr>
          <w:rFonts w:cs="B Nazanin" w:hint="cs"/>
          <w:b/>
          <w:bCs/>
          <w:color w:val="000000"/>
          <w:sz w:val="28"/>
          <w:szCs w:val="28"/>
          <w:rtl/>
        </w:rPr>
        <w:t>و</w:t>
      </w:r>
      <w:r w:rsidR="005A220C" w:rsidRPr="005A220C">
        <w:rPr>
          <w:rFonts w:cs="B Nazanin" w:hint="cs"/>
          <w:color w:val="000000"/>
          <w:sz w:val="28"/>
          <w:szCs w:val="28"/>
          <w:rtl/>
        </w:rPr>
        <w:t xml:space="preserve"> ( احتمال سوم در محمول )</w:t>
      </w:r>
      <w:r w:rsidRPr="005A220C">
        <w:rPr>
          <w:rFonts w:cs="B Nazanin" w:hint="cs"/>
          <w:color w:val="000000"/>
          <w:sz w:val="28"/>
          <w:szCs w:val="28"/>
          <w:rtl/>
        </w:rPr>
        <w:t xml:space="preserve"> </w:t>
      </w:r>
      <w:r w:rsidRPr="006C2713">
        <w:rPr>
          <w:rFonts w:cs="B Nazanin" w:hint="cs"/>
          <w:b/>
          <w:bCs/>
          <w:color w:val="000000"/>
          <w:sz w:val="28"/>
          <w:szCs w:val="28"/>
          <w:rtl/>
        </w:rPr>
        <w:t>إن كان المقيد</w:t>
      </w:r>
      <w:r w:rsidR="005A220C">
        <w:rPr>
          <w:rFonts w:cs="B Nazanin" w:hint="cs"/>
          <w:b/>
          <w:bCs/>
          <w:color w:val="000000"/>
          <w:sz w:val="28"/>
          <w:szCs w:val="28"/>
          <w:rtl/>
        </w:rPr>
        <w:t xml:space="preserve"> </w:t>
      </w:r>
      <w:r w:rsidR="005A220C" w:rsidRPr="005A220C">
        <w:rPr>
          <w:rFonts w:cs="B Nazanin" w:hint="cs"/>
          <w:color w:val="000000"/>
          <w:sz w:val="28"/>
          <w:szCs w:val="28"/>
          <w:rtl/>
        </w:rPr>
        <w:t>( اگر بوده باشد محمول مقید به عنوان این که آن مقید ، مقید است بنابر این که بوده باشد قید داخل در محمول باشد )</w:t>
      </w:r>
      <w:r w:rsidRPr="006C2713">
        <w:rPr>
          <w:rFonts w:cs="B Nazanin" w:hint="cs"/>
          <w:b/>
          <w:bCs/>
          <w:color w:val="000000"/>
          <w:sz w:val="28"/>
          <w:szCs w:val="28"/>
          <w:rtl/>
        </w:rPr>
        <w:t xml:space="preserve"> به بما هو مقيد على أن يكون القيد داخلا فقضية الإنسان ناطق</w:t>
      </w:r>
      <w:r w:rsidR="007C1FD0">
        <w:rPr>
          <w:rFonts w:cs="B Nazanin" w:hint="cs"/>
          <w:b/>
          <w:bCs/>
          <w:color w:val="000000"/>
          <w:sz w:val="28"/>
          <w:szCs w:val="28"/>
          <w:rtl/>
        </w:rPr>
        <w:t xml:space="preserve"> </w:t>
      </w:r>
      <w:r w:rsidR="007C1FD0" w:rsidRPr="007C1FD0">
        <w:rPr>
          <w:rFonts w:cs="B Nazanin" w:hint="cs"/>
          <w:color w:val="000000"/>
          <w:sz w:val="28"/>
          <w:szCs w:val="28"/>
          <w:rtl/>
        </w:rPr>
        <w:t>( باید می گفت الانسان ضاحک )</w:t>
      </w:r>
      <w:r w:rsidRPr="006C2713">
        <w:rPr>
          <w:rFonts w:cs="B Nazanin" w:hint="cs"/>
          <w:b/>
          <w:bCs/>
          <w:color w:val="000000"/>
          <w:sz w:val="28"/>
          <w:szCs w:val="28"/>
          <w:rtl/>
        </w:rPr>
        <w:t xml:space="preserve"> تنحل في الحقيقة إلى قضيتين إحداهما قضية الإنسان إنسان و هي</w:t>
      </w:r>
      <w:r w:rsidR="007C1FD0">
        <w:rPr>
          <w:rFonts w:cs="B Nazanin" w:hint="cs"/>
          <w:b/>
          <w:bCs/>
          <w:color w:val="000000"/>
          <w:sz w:val="28"/>
          <w:szCs w:val="28"/>
          <w:rtl/>
        </w:rPr>
        <w:t xml:space="preserve"> </w:t>
      </w:r>
      <w:r w:rsidR="007C1FD0" w:rsidRPr="007C1FD0">
        <w:rPr>
          <w:rFonts w:cs="B Nazanin" w:hint="cs"/>
          <w:color w:val="000000"/>
          <w:sz w:val="28"/>
          <w:szCs w:val="28"/>
          <w:rtl/>
        </w:rPr>
        <w:t>( ان قضیه الانسان انسان )</w:t>
      </w:r>
      <w:r w:rsidRPr="007C1FD0">
        <w:rPr>
          <w:rFonts w:cs="B Nazanin" w:hint="cs"/>
          <w:sz w:val="28"/>
          <w:szCs w:val="28"/>
          <w:rtl/>
        </w:rPr>
        <w:t>‏</w:t>
      </w:r>
      <w:r w:rsidR="005A220C" w:rsidRPr="005A220C">
        <w:rPr>
          <w:rFonts w:cs="B Nazanin" w:hint="cs"/>
          <w:b/>
          <w:bCs/>
          <w:sz w:val="28"/>
          <w:szCs w:val="28"/>
          <w:rtl/>
        </w:rPr>
        <w:t xml:space="preserve"> </w:t>
      </w:r>
      <w:r w:rsidRPr="005A220C">
        <w:rPr>
          <w:rFonts w:cs="B Nazanin" w:hint="cs"/>
          <w:b/>
          <w:bCs/>
          <w:sz w:val="28"/>
          <w:szCs w:val="28"/>
          <w:rtl/>
        </w:rPr>
        <w:t>ضرورية و الأخرى قضية الإنسان له النطق و هي</w:t>
      </w:r>
      <w:r w:rsidR="007C1FD0">
        <w:rPr>
          <w:rFonts w:cs="B Nazanin" w:hint="cs"/>
          <w:b/>
          <w:bCs/>
          <w:sz w:val="28"/>
          <w:szCs w:val="28"/>
          <w:rtl/>
        </w:rPr>
        <w:t xml:space="preserve"> </w:t>
      </w:r>
      <w:r w:rsidR="007C1FD0" w:rsidRPr="007C1FD0">
        <w:rPr>
          <w:rFonts w:cs="B Nazanin" w:hint="cs"/>
          <w:sz w:val="28"/>
          <w:szCs w:val="28"/>
          <w:rtl/>
        </w:rPr>
        <w:t>( و آن قضیه ی الانسان له الضحک )</w:t>
      </w:r>
      <w:r w:rsidRPr="007C1FD0">
        <w:rPr>
          <w:rFonts w:cs="B Nazanin" w:hint="cs"/>
          <w:sz w:val="28"/>
          <w:szCs w:val="28"/>
          <w:rtl/>
        </w:rPr>
        <w:t xml:space="preserve"> </w:t>
      </w:r>
      <w:r w:rsidRPr="005A220C">
        <w:rPr>
          <w:rFonts w:cs="B Nazanin" w:hint="cs"/>
          <w:b/>
          <w:bCs/>
          <w:sz w:val="28"/>
          <w:szCs w:val="28"/>
          <w:rtl/>
        </w:rPr>
        <w:t>ممكنة و ذلك</w:t>
      </w:r>
      <w:r w:rsidR="007C1FD0">
        <w:rPr>
          <w:rFonts w:cs="B Nazanin" w:hint="cs"/>
          <w:b/>
          <w:bCs/>
          <w:sz w:val="28"/>
          <w:szCs w:val="28"/>
          <w:rtl/>
        </w:rPr>
        <w:t xml:space="preserve"> </w:t>
      </w:r>
      <w:r w:rsidR="007C1FD0" w:rsidRPr="007C1FD0">
        <w:rPr>
          <w:rFonts w:cs="B Nazanin" w:hint="cs"/>
          <w:sz w:val="28"/>
          <w:szCs w:val="28"/>
          <w:rtl/>
        </w:rPr>
        <w:t>( این علت انحلال قضیه به دو قضیه )</w:t>
      </w:r>
      <w:r w:rsidR="007C1FD0">
        <w:rPr>
          <w:rFonts w:cs="B Nazanin" w:hint="cs"/>
          <w:b/>
          <w:bCs/>
          <w:sz w:val="28"/>
          <w:szCs w:val="28"/>
          <w:rtl/>
        </w:rPr>
        <w:t xml:space="preserve"> </w:t>
      </w:r>
      <w:r w:rsidRPr="005A220C">
        <w:rPr>
          <w:rFonts w:cs="B Nazanin" w:hint="cs"/>
          <w:b/>
          <w:bCs/>
          <w:sz w:val="28"/>
          <w:szCs w:val="28"/>
          <w:rtl/>
        </w:rPr>
        <w:t>لأن الأوصاف</w:t>
      </w:r>
      <w:r w:rsidR="007C3920">
        <w:rPr>
          <w:rFonts w:cs="B Nazanin" w:hint="cs"/>
          <w:b/>
          <w:bCs/>
          <w:sz w:val="28"/>
          <w:szCs w:val="28"/>
          <w:rtl/>
        </w:rPr>
        <w:t xml:space="preserve"> </w:t>
      </w:r>
      <w:r w:rsidR="007C3920" w:rsidRPr="007C3920">
        <w:rPr>
          <w:rFonts w:cs="B Nazanin" w:hint="cs"/>
          <w:sz w:val="28"/>
          <w:szCs w:val="28"/>
          <w:rtl/>
        </w:rPr>
        <w:t>( له الضحک )</w:t>
      </w:r>
      <w:r w:rsidRPr="005A220C">
        <w:rPr>
          <w:rFonts w:cs="B Nazanin" w:hint="cs"/>
          <w:b/>
          <w:bCs/>
          <w:sz w:val="28"/>
          <w:szCs w:val="28"/>
          <w:rtl/>
        </w:rPr>
        <w:t xml:space="preserve"> قبل العلم بها أخبار كما أن الأخبار بعد العلم تكون أوصافا</w:t>
      </w:r>
      <w:r w:rsidR="007C3920">
        <w:rPr>
          <w:rFonts w:cs="B Nazanin" w:hint="cs"/>
          <w:b/>
          <w:bCs/>
          <w:sz w:val="28"/>
          <w:szCs w:val="28"/>
          <w:rtl/>
        </w:rPr>
        <w:t xml:space="preserve"> </w:t>
      </w:r>
      <w:r w:rsidR="007C3920" w:rsidRPr="007C3920">
        <w:rPr>
          <w:rFonts w:cs="B Nazanin" w:hint="cs"/>
          <w:sz w:val="28"/>
          <w:szCs w:val="28"/>
          <w:rtl/>
        </w:rPr>
        <w:t>( همان طور که خبر بعد از علم به خبر می باشد آن خبر ، صفت )</w:t>
      </w:r>
      <w:r w:rsidRPr="005A220C">
        <w:rPr>
          <w:rFonts w:cs="B Nazanin" w:hint="cs"/>
          <w:b/>
          <w:bCs/>
          <w:sz w:val="28"/>
          <w:szCs w:val="28"/>
          <w:rtl/>
        </w:rPr>
        <w:t xml:space="preserve"> فعقد الحمل</w:t>
      </w:r>
      <w:r w:rsidR="007C3920" w:rsidRPr="007C3920">
        <w:rPr>
          <w:rFonts w:cs="B Nazanin" w:hint="cs"/>
          <w:sz w:val="28"/>
          <w:szCs w:val="28"/>
          <w:rtl/>
        </w:rPr>
        <w:t xml:space="preserve"> ( محمول </w:t>
      </w:r>
      <w:r w:rsidR="007C3920" w:rsidRPr="007C3920">
        <w:rPr>
          <w:rFonts w:ascii="Sakkal Majalla" w:hAnsi="Sakkal Majalla" w:cs="Sakkal Majalla" w:hint="cs"/>
          <w:sz w:val="28"/>
          <w:szCs w:val="28"/>
          <w:rtl/>
        </w:rPr>
        <w:t>–</w:t>
      </w:r>
      <w:r w:rsidR="007C3920" w:rsidRPr="007C3920">
        <w:rPr>
          <w:rFonts w:cs="B Nazanin" w:hint="cs"/>
          <w:sz w:val="28"/>
          <w:szCs w:val="28"/>
          <w:rtl/>
        </w:rPr>
        <w:t xml:space="preserve"> البته تعبیر به محمول دقیق نیست زیرا عقد الحمل به اتصاف موضوع به محمول گفته می شود اما مراد صاحب کفایه در این جا از عقد الحمل ، محمول است )</w:t>
      </w:r>
      <w:r w:rsidRPr="005A220C">
        <w:rPr>
          <w:rFonts w:cs="B Nazanin" w:hint="cs"/>
          <w:b/>
          <w:bCs/>
          <w:sz w:val="28"/>
          <w:szCs w:val="28"/>
          <w:rtl/>
        </w:rPr>
        <w:t xml:space="preserve"> ينحل إلى القضية كما أن عقد الوضع</w:t>
      </w:r>
      <w:r w:rsidR="007C3920">
        <w:rPr>
          <w:rFonts w:cs="B Nazanin" w:hint="cs"/>
          <w:b/>
          <w:bCs/>
          <w:sz w:val="28"/>
          <w:szCs w:val="28"/>
          <w:rtl/>
        </w:rPr>
        <w:t xml:space="preserve"> </w:t>
      </w:r>
      <w:r w:rsidR="007C3920" w:rsidRPr="007C3920">
        <w:rPr>
          <w:rFonts w:cs="B Nazanin" w:hint="cs"/>
          <w:sz w:val="28"/>
          <w:szCs w:val="28"/>
          <w:rtl/>
        </w:rPr>
        <w:t>( موضوع ، الانسان )</w:t>
      </w:r>
      <w:r w:rsidRPr="005A220C">
        <w:rPr>
          <w:rFonts w:cs="B Nazanin" w:hint="cs"/>
          <w:b/>
          <w:bCs/>
          <w:sz w:val="28"/>
          <w:szCs w:val="28"/>
          <w:rtl/>
        </w:rPr>
        <w:t xml:space="preserve"> ينحل إلى قضية مطلقة عامة عند الشيخ و قضية</w:t>
      </w:r>
      <w:r w:rsidR="007C3920">
        <w:rPr>
          <w:rFonts w:cs="B Nazanin" w:hint="cs"/>
          <w:b/>
          <w:bCs/>
          <w:sz w:val="28"/>
          <w:szCs w:val="28"/>
          <w:rtl/>
        </w:rPr>
        <w:t xml:space="preserve"> ممكنة  عامة عند الفارابي  فتأمل </w:t>
      </w:r>
    </w:p>
    <w:p w:rsidR="00A44593" w:rsidRDefault="00A44593" w:rsidP="00A44593">
      <w:pPr>
        <w:pStyle w:val="Heading1"/>
        <w:rPr>
          <w:rtl/>
        </w:rPr>
      </w:pPr>
      <w:r>
        <w:rPr>
          <w:rFonts w:hint="cs"/>
          <w:rtl/>
        </w:rPr>
        <w:t xml:space="preserve">نوار 66 : ادامه ی مشتق / </w:t>
      </w:r>
      <w:r w:rsidR="00DA56A0">
        <w:rPr>
          <w:rFonts w:hint="cs"/>
          <w:rtl/>
        </w:rPr>
        <w:t xml:space="preserve"> اشکال صاحب فصول بر اشکال خودش بر احتمال دوم استدلال سید میر شریف </w:t>
      </w:r>
      <w:r w:rsidR="0048517B">
        <w:rPr>
          <w:rFonts w:hint="cs"/>
          <w:rtl/>
        </w:rPr>
        <w:t xml:space="preserve">، اشکال صاحب کفایه بر اشکال صاحب فصول بر اشکال خودش </w:t>
      </w:r>
    </w:p>
    <w:p w:rsidR="00DA56A0" w:rsidRDefault="00DA56A0" w:rsidP="00DA56A0">
      <w:pPr>
        <w:jc w:val="both"/>
        <w:rPr>
          <w:rtl/>
        </w:rPr>
      </w:pPr>
      <w:r>
        <w:rPr>
          <w:rFonts w:hint="cs"/>
          <w:rtl/>
        </w:rPr>
        <w:t xml:space="preserve">سید میر شریف در احتمال دوم چی گفت ؟ گفت اگر مصداق شی در مفهوم مشتق اخذ شود لازمه اش انقلاب است . صاحب فصول گفت لازمه اش انقلاب نیست . حالا صاحب فصول آمده است به این اشکال خودش اشکال گرفته است یعنی می گوید این اشکال من وارد نیست یعنی من تا الان می گفتم انقلاب نیست اما الان می گویم انقلاب است . </w:t>
      </w:r>
    </w:p>
    <w:p w:rsidR="00DA56A0" w:rsidRDefault="00DA56A0" w:rsidP="004A57C3">
      <w:pPr>
        <w:jc w:val="both"/>
        <w:rPr>
          <w:rtl/>
        </w:rPr>
      </w:pPr>
      <w:r>
        <w:rPr>
          <w:rFonts w:hint="cs"/>
          <w:rtl/>
        </w:rPr>
        <w:t xml:space="preserve">عبارت صاحب فصول پنج خط است . صاحب کفایه از عبارت ایشان یک چیزی فهمیده است بعد می آید بر طبق فهم خودش عبارت صاحب فصول را معین می کند و اشکال می گیرد بر صاحب فصول در حالی که صد در صد مراد و مقصود صاحب فصول این چیزی که صاحب کفایه بیان فرموده است ، نیست . بهترین کسی که این جا توضیح داده است مرحوم قوچانی است . </w:t>
      </w:r>
      <w:r w:rsidR="004A57C3">
        <w:rPr>
          <w:rFonts w:hint="cs"/>
          <w:rtl/>
        </w:rPr>
        <w:t xml:space="preserve">مرحوم مشکینی هم خوب گفته است . </w:t>
      </w:r>
    </w:p>
    <w:p w:rsidR="004A57C3" w:rsidRDefault="004A57C3" w:rsidP="004A57C3">
      <w:pPr>
        <w:jc w:val="both"/>
        <w:rPr>
          <w:rtl/>
        </w:rPr>
      </w:pPr>
      <w:r w:rsidRPr="004A57C3">
        <w:rPr>
          <w:rFonts w:hint="cs"/>
          <w:b/>
          <w:bCs/>
          <w:rtl/>
        </w:rPr>
        <w:t>اشکال صاحب فصول بر اشکال خودش :</w:t>
      </w:r>
      <w:r>
        <w:rPr>
          <w:rFonts w:hint="cs"/>
          <w:rtl/>
        </w:rPr>
        <w:t xml:space="preserve"> می خواهد بگوید انقلاب است .</w:t>
      </w:r>
    </w:p>
    <w:p w:rsidR="004A57C3" w:rsidRDefault="004A57C3" w:rsidP="004A57C3">
      <w:pPr>
        <w:jc w:val="both"/>
        <w:rPr>
          <w:rtl/>
        </w:rPr>
      </w:pPr>
      <w:r>
        <w:rPr>
          <w:rFonts w:hint="cs"/>
          <w:rtl/>
        </w:rPr>
        <w:t xml:space="preserve">در قضیه ی الانسان ضاحک که قضیه ی ممکنه است ، موضوع چیست ؟  ( این ها بیانات صاحب فصول است طبق فهم صاحب کفایه </w:t>
      </w:r>
      <w:r>
        <w:rPr>
          <w:rFonts w:ascii="Sakkal Majalla" w:hAnsi="Sakkal Majalla" w:cs="Sakkal Majalla" w:hint="cs"/>
          <w:rtl/>
        </w:rPr>
        <w:t>–</w:t>
      </w:r>
      <w:r>
        <w:rPr>
          <w:rFonts w:hint="cs"/>
          <w:rtl/>
        </w:rPr>
        <w:t xml:space="preserve"> یعنی صاحب کفایه خیال می کنند صاحب فصول این را می خواهند بگویند ) : </w:t>
      </w:r>
    </w:p>
    <w:p w:rsidR="004A57C3" w:rsidRDefault="004A57C3" w:rsidP="004A57C3">
      <w:pPr>
        <w:jc w:val="both"/>
        <w:rPr>
          <w:rtl/>
        </w:rPr>
      </w:pPr>
      <w:r w:rsidRPr="004A57C3">
        <w:rPr>
          <w:rFonts w:hint="cs"/>
          <w:b/>
          <w:bCs/>
          <w:rtl/>
        </w:rPr>
        <w:t>جواب :</w:t>
      </w:r>
      <w:r>
        <w:rPr>
          <w:rFonts w:hint="cs"/>
          <w:rtl/>
        </w:rPr>
        <w:t xml:space="preserve"> موضوع دو صورت دارد :</w:t>
      </w:r>
    </w:p>
    <w:p w:rsidR="004A57C3" w:rsidRDefault="004A57C3" w:rsidP="004A57C3">
      <w:pPr>
        <w:pStyle w:val="ListParagraph"/>
        <w:numPr>
          <w:ilvl w:val="0"/>
          <w:numId w:val="192"/>
        </w:numPr>
        <w:jc w:val="both"/>
      </w:pPr>
      <w:r w:rsidRPr="004A57C3">
        <w:rPr>
          <w:rFonts w:hint="cs"/>
          <w:b/>
          <w:bCs/>
          <w:rtl/>
        </w:rPr>
        <w:t>صورت اول :</w:t>
      </w:r>
      <w:r>
        <w:rPr>
          <w:rFonts w:hint="cs"/>
          <w:rtl/>
        </w:rPr>
        <w:t xml:space="preserve"> گاهی موضوع الانسان به شرط المحمول است . در این صورت قضیه ضروریه موجبه می شود . این قضیه ی الانسان کاتب قضیه ی ممکنه است زیرا کاتب برای انسان امکان دارد و ضروری نیست . این جا موضوع چیست ؟ می گوید دو صورت دارد یکی موضوع این باشد : الانسان به شرط المحمول . به شرط المحمول </w:t>
      </w:r>
      <w:r w:rsidR="00BE1DA6">
        <w:rPr>
          <w:rFonts w:hint="cs"/>
          <w:rtl/>
        </w:rPr>
        <w:t>یعنی چی ؟ محمول کاتب بود ، یک کلمه ی به شرط بیاورید رویش و بگذاری جلوی الانسان و بگویید الانسان بشرط الکاتب . به این می گویند موضوع به شرط محمول . سوال : انسان به شرط این که کاتب باشد ، کاتب بودن برایش ضروری است یا ممکن ؟ ضروری است . اگر گفتید موضوع عبارت است از الانسان به شرط محمول یعنی الانسان به شرط کاتب ، کاتب بودن برایش ضرورت دارد</w:t>
      </w:r>
    </w:p>
    <w:p w:rsidR="004A57C3" w:rsidRDefault="004A57C3" w:rsidP="004A57C3">
      <w:pPr>
        <w:pStyle w:val="ListParagraph"/>
        <w:numPr>
          <w:ilvl w:val="0"/>
          <w:numId w:val="192"/>
        </w:numPr>
        <w:jc w:val="both"/>
      </w:pPr>
      <w:r w:rsidRPr="00BE1DA6">
        <w:rPr>
          <w:rFonts w:hint="cs"/>
          <w:b/>
          <w:bCs/>
          <w:rtl/>
        </w:rPr>
        <w:t>صورت دوم :</w:t>
      </w:r>
      <w:r>
        <w:rPr>
          <w:rFonts w:hint="cs"/>
          <w:rtl/>
        </w:rPr>
        <w:t xml:space="preserve"> </w:t>
      </w:r>
      <w:r w:rsidR="00BE1DA6">
        <w:rPr>
          <w:rFonts w:hint="cs"/>
          <w:rtl/>
        </w:rPr>
        <w:t xml:space="preserve">گاهی موضوع الانسان به شرط عدم المحمول است . در این صورت قضیه ضروریه ی سالبه است ( ضروریه به شرط عدم محمول ) . اگر گفتیم موضوع یعنی الانسان به شرط عدم محمول . یک کلمه ی عدم بگذارید روی محمول و بگذارید بعد از الانسان یعنی این طور : الانسان بشرط عدم الکاتبیه . الانسان به شرط این که کاتب نباشد ، ایا کاتب بودن برایش ضروری است یا کاتب نبود ؟ کاتب نبودن . لذا باید این طور گفت الانسان به شرط عدم الکاتبیه لیس بکاتب بالضروره . </w:t>
      </w:r>
    </w:p>
    <w:p w:rsidR="00BE1DA6" w:rsidRDefault="00BE1DA6" w:rsidP="00BE1DA6">
      <w:pPr>
        <w:pStyle w:val="ListParagraph"/>
        <w:jc w:val="both"/>
        <w:rPr>
          <w:rtl/>
        </w:rPr>
      </w:pPr>
      <w:r w:rsidRPr="00BE1DA6">
        <w:rPr>
          <w:rFonts w:hint="cs"/>
          <w:rtl/>
        </w:rPr>
        <w:t>حالا صاحب فصول می گوید مراد سید شریف از انقلاب</w:t>
      </w:r>
      <w:r>
        <w:rPr>
          <w:rFonts w:hint="cs"/>
          <w:b/>
          <w:bCs/>
          <w:rtl/>
        </w:rPr>
        <w:t xml:space="preserve"> ، </w:t>
      </w:r>
      <w:r>
        <w:rPr>
          <w:rFonts w:hint="cs"/>
          <w:rtl/>
        </w:rPr>
        <w:t>انقلاب در این دو صورت است لذا کلامش صحیح است .</w:t>
      </w:r>
    </w:p>
    <w:p w:rsidR="00BE1DA6" w:rsidRDefault="00BE1DA6" w:rsidP="00BE1DA6">
      <w:pPr>
        <w:pStyle w:val="ListParagraph"/>
        <w:jc w:val="both"/>
        <w:rPr>
          <w:rtl/>
        </w:rPr>
      </w:pPr>
      <w:r>
        <w:rPr>
          <w:rFonts w:hint="cs"/>
          <w:rtl/>
        </w:rPr>
        <w:t xml:space="preserve">یعنی صاحب فصول می فرماید این که مرحوم شریف فرموده است قضیه ی الانسان ضاحک ، که قضیه ی ممکن است تبدیل به ضروریه می شود مرادش این دو نوع ضروریه است یعنی ضروریه به شرط المحمول ( الانسان بشرط الضاحکیه ، ضاحک بالضروره ) یا ضروریه به شرط عدم المحمول ( الانسان بشرط عدم الضاحکیه لیس بضاحک بالضروره ) حالا که مرادش از این ضروریه این دو نوع ضروریه است ، حرفش درست است و اشکال ما وارد نیست . صاحب کفایه از عبارت صاحب فصول این مطلب را فهمیده است . </w:t>
      </w:r>
    </w:p>
    <w:p w:rsidR="00BE1DA6" w:rsidRDefault="00BE1DA6" w:rsidP="00BE1DA6">
      <w:pPr>
        <w:pStyle w:val="ListParagraph"/>
        <w:jc w:val="both"/>
        <w:rPr>
          <w:rtl/>
        </w:rPr>
      </w:pPr>
      <w:r>
        <w:rPr>
          <w:rFonts w:hint="cs"/>
          <w:rtl/>
        </w:rPr>
        <w:t>کلام صاحب فصول پر از قرینه است که مراد ایشان اینی که صاحب کفایه بیان کرده است ، نیست . حالا این که چطور صاحب کفایه این طور فهمیده است را بیان می کنم .</w:t>
      </w:r>
    </w:p>
    <w:p w:rsidR="00BE1DA6" w:rsidRPr="00BE1DA6" w:rsidRDefault="00BE1DA6" w:rsidP="00BE1DA6">
      <w:pPr>
        <w:jc w:val="both"/>
        <w:rPr>
          <w:b/>
          <w:bCs/>
          <w:rtl/>
        </w:rPr>
      </w:pPr>
      <w:r w:rsidRPr="00BE1DA6">
        <w:rPr>
          <w:rFonts w:hint="cs"/>
          <w:b/>
          <w:bCs/>
          <w:rtl/>
        </w:rPr>
        <w:t>اشکالات صاحب کفایه به اشکال صاحب فصول به اشکال خودش :</w:t>
      </w:r>
    </w:p>
    <w:p w:rsidR="00BE1DA6" w:rsidRDefault="00BE1DA6" w:rsidP="00BE1DA6">
      <w:pPr>
        <w:pStyle w:val="ListParagraph"/>
        <w:numPr>
          <w:ilvl w:val="0"/>
          <w:numId w:val="193"/>
        </w:numPr>
        <w:jc w:val="both"/>
      </w:pPr>
      <w:r w:rsidRPr="00BE1DA6">
        <w:rPr>
          <w:rFonts w:hint="cs"/>
          <w:b/>
          <w:bCs/>
          <w:rtl/>
        </w:rPr>
        <w:t>اشکال اول :</w:t>
      </w:r>
      <w:r>
        <w:rPr>
          <w:rFonts w:hint="cs"/>
          <w:rtl/>
        </w:rPr>
        <w:t xml:space="preserve"> می گوید اقای صاحب فصول ، انقلاب شریف غیر از انقلاب شماست . ایشان می فرماید آن انقلابی که سید شریف ادعی کرد ، از چه ناحیه ای ادعی کرد ؟ از گرفتن مصداق شی در معنی مشتق . ولی این انقلابی که شمای صاحب فصول دارید درست می کنید ، این انقلاب را از کدام ناحیه دارید درست می کنید ؟ از ناحیه ی موضوع . در حالی که سید می گوید به موضوع دست نزن . خلاصه این که : انقلاب شریفی غیر از انقلاب فصولی است . </w:t>
      </w:r>
    </w:p>
    <w:p w:rsidR="00BE1DA6" w:rsidRDefault="00BE1DA6" w:rsidP="00BE1DA6">
      <w:pPr>
        <w:pStyle w:val="ListParagraph"/>
        <w:numPr>
          <w:ilvl w:val="0"/>
          <w:numId w:val="193"/>
        </w:numPr>
        <w:jc w:val="both"/>
      </w:pPr>
      <w:r w:rsidRPr="00BE1DA6">
        <w:rPr>
          <w:rFonts w:hint="cs"/>
          <w:b/>
          <w:bCs/>
          <w:rtl/>
        </w:rPr>
        <w:t>اشکال دوم :</w:t>
      </w:r>
      <w:r>
        <w:rPr>
          <w:rFonts w:hint="cs"/>
          <w:rtl/>
        </w:rPr>
        <w:t xml:space="preserve"> صاحب کفایه می فرماید :</w:t>
      </w:r>
    </w:p>
    <w:p w:rsidR="00BE1DA6" w:rsidRDefault="00BE1DA6" w:rsidP="00BE1DA6">
      <w:pPr>
        <w:pStyle w:val="ListParagraph"/>
        <w:numPr>
          <w:ilvl w:val="0"/>
          <w:numId w:val="185"/>
        </w:numPr>
        <w:jc w:val="both"/>
      </w:pPr>
      <w:r w:rsidRPr="00BE1DA6">
        <w:rPr>
          <w:rFonts w:hint="cs"/>
          <w:b/>
          <w:bCs/>
          <w:rtl/>
        </w:rPr>
        <w:t>صغری :</w:t>
      </w:r>
      <w:r>
        <w:rPr>
          <w:rFonts w:hint="cs"/>
          <w:rtl/>
        </w:rPr>
        <w:t xml:space="preserve"> اگر ما از این راه شما وارد بشویم لازمه اش این است که تمام قضایای عالم بشود قضیه ی ضروریه زیرا هر قضیه ای را که به دست شما بدهند می گویید موضوع به شرط محمول می شود قضیه ی ضروریه موجبه و موضوع به شرط عدم محمول می شود قضیه ی ضروریه ی سالبه </w:t>
      </w:r>
    </w:p>
    <w:p w:rsidR="00BE1DA6" w:rsidRDefault="00BE1DA6" w:rsidP="00BE1DA6">
      <w:pPr>
        <w:pStyle w:val="ListParagraph"/>
        <w:numPr>
          <w:ilvl w:val="0"/>
          <w:numId w:val="185"/>
        </w:numPr>
        <w:jc w:val="both"/>
      </w:pPr>
      <w:r w:rsidRPr="00BE1DA6">
        <w:rPr>
          <w:rFonts w:hint="cs"/>
          <w:b/>
          <w:bCs/>
          <w:rtl/>
        </w:rPr>
        <w:t>کبری :</w:t>
      </w:r>
      <w:r>
        <w:rPr>
          <w:rFonts w:hint="cs"/>
          <w:rtl/>
        </w:rPr>
        <w:t xml:space="preserve"> واللازم باطل ( ما فقط قضیه ی ضروریه نداریم بلکه قضایا اقسامی دارند )</w:t>
      </w:r>
    </w:p>
    <w:p w:rsidR="00BE1DA6" w:rsidRDefault="00BE1DA6" w:rsidP="00BE1DA6">
      <w:pPr>
        <w:pStyle w:val="ListParagraph"/>
        <w:numPr>
          <w:ilvl w:val="0"/>
          <w:numId w:val="185"/>
        </w:numPr>
        <w:jc w:val="both"/>
        <w:rPr>
          <w:rtl/>
        </w:rPr>
      </w:pPr>
      <w:r w:rsidRPr="00BE1DA6">
        <w:rPr>
          <w:rFonts w:hint="cs"/>
          <w:b/>
          <w:bCs/>
          <w:rtl/>
        </w:rPr>
        <w:t>نتیجه :</w:t>
      </w:r>
      <w:r>
        <w:rPr>
          <w:rFonts w:hint="cs"/>
          <w:rtl/>
        </w:rPr>
        <w:t xml:space="preserve"> فلملزوم مثله </w:t>
      </w:r>
    </w:p>
    <w:p w:rsidR="00BE1DA6" w:rsidRDefault="00BE1DA6" w:rsidP="00BE1DA6">
      <w:pPr>
        <w:pStyle w:val="ListParagraph"/>
        <w:jc w:val="both"/>
      </w:pPr>
    </w:p>
    <w:p w:rsidR="00BE1DA6" w:rsidRPr="00DA56A0" w:rsidRDefault="00BE1DA6" w:rsidP="00BE1DA6">
      <w:pPr>
        <w:pStyle w:val="ListParagraph"/>
        <w:jc w:val="both"/>
      </w:pPr>
    </w:p>
    <w:p w:rsidR="0081766F" w:rsidRPr="006C2713" w:rsidRDefault="0081766F" w:rsidP="0081766F">
      <w:pPr>
        <w:pStyle w:val="NormalWeb"/>
        <w:bidi/>
        <w:jc w:val="both"/>
        <w:rPr>
          <w:b/>
          <w:bCs/>
          <w:sz w:val="22"/>
          <w:szCs w:val="22"/>
          <w:rtl/>
        </w:rPr>
      </w:pPr>
      <w:r w:rsidRPr="006C2713">
        <w:rPr>
          <w:rFonts w:cs="B Nazanin" w:hint="cs"/>
          <w:b/>
          <w:bCs/>
          <w:color w:val="000000"/>
          <w:sz w:val="28"/>
          <w:szCs w:val="28"/>
          <w:rtl/>
        </w:rPr>
        <w:t>لكنه</w:t>
      </w:r>
      <w:r w:rsidR="0048517B">
        <w:rPr>
          <w:rFonts w:cs="B Nazanin" w:hint="cs"/>
          <w:b/>
          <w:bCs/>
          <w:color w:val="000000"/>
          <w:sz w:val="28"/>
          <w:szCs w:val="28"/>
          <w:rtl/>
        </w:rPr>
        <w:t xml:space="preserve"> </w:t>
      </w:r>
      <w:r w:rsidR="0048517B" w:rsidRPr="0048517B">
        <w:rPr>
          <w:rFonts w:cs="B Nazanin" w:hint="cs"/>
          <w:color w:val="000000"/>
          <w:sz w:val="28"/>
          <w:szCs w:val="28"/>
          <w:rtl/>
        </w:rPr>
        <w:t>( لکن صاحب فصول )</w:t>
      </w:r>
      <w:r w:rsidR="005A220C" w:rsidRPr="0048517B">
        <w:rPr>
          <w:rFonts w:cs="B Nazanin" w:hint="cs"/>
          <w:color w:val="000000"/>
          <w:sz w:val="28"/>
          <w:szCs w:val="28"/>
          <w:rtl/>
        </w:rPr>
        <w:t xml:space="preserve"> </w:t>
      </w:r>
      <w:r w:rsidR="005A220C">
        <w:rPr>
          <w:rFonts w:cs="B Nazanin" w:hint="cs"/>
          <w:b/>
          <w:bCs/>
          <w:color w:val="000000"/>
          <w:sz w:val="28"/>
          <w:szCs w:val="28"/>
          <w:rtl/>
        </w:rPr>
        <w:t xml:space="preserve">قدس سره تنظر فيما أفاده بقوله </w:t>
      </w:r>
      <w:r w:rsidRPr="006C2713">
        <w:rPr>
          <w:rFonts w:cs="B Nazanin" w:hint="cs"/>
          <w:b/>
          <w:bCs/>
          <w:color w:val="000000"/>
          <w:sz w:val="28"/>
          <w:szCs w:val="28"/>
          <w:rtl/>
        </w:rPr>
        <w:t>و فيه نظر</w:t>
      </w:r>
      <w:r w:rsidR="0048517B" w:rsidRPr="0048517B">
        <w:rPr>
          <w:rFonts w:cs="B Nazanin" w:hint="cs"/>
          <w:color w:val="000000"/>
          <w:sz w:val="28"/>
          <w:szCs w:val="28"/>
          <w:rtl/>
        </w:rPr>
        <w:t xml:space="preserve"> ( اشکال گرفته است در چیزی که ( اشکال خودش بر سید ) افاده کرده است صاحب فصول آن چیز </w:t>
      </w:r>
      <w:r w:rsidR="0048517B">
        <w:rPr>
          <w:rFonts w:cs="B Nazanin" w:hint="cs"/>
          <w:color w:val="000000"/>
          <w:sz w:val="28"/>
          <w:szCs w:val="28"/>
          <w:rtl/>
        </w:rPr>
        <w:t xml:space="preserve">را به سیله ی سخن خودش که فرمود در این اشکال من ، اشکال است </w:t>
      </w:r>
      <w:r w:rsidR="0048517B" w:rsidRPr="0048517B">
        <w:rPr>
          <w:rFonts w:cs="B Nazanin" w:hint="cs"/>
          <w:color w:val="000000"/>
          <w:sz w:val="28"/>
          <w:szCs w:val="28"/>
          <w:rtl/>
        </w:rPr>
        <w:t>)</w:t>
      </w:r>
      <w:r w:rsidRPr="006C2713">
        <w:rPr>
          <w:rFonts w:cs="B Nazanin" w:hint="cs"/>
          <w:b/>
          <w:bCs/>
          <w:color w:val="000000"/>
          <w:sz w:val="28"/>
          <w:szCs w:val="28"/>
          <w:rtl/>
        </w:rPr>
        <w:t xml:space="preserve"> لأن</w:t>
      </w:r>
      <w:r w:rsidR="0048517B">
        <w:rPr>
          <w:rFonts w:cs="B Nazanin" w:hint="cs"/>
          <w:b/>
          <w:bCs/>
          <w:color w:val="000000"/>
          <w:sz w:val="28"/>
          <w:szCs w:val="28"/>
          <w:rtl/>
        </w:rPr>
        <w:t xml:space="preserve"> </w:t>
      </w:r>
      <w:r w:rsidR="0048517B" w:rsidRPr="0048517B">
        <w:rPr>
          <w:rFonts w:cs="B Nazanin" w:hint="cs"/>
          <w:color w:val="000000"/>
          <w:sz w:val="28"/>
          <w:szCs w:val="28"/>
          <w:rtl/>
        </w:rPr>
        <w:t>( از این جا تا انتهی این ها عبارت صاحب فصول است</w:t>
      </w:r>
      <w:r w:rsidR="0048517B">
        <w:rPr>
          <w:rFonts w:cs="B Nazanin" w:hint="cs"/>
          <w:color w:val="000000"/>
          <w:sz w:val="28"/>
          <w:szCs w:val="28"/>
          <w:rtl/>
        </w:rPr>
        <w:t xml:space="preserve"> </w:t>
      </w:r>
      <w:r w:rsidR="0048517B">
        <w:rPr>
          <w:rFonts w:ascii="Sakkal Majalla" w:hAnsi="Sakkal Majalla" w:cs="Sakkal Majalla" w:hint="cs"/>
          <w:color w:val="000000"/>
          <w:sz w:val="28"/>
          <w:szCs w:val="28"/>
          <w:rtl/>
        </w:rPr>
        <w:t>–</w:t>
      </w:r>
      <w:r w:rsidR="0048517B">
        <w:rPr>
          <w:rFonts w:cs="B Nazanin" w:hint="cs"/>
          <w:color w:val="000000"/>
          <w:sz w:val="28"/>
          <w:szCs w:val="28"/>
          <w:rtl/>
        </w:rPr>
        <w:t xml:space="preserve"> صاحب کفایه از ضروریه ی عبارت صاحب فصول ، ضروریه به شرط المحمول و ضروریه شرط عدم المحمول فهمیده است </w:t>
      </w:r>
      <w:r w:rsidR="0048517B" w:rsidRPr="0048517B">
        <w:rPr>
          <w:rFonts w:cs="B Nazanin" w:hint="cs"/>
          <w:color w:val="000000"/>
          <w:sz w:val="28"/>
          <w:szCs w:val="28"/>
          <w:rtl/>
        </w:rPr>
        <w:t xml:space="preserve"> )</w:t>
      </w:r>
      <w:r w:rsidRPr="006C2713">
        <w:rPr>
          <w:rFonts w:cs="B Nazanin" w:hint="cs"/>
          <w:b/>
          <w:bCs/>
          <w:color w:val="000000"/>
          <w:sz w:val="28"/>
          <w:szCs w:val="28"/>
          <w:rtl/>
        </w:rPr>
        <w:t xml:space="preserve"> الذات</w:t>
      </w:r>
      <w:r w:rsidR="0048517B">
        <w:rPr>
          <w:rFonts w:cs="B Nazanin" w:hint="cs"/>
          <w:b/>
          <w:bCs/>
          <w:color w:val="000000"/>
          <w:sz w:val="28"/>
          <w:szCs w:val="28"/>
          <w:rtl/>
        </w:rPr>
        <w:t xml:space="preserve"> </w:t>
      </w:r>
      <w:r w:rsidR="0048517B" w:rsidRPr="0048517B">
        <w:rPr>
          <w:rFonts w:cs="B Nazanin" w:hint="cs"/>
          <w:color w:val="000000"/>
          <w:sz w:val="28"/>
          <w:szCs w:val="28"/>
          <w:rtl/>
        </w:rPr>
        <w:t xml:space="preserve">( به دلیل این که ذات </w:t>
      </w:r>
      <w:r w:rsidR="0048517B" w:rsidRPr="0048517B">
        <w:rPr>
          <w:rFonts w:ascii="Sakkal Majalla" w:hAnsi="Sakkal Majalla" w:cs="Sakkal Majalla" w:hint="cs"/>
          <w:color w:val="000000"/>
          <w:sz w:val="28"/>
          <w:szCs w:val="28"/>
          <w:rtl/>
        </w:rPr>
        <w:t>–</w:t>
      </w:r>
      <w:r w:rsidR="0048517B" w:rsidRPr="0048517B">
        <w:rPr>
          <w:rFonts w:cs="B Nazanin" w:hint="cs"/>
          <w:color w:val="000000"/>
          <w:sz w:val="28"/>
          <w:szCs w:val="28"/>
          <w:rtl/>
        </w:rPr>
        <w:t xml:space="preserve"> صاحب کفایه مراد از این ذات را موضوع گرفته است یعنی الانسان</w:t>
      </w:r>
      <w:r w:rsidR="0048517B">
        <w:rPr>
          <w:rFonts w:cs="B Nazanin" w:hint="cs"/>
          <w:color w:val="000000"/>
          <w:sz w:val="28"/>
          <w:szCs w:val="28"/>
          <w:rtl/>
        </w:rPr>
        <w:t xml:space="preserve"> </w:t>
      </w:r>
      <w:r w:rsidR="0048517B">
        <w:rPr>
          <w:rFonts w:ascii="Sakkal Majalla" w:hAnsi="Sakkal Majalla" w:cs="Sakkal Majalla" w:hint="cs"/>
          <w:color w:val="000000"/>
          <w:sz w:val="28"/>
          <w:szCs w:val="28"/>
          <w:rtl/>
        </w:rPr>
        <w:t>–</w:t>
      </w:r>
      <w:r w:rsidR="0048517B">
        <w:rPr>
          <w:rFonts w:cs="B Nazanin" w:hint="cs"/>
          <w:color w:val="000000"/>
          <w:sz w:val="28"/>
          <w:szCs w:val="28"/>
          <w:rtl/>
        </w:rPr>
        <w:t xml:space="preserve"> درحالی که مراد صاحب فصول از این ذات موضوع نیست بلکه همان شی ای است که در معنی ضاحک است</w:t>
      </w:r>
      <w:r w:rsidR="0048517B" w:rsidRPr="0048517B">
        <w:rPr>
          <w:rFonts w:cs="B Nazanin" w:hint="cs"/>
          <w:color w:val="000000"/>
          <w:sz w:val="28"/>
          <w:szCs w:val="28"/>
          <w:rtl/>
        </w:rPr>
        <w:t xml:space="preserve"> )</w:t>
      </w:r>
      <w:r w:rsidRPr="006C2713">
        <w:rPr>
          <w:rFonts w:cs="B Nazanin" w:hint="cs"/>
          <w:b/>
          <w:bCs/>
          <w:color w:val="000000"/>
          <w:sz w:val="28"/>
          <w:szCs w:val="28"/>
          <w:rtl/>
        </w:rPr>
        <w:t xml:space="preserve"> المأخوذة مقيدة بالوصف</w:t>
      </w:r>
      <w:r w:rsidR="0048517B">
        <w:rPr>
          <w:rFonts w:cs="B Nazanin" w:hint="cs"/>
          <w:b/>
          <w:bCs/>
          <w:color w:val="000000"/>
          <w:sz w:val="28"/>
          <w:szCs w:val="28"/>
          <w:rtl/>
        </w:rPr>
        <w:t xml:space="preserve"> </w:t>
      </w:r>
      <w:r w:rsidR="0048517B" w:rsidRPr="0048517B">
        <w:rPr>
          <w:rFonts w:cs="B Nazanin" w:hint="cs"/>
          <w:color w:val="000000"/>
          <w:sz w:val="28"/>
          <w:szCs w:val="28"/>
          <w:rtl/>
        </w:rPr>
        <w:t xml:space="preserve">( ذاتی که در نظر گرفته می شود در حالی که این ذات مقید است به وصف ( محمول </w:t>
      </w:r>
      <w:r w:rsidR="0048517B" w:rsidRPr="0048517B">
        <w:rPr>
          <w:rFonts w:ascii="Sakkal Majalla" w:hAnsi="Sakkal Majalla" w:cs="Sakkal Majalla" w:hint="cs"/>
          <w:color w:val="000000"/>
          <w:sz w:val="28"/>
          <w:szCs w:val="28"/>
          <w:rtl/>
        </w:rPr>
        <w:t>–</w:t>
      </w:r>
      <w:r w:rsidR="0048517B" w:rsidRPr="0048517B">
        <w:rPr>
          <w:rFonts w:cs="B Nazanin" w:hint="cs"/>
          <w:color w:val="000000"/>
          <w:sz w:val="28"/>
          <w:szCs w:val="28"/>
          <w:rtl/>
        </w:rPr>
        <w:t xml:space="preserve"> کاتب ) </w:t>
      </w:r>
      <w:r w:rsidR="0048517B" w:rsidRPr="0048517B">
        <w:rPr>
          <w:rFonts w:ascii="Sakkal Majalla" w:hAnsi="Sakkal Majalla" w:cs="Sakkal Majalla" w:hint="cs"/>
          <w:color w:val="000000"/>
          <w:sz w:val="28"/>
          <w:szCs w:val="28"/>
          <w:rtl/>
        </w:rPr>
        <w:t xml:space="preserve">– </w:t>
      </w:r>
      <w:r w:rsidR="0048517B" w:rsidRPr="0048517B">
        <w:rPr>
          <w:rFonts w:ascii="Sakkal Majalla" w:hAnsi="Sakkal Majalla" w:cs="B Nazanin" w:hint="cs"/>
          <w:color w:val="000000"/>
          <w:sz w:val="28"/>
          <w:szCs w:val="28"/>
          <w:rtl/>
        </w:rPr>
        <w:t>در حالی که</w:t>
      </w:r>
      <w:r w:rsidR="0048517B" w:rsidRPr="0048517B">
        <w:rPr>
          <w:rFonts w:cs="B Nazanin" w:hint="cs"/>
          <w:color w:val="000000"/>
          <w:sz w:val="28"/>
          <w:szCs w:val="28"/>
          <w:rtl/>
        </w:rPr>
        <w:t xml:space="preserve"> مراد صاحب فصول از ماخوذه ، گرفته می شود است نه در نظر گرفته می شود )</w:t>
      </w:r>
      <w:r w:rsidRPr="0048517B">
        <w:rPr>
          <w:rFonts w:cs="B Nazanin" w:hint="cs"/>
          <w:color w:val="000000"/>
          <w:sz w:val="28"/>
          <w:szCs w:val="28"/>
          <w:rtl/>
        </w:rPr>
        <w:t xml:space="preserve"> قوة أو فعلا</w:t>
      </w:r>
      <w:r w:rsidR="0048517B" w:rsidRPr="0048517B">
        <w:rPr>
          <w:rFonts w:cs="B Nazanin" w:hint="cs"/>
          <w:color w:val="000000"/>
          <w:sz w:val="28"/>
          <w:szCs w:val="28"/>
          <w:rtl/>
        </w:rPr>
        <w:t xml:space="preserve"> ( قید وصف ، حالا آن وصف بالقوه باشد مثل الانشان بشرط کاتب بودن بالقوه یا آن وصف فعلی باشد مثل این : الانسان به شرط کاتب بودن بالفعل )</w:t>
      </w:r>
      <w:r w:rsidRPr="006C2713">
        <w:rPr>
          <w:rFonts w:cs="B Nazanin" w:hint="cs"/>
          <w:b/>
          <w:bCs/>
          <w:color w:val="000000"/>
          <w:sz w:val="28"/>
          <w:szCs w:val="28"/>
          <w:rtl/>
        </w:rPr>
        <w:t xml:space="preserve"> إن </w:t>
      </w:r>
      <w:r w:rsidR="0048517B">
        <w:rPr>
          <w:rFonts w:cs="B Nazanin" w:hint="cs"/>
          <w:b/>
          <w:bCs/>
          <w:color w:val="000000"/>
          <w:sz w:val="28"/>
          <w:szCs w:val="28"/>
          <w:rtl/>
        </w:rPr>
        <w:t xml:space="preserve"> </w:t>
      </w:r>
      <w:r w:rsidR="0048517B" w:rsidRPr="0048517B">
        <w:rPr>
          <w:rFonts w:cs="B Nazanin" w:hint="cs"/>
          <w:color w:val="000000"/>
          <w:sz w:val="28"/>
          <w:szCs w:val="28"/>
          <w:rtl/>
        </w:rPr>
        <w:t>( خبر ان )</w:t>
      </w:r>
      <w:r w:rsidR="0048517B">
        <w:rPr>
          <w:rFonts w:cs="B Nazanin" w:hint="cs"/>
          <w:b/>
          <w:bCs/>
          <w:color w:val="000000"/>
          <w:sz w:val="28"/>
          <w:szCs w:val="28"/>
          <w:rtl/>
        </w:rPr>
        <w:t xml:space="preserve"> </w:t>
      </w:r>
      <w:r w:rsidRPr="006C2713">
        <w:rPr>
          <w:rFonts w:cs="B Nazanin" w:hint="cs"/>
          <w:b/>
          <w:bCs/>
          <w:color w:val="000000"/>
          <w:sz w:val="28"/>
          <w:szCs w:val="28"/>
          <w:rtl/>
        </w:rPr>
        <w:t>كانت مقيدة به واقعا</w:t>
      </w:r>
      <w:r w:rsidR="0048517B" w:rsidRPr="0048517B">
        <w:rPr>
          <w:rFonts w:cs="B Nazanin" w:hint="cs"/>
          <w:color w:val="000000"/>
          <w:sz w:val="28"/>
          <w:szCs w:val="28"/>
          <w:rtl/>
        </w:rPr>
        <w:t xml:space="preserve"> ( اگر بوده باشد آن ذات ، در نظر گرفته شود به عنوان مقید به وصف در واقع یعنی شما این را در نظر گرفتید که این ذات این وصف را در واقع داراست ) </w:t>
      </w:r>
      <w:r w:rsidRPr="006C2713">
        <w:rPr>
          <w:rFonts w:cs="B Nazanin" w:hint="cs"/>
          <w:b/>
          <w:bCs/>
          <w:color w:val="000000"/>
          <w:sz w:val="28"/>
          <w:szCs w:val="28"/>
          <w:rtl/>
        </w:rPr>
        <w:t>صدق الإيجاب بالضرورة</w:t>
      </w:r>
      <w:r w:rsidR="0048517B">
        <w:rPr>
          <w:rFonts w:cs="B Nazanin" w:hint="cs"/>
          <w:b/>
          <w:bCs/>
          <w:color w:val="000000"/>
          <w:sz w:val="28"/>
          <w:szCs w:val="28"/>
          <w:rtl/>
        </w:rPr>
        <w:t xml:space="preserve"> </w:t>
      </w:r>
      <w:r w:rsidR="0048517B" w:rsidRPr="0048517B">
        <w:rPr>
          <w:rFonts w:cs="B Nazanin" w:hint="cs"/>
          <w:color w:val="000000"/>
          <w:sz w:val="28"/>
          <w:szCs w:val="28"/>
          <w:rtl/>
        </w:rPr>
        <w:t>( صدق می کند ایجاب بالضروره یعنی موجبه ی ضروریه</w:t>
      </w:r>
      <w:r w:rsidR="0048517B">
        <w:rPr>
          <w:rFonts w:cs="B Nazanin" w:hint="cs"/>
          <w:color w:val="000000"/>
          <w:sz w:val="28"/>
          <w:szCs w:val="28"/>
          <w:rtl/>
        </w:rPr>
        <w:t xml:space="preserve"> </w:t>
      </w:r>
      <w:r w:rsidR="0048517B">
        <w:rPr>
          <w:rFonts w:ascii="Sakkal Majalla" w:hAnsi="Sakkal Majalla" w:cs="Sakkal Majalla" w:hint="cs"/>
          <w:color w:val="000000"/>
          <w:sz w:val="28"/>
          <w:szCs w:val="28"/>
          <w:rtl/>
        </w:rPr>
        <w:t>–</w:t>
      </w:r>
      <w:r w:rsidR="0048517B">
        <w:rPr>
          <w:rFonts w:cs="B Nazanin" w:hint="cs"/>
          <w:color w:val="000000"/>
          <w:sz w:val="28"/>
          <w:szCs w:val="28"/>
          <w:rtl/>
        </w:rPr>
        <w:t xml:space="preserve"> اگر موضوع را شما این طور در نظر گرفتید که در واقع دارای وصف است ، خب آن وصف ثبوتش برای این موضوع ضروری است در نتیجه انقلاب هست</w:t>
      </w:r>
      <w:r w:rsidR="0048517B" w:rsidRPr="0048517B">
        <w:rPr>
          <w:rFonts w:cs="B Nazanin" w:hint="cs"/>
          <w:color w:val="000000"/>
          <w:sz w:val="28"/>
          <w:szCs w:val="28"/>
          <w:rtl/>
        </w:rPr>
        <w:t xml:space="preserve"> )</w:t>
      </w:r>
      <w:r w:rsidRPr="006C2713">
        <w:rPr>
          <w:rFonts w:cs="B Nazanin" w:hint="cs"/>
          <w:b/>
          <w:bCs/>
          <w:color w:val="000000"/>
          <w:sz w:val="28"/>
          <w:szCs w:val="28"/>
          <w:rtl/>
        </w:rPr>
        <w:t xml:space="preserve"> و إلا</w:t>
      </w:r>
      <w:r w:rsidR="0048517B">
        <w:rPr>
          <w:rFonts w:cs="B Nazanin" w:hint="cs"/>
          <w:b/>
          <w:bCs/>
          <w:color w:val="000000"/>
          <w:sz w:val="28"/>
          <w:szCs w:val="28"/>
          <w:rtl/>
        </w:rPr>
        <w:t xml:space="preserve"> </w:t>
      </w:r>
      <w:r w:rsidR="0048517B" w:rsidRPr="0048517B">
        <w:rPr>
          <w:rFonts w:cs="B Nazanin" w:hint="cs"/>
          <w:color w:val="000000"/>
          <w:sz w:val="28"/>
          <w:szCs w:val="28"/>
          <w:rtl/>
        </w:rPr>
        <w:t xml:space="preserve">( این جا محشین به این الا اشکال گرفته اند اما من طوری معنی می کنم که اشکال بهش وارد نشود </w:t>
      </w:r>
      <w:r w:rsidR="0048517B" w:rsidRPr="0048517B">
        <w:rPr>
          <w:rFonts w:ascii="Sakkal Majalla" w:hAnsi="Sakkal Majalla" w:cs="Sakkal Majalla" w:hint="cs"/>
          <w:color w:val="000000"/>
          <w:sz w:val="28"/>
          <w:szCs w:val="28"/>
          <w:rtl/>
        </w:rPr>
        <w:t>–</w:t>
      </w:r>
      <w:r w:rsidR="0048517B" w:rsidRPr="0048517B">
        <w:rPr>
          <w:rFonts w:cs="B Nazanin" w:hint="cs"/>
          <w:color w:val="000000"/>
          <w:sz w:val="28"/>
          <w:szCs w:val="28"/>
          <w:rtl/>
        </w:rPr>
        <w:t xml:space="preserve"> اگرمقید به عدم الوصف باشد </w:t>
      </w:r>
      <w:r w:rsidR="0048517B" w:rsidRPr="0048517B">
        <w:rPr>
          <w:rFonts w:ascii="Sakkal Majalla" w:hAnsi="Sakkal Majalla" w:cs="Sakkal Majalla" w:hint="cs"/>
          <w:color w:val="000000"/>
          <w:sz w:val="28"/>
          <w:szCs w:val="28"/>
          <w:rtl/>
        </w:rPr>
        <w:t>–</w:t>
      </w:r>
      <w:r w:rsidR="0048517B" w:rsidRPr="0048517B">
        <w:rPr>
          <w:rFonts w:cs="B Nazanin" w:hint="cs"/>
          <w:color w:val="000000"/>
          <w:sz w:val="28"/>
          <w:szCs w:val="28"/>
          <w:rtl/>
        </w:rPr>
        <w:t xml:space="preserve"> تا الان بحث ما روی مقید به وصف بود </w:t>
      </w:r>
      <w:r w:rsidR="0048517B" w:rsidRPr="0048517B">
        <w:rPr>
          <w:rFonts w:ascii="Sakkal Majalla" w:hAnsi="Sakkal Majalla" w:cs="Sakkal Majalla" w:hint="cs"/>
          <w:color w:val="000000"/>
          <w:sz w:val="28"/>
          <w:szCs w:val="28"/>
          <w:rtl/>
        </w:rPr>
        <w:t>–</w:t>
      </w:r>
      <w:r w:rsidR="0048517B" w:rsidRPr="0048517B">
        <w:rPr>
          <w:rFonts w:cs="B Nazanin" w:hint="cs"/>
          <w:color w:val="000000"/>
          <w:sz w:val="28"/>
          <w:szCs w:val="28"/>
          <w:rtl/>
        </w:rPr>
        <w:t xml:space="preserve"> اما از الان به بعد موضوع را طوری در نظر می گیریم که موضوع مقید به عدم وصف است )</w:t>
      </w:r>
      <w:r w:rsidRPr="0048517B">
        <w:rPr>
          <w:rFonts w:cs="B Nazanin" w:hint="cs"/>
          <w:color w:val="000000"/>
          <w:sz w:val="28"/>
          <w:szCs w:val="28"/>
          <w:rtl/>
        </w:rPr>
        <w:t xml:space="preserve"> </w:t>
      </w:r>
      <w:r w:rsidRPr="006C2713">
        <w:rPr>
          <w:rFonts w:cs="B Nazanin" w:hint="cs"/>
          <w:b/>
          <w:bCs/>
          <w:color w:val="000000"/>
          <w:sz w:val="28"/>
          <w:szCs w:val="28"/>
          <w:rtl/>
        </w:rPr>
        <w:t xml:space="preserve">صدق السلب بالضرورة </w:t>
      </w:r>
      <w:r w:rsidR="0048517B" w:rsidRPr="0048517B">
        <w:rPr>
          <w:rFonts w:cs="B Nazanin" w:hint="cs"/>
          <w:color w:val="000000"/>
          <w:sz w:val="28"/>
          <w:szCs w:val="28"/>
          <w:rtl/>
        </w:rPr>
        <w:t>( سالبه ی ضروریه )</w:t>
      </w:r>
      <w:r w:rsidR="0048517B">
        <w:rPr>
          <w:rFonts w:cs="B Nazanin" w:hint="cs"/>
          <w:b/>
          <w:bCs/>
          <w:color w:val="000000"/>
          <w:sz w:val="28"/>
          <w:szCs w:val="28"/>
          <w:rtl/>
        </w:rPr>
        <w:t xml:space="preserve"> </w:t>
      </w:r>
      <w:r w:rsidRPr="006C2713">
        <w:rPr>
          <w:rFonts w:cs="B Nazanin" w:hint="cs"/>
          <w:b/>
          <w:bCs/>
          <w:color w:val="000000"/>
          <w:sz w:val="28"/>
          <w:szCs w:val="28"/>
          <w:rtl/>
        </w:rPr>
        <w:t>مثلا لا يصدق زيد كاتب بالضرورة</w:t>
      </w:r>
      <w:r w:rsidR="0048517B" w:rsidRPr="0048517B">
        <w:rPr>
          <w:rFonts w:cs="B Nazanin" w:hint="cs"/>
          <w:color w:val="000000"/>
          <w:sz w:val="28"/>
          <w:szCs w:val="28"/>
          <w:rtl/>
        </w:rPr>
        <w:t xml:space="preserve"> ( صادق نیست زید کاتب </w:t>
      </w:r>
      <w:r w:rsidR="0048517B">
        <w:rPr>
          <w:rFonts w:cs="B Nazanin" w:hint="cs"/>
          <w:color w:val="000000"/>
          <w:sz w:val="28"/>
          <w:szCs w:val="28"/>
          <w:rtl/>
        </w:rPr>
        <w:t>باض</w:t>
      </w:r>
      <w:r w:rsidR="0048517B" w:rsidRPr="0048517B">
        <w:rPr>
          <w:rFonts w:cs="B Nazanin" w:hint="cs"/>
          <w:color w:val="000000"/>
          <w:sz w:val="28"/>
          <w:szCs w:val="28"/>
          <w:rtl/>
        </w:rPr>
        <w:t>ضروره زیرا کاتب بودن برای زید ضروری نیست اما اگر گفتید زید الکاتب ، کاتب بالضروره این درست است )</w:t>
      </w:r>
      <w:r w:rsidRPr="0048517B">
        <w:rPr>
          <w:rFonts w:cs="B Nazanin" w:hint="cs"/>
          <w:color w:val="000000"/>
          <w:sz w:val="28"/>
          <w:szCs w:val="28"/>
          <w:rtl/>
        </w:rPr>
        <w:t xml:space="preserve"> </w:t>
      </w:r>
      <w:r w:rsidRPr="006C2713">
        <w:rPr>
          <w:rFonts w:cs="B Nazanin" w:hint="cs"/>
          <w:b/>
          <w:bCs/>
          <w:color w:val="000000"/>
          <w:sz w:val="28"/>
          <w:szCs w:val="28"/>
          <w:rtl/>
        </w:rPr>
        <w:t>لكن يصدق زيد [الكاتب‏] بالقو</w:t>
      </w:r>
      <w:r w:rsidR="005A220C">
        <w:rPr>
          <w:rFonts w:cs="B Nazanin" w:hint="cs"/>
          <w:b/>
          <w:bCs/>
          <w:color w:val="000000"/>
          <w:sz w:val="28"/>
          <w:szCs w:val="28"/>
          <w:rtl/>
        </w:rPr>
        <w:t>ة أو بالفعل كاتب بالضرورة</w:t>
      </w:r>
      <w:r w:rsidR="0048517B">
        <w:rPr>
          <w:rFonts w:cs="B Nazanin" w:hint="cs"/>
          <w:b/>
          <w:bCs/>
          <w:color w:val="000000"/>
          <w:sz w:val="28"/>
          <w:szCs w:val="28"/>
          <w:rtl/>
        </w:rPr>
        <w:t xml:space="preserve"> </w:t>
      </w:r>
      <w:r w:rsidR="0048517B" w:rsidRPr="0048517B">
        <w:rPr>
          <w:rFonts w:cs="B Nazanin" w:hint="cs"/>
          <w:color w:val="000000"/>
          <w:sz w:val="28"/>
          <w:szCs w:val="28"/>
          <w:rtl/>
        </w:rPr>
        <w:t xml:space="preserve">( منشا توهم صاحب کفایه همین است . مرحوم مشکینی و مرحوم فیروز آبادی توضیح داده اند . در عبارت فصول این بوده است : زید زید کاتب . این زید دوم از کجا آمده است ؟ مصداق شی در کاتب اخذ شده است ، زید کاتب شده است زید شی له الکتابه و مراد از شی مصداق شی است و مصداق شی یعنی همین موضوع پس شده زید زید الکاتب . بعد دیده است دو تا زید است در عبارت ، فکر کرده یکی اضافی است و یکی را خط زده است . صاحب  کفایه به متن فصول نگاه کرده و دیده چنین نوشته شده است : زید الکاتب ، و دیده است خبر ندارد ، آمده است از جیب خودش یک خبری درست کرده و گفته زید الکاتب ، کاتب و در ذهن مبارکش آمده است که صاحب فصول موضوع را به قید محمول گرفته است </w:t>
      </w:r>
      <w:r w:rsidR="00AD294D">
        <w:rPr>
          <w:rFonts w:cs="B Nazanin" w:hint="cs"/>
          <w:color w:val="000000"/>
          <w:sz w:val="28"/>
          <w:szCs w:val="28"/>
          <w:rtl/>
        </w:rPr>
        <w:t xml:space="preserve"> </w:t>
      </w:r>
      <w:r w:rsidR="0048517B" w:rsidRPr="0048517B">
        <w:rPr>
          <w:rFonts w:cs="B Nazanin" w:hint="cs"/>
          <w:color w:val="000000"/>
          <w:sz w:val="28"/>
          <w:szCs w:val="28"/>
          <w:rtl/>
        </w:rPr>
        <w:t>)</w:t>
      </w:r>
      <w:r w:rsidR="0048517B">
        <w:rPr>
          <w:rFonts w:cs="B Nazanin" w:hint="cs"/>
          <w:b/>
          <w:bCs/>
          <w:color w:val="000000"/>
          <w:sz w:val="28"/>
          <w:szCs w:val="28"/>
          <w:rtl/>
        </w:rPr>
        <w:t xml:space="preserve"> </w:t>
      </w:r>
      <w:r w:rsidR="005A220C">
        <w:rPr>
          <w:rFonts w:cs="B Nazanin" w:hint="cs"/>
          <w:b/>
          <w:bCs/>
          <w:color w:val="000000"/>
          <w:sz w:val="28"/>
          <w:szCs w:val="28"/>
          <w:rtl/>
        </w:rPr>
        <w:t xml:space="preserve"> انتهى </w:t>
      </w:r>
      <w:r w:rsidRPr="006C2713">
        <w:rPr>
          <w:rFonts w:cs="B Nazanin" w:hint="cs"/>
          <w:b/>
          <w:bCs/>
          <w:color w:val="000000"/>
          <w:sz w:val="28"/>
          <w:szCs w:val="28"/>
          <w:rtl/>
        </w:rPr>
        <w:t>.</w:t>
      </w:r>
    </w:p>
    <w:p w:rsidR="0048517B" w:rsidRDefault="0081766F" w:rsidP="0081766F">
      <w:pPr>
        <w:pStyle w:val="NormalWeb"/>
        <w:bidi/>
        <w:jc w:val="both"/>
        <w:rPr>
          <w:rFonts w:cs="B Nazanin"/>
          <w:b/>
          <w:bCs/>
          <w:color w:val="000000"/>
          <w:sz w:val="28"/>
          <w:szCs w:val="28"/>
          <w:rtl/>
        </w:rPr>
      </w:pPr>
      <w:r w:rsidRPr="006C2713">
        <w:rPr>
          <w:rFonts w:cs="B Nazanin" w:hint="cs"/>
          <w:b/>
          <w:bCs/>
          <w:color w:val="000000"/>
          <w:sz w:val="28"/>
          <w:szCs w:val="28"/>
          <w:rtl/>
        </w:rPr>
        <w:t>و</w:t>
      </w:r>
      <w:r w:rsidR="0048517B">
        <w:rPr>
          <w:rFonts w:cs="B Nazanin" w:hint="cs"/>
          <w:b/>
          <w:bCs/>
          <w:color w:val="000000"/>
          <w:sz w:val="28"/>
          <w:szCs w:val="28"/>
          <w:rtl/>
        </w:rPr>
        <w:t xml:space="preserve"> </w:t>
      </w:r>
      <w:r w:rsidR="0048517B" w:rsidRPr="0048517B">
        <w:rPr>
          <w:rFonts w:cs="B Nazanin" w:hint="cs"/>
          <w:color w:val="000000"/>
          <w:sz w:val="28"/>
          <w:szCs w:val="28"/>
          <w:rtl/>
        </w:rPr>
        <w:t>( اشکال اول صاحب کفایه بر اشکال صحاب فصول بر اشکال خودش )</w:t>
      </w:r>
      <w:r w:rsidRPr="006C2713">
        <w:rPr>
          <w:rFonts w:cs="B Nazanin" w:hint="cs"/>
          <w:b/>
          <w:bCs/>
          <w:color w:val="000000"/>
          <w:sz w:val="28"/>
          <w:szCs w:val="28"/>
          <w:rtl/>
        </w:rPr>
        <w:t xml:space="preserve"> لا يذهب عليك أن صدق الإيجاب بالضرورة</w:t>
      </w:r>
      <w:r w:rsidR="0048517B">
        <w:rPr>
          <w:rFonts w:cs="B Nazanin" w:hint="cs"/>
          <w:b/>
          <w:bCs/>
          <w:color w:val="000000"/>
          <w:sz w:val="28"/>
          <w:szCs w:val="28"/>
          <w:rtl/>
        </w:rPr>
        <w:t xml:space="preserve"> </w:t>
      </w:r>
      <w:r w:rsidR="0048517B" w:rsidRPr="0048517B">
        <w:rPr>
          <w:rFonts w:cs="B Nazanin" w:hint="cs"/>
          <w:color w:val="000000"/>
          <w:sz w:val="28"/>
          <w:szCs w:val="28"/>
          <w:rtl/>
        </w:rPr>
        <w:t>( صدق کردن موجبه ی ضروریه )</w:t>
      </w:r>
      <w:r w:rsidRPr="006C2713">
        <w:rPr>
          <w:rFonts w:cs="B Nazanin" w:hint="cs"/>
          <w:b/>
          <w:bCs/>
          <w:color w:val="000000"/>
          <w:sz w:val="28"/>
          <w:szCs w:val="28"/>
          <w:rtl/>
        </w:rPr>
        <w:t xml:space="preserve"> بشرط كونه مقيدا به واقعا</w:t>
      </w:r>
      <w:r w:rsidR="0048517B">
        <w:rPr>
          <w:rFonts w:cs="B Nazanin" w:hint="cs"/>
          <w:b/>
          <w:bCs/>
          <w:color w:val="000000"/>
          <w:sz w:val="28"/>
          <w:szCs w:val="28"/>
          <w:rtl/>
        </w:rPr>
        <w:t xml:space="preserve"> </w:t>
      </w:r>
      <w:r w:rsidR="0048517B" w:rsidRPr="0048517B">
        <w:rPr>
          <w:rFonts w:cs="B Nazanin" w:hint="cs"/>
          <w:color w:val="000000"/>
          <w:sz w:val="28"/>
          <w:szCs w:val="28"/>
          <w:rtl/>
        </w:rPr>
        <w:t>( به شرط این که موضوع ( انسان ) در نظر گرفته شود که این موضوع مقید است در واقع به محمول ، یعنی الانسان کاتب یعنی الانسان به قید الکاتبیه ، کاتب بالضروره )</w:t>
      </w:r>
      <w:r w:rsidRPr="006C2713">
        <w:rPr>
          <w:rFonts w:cs="B Nazanin" w:hint="cs"/>
          <w:b/>
          <w:bCs/>
          <w:color w:val="000000"/>
          <w:sz w:val="28"/>
          <w:szCs w:val="28"/>
          <w:rtl/>
        </w:rPr>
        <w:t xml:space="preserve"> لا يصحح دعوى الانقلاب</w:t>
      </w:r>
      <w:r w:rsidR="0048517B">
        <w:rPr>
          <w:rFonts w:cs="B Nazanin" w:hint="cs"/>
          <w:b/>
          <w:bCs/>
          <w:color w:val="000000"/>
          <w:sz w:val="28"/>
          <w:szCs w:val="28"/>
          <w:rtl/>
        </w:rPr>
        <w:t xml:space="preserve"> </w:t>
      </w:r>
      <w:r w:rsidR="0048517B" w:rsidRPr="0048517B">
        <w:rPr>
          <w:rFonts w:cs="B Nazanin" w:hint="cs"/>
          <w:color w:val="000000"/>
          <w:sz w:val="28"/>
          <w:szCs w:val="28"/>
          <w:rtl/>
        </w:rPr>
        <w:t>( صادق بودن موجبه ی ضروریه آن انقلاب شریف را درست نمی کند زیرا شما در موضوع دست بردید اما شریف دست در موضوع نمی برد بلکه دست در مصداق شی می برد</w:t>
      </w:r>
      <w:r w:rsidR="0048517B">
        <w:rPr>
          <w:rFonts w:cs="B Nazanin" w:hint="cs"/>
          <w:color w:val="000000"/>
          <w:sz w:val="28"/>
          <w:szCs w:val="28"/>
          <w:rtl/>
        </w:rPr>
        <w:t xml:space="preserve"> </w:t>
      </w:r>
      <w:r w:rsidR="0048517B">
        <w:rPr>
          <w:rFonts w:ascii="Sakkal Majalla" w:hAnsi="Sakkal Majalla" w:cs="Sakkal Majalla" w:hint="cs"/>
          <w:color w:val="000000"/>
          <w:sz w:val="28"/>
          <w:szCs w:val="28"/>
          <w:rtl/>
        </w:rPr>
        <w:t>–</w:t>
      </w:r>
      <w:r w:rsidR="0048517B">
        <w:rPr>
          <w:rFonts w:cs="B Nazanin" w:hint="cs"/>
          <w:color w:val="000000"/>
          <w:sz w:val="28"/>
          <w:szCs w:val="28"/>
          <w:rtl/>
        </w:rPr>
        <w:t xml:space="preserve"> تصحیح نمی کند ادعای انقلاب را</w:t>
      </w:r>
      <w:r w:rsidR="0048517B" w:rsidRPr="0048517B">
        <w:rPr>
          <w:rFonts w:cs="B Nazanin" w:hint="cs"/>
          <w:color w:val="000000"/>
          <w:sz w:val="28"/>
          <w:szCs w:val="28"/>
          <w:rtl/>
        </w:rPr>
        <w:t xml:space="preserve"> )</w:t>
      </w:r>
      <w:r w:rsidRPr="0048517B">
        <w:rPr>
          <w:rFonts w:cs="B Nazanin" w:hint="cs"/>
          <w:color w:val="000000"/>
          <w:sz w:val="28"/>
          <w:szCs w:val="28"/>
          <w:rtl/>
        </w:rPr>
        <w:t xml:space="preserve"> </w:t>
      </w:r>
      <w:r w:rsidRPr="006C2713">
        <w:rPr>
          <w:rFonts w:cs="B Nazanin" w:hint="cs"/>
          <w:b/>
          <w:bCs/>
          <w:color w:val="000000"/>
          <w:sz w:val="28"/>
          <w:szCs w:val="28"/>
          <w:rtl/>
        </w:rPr>
        <w:t>إلى الضرورية ضرورة</w:t>
      </w:r>
      <w:r w:rsidR="0048517B">
        <w:rPr>
          <w:rFonts w:cs="B Nazanin" w:hint="cs"/>
          <w:b/>
          <w:bCs/>
          <w:color w:val="000000"/>
          <w:sz w:val="28"/>
          <w:szCs w:val="28"/>
          <w:rtl/>
        </w:rPr>
        <w:t xml:space="preserve"> </w:t>
      </w:r>
      <w:r w:rsidR="0048517B" w:rsidRPr="0048517B">
        <w:rPr>
          <w:rFonts w:cs="B Nazanin" w:hint="cs"/>
          <w:color w:val="000000"/>
          <w:sz w:val="28"/>
          <w:szCs w:val="28"/>
          <w:rtl/>
        </w:rPr>
        <w:t xml:space="preserve">( علت برای </w:t>
      </w:r>
      <w:r w:rsidR="0048517B">
        <w:rPr>
          <w:rFonts w:cs="B Nazanin" w:hint="cs"/>
          <w:color w:val="000000"/>
          <w:sz w:val="28"/>
          <w:szCs w:val="28"/>
          <w:rtl/>
        </w:rPr>
        <w:t xml:space="preserve">لا </w:t>
      </w:r>
      <w:r w:rsidR="0048517B" w:rsidRPr="0048517B">
        <w:rPr>
          <w:rFonts w:cs="B Nazanin" w:hint="cs"/>
          <w:color w:val="000000"/>
          <w:sz w:val="28"/>
          <w:szCs w:val="28"/>
          <w:rtl/>
        </w:rPr>
        <w:t>یصحح )</w:t>
      </w:r>
      <w:r w:rsidRPr="0048517B">
        <w:rPr>
          <w:rFonts w:cs="B Nazanin" w:hint="cs"/>
          <w:color w:val="000000"/>
          <w:sz w:val="28"/>
          <w:szCs w:val="28"/>
          <w:rtl/>
        </w:rPr>
        <w:t xml:space="preserve"> </w:t>
      </w:r>
      <w:r w:rsidRPr="006C2713">
        <w:rPr>
          <w:rFonts w:cs="B Nazanin" w:hint="cs"/>
          <w:b/>
          <w:bCs/>
          <w:color w:val="000000"/>
          <w:sz w:val="28"/>
          <w:szCs w:val="28"/>
          <w:rtl/>
        </w:rPr>
        <w:t>صدق الإيجاب بالضرورة بشرط المحمول في كل قضية</w:t>
      </w:r>
      <w:r w:rsidR="0048517B" w:rsidRPr="0048517B">
        <w:rPr>
          <w:rFonts w:cs="B Nazanin" w:hint="cs"/>
          <w:color w:val="000000"/>
          <w:sz w:val="28"/>
          <w:szCs w:val="28"/>
          <w:rtl/>
        </w:rPr>
        <w:t xml:space="preserve"> (</w:t>
      </w:r>
      <w:r w:rsidRPr="0048517B">
        <w:rPr>
          <w:rFonts w:cs="B Nazanin" w:hint="cs"/>
          <w:color w:val="000000"/>
          <w:sz w:val="28"/>
          <w:szCs w:val="28"/>
          <w:rtl/>
        </w:rPr>
        <w:t xml:space="preserve"> </w:t>
      </w:r>
      <w:r w:rsidR="0048517B" w:rsidRPr="0048517B">
        <w:rPr>
          <w:rFonts w:cs="B Nazanin" w:hint="cs"/>
          <w:color w:val="000000"/>
          <w:sz w:val="28"/>
          <w:szCs w:val="28"/>
          <w:rtl/>
        </w:rPr>
        <w:t>بخاطر این که بدیهی است که صدق می کند ایجاب بالضروره ( موجبه ی ضروریه ) به شرط محمول در هر قضیه ای هرچند بوده باشد ان قضیه ممکنه )</w:t>
      </w:r>
      <w:r w:rsidR="0048517B">
        <w:rPr>
          <w:rFonts w:cs="B Nazanin" w:hint="cs"/>
          <w:b/>
          <w:bCs/>
          <w:color w:val="000000"/>
          <w:sz w:val="28"/>
          <w:szCs w:val="28"/>
          <w:rtl/>
        </w:rPr>
        <w:t xml:space="preserve"> </w:t>
      </w:r>
    </w:p>
    <w:p w:rsidR="0048517B" w:rsidRDefault="0048517B" w:rsidP="0048517B">
      <w:pPr>
        <w:pStyle w:val="Heading1"/>
        <w:rPr>
          <w:rtl/>
        </w:rPr>
      </w:pPr>
      <w:r>
        <w:rPr>
          <w:rFonts w:hint="cs"/>
          <w:rtl/>
        </w:rPr>
        <w:t xml:space="preserve">نوار 67 : ادامه ی مشتق / </w:t>
      </w:r>
      <w:r w:rsidR="00AD294D">
        <w:rPr>
          <w:rFonts w:hint="cs"/>
          <w:rtl/>
        </w:rPr>
        <w:t xml:space="preserve"> </w:t>
      </w:r>
      <w:r w:rsidR="00406389">
        <w:rPr>
          <w:rFonts w:hint="cs"/>
          <w:rtl/>
        </w:rPr>
        <w:t xml:space="preserve">بیان کلامی از صاحب فصول و رد بر آن </w:t>
      </w:r>
    </w:p>
    <w:p w:rsidR="0081766F" w:rsidRPr="006C2713" w:rsidRDefault="0081766F" w:rsidP="00521AA7">
      <w:pPr>
        <w:pStyle w:val="NormalWeb"/>
        <w:bidi/>
        <w:jc w:val="both"/>
        <w:rPr>
          <w:b/>
          <w:bCs/>
          <w:sz w:val="22"/>
          <w:szCs w:val="22"/>
          <w:rtl/>
        </w:rPr>
      </w:pPr>
      <w:r w:rsidRPr="006C2713">
        <w:rPr>
          <w:rFonts w:cs="B Nazanin" w:hint="cs"/>
          <w:b/>
          <w:bCs/>
          <w:color w:val="000000"/>
          <w:sz w:val="28"/>
          <w:szCs w:val="28"/>
          <w:rtl/>
        </w:rPr>
        <w:t>و لو كانت ممكنة كما</w:t>
      </w:r>
      <w:r w:rsidR="00AD294D">
        <w:rPr>
          <w:rFonts w:cs="B Nazanin" w:hint="cs"/>
          <w:b/>
          <w:bCs/>
          <w:color w:val="000000"/>
          <w:sz w:val="28"/>
          <w:szCs w:val="28"/>
          <w:rtl/>
        </w:rPr>
        <w:t xml:space="preserve"> </w:t>
      </w:r>
      <w:r w:rsidR="00AD294D" w:rsidRPr="00AD294D">
        <w:rPr>
          <w:rFonts w:cs="B Nazanin" w:hint="cs"/>
          <w:color w:val="000000"/>
          <w:sz w:val="28"/>
          <w:szCs w:val="28"/>
          <w:rtl/>
        </w:rPr>
        <w:t>( این عبارت می خواهد بگوید وقتی یک قضیه را دست شما می دهند نباید هیچ تصرفی در موضوع ان انجام بدهید لذا اگر الانسان ضاحک را بدهند دست شما و بپرسند این چه قضیه ای است ؟ باید بگویید ممکنه ولو با تصرف بشود یک قضیه ی ضروریه )</w:t>
      </w:r>
      <w:r w:rsidRPr="00AD294D">
        <w:rPr>
          <w:rFonts w:cs="B Nazanin" w:hint="cs"/>
          <w:color w:val="000000"/>
          <w:sz w:val="28"/>
          <w:szCs w:val="28"/>
          <w:rtl/>
        </w:rPr>
        <w:t xml:space="preserve"> </w:t>
      </w:r>
      <w:r w:rsidRPr="006C2713">
        <w:rPr>
          <w:rFonts w:cs="B Nazanin" w:hint="cs"/>
          <w:b/>
          <w:bCs/>
          <w:color w:val="000000"/>
          <w:sz w:val="28"/>
          <w:szCs w:val="28"/>
          <w:rtl/>
        </w:rPr>
        <w:t>لا يكاد يضر</w:t>
      </w:r>
      <w:r w:rsidR="00AD294D" w:rsidRPr="00AD294D">
        <w:rPr>
          <w:rFonts w:cs="B Nazanin" w:hint="cs"/>
          <w:color w:val="000000"/>
          <w:sz w:val="28"/>
          <w:szCs w:val="28"/>
          <w:rtl/>
        </w:rPr>
        <w:t xml:space="preserve"> ( چی بهش ضرر نمی زند ؟ این که شما موضوع را مقید کنید به عدم المحمول</w:t>
      </w:r>
      <w:r w:rsidR="00AD294D">
        <w:rPr>
          <w:rFonts w:cs="B Nazanin" w:hint="cs"/>
          <w:color w:val="000000"/>
          <w:sz w:val="28"/>
          <w:szCs w:val="28"/>
          <w:rtl/>
        </w:rPr>
        <w:t xml:space="preserve"> </w:t>
      </w:r>
      <w:r w:rsidR="00AD294D">
        <w:rPr>
          <w:rFonts w:ascii="Sakkal Majalla" w:hAnsi="Sakkal Majalla" w:cs="Sakkal Majalla" w:hint="cs"/>
          <w:color w:val="000000"/>
          <w:sz w:val="28"/>
          <w:szCs w:val="28"/>
          <w:rtl/>
        </w:rPr>
        <w:t>–</w:t>
      </w:r>
      <w:r w:rsidR="00AD294D">
        <w:rPr>
          <w:rFonts w:cs="B Nazanin" w:hint="cs"/>
          <w:color w:val="000000"/>
          <w:sz w:val="28"/>
          <w:szCs w:val="28"/>
          <w:rtl/>
        </w:rPr>
        <w:t xml:space="preserve"> با این کار و تصرف شما قضیه از ممکنه بودن خارج نمی شود</w:t>
      </w:r>
      <w:r w:rsidR="00AD294D" w:rsidRPr="00AD294D">
        <w:rPr>
          <w:rFonts w:cs="B Nazanin" w:hint="cs"/>
          <w:color w:val="000000"/>
          <w:sz w:val="28"/>
          <w:szCs w:val="28"/>
          <w:rtl/>
        </w:rPr>
        <w:t xml:space="preserve"> )</w:t>
      </w:r>
      <w:r w:rsidRPr="006C2713">
        <w:rPr>
          <w:rFonts w:cs="B Nazanin" w:hint="cs"/>
          <w:b/>
          <w:bCs/>
          <w:color w:val="000000"/>
          <w:sz w:val="28"/>
          <w:szCs w:val="28"/>
          <w:rtl/>
        </w:rPr>
        <w:t xml:space="preserve"> بها صدق السلب كذلك</w:t>
      </w:r>
      <w:r w:rsidR="00E642D2">
        <w:rPr>
          <w:rFonts w:cs="B Nazanin" w:hint="cs"/>
          <w:b/>
          <w:bCs/>
          <w:color w:val="000000"/>
          <w:sz w:val="28"/>
          <w:szCs w:val="28"/>
          <w:rtl/>
        </w:rPr>
        <w:t xml:space="preserve"> </w:t>
      </w:r>
      <w:r w:rsidR="00E642D2" w:rsidRPr="00E642D2">
        <w:rPr>
          <w:rFonts w:cs="B Nazanin" w:hint="cs"/>
          <w:color w:val="000000"/>
          <w:sz w:val="28"/>
          <w:szCs w:val="28"/>
          <w:rtl/>
        </w:rPr>
        <w:t>( بالضروره</w:t>
      </w:r>
      <w:r w:rsidR="00E642D2">
        <w:rPr>
          <w:rFonts w:cs="B Nazanin" w:hint="cs"/>
          <w:color w:val="000000"/>
          <w:sz w:val="28"/>
          <w:szCs w:val="28"/>
          <w:rtl/>
        </w:rPr>
        <w:t xml:space="preserve"> </w:t>
      </w:r>
      <w:r w:rsidR="00E642D2">
        <w:rPr>
          <w:rFonts w:ascii="Sakkal Majalla" w:hAnsi="Sakkal Majalla" w:cs="Sakkal Majalla" w:hint="cs"/>
          <w:color w:val="000000"/>
          <w:sz w:val="28"/>
          <w:szCs w:val="28"/>
          <w:rtl/>
        </w:rPr>
        <w:t>–</w:t>
      </w:r>
      <w:r w:rsidR="00E642D2">
        <w:rPr>
          <w:rFonts w:cs="B Nazanin" w:hint="cs"/>
          <w:color w:val="000000"/>
          <w:sz w:val="28"/>
          <w:szCs w:val="28"/>
          <w:rtl/>
        </w:rPr>
        <w:t xml:space="preserve"> در چه صورت سلب صادق است بالضروره ؟ در صورتی که موضوع را مقید کنید به عدم المحمول مثل این قضیه الانسان بشرط عدم الضحک ، لیس ضاحکا بالضروره</w:t>
      </w:r>
      <w:r w:rsidR="00E642D2" w:rsidRPr="00E642D2">
        <w:rPr>
          <w:rFonts w:cs="B Nazanin" w:hint="cs"/>
          <w:color w:val="000000"/>
          <w:sz w:val="28"/>
          <w:szCs w:val="28"/>
          <w:rtl/>
        </w:rPr>
        <w:t xml:space="preserve"> )</w:t>
      </w:r>
      <w:r w:rsidRPr="006C2713">
        <w:rPr>
          <w:rFonts w:cs="B Nazanin" w:hint="cs"/>
          <w:b/>
          <w:bCs/>
          <w:color w:val="000000"/>
          <w:sz w:val="28"/>
          <w:szCs w:val="28"/>
          <w:rtl/>
        </w:rPr>
        <w:t xml:space="preserve"> بشرط عدم كونه</w:t>
      </w:r>
      <w:r w:rsidR="00E642D2">
        <w:rPr>
          <w:rFonts w:cs="B Nazanin" w:hint="cs"/>
          <w:b/>
          <w:bCs/>
          <w:color w:val="000000"/>
          <w:sz w:val="28"/>
          <w:szCs w:val="28"/>
          <w:rtl/>
        </w:rPr>
        <w:t xml:space="preserve"> </w:t>
      </w:r>
      <w:r w:rsidR="00E642D2" w:rsidRPr="00E642D2">
        <w:rPr>
          <w:rFonts w:cs="B Nazanin" w:hint="cs"/>
          <w:color w:val="000000"/>
          <w:sz w:val="28"/>
          <w:szCs w:val="28"/>
          <w:rtl/>
        </w:rPr>
        <w:t>( در نظر گرفته نشود موضوع</w:t>
      </w:r>
      <w:r w:rsidR="00E642D2">
        <w:rPr>
          <w:rFonts w:cs="B Nazanin" w:hint="cs"/>
          <w:color w:val="000000"/>
          <w:sz w:val="28"/>
          <w:szCs w:val="28"/>
          <w:rtl/>
        </w:rPr>
        <w:t xml:space="preserve"> ، که مقید است به محمول در واقع</w:t>
      </w:r>
      <w:r w:rsidR="00E642D2" w:rsidRPr="00E642D2">
        <w:rPr>
          <w:rFonts w:cs="B Nazanin" w:hint="cs"/>
          <w:color w:val="000000"/>
          <w:sz w:val="28"/>
          <w:szCs w:val="28"/>
          <w:rtl/>
        </w:rPr>
        <w:t xml:space="preserve"> )</w:t>
      </w:r>
      <w:r w:rsidRPr="006C2713">
        <w:rPr>
          <w:rFonts w:cs="B Nazanin" w:hint="cs"/>
          <w:b/>
          <w:bCs/>
          <w:color w:val="000000"/>
          <w:sz w:val="28"/>
          <w:szCs w:val="28"/>
          <w:rtl/>
        </w:rPr>
        <w:t xml:space="preserve"> مقيدا به واقعا</w:t>
      </w:r>
      <w:r w:rsidR="00AD294D">
        <w:rPr>
          <w:rFonts w:cs="B Nazanin" w:hint="cs"/>
          <w:b/>
          <w:bCs/>
          <w:color w:val="000000"/>
          <w:sz w:val="28"/>
          <w:szCs w:val="28"/>
          <w:rtl/>
        </w:rPr>
        <w:t xml:space="preserve"> </w:t>
      </w:r>
      <w:r w:rsidR="00AD294D" w:rsidRPr="00E642D2">
        <w:rPr>
          <w:rFonts w:cs="B Nazanin" w:hint="cs"/>
          <w:color w:val="000000"/>
          <w:sz w:val="28"/>
          <w:szCs w:val="28"/>
          <w:rtl/>
        </w:rPr>
        <w:t>( همان طوری که ضرر نمی زند به ممکنه بودن ( یعنی قضیه ، قضیه ی ممکنه است ) صادق بودن سلب ، بالضروره به شرط نبودن موضوع</w:t>
      </w:r>
      <w:r w:rsidR="00E642D2" w:rsidRPr="00E642D2">
        <w:rPr>
          <w:rFonts w:cs="B Nazanin" w:hint="cs"/>
          <w:color w:val="000000"/>
          <w:sz w:val="28"/>
          <w:szCs w:val="28"/>
          <w:rtl/>
        </w:rPr>
        <w:t xml:space="preserve"> ، مقید به محمول در واقع</w:t>
      </w:r>
      <w:r w:rsidR="00E642D2">
        <w:rPr>
          <w:rFonts w:cs="B Nazanin" w:hint="cs"/>
          <w:color w:val="000000"/>
          <w:sz w:val="28"/>
          <w:szCs w:val="28"/>
          <w:rtl/>
        </w:rPr>
        <w:t xml:space="preserve"> </w:t>
      </w:r>
      <w:r w:rsidR="00E642D2">
        <w:rPr>
          <w:rFonts w:ascii="Sakkal Majalla" w:hAnsi="Sakkal Majalla" w:cs="Sakkal Majalla" w:hint="cs"/>
          <w:color w:val="000000"/>
          <w:sz w:val="28"/>
          <w:szCs w:val="28"/>
          <w:rtl/>
        </w:rPr>
        <w:t>–</w:t>
      </w:r>
      <w:r w:rsidR="00E642D2">
        <w:rPr>
          <w:rFonts w:cs="B Nazanin" w:hint="cs"/>
          <w:color w:val="000000"/>
          <w:sz w:val="28"/>
          <w:szCs w:val="28"/>
          <w:rtl/>
        </w:rPr>
        <w:t xml:space="preserve"> می گوید اگر شما آمدید موضوع را مقید کردید به عدم المحمول و قضیه را تبدیل کردید به ضروریه ، این ضروریه بودن مضر به ممکنه بودن نیست یعنی نباید هیچ تصوری در موضوع انجام بدهید</w:t>
      </w:r>
      <w:r w:rsidR="00E642D2" w:rsidRPr="00E642D2">
        <w:rPr>
          <w:rFonts w:cs="B Nazanin" w:hint="cs"/>
          <w:color w:val="000000"/>
          <w:sz w:val="28"/>
          <w:szCs w:val="28"/>
          <w:rtl/>
        </w:rPr>
        <w:t xml:space="preserve"> )</w:t>
      </w:r>
      <w:r w:rsidRPr="006C2713">
        <w:rPr>
          <w:rFonts w:cs="B Nazanin" w:hint="cs"/>
          <w:b/>
          <w:bCs/>
          <w:color w:val="000000"/>
          <w:sz w:val="28"/>
          <w:szCs w:val="28"/>
          <w:rtl/>
        </w:rPr>
        <w:t xml:space="preserve"> لضرورة السلب</w:t>
      </w:r>
      <w:r w:rsidR="00E642D2">
        <w:rPr>
          <w:rFonts w:cs="B Nazanin" w:hint="cs"/>
          <w:b/>
          <w:bCs/>
          <w:color w:val="000000"/>
          <w:sz w:val="28"/>
          <w:szCs w:val="28"/>
          <w:rtl/>
        </w:rPr>
        <w:t xml:space="preserve"> </w:t>
      </w:r>
      <w:r w:rsidR="00E642D2" w:rsidRPr="00E642D2">
        <w:rPr>
          <w:rFonts w:cs="B Nazanin" w:hint="cs"/>
          <w:color w:val="000000"/>
          <w:sz w:val="28"/>
          <w:szCs w:val="28"/>
          <w:rtl/>
        </w:rPr>
        <w:t>( چرا با این شرط سالبه بالضروره صادق است ؟ )</w:t>
      </w:r>
      <w:r w:rsidRPr="006C2713">
        <w:rPr>
          <w:rFonts w:cs="B Nazanin" w:hint="cs"/>
          <w:b/>
          <w:bCs/>
          <w:color w:val="000000"/>
          <w:sz w:val="28"/>
          <w:szCs w:val="28"/>
          <w:rtl/>
        </w:rPr>
        <w:t xml:space="preserve"> بهذا الشرط</w:t>
      </w:r>
      <w:r w:rsidR="00E642D2">
        <w:rPr>
          <w:rFonts w:cs="B Nazanin" w:hint="cs"/>
          <w:b/>
          <w:bCs/>
          <w:color w:val="000000"/>
          <w:sz w:val="28"/>
          <w:szCs w:val="28"/>
          <w:rtl/>
        </w:rPr>
        <w:t xml:space="preserve"> </w:t>
      </w:r>
      <w:r w:rsidR="00E642D2" w:rsidRPr="00E642D2">
        <w:rPr>
          <w:rFonts w:cs="B Nazanin" w:hint="cs"/>
          <w:color w:val="000000"/>
          <w:sz w:val="28"/>
          <w:szCs w:val="28"/>
          <w:rtl/>
        </w:rPr>
        <w:t xml:space="preserve">( بخاطر ضروری بودن سلب با این شرط </w:t>
      </w:r>
      <w:r w:rsidR="00E642D2" w:rsidRPr="00E642D2">
        <w:rPr>
          <w:rFonts w:ascii="Sakkal Majalla" w:hAnsi="Sakkal Majalla" w:cs="Sakkal Majalla" w:hint="cs"/>
          <w:color w:val="000000"/>
          <w:sz w:val="28"/>
          <w:szCs w:val="28"/>
          <w:rtl/>
        </w:rPr>
        <w:t>–</w:t>
      </w:r>
      <w:r w:rsidR="00E642D2" w:rsidRPr="00E642D2">
        <w:rPr>
          <w:rFonts w:cs="B Nazanin" w:hint="cs"/>
          <w:color w:val="000000"/>
          <w:sz w:val="28"/>
          <w:szCs w:val="28"/>
          <w:rtl/>
        </w:rPr>
        <w:t xml:space="preserve"> موضوع به شرط عدم المحمول )</w:t>
      </w:r>
      <w:r w:rsidRPr="006C2713">
        <w:rPr>
          <w:rFonts w:cs="B Nazanin" w:hint="cs"/>
          <w:b/>
          <w:bCs/>
          <w:color w:val="000000"/>
          <w:sz w:val="28"/>
          <w:szCs w:val="28"/>
          <w:rtl/>
        </w:rPr>
        <w:t xml:space="preserve"> و</w:t>
      </w:r>
      <w:r w:rsidR="00E642D2" w:rsidRPr="00E642D2">
        <w:rPr>
          <w:rFonts w:cs="B Nazanin" w:hint="cs"/>
          <w:color w:val="000000"/>
          <w:sz w:val="28"/>
          <w:szCs w:val="28"/>
          <w:rtl/>
        </w:rPr>
        <w:t xml:space="preserve"> ( علت برای لایصحح</w:t>
      </w:r>
      <w:r w:rsidR="00E642D2">
        <w:rPr>
          <w:rFonts w:cs="B Nazanin" w:hint="cs"/>
          <w:color w:val="000000"/>
          <w:sz w:val="28"/>
          <w:szCs w:val="28"/>
          <w:rtl/>
        </w:rPr>
        <w:t xml:space="preserve"> </w:t>
      </w:r>
      <w:r w:rsidR="00E642D2">
        <w:rPr>
          <w:rFonts w:ascii="Sakkal Majalla" w:hAnsi="Sakkal Majalla" w:cs="Sakkal Majalla" w:hint="cs"/>
          <w:color w:val="000000"/>
          <w:sz w:val="28"/>
          <w:szCs w:val="28"/>
          <w:rtl/>
        </w:rPr>
        <w:t>–</w:t>
      </w:r>
      <w:r w:rsidR="00E642D2">
        <w:rPr>
          <w:rFonts w:cs="B Nazanin" w:hint="cs"/>
          <w:color w:val="000000"/>
          <w:sz w:val="28"/>
          <w:szCs w:val="28"/>
          <w:rtl/>
        </w:rPr>
        <w:t xml:space="preserve"> می خواهد بگوید بازهم حرف شما انقلاب شریفی را درست نمی کند</w:t>
      </w:r>
      <w:r w:rsidR="00E642D2" w:rsidRPr="00E642D2">
        <w:rPr>
          <w:rFonts w:cs="B Nazanin" w:hint="cs"/>
          <w:color w:val="000000"/>
          <w:sz w:val="28"/>
          <w:szCs w:val="28"/>
          <w:rtl/>
        </w:rPr>
        <w:t xml:space="preserve"> )</w:t>
      </w:r>
      <w:r w:rsidRPr="00E642D2">
        <w:rPr>
          <w:rFonts w:cs="B Nazanin" w:hint="cs"/>
          <w:color w:val="000000"/>
          <w:sz w:val="28"/>
          <w:szCs w:val="28"/>
          <w:rtl/>
        </w:rPr>
        <w:t xml:space="preserve"> </w:t>
      </w:r>
      <w:r w:rsidRPr="006C2713">
        <w:rPr>
          <w:rFonts w:cs="B Nazanin" w:hint="cs"/>
          <w:b/>
          <w:bCs/>
          <w:color w:val="000000"/>
          <w:sz w:val="28"/>
          <w:szCs w:val="28"/>
          <w:rtl/>
        </w:rPr>
        <w:t>ذلك</w:t>
      </w:r>
      <w:r w:rsidR="00E642D2">
        <w:rPr>
          <w:rFonts w:cs="B Nazanin" w:hint="cs"/>
          <w:b/>
          <w:bCs/>
          <w:color w:val="000000"/>
          <w:sz w:val="28"/>
          <w:szCs w:val="28"/>
          <w:rtl/>
        </w:rPr>
        <w:t xml:space="preserve"> </w:t>
      </w:r>
      <w:r w:rsidR="00E642D2" w:rsidRPr="00E642D2">
        <w:rPr>
          <w:rFonts w:cs="B Nazanin" w:hint="cs"/>
          <w:color w:val="000000"/>
          <w:sz w:val="28"/>
          <w:szCs w:val="28"/>
          <w:rtl/>
        </w:rPr>
        <w:t>( علت دوباره لایصحح )</w:t>
      </w:r>
      <w:r w:rsidRPr="006C2713">
        <w:rPr>
          <w:rFonts w:cs="B Nazanin" w:hint="cs"/>
          <w:b/>
          <w:bCs/>
          <w:color w:val="000000"/>
          <w:sz w:val="28"/>
          <w:szCs w:val="28"/>
          <w:rtl/>
        </w:rPr>
        <w:t xml:space="preserve"> لوضوح</w:t>
      </w:r>
      <w:r w:rsidR="00E642D2">
        <w:rPr>
          <w:rFonts w:cs="B Nazanin" w:hint="cs"/>
          <w:b/>
          <w:bCs/>
          <w:color w:val="000000"/>
          <w:sz w:val="28"/>
          <w:szCs w:val="28"/>
          <w:rtl/>
        </w:rPr>
        <w:t xml:space="preserve"> </w:t>
      </w:r>
      <w:r w:rsidR="00E642D2" w:rsidRPr="00E642D2">
        <w:rPr>
          <w:rFonts w:cs="B Nazanin" w:hint="cs"/>
          <w:color w:val="000000"/>
          <w:sz w:val="28"/>
          <w:szCs w:val="28"/>
          <w:rtl/>
        </w:rPr>
        <w:t xml:space="preserve">( در منطق یک ماده داریم و یک جهت . ماده به آن ارتباط واقعی می گویند که بین موضوع و محمول است . مثلا یک نفر می گوید الانسان ضاحک و بعد از ضاحک هیچ کلمه ای نمی آورد . اگر از شما سوال کنند که چه رابطه ای است بین انسان و ضاحک ، می گویید امکان است . به این امکان ماده می گویند . جهت به ان ماده ای گفته می شود که در قضیه ذکر شده است مثلا شما می گویید الانسان ضاحک بالامکان یا الانسان ناطق بالضروره </w:t>
      </w:r>
      <w:r w:rsidR="00E642D2">
        <w:rPr>
          <w:rFonts w:cs="B Nazanin" w:hint="cs"/>
          <w:color w:val="000000"/>
          <w:sz w:val="28"/>
          <w:szCs w:val="28"/>
          <w:rtl/>
        </w:rPr>
        <w:t>. صاحب کفایه می فرماید اقای صاحب فصول وقتی که قضیه را به ما دادند باید به موضوع و محمول دست نزنید و ببینید که بین موضوع و محمول چه نسبی و چه ماده ای بر قرار است اما شما آمدید به موضوع دست زدید و تصرف کردید</w:t>
      </w:r>
      <w:r w:rsidR="00E642D2" w:rsidRPr="00E642D2">
        <w:rPr>
          <w:rFonts w:cs="B Nazanin" w:hint="cs"/>
          <w:color w:val="000000"/>
          <w:sz w:val="28"/>
          <w:szCs w:val="28"/>
          <w:rtl/>
        </w:rPr>
        <w:t xml:space="preserve"> )</w:t>
      </w:r>
      <w:r w:rsidRPr="006C2713">
        <w:rPr>
          <w:rFonts w:cs="B Nazanin" w:hint="cs"/>
          <w:b/>
          <w:bCs/>
          <w:color w:val="000000"/>
          <w:sz w:val="28"/>
          <w:szCs w:val="28"/>
          <w:rtl/>
        </w:rPr>
        <w:t xml:space="preserve"> أن المناط في الجهات و مواد القضايا</w:t>
      </w:r>
      <w:r w:rsidR="00E642D2" w:rsidRPr="00E642D2">
        <w:rPr>
          <w:rFonts w:cs="B Nazanin" w:hint="cs"/>
          <w:color w:val="000000"/>
          <w:sz w:val="28"/>
          <w:szCs w:val="28"/>
          <w:rtl/>
        </w:rPr>
        <w:t xml:space="preserve"> ( بخاطر این که بدیهی است این که ملاک و ضابطه در جهت قضیه و ماده ی قضیه</w:t>
      </w:r>
      <w:r w:rsidR="00E642D2">
        <w:rPr>
          <w:rFonts w:cs="B Nazanin" w:hint="cs"/>
          <w:color w:val="000000"/>
          <w:sz w:val="28"/>
          <w:szCs w:val="28"/>
          <w:rtl/>
        </w:rPr>
        <w:t xml:space="preserve"> </w:t>
      </w:r>
      <w:r w:rsidR="00E642D2">
        <w:rPr>
          <w:rFonts w:ascii="Sakkal Majalla" w:hAnsi="Sakkal Majalla" w:cs="Sakkal Majalla" w:hint="cs"/>
          <w:color w:val="000000"/>
          <w:sz w:val="28"/>
          <w:szCs w:val="28"/>
          <w:rtl/>
        </w:rPr>
        <w:t>–</w:t>
      </w:r>
      <w:r w:rsidR="00E642D2">
        <w:rPr>
          <w:rFonts w:cs="B Nazanin" w:hint="cs"/>
          <w:color w:val="000000"/>
          <w:sz w:val="28"/>
          <w:szCs w:val="28"/>
          <w:rtl/>
        </w:rPr>
        <w:t xml:space="preserve"> می خواهد بگوید ضابطه ی پیدا کردن ماده ی قضیه این است که شما در موضوع و محمول تصرف نکنید بعد ببینید چه ماده و چه رابطه ای بین موضوع و محمول برقرار است</w:t>
      </w:r>
      <w:r w:rsidR="00E642D2" w:rsidRPr="00E642D2">
        <w:rPr>
          <w:rFonts w:cs="B Nazanin" w:hint="cs"/>
          <w:color w:val="000000"/>
          <w:sz w:val="28"/>
          <w:szCs w:val="28"/>
          <w:rtl/>
        </w:rPr>
        <w:t>)</w:t>
      </w:r>
      <w:r w:rsidRPr="00E642D2">
        <w:rPr>
          <w:rFonts w:cs="B Nazanin" w:hint="cs"/>
          <w:color w:val="000000"/>
          <w:sz w:val="28"/>
          <w:szCs w:val="28"/>
          <w:rtl/>
        </w:rPr>
        <w:t xml:space="preserve"> </w:t>
      </w:r>
      <w:r w:rsidRPr="006C2713">
        <w:rPr>
          <w:rFonts w:cs="B Nazanin" w:hint="cs"/>
          <w:b/>
          <w:bCs/>
          <w:color w:val="000000"/>
          <w:sz w:val="28"/>
          <w:szCs w:val="28"/>
          <w:rtl/>
        </w:rPr>
        <w:t>إنما هو</w:t>
      </w:r>
      <w:r w:rsidR="00521AA7">
        <w:rPr>
          <w:rFonts w:cs="B Nazanin" w:hint="cs"/>
          <w:b/>
          <w:bCs/>
          <w:color w:val="000000"/>
          <w:sz w:val="28"/>
          <w:szCs w:val="28"/>
          <w:rtl/>
        </w:rPr>
        <w:t xml:space="preserve"> </w:t>
      </w:r>
      <w:r w:rsidR="00521AA7" w:rsidRPr="00521AA7">
        <w:rPr>
          <w:rFonts w:cs="B Nazanin" w:hint="cs"/>
          <w:color w:val="000000"/>
          <w:sz w:val="28"/>
          <w:szCs w:val="28"/>
          <w:rtl/>
        </w:rPr>
        <w:t>( همانا می باشد آن مناط )</w:t>
      </w:r>
      <w:r w:rsidRPr="006C2713">
        <w:rPr>
          <w:rFonts w:cs="B Nazanin" w:hint="cs"/>
          <w:b/>
          <w:bCs/>
          <w:color w:val="000000"/>
          <w:sz w:val="28"/>
          <w:szCs w:val="28"/>
          <w:rtl/>
        </w:rPr>
        <w:t xml:space="preserve"> بملاحظة </w:t>
      </w:r>
      <w:r w:rsidR="00521AA7" w:rsidRPr="00521AA7">
        <w:rPr>
          <w:rFonts w:cs="B Nazanin" w:hint="cs"/>
          <w:color w:val="000000"/>
          <w:sz w:val="28"/>
          <w:szCs w:val="28"/>
          <w:rtl/>
        </w:rPr>
        <w:t>( با در نظر گرفتن این است که )</w:t>
      </w:r>
      <w:r w:rsidR="00521AA7">
        <w:rPr>
          <w:rFonts w:cs="B Nazanin" w:hint="cs"/>
          <w:b/>
          <w:bCs/>
          <w:color w:val="000000"/>
          <w:sz w:val="28"/>
          <w:szCs w:val="28"/>
          <w:rtl/>
        </w:rPr>
        <w:t xml:space="preserve"> </w:t>
      </w:r>
      <w:r w:rsidRPr="006C2713">
        <w:rPr>
          <w:rFonts w:cs="B Nazanin" w:hint="cs"/>
          <w:b/>
          <w:bCs/>
          <w:color w:val="000000"/>
          <w:sz w:val="28"/>
          <w:szCs w:val="28"/>
          <w:rtl/>
        </w:rPr>
        <w:t>أن نسبة هذا المحمول إلى ذلك الموضوع</w:t>
      </w:r>
      <w:r w:rsidR="00521AA7">
        <w:rPr>
          <w:rFonts w:cs="B Nazanin" w:hint="cs"/>
          <w:b/>
          <w:bCs/>
          <w:color w:val="000000"/>
          <w:sz w:val="28"/>
          <w:szCs w:val="28"/>
          <w:rtl/>
        </w:rPr>
        <w:t xml:space="preserve"> </w:t>
      </w:r>
      <w:r w:rsidR="00521AA7" w:rsidRPr="00521AA7">
        <w:rPr>
          <w:rFonts w:cs="B Nazanin" w:hint="cs"/>
          <w:color w:val="000000"/>
          <w:sz w:val="28"/>
          <w:szCs w:val="28"/>
          <w:rtl/>
        </w:rPr>
        <w:t>( نسبت این محمول با آن موضوع )</w:t>
      </w:r>
      <w:r w:rsidRPr="006C2713">
        <w:rPr>
          <w:rFonts w:cs="B Nazanin" w:hint="cs"/>
          <w:b/>
          <w:bCs/>
          <w:color w:val="000000"/>
          <w:sz w:val="28"/>
          <w:szCs w:val="28"/>
          <w:rtl/>
        </w:rPr>
        <w:t xml:space="preserve"> موجهة بأي جهة منها</w:t>
      </w:r>
      <w:r w:rsidR="00521AA7">
        <w:rPr>
          <w:rFonts w:cs="B Nazanin" w:hint="cs"/>
          <w:b/>
          <w:bCs/>
          <w:color w:val="000000"/>
          <w:sz w:val="28"/>
          <w:szCs w:val="28"/>
          <w:rtl/>
        </w:rPr>
        <w:t xml:space="preserve"> </w:t>
      </w:r>
      <w:r w:rsidR="00521AA7" w:rsidRPr="00521AA7">
        <w:rPr>
          <w:rFonts w:cs="B Nazanin" w:hint="cs"/>
          <w:color w:val="000000"/>
          <w:sz w:val="28"/>
          <w:szCs w:val="28"/>
          <w:rtl/>
        </w:rPr>
        <w:t>( موجه می باشد</w:t>
      </w:r>
      <w:r w:rsidR="00521AA7">
        <w:rPr>
          <w:rFonts w:cs="B Nazanin" w:hint="cs"/>
          <w:color w:val="000000"/>
          <w:sz w:val="28"/>
          <w:szCs w:val="28"/>
          <w:rtl/>
        </w:rPr>
        <w:t xml:space="preserve"> </w:t>
      </w:r>
      <w:r w:rsidR="00521AA7" w:rsidRPr="00521AA7">
        <w:rPr>
          <w:rFonts w:cs="B Nazanin" w:hint="cs"/>
          <w:color w:val="000000"/>
          <w:sz w:val="28"/>
          <w:szCs w:val="28"/>
          <w:rtl/>
        </w:rPr>
        <w:t>به کدام جهتی از آن جهات یعنی اگر خواستی جهت قضیه را پیدا کنی باید نگاهت فقط به موضوع و محمول باشد نه این که به موضوع باشد با شرط محمول یا شرط عدم المحمول )</w:t>
      </w:r>
      <w:r w:rsidRPr="00521AA7">
        <w:rPr>
          <w:rFonts w:cs="B Nazanin" w:hint="cs"/>
          <w:color w:val="000000"/>
          <w:sz w:val="28"/>
          <w:szCs w:val="28"/>
          <w:rtl/>
        </w:rPr>
        <w:t xml:space="preserve"> </w:t>
      </w:r>
      <w:r w:rsidRPr="006C2713">
        <w:rPr>
          <w:rFonts w:cs="B Nazanin" w:hint="cs"/>
          <w:b/>
          <w:bCs/>
          <w:color w:val="000000"/>
          <w:sz w:val="28"/>
          <w:szCs w:val="28"/>
          <w:rtl/>
        </w:rPr>
        <w:t xml:space="preserve">و مع أية منها في نفسها صادقة </w:t>
      </w:r>
      <w:r w:rsidR="00521AA7" w:rsidRPr="00521AA7">
        <w:rPr>
          <w:rFonts w:cs="B Nazanin" w:hint="cs"/>
          <w:color w:val="000000"/>
          <w:sz w:val="28"/>
          <w:szCs w:val="28"/>
          <w:rtl/>
        </w:rPr>
        <w:t>( و با کدام از آن مواد ، خود این نسبت صادق است )</w:t>
      </w:r>
      <w:r w:rsidR="00521AA7">
        <w:rPr>
          <w:rFonts w:cs="B Nazanin" w:hint="cs"/>
          <w:b/>
          <w:bCs/>
          <w:color w:val="000000"/>
          <w:sz w:val="28"/>
          <w:szCs w:val="28"/>
          <w:rtl/>
        </w:rPr>
        <w:t xml:space="preserve"> </w:t>
      </w:r>
      <w:r w:rsidRPr="006C2713">
        <w:rPr>
          <w:rFonts w:cs="B Nazanin" w:hint="cs"/>
          <w:b/>
          <w:bCs/>
          <w:color w:val="000000"/>
          <w:sz w:val="28"/>
          <w:szCs w:val="28"/>
          <w:rtl/>
        </w:rPr>
        <w:t xml:space="preserve">لا بملاحظة </w:t>
      </w:r>
      <w:r w:rsidR="00521AA7" w:rsidRPr="00680205">
        <w:rPr>
          <w:rFonts w:cs="B Nazanin" w:hint="cs"/>
          <w:color w:val="000000"/>
          <w:sz w:val="28"/>
          <w:szCs w:val="28"/>
          <w:rtl/>
        </w:rPr>
        <w:t xml:space="preserve">( توضیح فی نفسها </w:t>
      </w:r>
      <w:r w:rsidR="00521AA7" w:rsidRPr="00680205">
        <w:rPr>
          <w:rFonts w:ascii="Sakkal Majalla" w:hAnsi="Sakkal Majalla" w:cs="Sakkal Majalla" w:hint="cs"/>
          <w:color w:val="000000"/>
          <w:sz w:val="28"/>
          <w:szCs w:val="28"/>
          <w:rtl/>
        </w:rPr>
        <w:t>–</w:t>
      </w:r>
      <w:r w:rsidR="00521AA7" w:rsidRPr="00680205">
        <w:rPr>
          <w:rFonts w:cs="B Nazanin" w:hint="cs"/>
          <w:color w:val="000000"/>
          <w:sz w:val="28"/>
          <w:szCs w:val="28"/>
          <w:rtl/>
        </w:rPr>
        <w:t xml:space="preserve"> نه با در نظر گرفتن</w:t>
      </w:r>
      <w:r w:rsidR="00680205" w:rsidRPr="00680205">
        <w:rPr>
          <w:rFonts w:cs="B Nazanin" w:hint="cs"/>
          <w:color w:val="000000"/>
          <w:sz w:val="28"/>
          <w:szCs w:val="28"/>
          <w:rtl/>
        </w:rPr>
        <w:t xml:space="preserve"> ثبوت نسبت برای موضوع در واقع یا عدم ثبوت نسبت برای موضوع در واقع )</w:t>
      </w:r>
      <w:r w:rsidR="00521AA7">
        <w:rPr>
          <w:rFonts w:cs="B Nazanin" w:hint="cs"/>
          <w:b/>
          <w:bCs/>
          <w:color w:val="000000"/>
          <w:sz w:val="28"/>
          <w:szCs w:val="28"/>
          <w:rtl/>
        </w:rPr>
        <w:t xml:space="preserve">  </w:t>
      </w:r>
      <w:r w:rsidRPr="006C2713">
        <w:rPr>
          <w:rFonts w:cs="B Nazanin" w:hint="cs"/>
          <w:b/>
          <w:bCs/>
          <w:color w:val="000000"/>
          <w:sz w:val="28"/>
          <w:szCs w:val="28"/>
          <w:rtl/>
        </w:rPr>
        <w:t>ثبوتها له واقعا أو عدم ثبوتها له كذلك</w:t>
      </w:r>
      <w:r w:rsidR="00680205">
        <w:rPr>
          <w:rFonts w:cs="B Nazanin" w:hint="cs"/>
          <w:b/>
          <w:bCs/>
          <w:color w:val="000000"/>
          <w:sz w:val="28"/>
          <w:szCs w:val="28"/>
          <w:rtl/>
        </w:rPr>
        <w:t xml:space="preserve"> </w:t>
      </w:r>
      <w:r w:rsidR="00680205" w:rsidRPr="00680205">
        <w:rPr>
          <w:rFonts w:cs="B Nazanin" w:hint="cs"/>
          <w:color w:val="000000"/>
          <w:sz w:val="28"/>
          <w:szCs w:val="28"/>
          <w:rtl/>
        </w:rPr>
        <w:t>( واقعا )</w:t>
      </w:r>
      <w:r w:rsidRPr="006C2713">
        <w:rPr>
          <w:rFonts w:cs="B Nazanin" w:hint="cs"/>
          <w:b/>
          <w:bCs/>
          <w:color w:val="000000"/>
          <w:sz w:val="28"/>
          <w:szCs w:val="28"/>
          <w:rtl/>
        </w:rPr>
        <w:t xml:space="preserve"> و إلا</w:t>
      </w:r>
      <w:r w:rsidR="00680205">
        <w:rPr>
          <w:rFonts w:cs="B Nazanin" w:hint="cs"/>
          <w:b/>
          <w:bCs/>
          <w:color w:val="000000"/>
          <w:sz w:val="28"/>
          <w:szCs w:val="28"/>
          <w:rtl/>
        </w:rPr>
        <w:t xml:space="preserve"> </w:t>
      </w:r>
      <w:r w:rsidR="00680205" w:rsidRPr="00680205">
        <w:rPr>
          <w:rFonts w:cs="B Nazanin" w:hint="cs"/>
          <w:color w:val="000000"/>
          <w:sz w:val="28"/>
          <w:szCs w:val="28"/>
          <w:rtl/>
        </w:rPr>
        <w:t xml:space="preserve">( اگر ملاحظه بشود </w:t>
      </w:r>
      <w:r w:rsidR="00680205" w:rsidRPr="00680205">
        <w:rPr>
          <w:rFonts w:ascii="Sakkal Majalla" w:hAnsi="Sakkal Majalla" w:cs="Sakkal Majalla" w:hint="cs"/>
          <w:color w:val="000000"/>
          <w:sz w:val="28"/>
          <w:szCs w:val="28"/>
          <w:rtl/>
        </w:rPr>
        <w:t>–</w:t>
      </w:r>
      <w:r w:rsidR="00680205" w:rsidRPr="00680205">
        <w:rPr>
          <w:rFonts w:cs="B Nazanin" w:hint="cs"/>
          <w:color w:val="000000"/>
          <w:sz w:val="28"/>
          <w:szCs w:val="28"/>
          <w:rtl/>
        </w:rPr>
        <w:t xml:space="preserve"> چی ملاحظه شود ؟ موضوع مقید به محمول یا مقید به عدم محمول )</w:t>
      </w:r>
      <w:r w:rsidRPr="00680205">
        <w:rPr>
          <w:rFonts w:cs="B Nazanin" w:hint="cs"/>
          <w:color w:val="000000"/>
          <w:sz w:val="28"/>
          <w:szCs w:val="28"/>
          <w:rtl/>
        </w:rPr>
        <w:t xml:space="preserve"> </w:t>
      </w:r>
      <w:r w:rsidRPr="006C2713">
        <w:rPr>
          <w:rFonts w:cs="B Nazanin" w:hint="cs"/>
          <w:b/>
          <w:bCs/>
          <w:color w:val="000000"/>
          <w:sz w:val="28"/>
          <w:szCs w:val="28"/>
          <w:rtl/>
        </w:rPr>
        <w:t>كانت الجهة منحصرة بالضرورة</w:t>
      </w:r>
      <w:r w:rsidR="00680205">
        <w:rPr>
          <w:rFonts w:cs="B Nazanin" w:hint="cs"/>
          <w:b/>
          <w:bCs/>
          <w:color w:val="000000"/>
          <w:sz w:val="28"/>
          <w:szCs w:val="28"/>
          <w:rtl/>
        </w:rPr>
        <w:t xml:space="preserve"> </w:t>
      </w:r>
      <w:r w:rsidR="00680205" w:rsidRPr="00680205">
        <w:rPr>
          <w:rFonts w:cs="B Nazanin" w:hint="cs"/>
          <w:color w:val="000000"/>
          <w:sz w:val="28"/>
          <w:szCs w:val="28"/>
          <w:rtl/>
        </w:rPr>
        <w:t>( می باشد جهت قضیه منحصر به ضروریه )</w:t>
      </w:r>
      <w:r w:rsidRPr="006C2713">
        <w:rPr>
          <w:rFonts w:cs="B Nazanin" w:hint="cs"/>
          <w:b/>
          <w:bCs/>
          <w:color w:val="000000"/>
          <w:sz w:val="28"/>
          <w:szCs w:val="28"/>
          <w:rtl/>
        </w:rPr>
        <w:t xml:space="preserve"> ضرورة</w:t>
      </w:r>
      <w:r w:rsidR="00680205" w:rsidRPr="00680205">
        <w:rPr>
          <w:rFonts w:cs="B Nazanin" w:hint="cs"/>
          <w:color w:val="000000"/>
          <w:sz w:val="28"/>
          <w:szCs w:val="28"/>
          <w:rtl/>
        </w:rPr>
        <w:t xml:space="preserve"> ( دلیل انحصار )</w:t>
      </w:r>
      <w:r w:rsidRPr="00680205">
        <w:rPr>
          <w:rFonts w:cs="B Nazanin" w:hint="cs"/>
          <w:color w:val="000000"/>
          <w:sz w:val="28"/>
          <w:szCs w:val="28"/>
          <w:rtl/>
        </w:rPr>
        <w:t xml:space="preserve"> </w:t>
      </w:r>
      <w:r w:rsidRPr="006C2713">
        <w:rPr>
          <w:rFonts w:cs="B Nazanin" w:hint="cs"/>
          <w:b/>
          <w:bCs/>
          <w:color w:val="000000"/>
          <w:sz w:val="28"/>
          <w:szCs w:val="28"/>
          <w:rtl/>
        </w:rPr>
        <w:t>صيرورة الإيجاب أو السلب بلحاظ الثبوت و عدمه واقعا ضروريا</w:t>
      </w:r>
      <w:r w:rsidR="00680205">
        <w:rPr>
          <w:rFonts w:cs="B Nazanin" w:hint="cs"/>
          <w:b/>
          <w:bCs/>
          <w:color w:val="000000"/>
          <w:sz w:val="28"/>
          <w:szCs w:val="28"/>
          <w:rtl/>
        </w:rPr>
        <w:t xml:space="preserve"> </w:t>
      </w:r>
      <w:r w:rsidR="00680205" w:rsidRPr="00680205">
        <w:rPr>
          <w:rFonts w:cs="B Nazanin" w:hint="cs"/>
          <w:color w:val="000000"/>
          <w:sz w:val="28"/>
          <w:szCs w:val="28"/>
          <w:rtl/>
        </w:rPr>
        <w:t>( بخاطر این که بدیهی است که می گردد ایجاب یا سلب با در نظر گرفتن ثبوت ( در نظر بگیریم که محمول برای موضوع ثابت است ) و عدم ثبوت ( در نظر بگیریم که محمول برای موضوع در واقع ثابت نیست ) در واقع ، می گردد آن ایجاب و سلب ضروری )</w:t>
      </w:r>
      <w:r w:rsidR="00680205">
        <w:rPr>
          <w:rFonts w:cs="B Nazanin" w:hint="cs"/>
          <w:b/>
          <w:bCs/>
          <w:color w:val="000000"/>
          <w:sz w:val="28"/>
          <w:szCs w:val="28"/>
          <w:rtl/>
        </w:rPr>
        <w:t xml:space="preserve"> </w:t>
      </w:r>
      <w:r w:rsidRPr="006C2713">
        <w:rPr>
          <w:rFonts w:cs="B Nazanin" w:hint="cs"/>
          <w:b/>
          <w:bCs/>
          <w:color w:val="000000"/>
          <w:sz w:val="28"/>
          <w:szCs w:val="28"/>
          <w:rtl/>
        </w:rPr>
        <w:t xml:space="preserve"> و يكون</w:t>
      </w:r>
      <w:r w:rsidR="00680205">
        <w:rPr>
          <w:rFonts w:cs="B Nazanin" w:hint="cs"/>
          <w:b/>
          <w:bCs/>
          <w:color w:val="000000"/>
          <w:sz w:val="28"/>
          <w:szCs w:val="28"/>
          <w:rtl/>
        </w:rPr>
        <w:t xml:space="preserve"> </w:t>
      </w:r>
      <w:r w:rsidR="00680205" w:rsidRPr="00680205">
        <w:rPr>
          <w:rFonts w:cs="B Nazanin" w:hint="cs"/>
          <w:color w:val="000000"/>
          <w:sz w:val="28"/>
          <w:szCs w:val="28"/>
          <w:rtl/>
        </w:rPr>
        <w:t>( و می شود از ضروری )</w:t>
      </w:r>
      <w:r w:rsidRPr="006C2713">
        <w:rPr>
          <w:rFonts w:cs="B Nazanin" w:hint="cs"/>
          <w:b/>
          <w:bCs/>
          <w:color w:val="000000"/>
          <w:sz w:val="28"/>
          <w:szCs w:val="28"/>
          <w:rtl/>
        </w:rPr>
        <w:t xml:space="preserve"> من باب الضرورة بشرط المحمول.</w:t>
      </w:r>
    </w:p>
    <w:p w:rsidR="0081766F" w:rsidRDefault="0081766F" w:rsidP="0081766F">
      <w:pPr>
        <w:pStyle w:val="NormalWeb"/>
        <w:bidi/>
        <w:jc w:val="both"/>
        <w:rPr>
          <w:b/>
          <w:bCs/>
          <w:sz w:val="22"/>
          <w:szCs w:val="22"/>
          <w:rtl/>
        </w:rPr>
      </w:pPr>
      <w:r w:rsidRPr="006C2713">
        <w:rPr>
          <w:rFonts w:cs="B Nazanin" w:hint="cs"/>
          <w:b/>
          <w:bCs/>
          <w:color w:val="000000"/>
          <w:sz w:val="28"/>
          <w:szCs w:val="28"/>
          <w:rtl/>
        </w:rPr>
        <w:t>و بالجملة</w:t>
      </w:r>
      <w:r w:rsidR="00680205">
        <w:rPr>
          <w:rFonts w:cs="B Nazanin" w:hint="cs"/>
          <w:b/>
          <w:bCs/>
          <w:color w:val="000000"/>
          <w:sz w:val="28"/>
          <w:szCs w:val="28"/>
          <w:rtl/>
        </w:rPr>
        <w:t xml:space="preserve"> </w:t>
      </w:r>
      <w:r w:rsidR="00680205" w:rsidRPr="00680205">
        <w:rPr>
          <w:rFonts w:cs="B Nazanin" w:hint="cs"/>
          <w:color w:val="000000"/>
          <w:sz w:val="28"/>
          <w:szCs w:val="28"/>
          <w:rtl/>
        </w:rPr>
        <w:t>( انقلاب شمای فصول غیر از انقلاب سید میر شریف است )</w:t>
      </w:r>
      <w:r w:rsidRPr="006C2713">
        <w:rPr>
          <w:rFonts w:cs="B Nazanin" w:hint="cs"/>
          <w:b/>
          <w:bCs/>
          <w:color w:val="000000"/>
          <w:sz w:val="28"/>
          <w:szCs w:val="28"/>
          <w:rtl/>
        </w:rPr>
        <w:t xml:space="preserve"> الدعوى</w:t>
      </w:r>
      <w:r w:rsidR="00680205">
        <w:rPr>
          <w:rFonts w:cs="B Nazanin" w:hint="cs"/>
          <w:b/>
          <w:bCs/>
          <w:color w:val="000000"/>
          <w:sz w:val="28"/>
          <w:szCs w:val="28"/>
          <w:rtl/>
        </w:rPr>
        <w:t xml:space="preserve"> </w:t>
      </w:r>
      <w:r w:rsidR="00680205" w:rsidRPr="00680205">
        <w:rPr>
          <w:rFonts w:cs="B Nazanin" w:hint="cs"/>
          <w:color w:val="000000"/>
          <w:sz w:val="28"/>
          <w:szCs w:val="28"/>
          <w:rtl/>
        </w:rPr>
        <w:t>( ادعای سید میر شریف )</w:t>
      </w:r>
      <w:r w:rsidRPr="006C2713">
        <w:rPr>
          <w:rFonts w:cs="B Nazanin" w:hint="cs"/>
          <w:b/>
          <w:bCs/>
          <w:color w:val="000000"/>
          <w:sz w:val="28"/>
          <w:szCs w:val="28"/>
          <w:rtl/>
        </w:rPr>
        <w:t xml:space="preserve"> هو</w:t>
      </w:r>
      <w:r w:rsidR="00680205">
        <w:rPr>
          <w:rFonts w:cs="B Nazanin" w:hint="cs"/>
          <w:b/>
          <w:bCs/>
          <w:color w:val="000000"/>
          <w:sz w:val="28"/>
          <w:szCs w:val="28"/>
          <w:rtl/>
        </w:rPr>
        <w:t xml:space="preserve"> </w:t>
      </w:r>
      <w:r w:rsidR="00680205" w:rsidRPr="00680205">
        <w:rPr>
          <w:rFonts w:cs="B Nazanin" w:hint="cs"/>
          <w:color w:val="000000"/>
          <w:sz w:val="28"/>
          <w:szCs w:val="28"/>
          <w:rtl/>
        </w:rPr>
        <w:t>( عبارت است آن ادعی )</w:t>
      </w:r>
      <w:r w:rsidRPr="006C2713">
        <w:rPr>
          <w:rFonts w:cs="B Nazanin" w:hint="cs"/>
          <w:b/>
          <w:bCs/>
          <w:color w:val="000000"/>
          <w:sz w:val="28"/>
          <w:szCs w:val="28"/>
          <w:rtl/>
        </w:rPr>
        <w:t xml:space="preserve"> انقلاب مادة الإمكان</w:t>
      </w:r>
      <w:r w:rsidR="00680205">
        <w:rPr>
          <w:rFonts w:cs="B Nazanin" w:hint="cs"/>
          <w:b/>
          <w:bCs/>
          <w:color w:val="000000"/>
          <w:sz w:val="28"/>
          <w:szCs w:val="28"/>
          <w:rtl/>
        </w:rPr>
        <w:t xml:space="preserve"> </w:t>
      </w:r>
      <w:r w:rsidR="00680205" w:rsidRPr="00680205">
        <w:rPr>
          <w:rFonts w:cs="B Nazanin" w:hint="cs"/>
          <w:color w:val="000000"/>
          <w:sz w:val="28"/>
          <w:szCs w:val="28"/>
          <w:rtl/>
        </w:rPr>
        <w:t>( امکان خاص )</w:t>
      </w:r>
      <w:r w:rsidRPr="006C2713">
        <w:rPr>
          <w:rFonts w:cs="B Nazanin" w:hint="cs"/>
          <w:b/>
          <w:bCs/>
          <w:color w:val="000000"/>
          <w:sz w:val="28"/>
          <w:szCs w:val="28"/>
          <w:rtl/>
        </w:rPr>
        <w:t xml:space="preserve"> بالضرورة</w:t>
      </w:r>
      <w:r w:rsidR="00680205" w:rsidRPr="00680205">
        <w:rPr>
          <w:rFonts w:cs="B Nazanin" w:hint="cs"/>
          <w:color w:val="000000"/>
          <w:sz w:val="28"/>
          <w:szCs w:val="28"/>
          <w:rtl/>
        </w:rPr>
        <w:t xml:space="preserve"> ( منقلب شدن ماده ی امکان به ضروره است )</w:t>
      </w:r>
      <w:r w:rsidRPr="00680205">
        <w:rPr>
          <w:rFonts w:cs="B Nazanin" w:hint="cs"/>
          <w:color w:val="000000"/>
          <w:sz w:val="28"/>
          <w:szCs w:val="28"/>
          <w:rtl/>
        </w:rPr>
        <w:t xml:space="preserve"> </w:t>
      </w:r>
      <w:r w:rsidRPr="006C2713">
        <w:rPr>
          <w:rFonts w:cs="B Nazanin" w:hint="cs"/>
          <w:b/>
          <w:bCs/>
          <w:color w:val="000000"/>
          <w:sz w:val="28"/>
          <w:szCs w:val="28"/>
          <w:rtl/>
        </w:rPr>
        <w:t>فيما</w:t>
      </w:r>
      <w:r w:rsidR="00680205" w:rsidRPr="00680205">
        <w:rPr>
          <w:rFonts w:cs="B Nazanin" w:hint="cs"/>
          <w:color w:val="000000"/>
          <w:sz w:val="28"/>
          <w:szCs w:val="28"/>
          <w:rtl/>
        </w:rPr>
        <w:t xml:space="preserve"> ( در قضیه ای که خود موضوع در نظر گرفته شود و تصرفی در موضوع نشود )</w:t>
      </w:r>
      <w:r w:rsidRPr="006C2713">
        <w:rPr>
          <w:rFonts w:cs="B Nazanin" w:hint="cs"/>
          <w:b/>
          <w:bCs/>
          <w:color w:val="000000"/>
          <w:sz w:val="28"/>
          <w:szCs w:val="28"/>
          <w:rtl/>
        </w:rPr>
        <w:t xml:space="preserve"> ليست مادته واقع</w:t>
      </w:r>
      <w:r w:rsidR="00680205">
        <w:rPr>
          <w:rFonts w:cs="B Nazanin" w:hint="cs"/>
          <w:b/>
          <w:bCs/>
          <w:color w:val="000000"/>
          <w:sz w:val="28"/>
          <w:szCs w:val="28"/>
          <w:rtl/>
        </w:rPr>
        <w:t>ا في نفسه و بلا شرط غير الإمكان</w:t>
      </w:r>
      <w:r w:rsidR="00680205" w:rsidRPr="00680205">
        <w:rPr>
          <w:rFonts w:cs="B Nazanin" w:hint="cs"/>
          <w:color w:val="000000"/>
          <w:sz w:val="28"/>
          <w:szCs w:val="28"/>
          <w:rtl/>
        </w:rPr>
        <w:t xml:space="preserve"> ( در قضیه ای که نیست ماده ی آن قضیه در واقع ، خود آن قضیه و بدون شرط ( نه این که موضوع را تصرف کن درش و موضوع را به شرط محمول یا شرط عدم محمول بگیر ) غیر از امکان یعنی سید شریف در قضیه ای ادعای انقلاب می کند که اگر ما باشیم و خود موضوع و خود محمول و تصرفی در آن نکنیم ماده ی آن قضیه امکان است )</w:t>
      </w:r>
      <w:r w:rsidR="00680205">
        <w:rPr>
          <w:rFonts w:cs="B Nazanin" w:hint="cs"/>
          <w:b/>
          <w:bCs/>
          <w:color w:val="000000"/>
          <w:sz w:val="28"/>
          <w:szCs w:val="28"/>
          <w:rtl/>
        </w:rPr>
        <w:t xml:space="preserve"> </w:t>
      </w:r>
    </w:p>
    <w:p w:rsidR="00680205" w:rsidRDefault="00680205" w:rsidP="00680205">
      <w:pPr>
        <w:jc w:val="both"/>
        <w:rPr>
          <w:rtl/>
        </w:rPr>
      </w:pPr>
      <w:r w:rsidRPr="00680205">
        <w:rPr>
          <w:rFonts w:hint="cs"/>
          <w:b/>
          <w:bCs/>
          <w:rtl/>
        </w:rPr>
        <w:t>مطلب دوم :</w:t>
      </w:r>
      <w:r>
        <w:rPr>
          <w:rFonts w:hint="cs"/>
          <w:rtl/>
        </w:rPr>
        <w:t xml:space="preserve"> صاحب کفایه یک حرف دیگر از صاحب فصول نقل می کند و ان را رد می کند . این رد هم مال خود صاحب فصول است . یعنی صاحب کفایه با اشکالی که صاحب فصول بر سید گرفت می آید بر حرف دیگر صاحب فصول اشکال می گیرد . </w:t>
      </w:r>
    </w:p>
    <w:p w:rsidR="00680205" w:rsidRDefault="00680205" w:rsidP="00680205">
      <w:pPr>
        <w:jc w:val="both"/>
        <w:rPr>
          <w:rtl/>
        </w:rPr>
      </w:pPr>
      <w:r w:rsidRPr="00680205">
        <w:rPr>
          <w:rFonts w:hint="cs"/>
          <w:b/>
          <w:bCs/>
          <w:rtl/>
        </w:rPr>
        <w:t>کلام صاحب فصول :</w:t>
      </w:r>
      <w:r>
        <w:rPr>
          <w:rFonts w:hint="cs"/>
          <w:rtl/>
        </w:rPr>
        <w:t xml:space="preserve"> سید شریف گفت که اگر مصداق شی در مفهوم مشتق اخذ شود لازمه اش انقلاب است . حالا حرف فصول این است که حتی اگر مفهوم شی در معنی مشتق اخذ شود لازمه اش انقلاب است . نه این که فقط در صورت دوم لازمه اش انقلاب است . مثلا الانسان ضاحک . این یک قضیه ی ممکنه است حالا اگر در معنی ضاحکم مفهوم شی اخذ شود یعنی این طور بشود : الانسان شی له الضحک یعنی انسان چیزی است که برایش ضحک است . اقا ثبوت شی له الضحک برای انسان ضروری است . ثبوت شی برای انسان ضروری است زیرا شما یک انسانی نمی توانی پیدا کنی که شی نباشد . </w:t>
      </w:r>
    </w:p>
    <w:p w:rsidR="00680205" w:rsidRPr="006C2713" w:rsidRDefault="00680205" w:rsidP="00680205">
      <w:pPr>
        <w:jc w:val="both"/>
        <w:rPr>
          <w:rtl/>
        </w:rPr>
      </w:pPr>
      <w:r w:rsidRPr="00680205">
        <w:rPr>
          <w:rFonts w:hint="cs"/>
          <w:b/>
          <w:bCs/>
          <w:rtl/>
        </w:rPr>
        <w:t>اشکال صاحب کفایه :</w:t>
      </w:r>
      <w:r>
        <w:rPr>
          <w:rFonts w:hint="cs"/>
          <w:rtl/>
        </w:rPr>
        <w:t xml:space="preserve"> اگر شی به تنهایی حمل شده بود بر الانسان ، ضروری بود اما فرض این است که شی به تنهایی حمل نشده بلکه شی با قیدش حمل شده و شی ضحک دار ثبوتش برای انسان ممکن است نه ضروری . این اشکال صاحب کفایه بر طبق مبنای صاحب فصول است و الا صاحب کفایه این حرف را قبول نداشت .</w:t>
      </w:r>
    </w:p>
    <w:p w:rsidR="00406389" w:rsidRDefault="0081766F" w:rsidP="0081766F">
      <w:pPr>
        <w:pStyle w:val="NormalWeb"/>
        <w:bidi/>
        <w:jc w:val="both"/>
        <w:rPr>
          <w:rFonts w:cs="B Nazanin"/>
          <w:b/>
          <w:bCs/>
          <w:color w:val="000000"/>
          <w:sz w:val="28"/>
          <w:szCs w:val="28"/>
          <w:rtl/>
        </w:rPr>
      </w:pPr>
      <w:r w:rsidRPr="006C2713">
        <w:rPr>
          <w:rFonts w:cs="B Nazanin" w:hint="cs"/>
          <w:b/>
          <w:bCs/>
          <w:color w:val="000000"/>
          <w:sz w:val="28"/>
          <w:szCs w:val="28"/>
          <w:rtl/>
        </w:rPr>
        <w:t>و قد انقدح بذلك</w:t>
      </w:r>
      <w:r w:rsidR="00680205">
        <w:rPr>
          <w:rFonts w:cs="B Nazanin" w:hint="cs"/>
          <w:b/>
          <w:bCs/>
          <w:color w:val="000000"/>
          <w:sz w:val="28"/>
          <w:szCs w:val="28"/>
          <w:rtl/>
        </w:rPr>
        <w:t xml:space="preserve"> </w:t>
      </w:r>
      <w:r w:rsidR="00680205" w:rsidRPr="00680205">
        <w:rPr>
          <w:rFonts w:cs="B Nazanin" w:hint="cs"/>
          <w:color w:val="000000"/>
          <w:sz w:val="28"/>
          <w:szCs w:val="28"/>
          <w:rtl/>
        </w:rPr>
        <w:t>( ولایذهب علیک تا سر همین مطلب )</w:t>
      </w:r>
      <w:r w:rsidRPr="006C2713">
        <w:rPr>
          <w:rFonts w:cs="B Nazanin" w:hint="cs"/>
          <w:b/>
          <w:bCs/>
          <w:color w:val="000000"/>
          <w:sz w:val="28"/>
          <w:szCs w:val="28"/>
          <w:rtl/>
        </w:rPr>
        <w:t xml:space="preserve"> عدم نهوض ما أفاده</w:t>
      </w:r>
      <w:r w:rsidR="00680205">
        <w:rPr>
          <w:rFonts w:cs="B Nazanin" w:hint="cs"/>
          <w:b/>
          <w:bCs/>
          <w:color w:val="000000"/>
          <w:sz w:val="28"/>
          <w:szCs w:val="28"/>
          <w:rtl/>
        </w:rPr>
        <w:t xml:space="preserve"> </w:t>
      </w:r>
      <w:r w:rsidR="00680205" w:rsidRPr="00680205">
        <w:rPr>
          <w:rFonts w:cs="B Nazanin" w:hint="cs"/>
          <w:color w:val="000000"/>
          <w:sz w:val="28"/>
          <w:szCs w:val="28"/>
          <w:rtl/>
        </w:rPr>
        <w:t>( قیام نمی کند چیزی که افاده کرد</w:t>
      </w:r>
      <w:r w:rsidR="00406389">
        <w:rPr>
          <w:rFonts w:cs="B Nazanin" w:hint="cs"/>
          <w:color w:val="000000"/>
          <w:sz w:val="28"/>
          <w:szCs w:val="28"/>
          <w:rtl/>
        </w:rPr>
        <w:t>ه</w:t>
      </w:r>
      <w:r w:rsidR="00680205" w:rsidRPr="00680205">
        <w:rPr>
          <w:rFonts w:cs="B Nazanin" w:hint="cs"/>
          <w:color w:val="000000"/>
          <w:sz w:val="28"/>
          <w:szCs w:val="28"/>
          <w:rtl/>
        </w:rPr>
        <w:t xml:space="preserve"> صاحب فصول ان چیز را</w:t>
      </w:r>
      <w:r w:rsidR="00680205">
        <w:rPr>
          <w:rFonts w:cs="B Nazanin" w:hint="cs"/>
          <w:color w:val="000000"/>
          <w:sz w:val="28"/>
          <w:szCs w:val="28"/>
          <w:rtl/>
        </w:rPr>
        <w:t xml:space="preserve"> </w:t>
      </w:r>
      <w:r w:rsidR="00680205">
        <w:rPr>
          <w:rFonts w:ascii="Sakkal Majalla" w:hAnsi="Sakkal Majalla" w:cs="Sakkal Majalla" w:hint="cs"/>
          <w:color w:val="000000"/>
          <w:sz w:val="28"/>
          <w:szCs w:val="28"/>
          <w:rtl/>
        </w:rPr>
        <w:t>–</w:t>
      </w:r>
      <w:r w:rsidR="00680205">
        <w:rPr>
          <w:rFonts w:cs="B Nazanin" w:hint="cs"/>
          <w:color w:val="000000"/>
          <w:sz w:val="28"/>
          <w:szCs w:val="28"/>
          <w:rtl/>
        </w:rPr>
        <w:t xml:space="preserve"> ما افاده یعنی فیه نظر صاحب فصول</w:t>
      </w:r>
      <w:r w:rsidR="00680205" w:rsidRPr="00680205">
        <w:rPr>
          <w:rFonts w:cs="B Nazanin" w:hint="cs"/>
          <w:color w:val="000000"/>
          <w:sz w:val="28"/>
          <w:szCs w:val="28"/>
          <w:rtl/>
        </w:rPr>
        <w:t xml:space="preserve"> )</w:t>
      </w:r>
      <w:r w:rsidRPr="00680205">
        <w:rPr>
          <w:rFonts w:cs="B Nazanin" w:hint="cs"/>
          <w:color w:val="000000"/>
          <w:sz w:val="28"/>
          <w:szCs w:val="28"/>
          <w:rtl/>
        </w:rPr>
        <w:t xml:space="preserve"> </w:t>
      </w:r>
      <w:r w:rsidRPr="006C2713">
        <w:rPr>
          <w:rFonts w:cs="B Nazanin" w:hint="cs"/>
          <w:b/>
          <w:bCs/>
          <w:color w:val="000000"/>
          <w:sz w:val="28"/>
          <w:szCs w:val="28"/>
          <w:rtl/>
        </w:rPr>
        <w:t>رحمه الله بإبطال الوجه الأول</w:t>
      </w:r>
      <w:r w:rsidR="00406389">
        <w:rPr>
          <w:rFonts w:cs="B Nazanin" w:hint="cs"/>
          <w:b/>
          <w:bCs/>
          <w:color w:val="000000"/>
          <w:sz w:val="28"/>
          <w:szCs w:val="28"/>
          <w:rtl/>
        </w:rPr>
        <w:t xml:space="preserve"> </w:t>
      </w:r>
      <w:r w:rsidR="00406389" w:rsidRPr="00406389">
        <w:rPr>
          <w:rFonts w:cs="B Nazanin" w:hint="cs"/>
          <w:color w:val="000000"/>
          <w:sz w:val="28"/>
          <w:szCs w:val="28"/>
          <w:rtl/>
        </w:rPr>
        <w:t xml:space="preserve">( برای باطل کردن وجه اول </w:t>
      </w:r>
      <w:r w:rsidR="00406389" w:rsidRPr="00406389">
        <w:rPr>
          <w:rFonts w:ascii="Sakkal Majalla" w:hAnsi="Sakkal Majalla" w:cs="Sakkal Majalla" w:hint="cs"/>
          <w:color w:val="000000"/>
          <w:sz w:val="28"/>
          <w:szCs w:val="28"/>
          <w:rtl/>
        </w:rPr>
        <w:t>–</w:t>
      </w:r>
      <w:r w:rsidR="00406389" w:rsidRPr="00406389">
        <w:rPr>
          <w:rFonts w:cs="B Nazanin" w:hint="cs"/>
          <w:color w:val="000000"/>
          <w:sz w:val="28"/>
          <w:szCs w:val="28"/>
          <w:rtl/>
        </w:rPr>
        <w:t xml:space="preserve"> اخذ مفهوم شی در معنی مشتق )</w:t>
      </w:r>
      <w:r w:rsidRPr="006C2713">
        <w:rPr>
          <w:rFonts w:cs="B Nazanin" w:hint="cs"/>
          <w:b/>
          <w:bCs/>
          <w:color w:val="000000"/>
          <w:sz w:val="28"/>
          <w:szCs w:val="28"/>
          <w:rtl/>
        </w:rPr>
        <w:t xml:space="preserve"> كما زعمه</w:t>
      </w:r>
      <w:r w:rsidR="00406389" w:rsidRPr="00406389">
        <w:rPr>
          <w:rFonts w:cs="B Nazanin" w:hint="cs"/>
          <w:color w:val="000000"/>
          <w:sz w:val="28"/>
          <w:szCs w:val="28"/>
          <w:rtl/>
        </w:rPr>
        <w:t xml:space="preserve"> ( همان طور که گمان کرده است ، نهوض را )</w:t>
      </w:r>
      <w:r w:rsidRPr="006C2713">
        <w:rPr>
          <w:rFonts w:cs="B Nazanin" w:hint="cs"/>
          <w:b/>
          <w:bCs/>
          <w:color w:val="000000"/>
          <w:sz w:val="28"/>
          <w:szCs w:val="28"/>
          <w:rtl/>
        </w:rPr>
        <w:t xml:space="preserve"> قدس سره فإن</w:t>
      </w:r>
      <w:r w:rsidR="00406389">
        <w:rPr>
          <w:rFonts w:cs="B Nazanin" w:hint="cs"/>
          <w:b/>
          <w:bCs/>
          <w:color w:val="000000"/>
          <w:sz w:val="28"/>
          <w:szCs w:val="28"/>
          <w:rtl/>
        </w:rPr>
        <w:t xml:space="preserve"> </w:t>
      </w:r>
      <w:r w:rsidR="00406389" w:rsidRPr="00406389">
        <w:rPr>
          <w:rFonts w:cs="B Nazanin" w:hint="cs"/>
          <w:color w:val="000000"/>
          <w:sz w:val="28"/>
          <w:szCs w:val="28"/>
          <w:rtl/>
        </w:rPr>
        <w:t>( علت برای قد انقدح )</w:t>
      </w:r>
      <w:r w:rsidRPr="006C2713">
        <w:rPr>
          <w:rFonts w:cs="B Nazanin" w:hint="cs"/>
          <w:b/>
          <w:bCs/>
          <w:color w:val="000000"/>
          <w:sz w:val="28"/>
          <w:szCs w:val="28"/>
          <w:rtl/>
        </w:rPr>
        <w:t xml:space="preserve"> لحوق مفهوم الشي‏ء و الذات</w:t>
      </w:r>
      <w:r w:rsidR="00406389" w:rsidRPr="00406389">
        <w:rPr>
          <w:rFonts w:cs="B Nazanin" w:hint="cs"/>
          <w:color w:val="000000"/>
          <w:sz w:val="28"/>
          <w:szCs w:val="28"/>
          <w:rtl/>
        </w:rPr>
        <w:t xml:space="preserve"> ( به دلیل این که عارض شدن مفهوم شی و ذات</w:t>
      </w:r>
      <w:r w:rsidR="00406389">
        <w:rPr>
          <w:rFonts w:cs="B Nazanin" w:hint="cs"/>
          <w:color w:val="000000"/>
          <w:sz w:val="28"/>
          <w:szCs w:val="28"/>
          <w:rtl/>
        </w:rPr>
        <w:t xml:space="preserve"> برای مصادیق این دو</w:t>
      </w:r>
      <w:r w:rsidR="00406389" w:rsidRPr="00406389">
        <w:rPr>
          <w:rFonts w:cs="B Nazanin" w:hint="cs"/>
          <w:color w:val="000000"/>
          <w:sz w:val="28"/>
          <w:szCs w:val="28"/>
          <w:rtl/>
        </w:rPr>
        <w:t xml:space="preserve"> )</w:t>
      </w:r>
      <w:r w:rsidRPr="00406389">
        <w:rPr>
          <w:rFonts w:cs="B Nazanin" w:hint="cs"/>
          <w:color w:val="000000"/>
          <w:sz w:val="28"/>
          <w:szCs w:val="28"/>
          <w:rtl/>
        </w:rPr>
        <w:t xml:space="preserve"> </w:t>
      </w:r>
      <w:r w:rsidRPr="006C2713">
        <w:rPr>
          <w:rFonts w:cs="B Nazanin" w:hint="cs"/>
          <w:b/>
          <w:bCs/>
          <w:color w:val="000000"/>
          <w:sz w:val="28"/>
          <w:szCs w:val="28"/>
          <w:rtl/>
        </w:rPr>
        <w:t>لمصاديقهما</w:t>
      </w:r>
      <w:r w:rsidR="00406389">
        <w:rPr>
          <w:rFonts w:cs="B Nazanin" w:hint="cs"/>
          <w:b/>
          <w:bCs/>
          <w:color w:val="000000"/>
          <w:sz w:val="28"/>
          <w:szCs w:val="28"/>
          <w:rtl/>
        </w:rPr>
        <w:t xml:space="preserve"> </w:t>
      </w:r>
      <w:r w:rsidR="00406389" w:rsidRPr="00406389">
        <w:rPr>
          <w:rFonts w:cs="B Nazanin" w:hint="cs"/>
          <w:color w:val="000000"/>
          <w:sz w:val="28"/>
          <w:szCs w:val="28"/>
          <w:rtl/>
        </w:rPr>
        <w:t>( مراد از مصادیق موضوع است</w:t>
      </w:r>
      <w:r w:rsidR="00406389">
        <w:rPr>
          <w:rFonts w:cs="B Nazanin" w:hint="cs"/>
          <w:color w:val="000000"/>
          <w:sz w:val="28"/>
          <w:szCs w:val="28"/>
          <w:rtl/>
        </w:rPr>
        <w:t xml:space="preserve"> یعنی عروض شی بر الانسان</w:t>
      </w:r>
      <w:r w:rsidR="00406389" w:rsidRPr="00406389">
        <w:rPr>
          <w:rFonts w:cs="B Nazanin" w:hint="cs"/>
          <w:color w:val="000000"/>
          <w:sz w:val="28"/>
          <w:szCs w:val="28"/>
          <w:rtl/>
        </w:rPr>
        <w:t xml:space="preserve"> )</w:t>
      </w:r>
      <w:r w:rsidRPr="006C2713">
        <w:rPr>
          <w:rFonts w:cs="B Nazanin" w:hint="cs"/>
          <w:b/>
          <w:bCs/>
          <w:color w:val="000000"/>
          <w:sz w:val="28"/>
          <w:szCs w:val="28"/>
          <w:rtl/>
        </w:rPr>
        <w:t xml:space="preserve"> إنما يكون ضروريا </w:t>
      </w:r>
      <w:r w:rsidR="00406389" w:rsidRPr="00406389">
        <w:rPr>
          <w:rFonts w:cs="B Nazanin" w:hint="cs"/>
          <w:color w:val="000000"/>
          <w:sz w:val="28"/>
          <w:szCs w:val="28"/>
          <w:rtl/>
        </w:rPr>
        <w:t>( می باشد این لحوق و عروض ضروری )</w:t>
      </w:r>
      <w:r w:rsidR="00406389">
        <w:rPr>
          <w:rFonts w:cs="B Nazanin" w:hint="cs"/>
          <w:b/>
          <w:bCs/>
          <w:color w:val="000000"/>
          <w:sz w:val="28"/>
          <w:szCs w:val="28"/>
          <w:rtl/>
        </w:rPr>
        <w:t xml:space="preserve"> </w:t>
      </w:r>
      <w:r w:rsidRPr="006C2713">
        <w:rPr>
          <w:rFonts w:cs="B Nazanin" w:hint="cs"/>
          <w:b/>
          <w:bCs/>
          <w:color w:val="000000"/>
          <w:sz w:val="28"/>
          <w:szCs w:val="28"/>
          <w:rtl/>
        </w:rPr>
        <w:t>مع إطلاقهما</w:t>
      </w:r>
      <w:r w:rsidR="00406389" w:rsidRPr="00406389">
        <w:rPr>
          <w:rFonts w:cs="B Nazanin" w:hint="cs"/>
          <w:color w:val="000000"/>
          <w:sz w:val="28"/>
          <w:szCs w:val="28"/>
          <w:rtl/>
        </w:rPr>
        <w:t xml:space="preserve"> ( با مطلق بودن شی و ذات یعنی خود شی را محمول بگیری بدون قیدش </w:t>
      </w:r>
      <w:r w:rsidR="00406389" w:rsidRPr="00406389">
        <w:rPr>
          <w:rFonts w:ascii="Sakkal Majalla" w:hAnsi="Sakkal Majalla" w:cs="Sakkal Majalla" w:hint="cs"/>
          <w:color w:val="000000"/>
          <w:sz w:val="28"/>
          <w:szCs w:val="28"/>
          <w:rtl/>
        </w:rPr>
        <w:t>–</w:t>
      </w:r>
      <w:r w:rsidR="00406389" w:rsidRPr="00406389">
        <w:rPr>
          <w:rFonts w:cs="B Nazanin" w:hint="cs"/>
          <w:color w:val="000000"/>
          <w:sz w:val="28"/>
          <w:szCs w:val="28"/>
          <w:rtl/>
        </w:rPr>
        <w:t xml:space="preserve"> حال انکه محمول شی خالی نیست بلکه شی است با قیدش مثلا شی له الضحک )</w:t>
      </w:r>
      <w:r w:rsidRPr="006C2713">
        <w:rPr>
          <w:rFonts w:cs="B Nazanin" w:hint="cs"/>
          <w:b/>
          <w:bCs/>
          <w:color w:val="000000"/>
          <w:sz w:val="28"/>
          <w:szCs w:val="28"/>
          <w:rtl/>
        </w:rPr>
        <w:t xml:space="preserve"> لا مطلقا</w:t>
      </w:r>
      <w:r w:rsidR="00406389">
        <w:rPr>
          <w:rFonts w:cs="B Nazanin" w:hint="cs"/>
          <w:b/>
          <w:bCs/>
          <w:color w:val="000000"/>
          <w:sz w:val="28"/>
          <w:szCs w:val="28"/>
          <w:rtl/>
        </w:rPr>
        <w:t xml:space="preserve"> </w:t>
      </w:r>
      <w:r w:rsidR="00406389" w:rsidRPr="00406389">
        <w:rPr>
          <w:rFonts w:cs="B Nazanin" w:hint="cs"/>
          <w:color w:val="000000"/>
          <w:sz w:val="28"/>
          <w:szCs w:val="28"/>
          <w:rtl/>
        </w:rPr>
        <w:t>( نه به نحو مطلق )</w:t>
      </w:r>
      <w:r w:rsidRPr="006C2713">
        <w:rPr>
          <w:rFonts w:cs="B Nazanin" w:hint="cs"/>
          <w:b/>
          <w:bCs/>
          <w:color w:val="000000"/>
          <w:sz w:val="28"/>
          <w:szCs w:val="28"/>
          <w:rtl/>
        </w:rPr>
        <w:t xml:space="preserve"> و لو مع التقيد</w:t>
      </w:r>
      <w:r w:rsidR="00406389" w:rsidRPr="00406389">
        <w:rPr>
          <w:rFonts w:cs="B Nazanin" w:hint="cs"/>
          <w:color w:val="000000"/>
          <w:sz w:val="28"/>
          <w:szCs w:val="28"/>
          <w:rtl/>
        </w:rPr>
        <w:t xml:space="preserve"> ( ولو این شی با قیدش </w:t>
      </w:r>
      <w:r w:rsidR="00406389" w:rsidRPr="00406389">
        <w:rPr>
          <w:rFonts w:ascii="Sakkal Majalla" w:hAnsi="Sakkal Majalla" w:cs="Sakkal Majalla" w:hint="cs"/>
          <w:color w:val="000000"/>
          <w:sz w:val="28"/>
          <w:szCs w:val="28"/>
          <w:rtl/>
        </w:rPr>
        <w:t>–</w:t>
      </w:r>
      <w:r w:rsidR="00406389" w:rsidRPr="00406389">
        <w:rPr>
          <w:rFonts w:cs="B Nazanin" w:hint="cs"/>
          <w:color w:val="000000"/>
          <w:sz w:val="28"/>
          <w:szCs w:val="28"/>
          <w:rtl/>
        </w:rPr>
        <w:t xml:space="preserve"> یعنی این طور نیست که شی مطلقا برای الانسان ضروری باشد</w:t>
      </w:r>
      <w:r w:rsidR="00406389">
        <w:rPr>
          <w:rFonts w:cs="B Nazanin" w:hint="cs"/>
          <w:color w:val="000000"/>
          <w:sz w:val="28"/>
          <w:szCs w:val="28"/>
          <w:rtl/>
        </w:rPr>
        <w:t xml:space="preserve"> . فقط شی خالی ثبوتش برای موضوع ضروری است اما شی با قید ثبوتش برای موضوع امکانی است</w:t>
      </w:r>
      <w:r w:rsidR="00406389" w:rsidRPr="00406389">
        <w:rPr>
          <w:rFonts w:cs="B Nazanin" w:hint="cs"/>
          <w:color w:val="000000"/>
          <w:sz w:val="28"/>
          <w:szCs w:val="28"/>
          <w:rtl/>
        </w:rPr>
        <w:t xml:space="preserve"> )</w:t>
      </w:r>
      <w:r w:rsidRPr="00406389">
        <w:rPr>
          <w:rFonts w:cs="B Nazanin" w:hint="cs"/>
          <w:color w:val="000000"/>
          <w:sz w:val="28"/>
          <w:szCs w:val="28"/>
          <w:rtl/>
        </w:rPr>
        <w:t xml:space="preserve"> </w:t>
      </w:r>
      <w:r w:rsidRPr="006C2713">
        <w:rPr>
          <w:rFonts w:cs="B Nazanin" w:hint="cs"/>
          <w:b/>
          <w:bCs/>
          <w:color w:val="000000"/>
          <w:sz w:val="28"/>
          <w:szCs w:val="28"/>
          <w:rtl/>
        </w:rPr>
        <w:t>إلا بشرط تقيد المصاديق به</w:t>
      </w:r>
      <w:r w:rsidR="00406389">
        <w:rPr>
          <w:rFonts w:cs="B Nazanin" w:hint="cs"/>
          <w:b/>
          <w:bCs/>
          <w:color w:val="000000"/>
          <w:sz w:val="28"/>
          <w:szCs w:val="28"/>
          <w:rtl/>
        </w:rPr>
        <w:t xml:space="preserve"> </w:t>
      </w:r>
      <w:r w:rsidR="00406389" w:rsidRPr="00406389">
        <w:rPr>
          <w:rFonts w:cs="B Nazanin" w:hint="cs"/>
          <w:color w:val="000000"/>
          <w:sz w:val="28"/>
          <w:szCs w:val="28"/>
          <w:rtl/>
        </w:rPr>
        <w:t xml:space="preserve">( در یک صورت ضروری می شود </w:t>
      </w:r>
      <w:r w:rsidR="00406389" w:rsidRPr="00406389">
        <w:rPr>
          <w:rFonts w:ascii="Sakkal Majalla" w:hAnsi="Sakkal Majalla" w:cs="Sakkal Majalla" w:hint="cs"/>
          <w:color w:val="000000"/>
          <w:sz w:val="28"/>
          <w:szCs w:val="28"/>
          <w:rtl/>
        </w:rPr>
        <w:t>–</w:t>
      </w:r>
      <w:r w:rsidR="00406389" w:rsidRPr="00406389">
        <w:rPr>
          <w:rFonts w:cs="B Nazanin" w:hint="cs"/>
          <w:color w:val="000000"/>
          <w:sz w:val="28"/>
          <w:szCs w:val="28"/>
          <w:rtl/>
        </w:rPr>
        <w:t xml:space="preserve"> مگر به شرط مقید بودن موضوع به محمول )</w:t>
      </w:r>
      <w:r w:rsidRPr="006C2713">
        <w:rPr>
          <w:rFonts w:cs="B Nazanin" w:hint="cs"/>
          <w:b/>
          <w:bCs/>
          <w:color w:val="000000"/>
          <w:sz w:val="28"/>
          <w:szCs w:val="28"/>
          <w:rtl/>
        </w:rPr>
        <w:t xml:space="preserve"> أيضا</w:t>
      </w:r>
      <w:r w:rsidR="00406389">
        <w:rPr>
          <w:rFonts w:cs="B Nazanin" w:hint="cs"/>
          <w:b/>
          <w:bCs/>
          <w:color w:val="000000"/>
          <w:sz w:val="28"/>
          <w:szCs w:val="28"/>
          <w:rtl/>
        </w:rPr>
        <w:t xml:space="preserve"> </w:t>
      </w:r>
      <w:r w:rsidR="00406389" w:rsidRPr="00406389">
        <w:rPr>
          <w:rFonts w:cs="B Nazanin" w:hint="cs"/>
          <w:color w:val="000000"/>
          <w:sz w:val="28"/>
          <w:szCs w:val="28"/>
          <w:rtl/>
        </w:rPr>
        <w:t xml:space="preserve">( همان طور که شی مقید است </w:t>
      </w:r>
      <w:r w:rsidR="00406389" w:rsidRPr="00406389">
        <w:rPr>
          <w:rFonts w:ascii="Sakkal Majalla" w:hAnsi="Sakkal Majalla" w:cs="Sakkal Majalla" w:hint="cs"/>
          <w:color w:val="000000"/>
          <w:sz w:val="28"/>
          <w:szCs w:val="28"/>
          <w:rtl/>
        </w:rPr>
        <w:t>–</w:t>
      </w:r>
      <w:r w:rsidR="00406389" w:rsidRPr="00406389">
        <w:rPr>
          <w:rFonts w:cs="B Nazanin" w:hint="cs"/>
          <w:color w:val="000000"/>
          <w:sz w:val="28"/>
          <w:szCs w:val="28"/>
          <w:rtl/>
        </w:rPr>
        <w:t xml:space="preserve"> یعنی همان طور که شی مقید به له الضحک است شما بیایید الانسان که موضوع است را نیز مقید به له الضحک کنید در این جا ثبوت ضاحک برای الانسان مقید به له الضحک ضروری است )</w:t>
      </w:r>
      <w:r w:rsidRPr="006C2713">
        <w:rPr>
          <w:rFonts w:cs="B Nazanin" w:hint="cs"/>
          <w:b/>
          <w:bCs/>
          <w:color w:val="000000"/>
          <w:sz w:val="28"/>
          <w:szCs w:val="28"/>
          <w:rtl/>
        </w:rPr>
        <w:t xml:space="preserve"> و قد عرفت حال الشرط</w:t>
      </w:r>
      <w:r w:rsidR="00406389">
        <w:rPr>
          <w:rFonts w:cs="B Nazanin" w:hint="cs"/>
          <w:b/>
          <w:bCs/>
          <w:color w:val="000000"/>
          <w:sz w:val="28"/>
          <w:szCs w:val="28"/>
          <w:rtl/>
        </w:rPr>
        <w:t xml:space="preserve"> </w:t>
      </w:r>
      <w:r w:rsidR="00406389" w:rsidRPr="00406389">
        <w:rPr>
          <w:rFonts w:cs="B Nazanin" w:hint="cs"/>
          <w:color w:val="000000"/>
          <w:sz w:val="28"/>
          <w:szCs w:val="28"/>
          <w:rtl/>
        </w:rPr>
        <w:t>( شرط تقید المصادیق به )</w:t>
      </w:r>
      <w:r w:rsidRPr="00406389">
        <w:rPr>
          <w:rFonts w:cs="B Nazanin" w:hint="cs"/>
          <w:color w:val="000000"/>
          <w:sz w:val="28"/>
          <w:szCs w:val="28"/>
          <w:rtl/>
        </w:rPr>
        <w:t xml:space="preserve"> </w:t>
      </w:r>
      <w:r w:rsidRPr="006C2713">
        <w:rPr>
          <w:rFonts w:cs="B Nazanin" w:hint="cs"/>
          <w:b/>
          <w:bCs/>
          <w:color w:val="000000"/>
          <w:sz w:val="28"/>
          <w:szCs w:val="28"/>
          <w:rtl/>
        </w:rPr>
        <w:t>فافهم</w:t>
      </w:r>
      <w:r w:rsidR="00406389">
        <w:rPr>
          <w:rFonts w:cs="B Nazanin" w:hint="cs"/>
          <w:b/>
          <w:bCs/>
          <w:color w:val="000000"/>
          <w:sz w:val="28"/>
          <w:szCs w:val="28"/>
          <w:rtl/>
        </w:rPr>
        <w:t xml:space="preserve"> </w:t>
      </w:r>
      <w:r w:rsidRPr="006C2713">
        <w:rPr>
          <w:rFonts w:cs="B Nazanin" w:hint="cs"/>
          <w:b/>
          <w:bCs/>
          <w:color w:val="000000"/>
          <w:sz w:val="28"/>
          <w:szCs w:val="28"/>
          <w:rtl/>
        </w:rPr>
        <w:t xml:space="preserve">. </w:t>
      </w:r>
    </w:p>
    <w:p w:rsidR="00845483" w:rsidRDefault="00406389" w:rsidP="00C106B7">
      <w:pPr>
        <w:pStyle w:val="Heading1"/>
        <w:jc w:val="both"/>
        <w:rPr>
          <w:rtl/>
        </w:rPr>
      </w:pPr>
      <w:r>
        <w:rPr>
          <w:rFonts w:hint="cs"/>
          <w:rtl/>
        </w:rPr>
        <w:t xml:space="preserve">نوار 68 : ادامه ی مشتق / </w:t>
      </w:r>
      <w:r w:rsidR="00624BF2">
        <w:rPr>
          <w:rFonts w:hint="cs"/>
          <w:rtl/>
        </w:rPr>
        <w:t>استدلال صاحب کفایه بر رد احتمال دوم</w:t>
      </w:r>
      <w:r w:rsidR="00C106B7">
        <w:rPr>
          <w:rFonts w:hint="cs"/>
          <w:rtl/>
        </w:rPr>
        <w:t xml:space="preserve"> </w:t>
      </w:r>
      <w:r w:rsidR="00C106B7">
        <w:rPr>
          <w:rFonts w:ascii="Sakkal Majalla" w:hAnsi="Sakkal Majalla" w:cs="Sakkal Majalla" w:hint="cs"/>
          <w:rtl/>
        </w:rPr>
        <w:t>–</w:t>
      </w:r>
      <w:r w:rsidR="00C106B7">
        <w:rPr>
          <w:rFonts w:hint="cs"/>
          <w:rtl/>
        </w:rPr>
        <w:t xml:space="preserve"> دلیل دوم بر بسیط بودن مشتق </w:t>
      </w:r>
      <w:r w:rsidR="00C458CE">
        <w:rPr>
          <w:rFonts w:ascii="Sakkal Majalla" w:hAnsi="Sakkal Majalla" w:cs="Sakkal Majalla" w:hint="cs"/>
          <w:rtl/>
        </w:rPr>
        <w:t>–</w:t>
      </w:r>
      <w:r w:rsidR="00C106B7">
        <w:rPr>
          <w:rFonts w:hint="cs"/>
          <w:rtl/>
        </w:rPr>
        <w:t xml:space="preserve"> </w:t>
      </w:r>
      <w:r w:rsidR="00C458CE">
        <w:rPr>
          <w:rFonts w:hint="cs"/>
          <w:rtl/>
        </w:rPr>
        <w:t xml:space="preserve">مراد بسیطی ها از بسیط بودن معنی مشتق </w:t>
      </w:r>
    </w:p>
    <w:p w:rsidR="00845483" w:rsidRDefault="00624BF2" w:rsidP="00624BF2">
      <w:pPr>
        <w:jc w:val="both"/>
        <w:rPr>
          <w:rtl/>
        </w:rPr>
      </w:pPr>
      <w:r w:rsidRPr="00624BF2">
        <w:rPr>
          <w:rFonts w:hint="cs"/>
          <w:b/>
          <w:bCs/>
          <w:rtl/>
        </w:rPr>
        <w:t>مطلب اول :</w:t>
      </w:r>
      <w:r>
        <w:rPr>
          <w:rFonts w:hint="cs"/>
          <w:rtl/>
        </w:rPr>
        <w:t xml:space="preserve"> صاحب کفایه خودش یک دلیلی درست کرده است و می گوید اگر سید میر شریف برای رد احتمال دوم از این دلیل ای که ما می گوییم هم اولی بود از دلیل خودش و هم الیق بود از دلیل خودش .</w:t>
      </w:r>
    </w:p>
    <w:p w:rsidR="00624BF2" w:rsidRDefault="00624BF2" w:rsidP="00624BF2">
      <w:pPr>
        <w:jc w:val="both"/>
        <w:rPr>
          <w:rtl/>
        </w:rPr>
      </w:pPr>
      <w:r>
        <w:rPr>
          <w:rFonts w:hint="cs"/>
          <w:rtl/>
        </w:rPr>
        <w:t xml:space="preserve">الیق ( سزاوارتر ) و اولی به جای دلیل بر رد احتمال دوم این است که گفته شود : </w:t>
      </w:r>
    </w:p>
    <w:p w:rsidR="00624BF2" w:rsidRDefault="00624BF2" w:rsidP="00624BF2">
      <w:pPr>
        <w:pStyle w:val="ListParagraph"/>
        <w:numPr>
          <w:ilvl w:val="0"/>
          <w:numId w:val="194"/>
        </w:numPr>
        <w:jc w:val="both"/>
      </w:pPr>
      <w:r w:rsidRPr="00624BF2">
        <w:rPr>
          <w:rFonts w:hint="cs"/>
          <w:b/>
          <w:bCs/>
          <w:rtl/>
        </w:rPr>
        <w:t>صغری :</w:t>
      </w:r>
      <w:r>
        <w:rPr>
          <w:rFonts w:hint="cs"/>
          <w:rtl/>
        </w:rPr>
        <w:t xml:space="preserve"> اگر مصداق شی در معنی مشتق اخذ شود لازمه اش دخول نوع در فصل است  </w:t>
      </w:r>
    </w:p>
    <w:p w:rsidR="00624BF2" w:rsidRDefault="00624BF2" w:rsidP="00624BF2">
      <w:pPr>
        <w:pStyle w:val="ListParagraph"/>
        <w:numPr>
          <w:ilvl w:val="0"/>
          <w:numId w:val="194"/>
        </w:numPr>
        <w:jc w:val="both"/>
      </w:pPr>
      <w:r w:rsidRPr="00624BF2">
        <w:rPr>
          <w:rFonts w:hint="cs"/>
          <w:b/>
          <w:bCs/>
          <w:rtl/>
        </w:rPr>
        <w:t>توضیح :</w:t>
      </w:r>
      <w:r>
        <w:rPr>
          <w:rFonts w:hint="cs"/>
          <w:rtl/>
        </w:rPr>
        <w:t xml:space="preserve"> اگر بگوییم مصداق شی در معنی مشتق اخذ شده است ، لازمه اش دخول نوع در فصل است  . چگونه لازمه اش دخول نوع در فصل است ؟ شما می گویید الانسان ناطق . ناطق فصل است برای انسان است . حالا اگر مصداق شی در معنی ناطق اخذ شود ، الانسان ناطق می شود الانسان شی له النطق . بعد مراد از شی ، مصداق شی باشد . از بین مصادیق شی ، مراد در این جا باید انسان باشد زیرا از بین مصادیق شی ،این انسان است که له النطق است . ان وقت الانسان ناطق می شود الانسان انسان له النطق و این یعنی دخول نوع در فصل و دخول نوع در فصل باطل است زیرا فصل خودش جزء نوع است . </w:t>
      </w:r>
    </w:p>
    <w:p w:rsidR="00624BF2" w:rsidRDefault="00624BF2" w:rsidP="00624BF2">
      <w:pPr>
        <w:pStyle w:val="ListParagraph"/>
        <w:numPr>
          <w:ilvl w:val="0"/>
          <w:numId w:val="194"/>
        </w:numPr>
        <w:jc w:val="both"/>
      </w:pPr>
      <w:r w:rsidRPr="00624BF2">
        <w:rPr>
          <w:rFonts w:hint="cs"/>
          <w:b/>
          <w:bCs/>
          <w:rtl/>
        </w:rPr>
        <w:t>کبری :</w:t>
      </w:r>
      <w:r>
        <w:rPr>
          <w:rFonts w:hint="cs"/>
          <w:rtl/>
        </w:rPr>
        <w:t xml:space="preserve"> واللازم باطل </w:t>
      </w:r>
    </w:p>
    <w:p w:rsidR="00624BF2" w:rsidRDefault="00624BF2" w:rsidP="00624BF2">
      <w:pPr>
        <w:pStyle w:val="ListParagraph"/>
        <w:numPr>
          <w:ilvl w:val="0"/>
          <w:numId w:val="194"/>
        </w:numPr>
        <w:jc w:val="both"/>
      </w:pPr>
      <w:r w:rsidRPr="00624BF2">
        <w:rPr>
          <w:rFonts w:hint="cs"/>
          <w:b/>
          <w:bCs/>
          <w:rtl/>
        </w:rPr>
        <w:t>نتیجه :</w:t>
      </w:r>
      <w:r>
        <w:rPr>
          <w:rFonts w:hint="cs"/>
          <w:rtl/>
        </w:rPr>
        <w:t xml:space="preserve"> فلملزوم مثله </w:t>
      </w:r>
    </w:p>
    <w:p w:rsidR="00624BF2" w:rsidRDefault="00624BF2" w:rsidP="00624BF2">
      <w:pPr>
        <w:pStyle w:val="ListParagraph"/>
        <w:jc w:val="both"/>
        <w:rPr>
          <w:rtl/>
        </w:rPr>
      </w:pPr>
      <w:r>
        <w:rPr>
          <w:rFonts w:hint="cs"/>
          <w:b/>
          <w:bCs/>
          <w:rtl/>
        </w:rPr>
        <w:t>سوال :</w:t>
      </w:r>
      <w:r>
        <w:rPr>
          <w:rFonts w:hint="cs"/>
          <w:rtl/>
        </w:rPr>
        <w:t xml:space="preserve"> علت الیق بودن و علت اولی بودن این استدلال چیست ؟</w:t>
      </w:r>
    </w:p>
    <w:p w:rsidR="00624BF2" w:rsidRDefault="00624BF2" w:rsidP="00624BF2">
      <w:pPr>
        <w:pStyle w:val="ListParagraph"/>
        <w:jc w:val="both"/>
        <w:rPr>
          <w:rtl/>
        </w:rPr>
      </w:pPr>
      <w:r>
        <w:rPr>
          <w:rFonts w:hint="cs"/>
          <w:b/>
          <w:bCs/>
          <w:rtl/>
        </w:rPr>
        <w:t>جواب :</w:t>
      </w:r>
      <w:r>
        <w:rPr>
          <w:rFonts w:hint="cs"/>
          <w:rtl/>
        </w:rPr>
        <w:t xml:space="preserve"> </w:t>
      </w:r>
    </w:p>
    <w:p w:rsidR="00624BF2" w:rsidRDefault="00624BF2" w:rsidP="00624BF2">
      <w:pPr>
        <w:pStyle w:val="ListParagraph"/>
        <w:numPr>
          <w:ilvl w:val="0"/>
          <w:numId w:val="195"/>
        </w:numPr>
        <w:jc w:val="both"/>
      </w:pPr>
      <w:r>
        <w:rPr>
          <w:rFonts w:hint="cs"/>
          <w:rtl/>
        </w:rPr>
        <w:t xml:space="preserve">علت الیق بودن عبارت است از : احتیاج نداشتن به عوض کردن مثال است . سید میر شریق موقعی که می خواست احتمال اول را رد بکند مثال به ناطق زد اما وقتی که خواست احتمال دوم را رد کند مثال را عوض کرد و مثال به ضاحک زد زیرا دلیلش اقتضی می کرد که مثال عوض بشود . اما اگر سید میر شریف دلیل ما را بگویید دیگر نیازی به عوض کردن مثال ندارد . نه تنها نیازی به عوض کردن مثال نیست بلکه باید مثال عوض نشود . </w:t>
      </w:r>
      <w:r w:rsidR="00C106B7">
        <w:rPr>
          <w:rFonts w:hint="cs"/>
          <w:rtl/>
        </w:rPr>
        <w:t xml:space="preserve">این علت از مرحوم مشکینی است . </w:t>
      </w:r>
    </w:p>
    <w:p w:rsidR="00624BF2" w:rsidRPr="00845483" w:rsidRDefault="00624BF2" w:rsidP="00624BF2">
      <w:pPr>
        <w:pStyle w:val="ListParagraph"/>
        <w:numPr>
          <w:ilvl w:val="0"/>
          <w:numId w:val="195"/>
        </w:numPr>
        <w:jc w:val="both"/>
        <w:rPr>
          <w:rtl/>
        </w:rPr>
      </w:pPr>
      <w:r>
        <w:rPr>
          <w:rFonts w:hint="cs"/>
          <w:rtl/>
        </w:rPr>
        <w:t xml:space="preserve">علت اولی بودن عبارت است از : دخول نوع در فصل باطل است مطلقا چه امثال ناطق فصل حقیقی باشد و چه مشهوری منطقی باشد . صاحب کفایه این را می خواهد بگوید که اگر سید از دلیل ما استفاده می کرد این دلیل ما همه جانبه است . شما این کلمه ی ناطق را اگر فصل حقیقی بگیرید دخول فصل حقیقی در نوع باطل است زیرا فصل حقیقی جزء نوع است . و اگر امثال ناطق را فصل مشهوری منطقی بگیرید یعنی بگویید ناطق عرض خاص است بازهم دخول نوع در عرض خاص باطل است زیرا عرض خاص یک امری است خارج از حقیقت انسان حالا اگر این انسان جزء عرض خاص باشد مشکل این است که انسان جزء چیزی باشد که ان چیز خارج از حقیقت و ماهیت خودش است یعنی انسان اجنبی می شود از خودش . </w:t>
      </w:r>
    </w:p>
    <w:p w:rsidR="0081766F" w:rsidRDefault="0081766F" w:rsidP="00406389">
      <w:pPr>
        <w:pStyle w:val="NormalWeb"/>
        <w:bidi/>
        <w:jc w:val="both"/>
        <w:rPr>
          <w:b/>
          <w:bCs/>
          <w:sz w:val="22"/>
          <w:szCs w:val="22"/>
          <w:rtl/>
        </w:rPr>
      </w:pPr>
      <w:r w:rsidRPr="006C2713">
        <w:rPr>
          <w:rFonts w:cs="B Nazanin" w:hint="cs"/>
          <w:b/>
          <w:bCs/>
          <w:color w:val="000000"/>
          <w:sz w:val="28"/>
          <w:szCs w:val="28"/>
          <w:rtl/>
        </w:rPr>
        <w:t>ثم إنه</w:t>
      </w:r>
      <w:r w:rsidR="00C106B7">
        <w:rPr>
          <w:rFonts w:cs="B Nazanin" w:hint="cs"/>
          <w:b/>
          <w:bCs/>
          <w:color w:val="000000"/>
          <w:sz w:val="28"/>
          <w:szCs w:val="28"/>
          <w:rtl/>
        </w:rPr>
        <w:t xml:space="preserve"> </w:t>
      </w:r>
      <w:r w:rsidR="00C106B7" w:rsidRPr="00C106B7">
        <w:rPr>
          <w:rFonts w:cs="B Nazanin" w:hint="cs"/>
          <w:color w:val="000000"/>
          <w:sz w:val="28"/>
          <w:szCs w:val="28"/>
          <w:rtl/>
        </w:rPr>
        <w:t>( به تحقیق شریف )</w:t>
      </w:r>
      <w:r w:rsidRPr="006C2713">
        <w:rPr>
          <w:rFonts w:cs="B Nazanin" w:hint="cs"/>
          <w:b/>
          <w:bCs/>
          <w:color w:val="000000"/>
          <w:sz w:val="28"/>
          <w:szCs w:val="28"/>
          <w:rtl/>
        </w:rPr>
        <w:t xml:space="preserve"> لو جعل التالي في الشرطية الثانية</w:t>
      </w:r>
      <w:r w:rsidR="00C106B7">
        <w:rPr>
          <w:rFonts w:cs="B Nazanin" w:hint="cs"/>
          <w:b/>
          <w:bCs/>
          <w:color w:val="000000"/>
          <w:sz w:val="28"/>
          <w:szCs w:val="28"/>
          <w:rtl/>
        </w:rPr>
        <w:t xml:space="preserve"> </w:t>
      </w:r>
      <w:r w:rsidR="00C106B7">
        <w:rPr>
          <w:rFonts w:cs="B Nazanin" w:hint="cs"/>
          <w:color w:val="000000"/>
          <w:sz w:val="28"/>
          <w:szCs w:val="28"/>
          <w:rtl/>
        </w:rPr>
        <w:t>( اگر مصدا</w:t>
      </w:r>
      <w:r w:rsidR="00C106B7" w:rsidRPr="00C106B7">
        <w:rPr>
          <w:rFonts w:cs="B Nazanin" w:hint="cs"/>
          <w:color w:val="000000"/>
          <w:sz w:val="28"/>
          <w:szCs w:val="28"/>
          <w:rtl/>
        </w:rPr>
        <w:t xml:space="preserve">ق شی در معنی مشتق اخذ شود لازمه اش انقلاب است </w:t>
      </w:r>
      <w:r w:rsidR="00C106B7" w:rsidRPr="00C106B7">
        <w:rPr>
          <w:rFonts w:ascii="Sakkal Majalla" w:hAnsi="Sakkal Majalla" w:cs="Sakkal Majalla" w:hint="cs"/>
          <w:color w:val="000000"/>
          <w:sz w:val="28"/>
          <w:szCs w:val="28"/>
          <w:rtl/>
        </w:rPr>
        <w:t>–</w:t>
      </w:r>
      <w:r w:rsidR="00C106B7" w:rsidRPr="00C106B7">
        <w:rPr>
          <w:rFonts w:cs="B Nazanin" w:hint="cs"/>
          <w:color w:val="000000"/>
          <w:sz w:val="28"/>
          <w:szCs w:val="28"/>
          <w:rtl/>
        </w:rPr>
        <w:t xml:space="preserve"> این کلمه ی لازمه اش انقلاب است را تالی می گویند و به قبل از آن مقدم می گویند</w:t>
      </w:r>
      <w:r w:rsidR="00C106B7">
        <w:rPr>
          <w:rFonts w:cs="B Nazanin" w:hint="cs"/>
          <w:color w:val="000000"/>
          <w:sz w:val="28"/>
          <w:szCs w:val="28"/>
          <w:rtl/>
        </w:rPr>
        <w:t xml:space="preserve"> </w:t>
      </w:r>
      <w:r w:rsidR="00C106B7">
        <w:rPr>
          <w:rFonts w:ascii="Sakkal Majalla" w:hAnsi="Sakkal Majalla" w:cs="Sakkal Majalla" w:hint="cs"/>
          <w:color w:val="000000"/>
          <w:sz w:val="28"/>
          <w:szCs w:val="28"/>
          <w:rtl/>
        </w:rPr>
        <w:t>–</w:t>
      </w:r>
      <w:r w:rsidR="00C106B7">
        <w:rPr>
          <w:rFonts w:cs="B Nazanin" w:hint="cs"/>
          <w:color w:val="000000"/>
          <w:sz w:val="28"/>
          <w:szCs w:val="28"/>
          <w:rtl/>
        </w:rPr>
        <w:t xml:space="preserve"> اگر قرار بدهد شریف تالی را در قضیه ی شرطیه ی دوم</w:t>
      </w:r>
      <w:r w:rsidR="00C106B7" w:rsidRPr="00C106B7">
        <w:rPr>
          <w:rFonts w:cs="B Nazanin" w:hint="cs"/>
          <w:color w:val="000000"/>
          <w:sz w:val="28"/>
          <w:szCs w:val="28"/>
          <w:rtl/>
        </w:rPr>
        <w:t xml:space="preserve"> )</w:t>
      </w:r>
      <w:r w:rsidRPr="00C106B7">
        <w:rPr>
          <w:rFonts w:cs="B Nazanin" w:hint="cs"/>
          <w:color w:val="000000"/>
          <w:sz w:val="28"/>
          <w:szCs w:val="28"/>
          <w:rtl/>
        </w:rPr>
        <w:t xml:space="preserve"> </w:t>
      </w:r>
      <w:r w:rsidRPr="006C2713">
        <w:rPr>
          <w:rFonts w:cs="B Nazanin" w:hint="cs"/>
          <w:b/>
          <w:bCs/>
          <w:color w:val="000000"/>
          <w:sz w:val="28"/>
          <w:szCs w:val="28"/>
          <w:rtl/>
        </w:rPr>
        <w:t>لزوم أخذ النوع في الفصل</w:t>
      </w:r>
      <w:r w:rsidR="00C106B7">
        <w:rPr>
          <w:rFonts w:cs="B Nazanin" w:hint="cs"/>
          <w:b/>
          <w:bCs/>
          <w:color w:val="000000"/>
          <w:sz w:val="28"/>
          <w:szCs w:val="28"/>
          <w:rtl/>
        </w:rPr>
        <w:t xml:space="preserve"> </w:t>
      </w:r>
      <w:r w:rsidR="00C106B7" w:rsidRPr="00C106B7">
        <w:rPr>
          <w:rFonts w:cs="B Nazanin" w:hint="cs"/>
          <w:color w:val="000000"/>
          <w:sz w:val="28"/>
          <w:szCs w:val="28"/>
          <w:rtl/>
        </w:rPr>
        <w:t>( لازم آمدن اخذ شدن نوع در فصل</w:t>
      </w:r>
      <w:r w:rsidR="00C106B7">
        <w:rPr>
          <w:rFonts w:cs="B Nazanin" w:hint="cs"/>
          <w:color w:val="000000"/>
          <w:sz w:val="28"/>
          <w:szCs w:val="28"/>
          <w:rtl/>
        </w:rPr>
        <w:t xml:space="preserve"> یعنی این طور می گفت اگر مصداق شی در معنی مشتق اخذ شود لازمه اشد دخول نوع در فصل است </w:t>
      </w:r>
      <w:r w:rsidR="00C106B7" w:rsidRPr="00C106B7">
        <w:rPr>
          <w:rFonts w:cs="B Nazanin" w:hint="cs"/>
          <w:color w:val="000000"/>
          <w:sz w:val="28"/>
          <w:szCs w:val="28"/>
          <w:rtl/>
        </w:rPr>
        <w:t xml:space="preserve"> )</w:t>
      </w:r>
      <w:r w:rsidRPr="00C106B7">
        <w:rPr>
          <w:rFonts w:cs="B Nazanin" w:hint="cs"/>
          <w:color w:val="000000"/>
          <w:sz w:val="28"/>
          <w:szCs w:val="28"/>
          <w:rtl/>
        </w:rPr>
        <w:t xml:space="preserve"> </w:t>
      </w:r>
      <w:r w:rsidRPr="006C2713">
        <w:rPr>
          <w:rFonts w:cs="B Nazanin" w:hint="cs"/>
          <w:b/>
          <w:bCs/>
          <w:color w:val="000000"/>
          <w:sz w:val="28"/>
          <w:szCs w:val="28"/>
          <w:rtl/>
        </w:rPr>
        <w:t>ضرورة</w:t>
      </w:r>
      <w:r w:rsidR="00C106B7">
        <w:rPr>
          <w:rFonts w:cs="B Nazanin" w:hint="cs"/>
          <w:b/>
          <w:bCs/>
          <w:color w:val="000000"/>
          <w:sz w:val="28"/>
          <w:szCs w:val="28"/>
          <w:rtl/>
        </w:rPr>
        <w:t xml:space="preserve"> </w:t>
      </w:r>
      <w:r w:rsidR="00C106B7" w:rsidRPr="00C106B7">
        <w:rPr>
          <w:rFonts w:cs="B Nazanin" w:hint="cs"/>
          <w:color w:val="000000"/>
          <w:sz w:val="28"/>
          <w:szCs w:val="28"/>
          <w:rtl/>
        </w:rPr>
        <w:t>( علت برای لزوم )</w:t>
      </w:r>
      <w:r w:rsidRPr="00C106B7">
        <w:rPr>
          <w:rFonts w:cs="B Nazanin" w:hint="cs"/>
          <w:color w:val="000000"/>
          <w:sz w:val="28"/>
          <w:szCs w:val="28"/>
          <w:rtl/>
        </w:rPr>
        <w:t xml:space="preserve"> </w:t>
      </w:r>
      <w:r w:rsidRPr="006C2713">
        <w:rPr>
          <w:rFonts w:cs="B Nazanin" w:hint="cs"/>
          <w:b/>
          <w:bCs/>
          <w:color w:val="000000"/>
          <w:sz w:val="28"/>
          <w:szCs w:val="28"/>
          <w:rtl/>
        </w:rPr>
        <w:t>أن مصداق الشي‏ء الذي له النطق هو الإنسان</w:t>
      </w:r>
      <w:r w:rsidR="00C106B7">
        <w:rPr>
          <w:rFonts w:cs="B Nazanin" w:hint="cs"/>
          <w:b/>
          <w:bCs/>
          <w:color w:val="000000"/>
          <w:sz w:val="28"/>
          <w:szCs w:val="28"/>
          <w:rtl/>
        </w:rPr>
        <w:t xml:space="preserve"> </w:t>
      </w:r>
      <w:r w:rsidR="00C106B7" w:rsidRPr="00C106B7">
        <w:rPr>
          <w:rFonts w:cs="B Nazanin" w:hint="cs"/>
          <w:color w:val="000000"/>
          <w:sz w:val="28"/>
          <w:szCs w:val="28"/>
          <w:rtl/>
        </w:rPr>
        <w:t>( بخاطر این است که بدیهی است که مصداق شی ای که له النطق است و نطق دارد ، انسان است )</w:t>
      </w:r>
      <w:r w:rsidRPr="006C2713">
        <w:rPr>
          <w:rFonts w:cs="B Nazanin" w:hint="cs"/>
          <w:b/>
          <w:bCs/>
          <w:color w:val="000000"/>
          <w:sz w:val="28"/>
          <w:szCs w:val="28"/>
          <w:rtl/>
        </w:rPr>
        <w:t xml:space="preserve"> كان أليق</w:t>
      </w:r>
      <w:r w:rsidR="00C106B7">
        <w:rPr>
          <w:rFonts w:cs="B Nazanin" w:hint="cs"/>
          <w:b/>
          <w:bCs/>
          <w:color w:val="000000"/>
          <w:sz w:val="28"/>
          <w:szCs w:val="28"/>
          <w:rtl/>
        </w:rPr>
        <w:t xml:space="preserve"> </w:t>
      </w:r>
      <w:r w:rsidR="00C106B7" w:rsidRPr="00C106B7">
        <w:rPr>
          <w:rFonts w:cs="B Nazanin" w:hint="cs"/>
          <w:color w:val="000000"/>
          <w:sz w:val="28"/>
          <w:szCs w:val="28"/>
          <w:rtl/>
        </w:rPr>
        <w:t>( جواب لو )</w:t>
      </w:r>
      <w:r w:rsidR="00C106B7">
        <w:rPr>
          <w:rFonts w:cs="B Nazanin" w:hint="cs"/>
          <w:b/>
          <w:bCs/>
          <w:color w:val="000000"/>
          <w:sz w:val="28"/>
          <w:szCs w:val="28"/>
          <w:rtl/>
        </w:rPr>
        <w:t xml:space="preserve"> ب</w:t>
      </w:r>
      <w:r w:rsidRPr="006C2713">
        <w:rPr>
          <w:rFonts w:cs="B Nazanin" w:hint="cs"/>
          <w:b/>
          <w:bCs/>
          <w:color w:val="000000"/>
          <w:sz w:val="28"/>
          <w:szCs w:val="28"/>
          <w:rtl/>
        </w:rPr>
        <w:t>الشرطية الأولى</w:t>
      </w:r>
      <w:r w:rsidR="00C106B7">
        <w:rPr>
          <w:rFonts w:cs="B Nazanin" w:hint="cs"/>
          <w:b/>
          <w:bCs/>
          <w:color w:val="000000"/>
          <w:sz w:val="28"/>
          <w:szCs w:val="28"/>
          <w:rtl/>
        </w:rPr>
        <w:t xml:space="preserve"> </w:t>
      </w:r>
      <w:r w:rsidR="00C106B7" w:rsidRPr="00C106B7">
        <w:rPr>
          <w:rFonts w:cs="B Nazanin" w:hint="cs"/>
          <w:color w:val="000000"/>
          <w:sz w:val="28"/>
          <w:szCs w:val="28"/>
          <w:rtl/>
        </w:rPr>
        <w:t>( می بود این تالی سزاوارتر از شرطیه ی اول )</w:t>
      </w:r>
      <w:r w:rsidRPr="006C2713">
        <w:rPr>
          <w:rFonts w:cs="B Nazanin" w:hint="cs"/>
          <w:b/>
          <w:bCs/>
          <w:color w:val="000000"/>
          <w:sz w:val="28"/>
          <w:szCs w:val="28"/>
          <w:rtl/>
        </w:rPr>
        <w:t xml:space="preserve"> بل كان أولى</w:t>
      </w:r>
      <w:r w:rsidR="00C106B7" w:rsidRPr="00C106B7">
        <w:rPr>
          <w:rFonts w:cs="B Nazanin" w:hint="cs"/>
          <w:color w:val="000000"/>
          <w:sz w:val="28"/>
          <w:szCs w:val="28"/>
          <w:rtl/>
        </w:rPr>
        <w:t xml:space="preserve"> ( بلکه این تالی اولی است )</w:t>
      </w:r>
      <w:r w:rsidRPr="00C106B7">
        <w:rPr>
          <w:rFonts w:cs="B Nazanin" w:hint="cs"/>
          <w:color w:val="000000"/>
          <w:sz w:val="28"/>
          <w:szCs w:val="28"/>
          <w:rtl/>
        </w:rPr>
        <w:t xml:space="preserve">‏ </w:t>
      </w:r>
      <w:r w:rsidRPr="006C2713">
        <w:rPr>
          <w:rFonts w:cs="B Nazanin" w:hint="cs"/>
          <w:b/>
          <w:bCs/>
          <w:color w:val="000000"/>
          <w:sz w:val="28"/>
          <w:szCs w:val="28"/>
          <w:rtl/>
        </w:rPr>
        <w:t>لفساده</w:t>
      </w:r>
      <w:r w:rsidR="00C106B7">
        <w:rPr>
          <w:rFonts w:cs="B Nazanin" w:hint="cs"/>
          <w:b/>
          <w:bCs/>
          <w:color w:val="000000"/>
          <w:sz w:val="28"/>
          <w:szCs w:val="28"/>
          <w:rtl/>
        </w:rPr>
        <w:t xml:space="preserve"> </w:t>
      </w:r>
      <w:r w:rsidR="00C106B7" w:rsidRPr="00C106B7">
        <w:rPr>
          <w:rFonts w:cs="B Nazanin" w:hint="cs"/>
          <w:color w:val="000000"/>
          <w:sz w:val="28"/>
          <w:szCs w:val="28"/>
          <w:rtl/>
        </w:rPr>
        <w:t xml:space="preserve">( تالی </w:t>
      </w:r>
      <w:r w:rsidR="00C106B7" w:rsidRPr="00C106B7">
        <w:rPr>
          <w:rFonts w:ascii="Sakkal Majalla" w:hAnsi="Sakkal Majalla" w:cs="Sakkal Majalla" w:hint="cs"/>
          <w:color w:val="000000"/>
          <w:sz w:val="28"/>
          <w:szCs w:val="28"/>
          <w:rtl/>
        </w:rPr>
        <w:t>–</w:t>
      </w:r>
      <w:r w:rsidR="00C106B7" w:rsidRPr="00C106B7">
        <w:rPr>
          <w:rFonts w:cs="B Nazanin" w:hint="cs"/>
          <w:color w:val="000000"/>
          <w:sz w:val="28"/>
          <w:szCs w:val="28"/>
          <w:rtl/>
        </w:rPr>
        <w:t xml:space="preserve"> اخذ نوع در فصل )</w:t>
      </w:r>
      <w:r w:rsidRPr="006C2713">
        <w:rPr>
          <w:rFonts w:cs="B Nazanin" w:hint="cs"/>
          <w:b/>
          <w:bCs/>
          <w:color w:val="000000"/>
          <w:sz w:val="28"/>
          <w:szCs w:val="28"/>
          <w:rtl/>
        </w:rPr>
        <w:t xml:space="preserve"> مطلقا</w:t>
      </w:r>
      <w:r w:rsidR="00C106B7">
        <w:rPr>
          <w:rFonts w:cs="B Nazanin" w:hint="cs"/>
          <w:b/>
          <w:bCs/>
          <w:color w:val="000000"/>
          <w:sz w:val="28"/>
          <w:szCs w:val="28"/>
          <w:rtl/>
        </w:rPr>
        <w:t xml:space="preserve"> </w:t>
      </w:r>
      <w:r w:rsidR="00C106B7" w:rsidRPr="00C106B7">
        <w:rPr>
          <w:rFonts w:cs="B Nazanin" w:hint="cs"/>
          <w:color w:val="000000"/>
          <w:sz w:val="28"/>
          <w:szCs w:val="28"/>
          <w:rtl/>
        </w:rPr>
        <w:t xml:space="preserve">( علت برای اولی بودن </w:t>
      </w:r>
      <w:r w:rsidR="00C106B7" w:rsidRPr="00C106B7">
        <w:rPr>
          <w:rFonts w:ascii="Sakkal Majalla" w:hAnsi="Sakkal Majalla" w:cs="Sakkal Majalla" w:hint="cs"/>
          <w:color w:val="000000"/>
          <w:sz w:val="28"/>
          <w:szCs w:val="28"/>
          <w:rtl/>
        </w:rPr>
        <w:t>–</w:t>
      </w:r>
      <w:r w:rsidR="00C106B7" w:rsidRPr="00C106B7">
        <w:rPr>
          <w:rFonts w:cs="B Nazanin" w:hint="cs"/>
          <w:color w:val="000000"/>
          <w:sz w:val="28"/>
          <w:szCs w:val="28"/>
          <w:rtl/>
        </w:rPr>
        <w:t xml:space="preserve"> به دلیل فاسد و باطل بودن دخول نوع در فصل مطلقا</w:t>
      </w:r>
      <w:r w:rsidR="00C106B7">
        <w:rPr>
          <w:rFonts w:cs="B Nazanin" w:hint="cs"/>
          <w:color w:val="000000"/>
          <w:sz w:val="28"/>
          <w:szCs w:val="28"/>
          <w:rtl/>
        </w:rPr>
        <w:t xml:space="preserve"> </w:t>
      </w:r>
      <w:r w:rsidR="00C106B7">
        <w:rPr>
          <w:rFonts w:ascii="Sakkal Majalla" w:hAnsi="Sakkal Majalla" w:cs="Sakkal Majalla" w:hint="cs"/>
          <w:color w:val="000000"/>
          <w:sz w:val="28"/>
          <w:szCs w:val="28"/>
          <w:rtl/>
        </w:rPr>
        <w:t>–</w:t>
      </w:r>
      <w:r w:rsidR="00C106B7">
        <w:rPr>
          <w:rFonts w:cs="B Nazanin" w:hint="cs"/>
          <w:color w:val="000000"/>
          <w:sz w:val="28"/>
          <w:szCs w:val="28"/>
          <w:rtl/>
        </w:rPr>
        <w:t xml:space="preserve"> چه ناطق فصل حقیقی باشد و چه فصل مشهوری منطقی</w:t>
      </w:r>
      <w:r w:rsidR="00C106B7" w:rsidRPr="00C106B7">
        <w:rPr>
          <w:rFonts w:cs="B Nazanin" w:hint="cs"/>
          <w:color w:val="000000"/>
          <w:sz w:val="28"/>
          <w:szCs w:val="28"/>
          <w:rtl/>
        </w:rPr>
        <w:t xml:space="preserve"> )</w:t>
      </w:r>
      <w:r w:rsidR="00C106B7">
        <w:rPr>
          <w:rFonts w:cs="B Nazanin" w:hint="cs"/>
          <w:b/>
          <w:bCs/>
          <w:color w:val="000000"/>
          <w:sz w:val="28"/>
          <w:szCs w:val="28"/>
          <w:rtl/>
        </w:rPr>
        <w:t xml:space="preserve"> </w:t>
      </w:r>
      <w:r w:rsidRPr="006C2713">
        <w:rPr>
          <w:rFonts w:cs="B Nazanin" w:hint="cs"/>
          <w:b/>
          <w:bCs/>
          <w:color w:val="000000"/>
          <w:sz w:val="28"/>
          <w:szCs w:val="28"/>
          <w:rtl/>
        </w:rPr>
        <w:t xml:space="preserve"> و</w:t>
      </w:r>
      <w:r w:rsidR="00C106B7">
        <w:rPr>
          <w:rFonts w:cs="B Nazanin" w:hint="cs"/>
          <w:b/>
          <w:bCs/>
          <w:color w:val="000000"/>
          <w:sz w:val="28"/>
          <w:szCs w:val="28"/>
          <w:rtl/>
        </w:rPr>
        <w:t xml:space="preserve"> </w:t>
      </w:r>
      <w:r w:rsidR="00C106B7" w:rsidRPr="00C106B7">
        <w:rPr>
          <w:rFonts w:cs="B Nazanin" w:hint="cs"/>
          <w:color w:val="000000"/>
          <w:sz w:val="28"/>
          <w:szCs w:val="28"/>
          <w:rtl/>
        </w:rPr>
        <w:t>( بیان مطلقا )</w:t>
      </w:r>
      <w:r w:rsidRPr="00C106B7">
        <w:rPr>
          <w:rFonts w:cs="B Nazanin" w:hint="cs"/>
          <w:color w:val="000000"/>
          <w:sz w:val="28"/>
          <w:szCs w:val="28"/>
          <w:rtl/>
        </w:rPr>
        <w:t xml:space="preserve"> </w:t>
      </w:r>
      <w:r w:rsidRPr="006C2713">
        <w:rPr>
          <w:rFonts w:cs="B Nazanin" w:hint="cs"/>
          <w:b/>
          <w:bCs/>
          <w:color w:val="000000"/>
          <w:sz w:val="28"/>
          <w:szCs w:val="28"/>
          <w:rtl/>
        </w:rPr>
        <w:t>لو لم يكن مثل الناطق بفصل حقيقي</w:t>
      </w:r>
      <w:r w:rsidR="00C106B7">
        <w:rPr>
          <w:rFonts w:cs="B Nazanin" w:hint="cs"/>
          <w:b/>
          <w:bCs/>
          <w:color w:val="000000"/>
          <w:sz w:val="28"/>
          <w:szCs w:val="28"/>
          <w:rtl/>
        </w:rPr>
        <w:t xml:space="preserve"> </w:t>
      </w:r>
      <w:r w:rsidR="00C106B7" w:rsidRPr="00C106B7">
        <w:rPr>
          <w:rFonts w:cs="B Nazanin" w:hint="cs"/>
          <w:color w:val="000000"/>
          <w:sz w:val="28"/>
          <w:szCs w:val="28"/>
          <w:rtl/>
        </w:rPr>
        <w:t>( اگرچه نبوده باشد مثل ناطق فصل حقیقی یعنی فصل مشهوری منطقی باشد )</w:t>
      </w:r>
      <w:r w:rsidRPr="00C106B7">
        <w:rPr>
          <w:rFonts w:cs="B Nazanin" w:hint="cs"/>
          <w:color w:val="000000"/>
          <w:sz w:val="28"/>
          <w:szCs w:val="28"/>
          <w:rtl/>
        </w:rPr>
        <w:t xml:space="preserve"> </w:t>
      </w:r>
      <w:r w:rsidRPr="006C2713">
        <w:rPr>
          <w:rFonts w:cs="B Nazanin" w:hint="cs"/>
          <w:b/>
          <w:bCs/>
          <w:color w:val="000000"/>
          <w:sz w:val="28"/>
          <w:szCs w:val="28"/>
          <w:rtl/>
        </w:rPr>
        <w:t xml:space="preserve">ضرورة </w:t>
      </w:r>
      <w:r w:rsidR="00C106B7" w:rsidRPr="00C106B7">
        <w:rPr>
          <w:rFonts w:cs="B Nazanin" w:hint="cs"/>
          <w:color w:val="000000"/>
          <w:sz w:val="28"/>
          <w:szCs w:val="28"/>
          <w:rtl/>
        </w:rPr>
        <w:t xml:space="preserve">( علت برای باطل بودن اخذ نوع در فصل مشهوری منطقی ) </w:t>
      </w:r>
      <w:r w:rsidRPr="006C2713">
        <w:rPr>
          <w:rFonts w:cs="B Nazanin" w:hint="cs"/>
          <w:b/>
          <w:bCs/>
          <w:color w:val="000000"/>
          <w:sz w:val="28"/>
          <w:szCs w:val="28"/>
          <w:rtl/>
        </w:rPr>
        <w:t>بطلان أخذ الش</w:t>
      </w:r>
      <w:r w:rsidR="00C106B7">
        <w:rPr>
          <w:rFonts w:cs="B Nazanin" w:hint="cs"/>
          <w:b/>
          <w:bCs/>
          <w:color w:val="000000"/>
          <w:sz w:val="28"/>
          <w:szCs w:val="28"/>
          <w:rtl/>
        </w:rPr>
        <w:t xml:space="preserve">ي‏ء في لازمه و خاصته </w:t>
      </w:r>
      <w:r w:rsidR="00C106B7" w:rsidRPr="00C106B7">
        <w:rPr>
          <w:rFonts w:cs="B Nazanin" w:hint="cs"/>
          <w:color w:val="000000"/>
          <w:sz w:val="28"/>
          <w:szCs w:val="28"/>
          <w:rtl/>
        </w:rPr>
        <w:t>( عرض خاص شی )</w:t>
      </w:r>
      <w:r w:rsidR="00C106B7">
        <w:rPr>
          <w:rFonts w:cs="B Nazanin" w:hint="cs"/>
          <w:b/>
          <w:bCs/>
          <w:color w:val="000000"/>
          <w:sz w:val="28"/>
          <w:szCs w:val="28"/>
          <w:rtl/>
        </w:rPr>
        <w:t xml:space="preserve"> فتأمل جيدا </w:t>
      </w:r>
    </w:p>
    <w:p w:rsidR="00C106B7" w:rsidRDefault="00C106B7" w:rsidP="00C106B7">
      <w:pPr>
        <w:pStyle w:val="NormalWeb"/>
        <w:bidi/>
        <w:jc w:val="both"/>
        <w:rPr>
          <w:b/>
          <w:bCs/>
          <w:sz w:val="22"/>
          <w:szCs w:val="22"/>
          <w:rtl/>
        </w:rPr>
      </w:pPr>
    </w:p>
    <w:p w:rsidR="00C106B7" w:rsidRDefault="00C106B7" w:rsidP="00C106B7">
      <w:pPr>
        <w:pStyle w:val="NormalWeb"/>
        <w:bidi/>
        <w:jc w:val="both"/>
        <w:rPr>
          <w:b/>
          <w:bCs/>
          <w:sz w:val="22"/>
          <w:szCs w:val="22"/>
          <w:rtl/>
        </w:rPr>
      </w:pPr>
    </w:p>
    <w:p w:rsidR="00C106B7" w:rsidRPr="00C106B7" w:rsidRDefault="00C106B7" w:rsidP="00C106B7">
      <w:pPr>
        <w:jc w:val="both"/>
        <w:rPr>
          <w:b/>
          <w:bCs/>
          <w:rtl/>
        </w:rPr>
      </w:pPr>
      <w:r w:rsidRPr="00C106B7">
        <w:rPr>
          <w:rFonts w:hint="cs"/>
          <w:b/>
          <w:bCs/>
          <w:rtl/>
        </w:rPr>
        <w:t xml:space="preserve">مطلب دوم : </w:t>
      </w:r>
      <w:r w:rsidRPr="00C106B7">
        <w:rPr>
          <w:rFonts w:hint="cs"/>
          <w:rtl/>
        </w:rPr>
        <w:t>دلیل دوم بر بساطت</w:t>
      </w:r>
      <w:r w:rsidRPr="00C106B7">
        <w:rPr>
          <w:rFonts w:hint="cs"/>
          <w:b/>
          <w:bCs/>
          <w:rtl/>
        </w:rPr>
        <w:t xml:space="preserve"> </w:t>
      </w:r>
    </w:p>
    <w:p w:rsidR="00C106B7" w:rsidRDefault="00C106B7" w:rsidP="00C106B7">
      <w:pPr>
        <w:pStyle w:val="ListParagraph"/>
        <w:numPr>
          <w:ilvl w:val="0"/>
          <w:numId w:val="196"/>
        </w:numPr>
        <w:jc w:val="both"/>
      </w:pPr>
      <w:r w:rsidRPr="00C106B7">
        <w:rPr>
          <w:rFonts w:hint="cs"/>
          <w:b/>
          <w:bCs/>
          <w:rtl/>
        </w:rPr>
        <w:t>صغری :</w:t>
      </w:r>
      <w:r>
        <w:rPr>
          <w:rFonts w:hint="cs"/>
          <w:rtl/>
        </w:rPr>
        <w:t xml:space="preserve"> اگر معنی مشتق ، مرکب باشد لازمه اش ، تکرر موصوف است </w:t>
      </w:r>
    </w:p>
    <w:p w:rsidR="00C106B7" w:rsidRDefault="00C106B7" w:rsidP="00C106B7">
      <w:pPr>
        <w:pStyle w:val="ListParagraph"/>
        <w:jc w:val="both"/>
        <w:rPr>
          <w:rtl/>
        </w:rPr>
      </w:pPr>
      <w:r>
        <w:rPr>
          <w:rFonts w:hint="cs"/>
          <w:b/>
          <w:bCs/>
          <w:rtl/>
        </w:rPr>
        <w:t>توضیح :</w:t>
      </w:r>
      <w:r>
        <w:rPr>
          <w:rFonts w:hint="cs"/>
          <w:rtl/>
        </w:rPr>
        <w:t xml:space="preserve"> شما می گویید زید الکاتب کذا . این زید مبتدا و موصوف است . کاتب صفت و کذا ، خبر است . حالا اگر بگویید در الکاتب مفهوم شی اخذ شده است ، لازمه اش این است که موصوف کتابت تکرار شده باشد زیرا این طور می شود زید شی له الکتابه کذا . معنی این می شود : زیدی که این صفت دارد ، شی ای که این صفت دارد کاتب است ، کذا . </w:t>
      </w:r>
    </w:p>
    <w:p w:rsidR="00C106B7" w:rsidRDefault="00C106B7" w:rsidP="00C106B7">
      <w:pPr>
        <w:pStyle w:val="ListParagraph"/>
        <w:jc w:val="both"/>
      </w:pPr>
      <w:r>
        <w:rPr>
          <w:rFonts w:hint="cs"/>
          <w:rtl/>
        </w:rPr>
        <w:t>حالا اگر مصداق شی اخذ شود این طور می شود زید ، زید له الکتابه کذا . زیدی که این صفت دارد و زیدی که این صفت دارد دارای کتابت است کذا . پس چه مفهوم شی و چه مصداق شی در معنی مشتق اخذ شود لازمه اش تکرار موصوف است .</w:t>
      </w:r>
    </w:p>
    <w:p w:rsidR="00C106B7" w:rsidRDefault="00C106B7" w:rsidP="00C106B7">
      <w:pPr>
        <w:pStyle w:val="ListParagraph"/>
        <w:numPr>
          <w:ilvl w:val="0"/>
          <w:numId w:val="196"/>
        </w:numPr>
        <w:jc w:val="both"/>
      </w:pPr>
      <w:r w:rsidRPr="00C106B7">
        <w:rPr>
          <w:rFonts w:hint="cs"/>
          <w:b/>
          <w:bCs/>
          <w:rtl/>
        </w:rPr>
        <w:t>کبری :</w:t>
      </w:r>
      <w:r>
        <w:rPr>
          <w:rFonts w:hint="cs"/>
          <w:rtl/>
        </w:rPr>
        <w:t xml:space="preserve"> واللازم باطل ( لانه خلاف الوجدان و المتفاهم عرفا عند استعمال المشتق )</w:t>
      </w:r>
    </w:p>
    <w:p w:rsidR="00C106B7" w:rsidRPr="006C2713" w:rsidRDefault="00C106B7" w:rsidP="00C106B7">
      <w:pPr>
        <w:pStyle w:val="ListParagraph"/>
        <w:numPr>
          <w:ilvl w:val="0"/>
          <w:numId w:val="196"/>
        </w:numPr>
        <w:jc w:val="both"/>
        <w:rPr>
          <w:rtl/>
        </w:rPr>
      </w:pPr>
      <w:r w:rsidRPr="00C106B7">
        <w:rPr>
          <w:rFonts w:hint="cs"/>
          <w:b/>
          <w:bCs/>
          <w:rtl/>
        </w:rPr>
        <w:t>نتیجه :</w:t>
      </w:r>
      <w:r>
        <w:rPr>
          <w:rFonts w:hint="cs"/>
          <w:rtl/>
        </w:rPr>
        <w:t xml:space="preserve"> فلملزوم مثله </w:t>
      </w:r>
    </w:p>
    <w:p w:rsidR="00C458CE" w:rsidRDefault="0081766F" w:rsidP="00C458CE">
      <w:pPr>
        <w:pStyle w:val="NormalWeb"/>
        <w:bidi/>
        <w:jc w:val="both"/>
        <w:rPr>
          <w:b/>
          <w:bCs/>
          <w:sz w:val="22"/>
          <w:szCs w:val="22"/>
          <w:rtl/>
        </w:rPr>
      </w:pPr>
      <w:r w:rsidRPr="006C2713">
        <w:rPr>
          <w:rFonts w:cs="B Nazanin" w:hint="cs"/>
          <w:b/>
          <w:bCs/>
          <w:color w:val="000000"/>
          <w:sz w:val="28"/>
          <w:szCs w:val="28"/>
          <w:rtl/>
        </w:rPr>
        <w:t xml:space="preserve">ثم إنه </w:t>
      </w:r>
      <w:r w:rsidR="00C106B7" w:rsidRPr="00C106B7">
        <w:rPr>
          <w:rFonts w:cs="B Nazanin" w:hint="cs"/>
          <w:color w:val="000000"/>
          <w:sz w:val="28"/>
          <w:szCs w:val="28"/>
          <w:rtl/>
        </w:rPr>
        <w:t>( می خواهد دلیل دوم بیاورد برای بسیط بودن )</w:t>
      </w:r>
      <w:r w:rsidR="00C106B7">
        <w:rPr>
          <w:rFonts w:cs="B Nazanin" w:hint="cs"/>
          <w:b/>
          <w:bCs/>
          <w:color w:val="000000"/>
          <w:sz w:val="28"/>
          <w:szCs w:val="28"/>
          <w:rtl/>
        </w:rPr>
        <w:t xml:space="preserve"> </w:t>
      </w:r>
      <w:r w:rsidRPr="006C2713">
        <w:rPr>
          <w:rFonts w:cs="B Nazanin" w:hint="cs"/>
          <w:b/>
          <w:bCs/>
          <w:color w:val="000000"/>
          <w:sz w:val="28"/>
          <w:szCs w:val="28"/>
          <w:rtl/>
        </w:rPr>
        <w:t>يمكن أن يستدل</w:t>
      </w:r>
      <w:r w:rsidR="00C458CE" w:rsidRPr="00C458CE">
        <w:rPr>
          <w:rFonts w:cs="B Nazanin" w:hint="cs"/>
          <w:color w:val="000000"/>
          <w:sz w:val="28"/>
          <w:szCs w:val="28"/>
          <w:rtl/>
        </w:rPr>
        <w:t xml:space="preserve"> ( ممکن است که استدلال بشود بر بسیط بودن معنی مشتق )</w:t>
      </w:r>
      <w:r w:rsidRPr="00C458CE">
        <w:rPr>
          <w:rFonts w:cs="B Nazanin" w:hint="cs"/>
          <w:color w:val="000000"/>
          <w:sz w:val="28"/>
          <w:szCs w:val="28"/>
          <w:rtl/>
        </w:rPr>
        <w:t xml:space="preserve"> </w:t>
      </w:r>
      <w:r w:rsidRPr="006C2713">
        <w:rPr>
          <w:rFonts w:cs="B Nazanin" w:hint="cs"/>
          <w:b/>
          <w:bCs/>
          <w:color w:val="000000"/>
          <w:sz w:val="28"/>
          <w:szCs w:val="28"/>
          <w:rtl/>
        </w:rPr>
        <w:t>على البساطة بضرورة</w:t>
      </w:r>
      <w:r w:rsidR="00C458CE" w:rsidRPr="00C458CE">
        <w:rPr>
          <w:rFonts w:cs="B Nazanin" w:hint="cs"/>
          <w:color w:val="000000"/>
          <w:sz w:val="28"/>
          <w:szCs w:val="28"/>
          <w:rtl/>
        </w:rPr>
        <w:t xml:space="preserve"> ( به</w:t>
      </w:r>
      <w:r w:rsidR="00C458CE">
        <w:rPr>
          <w:rFonts w:cs="B Nazanin" w:hint="cs"/>
          <w:color w:val="000000"/>
          <w:sz w:val="28"/>
          <w:szCs w:val="28"/>
          <w:rtl/>
        </w:rPr>
        <w:t xml:space="preserve"> سبب</w:t>
      </w:r>
      <w:r w:rsidR="00C458CE" w:rsidRPr="00C458CE">
        <w:rPr>
          <w:rFonts w:cs="B Nazanin" w:hint="cs"/>
          <w:color w:val="000000"/>
          <w:sz w:val="28"/>
          <w:szCs w:val="28"/>
          <w:rtl/>
        </w:rPr>
        <w:t xml:space="preserve"> بدیهی بودن </w:t>
      </w:r>
      <w:r w:rsidR="00C458CE" w:rsidRPr="00C458CE">
        <w:rPr>
          <w:rFonts w:ascii="Sakkal Majalla" w:hAnsi="Sakkal Majalla" w:cs="Sakkal Majalla" w:hint="cs"/>
          <w:color w:val="000000"/>
          <w:sz w:val="28"/>
          <w:szCs w:val="28"/>
          <w:rtl/>
        </w:rPr>
        <w:t>–</w:t>
      </w:r>
      <w:r w:rsidR="00C458CE" w:rsidRPr="00C458CE">
        <w:rPr>
          <w:rFonts w:cs="B Nazanin" w:hint="cs"/>
          <w:color w:val="000000"/>
          <w:sz w:val="28"/>
          <w:szCs w:val="28"/>
          <w:rtl/>
        </w:rPr>
        <w:t xml:space="preserve"> بدیهی بودن بخاطر تبادر است )</w:t>
      </w:r>
      <w:r w:rsidRPr="006C2713">
        <w:rPr>
          <w:rFonts w:cs="B Nazanin" w:hint="cs"/>
          <w:b/>
          <w:bCs/>
          <w:color w:val="000000"/>
          <w:sz w:val="28"/>
          <w:szCs w:val="28"/>
          <w:rtl/>
        </w:rPr>
        <w:t xml:space="preserve"> عدم تكرار الموصوف</w:t>
      </w:r>
      <w:r w:rsidR="00C458CE">
        <w:rPr>
          <w:rFonts w:cs="B Nazanin" w:hint="cs"/>
          <w:b/>
          <w:bCs/>
          <w:color w:val="000000"/>
          <w:sz w:val="28"/>
          <w:szCs w:val="28"/>
          <w:rtl/>
        </w:rPr>
        <w:t xml:space="preserve"> </w:t>
      </w:r>
      <w:r w:rsidR="00C458CE" w:rsidRPr="00C458CE">
        <w:rPr>
          <w:rFonts w:cs="B Nazanin" w:hint="cs"/>
          <w:color w:val="000000"/>
          <w:sz w:val="28"/>
          <w:szCs w:val="28"/>
          <w:rtl/>
        </w:rPr>
        <w:t>( تکرار نشدن موصوف )</w:t>
      </w:r>
      <w:r w:rsidRPr="006C2713">
        <w:rPr>
          <w:rFonts w:cs="B Nazanin" w:hint="cs"/>
          <w:b/>
          <w:bCs/>
          <w:color w:val="000000"/>
          <w:sz w:val="28"/>
          <w:szCs w:val="28"/>
          <w:rtl/>
        </w:rPr>
        <w:t xml:space="preserve"> في مثل زيد الكاتب و لزومه</w:t>
      </w:r>
      <w:r w:rsidR="00C458CE" w:rsidRPr="00C458CE">
        <w:rPr>
          <w:rFonts w:cs="B Nazanin" w:hint="cs"/>
          <w:color w:val="000000"/>
          <w:sz w:val="28"/>
          <w:szCs w:val="28"/>
          <w:rtl/>
        </w:rPr>
        <w:t xml:space="preserve"> ( و لازم آمدن تکرار موصوف )</w:t>
      </w:r>
      <w:r w:rsidRPr="006C2713">
        <w:rPr>
          <w:rFonts w:cs="B Nazanin" w:hint="cs"/>
          <w:b/>
          <w:bCs/>
          <w:color w:val="000000"/>
          <w:sz w:val="28"/>
          <w:szCs w:val="28"/>
          <w:rtl/>
        </w:rPr>
        <w:t xml:space="preserve"> من التركب</w:t>
      </w:r>
      <w:r w:rsidR="00C458CE">
        <w:rPr>
          <w:rFonts w:cs="B Nazanin" w:hint="cs"/>
          <w:b/>
          <w:bCs/>
          <w:color w:val="000000"/>
          <w:sz w:val="28"/>
          <w:szCs w:val="28"/>
          <w:rtl/>
        </w:rPr>
        <w:t xml:space="preserve"> </w:t>
      </w:r>
      <w:r w:rsidR="00C458CE" w:rsidRPr="00C458CE">
        <w:rPr>
          <w:rFonts w:cs="B Nazanin" w:hint="cs"/>
          <w:color w:val="000000"/>
          <w:sz w:val="28"/>
          <w:szCs w:val="28"/>
          <w:rtl/>
        </w:rPr>
        <w:t>( از مرکب بودن معنی مشتق )</w:t>
      </w:r>
      <w:r w:rsidRPr="006C2713">
        <w:rPr>
          <w:rFonts w:cs="B Nazanin" w:hint="cs"/>
          <w:b/>
          <w:bCs/>
          <w:color w:val="000000"/>
          <w:sz w:val="28"/>
          <w:szCs w:val="28"/>
          <w:rtl/>
        </w:rPr>
        <w:t xml:space="preserve"> و</w:t>
      </w:r>
      <w:r w:rsidR="00C458CE">
        <w:rPr>
          <w:rFonts w:cs="B Nazanin" w:hint="cs"/>
          <w:b/>
          <w:bCs/>
          <w:color w:val="000000"/>
          <w:sz w:val="28"/>
          <w:szCs w:val="28"/>
          <w:rtl/>
        </w:rPr>
        <w:t xml:space="preserve"> </w:t>
      </w:r>
      <w:r w:rsidR="00C458CE" w:rsidRPr="00C458CE">
        <w:rPr>
          <w:rFonts w:cs="B Nazanin" w:hint="cs"/>
          <w:color w:val="000000"/>
          <w:sz w:val="28"/>
          <w:szCs w:val="28"/>
          <w:rtl/>
        </w:rPr>
        <w:t>( تفسیر ترکب )</w:t>
      </w:r>
      <w:r w:rsidRPr="006C2713">
        <w:rPr>
          <w:rFonts w:cs="B Nazanin" w:hint="cs"/>
          <w:b/>
          <w:bCs/>
          <w:color w:val="000000"/>
          <w:sz w:val="28"/>
          <w:szCs w:val="28"/>
          <w:rtl/>
        </w:rPr>
        <w:t xml:space="preserve"> أخذ ال</w:t>
      </w:r>
      <w:r w:rsidR="00C458CE">
        <w:rPr>
          <w:rFonts w:cs="B Nazanin" w:hint="cs"/>
          <w:b/>
          <w:bCs/>
          <w:color w:val="000000"/>
          <w:sz w:val="28"/>
          <w:szCs w:val="28"/>
          <w:rtl/>
        </w:rPr>
        <w:t xml:space="preserve">شي‏ء مصداقا أو مفهوما في مفهومه </w:t>
      </w:r>
    </w:p>
    <w:p w:rsidR="00C458CE" w:rsidRDefault="00C458CE" w:rsidP="00C458CE">
      <w:pPr>
        <w:jc w:val="both"/>
        <w:rPr>
          <w:rtl/>
        </w:rPr>
      </w:pPr>
      <w:r w:rsidRPr="00C458CE">
        <w:rPr>
          <w:rFonts w:hint="cs"/>
          <w:b/>
          <w:bCs/>
          <w:rtl/>
        </w:rPr>
        <w:t>مطلب سوم</w:t>
      </w:r>
      <w:r>
        <w:rPr>
          <w:rFonts w:hint="cs"/>
          <w:rtl/>
        </w:rPr>
        <w:t xml:space="preserve"> : اقسام بساطت : بساطت بر دو نوع است :</w:t>
      </w:r>
    </w:p>
    <w:p w:rsidR="00C458CE" w:rsidRDefault="00C458CE" w:rsidP="00C458CE">
      <w:pPr>
        <w:pStyle w:val="ListParagraph"/>
        <w:numPr>
          <w:ilvl w:val="0"/>
          <w:numId w:val="197"/>
        </w:numPr>
        <w:jc w:val="both"/>
      </w:pPr>
      <w:r w:rsidRPr="00C458CE">
        <w:rPr>
          <w:rFonts w:hint="cs"/>
          <w:b/>
          <w:bCs/>
          <w:rtl/>
        </w:rPr>
        <w:t>نوع اول : بساطت به حسب المفهوم :</w:t>
      </w:r>
      <w:r>
        <w:rPr>
          <w:rFonts w:hint="cs"/>
          <w:rtl/>
        </w:rPr>
        <w:t xml:space="preserve"> یعنی از لفظ معنی واحد تصور و ادراک شود اعم از این که این معنی واحد با تحلیل عقلی منحل به دو شی بشود یا منحل نشود . اگر می گویند این لفظ به حسب مفهوم بسیط است ، این جمله یعنی چی ؟ یعنی با شنیدن این لفظ یک معنی در ذهن می آید . </w:t>
      </w:r>
    </w:p>
    <w:p w:rsidR="00C458CE" w:rsidRDefault="00C458CE" w:rsidP="00C458CE">
      <w:pPr>
        <w:pStyle w:val="ListParagraph"/>
        <w:jc w:val="both"/>
        <w:rPr>
          <w:rtl/>
        </w:rPr>
      </w:pPr>
      <w:r>
        <w:rPr>
          <w:rFonts w:hint="cs"/>
          <w:b/>
          <w:bCs/>
          <w:rtl/>
        </w:rPr>
        <w:t>مثال اول :</w:t>
      </w:r>
      <w:r>
        <w:rPr>
          <w:rFonts w:hint="cs"/>
          <w:rtl/>
        </w:rPr>
        <w:t xml:space="preserve"> انسان . شما با شنیدن لفظ انسان یک معنی در ذهنت می آید . اما این معنی با تجزیه و تحلیل عقلی به دو چیز تحلیل می شود حیوان و ناطق . این جا می گویند انسان به حسب مفهوم بسیط است</w:t>
      </w:r>
    </w:p>
    <w:p w:rsidR="00C458CE" w:rsidRDefault="00C458CE" w:rsidP="00C458CE">
      <w:pPr>
        <w:pStyle w:val="ListParagraph"/>
        <w:jc w:val="both"/>
        <w:rPr>
          <w:rtl/>
        </w:rPr>
      </w:pPr>
      <w:r>
        <w:rPr>
          <w:rFonts w:hint="cs"/>
          <w:b/>
          <w:bCs/>
          <w:rtl/>
        </w:rPr>
        <w:t>مثال دوم :</w:t>
      </w:r>
      <w:r>
        <w:rPr>
          <w:rFonts w:hint="cs"/>
          <w:rtl/>
        </w:rPr>
        <w:t xml:space="preserve"> بیاض . شما با شنیدن کلمه ی بیاض یک معنی در ذهنت می آید اما این سفیدی با تجزیه و تحلیل عقلی ، منحل نمی شود به دو معنی . </w:t>
      </w:r>
    </w:p>
    <w:p w:rsidR="00C458CE" w:rsidRPr="00C458CE" w:rsidRDefault="00C458CE" w:rsidP="00C458CE">
      <w:pPr>
        <w:pStyle w:val="ListParagraph"/>
        <w:jc w:val="both"/>
      </w:pPr>
      <w:r w:rsidRPr="00C458CE">
        <w:rPr>
          <w:rFonts w:hint="cs"/>
          <w:rtl/>
        </w:rPr>
        <w:t>در مقابل بساطت به حسب مفهوم ، مرکب به حسب مفهوم است که یعنی با شنیدن لفظ دو معنی به ذهن می آید</w:t>
      </w:r>
      <w:r>
        <w:rPr>
          <w:rFonts w:hint="cs"/>
          <w:rtl/>
        </w:rPr>
        <w:t xml:space="preserve"> . مثل کلمه ی حیوان ناطق </w:t>
      </w:r>
    </w:p>
    <w:p w:rsidR="00C458CE" w:rsidRDefault="00C458CE" w:rsidP="00C458CE">
      <w:pPr>
        <w:pStyle w:val="ListParagraph"/>
        <w:numPr>
          <w:ilvl w:val="0"/>
          <w:numId w:val="197"/>
        </w:numPr>
        <w:jc w:val="both"/>
      </w:pPr>
      <w:r w:rsidRPr="00C458CE">
        <w:rPr>
          <w:rFonts w:hint="cs"/>
          <w:b/>
          <w:bCs/>
          <w:rtl/>
        </w:rPr>
        <w:t>نوع دوم : بساطت به حسب الحقیقه .</w:t>
      </w:r>
      <w:r>
        <w:rPr>
          <w:rFonts w:hint="cs"/>
          <w:rtl/>
        </w:rPr>
        <w:t xml:space="preserve"> صاحب کفایه این را نگفته است . ما این را بیان کردیم . از لفظ معنای واحد تصور و ادراک شود و این معنی حتی با تجزیه و تحلیل عقلی هم منحل به دو شی نشود . مثل واجب الوجود تعالی یا بیاض . </w:t>
      </w:r>
    </w:p>
    <w:p w:rsidR="00C458CE" w:rsidRDefault="00C458CE" w:rsidP="00C458CE">
      <w:pPr>
        <w:pStyle w:val="ListParagraph"/>
        <w:jc w:val="both"/>
        <w:rPr>
          <w:rtl/>
        </w:rPr>
      </w:pPr>
      <w:r w:rsidRPr="00C458CE">
        <w:rPr>
          <w:rFonts w:hint="cs"/>
          <w:rtl/>
        </w:rPr>
        <w:t>در مقابل بساطت به حسب الحقیقه ، مرکب به حسب الحقیقه است .</w:t>
      </w:r>
      <w:r>
        <w:rPr>
          <w:rFonts w:hint="cs"/>
          <w:rtl/>
        </w:rPr>
        <w:t xml:space="preserve"> مثل انسان </w:t>
      </w:r>
    </w:p>
    <w:p w:rsidR="00C458CE" w:rsidRDefault="00C458CE" w:rsidP="00C458CE">
      <w:pPr>
        <w:pStyle w:val="ListParagraph"/>
        <w:jc w:val="both"/>
        <w:rPr>
          <w:rtl/>
        </w:rPr>
      </w:pPr>
      <w:r>
        <w:rPr>
          <w:rFonts w:hint="cs"/>
          <w:rtl/>
        </w:rPr>
        <w:t>نسبت بین این دو بساطت ، عام و خاص مطلق است . یعنی هر بسیط به حسب الحقیقه ، بسیط به حسب المفهوم هست و لاعکس .</w:t>
      </w:r>
    </w:p>
    <w:p w:rsidR="00C458CE" w:rsidRDefault="00C458CE" w:rsidP="00C458CE">
      <w:pPr>
        <w:pStyle w:val="ListParagraph"/>
        <w:jc w:val="both"/>
        <w:rPr>
          <w:rtl/>
        </w:rPr>
      </w:pPr>
      <w:r>
        <w:rPr>
          <w:rFonts w:hint="cs"/>
          <w:rtl/>
        </w:rPr>
        <w:t xml:space="preserve">این توضیحات برای این است که کسانی که می گویند مشتق بسیط است ، بسیط به حسب المفهوم مرادشان است . مثلا می گویند با شنیدن قائم یک معنی در ذهن می آید و آن ایستاده است اما اگر ایستاده را بخواهید تحلیل کنید دو  چیز در ذهن می آید که عبارت است از : شی ثبت له القیام . </w:t>
      </w:r>
    </w:p>
    <w:p w:rsidR="00C458CE" w:rsidRPr="006C2713" w:rsidRDefault="00C458CE" w:rsidP="00C458CE">
      <w:pPr>
        <w:pStyle w:val="ListParagraph"/>
        <w:jc w:val="both"/>
        <w:rPr>
          <w:rtl/>
        </w:rPr>
      </w:pPr>
      <w:r w:rsidRPr="00C458CE">
        <w:rPr>
          <w:rFonts w:hint="cs"/>
          <w:b/>
          <w:bCs/>
          <w:rtl/>
        </w:rPr>
        <w:t>نتیجه نهایی :</w:t>
      </w:r>
      <w:r>
        <w:rPr>
          <w:rFonts w:hint="cs"/>
          <w:rtl/>
        </w:rPr>
        <w:t xml:space="preserve"> صاحب کفایه مرکبی شد نه بسیطی . اگر هم قاطعانه نگوییم باید بگوییم احتمالا مرکبی است . </w:t>
      </w:r>
    </w:p>
    <w:p w:rsidR="0081766F" w:rsidRPr="006C2713" w:rsidRDefault="0081766F" w:rsidP="0081766F">
      <w:pPr>
        <w:pStyle w:val="NormalWeb"/>
        <w:bidi/>
        <w:jc w:val="both"/>
        <w:rPr>
          <w:b/>
          <w:bCs/>
          <w:sz w:val="22"/>
          <w:szCs w:val="22"/>
          <w:rtl/>
        </w:rPr>
      </w:pPr>
      <w:r w:rsidRPr="006C2713">
        <w:rPr>
          <w:rFonts w:cs="B Nazanin" w:hint="cs"/>
          <w:b/>
          <w:bCs/>
          <w:color w:val="465BFF"/>
          <w:sz w:val="28"/>
          <w:szCs w:val="28"/>
          <w:rtl/>
        </w:rPr>
        <w:t>إرشاد [معنى البساطة مفهوما]</w:t>
      </w:r>
    </w:p>
    <w:p w:rsidR="0081766F" w:rsidRDefault="0081766F" w:rsidP="0081766F">
      <w:pPr>
        <w:pStyle w:val="NormalWeb"/>
        <w:bidi/>
        <w:jc w:val="both"/>
        <w:rPr>
          <w:b/>
          <w:bCs/>
          <w:sz w:val="22"/>
          <w:szCs w:val="22"/>
          <w:rtl/>
        </w:rPr>
      </w:pPr>
      <w:r w:rsidRPr="006C2713">
        <w:rPr>
          <w:rFonts w:cs="B Nazanin" w:hint="cs"/>
          <w:b/>
          <w:bCs/>
          <w:color w:val="000000"/>
          <w:sz w:val="28"/>
          <w:szCs w:val="28"/>
          <w:rtl/>
        </w:rPr>
        <w:t>لا يخفى أن معنى البساطة بحسب المفهوم</w:t>
      </w:r>
      <w:r w:rsidR="00C458CE">
        <w:rPr>
          <w:rFonts w:cs="B Nazanin" w:hint="cs"/>
          <w:b/>
          <w:bCs/>
          <w:color w:val="000000"/>
          <w:sz w:val="28"/>
          <w:szCs w:val="28"/>
          <w:rtl/>
        </w:rPr>
        <w:t xml:space="preserve"> </w:t>
      </w:r>
      <w:r w:rsidR="00C458CE" w:rsidRPr="00C458CE">
        <w:rPr>
          <w:rFonts w:cs="B Nazanin" w:hint="cs"/>
          <w:color w:val="000000"/>
          <w:sz w:val="28"/>
          <w:szCs w:val="28"/>
          <w:rtl/>
        </w:rPr>
        <w:t>( مخفی نیست این که معنی بسیط بودن به حسب مفهوم و معنی )</w:t>
      </w:r>
      <w:r w:rsidRPr="00C458CE">
        <w:rPr>
          <w:rFonts w:cs="B Nazanin" w:hint="cs"/>
          <w:color w:val="000000"/>
          <w:sz w:val="28"/>
          <w:szCs w:val="28"/>
          <w:rtl/>
        </w:rPr>
        <w:t xml:space="preserve"> </w:t>
      </w:r>
      <w:r w:rsidRPr="006C2713">
        <w:rPr>
          <w:rFonts w:cs="B Nazanin" w:hint="cs"/>
          <w:b/>
          <w:bCs/>
          <w:color w:val="000000"/>
          <w:sz w:val="28"/>
          <w:szCs w:val="28"/>
          <w:rtl/>
        </w:rPr>
        <w:t xml:space="preserve">وحدته إدراكا و تصورا </w:t>
      </w:r>
      <w:r w:rsidR="00C458CE" w:rsidRPr="00C458CE">
        <w:rPr>
          <w:rFonts w:cs="B Nazanin" w:hint="cs"/>
          <w:color w:val="000000"/>
          <w:sz w:val="28"/>
          <w:szCs w:val="28"/>
          <w:rtl/>
        </w:rPr>
        <w:t>( یکی بودن مفهوم است از جهت درک و تصور یعنی شما با شنیدن لفظ یک معنی برای شما تصور می شود )</w:t>
      </w:r>
      <w:r w:rsidR="00C458CE">
        <w:rPr>
          <w:rFonts w:cs="B Nazanin" w:hint="cs"/>
          <w:b/>
          <w:bCs/>
          <w:color w:val="000000"/>
          <w:sz w:val="28"/>
          <w:szCs w:val="28"/>
          <w:rtl/>
        </w:rPr>
        <w:t xml:space="preserve"> </w:t>
      </w:r>
      <w:r w:rsidRPr="006C2713">
        <w:rPr>
          <w:rFonts w:cs="B Nazanin" w:hint="cs"/>
          <w:b/>
          <w:bCs/>
          <w:color w:val="000000"/>
          <w:sz w:val="28"/>
          <w:szCs w:val="28"/>
          <w:rtl/>
        </w:rPr>
        <w:t>بحيث لا يتصور عند تصوره إلا شي‏ء واحد</w:t>
      </w:r>
      <w:r w:rsidR="00C458CE" w:rsidRPr="00C458CE">
        <w:rPr>
          <w:rFonts w:cs="B Nazanin" w:hint="cs"/>
          <w:color w:val="000000"/>
          <w:sz w:val="28"/>
          <w:szCs w:val="28"/>
          <w:rtl/>
        </w:rPr>
        <w:t xml:space="preserve"> ( به گونه ای که تصور نمی شود هنگام تصور مفهوم مگر یک شی )</w:t>
      </w:r>
      <w:r w:rsidRPr="00C458CE">
        <w:rPr>
          <w:rFonts w:cs="B Nazanin" w:hint="cs"/>
          <w:color w:val="000000"/>
          <w:sz w:val="28"/>
          <w:szCs w:val="28"/>
          <w:rtl/>
        </w:rPr>
        <w:t xml:space="preserve"> </w:t>
      </w:r>
      <w:r w:rsidRPr="006C2713">
        <w:rPr>
          <w:rFonts w:cs="B Nazanin" w:hint="cs"/>
          <w:b/>
          <w:bCs/>
          <w:color w:val="000000"/>
          <w:sz w:val="28"/>
          <w:szCs w:val="28"/>
          <w:rtl/>
        </w:rPr>
        <w:t>لا شيئان</w:t>
      </w:r>
      <w:r w:rsidR="00C458CE" w:rsidRPr="00C458CE">
        <w:rPr>
          <w:rFonts w:cs="B Nazanin" w:hint="cs"/>
          <w:color w:val="000000"/>
          <w:sz w:val="28"/>
          <w:szCs w:val="28"/>
          <w:rtl/>
        </w:rPr>
        <w:t xml:space="preserve"> ( نه دو چیز )</w:t>
      </w:r>
      <w:r w:rsidRPr="00C458CE">
        <w:rPr>
          <w:rFonts w:cs="B Nazanin" w:hint="cs"/>
          <w:color w:val="000000"/>
          <w:sz w:val="28"/>
          <w:szCs w:val="28"/>
          <w:rtl/>
        </w:rPr>
        <w:t xml:space="preserve"> </w:t>
      </w:r>
      <w:r w:rsidRPr="006C2713">
        <w:rPr>
          <w:rFonts w:cs="B Nazanin" w:hint="cs"/>
          <w:b/>
          <w:bCs/>
          <w:color w:val="000000"/>
          <w:sz w:val="28"/>
          <w:szCs w:val="28"/>
          <w:rtl/>
        </w:rPr>
        <w:t>و إن انحل بتعمل من العقل إلى شيئين</w:t>
      </w:r>
      <w:r w:rsidR="00C458CE">
        <w:rPr>
          <w:rFonts w:cs="B Nazanin" w:hint="cs"/>
          <w:b/>
          <w:bCs/>
          <w:color w:val="000000"/>
          <w:sz w:val="28"/>
          <w:szCs w:val="28"/>
          <w:rtl/>
        </w:rPr>
        <w:t xml:space="preserve"> </w:t>
      </w:r>
      <w:r w:rsidR="00C458CE" w:rsidRPr="00C458CE">
        <w:rPr>
          <w:rFonts w:cs="B Nazanin" w:hint="cs"/>
          <w:color w:val="000000"/>
          <w:sz w:val="28"/>
          <w:szCs w:val="28"/>
          <w:rtl/>
        </w:rPr>
        <w:t>( اگر چه منحل می شود آن شی با تحلیلی از ناحیه ی عقل به دو شی )</w:t>
      </w:r>
      <w:r w:rsidRPr="006C2713">
        <w:rPr>
          <w:rFonts w:cs="B Nazanin" w:hint="cs"/>
          <w:b/>
          <w:bCs/>
          <w:color w:val="000000"/>
          <w:sz w:val="28"/>
          <w:szCs w:val="28"/>
          <w:rtl/>
        </w:rPr>
        <w:t xml:space="preserve"> كانحلال مفهوم الشجر و الحجر إلى شي‏ء له الحجرية أو</w:t>
      </w:r>
      <w:r w:rsidR="00C458CE">
        <w:rPr>
          <w:rFonts w:cs="B Nazanin" w:hint="cs"/>
          <w:b/>
          <w:bCs/>
          <w:color w:val="000000"/>
          <w:sz w:val="28"/>
          <w:szCs w:val="28"/>
          <w:rtl/>
        </w:rPr>
        <w:t xml:space="preserve"> الشجرية مع وضوح بساطة مفهومهما </w:t>
      </w:r>
      <w:r w:rsidR="00C458CE" w:rsidRPr="00C458CE">
        <w:rPr>
          <w:rFonts w:cs="B Nazanin" w:hint="cs"/>
          <w:color w:val="000000"/>
          <w:sz w:val="28"/>
          <w:szCs w:val="28"/>
          <w:rtl/>
        </w:rPr>
        <w:t>( با روشن بودن بسیط بودن مفهوم حجر و شجر )</w:t>
      </w:r>
    </w:p>
    <w:p w:rsidR="00C458CE" w:rsidRPr="006C2713" w:rsidRDefault="00C458CE" w:rsidP="00C458CE">
      <w:pPr>
        <w:jc w:val="both"/>
        <w:rPr>
          <w:rtl/>
        </w:rPr>
      </w:pPr>
      <w:r>
        <w:rPr>
          <w:rFonts w:hint="cs"/>
          <w:rtl/>
        </w:rPr>
        <w:t xml:space="preserve">اگر یک معنی با تجزیه و تحلیل عقلی به دو چیز منحل شد ایا این مضر به بساطت به حسب المفهوم هست یا نیست ؟ نیست زیرا ممکن است لفظ معنایش بسیط باشد اما با تجزیه و تحلیل عقلی منحل بشود به دو چیز </w:t>
      </w:r>
    </w:p>
    <w:p w:rsidR="0081766F" w:rsidRDefault="0081766F" w:rsidP="0081766F">
      <w:pPr>
        <w:pStyle w:val="NormalWeb"/>
        <w:bidi/>
        <w:jc w:val="both"/>
        <w:rPr>
          <w:b/>
          <w:bCs/>
          <w:sz w:val="22"/>
          <w:szCs w:val="22"/>
          <w:rtl/>
        </w:rPr>
      </w:pPr>
      <w:r w:rsidRPr="006C2713">
        <w:rPr>
          <w:rFonts w:cs="B Nazanin" w:hint="cs"/>
          <w:b/>
          <w:bCs/>
          <w:color w:val="000000"/>
          <w:sz w:val="28"/>
          <w:szCs w:val="28"/>
          <w:rtl/>
        </w:rPr>
        <w:t>و بالجملة لا ينثلم</w:t>
      </w:r>
      <w:r w:rsidR="00C458CE">
        <w:rPr>
          <w:rFonts w:cs="B Nazanin" w:hint="cs"/>
          <w:b/>
          <w:bCs/>
          <w:color w:val="000000"/>
          <w:sz w:val="28"/>
          <w:szCs w:val="28"/>
          <w:rtl/>
        </w:rPr>
        <w:t xml:space="preserve"> </w:t>
      </w:r>
      <w:r w:rsidR="00C458CE" w:rsidRPr="00C458CE">
        <w:rPr>
          <w:rFonts w:cs="B Nazanin" w:hint="cs"/>
          <w:color w:val="000000"/>
          <w:sz w:val="28"/>
          <w:szCs w:val="28"/>
          <w:rtl/>
        </w:rPr>
        <w:t>( شکسته نمی شود به وسیله ی منحل شدن به دو چیز )</w:t>
      </w:r>
      <w:r w:rsidRPr="006C2713">
        <w:rPr>
          <w:rFonts w:cs="B Nazanin" w:hint="cs"/>
          <w:b/>
          <w:bCs/>
          <w:color w:val="000000"/>
          <w:sz w:val="28"/>
          <w:szCs w:val="28"/>
          <w:rtl/>
        </w:rPr>
        <w:t xml:space="preserve"> بالانحلال إلى الاثنينية بالتعمل العقلي</w:t>
      </w:r>
      <w:r w:rsidR="00C458CE">
        <w:rPr>
          <w:rFonts w:cs="B Nazanin" w:hint="cs"/>
          <w:b/>
          <w:bCs/>
          <w:color w:val="000000"/>
          <w:sz w:val="28"/>
          <w:szCs w:val="28"/>
          <w:rtl/>
        </w:rPr>
        <w:t xml:space="preserve"> </w:t>
      </w:r>
      <w:r w:rsidR="00C458CE" w:rsidRPr="00C458CE">
        <w:rPr>
          <w:rFonts w:cs="B Nazanin" w:hint="cs"/>
          <w:color w:val="000000"/>
          <w:sz w:val="28"/>
          <w:szCs w:val="28"/>
          <w:rtl/>
        </w:rPr>
        <w:t>( به واسطه ی تحلیل عقلی )</w:t>
      </w:r>
      <w:r w:rsidRPr="006C2713">
        <w:rPr>
          <w:rFonts w:cs="B Nazanin" w:hint="cs"/>
          <w:b/>
          <w:bCs/>
          <w:color w:val="000000"/>
          <w:sz w:val="28"/>
          <w:szCs w:val="28"/>
          <w:rtl/>
        </w:rPr>
        <w:t xml:space="preserve"> وحدة المعنى‏ و بساطة المفهوم</w:t>
      </w:r>
      <w:r w:rsidR="00C458CE">
        <w:rPr>
          <w:rFonts w:cs="B Nazanin" w:hint="cs"/>
          <w:b/>
          <w:bCs/>
          <w:color w:val="000000"/>
          <w:sz w:val="28"/>
          <w:szCs w:val="28"/>
          <w:rtl/>
        </w:rPr>
        <w:t xml:space="preserve"> </w:t>
      </w:r>
      <w:r w:rsidR="00C458CE" w:rsidRPr="00C458CE">
        <w:rPr>
          <w:rFonts w:cs="B Nazanin" w:hint="cs"/>
          <w:color w:val="000000"/>
          <w:sz w:val="28"/>
          <w:szCs w:val="28"/>
          <w:rtl/>
        </w:rPr>
        <w:t>( چه چیزی شکسته نمی شود ؟ یکی بودن معنی و بسیط بودن مفهوم )</w:t>
      </w:r>
      <w:r w:rsidRPr="00C458CE">
        <w:rPr>
          <w:rFonts w:cs="B Nazanin" w:hint="cs"/>
          <w:color w:val="000000"/>
          <w:sz w:val="28"/>
          <w:szCs w:val="28"/>
          <w:rtl/>
        </w:rPr>
        <w:t xml:space="preserve"> </w:t>
      </w:r>
      <w:r w:rsidRPr="006C2713">
        <w:rPr>
          <w:rFonts w:cs="B Nazanin" w:hint="cs"/>
          <w:b/>
          <w:bCs/>
          <w:color w:val="000000"/>
          <w:sz w:val="28"/>
          <w:szCs w:val="28"/>
          <w:rtl/>
        </w:rPr>
        <w:t>كما لا يخفى و إلى ذلك</w:t>
      </w:r>
      <w:r w:rsidR="00C458CE" w:rsidRPr="00C458CE">
        <w:rPr>
          <w:rFonts w:cs="B Nazanin" w:hint="cs"/>
          <w:color w:val="000000"/>
          <w:sz w:val="28"/>
          <w:szCs w:val="28"/>
          <w:rtl/>
        </w:rPr>
        <w:t xml:space="preserve"> ( بساطت مفهومی و مرکب تحلیلی عقلی )</w:t>
      </w:r>
      <w:r w:rsidRPr="00C458CE">
        <w:rPr>
          <w:rFonts w:cs="B Nazanin" w:hint="cs"/>
          <w:color w:val="000000"/>
          <w:sz w:val="28"/>
          <w:szCs w:val="28"/>
          <w:rtl/>
        </w:rPr>
        <w:t xml:space="preserve"> </w:t>
      </w:r>
      <w:r w:rsidRPr="006C2713">
        <w:rPr>
          <w:rFonts w:cs="B Nazanin" w:hint="cs"/>
          <w:b/>
          <w:bCs/>
          <w:color w:val="000000"/>
          <w:sz w:val="28"/>
          <w:szCs w:val="28"/>
          <w:rtl/>
        </w:rPr>
        <w:t>يرجع الإجمال و التفصيل</w:t>
      </w:r>
      <w:r w:rsidR="00C458CE">
        <w:rPr>
          <w:rFonts w:cs="B Nazanin" w:hint="cs"/>
          <w:b/>
          <w:bCs/>
          <w:color w:val="000000"/>
          <w:sz w:val="28"/>
          <w:szCs w:val="28"/>
          <w:rtl/>
        </w:rPr>
        <w:t xml:space="preserve"> </w:t>
      </w:r>
      <w:r w:rsidR="00C458CE" w:rsidRPr="00C458CE">
        <w:rPr>
          <w:rFonts w:cs="B Nazanin" w:hint="cs"/>
          <w:color w:val="000000"/>
          <w:sz w:val="28"/>
          <w:szCs w:val="28"/>
          <w:rtl/>
        </w:rPr>
        <w:t xml:space="preserve">( به همین رجوع می کنید اجمال و تفصیل </w:t>
      </w:r>
      <w:r w:rsidR="00C458CE" w:rsidRPr="00C458CE">
        <w:rPr>
          <w:rFonts w:ascii="Sakkal Majalla" w:hAnsi="Sakkal Majalla" w:cs="Sakkal Majalla" w:hint="cs"/>
          <w:color w:val="000000"/>
          <w:sz w:val="28"/>
          <w:szCs w:val="28"/>
          <w:rtl/>
        </w:rPr>
        <w:t>–</w:t>
      </w:r>
      <w:r w:rsidR="00C458CE" w:rsidRPr="00C458CE">
        <w:rPr>
          <w:rFonts w:cs="B Nazanin" w:hint="cs"/>
          <w:color w:val="000000"/>
          <w:sz w:val="28"/>
          <w:szCs w:val="28"/>
          <w:rtl/>
        </w:rPr>
        <w:t xml:space="preserve"> شما می گویید الانسان حیوان ناطق . این الانسان مجمل است و حیوان ناطق مفصل آن مجمل است . این یعنی این که انسان به حسب مفهوم بسیط است اما به حسب حقیقت مرکب است )</w:t>
      </w:r>
      <w:r w:rsidRPr="006C2713">
        <w:rPr>
          <w:rFonts w:cs="B Nazanin" w:hint="cs"/>
          <w:b/>
          <w:bCs/>
          <w:color w:val="000000"/>
          <w:sz w:val="28"/>
          <w:szCs w:val="28"/>
          <w:rtl/>
        </w:rPr>
        <w:t xml:space="preserve"> الفارقان‏</w:t>
      </w:r>
      <w:r w:rsidRPr="006C2713">
        <w:rPr>
          <w:rFonts w:hint="cs"/>
          <w:b/>
          <w:bCs/>
          <w:color w:val="000000"/>
          <w:sz w:val="28"/>
          <w:szCs w:val="28"/>
          <w:rtl/>
        </w:rPr>
        <w:t xml:space="preserve"> </w:t>
      </w:r>
      <w:r w:rsidRPr="006C2713">
        <w:rPr>
          <w:rFonts w:cs="B Nazanin" w:hint="cs"/>
          <w:b/>
          <w:bCs/>
          <w:color w:val="000000"/>
          <w:sz w:val="28"/>
          <w:szCs w:val="28"/>
          <w:rtl/>
        </w:rPr>
        <w:t>بين المحدود</w:t>
      </w:r>
      <w:r w:rsidR="00C458CE" w:rsidRPr="00C458CE">
        <w:rPr>
          <w:rFonts w:cs="B Nazanin" w:hint="cs"/>
          <w:color w:val="000000"/>
          <w:sz w:val="28"/>
          <w:szCs w:val="28"/>
          <w:rtl/>
        </w:rPr>
        <w:t xml:space="preserve"> ( این اجمال و تفصیل فرق می گذارند بین محدود یعنی معرف ( انسان ) )</w:t>
      </w:r>
      <w:r w:rsidRPr="006C2713">
        <w:rPr>
          <w:rFonts w:cs="B Nazanin" w:hint="cs"/>
          <w:b/>
          <w:bCs/>
          <w:color w:val="000000"/>
          <w:sz w:val="28"/>
          <w:szCs w:val="28"/>
          <w:rtl/>
        </w:rPr>
        <w:t xml:space="preserve"> و الحد</w:t>
      </w:r>
      <w:r w:rsidR="00C458CE">
        <w:rPr>
          <w:rFonts w:cs="B Nazanin" w:hint="cs"/>
          <w:b/>
          <w:bCs/>
          <w:color w:val="000000"/>
          <w:sz w:val="28"/>
          <w:szCs w:val="28"/>
          <w:rtl/>
        </w:rPr>
        <w:t xml:space="preserve"> </w:t>
      </w:r>
      <w:r w:rsidR="00C458CE" w:rsidRPr="00C458CE">
        <w:rPr>
          <w:rFonts w:cs="B Nazanin" w:hint="cs"/>
          <w:color w:val="000000"/>
          <w:sz w:val="28"/>
          <w:szCs w:val="28"/>
          <w:rtl/>
        </w:rPr>
        <w:t>( معرف یعنی حیوان ناطق )</w:t>
      </w:r>
      <w:r w:rsidRPr="006C2713">
        <w:rPr>
          <w:rFonts w:cs="B Nazanin" w:hint="cs"/>
          <w:b/>
          <w:bCs/>
          <w:color w:val="000000"/>
          <w:sz w:val="28"/>
          <w:szCs w:val="28"/>
          <w:rtl/>
        </w:rPr>
        <w:t xml:space="preserve"> مع ما هما عليه</w:t>
      </w:r>
      <w:r w:rsidR="00C458CE">
        <w:rPr>
          <w:rFonts w:cs="B Nazanin" w:hint="cs"/>
          <w:b/>
          <w:bCs/>
          <w:color w:val="000000"/>
          <w:sz w:val="28"/>
          <w:szCs w:val="28"/>
          <w:rtl/>
        </w:rPr>
        <w:t xml:space="preserve"> </w:t>
      </w:r>
      <w:r w:rsidR="00C458CE" w:rsidRPr="00C458CE">
        <w:rPr>
          <w:rFonts w:cs="B Nazanin" w:hint="cs"/>
          <w:color w:val="000000"/>
          <w:sz w:val="28"/>
          <w:szCs w:val="28"/>
          <w:rtl/>
        </w:rPr>
        <w:t>( با آن چیزی که این دو بر آن چیز هستند )</w:t>
      </w:r>
      <w:r w:rsidRPr="006C2713">
        <w:rPr>
          <w:rFonts w:cs="B Nazanin" w:hint="cs"/>
          <w:b/>
          <w:bCs/>
          <w:color w:val="000000"/>
          <w:sz w:val="28"/>
          <w:szCs w:val="28"/>
          <w:rtl/>
        </w:rPr>
        <w:t xml:space="preserve"> من الاتحاد ذاتا </w:t>
      </w:r>
      <w:r w:rsidR="00C458CE" w:rsidRPr="00C458CE">
        <w:rPr>
          <w:rFonts w:cs="B Nazanin" w:hint="cs"/>
          <w:color w:val="000000"/>
          <w:sz w:val="28"/>
          <w:szCs w:val="28"/>
          <w:rtl/>
        </w:rPr>
        <w:t xml:space="preserve">( بیان ما هما علیه </w:t>
      </w:r>
      <w:r w:rsidR="00C458CE" w:rsidRPr="00C458CE">
        <w:rPr>
          <w:rFonts w:ascii="Sakkal Majalla" w:hAnsi="Sakkal Majalla" w:cs="Sakkal Majalla" w:hint="cs"/>
          <w:color w:val="000000"/>
          <w:sz w:val="28"/>
          <w:szCs w:val="28"/>
          <w:rtl/>
        </w:rPr>
        <w:t>–</w:t>
      </w:r>
      <w:r w:rsidR="00C458CE" w:rsidRPr="00C458CE">
        <w:rPr>
          <w:rFonts w:cs="B Nazanin" w:hint="cs"/>
          <w:color w:val="000000"/>
          <w:sz w:val="28"/>
          <w:szCs w:val="28"/>
          <w:rtl/>
        </w:rPr>
        <w:t xml:space="preserve"> از متحد بودن ذاتی یعنی ماهیتا و ذاتا یک چیز هستند ) </w:t>
      </w:r>
      <w:r w:rsidRPr="006C2713">
        <w:rPr>
          <w:rFonts w:cs="B Nazanin" w:hint="cs"/>
          <w:b/>
          <w:bCs/>
          <w:color w:val="000000"/>
          <w:sz w:val="28"/>
          <w:szCs w:val="28"/>
          <w:rtl/>
        </w:rPr>
        <w:t>فالعقل بالتعمل</w:t>
      </w:r>
      <w:r w:rsidR="00C458CE" w:rsidRPr="00C458CE">
        <w:rPr>
          <w:rFonts w:cs="B Nazanin" w:hint="cs"/>
          <w:color w:val="000000"/>
          <w:sz w:val="28"/>
          <w:szCs w:val="28"/>
          <w:rtl/>
        </w:rPr>
        <w:t xml:space="preserve"> ( پس عقل به واسطه ی تحلیل عقلی )</w:t>
      </w:r>
      <w:r w:rsidRPr="006C2713">
        <w:rPr>
          <w:rFonts w:cs="B Nazanin" w:hint="cs"/>
          <w:b/>
          <w:bCs/>
          <w:color w:val="000000"/>
          <w:sz w:val="28"/>
          <w:szCs w:val="28"/>
          <w:rtl/>
        </w:rPr>
        <w:t xml:space="preserve"> يحلل النوع</w:t>
      </w:r>
      <w:r w:rsidR="00C458CE">
        <w:rPr>
          <w:rFonts w:cs="B Nazanin" w:hint="cs"/>
          <w:b/>
          <w:bCs/>
          <w:color w:val="000000"/>
          <w:sz w:val="28"/>
          <w:szCs w:val="28"/>
          <w:rtl/>
        </w:rPr>
        <w:t xml:space="preserve"> </w:t>
      </w:r>
      <w:r w:rsidR="00C458CE" w:rsidRPr="00C458CE">
        <w:rPr>
          <w:rFonts w:cs="B Nazanin" w:hint="cs"/>
          <w:color w:val="000000"/>
          <w:sz w:val="28"/>
          <w:szCs w:val="28"/>
          <w:rtl/>
        </w:rPr>
        <w:t>( تحلیل می کند نوع را )</w:t>
      </w:r>
      <w:r w:rsidRPr="006C2713">
        <w:rPr>
          <w:rFonts w:cs="B Nazanin" w:hint="cs"/>
          <w:b/>
          <w:bCs/>
          <w:color w:val="000000"/>
          <w:sz w:val="28"/>
          <w:szCs w:val="28"/>
          <w:rtl/>
        </w:rPr>
        <w:t xml:space="preserve"> و يفصله</w:t>
      </w:r>
      <w:r w:rsidR="00C458CE">
        <w:rPr>
          <w:rFonts w:cs="B Nazanin" w:hint="cs"/>
          <w:b/>
          <w:bCs/>
          <w:color w:val="000000"/>
          <w:sz w:val="28"/>
          <w:szCs w:val="28"/>
          <w:rtl/>
        </w:rPr>
        <w:t xml:space="preserve"> </w:t>
      </w:r>
      <w:r w:rsidR="00C458CE" w:rsidRPr="00C458CE">
        <w:rPr>
          <w:rFonts w:cs="B Nazanin" w:hint="cs"/>
          <w:color w:val="000000"/>
          <w:sz w:val="28"/>
          <w:szCs w:val="28"/>
          <w:rtl/>
        </w:rPr>
        <w:t>( تکه تکه می کند نوع را )</w:t>
      </w:r>
      <w:r w:rsidRPr="00C458CE">
        <w:rPr>
          <w:rFonts w:cs="B Nazanin" w:hint="cs"/>
          <w:color w:val="000000"/>
          <w:sz w:val="28"/>
          <w:szCs w:val="28"/>
          <w:rtl/>
        </w:rPr>
        <w:t xml:space="preserve"> </w:t>
      </w:r>
      <w:r w:rsidRPr="006C2713">
        <w:rPr>
          <w:rFonts w:cs="B Nazanin" w:hint="cs"/>
          <w:b/>
          <w:bCs/>
          <w:color w:val="000000"/>
          <w:sz w:val="28"/>
          <w:szCs w:val="28"/>
          <w:rtl/>
        </w:rPr>
        <w:t>إلى جنس و فصل بعد ما كان أمرا واحدا إدراكا</w:t>
      </w:r>
      <w:r w:rsidR="00C458CE">
        <w:rPr>
          <w:rFonts w:cs="B Nazanin" w:hint="cs"/>
          <w:b/>
          <w:bCs/>
          <w:color w:val="000000"/>
          <w:sz w:val="28"/>
          <w:szCs w:val="28"/>
          <w:rtl/>
        </w:rPr>
        <w:t xml:space="preserve"> </w:t>
      </w:r>
      <w:r w:rsidR="00C458CE" w:rsidRPr="00C458CE">
        <w:rPr>
          <w:rFonts w:cs="B Nazanin" w:hint="cs"/>
          <w:color w:val="000000"/>
          <w:sz w:val="28"/>
          <w:szCs w:val="28"/>
          <w:rtl/>
        </w:rPr>
        <w:t>( بعد از این که این نوع امر واحد است ادراکا و یک شی است از جهت تصور )</w:t>
      </w:r>
      <w:r w:rsidRPr="00C458CE">
        <w:rPr>
          <w:rFonts w:cs="B Nazanin" w:hint="cs"/>
          <w:color w:val="000000"/>
          <w:sz w:val="28"/>
          <w:szCs w:val="28"/>
          <w:rtl/>
        </w:rPr>
        <w:t xml:space="preserve"> </w:t>
      </w:r>
      <w:r w:rsidRPr="006C2713">
        <w:rPr>
          <w:rFonts w:cs="B Nazanin" w:hint="cs"/>
          <w:b/>
          <w:bCs/>
          <w:color w:val="000000"/>
          <w:sz w:val="28"/>
          <w:szCs w:val="28"/>
          <w:rtl/>
        </w:rPr>
        <w:t>و شيئا فاردا تصورا فالتحليل يوجب</w:t>
      </w:r>
      <w:r w:rsidR="00C458CE">
        <w:rPr>
          <w:rFonts w:cs="B Nazanin" w:hint="cs"/>
          <w:b/>
          <w:bCs/>
          <w:color w:val="000000"/>
          <w:sz w:val="28"/>
          <w:szCs w:val="28"/>
          <w:rtl/>
        </w:rPr>
        <w:t xml:space="preserve"> </w:t>
      </w:r>
      <w:r w:rsidR="00C458CE" w:rsidRPr="00C458CE">
        <w:rPr>
          <w:rFonts w:cs="B Nazanin" w:hint="cs"/>
          <w:color w:val="000000"/>
          <w:sz w:val="28"/>
          <w:szCs w:val="28"/>
          <w:rtl/>
        </w:rPr>
        <w:t>( پس تحلیل سبب می شود شکافته شدن چیزی که ان محدود روی آن چیز بوده است از جمع و بستن یعنی انسان بسته بود بعد عقل آمد آن را شکافتش و تبدیل شد به حیوان ناطق )</w:t>
      </w:r>
      <w:r w:rsidRPr="00C458CE">
        <w:rPr>
          <w:rFonts w:cs="B Nazanin" w:hint="cs"/>
          <w:color w:val="000000"/>
          <w:sz w:val="28"/>
          <w:szCs w:val="28"/>
          <w:rtl/>
        </w:rPr>
        <w:t xml:space="preserve"> </w:t>
      </w:r>
      <w:r w:rsidRPr="006C2713">
        <w:rPr>
          <w:rFonts w:cs="B Nazanin" w:hint="cs"/>
          <w:b/>
          <w:bCs/>
          <w:color w:val="000000"/>
          <w:sz w:val="28"/>
          <w:szCs w:val="28"/>
          <w:rtl/>
        </w:rPr>
        <w:t xml:space="preserve">فتق ما هو عليه </w:t>
      </w:r>
      <w:r w:rsidR="00C458CE">
        <w:rPr>
          <w:rFonts w:cs="B Nazanin" w:hint="cs"/>
          <w:b/>
          <w:bCs/>
          <w:color w:val="000000"/>
          <w:sz w:val="28"/>
          <w:szCs w:val="28"/>
          <w:rtl/>
        </w:rPr>
        <w:t xml:space="preserve">من الجمع و الرتق </w:t>
      </w:r>
    </w:p>
    <w:p w:rsidR="00C458CE" w:rsidRDefault="00C458CE" w:rsidP="00D456D1">
      <w:pPr>
        <w:pStyle w:val="Heading1"/>
        <w:jc w:val="both"/>
        <w:rPr>
          <w:rtl/>
        </w:rPr>
      </w:pPr>
      <w:r>
        <w:rPr>
          <w:rFonts w:hint="cs"/>
          <w:rtl/>
        </w:rPr>
        <w:t xml:space="preserve">نوار 69 : ادامه ی مشتق / </w:t>
      </w:r>
      <w:r w:rsidR="00000CBF">
        <w:rPr>
          <w:rFonts w:hint="cs"/>
          <w:rtl/>
        </w:rPr>
        <w:t xml:space="preserve"> وجود فرق واقعی بین مشتق و مبدا و جواب صاحب کفایه به اشکال صاحب فصول به کلام فلاسفه </w:t>
      </w:r>
    </w:p>
    <w:p w:rsidR="00D456D1" w:rsidRPr="00D456D1" w:rsidRDefault="00D456D1" w:rsidP="00D456D1">
      <w:pPr>
        <w:jc w:val="both"/>
        <w:rPr>
          <w:b/>
          <w:bCs/>
          <w:rtl/>
        </w:rPr>
      </w:pPr>
      <w:r w:rsidRPr="00D456D1">
        <w:rPr>
          <w:rFonts w:hint="cs"/>
          <w:b/>
          <w:bCs/>
          <w:rtl/>
        </w:rPr>
        <w:t>مطلب اول :</w:t>
      </w:r>
    </w:p>
    <w:p w:rsidR="00D456D1" w:rsidRDefault="00D456D1" w:rsidP="00D456D1">
      <w:pPr>
        <w:pStyle w:val="ListParagraph"/>
        <w:numPr>
          <w:ilvl w:val="0"/>
          <w:numId w:val="197"/>
        </w:numPr>
        <w:jc w:val="both"/>
      </w:pPr>
      <w:r w:rsidRPr="00D456D1">
        <w:rPr>
          <w:rFonts w:hint="cs"/>
          <w:b/>
          <w:bCs/>
          <w:rtl/>
        </w:rPr>
        <w:t>مقدمه :</w:t>
      </w:r>
      <w:r>
        <w:rPr>
          <w:rFonts w:hint="cs"/>
          <w:rtl/>
        </w:rPr>
        <w:t xml:space="preserve"> بین موضوع و محمول باید از یک جهتی اتحاد باشد و الا حمل محمول بر موضوع صحیح نیست . اگر شما یک قضیه ی حملیه درست می کنید و یک چیز را موضوع و و چیز دیگری را محمول قرار می دهید این موضوع و محمول از یک جهت باید یکی باشند چون اگر این دو از هیچ جهتی یکی نباشند ، این ها می شوند دو امر متباین و حمل متباین بر متباین صحیح نیست . مثل این که شما بگویید زید عمرو . این حمل ، غلط است . </w:t>
      </w:r>
    </w:p>
    <w:p w:rsidR="00D456D1" w:rsidRDefault="00D456D1" w:rsidP="00D456D1">
      <w:pPr>
        <w:pStyle w:val="ListParagraph"/>
        <w:jc w:val="both"/>
      </w:pPr>
      <w:r>
        <w:rPr>
          <w:rFonts w:hint="cs"/>
          <w:rtl/>
        </w:rPr>
        <w:t>یکی بودن بر 3 نوع است :</w:t>
      </w:r>
    </w:p>
    <w:p w:rsidR="00D456D1" w:rsidRDefault="00D456D1" w:rsidP="00D456D1">
      <w:pPr>
        <w:pStyle w:val="ListParagraph"/>
        <w:numPr>
          <w:ilvl w:val="0"/>
          <w:numId w:val="198"/>
        </w:numPr>
        <w:jc w:val="both"/>
      </w:pPr>
      <w:r w:rsidRPr="00D456D1">
        <w:rPr>
          <w:rFonts w:hint="cs"/>
          <w:b/>
          <w:bCs/>
          <w:rtl/>
        </w:rPr>
        <w:t>نوع اول : اتحاد خارجی</w:t>
      </w:r>
      <w:r>
        <w:rPr>
          <w:rFonts w:hint="cs"/>
          <w:b/>
          <w:bCs/>
          <w:rtl/>
        </w:rPr>
        <w:t xml:space="preserve"> یا مصداقی</w:t>
      </w:r>
      <w:r w:rsidRPr="00D456D1">
        <w:rPr>
          <w:rFonts w:hint="cs"/>
          <w:b/>
          <w:bCs/>
          <w:rtl/>
        </w:rPr>
        <w:t xml:space="preserve"> :</w:t>
      </w:r>
      <w:r>
        <w:rPr>
          <w:rFonts w:hint="cs"/>
          <w:rtl/>
        </w:rPr>
        <w:t xml:space="preserve"> یعنی موضوع و محمول از حیث خارج یکی هستند یعنی این موضوع و محمول هردو موجود می شوند به یک وجود مثل الانسان جالس . اگر این الانسان و جالس هردو یکی هستند به حسب موجود خارجی پس تغایرشان به حسب چیست ؟ تغیرشان هم مفهومی است و هم ماهوی . مفهوم و ماهیت انسان با مفهوم و ماهیت جالس فرق دارد </w:t>
      </w:r>
    </w:p>
    <w:p w:rsidR="00D456D1" w:rsidRDefault="00D456D1" w:rsidP="00D456D1">
      <w:pPr>
        <w:pStyle w:val="ListParagraph"/>
        <w:numPr>
          <w:ilvl w:val="0"/>
          <w:numId w:val="198"/>
        </w:numPr>
        <w:jc w:val="both"/>
      </w:pPr>
      <w:r w:rsidRPr="00D456D1">
        <w:rPr>
          <w:rFonts w:hint="cs"/>
          <w:b/>
          <w:bCs/>
          <w:rtl/>
        </w:rPr>
        <w:t>نوع دوم : اتحاد خارجی و ماهوی :</w:t>
      </w:r>
      <w:r>
        <w:rPr>
          <w:rFonts w:hint="cs"/>
          <w:rtl/>
        </w:rPr>
        <w:t xml:space="preserve"> یعنی این موضوع و محمول هردو موجود می شوند به یک وجود و هردو یک ماهیت هستند . مثل الانسان حیوان ناطق . الانسان و حیوان ناطق هردو به یک وجود موجود می شوند و هردو یک ماهیت هستند . در این صورت تغایرشان از چه جهت است ؟ تغایر ، تغایر مفهومی است زیرا انسان بسیط است به حسب مفهوم اما حیوان ناطق به حسب مفهوم مرکب است . </w:t>
      </w:r>
    </w:p>
    <w:p w:rsidR="00D456D1" w:rsidRDefault="00D456D1" w:rsidP="00D456D1">
      <w:pPr>
        <w:pStyle w:val="ListParagraph"/>
        <w:numPr>
          <w:ilvl w:val="0"/>
          <w:numId w:val="198"/>
        </w:numPr>
        <w:jc w:val="both"/>
      </w:pPr>
      <w:r w:rsidRPr="00D456D1">
        <w:rPr>
          <w:rFonts w:hint="cs"/>
          <w:b/>
          <w:bCs/>
          <w:rtl/>
        </w:rPr>
        <w:t>نوع سوم : اتحاد خارجی و ماهوی و مفهومی :</w:t>
      </w:r>
      <w:r>
        <w:rPr>
          <w:rFonts w:hint="cs"/>
          <w:rtl/>
        </w:rPr>
        <w:t xml:space="preserve"> یعنی موضوع و محمول خارجا و ماهیتا و مفهوما یک چیز هستند مثل الانسان بشر یا الانسان نسان . تغایر بین این ها در چیست ؟ تغیرشان اعتباری است یعنی فرضی است . یعنی شما این الانسان انسان را به کسی می گویید که خیال می کند سلب الشی عن نفسه ممکن است . </w:t>
      </w:r>
    </w:p>
    <w:p w:rsidR="00D456D1" w:rsidRDefault="009C1183" w:rsidP="00D456D1">
      <w:pPr>
        <w:pStyle w:val="ListParagraph"/>
        <w:numPr>
          <w:ilvl w:val="0"/>
          <w:numId w:val="197"/>
        </w:numPr>
        <w:jc w:val="both"/>
      </w:pPr>
      <w:r w:rsidRPr="009C1183">
        <w:rPr>
          <w:rFonts w:hint="cs"/>
          <w:b/>
          <w:bCs/>
          <w:rtl/>
        </w:rPr>
        <w:t>اصل مطلب :</w:t>
      </w:r>
      <w:r>
        <w:rPr>
          <w:rFonts w:hint="cs"/>
          <w:rtl/>
        </w:rPr>
        <w:t xml:space="preserve"> در این بحث ما دو نکته داریم :</w:t>
      </w:r>
    </w:p>
    <w:p w:rsidR="009C1183" w:rsidRDefault="009C1183" w:rsidP="009C1183">
      <w:pPr>
        <w:pStyle w:val="ListParagraph"/>
        <w:numPr>
          <w:ilvl w:val="0"/>
          <w:numId w:val="199"/>
        </w:numPr>
        <w:jc w:val="both"/>
      </w:pPr>
      <w:r w:rsidRPr="009C1183">
        <w:rPr>
          <w:rFonts w:hint="cs"/>
          <w:b/>
          <w:bCs/>
          <w:rtl/>
        </w:rPr>
        <w:t>نکته ی اول :</w:t>
      </w:r>
      <w:r>
        <w:rPr>
          <w:rFonts w:hint="cs"/>
          <w:rtl/>
        </w:rPr>
        <w:t xml:space="preserve"> بین مشتق و مبدا آن فرق حقیقی و واقعی وجود دارد نه فرق اعتباری و ملاحظه ای یعنی معنی مشتق ، معنایی قابل حمل بر ذات است به گونه ای که قابلیت حمل بر ذات جزء معنی مشتق است ولی معنای مبداء معنایی غیر قابل حمل بر ذات است به طوری که عدم قابلیت حمل بر ذات ، جزء معنی مبدا است . </w:t>
      </w:r>
    </w:p>
    <w:p w:rsidR="009C1183" w:rsidRDefault="009C1183" w:rsidP="009C1183">
      <w:pPr>
        <w:pStyle w:val="ListParagraph"/>
        <w:ind w:left="1440"/>
        <w:jc w:val="both"/>
        <w:rPr>
          <w:rtl/>
        </w:rPr>
      </w:pPr>
      <w:r>
        <w:rPr>
          <w:rFonts w:hint="cs"/>
          <w:b/>
          <w:bCs/>
          <w:rtl/>
        </w:rPr>
        <w:t>توضیح :</w:t>
      </w:r>
      <w:r>
        <w:rPr>
          <w:rFonts w:hint="cs"/>
          <w:rtl/>
        </w:rPr>
        <w:t xml:space="preserve"> ما یک مشتق داریم و یک مبدا مشتق . مثلا جالس مشتق است و مبداش جلوس است . قیائم مشتق است و مبداش قیام است . صاحب کفایه می فرماید بین مشتق و مبدائش فرق حقیقی است یعنی ذاتا دو چیز هستند . ایشان می فرماید مشتق وضع شده برای یک معنی که این معنی قابل حمل بر ذات است به گونه ای که این قابلیت حمل بر ذات جزء معنی است یعنی اگر می گویند معنی مشتق چیست ، یک نفس باید بگویید معنای قابل حمل بر ذات . و اگر بگویند معنی مبدا چیست می گویید معنی غیر قابل بر ذات به طوری که عدم قابلیت حمل بر ذات جزء معنی مبدا است .</w:t>
      </w:r>
    </w:p>
    <w:p w:rsidR="009C1183" w:rsidRDefault="009C1183" w:rsidP="009C1183">
      <w:pPr>
        <w:pStyle w:val="ListParagraph"/>
        <w:ind w:left="1440"/>
        <w:jc w:val="both"/>
        <w:rPr>
          <w:rtl/>
        </w:rPr>
      </w:pPr>
      <w:r>
        <w:rPr>
          <w:rFonts w:hint="cs"/>
          <w:rtl/>
        </w:rPr>
        <w:t xml:space="preserve">نه این که شما بگویید معنی مشتق با مبدا یک چیز است و قابلیت و عدم قابلیت خارج از معنی است زیرا اگر گفتید قابلیت و عدم قابلیت خارج از معنی است معنای مشتق و مبدا یک چیز خواهد بود و فرقشان به یک چیزی است که خارج از معنی است .   </w:t>
      </w:r>
    </w:p>
    <w:p w:rsidR="009C1183" w:rsidRDefault="009C1183" w:rsidP="009C1183">
      <w:pPr>
        <w:pStyle w:val="ListParagraph"/>
        <w:ind w:left="1440"/>
        <w:jc w:val="both"/>
        <w:rPr>
          <w:rtl/>
        </w:rPr>
      </w:pPr>
      <w:r>
        <w:rPr>
          <w:rFonts w:hint="cs"/>
          <w:rtl/>
        </w:rPr>
        <w:t xml:space="preserve">صاحب کفایه می فرماید معنی ضاحک با ضحک یکی نیست .  </w:t>
      </w:r>
    </w:p>
    <w:p w:rsidR="009C1183" w:rsidRDefault="009C1183" w:rsidP="009C1183">
      <w:pPr>
        <w:pStyle w:val="ListParagraph"/>
        <w:ind w:left="1440"/>
        <w:jc w:val="both"/>
        <w:rPr>
          <w:rtl/>
        </w:rPr>
      </w:pPr>
      <w:r>
        <w:rPr>
          <w:rFonts w:hint="cs"/>
          <w:rtl/>
        </w:rPr>
        <w:t xml:space="preserve">حالا ان معنی چیست ؟ قائم وضع شده برای ایستاده . ایستاده قابلیت حمل دارد اما مبدا وضع شده است برای ایستادن . ایستادن قابل حمل بر ذات نیستند زیرا موضوع و محمول با هم اتحاد نخواهند داشت اما قائم را می شود حمل کرد زیرا بین ذات و قائم اتحاد است آن هم اتحاد خارجی لذا می توانید بگویید زید قائم اما نمی توانید بگویید زید قیام . </w:t>
      </w:r>
    </w:p>
    <w:p w:rsidR="009C1183" w:rsidRDefault="009C1183" w:rsidP="009C1183">
      <w:pPr>
        <w:pStyle w:val="ListParagraph"/>
        <w:ind w:left="1440"/>
        <w:jc w:val="both"/>
      </w:pPr>
      <w:r w:rsidRPr="009C1183">
        <w:rPr>
          <w:rFonts w:hint="cs"/>
          <w:b/>
          <w:bCs/>
          <w:rtl/>
        </w:rPr>
        <w:t>نکته :</w:t>
      </w:r>
      <w:r>
        <w:rPr>
          <w:rFonts w:hint="cs"/>
          <w:rtl/>
        </w:rPr>
        <w:t xml:space="preserve"> این بحث بنابر قول به بساطت است زیرا بنابر قول به ترکب فرق بین این دو واضح است زیرا بنابر قول به ترکب در معنی مشتق ، شی اخذ شده است زیرا بنابر قول به بسیط بودن است که ممکن است توهم شود این دو عین هم هستند </w:t>
      </w:r>
    </w:p>
    <w:p w:rsidR="009C1183" w:rsidRDefault="009C1183" w:rsidP="009C1183">
      <w:pPr>
        <w:pStyle w:val="ListParagraph"/>
        <w:numPr>
          <w:ilvl w:val="0"/>
          <w:numId w:val="199"/>
        </w:numPr>
        <w:jc w:val="both"/>
      </w:pPr>
      <w:r>
        <w:rPr>
          <w:rFonts w:hint="cs"/>
          <w:b/>
          <w:bCs/>
          <w:rtl/>
        </w:rPr>
        <w:t>نکته ی دوم :</w:t>
      </w:r>
      <w:r>
        <w:rPr>
          <w:rFonts w:hint="cs"/>
          <w:rtl/>
        </w:rPr>
        <w:t xml:space="preserve"> </w:t>
      </w:r>
      <w:r w:rsidR="003F4073">
        <w:rPr>
          <w:rFonts w:hint="cs"/>
          <w:rtl/>
        </w:rPr>
        <w:t>فلاسفه یک حرفی زده اند ، صاحب فصول حرف این ها را بد فهمیده است و بعد به فلاسفه اشکال گرفته است . صاحب کفایه می فرماید فهم شما از کلام فلاسفه صحیح نیست لذا اشکال شما هم بر فلاسفه درست نیست . بعد صاحب کفایه هم یک شاهد می آورد که مراد فلاسفه اینی که شمای صاحب فصول فهمیده اید نیست .</w:t>
      </w:r>
    </w:p>
    <w:p w:rsidR="003F4073" w:rsidRDefault="003F4073" w:rsidP="003F4073">
      <w:pPr>
        <w:pStyle w:val="ListParagraph"/>
        <w:ind w:left="1440"/>
        <w:jc w:val="both"/>
        <w:rPr>
          <w:rtl/>
        </w:rPr>
      </w:pPr>
      <w:r w:rsidRPr="003F4073">
        <w:rPr>
          <w:rFonts w:hint="cs"/>
          <w:rtl/>
        </w:rPr>
        <w:t>کلام فلاسفه که می گویند بین مشتق و مبدا آن به واسطه ی لابشرط از حمل و به شرط لای از حمل فرق است اشاره به این دارد که بین مشتق و</w:t>
      </w:r>
      <w:r>
        <w:rPr>
          <w:rFonts w:hint="cs"/>
          <w:rtl/>
        </w:rPr>
        <w:t xml:space="preserve"> مبدا ان فرق حقیقی و واقعی است.</w:t>
      </w:r>
    </w:p>
    <w:p w:rsidR="003F4073" w:rsidRDefault="003F4073" w:rsidP="003F4073">
      <w:pPr>
        <w:pStyle w:val="ListParagraph"/>
        <w:ind w:left="1440"/>
        <w:jc w:val="both"/>
        <w:rPr>
          <w:rtl/>
        </w:rPr>
      </w:pPr>
      <w:r w:rsidRPr="003F4073">
        <w:rPr>
          <w:rFonts w:hint="cs"/>
          <w:b/>
          <w:bCs/>
          <w:rtl/>
        </w:rPr>
        <w:t>توضیح :</w:t>
      </w:r>
      <w:r>
        <w:rPr>
          <w:rFonts w:hint="cs"/>
          <w:rtl/>
        </w:rPr>
        <w:t xml:space="preserve"> اهل معقول می گویند بین مشتق و مبدا فرق است مثل قائم و قیام . می گوییم چه فرقی است ؟ می گویند مشتق نسبت به حمل لابشرط است یعنی قابل حمل است اما مبدا به شرط لا است از حمل یعنی نمی توانی حمل کنی آن را . می گوید اهل معقول که می گویند بین مشتق و مبدا فرق است و مشتق قابل حمل است ولی مبدا قابلیت حمل ندارد این کلام فلاسفه اشاره دارد به این که بین مشتق و مبدا فرق حقیقی است . یعنی دارند همین حرف ما را می زنند . </w:t>
      </w:r>
      <w:r w:rsidR="00000CBF">
        <w:rPr>
          <w:rFonts w:hint="cs"/>
          <w:rtl/>
        </w:rPr>
        <w:t xml:space="preserve">یعنی فلاسفه می خواهند بگویند لابشرط و به شرط لا جزء معنی است . </w:t>
      </w:r>
    </w:p>
    <w:p w:rsidR="00000CBF" w:rsidRDefault="00000CBF" w:rsidP="003F4073">
      <w:pPr>
        <w:pStyle w:val="ListParagraph"/>
        <w:ind w:left="1440"/>
        <w:jc w:val="both"/>
        <w:rPr>
          <w:rtl/>
        </w:rPr>
      </w:pPr>
      <w:r>
        <w:rPr>
          <w:rFonts w:hint="cs"/>
          <w:b/>
          <w:bCs/>
          <w:rtl/>
        </w:rPr>
        <w:t>شاهد صاحب کفایه</w:t>
      </w:r>
      <w:r w:rsidR="00112779">
        <w:rPr>
          <w:rFonts w:hint="cs"/>
          <w:b/>
          <w:bCs/>
          <w:rtl/>
        </w:rPr>
        <w:t xml:space="preserve"> ( ابتدای نوار 70 )</w:t>
      </w:r>
      <w:r>
        <w:rPr>
          <w:rFonts w:hint="cs"/>
          <w:b/>
          <w:bCs/>
          <w:rtl/>
        </w:rPr>
        <w:t xml:space="preserve"> :</w:t>
      </w:r>
      <w:r>
        <w:rPr>
          <w:rFonts w:hint="cs"/>
          <w:rtl/>
        </w:rPr>
        <w:t xml:space="preserve"> </w:t>
      </w:r>
    </w:p>
    <w:p w:rsidR="00D456D1" w:rsidRDefault="003F4073" w:rsidP="00000CBF">
      <w:pPr>
        <w:pStyle w:val="ListParagraph"/>
        <w:ind w:left="1440"/>
        <w:jc w:val="both"/>
        <w:rPr>
          <w:rtl/>
        </w:rPr>
      </w:pPr>
      <w:r w:rsidRPr="003F4073">
        <w:rPr>
          <w:rFonts w:hint="cs"/>
          <w:rtl/>
        </w:rPr>
        <w:t>حالا صاحب فصول خیال کرده است که فلاسفه می گویند معنی مشتق و معنی مبدا یک چیز است و فرقشان با اعتبار است</w:t>
      </w:r>
      <w:r>
        <w:rPr>
          <w:rFonts w:hint="cs"/>
          <w:b/>
          <w:bCs/>
          <w:rtl/>
        </w:rPr>
        <w:t xml:space="preserve"> .</w:t>
      </w:r>
      <w:r>
        <w:rPr>
          <w:rFonts w:hint="cs"/>
          <w:rtl/>
        </w:rPr>
        <w:t xml:space="preserve"> یعنی یکی را لابشرط و دیگری را به شرط لا در نظر می گیریم . </w:t>
      </w:r>
    </w:p>
    <w:p w:rsidR="00112779" w:rsidRDefault="00112779" w:rsidP="00000CBF">
      <w:pPr>
        <w:pStyle w:val="ListParagraph"/>
        <w:ind w:left="1440"/>
        <w:jc w:val="both"/>
        <w:rPr>
          <w:rtl/>
        </w:rPr>
      </w:pPr>
      <w:r>
        <w:rPr>
          <w:rFonts w:hint="cs"/>
          <w:rtl/>
        </w:rPr>
        <w:t xml:space="preserve">صاحب کفایه می فرماید بین ماده و جنس فرق حقیقی است و بین فصل و صورت هم فرق حقیقی است یعنی حقیقتا با هم فرق دارند . با این حال که فرق حقیقی دارند ، اهل معقول می گویند ماده به شرط لا است و جنس لابشرط لاست و می گویند صورت به شرط لاست و فصل لابشرط است . از این جا معلوم می شود که این تعبیر لابشرط و بشرط لا در مقام بیان فرق حقیقی به کار می رود . </w:t>
      </w:r>
    </w:p>
    <w:p w:rsidR="00B63241" w:rsidRDefault="00C86D7A" w:rsidP="00000CBF">
      <w:pPr>
        <w:pStyle w:val="ListParagraph"/>
        <w:ind w:left="1440"/>
        <w:jc w:val="both"/>
        <w:rPr>
          <w:rtl/>
        </w:rPr>
      </w:pPr>
      <w:r w:rsidRPr="00C86D7A">
        <w:rPr>
          <w:rFonts w:hint="cs"/>
          <w:b/>
          <w:bCs/>
          <w:rtl/>
        </w:rPr>
        <w:t>توضیح :</w:t>
      </w:r>
      <w:r>
        <w:rPr>
          <w:rFonts w:hint="cs"/>
          <w:rtl/>
        </w:rPr>
        <w:t xml:space="preserve"> </w:t>
      </w:r>
    </w:p>
    <w:p w:rsidR="00C86D7A" w:rsidRDefault="00B63241" w:rsidP="00000CBF">
      <w:pPr>
        <w:pStyle w:val="ListParagraph"/>
        <w:ind w:left="1440"/>
        <w:jc w:val="both"/>
        <w:rPr>
          <w:rtl/>
        </w:rPr>
      </w:pPr>
      <w:r w:rsidRPr="00B63241">
        <w:rPr>
          <w:rFonts w:hint="cs"/>
          <w:b/>
          <w:bCs/>
          <w:rtl/>
        </w:rPr>
        <w:t>الف :</w:t>
      </w:r>
      <w:r>
        <w:rPr>
          <w:rFonts w:hint="cs"/>
          <w:rtl/>
        </w:rPr>
        <w:t xml:space="preserve"> </w:t>
      </w:r>
      <w:r w:rsidR="00C86D7A">
        <w:rPr>
          <w:rFonts w:hint="cs"/>
          <w:rtl/>
        </w:rPr>
        <w:t>معنی حیوان چیست ؟ جسم نام ( رشد می کند ) حساس ( حس دارد ) متحرک بالاراده ( با اراده حرکت می کند ) . این تعریف را می توانید به دو نحوه در نظر بگیرید :</w:t>
      </w:r>
    </w:p>
    <w:p w:rsidR="00C86D7A" w:rsidRDefault="00C86D7A" w:rsidP="00C86D7A">
      <w:pPr>
        <w:pStyle w:val="ListParagraph"/>
        <w:numPr>
          <w:ilvl w:val="0"/>
          <w:numId w:val="200"/>
        </w:numPr>
        <w:jc w:val="both"/>
      </w:pPr>
      <w:r>
        <w:rPr>
          <w:rFonts w:hint="cs"/>
          <w:rtl/>
        </w:rPr>
        <w:t>یک مرتبه به عنوان این که حاکی از جزء خارجی انسان است در نظر می گیرید . جزء خارجی انسان ، بدن است . بدن یعنی همان جسم نام حساس متحرک بالاراده . در این صورت به این جسم نام حساس متحرک بالاراده ماده می گویند زیرا این بدن ریشه می شود برای این که صورت انسانی بیاید روی آن . و به این جسم نام .. می گویند به شرط لا یعنی قابل حمل بر جزء دیگر انسان نیست و همچنین قابل حمل بر کل انسان نیست .</w:t>
      </w:r>
    </w:p>
    <w:p w:rsidR="00C86D7A" w:rsidRDefault="00C86D7A" w:rsidP="00C86D7A">
      <w:pPr>
        <w:pStyle w:val="ListParagraph"/>
        <w:ind w:left="2160"/>
        <w:jc w:val="both"/>
        <w:rPr>
          <w:rtl/>
        </w:rPr>
      </w:pPr>
      <w:r>
        <w:rPr>
          <w:rFonts w:hint="cs"/>
          <w:rtl/>
        </w:rPr>
        <w:t>ایا می توانید به دست اشاره کنید و بگویید این پاست ؟ خیر ، جزء انسان که حمل بر جزء دیکر انسان نمی شود .</w:t>
      </w:r>
    </w:p>
    <w:p w:rsidR="00C86D7A" w:rsidRDefault="00C86D7A" w:rsidP="00C86D7A">
      <w:pPr>
        <w:pStyle w:val="ListParagraph"/>
        <w:ind w:left="2160"/>
        <w:jc w:val="both"/>
        <w:rPr>
          <w:rtl/>
        </w:rPr>
      </w:pPr>
      <w:r>
        <w:rPr>
          <w:rFonts w:hint="cs"/>
          <w:rtl/>
        </w:rPr>
        <w:t xml:space="preserve">و جزء انسان بر کل انسان هم حمل نمی شود . شما نمی توانید بگویید انسان پا است . </w:t>
      </w:r>
    </w:p>
    <w:p w:rsidR="00C86D7A" w:rsidRDefault="00C86D7A" w:rsidP="00C86D7A">
      <w:pPr>
        <w:pStyle w:val="ListParagraph"/>
        <w:ind w:left="2160"/>
        <w:jc w:val="both"/>
      </w:pPr>
      <w:r>
        <w:rPr>
          <w:rFonts w:hint="cs"/>
          <w:rtl/>
        </w:rPr>
        <w:t xml:space="preserve">حالا اگر شما این جسم نام ... را به عنوان حاکی از بدن در نظر گرفتید حمل بر جزء دیگر انسان نمی شود و حمل بر کل انسان هم نمی شود . جزء دیگر انسان ، روح است و شما حق ندارید بگویید روح ، بدن است . آن وقت این بدن حمل بر کل انسان نمی شود و نمی توانید بگویید انسان بدن است . </w:t>
      </w:r>
    </w:p>
    <w:p w:rsidR="00C86D7A" w:rsidRDefault="00C86D7A" w:rsidP="00C86D7A">
      <w:pPr>
        <w:pStyle w:val="ListParagraph"/>
        <w:numPr>
          <w:ilvl w:val="0"/>
          <w:numId w:val="200"/>
        </w:numPr>
        <w:jc w:val="both"/>
      </w:pPr>
      <w:r>
        <w:rPr>
          <w:rFonts w:hint="cs"/>
          <w:rtl/>
        </w:rPr>
        <w:t xml:space="preserve">یک مرتبه این جسم نام ... را به عنوان مبهم در نظر می گیرید . یعنی این جسم نام ... را به این صورت در نظر بگیرید که این جسم نام .... یا انسان است یا فرس است یا بقر است و ... مبهم است زیرا این جسم نام می تواند صورت انسانی روی آن بیاید و بشود انسان و می تواند صورت بقری روی آن بیاید و بشود بقر و همچنین نسبت به فرس و ... زیرا این جسم نام ... ماده است برای همه ی این موراد و بستگی به این دارد که چه صورتی روی آن می آید . </w:t>
      </w:r>
      <w:r w:rsidR="00B63241">
        <w:rPr>
          <w:rFonts w:hint="cs"/>
          <w:rtl/>
        </w:rPr>
        <w:t xml:space="preserve">اگر جسم نام را این طور در نظر گرفتید به آن جنس می گویند و به آن لابشرط می گویند یعنی هم قابل حمل بر جزء دیگر است و هم قابل حمل بر کل است . حیوان هم قابل حمل بر ناطق است و هم قابل حمل بر انسان است . </w:t>
      </w:r>
    </w:p>
    <w:p w:rsidR="00B63241" w:rsidRDefault="00B63241" w:rsidP="00B63241">
      <w:pPr>
        <w:pStyle w:val="ListParagraph"/>
        <w:ind w:left="2160"/>
        <w:jc w:val="both"/>
        <w:rPr>
          <w:rtl/>
        </w:rPr>
      </w:pPr>
      <w:r>
        <w:rPr>
          <w:rFonts w:hint="cs"/>
          <w:rtl/>
        </w:rPr>
        <w:t xml:space="preserve">اهل معقول می گویند بین ماده و جنس فرق حقیقی است . ماده ناظر به جزء خارجی است و جنس ناظر به جزء تحلیلی عقلی است . اهل معقول می گویند بین این دو فرق حقیقی است در عین حال به یکی لابشرط و به دیگری به شرط لا می گویند از این جا معلوم می شود که این دو اصطلاح در بیان فرق گذاری حقیقی به کار می روند </w:t>
      </w:r>
    </w:p>
    <w:p w:rsidR="00B63241" w:rsidRDefault="00B63241" w:rsidP="00B63241">
      <w:pPr>
        <w:pStyle w:val="ListParagraph"/>
        <w:ind w:left="1513"/>
        <w:jc w:val="both"/>
        <w:rPr>
          <w:rtl/>
        </w:rPr>
      </w:pPr>
      <w:r w:rsidRPr="00B63241">
        <w:rPr>
          <w:rFonts w:hint="cs"/>
          <w:b/>
          <w:bCs/>
          <w:rtl/>
        </w:rPr>
        <w:t>ب :</w:t>
      </w:r>
      <w:r>
        <w:rPr>
          <w:rFonts w:hint="cs"/>
          <w:rtl/>
        </w:rPr>
        <w:t xml:space="preserve"> ناطق یعنی نفس ناطقه و روح انسان . ناطق هم می شود به دو صورت می توان ملاحظه و در نظر گرفت :</w:t>
      </w:r>
    </w:p>
    <w:p w:rsidR="00B63241" w:rsidRDefault="00B63241" w:rsidP="00B63241">
      <w:pPr>
        <w:pStyle w:val="ListParagraph"/>
        <w:numPr>
          <w:ilvl w:val="0"/>
          <w:numId w:val="201"/>
        </w:numPr>
        <w:jc w:val="both"/>
      </w:pPr>
      <w:r>
        <w:rPr>
          <w:rFonts w:hint="cs"/>
          <w:rtl/>
        </w:rPr>
        <w:t xml:space="preserve">گاهی نفس ناطقه را به گونه ای می توان در نظر گرفت که دارد حکایت می کند از جزء خارجی انسان . جزء خارجی انسان ، روح انسانی است . در این صورت به نفس ناطقه ، صورت می گویند زیرا خداوند متعال </w:t>
      </w:r>
      <w:r w:rsidR="00AC5BC9">
        <w:rPr>
          <w:rFonts w:hint="cs"/>
          <w:rtl/>
        </w:rPr>
        <w:t xml:space="preserve">در عالم خارج می آید این چیز خارجی را یعنی روح انسانی را می برد روی ان چیز خارجی یعنی بدن بعد بدن + روح انسانی = انسان . ان وقت می شود به شرط لا . یعنی قابل حمل بر جزء دیگر انسان و کل انسان نیست . شما حق ندارید بگویید البدن نفس . و حق ندارید بگویید الانسان نفس . انسان که روح به تنهایی نیست بلکه روح و بدن است </w:t>
      </w:r>
    </w:p>
    <w:p w:rsidR="00B63241" w:rsidRDefault="00AC5BC9" w:rsidP="00B63241">
      <w:pPr>
        <w:pStyle w:val="ListParagraph"/>
        <w:numPr>
          <w:ilvl w:val="0"/>
          <w:numId w:val="201"/>
        </w:numPr>
        <w:jc w:val="both"/>
      </w:pPr>
      <w:r>
        <w:rPr>
          <w:rFonts w:hint="cs"/>
          <w:rtl/>
        </w:rPr>
        <w:t xml:space="preserve">گاهی نفس ناطقه را به عنوان این که محصل نوع است در نظر می گیرید . محصل یعنی به وجود آورنده . گاهی شما نگاهتان به نفس ناطقه به این صورت است که محصل نوع است . </w:t>
      </w:r>
      <w:r w:rsidR="00BE39FD">
        <w:rPr>
          <w:rFonts w:hint="cs"/>
          <w:rtl/>
        </w:rPr>
        <w:t>جنسی داریم به نام حیوان . حیوان در انسان و بقر و شتر و ... وجود دارد . چه چیزی سبب شده است که حیوان حصه حصه شود ؟ فصل . حالا یک مرتبه نفس ناطقه را این طور در نظر می گیرید ، به عنوان این که محصل و ایحاد کننده ی نوع است . در این صورت به او فصل می گویند و لابشرط است یعنی قابل حمل بر جزء دیگر و کل است .</w:t>
      </w:r>
    </w:p>
    <w:p w:rsidR="00BE39FD" w:rsidRPr="00D456D1" w:rsidRDefault="00BE39FD" w:rsidP="00BE39FD">
      <w:pPr>
        <w:pStyle w:val="ListParagraph"/>
        <w:ind w:left="2160"/>
        <w:jc w:val="both"/>
        <w:rPr>
          <w:rtl/>
        </w:rPr>
      </w:pPr>
      <w:r>
        <w:rPr>
          <w:rFonts w:hint="cs"/>
          <w:rtl/>
        </w:rPr>
        <w:t>خب همان اهل معقولی که می گویند بین فصل و صورت فرق حقیقی است و همین ها می گویند فرق این دو در این است که یکی لابشرط است و دیگری به شرط لا است . یعنی از این دو اصطلاح برای بیان فرق حقیقی استفاده کرده اند  .</w:t>
      </w:r>
    </w:p>
    <w:p w:rsidR="0081766F" w:rsidRPr="006C2713" w:rsidRDefault="0081766F" w:rsidP="0081766F">
      <w:pPr>
        <w:pStyle w:val="NormalWeb"/>
        <w:bidi/>
        <w:jc w:val="both"/>
        <w:rPr>
          <w:b/>
          <w:bCs/>
          <w:sz w:val="22"/>
          <w:szCs w:val="22"/>
          <w:rtl/>
        </w:rPr>
      </w:pPr>
      <w:r w:rsidRPr="006C2713">
        <w:rPr>
          <w:rFonts w:cs="B Nazanin" w:hint="cs"/>
          <w:b/>
          <w:bCs/>
          <w:color w:val="465BFF"/>
          <w:sz w:val="28"/>
          <w:szCs w:val="28"/>
          <w:rtl/>
        </w:rPr>
        <w:t>الثاني [الفرق بين المشتق و مبدئه‏]</w:t>
      </w:r>
    </w:p>
    <w:p w:rsidR="0081766F" w:rsidRDefault="0081766F" w:rsidP="0081766F">
      <w:pPr>
        <w:pStyle w:val="NormalWeb"/>
        <w:bidi/>
        <w:jc w:val="both"/>
        <w:rPr>
          <w:b/>
          <w:bCs/>
          <w:sz w:val="22"/>
          <w:szCs w:val="22"/>
          <w:rtl/>
        </w:rPr>
      </w:pPr>
      <w:r w:rsidRPr="006C2713">
        <w:rPr>
          <w:rFonts w:cs="B Nazanin" w:hint="cs"/>
          <w:b/>
          <w:bCs/>
          <w:color w:val="000000"/>
          <w:sz w:val="28"/>
          <w:szCs w:val="28"/>
          <w:rtl/>
        </w:rPr>
        <w:t>الفرق بين المشتق</w:t>
      </w:r>
      <w:r w:rsidR="009C1183">
        <w:rPr>
          <w:rFonts w:cs="B Nazanin" w:hint="cs"/>
          <w:b/>
          <w:bCs/>
          <w:color w:val="000000"/>
          <w:sz w:val="28"/>
          <w:szCs w:val="28"/>
          <w:rtl/>
        </w:rPr>
        <w:t xml:space="preserve"> </w:t>
      </w:r>
      <w:r w:rsidR="009C1183" w:rsidRPr="009C1183">
        <w:rPr>
          <w:rFonts w:cs="B Nazanin" w:hint="cs"/>
          <w:color w:val="000000"/>
          <w:sz w:val="28"/>
          <w:szCs w:val="28"/>
          <w:rtl/>
        </w:rPr>
        <w:t>( قائم )</w:t>
      </w:r>
      <w:r w:rsidRPr="006C2713">
        <w:rPr>
          <w:rFonts w:cs="B Nazanin" w:hint="cs"/>
          <w:b/>
          <w:bCs/>
          <w:color w:val="000000"/>
          <w:sz w:val="28"/>
          <w:szCs w:val="28"/>
          <w:rtl/>
        </w:rPr>
        <w:t xml:space="preserve"> و مبدئه</w:t>
      </w:r>
      <w:r w:rsidR="009C1183">
        <w:rPr>
          <w:rFonts w:cs="B Nazanin" w:hint="cs"/>
          <w:b/>
          <w:bCs/>
          <w:color w:val="000000"/>
          <w:sz w:val="28"/>
          <w:szCs w:val="28"/>
          <w:rtl/>
        </w:rPr>
        <w:t xml:space="preserve"> </w:t>
      </w:r>
      <w:r w:rsidR="009C1183" w:rsidRPr="009C1183">
        <w:rPr>
          <w:rFonts w:cs="B Nazanin" w:hint="cs"/>
          <w:color w:val="000000"/>
          <w:sz w:val="28"/>
          <w:szCs w:val="28"/>
          <w:rtl/>
        </w:rPr>
        <w:t>( قیام )</w:t>
      </w:r>
      <w:r w:rsidRPr="009C1183">
        <w:rPr>
          <w:rFonts w:cs="B Nazanin" w:hint="cs"/>
          <w:color w:val="000000"/>
          <w:sz w:val="28"/>
          <w:szCs w:val="28"/>
          <w:rtl/>
        </w:rPr>
        <w:t xml:space="preserve"> </w:t>
      </w:r>
      <w:r w:rsidRPr="006C2713">
        <w:rPr>
          <w:rFonts w:cs="B Nazanin" w:hint="cs"/>
          <w:b/>
          <w:bCs/>
          <w:color w:val="000000"/>
          <w:sz w:val="28"/>
          <w:szCs w:val="28"/>
          <w:rtl/>
        </w:rPr>
        <w:t>مفهوما</w:t>
      </w:r>
      <w:r w:rsidR="009C1183">
        <w:rPr>
          <w:rFonts w:cs="B Nazanin" w:hint="cs"/>
          <w:b/>
          <w:bCs/>
          <w:color w:val="000000"/>
          <w:sz w:val="28"/>
          <w:szCs w:val="28"/>
          <w:rtl/>
        </w:rPr>
        <w:t xml:space="preserve"> </w:t>
      </w:r>
      <w:r w:rsidR="009C1183" w:rsidRPr="009C1183">
        <w:rPr>
          <w:rFonts w:cs="B Nazanin" w:hint="cs"/>
          <w:color w:val="000000"/>
          <w:sz w:val="28"/>
          <w:szCs w:val="28"/>
          <w:rtl/>
        </w:rPr>
        <w:t>( از حیث معنی )</w:t>
      </w:r>
      <w:r w:rsidRPr="006C2713">
        <w:rPr>
          <w:rFonts w:cs="B Nazanin" w:hint="cs"/>
          <w:b/>
          <w:bCs/>
          <w:color w:val="000000"/>
          <w:sz w:val="28"/>
          <w:szCs w:val="28"/>
          <w:rtl/>
        </w:rPr>
        <w:t xml:space="preserve"> أنه</w:t>
      </w:r>
      <w:r w:rsidR="009C1183" w:rsidRPr="009C1183">
        <w:rPr>
          <w:rFonts w:cs="B Nazanin" w:hint="cs"/>
          <w:color w:val="000000"/>
          <w:sz w:val="28"/>
          <w:szCs w:val="28"/>
          <w:rtl/>
        </w:rPr>
        <w:t xml:space="preserve"> ( فرق بین مشتق و مبدا مشتاق از حیث معنی و مفهوم این است که </w:t>
      </w:r>
      <w:r w:rsidR="009C1183" w:rsidRPr="009C1183">
        <w:rPr>
          <w:rFonts w:ascii="Sakkal Majalla" w:hAnsi="Sakkal Majalla" w:cs="Sakkal Majalla" w:hint="cs"/>
          <w:color w:val="000000"/>
          <w:sz w:val="28"/>
          <w:szCs w:val="28"/>
          <w:rtl/>
        </w:rPr>
        <w:t>–</w:t>
      </w:r>
      <w:r w:rsidR="009C1183" w:rsidRPr="009C1183">
        <w:rPr>
          <w:rFonts w:cs="B Nazanin" w:hint="cs"/>
          <w:color w:val="000000"/>
          <w:sz w:val="28"/>
          <w:szCs w:val="28"/>
          <w:rtl/>
        </w:rPr>
        <w:t xml:space="preserve"> انه خبر الفرق است )</w:t>
      </w:r>
      <w:r w:rsidRPr="006C2713">
        <w:rPr>
          <w:rFonts w:cs="B Nazanin" w:hint="cs"/>
          <w:b/>
          <w:bCs/>
          <w:color w:val="000000"/>
          <w:sz w:val="28"/>
          <w:szCs w:val="28"/>
          <w:rtl/>
        </w:rPr>
        <w:t xml:space="preserve"> بمفهومه لا يأبى عن الحمل على ما</w:t>
      </w:r>
      <w:r w:rsidR="009C1183" w:rsidRPr="009C1183">
        <w:rPr>
          <w:rFonts w:cs="B Nazanin" w:hint="cs"/>
          <w:color w:val="000000"/>
          <w:sz w:val="28"/>
          <w:szCs w:val="28"/>
          <w:rtl/>
        </w:rPr>
        <w:t xml:space="preserve"> ( چیزی که </w:t>
      </w:r>
      <w:r w:rsidR="009C1183" w:rsidRPr="009C1183">
        <w:rPr>
          <w:rFonts w:ascii="Sakkal Majalla" w:hAnsi="Sakkal Majalla" w:cs="Sakkal Majalla" w:hint="cs"/>
          <w:color w:val="000000"/>
          <w:sz w:val="28"/>
          <w:szCs w:val="28"/>
          <w:rtl/>
        </w:rPr>
        <w:t>–</w:t>
      </w:r>
      <w:r w:rsidR="009C1183" w:rsidRPr="009C1183">
        <w:rPr>
          <w:rFonts w:cs="B Nazanin" w:hint="cs"/>
          <w:color w:val="000000"/>
          <w:sz w:val="28"/>
          <w:szCs w:val="28"/>
          <w:rtl/>
        </w:rPr>
        <w:t xml:space="preserve"> ذاتی که )</w:t>
      </w:r>
      <w:r w:rsidRPr="009C1183">
        <w:rPr>
          <w:rFonts w:cs="B Nazanin" w:hint="cs"/>
          <w:color w:val="000000"/>
          <w:sz w:val="28"/>
          <w:szCs w:val="28"/>
          <w:rtl/>
        </w:rPr>
        <w:t xml:space="preserve"> </w:t>
      </w:r>
      <w:r w:rsidRPr="006C2713">
        <w:rPr>
          <w:rFonts w:cs="B Nazanin" w:hint="cs"/>
          <w:b/>
          <w:bCs/>
          <w:color w:val="000000"/>
          <w:sz w:val="28"/>
          <w:szCs w:val="28"/>
          <w:rtl/>
        </w:rPr>
        <w:t xml:space="preserve">تلبس بالمبدإ </w:t>
      </w:r>
      <w:r w:rsidR="009C1183" w:rsidRPr="009C1183">
        <w:rPr>
          <w:rFonts w:cs="B Nazanin" w:hint="cs"/>
          <w:color w:val="000000"/>
          <w:sz w:val="28"/>
          <w:szCs w:val="28"/>
          <w:rtl/>
        </w:rPr>
        <w:t>( همانا مشتق به سبب معنایش ( با آن معنایی که دارد ) امتناع ندارد از حمل بر ذاتی که مشغول می باشد آن ذات به مبدا )</w:t>
      </w:r>
      <w:r w:rsidR="009C1183">
        <w:rPr>
          <w:rFonts w:cs="B Nazanin" w:hint="cs"/>
          <w:b/>
          <w:bCs/>
          <w:color w:val="000000"/>
          <w:sz w:val="28"/>
          <w:szCs w:val="28"/>
          <w:rtl/>
        </w:rPr>
        <w:t xml:space="preserve"> </w:t>
      </w:r>
      <w:r w:rsidRPr="006C2713">
        <w:rPr>
          <w:rFonts w:cs="B Nazanin" w:hint="cs"/>
          <w:b/>
          <w:bCs/>
          <w:color w:val="000000"/>
          <w:sz w:val="28"/>
          <w:szCs w:val="28"/>
          <w:rtl/>
        </w:rPr>
        <w:t>و لا يعصي</w:t>
      </w:r>
      <w:r w:rsidR="009C1183">
        <w:rPr>
          <w:rFonts w:cs="B Nazanin" w:hint="cs"/>
          <w:b/>
          <w:bCs/>
          <w:color w:val="000000"/>
          <w:sz w:val="28"/>
          <w:szCs w:val="28"/>
          <w:rtl/>
        </w:rPr>
        <w:t xml:space="preserve"> </w:t>
      </w:r>
      <w:r w:rsidR="009C1183" w:rsidRPr="009C1183">
        <w:rPr>
          <w:rFonts w:cs="B Nazanin" w:hint="cs"/>
          <w:color w:val="000000"/>
          <w:sz w:val="28"/>
          <w:szCs w:val="28"/>
          <w:rtl/>
        </w:rPr>
        <w:t>( و نافرمانی نمی کند مشتق )</w:t>
      </w:r>
      <w:r w:rsidRPr="006C2713">
        <w:rPr>
          <w:rFonts w:cs="B Nazanin" w:hint="cs"/>
          <w:b/>
          <w:bCs/>
          <w:color w:val="000000"/>
          <w:sz w:val="28"/>
          <w:szCs w:val="28"/>
          <w:rtl/>
        </w:rPr>
        <w:t xml:space="preserve"> عن الجري عليه</w:t>
      </w:r>
      <w:r w:rsidR="009C1183">
        <w:rPr>
          <w:rFonts w:cs="B Nazanin" w:hint="cs"/>
          <w:b/>
          <w:bCs/>
          <w:color w:val="000000"/>
          <w:sz w:val="28"/>
          <w:szCs w:val="28"/>
          <w:rtl/>
        </w:rPr>
        <w:t xml:space="preserve"> </w:t>
      </w:r>
      <w:r w:rsidR="009C1183" w:rsidRPr="009C1183">
        <w:rPr>
          <w:rFonts w:cs="B Nazanin" w:hint="cs"/>
          <w:color w:val="000000"/>
          <w:sz w:val="28"/>
          <w:szCs w:val="28"/>
          <w:rtl/>
        </w:rPr>
        <w:t>( از حمل شدن بر ذات )</w:t>
      </w:r>
      <w:r w:rsidRPr="006C2713">
        <w:rPr>
          <w:rFonts w:cs="B Nazanin" w:hint="cs"/>
          <w:b/>
          <w:bCs/>
          <w:color w:val="000000"/>
          <w:sz w:val="28"/>
          <w:szCs w:val="28"/>
          <w:rtl/>
        </w:rPr>
        <w:t xml:space="preserve"> لما هما عليه من نحو من الاتحاد</w:t>
      </w:r>
      <w:r w:rsidR="009C1183" w:rsidRPr="009C1183">
        <w:rPr>
          <w:rFonts w:cs="B Nazanin" w:hint="cs"/>
          <w:color w:val="000000"/>
          <w:sz w:val="28"/>
          <w:szCs w:val="28"/>
          <w:rtl/>
        </w:rPr>
        <w:t xml:space="preserve"> ( چرا مشتق قابلیت حمل را دارد ؟ چون بین مشتقف  با ذات یک نحو اتحاد هست </w:t>
      </w:r>
      <w:r w:rsidR="009C1183" w:rsidRPr="009C1183">
        <w:rPr>
          <w:rFonts w:ascii="Sakkal Majalla" w:hAnsi="Sakkal Majalla" w:cs="Sakkal Majalla" w:hint="cs"/>
          <w:color w:val="000000"/>
          <w:sz w:val="28"/>
          <w:szCs w:val="28"/>
          <w:rtl/>
        </w:rPr>
        <w:t>–</w:t>
      </w:r>
      <w:r w:rsidR="009C1183" w:rsidRPr="009C1183">
        <w:rPr>
          <w:rFonts w:cs="B Nazanin" w:hint="cs"/>
          <w:color w:val="000000"/>
          <w:sz w:val="28"/>
          <w:szCs w:val="28"/>
          <w:rtl/>
        </w:rPr>
        <w:t xml:space="preserve"> علت برای لایابی </w:t>
      </w:r>
      <w:r w:rsidR="009C1183" w:rsidRPr="009C1183">
        <w:rPr>
          <w:rFonts w:ascii="Sakkal Majalla" w:hAnsi="Sakkal Majalla" w:cs="Sakkal Majalla" w:hint="cs"/>
          <w:color w:val="000000"/>
          <w:sz w:val="28"/>
          <w:szCs w:val="28"/>
          <w:rtl/>
        </w:rPr>
        <w:t>–</w:t>
      </w:r>
      <w:r w:rsidR="009C1183" w:rsidRPr="009C1183">
        <w:rPr>
          <w:rFonts w:cs="B Nazanin" w:hint="cs"/>
          <w:color w:val="000000"/>
          <w:sz w:val="28"/>
          <w:szCs w:val="28"/>
          <w:rtl/>
        </w:rPr>
        <w:t xml:space="preserve"> بخاطر آن چه که این مشتق و ذات بر آن چیز هستند از</w:t>
      </w:r>
      <w:r w:rsidR="009C1183">
        <w:rPr>
          <w:rFonts w:cs="B Nazanin" w:hint="cs"/>
          <w:color w:val="000000"/>
          <w:sz w:val="28"/>
          <w:szCs w:val="28"/>
          <w:rtl/>
        </w:rPr>
        <w:t xml:space="preserve"> یک نحو از</w:t>
      </w:r>
      <w:r w:rsidR="009C1183" w:rsidRPr="009C1183">
        <w:rPr>
          <w:rFonts w:cs="B Nazanin" w:hint="cs"/>
          <w:color w:val="000000"/>
          <w:sz w:val="28"/>
          <w:szCs w:val="28"/>
          <w:rtl/>
        </w:rPr>
        <w:t xml:space="preserve"> اتحاد</w:t>
      </w:r>
      <w:r w:rsidR="009C1183">
        <w:rPr>
          <w:rFonts w:cs="B Nazanin" w:hint="cs"/>
          <w:color w:val="000000"/>
          <w:sz w:val="28"/>
          <w:szCs w:val="28"/>
          <w:rtl/>
        </w:rPr>
        <w:t xml:space="preserve"> که اتحاد خارجی باشد</w:t>
      </w:r>
      <w:r w:rsidR="009C1183" w:rsidRPr="009C1183">
        <w:rPr>
          <w:rFonts w:cs="B Nazanin" w:hint="cs"/>
          <w:color w:val="000000"/>
          <w:sz w:val="28"/>
          <w:szCs w:val="28"/>
          <w:rtl/>
        </w:rPr>
        <w:t xml:space="preserve"> )</w:t>
      </w:r>
      <w:r w:rsidRPr="006C2713">
        <w:rPr>
          <w:rFonts w:cs="B Nazanin" w:hint="cs"/>
          <w:b/>
          <w:bCs/>
          <w:color w:val="000000"/>
          <w:sz w:val="28"/>
          <w:szCs w:val="28"/>
          <w:rtl/>
        </w:rPr>
        <w:t xml:space="preserve"> بخلاف المبدإ فإنه بمعناه</w:t>
      </w:r>
      <w:r w:rsidR="009C1183">
        <w:rPr>
          <w:rFonts w:cs="B Nazanin" w:hint="cs"/>
          <w:b/>
          <w:bCs/>
          <w:color w:val="000000"/>
          <w:sz w:val="28"/>
          <w:szCs w:val="28"/>
          <w:rtl/>
        </w:rPr>
        <w:t xml:space="preserve"> </w:t>
      </w:r>
      <w:r w:rsidR="009C1183" w:rsidRPr="009C1183">
        <w:rPr>
          <w:rFonts w:cs="B Nazanin" w:hint="cs"/>
          <w:color w:val="000000"/>
          <w:sz w:val="28"/>
          <w:szCs w:val="28"/>
          <w:rtl/>
        </w:rPr>
        <w:t>( به سبب این که مبدا با ان معنایش )</w:t>
      </w:r>
      <w:r w:rsidRPr="009C1183">
        <w:rPr>
          <w:rFonts w:cs="B Nazanin" w:hint="cs"/>
          <w:color w:val="000000"/>
          <w:sz w:val="28"/>
          <w:szCs w:val="28"/>
          <w:rtl/>
        </w:rPr>
        <w:t xml:space="preserve"> </w:t>
      </w:r>
      <w:r w:rsidRPr="006C2713">
        <w:rPr>
          <w:rFonts w:cs="B Nazanin" w:hint="cs"/>
          <w:b/>
          <w:bCs/>
          <w:color w:val="000000"/>
          <w:sz w:val="28"/>
          <w:szCs w:val="28"/>
          <w:rtl/>
        </w:rPr>
        <w:t>يأبى</w:t>
      </w:r>
      <w:r w:rsidR="009C1183">
        <w:rPr>
          <w:rFonts w:cs="B Nazanin" w:hint="cs"/>
          <w:b/>
          <w:bCs/>
          <w:color w:val="000000"/>
          <w:sz w:val="28"/>
          <w:szCs w:val="28"/>
          <w:rtl/>
        </w:rPr>
        <w:t xml:space="preserve"> </w:t>
      </w:r>
      <w:r w:rsidR="009C1183" w:rsidRPr="009C1183">
        <w:rPr>
          <w:rFonts w:cs="B Nazanin" w:hint="cs"/>
          <w:color w:val="000000"/>
          <w:sz w:val="28"/>
          <w:szCs w:val="28"/>
          <w:rtl/>
        </w:rPr>
        <w:t>( امتناع دارد مبدا )</w:t>
      </w:r>
      <w:r w:rsidRPr="006C2713">
        <w:rPr>
          <w:rFonts w:cs="B Nazanin" w:hint="cs"/>
          <w:b/>
          <w:bCs/>
          <w:color w:val="000000"/>
          <w:sz w:val="28"/>
          <w:szCs w:val="28"/>
          <w:rtl/>
        </w:rPr>
        <w:t xml:space="preserve"> عن ذلك</w:t>
      </w:r>
      <w:r w:rsidR="009C1183">
        <w:rPr>
          <w:rFonts w:cs="B Nazanin" w:hint="cs"/>
          <w:b/>
          <w:bCs/>
          <w:color w:val="000000"/>
          <w:sz w:val="28"/>
          <w:szCs w:val="28"/>
          <w:rtl/>
        </w:rPr>
        <w:t xml:space="preserve"> </w:t>
      </w:r>
      <w:r w:rsidR="009C1183" w:rsidRPr="009C1183">
        <w:rPr>
          <w:rFonts w:cs="B Nazanin" w:hint="cs"/>
          <w:color w:val="000000"/>
          <w:sz w:val="28"/>
          <w:szCs w:val="28"/>
          <w:rtl/>
        </w:rPr>
        <w:t>( حمل )</w:t>
      </w:r>
      <w:r w:rsidRPr="006C2713">
        <w:rPr>
          <w:rFonts w:cs="B Nazanin" w:hint="cs"/>
          <w:b/>
          <w:bCs/>
          <w:color w:val="000000"/>
          <w:sz w:val="28"/>
          <w:szCs w:val="28"/>
          <w:rtl/>
        </w:rPr>
        <w:t xml:space="preserve"> بل إذا قيس</w:t>
      </w:r>
      <w:r w:rsidR="009C1183">
        <w:rPr>
          <w:rFonts w:cs="B Nazanin" w:hint="cs"/>
          <w:b/>
          <w:bCs/>
          <w:color w:val="000000"/>
          <w:sz w:val="28"/>
          <w:szCs w:val="28"/>
          <w:rtl/>
        </w:rPr>
        <w:t xml:space="preserve"> </w:t>
      </w:r>
      <w:r w:rsidR="009C1183" w:rsidRPr="009C1183">
        <w:rPr>
          <w:rFonts w:cs="B Nazanin" w:hint="cs"/>
          <w:color w:val="000000"/>
          <w:sz w:val="28"/>
          <w:szCs w:val="28"/>
          <w:rtl/>
        </w:rPr>
        <w:t xml:space="preserve">( بلکه زمانی که مقایسه شود مبدا و نسبت داده شود مبدا به ذات </w:t>
      </w:r>
      <w:r w:rsidR="009C1183" w:rsidRPr="009C1183">
        <w:rPr>
          <w:rFonts w:ascii="Sakkal Majalla" w:hAnsi="Sakkal Majalla" w:cs="Sakkal Majalla" w:hint="cs"/>
          <w:color w:val="000000"/>
          <w:sz w:val="28"/>
          <w:szCs w:val="28"/>
          <w:rtl/>
        </w:rPr>
        <w:t>–</w:t>
      </w:r>
      <w:r w:rsidR="009C1183" w:rsidRPr="009C1183">
        <w:rPr>
          <w:rFonts w:cs="B Nazanin" w:hint="cs"/>
          <w:color w:val="000000"/>
          <w:sz w:val="28"/>
          <w:szCs w:val="28"/>
          <w:rtl/>
        </w:rPr>
        <w:t xml:space="preserve"> مثلا قیام را با زید مقایسه کنید )</w:t>
      </w:r>
      <w:r w:rsidRPr="006C2713">
        <w:rPr>
          <w:rFonts w:cs="B Nazanin" w:hint="cs"/>
          <w:b/>
          <w:bCs/>
          <w:color w:val="000000"/>
          <w:sz w:val="28"/>
          <w:szCs w:val="28"/>
          <w:rtl/>
        </w:rPr>
        <w:t xml:space="preserve"> و نسب إليه كان غيره</w:t>
      </w:r>
      <w:r w:rsidR="009C1183">
        <w:rPr>
          <w:rFonts w:cs="B Nazanin" w:hint="cs"/>
          <w:b/>
          <w:bCs/>
          <w:color w:val="000000"/>
          <w:sz w:val="28"/>
          <w:szCs w:val="28"/>
          <w:rtl/>
        </w:rPr>
        <w:t xml:space="preserve"> </w:t>
      </w:r>
      <w:r w:rsidR="009C1183" w:rsidRPr="009C1183">
        <w:rPr>
          <w:rFonts w:cs="B Nazanin" w:hint="cs"/>
          <w:color w:val="000000"/>
          <w:sz w:val="28"/>
          <w:szCs w:val="28"/>
          <w:rtl/>
        </w:rPr>
        <w:t xml:space="preserve">(  می باشد مبدا غیر از ذات </w:t>
      </w:r>
      <w:r w:rsidR="009C1183" w:rsidRPr="009C1183">
        <w:rPr>
          <w:rFonts w:ascii="Sakkal Majalla" w:hAnsi="Sakkal Majalla" w:cs="Sakkal Majalla" w:hint="cs"/>
          <w:color w:val="000000"/>
          <w:sz w:val="28"/>
          <w:szCs w:val="28"/>
          <w:rtl/>
        </w:rPr>
        <w:t>–</w:t>
      </w:r>
      <w:r w:rsidR="009C1183" w:rsidRPr="009C1183">
        <w:rPr>
          <w:rFonts w:cs="B Nazanin" w:hint="cs"/>
          <w:color w:val="000000"/>
          <w:sz w:val="28"/>
          <w:szCs w:val="28"/>
          <w:rtl/>
        </w:rPr>
        <w:t xml:space="preserve"> قیام غیر از زید است ) </w:t>
      </w:r>
      <w:r w:rsidRPr="009C1183">
        <w:rPr>
          <w:rFonts w:cs="B Nazanin" w:hint="cs"/>
          <w:color w:val="000000"/>
          <w:sz w:val="28"/>
          <w:szCs w:val="28"/>
          <w:rtl/>
        </w:rPr>
        <w:t xml:space="preserve"> </w:t>
      </w:r>
      <w:r w:rsidRPr="006C2713">
        <w:rPr>
          <w:rFonts w:cs="B Nazanin" w:hint="cs"/>
          <w:b/>
          <w:bCs/>
          <w:color w:val="000000"/>
          <w:sz w:val="28"/>
          <w:szCs w:val="28"/>
          <w:rtl/>
        </w:rPr>
        <w:t>لا هو هو</w:t>
      </w:r>
      <w:r w:rsidR="009C1183">
        <w:rPr>
          <w:rFonts w:cs="B Nazanin" w:hint="cs"/>
          <w:b/>
          <w:bCs/>
          <w:color w:val="000000"/>
          <w:sz w:val="28"/>
          <w:szCs w:val="28"/>
          <w:rtl/>
        </w:rPr>
        <w:t xml:space="preserve"> </w:t>
      </w:r>
      <w:r w:rsidR="009C1183" w:rsidRPr="009C1183">
        <w:rPr>
          <w:rFonts w:cs="B Nazanin" w:hint="cs"/>
          <w:color w:val="000000"/>
          <w:sz w:val="28"/>
          <w:szCs w:val="28"/>
          <w:rtl/>
        </w:rPr>
        <w:t>( هو هو نیست</w:t>
      </w:r>
      <w:r w:rsidR="009C1183">
        <w:rPr>
          <w:rFonts w:cs="B Nazanin" w:hint="cs"/>
          <w:color w:val="000000"/>
          <w:sz w:val="28"/>
          <w:szCs w:val="28"/>
          <w:rtl/>
        </w:rPr>
        <w:t xml:space="preserve"> ، نه این که ذات مبدا است </w:t>
      </w:r>
      <w:r w:rsidR="009C1183" w:rsidRPr="009C1183">
        <w:rPr>
          <w:rFonts w:cs="B Nazanin" w:hint="cs"/>
          <w:color w:val="000000"/>
          <w:sz w:val="28"/>
          <w:szCs w:val="28"/>
          <w:rtl/>
        </w:rPr>
        <w:t xml:space="preserve"> </w:t>
      </w:r>
      <w:r w:rsidR="009C1183" w:rsidRPr="009C1183">
        <w:rPr>
          <w:rFonts w:ascii="Sakkal Majalla" w:hAnsi="Sakkal Majalla" w:cs="Sakkal Majalla" w:hint="cs"/>
          <w:color w:val="000000"/>
          <w:sz w:val="28"/>
          <w:szCs w:val="28"/>
          <w:rtl/>
        </w:rPr>
        <w:t>–</w:t>
      </w:r>
      <w:r w:rsidR="009C1183" w:rsidRPr="009C1183">
        <w:rPr>
          <w:rFonts w:cs="B Nazanin" w:hint="cs"/>
          <w:color w:val="000000"/>
          <w:sz w:val="28"/>
          <w:szCs w:val="28"/>
          <w:rtl/>
        </w:rPr>
        <w:t xml:space="preserve"> یعنی این همانی نیست زیرا در قضیه حملیه شما باید بتوانید بگویید این موضوع ، این محمول است اما در حمل مبدا بر ذات این را نمی توانید بگویید )</w:t>
      </w:r>
      <w:r w:rsidRPr="009C1183">
        <w:rPr>
          <w:rFonts w:cs="B Nazanin" w:hint="cs"/>
          <w:color w:val="000000"/>
          <w:sz w:val="28"/>
          <w:szCs w:val="28"/>
          <w:rtl/>
        </w:rPr>
        <w:t xml:space="preserve"> </w:t>
      </w:r>
      <w:r w:rsidRPr="006C2713">
        <w:rPr>
          <w:rFonts w:cs="B Nazanin" w:hint="cs"/>
          <w:b/>
          <w:bCs/>
          <w:color w:val="000000"/>
          <w:sz w:val="28"/>
          <w:szCs w:val="28"/>
          <w:rtl/>
        </w:rPr>
        <w:t>و ملاك الحمل و الجري</w:t>
      </w:r>
      <w:r w:rsidR="009C1183">
        <w:rPr>
          <w:rFonts w:cs="B Nazanin" w:hint="cs"/>
          <w:b/>
          <w:bCs/>
          <w:color w:val="000000"/>
          <w:sz w:val="28"/>
          <w:szCs w:val="28"/>
          <w:rtl/>
        </w:rPr>
        <w:t xml:space="preserve"> </w:t>
      </w:r>
      <w:r w:rsidR="009C1183" w:rsidRPr="009C1183">
        <w:rPr>
          <w:rFonts w:cs="B Nazanin" w:hint="cs"/>
          <w:color w:val="000000"/>
          <w:sz w:val="28"/>
          <w:szCs w:val="28"/>
          <w:rtl/>
        </w:rPr>
        <w:t>( و حال آنکه ملاک حمل )</w:t>
      </w:r>
      <w:r w:rsidRPr="006C2713">
        <w:rPr>
          <w:rFonts w:cs="B Nazanin" w:hint="cs"/>
          <w:b/>
          <w:bCs/>
          <w:color w:val="000000"/>
          <w:sz w:val="28"/>
          <w:szCs w:val="28"/>
          <w:rtl/>
        </w:rPr>
        <w:t xml:space="preserve"> إنما هو نحو من الاتحاد و الهوهوية</w:t>
      </w:r>
      <w:r w:rsidR="009C1183">
        <w:rPr>
          <w:rFonts w:cs="B Nazanin" w:hint="cs"/>
          <w:b/>
          <w:bCs/>
          <w:color w:val="000000"/>
          <w:sz w:val="28"/>
          <w:szCs w:val="28"/>
          <w:rtl/>
        </w:rPr>
        <w:t xml:space="preserve"> </w:t>
      </w:r>
      <w:r w:rsidR="009C1183" w:rsidRPr="009C1183">
        <w:rPr>
          <w:rFonts w:cs="B Nazanin" w:hint="cs"/>
          <w:color w:val="000000"/>
          <w:sz w:val="28"/>
          <w:szCs w:val="28"/>
          <w:rtl/>
        </w:rPr>
        <w:t>( می باشد آن ملاک یک نحوه ای است از یکی بودن موضوع و محمول</w:t>
      </w:r>
      <w:r w:rsidR="003F4073">
        <w:rPr>
          <w:rFonts w:cs="B Nazanin" w:hint="cs"/>
          <w:color w:val="000000"/>
          <w:sz w:val="28"/>
          <w:szCs w:val="28"/>
          <w:rtl/>
        </w:rPr>
        <w:t xml:space="preserve"> و این همانی</w:t>
      </w:r>
      <w:r w:rsidR="009C1183" w:rsidRPr="009C1183">
        <w:rPr>
          <w:rFonts w:cs="B Nazanin" w:hint="cs"/>
          <w:color w:val="000000"/>
          <w:sz w:val="28"/>
          <w:szCs w:val="28"/>
          <w:rtl/>
        </w:rPr>
        <w:t xml:space="preserve"> )</w:t>
      </w:r>
      <w:r w:rsidRPr="006C2713">
        <w:rPr>
          <w:rFonts w:cs="B Nazanin" w:hint="cs"/>
          <w:b/>
          <w:bCs/>
          <w:color w:val="000000"/>
          <w:sz w:val="28"/>
          <w:szCs w:val="28"/>
          <w:rtl/>
        </w:rPr>
        <w:t xml:space="preserve"> و إلى هذا </w:t>
      </w:r>
      <w:r w:rsidR="00000CBF" w:rsidRPr="00000CBF">
        <w:rPr>
          <w:rFonts w:cs="B Nazanin" w:hint="cs"/>
          <w:color w:val="000000"/>
          <w:sz w:val="28"/>
          <w:szCs w:val="28"/>
          <w:rtl/>
        </w:rPr>
        <w:t xml:space="preserve">( فرق واقعی </w:t>
      </w:r>
      <w:r w:rsidR="00000CBF" w:rsidRPr="00000CBF">
        <w:rPr>
          <w:rFonts w:ascii="Sakkal Majalla" w:hAnsi="Sakkal Majalla" w:cs="Sakkal Majalla" w:hint="cs"/>
          <w:color w:val="000000"/>
          <w:sz w:val="28"/>
          <w:szCs w:val="28"/>
          <w:rtl/>
        </w:rPr>
        <w:t>–</w:t>
      </w:r>
      <w:r w:rsidR="00000CBF" w:rsidRPr="00000CBF">
        <w:rPr>
          <w:rFonts w:cs="B Nazanin" w:hint="cs"/>
          <w:color w:val="000000"/>
          <w:sz w:val="28"/>
          <w:szCs w:val="28"/>
          <w:rtl/>
        </w:rPr>
        <w:t xml:space="preserve"> به این فرق واقعی رجوع می کند چیزی که ذکر کرده است آن چیز را اهل معقول در فرق بین مشتق و مبدا </w:t>
      </w:r>
      <w:r w:rsidR="00000CBF" w:rsidRPr="00000CBF">
        <w:rPr>
          <w:rFonts w:ascii="Sakkal Majalla" w:hAnsi="Sakkal Majalla" w:cs="Sakkal Majalla" w:hint="cs"/>
          <w:color w:val="000000"/>
          <w:sz w:val="28"/>
          <w:szCs w:val="28"/>
          <w:rtl/>
        </w:rPr>
        <w:t>–</w:t>
      </w:r>
      <w:r w:rsidR="00000CBF" w:rsidRPr="00000CBF">
        <w:rPr>
          <w:rFonts w:cs="B Nazanin" w:hint="cs"/>
          <w:color w:val="000000"/>
          <w:sz w:val="28"/>
          <w:szCs w:val="28"/>
          <w:rtl/>
        </w:rPr>
        <w:t xml:space="preserve"> این بحث را در بحث ماده و صورت ذکر کرده اند )</w:t>
      </w:r>
      <w:r w:rsidR="00000CBF">
        <w:rPr>
          <w:rFonts w:cs="B Nazanin" w:hint="cs"/>
          <w:b/>
          <w:bCs/>
          <w:color w:val="000000"/>
          <w:sz w:val="28"/>
          <w:szCs w:val="28"/>
          <w:rtl/>
        </w:rPr>
        <w:t xml:space="preserve"> </w:t>
      </w:r>
      <w:r w:rsidRPr="006C2713">
        <w:rPr>
          <w:rFonts w:cs="B Nazanin" w:hint="cs"/>
          <w:b/>
          <w:bCs/>
          <w:color w:val="000000"/>
          <w:sz w:val="28"/>
          <w:szCs w:val="28"/>
          <w:rtl/>
        </w:rPr>
        <w:t>يرجع ما ذكره أهل المعقول في الفرق بينهما من أن المشتق يكون لا بشرط</w:t>
      </w:r>
      <w:r w:rsidR="00000CBF">
        <w:rPr>
          <w:rFonts w:cs="B Nazanin" w:hint="cs"/>
          <w:b/>
          <w:bCs/>
          <w:color w:val="000000"/>
          <w:sz w:val="28"/>
          <w:szCs w:val="28"/>
          <w:rtl/>
        </w:rPr>
        <w:t xml:space="preserve"> </w:t>
      </w:r>
      <w:r w:rsidR="00000CBF" w:rsidRPr="00000CBF">
        <w:rPr>
          <w:rFonts w:cs="B Nazanin" w:hint="cs"/>
          <w:color w:val="000000"/>
          <w:sz w:val="28"/>
          <w:szCs w:val="28"/>
          <w:rtl/>
        </w:rPr>
        <w:t>( مشتق می باشد لابشرط و مبدا می باشد به شرط لا )</w:t>
      </w:r>
      <w:r w:rsidRPr="006C2713">
        <w:rPr>
          <w:rFonts w:cs="B Nazanin" w:hint="cs"/>
          <w:b/>
          <w:bCs/>
          <w:color w:val="000000"/>
          <w:sz w:val="28"/>
          <w:szCs w:val="28"/>
          <w:rtl/>
        </w:rPr>
        <w:t xml:space="preserve"> و المبدأ يكون بشرط لا أي يكون مفهوم المشتق غير آب عن الحمل</w:t>
      </w:r>
      <w:r w:rsidR="00000CBF">
        <w:rPr>
          <w:rFonts w:cs="B Nazanin" w:hint="cs"/>
          <w:b/>
          <w:bCs/>
          <w:color w:val="000000"/>
          <w:sz w:val="28"/>
          <w:szCs w:val="28"/>
          <w:rtl/>
        </w:rPr>
        <w:t xml:space="preserve"> </w:t>
      </w:r>
      <w:r w:rsidR="00000CBF" w:rsidRPr="00000CBF">
        <w:rPr>
          <w:rFonts w:cs="B Nazanin" w:hint="cs"/>
          <w:color w:val="000000"/>
          <w:sz w:val="28"/>
          <w:szCs w:val="28"/>
          <w:rtl/>
        </w:rPr>
        <w:t>( یعنی می باشد معنی مشتق ، اباء نمی کند  از حمل )</w:t>
      </w:r>
      <w:r w:rsidRPr="00000CBF">
        <w:rPr>
          <w:rFonts w:cs="B Nazanin" w:hint="cs"/>
          <w:color w:val="000000"/>
          <w:sz w:val="28"/>
          <w:szCs w:val="28"/>
          <w:rtl/>
        </w:rPr>
        <w:t xml:space="preserve"> </w:t>
      </w:r>
      <w:r w:rsidR="009C1183">
        <w:rPr>
          <w:rFonts w:cs="B Nazanin" w:hint="cs"/>
          <w:b/>
          <w:bCs/>
          <w:color w:val="000000"/>
          <w:sz w:val="28"/>
          <w:szCs w:val="28"/>
          <w:rtl/>
        </w:rPr>
        <w:t>و مفهوم المبدإ يكون آبيا عنه</w:t>
      </w:r>
      <w:r w:rsidR="00000CBF">
        <w:rPr>
          <w:rFonts w:cs="B Nazanin" w:hint="cs"/>
          <w:b/>
          <w:bCs/>
          <w:color w:val="000000"/>
          <w:sz w:val="28"/>
          <w:szCs w:val="28"/>
          <w:rtl/>
        </w:rPr>
        <w:t xml:space="preserve"> </w:t>
      </w:r>
      <w:r w:rsidR="00000CBF" w:rsidRPr="00000CBF">
        <w:rPr>
          <w:rFonts w:cs="B Nazanin" w:hint="cs"/>
          <w:color w:val="000000"/>
          <w:sz w:val="28"/>
          <w:szCs w:val="28"/>
          <w:rtl/>
        </w:rPr>
        <w:t>( حمل )</w:t>
      </w:r>
      <w:r w:rsidR="009C1183">
        <w:rPr>
          <w:rFonts w:cs="B Nazanin" w:hint="cs"/>
          <w:b/>
          <w:bCs/>
          <w:color w:val="000000"/>
          <w:sz w:val="28"/>
          <w:szCs w:val="28"/>
          <w:rtl/>
        </w:rPr>
        <w:t xml:space="preserve"> و </w:t>
      </w:r>
      <w:r w:rsidRPr="006C2713">
        <w:rPr>
          <w:rFonts w:cs="B Nazanin" w:hint="cs"/>
          <w:b/>
          <w:bCs/>
          <w:color w:val="000000"/>
          <w:sz w:val="28"/>
          <w:szCs w:val="28"/>
          <w:rtl/>
        </w:rPr>
        <w:t>صاحب الفصول رحمه الله حيث توهم</w:t>
      </w:r>
      <w:r w:rsidR="00000CBF" w:rsidRPr="00000CBF">
        <w:rPr>
          <w:rFonts w:cs="B Nazanin" w:hint="cs"/>
          <w:color w:val="000000"/>
          <w:sz w:val="28"/>
          <w:szCs w:val="28"/>
          <w:rtl/>
        </w:rPr>
        <w:t xml:space="preserve"> ( چون خیال کرده است )</w:t>
      </w:r>
      <w:r w:rsidRPr="00000CBF">
        <w:rPr>
          <w:rFonts w:cs="B Nazanin" w:hint="cs"/>
          <w:color w:val="000000"/>
          <w:sz w:val="28"/>
          <w:szCs w:val="28"/>
          <w:rtl/>
        </w:rPr>
        <w:t xml:space="preserve"> </w:t>
      </w:r>
      <w:r w:rsidRPr="006C2713">
        <w:rPr>
          <w:rFonts w:cs="B Nazanin" w:hint="cs"/>
          <w:b/>
          <w:bCs/>
          <w:color w:val="000000"/>
          <w:sz w:val="28"/>
          <w:szCs w:val="28"/>
          <w:rtl/>
        </w:rPr>
        <w:t>أن مرادهم</w:t>
      </w:r>
      <w:r w:rsidR="00000CBF">
        <w:rPr>
          <w:rFonts w:cs="B Nazanin" w:hint="cs"/>
          <w:b/>
          <w:bCs/>
          <w:color w:val="000000"/>
          <w:sz w:val="28"/>
          <w:szCs w:val="28"/>
          <w:rtl/>
        </w:rPr>
        <w:t xml:space="preserve"> </w:t>
      </w:r>
      <w:r w:rsidR="00000CBF" w:rsidRPr="00000CBF">
        <w:rPr>
          <w:rFonts w:cs="B Nazanin" w:hint="cs"/>
          <w:color w:val="000000"/>
          <w:sz w:val="28"/>
          <w:szCs w:val="28"/>
          <w:rtl/>
        </w:rPr>
        <w:t>( این که مراد اهل معقول این است که )</w:t>
      </w:r>
      <w:r w:rsidRPr="006C2713">
        <w:rPr>
          <w:rFonts w:cs="B Nazanin" w:hint="cs"/>
          <w:b/>
          <w:bCs/>
          <w:color w:val="000000"/>
          <w:sz w:val="28"/>
          <w:szCs w:val="28"/>
          <w:rtl/>
        </w:rPr>
        <w:t xml:space="preserve"> إنما هو</w:t>
      </w:r>
      <w:r w:rsidR="00000CBF" w:rsidRPr="00000CBF">
        <w:rPr>
          <w:rFonts w:cs="B Nazanin" w:hint="cs"/>
          <w:color w:val="000000"/>
          <w:sz w:val="28"/>
          <w:szCs w:val="28"/>
          <w:rtl/>
        </w:rPr>
        <w:t xml:space="preserve"> ( آن مراد این است : بیان فرق است ( بین مشتق و مبدا ) به واسطه ی این دو اعتبار )</w:t>
      </w:r>
      <w:r w:rsidRPr="006C2713">
        <w:rPr>
          <w:rFonts w:cs="B Nazanin" w:hint="cs"/>
          <w:b/>
          <w:bCs/>
          <w:color w:val="000000"/>
          <w:sz w:val="28"/>
          <w:szCs w:val="28"/>
          <w:rtl/>
        </w:rPr>
        <w:t xml:space="preserve"> بيان التفرقة بهذين الاعتبارين بلحاظ الطوارئ و العوارض الخارجية</w:t>
      </w:r>
      <w:r w:rsidR="00000CBF">
        <w:rPr>
          <w:rFonts w:cs="B Nazanin" w:hint="cs"/>
          <w:b/>
          <w:bCs/>
          <w:color w:val="000000"/>
          <w:sz w:val="28"/>
          <w:szCs w:val="28"/>
          <w:rtl/>
        </w:rPr>
        <w:t xml:space="preserve"> </w:t>
      </w:r>
      <w:r w:rsidR="00000CBF" w:rsidRPr="00000CBF">
        <w:rPr>
          <w:rFonts w:cs="B Nazanin" w:hint="cs"/>
          <w:color w:val="000000"/>
          <w:sz w:val="28"/>
          <w:szCs w:val="28"/>
          <w:rtl/>
        </w:rPr>
        <w:t xml:space="preserve">(  به لحاظ عوارض خارج از معنی است </w:t>
      </w:r>
      <w:r w:rsidR="00000CBF" w:rsidRPr="00000CBF">
        <w:rPr>
          <w:rFonts w:ascii="Sakkal Majalla" w:hAnsi="Sakkal Majalla" w:cs="Sakkal Majalla" w:hint="cs"/>
          <w:color w:val="000000"/>
          <w:sz w:val="28"/>
          <w:szCs w:val="28"/>
          <w:rtl/>
        </w:rPr>
        <w:t>–</w:t>
      </w:r>
      <w:r w:rsidR="00000CBF" w:rsidRPr="00000CBF">
        <w:rPr>
          <w:rFonts w:cs="B Nazanin" w:hint="cs"/>
          <w:color w:val="000000"/>
          <w:sz w:val="28"/>
          <w:szCs w:val="28"/>
          <w:rtl/>
        </w:rPr>
        <w:t xml:space="preserve"> این عوارض خارجی مرادش حمل و عدم حمل است ) </w:t>
      </w:r>
      <w:r w:rsidRPr="006C2713">
        <w:rPr>
          <w:rFonts w:cs="B Nazanin" w:hint="cs"/>
          <w:b/>
          <w:bCs/>
          <w:color w:val="000000"/>
          <w:sz w:val="28"/>
          <w:szCs w:val="28"/>
          <w:rtl/>
        </w:rPr>
        <w:t>مع حفظ مفهوم واحد</w:t>
      </w:r>
      <w:r w:rsidR="00000CBF">
        <w:rPr>
          <w:rFonts w:cs="B Nazanin" w:hint="cs"/>
          <w:b/>
          <w:bCs/>
          <w:color w:val="000000"/>
          <w:sz w:val="28"/>
          <w:szCs w:val="28"/>
          <w:rtl/>
        </w:rPr>
        <w:t xml:space="preserve"> </w:t>
      </w:r>
      <w:r w:rsidR="00000CBF" w:rsidRPr="00000CBF">
        <w:rPr>
          <w:rFonts w:cs="B Nazanin" w:hint="cs"/>
          <w:color w:val="000000"/>
          <w:sz w:val="28"/>
          <w:szCs w:val="28"/>
          <w:rtl/>
        </w:rPr>
        <w:t>( یعنی صاحب فصول فکر کرده است که اهل معقول می گویند معنی و مفهوم مشتق و مبدا یکی است و فرقشان اعتباری است به لحاظ عارض خارجی حمل و عدم حمل )</w:t>
      </w:r>
      <w:r w:rsidRPr="006C2713">
        <w:rPr>
          <w:rFonts w:cs="B Nazanin" w:hint="cs"/>
          <w:b/>
          <w:bCs/>
          <w:color w:val="000000"/>
          <w:sz w:val="28"/>
          <w:szCs w:val="28"/>
          <w:rtl/>
        </w:rPr>
        <w:t xml:space="preserve"> أورد عليهم</w:t>
      </w:r>
      <w:r w:rsidR="00000CBF">
        <w:rPr>
          <w:rFonts w:cs="B Nazanin" w:hint="cs"/>
          <w:b/>
          <w:bCs/>
          <w:color w:val="000000"/>
          <w:sz w:val="28"/>
          <w:szCs w:val="28"/>
          <w:rtl/>
        </w:rPr>
        <w:t xml:space="preserve"> </w:t>
      </w:r>
      <w:r w:rsidR="00000CBF" w:rsidRPr="00000CBF">
        <w:rPr>
          <w:rFonts w:cs="B Nazanin" w:hint="cs"/>
          <w:color w:val="000000"/>
          <w:sz w:val="28"/>
          <w:szCs w:val="28"/>
          <w:rtl/>
        </w:rPr>
        <w:t>(  جواب حیث ، چون خیال کرده است مراد اهل معقول این است ، وارد کرده است صاحب فصول بر اهل معقول )</w:t>
      </w:r>
      <w:r w:rsidRPr="006C2713">
        <w:rPr>
          <w:rFonts w:cs="B Nazanin" w:hint="cs"/>
          <w:b/>
          <w:bCs/>
          <w:color w:val="000000"/>
          <w:sz w:val="28"/>
          <w:szCs w:val="28"/>
          <w:rtl/>
        </w:rPr>
        <w:t xml:space="preserve"> بعدم استقامة الفرق</w:t>
      </w:r>
      <w:r w:rsidR="00000CBF">
        <w:rPr>
          <w:rFonts w:cs="B Nazanin" w:hint="cs"/>
          <w:b/>
          <w:bCs/>
          <w:color w:val="000000"/>
          <w:sz w:val="28"/>
          <w:szCs w:val="28"/>
          <w:rtl/>
        </w:rPr>
        <w:t xml:space="preserve"> </w:t>
      </w:r>
      <w:r w:rsidR="00000CBF" w:rsidRPr="00000CBF">
        <w:rPr>
          <w:rFonts w:cs="B Nazanin" w:hint="cs"/>
          <w:color w:val="000000"/>
          <w:sz w:val="28"/>
          <w:szCs w:val="28"/>
          <w:rtl/>
        </w:rPr>
        <w:t>( به این که صحیح نمی باشد فرق بخاطر این اعتبار )</w:t>
      </w:r>
      <w:r w:rsidRPr="006C2713">
        <w:rPr>
          <w:rFonts w:cs="B Nazanin" w:hint="cs"/>
          <w:b/>
          <w:bCs/>
          <w:color w:val="000000"/>
          <w:sz w:val="28"/>
          <w:szCs w:val="28"/>
          <w:rtl/>
        </w:rPr>
        <w:t xml:space="preserve"> بذلك لأجل امتناع حمل العلم و الحرك</w:t>
      </w:r>
      <w:r w:rsidR="009C1183">
        <w:rPr>
          <w:rFonts w:cs="B Nazanin" w:hint="cs"/>
          <w:b/>
          <w:bCs/>
          <w:color w:val="000000"/>
          <w:sz w:val="28"/>
          <w:szCs w:val="28"/>
          <w:rtl/>
        </w:rPr>
        <w:t>ة على الذات</w:t>
      </w:r>
      <w:r w:rsidR="00000CBF">
        <w:rPr>
          <w:rFonts w:cs="B Nazanin" w:hint="cs"/>
          <w:b/>
          <w:bCs/>
          <w:color w:val="000000"/>
          <w:sz w:val="28"/>
          <w:szCs w:val="28"/>
          <w:rtl/>
        </w:rPr>
        <w:t xml:space="preserve"> </w:t>
      </w:r>
      <w:r w:rsidR="00000CBF" w:rsidRPr="00000CBF">
        <w:rPr>
          <w:rFonts w:cs="B Nazanin" w:hint="cs"/>
          <w:color w:val="000000"/>
          <w:sz w:val="28"/>
          <w:szCs w:val="28"/>
          <w:rtl/>
        </w:rPr>
        <w:t>( زیرا ممتنع می باشد  حمل علم و حرکت بر ذات اگرچه در نظر گرفته شود علم و حرکت لابشرط )</w:t>
      </w:r>
      <w:r w:rsidR="009C1183">
        <w:rPr>
          <w:rFonts w:cs="B Nazanin" w:hint="cs"/>
          <w:b/>
          <w:bCs/>
          <w:color w:val="000000"/>
          <w:sz w:val="28"/>
          <w:szCs w:val="28"/>
          <w:rtl/>
        </w:rPr>
        <w:t xml:space="preserve"> و إن اعتبرا لا بشرط</w:t>
      </w:r>
      <w:r w:rsidRPr="006C2713">
        <w:rPr>
          <w:rFonts w:cs="B Nazanin" w:hint="cs"/>
          <w:b/>
          <w:bCs/>
          <w:color w:val="000000"/>
          <w:sz w:val="28"/>
          <w:szCs w:val="28"/>
          <w:rtl/>
        </w:rPr>
        <w:t xml:space="preserve"> و غفل عن أن المراد ما ذكرنا </w:t>
      </w:r>
      <w:r w:rsidR="00000CBF" w:rsidRPr="00000CBF">
        <w:rPr>
          <w:rFonts w:cs="B Nazanin" w:hint="cs"/>
          <w:color w:val="000000"/>
          <w:sz w:val="28"/>
          <w:szCs w:val="28"/>
          <w:rtl/>
        </w:rPr>
        <w:t>( در حالی که صاحب فصول  غفلت کرده است از این که مراد اهل معقول چیزی است که ما آن را ذکر کردیم</w:t>
      </w:r>
      <w:r w:rsidR="00000CBF">
        <w:rPr>
          <w:rFonts w:cs="B Nazanin" w:hint="cs"/>
          <w:color w:val="000000"/>
          <w:sz w:val="28"/>
          <w:szCs w:val="28"/>
          <w:rtl/>
        </w:rPr>
        <w:t xml:space="preserve"> </w:t>
      </w:r>
      <w:r w:rsidR="00000CBF">
        <w:rPr>
          <w:rFonts w:ascii="Sakkal Majalla" w:hAnsi="Sakkal Majalla" w:cs="Sakkal Majalla" w:hint="cs"/>
          <w:color w:val="000000"/>
          <w:sz w:val="28"/>
          <w:szCs w:val="28"/>
          <w:rtl/>
        </w:rPr>
        <w:t>–</w:t>
      </w:r>
      <w:r w:rsidR="00000CBF">
        <w:rPr>
          <w:rFonts w:cs="B Nazanin" w:hint="cs"/>
          <w:color w:val="000000"/>
          <w:sz w:val="28"/>
          <w:szCs w:val="28"/>
          <w:rtl/>
        </w:rPr>
        <w:t xml:space="preserve"> ما ذکرنا این بود که بین مشتق و مبدا فرق واقعی است نه اعتباری</w:t>
      </w:r>
      <w:r w:rsidR="00000CBF" w:rsidRPr="00000CBF">
        <w:rPr>
          <w:rFonts w:cs="B Nazanin" w:hint="cs"/>
          <w:color w:val="000000"/>
          <w:sz w:val="28"/>
          <w:szCs w:val="28"/>
          <w:rtl/>
        </w:rPr>
        <w:t xml:space="preserve"> )</w:t>
      </w:r>
      <w:r w:rsidR="00000CBF">
        <w:rPr>
          <w:rFonts w:cs="B Nazanin" w:hint="cs"/>
          <w:b/>
          <w:bCs/>
          <w:color w:val="000000"/>
          <w:sz w:val="28"/>
          <w:szCs w:val="28"/>
          <w:rtl/>
        </w:rPr>
        <w:t xml:space="preserve"> </w:t>
      </w:r>
      <w:r w:rsidRPr="006C2713">
        <w:rPr>
          <w:rFonts w:cs="B Nazanin" w:hint="cs"/>
          <w:b/>
          <w:bCs/>
          <w:color w:val="000000"/>
          <w:sz w:val="28"/>
          <w:szCs w:val="28"/>
          <w:rtl/>
        </w:rPr>
        <w:t xml:space="preserve">كما يظهر منهم </w:t>
      </w:r>
      <w:r w:rsidR="00BE39FD" w:rsidRPr="00BE39FD">
        <w:rPr>
          <w:rFonts w:cs="B Nazanin" w:hint="cs"/>
          <w:color w:val="000000"/>
          <w:sz w:val="28"/>
          <w:szCs w:val="28"/>
          <w:rtl/>
        </w:rPr>
        <w:t>( همان طور که ظاهر می شود</w:t>
      </w:r>
      <w:r w:rsidR="00BE39FD">
        <w:rPr>
          <w:rFonts w:cs="B Nazanin" w:hint="cs"/>
          <w:color w:val="000000"/>
          <w:sz w:val="28"/>
          <w:szCs w:val="28"/>
          <w:rtl/>
        </w:rPr>
        <w:t xml:space="preserve"> این مراد</w:t>
      </w:r>
      <w:r w:rsidR="00BE39FD" w:rsidRPr="00BE39FD">
        <w:rPr>
          <w:rFonts w:cs="B Nazanin" w:hint="cs"/>
          <w:color w:val="000000"/>
          <w:sz w:val="28"/>
          <w:szCs w:val="28"/>
          <w:rtl/>
        </w:rPr>
        <w:t xml:space="preserve"> از اهل معقول ) </w:t>
      </w:r>
      <w:r w:rsidRPr="006C2713">
        <w:rPr>
          <w:rFonts w:cs="B Nazanin" w:hint="cs"/>
          <w:b/>
          <w:bCs/>
          <w:color w:val="000000"/>
          <w:sz w:val="28"/>
          <w:szCs w:val="28"/>
          <w:rtl/>
        </w:rPr>
        <w:t>من بيان الفرق بين الجنس و الفصل و بين الما</w:t>
      </w:r>
      <w:r w:rsidR="003F4073">
        <w:rPr>
          <w:rFonts w:cs="B Nazanin" w:hint="cs"/>
          <w:b/>
          <w:bCs/>
          <w:color w:val="000000"/>
          <w:sz w:val="28"/>
          <w:szCs w:val="28"/>
          <w:rtl/>
        </w:rPr>
        <w:t>دة و الصورة</w:t>
      </w:r>
      <w:r w:rsidR="00BE39FD">
        <w:rPr>
          <w:rFonts w:cs="B Nazanin" w:hint="cs"/>
          <w:b/>
          <w:bCs/>
          <w:color w:val="000000"/>
          <w:sz w:val="28"/>
          <w:szCs w:val="28"/>
          <w:rtl/>
        </w:rPr>
        <w:t xml:space="preserve"> </w:t>
      </w:r>
      <w:r w:rsidR="00BE39FD" w:rsidRPr="00BE39FD">
        <w:rPr>
          <w:rFonts w:cs="B Nazanin" w:hint="cs"/>
          <w:color w:val="000000"/>
          <w:sz w:val="28"/>
          <w:szCs w:val="28"/>
          <w:rtl/>
        </w:rPr>
        <w:t xml:space="preserve">( از بیان فرق بین جنس و و ماده </w:t>
      </w:r>
      <w:r w:rsidR="00BE39FD" w:rsidRPr="00BE39FD">
        <w:rPr>
          <w:rFonts w:ascii="Sakkal Majalla" w:hAnsi="Sakkal Majalla" w:cs="Sakkal Majalla" w:hint="cs"/>
          <w:color w:val="000000"/>
          <w:sz w:val="28"/>
          <w:szCs w:val="28"/>
          <w:rtl/>
        </w:rPr>
        <w:t>–</w:t>
      </w:r>
      <w:r w:rsidR="00BE39FD" w:rsidRPr="00BE39FD">
        <w:rPr>
          <w:rFonts w:cs="B Nazanin" w:hint="cs"/>
          <w:color w:val="000000"/>
          <w:sz w:val="28"/>
          <w:szCs w:val="28"/>
          <w:rtl/>
        </w:rPr>
        <w:t xml:space="preserve"> فصل و صورت )</w:t>
      </w:r>
      <w:r w:rsidR="003F4073">
        <w:rPr>
          <w:rFonts w:cs="B Nazanin" w:hint="cs"/>
          <w:b/>
          <w:bCs/>
          <w:color w:val="000000"/>
          <w:sz w:val="28"/>
          <w:szCs w:val="28"/>
          <w:rtl/>
        </w:rPr>
        <w:t xml:space="preserve"> فراجع</w:t>
      </w:r>
      <w:r w:rsidR="00BE39FD">
        <w:rPr>
          <w:rFonts w:hint="cs"/>
          <w:b/>
          <w:bCs/>
          <w:sz w:val="22"/>
          <w:szCs w:val="22"/>
          <w:rtl/>
        </w:rPr>
        <w:t xml:space="preserve"> .</w:t>
      </w:r>
    </w:p>
    <w:p w:rsidR="00000CBF" w:rsidRDefault="00000CBF" w:rsidP="00BE39FD">
      <w:pPr>
        <w:pStyle w:val="Heading1"/>
        <w:jc w:val="both"/>
        <w:rPr>
          <w:rtl/>
        </w:rPr>
      </w:pPr>
      <w:r>
        <w:rPr>
          <w:rFonts w:hint="cs"/>
          <w:rtl/>
        </w:rPr>
        <w:t xml:space="preserve">نوار 70 : ادامه ی مشتق </w:t>
      </w:r>
      <w:r w:rsidR="00112779">
        <w:rPr>
          <w:rFonts w:hint="cs"/>
          <w:rtl/>
        </w:rPr>
        <w:t>:</w:t>
      </w:r>
      <w:r w:rsidR="007F27FE">
        <w:rPr>
          <w:rFonts w:hint="cs"/>
          <w:rtl/>
        </w:rPr>
        <w:t xml:space="preserve"> بحث ملاک الحمل </w:t>
      </w:r>
    </w:p>
    <w:p w:rsidR="00112779" w:rsidRDefault="00BE39FD" w:rsidP="00BE39FD">
      <w:pPr>
        <w:jc w:val="both"/>
        <w:rPr>
          <w:rtl/>
        </w:rPr>
      </w:pPr>
      <w:r w:rsidRPr="00BE39FD">
        <w:rPr>
          <w:rFonts w:hint="cs"/>
          <w:b/>
          <w:bCs/>
          <w:rtl/>
        </w:rPr>
        <w:t>مطلب اول :</w:t>
      </w:r>
      <w:r>
        <w:rPr>
          <w:rFonts w:hint="cs"/>
          <w:rtl/>
        </w:rPr>
        <w:t xml:space="preserve"> صاحب فصول یک حرفی زده است . صاحب کفایه از حرفش یک چیز فهمیده است بعد دو اشکال گرفته است بر صاحب فصول و حال آنکه حق با صاحب فصول است و صاحب کفایه حرف صاحب فصول را بد فهمیده است</w:t>
      </w:r>
    </w:p>
    <w:p w:rsidR="00BE39FD" w:rsidRDefault="00BE39FD" w:rsidP="00BE39FD">
      <w:pPr>
        <w:pStyle w:val="ListParagraph"/>
        <w:numPr>
          <w:ilvl w:val="0"/>
          <w:numId w:val="197"/>
        </w:numPr>
        <w:jc w:val="both"/>
      </w:pPr>
      <w:r w:rsidRPr="00BE39FD">
        <w:rPr>
          <w:rFonts w:hint="cs"/>
          <w:b/>
          <w:bCs/>
          <w:rtl/>
        </w:rPr>
        <w:t>مقدمه :</w:t>
      </w:r>
      <w:r>
        <w:rPr>
          <w:rFonts w:hint="cs"/>
          <w:rtl/>
        </w:rPr>
        <w:t xml:space="preserve"> زمانی که ما یک چیزی را بر چیز دیگری حمل می کنیم باید بین موضوع و محمول از یک جهت اتحاد باشد و از یک جهتی تغایر باشد . اتحاد بر 3 نوع است :</w:t>
      </w:r>
    </w:p>
    <w:p w:rsidR="00BE39FD" w:rsidRDefault="00067DBF" w:rsidP="00BE39FD">
      <w:pPr>
        <w:pStyle w:val="ListParagraph"/>
        <w:numPr>
          <w:ilvl w:val="0"/>
          <w:numId w:val="202"/>
        </w:numPr>
        <w:jc w:val="both"/>
      </w:pPr>
      <w:r>
        <w:rPr>
          <w:rFonts w:hint="cs"/>
          <w:rtl/>
        </w:rPr>
        <w:t>اتح</w:t>
      </w:r>
      <w:r w:rsidR="00BE39FD">
        <w:rPr>
          <w:rFonts w:hint="cs"/>
          <w:rtl/>
        </w:rPr>
        <w:t>اد خارجی است : در این صورت تغایر بین موضوع مفهومی و ماهوی خواهد بود مثل الانسان ضاحک . این موضوع و محمول از جهت خارجی یکی هستند و تغایرشان مفهومی و ماهوی است</w:t>
      </w:r>
    </w:p>
    <w:p w:rsidR="00BE39FD" w:rsidRDefault="00BE39FD" w:rsidP="00BE39FD">
      <w:pPr>
        <w:pStyle w:val="ListParagraph"/>
        <w:numPr>
          <w:ilvl w:val="0"/>
          <w:numId w:val="202"/>
        </w:numPr>
        <w:jc w:val="both"/>
      </w:pPr>
      <w:r>
        <w:rPr>
          <w:rFonts w:hint="cs"/>
          <w:rtl/>
        </w:rPr>
        <w:t xml:space="preserve">اتحاد خارجی و ماهوی است . در این صورت تغایر بین موضوع و محمول مفهومی است </w:t>
      </w:r>
      <w:r w:rsidR="00067DBF">
        <w:rPr>
          <w:rFonts w:hint="cs"/>
          <w:rtl/>
        </w:rPr>
        <w:t xml:space="preserve">. الانسان حیوان ناطق . </w:t>
      </w:r>
    </w:p>
    <w:p w:rsidR="00067DBF" w:rsidRDefault="00067DBF" w:rsidP="00BE39FD">
      <w:pPr>
        <w:pStyle w:val="ListParagraph"/>
        <w:numPr>
          <w:ilvl w:val="0"/>
          <w:numId w:val="202"/>
        </w:numPr>
        <w:jc w:val="both"/>
      </w:pPr>
      <w:r>
        <w:rPr>
          <w:rFonts w:hint="cs"/>
          <w:rtl/>
        </w:rPr>
        <w:t xml:space="preserve">اتحاد خارجی و ماهوی و مفهومی است . در این صورت تغایر اعتباری است مثل الانسان انسان . </w:t>
      </w:r>
    </w:p>
    <w:p w:rsidR="00BE39FD" w:rsidRDefault="00BE39FD" w:rsidP="00BE39FD">
      <w:pPr>
        <w:pStyle w:val="ListParagraph"/>
        <w:numPr>
          <w:ilvl w:val="0"/>
          <w:numId w:val="197"/>
        </w:numPr>
        <w:jc w:val="both"/>
      </w:pPr>
      <w:r>
        <w:rPr>
          <w:rFonts w:hint="cs"/>
          <w:b/>
          <w:bCs/>
          <w:rtl/>
        </w:rPr>
        <w:t>اصل مطلب :</w:t>
      </w:r>
      <w:r>
        <w:rPr>
          <w:rFonts w:hint="cs"/>
          <w:rtl/>
        </w:rPr>
        <w:t xml:space="preserve"> </w:t>
      </w:r>
      <w:r w:rsidR="00067DBF">
        <w:rPr>
          <w:rFonts w:hint="cs"/>
          <w:rtl/>
        </w:rPr>
        <w:t>درباره ی اتحاد دو نظریه وجود دارد :</w:t>
      </w:r>
    </w:p>
    <w:p w:rsidR="00067DBF" w:rsidRDefault="00067DBF" w:rsidP="00067DBF">
      <w:pPr>
        <w:pStyle w:val="ListParagraph"/>
        <w:numPr>
          <w:ilvl w:val="0"/>
          <w:numId w:val="199"/>
        </w:numPr>
        <w:jc w:val="both"/>
      </w:pPr>
      <w:r w:rsidRPr="00067DBF">
        <w:rPr>
          <w:rFonts w:hint="cs"/>
          <w:b/>
          <w:bCs/>
          <w:rtl/>
        </w:rPr>
        <w:t>نظریه ی اول ( صاحب کفایه ) :</w:t>
      </w:r>
      <w:r>
        <w:rPr>
          <w:rFonts w:hint="cs"/>
          <w:rtl/>
        </w:rPr>
        <w:t xml:space="preserve"> اتحاد بین موضوع و محمول باید اتحاد حقیقی باشد . اتحاد حقیقی یعنی همان اتحادی که در مقدمه گفتند یعنی یا اتحاد خارجی داشته باشند یا اتحاد خارجی و ماهوی یا اتحاد خارجی و ماهوی و مفهومی داشته باشد . اگر قائل به این نظریه بشویم پس حمل علم بر زید صحیح نیست زیرا اتحاد حقیقی وجود ندارد . زیرا بین علم و زید اتحاد خارجی و اتحاد ماهوی و اتحاد مفهومی ندارند . </w:t>
      </w:r>
    </w:p>
    <w:p w:rsidR="00067DBF" w:rsidRDefault="00067DBF" w:rsidP="00067DBF">
      <w:pPr>
        <w:pStyle w:val="ListParagraph"/>
        <w:numPr>
          <w:ilvl w:val="0"/>
          <w:numId w:val="199"/>
        </w:numPr>
        <w:jc w:val="both"/>
      </w:pPr>
      <w:r w:rsidRPr="00067DBF">
        <w:rPr>
          <w:rFonts w:hint="cs"/>
          <w:b/>
          <w:bCs/>
          <w:rtl/>
        </w:rPr>
        <w:t>نظریه ی دوم ( صاحب فصول ) :</w:t>
      </w:r>
      <w:r>
        <w:rPr>
          <w:rFonts w:hint="cs"/>
          <w:rtl/>
        </w:rPr>
        <w:t xml:space="preserve"> اتحاد بین موضوع و محمول ، اگر اعتباری باشد کافی است . اعتباری یعنی ساختگی و غیر حقیقی . اما با 3 شرط :</w:t>
      </w:r>
    </w:p>
    <w:p w:rsidR="00067DBF" w:rsidRDefault="00067DBF" w:rsidP="00067DBF">
      <w:pPr>
        <w:pStyle w:val="ListParagraph"/>
        <w:ind w:left="1440"/>
        <w:jc w:val="both"/>
      </w:pPr>
      <w:r w:rsidRPr="00067DBF">
        <w:rPr>
          <w:rFonts w:hint="cs"/>
          <w:b/>
          <w:bCs/>
          <w:rtl/>
        </w:rPr>
        <w:t>نکته :</w:t>
      </w:r>
      <w:r>
        <w:rPr>
          <w:rFonts w:hint="cs"/>
          <w:rtl/>
        </w:rPr>
        <w:t xml:space="preserve"> این حرف صاحب فصول که می فرماید اتحاد اعتباری کافی است مربوط به جایی است که بخواهیم متغایر را بر متغایر حمل کنیم مثل زید علم . کلام صاحب فصول در چنین مواردی است . </w:t>
      </w:r>
    </w:p>
    <w:p w:rsidR="00067DBF" w:rsidRDefault="00067DBF" w:rsidP="00067DBF">
      <w:pPr>
        <w:pStyle w:val="ListParagraph"/>
        <w:numPr>
          <w:ilvl w:val="0"/>
          <w:numId w:val="203"/>
        </w:numPr>
        <w:jc w:val="both"/>
      </w:pPr>
      <w:r w:rsidRPr="00067DBF">
        <w:rPr>
          <w:rFonts w:hint="cs"/>
          <w:b/>
          <w:bCs/>
          <w:rtl/>
        </w:rPr>
        <w:t>شرط اول :</w:t>
      </w:r>
      <w:r>
        <w:rPr>
          <w:rFonts w:hint="cs"/>
          <w:rtl/>
        </w:rPr>
        <w:t xml:space="preserve"> ما این دو متغایر را به منزله ی یک شی قرار می دهیم . زید علم . ما این را که حمل متغایر بر متغایر است ، این زید و علم را به منزله ی یک چیز قرار می دهیم . </w:t>
      </w:r>
      <w:r w:rsidR="009E56BB">
        <w:rPr>
          <w:rFonts w:hint="cs"/>
          <w:rtl/>
        </w:rPr>
        <w:t>و از این دو متغیر یک مرکب اعتباری درست می کنیم به نام زید و علم</w:t>
      </w:r>
    </w:p>
    <w:p w:rsidR="00067DBF" w:rsidRDefault="00067DBF" w:rsidP="00067DBF">
      <w:pPr>
        <w:pStyle w:val="ListParagraph"/>
        <w:numPr>
          <w:ilvl w:val="0"/>
          <w:numId w:val="203"/>
        </w:numPr>
        <w:jc w:val="both"/>
      </w:pPr>
      <w:r w:rsidRPr="009E56BB">
        <w:rPr>
          <w:rFonts w:hint="cs"/>
          <w:b/>
          <w:bCs/>
          <w:rtl/>
        </w:rPr>
        <w:t>شرط دوم :</w:t>
      </w:r>
      <w:r>
        <w:rPr>
          <w:rFonts w:hint="cs"/>
          <w:rtl/>
        </w:rPr>
        <w:t xml:space="preserve"> </w:t>
      </w:r>
      <w:r w:rsidR="009E56BB">
        <w:rPr>
          <w:rFonts w:hint="cs"/>
          <w:rtl/>
        </w:rPr>
        <w:t xml:space="preserve">ما این مرکب را موضوع قرار می دهیم و متغایر دیگر را حمل بر آن می کنیم . یعنی این طور می گوییم : زید و علم ، علم . </w:t>
      </w:r>
    </w:p>
    <w:p w:rsidR="00067DBF" w:rsidRDefault="00067DBF" w:rsidP="00067DBF">
      <w:pPr>
        <w:pStyle w:val="ListParagraph"/>
        <w:numPr>
          <w:ilvl w:val="0"/>
          <w:numId w:val="203"/>
        </w:numPr>
        <w:jc w:val="both"/>
      </w:pPr>
      <w:r w:rsidRPr="009E56BB">
        <w:rPr>
          <w:rFonts w:hint="cs"/>
          <w:b/>
          <w:bCs/>
          <w:rtl/>
        </w:rPr>
        <w:t>شرط سوم :</w:t>
      </w:r>
      <w:r>
        <w:rPr>
          <w:rFonts w:hint="cs"/>
          <w:rtl/>
        </w:rPr>
        <w:t xml:space="preserve"> </w:t>
      </w:r>
      <w:r w:rsidR="009E56BB">
        <w:rPr>
          <w:rFonts w:hint="cs"/>
          <w:rtl/>
        </w:rPr>
        <w:t xml:space="preserve">متغایری که محمول قرار گرفته است لابشرط در نظر می گیریم . الان قضیه ما زید و علم ، علم شده است . می گوید علم در محمول را لابشرط در نظر بگیرید . الان عبارت ابن سینا را ضمیمه کنید به مطلب : لابشرط اعم از به شرط شی . ( یک مرتبه رقبه را نسبت به ایمان به شرط شی در نظر می گیرید می شود رقبه مومنه اما یک مرتبه رقبه را نسبت به ایمان لابشرط در نظر می گیرید که در این صورت م شود رقبه . و از بین این دو لابشرط اعم است و به شرط شی اخص است . به شرط شی فرد است و لابشرط کلی است ) حالا صاحب فصول فرموده است ( این قسمت در کفایه ذکر نشده بلکه مطلب را از فصول نقل می کنیم ) این کلمه ی علم در محمول ، لابشرط در نظر بگیر . لابشرط یعنی علم حالا زید در کنارش باشد یا نباشد . در این صورت زید و علم نسبت به  علم می شود فرد و کلی . زید و علم یک فرد از علم است زیرا علم در محمول را لابشرط در نظر گرفته ایم . می تواند در کنار علم زید باشد و می تواند نباشد . در نتیجه موضوع فرد و محمول کلی است و بین فرد و کلی اتحاد است به این صورت که هردو به یک وجود ، موجود می شوند یعنی اتحاد خارجی اعتباری درست شد . </w:t>
      </w:r>
    </w:p>
    <w:p w:rsidR="009E56BB" w:rsidRDefault="009E56BB" w:rsidP="009E56BB">
      <w:pPr>
        <w:pStyle w:val="ListParagraph"/>
        <w:ind w:left="2160"/>
        <w:jc w:val="both"/>
        <w:rPr>
          <w:rtl/>
        </w:rPr>
      </w:pPr>
      <w:r>
        <w:rPr>
          <w:rFonts w:hint="cs"/>
          <w:b/>
          <w:bCs/>
          <w:rtl/>
        </w:rPr>
        <w:t>اشکالات صاحب کفایه بر صاحب فصول :</w:t>
      </w:r>
    </w:p>
    <w:p w:rsidR="009E56BB" w:rsidRPr="009E56BB" w:rsidRDefault="009E56BB" w:rsidP="009E56BB">
      <w:pPr>
        <w:pStyle w:val="ListParagraph"/>
        <w:numPr>
          <w:ilvl w:val="0"/>
          <w:numId w:val="204"/>
        </w:numPr>
        <w:jc w:val="both"/>
        <w:rPr>
          <w:b/>
          <w:bCs/>
        </w:rPr>
      </w:pPr>
      <w:r w:rsidRPr="009E56BB">
        <w:rPr>
          <w:rFonts w:hint="cs"/>
          <w:b/>
          <w:bCs/>
          <w:rtl/>
        </w:rPr>
        <w:t xml:space="preserve">اشکال اول : </w:t>
      </w:r>
    </w:p>
    <w:p w:rsidR="009E56BB" w:rsidRDefault="009E56BB" w:rsidP="009E56BB">
      <w:pPr>
        <w:pStyle w:val="ListParagraph"/>
        <w:numPr>
          <w:ilvl w:val="0"/>
          <w:numId w:val="187"/>
        </w:numPr>
        <w:ind w:left="3639"/>
        <w:jc w:val="both"/>
      </w:pPr>
      <w:r w:rsidRPr="009E56BB">
        <w:rPr>
          <w:rFonts w:hint="cs"/>
          <w:b/>
          <w:bCs/>
          <w:rtl/>
        </w:rPr>
        <w:t>صغری :</w:t>
      </w:r>
      <w:r>
        <w:rPr>
          <w:rFonts w:hint="cs"/>
          <w:rtl/>
        </w:rPr>
        <w:t xml:space="preserve"> کلام صاحب فصول لازمه اش حمل جزء بر کل است </w:t>
      </w:r>
    </w:p>
    <w:p w:rsidR="009E56BB" w:rsidRPr="009E56BB" w:rsidRDefault="009E56BB" w:rsidP="009E56BB">
      <w:pPr>
        <w:pStyle w:val="ListParagraph"/>
        <w:ind w:left="3639"/>
        <w:jc w:val="both"/>
      </w:pPr>
      <w:r w:rsidRPr="009E56BB">
        <w:rPr>
          <w:rFonts w:hint="cs"/>
          <w:rtl/>
        </w:rPr>
        <w:t>صاحب کفایه می فرماید این طوری که صاحب فصول پیش آمد موضوع می شود کل و محمول می شود جزء چون محمول یک جزء از موضوع است و حمل جزء بر کل باطل است .</w:t>
      </w:r>
    </w:p>
    <w:p w:rsidR="009E56BB" w:rsidRDefault="009E56BB" w:rsidP="009E56BB">
      <w:pPr>
        <w:pStyle w:val="ListParagraph"/>
        <w:numPr>
          <w:ilvl w:val="0"/>
          <w:numId w:val="187"/>
        </w:numPr>
        <w:ind w:left="3639"/>
        <w:jc w:val="both"/>
      </w:pPr>
      <w:r w:rsidRPr="009E56BB">
        <w:rPr>
          <w:rFonts w:hint="cs"/>
          <w:b/>
          <w:bCs/>
          <w:rtl/>
        </w:rPr>
        <w:t>کبری :</w:t>
      </w:r>
      <w:r>
        <w:rPr>
          <w:rFonts w:hint="cs"/>
          <w:rtl/>
        </w:rPr>
        <w:t xml:space="preserve">  واللازم باطل ( حمل جزء بر کل باطل است )</w:t>
      </w:r>
    </w:p>
    <w:p w:rsidR="009E56BB" w:rsidRDefault="009E56BB" w:rsidP="009E56BB">
      <w:pPr>
        <w:pStyle w:val="ListParagraph"/>
        <w:numPr>
          <w:ilvl w:val="0"/>
          <w:numId w:val="187"/>
        </w:numPr>
        <w:ind w:left="3639"/>
        <w:jc w:val="both"/>
      </w:pPr>
      <w:r w:rsidRPr="009E56BB">
        <w:rPr>
          <w:rFonts w:hint="cs"/>
          <w:b/>
          <w:bCs/>
          <w:rtl/>
        </w:rPr>
        <w:t>نتیجه :</w:t>
      </w:r>
      <w:r>
        <w:rPr>
          <w:rFonts w:hint="cs"/>
          <w:rtl/>
        </w:rPr>
        <w:t xml:space="preserve"> فلملزوم مثله . </w:t>
      </w:r>
    </w:p>
    <w:p w:rsidR="009E56BB" w:rsidRDefault="009E56BB" w:rsidP="009E56BB">
      <w:pPr>
        <w:pStyle w:val="ListParagraph"/>
        <w:ind w:left="3639"/>
        <w:jc w:val="both"/>
      </w:pPr>
      <w:r w:rsidRPr="009E56BB">
        <w:rPr>
          <w:rFonts w:hint="cs"/>
          <w:b/>
          <w:bCs/>
          <w:rtl/>
        </w:rPr>
        <w:t>فتامل جدا</w:t>
      </w:r>
      <w:r>
        <w:rPr>
          <w:rFonts w:hint="cs"/>
          <w:rtl/>
        </w:rPr>
        <w:t xml:space="preserve"> ( این جا موضوع و محمول کل و جزء نیست بلکه فرد و کلی است )</w:t>
      </w:r>
    </w:p>
    <w:p w:rsidR="00BE39FD" w:rsidRPr="00112779" w:rsidRDefault="009E56BB" w:rsidP="009E56BB">
      <w:pPr>
        <w:pStyle w:val="ListParagraph"/>
        <w:numPr>
          <w:ilvl w:val="0"/>
          <w:numId w:val="204"/>
        </w:numPr>
        <w:jc w:val="both"/>
      </w:pPr>
      <w:r w:rsidRPr="009E56BB">
        <w:rPr>
          <w:rFonts w:hint="cs"/>
          <w:b/>
          <w:bCs/>
          <w:rtl/>
        </w:rPr>
        <w:t>اشکال دوم :</w:t>
      </w:r>
      <w:r>
        <w:rPr>
          <w:rFonts w:hint="cs"/>
          <w:rtl/>
        </w:rPr>
        <w:t xml:space="preserve"> این کلام صاحب فصول خلاف وجدان است زیرا بالضروره وقتی یک چیزی را بر چیز دیگر حمل می کنیم ، محمول را بما له المعنی بدون هیچ تصرفی در نظر می گیریم و همچنین موضوع . </w:t>
      </w:r>
    </w:p>
    <w:p w:rsidR="0081766F" w:rsidRPr="006C2713" w:rsidRDefault="0081766F" w:rsidP="0081766F">
      <w:pPr>
        <w:pStyle w:val="NormalWeb"/>
        <w:bidi/>
        <w:jc w:val="both"/>
        <w:rPr>
          <w:b/>
          <w:bCs/>
          <w:sz w:val="22"/>
          <w:szCs w:val="22"/>
          <w:rtl/>
        </w:rPr>
      </w:pPr>
      <w:r w:rsidRPr="006C2713">
        <w:rPr>
          <w:rFonts w:cs="B Nazanin" w:hint="cs"/>
          <w:b/>
          <w:bCs/>
          <w:color w:val="465BFF"/>
          <w:sz w:val="28"/>
          <w:szCs w:val="28"/>
          <w:rtl/>
        </w:rPr>
        <w:t>الثالث [ملاك الحمل‏]</w:t>
      </w:r>
    </w:p>
    <w:p w:rsidR="0081766F" w:rsidRPr="007F27FE" w:rsidRDefault="0081766F" w:rsidP="0081766F">
      <w:pPr>
        <w:pStyle w:val="NormalWeb"/>
        <w:bidi/>
        <w:jc w:val="both"/>
        <w:rPr>
          <w:sz w:val="22"/>
          <w:szCs w:val="22"/>
          <w:rtl/>
        </w:rPr>
      </w:pPr>
      <w:r w:rsidRPr="006C2713">
        <w:rPr>
          <w:rFonts w:cs="B Nazanin" w:hint="cs"/>
          <w:b/>
          <w:bCs/>
          <w:color w:val="000000"/>
          <w:sz w:val="28"/>
          <w:szCs w:val="28"/>
          <w:rtl/>
        </w:rPr>
        <w:t>ملاك الحمل</w:t>
      </w:r>
      <w:r w:rsidR="007C5F05">
        <w:rPr>
          <w:rFonts w:cs="B Nazanin" w:hint="cs"/>
          <w:b/>
          <w:bCs/>
          <w:color w:val="000000"/>
          <w:sz w:val="28"/>
          <w:szCs w:val="28"/>
          <w:rtl/>
        </w:rPr>
        <w:t xml:space="preserve"> </w:t>
      </w:r>
      <w:r w:rsidR="007C5F05" w:rsidRPr="007C5F05">
        <w:rPr>
          <w:rFonts w:cs="B Nazanin" w:hint="cs"/>
          <w:color w:val="000000"/>
          <w:sz w:val="28"/>
          <w:szCs w:val="28"/>
          <w:rtl/>
        </w:rPr>
        <w:t>( قانون حمل همان طور که اشاره کردیم ما به این ملاک )</w:t>
      </w:r>
      <w:r w:rsidRPr="006C2713">
        <w:rPr>
          <w:rFonts w:cs="B Nazanin" w:hint="cs"/>
          <w:b/>
          <w:bCs/>
          <w:color w:val="000000"/>
          <w:sz w:val="28"/>
          <w:szCs w:val="28"/>
          <w:rtl/>
        </w:rPr>
        <w:t xml:space="preserve"> كما أشرنا إليه هو</w:t>
      </w:r>
      <w:r w:rsidR="007C5F05">
        <w:rPr>
          <w:rFonts w:cs="B Nazanin" w:hint="cs"/>
          <w:b/>
          <w:bCs/>
          <w:color w:val="000000"/>
          <w:sz w:val="28"/>
          <w:szCs w:val="28"/>
          <w:rtl/>
        </w:rPr>
        <w:t xml:space="preserve"> </w:t>
      </w:r>
      <w:r w:rsidR="007C5F05">
        <w:rPr>
          <w:rFonts w:cs="B Nazanin" w:hint="cs"/>
          <w:color w:val="000000"/>
          <w:sz w:val="28"/>
          <w:szCs w:val="28"/>
          <w:rtl/>
        </w:rPr>
        <w:t>( موضوع</w:t>
      </w:r>
      <w:r w:rsidR="007C5F05" w:rsidRPr="007C5F05">
        <w:rPr>
          <w:rFonts w:cs="B Nazanin" w:hint="cs"/>
          <w:color w:val="000000"/>
          <w:sz w:val="28"/>
          <w:szCs w:val="28"/>
          <w:rtl/>
        </w:rPr>
        <w:t xml:space="preserve"> )</w:t>
      </w:r>
      <w:r w:rsidRPr="006C2713">
        <w:rPr>
          <w:rFonts w:cs="B Nazanin" w:hint="cs"/>
          <w:b/>
          <w:bCs/>
          <w:color w:val="000000"/>
          <w:sz w:val="28"/>
          <w:szCs w:val="28"/>
          <w:rtl/>
        </w:rPr>
        <w:t xml:space="preserve"> الهو</w:t>
      </w:r>
      <w:r w:rsidR="007C5F05">
        <w:rPr>
          <w:rFonts w:cs="B Nazanin" w:hint="cs"/>
          <w:b/>
          <w:bCs/>
          <w:color w:val="000000"/>
          <w:sz w:val="28"/>
          <w:szCs w:val="28"/>
          <w:rtl/>
        </w:rPr>
        <w:t xml:space="preserve"> </w:t>
      </w:r>
      <w:r w:rsidR="007C5F05" w:rsidRPr="007C5F05">
        <w:rPr>
          <w:rFonts w:cs="B Nazanin" w:hint="cs"/>
          <w:color w:val="000000"/>
          <w:sz w:val="28"/>
          <w:szCs w:val="28"/>
          <w:rtl/>
        </w:rPr>
        <w:t>( محمول است )</w:t>
      </w:r>
      <w:r w:rsidR="007C5F05">
        <w:rPr>
          <w:rFonts w:cs="B Nazanin" w:hint="cs"/>
          <w:b/>
          <w:bCs/>
          <w:color w:val="000000"/>
          <w:sz w:val="28"/>
          <w:szCs w:val="28"/>
          <w:rtl/>
        </w:rPr>
        <w:t xml:space="preserve"> </w:t>
      </w:r>
      <w:r w:rsidRPr="006C2713">
        <w:rPr>
          <w:rFonts w:cs="B Nazanin" w:hint="cs"/>
          <w:b/>
          <w:bCs/>
          <w:color w:val="000000"/>
          <w:sz w:val="28"/>
          <w:szCs w:val="28"/>
          <w:rtl/>
        </w:rPr>
        <w:t>هوية و الاتحاد من وجه</w:t>
      </w:r>
      <w:r w:rsidR="007C5F05">
        <w:rPr>
          <w:rFonts w:cs="B Nazanin" w:hint="cs"/>
          <w:b/>
          <w:bCs/>
          <w:color w:val="000000"/>
          <w:sz w:val="28"/>
          <w:szCs w:val="28"/>
          <w:rtl/>
        </w:rPr>
        <w:t xml:space="preserve"> </w:t>
      </w:r>
      <w:r w:rsidR="007C5F05" w:rsidRPr="007C5F05">
        <w:rPr>
          <w:rFonts w:cs="B Nazanin" w:hint="cs"/>
          <w:color w:val="000000"/>
          <w:sz w:val="28"/>
          <w:szCs w:val="28"/>
          <w:rtl/>
        </w:rPr>
        <w:t>( و یکی بودن از جهتی )</w:t>
      </w:r>
      <w:r w:rsidRPr="007C5F05">
        <w:rPr>
          <w:rFonts w:cs="B Nazanin" w:hint="cs"/>
          <w:color w:val="000000"/>
          <w:sz w:val="28"/>
          <w:szCs w:val="28"/>
          <w:rtl/>
        </w:rPr>
        <w:t>‏</w:t>
      </w:r>
      <w:r w:rsidRPr="006C2713">
        <w:rPr>
          <w:rFonts w:cs="B Nazanin" w:hint="cs"/>
          <w:b/>
          <w:bCs/>
          <w:color w:val="000000"/>
          <w:sz w:val="28"/>
          <w:szCs w:val="28"/>
          <w:rtl/>
        </w:rPr>
        <w:t xml:space="preserve"> و المغايرة من وجه آخر</w:t>
      </w:r>
      <w:r w:rsidR="007C5F05">
        <w:rPr>
          <w:rFonts w:cs="B Nazanin" w:hint="cs"/>
          <w:b/>
          <w:bCs/>
          <w:color w:val="000000"/>
          <w:sz w:val="28"/>
          <w:szCs w:val="28"/>
          <w:rtl/>
        </w:rPr>
        <w:t xml:space="preserve"> </w:t>
      </w:r>
      <w:r w:rsidR="007C5F05" w:rsidRPr="007C5F05">
        <w:rPr>
          <w:rFonts w:cs="B Nazanin" w:hint="cs"/>
          <w:color w:val="000000"/>
          <w:sz w:val="28"/>
          <w:szCs w:val="28"/>
          <w:rtl/>
        </w:rPr>
        <w:t>( و تغایر از جهت دیگر )</w:t>
      </w:r>
      <w:r w:rsidRPr="006C2713">
        <w:rPr>
          <w:rFonts w:cs="B Nazanin" w:hint="cs"/>
          <w:b/>
          <w:bCs/>
          <w:color w:val="000000"/>
          <w:sz w:val="28"/>
          <w:szCs w:val="28"/>
          <w:rtl/>
        </w:rPr>
        <w:t xml:space="preserve"> كما يكون بين المشتقات و الذوات</w:t>
      </w:r>
      <w:r w:rsidR="007C5F05">
        <w:rPr>
          <w:rFonts w:cs="B Nazanin" w:hint="cs"/>
          <w:b/>
          <w:bCs/>
          <w:color w:val="000000"/>
          <w:sz w:val="28"/>
          <w:szCs w:val="28"/>
          <w:rtl/>
        </w:rPr>
        <w:t xml:space="preserve"> </w:t>
      </w:r>
      <w:r w:rsidR="007C5F05" w:rsidRPr="007C5F05">
        <w:rPr>
          <w:rFonts w:cs="B Nazanin" w:hint="cs"/>
          <w:color w:val="000000"/>
          <w:sz w:val="28"/>
          <w:szCs w:val="28"/>
          <w:rtl/>
        </w:rPr>
        <w:t>( همان طور که می باشد ملاک در بین مشتقات و ذات ، شما بگو الانسان ضاحک ، ملاک را دارد )</w:t>
      </w:r>
      <w:r w:rsidRPr="006C2713">
        <w:rPr>
          <w:rFonts w:cs="B Nazanin" w:hint="cs"/>
          <w:b/>
          <w:bCs/>
          <w:color w:val="000000"/>
          <w:sz w:val="28"/>
          <w:szCs w:val="28"/>
          <w:rtl/>
        </w:rPr>
        <w:t xml:space="preserve"> و لا يعتبر معه‏</w:t>
      </w:r>
      <w:r w:rsidR="007C5F05">
        <w:rPr>
          <w:rFonts w:hint="cs"/>
          <w:b/>
          <w:bCs/>
          <w:color w:val="000000"/>
          <w:sz w:val="28"/>
          <w:szCs w:val="28"/>
          <w:rtl/>
        </w:rPr>
        <w:t xml:space="preserve"> </w:t>
      </w:r>
      <w:r w:rsidR="007C5F05" w:rsidRPr="007C5F05">
        <w:rPr>
          <w:rFonts w:cs="B Nazanin" w:hint="cs"/>
          <w:sz w:val="28"/>
          <w:szCs w:val="28"/>
          <w:rtl/>
        </w:rPr>
        <w:t xml:space="preserve">( </w:t>
      </w:r>
      <w:r w:rsidR="007F27FE">
        <w:rPr>
          <w:rFonts w:cs="B Nazanin" w:hint="cs"/>
          <w:sz w:val="28"/>
          <w:szCs w:val="28"/>
          <w:rtl/>
        </w:rPr>
        <w:t xml:space="preserve">رد بر صاحب فصول - </w:t>
      </w:r>
      <w:r w:rsidR="007C5F05" w:rsidRPr="007C5F05">
        <w:rPr>
          <w:rFonts w:cs="B Nazanin" w:hint="cs"/>
          <w:sz w:val="28"/>
          <w:szCs w:val="28"/>
          <w:rtl/>
        </w:rPr>
        <w:t>و شرط نمی باشد با این ملاک )</w:t>
      </w:r>
      <w:r w:rsidRPr="007C5F05">
        <w:rPr>
          <w:rFonts w:hint="cs"/>
          <w:b/>
          <w:bCs/>
          <w:color w:val="000000"/>
          <w:sz w:val="32"/>
          <w:szCs w:val="32"/>
          <w:rtl/>
        </w:rPr>
        <w:t xml:space="preserve"> </w:t>
      </w:r>
      <w:r w:rsidRPr="006C2713">
        <w:rPr>
          <w:rFonts w:cs="B Nazanin" w:hint="cs"/>
          <w:b/>
          <w:bCs/>
          <w:color w:val="000000"/>
          <w:sz w:val="28"/>
          <w:szCs w:val="28"/>
          <w:rtl/>
        </w:rPr>
        <w:t>ملاحظة التركيب بين المتغايرين</w:t>
      </w:r>
      <w:r w:rsidR="007C5F05">
        <w:rPr>
          <w:rFonts w:cs="B Nazanin" w:hint="cs"/>
          <w:b/>
          <w:bCs/>
          <w:color w:val="000000"/>
          <w:sz w:val="28"/>
          <w:szCs w:val="28"/>
          <w:rtl/>
        </w:rPr>
        <w:t xml:space="preserve"> </w:t>
      </w:r>
      <w:r w:rsidR="007C5F05" w:rsidRPr="007F27FE">
        <w:rPr>
          <w:rFonts w:cs="B Nazanin" w:hint="cs"/>
          <w:color w:val="000000"/>
          <w:sz w:val="28"/>
          <w:szCs w:val="28"/>
          <w:rtl/>
        </w:rPr>
        <w:t>(</w:t>
      </w:r>
      <w:r w:rsidR="007F27FE">
        <w:rPr>
          <w:rFonts w:cs="B Nazanin" w:hint="cs"/>
          <w:color w:val="000000"/>
          <w:sz w:val="28"/>
          <w:szCs w:val="28"/>
          <w:rtl/>
        </w:rPr>
        <w:t xml:space="preserve"> در نظر گرفتن ترکیب بین دو متغایر مثل زید علم -</w:t>
      </w:r>
      <w:r w:rsidR="007C5F05" w:rsidRPr="007F27FE">
        <w:rPr>
          <w:rFonts w:cs="B Nazanin" w:hint="cs"/>
          <w:color w:val="000000"/>
          <w:sz w:val="28"/>
          <w:szCs w:val="28"/>
          <w:rtl/>
        </w:rPr>
        <w:t xml:space="preserve"> این جا صاحب کفایه نباید می فرماید لایعتبر زیرا هیچ کسی نگفته است که اعتبار ساختگی شرط است </w:t>
      </w:r>
      <w:r w:rsidR="007F27FE" w:rsidRPr="007F27FE">
        <w:rPr>
          <w:rFonts w:cs="B Nazanin" w:hint="cs"/>
          <w:color w:val="000000"/>
          <w:sz w:val="28"/>
          <w:szCs w:val="28"/>
          <w:rtl/>
        </w:rPr>
        <w:t>بلکه باید می گفت لایجدی زیرا می خواهد صاحب فصول را رد بکند ، صاحب فصول می خواهد بگوید اعتبار ساختگی کافی است نه این که شرط است )</w:t>
      </w:r>
      <w:r w:rsidRPr="006C2713">
        <w:rPr>
          <w:rFonts w:cs="B Nazanin" w:hint="cs"/>
          <w:b/>
          <w:bCs/>
          <w:color w:val="000000"/>
          <w:sz w:val="28"/>
          <w:szCs w:val="28"/>
          <w:rtl/>
        </w:rPr>
        <w:t xml:space="preserve"> و</w:t>
      </w:r>
      <w:r w:rsidR="007F27FE">
        <w:rPr>
          <w:rFonts w:cs="B Nazanin" w:hint="cs"/>
          <w:b/>
          <w:bCs/>
          <w:color w:val="000000"/>
          <w:sz w:val="28"/>
          <w:szCs w:val="28"/>
          <w:rtl/>
        </w:rPr>
        <w:t xml:space="preserve"> </w:t>
      </w:r>
      <w:r w:rsidR="007F27FE" w:rsidRPr="007F27FE">
        <w:rPr>
          <w:rFonts w:cs="B Nazanin" w:hint="cs"/>
          <w:color w:val="000000"/>
          <w:sz w:val="28"/>
          <w:szCs w:val="28"/>
          <w:rtl/>
        </w:rPr>
        <w:t>( بیان شرط دوم )</w:t>
      </w:r>
      <w:r w:rsidRPr="007F27FE">
        <w:rPr>
          <w:rFonts w:cs="B Nazanin" w:hint="cs"/>
          <w:color w:val="000000"/>
          <w:sz w:val="28"/>
          <w:szCs w:val="28"/>
          <w:rtl/>
        </w:rPr>
        <w:t xml:space="preserve"> </w:t>
      </w:r>
      <w:r w:rsidRPr="006C2713">
        <w:rPr>
          <w:rFonts w:cs="B Nazanin" w:hint="cs"/>
          <w:b/>
          <w:bCs/>
          <w:color w:val="000000"/>
          <w:sz w:val="28"/>
          <w:szCs w:val="28"/>
          <w:rtl/>
        </w:rPr>
        <w:t>اعتبار كون مجموعهما</w:t>
      </w:r>
      <w:r w:rsidRPr="007F27FE">
        <w:rPr>
          <w:rFonts w:cs="B Nazanin" w:hint="cs"/>
          <w:color w:val="000000"/>
          <w:sz w:val="28"/>
          <w:szCs w:val="28"/>
          <w:rtl/>
        </w:rPr>
        <w:t xml:space="preserve"> </w:t>
      </w:r>
      <w:r w:rsidR="007F27FE" w:rsidRPr="007F27FE">
        <w:rPr>
          <w:rFonts w:cs="B Nazanin" w:hint="cs"/>
          <w:color w:val="000000"/>
          <w:sz w:val="28"/>
          <w:szCs w:val="28"/>
          <w:rtl/>
        </w:rPr>
        <w:t xml:space="preserve">( و در نظر گرفتن این که مجموع متغایرین یعنی زید وعلم ) </w:t>
      </w:r>
      <w:r w:rsidRPr="006C2713">
        <w:rPr>
          <w:rFonts w:cs="B Nazanin" w:hint="cs"/>
          <w:b/>
          <w:bCs/>
          <w:color w:val="000000"/>
          <w:sz w:val="28"/>
          <w:szCs w:val="28"/>
          <w:rtl/>
        </w:rPr>
        <w:t>بما</w:t>
      </w:r>
      <w:r w:rsidR="007F27FE">
        <w:rPr>
          <w:rFonts w:cs="B Nazanin" w:hint="cs"/>
          <w:b/>
          <w:bCs/>
          <w:color w:val="000000"/>
          <w:sz w:val="28"/>
          <w:szCs w:val="28"/>
          <w:rtl/>
        </w:rPr>
        <w:t xml:space="preserve"> </w:t>
      </w:r>
      <w:r w:rsidR="007F27FE" w:rsidRPr="007F27FE">
        <w:rPr>
          <w:rFonts w:cs="B Nazanin" w:hint="cs"/>
          <w:color w:val="000000"/>
          <w:sz w:val="28"/>
          <w:szCs w:val="28"/>
          <w:rtl/>
        </w:rPr>
        <w:t>( به عنوان این که )</w:t>
      </w:r>
      <w:r w:rsidRPr="006C2713">
        <w:rPr>
          <w:rFonts w:cs="B Nazanin" w:hint="cs"/>
          <w:b/>
          <w:bCs/>
          <w:color w:val="000000"/>
          <w:sz w:val="28"/>
          <w:szCs w:val="28"/>
          <w:rtl/>
        </w:rPr>
        <w:t xml:space="preserve"> هو</w:t>
      </w:r>
      <w:r w:rsidR="007F27FE" w:rsidRPr="007F27FE">
        <w:rPr>
          <w:rFonts w:cs="B Nazanin" w:hint="cs"/>
          <w:color w:val="000000"/>
          <w:sz w:val="28"/>
          <w:szCs w:val="28"/>
          <w:rtl/>
        </w:rPr>
        <w:t xml:space="preserve"> ( ان مجموع )</w:t>
      </w:r>
      <w:r w:rsidRPr="007F27FE">
        <w:rPr>
          <w:rFonts w:cs="B Nazanin" w:hint="cs"/>
          <w:color w:val="000000"/>
          <w:sz w:val="28"/>
          <w:szCs w:val="28"/>
          <w:rtl/>
        </w:rPr>
        <w:t xml:space="preserve"> </w:t>
      </w:r>
      <w:r w:rsidRPr="006C2713">
        <w:rPr>
          <w:rFonts w:cs="B Nazanin" w:hint="cs"/>
          <w:b/>
          <w:bCs/>
          <w:color w:val="000000"/>
          <w:sz w:val="28"/>
          <w:szCs w:val="28"/>
          <w:rtl/>
        </w:rPr>
        <w:t>كذلك</w:t>
      </w:r>
      <w:r w:rsidR="007F27FE">
        <w:rPr>
          <w:rFonts w:cs="B Nazanin" w:hint="cs"/>
          <w:b/>
          <w:bCs/>
          <w:color w:val="000000"/>
          <w:sz w:val="28"/>
          <w:szCs w:val="28"/>
          <w:rtl/>
        </w:rPr>
        <w:t xml:space="preserve"> </w:t>
      </w:r>
      <w:r w:rsidR="007F27FE" w:rsidRPr="007F27FE">
        <w:rPr>
          <w:rFonts w:cs="B Nazanin" w:hint="cs"/>
          <w:color w:val="000000"/>
          <w:sz w:val="28"/>
          <w:szCs w:val="28"/>
          <w:rtl/>
        </w:rPr>
        <w:t>( مجموع است )</w:t>
      </w:r>
      <w:r w:rsidRPr="006C2713">
        <w:rPr>
          <w:rFonts w:cs="B Nazanin" w:hint="cs"/>
          <w:b/>
          <w:bCs/>
          <w:color w:val="000000"/>
          <w:sz w:val="28"/>
          <w:szCs w:val="28"/>
          <w:rtl/>
        </w:rPr>
        <w:t xml:space="preserve"> واحدا</w:t>
      </w:r>
      <w:r w:rsidR="007F27FE">
        <w:rPr>
          <w:rFonts w:cs="B Nazanin" w:hint="cs"/>
          <w:b/>
          <w:bCs/>
          <w:color w:val="000000"/>
          <w:sz w:val="28"/>
          <w:szCs w:val="28"/>
          <w:rtl/>
        </w:rPr>
        <w:t xml:space="preserve"> </w:t>
      </w:r>
      <w:r w:rsidR="007F27FE" w:rsidRPr="007F27FE">
        <w:rPr>
          <w:rFonts w:cs="B Nazanin" w:hint="cs"/>
          <w:color w:val="000000"/>
          <w:sz w:val="28"/>
          <w:szCs w:val="28"/>
          <w:rtl/>
        </w:rPr>
        <w:t>( واحد یعنی شما به عنوان یک موضوع که مرکب است به او نگاه می کنید )</w:t>
      </w:r>
      <w:r w:rsidRPr="006C2713">
        <w:rPr>
          <w:rFonts w:cs="B Nazanin" w:hint="cs"/>
          <w:b/>
          <w:bCs/>
          <w:color w:val="000000"/>
          <w:sz w:val="28"/>
          <w:szCs w:val="28"/>
          <w:rtl/>
        </w:rPr>
        <w:t xml:space="preserve"> بل يكون لحاظ ذلك</w:t>
      </w:r>
      <w:r w:rsidR="007F27FE" w:rsidRPr="007F27FE">
        <w:rPr>
          <w:rFonts w:cs="B Nazanin" w:hint="cs"/>
          <w:color w:val="000000"/>
          <w:sz w:val="28"/>
          <w:szCs w:val="28"/>
          <w:rtl/>
        </w:rPr>
        <w:t xml:space="preserve"> ( بلکه می باشد در نظر گرفتن ترکیب )</w:t>
      </w:r>
      <w:r w:rsidRPr="007F27FE">
        <w:rPr>
          <w:rFonts w:cs="B Nazanin" w:hint="cs"/>
          <w:color w:val="000000"/>
          <w:sz w:val="28"/>
          <w:szCs w:val="28"/>
          <w:rtl/>
        </w:rPr>
        <w:t xml:space="preserve"> </w:t>
      </w:r>
      <w:r w:rsidRPr="006C2713">
        <w:rPr>
          <w:rFonts w:cs="B Nazanin" w:hint="cs"/>
          <w:b/>
          <w:bCs/>
          <w:color w:val="000000"/>
          <w:sz w:val="28"/>
          <w:szCs w:val="28"/>
          <w:rtl/>
        </w:rPr>
        <w:t>مخلا</w:t>
      </w:r>
      <w:r w:rsidR="007F27FE" w:rsidRPr="007F27FE">
        <w:rPr>
          <w:rFonts w:cs="B Nazanin" w:hint="cs"/>
          <w:color w:val="000000"/>
          <w:sz w:val="28"/>
          <w:szCs w:val="28"/>
          <w:rtl/>
        </w:rPr>
        <w:t xml:space="preserve"> ( مخل به هم </w:t>
      </w:r>
      <w:r w:rsidR="007F27FE" w:rsidRPr="007F27FE">
        <w:rPr>
          <w:rFonts w:ascii="Sakkal Majalla" w:hAnsi="Sakkal Majalla" w:cs="Sakkal Majalla" w:hint="cs"/>
          <w:color w:val="000000"/>
          <w:sz w:val="28"/>
          <w:szCs w:val="28"/>
          <w:rtl/>
        </w:rPr>
        <w:t>–</w:t>
      </w:r>
      <w:r w:rsidR="007F27FE" w:rsidRPr="007F27FE">
        <w:rPr>
          <w:rFonts w:cs="B Nazanin" w:hint="cs"/>
          <w:color w:val="000000"/>
          <w:sz w:val="28"/>
          <w:szCs w:val="28"/>
          <w:rtl/>
        </w:rPr>
        <w:t xml:space="preserve"> زیرا این طوری که صاحب فصول پیش آمد موضوع و محمول را کل و جزء کرد و جزء حمل بر کل نمی شود </w:t>
      </w:r>
      <w:r w:rsidR="007F27FE" w:rsidRPr="007F27FE">
        <w:rPr>
          <w:rFonts w:ascii="Sakkal Majalla" w:hAnsi="Sakkal Majalla" w:cs="Sakkal Majalla" w:hint="cs"/>
          <w:color w:val="000000"/>
          <w:sz w:val="28"/>
          <w:szCs w:val="28"/>
          <w:rtl/>
        </w:rPr>
        <w:t>–</w:t>
      </w:r>
      <w:r w:rsidR="007F27FE" w:rsidRPr="007F27FE">
        <w:rPr>
          <w:rFonts w:cs="B Nazanin" w:hint="cs"/>
          <w:color w:val="000000"/>
          <w:sz w:val="28"/>
          <w:szCs w:val="28"/>
          <w:rtl/>
        </w:rPr>
        <w:t xml:space="preserve"> ما دفاع کردیم که کل و جزء نشد بلکه فرد و کلی شد )</w:t>
      </w:r>
      <w:r w:rsidRPr="006C2713">
        <w:rPr>
          <w:rFonts w:cs="B Nazanin" w:hint="cs"/>
          <w:b/>
          <w:bCs/>
          <w:color w:val="000000"/>
          <w:sz w:val="28"/>
          <w:szCs w:val="28"/>
          <w:rtl/>
        </w:rPr>
        <w:t xml:space="preserve"> لاستل</w:t>
      </w:r>
      <w:r w:rsidR="007F27FE">
        <w:rPr>
          <w:rFonts w:cs="B Nazanin" w:hint="cs"/>
          <w:b/>
          <w:bCs/>
          <w:color w:val="000000"/>
          <w:sz w:val="28"/>
          <w:szCs w:val="28"/>
          <w:rtl/>
        </w:rPr>
        <w:t xml:space="preserve">زامه المغايرة بالجزئية و الكلية </w:t>
      </w:r>
      <w:r w:rsidR="007F27FE" w:rsidRPr="007F27FE">
        <w:rPr>
          <w:rFonts w:cs="B Nazanin" w:hint="cs"/>
          <w:color w:val="000000"/>
          <w:sz w:val="28"/>
          <w:szCs w:val="28"/>
          <w:rtl/>
        </w:rPr>
        <w:t xml:space="preserve">( علت برای مخلا </w:t>
      </w:r>
      <w:r w:rsidR="007F27FE" w:rsidRPr="007F27FE">
        <w:rPr>
          <w:rFonts w:ascii="Sakkal Majalla" w:hAnsi="Sakkal Majalla" w:cs="Sakkal Majalla" w:hint="cs"/>
          <w:color w:val="000000"/>
          <w:sz w:val="28"/>
          <w:szCs w:val="28"/>
          <w:rtl/>
        </w:rPr>
        <w:t>–</w:t>
      </w:r>
      <w:r w:rsidR="007F27FE" w:rsidRPr="007F27FE">
        <w:rPr>
          <w:rFonts w:cs="B Nazanin" w:hint="cs"/>
          <w:color w:val="000000"/>
          <w:sz w:val="28"/>
          <w:szCs w:val="28"/>
          <w:rtl/>
        </w:rPr>
        <w:t xml:space="preserve"> بخاطر این که مستلزم می باشد ترکیب ، مغایرت را بین محمول و موضوع به جزء بودن و کل بودن )</w:t>
      </w:r>
    </w:p>
    <w:p w:rsidR="0081766F" w:rsidRPr="006C2713" w:rsidRDefault="0081766F" w:rsidP="0081766F">
      <w:pPr>
        <w:pStyle w:val="NormalWeb"/>
        <w:bidi/>
        <w:jc w:val="both"/>
        <w:rPr>
          <w:b/>
          <w:bCs/>
          <w:sz w:val="22"/>
          <w:szCs w:val="22"/>
          <w:rtl/>
        </w:rPr>
      </w:pPr>
      <w:r w:rsidRPr="006C2713">
        <w:rPr>
          <w:rFonts w:cs="B Nazanin" w:hint="cs"/>
          <w:b/>
          <w:bCs/>
          <w:color w:val="000000"/>
          <w:sz w:val="28"/>
          <w:szCs w:val="28"/>
          <w:rtl/>
        </w:rPr>
        <w:t>و من الواضح أن ملاك الحمل</w:t>
      </w:r>
      <w:r w:rsidR="007F27FE">
        <w:rPr>
          <w:rFonts w:cs="B Nazanin" w:hint="cs"/>
          <w:b/>
          <w:bCs/>
          <w:color w:val="000000"/>
          <w:sz w:val="28"/>
          <w:szCs w:val="28"/>
          <w:rtl/>
        </w:rPr>
        <w:t xml:space="preserve"> </w:t>
      </w:r>
      <w:r w:rsidR="007F27FE" w:rsidRPr="007F27FE">
        <w:rPr>
          <w:rFonts w:cs="B Nazanin" w:hint="cs"/>
          <w:color w:val="000000"/>
          <w:sz w:val="28"/>
          <w:szCs w:val="28"/>
          <w:rtl/>
        </w:rPr>
        <w:t>( بدیهی است که ملاک حمل )</w:t>
      </w:r>
      <w:r w:rsidRPr="006C2713">
        <w:rPr>
          <w:rFonts w:cs="B Nazanin" w:hint="cs"/>
          <w:b/>
          <w:bCs/>
          <w:color w:val="000000"/>
          <w:sz w:val="28"/>
          <w:szCs w:val="28"/>
          <w:rtl/>
        </w:rPr>
        <w:t xml:space="preserve"> لحاظ نحو اتحاد</w:t>
      </w:r>
      <w:r w:rsidR="007F27FE">
        <w:rPr>
          <w:rFonts w:cs="B Nazanin" w:hint="cs"/>
          <w:b/>
          <w:bCs/>
          <w:color w:val="000000"/>
          <w:sz w:val="28"/>
          <w:szCs w:val="28"/>
          <w:rtl/>
        </w:rPr>
        <w:t xml:space="preserve"> </w:t>
      </w:r>
      <w:r w:rsidR="007F27FE" w:rsidRPr="007F27FE">
        <w:rPr>
          <w:rFonts w:cs="B Nazanin" w:hint="cs"/>
          <w:color w:val="000000"/>
          <w:sz w:val="28"/>
          <w:szCs w:val="28"/>
          <w:rtl/>
        </w:rPr>
        <w:t xml:space="preserve">( در نظر گرفتن یک نحوه اتحاد است بین موضوع و محمول </w:t>
      </w:r>
      <w:r w:rsidR="007F27FE" w:rsidRPr="007F27FE">
        <w:rPr>
          <w:rFonts w:ascii="Sakkal Majalla" w:hAnsi="Sakkal Majalla" w:cs="Sakkal Majalla" w:hint="cs"/>
          <w:color w:val="000000"/>
          <w:sz w:val="28"/>
          <w:szCs w:val="28"/>
          <w:rtl/>
        </w:rPr>
        <w:t>–</w:t>
      </w:r>
      <w:r w:rsidR="007F27FE" w:rsidRPr="007F27FE">
        <w:rPr>
          <w:rFonts w:cs="B Nazanin" w:hint="cs"/>
          <w:color w:val="000000"/>
          <w:sz w:val="28"/>
          <w:szCs w:val="28"/>
          <w:rtl/>
        </w:rPr>
        <w:t xml:space="preserve"> که این نحوه اتحاد باید حقیقی باشد که 3 صورت دارد )</w:t>
      </w:r>
      <w:r w:rsidRPr="007F27FE">
        <w:rPr>
          <w:rFonts w:cs="B Nazanin" w:hint="cs"/>
          <w:color w:val="000000"/>
          <w:sz w:val="28"/>
          <w:szCs w:val="28"/>
          <w:rtl/>
        </w:rPr>
        <w:t xml:space="preserve"> </w:t>
      </w:r>
      <w:r w:rsidRPr="006C2713">
        <w:rPr>
          <w:rFonts w:cs="B Nazanin" w:hint="cs"/>
          <w:b/>
          <w:bCs/>
          <w:color w:val="000000"/>
          <w:sz w:val="28"/>
          <w:szCs w:val="28"/>
          <w:rtl/>
        </w:rPr>
        <w:t>بين الموضوع و المحمول مع</w:t>
      </w:r>
      <w:r w:rsidR="007F27FE">
        <w:rPr>
          <w:rFonts w:cs="B Nazanin" w:hint="cs"/>
          <w:b/>
          <w:bCs/>
          <w:color w:val="000000"/>
          <w:sz w:val="28"/>
          <w:szCs w:val="28"/>
          <w:rtl/>
        </w:rPr>
        <w:t xml:space="preserve"> </w:t>
      </w:r>
      <w:r w:rsidR="007F27FE" w:rsidRPr="007F27FE">
        <w:rPr>
          <w:rFonts w:cs="B Nazanin" w:hint="cs"/>
          <w:color w:val="000000"/>
          <w:sz w:val="28"/>
          <w:szCs w:val="28"/>
          <w:rtl/>
        </w:rPr>
        <w:t xml:space="preserve">( اشکال دوم </w:t>
      </w:r>
      <w:r w:rsidR="007F27FE" w:rsidRPr="007F27FE">
        <w:rPr>
          <w:rFonts w:ascii="Sakkal Majalla" w:hAnsi="Sakkal Majalla" w:cs="Sakkal Majalla" w:hint="cs"/>
          <w:color w:val="000000"/>
          <w:sz w:val="28"/>
          <w:szCs w:val="28"/>
          <w:rtl/>
        </w:rPr>
        <w:t>–</w:t>
      </w:r>
      <w:r w:rsidR="007F27FE" w:rsidRPr="007F27FE">
        <w:rPr>
          <w:rFonts w:cs="B Nazanin" w:hint="cs"/>
          <w:color w:val="000000"/>
          <w:sz w:val="28"/>
          <w:szCs w:val="28"/>
          <w:rtl/>
        </w:rPr>
        <w:t xml:space="preserve"> خلاف وجدان )</w:t>
      </w:r>
      <w:r w:rsidRPr="006C2713">
        <w:rPr>
          <w:rFonts w:cs="B Nazanin" w:hint="cs"/>
          <w:b/>
          <w:bCs/>
          <w:color w:val="000000"/>
          <w:sz w:val="28"/>
          <w:szCs w:val="28"/>
          <w:rtl/>
        </w:rPr>
        <w:t xml:space="preserve"> وضوح عدم لحاظ</w:t>
      </w:r>
      <w:r w:rsidR="007F27FE">
        <w:rPr>
          <w:rFonts w:cs="B Nazanin" w:hint="cs"/>
          <w:b/>
          <w:bCs/>
          <w:color w:val="000000"/>
          <w:sz w:val="28"/>
          <w:szCs w:val="28"/>
          <w:rtl/>
        </w:rPr>
        <w:t xml:space="preserve"> </w:t>
      </w:r>
      <w:r w:rsidR="007F27FE" w:rsidRPr="007F27FE">
        <w:rPr>
          <w:rFonts w:cs="B Nazanin" w:hint="cs"/>
          <w:color w:val="000000"/>
          <w:sz w:val="28"/>
          <w:szCs w:val="28"/>
          <w:rtl/>
        </w:rPr>
        <w:t>( با این که روشن می باشد این که در نظر گرفته نشده است ترکیب )</w:t>
      </w:r>
      <w:r w:rsidRPr="006C2713">
        <w:rPr>
          <w:rFonts w:cs="B Nazanin" w:hint="cs"/>
          <w:b/>
          <w:bCs/>
          <w:color w:val="000000"/>
          <w:sz w:val="28"/>
          <w:szCs w:val="28"/>
          <w:rtl/>
        </w:rPr>
        <w:t xml:space="preserve"> ذلك</w:t>
      </w:r>
      <w:r w:rsidR="007F27FE">
        <w:rPr>
          <w:rFonts w:cs="B Nazanin" w:hint="cs"/>
          <w:b/>
          <w:bCs/>
          <w:color w:val="000000"/>
          <w:sz w:val="28"/>
          <w:szCs w:val="28"/>
          <w:rtl/>
        </w:rPr>
        <w:t xml:space="preserve"> </w:t>
      </w:r>
      <w:r w:rsidR="007F27FE" w:rsidRPr="007F27FE">
        <w:rPr>
          <w:rFonts w:cs="B Nazanin" w:hint="cs"/>
          <w:color w:val="000000"/>
          <w:sz w:val="28"/>
          <w:szCs w:val="28"/>
          <w:rtl/>
        </w:rPr>
        <w:t>( ترکیب )</w:t>
      </w:r>
      <w:r w:rsidRPr="006C2713">
        <w:rPr>
          <w:rFonts w:cs="B Nazanin" w:hint="cs"/>
          <w:b/>
          <w:bCs/>
          <w:color w:val="000000"/>
          <w:sz w:val="28"/>
          <w:szCs w:val="28"/>
          <w:rtl/>
        </w:rPr>
        <w:t xml:space="preserve"> في التحديدات</w:t>
      </w:r>
      <w:r w:rsidR="007F27FE">
        <w:rPr>
          <w:rFonts w:cs="B Nazanin" w:hint="cs"/>
          <w:b/>
          <w:bCs/>
          <w:color w:val="000000"/>
          <w:sz w:val="28"/>
          <w:szCs w:val="28"/>
          <w:rtl/>
        </w:rPr>
        <w:t xml:space="preserve"> </w:t>
      </w:r>
      <w:r w:rsidR="007F27FE" w:rsidRPr="007F27FE">
        <w:rPr>
          <w:rFonts w:cs="B Nazanin" w:hint="cs"/>
          <w:color w:val="000000"/>
          <w:sz w:val="28"/>
          <w:szCs w:val="28"/>
          <w:rtl/>
        </w:rPr>
        <w:t>( در تعریفات )</w:t>
      </w:r>
      <w:r w:rsidRPr="006C2713">
        <w:rPr>
          <w:rFonts w:cs="B Nazanin" w:hint="cs"/>
          <w:b/>
          <w:bCs/>
          <w:color w:val="000000"/>
          <w:sz w:val="28"/>
          <w:szCs w:val="28"/>
          <w:rtl/>
        </w:rPr>
        <w:t xml:space="preserve"> و سائر القضايا في طرف الموضوعات بل لا يلاحظ في طرفها</w:t>
      </w:r>
      <w:r w:rsidR="007F27FE">
        <w:rPr>
          <w:rFonts w:cs="B Nazanin" w:hint="cs"/>
          <w:b/>
          <w:bCs/>
          <w:color w:val="000000"/>
          <w:sz w:val="28"/>
          <w:szCs w:val="28"/>
          <w:rtl/>
        </w:rPr>
        <w:t xml:space="preserve"> </w:t>
      </w:r>
      <w:r w:rsidRPr="006C2713">
        <w:rPr>
          <w:rFonts w:cs="B Nazanin" w:hint="cs"/>
          <w:b/>
          <w:bCs/>
          <w:color w:val="000000"/>
          <w:sz w:val="28"/>
          <w:szCs w:val="28"/>
          <w:rtl/>
        </w:rPr>
        <w:t xml:space="preserve"> إلا نفس معانيها</w:t>
      </w:r>
      <w:r w:rsidR="007F27FE">
        <w:rPr>
          <w:rFonts w:cs="B Nazanin" w:hint="cs"/>
          <w:b/>
          <w:bCs/>
          <w:color w:val="000000"/>
          <w:sz w:val="28"/>
          <w:szCs w:val="28"/>
          <w:rtl/>
        </w:rPr>
        <w:t xml:space="preserve"> </w:t>
      </w:r>
      <w:r w:rsidR="007F27FE" w:rsidRPr="007F27FE">
        <w:rPr>
          <w:rFonts w:cs="B Nazanin" w:hint="cs"/>
          <w:color w:val="000000"/>
          <w:sz w:val="28"/>
          <w:szCs w:val="28"/>
          <w:rtl/>
        </w:rPr>
        <w:t>( بلکه در نظر گرفته نشده است در طرف موضوعات مگر خود معانی موضوعات</w:t>
      </w:r>
      <w:r w:rsidR="007F27FE">
        <w:rPr>
          <w:rFonts w:cs="B Nazanin" w:hint="cs"/>
          <w:color w:val="000000"/>
          <w:sz w:val="28"/>
          <w:szCs w:val="28"/>
          <w:rtl/>
        </w:rPr>
        <w:t xml:space="preserve"> یعنی بدون ترکیب</w:t>
      </w:r>
      <w:r w:rsidR="007F27FE" w:rsidRPr="007F27FE">
        <w:rPr>
          <w:rFonts w:cs="B Nazanin" w:hint="cs"/>
          <w:color w:val="000000"/>
          <w:sz w:val="28"/>
          <w:szCs w:val="28"/>
          <w:rtl/>
        </w:rPr>
        <w:t xml:space="preserve"> )</w:t>
      </w:r>
      <w:r w:rsidRPr="006C2713">
        <w:rPr>
          <w:rFonts w:cs="B Nazanin" w:hint="cs"/>
          <w:b/>
          <w:bCs/>
          <w:color w:val="000000"/>
          <w:sz w:val="28"/>
          <w:szCs w:val="28"/>
          <w:rtl/>
        </w:rPr>
        <w:t xml:space="preserve"> كما هو الحال في طرف المحمولات</w:t>
      </w:r>
      <w:r w:rsidR="007F27FE" w:rsidRPr="007F27FE">
        <w:rPr>
          <w:rFonts w:cs="B Nazanin" w:hint="cs"/>
          <w:color w:val="000000"/>
          <w:sz w:val="28"/>
          <w:szCs w:val="28"/>
          <w:rtl/>
        </w:rPr>
        <w:t xml:space="preserve"> ( همان طور که لحاظ کردن خود معنی وضعیت می باشد در طرف محمولات )</w:t>
      </w:r>
      <w:r w:rsidRPr="007F27FE">
        <w:rPr>
          <w:rFonts w:cs="B Nazanin" w:hint="cs"/>
          <w:color w:val="000000"/>
          <w:sz w:val="28"/>
          <w:szCs w:val="28"/>
          <w:rtl/>
        </w:rPr>
        <w:t xml:space="preserve"> </w:t>
      </w:r>
      <w:r w:rsidRPr="006C2713">
        <w:rPr>
          <w:rFonts w:cs="B Nazanin" w:hint="cs"/>
          <w:b/>
          <w:bCs/>
          <w:color w:val="000000"/>
          <w:sz w:val="28"/>
          <w:szCs w:val="28"/>
          <w:rtl/>
        </w:rPr>
        <w:t xml:space="preserve">و لا يكون حملها </w:t>
      </w:r>
      <w:r w:rsidRPr="007F27FE">
        <w:rPr>
          <w:rFonts w:cs="B Nazanin" w:hint="cs"/>
          <w:color w:val="000000"/>
          <w:sz w:val="28"/>
          <w:szCs w:val="28"/>
          <w:rtl/>
        </w:rPr>
        <w:t>عليها</w:t>
      </w:r>
      <w:r w:rsidR="007F27FE" w:rsidRPr="007F27FE">
        <w:rPr>
          <w:rFonts w:cs="B Nazanin" w:hint="cs"/>
          <w:color w:val="000000"/>
          <w:sz w:val="28"/>
          <w:szCs w:val="28"/>
          <w:rtl/>
        </w:rPr>
        <w:t xml:space="preserve"> ( و نمی باشد حمل محمولات بر موضوعات مگر به خاطر در نظر گرفتن چیزی که محمولات و موضوعات روی آن چیز هستند از یک نحو از اتحاد همراه با چیزی که موضوعات و محمولات روی آن هستند از مغایرت هرچند این مغایرت اعتباری باشد )</w:t>
      </w:r>
      <w:r w:rsidRPr="006C2713">
        <w:rPr>
          <w:rFonts w:cs="B Nazanin" w:hint="cs"/>
          <w:b/>
          <w:bCs/>
          <w:color w:val="000000"/>
          <w:sz w:val="28"/>
          <w:szCs w:val="28"/>
          <w:rtl/>
        </w:rPr>
        <w:t xml:space="preserve"> إلا بملاحظة ما هما عليه من نحو من الاتحاد مع ما هما عليه من المغايرة و لو بنحو من الاعتبار.</w:t>
      </w:r>
    </w:p>
    <w:p w:rsidR="0081766F" w:rsidRDefault="0081766F" w:rsidP="0081766F">
      <w:pPr>
        <w:pStyle w:val="NormalWeb"/>
        <w:bidi/>
        <w:jc w:val="both"/>
        <w:rPr>
          <w:b/>
          <w:bCs/>
          <w:sz w:val="22"/>
          <w:szCs w:val="22"/>
          <w:rtl/>
        </w:rPr>
      </w:pPr>
      <w:r w:rsidRPr="006C2713">
        <w:rPr>
          <w:rFonts w:cs="B Nazanin" w:hint="cs"/>
          <w:b/>
          <w:bCs/>
          <w:color w:val="000000"/>
          <w:sz w:val="28"/>
          <w:szCs w:val="28"/>
          <w:rtl/>
        </w:rPr>
        <w:t>فانقدح</w:t>
      </w:r>
      <w:r w:rsidR="007F27FE">
        <w:rPr>
          <w:rFonts w:cs="B Nazanin" w:hint="cs"/>
          <w:b/>
          <w:bCs/>
          <w:color w:val="000000"/>
          <w:sz w:val="28"/>
          <w:szCs w:val="28"/>
          <w:rtl/>
        </w:rPr>
        <w:t xml:space="preserve"> </w:t>
      </w:r>
      <w:r w:rsidR="007F27FE" w:rsidRPr="007F27FE">
        <w:rPr>
          <w:rFonts w:cs="B Nazanin" w:hint="cs"/>
          <w:color w:val="000000"/>
          <w:sz w:val="28"/>
          <w:szCs w:val="28"/>
          <w:rtl/>
        </w:rPr>
        <w:t>( روشن شد )</w:t>
      </w:r>
      <w:r w:rsidRPr="006C2713">
        <w:rPr>
          <w:rFonts w:cs="B Nazanin" w:hint="cs"/>
          <w:b/>
          <w:bCs/>
          <w:color w:val="000000"/>
          <w:sz w:val="28"/>
          <w:szCs w:val="28"/>
          <w:rtl/>
        </w:rPr>
        <w:t xml:space="preserve"> بذلك</w:t>
      </w:r>
      <w:r w:rsidR="007F27FE">
        <w:rPr>
          <w:rFonts w:cs="B Nazanin" w:hint="cs"/>
          <w:b/>
          <w:bCs/>
          <w:color w:val="000000"/>
          <w:sz w:val="28"/>
          <w:szCs w:val="28"/>
          <w:rtl/>
        </w:rPr>
        <w:t xml:space="preserve"> </w:t>
      </w:r>
      <w:r w:rsidR="007F27FE" w:rsidRPr="007F27FE">
        <w:rPr>
          <w:rFonts w:cs="B Nazanin" w:hint="cs"/>
          <w:color w:val="000000"/>
          <w:sz w:val="28"/>
          <w:szCs w:val="28"/>
          <w:rtl/>
        </w:rPr>
        <w:t>( به واسطه ی این دو اشکال )</w:t>
      </w:r>
      <w:r w:rsidRPr="006C2713">
        <w:rPr>
          <w:rFonts w:cs="B Nazanin" w:hint="cs"/>
          <w:b/>
          <w:bCs/>
          <w:color w:val="000000"/>
          <w:sz w:val="28"/>
          <w:szCs w:val="28"/>
          <w:rtl/>
        </w:rPr>
        <w:t xml:space="preserve"> فساد ما جعله في الفصول</w:t>
      </w:r>
      <w:r w:rsidR="007F27FE">
        <w:rPr>
          <w:rFonts w:cs="B Nazanin" w:hint="cs"/>
          <w:b/>
          <w:bCs/>
          <w:color w:val="000000"/>
          <w:sz w:val="28"/>
          <w:szCs w:val="28"/>
          <w:rtl/>
        </w:rPr>
        <w:t xml:space="preserve"> </w:t>
      </w:r>
      <w:r w:rsidR="007F27FE" w:rsidRPr="007F27FE">
        <w:rPr>
          <w:rFonts w:cs="B Nazanin" w:hint="cs"/>
          <w:color w:val="000000"/>
          <w:sz w:val="28"/>
          <w:szCs w:val="28"/>
          <w:rtl/>
        </w:rPr>
        <w:t>( فاسد بودن چیزی که قرار داده است صاحب فصول در فصول )</w:t>
      </w:r>
      <w:r w:rsidRPr="007F27FE">
        <w:rPr>
          <w:rFonts w:cs="B Nazanin" w:hint="cs"/>
          <w:color w:val="000000"/>
          <w:sz w:val="28"/>
          <w:szCs w:val="28"/>
          <w:rtl/>
        </w:rPr>
        <w:t xml:space="preserve"> </w:t>
      </w:r>
      <w:r w:rsidRPr="006C2713">
        <w:rPr>
          <w:rFonts w:cs="B Nazanin" w:hint="cs"/>
          <w:b/>
          <w:bCs/>
          <w:color w:val="000000"/>
          <w:sz w:val="28"/>
          <w:szCs w:val="28"/>
          <w:rtl/>
        </w:rPr>
        <w:t>تحقيقا للمقام و في كلامه</w:t>
      </w:r>
      <w:r w:rsidR="007F27FE">
        <w:rPr>
          <w:rFonts w:cs="B Nazanin" w:hint="cs"/>
          <w:b/>
          <w:bCs/>
          <w:color w:val="000000"/>
          <w:sz w:val="28"/>
          <w:szCs w:val="28"/>
          <w:rtl/>
        </w:rPr>
        <w:t xml:space="preserve"> </w:t>
      </w:r>
      <w:r w:rsidR="007F27FE" w:rsidRPr="007F27FE">
        <w:rPr>
          <w:rFonts w:cs="B Nazanin" w:hint="cs"/>
          <w:color w:val="000000"/>
          <w:sz w:val="28"/>
          <w:szCs w:val="28"/>
          <w:rtl/>
        </w:rPr>
        <w:t>( صاحب فصول )</w:t>
      </w:r>
      <w:r w:rsidRPr="006C2713">
        <w:rPr>
          <w:rFonts w:cs="B Nazanin" w:hint="cs"/>
          <w:b/>
          <w:bCs/>
          <w:color w:val="000000"/>
          <w:sz w:val="28"/>
          <w:szCs w:val="28"/>
          <w:rtl/>
        </w:rPr>
        <w:t xml:space="preserve"> موارد للنظر</w:t>
      </w:r>
      <w:r w:rsidR="007F27FE" w:rsidRPr="007F27FE">
        <w:rPr>
          <w:rFonts w:cs="B Nazanin" w:hint="cs"/>
          <w:color w:val="000000"/>
          <w:sz w:val="28"/>
          <w:szCs w:val="28"/>
          <w:rtl/>
        </w:rPr>
        <w:t xml:space="preserve"> ( اشکال )</w:t>
      </w:r>
      <w:r w:rsidRPr="007F27FE">
        <w:rPr>
          <w:rFonts w:cs="B Nazanin" w:hint="cs"/>
          <w:color w:val="000000"/>
          <w:sz w:val="28"/>
          <w:szCs w:val="28"/>
          <w:rtl/>
        </w:rPr>
        <w:t xml:space="preserve"> </w:t>
      </w:r>
      <w:r w:rsidRPr="006C2713">
        <w:rPr>
          <w:rFonts w:cs="B Nazanin" w:hint="cs"/>
          <w:b/>
          <w:bCs/>
          <w:color w:val="000000"/>
          <w:sz w:val="28"/>
          <w:szCs w:val="28"/>
          <w:rtl/>
        </w:rPr>
        <w:t>تظهر بالتأمل و إمعان النظر.</w:t>
      </w:r>
    </w:p>
    <w:p w:rsidR="007F27FE" w:rsidRDefault="007F27FE" w:rsidP="00AB7070">
      <w:pPr>
        <w:pStyle w:val="Heading1"/>
        <w:jc w:val="both"/>
        <w:rPr>
          <w:rtl/>
        </w:rPr>
      </w:pPr>
      <w:r>
        <w:rPr>
          <w:rFonts w:hint="cs"/>
          <w:rtl/>
        </w:rPr>
        <w:t xml:space="preserve">نوار 71 : </w:t>
      </w:r>
      <w:r w:rsidR="00AB7070">
        <w:rPr>
          <w:rFonts w:hint="cs"/>
          <w:rtl/>
        </w:rPr>
        <w:t xml:space="preserve">ادامه ی مشتق </w:t>
      </w:r>
      <w:r w:rsidR="004519BE">
        <w:rPr>
          <w:rFonts w:hint="cs"/>
          <w:rtl/>
        </w:rPr>
        <w:t xml:space="preserve">: کافی بودن تغایر مفهومی بین مبدا و ذات </w:t>
      </w:r>
    </w:p>
    <w:p w:rsidR="00AB7070" w:rsidRDefault="00AB7070" w:rsidP="00AB7070">
      <w:pPr>
        <w:jc w:val="both"/>
        <w:rPr>
          <w:rtl/>
        </w:rPr>
      </w:pPr>
      <w:r>
        <w:rPr>
          <w:rFonts w:hint="cs"/>
          <w:rtl/>
        </w:rPr>
        <w:t>ابتدا یک مقدمه بیان می کنیم سپس وارد اصل بحث می شویم :</w:t>
      </w:r>
    </w:p>
    <w:p w:rsidR="00AB7070" w:rsidRDefault="00AB7070" w:rsidP="00AB7070">
      <w:pPr>
        <w:pStyle w:val="ListParagraph"/>
        <w:numPr>
          <w:ilvl w:val="0"/>
          <w:numId w:val="197"/>
        </w:numPr>
        <w:jc w:val="both"/>
      </w:pPr>
      <w:r w:rsidRPr="00AB7070">
        <w:rPr>
          <w:rFonts w:hint="cs"/>
          <w:b/>
          <w:bCs/>
          <w:rtl/>
        </w:rPr>
        <w:t>مقدمه :</w:t>
      </w:r>
      <w:r>
        <w:rPr>
          <w:rFonts w:hint="cs"/>
          <w:rtl/>
        </w:rPr>
        <w:t xml:space="preserve"> صفات خداوند در یک تقسیم بر دو نوع است :</w:t>
      </w:r>
    </w:p>
    <w:p w:rsidR="00AB7070" w:rsidRDefault="00AB7070" w:rsidP="00AB7070">
      <w:pPr>
        <w:pStyle w:val="ListParagraph"/>
        <w:numPr>
          <w:ilvl w:val="0"/>
          <w:numId w:val="205"/>
        </w:numPr>
        <w:jc w:val="both"/>
      </w:pPr>
      <w:r w:rsidRPr="00AB7070">
        <w:rPr>
          <w:rFonts w:hint="cs"/>
          <w:b/>
          <w:bCs/>
          <w:rtl/>
        </w:rPr>
        <w:t>نوع اول : صفات ذاتیه :</w:t>
      </w:r>
      <w:r>
        <w:rPr>
          <w:rFonts w:hint="cs"/>
          <w:rtl/>
        </w:rPr>
        <w:t xml:space="preserve"> به ان صفاتی گفته می شوند که اگر خداوند بخواهد متصف به این صفات بشود احتیاج به امر خارجی نیست . یعنی امر خارجی باشد یا نباشد خداوند متصف به این صفات می شود مثل حی . خداوند حی است حالا عالمی باشد یا نباشد ، اگر عالم هست در این عالم موجودی باشد یا نباشد . این طور نیست که اگر خداوند بخواهد متصف به حیات باشد حتما باید عالمی وجود داشته باشد . عالمی باشد یا نباشد خداوند متصف به این صفت می شود . یا مثل عالم و قادر . </w:t>
      </w:r>
    </w:p>
    <w:p w:rsidR="00AB7070" w:rsidRDefault="00AB7070" w:rsidP="00AB7070">
      <w:pPr>
        <w:pStyle w:val="ListParagraph"/>
        <w:numPr>
          <w:ilvl w:val="0"/>
          <w:numId w:val="205"/>
        </w:numPr>
        <w:jc w:val="both"/>
      </w:pPr>
      <w:r w:rsidRPr="00AB7070">
        <w:rPr>
          <w:rFonts w:hint="cs"/>
          <w:b/>
          <w:bCs/>
          <w:rtl/>
        </w:rPr>
        <w:t>نوع دوم : صفات فعلیه :</w:t>
      </w:r>
      <w:r>
        <w:rPr>
          <w:rFonts w:hint="cs"/>
          <w:rtl/>
        </w:rPr>
        <w:t xml:space="preserve"> به آن صفاتی گفته می شوند که اگر خداوند بخواهد متصف به این صفات بشود احتیاج به فرض امر خارجی است یعنی باید اول یک امر خارجی فرض کنیم که هست تا خداوند متصف به این صفت بشود مثل این که خداوند رازق است . البته رازق در این جا به معنی رزق داده است نه به معنی قدرت بر رزق دادن . اگر بگویید رازق یعنی قادر بر رزق است این می شود جزء صفات ذاتیه . لذا اگر شما بخواهید بگویید خدا رزق داده این متوقف بر این است که خداوند در خارج به افرادی رزق داده باشد . یا مثل خالق به معنی خلق کرده نه به معنی قادر بر خلق .  </w:t>
      </w:r>
    </w:p>
    <w:p w:rsidR="00AB7070" w:rsidRDefault="00AB7070" w:rsidP="00AB7070">
      <w:pPr>
        <w:pStyle w:val="ListParagraph"/>
        <w:ind w:left="1440"/>
        <w:jc w:val="both"/>
        <w:rPr>
          <w:rtl/>
        </w:rPr>
      </w:pPr>
      <w:r w:rsidRPr="00AB7070">
        <w:rPr>
          <w:rFonts w:hint="cs"/>
          <w:rtl/>
        </w:rPr>
        <w:t>بحث امروز ما مربوط به صفات ذاتیه است .</w:t>
      </w:r>
      <w:r>
        <w:rPr>
          <w:rFonts w:hint="cs"/>
          <w:rtl/>
        </w:rPr>
        <w:t xml:space="preserve"> صفات ذاتیه یعنی صفات ای که ذات خداوند برای انتزاع این صفات کافی است و نیازمند به امر خارجی نیستیم </w:t>
      </w:r>
    </w:p>
    <w:p w:rsidR="00AB7070" w:rsidRDefault="00AB7070" w:rsidP="00AB7070">
      <w:pPr>
        <w:jc w:val="both"/>
      </w:pPr>
    </w:p>
    <w:p w:rsidR="00AB7070" w:rsidRDefault="00AB7070" w:rsidP="00AB7070">
      <w:pPr>
        <w:pStyle w:val="ListParagraph"/>
        <w:numPr>
          <w:ilvl w:val="0"/>
          <w:numId w:val="197"/>
        </w:numPr>
        <w:jc w:val="both"/>
      </w:pPr>
      <w:r w:rsidRPr="00AB7070">
        <w:rPr>
          <w:rFonts w:hint="cs"/>
          <w:b/>
          <w:bCs/>
          <w:rtl/>
        </w:rPr>
        <w:t>اصل بحث :</w:t>
      </w:r>
      <w:r>
        <w:rPr>
          <w:rFonts w:hint="cs"/>
          <w:rtl/>
        </w:rPr>
        <w:t xml:space="preserve"> درباره ی صفات ذاتیه ای که حمل بر خداوند می شوند مثل الله عالم ، دو نظریه است :</w:t>
      </w:r>
    </w:p>
    <w:p w:rsidR="00AB7070" w:rsidRDefault="00AB7070" w:rsidP="00AB7070">
      <w:pPr>
        <w:pStyle w:val="ListParagraph"/>
        <w:numPr>
          <w:ilvl w:val="0"/>
          <w:numId w:val="206"/>
        </w:numPr>
        <w:jc w:val="both"/>
      </w:pPr>
      <w:r w:rsidRPr="00AB7070">
        <w:rPr>
          <w:rFonts w:hint="cs"/>
          <w:b/>
          <w:bCs/>
          <w:rtl/>
        </w:rPr>
        <w:t>نظریه ی اول ( صاحب کفایه ) :</w:t>
      </w:r>
      <w:r>
        <w:rPr>
          <w:rFonts w:hint="cs"/>
          <w:rtl/>
        </w:rPr>
        <w:t xml:space="preserve"> این صفات ، همگام حمل بر خداوند همان معنایی دارند که هنگام حمل بر غیر خداوند دارند . مثلا می گوییم زید عالم ، وقتی می گوییم الله عالم ، این عالمی که حمل بر الله شده همان معنایی را دارد که حمل بر زید شده است .</w:t>
      </w:r>
    </w:p>
    <w:p w:rsidR="00AB7070" w:rsidRDefault="00AB7070" w:rsidP="00AB7070">
      <w:pPr>
        <w:pStyle w:val="ListParagraph"/>
        <w:ind w:left="1440"/>
        <w:jc w:val="both"/>
        <w:rPr>
          <w:rtl/>
        </w:rPr>
      </w:pPr>
      <w:r>
        <w:rPr>
          <w:rFonts w:hint="cs"/>
          <w:rtl/>
        </w:rPr>
        <w:t xml:space="preserve">موقعی که کلمه ی عالم حمل بر زید می شود معنایش چیست ؟ معنای عالم این است : ذاتی که مبدا با او مغایر است . چون درباره ی ممکنات است و در نتیجه این ذات می شود ممکن . و یک امر ممکن و ذات ممکن با علم که مبدا باشد دو چیز هستند و تغایر دارند هم مفهوما و هم خارجا و هم ماهیتا . حالا در الله عالم ، عالم همان معنی را دارد یعنی عالم یعنی ذاتی که مبدا مغایر با اوست . </w:t>
      </w:r>
    </w:p>
    <w:p w:rsidR="00AB7070" w:rsidRDefault="00AB7070" w:rsidP="00AB7070">
      <w:pPr>
        <w:pStyle w:val="ListParagraph"/>
        <w:ind w:left="1440"/>
        <w:jc w:val="both"/>
        <w:rPr>
          <w:rtl/>
        </w:rPr>
      </w:pPr>
      <w:r>
        <w:rPr>
          <w:rFonts w:hint="cs"/>
          <w:rtl/>
        </w:rPr>
        <w:t xml:space="preserve">سوال می کنیم که عقیده ی علمای شیعه این است که ذات خداوند در خارج عین علم خداوند است . علم خدا عین ذات خداست خارجا یعنی چی ؟ یعنی هردو به یک وجود موجود می شوند </w:t>
      </w:r>
      <w:r w:rsidR="00067218">
        <w:rPr>
          <w:rFonts w:hint="cs"/>
          <w:rtl/>
        </w:rPr>
        <w:t xml:space="preserve">. </w:t>
      </w:r>
    </w:p>
    <w:p w:rsidR="00067218" w:rsidRDefault="00067218" w:rsidP="00AB7070">
      <w:pPr>
        <w:pStyle w:val="ListParagraph"/>
        <w:ind w:left="1440"/>
        <w:jc w:val="both"/>
        <w:rPr>
          <w:rtl/>
        </w:rPr>
      </w:pPr>
      <w:r>
        <w:rPr>
          <w:rFonts w:hint="cs"/>
          <w:rtl/>
        </w:rPr>
        <w:t xml:space="preserve">مثلا الانسان جالس ، این دو کلمه هردو موجود می شوند به یک وجود یعنی این وجودی که جلوی من نشسته هم انسان است و هم جالس است . </w:t>
      </w:r>
    </w:p>
    <w:p w:rsidR="00067218" w:rsidRDefault="00067218" w:rsidP="00AB7070">
      <w:pPr>
        <w:pStyle w:val="ListParagraph"/>
        <w:ind w:left="1440"/>
        <w:jc w:val="both"/>
        <w:rPr>
          <w:rtl/>
        </w:rPr>
      </w:pPr>
      <w:r>
        <w:rPr>
          <w:rFonts w:hint="cs"/>
          <w:rtl/>
        </w:rPr>
        <w:t xml:space="preserve">حالا در مورد علم خداوند هم خداوند و هم علم هردو به یک وجود موجود می شوند . یعنی یک وجود خارجی هم مصداق است برای خداوند و هم مصداق است برای علم الله . </w:t>
      </w:r>
    </w:p>
    <w:p w:rsidR="00067218" w:rsidRDefault="00067218" w:rsidP="00AB7070">
      <w:pPr>
        <w:pStyle w:val="ListParagraph"/>
        <w:ind w:left="1440"/>
        <w:jc w:val="both"/>
      </w:pPr>
      <w:r>
        <w:rPr>
          <w:rFonts w:hint="cs"/>
          <w:rtl/>
        </w:rPr>
        <w:t xml:space="preserve">حالا ما به صاحب کفایه می گوییم شما می گویید کلمه ی عالم وقتی که حمل بر خداوند می شود معنایش ، ذاتی است که مغایر با مبدا است ، صاحب کفایه می گوید بله عالم مغایر با واجب تعالی است لکن تغایر دارد از حیث مفهوم . مفهوم از خداوند یک چیز است اما مفهوم از علم الله چیز دیگری است . و همین تغایر کافی است . </w:t>
      </w:r>
    </w:p>
    <w:p w:rsidR="00AB7070" w:rsidRDefault="00AB7070" w:rsidP="00AB7070">
      <w:pPr>
        <w:pStyle w:val="ListParagraph"/>
        <w:numPr>
          <w:ilvl w:val="0"/>
          <w:numId w:val="206"/>
        </w:numPr>
        <w:jc w:val="both"/>
      </w:pPr>
      <w:r w:rsidRPr="00067218">
        <w:rPr>
          <w:rFonts w:hint="cs"/>
          <w:b/>
          <w:bCs/>
          <w:rtl/>
        </w:rPr>
        <w:t xml:space="preserve">نظریه ی دوم ( صاحب فصول ) </w:t>
      </w:r>
      <w:r w:rsidR="00067218" w:rsidRPr="00067218">
        <w:rPr>
          <w:rFonts w:hint="cs"/>
          <w:b/>
          <w:bCs/>
          <w:rtl/>
        </w:rPr>
        <w:t>:</w:t>
      </w:r>
      <w:r w:rsidR="00067218">
        <w:rPr>
          <w:rFonts w:hint="cs"/>
          <w:rtl/>
        </w:rPr>
        <w:t xml:space="preserve"> این صفات هنگام حمل بر واجب تعالی معنایی دارند غیر از معنایی که هنگام حمل بر غیر واجب تعالی دارند . صاحب فصول می فرماید وقتی عالم حمل بر زید می شود ، معنی عالم این است : ذات ای که مغایر با مبدا است . اما وقتی که حمل بر واجب الوجود می شود  و می گویید الله عالم ، معنی عالم این است : ذاتی که متحد با مبدا است زیرا صفات عین ذات خداوند است . </w:t>
      </w:r>
    </w:p>
    <w:p w:rsidR="00067218" w:rsidRDefault="00067218" w:rsidP="00067218">
      <w:pPr>
        <w:pStyle w:val="ListParagraph"/>
        <w:ind w:left="1440"/>
        <w:jc w:val="both"/>
        <w:rPr>
          <w:rtl/>
        </w:rPr>
      </w:pPr>
      <w:r>
        <w:rPr>
          <w:rFonts w:hint="cs"/>
          <w:b/>
          <w:bCs/>
          <w:rtl/>
        </w:rPr>
        <w:t>اشکال صاحب کفایه بر صاحب فصول :</w:t>
      </w:r>
      <w:r>
        <w:rPr>
          <w:rFonts w:hint="cs"/>
          <w:rtl/>
        </w:rPr>
        <w:t xml:space="preserve"> </w:t>
      </w:r>
    </w:p>
    <w:p w:rsidR="00067218" w:rsidRDefault="00067218" w:rsidP="00067218">
      <w:pPr>
        <w:pStyle w:val="ListParagraph"/>
        <w:ind w:left="1440"/>
        <w:jc w:val="both"/>
        <w:rPr>
          <w:rtl/>
        </w:rPr>
      </w:pPr>
      <w:r>
        <w:rPr>
          <w:rFonts w:hint="cs"/>
          <w:rtl/>
        </w:rPr>
        <w:t xml:space="preserve">این کلام باطل است زیرا در صحه الحمل تغایر ذات با مبدا لازم است و این تغایر در صفات محموله بر واجب تعالی هم وجود دارد و نقل و تجوز بر خلاف است . </w:t>
      </w:r>
    </w:p>
    <w:p w:rsidR="00067218" w:rsidRPr="00067218" w:rsidRDefault="00067218" w:rsidP="00067218">
      <w:pPr>
        <w:pStyle w:val="ListParagraph"/>
        <w:ind w:left="1440"/>
        <w:jc w:val="both"/>
        <w:rPr>
          <w:rtl/>
        </w:rPr>
      </w:pPr>
      <w:r w:rsidRPr="00067218">
        <w:rPr>
          <w:rFonts w:hint="cs"/>
          <w:rtl/>
        </w:rPr>
        <w:t xml:space="preserve">صاحب فصول می گوید وقتی عالم بر غیر واجب حمل می شود معنایش این است : ذاتی که مبدا مغایر با آن است . </w:t>
      </w:r>
    </w:p>
    <w:p w:rsidR="00067218" w:rsidRPr="00AB7070" w:rsidRDefault="00067218" w:rsidP="00067218">
      <w:pPr>
        <w:pStyle w:val="ListParagraph"/>
        <w:ind w:left="1440"/>
        <w:jc w:val="both"/>
        <w:rPr>
          <w:rtl/>
        </w:rPr>
      </w:pPr>
      <w:r w:rsidRPr="00067218">
        <w:rPr>
          <w:rFonts w:hint="cs"/>
          <w:rtl/>
        </w:rPr>
        <w:t xml:space="preserve">اما وقتی عالم بر واجب تعالی حمل می شود باید بگوییم این کلمه ی عالم نقل معنی پیدا می کند به معنی دیگر یعنی مجازا در معنی دیگر ( ذاتی که متحد با مبدا است ) به کار می رود . </w:t>
      </w:r>
      <w:r>
        <w:rPr>
          <w:rFonts w:hint="cs"/>
          <w:rtl/>
        </w:rPr>
        <w:t>صاحب کفایه می فرماید نقل و مجازیت بر خلاف اصل است علاوه بر این که در صحت الحمل به تغایر نیاز داریم و در صفاتی که حمل بر واجب تعالی می شود تغایر هست لکن تغایر مفهومی .</w:t>
      </w:r>
      <w:r w:rsidR="004519BE">
        <w:rPr>
          <w:rFonts w:hint="cs"/>
          <w:rtl/>
        </w:rPr>
        <w:t xml:space="preserve"> </w:t>
      </w:r>
    </w:p>
    <w:p w:rsidR="0081766F" w:rsidRPr="006C2713" w:rsidRDefault="0081766F" w:rsidP="0081766F">
      <w:pPr>
        <w:pStyle w:val="NormalWeb"/>
        <w:bidi/>
        <w:jc w:val="both"/>
        <w:rPr>
          <w:b/>
          <w:bCs/>
          <w:sz w:val="22"/>
          <w:szCs w:val="22"/>
          <w:rtl/>
        </w:rPr>
      </w:pPr>
      <w:r w:rsidRPr="006C2713">
        <w:rPr>
          <w:rFonts w:cs="B Nazanin" w:hint="cs"/>
          <w:b/>
          <w:bCs/>
          <w:color w:val="465BFF"/>
          <w:sz w:val="28"/>
          <w:szCs w:val="28"/>
          <w:rtl/>
        </w:rPr>
        <w:t>الرابع [يكفي في الحمل المغايرة مفهوما]</w:t>
      </w:r>
      <w:r w:rsidR="004519BE">
        <w:rPr>
          <w:rFonts w:hint="cs"/>
          <w:b/>
          <w:bCs/>
          <w:sz w:val="22"/>
          <w:szCs w:val="22"/>
          <w:rtl/>
        </w:rPr>
        <w:t xml:space="preserve">  </w:t>
      </w:r>
    </w:p>
    <w:p w:rsidR="0081766F" w:rsidRPr="006C2713" w:rsidRDefault="0081766F" w:rsidP="0081766F">
      <w:pPr>
        <w:pStyle w:val="NormalWeb"/>
        <w:bidi/>
        <w:jc w:val="both"/>
        <w:rPr>
          <w:b/>
          <w:bCs/>
          <w:sz w:val="22"/>
          <w:szCs w:val="22"/>
          <w:rtl/>
        </w:rPr>
      </w:pPr>
      <w:r w:rsidRPr="006C2713">
        <w:rPr>
          <w:rFonts w:cs="B Nazanin" w:hint="cs"/>
          <w:b/>
          <w:bCs/>
          <w:color w:val="000000"/>
          <w:sz w:val="28"/>
          <w:szCs w:val="28"/>
          <w:rtl/>
        </w:rPr>
        <w:t>لا ريب</w:t>
      </w:r>
      <w:r w:rsidR="004519BE">
        <w:rPr>
          <w:rFonts w:cs="B Nazanin" w:hint="cs"/>
          <w:b/>
          <w:bCs/>
          <w:color w:val="000000"/>
          <w:sz w:val="28"/>
          <w:szCs w:val="28"/>
          <w:rtl/>
        </w:rPr>
        <w:t xml:space="preserve"> </w:t>
      </w:r>
      <w:r w:rsidR="004519BE" w:rsidRPr="004519BE">
        <w:rPr>
          <w:rFonts w:cs="B Nazanin" w:hint="cs"/>
          <w:color w:val="000000"/>
          <w:sz w:val="28"/>
          <w:szCs w:val="28"/>
          <w:rtl/>
        </w:rPr>
        <w:t xml:space="preserve">( شکی نیست ) </w:t>
      </w:r>
      <w:r w:rsidRPr="004519BE">
        <w:rPr>
          <w:rFonts w:cs="B Nazanin" w:hint="cs"/>
          <w:color w:val="000000"/>
          <w:sz w:val="28"/>
          <w:szCs w:val="28"/>
          <w:rtl/>
        </w:rPr>
        <w:t xml:space="preserve"> </w:t>
      </w:r>
      <w:r w:rsidRPr="006C2713">
        <w:rPr>
          <w:rFonts w:cs="B Nazanin" w:hint="cs"/>
          <w:b/>
          <w:bCs/>
          <w:color w:val="000000"/>
          <w:sz w:val="28"/>
          <w:szCs w:val="28"/>
          <w:rtl/>
        </w:rPr>
        <w:t>في كفاية</w:t>
      </w:r>
      <w:r w:rsidR="004519BE">
        <w:rPr>
          <w:rFonts w:cs="B Nazanin" w:hint="cs"/>
          <w:b/>
          <w:bCs/>
          <w:color w:val="000000"/>
          <w:sz w:val="28"/>
          <w:szCs w:val="28"/>
          <w:rtl/>
        </w:rPr>
        <w:t xml:space="preserve"> </w:t>
      </w:r>
      <w:r w:rsidR="004519BE" w:rsidRPr="004519BE">
        <w:rPr>
          <w:rFonts w:cs="B Nazanin" w:hint="cs"/>
          <w:color w:val="000000"/>
          <w:sz w:val="28"/>
          <w:szCs w:val="28"/>
          <w:rtl/>
        </w:rPr>
        <w:t xml:space="preserve">( در کافی بودن برای صحت حمل </w:t>
      </w:r>
      <w:r w:rsidR="004519BE" w:rsidRPr="004519BE">
        <w:rPr>
          <w:rFonts w:ascii="Sakkal Majalla" w:hAnsi="Sakkal Majalla" w:cs="Sakkal Majalla" w:hint="cs"/>
          <w:color w:val="000000"/>
          <w:sz w:val="28"/>
          <w:szCs w:val="28"/>
          <w:rtl/>
        </w:rPr>
        <w:t>–</w:t>
      </w:r>
      <w:r w:rsidR="004519BE" w:rsidRPr="004519BE">
        <w:rPr>
          <w:rFonts w:cs="B Nazanin" w:hint="cs"/>
          <w:color w:val="000000"/>
          <w:sz w:val="28"/>
          <w:szCs w:val="28"/>
          <w:rtl/>
        </w:rPr>
        <w:t xml:space="preserve"> یعنی اگر حمل بخواهد صحیح باشد در صحت حمل کافی است که  )</w:t>
      </w:r>
      <w:r w:rsidRPr="006C2713">
        <w:rPr>
          <w:rFonts w:cs="B Nazanin" w:hint="cs"/>
          <w:b/>
          <w:bCs/>
          <w:color w:val="000000"/>
          <w:sz w:val="28"/>
          <w:szCs w:val="28"/>
          <w:rtl/>
        </w:rPr>
        <w:t xml:space="preserve"> مغايرة المبدإ مع ما</w:t>
      </w:r>
      <w:r w:rsidR="004519BE">
        <w:rPr>
          <w:rFonts w:cs="B Nazanin" w:hint="cs"/>
          <w:b/>
          <w:bCs/>
          <w:color w:val="000000"/>
          <w:sz w:val="28"/>
          <w:szCs w:val="28"/>
          <w:rtl/>
        </w:rPr>
        <w:t xml:space="preserve"> </w:t>
      </w:r>
      <w:r w:rsidR="004519BE" w:rsidRPr="004519BE">
        <w:rPr>
          <w:rFonts w:cs="B Nazanin" w:hint="cs"/>
          <w:color w:val="000000"/>
          <w:sz w:val="28"/>
          <w:szCs w:val="28"/>
          <w:rtl/>
        </w:rPr>
        <w:t xml:space="preserve">( ذاتی که </w:t>
      </w:r>
      <w:r w:rsidR="004519BE" w:rsidRPr="004519BE">
        <w:rPr>
          <w:rFonts w:ascii="Sakkal Majalla" w:hAnsi="Sakkal Majalla" w:cs="Sakkal Majalla" w:hint="cs"/>
          <w:color w:val="000000"/>
          <w:sz w:val="28"/>
          <w:szCs w:val="28"/>
          <w:rtl/>
        </w:rPr>
        <w:t>–</w:t>
      </w:r>
      <w:r w:rsidR="004519BE" w:rsidRPr="004519BE">
        <w:rPr>
          <w:rFonts w:cs="B Nazanin" w:hint="cs"/>
          <w:color w:val="000000"/>
          <w:sz w:val="28"/>
          <w:szCs w:val="28"/>
          <w:rtl/>
        </w:rPr>
        <w:t xml:space="preserve"> واجب الوجود )</w:t>
      </w:r>
      <w:r w:rsidRPr="006C2713">
        <w:rPr>
          <w:rFonts w:cs="B Nazanin" w:hint="cs"/>
          <w:b/>
          <w:bCs/>
          <w:color w:val="000000"/>
          <w:sz w:val="28"/>
          <w:szCs w:val="28"/>
          <w:rtl/>
        </w:rPr>
        <w:t xml:space="preserve"> يجري المشتق</w:t>
      </w:r>
      <w:r w:rsidR="004519BE" w:rsidRPr="004519BE">
        <w:rPr>
          <w:rFonts w:cs="B Nazanin" w:hint="cs"/>
          <w:color w:val="000000"/>
          <w:sz w:val="28"/>
          <w:szCs w:val="28"/>
          <w:rtl/>
        </w:rPr>
        <w:t xml:space="preserve"> ( عالم )</w:t>
      </w:r>
      <w:r w:rsidRPr="004519BE">
        <w:rPr>
          <w:rFonts w:cs="B Nazanin" w:hint="cs"/>
          <w:color w:val="000000"/>
          <w:sz w:val="28"/>
          <w:szCs w:val="28"/>
          <w:rtl/>
        </w:rPr>
        <w:t xml:space="preserve"> </w:t>
      </w:r>
      <w:r w:rsidRPr="006C2713">
        <w:rPr>
          <w:rFonts w:cs="B Nazanin" w:hint="cs"/>
          <w:b/>
          <w:bCs/>
          <w:color w:val="000000"/>
          <w:sz w:val="28"/>
          <w:szCs w:val="28"/>
          <w:rtl/>
        </w:rPr>
        <w:t>عليه مفهوما</w:t>
      </w:r>
      <w:r w:rsidR="004519BE">
        <w:rPr>
          <w:rFonts w:cs="B Nazanin" w:hint="cs"/>
          <w:b/>
          <w:bCs/>
          <w:color w:val="000000"/>
          <w:sz w:val="28"/>
          <w:szCs w:val="28"/>
          <w:rtl/>
        </w:rPr>
        <w:t xml:space="preserve"> </w:t>
      </w:r>
      <w:r w:rsidR="004519BE" w:rsidRPr="004519BE">
        <w:rPr>
          <w:rFonts w:cs="B Nazanin" w:hint="cs"/>
          <w:color w:val="000000"/>
          <w:sz w:val="28"/>
          <w:szCs w:val="28"/>
          <w:rtl/>
        </w:rPr>
        <w:t>( مغایر بودن و تغایر داشته باشد مبدا با ذاتی که حمل می شود مشتق بر آن ذات از جهت مفهوم )</w:t>
      </w:r>
      <w:r w:rsidRPr="006C2713">
        <w:rPr>
          <w:rFonts w:cs="B Nazanin" w:hint="cs"/>
          <w:b/>
          <w:bCs/>
          <w:color w:val="000000"/>
          <w:sz w:val="28"/>
          <w:szCs w:val="28"/>
          <w:rtl/>
        </w:rPr>
        <w:t xml:space="preserve"> و إن اتحدا عينا و خارجا</w:t>
      </w:r>
      <w:r w:rsidR="004519BE">
        <w:rPr>
          <w:rFonts w:cs="B Nazanin" w:hint="cs"/>
          <w:b/>
          <w:bCs/>
          <w:color w:val="000000"/>
          <w:sz w:val="28"/>
          <w:szCs w:val="28"/>
          <w:rtl/>
        </w:rPr>
        <w:t xml:space="preserve"> </w:t>
      </w:r>
      <w:r w:rsidR="004519BE" w:rsidRPr="004519BE">
        <w:rPr>
          <w:rFonts w:cs="B Nazanin" w:hint="cs"/>
          <w:color w:val="000000"/>
          <w:sz w:val="28"/>
          <w:szCs w:val="28"/>
          <w:rtl/>
        </w:rPr>
        <w:t>( هرچند متحد باشند و یکی باشند ذات و مبدا در خارج )</w:t>
      </w:r>
      <w:r w:rsidR="004519BE">
        <w:rPr>
          <w:rFonts w:cs="B Nazanin" w:hint="cs"/>
          <w:b/>
          <w:bCs/>
          <w:color w:val="000000"/>
          <w:sz w:val="28"/>
          <w:szCs w:val="28"/>
          <w:rtl/>
        </w:rPr>
        <w:t xml:space="preserve"> </w:t>
      </w:r>
      <w:r w:rsidRPr="006C2713">
        <w:rPr>
          <w:rFonts w:cs="B Nazanin" w:hint="cs"/>
          <w:b/>
          <w:bCs/>
          <w:color w:val="000000"/>
          <w:sz w:val="28"/>
          <w:szCs w:val="28"/>
          <w:rtl/>
        </w:rPr>
        <w:t xml:space="preserve"> فصدق</w:t>
      </w:r>
      <w:r w:rsidR="004519BE" w:rsidRPr="004519BE">
        <w:rPr>
          <w:rFonts w:cs="B Nazanin" w:hint="cs"/>
          <w:color w:val="000000"/>
          <w:sz w:val="28"/>
          <w:szCs w:val="28"/>
          <w:rtl/>
        </w:rPr>
        <w:t xml:space="preserve"> ( مبتدا )</w:t>
      </w:r>
      <w:r w:rsidRPr="004519BE">
        <w:rPr>
          <w:rFonts w:cs="B Nazanin" w:hint="cs"/>
          <w:color w:val="000000"/>
          <w:sz w:val="28"/>
          <w:szCs w:val="28"/>
          <w:rtl/>
        </w:rPr>
        <w:t xml:space="preserve"> </w:t>
      </w:r>
      <w:r w:rsidRPr="006C2713">
        <w:rPr>
          <w:rFonts w:cs="B Nazanin" w:hint="cs"/>
          <w:b/>
          <w:bCs/>
          <w:color w:val="000000"/>
          <w:sz w:val="28"/>
          <w:szCs w:val="28"/>
          <w:rtl/>
        </w:rPr>
        <w:t>الصفات</w:t>
      </w:r>
      <w:r w:rsidR="004519BE">
        <w:rPr>
          <w:rFonts w:cs="B Nazanin" w:hint="cs"/>
          <w:b/>
          <w:bCs/>
          <w:color w:val="000000"/>
          <w:sz w:val="28"/>
          <w:szCs w:val="28"/>
          <w:rtl/>
        </w:rPr>
        <w:t xml:space="preserve"> </w:t>
      </w:r>
      <w:r w:rsidR="004519BE" w:rsidRPr="004519BE">
        <w:rPr>
          <w:rFonts w:cs="B Nazanin" w:hint="cs"/>
          <w:color w:val="000000"/>
          <w:sz w:val="28"/>
          <w:szCs w:val="28"/>
          <w:rtl/>
        </w:rPr>
        <w:t>( پس صدق کردن صفات )</w:t>
      </w:r>
      <w:r w:rsidRPr="006C2713">
        <w:rPr>
          <w:rFonts w:cs="B Nazanin" w:hint="cs"/>
          <w:b/>
          <w:bCs/>
          <w:color w:val="000000"/>
          <w:sz w:val="28"/>
          <w:szCs w:val="28"/>
          <w:rtl/>
        </w:rPr>
        <w:t xml:space="preserve"> مثل العالم و القادر و الرحيم و الكريم</w:t>
      </w:r>
      <w:r w:rsidR="004519BE" w:rsidRPr="004519BE">
        <w:rPr>
          <w:rFonts w:cs="B Nazanin" w:hint="cs"/>
          <w:color w:val="000000"/>
          <w:sz w:val="28"/>
          <w:szCs w:val="28"/>
          <w:rtl/>
        </w:rPr>
        <w:t xml:space="preserve"> ( بحث ما در رابطه با صفات ذات است </w:t>
      </w:r>
      <w:r w:rsidR="004519BE" w:rsidRPr="004519BE">
        <w:rPr>
          <w:rFonts w:ascii="Sakkal Majalla" w:hAnsi="Sakkal Majalla" w:cs="Sakkal Majalla" w:hint="cs"/>
          <w:color w:val="000000"/>
          <w:sz w:val="28"/>
          <w:szCs w:val="28"/>
          <w:rtl/>
        </w:rPr>
        <w:t>–</w:t>
      </w:r>
      <w:r w:rsidR="004519BE" w:rsidRPr="004519BE">
        <w:rPr>
          <w:rFonts w:cs="B Nazanin" w:hint="cs"/>
          <w:color w:val="000000"/>
          <w:sz w:val="28"/>
          <w:szCs w:val="28"/>
          <w:rtl/>
        </w:rPr>
        <w:t xml:space="preserve"> یکی از اشکالاتی که محقق خویی دارند بر همین جاست ، ایشان می فرمایند رحیم و کریم جزء صفات فعل است</w:t>
      </w:r>
      <w:r w:rsidR="004519BE">
        <w:rPr>
          <w:rFonts w:cs="B Nazanin" w:hint="cs"/>
          <w:color w:val="000000"/>
          <w:sz w:val="28"/>
          <w:szCs w:val="28"/>
          <w:rtl/>
        </w:rPr>
        <w:t xml:space="preserve"> بنابراین صاحب کفایه نباید این دو صفت را ذکر می کرد</w:t>
      </w:r>
      <w:r w:rsidR="004519BE" w:rsidRPr="004519BE">
        <w:rPr>
          <w:rFonts w:cs="B Nazanin" w:hint="cs"/>
          <w:color w:val="000000"/>
          <w:sz w:val="28"/>
          <w:szCs w:val="28"/>
          <w:rtl/>
        </w:rPr>
        <w:t xml:space="preserve"> )</w:t>
      </w:r>
      <w:r w:rsidRPr="004519BE">
        <w:rPr>
          <w:rFonts w:cs="B Nazanin" w:hint="cs"/>
          <w:color w:val="000000"/>
          <w:sz w:val="28"/>
          <w:szCs w:val="28"/>
          <w:rtl/>
        </w:rPr>
        <w:t xml:space="preserve"> </w:t>
      </w:r>
      <w:r w:rsidRPr="006C2713">
        <w:rPr>
          <w:rFonts w:cs="B Nazanin" w:hint="cs"/>
          <w:b/>
          <w:bCs/>
          <w:color w:val="000000"/>
          <w:sz w:val="28"/>
          <w:szCs w:val="28"/>
          <w:rtl/>
        </w:rPr>
        <w:t>إلى غير ذلك</w:t>
      </w:r>
      <w:r w:rsidR="004519BE">
        <w:rPr>
          <w:rFonts w:cs="B Nazanin" w:hint="cs"/>
          <w:b/>
          <w:bCs/>
          <w:color w:val="000000"/>
          <w:sz w:val="28"/>
          <w:szCs w:val="28"/>
          <w:rtl/>
        </w:rPr>
        <w:t xml:space="preserve"> </w:t>
      </w:r>
      <w:r w:rsidR="004519BE" w:rsidRPr="004519BE">
        <w:rPr>
          <w:rFonts w:cs="B Nazanin" w:hint="cs"/>
          <w:color w:val="000000"/>
          <w:sz w:val="28"/>
          <w:szCs w:val="28"/>
          <w:rtl/>
        </w:rPr>
        <w:t>( این چند صفت )</w:t>
      </w:r>
      <w:r w:rsidRPr="006C2713">
        <w:rPr>
          <w:rFonts w:cs="B Nazanin" w:hint="cs"/>
          <w:b/>
          <w:bCs/>
          <w:color w:val="000000"/>
          <w:sz w:val="28"/>
          <w:szCs w:val="28"/>
          <w:rtl/>
        </w:rPr>
        <w:t xml:space="preserve"> من صفات الكمال و الجلال</w:t>
      </w:r>
      <w:r w:rsidR="004519BE">
        <w:rPr>
          <w:rFonts w:cs="B Nazanin" w:hint="cs"/>
          <w:b/>
          <w:bCs/>
          <w:color w:val="000000"/>
          <w:sz w:val="28"/>
          <w:szCs w:val="28"/>
          <w:rtl/>
        </w:rPr>
        <w:t xml:space="preserve"> </w:t>
      </w:r>
      <w:r w:rsidR="004519BE" w:rsidRPr="004519BE">
        <w:rPr>
          <w:rFonts w:cs="B Nazanin" w:hint="cs"/>
          <w:color w:val="000000"/>
          <w:sz w:val="28"/>
          <w:szCs w:val="28"/>
          <w:rtl/>
        </w:rPr>
        <w:t>( مراد از جلال ، صفات سلبیه نیست بلکه مراد تفسیر کمال است )</w:t>
      </w:r>
      <w:r w:rsidRPr="006C2713">
        <w:rPr>
          <w:rFonts w:cs="B Nazanin" w:hint="cs"/>
          <w:b/>
          <w:bCs/>
          <w:color w:val="000000"/>
          <w:sz w:val="28"/>
          <w:szCs w:val="28"/>
          <w:rtl/>
        </w:rPr>
        <w:t xml:space="preserve"> عليه</w:t>
      </w:r>
      <w:r w:rsidR="004519BE">
        <w:rPr>
          <w:rFonts w:cs="B Nazanin" w:hint="cs"/>
          <w:b/>
          <w:bCs/>
          <w:color w:val="000000"/>
          <w:sz w:val="28"/>
          <w:szCs w:val="28"/>
          <w:rtl/>
        </w:rPr>
        <w:t xml:space="preserve"> </w:t>
      </w:r>
      <w:r w:rsidR="004519BE" w:rsidRPr="004519BE">
        <w:rPr>
          <w:rFonts w:cs="B Nazanin" w:hint="cs"/>
          <w:color w:val="000000"/>
          <w:sz w:val="28"/>
          <w:szCs w:val="28"/>
          <w:rtl/>
        </w:rPr>
        <w:t>( بر واجب الوجود )</w:t>
      </w:r>
      <w:r w:rsidRPr="006C2713">
        <w:rPr>
          <w:rFonts w:cs="B Nazanin" w:hint="cs"/>
          <w:b/>
          <w:bCs/>
          <w:color w:val="000000"/>
          <w:sz w:val="28"/>
          <w:szCs w:val="28"/>
          <w:rtl/>
        </w:rPr>
        <w:t xml:space="preserve"> تعالى على ما ذهب إليه أهل الحق</w:t>
      </w:r>
      <w:r w:rsidR="004519BE">
        <w:rPr>
          <w:rFonts w:cs="B Nazanin" w:hint="cs"/>
          <w:b/>
          <w:bCs/>
          <w:color w:val="000000"/>
          <w:sz w:val="28"/>
          <w:szCs w:val="28"/>
          <w:rtl/>
        </w:rPr>
        <w:t xml:space="preserve"> </w:t>
      </w:r>
      <w:r w:rsidR="004519BE" w:rsidRPr="004519BE">
        <w:rPr>
          <w:rFonts w:cs="B Nazanin" w:hint="cs"/>
          <w:color w:val="000000"/>
          <w:sz w:val="28"/>
          <w:szCs w:val="28"/>
          <w:rtl/>
        </w:rPr>
        <w:t>( طبق آن نظریه ای که رفته اند به سمت آن نظریه اهل حق )</w:t>
      </w:r>
      <w:r w:rsidRPr="004519BE">
        <w:rPr>
          <w:rFonts w:cs="B Nazanin" w:hint="cs"/>
          <w:color w:val="000000"/>
          <w:sz w:val="28"/>
          <w:szCs w:val="28"/>
          <w:rtl/>
        </w:rPr>
        <w:t xml:space="preserve"> </w:t>
      </w:r>
      <w:r w:rsidRPr="006C2713">
        <w:rPr>
          <w:rFonts w:cs="B Nazanin" w:hint="cs"/>
          <w:b/>
          <w:bCs/>
          <w:color w:val="000000"/>
          <w:sz w:val="28"/>
          <w:szCs w:val="28"/>
          <w:rtl/>
        </w:rPr>
        <w:t>من</w:t>
      </w:r>
      <w:r w:rsidR="004519BE">
        <w:rPr>
          <w:rFonts w:cs="B Nazanin" w:hint="cs"/>
          <w:b/>
          <w:bCs/>
          <w:color w:val="000000"/>
          <w:sz w:val="28"/>
          <w:szCs w:val="28"/>
          <w:rtl/>
        </w:rPr>
        <w:t xml:space="preserve"> </w:t>
      </w:r>
      <w:r w:rsidR="004519BE" w:rsidRPr="004519BE">
        <w:rPr>
          <w:rFonts w:cs="B Nazanin" w:hint="cs"/>
          <w:color w:val="000000"/>
          <w:sz w:val="28"/>
          <w:szCs w:val="28"/>
          <w:rtl/>
        </w:rPr>
        <w:t>( بیان آن نظریه )</w:t>
      </w:r>
      <w:r w:rsidRPr="006C2713">
        <w:rPr>
          <w:rFonts w:cs="B Nazanin" w:hint="cs"/>
          <w:b/>
          <w:bCs/>
          <w:color w:val="000000"/>
          <w:sz w:val="28"/>
          <w:szCs w:val="28"/>
          <w:rtl/>
        </w:rPr>
        <w:t xml:space="preserve"> عينية صفاته</w:t>
      </w:r>
      <w:r w:rsidRPr="004519BE">
        <w:rPr>
          <w:rFonts w:cs="B Nazanin" w:hint="cs"/>
          <w:color w:val="000000"/>
          <w:sz w:val="28"/>
          <w:szCs w:val="28"/>
          <w:rtl/>
        </w:rPr>
        <w:t xml:space="preserve"> </w:t>
      </w:r>
      <w:r w:rsidR="004519BE" w:rsidRPr="004519BE">
        <w:rPr>
          <w:rFonts w:cs="B Nazanin" w:hint="cs"/>
          <w:color w:val="000000"/>
          <w:sz w:val="28"/>
          <w:szCs w:val="28"/>
          <w:rtl/>
        </w:rPr>
        <w:t xml:space="preserve">( از عینی بودن صفات واجب الوجود </w:t>
      </w:r>
      <w:r w:rsidR="004519BE" w:rsidRPr="004519BE">
        <w:rPr>
          <w:rFonts w:ascii="Sakkal Majalla" w:hAnsi="Sakkal Majalla" w:cs="Sakkal Majalla" w:hint="cs"/>
          <w:color w:val="000000"/>
          <w:sz w:val="28"/>
          <w:szCs w:val="28"/>
          <w:rtl/>
        </w:rPr>
        <w:t>–</w:t>
      </w:r>
      <w:r w:rsidR="004519BE" w:rsidRPr="004519BE">
        <w:rPr>
          <w:rFonts w:cs="B Nazanin" w:hint="cs"/>
          <w:color w:val="000000"/>
          <w:sz w:val="28"/>
          <w:szCs w:val="28"/>
          <w:rtl/>
        </w:rPr>
        <w:t xml:space="preserve"> صفات عین ذات واجب تعالی است ) </w:t>
      </w:r>
      <w:r w:rsidRPr="006C2713">
        <w:rPr>
          <w:rFonts w:cs="B Nazanin" w:hint="cs"/>
          <w:b/>
          <w:bCs/>
          <w:color w:val="000000"/>
          <w:sz w:val="28"/>
          <w:szCs w:val="28"/>
          <w:rtl/>
        </w:rPr>
        <w:t>يكون</w:t>
      </w:r>
      <w:r w:rsidR="004519BE">
        <w:rPr>
          <w:rFonts w:cs="B Nazanin" w:hint="cs"/>
          <w:b/>
          <w:bCs/>
          <w:color w:val="000000"/>
          <w:sz w:val="28"/>
          <w:szCs w:val="28"/>
          <w:rtl/>
        </w:rPr>
        <w:t xml:space="preserve"> </w:t>
      </w:r>
      <w:r w:rsidR="004519BE" w:rsidRPr="004519BE">
        <w:rPr>
          <w:rFonts w:cs="B Nazanin" w:hint="cs"/>
          <w:color w:val="000000"/>
          <w:sz w:val="28"/>
          <w:szCs w:val="28"/>
          <w:rtl/>
        </w:rPr>
        <w:t>( می باشد این صادق بودن )</w:t>
      </w:r>
      <w:r w:rsidRPr="006C2713">
        <w:rPr>
          <w:rFonts w:cs="B Nazanin" w:hint="cs"/>
          <w:b/>
          <w:bCs/>
          <w:color w:val="000000"/>
          <w:sz w:val="28"/>
          <w:szCs w:val="28"/>
          <w:rtl/>
        </w:rPr>
        <w:t xml:space="preserve"> على الحقيقة</w:t>
      </w:r>
      <w:r w:rsidR="004519BE">
        <w:rPr>
          <w:rFonts w:cs="B Nazanin" w:hint="cs"/>
          <w:b/>
          <w:bCs/>
          <w:color w:val="000000"/>
          <w:sz w:val="28"/>
          <w:szCs w:val="28"/>
          <w:rtl/>
        </w:rPr>
        <w:t xml:space="preserve"> </w:t>
      </w:r>
      <w:r w:rsidR="004519BE" w:rsidRPr="004519BE">
        <w:rPr>
          <w:rFonts w:cs="B Nazanin" w:hint="cs"/>
          <w:color w:val="000000"/>
          <w:sz w:val="28"/>
          <w:szCs w:val="28"/>
          <w:rtl/>
        </w:rPr>
        <w:t>( خبر فصدق</w:t>
      </w:r>
      <w:r w:rsidR="004519BE">
        <w:rPr>
          <w:rFonts w:cs="B Nazanin" w:hint="cs"/>
          <w:color w:val="000000"/>
          <w:sz w:val="28"/>
          <w:szCs w:val="28"/>
          <w:rtl/>
        </w:rPr>
        <w:t xml:space="preserve"> </w:t>
      </w:r>
      <w:r w:rsidR="004519BE">
        <w:rPr>
          <w:rFonts w:ascii="Sakkal Majalla" w:hAnsi="Sakkal Majalla" w:cs="Sakkal Majalla" w:hint="cs"/>
          <w:color w:val="000000"/>
          <w:sz w:val="28"/>
          <w:szCs w:val="28"/>
          <w:rtl/>
        </w:rPr>
        <w:t>–</w:t>
      </w:r>
      <w:r w:rsidR="004519BE">
        <w:rPr>
          <w:rFonts w:cs="B Nazanin" w:hint="cs"/>
          <w:color w:val="000000"/>
          <w:sz w:val="28"/>
          <w:szCs w:val="28"/>
          <w:rtl/>
        </w:rPr>
        <w:t xml:space="preserve"> صادق بودن عالم بر واجب الوجود ، حقیقی است </w:t>
      </w:r>
      <w:r w:rsidR="004519BE" w:rsidRPr="004519BE">
        <w:rPr>
          <w:rFonts w:cs="B Nazanin" w:hint="cs"/>
          <w:color w:val="000000"/>
          <w:sz w:val="28"/>
          <w:szCs w:val="28"/>
          <w:rtl/>
        </w:rPr>
        <w:t xml:space="preserve"> )</w:t>
      </w:r>
      <w:r w:rsidRPr="006C2713">
        <w:rPr>
          <w:rFonts w:cs="B Nazanin" w:hint="cs"/>
          <w:b/>
          <w:bCs/>
          <w:color w:val="000000"/>
          <w:sz w:val="28"/>
          <w:szCs w:val="28"/>
          <w:rtl/>
        </w:rPr>
        <w:t xml:space="preserve"> فإن المبدأ</w:t>
      </w:r>
      <w:r w:rsidR="004519BE">
        <w:rPr>
          <w:rFonts w:cs="B Nazanin" w:hint="cs"/>
          <w:b/>
          <w:bCs/>
          <w:color w:val="000000"/>
          <w:sz w:val="28"/>
          <w:szCs w:val="28"/>
          <w:rtl/>
        </w:rPr>
        <w:t xml:space="preserve"> </w:t>
      </w:r>
      <w:r w:rsidR="004519BE" w:rsidRPr="004519BE">
        <w:rPr>
          <w:rFonts w:cs="B Nazanin" w:hint="cs"/>
          <w:color w:val="000000"/>
          <w:sz w:val="28"/>
          <w:szCs w:val="28"/>
          <w:rtl/>
        </w:rPr>
        <w:t>( علم )</w:t>
      </w:r>
      <w:r w:rsidRPr="006C2713">
        <w:rPr>
          <w:rFonts w:cs="B Nazanin" w:hint="cs"/>
          <w:b/>
          <w:bCs/>
          <w:color w:val="000000"/>
          <w:sz w:val="28"/>
          <w:szCs w:val="28"/>
          <w:rtl/>
        </w:rPr>
        <w:t xml:space="preserve"> فيها </w:t>
      </w:r>
      <w:r w:rsidR="004519BE" w:rsidRPr="004519BE">
        <w:rPr>
          <w:rFonts w:cs="B Nazanin" w:hint="cs"/>
          <w:color w:val="000000"/>
          <w:sz w:val="28"/>
          <w:szCs w:val="28"/>
          <w:rtl/>
        </w:rPr>
        <w:t xml:space="preserve">( در این صفات ) </w:t>
      </w:r>
      <w:r w:rsidRPr="006C2713">
        <w:rPr>
          <w:rFonts w:cs="B Nazanin" w:hint="cs"/>
          <w:b/>
          <w:bCs/>
          <w:color w:val="000000"/>
          <w:sz w:val="28"/>
          <w:szCs w:val="28"/>
          <w:rtl/>
        </w:rPr>
        <w:t xml:space="preserve">و إن كان عين ذاته تعالى خارجا </w:t>
      </w:r>
      <w:r w:rsidR="004519BE" w:rsidRPr="004519BE">
        <w:rPr>
          <w:rFonts w:cs="B Nazanin" w:hint="cs"/>
          <w:color w:val="000000"/>
          <w:sz w:val="28"/>
          <w:szCs w:val="28"/>
          <w:rtl/>
        </w:rPr>
        <w:t>( اگر چه می باشد این مبدا عین ذات خداوند در خارج )</w:t>
      </w:r>
      <w:r w:rsidR="004519BE">
        <w:rPr>
          <w:rFonts w:cs="B Nazanin" w:hint="cs"/>
          <w:b/>
          <w:bCs/>
          <w:color w:val="000000"/>
          <w:sz w:val="28"/>
          <w:szCs w:val="28"/>
          <w:rtl/>
        </w:rPr>
        <w:t xml:space="preserve"> </w:t>
      </w:r>
      <w:r w:rsidRPr="006C2713">
        <w:rPr>
          <w:rFonts w:cs="B Nazanin" w:hint="cs"/>
          <w:b/>
          <w:bCs/>
          <w:color w:val="000000"/>
          <w:sz w:val="28"/>
          <w:szCs w:val="28"/>
          <w:rtl/>
        </w:rPr>
        <w:t>إلا أنه</w:t>
      </w:r>
      <w:r w:rsidR="004519BE" w:rsidRPr="004519BE">
        <w:rPr>
          <w:rFonts w:cs="B Nazanin" w:hint="cs"/>
          <w:color w:val="000000"/>
          <w:sz w:val="28"/>
          <w:szCs w:val="28"/>
          <w:rtl/>
        </w:rPr>
        <w:t xml:space="preserve"> ( الا این که مبدا از جهت مفهوم غیر از ذات واجب تعالی است )</w:t>
      </w:r>
      <w:r w:rsidRPr="004519BE">
        <w:rPr>
          <w:rFonts w:cs="B Nazanin" w:hint="cs"/>
          <w:color w:val="000000"/>
          <w:sz w:val="28"/>
          <w:szCs w:val="28"/>
          <w:rtl/>
        </w:rPr>
        <w:t xml:space="preserve"> </w:t>
      </w:r>
      <w:r w:rsidRPr="006C2713">
        <w:rPr>
          <w:rFonts w:cs="B Nazanin" w:hint="cs"/>
          <w:b/>
          <w:bCs/>
          <w:color w:val="000000"/>
          <w:sz w:val="28"/>
          <w:szCs w:val="28"/>
          <w:rtl/>
        </w:rPr>
        <w:t>غير ذاته تعالى مفهوما.</w:t>
      </w:r>
    </w:p>
    <w:p w:rsidR="0081766F" w:rsidRPr="006C2713" w:rsidRDefault="0081766F" w:rsidP="0081766F">
      <w:pPr>
        <w:pStyle w:val="NormalWeb"/>
        <w:bidi/>
        <w:jc w:val="both"/>
        <w:rPr>
          <w:b/>
          <w:bCs/>
          <w:sz w:val="22"/>
          <w:szCs w:val="22"/>
          <w:rtl/>
        </w:rPr>
      </w:pPr>
      <w:r w:rsidRPr="006C2713">
        <w:rPr>
          <w:rFonts w:cs="B Nazanin" w:hint="cs"/>
          <w:b/>
          <w:bCs/>
          <w:color w:val="000000"/>
          <w:sz w:val="28"/>
          <w:szCs w:val="28"/>
          <w:rtl/>
        </w:rPr>
        <w:t>و منه</w:t>
      </w:r>
      <w:r w:rsidR="004519BE">
        <w:rPr>
          <w:rFonts w:cs="B Nazanin" w:hint="cs"/>
          <w:b/>
          <w:bCs/>
          <w:color w:val="000000"/>
          <w:sz w:val="28"/>
          <w:szCs w:val="28"/>
          <w:rtl/>
        </w:rPr>
        <w:t xml:space="preserve"> </w:t>
      </w:r>
      <w:r w:rsidR="004519BE" w:rsidRPr="004519BE">
        <w:rPr>
          <w:rFonts w:cs="B Nazanin" w:hint="cs"/>
          <w:color w:val="000000"/>
          <w:sz w:val="28"/>
          <w:szCs w:val="28"/>
          <w:rtl/>
        </w:rPr>
        <w:t>( از این کفایت</w:t>
      </w:r>
      <w:r w:rsidR="004519BE">
        <w:rPr>
          <w:rFonts w:cs="B Nazanin" w:hint="cs"/>
          <w:color w:val="000000"/>
          <w:sz w:val="28"/>
          <w:szCs w:val="28"/>
          <w:rtl/>
        </w:rPr>
        <w:t xml:space="preserve"> مغایرت مفهومی بین مبدا و مشتق در حمل</w:t>
      </w:r>
      <w:r w:rsidR="004519BE" w:rsidRPr="004519BE">
        <w:rPr>
          <w:rFonts w:cs="B Nazanin" w:hint="cs"/>
          <w:color w:val="000000"/>
          <w:sz w:val="28"/>
          <w:szCs w:val="28"/>
          <w:rtl/>
        </w:rPr>
        <w:t xml:space="preserve"> )</w:t>
      </w:r>
      <w:r w:rsidRPr="006C2713">
        <w:rPr>
          <w:rFonts w:cs="B Nazanin" w:hint="cs"/>
          <w:b/>
          <w:bCs/>
          <w:color w:val="000000"/>
          <w:sz w:val="28"/>
          <w:szCs w:val="28"/>
          <w:rtl/>
        </w:rPr>
        <w:t xml:space="preserve"> قد انقدح</w:t>
      </w:r>
      <w:r w:rsidR="004519BE">
        <w:rPr>
          <w:rFonts w:cs="B Nazanin" w:hint="cs"/>
          <w:b/>
          <w:bCs/>
          <w:color w:val="000000"/>
          <w:sz w:val="28"/>
          <w:szCs w:val="28"/>
          <w:rtl/>
        </w:rPr>
        <w:t xml:space="preserve"> </w:t>
      </w:r>
      <w:r w:rsidR="004519BE" w:rsidRPr="004519BE">
        <w:rPr>
          <w:rFonts w:cs="B Nazanin" w:hint="cs"/>
          <w:color w:val="000000"/>
          <w:sz w:val="28"/>
          <w:szCs w:val="28"/>
          <w:rtl/>
        </w:rPr>
        <w:t>( روشن می شود</w:t>
      </w:r>
      <w:r w:rsidR="004519BE">
        <w:rPr>
          <w:rFonts w:cs="B Nazanin" w:hint="cs"/>
          <w:color w:val="000000"/>
          <w:sz w:val="28"/>
          <w:szCs w:val="28"/>
          <w:rtl/>
        </w:rPr>
        <w:t xml:space="preserve"> </w:t>
      </w:r>
      <w:r w:rsidR="004519BE">
        <w:rPr>
          <w:rFonts w:ascii="Sakkal Majalla" w:hAnsi="Sakkal Majalla" w:cs="Sakkal Majalla" w:hint="cs"/>
          <w:color w:val="000000"/>
          <w:sz w:val="28"/>
          <w:szCs w:val="28"/>
          <w:rtl/>
        </w:rPr>
        <w:t>–</w:t>
      </w:r>
      <w:r w:rsidR="004519BE">
        <w:rPr>
          <w:rFonts w:cs="B Nazanin" w:hint="cs"/>
          <w:color w:val="000000"/>
          <w:sz w:val="28"/>
          <w:szCs w:val="28"/>
          <w:rtl/>
        </w:rPr>
        <w:t xml:space="preserve"> مرحوم مشکینی می فرمایند این جا یک کلمه ی فساد افتاده است یعنی در اصل این طور بوده است : قد انقدح فساد ما فی الفصول</w:t>
      </w:r>
      <w:r w:rsidR="004519BE" w:rsidRPr="004519BE">
        <w:rPr>
          <w:rFonts w:cs="B Nazanin" w:hint="cs"/>
          <w:color w:val="000000"/>
          <w:sz w:val="28"/>
          <w:szCs w:val="28"/>
          <w:rtl/>
        </w:rPr>
        <w:t xml:space="preserve"> )</w:t>
      </w:r>
      <w:r w:rsidRPr="006C2713">
        <w:rPr>
          <w:rFonts w:cs="B Nazanin" w:hint="cs"/>
          <w:b/>
          <w:bCs/>
          <w:color w:val="000000"/>
          <w:sz w:val="28"/>
          <w:szCs w:val="28"/>
          <w:rtl/>
        </w:rPr>
        <w:t xml:space="preserve"> ما في الفصول</w:t>
      </w:r>
      <w:r w:rsidR="004519BE">
        <w:rPr>
          <w:rFonts w:cs="B Nazanin" w:hint="cs"/>
          <w:b/>
          <w:bCs/>
          <w:color w:val="000000"/>
          <w:sz w:val="28"/>
          <w:szCs w:val="28"/>
          <w:rtl/>
        </w:rPr>
        <w:t xml:space="preserve"> </w:t>
      </w:r>
      <w:r w:rsidR="004519BE" w:rsidRPr="004519BE">
        <w:rPr>
          <w:rFonts w:cs="B Nazanin" w:hint="cs"/>
          <w:color w:val="000000"/>
          <w:sz w:val="28"/>
          <w:szCs w:val="28"/>
          <w:rtl/>
        </w:rPr>
        <w:t>( چیزی که در کتاب فصول است )</w:t>
      </w:r>
      <w:r w:rsidRPr="006C2713">
        <w:rPr>
          <w:rFonts w:cs="B Nazanin" w:hint="cs"/>
          <w:b/>
          <w:bCs/>
          <w:color w:val="000000"/>
          <w:sz w:val="28"/>
          <w:szCs w:val="28"/>
          <w:rtl/>
        </w:rPr>
        <w:t xml:space="preserve"> من الالتزام بالنقل‏ أو التجوز</w:t>
      </w:r>
      <w:r w:rsidR="004519BE">
        <w:rPr>
          <w:rFonts w:cs="B Nazanin" w:hint="cs"/>
          <w:b/>
          <w:bCs/>
          <w:color w:val="000000"/>
          <w:sz w:val="28"/>
          <w:szCs w:val="28"/>
          <w:rtl/>
        </w:rPr>
        <w:t xml:space="preserve"> </w:t>
      </w:r>
      <w:r w:rsidR="004519BE" w:rsidRPr="004519BE">
        <w:rPr>
          <w:rFonts w:cs="B Nazanin" w:hint="cs"/>
          <w:color w:val="000000"/>
          <w:sz w:val="28"/>
          <w:szCs w:val="28"/>
          <w:rtl/>
        </w:rPr>
        <w:t>( در فصول صحبتی از تجوز نیست )</w:t>
      </w:r>
      <w:r w:rsidRPr="006C2713">
        <w:rPr>
          <w:rFonts w:cs="B Nazanin" w:hint="cs"/>
          <w:b/>
          <w:bCs/>
          <w:color w:val="000000"/>
          <w:sz w:val="28"/>
          <w:szCs w:val="28"/>
          <w:rtl/>
        </w:rPr>
        <w:t xml:space="preserve"> في ألفاظ الصفات الجارية عليه تعالى</w:t>
      </w:r>
      <w:r w:rsidR="004519BE" w:rsidRPr="004519BE">
        <w:rPr>
          <w:rFonts w:cs="B Nazanin" w:hint="cs"/>
          <w:color w:val="000000"/>
          <w:sz w:val="28"/>
          <w:szCs w:val="28"/>
          <w:rtl/>
        </w:rPr>
        <w:t xml:space="preserve"> ( در الفاظ صفات ای که حمل می شوند بر واجب تعالی بنابر انی که حق است از عین بودن صفات با ذات )</w:t>
      </w:r>
      <w:r w:rsidRPr="004519BE">
        <w:rPr>
          <w:rFonts w:cs="B Nazanin" w:hint="cs"/>
          <w:color w:val="000000"/>
          <w:sz w:val="28"/>
          <w:szCs w:val="28"/>
          <w:rtl/>
        </w:rPr>
        <w:t xml:space="preserve"> </w:t>
      </w:r>
      <w:r w:rsidRPr="006C2713">
        <w:rPr>
          <w:rFonts w:cs="B Nazanin" w:hint="cs"/>
          <w:b/>
          <w:bCs/>
          <w:color w:val="000000"/>
          <w:sz w:val="28"/>
          <w:szCs w:val="28"/>
          <w:rtl/>
        </w:rPr>
        <w:t>بناء على الحق من العينية لعدم المغايرة</w:t>
      </w:r>
      <w:r w:rsidR="004519BE">
        <w:rPr>
          <w:rFonts w:cs="B Nazanin" w:hint="cs"/>
          <w:b/>
          <w:bCs/>
          <w:color w:val="000000"/>
          <w:sz w:val="28"/>
          <w:szCs w:val="28"/>
          <w:rtl/>
        </w:rPr>
        <w:t xml:space="preserve"> </w:t>
      </w:r>
      <w:r w:rsidR="004519BE" w:rsidRPr="004519BE">
        <w:rPr>
          <w:rFonts w:cs="B Nazanin" w:hint="cs"/>
          <w:color w:val="000000"/>
          <w:sz w:val="28"/>
          <w:szCs w:val="28"/>
          <w:rtl/>
        </w:rPr>
        <w:t xml:space="preserve">( چرا صاحب فصول ملتزم شده است به نقل یا تجوز ؟ صاحب فصول گفته است بالاجماع وقتی یک صفتی را بر ذاتی حمل می کنی باید مغایرت وجود داشته باشد و موقعی که عالم حمل بر واجب تعالی می شود تغایری وجود ندارد . صاحب کفایه می فرماید شما می گویید مغایرت لازم است ما می گوییم در الله عالم مغایرت هست ، آن هم مغایرت مفهومی </w:t>
      </w:r>
      <w:r w:rsidR="004519BE" w:rsidRPr="004519BE">
        <w:rPr>
          <w:rFonts w:ascii="Sakkal Majalla" w:hAnsi="Sakkal Majalla" w:cs="Sakkal Majalla" w:hint="cs"/>
          <w:color w:val="000000"/>
          <w:sz w:val="28"/>
          <w:szCs w:val="28"/>
          <w:rtl/>
        </w:rPr>
        <w:t>–</w:t>
      </w:r>
      <w:r w:rsidR="004519BE" w:rsidRPr="004519BE">
        <w:rPr>
          <w:rFonts w:cs="B Nazanin" w:hint="cs"/>
          <w:color w:val="000000"/>
          <w:sz w:val="28"/>
          <w:szCs w:val="28"/>
          <w:rtl/>
        </w:rPr>
        <w:t xml:space="preserve"> بخاطر نبودن مغایرت بین ذات و مبدا که این مغایرت شرط می باشد برای صحه حمل )</w:t>
      </w:r>
      <w:r w:rsidRPr="006C2713">
        <w:rPr>
          <w:rFonts w:cs="B Nazanin" w:hint="cs"/>
          <w:b/>
          <w:bCs/>
          <w:color w:val="000000"/>
          <w:sz w:val="28"/>
          <w:szCs w:val="28"/>
          <w:rtl/>
        </w:rPr>
        <w:t xml:space="preserve"> المعتبرة بالاتفاق‏ و</w:t>
      </w:r>
      <w:r w:rsidR="004519BE">
        <w:rPr>
          <w:rFonts w:cs="B Nazanin" w:hint="cs"/>
          <w:b/>
          <w:bCs/>
          <w:color w:val="000000"/>
          <w:sz w:val="28"/>
          <w:szCs w:val="28"/>
          <w:rtl/>
        </w:rPr>
        <w:t xml:space="preserve"> </w:t>
      </w:r>
      <w:r w:rsidR="004519BE" w:rsidRPr="004519BE">
        <w:rPr>
          <w:rFonts w:cs="B Nazanin" w:hint="cs"/>
          <w:color w:val="000000"/>
          <w:sz w:val="28"/>
          <w:szCs w:val="28"/>
          <w:rtl/>
        </w:rPr>
        <w:t>( علت انقداح فساد )</w:t>
      </w:r>
      <w:r w:rsidRPr="006C2713">
        <w:rPr>
          <w:rFonts w:cs="B Nazanin" w:hint="cs"/>
          <w:b/>
          <w:bCs/>
          <w:color w:val="000000"/>
          <w:sz w:val="28"/>
          <w:szCs w:val="28"/>
          <w:rtl/>
        </w:rPr>
        <w:t xml:space="preserve"> ذلك لما عرفت من</w:t>
      </w:r>
      <w:r w:rsidR="004519BE">
        <w:rPr>
          <w:rFonts w:cs="B Nazanin" w:hint="cs"/>
          <w:b/>
          <w:bCs/>
          <w:color w:val="000000"/>
          <w:sz w:val="28"/>
          <w:szCs w:val="28"/>
          <w:rtl/>
        </w:rPr>
        <w:t xml:space="preserve"> </w:t>
      </w:r>
      <w:r w:rsidR="004519BE" w:rsidRPr="004519BE">
        <w:rPr>
          <w:rFonts w:cs="B Nazanin" w:hint="cs"/>
          <w:color w:val="000000"/>
          <w:sz w:val="28"/>
          <w:szCs w:val="28"/>
          <w:rtl/>
        </w:rPr>
        <w:t>( بیان ما عرفت )</w:t>
      </w:r>
      <w:r w:rsidRPr="006C2713">
        <w:rPr>
          <w:rFonts w:cs="B Nazanin" w:hint="cs"/>
          <w:b/>
          <w:bCs/>
          <w:color w:val="000000"/>
          <w:sz w:val="28"/>
          <w:szCs w:val="28"/>
          <w:rtl/>
        </w:rPr>
        <w:t xml:space="preserve"> كفاية المغايرة مفهوما</w:t>
      </w:r>
      <w:r w:rsidR="004519BE">
        <w:rPr>
          <w:rFonts w:cs="B Nazanin" w:hint="cs"/>
          <w:b/>
          <w:bCs/>
          <w:color w:val="000000"/>
          <w:sz w:val="28"/>
          <w:szCs w:val="28"/>
          <w:rtl/>
        </w:rPr>
        <w:t xml:space="preserve"> </w:t>
      </w:r>
      <w:r w:rsidR="004519BE" w:rsidRPr="004519BE">
        <w:rPr>
          <w:rFonts w:cs="B Nazanin" w:hint="cs"/>
          <w:color w:val="000000"/>
          <w:sz w:val="28"/>
          <w:szCs w:val="28"/>
          <w:rtl/>
        </w:rPr>
        <w:t>( از این که کافی می باشد مغایرت مفهومی بین ذات و مبدا )</w:t>
      </w:r>
      <w:r w:rsidRPr="006C2713">
        <w:rPr>
          <w:rFonts w:cs="B Nazanin" w:hint="cs"/>
          <w:b/>
          <w:bCs/>
          <w:color w:val="000000"/>
          <w:sz w:val="28"/>
          <w:szCs w:val="28"/>
          <w:rtl/>
        </w:rPr>
        <w:t xml:space="preserve"> و</w:t>
      </w:r>
      <w:r w:rsidR="004519BE">
        <w:rPr>
          <w:rFonts w:cs="B Nazanin" w:hint="cs"/>
          <w:b/>
          <w:bCs/>
          <w:color w:val="000000"/>
          <w:sz w:val="28"/>
          <w:szCs w:val="28"/>
          <w:rtl/>
        </w:rPr>
        <w:t xml:space="preserve"> </w:t>
      </w:r>
      <w:r w:rsidR="004519BE" w:rsidRPr="004519BE">
        <w:rPr>
          <w:rFonts w:cs="B Nazanin" w:hint="cs"/>
          <w:color w:val="000000"/>
          <w:sz w:val="28"/>
          <w:szCs w:val="28"/>
          <w:rtl/>
        </w:rPr>
        <w:t>( می گوید ما اجماع نداریم که غیر این مغایرت لازم است و بلکه اجماع داریم که غیر این مغایرت لازم نیست )</w:t>
      </w:r>
      <w:r w:rsidRPr="004519BE">
        <w:rPr>
          <w:rFonts w:cs="B Nazanin" w:hint="cs"/>
          <w:color w:val="000000"/>
          <w:sz w:val="28"/>
          <w:szCs w:val="28"/>
          <w:rtl/>
        </w:rPr>
        <w:t xml:space="preserve"> </w:t>
      </w:r>
      <w:r w:rsidRPr="006C2713">
        <w:rPr>
          <w:rFonts w:cs="B Nazanin" w:hint="cs"/>
          <w:b/>
          <w:bCs/>
          <w:color w:val="000000"/>
          <w:sz w:val="28"/>
          <w:szCs w:val="28"/>
          <w:rtl/>
        </w:rPr>
        <w:t>لا اتفاق على اعتبار غيرها</w:t>
      </w:r>
      <w:r w:rsidR="004519BE" w:rsidRPr="004519BE">
        <w:rPr>
          <w:rFonts w:cs="B Nazanin" w:hint="cs"/>
          <w:color w:val="000000"/>
          <w:sz w:val="28"/>
          <w:szCs w:val="28"/>
          <w:rtl/>
        </w:rPr>
        <w:t xml:space="preserve"> ( نیست اجماعی بر معتبر بودن و شرط بودن غیر مغایرت مفهومی</w:t>
      </w:r>
      <w:r w:rsidR="004519BE">
        <w:rPr>
          <w:rFonts w:cs="B Nazanin" w:hint="cs"/>
          <w:color w:val="000000"/>
          <w:sz w:val="28"/>
          <w:szCs w:val="28"/>
          <w:rtl/>
        </w:rPr>
        <w:t xml:space="preserve"> </w:t>
      </w:r>
      <w:r w:rsidR="004519BE">
        <w:rPr>
          <w:rFonts w:ascii="Sakkal Majalla" w:hAnsi="Sakkal Majalla" w:cs="Sakkal Majalla" w:hint="cs"/>
          <w:color w:val="000000"/>
          <w:sz w:val="28"/>
          <w:szCs w:val="28"/>
          <w:rtl/>
        </w:rPr>
        <w:t>–</w:t>
      </w:r>
      <w:r w:rsidR="004519BE">
        <w:rPr>
          <w:rFonts w:cs="B Nazanin" w:hint="cs"/>
          <w:color w:val="000000"/>
          <w:sz w:val="28"/>
          <w:szCs w:val="28"/>
          <w:rtl/>
        </w:rPr>
        <w:t xml:space="preserve"> یعنی اجماع فقط بر اصل مغایرت است اما روی نوع مغایرت اجماعی وجود ندارد</w:t>
      </w:r>
      <w:r w:rsidR="004519BE" w:rsidRPr="004519BE">
        <w:rPr>
          <w:rFonts w:cs="B Nazanin" w:hint="cs"/>
          <w:color w:val="000000"/>
          <w:sz w:val="28"/>
          <w:szCs w:val="28"/>
          <w:rtl/>
        </w:rPr>
        <w:t xml:space="preserve"> )</w:t>
      </w:r>
      <w:r w:rsidRPr="004519BE">
        <w:rPr>
          <w:rFonts w:cs="B Nazanin" w:hint="cs"/>
          <w:color w:val="000000"/>
          <w:sz w:val="28"/>
          <w:szCs w:val="28"/>
          <w:rtl/>
        </w:rPr>
        <w:t xml:space="preserve"> </w:t>
      </w:r>
      <w:r w:rsidRPr="006C2713">
        <w:rPr>
          <w:rFonts w:cs="B Nazanin" w:hint="cs"/>
          <w:b/>
          <w:bCs/>
          <w:color w:val="000000"/>
          <w:sz w:val="28"/>
          <w:szCs w:val="28"/>
          <w:rtl/>
        </w:rPr>
        <w:t>إن لم نقل بحصول الاتفاق على عدم اعتباره</w:t>
      </w:r>
      <w:r w:rsidR="004519BE">
        <w:rPr>
          <w:rFonts w:cs="B Nazanin" w:hint="cs"/>
          <w:b/>
          <w:bCs/>
          <w:color w:val="000000"/>
          <w:sz w:val="28"/>
          <w:szCs w:val="28"/>
          <w:rtl/>
        </w:rPr>
        <w:t xml:space="preserve"> </w:t>
      </w:r>
      <w:r w:rsidR="004519BE" w:rsidRPr="004519BE">
        <w:rPr>
          <w:rFonts w:cs="B Nazanin" w:hint="cs"/>
          <w:color w:val="000000"/>
          <w:sz w:val="28"/>
          <w:szCs w:val="28"/>
          <w:rtl/>
        </w:rPr>
        <w:t>( اگر نگوییم ما به این که حاصل است اجماع بر شرط نبودن غیر مغایرت مفهومی )</w:t>
      </w:r>
      <w:r w:rsidRPr="004519BE">
        <w:rPr>
          <w:rFonts w:cs="B Nazanin" w:hint="cs"/>
          <w:color w:val="000000"/>
          <w:sz w:val="28"/>
          <w:szCs w:val="28"/>
          <w:rtl/>
        </w:rPr>
        <w:t xml:space="preserve"> </w:t>
      </w:r>
      <w:r w:rsidRPr="006C2713">
        <w:rPr>
          <w:rFonts w:cs="B Nazanin" w:hint="cs"/>
          <w:b/>
          <w:bCs/>
          <w:color w:val="000000"/>
          <w:sz w:val="28"/>
          <w:szCs w:val="28"/>
          <w:rtl/>
        </w:rPr>
        <w:t>كما لا يخفى و قد عرفت ثبوت المغايرة كذلك</w:t>
      </w:r>
      <w:r w:rsidR="004519BE">
        <w:rPr>
          <w:rFonts w:cs="B Nazanin" w:hint="cs"/>
          <w:b/>
          <w:bCs/>
          <w:color w:val="000000"/>
          <w:sz w:val="28"/>
          <w:szCs w:val="28"/>
          <w:rtl/>
        </w:rPr>
        <w:t xml:space="preserve"> </w:t>
      </w:r>
      <w:r w:rsidR="004519BE" w:rsidRPr="004519BE">
        <w:rPr>
          <w:rFonts w:cs="B Nazanin" w:hint="cs"/>
          <w:color w:val="000000"/>
          <w:sz w:val="28"/>
          <w:szCs w:val="28"/>
          <w:rtl/>
        </w:rPr>
        <w:t>( مفهومی )</w:t>
      </w:r>
      <w:r w:rsidRPr="006C2713">
        <w:rPr>
          <w:rFonts w:cs="B Nazanin" w:hint="cs"/>
          <w:b/>
          <w:bCs/>
          <w:color w:val="000000"/>
          <w:sz w:val="28"/>
          <w:szCs w:val="28"/>
          <w:rtl/>
        </w:rPr>
        <w:t xml:space="preserve"> بين الذات و مبادي الصفات</w:t>
      </w:r>
      <w:r w:rsidR="004519BE">
        <w:rPr>
          <w:rFonts w:cs="B Nazanin" w:hint="cs"/>
          <w:b/>
          <w:bCs/>
          <w:color w:val="000000"/>
          <w:sz w:val="28"/>
          <w:szCs w:val="28"/>
          <w:rtl/>
        </w:rPr>
        <w:t xml:space="preserve"> </w:t>
      </w:r>
      <w:r w:rsidR="004519BE" w:rsidRPr="004519BE">
        <w:rPr>
          <w:rFonts w:cs="B Nazanin" w:hint="cs"/>
          <w:color w:val="000000"/>
          <w:sz w:val="28"/>
          <w:szCs w:val="28"/>
          <w:rtl/>
        </w:rPr>
        <w:t>( شناختی تو که ثابت است مغایرت مفهومی بین ذات و مبادی صفات  )</w:t>
      </w:r>
    </w:p>
    <w:p w:rsidR="0081766F" w:rsidRDefault="0081766F" w:rsidP="004519BE">
      <w:pPr>
        <w:jc w:val="both"/>
        <w:rPr>
          <w:rFonts w:cs="Times New Roman"/>
          <w:b/>
          <w:bCs/>
          <w:szCs w:val="22"/>
          <w:rtl/>
        </w:rPr>
      </w:pPr>
      <w:r w:rsidRPr="006C2713">
        <w:rPr>
          <w:rFonts w:hint="cs"/>
          <w:b/>
          <w:bCs/>
          <w:color w:val="465BFF"/>
          <w:sz w:val="28"/>
          <w:rtl/>
        </w:rPr>
        <w:t>الخامس [أنحاء قيام المبدإ بالذات‏]</w:t>
      </w:r>
    </w:p>
    <w:p w:rsidR="004519BE" w:rsidRDefault="004519BE" w:rsidP="004519BE">
      <w:pPr>
        <w:jc w:val="both"/>
        <w:rPr>
          <w:rtl/>
        </w:rPr>
      </w:pPr>
      <w:r w:rsidRPr="004519BE">
        <w:rPr>
          <w:rFonts w:hint="cs"/>
          <w:b/>
          <w:bCs/>
          <w:rtl/>
        </w:rPr>
        <w:t>مطلب دوم :</w:t>
      </w:r>
      <w:r>
        <w:rPr>
          <w:rFonts w:hint="cs"/>
          <w:rtl/>
        </w:rPr>
        <w:t xml:space="preserve"> اگر مشتق بخواهد بر ذات حمل شود ، به دو شرط نیاز است :</w:t>
      </w:r>
    </w:p>
    <w:p w:rsidR="004519BE" w:rsidRDefault="004519BE" w:rsidP="004519BE">
      <w:pPr>
        <w:pStyle w:val="ListParagraph"/>
        <w:numPr>
          <w:ilvl w:val="0"/>
          <w:numId w:val="197"/>
        </w:numPr>
        <w:jc w:val="both"/>
      </w:pPr>
      <w:r w:rsidRPr="004519BE">
        <w:rPr>
          <w:rFonts w:hint="cs"/>
          <w:b/>
          <w:bCs/>
          <w:rtl/>
        </w:rPr>
        <w:t>شرط اول ( این شرط اتفاقی است ) :</w:t>
      </w:r>
      <w:r>
        <w:rPr>
          <w:rFonts w:hint="cs"/>
          <w:rtl/>
        </w:rPr>
        <w:t xml:space="preserve"> ذات</w:t>
      </w:r>
      <w:r w:rsidR="0021119D">
        <w:rPr>
          <w:rFonts w:hint="cs"/>
          <w:rtl/>
        </w:rPr>
        <w:t xml:space="preserve"> ،</w:t>
      </w:r>
      <w:r>
        <w:rPr>
          <w:rFonts w:hint="cs"/>
          <w:rtl/>
        </w:rPr>
        <w:t xml:space="preserve"> مغایر با مبدا باشد که این را خواندیم </w:t>
      </w:r>
    </w:p>
    <w:p w:rsidR="004519BE" w:rsidRDefault="004519BE" w:rsidP="004519BE">
      <w:pPr>
        <w:pStyle w:val="ListParagraph"/>
        <w:numPr>
          <w:ilvl w:val="0"/>
          <w:numId w:val="197"/>
        </w:numPr>
        <w:jc w:val="both"/>
      </w:pPr>
      <w:r w:rsidRPr="004519BE">
        <w:rPr>
          <w:rFonts w:hint="cs"/>
          <w:b/>
          <w:bCs/>
          <w:rtl/>
        </w:rPr>
        <w:t>شرط دوم ( این شرط اختلافی است ) :</w:t>
      </w:r>
      <w:r>
        <w:rPr>
          <w:rFonts w:hint="cs"/>
          <w:rtl/>
        </w:rPr>
        <w:t xml:space="preserve"> ایا مبدا باید به ذات قوام پیدا بکند یا لازم نیست قوام پیدا بکند به ذات . این جا دو نظریه</w:t>
      </w:r>
      <w:r w:rsidR="0021119D">
        <w:rPr>
          <w:rFonts w:hint="cs"/>
          <w:rtl/>
        </w:rPr>
        <w:t xml:space="preserve"> ( در کل 5 نظریه وجود دارد )</w:t>
      </w:r>
      <w:r>
        <w:rPr>
          <w:rFonts w:hint="cs"/>
          <w:rtl/>
        </w:rPr>
        <w:t xml:space="preserve"> است :</w:t>
      </w:r>
    </w:p>
    <w:p w:rsidR="0021119D" w:rsidRDefault="004519BE" w:rsidP="004519BE">
      <w:pPr>
        <w:pStyle w:val="ListParagraph"/>
        <w:numPr>
          <w:ilvl w:val="0"/>
          <w:numId w:val="206"/>
        </w:numPr>
        <w:jc w:val="both"/>
      </w:pPr>
      <w:r w:rsidRPr="004519BE">
        <w:rPr>
          <w:rFonts w:hint="cs"/>
          <w:b/>
          <w:bCs/>
          <w:rtl/>
        </w:rPr>
        <w:t>نظریه ی اول ( بعضی از علما ) :</w:t>
      </w:r>
      <w:r>
        <w:rPr>
          <w:rFonts w:hint="cs"/>
          <w:rtl/>
        </w:rPr>
        <w:t xml:space="preserve"> قوام لازم نیست . چرا ؟ </w:t>
      </w:r>
    </w:p>
    <w:p w:rsidR="004519BE" w:rsidRDefault="004519BE" w:rsidP="0021119D">
      <w:pPr>
        <w:pStyle w:val="ListParagraph"/>
        <w:ind w:left="1440"/>
        <w:jc w:val="both"/>
      </w:pPr>
      <w:r>
        <w:rPr>
          <w:rFonts w:hint="cs"/>
          <w:rtl/>
        </w:rPr>
        <w:t xml:space="preserve">می گوید کلمه ی مولِن بر فاعل صادق است . شما درد را بر یک نفر وارد کردید . به شما می گویند مولِن . مولن به شما صادق است و حال انکه مبدا مولن که الم باشد به شما قائم نیست . الم قائم به مفعول است بنابراین از این جا مشخص می شود که برای این که مشتق اگر بخواهد حمل بر یک ذاتی بشود لازم نیست که مبدا آن مشتق قائم به ذات باشد . </w:t>
      </w:r>
    </w:p>
    <w:p w:rsidR="0021119D" w:rsidRDefault="004519BE" w:rsidP="004519BE">
      <w:pPr>
        <w:pStyle w:val="ListParagraph"/>
        <w:numPr>
          <w:ilvl w:val="0"/>
          <w:numId w:val="206"/>
        </w:numPr>
        <w:jc w:val="both"/>
      </w:pPr>
      <w:r w:rsidRPr="004519BE">
        <w:rPr>
          <w:rFonts w:hint="cs"/>
          <w:b/>
          <w:bCs/>
          <w:rtl/>
        </w:rPr>
        <w:t>نظریه ی دوم ( صاحب کفایه</w:t>
      </w:r>
      <w:r w:rsidR="0021119D">
        <w:rPr>
          <w:rFonts w:hint="cs"/>
          <w:b/>
          <w:bCs/>
          <w:rtl/>
        </w:rPr>
        <w:t xml:space="preserve"> </w:t>
      </w:r>
      <w:r w:rsidR="0021119D">
        <w:rPr>
          <w:rFonts w:ascii="Sakkal Majalla" w:hAnsi="Sakkal Majalla" w:cs="Sakkal Majalla" w:hint="cs"/>
          <w:b/>
          <w:bCs/>
          <w:rtl/>
        </w:rPr>
        <w:t>–</w:t>
      </w:r>
      <w:r w:rsidR="0021119D">
        <w:rPr>
          <w:rFonts w:hint="cs"/>
          <w:b/>
          <w:bCs/>
          <w:rtl/>
        </w:rPr>
        <w:t xml:space="preserve"> ابتدای نوار 72</w:t>
      </w:r>
      <w:r w:rsidRPr="004519BE">
        <w:rPr>
          <w:rFonts w:hint="cs"/>
          <w:b/>
          <w:bCs/>
          <w:rtl/>
        </w:rPr>
        <w:t xml:space="preserve"> ) :</w:t>
      </w:r>
      <w:r>
        <w:rPr>
          <w:rFonts w:hint="cs"/>
          <w:rtl/>
        </w:rPr>
        <w:t xml:space="preserve"> صاحب کفایه می فرماید قوام لازم است لکن قوام اقسامی دارد .</w:t>
      </w:r>
      <w:r w:rsidR="0021119D">
        <w:rPr>
          <w:rFonts w:hint="cs"/>
          <w:rtl/>
        </w:rPr>
        <w:t xml:space="preserve"> </w:t>
      </w:r>
    </w:p>
    <w:p w:rsidR="004519BE" w:rsidRDefault="0021119D" w:rsidP="0021119D">
      <w:pPr>
        <w:pStyle w:val="ListParagraph"/>
        <w:numPr>
          <w:ilvl w:val="0"/>
          <w:numId w:val="204"/>
        </w:numPr>
        <w:ind w:left="2080"/>
        <w:jc w:val="both"/>
      </w:pPr>
      <w:r w:rsidRPr="0021119D">
        <w:rPr>
          <w:rFonts w:hint="cs"/>
          <w:b/>
          <w:bCs/>
          <w:rtl/>
        </w:rPr>
        <w:t>قسم اول :</w:t>
      </w:r>
      <w:r>
        <w:rPr>
          <w:rFonts w:hint="cs"/>
          <w:rtl/>
        </w:rPr>
        <w:t xml:space="preserve"> گاهی قیام صدوری است . یعنی مبدا مشتق قائم به این ذات است و قیامش هم به این است که این مبدا از ذات صادر شده است مثل زید ضارب . الان مبدا ضارب که ضرب است ، قوام پیدا کرده به زید و قوامش به این شکل است که از زید صادر شده است</w:t>
      </w:r>
    </w:p>
    <w:p w:rsidR="0021119D" w:rsidRDefault="0021119D" w:rsidP="0021119D">
      <w:pPr>
        <w:pStyle w:val="ListParagraph"/>
        <w:numPr>
          <w:ilvl w:val="0"/>
          <w:numId w:val="204"/>
        </w:numPr>
        <w:ind w:left="2080"/>
        <w:jc w:val="both"/>
      </w:pPr>
      <w:r w:rsidRPr="0021119D">
        <w:rPr>
          <w:rFonts w:hint="cs"/>
          <w:b/>
          <w:bCs/>
          <w:rtl/>
        </w:rPr>
        <w:t>قسم دوم :</w:t>
      </w:r>
      <w:r>
        <w:rPr>
          <w:rFonts w:hint="cs"/>
          <w:rtl/>
        </w:rPr>
        <w:t xml:space="preserve"> گاهی قیام حلولی است یعنی مبدا مشتق قائم به این ذات است و قوام پیدا کردنش به این شکل است که این مبدا در ذات حلول کرده است مثل زید مریض . مرض که مبدا است قوام پیدا کرده است به زید و شکل قوامش به این است که مرض حلول کرده است در زید </w:t>
      </w:r>
    </w:p>
    <w:p w:rsidR="0021119D" w:rsidRDefault="0021119D" w:rsidP="0021119D">
      <w:pPr>
        <w:pStyle w:val="ListParagraph"/>
        <w:numPr>
          <w:ilvl w:val="0"/>
          <w:numId w:val="204"/>
        </w:numPr>
        <w:ind w:left="2080"/>
        <w:jc w:val="both"/>
      </w:pPr>
      <w:r w:rsidRPr="0021119D">
        <w:rPr>
          <w:rFonts w:hint="cs"/>
          <w:b/>
          <w:bCs/>
          <w:rtl/>
        </w:rPr>
        <w:t>قسم سوم :</w:t>
      </w:r>
      <w:r>
        <w:rPr>
          <w:rFonts w:hint="cs"/>
          <w:rtl/>
        </w:rPr>
        <w:t xml:space="preserve"> گاهی قیام ، وقوعی است یعنی می گویند مبدا قائم به این ذات است و قوامش به این است که مبدا بر ذات واقع شده است یا در ذات واقع شده است یا به واسطه ی ذات واقع شده است . یعنی قائم وقوعی خودش بر سه قسم است . </w:t>
      </w:r>
    </w:p>
    <w:p w:rsidR="00FE7F54" w:rsidRDefault="0021119D" w:rsidP="00FE7F54">
      <w:pPr>
        <w:pStyle w:val="ListParagraph"/>
        <w:numPr>
          <w:ilvl w:val="0"/>
          <w:numId w:val="173"/>
        </w:numPr>
        <w:jc w:val="both"/>
      </w:pPr>
      <w:r w:rsidRPr="0021119D">
        <w:rPr>
          <w:rFonts w:hint="cs"/>
          <w:b/>
          <w:bCs/>
          <w:rtl/>
        </w:rPr>
        <w:t>قسم اول :</w:t>
      </w:r>
      <w:r>
        <w:rPr>
          <w:rFonts w:hint="cs"/>
          <w:rtl/>
        </w:rPr>
        <w:t xml:space="preserve"> </w:t>
      </w:r>
      <w:r w:rsidRPr="0021119D">
        <w:rPr>
          <w:rFonts w:hint="cs"/>
          <w:rtl/>
        </w:rPr>
        <w:t>وقوع علیه در اسم مفعول است .</w:t>
      </w:r>
      <w:r>
        <w:rPr>
          <w:rFonts w:hint="cs"/>
          <w:rtl/>
        </w:rPr>
        <w:t xml:space="preserve"> شما می گویید زید مقتول . ذات زید است و مبدا مقتول ، قتل است . قتل قوام پیدا کرده است به زید . سوال می کنیم که قاتل شخصی دیگر است ، شما چگونه می گویید قتل قوام پیدا کرده است به زید ؟ می گوید قتل چون که حمل شده بر زید می گوییم قتل قوام پیدا کرده است به زید اما قوامش ، وقوع علیه ای است یعنی قتل واقع شده بر زید یعنی باید زید باشد تا قتل باشد .</w:t>
      </w:r>
    </w:p>
    <w:p w:rsidR="00FE7F54" w:rsidRDefault="0021119D" w:rsidP="00FE7F54">
      <w:pPr>
        <w:pStyle w:val="ListParagraph"/>
        <w:numPr>
          <w:ilvl w:val="0"/>
          <w:numId w:val="173"/>
        </w:numPr>
        <w:jc w:val="both"/>
      </w:pPr>
      <w:r w:rsidRPr="00FE7F54">
        <w:rPr>
          <w:rFonts w:hint="cs"/>
          <w:b/>
          <w:bCs/>
          <w:rtl/>
        </w:rPr>
        <w:t>قسم دوم :</w:t>
      </w:r>
      <w:r>
        <w:rPr>
          <w:rFonts w:hint="cs"/>
          <w:rtl/>
        </w:rPr>
        <w:t xml:space="preserve"> </w:t>
      </w:r>
      <w:r w:rsidRPr="0021119D">
        <w:rPr>
          <w:rFonts w:hint="cs"/>
          <w:rtl/>
        </w:rPr>
        <w:t xml:space="preserve">یک </w:t>
      </w:r>
      <w:r>
        <w:rPr>
          <w:rFonts w:hint="cs"/>
          <w:rtl/>
        </w:rPr>
        <w:t>مرتبه وقوع فیه ،</w:t>
      </w:r>
      <w:r w:rsidRPr="0021119D">
        <w:rPr>
          <w:rFonts w:hint="cs"/>
          <w:rtl/>
        </w:rPr>
        <w:t xml:space="preserve"> است که وقوع فیه در اسم زمان و مکان است</w:t>
      </w:r>
      <w:r w:rsidRPr="00FE7F54">
        <w:rPr>
          <w:rFonts w:hint="cs"/>
          <w:b/>
          <w:bCs/>
          <w:rtl/>
        </w:rPr>
        <w:t xml:space="preserve"> .</w:t>
      </w:r>
      <w:r>
        <w:rPr>
          <w:rFonts w:hint="cs"/>
          <w:rtl/>
        </w:rPr>
        <w:t xml:space="preserve"> شما می گویید المسجد مقتل زید . الان ذات مسجد است . مقتل مبدائش قتل است . الان قتل قوامش به مسجد است . قوامش به مسجد است یعنی قتل در مسجد واقع شده است . یا یوم العاشورا مقتل سیدالشهدا که در این جا ذات یوم العاشورا و مبدا قتل است .</w:t>
      </w:r>
    </w:p>
    <w:p w:rsidR="0021119D" w:rsidRDefault="0021119D" w:rsidP="00FE7F54">
      <w:pPr>
        <w:pStyle w:val="ListParagraph"/>
        <w:numPr>
          <w:ilvl w:val="0"/>
          <w:numId w:val="173"/>
        </w:numPr>
        <w:jc w:val="both"/>
        <w:rPr>
          <w:rtl/>
        </w:rPr>
      </w:pPr>
      <w:r w:rsidRPr="00FE7F54">
        <w:rPr>
          <w:rFonts w:hint="cs"/>
          <w:b/>
          <w:bCs/>
          <w:rtl/>
        </w:rPr>
        <w:t>قسم سوم :</w:t>
      </w:r>
      <w:r>
        <w:rPr>
          <w:rFonts w:hint="cs"/>
          <w:rtl/>
        </w:rPr>
        <w:t xml:space="preserve"> </w:t>
      </w:r>
      <w:r w:rsidRPr="0021119D">
        <w:rPr>
          <w:rFonts w:hint="cs"/>
          <w:rtl/>
        </w:rPr>
        <w:t>یک مرتبه وقوع به است که در اسم آلت است</w:t>
      </w:r>
      <w:r w:rsidRPr="00FE7F54">
        <w:rPr>
          <w:rFonts w:hint="cs"/>
          <w:b/>
          <w:bCs/>
          <w:rtl/>
        </w:rPr>
        <w:t xml:space="preserve"> .</w:t>
      </w:r>
      <w:r>
        <w:rPr>
          <w:rFonts w:hint="cs"/>
          <w:rtl/>
        </w:rPr>
        <w:t xml:space="preserve"> شما به کلید اشاره می کنید و می گویید هذا مفتاح . مبدا فتح است و ذات کلید . قوام فتح به کلید اس یعنی فتح به وسیله ی کلید رخ می دد . </w:t>
      </w:r>
    </w:p>
    <w:p w:rsidR="0021119D" w:rsidRDefault="0021119D" w:rsidP="0021119D">
      <w:pPr>
        <w:pStyle w:val="ListParagraph"/>
        <w:numPr>
          <w:ilvl w:val="0"/>
          <w:numId w:val="204"/>
        </w:numPr>
        <w:ind w:left="2080"/>
        <w:jc w:val="both"/>
      </w:pPr>
      <w:r w:rsidRPr="0021119D">
        <w:rPr>
          <w:rFonts w:hint="cs"/>
          <w:b/>
          <w:bCs/>
          <w:rtl/>
        </w:rPr>
        <w:t>قسم چهارم :</w:t>
      </w:r>
      <w:r>
        <w:rPr>
          <w:rFonts w:hint="cs"/>
          <w:rtl/>
        </w:rPr>
        <w:t xml:space="preserve"> گاهی قیام ، انتزاعی مشوب ( مخلوط ) است یعنی این مبدا قوامش به این ذات است . چه نوع قوامی ؟ انتزاعی یعنی این مبدا از این ذات انتزاع شده است لکن انتزاعی مشوب . این مبدا چون در عالم خارج وجود دارد به او انتزاعی صرف گفته نمی شود و به او انتزاعی مشوب گفته می شود . مشوب بودن به این دلیل است که چون مبدا در عالم خارج وجود دارد و وجود داشتن در عالم خارج خصوصیت امر انتزاعی نیست ولی چون این مبدا در عالم خارج وجود دارد به ان انتزاعی مشوب می گویند مثل الله عالم . مبدا عالم ، علم است . </w:t>
      </w:r>
      <w:r w:rsidR="00FE7F54">
        <w:rPr>
          <w:rFonts w:hint="cs"/>
          <w:rtl/>
        </w:rPr>
        <w:t xml:space="preserve">الان کلمه ی علم قوام پیدا کرده است به الله . چه نوع قوامی است ؟ انتزاعی یعنی علم از الله انتزاع شده است لکن انتزاعی مشوب زیرا علم الله در خارج حقیقتا وجود دارد زیرا الله و علم الله هردو موجودند به یک وجود . </w:t>
      </w:r>
    </w:p>
    <w:p w:rsidR="00FE7F54" w:rsidRDefault="00FE7F54" w:rsidP="0021119D">
      <w:pPr>
        <w:pStyle w:val="ListParagraph"/>
        <w:numPr>
          <w:ilvl w:val="0"/>
          <w:numId w:val="204"/>
        </w:numPr>
        <w:ind w:left="2080"/>
        <w:jc w:val="both"/>
      </w:pPr>
      <w:r>
        <w:rPr>
          <w:rFonts w:hint="cs"/>
          <w:b/>
          <w:bCs/>
          <w:rtl/>
        </w:rPr>
        <w:t>قسم پنجم :</w:t>
      </w:r>
      <w:r>
        <w:rPr>
          <w:rFonts w:hint="cs"/>
          <w:rtl/>
        </w:rPr>
        <w:t xml:space="preserve"> گاهی قیام ، انتزاعی صرف است یعنی مبد قوامش به ذات است و قوامش به این است که مبدا از ذات انتزاع شده و این انتزاع هم انتزاع صرف است یعنی خود مبدا در خارج وجود ندارد اما منشا انتزاعش که همان ذات باشد در خارج وجود دارد مثل زید زوج . الان زوجیت قوامش به زید است به نحو انتزاعی صرف . یعنی بعد از این که زید گفت انکحت و قبلت ، زوجیت را انتزاع می کنیم اما این زوجیت در خارج وجود ندارد فقط منشا انتزاعش که زید باشد در خارج وجود دارد </w:t>
      </w:r>
    </w:p>
    <w:p w:rsidR="0081766F" w:rsidRDefault="0081766F" w:rsidP="0081766F">
      <w:pPr>
        <w:pStyle w:val="NormalWeb"/>
        <w:bidi/>
        <w:jc w:val="both"/>
        <w:rPr>
          <w:b/>
          <w:bCs/>
          <w:sz w:val="22"/>
          <w:szCs w:val="22"/>
          <w:rtl/>
        </w:rPr>
      </w:pPr>
      <w:r w:rsidRPr="006C2713">
        <w:rPr>
          <w:rFonts w:cs="B Nazanin" w:hint="cs"/>
          <w:b/>
          <w:bCs/>
          <w:color w:val="000000"/>
          <w:sz w:val="28"/>
          <w:szCs w:val="28"/>
          <w:rtl/>
        </w:rPr>
        <w:t>أنه وقع الخلاف</w:t>
      </w:r>
      <w:r w:rsidR="004519BE">
        <w:rPr>
          <w:rFonts w:cs="B Nazanin" w:hint="cs"/>
          <w:b/>
          <w:bCs/>
          <w:color w:val="000000"/>
          <w:sz w:val="28"/>
          <w:szCs w:val="28"/>
          <w:rtl/>
        </w:rPr>
        <w:t xml:space="preserve"> </w:t>
      </w:r>
      <w:r w:rsidR="004519BE" w:rsidRPr="004519BE">
        <w:rPr>
          <w:rFonts w:cs="B Nazanin" w:hint="cs"/>
          <w:color w:val="000000"/>
          <w:sz w:val="28"/>
          <w:szCs w:val="28"/>
          <w:rtl/>
        </w:rPr>
        <w:t>( واقع شده است اختلاف بعد از اجماع علما بر معتبر بودن مغایرت ذات با مبدا )</w:t>
      </w:r>
      <w:r w:rsidRPr="006C2713">
        <w:rPr>
          <w:rFonts w:cs="B Nazanin" w:hint="cs"/>
          <w:b/>
          <w:bCs/>
          <w:color w:val="000000"/>
          <w:sz w:val="28"/>
          <w:szCs w:val="28"/>
          <w:rtl/>
        </w:rPr>
        <w:t xml:space="preserve"> بعد الاتفاق على اعتبار المغايرة كما عرفت</w:t>
      </w:r>
      <w:r w:rsidR="004519BE">
        <w:rPr>
          <w:rFonts w:cs="B Nazanin" w:hint="cs"/>
          <w:b/>
          <w:bCs/>
          <w:color w:val="000000"/>
          <w:sz w:val="28"/>
          <w:szCs w:val="28"/>
          <w:rtl/>
        </w:rPr>
        <w:t xml:space="preserve"> </w:t>
      </w:r>
      <w:r w:rsidR="004519BE" w:rsidRPr="004519BE">
        <w:rPr>
          <w:rFonts w:cs="B Nazanin" w:hint="cs"/>
          <w:color w:val="000000"/>
          <w:sz w:val="28"/>
          <w:szCs w:val="28"/>
          <w:rtl/>
        </w:rPr>
        <w:t>( در امر چهارم )</w:t>
      </w:r>
      <w:r w:rsidRPr="006C2713">
        <w:rPr>
          <w:rFonts w:cs="B Nazanin" w:hint="cs"/>
          <w:b/>
          <w:bCs/>
          <w:color w:val="000000"/>
          <w:sz w:val="28"/>
          <w:szCs w:val="28"/>
          <w:rtl/>
        </w:rPr>
        <w:t xml:space="preserve"> بين المبدإ و ما يجري عليه المشتق</w:t>
      </w:r>
      <w:r w:rsidR="004519BE" w:rsidRPr="004519BE">
        <w:rPr>
          <w:rFonts w:cs="B Nazanin" w:hint="cs"/>
          <w:color w:val="000000"/>
          <w:sz w:val="28"/>
          <w:szCs w:val="28"/>
          <w:rtl/>
        </w:rPr>
        <w:t xml:space="preserve"> ( متعلق به مغایرت ، مغایرت بین مبدا و ذاتی که حمل می شود بر آن ذات مشتق )</w:t>
      </w:r>
      <w:r w:rsidRPr="006C2713">
        <w:rPr>
          <w:rFonts w:cs="B Nazanin" w:hint="cs"/>
          <w:b/>
          <w:bCs/>
          <w:color w:val="000000"/>
          <w:sz w:val="28"/>
          <w:szCs w:val="28"/>
          <w:rtl/>
        </w:rPr>
        <w:t xml:space="preserve"> في اعتبار</w:t>
      </w:r>
      <w:r w:rsidR="004519BE" w:rsidRPr="00D54BD7">
        <w:rPr>
          <w:rFonts w:cs="B Nazanin" w:hint="cs"/>
          <w:color w:val="000000"/>
          <w:sz w:val="28"/>
          <w:szCs w:val="28"/>
          <w:rtl/>
        </w:rPr>
        <w:t xml:space="preserve"> ( متعلق به خلاف </w:t>
      </w:r>
      <w:r w:rsidR="004519BE" w:rsidRPr="00D54BD7">
        <w:rPr>
          <w:rFonts w:ascii="Sakkal Majalla" w:hAnsi="Sakkal Majalla" w:cs="Sakkal Majalla" w:hint="cs"/>
          <w:color w:val="000000"/>
          <w:sz w:val="28"/>
          <w:szCs w:val="28"/>
          <w:rtl/>
        </w:rPr>
        <w:t>–</w:t>
      </w:r>
      <w:r w:rsidR="004519BE" w:rsidRPr="00D54BD7">
        <w:rPr>
          <w:rFonts w:cs="B Nazanin" w:hint="cs"/>
          <w:color w:val="000000"/>
          <w:sz w:val="28"/>
          <w:szCs w:val="28"/>
          <w:rtl/>
        </w:rPr>
        <w:t xml:space="preserve"> در چه چیزی اختلاف واقع شده ؟ در شرط بودن قائم بودن مبدا به ذات در صادق بودن </w:t>
      </w:r>
      <w:r w:rsidR="00D54BD7" w:rsidRPr="00D54BD7">
        <w:rPr>
          <w:rFonts w:cs="B Nazanin" w:hint="cs"/>
          <w:color w:val="000000"/>
          <w:sz w:val="28"/>
          <w:szCs w:val="28"/>
          <w:rtl/>
        </w:rPr>
        <w:t>مشتق به نحو حقیقت یعنی اگر مشتق بخواهد به نحو حقیقت صادق باشد ایا قیام مبدا به آن ذات لازم است یا لازم نیست )</w:t>
      </w:r>
      <w:r w:rsidR="004519BE" w:rsidRPr="00D54BD7">
        <w:rPr>
          <w:rFonts w:cs="B Nazanin" w:hint="cs"/>
          <w:color w:val="000000"/>
          <w:sz w:val="28"/>
          <w:szCs w:val="28"/>
          <w:rtl/>
        </w:rPr>
        <w:t xml:space="preserve"> </w:t>
      </w:r>
      <w:r w:rsidRPr="00D54BD7">
        <w:rPr>
          <w:rFonts w:cs="B Nazanin" w:hint="cs"/>
          <w:color w:val="000000"/>
          <w:sz w:val="28"/>
          <w:szCs w:val="28"/>
          <w:rtl/>
        </w:rPr>
        <w:t xml:space="preserve"> </w:t>
      </w:r>
      <w:r w:rsidRPr="006C2713">
        <w:rPr>
          <w:rFonts w:cs="B Nazanin" w:hint="cs"/>
          <w:b/>
          <w:bCs/>
          <w:color w:val="000000"/>
          <w:sz w:val="28"/>
          <w:szCs w:val="28"/>
          <w:rtl/>
        </w:rPr>
        <w:t>قيام المبدإ به في صدقه على نحو الحقيقة و قد استدل من قال</w:t>
      </w:r>
      <w:r w:rsidR="00D54BD7">
        <w:rPr>
          <w:rFonts w:cs="B Nazanin" w:hint="cs"/>
          <w:b/>
          <w:bCs/>
          <w:color w:val="000000"/>
          <w:sz w:val="28"/>
          <w:szCs w:val="28"/>
          <w:rtl/>
        </w:rPr>
        <w:t xml:space="preserve"> </w:t>
      </w:r>
      <w:r w:rsidR="00D54BD7" w:rsidRPr="00D54BD7">
        <w:rPr>
          <w:rFonts w:cs="B Nazanin" w:hint="cs"/>
          <w:color w:val="000000"/>
          <w:sz w:val="28"/>
          <w:szCs w:val="28"/>
          <w:rtl/>
        </w:rPr>
        <w:t>( استدلال کرده است کسی که قائل است به )</w:t>
      </w:r>
      <w:r w:rsidRPr="00D54BD7">
        <w:rPr>
          <w:rFonts w:cs="B Nazanin" w:hint="cs"/>
          <w:color w:val="000000"/>
          <w:sz w:val="28"/>
          <w:szCs w:val="28"/>
          <w:rtl/>
        </w:rPr>
        <w:t>‏</w:t>
      </w:r>
      <w:r w:rsidRPr="006C2713">
        <w:rPr>
          <w:rFonts w:cs="B Nazanin" w:hint="cs"/>
          <w:b/>
          <w:bCs/>
          <w:color w:val="000000"/>
          <w:sz w:val="28"/>
          <w:szCs w:val="28"/>
          <w:rtl/>
        </w:rPr>
        <w:t xml:space="preserve"> بعدم الاعتبار</w:t>
      </w:r>
      <w:r w:rsidR="00D54BD7">
        <w:rPr>
          <w:rFonts w:cs="B Nazanin" w:hint="cs"/>
          <w:b/>
          <w:bCs/>
          <w:color w:val="000000"/>
          <w:sz w:val="28"/>
          <w:szCs w:val="28"/>
          <w:rtl/>
        </w:rPr>
        <w:t xml:space="preserve"> </w:t>
      </w:r>
      <w:r w:rsidR="00D54BD7" w:rsidRPr="00D54BD7">
        <w:rPr>
          <w:rFonts w:cs="B Nazanin" w:hint="cs"/>
          <w:color w:val="000000"/>
          <w:sz w:val="28"/>
          <w:szCs w:val="28"/>
          <w:rtl/>
        </w:rPr>
        <w:t>( معتبر نبودن و شرط نبودن قیام مبدا به ذات )</w:t>
      </w:r>
      <w:r w:rsidRPr="006C2713">
        <w:rPr>
          <w:rFonts w:cs="B Nazanin" w:hint="cs"/>
          <w:b/>
          <w:bCs/>
          <w:color w:val="000000"/>
          <w:sz w:val="28"/>
          <w:szCs w:val="28"/>
          <w:rtl/>
        </w:rPr>
        <w:t xml:space="preserve"> بصدق الضارب و المؤلم مع قيام الضرب و الألم بالمضروب و المؤلم بالفتح.</w:t>
      </w:r>
    </w:p>
    <w:p w:rsidR="0021119D" w:rsidRDefault="00D54BD7" w:rsidP="0021119D">
      <w:pPr>
        <w:pStyle w:val="Heading1"/>
        <w:rPr>
          <w:rtl/>
        </w:rPr>
      </w:pPr>
      <w:r>
        <w:rPr>
          <w:rFonts w:hint="cs"/>
          <w:rtl/>
        </w:rPr>
        <w:t xml:space="preserve">نوار 72 : </w:t>
      </w:r>
      <w:r w:rsidR="0021119D">
        <w:rPr>
          <w:rFonts w:hint="cs"/>
          <w:rtl/>
        </w:rPr>
        <w:t xml:space="preserve">ادامه ی مشتق / </w:t>
      </w:r>
      <w:r w:rsidR="00DC0537">
        <w:rPr>
          <w:rFonts w:hint="cs"/>
          <w:rtl/>
        </w:rPr>
        <w:t xml:space="preserve">نظر صاحب کفایه در مورد شرط حمل مشتق بر ذات </w:t>
      </w:r>
      <w:r w:rsidR="00B0781A">
        <w:rPr>
          <w:rFonts w:hint="cs"/>
          <w:rtl/>
        </w:rPr>
        <w:t xml:space="preserve"> - حمل صفات ذاتیه بر واجب تعالی </w:t>
      </w:r>
    </w:p>
    <w:p w:rsidR="00FE7F54" w:rsidRPr="00FE7F54" w:rsidRDefault="00DC0537" w:rsidP="00FE7F54">
      <w:pPr>
        <w:rPr>
          <w:rtl/>
        </w:rPr>
      </w:pPr>
      <w:r>
        <w:rPr>
          <w:rFonts w:hint="cs"/>
          <w:rtl/>
        </w:rPr>
        <w:t>مطالب اول</w:t>
      </w:r>
      <w:r w:rsidR="00FE7F54">
        <w:rPr>
          <w:rFonts w:hint="cs"/>
          <w:rtl/>
        </w:rPr>
        <w:t xml:space="preserve"> این جلسه به دلیل این که در ادامه مباحث قبل بود در جلسه قبل پیاده شده است . </w:t>
      </w:r>
    </w:p>
    <w:p w:rsidR="00DC0537" w:rsidRDefault="0081766F" w:rsidP="0081766F">
      <w:pPr>
        <w:pStyle w:val="NormalWeb"/>
        <w:bidi/>
        <w:jc w:val="both"/>
        <w:rPr>
          <w:rFonts w:cs="B Nazanin"/>
          <w:b/>
          <w:bCs/>
          <w:color w:val="000000"/>
          <w:sz w:val="28"/>
          <w:szCs w:val="28"/>
          <w:rtl/>
        </w:rPr>
      </w:pPr>
      <w:r w:rsidRPr="006C2713">
        <w:rPr>
          <w:rFonts w:cs="B Nazanin" w:hint="cs"/>
          <w:b/>
          <w:bCs/>
          <w:color w:val="000000"/>
          <w:sz w:val="28"/>
          <w:szCs w:val="28"/>
          <w:rtl/>
        </w:rPr>
        <w:t>و التحقيق أنه لا ينبغي أن يرتاب من كان من أولي الألباب</w:t>
      </w:r>
      <w:r w:rsidR="00FE7F54" w:rsidRPr="00FE7F54">
        <w:rPr>
          <w:rFonts w:cs="B Nazanin" w:hint="cs"/>
          <w:color w:val="000000"/>
          <w:sz w:val="28"/>
          <w:szCs w:val="28"/>
          <w:rtl/>
        </w:rPr>
        <w:t xml:space="preserve"> ( سزاوار نیست این که شک بکند کسی که می باشد از صاحبان عقل )</w:t>
      </w:r>
      <w:r w:rsidRPr="00FE7F54">
        <w:rPr>
          <w:rFonts w:cs="B Nazanin" w:hint="cs"/>
          <w:color w:val="000000"/>
          <w:sz w:val="28"/>
          <w:szCs w:val="28"/>
          <w:rtl/>
        </w:rPr>
        <w:t xml:space="preserve"> </w:t>
      </w:r>
      <w:r w:rsidRPr="006C2713">
        <w:rPr>
          <w:rFonts w:cs="B Nazanin" w:hint="cs"/>
          <w:b/>
          <w:bCs/>
          <w:color w:val="000000"/>
          <w:sz w:val="28"/>
          <w:szCs w:val="28"/>
          <w:rtl/>
        </w:rPr>
        <w:t>في أنه</w:t>
      </w:r>
      <w:r w:rsidR="00FE7F54">
        <w:rPr>
          <w:rFonts w:cs="B Nazanin" w:hint="cs"/>
          <w:b/>
          <w:bCs/>
          <w:color w:val="000000"/>
          <w:sz w:val="28"/>
          <w:szCs w:val="28"/>
          <w:rtl/>
        </w:rPr>
        <w:t xml:space="preserve"> </w:t>
      </w:r>
      <w:r w:rsidR="00FE7F54" w:rsidRPr="00FE7F54">
        <w:rPr>
          <w:rFonts w:cs="B Nazanin" w:hint="cs"/>
          <w:color w:val="000000"/>
          <w:sz w:val="28"/>
          <w:szCs w:val="28"/>
          <w:rtl/>
        </w:rPr>
        <w:t xml:space="preserve">( متعلق به یرتاب </w:t>
      </w:r>
      <w:r w:rsidR="00FE7F54" w:rsidRPr="00FE7F54">
        <w:rPr>
          <w:rFonts w:ascii="Sakkal Majalla" w:hAnsi="Sakkal Majalla" w:cs="Sakkal Majalla" w:hint="cs"/>
          <w:color w:val="000000"/>
          <w:sz w:val="28"/>
          <w:szCs w:val="28"/>
          <w:rtl/>
        </w:rPr>
        <w:t>–</w:t>
      </w:r>
      <w:r w:rsidR="00FE7F54" w:rsidRPr="00FE7F54">
        <w:rPr>
          <w:rFonts w:cs="B Nazanin" w:hint="cs"/>
          <w:color w:val="000000"/>
          <w:sz w:val="28"/>
          <w:szCs w:val="28"/>
          <w:rtl/>
        </w:rPr>
        <w:t xml:space="preserve"> یعنی سزاوار نیست که صاحب عقل در این مطلبی که الان می گوییم شک بکند</w:t>
      </w:r>
      <w:r w:rsidR="00FE7F54">
        <w:rPr>
          <w:rFonts w:cs="B Nazanin" w:hint="cs"/>
          <w:color w:val="000000"/>
          <w:sz w:val="28"/>
          <w:szCs w:val="28"/>
          <w:rtl/>
        </w:rPr>
        <w:t xml:space="preserve"> </w:t>
      </w:r>
      <w:r w:rsidR="00FE7F54">
        <w:rPr>
          <w:rFonts w:ascii="Sakkal Majalla" w:hAnsi="Sakkal Majalla" w:cs="Sakkal Majalla" w:hint="cs"/>
          <w:color w:val="000000"/>
          <w:sz w:val="28"/>
          <w:szCs w:val="28"/>
          <w:rtl/>
        </w:rPr>
        <w:t>–</w:t>
      </w:r>
      <w:r w:rsidR="00FE7F54">
        <w:rPr>
          <w:rFonts w:cs="B Nazanin" w:hint="cs"/>
          <w:color w:val="000000"/>
          <w:sz w:val="28"/>
          <w:szCs w:val="28"/>
          <w:rtl/>
        </w:rPr>
        <w:t xml:space="preserve"> ان مطلب چیست ؟ در صدق حقیق مشتق بر ذات قوام مبدا به ذات شرط است یعنی مبدا باید قوام پیدا کند به ذات</w:t>
      </w:r>
      <w:r w:rsidR="00FE7F54" w:rsidRPr="00FE7F54">
        <w:rPr>
          <w:rFonts w:cs="B Nazanin" w:hint="cs"/>
          <w:color w:val="000000"/>
          <w:sz w:val="28"/>
          <w:szCs w:val="28"/>
          <w:rtl/>
        </w:rPr>
        <w:t xml:space="preserve"> )</w:t>
      </w:r>
      <w:r w:rsidRPr="006C2713">
        <w:rPr>
          <w:rFonts w:cs="B Nazanin" w:hint="cs"/>
          <w:b/>
          <w:bCs/>
          <w:color w:val="000000"/>
          <w:sz w:val="28"/>
          <w:szCs w:val="28"/>
          <w:rtl/>
        </w:rPr>
        <w:t xml:space="preserve"> يعتبر في صدق</w:t>
      </w:r>
      <w:r w:rsidR="00FE7F54">
        <w:rPr>
          <w:rFonts w:cs="B Nazanin" w:hint="cs"/>
          <w:b/>
          <w:bCs/>
          <w:color w:val="000000"/>
          <w:sz w:val="28"/>
          <w:szCs w:val="28"/>
          <w:rtl/>
        </w:rPr>
        <w:t xml:space="preserve"> </w:t>
      </w:r>
      <w:r w:rsidR="00FE7F54" w:rsidRPr="00FE7F54">
        <w:rPr>
          <w:rFonts w:cs="B Nazanin" w:hint="cs"/>
          <w:color w:val="000000"/>
          <w:sz w:val="28"/>
          <w:szCs w:val="28"/>
          <w:rtl/>
        </w:rPr>
        <w:t>( صدق حقیقی )</w:t>
      </w:r>
      <w:r w:rsidRPr="006C2713">
        <w:rPr>
          <w:rFonts w:cs="B Nazanin" w:hint="cs"/>
          <w:b/>
          <w:bCs/>
          <w:color w:val="000000"/>
          <w:sz w:val="28"/>
          <w:szCs w:val="28"/>
          <w:rtl/>
        </w:rPr>
        <w:t xml:space="preserve"> المشتق على الذات</w:t>
      </w:r>
      <w:r w:rsidR="00FE7F54" w:rsidRPr="00FE7F54">
        <w:rPr>
          <w:rFonts w:cs="B Nazanin" w:hint="cs"/>
          <w:color w:val="000000"/>
          <w:sz w:val="28"/>
          <w:szCs w:val="28"/>
          <w:rtl/>
        </w:rPr>
        <w:t xml:space="preserve"> ( شرط می باشد در صدق کردن مشتق بر ذات و حمل کردن مشتق بر ذات</w:t>
      </w:r>
      <w:r w:rsidR="00FE7F54">
        <w:rPr>
          <w:rFonts w:cs="B Nazanin" w:hint="cs"/>
          <w:color w:val="000000"/>
          <w:sz w:val="28"/>
          <w:szCs w:val="28"/>
          <w:rtl/>
        </w:rPr>
        <w:t xml:space="preserve"> ، مشغول بودن و ارتباط ذات به مبدا</w:t>
      </w:r>
      <w:r w:rsidR="00FE7F54" w:rsidRPr="00FE7F54">
        <w:rPr>
          <w:rFonts w:cs="B Nazanin" w:hint="cs"/>
          <w:color w:val="000000"/>
          <w:sz w:val="28"/>
          <w:szCs w:val="28"/>
          <w:rtl/>
        </w:rPr>
        <w:t xml:space="preserve"> )</w:t>
      </w:r>
      <w:r w:rsidRPr="00FE7F54">
        <w:rPr>
          <w:rFonts w:cs="B Nazanin" w:hint="cs"/>
          <w:color w:val="000000"/>
          <w:sz w:val="28"/>
          <w:szCs w:val="28"/>
          <w:rtl/>
        </w:rPr>
        <w:t xml:space="preserve"> </w:t>
      </w:r>
      <w:r w:rsidRPr="006C2713">
        <w:rPr>
          <w:rFonts w:cs="B Nazanin" w:hint="cs"/>
          <w:b/>
          <w:bCs/>
          <w:color w:val="000000"/>
          <w:sz w:val="28"/>
          <w:szCs w:val="28"/>
          <w:rtl/>
        </w:rPr>
        <w:t>و جريه عليها من التلبس</w:t>
      </w:r>
      <w:r w:rsidR="00FE7F54">
        <w:rPr>
          <w:rFonts w:cs="B Nazanin" w:hint="cs"/>
          <w:b/>
          <w:bCs/>
          <w:color w:val="000000"/>
          <w:sz w:val="28"/>
          <w:szCs w:val="28"/>
          <w:rtl/>
        </w:rPr>
        <w:t xml:space="preserve"> </w:t>
      </w:r>
      <w:r w:rsidR="00FE7F54" w:rsidRPr="00FE7F54">
        <w:rPr>
          <w:rFonts w:cs="B Nazanin" w:hint="cs"/>
          <w:color w:val="000000"/>
          <w:sz w:val="28"/>
          <w:szCs w:val="28"/>
          <w:rtl/>
        </w:rPr>
        <w:t>( قوام و ارتباط )</w:t>
      </w:r>
      <w:r w:rsidRPr="006C2713">
        <w:rPr>
          <w:rFonts w:cs="B Nazanin" w:hint="cs"/>
          <w:b/>
          <w:bCs/>
          <w:color w:val="000000"/>
          <w:sz w:val="28"/>
          <w:szCs w:val="28"/>
          <w:rtl/>
        </w:rPr>
        <w:t xml:space="preserve"> بالمبدإ</w:t>
      </w:r>
      <w:r w:rsidR="00FE7F54">
        <w:rPr>
          <w:rFonts w:cs="B Nazanin" w:hint="cs"/>
          <w:b/>
          <w:bCs/>
          <w:color w:val="000000"/>
          <w:sz w:val="28"/>
          <w:szCs w:val="28"/>
          <w:rtl/>
        </w:rPr>
        <w:t xml:space="preserve"> </w:t>
      </w:r>
      <w:r w:rsidRPr="006C2713">
        <w:rPr>
          <w:rFonts w:cs="B Nazanin" w:hint="cs"/>
          <w:b/>
          <w:bCs/>
          <w:color w:val="000000"/>
          <w:sz w:val="28"/>
          <w:szCs w:val="28"/>
          <w:rtl/>
        </w:rPr>
        <w:t xml:space="preserve"> بنحو خاص على اختلاف أنحائه</w:t>
      </w:r>
      <w:r w:rsidR="00FE7F54">
        <w:rPr>
          <w:rFonts w:cs="B Nazanin" w:hint="cs"/>
          <w:b/>
          <w:bCs/>
          <w:color w:val="000000"/>
          <w:sz w:val="28"/>
          <w:szCs w:val="28"/>
          <w:rtl/>
        </w:rPr>
        <w:t xml:space="preserve"> </w:t>
      </w:r>
      <w:r w:rsidR="00FE7F54" w:rsidRPr="00FE7F54">
        <w:rPr>
          <w:rFonts w:cs="B Nazanin" w:hint="cs"/>
          <w:color w:val="000000"/>
          <w:sz w:val="28"/>
          <w:szCs w:val="28"/>
          <w:rtl/>
        </w:rPr>
        <w:t>( به نحو خاصی با ان انحاء مختلفه ای که تلبس دارد )</w:t>
      </w:r>
      <w:r w:rsidRPr="00FE7F54">
        <w:rPr>
          <w:rFonts w:cs="B Nazanin" w:hint="cs"/>
          <w:color w:val="000000"/>
          <w:sz w:val="28"/>
          <w:szCs w:val="28"/>
          <w:rtl/>
        </w:rPr>
        <w:t xml:space="preserve"> </w:t>
      </w:r>
      <w:r w:rsidRPr="006C2713">
        <w:rPr>
          <w:rFonts w:cs="B Nazanin" w:hint="cs"/>
          <w:b/>
          <w:bCs/>
          <w:color w:val="000000"/>
          <w:sz w:val="28"/>
          <w:szCs w:val="28"/>
          <w:rtl/>
        </w:rPr>
        <w:t>الناشئة</w:t>
      </w:r>
      <w:r w:rsidR="00FE7F54">
        <w:rPr>
          <w:rFonts w:cs="B Nazanin" w:hint="cs"/>
          <w:b/>
          <w:bCs/>
          <w:color w:val="000000"/>
          <w:sz w:val="28"/>
          <w:szCs w:val="28"/>
          <w:rtl/>
        </w:rPr>
        <w:t xml:space="preserve"> </w:t>
      </w:r>
      <w:r w:rsidR="00FE7F54" w:rsidRPr="00FE7F54">
        <w:rPr>
          <w:rFonts w:cs="B Nazanin" w:hint="cs"/>
          <w:color w:val="000000"/>
          <w:sz w:val="28"/>
          <w:szCs w:val="28"/>
          <w:rtl/>
        </w:rPr>
        <w:t>( می گوییم این انحاء تلبس از کجا پیدا شده است ؟ می گوید بعضی از نحوها  از اختلاف ماده پیدا شده است مثل صدوری و حلولی و انتزاعی صرف و مشوب و یعضی از نحوها از اختلاف هیات پیدا شده است مثل وقوعی )</w:t>
      </w:r>
      <w:r w:rsidRPr="006C2713">
        <w:rPr>
          <w:rFonts w:cs="B Nazanin" w:hint="cs"/>
          <w:b/>
          <w:bCs/>
          <w:color w:val="000000"/>
          <w:sz w:val="28"/>
          <w:szCs w:val="28"/>
          <w:rtl/>
        </w:rPr>
        <w:t xml:space="preserve"> من اختلاف المواد تارة</w:t>
      </w:r>
      <w:r w:rsidR="00FE7F54">
        <w:rPr>
          <w:rFonts w:cs="B Nazanin" w:hint="cs"/>
          <w:b/>
          <w:bCs/>
          <w:color w:val="000000"/>
          <w:sz w:val="28"/>
          <w:szCs w:val="28"/>
          <w:rtl/>
        </w:rPr>
        <w:t xml:space="preserve"> </w:t>
      </w:r>
      <w:r w:rsidR="00FE7F54" w:rsidRPr="00FE7F54">
        <w:rPr>
          <w:rFonts w:cs="B Nazanin" w:hint="cs"/>
          <w:color w:val="000000"/>
          <w:sz w:val="28"/>
          <w:szCs w:val="28"/>
          <w:rtl/>
        </w:rPr>
        <w:t>( انحاء تلبس که ناشی شده است یک مرتبه از اختلاف مواد )</w:t>
      </w:r>
      <w:r w:rsidRPr="00FE7F54">
        <w:rPr>
          <w:rFonts w:cs="B Nazanin" w:hint="cs"/>
          <w:color w:val="000000"/>
          <w:sz w:val="28"/>
          <w:szCs w:val="28"/>
          <w:rtl/>
        </w:rPr>
        <w:t xml:space="preserve"> </w:t>
      </w:r>
      <w:r w:rsidRPr="006C2713">
        <w:rPr>
          <w:rFonts w:cs="B Nazanin" w:hint="cs"/>
          <w:b/>
          <w:bCs/>
          <w:color w:val="000000"/>
          <w:sz w:val="28"/>
          <w:szCs w:val="28"/>
          <w:rtl/>
        </w:rPr>
        <w:t>و اختلاف الهيئات أخرى</w:t>
      </w:r>
      <w:r w:rsidR="00FE7F54">
        <w:rPr>
          <w:rFonts w:cs="B Nazanin" w:hint="cs"/>
          <w:b/>
          <w:bCs/>
          <w:color w:val="000000"/>
          <w:sz w:val="28"/>
          <w:szCs w:val="28"/>
          <w:rtl/>
        </w:rPr>
        <w:t xml:space="preserve"> </w:t>
      </w:r>
      <w:r w:rsidR="00FE7F54" w:rsidRPr="00FE7F54">
        <w:rPr>
          <w:rFonts w:cs="B Nazanin" w:hint="cs"/>
          <w:color w:val="000000"/>
          <w:sz w:val="28"/>
          <w:szCs w:val="28"/>
          <w:rtl/>
        </w:rPr>
        <w:t>( و ناشی شده است از اختلاف هیات مرتبه ی دیگر )</w:t>
      </w:r>
      <w:r w:rsidRPr="006C2713">
        <w:rPr>
          <w:rFonts w:cs="B Nazanin" w:hint="cs"/>
          <w:b/>
          <w:bCs/>
          <w:color w:val="000000"/>
          <w:sz w:val="28"/>
          <w:szCs w:val="28"/>
          <w:rtl/>
        </w:rPr>
        <w:t xml:space="preserve"> من</w:t>
      </w:r>
      <w:r w:rsidR="00FE7F54">
        <w:rPr>
          <w:rFonts w:cs="B Nazanin" w:hint="cs"/>
          <w:b/>
          <w:bCs/>
          <w:color w:val="000000"/>
          <w:sz w:val="28"/>
          <w:szCs w:val="28"/>
          <w:rtl/>
        </w:rPr>
        <w:t xml:space="preserve"> </w:t>
      </w:r>
      <w:r w:rsidR="00FE7F54" w:rsidRPr="00FE7F54">
        <w:rPr>
          <w:rFonts w:cs="B Nazanin" w:hint="cs"/>
          <w:color w:val="000000"/>
          <w:sz w:val="28"/>
          <w:szCs w:val="28"/>
          <w:rtl/>
        </w:rPr>
        <w:t>( بیان نحو خاص )</w:t>
      </w:r>
      <w:r w:rsidRPr="006C2713">
        <w:rPr>
          <w:rFonts w:cs="B Nazanin" w:hint="cs"/>
          <w:b/>
          <w:bCs/>
          <w:color w:val="000000"/>
          <w:sz w:val="28"/>
          <w:szCs w:val="28"/>
          <w:rtl/>
        </w:rPr>
        <w:t xml:space="preserve"> القيام صدورا أو حلولا أو وقوعا عليه</w:t>
      </w:r>
      <w:r w:rsidR="00FE7F54">
        <w:rPr>
          <w:rFonts w:cs="B Nazanin" w:hint="cs"/>
          <w:b/>
          <w:bCs/>
          <w:color w:val="000000"/>
          <w:sz w:val="28"/>
          <w:szCs w:val="28"/>
          <w:rtl/>
        </w:rPr>
        <w:t xml:space="preserve"> </w:t>
      </w:r>
      <w:r w:rsidR="00FE7F54" w:rsidRPr="00FE7F54">
        <w:rPr>
          <w:rFonts w:cs="B Nazanin" w:hint="cs"/>
          <w:color w:val="000000"/>
          <w:sz w:val="28"/>
          <w:szCs w:val="28"/>
          <w:rtl/>
        </w:rPr>
        <w:t>( ذات )</w:t>
      </w:r>
      <w:r w:rsidRPr="006C2713">
        <w:rPr>
          <w:rFonts w:cs="B Nazanin" w:hint="cs"/>
          <w:b/>
          <w:bCs/>
          <w:color w:val="000000"/>
          <w:sz w:val="28"/>
          <w:szCs w:val="28"/>
          <w:rtl/>
        </w:rPr>
        <w:t xml:space="preserve"> أو فيه</w:t>
      </w:r>
      <w:r w:rsidRPr="00FE7F54">
        <w:rPr>
          <w:rFonts w:cs="B Nazanin" w:hint="cs"/>
          <w:color w:val="000000"/>
          <w:sz w:val="28"/>
          <w:szCs w:val="28"/>
          <w:rtl/>
        </w:rPr>
        <w:t xml:space="preserve"> </w:t>
      </w:r>
      <w:r w:rsidR="00FE7F54" w:rsidRPr="00FE7F54">
        <w:rPr>
          <w:rFonts w:cs="B Nazanin" w:hint="cs"/>
          <w:color w:val="000000"/>
          <w:sz w:val="28"/>
          <w:szCs w:val="28"/>
          <w:rtl/>
        </w:rPr>
        <w:t xml:space="preserve">( ذات ) </w:t>
      </w:r>
      <w:r w:rsidRPr="006C2713">
        <w:rPr>
          <w:rFonts w:cs="B Nazanin" w:hint="cs"/>
          <w:b/>
          <w:bCs/>
          <w:color w:val="000000"/>
          <w:sz w:val="28"/>
          <w:szCs w:val="28"/>
          <w:rtl/>
        </w:rPr>
        <w:t>أو انتزاعه عنه مفهوما</w:t>
      </w:r>
      <w:r w:rsidR="00FE7F54">
        <w:rPr>
          <w:rFonts w:cs="B Nazanin" w:hint="cs"/>
          <w:b/>
          <w:bCs/>
          <w:color w:val="000000"/>
          <w:sz w:val="28"/>
          <w:szCs w:val="28"/>
          <w:rtl/>
        </w:rPr>
        <w:t xml:space="preserve"> </w:t>
      </w:r>
      <w:r w:rsidR="00FE7F54" w:rsidRPr="00FE7F54">
        <w:rPr>
          <w:rFonts w:cs="B Nazanin" w:hint="cs"/>
          <w:color w:val="000000"/>
          <w:sz w:val="28"/>
          <w:szCs w:val="28"/>
          <w:rtl/>
        </w:rPr>
        <w:t xml:space="preserve">( انتزاعی مشوب </w:t>
      </w:r>
      <w:r w:rsidR="00FE7F54" w:rsidRPr="00FE7F54">
        <w:rPr>
          <w:rFonts w:ascii="Sakkal Majalla" w:hAnsi="Sakkal Majalla" w:cs="Sakkal Majalla" w:hint="cs"/>
          <w:color w:val="000000"/>
          <w:sz w:val="28"/>
          <w:szCs w:val="28"/>
          <w:rtl/>
        </w:rPr>
        <w:t>–</w:t>
      </w:r>
      <w:r w:rsidR="00FE7F54" w:rsidRPr="00FE7F54">
        <w:rPr>
          <w:rFonts w:cs="B Nazanin" w:hint="cs"/>
          <w:color w:val="000000"/>
          <w:sz w:val="28"/>
          <w:szCs w:val="28"/>
          <w:rtl/>
        </w:rPr>
        <w:t xml:space="preserve"> انتزاع شدن مبدا از ذات ، که این انتزاع یک انتزاع مفهومی است )</w:t>
      </w:r>
      <w:r w:rsidRPr="006C2713">
        <w:rPr>
          <w:rFonts w:cs="B Nazanin" w:hint="cs"/>
          <w:b/>
          <w:bCs/>
          <w:color w:val="000000"/>
          <w:sz w:val="28"/>
          <w:szCs w:val="28"/>
          <w:rtl/>
        </w:rPr>
        <w:t xml:space="preserve"> مع اتحاده معه خارجا</w:t>
      </w:r>
      <w:r w:rsidR="00FE7F54">
        <w:rPr>
          <w:rFonts w:cs="B Nazanin" w:hint="cs"/>
          <w:b/>
          <w:bCs/>
          <w:color w:val="000000"/>
          <w:sz w:val="28"/>
          <w:szCs w:val="28"/>
          <w:rtl/>
        </w:rPr>
        <w:t xml:space="preserve"> </w:t>
      </w:r>
      <w:r w:rsidR="00FE7F54" w:rsidRPr="00FE7F54">
        <w:rPr>
          <w:rFonts w:cs="B Nazanin" w:hint="cs"/>
          <w:color w:val="000000"/>
          <w:sz w:val="28"/>
          <w:szCs w:val="28"/>
          <w:rtl/>
        </w:rPr>
        <w:t>( با یکی بودن مبدا با ان ذات در خارج یعنی هردو موجود می شوند به یک وجود )</w:t>
      </w:r>
      <w:r w:rsidRPr="006C2713">
        <w:rPr>
          <w:rFonts w:cs="B Nazanin" w:hint="cs"/>
          <w:b/>
          <w:bCs/>
          <w:color w:val="000000"/>
          <w:sz w:val="28"/>
          <w:szCs w:val="28"/>
          <w:rtl/>
        </w:rPr>
        <w:t xml:space="preserve"> كما في صفاته تعالى على ما أشرنا إليه آنفا</w:t>
      </w:r>
      <w:r w:rsidR="00FE7F54">
        <w:rPr>
          <w:rFonts w:cs="B Nazanin" w:hint="cs"/>
          <w:b/>
          <w:bCs/>
          <w:color w:val="000000"/>
          <w:sz w:val="28"/>
          <w:szCs w:val="28"/>
          <w:rtl/>
        </w:rPr>
        <w:t xml:space="preserve"> </w:t>
      </w:r>
      <w:r w:rsidR="00FE7F54" w:rsidRPr="00FE7F54">
        <w:rPr>
          <w:rFonts w:cs="B Nazanin" w:hint="cs"/>
          <w:color w:val="000000"/>
          <w:sz w:val="28"/>
          <w:szCs w:val="28"/>
          <w:rtl/>
        </w:rPr>
        <w:t>( طبق آن مطلبی که اشاره کردیم ما به آن مطلب قریبا</w:t>
      </w:r>
      <w:r w:rsidR="00FE7F54">
        <w:rPr>
          <w:rFonts w:cs="B Nazanin" w:hint="cs"/>
          <w:color w:val="000000"/>
          <w:sz w:val="28"/>
          <w:szCs w:val="28"/>
          <w:rtl/>
        </w:rPr>
        <w:t xml:space="preserve"> </w:t>
      </w:r>
      <w:r w:rsidR="00FE7F54">
        <w:rPr>
          <w:rFonts w:ascii="Sakkal Majalla" w:hAnsi="Sakkal Majalla" w:cs="Sakkal Majalla" w:hint="cs"/>
          <w:color w:val="000000"/>
          <w:sz w:val="28"/>
          <w:szCs w:val="28"/>
          <w:rtl/>
        </w:rPr>
        <w:t>–</w:t>
      </w:r>
      <w:r w:rsidR="00FE7F54">
        <w:rPr>
          <w:rFonts w:cs="B Nazanin" w:hint="cs"/>
          <w:color w:val="000000"/>
          <w:sz w:val="28"/>
          <w:szCs w:val="28"/>
          <w:rtl/>
        </w:rPr>
        <w:t xml:space="preserve"> آنفا از انف به معنی بینی گرفته شده یعنی این که این مطلب آن قدر به تو نزدیک است که بویش داخل بینی ات است </w:t>
      </w:r>
      <w:r w:rsidR="00FE7F54" w:rsidRPr="00FE7F54">
        <w:rPr>
          <w:rFonts w:cs="B Nazanin" w:hint="cs"/>
          <w:color w:val="000000"/>
          <w:sz w:val="28"/>
          <w:szCs w:val="28"/>
          <w:rtl/>
        </w:rPr>
        <w:t xml:space="preserve"> )</w:t>
      </w:r>
      <w:r w:rsidRPr="00FE7F54">
        <w:rPr>
          <w:rFonts w:cs="B Nazanin" w:hint="cs"/>
          <w:color w:val="000000"/>
          <w:sz w:val="28"/>
          <w:szCs w:val="28"/>
          <w:rtl/>
        </w:rPr>
        <w:t xml:space="preserve"> </w:t>
      </w:r>
      <w:r w:rsidRPr="006C2713">
        <w:rPr>
          <w:rFonts w:cs="B Nazanin" w:hint="cs"/>
          <w:b/>
          <w:bCs/>
          <w:color w:val="000000"/>
          <w:sz w:val="28"/>
          <w:szCs w:val="28"/>
          <w:rtl/>
        </w:rPr>
        <w:t>أو</w:t>
      </w:r>
      <w:r w:rsidR="00FE7F54">
        <w:rPr>
          <w:rFonts w:cs="B Nazanin" w:hint="cs"/>
          <w:b/>
          <w:bCs/>
          <w:color w:val="000000"/>
          <w:sz w:val="28"/>
          <w:szCs w:val="28"/>
          <w:rtl/>
        </w:rPr>
        <w:t xml:space="preserve"> </w:t>
      </w:r>
      <w:r w:rsidR="00FE7F54" w:rsidRPr="00FE7F54">
        <w:rPr>
          <w:rFonts w:cs="B Nazanin" w:hint="cs"/>
          <w:color w:val="000000"/>
          <w:sz w:val="28"/>
          <w:szCs w:val="28"/>
          <w:rtl/>
        </w:rPr>
        <w:t>( می خواهد انتزاعی صرف را بگوید )</w:t>
      </w:r>
      <w:r w:rsidRPr="006C2713">
        <w:rPr>
          <w:rFonts w:cs="B Nazanin" w:hint="cs"/>
          <w:b/>
          <w:bCs/>
          <w:color w:val="000000"/>
          <w:sz w:val="28"/>
          <w:szCs w:val="28"/>
          <w:rtl/>
        </w:rPr>
        <w:t xml:space="preserve"> مع عدم تحقق إلا للمنتزع عنه</w:t>
      </w:r>
      <w:r w:rsidR="00FE7F54" w:rsidRPr="00FE7F54">
        <w:rPr>
          <w:rFonts w:cs="B Nazanin" w:hint="cs"/>
          <w:color w:val="000000"/>
          <w:sz w:val="28"/>
          <w:szCs w:val="28"/>
          <w:rtl/>
        </w:rPr>
        <w:t xml:space="preserve"> ( با این که وجودی نیست مگر برای منتزع عنه یعنی ذات یعنی فقط ذات وجود دارد و مبدا وجود خارجی ندارد )</w:t>
      </w:r>
      <w:r w:rsidRPr="00FE7F54">
        <w:rPr>
          <w:rFonts w:cs="B Nazanin" w:hint="cs"/>
          <w:color w:val="000000"/>
          <w:sz w:val="28"/>
          <w:szCs w:val="28"/>
          <w:rtl/>
        </w:rPr>
        <w:t xml:space="preserve"> </w:t>
      </w:r>
      <w:r w:rsidRPr="006C2713">
        <w:rPr>
          <w:rFonts w:cs="B Nazanin" w:hint="cs"/>
          <w:b/>
          <w:bCs/>
          <w:color w:val="000000"/>
          <w:sz w:val="28"/>
          <w:szCs w:val="28"/>
          <w:rtl/>
        </w:rPr>
        <w:t>كما في الإضافات و الاعتبارات</w:t>
      </w:r>
      <w:r w:rsidR="00FE7F54">
        <w:rPr>
          <w:rFonts w:cs="B Nazanin" w:hint="cs"/>
          <w:b/>
          <w:bCs/>
          <w:color w:val="000000"/>
          <w:sz w:val="28"/>
          <w:szCs w:val="28"/>
          <w:rtl/>
        </w:rPr>
        <w:t xml:space="preserve"> </w:t>
      </w:r>
      <w:r w:rsidR="00FE7F54" w:rsidRPr="00FE7F54">
        <w:rPr>
          <w:rFonts w:cs="B Nazanin" w:hint="cs"/>
          <w:color w:val="000000"/>
          <w:sz w:val="28"/>
          <w:szCs w:val="28"/>
          <w:rtl/>
        </w:rPr>
        <w:t>( مثل زوج</w:t>
      </w:r>
      <w:r w:rsidR="00FE7F54">
        <w:rPr>
          <w:rFonts w:cs="B Nazanin" w:hint="cs"/>
          <w:color w:val="000000"/>
          <w:sz w:val="28"/>
          <w:szCs w:val="28"/>
          <w:rtl/>
        </w:rPr>
        <w:t>یت و ریاست</w:t>
      </w:r>
      <w:r w:rsidR="00FE7F54" w:rsidRPr="00FE7F54">
        <w:rPr>
          <w:rFonts w:cs="B Nazanin" w:hint="cs"/>
          <w:color w:val="000000"/>
          <w:sz w:val="28"/>
          <w:szCs w:val="28"/>
          <w:rtl/>
        </w:rPr>
        <w:t xml:space="preserve"> )</w:t>
      </w:r>
      <w:r w:rsidRPr="006C2713">
        <w:rPr>
          <w:rFonts w:cs="B Nazanin" w:hint="cs"/>
          <w:b/>
          <w:bCs/>
          <w:color w:val="000000"/>
          <w:sz w:val="28"/>
          <w:szCs w:val="28"/>
          <w:rtl/>
        </w:rPr>
        <w:t xml:space="preserve"> التي لا تحقق لها</w:t>
      </w:r>
      <w:r w:rsidR="00FE7F54">
        <w:rPr>
          <w:rFonts w:cs="B Nazanin" w:hint="cs"/>
          <w:b/>
          <w:bCs/>
          <w:color w:val="000000"/>
          <w:sz w:val="28"/>
          <w:szCs w:val="28"/>
          <w:rtl/>
        </w:rPr>
        <w:t xml:space="preserve"> </w:t>
      </w:r>
      <w:r w:rsidR="00FE7F54" w:rsidRPr="00FE7F54">
        <w:rPr>
          <w:rFonts w:cs="B Nazanin" w:hint="cs"/>
          <w:color w:val="000000"/>
          <w:sz w:val="28"/>
          <w:szCs w:val="28"/>
          <w:rtl/>
        </w:rPr>
        <w:t>( اعتباراتی که نیست تحقق و وجودی برای این اعتبارات )</w:t>
      </w:r>
      <w:r w:rsidRPr="00FE7F54">
        <w:rPr>
          <w:rFonts w:cs="B Nazanin" w:hint="cs"/>
          <w:color w:val="000000"/>
          <w:sz w:val="28"/>
          <w:szCs w:val="28"/>
          <w:rtl/>
        </w:rPr>
        <w:t xml:space="preserve"> </w:t>
      </w:r>
      <w:r w:rsidRPr="006C2713">
        <w:rPr>
          <w:rFonts w:cs="B Nazanin" w:hint="cs"/>
          <w:b/>
          <w:bCs/>
          <w:color w:val="000000"/>
          <w:sz w:val="28"/>
          <w:szCs w:val="28"/>
          <w:rtl/>
        </w:rPr>
        <w:t>و لا يكون بحذائها في الخارج شي‏ء</w:t>
      </w:r>
      <w:r w:rsidR="00FE7F54">
        <w:rPr>
          <w:rFonts w:cs="B Nazanin" w:hint="cs"/>
          <w:b/>
          <w:bCs/>
          <w:color w:val="000000"/>
          <w:sz w:val="28"/>
          <w:szCs w:val="28"/>
          <w:rtl/>
        </w:rPr>
        <w:t xml:space="preserve"> </w:t>
      </w:r>
      <w:r w:rsidR="00FE7F54" w:rsidRPr="00FE7F54">
        <w:rPr>
          <w:rFonts w:cs="B Nazanin" w:hint="cs"/>
          <w:color w:val="000000"/>
          <w:sz w:val="28"/>
          <w:szCs w:val="28"/>
          <w:rtl/>
        </w:rPr>
        <w:t>( و نمی باشد در قبال این اعتبارات در خارج چیزی )</w:t>
      </w:r>
      <w:r w:rsidRPr="00FE7F54">
        <w:rPr>
          <w:rFonts w:cs="B Nazanin" w:hint="cs"/>
          <w:color w:val="000000"/>
          <w:sz w:val="28"/>
          <w:szCs w:val="28"/>
          <w:rtl/>
        </w:rPr>
        <w:t xml:space="preserve"> </w:t>
      </w:r>
      <w:r w:rsidRPr="006C2713">
        <w:rPr>
          <w:rFonts w:cs="B Nazanin" w:hint="cs"/>
          <w:b/>
          <w:bCs/>
          <w:color w:val="000000"/>
          <w:sz w:val="28"/>
          <w:szCs w:val="28"/>
          <w:rtl/>
        </w:rPr>
        <w:t>و تكون من الخارج المحمول</w:t>
      </w:r>
      <w:r w:rsidR="00DC0537">
        <w:rPr>
          <w:rFonts w:cs="B Nazanin" w:hint="cs"/>
          <w:b/>
          <w:bCs/>
          <w:color w:val="000000"/>
          <w:sz w:val="28"/>
          <w:szCs w:val="28"/>
          <w:rtl/>
        </w:rPr>
        <w:t xml:space="preserve"> </w:t>
      </w:r>
      <w:r w:rsidR="00DC0537" w:rsidRPr="00DC0537">
        <w:rPr>
          <w:rFonts w:cs="B Nazanin" w:hint="cs"/>
          <w:color w:val="000000"/>
          <w:sz w:val="28"/>
          <w:szCs w:val="28"/>
          <w:rtl/>
        </w:rPr>
        <w:t>( دو اصطلاح منطق است : یکی خارج المحمول و یک محمول بالضمیمه . مراد صاحب کفایه هر کجا که می گوید الخارج المحمول بر خلاف اصطلاحی منطقی است و مرادش امر اعتباری است و هر جا می گوید محمول بالضمیمه مرادش امر اصیل است</w:t>
      </w:r>
      <w:r w:rsidR="00DC0537">
        <w:rPr>
          <w:rFonts w:cs="B Nazanin" w:hint="cs"/>
          <w:color w:val="000000"/>
          <w:sz w:val="28"/>
          <w:szCs w:val="28"/>
          <w:rtl/>
        </w:rPr>
        <w:t xml:space="preserve"> </w:t>
      </w:r>
      <w:r w:rsidR="00DC0537">
        <w:rPr>
          <w:rFonts w:ascii="Sakkal Majalla" w:hAnsi="Sakkal Majalla" w:cs="Sakkal Majalla" w:hint="cs"/>
          <w:color w:val="000000"/>
          <w:sz w:val="28"/>
          <w:szCs w:val="28"/>
          <w:rtl/>
        </w:rPr>
        <w:t>–</w:t>
      </w:r>
      <w:r w:rsidR="00DC0537">
        <w:rPr>
          <w:rFonts w:cs="B Nazanin" w:hint="cs"/>
          <w:color w:val="000000"/>
          <w:sz w:val="28"/>
          <w:szCs w:val="28"/>
          <w:rtl/>
        </w:rPr>
        <w:t xml:space="preserve"> و می باشد آن اعتبارات از خارج المحمول </w:t>
      </w:r>
      <w:r w:rsidR="00DC0537" w:rsidRPr="00DC0537">
        <w:rPr>
          <w:rFonts w:cs="B Nazanin" w:hint="cs"/>
          <w:color w:val="000000"/>
          <w:sz w:val="28"/>
          <w:szCs w:val="28"/>
          <w:rtl/>
        </w:rPr>
        <w:t xml:space="preserve"> )</w:t>
      </w:r>
      <w:r w:rsidRPr="006C2713">
        <w:rPr>
          <w:rFonts w:cs="B Nazanin" w:hint="cs"/>
          <w:b/>
          <w:bCs/>
          <w:color w:val="000000"/>
          <w:sz w:val="28"/>
          <w:szCs w:val="28"/>
          <w:rtl/>
        </w:rPr>
        <w:t xml:space="preserve"> لا المحمول بالضميمة</w:t>
      </w:r>
      <w:r w:rsidR="00DC0537">
        <w:rPr>
          <w:rFonts w:cs="B Nazanin" w:hint="cs"/>
          <w:b/>
          <w:bCs/>
          <w:color w:val="000000"/>
          <w:sz w:val="28"/>
          <w:szCs w:val="28"/>
          <w:rtl/>
        </w:rPr>
        <w:t xml:space="preserve"> </w:t>
      </w:r>
      <w:r w:rsidR="00DC0537" w:rsidRPr="00DC0537">
        <w:rPr>
          <w:rFonts w:cs="B Nazanin" w:hint="cs"/>
          <w:color w:val="000000"/>
          <w:sz w:val="28"/>
          <w:szCs w:val="28"/>
          <w:rtl/>
        </w:rPr>
        <w:t>( این اعتبارات نیست محمول بالضمیمه )</w:t>
      </w:r>
      <w:r w:rsidRPr="006C2713">
        <w:rPr>
          <w:rFonts w:cs="B Nazanin" w:hint="cs"/>
          <w:b/>
          <w:bCs/>
          <w:color w:val="000000"/>
          <w:sz w:val="28"/>
          <w:szCs w:val="28"/>
          <w:rtl/>
        </w:rPr>
        <w:t xml:space="preserve"> </w:t>
      </w:r>
    </w:p>
    <w:p w:rsidR="00DC0537" w:rsidRPr="00B62FC5" w:rsidRDefault="00DC0537" w:rsidP="00DC0537">
      <w:pPr>
        <w:pStyle w:val="NormalWeb"/>
        <w:bidi/>
        <w:jc w:val="both"/>
        <w:rPr>
          <w:rFonts w:cs="B Nazanin"/>
          <w:color w:val="000000"/>
          <w:sz w:val="28"/>
          <w:szCs w:val="28"/>
          <w:rtl/>
        </w:rPr>
      </w:pPr>
      <w:r>
        <w:rPr>
          <w:rFonts w:cs="B Nazanin" w:hint="cs"/>
          <w:b/>
          <w:bCs/>
          <w:color w:val="000000"/>
          <w:sz w:val="28"/>
          <w:szCs w:val="28"/>
          <w:rtl/>
        </w:rPr>
        <w:t xml:space="preserve">مطلب دوم : </w:t>
      </w:r>
      <w:r w:rsidRPr="00B62FC5">
        <w:rPr>
          <w:rFonts w:cs="B Nazanin" w:hint="cs"/>
          <w:color w:val="000000"/>
          <w:sz w:val="28"/>
          <w:szCs w:val="28"/>
          <w:rtl/>
        </w:rPr>
        <w:t>درباره ی صفات ذاتیه ای که حمل بر الله می شود دو نظریه است :</w:t>
      </w:r>
    </w:p>
    <w:p w:rsidR="00DC0537" w:rsidRDefault="00DC0537" w:rsidP="00B62FC5">
      <w:pPr>
        <w:pStyle w:val="NormalWeb"/>
        <w:numPr>
          <w:ilvl w:val="0"/>
          <w:numId w:val="207"/>
        </w:numPr>
        <w:bidi/>
        <w:spacing w:before="0" w:beforeAutospacing="0" w:after="0" w:afterAutospacing="0"/>
        <w:jc w:val="both"/>
        <w:rPr>
          <w:rFonts w:cs="B Nazanin"/>
          <w:b/>
          <w:bCs/>
          <w:color w:val="000000"/>
          <w:sz w:val="28"/>
          <w:szCs w:val="28"/>
        </w:rPr>
      </w:pPr>
      <w:r>
        <w:rPr>
          <w:rFonts w:cs="B Nazanin" w:hint="cs"/>
          <w:b/>
          <w:bCs/>
          <w:color w:val="000000"/>
          <w:sz w:val="28"/>
          <w:szCs w:val="28"/>
          <w:rtl/>
        </w:rPr>
        <w:t xml:space="preserve">نظریه ی اول ( صاحب کفایه ) : </w:t>
      </w:r>
      <w:r w:rsidRPr="00DC0537">
        <w:rPr>
          <w:rFonts w:cs="B Nazanin" w:hint="cs"/>
          <w:color w:val="000000"/>
          <w:sz w:val="28"/>
          <w:szCs w:val="28"/>
          <w:rtl/>
        </w:rPr>
        <w:t>صاحب کفایه می فرماید این صفات هنگام حمل بر الله همان معنی ای دارند که هنگام حمل بر غیر الله دارند . عالم وقتی بر غیر واجب تعالی حمل می شود این است که عالم یعنی : ذاتی که مغایر با مبدا ( علم ) است و مبدا قائم به آن ذات است . بعد وقتی عالم بر واجب تعالی حمل می شود معنایش همین است یعنی الله ذاتی است که مغایر با علم است</w:t>
      </w:r>
      <w:r>
        <w:rPr>
          <w:rFonts w:cs="B Nazanin" w:hint="cs"/>
          <w:color w:val="000000"/>
          <w:sz w:val="28"/>
          <w:szCs w:val="28"/>
          <w:rtl/>
        </w:rPr>
        <w:t xml:space="preserve"> ( تغایر مفهومی ) و علم قائم به اوست ( قیامش به شکل انتزاعی مشوب است ) </w:t>
      </w:r>
    </w:p>
    <w:p w:rsidR="00B0781A" w:rsidRDefault="00B0781A" w:rsidP="00B62FC5">
      <w:pPr>
        <w:pStyle w:val="NormalWeb"/>
        <w:bidi/>
        <w:spacing w:before="0" w:beforeAutospacing="0" w:after="0" w:afterAutospacing="0"/>
        <w:ind w:left="720"/>
        <w:jc w:val="both"/>
        <w:rPr>
          <w:rFonts w:cs="B Nazanin"/>
          <w:b/>
          <w:bCs/>
          <w:color w:val="000000"/>
          <w:sz w:val="28"/>
          <w:szCs w:val="28"/>
          <w:rtl/>
        </w:rPr>
      </w:pPr>
      <w:r>
        <w:rPr>
          <w:rFonts w:cs="B Nazanin" w:hint="cs"/>
          <w:b/>
          <w:bCs/>
          <w:color w:val="000000"/>
          <w:sz w:val="28"/>
          <w:szCs w:val="28"/>
          <w:rtl/>
        </w:rPr>
        <w:t xml:space="preserve">اشکال ( ابتدای نوار 73 )  : </w:t>
      </w:r>
      <w:r w:rsidRPr="00B0781A">
        <w:rPr>
          <w:rFonts w:cs="B Nazanin" w:hint="cs"/>
          <w:color w:val="000000"/>
          <w:sz w:val="28"/>
          <w:szCs w:val="28"/>
          <w:rtl/>
        </w:rPr>
        <w:t xml:space="preserve">هدف مستشکل این است که بگوید اطلاق این صفات بر خداوند ، مجازی است . </w:t>
      </w:r>
    </w:p>
    <w:p w:rsidR="00B0781A" w:rsidRDefault="00B0781A" w:rsidP="00B62FC5">
      <w:pPr>
        <w:pStyle w:val="NormalWeb"/>
        <w:bidi/>
        <w:spacing w:before="0" w:beforeAutospacing="0" w:after="0" w:afterAutospacing="0"/>
        <w:ind w:left="720"/>
        <w:jc w:val="both"/>
        <w:rPr>
          <w:rFonts w:cs="B Nazanin"/>
          <w:color w:val="000000"/>
          <w:sz w:val="28"/>
          <w:szCs w:val="28"/>
          <w:rtl/>
        </w:rPr>
      </w:pPr>
      <w:r w:rsidRPr="00B0781A">
        <w:rPr>
          <w:rFonts w:cs="B Nazanin" w:hint="cs"/>
          <w:color w:val="000000"/>
          <w:sz w:val="28"/>
          <w:szCs w:val="28"/>
          <w:rtl/>
        </w:rPr>
        <w:t>اول عالم را معنی بکنیم . عالم یعنی ذاتی که مغایر با علم است و علم قائم به اوست . با حفظ این نکته ، عرف الله را مصداق این ذات نمی داند . زیرا قیام عینی</w:t>
      </w:r>
      <w:r>
        <w:rPr>
          <w:rFonts w:cs="B Nazanin" w:hint="cs"/>
          <w:color w:val="000000"/>
          <w:sz w:val="28"/>
          <w:szCs w:val="28"/>
          <w:rtl/>
        </w:rPr>
        <w:t xml:space="preserve"> ( یعنی علم قائم به الله و در عین حال عین خداوند است ) </w:t>
      </w:r>
      <w:r w:rsidRPr="00B0781A">
        <w:rPr>
          <w:rFonts w:cs="B Nazanin" w:hint="cs"/>
          <w:color w:val="000000"/>
          <w:sz w:val="28"/>
          <w:szCs w:val="28"/>
          <w:rtl/>
        </w:rPr>
        <w:t xml:space="preserve"> از امور خفیه برای عرف است</w:t>
      </w:r>
      <w:r>
        <w:rPr>
          <w:rFonts w:cs="B Nazanin" w:hint="cs"/>
          <w:color w:val="000000"/>
          <w:sz w:val="28"/>
          <w:szCs w:val="28"/>
          <w:rtl/>
        </w:rPr>
        <w:t xml:space="preserve"> زیرا وقتی می روی پیش عرف و می گویی قیام این به آن ، عرف از کلمه ی قیام دو چیز را می فهمد یعنی این طور می فهمند که در خارج دو چیز وجود دارد که یکی قائم بر دیگری است</w:t>
      </w:r>
      <w:r w:rsidRPr="00B0781A">
        <w:rPr>
          <w:rFonts w:cs="B Nazanin" w:hint="cs"/>
          <w:color w:val="000000"/>
          <w:sz w:val="28"/>
          <w:szCs w:val="28"/>
          <w:rtl/>
        </w:rPr>
        <w:t xml:space="preserve"> . پس اطلاق این صفات بر الله ، مجازی است . </w:t>
      </w:r>
    </w:p>
    <w:p w:rsidR="00B0781A" w:rsidRPr="00B0781A" w:rsidRDefault="00B0781A" w:rsidP="00B62FC5">
      <w:pPr>
        <w:pStyle w:val="NormalWeb"/>
        <w:bidi/>
        <w:spacing w:before="0" w:beforeAutospacing="0" w:after="0" w:afterAutospacing="0"/>
        <w:ind w:left="720"/>
        <w:jc w:val="both"/>
        <w:rPr>
          <w:rFonts w:cs="B Nazanin"/>
          <w:color w:val="000000"/>
          <w:sz w:val="28"/>
          <w:szCs w:val="28"/>
        </w:rPr>
      </w:pPr>
      <w:r w:rsidRPr="00B0781A">
        <w:rPr>
          <w:rFonts w:cs="B Nazanin" w:hint="cs"/>
          <w:b/>
          <w:bCs/>
          <w:color w:val="000000"/>
          <w:sz w:val="28"/>
          <w:szCs w:val="28"/>
          <w:rtl/>
        </w:rPr>
        <w:t xml:space="preserve">جواب </w:t>
      </w:r>
      <w:r>
        <w:rPr>
          <w:rFonts w:cs="B Nazanin" w:hint="cs"/>
          <w:color w:val="000000"/>
          <w:sz w:val="28"/>
          <w:szCs w:val="28"/>
          <w:rtl/>
        </w:rPr>
        <w:t xml:space="preserve">: ایشان می فرماید عرف مرجعه در تعیین مفاهیم است نه مصادیق یعنی اگر شما در معنی یک کلمه گیر کردید این کلمه را دست عرف می دهید و می گویید اقای عرف از این کلمه چه می فهمید . </w:t>
      </w:r>
      <w:r w:rsidR="00B62FC5">
        <w:rPr>
          <w:rFonts w:cs="B Nazanin" w:hint="cs"/>
          <w:color w:val="000000"/>
          <w:sz w:val="28"/>
          <w:szCs w:val="28"/>
          <w:rtl/>
        </w:rPr>
        <w:t xml:space="preserve">حالا عرف مرجع در تعیین مفاهیم است مثلا معنی کلمه ی عالم را نمی دانید می روید سراغ عرف و می گویید معنی عالم چیست ؟ عرف جواب می دهد که عالم یعنی ذاتی که مغایر با مبدا علم است و علم قائم به ان است . اما عرف ادامه می دهد که من خداوند را مصداق چنین معنایی و ذاتی نمی دانم . جواب می دهیم به عرف که تو کسی نیستی که خداوند را مصداق چنین ذاتی بدانی یا نداتی . </w:t>
      </w:r>
    </w:p>
    <w:p w:rsidR="00B62FC5" w:rsidRDefault="00DC0537" w:rsidP="00B62FC5">
      <w:pPr>
        <w:pStyle w:val="NormalWeb"/>
        <w:numPr>
          <w:ilvl w:val="0"/>
          <w:numId w:val="207"/>
        </w:numPr>
        <w:bidi/>
        <w:spacing w:before="0" w:beforeAutospacing="0" w:after="0" w:afterAutospacing="0"/>
        <w:jc w:val="both"/>
        <w:rPr>
          <w:rFonts w:cs="B Nazanin"/>
          <w:b/>
          <w:bCs/>
          <w:color w:val="000000"/>
          <w:sz w:val="28"/>
          <w:szCs w:val="28"/>
        </w:rPr>
      </w:pPr>
      <w:r>
        <w:rPr>
          <w:rFonts w:cs="B Nazanin" w:hint="cs"/>
          <w:b/>
          <w:bCs/>
          <w:color w:val="000000"/>
          <w:sz w:val="28"/>
          <w:szCs w:val="28"/>
          <w:rtl/>
        </w:rPr>
        <w:t>نظریه ی دوم ( صاحب فصول )</w:t>
      </w:r>
      <w:r w:rsidR="00B0781A">
        <w:rPr>
          <w:rFonts w:cs="B Nazanin" w:hint="cs"/>
          <w:b/>
          <w:bCs/>
          <w:color w:val="000000"/>
          <w:sz w:val="28"/>
          <w:szCs w:val="28"/>
          <w:rtl/>
        </w:rPr>
        <w:t xml:space="preserve"> : </w:t>
      </w:r>
      <w:r w:rsidR="00B62FC5" w:rsidRPr="00B62FC5">
        <w:rPr>
          <w:rFonts w:cs="B Nazanin" w:hint="cs"/>
          <w:color w:val="000000"/>
          <w:sz w:val="28"/>
          <w:szCs w:val="28"/>
          <w:rtl/>
        </w:rPr>
        <w:t>این صفات هنگام حمل بر غیر خداوند یک معنایی دارند و موقعی که این صفات بر خداوند حمل می شوند از آن معنی نقل پیدا می کنند . این صفات زمانی که حمل بر غیر خداوند می شود معنایش این است ، زید عالم ، عالم یعنی ذاتی که مغایر با علم است و علم قائم به اوست . ولی وقتی که عالم حمل بر واجب تعالی می شود معنی عالم یعنی ذاتی که متحد با علم است .</w:t>
      </w:r>
      <w:r w:rsidR="00B62FC5">
        <w:rPr>
          <w:rFonts w:cs="B Nazanin" w:hint="cs"/>
          <w:b/>
          <w:bCs/>
          <w:color w:val="000000"/>
          <w:sz w:val="28"/>
          <w:szCs w:val="28"/>
          <w:rtl/>
        </w:rPr>
        <w:t xml:space="preserve"> </w:t>
      </w:r>
      <w:r w:rsidR="00B62FC5" w:rsidRPr="00B62FC5">
        <w:rPr>
          <w:rFonts w:cs="B Nazanin" w:hint="cs"/>
          <w:color w:val="000000"/>
          <w:sz w:val="28"/>
          <w:szCs w:val="28"/>
          <w:rtl/>
        </w:rPr>
        <w:t>یعنی نقل پیدا کرد به معنی دیگر .</w:t>
      </w:r>
      <w:r w:rsidR="00B62FC5">
        <w:rPr>
          <w:rFonts w:cs="B Nazanin" w:hint="cs"/>
          <w:b/>
          <w:bCs/>
          <w:color w:val="000000"/>
          <w:sz w:val="28"/>
          <w:szCs w:val="28"/>
          <w:rtl/>
        </w:rPr>
        <w:t xml:space="preserve"> </w:t>
      </w:r>
    </w:p>
    <w:p w:rsidR="00B62FC5" w:rsidRPr="00B62FC5" w:rsidRDefault="00B62FC5" w:rsidP="00B62FC5">
      <w:pPr>
        <w:pStyle w:val="NormalWeb"/>
        <w:bidi/>
        <w:spacing w:before="0" w:beforeAutospacing="0" w:after="0" w:afterAutospacing="0"/>
        <w:ind w:left="720"/>
        <w:jc w:val="both"/>
        <w:rPr>
          <w:rFonts w:cs="B Nazanin"/>
          <w:b/>
          <w:bCs/>
          <w:color w:val="000000"/>
          <w:sz w:val="28"/>
          <w:szCs w:val="28"/>
          <w:rtl/>
        </w:rPr>
      </w:pPr>
      <w:r w:rsidRPr="00B62FC5">
        <w:rPr>
          <w:rFonts w:cs="B Nazanin" w:hint="cs"/>
          <w:b/>
          <w:bCs/>
          <w:color w:val="000000"/>
          <w:sz w:val="28"/>
          <w:szCs w:val="28"/>
          <w:rtl/>
        </w:rPr>
        <w:t xml:space="preserve">اشکال صاحب کفایه : </w:t>
      </w:r>
      <w:r w:rsidRPr="00B62FC5">
        <w:rPr>
          <w:rFonts w:cs="B Nazanin" w:hint="cs"/>
          <w:color w:val="000000"/>
          <w:sz w:val="28"/>
          <w:szCs w:val="28"/>
          <w:rtl/>
        </w:rPr>
        <w:t xml:space="preserve">کلام ایشان باطل است . </w:t>
      </w:r>
    </w:p>
    <w:p w:rsidR="00B62FC5" w:rsidRDefault="00B62FC5" w:rsidP="00B62FC5">
      <w:pPr>
        <w:pStyle w:val="NormalWeb"/>
        <w:numPr>
          <w:ilvl w:val="0"/>
          <w:numId w:val="208"/>
        </w:numPr>
        <w:bidi/>
        <w:contextualSpacing/>
        <w:jc w:val="both"/>
        <w:rPr>
          <w:rFonts w:cs="B Nazanin"/>
          <w:b/>
          <w:bCs/>
          <w:color w:val="000000"/>
          <w:sz w:val="28"/>
          <w:szCs w:val="28"/>
        </w:rPr>
      </w:pPr>
      <w:r>
        <w:rPr>
          <w:rFonts w:cs="B Nazanin" w:hint="cs"/>
          <w:b/>
          <w:bCs/>
          <w:color w:val="000000"/>
          <w:sz w:val="28"/>
          <w:szCs w:val="28"/>
          <w:rtl/>
        </w:rPr>
        <w:t xml:space="preserve">صغری : </w:t>
      </w:r>
      <w:r w:rsidRPr="00B62FC5">
        <w:rPr>
          <w:rFonts w:cs="B Nazanin" w:hint="cs"/>
          <w:color w:val="000000"/>
          <w:sz w:val="28"/>
          <w:szCs w:val="28"/>
          <w:rtl/>
        </w:rPr>
        <w:t>اگر این صفات هنگام حمل بر خداوند ، همان معنایی که هنگام حمل بر غیر خداوند دارند ، نداشته باشند لازمه اش این است که این صفات هنگام حمل بر خداوند یک سلسله الفاظ بی معنی باشند</w:t>
      </w:r>
    </w:p>
    <w:p w:rsidR="00B62FC5" w:rsidRPr="00B62FC5" w:rsidRDefault="00B62FC5" w:rsidP="00B62FC5">
      <w:pPr>
        <w:pStyle w:val="NormalWeb"/>
        <w:bidi/>
        <w:ind w:left="1440"/>
        <w:contextualSpacing/>
        <w:jc w:val="both"/>
        <w:rPr>
          <w:rFonts w:cs="B Nazanin"/>
          <w:color w:val="000000"/>
          <w:sz w:val="28"/>
          <w:szCs w:val="28"/>
          <w:rtl/>
        </w:rPr>
      </w:pPr>
      <w:r>
        <w:rPr>
          <w:rFonts w:cs="B Nazanin" w:hint="cs"/>
          <w:b/>
          <w:bCs/>
          <w:color w:val="000000"/>
          <w:sz w:val="28"/>
          <w:szCs w:val="28"/>
          <w:rtl/>
        </w:rPr>
        <w:t xml:space="preserve">توضیح : </w:t>
      </w:r>
      <w:r w:rsidRPr="00B62FC5">
        <w:rPr>
          <w:rFonts w:cs="B Nazanin" w:hint="cs"/>
          <w:color w:val="000000"/>
          <w:sz w:val="28"/>
          <w:szCs w:val="28"/>
          <w:rtl/>
        </w:rPr>
        <w:t>این کلمه ی عالم هنگام حمل بر خداوند 3 صورت دارد :</w:t>
      </w:r>
    </w:p>
    <w:p w:rsidR="00B62FC5" w:rsidRDefault="00B62FC5" w:rsidP="00B62FC5">
      <w:pPr>
        <w:pStyle w:val="NormalWeb"/>
        <w:numPr>
          <w:ilvl w:val="0"/>
          <w:numId w:val="209"/>
        </w:numPr>
        <w:bidi/>
        <w:jc w:val="both"/>
        <w:rPr>
          <w:rFonts w:cs="B Nazanin"/>
          <w:b/>
          <w:bCs/>
          <w:color w:val="000000"/>
          <w:sz w:val="28"/>
          <w:szCs w:val="28"/>
        </w:rPr>
      </w:pPr>
      <w:r>
        <w:rPr>
          <w:rFonts w:cs="B Nazanin" w:hint="cs"/>
          <w:b/>
          <w:bCs/>
          <w:color w:val="000000"/>
          <w:sz w:val="28"/>
          <w:szCs w:val="28"/>
          <w:rtl/>
        </w:rPr>
        <w:t xml:space="preserve">صورت اول : </w:t>
      </w:r>
      <w:r w:rsidRPr="00B62FC5">
        <w:rPr>
          <w:rFonts w:cs="B Nazanin" w:hint="cs"/>
          <w:color w:val="000000"/>
          <w:sz w:val="28"/>
          <w:szCs w:val="28"/>
          <w:rtl/>
        </w:rPr>
        <w:t>همان معنایی را داشته باشد که هنگام حمل بر غیر خداوند دارد .</w:t>
      </w:r>
    </w:p>
    <w:p w:rsidR="00B62FC5" w:rsidRDefault="00B62FC5" w:rsidP="00B62FC5">
      <w:pPr>
        <w:pStyle w:val="NormalWeb"/>
        <w:numPr>
          <w:ilvl w:val="0"/>
          <w:numId w:val="209"/>
        </w:numPr>
        <w:bidi/>
        <w:jc w:val="both"/>
        <w:rPr>
          <w:rFonts w:cs="B Nazanin"/>
          <w:b/>
          <w:bCs/>
          <w:color w:val="000000"/>
          <w:sz w:val="28"/>
          <w:szCs w:val="28"/>
        </w:rPr>
      </w:pPr>
      <w:r>
        <w:rPr>
          <w:rFonts w:cs="B Nazanin" w:hint="cs"/>
          <w:b/>
          <w:bCs/>
          <w:color w:val="000000"/>
          <w:sz w:val="28"/>
          <w:szCs w:val="28"/>
          <w:rtl/>
        </w:rPr>
        <w:t xml:space="preserve">صورت دوم : </w:t>
      </w:r>
      <w:r w:rsidRPr="00B62FC5">
        <w:rPr>
          <w:rFonts w:cs="B Nazanin" w:hint="cs"/>
          <w:color w:val="000000"/>
          <w:sz w:val="28"/>
          <w:szCs w:val="28"/>
          <w:rtl/>
        </w:rPr>
        <w:t xml:space="preserve">معنی مقابل آن معنایی را داشته باشد که هنگام حمل بر غیر خداوند دارد . این صورت باطل است زیرا می خواهی بگویی در این صورت خداوند جاهل است . این که واضح است باطل است . پس می ماند دو احتمال یا همان معنی را دارد یا هیچ معنایی ندارد </w:t>
      </w:r>
      <w:r>
        <w:rPr>
          <w:rFonts w:cs="B Nazanin" w:hint="cs"/>
          <w:color w:val="000000"/>
          <w:sz w:val="28"/>
          <w:szCs w:val="28"/>
          <w:rtl/>
        </w:rPr>
        <w:t xml:space="preserve"> و قطعا نمی گوییم هیچ معنایی ندارد </w:t>
      </w:r>
      <w:r w:rsidRPr="00B62FC5">
        <w:rPr>
          <w:rFonts w:cs="B Nazanin" w:hint="cs"/>
          <w:color w:val="000000"/>
          <w:sz w:val="28"/>
          <w:szCs w:val="28"/>
          <w:rtl/>
        </w:rPr>
        <w:t>.</w:t>
      </w:r>
      <w:r>
        <w:rPr>
          <w:rFonts w:cs="B Nazanin" w:hint="cs"/>
          <w:b/>
          <w:bCs/>
          <w:color w:val="000000"/>
          <w:sz w:val="28"/>
          <w:szCs w:val="28"/>
          <w:rtl/>
        </w:rPr>
        <w:t xml:space="preserve"> </w:t>
      </w:r>
    </w:p>
    <w:p w:rsidR="00B62FC5" w:rsidRDefault="00B62FC5" w:rsidP="00B62FC5">
      <w:pPr>
        <w:pStyle w:val="NormalWeb"/>
        <w:numPr>
          <w:ilvl w:val="0"/>
          <w:numId w:val="209"/>
        </w:numPr>
        <w:bidi/>
        <w:spacing w:before="0" w:beforeAutospacing="0" w:after="0" w:afterAutospacing="0"/>
        <w:jc w:val="both"/>
        <w:rPr>
          <w:rFonts w:cs="B Nazanin"/>
          <w:b/>
          <w:bCs/>
          <w:color w:val="000000"/>
          <w:sz w:val="28"/>
          <w:szCs w:val="28"/>
        </w:rPr>
      </w:pPr>
      <w:r>
        <w:rPr>
          <w:rFonts w:cs="B Nazanin" w:hint="cs"/>
          <w:b/>
          <w:bCs/>
          <w:color w:val="000000"/>
          <w:sz w:val="28"/>
          <w:szCs w:val="28"/>
          <w:rtl/>
        </w:rPr>
        <w:t xml:space="preserve">صورت سوم : </w:t>
      </w:r>
      <w:r w:rsidRPr="00B62FC5">
        <w:rPr>
          <w:rFonts w:cs="B Nazanin" w:hint="cs"/>
          <w:color w:val="000000"/>
          <w:sz w:val="28"/>
          <w:szCs w:val="28"/>
          <w:rtl/>
        </w:rPr>
        <w:t>هیچ معنایی نداشته باشد</w:t>
      </w:r>
      <w:r>
        <w:rPr>
          <w:rFonts w:cs="B Nazanin" w:hint="cs"/>
          <w:b/>
          <w:bCs/>
          <w:color w:val="000000"/>
          <w:sz w:val="28"/>
          <w:szCs w:val="28"/>
          <w:rtl/>
        </w:rPr>
        <w:t xml:space="preserve">  </w:t>
      </w:r>
    </w:p>
    <w:p w:rsidR="00B62FC5" w:rsidRDefault="00B62FC5" w:rsidP="00B62FC5">
      <w:pPr>
        <w:pStyle w:val="NormalWeb"/>
        <w:numPr>
          <w:ilvl w:val="0"/>
          <w:numId w:val="208"/>
        </w:numPr>
        <w:bidi/>
        <w:spacing w:before="0" w:beforeAutospacing="0" w:after="0" w:afterAutospacing="0"/>
        <w:jc w:val="both"/>
        <w:rPr>
          <w:rFonts w:cs="B Nazanin"/>
          <w:b/>
          <w:bCs/>
          <w:color w:val="000000"/>
          <w:sz w:val="28"/>
          <w:szCs w:val="28"/>
        </w:rPr>
      </w:pPr>
      <w:r>
        <w:rPr>
          <w:rFonts w:cs="B Nazanin" w:hint="cs"/>
          <w:b/>
          <w:bCs/>
          <w:color w:val="000000"/>
          <w:sz w:val="28"/>
          <w:szCs w:val="28"/>
          <w:rtl/>
        </w:rPr>
        <w:t xml:space="preserve">کبری : </w:t>
      </w:r>
      <w:r w:rsidRPr="00B62FC5">
        <w:rPr>
          <w:rFonts w:cs="B Nazanin" w:hint="cs"/>
          <w:color w:val="000000"/>
          <w:sz w:val="28"/>
          <w:szCs w:val="28"/>
          <w:rtl/>
        </w:rPr>
        <w:t>واللازم باطل</w:t>
      </w:r>
      <w:r>
        <w:rPr>
          <w:rFonts w:cs="B Nazanin" w:hint="cs"/>
          <w:b/>
          <w:bCs/>
          <w:color w:val="000000"/>
          <w:sz w:val="28"/>
          <w:szCs w:val="28"/>
          <w:rtl/>
        </w:rPr>
        <w:t xml:space="preserve"> </w:t>
      </w:r>
    </w:p>
    <w:p w:rsidR="00B62FC5" w:rsidRDefault="00B62FC5" w:rsidP="00B62FC5">
      <w:pPr>
        <w:pStyle w:val="NormalWeb"/>
        <w:numPr>
          <w:ilvl w:val="0"/>
          <w:numId w:val="208"/>
        </w:numPr>
        <w:bidi/>
        <w:spacing w:before="0" w:beforeAutospacing="0" w:after="0" w:afterAutospacing="0"/>
        <w:jc w:val="both"/>
        <w:rPr>
          <w:rFonts w:cs="B Nazanin"/>
          <w:b/>
          <w:bCs/>
          <w:color w:val="000000"/>
          <w:sz w:val="28"/>
          <w:szCs w:val="28"/>
        </w:rPr>
      </w:pPr>
      <w:r>
        <w:rPr>
          <w:rFonts w:cs="B Nazanin" w:hint="cs"/>
          <w:b/>
          <w:bCs/>
          <w:color w:val="000000"/>
          <w:sz w:val="28"/>
          <w:szCs w:val="28"/>
          <w:rtl/>
        </w:rPr>
        <w:t xml:space="preserve">نتیجه : </w:t>
      </w:r>
      <w:r w:rsidRPr="00B62FC5">
        <w:rPr>
          <w:rFonts w:cs="B Nazanin" w:hint="cs"/>
          <w:color w:val="000000"/>
          <w:sz w:val="28"/>
          <w:szCs w:val="28"/>
          <w:rtl/>
        </w:rPr>
        <w:t>فلملزوم مثله</w:t>
      </w:r>
      <w:r>
        <w:rPr>
          <w:rFonts w:cs="B Nazanin" w:hint="cs"/>
          <w:b/>
          <w:bCs/>
          <w:color w:val="000000"/>
          <w:sz w:val="28"/>
          <w:szCs w:val="28"/>
          <w:rtl/>
        </w:rPr>
        <w:t xml:space="preserve"> </w:t>
      </w:r>
    </w:p>
    <w:p w:rsidR="00DC0537" w:rsidRDefault="0081766F" w:rsidP="00B62FC5">
      <w:pPr>
        <w:pStyle w:val="NormalWeb"/>
        <w:bidi/>
        <w:jc w:val="both"/>
        <w:rPr>
          <w:rFonts w:cs="B Nazanin"/>
          <w:b/>
          <w:bCs/>
          <w:color w:val="000000"/>
          <w:sz w:val="28"/>
          <w:szCs w:val="28"/>
          <w:rtl/>
        </w:rPr>
      </w:pPr>
      <w:r w:rsidRPr="006C2713">
        <w:rPr>
          <w:rFonts w:cs="B Nazanin" w:hint="cs"/>
          <w:b/>
          <w:bCs/>
          <w:color w:val="000000"/>
          <w:sz w:val="28"/>
          <w:szCs w:val="28"/>
          <w:rtl/>
        </w:rPr>
        <w:t>ففي صفاته الجارية عليه تعالى</w:t>
      </w:r>
      <w:r w:rsidR="00DC0537">
        <w:rPr>
          <w:rFonts w:cs="B Nazanin" w:hint="cs"/>
          <w:b/>
          <w:bCs/>
          <w:color w:val="000000"/>
          <w:sz w:val="28"/>
          <w:szCs w:val="28"/>
          <w:rtl/>
        </w:rPr>
        <w:t xml:space="preserve"> </w:t>
      </w:r>
      <w:r w:rsidR="00DC0537" w:rsidRPr="00DC0537">
        <w:rPr>
          <w:rFonts w:cs="B Nazanin" w:hint="cs"/>
          <w:color w:val="000000"/>
          <w:sz w:val="28"/>
          <w:szCs w:val="28"/>
          <w:rtl/>
        </w:rPr>
        <w:t>( پس در صفات خداوند که حمل می شود بر خداوند )</w:t>
      </w:r>
      <w:r w:rsidRPr="006C2713">
        <w:rPr>
          <w:rFonts w:cs="B Nazanin" w:hint="cs"/>
          <w:b/>
          <w:bCs/>
          <w:color w:val="000000"/>
          <w:sz w:val="28"/>
          <w:szCs w:val="28"/>
          <w:rtl/>
        </w:rPr>
        <w:t xml:space="preserve"> يكون المبدأ مغايرا له تعالى مفهوما</w:t>
      </w:r>
      <w:r w:rsidR="00DC0537">
        <w:rPr>
          <w:rFonts w:cs="B Nazanin" w:hint="cs"/>
          <w:b/>
          <w:bCs/>
          <w:color w:val="000000"/>
          <w:sz w:val="28"/>
          <w:szCs w:val="28"/>
          <w:rtl/>
        </w:rPr>
        <w:t xml:space="preserve"> </w:t>
      </w:r>
      <w:r w:rsidR="00DC0537" w:rsidRPr="00DC0537">
        <w:rPr>
          <w:rFonts w:cs="B Nazanin" w:hint="cs"/>
          <w:color w:val="000000"/>
          <w:sz w:val="28"/>
          <w:szCs w:val="28"/>
          <w:rtl/>
        </w:rPr>
        <w:t>( می باشد مبدا مغایر با خداوند از جهت مفهوم )</w:t>
      </w:r>
      <w:r w:rsidRPr="006C2713">
        <w:rPr>
          <w:rFonts w:cs="B Nazanin" w:hint="cs"/>
          <w:b/>
          <w:bCs/>
          <w:color w:val="000000"/>
          <w:sz w:val="28"/>
          <w:szCs w:val="28"/>
          <w:rtl/>
        </w:rPr>
        <w:t xml:space="preserve"> و قائما به عينا</w:t>
      </w:r>
      <w:r w:rsidR="00DC0537">
        <w:rPr>
          <w:rFonts w:cs="B Nazanin" w:hint="cs"/>
          <w:b/>
          <w:bCs/>
          <w:color w:val="000000"/>
          <w:sz w:val="28"/>
          <w:szCs w:val="28"/>
          <w:rtl/>
        </w:rPr>
        <w:t xml:space="preserve"> </w:t>
      </w:r>
      <w:r w:rsidR="00DC0537" w:rsidRPr="00DC0537">
        <w:rPr>
          <w:rFonts w:cs="B Nazanin" w:hint="cs"/>
          <w:color w:val="000000"/>
          <w:sz w:val="28"/>
          <w:szCs w:val="28"/>
          <w:rtl/>
        </w:rPr>
        <w:t>( و آن مبدا قائم است به واجب تعالی خارجا</w:t>
      </w:r>
      <w:r w:rsidR="00DC0537">
        <w:rPr>
          <w:rFonts w:cs="B Nazanin" w:hint="cs"/>
          <w:color w:val="000000"/>
          <w:sz w:val="28"/>
          <w:szCs w:val="28"/>
          <w:rtl/>
        </w:rPr>
        <w:t xml:space="preserve"> </w:t>
      </w:r>
      <w:r w:rsidR="00DC0537">
        <w:rPr>
          <w:rFonts w:ascii="Sakkal Majalla" w:hAnsi="Sakkal Majalla" w:cs="Sakkal Majalla" w:hint="cs"/>
          <w:color w:val="000000"/>
          <w:sz w:val="28"/>
          <w:szCs w:val="28"/>
          <w:rtl/>
        </w:rPr>
        <w:t>–</w:t>
      </w:r>
      <w:r w:rsidR="00DC0537">
        <w:rPr>
          <w:rFonts w:cs="B Nazanin" w:hint="cs"/>
          <w:color w:val="000000"/>
          <w:sz w:val="28"/>
          <w:szCs w:val="28"/>
          <w:rtl/>
        </w:rPr>
        <w:t xml:space="preserve"> لکن این قوام یک قوام خاصی است یعنی یک جور قوامی است که واجب تعالی عین علم الله است یا به تعبیر دیگر انتزاعی مشوب</w:t>
      </w:r>
      <w:r w:rsidR="00DC0537" w:rsidRPr="00DC0537">
        <w:rPr>
          <w:rFonts w:cs="B Nazanin" w:hint="cs"/>
          <w:color w:val="000000"/>
          <w:sz w:val="28"/>
          <w:szCs w:val="28"/>
          <w:rtl/>
        </w:rPr>
        <w:t xml:space="preserve"> )</w:t>
      </w:r>
      <w:r w:rsidR="00DC0537">
        <w:rPr>
          <w:rFonts w:cs="B Nazanin" w:hint="cs"/>
          <w:b/>
          <w:bCs/>
          <w:color w:val="000000"/>
          <w:sz w:val="28"/>
          <w:szCs w:val="28"/>
          <w:rtl/>
        </w:rPr>
        <w:t xml:space="preserve"> </w:t>
      </w:r>
      <w:r w:rsidRPr="006C2713">
        <w:rPr>
          <w:rFonts w:cs="B Nazanin" w:hint="cs"/>
          <w:b/>
          <w:bCs/>
          <w:color w:val="000000"/>
          <w:sz w:val="28"/>
          <w:szCs w:val="28"/>
          <w:rtl/>
        </w:rPr>
        <w:t>لكنه بنحو من القيام</w:t>
      </w:r>
      <w:r w:rsidR="00DC0537">
        <w:rPr>
          <w:rFonts w:cs="B Nazanin" w:hint="cs"/>
          <w:b/>
          <w:bCs/>
          <w:color w:val="000000"/>
          <w:sz w:val="28"/>
          <w:szCs w:val="28"/>
          <w:rtl/>
        </w:rPr>
        <w:t xml:space="preserve"> </w:t>
      </w:r>
      <w:r w:rsidR="00DC0537" w:rsidRPr="00DC0537">
        <w:rPr>
          <w:rFonts w:cs="B Nazanin" w:hint="cs"/>
          <w:color w:val="000000"/>
          <w:sz w:val="28"/>
          <w:szCs w:val="28"/>
          <w:rtl/>
        </w:rPr>
        <w:t>( لکن ان قوام ( قوام علم به الله ) به نحو</w:t>
      </w:r>
      <w:r w:rsidR="00DC0537">
        <w:rPr>
          <w:rFonts w:cs="B Nazanin" w:hint="cs"/>
          <w:color w:val="000000"/>
          <w:sz w:val="28"/>
          <w:szCs w:val="28"/>
          <w:rtl/>
        </w:rPr>
        <w:t xml:space="preserve"> خاصی از</w:t>
      </w:r>
      <w:r w:rsidR="00DC0537" w:rsidRPr="00DC0537">
        <w:rPr>
          <w:rFonts w:cs="B Nazanin" w:hint="cs"/>
          <w:color w:val="000000"/>
          <w:sz w:val="28"/>
          <w:szCs w:val="28"/>
          <w:rtl/>
        </w:rPr>
        <w:t xml:space="preserve"> قیام</w:t>
      </w:r>
      <w:r w:rsidR="00DC0537">
        <w:rPr>
          <w:rFonts w:cs="B Nazanin" w:hint="cs"/>
          <w:color w:val="000000"/>
          <w:sz w:val="28"/>
          <w:szCs w:val="28"/>
          <w:rtl/>
        </w:rPr>
        <w:t xml:space="preserve"> است که</w:t>
      </w:r>
      <w:r w:rsidR="00DC0537" w:rsidRPr="00DC0537">
        <w:rPr>
          <w:rFonts w:cs="B Nazanin" w:hint="cs"/>
          <w:color w:val="000000"/>
          <w:sz w:val="28"/>
          <w:szCs w:val="28"/>
          <w:rtl/>
        </w:rPr>
        <w:t xml:space="preserve"> )</w:t>
      </w:r>
      <w:r w:rsidRPr="00DC0537">
        <w:rPr>
          <w:rFonts w:cs="B Nazanin" w:hint="cs"/>
          <w:color w:val="000000"/>
          <w:sz w:val="28"/>
          <w:szCs w:val="28"/>
          <w:rtl/>
        </w:rPr>
        <w:t xml:space="preserve"> </w:t>
      </w:r>
      <w:r w:rsidRPr="006C2713">
        <w:rPr>
          <w:rFonts w:cs="B Nazanin" w:hint="cs"/>
          <w:b/>
          <w:bCs/>
          <w:color w:val="000000"/>
          <w:sz w:val="28"/>
          <w:szCs w:val="28"/>
          <w:rtl/>
        </w:rPr>
        <w:t>لا بأن يكون هناك</w:t>
      </w:r>
      <w:r w:rsidR="00DC0537">
        <w:rPr>
          <w:rFonts w:cs="B Nazanin" w:hint="cs"/>
          <w:b/>
          <w:bCs/>
          <w:color w:val="000000"/>
          <w:sz w:val="28"/>
          <w:szCs w:val="28"/>
          <w:rtl/>
        </w:rPr>
        <w:t xml:space="preserve"> </w:t>
      </w:r>
      <w:r w:rsidR="00DC0537" w:rsidRPr="00DC0537">
        <w:rPr>
          <w:rFonts w:cs="B Nazanin" w:hint="cs"/>
          <w:color w:val="000000"/>
          <w:sz w:val="28"/>
          <w:szCs w:val="28"/>
          <w:rtl/>
        </w:rPr>
        <w:t>( قیام مبدا به الله )</w:t>
      </w:r>
      <w:r w:rsidRPr="006C2713">
        <w:rPr>
          <w:rFonts w:cs="B Nazanin" w:hint="cs"/>
          <w:b/>
          <w:bCs/>
          <w:color w:val="000000"/>
          <w:sz w:val="28"/>
          <w:szCs w:val="28"/>
          <w:rtl/>
        </w:rPr>
        <w:t xml:space="preserve"> اثنينية</w:t>
      </w:r>
      <w:r w:rsidR="00DC0537" w:rsidRPr="00DC0537">
        <w:rPr>
          <w:rFonts w:cs="B Nazanin" w:hint="cs"/>
          <w:color w:val="000000"/>
          <w:sz w:val="28"/>
          <w:szCs w:val="28"/>
          <w:rtl/>
        </w:rPr>
        <w:t xml:space="preserve"> ( نه به این که بوده باشد در انجا تعدد خارجی )</w:t>
      </w:r>
      <w:r w:rsidRPr="00DC0537">
        <w:rPr>
          <w:rFonts w:cs="B Nazanin" w:hint="cs"/>
          <w:color w:val="000000"/>
          <w:sz w:val="28"/>
          <w:szCs w:val="28"/>
          <w:rtl/>
        </w:rPr>
        <w:t xml:space="preserve"> </w:t>
      </w:r>
      <w:r w:rsidRPr="006C2713">
        <w:rPr>
          <w:rFonts w:cs="B Nazanin" w:hint="cs"/>
          <w:b/>
          <w:bCs/>
          <w:color w:val="000000"/>
          <w:sz w:val="28"/>
          <w:szCs w:val="28"/>
          <w:rtl/>
        </w:rPr>
        <w:t>و</w:t>
      </w:r>
      <w:r w:rsidR="00DC0537">
        <w:rPr>
          <w:rFonts w:cs="B Nazanin" w:hint="cs"/>
          <w:b/>
          <w:bCs/>
          <w:color w:val="000000"/>
          <w:sz w:val="28"/>
          <w:szCs w:val="28"/>
          <w:rtl/>
        </w:rPr>
        <w:t xml:space="preserve"> </w:t>
      </w:r>
      <w:r w:rsidR="00DC0537" w:rsidRPr="00DC0537">
        <w:rPr>
          <w:rFonts w:cs="B Nazanin" w:hint="cs"/>
          <w:color w:val="000000"/>
          <w:sz w:val="28"/>
          <w:szCs w:val="28"/>
          <w:rtl/>
        </w:rPr>
        <w:t>( عطف بر یکون</w:t>
      </w:r>
      <w:r w:rsidR="00DC0537">
        <w:rPr>
          <w:rFonts w:cs="B Nazanin" w:hint="cs"/>
          <w:color w:val="000000"/>
          <w:sz w:val="28"/>
          <w:szCs w:val="28"/>
          <w:rtl/>
        </w:rPr>
        <w:t xml:space="preserve"> </w:t>
      </w:r>
      <w:r w:rsidR="00DC0537">
        <w:rPr>
          <w:rFonts w:ascii="Sakkal Majalla" w:hAnsi="Sakkal Majalla" w:cs="Sakkal Majalla" w:hint="cs"/>
          <w:color w:val="000000"/>
          <w:sz w:val="28"/>
          <w:szCs w:val="28"/>
          <w:rtl/>
        </w:rPr>
        <w:t>–</w:t>
      </w:r>
      <w:r w:rsidR="00DC0537">
        <w:rPr>
          <w:rFonts w:cs="B Nazanin" w:hint="cs"/>
          <w:color w:val="000000"/>
          <w:sz w:val="28"/>
          <w:szCs w:val="28"/>
          <w:rtl/>
        </w:rPr>
        <w:t xml:space="preserve"> تفسیر اثنینیت ، در چه صورت اثنینیت محقق می شود ؟ در صورتی که الله یک ما به حذاء داشته باشد و علم الله یک مابه حذاء دیگر داشته باشد</w:t>
      </w:r>
      <w:r w:rsidR="00DC0537" w:rsidRPr="00DC0537">
        <w:rPr>
          <w:rFonts w:cs="B Nazanin" w:hint="cs"/>
          <w:color w:val="000000"/>
          <w:sz w:val="28"/>
          <w:szCs w:val="28"/>
          <w:rtl/>
        </w:rPr>
        <w:t xml:space="preserve"> )</w:t>
      </w:r>
      <w:r w:rsidRPr="006C2713">
        <w:rPr>
          <w:rFonts w:cs="B Nazanin" w:hint="cs"/>
          <w:b/>
          <w:bCs/>
          <w:color w:val="000000"/>
          <w:sz w:val="28"/>
          <w:szCs w:val="28"/>
          <w:rtl/>
        </w:rPr>
        <w:t xml:space="preserve"> كان ما بحذائه</w:t>
      </w:r>
      <w:r w:rsidR="00DC0537" w:rsidRPr="00DC0537">
        <w:rPr>
          <w:rFonts w:cs="B Nazanin" w:hint="cs"/>
          <w:color w:val="000000"/>
          <w:sz w:val="28"/>
          <w:szCs w:val="28"/>
          <w:rtl/>
        </w:rPr>
        <w:t xml:space="preserve"> ( و بوده باشد ما بحاذئه مبدا غیر از ذات )</w:t>
      </w:r>
      <w:r w:rsidRPr="006C2713">
        <w:rPr>
          <w:rFonts w:cs="B Nazanin" w:hint="cs"/>
          <w:b/>
          <w:bCs/>
          <w:color w:val="000000"/>
          <w:sz w:val="28"/>
          <w:szCs w:val="28"/>
          <w:rtl/>
        </w:rPr>
        <w:t xml:space="preserve"> غير الذات بل بنحو الاتحاد و العينية</w:t>
      </w:r>
      <w:r w:rsidR="00DC0537">
        <w:rPr>
          <w:rFonts w:cs="B Nazanin" w:hint="cs"/>
          <w:b/>
          <w:bCs/>
          <w:color w:val="000000"/>
          <w:sz w:val="28"/>
          <w:szCs w:val="28"/>
          <w:rtl/>
        </w:rPr>
        <w:t xml:space="preserve"> </w:t>
      </w:r>
      <w:r w:rsidR="00DC0537" w:rsidRPr="00DC0537">
        <w:rPr>
          <w:rFonts w:cs="B Nazanin" w:hint="cs"/>
          <w:color w:val="000000"/>
          <w:sz w:val="28"/>
          <w:szCs w:val="28"/>
          <w:rtl/>
        </w:rPr>
        <w:t>( بلکه به نحو اتحاد و عینیت است )</w:t>
      </w:r>
      <w:r w:rsidRPr="006C2713">
        <w:rPr>
          <w:rFonts w:cs="B Nazanin" w:hint="cs"/>
          <w:b/>
          <w:bCs/>
          <w:color w:val="000000"/>
          <w:sz w:val="28"/>
          <w:szCs w:val="28"/>
          <w:rtl/>
        </w:rPr>
        <w:t xml:space="preserve"> و كان ما بحذائه عين الذات</w:t>
      </w:r>
      <w:r w:rsidR="00DC0537">
        <w:rPr>
          <w:rFonts w:cs="B Nazanin" w:hint="cs"/>
          <w:b/>
          <w:bCs/>
          <w:color w:val="000000"/>
          <w:sz w:val="28"/>
          <w:szCs w:val="28"/>
          <w:rtl/>
        </w:rPr>
        <w:t xml:space="preserve"> </w:t>
      </w:r>
      <w:r w:rsidR="00DC0537" w:rsidRPr="00DC0537">
        <w:rPr>
          <w:rFonts w:cs="B Nazanin" w:hint="cs"/>
          <w:color w:val="000000"/>
          <w:sz w:val="28"/>
          <w:szCs w:val="28"/>
          <w:rtl/>
        </w:rPr>
        <w:t>( و می باشد ما بحذائه مبدا عین ذات )</w:t>
      </w:r>
      <w:r w:rsidRPr="006C2713">
        <w:rPr>
          <w:rFonts w:cs="B Nazanin" w:hint="cs"/>
          <w:b/>
          <w:bCs/>
          <w:color w:val="000000"/>
          <w:sz w:val="28"/>
          <w:szCs w:val="28"/>
          <w:rtl/>
        </w:rPr>
        <w:t xml:space="preserve"> </w:t>
      </w:r>
    </w:p>
    <w:p w:rsidR="00B0781A" w:rsidRDefault="00DC0537" w:rsidP="00B62FC5">
      <w:pPr>
        <w:pStyle w:val="Heading1"/>
        <w:rPr>
          <w:rtl/>
        </w:rPr>
      </w:pPr>
      <w:r>
        <w:rPr>
          <w:rFonts w:hint="cs"/>
          <w:rtl/>
        </w:rPr>
        <w:t xml:space="preserve">نوار 73 : ادامه ی مشتق / </w:t>
      </w:r>
      <w:r w:rsidR="00B509C5">
        <w:rPr>
          <w:rFonts w:hint="cs"/>
          <w:rtl/>
        </w:rPr>
        <w:t xml:space="preserve">ادامه ی بحث حمل صفات ذاتیه بر خداوند </w:t>
      </w:r>
    </w:p>
    <w:p w:rsidR="00B509C5" w:rsidRPr="00B509C5" w:rsidRDefault="00B509C5" w:rsidP="00B509C5">
      <w:pPr>
        <w:rPr>
          <w:rtl/>
        </w:rPr>
      </w:pPr>
      <w:r>
        <w:rPr>
          <w:rFonts w:hint="cs"/>
          <w:rtl/>
        </w:rPr>
        <w:t xml:space="preserve">مطالب این نوار به دلیل این که ادامه ی مباحث قبل بود در جلسه ی قبل پیاده شده است </w:t>
      </w:r>
    </w:p>
    <w:p w:rsidR="0081766F" w:rsidRPr="006C2713" w:rsidRDefault="0081766F" w:rsidP="00DC0537">
      <w:pPr>
        <w:pStyle w:val="NormalWeb"/>
        <w:bidi/>
        <w:jc w:val="both"/>
        <w:rPr>
          <w:b/>
          <w:bCs/>
          <w:sz w:val="22"/>
          <w:szCs w:val="22"/>
          <w:rtl/>
        </w:rPr>
      </w:pPr>
      <w:r w:rsidRPr="006C2713">
        <w:rPr>
          <w:rFonts w:cs="B Nazanin" w:hint="cs"/>
          <w:b/>
          <w:bCs/>
          <w:color w:val="000000"/>
          <w:sz w:val="28"/>
          <w:szCs w:val="28"/>
          <w:rtl/>
        </w:rPr>
        <w:t>و</w:t>
      </w:r>
      <w:r w:rsidR="00B62FC5">
        <w:rPr>
          <w:rFonts w:cs="B Nazanin" w:hint="cs"/>
          <w:b/>
          <w:bCs/>
          <w:color w:val="000000"/>
          <w:sz w:val="28"/>
          <w:szCs w:val="28"/>
          <w:rtl/>
        </w:rPr>
        <w:t xml:space="preserve"> </w:t>
      </w:r>
      <w:r w:rsidR="00B62FC5" w:rsidRPr="00B62FC5">
        <w:rPr>
          <w:rFonts w:cs="B Nazanin" w:hint="cs"/>
          <w:color w:val="000000"/>
          <w:sz w:val="28"/>
          <w:szCs w:val="28"/>
          <w:rtl/>
        </w:rPr>
        <w:t xml:space="preserve">( جواب اشکال مقدر : یک نفر اشکال می گیرد که عرف خداوند را مصداق این جور ذاتی نمی دانند . ذاتی که مغایر با مبدا است و مبدا قائم به آن ذات است </w:t>
      </w:r>
      <w:r w:rsidR="00B62FC5" w:rsidRPr="00B62FC5">
        <w:rPr>
          <w:rFonts w:ascii="Sakkal Majalla" w:hAnsi="Sakkal Majalla" w:cs="Sakkal Majalla" w:hint="cs"/>
          <w:color w:val="000000"/>
          <w:sz w:val="28"/>
          <w:szCs w:val="28"/>
          <w:rtl/>
        </w:rPr>
        <w:t>–</w:t>
      </w:r>
      <w:r w:rsidR="00B62FC5" w:rsidRPr="00B62FC5">
        <w:rPr>
          <w:rFonts w:cs="B Nazanin" w:hint="cs"/>
          <w:color w:val="000000"/>
          <w:sz w:val="28"/>
          <w:szCs w:val="28"/>
          <w:rtl/>
        </w:rPr>
        <w:t xml:space="preserve"> حالا صاحب کفایه به این اشکال جواب می دهد )</w:t>
      </w:r>
      <w:r w:rsidRPr="006C2713">
        <w:rPr>
          <w:rFonts w:cs="B Nazanin" w:hint="cs"/>
          <w:b/>
          <w:bCs/>
          <w:color w:val="000000"/>
          <w:sz w:val="28"/>
          <w:szCs w:val="28"/>
          <w:rtl/>
        </w:rPr>
        <w:t xml:space="preserve"> عدم اطلاع العرف</w:t>
      </w:r>
      <w:r w:rsidR="00DC0537">
        <w:rPr>
          <w:rFonts w:cs="B Nazanin" w:hint="cs"/>
          <w:b/>
          <w:bCs/>
          <w:color w:val="000000"/>
          <w:sz w:val="28"/>
          <w:szCs w:val="28"/>
          <w:rtl/>
        </w:rPr>
        <w:t xml:space="preserve"> </w:t>
      </w:r>
      <w:r w:rsidR="00DC0537">
        <w:rPr>
          <w:rStyle w:val="FootnoteReference"/>
          <w:rFonts w:cs="B Nazanin"/>
          <w:b/>
          <w:bCs/>
          <w:color w:val="000000"/>
          <w:sz w:val="28"/>
          <w:szCs w:val="28"/>
          <w:rtl/>
        </w:rPr>
        <w:footnoteReference w:id="46"/>
      </w:r>
      <w:r w:rsidR="00B62FC5">
        <w:rPr>
          <w:rFonts w:cs="B Nazanin" w:hint="cs"/>
          <w:b/>
          <w:bCs/>
          <w:color w:val="000000"/>
          <w:sz w:val="28"/>
          <w:szCs w:val="28"/>
          <w:rtl/>
        </w:rPr>
        <w:t xml:space="preserve"> </w:t>
      </w:r>
      <w:r w:rsidR="00B62FC5" w:rsidRPr="00B62FC5">
        <w:rPr>
          <w:rFonts w:cs="B Nazanin" w:hint="cs"/>
          <w:color w:val="000000"/>
          <w:sz w:val="28"/>
          <w:szCs w:val="28"/>
          <w:rtl/>
        </w:rPr>
        <w:t>( مطلع نشدن عرف )</w:t>
      </w:r>
      <w:r w:rsidRPr="006C2713">
        <w:rPr>
          <w:rFonts w:cs="B Nazanin" w:hint="cs"/>
          <w:b/>
          <w:bCs/>
          <w:color w:val="000000"/>
          <w:sz w:val="28"/>
          <w:szCs w:val="28"/>
          <w:rtl/>
        </w:rPr>
        <w:t xml:space="preserve"> على مثل هذا التلبس</w:t>
      </w:r>
      <w:r w:rsidR="00B62FC5">
        <w:rPr>
          <w:rFonts w:cs="B Nazanin" w:hint="cs"/>
          <w:b/>
          <w:bCs/>
          <w:color w:val="000000"/>
          <w:sz w:val="28"/>
          <w:szCs w:val="28"/>
          <w:rtl/>
        </w:rPr>
        <w:t xml:space="preserve"> </w:t>
      </w:r>
      <w:r w:rsidR="00B62FC5" w:rsidRPr="00B62FC5">
        <w:rPr>
          <w:rFonts w:cs="B Nazanin" w:hint="cs"/>
          <w:color w:val="000000"/>
          <w:sz w:val="28"/>
          <w:szCs w:val="28"/>
          <w:rtl/>
        </w:rPr>
        <w:t>( بر مثل این تلبس یعنی قیام عینی )</w:t>
      </w:r>
      <w:r w:rsidRPr="006C2713">
        <w:rPr>
          <w:rFonts w:cs="B Nazanin" w:hint="cs"/>
          <w:b/>
          <w:bCs/>
          <w:color w:val="000000"/>
          <w:sz w:val="28"/>
          <w:szCs w:val="28"/>
          <w:rtl/>
        </w:rPr>
        <w:t xml:space="preserve"> من الأمور الخفية</w:t>
      </w:r>
      <w:r w:rsidR="00B62FC5">
        <w:rPr>
          <w:rFonts w:cs="B Nazanin" w:hint="cs"/>
          <w:b/>
          <w:bCs/>
          <w:color w:val="000000"/>
          <w:sz w:val="28"/>
          <w:szCs w:val="28"/>
          <w:rtl/>
        </w:rPr>
        <w:t xml:space="preserve"> </w:t>
      </w:r>
      <w:r w:rsidR="00B62FC5" w:rsidRPr="00B62FC5">
        <w:rPr>
          <w:rFonts w:cs="B Nazanin" w:hint="cs"/>
          <w:color w:val="000000"/>
          <w:sz w:val="28"/>
          <w:szCs w:val="28"/>
          <w:rtl/>
        </w:rPr>
        <w:t xml:space="preserve">( حال برای هذا التلبس </w:t>
      </w:r>
      <w:r w:rsidR="00B62FC5" w:rsidRPr="00B62FC5">
        <w:rPr>
          <w:rFonts w:ascii="Sakkal Majalla" w:hAnsi="Sakkal Majalla" w:cs="Sakkal Majalla" w:hint="cs"/>
          <w:color w:val="000000"/>
          <w:sz w:val="28"/>
          <w:szCs w:val="28"/>
          <w:rtl/>
        </w:rPr>
        <w:t>–</w:t>
      </w:r>
      <w:r w:rsidR="00B62FC5" w:rsidRPr="00B62FC5">
        <w:rPr>
          <w:rFonts w:cs="B Nazanin" w:hint="cs"/>
          <w:color w:val="000000"/>
          <w:sz w:val="28"/>
          <w:szCs w:val="28"/>
          <w:rtl/>
        </w:rPr>
        <w:t xml:space="preserve"> در حالی که این تلبس از امور خفیه است )</w:t>
      </w:r>
      <w:r w:rsidRPr="006C2713">
        <w:rPr>
          <w:rFonts w:cs="B Nazanin" w:hint="cs"/>
          <w:b/>
          <w:bCs/>
          <w:color w:val="000000"/>
          <w:sz w:val="28"/>
          <w:szCs w:val="28"/>
          <w:rtl/>
        </w:rPr>
        <w:t xml:space="preserve"> لا يضر</w:t>
      </w:r>
      <w:r w:rsidR="00B62FC5" w:rsidRPr="00B62FC5">
        <w:rPr>
          <w:rFonts w:cs="B Nazanin" w:hint="cs"/>
          <w:color w:val="000000"/>
          <w:sz w:val="28"/>
          <w:szCs w:val="28"/>
          <w:rtl/>
        </w:rPr>
        <w:t xml:space="preserve"> ( خبر عدم اطلاع العرف )</w:t>
      </w:r>
      <w:r w:rsidRPr="00B62FC5">
        <w:rPr>
          <w:rFonts w:cs="B Nazanin" w:hint="cs"/>
          <w:color w:val="000000"/>
          <w:sz w:val="28"/>
          <w:szCs w:val="28"/>
          <w:rtl/>
        </w:rPr>
        <w:t xml:space="preserve"> </w:t>
      </w:r>
      <w:r w:rsidRPr="006C2713">
        <w:rPr>
          <w:rFonts w:cs="B Nazanin" w:hint="cs"/>
          <w:b/>
          <w:bCs/>
          <w:color w:val="000000"/>
          <w:sz w:val="28"/>
          <w:szCs w:val="28"/>
          <w:rtl/>
        </w:rPr>
        <w:t>بصدقها عليه تعالى على نحو الحقيقة</w:t>
      </w:r>
      <w:r w:rsidR="00B62FC5">
        <w:rPr>
          <w:rFonts w:cs="B Nazanin" w:hint="cs"/>
          <w:b/>
          <w:bCs/>
          <w:color w:val="000000"/>
          <w:sz w:val="28"/>
          <w:szCs w:val="28"/>
          <w:rtl/>
        </w:rPr>
        <w:t xml:space="preserve"> </w:t>
      </w:r>
      <w:r w:rsidR="00B62FC5" w:rsidRPr="00B62FC5">
        <w:rPr>
          <w:rFonts w:cs="B Nazanin" w:hint="cs"/>
          <w:color w:val="000000"/>
          <w:sz w:val="28"/>
          <w:szCs w:val="28"/>
          <w:rtl/>
        </w:rPr>
        <w:t>( ضرر نمی زند مطلع نشدن عرف به صدق این صفات بر خداوند به نحو حقیقیت یعنی این صفات صادق هستند بر خداوند به شکل حقیقی و مطلع نشدن عرف مضر به حقیقی بودن نیست )</w:t>
      </w:r>
      <w:r w:rsidR="00B62FC5">
        <w:rPr>
          <w:rFonts w:cs="B Nazanin" w:hint="cs"/>
          <w:b/>
          <w:bCs/>
          <w:color w:val="000000"/>
          <w:sz w:val="28"/>
          <w:szCs w:val="28"/>
          <w:rtl/>
        </w:rPr>
        <w:t xml:space="preserve"> </w:t>
      </w:r>
      <w:r w:rsidRPr="006C2713">
        <w:rPr>
          <w:rFonts w:cs="B Nazanin" w:hint="cs"/>
          <w:b/>
          <w:bCs/>
          <w:color w:val="000000"/>
          <w:sz w:val="28"/>
          <w:szCs w:val="28"/>
          <w:rtl/>
        </w:rPr>
        <w:t xml:space="preserve"> إذا</w:t>
      </w:r>
      <w:r w:rsidR="00B62FC5">
        <w:rPr>
          <w:rFonts w:cs="B Nazanin" w:hint="cs"/>
          <w:b/>
          <w:bCs/>
          <w:color w:val="000000"/>
          <w:sz w:val="28"/>
          <w:szCs w:val="28"/>
          <w:rtl/>
        </w:rPr>
        <w:t xml:space="preserve"> </w:t>
      </w:r>
      <w:r w:rsidR="00B62FC5" w:rsidRPr="00B62FC5">
        <w:rPr>
          <w:rFonts w:cs="B Nazanin" w:hint="cs"/>
          <w:color w:val="000000"/>
          <w:sz w:val="28"/>
          <w:szCs w:val="28"/>
          <w:rtl/>
        </w:rPr>
        <w:t>( می خواهد بگوید اگر می گوییم اطلاق عالم بر واجب تعالی حقیقی است در صورتی است که عالم یک معنی قابل اطلاقی داشته باشد که دارد )</w:t>
      </w:r>
      <w:r w:rsidRPr="006C2713">
        <w:rPr>
          <w:rFonts w:cs="B Nazanin" w:hint="cs"/>
          <w:b/>
          <w:bCs/>
          <w:color w:val="000000"/>
          <w:sz w:val="28"/>
          <w:szCs w:val="28"/>
          <w:rtl/>
        </w:rPr>
        <w:t xml:space="preserve"> كان لها مفهوم صادق عليه تعالى حقيقة</w:t>
      </w:r>
      <w:r w:rsidR="00B62FC5">
        <w:rPr>
          <w:rFonts w:cs="B Nazanin" w:hint="cs"/>
          <w:b/>
          <w:bCs/>
          <w:color w:val="000000"/>
          <w:sz w:val="28"/>
          <w:szCs w:val="28"/>
          <w:rtl/>
        </w:rPr>
        <w:t xml:space="preserve"> </w:t>
      </w:r>
      <w:r w:rsidR="00B62FC5" w:rsidRPr="00B62FC5">
        <w:rPr>
          <w:rFonts w:cs="B Nazanin" w:hint="cs"/>
          <w:color w:val="000000"/>
          <w:sz w:val="28"/>
          <w:szCs w:val="28"/>
          <w:rtl/>
        </w:rPr>
        <w:t>( زمانی که بوده باشد برای ان صفات یک معنایی که صدق می کند بر واجب تعالی به شکل حقیقت )</w:t>
      </w:r>
      <w:r w:rsidRPr="00B62FC5">
        <w:rPr>
          <w:rFonts w:cs="B Nazanin" w:hint="cs"/>
          <w:color w:val="000000"/>
          <w:sz w:val="28"/>
          <w:szCs w:val="28"/>
          <w:rtl/>
        </w:rPr>
        <w:t xml:space="preserve"> </w:t>
      </w:r>
      <w:r w:rsidRPr="006C2713">
        <w:rPr>
          <w:rFonts w:cs="B Nazanin" w:hint="cs"/>
          <w:b/>
          <w:bCs/>
          <w:color w:val="000000"/>
          <w:sz w:val="28"/>
          <w:szCs w:val="28"/>
          <w:rtl/>
        </w:rPr>
        <w:t>و لو</w:t>
      </w:r>
      <w:r w:rsidR="00B62FC5">
        <w:rPr>
          <w:rFonts w:cs="B Nazanin" w:hint="cs"/>
          <w:b/>
          <w:bCs/>
          <w:color w:val="000000"/>
          <w:sz w:val="28"/>
          <w:szCs w:val="28"/>
          <w:rtl/>
        </w:rPr>
        <w:t xml:space="preserve"> </w:t>
      </w:r>
      <w:r w:rsidR="00B62FC5" w:rsidRPr="00B62FC5">
        <w:rPr>
          <w:rFonts w:cs="B Nazanin" w:hint="cs"/>
          <w:color w:val="000000"/>
          <w:sz w:val="28"/>
          <w:szCs w:val="28"/>
          <w:rtl/>
        </w:rPr>
        <w:t>( اگر چه این صدق با دقت کردن باشد )</w:t>
      </w:r>
      <w:r w:rsidRPr="006C2713">
        <w:rPr>
          <w:rFonts w:cs="B Nazanin" w:hint="cs"/>
          <w:b/>
          <w:bCs/>
          <w:color w:val="000000"/>
          <w:sz w:val="28"/>
          <w:szCs w:val="28"/>
          <w:rtl/>
        </w:rPr>
        <w:t xml:space="preserve"> بتأمل و تعمل من العقل</w:t>
      </w:r>
      <w:r w:rsidR="00B62FC5">
        <w:rPr>
          <w:rFonts w:cs="B Nazanin" w:hint="cs"/>
          <w:b/>
          <w:bCs/>
          <w:color w:val="000000"/>
          <w:sz w:val="28"/>
          <w:szCs w:val="28"/>
          <w:rtl/>
        </w:rPr>
        <w:t xml:space="preserve"> </w:t>
      </w:r>
      <w:r w:rsidR="00B62FC5" w:rsidRPr="00B62FC5">
        <w:rPr>
          <w:rFonts w:cs="B Nazanin" w:hint="cs"/>
          <w:color w:val="000000"/>
          <w:sz w:val="28"/>
          <w:szCs w:val="28"/>
          <w:rtl/>
        </w:rPr>
        <w:t>( و تحلیلی از ناحیه ی عقل باشد یعنی برای عالم یک معنیی ولو عقلی پیدا بکند که بر واجب تعالی صدق می کند )</w:t>
      </w:r>
      <w:r w:rsidRPr="006C2713">
        <w:rPr>
          <w:rFonts w:cs="B Nazanin" w:hint="cs"/>
          <w:b/>
          <w:bCs/>
          <w:color w:val="000000"/>
          <w:sz w:val="28"/>
          <w:szCs w:val="28"/>
          <w:rtl/>
        </w:rPr>
        <w:t xml:space="preserve"> و</w:t>
      </w:r>
      <w:r w:rsidR="00B62FC5">
        <w:rPr>
          <w:rFonts w:cs="B Nazanin" w:hint="cs"/>
          <w:b/>
          <w:bCs/>
          <w:color w:val="000000"/>
          <w:sz w:val="28"/>
          <w:szCs w:val="28"/>
          <w:rtl/>
        </w:rPr>
        <w:t xml:space="preserve"> </w:t>
      </w:r>
      <w:r w:rsidR="00B62FC5" w:rsidRPr="00B62FC5">
        <w:rPr>
          <w:rFonts w:cs="B Nazanin" w:hint="cs"/>
          <w:color w:val="000000"/>
          <w:sz w:val="28"/>
          <w:szCs w:val="28"/>
          <w:rtl/>
        </w:rPr>
        <w:t xml:space="preserve">( علت برای لایضر </w:t>
      </w:r>
      <w:r w:rsidR="00B62FC5" w:rsidRPr="00B62FC5">
        <w:rPr>
          <w:rFonts w:ascii="Sakkal Majalla" w:hAnsi="Sakkal Majalla" w:cs="Sakkal Majalla" w:hint="cs"/>
          <w:color w:val="000000"/>
          <w:sz w:val="28"/>
          <w:szCs w:val="28"/>
          <w:rtl/>
        </w:rPr>
        <w:t>–</w:t>
      </w:r>
      <w:r w:rsidR="00B62FC5" w:rsidRPr="00B62FC5">
        <w:rPr>
          <w:rFonts w:cs="B Nazanin" w:hint="cs"/>
          <w:color w:val="000000"/>
          <w:sz w:val="28"/>
          <w:szCs w:val="28"/>
          <w:rtl/>
        </w:rPr>
        <w:t xml:space="preserve"> چرا عدم اطلاق عرف مضر نیست ؟ عرف می باشد مرجع در مشخص کردن معانی نه در تطبیق مفاهیم بر مصادیق آن مفاهیم )</w:t>
      </w:r>
      <w:r w:rsidRPr="00B62FC5">
        <w:rPr>
          <w:rFonts w:cs="B Nazanin" w:hint="cs"/>
          <w:color w:val="000000"/>
          <w:sz w:val="28"/>
          <w:szCs w:val="28"/>
          <w:rtl/>
        </w:rPr>
        <w:t xml:space="preserve"> </w:t>
      </w:r>
      <w:r w:rsidRPr="006C2713">
        <w:rPr>
          <w:rFonts w:cs="B Nazanin" w:hint="cs"/>
          <w:b/>
          <w:bCs/>
          <w:color w:val="000000"/>
          <w:sz w:val="28"/>
          <w:szCs w:val="28"/>
          <w:rtl/>
        </w:rPr>
        <w:t>العرف إنما يكون مرجعا في تعيين المف</w:t>
      </w:r>
      <w:r w:rsidR="00B62FC5">
        <w:rPr>
          <w:rFonts w:cs="B Nazanin" w:hint="cs"/>
          <w:b/>
          <w:bCs/>
          <w:color w:val="000000"/>
          <w:sz w:val="28"/>
          <w:szCs w:val="28"/>
          <w:rtl/>
        </w:rPr>
        <w:t xml:space="preserve">اهيم لا في تطبيقها على مصاديقها </w:t>
      </w:r>
    </w:p>
    <w:p w:rsidR="00B62FC5" w:rsidRDefault="0081766F" w:rsidP="0081766F">
      <w:pPr>
        <w:pStyle w:val="NormalWeb"/>
        <w:bidi/>
        <w:jc w:val="both"/>
        <w:rPr>
          <w:rFonts w:cs="B Nazanin"/>
          <w:color w:val="000000"/>
          <w:sz w:val="28"/>
          <w:szCs w:val="28"/>
          <w:rtl/>
        </w:rPr>
      </w:pPr>
      <w:r w:rsidRPr="006C2713">
        <w:rPr>
          <w:rFonts w:cs="B Nazanin" w:hint="cs"/>
          <w:b/>
          <w:bCs/>
          <w:color w:val="000000"/>
          <w:sz w:val="28"/>
          <w:szCs w:val="28"/>
          <w:rtl/>
        </w:rPr>
        <w:t>و بالجملة يكون مثل العالم و العادل و غيرهما من الصفات الجارية عليه تعالى</w:t>
      </w:r>
      <w:r w:rsidR="00B62FC5">
        <w:rPr>
          <w:rFonts w:cs="B Nazanin" w:hint="cs"/>
          <w:b/>
          <w:bCs/>
          <w:color w:val="000000"/>
          <w:sz w:val="28"/>
          <w:szCs w:val="28"/>
          <w:rtl/>
        </w:rPr>
        <w:t xml:space="preserve"> </w:t>
      </w:r>
      <w:r w:rsidR="00B62FC5" w:rsidRPr="00B62FC5">
        <w:rPr>
          <w:rFonts w:cs="B Nazanin" w:hint="cs"/>
          <w:color w:val="000000"/>
          <w:sz w:val="28"/>
          <w:szCs w:val="28"/>
          <w:rtl/>
        </w:rPr>
        <w:t>( می باشد مثل عالم و عادل و غیر این دو</w:t>
      </w:r>
      <w:r w:rsidR="00B62FC5">
        <w:rPr>
          <w:rFonts w:cs="B Nazanin" w:hint="cs"/>
          <w:color w:val="000000"/>
          <w:sz w:val="28"/>
          <w:szCs w:val="28"/>
          <w:rtl/>
        </w:rPr>
        <w:t xml:space="preserve"> ،</w:t>
      </w:r>
      <w:r w:rsidR="00B62FC5" w:rsidRPr="00B62FC5">
        <w:rPr>
          <w:rFonts w:cs="B Nazanin" w:hint="cs"/>
          <w:color w:val="000000"/>
          <w:sz w:val="28"/>
          <w:szCs w:val="28"/>
          <w:rtl/>
        </w:rPr>
        <w:t xml:space="preserve"> از</w:t>
      </w:r>
      <w:r w:rsidR="00B62FC5">
        <w:rPr>
          <w:rFonts w:cs="B Nazanin" w:hint="cs"/>
          <w:color w:val="000000"/>
          <w:sz w:val="28"/>
          <w:szCs w:val="28"/>
          <w:rtl/>
        </w:rPr>
        <w:t xml:space="preserve"> صفات</w:t>
      </w:r>
      <w:r w:rsidR="00B62FC5" w:rsidRPr="00B62FC5">
        <w:rPr>
          <w:rFonts w:cs="B Nazanin" w:hint="cs"/>
          <w:color w:val="000000"/>
          <w:sz w:val="28"/>
          <w:szCs w:val="28"/>
          <w:rtl/>
        </w:rPr>
        <w:t>ی که حمل می شوند بر خداوند و غیر خداوند )</w:t>
      </w:r>
      <w:r w:rsidRPr="00B62FC5">
        <w:rPr>
          <w:rFonts w:cs="B Nazanin" w:hint="cs"/>
          <w:color w:val="000000"/>
          <w:sz w:val="28"/>
          <w:szCs w:val="28"/>
          <w:rtl/>
        </w:rPr>
        <w:t xml:space="preserve"> </w:t>
      </w:r>
      <w:r w:rsidRPr="006C2713">
        <w:rPr>
          <w:rFonts w:cs="B Nazanin" w:hint="cs"/>
          <w:b/>
          <w:bCs/>
          <w:color w:val="000000"/>
          <w:sz w:val="28"/>
          <w:szCs w:val="28"/>
          <w:rtl/>
        </w:rPr>
        <w:t>و على غيره جارية</w:t>
      </w:r>
      <w:r w:rsidR="00B62FC5" w:rsidRPr="00B62FC5">
        <w:rPr>
          <w:rFonts w:cs="B Nazanin" w:hint="cs"/>
          <w:color w:val="000000"/>
          <w:sz w:val="28"/>
          <w:szCs w:val="28"/>
          <w:rtl/>
        </w:rPr>
        <w:t xml:space="preserve"> ( خبر یکون )</w:t>
      </w:r>
      <w:r w:rsidRPr="00B62FC5">
        <w:rPr>
          <w:rFonts w:cs="B Nazanin" w:hint="cs"/>
          <w:color w:val="000000"/>
          <w:sz w:val="28"/>
          <w:szCs w:val="28"/>
          <w:rtl/>
        </w:rPr>
        <w:t xml:space="preserve"> </w:t>
      </w:r>
      <w:r w:rsidRPr="006C2713">
        <w:rPr>
          <w:rFonts w:cs="B Nazanin" w:hint="cs"/>
          <w:b/>
          <w:bCs/>
          <w:color w:val="000000"/>
          <w:sz w:val="28"/>
          <w:szCs w:val="28"/>
          <w:rtl/>
        </w:rPr>
        <w:t>عليهما بمفهوم واحد</w:t>
      </w:r>
      <w:r w:rsidR="00B62FC5">
        <w:rPr>
          <w:rFonts w:cs="B Nazanin" w:hint="cs"/>
          <w:b/>
          <w:bCs/>
          <w:color w:val="000000"/>
          <w:sz w:val="28"/>
          <w:szCs w:val="28"/>
          <w:rtl/>
        </w:rPr>
        <w:t xml:space="preserve"> </w:t>
      </w:r>
      <w:r w:rsidR="00B62FC5" w:rsidRPr="00B62FC5">
        <w:rPr>
          <w:rFonts w:cs="B Nazanin" w:hint="cs"/>
          <w:color w:val="000000"/>
          <w:sz w:val="28"/>
          <w:szCs w:val="28"/>
          <w:rtl/>
        </w:rPr>
        <w:t>( حمل می شوند این صفات بر خدا و غیر خدا با یک معنی ، یعنی یک معنی دارند )</w:t>
      </w:r>
      <w:r w:rsidRPr="00B62FC5">
        <w:rPr>
          <w:rFonts w:cs="B Nazanin" w:hint="cs"/>
          <w:color w:val="000000"/>
          <w:sz w:val="28"/>
          <w:szCs w:val="28"/>
          <w:rtl/>
        </w:rPr>
        <w:t xml:space="preserve"> </w:t>
      </w:r>
      <w:r w:rsidRPr="006C2713">
        <w:rPr>
          <w:rFonts w:cs="B Nazanin" w:hint="cs"/>
          <w:b/>
          <w:bCs/>
          <w:color w:val="000000"/>
          <w:sz w:val="28"/>
          <w:szCs w:val="28"/>
          <w:rtl/>
        </w:rPr>
        <w:t>و معنى فارد و</w:t>
      </w:r>
      <w:r w:rsidR="00B62FC5">
        <w:rPr>
          <w:rFonts w:cs="B Nazanin" w:hint="cs"/>
          <w:b/>
          <w:bCs/>
          <w:color w:val="000000"/>
          <w:sz w:val="28"/>
          <w:szCs w:val="28"/>
          <w:rtl/>
        </w:rPr>
        <w:t xml:space="preserve"> </w:t>
      </w:r>
      <w:r w:rsidR="00B62FC5" w:rsidRPr="00B62FC5">
        <w:rPr>
          <w:rFonts w:cs="B Nazanin" w:hint="cs"/>
          <w:color w:val="000000"/>
          <w:sz w:val="28"/>
          <w:szCs w:val="28"/>
          <w:rtl/>
        </w:rPr>
        <w:t>( عالم به همان معنایی که حمل بر خداوند می شود به همان معنی حمل بر غیر خداوند می شوند اما در نحوه ی قیامشان با هم اختلاف دارند . در زید عالم ، قیام علم به زید ، غیر عینی است اما در خداوند این قیام عینی است )</w:t>
      </w:r>
      <w:r w:rsidRPr="00B62FC5">
        <w:rPr>
          <w:rFonts w:cs="B Nazanin" w:hint="cs"/>
          <w:color w:val="000000"/>
          <w:sz w:val="28"/>
          <w:szCs w:val="28"/>
          <w:rtl/>
        </w:rPr>
        <w:t xml:space="preserve"> </w:t>
      </w:r>
      <w:r w:rsidRPr="006C2713">
        <w:rPr>
          <w:rFonts w:cs="B Nazanin" w:hint="cs"/>
          <w:b/>
          <w:bCs/>
          <w:color w:val="000000"/>
          <w:sz w:val="28"/>
          <w:szCs w:val="28"/>
          <w:rtl/>
        </w:rPr>
        <w:t>إن اختلفا</w:t>
      </w:r>
      <w:r w:rsidR="00B62FC5">
        <w:rPr>
          <w:rFonts w:cs="B Nazanin" w:hint="cs"/>
          <w:b/>
          <w:bCs/>
          <w:color w:val="000000"/>
          <w:sz w:val="28"/>
          <w:szCs w:val="28"/>
          <w:rtl/>
        </w:rPr>
        <w:t xml:space="preserve"> </w:t>
      </w:r>
      <w:r w:rsidR="00B62FC5" w:rsidRPr="00B62FC5">
        <w:rPr>
          <w:rFonts w:cs="B Nazanin" w:hint="cs"/>
          <w:color w:val="000000"/>
          <w:sz w:val="28"/>
          <w:szCs w:val="28"/>
          <w:rtl/>
        </w:rPr>
        <w:t>( اگر چه مختلف می باشند خداوند و غیر خدا )</w:t>
      </w:r>
      <w:r w:rsidRPr="00B62FC5">
        <w:rPr>
          <w:rFonts w:cs="B Nazanin" w:hint="cs"/>
          <w:color w:val="000000"/>
          <w:sz w:val="28"/>
          <w:szCs w:val="28"/>
          <w:rtl/>
        </w:rPr>
        <w:t xml:space="preserve"> </w:t>
      </w:r>
      <w:r w:rsidRPr="006C2713">
        <w:rPr>
          <w:rFonts w:cs="B Nazanin" w:hint="cs"/>
          <w:b/>
          <w:bCs/>
          <w:color w:val="000000"/>
          <w:sz w:val="28"/>
          <w:szCs w:val="28"/>
          <w:rtl/>
        </w:rPr>
        <w:t>فيما يعتبر في الجري</w:t>
      </w:r>
      <w:r w:rsidR="00B62FC5">
        <w:rPr>
          <w:rFonts w:cs="B Nazanin" w:hint="cs"/>
          <w:b/>
          <w:bCs/>
          <w:color w:val="000000"/>
          <w:sz w:val="28"/>
          <w:szCs w:val="28"/>
          <w:rtl/>
        </w:rPr>
        <w:t xml:space="preserve"> </w:t>
      </w:r>
      <w:r w:rsidR="00B62FC5" w:rsidRPr="00B62FC5">
        <w:rPr>
          <w:rFonts w:cs="B Nazanin" w:hint="cs"/>
          <w:color w:val="000000"/>
          <w:sz w:val="28"/>
          <w:szCs w:val="28"/>
          <w:rtl/>
        </w:rPr>
        <w:t>( در چیزی که شرط می باشد در حمل )</w:t>
      </w:r>
      <w:r w:rsidRPr="006C2713">
        <w:rPr>
          <w:rFonts w:cs="B Nazanin" w:hint="cs"/>
          <w:b/>
          <w:bCs/>
          <w:color w:val="000000"/>
          <w:sz w:val="28"/>
          <w:szCs w:val="28"/>
          <w:rtl/>
        </w:rPr>
        <w:t xml:space="preserve"> من</w:t>
      </w:r>
      <w:r w:rsidR="00B62FC5">
        <w:rPr>
          <w:rFonts w:cs="B Nazanin" w:hint="cs"/>
          <w:b/>
          <w:bCs/>
          <w:color w:val="000000"/>
          <w:sz w:val="28"/>
          <w:szCs w:val="28"/>
          <w:rtl/>
        </w:rPr>
        <w:t xml:space="preserve"> </w:t>
      </w:r>
      <w:r w:rsidR="00B62FC5" w:rsidRPr="00B62FC5">
        <w:rPr>
          <w:rFonts w:cs="B Nazanin" w:hint="cs"/>
          <w:color w:val="000000"/>
          <w:sz w:val="28"/>
          <w:szCs w:val="28"/>
          <w:rtl/>
        </w:rPr>
        <w:t>( بیان ما یعتبر )</w:t>
      </w:r>
      <w:r w:rsidRPr="00B62FC5">
        <w:rPr>
          <w:rFonts w:cs="B Nazanin" w:hint="cs"/>
          <w:color w:val="000000"/>
          <w:sz w:val="28"/>
          <w:szCs w:val="28"/>
          <w:rtl/>
        </w:rPr>
        <w:t xml:space="preserve"> </w:t>
      </w:r>
      <w:r w:rsidRPr="006C2713">
        <w:rPr>
          <w:rFonts w:cs="B Nazanin" w:hint="cs"/>
          <w:b/>
          <w:bCs/>
          <w:color w:val="000000"/>
          <w:sz w:val="28"/>
          <w:szCs w:val="28"/>
          <w:rtl/>
        </w:rPr>
        <w:t>الاتحاد</w:t>
      </w:r>
      <w:r w:rsidR="00B62FC5">
        <w:rPr>
          <w:rFonts w:cs="B Nazanin" w:hint="cs"/>
          <w:b/>
          <w:bCs/>
          <w:color w:val="000000"/>
          <w:sz w:val="28"/>
          <w:szCs w:val="28"/>
          <w:rtl/>
        </w:rPr>
        <w:t xml:space="preserve"> </w:t>
      </w:r>
      <w:r w:rsidR="00B62FC5" w:rsidRPr="00B62FC5">
        <w:rPr>
          <w:rFonts w:cs="B Nazanin" w:hint="cs"/>
          <w:color w:val="000000"/>
          <w:sz w:val="28"/>
          <w:szCs w:val="28"/>
          <w:rtl/>
        </w:rPr>
        <w:t>( ارتباط )</w:t>
      </w:r>
      <w:r w:rsidRPr="006C2713">
        <w:rPr>
          <w:rFonts w:cs="B Nazanin" w:hint="cs"/>
          <w:b/>
          <w:bCs/>
          <w:color w:val="000000"/>
          <w:sz w:val="28"/>
          <w:szCs w:val="28"/>
          <w:rtl/>
        </w:rPr>
        <w:t xml:space="preserve"> و</w:t>
      </w:r>
      <w:r w:rsidR="00B62FC5">
        <w:rPr>
          <w:rFonts w:cs="B Nazanin" w:hint="cs"/>
          <w:b/>
          <w:bCs/>
          <w:color w:val="000000"/>
          <w:sz w:val="28"/>
          <w:szCs w:val="28"/>
          <w:rtl/>
        </w:rPr>
        <w:t xml:space="preserve"> </w:t>
      </w:r>
      <w:r w:rsidR="00B62FC5" w:rsidRPr="00B62FC5">
        <w:rPr>
          <w:rFonts w:cs="B Nazanin" w:hint="cs"/>
          <w:color w:val="000000"/>
          <w:sz w:val="28"/>
          <w:szCs w:val="28"/>
          <w:rtl/>
        </w:rPr>
        <w:t xml:space="preserve">( عطف بر ما یعتبر </w:t>
      </w:r>
      <w:r w:rsidR="00B62FC5" w:rsidRPr="00B62FC5">
        <w:rPr>
          <w:rFonts w:ascii="Sakkal Majalla" w:hAnsi="Sakkal Majalla" w:cs="Sakkal Majalla" w:hint="cs"/>
          <w:color w:val="000000"/>
          <w:sz w:val="28"/>
          <w:szCs w:val="28"/>
          <w:rtl/>
        </w:rPr>
        <w:t>–</w:t>
      </w:r>
      <w:r w:rsidR="00B62FC5" w:rsidRPr="00B62FC5">
        <w:rPr>
          <w:rFonts w:cs="B Nazanin" w:hint="cs"/>
          <w:color w:val="000000"/>
          <w:sz w:val="28"/>
          <w:szCs w:val="28"/>
          <w:rtl/>
        </w:rPr>
        <w:t xml:space="preserve"> اگرجه مختلف می باشد خدا و غیر خدا در نحوه ی تلبس و ارتباط به مبدا )</w:t>
      </w:r>
      <w:r w:rsidRPr="00B62FC5">
        <w:rPr>
          <w:rFonts w:cs="B Nazanin" w:hint="cs"/>
          <w:color w:val="000000"/>
          <w:sz w:val="28"/>
          <w:szCs w:val="28"/>
          <w:rtl/>
        </w:rPr>
        <w:t xml:space="preserve"> </w:t>
      </w:r>
      <w:r w:rsidRPr="006C2713">
        <w:rPr>
          <w:rFonts w:cs="B Nazanin" w:hint="cs"/>
          <w:b/>
          <w:bCs/>
          <w:color w:val="000000"/>
          <w:sz w:val="28"/>
          <w:szCs w:val="28"/>
          <w:rtl/>
        </w:rPr>
        <w:t>كيفية التلبس بالمبدإ حيث إنه</w:t>
      </w:r>
      <w:r w:rsidR="00B62FC5">
        <w:rPr>
          <w:rFonts w:cs="B Nazanin" w:hint="cs"/>
          <w:b/>
          <w:bCs/>
          <w:color w:val="000000"/>
          <w:sz w:val="28"/>
          <w:szCs w:val="28"/>
          <w:rtl/>
        </w:rPr>
        <w:t xml:space="preserve"> </w:t>
      </w:r>
      <w:r w:rsidR="00B62FC5" w:rsidRPr="00B62FC5">
        <w:rPr>
          <w:rFonts w:cs="B Nazanin" w:hint="cs"/>
          <w:color w:val="000000"/>
          <w:sz w:val="28"/>
          <w:szCs w:val="28"/>
          <w:rtl/>
        </w:rPr>
        <w:t>( تلبس )</w:t>
      </w:r>
      <w:r w:rsidRPr="006C2713">
        <w:rPr>
          <w:rFonts w:cs="B Nazanin" w:hint="cs"/>
          <w:b/>
          <w:bCs/>
          <w:color w:val="000000"/>
          <w:sz w:val="28"/>
          <w:szCs w:val="28"/>
          <w:rtl/>
        </w:rPr>
        <w:t xml:space="preserve"> بنحو العينية فيه تعالى</w:t>
      </w:r>
      <w:r w:rsidR="00B62FC5">
        <w:rPr>
          <w:rFonts w:cs="B Nazanin" w:hint="cs"/>
          <w:b/>
          <w:bCs/>
          <w:color w:val="000000"/>
          <w:sz w:val="28"/>
          <w:szCs w:val="28"/>
          <w:rtl/>
        </w:rPr>
        <w:t xml:space="preserve"> </w:t>
      </w:r>
      <w:r w:rsidR="00B62FC5" w:rsidRPr="00B62FC5">
        <w:rPr>
          <w:rFonts w:cs="B Nazanin" w:hint="cs"/>
          <w:color w:val="000000"/>
          <w:sz w:val="28"/>
          <w:szCs w:val="28"/>
          <w:rtl/>
        </w:rPr>
        <w:t>( به نحو عینیت است در خداوند )</w:t>
      </w:r>
      <w:r w:rsidRPr="006C2713">
        <w:rPr>
          <w:rFonts w:cs="B Nazanin" w:hint="cs"/>
          <w:b/>
          <w:bCs/>
          <w:color w:val="000000"/>
          <w:sz w:val="28"/>
          <w:szCs w:val="28"/>
          <w:rtl/>
        </w:rPr>
        <w:t xml:space="preserve"> و بنحو الحلول أو الصدور في غيره</w:t>
      </w:r>
      <w:r w:rsidR="00B62FC5">
        <w:rPr>
          <w:rFonts w:cs="B Nazanin" w:hint="cs"/>
          <w:b/>
          <w:bCs/>
          <w:color w:val="000000"/>
          <w:sz w:val="28"/>
          <w:szCs w:val="28"/>
          <w:rtl/>
        </w:rPr>
        <w:t xml:space="preserve"> </w:t>
      </w:r>
      <w:r w:rsidR="00B62FC5" w:rsidRPr="00B62FC5">
        <w:rPr>
          <w:rFonts w:cs="B Nazanin" w:hint="cs"/>
          <w:color w:val="000000"/>
          <w:sz w:val="28"/>
          <w:szCs w:val="28"/>
          <w:rtl/>
        </w:rPr>
        <w:t>( به نحو حلول یا صدور است در غیر خداوند )</w:t>
      </w:r>
    </w:p>
    <w:p w:rsidR="00B62FC5" w:rsidRPr="00B62FC5" w:rsidRDefault="00B62FC5" w:rsidP="00B62FC5">
      <w:pPr>
        <w:pStyle w:val="NormalWeb"/>
        <w:bidi/>
        <w:jc w:val="both"/>
        <w:rPr>
          <w:b/>
          <w:bCs/>
          <w:sz w:val="22"/>
          <w:szCs w:val="22"/>
          <w:rtl/>
        </w:rPr>
      </w:pPr>
      <w:r>
        <w:rPr>
          <w:rFonts w:cs="B Nazanin" w:hint="cs"/>
          <w:b/>
          <w:bCs/>
          <w:color w:val="000000"/>
          <w:sz w:val="28"/>
          <w:szCs w:val="28"/>
          <w:rtl/>
        </w:rPr>
        <w:t xml:space="preserve">فلا وجه لما </w:t>
      </w:r>
      <w:r w:rsidR="0081766F" w:rsidRPr="006C2713">
        <w:rPr>
          <w:rFonts w:cs="B Nazanin" w:hint="cs"/>
          <w:b/>
          <w:bCs/>
          <w:color w:val="000000"/>
          <w:sz w:val="28"/>
          <w:szCs w:val="28"/>
          <w:rtl/>
        </w:rPr>
        <w:t>التزم به في‏ الفصول</w:t>
      </w:r>
      <w:r w:rsidRPr="00B62FC5">
        <w:rPr>
          <w:rFonts w:cs="B Nazanin" w:hint="cs"/>
          <w:color w:val="000000"/>
          <w:sz w:val="28"/>
          <w:szCs w:val="28"/>
          <w:rtl/>
        </w:rPr>
        <w:t xml:space="preserve"> ( پس نیست وجهی برای آن چیزی که ملتزم شده است به آن چیز صاحب فصول در فصول )</w:t>
      </w:r>
      <w:r w:rsidR="0081766F" w:rsidRPr="00B62FC5">
        <w:rPr>
          <w:rFonts w:cs="B Nazanin" w:hint="cs"/>
          <w:color w:val="000000"/>
          <w:sz w:val="28"/>
          <w:szCs w:val="28"/>
          <w:rtl/>
        </w:rPr>
        <w:t xml:space="preserve">‏ </w:t>
      </w:r>
      <w:r w:rsidR="0081766F" w:rsidRPr="006C2713">
        <w:rPr>
          <w:rFonts w:cs="B Nazanin" w:hint="cs"/>
          <w:b/>
          <w:bCs/>
          <w:color w:val="000000"/>
          <w:sz w:val="28"/>
          <w:szCs w:val="28"/>
          <w:rtl/>
        </w:rPr>
        <w:t>من</w:t>
      </w:r>
      <w:r>
        <w:rPr>
          <w:rFonts w:cs="B Nazanin" w:hint="cs"/>
          <w:b/>
          <w:bCs/>
          <w:color w:val="000000"/>
          <w:sz w:val="28"/>
          <w:szCs w:val="28"/>
          <w:rtl/>
        </w:rPr>
        <w:t xml:space="preserve"> </w:t>
      </w:r>
      <w:r w:rsidRPr="00B62FC5">
        <w:rPr>
          <w:rFonts w:cs="B Nazanin" w:hint="cs"/>
          <w:color w:val="000000"/>
          <w:sz w:val="28"/>
          <w:szCs w:val="28"/>
          <w:rtl/>
        </w:rPr>
        <w:t>( بیان ما التزم به )</w:t>
      </w:r>
      <w:r w:rsidR="0081766F" w:rsidRPr="006C2713">
        <w:rPr>
          <w:rFonts w:cs="B Nazanin" w:hint="cs"/>
          <w:b/>
          <w:bCs/>
          <w:color w:val="000000"/>
          <w:sz w:val="28"/>
          <w:szCs w:val="28"/>
          <w:rtl/>
        </w:rPr>
        <w:t xml:space="preserve"> نقل الصفات الجارية عل</w:t>
      </w:r>
      <w:r>
        <w:rPr>
          <w:rFonts w:cs="B Nazanin" w:hint="cs"/>
          <w:b/>
          <w:bCs/>
          <w:color w:val="000000"/>
          <w:sz w:val="28"/>
          <w:szCs w:val="28"/>
          <w:rtl/>
        </w:rPr>
        <w:t xml:space="preserve">يه تعالى عما هي عليها من المعنى </w:t>
      </w:r>
      <w:r w:rsidRPr="00B62FC5">
        <w:rPr>
          <w:rFonts w:cs="B Nazanin" w:hint="cs"/>
          <w:color w:val="000000"/>
          <w:sz w:val="28"/>
          <w:szCs w:val="28"/>
          <w:rtl/>
        </w:rPr>
        <w:t>( از نقل پیدا کردن صفات محمول بر خداوند از ان معانی ای که آن صفات روی آن معانی بوده اند یعنی از آن معنی ای که داشته اند نقل پیدا کرده اند )</w:t>
      </w:r>
      <w:r w:rsidR="0081766F" w:rsidRPr="00B62FC5">
        <w:rPr>
          <w:rFonts w:cs="B Nazanin" w:hint="cs"/>
          <w:color w:val="000000"/>
          <w:sz w:val="28"/>
          <w:szCs w:val="28"/>
          <w:rtl/>
        </w:rPr>
        <w:t xml:space="preserve"> </w:t>
      </w:r>
      <w:r w:rsidR="0081766F" w:rsidRPr="006C2713">
        <w:rPr>
          <w:rFonts w:cs="B Nazanin" w:hint="cs"/>
          <w:b/>
          <w:bCs/>
          <w:color w:val="000000"/>
          <w:sz w:val="28"/>
          <w:szCs w:val="28"/>
          <w:rtl/>
        </w:rPr>
        <w:t>كما لا يخفى كيف</w:t>
      </w:r>
      <w:r>
        <w:rPr>
          <w:rFonts w:cs="B Nazanin" w:hint="cs"/>
          <w:b/>
          <w:bCs/>
          <w:color w:val="000000"/>
          <w:sz w:val="28"/>
          <w:szCs w:val="28"/>
          <w:rtl/>
        </w:rPr>
        <w:t xml:space="preserve"> </w:t>
      </w:r>
      <w:r w:rsidRPr="00B62FC5">
        <w:rPr>
          <w:rFonts w:cs="B Nazanin" w:hint="cs"/>
          <w:color w:val="000000"/>
          <w:sz w:val="28"/>
          <w:szCs w:val="28"/>
          <w:rtl/>
        </w:rPr>
        <w:t>( چگونه کلام فصول وجه دارد )</w:t>
      </w:r>
      <w:r w:rsidR="0081766F" w:rsidRPr="006C2713">
        <w:rPr>
          <w:rFonts w:cs="B Nazanin" w:hint="cs"/>
          <w:b/>
          <w:bCs/>
          <w:color w:val="000000"/>
          <w:sz w:val="28"/>
          <w:szCs w:val="28"/>
          <w:rtl/>
        </w:rPr>
        <w:t xml:space="preserve"> و لو كانت بغير معانيها العامة</w:t>
      </w:r>
      <w:r>
        <w:rPr>
          <w:rFonts w:cs="B Nazanin" w:hint="cs"/>
          <w:b/>
          <w:bCs/>
          <w:color w:val="000000"/>
          <w:sz w:val="28"/>
          <w:szCs w:val="28"/>
          <w:rtl/>
        </w:rPr>
        <w:t xml:space="preserve"> </w:t>
      </w:r>
      <w:r w:rsidRPr="00B62FC5">
        <w:rPr>
          <w:rFonts w:cs="B Nazanin" w:hint="cs"/>
          <w:color w:val="000000"/>
          <w:sz w:val="28"/>
          <w:szCs w:val="28"/>
          <w:rtl/>
        </w:rPr>
        <w:t>( معروفه )</w:t>
      </w:r>
      <w:r w:rsidR="0081766F" w:rsidRPr="006C2713">
        <w:rPr>
          <w:rFonts w:cs="B Nazanin" w:hint="cs"/>
          <w:b/>
          <w:bCs/>
          <w:color w:val="000000"/>
          <w:sz w:val="28"/>
          <w:szCs w:val="28"/>
          <w:rtl/>
        </w:rPr>
        <w:t xml:space="preserve"> جارية عليه تعالى</w:t>
      </w:r>
      <w:r>
        <w:rPr>
          <w:rFonts w:cs="B Nazanin" w:hint="cs"/>
          <w:b/>
          <w:bCs/>
          <w:color w:val="000000"/>
          <w:sz w:val="28"/>
          <w:szCs w:val="28"/>
          <w:rtl/>
        </w:rPr>
        <w:t xml:space="preserve"> </w:t>
      </w:r>
      <w:r w:rsidRPr="00B62FC5">
        <w:rPr>
          <w:rFonts w:cs="B Nazanin" w:hint="cs"/>
          <w:color w:val="000000"/>
          <w:sz w:val="28"/>
          <w:szCs w:val="28"/>
          <w:rtl/>
        </w:rPr>
        <w:t>( اگر بوده باشد این صفات به غیر ان معانی معروفه ، محمول باشند بر واجب تعالی )</w:t>
      </w:r>
      <w:r>
        <w:rPr>
          <w:rFonts w:cs="B Nazanin" w:hint="cs"/>
          <w:b/>
          <w:bCs/>
          <w:color w:val="000000"/>
          <w:sz w:val="28"/>
          <w:szCs w:val="28"/>
          <w:rtl/>
        </w:rPr>
        <w:t xml:space="preserve"> شان </w:t>
      </w:r>
      <w:r w:rsidR="0081766F" w:rsidRPr="006C2713">
        <w:rPr>
          <w:rFonts w:cs="B Nazanin" w:hint="cs"/>
          <w:b/>
          <w:bCs/>
          <w:color w:val="000000"/>
          <w:sz w:val="28"/>
          <w:szCs w:val="28"/>
          <w:rtl/>
        </w:rPr>
        <w:t xml:space="preserve"> كانت صرف لقلقة اللسان</w:t>
      </w:r>
      <w:r w:rsidRPr="00B62FC5">
        <w:rPr>
          <w:rFonts w:cs="B Nazanin" w:hint="cs"/>
          <w:color w:val="000000"/>
          <w:sz w:val="28"/>
          <w:szCs w:val="28"/>
          <w:rtl/>
        </w:rPr>
        <w:t xml:space="preserve"> ( می باشد این صفات صرف حرکت دادن زبان یعنی لفظ بدون معنی می باشند )</w:t>
      </w:r>
      <w:r w:rsidR="0081766F" w:rsidRPr="006C2713">
        <w:rPr>
          <w:rFonts w:cs="B Nazanin" w:hint="cs"/>
          <w:b/>
          <w:bCs/>
          <w:color w:val="000000"/>
          <w:sz w:val="28"/>
          <w:szCs w:val="28"/>
          <w:rtl/>
        </w:rPr>
        <w:t xml:space="preserve"> و ألفاظ بلا معنى فإن غير تلك المفاهيم العامة الجارية على غيره تعالى غير مفهوم</w:t>
      </w:r>
      <w:r w:rsidRPr="00B62FC5">
        <w:rPr>
          <w:rFonts w:cs="B Nazanin" w:hint="cs"/>
          <w:color w:val="000000"/>
          <w:sz w:val="28"/>
          <w:szCs w:val="28"/>
          <w:rtl/>
        </w:rPr>
        <w:t xml:space="preserve"> ( خبر ان </w:t>
      </w:r>
      <w:r w:rsidRPr="00B62FC5">
        <w:rPr>
          <w:rFonts w:ascii="Sakkal Majalla" w:hAnsi="Sakkal Majalla" w:cs="Sakkal Majalla" w:hint="cs"/>
          <w:color w:val="000000"/>
          <w:sz w:val="28"/>
          <w:szCs w:val="28"/>
          <w:rtl/>
        </w:rPr>
        <w:t>–</w:t>
      </w:r>
      <w:r w:rsidRPr="00B62FC5">
        <w:rPr>
          <w:rFonts w:cs="B Nazanin" w:hint="cs"/>
          <w:color w:val="000000"/>
          <w:sz w:val="28"/>
          <w:szCs w:val="28"/>
          <w:rtl/>
        </w:rPr>
        <w:t xml:space="preserve"> به سبب این که غیر آن معانی معروفه که حمل می شود آن معنی بر غیر خداوند ، مفهوم نیست برای ما یعنی ما نمی فهمیم یعنی ما وقتی که عالم بر خداوند حمل می شوند دقیقا همان معانی ای را می فهمیم که بر غیر خدا حمل می شود و غیر این معانی معروفه را نمی فهمیم )</w:t>
      </w:r>
      <w:r w:rsidR="0081766F" w:rsidRPr="00B62FC5">
        <w:rPr>
          <w:rFonts w:cs="B Nazanin" w:hint="cs"/>
          <w:color w:val="000000"/>
          <w:sz w:val="28"/>
          <w:szCs w:val="28"/>
          <w:rtl/>
        </w:rPr>
        <w:t xml:space="preserve"> </w:t>
      </w:r>
      <w:r w:rsidR="0081766F" w:rsidRPr="006C2713">
        <w:rPr>
          <w:rFonts w:cs="B Nazanin" w:hint="cs"/>
          <w:b/>
          <w:bCs/>
          <w:color w:val="000000"/>
          <w:sz w:val="28"/>
          <w:szCs w:val="28"/>
          <w:rtl/>
        </w:rPr>
        <w:t>و لا معلوم</w:t>
      </w:r>
      <w:r>
        <w:rPr>
          <w:rFonts w:cs="B Nazanin" w:hint="cs"/>
          <w:b/>
          <w:bCs/>
          <w:color w:val="000000"/>
          <w:sz w:val="28"/>
          <w:szCs w:val="28"/>
          <w:rtl/>
        </w:rPr>
        <w:t xml:space="preserve"> </w:t>
      </w:r>
      <w:r w:rsidRPr="00B62FC5">
        <w:rPr>
          <w:rFonts w:cs="B Nazanin" w:hint="cs"/>
          <w:color w:val="000000"/>
          <w:sz w:val="28"/>
          <w:szCs w:val="28"/>
          <w:rtl/>
        </w:rPr>
        <w:t>( و معلوم نیست )</w:t>
      </w:r>
      <w:r>
        <w:rPr>
          <w:rFonts w:cs="B Nazanin" w:hint="cs"/>
          <w:b/>
          <w:bCs/>
          <w:color w:val="000000"/>
          <w:sz w:val="28"/>
          <w:szCs w:val="28"/>
          <w:rtl/>
        </w:rPr>
        <w:t xml:space="preserve"> </w:t>
      </w:r>
      <w:r w:rsidR="0081766F" w:rsidRPr="006C2713">
        <w:rPr>
          <w:rFonts w:cs="B Nazanin" w:hint="cs"/>
          <w:b/>
          <w:bCs/>
          <w:color w:val="000000"/>
          <w:sz w:val="28"/>
          <w:szCs w:val="28"/>
          <w:rtl/>
        </w:rPr>
        <w:t xml:space="preserve"> إلا بما يقابلها</w:t>
      </w:r>
      <w:r>
        <w:rPr>
          <w:rFonts w:cs="B Nazanin" w:hint="cs"/>
          <w:b/>
          <w:bCs/>
          <w:color w:val="000000"/>
          <w:sz w:val="28"/>
          <w:szCs w:val="28"/>
          <w:rtl/>
        </w:rPr>
        <w:t xml:space="preserve"> </w:t>
      </w:r>
      <w:r w:rsidRPr="00B62FC5">
        <w:rPr>
          <w:rFonts w:cs="B Nazanin" w:hint="cs"/>
          <w:color w:val="000000"/>
          <w:sz w:val="28"/>
          <w:szCs w:val="28"/>
          <w:rtl/>
        </w:rPr>
        <w:t>( مگر به معنایی که مقابل ان مفاهیم عامه است یعنی اگر می گویید عالم معنی دارد یا معنایش همان معنی عام و معروف است یا معنایش مقابل آن است مثلا عالم به معنی جاهل است )</w:t>
      </w:r>
      <w:r w:rsidR="0081766F" w:rsidRPr="00B62FC5">
        <w:rPr>
          <w:rFonts w:cs="B Nazanin" w:hint="cs"/>
          <w:color w:val="000000"/>
          <w:sz w:val="28"/>
          <w:szCs w:val="28"/>
          <w:rtl/>
        </w:rPr>
        <w:t xml:space="preserve"> </w:t>
      </w:r>
      <w:r w:rsidR="0081766F" w:rsidRPr="006C2713">
        <w:rPr>
          <w:rFonts w:cs="B Nazanin" w:hint="cs"/>
          <w:b/>
          <w:bCs/>
          <w:color w:val="000000"/>
          <w:sz w:val="28"/>
          <w:szCs w:val="28"/>
          <w:rtl/>
        </w:rPr>
        <w:t>ففي مثل ما إذا قلنا إنه تعالى عالم</w:t>
      </w:r>
      <w:r>
        <w:rPr>
          <w:rFonts w:cs="B Nazanin" w:hint="cs"/>
          <w:b/>
          <w:bCs/>
          <w:color w:val="000000"/>
          <w:sz w:val="28"/>
          <w:szCs w:val="28"/>
          <w:rtl/>
        </w:rPr>
        <w:t xml:space="preserve"> </w:t>
      </w:r>
      <w:r w:rsidRPr="00B62FC5">
        <w:rPr>
          <w:rFonts w:cs="B Nazanin" w:hint="cs"/>
          <w:color w:val="000000"/>
          <w:sz w:val="28"/>
          <w:szCs w:val="28"/>
          <w:rtl/>
        </w:rPr>
        <w:t>( پس در امثال موردی که می گوییم خداوند عالم است )</w:t>
      </w:r>
      <w:r w:rsidR="0081766F" w:rsidRPr="00B62FC5">
        <w:rPr>
          <w:rFonts w:cs="B Nazanin" w:hint="cs"/>
          <w:color w:val="000000"/>
          <w:sz w:val="28"/>
          <w:szCs w:val="28"/>
          <w:rtl/>
        </w:rPr>
        <w:t xml:space="preserve"> </w:t>
      </w:r>
      <w:r w:rsidR="0081766F" w:rsidRPr="006C2713">
        <w:rPr>
          <w:rFonts w:cs="B Nazanin" w:hint="cs"/>
          <w:b/>
          <w:bCs/>
          <w:color w:val="000000"/>
          <w:sz w:val="28"/>
          <w:szCs w:val="28"/>
          <w:rtl/>
        </w:rPr>
        <w:t>إما أن نعني</w:t>
      </w:r>
      <w:r>
        <w:rPr>
          <w:rFonts w:cs="B Nazanin" w:hint="cs"/>
          <w:b/>
          <w:bCs/>
          <w:color w:val="000000"/>
          <w:sz w:val="28"/>
          <w:szCs w:val="28"/>
          <w:rtl/>
        </w:rPr>
        <w:t xml:space="preserve"> </w:t>
      </w:r>
      <w:r w:rsidRPr="00B62FC5">
        <w:rPr>
          <w:rFonts w:cs="B Nazanin" w:hint="cs"/>
          <w:color w:val="000000"/>
          <w:sz w:val="28"/>
          <w:szCs w:val="28"/>
          <w:rtl/>
        </w:rPr>
        <w:t xml:space="preserve">( یا این است که قصد می کنیم ما </w:t>
      </w:r>
      <w:r>
        <w:rPr>
          <w:rFonts w:cs="B Nazanin" w:hint="cs"/>
          <w:color w:val="000000"/>
          <w:sz w:val="28"/>
          <w:szCs w:val="28"/>
          <w:rtl/>
        </w:rPr>
        <w:t xml:space="preserve">که </w:t>
      </w:r>
      <w:r w:rsidRPr="00B62FC5">
        <w:rPr>
          <w:rFonts w:cs="B Nazanin" w:hint="cs"/>
          <w:color w:val="000000"/>
          <w:sz w:val="28"/>
          <w:szCs w:val="28"/>
          <w:rtl/>
        </w:rPr>
        <w:t>، خداوند ذاتی است که روشن می شود نزد ان ذات اشیاء یعنی علم دارد )</w:t>
      </w:r>
      <w:r w:rsidR="0081766F" w:rsidRPr="006C2713">
        <w:rPr>
          <w:rFonts w:cs="B Nazanin" w:hint="cs"/>
          <w:b/>
          <w:bCs/>
          <w:color w:val="000000"/>
          <w:sz w:val="28"/>
          <w:szCs w:val="28"/>
          <w:rtl/>
        </w:rPr>
        <w:t xml:space="preserve"> أنه من ينكشف لديه الشي‏ء</w:t>
      </w:r>
      <w:r>
        <w:rPr>
          <w:rFonts w:cs="B Nazanin" w:hint="cs"/>
          <w:b/>
          <w:bCs/>
          <w:color w:val="000000"/>
          <w:sz w:val="28"/>
          <w:szCs w:val="28"/>
          <w:rtl/>
        </w:rPr>
        <w:t xml:space="preserve"> </w:t>
      </w:r>
      <w:r w:rsidRPr="00B62FC5">
        <w:rPr>
          <w:rFonts w:cs="B Nazanin" w:hint="cs"/>
          <w:color w:val="000000"/>
          <w:sz w:val="28"/>
          <w:szCs w:val="28"/>
          <w:rtl/>
        </w:rPr>
        <w:t>( عالم )</w:t>
      </w:r>
      <w:r w:rsidR="0081766F" w:rsidRPr="006C2713">
        <w:rPr>
          <w:rFonts w:cs="B Nazanin" w:hint="cs"/>
          <w:b/>
          <w:bCs/>
          <w:color w:val="000000"/>
          <w:sz w:val="28"/>
          <w:szCs w:val="28"/>
          <w:rtl/>
        </w:rPr>
        <w:t xml:space="preserve"> فهو</w:t>
      </w:r>
      <w:r>
        <w:rPr>
          <w:rFonts w:cs="B Nazanin" w:hint="cs"/>
          <w:b/>
          <w:bCs/>
          <w:color w:val="000000"/>
          <w:sz w:val="28"/>
          <w:szCs w:val="28"/>
          <w:rtl/>
        </w:rPr>
        <w:t xml:space="preserve"> </w:t>
      </w:r>
      <w:r w:rsidRPr="00B62FC5">
        <w:rPr>
          <w:rFonts w:cs="B Nazanin" w:hint="cs"/>
          <w:color w:val="000000"/>
          <w:sz w:val="28"/>
          <w:szCs w:val="28"/>
          <w:rtl/>
        </w:rPr>
        <w:t>( من ینکشف لدیه الشی )</w:t>
      </w:r>
      <w:r w:rsidR="0081766F" w:rsidRPr="006C2713">
        <w:rPr>
          <w:rFonts w:cs="B Nazanin" w:hint="cs"/>
          <w:b/>
          <w:bCs/>
          <w:color w:val="000000"/>
          <w:sz w:val="28"/>
          <w:szCs w:val="28"/>
          <w:rtl/>
        </w:rPr>
        <w:t xml:space="preserve"> ذاك المعنى العام </w:t>
      </w:r>
      <w:r>
        <w:rPr>
          <w:rFonts w:cs="B Nazanin" w:hint="cs"/>
          <w:b/>
          <w:bCs/>
          <w:color w:val="000000"/>
          <w:sz w:val="28"/>
          <w:szCs w:val="28"/>
          <w:rtl/>
        </w:rPr>
        <w:t xml:space="preserve"> </w:t>
      </w:r>
      <w:r w:rsidRPr="00B62FC5">
        <w:rPr>
          <w:rFonts w:cs="B Nazanin" w:hint="cs"/>
          <w:color w:val="000000"/>
          <w:sz w:val="28"/>
          <w:szCs w:val="28"/>
          <w:rtl/>
        </w:rPr>
        <w:t>( همان معنی متعارف است )</w:t>
      </w:r>
      <w:r>
        <w:rPr>
          <w:rFonts w:cs="B Nazanin" w:hint="cs"/>
          <w:b/>
          <w:bCs/>
          <w:color w:val="000000"/>
          <w:sz w:val="28"/>
          <w:szCs w:val="28"/>
          <w:rtl/>
        </w:rPr>
        <w:t xml:space="preserve"> </w:t>
      </w:r>
      <w:r w:rsidR="0081766F" w:rsidRPr="006C2713">
        <w:rPr>
          <w:rFonts w:cs="B Nazanin" w:hint="cs"/>
          <w:b/>
          <w:bCs/>
          <w:color w:val="000000"/>
          <w:sz w:val="28"/>
          <w:szCs w:val="28"/>
          <w:rtl/>
        </w:rPr>
        <w:t>أو أنه مصداق لما</w:t>
      </w:r>
      <w:r>
        <w:rPr>
          <w:rFonts w:cs="B Nazanin" w:hint="cs"/>
          <w:b/>
          <w:bCs/>
          <w:color w:val="000000"/>
          <w:sz w:val="28"/>
          <w:szCs w:val="28"/>
          <w:rtl/>
        </w:rPr>
        <w:t xml:space="preserve"> </w:t>
      </w:r>
      <w:r w:rsidRPr="00B62FC5">
        <w:rPr>
          <w:rFonts w:cs="B Nazanin" w:hint="cs"/>
          <w:color w:val="000000"/>
          <w:sz w:val="28"/>
          <w:szCs w:val="28"/>
          <w:rtl/>
        </w:rPr>
        <w:t xml:space="preserve">( معنی ای که </w:t>
      </w:r>
      <w:r w:rsidRPr="00B62FC5">
        <w:rPr>
          <w:rFonts w:ascii="Sakkal Majalla" w:hAnsi="Sakkal Majalla" w:cs="Sakkal Majalla" w:hint="cs"/>
          <w:color w:val="000000"/>
          <w:sz w:val="28"/>
          <w:szCs w:val="28"/>
          <w:rtl/>
        </w:rPr>
        <w:t>–</w:t>
      </w:r>
      <w:r w:rsidRPr="00B62FC5">
        <w:rPr>
          <w:rFonts w:cs="B Nazanin" w:hint="cs"/>
          <w:color w:val="000000"/>
          <w:sz w:val="28"/>
          <w:szCs w:val="28"/>
          <w:rtl/>
        </w:rPr>
        <w:t xml:space="preserve"> جاهل )</w:t>
      </w:r>
      <w:r w:rsidR="0081766F" w:rsidRPr="006C2713">
        <w:rPr>
          <w:rFonts w:cs="B Nazanin" w:hint="cs"/>
          <w:b/>
          <w:bCs/>
          <w:color w:val="000000"/>
          <w:sz w:val="28"/>
          <w:szCs w:val="28"/>
          <w:rtl/>
        </w:rPr>
        <w:t xml:space="preserve"> يقابل ذاك المعنى</w:t>
      </w:r>
      <w:r>
        <w:rPr>
          <w:rFonts w:cs="B Nazanin" w:hint="cs"/>
          <w:b/>
          <w:bCs/>
          <w:color w:val="000000"/>
          <w:sz w:val="28"/>
          <w:szCs w:val="28"/>
          <w:rtl/>
        </w:rPr>
        <w:t xml:space="preserve"> </w:t>
      </w:r>
      <w:r w:rsidRPr="00B62FC5">
        <w:rPr>
          <w:rFonts w:cs="B Nazanin" w:hint="cs"/>
          <w:color w:val="000000"/>
          <w:sz w:val="28"/>
          <w:szCs w:val="28"/>
          <w:rtl/>
        </w:rPr>
        <w:t>( یا این که خداوند مصداق است برای معنایی که در مقابل با آن معنی عام است )</w:t>
      </w:r>
      <w:r w:rsidR="0081766F" w:rsidRPr="006C2713">
        <w:rPr>
          <w:rFonts w:cs="B Nazanin" w:hint="cs"/>
          <w:b/>
          <w:bCs/>
          <w:color w:val="000000"/>
          <w:sz w:val="28"/>
          <w:szCs w:val="28"/>
          <w:rtl/>
        </w:rPr>
        <w:t xml:space="preserve"> فتعالى عن ذلك</w:t>
      </w:r>
      <w:r>
        <w:rPr>
          <w:rFonts w:cs="B Nazanin" w:hint="cs"/>
          <w:b/>
          <w:bCs/>
          <w:color w:val="000000"/>
          <w:sz w:val="28"/>
          <w:szCs w:val="28"/>
          <w:rtl/>
        </w:rPr>
        <w:t xml:space="preserve"> </w:t>
      </w:r>
      <w:r w:rsidRPr="00B62FC5">
        <w:rPr>
          <w:rFonts w:cs="B Nazanin" w:hint="cs"/>
          <w:color w:val="000000"/>
          <w:sz w:val="28"/>
          <w:szCs w:val="28"/>
          <w:rtl/>
        </w:rPr>
        <w:t>( مصداق برای مقابل )</w:t>
      </w:r>
      <w:r w:rsidR="0081766F" w:rsidRPr="006C2713">
        <w:rPr>
          <w:rFonts w:cs="B Nazanin" w:hint="cs"/>
          <w:b/>
          <w:bCs/>
          <w:color w:val="000000"/>
          <w:sz w:val="28"/>
          <w:szCs w:val="28"/>
          <w:rtl/>
        </w:rPr>
        <w:t xml:space="preserve"> علوا كبيرا و إما أن لا نعني شيئا</w:t>
      </w:r>
      <w:r>
        <w:rPr>
          <w:rFonts w:cs="B Nazanin" w:hint="cs"/>
          <w:b/>
          <w:bCs/>
          <w:color w:val="000000"/>
          <w:sz w:val="28"/>
          <w:szCs w:val="28"/>
          <w:rtl/>
        </w:rPr>
        <w:t xml:space="preserve"> </w:t>
      </w:r>
      <w:r w:rsidRPr="00B62FC5">
        <w:rPr>
          <w:rFonts w:cs="B Nazanin" w:hint="cs"/>
          <w:color w:val="000000"/>
          <w:sz w:val="28"/>
          <w:szCs w:val="28"/>
          <w:rtl/>
        </w:rPr>
        <w:t xml:space="preserve">( یا این که قصد نمی کنیم هیچ معنایی را </w:t>
      </w:r>
      <w:r w:rsidRPr="00B62FC5">
        <w:rPr>
          <w:rFonts w:ascii="Sakkal Majalla" w:hAnsi="Sakkal Majalla" w:cs="Sakkal Majalla" w:hint="cs"/>
          <w:color w:val="000000"/>
          <w:sz w:val="28"/>
          <w:szCs w:val="28"/>
          <w:rtl/>
        </w:rPr>
        <w:t>–</w:t>
      </w:r>
      <w:r w:rsidRPr="00B62FC5">
        <w:rPr>
          <w:rFonts w:cs="B Nazanin" w:hint="cs"/>
          <w:color w:val="000000"/>
          <w:sz w:val="28"/>
          <w:szCs w:val="28"/>
          <w:rtl/>
        </w:rPr>
        <w:t xml:space="preserve"> یعنی عالم معنی ندارد )</w:t>
      </w:r>
      <w:r w:rsidR="0081766F" w:rsidRPr="00B62FC5">
        <w:rPr>
          <w:rFonts w:cs="B Nazanin" w:hint="cs"/>
          <w:color w:val="000000"/>
          <w:sz w:val="28"/>
          <w:szCs w:val="28"/>
          <w:rtl/>
        </w:rPr>
        <w:t xml:space="preserve"> </w:t>
      </w:r>
      <w:r w:rsidR="0081766F" w:rsidRPr="006C2713">
        <w:rPr>
          <w:rFonts w:cs="B Nazanin" w:hint="cs"/>
          <w:b/>
          <w:bCs/>
          <w:color w:val="000000"/>
          <w:sz w:val="28"/>
          <w:szCs w:val="28"/>
          <w:rtl/>
        </w:rPr>
        <w:t>فتكون كما قلناه</w:t>
      </w:r>
      <w:r>
        <w:rPr>
          <w:rFonts w:cs="B Nazanin" w:hint="cs"/>
          <w:b/>
          <w:bCs/>
          <w:color w:val="000000"/>
          <w:sz w:val="28"/>
          <w:szCs w:val="28"/>
          <w:rtl/>
        </w:rPr>
        <w:t xml:space="preserve"> </w:t>
      </w:r>
      <w:r w:rsidRPr="00B62FC5">
        <w:rPr>
          <w:rFonts w:cs="B Nazanin" w:hint="cs"/>
          <w:color w:val="000000"/>
          <w:sz w:val="28"/>
          <w:szCs w:val="28"/>
          <w:rtl/>
        </w:rPr>
        <w:t>( پس می باشد عالم همان طور که ما گفتیم این بودن را )</w:t>
      </w:r>
      <w:r w:rsidR="0081766F" w:rsidRPr="00B62FC5">
        <w:rPr>
          <w:rFonts w:cs="B Nazanin" w:hint="cs"/>
          <w:color w:val="000000"/>
          <w:sz w:val="28"/>
          <w:szCs w:val="28"/>
          <w:rtl/>
        </w:rPr>
        <w:t xml:space="preserve"> </w:t>
      </w:r>
      <w:r w:rsidR="0081766F" w:rsidRPr="006C2713">
        <w:rPr>
          <w:rFonts w:cs="B Nazanin" w:hint="cs"/>
          <w:b/>
          <w:bCs/>
          <w:color w:val="000000"/>
          <w:sz w:val="28"/>
          <w:szCs w:val="28"/>
          <w:rtl/>
        </w:rPr>
        <w:t>من كونها</w:t>
      </w:r>
      <w:r>
        <w:rPr>
          <w:rFonts w:cs="B Nazanin" w:hint="cs"/>
          <w:b/>
          <w:bCs/>
          <w:color w:val="000000"/>
          <w:sz w:val="28"/>
          <w:szCs w:val="28"/>
          <w:rtl/>
        </w:rPr>
        <w:t xml:space="preserve"> </w:t>
      </w:r>
      <w:r w:rsidRPr="00B62FC5">
        <w:rPr>
          <w:rFonts w:cs="B Nazanin" w:hint="cs"/>
          <w:color w:val="000000"/>
          <w:sz w:val="28"/>
          <w:szCs w:val="28"/>
          <w:rtl/>
        </w:rPr>
        <w:t>( صفات )</w:t>
      </w:r>
      <w:r w:rsidR="0081766F" w:rsidRPr="006C2713">
        <w:rPr>
          <w:rFonts w:cs="B Nazanin" w:hint="cs"/>
          <w:b/>
          <w:bCs/>
          <w:color w:val="000000"/>
          <w:sz w:val="28"/>
          <w:szCs w:val="28"/>
          <w:rtl/>
        </w:rPr>
        <w:t xml:space="preserve"> صرف اللقلقة و كونها بلا معنى</w:t>
      </w:r>
      <w:r>
        <w:rPr>
          <w:rFonts w:cs="B Nazanin" w:hint="cs"/>
          <w:b/>
          <w:bCs/>
          <w:color w:val="000000"/>
          <w:sz w:val="28"/>
          <w:szCs w:val="28"/>
          <w:rtl/>
        </w:rPr>
        <w:t xml:space="preserve"> </w:t>
      </w:r>
      <w:r w:rsidRPr="00B62FC5">
        <w:rPr>
          <w:rFonts w:cs="B Nazanin" w:hint="cs"/>
          <w:color w:val="000000"/>
          <w:sz w:val="28"/>
          <w:szCs w:val="28"/>
          <w:rtl/>
        </w:rPr>
        <w:t>( و بودن این صفات بدون معنی )</w:t>
      </w:r>
      <w:r w:rsidR="0081766F" w:rsidRPr="006C2713">
        <w:rPr>
          <w:rFonts w:cs="B Nazanin" w:hint="cs"/>
          <w:b/>
          <w:bCs/>
          <w:color w:val="000000"/>
          <w:sz w:val="28"/>
          <w:szCs w:val="28"/>
          <w:rtl/>
        </w:rPr>
        <w:t xml:space="preserve"> كما لا يخفى.</w:t>
      </w:r>
    </w:p>
    <w:p w:rsidR="00B509C5" w:rsidRDefault="0081766F" w:rsidP="00B509C5">
      <w:pPr>
        <w:pStyle w:val="NormalWeb"/>
        <w:bidi/>
        <w:jc w:val="both"/>
        <w:rPr>
          <w:b/>
          <w:bCs/>
          <w:sz w:val="22"/>
          <w:szCs w:val="22"/>
          <w:rtl/>
        </w:rPr>
      </w:pPr>
      <w:r w:rsidRPr="006C2713">
        <w:rPr>
          <w:rFonts w:cs="B Nazanin" w:hint="cs"/>
          <w:b/>
          <w:bCs/>
          <w:color w:val="000000"/>
          <w:sz w:val="28"/>
          <w:szCs w:val="28"/>
          <w:rtl/>
        </w:rPr>
        <w:t>و العجب</w:t>
      </w:r>
      <w:r w:rsidR="00B62FC5" w:rsidRPr="00B62FC5">
        <w:rPr>
          <w:rFonts w:cs="B Nazanin" w:hint="cs"/>
          <w:color w:val="000000"/>
          <w:sz w:val="28"/>
          <w:szCs w:val="28"/>
          <w:rtl/>
        </w:rPr>
        <w:t xml:space="preserve"> ( عجیب است از صاحب فصول </w:t>
      </w:r>
      <w:r w:rsidR="00B62FC5" w:rsidRPr="00B62FC5">
        <w:rPr>
          <w:rFonts w:ascii="Sakkal Majalla" w:hAnsi="Sakkal Majalla" w:cs="Sakkal Majalla" w:hint="cs"/>
          <w:color w:val="000000"/>
          <w:sz w:val="28"/>
          <w:szCs w:val="28"/>
          <w:rtl/>
        </w:rPr>
        <w:t>–</w:t>
      </w:r>
      <w:r w:rsidR="00B62FC5" w:rsidRPr="00B62FC5">
        <w:rPr>
          <w:rFonts w:cs="B Nazanin" w:hint="cs"/>
          <w:color w:val="000000"/>
          <w:sz w:val="28"/>
          <w:szCs w:val="28"/>
          <w:rtl/>
        </w:rPr>
        <w:t xml:space="preserve"> چرا عجیب است ؟ زیرا صاحب فصول یک عبارتی دارد که در این عبارت غیره آمده است . به جای غیره باید خداوند نوشته شود  )</w:t>
      </w:r>
      <w:r w:rsidRPr="00B62FC5">
        <w:rPr>
          <w:rFonts w:cs="B Nazanin" w:hint="cs"/>
          <w:color w:val="000000"/>
          <w:sz w:val="28"/>
          <w:szCs w:val="28"/>
          <w:rtl/>
        </w:rPr>
        <w:t xml:space="preserve"> </w:t>
      </w:r>
      <w:r w:rsidRPr="006C2713">
        <w:rPr>
          <w:rFonts w:cs="B Nazanin" w:hint="cs"/>
          <w:b/>
          <w:bCs/>
          <w:color w:val="000000"/>
          <w:sz w:val="28"/>
          <w:szCs w:val="28"/>
          <w:rtl/>
        </w:rPr>
        <w:t>أنه</w:t>
      </w:r>
      <w:r w:rsidR="00B62FC5">
        <w:rPr>
          <w:rFonts w:cs="B Nazanin" w:hint="cs"/>
          <w:b/>
          <w:bCs/>
          <w:color w:val="000000"/>
          <w:sz w:val="28"/>
          <w:szCs w:val="28"/>
          <w:rtl/>
        </w:rPr>
        <w:t xml:space="preserve"> </w:t>
      </w:r>
      <w:r w:rsidR="00B62FC5" w:rsidRPr="00B62FC5">
        <w:rPr>
          <w:rFonts w:cs="B Nazanin" w:hint="cs"/>
          <w:color w:val="000000"/>
          <w:sz w:val="28"/>
          <w:szCs w:val="28"/>
          <w:rtl/>
        </w:rPr>
        <w:t>( صاحب فصول )</w:t>
      </w:r>
      <w:r w:rsidRPr="006C2713">
        <w:rPr>
          <w:rFonts w:cs="B Nazanin" w:hint="cs"/>
          <w:b/>
          <w:bCs/>
          <w:color w:val="000000"/>
          <w:sz w:val="28"/>
          <w:szCs w:val="28"/>
          <w:rtl/>
        </w:rPr>
        <w:t xml:space="preserve"> جعل ذلك</w:t>
      </w:r>
      <w:r w:rsidR="00B62FC5" w:rsidRPr="00B62FC5">
        <w:rPr>
          <w:rFonts w:cs="B Nazanin" w:hint="cs"/>
          <w:color w:val="000000"/>
          <w:sz w:val="28"/>
          <w:szCs w:val="28"/>
          <w:rtl/>
        </w:rPr>
        <w:t xml:space="preserve"> ( قرار داده است ، نقل صفات از معنی عرفی را )</w:t>
      </w:r>
      <w:r w:rsidRPr="00B62FC5">
        <w:rPr>
          <w:rFonts w:cs="B Nazanin" w:hint="cs"/>
          <w:color w:val="000000"/>
          <w:sz w:val="28"/>
          <w:szCs w:val="28"/>
          <w:rtl/>
        </w:rPr>
        <w:t xml:space="preserve"> </w:t>
      </w:r>
      <w:r w:rsidRPr="006C2713">
        <w:rPr>
          <w:rFonts w:cs="B Nazanin" w:hint="cs"/>
          <w:b/>
          <w:bCs/>
          <w:color w:val="000000"/>
          <w:sz w:val="28"/>
          <w:szCs w:val="28"/>
          <w:rtl/>
        </w:rPr>
        <w:t>علة لعدم صدقها في حق غيره</w:t>
      </w:r>
      <w:r w:rsidR="00B62FC5">
        <w:rPr>
          <w:rFonts w:cs="B Nazanin" w:hint="cs"/>
          <w:b/>
          <w:bCs/>
          <w:color w:val="000000"/>
          <w:sz w:val="28"/>
          <w:szCs w:val="28"/>
          <w:rtl/>
        </w:rPr>
        <w:t xml:space="preserve"> </w:t>
      </w:r>
      <w:r w:rsidR="00B62FC5" w:rsidRPr="00B62FC5">
        <w:rPr>
          <w:rFonts w:cs="B Nazanin" w:hint="cs"/>
          <w:color w:val="000000"/>
          <w:sz w:val="28"/>
          <w:szCs w:val="28"/>
          <w:rtl/>
        </w:rPr>
        <w:t xml:space="preserve">( علت برای صادق نبودن صفات با معنی عرفی در حق غیرخداوند </w:t>
      </w:r>
      <w:r w:rsidR="00B62FC5" w:rsidRPr="00B62FC5">
        <w:rPr>
          <w:rFonts w:ascii="Sakkal Majalla" w:hAnsi="Sakkal Majalla" w:cs="Sakkal Majalla" w:hint="cs"/>
          <w:color w:val="000000"/>
          <w:sz w:val="28"/>
          <w:szCs w:val="28"/>
          <w:rtl/>
        </w:rPr>
        <w:t>–</w:t>
      </w:r>
      <w:r w:rsidR="00B62FC5" w:rsidRPr="00B62FC5">
        <w:rPr>
          <w:rFonts w:cs="B Nazanin" w:hint="cs"/>
          <w:color w:val="000000"/>
          <w:sz w:val="28"/>
          <w:szCs w:val="28"/>
          <w:rtl/>
        </w:rPr>
        <w:t xml:space="preserve"> این جا باید می فرمود خداوند نه غیر خدا )</w:t>
      </w:r>
      <w:r w:rsidRPr="00B62FC5">
        <w:rPr>
          <w:rFonts w:cs="B Nazanin" w:hint="cs"/>
          <w:color w:val="000000"/>
          <w:sz w:val="28"/>
          <w:szCs w:val="28"/>
          <w:rtl/>
        </w:rPr>
        <w:t xml:space="preserve"> </w:t>
      </w:r>
      <w:r w:rsidRPr="006C2713">
        <w:rPr>
          <w:rFonts w:cs="B Nazanin" w:hint="cs"/>
          <w:b/>
          <w:bCs/>
          <w:color w:val="000000"/>
          <w:sz w:val="28"/>
          <w:szCs w:val="28"/>
          <w:rtl/>
        </w:rPr>
        <w:t>و هو</w:t>
      </w:r>
      <w:r w:rsidR="00B509C5">
        <w:rPr>
          <w:rFonts w:cs="B Nazanin" w:hint="cs"/>
          <w:b/>
          <w:bCs/>
          <w:color w:val="000000"/>
          <w:sz w:val="28"/>
          <w:szCs w:val="28"/>
          <w:rtl/>
        </w:rPr>
        <w:t xml:space="preserve"> </w:t>
      </w:r>
      <w:r w:rsidR="00B509C5" w:rsidRPr="00B509C5">
        <w:rPr>
          <w:rFonts w:cs="B Nazanin" w:hint="cs"/>
          <w:color w:val="000000"/>
          <w:sz w:val="28"/>
          <w:szCs w:val="28"/>
          <w:rtl/>
        </w:rPr>
        <w:t>( جعل )</w:t>
      </w:r>
      <w:r w:rsidRPr="006C2713">
        <w:rPr>
          <w:rFonts w:cs="B Nazanin" w:hint="cs"/>
          <w:b/>
          <w:bCs/>
          <w:color w:val="000000"/>
          <w:sz w:val="28"/>
          <w:szCs w:val="28"/>
          <w:rtl/>
        </w:rPr>
        <w:t xml:space="preserve"> كما ترى و بالتأمل فيما ذكرنا</w:t>
      </w:r>
      <w:r w:rsidR="00B509C5">
        <w:rPr>
          <w:rFonts w:cs="B Nazanin" w:hint="cs"/>
          <w:b/>
          <w:bCs/>
          <w:color w:val="000000"/>
          <w:sz w:val="28"/>
          <w:szCs w:val="28"/>
          <w:rtl/>
        </w:rPr>
        <w:t xml:space="preserve"> </w:t>
      </w:r>
      <w:r w:rsidR="00B509C5" w:rsidRPr="00B509C5">
        <w:rPr>
          <w:rFonts w:cs="B Nazanin" w:hint="cs"/>
          <w:color w:val="000000"/>
          <w:sz w:val="28"/>
          <w:szCs w:val="28"/>
          <w:rtl/>
        </w:rPr>
        <w:t xml:space="preserve">( با دقت کردن در مطالبی که ذکر کردیم ما </w:t>
      </w:r>
      <w:r w:rsidR="00B509C5" w:rsidRPr="00B509C5">
        <w:rPr>
          <w:rFonts w:ascii="Sakkal Majalla" w:hAnsi="Sakkal Majalla" w:cs="Sakkal Majalla" w:hint="cs"/>
          <w:color w:val="000000"/>
          <w:sz w:val="28"/>
          <w:szCs w:val="28"/>
          <w:rtl/>
        </w:rPr>
        <w:t>–</w:t>
      </w:r>
      <w:r w:rsidR="00B509C5" w:rsidRPr="00B509C5">
        <w:rPr>
          <w:rFonts w:cs="B Nazanin" w:hint="cs"/>
          <w:color w:val="000000"/>
          <w:sz w:val="28"/>
          <w:szCs w:val="28"/>
          <w:rtl/>
        </w:rPr>
        <w:t xml:space="preserve"> مراد از ما ذکرنا ، التحقیق است )</w:t>
      </w:r>
      <w:r w:rsidRPr="006C2713">
        <w:rPr>
          <w:rFonts w:cs="B Nazanin" w:hint="cs"/>
          <w:b/>
          <w:bCs/>
          <w:color w:val="000000"/>
          <w:sz w:val="28"/>
          <w:szCs w:val="28"/>
          <w:rtl/>
        </w:rPr>
        <w:t xml:space="preserve"> ظهر الخلل فيما استدل من الجانبين</w:t>
      </w:r>
      <w:r w:rsidR="00B509C5" w:rsidRPr="00B509C5">
        <w:rPr>
          <w:rFonts w:cs="B Nazanin" w:hint="cs"/>
          <w:color w:val="000000"/>
          <w:sz w:val="28"/>
          <w:szCs w:val="28"/>
          <w:rtl/>
        </w:rPr>
        <w:t xml:space="preserve"> ( ظاهر و روشن می شود اختلال در آن دلیلی که استدلال شده برای دو طرف </w:t>
      </w:r>
      <w:r w:rsidR="00B509C5" w:rsidRPr="00B509C5">
        <w:rPr>
          <w:rFonts w:ascii="Sakkal Majalla" w:hAnsi="Sakkal Majalla" w:cs="Sakkal Majalla" w:hint="cs"/>
          <w:color w:val="000000"/>
          <w:sz w:val="28"/>
          <w:szCs w:val="28"/>
          <w:rtl/>
        </w:rPr>
        <w:t>–</w:t>
      </w:r>
      <w:r w:rsidR="00B509C5" w:rsidRPr="00B509C5">
        <w:rPr>
          <w:rFonts w:cs="B Nazanin" w:hint="cs"/>
          <w:color w:val="000000"/>
          <w:sz w:val="28"/>
          <w:szCs w:val="28"/>
          <w:rtl/>
        </w:rPr>
        <w:t xml:space="preserve"> بعضی بگوید قیام مبدا به ذات لازم نیست و بعضی می گویند قیام مبدا به ذات لازم است )</w:t>
      </w:r>
      <w:r w:rsidRPr="00B509C5">
        <w:rPr>
          <w:rFonts w:cs="B Nazanin" w:hint="cs"/>
          <w:color w:val="000000"/>
          <w:sz w:val="28"/>
          <w:szCs w:val="28"/>
          <w:rtl/>
        </w:rPr>
        <w:t xml:space="preserve"> </w:t>
      </w:r>
      <w:r w:rsidRPr="006C2713">
        <w:rPr>
          <w:rFonts w:cs="B Nazanin" w:hint="cs"/>
          <w:b/>
          <w:bCs/>
          <w:color w:val="000000"/>
          <w:sz w:val="28"/>
          <w:szCs w:val="28"/>
          <w:rtl/>
        </w:rPr>
        <w:t>و المحاكمة بين الطرفين</w:t>
      </w:r>
      <w:r w:rsidR="00B509C5">
        <w:rPr>
          <w:rFonts w:cs="B Nazanin" w:hint="cs"/>
          <w:b/>
          <w:bCs/>
          <w:color w:val="000000"/>
          <w:sz w:val="28"/>
          <w:szCs w:val="28"/>
          <w:rtl/>
        </w:rPr>
        <w:t xml:space="preserve"> </w:t>
      </w:r>
      <w:r w:rsidR="00B509C5" w:rsidRPr="00B509C5">
        <w:rPr>
          <w:rFonts w:cs="B Nazanin" w:hint="cs"/>
          <w:color w:val="000000"/>
          <w:sz w:val="28"/>
          <w:szCs w:val="28"/>
          <w:rtl/>
        </w:rPr>
        <w:t xml:space="preserve">( ظاهر می شود اختلال در قضاوتی که بین طرفین است </w:t>
      </w:r>
      <w:r w:rsidR="00B509C5" w:rsidRPr="00B509C5">
        <w:rPr>
          <w:rFonts w:ascii="Sakkal Majalla" w:hAnsi="Sakkal Majalla" w:cs="Sakkal Majalla" w:hint="cs"/>
          <w:color w:val="000000"/>
          <w:sz w:val="28"/>
          <w:szCs w:val="28"/>
          <w:rtl/>
        </w:rPr>
        <w:t>–</w:t>
      </w:r>
      <w:r w:rsidR="00B509C5" w:rsidRPr="00B509C5">
        <w:rPr>
          <w:rFonts w:cs="B Nazanin" w:hint="cs"/>
          <w:color w:val="000000"/>
          <w:sz w:val="28"/>
          <w:szCs w:val="28"/>
          <w:rtl/>
        </w:rPr>
        <w:t xml:space="preserve"> بعضی ها امده اند به این صورت قضاوت کرده اند که ما این جا دو گروه داریم . یک گروه گفته اند قیام مبدا به ذات لازم است و گروه دیگر می گویند لازم نیست . یک نفر شده قاضی و بعد گفته ان هایی که می گویند قیام مبدا به ذات لازم است آن جایی است که صفات حمل بر غیر خدا می شود و ان جایی که می گویند قیام مبدا به ذات لازم نیست مربوط به جایی است که صفات حمل بر خداوند می شود ، صاحب کفایه می فرماید از مطالبی که در والتحقیق بیان کردیم روشن شد که در هردو طرف قیام هست )</w:t>
      </w:r>
      <w:r w:rsidRPr="00B509C5">
        <w:rPr>
          <w:rFonts w:cs="B Nazanin" w:hint="cs"/>
          <w:color w:val="000000"/>
          <w:sz w:val="28"/>
          <w:szCs w:val="28"/>
          <w:rtl/>
        </w:rPr>
        <w:t xml:space="preserve"> </w:t>
      </w:r>
      <w:r w:rsidR="00B509C5">
        <w:rPr>
          <w:rFonts w:cs="B Nazanin" w:hint="cs"/>
          <w:b/>
          <w:bCs/>
          <w:color w:val="000000"/>
          <w:sz w:val="28"/>
          <w:szCs w:val="28"/>
          <w:rtl/>
        </w:rPr>
        <w:t xml:space="preserve">فتأمل </w:t>
      </w:r>
    </w:p>
    <w:p w:rsidR="007933D9" w:rsidRDefault="00B509C5" w:rsidP="007933D9">
      <w:pPr>
        <w:pStyle w:val="Heading1"/>
        <w:rPr>
          <w:rtl/>
        </w:rPr>
      </w:pPr>
      <w:r>
        <w:rPr>
          <w:rFonts w:hint="cs"/>
          <w:rtl/>
        </w:rPr>
        <w:t xml:space="preserve">نوار 74 : ادامه مشتق ، شروع بحث اوامر </w:t>
      </w:r>
    </w:p>
    <w:p w:rsidR="007933D9" w:rsidRPr="003C42B7" w:rsidRDefault="007933D9" w:rsidP="003C42B7">
      <w:pPr>
        <w:jc w:val="both"/>
        <w:rPr>
          <w:b/>
          <w:bCs/>
          <w:rtl/>
        </w:rPr>
      </w:pPr>
      <w:r w:rsidRPr="003C42B7">
        <w:rPr>
          <w:rFonts w:hint="cs"/>
          <w:b/>
          <w:bCs/>
          <w:rtl/>
        </w:rPr>
        <w:t xml:space="preserve">مطلب اول : </w:t>
      </w:r>
    </w:p>
    <w:p w:rsidR="003C42B7" w:rsidRDefault="003C42B7" w:rsidP="003C42B7">
      <w:pPr>
        <w:jc w:val="both"/>
        <w:rPr>
          <w:rtl/>
        </w:rPr>
      </w:pPr>
      <w:r>
        <w:rPr>
          <w:rFonts w:hint="cs"/>
          <w:rtl/>
        </w:rPr>
        <w:t>صاحب کفایه در بحث امروز عجیب پیش رفته است . یعنی سر تا سر بحث اشتباه است لذا تقریبا تمام محشین دادشان بلند است مخصوصا مرحوم حکیم . برای این که اشتباهات ایشان روشن شود اول یک مقدمه بیان می کنیم بعد وارد اصل مطلب می شویم :</w:t>
      </w:r>
    </w:p>
    <w:p w:rsidR="003C42B7" w:rsidRDefault="003C42B7" w:rsidP="003C42B7">
      <w:pPr>
        <w:pStyle w:val="ListParagraph"/>
        <w:numPr>
          <w:ilvl w:val="0"/>
          <w:numId w:val="207"/>
        </w:numPr>
        <w:jc w:val="both"/>
      </w:pPr>
      <w:r w:rsidRPr="00172FBB">
        <w:rPr>
          <w:rFonts w:hint="cs"/>
          <w:b/>
          <w:bCs/>
          <w:rtl/>
        </w:rPr>
        <w:t>مقدمه :</w:t>
      </w:r>
      <w:r>
        <w:rPr>
          <w:rFonts w:hint="cs"/>
          <w:rtl/>
        </w:rPr>
        <w:t xml:space="preserve"> مجاز بر دو نوع است :</w:t>
      </w:r>
    </w:p>
    <w:p w:rsidR="00172FBB" w:rsidRDefault="003C42B7" w:rsidP="003C42B7">
      <w:pPr>
        <w:pStyle w:val="ListParagraph"/>
        <w:numPr>
          <w:ilvl w:val="0"/>
          <w:numId w:val="206"/>
        </w:numPr>
        <w:jc w:val="both"/>
      </w:pPr>
      <w:r w:rsidRPr="00172FBB">
        <w:rPr>
          <w:rFonts w:hint="cs"/>
          <w:b/>
          <w:bCs/>
          <w:rtl/>
        </w:rPr>
        <w:t>نوع اول : مجاز در کلمه</w:t>
      </w:r>
      <w:r w:rsidR="00172FBB" w:rsidRPr="00172FBB">
        <w:rPr>
          <w:rFonts w:hint="cs"/>
          <w:b/>
          <w:bCs/>
          <w:rtl/>
        </w:rPr>
        <w:t xml:space="preserve"> :</w:t>
      </w:r>
      <w:r w:rsidR="00172FBB">
        <w:rPr>
          <w:rFonts w:hint="cs"/>
          <w:rtl/>
        </w:rPr>
        <w:t xml:space="preserve"> به استعمال لفظ در غیر موضوع له ، مجاز در کلمه می گویند مثل استعمال اسد در رجل شجاع . </w:t>
      </w:r>
    </w:p>
    <w:p w:rsidR="003C42B7" w:rsidRDefault="00172FBB" w:rsidP="00172FBB">
      <w:pPr>
        <w:pStyle w:val="ListParagraph"/>
        <w:ind w:left="1440"/>
        <w:jc w:val="both"/>
      </w:pPr>
      <w:r>
        <w:rPr>
          <w:rFonts w:hint="cs"/>
          <w:rtl/>
        </w:rPr>
        <w:t>در مقابل مجاز در کلمه ، حقیقت در کلمه یعنی استعمال حقیقی است . استعمال حقیقی عبارت است از استعمال لفظ در موضوع له مثل استعمال اسد در حیوان مفترس .</w:t>
      </w:r>
    </w:p>
    <w:p w:rsidR="003C42B7" w:rsidRDefault="003C42B7" w:rsidP="003C42B7">
      <w:pPr>
        <w:pStyle w:val="ListParagraph"/>
        <w:numPr>
          <w:ilvl w:val="0"/>
          <w:numId w:val="206"/>
        </w:numPr>
        <w:jc w:val="both"/>
      </w:pPr>
      <w:r w:rsidRPr="003D1FAD">
        <w:rPr>
          <w:rFonts w:hint="cs"/>
          <w:b/>
          <w:bCs/>
          <w:rtl/>
        </w:rPr>
        <w:t>نوع دوم : مجاز در اسناد ( مجاز عقلی )</w:t>
      </w:r>
      <w:r w:rsidR="00172FBB">
        <w:rPr>
          <w:rFonts w:hint="cs"/>
          <w:rtl/>
        </w:rPr>
        <w:t xml:space="preserve"> : </w:t>
      </w:r>
      <w:r w:rsidR="003D1FAD">
        <w:rPr>
          <w:rFonts w:hint="cs"/>
          <w:rtl/>
        </w:rPr>
        <w:t>اسناد فعل یا شبه فعل به غیر ما هو له را مجاز در اسناد می گویند . غیر ما هو له یعنی شما فعل یا شبه فعل را به چیزی نسبت بدهید که این فعل یا شبه فعل مال آن چیز نیست مثل جری المیزاب . این کلمه ی جری ، در معنی حقیقی اش به کار رفته است و همچنین المیزاب زیرا مراد از میزاب ، ناودان است و ناودان معنی حقیقی میزات است اما استاد جری به میزاب مجاز است زیرا شما جریان را به چیزی نسبت داده اید که جریان مال آن نیست زیرا جریان مال آب است نه ناودان .</w:t>
      </w:r>
    </w:p>
    <w:p w:rsidR="003D1FAD" w:rsidRDefault="003D1FAD" w:rsidP="003D1FAD">
      <w:pPr>
        <w:pStyle w:val="ListParagraph"/>
        <w:ind w:left="1440"/>
        <w:jc w:val="both"/>
        <w:rPr>
          <w:rtl/>
        </w:rPr>
      </w:pPr>
      <w:r w:rsidRPr="003D1FAD">
        <w:rPr>
          <w:rFonts w:hint="cs"/>
          <w:rtl/>
        </w:rPr>
        <w:t>در مقابل مجاز در اسناد ، حقیقت در اسناد است که تعریفش این است :</w:t>
      </w:r>
      <w:r>
        <w:rPr>
          <w:rFonts w:hint="cs"/>
          <w:rtl/>
        </w:rPr>
        <w:t xml:space="preserve"> اسناد فعل یا شبهه فعل به ما هو له مثل جری الماء . این نوع مجاز 4 صورت دارد :</w:t>
      </w:r>
    </w:p>
    <w:p w:rsidR="003D1FAD" w:rsidRDefault="003D1FAD" w:rsidP="003D1FAD">
      <w:pPr>
        <w:pStyle w:val="ListParagraph"/>
        <w:numPr>
          <w:ilvl w:val="0"/>
          <w:numId w:val="210"/>
        </w:numPr>
        <w:jc w:val="both"/>
      </w:pPr>
      <w:r w:rsidRPr="003D1FAD">
        <w:rPr>
          <w:rFonts w:hint="cs"/>
          <w:b/>
          <w:bCs/>
          <w:rtl/>
        </w:rPr>
        <w:t>صورت اول :</w:t>
      </w:r>
      <w:r>
        <w:rPr>
          <w:rFonts w:hint="cs"/>
          <w:rtl/>
        </w:rPr>
        <w:t xml:space="preserve"> گاهی دو طرف اسناد ( مسند و مسند الیه ) حقیقت در کلمه است یعنی هردو در معنی حقیقی خودشان به کار رفته اند ولی اسنادشان مجازی است مثل : رویانید بهار ، سبزیجات را . الان رویاندن به بهار نسبت داده شده است که این استاد مجازی است . الان روانید ( مسند) و بهار ( مسند الیه ) هردو در معنی حقیقی خودشان به کار رفته است .</w:t>
      </w:r>
    </w:p>
    <w:p w:rsidR="003D1FAD" w:rsidRDefault="003D1FAD" w:rsidP="003D1FAD">
      <w:pPr>
        <w:pStyle w:val="ListParagraph"/>
        <w:numPr>
          <w:ilvl w:val="0"/>
          <w:numId w:val="210"/>
        </w:numPr>
        <w:jc w:val="both"/>
      </w:pPr>
      <w:r w:rsidRPr="003D1FAD">
        <w:rPr>
          <w:rFonts w:hint="cs"/>
          <w:b/>
          <w:bCs/>
          <w:rtl/>
        </w:rPr>
        <w:t>صورت دوم :</w:t>
      </w:r>
      <w:r>
        <w:rPr>
          <w:rFonts w:hint="cs"/>
          <w:rtl/>
        </w:rPr>
        <w:t xml:space="preserve"> گاهی دو طرف اسناد ، مجاز در کلمه است یعنی هردو کلمه در معنی مجازی به کار رفته اند و اسنادشان هم مجازی است . </w:t>
      </w:r>
    </w:p>
    <w:p w:rsidR="003D1FAD" w:rsidRDefault="003D1FAD" w:rsidP="003D1FAD">
      <w:pPr>
        <w:pStyle w:val="ListParagraph"/>
        <w:ind w:left="2160"/>
        <w:jc w:val="both"/>
      </w:pPr>
      <w:r>
        <w:rPr>
          <w:rFonts w:hint="cs"/>
          <w:rtl/>
        </w:rPr>
        <w:t xml:space="preserve">احی الارض شباب الزمان . رویانید زمین را جوانی زمان . الان اسناد احیاء به شباب نسبت داده شده است . این اسناد مجازی است زیرا احیاء حقیقتا مربوط به واجب تعالی است . کلمه ی احیاء که مسند است در معنی مجازی به کار رفته است زیرا معنی حقیقی احیاء یعنی حیات داد و به زمین که نمی شود حیات داد زیرا حیات یعنی حرکت با اراده و حس داشتن . لذا احیاء به معنی اعطاء حیات نیست بلکه در این جا به معنی رویانید  است و شباب الزمان هم در معنی حقیقی اش به کار نرفته بلکه در معنی مجازی به کار رفته است زیرا شباب الزمان در این جا به معنی بهار است زیرا معنی حقیقی آن یعنی جوان . </w:t>
      </w:r>
    </w:p>
    <w:p w:rsidR="003D1FAD" w:rsidRDefault="003D1FAD" w:rsidP="003D1FAD">
      <w:pPr>
        <w:pStyle w:val="ListParagraph"/>
        <w:numPr>
          <w:ilvl w:val="0"/>
          <w:numId w:val="210"/>
        </w:numPr>
        <w:jc w:val="both"/>
      </w:pPr>
      <w:r w:rsidRPr="003D1FAD">
        <w:rPr>
          <w:rFonts w:hint="cs"/>
          <w:b/>
          <w:bCs/>
          <w:rtl/>
        </w:rPr>
        <w:t>صورت سوم :</w:t>
      </w:r>
      <w:r>
        <w:rPr>
          <w:rFonts w:hint="cs"/>
          <w:rtl/>
        </w:rPr>
        <w:t xml:space="preserve"> گاهی مسند حقیقت در کلمه و مسند الیه مجاز در کلمه است . </w:t>
      </w:r>
    </w:p>
    <w:p w:rsidR="003D1FAD" w:rsidRDefault="003D1FAD" w:rsidP="003D1FAD">
      <w:pPr>
        <w:pStyle w:val="ListParagraph"/>
        <w:ind w:left="2160"/>
        <w:jc w:val="both"/>
      </w:pPr>
      <w:r>
        <w:rPr>
          <w:rFonts w:hint="cs"/>
          <w:b/>
          <w:bCs/>
          <w:rtl/>
        </w:rPr>
        <w:t>مثل :</w:t>
      </w:r>
      <w:r>
        <w:rPr>
          <w:rFonts w:hint="cs"/>
          <w:rtl/>
        </w:rPr>
        <w:t xml:space="preserve"> انبط شباب الزمان البغل . در این حا انبط حقیقت و شباب مجازی است و اسناد هم مجازی است . </w:t>
      </w:r>
    </w:p>
    <w:p w:rsidR="003D1FAD" w:rsidRDefault="003D1FAD" w:rsidP="003D1FAD">
      <w:pPr>
        <w:pStyle w:val="ListParagraph"/>
        <w:numPr>
          <w:ilvl w:val="0"/>
          <w:numId w:val="210"/>
        </w:numPr>
        <w:jc w:val="both"/>
      </w:pPr>
      <w:r w:rsidRPr="003D1FAD">
        <w:rPr>
          <w:rFonts w:hint="cs"/>
          <w:b/>
          <w:bCs/>
          <w:rtl/>
        </w:rPr>
        <w:t>صورت چهارم :</w:t>
      </w:r>
      <w:r>
        <w:rPr>
          <w:rFonts w:hint="cs"/>
          <w:rtl/>
        </w:rPr>
        <w:t xml:space="preserve"> گاهی مسند مجاز در کلمه و مسند الیه حقیقت در کلمه است مثل احی الربیع البغل . احی مجاز است اما الربیع حقیقت است و اسناد هم مجازی است . </w:t>
      </w:r>
    </w:p>
    <w:p w:rsidR="003D1FAD" w:rsidRDefault="003D1FAD" w:rsidP="003D1FAD">
      <w:pPr>
        <w:pStyle w:val="ListParagraph"/>
        <w:ind w:left="2160"/>
        <w:jc w:val="both"/>
      </w:pPr>
      <w:r w:rsidRPr="003D1FAD">
        <w:rPr>
          <w:rFonts w:hint="cs"/>
          <w:rtl/>
        </w:rPr>
        <w:t>من می خواهم بگویم ملازمه نیست بین حقیقت عقلیه و حقیقت در اسناد .</w:t>
      </w:r>
      <w:r>
        <w:rPr>
          <w:rFonts w:hint="cs"/>
          <w:rtl/>
        </w:rPr>
        <w:t xml:space="preserve"> ممکن است دو کلمه در معنی حقیقی به کار رفته باشند اما اسناد بین این دو مجازی باشد </w:t>
      </w:r>
    </w:p>
    <w:p w:rsidR="003C42B7" w:rsidRDefault="003C42B7" w:rsidP="003C42B7">
      <w:pPr>
        <w:pStyle w:val="ListParagraph"/>
        <w:numPr>
          <w:ilvl w:val="0"/>
          <w:numId w:val="207"/>
        </w:numPr>
        <w:jc w:val="both"/>
      </w:pPr>
      <w:r w:rsidRPr="003D1FAD">
        <w:rPr>
          <w:rFonts w:hint="cs"/>
          <w:b/>
          <w:bCs/>
          <w:rtl/>
        </w:rPr>
        <w:t>اصل مطلب :</w:t>
      </w:r>
      <w:r>
        <w:rPr>
          <w:rFonts w:hint="cs"/>
          <w:rtl/>
        </w:rPr>
        <w:t xml:space="preserve"> </w:t>
      </w:r>
      <w:r w:rsidR="003D1FAD">
        <w:rPr>
          <w:rFonts w:hint="cs"/>
          <w:rtl/>
        </w:rPr>
        <w:t>زمانی که یک مشتق حمل بر ذات می شود ، در این مشتق دو بحث وجود دارد مثلا شما می گویید الماء جار ، ما در این کلمه ی جار دو بحث می خواهیم بکنیم یا مثلا می گوییم زید ضاحک   :</w:t>
      </w:r>
    </w:p>
    <w:p w:rsidR="003D1FAD" w:rsidRDefault="003D1FAD" w:rsidP="003D1FAD">
      <w:pPr>
        <w:pStyle w:val="ListParagraph"/>
        <w:numPr>
          <w:ilvl w:val="0"/>
          <w:numId w:val="206"/>
        </w:numPr>
        <w:jc w:val="both"/>
      </w:pPr>
      <w:r w:rsidRPr="003D1FAD">
        <w:rPr>
          <w:rFonts w:hint="cs"/>
          <w:b/>
          <w:bCs/>
          <w:rtl/>
        </w:rPr>
        <w:t>بحث اول :</w:t>
      </w:r>
      <w:r>
        <w:rPr>
          <w:rFonts w:hint="cs"/>
          <w:rtl/>
        </w:rPr>
        <w:t xml:space="preserve"> بحث از معنی هیات مشتق با قطع نظر از حمل و اسناد یعنی شما یک مشتقی را حمل می کنید بر یک ذاتی ، حالا بحث اول این است که می خواهیم ببینیم با قطع نظر از حمل و اسناد معنی این مشتق نیست یعنی گویا حملی صورت نگرفته است ، معنی مشتق چیست ؟ </w:t>
      </w:r>
    </w:p>
    <w:p w:rsidR="003D1FAD" w:rsidRDefault="003D1FAD" w:rsidP="003D1FAD">
      <w:pPr>
        <w:pStyle w:val="ListParagraph"/>
        <w:ind w:left="1440"/>
        <w:jc w:val="both"/>
        <w:rPr>
          <w:rtl/>
        </w:rPr>
      </w:pPr>
      <w:r>
        <w:rPr>
          <w:rFonts w:hint="cs"/>
          <w:rtl/>
        </w:rPr>
        <w:t>این جا صاحب کفایه می فرماید اگر بخواهد مشتق در معنی حقیقی خودش به کار برود ، شرط نیست که اسناد مبدا به ذات ، حقیقت عقلیه باشد .</w:t>
      </w:r>
    </w:p>
    <w:p w:rsidR="003D1FAD" w:rsidRDefault="003D1FAD" w:rsidP="003D1FAD">
      <w:pPr>
        <w:pStyle w:val="ListParagraph"/>
        <w:ind w:left="1440"/>
        <w:jc w:val="both"/>
        <w:rPr>
          <w:rtl/>
        </w:rPr>
      </w:pPr>
      <w:r>
        <w:rPr>
          <w:rFonts w:hint="cs"/>
          <w:rtl/>
        </w:rPr>
        <w:t xml:space="preserve">می خواهیم بحث کنیم با قطع نظر از حمل معنی مشتق چیست . صاحب کفایه می فرماید اگر بخواهد مشتق در معنی حقیقی خودش به کار برود شرط نیست که اسناد مبدا این مشتق به ذاتش ، استاد حقیقی باشد . </w:t>
      </w:r>
    </w:p>
    <w:p w:rsidR="003D1FAD" w:rsidRDefault="003D1FAD" w:rsidP="003D1FAD">
      <w:pPr>
        <w:pStyle w:val="ListParagraph"/>
        <w:ind w:left="1440"/>
        <w:jc w:val="both"/>
      </w:pPr>
      <w:r>
        <w:rPr>
          <w:rFonts w:hint="cs"/>
          <w:rtl/>
        </w:rPr>
        <w:t xml:space="preserve">مثلا الماء جار یا المیزاب جار . در این دو مثال ، مشتق و محمول ما جار، است . الان جار در معنی حقیقی خودش به کار رفته است . جار یعنی جاری شد . با این که اسناد مبدا جار که جری باشد به یکی اسناد حقیقی ( الماء جار ) است و به دیگری ( المیزاب جار ) اسناد مجازی است . </w:t>
      </w:r>
    </w:p>
    <w:p w:rsidR="003D1FAD" w:rsidRDefault="003D1FAD" w:rsidP="003D1FAD">
      <w:pPr>
        <w:pStyle w:val="ListParagraph"/>
        <w:numPr>
          <w:ilvl w:val="0"/>
          <w:numId w:val="206"/>
        </w:numPr>
        <w:jc w:val="both"/>
      </w:pPr>
      <w:r w:rsidRPr="003D1FAD">
        <w:rPr>
          <w:rFonts w:hint="cs"/>
          <w:b/>
          <w:bCs/>
          <w:rtl/>
        </w:rPr>
        <w:t>بحث دوم :</w:t>
      </w:r>
      <w:r>
        <w:rPr>
          <w:rFonts w:hint="cs"/>
          <w:rtl/>
        </w:rPr>
        <w:t xml:space="preserve"> بحث از مشتق با در نظر گرفتن اسناد و حمل به عبارت دیگر بحث از اسناد و حمل مشتق . یعنی یک مرتبه شما مشتقی را بر یک ذاتی حمل می کنید حالا می خواهیم از این اسناد و حمل بحث کنیم . این جا صاحب فصول یک چیزی گفته است . صاحب فصول می فرماید اگر بخواهد اسناد مشتق به ذات حقیقت عقلیه باشد شرطش این است که اسناد مبدا به ذات حقیقت عقلیه باشد . </w:t>
      </w:r>
    </w:p>
    <w:p w:rsidR="003D1FAD" w:rsidRDefault="003D1FAD" w:rsidP="003D1FAD">
      <w:pPr>
        <w:pStyle w:val="ListParagraph"/>
        <w:ind w:left="1440"/>
        <w:jc w:val="both"/>
        <w:rPr>
          <w:rtl/>
        </w:rPr>
      </w:pPr>
      <w:r>
        <w:rPr>
          <w:rFonts w:hint="cs"/>
          <w:rtl/>
        </w:rPr>
        <w:t xml:space="preserve">شما مشتق را حمل می کنید بر ذات . الان می خواهیم بحث کنیم از اسناد و حمل . صاحب فصول می فرماید اگر این اسناد بخواهد حقیقت عقلیه باشد حتما شرطش این است که اسناد مبدا این مشتق به ذات حقیقت عقلیه باشد . </w:t>
      </w:r>
    </w:p>
    <w:p w:rsidR="003D1FAD" w:rsidRDefault="003D1FAD" w:rsidP="003D1FAD">
      <w:pPr>
        <w:pStyle w:val="ListParagraph"/>
        <w:ind w:left="1440"/>
        <w:jc w:val="both"/>
        <w:rPr>
          <w:rtl/>
        </w:rPr>
      </w:pPr>
      <w:r>
        <w:rPr>
          <w:rFonts w:hint="cs"/>
          <w:rtl/>
        </w:rPr>
        <w:t xml:space="preserve">مثلا الماء جار . الان می خواهیم از اسناد جار به ماء صحبت کنیم . اگر بخواهد اسناد جار به الماء حقیقی باشد قطعا باید اسناد جریان به الماء ، اسناد حقیقی باشد . </w:t>
      </w:r>
    </w:p>
    <w:p w:rsidR="007B1859" w:rsidRDefault="003D1FAD" w:rsidP="007B1859">
      <w:pPr>
        <w:pStyle w:val="ListParagraph"/>
        <w:ind w:left="1440"/>
        <w:jc w:val="both"/>
        <w:rPr>
          <w:rtl/>
        </w:rPr>
      </w:pPr>
      <w:r>
        <w:rPr>
          <w:rFonts w:hint="cs"/>
          <w:rtl/>
        </w:rPr>
        <w:t>صاحب کفایه خیال کرده است این شرطی که صاحب فصول ( اسناد مبدا به ذات باید حقیقت عقلیه باشد ) گفته ، صاحب فصول این شرط را در بحث اول مطرح کرده است لذا آمده است به ایشان اشکال گرفته است و گفته است اگر کلمه بخواهد در معنی خودش به کار برود شرط نیست که اسناد کلمه به ذات ، حقیقت عقلیه باشد</w:t>
      </w:r>
      <w:r w:rsidR="007B1859">
        <w:rPr>
          <w:rFonts w:hint="cs"/>
          <w:rtl/>
        </w:rPr>
        <w:t xml:space="preserve"> </w:t>
      </w:r>
      <w:r w:rsidR="007B1859" w:rsidRPr="007B1859">
        <w:rPr>
          <w:rStyle w:val="FootnoteReference"/>
          <w:b/>
          <w:bCs/>
          <w:rtl/>
        </w:rPr>
        <w:footnoteReference w:id="47"/>
      </w:r>
      <w:r w:rsidRPr="007B1859">
        <w:rPr>
          <w:rFonts w:hint="cs"/>
          <w:b/>
          <w:bCs/>
          <w:rtl/>
        </w:rPr>
        <w:t xml:space="preserve"> </w:t>
      </w:r>
      <w:r>
        <w:rPr>
          <w:rFonts w:hint="cs"/>
          <w:rtl/>
        </w:rPr>
        <w:t xml:space="preserve">. </w:t>
      </w:r>
    </w:p>
    <w:p w:rsidR="007933D9" w:rsidRPr="003D1FAD" w:rsidRDefault="0081766F" w:rsidP="007B1859">
      <w:pPr>
        <w:jc w:val="both"/>
        <w:rPr>
          <w:rtl/>
        </w:rPr>
      </w:pPr>
      <w:r w:rsidRPr="007B1859">
        <w:rPr>
          <w:rFonts w:hint="cs"/>
          <w:b/>
          <w:bCs/>
          <w:color w:val="465BFF"/>
          <w:sz w:val="28"/>
          <w:rtl/>
        </w:rPr>
        <w:t>السادس [في عدم اعتبار قيام المبدإ بما يجري عليه المشتق حقيقة]</w:t>
      </w:r>
    </w:p>
    <w:p w:rsidR="0081766F" w:rsidRDefault="0081766F" w:rsidP="0081766F">
      <w:pPr>
        <w:pStyle w:val="NormalWeb"/>
        <w:bidi/>
        <w:jc w:val="both"/>
        <w:rPr>
          <w:b/>
          <w:bCs/>
          <w:sz w:val="22"/>
          <w:szCs w:val="22"/>
          <w:rtl/>
        </w:rPr>
      </w:pPr>
      <w:r w:rsidRPr="006C2713">
        <w:rPr>
          <w:rFonts w:cs="B Nazanin" w:hint="cs"/>
          <w:b/>
          <w:bCs/>
          <w:color w:val="000000"/>
          <w:sz w:val="28"/>
          <w:szCs w:val="28"/>
          <w:rtl/>
        </w:rPr>
        <w:t>الظاهر</w:t>
      </w:r>
      <w:r w:rsidR="007B1859">
        <w:rPr>
          <w:rFonts w:cs="B Nazanin" w:hint="cs"/>
          <w:b/>
          <w:bCs/>
          <w:color w:val="000000"/>
          <w:sz w:val="28"/>
          <w:szCs w:val="28"/>
          <w:rtl/>
        </w:rPr>
        <w:t xml:space="preserve"> </w:t>
      </w:r>
      <w:r w:rsidR="007B1859" w:rsidRPr="007B1859">
        <w:rPr>
          <w:rFonts w:cs="B Nazanin" w:hint="cs"/>
          <w:color w:val="000000"/>
          <w:sz w:val="28"/>
          <w:szCs w:val="28"/>
          <w:rtl/>
        </w:rPr>
        <w:t>( متبادر به ذهن این است )</w:t>
      </w:r>
      <w:r w:rsidRPr="006C2713">
        <w:rPr>
          <w:rFonts w:cs="B Nazanin" w:hint="cs"/>
          <w:b/>
          <w:bCs/>
          <w:color w:val="000000"/>
          <w:sz w:val="28"/>
          <w:szCs w:val="28"/>
          <w:rtl/>
        </w:rPr>
        <w:t xml:space="preserve"> أنه</w:t>
      </w:r>
      <w:r w:rsidR="007B1859">
        <w:rPr>
          <w:rFonts w:cs="B Nazanin" w:hint="cs"/>
          <w:b/>
          <w:bCs/>
          <w:color w:val="000000"/>
          <w:sz w:val="28"/>
          <w:szCs w:val="28"/>
          <w:rtl/>
        </w:rPr>
        <w:t xml:space="preserve"> </w:t>
      </w:r>
      <w:r w:rsidRPr="006C2713">
        <w:rPr>
          <w:rFonts w:cs="B Nazanin" w:hint="cs"/>
          <w:b/>
          <w:bCs/>
          <w:color w:val="000000"/>
          <w:sz w:val="28"/>
          <w:szCs w:val="28"/>
          <w:rtl/>
        </w:rPr>
        <w:t>لا يعتبر في صدق المشتق</w:t>
      </w:r>
      <w:r w:rsidR="007B1859">
        <w:rPr>
          <w:rFonts w:cs="B Nazanin" w:hint="cs"/>
          <w:b/>
          <w:bCs/>
          <w:color w:val="000000"/>
          <w:sz w:val="28"/>
          <w:szCs w:val="28"/>
          <w:rtl/>
        </w:rPr>
        <w:t xml:space="preserve"> </w:t>
      </w:r>
      <w:r w:rsidR="007B1859" w:rsidRPr="007B1859">
        <w:rPr>
          <w:rFonts w:cs="B Nazanin" w:hint="cs"/>
          <w:color w:val="000000"/>
          <w:sz w:val="28"/>
          <w:szCs w:val="28"/>
          <w:rtl/>
        </w:rPr>
        <w:t>( شرط نمی باشد در صادق بودن مشتق</w:t>
      </w:r>
      <w:r w:rsidR="007B1859">
        <w:rPr>
          <w:rFonts w:cs="B Nazanin" w:hint="cs"/>
          <w:color w:val="000000"/>
          <w:sz w:val="28"/>
          <w:szCs w:val="28"/>
          <w:rtl/>
        </w:rPr>
        <w:t xml:space="preserve"> بر ذات </w:t>
      </w:r>
      <w:r w:rsidR="007B1859">
        <w:rPr>
          <w:rFonts w:ascii="Sakkal Majalla" w:hAnsi="Sakkal Majalla" w:cs="Sakkal Majalla" w:hint="cs"/>
          <w:color w:val="000000"/>
          <w:sz w:val="28"/>
          <w:szCs w:val="28"/>
          <w:rtl/>
        </w:rPr>
        <w:t>–</w:t>
      </w:r>
      <w:r w:rsidR="007B1859">
        <w:rPr>
          <w:rFonts w:cs="B Nazanin" w:hint="cs"/>
          <w:color w:val="000000"/>
          <w:sz w:val="28"/>
          <w:szCs w:val="28"/>
          <w:rtl/>
        </w:rPr>
        <w:t xml:space="preserve"> این عبارت ناظر به بحث دوم است زیرا صدق یعنی حمل</w:t>
      </w:r>
      <w:r w:rsidR="007B1859" w:rsidRPr="007B1859">
        <w:rPr>
          <w:rFonts w:cs="B Nazanin" w:hint="cs"/>
          <w:color w:val="000000"/>
          <w:sz w:val="28"/>
          <w:szCs w:val="28"/>
          <w:rtl/>
        </w:rPr>
        <w:t xml:space="preserve"> </w:t>
      </w:r>
      <w:r w:rsidR="007B1859">
        <w:rPr>
          <w:rFonts w:cs="B Nazanin" w:hint="cs"/>
          <w:color w:val="000000"/>
          <w:sz w:val="28"/>
          <w:szCs w:val="28"/>
          <w:rtl/>
        </w:rPr>
        <w:t xml:space="preserve">لذا بحث رفته روی حمل و اسناد </w:t>
      </w:r>
      <w:r w:rsidR="007B1859">
        <w:rPr>
          <w:rFonts w:ascii="Sakkal Majalla" w:hAnsi="Sakkal Majalla" w:cs="Sakkal Majalla" w:hint="cs"/>
          <w:color w:val="000000"/>
          <w:sz w:val="28"/>
          <w:szCs w:val="28"/>
          <w:rtl/>
        </w:rPr>
        <w:t>–</w:t>
      </w:r>
      <w:r w:rsidR="007B1859">
        <w:rPr>
          <w:rFonts w:cs="B Nazanin" w:hint="cs"/>
          <w:color w:val="000000"/>
          <w:sz w:val="28"/>
          <w:szCs w:val="28"/>
          <w:rtl/>
        </w:rPr>
        <w:t xml:space="preserve"> ما گفتیم که اگر بخواهد حمل ، حمل و اسناد حقیقی باشد باید اسناد مبدا به ذات حقیقی باشد ، صاحب کفایه می فرماید شرط نیست . ما می گوییم این شرط نبودن غلط است و شرط است . مگر می شود اسناد مبدا به ذات حقیقت نباشد اما اسناد مشتق به ذات حقیقت باشد ؟ - می توانستیم بگوییم مراد از صدق المشتق یعنی معنی حقیقی مشتق یعنی بحث اول . بله اگر مشتق بخواهد در معنی حقیقی خودش به کار برود لازم نیست که اسناد مبدا به ذات حقیقی باشد ولی کلمه ی صدق و حمل وقتی می گویند یعنی بحث از حمل یعنی قطع نظر از حمل نکرده اید و حمل را در نظر گرفته اید </w:t>
      </w:r>
      <w:r w:rsidR="007B1859" w:rsidRPr="007B1859">
        <w:rPr>
          <w:rFonts w:cs="B Nazanin" w:hint="cs"/>
          <w:color w:val="000000"/>
          <w:sz w:val="28"/>
          <w:szCs w:val="28"/>
          <w:rtl/>
        </w:rPr>
        <w:t>)</w:t>
      </w:r>
      <w:r w:rsidRPr="006C2713">
        <w:rPr>
          <w:rFonts w:cs="B Nazanin" w:hint="cs"/>
          <w:b/>
          <w:bCs/>
          <w:color w:val="000000"/>
          <w:sz w:val="28"/>
          <w:szCs w:val="28"/>
          <w:rtl/>
        </w:rPr>
        <w:t xml:space="preserve"> و جريه على الذات حقيقة</w:t>
      </w:r>
      <w:r w:rsidR="007B1859">
        <w:rPr>
          <w:rFonts w:cs="B Nazanin" w:hint="cs"/>
          <w:b/>
          <w:bCs/>
          <w:color w:val="000000"/>
          <w:sz w:val="28"/>
          <w:szCs w:val="28"/>
          <w:rtl/>
        </w:rPr>
        <w:t xml:space="preserve"> </w:t>
      </w:r>
      <w:r w:rsidR="007B1859" w:rsidRPr="007B1859">
        <w:rPr>
          <w:rFonts w:cs="B Nazanin" w:hint="cs"/>
          <w:color w:val="000000"/>
          <w:sz w:val="28"/>
          <w:szCs w:val="28"/>
          <w:rtl/>
        </w:rPr>
        <w:t>( و حمل حقیقی مشتق بر ذات )</w:t>
      </w:r>
      <w:r w:rsidRPr="007B1859">
        <w:rPr>
          <w:rFonts w:cs="B Nazanin" w:hint="cs"/>
          <w:color w:val="000000"/>
          <w:sz w:val="28"/>
          <w:szCs w:val="28"/>
          <w:rtl/>
        </w:rPr>
        <w:t xml:space="preserve"> </w:t>
      </w:r>
      <w:r w:rsidRPr="006C2713">
        <w:rPr>
          <w:rFonts w:cs="B Nazanin" w:hint="cs"/>
          <w:b/>
          <w:bCs/>
          <w:color w:val="000000"/>
          <w:sz w:val="28"/>
          <w:szCs w:val="28"/>
          <w:rtl/>
        </w:rPr>
        <w:t>التلبس</w:t>
      </w:r>
      <w:r w:rsidR="007B1859">
        <w:rPr>
          <w:rFonts w:cs="B Nazanin" w:hint="cs"/>
          <w:b/>
          <w:bCs/>
          <w:color w:val="000000"/>
          <w:sz w:val="28"/>
          <w:szCs w:val="28"/>
          <w:rtl/>
        </w:rPr>
        <w:t xml:space="preserve"> </w:t>
      </w:r>
      <w:r w:rsidR="007B1859" w:rsidRPr="007B1859">
        <w:rPr>
          <w:rFonts w:cs="B Nazanin" w:hint="cs"/>
          <w:color w:val="000000"/>
          <w:sz w:val="28"/>
          <w:szCs w:val="28"/>
          <w:rtl/>
        </w:rPr>
        <w:t xml:space="preserve">( نائب فاعل لایعتبر </w:t>
      </w:r>
      <w:r w:rsidR="007B1859" w:rsidRPr="007B1859">
        <w:rPr>
          <w:rFonts w:ascii="Sakkal Majalla" w:hAnsi="Sakkal Majalla" w:cs="Sakkal Majalla" w:hint="cs"/>
          <w:color w:val="000000"/>
          <w:sz w:val="28"/>
          <w:szCs w:val="28"/>
          <w:rtl/>
        </w:rPr>
        <w:t>–</w:t>
      </w:r>
      <w:r w:rsidR="007B1859" w:rsidRPr="007B1859">
        <w:rPr>
          <w:rFonts w:cs="B Nazanin" w:hint="cs"/>
          <w:color w:val="000000"/>
          <w:sz w:val="28"/>
          <w:szCs w:val="28"/>
          <w:rtl/>
        </w:rPr>
        <w:t xml:space="preserve"> مشغول بودن ذات به مبدا حقیقتا</w:t>
      </w:r>
      <w:r w:rsidR="007B1859">
        <w:rPr>
          <w:rFonts w:cs="B Nazanin" w:hint="cs"/>
          <w:color w:val="000000"/>
          <w:sz w:val="28"/>
          <w:szCs w:val="28"/>
          <w:rtl/>
        </w:rPr>
        <w:t xml:space="preserve"> </w:t>
      </w:r>
      <w:r w:rsidR="007B1859">
        <w:rPr>
          <w:rFonts w:ascii="Sakkal Majalla" w:hAnsi="Sakkal Majalla" w:cs="Sakkal Majalla" w:hint="cs"/>
          <w:color w:val="000000"/>
          <w:sz w:val="28"/>
          <w:szCs w:val="28"/>
          <w:rtl/>
        </w:rPr>
        <w:t>–</w:t>
      </w:r>
      <w:r w:rsidR="007B1859">
        <w:rPr>
          <w:rFonts w:cs="B Nazanin" w:hint="cs"/>
          <w:color w:val="000000"/>
          <w:sz w:val="28"/>
          <w:szCs w:val="28"/>
          <w:rtl/>
        </w:rPr>
        <w:t xml:space="preserve"> صاحب کفایه می خواهد بگوید اگر اسناد مشتق به ذات بخواهد حقیقی باشد شرط نیست که اسناد مبدا مشتق به ذات حقیقی باشد که ما گفتیم این حرف ، درست نیست</w:t>
      </w:r>
      <w:r w:rsidR="007B1859" w:rsidRPr="007B1859">
        <w:rPr>
          <w:rFonts w:cs="B Nazanin" w:hint="cs"/>
          <w:color w:val="000000"/>
          <w:sz w:val="28"/>
          <w:szCs w:val="28"/>
          <w:rtl/>
        </w:rPr>
        <w:t xml:space="preserve"> )</w:t>
      </w:r>
      <w:r w:rsidRPr="006C2713">
        <w:rPr>
          <w:rFonts w:cs="B Nazanin" w:hint="cs"/>
          <w:b/>
          <w:bCs/>
          <w:color w:val="000000"/>
          <w:sz w:val="28"/>
          <w:szCs w:val="28"/>
          <w:rtl/>
        </w:rPr>
        <w:t xml:space="preserve"> بالمبدإ حقيقة و</w:t>
      </w:r>
      <w:r w:rsidR="007B1859">
        <w:rPr>
          <w:rFonts w:cs="B Nazanin" w:hint="cs"/>
          <w:b/>
          <w:bCs/>
          <w:color w:val="000000"/>
          <w:sz w:val="28"/>
          <w:szCs w:val="28"/>
          <w:rtl/>
        </w:rPr>
        <w:t xml:space="preserve"> </w:t>
      </w:r>
      <w:r w:rsidR="007B1859" w:rsidRPr="007B1859">
        <w:rPr>
          <w:rFonts w:cs="B Nazanin" w:hint="cs"/>
          <w:color w:val="000000"/>
          <w:sz w:val="28"/>
          <w:szCs w:val="28"/>
          <w:rtl/>
        </w:rPr>
        <w:t>( واو تفسیر است برای حقیقه )</w:t>
      </w:r>
      <w:r w:rsidRPr="007B1859">
        <w:rPr>
          <w:rFonts w:cs="B Nazanin" w:hint="cs"/>
          <w:color w:val="000000"/>
          <w:sz w:val="28"/>
          <w:szCs w:val="28"/>
          <w:rtl/>
        </w:rPr>
        <w:t xml:space="preserve"> </w:t>
      </w:r>
      <w:r w:rsidRPr="006C2713">
        <w:rPr>
          <w:rFonts w:cs="B Nazanin" w:hint="cs"/>
          <w:b/>
          <w:bCs/>
          <w:color w:val="000000"/>
          <w:sz w:val="28"/>
          <w:szCs w:val="28"/>
          <w:rtl/>
        </w:rPr>
        <w:t>بلا واسطة في العروض</w:t>
      </w:r>
      <w:r w:rsidR="007B1859" w:rsidRPr="007B1859">
        <w:rPr>
          <w:rFonts w:cs="B Nazanin" w:hint="cs"/>
          <w:color w:val="000000"/>
          <w:sz w:val="28"/>
          <w:szCs w:val="28"/>
          <w:rtl/>
        </w:rPr>
        <w:t xml:space="preserve"> ( این است که شما یک چیزی را اسناد می دهید به چیز دیگر و این اسناد نیازمند به واسطه است یعنی در واقع محمول مال واسطه است مثل المیزاب جار</w:t>
      </w:r>
      <w:r w:rsidR="007B1859">
        <w:rPr>
          <w:rFonts w:cs="B Nazanin" w:hint="cs"/>
          <w:color w:val="000000"/>
          <w:sz w:val="28"/>
          <w:szCs w:val="28"/>
          <w:rtl/>
        </w:rPr>
        <w:t xml:space="preserve"> که در این جا الماء واسطه است . به این واسطه ، واسطه در عروض می گویند . بدون این واسطه حمل غلط است </w:t>
      </w:r>
      <w:r w:rsidR="007B1859">
        <w:rPr>
          <w:rFonts w:ascii="Sakkal Majalla" w:hAnsi="Sakkal Majalla" w:cs="Sakkal Majalla" w:hint="cs"/>
          <w:color w:val="000000"/>
          <w:sz w:val="28"/>
          <w:szCs w:val="28"/>
          <w:rtl/>
        </w:rPr>
        <w:t>–</w:t>
      </w:r>
      <w:r w:rsidR="007B1859">
        <w:rPr>
          <w:rFonts w:cs="B Nazanin" w:hint="cs"/>
          <w:color w:val="000000"/>
          <w:sz w:val="28"/>
          <w:szCs w:val="28"/>
          <w:rtl/>
        </w:rPr>
        <w:t xml:space="preserve"> حالا صاحب کفایه می خواهد بفرماید اسناد مشتق به ذات اگر بخواهد حقیقت عقلیه باشد شرطش این نیست که واسطه در عروض نداشته باشد در حالی که ما می گوییم حتما این شرطش هست </w:t>
      </w:r>
      <w:r w:rsidR="007B1859" w:rsidRPr="007B1859">
        <w:rPr>
          <w:rFonts w:cs="B Nazanin" w:hint="cs"/>
          <w:color w:val="000000"/>
          <w:sz w:val="28"/>
          <w:szCs w:val="28"/>
          <w:rtl/>
        </w:rPr>
        <w:t xml:space="preserve"> )</w:t>
      </w:r>
      <w:r w:rsidRPr="006C2713">
        <w:rPr>
          <w:rFonts w:cs="B Nazanin" w:hint="cs"/>
          <w:b/>
          <w:bCs/>
          <w:color w:val="000000"/>
          <w:sz w:val="28"/>
          <w:szCs w:val="28"/>
          <w:rtl/>
        </w:rPr>
        <w:t xml:space="preserve"> كما في الماء الجاري</w:t>
      </w:r>
      <w:r w:rsidR="007B1859">
        <w:rPr>
          <w:rFonts w:cs="B Nazanin" w:hint="cs"/>
          <w:b/>
          <w:bCs/>
          <w:color w:val="000000"/>
          <w:sz w:val="28"/>
          <w:szCs w:val="28"/>
          <w:rtl/>
        </w:rPr>
        <w:t xml:space="preserve"> </w:t>
      </w:r>
      <w:r w:rsidR="007B1859" w:rsidRPr="007B1859">
        <w:rPr>
          <w:rFonts w:cs="B Nazanin" w:hint="cs"/>
          <w:color w:val="000000"/>
          <w:sz w:val="28"/>
          <w:szCs w:val="28"/>
          <w:rtl/>
        </w:rPr>
        <w:t>( می خواهد بفرماید اگر بخواهد اسناد الجاری به الماء حقیقی باشد شرط نیست که اسناد جری به الماء حقیقی باشد )</w:t>
      </w:r>
      <w:r w:rsidRPr="006C2713">
        <w:rPr>
          <w:rFonts w:cs="B Nazanin" w:hint="cs"/>
          <w:b/>
          <w:bCs/>
          <w:color w:val="000000"/>
          <w:sz w:val="28"/>
          <w:szCs w:val="28"/>
          <w:rtl/>
        </w:rPr>
        <w:t xml:space="preserve"> بل يكفي</w:t>
      </w:r>
      <w:r w:rsidR="007B1859">
        <w:rPr>
          <w:rFonts w:cs="B Nazanin" w:hint="cs"/>
          <w:b/>
          <w:bCs/>
          <w:color w:val="000000"/>
          <w:sz w:val="28"/>
          <w:szCs w:val="28"/>
          <w:rtl/>
        </w:rPr>
        <w:t xml:space="preserve"> </w:t>
      </w:r>
      <w:r w:rsidR="007B1859" w:rsidRPr="007B1859">
        <w:rPr>
          <w:rFonts w:cs="B Nazanin" w:hint="cs"/>
          <w:color w:val="000000"/>
          <w:sz w:val="28"/>
          <w:szCs w:val="28"/>
          <w:rtl/>
        </w:rPr>
        <w:t>( کفایت می کند در صدق مشتق به نحو حقیقت )</w:t>
      </w:r>
      <w:r w:rsidRPr="007B1859">
        <w:rPr>
          <w:rFonts w:cs="B Nazanin" w:hint="cs"/>
          <w:color w:val="000000"/>
          <w:sz w:val="28"/>
          <w:szCs w:val="28"/>
          <w:rtl/>
        </w:rPr>
        <w:t xml:space="preserve"> </w:t>
      </w:r>
      <w:r w:rsidRPr="006C2713">
        <w:rPr>
          <w:rFonts w:cs="B Nazanin" w:hint="cs"/>
          <w:b/>
          <w:bCs/>
          <w:color w:val="000000"/>
          <w:sz w:val="28"/>
          <w:szCs w:val="28"/>
          <w:rtl/>
        </w:rPr>
        <w:t>التلبس به</w:t>
      </w:r>
      <w:r w:rsidR="0048442C">
        <w:rPr>
          <w:rFonts w:cs="B Nazanin" w:hint="cs"/>
          <w:b/>
          <w:bCs/>
          <w:color w:val="000000"/>
          <w:sz w:val="28"/>
          <w:szCs w:val="28"/>
          <w:rtl/>
        </w:rPr>
        <w:t xml:space="preserve"> </w:t>
      </w:r>
      <w:r w:rsidR="0048442C" w:rsidRPr="0048442C">
        <w:rPr>
          <w:rFonts w:cs="B Nazanin" w:hint="cs"/>
          <w:color w:val="000000"/>
          <w:sz w:val="28"/>
          <w:szCs w:val="28"/>
          <w:rtl/>
        </w:rPr>
        <w:t>( مشغول بودن ذات به مبدا هرچند مجازی )</w:t>
      </w:r>
      <w:r w:rsidRPr="0048442C">
        <w:rPr>
          <w:rFonts w:cs="B Nazanin" w:hint="cs"/>
          <w:color w:val="000000"/>
          <w:sz w:val="28"/>
          <w:szCs w:val="28"/>
          <w:rtl/>
        </w:rPr>
        <w:t xml:space="preserve"> </w:t>
      </w:r>
      <w:r w:rsidRPr="006C2713">
        <w:rPr>
          <w:rFonts w:cs="B Nazanin" w:hint="cs"/>
          <w:b/>
          <w:bCs/>
          <w:color w:val="000000"/>
          <w:sz w:val="28"/>
          <w:szCs w:val="28"/>
          <w:rtl/>
        </w:rPr>
        <w:t>و لو مجازا و مع هذه الواسطة</w:t>
      </w:r>
      <w:r w:rsidR="0048442C">
        <w:rPr>
          <w:rFonts w:cs="B Nazanin" w:hint="cs"/>
          <w:b/>
          <w:bCs/>
          <w:color w:val="000000"/>
          <w:sz w:val="28"/>
          <w:szCs w:val="28"/>
          <w:rtl/>
        </w:rPr>
        <w:t xml:space="preserve"> </w:t>
      </w:r>
      <w:r w:rsidR="0048442C" w:rsidRPr="0048442C">
        <w:rPr>
          <w:rFonts w:cs="B Nazanin" w:hint="cs"/>
          <w:color w:val="000000"/>
          <w:sz w:val="28"/>
          <w:szCs w:val="28"/>
          <w:rtl/>
        </w:rPr>
        <w:t>( مجازی باشد یعنی چی ؟ یعنی ولو با این واسطه ی در عروض باشد )</w:t>
      </w:r>
      <w:r w:rsidRPr="0048442C">
        <w:rPr>
          <w:rFonts w:cs="B Nazanin" w:hint="cs"/>
          <w:color w:val="000000"/>
          <w:sz w:val="28"/>
          <w:szCs w:val="28"/>
          <w:rtl/>
        </w:rPr>
        <w:t xml:space="preserve"> </w:t>
      </w:r>
      <w:r w:rsidRPr="006C2713">
        <w:rPr>
          <w:rFonts w:cs="B Nazanin" w:hint="cs"/>
          <w:b/>
          <w:bCs/>
          <w:color w:val="000000"/>
          <w:sz w:val="28"/>
          <w:szCs w:val="28"/>
          <w:rtl/>
        </w:rPr>
        <w:t>كما في الميزاب الجاري</w:t>
      </w:r>
      <w:r w:rsidR="0048442C" w:rsidRPr="0048442C">
        <w:rPr>
          <w:rFonts w:cs="B Nazanin" w:hint="cs"/>
          <w:color w:val="000000"/>
          <w:sz w:val="28"/>
          <w:szCs w:val="28"/>
          <w:rtl/>
        </w:rPr>
        <w:t xml:space="preserve"> ( صاحب کفایه می خواهد بفرماید اگر بخواهد اسناد الجاری به المیزاب ، حقیقت باشد همین که اسناد جریان به المیزان واسطه ی در عروض داشته باشد کافی است</w:t>
      </w:r>
      <w:r w:rsidR="0048442C">
        <w:rPr>
          <w:rFonts w:cs="B Nazanin" w:hint="cs"/>
          <w:color w:val="000000"/>
          <w:sz w:val="28"/>
          <w:szCs w:val="28"/>
          <w:rtl/>
        </w:rPr>
        <w:t xml:space="preserve"> یعنی حتی اگر اسناد جریان به المیزاب مجازی باشد بازهم اسناد الجاری به المیزاب حقیقت است</w:t>
      </w:r>
      <w:r w:rsidR="0048442C" w:rsidRPr="0048442C">
        <w:rPr>
          <w:rFonts w:cs="B Nazanin" w:hint="cs"/>
          <w:color w:val="000000"/>
          <w:sz w:val="28"/>
          <w:szCs w:val="28"/>
          <w:rtl/>
        </w:rPr>
        <w:t xml:space="preserve"> )</w:t>
      </w:r>
      <w:r w:rsidRPr="0048442C">
        <w:rPr>
          <w:rFonts w:cs="B Nazanin" w:hint="cs"/>
          <w:color w:val="000000"/>
          <w:sz w:val="28"/>
          <w:szCs w:val="28"/>
          <w:rtl/>
        </w:rPr>
        <w:t xml:space="preserve"> </w:t>
      </w:r>
      <w:r w:rsidRPr="006C2713">
        <w:rPr>
          <w:rFonts w:cs="B Nazanin" w:hint="cs"/>
          <w:b/>
          <w:bCs/>
          <w:color w:val="000000"/>
          <w:sz w:val="28"/>
          <w:szCs w:val="28"/>
          <w:rtl/>
        </w:rPr>
        <w:t>فإسناد الجريان إلى الميزاب</w:t>
      </w:r>
      <w:r w:rsidR="0048442C" w:rsidRPr="0048442C">
        <w:rPr>
          <w:rFonts w:cs="B Nazanin" w:hint="cs"/>
          <w:color w:val="000000"/>
          <w:sz w:val="28"/>
          <w:szCs w:val="28"/>
          <w:rtl/>
        </w:rPr>
        <w:t xml:space="preserve"> ( پس اسناد دادن جریان به میزاب )</w:t>
      </w:r>
      <w:r w:rsidRPr="006C2713">
        <w:rPr>
          <w:rFonts w:cs="B Nazanin" w:hint="cs"/>
          <w:b/>
          <w:bCs/>
          <w:color w:val="000000"/>
          <w:sz w:val="28"/>
          <w:szCs w:val="28"/>
          <w:rtl/>
        </w:rPr>
        <w:t xml:space="preserve"> و إن كان إسنادا إلى غير ما هو له</w:t>
      </w:r>
      <w:r w:rsidR="0048442C" w:rsidRPr="0048442C">
        <w:rPr>
          <w:rFonts w:cs="B Nazanin" w:hint="cs"/>
          <w:color w:val="000000"/>
          <w:sz w:val="28"/>
          <w:szCs w:val="28"/>
          <w:rtl/>
        </w:rPr>
        <w:t xml:space="preserve"> ( اگر چه می باشد این اسناد ، اسناد به غیر ماهو له زیرا اسناد مال اب است نه مال المیزاب )</w:t>
      </w:r>
      <w:r w:rsidRPr="0048442C">
        <w:rPr>
          <w:rFonts w:cs="B Nazanin" w:hint="cs"/>
          <w:color w:val="000000"/>
          <w:sz w:val="28"/>
          <w:szCs w:val="28"/>
          <w:rtl/>
        </w:rPr>
        <w:t xml:space="preserve"> </w:t>
      </w:r>
      <w:r w:rsidRPr="006C2713">
        <w:rPr>
          <w:rFonts w:cs="B Nazanin" w:hint="cs"/>
          <w:b/>
          <w:bCs/>
          <w:color w:val="000000"/>
          <w:sz w:val="28"/>
          <w:szCs w:val="28"/>
          <w:rtl/>
        </w:rPr>
        <w:t>و بالمجاز إلا أنه في الإسناد</w:t>
      </w:r>
      <w:r w:rsidR="0048442C">
        <w:rPr>
          <w:rFonts w:cs="B Nazanin" w:hint="cs"/>
          <w:b/>
          <w:bCs/>
          <w:color w:val="000000"/>
          <w:sz w:val="28"/>
          <w:szCs w:val="28"/>
          <w:rtl/>
        </w:rPr>
        <w:t xml:space="preserve"> </w:t>
      </w:r>
      <w:r w:rsidR="0048442C" w:rsidRPr="0048442C">
        <w:rPr>
          <w:rFonts w:cs="B Nazanin" w:hint="cs"/>
          <w:color w:val="000000"/>
          <w:sz w:val="28"/>
          <w:szCs w:val="28"/>
          <w:rtl/>
        </w:rPr>
        <w:t>( لکن مجاز در اسناد است )</w:t>
      </w:r>
      <w:r w:rsidRPr="006C2713">
        <w:rPr>
          <w:rFonts w:cs="B Nazanin" w:hint="cs"/>
          <w:b/>
          <w:bCs/>
          <w:color w:val="000000"/>
          <w:sz w:val="28"/>
          <w:szCs w:val="28"/>
          <w:rtl/>
        </w:rPr>
        <w:t xml:space="preserve"> لا في الكلمة فالمشتق في مثل المثال بما هو مشتق</w:t>
      </w:r>
      <w:r w:rsidR="0048442C">
        <w:rPr>
          <w:rFonts w:cs="B Nazanin" w:hint="cs"/>
          <w:b/>
          <w:bCs/>
          <w:color w:val="000000"/>
          <w:sz w:val="28"/>
          <w:szCs w:val="28"/>
          <w:rtl/>
        </w:rPr>
        <w:t xml:space="preserve"> </w:t>
      </w:r>
      <w:r w:rsidR="0048442C" w:rsidRPr="0048442C">
        <w:rPr>
          <w:rFonts w:cs="B Nazanin" w:hint="cs"/>
          <w:color w:val="000000"/>
          <w:sz w:val="28"/>
          <w:szCs w:val="28"/>
          <w:rtl/>
        </w:rPr>
        <w:t>( مشتق ( الجار ) در مثل این مثال ( المیزاب جار ) به عنوان این که آن مشتق ، مشتق است یعنی با قطع نظر از حمل و اسناد یعنی کلام را برده روی بحث اول )</w:t>
      </w:r>
      <w:r w:rsidRPr="0048442C">
        <w:rPr>
          <w:rFonts w:cs="B Nazanin" w:hint="cs"/>
          <w:color w:val="000000"/>
          <w:sz w:val="28"/>
          <w:szCs w:val="28"/>
          <w:rtl/>
        </w:rPr>
        <w:t xml:space="preserve"> </w:t>
      </w:r>
      <w:r w:rsidRPr="006C2713">
        <w:rPr>
          <w:rFonts w:cs="B Nazanin" w:hint="cs"/>
          <w:b/>
          <w:bCs/>
          <w:color w:val="000000"/>
          <w:sz w:val="28"/>
          <w:szCs w:val="28"/>
          <w:rtl/>
        </w:rPr>
        <w:t>قد استعمل في معناه الحقيقي</w:t>
      </w:r>
      <w:r w:rsidR="0048442C">
        <w:rPr>
          <w:rFonts w:cs="B Nazanin" w:hint="cs"/>
          <w:b/>
          <w:bCs/>
          <w:color w:val="000000"/>
          <w:sz w:val="28"/>
          <w:szCs w:val="28"/>
          <w:rtl/>
        </w:rPr>
        <w:t xml:space="preserve"> </w:t>
      </w:r>
      <w:r w:rsidR="0048442C" w:rsidRPr="0048442C">
        <w:rPr>
          <w:rFonts w:cs="B Nazanin" w:hint="cs"/>
          <w:color w:val="000000"/>
          <w:sz w:val="28"/>
          <w:szCs w:val="28"/>
          <w:rtl/>
        </w:rPr>
        <w:t>( به تحقیق استعمال شده است مشتق در معنای حقیقی اش )</w:t>
      </w:r>
      <w:r w:rsidRPr="006C2713">
        <w:rPr>
          <w:rFonts w:cs="B Nazanin" w:hint="cs"/>
          <w:b/>
          <w:bCs/>
          <w:color w:val="000000"/>
          <w:sz w:val="28"/>
          <w:szCs w:val="28"/>
          <w:rtl/>
        </w:rPr>
        <w:t xml:space="preserve"> و إن كان مبدؤه مسندا إلى الميزاب بالإسناد المجازي</w:t>
      </w:r>
      <w:r w:rsidR="0048442C">
        <w:rPr>
          <w:rFonts w:cs="B Nazanin" w:hint="cs"/>
          <w:b/>
          <w:bCs/>
          <w:color w:val="000000"/>
          <w:sz w:val="28"/>
          <w:szCs w:val="28"/>
          <w:rtl/>
        </w:rPr>
        <w:t xml:space="preserve"> </w:t>
      </w:r>
      <w:r w:rsidR="0048442C" w:rsidRPr="0048442C">
        <w:rPr>
          <w:rFonts w:cs="B Nazanin" w:hint="cs"/>
          <w:color w:val="000000"/>
          <w:sz w:val="28"/>
          <w:szCs w:val="28"/>
          <w:rtl/>
        </w:rPr>
        <w:t>( هرچند که می باشد مبدا این مشتق ، اسناد داده شده به میزاب به اسناد مجازی )</w:t>
      </w:r>
      <w:r w:rsidRPr="0048442C">
        <w:rPr>
          <w:rFonts w:cs="B Nazanin" w:hint="cs"/>
          <w:color w:val="000000"/>
          <w:sz w:val="28"/>
          <w:szCs w:val="28"/>
          <w:rtl/>
        </w:rPr>
        <w:t xml:space="preserve"> </w:t>
      </w:r>
      <w:r w:rsidRPr="006C2713">
        <w:rPr>
          <w:rFonts w:cs="B Nazanin" w:hint="cs"/>
          <w:b/>
          <w:bCs/>
          <w:color w:val="000000"/>
          <w:sz w:val="28"/>
          <w:szCs w:val="28"/>
          <w:rtl/>
        </w:rPr>
        <w:t>و لا منافاة بينهما</w:t>
      </w:r>
      <w:r w:rsidR="0048442C">
        <w:rPr>
          <w:rFonts w:cs="B Nazanin" w:hint="cs"/>
          <w:b/>
          <w:bCs/>
          <w:color w:val="000000"/>
          <w:sz w:val="28"/>
          <w:szCs w:val="28"/>
          <w:rtl/>
        </w:rPr>
        <w:t xml:space="preserve"> </w:t>
      </w:r>
      <w:r w:rsidR="0048442C" w:rsidRPr="0048442C">
        <w:rPr>
          <w:rFonts w:cs="B Nazanin" w:hint="cs"/>
          <w:color w:val="000000"/>
          <w:sz w:val="28"/>
          <w:szCs w:val="28"/>
          <w:rtl/>
        </w:rPr>
        <w:t>( حقیقت بودن کلمه و مجاز بودن اسناد )</w:t>
      </w:r>
      <w:r w:rsidRPr="006C2713">
        <w:rPr>
          <w:rFonts w:cs="B Nazanin" w:hint="cs"/>
          <w:b/>
          <w:bCs/>
          <w:color w:val="000000"/>
          <w:sz w:val="28"/>
          <w:szCs w:val="28"/>
          <w:rtl/>
        </w:rPr>
        <w:t xml:space="preserve"> أصلا كما لا يخفى و لكن ظاهر الفصول‏ بل صريحه</w:t>
      </w:r>
      <w:r w:rsidR="0048442C">
        <w:rPr>
          <w:rFonts w:cs="B Nazanin" w:hint="cs"/>
          <w:b/>
          <w:bCs/>
          <w:color w:val="000000"/>
          <w:sz w:val="28"/>
          <w:szCs w:val="28"/>
          <w:rtl/>
        </w:rPr>
        <w:t xml:space="preserve"> </w:t>
      </w:r>
      <w:r w:rsidR="0048442C" w:rsidRPr="0048442C">
        <w:rPr>
          <w:rFonts w:cs="B Nazanin" w:hint="cs"/>
          <w:color w:val="000000"/>
          <w:sz w:val="28"/>
          <w:szCs w:val="28"/>
          <w:rtl/>
        </w:rPr>
        <w:t>( فصول )</w:t>
      </w:r>
      <w:r w:rsidRPr="006C2713">
        <w:rPr>
          <w:rFonts w:cs="B Nazanin" w:hint="cs"/>
          <w:b/>
          <w:bCs/>
          <w:color w:val="000000"/>
          <w:sz w:val="28"/>
          <w:szCs w:val="28"/>
          <w:rtl/>
        </w:rPr>
        <w:t xml:space="preserve"> اعتبار الإسناد الحقيقي في صدق المشتق حقيقة</w:t>
      </w:r>
      <w:r w:rsidR="0048442C">
        <w:rPr>
          <w:rFonts w:cs="B Nazanin" w:hint="cs"/>
          <w:b/>
          <w:bCs/>
          <w:color w:val="000000"/>
          <w:sz w:val="28"/>
          <w:szCs w:val="28"/>
          <w:rtl/>
        </w:rPr>
        <w:t xml:space="preserve"> </w:t>
      </w:r>
      <w:r w:rsidR="0048442C" w:rsidRPr="0048442C">
        <w:rPr>
          <w:rFonts w:cs="B Nazanin" w:hint="cs"/>
          <w:color w:val="000000"/>
          <w:sz w:val="28"/>
          <w:szCs w:val="28"/>
          <w:rtl/>
        </w:rPr>
        <w:t>( شرط بودن اسناد حقیقی مبدا به ذات است در صادق بودن مشتق به شکل حقیقی )</w:t>
      </w:r>
      <w:r w:rsidRPr="0048442C">
        <w:rPr>
          <w:rFonts w:cs="B Nazanin" w:hint="cs"/>
          <w:color w:val="000000"/>
          <w:sz w:val="28"/>
          <w:szCs w:val="28"/>
          <w:rtl/>
        </w:rPr>
        <w:t xml:space="preserve"> </w:t>
      </w:r>
      <w:r w:rsidRPr="006C2713">
        <w:rPr>
          <w:rFonts w:cs="B Nazanin" w:hint="cs"/>
          <w:b/>
          <w:bCs/>
          <w:color w:val="000000"/>
          <w:sz w:val="28"/>
          <w:szCs w:val="28"/>
          <w:rtl/>
        </w:rPr>
        <w:t>و كأنه</w:t>
      </w:r>
      <w:r w:rsidR="0048442C">
        <w:rPr>
          <w:rFonts w:cs="B Nazanin" w:hint="cs"/>
          <w:b/>
          <w:bCs/>
          <w:color w:val="000000"/>
          <w:sz w:val="28"/>
          <w:szCs w:val="28"/>
          <w:rtl/>
        </w:rPr>
        <w:t xml:space="preserve"> </w:t>
      </w:r>
      <w:r w:rsidR="0048442C" w:rsidRPr="0048442C">
        <w:rPr>
          <w:rFonts w:cs="B Nazanin" w:hint="cs"/>
          <w:color w:val="000000"/>
          <w:sz w:val="28"/>
          <w:szCs w:val="28"/>
          <w:rtl/>
        </w:rPr>
        <w:t>( این اعتبار )</w:t>
      </w:r>
      <w:r w:rsidRPr="006C2713">
        <w:rPr>
          <w:rFonts w:cs="B Nazanin" w:hint="cs"/>
          <w:b/>
          <w:bCs/>
          <w:color w:val="000000"/>
          <w:sz w:val="28"/>
          <w:szCs w:val="28"/>
          <w:rtl/>
        </w:rPr>
        <w:t xml:space="preserve"> من باب الخلط بين المجاز في الإسناد و المجاز في الكلمة و هذا</w:t>
      </w:r>
      <w:r w:rsidR="0048442C">
        <w:rPr>
          <w:rFonts w:cs="B Nazanin" w:hint="cs"/>
          <w:b/>
          <w:bCs/>
          <w:color w:val="000000"/>
          <w:sz w:val="28"/>
          <w:szCs w:val="28"/>
          <w:rtl/>
        </w:rPr>
        <w:t xml:space="preserve"> </w:t>
      </w:r>
      <w:r w:rsidR="0048442C" w:rsidRPr="0048442C">
        <w:rPr>
          <w:rFonts w:cs="B Nazanin" w:hint="cs"/>
          <w:color w:val="000000"/>
          <w:sz w:val="28"/>
          <w:szCs w:val="28"/>
          <w:rtl/>
        </w:rPr>
        <w:t>( مجاز در کلمه )</w:t>
      </w:r>
      <w:r w:rsidRPr="006C2713">
        <w:rPr>
          <w:rFonts w:cs="B Nazanin" w:hint="cs"/>
          <w:b/>
          <w:bCs/>
          <w:color w:val="000000"/>
          <w:sz w:val="28"/>
          <w:szCs w:val="28"/>
          <w:rtl/>
        </w:rPr>
        <w:t xml:space="preserve"> هاهنا محل الكلام</w:t>
      </w:r>
      <w:r w:rsidR="0048442C">
        <w:rPr>
          <w:rFonts w:cs="B Nazanin" w:hint="cs"/>
          <w:b/>
          <w:bCs/>
          <w:color w:val="000000"/>
          <w:sz w:val="28"/>
          <w:szCs w:val="28"/>
          <w:rtl/>
        </w:rPr>
        <w:t xml:space="preserve"> </w:t>
      </w:r>
      <w:r w:rsidR="0048442C" w:rsidRPr="0048442C">
        <w:rPr>
          <w:rFonts w:cs="B Nazanin" w:hint="cs"/>
          <w:color w:val="000000"/>
          <w:sz w:val="28"/>
          <w:szCs w:val="28"/>
          <w:rtl/>
        </w:rPr>
        <w:t>( پس کلام صاحب فصول درست نیست )</w:t>
      </w:r>
      <w:r w:rsidRPr="006C2713">
        <w:rPr>
          <w:rFonts w:cs="B Nazanin" w:hint="cs"/>
          <w:b/>
          <w:bCs/>
          <w:color w:val="000000"/>
          <w:sz w:val="28"/>
          <w:szCs w:val="28"/>
          <w:rtl/>
        </w:rPr>
        <w:t xml:space="preserve"> بين الأعلام و الحمد لله و هو خير ختام‏</w:t>
      </w:r>
      <w:r w:rsidR="003D1FAD">
        <w:rPr>
          <w:rFonts w:hint="cs"/>
          <w:b/>
          <w:bCs/>
          <w:sz w:val="22"/>
          <w:szCs w:val="22"/>
          <w:rtl/>
        </w:rPr>
        <w:t xml:space="preserve"> . </w:t>
      </w:r>
    </w:p>
    <w:p w:rsidR="0048442C" w:rsidRDefault="0048442C" w:rsidP="0048442C">
      <w:pPr>
        <w:pStyle w:val="Heading1"/>
        <w:rPr>
          <w:rtl/>
        </w:rPr>
      </w:pPr>
      <w:r>
        <w:rPr>
          <w:rFonts w:hint="cs"/>
          <w:rtl/>
        </w:rPr>
        <w:t>نوار 75 : این نوار موجود نیست .</w:t>
      </w:r>
    </w:p>
    <w:p w:rsidR="0048442C" w:rsidRDefault="0048442C" w:rsidP="00F13934">
      <w:pPr>
        <w:pStyle w:val="Heading1"/>
        <w:jc w:val="both"/>
        <w:rPr>
          <w:rtl/>
        </w:rPr>
      </w:pPr>
      <w:r>
        <w:rPr>
          <w:rFonts w:hint="cs"/>
          <w:rtl/>
        </w:rPr>
        <w:t xml:space="preserve">نوار </w:t>
      </w:r>
      <w:r w:rsidR="00F13934">
        <w:rPr>
          <w:rFonts w:hint="cs"/>
          <w:rtl/>
        </w:rPr>
        <w:t xml:space="preserve">76 : </w:t>
      </w:r>
      <w:r w:rsidR="00A263D5">
        <w:rPr>
          <w:rFonts w:hint="cs"/>
          <w:rtl/>
        </w:rPr>
        <w:t xml:space="preserve">بحث ماده ی امر </w:t>
      </w:r>
      <w:r w:rsidR="00A263D5">
        <w:rPr>
          <w:rFonts w:ascii="Sakkal Majalla" w:hAnsi="Sakkal Majalla" w:cs="Sakkal Majalla" w:hint="cs"/>
          <w:rtl/>
        </w:rPr>
        <w:t>–</w:t>
      </w:r>
      <w:r w:rsidR="00A263D5">
        <w:rPr>
          <w:rFonts w:hint="cs"/>
          <w:rtl/>
        </w:rPr>
        <w:t xml:space="preserve"> توجیه کلام اصولیون توسط صاحب فصول ، بیان 3 نکته از صاحب کفایه </w:t>
      </w:r>
    </w:p>
    <w:p w:rsidR="00F13934" w:rsidRDefault="00F13934" w:rsidP="00F13934">
      <w:pPr>
        <w:jc w:val="both"/>
        <w:rPr>
          <w:rtl/>
        </w:rPr>
      </w:pPr>
      <w:r>
        <w:rPr>
          <w:rFonts w:hint="cs"/>
          <w:rtl/>
        </w:rPr>
        <w:t>در جلسه ی قبل گفتیم که درباره ی ماده ی امر ، دو بحث داریم :</w:t>
      </w:r>
    </w:p>
    <w:p w:rsidR="00F13934" w:rsidRDefault="00F13934" w:rsidP="00F13934">
      <w:pPr>
        <w:pStyle w:val="ListParagraph"/>
        <w:numPr>
          <w:ilvl w:val="0"/>
          <w:numId w:val="207"/>
        </w:numPr>
        <w:jc w:val="both"/>
      </w:pPr>
      <w:r w:rsidRPr="00F13934">
        <w:rPr>
          <w:rFonts w:hint="cs"/>
          <w:b/>
          <w:bCs/>
          <w:rtl/>
        </w:rPr>
        <w:t>بحث اول :</w:t>
      </w:r>
      <w:r>
        <w:rPr>
          <w:rFonts w:hint="cs"/>
          <w:rtl/>
        </w:rPr>
        <w:t xml:space="preserve"> بحث لغوی </w:t>
      </w:r>
    </w:p>
    <w:p w:rsidR="00F13934" w:rsidRDefault="00F13934" w:rsidP="00F13934">
      <w:pPr>
        <w:pStyle w:val="ListParagraph"/>
        <w:numPr>
          <w:ilvl w:val="0"/>
          <w:numId w:val="207"/>
        </w:numPr>
        <w:jc w:val="both"/>
      </w:pPr>
      <w:r w:rsidRPr="00F13934">
        <w:rPr>
          <w:rFonts w:hint="cs"/>
          <w:b/>
          <w:bCs/>
          <w:rtl/>
        </w:rPr>
        <w:t>بحث دوم :</w:t>
      </w:r>
      <w:r>
        <w:rPr>
          <w:rFonts w:hint="cs"/>
          <w:rtl/>
        </w:rPr>
        <w:t xml:space="preserve"> بحث اصولی : گفتیم که علمای اصول می گویند کلمه ی امر حقیقت است در قول مخصوص و ان صیغه ی افعل است . پس اگر علمای اصول می گویند امر ، امر یعنی صیغه ی افعل.</w:t>
      </w:r>
    </w:p>
    <w:p w:rsidR="00F13934" w:rsidRDefault="00F13934" w:rsidP="00F13934">
      <w:pPr>
        <w:pStyle w:val="ListParagraph"/>
        <w:jc w:val="both"/>
        <w:rPr>
          <w:rtl/>
        </w:rPr>
      </w:pPr>
      <w:r w:rsidRPr="00F13934">
        <w:rPr>
          <w:rFonts w:hint="cs"/>
          <w:b/>
          <w:bCs/>
          <w:rtl/>
        </w:rPr>
        <w:t>اشکال :</w:t>
      </w:r>
      <w:r>
        <w:rPr>
          <w:rFonts w:hint="cs"/>
          <w:rtl/>
        </w:rPr>
        <w:t xml:space="preserve"> بعد یک اشکال گرفتیم به علمای اصول و ان اشکال این بود که :اگر مراد از امر ، صیغه ی افعل است پس قابل اشتقاق نیست زیرا امری که به معنی صیغه ی افعل است یک معنی حدثی نیست در حالی که مشتقات از کلمه ای گرفته می شود که معنی حدثی دارند مثلا ضارب و مضروب و ... از ضرب که دارای معنی حدثی است گرفته می شود و حال انکه علمای اصول از امر به معنی اصطلاحی ، مشتقات می گیرند . علمای اصول می گویند امر ، یامر ، آمر و مامور به از امر به معنی اصطلاحی گرفته می شود پس معلوم می شود معنی امر اصطلاحی ، صیغه ی افعل نیست .</w:t>
      </w:r>
    </w:p>
    <w:p w:rsidR="00F13934" w:rsidRDefault="00F13934" w:rsidP="00F13934">
      <w:pPr>
        <w:pStyle w:val="ListParagraph"/>
        <w:jc w:val="both"/>
        <w:rPr>
          <w:rtl/>
        </w:rPr>
      </w:pPr>
      <w:r w:rsidRPr="00F13934">
        <w:rPr>
          <w:rFonts w:hint="cs"/>
          <w:rtl/>
        </w:rPr>
        <w:t>حالا اول درس امروز .</w:t>
      </w:r>
      <w:r>
        <w:rPr>
          <w:rFonts w:hint="cs"/>
          <w:rtl/>
        </w:rPr>
        <w:t xml:space="preserve"> صاحب فصول آمده است کلام اصولیون را توجیه کرده است . صاحب فصول می خواهد یک کاری بکند که امر معنی حدثی پیدا بکند</w:t>
      </w:r>
      <w:r w:rsidR="00CF777F">
        <w:rPr>
          <w:rFonts w:hint="cs"/>
          <w:rtl/>
        </w:rPr>
        <w:t xml:space="preserve"> .</w:t>
      </w:r>
    </w:p>
    <w:p w:rsidR="00F13934" w:rsidRPr="00CF777F" w:rsidRDefault="00F13934" w:rsidP="00F13934">
      <w:pPr>
        <w:pStyle w:val="ListParagraph"/>
        <w:jc w:val="both"/>
        <w:rPr>
          <w:b/>
          <w:bCs/>
          <w:rtl/>
        </w:rPr>
      </w:pPr>
      <w:r w:rsidRPr="00CF777F">
        <w:rPr>
          <w:rFonts w:hint="cs"/>
          <w:b/>
          <w:bCs/>
          <w:rtl/>
        </w:rPr>
        <w:t>توجی</w:t>
      </w:r>
      <w:r w:rsidR="00CF777F" w:rsidRPr="00CF777F">
        <w:rPr>
          <w:rFonts w:hint="cs"/>
          <w:b/>
          <w:bCs/>
          <w:rtl/>
        </w:rPr>
        <w:t>ه کلام اصولیون توسط صاحب فصول :</w:t>
      </w:r>
    </w:p>
    <w:p w:rsidR="00CF777F" w:rsidRDefault="00CF777F" w:rsidP="00F13934">
      <w:pPr>
        <w:pStyle w:val="ListParagraph"/>
        <w:jc w:val="both"/>
        <w:rPr>
          <w:rtl/>
        </w:rPr>
      </w:pPr>
      <w:r>
        <w:rPr>
          <w:rFonts w:hint="cs"/>
          <w:rtl/>
        </w:rPr>
        <w:t>مراد اصولیون از این که می گویند امر حقیقت در صیغه ی افعل است این است که امر حقیقت در طلب کردن به واسطه ی صیغه ی افعل است .</w:t>
      </w:r>
    </w:p>
    <w:p w:rsidR="00CF777F" w:rsidRDefault="00CF777F" w:rsidP="00F13934">
      <w:pPr>
        <w:pStyle w:val="ListParagraph"/>
        <w:jc w:val="both"/>
        <w:rPr>
          <w:rtl/>
        </w:rPr>
      </w:pPr>
      <w:r>
        <w:rPr>
          <w:rFonts w:hint="cs"/>
          <w:rtl/>
        </w:rPr>
        <w:t>ما گفتیم علمای اصول می گویند صیغه ی افعل و این معنی یک معنی حدیثی نیست . صاحب فصول می خواهد کلام علمای اصول را توجیه کند . ایشان می فرماید این که علمای اصول می گویند امر حقیقت در صیغه ی افعل است ، در این جا یک کلمه انداخته شده است و منظورشان این است که امر حقیقت است در طلب کردن به واسطه ی صیغه ی افعل . امر یعنی طلب کرد یک مرد غایب در زمان گذشته به واسطه ی صیغه ی افعل . آمر یعنی طلب کننده توسط صیغه ی افعل .</w:t>
      </w:r>
    </w:p>
    <w:p w:rsidR="00CF777F" w:rsidRPr="00CF777F" w:rsidRDefault="00CF777F" w:rsidP="00F13934">
      <w:pPr>
        <w:pStyle w:val="ListParagraph"/>
        <w:jc w:val="both"/>
        <w:rPr>
          <w:b/>
          <w:bCs/>
          <w:rtl/>
        </w:rPr>
      </w:pPr>
      <w:r w:rsidRPr="00CF777F">
        <w:rPr>
          <w:rFonts w:hint="cs"/>
          <w:b/>
          <w:bCs/>
          <w:rtl/>
        </w:rPr>
        <w:t>بیان 3 نکته توسط صاحب کفایه :</w:t>
      </w:r>
    </w:p>
    <w:p w:rsidR="00CF777F" w:rsidRDefault="00CF777F" w:rsidP="00CF777F">
      <w:pPr>
        <w:pStyle w:val="ListParagraph"/>
        <w:numPr>
          <w:ilvl w:val="0"/>
          <w:numId w:val="206"/>
        </w:numPr>
        <w:jc w:val="both"/>
      </w:pPr>
      <w:r w:rsidRPr="00CF777F">
        <w:rPr>
          <w:rFonts w:hint="cs"/>
          <w:b/>
          <w:bCs/>
          <w:rtl/>
        </w:rPr>
        <w:t>نکته ی اول :</w:t>
      </w:r>
      <w:r>
        <w:rPr>
          <w:rFonts w:hint="cs"/>
          <w:rtl/>
        </w:rPr>
        <w:t xml:space="preserve"> صیغه ی امر صادر از شخص عالی به دو نحوه ملاحظه می شود . </w:t>
      </w:r>
    </w:p>
    <w:p w:rsidR="00CF777F" w:rsidRDefault="00CF777F" w:rsidP="00CF777F">
      <w:pPr>
        <w:pStyle w:val="ListParagraph"/>
        <w:numPr>
          <w:ilvl w:val="0"/>
          <w:numId w:val="210"/>
        </w:numPr>
        <w:jc w:val="both"/>
      </w:pPr>
      <w:r w:rsidRPr="00CF777F">
        <w:rPr>
          <w:rFonts w:hint="cs"/>
          <w:b/>
          <w:bCs/>
          <w:rtl/>
        </w:rPr>
        <w:t>نحوه  ی اول :</w:t>
      </w:r>
      <w:r>
        <w:rPr>
          <w:rFonts w:hint="cs"/>
          <w:rtl/>
        </w:rPr>
        <w:t xml:space="preserve"> گاهی بما هی صیغه ملاحظه می شود . در این صورت از مصادیق امر به معنی طلب نیست </w:t>
      </w:r>
    </w:p>
    <w:p w:rsidR="00CF777F" w:rsidRDefault="00CF777F" w:rsidP="00CF777F">
      <w:pPr>
        <w:pStyle w:val="ListParagraph"/>
        <w:numPr>
          <w:ilvl w:val="0"/>
          <w:numId w:val="210"/>
        </w:numPr>
        <w:jc w:val="both"/>
      </w:pPr>
      <w:r w:rsidRPr="00CF777F">
        <w:rPr>
          <w:rFonts w:hint="cs"/>
          <w:b/>
          <w:bCs/>
          <w:rtl/>
        </w:rPr>
        <w:t>نحوه ی دوم :</w:t>
      </w:r>
      <w:r>
        <w:rPr>
          <w:rFonts w:hint="cs"/>
          <w:rtl/>
        </w:rPr>
        <w:t xml:space="preserve"> گاهی بما هی طلب ملاحظه می شود . در این صورت از مصادیق امر به معنی طلب ، است </w:t>
      </w:r>
    </w:p>
    <w:p w:rsidR="00CF777F" w:rsidRDefault="00CF777F" w:rsidP="00CF777F">
      <w:pPr>
        <w:pStyle w:val="ListParagraph"/>
        <w:ind w:left="2160"/>
        <w:jc w:val="both"/>
        <w:rPr>
          <w:rtl/>
        </w:rPr>
      </w:pPr>
      <w:r w:rsidRPr="00CF777F">
        <w:rPr>
          <w:rFonts w:hint="cs"/>
          <w:b/>
          <w:bCs/>
          <w:rtl/>
        </w:rPr>
        <w:t>توضیح :</w:t>
      </w:r>
      <w:r>
        <w:rPr>
          <w:rFonts w:hint="cs"/>
          <w:rtl/>
        </w:rPr>
        <w:t xml:space="preserve"> یک شخص عالی را در نظر بگیرید . یک صیغه ی افعل از دهانش بیرون می آید مثل این که یک پدری به پسرش می گوید اقرء الدرس . این اقرء یک صیغه ی افعل است که از دهان یک شخص عالی صادر شده است . ما این صیغه ی افعل را می توانیم به دو شکل در نظر بگیریم :</w:t>
      </w:r>
    </w:p>
    <w:p w:rsidR="00CF777F" w:rsidRDefault="00CF777F" w:rsidP="00E453B1">
      <w:pPr>
        <w:pStyle w:val="ListParagraph"/>
        <w:ind w:left="2160"/>
        <w:jc w:val="both"/>
        <w:rPr>
          <w:rtl/>
        </w:rPr>
      </w:pPr>
      <w:r>
        <w:rPr>
          <w:rFonts w:hint="cs"/>
          <w:b/>
          <w:bCs/>
          <w:rtl/>
        </w:rPr>
        <w:t>الف :</w:t>
      </w:r>
      <w:r>
        <w:rPr>
          <w:rFonts w:hint="cs"/>
          <w:rtl/>
        </w:rPr>
        <w:t xml:space="preserve"> گاهی این صیغه را به عنوان این که صیغه است در نظر می گیریم . یعنی این اقرء الدرس را به عنوان این که صیغه ی افعل است در نظرگرفتیم . در این صورت حق نداریم بگوییم این اقرء الدرس از مصادیق امر به معنی طلب است . چون علمای اصول می گویند امر حقیقت است در قول مخصوص بعد گفتیم که علمای اصول می گویند مشتقات از امر اصطلاحی هست </w:t>
      </w:r>
      <w:r w:rsidR="00E453B1">
        <w:rPr>
          <w:rFonts w:hint="cs"/>
          <w:b/>
          <w:bCs/>
          <w:rtl/>
        </w:rPr>
        <w:t xml:space="preserve">، </w:t>
      </w:r>
      <w:r w:rsidR="00E453B1" w:rsidRPr="00E453B1">
        <w:rPr>
          <w:rFonts w:hint="cs"/>
          <w:rtl/>
        </w:rPr>
        <w:t>حالا که از امر اصطلاحی است پس معلوم می شود که امر به معنی صیغه ی افعل نیست</w:t>
      </w:r>
      <w:r w:rsidR="00E453B1">
        <w:rPr>
          <w:rFonts w:hint="cs"/>
          <w:b/>
          <w:bCs/>
          <w:rtl/>
        </w:rPr>
        <w:t xml:space="preserve"> </w:t>
      </w:r>
      <w:r w:rsidR="00E453B1">
        <w:rPr>
          <w:rFonts w:hint="cs"/>
          <w:rtl/>
        </w:rPr>
        <w:t xml:space="preserve">. چون صیغه ی افعل معنی حدثی ندارد تا بتوان از او اشتقاق کرد . </w:t>
      </w:r>
    </w:p>
    <w:p w:rsidR="00E453B1" w:rsidRDefault="00E453B1" w:rsidP="00E453B1">
      <w:pPr>
        <w:pStyle w:val="ListParagraph"/>
        <w:ind w:left="2160"/>
        <w:jc w:val="both"/>
      </w:pPr>
      <w:r>
        <w:rPr>
          <w:rFonts w:hint="cs"/>
          <w:b/>
          <w:bCs/>
          <w:rtl/>
        </w:rPr>
        <w:t>ب :</w:t>
      </w:r>
      <w:r>
        <w:rPr>
          <w:rFonts w:hint="cs"/>
          <w:rtl/>
        </w:rPr>
        <w:t xml:space="preserve"> گاهی شما این صیغه ی امری که از شخص عالی صادر شده است را به عنوان طلب در نظر می گیرید . وقتی که از دهانش اقرء الدرس بیرون آمد از دهانش یک طلبی موجود می شود . در این صورت این صیغه ی امر از مصادیق امر به معنی طلب است . </w:t>
      </w:r>
    </w:p>
    <w:p w:rsidR="00CF777F" w:rsidRDefault="00CF777F" w:rsidP="00E453B1">
      <w:pPr>
        <w:pStyle w:val="ListParagraph"/>
        <w:numPr>
          <w:ilvl w:val="0"/>
          <w:numId w:val="206"/>
        </w:numPr>
        <w:jc w:val="both"/>
      </w:pPr>
      <w:r>
        <w:rPr>
          <w:rFonts w:hint="cs"/>
          <w:b/>
          <w:bCs/>
          <w:rtl/>
        </w:rPr>
        <w:t>نکته ی دوم :</w:t>
      </w:r>
      <w:r w:rsidR="00E453B1">
        <w:rPr>
          <w:rFonts w:hint="cs"/>
          <w:rtl/>
        </w:rPr>
        <w:t xml:space="preserve"> کلمه ی امر در معانی زیادی</w:t>
      </w:r>
      <w:r w:rsidR="00253E4A">
        <w:rPr>
          <w:rFonts w:hint="cs"/>
          <w:rtl/>
        </w:rPr>
        <w:t xml:space="preserve"> ( طلب ، شی ، فعل و ... )</w:t>
      </w:r>
      <w:r w:rsidR="00E453B1">
        <w:rPr>
          <w:rFonts w:hint="cs"/>
          <w:rtl/>
        </w:rPr>
        <w:t xml:space="preserve"> به کار رفته است . در این جا 3 احتمال است . </w:t>
      </w:r>
    </w:p>
    <w:p w:rsidR="00E453B1" w:rsidRDefault="00E453B1" w:rsidP="00253E4A">
      <w:pPr>
        <w:pStyle w:val="ListParagraph"/>
        <w:numPr>
          <w:ilvl w:val="0"/>
          <w:numId w:val="211"/>
        </w:numPr>
        <w:jc w:val="both"/>
      </w:pPr>
      <w:r w:rsidRPr="00253E4A">
        <w:rPr>
          <w:rFonts w:hint="cs"/>
          <w:b/>
          <w:bCs/>
          <w:rtl/>
        </w:rPr>
        <w:t>احتمال اول :</w:t>
      </w:r>
      <w:r>
        <w:rPr>
          <w:rFonts w:hint="cs"/>
          <w:rtl/>
        </w:rPr>
        <w:t xml:space="preserve"> یعنی کلمه ی امر مشترک لفظی باشد</w:t>
      </w:r>
      <w:r w:rsidR="00253E4A">
        <w:rPr>
          <w:rFonts w:hint="cs"/>
          <w:rtl/>
        </w:rPr>
        <w:t xml:space="preserve"> یعنی در تمام این معانی حقیقت باشد</w:t>
      </w:r>
      <w:r>
        <w:rPr>
          <w:rFonts w:hint="cs"/>
          <w:rtl/>
        </w:rPr>
        <w:t xml:space="preserve"> </w:t>
      </w:r>
      <w:r w:rsidR="00253E4A">
        <w:rPr>
          <w:rFonts w:hint="cs"/>
          <w:rtl/>
        </w:rPr>
        <w:t xml:space="preserve">. </w:t>
      </w:r>
    </w:p>
    <w:p w:rsidR="00E453B1" w:rsidRDefault="00E453B1" w:rsidP="00253E4A">
      <w:pPr>
        <w:pStyle w:val="ListParagraph"/>
        <w:numPr>
          <w:ilvl w:val="0"/>
          <w:numId w:val="211"/>
        </w:numPr>
        <w:jc w:val="both"/>
      </w:pPr>
      <w:r w:rsidRPr="00253E4A">
        <w:rPr>
          <w:rFonts w:hint="cs"/>
          <w:b/>
          <w:bCs/>
          <w:rtl/>
        </w:rPr>
        <w:t>احتمال دوم :</w:t>
      </w:r>
      <w:r w:rsidR="00253E4A">
        <w:rPr>
          <w:rFonts w:hint="cs"/>
          <w:rtl/>
        </w:rPr>
        <w:t xml:space="preserve"> کلمه ی امر مشترک معنوی باشد یعنی کلمه ی امر برای یک معنی وضع شده که این یک معنی شامل تمام آن معانی می شود</w:t>
      </w:r>
    </w:p>
    <w:p w:rsidR="00E453B1" w:rsidRDefault="00E453B1" w:rsidP="00E453B1">
      <w:pPr>
        <w:pStyle w:val="ListParagraph"/>
        <w:numPr>
          <w:ilvl w:val="0"/>
          <w:numId w:val="211"/>
        </w:numPr>
        <w:jc w:val="both"/>
      </w:pPr>
      <w:r w:rsidRPr="00253E4A">
        <w:rPr>
          <w:rFonts w:hint="cs"/>
          <w:b/>
          <w:bCs/>
          <w:rtl/>
        </w:rPr>
        <w:t>احتمال سوم :</w:t>
      </w:r>
      <w:r>
        <w:rPr>
          <w:rFonts w:hint="cs"/>
          <w:rtl/>
        </w:rPr>
        <w:t xml:space="preserve"> </w:t>
      </w:r>
      <w:r w:rsidR="00253E4A">
        <w:rPr>
          <w:rFonts w:hint="cs"/>
          <w:rtl/>
        </w:rPr>
        <w:t>یحتمل در بعضی از معانی حقیقی و در بعض دیگر مجاز است مثلا صاحب کفایه فرمود در طلب و شی حقیقیت است و معانی دیگر زیر مجموعه شی هستند</w:t>
      </w:r>
    </w:p>
    <w:p w:rsidR="00253E4A" w:rsidRDefault="00253E4A" w:rsidP="00253E4A">
      <w:pPr>
        <w:pStyle w:val="ListParagraph"/>
        <w:ind w:left="2160"/>
        <w:jc w:val="both"/>
        <w:rPr>
          <w:rtl/>
        </w:rPr>
      </w:pPr>
      <w:r>
        <w:rPr>
          <w:rFonts w:hint="cs"/>
          <w:rtl/>
        </w:rPr>
        <w:t xml:space="preserve">وجوهی برای ترجیح بعضی از این احتمالات بر بعض دیگر گفته شده است </w:t>
      </w:r>
      <w:r w:rsidRPr="00253E4A">
        <w:rPr>
          <w:rStyle w:val="FootnoteReference"/>
          <w:b/>
          <w:bCs/>
          <w:rtl/>
        </w:rPr>
        <w:footnoteReference w:id="48"/>
      </w:r>
      <w:r>
        <w:rPr>
          <w:rFonts w:hint="cs"/>
          <w:rtl/>
        </w:rPr>
        <w:t xml:space="preserve"> که این وجوه به 3 دلیل باطل است : </w:t>
      </w:r>
    </w:p>
    <w:p w:rsidR="00253E4A" w:rsidRDefault="00253E4A" w:rsidP="00253E4A">
      <w:pPr>
        <w:pStyle w:val="ListParagraph"/>
        <w:numPr>
          <w:ilvl w:val="0"/>
          <w:numId w:val="212"/>
        </w:numPr>
        <w:jc w:val="both"/>
      </w:pPr>
      <w:r w:rsidRPr="00253E4A">
        <w:rPr>
          <w:rFonts w:hint="cs"/>
          <w:b/>
          <w:bCs/>
          <w:rtl/>
        </w:rPr>
        <w:t>دلیل اول :</w:t>
      </w:r>
      <w:r>
        <w:rPr>
          <w:rFonts w:hint="cs"/>
          <w:rtl/>
        </w:rPr>
        <w:t xml:space="preserve"> فی نفسه صحیح نیست . یعنی خود این دلیل باطل است . </w:t>
      </w:r>
    </w:p>
    <w:p w:rsidR="00253E4A" w:rsidRDefault="00253E4A" w:rsidP="00253E4A">
      <w:pPr>
        <w:pStyle w:val="ListParagraph"/>
        <w:numPr>
          <w:ilvl w:val="0"/>
          <w:numId w:val="212"/>
        </w:numPr>
        <w:jc w:val="both"/>
      </w:pPr>
      <w:r w:rsidRPr="00253E4A">
        <w:rPr>
          <w:rFonts w:hint="cs"/>
          <w:b/>
          <w:bCs/>
          <w:rtl/>
        </w:rPr>
        <w:t>دلیل دوم :</w:t>
      </w:r>
      <w:r>
        <w:rPr>
          <w:rFonts w:hint="cs"/>
          <w:rtl/>
        </w:rPr>
        <w:t xml:space="preserve"> بر فرض فی نفسه صحیح باشد معارض دارد </w:t>
      </w:r>
    </w:p>
    <w:p w:rsidR="00253E4A" w:rsidRDefault="00253E4A" w:rsidP="00253E4A">
      <w:pPr>
        <w:pStyle w:val="ListParagraph"/>
        <w:numPr>
          <w:ilvl w:val="0"/>
          <w:numId w:val="212"/>
        </w:numPr>
        <w:jc w:val="both"/>
      </w:pPr>
      <w:r w:rsidRPr="00253E4A">
        <w:rPr>
          <w:rFonts w:hint="cs"/>
          <w:b/>
          <w:bCs/>
          <w:rtl/>
        </w:rPr>
        <w:t>دلیل سوم :</w:t>
      </w:r>
      <w:r>
        <w:rPr>
          <w:rFonts w:hint="cs"/>
          <w:rtl/>
        </w:rPr>
        <w:t xml:space="preserve"> بر فرض صحیح باشد و معارض نداشته باشد نهایتا مفید ظن است و ظن حجت نیست </w:t>
      </w:r>
    </w:p>
    <w:p w:rsidR="00CF777F" w:rsidRDefault="00CF777F" w:rsidP="00CF777F">
      <w:pPr>
        <w:pStyle w:val="ListParagraph"/>
        <w:numPr>
          <w:ilvl w:val="0"/>
          <w:numId w:val="206"/>
        </w:numPr>
        <w:jc w:val="both"/>
      </w:pPr>
      <w:r w:rsidRPr="00A263D5">
        <w:rPr>
          <w:b/>
          <w:bCs/>
          <w:rtl/>
        </w:rPr>
        <w:t>نکته ی سوم :</w:t>
      </w:r>
      <w:r>
        <w:rPr>
          <w:rtl/>
        </w:rPr>
        <w:t xml:space="preserve"> </w:t>
      </w:r>
      <w:r w:rsidR="00A263D5">
        <w:rPr>
          <w:rFonts w:hint="cs"/>
          <w:rtl/>
        </w:rPr>
        <w:t xml:space="preserve">اگر کلمه ی امر ، ظهور در احد المعانی پیدا کرد ، امر حمل بر او می شود . حالا منشا ظهور هر چیزی که می خواهد باشد . </w:t>
      </w:r>
    </w:p>
    <w:p w:rsidR="007933D9" w:rsidRPr="007933D9" w:rsidRDefault="007933D9" w:rsidP="007933D9">
      <w:pPr>
        <w:pStyle w:val="NormalWeb"/>
        <w:bidi/>
        <w:jc w:val="both"/>
        <w:rPr>
          <w:rFonts w:cs="B Nazanin"/>
          <w:b/>
          <w:bCs/>
          <w:sz w:val="28"/>
          <w:szCs w:val="28"/>
          <w:rtl/>
        </w:rPr>
      </w:pPr>
      <w:r w:rsidRPr="007933D9">
        <w:rPr>
          <w:rFonts w:cs="B Nazanin" w:hint="cs"/>
          <w:b/>
          <w:bCs/>
          <w:color w:val="465BFF"/>
          <w:sz w:val="28"/>
          <w:szCs w:val="28"/>
          <w:rtl/>
        </w:rPr>
        <w:t>المقصد الأول الأوامر</w:t>
      </w:r>
    </w:p>
    <w:p w:rsidR="007933D9" w:rsidRPr="007933D9" w:rsidRDefault="007933D9" w:rsidP="007933D9">
      <w:pPr>
        <w:jc w:val="both"/>
        <w:rPr>
          <w:b/>
          <w:bCs/>
          <w:sz w:val="28"/>
          <w:rtl/>
        </w:rPr>
      </w:pPr>
      <w:r w:rsidRPr="007933D9">
        <w:rPr>
          <w:rFonts w:hint="cs"/>
          <w:b/>
          <w:bCs/>
          <w:color w:val="64287E"/>
          <w:sz w:val="28"/>
          <w:rtl/>
        </w:rPr>
        <w:t>المقصد الأول في الأوامر و فيه فصول‏</w:t>
      </w:r>
    </w:p>
    <w:p w:rsidR="007933D9" w:rsidRPr="007933D9" w:rsidRDefault="007933D9" w:rsidP="007933D9">
      <w:pPr>
        <w:pStyle w:val="NormalWeb"/>
        <w:bidi/>
        <w:jc w:val="both"/>
        <w:rPr>
          <w:rFonts w:cs="B Nazanin"/>
          <w:b/>
          <w:bCs/>
          <w:sz w:val="28"/>
          <w:szCs w:val="28"/>
          <w:rtl/>
        </w:rPr>
      </w:pPr>
      <w:r w:rsidRPr="007933D9">
        <w:rPr>
          <w:rFonts w:cs="B Nazanin" w:hint="cs"/>
          <w:b/>
          <w:bCs/>
          <w:color w:val="465BFF"/>
          <w:sz w:val="28"/>
          <w:szCs w:val="28"/>
          <w:rtl/>
        </w:rPr>
        <w:t>الأول فيما يتعلق بمادة الأمر</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من الجهات و هي عديدة.</w:t>
      </w:r>
    </w:p>
    <w:p w:rsidR="007933D9" w:rsidRPr="007933D9" w:rsidRDefault="007933D9" w:rsidP="007933D9">
      <w:pPr>
        <w:pStyle w:val="NormalWeb"/>
        <w:bidi/>
        <w:jc w:val="both"/>
        <w:rPr>
          <w:rFonts w:cs="B Nazanin"/>
          <w:b/>
          <w:bCs/>
          <w:sz w:val="28"/>
          <w:szCs w:val="28"/>
          <w:rtl/>
        </w:rPr>
      </w:pPr>
      <w:r w:rsidRPr="007933D9">
        <w:rPr>
          <w:rFonts w:cs="B Nazanin" w:hint="cs"/>
          <w:b/>
          <w:bCs/>
          <w:color w:val="465BFF"/>
          <w:sz w:val="28"/>
          <w:szCs w:val="28"/>
          <w:rtl/>
        </w:rPr>
        <w:t>[الجهة] الأولى أنه (قد ذكر للفظ الأمر معان متعددة</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منها الطلب كما يقال أمره بكذا.</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و منها الشأن كما يقال شغله أمر كذا.</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و منها الفعل كما في قوله تعالى‏</w:t>
      </w:r>
      <w:r w:rsidRPr="007933D9">
        <w:rPr>
          <w:rFonts w:cs="B Nazanin" w:hint="cs"/>
          <w:b/>
          <w:bCs/>
          <w:color w:val="006A0F"/>
          <w:sz w:val="28"/>
          <w:szCs w:val="28"/>
          <w:rtl/>
        </w:rPr>
        <w:t xml:space="preserve"> وَ ما أَمْرُ فِرْعَوْنَ بِرَشِيدٍ</w:t>
      </w:r>
      <w:r w:rsidRPr="007933D9">
        <w:rPr>
          <w:rFonts w:cs="B Nazanin" w:hint="cs"/>
          <w:b/>
          <w:bCs/>
          <w:color w:val="000000"/>
          <w:sz w:val="28"/>
          <w:szCs w:val="28"/>
          <w:rtl/>
        </w:rPr>
        <w:t xml:space="preserve"> </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و منها الفعل العجيب كما في قوله تعالى‏</w:t>
      </w:r>
      <w:r w:rsidRPr="007933D9">
        <w:rPr>
          <w:rFonts w:cs="B Nazanin" w:hint="cs"/>
          <w:b/>
          <w:bCs/>
          <w:color w:val="006A0F"/>
          <w:sz w:val="28"/>
          <w:szCs w:val="28"/>
          <w:rtl/>
        </w:rPr>
        <w:t xml:space="preserve"> فَلَمَّا جاءَ أَمْرُنا*</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و منها الشي‏ء كما تقول رأيت اليوم أمرا عجيبا.</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و منها الحادثة و منها الغرض كما تقول جاء زيد لأمر كذا).</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و لا يخفى أن عد بعضها من معانيه من اشتباه المصداق بالمفهوم ضرورة أن الأمر في جاء زيد لأمر ما استعمل في معنى الغرض بل اللام قد دل على الغرض نعم يكون مدخوله مصداقه فافهم و هكذا الحال في قوله‏ تعالى‏</w:t>
      </w:r>
      <w:r w:rsidRPr="007933D9">
        <w:rPr>
          <w:rFonts w:cs="B Nazanin" w:hint="cs"/>
          <w:b/>
          <w:bCs/>
          <w:color w:val="006A0F"/>
          <w:sz w:val="28"/>
          <w:szCs w:val="28"/>
          <w:rtl/>
        </w:rPr>
        <w:t xml:space="preserve"> فَلَمَّا جاءَ أَمْرُنا*</w:t>
      </w:r>
      <w:r w:rsidRPr="007933D9">
        <w:rPr>
          <w:rFonts w:cs="B Nazanin" w:hint="cs"/>
          <w:b/>
          <w:bCs/>
          <w:color w:val="000000"/>
          <w:sz w:val="28"/>
          <w:szCs w:val="28"/>
          <w:rtl/>
        </w:rPr>
        <w:t xml:space="preserve"> يكون مصداقا للتعجب لا مستعملا في مفهومه و كذا في الحادثة و الشأن.</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و بذلك ظهر (ما في دعوى الفصول‏من كون لفظ الأمر حقيقة في المعنيين الأولين) و لا يبعد دعوى كونه حقيقة في الطلب في الجملة و الشي‏ء هذا بحسب العرف و اللغة.</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و أما بحسب الاصطلاح فقد نقل‏ الاتفاق على أنه حقيقة في القول المخصوص و مجاز في غيره و لا يخفى أنه عليه لا يمكن منه الاشتقاق فإن معناه حينئذ لا يكون معنى حدثيا مع أن الاشتقاقات منه ظاهرا تكون بذلك المعنى المصطلح عليه بينهم لا بالمعنى الآخر فتدبر.</w:t>
      </w:r>
    </w:p>
    <w:p w:rsidR="007933D9" w:rsidRPr="007933D9" w:rsidRDefault="007933D9" w:rsidP="00CF777F">
      <w:pPr>
        <w:pStyle w:val="NormalWeb"/>
        <w:bidi/>
        <w:jc w:val="both"/>
        <w:rPr>
          <w:rFonts w:cs="B Nazanin"/>
          <w:b/>
          <w:bCs/>
          <w:sz w:val="28"/>
          <w:szCs w:val="28"/>
          <w:rtl/>
        </w:rPr>
      </w:pPr>
      <w:r w:rsidRPr="007933D9">
        <w:rPr>
          <w:rFonts w:cs="B Nazanin" w:hint="cs"/>
          <w:b/>
          <w:bCs/>
          <w:color w:val="000000"/>
          <w:sz w:val="28"/>
          <w:szCs w:val="28"/>
          <w:rtl/>
        </w:rPr>
        <w:t xml:space="preserve">و </w:t>
      </w:r>
      <w:r w:rsidR="00CF777F" w:rsidRPr="00CF777F">
        <w:rPr>
          <w:rFonts w:cs="B Nazanin" w:hint="cs"/>
          <w:color w:val="000000"/>
          <w:sz w:val="28"/>
          <w:szCs w:val="28"/>
          <w:rtl/>
        </w:rPr>
        <w:t>( توجیه صاحب فصول )</w:t>
      </w:r>
      <w:r w:rsidR="00CF777F">
        <w:rPr>
          <w:rFonts w:cs="B Nazanin" w:hint="cs"/>
          <w:b/>
          <w:bCs/>
          <w:color w:val="000000"/>
          <w:sz w:val="28"/>
          <w:szCs w:val="28"/>
          <w:rtl/>
        </w:rPr>
        <w:t xml:space="preserve"> </w:t>
      </w:r>
      <w:r w:rsidRPr="007933D9">
        <w:rPr>
          <w:rFonts w:cs="B Nazanin" w:hint="cs"/>
          <w:b/>
          <w:bCs/>
          <w:color w:val="000000"/>
          <w:sz w:val="28"/>
          <w:szCs w:val="28"/>
          <w:rtl/>
        </w:rPr>
        <w:t>يمكن</w:t>
      </w:r>
      <w:r w:rsidR="00CF777F">
        <w:rPr>
          <w:rFonts w:cs="B Nazanin" w:hint="cs"/>
          <w:b/>
          <w:bCs/>
          <w:color w:val="000000"/>
          <w:sz w:val="28"/>
          <w:szCs w:val="28"/>
          <w:rtl/>
        </w:rPr>
        <w:t xml:space="preserve"> </w:t>
      </w:r>
      <w:r w:rsidR="00CF777F" w:rsidRPr="00CF777F">
        <w:rPr>
          <w:rFonts w:cs="B Nazanin" w:hint="cs"/>
          <w:color w:val="000000"/>
          <w:sz w:val="28"/>
          <w:szCs w:val="28"/>
          <w:rtl/>
        </w:rPr>
        <w:t>( ممکن می باشد که بوده باشد مراد اصولیون )</w:t>
      </w:r>
      <w:r w:rsidRPr="007933D9">
        <w:rPr>
          <w:rFonts w:cs="B Nazanin" w:hint="cs"/>
          <w:b/>
          <w:bCs/>
          <w:color w:val="000000"/>
          <w:sz w:val="28"/>
          <w:szCs w:val="28"/>
          <w:rtl/>
        </w:rPr>
        <w:t xml:space="preserve"> أن يكون مرادهم به</w:t>
      </w:r>
      <w:r w:rsidR="00CF777F" w:rsidRPr="00CF777F">
        <w:rPr>
          <w:rFonts w:cs="B Nazanin" w:hint="cs"/>
          <w:color w:val="000000"/>
          <w:sz w:val="28"/>
          <w:szCs w:val="28"/>
          <w:rtl/>
        </w:rPr>
        <w:t xml:space="preserve"> ( کونه حقیقه فی القول المخصوص</w:t>
      </w:r>
      <w:r w:rsidR="00CF777F">
        <w:rPr>
          <w:rFonts w:cs="B Nazanin" w:hint="cs"/>
          <w:color w:val="000000"/>
          <w:sz w:val="28"/>
          <w:szCs w:val="28"/>
          <w:rtl/>
        </w:rPr>
        <w:t xml:space="preserve"> </w:t>
      </w:r>
      <w:r w:rsidR="00CF777F">
        <w:rPr>
          <w:rFonts w:ascii="Sakkal Majalla" w:hAnsi="Sakkal Majalla" w:cs="Sakkal Majalla" w:hint="cs"/>
          <w:color w:val="000000"/>
          <w:sz w:val="28"/>
          <w:szCs w:val="28"/>
          <w:rtl/>
        </w:rPr>
        <w:t>–</w:t>
      </w:r>
      <w:r w:rsidR="00CF777F">
        <w:rPr>
          <w:rFonts w:cs="B Nazanin" w:hint="cs"/>
          <w:color w:val="000000"/>
          <w:sz w:val="28"/>
          <w:szCs w:val="28"/>
          <w:rtl/>
        </w:rPr>
        <w:t xml:space="preserve"> یعنی مراد اصولیون از این که می گویند امر حقیقت است در قول مخصوص</w:t>
      </w:r>
      <w:r w:rsidR="00CF777F" w:rsidRPr="00CF777F">
        <w:rPr>
          <w:rFonts w:cs="B Nazanin" w:hint="cs"/>
          <w:color w:val="000000"/>
          <w:sz w:val="28"/>
          <w:szCs w:val="28"/>
          <w:rtl/>
        </w:rPr>
        <w:t xml:space="preserve"> ) </w:t>
      </w:r>
      <w:r w:rsidRPr="007933D9">
        <w:rPr>
          <w:rFonts w:cs="B Nazanin" w:hint="cs"/>
          <w:b/>
          <w:bCs/>
          <w:color w:val="000000"/>
          <w:sz w:val="28"/>
          <w:szCs w:val="28"/>
          <w:rtl/>
        </w:rPr>
        <w:t>هو الطلب بالقول لا نفسه</w:t>
      </w:r>
      <w:r w:rsidR="00CF777F">
        <w:rPr>
          <w:rFonts w:cs="B Nazanin" w:hint="cs"/>
          <w:b/>
          <w:bCs/>
          <w:color w:val="000000"/>
          <w:sz w:val="28"/>
          <w:szCs w:val="28"/>
          <w:rtl/>
        </w:rPr>
        <w:t xml:space="preserve"> </w:t>
      </w:r>
      <w:r w:rsidR="00CF777F" w:rsidRPr="00CF777F">
        <w:rPr>
          <w:rFonts w:cs="B Nazanin" w:hint="cs"/>
          <w:color w:val="000000"/>
          <w:sz w:val="28"/>
          <w:szCs w:val="28"/>
          <w:rtl/>
        </w:rPr>
        <w:t xml:space="preserve">( آن مراد ، طلب کردن به وسیله ی قول ( قول مخصوص </w:t>
      </w:r>
      <w:r w:rsidR="00CF777F" w:rsidRPr="00CF777F">
        <w:rPr>
          <w:rFonts w:ascii="Sakkal Majalla" w:hAnsi="Sakkal Majalla" w:cs="Sakkal Majalla" w:hint="cs"/>
          <w:color w:val="000000"/>
          <w:sz w:val="28"/>
          <w:szCs w:val="28"/>
          <w:rtl/>
        </w:rPr>
        <w:t>–</w:t>
      </w:r>
      <w:r w:rsidR="00CF777F" w:rsidRPr="00CF777F">
        <w:rPr>
          <w:rFonts w:cs="B Nazanin" w:hint="cs"/>
          <w:color w:val="000000"/>
          <w:sz w:val="28"/>
          <w:szCs w:val="28"/>
          <w:rtl/>
        </w:rPr>
        <w:t xml:space="preserve"> صیغه ی افعل )</w:t>
      </w:r>
      <w:r w:rsidR="00CF777F">
        <w:rPr>
          <w:rFonts w:cs="B Nazanin" w:hint="cs"/>
          <w:color w:val="000000"/>
          <w:sz w:val="28"/>
          <w:szCs w:val="28"/>
          <w:rtl/>
        </w:rPr>
        <w:t xml:space="preserve"> است</w:t>
      </w:r>
      <w:r w:rsidR="00CF777F" w:rsidRPr="00CF777F">
        <w:rPr>
          <w:rFonts w:cs="B Nazanin" w:hint="cs"/>
          <w:color w:val="000000"/>
          <w:sz w:val="28"/>
          <w:szCs w:val="28"/>
          <w:rtl/>
        </w:rPr>
        <w:t xml:space="preserve"> نه خود قول )</w:t>
      </w:r>
      <w:r w:rsidRPr="007933D9">
        <w:rPr>
          <w:rFonts w:cs="B Nazanin" w:hint="cs"/>
          <w:b/>
          <w:bCs/>
          <w:color w:val="000000"/>
          <w:sz w:val="28"/>
          <w:szCs w:val="28"/>
          <w:rtl/>
        </w:rPr>
        <w:t xml:space="preserve"> تعبيرا عنه بما يدل عليه</w:t>
      </w:r>
      <w:r w:rsidR="00CF777F">
        <w:rPr>
          <w:rFonts w:cs="B Nazanin" w:hint="cs"/>
          <w:b/>
          <w:bCs/>
          <w:color w:val="000000"/>
          <w:sz w:val="28"/>
          <w:szCs w:val="28"/>
          <w:rtl/>
        </w:rPr>
        <w:t xml:space="preserve"> </w:t>
      </w:r>
      <w:r w:rsidR="00CF777F" w:rsidRPr="00CF777F">
        <w:rPr>
          <w:rFonts w:cs="B Nazanin" w:hint="cs"/>
          <w:color w:val="000000"/>
          <w:sz w:val="28"/>
          <w:szCs w:val="28"/>
          <w:rtl/>
        </w:rPr>
        <w:t xml:space="preserve">( می گوییم چرا طلب را ذکر نکرده اند ؟ می گوید اطلاق دال و اراده ی مدلول . یعنی دال را گفته اند . دال همین قول مخصوص است اما مرادشان از این دال ، مدلول است و مدلول طلب کردن است </w:t>
      </w:r>
      <w:r w:rsidR="00CF777F" w:rsidRPr="00CF777F">
        <w:rPr>
          <w:rFonts w:ascii="Sakkal Majalla" w:hAnsi="Sakkal Majalla" w:cs="Sakkal Majalla" w:hint="cs"/>
          <w:color w:val="000000"/>
          <w:sz w:val="28"/>
          <w:szCs w:val="28"/>
          <w:rtl/>
        </w:rPr>
        <w:t>–</w:t>
      </w:r>
      <w:r w:rsidR="00CF777F" w:rsidRPr="00CF777F">
        <w:rPr>
          <w:rFonts w:cs="B Nazanin" w:hint="cs"/>
          <w:color w:val="000000"/>
          <w:sz w:val="28"/>
          <w:szCs w:val="28"/>
          <w:rtl/>
        </w:rPr>
        <w:t xml:space="preserve"> بخاطر تعبیر کردن از طلب به چیزی که ( قول مخصوصی که ) دلالت می کند بر آن طلب )</w:t>
      </w:r>
      <w:r w:rsidRPr="007933D9">
        <w:rPr>
          <w:rFonts w:cs="B Nazanin" w:hint="cs"/>
          <w:b/>
          <w:bCs/>
          <w:color w:val="000000"/>
          <w:sz w:val="28"/>
          <w:szCs w:val="28"/>
          <w:rtl/>
        </w:rPr>
        <w:t xml:space="preserve"> نعم القول المخصوص أي صيغة الأمر</w:t>
      </w:r>
      <w:r w:rsidR="00E453B1">
        <w:rPr>
          <w:rFonts w:cs="B Nazanin" w:hint="cs"/>
          <w:b/>
          <w:bCs/>
          <w:color w:val="000000"/>
          <w:sz w:val="28"/>
          <w:szCs w:val="28"/>
          <w:rtl/>
        </w:rPr>
        <w:t xml:space="preserve"> </w:t>
      </w:r>
      <w:r w:rsidR="00E453B1" w:rsidRPr="00E453B1">
        <w:rPr>
          <w:rFonts w:cs="B Nazanin" w:hint="cs"/>
          <w:color w:val="000000"/>
          <w:sz w:val="28"/>
          <w:szCs w:val="28"/>
          <w:rtl/>
        </w:rPr>
        <w:t xml:space="preserve">( قول مخصوص یعنی صیغه ی ار </w:t>
      </w:r>
      <w:r w:rsidR="00E453B1" w:rsidRPr="00E453B1">
        <w:rPr>
          <w:rFonts w:ascii="Sakkal Majalla" w:hAnsi="Sakkal Majalla" w:cs="Sakkal Majalla" w:hint="cs"/>
          <w:color w:val="000000"/>
          <w:sz w:val="28"/>
          <w:szCs w:val="28"/>
          <w:rtl/>
        </w:rPr>
        <w:t>–</w:t>
      </w:r>
      <w:r w:rsidR="00E453B1" w:rsidRPr="00E453B1">
        <w:rPr>
          <w:rFonts w:cs="B Nazanin" w:hint="cs"/>
          <w:color w:val="000000"/>
          <w:sz w:val="28"/>
          <w:szCs w:val="28"/>
          <w:rtl/>
        </w:rPr>
        <w:t xml:space="preserve"> این اقرء الدرس ای که از دهان پدر خارج می شود )</w:t>
      </w:r>
      <w:r w:rsidRPr="00E453B1">
        <w:rPr>
          <w:rFonts w:cs="B Nazanin" w:hint="cs"/>
          <w:color w:val="000000"/>
          <w:sz w:val="28"/>
          <w:szCs w:val="28"/>
          <w:rtl/>
        </w:rPr>
        <w:t xml:space="preserve"> </w:t>
      </w:r>
      <w:r w:rsidRPr="007933D9">
        <w:rPr>
          <w:rFonts w:cs="B Nazanin" w:hint="cs"/>
          <w:b/>
          <w:bCs/>
          <w:color w:val="000000"/>
          <w:sz w:val="28"/>
          <w:szCs w:val="28"/>
          <w:rtl/>
        </w:rPr>
        <w:t>إذا أراد العالي</w:t>
      </w:r>
      <w:r w:rsidR="00E453B1">
        <w:rPr>
          <w:rFonts w:cs="B Nazanin" w:hint="cs"/>
          <w:b/>
          <w:bCs/>
          <w:color w:val="000000"/>
          <w:sz w:val="28"/>
          <w:szCs w:val="28"/>
          <w:rtl/>
        </w:rPr>
        <w:t xml:space="preserve"> </w:t>
      </w:r>
      <w:r w:rsidR="00E453B1">
        <w:rPr>
          <w:rFonts w:cs="B Nazanin" w:hint="cs"/>
          <w:color w:val="000000"/>
          <w:sz w:val="28"/>
          <w:szCs w:val="28"/>
          <w:rtl/>
        </w:rPr>
        <w:t>( هنگامی که اراده می کند عالی</w:t>
      </w:r>
      <w:r w:rsidR="00E453B1" w:rsidRPr="00E453B1">
        <w:rPr>
          <w:rFonts w:cs="B Nazanin" w:hint="cs"/>
          <w:color w:val="000000"/>
          <w:sz w:val="28"/>
          <w:szCs w:val="28"/>
          <w:rtl/>
        </w:rPr>
        <w:t xml:space="preserve"> به این صیغه ، طلب را </w:t>
      </w:r>
      <w:r w:rsidR="00E453B1" w:rsidRPr="00E453B1">
        <w:rPr>
          <w:rFonts w:ascii="Sakkal Majalla" w:hAnsi="Sakkal Majalla" w:cs="Sakkal Majalla" w:hint="cs"/>
          <w:color w:val="000000"/>
          <w:sz w:val="28"/>
          <w:szCs w:val="28"/>
          <w:rtl/>
        </w:rPr>
        <w:t>–</w:t>
      </w:r>
      <w:r w:rsidR="00E453B1" w:rsidRPr="00E453B1">
        <w:rPr>
          <w:rFonts w:cs="B Nazanin" w:hint="cs"/>
          <w:color w:val="000000"/>
          <w:sz w:val="28"/>
          <w:szCs w:val="28"/>
          <w:rtl/>
        </w:rPr>
        <w:t xml:space="preserve"> این می خواهد موارد غیر طلب را خارج بکند مثلا امر می کند برای امتحان کردن )</w:t>
      </w:r>
      <w:r w:rsidRPr="007933D9">
        <w:rPr>
          <w:rFonts w:cs="B Nazanin" w:hint="cs"/>
          <w:b/>
          <w:bCs/>
          <w:color w:val="000000"/>
          <w:sz w:val="28"/>
          <w:szCs w:val="28"/>
          <w:rtl/>
        </w:rPr>
        <w:t xml:space="preserve"> بها</w:t>
      </w:r>
      <w:r w:rsidR="00E453B1">
        <w:rPr>
          <w:rFonts w:cs="B Nazanin" w:hint="cs"/>
          <w:b/>
          <w:bCs/>
          <w:color w:val="000000"/>
          <w:sz w:val="28"/>
          <w:szCs w:val="28"/>
          <w:rtl/>
        </w:rPr>
        <w:t xml:space="preserve"> </w:t>
      </w:r>
      <w:r w:rsidR="00E453B1" w:rsidRPr="00E453B1">
        <w:rPr>
          <w:rFonts w:cs="B Nazanin" w:hint="cs"/>
          <w:color w:val="000000"/>
          <w:sz w:val="28"/>
          <w:szCs w:val="28"/>
          <w:rtl/>
        </w:rPr>
        <w:t>( صیغه )</w:t>
      </w:r>
      <w:r w:rsidRPr="007933D9">
        <w:rPr>
          <w:rFonts w:cs="B Nazanin" w:hint="cs"/>
          <w:b/>
          <w:bCs/>
          <w:color w:val="000000"/>
          <w:sz w:val="28"/>
          <w:szCs w:val="28"/>
          <w:rtl/>
        </w:rPr>
        <w:t xml:space="preserve"> الطلب يكون من مصاديق الأمر</w:t>
      </w:r>
      <w:r w:rsidR="00E453B1">
        <w:rPr>
          <w:rFonts w:cs="B Nazanin" w:hint="cs"/>
          <w:b/>
          <w:bCs/>
          <w:color w:val="000000"/>
          <w:sz w:val="28"/>
          <w:szCs w:val="28"/>
          <w:rtl/>
        </w:rPr>
        <w:t xml:space="preserve"> </w:t>
      </w:r>
      <w:r w:rsidR="00E453B1" w:rsidRPr="00E453B1">
        <w:rPr>
          <w:rFonts w:cs="B Nazanin" w:hint="cs"/>
          <w:color w:val="000000"/>
          <w:sz w:val="28"/>
          <w:szCs w:val="28"/>
          <w:rtl/>
        </w:rPr>
        <w:t>( می باشد این قول مخصوص از مصادیق امر</w:t>
      </w:r>
      <w:r w:rsidR="00E453B1">
        <w:rPr>
          <w:rFonts w:cs="B Nazanin" w:hint="cs"/>
          <w:color w:val="000000"/>
          <w:sz w:val="28"/>
          <w:szCs w:val="28"/>
          <w:rtl/>
        </w:rPr>
        <w:t xml:space="preserve"> به معنی طلب</w:t>
      </w:r>
      <w:r w:rsidR="00E453B1" w:rsidRPr="00E453B1">
        <w:rPr>
          <w:rFonts w:cs="B Nazanin" w:hint="cs"/>
          <w:color w:val="000000"/>
          <w:sz w:val="28"/>
          <w:szCs w:val="28"/>
          <w:rtl/>
        </w:rPr>
        <w:t xml:space="preserve"> )</w:t>
      </w:r>
      <w:r w:rsidRPr="007933D9">
        <w:rPr>
          <w:rFonts w:cs="B Nazanin" w:hint="cs"/>
          <w:b/>
          <w:bCs/>
          <w:color w:val="000000"/>
          <w:sz w:val="28"/>
          <w:szCs w:val="28"/>
          <w:rtl/>
        </w:rPr>
        <w:t xml:space="preserve"> لكنه</w:t>
      </w:r>
      <w:r w:rsidR="00E453B1" w:rsidRPr="00E453B1">
        <w:rPr>
          <w:rFonts w:cs="B Nazanin" w:hint="cs"/>
          <w:color w:val="000000"/>
          <w:sz w:val="28"/>
          <w:szCs w:val="28"/>
          <w:rtl/>
        </w:rPr>
        <w:t xml:space="preserve"> ( در چه صورت این صیغه ی امر می شود از مصادیق امر به معنی طلب ؟ در صورتی که این صیغه ی امر را بما هی طلب در نظر بگیریم </w:t>
      </w:r>
      <w:r w:rsidR="00E453B1">
        <w:rPr>
          <w:rFonts w:ascii="Sakkal Majalla" w:hAnsi="Sakkal Majalla" w:cs="Sakkal Majalla" w:hint="cs"/>
          <w:color w:val="000000"/>
          <w:sz w:val="28"/>
          <w:szCs w:val="28"/>
          <w:rtl/>
        </w:rPr>
        <w:t>–</w:t>
      </w:r>
      <w:r w:rsidR="00E453B1">
        <w:rPr>
          <w:rFonts w:cs="B Nazanin" w:hint="cs"/>
          <w:color w:val="000000"/>
          <w:sz w:val="28"/>
          <w:szCs w:val="28"/>
          <w:rtl/>
        </w:rPr>
        <w:t xml:space="preserve"> لکن این قول مخصوص </w:t>
      </w:r>
      <w:r w:rsidR="00E453B1" w:rsidRPr="00E453B1">
        <w:rPr>
          <w:rFonts w:cs="B Nazanin" w:hint="cs"/>
          <w:color w:val="000000"/>
          <w:sz w:val="28"/>
          <w:szCs w:val="28"/>
          <w:rtl/>
        </w:rPr>
        <w:t>)</w:t>
      </w:r>
      <w:r w:rsidRPr="00E453B1">
        <w:rPr>
          <w:rFonts w:cs="B Nazanin" w:hint="cs"/>
          <w:color w:val="000000"/>
          <w:sz w:val="28"/>
          <w:szCs w:val="28"/>
          <w:rtl/>
        </w:rPr>
        <w:t xml:space="preserve"> </w:t>
      </w:r>
      <w:r w:rsidRPr="007933D9">
        <w:rPr>
          <w:rFonts w:cs="B Nazanin" w:hint="cs"/>
          <w:b/>
          <w:bCs/>
          <w:color w:val="000000"/>
          <w:sz w:val="28"/>
          <w:szCs w:val="28"/>
          <w:rtl/>
        </w:rPr>
        <w:t>بما هو طلب مطلق أو مخصوص</w:t>
      </w:r>
      <w:r w:rsidR="00E453B1">
        <w:rPr>
          <w:rFonts w:cs="B Nazanin" w:hint="cs"/>
          <w:b/>
          <w:bCs/>
          <w:color w:val="000000"/>
          <w:sz w:val="28"/>
          <w:szCs w:val="28"/>
          <w:rtl/>
        </w:rPr>
        <w:t xml:space="preserve"> </w:t>
      </w:r>
      <w:r w:rsidR="00E453B1" w:rsidRPr="00E453B1">
        <w:rPr>
          <w:rFonts w:cs="B Nazanin" w:hint="cs"/>
          <w:color w:val="000000"/>
          <w:sz w:val="28"/>
          <w:szCs w:val="28"/>
          <w:rtl/>
        </w:rPr>
        <w:t>( در صیغه ی امر اختلاف است . عده ای می گویند صیغه ی امر حقیقت است در طلب اما عده ی دیگری می گویند حقیقت است در یک طلب مخصوصی و مرادش از مخصوص مثلا طلب وجوبی است</w:t>
      </w:r>
      <w:r w:rsidR="00E453B1">
        <w:rPr>
          <w:rFonts w:cs="B Nazanin" w:hint="cs"/>
          <w:color w:val="000000"/>
          <w:sz w:val="28"/>
          <w:szCs w:val="28"/>
          <w:rtl/>
        </w:rPr>
        <w:t xml:space="preserve"> </w:t>
      </w:r>
      <w:r w:rsidR="00E453B1">
        <w:rPr>
          <w:rFonts w:ascii="Sakkal Majalla" w:hAnsi="Sakkal Majalla" w:cs="Sakkal Majalla" w:hint="cs"/>
          <w:color w:val="000000"/>
          <w:sz w:val="28"/>
          <w:szCs w:val="28"/>
          <w:rtl/>
        </w:rPr>
        <w:t>–</w:t>
      </w:r>
      <w:r w:rsidR="00E453B1">
        <w:rPr>
          <w:rFonts w:cs="B Nazanin" w:hint="cs"/>
          <w:color w:val="000000"/>
          <w:sz w:val="28"/>
          <w:szCs w:val="28"/>
          <w:rtl/>
        </w:rPr>
        <w:t xml:space="preserve"> به عنوان این که این قول مخصوص طلب مطلق است یا طلب مخصوص است </w:t>
      </w:r>
      <w:r w:rsidR="00E453B1" w:rsidRPr="00E453B1">
        <w:rPr>
          <w:rFonts w:cs="B Nazanin" w:hint="cs"/>
          <w:color w:val="000000"/>
          <w:sz w:val="28"/>
          <w:szCs w:val="28"/>
          <w:rtl/>
        </w:rPr>
        <w:t xml:space="preserve"> )</w:t>
      </w:r>
      <w:r w:rsidR="00E453B1">
        <w:rPr>
          <w:rFonts w:cs="B Nazanin" w:hint="cs"/>
          <w:b/>
          <w:bCs/>
          <w:sz w:val="28"/>
          <w:szCs w:val="28"/>
          <w:rtl/>
        </w:rPr>
        <w:t xml:space="preserve"> </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و كيف كان</w:t>
      </w:r>
      <w:r w:rsidR="00E453B1" w:rsidRPr="00E453B1">
        <w:rPr>
          <w:rFonts w:cs="B Nazanin" w:hint="cs"/>
          <w:color w:val="000000"/>
          <w:sz w:val="28"/>
          <w:szCs w:val="28"/>
          <w:rtl/>
        </w:rPr>
        <w:t xml:space="preserve"> ( هرگونه که باشد این قول مخصوص</w:t>
      </w:r>
      <w:r w:rsidR="00E453B1">
        <w:rPr>
          <w:rFonts w:cs="B Nazanin" w:hint="cs"/>
          <w:color w:val="000000"/>
          <w:sz w:val="28"/>
          <w:szCs w:val="28"/>
          <w:rtl/>
        </w:rPr>
        <w:t xml:space="preserve"> - یعنی از مصادیق امر به معنی طلب باشد یا نباشد</w:t>
      </w:r>
      <w:r w:rsidR="00E453B1" w:rsidRPr="00E453B1">
        <w:rPr>
          <w:rFonts w:cs="B Nazanin" w:hint="cs"/>
          <w:color w:val="000000"/>
          <w:sz w:val="28"/>
          <w:szCs w:val="28"/>
          <w:rtl/>
        </w:rPr>
        <w:t xml:space="preserve"> )</w:t>
      </w:r>
      <w:r w:rsidRPr="00E453B1">
        <w:rPr>
          <w:rFonts w:cs="B Nazanin" w:hint="cs"/>
          <w:color w:val="000000"/>
          <w:sz w:val="28"/>
          <w:szCs w:val="28"/>
          <w:rtl/>
        </w:rPr>
        <w:t xml:space="preserve"> </w:t>
      </w:r>
      <w:r w:rsidRPr="007933D9">
        <w:rPr>
          <w:rFonts w:cs="B Nazanin" w:hint="cs"/>
          <w:b/>
          <w:bCs/>
          <w:color w:val="000000"/>
          <w:sz w:val="28"/>
          <w:szCs w:val="28"/>
          <w:rtl/>
        </w:rPr>
        <w:t xml:space="preserve">فالأمر </w:t>
      </w:r>
      <w:r w:rsidR="00E453B1" w:rsidRPr="00E453B1">
        <w:rPr>
          <w:rFonts w:cs="B Nazanin" w:hint="cs"/>
          <w:color w:val="000000"/>
          <w:sz w:val="28"/>
          <w:szCs w:val="28"/>
          <w:rtl/>
        </w:rPr>
        <w:t>( قضیه ی در اشتقاق</w:t>
      </w:r>
      <w:r w:rsidR="00E453B1">
        <w:rPr>
          <w:rFonts w:cs="B Nazanin" w:hint="cs"/>
          <w:color w:val="000000"/>
          <w:sz w:val="28"/>
          <w:szCs w:val="28"/>
          <w:rtl/>
        </w:rPr>
        <w:t xml:space="preserve"> آسان است </w:t>
      </w:r>
      <w:r w:rsidR="00E453B1" w:rsidRPr="00E453B1">
        <w:rPr>
          <w:rFonts w:cs="B Nazanin" w:hint="cs"/>
          <w:color w:val="000000"/>
          <w:sz w:val="28"/>
          <w:szCs w:val="28"/>
          <w:rtl/>
        </w:rPr>
        <w:t xml:space="preserve"> </w:t>
      </w:r>
      <w:r w:rsidR="00E453B1" w:rsidRPr="00E453B1">
        <w:rPr>
          <w:rFonts w:ascii="Sakkal Majalla" w:hAnsi="Sakkal Majalla" w:cs="Sakkal Majalla" w:hint="cs"/>
          <w:color w:val="000000"/>
          <w:sz w:val="28"/>
          <w:szCs w:val="28"/>
          <w:rtl/>
        </w:rPr>
        <w:t>–</w:t>
      </w:r>
      <w:r w:rsidR="00E453B1" w:rsidRPr="00E453B1">
        <w:rPr>
          <w:rFonts w:cs="B Nazanin" w:hint="cs"/>
          <w:color w:val="000000"/>
          <w:sz w:val="28"/>
          <w:szCs w:val="28"/>
          <w:rtl/>
        </w:rPr>
        <w:t xml:space="preserve"> یعنی این اشتقاق خیلی شما را اذیت نکند یعنی می گوییم امر در اصول حقیقت است برای قول مخصوص . بعد در اشتقاقات مشکل پیدا می کردیم . جواب می دهیم که اشتقاقات از امر به معنی دیگر گرفته شده است نه ازامر به معنی قول مخصوص )</w:t>
      </w:r>
      <w:r w:rsidR="00E453B1">
        <w:rPr>
          <w:rFonts w:cs="B Nazanin" w:hint="cs"/>
          <w:b/>
          <w:bCs/>
          <w:color w:val="000000"/>
          <w:sz w:val="28"/>
          <w:szCs w:val="28"/>
          <w:rtl/>
        </w:rPr>
        <w:t xml:space="preserve"> </w:t>
      </w:r>
      <w:r w:rsidRPr="007933D9">
        <w:rPr>
          <w:rFonts w:cs="B Nazanin" w:hint="cs"/>
          <w:b/>
          <w:bCs/>
          <w:color w:val="000000"/>
          <w:sz w:val="28"/>
          <w:szCs w:val="28"/>
          <w:rtl/>
        </w:rPr>
        <w:t>سهل لو ثبت النقل</w:t>
      </w:r>
      <w:r w:rsidR="00E453B1">
        <w:rPr>
          <w:rFonts w:cs="B Nazanin" w:hint="cs"/>
          <w:b/>
          <w:bCs/>
          <w:color w:val="000000"/>
          <w:sz w:val="28"/>
          <w:szCs w:val="28"/>
          <w:rtl/>
        </w:rPr>
        <w:t xml:space="preserve"> </w:t>
      </w:r>
      <w:r w:rsidR="00E453B1" w:rsidRPr="00E453B1">
        <w:rPr>
          <w:rFonts w:cs="B Nazanin" w:hint="cs"/>
          <w:color w:val="000000"/>
          <w:sz w:val="28"/>
          <w:szCs w:val="28"/>
          <w:rtl/>
        </w:rPr>
        <w:t>( نقل به معنی اصطلاحی یعنی اگر برای ما ثابت شد که در اصطلاح علمای اصول امر حقیقت در قول مخصوص است ما این را می گیریم و از آن اشتقاق جواب می دهیم )</w:t>
      </w:r>
      <w:r w:rsidRPr="00E453B1">
        <w:rPr>
          <w:rFonts w:cs="B Nazanin" w:hint="cs"/>
          <w:color w:val="000000"/>
          <w:sz w:val="28"/>
          <w:szCs w:val="28"/>
          <w:rtl/>
        </w:rPr>
        <w:t xml:space="preserve"> </w:t>
      </w:r>
      <w:r w:rsidRPr="007933D9">
        <w:rPr>
          <w:rFonts w:cs="B Nazanin" w:hint="cs"/>
          <w:b/>
          <w:bCs/>
          <w:color w:val="000000"/>
          <w:sz w:val="28"/>
          <w:szCs w:val="28"/>
          <w:rtl/>
        </w:rPr>
        <w:t>و لا مشاحة في الاصطلاح</w:t>
      </w:r>
      <w:r w:rsidR="00E453B1">
        <w:rPr>
          <w:rFonts w:cs="B Nazanin" w:hint="cs"/>
          <w:b/>
          <w:bCs/>
          <w:color w:val="000000"/>
          <w:sz w:val="28"/>
          <w:szCs w:val="28"/>
          <w:rtl/>
        </w:rPr>
        <w:t xml:space="preserve"> </w:t>
      </w:r>
      <w:r w:rsidR="00E453B1" w:rsidRPr="00E453B1">
        <w:rPr>
          <w:rFonts w:cs="B Nazanin" w:hint="cs"/>
          <w:color w:val="000000"/>
          <w:sz w:val="28"/>
          <w:szCs w:val="28"/>
          <w:rtl/>
        </w:rPr>
        <w:t>( و نیست نزاعی در اصطلاح</w:t>
      </w:r>
      <w:r w:rsidR="00E453B1">
        <w:rPr>
          <w:rFonts w:cs="B Nazanin" w:hint="cs"/>
          <w:color w:val="000000"/>
          <w:sz w:val="28"/>
          <w:szCs w:val="28"/>
          <w:rtl/>
        </w:rPr>
        <w:t xml:space="preserve"> </w:t>
      </w:r>
      <w:r w:rsidR="00E453B1">
        <w:rPr>
          <w:rFonts w:ascii="Sakkal Majalla" w:hAnsi="Sakkal Majalla" w:cs="Sakkal Majalla" w:hint="cs"/>
          <w:color w:val="000000"/>
          <w:sz w:val="28"/>
          <w:szCs w:val="28"/>
          <w:rtl/>
        </w:rPr>
        <w:t>–</w:t>
      </w:r>
      <w:r w:rsidR="00E453B1">
        <w:rPr>
          <w:rFonts w:cs="B Nazanin" w:hint="cs"/>
          <w:color w:val="000000"/>
          <w:sz w:val="28"/>
          <w:szCs w:val="28"/>
          <w:rtl/>
        </w:rPr>
        <w:t xml:space="preserve"> اگر اثبات شد که امر مصطلح شد در قول مخصوص این اصطلاح را می گیریم و در ان نزاع نمی کنیم</w:t>
      </w:r>
      <w:r w:rsidR="00E453B1" w:rsidRPr="00E453B1">
        <w:rPr>
          <w:rFonts w:cs="B Nazanin" w:hint="cs"/>
          <w:color w:val="000000"/>
          <w:sz w:val="28"/>
          <w:szCs w:val="28"/>
          <w:rtl/>
        </w:rPr>
        <w:t xml:space="preserve"> )</w:t>
      </w:r>
      <w:r w:rsidRPr="007933D9">
        <w:rPr>
          <w:rFonts w:cs="B Nazanin" w:hint="cs"/>
          <w:b/>
          <w:bCs/>
          <w:color w:val="000000"/>
          <w:sz w:val="28"/>
          <w:szCs w:val="28"/>
          <w:rtl/>
        </w:rPr>
        <w:t xml:space="preserve"> و</w:t>
      </w:r>
      <w:r w:rsidR="00E453B1" w:rsidRPr="00E453B1">
        <w:rPr>
          <w:rFonts w:cs="B Nazanin" w:hint="cs"/>
          <w:color w:val="000000"/>
          <w:sz w:val="28"/>
          <w:szCs w:val="28"/>
          <w:rtl/>
        </w:rPr>
        <w:t xml:space="preserve"> ( نکته ی دوم )</w:t>
      </w:r>
      <w:r w:rsidRPr="007933D9">
        <w:rPr>
          <w:rFonts w:cs="B Nazanin" w:hint="cs"/>
          <w:b/>
          <w:bCs/>
          <w:color w:val="000000"/>
          <w:sz w:val="28"/>
          <w:szCs w:val="28"/>
          <w:rtl/>
        </w:rPr>
        <w:t xml:space="preserve"> إنما المهم بيان ما هو معناه عرفا</w:t>
      </w:r>
      <w:r w:rsidR="00253E4A" w:rsidRPr="00253E4A">
        <w:rPr>
          <w:rFonts w:cs="B Nazanin" w:hint="cs"/>
          <w:color w:val="000000"/>
          <w:sz w:val="28"/>
          <w:szCs w:val="28"/>
          <w:rtl/>
        </w:rPr>
        <w:t xml:space="preserve"> ( مهم فقط بیان کردن چیزی است که آن چیز معنی عرفی و لغوی امر است )</w:t>
      </w:r>
      <w:r w:rsidRPr="00253E4A">
        <w:rPr>
          <w:rFonts w:cs="B Nazanin" w:hint="cs"/>
          <w:color w:val="000000"/>
          <w:sz w:val="28"/>
          <w:szCs w:val="28"/>
          <w:rtl/>
        </w:rPr>
        <w:t xml:space="preserve"> </w:t>
      </w:r>
      <w:r w:rsidRPr="007933D9">
        <w:rPr>
          <w:rFonts w:cs="B Nazanin" w:hint="cs"/>
          <w:b/>
          <w:bCs/>
          <w:color w:val="000000"/>
          <w:sz w:val="28"/>
          <w:szCs w:val="28"/>
          <w:rtl/>
        </w:rPr>
        <w:t>و لغة ليحمل</w:t>
      </w:r>
      <w:r w:rsidR="00253E4A">
        <w:rPr>
          <w:rFonts w:cs="B Nazanin" w:hint="cs"/>
          <w:b/>
          <w:bCs/>
          <w:color w:val="000000"/>
          <w:sz w:val="28"/>
          <w:szCs w:val="28"/>
          <w:rtl/>
        </w:rPr>
        <w:t xml:space="preserve"> </w:t>
      </w:r>
      <w:r w:rsidR="00253E4A" w:rsidRPr="00253E4A">
        <w:rPr>
          <w:rFonts w:cs="B Nazanin" w:hint="cs"/>
          <w:color w:val="000000"/>
          <w:sz w:val="28"/>
          <w:szCs w:val="28"/>
          <w:rtl/>
        </w:rPr>
        <w:t xml:space="preserve">( علت برای المهم </w:t>
      </w:r>
      <w:r w:rsidR="00253E4A" w:rsidRPr="00253E4A">
        <w:rPr>
          <w:rFonts w:ascii="Sakkal Majalla" w:hAnsi="Sakkal Majalla" w:cs="Sakkal Majalla" w:hint="cs"/>
          <w:color w:val="000000"/>
          <w:sz w:val="28"/>
          <w:szCs w:val="28"/>
          <w:rtl/>
        </w:rPr>
        <w:t>–</w:t>
      </w:r>
      <w:r w:rsidR="00253E4A" w:rsidRPr="00253E4A">
        <w:rPr>
          <w:rFonts w:cs="B Nazanin" w:hint="cs"/>
          <w:color w:val="000000"/>
          <w:sz w:val="28"/>
          <w:szCs w:val="28"/>
          <w:rtl/>
        </w:rPr>
        <w:t xml:space="preserve"> برای این که حمل شود امر بر معنی عرفی و لغوی )</w:t>
      </w:r>
      <w:r w:rsidRPr="00253E4A">
        <w:rPr>
          <w:rFonts w:cs="B Nazanin" w:hint="cs"/>
          <w:color w:val="000000"/>
          <w:sz w:val="28"/>
          <w:szCs w:val="28"/>
          <w:rtl/>
        </w:rPr>
        <w:t xml:space="preserve"> </w:t>
      </w:r>
      <w:r w:rsidRPr="007933D9">
        <w:rPr>
          <w:rFonts w:cs="B Nazanin" w:hint="cs"/>
          <w:b/>
          <w:bCs/>
          <w:color w:val="000000"/>
          <w:sz w:val="28"/>
          <w:szCs w:val="28"/>
          <w:rtl/>
        </w:rPr>
        <w:t>عليه فيما إذا ورد بلا قرينة</w:t>
      </w:r>
      <w:r w:rsidR="00253E4A">
        <w:rPr>
          <w:rFonts w:cs="B Nazanin" w:hint="cs"/>
          <w:b/>
          <w:bCs/>
          <w:color w:val="000000"/>
          <w:sz w:val="28"/>
          <w:szCs w:val="28"/>
          <w:rtl/>
        </w:rPr>
        <w:t xml:space="preserve"> </w:t>
      </w:r>
      <w:r w:rsidR="00253E4A" w:rsidRPr="00253E4A">
        <w:rPr>
          <w:rFonts w:cs="B Nazanin" w:hint="cs"/>
          <w:color w:val="000000"/>
          <w:sz w:val="28"/>
          <w:szCs w:val="28"/>
          <w:rtl/>
        </w:rPr>
        <w:t>( در جایی که وارد شود امر بدون قرینه )</w:t>
      </w:r>
      <w:r w:rsidRPr="007933D9">
        <w:rPr>
          <w:rFonts w:cs="B Nazanin" w:hint="cs"/>
          <w:b/>
          <w:bCs/>
          <w:color w:val="000000"/>
          <w:sz w:val="28"/>
          <w:szCs w:val="28"/>
          <w:rtl/>
        </w:rPr>
        <w:t xml:space="preserve"> و قد استعمل في غير واحد من المعاني في الكتاب و السنة</w:t>
      </w:r>
      <w:r w:rsidR="00253E4A" w:rsidRPr="00253E4A">
        <w:rPr>
          <w:rFonts w:cs="B Nazanin" w:hint="cs"/>
          <w:color w:val="000000"/>
          <w:sz w:val="28"/>
          <w:szCs w:val="28"/>
          <w:rtl/>
        </w:rPr>
        <w:t xml:space="preserve"> ( و به تحقیق امر استعمال شده است در بسیاری از معانی در قران و روایات )</w:t>
      </w:r>
      <w:r w:rsidRPr="00253E4A">
        <w:rPr>
          <w:rFonts w:cs="B Nazanin" w:hint="cs"/>
          <w:color w:val="000000"/>
          <w:sz w:val="28"/>
          <w:szCs w:val="28"/>
          <w:rtl/>
        </w:rPr>
        <w:t xml:space="preserve"> </w:t>
      </w:r>
      <w:r w:rsidRPr="007933D9">
        <w:rPr>
          <w:rFonts w:cs="B Nazanin" w:hint="cs"/>
          <w:b/>
          <w:bCs/>
          <w:color w:val="000000"/>
          <w:sz w:val="28"/>
          <w:szCs w:val="28"/>
          <w:rtl/>
        </w:rPr>
        <w:t>و لا حجة على أنه</w:t>
      </w:r>
      <w:r w:rsidR="00253E4A" w:rsidRPr="00253E4A">
        <w:rPr>
          <w:rFonts w:cs="B Nazanin" w:hint="cs"/>
          <w:color w:val="000000"/>
          <w:sz w:val="28"/>
          <w:szCs w:val="28"/>
          <w:rtl/>
        </w:rPr>
        <w:t xml:space="preserve"> ( و نیست دلیلی بر این که استعمال به نحو اشتراک لفظی است یا اشتراک معنوی است یا حقیقت و مجاز است )</w:t>
      </w:r>
      <w:r w:rsidRPr="00253E4A">
        <w:rPr>
          <w:rFonts w:cs="B Nazanin" w:hint="cs"/>
          <w:color w:val="000000"/>
          <w:sz w:val="28"/>
          <w:szCs w:val="28"/>
          <w:rtl/>
        </w:rPr>
        <w:t xml:space="preserve"> </w:t>
      </w:r>
      <w:r w:rsidRPr="007933D9">
        <w:rPr>
          <w:rFonts w:cs="B Nazanin" w:hint="cs"/>
          <w:b/>
          <w:bCs/>
          <w:color w:val="000000"/>
          <w:sz w:val="28"/>
          <w:szCs w:val="28"/>
          <w:rtl/>
        </w:rPr>
        <w:t>على نحو الاشتراك اللفظي أو المعنوي أو الحقيقة و المجاز.</w:t>
      </w:r>
    </w:p>
    <w:p w:rsidR="007933D9" w:rsidRDefault="007933D9" w:rsidP="00A263D5">
      <w:pPr>
        <w:pStyle w:val="NormalWeb"/>
        <w:bidi/>
        <w:jc w:val="both"/>
        <w:rPr>
          <w:rFonts w:cs="B Nazanin"/>
          <w:b/>
          <w:bCs/>
          <w:sz w:val="28"/>
          <w:szCs w:val="28"/>
          <w:rtl/>
        </w:rPr>
      </w:pPr>
      <w:r w:rsidRPr="007933D9">
        <w:rPr>
          <w:rFonts w:cs="B Nazanin" w:hint="cs"/>
          <w:b/>
          <w:bCs/>
          <w:color w:val="000000"/>
          <w:sz w:val="28"/>
          <w:szCs w:val="28"/>
          <w:rtl/>
        </w:rPr>
        <w:t>و ما ذكر في الترجيح</w:t>
      </w:r>
      <w:r w:rsidR="00253E4A">
        <w:rPr>
          <w:rFonts w:cs="B Nazanin" w:hint="cs"/>
          <w:b/>
          <w:bCs/>
          <w:color w:val="000000"/>
          <w:sz w:val="28"/>
          <w:szCs w:val="28"/>
          <w:rtl/>
        </w:rPr>
        <w:t xml:space="preserve"> </w:t>
      </w:r>
      <w:r w:rsidR="00253E4A" w:rsidRPr="00253E4A">
        <w:rPr>
          <w:rFonts w:cs="B Nazanin" w:hint="cs"/>
          <w:color w:val="000000"/>
          <w:sz w:val="28"/>
          <w:szCs w:val="28"/>
          <w:rtl/>
        </w:rPr>
        <w:t>( و ادله ای که ذکر شده است در ترجیح بعض احتمالات بر بعض دیگر</w:t>
      </w:r>
      <w:r w:rsidR="00253E4A">
        <w:rPr>
          <w:rFonts w:cs="B Nazanin" w:hint="cs"/>
          <w:color w:val="000000"/>
          <w:sz w:val="28"/>
          <w:szCs w:val="28"/>
          <w:rtl/>
        </w:rPr>
        <w:t xml:space="preserve"> مثل این که بیاییم حقیقت و مجاز را بر اشتراک لفظی و اشتراک معنوی ترجیح بدهیم</w:t>
      </w:r>
      <w:r w:rsidR="00253E4A" w:rsidRPr="00253E4A">
        <w:rPr>
          <w:rFonts w:cs="B Nazanin" w:hint="cs"/>
          <w:color w:val="000000"/>
          <w:sz w:val="28"/>
          <w:szCs w:val="28"/>
          <w:rtl/>
        </w:rPr>
        <w:t xml:space="preserve"> )</w:t>
      </w:r>
      <w:r w:rsidRPr="007933D9">
        <w:rPr>
          <w:rFonts w:cs="B Nazanin" w:hint="cs"/>
          <w:b/>
          <w:bCs/>
          <w:color w:val="000000"/>
          <w:sz w:val="28"/>
          <w:szCs w:val="28"/>
          <w:rtl/>
        </w:rPr>
        <w:t xml:space="preserve"> عند تعارض هذه الأحوال</w:t>
      </w:r>
      <w:r w:rsidR="00253E4A" w:rsidRPr="00253E4A">
        <w:rPr>
          <w:rFonts w:cs="B Nazanin" w:hint="cs"/>
          <w:color w:val="000000"/>
          <w:sz w:val="28"/>
          <w:szCs w:val="28"/>
          <w:rtl/>
        </w:rPr>
        <w:t xml:space="preserve"> ( هنگام تعارض کردن این احوال </w:t>
      </w:r>
      <w:r w:rsidR="00253E4A" w:rsidRPr="00253E4A">
        <w:rPr>
          <w:rFonts w:ascii="Sakkal Majalla" w:hAnsi="Sakkal Majalla" w:cs="Sakkal Majalla" w:hint="cs"/>
          <w:color w:val="000000"/>
          <w:sz w:val="28"/>
          <w:szCs w:val="28"/>
          <w:rtl/>
        </w:rPr>
        <w:t>–</w:t>
      </w:r>
      <w:r w:rsidR="00253E4A" w:rsidRPr="00253E4A">
        <w:rPr>
          <w:rFonts w:cs="B Nazanin" w:hint="cs"/>
          <w:color w:val="000000"/>
          <w:sz w:val="28"/>
          <w:szCs w:val="28"/>
          <w:rtl/>
        </w:rPr>
        <w:t xml:space="preserve"> 3 حالت با هم تعارض می کردند )</w:t>
      </w:r>
      <w:r w:rsidRPr="00253E4A">
        <w:rPr>
          <w:rFonts w:cs="B Nazanin" w:hint="cs"/>
          <w:color w:val="000000"/>
          <w:sz w:val="28"/>
          <w:szCs w:val="28"/>
          <w:rtl/>
        </w:rPr>
        <w:t xml:space="preserve"> </w:t>
      </w:r>
      <w:r w:rsidRPr="007933D9">
        <w:rPr>
          <w:rFonts w:cs="B Nazanin" w:hint="cs"/>
          <w:b/>
          <w:bCs/>
          <w:color w:val="000000"/>
          <w:sz w:val="28"/>
          <w:szCs w:val="28"/>
          <w:rtl/>
        </w:rPr>
        <w:t>لو سلم</w:t>
      </w:r>
      <w:r w:rsidR="00253E4A">
        <w:rPr>
          <w:rFonts w:cs="B Nazanin" w:hint="cs"/>
          <w:b/>
          <w:bCs/>
          <w:color w:val="000000"/>
          <w:sz w:val="28"/>
          <w:szCs w:val="28"/>
          <w:rtl/>
        </w:rPr>
        <w:t xml:space="preserve"> </w:t>
      </w:r>
      <w:r w:rsidR="00253E4A" w:rsidRPr="00253E4A">
        <w:rPr>
          <w:rFonts w:cs="B Nazanin" w:hint="cs"/>
          <w:color w:val="000000"/>
          <w:sz w:val="28"/>
          <w:szCs w:val="28"/>
          <w:rtl/>
        </w:rPr>
        <w:t xml:space="preserve">( اگر قبول بشود ما ذکر </w:t>
      </w:r>
      <w:r w:rsidR="00253E4A" w:rsidRPr="00253E4A">
        <w:rPr>
          <w:rFonts w:ascii="Sakkal Majalla" w:hAnsi="Sakkal Majalla" w:cs="Sakkal Majalla" w:hint="cs"/>
          <w:color w:val="000000"/>
          <w:sz w:val="28"/>
          <w:szCs w:val="28"/>
          <w:rtl/>
        </w:rPr>
        <w:t>–</w:t>
      </w:r>
      <w:r w:rsidR="00253E4A" w:rsidRPr="00253E4A">
        <w:rPr>
          <w:rFonts w:cs="B Nazanin" w:hint="cs"/>
          <w:color w:val="000000"/>
          <w:sz w:val="28"/>
          <w:szCs w:val="28"/>
          <w:rtl/>
        </w:rPr>
        <w:t xml:space="preserve"> یعنی اگر خود دلیل درست باشد )</w:t>
      </w:r>
      <w:r w:rsidRPr="00253E4A">
        <w:rPr>
          <w:rFonts w:cs="B Nazanin" w:hint="cs"/>
          <w:color w:val="000000"/>
          <w:sz w:val="28"/>
          <w:szCs w:val="28"/>
          <w:rtl/>
        </w:rPr>
        <w:t xml:space="preserve"> </w:t>
      </w:r>
      <w:r w:rsidRPr="007933D9">
        <w:rPr>
          <w:rFonts w:cs="B Nazanin" w:hint="cs"/>
          <w:b/>
          <w:bCs/>
          <w:color w:val="000000"/>
          <w:sz w:val="28"/>
          <w:szCs w:val="28"/>
          <w:rtl/>
        </w:rPr>
        <w:t>و لم يعارض بمثله</w:t>
      </w:r>
      <w:r w:rsidR="00253E4A">
        <w:rPr>
          <w:rFonts w:cs="B Nazanin" w:hint="cs"/>
          <w:b/>
          <w:bCs/>
          <w:color w:val="000000"/>
          <w:sz w:val="28"/>
          <w:szCs w:val="28"/>
          <w:rtl/>
        </w:rPr>
        <w:t xml:space="preserve"> </w:t>
      </w:r>
      <w:r w:rsidR="00253E4A" w:rsidRPr="00253E4A">
        <w:rPr>
          <w:rFonts w:cs="B Nazanin" w:hint="cs"/>
          <w:color w:val="000000"/>
          <w:sz w:val="28"/>
          <w:szCs w:val="28"/>
          <w:rtl/>
        </w:rPr>
        <w:t>( و تعارض نکند ان دلیل به مثل آن دلیل )</w:t>
      </w:r>
      <w:r w:rsidRPr="007933D9">
        <w:rPr>
          <w:rFonts w:cs="B Nazanin" w:hint="cs"/>
          <w:b/>
          <w:bCs/>
          <w:color w:val="000000"/>
          <w:sz w:val="28"/>
          <w:szCs w:val="28"/>
          <w:rtl/>
        </w:rPr>
        <w:t xml:space="preserve"> فلا دليل على الترجيح به</w:t>
      </w:r>
      <w:r w:rsidR="00253E4A">
        <w:rPr>
          <w:rFonts w:cs="B Nazanin" w:hint="cs"/>
          <w:b/>
          <w:bCs/>
          <w:color w:val="000000"/>
          <w:sz w:val="28"/>
          <w:szCs w:val="28"/>
          <w:rtl/>
        </w:rPr>
        <w:t xml:space="preserve"> </w:t>
      </w:r>
      <w:r w:rsidR="00253E4A" w:rsidRPr="00253E4A">
        <w:rPr>
          <w:rFonts w:cs="B Nazanin" w:hint="cs"/>
          <w:color w:val="000000"/>
          <w:sz w:val="28"/>
          <w:szCs w:val="28"/>
          <w:rtl/>
        </w:rPr>
        <w:t>(</w:t>
      </w:r>
      <w:r w:rsidR="00A263D5">
        <w:rPr>
          <w:rFonts w:cs="B Nazanin" w:hint="cs"/>
          <w:color w:val="000000"/>
          <w:sz w:val="28"/>
          <w:szCs w:val="28"/>
          <w:rtl/>
        </w:rPr>
        <w:t xml:space="preserve"> نیست دلیلی بر ترجیح دادن آن دلیل </w:t>
      </w:r>
      <w:r w:rsidR="00253E4A" w:rsidRPr="00253E4A">
        <w:rPr>
          <w:rFonts w:cs="B Nazanin" w:hint="cs"/>
          <w:color w:val="000000"/>
          <w:sz w:val="28"/>
          <w:szCs w:val="28"/>
          <w:rtl/>
        </w:rPr>
        <w:t xml:space="preserve"> )</w:t>
      </w:r>
      <w:r w:rsidRPr="007933D9">
        <w:rPr>
          <w:rFonts w:cs="B Nazanin" w:hint="cs"/>
          <w:b/>
          <w:bCs/>
          <w:color w:val="000000"/>
          <w:sz w:val="28"/>
          <w:szCs w:val="28"/>
          <w:rtl/>
        </w:rPr>
        <w:t xml:space="preserve"> فلا بد مع التعارض</w:t>
      </w:r>
      <w:r w:rsidR="00A263D5">
        <w:rPr>
          <w:rFonts w:cs="B Nazanin" w:hint="cs"/>
          <w:b/>
          <w:bCs/>
          <w:color w:val="000000"/>
          <w:sz w:val="28"/>
          <w:szCs w:val="28"/>
          <w:rtl/>
        </w:rPr>
        <w:t xml:space="preserve"> </w:t>
      </w:r>
      <w:r w:rsidR="00A263D5" w:rsidRPr="00A263D5">
        <w:rPr>
          <w:rFonts w:cs="B Nazanin" w:hint="cs"/>
          <w:color w:val="000000"/>
          <w:sz w:val="28"/>
          <w:szCs w:val="28"/>
          <w:rtl/>
        </w:rPr>
        <w:t>( تعارض ادله )</w:t>
      </w:r>
      <w:r w:rsidRPr="007933D9">
        <w:rPr>
          <w:rFonts w:cs="B Nazanin" w:hint="cs"/>
          <w:b/>
          <w:bCs/>
          <w:color w:val="000000"/>
          <w:sz w:val="28"/>
          <w:szCs w:val="28"/>
          <w:rtl/>
        </w:rPr>
        <w:t xml:space="preserve"> من الرجوع إلى الأصل في مقام العمل</w:t>
      </w:r>
      <w:r w:rsidR="00253E4A">
        <w:rPr>
          <w:rFonts w:cs="B Nazanin" w:hint="cs"/>
          <w:b/>
          <w:bCs/>
          <w:color w:val="000000"/>
          <w:sz w:val="28"/>
          <w:szCs w:val="28"/>
          <w:rtl/>
        </w:rPr>
        <w:t xml:space="preserve"> </w:t>
      </w:r>
      <w:r w:rsidR="00253E4A" w:rsidRPr="00A263D5">
        <w:rPr>
          <w:rFonts w:cs="B Nazanin" w:hint="cs"/>
          <w:color w:val="000000"/>
          <w:sz w:val="28"/>
          <w:szCs w:val="28"/>
          <w:rtl/>
        </w:rPr>
        <w:t>( پس ناچار است</w:t>
      </w:r>
      <w:r w:rsidR="00A263D5" w:rsidRPr="00A263D5">
        <w:rPr>
          <w:rFonts w:cs="B Nazanin" w:hint="cs"/>
          <w:color w:val="000000"/>
          <w:sz w:val="28"/>
          <w:szCs w:val="28"/>
          <w:rtl/>
        </w:rPr>
        <w:t xml:space="preserve"> با وجود تعارض بین ادله از رجوع کردن به اصل عملی )</w:t>
      </w:r>
      <w:r w:rsidR="00253E4A">
        <w:rPr>
          <w:rFonts w:cs="B Nazanin" w:hint="cs"/>
          <w:b/>
          <w:bCs/>
          <w:color w:val="000000"/>
          <w:sz w:val="28"/>
          <w:szCs w:val="28"/>
          <w:rtl/>
        </w:rPr>
        <w:t xml:space="preserve"> </w:t>
      </w:r>
      <w:r w:rsidRPr="007933D9">
        <w:rPr>
          <w:rFonts w:cs="B Nazanin" w:hint="cs"/>
          <w:b/>
          <w:bCs/>
          <w:color w:val="000000"/>
          <w:sz w:val="28"/>
          <w:szCs w:val="28"/>
          <w:rtl/>
        </w:rPr>
        <w:t xml:space="preserve"> نعم</w:t>
      </w:r>
      <w:r w:rsidR="00A263D5">
        <w:rPr>
          <w:rFonts w:cs="B Nazanin" w:hint="cs"/>
          <w:b/>
          <w:bCs/>
          <w:color w:val="000000"/>
          <w:sz w:val="28"/>
          <w:szCs w:val="28"/>
          <w:rtl/>
        </w:rPr>
        <w:t xml:space="preserve"> </w:t>
      </w:r>
      <w:r w:rsidR="00A263D5" w:rsidRPr="00A263D5">
        <w:rPr>
          <w:rFonts w:cs="B Nazanin" w:hint="cs"/>
          <w:color w:val="000000"/>
          <w:sz w:val="28"/>
          <w:szCs w:val="28"/>
          <w:rtl/>
        </w:rPr>
        <w:t>( نکته ی سوم</w:t>
      </w:r>
      <w:r w:rsidR="00A263D5">
        <w:rPr>
          <w:rFonts w:cs="B Nazanin" w:hint="cs"/>
          <w:color w:val="000000"/>
          <w:sz w:val="28"/>
          <w:szCs w:val="28"/>
          <w:rtl/>
        </w:rPr>
        <w:t xml:space="preserve"> </w:t>
      </w:r>
      <w:r w:rsidR="00A263D5">
        <w:rPr>
          <w:rFonts w:ascii="Sakkal Majalla" w:hAnsi="Sakkal Majalla" w:cs="Sakkal Majalla" w:hint="cs"/>
          <w:color w:val="000000"/>
          <w:sz w:val="28"/>
          <w:szCs w:val="28"/>
          <w:rtl/>
        </w:rPr>
        <w:t>–</w:t>
      </w:r>
      <w:r w:rsidR="00A263D5">
        <w:rPr>
          <w:rFonts w:cs="B Nazanin" w:hint="cs"/>
          <w:color w:val="000000"/>
          <w:sz w:val="28"/>
          <w:szCs w:val="28"/>
          <w:rtl/>
        </w:rPr>
        <w:t xml:space="preserve"> استدراک از رجوع به اصل عملی است . صاحب کفایه فرمود رجوع به اصل عملی می شود اما بله در بعضی موارد به اصل عملی رجوع نمی شود</w:t>
      </w:r>
      <w:r w:rsidR="00A263D5" w:rsidRPr="00A263D5">
        <w:rPr>
          <w:rFonts w:cs="B Nazanin" w:hint="cs"/>
          <w:color w:val="000000"/>
          <w:sz w:val="28"/>
          <w:szCs w:val="28"/>
          <w:rtl/>
        </w:rPr>
        <w:t xml:space="preserve"> )</w:t>
      </w:r>
      <w:r w:rsidRPr="007933D9">
        <w:rPr>
          <w:rFonts w:cs="B Nazanin" w:hint="cs"/>
          <w:b/>
          <w:bCs/>
          <w:color w:val="000000"/>
          <w:sz w:val="28"/>
          <w:szCs w:val="28"/>
          <w:rtl/>
        </w:rPr>
        <w:t xml:space="preserve"> لو علم ظهوره في أحد معانيه</w:t>
      </w:r>
      <w:r w:rsidR="00A263D5">
        <w:rPr>
          <w:rFonts w:cs="B Nazanin" w:hint="cs"/>
          <w:b/>
          <w:bCs/>
          <w:color w:val="000000"/>
          <w:sz w:val="28"/>
          <w:szCs w:val="28"/>
          <w:rtl/>
        </w:rPr>
        <w:t xml:space="preserve"> </w:t>
      </w:r>
      <w:r w:rsidR="00A263D5" w:rsidRPr="00A263D5">
        <w:rPr>
          <w:rFonts w:cs="B Nazanin" w:hint="cs"/>
          <w:color w:val="000000"/>
          <w:sz w:val="28"/>
          <w:szCs w:val="28"/>
          <w:rtl/>
        </w:rPr>
        <w:t>( بله اگریقین پیدا بشود ظهور امر در یکی از معانی امر</w:t>
      </w:r>
      <w:r w:rsidR="00A263D5">
        <w:rPr>
          <w:rFonts w:cs="B Nazanin" w:hint="cs"/>
          <w:color w:val="000000"/>
          <w:sz w:val="28"/>
          <w:szCs w:val="28"/>
          <w:rtl/>
        </w:rPr>
        <w:t xml:space="preserve"> مثلا اگر ظهور پیدا کرد در معنی طلب</w:t>
      </w:r>
      <w:r w:rsidR="00A263D5" w:rsidRPr="00A263D5">
        <w:rPr>
          <w:rFonts w:cs="B Nazanin" w:hint="cs"/>
          <w:color w:val="000000"/>
          <w:sz w:val="28"/>
          <w:szCs w:val="28"/>
          <w:rtl/>
        </w:rPr>
        <w:t xml:space="preserve"> )</w:t>
      </w:r>
      <w:r w:rsidRPr="00A263D5">
        <w:rPr>
          <w:rFonts w:cs="B Nazanin" w:hint="cs"/>
          <w:color w:val="000000"/>
          <w:sz w:val="28"/>
          <w:szCs w:val="28"/>
          <w:rtl/>
        </w:rPr>
        <w:t xml:space="preserve"> </w:t>
      </w:r>
      <w:r w:rsidRPr="007933D9">
        <w:rPr>
          <w:rFonts w:cs="B Nazanin" w:hint="cs"/>
          <w:b/>
          <w:bCs/>
          <w:color w:val="000000"/>
          <w:sz w:val="28"/>
          <w:szCs w:val="28"/>
          <w:rtl/>
        </w:rPr>
        <w:t>و لو احتمل أنه</w:t>
      </w:r>
      <w:r w:rsidR="00A263D5">
        <w:rPr>
          <w:rFonts w:cs="B Nazanin" w:hint="cs"/>
          <w:b/>
          <w:bCs/>
          <w:color w:val="000000"/>
          <w:sz w:val="28"/>
          <w:szCs w:val="28"/>
          <w:rtl/>
        </w:rPr>
        <w:t xml:space="preserve"> </w:t>
      </w:r>
      <w:r w:rsidR="00A263D5" w:rsidRPr="00A263D5">
        <w:rPr>
          <w:rFonts w:cs="B Nazanin" w:hint="cs"/>
          <w:color w:val="000000"/>
          <w:sz w:val="28"/>
          <w:szCs w:val="28"/>
          <w:rtl/>
        </w:rPr>
        <w:t>( اگرچه احتمال داده بشود که این ظهور )</w:t>
      </w:r>
      <w:r w:rsidR="00A263D5">
        <w:rPr>
          <w:rFonts w:cs="B Nazanin" w:hint="cs"/>
          <w:b/>
          <w:bCs/>
          <w:color w:val="000000"/>
          <w:sz w:val="28"/>
          <w:szCs w:val="28"/>
          <w:rtl/>
        </w:rPr>
        <w:t xml:space="preserve"> </w:t>
      </w:r>
      <w:r w:rsidRPr="007933D9">
        <w:rPr>
          <w:rFonts w:cs="B Nazanin" w:hint="cs"/>
          <w:b/>
          <w:bCs/>
          <w:color w:val="000000"/>
          <w:sz w:val="28"/>
          <w:szCs w:val="28"/>
          <w:rtl/>
        </w:rPr>
        <w:t>كان للانسباق</w:t>
      </w:r>
      <w:r w:rsidR="00A263D5">
        <w:rPr>
          <w:rFonts w:cs="B Nazanin" w:hint="cs"/>
          <w:b/>
          <w:bCs/>
          <w:color w:val="000000"/>
          <w:sz w:val="28"/>
          <w:szCs w:val="28"/>
          <w:rtl/>
        </w:rPr>
        <w:t xml:space="preserve"> </w:t>
      </w:r>
      <w:r w:rsidR="00A263D5" w:rsidRPr="00A263D5">
        <w:rPr>
          <w:rFonts w:cs="B Nazanin" w:hint="cs"/>
          <w:color w:val="000000"/>
          <w:sz w:val="28"/>
          <w:szCs w:val="28"/>
          <w:rtl/>
        </w:rPr>
        <w:t>( انصراف )</w:t>
      </w:r>
      <w:r w:rsidRPr="00A263D5">
        <w:rPr>
          <w:rFonts w:cs="B Nazanin" w:hint="cs"/>
          <w:color w:val="000000"/>
          <w:sz w:val="28"/>
          <w:szCs w:val="28"/>
          <w:rtl/>
        </w:rPr>
        <w:t xml:space="preserve"> </w:t>
      </w:r>
      <w:r w:rsidRPr="007933D9">
        <w:rPr>
          <w:rFonts w:cs="B Nazanin" w:hint="cs"/>
          <w:b/>
          <w:bCs/>
          <w:color w:val="000000"/>
          <w:sz w:val="28"/>
          <w:szCs w:val="28"/>
          <w:rtl/>
        </w:rPr>
        <w:t>من الإطلاق</w:t>
      </w:r>
      <w:r w:rsidR="00A263D5">
        <w:rPr>
          <w:rFonts w:cs="B Nazanin" w:hint="cs"/>
          <w:b/>
          <w:bCs/>
          <w:color w:val="000000"/>
          <w:sz w:val="28"/>
          <w:szCs w:val="28"/>
          <w:rtl/>
        </w:rPr>
        <w:t xml:space="preserve"> </w:t>
      </w:r>
      <w:r w:rsidR="00A263D5" w:rsidRPr="00A263D5">
        <w:rPr>
          <w:rFonts w:cs="B Nazanin" w:hint="cs"/>
          <w:color w:val="000000"/>
          <w:sz w:val="28"/>
          <w:szCs w:val="28"/>
          <w:rtl/>
        </w:rPr>
        <w:t>( این ظهور می باشد بدلیل انصراف امر از اطلاق و گفتن امر یعنی وقتی امر گفته می شود منصرف به یک معنی می شود مثلا طلب )</w:t>
      </w:r>
      <w:r w:rsidRPr="007933D9">
        <w:rPr>
          <w:rFonts w:cs="B Nazanin" w:hint="cs"/>
          <w:b/>
          <w:bCs/>
          <w:color w:val="000000"/>
          <w:sz w:val="28"/>
          <w:szCs w:val="28"/>
          <w:rtl/>
        </w:rPr>
        <w:t xml:space="preserve"> فليحمل عليه</w:t>
      </w:r>
      <w:r w:rsidR="00A263D5">
        <w:rPr>
          <w:rFonts w:cs="B Nazanin" w:hint="cs"/>
          <w:b/>
          <w:bCs/>
          <w:color w:val="000000"/>
          <w:sz w:val="28"/>
          <w:szCs w:val="28"/>
          <w:rtl/>
        </w:rPr>
        <w:t xml:space="preserve"> </w:t>
      </w:r>
      <w:r w:rsidR="00A263D5" w:rsidRPr="00A263D5">
        <w:rPr>
          <w:rFonts w:cs="B Nazanin" w:hint="cs"/>
          <w:color w:val="000000"/>
          <w:sz w:val="28"/>
          <w:szCs w:val="28"/>
          <w:rtl/>
        </w:rPr>
        <w:t>( پس باید حمل بشود امر بر آن احد معانیه )</w:t>
      </w:r>
      <w:r w:rsidRPr="007933D9">
        <w:rPr>
          <w:rFonts w:cs="B Nazanin" w:hint="cs"/>
          <w:b/>
          <w:bCs/>
          <w:color w:val="000000"/>
          <w:sz w:val="28"/>
          <w:szCs w:val="28"/>
          <w:rtl/>
        </w:rPr>
        <w:t xml:space="preserve"> و إن لم يعلم أنه حقيقة فيه</w:t>
      </w:r>
      <w:r w:rsidR="00A263D5">
        <w:rPr>
          <w:rFonts w:cs="B Nazanin" w:hint="cs"/>
          <w:b/>
          <w:bCs/>
          <w:color w:val="000000"/>
          <w:sz w:val="28"/>
          <w:szCs w:val="28"/>
          <w:rtl/>
        </w:rPr>
        <w:t xml:space="preserve"> </w:t>
      </w:r>
      <w:r w:rsidR="00A263D5" w:rsidRPr="00A263D5">
        <w:rPr>
          <w:rFonts w:cs="B Nazanin" w:hint="cs"/>
          <w:color w:val="000000"/>
          <w:sz w:val="28"/>
          <w:szCs w:val="28"/>
          <w:rtl/>
        </w:rPr>
        <w:t>( اگرچه یقین و علم نداریم به این که امر حقیقت در خصوص این احد المعانی است )</w:t>
      </w:r>
      <w:r w:rsidRPr="00A263D5">
        <w:rPr>
          <w:rFonts w:cs="B Nazanin" w:hint="cs"/>
          <w:color w:val="000000"/>
          <w:sz w:val="28"/>
          <w:szCs w:val="28"/>
          <w:rtl/>
        </w:rPr>
        <w:t>‏</w:t>
      </w:r>
      <w:r w:rsidRPr="007933D9">
        <w:rPr>
          <w:rFonts w:cs="B Nazanin" w:hint="cs"/>
          <w:b/>
          <w:bCs/>
          <w:color w:val="000000"/>
          <w:sz w:val="28"/>
          <w:szCs w:val="28"/>
          <w:rtl/>
        </w:rPr>
        <w:t xml:space="preserve"> بالخصوص أو فيما يعمه</w:t>
      </w:r>
      <w:r w:rsidR="00A263D5">
        <w:rPr>
          <w:rFonts w:cs="B Nazanin" w:hint="cs"/>
          <w:b/>
          <w:bCs/>
          <w:color w:val="000000"/>
          <w:sz w:val="28"/>
          <w:szCs w:val="28"/>
          <w:rtl/>
        </w:rPr>
        <w:t xml:space="preserve"> </w:t>
      </w:r>
      <w:r w:rsidR="00A263D5" w:rsidRPr="00A263D5">
        <w:rPr>
          <w:rFonts w:cs="B Nazanin" w:hint="cs"/>
          <w:color w:val="000000"/>
          <w:sz w:val="28"/>
          <w:szCs w:val="28"/>
          <w:rtl/>
        </w:rPr>
        <w:t>( یا حقیقت است در معنایی که شامل می شود آن احد را )</w:t>
      </w:r>
      <w:r w:rsidRPr="00A263D5">
        <w:rPr>
          <w:rFonts w:cs="B Nazanin" w:hint="cs"/>
          <w:color w:val="000000"/>
          <w:sz w:val="28"/>
          <w:szCs w:val="28"/>
          <w:rtl/>
        </w:rPr>
        <w:t xml:space="preserve"> </w:t>
      </w:r>
      <w:r w:rsidRPr="007933D9">
        <w:rPr>
          <w:rFonts w:cs="B Nazanin" w:hint="cs"/>
          <w:b/>
          <w:bCs/>
          <w:color w:val="000000"/>
          <w:sz w:val="28"/>
          <w:szCs w:val="28"/>
          <w:rtl/>
        </w:rPr>
        <w:t>كما لا يب</w:t>
      </w:r>
      <w:r w:rsidR="00A263D5">
        <w:rPr>
          <w:rFonts w:cs="B Nazanin" w:hint="cs"/>
          <w:b/>
          <w:bCs/>
          <w:color w:val="000000"/>
          <w:sz w:val="28"/>
          <w:szCs w:val="28"/>
          <w:rtl/>
        </w:rPr>
        <w:t xml:space="preserve">عد أن يكون </w:t>
      </w:r>
      <w:r w:rsidR="00A263D5" w:rsidRPr="00A263D5">
        <w:rPr>
          <w:rFonts w:cs="B Nazanin" w:hint="cs"/>
          <w:color w:val="000000"/>
          <w:sz w:val="28"/>
          <w:szCs w:val="28"/>
          <w:rtl/>
        </w:rPr>
        <w:t>( همان طور که بعید نیست که بوده باشد امر )</w:t>
      </w:r>
      <w:r w:rsidR="00A263D5">
        <w:rPr>
          <w:rFonts w:cs="B Nazanin" w:hint="cs"/>
          <w:b/>
          <w:bCs/>
          <w:color w:val="000000"/>
          <w:sz w:val="28"/>
          <w:szCs w:val="28"/>
          <w:rtl/>
        </w:rPr>
        <w:t xml:space="preserve"> كذلك</w:t>
      </w:r>
      <w:r w:rsidR="00A263D5" w:rsidRPr="00A263D5">
        <w:rPr>
          <w:rFonts w:cs="B Nazanin" w:hint="cs"/>
          <w:color w:val="000000"/>
          <w:sz w:val="28"/>
          <w:szCs w:val="28"/>
          <w:rtl/>
        </w:rPr>
        <w:t xml:space="preserve"> ( ظاهر ) </w:t>
      </w:r>
      <w:r w:rsidR="00A263D5">
        <w:rPr>
          <w:rFonts w:cs="B Nazanin" w:hint="cs"/>
          <w:b/>
          <w:bCs/>
          <w:color w:val="000000"/>
          <w:sz w:val="28"/>
          <w:szCs w:val="28"/>
          <w:rtl/>
        </w:rPr>
        <w:t>في المعنى الأول</w:t>
      </w:r>
      <w:r w:rsidR="00A263D5">
        <w:rPr>
          <w:rFonts w:cs="B Nazanin" w:hint="cs"/>
          <w:b/>
          <w:bCs/>
          <w:sz w:val="28"/>
          <w:szCs w:val="28"/>
          <w:rtl/>
        </w:rPr>
        <w:t xml:space="preserve"> </w:t>
      </w:r>
      <w:r w:rsidR="00A263D5" w:rsidRPr="00A263D5">
        <w:rPr>
          <w:rFonts w:cs="B Nazanin" w:hint="cs"/>
          <w:sz w:val="28"/>
          <w:szCs w:val="28"/>
          <w:rtl/>
        </w:rPr>
        <w:t>( طلب )</w:t>
      </w:r>
    </w:p>
    <w:p w:rsidR="00A263D5" w:rsidRDefault="00A263D5" w:rsidP="000F6D2A">
      <w:pPr>
        <w:pStyle w:val="Heading1"/>
        <w:jc w:val="both"/>
        <w:rPr>
          <w:rtl/>
        </w:rPr>
      </w:pPr>
      <w:r>
        <w:rPr>
          <w:rFonts w:hint="cs"/>
          <w:rtl/>
        </w:rPr>
        <w:t xml:space="preserve">نوار 77 : ادامه ی ماده ی امر : اعتبار علو در صدق معنی امر </w:t>
      </w:r>
      <w:r w:rsidR="00210C6F">
        <w:rPr>
          <w:rFonts w:ascii="Sakkal Majalla" w:hAnsi="Sakkal Majalla" w:cs="Sakkal Majalla" w:hint="cs"/>
          <w:rtl/>
        </w:rPr>
        <w:t>–</w:t>
      </w:r>
      <w:r w:rsidR="00210C6F">
        <w:rPr>
          <w:rFonts w:hint="cs"/>
          <w:rtl/>
        </w:rPr>
        <w:t xml:space="preserve"> حقیقت بودن امر در وجوب </w:t>
      </w:r>
    </w:p>
    <w:p w:rsidR="000F6D2A" w:rsidRDefault="000F6D2A" w:rsidP="000F6D2A">
      <w:pPr>
        <w:jc w:val="both"/>
        <w:rPr>
          <w:rtl/>
        </w:rPr>
      </w:pPr>
      <w:r w:rsidRPr="000F6D2A">
        <w:rPr>
          <w:rFonts w:hint="cs"/>
          <w:b/>
          <w:bCs/>
          <w:rtl/>
        </w:rPr>
        <w:t>مطلب اول :</w:t>
      </w:r>
      <w:r>
        <w:rPr>
          <w:rFonts w:hint="cs"/>
          <w:rtl/>
        </w:rPr>
        <w:t xml:space="preserve"> درباره ی امر 3 نظریه است :</w:t>
      </w:r>
    </w:p>
    <w:p w:rsidR="000F6D2A" w:rsidRDefault="000F6D2A" w:rsidP="000F6D2A">
      <w:pPr>
        <w:pStyle w:val="ListParagraph"/>
        <w:numPr>
          <w:ilvl w:val="0"/>
          <w:numId w:val="213"/>
        </w:numPr>
        <w:jc w:val="both"/>
      </w:pPr>
      <w:r w:rsidRPr="000F6D2A">
        <w:rPr>
          <w:rFonts w:hint="cs"/>
          <w:b/>
          <w:bCs/>
          <w:rtl/>
        </w:rPr>
        <w:t>نظریه ی اول</w:t>
      </w:r>
      <w:r>
        <w:rPr>
          <w:rFonts w:hint="cs"/>
          <w:b/>
          <w:bCs/>
          <w:rtl/>
        </w:rPr>
        <w:t xml:space="preserve"> ( صاحب کفایه )</w:t>
      </w:r>
      <w:r w:rsidRPr="000F6D2A">
        <w:rPr>
          <w:rFonts w:hint="cs"/>
          <w:b/>
          <w:bCs/>
          <w:rtl/>
        </w:rPr>
        <w:t xml:space="preserve"> :</w:t>
      </w:r>
      <w:r>
        <w:rPr>
          <w:rFonts w:hint="cs"/>
          <w:rtl/>
        </w:rPr>
        <w:t xml:space="preserve"> در معنی امر ، عالی بودن طالب شرط است . </w:t>
      </w:r>
    </w:p>
    <w:p w:rsidR="000F6D2A" w:rsidRDefault="000F6D2A" w:rsidP="000F6D2A">
      <w:pPr>
        <w:pStyle w:val="ListParagraph"/>
        <w:jc w:val="both"/>
        <w:rPr>
          <w:rtl/>
        </w:rPr>
      </w:pPr>
      <w:r>
        <w:rPr>
          <w:rFonts w:hint="cs"/>
          <w:rtl/>
        </w:rPr>
        <w:t>وقتی که یک نفر کلمه ی امر از دهانش بیرون می آید مثلا می گوید امرتک بکذا . شرط این کلمه ی امر این است که طالب و امر کننده عالی باشد لذا اگر مادر بگوید امرتک بکذا درست است و امر در معنی حقیقی خودش به کار رفته است و همچنین اگر پدر بگوید . معلم باشد هم همین طور . اما اگر یک هم بحث مساوی به هم بحثش بگوید این جا کلمه ی امر در معنی حقیقی خودش به کار نرفته است . به 2 دلیل :</w:t>
      </w:r>
    </w:p>
    <w:p w:rsidR="000F6D2A" w:rsidRDefault="000F6D2A" w:rsidP="000F6D2A">
      <w:pPr>
        <w:pStyle w:val="ListParagraph"/>
        <w:numPr>
          <w:ilvl w:val="0"/>
          <w:numId w:val="206"/>
        </w:numPr>
        <w:jc w:val="both"/>
      </w:pPr>
      <w:r w:rsidRPr="000F6D2A">
        <w:rPr>
          <w:rFonts w:hint="cs"/>
          <w:b/>
          <w:bCs/>
          <w:rtl/>
        </w:rPr>
        <w:t>دلیل اول :</w:t>
      </w:r>
      <w:r>
        <w:rPr>
          <w:rFonts w:hint="cs"/>
          <w:rtl/>
        </w:rPr>
        <w:t xml:space="preserve"> </w:t>
      </w:r>
      <w:r w:rsidRPr="000F6D2A">
        <w:rPr>
          <w:rFonts w:hint="cs"/>
          <w:b/>
          <w:bCs/>
          <w:rtl/>
        </w:rPr>
        <w:t>تبادر .</w:t>
      </w:r>
      <w:r>
        <w:rPr>
          <w:rFonts w:hint="cs"/>
          <w:rtl/>
        </w:rPr>
        <w:t xml:space="preserve"> وقتی یک نفر به طرف مقابلش می گوید که امرتک بکذا ، متبادر به ذهن ما این است که این طالب ، عالی است . و تبادر هم علامت حقیقت است پس امر وضع شده برای طلب از ناحیه ی شخص عالی </w:t>
      </w:r>
    </w:p>
    <w:p w:rsidR="000F6D2A" w:rsidRDefault="000F6D2A" w:rsidP="000F6D2A">
      <w:pPr>
        <w:pStyle w:val="ListParagraph"/>
        <w:numPr>
          <w:ilvl w:val="0"/>
          <w:numId w:val="206"/>
        </w:numPr>
        <w:jc w:val="both"/>
      </w:pPr>
      <w:r>
        <w:rPr>
          <w:rFonts w:hint="cs"/>
          <w:b/>
          <w:bCs/>
          <w:rtl/>
        </w:rPr>
        <w:t>دلیل دوم :</w:t>
      </w:r>
      <w:r>
        <w:rPr>
          <w:rFonts w:hint="cs"/>
          <w:rtl/>
        </w:rPr>
        <w:t xml:space="preserve"> صحت سلب امر از طلب غیر عالی . یک نفر هست که عالی نیست و علو ندارد و رتبه اش بالا نیست از مخاطبش . یک در خواستی از مخاطبش می کند که ما می توانیم به درخواست او اشاره کنیم و بگوییم این درخواست او ، امر نیست . یعنی سلب امر از این درخواست صحیح است و صحت سلب علامت مجاز است . </w:t>
      </w:r>
    </w:p>
    <w:p w:rsidR="000F6D2A" w:rsidRDefault="000F6D2A" w:rsidP="000F6D2A">
      <w:pPr>
        <w:pStyle w:val="ListParagraph"/>
        <w:numPr>
          <w:ilvl w:val="0"/>
          <w:numId w:val="213"/>
        </w:numPr>
        <w:jc w:val="both"/>
      </w:pPr>
      <w:r w:rsidRPr="000F6D2A">
        <w:rPr>
          <w:rFonts w:hint="cs"/>
          <w:b/>
          <w:bCs/>
          <w:rtl/>
        </w:rPr>
        <w:t>نظریه ی دوم :</w:t>
      </w:r>
      <w:r>
        <w:rPr>
          <w:rFonts w:hint="cs"/>
          <w:rtl/>
        </w:rPr>
        <w:t xml:space="preserve"> در معنی امر ، مستعلی بودن طالب شرط است . عالی یعنی شخصی که حقیقتا علو مرتبه و منزلت دارد اما مستعلی یعنی کسی که خودش را بالا می گیرد . یعنی اگر یک شخصی از طرف مقابلش در خواستی کرد اگر این درخواست همراه با استعلاء بود به این درخواست او امر گفته می شود . </w:t>
      </w:r>
    </w:p>
    <w:p w:rsidR="000F6D2A" w:rsidRDefault="000F6D2A" w:rsidP="000F6D2A">
      <w:pPr>
        <w:pStyle w:val="ListParagraph"/>
        <w:jc w:val="both"/>
        <w:rPr>
          <w:rtl/>
        </w:rPr>
      </w:pPr>
      <w:r>
        <w:rPr>
          <w:rFonts w:hint="cs"/>
          <w:b/>
          <w:bCs/>
          <w:rtl/>
        </w:rPr>
        <w:t>دلیل :</w:t>
      </w:r>
      <w:r>
        <w:rPr>
          <w:rFonts w:hint="cs"/>
          <w:rtl/>
        </w:rPr>
        <w:t xml:space="preserve"> توبیخ عقلا طالب سافل را به مثل لم تامره : اگر یک شخصی منزلتش پایین است . یک نفر جلویش هست که این شخص منزلتش بالاست . حالا این شخصی که منزلتش پایین است خودش را بالا بگیرد و از آن طرف عالی درخواست بکند ، عقلای عالم این شخص طالب را مذمت می کنند که چرا داری امر می کنی . این توبیخ عقلا دلیل بر این است که در معنی امر ، مستعلی بودن شرط است زیرا عقلای عالم با این توبیخ اسم این طلب اقا را امر گذاشتند و می گویند چرا داری امر می کنی . </w:t>
      </w:r>
    </w:p>
    <w:p w:rsidR="00B46BA4" w:rsidRDefault="00B46BA4" w:rsidP="000F6D2A">
      <w:pPr>
        <w:pStyle w:val="ListParagraph"/>
        <w:jc w:val="both"/>
        <w:rPr>
          <w:rtl/>
        </w:rPr>
      </w:pPr>
      <w:r>
        <w:rPr>
          <w:rFonts w:hint="cs"/>
          <w:b/>
          <w:bCs/>
          <w:rtl/>
        </w:rPr>
        <w:t>اشکال صاحب کفایه :</w:t>
      </w:r>
      <w:r>
        <w:rPr>
          <w:rFonts w:hint="cs"/>
          <w:rtl/>
        </w:rPr>
        <w:t xml:space="preserve"> توبیخ عقلا بر استعلا است نه بر امر بعد از استعلاء . </w:t>
      </w:r>
    </w:p>
    <w:p w:rsidR="00B46BA4" w:rsidRDefault="00B46BA4" w:rsidP="000F6D2A">
      <w:pPr>
        <w:pStyle w:val="ListParagraph"/>
        <w:jc w:val="both"/>
        <w:rPr>
          <w:rtl/>
        </w:rPr>
      </w:pPr>
      <w:r w:rsidRPr="00B46BA4">
        <w:rPr>
          <w:rFonts w:hint="cs"/>
          <w:rtl/>
        </w:rPr>
        <w:t>صاحب کفایه می فرماید ما قبول داریم که عقلای عالم چنین فردی را توبیخ و مذمت می کنند</w:t>
      </w:r>
      <w:r>
        <w:rPr>
          <w:rFonts w:hint="cs"/>
          <w:b/>
          <w:bCs/>
          <w:rtl/>
        </w:rPr>
        <w:t xml:space="preserve"> .</w:t>
      </w:r>
      <w:r>
        <w:rPr>
          <w:rFonts w:hint="cs"/>
          <w:rtl/>
        </w:rPr>
        <w:t xml:space="preserve"> اما توبیخ بخاطر استعلاست یعنی عقلای عالم این فرد را سرزنش می کنند که چرا تو داری خودت را بالا می گیری و این طور نیست که این اقا بعد از این که خودش را بالا گرفت ، به طلبش می گویند امر و بعد عقلای عالم می آیند بر امرش توبیخش می کنند . </w:t>
      </w:r>
    </w:p>
    <w:p w:rsidR="00B46BA4" w:rsidRDefault="00B46BA4" w:rsidP="000F6D2A">
      <w:pPr>
        <w:pStyle w:val="ListParagraph"/>
        <w:jc w:val="both"/>
        <w:rPr>
          <w:rtl/>
        </w:rPr>
      </w:pPr>
      <w:r w:rsidRPr="00B46BA4">
        <w:rPr>
          <w:rFonts w:hint="cs"/>
          <w:b/>
          <w:bCs/>
          <w:rtl/>
        </w:rPr>
        <w:t>سوال :</w:t>
      </w:r>
      <w:r>
        <w:rPr>
          <w:rFonts w:hint="cs"/>
          <w:rtl/>
        </w:rPr>
        <w:t xml:space="preserve"> چرا عقلای عالم اسم طلب این اقا را امر گذاشته اند ؟</w:t>
      </w:r>
    </w:p>
    <w:p w:rsidR="00B46BA4" w:rsidRDefault="00B46BA4" w:rsidP="000F6D2A">
      <w:pPr>
        <w:pStyle w:val="ListParagraph"/>
        <w:jc w:val="both"/>
        <w:rPr>
          <w:rtl/>
        </w:rPr>
      </w:pPr>
      <w:r w:rsidRPr="00B46BA4">
        <w:rPr>
          <w:rFonts w:hint="cs"/>
          <w:b/>
          <w:bCs/>
          <w:rtl/>
        </w:rPr>
        <w:t>جواب :</w:t>
      </w:r>
      <w:r>
        <w:rPr>
          <w:rFonts w:hint="cs"/>
          <w:rtl/>
        </w:rPr>
        <w:t xml:space="preserve"> زیرا عقلای عالم می خواهند هماهنگ با عقیده ی این شخص حرف بزنند . یعنی این اقا استعلاء کرده است و عقیده اش این است که بعد از استعلاء به طلبش امر می گویند و عقلا می خواهند بر طبق عقیده ی او حرف بزنند . چون که او اعتقاد دارد به طلبش بعد از استعلاء ، امر گفته می شود عقلای عالم هم بر طبق همین عقیده حرف می زنند . </w:t>
      </w:r>
    </w:p>
    <w:p w:rsidR="00B46BA4" w:rsidRDefault="00B46BA4" w:rsidP="000F6D2A">
      <w:pPr>
        <w:pStyle w:val="ListParagraph"/>
        <w:jc w:val="both"/>
      </w:pPr>
      <w:r>
        <w:rPr>
          <w:rFonts w:hint="cs"/>
          <w:rtl/>
        </w:rPr>
        <w:t xml:space="preserve">مثلا یک نفر پیش ما ادعای اجتهاد می کند و عقیده ی خودش این است که مجتهد است. حالا من بر طبق عقیده ی او حرف می زنم و می گویم ای مجتهد این مساله را برای من روشن کن . </w:t>
      </w:r>
    </w:p>
    <w:p w:rsidR="000F6D2A" w:rsidRDefault="00B46BA4" w:rsidP="000F6D2A">
      <w:pPr>
        <w:pStyle w:val="ListParagraph"/>
        <w:numPr>
          <w:ilvl w:val="0"/>
          <w:numId w:val="213"/>
        </w:numPr>
        <w:jc w:val="both"/>
      </w:pPr>
      <w:r w:rsidRPr="00B46BA4">
        <w:rPr>
          <w:rFonts w:hint="cs"/>
          <w:b/>
          <w:bCs/>
          <w:rtl/>
        </w:rPr>
        <w:t>نظریه ی سوم :</w:t>
      </w:r>
      <w:r>
        <w:rPr>
          <w:rFonts w:hint="cs"/>
          <w:rtl/>
        </w:rPr>
        <w:t xml:space="preserve"> در معنی امر ، عالی بودن طالب یا مستعلی بودن طالب شرط است . یعنی کلمه ی امر وضع شده است برای طلب العالی او طلب المستعلی </w:t>
      </w:r>
    </w:p>
    <w:p w:rsidR="00B46BA4" w:rsidRPr="000F6D2A" w:rsidRDefault="00B46BA4" w:rsidP="00B46BA4">
      <w:pPr>
        <w:pStyle w:val="ListParagraph"/>
        <w:jc w:val="both"/>
      </w:pPr>
      <w:r>
        <w:rPr>
          <w:rFonts w:hint="cs"/>
          <w:rtl/>
        </w:rPr>
        <w:t xml:space="preserve">صاحب کفایه می فرماید این نظریه باطل است زیرا دلیل برای این نظریه وجود ندارد . عدم الدلیل ، دلیل علی العدم </w:t>
      </w:r>
    </w:p>
    <w:p w:rsidR="00B46BA4" w:rsidRDefault="007933D9" w:rsidP="007933D9">
      <w:pPr>
        <w:pStyle w:val="NormalWeb"/>
        <w:bidi/>
        <w:jc w:val="both"/>
        <w:rPr>
          <w:rFonts w:cs="B Nazanin"/>
          <w:b/>
          <w:bCs/>
          <w:color w:val="465BFF"/>
          <w:sz w:val="28"/>
          <w:szCs w:val="28"/>
          <w:rtl/>
        </w:rPr>
      </w:pPr>
      <w:r w:rsidRPr="007933D9">
        <w:rPr>
          <w:rFonts w:cs="B Nazanin" w:hint="cs"/>
          <w:b/>
          <w:bCs/>
          <w:color w:val="465BFF"/>
          <w:sz w:val="28"/>
          <w:szCs w:val="28"/>
          <w:rtl/>
        </w:rPr>
        <w:t xml:space="preserve">الجهة الثانية </w:t>
      </w:r>
    </w:p>
    <w:p w:rsidR="007933D9" w:rsidRPr="007933D9" w:rsidRDefault="007933D9" w:rsidP="00B46BA4">
      <w:pPr>
        <w:pStyle w:val="NormalWeb"/>
        <w:bidi/>
        <w:jc w:val="both"/>
        <w:rPr>
          <w:rFonts w:cs="B Nazanin"/>
          <w:b/>
          <w:bCs/>
          <w:sz w:val="28"/>
          <w:szCs w:val="28"/>
          <w:rtl/>
        </w:rPr>
      </w:pPr>
      <w:r w:rsidRPr="00B46BA4">
        <w:rPr>
          <w:rFonts w:cs="B Nazanin" w:hint="cs"/>
          <w:b/>
          <w:bCs/>
          <w:color w:val="000000" w:themeColor="text1"/>
          <w:sz w:val="28"/>
          <w:szCs w:val="28"/>
          <w:rtl/>
        </w:rPr>
        <w:t>الظاهر</w:t>
      </w:r>
      <w:r w:rsidR="00B46BA4">
        <w:rPr>
          <w:rFonts w:cs="B Nazanin" w:hint="cs"/>
          <w:b/>
          <w:bCs/>
          <w:color w:val="000000" w:themeColor="text1"/>
          <w:sz w:val="28"/>
          <w:szCs w:val="28"/>
          <w:rtl/>
        </w:rPr>
        <w:t xml:space="preserve"> </w:t>
      </w:r>
      <w:r w:rsidR="00B46BA4" w:rsidRPr="00B46BA4">
        <w:rPr>
          <w:rFonts w:cs="B Nazanin" w:hint="cs"/>
          <w:color w:val="000000" w:themeColor="text1"/>
          <w:sz w:val="28"/>
          <w:szCs w:val="28"/>
          <w:rtl/>
        </w:rPr>
        <w:t>( متبادر به ذهن )</w:t>
      </w:r>
      <w:r w:rsidRPr="00B46BA4">
        <w:rPr>
          <w:rFonts w:cs="B Nazanin" w:hint="cs"/>
          <w:b/>
          <w:bCs/>
          <w:color w:val="000000" w:themeColor="text1"/>
          <w:sz w:val="28"/>
          <w:szCs w:val="28"/>
          <w:rtl/>
        </w:rPr>
        <w:t xml:space="preserve"> اعتبار العلو </w:t>
      </w:r>
      <w:r w:rsidR="00B46BA4" w:rsidRPr="00B46BA4">
        <w:rPr>
          <w:rFonts w:cs="B Nazanin" w:hint="cs"/>
          <w:color w:val="000000" w:themeColor="text1"/>
          <w:sz w:val="28"/>
          <w:szCs w:val="28"/>
          <w:rtl/>
        </w:rPr>
        <w:t>( بلند مرتبه بودن )</w:t>
      </w:r>
      <w:r w:rsidR="00B46BA4">
        <w:rPr>
          <w:rFonts w:cs="B Nazanin" w:hint="cs"/>
          <w:b/>
          <w:bCs/>
          <w:color w:val="000000" w:themeColor="text1"/>
          <w:sz w:val="28"/>
          <w:szCs w:val="28"/>
          <w:rtl/>
        </w:rPr>
        <w:t xml:space="preserve"> </w:t>
      </w:r>
      <w:r w:rsidRPr="00B46BA4">
        <w:rPr>
          <w:rFonts w:cs="B Nazanin" w:hint="cs"/>
          <w:b/>
          <w:bCs/>
          <w:color w:val="000000" w:themeColor="text1"/>
          <w:sz w:val="28"/>
          <w:szCs w:val="28"/>
          <w:rtl/>
        </w:rPr>
        <w:t>في معنى الأمر</w:t>
      </w:r>
      <w:r w:rsidR="00B46BA4" w:rsidRPr="00B46BA4">
        <w:rPr>
          <w:rFonts w:cs="B Nazanin" w:hint="cs"/>
          <w:color w:val="000000" w:themeColor="text1"/>
          <w:sz w:val="28"/>
          <w:szCs w:val="28"/>
          <w:rtl/>
        </w:rPr>
        <w:t xml:space="preserve"> ( شرط بودن علو در معنی امر است</w:t>
      </w:r>
      <w:r w:rsidR="00B46BA4">
        <w:rPr>
          <w:rFonts w:cs="B Nazanin" w:hint="cs"/>
          <w:color w:val="000000" w:themeColor="text1"/>
          <w:sz w:val="28"/>
          <w:szCs w:val="28"/>
          <w:rtl/>
        </w:rPr>
        <w:t xml:space="preserve"> یعنی امر وضع شده است برای طلب العالی</w:t>
      </w:r>
      <w:r w:rsidR="00B46BA4" w:rsidRPr="00B46BA4">
        <w:rPr>
          <w:rFonts w:cs="B Nazanin" w:hint="cs"/>
          <w:color w:val="000000" w:themeColor="text1"/>
          <w:sz w:val="28"/>
          <w:szCs w:val="28"/>
          <w:rtl/>
        </w:rPr>
        <w:t xml:space="preserve"> ) </w:t>
      </w:r>
      <w:r w:rsidRPr="007933D9">
        <w:rPr>
          <w:rFonts w:cs="B Nazanin" w:hint="cs"/>
          <w:b/>
          <w:bCs/>
          <w:color w:val="000000"/>
          <w:sz w:val="28"/>
          <w:szCs w:val="28"/>
          <w:rtl/>
        </w:rPr>
        <w:t>فلا يكون الطلب من السافل</w:t>
      </w:r>
      <w:r w:rsidR="00B46BA4">
        <w:rPr>
          <w:rFonts w:cs="B Nazanin" w:hint="cs"/>
          <w:b/>
          <w:bCs/>
          <w:color w:val="000000"/>
          <w:sz w:val="28"/>
          <w:szCs w:val="28"/>
          <w:rtl/>
        </w:rPr>
        <w:t xml:space="preserve"> </w:t>
      </w:r>
      <w:r w:rsidR="00B46BA4" w:rsidRPr="00B46BA4">
        <w:rPr>
          <w:rFonts w:cs="B Nazanin" w:hint="cs"/>
          <w:color w:val="000000"/>
          <w:sz w:val="28"/>
          <w:szCs w:val="28"/>
          <w:rtl/>
        </w:rPr>
        <w:t xml:space="preserve">( </w:t>
      </w:r>
      <w:r w:rsidR="00B46BA4">
        <w:rPr>
          <w:rFonts w:cs="B Nazanin" w:hint="cs"/>
          <w:color w:val="000000"/>
          <w:sz w:val="28"/>
          <w:szCs w:val="28"/>
          <w:rtl/>
        </w:rPr>
        <w:t xml:space="preserve">طلب از ناحیه ی سافل را استدعا </w:t>
      </w:r>
      <w:r w:rsidR="00B46BA4" w:rsidRPr="00B46BA4">
        <w:rPr>
          <w:rFonts w:cs="B Nazanin" w:hint="cs"/>
          <w:color w:val="000000"/>
          <w:sz w:val="28"/>
          <w:szCs w:val="28"/>
          <w:rtl/>
        </w:rPr>
        <w:t>می گویند )</w:t>
      </w:r>
      <w:r w:rsidRPr="00B46BA4">
        <w:rPr>
          <w:rFonts w:cs="B Nazanin" w:hint="cs"/>
          <w:color w:val="000000"/>
          <w:sz w:val="28"/>
          <w:szCs w:val="28"/>
          <w:rtl/>
        </w:rPr>
        <w:t xml:space="preserve"> </w:t>
      </w:r>
      <w:r w:rsidRPr="007933D9">
        <w:rPr>
          <w:rFonts w:cs="B Nazanin" w:hint="cs"/>
          <w:b/>
          <w:bCs/>
          <w:color w:val="000000"/>
          <w:sz w:val="28"/>
          <w:szCs w:val="28"/>
          <w:rtl/>
        </w:rPr>
        <w:t>أو المساوي</w:t>
      </w:r>
      <w:r w:rsidR="00B46BA4">
        <w:rPr>
          <w:rFonts w:cs="B Nazanin" w:hint="cs"/>
          <w:b/>
          <w:bCs/>
          <w:color w:val="000000"/>
          <w:sz w:val="28"/>
          <w:szCs w:val="28"/>
          <w:rtl/>
        </w:rPr>
        <w:t xml:space="preserve"> </w:t>
      </w:r>
      <w:r w:rsidR="00B46BA4" w:rsidRPr="00B46BA4">
        <w:rPr>
          <w:rFonts w:cs="B Nazanin" w:hint="cs"/>
          <w:color w:val="000000"/>
          <w:sz w:val="28"/>
          <w:szCs w:val="28"/>
          <w:rtl/>
        </w:rPr>
        <w:t>(</w:t>
      </w:r>
      <w:r w:rsidR="00B46BA4">
        <w:rPr>
          <w:rFonts w:cs="B Nazanin" w:hint="cs"/>
          <w:color w:val="000000"/>
          <w:sz w:val="28"/>
          <w:szCs w:val="28"/>
          <w:rtl/>
        </w:rPr>
        <w:t xml:space="preserve"> </w:t>
      </w:r>
      <w:r w:rsidR="00B46BA4" w:rsidRPr="00B46BA4">
        <w:rPr>
          <w:rFonts w:cs="B Nazanin" w:hint="cs"/>
          <w:color w:val="000000"/>
          <w:sz w:val="28"/>
          <w:szCs w:val="28"/>
          <w:rtl/>
        </w:rPr>
        <w:t>به طلب از ناحیه ی مساوی</w:t>
      </w:r>
      <w:r w:rsidR="00B46BA4">
        <w:rPr>
          <w:rFonts w:cs="B Nazanin" w:hint="cs"/>
          <w:b/>
          <w:bCs/>
          <w:color w:val="000000"/>
          <w:sz w:val="28"/>
          <w:szCs w:val="28"/>
          <w:rtl/>
        </w:rPr>
        <w:t xml:space="preserve">  </w:t>
      </w:r>
      <w:r w:rsidR="00B46BA4" w:rsidRPr="00B46BA4">
        <w:rPr>
          <w:rFonts w:cs="B Nazanin" w:hint="cs"/>
          <w:color w:val="000000"/>
          <w:sz w:val="28"/>
          <w:szCs w:val="28"/>
          <w:rtl/>
        </w:rPr>
        <w:t>التماس</w:t>
      </w:r>
      <w:r w:rsidR="00B46BA4">
        <w:rPr>
          <w:rFonts w:cs="B Nazanin" w:hint="cs"/>
          <w:color w:val="000000"/>
          <w:sz w:val="28"/>
          <w:szCs w:val="28"/>
          <w:rtl/>
        </w:rPr>
        <w:t xml:space="preserve"> گفته می شود ) </w:t>
      </w:r>
      <w:r w:rsidRPr="007933D9">
        <w:rPr>
          <w:rFonts w:cs="B Nazanin" w:hint="cs"/>
          <w:b/>
          <w:bCs/>
          <w:color w:val="000000"/>
          <w:sz w:val="28"/>
          <w:szCs w:val="28"/>
          <w:rtl/>
        </w:rPr>
        <w:t xml:space="preserve"> أمرا</w:t>
      </w:r>
      <w:r w:rsidR="00B46BA4">
        <w:rPr>
          <w:rFonts w:cs="B Nazanin" w:hint="cs"/>
          <w:b/>
          <w:bCs/>
          <w:color w:val="000000"/>
          <w:sz w:val="28"/>
          <w:szCs w:val="28"/>
          <w:rtl/>
        </w:rPr>
        <w:t xml:space="preserve"> </w:t>
      </w:r>
      <w:r w:rsidR="00B46BA4" w:rsidRPr="00B46BA4">
        <w:rPr>
          <w:rFonts w:cs="B Nazanin" w:hint="cs"/>
          <w:color w:val="000000"/>
          <w:sz w:val="28"/>
          <w:szCs w:val="28"/>
          <w:rtl/>
        </w:rPr>
        <w:t>( پس نمی باشد طلب از ناحیه ی کم منزلت یا مساوی ، امر )</w:t>
      </w:r>
      <w:r w:rsidRPr="00B46BA4">
        <w:rPr>
          <w:rFonts w:cs="B Nazanin" w:hint="cs"/>
          <w:color w:val="000000"/>
          <w:sz w:val="28"/>
          <w:szCs w:val="28"/>
          <w:rtl/>
        </w:rPr>
        <w:t xml:space="preserve"> </w:t>
      </w:r>
      <w:r w:rsidRPr="007933D9">
        <w:rPr>
          <w:rFonts w:cs="B Nazanin" w:hint="cs"/>
          <w:b/>
          <w:bCs/>
          <w:color w:val="000000"/>
          <w:sz w:val="28"/>
          <w:szCs w:val="28"/>
          <w:rtl/>
        </w:rPr>
        <w:t>و لو أطلق عليه</w:t>
      </w:r>
      <w:r w:rsidR="00B46BA4">
        <w:rPr>
          <w:rFonts w:cs="B Nazanin" w:hint="cs"/>
          <w:b/>
          <w:bCs/>
          <w:color w:val="000000"/>
          <w:sz w:val="28"/>
          <w:szCs w:val="28"/>
          <w:rtl/>
        </w:rPr>
        <w:t xml:space="preserve"> </w:t>
      </w:r>
      <w:r w:rsidR="00B46BA4" w:rsidRPr="00B46BA4">
        <w:rPr>
          <w:rFonts w:cs="B Nazanin" w:hint="cs"/>
          <w:color w:val="000000"/>
          <w:sz w:val="28"/>
          <w:szCs w:val="28"/>
          <w:rtl/>
        </w:rPr>
        <w:t>( اگر اطلاق می شود امر بر الطلب من السافل او المساوی )</w:t>
      </w:r>
      <w:r w:rsidRPr="007933D9">
        <w:rPr>
          <w:rFonts w:cs="B Nazanin" w:hint="cs"/>
          <w:b/>
          <w:bCs/>
          <w:color w:val="000000"/>
          <w:sz w:val="28"/>
          <w:szCs w:val="28"/>
          <w:rtl/>
        </w:rPr>
        <w:t xml:space="preserve"> كان بنحو من العناية</w:t>
      </w:r>
      <w:r w:rsidR="00B46BA4" w:rsidRPr="00B46BA4">
        <w:rPr>
          <w:rFonts w:cs="B Nazanin" w:hint="cs"/>
          <w:color w:val="000000"/>
          <w:sz w:val="28"/>
          <w:szCs w:val="28"/>
          <w:rtl/>
        </w:rPr>
        <w:t xml:space="preserve"> ( می باشد این اطلاق به نوعی از عنایت یعنی یک نوع مجاز است )</w:t>
      </w:r>
      <w:r w:rsidRPr="00B46BA4">
        <w:rPr>
          <w:rFonts w:cs="B Nazanin" w:hint="cs"/>
          <w:color w:val="000000"/>
          <w:sz w:val="28"/>
          <w:szCs w:val="28"/>
          <w:rtl/>
        </w:rPr>
        <w:t xml:space="preserve"> </w:t>
      </w:r>
      <w:r w:rsidRPr="007933D9">
        <w:rPr>
          <w:rFonts w:cs="B Nazanin" w:hint="cs"/>
          <w:b/>
          <w:bCs/>
          <w:color w:val="000000"/>
          <w:sz w:val="28"/>
          <w:szCs w:val="28"/>
          <w:rtl/>
        </w:rPr>
        <w:t xml:space="preserve">كما </w:t>
      </w:r>
      <w:r w:rsidR="00B46BA4" w:rsidRPr="00B46BA4">
        <w:rPr>
          <w:rFonts w:cs="B Nazanin" w:hint="cs"/>
          <w:color w:val="000000"/>
          <w:sz w:val="28"/>
          <w:szCs w:val="28"/>
          <w:rtl/>
        </w:rPr>
        <w:t>( اشاره به قول دوم )</w:t>
      </w:r>
      <w:r w:rsidR="00B46BA4">
        <w:rPr>
          <w:rFonts w:cs="B Nazanin" w:hint="cs"/>
          <w:b/>
          <w:bCs/>
          <w:color w:val="000000"/>
          <w:sz w:val="28"/>
          <w:szCs w:val="28"/>
          <w:rtl/>
        </w:rPr>
        <w:t xml:space="preserve"> </w:t>
      </w:r>
      <w:r w:rsidRPr="007933D9">
        <w:rPr>
          <w:rFonts w:cs="B Nazanin" w:hint="cs"/>
          <w:b/>
          <w:bCs/>
          <w:color w:val="000000"/>
          <w:sz w:val="28"/>
          <w:szCs w:val="28"/>
          <w:rtl/>
        </w:rPr>
        <w:t>أن الظاهر عدم اعتبار الاستعلاء</w:t>
      </w:r>
      <w:r w:rsidR="00B46BA4" w:rsidRPr="00B46BA4">
        <w:rPr>
          <w:rFonts w:cs="B Nazanin" w:hint="cs"/>
          <w:color w:val="000000"/>
          <w:sz w:val="28"/>
          <w:szCs w:val="28"/>
          <w:rtl/>
        </w:rPr>
        <w:t xml:space="preserve"> ( همان طور که متبادر به ذهن ، شرط نبودن استعلا است</w:t>
      </w:r>
      <w:r w:rsidR="00B46BA4">
        <w:rPr>
          <w:rFonts w:cs="B Nazanin" w:hint="cs"/>
          <w:color w:val="000000"/>
          <w:sz w:val="28"/>
          <w:szCs w:val="28"/>
          <w:rtl/>
        </w:rPr>
        <w:t xml:space="preserve"> </w:t>
      </w:r>
      <w:r w:rsidR="00B46BA4">
        <w:rPr>
          <w:rFonts w:ascii="Sakkal Majalla" w:hAnsi="Sakkal Majalla" w:cs="Sakkal Majalla" w:hint="cs"/>
          <w:color w:val="000000"/>
          <w:sz w:val="28"/>
          <w:szCs w:val="28"/>
          <w:rtl/>
        </w:rPr>
        <w:t>–</w:t>
      </w:r>
      <w:r w:rsidR="00B46BA4">
        <w:rPr>
          <w:rFonts w:cs="B Nazanin" w:hint="cs"/>
          <w:color w:val="000000"/>
          <w:sz w:val="28"/>
          <w:szCs w:val="28"/>
          <w:rtl/>
        </w:rPr>
        <w:t xml:space="preserve"> استعلاء یعنی اظهار علو</w:t>
      </w:r>
      <w:r w:rsidR="00B46BA4" w:rsidRPr="00B46BA4">
        <w:rPr>
          <w:rFonts w:cs="B Nazanin" w:hint="cs"/>
          <w:color w:val="000000"/>
          <w:sz w:val="28"/>
          <w:szCs w:val="28"/>
          <w:rtl/>
        </w:rPr>
        <w:t xml:space="preserve"> )</w:t>
      </w:r>
      <w:r w:rsidRPr="007933D9">
        <w:rPr>
          <w:rFonts w:cs="B Nazanin" w:hint="cs"/>
          <w:b/>
          <w:bCs/>
          <w:color w:val="000000"/>
          <w:sz w:val="28"/>
          <w:szCs w:val="28"/>
          <w:rtl/>
        </w:rPr>
        <w:t xml:space="preserve"> فيكون الطلب من العالي أمرا و لو كان مستخفضا </w:t>
      </w:r>
      <w:r w:rsidR="00B46BA4">
        <w:rPr>
          <w:rFonts w:cs="B Nazanin" w:hint="cs"/>
          <w:b/>
          <w:bCs/>
          <w:color w:val="000000"/>
          <w:sz w:val="28"/>
          <w:szCs w:val="28"/>
          <w:rtl/>
        </w:rPr>
        <w:t xml:space="preserve">لجناحه </w:t>
      </w:r>
      <w:r w:rsidR="00B46BA4" w:rsidRPr="00B46BA4">
        <w:rPr>
          <w:rFonts w:cs="B Nazanin" w:hint="cs"/>
          <w:color w:val="000000"/>
          <w:sz w:val="28"/>
          <w:szCs w:val="28"/>
          <w:rtl/>
        </w:rPr>
        <w:t xml:space="preserve">( پس می باشد طلب از ناحیه ی شخص عالی و بلند مرتبه امر ، هرچند </w:t>
      </w:r>
      <w:r w:rsidR="00B46BA4" w:rsidRPr="00B46BA4">
        <w:rPr>
          <w:rFonts w:cs="B Nazanin" w:hint="cs"/>
          <w:sz w:val="28"/>
          <w:szCs w:val="28"/>
          <w:rtl/>
        </w:rPr>
        <w:t>بوده باشد شخص عالی</w:t>
      </w:r>
      <w:r w:rsidR="00B46BA4">
        <w:rPr>
          <w:rFonts w:cs="B Nazanin" w:hint="cs"/>
          <w:sz w:val="28"/>
          <w:szCs w:val="28"/>
          <w:rtl/>
        </w:rPr>
        <w:t xml:space="preserve"> ،</w:t>
      </w:r>
      <w:r w:rsidR="00B46BA4" w:rsidRPr="00B46BA4">
        <w:rPr>
          <w:rFonts w:cs="B Nazanin" w:hint="cs"/>
          <w:sz w:val="28"/>
          <w:szCs w:val="28"/>
          <w:rtl/>
        </w:rPr>
        <w:t xml:space="preserve"> پایین بیاورد بالش را یعنی خاشع باشد )</w:t>
      </w:r>
    </w:p>
    <w:p w:rsid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و</w:t>
      </w:r>
      <w:r w:rsidR="00B46BA4">
        <w:rPr>
          <w:rFonts w:cs="B Nazanin" w:hint="cs"/>
          <w:b/>
          <w:bCs/>
          <w:color w:val="000000"/>
          <w:sz w:val="28"/>
          <w:szCs w:val="28"/>
          <w:rtl/>
        </w:rPr>
        <w:t xml:space="preserve"> </w:t>
      </w:r>
      <w:r w:rsidR="00B46BA4" w:rsidRPr="00B46BA4">
        <w:rPr>
          <w:rFonts w:cs="B Nazanin" w:hint="cs"/>
          <w:color w:val="000000"/>
          <w:sz w:val="28"/>
          <w:szCs w:val="28"/>
          <w:rtl/>
        </w:rPr>
        <w:t>( اشاره به قول سوم )</w:t>
      </w:r>
      <w:r w:rsidRPr="007933D9">
        <w:rPr>
          <w:rFonts w:cs="B Nazanin" w:hint="cs"/>
          <w:b/>
          <w:bCs/>
          <w:color w:val="000000"/>
          <w:sz w:val="28"/>
          <w:szCs w:val="28"/>
          <w:rtl/>
        </w:rPr>
        <w:t xml:space="preserve"> أما احتمال اعتبار أحدهما</w:t>
      </w:r>
      <w:r w:rsidR="00B46BA4">
        <w:rPr>
          <w:rFonts w:cs="B Nazanin" w:hint="cs"/>
          <w:b/>
          <w:bCs/>
          <w:color w:val="000000"/>
          <w:sz w:val="28"/>
          <w:szCs w:val="28"/>
          <w:rtl/>
        </w:rPr>
        <w:t xml:space="preserve"> </w:t>
      </w:r>
      <w:r w:rsidR="00B46BA4" w:rsidRPr="00B46BA4">
        <w:rPr>
          <w:rFonts w:cs="B Nazanin" w:hint="cs"/>
          <w:color w:val="000000"/>
          <w:sz w:val="28"/>
          <w:szCs w:val="28"/>
          <w:rtl/>
        </w:rPr>
        <w:t>( اما احتمال دادن شرط بودن یکی از این دو )</w:t>
      </w:r>
      <w:r w:rsidRPr="00B46BA4">
        <w:rPr>
          <w:rFonts w:cs="B Nazanin" w:hint="cs"/>
          <w:color w:val="000000"/>
          <w:sz w:val="28"/>
          <w:szCs w:val="28"/>
          <w:rtl/>
        </w:rPr>
        <w:t xml:space="preserve"> </w:t>
      </w:r>
      <w:r w:rsidRPr="007933D9">
        <w:rPr>
          <w:rFonts w:cs="B Nazanin" w:hint="cs"/>
          <w:b/>
          <w:bCs/>
          <w:color w:val="000000"/>
          <w:sz w:val="28"/>
          <w:szCs w:val="28"/>
          <w:rtl/>
        </w:rPr>
        <w:t>فضعيف</w:t>
      </w:r>
      <w:r w:rsidR="00B46BA4">
        <w:rPr>
          <w:rFonts w:cs="B Nazanin" w:hint="cs"/>
          <w:b/>
          <w:bCs/>
          <w:color w:val="000000"/>
          <w:sz w:val="28"/>
          <w:szCs w:val="28"/>
          <w:rtl/>
        </w:rPr>
        <w:t xml:space="preserve"> </w:t>
      </w:r>
      <w:r w:rsidR="00B46BA4" w:rsidRPr="00B46BA4">
        <w:rPr>
          <w:rFonts w:cs="B Nazanin" w:hint="cs"/>
          <w:color w:val="000000"/>
          <w:sz w:val="28"/>
          <w:szCs w:val="28"/>
          <w:rtl/>
        </w:rPr>
        <w:t>( لعدم الدلیل )</w:t>
      </w:r>
      <w:r w:rsidRPr="007933D9">
        <w:rPr>
          <w:rFonts w:cs="B Nazanin" w:hint="cs"/>
          <w:b/>
          <w:bCs/>
          <w:color w:val="000000"/>
          <w:sz w:val="28"/>
          <w:szCs w:val="28"/>
          <w:rtl/>
        </w:rPr>
        <w:t xml:space="preserve"> و تقبيح</w:t>
      </w:r>
      <w:r w:rsidR="00B46BA4">
        <w:rPr>
          <w:rFonts w:cs="B Nazanin" w:hint="cs"/>
          <w:b/>
          <w:bCs/>
          <w:color w:val="000000"/>
          <w:sz w:val="28"/>
          <w:szCs w:val="28"/>
          <w:rtl/>
        </w:rPr>
        <w:t xml:space="preserve"> </w:t>
      </w:r>
      <w:r w:rsidR="00B46BA4" w:rsidRPr="00B46BA4">
        <w:rPr>
          <w:rFonts w:cs="B Nazanin" w:hint="cs"/>
          <w:color w:val="000000"/>
          <w:sz w:val="28"/>
          <w:szCs w:val="28"/>
          <w:rtl/>
        </w:rPr>
        <w:t>(</w:t>
      </w:r>
      <w:r w:rsidR="00B46BA4">
        <w:rPr>
          <w:rFonts w:cs="B Nazanin" w:hint="cs"/>
          <w:color w:val="000000"/>
          <w:sz w:val="28"/>
          <w:szCs w:val="28"/>
          <w:rtl/>
        </w:rPr>
        <w:t xml:space="preserve"> رد دلیل</w:t>
      </w:r>
      <w:r w:rsidR="00B46BA4" w:rsidRPr="00B46BA4">
        <w:rPr>
          <w:rFonts w:cs="B Nazanin" w:hint="cs"/>
          <w:color w:val="000000"/>
          <w:sz w:val="28"/>
          <w:szCs w:val="28"/>
          <w:rtl/>
        </w:rPr>
        <w:t xml:space="preserve"> نظریه ی دوم</w:t>
      </w:r>
      <w:r w:rsidR="00B46BA4">
        <w:rPr>
          <w:rFonts w:cs="B Nazanin" w:hint="cs"/>
          <w:color w:val="000000"/>
          <w:sz w:val="28"/>
          <w:szCs w:val="28"/>
          <w:rtl/>
        </w:rPr>
        <w:t xml:space="preserve"> - مبتدا</w:t>
      </w:r>
      <w:r w:rsidR="00B46BA4" w:rsidRPr="00B46BA4">
        <w:rPr>
          <w:rFonts w:cs="B Nazanin" w:hint="cs"/>
          <w:color w:val="000000"/>
          <w:sz w:val="28"/>
          <w:szCs w:val="28"/>
          <w:rtl/>
        </w:rPr>
        <w:t xml:space="preserve"> )</w:t>
      </w:r>
      <w:r w:rsidRPr="007933D9">
        <w:rPr>
          <w:rFonts w:cs="B Nazanin" w:hint="cs"/>
          <w:b/>
          <w:bCs/>
          <w:color w:val="000000"/>
          <w:sz w:val="28"/>
          <w:szCs w:val="28"/>
          <w:rtl/>
        </w:rPr>
        <w:t xml:space="preserve"> الطالب السافل من العالي المستعلي عليه</w:t>
      </w:r>
      <w:r w:rsidR="00B46BA4" w:rsidRPr="00B46BA4">
        <w:rPr>
          <w:rFonts w:cs="B Nazanin" w:hint="cs"/>
          <w:color w:val="000000"/>
          <w:sz w:val="28"/>
          <w:szCs w:val="28"/>
          <w:rtl/>
        </w:rPr>
        <w:t xml:space="preserve"> ( تقبیح کردن عقلا ، طلب کننده ی سافل از شخص عالی را که طالب این صفت دارد استعلا می کندبر عالی )</w:t>
      </w:r>
      <w:r w:rsidRPr="007933D9">
        <w:rPr>
          <w:rFonts w:cs="B Nazanin" w:hint="cs"/>
          <w:b/>
          <w:bCs/>
          <w:color w:val="000000"/>
          <w:sz w:val="28"/>
          <w:szCs w:val="28"/>
          <w:rtl/>
        </w:rPr>
        <w:t xml:space="preserve"> و توبيخه</w:t>
      </w:r>
      <w:r w:rsidR="00B46BA4">
        <w:rPr>
          <w:rFonts w:cs="B Nazanin" w:hint="cs"/>
          <w:b/>
          <w:bCs/>
          <w:color w:val="000000"/>
          <w:sz w:val="28"/>
          <w:szCs w:val="28"/>
          <w:rtl/>
        </w:rPr>
        <w:t xml:space="preserve"> </w:t>
      </w:r>
      <w:r w:rsidR="00B46BA4" w:rsidRPr="00B46BA4">
        <w:rPr>
          <w:rFonts w:cs="B Nazanin" w:hint="cs"/>
          <w:color w:val="000000"/>
          <w:sz w:val="28"/>
          <w:szCs w:val="28"/>
          <w:rtl/>
        </w:rPr>
        <w:t>( و توبیخ کردن عقلا طالب سافل را</w:t>
      </w:r>
      <w:r w:rsidR="00B46BA4">
        <w:rPr>
          <w:rFonts w:cs="B Nazanin" w:hint="cs"/>
          <w:color w:val="000000"/>
          <w:sz w:val="28"/>
          <w:szCs w:val="28"/>
          <w:rtl/>
        </w:rPr>
        <w:t xml:space="preserve"> </w:t>
      </w:r>
      <w:r w:rsidR="00B46BA4">
        <w:rPr>
          <w:rFonts w:ascii="Sakkal Majalla" w:hAnsi="Sakkal Majalla" w:cs="Sakkal Majalla" w:hint="cs"/>
          <w:color w:val="000000"/>
          <w:sz w:val="28"/>
          <w:szCs w:val="28"/>
          <w:rtl/>
        </w:rPr>
        <w:t>–</w:t>
      </w:r>
      <w:r w:rsidR="00B46BA4">
        <w:rPr>
          <w:rFonts w:cs="B Nazanin" w:hint="cs"/>
          <w:color w:val="000000"/>
          <w:sz w:val="28"/>
          <w:szCs w:val="28"/>
          <w:rtl/>
        </w:rPr>
        <w:t xml:space="preserve"> عطف بر تقبیح</w:t>
      </w:r>
      <w:r w:rsidR="00B46BA4" w:rsidRPr="00B46BA4">
        <w:rPr>
          <w:rFonts w:cs="B Nazanin" w:hint="cs"/>
          <w:color w:val="000000"/>
          <w:sz w:val="28"/>
          <w:szCs w:val="28"/>
          <w:rtl/>
        </w:rPr>
        <w:t xml:space="preserve"> )</w:t>
      </w:r>
      <w:r w:rsidRPr="007933D9">
        <w:rPr>
          <w:rFonts w:cs="B Nazanin" w:hint="cs"/>
          <w:b/>
          <w:bCs/>
          <w:color w:val="000000"/>
          <w:sz w:val="28"/>
          <w:szCs w:val="28"/>
          <w:rtl/>
        </w:rPr>
        <w:t xml:space="preserve"> بمثل أنك لم تأمره</w:t>
      </w:r>
      <w:r w:rsidR="00B46BA4">
        <w:rPr>
          <w:rFonts w:cs="B Nazanin" w:hint="cs"/>
          <w:b/>
          <w:bCs/>
          <w:color w:val="000000"/>
          <w:sz w:val="28"/>
          <w:szCs w:val="28"/>
          <w:rtl/>
        </w:rPr>
        <w:t xml:space="preserve"> </w:t>
      </w:r>
      <w:r w:rsidR="00B46BA4" w:rsidRPr="00B46BA4">
        <w:rPr>
          <w:rFonts w:cs="B Nazanin" w:hint="cs"/>
          <w:color w:val="000000"/>
          <w:sz w:val="28"/>
          <w:szCs w:val="28"/>
          <w:rtl/>
        </w:rPr>
        <w:t>( چگونه طالب سافل را توبیخ می کنند ؟ به مثل این جمله : تو به چه علت داری امر می کنی عالی را )</w:t>
      </w:r>
      <w:r w:rsidRPr="007933D9">
        <w:rPr>
          <w:rFonts w:cs="B Nazanin" w:hint="cs"/>
          <w:b/>
          <w:bCs/>
          <w:color w:val="000000"/>
          <w:sz w:val="28"/>
          <w:szCs w:val="28"/>
          <w:rtl/>
        </w:rPr>
        <w:t xml:space="preserve"> إنما</w:t>
      </w:r>
      <w:r w:rsidR="00B46BA4">
        <w:rPr>
          <w:rFonts w:cs="B Nazanin" w:hint="cs"/>
          <w:b/>
          <w:bCs/>
          <w:color w:val="000000"/>
          <w:sz w:val="28"/>
          <w:szCs w:val="28"/>
          <w:rtl/>
        </w:rPr>
        <w:t xml:space="preserve"> </w:t>
      </w:r>
      <w:r w:rsidR="00B46BA4" w:rsidRPr="00B46BA4">
        <w:rPr>
          <w:rFonts w:cs="B Nazanin" w:hint="cs"/>
          <w:color w:val="000000"/>
          <w:sz w:val="28"/>
          <w:szCs w:val="28"/>
          <w:rtl/>
        </w:rPr>
        <w:t>( خبر تقبیح )</w:t>
      </w:r>
      <w:r w:rsidRPr="007933D9">
        <w:rPr>
          <w:rFonts w:cs="B Nazanin" w:hint="cs"/>
          <w:b/>
          <w:bCs/>
          <w:color w:val="000000"/>
          <w:sz w:val="28"/>
          <w:szCs w:val="28"/>
          <w:rtl/>
        </w:rPr>
        <w:t xml:space="preserve"> هو على استعلائه</w:t>
      </w:r>
      <w:r w:rsidR="00B46BA4">
        <w:rPr>
          <w:rFonts w:cs="B Nazanin" w:hint="cs"/>
          <w:b/>
          <w:bCs/>
          <w:color w:val="000000"/>
          <w:sz w:val="28"/>
          <w:szCs w:val="28"/>
          <w:rtl/>
        </w:rPr>
        <w:t xml:space="preserve"> </w:t>
      </w:r>
      <w:r w:rsidR="00B46BA4" w:rsidRPr="00B46BA4">
        <w:rPr>
          <w:rFonts w:cs="B Nazanin" w:hint="cs"/>
          <w:color w:val="000000"/>
          <w:sz w:val="28"/>
          <w:szCs w:val="28"/>
          <w:rtl/>
        </w:rPr>
        <w:t>( این تقبیح فقط بر استعلاء طالب سافل است )</w:t>
      </w:r>
      <w:r w:rsidRPr="007933D9">
        <w:rPr>
          <w:rFonts w:cs="B Nazanin" w:hint="cs"/>
          <w:b/>
          <w:bCs/>
          <w:color w:val="000000"/>
          <w:sz w:val="28"/>
          <w:szCs w:val="28"/>
          <w:rtl/>
        </w:rPr>
        <w:t xml:space="preserve"> لا على أمره</w:t>
      </w:r>
      <w:r w:rsidR="00B46BA4">
        <w:rPr>
          <w:rFonts w:cs="B Nazanin" w:hint="cs"/>
          <w:b/>
          <w:bCs/>
          <w:color w:val="000000"/>
          <w:sz w:val="28"/>
          <w:szCs w:val="28"/>
          <w:rtl/>
        </w:rPr>
        <w:t xml:space="preserve"> </w:t>
      </w:r>
      <w:r w:rsidR="00B46BA4" w:rsidRPr="00B46BA4">
        <w:rPr>
          <w:rFonts w:cs="B Nazanin" w:hint="cs"/>
          <w:color w:val="000000"/>
          <w:sz w:val="28"/>
          <w:szCs w:val="28"/>
          <w:rtl/>
        </w:rPr>
        <w:t>( نه بر امر طالب سافل حقیقتا )</w:t>
      </w:r>
      <w:r w:rsidRPr="007933D9">
        <w:rPr>
          <w:rFonts w:cs="B Nazanin" w:hint="cs"/>
          <w:b/>
          <w:bCs/>
          <w:color w:val="000000"/>
          <w:sz w:val="28"/>
          <w:szCs w:val="28"/>
          <w:rtl/>
        </w:rPr>
        <w:t xml:space="preserve"> حقيقة بعد استعلائه و إنما</w:t>
      </w:r>
      <w:r w:rsidR="00B46BA4">
        <w:rPr>
          <w:rFonts w:cs="B Nazanin" w:hint="cs"/>
          <w:b/>
          <w:bCs/>
          <w:color w:val="000000"/>
          <w:sz w:val="28"/>
          <w:szCs w:val="28"/>
          <w:rtl/>
        </w:rPr>
        <w:t xml:space="preserve"> </w:t>
      </w:r>
      <w:r w:rsidR="00B46BA4" w:rsidRPr="00B46BA4">
        <w:rPr>
          <w:rFonts w:cs="B Nazanin" w:hint="cs"/>
          <w:color w:val="000000"/>
          <w:sz w:val="28"/>
          <w:szCs w:val="28"/>
          <w:rtl/>
        </w:rPr>
        <w:t>( چرا عقلای عالم اسم طلب این اقا را با این که امر نیست ، امر می گذارند ؟ چون بر طبق عقیده ی او دارند حرف می زنند )</w:t>
      </w:r>
      <w:r w:rsidRPr="007933D9">
        <w:rPr>
          <w:rFonts w:cs="B Nazanin" w:hint="cs"/>
          <w:b/>
          <w:bCs/>
          <w:color w:val="000000"/>
          <w:sz w:val="28"/>
          <w:szCs w:val="28"/>
          <w:rtl/>
        </w:rPr>
        <w:t xml:space="preserve"> يكون إطلاق الأمر على طلبه</w:t>
      </w:r>
      <w:r w:rsidR="00B46BA4">
        <w:rPr>
          <w:rFonts w:cs="B Nazanin" w:hint="cs"/>
          <w:b/>
          <w:bCs/>
          <w:color w:val="000000"/>
          <w:sz w:val="28"/>
          <w:szCs w:val="28"/>
          <w:rtl/>
        </w:rPr>
        <w:t xml:space="preserve"> </w:t>
      </w:r>
      <w:r w:rsidR="00B46BA4" w:rsidRPr="00B46BA4">
        <w:rPr>
          <w:rFonts w:cs="B Nazanin" w:hint="cs"/>
          <w:color w:val="000000"/>
          <w:sz w:val="28"/>
          <w:szCs w:val="28"/>
          <w:rtl/>
        </w:rPr>
        <w:t>( همانا می باشد اطلاق و گفتن امر</w:t>
      </w:r>
      <w:r w:rsidR="00B46BA4">
        <w:rPr>
          <w:rFonts w:cs="B Nazanin" w:hint="cs"/>
          <w:color w:val="000000"/>
          <w:sz w:val="28"/>
          <w:szCs w:val="28"/>
          <w:rtl/>
        </w:rPr>
        <w:t xml:space="preserve"> توسط عقلا</w:t>
      </w:r>
      <w:r w:rsidR="00B46BA4" w:rsidRPr="00B46BA4">
        <w:rPr>
          <w:rFonts w:cs="B Nazanin" w:hint="cs"/>
          <w:color w:val="000000"/>
          <w:sz w:val="28"/>
          <w:szCs w:val="28"/>
          <w:rtl/>
        </w:rPr>
        <w:t xml:space="preserve"> بر طلب سافل )</w:t>
      </w:r>
      <w:r w:rsidRPr="00B46BA4">
        <w:rPr>
          <w:rFonts w:cs="B Nazanin" w:hint="cs"/>
          <w:color w:val="000000"/>
          <w:sz w:val="28"/>
          <w:szCs w:val="28"/>
          <w:rtl/>
        </w:rPr>
        <w:t xml:space="preserve"> </w:t>
      </w:r>
      <w:r w:rsidRPr="007933D9">
        <w:rPr>
          <w:rFonts w:cs="B Nazanin" w:hint="cs"/>
          <w:b/>
          <w:bCs/>
          <w:color w:val="000000"/>
          <w:sz w:val="28"/>
          <w:szCs w:val="28"/>
          <w:rtl/>
        </w:rPr>
        <w:t>بحسب ما</w:t>
      </w:r>
      <w:r w:rsidR="00B46BA4">
        <w:rPr>
          <w:rFonts w:cs="B Nazanin" w:hint="cs"/>
          <w:b/>
          <w:bCs/>
          <w:color w:val="000000"/>
          <w:sz w:val="28"/>
          <w:szCs w:val="28"/>
          <w:rtl/>
        </w:rPr>
        <w:t xml:space="preserve"> </w:t>
      </w:r>
      <w:r w:rsidR="00B46BA4" w:rsidRPr="00B46BA4">
        <w:rPr>
          <w:rFonts w:cs="B Nazanin" w:hint="cs"/>
          <w:color w:val="000000"/>
          <w:sz w:val="28"/>
          <w:szCs w:val="28"/>
          <w:rtl/>
        </w:rPr>
        <w:t>( اطلاق امر از ناحیه ی سافل</w:t>
      </w:r>
      <w:r w:rsidR="00B46BA4">
        <w:rPr>
          <w:rFonts w:cs="B Nazanin" w:hint="cs"/>
          <w:color w:val="000000"/>
          <w:sz w:val="28"/>
          <w:szCs w:val="28"/>
          <w:rtl/>
        </w:rPr>
        <w:t xml:space="preserve"> </w:t>
      </w:r>
      <w:r w:rsidR="00B46BA4">
        <w:rPr>
          <w:rFonts w:ascii="Sakkal Majalla" w:hAnsi="Sakkal Majalla" w:cs="Sakkal Majalla" w:hint="cs"/>
          <w:color w:val="000000"/>
          <w:sz w:val="28"/>
          <w:szCs w:val="28"/>
          <w:rtl/>
        </w:rPr>
        <w:t>–</w:t>
      </w:r>
      <w:r w:rsidR="00B46BA4">
        <w:rPr>
          <w:rFonts w:cs="B Nazanin" w:hint="cs"/>
          <w:color w:val="000000"/>
          <w:sz w:val="28"/>
          <w:szCs w:val="28"/>
          <w:rtl/>
        </w:rPr>
        <w:t xml:space="preserve"> یعنی سافل بعد از این که استعلا کرد به طلبش اطلاق امر می کند و این که عقلا به طلب او امر می گویند به حسب این است که سافل به طلبش امر اطلاق می کند</w:t>
      </w:r>
      <w:r w:rsidR="00B46BA4" w:rsidRPr="00B46BA4">
        <w:rPr>
          <w:rFonts w:cs="B Nazanin" w:hint="cs"/>
          <w:color w:val="000000"/>
          <w:sz w:val="28"/>
          <w:szCs w:val="28"/>
          <w:rtl/>
        </w:rPr>
        <w:t xml:space="preserve"> )</w:t>
      </w:r>
      <w:r w:rsidRPr="007933D9">
        <w:rPr>
          <w:rFonts w:cs="B Nazanin" w:hint="cs"/>
          <w:b/>
          <w:bCs/>
          <w:color w:val="000000"/>
          <w:sz w:val="28"/>
          <w:szCs w:val="28"/>
          <w:rtl/>
        </w:rPr>
        <w:t xml:space="preserve"> هو قضية استعلائه</w:t>
      </w:r>
      <w:r w:rsidR="00B46BA4" w:rsidRPr="00B46BA4">
        <w:rPr>
          <w:rFonts w:cs="B Nazanin" w:hint="cs"/>
          <w:color w:val="000000"/>
          <w:sz w:val="28"/>
          <w:szCs w:val="28"/>
          <w:rtl/>
        </w:rPr>
        <w:t xml:space="preserve"> ( به حسب آن چیزی است که آن چیز مقتضای اعتقادی ، استعلاء طالب سافل است یعنی طالب سافل خیال می کند بعد از این که استعلا کرد به طلبش امر گفته می شود )</w:t>
      </w:r>
      <w:r w:rsidRPr="00B46BA4">
        <w:rPr>
          <w:rFonts w:cs="B Nazanin" w:hint="cs"/>
          <w:color w:val="000000"/>
          <w:sz w:val="28"/>
          <w:szCs w:val="28"/>
          <w:rtl/>
        </w:rPr>
        <w:t xml:space="preserve"> </w:t>
      </w:r>
      <w:r w:rsidRPr="007933D9">
        <w:rPr>
          <w:rFonts w:cs="B Nazanin" w:hint="cs"/>
          <w:b/>
          <w:bCs/>
          <w:color w:val="000000"/>
          <w:sz w:val="28"/>
          <w:szCs w:val="28"/>
          <w:rtl/>
        </w:rPr>
        <w:t>و كيف كان</w:t>
      </w:r>
      <w:r w:rsidR="00B46BA4">
        <w:rPr>
          <w:rFonts w:cs="B Nazanin" w:hint="cs"/>
          <w:b/>
          <w:bCs/>
          <w:color w:val="000000"/>
          <w:sz w:val="28"/>
          <w:szCs w:val="28"/>
          <w:rtl/>
        </w:rPr>
        <w:t xml:space="preserve"> </w:t>
      </w:r>
      <w:r w:rsidR="00B46BA4" w:rsidRPr="00B46BA4">
        <w:rPr>
          <w:rFonts w:cs="B Nazanin" w:hint="cs"/>
          <w:color w:val="000000"/>
          <w:sz w:val="28"/>
          <w:szCs w:val="28"/>
          <w:rtl/>
        </w:rPr>
        <w:t xml:space="preserve">( دلیل دوم صاحب کفایه </w:t>
      </w:r>
      <w:r w:rsidR="00B46BA4" w:rsidRPr="00B46BA4">
        <w:rPr>
          <w:rFonts w:ascii="Sakkal Majalla" w:hAnsi="Sakkal Majalla" w:cs="Sakkal Majalla" w:hint="cs"/>
          <w:color w:val="000000"/>
          <w:sz w:val="28"/>
          <w:szCs w:val="28"/>
          <w:rtl/>
        </w:rPr>
        <w:t>–</w:t>
      </w:r>
      <w:r w:rsidR="00B46BA4" w:rsidRPr="00B46BA4">
        <w:rPr>
          <w:rFonts w:cs="B Nazanin" w:hint="cs"/>
          <w:color w:val="000000"/>
          <w:sz w:val="28"/>
          <w:szCs w:val="28"/>
          <w:rtl/>
        </w:rPr>
        <w:t xml:space="preserve"> هر جوری که بوده باشد تقبیح عقلا یعنی این تقبیح بر استعلا باشد یا بر امر بعد از استعلاء باشد )</w:t>
      </w:r>
      <w:r w:rsidRPr="007933D9">
        <w:rPr>
          <w:rFonts w:cs="B Nazanin" w:hint="cs"/>
          <w:b/>
          <w:bCs/>
          <w:color w:val="000000"/>
          <w:sz w:val="28"/>
          <w:szCs w:val="28"/>
          <w:rtl/>
        </w:rPr>
        <w:t xml:space="preserve"> ففي صحة سلب الأمر عن طلب السافل و لو كان مستعليا</w:t>
      </w:r>
      <w:r w:rsidR="00B46BA4">
        <w:rPr>
          <w:rFonts w:cs="B Nazanin" w:hint="cs"/>
          <w:b/>
          <w:bCs/>
          <w:color w:val="000000"/>
          <w:sz w:val="28"/>
          <w:szCs w:val="28"/>
          <w:rtl/>
        </w:rPr>
        <w:t xml:space="preserve"> </w:t>
      </w:r>
      <w:r w:rsidR="00B46BA4" w:rsidRPr="00B46BA4">
        <w:rPr>
          <w:rFonts w:cs="B Nazanin" w:hint="cs"/>
          <w:color w:val="000000"/>
          <w:sz w:val="28"/>
          <w:szCs w:val="28"/>
          <w:rtl/>
        </w:rPr>
        <w:t xml:space="preserve">( پس در صحیح بودن سلب امر از طلب کردن شخص سافل هرچند که سافلا مستعلی باشد کفایت است برای شرط بودن علو در معنی طلب و کافی نبودن استعلا در معنی امر ) </w:t>
      </w:r>
      <w:r w:rsidRPr="00B46BA4">
        <w:rPr>
          <w:rFonts w:cs="B Nazanin" w:hint="cs"/>
          <w:color w:val="000000"/>
          <w:sz w:val="28"/>
          <w:szCs w:val="28"/>
          <w:rtl/>
        </w:rPr>
        <w:t xml:space="preserve"> </w:t>
      </w:r>
      <w:r w:rsidRPr="007933D9">
        <w:rPr>
          <w:rFonts w:cs="B Nazanin" w:hint="cs"/>
          <w:b/>
          <w:bCs/>
          <w:color w:val="000000"/>
          <w:sz w:val="28"/>
          <w:szCs w:val="28"/>
          <w:rtl/>
        </w:rPr>
        <w:t>كفاية.</w:t>
      </w:r>
    </w:p>
    <w:p w:rsidR="00B46BA4" w:rsidRDefault="00B46BA4" w:rsidP="00B46BA4">
      <w:pPr>
        <w:pStyle w:val="NormalWeb"/>
        <w:bidi/>
        <w:spacing w:after="0" w:afterAutospacing="0"/>
        <w:jc w:val="both"/>
        <w:rPr>
          <w:rFonts w:cs="B Nazanin"/>
          <w:b/>
          <w:bCs/>
          <w:sz w:val="28"/>
          <w:szCs w:val="28"/>
          <w:rtl/>
        </w:rPr>
      </w:pPr>
      <w:r>
        <w:rPr>
          <w:rFonts w:cs="B Nazanin" w:hint="cs"/>
          <w:b/>
          <w:bCs/>
          <w:sz w:val="28"/>
          <w:szCs w:val="28"/>
          <w:rtl/>
        </w:rPr>
        <w:t xml:space="preserve">مطلب دوم : </w:t>
      </w:r>
    </w:p>
    <w:p w:rsidR="00B46BA4" w:rsidRPr="00B46BA4" w:rsidRDefault="00B46BA4" w:rsidP="00B46BA4">
      <w:pPr>
        <w:pStyle w:val="NormalWeb"/>
        <w:bidi/>
        <w:spacing w:before="0" w:beforeAutospacing="0" w:after="0" w:afterAutospacing="0"/>
        <w:jc w:val="both"/>
        <w:rPr>
          <w:rFonts w:cs="B Nazanin"/>
          <w:sz w:val="28"/>
          <w:szCs w:val="28"/>
          <w:rtl/>
        </w:rPr>
      </w:pPr>
      <w:r w:rsidRPr="00B46BA4">
        <w:rPr>
          <w:rFonts w:cs="B Nazanin" w:hint="cs"/>
          <w:sz w:val="28"/>
          <w:szCs w:val="28"/>
          <w:rtl/>
        </w:rPr>
        <w:t>درباره ی</w:t>
      </w:r>
      <w:r w:rsidR="007843FD">
        <w:rPr>
          <w:rFonts w:cs="B Nazanin" w:hint="cs"/>
          <w:sz w:val="28"/>
          <w:szCs w:val="28"/>
          <w:rtl/>
        </w:rPr>
        <w:t xml:space="preserve"> کلمه ی</w:t>
      </w:r>
      <w:r w:rsidRPr="00B46BA4">
        <w:rPr>
          <w:rFonts w:cs="B Nazanin" w:hint="cs"/>
          <w:sz w:val="28"/>
          <w:szCs w:val="28"/>
          <w:rtl/>
        </w:rPr>
        <w:t xml:space="preserve"> امر دو نظریه</w:t>
      </w:r>
      <w:r w:rsidR="00775C74">
        <w:rPr>
          <w:rFonts w:cs="B Nazanin" w:hint="cs"/>
          <w:sz w:val="28"/>
          <w:szCs w:val="28"/>
          <w:rtl/>
        </w:rPr>
        <w:t xml:space="preserve"> ( کلا 8 نظریه است </w:t>
      </w:r>
      <w:r w:rsidR="00775C74">
        <w:rPr>
          <w:rFonts w:ascii="Sakkal Majalla" w:hAnsi="Sakkal Majalla" w:cs="Sakkal Majalla" w:hint="cs"/>
          <w:sz w:val="28"/>
          <w:szCs w:val="28"/>
          <w:rtl/>
        </w:rPr>
        <w:t>–</w:t>
      </w:r>
      <w:r w:rsidR="00775C74">
        <w:rPr>
          <w:rFonts w:cs="B Nazanin" w:hint="cs"/>
          <w:sz w:val="28"/>
          <w:szCs w:val="28"/>
          <w:rtl/>
        </w:rPr>
        <w:t xml:space="preserve"> اول بحث اوامر کتاب معالم )</w:t>
      </w:r>
      <w:r w:rsidRPr="00B46BA4">
        <w:rPr>
          <w:rFonts w:cs="B Nazanin" w:hint="cs"/>
          <w:sz w:val="28"/>
          <w:szCs w:val="28"/>
          <w:rtl/>
        </w:rPr>
        <w:t xml:space="preserve"> معروف وجود دارد :</w:t>
      </w:r>
    </w:p>
    <w:p w:rsidR="00B46BA4" w:rsidRPr="00B46BA4" w:rsidRDefault="00B46BA4" w:rsidP="00B46BA4">
      <w:pPr>
        <w:pStyle w:val="NormalWeb"/>
        <w:numPr>
          <w:ilvl w:val="0"/>
          <w:numId w:val="213"/>
        </w:numPr>
        <w:bidi/>
        <w:spacing w:before="0" w:beforeAutospacing="0" w:after="0" w:afterAutospacing="0"/>
        <w:jc w:val="both"/>
        <w:rPr>
          <w:rFonts w:cs="B Nazanin"/>
          <w:sz w:val="28"/>
          <w:szCs w:val="28"/>
        </w:rPr>
      </w:pPr>
      <w:r>
        <w:rPr>
          <w:rFonts w:cs="B Nazanin" w:hint="cs"/>
          <w:b/>
          <w:bCs/>
          <w:sz w:val="28"/>
          <w:szCs w:val="28"/>
          <w:rtl/>
        </w:rPr>
        <w:t>نظریه ی اول ( مشهور و صاحب کفایه ) :</w:t>
      </w:r>
      <w:r w:rsidRPr="00B46BA4">
        <w:rPr>
          <w:rFonts w:cs="B Nazanin" w:hint="cs"/>
          <w:sz w:val="28"/>
          <w:szCs w:val="28"/>
          <w:rtl/>
        </w:rPr>
        <w:t xml:space="preserve"> امر حقیقت در وجوب است یعنی وقتی که یک نفر به مخاطبش می گوید امرتک بکذا این معنی امرتک یعنی من اون کار را بر تو واجب کردم </w:t>
      </w:r>
    </w:p>
    <w:p w:rsidR="00B46BA4" w:rsidRPr="00B46BA4" w:rsidRDefault="00B46BA4" w:rsidP="007843FD">
      <w:pPr>
        <w:pStyle w:val="NormalWeb"/>
        <w:bidi/>
        <w:spacing w:before="0" w:beforeAutospacing="0" w:after="0" w:afterAutospacing="0"/>
        <w:ind w:left="720"/>
        <w:jc w:val="both"/>
        <w:rPr>
          <w:rFonts w:cs="B Nazanin"/>
          <w:sz w:val="28"/>
          <w:szCs w:val="28"/>
          <w:rtl/>
        </w:rPr>
      </w:pPr>
      <w:r w:rsidRPr="00B46BA4">
        <w:rPr>
          <w:rFonts w:cs="B Nazanin" w:hint="cs"/>
          <w:sz w:val="28"/>
          <w:szCs w:val="28"/>
          <w:rtl/>
        </w:rPr>
        <w:t>ا</w:t>
      </w:r>
      <w:r w:rsidR="007843FD">
        <w:rPr>
          <w:rFonts w:cs="B Nazanin" w:hint="cs"/>
          <w:sz w:val="28"/>
          <w:szCs w:val="28"/>
          <w:rtl/>
        </w:rPr>
        <w:t>ین نظریه 2</w:t>
      </w:r>
      <w:r w:rsidRPr="00B46BA4">
        <w:rPr>
          <w:rFonts w:cs="B Nazanin" w:hint="cs"/>
          <w:sz w:val="28"/>
          <w:szCs w:val="28"/>
          <w:rtl/>
        </w:rPr>
        <w:t xml:space="preserve"> دلیل و </w:t>
      </w:r>
      <w:r w:rsidR="007843FD">
        <w:rPr>
          <w:rFonts w:cs="B Nazanin" w:hint="cs"/>
          <w:sz w:val="28"/>
          <w:szCs w:val="28"/>
          <w:rtl/>
        </w:rPr>
        <w:t>3</w:t>
      </w:r>
      <w:r w:rsidRPr="00B46BA4">
        <w:rPr>
          <w:rFonts w:cs="B Nazanin" w:hint="cs"/>
          <w:sz w:val="28"/>
          <w:szCs w:val="28"/>
          <w:rtl/>
        </w:rPr>
        <w:t xml:space="preserve"> موید دارد :</w:t>
      </w:r>
    </w:p>
    <w:p w:rsidR="00B46BA4" w:rsidRDefault="00B46BA4" w:rsidP="00B46BA4">
      <w:pPr>
        <w:pStyle w:val="NormalWeb"/>
        <w:bidi/>
        <w:spacing w:before="0" w:beforeAutospacing="0" w:after="0" w:afterAutospacing="0"/>
        <w:ind w:left="720"/>
        <w:jc w:val="both"/>
        <w:rPr>
          <w:rFonts w:cs="B Nazanin"/>
          <w:b/>
          <w:bCs/>
          <w:sz w:val="28"/>
          <w:szCs w:val="28"/>
          <w:rtl/>
        </w:rPr>
      </w:pPr>
      <w:r>
        <w:rPr>
          <w:rFonts w:cs="B Nazanin" w:hint="cs"/>
          <w:b/>
          <w:bCs/>
          <w:sz w:val="28"/>
          <w:szCs w:val="28"/>
          <w:rtl/>
        </w:rPr>
        <w:t>بیان ادله این نظریه :</w:t>
      </w:r>
    </w:p>
    <w:p w:rsidR="00B46BA4" w:rsidRDefault="00B46BA4" w:rsidP="00DC3763">
      <w:pPr>
        <w:pStyle w:val="NormalWeb"/>
        <w:numPr>
          <w:ilvl w:val="0"/>
          <w:numId w:val="214"/>
        </w:numPr>
        <w:bidi/>
        <w:spacing w:before="0" w:beforeAutospacing="0" w:after="0" w:afterAutospacing="0"/>
        <w:jc w:val="both"/>
        <w:rPr>
          <w:rFonts w:cs="B Nazanin"/>
          <w:b/>
          <w:bCs/>
          <w:sz w:val="28"/>
          <w:szCs w:val="28"/>
        </w:rPr>
      </w:pPr>
      <w:r>
        <w:rPr>
          <w:rFonts w:cs="B Nazanin" w:hint="cs"/>
          <w:b/>
          <w:bCs/>
          <w:sz w:val="28"/>
          <w:szCs w:val="28"/>
          <w:rtl/>
        </w:rPr>
        <w:t xml:space="preserve">دلیل اول : تبادر . </w:t>
      </w:r>
      <w:r w:rsidRPr="00B46BA4">
        <w:rPr>
          <w:rFonts w:cs="B Nazanin" w:hint="cs"/>
          <w:sz w:val="28"/>
          <w:szCs w:val="28"/>
          <w:rtl/>
        </w:rPr>
        <w:t>وقتی یک نفر شخص دیگری را امر می کند و می گوید امرتک بکذا ، متبادر به ذهن این است که با این امر دارد یک کاری را بر مخاطبش واجب می کند</w:t>
      </w:r>
    </w:p>
    <w:p w:rsidR="007843FD" w:rsidRPr="007843FD" w:rsidRDefault="00B46BA4" w:rsidP="007843FD">
      <w:pPr>
        <w:pStyle w:val="NormalWeb"/>
        <w:numPr>
          <w:ilvl w:val="0"/>
          <w:numId w:val="214"/>
        </w:numPr>
        <w:bidi/>
        <w:spacing w:before="0" w:beforeAutospacing="0" w:after="0" w:afterAutospacing="0"/>
        <w:jc w:val="both"/>
        <w:rPr>
          <w:rFonts w:cs="B Nazanin"/>
          <w:b/>
          <w:bCs/>
          <w:sz w:val="28"/>
          <w:szCs w:val="28"/>
        </w:rPr>
      </w:pPr>
      <w:r>
        <w:rPr>
          <w:rFonts w:cs="B Nazanin" w:hint="cs"/>
          <w:b/>
          <w:bCs/>
          <w:sz w:val="28"/>
          <w:szCs w:val="28"/>
          <w:rtl/>
        </w:rPr>
        <w:t xml:space="preserve">دلیل دوم </w:t>
      </w:r>
      <w:r w:rsidRPr="00B46BA4">
        <w:rPr>
          <w:rFonts w:cs="B Nazanin" w:hint="cs"/>
          <w:sz w:val="28"/>
          <w:szCs w:val="28"/>
          <w:rtl/>
        </w:rPr>
        <w:t>( ابتدای نوار 78 )</w:t>
      </w:r>
      <w:r>
        <w:rPr>
          <w:rFonts w:cs="B Nazanin" w:hint="cs"/>
          <w:b/>
          <w:bCs/>
          <w:sz w:val="28"/>
          <w:szCs w:val="28"/>
          <w:rtl/>
        </w:rPr>
        <w:t xml:space="preserve"> :</w:t>
      </w:r>
      <w:r w:rsidR="007843FD">
        <w:rPr>
          <w:rFonts w:cs="B Nazanin" w:hint="cs"/>
          <w:b/>
          <w:bCs/>
          <w:sz w:val="28"/>
          <w:szCs w:val="28"/>
          <w:rtl/>
        </w:rPr>
        <w:t xml:space="preserve"> مواخذه عبد در قبال مخالفت با امر صحیح است . </w:t>
      </w:r>
      <w:r w:rsidR="007843FD" w:rsidRPr="007843FD">
        <w:rPr>
          <w:rFonts w:cs="B Nazanin" w:hint="cs"/>
          <w:sz w:val="28"/>
          <w:szCs w:val="28"/>
          <w:rtl/>
        </w:rPr>
        <w:t>اگر یک عبدی با امر مولایش مخالفت کند مثلا مولی گفته است امرتک بکذا ، و این عبد با این امر مولی مخالفت کند عقلای عالم می گویند مواخذه این عبد صحیح است همین صحیح بودن مواخذه ی عبد دال بر این است که کلمه امر حقیقت در وجوب است زیرا چه چیزی است که مخالفت با او مواخذه دارد ؟ واجب . مستحب را اگر مخالفت کردید مواخذه نمی شوید</w:t>
      </w:r>
      <w:r w:rsidR="007843FD">
        <w:rPr>
          <w:rFonts w:cs="B Nazanin" w:hint="cs"/>
          <w:sz w:val="28"/>
          <w:szCs w:val="28"/>
          <w:rtl/>
        </w:rPr>
        <w:t xml:space="preserve"> </w:t>
      </w:r>
      <w:r w:rsidR="007843FD" w:rsidRPr="007843FD">
        <w:rPr>
          <w:rStyle w:val="FootnoteReference"/>
          <w:rFonts w:cs="B Nazanin"/>
          <w:b/>
          <w:bCs/>
          <w:sz w:val="28"/>
          <w:szCs w:val="28"/>
          <w:rtl/>
        </w:rPr>
        <w:footnoteReference w:id="49"/>
      </w:r>
      <w:r w:rsidR="007843FD" w:rsidRPr="007843FD">
        <w:rPr>
          <w:rFonts w:cs="B Nazanin" w:hint="cs"/>
          <w:sz w:val="28"/>
          <w:szCs w:val="28"/>
          <w:rtl/>
        </w:rPr>
        <w:t xml:space="preserve"> . </w:t>
      </w:r>
    </w:p>
    <w:p w:rsidR="00B46BA4" w:rsidRDefault="00B46BA4" w:rsidP="00B46BA4">
      <w:pPr>
        <w:pStyle w:val="NormalWeb"/>
        <w:bidi/>
        <w:spacing w:before="0" w:beforeAutospacing="0" w:after="0" w:afterAutospacing="0"/>
        <w:ind w:left="662"/>
        <w:jc w:val="both"/>
        <w:rPr>
          <w:rFonts w:cs="B Nazanin"/>
          <w:b/>
          <w:bCs/>
          <w:sz w:val="28"/>
          <w:szCs w:val="28"/>
          <w:rtl/>
        </w:rPr>
      </w:pPr>
      <w:r>
        <w:rPr>
          <w:rFonts w:cs="B Nazanin" w:hint="cs"/>
          <w:b/>
          <w:bCs/>
          <w:sz w:val="28"/>
          <w:szCs w:val="28"/>
          <w:rtl/>
        </w:rPr>
        <w:t xml:space="preserve">بیان مویدات این نظریه </w:t>
      </w:r>
      <w:r w:rsidRPr="00B46BA4">
        <w:rPr>
          <w:rFonts w:cs="B Nazanin" w:hint="cs"/>
          <w:sz w:val="28"/>
          <w:szCs w:val="28"/>
          <w:rtl/>
        </w:rPr>
        <w:t>( مویدات در نوار 77 بیان شده است )</w:t>
      </w:r>
      <w:r>
        <w:rPr>
          <w:rFonts w:cs="B Nazanin" w:hint="cs"/>
          <w:b/>
          <w:bCs/>
          <w:sz w:val="28"/>
          <w:szCs w:val="28"/>
          <w:rtl/>
        </w:rPr>
        <w:t xml:space="preserve"> :</w:t>
      </w:r>
    </w:p>
    <w:p w:rsidR="00B46BA4" w:rsidRDefault="00B46BA4" w:rsidP="00DC3763">
      <w:pPr>
        <w:pStyle w:val="NormalWeb"/>
        <w:numPr>
          <w:ilvl w:val="0"/>
          <w:numId w:val="215"/>
        </w:numPr>
        <w:bidi/>
        <w:spacing w:before="0" w:beforeAutospacing="0" w:after="0" w:afterAutospacing="0"/>
        <w:jc w:val="both"/>
        <w:rPr>
          <w:rFonts w:cs="B Nazanin"/>
          <w:sz w:val="28"/>
          <w:szCs w:val="28"/>
        </w:rPr>
      </w:pPr>
      <w:r>
        <w:rPr>
          <w:rFonts w:cs="B Nazanin" w:hint="cs"/>
          <w:b/>
          <w:bCs/>
          <w:sz w:val="28"/>
          <w:szCs w:val="28"/>
          <w:rtl/>
        </w:rPr>
        <w:t xml:space="preserve">موید اول </w:t>
      </w:r>
      <w:r>
        <w:rPr>
          <w:rStyle w:val="FootnoteReference"/>
          <w:rFonts w:cs="B Nazanin"/>
          <w:b/>
          <w:bCs/>
          <w:sz w:val="28"/>
          <w:szCs w:val="28"/>
          <w:rtl/>
        </w:rPr>
        <w:footnoteReference w:id="50"/>
      </w:r>
      <w:r>
        <w:rPr>
          <w:rFonts w:cs="B Nazanin" w:hint="cs"/>
          <w:b/>
          <w:bCs/>
          <w:sz w:val="28"/>
          <w:szCs w:val="28"/>
          <w:rtl/>
        </w:rPr>
        <w:t xml:space="preserve"> : </w:t>
      </w:r>
      <w:r w:rsidRPr="00B46BA4">
        <w:rPr>
          <w:rFonts w:cs="B Nazanin" w:hint="cs"/>
          <w:sz w:val="28"/>
          <w:szCs w:val="28"/>
          <w:rtl/>
        </w:rPr>
        <w:t xml:space="preserve">آیه ی قران موید این است که کلمه ی امر حقیقت در وجوب است . کدام آیه قران ؟ </w:t>
      </w:r>
      <w:r w:rsidRPr="00B46BA4">
        <w:rPr>
          <w:rFonts w:cs="B Nazanin" w:hint="cs"/>
          <w:color w:val="006A0F"/>
          <w:sz w:val="28"/>
          <w:szCs w:val="28"/>
          <w:rtl/>
        </w:rPr>
        <w:t>فَلْيَحْذَرِ الَّذِينَ‏</w:t>
      </w:r>
      <w:r w:rsidRPr="00B46BA4">
        <w:rPr>
          <w:rFonts w:cs="B Nazanin" w:hint="cs"/>
          <w:color w:val="02802C"/>
          <w:sz w:val="28"/>
          <w:szCs w:val="28"/>
          <w:rtl/>
        </w:rPr>
        <w:t xml:space="preserve"> يُخالِفُونَ عَنْ أَمْرِهِ</w:t>
      </w:r>
      <w:r w:rsidRPr="00B46BA4">
        <w:rPr>
          <w:rFonts w:cs="B Nazanin" w:hint="cs"/>
          <w:sz w:val="28"/>
          <w:szCs w:val="28"/>
          <w:rtl/>
        </w:rPr>
        <w:t xml:space="preserve"> . معنی ایه : باید بترسند کسانی که مخالفت می کنند با امر خداوند. این آیه دلیل بر این است که امر حقیقت در وجوب است . چرا ؟ چه نوع امری است که کسی که مخالفت با آن امر می کند باید بترسد ؟ امر وجوبی . امر استحبابی اگر مخالفت باهاش کرد که ترسی ندارد .</w:t>
      </w:r>
    </w:p>
    <w:p w:rsidR="00B46BA4" w:rsidRPr="00B46BA4" w:rsidRDefault="00B46BA4" w:rsidP="00B46BA4">
      <w:pPr>
        <w:pStyle w:val="NormalWeb"/>
        <w:bidi/>
        <w:spacing w:before="0" w:beforeAutospacing="0" w:after="0" w:afterAutospacing="0"/>
        <w:ind w:left="1382"/>
        <w:jc w:val="both"/>
        <w:rPr>
          <w:rFonts w:cs="B Nazanin"/>
          <w:sz w:val="28"/>
          <w:szCs w:val="28"/>
        </w:rPr>
      </w:pPr>
      <w:r w:rsidRPr="00B46BA4">
        <w:rPr>
          <w:rFonts w:cs="B Nazanin" w:hint="cs"/>
          <w:sz w:val="28"/>
          <w:szCs w:val="28"/>
          <w:rtl/>
        </w:rPr>
        <w:t xml:space="preserve">چرا می گوییم موید است ؟ زیرا استعمال اعم از حقیقت و مجاز است </w:t>
      </w:r>
    </w:p>
    <w:p w:rsidR="00B46BA4" w:rsidRDefault="00B46BA4" w:rsidP="00DC3763">
      <w:pPr>
        <w:pStyle w:val="NormalWeb"/>
        <w:numPr>
          <w:ilvl w:val="0"/>
          <w:numId w:val="215"/>
        </w:numPr>
        <w:bidi/>
        <w:spacing w:before="0" w:beforeAutospacing="0" w:after="0" w:afterAutospacing="0"/>
        <w:jc w:val="both"/>
        <w:rPr>
          <w:rFonts w:cs="B Nazanin"/>
          <w:b/>
          <w:bCs/>
          <w:sz w:val="28"/>
          <w:szCs w:val="28"/>
        </w:rPr>
      </w:pPr>
      <w:r>
        <w:rPr>
          <w:rFonts w:cs="B Nazanin" w:hint="cs"/>
          <w:b/>
          <w:bCs/>
          <w:sz w:val="28"/>
          <w:szCs w:val="28"/>
          <w:rtl/>
        </w:rPr>
        <w:t xml:space="preserve">موید دوم : </w:t>
      </w:r>
      <w:r w:rsidRPr="00B46BA4">
        <w:rPr>
          <w:rFonts w:cs="B Nazanin" w:hint="cs"/>
          <w:sz w:val="28"/>
          <w:szCs w:val="28"/>
          <w:rtl/>
        </w:rPr>
        <w:t xml:space="preserve">پیامبر اکرم ( صلی الله علیه و آله و سلم ) فرمودند : </w:t>
      </w:r>
      <w:r w:rsidRPr="00B46BA4">
        <w:rPr>
          <w:rFonts w:cs="B Nazanin" w:hint="cs"/>
          <w:color w:val="000000"/>
          <w:sz w:val="28"/>
          <w:szCs w:val="28"/>
          <w:rtl/>
        </w:rPr>
        <w:t>لو لا أن أشق على أمتي لأمرتهم بالسواك</w:t>
      </w:r>
      <w:r w:rsidRPr="00B46BA4">
        <w:rPr>
          <w:rFonts w:cs="B Nazanin" w:hint="cs"/>
          <w:sz w:val="28"/>
          <w:szCs w:val="28"/>
          <w:rtl/>
        </w:rPr>
        <w:t xml:space="preserve"> ( اگر بر امتم مشتقت نبود امر می کردم این ها را بر مسواک زدن ) . این سخن دلیل بر این است که امر حقیقت است برای وجوب زیرا این امر وجوبی است که مشقت دارد و امر استحبابی مشقت ندارد زیرا می توانی آن را انجام ندهی</w:t>
      </w:r>
      <w:r>
        <w:rPr>
          <w:rFonts w:cs="B Nazanin" w:hint="cs"/>
          <w:b/>
          <w:bCs/>
          <w:sz w:val="28"/>
          <w:szCs w:val="28"/>
          <w:rtl/>
        </w:rPr>
        <w:t xml:space="preserve"> </w:t>
      </w:r>
    </w:p>
    <w:p w:rsidR="00B46BA4" w:rsidRDefault="00B46BA4" w:rsidP="00DC3763">
      <w:pPr>
        <w:pStyle w:val="NormalWeb"/>
        <w:numPr>
          <w:ilvl w:val="0"/>
          <w:numId w:val="215"/>
        </w:numPr>
        <w:bidi/>
        <w:spacing w:before="0" w:beforeAutospacing="0" w:after="0" w:afterAutospacing="0"/>
        <w:jc w:val="both"/>
        <w:rPr>
          <w:rFonts w:cs="B Nazanin"/>
          <w:b/>
          <w:bCs/>
          <w:sz w:val="28"/>
          <w:szCs w:val="28"/>
        </w:rPr>
      </w:pPr>
      <w:r>
        <w:rPr>
          <w:rFonts w:cs="B Nazanin" w:hint="cs"/>
          <w:b/>
          <w:bCs/>
          <w:sz w:val="28"/>
          <w:szCs w:val="28"/>
          <w:rtl/>
        </w:rPr>
        <w:t xml:space="preserve">موید سوم </w:t>
      </w:r>
      <w:r>
        <w:rPr>
          <w:rStyle w:val="FootnoteReference"/>
          <w:rFonts w:cs="B Nazanin"/>
          <w:b/>
          <w:bCs/>
          <w:sz w:val="28"/>
          <w:szCs w:val="28"/>
          <w:rtl/>
        </w:rPr>
        <w:footnoteReference w:id="51"/>
      </w:r>
      <w:r>
        <w:rPr>
          <w:rFonts w:cs="B Nazanin" w:hint="cs"/>
          <w:b/>
          <w:bCs/>
          <w:sz w:val="28"/>
          <w:szCs w:val="28"/>
          <w:rtl/>
        </w:rPr>
        <w:t xml:space="preserve"> : </w:t>
      </w:r>
      <w:r w:rsidRPr="00B46BA4">
        <w:rPr>
          <w:rFonts w:cs="B Nazanin" w:hint="cs"/>
          <w:sz w:val="28"/>
          <w:szCs w:val="28"/>
          <w:rtl/>
        </w:rPr>
        <w:t xml:space="preserve">عایشه یک کنیز داشت به نام بریره . این کنیز شوهر داشت . عایشه آمد این کنیز را آزاد کرد . کنیز اگر آزاد شد می تواند از شوهر طلاق بگیرد . این کنیز هم تا آزاد شد به شوهش گفت می خواهم از تو طلاق بگیرم . بعد شوهر کنیز رفت پیش پیامبر و گفت من نمی خواهم از او جدا شوم . پیامبر رفتند سراغ بریره و به او گفتند : راجعیه یا ارجعیه . یعنی رجوع کن به شوهرت . بریره گفت اتامرنی ، ایا به من امر می کنید . پیامبر فرمودند </w:t>
      </w:r>
      <w:r w:rsidRPr="00B46BA4">
        <w:rPr>
          <w:rFonts w:cs="B Nazanin" w:hint="cs"/>
          <w:color w:val="000000"/>
          <w:sz w:val="28"/>
          <w:szCs w:val="28"/>
          <w:rtl/>
        </w:rPr>
        <w:t>لا بل إنما أنا شافع</w:t>
      </w:r>
      <w:r w:rsidRPr="00B46BA4">
        <w:rPr>
          <w:rFonts w:cs="B Nazanin" w:hint="cs"/>
          <w:sz w:val="28"/>
          <w:szCs w:val="28"/>
          <w:rtl/>
        </w:rPr>
        <w:t xml:space="preserve"> . این روایت موید این است که لفظ امر حقیقت در وجوب است . چگونه ؟ کلمه ی شافع در لغت به معنی درخواست استحبابی است . رسول فرمودن من امر نمی کنم بلکه درخواست استحبابی داریم یعنی ایشان درخواست استحبابی را در مقابل تامرنی قرار داده است پس معلوم می شود که تامرنی یک معنایی دارد در مقابل درخواست استحبابی که آن درخواست وجوبی است </w:t>
      </w:r>
    </w:p>
    <w:p w:rsidR="00B46BA4" w:rsidRPr="00B46BA4" w:rsidRDefault="00B46BA4" w:rsidP="00B46BA4">
      <w:pPr>
        <w:pStyle w:val="NormalWeb"/>
        <w:bidi/>
        <w:spacing w:before="0" w:beforeAutospacing="0" w:after="0" w:afterAutospacing="0"/>
        <w:ind w:left="1382"/>
        <w:jc w:val="both"/>
        <w:rPr>
          <w:rFonts w:cs="B Nazanin"/>
          <w:sz w:val="28"/>
          <w:szCs w:val="28"/>
        </w:rPr>
      </w:pPr>
      <w:r w:rsidRPr="00B46BA4">
        <w:rPr>
          <w:rFonts w:cs="B Nazanin" w:hint="cs"/>
          <w:sz w:val="28"/>
          <w:szCs w:val="28"/>
          <w:rtl/>
        </w:rPr>
        <w:t>اما این موید است چرا ؟ چون نهایتا تامرنی استعمال شده است در در خواست وجوبی و استعمال اعم از حقیقت و مجاز است</w:t>
      </w:r>
    </w:p>
    <w:p w:rsidR="00B46BA4" w:rsidRPr="007843FD" w:rsidRDefault="00B46BA4" w:rsidP="00B46BA4">
      <w:pPr>
        <w:pStyle w:val="NormalWeb"/>
        <w:numPr>
          <w:ilvl w:val="0"/>
          <w:numId w:val="213"/>
        </w:numPr>
        <w:bidi/>
        <w:spacing w:before="0" w:beforeAutospacing="0" w:after="0" w:afterAutospacing="0"/>
        <w:jc w:val="both"/>
        <w:rPr>
          <w:rFonts w:cs="B Nazanin"/>
          <w:b/>
          <w:bCs/>
          <w:sz w:val="28"/>
          <w:szCs w:val="28"/>
        </w:rPr>
      </w:pPr>
      <w:r>
        <w:rPr>
          <w:rFonts w:cs="B Nazanin" w:hint="cs"/>
          <w:b/>
          <w:bCs/>
          <w:sz w:val="28"/>
          <w:szCs w:val="28"/>
          <w:rtl/>
        </w:rPr>
        <w:t>نظریه ی دوم</w:t>
      </w:r>
      <w:r w:rsidR="00775C74">
        <w:rPr>
          <w:rFonts w:cs="B Nazanin" w:hint="cs"/>
          <w:b/>
          <w:bCs/>
          <w:sz w:val="28"/>
          <w:szCs w:val="28"/>
          <w:rtl/>
        </w:rPr>
        <w:t xml:space="preserve"> ( نوار 78 )</w:t>
      </w:r>
      <w:r>
        <w:rPr>
          <w:rFonts w:cs="B Nazanin" w:hint="cs"/>
          <w:b/>
          <w:bCs/>
          <w:sz w:val="28"/>
          <w:szCs w:val="28"/>
          <w:rtl/>
        </w:rPr>
        <w:t xml:space="preserve"> : </w:t>
      </w:r>
      <w:r w:rsidR="007843FD" w:rsidRPr="007843FD">
        <w:rPr>
          <w:rFonts w:cs="B Nazanin" w:hint="cs"/>
          <w:sz w:val="28"/>
          <w:szCs w:val="28"/>
          <w:rtl/>
        </w:rPr>
        <w:t>امر حقیقت در مطلق الطلب است .</w:t>
      </w:r>
      <w:r w:rsidR="007843FD">
        <w:rPr>
          <w:rFonts w:cs="B Nazanin" w:hint="cs"/>
          <w:b/>
          <w:bCs/>
          <w:sz w:val="28"/>
          <w:szCs w:val="28"/>
          <w:rtl/>
        </w:rPr>
        <w:t xml:space="preserve"> </w:t>
      </w:r>
      <w:r w:rsidR="007843FD" w:rsidRPr="007843FD">
        <w:rPr>
          <w:rFonts w:cs="B Nazanin" w:hint="cs"/>
          <w:sz w:val="28"/>
          <w:szCs w:val="28"/>
          <w:rtl/>
        </w:rPr>
        <w:t>یعنی قدر جامع بین وجوب و استحباب .</w:t>
      </w:r>
      <w:r w:rsidR="007843FD">
        <w:rPr>
          <w:rFonts w:cs="B Nazanin" w:hint="cs"/>
          <w:b/>
          <w:bCs/>
          <w:sz w:val="28"/>
          <w:szCs w:val="28"/>
          <w:rtl/>
        </w:rPr>
        <w:t xml:space="preserve">  </w:t>
      </w:r>
      <w:r w:rsidR="007843FD" w:rsidRPr="007843FD">
        <w:rPr>
          <w:rFonts w:cs="B Nazanin" w:hint="cs"/>
          <w:sz w:val="28"/>
          <w:szCs w:val="28"/>
          <w:rtl/>
        </w:rPr>
        <w:t xml:space="preserve">امر نه حقیقت در وجوب و نه حقیق در استحباب است بلکه حقیقت در قدر جامع بین این دوست </w:t>
      </w:r>
      <w:r w:rsidR="007843FD">
        <w:rPr>
          <w:rFonts w:cs="B Nazanin" w:hint="cs"/>
          <w:sz w:val="28"/>
          <w:szCs w:val="28"/>
          <w:rtl/>
        </w:rPr>
        <w:t xml:space="preserve">. </w:t>
      </w:r>
    </w:p>
    <w:p w:rsidR="007843FD" w:rsidRDefault="007843FD" w:rsidP="007843FD">
      <w:pPr>
        <w:pStyle w:val="NormalWeb"/>
        <w:bidi/>
        <w:spacing w:before="0" w:beforeAutospacing="0" w:after="0" w:afterAutospacing="0"/>
        <w:ind w:left="720"/>
        <w:jc w:val="both"/>
        <w:rPr>
          <w:rFonts w:cs="B Nazanin"/>
          <w:b/>
          <w:bCs/>
          <w:sz w:val="28"/>
          <w:szCs w:val="28"/>
          <w:rtl/>
        </w:rPr>
      </w:pPr>
      <w:r>
        <w:rPr>
          <w:rFonts w:cs="B Nazanin" w:hint="cs"/>
          <w:b/>
          <w:bCs/>
          <w:sz w:val="28"/>
          <w:szCs w:val="28"/>
          <w:rtl/>
        </w:rPr>
        <w:t>ادله این نظریه :</w:t>
      </w:r>
    </w:p>
    <w:p w:rsidR="007843FD" w:rsidRDefault="007843FD" w:rsidP="007843FD">
      <w:pPr>
        <w:pStyle w:val="NormalWeb"/>
        <w:numPr>
          <w:ilvl w:val="0"/>
          <w:numId w:val="216"/>
        </w:numPr>
        <w:bidi/>
        <w:spacing w:before="0" w:beforeAutospacing="0" w:after="0" w:afterAutospacing="0"/>
        <w:jc w:val="both"/>
        <w:rPr>
          <w:rFonts w:cs="B Nazanin"/>
          <w:b/>
          <w:bCs/>
          <w:sz w:val="28"/>
          <w:szCs w:val="28"/>
        </w:rPr>
      </w:pPr>
      <w:r>
        <w:rPr>
          <w:rFonts w:cs="B Nazanin" w:hint="cs"/>
          <w:b/>
          <w:bCs/>
          <w:sz w:val="28"/>
          <w:szCs w:val="28"/>
          <w:rtl/>
        </w:rPr>
        <w:t xml:space="preserve">دلیل اول : </w:t>
      </w:r>
      <w:r w:rsidRPr="007843FD">
        <w:rPr>
          <w:rFonts w:cs="B Nazanin" w:hint="cs"/>
          <w:sz w:val="28"/>
          <w:szCs w:val="28"/>
          <w:rtl/>
        </w:rPr>
        <w:t>صحت تقسیم + قانون الاصل فی الاستعمال ، الحقیقه</w:t>
      </w:r>
      <w:r>
        <w:rPr>
          <w:rFonts w:cs="B Nazanin" w:hint="cs"/>
          <w:b/>
          <w:bCs/>
          <w:sz w:val="28"/>
          <w:szCs w:val="28"/>
          <w:rtl/>
        </w:rPr>
        <w:t xml:space="preserve"> </w:t>
      </w:r>
    </w:p>
    <w:p w:rsidR="007843FD" w:rsidRDefault="007843FD" w:rsidP="007843FD">
      <w:pPr>
        <w:pStyle w:val="NormalWeb"/>
        <w:bidi/>
        <w:spacing w:before="0" w:beforeAutospacing="0" w:after="0" w:afterAutospacing="0"/>
        <w:ind w:left="1440"/>
        <w:jc w:val="both"/>
        <w:rPr>
          <w:rFonts w:cs="B Nazanin"/>
          <w:sz w:val="28"/>
          <w:szCs w:val="28"/>
          <w:rtl/>
        </w:rPr>
      </w:pPr>
      <w:r w:rsidRPr="007843FD">
        <w:rPr>
          <w:rFonts w:cs="B Nazanin" w:hint="cs"/>
          <w:sz w:val="28"/>
          <w:szCs w:val="28"/>
          <w:rtl/>
        </w:rPr>
        <w:t xml:space="preserve">این اقایان می گویند تقسیم امر به وجوب و استحباب صحیح است یعنی می توانی بگویی امر بر دو قسم است وجوبی و استحبابی . </w:t>
      </w:r>
      <w:r>
        <w:rPr>
          <w:rFonts w:cs="B Nazanin" w:hint="cs"/>
          <w:sz w:val="28"/>
          <w:szCs w:val="28"/>
          <w:rtl/>
        </w:rPr>
        <w:t xml:space="preserve">این کلمه ی امری که می گویید بر دو قسم است در هیچکدام از وجوب و استحباب به کار نرفته است زیرا اگر بگویید در وجوب به کار رفته است معنایش تقسیم شی به نفس است یا غیر زیرا این طور می شود : امر وجوبی تقسیم می شود به امر وجوبی و امر استحبابی . کلمه ی امر که در مقسم است در استحباب به کار نرفته است زیرا باز لازمه اش تقسیم شی به نفسه و غیره است . پس این امر که مقسم قرار گرفته است این در طلب به کار رفته است . در این صورت تقسیم درست می شود . و اصل در استعمال حقیقی بودن استعمال است یعنی وقتی که یک کلمه ای در یک معنایی به کار رفت قانون این است که استعمال این کلمه در این معنی ، حقیقت باشد . </w:t>
      </w:r>
      <w:r w:rsidR="00775C74">
        <w:rPr>
          <w:rFonts w:cs="B Nazanin" w:hint="cs"/>
          <w:sz w:val="28"/>
          <w:szCs w:val="28"/>
          <w:rtl/>
        </w:rPr>
        <w:t xml:space="preserve">پس استعمال کلمه ی امر در طلب حقیقی است . </w:t>
      </w:r>
    </w:p>
    <w:p w:rsidR="00775C74" w:rsidRDefault="00775C74" w:rsidP="00775C74">
      <w:pPr>
        <w:pStyle w:val="NormalWeb"/>
        <w:bidi/>
        <w:spacing w:before="0" w:beforeAutospacing="0" w:after="0" w:afterAutospacing="0"/>
        <w:ind w:left="1440"/>
        <w:jc w:val="both"/>
        <w:rPr>
          <w:rFonts w:cs="B Nazanin"/>
          <w:sz w:val="28"/>
          <w:szCs w:val="28"/>
          <w:rtl/>
        </w:rPr>
      </w:pPr>
      <w:r w:rsidRPr="00775C74">
        <w:rPr>
          <w:rFonts w:cs="B Nazanin" w:hint="cs"/>
          <w:b/>
          <w:bCs/>
          <w:sz w:val="28"/>
          <w:szCs w:val="28"/>
          <w:rtl/>
        </w:rPr>
        <w:t>اشکال به دلیل اول :</w:t>
      </w:r>
      <w:r>
        <w:rPr>
          <w:rFonts w:cs="B Nazanin" w:hint="cs"/>
          <w:sz w:val="28"/>
          <w:szCs w:val="28"/>
          <w:rtl/>
        </w:rPr>
        <w:t xml:space="preserve"> استعمال اعم از حقیقت است . صاحب کفایه می فرماید ما هم قبول داریم که امر در مقسم در طلب به کار رفته است اما استعمال اعم از حقیقت است . استعمال می تواند هم حقیقت باشد و هم مجازی لذا این استعمال می شود مجازی . </w:t>
      </w:r>
    </w:p>
    <w:p w:rsidR="00775C74" w:rsidRPr="007843FD" w:rsidRDefault="00775C74" w:rsidP="00775C74">
      <w:pPr>
        <w:pStyle w:val="NormalWeb"/>
        <w:bidi/>
        <w:spacing w:before="0" w:beforeAutospacing="0" w:after="0" w:afterAutospacing="0"/>
        <w:ind w:left="1440"/>
        <w:jc w:val="both"/>
        <w:rPr>
          <w:rFonts w:cs="B Nazanin"/>
          <w:sz w:val="28"/>
          <w:szCs w:val="28"/>
        </w:rPr>
      </w:pPr>
      <w:r>
        <w:rPr>
          <w:rFonts w:cs="B Nazanin" w:hint="cs"/>
          <w:sz w:val="28"/>
          <w:szCs w:val="28"/>
          <w:rtl/>
        </w:rPr>
        <w:t xml:space="preserve">سوال می کنیم که از کجا می گویید این استعمال مجازی است ؟ جواب می دهد از ان ادله ای که ذکر کردیم </w:t>
      </w:r>
    </w:p>
    <w:p w:rsidR="007843FD" w:rsidRDefault="007843FD" w:rsidP="007843FD">
      <w:pPr>
        <w:pStyle w:val="NormalWeb"/>
        <w:numPr>
          <w:ilvl w:val="0"/>
          <w:numId w:val="216"/>
        </w:numPr>
        <w:bidi/>
        <w:spacing w:before="0" w:beforeAutospacing="0" w:after="0" w:afterAutospacing="0"/>
        <w:jc w:val="both"/>
        <w:rPr>
          <w:rFonts w:cs="B Nazanin"/>
          <w:sz w:val="28"/>
          <w:szCs w:val="28"/>
        </w:rPr>
      </w:pPr>
      <w:r>
        <w:rPr>
          <w:rFonts w:cs="B Nazanin" w:hint="cs"/>
          <w:b/>
          <w:bCs/>
          <w:sz w:val="28"/>
          <w:szCs w:val="28"/>
          <w:rtl/>
        </w:rPr>
        <w:t xml:space="preserve">دلیل دوم : </w:t>
      </w:r>
      <w:r w:rsidR="00775C74" w:rsidRPr="00775C74">
        <w:rPr>
          <w:rFonts w:cs="B Nazanin" w:hint="cs"/>
          <w:sz w:val="28"/>
          <w:szCs w:val="28"/>
          <w:rtl/>
        </w:rPr>
        <w:t xml:space="preserve">کلمه ی امر گاهی در وجوب و گاهی در استحباب استعمال شده است . </w:t>
      </w:r>
      <w:r w:rsidR="00775C74">
        <w:rPr>
          <w:rFonts w:cs="B Nazanin" w:hint="cs"/>
          <w:sz w:val="28"/>
          <w:szCs w:val="28"/>
          <w:rtl/>
        </w:rPr>
        <w:t>با حفظ این نکته :</w:t>
      </w:r>
    </w:p>
    <w:p w:rsidR="00775C74" w:rsidRDefault="00775C74" w:rsidP="00775C74">
      <w:pPr>
        <w:pStyle w:val="NormalWeb"/>
        <w:numPr>
          <w:ilvl w:val="0"/>
          <w:numId w:val="217"/>
        </w:numPr>
        <w:bidi/>
        <w:spacing w:before="0" w:beforeAutospacing="0" w:after="0" w:afterAutospacing="0"/>
        <w:jc w:val="both"/>
        <w:rPr>
          <w:rFonts w:cs="B Nazanin"/>
          <w:sz w:val="28"/>
          <w:szCs w:val="28"/>
        </w:rPr>
      </w:pPr>
      <w:r w:rsidRPr="00775C74">
        <w:rPr>
          <w:rFonts w:cs="B Nazanin" w:hint="cs"/>
          <w:b/>
          <w:bCs/>
          <w:sz w:val="28"/>
          <w:szCs w:val="28"/>
          <w:rtl/>
        </w:rPr>
        <w:t>صغری :</w:t>
      </w:r>
      <w:r>
        <w:rPr>
          <w:rFonts w:cs="B Nazanin" w:hint="cs"/>
          <w:sz w:val="28"/>
          <w:szCs w:val="28"/>
          <w:rtl/>
        </w:rPr>
        <w:t xml:space="preserve"> اگر امر حقیقت در طلب نباشد لازمه اش اشتراک لفظی یا حقیقت و مجاز است : </w:t>
      </w:r>
    </w:p>
    <w:p w:rsidR="00775C74" w:rsidRDefault="00775C74" w:rsidP="00775C74">
      <w:pPr>
        <w:pStyle w:val="NormalWeb"/>
        <w:bidi/>
        <w:spacing w:before="0" w:beforeAutospacing="0" w:after="0" w:afterAutospacing="0"/>
        <w:ind w:left="2160"/>
        <w:jc w:val="both"/>
        <w:rPr>
          <w:rFonts w:cs="B Nazanin"/>
          <w:sz w:val="28"/>
          <w:szCs w:val="28"/>
        </w:rPr>
      </w:pPr>
      <w:r>
        <w:rPr>
          <w:rFonts w:cs="B Nazanin" w:hint="cs"/>
          <w:sz w:val="28"/>
          <w:szCs w:val="28"/>
          <w:rtl/>
        </w:rPr>
        <w:t xml:space="preserve">این ها می گویند گاهی کلمه ی امر در وجوب و گاهی در استحباب به کار رفته است . اگر شما بگویید امر حقیقت در طلب نیست یا باید بگویید که مشترک لفظی است زیرا در هردو به کار رفته است و یا باید قائل به حقیقت و مجاز بشوید و بگویید در یکی حقیقت و در دیگری مجاز است . و قائل شدن به اشتراک لفظی یا حقیقت و مجاز مرجوح است زیرا قانون این است که اصل این این که مشترک لفظی یا حقیقت و مجاز نباشد زیرا مجاز مرجوح است پس ناچار باید بگوییم امر حقیقت در طلب است </w:t>
      </w:r>
    </w:p>
    <w:p w:rsidR="00775C74" w:rsidRDefault="00775C74" w:rsidP="00775C74">
      <w:pPr>
        <w:pStyle w:val="NormalWeb"/>
        <w:numPr>
          <w:ilvl w:val="0"/>
          <w:numId w:val="217"/>
        </w:numPr>
        <w:bidi/>
        <w:spacing w:before="0" w:beforeAutospacing="0" w:after="0" w:afterAutospacing="0"/>
        <w:jc w:val="both"/>
        <w:rPr>
          <w:rFonts w:cs="B Nazanin"/>
          <w:sz w:val="28"/>
          <w:szCs w:val="28"/>
        </w:rPr>
      </w:pPr>
      <w:r w:rsidRPr="00775C74">
        <w:rPr>
          <w:rFonts w:cs="B Nazanin" w:hint="cs"/>
          <w:b/>
          <w:bCs/>
          <w:sz w:val="28"/>
          <w:szCs w:val="28"/>
          <w:rtl/>
        </w:rPr>
        <w:t>کبری :</w:t>
      </w:r>
      <w:r>
        <w:rPr>
          <w:rFonts w:cs="B Nazanin" w:hint="cs"/>
          <w:sz w:val="28"/>
          <w:szCs w:val="28"/>
          <w:rtl/>
        </w:rPr>
        <w:t xml:space="preserve"> واللازم مرجوح </w:t>
      </w:r>
    </w:p>
    <w:p w:rsidR="00775C74" w:rsidRDefault="00775C74" w:rsidP="00775C74">
      <w:pPr>
        <w:pStyle w:val="NormalWeb"/>
        <w:numPr>
          <w:ilvl w:val="0"/>
          <w:numId w:val="217"/>
        </w:numPr>
        <w:bidi/>
        <w:spacing w:before="0" w:beforeAutospacing="0" w:after="0" w:afterAutospacing="0"/>
        <w:jc w:val="both"/>
        <w:rPr>
          <w:rFonts w:cs="B Nazanin"/>
          <w:sz w:val="28"/>
          <w:szCs w:val="28"/>
        </w:rPr>
      </w:pPr>
      <w:r w:rsidRPr="00775C74">
        <w:rPr>
          <w:rFonts w:cs="B Nazanin" w:hint="cs"/>
          <w:b/>
          <w:bCs/>
          <w:sz w:val="28"/>
          <w:szCs w:val="28"/>
          <w:rtl/>
        </w:rPr>
        <w:t>نتیجه :</w:t>
      </w:r>
      <w:r>
        <w:rPr>
          <w:rFonts w:cs="B Nazanin" w:hint="cs"/>
          <w:sz w:val="28"/>
          <w:szCs w:val="28"/>
          <w:rtl/>
        </w:rPr>
        <w:t xml:space="preserve"> فلملزوم مثله ( حقیقت در طلب نبودن مرجوح است پس باید بگوییم حقیقت در طلب است )</w:t>
      </w:r>
    </w:p>
    <w:p w:rsidR="00775C74" w:rsidRDefault="00775C74" w:rsidP="00775C74">
      <w:pPr>
        <w:pStyle w:val="NormalWeb"/>
        <w:bidi/>
        <w:spacing w:before="0" w:beforeAutospacing="0" w:after="0" w:afterAutospacing="0"/>
        <w:ind w:left="2080"/>
        <w:jc w:val="both"/>
        <w:rPr>
          <w:rFonts w:cs="B Nazanin"/>
          <w:sz w:val="28"/>
          <w:szCs w:val="28"/>
          <w:rtl/>
        </w:rPr>
      </w:pPr>
      <w:r>
        <w:rPr>
          <w:rFonts w:cs="B Nazanin" w:hint="cs"/>
          <w:b/>
          <w:bCs/>
          <w:sz w:val="28"/>
          <w:szCs w:val="28"/>
          <w:rtl/>
        </w:rPr>
        <w:t>به بیان دیگر :</w:t>
      </w:r>
      <w:r>
        <w:rPr>
          <w:rFonts w:cs="B Nazanin" w:hint="cs"/>
          <w:sz w:val="28"/>
          <w:szCs w:val="28"/>
          <w:rtl/>
        </w:rPr>
        <w:t xml:space="preserve"> در این که معنی کلمه ی امر چیست 3 احتمال است :</w:t>
      </w:r>
    </w:p>
    <w:p w:rsidR="00775C74" w:rsidRDefault="00775C74" w:rsidP="00775C74">
      <w:pPr>
        <w:pStyle w:val="NormalWeb"/>
        <w:numPr>
          <w:ilvl w:val="0"/>
          <w:numId w:val="218"/>
        </w:numPr>
        <w:bidi/>
        <w:spacing w:before="0" w:beforeAutospacing="0" w:after="0" w:afterAutospacing="0"/>
        <w:jc w:val="both"/>
        <w:rPr>
          <w:rFonts w:cs="B Nazanin"/>
          <w:sz w:val="28"/>
          <w:szCs w:val="28"/>
        </w:rPr>
      </w:pPr>
      <w:r w:rsidRPr="00775C74">
        <w:rPr>
          <w:rFonts w:cs="B Nazanin" w:hint="cs"/>
          <w:b/>
          <w:bCs/>
          <w:sz w:val="28"/>
          <w:szCs w:val="28"/>
          <w:rtl/>
        </w:rPr>
        <w:t>احتمال اول :</w:t>
      </w:r>
      <w:r>
        <w:rPr>
          <w:rFonts w:cs="B Nazanin" w:hint="cs"/>
          <w:sz w:val="28"/>
          <w:szCs w:val="28"/>
          <w:rtl/>
        </w:rPr>
        <w:t xml:space="preserve"> یحتمل کلمه ی امر مشترک معنوی باشد یعنی وضع شده باشد برای طلب </w:t>
      </w:r>
    </w:p>
    <w:p w:rsidR="00775C74" w:rsidRDefault="00775C74" w:rsidP="00775C74">
      <w:pPr>
        <w:pStyle w:val="NormalWeb"/>
        <w:numPr>
          <w:ilvl w:val="0"/>
          <w:numId w:val="218"/>
        </w:numPr>
        <w:bidi/>
        <w:spacing w:before="0" w:beforeAutospacing="0" w:after="0" w:afterAutospacing="0"/>
        <w:jc w:val="both"/>
        <w:rPr>
          <w:rFonts w:cs="B Nazanin"/>
          <w:sz w:val="28"/>
          <w:szCs w:val="28"/>
        </w:rPr>
      </w:pPr>
      <w:r w:rsidRPr="00775C74">
        <w:rPr>
          <w:rFonts w:cs="B Nazanin" w:hint="cs"/>
          <w:b/>
          <w:bCs/>
          <w:sz w:val="28"/>
          <w:szCs w:val="28"/>
          <w:rtl/>
        </w:rPr>
        <w:t>احتمال دوم :</w:t>
      </w:r>
      <w:r>
        <w:rPr>
          <w:rFonts w:cs="B Nazanin" w:hint="cs"/>
          <w:sz w:val="28"/>
          <w:szCs w:val="28"/>
          <w:rtl/>
        </w:rPr>
        <w:t xml:space="preserve"> یحتمل کلمه ی امر مشترک لفظی باشد </w:t>
      </w:r>
    </w:p>
    <w:p w:rsidR="00775C74" w:rsidRDefault="00775C74" w:rsidP="00775C74">
      <w:pPr>
        <w:pStyle w:val="NormalWeb"/>
        <w:numPr>
          <w:ilvl w:val="0"/>
          <w:numId w:val="218"/>
        </w:numPr>
        <w:bidi/>
        <w:spacing w:before="0" w:beforeAutospacing="0" w:after="0" w:afterAutospacing="0"/>
        <w:jc w:val="both"/>
        <w:rPr>
          <w:rFonts w:cs="B Nazanin"/>
          <w:sz w:val="28"/>
          <w:szCs w:val="28"/>
        </w:rPr>
      </w:pPr>
      <w:r w:rsidRPr="00775C74">
        <w:rPr>
          <w:rFonts w:cs="B Nazanin" w:hint="cs"/>
          <w:b/>
          <w:bCs/>
          <w:sz w:val="28"/>
          <w:szCs w:val="28"/>
          <w:rtl/>
        </w:rPr>
        <w:t>احتمال سوم :</w:t>
      </w:r>
      <w:r>
        <w:rPr>
          <w:rFonts w:cs="B Nazanin" w:hint="cs"/>
          <w:sz w:val="28"/>
          <w:szCs w:val="28"/>
          <w:rtl/>
        </w:rPr>
        <w:t xml:space="preserve"> یحتمل کلمه ی امر یک معنی حقیقت و یک معنی مجازی باشد </w:t>
      </w:r>
    </w:p>
    <w:p w:rsidR="00775C74" w:rsidRDefault="00775C74" w:rsidP="00775C74">
      <w:pPr>
        <w:pStyle w:val="NormalWeb"/>
        <w:bidi/>
        <w:spacing w:before="0" w:beforeAutospacing="0" w:after="0" w:afterAutospacing="0"/>
        <w:ind w:left="2800"/>
        <w:jc w:val="both"/>
        <w:rPr>
          <w:rFonts w:cs="B Nazanin"/>
          <w:sz w:val="28"/>
          <w:szCs w:val="28"/>
        </w:rPr>
      </w:pPr>
      <w:r>
        <w:rPr>
          <w:rFonts w:cs="B Nazanin" w:hint="cs"/>
          <w:sz w:val="28"/>
          <w:szCs w:val="28"/>
          <w:rtl/>
        </w:rPr>
        <w:t xml:space="preserve">مستدل می گوید از بین این 3 احتمال ، احتمال اول راجح و احتمال دوم و سوم مرجوح هستند . </w:t>
      </w:r>
    </w:p>
    <w:p w:rsidR="00775C74" w:rsidRDefault="00775C74" w:rsidP="00775C74">
      <w:pPr>
        <w:pStyle w:val="NormalWeb"/>
        <w:bidi/>
        <w:spacing w:before="0" w:beforeAutospacing="0" w:after="0" w:afterAutospacing="0"/>
        <w:ind w:left="1371"/>
        <w:jc w:val="both"/>
        <w:rPr>
          <w:rFonts w:cs="B Nazanin"/>
          <w:sz w:val="28"/>
          <w:szCs w:val="28"/>
          <w:rtl/>
        </w:rPr>
      </w:pPr>
      <w:r>
        <w:rPr>
          <w:rFonts w:cs="B Nazanin" w:hint="cs"/>
          <w:b/>
          <w:bCs/>
          <w:sz w:val="28"/>
          <w:szCs w:val="28"/>
          <w:rtl/>
        </w:rPr>
        <w:t xml:space="preserve">اشکال بر دلیل دوم : </w:t>
      </w:r>
      <w:r>
        <w:rPr>
          <w:rFonts w:cs="B Nazanin" w:hint="cs"/>
          <w:sz w:val="28"/>
          <w:szCs w:val="28"/>
          <w:rtl/>
        </w:rPr>
        <w:t xml:space="preserve">هیچ دلیلی بر مرجوح بودن احتمال دوم و سوم نیست . این اصول ، اصولی بوده اند که قدما درست کرده بودند . مثلا قدما می گفتند الاشتراک معنوی خیر من الاشتراک اللفظی و بعد دلیل می آوردند یا الحقیقه و المجاز خیر من الاشتراک الفظی . این ها اصولی بوده اند که قدما درست کرده بودند . کسی مفصل تر از همه این ها را توضیح داده است مرحوم مجاهد صاحب کتاب مفاتیح الاصول است . </w:t>
      </w:r>
    </w:p>
    <w:p w:rsidR="00775C74" w:rsidRPr="00775C74" w:rsidRDefault="00775C74" w:rsidP="00775C74">
      <w:pPr>
        <w:pStyle w:val="NormalWeb"/>
        <w:bidi/>
        <w:spacing w:before="0" w:beforeAutospacing="0" w:after="0" w:afterAutospacing="0"/>
        <w:ind w:left="1371"/>
        <w:jc w:val="both"/>
        <w:rPr>
          <w:rFonts w:cs="B Nazanin"/>
          <w:sz w:val="28"/>
          <w:szCs w:val="28"/>
        </w:rPr>
      </w:pPr>
      <w:r w:rsidRPr="00775C74">
        <w:rPr>
          <w:rFonts w:cs="B Nazanin" w:hint="cs"/>
          <w:sz w:val="28"/>
          <w:szCs w:val="28"/>
          <w:rtl/>
        </w:rPr>
        <w:t>صاحب کفایه در قبلا در بحث تعارض الاحوال ، فرمود ا</w:t>
      </w:r>
      <w:r>
        <w:rPr>
          <w:rFonts w:cs="B Nazanin" w:hint="cs"/>
          <w:sz w:val="28"/>
          <w:szCs w:val="28"/>
          <w:rtl/>
        </w:rPr>
        <w:t xml:space="preserve">ین حالت ها اگر موجب ظهور شود با </w:t>
      </w:r>
      <w:r w:rsidRPr="00775C74">
        <w:rPr>
          <w:rFonts w:cs="B Nazanin" w:hint="cs"/>
          <w:sz w:val="28"/>
          <w:szCs w:val="28"/>
          <w:rtl/>
        </w:rPr>
        <w:t xml:space="preserve">ارزش است و الا هیچ ارزشی ندارند  </w:t>
      </w:r>
    </w:p>
    <w:p w:rsidR="007843FD" w:rsidRDefault="007843FD" w:rsidP="007843FD">
      <w:pPr>
        <w:pStyle w:val="NormalWeb"/>
        <w:numPr>
          <w:ilvl w:val="0"/>
          <w:numId w:val="216"/>
        </w:numPr>
        <w:bidi/>
        <w:spacing w:before="0" w:beforeAutospacing="0" w:after="0" w:afterAutospacing="0"/>
        <w:jc w:val="both"/>
        <w:rPr>
          <w:rFonts w:cs="B Nazanin"/>
          <w:b/>
          <w:bCs/>
          <w:sz w:val="28"/>
          <w:szCs w:val="28"/>
        </w:rPr>
      </w:pPr>
      <w:r>
        <w:rPr>
          <w:rFonts w:cs="B Nazanin" w:hint="cs"/>
          <w:b/>
          <w:bCs/>
          <w:sz w:val="28"/>
          <w:szCs w:val="28"/>
          <w:rtl/>
        </w:rPr>
        <w:t xml:space="preserve">دلیل سوم </w:t>
      </w:r>
      <w:r w:rsidR="00775C74">
        <w:rPr>
          <w:rFonts w:cs="B Nazanin" w:hint="cs"/>
          <w:b/>
          <w:bCs/>
          <w:sz w:val="28"/>
          <w:szCs w:val="28"/>
          <w:rtl/>
        </w:rPr>
        <w:t xml:space="preserve">: </w:t>
      </w:r>
    </w:p>
    <w:p w:rsidR="00775C74" w:rsidRDefault="00775C74" w:rsidP="00775C74">
      <w:pPr>
        <w:pStyle w:val="NormalWeb"/>
        <w:numPr>
          <w:ilvl w:val="0"/>
          <w:numId w:val="219"/>
        </w:numPr>
        <w:bidi/>
        <w:spacing w:before="0" w:beforeAutospacing="0" w:after="0" w:afterAutospacing="0"/>
        <w:jc w:val="both"/>
        <w:rPr>
          <w:rFonts w:cs="B Nazanin"/>
          <w:b/>
          <w:bCs/>
          <w:sz w:val="28"/>
          <w:szCs w:val="28"/>
        </w:rPr>
      </w:pPr>
      <w:r>
        <w:rPr>
          <w:rFonts w:cs="B Nazanin" w:hint="cs"/>
          <w:b/>
          <w:bCs/>
          <w:sz w:val="28"/>
          <w:szCs w:val="28"/>
          <w:rtl/>
        </w:rPr>
        <w:t xml:space="preserve">صغری : </w:t>
      </w:r>
      <w:r w:rsidRPr="00775C74">
        <w:rPr>
          <w:rFonts w:cs="B Nazanin" w:hint="cs"/>
          <w:sz w:val="28"/>
          <w:szCs w:val="28"/>
          <w:rtl/>
        </w:rPr>
        <w:t>فعل المندوب ، طاعه ( انجام مستحب اطاعت است )</w:t>
      </w:r>
      <w:r>
        <w:rPr>
          <w:rFonts w:cs="B Nazanin" w:hint="cs"/>
          <w:b/>
          <w:bCs/>
          <w:sz w:val="28"/>
          <w:szCs w:val="28"/>
          <w:rtl/>
        </w:rPr>
        <w:t xml:space="preserve"> </w:t>
      </w:r>
    </w:p>
    <w:p w:rsidR="00775C74" w:rsidRDefault="00775C74" w:rsidP="00775C74">
      <w:pPr>
        <w:pStyle w:val="NormalWeb"/>
        <w:numPr>
          <w:ilvl w:val="0"/>
          <w:numId w:val="219"/>
        </w:numPr>
        <w:bidi/>
        <w:spacing w:before="0" w:beforeAutospacing="0" w:after="0" w:afterAutospacing="0"/>
        <w:jc w:val="both"/>
        <w:rPr>
          <w:rFonts w:cs="B Nazanin"/>
          <w:b/>
          <w:bCs/>
          <w:sz w:val="28"/>
          <w:szCs w:val="28"/>
        </w:rPr>
      </w:pPr>
      <w:r>
        <w:rPr>
          <w:rFonts w:cs="B Nazanin" w:hint="cs"/>
          <w:b/>
          <w:bCs/>
          <w:sz w:val="28"/>
          <w:szCs w:val="28"/>
          <w:rtl/>
        </w:rPr>
        <w:t xml:space="preserve">کبری : </w:t>
      </w:r>
      <w:r w:rsidRPr="00775C74">
        <w:rPr>
          <w:rFonts w:cs="B Nazanin" w:hint="cs"/>
          <w:sz w:val="28"/>
          <w:szCs w:val="28"/>
          <w:rtl/>
        </w:rPr>
        <w:t>و کل طاعه ، فهو فعل مامور به ( هر اطاعتی یعنی انجام مامور به یعنی انجام چیزی که امر به او تعلق گرفته است )</w:t>
      </w:r>
    </w:p>
    <w:p w:rsidR="00775C74" w:rsidRDefault="00775C74" w:rsidP="00270379">
      <w:pPr>
        <w:pStyle w:val="NormalWeb"/>
        <w:numPr>
          <w:ilvl w:val="0"/>
          <w:numId w:val="219"/>
        </w:numPr>
        <w:bidi/>
        <w:spacing w:before="0" w:beforeAutospacing="0" w:after="0" w:afterAutospacing="0"/>
        <w:jc w:val="both"/>
        <w:rPr>
          <w:rFonts w:cs="B Nazanin"/>
          <w:b/>
          <w:bCs/>
          <w:color w:val="465BFF"/>
          <w:sz w:val="28"/>
          <w:szCs w:val="28"/>
        </w:rPr>
      </w:pPr>
      <w:r w:rsidRPr="00775C74">
        <w:rPr>
          <w:rFonts w:cs="B Nazanin" w:hint="cs"/>
          <w:b/>
          <w:bCs/>
          <w:sz w:val="28"/>
          <w:szCs w:val="28"/>
          <w:rtl/>
        </w:rPr>
        <w:t xml:space="preserve">نتیجه :  </w:t>
      </w:r>
      <w:r w:rsidRPr="00775C74">
        <w:rPr>
          <w:rFonts w:cs="B Nazanin" w:hint="cs"/>
          <w:sz w:val="28"/>
          <w:szCs w:val="28"/>
          <w:rtl/>
        </w:rPr>
        <w:t>فعل المندوب فهو فعل مامور به یعنی اگر شما مستحب را انجام دادید چیزی را انجام داده اید که امر رفته روی آن پس معلوم می شود که امر یک معنایی دارد که شامل مستحب هم است و امر باید به معنی طلب باشد تا شامل مستحب شود</w:t>
      </w:r>
      <w:r w:rsidRPr="00775C74">
        <w:rPr>
          <w:rFonts w:cs="B Nazanin" w:hint="cs"/>
          <w:b/>
          <w:bCs/>
          <w:sz w:val="28"/>
          <w:szCs w:val="28"/>
          <w:rtl/>
        </w:rPr>
        <w:t xml:space="preserve"> </w:t>
      </w:r>
      <w:r>
        <w:rPr>
          <w:rFonts w:cs="B Nazanin" w:hint="cs"/>
          <w:b/>
          <w:bCs/>
          <w:sz w:val="28"/>
          <w:szCs w:val="28"/>
          <w:rtl/>
        </w:rPr>
        <w:t xml:space="preserve">. </w:t>
      </w:r>
    </w:p>
    <w:p w:rsidR="00775C74" w:rsidRPr="00775C74" w:rsidRDefault="00775C74" w:rsidP="00775C74">
      <w:pPr>
        <w:pStyle w:val="NormalWeb"/>
        <w:bidi/>
        <w:spacing w:before="0" w:beforeAutospacing="0" w:after="0" w:afterAutospacing="0"/>
        <w:ind w:left="1371"/>
        <w:jc w:val="both"/>
        <w:rPr>
          <w:rFonts w:cs="B Nazanin"/>
          <w:b/>
          <w:bCs/>
          <w:color w:val="000000" w:themeColor="text1"/>
          <w:sz w:val="28"/>
          <w:szCs w:val="28"/>
          <w:rtl/>
        </w:rPr>
      </w:pPr>
      <w:r w:rsidRPr="00775C74">
        <w:rPr>
          <w:rFonts w:cs="B Nazanin" w:hint="cs"/>
          <w:b/>
          <w:bCs/>
          <w:color w:val="000000" w:themeColor="text1"/>
          <w:sz w:val="28"/>
          <w:szCs w:val="28"/>
          <w:rtl/>
        </w:rPr>
        <w:t xml:space="preserve">اشکال دلیل سوم : </w:t>
      </w:r>
    </w:p>
    <w:p w:rsidR="00775C74" w:rsidRPr="00775C74" w:rsidRDefault="00775C74" w:rsidP="00775C74">
      <w:pPr>
        <w:pStyle w:val="NormalWeb"/>
        <w:bidi/>
        <w:spacing w:before="0" w:beforeAutospacing="0" w:after="0" w:afterAutospacing="0"/>
        <w:ind w:left="1371"/>
        <w:jc w:val="both"/>
        <w:rPr>
          <w:rFonts w:cs="B Nazanin"/>
          <w:color w:val="000000" w:themeColor="text1"/>
          <w:sz w:val="28"/>
          <w:szCs w:val="28"/>
          <w:rtl/>
        </w:rPr>
      </w:pPr>
      <w:r w:rsidRPr="00775C74">
        <w:rPr>
          <w:rFonts w:cs="B Nazanin" w:hint="cs"/>
          <w:color w:val="000000" w:themeColor="text1"/>
          <w:sz w:val="28"/>
          <w:szCs w:val="28"/>
          <w:rtl/>
        </w:rPr>
        <w:t>مراد از مامور به در کبری چیست ؟ دو احتمال وجود دارد :</w:t>
      </w:r>
    </w:p>
    <w:p w:rsidR="00775C74" w:rsidRDefault="00775C74" w:rsidP="00775C74">
      <w:pPr>
        <w:pStyle w:val="NormalWeb"/>
        <w:numPr>
          <w:ilvl w:val="0"/>
          <w:numId w:val="220"/>
        </w:numPr>
        <w:bidi/>
        <w:spacing w:before="0" w:beforeAutospacing="0" w:after="0" w:afterAutospacing="0"/>
        <w:jc w:val="both"/>
        <w:rPr>
          <w:rFonts w:cs="B Nazanin"/>
          <w:b/>
          <w:bCs/>
          <w:color w:val="000000" w:themeColor="text1"/>
          <w:sz w:val="28"/>
          <w:szCs w:val="28"/>
        </w:rPr>
      </w:pPr>
      <w:r>
        <w:rPr>
          <w:rFonts w:cs="B Nazanin" w:hint="cs"/>
          <w:b/>
          <w:bCs/>
          <w:color w:val="000000" w:themeColor="text1"/>
          <w:sz w:val="28"/>
          <w:szCs w:val="28"/>
          <w:rtl/>
        </w:rPr>
        <w:t xml:space="preserve">احتمال اول : </w:t>
      </w:r>
      <w:r w:rsidRPr="00775C74">
        <w:rPr>
          <w:rFonts w:cs="B Nazanin" w:hint="cs"/>
          <w:color w:val="000000" w:themeColor="text1"/>
          <w:sz w:val="28"/>
          <w:szCs w:val="28"/>
          <w:rtl/>
        </w:rPr>
        <w:t>یحتمل مراد از مامور به معنی حقیقی باشد . طبق این احتمال کبری مقبول نیست . یحتمل مراد مامور به حقیقی باشد یعنی چیزی که امر به معنی حقیق</w:t>
      </w:r>
      <w:r>
        <w:rPr>
          <w:rFonts w:cs="B Nazanin" w:hint="cs"/>
          <w:color w:val="000000" w:themeColor="text1"/>
          <w:sz w:val="28"/>
          <w:szCs w:val="28"/>
          <w:rtl/>
        </w:rPr>
        <w:t>ی</w:t>
      </w:r>
      <w:r w:rsidRPr="00775C74">
        <w:rPr>
          <w:rFonts w:cs="B Nazanin" w:hint="cs"/>
          <w:color w:val="000000" w:themeColor="text1"/>
          <w:sz w:val="28"/>
          <w:szCs w:val="28"/>
          <w:rtl/>
        </w:rPr>
        <w:t xml:space="preserve"> به این چیز تعلق گرفته است . در این صورت کبری را قبول نداریم یعنی قبول</w:t>
      </w:r>
      <w:r>
        <w:rPr>
          <w:rFonts w:cs="B Nazanin" w:hint="cs"/>
          <w:b/>
          <w:bCs/>
          <w:color w:val="000000" w:themeColor="text1"/>
          <w:sz w:val="28"/>
          <w:szCs w:val="28"/>
          <w:rtl/>
        </w:rPr>
        <w:t xml:space="preserve"> </w:t>
      </w:r>
      <w:r w:rsidRPr="00775C74">
        <w:rPr>
          <w:rFonts w:cs="B Nazanin" w:hint="cs"/>
          <w:color w:val="000000" w:themeColor="text1"/>
          <w:sz w:val="28"/>
          <w:szCs w:val="28"/>
          <w:rtl/>
        </w:rPr>
        <w:t>که هر اطاعتی مامور به حقیقی است زیرا مستحب اطاعت است اما مامور به حقیقی نیست زیرا ایشان اثبات کرد امر حقیقت در وجوب است و معنی حقیقی امر ، وجوب است</w:t>
      </w:r>
      <w:r>
        <w:rPr>
          <w:rFonts w:cs="B Nazanin" w:hint="cs"/>
          <w:b/>
          <w:bCs/>
          <w:color w:val="000000" w:themeColor="text1"/>
          <w:sz w:val="28"/>
          <w:szCs w:val="28"/>
          <w:rtl/>
        </w:rPr>
        <w:t xml:space="preserve"> </w:t>
      </w:r>
    </w:p>
    <w:p w:rsidR="00775C74" w:rsidRPr="00775C74" w:rsidRDefault="00775C74" w:rsidP="00775C74">
      <w:pPr>
        <w:pStyle w:val="NormalWeb"/>
        <w:numPr>
          <w:ilvl w:val="0"/>
          <w:numId w:val="220"/>
        </w:numPr>
        <w:bidi/>
        <w:spacing w:before="0" w:beforeAutospacing="0" w:after="0" w:afterAutospacing="0"/>
        <w:jc w:val="both"/>
        <w:rPr>
          <w:rFonts w:cs="B Nazanin"/>
          <w:b/>
          <w:bCs/>
          <w:color w:val="000000" w:themeColor="text1"/>
          <w:sz w:val="28"/>
          <w:szCs w:val="28"/>
        </w:rPr>
      </w:pPr>
      <w:r>
        <w:rPr>
          <w:rFonts w:cs="B Nazanin" w:hint="cs"/>
          <w:b/>
          <w:bCs/>
          <w:color w:val="000000" w:themeColor="text1"/>
          <w:sz w:val="28"/>
          <w:szCs w:val="28"/>
          <w:rtl/>
        </w:rPr>
        <w:t xml:space="preserve">احتمال دوم : </w:t>
      </w:r>
      <w:r w:rsidRPr="00775C74">
        <w:rPr>
          <w:rFonts w:cs="B Nazanin" w:hint="cs"/>
          <w:color w:val="000000" w:themeColor="text1"/>
          <w:sz w:val="28"/>
          <w:szCs w:val="28"/>
          <w:rtl/>
        </w:rPr>
        <w:t>یحتمل مراد از مامور به ، معنی مجازی باشد . در این صورت استدلال نافع به حال خصم نیست . زیرا خصم ( کسی که می گوید امر حقیقت در طلب است ) می گوید استعمال امر هم در وجوب و هم در استحباب حقیقت است   . حالا در گفتیم هر اطاعتی مامور به مجازی است یعنی امر به معنی مجازی به آن تعلق گرفته است . خب این نهایتا این می شود که مستحب یک اطاعتی است که امر به معنی مجازی تعلق گرفته است و این نافع به حال خصم نیست</w:t>
      </w:r>
      <w:r>
        <w:rPr>
          <w:rFonts w:cs="B Nazanin" w:hint="cs"/>
          <w:color w:val="000000" w:themeColor="text1"/>
          <w:sz w:val="28"/>
          <w:szCs w:val="28"/>
          <w:rtl/>
        </w:rPr>
        <w:t xml:space="preserve"> زیرا ایشان می خواهد بگوید استعمال امر در استحباب ، حقیقی است اما طبق این احتمال ثابت می شود که استعمال امر در استحباب مجازی می شود . </w:t>
      </w:r>
      <w:r>
        <w:rPr>
          <w:rFonts w:cs="B Nazanin" w:hint="cs"/>
          <w:b/>
          <w:bCs/>
          <w:color w:val="000000" w:themeColor="text1"/>
          <w:sz w:val="28"/>
          <w:szCs w:val="28"/>
          <w:rtl/>
        </w:rPr>
        <w:t xml:space="preserve"> </w:t>
      </w:r>
    </w:p>
    <w:p w:rsidR="00B46BA4" w:rsidRPr="00775C74" w:rsidRDefault="007933D9" w:rsidP="00775C74">
      <w:pPr>
        <w:pStyle w:val="NormalWeb"/>
        <w:bidi/>
        <w:spacing w:before="0" w:beforeAutospacing="0" w:after="0" w:afterAutospacing="0"/>
        <w:jc w:val="both"/>
        <w:rPr>
          <w:rFonts w:cs="B Nazanin"/>
          <w:b/>
          <w:bCs/>
          <w:color w:val="465BFF"/>
          <w:sz w:val="28"/>
          <w:szCs w:val="28"/>
          <w:rtl/>
        </w:rPr>
      </w:pPr>
      <w:r w:rsidRPr="00775C74">
        <w:rPr>
          <w:rFonts w:cs="B Nazanin" w:hint="cs"/>
          <w:b/>
          <w:bCs/>
          <w:color w:val="465BFF"/>
          <w:sz w:val="28"/>
          <w:szCs w:val="28"/>
          <w:rtl/>
        </w:rPr>
        <w:t>الجهة الثالثة</w:t>
      </w:r>
      <w:r w:rsidR="00B46BA4" w:rsidRPr="00775C74">
        <w:rPr>
          <w:rFonts w:cs="B Nazanin" w:hint="cs"/>
          <w:b/>
          <w:bCs/>
          <w:color w:val="465BFF"/>
          <w:sz w:val="28"/>
          <w:szCs w:val="28"/>
          <w:rtl/>
        </w:rPr>
        <w:t xml:space="preserve"> :</w:t>
      </w:r>
    </w:p>
    <w:p w:rsidR="00210C6F" w:rsidRDefault="007933D9" w:rsidP="00210C6F">
      <w:pPr>
        <w:pStyle w:val="NormalWeb"/>
        <w:bidi/>
        <w:spacing w:after="0" w:afterAutospacing="0"/>
        <w:jc w:val="both"/>
        <w:rPr>
          <w:rFonts w:cs="B Nazanin"/>
          <w:color w:val="000000"/>
          <w:sz w:val="28"/>
          <w:szCs w:val="28"/>
          <w:rtl/>
        </w:rPr>
      </w:pPr>
      <w:r w:rsidRPr="00B46BA4">
        <w:rPr>
          <w:rFonts w:cs="B Nazanin" w:hint="cs"/>
          <w:b/>
          <w:bCs/>
          <w:color w:val="000000" w:themeColor="text1"/>
          <w:sz w:val="28"/>
          <w:szCs w:val="28"/>
          <w:rtl/>
        </w:rPr>
        <w:t xml:space="preserve"> لا يبعد</w:t>
      </w:r>
      <w:r w:rsidR="00B46BA4">
        <w:rPr>
          <w:rFonts w:cs="B Nazanin" w:hint="cs"/>
          <w:b/>
          <w:bCs/>
          <w:color w:val="000000" w:themeColor="text1"/>
          <w:sz w:val="28"/>
          <w:szCs w:val="28"/>
          <w:rtl/>
        </w:rPr>
        <w:t xml:space="preserve"> </w:t>
      </w:r>
      <w:r w:rsidR="00B46BA4" w:rsidRPr="00B46BA4">
        <w:rPr>
          <w:rFonts w:cs="B Nazanin" w:hint="cs"/>
          <w:color w:val="000000" w:themeColor="text1"/>
          <w:sz w:val="28"/>
          <w:szCs w:val="28"/>
          <w:rtl/>
        </w:rPr>
        <w:t>( بعید نیست )</w:t>
      </w:r>
      <w:r w:rsidRPr="00B46BA4">
        <w:rPr>
          <w:rFonts w:cs="B Nazanin" w:hint="cs"/>
          <w:b/>
          <w:bCs/>
          <w:color w:val="000000" w:themeColor="text1"/>
          <w:sz w:val="28"/>
          <w:szCs w:val="28"/>
          <w:rtl/>
        </w:rPr>
        <w:t xml:space="preserve"> كون لفظ الأمر حقيقة في الوجوب</w:t>
      </w:r>
      <w:r w:rsidR="00B46BA4">
        <w:rPr>
          <w:rFonts w:cs="B Nazanin" w:hint="cs"/>
          <w:b/>
          <w:bCs/>
          <w:color w:val="000000" w:themeColor="text1"/>
          <w:sz w:val="28"/>
          <w:szCs w:val="28"/>
          <w:rtl/>
        </w:rPr>
        <w:t xml:space="preserve"> </w:t>
      </w:r>
      <w:r w:rsidR="00B46BA4" w:rsidRPr="00B46BA4">
        <w:rPr>
          <w:rFonts w:cs="B Nazanin" w:hint="cs"/>
          <w:color w:val="000000" w:themeColor="text1"/>
          <w:sz w:val="28"/>
          <w:szCs w:val="28"/>
          <w:rtl/>
        </w:rPr>
        <w:t>( که بوده باشد لفظ امر حقیقت در وجوب )</w:t>
      </w:r>
      <w:r w:rsidRPr="00B46BA4">
        <w:rPr>
          <w:rFonts w:cs="B Nazanin" w:hint="cs"/>
          <w:color w:val="465BFF"/>
          <w:sz w:val="28"/>
          <w:szCs w:val="28"/>
          <w:rtl/>
        </w:rPr>
        <w:t>‏</w:t>
      </w:r>
      <w:r w:rsidR="00B46BA4" w:rsidRPr="00B46BA4">
        <w:rPr>
          <w:rFonts w:cs="B Nazanin" w:hint="cs"/>
          <w:sz w:val="28"/>
          <w:szCs w:val="28"/>
          <w:rtl/>
        </w:rPr>
        <w:t xml:space="preserve"> </w:t>
      </w:r>
      <w:r w:rsidRPr="007933D9">
        <w:rPr>
          <w:rFonts w:cs="B Nazanin" w:hint="cs"/>
          <w:b/>
          <w:bCs/>
          <w:color w:val="000000"/>
          <w:sz w:val="28"/>
          <w:szCs w:val="28"/>
          <w:rtl/>
        </w:rPr>
        <w:t>لانسباقه عنه عند إطلاقه</w:t>
      </w:r>
      <w:r w:rsidR="00B46BA4">
        <w:rPr>
          <w:rFonts w:cs="B Nazanin" w:hint="cs"/>
          <w:b/>
          <w:bCs/>
          <w:color w:val="000000"/>
          <w:sz w:val="28"/>
          <w:szCs w:val="28"/>
          <w:rtl/>
        </w:rPr>
        <w:t xml:space="preserve"> </w:t>
      </w:r>
      <w:r w:rsidR="00B46BA4" w:rsidRPr="00B46BA4">
        <w:rPr>
          <w:rFonts w:cs="B Nazanin" w:hint="cs"/>
          <w:color w:val="000000"/>
          <w:sz w:val="28"/>
          <w:szCs w:val="28"/>
          <w:rtl/>
        </w:rPr>
        <w:t>( بخاطر تبادر وجوب از لفظ امر هنگام گفتن امر )</w:t>
      </w:r>
      <w:r w:rsidRPr="007933D9">
        <w:rPr>
          <w:rFonts w:cs="B Nazanin" w:hint="cs"/>
          <w:b/>
          <w:bCs/>
          <w:color w:val="000000"/>
          <w:sz w:val="28"/>
          <w:szCs w:val="28"/>
          <w:rtl/>
        </w:rPr>
        <w:t xml:space="preserve"> و يؤيد</w:t>
      </w:r>
      <w:r w:rsidR="00B46BA4">
        <w:rPr>
          <w:rFonts w:cs="B Nazanin" w:hint="cs"/>
          <w:b/>
          <w:bCs/>
          <w:color w:val="000000"/>
          <w:sz w:val="28"/>
          <w:szCs w:val="28"/>
          <w:rtl/>
        </w:rPr>
        <w:t xml:space="preserve"> </w:t>
      </w:r>
      <w:r w:rsidR="00B46BA4" w:rsidRPr="00B46BA4">
        <w:rPr>
          <w:rFonts w:cs="B Nazanin" w:hint="cs"/>
          <w:color w:val="000000"/>
          <w:sz w:val="28"/>
          <w:szCs w:val="28"/>
          <w:rtl/>
        </w:rPr>
        <w:t>( تائید می کند حقیقت بودن امر در وجوب را )</w:t>
      </w:r>
      <w:r w:rsidRPr="00B46BA4">
        <w:rPr>
          <w:rFonts w:cs="B Nazanin" w:hint="cs"/>
          <w:color w:val="000000"/>
          <w:sz w:val="28"/>
          <w:szCs w:val="28"/>
          <w:rtl/>
        </w:rPr>
        <w:t xml:space="preserve"> </w:t>
      </w:r>
      <w:r w:rsidRPr="007933D9">
        <w:rPr>
          <w:rFonts w:cs="B Nazanin" w:hint="cs"/>
          <w:b/>
          <w:bCs/>
          <w:color w:val="000000"/>
          <w:sz w:val="28"/>
          <w:szCs w:val="28"/>
          <w:rtl/>
        </w:rPr>
        <w:t>قوله تعالى‏</w:t>
      </w:r>
      <w:r w:rsidRPr="007933D9">
        <w:rPr>
          <w:rFonts w:cs="B Nazanin" w:hint="cs"/>
          <w:b/>
          <w:bCs/>
          <w:color w:val="006A0F"/>
          <w:sz w:val="28"/>
          <w:szCs w:val="28"/>
          <w:rtl/>
        </w:rPr>
        <w:t xml:space="preserve"> فَلْيَحْذَرِ الَّذِينَ‏</w:t>
      </w:r>
      <w:r w:rsidRPr="007933D9">
        <w:rPr>
          <w:rFonts w:cs="B Nazanin" w:hint="cs"/>
          <w:b/>
          <w:bCs/>
          <w:color w:val="02802C"/>
          <w:sz w:val="28"/>
          <w:szCs w:val="28"/>
          <w:rtl/>
        </w:rPr>
        <w:t xml:space="preserve"> يُخالِفُونَ عَنْ أَمْرِهِ‏</w:t>
      </w:r>
      <w:r w:rsidRPr="007933D9">
        <w:rPr>
          <w:rFonts w:cs="B Nazanin" w:hint="cs"/>
          <w:b/>
          <w:bCs/>
          <w:color w:val="000000"/>
          <w:sz w:val="28"/>
          <w:szCs w:val="28"/>
          <w:rtl/>
        </w:rPr>
        <w:t xml:space="preserve"> و (</w:t>
      </w:r>
      <w:r w:rsidR="007843FD">
        <w:rPr>
          <w:rFonts w:cs="B Nazanin" w:hint="cs"/>
          <w:b/>
          <w:bCs/>
          <w:color w:val="000000"/>
          <w:sz w:val="28"/>
          <w:szCs w:val="28"/>
          <w:rtl/>
        </w:rPr>
        <w:t xml:space="preserve"> </w:t>
      </w:r>
      <w:r w:rsidRPr="007933D9">
        <w:rPr>
          <w:rFonts w:cs="B Nazanin" w:hint="cs"/>
          <w:b/>
          <w:bCs/>
          <w:color w:val="000000"/>
          <w:sz w:val="28"/>
          <w:szCs w:val="28"/>
          <w:rtl/>
        </w:rPr>
        <w:t>قوله صلى الله عليه و آله‏ : لو لا أن أشق على أمتي لأمرتهم بالسواك</w:t>
      </w:r>
      <w:r w:rsidR="007843FD">
        <w:rPr>
          <w:rFonts w:cs="B Nazanin" w:hint="cs"/>
          <w:b/>
          <w:bCs/>
          <w:color w:val="000000"/>
          <w:sz w:val="28"/>
          <w:szCs w:val="28"/>
          <w:rtl/>
        </w:rPr>
        <w:t xml:space="preserve"> </w:t>
      </w:r>
      <w:r w:rsidRPr="007933D9">
        <w:rPr>
          <w:rFonts w:cs="B Nazanin" w:hint="cs"/>
          <w:b/>
          <w:bCs/>
          <w:color w:val="000000"/>
          <w:sz w:val="28"/>
          <w:szCs w:val="28"/>
          <w:rtl/>
        </w:rPr>
        <w:t>) و (</w:t>
      </w:r>
      <w:r w:rsidR="007843FD">
        <w:rPr>
          <w:rFonts w:cs="B Nazanin" w:hint="cs"/>
          <w:b/>
          <w:bCs/>
          <w:color w:val="000000"/>
          <w:sz w:val="28"/>
          <w:szCs w:val="28"/>
          <w:rtl/>
        </w:rPr>
        <w:t xml:space="preserve"> </w:t>
      </w:r>
      <w:r w:rsidRPr="007933D9">
        <w:rPr>
          <w:rFonts w:cs="B Nazanin" w:hint="cs"/>
          <w:b/>
          <w:bCs/>
          <w:color w:val="000000"/>
          <w:sz w:val="28"/>
          <w:szCs w:val="28"/>
          <w:rtl/>
        </w:rPr>
        <w:t>قوله صلى الله عليه و آله‏ : لبريرة بعد قولها</w:t>
      </w:r>
      <w:r w:rsidR="00B46BA4">
        <w:rPr>
          <w:rFonts w:cs="B Nazanin" w:hint="cs"/>
          <w:b/>
          <w:bCs/>
          <w:color w:val="000000"/>
          <w:sz w:val="28"/>
          <w:szCs w:val="28"/>
          <w:rtl/>
        </w:rPr>
        <w:t xml:space="preserve"> </w:t>
      </w:r>
      <w:r w:rsidR="00B46BA4" w:rsidRPr="00B46BA4">
        <w:rPr>
          <w:rFonts w:cs="B Nazanin" w:hint="cs"/>
          <w:color w:val="000000"/>
          <w:sz w:val="28"/>
          <w:szCs w:val="28"/>
          <w:rtl/>
        </w:rPr>
        <w:t>( بریره )</w:t>
      </w:r>
      <w:r w:rsidRPr="007933D9">
        <w:rPr>
          <w:rFonts w:cs="B Nazanin" w:hint="cs"/>
          <w:b/>
          <w:bCs/>
          <w:color w:val="000000"/>
          <w:sz w:val="28"/>
          <w:szCs w:val="28"/>
          <w:rtl/>
        </w:rPr>
        <w:t xml:space="preserve"> أ تأمرني يا رسول الله لا بل إنما أنا شافع) إلى غير ذلك</w:t>
      </w:r>
      <w:r w:rsidR="00B46BA4">
        <w:rPr>
          <w:rFonts w:cs="B Nazanin" w:hint="cs"/>
          <w:b/>
          <w:bCs/>
          <w:color w:val="000000"/>
          <w:sz w:val="28"/>
          <w:szCs w:val="28"/>
          <w:rtl/>
        </w:rPr>
        <w:t xml:space="preserve"> </w:t>
      </w:r>
      <w:r w:rsidR="00B46BA4" w:rsidRPr="00B46BA4">
        <w:rPr>
          <w:rFonts w:cs="B Nazanin" w:hint="cs"/>
          <w:color w:val="000000"/>
          <w:sz w:val="28"/>
          <w:szCs w:val="28"/>
          <w:rtl/>
        </w:rPr>
        <w:t>( 3 موید )</w:t>
      </w:r>
      <w:r w:rsidRPr="007933D9">
        <w:rPr>
          <w:rFonts w:cs="B Nazanin" w:hint="cs"/>
          <w:b/>
          <w:bCs/>
          <w:color w:val="000000"/>
          <w:sz w:val="28"/>
          <w:szCs w:val="28"/>
          <w:rtl/>
        </w:rPr>
        <w:t xml:space="preserve"> و</w:t>
      </w:r>
      <w:r w:rsidR="00B46BA4" w:rsidRPr="00B46BA4">
        <w:rPr>
          <w:rFonts w:cs="B Nazanin" w:hint="cs"/>
          <w:color w:val="000000"/>
          <w:sz w:val="28"/>
          <w:szCs w:val="28"/>
          <w:rtl/>
        </w:rPr>
        <w:t xml:space="preserve"> </w:t>
      </w:r>
    </w:p>
    <w:p w:rsidR="007843FD" w:rsidRDefault="00210C6F" w:rsidP="007843FD">
      <w:pPr>
        <w:pStyle w:val="Heading1"/>
        <w:jc w:val="both"/>
        <w:rPr>
          <w:rtl/>
        </w:rPr>
      </w:pPr>
      <w:r>
        <w:rPr>
          <w:rFonts w:hint="cs"/>
          <w:rtl/>
        </w:rPr>
        <w:t xml:space="preserve">نوار 78 : ادامه ی ماده ی امر : دلیل دوم بر حقیقت بودن امر در وجوب </w:t>
      </w:r>
      <w:r w:rsidR="007843FD">
        <w:rPr>
          <w:rFonts w:hint="cs"/>
          <w:rtl/>
        </w:rPr>
        <w:t xml:space="preserve"> - نظریه دوم در مورد امر </w:t>
      </w:r>
      <w:r w:rsidR="00775C74">
        <w:rPr>
          <w:rFonts w:hint="cs"/>
          <w:rtl/>
        </w:rPr>
        <w:t xml:space="preserve">و استدلالات و اشکال استدلال ها </w:t>
      </w:r>
    </w:p>
    <w:p w:rsidR="007843FD" w:rsidRDefault="007843FD" w:rsidP="007843FD">
      <w:pPr>
        <w:rPr>
          <w:rtl/>
        </w:rPr>
      </w:pPr>
      <w:r w:rsidRPr="007843FD">
        <w:rPr>
          <w:rFonts w:hint="cs"/>
          <w:b/>
          <w:bCs/>
          <w:rtl/>
        </w:rPr>
        <w:t>مطلب اول :</w:t>
      </w:r>
      <w:r>
        <w:rPr>
          <w:rFonts w:hint="cs"/>
          <w:rtl/>
        </w:rPr>
        <w:t xml:space="preserve"> دلیل دوم بر حقیقت بودن امر در وجوب : این مطلب در جلسه قبل پیاده شده است</w:t>
      </w:r>
    </w:p>
    <w:p w:rsidR="00775C74" w:rsidRPr="007843FD" w:rsidRDefault="00775C74" w:rsidP="007843FD">
      <w:pPr>
        <w:rPr>
          <w:rtl/>
        </w:rPr>
      </w:pPr>
      <w:r w:rsidRPr="008B0D18">
        <w:rPr>
          <w:rFonts w:hint="cs"/>
          <w:b/>
          <w:bCs/>
          <w:rtl/>
        </w:rPr>
        <w:t>مطلب دوم :</w:t>
      </w:r>
      <w:r>
        <w:rPr>
          <w:rFonts w:hint="cs"/>
          <w:rtl/>
        </w:rPr>
        <w:t xml:space="preserve"> نظریه دوم : حقیقی بودن امر در طلب ( قدر جامع ) و ادله انها و مناقشه در ادله توسط صاحب کفایه </w:t>
      </w:r>
      <w:r>
        <w:rPr>
          <w:rFonts w:ascii="Sakkal Majalla" w:hAnsi="Sakkal Majalla" w:cs="Sakkal Majalla" w:hint="cs"/>
          <w:rtl/>
        </w:rPr>
        <w:t>–</w:t>
      </w:r>
      <w:r>
        <w:rPr>
          <w:rFonts w:hint="cs"/>
          <w:rtl/>
        </w:rPr>
        <w:t xml:space="preserve"> این مطلب هم در جلسه قبل پیاده شده است </w:t>
      </w:r>
    </w:p>
    <w:p w:rsidR="007933D9" w:rsidRPr="007933D9" w:rsidRDefault="00B46BA4" w:rsidP="008B0D18">
      <w:pPr>
        <w:pStyle w:val="NormalWeb"/>
        <w:bidi/>
        <w:spacing w:after="0" w:afterAutospacing="0"/>
        <w:jc w:val="both"/>
        <w:rPr>
          <w:rFonts w:cs="B Nazanin"/>
          <w:b/>
          <w:bCs/>
          <w:sz w:val="28"/>
          <w:szCs w:val="28"/>
          <w:rtl/>
        </w:rPr>
      </w:pPr>
      <w:r w:rsidRPr="00B46BA4">
        <w:rPr>
          <w:rFonts w:cs="B Nazanin" w:hint="cs"/>
          <w:color w:val="000000"/>
          <w:sz w:val="28"/>
          <w:szCs w:val="28"/>
          <w:rtl/>
        </w:rPr>
        <w:t xml:space="preserve">( عطف بر انسباق </w:t>
      </w:r>
      <w:r w:rsidRPr="00B46BA4">
        <w:rPr>
          <w:rFonts w:ascii="Sakkal Majalla" w:hAnsi="Sakkal Majalla" w:cs="Sakkal Majalla" w:hint="cs"/>
          <w:color w:val="000000"/>
          <w:sz w:val="28"/>
          <w:szCs w:val="28"/>
          <w:rtl/>
        </w:rPr>
        <w:t>–</w:t>
      </w:r>
      <w:r w:rsidRPr="00B46BA4">
        <w:rPr>
          <w:rFonts w:cs="B Nazanin" w:hint="cs"/>
          <w:color w:val="000000"/>
          <w:sz w:val="28"/>
          <w:szCs w:val="28"/>
          <w:rtl/>
        </w:rPr>
        <w:t xml:space="preserve"> دلیل دوم )</w:t>
      </w:r>
      <w:r w:rsidR="007933D9" w:rsidRPr="00B46BA4">
        <w:rPr>
          <w:rFonts w:cs="B Nazanin" w:hint="cs"/>
          <w:color w:val="000000"/>
          <w:sz w:val="28"/>
          <w:szCs w:val="28"/>
          <w:rtl/>
        </w:rPr>
        <w:t xml:space="preserve"> </w:t>
      </w:r>
      <w:r w:rsidR="007933D9" w:rsidRPr="007933D9">
        <w:rPr>
          <w:rFonts w:cs="B Nazanin" w:hint="cs"/>
          <w:b/>
          <w:bCs/>
          <w:color w:val="000000"/>
          <w:sz w:val="28"/>
          <w:szCs w:val="28"/>
          <w:rtl/>
        </w:rPr>
        <w:t>صحة الاحتجاج</w:t>
      </w:r>
      <w:r w:rsidR="007843FD">
        <w:rPr>
          <w:rFonts w:cs="B Nazanin" w:hint="cs"/>
          <w:b/>
          <w:bCs/>
          <w:color w:val="000000"/>
          <w:sz w:val="28"/>
          <w:szCs w:val="28"/>
          <w:rtl/>
        </w:rPr>
        <w:t xml:space="preserve"> </w:t>
      </w:r>
      <w:r w:rsidR="007843FD" w:rsidRPr="007843FD">
        <w:rPr>
          <w:rFonts w:cs="B Nazanin" w:hint="cs"/>
          <w:color w:val="000000"/>
          <w:sz w:val="28"/>
          <w:szCs w:val="28"/>
          <w:rtl/>
        </w:rPr>
        <w:t>( بخاطر این که صحیح می باشد استدلال کردن مولی بر عبد یعنی عقلا عالم می گویند این مولی می تواند علیه عبد استدلال کند )</w:t>
      </w:r>
      <w:r w:rsidR="007933D9" w:rsidRPr="007933D9">
        <w:rPr>
          <w:rFonts w:cs="B Nazanin" w:hint="cs"/>
          <w:b/>
          <w:bCs/>
          <w:color w:val="000000"/>
          <w:sz w:val="28"/>
          <w:szCs w:val="28"/>
          <w:rtl/>
        </w:rPr>
        <w:t xml:space="preserve"> على العبد و مؤاخذته </w:t>
      </w:r>
      <w:r w:rsidR="007843FD">
        <w:rPr>
          <w:rFonts w:cs="B Nazanin" w:hint="cs"/>
          <w:b/>
          <w:bCs/>
          <w:color w:val="000000"/>
          <w:sz w:val="28"/>
          <w:szCs w:val="28"/>
          <w:rtl/>
        </w:rPr>
        <w:t xml:space="preserve"> </w:t>
      </w:r>
      <w:r w:rsidR="007843FD" w:rsidRPr="007843FD">
        <w:rPr>
          <w:rFonts w:cs="B Nazanin" w:hint="cs"/>
          <w:color w:val="000000"/>
          <w:sz w:val="28"/>
          <w:szCs w:val="28"/>
          <w:rtl/>
        </w:rPr>
        <w:t>( و صحیح بودن مواخذه کردن عبد )</w:t>
      </w:r>
      <w:r w:rsidR="007843FD">
        <w:rPr>
          <w:rFonts w:cs="B Nazanin" w:hint="cs"/>
          <w:b/>
          <w:bCs/>
          <w:color w:val="000000"/>
          <w:sz w:val="28"/>
          <w:szCs w:val="28"/>
          <w:rtl/>
        </w:rPr>
        <w:t xml:space="preserve"> </w:t>
      </w:r>
      <w:r w:rsidR="007933D9" w:rsidRPr="007933D9">
        <w:rPr>
          <w:rFonts w:cs="B Nazanin" w:hint="cs"/>
          <w:b/>
          <w:bCs/>
          <w:color w:val="000000"/>
          <w:sz w:val="28"/>
          <w:szCs w:val="28"/>
          <w:rtl/>
        </w:rPr>
        <w:t>بمجرد مخالفة أمره</w:t>
      </w:r>
      <w:r w:rsidR="007843FD">
        <w:rPr>
          <w:rFonts w:cs="B Nazanin" w:hint="cs"/>
          <w:b/>
          <w:bCs/>
          <w:color w:val="000000"/>
          <w:sz w:val="28"/>
          <w:szCs w:val="28"/>
          <w:rtl/>
        </w:rPr>
        <w:t xml:space="preserve"> </w:t>
      </w:r>
      <w:r w:rsidR="007843FD" w:rsidRPr="007843FD">
        <w:rPr>
          <w:rFonts w:cs="B Nazanin" w:hint="cs"/>
          <w:color w:val="000000"/>
          <w:sz w:val="28"/>
          <w:szCs w:val="28"/>
          <w:rtl/>
        </w:rPr>
        <w:t>( به سبب صرف مخالفت امر مولی )</w:t>
      </w:r>
      <w:r w:rsidR="007933D9" w:rsidRPr="007933D9">
        <w:rPr>
          <w:rFonts w:cs="B Nazanin" w:hint="cs"/>
          <w:b/>
          <w:bCs/>
          <w:color w:val="000000"/>
          <w:sz w:val="28"/>
          <w:szCs w:val="28"/>
          <w:rtl/>
        </w:rPr>
        <w:t xml:space="preserve"> و توبيخه على مجرد مخالفته</w:t>
      </w:r>
      <w:r w:rsidR="007843FD">
        <w:rPr>
          <w:rFonts w:cs="B Nazanin" w:hint="cs"/>
          <w:b/>
          <w:bCs/>
          <w:color w:val="000000"/>
          <w:sz w:val="28"/>
          <w:szCs w:val="28"/>
          <w:rtl/>
        </w:rPr>
        <w:t xml:space="preserve"> </w:t>
      </w:r>
      <w:r w:rsidR="007843FD" w:rsidRPr="007843FD">
        <w:rPr>
          <w:rFonts w:cs="B Nazanin" w:hint="cs"/>
          <w:color w:val="000000"/>
          <w:sz w:val="28"/>
          <w:szCs w:val="28"/>
          <w:rtl/>
        </w:rPr>
        <w:t>( و صحیح می باشد توبیخ کردن ان عبد به صرف مخالفت عبد )</w:t>
      </w:r>
      <w:r w:rsidR="007933D9" w:rsidRPr="007843FD">
        <w:rPr>
          <w:rFonts w:cs="B Nazanin" w:hint="cs"/>
          <w:color w:val="000000"/>
          <w:sz w:val="28"/>
          <w:szCs w:val="28"/>
          <w:rtl/>
        </w:rPr>
        <w:t xml:space="preserve"> </w:t>
      </w:r>
      <w:r w:rsidR="007933D9" w:rsidRPr="007933D9">
        <w:rPr>
          <w:rFonts w:cs="B Nazanin" w:hint="cs"/>
          <w:b/>
          <w:bCs/>
          <w:color w:val="000000"/>
          <w:sz w:val="28"/>
          <w:szCs w:val="28"/>
          <w:rtl/>
        </w:rPr>
        <w:t>كما في قوله تعالى</w:t>
      </w:r>
      <w:r w:rsidR="007843FD" w:rsidRPr="007843FD">
        <w:rPr>
          <w:rFonts w:cs="B Nazanin" w:hint="cs"/>
          <w:color w:val="000000"/>
          <w:sz w:val="28"/>
          <w:szCs w:val="28"/>
          <w:rtl/>
        </w:rPr>
        <w:t xml:space="preserve"> ( همان طور که در گفتار خداوند متعال ، خداوند ابلیس را مذمت کرده است )</w:t>
      </w:r>
      <w:r w:rsidR="007933D9" w:rsidRPr="007843FD">
        <w:rPr>
          <w:rFonts w:cs="B Nazanin" w:hint="cs"/>
          <w:color w:val="000000"/>
          <w:sz w:val="28"/>
          <w:szCs w:val="28"/>
          <w:rtl/>
        </w:rPr>
        <w:t>‏</w:t>
      </w:r>
      <w:r w:rsidR="007933D9" w:rsidRPr="007933D9">
        <w:rPr>
          <w:rFonts w:cs="B Nazanin" w:hint="cs"/>
          <w:b/>
          <w:bCs/>
          <w:color w:val="006A0F"/>
          <w:sz w:val="28"/>
          <w:szCs w:val="28"/>
          <w:rtl/>
        </w:rPr>
        <w:t xml:space="preserve"> ما مَنَعَكَ أَلَّا تَسْجُدَ</w:t>
      </w:r>
      <w:r w:rsidR="007933D9" w:rsidRPr="007933D9">
        <w:rPr>
          <w:rFonts w:cs="B Nazanin" w:hint="cs"/>
          <w:b/>
          <w:bCs/>
          <w:color w:val="02802C"/>
          <w:sz w:val="28"/>
          <w:szCs w:val="28"/>
          <w:rtl/>
        </w:rPr>
        <w:t xml:space="preserve"> إِذْ أَمَرْتُكَ‏</w:t>
      </w:r>
      <w:r w:rsidR="00210C6F">
        <w:rPr>
          <w:rFonts w:cs="B Nazanin" w:hint="cs"/>
          <w:b/>
          <w:bCs/>
          <w:sz w:val="28"/>
          <w:szCs w:val="28"/>
          <w:rtl/>
        </w:rPr>
        <w:t xml:space="preserve"> </w:t>
      </w:r>
      <w:r w:rsidR="007933D9" w:rsidRPr="007933D9">
        <w:rPr>
          <w:rFonts w:cs="B Nazanin" w:hint="cs"/>
          <w:b/>
          <w:bCs/>
          <w:color w:val="000000"/>
          <w:sz w:val="28"/>
          <w:szCs w:val="28"/>
          <w:rtl/>
        </w:rPr>
        <w:t>و</w:t>
      </w:r>
      <w:r w:rsidR="00775C74">
        <w:rPr>
          <w:rFonts w:cs="B Nazanin" w:hint="cs"/>
          <w:b/>
          <w:bCs/>
          <w:color w:val="000000"/>
          <w:sz w:val="28"/>
          <w:szCs w:val="28"/>
          <w:rtl/>
        </w:rPr>
        <w:t xml:space="preserve"> </w:t>
      </w:r>
      <w:r w:rsidR="00775C74" w:rsidRPr="00775C74">
        <w:rPr>
          <w:rFonts w:cs="B Nazanin" w:hint="cs"/>
          <w:color w:val="000000"/>
          <w:sz w:val="28"/>
          <w:szCs w:val="28"/>
          <w:rtl/>
        </w:rPr>
        <w:t>( دلیل اول نظریه ی دوم )</w:t>
      </w:r>
      <w:r w:rsidR="007933D9" w:rsidRPr="007933D9">
        <w:rPr>
          <w:rFonts w:cs="B Nazanin" w:hint="cs"/>
          <w:b/>
          <w:bCs/>
          <w:color w:val="000000"/>
          <w:sz w:val="28"/>
          <w:szCs w:val="28"/>
          <w:rtl/>
        </w:rPr>
        <w:t xml:space="preserve"> تقسيمه إلى الإيجاب و الاستحباب</w:t>
      </w:r>
      <w:r w:rsidR="008B0D18">
        <w:rPr>
          <w:rFonts w:cs="B Nazanin" w:hint="cs"/>
          <w:b/>
          <w:bCs/>
          <w:color w:val="000000"/>
          <w:sz w:val="28"/>
          <w:szCs w:val="28"/>
          <w:rtl/>
        </w:rPr>
        <w:t xml:space="preserve"> </w:t>
      </w:r>
      <w:r w:rsidR="008B0D18" w:rsidRPr="008B0D18">
        <w:rPr>
          <w:rFonts w:cs="B Nazanin" w:hint="cs"/>
          <w:color w:val="000000"/>
          <w:sz w:val="28"/>
          <w:szCs w:val="28"/>
          <w:rtl/>
        </w:rPr>
        <w:t>( و تقسیم امر به وجوب و استحباب )</w:t>
      </w:r>
      <w:r w:rsidR="007933D9" w:rsidRPr="008B0D18">
        <w:rPr>
          <w:rFonts w:cs="B Nazanin" w:hint="cs"/>
          <w:color w:val="000000"/>
          <w:sz w:val="28"/>
          <w:szCs w:val="28"/>
          <w:rtl/>
        </w:rPr>
        <w:t xml:space="preserve"> </w:t>
      </w:r>
      <w:r w:rsidR="007933D9" w:rsidRPr="007933D9">
        <w:rPr>
          <w:rFonts w:cs="B Nazanin" w:hint="cs"/>
          <w:b/>
          <w:bCs/>
          <w:color w:val="000000"/>
          <w:sz w:val="28"/>
          <w:szCs w:val="28"/>
          <w:rtl/>
        </w:rPr>
        <w:t xml:space="preserve">إنما يكون قرينة على إرادة المعنى الأعم منه </w:t>
      </w:r>
      <w:r w:rsidR="008B0D18" w:rsidRPr="008B0D18">
        <w:rPr>
          <w:rFonts w:cs="B Nazanin" w:hint="cs"/>
          <w:color w:val="000000"/>
          <w:sz w:val="28"/>
          <w:szCs w:val="28"/>
          <w:rtl/>
        </w:rPr>
        <w:t>( یعنی طلب )</w:t>
      </w:r>
      <w:r w:rsidR="008B0D18">
        <w:rPr>
          <w:rFonts w:cs="B Nazanin" w:hint="cs"/>
          <w:b/>
          <w:bCs/>
          <w:color w:val="000000"/>
          <w:sz w:val="28"/>
          <w:szCs w:val="28"/>
          <w:rtl/>
        </w:rPr>
        <w:t xml:space="preserve"> </w:t>
      </w:r>
      <w:r w:rsidR="007933D9" w:rsidRPr="007933D9">
        <w:rPr>
          <w:rFonts w:cs="B Nazanin" w:hint="cs"/>
          <w:b/>
          <w:bCs/>
          <w:color w:val="000000"/>
          <w:sz w:val="28"/>
          <w:szCs w:val="28"/>
          <w:rtl/>
        </w:rPr>
        <w:t>في مقام تقسيمه</w:t>
      </w:r>
      <w:r w:rsidR="008B0D18" w:rsidRPr="008B0D18">
        <w:rPr>
          <w:rFonts w:cs="B Nazanin" w:hint="cs"/>
          <w:color w:val="000000"/>
          <w:sz w:val="28"/>
          <w:szCs w:val="28"/>
          <w:rtl/>
        </w:rPr>
        <w:t xml:space="preserve"> ( می باشد</w:t>
      </w:r>
      <w:r w:rsidR="008B0D18">
        <w:rPr>
          <w:rFonts w:cs="B Nazanin" w:hint="cs"/>
          <w:color w:val="000000"/>
          <w:sz w:val="28"/>
          <w:szCs w:val="28"/>
          <w:rtl/>
        </w:rPr>
        <w:t xml:space="preserve"> این تقسیم ،</w:t>
      </w:r>
      <w:r w:rsidR="008B0D18" w:rsidRPr="008B0D18">
        <w:rPr>
          <w:rFonts w:cs="B Nazanin" w:hint="cs"/>
          <w:color w:val="000000"/>
          <w:sz w:val="28"/>
          <w:szCs w:val="28"/>
          <w:rtl/>
        </w:rPr>
        <w:t xml:space="preserve"> قرینه بر اراده کردن معنی اعم از وجوب در مقام تقسیم امر</w:t>
      </w:r>
      <w:r w:rsidR="008B0D18">
        <w:rPr>
          <w:rFonts w:cs="B Nazanin" w:hint="cs"/>
          <w:color w:val="000000"/>
          <w:sz w:val="28"/>
          <w:szCs w:val="28"/>
          <w:rtl/>
        </w:rPr>
        <w:t xml:space="preserve"> </w:t>
      </w:r>
      <w:r w:rsidR="008B0D18">
        <w:rPr>
          <w:rFonts w:ascii="Sakkal Majalla" w:hAnsi="Sakkal Majalla" w:cs="Sakkal Majalla" w:hint="cs"/>
          <w:color w:val="000000"/>
          <w:sz w:val="28"/>
          <w:szCs w:val="28"/>
          <w:rtl/>
        </w:rPr>
        <w:t>–</w:t>
      </w:r>
      <w:r w:rsidR="008B0D18">
        <w:rPr>
          <w:rFonts w:cs="B Nazanin" w:hint="cs"/>
          <w:color w:val="000000"/>
          <w:sz w:val="28"/>
          <w:szCs w:val="28"/>
          <w:rtl/>
        </w:rPr>
        <w:t xml:space="preserve"> همین که امر را تقسیم می کنید به وجوب یا استحباب قرینه است بر این که در معنی اعم یعنی طلب به کار رود زیرا اگر در وجوب یا استحباب به کار برود لازمه اش تقسیم شی به نفسه و غیره است</w:t>
      </w:r>
      <w:r w:rsidR="008B0D18" w:rsidRPr="008B0D18">
        <w:rPr>
          <w:rFonts w:cs="B Nazanin" w:hint="cs"/>
          <w:color w:val="000000"/>
          <w:sz w:val="28"/>
          <w:szCs w:val="28"/>
          <w:rtl/>
        </w:rPr>
        <w:t xml:space="preserve"> )</w:t>
      </w:r>
      <w:r w:rsidR="007933D9" w:rsidRPr="007933D9">
        <w:rPr>
          <w:rFonts w:cs="B Nazanin" w:hint="cs"/>
          <w:b/>
          <w:bCs/>
          <w:color w:val="000000"/>
          <w:sz w:val="28"/>
          <w:szCs w:val="28"/>
          <w:rtl/>
        </w:rPr>
        <w:t xml:space="preserve"> و صحة الاستعمال في معنى</w:t>
      </w:r>
      <w:r w:rsidR="008B0D18" w:rsidRPr="008B0D18">
        <w:rPr>
          <w:rFonts w:cs="B Nazanin" w:hint="cs"/>
          <w:color w:val="000000"/>
          <w:sz w:val="28"/>
          <w:szCs w:val="28"/>
          <w:rtl/>
        </w:rPr>
        <w:t xml:space="preserve"> ( صحیح بودن استعمال یک لفظ در یک معنایی اعم است از بودن استعمال به نحو حقیقت )</w:t>
      </w:r>
      <w:r w:rsidR="007933D9" w:rsidRPr="008B0D18">
        <w:rPr>
          <w:rFonts w:cs="B Nazanin" w:hint="cs"/>
          <w:color w:val="000000"/>
          <w:sz w:val="28"/>
          <w:szCs w:val="28"/>
          <w:rtl/>
        </w:rPr>
        <w:t xml:space="preserve"> </w:t>
      </w:r>
      <w:r w:rsidR="007933D9" w:rsidRPr="007933D9">
        <w:rPr>
          <w:rFonts w:cs="B Nazanin" w:hint="cs"/>
          <w:b/>
          <w:bCs/>
          <w:color w:val="000000"/>
          <w:sz w:val="28"/>
          <w:szCs w:val="28"/>
          <w:rtl/>
        </w:rPr>
        <w:t>أعم من كونه</w:t>
      </w:r>
      <w:r w:rsidR="008B0D18">
        <w:rPr>
          <w:rFonts w:cs="B Nazanin" w:hint="cs"/>
          <w:b/>
          <w:bCs/>
          <w:color w:val="000000"/>
          <w:sz w:val="28"/>
          <w:szCs w:val="28"/>
          <w:rtl/>
        </w:rPr>
        <w:t xml:space="preserve"> </w:t>
      </w:r>
      <w:r w:rsidR="008B0D18" w:rsidRPr="008B0D18">
        <w:rPr>
          <w:rFonts w:cs="B Nazanin" w:hint="cs"/>
          <w:color w:val="000000"/>
          <w:sz w:val="28"/>
          <w:szCs w:val="28"/>
          <w:rtl/>
        </w:rPr>
        <w:t>( بودن ان استعمال به نحو حقیقت )</w:t>
      </w:r>
      <w:r w:rsidR="007933D9" w:rsidRPr="007933D9">
        <w:rPr>
          <w:rFonts w:cs="B Nazanin" w:hint="cs"/>
          <w:b/>
          <w:bCs/>
          <w:color w:val="000000"/>
          <w:sz w:val="28"/>
          <w:szCs w:val="28"/>
          <w:rtl/>
        </w:rPr>
        <w:t xml:space="preserve"> على نحو الحقيقة كما لا يخفى</w:t>
      </w:r>
      <w:r w:rsidR="008B0D18">
        <w:rPr>
          <w:rFonts w:cs="B Nazanin" w:hint="cs"/>
          <w:b/>
          <w:bCs/>
          <w:color w:val="000000"/>
          <w:sz w:val="28"/>
          <w:szCs w:val="28"/>
          <w:rtl/>
        </w:rPr>
        <w:t xml:space="preserve"> </w:t>
      </w:r>
      <w:r w:rsidR="008B0D18" w:rsidRPr="008B0D18">
        <w:rPr>
          <w:rFonts w:cs="B Nazanin" w:hint="cs"/>
          <w:color w:val="000000"/>
          <w:sz w:val="28"/>
          <w:szCs w:val="28"/>
          <w:rtl/>
        </w:rPr>
        <w:t>( همان طور که مخفی نیست این اعم بودن استعمال )</w:t>
      </w:r>
      <w:r w:rsidR="007933D9" w:rsidRPr="008B0D18">
        <w:rPr>
          <w:rFonts w:cs="B Nazanin" w:hint="cs"/>
          <w:color w:val="000000"/>
          <w:sz w:val="28"/>
          <w:szCs w:val="28"/>
          <w:rtl/>
        </w:rPr>
        <w:t xml:space="preserve"> </w:t>
      </w:r>
      <w:r w:rsidR="007933D9" w:rsidRPr="007933D9">
        <w:rPr>
          <w:rFonts w:cs="B Nazanin" w:hint="cs"/>
          <w:b/>
          <w:bCs/>
          <w:color w:val="000000"/>
          <w:sz w:val="28"/>
          <w:szCs w:val="28"/>
          <w:rtl/>
        </w:rPr>
        <w:t>و</w:t>
      </w:r>
      <w:r w:rsidR="008B0D18" w:rsidRPr="008B0D18">
        <w:rPr>
          <w:rFonts w:cs="B Nazanin" w:hint="cs"/>
          <w:color w:val="000000"/>
          <w:sz w:val="28"/>
          <w:szCs w:val="28"/>
          <w:rtl/>
        </w:rPr>
        <w:t xml:space="preserve"> ( دلیل دوم و رد آن )</w:t>
      </w:r>
      <w:r w:rsidR="007933D9" w:rsidRPr="007933D9">
        <w:rPr>
          <w:rFonts w:cs="B Nazanin" w:hint="cs"/>
          <w:b/>
          <w:bCs/>
          <w:color w:val="000000"/>
          <w:sz w:val="28"/>
          <w:szCs w:val="28"/>
          <w:rtl/>
        </w:rPr>
        <w:t xml:space="preserve"> أما ما أفيد</w:t>
      </w:r>
      <w:r w:rsidR="008B0D18" w:rsidRPr="008B0D18">
        <w:rPr>
          <w:rFonts w:cs="B Nazanin" w:hint="cs"/>
          <w:color w:val="000000"/>
          <w:sz w:val="28"/>
          <w:szCs w:val="28"/>
          <w:rtl/>
        </w:rPr>
        <w:t xml:space="preserve"> ( اما چیزی که افاده شده است یعنی رسانده شده است )</w:t>
      </w:r>
      <w:r w:rsidR="007933D9" w:rsidRPr="008B0D18">
        <w:rPr>
          <w:rFonts w:cs="B Nazanin" w:hint="cs"/>
          <w:color w:val="000000"/>
          <w:sz w:val="28"/>
          <w:szCs w:val="28"/>
          <w:rtl/>
        </w:rPr>
        <w:t xml:space="preserve"> </w:t>
      </w:r>
      <w:r w:rsidR="007933D9" w:rsidRPr="007933D9">
        <w:rPr>
          <w:rFonts w:cs="B Nazanin" w:hint="cs"/>
          <w:b/>
          <w:bCs/>
          <w:color w:val="000000"/>
          <w:sz w:val="28"/>
          <w:szCs w:val="28"/>
          <w:rtl/>
        </w:rPr>
        <w:t>من أن الاستعمال فيهما ثابت</w:t>
      </w:r>
      <w:r w:rsidR="008B0D18" w:rsidRPr="008B0D18">
        <w:rPr>
          <w:rFonts w:cs="B Nazanin" w:hint="cs"/>
          <w:color w:val="000000"/>
          <w:sz w:val="28"/>
          <w:szCs w:val="28"/>
          <w:rtl/>
        </w:rPr>
        <w:t xml:space="preserve"> ( استعمال امر در وجوب و استحباب ثابت است یعنی گاهی کلمه ی امر در وجوب و گاهی در استحباب به کار رفته است )</w:t>
      </w:r>
      <w:r w:rsidR="007933D9" w:rsidRPr="007933D9">
        <w:rPr>
          <w:rFonts w:cs="B Nazanin" w:hint="cs"/>
          <w:b/>
          <w:bCs/>
          <w:color w:val="000000"/>
          <w:sz w:val="28"/>
          <w:szCs w:val="28"/>
          <w:rtl/>
        </w:rPr>
        <w:t xml:space="preserve"> فلو لم يكن موضوعا للقدر المشترك بينهما</w:t>
      </w:r>
      <w:r w:rsidR="008B0D18" w:rsidRPr="008B0D18">
        <w:rPr>
          <w:rFonts w:cs="B Nazanin" w:hint="cs"/>
          <w:color w:val="000000"/>
          <w:sz w:val="28"/>
          <w:szCs w:val="28"/>
          <w:rtl/>
        </w:rPr>
        <w:t xml:space="preserve"> ( پس اگر نبوده باشد لفظ امر موضوع برای قدر مشترک بین وجوب و استحباب )</w:t>
      </w:r>
      <w:r w:rsidR="007933D9" w:rsidRPr="008B0D18">
        <w:rPr>
          <w:rFonts w:cs="B Nazanin" w:hint="cs"/>
          <w:color w:val="000000"/>
          <w:sz w:val="28"/>
          <w:szCs w:val="28"/>
          <w:rtl/>
        </w:rPr>
        <w:t xml:space="preserve"> </w:t>
      </w:r>
      <w:r w:rsidR="007933D9" w:rsidRPr="007933D9">
        <w:rPr>
          <w:rFonts w:cs="B Nazanin" w:hint="cs"/>
          <w:b/>
          <w:bCs/>
          <w:color w:val="000000"/>
          <w:sz w:val="28"/>
          <w:szCs w:val="28"/>
          <w:rtl/>
        </w:rPr>
        <w:t>لزم الاشتراك</w:t>
      </w:r>
      <w:r w:rsidR="008B0D18">
        <w:rPr>
          <w:rFonts w:cs="B Nazanin" w:hint="cs"/>
          <w:b/>
          <w:bCs/>
          <w:color w:val="000000"/>
          <w:sz w:val="28"/>
          <w:szCs w:val="28"/>
          <w:rtl/>
        </w:rPr>
        <w:t xml:space="preserve"> </w:t>
      </w:r>
      <w:r w:rsidR="008B0D18" w:rsidRPr="008B0D18">
        <w:rPr>
          <w:rFonts w:cs="B Nazanin" w:hint="cs"/>
          <w:color w:val="000000"/>
          <w:sz w:val="28"/>
          <w:szCs w:val="28"/>
          <w:rtl/>
        </w:rPr>
        <w:t>( لازم می آید اشتراک لفظی یا حقیقت و مجاز )</w:t>
      </w:r>
      <w:r w:rsidR="007933D9" w:rsidRPr="007933D9">
        <w:rPr>
          <w:rFonts w:cs="B Nazanin" w:hint="cs"/>
          <w:b/>
          <w:bCs/>
          <w:color w:val="000000"/>
          <w:sz w:val="28"/>
          <w:szCs w:val="28"/>
          <w:rtl/>
        </w:rPr>
        <w:t xml:space="preserve"> أو المجاز فهو غير مفيد</w:t>
      </w:r>
      <w:r w:rsidR="008B0D18">
        <w:rPr>
          <w:rFonts w:cs="B Nazanin" w:hint="cs"/>
          <w:b/>
          <w:bCs/>
          <w:color w:val="000000"/>
          <w:sz w:val="28"/>
          <w:szCs w:val="28"/>
          <w:rtl/>
        </w:rPr>
        <w:t xml:space="preserve"> </w:t>
      </w:r>
      <w:r w:rsidR="008B0D18" w:rsidRPr="008B0D18">
        <w:rPr>
          <w:rFonts w:cs="B Nazanin" w:hint="cs"/>
          <w:color w:val="000000"/>
          <w:sz w:val="28"/>
          <w:szCs w:val="28"/>
          <w:rtl/>
        </w:rPr>
        <w:t>( اما ما افید مفید نیست )</w:t>
      </w:r>
      <w:r w:rsidR="007933D9" w:rsidRPr="008B0D18">
        <w:rPr>
          <w:rFonts w:cs="B Nazanin" w:hint="cs"/>
          <w:color w:val="000000"/>
          <w:sz w:val="28"/>
          <w:szCs w:val="28"/>
          <w:rtl/>
        </w:rPr>
        <w:t xml:space="preserve"> </w:t>
      </w:r>
      <w:r w:rsidR="007933D9" w:rsidRPr="007933D9">
        <w:rPr>
          <w:rFonts w:cs="B Nazanin" w:hint="cs"/>
          <w:b/>
          <w:bCs/>
          <w:color w:val="000000"/>
          <w:sz w:val="28"/>
          <w:szCs w:val="28"/>
          <w:rtl/>
        </w:rPr>
        <w:t>لما مرت الإشارة إليه</w:t>
      </w:r>
      <w:r w:rsidR="008B0D18">
        <w:rPr>
          <w:rFonts w:cs="B Nazanin" w:hint="cs"/>
          <w:b/>
          <w:bCs/>
          <w:color w:val="000000"/>
          <w:sz w:val="28"/>
          <w:szCs w:val="28"/>
          <w:rtl/>
        </w:rPr>
        <w:t xml:space="preserve"> </w:t>
      </w:r>
      <w:r w:rsidR="008B0D18" w:rsidRPr="008B0D18">
        <w:rPr>
          <w:rFonts w:cs="B Nazanin" w:hint="cs"/>
          <w:color w:val="000000"/>
          <w:sz w:val="28"/>
          <w:szCs w:val="28"/>
          <w:rtl/>
        </w:rPr>
        <w:t>( بخاطر آن چیزی و مطلبی که اشاره شد به ان مطلب )</w:t>
      </w:r>
      <w:r w:rsidR="007933D9" w:rsidRPr="007933D9">
        <w:rPr>
          <w:rFonts w:cs="B Nazanin" w:hint="cs"/>
          <w:b/>
          <w:bCs/>
          <w:color w:val="000000"/>
          <w:sz w:val="28"/>
          <w:szCs w:val="28"/>
          <w:rtl/>
        </w:rPr>
        <w:t xml:space="preserve"> في الجهة الأولى و في تعارض الأحوال</w:t>
      </w:r>
      <w:r w:rsidR="008B0D18">
        <w:rPr>
          <w:rFonts w:cs="B Nazanin" w:hint="cs"/>
          <w:b/>
          <w:bCs/>
          <w:color w:val="000000"/>
          <w:sz w:val="28"/>
          <w:szCs w:val="28"/>
          <w:rtl/>
        </w:rPr>
        <w:t xml:space="preserve"> </w:t>
      </w:r>
      <w:r w:rsidR="008B0D18" w:rsidRPr="008B0D18">
        <w:rPr>
          <w:rFonts w:cs="B Nazanin" w:hint="cs"/>
          <w:color w:val="000000"/>
          <w:sz w:val="28"/>
          <w:szCs w:val="28"/>
          <w:rtl/>
        </w:rPr>
        <w:t>( در الخامس )</w:t>
      </w:r>
      <w:r w:rsidR="007933D9" w:rsidRPr="008B0D18">
        <w:rPr>
          <w:rFonts w:cs="B Nazanin" w:hint="cs"/>
          <w:color w:val="000000"/>
          <w:sz w:val="28"/>
          <w:szCs w:val="28"/>
          <w:rtl/>
        </w:rPr>
        <w:t>‏</w:t>
      </w:r>
      <w:r w:rsidR="007933D9" w:rsidRPr="007933D9">
        <w:rPr>
          <w:rFonts w:cs="B Nazanin" w:hint="cs"/>
          <w:b/>
          <w:bCs/>
          <w:color w:val="000000"/>
          <w:sz w:val="28"/>
          <w:szCs w:val="28"/>
          <w:rtl/>
        </w:rPr>
        <w:t xml:space="preserve"> فراجع.</w:t>
      </w:r>
    </w:p>
    <w:p w:rsidR="007933D9" w:rsidRDefault="007933D9" w:rsidP="008B0D18">
      <w:pPr>
        <w:pStyle w:val="NormalWeb"/>
        <w:bidi/>
        <w:jc w:val="both"/>
        <w:rPr>
          <w:rFonts w:cs="B Nazanin"/>
          <w:b/>
          <w:bCs/>
          <w:sz w:val="28"/>
          <w:szCs w:val="28"/>
          <w:rtl/>
        </w:rPr>
      </w:pPr>
      <w:r w:rsidRPr="007933D9">
        <w:rPr>
          <w:rFonts w:cs="B Nazanin" w:hint="cs"/>
          <w:b/>
          <w:bCs/>
          <w:color w:val="000000"/>
          <w:sz w:val="28"/>
          <w:szCs w:val="28"/>
          <w:rtl/>
        </w:rPr>
        <w:t>و</w:t>
      </w:r>
      <w:r w:rsidR="008B0D18">
        <w:rPr>
          <w:rFonts w:cs="B Nazanin" w:hint="cs"/>
          <w:b/>
          <w:bCs/>
          <w:color w:val="000000"/>
          <w:sz w:val="28"/>
          <w:szCs w:val="28"/>
          <w:rtl/>
        </w:rPr>
        <w:t xml:space="preserve"> </w:t>
      </w:r>
      <w:r w:rsidR="008B0D18" w:rsidRPr="008B0D18">
        <w:rPr>
          <w:rFonts w:cs="B Nazanin" w:hint="cs"/>
          <w:color w:val="000000"/>
          <w:sz w:val="28"/>
          <w:szCs w:val="28"/>
          <w:rtl/>
        </w:rPr>
        <w:t>( دلیل سوم )</w:t>
      </w:r>
      <w:r w:rsidRPr="007933D9">
        <w:rPr>
          <w:rFonts w:cs="B Nazanin" w:hint="cs"/>
          <w:b/>
          <w:bCs/>
          <w:color w:val="000000"/>
          <w:sz w:val="28"/>
          <w:szCs w:val="28"/>
          <w:rtl/>
        </w:rPr>
        <w:t xml:space="preserve"> الاستدلال</w:t>
      </w:r>
      <w:r w:rsidR="008B0D18">
        <w:rPr>
          <w:rFonts w:cs="B Nazanin" w:hint="cs"/>
          <w:b/>
          <w:bCs/>
          <w:color w:val="000000"/>
          <w:sz w:val="28"/>
          <w:szCs w:val="28"/>
          <w:rtl/>
        </w:rPr>
        <w:t xml:space="preserve"> </w:t>
      </w:r>
      <w:r w:rsidR="008B0D18" w:rsidRPr="008B0D18">
        <w:rPr>
          <w:rFonts w:cs="B Nazanin" w:hint="cs"/>
          <w:color w:val="000000"/>
          <w:sz w:val="28"/>
          <w:szCs w:val="28"/>
          <w:rtl/>
        </w:rPr>
        <w:t>( استدلال کردن به این که</w:t>
      </w:r>
      <w:r w:rsidR="008B0D18">
        <w:rPr>
          <w:rFonts w:cs="B Nazanin" w:hint="cs"/>
          <w:color w:val="000000"/>
          <w:sz w:val="28"/>
          <w:szCs w:val="28"/>
          <w:rtl/>
        </w:rPr>
        <w:t xml:space="preserve"> </w:t>
      </w:r>
      <w:r w:rsidR="008B0D18">
        <w:rPr>
          <w:rFonts w:ascii="Sakkal Majalla" w:hAnsi="Sakkal Majalla" w:cs="Sakkal Majalla" w:hint="cs"/>
          <w:color w:val="000000"/>
          <w:sz w:val="28"/>
          <w:szCs w:val="28"/>
          <w:rtl/>
        </w:rPr>
        <w:t>–</w:t>
      </w:r>
      <w:r w:rsidR="008B0D18">
        <w:rPr>
          <w:rFonts w:cs="B Nazanin" w:hint="cs"/>
          <w:color w:val="000000"/>
          <w:sz w:val="28"/>
          <w:szCs w:val="28"/>
          <w:rtl/>
        </w:rPr>
        <w:t xml:space="preserve"> این دلیل صاحب فصول است</w:t>
      </w:r>
      <w:r w:rsidR="008B0D18" w:rsidRPr="008B0D18">
        <w:rPr>
          <w:rFonts w:cs="B Nazanin" w:hint="cs"/>
          <w:color w:val="000000"/>
          <w:sz w:val="28"/>
          <w:szCs w:val="28"/>
          <w:rtl/>
        </w:rPr>
        <w:t xml:space="preserve"> )</w:t>
      </w:r>
      <w:r w:rsidRPr="007933D9">
        <w:rPr>
          <w:rFonts w:cs="B Nazanin" w:hint="cs"/>
          <w:b/>
          <w:bCs/>
          <w:color w:val="000000"/>
          <w:sz w:val="28"/>
          <w:szCs w:val="28"/>
          <w:rtl/>
        </w:rPr>
        <w:t xml:space="preserve"> بأن فعل المندوب طاعة و كل طاعة فهو فعل المأمور به</w:t>
      </w:r>
      <w:r w:rsidR="008B0D18">
        <w:rPr>
          <w:rFonts w:cs="B Nazanin" w:hint="cs"/>
          <w:b/>
          <w:bCs/>
          <w:color w:val="000000"/>
          <w:sz w:val="28"/>
          <w:szCs w:val="28"/>
          <w:rtl/>
        </w:rPr>
        <w:t xml:space="preserve"> ،</w:t>
      </w:r>
      <w:r w:rsidRPr="007933D9">
        <w:rPr>
          <w:rFonts w:cs="B Nazanin" w:hint="cs"/>
          <w:b/>
          <w:bCs/>
          <w:color w:val="000000"/>
          <w:sz w:val="28"/>
          <w:szCs w:val="28"/>
          <w:rtl/>
        </w:rPr>
        <w:t xml:space="preserve"> فيه ما لا يخفى</w:t>
      </w:r>
      <w:r w:rsidR="008B0D18">
        <w:rPr>
          <w:rFonts w:cs="B Nazanin" w:hint="cs"/>
          <w:b/>
          <w:bCs/>
          <w:color w:val="000000"/>
          <w:sz w:val="28"/>
          <w:szCs w:val="28"/>
          <w:rtl/>
        </w:rPr>
        <w:t xml:space="preserve"> </w:t>
      </w:r>
      <w:r w:rsidR="008B0D18" w:rsidRPr="008B0D18">
        <w:rPr>
          <w:rFonts w:cs="B Nazanin" w:hint="cs"/>
          <w:sz w:val="28"/>
          <w:szCs w:val="28"/>
          <w:rtl/>
        </w:rPr>
        <w:t xml:space="preserve">( خبر الاستدلال </w:t>
      </w:r>
      <w:r w:rsidR="008B0D18" w:rsidRPr="008B0D18">
        <w:rPr>
          <w:rFonts w:ascii="Sakkal Majalla" w:hAnsi="Sakkal Majalla" w:cs="Sakkal Majalla" w:hint="cs"/>
          <w:sz w:val="28"/>
          <w:szCs w:val="28"/>
          <w:rtl/>
        </w:rPr>
        <w:t>–</w:t>
      </w:r>
      <w:r w:rsidR="008B0D18" w:rsidRPr="008B0D18">
        <w:rPr>
          <w:rFonts w:cs="B Nazanin" w:hint="cs"/>
          <w:sz w:val="28"/>
          <w:szCs w:val="28"/>
          <w:rtl/>
        </w:rPr>
        <w:t xml:space="preserve"> در این استدلا</w:t>
      </w:r>
      <w:r w:rsidR="008B0D18">
        <w:rPr>
          <w:rFonts w:cs="B Nazanin" w:hint="cs"/>
          <w:sz w:val="28"/>
          <w:szCs w:val="28"/>
          <w:rtl/>
        </w:rPr>
        <w:t>ل</w:t>
      </w:r>
      <w:r w:rsidR="008B0D18" w:rsidRPr="008B0D18">
        <w:rPr>
          <w:rFonts w:cs="B Nazanin" w:hint="cs"/>
          <w:sz w:val="28"/>
          <w:szCs w:val="28"/>
          <w:rtl/>
        </w:rPr>
        <w:t xml:space="preserve"> اشکالی</w:t>
      </w:r>
      <w:r w:rsidR="008B0D18">
        <w:rPr>
          <w:rFonts w:cs="B Nazanin" w:hint="cs"/>
          <w:sz w:val="28"/>
          <w:szCs w:val="28"/>
          <w:rtl/>
        </w:rPr>
        <w:t xml:space="preserve"> است</w:t>
      </w:r>
      <w:r w:rsidR="008B0D18" w:rsidRPr="008B0D18">
        <w:rPr>
          <w:rFonts w:cs="B Nazanin" w:hint="cs"/>
          <w:sz w:val="28"/>
          <w:szCs w:val="28"/>
          <w:rtl/>
        </w:rPr>
        <w:t xml:space="preserve"> که مخفی نیست )</w:t>
      </w:r>
      <w:r w:rsidR="008B0D18" w:rsidRPr="008B0D18">
        <w:rPr>
          <w:rFonts w:cs="B Nazanin" w:hint="cs"/>
          <w:color w:val="000000"/>
          <w:sz w:val="32"/>
          <w:szCs w:val="32"/>
          <w:rtl/>
        </w:rPr>
        <w:t xml:space="preserve"> </w:t>
      </w:r>
      <w:r w:rsidRPr="007933D9">
        <w:rPr>
          <w:rFonts w:cs="B Nazanin" w:hint="cs"/>
          <w:b/>
          <w:bCs/>
          <w:color w:val="000000"/>
          <w:sz w:val="28"/>
          <w:szCs w:val="28"/>
          <w:rtl/>
        </w:rPr>
        <w:t>من</w:t>
      </w:r>
      <w:r w:rsidR="008B0D18">
        <w:rPr>
          <w:rFonts w:cs="B Nazanin" w:hint="cs"/>
          <w:b/>
          <w:bCs/>
          <w:color w:val="000000"/>
          <w:sz w:val="28"/>
          <w:szCs w:val="28"/>
          <w:rtl/>
        </w:rPr>
        <w:t xml:space="preserve"> </w:t>
      </w:r>
      <w:r w:rsidR="008B0D18" w:rsidRPr="008B0D18">
        <w:rPr>
          <w:rFonts w:cs="B Nazanin" w:hint="cs"/>
          <w:color w:val="000000"/>
          <w:sz w:val="28"/>
          <w:szCs w:val="28"/>
          <w:rtl/>
        </w:rPr>
        <w:t>( بیان ما فیه )</w:t>
      </w:r>
      <w:r w:rsidRPr="007933D9">
        <w:rPr>
          <w:rFonts w:cs="B Nazanin" w:hint="cs"/>
          <w:b/>
          <w:bCs/>
          <w:color w:val="000000"/>
          <w:sz w:val="28"/>
          <w:szCs w:val="28"/>
          <w:rtl/>
        </w:rPr>
        <w:t xml:space="preserve"> منع الكبرى لو أريد من المأمور به</w:t>
      </w:r>
      <w:r w:rsidR="008B0D18">
        <w:rPr>
          <w:rFonts w:cs="B Nazanin" w:hint="cs"/>
          <w:b/>
          <w:bCs/>
          <w:color w:val="000000"/>
          <w:sz w:val="28"/>
          <w:szCs w:val="28"/>
          <w:rtl/>
        </w:rPr>
        <w:t xml:space="preserve"> </w:t>
      </w:r>
      <w:r w:rsidR="008B0D18" w:rsidRPr="008B0D18">
        <w:rPr>
          <w:rFonts w:cs="B Nazanin" w:hint="cs"/>
          <w:color w:val="000000"/>
          <w:sz w:val="28"/>
          <w:szCs w:val="28"/>
          <w:rtl/>
        </w:rPr>
        <w:t>( اگر اراده شود از کلمه ی مامور به ، معنی حقیقی اش یعنی چیزی که امر به معنی حقیقی به او تعلق گرفته است )</w:t>
      </w:r>
      <w:r w:rsidRPr="007933D9">
        <w:rPr>
          <w:rFonts w:cs="B Nazanin" w:hint="cs"/>
          <w:b/>
          <w:bCs/>
          <w:color w:val="000000"/>
          <w:sz w:val="28"/>
          <w:szCs w:val="28"/>
          <w:rtl/>
        </w:rPr>
        <w:t xml:space="preserve"> معناه الحقيقي و إلا</w:t>
      </w:r>
      <w:r w:rsidR="008B0D18" w:rsidRPr="008B0D18">
        <w:rPr>
          <w:rFonts w:cs="B Nazanin" w:hint="cs"/>
          <w:color w:val="000000"/>
          <w:sz w:val="28"/>
          <w:szCs w:val="28"/>
          <w:rtl/>
        </w:rPr>
        <w:t xml:space="preserve"> ( اگر اراده نشده باشد از مامور به ، معنی حقیقی اش یعنی معنی مجازی مامور به مراد باشد )</w:t>
      </w:r>
      <w:r w:rsidRPr="008B0D18">
        <w:rPr>
          <w:rFonts w:cs="B Nazanin" w:hint="cs"/>
          <w:color w:val="000000"/>
          <w:sz w:val="28"/>
          <w:szCs w:val="28"/>
          <w:rtl/>
        </w:rPr>
        <w:t xml:space="preserve"> </w:t>
      </w:r>
      <w:r w:rsidR="008B0D18">
        <w:rPr>
          <w:rFonts w:cs="B Nazanin" w:hint="cs"/>
          <w:b/>
          <w:bCs/>
          <w:color w:val="000000"/>
          <w:sz w:val="28"/>
          <w:szCs w:val="28"/>
          <w:rtl/>
        </w:rPr>
        <w:t xml:space="preserve">لا يفيد المدعی </w:t>
      </w:r>
      <w:r w:rsidR="008B0D18" w:rsidRPr="008B0D18">
        <w:rPr>
          <w:rFonts w:cs="B Nazanin" w:hint="cs"/>
          <w:color w:val="000000"/>
          <w:sz w:val="28"/>
          <w:szCs w:val="28"/>
          <w:rtl/>
        </w:rPr>
        <w:t>( فائده نمی دهد این استدلال ، مدعی را )</w:t>
      </w:r>
      <w:r w:rsidR="008B0D18">
        <w:rPr>
          <w:rFonts w:cs="B Nazanin" w:hint="cs"/>
          <w:b/>
          <w:bCs/>
          <w:sz w:val="28"/>
          <w:szCs w:val="28"/>
          <w:rtl/>
        </w:rPr>
        <w:t xml:space="preserve"> </w:t>
      </w:r>
    </w:p>
    <w:p w:rsidR="008B0D18" w:rsidRDefault="008B0D18" w:rsidP="00270379">
      <w:pPr>
        <w:pStyle w:val="Heading1"/>
        <w:jc w:val="both"/>
        <w:rPr>
          <w:rtl/>
        </w:rPr>
      </w:pPr>
      <w:r>
        <w:rPr>
          <w:rFonts w:hint="cs"/>
          <w:rtl/>
        </w:rPr>
        <w:t xml:space="preserve">نوار 79 : ادامه ی ماده ی امر :  بحث طلب و اراده </w:t>
      </w:r>
      <w:r w:rsidR="00DA3271">
        <w:rPr>
          <w:rFonts w:hint="cs"/>
          <w:rtl/>
        </w:rPr>
        <w:t xml:space="preserve"> -</w:t>
      </w:r>
    </w:p>
    <w:p w:rsidR="00270379" w:rsidRDefault="00270379" w:rsidP="00270379">
      <w:pPr>
        <w:jc w:val="both"/>
        <w:rPr>
          <w:rtl/>
        </w:rPr>
      </w:pPr>
      <w:r>
        <w:rPr>
          <w:rFonts w:hint="cs"/>
          <w:rtl/>
        </w:rPr>
        <w:t>در بحث امروز اول یک مقدمه بیان می کنیم سپس دو مطلب بیان می کنیم :</w:t>
      </w:r>
    </w:p>
    <w:p w:rsidR="00270379" w:rsidRDefault="00270379" w:rsidP="00270379">
      <w:pPr>
        <w:pStyle w:val="ListParagraph"/>
        <w:numPr>
          <w:ilvl w:val="0"/>
          <w:numId w:val="213"/>
        </w:numPr>
        <w:jc w:val="both"/>
      </w:pPr>
      <w:r w:rsidRPr="00270379">
        <w:rPr>
          <w:rFonts w:hint="cs"/>
          <w:b/>
          <w:bCs/>
          <w:rtl/>
        </w:rPr>
        <w:t>مقدمه :</w:t>
      </w:r>
      <w:r>
        <w:rPr>
          <w:rFonts w:hint="cs"/>
          <w:rtl/>
        </w:rPr>
        <w:t xml:space="preserve"> طلب 3 مرتبه دارد یا 3 نوع است :</w:t>
      </w:r>
    </w:p>
    <w:p w:rsidR="00270379" w:rsidRDefault="00270379" w:rsidP="00270379">
      <w:pPr>
        <w:pStyle w:val="ListParagraph"/>
        <w:numPr>
          <w:ilvl w:val="0"/>
          <w:numId w:val="216"/>
        </w:numPr>
        <w:jc w:val="both"/>
      </w:pPr>
      <w:r w:rsidRPr="00270379">
        <w:rPr>
          <w:rFonts w:hint="cs"/>
          <w:b/>
          <w:bCs/>
          <w:rtl/>
        </w:rPr>
        <w:t>مرتبه اول : طلب حقیقی :</w:t>
      </w:r>
      <w:r>
        <w:rPr>
          <w:rFonts w:hint="cs"/>
          <w:rtl/>
        </w:rPr>
        <w:t xml:space="preserve"> به طلب درونی که قائم به نفس طالب است گفته می شود اعم از آنکه به کمک وسیله ای اظهار شود یا خیر . </w:t>
      </w:r>
    </w:p>
    <w:p w:rsidR="00270379" w:rsidRDefault="00270379" w:rsidP="00270379">
      <w:pPr>
        <w:pStyle w:val="ListParagraph"/>
        <w:ind w:left="1440"/>
        <w:jc w:val="both"/>
        <w:rPr>
          <w:rtl/>
        </w:rPr>
      </w:pPr>
      <w:r w:rsidRPr="00270379">
        <w:rPr>
          <w:rFonts w:hint="cs"/>
          <w:rtl/>
        </w:rPr>
        <w:t>گاهی انسان در درونش طالب یک چیزی است . به</w:t>
      </w:r>
      <w:r>
        <w:rPr>
          <w:rFonts w:hint="cs"/>
          <w:rtl/>
        </w:rPr>
        <w:t xml:space="preserve"> این طلب درونی ، طلب حقیقی گفته می شود حالا شما یک مرتبه این طلب درونیت را به وسیله ی چیزی  ابزار می کند و یک مرتبه ابزار نمی کنی . این طلب درونی قوامش به روح و نفس طالب است . مثل این که ایشان که در کنار من نشسته است تشنه است و طالب آب است ، به این طلبی که در درون ایشان هست و طالب اب است می گویند طلب حقیقی حالا یک مرتبه این طلب درونی را ابزار می کند مثلا می گوید برایم اب بیاور و یک مرتبه این طلب حقیقی را ابزار نمی کند . به این طلب حقیقی اطلاق طلب خارجی می شود </w:t>
      </w:r>
    </w:p>
    <w:p w:rsidR="00270379" w:rsidRDefault="00270379" w:rsidP="00270379">
      <w:pPr>
        <w:pStyle w:val="ListParagraph"/>
        <w:ind w:left="1440"/>
        <w:jc w:val="both"/>
      </w:pPr>
      <w:r w:rsidRPr="00270379">
        <w:rPr>
          <w:rFonts w:hint="cs"/>
          <w:b/>
          <w:bCs/>
          <w:rtl/>
        </w:rPr>
        <w:t>نکته :</w:t>
      </w:r>
      <w:r>
        <w:rPr>
          <w:rFonts w:hint="cs"/>
          <w:rtl/>
        </w:rPr>
        <w:t xml:space="preserve"> حمل طلب بر طلب حقیقی از نوع حمل شایع صناعی است . اگر شما این طلب حقیقی را موضوع بگذارید بعد کلمه ی طلب را بر او حمل کنید مثلا بگویید الطلب الحقیقی طلب ، می خواهیم ببینیم این حمل چه نوع حملی است ؟ می فرماید حمل شایع صناعی است یعنی موضوع و محمول هردو به یک وجود موجود می شوند . </w:t>
      </w:r>
    </w:p>
    <w:p w:rsidR="00270379" w:rsidRDefault="00270379" w:rsidP="00270379">
      <w:pPr>
        <w:pStyle w:val="ListParagraph"/>
        <w:numPr>
          <w:ilvl w:val="0"/>
          <w:numId w:val="216"/>
        </w:numPr>
        <w:jc w:val="both"/>
      </w:pPr>
      <w:r w:rsidRPr="00270379">
        <w:rPr>
          <w:rFonts w:hint="cs"/>
          <w:b/>
          <w:bCs/>
          <w:rtl/>
        </w:rPr>
        <w:t>مرتبه دوم : طلب انشائی :</w:t>
      </w:r>
      <w:r>
        <w:rPr>
          <w:rFonts w:hint="cs"/>
          <w:rtl/>
        </w:rPr>
        <w:t xml:space="preserve"> به طلبی گفته می شود که به کمک وسیله ای اظهار می شود اعم از انکه طالب ، طلب حقیقی داشته باشد یا نداشته باشد . به عبارت دیگر طلب ایجاد شده .</w:t>
      </w:r>
    </w:p>
    <w:p w:rsidR="00270379" w:rsidRDefault="00270379" w:rsidP="00270379">
      <w:pPr>
        <w:pStyle w:val="ListParagraph"/>
        <w:ind w:left="1440"/>
        <w:jc w:val="both"/>
        <w:rPr>
          <w:rtl/>
        </w:rPr>
      </w:pPr>
      <w:r>
        <w:rPr>
          <w:rFonts w:hint="cs"/>
          <w:rtl/>
        </w:rPr>
        <w:t xml:space="preserve">طلب انشائی ، طلب برونی است . به آن طلبی می گویند که به کمک یک وسیله ای ایجاد و انشاء می شود . یک مرتبه ایشان ساکت این جا نشسته است و چیزی نگفته است ، ایا ایشان طلب انشائی دارد یا ندارد ؟ خیر ندارد . اما طلب حقیقی شاید داشته باشد شاید هم نداشته باشد . اما ایشان که ساکت نشسته بود ، می گوید که اضرب زیدا . به مجرد این که گفت اضرب زیدا ، طلب ایجاد و انشاء شد . به این می گویند طلب انشائی . حالا ایشان یک مرتبه هم در درونش هم طالب زدن زید هست که در این صورت طلب حقیقی دارد اما یک بار در درونش طالب زدن زید نیست بلکه مثلا می خواهد مخاطبش را امتحان کند که در این صورت طلب حقیقی وجود ندارد . </w:t>
      </w:r>
    </w:p>
    <w:p w:rsidR="00270379" w:rsidRDefault="00270379" w:rsidP="00270379">
      <w:pPr>
        <w:pStyle w:val="ListParagraph"/>
        <w:ind w:left="1440"/>
        <w:jc w:val="both"/>
        <w:rPr>
          <w:rtl/>
        </w:rPr>
      </w:pPr>
      <w:r w:rsidRPr="00270379">
        <w:rPr>
          <w:rFonts w:hint="cs"/>
          <w:b/>
          <w:bCs/>
          <w:rtl/>
        </w:rPr>
        <w:t>نکته ی اول :</w:t>
      </w:r>
      <w:r>
        <w:rPr>
          <w:rFonts w:hint="cs"/>
          <w:rtl/>
        </w:rPr>
        <w:t xml:space="preserve"> حمل طلب بر طلب انشائی بنابر عقیده ی ملاصدرا و صاحب کفایه ، حمل شایع صناعی نیست زیرا شرط حمل شایع صناعی نزد این دو محقق این است که موضوع فرد انشائی نباشد و به بیان دیگر در باب طلب انشائی فقط حمل اولی ذاتی وجود دارد به این صورت الطلب الانشائی طلب انشائی . </w:t>
      </w:r>
    </w:p>
    <w:p w:rsidR="00270379" w:rsidRDefault="00270379" w:rsidP="00270379">
      <w:pPr>
        <w:pStyle w:val="ListParagraph"/>
        <w:ind w:left="1440"/>
        <w:jc w:val="both"/>
        <w:rPr>
          <w:rtl/>
        </w:rPr>
      </w:pPr>
      <w:r>
        <w:rPr>
          <w:rFonts w:hint="cs"/>
          <w:b/>
          <w:bCs/>
          <w:rtl/>
        </w:rPr>
        <w:t>توضیح :</w:t>
      </w:r>
      <w:r>
        <w:rPr>
          <w:rFonts w:hint="cs"/>
          <w:rtl/>
        </w:rPr>
        <w:t xml:space="preserve"> اگر شما طلب انشانی را موضوع بگذارید و کلمه ی طلب را بر او حمل کنید . الطلب الانشائی طلب . می خواهیم ببینیم این حمل چه نوع حملی است ؟ عقیده ی ملاصدرا و صاحب کفایه این است که این حمل ، حمل شایع نیست زیرا عقیده ملاصدرا این است که حمل شایع یک شرط دارد و آن این است که موضوع فرد انشائی نباشد بلکه فرد حقیقی باید باشد . حالا اگر گفتید که الطلب الانشائی طلب ، این الطلب الانشائی فرد حقیقی است یا فرد انشائی ؟ فرد انشائی است پس حمل شایع نیست . </w:t>
      </w:r>
    </w:p>
    <w:p w:rsidR="00DA3271" w:rsidRDefault="00270379" w:rsidP="00270379">
      <w:pPr>
        <w:pStyle w:val="ListParagraph"/>
        <w:ind w:left="1440"/>
        <w:jc w:val="both"/>
        <w:rPr>
          <w:rtl/>
        </w:rPr>
      </w:pPr>
      <w:r w:rsidRPr="00DA3271">
        <w:rPr>
          <w:rFonts w:hint="cs"/>
          <w:b/>
          <w:bCs/>
          <w:rtl/>
        </w:rPr>
        <w:t>نکته ی دوم :</w:t>
      </w:r>
      <w:r>
        <w:rPr>
          <w:rFonts w:hint="cs"/>
          <w:rtl/>
        </w:rPr>
        <w:t xml:space="preserve">  </w:t>
      </w:r>
      <w:r w:rsidR="00DA3271">
        <w:rPr>
          <w:rFonts w:hint="cs"/>
          <w:rtl/>
        </w:rPr>
        <w:t>بین طلب حقیقی و طلب انشائی موردا نسبت عموم و خصوص من وجه است</w:t>
      </w:r>
    </w:p>
    <w:p w:rsidR="00DA3271" w:rsidRDefault="00DA3271" w:rsidP="00270379">
      <w:pPr>
        <w:pStyle w:val="ListParagraph"/>
        <w:ind w:left="1440"/>
        <w:jc w:val="both"/>
        <w:rPr>
          <w:rtl/>
        </w:rPr>
      </w:pPr>
      <w:r w:rsidRPr="00DA3271">
        <w:rPr>
          <w:rFonts w:hint="cs"/>
          <w:rtl/>
        </w:rPr>
        <w:t>ما یک طلب حقیقی داریم که طلب درونی بود و یک طلب انشائی داشتیم که طلب بیرونی است یعنی طلبی که انشاء شده است .</w:t>
      </w:r>
      <w:r>
        <w:rPr>
          <w:rFonts w:hint="cs"/>
          <w:rtl/>
        </w:rPr>
        <w:t xml:space="preserve"> بین این دو طلب از حیث مورد نسبت عام و خاص مطلق است یعنی یک مورد اجتماع و دو مورد افتراق وجود دارد </w:t>
      </w:r>
    </w:p>
    <w:p w:rsidR="00DA3271" w:rsidRDefault="00DA3271" w:rsidP="00270379">
      <w:pPr>
        <w:pStyle w:val="ListParagraph"/>
        <w:ind w:left="1440"/>
        <w:jc w:val="both"/>
        <w:rPr>
          <w:rtl/>
        </w:rPr>
      </w:pPr>
      <w:r w:rsidRPr="00DA3271">
        <w:rPr>
          <w:rFonts w:hint="cs"/>
          <w:rtl/>
        </w:rPr>
        <w:t>ایشان در درونش طالب آب است و آن وقت می گوید آب بهم بده</w:t>
      </w:r>
      <w:r>
        <w:rPr>
          <w:rFonts w:hint="cs"/>
          <w:b/>
          <w:bCs/>
          <w:rtl/>
        </w:rPr>
        <w:t xml:space="preserve"> .</w:t>
      </w:r>
      <w:r>
        <w:rPr>
          <w:rFonts w:hint="cs"/>
          <w:rtl/>
        </w:rPr>
        <w:t xml:space="preserve"> این جا هم طلب حقیقی است و هم طلب انشائی</w:t>
      </w:r>
    </w:p>
    <w:p w:rsidR="00DA3271" w:rsidRPr="00DA3271" w:rsidRDefault="00DA3271" w:rsidP="00270379">
      <w:pPr>
        <w:pStyle w:val="ListParagraph"/>
        <w:ind w:left="1440"/>
        <w:jc w:val="both"/>
        <w:rPr>
          <w:rtl/>
        </w:rPr>
      </w:pPr>
      <w:r w:rsidRPr="00DA3271">
        <w:rPr>
          <w:rFonts w:hint="cs"/>
          <w:rtl/>
        </w:rPr>
        <w:t>ایشان طالب آب است اما چیزی نمی گوید این جا فقط طلب حقیقی وجود دارد</w:t>
      </w:r>
    </w:p>
    <w:p w:rsidR="00270379" w:rsidRPr="00DA3271" w:rsidRDefault="00DA3271" w:rsidP="00270379">
      <w:pPr>
        <w:pStyle w:val="ListParagraph"/>
        <w:ind w:left="1440"/>
        <w:jc w:val="both"/>
      </w:pPr>
      <w:r w:rsidRPr="00DA3271">
        <w:rPr>
          <w:rFonts w:hint="cs"/>
          <w:rtl/>
        </w:rPr>
        <w:t xml:space="preserve">امر خداوند به ذبح اسماعیل که فقط طلب انشائی وجود دارد  </w:t>
      </w:r>
    </w:p>
    <w:p w:rsidR="00270379" w:rsidRDefault="00270379" w:rsidP="00270379">
      <w:pPr>
        <w:pStyle w:val="ListParagraph"/>
        <w:numPr>
          <w:ilvl w:val="0"/>
          <w:numId w:val="216"/>
        </w:numPr>
        <w:jc w:val="both"/>
      </w:pPr>
      <w:r w:rsidRPr="00DA3271">
        <w:rPr>
          <w:rFonts w:hint="cs"/>
          <w:b/>
          <w:bCs/>
          <w:rtl/>
        </w:rPr>
        <w:t xml:space="preserve">مرتبه سوم : طلب مفهومی </w:t>
      </w:r>
      <w:r w:rsidR="00DA3271" w:rsidRPr="00DA3271">
        <w:rPr>
          <w:rFonts w:hint="cs"/>
          <w:b/>
          <w:bCs/>
          <w:rtl/>
        </w:rPr>
        <w:t>:</w:t>
      </w:r>
      <w:r w:rsidR="00DA3271">
        <w:rPr>
          <w:rFonts w:hint="cs"/>
          <w:rtl/>
        </w:rPr>
        <w:t xml:space="preserve"> یعنی معنی کلمه ی طلب که در فارسی از آن تعبیر به خواستن می شود . به این خواستن ، طلب مفهومی گفته می شود . </w:t>
      </w:r>
    </w:p>
    <w:p w:rsidR="00270379" w:rsidRDefault="00270379" w:rsidP="00270379">
      <w:pPr>
        <w:pStyle w:val="ListParagraph"/>
        <w:numPr>
          <w:ilvl w:val="0"/>
          <w:numId w:val="213"/>
        </w:numPr>
        <w:jc w:val="both"/>
      </w:pPr>
      <w:r w:rsidRPr="00DA3271">
        <w:rPr>
          <w:rFonts w:hint="cs"/>
          <w:b/>
          <w:bCs/>
          <w:rtl/>
        </w:rPr>
        <w:t>مطلب اول</w:t>
      </w:r>
      <w:r>
        <w:rPr>
          <w:rFonts w:hint="cs"/>
          <w:rtl/>
        </w:rPr>
        <w:t xml:space="preserve"> :</w:t>
      </w:r>
      <w:r w:rsidR="00DA3271">
        <w:rPr>
          <w:rFonts w:hint="cs"/>
          <w:rtl/>
        </w:rPr>
        <w:t xml:space="preserve"> کلمه ی امر 2 ویژگی دارد :</w:t>
      </w:r>
    </w:p>
    <w:p w:rsidR="00DA3271" w:rsidRDefault="00DA3271" w:rsidP="00DA3271">
      <w:pPr>
        <w:pStyle w:val="ListParagraph"/>
        <w:numPr>
          <w:ilvl w:val="0"/>
          <w:numId w:val="221"/>
        </w:numPr>
        <w:jc w:val="both"/>
      </w:pPr>
      <w:r w:rsidRPr="00DA3271">
        <w:rPr>
          <w:rFonts w:hint="cs"/>
          <w:b/>
          <w:bCs/>
          <w:rtl/>
        </w:rPr>
        <w:t>ویژگی اول :</w:t>
      </w:r>
      <w:r>
        <w:rPr>
          <w:rFonts w:hint="cs"/>
          <w:rtl/>
        </w:rPr>
        <w:t xml:space="preserve"> معنی کلمه ی امر ، طلب انشائی است به دلیل تبادر .  امر یعنی طلب انشائی کرد . امر یعنی طلب انشائی کردن . به دلیل تبادر یعنی موقعی که گفته می شود امر زید بکرا متبادر به ذهن طلب انشائی است یعنی اقای زید طلب انشائی کرد . و تبادر هم علامت حقیقت است . </w:t>
      </w:r>
    </w:p>
    <w:p w:rsidR="00DA3271" w:rsidRDefault="00DA3271" w:rsidP="00DA3271">
      <w:pPr>
        <w:pStyle w:val="ListParagraph"/>
        <w:numPr>
          <w:ilvl w:val="0"/>
          <w:numId w:val="221"/>
        </w:numPr>
        <w:jc w:val="both"/>
      </w:pPr>
      <w:r>
        <w:rPr>
          <w:rFonts w:hint="cs"/>
          <w:b/>
          <w:bCs/>
          <w:rtl/>
        </w:rPr>
        <w:t xml:space="preserve">ویژگی دوم </w:t>
      </w:r>
      <w:r>
        <w:rPr>
          <w:rFonts w:hint="cs"/>
          <w:rtl/>
        </w:rPr>
        <w:t xml:space="preserve"> : بر فرض که معنی امر طلب باشد ، انصراف به طلب انشائی دارد بخاطر کثرت استعمال . یک نفر پافشاری می کند و می گوید معنی امر فقط طلب است . می گوییم بر فرض هم که معنی امر مطلق الطلب باشد ، می گوییم اما این امر انصراف دارد به طلب انشائی و منشا این انصراف کثرت استعمال است . امر کثیرا در طلب انشائی استعمال می شود .</w:t>
      </w:r>
    </w:p>
    <w:p w:rsidR="00270379" w:rsidRDefault="00270379" w:rsidP="00270379">
      <w:pPr>
        <w:pStyle w:val="ListParagraph"/>
        <w:numPr>
          <w:ilvl w:val="0"/>
          <w:numId w:val="213"/>
        </w:numPr>
        <w:jc w:val="both"/>
      </w:pPr>
      <w:r w:rsidRPr="00DA3271">
        <w:rPr>
          <w:rFonts w:hint="cs"/>
          <w:b/>
          <w:bCs/>
          <w:rtl/>
        </w:rPr>
        <w:t xml:space="preserve">مطلب دوم </w:t>
      </w:r>
      <w:r w:rsidR="00DA3271" w:rsidRPr="00DA3271">
        <w:rPr>
          <w:rFonts w:hint="cs"/>
          <w:b/>
          <w:bCs/>
          <w:rtl/>
        </w:rPr>
        <w:t>:</w:t>
      </w:r>
      <w:r w:rsidR="00DA3271">
        <w:rPr>
          <w:rFonts w:hint="cs"/>
          <w:rtl/>
        </w:rPr>
        <w:t xml:space="preserve"> درباره ی طلب و کلمه ی اراده دو نظریه معروف وجود دارد :</w:t>
      </w:r>
    </w:p>
    <w:p w:rsidR="00DA3271" w:rsidRDefault="00DA3271" w:rsidP="00DA3271">
      <w:pPr>
        <w:pStyle w:val="ListParagraph"/>
        <w:numPr>
          <w:ilvl w:val="0"/>
          <w:numId w:val="216"/>
        </w:numPr>
        <w:jc w:val="both"/>
      </w:pPr>
      <w:r w:rsidRPr="00DA3271">
        <w:rPr>
          <w:rFonts w:hint="cs"/>
          <w:b/>
          <w:bCs/>
          <w:rtl/>
        </w:rPr>
        <w:t>نظریه ی اول ( معتزله و اکثر علمای شیعه ) :</w:t>
      </w:r>
      <w:r>
        <w:rPr>
          <w:rFonts w:hint="cs"/>
          <w:rtl/>
        </w:rPr>
        <w:t xml:space="preserve"> طلب و اراده مفهوما و انشائا و خارجا یکی هستند . این دو کلمه از 3 جهت یکی هستند . جهت اول ، مفهوم بود که اشاره دارد به بحث لغوی . کلمه ی انشائا اشاره دارد به بحث اصولی و کلمه ی خارجا اشاره دارد به بحث عقلی فلسفی . صاحب کفایه از این 3 بحث ، بحث عقلی را مطرح کرده است </w:t>
      </w:r>
    </w:p>
    <w:p w:rsidR="00DA3271" w:rsidRPr="00DA3271" w:rsidRDefault="00DA3271" w:rsidP="00DA3271">
      <w:pPr>
        <w:pStyle w:val="ListParagraph"/>
        <w:ind w:left="1440"/>
        <w:jc w:val="both"/>
        <w:rPr>
          <w:rtl/>
        </w:rPr>
      </w:pPr>
      <w:r w:rsidRPr="00DA3271">
        <w:rPr>
          <w:rFonts w:hint="cs"/>
          <w:rtl/>
        </w:rPr>
        <w:t>این ها مفهوما یکی هستند یعنی این که طلب و اراده مترادف هستند و معنایشان یکی است مثل انسان وبشر .</w:t>
      </w:r>
    </w:p>
    <w:p w:rsidR="00DA3271" w:rsidRDefault="00DA3271" w:rsidP="00DA3271">
      <w:pPr>
        <w:pStyle w:val="ListParagraph"/>
        <w:ind w:left="1440"/>
        <w:jc w:val="both"/>
        <w:rPr>
          <w:rtl/>
        </w:rPr>
      </w:pPr>
      <w:r>
        <w:rPr>
          <w:rFonts w:hint="cs"/>
          <w:rtl/>
        </w:rPr>
        <w:t xml:space="preserve">این ها انشائا یکی هستند یعنی طلب انشائی همان اراده ی انشائی است . ایشان به مخاطبش رو می کند و می گوید به من آب بده . این جا به ابن طلبی که ایجاد شده می گوییم طلب انشائی و به این طلب انشائی ، اراده ی انشائی هم گفته می شود </w:t>
      </w:r>
    </w:p>
    <w:p w:rsidR="00CB1ECA" w:rsidRDefault="00DA3271" w:rsidP="00DA3271">
      <w:pPr>
        <w:pStyle w:val="ListParagraph"/>
        <w:ind w:left="1440"/>
        <w:jc w:val="both"/>
        <w:rPr>
          <w:rtl/>
        </w:rPr>
      </w:pPr>
      <w:r>
        <w:rPr>
          <w:rFonts w:hint="cs"/>
          <w:rtl/>
        </w:rPr>
        <w:t xml:space="preserve">این ها خارجا یکی هستند .یعنی طلب حقیقی همان اراده ی حقیقی است یعنی در درون انسان یک صفت و خواسته بیشتر وجود ندارد که به این خواسته درونی هم طلب حقیقی و خارجی و هم اراده ی خارجی و حقیقی گفته می شود . </w:t>
      </w:r>
    </w:p>
    <w:p w:rsidR="00CB1ECA" w:rsidRDefault="00CB1ECA" w:rsidP="00CB1ECA">
      <w:pPr>
        <w:pStyle w:val="ListParagraph"/>
        <w:ind w:left="1440"/>
        <w:jc w:val="both"/>
        <w:rPr>
          <w:rtl/>
        </w:rPr>
      </w:pPr>
      <w:r>
        <w:rPr>
          <w:rFonts w:hint="cs"/>
          <w:rtl/>
        </w:rPr>
        <w:t xml:space="preserve">در نتیجه طلب در هر مرتبه ای متحد با اراده در همان مرتبه است پس طلب در هر مرتبه ای مغایر با اراده در مرتبه ی دیگر است چنانکه طلب در هر مرتبه ای مغایر با طلب در مرتبه ی دیگر است . </w:t>
      </w:r>
    </w:p>
    <w:p w:rsidR="00D4341A" w:rsidRDefault="00D4341A" w:rsidP="00CB1ECA">
      <w:pPr>
        <w:pStyle w:val="ListParagraph"/>
        <w:ind w:left="1440"/>
        <w:jc w:val="both"/>
        <w:rPr>
          <w:rtl/>
        </w:rPr>
      </w:pPr>
      <w:r>
        <w:rPr>
          <w:rFonts w:hint="cs"/>
          <w:rtl/>
        </w:rPr>
        <w:t xml:space="preserve">3 مرتبه را برای طلب درست کردیم ( مفهومی و انشائی و حقیقی ) . همین 3 مرتبه برای اراده هم هست . این کسانی که می گویند طلب و اراده یکی هستند می گویند طلب در هر مرتبه ای با اراده در همان مرتبه یکی است یعنی طلب حقیقی با اراده ی حقیقی یکی است پس طلب در هر مرتبه ای غیر از اراده در مرتبه ی دیگر است مثلا طلب حقیقی غیر از اراده ی انشائیه است . </w:t>
      </w:r>
    </w:p>
    <w:p w:rsidR="00DA3271" w:rsidRDefault="00DA3271" w:rsidP="00DA3271">
      <w:pPr>
        <w:pStyle w:val="ListParagraph"/>
        <w:numPr>
          <w:ilvl w:val="0"/>
          <w:numId w:val="216"/>
        </w:numPr>
        <w:jc w:val="both"/>
      </w:pPr>
      <w:r w:rsidRPr="00DA3271">
        <w:rPr>
          <w:rFonts w:hint="cs"/>
          <w:b/>
          <w:bCs/>
          <w:rtl/>
        </w:rPr>
        <w:t>نظریه ی دوم ( اشاعره و قلیلی از علمای شیعه مثل مرحوم سید در المحصول یا مرحوم خوانساری و مرحوم اصفهانی در هدایه المسترشدین ) :</w:t>
      </w:r>
      <w:r>
        <w:rPr>
          <w:rFonts w:hint="cs"/>
          <w:rtl/>
        </w:rPr>
        <w:t xml:space="preserve"> طلب و اراده مفهوما و انشائا و خارجا غیر از هم هستند </w:t>
      </w:r>
    </w:p>
    <w:p w:rsidR="00D4341A" w:rsidRDefault="00DC3EE1" w:rsidP="00DC3EE1">
      <w:pPr>
        <w:pStyle w:val="ListParagraph"/>
        <w:ind w:left="1440"/>
        <w:jc w:val="both"/>
        <w:rPr>
          <w:rtl/>
        </w:rPr>
      </w:pPr>
      <w:r w:rsidRPr="00DC3EE1">
        <w:rPr>
          <w:rFonts w:hint="cs"/>
          <w:rtl/>
        </w:rPr>
        <w:t>مفهوما غیر از هم هستند یعنی دو مفهوم متباین هستند .</w:t>
      </w:r>
      <w:r w:rsidR="00D4341A">
        <w:rPr>
          <w:rFonts w:hint="cs"/>
          <w:rtl/>
        </w:rPr>
        <w:t xml:space="preserve"> طلب یعنی طلب انشائی و اراده یعنی اراده ی حقیقی .</w:t>
      </w:r>
    </w:p>
    <w:p w:rsidR="00D4341A" w:rsidRDefault="00D4341A" w:rsidP="00DC3EE1">
      <w:pPr>
        <w:pStyle w:val="ListParagraph"/>
        <w:ind w:left="1440"/>
        <w:jc w:val="both"/>
        <w:rPr>
          <w:rtl/>
        </w:rPr>
      </w:pPr>
      <w:r>
        <w:rPr>
          <w:rFonts w:hint="cs"/>
          <w:rtl/>
        </w:rPr>
        <w:t>می دانید چه چیزی سبب شده است که این ها خیال کنند طلب یعنی طلب انشائی و اراده یعنی اراده ی حقیقی ؟ بخاطر انصراف .</w:t>
      </w:r>
    </w:p>
    <w:p w:rsidR="00D4341A" w:rsidRDefault="00D4341A" w:rsidP="00DC3EE1">
      <w:pPr>
        <w:pStyle w:val="ListParagraph"/>
        <w:ind w:left="1440"/>
        <w:jc w:val="both"/>
        <w:rPr>
          <w:rtl/>
        </w:rPr>
      </w:pPr>
      <w:r>
        <w:rPr>
          <w:rFonts w:hint="cs"/>
          <w:rtl/>
        </w:rPr>
        <w:t>صاحب کفایه بحث از طلب حقیقی می کند با این که یک بحث کلامی است . ایشان می فرماید طلب حقیقی غیر از اراده ی حقیقی است یعنی در درون انسان دو صفت است . یعنی در درون انسان دو خواسته وجود دارد .</w:t>
      </w:r>
    </w:p>
    <w:p w:rsidR="00D4341A" w:rsidRDefault="00D4341A" w:rsidP="00DC3EE1">
      <w:pPr>
        <w:pStyle w:val="ListParagraph"/>
        <w:ind w:left="1440"/>
        <w:jc w:val="both"/>
        <w:rPr>
          <w:rtl/>
        </w:rPr>
      </w:pPr>
      <w:r w:rsidRPr="00D4341A">
        <w:rPr>
          <w:rFonts w:hint="cs"/>
          <w:b/>
          <w:bCs/>
          <w:rtl/>
        </w:rPr>
        <w:t>دلیل :</w:t>
      </w:r>
      <w:r>
        <w:rPr>
          <w:rFonts w:hint="cs"/>
          <w:rtl/>
        </w:rPr>
        <w:t xml:space="preserve"> دلیل بر نظریه ی اول ، وجدان است </w:t>
      </w:r>
    </w:p>
    <w:p w:rsidR="00D4341A" w:rsidRPr="003A0AA7" w:rsidRDefault="00D4341A" w:rsidP="00D4341A">
      <w:pPr>
        <w:pStyle w:val="ListParagraph"/>
        <w:ind w:left="1440"/>
        <w:jc w:val="both"/>
        <w:rPr>
          <w:rtl/>
        </w:rPr>
      </w:pPr>
      <w:r w:rsidRPr="003A0AA7">
        <w:rPr>
          <w:rFonts w:hint="cs"/>
          <w:rtl/>
        </w:rPr>
        <w:t>جمله 3 صورت دارد :</w:t>
      </w:r>
    </w:p>
    <w:p w:rsidR="00D4341A" w:rsidRPr="00D4341A" w:rsidRDefault="00D4341A" w:rsidP="00D4341A">
      <w:pPr>
        <w:pStyle w:val="ListParagraph"/>
        <w:ind w:left="1440"/>
        <w:jc w:val="both"/>
        <w:rPr>
          <w:rtl/>
        </w:rPr>
      </w:pPr>
      <w:r w:rsidRPr="00D4341A">
        <w:rPr>
          <w:rFonts w:hint="cs"/>
          <w:rtl/>
        </w:rPr>
        <w:t xml:space="preserve">صاحب کفایه در هر یک از این جملات مخالفینش را حواله می دهد به وجدانشان و می گوید اگر به وجدانتان مراجعه کنید هنگام گفتن هر یک از این جملات یک صفت بیشتر نیست و این طور نیست که هنگام گفتن این جملات در درون انسان دو صفت وجود داشته باشد که اسم یکیش طلب و اسم دیگری اراده باشد </w:t>
      </w:r>
    </w:p>
    <w:p w:rsidR="00D4341A" w:rsidRDefault="00D4341A" w:rsidP="00D4341A">
      <w:pPr>
        <w:pStyle w:val="ListParagraph"/>
        <w:numPr>
          <w:ilvl w:val="0"/>
          <w:numId w:val="216"/>
        </w:numPr>
        <w:ind w:left="1938"/>
        <w:jc w:val="both"/>
      </w:pPr>
      <w:r w:rsidRPr="00030636">
        <w:rPr>
          <w:rFonts w:hint="cs"/>
          <w:b/>
          <w:bCs/>
          <w:rtl/>
        </w:rPr>
        <w:t>صورت اول :</w:t>
      </w:r>
      <w:r>
        <w:rPr>
          <w:rFonts w:hint="cs"/>
          <w:rtl/>
        </w:rPr>
        <w:t xml:space="preserve"> </w:t>
      </w:r>
      <w:r w:rsidRPr="00030636">
        <w:rPr>
          <w:rFonts w:hint="cs"/>
          <w:b/>
          <w:bCs/>
          <w:rtl/>
        </w:rPr>
        <w:t>جمله ی انشائیه ی طلبیه :</w:t>
      </w:r>
      <w:r>
        <w:rPr>
          <w:rFonts w:hint="cs"/>
          <w:rtl/>
        </w:rPr>
        <w:t xml:space="preserve"> مثل امر : بالوجدان هنگام اطلاق این نوع از جمله در درون انسان چیزی جز اراده و مقدمات اراده وجود ندارد به این صورت : تصور الشی ، تصدیق به فائده ، میل ، هیجان رغبت ، جزم به ایجاد شرایط و دفع موانع ، اراده . </w:t>
      </w:r>
    </w:p>
    <w:p w:rsidR="00D4341A" w:rsidRDefault="00D4341A" w:rsidP="00D4341A">
      <w:pPr>
        <w:pStyle w:val="ListParagraph"/>
        <w:ind w:left="1938"/>
        <w:jc w:val="both"/>
        <w:rPr>
          <w:rtl/>
        </w:rPr>
      </w:pPr>
      <w:r>
        <w:rPr>
          <w:rFonts w:hint="cs"/>
          <w:rtl/>
        </w:rPr>
        <w:t>صاحب کفایه می فرمای دلیل ما بر این که این دو خارجا یکی هستند ، وجدان است . ایشان می فرماید جمله 3 نوع است . یک : جمله ی انشائیه ی طلبیه . وقتی که یک نفر می گوی برای من آب بیاورد . این جمله یک جمله ی انشائیه ی طلبیه است . اگر کسی وجدان داشته باشد و به درون خودش مراجعه کنید و تجزیه و تحلیل کند که چه اتفاقی می افتد که می گوید به من آب بده ، این اتفاقاتی که می افتد را تک تک نام می بریم .</w:t>
      </w:r>
    </w:p>
    <w:p w:rsidR="00D4341A" w:rsidRDefault="00D4341A" w:rsidP="00D4341A">
      <w:pPr>
        <w:pStyle w:val="ListParagraph"/>
        <w:ind w:left="1938"/>
        <w:jc w:val="both"/>
        <w:rPr>
          <w:rtl/>
        </w:rPr>
      </w:pPr>
      <w:r>
        <w:rPr>
          <w:rFonts w:hint="cs"/>
          <w:rtl/>
        </w:rPr>
        <w:t xml:space="preserve">اول : تصور آب می کند </w:t>
      </w:r>
    </w:p>
    <w:p w:rsidR="00D4341A" w:rsidRDefault="00D4341A" w:rsidP="00D4341A">
      <w:pPr>
        <w:pStyle w:val="ListParagraph"/>
        <w:ind w:left="1938"/>
        <w:jc w:val="both"/>
        <w:rPr>
          <w:rtl/>
        </w:rPr>
      </w:pPr>
      <w:r>
        <w:rPr>
          <w:rFonts w:hint="cs"/>
          <w:rtl/>
        </w:rPr>
        <w:t>دوم : تصدیق به فائده یعنی اعتقاد پیدا می کند آب فایده دارد</w:t>
      </w:r>
    </w:p>
    <w:p w:rsidR="00D4341A" w:rsidRDefault="00D4341A" w:rsidP="00D4341A">
      <w:pPr>
        <w:pStyle w:val="ListParagraph"/>
        <w:ind w:left="1938"/>
        <w:jc w:val="both"/>
        <w:rPr>
          <w:rtl/>
        </w:rPr>
      </w:pPr>
      <w:r>
        <w:rPr>
          <w:rFonts w:hint="cs"/>
          <w:rtl/>
        </w:rPr>
        <w:t>سوم : به آب میل پیدا می کند</w:t>
      </w:r>
    </w:p>
    <w:p w:rsidR="00D4341A" w:rsidRDefault="00D4341A" w:rsidP="00D4341A">
      <w:pPr>
        <w:pStyle w:val="ListParagraph"/>
        <w:ind w:left="1938"/>
        <w:jc w:val="both"/>
        <w:rPr>
          <w:rtl/>
        </w:rPr>
      </w:pPr>
      <w:r>
        <w:rPr>
          <w:rFonts w:hint="cs"/>
          <w:rtl/>
        </w:rPr>
        <w:t xml:space="preserve">چهارم : رغبتش شدید می شود </w:t>
      </w:r>
      <w:r w:rsidRPr="00D4341A">
        <w:rPr>
          <w:rStyle w:val="FootnoteReference"/>
          <w:b/>
          <w:bCs/>
          <w:rtl/>
        </w:rPr>
        <w:footnoteReference w:id="52"/>
      </w:r>
      <w:r w:rsidRPr="00D4341A">
        <w:rPr>
          <w:rFonts w:hint="cs"/>
          <w:b/>
          <w:bCs/>
          <w:rtl/>
        </w:rPr>
        <w:t xml:space="preserve"> </w:t>
      </w:r>
    </w:p>
    <w:p w:rsidR="00D4341A" w:rsidRDefault="00D4341A" w:rsidP="00D4341A">
      <w:pPr>
        <w:pStyle w:val="ListParagraph"/>
        <w:ind w:left="1938"/>
        <w:jc w:val="both"/>
        <w:rPr>
          <w:rtl/>
        </w:rPr>
      </w:pPr>
      <w:r>
        <w:rPr>
          <w:rFonts w:hint="cs"/>
          <w:rtl/>
        </w:rPr>
        <w:t xml:space="preserve">پنجم : جزم پیدا می کند که موانع برای رسیدن به آب را دفع کند و شرایط آن را فراهم کند </w:t>
      </w:r>
    </w:p>
    <w:p w:rsidR="00D4341A" w:rsidRDefault="00D4341A" w:rsidP="00D4341A">
      <w:pPr>
        <w:pStyle w:val="ListParagraph"/>
        <w:ind w:left="1938"/>
        <w:jc w:val="both"/>
        <w:rPr>
          <w:rtl/>
        </w:rPr>
      </w:pPr>
      <w:r>
        <w:rPr>
          <w:rFonts w:hint="cs"/>
          <w:rtl/>
        </w:rPr>
        <w:t xml:space="preserve">ششم : اراده و خواستن </w:t>
      </w:r>
    </w:p>
    <w:p w:rsidR="00D4341A" w:rsidRDefault="00D4341A" w:rsidP="00D4341A">
      <w:pPr>
        <w:pStyle w:val="ListParagraph"/>
        <w:ind w:left="1938"/>
        <w:jc w:val="both"/>
      </w:pPr>
      <w:r>
        <w:rPr>
          <w:rFonts w:hint="cs"/>
          <w:rtl/>
        </w:rPr>
        <w:t xml:space="preserve">صاحب کفایه می فرماید اگر کسی به درون خودش مراجعه کند یک خواستن بیشتر وجود ندارد </w:t>
      </w:r>
      <w:r w:rsidR="00B91786">
        <w:rPr>
          <w:rFonts w:hint="cs"/>
          <w:rtl/>
        </w:rPr>
        <w:t xml:space="preserve">بنابراین دو صفت و دو درخواست نداریم که اسم یکیش اراده و اسم دیگری طلب باشد . </w:t>
      </w:r>
    </w:p>
    <w:p w:rsidR="00D4341A" w:rsidRDefault="00D4341A" w:rsidP="00D4341A">
      <w:pPr>
        <w:pStyle w:val="ListParagraph"/>
        <w:numPr>
          <w:ilvl w:val="0"/>
          <w:numId w:val="216"/>
        </w:numPr>
        <w:ind w:left="1938"/>
        <w:jc w:val="both"/>
        <w:rPr>
          <w:b/>
          <w:bCs/>
        </w:rPr>
      </w:pPr>
      <w:r w:rsidRPr="00030636">
        <w:rPr>
          <w:rFonts w:hint="cs"/>
          <w:b/>
          <w:bCs/>
          <w:rtl/>
        </w:rPr>
        <w:t>صورت دوم : جمله ی انشائیه ی غیر طلبیه مثل تمنی و ترجی</w:t>
      </w:r>
      <w:r w:rsidR="00B91786" w:rsidRPr="00030636">
        <w:rPr>
          <w:rFonts w:hint="cs"/>
          <w:b/>
          <w:bCs/>
          <w:rtl/>
        </w:rPr>
        <w:t xml:space="preserve"> </w:t>
      </w:r>
      <w:r w:rsidR="00030636">
        <w:rPr>
          <w:rFonts w:hint="cs"/>
          <w:b/>
          <w:bCs/>
          <w:rtl/>
        </w:rPr>
        <w:t xml:space="preserve">( این قسمت در نوار 81 بیان شده ) : </w:t>
      </w:r>
      <w:r w:rsidR="00030636" w:rsidRPr="00030636">
        <w:rPr>
          <w:rFonts w:hint="cs"/>
          <w:rtl/>
        </w:rPr>
        <w:t>در تمنی بالوجدان دو چیز بیشتر وجود ندارد :</w:t>
      </w:r>
    </w:p>
    <w:p w:rsidR="00030636" w:rsidRPr="003A0AA7" w:rsidRDefault="00030636" w:rsidP="00030636">
      <w:pPr>
        <w:pStyle w:val="ListParagraph"/>
        <w:numPr>
          <w:ilvl w:val="0"/>
          <w:numId w:val="223"/>
        </w:numPr>
        <w:jc w:val="both"/>
      </w:pPr>
      <w:r w:rsidRPr="003A0AA7">
        <w:rPr>
          <w:rFonts w:hint="cs"/>
          <w:rtl/>
        </w:rPr>
        <w:t xml:space="preserve">تمنی انشائی </w:t>
      </w:r>
    </w:p>
    <w:p w:rsidR="00030636" w:rsidRPr="003A0AA7" w:rsidRDefault="00030636" w:rsidP="00030636">
      <w:pPr>
        <w:pStyle w:val="ListParagraph"/>
        <w:numPr>
          <w:ilvl w:val="0"/>
          <w:numId w:val="223"/>
        </w:numPr>
        <w:jc w:val="both"/>
      </w:pPr>
      <w:r w:rsidRPr="003A0AA7">
        <w:rPr>
          <w:rFonts w:hint="cs"/>
          <w:rtl/>
        </w:rPr>
        <w:t>تمنی حقیقی</w:t>
      </w:r>
    </w:p>
    <w:p w:rsidR="00030636" w:rsidRDefault="003A0AA7" w:rsidP="00030636">
      <w:pPr>
        <w:pStyle w:val="ListParagraph"/>
        <w:ind w:left="2658"/>
        <w:jc w:val="both"/>
        <w:rPr>
          <w:rtl/>
        </w:rPr>
      </w:pPr>
      <w:r>
        <w:rPr>
          <w:rFonts w:hint="cs"/>
          <w:rtl/>
        </w:rPr>
        <w:t xml:space="preserve">و </w:t>
      </w:r>
      <w:r w:rsidR="00030636" w:rsidRPr="00030636">
        <w:rPr>
          <w:rFonts w:hint="cs"/>
          <w:rtl/>
        </w:rPr>
        <w:t xml:space="preserve">چیز دیگری به نام کلام نفسی وجود ندارد . </w:t>
      </w:r>
      <w:r>
        <w:rPr>
          <w:rFonts w:hint="cs"/>
          <w:rtl/>
        </w:rPr>
        <w:t xml:space="preserve">من به شما می گویم لیت زید قائم . این لیت به معنی امید است . امید دارم که زید بایستد . صاحب کفایه می فرماید موقعی که این لیت زید قائم از دهان یک نفر خارج می شود اگر این نفر برود در درون خودش و تجزیه و تحلیل کند فقط دو چیز را می یابد </w:t>
      </w:r>
    </w:p>
    <w:p w:rsidR="003A0AA7" w:rsidRDefault="003A0AA7" w:rsidP="00030636">
      <w:pPr>
        <w:pStyle w:val="ListParagraph"/>
        <w:ind w:left="2658"/>
        <w:jc w:val="both"/>
        <w:rPr>
          <w:rtl/>
        </w:rPr>
      </w:pPr>
      <w:r>
        <w:rPr>
          <w:rFonts w:hint="cs"/>
          <w:rtl/>
        </w:rPr>
        <w:t>تمنی انشائی ( آن آرزویی که با گفتن لیت ایجاد شد که قبل از گفتن این جمله ، این آرزو نبود )</w:t>
      </w:r>
    </w:p>
    <w:p w:rsidR="00030636" w:rsidRPr="003A0AA7" w:rsidRDefault="003A0AA7" w:rsidP="003A0AA7">
      <w:pPr>
        <w:pStyle w:val="ListParagraph"/>
        <w:ind w:left="2658"/>
        <w:jc w:val="both"/>
      </w:pPr>
      <w:r>
        <w:rPr>
          <w:rFonts w:hint="cs"/>
          <w:rtl/>
        </w:rPr>
        <w:t xml:space="preserve">تمنی حقیقی ( آن آرزوی درونی که قائم به نفس و روح انسان است ) </w:t>
      </w:r>
    </w:p>
    <w:p w:rsidR="00D4341A" w:rsidRDefault="00D4341A" w:rsidP="00D4341A">
      <w:pPr>
        <w:pStyle w:val="ListParagraph"/>
        <w:numPr>
          <w:ilvl w:val="0"/>
          <w:numId w:val="216"/>
        </w:numPr>
        <w:ind w:left="1938"/>
        <w:jc w:val="both"/>
        <w:rPr>
          <w:b/>
          <w:bCs/>
        </w:rPr>
      </w:pPr>
      <w:r w:rsidRPr="00030636">
        <w:rPr>
          <w:rFonts w:hint="cs"/>
          <w:b/>
          <w:bCs/>
          <w:rtl/>
        </w:rPr>
        <w:t xml:space="preserve">صورت سوم : جمله ی خبریه </w:t>
      </w:r>
      <w:r w:rsidR="003A0AA7">
        <w:rPr>
          <w:rFonts w:hint="cs"/>
          <w:b/>
          <w:bCs/>
          <w:rtl/>
        </w:rPr>
        <w:t xml:space="preserve">: </w:t>
      </w:r>
      <w:r w:rsidR="003A0AA7" w:rsidRPr="003A0AA7">
        <w:rPr>
          <w:rFonts w:hint="cs"/>
          <w:rtl/>
        </w:rPr>
        <w:t>در جمله ی خبریه بالوجدان بیشتر از این دو چیز وجود ندارد :</w:t>
      </w:r>
    </w:p>
    <w:p w:rsidR="003A0AA7" w:rsidRPr="003A0AA7" w:rsidRDefault="003A0AA7" w:rsidP="004F4CD8">
      <w:pPr>
        <w:pStyle w:val="ListParagraph"/>
        <w:numPr>
          <w:ilvl w:val="0"/>
          <w:numId w:val="224"/>
        </w:numPr>
        <w:jc w:val="both"/>
      </w:pPr>
      <w:r w:rsidRPr="003A0AA7">
        <w:rPr>
          <w:rFonts w:hint="cs"/>
          <w:rtl/>
        </w:rPr>
        <w:t xml:space="preserve">نسبت کلامیه </w:t>
      </w:r>
    </w:p>
    <w:p w:rsidR="003A0AA7" w:rsidRPr="003A0AA7" w:rsidRDefault="003A0AA7" w:rsidP="004F4CD8">
      <w:pPr>
        <w:pStyle w:val="ListParagraph"/>
        <w:numPr>
          <w:ilvl w:val="0"/>
          <w:numId w:val="224"/>
        </w:numPr>
        <w:jc w:val="both"/>
      </w:pPr>
      <w:r w:rsidRPr="003A0AA7">
        <w:rPr>
          <w:rFonts w:hint="cs"/>
          <w:rtl/>
        </w:rPr>
        <w:t xml:space="preserve">علم به نسبت </w:t>
      </w:r>
    </w:p>
    <w:p w:rsidR="003A0AA7" w:rsidRPr="003A0AA7" w:rsidRDefault="003A0AA7" w:rsidP="003A0AA7">
      <w:pPr>
        <w:pStyle w:val="ListParagraph"/>
        <w:ind w:left="2658"/>
        <w:jc w:val="both"/>
        <w:rPr>
          <w:rtl/>
        </w:rPr>
      </w:pPr>
      <w:r w:rsidRPr="003A0AA7">
        <w:rPr>
          <w:rFonts w:hint="cs"/>
          <w:rtl/>
        </w:rPr>
        <w:t>موقعی که من به شما می گویم زید قائم ، اگر کسی به وجدان خودش مراجعه کند و تجزیه و تحلیل کند غیر از این دو چیز وجود ندارد :</w:t>
      </w:r>
    </w:p>
    <w:p w:rsidR="003A0AA7" w:rsidRPr="003A0AA7" w:rsidRDefault="003A0AA7" w:rsidP="003A0AA7">
      <w:pPr>
        <w:pStyle w:val="ListParagraph"/>
        <w:ind w:left="2658"/>
        <w:jc w:val="both"/>
        <w:rPr>
          <w:rtl/>
        </w:rPr>
      </w:pPr>
      <w:r w:rsidRPr="003A0AA7">
        <w:rPr>
          <w:rFonts w:hint="cs"/>
          <w:rtl/>
        </w:rPr>
        <w:t xml:space="preserve">الف : نسبت کلامیه : یعنی آن نسبت و ارتباطی که در این عبارت بین زید و قائم است . این نسبت کلامیه با خود همین کلام به وجود می آید . </w:t>
      </w:r>
      <w:r>
        <w:rPr>
          <w:rFonts w:hint="cs"/>
          <w:rtl/>
        </w:rPr>
        <w:t xml:space="preserve">نسبت کلامیه یعنی نسبت و ارتباطی که بین موضوع و محمول وجود دارد . </w:t>
      </w:r>
    </w:p>
    <w:p w:rsidR="003A0AA7" w:rsidRDefault="003A0AA7" w:rsidP="003A0AA7">
      <w:pPr>
        <w:pStyle w:val="ListParagraph"/>
        <w:ind w:left="2658"/>
        <w:jc w:val="both"/>
        <w:rPr>
          <w:b/>
          <w:bCs/>
          <w:rtl/>
        </w:rPr>
      </w:pPr>
      <w:r>
        <w:rPr>
          <w:rFonts w:hint="cs"/>
          <w:b/>
          <w:bCs/>
          <w:rtl/>
        </w:rPr>
        <w:t xml:space="preserve">ب : </w:t>
      </w:r>
      <w:r w:rsidR="00DF188D" w:rsidRPr="00DF188D">
        <w:rPr>
          <w:rFonts w:hint="cs"/>
          <w:rtl/>
        </w:rPr>
        <w:t>علم به نسبت یا تصور به نسبت که این تصور گاهی همراه با تصدیق هست و گاهی همراه با تصدیق نیست مثل انسان دروغ گو .</w:t>
      </w:r>
    </w:p>
    <w:p w:rsidR="00DF188D" w:rsidRPr="00DF188D" w:rsidRDefault="00DF188D" w:rsidP="003A0AA7">
      <w:pPr>
        <w:pStyle w:val="ListParagraph"/>
        <w:ind w:left="2658"/>
        <w:jc w:val="both"/>
        <w:rPr>
          <w:rtl/>
        </w:rPr>
      </w:pPr>
      <w:r w:rsidRPr="00DF188D">
        <w:rPr>
          <w:rFonts w:hint="cs"/>
          <w:rtl/>
        </w:rPr>
        <w:t xml:space="preserve">صاحب کفایه می فرماید بالوجدان غیر از این دو ، صفت و معنی دیگری که قائم به ذات متکلم باشد که اسمش کلام نفسی باشد ، وجود ندارد </w:t>
      </w:r>
    </w:p>
    <w:p w:rsidR="00D4341A" w:rsidRDefault="00D4341A" w:rsidP="00DC3EE1">
      <w:pPr>
        <w:pStyle w:val="ListParagraph"/>
        <w:ind w:left="1440"/>
        <w:jc w:val="both"/>
        <w:rPr>
          <w:rtl/>
        </w:rPr>
      </w:pPr>
      <w:r>
        <w:rPr>
          <w:rFonts w:hint="cs"/>
          <w:b/>
          <w:bCs/>
          <w:rtl/>
        </w:rPr>
        <w:t>بیان چند نکته :</w:t>
      </w:r>
    </w:p>
    <w:p w:rsidR="00D4341A" w:rsidRDefault="00D4341A" w:rsidP="00DC3EE1">
      <w:pPr>
        <w:pStyle w:val="ListParagraph"/>
        <w:ind w:left="1440"/>
        <w:jc w:val="both"/>
        <w:rPr>
          <w:rtl/>
        </w:rPr>
      </w:pPr>
      <w:r w:rsidRPr="00D4341A">
        <w:rPr>
          <w:rFonts w:hint="cs"/>
          <w:b/>
          <w:bCs/>
          <w:rtl/>
        </w:rPr>
        <w:t>نکته ی اول :</w:t>
      </w:r>
      <w:r>
        <w:rPr>
          <w:rFonts w:hint="cs"/>
          <w:rtl/>
        </w:rPr>
        <w:t xml:space="preserve"> الان می خواهیم دلیل بیاوریم که طلب و اراده یک چیز هستند . تقریبا به تعداد علمای کلام دلیل داریم .یعنی هر کسی که کتاب کلامی نوشته برای خودش دلیل آورده است برای اثبات یکی بودن طلب و اراده . صاحب کفایه ساده ترین دلیل یعنی وجدان را انتخاب کرده است . خیلی کم اتفاق می افتد که علمای شیعه وقتی بحث اعتقادی پیش می آید که تمسک به وجدان نکرده باشد زیرا معمولا مخالفین ما منکر بدیهیات هستند . </w:t>
      </w:r>
    </w:p>
    <w:p w:rsidR="00D4341A" w:rsidRDefault="00D4341A" w:rsidP="00D4341A">
      <w:pPr>
        <w:pStyle w:val="ListParagraph"/>
        <w:ind w:left="1440"/>
        <w:jc w:val="both"/>
        <w:rPr>
          <w:rtl/>
        </w:rPr>
      </w:pPr>
      <w:r>
        <w:rPr>
          <w:rFonts w:hint="cs"/>
          <w:b/>
          <w:bCs/>
          <w:rtl/>
        </w:rPr>
        <w:t>نکته ی دوم :</w:t>
      </w:r>
      <w:r>
        <w:rPr>
          <w:rFonts w:hint="cs"/>
          <w:rtl/>
        </w:rPr>
        <w:t xml:space="preserve"> </w:t>
      </w:r>
      <w:r w:rsidRPr="00D4341A">
        <w:rPr>
          <w:rFonts w:hint="cs"/>
          <w:rtl/>
        </w:rPr>
        <w:t>پارسال من این بحث طلب و اراده را ریشه یابی کردم که این بحث از کجا شده یکی و از کجا شده دو تا .</w:t>
      </w:r>
      <w:r>
        <w:rPr>
          <w:rFonts w:hint="cs"/>
          <w:rtl/>
        </w:rPr>
        <w:t xml:space="preserve"> بعد این مطلب را به عنوان مقدمه برای توضیح وجدان مطرح می کردم اما امسال ابتدا وجدان را توضیح می دهیم و در پایان به عنوان یک نکته مبحث را ریشه یابی می کنیم </w:t>
      </w:r>
    </w:p>
    <w:p w:rsidR="00030636" w:rsidRDefault="00030636" w:rsidP="00D4341A">
      <w:pPr>
        <w:pStyle w:val="ListParagraph"/>
        <w:ind w:left="1440"/>
        <w:jc w:val="both"/>
        <w:rPr>
          <w:rtl/>
        </w:rPr>
      </w:pPr>
      <w:r>
        <w:rPr>
          <w:rFonts w:hint="cs"/>
          <w:b/>
          <w:bCs/>
          <w:rtl/>
        </w:rPr>
        <w:t>( ابتدای 81 ) :</w:t>
      </w:r>
      <w:r>
        <w:rPr>
          <w:rFonts w:hint="cs"/>
          <w:rtl/>
        </w:rPr>
        <w:t xml:space="preserve"> ریشه ی اختلاف علما در اتحاد و تغایر طلب و اراده اختلافی است که علما در وجود و عدم کلام نفسی دارند و ریشه این اختلاف ( وجود یا عدم کلام نفسی ) اختلافی است که در معنی کلام خداوند ، دارند .</w:t>
      </w:r>
    </w:p>
    <w:p w:rsidR="00030636" w:rsidRDefault="00030636" w:rsidP="00D4341A">
      <w:pPr>
        <w:pStyle w:val="ListParagraph"/>
        <w:ind w:left="1440"/>
        <w:jc w:val="both"/>
        <w:rPr>
          <w:rtl/>
        </w:rPr>
      </w:pPr>
      <w:r>
        <w:rPr>
          <w:rFonts w:hint="cs"/>
          <w:b/>
          <w:bCs/>
          <w:rtl/>
        </w:rPr>
        <w:t>توضیح :</w:t>
      </w:r>
      <w:r>
        <w:rPr>
          <w:rFonts w:hint="cs"/>
          <w:rtl/>
        </w:rPr>
        <w:t xml:space="preserve"> ما این جا 3 اختلاف داریم که هر اختلاف ریشه می شود برای اختلاف دیگر . این 3 اختلاف عبارتند از :</w:t>
      </w:r>
    </w:p>
    <w:p w:rsidR="00030636" w:rsidRDefault="00030636" w:rsidP="00D4341A">
      <w:pPr>
        <w:pStyle w:val="ListParagraph"/>
        <w:ind w:left="1440"/>
        <w:jc w:val="both"/>
        <w:rPr>
          <w:rtl/>
        </w:rPr>
      </w:pPr>
      <w:r>
        <w:rPr>
          <w:rFonts w:hint="cs"/>
          <w:b/>
          <w:bCs/>
          <w:rtl/>
        </w:rPr>
        <w:t>الف :</w:t>
      </w:r>
      <w:r>
        <w:rPr>
          <w:rFonts w:hint="cs"/>
          <w:rtl/>
        </w:rPr>
        <w:t xml:space="preserve"> علما اختلاف دارند که طلب و اراده یک چیزند یا دو چیز .</w:t>
      </w:r>
    </w:p>
    <w:p w:rsidR="00030636" w:rsidRDefault="00030636" w:rsidP="00D4341A">
      <w:pPr>
        <w:pStyle w:val="ListParagraph"/>
        <w:ind w:left="1440"/>
        <w:jc w:val="both"/>
        <w:rPr>
          <w:rtl/>
        </w:rPr>
      </w:pPr>
      <w:r>
        <w:rPr>
          <w:rFonts w:hint="cs"/>
          <w:b/>
          <w:bCs/>
          <w:rtl/>
        </w:rPr>
        <w:t>ب :</w:t>
      </w:r>
      <w:r>
        <w:rPr>
          <w:rFonts w:hint="cs"/>
          <w:rtl/>
        </w:rPr>
        <w:t xml:space="preserve"> علما اختلاف دارند ایا کلام نفسی داریم یا نداریم ( این اختلاف ریشه اختلاف الف است </w:t>
      </w:r>
      <w:r>
        <w:rPr>
          <w:rFonts w:ascii="Sakkal Majalla" w:hAnsi="Sakkal Majalla" w:cs="Sakkal Majalla" w:hint="cs"/>
          <w:rtl/>
        </w:rPr>
        <w:t>–</w:t>
      </w:r>
      <w:r>
        <w:rPr>
          <w:rFonts w:hint="cs"/>
          <w:rtl/>
        </w:rPr>
        <w:t xml:space="preserve"> هر کسی که می گوید کلام نفسی وجود دارد می گوید طلب غیر از اراده است و هر کسی که می گوید کلام نفسی نداریم می گوید طلب عین اراده است )</w:t>
      </w:r>
    </w:p>
    <w:p w:rsidR="00030636" w:rsidRDefault="00030636" w:rsidP="00D4341A">
      <w:pPr>
        <w:pStyle w:val="ListParagraph"/>
        <w:ind w:left="1440"/>
        <w:jc w:val="both"/>
        <w:rPr>
          <w:rtl/>
        </w:rPr>
      </w:pPr>
      <w:r>
        <w:rPr>
          <w:rFonts w:hint="cs"/>
          <w:b/>
          <w:bCs/>
          <w:rtl/>
        </w:rPr>
        <w:t>ج :</w:t>
      </w:r>
      <w:r>
        <w:rPr>
          <w:rFonts w:hint="cs"/>
          <w:rtl/>
        </w:rPr>
        <w:t xml:space="preserve"> علما اختلاف دارند که معنی کلام خداوند ، چیست . ( این اختلاف ریشه است برای اختلاف ب )</w:t>
      </w:r>
    </w:p>
    <w:p w:rsidR="00030636" w:rsidRDefault="00030636" w:rsidP="00D4341A">
      <w:pPr>
        <w:pStyle w:val="ListParagraph"/>
        <w:ind w:left="1440"/>
        <w:jc w:val="both"/>
        <w:rPr>
          <w:rtl/>
        </w:rPr>
      </w:pPr>
      <w:r w:rsidRPr="00030636">
        <w:rPr>
          <w:rFonts w:hint="cs"/>
          <w:rtl/>
        </w:rPr>
        <w:t>بنابراین اختلاف در معنی کلام خداوند علت شده است برای اختلاف در وجود یا عدم کلام نفسی و اختلاف در وجود یا عدم کلام نفسی علت شده است برای اختلاف در متحد بودن یا نبودن طلب و اراده</w:t>
      </w:r>
      <w:r>
        <w:rPr>
          <w:rFonts w:hint="cs"/>
          <w:rtl/>
        </w:rPr>
        <w:t xml:space="preserve"> </w:t>
      </w:r>
      <w:r w:rsidRPr="00030636">
        <w:rPr>
          <w:rStyle w:val="FootnoteReference"/>
          <w:b/>
          <w:bCs/>
          <w:rtl/>
        </w:rPr>
        <w:footnoteReference w:id="53"/>
      </w:r>
      <w:r w:rsidRPr="00030636">
        <w:rPr>
          <w:rFonts w:hint="cs"/>
          <w:b/>
          <w:bCs/>
          <w:rtl/>
        </w:rPr>
        <w:t xml:space="preserve"> </w:t>
      </w:r>
      <w:r>
        <w:rPr>
          <w:rFonts w:hint="cs"/>
          <w:rtl/>
        </w:rPr>
        <w:t xml:space="preserve">. </w:t>
      </w:r>
    </w:p>
    <w:p w:rsidR="00030636" w:rsidRDefault="00030636" w:rsidP="00D4341A">
      <w:pPr>
        <w:pStyle w:val="ListParagraph"/>
        <w:ind w:left="1440"/>
        <w:jc w:val="both"/>
        <w:rPr>
          <w:rtl/>
        </w:rPr>
      </w:pPr>
      <w:r w:rsidRPr="00030636">
        <w:rPr>
          <w:rFonts w:hint="cs"/>
          <w:b/>
          <w:bCs/>
          <w:rtl/>
        </w:rPr>
        <w:t>توضیح :</w:t>
      </w:r>
      <w:r>
        <w:rPr>
          <w:rFonts w:hint="cs"/>
          <w:rtl/>
        </w:rPr>
        <w:t xml:space="preserve"> تمامی مسلمین ( امامیه ، معتزله ، اشاعره ) اتفاق دارند که یکی از صفات الله ، متکلم است . ولی بعد از این اتفاق ، در 4 مساله با یکدیگر اختلاف دارند : </w:t>
      </w:r>
    </w:p>
    <w:p w:rsidR="00030636" w:rsidRDefault="00030636" w:rsidP="00030636">
      <w:pPr>
        <w:pStyle w:val="ListParagraph"/>
        <w:numPr>
          <w:ilvl w:val="0"/>
          <w:numId w:val="222"/>
        </w:numPr>
        <w:jc w:val="both"/>
      </w:pPr>
      <w:r w:rsidRPr="00030636">
        <w:rPr>
          <w:rFonts w:hint="cs"/>
          <w:b/>
          <w:bCs/>
          <w:rtl/>
        </w:rPr>
        <w:t xml:space="preserve">مساله ی اول : در طریق اثبات این صفت . </w:t>
      </w:r>
      <w:r>
        <w:rPr>
          <w:rFonts w:hint="cs"/>
          <w:rtl/>
        </w:rPr>
        <w:t>معتزله و امامیه طریق را ایات و روایات و اشاعره طریق را عقل می دانند .</w:t>
      </w:r>
    </w:p>
    <w:p w:rsidR="00030636" w:rsidRDefault="00030636" w:rsidP="00030636">
      <w:pPr>
        <w:pStyle w:val="ListParagraph"/>
        <w:ind w:left="2160"/>
        <w:jc w:val="both"/>
      </w:pPr>
      <w:r>
        <w:rPr>
          <w:rFonts w:hint="cs"/>
          <w:rtl/>
        </w:rPr>
        <w:t xml:space="preserve">راه اثبات کردم متکلم برای خداوند چیست ؟ امامیه و معتزله می گوید از طریق آیات و روایات . ایه داریم کلم الله موسی . اما اشاعره می گویند از راه عقل اثبات می کنیم </w:t>
      </w:r>
      <w:r w:rsidRPr="00030636">
        <w:rPr>
          <w:rStyle w:val="FootnoteReference"/>
          <w:b/>
          <w:bCs/>
          <w:rtl/>
        </w:rPr>
        <w:footnoteReference w:id="54"/>
      </w:r>
      <w:r>
        <w:rPr>
          <w:rFonts w:hint="cs"/>
          <w:rtl/>
        </w:rPr>
        <w:t xml:space="preserve"> . در این اختلاف اول بحثی نداریم . </w:t>
      </w:r>
    </w:p>
    <w:p w:rsidR="00030636" w:rsidRDefault="00030636" w:rsidP="00030636">
      <w:pPr>
        <w:pStyle w:val="ListParagraph"/>
        <w:numPr>
          <w:ilvl w:val="0"/>
          <w:numId w:val="222"/>
        </w:numPr>
        <w:jc w:val="both"/>
      </w:pPr>
      <w:r w:rsidRPr="00030636">
        <w:rPr>
          <w:rFonts w:hint="cs"/>
          <w:b/>
          <w:bCs/>
          <w:rtl/>
        </w:rPr>
        <w:t>مساله ی دوم : در ماهیت کلام خداوند .</w:t>
      </w:r>
      <w:r>
        <w:rPr>
          <w:rFonts w:hint="cs"/>
          <w:rtl/>
        </w:rPr>
        <w:t xml:space="preserve"> امامیه و معتزله کلام خداوند را از مقوله ی لفظ می دانند یعنی کلام خداوند مثل کلام بشر مرکب از اصوات و حروف است ولی اشاعره کلام خداوند را از مقوله معنی می دانند یعنی کلام خداوند برخلاف کلام بشر مرکب از اصوات و حروف نیست بلکه معنی و صفتی است که قائم به ذات خداوند است که به این معنی و صفت ، کلام نفسی گفته می شود . </w:t>
      </w:r>
    </w:p>
    <w:p w:rsidR="00030636" w:rsidRDefault="00030636" w:rsidP="00030636">
      <w:pPr>
        <w:pStyle w:val="ListParagraph"/>
        <w:ind w:left="2160"/>
        <w:jc w:val="both"/>
        <w:rPr>
          <w:rtl/>
        </w:rPr>
      </w:pPr>
      <w:r>
        <w:rPr>
          <w:rFonts w:hint="cs"/>
          <w:b/>
          <w:bCs/>
          <w:rtl/>
        </w:rPr>
        <w:t>توضیح :</w:t>
      </w:r>
      <w:r>
        <w:rPr>
          <w:rFonts w:hint="cs"/>
          <w:rtl/>
        </w:rPr>
        <w:t xml:space="preserve"> یکی از صفات خداوند ، متکلم است . معنی کلام خداوند چیست ؟ معتزله و امامیه می گویند ماهیت کلام خداوند مثل ماهیت کلام بشر است که از صوت و حروف تشکیل شده است و از مقوله لفظ است . من بشر هستم و به شما می گویم زید . این کلام من از مقوله ی لفظ است و از صوت و حروف تشکیل شده است . پس کلام بشر از صوت و حروف تشکیل شده است حالا معتزله می گویند کلام خداوند هم مثل کلام بشر است که از مقوله ی لفظ است . </w:t>
      </w:r>
    </w:p>
    <w:p w:rsidR="00030636" w:rsidRDefault="00030636" w:rsidP="00030636">
      <w:pPr>
        <w:pStyle w:val="ListParagraph"/>
        <w:ind w:left="2160"/>
        <w:jc w:val="both"/>
        <w:rPr>
          <w:rtl/>
        </w:rPr>
      </w:pPr>
      <w:r>
        <w:rPr>
          <w:rFonts w:hint="cs"/>
          <w:rtl/>
        </w:rPr>
        <w:t xml:space="preserve">اما اشاعره می گویند کلام خداوند از مقوله ی معنی است یعنی کلام خداوند یک معنی است که این معنی قائم به ذات خداوند است مثلا شما می گویید الله حی . حیات یک معنایی است ( حیات که لفظ نیست ) که قائم به ذات خداوند است . اشاعره می گویند کلام خداوند مثل حیات خداوند است . به این کلام ، کلام نفسی می گویند پس کلام نفسی به آن معنایی گفته می شود که قائم به ذات خداوند است . </w:t>
      </w:r>
    </w:p>
    <w:p w:rsidR="00030636" w:rsidRDefault="00030636" w:rsidP="00030636">
      <w:pPr>
        <w:pStyle w:val="ListParagraph"/>
        <w:ind w:left="2160"/>
        <w:jc w:val="both"/>
      </w:pPr>
      <w:r>
        <w:rPr>
          <w:rFonts w:hint="cs"/>
          <w:rtl/>
        </w:rPr>
        <w:t xml:space="preserve">سوال می کنیم که این قران چیست چون قران روز اول لفظ و صوت بوده است ؟ اشاعره می گویند ان کلام لفظی خداست . می گویند خداوند دو کلام دارد : کلام لفظی و کلام نفسی که کلام لفظ دال بر کلام نفسی است </w:t>
      </w:r>
    </w:p>
    <w:p w:rsidR="00030636" w:rsidRDefault="00030636" w:rsidP="00030636">
      <w:pPr>
        <w:pStyle w:val="ListParagraph"/>
        <w:numPr>
          <w:ilvl w:val="0"/>
          <w:numId w:val="222"/>
        </w:numPr>
        <w:jc w:val="both"/>
      </w:pPr>
      <w:r>
        <w:rPr>
          <w:rFonts w:hint="cs"/>
          <w:b/>
          <w:bCs/>
          <w:rtl/>
        </w:rPr>
        <w:t>مساله ی سوم :</w:t>
      </w:r>
      <w:r>
        <w:rPr>
          <w:rFonts w:hint="cs"/>
          <w:rtl/>
        </w:rPr>
        <w:t xml:space="preserve"> در ما تقوم به هذه الصفه ( چیزی که این صفت تکلم قائم به اوست ) . می خواهیم ببینیم صفت کلام خدا قائم به چیست ؟ ما تقوم به هذه الصفه در نزد معتزله و امامیه ، غیر خداست لذا متکلم در الله متکلم به معنی موجد الکلام فی محال مخصوصه و در نزد اشاعره ، ما تقوم خود خداست لذا متکلم در نزد اشاعره به معنی مَن قام به الکلام است .</w:t>
      </w:r>
    </w:p>
    <w:p w:rsidR="00030636" w:rsidRDefault="00030636" w:rsidP="00030636">
      <w:pPr>
        <w:pStyle w:val="ListParagraph"/>
        <w:ind w:left="2160"/>
        <w:jc w:val="both"/>
        <w:rPr>
          <w:rtl/>
        </w:rPr>
      </w:pPr>
      <w:r>
        <w:rPr>
          <w:rFonts w:hint="cs"/>
          <w:b/>
          <w:bCs/>
          <w:rtl/>
        </w:rPr>
        <w:t>توضیح :</w:t>
      </w:r>
      <w:r>
        <w:rPr>
          <w:rFonts w:hint="cs"/>
          <w:rtl/>
        </w:rPr>
        <w:t xml:space="preserve"> امامیه و معتزله می گویند کلام از مقوله ی لفظ است . الان می خواهیم بحث کنیم که کلام خدا قائم به چیست . الان من که در این مجلس دارم صحبت می کنم کلامم قائم به من است . می خواهیم ببینیم کلام خدا قائم به کیست ؟ معتزله و امامیه می گویند کلام خداوند قائم به غیر خداست یعنی قائم به آن سنگ و چوب و درخت و .. است یعنی کلام خداوند از آن سنگ و چوب بیرون می آید . لذا معتزله و امامیه ، متکلم در الله متکلم را این طور معنی می کنند : یعنی خداوند کلام را ایجاد می کند در محل های مخصوص . مثلا حضرت موسی می بیند که از درخت کلامی خارج شد پس کلام قائم به درخت است اما موجد این کلام ، خداوند است . لذا می بینید سنگ به حرف در می آید . </w:t>
      </w:r>
    </w:p>
    <w:p w:rsidR="00030636" w:rsidRDefault="00030636" w:rsidP="00030636">
      <w:pPr>
        <w:pStyle w:val="ListParagraph"/>
        <w:ind w:left="2160"/>
        <w:jc w:val="both"/>
      </w:pPr>
      <w:r w:rsidRPr="00030636">
        <w:rPr>
          <w:rFonts w:hint="cs"/>
          <w:rtl/>
        </w:rPr>
        <w:t>اما اشارع می گفتند که کلام خدا معنی ای است که قائم به ذات خداست چس کلام قائم به خود خداست .</w:t>
      </w:r>
      <w:r>
        <w:rPr>
          <w:rFonts w:hint="cs"/>
          <w:rtl/>
        </w:rPr>
        <w:t xml:space="preserve"> لذا الله متکلم را این طور معنی می کنند : الله کسی است که کلام قائم به اوست .</w:t>
      </w:r>
    </w:p>
    <w:p w:rsidR="00030636" w:rsidRDefault="00030636" w:rsidP="00030636">
      <w:pPr>
        <w:pStyle w:val="ListParagraph"/>
        <w:numPr>
          <w:ilvl w:val="0"/>
          <w:numId w:val="222"/>
        </w:numPr>
        <w:jc w:val="both"/>
      </w:pPr>
      <w:r w:rsidRPr="00030636">
        <w:rPr>
          <w:rFonts w:hint="cs"/>
          <w:b/>
          <w:bCs/>
          <w:rtl/>
        </w:rPr>
        <w:t>مساله ی چهارم :</w:t>
      </w:r>
      <w:r>
        <w:rPr>
          <w:rFonts w:hint="cs"/>
          <w:rtl/>
        </w:rPr>
        <w:t xml:space="preserve"> </w:t>
      </w:r>
      <w:r w:rsidRPr="00030636">
        <w:rPr>
          <w:rFonts w:hint="cs"/>
          <w:b/>
          <w:bCs/>
          <w:rtl/>
        </w:rPr>
        <w:t>در قدم و حدوث این صفت</w:t>
      </w:r>
      <w:r>
        <w:rPr>
          <w:rFonts w:hint="cs"/>
          <w:rtl/>
        </w:rPr>
        <w:t xml:space="preserve"> . امامیه و معتزله این صفت را حادث می دانند و ضمنا از صفات فعل می دانند اما اشاعره این صفت را قدیم و از صفات ذات می دانند .</w:t>
      </w:r>
    </w:p>
    <w:p w:rsidR="00030636" w:rsidRDefault="00030636" w:rsidP="00030636">
      <w:pPr>
        <w:pStyle w:val="ListParagraph"/>
        <w:ind w:left="2160"/>
        <w:jc w:val="both"/>
        <w:rPr>
          <w:rtl/>
        </w:rPr>
      </w:pPr>
      <w:r w:rsidRPr="00030636">
        <w:rPr>
          <w:rFonts w:hint="cs"/>
          <w:rtl/>
        </w:rPr>
        <w:t xml:space="preserve">کلام خدا حادث است ( یعنی یک زمانی نبوده بعد بود شده است ) یا قدیم ( یعنی تا خدا خدائی می کرده و می کند ، کلام هم هست ) ؟ معتزله و امامیه می گویند این صفت حادث است اما اشارع می گویند قدیم است زیرا این ها می گفتند قوامش به ذات خداست و به تعبیری چسبیده به ذات خداست لذا قدیم می شود </w:t>
      </w:r>
      <w:r>
        <w:rPr>
          <w:rFonts w:hint="cs"/>
          <w:rtl/>
        </w:rPr>
        <w:t xml:space="preserve">. </w:t>
      </w:r>
    </w:p>
    <w:p w:rsidR="00030636" w:rsidRDefault="00030636" w:rsidP="00030636">
      <w:pPr>
        <w:pStyle w:val="ListParagraph"/>
        <w:ind w:left="2160"/>
        <w:jc w:val="both"/>
        <w:rPr>
          <w:rtl/>
        </w:rPr>
      </w:pPr>
      <w:r w:rsidRPr="00030636">
        <w:rPr>
          <w:rFonts w:hint="cs"/>
          <w:b/>
          <w:bCs/>
          <w:rtl/>
        </w:rPr>
        <w:t>نکته اول :</w:t>
      </w:r>
      <w:r>
        <w:rPr>
          <w:rFonts w:hint="cs"/>
          <w:rtl/>
        </w:rPr>
        <w:t xml:space="preserve"> با توجه به این توضیحات این که ریشه اختلاف در وجود یا عدم کلام نفسی ، اختلاف در معنی کلام خداست روشن شد اما این که ریشه اختلاف در وحدت یا عدم وحدت طلب و اراده ، اختلاف در وجود یا عدم کلام نفسی است هنوز روشن نشده است . </w:t>
      </w:r>
    </w:p>
    <w:p w:rsidR="00030636" w:rsidRDefault="00030636" w:rsidP="00030636">
      <w:pPr>
        <w:pStyle w:val="ListParagraph"/>
        <w:ind w:left="2160"/>
        <w:jc w:val="both"/>
        <w:rPr>
          <w:rtl/>
        </w:rPr>
      </w:pPr>
      <w:r w:rsidRPr="00030636">
        <w:rPr>
          <w:rFonts w:hint="cs"/>
          <w:b/>
          <w:bCs/>
          <w:rtl/>
        </w:rPr>
        <w:t>نکته ی دوم :</w:t>
      </w:r>
      <w:r>
        <w:rPr>
          <w:rFonts w:hint="cs"/>
          <w:rtl/>
        </w:rPr>
        <w:t xml:space="preserve"> اشاعره معتقدند که بشر نیز دو کلام دارد :</w:t>
      </w:r>
    </w:p>
    <w:p w:rsidR="00030636" w:rsidRDefault="00030636" w:rsidP="00030636">
      <w:pPr>
        <w:pStyle w:val="ListParagraph"/>
        <w:ind w:left="2160"/>
        <w:jc w:val="both"/>
        <w:rPr>
          <w:rtl/>
        </w:rPr>
      </w:pPr>
      <w:r w:rsidRPr="00030636">
        <w:rPr>
          <w:rFonts w:hint="cs"/>
          <w:b/>
          <w:bCs/>
          <w:rtl/>
        </w:rPr>
        <w:t>الف : کلام لفظی :</w:t>
      </w:r>
      <w:r>
        <w:rPr>
          <w:rFonts w:hint="cs"/>
          <w:rtl/>
        </w:rPr>
        <w:t xml:space="preserve"> همان کلامی است که از دهان بشر خارج می شود که از مقوله ی لفظ است و مرکب از صوت و حروف است </w:t>
      </w:r>
    </w:p>
    <w:p w:rsidR="00030636" w:rsidRDefault="00030636" w:rsidP="00030636">
      <w:pPr>
        <w:pStyle w:val="ListParagraph"/>
        <w:ind w:left="2160"/>
        <w:jc w:val="both"/>
        <w:rPr>
          <w:rtl/>
        </w:rPr>
      </w:pPr>
      <w:r w:rsidRPr="00030636">
        <w:rPr>
          <w:rFonts w:hint="cs"/>
          <w:b/>
          <w:bCs/>
          <w:rtl/>
        </w:rPr>
        <w:t>ب : کلام نفسی :</w:t>
      </w:r>
      <w:r>
        <w:rPr>
          <w:rFonts w:hint="cs"/>
          <w:rtl/>
        </w:rPr>
        <w:t xml:space="preserve"> این کلام نفسی در درون انسان است و قائم به روح بشر است . </w:t>
      </w:r>
    </w:p>
    <w:p w:rsidR="00D4341A" w:rsidRDefault="00030636" w:rsidP="00030636">
      <w:pPr>
        <w:pStyle w:val="ListParagraph"/>
        <w:ind w:left="2160"/>
        <w:jc w:val="both"/>
        <w:rPr>
          <w:rtl/>
        </w:rPr>
      </w:pPr>
      <w:r>
        <w:rPr>
          <w:rFonts w:hint="cs"/>
          <w:rtl/>
        </w:rPr>
        <w:t xml:space="preserve">که در خصوص فعل امر ، کلام نفسی اسم دیگری به نام طلب دارد  . این کلام نفسی در خصوص فعل امر ( زمانی که فعل امر از دهان یک انسان خارجی می شود ) همان طلب است . اشاعره می گویند وقتی اضرب از دهان این انسان خارج می شود در وجودش 7 صفت وجود دارد که ان هفتمی دارای دو اسم است : کلام نفسی و طلب . اما در جملات دیگر مثل جملات نهی ( البته علی قول ) یا جملات انشائیه ی غیر  طلبیه یا جملات خبریه مثل زید قائم ، کلام نفسی فقط دارای یک اسم است و ان کلام نفسی است . </w:t>
      </w:r>
    </w:p>
    <w:p w:rsidR="00030636" w:rsidRDefault="00030636" w:rsidP="00030636">
      <w:pPr>
        <w:pStyle w:val="ListParagraph"/>
        <w:ind w:left="2160"/>
        <w:jc w:val="both"/>
        <w:rPr>
          <w:rtl/>
        </w:rPr>
      </w:pPr>
      <w:r>
        <w:rPr>
          <w:rFonts w:hint="cs"/>
          <w:rtl/>
        </w:rPr>
        <w:t xml:space="preserve">پس اشاعره فقط در خصوص امر می گویند آن کلام نفسی که قائم به ذات متکلم است ، یک اسم دیگر هم دارد و آن طلب است اما در جاهای دیگر اسم دیگری ندارد . پس ریشه اختلاف این که طلب و اراده یکی هستند یا نه این است که ایا کلام نفسی وجود دارد یا خیر ، اگر گفتیم کلام نفسی هست این کلام نفسی در درون انسان بعد از اراده است که در خصوص امر این کلام نفسی یک اسم دیگر دارد به نام طلب اما اگر گفتیم کلام نفسی نداریم طلب و اراده یکی است . </w:t>
      </w:r>
    </w:p>
    <w:p w:rsidR="007933D9" w:rsidRPr="007933D9" w:rsidRDefault="007933D9" w:rsidP="007933D9">
      <w:pPr>
        <w:pStyle w:val="NormalWeb"/>
        <w:bidi/>
        <w:jc w:val="both"/>
        <w:rPr>
          <w:rFonts w:cs="B Nazanin"/>
          <w:b/>
          <w:bCs/>
          <w:sz w:val="28"/>
          <w:szCs w:val="28"/>
          <w:rtl/>
        </w:rPr>
      </w:pPr>
      <w:r w:rsidRPr="007933D9">
        <w:rPr>
          <w:rFonts w:cs="B Nazanin" w:hint="cs"/>
          <w:b/>
          <w:bCs/>
          <w:color w:val="465BFF"/>
          <w:sz w:val="28"/>
          <w:szCs w:val="28"/>
          <w:rtl/>
        </w:rPr>
        <w:t>الجهة الرابعة [الطلب و الإرادة]</w:t>
      </w:r>
    </w:p>
    <w:p w:rsidR="00DA3271" w:rsidRDefault="007933D9" w:rsidP="00B46BA4">
      <w:pPr>
        <w:pStyle w:val="NormalWeb"/>
        <w:bidi/>
        <w:jc w:val="both"/>
        <w:rPr>
          <w:rFonts w:cs="B Nazanin"/>
          <w:b/>
          <w:bCs/>
          <w:color w:val="000000"/>
          <w:sz w:val="28"/>
          <w:szCs w:val="28"/>
          <w:rtl/>
        </w:rPr>
      </w:pPr>
      <w:r w:rsidRPr="007933D9">
        <w:rPr>
          <w:rFonts w:cs="B Nazanin" w:hint="cs"/>
          <w:b/>
          <w:bCs/>
          <w:color w:val="000000"/>
          <w:sz w:val="28"/>
          <w:szCs w:val="28"/>
          <w:rtl/>
        </w:rPr>
        <w:t>الظاهر</w:t>
      </w:r>
      <w:r w:rsidR="00DA3271">
        <w:rPr>
          <w:rFonts w:cs="B Nazanin" w:hint="cs"/>
          <w:b/>
          <w:bCs/>
          <w:color w:val="000000"/>
          <w:sz w:val="28"/>
          <w:szCs w:val="28"/>
          <w:rtl/>
        </w:rPr>
        <w:t xml:space="preserve"> </w:t>
      </w:r>
      <w:r w:rsidR="00DA3271" w:rsidRPr="00DA3271">
        <w:rPr>
          <w:rFonts w:cs="B Nazanin" w:hint="cs"/>
          <w:color w:val="000000"/>
          <w:sz w:val="28"/>
          <w:szCs w:val="28"/>
          <w:rtl/>
        </w:rPr>
        <w:t xml:space="preserve">( ویژگی اول </w:t>
      </w:r>
      <w:r w:rsidR="00DA3271" w:rsidRPr="00DA3271">
        <w:rPr>
          <w:rFonts w:ascii="Sakkal Majalla" w:hAnsi="Sakkal Majalla" w:cs="Sakkal Majalla" w:hint="cs"/>
          <w:color w:val="000000"/>
          <w:sz w:val="28"/>
          <w:szCs w:val="28"/>
          <w:rtl/>
        </w:rPr>
        <w:t>–</w:t>
      </w:r>
      <w:r w:rsidR="00DA3271" w:rsidRPr="00DA3271">
        <w:rPr>
          <w:rFonts w:cs="B Nazanin" w:hint="cs"/>
          <w:color w:val="000000"/>
          <w:sz w:val="28"/>
          <w:szCs w:val="28"/>
          <w:rtl/>
        </w:rPr>
        <w:t xml:space="preserve"> متبادر به ذهن )</w:t>
      </w:r>
      <w:r w:rsidRPr="00DA3271">
        <w:rPr>
          <w:rFonts w:cs="B Nazanin" w:hint="cs"/>
          <w:color w:val="000000"/>
          <w:sz w:val="28"/>
          <w:szCs w:val="28"/>
          <w:rtl/>
        </w:rPr>
        <w:t xml:space="preserve"> </w:t>
      </w:r>
      <w:r w:rsidRPr="007933D9">
        <w:rPr>
          <w:rFonts w:cs="B Nazanin" w:hint="cs"/>
          <w:b/>
          <w:bCs/>
          <w:color w:val="000000"/>
          <w:sz w:val="28"/>
          <w:szCs w:val="28"/>
          <w:rtl/>
        </w:rPr>
        <w:t xml:space="preserve">أن الطلب الذي يكون هو معنى الأمر ليس هو الطلب الحقيقي </w:t>
      </w:r>
      <w:r w:rsidR="00DA3271" w:rsidRPr="00DA3271">
        <w:rPr>
          <w:rFonts w:cs="B Nazanin" w:hint="cs"/>
          <w:color w:val="000000"/>
          <w:sz w:val="28"/>
          <w:szCs w:val="28"/>
          <w:rtl/>
        </w:rPr>
        <w:t>( طلبی که می باشد آن طلب معنی لفظ امر ، نیست آن طلب ، طلب حقیقی )</w:t>
      </w:r>
      <w:r w:rsidR="00DA3271">
        <w:rPr>
          <w:rFonts w:cs="B Nazanin" w:hint="cs"/>
          <w:b/>
          <w:bCs/>
          <w:color w:val="000000"/>
          <w:sz w:val="28"/>
          <w:szCs w:val="28"/>
          <w:rtl/>
        </w:rPr>
        <w:t xml:space="preserve"> - </w:t>
      </w:r>
      <w:r w:rsidRPr="007933D9">
        <w:rPr>
          <w:rFonts w:cs="B Nazanin" w:hint="cs"/>
          <w:b/>
          <w:bCs/>
          <w:color w:val="000000"/>
          <w:sz w:val="28"/>
          <w:szCs w:val="28"/>
          <w:rtl/>
        </w:rPr>
        <w:t>الذي يكون طلبا بالحمل الشائع الصناعي</w:t>
      </w:r>
      <w:r w:rsidR="00DA3271">
        <w:rPr>
          <w:rFonts w:cs="B Nazanin" w:hint="cs"/>
          <w:b/>
          <w:bCs/>
          <w:color w:val="000000"/>
          <w:sz w:val="28"/>
          <w:szCs w:val="28"/>
          <w:rtl/>
        </w:rPr>
        <w:t xml:space="preserve"> </w:t>
      </w:r>
      <w:r w:rsidR="00DA3271" w:rsidRPr="00DA3271">
        <w:rPr>
          <w:rFonts w:cs="B Nazanin" w:hint="cs"/>
          <w:color w:val="000000"/>
          <w:sz w:val="28"/>
          <w:szCs w:val="28"/>
          <w:rtl/>
        </w:rPr>
        <w:t>( می خواهد نکته را بگوید که اگر طلب حقیقی را موضوع بگذارید و طلب را بر او حمل کنید می شود حمل ضایع صناعی زیرا موضوع یکی از افراد حقیقی طلب و محمول است</w:t>
      </w:r>
      <w:r w:rsidR="00DA3271">
        <w:rPr>
          <w:rFonts w:cs="B Nazanin" w:hint="cs"/>
          <w:color w:val="000000"/>
          <w:sz w:val="28"/>
          <w:szCs w:val="28"/>
          <w:rtl/>
        </w:rPr>
        <w:t xml:space="preserve"> </w:t>
      </w:r>
      <w:r w:rsidR="00DA3271">
        <w:rPr>
          <w:rFonts w:ascii="Sakkal Majalla" w:hAnsi="Sakkal Majalla" w:cs="Sakkal Majalla" w:hint="cs"/>
          <w:color w:val="000000"/>
          <w:sz w:val="28"/>
          <w:szCs w:val="28"/>
          <w:rtl/>
        </w:rPr>
        <w:t>–</w:t>
      </w:r>
      <w:r w:rsidR="00DA3271">
        <w:rPr>
          <w:rFonts w:cs="B Nazanin" w:hint="cs"/>
          <w:color w:val="000000"/>
          <w:sz w:val="28"/>
          <w:szCs w:val="28"/>
          <w:rtl/>
        </w:rPr>
        <w:t xml:space="preserve"> طلب حقیقی که می باشد ان طلب حقیقی ، طلب به حمل شایع صناعی</w:t>
      </w:r>
      <w:r w:rsidR="00DA3271" w:rsidRPr="00DA3271">
        <w:rPr>
          <w:rFonts w:cs="B Nazanin" w:hint="cs"/>
          <w:color w:val="000000"/>
          <w:sz w:val="28"/>
          <w:szCs w:val="28"/>
          <w:rtl/>
        </w:rPr>
        <w:t xml:space="preserve"> )</w:t>
      </w:r>
      <w:r w:rsidR="00DA3271">
        <w:rPr>
          <w:rFonts w:cs="B Nazanin" w:hint="cs"/>
          <w:b/>
          <w:bCs/>
          <w:color w:val="000000"/>
          <w:sz w:val="28"/>
          <w:szCs w:val="28"/>
          <w:rtl/>
        </w:rPr>
        <w:t xml:space="preserve"> -</w:t>
      </w:r>
      <w:r w:rsidRPr="007933D9">
        <w:rPr>
          <w:rFonts w:cs="B Nazanin" w:hint="cs"/>
          <w:b/>
          <w:bCs/>
          <w:color w:val="000000"/>
          <w:sz w:val="28"/>
          <w:szCs w:val="28"/>
          <w:rtl/>
        </w:rPr>
        <w:t xml:space="preserve"> بل الطلب الإنشائي</w:t>
      </w:r>
      <w:r w:rsidR="00DA3271" w:rsidRPr="00DA3271">
        <w:rPr>
          <w:rFonts w:cs="B Nazanin" w:hint="cs"/>
          <w:color w:val="000000"/>
          <w:sz w:val="28"/>
          <w:szCs w:val="28"/>
          <w:rtl/>
        </w:rPr>
        <w:t xml:space="preserve"> ( بلکه طلبی که معنی امر است ، طلب انشائی است )</w:t>
      </w:r>
      <w:r w:rsidR="00DA3271">
        <w:rPr>
          <w:rFonts w:cs="B Nazanin" w:hint="cs"/>
          <w:color w:val="000000"/>
          <w:sz w:val="28"/>
          <w:szCs w:val="28"/>
          <w:rtl/>
        </w:rPr>
        <w:t xml:space="preserve"> -</w:t>
      </w:r>
      <w:r w:rsidRPr="00DA3271">
        <w:rPr>
          <w:rFonts w:cs="B Nazanin" w:hint="cs"/>
          <w:color w:val="000000"/>
          <w:sz w:val="28"/>
          <w:szCs w:val="28"/>
          <w:rtl/>
        </w:rPr>
        <w:t xml:space="preserve"> </w:t>
      </w:r>
      <w:r w:rsidRPr="007933D9">
        <w:rPr>
          <w:rFonts w:cs="B Nazanin" w:hint="cs"/>
          <w:b/>
          <w:bCs/>
          <w:color w:val="000000"/>
          <w:sz w:val="28"/>
          <w:szCs w:val="28"/>
          <w:rtl/>
        </w:rPr>
        <w:t>الذي لا يكون بهذا الحمل طلبا مطلقا بل طلبا إنشائيا</w:t>
      </w:r>
      <w:r w:rsidR="00DA3271">
        <w:rPr>
          <w:rFonts w:cs="B Nazanin" w:hint="cs"/>
          <w:b/>
          <w:bCs/>
          <w:color w:val="000000"/>
          <w:sz w:val="28"/>
          <w:szCs w:val="28"/>
          <w:rtl/>
        </w:rPr>
        <w:t xml:space="preserve"> </w:t>
      </w:r>
      <w:r w:rsidR="00DA3271" w:rsidRPr="00DA3271">
        <w:rPr>
          <w:rFonts w:cs="B Nazanin" w:hint="cs"/>
          <w:color w:val="000000"/>
          <w:sz w:val="28"/>
          <w:szCs w:val="28"/>
          <w:rtl/>
        </w:rPr>
        <w:t>( اگر شما طلب انشائی را موضوع بگذارید و طلب را بر او حمل کنید این چه نوع حملی است ؟ هیچی . حمل شایع نیست زیرا طلب انشانی که موضوع است از افراد حقیقی محمول نیست بلکه فرد انشائی است و در باب طلب انشائی فقط حمل اولی ذاتی وجود دارد و تازه این حمل اولی ذاتی زمانی وجود دارد که شما طلب الانشائی را حمل کنید بر طلب انشائی یعنی این طور بگویید الطلب الانشائی طلب انشائی  - طلب انشائی که نمی باشد با این حمل یعنی حمل شایع ، طلب مطلق و بدون قید یعنی اگر شما طلب بدون قید را حمل کردید بر طلب انشائی و گفتید الطلب الانشائی طلب این حمل ، حمل شایع نیست بلکه طلب انشائی ، طلب انشائی است</w:t>
      </w:r>
      <w:r w:rsidR="00DA3271">
        <w:rPr>
          <w:rFonts w:cs="B Nazanin" w:hint="cs"/>
          <w:color w:val="000000"/>
          <w:sz w:val="28"/>
          <w:szCs w:val="28"/>
          <w:rtl/>
        </w:rPr>
        <w:t xml:space="preserve"> </w:t>
      </w:r>
      <w:r w:rsidR="00DA3271">
        <w:rPr>
          <w:rFonts w:ascii="Sakkal Majalla" w:hAnsi="Sakkal Majalla" w:cs="Sakkal Majalla" w:hint="cs"/>
          <w:color w:val="000000"/>
          <w:sz w:val="28"/>
          <w:szCs w:val="28"/>
          <w:rtl/>
        </w:rPr>
        <w:t>–</w:t>
      </w:r>
      <w:r w:rsidR="00DA3271">
        <w:rPr>
          <w:rFonts w:cs="B Nazanin" w:hint="cs"/>
          <w:color w:val="000000"/>
          <w:sz w:val="28"/>
          <w:szCs w:val="28"/>
          <w:rtl/>
        </w:rPr>
        <w:t xml:space="preserve"> از این بل به ذهن می آید با توجه به عبارت که اگر شما طلب انشانی را بر طلب انشائی حمل کردید ، حمل شایع است . باتوجه به عبارت این چنین مطلبی به ذهن می آید اما این ظاهر را نگیرید زیرا حمل طلب انشائی بر طلب انشائی بالاتفاق حمل اولی ذاتی است</w:t>
      </w:r>
      <w:r w:rsidR="00DA3271" w:rsidRPr="00DA3271">
        <w:rPr>
          <w:rFonts w:cs="B Nazanin" w:hint="cs"/>
          <w:color w:val="000000"/>
          <w:sz w:val="28"/>
          <w:szCs w:val="28"/>
          <w:rtl/>
        </w:rPr>
        <w:t xml:space="preserve"> )</w:t>
      </w:r>
      <w:r w:rsidR="00DA3271">
        <w:rPr>
          <w:rFonts w:cs="B Nazanin" w:hint="cs"/>
          <w:b/>
          <w:bCs/>
          <w:color w:val="000000"/>
          <w:sz w:val="28"/>
          <w:szCs w:val="28"/>
          <w:rtl/>
        </w:rPr>
        <w:t xml:space="preserve"> </w:t>
      </w:r>
      <w:r w:rsidRPr="007933D9">
        <w:rPr>
          <w:rFonts w:cs="B Nazanin" w:hint="cs"/>
          <w:b/>
          <w:bCs/>
          <w:color w:val="000000"/>
          <w:sz w:val="28"/>
          <w:szCs w:val="28"/>
          <w:rtl/>
        </w:rPr>
        <w:t xml:space="preserve"> سواء</w:t>
      </w:r>
      <w:r w:rsidR="00DA3271">
        <w:rPr>
          <w:rFonts w:cs="B Nazanin" w:hint="cs"/>
          <w:b/>
          <w:bCs/>
          <w:color w:val="000000"/>
          <w:sz w:val="28"/>
          <w:szCs w:val="28"/>
          <w:rtl/>
        </w:rPr>
        <w:t xml:space="preserve"> </w:t>
      </w:r>
      <w:r w:rsidR="00DA3271" w:rsidRPr="00DA3271">
        <w:rPr>
          <w:rFonts w:cs="B Nazanin" w:hint="cs"/>
          <w:color w:val="000000"/>
          <w:sz w:val="28"/>
          <w:szCs w:val="28"/>
          <w:rtl/>
        </w:rPr>
        <w:t>( می خواهد بگوید معنی امر طلب انشائی است حالا این طلب را با هر وسیله ای که می خواهی انشاء بکن )</w:t>
      </w:r>
      <w:r w:rsidRPr="007933D9">
        <w:rPr>
          <w:rFonts w:cs="B Nazanin" w:hint="cs"/>
          <w:b/>
          <w:bCs/>
          <w:color w:val="000000"/>
          <w:sz w:val="28"/>
          <w:szCs w:val="28"/>
          <w:rtl/>
        </w:rPr>
        <w:t xml:space="preserve"> أنشئ</w:t>
      </w:r>
      <w:r w:rsidR="00DA3271">
        <w:rPr>
          <w:rFonts w:cs="B Nazanin" w:hint="cs"/>
          <w:b/>
          <w:bCs/>
          <w:color w:val="000000"/>
          <w:sz w:val="28"/>
          <w:szCs w:val="28"/>
          <w:rtl/>
        </w:rPr>
        <w:t xml:space="preserve"> </w:t>
      </w:r>
      <w:r w:rsidR="00DA3271" w:rsidRPr="00DA3271">
        <w:rPr>
          <w:rFonts w:cs="B Nazanin" w:hint="cs"/>
          <w:color w:val="000000"/>
          <w:sz w:val="28"/>
          <w:szCs w:val="28"/>
          <w:rtl/>
        </w:rPr>
        <w:t>( مساوی است انشا</w:t>
      </w:r>
      <w:r w:rsidR="00DA3271">
        <w:rPr>
          <w:rFonts w:cs="B Nazanin" w:hint="cs"/>
          <w:color w:val="000000"/>
          <w:sz w:val="28"/>
          <w:szCs w:val="28"/>
          <w:rtl/>
        </w:rPr>
        <w:t>ء</w:t>
      </w:r>
      <w:r w:rsidR="00DA3271" w:rsidRPr="00DA3271">
        <w:rPr>
          <w:rFonts w:cs="B Nazanin" w:hint="cs"/>
          <w:color w:val="000000"/>
          <w:sz w:val="28"/>
          <w:szCs w:val="28"/>
          <w:rtl/>
        </w:rPr>
        <w:t xml:space="preserve"> بشود طلب انشائی )</w:t>
      </w:r>
      <w:r w:rsidRPr="007933D9">
        <w:rPr>
          <w:rFonts w:cs="B Nazanin" w:hint="cs"/>
          <w:b/>
          <w:bCs/>
          <w:color w:val="000000"/>
          <w:sz w:val="28"/>
          <w:szCs w:val="28"/>
          <w:rtl/>
        </w:rPr>
        <w:t xml:space="preserve"> بصيغة افعل أو بمادة الطلب أو بمادة الأمر أو بغيرها</w:t>
      </w:r>
      <w:r w:rsidR="00DA3271">
        <w:rPr>
          <w:rFonts w:cs="B Nazanin" w:hint="cs"/>
          <w:b/>
          <w:bCs/>
          <w:color w:val="000000"/>
          <w:sz w:val="28"/>
          <w:szCs w:val="28"/>
          <w:rtl/>
        </w:rPr>
        <w:t xml:space="preserve"> </w:t>
      </w:r>
      <w:r w:rsidR="00DA3271" w:rsidRPr="00DA3271">
        <w:rPr>
          <w:rFonts w:cs="B Nazanin" w:hint="cs"/>
          <w:color w:val="000000"/>
          <w:sz w:val="28"/>
          <w:szCs w:val="28"/>
          <w:rtl/>
        </w:rPr>
        <w:t>( مثل جملات خبریه ی در مقام طلب )</w:t>
      </w:r>
      <w:r w:rsidRPr="00DA3271">
        <w:rPr>
          <w:rFonts w:cs="B Nazanin" w:hint="cs"/>
          <w:color w:val="000000"/>
          <w:sz w:val="28"/>
          <w:szCs w:val="28"/>
          <w:rtl/>
        </w:rPr>
        <w:t xml:space="preserve"> </w:t>
      </w:r>
      <w:r w:rsidRPr="007933D9">
        <w:rPr>
          <w:rFonts w:cs="B Nazanin" w:hint="cs"/>
          <w:b/>
          <w:bCs/>
          <w:color w:val="000000"/>
          <w:sz w:val="28"/>
          <w:szCs w:val="28"/>
          <w:rtl/>
        </w:rPr>
        <w:t>و</w:t>
      </w:r>
      <w:r w:rsidR="00DA3271">
        <w:rPr>
          <w:rFonts w:cs="B Nazanin" w:hint="cs"/>
          <w:b/>
          <w:bCs/>
          <w:color w:val="000000"/>
          <w:sz w:val="28"/>
          <w:szCs w:val="28"/>
          <w:rtl/>
        </w:rPr>
        <w:t xml:space="preserve"> </w:t>
      </w:r>
      <w:r w:rsidR="00DA3271" w:rsidRPr="00DA3271">
        <w:rPr>
          <w:rFonts w:cs="B Nazanin" w:hint="cs"/>
          <w:color w:val="000000"/>
          <w:sz w:val="28"/>
          <w:szCs w:val="28"/>
          <w:rtl/>
        </w:rPr>
        <w:t xml:space="preserve">( بیان ویژگی دوم </w:t>
      </w:r>
      <w:r w:rsidR="00DA3271" w:rsidRPr="00DA3271">
        <w:rPr>
          <w:rFonts w:ascii="Sakkal Majalla" w:hAnsi="Sakkal Majalla" w:cs="Sakkal Majalla" w:hint="cs"/>
          <w:color w:val="000000"/>
          <w:sz w:val="28"/>
          <w:szCs w:val="28"/>
          <w:rtl/>
        </w:rPr>
        <w:t>–</w:t>
      </w:r>
      <w:r w:rsidR="00DA3271" w:rsidRPr="00DA3271">
        <w:rPr>
          <w:rFonts w:cs="B Nazanin" w:hint="cs"/>
          <w:color w:val="000000"/>
          <w:sz w:val="28"/>
          <w:szCs w:val="28"/>
          <w:rtl/>
        </w:rPr>
        <w:t xml:space="preserve"> ما قبل از لو گفتیم معنی کلمه ی امر ، طلب انشائی است اما از این لو به بعد طبق این فرض است که قبول کنیم معنی امر مطلق طلب است )</w:t>
      </w:r>
      <w:r w:rsidRPr="007933D9">
        <w:rPr>
          <w:rFonts w:cs="B Nazanin" w:hint="cs"/>
          <w:b/>
          <w:bCs/>
          <w:color w:val="000000"/>
          <w:sz w:val="28"/>
          <w:szCs w:val="28"/>
          <w:rtl/>
        </w:rPr>
        <w:t xml:space="preserve"> لو أبيت</w:t>
      </w:r>
      <w:r w:rsidR="00DA3271">
        <w:rPr>
          <w:rFonts w:cs="B Nazanin" w:hint="cs"/>
          <w:b/>
          <w:bCs/>
          <w:color w:val="000000"/>
          <w:sz w:val="28"/>
          <w:szCs w:val="28"/>
          <w:rtl/>
        </w:rPr>
        <w:t xml:space="preserve"> </w:t>
      </w:r>
      <w:r w:rsidR="00DA3271" w:rsidRPr="00DA3271">
        <w:rPr>
          <w:rFonts w:cs="B Nazanin" w:hint="cs"/>
          <w:color w:val="000000"/>
          <w:sz w:val="28"/>
          <w:szCs w:val="28"/>
          <w:rtl/>
        </w:rPr>
        <w:t xml:space="preserve">( اگر امتناع کنی تو </w:t>
      </w:r>
      <w:r w:rsidR="00DA3271" w:rsidRPr="00DA3271">
        <w:rPr>
          <w:rFonts w:ascii="Sakkal Majalla" w:hAnsi="Sakkal Majalla" w:cs="Sakkal Majalla" w:hint="cs"/>
          <w:color w:val="000000"/>
          <w:sz w:val="28"/>
          <w:szCs w:val="28"/>
          <w:rtl/>
        </w:rPr>
        <w:t>–</w:t>
      </w:r>
      <w:r w:rsidR="00DA3271" w:rsidRPr="00DA3271">
        <w:rPr>
          <w:rFonts w:cs="B Nazanin" w:hint="cs"/>
          <w:color w:val="000000"/>
          <w:sz w:val="28"/>
          <w:szCs w:val="28"/>
          <w:rtl/>
        </w:rPr>
        <w:t xml:space="preserve"> یعنی هیچ چیزی را قبول نکنی مگر )</w:t>
      </w:r>
      <w:r w:rsidRPr="00DA3271">
        <w:rPr>
          <w:rFonts w:cs="B Nazanin" w:hint="cs"/>
          <w:color w:val="000000"/>
          <w:sz w:val="28"/>
          <w:szCs w:val="28"/>
          <w:rtl/>
        </w:rPr>
        <w:t xml:space="preserve"> </w:t>
      </w:r>
      <w:r w:rsidRPr="007933D9">
        <w:rPr>
          <w:rFonts w:cs="B Nazanin" w:hint="cs"/>
          <w:b/>
          <w:bCs/>
          <w:color w:val="000000"/>
          <w:sz w:val="28"/>
          <w:szCs w:val="28"/>
          <w:rtl/>
        </w:rPr>
        <w:t>إلا عن كونه موضوعا للطلب</w:t>
      </w:r>
      <w:r w:rsidR="00DA3271">
        <w:rPr>
          <w:rFonts w:cs="B Nazanin" w:hint="cs"/>
          <w:b/>
          <w:bCs/>
          <w:color w:val="000000"/>
          <w:sz w:val="28"/>
          <w:szCs w:val="28"/>
          <w:rtl/>
        </w:rPr>
        <w:t xml:space="preserve"> </w:t>
      </w:r>
      <w:r w:rsidR="00DA3271" w:rsidRPr="00DA3271">
        <w:rPr>
          <w:rFonts w:cs="B Nazanin" w:hint="cs"/>
          <w:color w:val="000000"/>
          <w:sz w:val="28"/>
          <w:szCs w:val="28"/>
          <w:rtl/>
        </w:rPr>
        <w:t>( از بودن امر وضع شده برای طلب )</w:t>
      </w:r>
      <w:r w:rsidRPr="007933D9">
        <w:rPr>
          <w:rFonts w:cs="B Nazanin" w:hint="cs"/>
          <w:b/>
          <w:bCs/>
          <w:color w:val="000000"/>
          <w:sz w:val="28"/>
          <w:szCs w:val="28"/>
          <w:rtl/>
        </w:rPr>
        <w:t xml:space="preserve"> فلا أقل من كونه منصرفا إلى الإنشائي منه</w:t>
      </w:r>
      <w:r w:rsidRPr="00DA3271">
        <w:rPr>
          <w:rFonts w:cs="B Nazanin" w:hint="cs"/>
          <w:color w:val="000000"/>
          <w:sz w:val="28"/>
          <w:szCs w:val="28"/>
          <w:rtl/>
        </w:rPr>
        <w:t xml:space="preserve"> </w:t>
      </w:r>
      <w:r w:rsidR="00DA3271" w:rsidRPr="00DA3271">
        <w:rPr>
          <w:rFonts w:cs="B Nazanin" w:hint="cs"/>
          <w:color w:val="000000"/>
          <w:sz w:val="28"/>
          <w:szCs w:val="28"/>
          <w:rtl/>
        </w:rPr>
        <w:t>( لا اقل است از این که امر انصراف پیدا کند به انشائی از طلب )</w:t>
      </w:r>
      <w:r w:rsidR="00DA3271">
        <w:rPr>
          <w:rFonts w:cs="B Nazanin" w:hint="cs"/>
          <w:b/>
          <w:bCs/>
          <w:color w:val="000000"/>
          <w:sz w:val="28"/>
          <w:szCs w:val="28"/>
          <w:rtl/>
        </w:rPr>
        <w:t xml:space="preserve"> </w:t>
      </w:r>
      <w:r w:rsidRPr="007933D9">
        <w:rPr>
          <w:rFonts w:cs="B Nazanin" w:hint="cs"/>
          <w:b/>
          <w:bCs/>
          <w:color w:val="000000"/>
          <w:sz w:val="28"/>
          <w:szCs w:val="28"/>
          <w:rtl/>
        </w:rPr>
        <w:t>عند إطلاقه</w:t>
      </w:r>
      <w:r w:rsidR="00DA3271">
        <w:rPr>
          <w:rFonts w:cs="B Nazanin" w:hint="cs"/>
          <w:b/>
          <w:bCs/>
          <w:color w:val="000000"/>
          <w:sz w:val="28"/>
          <w:szCs w:val="28"/>
          <w:rtl/>
        </w:rPr>
        <w:t xml:space="preserve"> </w:t>
      </w:r>
      <w:r w:rsidR="00DA3271" w:rsidRPr="00DA3271">
        <w:rPr>
          <w:rFonts w:cs="B Nazanin" w:hint="cs"/>
          <w:color w:val="000000"/>
          <w:sz w:val="28"/>
          <w:szCs w:val="28"/>
          <w:rtl/>
        </w:rPr>
        <w:t>( هنگامی که لفظ امر اطلاق می شود بدون قرینه )</w:t>
      </w:r>
      <w:r w:rsidRPr="00DA3271">
        <w:rPr>
          <w:rFonts w:cs="B Nazanin" w:hint="cs"/>
          <w:color w:val="000000"/>
          <w:sz w:val="28"/>
          <w:szCs w:val="28"/>
          <w:rtl/>
        </w:rPr>
        <w:t xml:space="preserve"> </w:t>
      </w:r>
      <w:r w:rsidRPr="007933D9">
        <w:rPr>
          <w:rFonts w:cs="B Nazanin" w:hint="cs"/>
          <w:b/>
          <w:bCs/>
          <w:color w:val="000000"/>
          <w:sz w:val="28"/>
          <w:szCs w:val="28"/>
          <w:rtl/>
        </w:rPr>
        <w:t>كما</w:t>
      </w:r>
      <w:r w:rsidR="00DA3271">
        <w:rPr>
          <w:rFonts w:cs="B Nazanin" w:hint="cs"/>
          <w:b/>
          <w:bCs/>
          <w:color w:val="000000"/>
          <w:sz w:val="28"/>
          <w:szCs w:val="28"/>
          <w:rtl/>
        </w:rPr>
        <w:t xml:space="preserve"> </w:t>
      </w:r>
      <w:r w:rsidR="00DA3271" w:rsidRPr="00DA3271">
        <w:rPr>
          <w:rFonts w:cs="B Nazanin" w:hint="cs"/>
          <w:color w:val="000000"/>
          <w:sz w:val="28"/>
          <w:szCs w:val="28"/>
          <w:rtl/>
        </w:rPr>
        <w:t>( تا الان بحث ما روی لفظ امر بود اما از حالا بحث می رود روی کلمه ی طلب . می گوید کلمه ی طلب هم انصراف دارد به طلب انشائی )</w:t>
      </w:r>
      <w:r w:rsidRPr="00DA3271">
        <w:rPr>
          <w:rFonts w:cs="B Nazanin" w:hint="cs"/>
          <w:color w:val="000000"/>
          <w:sz w:val="28"/>
          <w:szCs w:val="28"/>
          <w:rtl/>
        </w:rPr>
        <w:t xml:space="preserve"> </w:t>
      </w:r>
      <w:r w:rsidRPr="007933D9">
        <w:rPr>
          <w:rFonts w:cs="B Nazanin" w:hint="cs"/>
          <w:b/>
          <w:bCs/>
          <w:color w:val="000000"/>
          <w:sz w:val="28"/>
          <w:szCs w:val="28"/>
          <w:rtl/>
        </w:rPr>
        <w:t>هو</w:t>
      </w:r>
      <w:r w:rsidR="00DA3271" w:rsidRPr="00DA3271">
        <w:rPr>
          <w:rFonts w:cs="B Nazanin" w:hint="cs"/>
          <w:color w:val="000000"/>
          <w:sz w:val="28"/>
          <w:szCs w:val="28"/>
          <w:rtl/>
        </w:rPr>
        <w:t xml:space="preserve"> ( همان طور که انصراف به طلب انشائی )</w:t>
      </w:r>
      <w:r w:rsidRPr="00DA3271">
        <w:rPr>
          <w:rFonts w:cs="B Nazanin" w:hint="cs"/>
          <w:color w:val="000000"/>
          <w:sz w:val="28"/>
          <w:szCs w:val="28"/>
          <w:rtl/>
        </w:rPr>
        <w:t xml:space="preserve"> </w:t>
      </w:r>
      <w:r w:rsidRPr="007933D9">
        <w:rPr>
          <w:rFonts w:cs="B Nazanin" w:hint="cs"/>
          <w:b/>
          <w:bCs/>
          <w:color w:val="000000"/>
          <w:sz w:val="28"/>
          <w:szCs w:val="28"/>
          <w:rtl/>
        </w:rPr>
        <w:t>الحال في لفظ الطلب</w:t>
      </w:r>
      <w:r w:rsidR="00DA3271">
        <w:rPr>
          <w:rFonts w:cs="B Nazanin" w:hint="cs"/>
          <w:b/>
          <w:bCs/>
          <w:color w:val="000000"/>
          <w:sz w:val="28"/>
          <w:szCs w:val="28"/>
          <w:rtl/>
        </w:rPr>
        <w:t xml:space="preserve"> </w:t>
      </w:r>
      <w:r w:rsidR="00DA3271" w:rsidRPr="00DA3271">
        <w:rPr>
          <w:rFonts w:cs="B Nazanin" w:hint="cs"/>
          <w:color w:val="000000"/>
          <w:sz w:val="28"/>
          <w:szCs w:val="28"/>
          <w:rtl/>
        </w:rPr>
        <w:t>( وضعیت می باشد در لفظ طلب )</w:t>
      </w:r>
      <w:r w:rsidRPr="007933D9">
        <w:rPr>
          <w:rFonts w:cs="B Nazanin" w:hint="cs"/>
          <w:b/>
          <w:bCs/>
          <w:color w:val="000000"/>
          <w:sz w:val="28"/>
          <w:szCs w:val="28"/>
          <w:rtl/>
        </w:rPr>
        <w:t xml:space="preserve"> أيضا</w:t>
      </w:r>
      <w:r w:rsidR="00DA3271">
        <w:rPr>
          <w:rFonts w:cs="B Nazanin" w:hint="cs"/>
          <w:b/>
          <w:bCs/>
          <w:color w:val="000000"/>
          <w:sz w:val="28"/>
          <w:szCs w:val="28"/>
          <w:rtl/>
        </w:rPr>
        <w:t xml:space="preserve"> </w:t>
      </w:r>
      <w:r w:rsidR="00DA3271" w:rsidRPr="00DA3271">
        <w:rPr>
          <w:rFonts w:cs="B Nazanin" w:hint="cs"/>
          <w:color w:val="000000"/>
          <w:sz w:val="28"/>
          <w:szCs w:val="28"/>
          <w:rtl/>
        </w:rPr>
        <w:t>( مثل لفظ امر )</w:t>
      </w:r>
      <w:r w:rsidRPr="007933D9">
        <w:rPr>
          <w:rFonts w:cs="B Nazanin" w:hint="cs"/>
          <w:b/>
          <w:bCs/>
          <w:color w:val="000000"/>
          <w:sz w:val="28"/>
          <w:szCs w:val="28"/>
          <w:rtl/>
        </w:rPr>
        <w:t xml:space="preserve"> و</w:t>
      </w:r>
      <w:r w:rsidR="00DA3271" w:rsidRPr="00DA3271">
        <w:rPr>
          <w:rFonts w:cs="B Nazanin" w:hint="cs"/>
          <w:color w:val="000000"/>
          <w:sz w:val="28"/>
          <w:szCs w:val="28"/>
          <w:rtl/>
        </w:rPr>
        <w:t xml:space="preserve"> ( چرا کلمه ی امر انصراف به طلب انشائی دارد )</w:t>
      </w:r>
      <w:r w:rsidRPr="00DA3271">
        <w:rPr>
          <w:rFonts w:cs="B Nazanin" w:hint="cs"/>
          <w:color w:val="000000"/>
          <w:sz w:val="28"/>
          <w:szCs w:val="28"/>
          <w:rtl/>
        </w:rPr>
        <w:t xml:space="preserve"> </w:t>
      </w:r>
      <w:r w:rsidRPr="007933D9">
        <w:rPr>
          <w:rFonts w:cs="B Nazanin" w:hint="cs"/>
          <w:b/>
          <w:bCs/>
          <w:color w:val="000000"/>
          <w:sz w:val="28"/>
          <w:szCs w:val="28"/>
          <w:rtl/>
        </w:rPr>
        <w:t>ذلك</w:t>
      </w:r>
      <w:r w:rsidR="00DA3271">
        <w:rPr>
          <w:rFonts w:cs="B Nazanin" w:hint="cs"/>
          <w:b/>
          <w:bCs/>
          <w:color w:val="000000"/>
          <w:sz w:val="28"/>
          <w:szCs w:val="28"/>
          <w:rtl/>
        </w:rPr>
        <w:t xml:space="preserve"> </w:t>
      </w:r>
      <w:r w:rsidR="00DA3271" w:rsidRPr="00DA3271">
        <w:rPr>
          <w:rFonts w:cs="B Nazanin" w:hint="cs"/>
          <w:color w:val="000000"/>
          <w:sz w:val="28"/>
          <w:szCs w:val="28"/>
          <w:rtl/>
        </w:rPr>
        <w:t>( انصراف امر به طلب انشائی )</w:t>
      </w:r>
      <w:r w:rsidRPr="007933D9">
        <w:rPr>
          <w:rFonts w:cs="B Nazanin" w:hint="cs"/>
          <w:b/>
          <w:bCs/>
          <w:color w:val="000000"/>
          <w:sz w:val="28"/>
          <w:szCs w:val="28"/>
          <w:rtl/>
        </w:rPr>
        <w:t xml:space="preserve"> لكثرة الاستعمال في الطلب الإنشائي</w:t>
      </w:r>
      <w:r w:rsidR="00DA3271">
        <w:rPr>
          <w:rFonts w:cs="B Nazanin" w:hint="cs"/>
          <w:b/>
          <w:bCs/>
          <w:color w:val="000000"/>
          <w:sz w:val="28"/>
          <w:szCs w:val="28"/>
          <w:rtl/>
        </w:rPr>
        <w:t xml:space="preserve"> .</w:t>
      </w:r>
      <w:r w:rsidRPr="007933D9">
        <w:rPr>
          <w:rFonts w:cs="B Nazanin" w:hint="cs"/>
          <w:b/>
          <w:bCs/>
          <w:color w:val="000000"/>
          <w:sz w:val="28"/>
          <w:szCs w:val="28"/>
          <w:rtl/>
        </w:rPr>
        <w:t xml:space="preserve"> </w:t>
      </w:r>
    </w:p>
    <w:p w:rsidR="007933D9" w:rsidRPr="007933D9" w:rsidRDefault="00DA3271" w:rsidP="00DA3271">
      <w:pPr>
        <w:pStyle w:val="NormalWeb"/>
        <w:bidi/>
        <w:jc w:val="both"/>
        <w:rPr>
          <w:rFonts w:cs="B Nazanin"/>
          <w:b/>
          <w:bCs/>
          <w:sz w:val="28"/>
          <w:szCs w:val="28"/>
          <w:rtl/>
        </w:rPr>
      </w:pPr>
      <w:r w:rsidRPr="00DA3271">
        <w:rPr>
          <w:rFonts w:cs="B Nazanin" w:hint="cs"/>
          <w:color w:val="000000"/>
          <w:sz w:val="28"/>
          <w:szCs w:val="28"/>
          <w:rtl/>
        </w:rPr>
        <w:t>( تا الان بحثمان روی کلمه ی امر و طلب بود حالا می خواهیم بحث را ببریم روی کلمه ی اراده</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می گوید اراده انصراف دارد به اراده ی حقیقی یعنی وقتی می گوند فلان شخص اراده کرده است یعنی در درونش اراده و طالب است</w:t>
      </w:r>
      <w:r w:rsidRPr="00DA3271">
        <w:rPr>
          <w:rFonts w:cs="B Nazanin" w:hint="cs"/>
          <w:color w:val="000000"/>
          <w:sz w:val="28"/>
          <w:szCs w:val="28"/>
          <w:rtl/>
        </w:rPr>
        <w:t xml:space="preserve"> )</w:t>
      </w:r>
      <w:r>
        <w:rPr>
          <w:rFonts w:cs="B Nazanin" w:hint="cs"/>
          <w:b/>
          <w:bCs/>
          <w:color w:val="000000"/>
          <w:sz w:val="28"/>
          <w:szCs w:val="28"/>
          <w:rtl/>
        </w:rPr>
        <w:t xml:space="preserve"> </w:t>
      </w:r>
      <w:r w:rsidR="007933D9" w:rsidRPr="007933D9">
        <w:rPr>
          <w:rFonts w:cs="B Nazanin" w:hint="cs"/>
          <w:b/>
          <w:bCs/>
          <w:color w:val="000000"/>
          <w:sz w:val="28"/>
          <w:szCs w:val="28"/>
          <w:rtl/>
        </w:rPr>
        <w:t>كما أن الأمر</w:t>
      </w:r>
      <w:r>
        <w:rPr>
          <w:rFonts w:cs="B Nazanin" w:hint="cs"/>
          <w:b/>
          <w:bCs/>
          <w:color w:val="000000"/>
          <w:sz w:val="28"/>
          <w:szCs w:val="28"/>
          <w:rtl/>
        </w:rPr>
        <w:t xml:space="preserve"> </w:t>
      </w:r>
      <w:r w:rsidRPr="00DA3271">
        <w:rPr>
          <w:rFonts w:cs="B Nazanin" w:hint="cs"/>
          <w:color w:val="000000"/>
          <w:sz w:val="28"/>
          <w:szCs w:val="28"/>
          <w:rtl/>
        </w:rPr>
        <w:t>( قضیه )</w:t>
      </w:r>
      <w:r w:rsidR="007933D9" w:rsidRPr="007933D9">
        <w:rPr>
          <w:rFonts w:cs="B Nazanin" w:hint="cs"/>
          <w:b/>
          <w:bCs/>
          <w:color w:val="000000"/>
          <w:sz w:val="28"/>
          <w:szCs w:val="28"/>
          <w:rtl/>
        </w:rPr>
        <w:t xml:space="preserve"> في لفظ الإرادة على عكس لفظ الطلب</w:t>
      </w:r>
      <w:r>
        <w:rPr>
          <w:rFonts w:cs="B Nazanin" w:hint="cs"/>
          <w:b/>
          <w:bCs/>
          <w:color w:val="000000"/>
          <w:sz w:val="28"/>
          <w:szCs w:val="28"/>
          <w:rtl/>
        </w:rPr>
        <w:t xml:space="preserve"> </w:t>
      </w:r>
      <w:r w:rsidRPr="00DA3271">
        <w:rPr>
          <w:rFonts w:cs="B Nazanin" w:hint="cs"/>
          <w:color w:val="000000"/>
          <w:sz w:val="28"/>
          <w:szCs w:val="28"/>
          <w:rtl/>
        </w:rPr>
        <w:t>( بر عکس لفظ طلب است یعنی طلب منصرف به طلب انشائی بود اما اراده منصرف است به اراده ی حقیقی )</w:t>
      </w:r>
      <w:r w:rsidR="007933D9" w:rsidRPr="007933D9">
        <w:rPr>
          <w:rFonts w:cs="B Nazanin" w:hint="cs"/>
          <w:b/>
          <w:bCs/>
          <w:color w:val="000000"/>
          <w:sz w:val="28"/>
          <w:szCs w:val="28"/>
          <w:rtl/>
        </w:rPr>
        <w:t xml:space="preserve"> و المنصرف عنها عند إطلاقها هو الإرادة الحقيقية</w:t>
      </w:r>
      <w:r>
        <w:rPr>
          <w:rFonts w:hint="cs"/>
          <w:rtl/>
        </w:rPr>
        <w:t xml:space="preserve"> </w:t>
      </w:r>
      <w:r w:rsidRPr="00DA3271">
        <w:rPr>
          <w:rFonts w:cs="B Nazanin" w:hint="cs"/>
          <w:sz w:val="28"/>
          <w:szCs w:val="28"/>
          <w:rtl/>
        </w:rPr>
        <w:t xml:space="preserve">( می خواهد علت را بگوید </w:t>
      </w:r>
      <w:r w:rsidRPr="00DA3271">
        <w:rPr>
          <w:rFonts w:ascii="Sakkal Majalla" w:hAnsi="Sakkal Majalla" w:cs="Sakkal Majalla" w:hint="cs"/>
          <w:sz w:val="28"/>
          <w:szCs w:val="28"/>
          <w:rtl/>
        </w:rPr>
        <w:t>–</w:t>
      </w:r>
      <w:r w:rsidRPr="00DA3271">
        <w:rPr>
          <w:rFonts w:cs="B Nazanin" w:hint="cs"/>
          <w:sz w:val="28"/>
          <w:szCs w:val="28"/>
          <w:rtl/>
        </w:rPr>
        <w:t xml:space="preserve"> چون منصرف از اراده هنگام اطلاق اراده ، اراده ی حقیقیه است )</w:t>
      </w:r>
      <w:r w:rsidR="00B46BA4" w:rsidRPr="00DA3271">
        <w:rPr>
          <w:rFonts w:cs="B Nazanin" w:hint="cs"/>
          <w:sz w:val="28"/>
          <w:szCs w:val="28"/>
          <w:rtl/>
        </w:rPr>
        <w:t xml:space="preserve"> </w:t>
      </w:r>
      <w:r w:rsidR="007933D9" w:rsidRPr="007933D9">
        <w:rPr>
          <w:rFonts w:cs="B Nazanin" w:hint="cs"/>
          <w:b/>
          <w:bCs/>
          <w:color w:val="000000"/>
          <w:sz w:val="28"/>
          <w:szCs w:val="28"/>
          <w:rtl/>
        </w:rPr>
        <w:t>و اختلافهما</w:t>
      </w:r>
      <w:r w:rsidR="00DC3EE1">
        <w:rPr>
          <w:rFonts w:cs="B Nazanin" w:hint="cs"/>
          <w:b/>
          <w:bCs/>
          <w:color w:val="000000"/>
          <w:sz w:val="28"/>
          <w:szCs w:val="28"/>
          <w:rtl/>
        </w:rPr>
        <w:t xml:space="preserve"> </w:t>
      </w:r>
      <w:r w:rsidR="00DC3EE1" w:rsidRPr="00DC3EE1">
        <w:rPr>
          <w:rFonts w:cs="B Nazanin" w:hint="cs"/>
          <w:color w:val="000000"/>
          <w:sz w:val="28"/>
          <w:szCs w:val="28"/>
          <w:rtl/>
        </w:rPr>
        <w:t>( اختلاف طلب و اراده )</w:t>
      </w:r>
      <w:r w:rsidR="007933D9" w:rsidRPr="007933D9">
        <w:rPr>
          <w:rFonts w:cs="B Nazanin" w:hint="cs"/>
          <w:b/>
          <w:bCs/>
          <w:color w:val="000000"/>
          <w:sz w:val="28"/>
          <w:szCs w:val="28"/>
          <w:rtl/>
        </w:rPr>
        <w:t xml:space="preserve"> في ذلك</w:t>
      </w:r>
      <w:r w:rsidR="00DC3EE1" w:rsidRPr="00DC3EE1">
        <w:rPr>
          <w:rFonts w:cs="B Nazanin" w:hint="cs"/>
          <w:color w:val="000000"/>
          <w:sz w:val="28"/>
          <w:szCs w:val="28"/>
          <w:rtl/>
        </w:rPr>
        <w:t xml:space="preserve"> ( انصراف )</w:t>
      </w:r>
      <w:r w:rsidR="007933D9" w:rsidRPr="00DC3EE1">
        <w:rPr>
          <w:rFonts w:cs="B Nazanin" w:hint="cs"/>
          <w:color w:val="000000"/>
          <w:sz w:val="28"/>
          <w:szCs w:val="28"/>
          <w:rtl/>
        </w:rPr>
        <w:t xml:space="preserve"> </w:t>
      </w:r>
      <w:r w:rsidR="007933D9" w:rsidRPr="007933D9">
        <w:rPr>
          <w:rFonts w:cs="B Nazanin" w:hint="cs"/>
          <w:b/>
          <w:bCs/>
          <w:color w:val="000000"/>
          <w:sz w:val="28"/>
          <w:szCs w:val="28"/>
          <w:rtl/>
        </w:rPr>
        <w:t>ألجأ بعض أصحابنا</w:t>
      </w:r>
      <w:r w:rsidR="00DC3EE1">
        <w:rPr>
          <w:rFonts w:cs="B Nazanin" w:hint="cs"/>
          <w:b/>
          <w:bCs/>
          <w:color w:val="000000"/>
          <w:sz w:val="28"/>
          <w:szCs w:val="28"/>
          <w:rtl/>
        </w:rPr>
        <w:t xml:space="preserve"> </w:t>
      </w:r>
      <w:r w:rsidR="00DC3EE1" w:rsidRPr="00DC3EE1">
        <w:rPr>
          <w:rFonts w:cs="B Nazanin" w:hint="cs"/>
          <w:color w:val="000000"/>
          <w:sz w:val="28"/>
          <w:szCs w:val="28"/>
          <w:rtl/>
        </w:rPr>
        <w:t>( مجبور کرده است بعضی از اصحاب ما را به این که متمایل بشود به چیزی که به سمت ان چیز رفته اند اشاعره )</w:t>
      </w:r>
      <w:r w:rsidR="007933D9" w:rsidRPr="00DC3EE1">
        <w:rPr>
          <w:rFonts w:cs="B Nazanin" w:hint="cs"/>
          <w:color w:val="000000"/>
          <w:sz w:val="28"/>
          <w:szCs w:val="28"/>
          <w:rtl/>
        </w:rPr>
        <w:t xml:space="preserve"> </w:t>
      </w:r>
      <w:r w:rsidR="00DC3EE1">
        <w:rPr>
          <w:rFonts w:cs="B Nazanin" w:hint="cs"/>
          <w:b/>
          <w:bCs/>
          <w:color w:val="000000"/>
          <w:sz w:val="28"/>
          <w:szCs w:val="28"/>
          <w:rtl/>
        </w:rPr>
        <w:t xml:space="preserve">إلى الميل إلى </w:t>
      </w:r>
      <w:r>
        <w:rPr>
          <w:rFonts w:cs="B Nazanin" w:hint="cs"/>
          <w:b/>
          <w:bCs/>
          <w:color w:val="000000"/>
          <w:sz w:val="28"/>
          <w:szCs w:val="28"/>
          <w:rtl/>
        </w:rPr>
        <w:t xml:space="preserve"> </w:t>
      </w:r>
      <w:r w:rsidR="007933D9" w:rsidRPr="007933D9">
        <w:rPr>
          <w:rFonts w:cs="B Nazanin" w:hint="cs"/>
          <w:b/>
          <w:bCs/>
          <w:color w:val="000000"/>
          <w:sz w:val="28"/>
          <w:szCs w:val="28"/>
          <w:rtl/>
        </w:rPr>
        <w:t>ما ذهب إليه الأشاعرة من المغايرة بين الطلب و الإرادة</w:t>
      </w:r>
      <w:r w:rsidR="00DC3EE1">
        <w:rPr>
          <w:rFonts w:cs="B Nazanin" w:hint="cs"/>
          <w:b/>
          <w:bCs/>
          <w:color w:val="000000"/>
          <w:sz w:val="28"/>
          <w:szCs w:val="28"/>
          <w:rtl/>
        </w:rPr>
        <w:t xml:space="preserve">  </w:t>
      </w:r>
      <w:r w:rsidR="007933D9" w:rsidRPr="007933D9">
        <w:rPr>
          <w:rFonts w:cs="B Nazanin" w:hint="cs"/>
          <w:b/>
          <w:bCs/>
          <w:color w:val="000000"/>
          <w:sz w:val="28"/>
          <w:szCs w:val="28"/>
          <w:rtl/>
        </w:rPr>
        <w:t>خلافا لقاطبة</w:t>
      </w:r>
      <w:r w:rsidR="00DC3EE1">
        <w:rPr>
          <w:rFonts w:cs="B Nazanin" w:hint="cs"/>
          <w:b/>
          <w:bCs/>
          <w:color w:val="000000"/>
          <w:sz w:val="28"/>
          <w:szCs w:val="28"/>
          <w:rtl/>
        </w:rPr>
        <w:t xml:space="preserve"> </w:t>
      </w:r>
      <w:r w:rsidR="00DC3EE1" w:rsidRPr="00DC3EE1">
        <w:rPr>
          <w:rFonts w:cs="B Nazanin" w:hint="cs"/>
          <w:color w:val="000000"/>
          <w:sz w:val="28"/>
          <w:szCs w:val="28"/>
          <w:rtl/>
        </w:rPr>
        <w:t>( اکثر )</w:t>
      </w:r>
      <w:r w:rsidR="007933D9" w:rsidRPr="007933D9">
        <w:rPr>
          <w:rFonts w:cs="B Nazanin" w:hint="cs"/>
          <w:b/>
          <w:bCs/>
          <w:color w:val="000000"/>
          <w:sz w:val="28"/>
          <w:szCs w:val="28"/>
          <w:rtl/>
        </w:rPr>
        <w:t xml:space="preserve"> أهل الحق</w:t>
      </w:r>
      <w:r w:rsidR="00DC3EE1" w:rsidRPr="00DC3EE1">
        <w:rPr>
          <w:rFonts w:cs="B Nazanin" w:hint="cs"/>
          <w:color w:val="000000"/>
          <w:sz w:val="28"/>
          <w:szCs w:val="28"/>
          <w:rtl/>
        </w:rPr>
        <w:t xml:space="preserve"> ( شیعه )</w:t>
      </w:r>
      <w:r w:rsidR="007933D9" w:rsidRPr="007933D9">
        <w:rPr>
          <w:rFonts w:cs="B Nazanin" w:hint="cs"/>
          <w:b/>
          <w:bCs/>
          <w:color w:val="000000"/>
          <w:sz w:val="28"/>
          <w:szCs w:val="28"/>
          <w:rtl/>
        </w:rPr>
        <w:t xml:space="preserve"> و المعتزلة من اتحادهما</w:t>
      </w:r>
      <w:r w:rsidR="00DC3EE1">
        <w:rPr>
          <w:rFonts w:cs="B Nazanin" w:hint="cs"/>
          <w:b/>
          <w:bCs/>
          <w:color w:val="000000"/>
          <w:sz w:val="28"/>
          <w:szCs w:val="28"/>
          <w:rtl/>
        </w:rPr>
        <w:t xml:space="preserve"> </w:t>
      </w:r>
      <w:r w:rsidR="00DC3EE1" w:rsidRPr="00DC3EE1">
        <w:rPr>
          <w:rFonts w:cs="B Nazanin" w:hint="cs"/>
          <w:color w:val="000000"/>
          <w:sz w:val="28"/>
          <w:szCs w:val="28"/>
          <w:rtl/>
        </w:rPr>
        <w:t>( از یکی بودن طلب و اراده از جهت مفهومی و انشائی و خارجی )</w:t>
      </w:r>
      <w:r w:rsidR="007933D9" w:rsidRPr="00DC3EE1">
        <w:rPr>
          <w:rFonts w:cs="B Nazanin" w:hint="cs"/>
          <w:color w:val="000000"/>
          <w:sz w:val="28"/>
          <w:szCs w:val="28"/>
          <w:rtl/>
        </w:rPr>
        <w:t xml:space="preserve"> </w:t>
      </w:r>
      <w:r w:rsidR="007933D9" w:rsidRPr="007933D9">
        <w:rPr>
          <w:rFonts w:cs="B Nazanin" w:hint="cs"/>
          <w:b/>
          <w:bCs/>
          <w:color w:val="000000"/>
          <w:sz w:val="28"/>
          <w:szCs w:val="28"/>
          <w:rtl/>
        </w:rPr>
        <w:t xml:space="preserve">فلا بأس بصرف عنان الكلام </w:t>
      </w:r>
      <w:r w:rsidR="00DC3EE1" w:rsidRPr="00DC3EE1">
        <w:rPr>
          <w:rFonts w:cs="B Nazanin" w:hint="cs"/>
          <w:color w:val="000000"/>
          <w:sz w:val="28"/>
          <w:szCs w:val="28"/>
          <w:rtl/>
        </w:rPr>
        <w:t xml:space="preserve">( اشکالی ندارد برگرداندن افسار سخن را به بیان چیزی که آن چیز حق است در مقام )  </w:t>
      </w:r>
      <w:r w:rsidR="007933D9" w:rsidRPr="007933D9">
        <w:rPr>
          <w:rFonts w:cs="B Nazanin" w:hint="cs"/>
          <w:b/>
          <w:bCs/>
          <w:color w:val="000000"/>
          <w:sz w:val="28"/>
          <w:szCs w:val="28"/>
          <w:rtl/>
        </w:rPr>
        <w:t>إلى بيان ما هو الحق في المقام و إن حققناه في بعض فوائدنا إلا أن الحوالة</w:t>
      </w:r>
      <w:r w:rsidR="00DC3EE1">
        <w:rPr>
          <w:rFonts w:cs="B Nazanin" w:hint="cs"/>
          <w:b/>
          <w:bCs/>
          <w:color w:val="000000"/>
          <w:sz w:val="28"/>
          <w:szCs w:val="28"/>
          <w:rtl/>
        </w:rPr>
        <w:t xml:space="preserve"> </w:t>
      </w:r>
      <w:r w:rsidR="00DC3EE1" w:rsidRPr="00DC3EE1">
        <w:rPr>
          <w:rFonts w:cs="B Nazanin" w:hint="cs"/>
          <w:color w:val="000000"/>
          <w:sz w:val="28"/>
          <w:szCs w:val="28"/>
          <w:rtl/>
        </w:rPr>
        <w:t>( جز این که حواله دادن به کتاب فوائد الاصول چون که نمی باشد آن حواله خالی از محذور )</w:t>
      </w:r>
      <w:r w:rsidR="007933D9" w:rsidRPr="00DC3EE1">
        <w:rPr>
          <w:rFonts w:cs="B Nazanin" w:hint="cs"/>
          <w:color w:val="000000"/>
          <w:sz w:val="28"/>
          <w:szCs w:val="28"/>
          <w:rtl/>
        </w:rPr>
        <w:t xml:space="preserve"> </w:t>
      </w:r>
      <w:r w:rsidR="007933D9" w:rsidRPr="007933D9">
        <w:rPr>
          <w:rFonts w:cs="B Nazanin" w:hint="cs"/>
          <w:b/>
          <w:bCs/>
          <w:color w:val="000000"/>
          <w:sz w:val="28"/>
          <w:szCs w:val="28"/>
          <w:rtl/>
        </w:rPr>
        <w:t>لما لم تكن عن المحذور خالية و الإعادة بلا فائدة</w:t>
      </w:r>
      <w:r w:rsidR="00DC3EE1">
        <w:rPr>
          <w:rFonts w:cs="B Nazanin" w:hint="cs"/>
          <w:b/>
          <w:bCs/>
          <w:color w:val="000000"/>
          <w:sz w:val="28"/>
          <w:szCs w:val="28"/>
          <w:rtl/>
        </w:rPr>
        <w:t xml:space="preserve"> </w:t>
      </w:r>
      <w:r w:rsidR="00DC3EE1" w:rsidRPr="00DC3EE1">
        <w:rPr>
          <w:rFonts w:cs="B Nazanin" w:hint="cs"/>
          <w:color w:val="000000"/>
          <w:sz w:val="28"/>
          <w:szCs w:val="28"/>
          <w:rtl/>
        </w:rPr>
        <w:t>( و تکرار مطلب نیست بدون فائده</w:t>
      </w:r>
      <w:r w:rsidR="00DC3EE1">
        <w:rPr>
          <w:rFonts w:cs="B Nazanin" w:hint="cs"/>
          <w:color w:val="000000"/>
          <w:sz w:val="28"/>
          <w:szCs w:val="28"/>
          <w:rtl/>
        </w:rPr>
        <w:t xml:space="preserve"> برای عالم و نیست بدون افاده برای متعلم</w:t>
      </w:r>
      <w:r w:rsidR="00DC3EE1" w:rsidRPr="00DC3EE1">
        <w:rPr>
          <w:rFonts w:cs="B Nazanin" w:hint="cs"/>
          <w:color w:val="000000"/>
          <w:sz w:val="28"/>
          <w:szCs w:val="28"/>
          <w:rtl/>
        </w:rPr>
        <w:t xml:space="preserve"> )</w:t>
      </w:r>
      <w:r w:rsidR="007933D9" w:rsidRPr="007933D9">
        <w:rPr>
          <w:rFonts w:cs="B Nazanin" w:hint="cs"/>
          <w:b/>
          <w:bCs/>
          <w:color w:val="000000"/>
          <w:sz w:val="28"/>
          <w:szCs w:val="28"/>
          <w:rtl/>
        </w:rPr>
        <w:t xml:space="preserve"> و لا إفادة كان المناسب هو التعرض هاهنا</w:t>
      </w:r>
      <w:r w:rsidR="00DC3EE1">
        <w:rPr>
          <w:rFonts w:cs="B Nazanin" w:hint="cs"/>
          <w:b/>
          <w:bCs/>
          <w:color w:val="000000"/>
          <w:sz w:val="28"/>
          <w:szCs w:val="28"/>
          <w:rtl/>
        </w:rPr>
        <w:t xml:space="preserve"> </w:t>
      </w:r>
      <w:r w:rsidR="00DC3EE1" w:rsidRPr="00DC3EE1">
        <w:rPr>
          <w:rFonts w:cs="B Nazanin" w:hint="cs"/>
          <w:color w:val="000000"/>
          <w:sz w:val="28"/>
          <w:szCs w:val="28"/>
          <w:rtl/>
        </w:rPr>
        <w:t>( در کفایه )</w:t>
      </w:r>
      <w:r w:rsidR="00DC3EE1">
        <w:rPr>
          <w:rFonts w:cs="B Nazanin" w:hint="cs"/>
          <w:b/>
          <w:bCs/>
          <w:color w:val="000000"/>
          <w:sz w:val="28"/>
          <w:szCs w:val="28"/>
          <w:rtl/>
        </w:rPr>
        <w:t xml:space="preserve"> أيضا </w:t>
      </w:r>
      <w:r w:rsidR="00DC3EE1" w:rsidRPr="00DC3EE1">
        <w:rPr>
          <w:rFonts w:cs="B Nazanin" w:hint="cs"/>
          <w:color w:val="000000"/>
          <w:sz w:val="28"/>
          <w:szCs w:val="28"/>
          <w:rtl/>
        </w:rPr>
        <w:t>( مثل کتاب فوائد الاصول )</w:t>
      </w:r>
    </w:p>
    <w:p w:rsidR="00DC3EE1" w:rsidRDefault="007933D9" w:rsidP="007933D9">
      <w:pPr>
        <w:pStyle w:val="NormalWeb"/>
        <w:bidi/>
        <w:jc w:val="both"/>
        <w:rPr>
          <w:rFonts w:cs="B Nazanin"/>
          <w:b/>
          <w:bCs/>
          <w:color w:val="000000"/>
          <w:sz w:val="28"/>
          <w:szCs w:val="28"/>
          <w:rtl/>
        </w:rPr>
      </w:pPr>
      <w:r w:rsidRPr="007933D9">
        <w:rPr>
          <w:rFonts w:cs="B Nazanin" w:hint="cs"/>
          <w:b/>
          <w:bCs/>
          <w:color w:val="000000"/>
          <w:sz w:val="28"/>
          <w:szCs w:val="28"/>
          <w:rtl/>
        </w:rPr>
        <w:t>فاعلم أن الحق كما عليه أهله</w:t>
      </w:r>
      <w:r w:rsidR="00DC3EE1">
        <w:rPr>
          <w:rFonts w:cs="B Nazanin" w:hint="cs"/>
          <w:b/>
          <w:bCs/>
          <w:color w:val="000000"/>
          <w:sz w:val="28"/>
          <w:szCs w:val="28"/>
          <w:rtl/>
        </w:rPr>
        <w:t xml:space="preserve"> </w:t>
      </w:r>
      <w:r w:rsidR="00DC3EE1" w:rsidRPr="00DC3EE1">
        <w:rPr>
          <w:rFonts w:cs="B Nazanin" w:hint="cs"/>
          <w:color w:val="000000"/>
          <w:sz w:val="28"/>
          <w:szCs w:val="28"/>
          <w:rtl/>
        </w:rPr>
        <w:t>( همه ی ضمایر به حق می خورد )</w:t>
      </w:r>
      <w:r w:rsidRPr="007933D9">
        <w:rPr>
          <w:rFonts w:cs="B Nazanin" w:hint="cs"/>
          <w:b/>
          <w:bCs/>
          <w:color w:val="000000"/>
          <w:sz w:val="28"/>
          <w:szCs w:val="28"/>
          <w:rtl/>
        </w:rPr>
        <w:t xml:space="preserve"> وفاقا للمعتزلة و خلافا للأشاعرة هو اتحاد الطلب و الإرادة</w:t>
      </w:r>
      <w:r w:rsidR="00DC3EE1">
        <w:rPr>
          <w:rFonts w:cs="B Nazanin" w:hint="cs"/>
          <w:b/>
          <w:bCs/>
          <w:color w:val="000000"/>
          <w:sz w:val="28"/>
          <w:szCs w:val="28"/>
          <w:rtl/>
        </w:rPr>
        <w:t xml:space="preserve"> </w:t>
      </w:r>
      <w:r w:rsidR="00DC3EE1" w:rsidRPr="00DC3EE1">
        <w:rPr>
          <w:rFonts w:cs="B Nazanin" w:hint="cs"/>
          <w:color w:val="000000"/>
          <w:sz w:val="28"/>
          <w:szCs w:val="28"/>
          <w:rtl/>
        </w:rPr>
        <w:t>( آن حق یکی بودن طلب و اراده است )</w:t>
      </w:r>
      <w:r w:rsidRPr="007933D9">
        <w:rPr>
          <w:rFonts w:cs="B Nazanin" w:hint="cs"/>
          <w:b/>
          <w:bCs/>
          <w:color w:val="000000"/>
          <w:sz w:val="28"/>
          <w:szCs w:val="28"/>
          <w:rtl/>
        </w:rPr>
        <w:t xml:space="preserve"> بمعنى أن لفظيهما</w:t>
      </w:r>
      <w:r w:rsidR="00DC3EE1">
        <w:rPr>
          <w:rFonts w:cs="B Nazanin" w:hint="cs"/>
          <w:b/>
          <w:bCs/>
          <w:color w:val="000000"/>
          <w:sz w:val="28"/>
          <w:szCs w:val="28"/>
          <w:rtl/>
        </w:rPr>
        <w:t xml:space="preserve"> </w:t>
      </w:r>
      <w:r w:rsidR="00DC3EE1" w:rsidRPr="00DC3EE1">
        <w:rPr>
          <w:rFonts w:cs="B Nazanin" w:hint="cs"/>
          <w:color w:val="000000"/>
          <w:sz w:val="28"/>
          <w:szCs w:val="28"/>
          <w:rtl/>
        </w:rPr>
        <w:t>( به معنای این که لفظ اراده و طلب وضع شده اند برای یک معنی یعنی مترادف هستند مثل انسان وبشر )</w:t>
      </w:r>
      <w:r w:rsidRPr="007933D9">
        <w:rPr>
          <w:rFonts w:cs="B Nazanin" w:hint="cs"/>
          <w:b/>
          <w:bCs/>
          <w:color w:val="000000"/>
          <w:sz w:val="28"/>
          <w:szCs w:val="28"/>
          <w:rtl/>
        </w:rPr>
        <w:t xml:space="preserve"> موضوعان بإزاء مفهوم واحد و ما بإزاء أحدهما في الخارج</w:t>
      </w:r>
      <w:r w:rsidR="00DC3EE1">
        <w:rPr>
          <w:rFonts w:cs="B Nazanin" w:hint="cs"/>
          <w:b/>
          <w:bCs/>
          <w:color w:val="000000"/>
          <w:sz w:val="28"/>
          <w:szCs w:val="28"/>
          <w:rtl/>
        </w:rPr>
        <w:t xml:space="preserve"> </w:t>
      </w:r>
      <w:r w:rsidR="00DC3EE1" w:rsidRPr="00DC3EE1">
        <w:rPr>
          <w:rFonts w:cs="B Nazanin" w:hint="cs"/>
          <w:color w:val="000000"/>
          <w:sz w:val="28"/>
          <w:szCs w:val="28"/>
          <w:rtl/>
        </w:rPr>
        <w:t>( آنی که به ازاء یکی از آن دوست در درون می باشد به ازاء دیگری یعنی در درون انسان یک صفت است که این صفت هم مابه ازاء اراده است و هم ما به ازاء طلب )</w:t>
      </w:r>
      <w:r w:rsidRPr="00DC3EE1">
        <w:rPr>
          <w:rFonts w:cs="B Nazanin" w:hint="cs"/>
          <w:color w:val="000000"/>
          <w:sz w:val="28"/>
          <w:szCs w:val="28"/>
          <w:rtl/>
        </w:rPr>
        <w:t xml:space="preserve"> </w:t>
      </w:r>
      <w:r w:rsidRPr="007933D9">
        <w:rPr>
          <w:rFonts w:cs="B Nazanin" w:hint="cs"/>
          <w:b/>
          <w:bCs/>
          <w:color w:val="000000"/>
          <w:sz w:val="28"/>
          <w:szCs w:val="28"/>
          <w:rtl/>
        </w:rPr>
        <w:t>يكون بإزاء الآخر و الطلب المنشأ بلفظه</w:t>
      </w:r>
      <w:r w:rsidR="00DC3EE1">
        <w:rPr>
          <w:rFonts w:cs="B Nazanin" w:hint="cs"/>
          <w:b/>
          <w:bCs/>
          <w:color w:val="000000"/>
          <w:sz w:val="28"/>
          <w:szCs w:val="28"/>
          <w:rtl/>
        </w:rPr>
        <w:t xml:space="preserve"> </w:t>
      </w:r>
      <w:r w:rsidR="00DC3EE1" w:rsidRPr="00DC3EE1">
        <w:rPr>
          <w:rFonts w:cs="B Nazanin" w:hint="cs"/>
          <w:color w:val="000000"/>
          <w:sz w:val="28"/>
          <w:szCs w:val="28"/>
          <w:rtl/>
        </w:rPr>
        <w:t>( طلبی که انشاء می شود به واسطه ی لفظ طلب یا غیر لفظ طلب )</w:t>
      </w:r>
      <w:r w:rsidRPr="007933D9">
        <w:rPr>
          <w:rFonts w:cs="B Nazanin" w:hint="cs"/>
          <w:b/>
          <w:bCs/>
          <w:color w:val="000000"/>
          <w:sz w:val="28"/>
          <w:szCs w:val="28"/>
          <w:rtl/>
        </w:rPr>
        <w:t xml:space="preserve"> أو بغيره عين الإرادة الإنشائية </w:t>
      </w:r>
    </w:p>
    <w:p w:rsidR="00DC3EE1" w:rsidRDefault="00DC3EE1" w:rsidP="00DC3EE1">
      <w:pPr>
        <w:pStyle w:val="Heading1"/>
        <w:rPr>
          <w:rtl/>
        </w:rPr>
      </w:pPr>
      <w:r>
        <w:rPr>
          <w:rFonts w:hint="cs"/>
          <w:rtl/>
        </w:rPr>
        <w:t xml:space="preserve">نوار 80 : ادامه ی ماده ی امر : ادامه ی بحث طلب و اراده </w:t>
      </w:r>
    </w:p>
    <w:p w:rsidR="00B450D4" w:rsidRPr="00B450D4" w:rsidRDefault="00B91786" w:rsidP="00B450D4">
      <w:pPr>
        <w:rPr>
          <w:rtl/>
        </w:rPr>
      </w:pPr>
      <w:r>
        <w:rPr>
          <w:rFonts w:hint="cs"/>
          <w:rtl/>
        </w:rPr>
        <w:t xml:space="preserve">مطالب این جلسه در جلسه ی قبل پیاده شده است </w:t>
      </w:r>
    </w:p>
    <w:p w:rsidR="007933D9" w:rsidRPr="007933D9" w:rsidRDefault="007933D9" w:rsidP="00B91786">
      <w:pPr>
        <w:pStyle w:val="NormalWeb"/>
        <w:bidi/>
        <w:jc w:val="both"/>
        <w:rPr>
          <w:rFonts w:cs="B Nazanin"/>
          <w:b/>
          <w:bCs/>
          <w:sz w:val="28"/>
          <w:szCs w:val="28"/>
          <w:rtl/>
        </w:rPr>
      </w:pPr>
      <w:r w:rsidRPr="007933D9">
        <w:rPr>
          <w:rFonts w:cs="B Nazanin" w:hint="cs"/>
          <w:b/>
          <w:bCs/>
          <w:color w:val="000000"/>
          <w:sz w:val="28"/>
          <w:szCs w:val="28"/>
          <w:rtl/>
        </w:rPr>
        <w:t>و بالجملة هما</w:t>
      </w:r>
      <w:r w:rsidR="00B91786">
        <w:rPr>
          <w:rFonts w:cs="B Nazanin" w:hint="cs"/>
          <w:b/>
          <w:bCs/>
          <w:color w:val="000000"/>
          <w:sz w:val="28"/>
          <w:szCs w:val="28"/>
          <w:rtl/>
        </w:rPr>
        <w:t xml:space="preserve"> </w:t>
      </w:r>
      <w:r w:rsidR="00B91786" w:rsidRPr="00B91786">
        <w:rPr>
          <w:rFonts w:cs="B Nazanin" w:hint="cs"/>
          <w:color w:val="000000"/>
          <w:sz w:val="28"/>
          <w:szCs w:val="28"/>
          <w:rtl/>
        </w:rPr>
        <w:t>( طلب و اراده )</w:t>
      </w:r>
      <w:r w:rsidRPr="007933D9">
        <w:rPr>
          <w:rFonts w:cs="B Nazanin" w:hint="cs"/>
          <w:b/>
          <w:bCs/>
          <w:color w:val="000000"/>
          <w:sz w:val="28"/>
          <w:szCs w:val="28"/>
          <w:rtl/>
        </w:rPr>
        <w:t xml:space="preserve"> متحدان مفهوما و إنشاء و خارجا</w:t>
      </w:r>
      <w:r w:rsidR="00B91786">
        <w:rPr>
          <w:rFonts w:cs="B Nazanin" w:hint="cs"/>
          <w:b/>
          <w:bCs/>
          <w:color w:val="000000"/>
          <w:sz w:val="28"/>
          <w:szCs w:val="28"/>
          <w:rtl/>
        </w:rPr>
        <w:t xml:space="preserve"> </w:t>
      </w:r>
      <w:r w:rsidR="00B91786" w:rsidRPr="00B91786">
        <w:rPr>
          <w:rFonts w:cs="B Nazanin" w:hint="cs"/>
          <w:color w:val="000000"/>
          <w:sz w:val="28"/>
          <w:szCs w:val="28"/>
          <w:rtl/>
        </w:rPr>
        <w:t>( یکی هستند از حیث مفهوم</w:t>
      </w:r>
      <w:r w:rsidR="00B91786">
        <w:rPr>
          <w:rFonts w:cs="B Nazanin" w:hint="cs"/>
          <w:b/>
          <w:bCs/>
          <w:color w:val="000000"/>
          <w:sz w:val="28"/>
          <w:szCs w:val="28"/>
          <w:rtl/>
        </w:rPr>
        <w:t xml:space="preserve"> </w:t>
      </w:r>
      <w:r w:rsidR="00B91786" w:rsidRPr="00B91786">
        <w:rPr>
          <w:rFonts w:cs="B Nazanin" w:hint="cs"/>
          <w:color w:val="000000"/>
          <w:sz w:val="28"/>
          <w:szCs w:val="28"/>
          <w:rtl/>
        </w:rPr>
        <w:t>( یعنی مترادف هستند ) و از حیث انشاء و از حیث خارج یعنی طلب حقیقی عین اراده ی حقیقی است )</w:t>
      </w:r>
      <w:r w:rsidRPr="007933D9">
        <w:rPr>
          <w:rFonts w:cs="B Nazanin" w:hint="cs"/>
          <w:b/>
          <w:bCs/>
          <w:color w:val="000000"/>
          <w:sz w:val="28"/>
          <w:szCs w:val="28"/>
          <w:rtl/>
        </w:rPr>
        <w:t xml:space="preserve"> لا أن</w:t>
      </w:r>
      <w:r w:rsidR="00B91786" w:rsidRPr="00B91786">
        <w:rPr>
          <w:rFonts w:cs="B Nazanin" w:hint="cs"/>
          <w:color w:val="000000"/>
          <w:sz w:val="28"/>
          <w:szCs w:val="28"/>
          <w:rtl/>
        </w:rPr>
        <w:t xml:space="preserve"> ( عطف بر ان لفظیهما </w:t>
      </w:r>
      <w:r w:rsidR="00B91786" w:rsidRPr="00B91786">
        <w:rPr>
          <w:rFonts w:ascii="Sakkal Majalla" w:hAnsi="Sakkal Majalla" w:cs="Sakkal Majalla" w:hint="cs"/>
          <w:color w:val="000000"/>
          <w:sz w:val="28"/>
          <w:szCs w:val="28"/>
          <w:rtl/>
        </w:rPr>
        <w:t>–</w:t>
      </w:r>
      <w:r w:rsidR="00B91786" w:rsidRPr="00B91786">
        <w:rPr>
          <w:rFonts w:cs="B Nazanin" w:hint="cs"/>
          <w:color w:val="000000"/>
          <w:sz w:val="28"/>
          <w:szCs w:val="28"/>
          <w:rtl/>
        </w:rPr>
        <w:t xml:space="preserve"> کسانی که می گویند طلب عین اراده است می گویند طلب در هر مرتبه ای عین اراده در همان مرتبه است اما خود این ها می گوید طلب در هر مرتبه ای غیر از اراده در مرتبه ی دیگر است همان طور که طلب در هر مرتبه ای غیر از طلب در مرتبه ی دیگر است </w:t>
      </w:r>
      <w:r w:rsidR="00B91786" w:rsidRPr="00B91786">
        <w:rPr>
          <w:rFonts w:ascii="Sakkal Majalla" w:hAnsi="Sakkal Majalla" w:cs="Sakkal Majalla" w:hint="cs"/>
          <w:color w:val="000000"/>
          <w:sz w:val="28"/>
          <w:szCs w:val="28"/>
          <w:rtl/>
        </w:rPr>
        <w:t>–</w:t>
      </w:r>
      <w:r w:rsidR="00B91786" w:rsidRPr="00B91786">
        <w:rPr>
          <w:rFonts w:cs="B Nazanin" w:hint="cs"/>
          <w:color w:val="000000"/>
          <w:sz w:val="28"/>
          <w:szCs w:val="28"/>
          <w:rtl/>
        </w:rPr>
        <w:t xml:space="preserve"> اگر می گویی طلب و اراده یکی هستند  به این معنی است که گفتیم نه به این معنی که )</w:t>
      </w:r>
      <w:r w:rsidRPr="00B91786">
        <w:rPr>
          <w:rFonts w:cs="B Nazanin" w:hint="cs"/>
          <w:color w:val="000000"/>
          <w:sz w:val="28"/>
          <w:szCs w:val="28"/>
          <w:rtl/>
        </w:rPr>
        <w:t xml:space="preserve"> </w:t>
      </w:r>
      <w:r w:rsidRPr="007933D9">
        <w:rPr>
          <w:rFonts w:cs="B Nazanin" w:hint="cs"/>
          <w:b/>
          <w:bCs/>
          <w:color w:val="000000"/>
          <w:sz w:val="28"/>
          <w:szCs w:val="28"/>
          <w:rtl/>
        </w:rPr>
        <w:t>الطلب الإنشائي الذي هو المنصرف إليه إطلاقه</w:t>
      </w:r>
      <w:r w:rsidR="00B91786">
        <w:rPr>
          <w:rFonts w:cs="B Nazanin" w:hint="cs"/>
          <w:b/>
          <w:bCs/>
          <w:color w:val="000000"/>
          <w:sz w:val="28"/>
          <w:szCs w:val="28"/>
          <w:rtl/>
        </w:rPr>
        <w:t xml:space="preserve"> </w:t>
      </w:r>
      <w:r w:rsidR="00B91786" w:rsidRPr="00B91786">
        <w:rPr>
          <w:rFonts w:cs="B Nazanin" w:hint="cs"/>
          <w:color w:val="000000"/>
          <w:sz w:val="28"/>
          <w:szCs w:val="28"/>
          <w:rtl/>
        </w:rPr>
        <w:t>( نه این که طلب انشائی ای که آن طلب انشائی انصراف دارد به ان طلب انشائی ، اطلاق طلب ( چون گفتیم که طلب انصراف به طلب انشائی دارد ) متحد است و یکی است با اراده ی حقیقیه ای که انصراف دارد به اراده ی حقیقی ، اطلاق اراده</w:t>
      </w:r>
      <w:r w:rsidR="00B91786">
        <w:rPr>
          <w:rFonts w:cs="B Nazanin" w:hint="cs"/>
          <w:color w:val="000000"/>
          <w:sz w:val="28"/>
          <w:szCs w:val="28"/>
          <w:rtl/>
        </w:rPr>
        <w:t xml:space="preserve"> </w:t>
      </w:r>
      <w:r w:rsidR="00B91786">
        <w:rPr>
          <w:rFonts w:ascii="Sakkal Majalla" w:hAnsi="Sakkal Majalla" w:cs="Sakkal Majalla" w:hint="cs"/>
          <w:color w:val="000000"/>
          <w:sz w:val="28"/>
          <w:szCs w:val="28"/>
          <w:rtl/>
        </w:rPr>
        <w:t>–</w:t>
      </w:r>
      <w:r w:rsidR="00B91786">
        <w:rPr>
          <w:rFonts w:cs="B Nazanin" w:hint="cs"/>
          <w:color w:val="000000"/>
          <w:sz w:val="28"/>
          <w:szCs w:val="28"/>
          <w:rtl/>
        </w:rPr>
        <w:t xml:space="preserve"> یعنی این دو که طلب انشائی و اراده ی حقیقی یکی نیستند</w:t>
      </w:r>
      <w:r w:rsidR="00B91786" w:rsidRPr="00B91786">
        <w:rPr>
          <w:rFonts w:cs="B Nazanin" w:hint="cs"/>
          <w:color w:val="000000"/>
          <w:sz w:val="28"/>
          <w:szCs w:val="28"/>
          <w:rtl/>
        </w:rPr>
        <w:t xml:space="preserve"> ) </w:t>
      </w:r>
      <w:r w:rsidRPr="007933D9">
        <w:rPr>
          <w:rFonts w:cs="B Nazanin" w:hint="cs"/>
          <w:b/>
          <w:bCs/>
          <w:color w:val="000000"/>
          <w:sz w:val="28"/>
          <w:szCs w:val="28"/>
          <w:rtl/>
        </w:rPr>
        <w:t>كما عرفت متحد مع الإرادة الحقيقية التي ينصرف إليها إطلاقها أيضا</w:t>
      </w:r>
      <w:r w:rsidR="00B91786">
        <w:rPr>
          <w:rFonts w:cs="B Nazanin" w:hint="cs"/>
          <w:b/>
          <w:bCs/>
          <w:color w:val="000000"/>
          <w:sz w:val="28"/>
          <w:szCs w:val="28"/>
          <w:rtl/>
        </w:rPr>
        <w:t xml:space="preserve"> </w:t>
      </w:r>
      <w:r w:rsidR="00B91786" w:rsidRPr="00B91786">
        <w:rPr>
          <w:rFonts w:cs="B Nazanin" w:hint="cs"/>
          <w:color w:val="000000"/>
          <w:sz w:val="28"/>
          <w:szCs w:val="28"/>
          <w:rtl/>
        </w:rPr>
        <w:t>( مثل انصراف طلب به طلب انشائی )</w:t>
      </w:r>
      <w:r w:rsidRPr="00B91786">
        <w:rPr>
          <w:rFonts w:cs="B Nazanin" w:hint="cs"/>
          <w:color w:val="000000"/>
          <w:sz w:val="28"/>
          <w:szCs w:val="28"/>
          <w:rtl/>
        </w:rPr>
        <w:t xml:space="preserve"> </w:t>
      </w:r>
      <w:r w:rsidRPr="007933D9">
        <w:rPr>
          <w:rFonts w:cs="B Nazanin" w:hint="cs"/>
          <w:b/>
          <w:bCs/>
          <w:color w:val="000000"/>
          <w:sz w:val="28"/>
          <w:szCs w:val="28"/>
          <w:rtl/>
        </w:rPr>
        <w:t>ضرورة أن المغايرة بينهما أظهر من الشمس و أبين من الأمس</w:t>
      </w:r>
      <w:r w:rsidR="00B91786">
        <w:rPr>
          <w:rFonts w:cs="B Nazanin" w:hint="cs"/>
          <w:b/>
          <w:bCs/>
          <w:color w:val="000000"/>
          <w:sz w:val="28"/>
          <w:szCs w:val="28"/>
          <w:rtl/>
        </w:rPr>
        <w:t xml:space="preserve"> </w:t>
      </w:r>
      <w:r w:rsidR="00B91786" w:rsidRPr="00B91786">
        <w:rPr>
          <w:rFonts w:cs="B Nazanin" w:hint="cs"/>
          <w:color w:val="000000"/>
          <w:sz w:val="28"/>
          <w:szCs w:val="28"/>
          <w:rtl/>
        </w:rPr>
        <w:t>( بخاطر این که بدیهی است که مغایر بین طلب انشائی و اراده ی حقیقی روشن تر از خورشید است و مبین تر از دیروز است )</w:t>
      </w:r>
      <w:r w:rsidRPr="007933D9">
        <w:rPr>
          <w:rFonts w:cs="B Nazanin" w:hint="cs"/>
          <w:b/>
          <w:bCs/>
          <w:color w:val="000000"/>
          <w:sz w:val="28"/>
          <w:szCs w:val="28"/>
          <w:rtl/>
        </w:rPr>
        <w:t xml:space="preserve"> فإذا </w:t>
      </w:r>
      <w:r w:rsidR="00B91786" w:rsidRPr="00B91786">
        <w:rPr>
          <w:rFonts w:cs="B Nazanin" w:hint="cs"/>
          <w:color w:val="000000"/>
          <w:sz w:val="28"/>
          <w:szCs w:val="28"/>
          <w:rtl/>
        </w:rPr>
        <w:t>( دلیل</w:t>
      </w:r>
      <w:r w:rsidR="00B91786">
        <w:rPr>
          <w:rFonts w:cs="B Nazanin" w:hint="cs"/>
          <w:color w:val="000000"/>
          <w:sz w:val="28"/>
          <w:szCs w:val="28"/>
          <w:rtl/>
        </w:rPr>
        <w:t xml:space="preserve"> صاحب کفایه : وجدان</w:t>
      </w:r>
      <w:r w:rsidR="00B91786" w:rsidRPr="00B91786">
        <w:rPr>
          <w:rFonts w:cs="B Nazanin" w:hint="cs"/>
          <w:color w:val="000000"/>
          <w:sz w:val="28"/>
          <w:szCs w:val="28"/>
          <w:rtl/>
        </w:rPr>
        <w:t xml:space="preserve"> )</w:t>
      </w:r>
      <w:r w:rsidR="00B91786">
        <w:rPr>
          <w:rFonts w:cs="B Nazanin" w:hint="cs"/>
          <w:b/>
          <w:bCs/>
          <w:color w:val="000000"/>
          <w:sz w:val="28"/>
          <w:szCs w:val="28"/>
          <w:rtl/>
        </w:rPr>
        <w:t xml:space="preserve"> </w:t>
      </w:r>
      <w:r w:rsidRPr="007933D9">
        <w:rPr>
          <w:rFonts w:cs="B Nazanin" w:hint="cs"/>
          <w:b/>
          <w:bCs/>
          <w:color w:val="000000"/>
          <w:sz w:val="28"/>
          <w:szCs w:val="28"/>
          <w:rtl/>
        </w:rPr>
        <w:t>عرفت المراد</w:t>
      </w:r>
      <w:r w:rsidR="00B91786">
        <w:rPr>
          <w:rFonts w:cs="B Nazanin" w:hint="cs"/>
          <w:b/>
          <w:bCs/>
          <w:color w:val="000000"/>
          <w:sz w:val="28"/>
          <w:szCs w:val="28"/>
          <w:rtl/>
        </w:rPr>
        <w:t xml:space="preserve"> </w:t>
      </w:r>
      <w:r w:rsidR="00B91786" w:rsidRPr="00B91786">
        <w:rPr>
          <w:rFonts w:cs="B Nazanin" w:hint="cs"/>
          <w:color w:val="000000"/>
          <w:sz w:val="28"/>
          <w:szCs w:val="28"/>
          <w:rtl/>
        </w:rPr>
        <w:t>( اتحاد بین طلب و اراده با وحدت رتبه )</w:t>
      </w:r>
      <w:r w:rsidRPr="007933D9">
        <w:rPr>
          <w:rFonts w:cs="B Nazanin" w:hint="cs"/>
          <w:b/>
          <w:bCs/>
          <w:color w:val="000000"/>
          <w:sz w:val="28"/>
          <w:szCs w:val="28"/>
          <w:rtl/>
        </w:rPr>
        <w:t xml:space="preserve"> من حديث العينية و الاتحاد</w:t>
      </w:r>
      <w:r w:rsidR="00B91786">
        <w:rPr>
          <w:rFonts w:cs="B Nazanin" w:hint="cs"/>
          <w:b/>
          <w:bCs/>
          <w:color w:val="000000"/>
          <w:sz w:val="28"/>
          <w:szCs w:val="28"/>
          <w:rtl/>
        </w:rPr>
        <w:t xml:space="preserve"> </w:t>
      </w:r>
      <w:r w:rsidR="00B91786" w:rsidRPr="00B91786">
        <w:rPr>
          <w:rFonts w:cs="B Nazanin" w:hint="cs"/>
          <w:color w:val="000000"/>
          <w:sz w:val="28"/>
          <w:szCs w:val="28"/>
          <w:rtl/>
        </w:rPr>
        <w:t>( پس زمانی که شناختی تو ، مقصود از قضیه ی عین بود و متحد بودن طلب و اراده یعنی شما فهمیدید که مراد</w:t>
      </w:r>
      <w:r w:rsidR="00B91786">
        <w:rPr>
          <w:rFonts w:cs="B Nazanin" w:hint="cs"/>
          <w:color w:val="000000"/>
          <w:sz w:val="28"/>
          <w:szCs w:val="28"/>
          <w:rtl/>
        </w:rPr>
        <w:t xml:space="preserve"> </w:t>
      </w:r>
      <w:r w:rsidR="00B91786" w:rsidRPr="00B91786">
        <w:rPr>
          <w:rFonts w:cs="B Nazanin" w:hint="cs"/>
          <w:color w:val="000000"/>
          <w:sz w:val="28"/>
          <w:szCs w:val="28"/>
          <w:rtl/>
        </w:rPr>
        <w:t>از متحد بودن طلب و اراده چیست</w:t>
      </w:r>
      <w:r w:rsidR="00B91786">
        <w:rPr>
          <w:rFonts w:cs="B Nazanin" w:hint="cs"/>
          <w:color w:val="000000"/>
          <w:sz w:val="28"/>
          <w:szCs w:val="28"/>
          <w:rtl/>
        </w:rPr>
        <w:t xml:space="preserve"> ، یعنی</w:t>
      </w:r>
      <w:r w:rsidR="00B91786" w:rsidRPr="00B91786">
        <w:rPr>
          <w:rFonts w:cs="B Nazanin" w:hint="cs"/>
          <w:color w:val="000000"/>
          <w:sz w:val="28"/>
          <w:szCs w:val="28"/>
          <w:rtl/>
        </w:rPr>
        <w:t xml:space="preserve"> طلب در هر مرتبه عین اراده در همان مرتبه است )</w:t>
      </w:r>
      <w:r w:rsidR="00B91786">
        <w:rPr>
          <w:rFonts w:cs="B Nazanin" w:hint="cs"/>
          <w:b/>
          <w:bCs/>
          <w:color w:val="000000"/>
          <w:sz w:val="28"/>
          <w:szCs w:val="28"/>
          <w:rtl/>
        </w:rPr>
        <w:t xml:space="preserve"> </w:t>
      </w:r>
      <w:r w:rsidRPr="007933D9">
        <w:rPr>
          <w:rFonts w:cs="B Nazanin" w:hint="cs"/>
          <w:b/>
          <w:bCs/>
          <w:color w:val="000000"/>
          <w:sz w:val="28"/>
          <w:szCs w:val="28"/>
          <w:rtl/>
        </w:rPr>
        <w:t xml:space="preserve"> ففي مراجعة الوجدان</w:t>
      </w:r>
      <w:r w:rsidR="00B91786" w:rsidRPr="00B91786">
        <w:rPr>
          <w:rFonts w:cs="B Nazanin" w:hint="cs"/>
          <w:color w:val="000000"/>
          <w:sz w:val="28"/>
          <w:szCs w:val="28"/>
          <w:rtl/>
        </w:rPr>
        <w:t xml:space="preserve"> ( پس در مراجعه وجدان یعنی اگر کسی به وجدانش مراجعه کند )</w:t>
      </w:r>
      <w:r w:rsidRPr="00B91786">
        <w:rPr>
          <w:rFonts w:cs="B Nazanin" w:hint="cs"/>
          <w:color w:val="000000"/>
          <w:sz w:val="28"/>
          <w:szCs w:val="28"/>
          <w:rtl/>
        </w:rPr>
        <w:t xml:space="preserve"> </w:t>
      </w:r>
      <w:r w:rsidRPr="007933D9">
        <w:rPr>
          <w:rFonts w:cs="B Nazanin" w:hint="cs"/>
          <w:b/>
          <w:bCs/>
          <w:color w:val="000000"/>
          <w:sz w:val="28"/>
          <w:szCs w:val="28"/>
          <w:rtl/>
        </w:rPr>
        <w:t>عند طلب شي‏ء</w:t>
      </w:r>
      <w:r w:rsidR="00B91786">
        <w:rPr>
          <w:rFonts w:cs="B Nazanin" w:hint="cs"/>
          <w:b/>
          <w:bCs/>
          <w:color w:val="000000"/>
          <w:sz w:val="28"/>
          <w:szCs w:val="28"/>
          <w:rtl/>
        </w:rPr>
        <w:t xml:space="preserve"> </w:t>
      </w:r>
      <w:r w:rsidR="00B91786" w:rsidRPr="00B91786">
        <w:rPr>
          <w:rFonts w:cs="B Nazanin" w:hint="cs"/>
          <w:color w:val="000000"/>
          <w:sz w:val="28"/>
          <w:szCs w:val="28"/>
          <w:rtl/>
        </w:rPr>
        <w:t>( هنگام در خواست کردن چیزی )</w:t>
      </w:r>
      <w:r w:rsidRPr="007933D9">
        <w:rPr>
          <w:rFonts w:cs="B Nazanin" w:hint="cs"/>
          <w:b/>
          <w:bCs/>
          <w:color w:val="000000"/>
          <w:sz w:val="28"/>
          <w:szCs w:val="28"/>
          <w:rtl/>
        </w:rPr>
        <w:t xml:space="preserve"> و الأمر به حقيقة</w:t>
      </w:r>
      <w:r w:rsidR="00B91786">
        <w:rPr>
          <w:rFonts w:cs="B Nazanin" w:hint="cs"/>
          <w:b/>
          <w:bCs/>
          <w:color w:val="000000"/>
          <w:sz w:val="28"/>
          <w:szCs w:val="28"/>
          <w:rtl/>
        </w:rPr>
        <w:t xml:space="preserve"> </w:t>
      </w:r>
      <w:r w:rsidR="00B91786" w:rsidRPr="00B91786">
        <w:rPr>
          <w:rFonts w:cs="B Nazanin" w:hint="cs"/>
          <w:color w:val="000000"/>
          <w:sz w:val="28"/>
          <w:szCs w:val="28"/>
          <w:rtl/>
        </w:rPr>
        <w:t xml:space="preserve">( امر حقیقی </w:t>
      </w:r>
      <w:r w:rsidR="00B91786" w:rsidRPr="00B91786">
        <w:rPr>
          <w:rFonts w:ascii="Sakkal Majalla" w:hAnsi="Sakkal Majalla" w:cs="Sakkal Majalla" w:hint="cs"/>
          <w:color w:val="000000"/>
          <w:sz w:val="28"/>
          <w:szCs w:val="28"/>
          <w:rtl/>
        </w:rPr>
        <w:t>–</w:t>
      </w:r>
      <w:r w:rsidR="00B91786" w:rsidRPr="00B91786">
        <w:rPr>
          <w:rFonts w:cs="B Nazanin" w:hint="cs"/>
          <w:color w:val="000000"/>
          <w:sz w:val="28"/>
          <w:szCs w:val="28"/>
          <w:rtl/>
        </w:rPr>
        <w:t xml:space="preserve"> در مقابل امر امتحانی</w:t>
      </w:r>
      <w:r w:rsidR="00B91786">
        <w:rPr>
          <w:rFonts w:cs="B Nazanin" w:hint="cs"/>
          <w:color w:val="000000"/>
          <w:sz w:val="28"/>
          <w:szCs w:val="28"/>
          <w:rtl/>
        </w:rPr>
        <w:t xml:space="preserve"> چون اگر امر ، امتحانی باشد در درون هیچ چیزی وجود ندارد </w:t>
      </w:r>
      <w:r w:rsidRPr="007933D9">
        <w:rPr>
          <w:rFonts w:cs="B Nazanin" w:hint="cs"/>
          <w:b/>
          <w:bCs/>
          <w:color w:val="000000"/>
          <w:sz w:val="28"/>
          <w:szCs w:val="28"/>
          <w:rtl/>
        </w:rPr>
        <w:t>كفاية</w:t>
      </w:r>
      <w:r w:rsidR="00B91786">
        <w:rPr>
          <w:rFonts w:cs="B Nazanin" w:hint="cs"/>
          <w:b/>
          <w:bCs/>
          <w:color w:val="000000"/>
          <w:sz w:val="28"/>
          <w:szCs w:val="28"/>
          <w:rtl/>
        </w:rPr>
        <w:t xml:space="preserve"> </w:t>
      </w:r>
      <w:r w:rsidR="00B91786">
        <w:rPr>
          <w:rFonts w:cs="B Nazanin" w:hint="cs"/>
          <w:color w:val="000000"/>
          <w:sz w:val="28"/>
          <w:szCs w:val="28"/>
          <w:rtl/>
        </w:rPr>
        <w:t>( مبتدای موخر</w:t>
      </w:r>
      <w:r w:rsidR="00B91786" w:rsidRPr="00B91786">
        <w:rPr>
          <w:rFonts w:cs="B Nazanin" w:hint="cs"/>
          <w:color w:val="000000"/>
          <w:sz w:val="28"/>
          <w:szCs w:val="28"/>
          <w:rtl/>
        </w:rPr>
        <w:t xml:space="preserve"> )</w:t>
      </w:r>
      <w:r w:rsidR="00B91786" w:rsidRPr="007933D9">
        <w:rPr>
          <w:rFonts w:cs="B Nazanin" w:hint="cs"/>
          <w:b/>
          <w:bCs/>
          <w:color w:val="000000"/>
          <w:sz w:val="28"/>
          <w:szCs w:val="28"/>
          <w:rtl/>
        </w:rPr>
        <w:t xml:space="preserve"> </w:t>
      </w:r>
      <w:r w:rsidRPr="007933D9">
        <w:rPr>
          <w:rFonts w:cs="B Nazanin" w:hint="cs"/>
          <w:b/>
          <w:bCs/>
          <w:color w:val="000000"/>
          <w:sz w:val="28"/>
          <w:szCs w:val="28"/>
          <w:rtl/>
        </w:rPr>
        <w:t xml:space="preserve"> فلا يحتاج إلى مزيد بيان و إقامة برهان فإن الإنسان لا يجد غير الإرادة القائمة بالنفس صفة أخرى</w:t>
      </w:r>
      <w:r w:rsidR="00B91786">
        <w:rPr>
          <w:rFonts w:cs="B Nazanin" w:hint="cs"/>
          <w:b/>
          <w:bCs/>
          <w:color w:val="000000"/>
          <w:sz w:val="28"/>
          <w:szCs w:val="28"/>
          <w:rtl/>
        </w:rPr>
        <w:t xml:space="preserve"> </w:t>
      </w:r>
      <w:r w:rsidR="00B91786" w:rsidRPr="00B91786">
        <w:rPr>
          <w:rFonts w:cs="B Nazanin" w:hint="cs"/>
          <w:color w:val="000000"/>
          <w:sz w:val="28"/>
          <w:szCs w:val="28"/>
          <w:rtl/>
        </w:rPr>
        <w:t>( پس انسان نمی یابد جز اراده و خواستن ای که قائم می باشد به نفس ، صفت دیگری که قائم باشد به نفس انسان که بوده باشد آن صفت دیگر ، طلب</w:t>
      </w:r>
      <w:r w:rsidR="00B91786">
        <w:rPr>
          <w:rFonts w:cs="B Nazanin" w:hint="cs"/>
          <w:color w:val="000000"/>
          <w:sz w:val="28"/>
          <w:szCs w:val="28"/>
          <w:rtl/>
        </w:rPr>
        <w:t xml:space="preserve"> ای که غیر از اراده است</w:t>
      </w:r>
      <w:r w:rsidR="00B91786" w:rsidRPr="00B91786">
        <w:rPr>
          <w:rFonts w:cs="B Nazanin" w:hint="cs"/>
          <w:color w:val="000000"/>
          <w:sz w:val="28"/>
          <w:szCs w:val="28"/>
          <w:rtl/>
        </w:rPr>
        <w:t xml:space="preserve"> )</w:t>
      </w:r>
      <w:r w:rsidRPr="007933D9">
        <w:rPr>
          <w:rFonts w:cs="B Nazanin" w:hint="cs"/>
          <w:b/>
          <w:bCs/>
          <w:color w:val="000000"/>
          <w:sz w:val="28"/>
          <w:szCs w:val="28"/>
          <w:rtl/>
        </w:rPr>
        <w:t xml:space="preserve"> قائمة بها يكون هو الطلب غيرها سوى ما هو مقدمة تحققها</w:t>
      </w:r>
      <w:r w:rsidR="00B91786" w:rsidRPr="00B91786">
        <w:rPr>
          <w:rFonts w:cs="B Nazanin" w:hint="cs"/>
          <w:color w:val="000000"/>
          <w:sz w:val="28"/>
          <w:szCs w:val="28"/>
          <w:rtl/>
        </w:rPr>
        <w:t xml:space="preserve"> ( چیزی جز اراده نیست غیر از چیزی که آن چیز مقدمه تحقق اراده است )</w:t>
      </w:r>
      <w:r w:rsidRPr="007933D9">
        <w:rPr>
          <w:rFonts w:cs="B Nazanin" w:hint="cs"/>
          <w:b/>
          <w:bCs/>
          <w:color w:val="000000"/>
          <w:sz w:val="28"/>
          <w:szCs w:val="28"/>
          <w:rtl/>
        </w:rPr>
        <w:t xml:space="preserve"> عند</w:t>
      </w:r>
      <w:r w:rsidR="00B91786">
        <w:rPr>
          <w:rFonts w:cs="B Nazanin" w:hint="cs"/>
          <w:b/>
          <w:bCs/>
          <w:color w:val="000000"/>
          <w:sz w:val="28"/>
          <w:szCs w:val="28"/>
          <w:rtl/>
        </w:rPr>
        <w:t xml:space="preserve"> </w:t>
      </w:r>
      <w:r w:rsidR="00B91786" w:rsidRPr="00B91786">
        <w:rPr>
          <w:rFonts w:cs="B Nazanin" w:hint="cs"/>
          <w:color w:val="000000"/>
          <w:sz w:val="28"/>
          <w:szCs w:val="28"/>
          <w:rtl/>
        </w:rPr>
        <w:t xml:space="preserve">( دارد بیان مقدمات اراده می کند </w:t>
      </w:r>
      <w:r w:rsidR="00B91786" w:rsidRPr="00B91786">
        <w:rPr>
          <w:rFonts w:ascii="Sakkal Majalla" w:hAnsi="Sakkal Majalla" w:cs="Sakkal Majalla" w:hint="cs"/>
          <w:color w:val="000000"/>
          <w:sz w:val="28"/>
          <w:szCs w:val="28"/>
          <w:rtl/>
        </w:rPr>
        <w:t>–</w:t>
      </w:r>
      <w:r w:rsidR="00B91786" w:rsidRPr="00B91786">
        <w:rPr>
          <w:rFonts w:cs="B Nazanin" w:hint="cs"/>
          <w:color w:val="000000"/>
          <w:sz w:val="28"/>
          <w:szCs w:val="28"/>
          <w:rtl/>
        </w:rPr>
        <w:t xml:space="preserve"> صاحب کفایه منظم نفرموده است )</w:t>
      </w:r>
      <w:r w:rsidRPr="007933D9">
        <w:rPr>
          <w:rFonts w:cs="B Nazanin" w:hint="cs"/>
          <w:b/>
          <w:bCs/>
          <w:color w:val="000000"/>
          <w:sz w:val="28"/>
          <w:szCs w:val="28"/>
          <w:rtl/>
        </w:rPr>
        <w:t xml:space="preserve"> خطور الشي‏ء</w:t>
      </w:r>
      <w:r w:rsidR="00B91786">
        <w:rPr>
          <w:rFonts w:cs="B Nazanin" w:hint="cs"/>
          <w:b/>
          <w:bCs/>
          <w:color w:val="000000"/>
          <w:sz w:val="28"/>
          <w:szCs w:val="28"/>
          <w:rtl/>
        </w:rPr>
        <w:t xml:space="preserve"> </w:t>
      </w:r>
      <w:r w:rsidR="00B91786" w:rsidRPr="00B91786">
        <w:rPr>
          <w:rFonts w:cs="B Nazanin" w:hint="cs"/>
          <w:color w:val="000000"/>
          <w:sz w:val="28"/>
          <w:szCs w:val="28"/>
          <w:rtl/>
        </w:rPr>
        <w:t>( تصور شی )</w:t>
      </w:r>
      <w:r w:rsidRPr="00B91786">
        <w:rPr>
          <w:rFonts w:cs="B Nazanin" w:hint="cs"/>
          <w:color w:val="000000"/>
          <w:sz w:val="28"/>
          <w:szCs w:val="28"/>
          <w:rtl/>
        </w:rPr>
        <w:t xml:space="preserve"> </w:t>
      </w:r>
      <w:r w:rsidRPr="007933D9">
        <w:rPr>
          <w:rFonts w:cs="B Nazanin" w:hint="cs"/>
          <w:b/>
          <w:bCs/>
          <w:color w:val="000000"/>
          <w:sz w:val="28"/>
          <w:szCs w:val="28"/>
          <w:rtl/>
        </w:rPr>
        <w:t>و الميل و هيجان الرغبة إليه و التصديق لفائدته</w:t>
      </w:r>
      <w:r w:rsidR="00B91786">
        <w:rPr>
          <w:rFonts w:cs="B Nazanin" w:hint="cs"/>
          <w:b/>
          <w:bCs/>
          <w:color w:val="000000"/>
          <w:sz w:val="28"/>
          <w:szCs w:val="28"/>
          <w:rtl/>
        </w:rPr>
        <w:t xml:space="preserve"> </w:t>
      </w:r>
      <w:r w:rsidR="00B91786" w:rsidRPr="00B91786">
        <w:rPr>
          <w:rFonts w:cs="B Nazanin" w:hint="cs"/>
          <w:color w:val="000000"/>
          <w:sz w:val="28"/>
          <w:szCs w:val="28"/>
          <w:rtl/>
        </w:rPr>
        <w:t>( اعتقاد به فائده داشتن شی )</w:t>
      </w:r>
      <w:r w:rsidRPr="007933D9">
        <w:rPr>
          <w:rFonts w:cs="B Nazanin" w:hint="cs"/>
          <w:b/>
          <w:bCs/>
          <w:color w:val="000000"/>
          <w:sz w:val="28"/>
          <w:szCs w:val="28"/>
          <w:rtl/>
        </w:rPr>
        <w:t xml:space="preserve"> و هو</w:t>
      </w:r>
      <w:r w:rsidR="00B91786">
        <w:rPr>
          <w:rFonts w:cs="B Nazanin" w:hint="cs"/>
          <w:b/>
          <w:bCs/>
          <w:color w:val="000000"/>
          <w:sz w:val="28"/>
          <w:szCs w:val="28"/>
          <w:rtl/>
        </w:rPr>
        <w:t xml:space="preserve"> </w:t>
      </w:r>
      <w:r w:rsidR="00B91786" w:rsidRPr="00B91786">
        <w:rPr>
          <w:rFonts w:cs="B Nazanin" w:hint="cs"/>
          <w:color w:val="000000"/>
          <w:sz w:val="28"/>
          <w:szCs w:val="28"/>
          <w:rtl/>
        </w:rPr>
        <w:t>( ما هو مقدمه تحققها )</w:t>
      </w:r>
      <w:r w:rsidRPr="007933D9">
        <w:rPr>
          <w:rFonts w:cs="B Nazanin" w:hint="cs"/>
          <w:b/>
          <w:bCs/>
          <w:color w:val="000000"/>
          <w:sz w:val="28"/>
          <w:szCs w:val="28"/>
          <w:rtl/>
        </w:rPr>
        <w:t xml:space="preserve"> الجزم بدفع ما</w:t>
      </w:r>
      <w:r w:rsidR="00B91786">
        <w:rPr>
          <w:rFonts w:cs="B Nazanin" w:hint="cs"/>
          <w:b/>
          <w:bCs/>
          <w:color w:val="000000"/>
          <w:sz w:val="28"/>
          <w:szCs w:val="28"/>
          <w:rtl/>
        </w:rPr>
        <w:t xml:space="preserve"> </w:t>
      </w:r>
      <w:r w:rsidR="00B91786" w:rsidRPr="00B91786">
        <w:rPr>
          <w:rFonts w:cs="B Nazanin" w:hint="cs"/>
          <w:color w:val="000000"/>
          <w:sz w:val="28"/>
          <w:szCs w:val="28"/>
          <w:rtl/>
        </w:rPr>
        <w:t>( جزم پیدا کردن به دفع کردن موانعی که سبب می شوند متوقف شدن انسان از خواستن شی )</w:t>
      </w:r>
      <w:r w:rsidRPr="00B91786">
        <w:rPr>
          <w:rFonts w:cs="B Nazanin" w:hint="cs"/>
          <w:color w:val="000000"/>
          <w:sz w:val="28"/>
          <w:szCs w:val="28"/>
          <w:rtl/>
        </w:rPr>
        <w:t xml:space="preserve"> </w:t>
      </w:r>
      <w:r w:rsidR="00B91786">
        <w:rPr>
          <w:rFonts w:cs="B Nazanin" w:hint="cs"/>
          <w:b/>
          <w:bCs/>
          <w:color w:val="000000"/>
          <w:sz w:val="28"/>
          <w:szCs w:val="28"/>
          <w:rtl/>
        </w:rPr>
        <w:t>يوجب توقفه عن طلبه لأجلها</w:t>
      </w:r>
      <w:r w:rsidR="00B91786" w:rsidRPr="00B91786">
        <w:rPr>
          <w:rFonts w:cs="B Nazanin" w:hint="cs"/>
          <w:color w:val="000000"/>
          <w:sz w:val="28"/>
          <w:szCs w:val="28"/>
          <w:rtl/>
        </w:rPr>
        <w:t xml:space="preserve"> ( متعلق به دفع </w:t>
      </w:r>
      <w:r w:rsidR="00B91786" w:rsidRPr="00B91786">
        <w:rPr>
          <w:rFonts w:ascii="Sakkal Majalla" w:hAnsi="Sakkal Majalla" w:cs="Sakkal Majalla" w:hint="cs"/>
          <w:color w:val="000000"/>
          <w:sz w:val="28"/>
          <w:szCs w:val="28"/>
          <w:rtl/>
        </w:rPr>
        <w:t>–</w:t>
      </w:r>
      <w:r w:rsidR="00B91786" w:rsidRPr="00B91786">
        <w:rPr>
          <w:rFonts w:cs="B Nazanin" w:hint="cs"/>
          <w:color w:val="000000"/>
          <w:sz w:val="28"/>
          <w:szCs w:val="28"/>
          <w:rtl/>
        </w:rPr>
        <w:t xml:space="preserve"> چرا انسان دفع موانع می کند ؟ بخاطر منافع )</w:t>
      </w:r>
    </w:p>
    <w:p w:rsidR="00B91786" w:rsidRDefault="007933D9" w:rsidP="00DF188D">
      <w:pPr>
        <w:pStyle w:val="NormalWeb"/>
        <w:bidi/>
        <w:jc w:val="both"/>
        <w:rPr>
          <w:rFonts w:cs="B Nazanin"/>
          <w:b/>
          <w:bCs/>
          <w:color w:val="000000"/>
          <w:sz w:val="28"/>
          <w:szCs w:val="28"/>
          <w:rtl/>
        </w:rPr>
      </w:pPr>
      <w:r w:rsidRPr="007933D9">
        <w:rPr>
          <w:rFonts w:cs="B Nazanin" w:hint="cs"/>
          <w:b/>
          <w:bCs/>
          <w:color w:val="000000"/>
          <w:sz w:val="28"/>
          <w:szCs w:val="28"/>
          <w:rtl/>
        </w:rPr>
        <w:t>و بالجملة لا يكاد يكون غير الصفات المعروفة و الإرادة هناك</w:t>
      </w:r>
      <w:r w:rsidR="00B91786">
        <w:rPr>
          <w:rFonts w:cs="B Nazanin" w:hint="cs"/>
          <w:b/>
          <w:bCs/>
          <w:color w:val="000000"/>
          <w:sz w:val="28"/>
          <w:szCs w:val="28"/>
          <w:rtl/>
        </w:rPr>
        <w:t xml:space="preserve"> </w:t>
      </w:r>
      <w:r w:rsidR="00B91786" w:rsidRPr="00B91786">
        <w:rPr>
          <w:rFonts w:cs="B Nazanin" w:hint="cs"/>
          <w:color w:val="000000"/>
          <w:sz w:val="28"/>
          <w:szCs w:val="28"/>
          <w:rtl/>
        </w:rPr>
        <w:t>( در نفس )</w:t>
      </w:r>
      <w:r w:rsidRPr="007933D9">
        <w:rPr>
          <w:rFonts w:cs="B Nazanin" w:hint="cs"/>
          <w:b/>
          <w:bCs/>
          <w:color w:val="000000"/>
          <w:sz w:val="28"/>
          <w:szCs w:val="28"/>
          <w:rtl/>
        </w:rPr>
        <w:t xml:space="preserve"> صفة أخرى قائمة بها يكون هو الطلب</w:t>
      </w:r>
      <w:r w:rsidR="00B91786">
        <w:rPr>
          <w:rFonts w:cs="B Nazanin" w:hint="cs"/>
          <w:b/>
          <w:bCs/>
          <w:color w:val="000000"/>
          <w:sz w:val="28"/>
          <w:szCs w:val="28"/>
          <w:rtl/>
        </w:rPr>
        <w:t xml:space="preserve"> </w:t>
      </w:r>
      <w:r w:rsidR="00B91786" w:rsidRPr="00B91786">
        <w:rPr>
          <w:rFonts w:cs="B Nazanin" w:hint="cs"/>
          <w:color w:val="000000"/>
          <w:sz w:val="28"/>
          <w:szCs w:val="28"/>
          <w:rtl/>
        </w:rPr>
        <w:t>( نمی باشد جز صفات معروفه ( مقدمات اراده ) و اراده در نفس یک صفت دیگری که قائم باشد به نفس که بوده باشد آن صفت دیگر طلب )</w:t>
      </w:r>
      <w:r w:rsidRPr="007933D9">
        <w:rPr>
          <w:rFonts w:cs="B Nazanin" w:hint="cs"/>
          <w:b/>
          <w:bCs/>
          <w:color w:val="000000"/>
          <w:sz w:val="28"/>
          <w:szCs w:val="28"/>
          <w:rtl/>
        </w:rPr>
        <w:t xml:space="preserve"> فلا محيص‏</w:t>
      </w:r>
      <w:r w:rsidR="00B91786">
        <w:rPr>
          <w:rFonts w:cs="B Nazanin" w:hint="cs"/>
          <w:b/>
          <w:bCs/>
          <w:color w:val="000000"/>
          <w:sz w:val="28"/>
          <w:szCs w:val="28"/>
          <w:rtl/>
        </w:rPr>
        <w:t xml:space="preserve"> </w:t>
      </w:r>
      <w:r w:rsidRPr="007933D9">
        <w:rPr>
          <w:rFonts w:cs="B Nazanin" w:hint="cs"/>
          <w:b/>
          <w:bCs/>
          <w:color w:val="000000"/>
          <w:sz w:val="28"/>
          <w:szCs w:val="28"/>
          <w:rtl/>
        </w:rPr>
        <w:t>عن اتحاد الإرادة و الطلب</w:t>
      </w:r>
      <w:r w:rsidR="00B91786">
        <w:rPr>
          <w:rFonts w:cs="B Nazanin" w:hint="cs"/>
          <w:b/>
          <w:bCs/>
          <w:color w:val="000000"/>
          <w:sz w:val="28"/>
          <w:szCs w:val="28"/>
          <w:rtl/>
        </w:rPr>
        <w:t xml:space="preserve"> </w:t>
      </w:r>
      <w:r w:rsidR="00B91786" w:rsidRPr="00B91786">
        <w:rPr>
          <w:rFonts w:cs="B Nazanin" w:hint="cs"/>
          <w:color w:val="000000"/>
          <w:sz w:val="28"/>
          <w:szCs w:val="28"/>
          <w:rtl/>
        </w:rPr>
        <w:t>( پس چاره ای نیست از یکی بودن اراده و طلب )</w:t>
      </w:r>
      <w:r w:rsidRPr="00B91786">
        <w:rPr>
          <w:rFonts w:cs="B Nazanin" w:hint="cs"/>
          <w:color w:val="000000"/>
          <w:sz w:val="28"/>
          <w:szCs w:val="28"/>
          <w:rtl/>
        </w:rPr>
        <w:t xml:space="preserve"> </w:t>
      </w:r>
      <w:r w:rsidRPr="007933D9">
        <w:rPr>
          <w:rFonts w:cs="B Nazanin" w:hint="cs"/>
          <w:b/>
          <w:bCs/>
          <w:color w:val="000000"/>
          <w:sz w:val="28"/>
          <w:szCs w:val="28"/>
          <w:rtl/>
        </w:rPr>
        <w:t>و</w:t>
      </w:r>
      <w:r w:rsidR="00B91786">
        <w:rPr>
          <w:rFonts w:cs="B Nazanin" w:hint="cs"/>
          <w:b/>
          <w:bCs/>
          <w:color w:val="000000"/>
          <w:sz w:val="28"/>
          <w:szCs w:val="28"/>
          <w:rtl/>
        </w:rPr>
        <w:t xml:space="preserve"> </w:t>
      </w:r>
      <w:r w:rsidR="00B91786" w:rsidRPr="00B91786">
        <w:rPr>
          <w:rFonts w:cs="B Nazanin" w:hint="cs"/>
          <w:color w:val="000000"/>
          <w:sz w:val="28"/>
          <w:szCs w:val="28"/>
          <w:rtl/>
        </w:rPr>
        <w:t>( چاره ای نیست از این که بوده باشد آن شوق موکد )</w:t>
      </w:r>
      <w:r w:rsidRPr="007933D9">
        <w:rPr>
          <w:rFonts w:cs="B Nazanin" w:hint="cs"/>
          <w:b/>
          <w:bCs/>
          <w:color w:val="000000"/>
          <w:sz w:val="28"/>
          <w:szCs w:val="28"/>
          <w:rtl/>
        </w:rPr>
        <w:t xml:space="preserve"> أن يكون ذلك الشوق المؤكد</w:t>
      </w:r>
      <w:r w:rsidR="00B91786">
        <w:rPr>
          <w:rFonts w:cs="B Nazanin" w:hint="cs"/>
          <w:b/>
          <w:bCs/>
          <w:color w:val="000000"/>
          <w:sz w:val="28"/>
          <w:szCs w:val="28"/>
          <w:rtl/>
        </w:rPr>
        <w:t xml:space="preserve"> </w:t>
      </w:r>
      <w:r w:rsidR="00B91786" w:rsidRPr="00B91786">
        <w:rPr>
          <w:rFonts w:cs="B Nazanin" w:hint="cs"/>
          <w:color w:val="000000"/>
          <w:sz w:val="28"/>
          <w:szCs w:val="28"/>
          <w:rtl/>
        </w:rPr>
        <w:t xml:space="preserve">( مراد از شوق موکد همان اراده است </w:t>
      </w:r>
      <w:r w:rsidR="00B91786" w:rsidRPr="00B91786">
        <w:rPr>
          <w:rFonts w:ascii="Sakkal Majalla" w:hAnsi="Sakkal Majalla" w:cs="Sakkal Majalla" w:hint="cs"/>
          <w:color w:val="000000"/>
          <w:sz w:val="28"/>
          <w:szCs w:val="28"/>
          <w:rtl/>
        </w:rPr>
        <w:t>–</w:t>
      </w:r>
      <w:r w:rsidR="00B91786" w:rsidRPr="00B91786">
        <w:rPr>
          <w:rFonts w:cs="B Nazanin" w:hint="cs"/>
          <w:color w:val="000000"/>
          <w:sz w:val="28"/>
          <w:szCs w:val="28"/>
          <w:rtl/>
        </w:rPr>
        <w:t xml:space="preserve"> حضرت امام اشکال می گیرد که شوق موکد همان اراده نیست )</w:t>
      </w:r>
      <w:r w:rsidRPr="00B91786">
        <w:rPr>
          <w:rFonts w:cs="B Nazanin" w:hint="cs"/>
          <w:color w:val="000000"/>
          <w:sz w:val="28"/>
          <w:szCs w:val="28"/>
          <w:rtl/>
        </w:rPr>
        <w:t xml:space="preserve"> </w:t>
      </w:r>
      <w:r w:rsidRPr="007933D9">
        <w:rPr>
          <w:rFonts w:cs="B Nazanin" w:hint="cs"/>
          <w:b/>
          <w:bCs/>
          <w:color w:val="000000"/>
          <w:sz w:val="28"/>
          <w:szCs w:val="28"/>
          <w:rtl/>
        </w:rPr>
        <w:t>المستتبع</w:t>
      </w:r>
      <w:r w:rsidR="00B91786">
        <w:rPr>
          <w:rFonts w:cs="B Nazanin" w:hint="cs"/>
          <w:b/>
          <w:bCs/>
          <w:color w:val="000000"/>
          <w:sz w:val="28"/>
          <w:szCs w:val="28"/>
          <w:rtl/>
        </w:rPr>
        <w:t xml:space="preserve"> </w:t>
      </w:r>
      <w:r w:rsidR="00B91786" w:rsidRPr="00B91786">
        <w:rPr>
          <w:rFonts w:cs="B Nazanin" w:hint="cs"/>
          <w:color w:val="000000"/>
          <w:sz w:val="28"/>
          <w:szCs w:val="28"/>
          <w:rtl/>
        </w:rPr>
        <w:t>( شوق موکدی که در پی دارد و به دنبال می آورد به حرکت در آوردن عضلات را )</w:t>
      </w:r>
      <w:r w:rsidRPr="007933D9">
        <w:rPr>
          <w:rFonts w:cs="B Nazanin" w:hint="cs"/>
          <w:b/>
          <w:bCs/>
          <w:color w:val="000000"/>
          <w:sz w:val="28"/>
          <w:szCs w:val="28"/>
          <w:rtl/>
        </w:rPr>
        <w:t xml:space="preserve"> لتحريك العضلات في إرادة فعله</w:t>
      </w:r>
      <w:r w:rsidR="00B91786">
        <w:rPr>
          <w:rFonts w:cs="B Nazanin" w:hint="cs"/>
          <w:b/>
          <w:bCs/>
          <w:color w:val="000000"/>
          <w:sz w:val="28"/>
          <w:szCs w:val="28"/>
          <w:rtl/>
        </w:rPr>
        <w:t xml:space="preserve"> </w:t>
      </w:r>
      <w:r w:rsidR="00B91786" w:rsidRPr="00B91786">
        <w:rPr>
          <w:rFonts w:cs="B Nazanin" w:hint="cs"/>
          <w:color w:val="000000"/>
          <w:sz w:val="28"/>
          <w:szCs w:val="28"/>
          <w:rtl/>
        </w:rPr>
        <w:t>( در اراده کردن انجام دادن شی )</w:t>
      </w:r>
      <w:r w:rsidRPr="007933D9">
        <w:rPr>
          <w:rFonts w:cs="B Nazanin" w:hint="cs"/>
          <w:b/>
          <w:bCs/>
          <w:color w:val="000000"/>
          <w:sz w:val="28"/>
          <w:szCs w:val="28"/>
          <w:rtl/>
        </w:rPr>
        <w:t xml:space="preserve"> بالمباشرة أو</w:t>
      </w:r>
      <w:r w:rsidR="00B91786">
        <w:rPr>
          <w:rFonts w:cs="B Nazanin" w:hint="cs"/>
          <w:b/>
          <w:bCs/>
          <w:color w:val="000000"/>
          <w:sz w:val="28"/>
          <w:szCs w:val="28"/>
          <w:rtl/>
        </w:rPr>
        <w:t xml:space="preserve"> </w:t>
      </w:r>
      <w:r w:rsidR="00B91786" w:rsidRPr="00B91786">
        <w:rPr>
          <w:rFonts w:cs="B Nazanin" w:hint="cs"/>
          <w:color w:val="000000"/>
          <w:sz w:val="28"/>
          <w:szCs w:val="28"/>
          <w:rtl/>
        </w:rPr>
        <w:t xml:space="preserve">( یا این که شوق موکد در پی دارد امر را </w:t>
      </w:r>
      <w:r w:rsidR="00B91786" w:rsidRPr="00B91786">
        <w:rPr>
          <w:rFonts w:ascii="Sakkal Majalla" w:hAnsi="Sakkal Majalla" w:cs="Sakkal Majalla" w:hint="cs"/>
          <w:color w:val="000000"/>
          <w:sz w:val="28"/>
          <w:szCs w:val="28"/>
          <w:rtl/>
        </w:rPr>
        <w:t>–</w:t>
      </w:r>
      <w:r w:rsidR="00B91786" w:rsidRPr="00B91786">
        <w:rPr>
          <w:rFonts w:cs="B Nazanin" w:hint="cs"/>
          <w:color w:val="000000"/>
          <w:sz w:val="28"/>
          <w:szCs w:val="28"/>
          <w:rtl/>
        </w:rPr>
        <w:t xml:space="preserve"> برای امر کردن عبیدش به آن شی )</w:t>
      </w:r>
      <w:r w:rsidRPr="007933D9">
        <w:rPr>
          <w:rFonts w:cs="B Nazanin" w:hint="cs"/>
          <w:b/>
          <w:bCs/>
          <w:color w:val="000000"/>
          <w:sz w:val="28"/>
          <w:szCs w:val="28"/>
          <w:rtl/>
        </w:rPr>
        <w:t xml:space="preserve"> المستتبع لأمر عبيده به فيما لو أراده لا كذلك</w:t>
      </w:r>
      <w:r w:rsidR="00B91786" w:rsidRPr="00B91786">
        <w:rPr>
          <w:rFonts w:cs="B Nazanin" w:hint="cs"/>
          <w:color w:val="000000"/>
          <w:sz w:val="28"/>
          <w:szCs w:val="28"/>
          <w:rtl/>
        </w:rPr>
        <w:t xml:space="preserve"> ( در جایی که اراده می کند انسان آن شی را نه به صورت مباشرتا )</w:t>
      </w:r>
      <w:r w:rsidRPr="00B91786">
        <w:rPr>
          <w:rFonts w:cs="B Nazanin" w:hint="cs"/>
          <w:color w:val="000000"/>
          <w:sz w:val="28"/>
          <w:szCs w:val="28"/>
          <w:rtl/>
        </w:rPr>
        <w:t xml:space="preserve"> </w:t>
      </w:r>
      <w:r w:rsidRPr="007933D9">
        <w:rPr>
          <w:rFonts w:cs="B Nazanin" w:hint="cs"/>
          <w:b/>
          <w:bCs/>
          <w:color w:val="000000"/>
          <w:sz w:val="28"/>
          <w:szCs w:val="28"/>
          <w:rtl/>
        </w:rPr>
        <w:t>مسمى بالطلب و الإرادة</w:t>
      </w:r>
      <w:r w:rsidR="00B91786">
        <w:rPr>
          <w:rFonts w:cs="B Nazanin" w:hint="cs"/>
          <w:b/>
          <w:bCs/>
          <w:color w:val="000000"/>
          <w:sz w:val="28"/>
          <w:szCs w:val="28"/>
          <w:rtl/>
        </w:rPr>
        <w:t xml:space="preserve"> </w:t>
      </w:r>
      <w:r w:rsidR="00B91786" w:rsidRPr="00B91786">
        <w:rPr>
          <w:rFonts w:cs="B Nazanin" w:hint="cs"/>
          <w:color w:val="000000"/>
          <w:sz w:val="28"/>
          <w:szCs w:val="28"/>
          <w:rtl/>
        </w:rPr>
        <w:t>( نامیده می شود آن شوق موکد به طلب و اراده )</w:t>
      </w:r>
      <w:r w:rsidRPr="00B91786">
        <w:rPr>
          <w:rFonts w:cs="B Nazanin" w:hint="cs"/>
          <w:color w:val="000000"/>
          <w:sz w:val="28"/>
          <w:szCs w:val="28"/>
          <w:rtl/>
        </w:rPr>
        <w:t xml:space="preserve"> </w:t>
      </w:r>
      <w:r w:rsidRPr="007933D9">
        <w:rPr>
          <w:rFonts w:cs="B Nazanin" w:hint="cs"/>
          <w:b/>
          <w:bCs/>
          <w:color w:val="000000"/>
          <w:sz w:val="28"/>
          <w:szCs w:val="28"/>
          <w:rtl/>
        </w:rPr>
        <w:t>كما يعبر به</w:t>
      </w:r>
      <w:r w:rsidR="00B91786">
        <w:rPr>
          <w:rFonts w:cs="B Nazanin" w:hint="cs"/>
          <w:b/>
          <w:bCs/>
          <w:color w:val="000000"/>
          <w:sz w:val="28"/>
          <w:szCs w:val="28"/>
          <w:rtl/>
        </w:rPr>
        <w:t xml:space="preserve"> </w:t>
      </w:r>
      <w:r w:rsidR="00B91786" w:rsidRPr="00B91786">
        <w:rPr>
          <w:rFonts w:cs="B Nazanin" w:hint="cs"/>
          <w:color w:val="000000"/>
          <w:sz w:val="28"/>
          <w:szCs w:val="28"/>
          <w:rtl/>
        </w:rPr>
        <w:t>( همان طور که تعبیر می شود از شوق موکد به طلب یک مرتبه و مرتبه ی دیگر به اراده )</w:t>
      </w:r>
      <w:r w:rsidRPr="007933D9">
        <w:rPr>
          <w:rFonts w:cs="B Nazanin" w:hint="cs"/>
          <w:b/>
          <w:bCs/>
          <w:color w:val="000000"/>
          <w:sz w:val="28"/>
          <w:szCs w:val="28"/>
          <w:rtl/>
        </w:rPr>
        <w:t xml:space="preserve"> تارة و بها أخرى كما لا يخفى </w:t>
      </w:r>
    </w:p>
    <w:p w:rsidR="00B91786" w:rsidRDefault="00B91786" w:rsidP="00B91786">
      <w:pPr>
        <w:pStyle w:val="Heading1"/>
        <w:rPr>
          <w:rtl/>
        </w:rPr>
      </w:pPr>
      <w:r>
        <w:rPr>
          <w:rFonts w:hint="cs"/>
          <w:rtl/>
        </w:rPr>
        <w:t xml:space="preserve">نوار 81 : ادامه ی ماده ی امر : ادامه ی بحث طلب و اراده </w:t>
      </w:r>
    </w:p>
    <w:p w:rsidR="00DE394C" w:rsidRDefault="007933D9" w:rsidP="00B91786">
      <w:pPr>
        <w:pStyle w:val="NormalWeb"/>
        <w:bidi/>
        <w:jc w:val="both"/>
        <w:rPr>
          <w:rFonts w:cs="B Nazanin"/>
          <w:color w:val="000000"/>
          <w:sz w:val="28"/>
          <w:szCs w:val="28"/>
          <w:rtl/>
        </w:rPr>
      </w:pPr>
      <w:r w:rsidRPr="007933D9">
        <w:rPr>
          <w:rFonts w:cs="B Nazanin" w:hint="cs"/>
          <w:b/>
          <w:bCs/>
          <w:color w:val="000000"/>
          <w:sz w:val="28"/>
          <w:szCs w:val="28"/>
          <w:rtl/>
        </w:rPr>
        <w:t>و كذا</w:t>
      </w:r>
      <w:r w:rsidR="00DF188D">
        <w:rPr>
          <w:rFonts w:cs="B Nazanin" w:hint="cs"/>
          <w:b/>
          <w:bCs/>
          <w:color w:val="000000"/>
          <w:sz w:val="28"/>
          <w:szCs w:val="28"/>
          <w:rtl/>
        </w:rPr>
        <w:t xml:space="preserve"> </w:t>
      </w:r>
      <w:r w:rsidR="00DF188D" w:rsidRPr="00DF188D">
        <w:rPr>
          <w:rFonts w:cs="B Nazanin" w:hint="cs"/>
          <w:color w:val="000000"/>
          <w:sz w:val="28"/>
          <w:szCs w:val="28"/>
          <w:rtl/>
        </w:rPr>
        <w:t>( و مثل امر است</w:t>
      </w:r>
      <w:r w:rsidR="00DF188D">
        <w:rPr>
          <w:rFonts w:cs="B Nazanin" w:hint="cs"/>
          <w:color w:val="000000"/>
          <w:sz w:val="28"/>
          <w:szCs w:val="28"/>
          <w:rtl/>
        </w:rPr>
        <w:t xml:space="preserve"> در نبودن دو صفت در نفس</w:t>
      </w:r>
      <w:r w:rsidR="00DF188D" w:rsidRPr="00DF188D">
        <w:rPr>
          <w:rFonts w:cs="B Nazanin" w:hint="cs"/>
          <w:color w:val="000000"/>
          <w:sz w:val="28"/>
          <w:szCs w:val="28"/>
          <w:rtl/>
        </w:rPr>
        <w:t xml:space="preserve"> )</w:t>
      </w:r>
      <w:r w:rsidRPr="007933D9">
        <w:rPr>
          <w:rFonts w:cs="B Nazanin" w:hint="cs"/>
          <w:b/>
          <w:bCs/>
          <w:color w:val="000000"/>
          <w:sz w:val="28"/>
          <w:szCs w:val="28"/>
          <w:rtl/>
        </w:rPr>
        <w:t xml:space="preserve"> الحال في سائر الصيغ الإنشائية و الجمل الخبرية</w:t>
      </w:r>
      <w:r w:rsidR="00DF188D" w:rsidRPr="00DF188D">
        <w:rPr>
          <w:rFonts w:cs="B Nazanin" w:hint="cs"/>
          <w:color w:val="000000"/>
          <w:sz w:val="28"/>
          <w:szCs w:val="28"/>
          <w:rtl/>
        </w:rPr>
        <w:t xml:space="preserve"> ( وضعیت در سایر صیغه های انشائیه مثل نهی و جمل خبریه</w:t>
      </w:r>
      <w:r w:rsidR="00DF188D">
        <w:rPr>
          <w:rFonts w:cs="B Nazanin" w:hint="cs"/>
          <w:color w:val="000000"/>
          <w:sz w:val="28"/>
          <w:szCs w:val="28"/>
          <w:rtl/>
        </w:rPr>
        <w:t xml:space="preserve"> - یعنی غیر از نسبت کلامیه و علم به نسبت صفت دیگری به نام کلام نفسی وجود ندارد</w:t>
      </w:r>
      <w:r w:rsidR="00DF188D" w:rsidRPr="00DF188D">
        <w:rPr>
          <w:rFonts w:cs="B Nazanin" w:hint="cs"/>
          <w:color w:val="000000"/>
          <w:sz w:val="28"/>
          <w:szCs w:val="28"/>
          <w:rtl/>
        </w:rPr>
        <w:t xml:space="preserve"> )</w:t>
      </w:r>
      <w:r w:rsidRPr="00DF188D">
        <w:rPr>
          <w:rFonts w:cs="B Nazanin" w:hint="cs"/>
          <w:color w:val="000000"/>
          <w:sz w:val="28"/>
          <w:szCs w:val="28"/>
          <w:rtl/>
        </w:rPr>
        <w:t xml:space="preserve"> </w:t>
      </w:r>
      <w:r w:rsidRPr="007933D9">
        <w:rPr>
          <w:rFonts w:cs="B Nazanin" w:hint="cs"/>
          <w:b/>
          <w:bCs/>
          <w:color w:val="000000"/>
          <w:sz w:val="28"/>
          <w:szCs w:val="28"/>
          <w:rtl/>
        </w:rPr>
        <w:t>فإنه لا يكون غير الصفات المعروفة</w:t>
      </w:r>
      <w:r w:rsidR="00DF188D">
        <w:rPr>
          <w:rFonts w:cs="B Nazanin" w:hint="cs"/>
          <w:b/>
          <w:bCs/>
          <w:color w:val="000000"/>
          <w:sz w:val="28"/>
          <w:szCs w:val="28"/>
          <w:rtl/>
        </w:rPr>
        <w:t xml:space="preserve"> </w:t>
      </w:r>
      <w:r w:rsidR="00DF188D" w:rsidRPr="00DF188D">
        <w:rPr>
          <w:rFonts w:cs="B Nazanin" w:hint="cs"/>
          <w:color w:val="000000"/>
          <w:sz w:val="28"/>
          <w:szCs w:val="28"/>
          <w:rtl/>
        </w:rPr>
        <w:t>( نمی باشد غیر از صفات معروفه ای که قائم به نفس هستند )</w:t>
      </w:r>
      <w:r w:rsidRPr="00DF188D">
        <w:rPr>
          <w:rFonts w:cs="B Nazanin" w:hint="cs"/>
          <w:color w:val="000000"/>
          <w:sz w:val="28"/>
          <w:szCs w:val="28"/>
          <w:rtl/>
        </w:rPr>
        <w:t xml:space="preserve"> </w:t>
      </w:r>
      <w:r w:rsidRPr="007933D9">
        <w:rPr>
          <w:rFonts w:cs="B Nazanin" w:hint="cs"/>
          <w:b/>
          <w:bCs/>
          <w:color w:val="000000"/>
          <w:sz w:val="28"/>
          <w:szCs w:val="28"/>
          <w:rtl/>
        </w:rPr>
        <w:t>القائمة بالنفس من الترجي و التمني</w:t>
      </w:r>
      <w:r w:rsidR="00DF188D">
        <w:rPr>
          <w:rFonts w:cs="B Nazanin" w:hint="cs"/>
          <w:b/>
          <w:bCs/>
          <w:color w:val="000000"/>
          <w:sz w:val="28"/>
          <w:szCs w:val="28"/>
          <w:rtl/>
        </w:rPr>
        <w:t xml:space="preserve"> </w:t>
      </w:r>
      <w:r w:rsidR="00DF188D" w:rsidRPr="00DF188D">
        <w:rPr>
          <w:rFonts w:cs="B Nazanin" w:hint="cs"/>
          <w:color w:val="000000"/>
          <w:sz w:val="28"/>
          <w:szCs w:val="28"/>
          <w:rtl/>
        </w:rPr>
        <w:t>( ترجی و تمنی حقیقی )</w:t>
      </w:r>
      <w:r w:rsidRPr="00DF188D">
        <w:rPr>
          <w:rFonts w:cs="B Nazanin" w:hint="cs"/>
          <w:color w:val="000000"/>
          <w:sz w:val="28"/>
          <w:szCs w:val="28"/>
          <w:rtl/>
        </w:rPr>
        <w:t xml:space="preserve"> </w:t>
      </w:r>
      <w:r w:rsidRPr="007933D9">
        <w:rPr>
          <w:rFonts w:cs="B Nazanin" w:hint="cs"/>
          <w:b/>
          <w:bCs/>
          <w:color w:val="000000"/>
          <w:sz w:val="28"/>
          <w:szCs w:val="28"/>
          <w:rtl/>
        </w:rPr>
        <w:t>و العلم</w:t>
      </w:r>
      <w:r w:rsidR="00DF188D">
        <w:rPr>
          <w:rFonts w:cs="B Nazanin" w:hint="cs"/>
          <w:b/>
          <w:bCs/>
          <w:color w:val="000000"/>
          <w:sz w:val="28"/>
          <w:szCs w:val="28"/>
          <w:rtl/>
        </w:rPr>
        <w:t xml:space="preserve"> </w:t>
      </w:r>
      <w:r w:rsidR="00DF188D" w:rsidRPr="00DF188D">
        <w:rPr>
          <w:rFonts w:cs="B Nazanin" w:hint="cs"/>
          <w:color w:val="000000"/>
          <w:sz w:val="28"/>
          <w:szCs w:val="28"/>
          <w:rtl/>
        </w:rPr>
        <w:t>( علم به نسبت )</w:t>
      </w:r>
      <w:r w:rsidR="00DF188D">
        <w:rPr>
          <w:rFonts w:cs="B Nazanin" w:hint="cs"/>
          <w:b/>
          <w:bCs/>
          <w:color w:val="000000"/>
          <w:sz w:val="28"/>
          <w:szCs w:val="28"/>
          <w:rtl/>
        </w:rPr>
        <w:t xml:space="preserve"> </w:t>
      </w:r>
      <w:r w:rsidRPr="007933D9">
        <w:rPr>
          <w:rFonts w:cs="B Nazanin" w:hint="cs"/>
          <w:b/>
          <w:bCs/>
          <w:color w:val="000000"/>
          <w:sz w:val="28"/>
          <w:szCs w:val="28"/>
          <w:rtl/>
        </w:rPr>
        <w:t xml:space="preserve"> إلى غير ذلك</w:t>
      </w:r>
      <w:r w:rsidR="00DF188D">
        <w:rPr>
          <w:rFonts w:cs="B Nazanin" w:hint="cs"/>
          <w:b/>
          <w:bCs/>
          <w:color w:val="000000"/>
          <w:sz w:val="28"/>
          <w:szCs w:val="28"/>
          <w:rtl/>
        </w:rPr>
        <w:t xml:space="preserve"> </w:t>
      </w:r>
      <w:r w:rsidR="00DF188D" w:rsidRPr="00DF188D">
        <w:rPr>
          <w:rFonts w:cs="B Nazanin" w:hint="cs"/>
          <w:color w:val="000000"/>
          <w:sz w:val="28"/>
          <w:szCs w:val="28"/>
          <w:rtl/>
        </w:rPr>
        <w:t>( مثل کراهت در نهی )</w:t>
      </w:r>
      <w:r w:rsidRPr="007933D9">
        <w:rPr>
          <w:rFonts w:cs="B Nazanin" w:hint="cs"/>
          <w:b/>
          <w:bCs/>
          <w:color w:val="000000"/>
          <w:sz w:val="28"/>
          <w:szCs w:val="28"/>
          <w:rtl/>
        </w:rPr>
        <w:t xml:space="preserve"> صفة أخرى كانت قائمة بالنفس</w:t>
      </w:r>
      <w:r w:rsidR="00DF188D" w:rsidRPr="00DF188D">
        <w:rPr>
          <w:rFonts w:cs="B Nazanin" w:hint="cs"/>
          <w:color w:val="000000"/>
          <w:sz w:val="28"/>
          <w:szCs w:val="28"/>
          <w:rtl/>
        </w:rPr>
        <w:t xml:space="preserve"> ( صفت دیگری که بوده باشد آن صفت دیگر قائم به نفس که دلالت بکند بر آن صفت دیگر ، لفظ )</w:t>
      </w:r>
      <w:r w:rsidR="005A7F0A">
        <w:rPr>
          <w:rFonts w:cs="B Nazanin" w:hint="cs"/>
          <w:color w:val="000000"/>
          <w:sz w:val="28"/>
          <w:szCs w:val="28"/>
          <w:rtl/>
        </w:rPr>
        <w:t xml:space="preserve"> </w:t>
      </w:r>
      <w:r w:rsidR="005A7F0A" w:rsidRPr="007933D9">
        <w:rPr>
          <w:rFonts w:cs="B Nazanin" w:hint="cs"/>
          <w:b/>
          <w:bCs/>
          <w:color w:val="000000"/>
          <w:sz w:val="28"/>
          <w:szCs w:val="28"/>
          <w:rtl/>
        </w:rPr>
        <w:t>و قد دل اللفظ عليها</w:t>
      </w:r>
    </w:p>
    <w:p w:rsidR="00DE394C" w:rsidRDefault="00DE394C" w:rsidP="00DE394C">
      <w:pPr>
        <w:pStyle w:val="NormalWeb"/>
        <w:bidi/>
        <w:jc w:val="both"/>
        <w:rPr>
          <w:rFonts w:cs="B Nazanin"/>
          <w:color w:val="000000"/>
          <w:sz w:val="28"/>
          <w:szCs w:val="28"/>
          <w:rtl/>
        </w:rPr>
      </w:pPr>
    </w:p>
    <w:p w:rsidR="00DE394C" w:rsidRDefault="00DE394C" w:rsidP="00DE394C">
      <w:pPr>
        <w:pStyle w:val="Heading1"/>
        <w:jc w:val="both"/>
        <w:rPr>
          <w:rtl/>
        </w:rPr>
      </w:pPr>
      <w:r>
        <w:rPr>
          <w:rFonts w:hint="cs"/>
          <w:rtl/>
        </w:rPr>
        <w:t xml:space="preserve">نوار 82 : ادامه ی ماده ی امر : ادامه ی بحث طلب و اراده  : استدلالات اشاعره </w:t>
      </w:r>
    </w:p>
    <w:p w:rsidR="00DE394C" w:rsidRDefault="00DE394C" w:rsidP="00DE394C">
      <w:pPr>
        <w:jc w:val="both"/>
        <w:rPr>
          <w:rtl/>
        </w:rPr>
      </w:pPr>
      <w:r w:rsidRPr="00DE394C">
        <w:rPr>
          <w:rFonts w:hint="cs"/>
          <w:b/>
          <w:bCs/>
          <w:rtl/>
        </w:rPr>
        <w:t>ادله اشاعره :</w:t>
      </w:r>
      <w:r>
        <w:rPr>
          <w:rFonts w:hint="cs"/>
          <w:rtl/>
        </w:rPr>
        <w:t xml:space="preserve"> می خواهند بگویند طلب مغایر با اراده است در خارج ( یعنی طلب حقیقی غیر از اراده ی حقیقی است و در درون انسان دو صفت وجود دارد ) :</w:t>
      </w:r>
    </w:p>
    <w:p w:rsidR="00DE394C" w:rsidRDefault="00DE394C" w:rsidP="00DE394C">
      <w:pPr>
        <w:pStyle w:val="ListParagraph"/>
        <w:numPr>
          <w:ilvl w:val="0"/>
          <w:numId w:val="213"/>
        </w:numPr>
        <w:jc w:val="both"/>
      </w:pPr>
      <w:r w:rsidRPr="00DE394C">
        <w:rPr>
          <w:rFonts w:hint="cs"/>
          <w:b/>
          <w:bCs/>
          <w:rtl/>
        </w:rPr>
        <w:t>دلیل اول : شعر اختل نصرانی :</w:t>
      </w:r>
      <w:r>
        <w:rPr>
          <w:rFonts w:hint="cs"/>
          <w:rtl/>
        </w:rPr>
        <w:t xml:space="preserve"> ان الکلام لفی الفواد و انما       جعل اللسان علی الفواد دلیلا</w:t>
      </w:r>
    </w:p>
    <w:p w:rsidR="00DE394C" w:rsidRDefault="00DE394C" w:rsidP="00DE394C">
      <w:pPr>
        <w:pStyle w:val="ListParagraph"/>
        <w:jc w:val="both"/>
        <w:rPr>
          <w:rtl/>
        </w:rPr>
      </w:pPr>
      <w:r w:rsidRPr="00DE394C">
        <w:rPr>
          <w:rFonts w:hint="cs"/>
          <w:b/>
          <w:bCs/>
          <w:rtl/>
        </w:rPr>
        <w:t>ترجمه شعر :</w:t>
      </w:r>
      <w:r>
        <w:rPr>
          <w:rFonts w:hint="cs"/>
          <w:rtl/>
        </w:rPr>
        <w:t xml:space="preserve"> همانا کلام در قلب و در رون است و فقط قرار داده شده است زبان ( کلام زبانی </w:t>
      </w:r>
      <w:r>
        <w:rPr>
          <w:rFonts w:ascii="Sakkal Majalla" w:hAnsi="Sakkal Majalla" w:cs="Sakkal Majalla" w:hint="cs"/>
          <w:rtl/>
        </w:rPr>
        <w:t>–</w:t>
      </w:r>
      <w:r>
        <w:rPr>
          <w:rFonts w:hint="cs"/>
          <w:rtl/>
        </w:rPr>
        <w:t xml:space="preserve"> لفظ ) دلیل و راهنمای بر قلب </w:t>
      </w:r>
    </w:p>
    <w:p w:rsidR="00DE394C" w:rsidRDefault="00DE394C" w:rsidP="00DE394C">
      <w:pPr>
        <w:pStyle w:val="ListParagraph"/>
        <w:jc w:val="both"/>
        <w:rPr>
          <w:rtl/>
        </w:rPr>
      </w:pPr>
      <w:r>
        <w:rPr>
          <w:rFonts w:hint="cs"/>
          <w:b/>
          <w:bCs/>
          <w:rtl/>
        </w:rPr>
        <w:t>نحوه ی استدلال :</w:t>
      </w:r>
      <w:r>
        <w:rPr>
          <w:rFonts w:hint="cs"/>
          <w:rtl/>
        </w:rPr>
        <w:t xml:space="preserve"> مستفاد از شعر این است که بشر دو نوع کلام دارد :</w:t>
      </w:r>
    </w:p>
    <w:p w:rsidR="00DE394C" w:rsidRDefault="00DE394C" w:rsidP="00DE394C">
      <w:pPr>
        <w:pStyle w:val="ListParagraph"/>
        <w:numPr>
          <w:ilvl w:val="0"/>
          <w:numId w:val="222"/>
        </w:numPr>
        <w:ind w:left="1371"/>
        <w:jc w:val="both"/>
      </w:pPr>
      <w:r>
        <w:rPr>
          <w:rFonts w:hint="cs"/>
          <w:b/>
          <w:bCs/>
          <w:rtl/>
        </w:rPr>
        <w:t>الف :</w:t>
      </w:r>
      <w:r>
        <w:rPr>
          <w:rFonts w:hint="cs"/>
          <w:rtl/>
        </w:rPr>
        <w:t xml:space="preserve"> کلام نفسی</w:t>
      </w:r>
    </w:p>
    <w:p w:rsidR="00DE394C" w:rsidRDefault="00DE394C" w:rsidP="00DE394C">
      <w:pPr>
        <w:pStyle w:val="ListParagraph"/>
        <w:numPr>
          <w:ilvl w:val="0"/>
          <w:numId w:val="222"/>
        </w:numPr>
        <w:ind w:left="1371"/>
        <w:jc w:val="both"/>
      </w:pPr>
      <w:r w:rsidRPr="00DE394C">
        <w:rPr>
          <w:rFonts w:hint="cs"/>
          <w:b/>
          <w:bCs/>
          <w:rtl/>
        </w:rPr>
        <w:t>ب :</w:t>
      </w:r>
      <w:r>
        <w:rPr>
          <w:rFonts w:hint="cs"/>
          <w:rtl/>
        </w:rPr>
        <w:t xml:space="preserve"> کلام لفظی </w:t>
      </w:r>
    </w:p>
    <w:p w:rsidR="00DE394C" w:rsidRPr="00DE394C" w:rsidRDefault="00DE394C" w:rsidP="00DE394C">
      <w:pPr>
        <w:pStyle w:val="ListParagraph"/>
        <w:ind w:left="1371"/>
        <w:jc w:val="both"/>
      </w:pPr>
      <w:r w:rsidRPr="00DE394C">
        <w:rPr>
          <w:rFonts w:hint="cs"/>
          <w:rtl/>
        </w:rPr>
        <w:t xml:space="preserve">و این دلیل بر این است که طلب غیر از اراده است زیرا همین که بتوانند اثبات کنند کلام نفسی داریم ، این کلام نفسی در امر در قالب طلب پیاده می شود </w:t>
      </w:r>
      <w:r>
        <w:rPr>
          <w:rFonts w:hint="cs"/>
          <w:rtl/>
        </w:rPr>
        <w:t xml:space="preserve">پس غیر از اراده ، طلب هم داریم </w:t>
      </w:r>
      <w:r w:rsidRPr="00DE394C">
        <w:rPr>
          <w:rStyle w:val="FootnoteReference"/>
          <w:b/>
          <w:bCs/>
          <w:rtl/>
        </w:rPr>
        <w:footnoteReference w:id="55"/>
      </w:r>
      <w:r>
        <w:rPr>
          <w:rFonts w:hint="cs"/>
          <w:rtl/>
        </w:rPr>
        <w:t xml:space="preserve"> </w:t>
      </w:r>
    </w:p>
    <w:p w:rsidR="00DE394C" w:rsidRDefault="00DE394C" w:rsidP="00DE394C">
      <w:pPr>
        <w:pStyle w:val="ListParagraph"/>
        <w:numPr>
          <w:ilvl w:val="0"/>
          <w:numId w:val="213"/>
        </w:numPr>
        <w:jc w:val="both"/>
      </w:pPr>
      <w:r w:rsidRPr="00DE394C">
        <w:rPr>
          <w:rFonts w:hint="cs"/>
          <w:b/>
          <w:bCs/>
          <w:rtl/>
        </w:rPr>
        <w:t>دلیل دوم :</w:t>
      </w:r>
      <w:r>
        <w:rPr>
          <w:rFonts w:hint="cs"/>
          <w:rtl/>
        </w:rPr>
        <w:t xml:space="preserve"> می گویند در بعضی از موارد ، طلب هست اما اراده نیست و همین دلیل بر مغایرت است زیرا معلوم می شود این ها غیر از هم هستند زیرا اگر طلب عین اراده باشد یا باید هردو باشند یا باید هردو نباشند . پس این که از هم جدا و منفک می شوند نشان دهنده ی این است که این دو غیر از هم هستند . </w:t>
      </w:r>
    </w:p>
    <w:p w:rsidR="00DE394C" w:rsidRDefault="00DE394C" w:rsidP="00DE394C">
      <w:pPr>
        <w:pStyle w:val="ListParagraph"/>
        <w:jc w:val="both"/>
        <w:rPr>
          <w:rtl/>
        </w:rPr>
      </w:pPr>
      <w:r>
        <w:rPr>
          <w:rFonts w:hint="cs"/>
          <w:b/>
          <w:bCs/>
          <w:rtl/>
        </w:rPr>
        <w:t>سوال :</w:t>
      </w:r>
      <w:r>
        <w:rPr>
          <w:rFonts w:hint="cs"/>
          <w:rtl/>
        </w:rPr>
        <w:t xml:space="preserve"> کجا هست که طلب هست اما اراده نیست و از هم جدا می شوند ؟ </w:t>
      </w:r>
    </w:p>
    <w:p w:rsidR="00DE394C" w:rsidRDefault="00DE394C" w:rsidP="00DE394C">
      <w:pPr>
        <w:pStyle w:val="ListParagraph"/>
        <w:jc w:val="both"/>
        <w:rPr>
          <w:rtl/>
        </w:rPr>
      </w:pPr>
      <w:r>
        <w:rPr>
          <w:rFonts w:hint="cs"/>
          <w:b/>
          <w:bCs/>
          <w:rtl/>
        </w:rPr>
        <w:t>جواب :</w:t>
      </w:r>
      <w:r>
        <w:rPr>
          <w:rFonts w:hint="cs"/>
          <w:rtl/>
        </w:rPr>
        <w:t xml:space="preserve"> در دو مورد زیر :</w:t>
      </w:r>
    </w:p>
    <w:p w:rsidR="00DE394C" w:rsidRDefault="00DE394C" w:rsidP="00DE394C">
      <w:pPr>
        <w:pStyle w:val="ListParagraph"/>
        <w:jc w:val="both"/>
      </w:pPr>
      <w:r>
        <w:rPr>
          <w:rFonts w:hint="cs"/>
          <w:b/>
          <w:bCs/>
          <w:rtl/>
        </w:rPr>
        <w:t>الف :</w:t>
      </w:r>
      <w:r>
        <w:rPr>
          <w:rFonts w:hint="cs"/>
          <w:rtl/>
        </w:rPr>
        <w:t xml:space="preserve"> </w:t>
      </w:r>
      <w:r w:rsidRPr="00DE394C">
        <w:rPr>
          <w:rFonts w:hint="cs"/>
          <w:b/>
          <w:bCs/>
          <w:rtl/>
        </w:rPr>
        <w:t>در اوامر امتحانی :</w:t>
      </w:r>
      <w:r>
        <w:rPr>
          <w:rFonts w:hint="cs"/>
          <w:rtl/>
        </w:rPr>
        <w:t xml:space="preserve"> طلب انشائی هست اما اراده ی حقیقیه نیست . در اوامر امتحانی ، یک مولایی می خواهد عبدش را امتحان کند که ایا این عبد از اوامرش اطاعت می کند یا خیر ،  بهش می گوید اضرب ، این جا طلب انشائی دارد اما اراده ی حقیقیه و درونی نیست یعنی مولی در درونش طالب زدن عبد نیست بلکه فقط می خواهد او را امتحان کند </w:t>
      </w:r>
    </w:p>
    <w:p w:rsidR="005A7F0A" w:rsidRDefault="00DE394C" w:rsidP="00DE394C">
      <w:pPr>
        <w:pStyle w:val="ListParagraph"/>
        <w:jc w:val="both"/>
        <w:rPr>
          <w:rtl/>
        </w:rPr>
      </w:pPr>
      <w:r>
        <w:rPr>
          <w:rFonts w:hint="cs"/>
          <w:b/>
          <w:bCs/>
          <w:rtl/>
        </w:rPr>
        <w:t>ب</w:t>
      </w:r>
      <w:r w:rsidRPr="00DE394C">
        <w:rPr>
          <w:rFonts w:hint="cs"/>
          <w:b/>
          <w:bCs/>
          <w:rtl/>
        </w:rPr>
        <w:t xml:space="preserve"> : اوامر اعتذاری</w:t>
      </w:r>
      <w:r>
        <w:rPr>
          <w:rFonts w:hint="cs"/>
          <w:rtl/>
        </w:rPr>
        <w:t xml:space="preserve"> : اوامر اعتذاری به آن اوامری گفته می شود که عذر درست کن است . مولی می خواهد یک عبدی را بزند اما بهانه ندارد . می ترسد که اگر عبدش را بزند عقلای عالم او را سرزنش کنند ، </w:t>
      </w:r>
      <w:r w:rsidR="005A7F0A">
        <w:rPr>
          <w:rFonts w:hint="cs"/>
          <w:rtl/>
        </w:rPr>
        <w:t>این مولی می آید یک امری می کند که در درونش این اراده هست که عبد این امر را انجام ندهد بعد او را بزند . در این جا دیگر عقلای عالم او را سرزنش نمی کنند . به چنین اوامری ، اوامر اعتذاری می گویند . حالا اشارع می گویند در چنین اوامر ، طلب انشائی هست اما اراده حقیقی نیست</w:t>
      </w:r>
    </w:p>
    <w:p w:rsidR="00DE394C" w:rsidRDefault="005A7F0A" w:rsidP="00DE394C">
      <w:pPr>
        <w:pStyle w:val="ListParagraph"/>
        <w:jc w:val="both"/>
        <w:rPr>
          <w:rtl/>
        </w:rPr>
      </w:pPr>
      <w:r>
        <w:rPr>
          <w:rFonts w:hint="cs"/>
          <w:b/>
          <w:bCs/>
          <w:rtl/>
        </w:rPr>
        <w:t xml:space="preserve">اشکال به دلیل دوم </w:t>
      </w:r>
      <w:r w:rsidRPr="005A7F0A">
        <w:rPr>
          <w:rFonts w:hint="cs"/>
          <w:rtl/>
        </w:rPr>
        <w:t>:</w:t>
      </w:r>
      <w:r>
        <w:rPr>
          <w:rFonts w:hint="cs"/>
          <w:rtl/>
        </w:rPr>
        <w:t xml:space="preserve"> این دلیل رد بر امامیه و معتزله نیست و بلکه موید انهاست . زیرا این دلیل می گوید طلب انشائی و اراده ی حقیقی مغایر هم هستند . خب امامیه و معتزله می گویند این دو تا مغایر هم هستند و آن چیزی که امامیه و معتزله می گویند عین هم هستند طلب و اراده هستند با وحدت رتبه یعنی طلب انشائی عین اراده ی انشائیه است . طلب حقیقیه عین اراده ی حقیقیه است . پس این دلیل همان چیزی را ثابت می کند که امامیه و معتزله به آن اعتقاد  دارند .  </w:t>
      </w:r>
    </w:p>
    <w:p w:rsidR="005A7F0A" w:rsidRPr="005A7F0A" w:rsidRDefault="005A7F0A" w:rsidP="00DE394C">
      <w:pPr>
        <w:pStyle w:val="ListParagraph"/>
        <w:jc w:val="both"/>
        <w:rPr>
          <w:rtl/>
        </w:rPr>
      </w:pPr>
      <w:r w:rsidRPr="005A7F0A">
        <w:rPr>
          <w:rFonts w:hint="cs"/>
          <w:rtl/>
        </w:rPr>
        <w:t xml:space="preserve">پس آن چیزی که این دلیل آن را رد می کند ، امامیه و معتزله به آن اعتقاد ندارند و ان چیزی که امامیه و معتزله به آن اعتقاد دارند ، این دلیل آن را رد نمی کند </w:t>
      </w:r>
    </w:p>
    <w:p w:rsidR="005A7F0A" w:rsidRDefault="005A7F0A" w:rsidP="00DE394C">
      <w:pPr>
        <w:pStyle w:val="ListParagraph"/>
        <w:jc w:val="both"/>
        <w:rPr>
          <w:rtl/>
        </w:rPr>
      </w:pPr>
      <w:r>
        <w:rPr>
          <w:rFonts w:hint="cs"/>
          <w:b/>
          <w:bCs/>
          <w:rtl/>
        </w:rPr>
        <w:t xml:space="preserve">نکته : </w:t>
      </w:r>
      <w:r>
        <w:rPr>
          <w:rFonts w:hint="cs"/>
          <w:rtl/>
        </w:rPr>
        <w:t>مصالحه انداختن بین طرفین ( صاحب کفایه می خواهد بین امامیه و معتزله و اشاعره مصالحه بیاندازد ) :</w:t>
      </w:r>
      <w:r w:rsidR="00B95DB5">
        <w:rPr>
          <w:rFonts w:hint="cs"/>
          <w:rtl/>
        </w:rPr>
        <w:t xml:space="preserve"> صاحب کفایه  </w:t>
      </w:r>
      <w:r>
        <w:rPr>
          <w:rFonts w:hint="cs"/>
          <w:rtl/>
        </w:rPr>
        <w:t xml:space="preserve"> می فرماید مراد معتزله و امامیه اتحاد با وحدت رتبه و مراد اشاعره تغایر با اختلاف رتبه است . ایشان می فرماید این که معتزله و امامیه می گویند طلب و اراده یک چیز است منظورشان با وحدت رتبه است یعنی طلب در هر مرتبه ای عین اراده در همان مرتبه است . مثلا طلب انشائیه همان اراده ی انشائیه است اما اشاعره که قائل به تغایر هستند با اختلاف رتبه منظورشان است یعنی طلب حقیقی غیر از اراده ی انشائیه است و طلب انشائیه غیر از اراده ی حقیقیه است . اگر این حرف را زدیم دیگر اختلافی بین این ها وجود ندارد .</w:t>
      </w:r>
      <w:r w:rsidRPr="005A7F0A">
        <w:rPr>
          <w:rFonts w:hint="cs"/>
          <w:b/>
          <w:bCs/>
          <w:rtl/>
        </w:rPr>
        <w:t xml:space="preserve"> فافهم</w:t>
      </w:r>
      <w:r>
        <w:rPr>
          <w:rFonts w:hint="cs"/>
          <w:rtl/>
        </w:rPr>
        <w:t xml:space="preserve"> ( که چنین مصالحه ای ممکن نیست زیرا از بعضی از ادله اشاعره این طور ظاهر می شود که طلب غیر از اراده است در تمام مراتب )</w:t>
      </w:r>
    </w:p>
    <w:p w:rsidR="00DE394C" w:rsidRDefault="00DE394C" w:rsidP="00DE394C">
      <w:pPr>
        <w:pStyle w:val="ListParagraph"/>
        <w:numPr>
          <w:ilvl w:val="0"/>
          <w:numId w:val="213"/>
        </w:numPr>
        <w:jc w:val="both"/>
      </w:pPr>
      <w:r w:rsidRPr="00CE02CE">
        <w:rPr>
          <w:rFonts w:hint="cs"/>
          <w:b/>
          <w:bCs/>
          <w:rtl/>
        </w:rPr>
        <w:t>دلیل سوم</w:t>
      </w:r>
      <w:r w:rsidR="00CE02CE">
        <w:rPr>
          <w:rFonts w:hint="cs"/>
          <w:rtl/>
        </w:rPr>
        <w:t xml:space="preserve"> ( این دلیل در نوار 84 بیان شده است )</w:t>
      </w:r>
      <w:r>
        <w:rPr>
          <w:rFonts w:hint="cs"/>
          <w:rtl/>
        </w:rPr>
        <w:t xml:space="preserve"> : </w:t>
      </w:r>
    </w:p>
    <w:p w:rsidR="00CE02CE" w:rsidRPr="00CE02CE" w:rsidRDefault="00CE02CE" w:rsidP="00CE02CE">
      <w:pPr>
        <w:pStyle w:val="ListParagraph"/>
        <w:jc w:val="both"/>
        <w:rPr>
          <w:rtl/>
        </w:rPr>
      </w:pPr>
      <w:r w:rsidRPr="00CE02CE">
        <w:rPr>
          <w:rFonts w:hint="cs"/>
          <w:rtl/>
        </w:rPr>
        <w:t xml:space="preserve">خداوند به کفار تکلیف کرده است که ایمان بیاورید . اصلا خداوند به تمامی افراد نافرمان امر کرده است که به فروع دین عمل کنید . صل بنابر عقیده شیعه هم بر گردن کافر می آید و هم برگردن انسان معصیت کار می آید . </w:t>
      </w:r>
    </w:p>
    <w:p w:rsidR="00CE02CE" w:rsidRDefault="00CE02CE" w:rsidP="00CE02CE">
      <w:pPr>
        <w:pStyle w:val="ListParagraph"/>
        <w:jc w:val="both"/>
        <w:rPr>
          <w:rtl/>
        </w:rPr>
      </w:pPr>
      <w:r>
        <w:rPr>
          <w:rFonts w:hint="cs"/>
          <w:b/>
          <w:bCs/>
          <w:rtl/>
        </w:rPr>
        <w:t xml:space="preserve">با حفظ این نکته ؛ </w:t>
      </w:r>
      <w:r>
        <w:rPr>
          <w:rFonts w:hint="cs"/>
          <w:rtl/>
        </w:rPr>
        <w:t>اشاعره این جا می گویند اگر طلب و اراده یک چیز باشد لازمه اش یکی از دو مطلب است :</w:t>
      </w:r>
    </w:p>
    <w:p w:rsidR="00CE02CE" w:rsidRDefault="00CE02CE" w:rsidP="00CE02CE">
      <w:pPr>
        <w:pStyle w:val="ListParagraph"/>
        <w:numPr>
          <w:ilvl w:val="0"/>
          <w:numId w:val="227"/>
        </w:numPr>
        <w:jc w:val="both"/>
      </w:pPr>
      <w:r>
        <w:rPr>
          <w:rFonts w:hint="cs"/>
          <w:rtl/>
        </w:rPr>
        <w:t xml:space="preserve">یا باید بگویید این تکالیف خداوند ، تکالیف حقیقیه نیست بلکه تکالیف صوریه هستند . در صورتی که خداوند اراده ی حقیقیه نداشته باشد  . زیرا وقتی اراده ی حقیقیه خداوند  نداشت پس طلب حقیقیه هم ندارد و وقتی طلب حقیقیه نبود این امر خداوند به ایمان کافر می شود امر صوری مثل اوامر امتحانی . این مطلب بالاجماع باطل است زیرا تکالیف خداوند ، تکالیف حقیقیه هستند </w:t>
      </w:r>
    </w:p>
    <w:p w:rsidR="00CE02CE" w:rsidRDefault="00CE02CE" w:rsidP="00CE02CE">
      <w:pPr>
        <w:pStyle w:val="ListParagraph"/>
        <w:numPr>
          <w:ilvl w:val="0"/>
          <w:numId w:val="227"/>
        </w:numPr>
        <w:jc w:val="both"/>
      </w:pPr>
      <w:r>
        <w:rPr>
          <w:rFonts w:hint="cs"/>
          <w:rtl/>
        </w:rPr>
        <w:t xml:space="preserve">اما اگر بگویید خداوند اراده ی حقیقیه دارد یعنی خداوند وقتی به کافر می گویند امنوا ، اراده ی ایمان آوردن کفار را دارد ، اگر این باشد لازمه اش تخلف اراده از مراد است زیرا هر چی که خداوند به کفار می گوید ایمان بیاورید ، این ها ایمان نیاورده اند . و تخلف اراده از مراد محال است . هم عقلا و هم نقلا . عقلا محال است زیرا اراده ی خداوند علت تامه است برای افعال . و تخلف علت تامه از معلول محال است .  </w:t>
      </w:r>
    </w:p>
    <w:p w:rsidR="00CE02CE" w:rsidRDefault="00CE02CE" w:rsidP="00CE02CE">
      <w:pPr>
        <w:pStyle w:val="ListParagraph"/>
        <w:ind w:left="1440"/>
        <w:jc w:val="both"/>
        <w:rPr>
          <w:rtl/>
        </w:rPr>
      </w:pPr>
      <w:r>
        <w:rPr>
          <w:rFonts w:hint="cs"/>
          <w:rtl/>
        </w:rPr>
        <w:t xml:space="preserve">اما اگر بگویید اراده غیر از طلب است ما می گوییم اراده حقیقیه نیست اما طلب حقیقیه هست و وقتی طلب حقیقی بود ، تکالیف حقیقیه می شوند و وقتی اراده ی حقیقیه نبود ، تخلف اراده از مراد لازم نمی آید . </w:t>
      </w:r>
    </w:p>
    <w:p w:rsidR="00BD1AC5" w:rsidRPr="00BD1AC5" w:rsidRDefault="00BD1AC5" w:rsidP="00CE02CE">
      <w:pPr>
        <w:pStyle w:val="ListParagraph"/>
        <w:ind w:left="1440"/>
        <w:jc w:val="both"/>
        <w:rPr>
          <w:b/>
          <w:bCs/>
          <w:rtl/>
        </w:rPr>
      </w:pPr>
      <w:r w:rsidRPr="00BD1AC5">
        <w:rPr>
          <w:rFonts w:hint="cs"/>
          <w:b/>
          <w:bCs/>
          <w:rtl/>
        </w:rPr>
        <w:t xml:space="preserve">به بیان دیگر : </w:t>
      </w:r>
    </w:p>
    <w:p w:rsidR="00BD1AC5" w:rsidRDefault="00BD1AC5" w:rsidP="00CE02CE">
      <w:pPr>
        <w:pStyle w:val="ListParagraph"/>
        <w:ind w:left="1440"/>
        <w:jc w:val="both"/>
        <w:rPr>
          <w:rtl/>
        </w:rPr>
      </w:pPr>
      <w:r w:rsidRPr="00BD1AC5">
        <w:rPr>
          <w:rFonts w:hint="cs"/>
          <w:b/>
          <w:bCs/>
          <w:rtl/>
        </w:rPr>
        <w:t>صغری :</w:t>
      </w:r>
      <w:r>
        <w:rPr>
          <w:rFonts w:hint="cs"/>
          <w:rtl/>
        </w:rPr>
        <w:t xml:space="preserve"> اگر طلب و اراده یک چیز باشند لازمه اش یکی از دو چیز است :</w:t>
      </w:r>
    </w:p>
    <w:p w:rsidR="00BD1AC5" w:rsidRDefault="00BD1AC5" w:rsidP="00BD1AC5">
      <w:pPr>
        <w:pStyle w:val="ListParagraph"/>
        <w:numPr>
          <w:ilvl w:val="0"/>
          <w:numId w:val="228"/>
        </w:numPr>
        <w:ind w:left="2363"/>
        <w:jc w:val="both"/>
      </w:pPr>
      <w:r>
        <w:rPr>
          <w:rFonts w:hint="cs"/>
          <w:rtl/>
        </w:rPr>
        <w:t>تکلیف کفار به ایمان و بلکه مطلق افراد نافرمان ، تکلیف صوری باشد ، در صورتی که اراده ی حقیقیه از ناحیه ی خداوند وجود نداشته باشد .</w:t>
      </w:r>
    </w:p>
    <w:p w:rsidR="00BD1AC5" w:rsidRDefault="00BD1AC5" w:rsidP="00BD1AC5">
      <w:pPr>
        <w:pStyle w:val="ListParagraph"/>
        <w:numPr>
          <w:ilvl w:val="0"/>
          <w:numId w:val="228"/>
        </w:numPr>
        <w:ind w:left="2363"/>
        <w:jc w:val="both"/>
        <w:rPr>
          <w:rtl/>
        </w:rPr>
      </w:pPr>
      <w:r>
        <w:rPr>
          <w:rFonts w:hint="cs"/>
          <w:rtl/>
        </w:rPr>
        <w:t>تخلف از اراده از مراد بشود در صورتی که اراده ی حقیقیه وجود داشته باشد .</w:t>
      </w:r>
    </w:p>
    <w:p w:rsidR="00BD1AC5" w:rsidRDefault="00BD1AC5" w:rsidP="00CE02CE">
      <w:pPr>
        <w:pStyle w:val="ListParagraph"/>
        <w:ind w:left="1440"/>
        <w:jc w:val="both"/>
        <w:rPr>
          <w:rtl/>
        </w:rPr>
      </w:pPr>
      <w:r w:rsidRPr="00BD1AC5">
        <w:rPr>
          <w:rFonts w:hint="cs"/>
          <w:b/>
          <w:bCs/>
          <w:rtl/>
        </w:rPr>
        <w:t>کبری :</w:t>
      </w:r>
      <w:r>
        <w:rPr>
          <w:rFonts w:hint="cs"/>
          <w:rtl/>
        </w:rPr>
        <w:t xml:space="preserve">  واللازم باطل .</w:t>
      </w:r>
    </w:p>
    <w:p w:rsidR="00BD1AC5" w:rsidRDefault="00BD1AC5" w:rsidP="00CE02CE">
      <w:pPr>
        <w:pStyle w:val="ListParagraph"/>
        <w:ind w:left="1440"/>
        <w:jc w:val="both"/>
        <w:rPr>
          <w:rtl/>
        </w:rPr>
      </w:pPr>
      <w:r w:rsidRPr="00BD1AC5">
        <w:rPr>
          <w:rFonts w:hint="cs"/>
          <w:b/>
          <w:bCs/>
          <w:rtl/>
        </w:rPr>
        <w:t>نتیجه :</w:t>
      </w:r>
      <w:r>
        <w:rPr>
          <w:rFonts w:hint="cs"/>
          <w:rtl/>
        </w:rPr>
        <w:t xml:space="preserve"> فلملزوم مثله .</w:t>
      </w:r>
    </w:p>
    <w:p w:rsidR="008C2DEA" w:rsidRPr="008C2DEA" w:rsidRDefault="008C2DEA" w:rsidP="008C2DEA">
      <w:pPr>
        <w:pStyle w:val="ListParagraph"/>
        <w:ind w:left="662"/>
        <w:jc w:val="both"/>
        <w:rPr>
          <w:b/>
          <w:bCs/>
          <w:rtl/>
        </w:rPr>
      </w:pPr>
      <w:r w:rsidRPr="008C2DEA">
        <w:rPr>
          <w:rFonts w:hint="cs"/>
          <w:b/>
          <w:bCs/>
          <w:rtl/>
        </w:rPr>
        <w:t>اشکال صاحب کفایه به دلیل سوم ( ابتدای نوار 85 ) :</w:t>
      </w:r>
    </w:p>
    <w:p w:rsidR="008C2DEA" w:rsidRDefault="008C2DEA" w:rsidP="008C2DEA">
      <w:pPr>
        <w:pStyle w:val="ListParagraph"/>
        <w:ind w:left="662"/>
        <w:jc w:val="both"/>
        <w:rPr>
          <w:rtl/>
        </w:rPr>
      </w:pPr>
      <w:r>
        <w:rPr>
          <w:rFonts w:hint="cs"/>
          <w:rtl/>
        </w:rPr>
        <w:t>اراده ی حقیقیه بر دو نوع است :</w:t>
      </w:r>
    </w:p>
    <w:p w:rsidR="008C2DEA" w:rsidRDefault="008C2DEA" w:rsidP="008C2DEA">
      <w:pPr>
        <w:pStyle w:val="ListParagraph"/>
        <w:numPr>
          <w:ilvl w:val="0"/>
          <w:numId w:val="216"/>
        </w:numPr>
        <w:jc w:val="both"/>
      </w:pPr>
      <w:r w:rsidRPr="008C2DEA">
        <w:rPr>
          <w:rFonts w:hint="cs"/>
          <w:b/>
          <w:bCs/>
          <w:rtl/>
        </w:rPr>
        <w:t>نوع اول : اراده ی حقیقیه ی تشریعیه :</w:t>
      </w:r>
      <w:r>
        <w:rPr>
          <w:rFonts w:hint="cs"/>
          <w:rtl/>
        </w:rPr>
        <w:t xml:space="preserve"> به علم خدا به وجود مصلحت در فعل ، گفته می شود . این معنایی که گفته شد بر مبنای حکمت متعالیه است .</w:t>
      </w:r>
    </w:p>
    <w:p w:rsidR="008C2DEA" w:rsidRDefault="008C2DEA" w:rsidP="008C2DEA">
      <w:pPr>
        <w:pStyle w:val="ListParagraph"/>
        <w:ind w:left="1440"/>
        <w:jc w:val="both"/>
        <w:rPr>
          <w:rtl/>
        </w:rPr>
      </w:pPr>
      <w:r>
        <w:rPr>
          <w:rFonts w:hint="cs"/>
          <w:rtl/>
        </w:rPr>
        <w:t>می گوییم اراده ی تشریعیه دارد ایمان را ، این یعنی چی ؟ یعنی خداوند علم دارد که در ایمان اوردن بندگان و مکلفین ، مصلحت وجود دارد . پس این که می گویند خدا مرید است یعنی علم دارد .</w:t>
      </w:r>
    </w:p>
    <w:p w:rsidR="008C2DEA" w:rsidRDefault="008C2DEA" w:rsidP="008C2DEA">
      <w:pPr>
        <w:pStyle w:val="ListParagraph"/>
        <w:ind w:left="1440"/>
        <w:jc w:val="both"/>
        <w:rPr>
          <w:rtl/>
        </w:rPr>
      </w:pPr>
      <w:r>
        <w:rPr>
          <w:rFonts w:hint="cs"/>
          <w:rtl/>
        </w:rPr>
        <w:t>این اراده دو ویژگی دارد :</w:t>
      </w:r>
    </w:p>
    <w:p w:rsidR="008C2DEA" w:rsidRDefault="008C2DEA" w:rsidP="008C2DEA">
      <w:pPr>
        <w:pStyle w:val="ListParagraph"/>
        <w:numPr>
          <w:ilvl w:val="0"/>
          <w:numId w:val="229"/>
        </w:numPr>
        <w:jc w:val="both"/>
      </w:pPr>
      <w:r>
        <w:rPr>
          <w:rFonts w:hint="cs"/>
          <w:rtl/>
        </w:rPr>
        <w:t xml:space="preserve">علت برای تکلیف جدی است . یعنی اگر خداوند علم دارد که در صلاه مصلحت است ، همین که فرمود صل ، این می شود تکلیف جدی . چه چیزی سبب می شود که این تکلیفی که از طرف خداوند صادر می شود بشود تکلیف جدی ؟ اراده ی تشریعیه و همین که خداوند علم دارد در این علم مفسده است اگر نهی کرد از عمل این نهی می شود تکلیف جدی . </w:t>
      </w:r>
    </w:p>
    <w:p w:rsidR="008C2DEA" w:rsidRDefault="008C2DEA" w:rsidP="008C2DEA">
      <w:pPr>
        <w:pStyle w:val="ListParagraph"/>
        <w:numPr>
          <w:ilvl w:val="0"/>
          <w:numId w:val="229"/>
        </w:numPr>
        <w:jc w:val="both"/>
      </w:pPr>
      <w:r>
        <w:rPr>
          <w:rFonts w:hint="cs"/>
          <w:rtl/>
        </w:rPr>
        <w:t>تخلف اراده از مراد محال نیست . زیرا خداوند اراده تشریعیه دارد صلاه را یعنی خداوند علم دارد که در نماز خواندن شما مصلحت است اما ممکن است شما نماز نخوانید . این هیچ مشکلی ندارید .</w:t>
      </w:r>
    </w:p>
    <w:p w:rsidR="008C2DEA" w:rsidRDefault="008C2DEA" w:rsidP="008C2DEA">
      <w:pPr>
        <w:pStyle w:val="ListParagraph"/>
        <w:numPr>
          <w:ilvl w:val="0"/>
          <w:numId w:val="216"/>
        </w:numPr>
        <w:jc w:val="both"/>
      </w:pPr>
      <w:r w:rsidRPr="008C2DEA">
        <w:rPr>
          <w:rFonts w:hint="cs"/>
          <w:b/>
          <w:bCs/>
          <w:rtl/>
        </w:rPr>
        <w:t>نوع دوم : اراده ی حقیقیه ی تکوینیه :</w:t>
      </w:r>
      <w:r>
        <w:rPr>
          <w:rFonts w:hint="cs"/>
          <w:rtl/>
        </w:rPr>
        <w:t xml:space="preserve"> به علم خداوند به نظم و ترتیب اتم و اکمل جهان آفرینش و این که نظمی اکمل و احسن از آن نمی باشد ، گفته می شود . </w:t>
      </w:r>
    </w:p>
    <w:p w:rsidR="008C2DEA" w:rsidRDefault="008C2DEA" w:rsidP="008C2DEA">
      <w:pPr>
        <w:pStyle w:val="ListParagraph"/>
        <w:ind w:left="1440"/>
        <w:jc w:val="both"/>
        <w:rPr>
          <w:rtl/>
        </w:rPr>
      </w:pPr>
      <w:r>
        <w:rPr>
          <w:rFonts w:hint="cs"/>
          <w:rtl/>
        </w:rPr>
        <w:t xml:space="preserve">یعنی خداوند علم دارد به این نظم و ترتیبی که حاکم در جهان است و خدا علم دارد که نظم و ترتیب دیگری که بهتر از این نظم و ترتیبی که حاکم بر عالم است ، وجود ندارد . </w:t>
      </w:r>
    </w:p>
    <w:p w:rsidR="008C2DEA" w:rsidRDefault="008C2DEA" w:rsidP="008C2DEA">
      <w:pPr>
        <w:pStyle w:val="ListParagraph"/>
        <w:ind w:left="1440"/>
        <w:jc w:val="both"/>
        <w:rPr>
          <w:rtl/>
        </w:rPr>
      </w:pPr>
      <w:r>
        <w:rPr>
          <w:rFonts w:hint="cs"/>
          <w:rtl/>
        </w:rPr>
        <w:t>این یعنی دو چیز :</w:t>
      </w:r>
    </w:p>
    <w:p w:rsidR="00CE02CE" w:rsidRDefault="008C2DEA" w:rsidP="008C2DEA">
      <w:pPr>
        <w:pStyle w:val="ListParagraph"/>
        <w:ind w:left="1440"/>
        <w:jc w:val="both"/>
        <w:rPr>
          <w:rtl/>
        </w:rPr>
      </w:pPr>
      <w:r>
        <w:rPr>
          <w:rFonts w:hint="cs"/>
          <w:rtl/>
        </w:rPr>
        <w:t>یعنی خداوند به کل ما وجد و کل ما یوجد الی یوم القیامه ، علم دارد و خداوند علم دارد که هر موجود امکانی در موطن خودش واقع می شود بدون تقدم و تاخر . مثلا صدام یک موجود ممکن است . خداوند می داند که این صدام سال 1300 باید متولد بشود و سال 1384 نابود بشود . و خدا همچنین می داند هر یک از موجودات امکانی باید در موطن خودش به وجود بیاید نه جلوتر و نه عقب تر . چون اگر غیر از این اتفاق بیافتد معلوم می شود که ان نظم و ترتیب بهتر از این نظم و ترتیب است .</w:t>
      </w:r>
    </w:p>
    <w:p w:rsidR="008C2DEA" w:rsidRDefault="008C2DEA" w:rsidP="008C2DEA">
      <w:pPr>
        <w:pStyle w:val="ListParagraph"/>
        <w:ind w:left="1440"/>
        <w:jc w:val="both"/>
        <w:rPr>
          <w:rtl/>
        </w:rPr>
      </w:pPr>
      <w:r>
        <w:rPr>
          <w:rFonts w:hint="cs"/>
          <w:rtl/>
        </w:rPr>
        <w:t>این اراده ی تکوینیه دارای دو ویژگی است :</w:t>
      </w:r>
    </w:p>
    <w:p w:rsidR="008C2DEA" w:rsidRDefault="008C2DEA" w:rsidP="008C2DEA">
      <w:pPr>
        <w:pStyle w:val="ListParagraph"/>
        <w:numPr>
          <w:ilvl w:val="0"/>
          <w:numId w:val="230"/>
        </w:numPr>
        <w:jc w:val="both"/>
      </w:pPr>
      <w:r>
        <w:rPr>
          <w:rFonts w:hint="cs"/>
          <w:rtl/>
        </w:rPr>
        <w:t>علت تامه برای وجود فعل در خارج است . وقتی خداوند علم دارد به این نظم و ترتیب باید افعال دقیقا در جای خودش واقع بشوند یعنی علم خداوند علت تامه است برای افعال در خارج زیرا اگر افعال در خارج واقع نشوند لازمه اش  این است که خداوند جاهل باشد .</w:t>
      </w:r>
    </w:p>
    <w:p w:rsidR="008C2DEA" w:rsidRDefault="008C2DEA" w:rsidP="008C2DEA">
      <w:pPr>
        <w:pStyle w:val="ListParagraph"/>
        <w:numPr>
          <w:ilvl w:val="0"/>
          <w:numId w:val="230"/>
        </w:numPr>
        <w:jc w:val="both"/>
      </w:pPr>
      <w:r>
        <w:rPr>
          <w:rFonts w:hint="cs"/>
          <w:rtl/>
        </w:rPr>
        <w:t xml:space="preserve">تخلف اراده از مراد مجال است . </w:t>
      </w:r>
    </w:p>
    <w:p w:rsidR="008C2DEA" w:rsidRDefault="008C2DEA" w:rsidP="008C2DEA">
      <w:pPr>
        <w:pStyle w:val="ListParagraph"/>
        <w:ind w:left="2160"/>
        <w:jc w:val="both"/>
        <w:rPr>
          <w:rtl/>
        </w:rPr>
      </w:pPr>
      <w:r w:rsidRPr="008C2DEA">
        <w:rPr>
          <w:rFonts w:hint="cs"/>
          <w:b/>
          <w:bCs/>
          <w:rtl/>
        </w:rPr>
        <w:t>نکته :</w:t>
      </w:r>
      <w:r>
        <w:rPr>
          <w:rFonts w:hint="cs"/>
          <w:rtl/>
        </w:rPr>
        <w:t xml:space="preserve"> دقت کردید که صاحب کفایه هردو اراده را برگرداند به علم در نتیجه اراده می شود جزء صفات ذات</w:t>
      </w:r>
    </w:p>
    <w:p w:rsidR="008C2DEA" w:rsidRDefault="008E6D6E" w:rsidP="008C2DEA">
      <w:pPr>
        <w:pStyle w:val="ListParagraph"/>
        <w:ind w:left="662"/>
        <w:jc w:val="both"/>
        <w:rPr>
          <w:rtl/>
        </w:rPr>
      </w:pPr>
      <w:r w:rsidRPr="008E6D6E">
        <w:rPr>
          <w:rFonts w:hint="cs"/>
          <w:b/>
          <w:bCs/>
          <w:rtl/>
        </w:rPr>
        <w:t>اصل جواب :</w:t>
      </w:r>
      <w:r>
        <w:rPr>
          <w:rFonts w:hint="cs"/>
          <w:rtl/>
        </w:rPr>
        <w:t xml:space="preserve"> </w:t>
      </w:r>
      <w:r w:rsidR="008C2DEA" w:rsidRPr="008C2DEA">
        <w:rPr>
          <w:rFonts w:hint="cs"/>
          <w:rtl/>
        </w:rPr>
        <w:t xml:space="preserve">در مورد تکالیف ، اراده ی حقیقیه تشریعیه ، مثل طلب حقیقی وجود دارد پس تکلیف جدی می شود و تخلف اراده از مراد محال نیست </w:t>
      </w:r>
      <w:r w:rsidR="008C2DEA">
        <w:rPr>
          <w:rFonts w:hint="cs"/>
          <w:rtl/>
        </w:rPr>
        <w:t>یعنی اگر کافر ایمان نیاورد ، اشکال ندارد .</w:t>
      </w:r>
      <w:r>
        <w:rPr>
          <w:rFonts w:hint="cs"/>
          <w:rtl/>
        </w:rPr>
        <w:t xml:space="preserve"> </w:t>
      </w:r>
    </w:p>
    <w:p w:rsidR="008E6D6E" w:rsidRDefault="008E6D6E" w:rsidP="008C2DEA">
      <w:pPr>
        <w:pStyle w:val="ListParagraph"/>
        <w:ind w:left="662"/>
        <w:jc w:val="both"/>
        <w:rPr>
          <w:rtl/>
        </w:rPr>
      </w:pPr>
      <w:r>
        <w:rPr>
          <w:rFonts w:hint="cs"/>
          <w:rtl/>
        </w:rPr>
        <w:t>صاحب کفایه در پایان یک حرفی می زند که این حرف مکمل جواب است و زمینه ساز است برای اشکال بعد .</w:t>
      </w:r>
    </w:p>
    <w:p w:rsidR="008E6D6E" w:rsidRDefault="008E6D6E" w:rsidP="008C2DEA">
      <w:pPr>
        <w:pStyle w:val="ListParagraph"/>
        <w:ind w:left="662"/>
        <w:jc w:val="both"/>
        <w:rPr>
          <w:rtl/>
        </w:rPr>
      </w:pPr>
      <w:r w:rsidRPr="008E6D6E">
        <w:rPr>
          <w:rFonts w:hint="cs"/>
          <w:b/>
          <w:bCs/>
          <w:rtl/>
        </w:rPr>
        <w:t>مکمل جواب :</w:t>
      </w:r>
      <w:r>
        <w:rPr>
          <w:rFonts w:hint="cs"/>
          <w:rtl/>
        </w:rPr>
        <w:t xml:space="preserve"> فعل مثل ایمان و اطاعت دو صورت دارد :</w:t>
      </w:r>
    </w:p>
    <w:p w:rsidR="008E6D6E" w:rsidRDefault="008E6D6E" w:rsidP="008E6D6E">
      <w:pPr>
        <w:pStyle w:val="ListParagraph"/>
        <w:numPr>
          <w:ilvl w:val="0"/>
          <w:numId w:val="216"/>
        </w:numPr>
        <w:jc w:val="both"/>
      </w:pPr>
      <w:r w:rsidRPr="008E6D6E">
        <w:rPr>
          <w:rFonts w:hint="cs"/>
          <w:b/>
          <w:bCs/>
          <w:rtl/>
        </w:rPr>
        <w:t>صورت اول :</w:t>
      </w:r>
      <w:r>
        <w:rPr>
          <w:rFonts w:hint="cs"/>
          <w:rtl/>
        </w:rPr>
        <w:t xml:space="preserve"> گاهی  متعلق هردو اراده است . در این صورت فعل جبرا انجام می گیرد </w:t>
      </w:r>
    </w:p>
    <w:p w:rsidR="008E6D6E" w:rsidRDefault="008E6D6E" w:rsidP="008E6D6E">
      <w:pPr>
        <w:pStyle w:val="ListParagraph"/>
        <w:numPr>
          <w:ilvl w:val="0"/>
          <w:numId w:val="216"/>
        </w:numPr>
        <w:jc w:val="both"/>
      </w:pPr>
      <w:r w:rsidRPr="008E6D6E">
        <w:rPr>
          <w:rFonts w:hint="cs"/>
          <w:b/>
          <w:bCs/>
          <w:rtl/>
        </w:rPr>
        <w:t>صورت دوم :</w:t>
      </w:r>
      <w:r>
        <w:rPr>
          <w:rFonts w:hint="cs"/>
          <w:rtl/>
        </w:rPr>
        <w:t xml:space="preserve"> گاهی متعلق اراده ی تشریعیه است اما اراده ی تکوینیه بر خلاف آن است . در این صورت فعلا جبرا انجام نمی گیرد . </w:t>
      </w:r>
    </w:p>
    <w:p w:rsidR="008E6D6E" w:rsidRPr="008E6D6E" w:rsidRDefault="008E6D6E" w:rsidP="008E6D6E">
      <w:pPr>
        <w:pStyle w:val="ListParagraph"/>
        <w:ind w:left="1440"/>
        <w:jc w:val="both"/>
        <w:rPr>
          <w:rtl/>
        </w:rPr>
      </w:pPr>
      <w:r w:rsidRPr="008E6D6E">
        <w:rPr>
          <w:rFonts w:hint="cs"/>
          <w:rtl/>
        </w:rPr>
        <w:t>فعل مثل ایمان آوردن ، این ایمان آوردن دو حالت دارد :</w:t>
      </w:r>
    </w:p>
    <w:p w:rsidR="008E6D6E" w:rsidRDefault="008E6D6E" w:rsidP="008E6D6E">
      <w:pPr>
        <w:pStyle w:val="ListParagraph"/>
        <w:ind w:left="1440"/>
        <w:jc w:val="both"/>
        <w:rPr>
          <w:rtl/>
        </w:rPr>
      </w:pPr>
      <w:r w:rsidRPr="008E6D6E">
        <w:rPr>
          <w:rFonts w:hint="cs"/>
          <w:b/>
          <w:bCs/>
          <w:rtl/>
        </w:rPr>
        <w:t>حالت اول :</w:t>
      </w:r>
      <w:r>
        <w:rPr>
          <w:rFonts w:hint="cs"/>
          <w:rtl/>
        </w:rPr>
        <w:t xml:space="preserve"> گاهی این ایمان آوردن متعلق هردو اراده است یعنی خداوند اراده ی حقیقیه ی تشریعیه ایمان کافر دارد یعنی خداوند علم دارد ایمان آوردن کافر مصلحت دارد و خداوند اراده ی حقیقیه  تکوینیه ی ایمان کافر دارد یعنی خداوند علم دارد کافر ایمان می آورد . اگر این فعل متعلق هردو اراده شد ، این فعل و ایمان آوردن جبرا محقق می شود یعنی کافر باید جبرا ایمان بیاورد تا تخلف علم از معلوم لازم نیاید . </w:t>
      </w:r>
    </w:p>
    <w:p w:rsidR="008E6D6E" w:rsidRDefault="008E6D6E" w:rsidP="008E6D6E">
      <w:pPr>
        <w:pStyle w:val="ListParagraph"/>
        <w:ind w:left="1440"/>
        <w:jc w:val="both"/>
        <w:rPr>
          <w:rtl/>
        </w:rPr>
      </w:pPr>
      <w:r w:rsidRPr="008E6D6E">
        <w:rPr>
          <w:rFonts w:hint="cs"/>
          <w:b/>
          <w:bCs/>
          <w:rtl/>
        </w:rPr>
        <w:t>حالت دوم :</w:t>
      </w:r>
      <w:r>
        <w:rPr>
          <w:rFonts w:hint="cs"/>
          <w:rtl/>
        </w:rPr>
        <w:t xml:space="preserve"> گاهی این عمل فقط متعلق اراده ی تشریعیه است اما اراده ی حقیقیه تکوینیه بر خلاف است مثل این که خداوند نسبت به ایمان کافر اراده ی تشریعیه داشته باشد اما اراده ی تکوینیه بر خلافش باشد یعنی خداوند اراده ی تکوینیه دارد نسبت بعه عدم ایمان کافر . در این صورت خداوند علم دارد در ایمان آوردن کافر مصلحت است اما علم دارد که او ایمان نمی آورد .در این صورت جبرا و قهرا این فعل نباید واقع شود یعنی کافر نباید ایمان بیاورد زیرا اگر ایمان آورد لازمه اش این می شود که علم خداوند تبدیل به جهل شود . </w:t>
      </w:r>
    </w:p>
    <w:p w:rsidR="004817AF" w:rsidRPr="004817AF" w:rsidRDefault="004817AF" w:rsidP="004817AF">
      <w:pPr>
        <w:pStyle w:val="ListParagraph"/>
        <w:numPr>
          <w:ilvl w:val="0"/>
          <w:numId w:val="213"/>
        </w:numPr>
        <w:jc w:val="both"/>
        <w:rPr>
          <w:b/>
          <w:bCs/>
        </w:rPr>
      </w:pPr>
      <w:r w:rsidRPr="004817AF">
        <w:rPr>
          <w:rFonts w:hint="cs"/>
          <w:b/>
          <w:bCs/>
          <w:rtl/>
        </w:rPr>
        <w:t xml:space="preserve">دلیل چهارم ( ابتدای نوار 87 ) : </w:t>
      </w:r>
    </w:p>
    <w:p w:rsidR="004817AF" w:rsidRDefault="004817AF" w:rsidP="004817AF">
      <w:pPr>
        <w:pStyle w:val="ListParagraph"/>
        <w:numPr>
          <w:ilvl w:val="0"/>
          <w:numId w:val="233"/>
        </w:numPr>
        <w:jc w:val="both"/>
      </w:pPr>
      <w:r w:rsidRPr="004817AF">
        <w:rPr>
          <w:rFonts w:hint="cs"/>
          <w:b/>
          <w:bCs/>
          <w:rtl/>
        </w:rPr>
        <w:t>صغری :</w:t>
      </w:r>
      <w:r>
        <w:rPr>
          <w:rFonts w:hint="cs"/>
          <w:rtl/>
        </w:rPr>
        <w:t xml:space="preserve"> اگر طلب عین اراده باشد لازمه اش این است که منشا در خطابات الهیه علم به مصلحت باشد </w:t>
      </w:r>
    </w:p>
    <w:p w:rsidR="004817AF" w:rsidRPr="004817AF" w:rsidRDefault="004817AF" w:rsidP="004817AF">
      <w:pPr>
        <w:pStyle w:val="ListParagraph"/>
        <w:ind w:left="1440"/>
        <w:jc w:val="both"/>
        <w:rPr>
          <w:rtl/>
        </w:rPr>
      </w:pPr>
      <w:r w:rsidRPr="004817AF">
        <w:rPr>
          <w:rFonts w:hint="cs"/>
          <w:rtl/>
        </w:rPr>
        <w:t>اشاعره می گویند اگر طلب عین اراده باشد لازمه اش این است که وقتی که خداوند می گوید اقیموا الصلاه ، با این اقیموا الصلاه ، علم به مصلحت ایجاد شده باشد و علم که عین ذات است بنابراین انگار که خداوند با گفتن اقیموا الصلاه خودش را ایجاد کرده باشد .</w:t>
      </w:r>
    </w:p>
    <w:p w:rsidR="004817AF" w:rsidRDefault="004817AF" w:rsidP="004817AF">
      <w:pPr>
        <w:pStyle w:val="ListParagraph"/>
        <w:ind w:left="1440"/>
        <w:jc w:val="both"/>
        <w:rPr>
          <w:rtl/>
        </w:rPr>
      </w:pPr>
      <w:r w:rsidRPr="004817AF">
        <w:rPr>
          <w:rFonts w:hint="cs"/>
          <w:b/>
          <w:bCs/>
          <w:rtl/>
        </w:rPr>
        <w:t>سوال :</w:t>
      </w:r>
      <w:r>
        <w:rPr>
          <w:rFonts w:hint="cs"/>
          <w:rtl/>
        </w:rPr>
        <w:t xml:space="preserve"> چگونه اگر طلب عین اراده باشد لازمه اش این است که منشا در خطابات الهیه علم به مصلحت باشد ؟ </w:t>
      </w:r>
    </w:p>
    <w:p w:rsidR="004817AF" w:rsidRDefault="004817AF" w:rsidP="004817AF">
      <w:pPr>
        <w:pStyle w:val="ListParagraph"/>
        <w:ind w:left="1440"/>
        <w:jc w:val="both"/>
      </w:pPr>
      <w:r w:rsidRPr="004817AF">
        <w:rPr>
          <w:rFonts w:hint="cs"/>
          <w:b/>
          <w:bCs/>
          <w:rtl/>
        </w:rPr>
        <w:t>جواب :</w:t>
      </w:r>
      <w:r>
        <w:rPr>
          <w:rFonts w:hint="cs"/>
          <w:rtl/>
        </w:rPr>
        <w:t xml:space="preserve"> موقعی که خداوند می فرماید اقیموا الصلاه ، منشا طلب است یعنی طلب را انشاء کرد . طلب عین اراده است . و شمای صاحب کفایه فرمودید اراده یعنی علم به مصلحت . پس منشا همان علم به مصلحت است . پس خداوند با گفتن اقیموا الصلاه ، علم به مصلحت را ایجاد کرد و علم عین ذات خداوند است پس خداوند با گفتن اقیموا الصلاه ، خودش را ایجاد کرده است !! </w:t>
      </w:r>
    </w:p>
    <w:p w:rsidR="004817AF" w:rsidRDefault="004817AF" w:rsidP="004817AF">
      <w:pPr>
        <w:pStyle w:val="ListParagraph"/>
        <w:numPr>
          <w:ilvl w:val="0"/>
          <w:numId w:val="233"/>
        </w:numPr>
        <w:jc w:val="both"/>
      </w:pPr>
      <w:r w:rsidRPr="004817AF">
        <w:rPr>
          <w:rFonts w:hint="cs"/>
          <w:b/>
          <w:bCs/>
          <w:rtl/>
        </w:rPr>
        <w:t>کبری :</w:t>
      </w:r>
      <w:r>
        <w:rPr>
          <w:rFonts w:hint="cs"/>
          <w:rtl/>
        </w:rPr>
        <w:t xml:space="preserve"> واللازم باطل ( با اقیموا الصلاه علم به مصلحت ایجاد نمی شود )</w:t>
      </w:r>
    </w:p>
    <w:p w:rsidR="004817AF" w:rsidRDefault="004817AF" w:rsidP="004817AF">
      <w:pPr>
        <w:pStyle w:val="ListParagraph"/>
        <w:numPr>
          <w:ilvl w:val="0"/>
          <w:numId w:val="233"/>
        </w:numPr>
        <w:jc w:val="both"/>
      </w:pPr>
      <w:r w:rsidRPr="004817AF">
        <w:rPr>
          <w:rFonts w:hint="cs"/>
          <w:b/>
          <w:bCs/>
          <w:rtl/>
        </w:rPr>
        <w:t>نتیجه :</w:t>
      </w:r>
      <w:r>
        <w:rPr>
          <w:rFonts w:hint="cs"/>
          <w:rtl/>
        </w:rPr>
        <w:t xml:space="preserve"> فلملزوم مثله </w:t>
      </w:r>
    </w:p>
    <w:p w:rsidR="004817AF" w:rsidRDefault="004817AF" w:rsidP="004817AF">
      <w:pPr>
        <w:pStyle w:val="ListParagraph"/>
        <w:ind w:left="662"/>
        <w:jc w:val="both"/>
        <w:rPr>
          <w:rtl/>
        </w:rPr>
      </w:pPr>
      <w:r>
        <w:rPr>
          <w:rFonts w:hint="cs"/>
          <w:b/>
          <w:bCs/>
          <w:rtl/>
        </w:rPr>
        <w:t xml:space="preserve">اشکال صاحب کفایه : </w:t>
      </w:r>
      <w:r>
        <w:rPr>
          <w:rFonts w:hint="cs"/>
          <w:rtl/>
        </w:rPr>
        <w:t>اراده خارجا و وجودا متحد با علم است . با حفظ این نکته : المنشا لا یتحد مع العلم و المتحد مع العلم لاینشا .</w:t>
      </w:r>
    </w:p>
    <w:p w:rsidR="004817AF" w:rsidRDefault="004817AF" w:rsidP="004817AF">
      <w:pPr>
        <w:pStyle w:val="ListParagraph"/>
        <w:ind w:left="662"/>
        <w:jc w:val="both"/>
        <w:rPr>
          <w:rtl/>
        </w:rPr>
      </w:pPr>
      <w:r w:rsidRPr="004817AF">
        <w:rPr>
          <w:rFonts w:hint="cs"/>
          <w:rtl/>
        </w:rPr>
        <w:t>صاحب کفایه اول می فرماید  اگر می گوییم اراده ی تشریعیه ی خدا عین علم است ، این ها خارجا یکی هستند یعنی در عالم خارج از ذهن علم الله با اراده تشریعیه ی خدا ،</w:t>
      </w:r>
      <w:r>
        <w:rPr>
          <w:rFonts w:hint="cs"/>
          <w:rtl/>
        </w:rPr>
        <w:t xml:space="preserve"> هردو موجود می شوند به یک وجود که این یک وجود همان ذات خداوند است زیرا صفات عین ذات خداوند هستند . اما مفهوما یکی نیستند </w:t>
      </w:r>
    </w:p>
    <w:p w:rsidR="004817AF" w:rsidRDefault="004817AF" w:rsidP="004817AF">
      <w:pPr>
        <w:pStyle w:val="ListParagraph"/>
        <w:ind w:left="662"/>
        <w:jc w:val="both"/>
        <w:rPr>
          <w:rtl/>
        </w:rPr>
      </w:pPr>
      <w:r>
        <w:rPr>
          <w:rFonts w:hint="cs"/>
          <w:rtl/>
        </w:rPr>
        <w:t xml:space="preserve">صاحب کفایه می فرماید آنی که منشا و انی که انشا شده است با علم یکی نیستند تا شما بگویید منشا طلب است و طلب عین اراده است و اراده علم است پس منشا علم است . انی که انشا شده است با طلب ، با علم یکی است و آنی که با علم یکی است ، انشاء نشده است </w:t>
      </w:r>
    </w:p>
    <w:p w:rsidR="004817AF" w:rsidRPr="004817AF" w:rsidRDefault="004817AF" w:rsidP="004817AF">
      <w:pPr>
        <w:pStyle w:val="ListParagraph"/>
        <w:ind w:left="662"/>
        <w:jc w:val="both"/>
        <w:rPr>
          <w:rtl/>
        </w:rPr>
      </w:pPr>
      <w:r>
        <w:rPr>
          <w:rFonts w:hint="cs"/>
          <w:rtl/>
        </w:rPr>
        <w:t xml:space="preserve">وقتی خداوند می فرماید اقیموا الصلاه ، با این اقیموا الصلاه ، مفهوم و معنی طلب انشاء می شود و مفهوم طلب قبول داریم که مساوی است با اراده ولی اراده مساوی با علم نیست . زیرا آن چیزی که انشاء شده مفهوم طلب است و مفهوم طلب مساوی است با مفهوم اراده و مفهوم اراده با علم یکی نیست زیرا علم یک مفهوم دارد و اراده یک مفهوم دیگر دارد و علم و اراده فقط در خارج و وجود یکی هستند . آن چیزی که با علم متحد است ، اراده ی حقیقیه و خارجیه است و اراده ی حقیقیه که انشا نشده است . پس صغری کلام شما باطل است و چنین لازمه ای وجود ندارد .  </w:t>
      </w:r>
    </w:p>
    <w:p w:rsidR="007933D9" w:rsidRPr="007933D9" w:rsidRDefault="007933D9" w:rsidP="00DE394C">
      <w:pPr>
        <w:pStyle w:val="NormalWeb"/>
        <w:bidi/>
        <w:jc w:val="both"/>
        <w:rPr>
          <w:rFonts w:cs="B Nazanin"/>
          <w:b/>
          <w:bCs/>
          <w:sz w:val="28"/>
          <w:szCs w:val="28"/>
          <w:rtl/>
        </w:rPr>
      </w:pPr>
      <w:r w:rsidRPr="007933D9">
        <w:rPr>
          <w:rFonts w:cs="B Nazanin" w:hint="cs"/>
          <w:b/>
          <w:bCs/>
          <w:color w:val="000000"/>
          <w:sz w:val="28"/>
          <w:szCs w:val="28"/>
          <w:rtl/>
        </w:rPr>
        <w:t>كما قيل</w:t>
      </w:r>
      <w:r w:rsidR="005A7F0A">
        <w:rPr>
          <w:rFonts w:cs="B Nazanin" w:hint="cs"/>
          <w:b/>
          <w:bCs/>
          <w:color w:val="000000"/>
          <w:sz w:val="28"/>
          <w:szCs w:val="28"/>
          <w:rtl/>
        </w:rPr>
        <w:t xml:space="preserve"> </w:t>
      </w:r>
      <w:r w:rsidR="005A7F0A" w:rsidRPr="005A7F0A">
        <w:rPr>
          <w:rFonts w:cs="B Nazanin" w:hint="cs"/>
          <w:color w:val="000000"/>
          <w:sz w:val="28"/>
          <w:szCs w:val="28"/>
          <w:rtl/>
        </w:rPr>
        <w:t xml:space="preserve">( </w:t>
      </w:r>
      <w:r w:rsidRPr="005A7F0A">
        <w:rPr>
          <w:rFonts w:cs="B Nazanin" w:hint="cs"/>
          <w:color w:val="000000"/>
          <w:sz w:val="28"/>
          <w:szCs w:val="28"/>
          <w:rtl/>
        </w:rPr>
        <w:t>‏</w:t>
      </w:r>
      <w:r w:rsidR="005A7F0A" w:rsidRPr="005A7F0A">
        <w:rPr>
          <w:rFonts w:cs="B Nazanin" w:hint="cs"/>
          <w:sz w:val="28"/>
          <w:szCs w:val="28"/>
          <w:rtl/>
        </w:rPr>
        <w:t>ما قبلا گفتیم که غیر از ترجی و تمنی و علم صفت دیگری نیست ، کما قیل که صفت دیگر وجود دارد</w:t>
      </w:r>
      <w:r w:rsidR="005A7F0A">
        <w:rPr>
          <w:rFonts w:cs="B Nazanin" w:hint="cs"/>
          <w:sz w:val="28"/>
          <w:szCs w:val="28"/>
          <w:rtl/>
        </w:rPr>
        <w:t xml:space="preserve"> </w:t>
      </w:r>
      <w:r w:rsidR="005A7F0A">
        <w:rPr>
          <w:rFonts w:ascii="Sakkal Majalla" w:hAnsi="Sakkal Majalla" w:cs="Sakkal Majalla" w:hint="cs"/>
          <w:sz w:val="28"/>
          <w:szCs w:val="28"/>
          <w:rtl/>
        </w:rPr>
        <w:t>–</w:t>
      </w:r>
      <w:r w:rsidR="005A7F0A">
        <w:rPr>
          <w:rFonts w:cs="B Nazanin" w:hint="cs"/>
          <w:sz w:val="28"/>
          <w:szCs w:val="28"/>
          <w:rtl/>
        </w:rPr>
        <w:t xml:space="preserve"> به عبارت دیگر کما</w:t>
      </w:r>
      <w:r w:rsidR="00B95DB5">
        <w:rPr>
          <w:rFonts w:cs="B Nazanin" w:hint="cs"/>
          <w:sz w:val="28"/>
          <w:szCs w:val="28"/>
          <w:rtl/>
        </w:rPr>
        <w:t xml:space="preserve"> ،</w:t>
      </w:r>
      <w:r w:rsidR="005A7F0A">
        <w:rPr>
          <w:rFonts w:cs="B Nazanin" w:hint="cs"/>
          <w:sz w:val="28"/>
          <w:szCs w:val="28"/>
          <w:rtl/>
        </w:rPr>
        <w:t xml:space="preserve"> نظیر است برای منفی</w:t>
      </w:r>
      <w:r w:rsidR="005A7F0A" w:rsidRPr="005A7F0A">
        <w:rPr>
          <w:rFonts w:cs="B Nazanin" w:hint="cs"/>
          <w:sz w:val="28"/>
          <w:szCs w:val="28"/>
          <w:rtl/>
        </w:rPr>
        <w:t xml:space="preserve"> )</w:t>
      </w:r>
    </w:p>
    <w:tbl>
      <w:tblPr>
        <w:bidiVisual/>
        <w:tblW w:w="4500" w:type="pct"/>
        <w:jc w:val="center"/>
        <w:tblCellSpacing w:w="0" w:type="dxa"/>
        <w:tblCellMar>
          <w:top w:w="15" w:type="dxa"/>
          <w:left w:w="15" w:type="dxa"/>
          <w:bottom w:w="15" w:type="dxa"/>
          <w:right w:w="15" w:type="dxa"/>
        </w:tblCellMar>
        <w:tblLook w:val="04A0" w:firstRow="1" w:lastRow="0" w:firstColumn="1" w:lastColumn="0" w:noHBand="0" w:noVBand="1"/>
      </w:tblPr>
      <w:tblGrid>
        <w:gridCol w:w="3656"/>
        <w:gridCol w:w="812"/>
        <w:gridCol w:w="3655"/>
      </w:tblGrid>
      <w:tr w:rsidR="007933D9" w:rsidRPr="007933D9" w:rsidTr="005A7F0A">
        <w:trPr>
          <w:trHeight w:val="374"/>
          <w:tblCellSpacing w:w="0" w:type="dxa"/>
          <w:jc w:val="center"/>
        </w:trPr>
        <w:tc>
          <w:tcPr>
            <w:tcW w:w="2250" w:type="pct"/>
            <w:vAlign w:val="center"/>
            <w:hideMark/>
          </w:tcPr>
          <w:p w:rsidR="007933D9" w:rsidRPr="007933D9" w:rsidRDefault="007933D9" w:rsidP="007933D9">
            <w:pPr>
              <w:jc w:val="both"/>
              <w:rPr>
                <w:b/>
                <w:bCs/>
                <w:sz w:val="28"/>
                <w:rtl/>
              </w:rPr>
            </w:pPr>
            <w:r w:rsidRPr="007933D9">
              <w:rPr>
                <w:b/>
                <w:bCs/>
                <w:color w:val="7800FA"/>
                <w:sz w:val="28"/>
                <w:rtl/>
              </w:rPr>
              <w:t>إن الكلام لفي الفؤاد و إنما</w:t>
            </w:r>
          </w:p>
        </w:tc>
        <w:tc>
          <w:tcPr>
            <w:tcW w:w="500" w:type="pct"/>
            <w:vAlign w:val="center"/>
            <w:hideMark/>
          </w:tcPr>
          <w:p w:rsidR="007933D9" w:rsidRPr="007933D9" w:rsidRDefault="007933D9" w:rsidP="007933D9">
            <w:pPr>
              <w:jc w:val="both"/>
              <w:rPr>
                <w:b/>
                <w:bCs/>
                <w:sz w:val="28"/>
              </w:rPr>
            </w:pPr>
          </w:p>
        </w:tc>
        <w:tc>
          <w:tcPr>
            <w:tcW w:w="2250" w:type="pct"/>
            <w:vAlign w:val="center"/>
            <w:hideMark/>
          </w:tcPr>
          <w:p w:rsidR="007933D9" w:rsidRPr="007933D9" w:rsidRDefault="007933D9" w:rsidP="007933D9">
            <w:pPr>
              <w:jc w:val="both"/>
              <w:rPr>
                <w:b/>
                <w:bCs/>
                <w:sz w:val="28"/>
              </w:rPr>
            </w:pPr>
            <w:r w:rsidRPr="007933D9">
              <w:rPr>
                <w:b/>
                <w:bCs/>
                <w:color w:val="7800FA"/>
                <w:sz w:val="28"/>
                <w:rtl/>
              </w:rPr>
              <w:t>جعل اللسان على الفؤاد دليلا</w:t>
            </w:r>
            <w:r w:rsidRPr="007933D9">
              <w:rPr>
                <w:b/>
                <w:bCs/>
                <w:color w:val="7800FA"/>
                <w:sz w:val="28"/>
              </w:rPr>
              <w:t>.</w:t>
            </w:r>
          </w:p>
        </w:tc>
      </w:tr>
      <w:tr w:rsidR="007933D9" w:rsidRPr="007933D9" w:rsidTr="007933D9">
        <w:trPr>
          <w:tblCellSpacing w:w="0" w:type="dxa"/>
          <w:jc w:val="center"/>
        </w:trPr>
        <w:tc>
          <w:tcPr>
            <w:tcW w:w="2250" w:type="pct"/>
            <w:vAlign w:val="center"/>
            <w:hideMark/>
          </w:tcPr>
          <w:p w:rsidR="007933D9" w:rsidRPr="007933D9" w:rsidRDefault="007933D9" w:rsidP="007933D9">
            <w:pPr>
              <w:jc w:val="both"/>
              <w:rPr>
                <w:b/>
                <w:bCs/>
                <w:sz w:val="28"/>
              </w:rPr>
            </w:pPr>
          </w:p>
        </w:tc>
        <w:tc>
          <w:tcPr>
            <w:tcW w:w="0" w:type="auto"/>
            <w:vAlign w:val="center"/>
            <w:hideMark/>
          </w:tcPr>
          <w:p w:rsidR="007933D9" w:rsidRPr="007933D9" w:rsidRDefault="007933D9" w:rsidP="007933D9">
            <w:pPr>
              <w:jc w:val="both"/>
              <w:rPr>
                <w:b/>
                <w:bCs/>
                <w:sz w:val="28"/>
              </w:rPr>
            </w:pPr>
          </w:p>
        </w:tc>
        <w:tc>
          <w:tcPr>
            <w:tcW w:w="0" w:type="auto"/>
            <w:vAlign w:val="center"/>
            <w:hideMark/>
          </w:tcPr>
          <w:p w:rsidR="007933D9" w:rsidRPr="007933D9" w:rsidRDefault="007933D9" w:rsidP="007933D9">
            <w:pPr>
              <w:jc w:val="both"/>
              <w:rPr>
                <w:b/>
                <w:bCs/>
                <w:sz w:val="28"/>
              </w:rPr>
            </w:pPr>
          </w:p>
        </w:tc>
      </w:tr>
    </w:tbl>
    <w:p w:rsidR="00DE394C" w:rsidRPr="00DE394C" w:rsidRDefault="005A7F0A" w:rsidP="00DE394C">
      <w:r>
        <w:rPr>
          <w:rFonts w:hint="cs"/>
          <w:rtl/>
        </w:rPr>
        <w:t xml:space="preserve">صاحب کفایه از این شعر جواب نمی دهد </w:t>
      </w:r>
    </w:p>
    <w:p w:rsidR="007933D9" w:rsidRPr="00DE394C" w:rsidRDefault="007933D9" w:rsidP="00DE394C">
      <w:pPr>
        <w:pStyle w:val="NormalWeb"/>
        <w:bidi/>
        <w:jc w:val="both"/>
        <w:rPr>
          <w:rFonts w:cs="B Nazanin"/>
          <w:b/>
          <w:bCs/>
          <w:sz w:val="28"/>
          <w:szCs w:val="28"/>
          <w:rtl/>
        </w:rPr>
      </w:pPr>
      <w:r w:rsidRPr="007933D9">
        <w:rPr>
          <w:rFonts w:cs="B Nazanin" w:hint="cs"/>
          <w:b/>
          <w:bCs/>
          <w:color w:val="000000"/>
          <w:sz w:val="28"/>
          <w:szCs w:val="28"/>
          <w:rtl/>
        </w:rPr>
        <w:t>و قد انقدح بما</w:t>
      </w:r>
      <w:r w:rsidR="005A7F0A">
        <w:rPr>
          <w:rFonts w:cs="B Nazanin" w:hint="cs"/>
          <w:b/>
          <w:bCs/>
          <w:color w:val="000000"/>
          <w:sz w:val="28"/>
          <w:szCs w:val="28"/>
          <w:rtl/>
        </w:rPr>
        <w:t xml:space="preserve"> </w:t>
      </w:r>
      <w:r w:rsidR="005A7F0A" w:rsidRPr="005A7F0A">
        <w:rPr>
          <w:rFonts w:cs="B Nazanin" w:hint="cs"/>
          <w:color w:val="000000"/>
          <w:sz w:val="28"/>
          <w:szCs w:val="28"/>
          <w:rtl/>
        </w:rPr>
        <w:t>( مراد از ما ، الحق ای است که صاحب کفایه فرمود )</w:t>
      </w:r>
      <w:r w:rsidRPr="007933D9">
        <w:rPr>
          <w:rFonts w:cs="B Nazanin" w:hint="cs"/>
          <w:b/>
          <w:bCs/>
          <w:color w:val="000000"/>
          <w:sz w:val="28"/>
          <w:szCs w:val="28"/>
          <w:rtl/>
        </w:rPr>
        <w:t xml:space="preserve"> حققناه</w:t>
      </w:r>
      <w:r w:rsidR="005A7F0A" w:rsidRPr="005A7F0A">
        <w:rPr>
          <w:rFonts w:cs="B Nazanin" w:hint="cs"/>
          <w:color w:val="000000"/>
          <w:sz w:val="28"/>
          <w:szCs w:val="28"/>
          <w:rtl/>
        </w:rPr>
        <w:t xml:space="preserve"> ( روشن شد به سبب چیزهایی که تحقیقی کردیم ما آن چیز را ) </w:t>
      </w:r>
      <w:r w:rsidRPr="005A7F0A">
        <w:rPr>
          <w:rFonts w:cs="B Nazanin" w:hint="cs"/>
          <w:color w:val="000000"/>
          <w:sz w:val="28"/>
          <w:szCs w:val="28"/>
          <w:rtl/>
        </w:rPr>
        <w:t xml:space="preserve"> </w:t>
      </w:r>
      <w:r w:rsidRPr="007933D9">
        <w:rPr>
          <w:rFonts w:cs="B Nazanin" w:hint="cs"/>
          <w:b/>
          <w:bCs/>
          <w:color w:val="000000"/>
          <w:sz w:val="28"/>
          <w:szCs w:val="28"/>
          <w:rtl/>
        </w:rPr>
        <w:t>ما في استدلال الأشاعرة</w:t>
      </w:r>
      <w:r w:rsidR="005A7F0A">
        <w:rPr>
          <w:rFonts w:cs="B Nazanin" w:hint="cs"/>
          <w:b/>
          <w:bCs/>
          <w:color w:val="000000"/>
          <w:sz w:val="28"/>
          <w:szCs w:val="28"/>
          <w:rtl/>
        </w:rPr>
        <w:t xml:space="preserve"> </w:t>
      </w:r>
      <w:r w:rsidR="005A7F0A" w:rsidRPr="005A7F0A">
        <w:rPr>
          <w:rFonts w:cs="B Nazanin" w:hint="cs"/>
          <w:color w:val="000000"/>
          <w:sz w:val="28"/>
          <w:szCs w:val="28"/>
          <w:rtl/>
        </w:rPr>
        <w:t>( اشکالی که در استدلال اشاعره است</w:t>
      </w:r>
      <w:r w:rsidR="005A7F0A">
        <w:rPr>
          <w:rFonts w:cs="B Nazanin" w:hint="cs"/>
          <w:color w:val="000000"/>
          <w:sz w:val="28"/>
          <w:szCs w:val="28"/>
          <w:rtl/>
        </w:rPr>
        <w:t xml:space="preserve"> بر مغایرت بین طلب و اراده</w:t>
      </w:r>
      <w:r w:rsidR="005A7F0A" w:rsidRPr="005A7F0A">
        <w:rPr>
          <w:rFonts w:cs="B Nazanin" w:hint="cs"/>
          <w:color w:val="000000"/>
          <w:sz w:val="28"/>
          <w:szCs w:val="28"/>
          <w:rtl/>
        </w:rPr>
        <w:t xml:space="preserve"> )</w:t>
      </w:r>
      <w:r w:rsidRPr="007933D9">
        <w:rPr>
          <w:rFonts w:cs="B Nazanin" w:hint="cs"/>
          <w:b/>
          <w:bCs/>
          <w:color w:val="000000"/>
          <w:sz w:val="28"/>
          <w:szCs w:val="28"/>
          <w:rtl/>
        </w:rPr>
        <w:t xml:space="preserve"> على المغايرة</w:t>
      </w:r>
      <w:r w:rsidR="005A7F0A">
        <w:rPr>
          <w:rFonts w:cs="B Nazanin" w:hint="cs"/>
          <w:b/>
          <w:bCs/>
          <w:color w:val="000000"/>
          <w:sz w:val="28"/>
          <w:szCs w:val="28"/>
          <w:rtl/>
        </w:rPr>
        <w:t xml:space="preserve"> </w:t>
      </w:r>
      <w:r w:rsidR="005A7F0A" w:rsidRPr="005A7F0A">
        <w:rPr>
          <w:rFonts w:cs="B Nazanin" w:hint="cs"/>
          <w:color w:val="000000"/>
          <w:sz w:val="28"/>
          <w:szCs w:val="28"/>
          <w:rtl/>
        </w:rPr>
        <w:t>( متعلق به استدلال )</w:t>
      </w:r>
      <w:r w:rsidRPr="005A7F0A">
        <w:rPr>
          <w:rFonts w:cs="B Nazanin" w:hint="cs"/>
          <w:color w:val="000000"/>
          <w:sz w:val="28"/>
          <w:szCs w:val="28"/>
          <w:rtl/>
        </w:rPr>
        <w:t xml:space="preserve"> </w:t>
      </w:r>
      <w:r w:rsidRPr="007933D9">
        <w:rPr>
          <w:rFonts w:cs="B Nazanin" w:hint="cs"/>
          <w:b/>
          <w:bCs/>
          <w:color w:val="000000"/>
          <w:sz w:val="28"/>
          <w:szCs w:val="28"/>
          <w:rtl/>
        </w:rPr>
        <w:t>بالأمر</w:t>
      </w:r>
      <w:r w:rsidR="005A7F0A" w:rsidRPr="005A7F0A">
        <w:rPr>
          <w:rFonts w:cs="B Nazanin" w:hint="cs"/>
          <w:color w:val="000000"/>
          <w:sz w:val="28"/>
          <w:szCs w:val="28"/>
          <w:rtl/>
        </w:rPr>
        <w:t xml:space="preserve"> ( متعلق به استدلال </w:t>
      </w:r>
      <w:r w:rsidR="005A7F0A" w:rsidRPr="005A7F0A">
        <w:rPr>
          <w:rFonts w:ascii="Sakkal Majalla" w:hAnsi="Sakkal Majalla" w:cs="Sakkal Majalla" w:hint="cs"/>
          <w:color w:val="000000"/>
          <w:sz w:val="28"/>
          <w:szCs w:val="28"/>
          <w:rtl/>
        </w:rPr>
        <w:t>–</w:t>
      </w:r>
      <w:r w:rsidR="005A7F0A" w:rsidRPr="005A7F0A">
        <w:rPr>
          <w:rFonts w:cs="B Nazanin" w:hint="cs"/>
          <w:color w:val="000000"/>
          <w:sz w:val="28"/>
          <w:szCs w:val="28"/>
          <w:rtl/>
        </w:rPr>
        <w:t xml:space="preserve"> استدلال کرده اند بر مغایرت به وسیله ی امر </w:t>
      </w:r>
      <w:r w:rsidR="005A7F0A" w:rsidRPr="005A7F0A">
        <w:rPr>
          <w:rFonts w:ascii="Sakkal Majalla" w:hAnsi="Sakkal Majalla" w:cs="Sakkal Majalla" w:hint="cs"/>
          <w:color w:val="000000"/>
          <w:sz w:val="28"/>
          <w:szCs w:val="28"/>
          <w:rtl/>
        </w:rPr>
        <w:t>–</w:t>
      </w:r>
      <w:r w:rsidR="005A7F0A" w:rsidRPr="005A7F0A">
        <w:rPr>
          <w:rFonts w:cs="B Nazanin" w:hint="cs"/>
          <w:color w:val="000000"/>
          <w:sz w:val="28"/>
          <w:szCs w:val="28"/>
          <w:rtl/>
        </w:rPr>
        <w:t xml:space="preserve"> یعنی گفته اند امر هست اما اراده نیست </w:t>
      </w:r>
      <w:r w:rsidR="005A7F0A" w:rsidRPr="005A7F0A">
        <w:rPr>
          <w:rFonts w:ascii="Sakkal Majalla" w:hAnsi="Sakkal Majalla" w:cs="Sakkal Majalla" w:hint="cs"/>
          <w:color w:val="000000"/>
          <w:sz w:val="28"/>
          <w:szCs w:val="28"/>
          <w:rtl/>
        </w:rPr>
        <w:t>–</w:t>
      </w:r>
      <w:r w:rsidR="005A7F0A" w:rsidRPr="005A7F0A">
        <w:rPr>
          <w:rFonts w:cs="B Nazanin" w:hint="cs"/>
          <w:color w:val="000000"/>
          <w:sz w:val="28"/>
          <w:szCs w:val="28"/>
          <w:rtl/>
        </w:rPr>
        <w:t xml:space="preserve"> اگر امر بود این مرادف با وجود داشتن طلب انشائیه است )</w:t>
      </w:r>
      <w:r w:rsidRPr="005A7F0A">
        <w:rPr>
          <w:rFonts w:cs="B Nazanin" w:hint="cs"/>
          <w:color w:val="000000"/>
          <w:sz w:val="28"/>
          <w:szCs w:val="28"/>
          <w:rtl/>
        </w:rPr>
        <w:t xml:space="preserve"> </w:t>
      </w:r>
      <w:r w:rsidRPr="007933D9">
        <w:rPr>
          <w:rFonts w:cs="B Nazanin" w:hint="cs"/>
          <w:b/>
          <w:bCs/>
          <w:color w:val="000000"/>
          <w:sz w:val="28"/>
          <w:szCs w:val="28"/>
          <w:rtl/>
        </w:rPr>
        <w:t>مع عدم الإرادة كما في صورتي الاختبار و الاعتذار</w:t>
      </w:r>
      <w:r w:rsidR="005A7F0A">
        <w:rPr>
          <w:rFonts w:cs="B Nazanin" w:hint="cs"/>
          <w:b/>
          <w:bCs/>
          <w:color w:val="000000"/>
          <w:sz w:val="28"/>
          <w:szCs w:val="28"/>
          <w:rtl/>
        </w:rPr>
        <w:t xml:space="preserve"> </w:t>
      </w:r>
      <w:r w:rsidR="005A7F0A" w:rsidRPr="005A7F0A">
        <w:rPr>
          <w:rFonts w:cs="B Nazanin" w:hint="cs"/>
          <w:color w:val="000000"/>
          <w:sz w:val="28"/>
          <w:szCs w:val="28"/>
          <w:rtl/>
        </w:rPr>
        <w:t>( همان طور که در دو صورت امر امتحانی و امر اعتذاری ، این طور است که امر هست اما اراده نیست )</w:t>
      </w:r>
      <w:r w:rsidRPr="007933D9">
        <w:rPr>
          <w:rFonts w:cs="B Nazanin" w:hint="cs"/>
          <w:b/>
          <w:bCs/>
          <w:color w:val="000000"/>
          <w:sz w:val="28"/>
          <w:szCs w:val="28"/>
          <w:rtl/>
        </w:rPr>
        <w:t xml:space="preserve"> من الخلل</w:t>
      </w:r>
      <w:r w:rsidR="005A7F0A">
        <w:rPr>
          <w:rFonts w:cs="B Nazanin" w:hint="cs"/>
          <w:b/>
          <w:bCs/>
          <w:color w:val="000000"/>
          <w:sz w:val="28"/>
          <w:szCs w:val="28"/>
          <w:rtl/>
        </w:rPr>
        <w:t xml:space="preserve"> </w:t>
      </w:r>
      <w:r w:rsidR="005A7F0A" w:rsidRPr="005A7F0A">
        <w:rPr>
          <w:rFonts w:cs="B Nazanin" w:hint="cs"/>
          <w:color w:val="000000"/>
          <w:sz w:val="28"/>
          <w:szCs w:val="28"/>
          <w:rtl/>
        </w:rPr>
        <w:t>( بیان ما فی استدلال )</w:t>
      </w:r>
      <w:r w:rsidRPr="007933D9">
        <w:rPr>
          <w:rFonts w:cs="B Nazanin" w:hint="cs"/>
          <w:b/>
          <w:bCs/>
          <w:color w:val="000000"/>
          <w:sz w:val="28"/>
          <w:szCs w:val="28"/>
          <w:rtl/>
        </w:rPr>
        <w:t xml:space="preserve"> فإنه</w:t>
      </w:r>
      <w:r w:rsidR="005A7F0A">
        <w:rPr>
          <w:rFonts w:cs="B Nazanin" w:hint="cs"/>
          <w:b/>
          <w:bCs/>
          <w:color w:val="000000"/>
          <w:sz w:val="28"/>
          <w:szCs w:val="28"/>
          <w:rtl/>
        </w:rPr>
        <w:t xml:space="preserve"> </w:t>
      </w:r>
      <w:r w:rsidR="005A7F0A" w:rsidRPr="005A7F0A">
        <w:rPr>
          <w:rFonts w:cs="B Nazanin" w:hint="cs"/>
          <w:color w:val="000000"/>
          <w:sz w:val="28"/>
          <w:szCs w:val="28"/>
          <w:rtl/>
        </w:rPr>
        <w:t xml:space="preserve">( بیان خلل </w:t>
      </w:r>
      <w:r w:rsidR="005A7F0A" w:rsidRPr="005A7F0A">
        <w:rPr>
          <w:rFonts w:ascii="Sakkal Majalla" w:hAnsi="Sakkal Majalla" w:cs="Sakkal Majalla" w:hint="cs"/>
          <w:color w:val="000000"/>
          <w:sz w:val="28"/>
          <w:szCs w:val="28"/>
          <w:rtl/>
        </w:rPr>
        <w:t>–</w:t>
      </w:r>
      <w:r w:rsidR="005A7F0A" w:rsidRPr="005A7F0A">
        <w:rPr>
          <w:rFonts w:cs="B Nazanin" w:hint="cs"/>
          <w:color w:val="000000"/>
          <w:sz w:val="28"/>
          <w:szCs w:val="28"/>
          <w:rtl/>
        </w:rPr>
        <w:t xml:space="preserve"> آن خلل چیست )</w:t>
      </w:r>
      <w:r w:rsidRPr="007933D9">
        <w:rPr>
          <w:rFonts w:cs="B Nazanin" w:hint="cs"/>
          <w:b/>
          <w:bCs/>
          <w:color w:val="000000"/>
          <w:sz w:val="28"/>
          <w:szCs w:val="28"/>
          <w:rtl/>
        </w:rPr>
        <w:t xml:space="preserve"> كما لا إرادة</w:t>
      </w:r>
      <w:r w:rsidR="00DE394C">
        <w:rPr>
          <w:rFonts w:cs="B Nazanin" w:hint="cs"/>
          <w:b/>
          <w:bCs/>
          <w:color w:val="000000"/>
          <w:sz w:val="28"/>
          <w:szCs w:val="28"/>
          <w:rtl/>
        </w:rPr>
        <w:t xml:space="preserve"> </w:t>
      </w:r>
      <w:r w:rsidRPr="00DE394C">
        <w:rPr>
          <w:rFonts w:cs="B Nazanin" w:hint="cs"/>
          <w:b/>
          <w:bCs/>
          <w:sz w:val="28"/>
          <w:szCs w:val="28"/>
          <w:rtl/>
        </w:rPr>
        <w:t>حقيقة في الصورتين لا طلب كذلك فيهما</w:t>
      </w:r>
      <w:r w:rsidR="005A7F0A">
        <w:rPr>
          <w:rFonts w:cs="B Nazanin" w:hint="cs"/>
          <w:b/>
          <w:bCs/>
          <w:sz w:val="28"/>
          <w:szCs w:val="28"/>
          <w:rtl/>
        </w:rPr>
        <w:t xml:space="preserve"> </w:t>
      </w:r>
      <w:r w:rsidR="005A7F0A" w:rsidRPr="005A7F0A">
        <w:rPr>
          <w:rFonts w:cs="B Nazanin" w:hint="cs"/>
          <w:sz w:val="28"/>
          <w:szCs w:val="28"/>
          <w:rtl/>
        </w:rPr>
        <w:t xml:space="preserve">( می گوید شما می گویید اراده ی حقیقیه نیست ، ما می گوییم طلب حقیقیه هم نیست </w:t>
      </w:r>
      <w:r w:rsidR="005A7F0A" w:rsidRPr="005A7F0A">
        <w:rPr>
          <w:rFonts w:ascii="Sakkal Majalla" w:hAnsi="Sakkal Majalla" w:cs="Sakkal Majalla" w:hint="cs"/>
          <w:sz w:val="28"/>
          <w:szCs w:val="28"/>
          <w:rtl/>
        </w:rPr>
        <w:t>–</w:t>
      </w:r>
      <w:r w:rsidR="005A7F0A" w:rsidRPr="005A7F0A">
        <w:rPr>
          <w:rFonts w:cs="B Nazanin" w:hint="cs"/>
          <w:sz w:val="28"/>
          <w:szCs w:val="28"/>
          <w:rtl/>
        </w:rPr>
        <w:t xml:space="preserve"> همان طور که نیست اراده ی حقیقیه در این دو صورت ، نیست طلب حقیقیه در این دو صورت )</w:t>
      </w:r>
      <w:r w:rsidRPr="005A7F0A">
        <w:rPr>
          <w:rFonts w:cs="B Nazanin" w:hint="cs"/>
          <w:sz w:val="28"/>
          <w:szCs w:val="28"/>
          <w:rtl/>
        </w:rPr>
        <w:t xml:space="preserve"> </w:t>
      </w:r>
      <w:r w:rsidRPr="00DE394C">
        <w:rPr>
          <w:rFonts w:cs="B Nazanin" w:hint="cs"/>
          <w:b/>
          <w:bCs/>
          <w:sz w:val="28"/>
          <w:szCs w:val="28"/>
          <w:rtl/>
        </w:rPr>
        <w:t>و الذي يكون فيهما</w:t>
      </w:r>
      <w:r w:rsidR="005A7F0A">
        <w:rPr>
          <w:rFonts w:cs="B Nazanin" w:hint="cs"/>
          <w:b/>
          <w:bCs/>
          <w:sz w:val="28"/>
          <w:szCs w:val="28"/>
          <w:rtl/>
        </w:rPr>
        <w:t xml:space="preserve"> </w:t>
      </w:r>
      <w:r w:rsidR="005A7F0A" w:rsidRPr="005A7F0A">
        <w:rPr>
          <w:rFonts w:cs="B Nazanin" w:hint="cs"/>
          <w:sz w:val="28"/>
          <w:szCs w:val="28"/>
          <w:rtl/>
        </w:rPr>
        <w:t>( و ان چیزی که در این دو صورت هست )</w:t>
      </w:r>
      <w:r w:rsidRPr="005A7F0A">
        <w:rPr>
          <w:rFonts w:cs="B Nazanin" w:hint="cs"/>
          <w:sz w:val="28"/>
          <w:szCs w:val="28"/>
          <w:rtl/>
        </w:rPr>
        <w:t xml:space="preserve"> </w:t>
      </w:r>
      <w:r w:rsidRPr="00DE394C">
        <w:rPr>
          <w:rFonts w:cs="B Nazanin" w:hint="cs"/>
          <w:b/>
          <w:bCs/>
          <w:sz w:val="28"/>
          <w:szCs w:val="28"/>
          <w:rtl/>
        </w:rPr>
        <w:t>إنما هو الطلب الإنشائي الإيقاعي</w:t>
      </w:r>
      <w:r w:rsidR="005A7F0A">
        <w:rPr>
          <w:rFonts w:cs="B Nazanin" w:hint="cs"/>
          <w:b/>
          <w:bCs/>
          <w:sz w:val="28"/>
          <w:szCs w:val="28"/>
          <w:rtl/>
        </w:rPr>
        <w:t xml:space="preserve"> </w:t>
      </w:r>
      <w:r w:rsidR="005A7F0A" w:rsidRPr="005A7F0A">
        <w:rPr>
          <w:rFonts w:cs="B Nazanin" w:hint="cs"/>
          <w:sz w:val="28"/>
          <w:szCs w:val="28"/>
          <w:rtl/>
        </w:rPr>
        <w:t>( ایجادی )</w:t>
      </w:r>
      <w:r w:rsidRPr="00DE394C">
        <w:rPr>
          <w:rFonts w:cs="B Nazanin" w:hint="cs"/>
          <w:b/>
          <w:bCs/>
          <w:sz w:val="28"/>
          <w:szCs w:val="28"/>
          <w:rtl/>
        </w:rPr>
        <w:t xml:space="preserve"> الذي هو مدلول الصيغة أو المادة</w:t>
      </w:r>
      <w:r w:rsidR="005A7F0A">
        <w:rPr>
          <w:rFonts w:cs="B Nazanin" w:hint="cs"/>
          <w:b/>
          <w:bCs/>
          <w:sz w:val="28"/>
          <w:szCs w:val="28"/>
          <w:rtl/>
        </w:rPr>
        <w:t xml:space="preserve"> </w:t>
      </w:r>
      <w:r w:rsidR="005A7F0A" w:rsidRPr="005A7F0A">
        <w:rPr>
          <w:rFonts w:cs="B Nazanin" w:hint="cs"/>
          <w:sz w:val="28"/>
          <w:szCs w:val="28"/>
          <w:rtl/>
        </w:rPr>
        <w:t>( آن چیز ، طلب انشائی ایقاعی است که این طلب انشائی مدلول</w:t>
      </w:r>
      <w:r w:rsidR="005A7F0A">
        <w:rPr>
          <w:rFonts w:cs="B Nazanin" w:hint="cs"/>
          <w:sz w:val="28"/>
          <w:szCs w:val="28"/>
          <w:rtl/>
        </w:rPr>
        <w:t xml:space="preserve"> و معنی</w:t>
      </w:r>
      <w:r w:rsidR="005A7F0A" w:rsidRPr="005A7F0A">
        <w:rPr>
          <w:rFonts w:cs="B Nazanin" w:hint="cs"/>
          <w:sz w:val="28"/>
          <w:szCs w:val="28"/>
          <w:rtl/>
        </w:rPr>
        <w:t xml:space="preserve"> صیغه یا ماده ی امر</w:t>
      </w:r>
      <w:r w:rsidR="005A7F0A">
        <w:rPr>
          <w:rFonts w:cs="B Nazanin" w:hint="cs"/>
          <w:sz w:val="28"/>
          <w:szCs w:val="28"/>
          <w:rtl/>
        </w:rPr>
        <w:t xml:space="preserve"> و طلب</w:t>
      </w:r>
      <w:r w:rsidR="005A7F0A" w:rsidRPr="005A7F0A">
        <w:rPr>
          <w:rFonts w:cs="B Nazanin" w:hint="cs"/>
          <w:sz w:val="28"/>
          <w:szCs w:val="28"/>
          <w:rtl/>
        </w:rPr>
        <w:t xml:space="preserve"> است )</w:t>
      </w:r>
      <w:r w:rsidRPr="00DE394C">
        <w:rPr>
          <w:rFonts w:cs="B Nazanin" w:hint="cs"/>
          <w:b/>
          <w:bCs/>
          <w:sz w:val="28"/>
          <w:szCs w:val="28"/>
          <w:rtl/>
        </w:rPr>
        <w:t xml:space="preserve"> و لم يكن بينا و لا مبينا في الاستدلال مغايرته مع الإرادة الإنشائية</w:t>
      </w:r>
      <w:r w:rsidR="005A7F0A">
        <w:rPr>
          <w:rFonts w:cs="B Nazanin" w:hint="cs"/>
          <w:b/>
          <w:bCs/>
          <w:sz w:val="28"/>
          <w:szCs w:val="28"/>
          <w:rtl/>
        </w:rPr>
        <w:t xml:space="preserve"> </w:t>
      </w:r>
      <w:r w:rsidR="005A7F0A" w:rsidRPr="005A7F0A">
        <w:rPr>
          <w:rFonts w:cs="B Nazanin" w:hint="cs"/>
          <w:sz w:val="28"/>
          <w:szCs w:val="28"/>
          <w:rtl/>
        </w:rPr>
        <w:t>( می گوید شما در استدلالتان بیان نکردید که اراده ی انشائیه غیر از طلب انشائیه است بلکه شما اثبات کردید طلب انشائیه هست و اراده ی حقیقیه نیست یعنی اثبات کردید طلب انشائیه غیر از اراده ی حقیقه است که ما هم همین را می گوییم - نیست روشن و نه روشن شده در استدلال ، مغایر بودن طلب انشائی با اراده ی انشائیه )</w:t>
      </w:r>
      <w:r w:rsidR="005A7F0A">
        <w:rPr>
          <w:rFonts w:cs="B Nazanin" w:hint="cs"/>
          <w:b/>
          <w:bCs/>
          <w:sz w:val="28"/>
          <w:szCs w:val="28"/>
          <w:rtl/>
        </w:rPr>
        <w:t xml:space="preserve">  </w:t>
      </w:r>
      <w:r w:rsidRPr="00DE394C">
        <w:rPr>
          <w:rFonts w:cs="B Nazanin" w:hint="cs"/>
          <w:b/>
          <w:bCs/>
          <w:sz w:val="28"/>
          <w:szCs w:val="28"/>
          <w:rtl/>
        </w:rPr>
        <w:t>.</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و بالجملة الذي يتكفله الدليل</w:t>
      </w:r>
      <w:r w:rsidR="005A7F0A">
        <w:rPr>
          <w:rFonts w:cs="B Nazanin" w:hint="cs"/>
          <w:b/>
          <w:bCs/>
          <w:color w:val="000000"/>
          <w:sz w:val="28"/>
          <w:szCs w:val="28"/>
          <w:rtl/>
        </w:rPr>
        <w:t xml:space="preserve"> </w:t>
      </w:r>
      <w:r w:rsidR="005A7F0A" w:rsidRPr="005A7F0A">
        <w:rPr>
          <w:rFonts w:cs="B Nazanin" w:hint="cs"/>
          <w:color w:val="000000"/>
          <w:sz w:val="28"/>
          <w:szCs w:val="28"/>
          <w:rtl/>
        </w:rPr>
        <w:t>( چیزی که عهده دارد می باشد آن چیز ، این دلیل )</w:t>
      </w:r>
      <w:r w:rsidRPr="007933D9">
        <w:rPr>
          <w:rFonts w:cs="B Nazanin" w:hint="cs"/>
          <w:b/>
          <w:bCs/>
          <w:color w:val="000000"/>
          <w:sz w:val="28"/>
          <w:szCs w:val="28"/>
          <w:rtl/>
        </w:rPr>
        <w:t xml:space="preserve"> ليس إلا الانفكاك بين الإرادة الحقيقية و الطلب المنشإ بالصيغة</w:t>
      </w:r>
      <w:r w:rsidR="005A7F0A">
        <w:rPr>
          <w:rFonts w:cs="B Nazanin" w:hint="cs"/>
          <w:b/>
          <w:bCs/>
          <w:color w:val="000000"/>
          <w:sz w:val="28"/>
          <w:szCs w:val="28"/>
          <w:rtl/>
        </w:rPr>
        <w:t xml:space="preserve"> </w:t>
      </w:r>
      <w:r w:rsidR="005A7F0A" w:rsidRPr="005A7F0A">
        <w:rPr>
          <w:rFonts w:cs="B Nazanin" w:hint="cs"/>
          <w:color w:val="000000"/>
          <w:sz w:val="28"/>
          <w:szCs w:val="28"/>
          <w:rtl/>
        </w:rPr>
        <w:t xml:space="preserve">( آن چیز فقط این است </w:t>
      </w:r>
      <w:r w:rsidR="005A7F0A" w:rsidRPr="005A7F0A">
        <w:rPr>
          <w:rFonts w:ascii="Sakkal Majalla" w:hAnsi="Sakkal Majalla" w:cs="Sakkal Majalla" w:hint="cs"/>
          <w:color w:val="000000"/>
          <w:sz w:val="28"/>
          <w:szCs w:val="28"/>
          <w:rtl/>
        </w:rPr>
        <w:t>–</w:t>
      </w:r>
      <w:r w:rsidR="005A7F0A" w:rsidRPr="005A7F0A">
        <w:rPr>
          <w:rFonts w:cs="B Nazanin" w:hint="cs"/>
          <w:color w:val="000000"/>
          <w:sz w:val="28"/>
          <w:szCs w:val="28"/>
          <w:rtl/>
        </w:rPr>
        <w:t xml:space="preserve"> نیست مگر انفکاک بین اراده ی حقیقیه و طلبی که انشاء شده است به سبب صیغه</w:t>
      </w:r>
      <w:r w:rsidR="005A7F0A">
        <w:rPr>
          <w:rFonts w:cs="B Nazanin" w:hint="cs"/>
          <w:color w:val="000000"/>
          <w:sz w:val="28"/>
          <w:szCs w:val="28"/>
          <w:rtl/>
        </w:rPr>
        <w:t xml:space="preserve"> یعنی طلب انشائیه</w:t>
      </w:r>
      <w:r w:rsidR="005A7F0A" w:rsidRPr="005A7F0A">
        <w:rPr>
          <w:rFonts w:cs="B Nazanin" w:hint="cs"/>
          <w:color w:val="000000"/>
          <w:sz w:val="28"/>
          <w:szCs w:val="28"/>
          <w:rtl/>
        </w:rPr>
        <w:t xml:space="preserve"> )</w:t>
      </w:r>
      <w:r w:rsidRPr="007933D9">
        <w:rPr>
          <w:rFonts w:cs="B Nazanin" w:hint="cs"/>
          <w:b/>
          <w:bCs/>
          <w:color w:val="000000"/>
          <w:sz w:val="28"/>
          <w:szCs w:val="28"/>
          <w:rtl/>
        </w:rPr>
        <w:t xml:space="preserve"> الكاشف عن مغايرتهما</w:t>
      </w:r>
      <w:r w:rsidR="005A7F0A" w:rsidRPr="005A7F0A">
        <w:rPr>
          <w:rFonts w:cs="B Nazanin" w:hint="cs"/>
          <w:color w:val="000000"/>
          <w:sz w:val="28"/>
          <w:szCs w:val="28"/>
          <w:rtl/>
        </w:rPr>
        <w:t xml:space="preserve"> ( انفکاکی که کشف کننده است از مغایرت اراده ی حقیقیه و طلب انشائیه )</w:t>
      </w:r>
      <w:r w:rsidRPr="005A7F0A">
        <w:rPr>
          <w:rFonts w:cs="B Nazanin" w:hint="cs"/>
          <w:color w:val="000000"/>
          <w:sz w:val="28"/>
          <w:szCs w:val="28"/>
          <w:rtl/>
        </w:rPr>
        <w:t xml:space="preserve"> </w:t>
      </w:r>
      <w:r w:rsidRPr="007933D9">
        <w:rPr>
          <w:rFonts w:cs="B Nazanin" w:hint="cs"/>
          <w:b/>
          <w:bCs/>
          <w:color w:val="000000"/>
          <w:sz w:val="28"/>
          <w:szCs w:val="28"/>
          <w:rtl/>
        </w:rPr>
        <w:t>و هو</w:t>
      </w:r>
      <w:r w:rsidR="005A7F0A">
        <w:rPr>
          <w:rFonts w:cs="B Nazanin" w:hint="cs"/>
          <w:b/>
          <w:bCs/>
          <w:color w:val="000000"/>
          <w:sz w:val="28"/>
          <w:szCs w:val="28"/>
          <w:rtl/>
        </w:rPr>
        <w:t xml:space="preserve"> </w:t>
      </w:r>
      <w:r w:rsidR="005A7F0A" w:rsidRPr="005A7F0A">
        <w:rPr>
          <w:rFonts w:cs="B Nazanin" w:hint="cs"/>
          <w:color w:val="000000"/>
          <w:sz w:val="28"/>
          <w:szCs w:val="28"/>
          <w:rtl/>
        </w:rPr>
        <w:t>( این انفکاک از اموری است که نیست چاره ای از ملتزم شدن به آن یعنی معتزله و امامیه هم به این مطلب ملتزم هستند )</w:t>
      </w:r>
      <w:r w:rsidRPr="007933D9">
        <w:rPr>
          <w:rFonts w:cs="B Nazanin" w:hint="cs"/>
          <w:b/>
          <w:bCs/>
          <w:color w:val="000000"/>
          <w:sz w:val="28"/>
          <w:szCs w:val="28"/>
          <w:rtl/>
        </w:rPr>
        <w:t xml:space="preserve"> مما لا محيص عن الالتزام به كما عرفت و لكنه</w:t>
      </w:r>
      <w:r w:rsidR="005A7F0A">
        <w:rPr>
          <w:rFonts w:cs="B Nazanin" w:hint="cs"/>
          <w:b/>
          <w:bCs/>
          <w:color w:val="000000"/>
          <w:sz w:val="28"/>
          <w:szCs w:val="28"/>
          <w:rtl/>
        </w:rPr>
        <w:t xml:space="preserve"> </w:t>
      </w:r>
      <w:r w:rsidR="005A7F0A" w:rsidRPr="005A7F0A">
        <w:rPr>
          <w:rFonts w:cs="B Nazanin" w:hint="cs"/>
          <w:color w:val="000000"/>
          <w:sz w:val="28"/>
          <w:szCs w:val="28"/>
          <w:rtl/>
        </w:rPr>
        <w:t>( اما این انفکاک بین طلب انشائیه و اراده ی حقیقیه )</w:t>
      </w:r>
      <w:r w:rsidRPr="007933D9">
        <w:rPr>
          <w:rFonts w:cs="B Nazanin" w:hint="cs"/>
          <w:b/>
          <w:bCs/>
          <w:color w:val="000000"/>
          <w:sz w:val="28"/>
          <w:szCs w:val="28"/>
          <w:rtl/>
        </w:rPr>
        <w:t xml:space="preserve"> لا يضر بدعوى الاتحاد</w:t>
      </w:r>
      <w:r w:rsidR="005A7F0A">
        <w:rPr>
          <w:rFonts w:cs="B Nazanin" w:hint="cs"/>
          <w:b/>
          <w:bCs/>
          <w:color w:val="000000"/>
          <w:sz w:val="28"/>
          <w:szCs w:val="28"/>
          <w:rtl/>
        </w:rPr>
        <w:t xml:space="preserve"> </w:t>
      </w:r>
      <w:r w:rsidR="005A7F0A" w:rsidRPr="005A7F0A">
        <w:rPr>
          <w:rFonts w:cs="B Nazanin" w:hint="cs"/>
          <w:color w:val="000000"/>
          <w:sz w:val="28"/>
          <w:szCs w:val="28"/>
          <w:rtl/>
        </w:rPr>
        <w:t>( ضرر نمی زند به ادعای متحد بودن</w:t>
      </w:r>
      <w:r w:rsidR="005A7F0A">
        <w:rPr>
          <w:rFonts w:cs="B Nazanin" w:hint="cs"/>
          <w:color w:val="000000"/>
          <w:sz w:val="28"/>
          <w:szCs w:val="28"/>
          <w:rtl/>
        </w:rPr>
        <w:t xml:space="preserve"> </w:t>
      </w:r>
      <w:r w:rsidR="005A7F0A">
        <w:rPr>
          <w:rFonts w:ascii="Sakkal Majalla" w:hAnsi="Sakkal Majalla" w:cs="Sakkal Majalla" w:hint="cs"/>
          <w:color w:val="000000"/>
          <w:sz w:val="28"/>
          <w:szCs w:val="28"/>
          <w:rtl/>
        </w:rPr>
        <w:t>–</w:t>
      </w:r>
      <w:r w:rsidR="005A7F0A">
        <w:rPr>
          <w:rFonts w:cs="B Nazanin" w:hint="cs"/>
          <w:color w:val="000000"/>
          <w:sz w:val="28"/>
          <w:szCs w:val="28"/>
          <w:rtl/>
        </w:rPr>
        <w:t xml:space="preserve"> زیرا امامیه و معتزله در جای دیگری می گویند اتحاد وجود دارد و آن جا جایی است که وحدت مرتبه وجود داشته باشد </w:t>
      </w:r>
      <w:r w:rsidR="005A7F0A" w:rsidRPr="005A7F0A">
        <w:rPr>
          <w:rFonts w:cs="B Nazanin" w:hint="cs"/>
          <w:color w:val="000000"/>
          <w:sz w:val="28"/>
          <w:szCs w:val="28"/>
          <w:rtl/>
        </w:rPr>
        <w:t xml:space="preserve"> )</w:t>
      </w:r>
      <w:r w:rsidRPr="007933D9">
        <w:rPr>
          <w:rFonts w:cs="B Nazanin" w:hint="cs"/>
          <w:b/>
          <w:bCs/>
          <w:color w:val="000000"/>
          <w:sz w:val="28"/>
          <w:szCs w:val="28"/>
          <w:rtl/>
        </w:rPr>
        <w:t xml:space="preserve"> أصلا لمكان هذه المغايرة</w:t>
      </w:r>
      <w:r w:rsidR="005A7F0A" w:rsidRPr="005A7F0A">
        <w:rPr>
          <w:rFonts w:cs="B Nazanin" w:hint="cs"/>
          <w:color w:val="000000"/>
          <w:sz w:val="28"/>
          <w:szCs w:val="28"/>
          <w:rtl/>
        </w:rPr>
        <w:t xml:space="preserve"> ( بخاطر این که این مغایرت وجود دارد )</w:t>
      </w:r>
      <w:r w:rsidRPr="007933D9">
        <w:rPr>
          <w:rFonts w:cs="B Nazanin" w:hint="cs"/>
          <w:b/>
          <w:bCs/>
          <w:color w:val="000000"/>
          <w:sz w:val="28"/>
          <w:szCs w:val="28"/>
          <w:rtl/>
        </w:rPr>
        <w:t xml:space="preserve"> و الانفكاك بين الطلب الحقيقي و الإنشائي كما لا يخفى.</w:t>
      </w:r>
    </w:p>
    <w:p w:rsidR="00B95DB5" w:rsidRDefault="007933D9" w:rsidP="00635B15">
      <w:pPr>
        <w:pStyle w:val="NormalWeb"/>
        <w:bidi/>
        <w:jc w:val="both"/>
        <w:rPr>
          <w:rFonts w:cs="B Nazanin"/>
          <w:b/>
          <w:bCs/>
          <w:sz w:val="28"/>
          <w:szCs w:val="28"/>
          <w:rtl/>
        </w:rPr>
      </w:pPr>
      <w:r w:rsidRPr="007933D9">
        <w:rPr>
          <w:rFonts w:cs="B Nazanin" w:hint="cs"/>
          <w:b/>
          <w:bCs/>
          <w:color w:val="000000"/>
          <w:sz w:val="28"/>
          <w:szCs w:val="28"/>
          <w:rtl/>
        </w:rPr>
        <w:t xml:space="preserve">ثم إنه </w:t>
      </w:r>
      <w:r w:rsidR="005A7F0A" w:rsidRPr="005A7F0A">
        <w:rPr>
          <w:rFonts w:cs="B Nazanin" w:hint="cs"/>
          <w:color w:val="000000"/>
          <w:sz w:val="28"/>
          <w:szCs w:val="28"/>
          <w:rtl/>
        </w:rPr>
        <w:t>( ایجاد مصالحه بین امامیه و معتزله با اشاعره )</w:t>
      </w:r>
      <w:r w:rsidR="005A7F0A">
        <w:rPr>
          <w:rFonts w:cs="B Nazanin" w:hint="cs"/>
          <w:b/>
          <w:bCs/>
          <w:color w:val="000000"/>
          <w:sz w:val="28"/>
          <w:szCs w:val="28"/>
          <w:rtl/>
        </w:rPr>
        <w:t xml:space="preserve"> </w:t>
      </w:r>
      <w:r w:rsidRPr="007933D9">
        <w:rPr>
          <w:rFonts w:cs="B Nazanin" w:hint="cs"/>
          <w:b/>
          <w:bCs/>
          <w:color w:val="000000"/>
          <w:sz w:val="28"/>
          <w:szCs w:val="28"/>
          <w:rtl/>
        </w:rPr>
        <w:t>يمكن مما</w:t>
      </w:r>
      <w:r w:rsidR="005A7F0A">
        <w:rPr>
          <w:rFonts w:cs="B Nazanin" w:hint="cs"/>
          <w:b/>
          <w:bCs/>
          <w:color w:val="000000"/>
          <w:sz w:val="28"/>
          <w:szCs w:val="28"/>
          <w:rtl/>
        </w:rPr>
        <w:t xml:space="preserve"> </w:t>
      </w:r>
      <w:r w:rsidR="005A7F0A" w:rsidRPr="005A7F0A">
        <w:rPr>
          <w:rFonts w:cs="B Nazanin" w:hint="cs"/>
          <w:color w:val="000000"/>
          <w:sz w:val="28"/>
          <w:szCs w:val="28"/>
          <w:rtl/>
        </w:rPr>
        <w:t>( مراد از ما یعنی اتحاد طلب و اراده با حفظ مرتبه )</w:t>
      </w:r>
      <w:r w:rsidRPr="005A7F0A">
        <w:rPr>
          <w:rFonts w:cs="B Nazanin" w:hint="cs"/>
          <w:color w:val="000000"/>
          <w:sz w:val="28"/>
          <w:szCs w:val="28"/>
          <w:rtl/>
        </w:rPr>
        <w:t xml:space="preserve"> </w:t>
      </w:r>
      <w:r w:rsidRPr="007933D9">
        <w:rPr>
          <w:rFonts w:cs="B Nazanin" w:hint="cs"/>
          <w:b/>
          <w:bCs/>
          <w:color w:val="000000"/>
          <w:sz w:val="28"/>
          <w:szCs w:val="28"/>
          <w:rtl/>
        </w:rPr>
        <w:t>حققناه</w:t>
      </w:r>
      <w:r w:rsidR="005A7F0A">
        <w:rPr>
          <w:rFonts w:cs="B Nazanin" w:hint="cs"/>
          <w:b/>
          <w:bCs/>
          <w:color w:val="000000"/>
          <w:sz w:val="28"/>
          <w:szCs w:val="28"/>
          <w:rtl/>
        </w:rPr>
        <w:t xml:space="preserve"> </w:t>
      </w:r>
      <w:r w:rsidR="005A7F0A" w:rsidRPr="005A7F0A">
        <w:rPr>
          <w:rFonts w:cs="B Nazanin" w:hint="cs"/>
          <w:color w:val="000000"/>
          <w:sz w:val="28"/>
          <w:szCs w:val="28"/>
          <w:rtl/>
        </w:rPr>
        <w:t>( ممکن می شود از مطلبی که تحقیق کردیم ما آن مطلب را )</w:t>
      </w:r>
      <w:r w:rsidRPr="007933D9">
        <w:rPr>
          <w:rFonts w:cs="B Nazanin" w:hint="cs"/>
          <w:b/>
          <w:bCs/>
          <w:color w:val="000000"/>
          <w:sz w:val="28"/>
          <w:szCs w:val="28"/>
          <w:rtl/>
        </w:rPr>
        <w:t xml:space="preserve"> أن يقع الصلح بين الطرفين و لم يكن نزاع في البين</w:t>
      </w:r>
      <w:r w:rsidR="005A7F0A" w:rsidRPr="005A7F0A">
        <w:rPr>
          <w:rFonts w:cs="B Nazanin" w:hint="cs"/>
          <w:color w:val="000000"/>
          <w:sz w:val="28"/>
          <w:szCs w:val="28"/>
          <w:rtl/>
        </w:rPr>
        <w:t xml:space="preserve"> ( این که واقع بشود صلح بین دو طرف و این که نبوده باشد نزاعی در بین )</w:t>
      </w:r>
      <w:r w:rsidRPr="005A7F0A">
        <w:rPr>
          <w:rFonts w:cs="B Nazanin" w:hint="cs"/>
          <w:color w:val="000000"/>
          <w:sz w:val="28"/>
          <w:szCs w:val="28"/>
          <w:rtl/>
        </w:rPr>
        <w:t xml:space="preserve"> </w:t>
      </w:r>
      <w:r w:rsidRPr="007933D9">
        <w:rPr>
          <w:rFonts w:cs="B Nazanin" w:hint="cs"/>
          <w:b/>
          <w:bCs/>
          <w:color w:val="000000"/>
          <w:sz w:val="28"/>
          <w:szCs w:val="28"/>
          <w:rtl/>
        </w:rPr>
        <w:t>بأن</w:t>
      </w:r>
      <w:r w:rsidR="005A7F0A">
        <w:rPr>
          <w:rFonts w:cs="B Nazanin" w:hint="cs"/>
          <w:b/>
          <w:bCs/>
          <w:color w:val="000000"/>
          <w:sz w:val="28"/>
          <w:szCs w:val="28"/>
          <w:rtl/>
        </w:rPr>
        <w:t xml:space="preserve"> </w:t>
      </w:r>
      <w:r w:rsidR="005A7F0A" w:rsidRPr="005A7F0A">
        <w:rPr>
          <w:rFonts w:cs="B Nazanin" w:hint="cs"/>
          <w:color w:val="000000"/>
          <w:sz w:val="28"/>
          <w:szCs w:val="28"/>
          <w:rtl/>
        </w:rPr>
        <w:t>( چگونه دیگر نزاعی در کار نباشد ؟ )</w:t>
      </w:r>
      <w:r w:rsidRPr="007933D9">
        <w:rPr>
          <w:rFonts w:cs="B Nazanin" w:hint="cs"/>
          <w:b/>
          <w:bCs/>
          <w:color w:val="000000"/>
          <w:sz w:val="28"/>
          <w:szCs w:val="28"/>
          <w:rtl/>
        </w:rPr>
        <w:t xml:space="preserve"> يكون المراد بحديث الاتحاد</w:t>
      </w:r>
      <w:r w:rsidR="005A7F0A" w:rsidRPr="005A7F0A">
        <w:rPr>
          <w:rFonts w:cs="B Nazanin" w:hint="cs"/>
          <w:color w:val="000000"/>
          <w:sz w:val="28"/>
          <w:szCs w:val="28"/>
          <w:rtl/>
        </w:rPr>
        <w:t xml:space="preserve"> ( به این که منظور از قضیه ی یکی بودن )</w:t>
      </w:r>
      <w:r w:rsidRPr="005A7F0A">
        <w:rPr>
          <w:rFonts w:cs="B Nazanin" w:hint="cs"/>
          <w:color w:val="000000"/>
          <w:sz w:val="28"/>
          <w:szCs w:val="28"/>
          <w:rtl/>
        </w:rPr>
        <w:t xml:space="preserve"> </w:t>
      </w:r>
      <w:r w:rsidRPr="007933D9">
        <w:rPr>
          <w:rFonts w:cs="B Nazanin" w:hint="cs"/>
          <w:b/>
          <w:bCs/>
          <w:color w:val="000000"/>
          <w:sz w:val="28"/>
          <w:szCs w:val="28"/>
          <w:rtl/>
        </w:rPr>
        <w:t>ما عرفت</w:t>
      </w:r>
      <w:r w:rsidR="005A7F0A">
        <w:rPr>
          <w:rFonts w:cs="B Nazanin" w:hint="cs"/>
          <w:b/>
          <w:bCs/>
          <w:color w:val="000000"/>
          <w:sz w:val="28"/>
          <w:szCs w:val="28"/>
          <w:rtl/>
        </w:rPr>
        <w:t xml:space="preserve"> </w:t>
      </w:r>
      <w:r w:rsidR="005A7F0A" w:rsidRPr="005A7F0A">
        <w:rPr>
          <w:rFonts w:cs="B Nazanin" w:hint="cs"/>
          <w:color w:val="000000"/>
          <w:sz w:val="28"/>
          <w:szCs w:val="28"/>
          <w:rtl/>
        </w:rPr>
        <w:t>( چیزی است که شناختی تو از یکی بودن مفهومی ، و یکی بودن وجود حقیقی و یکی بودن انشائی )</w:t>
      </w:r>
      <w:r w:rsidRPr="007933D9">
        <w:rPr>
          <w:rFonts w:cs="B Nazanin" w:hint="cs"/>
          <w:b/>
          <w:bCs/>
          <w:color w:val="000000"/>
          <w:sz w:val="28"/>
          <w:szCs w:val="28"/>
          <w:rtl/>
        </w:rPr>
        <w:t xml:space="preserve"> من العينية مفهوما و وجودا حقيقيا و إنشائيا و يكون المراد بالمغايرة و الاثنينية</w:t>
      </w:r>
      <w:r w:rsidR="009A13AA" w:rsidRPr="009A13AA">
        <w:rPr>
          <w:rFonts w:cs="B Nazanin" w:hint="cs"/>
          <w:color w:val="000000"/>
          <w:sz w:val="28"/>
          <w:szCs w:val="28"/>
          <w:rtl/>
        </w:rPr>
        <w:t xml:space="preserve"> ( و می باشد مراد و منظور از مغایرت و دوئیت )</w:t>
      </w:r>
      <w:r w:rsidRPr="009A13AA">
        <w:rPr>
          <w:rFonts w:cs="B Nazanin" w:hint="cs"/>
          <w:color w:val="000000"/>
          <w:sz w:val="28"/>
          <w:szCs w:val="28"/>
          <w:rtl/>
        </w:rPr>
        <w:t xml:space="preserve"> </w:t>
      </w:r>
      <w:r w:rsidRPr="007933D9">
        <w:rPr>
          <w:rFonts w:cs="B Nazanin" w:hint="cs"/>
          <w:b/>
          <w:bCs/>
          <w:color w:val="000000"/>
          <w:sz w:val="28"/>
          <w:szCs w:val="28"/>
          <w:rtl/>
        </w:rPr>
        <w:t>هو</w:t>
      </w:r>
      <w:r w:rsidR="009A13AA">
        <w:rPr>
          <w:rFonts w:cs="B Nazanin" w:hint="cs"/>
          <w:b/>
          <w:bCs/>
          <w:color w:val="000000"/>
          <w:sz w:val="28"/>
          <w:szCs w:val="28"/>
          <w:rtl/>
        </w:rPr>
        <w:t xml:space="preserve"> </w:t>
      </w:r>
      <w:r w:rsidR="009A13AA" w:rsidRPr="009A13AA">
        <w:rPr>
          <w:rFonts w:cs="B Nazanin" w:hint="cs"/>
          <w:color w:val="000000"/>
          <w:sz w:val="28"/>
          <w:szCs w:val="28"/>
          <w:rtl/>
        </w:rPr>
        <w:t>( ان مراد )</w:t>
      </w:r>
      <w:r w:rsidRPr="007933D9">
        <w:rPr>
          <w:rFonts w:cs="B Nazanin" w:hint="cs"/>
          <w:b/>
          <w:bCs/>
          <w:color w:val="000000"/>
          <w:sz w:val="28"/>
          <w:szCs w:val="28"/>
          <w:rtl/>
        </w:rPr>
        <w:t xml:space="preserve"> اثنينية الإنشائي من الطلب</w:t>
      </w:r>
      <w:r w:rsidR="009A13AA">
        <w:rPr>
          <w:rFonts w:cs="B Nazanin" w:hint="cs"/>
          <w:b/>
          <w:bCs/>
          <w:color w:val="000000"/>
          <w:sz w:val="28"/>
          <w:szCs w:val="28"/>
          <w:rtl/>
        </w:rPr>
        <w:t xml:space="preserve"> </w:t>
      </w:r>
      <w:r w:rsidR="009A13AA" w:rsidRPr="009A13AA">
        <w:rPr>
          <w:rFonts w:cs="B Nazanin" w:hint="cs"/>
          <w:color w:val="000000"/>
          <w:sz w:val="28"/>
          <w:szCs w:val="28"/>
          <w:rtl/>
        </w:rPr>
        <w:t>( تعدد انشائیه از طلب و حقیقی از اراده )</w:t>
      </w:r>
      <w:r w:rsidRPr="009A13AA">
        <w:rPr>
          <w:rFonts w:cs="B Nazanin" w:hint="cs"/>
          <w:color w:val="000000"/>
          <w:sz w:val="28"/>
          <w:szCs w:val="28"/>
          <w:rtl/>
        </w:rPr>
        <w:t xml:space="preserve"> </w:t>
      </w:r>
      <w:r w:rsidR="009A13AA">
        <w:rPr>
          <w:rFonts w:cs="B Nazanin" w:hint="cs"/>
          <w:b/>
          <w:bCs/>
          <w:color w:val="000000"/>
          <w:sz w:val="28"/>
          <w:szCs w:val="28"/>
          <w:rtl/>
        </w:rPr>
        <w:t xml:space="preserve">- </w:t>
      </w:r>
      <w:r w:rsidRPr="007933D9">
        <w:rPr>
          <w:rFonts w:cs="B Nazanin" w:hint="cs"/>
          <w:b/>
          <w:bCs/>
          <w:color w:val="000000"/>
          <w:sz w:val="28"/>
          <w:szCs w:val="28"/>
          <w:rtl/>
        </w:rPr>
        <w:t>كما هو</w:t>
      </w:r>
      <w:r w:rsidR="009A13AA">
        <w:rPr>
          <w:rFonts w:cs="B Nazanin" w:hint="cs"/>
          <w:b/>
          <w:bCs/>
          <w:color w:val="000000"/>
          <w:sz w:val="28"/>
          <w:szCs w:val="28"/>
          <w:rtl/>
        </w:rPr>
        <w:t xml:space="preserve"> </w:t>
      </w:r>
      <w:r w:rsidR="009A13AA" w:rsidRPr="009A13AA">
        <w:rPr>
          <w:rFonts w:cs="B Nazanin" w:hint="cs"/>
          <w:color w:val="000000"/>
          <w:sz w:val="28"/>
          <w:szCs w:val="28"/>
          <w:rtl/>
        </w:rPr>
        <w:t>( همان طور که طلب انشائیه خیلی زیاد اراده می شود هنگام اطلاق لفظ طلب )</w:t>
      </w:r>
      <w:r w:rsidRPr="009A13AA">
        <w:rPr>
          <w:rFonts w:cs="B Nazanin" w:hint="cs"/>
          <w:color w:val="000000"/>
          <w:sz w:val="28"/>
          <w:szCs w:val="28"/>
          <w:rtl/>
        </w:rPr>
        <w:t xml:space="preserve"> </w:t>
      </w:r>
      <w:r w:rsidRPr="007933D9">
        <w:rPr>
          <w:rFonts w:cs="B Nazanin" w:hint="cs"/>
          <w:b/>
          <w:bCs/>
          <w:color w:val="000000"/>
          <w:sz w:val="28"/>
          <w:szCs w:val="28"/>
          <w:rtl/>
        </w:rPr>
        <w:t>كثيرا ما يراد من إطلاق لفظه</w:t>
      </w:r>
      <w:r w:rsidR="009A13AA">
        <w:rPr>
          <w:rFonts w:cs="B Nazanin" w:hint="cs"/>
          <w:b/>
          <w:bCs/>
          <w:color w:val="000000"/>
          <w:sz w:val="28"/>
          <w:szCs w:val="28"/>
          <w:rtl/>
        </w:rPr>
        <w:t xml:space="preserve"> -</w:t>
      </w:r>
      <w:r w:rsidRPr="007933D9">
        <w:rPr>
          <w:rFonts w:cs="B Nazanin" w:hint="cs"/>
          <w:b/>
          <w:bCs/>
          <w:color w:val="000000"/>
          <w:sz w:val="28"/>
          <w:szCs w:val="28"/>
          <w:rtl/>
        </w:rPr>
        <w:t xml:space="preserve"> و الحقيقي من الإرادة كما هو</w:t>
      </w:r>
      <w:r w:rsidR="009A13AA">
        <w:rPr>
          <w:rFonts w:cs="B Nazanin" w:hint="cs"/>
          <w:b/>
          <w:bCs/>
          <w:color w:val="000000"/>
          <w:sz w:val="28"/>
          <w:szCs w:val="28"/>
          <w:rtl/>
        </w:rPr>
        <w:t xml:space="preserve"> </w:t>
      </w:r>
      <w:r w:rsidR="009A13AA" w:rsidRPr="009A13AA">
        <w:rPr>
          <w:rFonts w:cs="B Nazanin" w:hint="cs"/>
          <w:color w:val="000000"/>
          <w:sz w:val="28"/>
          <w:szCs w:val="28"/>
          <w:rtl/>
        </w:rPr>
        <w:t>( همان طور که اراده ی حقیقیه غالبا مراد می باشد از اراده هنگام اطلاق اراده بنابراین بازگشت می کند نزاع به نزاع لفظی )</w:t>
      </w:r>
      <w:r w:rsidRPr="009A13AA">
        <w:rPr>
          <w:rFonts w:cs="B Nazanin" w:hint="cs"/>
          <w:color w:val="000000"/>
          <w:sz w:val="28"/>
          <w:szCs w:val="28"/>
          <w:rtl/>
        </w:rPr>
        <w:t xml:space="preserve"> </w:t>
      </w:r>
      <w:r w:rsidRPr="007933D9">
        <w:rPr>
          <w:rFonts w:cs="B Nazanin" w:hint="cs"/>
          <w:b/>
          <w:bCs/>
          <w:color w:val="000000"/>
          <w:sz w:val="28"/>
          <w:szCs w:val="28"/>
          <w:rtl/>
        </w:rPr>
        <w:t>المراد غالبا منها حين إطلاقها فيرجع النزاع لفظيا فافهم.</w:t>
      </w:r>
    </w:p>
    <w:p w:rsidR="00317CFA" w:rsidRDefault="005A7F0A" w:rsidP="00317CFA">
      <w:pPr>
        <w:pStyle w:val="Heading1"/>
        <w:rPr>
          <w:rtl/>
        </w:rPr>
      </w:pPr>
      <w:r>
        <w:rPr>
          <w:rFonts w:hint="cs"/>
          <w:rtl/>
        </w:rPr>
        <w:t xml:space="preserve">نوار </w:t>
      </w:r>
      <w:r w:rsidR="009A13AA">
        <w:rPr>
          <w:rFonts w:hint="cs"/>
          <w:rtl/>
        </w:rPr>
        <w:t xml:space="preserve">83 : ادامه ی ماده ی امر : ادامه ی بحث طلب و اراده </w:t>
      </w:r>
      <w:r w:rsidR="00635B15">
        <w:rPr>
          <w:rFonts w:hint="cs"/>
          <w:rtl/>
        </w:rPr>
        <w:t xml:space="preserve"> - توهم قوشچی و جواب به ان</w:t>
      </w:r>
    </w:p>
    <w:p w:rsidR="00317CFA" w:rsidRDefault="00317CFA" w:rsidP="00317CFA">
      <w:pPr>
        <w:pStyle w:val="ListParagraph"/>
        <w:ind w:left="-46"/>
        <w:jc w:val="both"/>
        <w:rPr>
          <w:rtl/>
        </w:rPr>
      </w:pPr>
      <w:r>
        <w:rPr>
          <w:rFonts w:hint="cs"/>
          <w:b/>
          <w:bCs/>
          <w:rtl/>
        </w:rPr>
        <w:t xml:space="preserve">توهم قوشچی </w:t>
      </w:r>
      <w:r w:rsidRPr="00B95DB5">
        <w:rPr>
          <w:rFonts w:hint="cs"/>
          <w:rtl/>
        </w:rPr>
        <w:t>( یکی از متکلمین بزرگ اشاعره</w:t>
      </w:r>
      <w:r>
        <w:rPr>
          <w:rFonts w:ascii="Sakkal Majalla" w:hAnsi="Sakkal Majalla" w:cs="Sakkal Majalla" w:hint="cs"/>
          <w:rtl/>
        </w:rPr>
        <w:t xml:space="preserve"> </w:t>
      </w:r>
      <w:r w:rsidRPr="00B95DB5">
        <w:rPr>
          <w:rFonts w:hint="cs"/>
          <w:rtl/>
        </w:rPr>
        <w:t xml:space="preserve">) </w:t>
      </w:r>
      <w:r>
        <w:rPr>
          <w:rFonts w:hint="cs"/>
          <w:b/>
          <w:bCs/>
          <w:rtl/>
        </w:rPr>
        <w:t>:</w:t>
      </w:r>
      <w:r>
        <w:rPr>
          <w:rFonts w:hint="cs"/>
          <w:rtl/>
        </w:rPr>
        <w:t xml:space="preserve"> </w:t>
      </w:r>
    </w:p>
    <w:p w:rsidR="00317CFA" w:rsidRDefault="00317CFA" w:rsidP="00317CFA">
      <w:pPr>
        <w:pStyle w:val="ListParagraph"/>
        <w:ind w:left="-46"/>
        <w:jc w:val="both"/>
        <w:rPr>
          <w:rtl/>
        </w:rPr>
      </w:pPr>
      <w:r>
        <w:rPr>
          <w:rFonts w:hint="cs"/>
          <w:rtl/>
        </w:rPr>
        <w:t xml:space="preserve">امامیه و معتزله صفات معروفه را ( اراده ، علم به نسبت ، تمنی حقیقی ، ترجی حقیقی و .. ) مدلول کلام لفظی می دانند و این نزد خود انها باطل است </w:t>
      </w:r>
    </w:p>
    <w:p w:rsidR="00317CFA" w:rsidRPr="00B95DB5" w:rsidRDefault="00317CFA" w:rsidP="00317CFA">
      <w:pPr>
        <w:pStyle w:val="ListParagraph"/>
        <w:ind w:left="-46"/>
        <w:jc w:val="both"/>
        <w:rPr>
          <w:rtl/>
        </w:rPr>
      </w:pPr>
      <w:r w:rsidRPr="00B95DB5">
        <w:rPr>
          <w:rFonts w:hint="cs"/>
          <w:b/>
          <w:bCs/>
          <w:rtl/>
        </w:rPr>
        <w:t xml:space="preserve">توضیح :  </w:t>
      </w:r>
      <w:r w:rsidRPr="00B95DB5">
        <w:rPr>
          <w:rFonts w:hint="cs"/>
          <w:rtl/>
        </w:rPr>
        <w:t xml:space="preserve">او خیال کرده است که امامیه و معتزله ، معنی کلام لفظی را ، اراده می دانند یعنی وقتی گفته می شود اضرب زیدا ، معنی اضرب زیدا ، اراده است . توضیح خواهم داد که چگونه این توهم را کرده است . و معنی کلام لفظی را در جمله ی خبریه ، علم به نسبت می دانند . </w:t>
      </w:r>
    </w:p>
    <w:p w:rsidR="00317CFA" w:rsidRPr="00B95DB5" w:rsidRDefault="00317CFA" w:rsidP="00317CFA">
      <w:pPr>
        <w:pStyle w:val="ListParagraph"/>
        <w:ind w:left="-46"/>
        <w:jc w:val="both"/>
        <w:rPr>
          <w:rtl/>
        </w:rPr>
      </w:pPr>
      <w:r w:rsidRPr="00B95DB5">
        <w:rPr>
          <w:rFonts w:hint="cs"/>
          <w:rtl/>
        </w:rPr>
        <w:t xml:space="preserve">قوشچی خیال کرده است که امامیه و معتزله معنی زید قائم را علم به نسبت می دانند . </w:t>
      </w:r>
    </w:p>
    <w:p w:rsidR="00317CFA" w:rsidRDefault="00317CFA" w:rsidP="00317CFA">
      <w:pPr>
        <w:pStyle w:val="ListParagraph"/>
        <w:ind w:left="-46"/>
        <w:jc w:val="both"/>
        <w:rPr>
          <w:rtl/>
        </w:rPr>
      </w:pPr>
      <w:r w:rsidRPr="00B95DB5">
        <w:rPr>
          <w:rFonts w:hint="cs"/>
          <w:rtl/>
        </w:rPr>
        <w:t xml:space="preserve">یا وقتی گفته می شود لیت زید قائما ، قوشچی به این ها نسبت داده که این ها معنی لیت زید قائما تمنی حقیقی می دانند . </w:t>
      </w:r>
    </w:p>
    <w:p w:rsidR="00317CFA" w:rsidRDefault="00317CFA" w:rsidP="00317CFA">
      <w:pPr>
        <w:pStyle w:val="ListParagraph"/>
        <w:ind w:left="-46"/>
        <w:jc w:val="both"/>
        <w:rPr>
          <w:rtl/>
        </w:rPr>
      </w:pPr>
      <w:r>
        <w:rPr>
          <w:rFonts w:hint="cs"/>
          <w:rtl/>
        </w:rPr>
        <w:t>چه چیزی سبب شده که این توهم را بکند ؟ قوشچی می گوید اشاعره کلام نفسی را مدلول کلام لفظی می دانند . یعنی اشاره می گوید اضرب زیدا دال بر کلام نفسی است و کلام نفسی همان طلب است . پس مدلول و معنی اضرب زیدا ، طلب است . اشاعره در جمله ی خبریه ، مدلول آن را کلام نفسی می دانند که اسم دیگری به نام طلب ندارد . اشاعره کلام نفسی را مدلول کلام لفظی می دانند . قوشچی می گوید حالا امامیه و معتزله آمده اند گفته اند که ما زائد بر صفات معروفه را منکریم . یعنی این کلام نفسی را خط زدند و ما به ان اعتقاد نداریم یعنی عقیده مان این است که اراده هست و مقدمات اراده . یعنی فقط به صفات معروفه قائل هستیم . یعنی در ذهن قوشچی این بوده است که امامیه و معتزله آمده اند روی کلام نفسی خط کشیده اند و به جای ان صفات معروفه را گذاشته اند پس این صفات معروفه می شود مدلول برای کلام لفظی . و این طبق عقیده خودشان باطل است زیرا این ها صفات معروفه را مدلول کلام لفظی نمی دانند .</w:t>
      </w:r>
    </w:p>
    <w:p w:rsidR="00317CFA" w:rsidRPr="00F161E0" w:rsidRDefault="00317CFA" w:rsidP="00317CFA">
      <w:pPr>
        <w:pStyle w:val="ListParagraph"/>
        <w:ind w:left="-46"/>
        <w:jc w:val="both"/>
        <w:rPr>
          <w:b/>
          <w:bCs/>
          <w:rtl/>
        </w:rPr>
      </w:pPr>
      <w:r w:rsidRPr="00F161E0">
        <w:rPr>
          <w:rFonts w:hint="cs"/>
          <w:b/>
          <w:bCs/>
          <w:rtl/>
        </w:rPr>
        <w:t xml:space="preserve">جواب به توهم قوشچی : </w:t>
      </w:r>
    </w:p>
    <w:p w:rsidR="00317CFA" w:rsidRDefault="00317CFA" w:rsidP="00317CFA">
      <w:pPr>
        <w:pStyle w:val="ListParagraph"/>
        <w:ind w:left="-46"/>
        <w:jc w:val="both"/>
        <w:rPr>
          <w:rtl/>
        </w:rPr>
      </w:pPr>
      <w:r>
        <w:rPr>
          <w:rFonts w:hint="cs"/>
          <w:rtl/>
        </w:rPr>
        <w:t>جمله 2 صورت دارد :</w:t>
      </w:r>
    </w:p>
    <w:p w:rsidR="00317CFA" w:rsidRDefault="00317CFA" w:rsidP="004F4CD8">
      <w:pPr>
        <w:pStyle w:val="ListParagraph"/>
        <w:numPr>
          <w:ilvl w:val="0"/>
          <w:numId w:val="225"/>
        </w:numPr>
        <w:ind w:left="521"/>
        <w:jc w:val="both"/>
      </w:pPr>
      <w:r w:rsidRPr="00F161E0">
        <w:rPr>
          <w:rFonts w:hint="cs"/>
          <w:b/>
          <w:bCs/>
          <w:rtl/>
        </w:rPr>
        <w:t>جمله ی خبریه :</w:t>
      </w:r>
      <w:r>
        <w:rPr>
          <w:rFonts w:hint="cs"/>
          <w:rtl/>
        </w:rPr>
        <w:t xml:space="preserve"> مدلول و معنی جمله ی خبریه ، ثبوت یا عدم ثبوت نسبت در موطنش می باشد ( موطن ذهن یا خارج است )</w:t>
      </w:r>
    </w:p>
    <w:p w:rsidR="00317CFA" w:rsidRDefault="00317CFA" w:rsidP="004F4CD8">
      <w:pPr>
        <w:pStyle w:val="ListParagraph"/>
        <w:numPr>
          <w:ilvl w:val="0"/>
          <w:numId w:val="225"/>
        </w:numPr>
        <w:ind w:left="521"/>
        <w:jc w:val="both"/>
      </w:pPr>
      <w:r w:rsidRPr="00F161E0">
        <w:rPr>
          <w:rFonts w:hint="cs"/>
          <w:b/>
          <w:bCs/>
          <w:rtl/>
        </w:rPr>
        <w:t>جمله ی انشائیه :</w:t>
      </w:r>
      <w:r>
        <w:rPr>
          <w:rFonts w:hint="cs"/>
          <w:rtl/>
        </w:rPr>
        <w:t xml:space="preserve"> مدلول و معنی جمله ی انشائیه ، وجود انشائی است و وجود انشائی گاهی منشا برای آثار می شود </w:t>
      </w:r>
    </w:p>
    <w:p w:rsidR="00317CFA" w:rsidRDefault="00317CFA" w:rsidP="00317CFA">
      <w:pPr>
        <w:pStyle w:val="ListParagraph"/>
        <w:ind w:left="521"/>
        <w:jc w:val="both"/>
        <w:rPr>
          <w:rtl/>
        </w:rPr>
      </w:pPr>
      <w:r w:rsidRPr="00F161E0">
        <w:rPr>
          <w:rFonts w:hint="cs"/>
          <w:rtl/>
        </w:rPr>
        <w:t>صاحب کفایه می فرماید علمای امامیه و معتزله معنی جمله ی خبریه را علم به نسبت نمی دانند که شما دارید این را به آنها نسبت می دهید ، بلکه معنی جمله ی خبریه را ثبوت نسبت در موجبه و عدم ثبوت نسبت در سالبه می دانند .</w:t>
      </w:r>
      <w:r>
        <w:rPr>
          <w:rFonts w:hint="cs"/>
          <w:rtl/>
        </w:rPr>
        <w:t xml:space="preserve"> اما این ثبوت یا عدم ثبوت در موطنش . </w:t>
      </w:r>
    </w:p>
    <w:p w:rsidR="00317CFA" w:rsidRDefault="00317CFA" w:rsidP="00317CFA">
      <w:pPr>
        <w:pStyle w:val="ListParagraph"/>
        <w:ind w:left="521"/>
        <w:jc w:val="both"/>
        <w:rPr>
          <w:rtl/>
        </w:rPr>
      </w:pPr>
      <w:r>
        <w:rPr>
          <w:rFonts w:hint="cs"/>
          <w:rtl/>
        </w:rPr>
        <w:t xml:space="preserve">مثلا النار محرقه . این یک جمله ی خبریه است . معنی این جمله ثبوت نسبت است اما در موطنش که خارج باشد . </w:t>
      </w:r>
    </w:p>
    <w:p w:rsidR="00317CFA" w:rsidRDefault="00317CFA" w:rsidP="00317CFA">
      <w:pPr>
        <w:pStyle w:val="ListParagraph"/>
        <w:ind w:left="521"/>
        <w:jc w:val="both"/>
        <w:rPr>
          <w:rtl/>
        </w:rPr>
      </w:pPr>
      <w:r>
        <w:rPr>
          <w:rFonts w:hint="cs"/>
          <w:rtl/>
        </w:rPr>
        <w:t xml:space="preserve">الانسان کلی ، این یک جمله ی خبریه است و معنی این جمله ثبوت نسبت است اما این ثبوت نسبت جایگاهش در ذهن است . </w:t>
      </w:r>
    </w:p>
    <w:p w:rsidR="00317CFA" w:rsidRDefault="00317CFA" w:rsidP="00317CFA">
      <w:pPr>
        <w:pStyle w:val="ListParagraph"/>
        <w:ind w:left="521"/>
        <w:jc w:val="both"/>
        <w:rPr>
          <w:rtl/>
        </w:rPr>
      </w:pPr>
      <w:r>
        <w:rPr>
          <w:rFonts w:hint="cs"/>
          <w:rtl/>
        </w:rPr>
        <w:t>حالا صاحب کفایه می گوید معنی جمله خبریه را علم به نسبت نمی دانند .</w:t>
      </w:r>
    </w:p>
    <w:p w:rsidR="00317CFA" w:rsidRDefault="00317CFA" w:rsidP="00317CFA">
      <w:pPr>
        <w:pStyle w:val="ListParagraph"/>
        <w:ind w:left="521"/>
        <w:jc w:val="both"/>
        <w:rPr>
          <w:rtl/>
        </w:rPr>
      </w:pPr>
      <w:r>
        <w:rPr>
          <w:rFonts w:hint="cs"/>
          <w:rtl/>
        </w:rPr>
        <w:t xml:space="preserve">اما نسبت به جمله انشائیه ، معتزله و امامیه معنی جملات انشائیه ( چه طلبی چه غیر طلبی ) را وجود انشائی می دانند . اضرب زیدا یعنی وجود انشانی و وجود انشائی یعنی طلب انشائی . معنی اضرب زیدا ، طلب انشائی است . معنی لعل زید قائم ، ترجی انشائی است و معنی لیت زید قائما ، تمنی انشائی است </w:t>
      </w:r>
    </w:p>
    <w:p w:rsidR="00B95DB5" w:rsidRDefault="00317CFA" w:rsidP="00317CFA">
      <w:pPr>
        <w:pStyle w:val="ListParagraph"/>
        <w:ind w:left="521"/>
        <w:jc w:val="both"/>
        <w:rPr>
          <w:rtl/>
        </w:rPr>
      </w:pPr>
      <w:r w:rsidRPr="00635B15">
        <w:rPr>
          <w:rFonts w:hint="cs"/>
          <w:b/>
          <w:bCs/>
          <w:rtl/>
        </w:rPr>
        <w:t>سوال :</w:t>
      </w:r>
      <w:r>
        <w:rPr>
          <w:rFonts w:hint="cs"/>
          <w:rtl/>
        </w:rPr>
        <w:t xml:space="preserve"> اگر علمای معتزله و امامیه معنی جملات انشانی را وجود انشائی می گیرند ، پس طلب حقیقی و اراده ی حقیقی و ترجی و تمنی حقیقی این جا چه کاره اند ؟ صاحب کفایه با بیان یک نکته به این سوال پاسخ می دهد </w:t>
      </w:r>
    </w:p>
    <w:p w:rsidR="00D64B2F" w:rsidRDefault="00D64B2F" w:rsidP="00317CFA">
      <w:pPr>
        <w:pStyle w:val="ListParagraph"/>
        <w:ind w:left="521"/>
        <w:jc w:val="both"/>
        <w:rPr>
          <w:rtl/>
        </w:rPr>
      </w:pPr>
      <w:r>
        <w:rPr>
          <w:rFonts w:hint="cs"/>
          <w:b/>
          <w:bCs/>
          <w:rtl/>
        </w:rPr>
        <w:t>نکته ( ابتدای نوار 85 ) :</w:t>
      </w:r>
      <w:r>
        <w:rPr>
          <w:rFonts w:hint="cs"/>
          <w:rtl/>
        </w:rPr>
        <w:t xml:space="preserve"> صفات معروفه قائمه ی به نفس مدلول مطابقی جمل انشائیه نیستند بلکه مدلول التزامیه هستند به یکی از دو نحوه :</w:t>
      </w:r>
    </w:p>
    <w:p w:rsidR="00D64B2F" w:rsidRDefault="00D64B2F" w:rsidP="00D64B2F">
      <w:pPr>
        <w:pStyle w:val="ListParagraph"/>
        <w:numPr>
          <w:ilvl w:val="0"/>
          <w:numId w:val="226"/>
        </w:numPr>
        <w:jc w:val="both"/>
      </w:pPr>
      <w:r w:rsidRPr="00D64B2F">
        <w:rPr>
          <w:rFonts w:hint="cs"/>
          <w:b/>
          <w:bCs/>
          <w:rtl/>
        </w:rPr>
        <w:t>نحوه ی اول :</w:t>
      </w:r>
      <w:r>
        <w:rPr>
          <w:rFonts w:hint="cs"/>
          <w:rtl/>
        </w:rPr>
        <w:t xml:space="preserve"> یا مدلول التزامیه عقلی هستند به این که این صفات قید موضوع له باشند مثلا لیت موضوعه لانشاء التمنی المقید بکونه عن تمنی نفسانی . </w:t>
      </w:r>
    </w:p>
    <w:p w:rsidR="00FA6542" w:rsidRDefault="00FA6542" w:rsidP="00FA6542">
      <w:pPr>
        <w:pStyle w:val="ListParagraph"/>
        <w:ind w:left="1241"/>
        <w:jc w:val="both"/>
        <w:rPr>
          <w:rtl/>
        </w:rPr>
      </w:pPr>
      <w:r>
        <w:rPr>
          <w:rFonts w:hint="cs"/>
          <w:b/>
          <w:bCs/>
          <w:rtl/>
        </w:rPr>
        <w:t>توضیح :</w:t>
      </w:r>
      <w:r>
        <w:rPr>
          <w:rFonts w:hint="cs"/>
          <w:rtl/>
        </w:rPr>
        <w:t xml:space="preserve"> در 3 جمله این مطالب را پیاده می کنیم </w:t>
      </w:r>
    </w:p>
    <w:p w:rsidR="00FA6542" w:rsidRDefault="00FA6542" w:rsidP="00FA6542">
      <w:pPr>
        <w:pStyle w:val="ListParagraph"/>
        <w:ind w:left="1241"/>
        <w:jc w:val="both"/>
        <w:rPr>
          <w:rtl/>
        </w:rPr>
      </w:pPr>
      <w:r w:rsidRPr="00D64B2F">
        <w:rPr>
          <w:rFonts w:hint="cs"/>
          <w:rtl/>
        </w:rPr>
        <w:t>اول برویم سراغ صیغه ی امر .</w:t>
      </w:r>
      <w:r>
        <w:rPr>
          <w:rFonts w:hint="cs"/>
          <w:rtl/>
        </w:rPr>
        <w:t xml:space="preserve"> آن صفات معروفه ای که قائم به نفس است در صیغه ی امر آن اراده ی حقیقیه است . صاحب کفایه می فرماید اراده ی حقیقیه معنی مطابقی صیغه ی امر نیست بلکه مدلول التزامی صیغه ی امر است . حالا معنی التزامی یا معنی التزامی عقلی است یا معنی التزامی عرفی است . معنی التزامی عقلی یعنی اراده ی حقیقیه شرط معنی است یعنی صیغه الامر موضوعه لانشاء الطلبی . لکن این انشاء طلب و طلب انشائی یک شرط دارند و آن شرط عبارت است از : المقید بکونه عن اراده نفسانی . یعنی آن طلب انشائی که ناشی شده است از آن اراده ی درونی . این جا می گویند اراده ی درونی و حقیقی مدلول التزامی عقلی صیغه ی امر است . </w:t>
      </w:r>
    </w:p>
    <w:p w:rsidR="00FA6542" w:rsidRDefault="00FA6542" w:rsidP="00F500FD">
      <w:pPr>
        <w:pStyle w:val="ListParagraph"/>
        <w:ind w:left="1241"/>
        <w:jc w:val="both"/>
      </w:pPr>
      <w:r>
        <w:rPr>
          <w:rFonts w:hint="cs"/>
          <w:rtl/>
        </w:rPr>
        <w:t xml:space="preserve">اما در لیت آن صفت حقیقیه که قائم به نفس است ، تمنی حقیقی است . صاحب کفایه می فرماید تمنی حقیقی مدلول تطابقی و معنی لیت نیست ان طوری که قوشجی توهم می کرد بلکه معنی التزامی آن است یعنی لیت وضع شده است برای تمنی انشائی ( انشاء التمنی ) اما آن تمنی انشائی ای که ناشی شده است از تمنی حقیقی و همنچنین نسبت به لعل که معنی مطابقی اش ، ترجی انشائی است که این ترجی ناشی شده است از ترجی حقیقی . لذا اگر کسی در درونش امیدوار نباشد و بعد بگوید لعل زید قائم ، این جا ترجی انشائی هست اما استعمال لعل مجازی است . زیرا بر خلاف شرط وضع عمل کرده است .  </w:t>
      </w:r>
    </w:p>
    <w:p w:rsidR="00D64B2F" w:rsidRDefault="00D64B2F" w:rsidP="00D64B2F">
      <w:pPr>
        <w:pStyle w:val="ListParagraph"/>
        <w:numPr>
          <w:ilvl w:val="0"/>
          <w:numId w:val="226"/>
        </w:numPr>
        <w:jc w:val="both"/>
      </w:pPr>
      <w:r w:rsidRPr="00D64B2F">
        <w:rPr>
          <w:rFonts w:hint="cs"/>
          <w:b/>
          <w:bCs/>
          <w:rtl/>
        </w:rPr>
        <w:t>نحوه ی دوم :</w:t>
      </w:r>
      <w:r>
        <w:rPr>
          <w:rFonts w:hint="cs"/>
          <w:rtl/>
        </w:rPr>
        <w:t xml:space="preserve"> یا مدلول التزامیه ی عرفی هستند به این که ذهن شنونده هنگام استعمال این جملات به وجود این صفات در ذهن متکلم انصراف پیدا می کند . </w:t>
      </w:r>
    </w:p>
    <w:p w:rsidR="00FA6542" w:rsidRPr="00FA6542" w:rsidRDefault="00FA6542" w:rsidP="00FA6542">
      <w:pPr>
        <w:pStyle w:val="ListParagraph"/>
        <w:ind w:left="1241"/>
        <w:jc w:val="both"/>
        <w:rPr>
          <w:rtl/>
        </w:rPr>
      </w:pPr>
      <w:r w:rsidRPr="00FA6542">
        <w:rPr>
          <w:rFonts w:hint="cs"/>
          <w:rtl/>
        </w:rPr>
        <w:t>تا می گویند فلان شخص حاتم است ذهن شما می رود به سمت جواد بودن پس بین حاتم بودن و جواد بودن ملازمه است از نوع ملازمه عرفیه .</w:t>
      </w:r>
    </w:p>
    <w:p w:rsidR="00FA6542" w:rsidRDefault="00FA6542" w:rsidP="00FA6542">
      <w:pPr>
        <w:pStyle w:val="ListParagraph"/>
        <w:ind w:left="1241"/>
        <w:jc w:val="both"/>
        <w:rPr>
          <w:rtl/>
        </w:rPr>
      </w:pPr>
      <w:r>
        <w:rPr>
          <w:rFonts w:hint="cs"/>
          <w:rtl/>
        </w:rPr>
        <w:t xml:space="preserve">حالا چگونه این صفات حقیقیه مدلول التزامیه ی عرفیه ی ، جملات انشائیه هستند ؟ جملات انشائیه 99 درصد موارد در جایی به کار می روند که متکلم ، در درونشان این صفات حقیقیه وجود دارد مثلا وقتی لیت را به کار می برد ، تمنی حقیقی در درونش هست . این کثرت سبب می شود که تا شنونده ، صیغه ی امر را که شنید ذهن شنونده منصرف می شود به این که در دورن متکلم اراده ی حقیقیه است . </w:t>
      </w:r>
    </w:p>
    <w:p w:rsidR="00CE02CE" w:rsidRDefault="00CE02CE" w:rsidP="00FA6542">
      <w:pPr>
        <w:pStyle w:val="ListParagraph"/>
        <w:ind w:left="1241"/>
        <w:jc w:val="both"/>
      </w:pPr>
      <w:r>
        <w:rPr>
          <w:rFonts w:hint="cs"/>
          <w:rtl/>
        </w:rPr>
        <w:t>بنابراین این صفات حقیقیه از جملات انشائیه منفک نیستند اما عدم انفکاک بخاطر این نیست که این صفات حقیقی معنی و مدلول مطابقی جملات انشائیه هستند بلکه بخاطر این است که این صفات حقیقیه مدلول التزامیه این جملات هستند یا مدلول التزامی عرفی یا عقلی .</w:t>
      </w:r>
    </w:p>
    <w:p w:rsidR="007933D9" w:rsidRPr="007933D9" w:rsidRDefault="007933D9" w:rsidP="007933D9">
      <w:pPr>
        <w:pStyle w:val="NormalWeb"/>
        <w:bidi/>
        <w:jc w:val="both"/>
        <w:rPr>
          <w:rFonts w:cs="B Nazanin"/>
          <w:b/>
          <w:bCs/>
          <w:sz w:val="28"/>
          <w:szCs w:val="28"/>
          <w:rtl/>
        </w:rPr>
      </w:pPr>
      <w:r w:rsidRPr="007933D9">
        <w:rPr>
          <w:rFonts w:cs="B Nazanin" w:hint="cs"/>
          <w:b/>
          <w:bCs/>
          <w:color w:val="465BFF"/>
          <w:sz w:val="28"/>
          <w:szCs w:val="28"/>
          <w:rtl/>
        </w:rPr>
        <w:t xml:space="preserve">دفع وهم‏ </w:t>
      </w:r>
      <w:r w:rsidR="00635B15" w:rsidRPr="00635B15">
        <w:rPr>
          <w:rFonts w:cs="B Nazanin" w:hint="cs"/>
          <w:sz w:val="28"/>
          <w:szCs w:val="28"/>
          <w:rtl/>
        </w:rPr>
        <w:t>( دفع توهم قوشچی )</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لا يخفى أنه ليس غرض الأصحاب و المعتزلة</w:t>
      </w:r>
      <w:r w:rsidR="00635B15">
        <w:rPr>
          <w:rFonts w:cs="B Nazanin" w:hint="cs"/>
          <w:b/>
          <w:bCs/>
          <w:color w:val="000000"/>
          <w:sz w:val="28"/>
          <w:szCs w:val="28"/>
          <w:rtl/>
        </w:rPr>
        <w:t xml:space="preserve"> </w:t>
      </w:r>
      <w:r w:rsidR="00635B15" w:rsidRPr="00635B15">
        <w:rPr>
          <w:rFonts w:cs="B Nazanin" w:hint="cs"/>
          <w:color w:val="000000"/>
          <w:sz w:val="28"/>
          <w:szCs w:val="28"/>
          <w:rtl/>
        </w:rPr>
        <w:t>( نیست غرض اصحاب ( امامیه ) و معتزله )</w:t>
      </w:r>
      <w:r w:rsidRPr="00635B15">
        <w:rPr>
          <w:rFonts w:cs="B Nazanin" w:hint="cs"/>
          <w:color w:val="000000"/>
          <w:sz w:val="28"/>
          <w:szCs w:val="28"/>
          <w:rtl/>
        </w:rPr>
        <w:t xml:space="preserve"> </w:t>
      </w:r>
      <w:r w:rsidRPr="007933D9">
        <w:rPr>
          <w:rFonts w:cs="B Nazanin" w:hint="cs"/>
          <w:b/>
          <w:bCs/>
          <w:color w:val="000000"/>
          <w:sz w:val="28"/>
          <w:szCs w:val="28"/>
          <w:rtl/>
        </w:rPr>
        <w:t>من (</w:t>
      </w:r>
      <w:r w:rsidR="00635B15">
        <w:rPr>
          <w:rFonts w:cs="B Nazanin" w:hint="cs"/>
          <w:b/>
          <w:bCs/>
          <w:color w:val="000000"/>
          <w:sz w:val="28"/>
          <w:szCs w:val="28"/>
          <w:rtl/>
        </w:rPr>
        <w:t xml:space="preserve"> </w:t>
      </w:r>
      <w:r w:rsidRPr="007933D9">
        <w:rPr>
          <w:rFonts w:cs="B Nazanin" w:hint="cs"/>
          <w:b/>
          <w:bCs/>
          <w:color w:val="000000"/>
          <w:sz w:val="28"/>
          <w:szCs w:val="28"/>
          <w:rtl/>
        </w:rPr>
        <w:t>نفي غير الصفات المشهورة</w:t>
      </w:r>
      <w:r w:rsidR="00635B15">
        <w:rPr>
          <w:rFonts w:cs="B Nazanin" w:hint="cs"/>
          <w:b/>
          <w:bCs/>
          <w:color w:val="000000"/>
          <w:sz w:val="28"/>
          <w:szCs w:val="28"/>
          <w:rtl/>
        </w:rPr>
        <w:t xml:space="preserve"> </w:t>
      </w:r>
      <w:r w:rsidR="00635B15" w:rsidRPr="00635B15">
        <w:rPr>
          <w:rFonts w:cs="B Nazanin" w:hint="cs"/>
          <w:color w:val="000000"/>
          <w:sz w:val="28"/>
          <w:szCs w:val="28"/>
          <w:rtl/>
        </w:rPr>
        <w:t>( از نفی غیر صفات معروفه یعنی این ها می گویند ما غیر صفات معروفه را منکر هستیم و فقط صفات معروفه را قبول داریم )</w:t>
      </w:r>
      <w:r w:rsidRPr="007933D9">
        <w:rPr>
          <w:rFonts w:cs="B Nazanin" w:hint="cs"/>
          <w:b/>
          <w:bCs/>
          <w:color w:val="000000"/>
          <w:sz w:val="28"/>
          <w:szCs w:val="28"/>
          <w:rtl/>
        </w:rPr>
        <w:t xml:space="preserve"> و</w:t>
      </w:r>
      <w:r w:rsidR="00635B15">
        <w:rPr>
          <w:rFonts w:cs="B Nazanin" w:hint="cs"/>
          <w:b/>
          <w:bCs/>
          <w:color w:val="000000"/>
          <w:sz w:val="28"/>
          <w:szCs w:val="28"/>
          <w:rtl/>
        </w:rPr>
        <w:t xml:space="preserve"> </w:t>
      </w:r>
      <w:r w:rsidR="00635B15" w:rsidRPr="00635B15">
        <w:rPr>
          <w:rFonts w:cs="B Nazanin" w:hint="cs"/>
          <w:color w:val="000000"/>
          <w:sz w:val="28"/>
          <w:szCs w:val="28"/>
          <w:rtl/>
        </w:rPr>
        <w:t>( عطف بر نفی )</w:t>
      </w:r>
      <w:r w:rsidRPr="007933D9">
        <w:rPr>
          <w:rFonts w:cs="B Nazanin" w:hint="cs"/>
          <w:b/>
          <w:bCs/>
          <w:color w:val="000000"/>
          <w:sz w:val="28"/>
          <w:szCs w:val="28"/>
          <w:rtl/>
        </w:rPr>
        <w:t xml:space="preserve"> أنه ليس صفة أخرى قائمة بالنفس</w:t>
      </w:r>
      <w:r w:rsidR="00635B15" w:rsidRPr="00635B15">
        <w:rPr>
          <w:rFonts w:cs="B Nazanin" w:hint="cs"/>
          <w:color w:val="000000"/>
          <w:sz w:val="28"/>
          <w:szCs w:val="28"/>
          <w:rtl/>
        </w:rPr>
        <w:t xml:space="preserve"> ( از این که می گویند نیست یک صفت دیگری ( غیر از صفات معروفه ) که قائم به نفس باشد که بوده باشد آن صفت دیگر کلام نفسی که مدلول باشد برای کلام لفظی )</w:t>
      </w:r>
      <w:r w:rsidRPr="00635B15">
        <w:rPr>
          <w:rFonts w:cs="B Nazanin" w:hint="cs"/>
          <w:color w:val="000000"/>
          <w:sz w:val="28"/>
          <w:szCs w:val="28"/>
          <w:rtl/>
        </w:rPr>
        <w:t xml:space="preserve"> </w:t>
      </w:r>
      <w:r w:rsidRPr="007933D9">
        <w:rPr>
          <w:rFonts w:cs="B Nazanin" w:hint="cs"/>
          <w:b/>
          <w:bCs/>
          <w:color w:val="000000"/>
          <w:sz w:val="28"/>
          <w:szCs w:val="28"/>
          <w:rtl/>
        </w:rPr>
        <w:t>كانت كلاما نفسيا مدلولا للكلام اللفظي</w:t>
      </w:r>
      <w:r w:rsidR="00635B15">
        <w:rPr>
          <w:rFonts w:cs="B Nazanin" w:hint="cs"/>
          <w:b/>
          <w:bCs/>
          <w:color w:val="000000"/>
          <w:sz w:val="28"/>
          <w:szCs w:val="28"/>
          <w:rtl/>
        </w:rPr>
        <w:t xml:space="preserve"> </w:t>
      </w:r>
      <w:r w:rsidRPr="007933D9">
        <w:rPr>
          <w:rFonts w:cs="B Nazanin" w:hint="cs"/>
          <w:b/>
          <w:bCs/>
          <w:color w:val="000000"/>
          <w:sz w:val="28"/>
          <w:szCs w:val="28"/>
          <w:rtl/>
        </w:rPr>
        <w:t>) كما يقول به</w:t>
      </w:r>
      <w:r w:rsidR="00635B15" w:rsidRPr="00635B15">
        <w:rPr>
          <w:rFonts w:cs="B Nazanin" w:hint="cs"/>
          <w:color w:val="000000"/>
          <w:sz w:val="28"/>
          <w:szCs w:val="28"/>
          <w:rtl/>
        </w:rPr>
        <w:t xml:space="preserve"> ( همان طوری که قائل هستند به این کلام نفسی ، اشاعره </w:t>
      </w:r>
      <w:r w:rsidR="00635B15">
        <w:rPr>
          <w:rFonts w:ascii="Sakkal Majalla" w:hAnsi="Sakkal Majalla" w:cs="Sakkal Majalla" w:hint="cs"/>
          <w:color w:val="000000"/>
          <w:sz w:val="28"/>
          <w:szCs w:val="28"/>
          <w:rtl/>
        </w:rPr>
        <w:t>–</w:t>
      </w:r>
      <w:r w:rsidR="00635B15">
        <w:rPr>
          <w:rFonts w:cs="B Nazanin" w:hint="cs"/>
          <w:color w:val="000000"/>
          <w:sz w:val="28"/>
          <w:szCs w:val="28"/>
          <w:rtl/>
        </w:rPr>
        <w:t xml:space="preserve"> حالا صاحب کفایه می فرماید غرض امامیه و معتزله از این عبارت این نیست که این صفات مشهور مدلول و معنی کلام لفظی هستند </w:t>
      </w:r>
      <w:r w:rsidR="00635B15" w:rsidRPr="00635B15">
        <w:rPr>
          <w:rFonts w:cs="B Nazanin" w:hint="cs"/>
          <w:color w:val="000000"/>
          <w:sz w:val="28"/>
          <w:szCs w:val="28"/>
          <w:rtl/>
        </w:rPr>
        <w:t>)</w:t>
      </w:r>
      <w:r w:rsidRPr="00635B15">
        <w:rPr>
          <w:rFonts w:cs="B Nazanin" w:hint="cs"/>
          <w:color w:val="000000"/>
          <w:sz w:val="28"/>
          <w:szCs w:val="28"/>
          <w:rtl/>
        </w:rPr>
        <w:t xml:space="preserve"> </w:t>
      </w:r>
      <w:r w:rsidRPr="007933D9">
        <w:rPr>
          <w:rFonts w:cs="B Nazanin" w:hint="cs"/>
          <w:b/>
          <w:bCs/>
          <w:color w:val="000000"/>
          <w:sz w:val="28"/>
          <w:szCs w:val="28"/>
          <w:rtl/>
        </w:rPr>
        <w:t>الأشاعرة أن</w:t>
      </w:r>
      <w:r w:rsidR="00635B15">
        <w:rPr>
          <w:rFonts w:cs="B Nazanin" w:hint="cs"/>
          <w:b/>
          <w:bCs/>
          <w:color w:val="000000"/>
          <w:sz w:val="28"/>
          <w:szCs w:val="28"/>
          <w:rtl/>
        </w:rPr>
        <w:t xml:space="preserve"> </w:t>
      </w:r>
      <w:r w:rsidR="00635B15" w:rsidRPr="00635B15">
        <w:rPr>
          <w:rFonts w:cs="B Nazanin" w:hint="cs"/>
          <w:color w:val="000000"/>
          <w:sz w:val="28"/>
          <w:szCs w:val="28"/>
          <w:rtl/>
        </w:rPr>
        <w:t>( خبر لیس اول )</w:t>
      </w:r>
      <w:r w:rsidRPr="007933D9">
        <w:rPr>
          <w:rFonts w:cs="B Nazanin" w:hint="cs"/>
          <w:b/>
          <w:bCs/>
          <w:color w:val="000000"/>
          <w:sz w:val="28"/>
          <w:szCs w:val="28"/>
          <w:rtl/>
        </w:rPr>
        <w:t xml:space="preserve"> هذه</w:t>
      </w:r>
      <w:r w:rsidR="00635B15">
        <w:rPr>
          <w:rFonts w:cs="B Nazanin" w:hint="cs"/>
          <w:b/>
          <w:bCs/>
          <w:color w:val="000000"/>
          <w:sz w:val="28"/>
          <w:szCs w:val="28"/>
          <w:rtl/>
        </w:rPr>
        <w:t xml:space="preserve"> الصفات المشهورة مدلولات للكلام</w:t>
      </w:r>
      <w:r w:rsidR="00635B15" w:rsidRPr="00635B15">
        <w:rPr>
          <w:rFonts w:cs="B Nazanin" w:hint="cs"/>
          <w:color w:val="000000"/>
          <w:sz w:val="28"/>
          <w:szCs w:val="28"/>
          <w:rtl/>
        </w:rPr>
        <w:t xml:space="preserve"> ( این صفات مشهوره ( اراده </w:t>
      </w:r>
      <w:r w:rsidR="00635B15" w:rsidRPr="00635B15">
        <w:rPr>
          <w:rFonts w:ascii="Sakkal Majalla" w:hAnsi="Sakkal Majalla" w:cs="Sakkal Majalla" w:hint="cs"/>
          <w:color w:val="000000"/>
          <w:sz w:val="28"/>
          <w:szCs w:val="28"/>
          <w:rtl/>
        </w:rPr>
        <w:t>–</w:t>
      </w:r>
      <w:r w:rsidR="00635B15" w:rsidRPr="00635B15">
        <w:rPr>
          <w:rFonts w:cs="B Nazanin" w:hint="cs"/>
          <w:color w:val="000000"/>
          <w:sz w:val="28"/>
          <w:szCs w:val="28"/>
          <w:rtl/>
        </w:rPr>
        <w:t xml:space="preserve"> در جمله ی خبریه ، علم به نسبت </w:t>
      </w:r>
      <w:r w:rsidR="00635B15" w:rsidRPr="00635B15">
        <w:rPr>
          <w:rFonts w:ascii="Sakkal Majalla" w:hAnsi="Sakkal Majalla" w:cs="Sakkal Majalla" w:hint="cs"/>
          <w:color w:val="000000"/>
          <w:sz w:val="28"/>
          <w:szCs w:val="28"/>
          <w:rtl/>
        </w:rPr>
        <w:t>–</w:t>
      </w:r>
      <w:r w:rsidR="00635B15" w:rsidRPr="00635B15">
        <w:rPr>
          <w:rFonts w:cs="B Nazanin" w:hint="cs"/>
          <w:color w:val="000000"/>
          <w:sz w:val="28"/>
          <w:szCs w:val="28"/>
          <w:rtl/>
        </w:rPr>
        <w:t xml:space="preserve"> در ترجی ، ترجی حقیقی و در تمنی ، تمنی حقیقی ) معانی هستند برای کلام لفظی )</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إن قلت</w:t>
      </w:r>
      <w:r w:rsidR="00635B15">
        <w:rPr>
          <w:rFonts w:cs="B Nazanin" w:hint="cs"/>
          <w:b/>
          <w:bCs/>
          <w:color w:val="000000"/>
          <w:sz w:val="28"/>
          <w:szCs w:val="28"/>
          <w:rtl/>
        </w:rPr>
        <w:t xml:space="preserve"> </w:t>
      </w:r>
      <w:r w:rsidR="00635B15" w:rsidRPr="00635B15">
        <w:rPr>
          <w:rFonts w:cs="B Nazanin" w:hint="cs"/>
          <w:color w:val="000000"/>
          <w:sz w:val="28"/>
          <w:szCs w:val="28"/>
          <w:rtl/>
        </w:rPr>
        <w:t>( اگر شما می گویید مراد معتزله و امامیه این نیست که این صفات معروفه مدلول کلام لفظی است و این صفات معروفه را معنی کلام لفظی نمی دانند پس مدلول کلام لفظی در نزد انها چیست )</w:t>
      </w:r>
      <w:r w:rsidRPr="00635B15">
        <w:rPr>
          <w:rFonts w:cs="B Nazanin" w:hint="cs"/>
          <w:color w:val="000000"/>
          <w:sz w:val="28"/>
          <w:szCs w:val="28"/>
          <w:rtl/>
        </w:rPr>
        <w:t xml:space="preserve"> </w:t>
      </w:r>
      <w:r w:rsidRPr="007933D9">
        <w:rPr>
          <w:rFonts w:cs="B Nazanin" w:hint="cs"/>
          <w:b/>
          <w:bCs/>
          <w:color w:val="000000"/>
          <w:sz w:val="28"/>
          <w:szCs w:val="28"/>
          <w:rtl/>
        </w:rPr>
        <w:t>فما ذا يكون مدلولا عليه</w:t>
      </w:r>
      <w:r w:rsidR="00635B15">
        <w:rPr>
          <w:rFonts w:cs="B Nazanin" w:hint="cs"/>
          <w:b/>
          <w:bCs/>
          <w:color w:val="000000"/>
          <w:sz w:val="28"/>
          <w:szCs w:val="28"/>
          <w:rtl/>
        </w:rPr>
        <w:t xml:space="preserve"> </w:t>
      </w:r>
      <w:r w:rsidR="00635B15" w:rsidRPr="00635B15">
        <w:rPr>
          <w:rFonts w:cs="B Nazanin" w:hint="cs"/>
          <w:color w:val="000000"/>
          <w:sz w:val="28"/>
          <w:szCs w:val="28"/>
          <w:rtl/>
        </w:rPr>
        <w:t>( پس چه چیزی می باشد دلالت شده ی بر آن یعنی مدلول کلام خبری و انشائی</w:t>
      </w:r>
      <w:r w:rsidR="00635B15">
        <w:rPr>
          <w:rFonts w:cs="B Nazanin" w:hint="cs"/>
          <w:color w:val="000000"/>
          <w:sz w:val="28"/>
          <w:szCs w:val="28"/>
          <w:rtl/>
        </w:rPr>
        <w:t xml:space="preserve"> یعنی می خواهد بگوید مدلول و معنی جمله ی خبری و انشائی چیست </w:t>
      </w:r>
      <w:r w:rsidR="00635B15" w:rsidRPr="00635B15">
        <w:rPr>
          <w:rFonts w:cs="B Nazanin" w:hint="cs"/>
          <w:color w:val="000000"/>
          <w:sz w:val="28"/>
          <w:szCs w:val="28"/>
          <w:rtl/>
        </w:rPr>
        <w:t xml:space="preserve"> )</w:t>
      </w:r>
      <w:r w:rsidRPr="007933D9">
        <w:rPr>
          <w:rFonts w:cs="B Nazanin" w:hint="cs"/>
          <w:b/>
          <w:bCs/>
          <w:color w:val="000000"/>
          <w:sz w:val="28"/>
          <w:szCs w:val="28"/>
          <w:rtl/>
        </w:rPr>
        <w:t xml:space="preserve"> عند الأصحاب و المعتزلة.</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قلت أما الجمل الخبرية فهي دالة على ثبوت النسبة بين طرفيها</w:t>
      </w:r>
      <w:r w:rsidR="00635B15" w:rsidRPr="00635B15">
        <w:rPr>
          <w:rFonts w:cs="B Nazanin" w:hint="cs"/>
          <w:color w:val="000000"/>
          <w:sz w:val="28"/>
          <w:szCs w:val="28"/>
          <w:rtl/>
        </w:rPr>
        <w:t xml:space="preserve"> ( جمله ی خبریه دلات می کند بر ثوبت نسبت بین طرفین نسبت که مسند و مسند الیه باشند )</w:t>
      </w:r>
      <w:r w:rsidRPr="00635B15">
        <w:rPr>
          <w:rFonts w:cs="B Nazanin" w:hint="cs"/>
          <w:color w:val="000000"/>
          <w:sz w:val="28"/>
          <w:szCs w:val="28"/>
          <w:rtl/>
        </w:rPr>
        <w:t xml:space="preserve"> </w:t>
      </w:r>
      <w:r w:rsidRPr="007933D9">
        <w:rPr>
          <w:rFonts w:cs="B Nazanin" w:hint="cs"/>
          <w:b/>
          <w:bCs/>
          <w:color w:val="000000"/>
          <w:sz w:val="28"/>
          <w:szCs w:val="28"/>
          <w:rtl/>
        </w:rPr>
        <w:t>أو نفيها</w:t>
      </w:r>
      <w:r w:rsidR="00635B15">
        <w:rPr>
          <w:rFonts w:cs="B Nazanin" w:hint="cs"/>
          <w:b/>
          <w:bCs/>
          <w:color w:val="000000"/>
          <w:sz w:val="28"/>
          <w:szCs w:val="28"/>
          <w:rtl/>
        </w:rPr>
        <w:t xml:space="preserve"> </w:t>
      </w:r>
      <w:r w:rsidR="00635B15" w:rsidRPr="00635B15">
        <w:rPr>
          <w:rFonts w:cs="B Nazanin" w:hint="cs"/>
          <w:color w:val="000000"/>
          <w:sz w:val="28"/>
          <w:szCs w:val="28"/>
          <w:rtl/>
        </w:rPr>
        <w:t>( یا دلالت می کند بر نفی نسبت در سالبه )</w:t>
      </w:r>
      <w:r w:rsidRPr="00635B15">
        <w:rPr>
          <w:rFonts w:cs="B Nazanin" w:hint="cs"/>
          <w:color w:val="000000"/>
          <w:sz w:val="28"/>
          <w:szCs w:val="28"/>
          <w:rtl/>
        </w:rPr>
        <w:t xml:space="preserve"> </w:t>
      </w:r>
      <w:r w:rsidRPr="007933D9">
        <w:rPr>
          <w:rFonts w:cs="B Nazanin" w:hint="cs"/>
          <w:b/>
          <w:bCs/>
          <w:color w:val="000000"/>
          <w:sz w:val="28"/>
          <w:szCs w:val="28"/>
          <w:rtl/>
        </w:rPr>
        <w:t>في نفس الأمر</w:t>
      </w:r>
      <w:r w:rsidR="00635B15">
        <w:rPr>
          <w:rFonts w:cs="B Nazanin" w:hint="cs"/>
          <w:b/>
          <w:bCs/>
          <w:color w:val="000000"/>
          <w:sz w:val="28"/>
          <w:szCs w:val="28"/>
          <w:rtl/>
        </w:rPr>
        <w:t xml:space="preserve"> </w:t>
      </w:r>
      <w:r w:rsidR="00635B15" w:rsidRPr="00635B15">
        <w:rPr>
          <w:rFonts w:cs="B Nazanin" w:hint="cs"/>
          <w:color w:val="000000"/>
          <w:sz w:val="28"/>
          <w:szCs w:val="28"/>
          <w:rtl/>
        </w:rPr>
        <w:t>( موطن واقعی نسبت که می تواند ذهن باشد و می تواند خارج باشد )</w:t>
      </w:r>
      <w:r w:rsidRPr="007933D9">
        <w:rPr>
          <w:rFonts w:cs="B Nazanin" w:hint="cs"/>
          <w:b/>
          <w:bCs/>
          <w:color w:val="000000"/>
          <w:sz w:val="28"/>
          <w:szCs w:val="28"/>
          <w:rtl/>
        </w:rPr>
        <w:t xml:space="preserve"> من ذهن أو خارج كالإنسان نوع</w:t>
      </w:r>
      <w:r w:rsidR="00635B15">
        <w:rPr>
          <w:rFonts w:cs="B Nazanin" w:hint="cs"/>
          <w:b/>
          <w:bCs/>
          <w:color w:val="000000"/>
          <w:sz w:val="28"/>
          <w:szCs w:val="28"/>
          <w:rtl/>
        </w:rPr>
        <w:t xml:space="preserve"> </w:t>
      </w:r>
      <w:r w:rsidR="00635B15" w:rsidRPr="00635B15">
        <w:rPr>
          <w:rFonts w:cs="B Nazanin" w:hint="cs"/>
          <w:color w:val="000000"/>
          <w:sz w:val="28"/>
          <w:szCs w:val="28"/>
          <w:rtl/>
        </w:rPr>
        <w:t>( در ذهن )</w:t>
      </w:r>
      <w:r w:rsidRPr="007933D9">
        <w:rPr>
          <w:rFonts w:cs="B Nazanin" w:hint="cs"/>
          <w:b/>
          <w:bCs/>
          <w:color w:val="000000"/>
          <w:sz w:val="28"/>
          <w:szCs w:val="28"/>
          <w:rtl/>
        </w:rPr>
        <w:t xml:space="preserve"> أو كاتب</w:t>
      </w:r>
      <w:r w:rsidR="00635B15">
        <w:rPr>
          <w:rFonts w:cs="B Nazanin" w:hint="cs"/>
          <w:b/>
          <w:bCs/>
          <w:color w:val="000000"/>
          <w:sz w:val="28"/>
          <w:szCs w:val="28"/>
          <w:rtl/>
        </w:rPr>
        <w:t xml:space="preserve"> </w:t>
      </w:r>
      <w:r w:rsidR="00635B15" w:rsidRPr="00635B15">
        <w:rPr>
          <w:rFonts w:cs="B Nazanin" w:hint="cs"/>
          <w:color w:val="000000"/>
          <w:sz w:val="28"/>
          <w:szCs w:val="28"/>
          <w:rtl/>
        </w:rPr>
        <w:t>( در خارج )</w:t>
      </w:r>
      <w:r w:rsidRPr="00635B15">
        <w:rPr>
          <w:rFonts w:cs="B Nazanin" w:hint="cs"/>
          <w:color w:val="000000"/>
          <w:sz w:val="28"/>
          <w:szCs w:val="28"/>
          <w:rtl/>
        </w:rPr>
        <w:t>.</w:t>
      </w:r>
    </w:p>
    <w:p w:rsid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و أما الصيغ الإنشائية</w:t>
      </w:r>
      <w:r w:rsidR="00635B15">
        <w:rPr>
          <w:rFonts w:cs="B Nazanin" w:hint="cs"/>
          <w:b/>
          <w:bCs/>
          <w:color w:val="000000"/>
          <w:sz w:val="28"/>
          <w:szCs w:val="28"/>
          <w:rtl/>
        </w:rPr>
        <w:t xml:space="preserve"> </w:t>
      </w:r>
      <w:r w:rsidR="00635B15" w:rsidRPr="00635B15">
        <w:rPr>
          <w:rFonts w:cs="B Nazanin" w:hint="cs"/>
          <w:color w:val="000000"/>
          <w:sz w:val="28"/>
          <w:szCs w:val="28"/>
          <w:rtl/>
        </w:rPr>
        <w:t>( چه طلبی باشد مثل امر چه غیر طلبی باشد مثل ترجی و تمنی )</w:t>
      </w:r>
      <w:r w:rsidRPr="007933D9">
        <w:rPr>
          <w:rFonts w:cs="B Nazanin" w:hint="cs"/>
          <w:b/>
          <w:bCs/>
          <w:color w:val="000000"/>
          <w:sz w:val="28"/>
          <w:szCs w:val="28"/>
          <w:rtl/>
        </w:rPr>
        <w:t xml:space="preserve"> فهي على ما حققناه في بعض فوائدنا</w:t>
      </w:r>
      <w:r w:rsidR="00635B15">
        <w:rPr>
          <w:rFonts w:cs="B Nazanin" w:hint="cs"/>
          <w:b/>
          <w:bCs/>
          <w:color w:val="000000"/>
          <w:sz w:val="28"/>
          <w:szCs w:val="28"/>
          <w:rtl/>
        </w:rPr>
        <w:t xml:space="preserve"> </w:t>
      </w:r>
      <w:r w:rsidR="00635B15" w:rsidRPr="00635B15">
        <w:rPr>
          <w:rFonts w:cs="B Nazanin" w:hint="cs"/>
          <w:color w:val="000000"/>
          <w:sz w:val="28"/>
          <w:szCs w:val="28"/>
          <w:rtl/>
        </w:rPr>
        <w:t>( پس آن صیغ بنابر ان چیزی که تحقیق کردیم ما ان چیز را در کتاب فوائد الاصول )</w:t>
      </w:r>
      <w:r w:rsidRPr="00635B15">
        <w:rPr>
          <w:rFonts w:cs="B Nazanin" w:hint="cs"/>
          <w:color w:val="000000"/>
          <w:sz w:val="28"/>
          <w:szCs w:val="28"/>
          <w:rtl/>
        </w:rPr>
        <w:t xml:space="preserve"> </w:t>
      </w:r>
      <w:r w:rsidRPr="007933D9">
        <w:rPr>
          <w:rFonts w:cs="B Nazanin" w:hint="cs"/>
          <w:b/>
          <w:bCs/>
          <w:color w:val="000000"/>
          <w:sz w:val="28"/>
          <w:szCs w:val="28"/>
          <w:rtl/>
        </w:rPr>
        <w:t>موجدة لمعانيها</w:t>
      </w:r>
      <w:r w:rsidR="00635B15">
        <w:rPr>
          <w:rFonts w:cs="B Nazanin" w:hint="cs"/>
          <w:b/>
          <w:bCs/>
          <w:color w:val="000000"/>
          <w:sz w:val="28"/>
          <w:szCs w:val="28"/>
          <w:rtl/>
        </w:rPr>
        <w:t xml:space="preserve"> </w:t>
      </w:r>
      <w:r w:rsidR="00635B15" w:rsidRPr="00635B15">
        <w:rPr>
          <w:rFonts w:cs="B Nazanin" w:hint="cs"/>
          <w:color w:val="000000"/>
          <w:sz w:val="28"/>
          <w:szCs w:val="28"/>
          <w:rtl/>
        </w:rPr>
        <w:t xml:space="preserve">( خبر صیغ الانشائیه </w:t>
      </w:r>
      <w:r w:rsidR="00635B15" w:rsidRPr="00635B15">
        <w:rPr>
          <w:rFonts w:ascii="Sakkal Majalla" w:hAnsi="Sakkal Majalla" w:cs="Sakkal Majalla" w:hint="cs"/>
          <w:color w:val="000000"/>
          <w:sz w:val="28"/>
          <w:szCs w:val="28"/>
          <w:rtl/>
        </w:rPr>
        <w:t>–</w:t>
      </w:r>
      <w:r w:rsidR="00635B15" w:rsidRPr="00635B15">
        <w:rPr>
          <w:rFonts w:cs="B Nazanin" w:hint="cs"/>
          <w:color w:val="000000"/>
          <w:sz w:val="28"/>
          <w:szCs w:val="28"/>
          <w:rtl/>
        </w:rPr>
        <w:t xml:space="preserve"> ایجاد می کنند ، معانیشان را </w:t>
      </w:r>
      <w:r w:rsidR="00635B15" w:rsidRPr="00635B15">
        <w:rPr>
          <w:rFonts w:ascii="Sakkal Majalla" w:hAnsi="Sakkal Majalla" w:cs="Sakkal Majalla" w:hint="cs"/>
          <w:color w:val="000000"/>
          <w:sz w:val="28"/>
          <w:szCs w:val="28"/>
          <w:rtl/>
        </w:rPr>
        <w:t>–</w:t>
      </w:r>
      <w:r w:rsidR="00635B15" w:rsidRPr="00635B15">
        <w:rPr>
          <w:rFonts w:cs="B Nazanin" w:hint="cs"/>
          <w:color w:val="000000"/>
          <w:sz w:val="28"/>
          <w:szCs w:val="28"/>
          <w:rtl/>
        </w:rPr>
        <w:t>معانیشان وجود انشائی است یعنی این ایجاد می کند طلب را )</w:t>
      </w:r>
      <w:r w:rsidRPr="007933D9">
        <w:rPr>
          <w:rFonts w:cs="B Nazanin" w:hint="cs"/>
          <w:b/>
          <w:bCs/>
          <w:color w:val="000000"/>
          <w:sz w:val="28"/>
          <w:szCs w:val="28"/>
          <w:rtl/>
        </w:rPr>
        <w:t xml:space="preserve"> في نفس الأمر</w:t>
      </w:r>
      <w:r w:rsidR="00635B15">
        <w:rPr>
          <w:rFonts w:cs="B Nazanin" w:hint="cs"/>
          <w:b/>
          <w:bCs/>
          <w:color w:val="000000"/>
          <w:sz w:val="28"/>
          <w:szCs w:val="28"/>
          <w:rtl/>
        </w:rPr>
        <w:t xml:space="preserve"> </w:t>
      </w:r>
      <w:r w:rsidR="00635B15" w:rsidRPr="00635B15">
        <w:rPr>
          <w:rFonts w:cs="B Nazanin" w:hint="cs"/>
          <w:color w:val="000000"/>
          <w:sz w:val="28"/>
          <w:szCs w:val="28"/>
          <w:rtl/>
        </w:rPr>
        <w:t xml:space="preserve">( غیر الفرض </w:t>
      </w:r>
      <w:r w:rsidR="00635B15" w:rsidRPr="00635B15">
        <w:rPr>
          <w:rFonts w:ascii="Sakkal Majalla" w:hAnsi="Sakkal Majalla" w:cs="Sakkal Majalla" w:hint="cs"/>
          <w:color w:val="000000"/>
          <w:sz w:val="28"/>
          <w:szCs w:val="28"/>
          <w:rtl/>
        </w:rPr>
        <w:t>–</w:t>
      </w:r>
      <w:r w:rsidR="00635B15" w:rsidRPr="00635B15">
        <w:rPr>
          <w:rFonts w:cs="B Nazanin" w:hint="cs"/>
          <w:color w:val="000000"/>
          <w:sz w:val="28"/>
          <w:szCs w:val="28"/>
          <w:rtl/>
        </w:rPr>
        <w:t xml:space="preserve"> یعنی ایجاد می کنند معانیشان را در نفس الامر و غیر فرض یعنی این طور نیست که این معنی را ایجاد کنند فقط در عالم فرض و تصور و خیال . حقیقتا معنایشان را ایجاد می کند اما ایجاد انشائی )</w:t>
      </w:r>
      <w:r w:rsidRPr="007933D9">
        <w:rPr>
          <w:rFonts w:cs="B Nazanin" w:hint="cs"/>
          <w:b/>
          <w:bCs/>
          <w:color w:val="000000"/>
          <w:sz w:val="28"/>
          <w:szCs w:val="28"/>
          <w:rtl/>
        </w:rPr>
        <w:t xml:space="preserve"> أي</w:t>
      </w:r>
      <w:r w:rsidR="00635B15">
        <w:rPr>
          <w:rFonts w:cs="B Nazanin" w:hint="cs"/>
          <w:b/>
          <w:bCs/>
          <w:color w:val="000000"/>
          <w:sz w:val="28"/>
          <w:szCs w:val="28"/>
          <w:rtl/>
        </w:rPr>
        <w:t xml:space="preserve"> </w:t>
      </w:r>
      <w:r w:rsidR="00635B15" w:rsidRPr="00635B15">
        <w:rPr>
          <w:rFonts w:cs="B Nazanin" w:hint="cs"/>
          <w:color w:val="000000"/>
          <w:sz w:val="28"/>
          <w:szCs w:val="28"/>
          <w:rtl/>
        </w:rPr>
        <w:t>( تفسیر و معنی کردن موجده لمعانیها )</w:t>
      </w:r>
      <w:r w:rsidRPr="007933D9">
        <w:rPr>
          <w:rFonts w:cs="B Nazanin" w:hint="cs"/>
          <w:b/>
          <w:bCs/>
          <w:color w:val="000000"/>
          <w:sz w:val="28"/>
          <w:szCs w:val="28"/>
          <w:rtl/>
        </w:rPr>
        <w:t xml:space="preserve"> قصد ثبوت معانيها</w:t>
      </w:r>
      <w:r w:rsidR="00635B15">
        <w:rPr>
          <w:rFonts w:cs="B Nazanin" w:hint="cs"/>
          <w:b/>
          <w:bCs/>
          <w:color w:val="000000"/>
          <w:sz w:val="28"/>
          <w:szCs w:val="28"/>
          <w:rtl/>
        </w:rPr>
        <w:t xml:space="preserve"> </w:t>
      </w:r>
      <w:r w:rsidR="00635B15" w:rsidRPr="00635B15">
        <w:rPr>
          <w:rFonts w:cs="B Nazanin" w:hint="cs"/>
          <w:color w:val="000000"/>
          <w:sz w:val="28"/>
          <w:szCs w:val="28"/>
          <w:rtl/>
        </w:rPr>
        <w:t>( یعنی قصد شده است ثبوت معانی این صیغ و تحقق این معانی به واسطه ی این صیغه )</w:t>
      </w:r>
      <w:r w:rsidRPr="007933D9">
        <w:rPr>
          <w:rFonts w:cs="B Nazanin" w:hint="cs"/>
          <w:b/>
          <w:bCs/>
          <w:color w:val="000000"/>
          <w:sz w:val="28"/>
          <w:szCs w:val="28"/>
          <w:rtl/>
        </w:rPr>
        <w:t xml:space="preserve"> و تحققها بها و هذا</w:t>
      </w:r>
      <w:r w:rsidR="00635B15">
        <w:rPr>
          <w:rFonts w:cs="B Nazanin" w:hint="cs"/>
          <w:b/>
          <w:bCs/>
          <w:color w:val="000000"/>
          <w:sz w:val="28"/>
          <w:szCs w:val="28"/>
          <w:rtl/>
        </w:rPr>
        <w:t xml:space="preserve"> </w:t>
      </w:r>
      <w:r w:rsidR="00635B15" w:rsidRPr="00635B15">
        <w:rPr>
          <w:rFonts w:cs="B Nazanin" w:hint="cs"/>
          <w:color w:val="000000"/>
          <w:sz w:val="28"/>
          <w:szCs w:val="28"/>
          <w:rtl/>
        </w:rPr>
        <w:t>( وجود انشائی )</w:t>
      </w:r>
      <w:r w:rsidRPr="007933D9">
        <w:rPr>
          <w:rFonts w:cs="B Nazanin" w:hint="cs"/>
          <w:b/>
          <w:bCs/>
          <w:color w:val="000000"/>
          <w:sz w:val="28"/>
          <w:szCs w:val="28"/>
          <w:rtl/>
        </w:rPr>
        <w:t xml:space="preserve"> نحو من الوجود</w:t>
      </w:r>
      <w:r w:rsidR="00635B15">
        <w:rPr>
          <w:rFonts w:cs="B Nazanin" w:hint="cs"/>
          <w:b/>
          <w:bCs/>
          <w:color w:val="000000"/>
          <w:sz w:val="28"/>
          <w:szCs w:val="28"/>
          <w:rtl/>
        </w:rPr>
        <w:t xml:space="preserve"> </w:t>
      </w:r>
      <w:r w:rsidR="00635B15" w:rsidRPr="00635B15">
        <w:rPr>
          <w:rFonts w:cs="B Nazanin" w:hint="cs"/>
          <w:color w:val="000000"/>
          <w:sz w:val="28"/>
          <w:szCs w:val="28"/>
          <w:rtl/>
        </w:rPr>
        <w:t>( ما یک وجود حقیقی داریم که این وجود حقیقی یا ذهنی است یا خارجی اما یک نحوه وجود دیگر داریم که وجود انشائی باشد )</w:t>
      </w:r>
      <w:r w:rsidRPr="00635B15">
        <w:rPr>
          <w:rFonts w:cs="B Nazanin" w:hint="cs"/>
          <w:color w:val="000000"/>
          <w:sz w:val="28"/>
          <w:szCs w:val="28"/>
          <w:rtl/>
        </w:rPr>
        <w:t xml:space="preserve"> </w:t>
      </w:r>
      <w:r w:rsidRPr="007933D9">
        <w:rPr>
          <w:rFonts w:cs="B Nazanin" w:hint="cs"/>
          <w:b/>
          <w:bCs/>
          <w:color w:val="000000"/>
          <w:sz w:val="28"/>
          <w:szCs w:val="28"/>
          <w:rtl/>
        </w:rPr>
        <w:t>و ربما يكون هذا</w:t>
      </w:r>
      <w:r w:rsidR="00635B15" w:rsidRPr="00635B15">
        <w:rPr>
          <w:rFonts w:cs="B Nazanin" w:hint="cs"/>
          <w:color w:val="000000"/>
          <w:sz w:val="28"/>
          <w:szCs w:val="28"/>
          <w:rtl/>
        </w:rPr>
        <w:t xml:space="preserve"> ( چه بسا می باشد این وجود انشائی )</w:t>
      </w:r>
      <w:r w:rsidRPr="007933D9">
        <w:rPr>
          <w:rFonts w:cs="B Nazanin" w:hint="cs"/>
          <w:b/>
          <w:bCs/>
          <w:color w:val="000000"/>
          <w:sz w:val="28"/>
          <w:szCs w:val="28"/>
          <w:rtl/>
        </w:rPr>
        <w:t xml:space="preserve"> منشأ لانتزاع اعتبار</w:t>
      </w:r>
      <w:r w:rsidR="00635B15">
        <w:rPr>
          <w:rFonts w:cs="B Nazanin" w:hint="cs"/>
          <w:b/>
          <w:bCs/>
          <w:color w:val="000000"/>
          <w:sz w:val="28"/>
          <w:szCs w:val="28"/>
          <w:rtl/>
        </w:rPr>
        <w:t xml:space="preserve"> </w:t>
      </w:r>
      <w:r w:rsidR="00635B15" w:rsidRPr="00635B15">
        <w:rPr>
          <w:rFonts w:cs="B Nazanin" w:hint="cs"/>
          <w:color w:val="000000"/>
          <w:sz w:val="28"/>
          <w:szCs w:val="28"/>
          <w:rtl/>
        </w:rPr>
        <w:t xml:space="preserve">( منشا می شود برای انتزاع یک امر اعتباری </w:t>
      </w:r>
      <w:r w:rsidR="00635B15" w:rsidRPr="00635B15">
        <w:rPr>
          <w:rFonts w:ascii="Sakkal Majalla" w:hAnsi="Sakkal Majalla" w:cs="Sakkal Majalla" w:hint="cs"/>
          <w:color w:val="000000"/>
          <w:sz w:val="28"/>
          <w:szCs w:val="28"/>
          <w:rtl/>
        </w:rPr>
        <w:t>–</w:t>
      </w:r>
      <w:r w:rsidR="00635B15" w:rsidRPr="00635B15">
        <w:rPr>
          <w:rFonts w:cs="B Nazanin" w:hint="cs"/>
          <w:color w:val="000000"/>
          <w:sz w:val="28"/>
          <w:szCs w:val="28"/>
          <w:rtl/>
        </w:rPr>
        <w:t xml:space="preserve"> مثل زوجیت )</w:t>
      </w:r>
      <w:r w:rsidRPr="007933D9">
        <w:rPr>
          <w:rFonts w:cs="B Nazanin" w:hint="cs"/>
          <w:b/>
          <w:bCs/>
          <w:color w:val="000000"/>
          <w:sz w:val="28"/>
          <w:szCs w:val="28"/>
          <w:rtl/>
        </w:rPr>
        <w:t xml:space="preserve"> مترتب عليه شرعا و عرفا</w:t>
      </w:r>
      <w:r w:rsidR="00635B15">
        <w:rPr>
          <w:rFonts w:cs="B Nazanin" w:hint="cs"/>
          <w:b/>
          <w:bCs/>
          <w:color w:val="000000"/>
          <w:sz w:val="28"/>
          <w:szCs w:val="28"/>
          <w:rtl/>
        </w:rPr>
        <w:t xml:space="preserve"> </w:t>
      </w:r>
      <w:r w:rsidR="00635B15" w:rsidRPr="00635B15">
        <w:rPr>
          <w:rFonts w:cs="B Nazanin" w:hint="cs"/>
          <w:color w:val="000000"/>
          <w:sz w:val="28"/>
          <w:szCs w:val="28"/>
          <w:rtl/>
        </w:rPr>
        <w:t>( مترتب می شود شرعا یا عرفا بر این اعتبار )</w:t>
      </w:r>
      <w:r w:rsidRPr="007933D9">
        <w:rPr>
          <w:rFonts w:cs="B Nazanin" w:hint="cs"/>
          <w:b/>
          <w:bCs/>
          <w:color w:val="000000"/>
          <w:sz w:val="28"/>
          <w:szCs w:val="28"/>
          <w:rtl/>
        </w:rPr>
        <w:t xml:space="preserve"> آثار كما هو</w:t>
      </w:r>
      <w:r w:rsidR="00317CFA">
        <w:rPr>
          <w:rFonts w:cs="B Nazanin" w:hint="cs"/>
          <w:b/>
          <w:bCs/>
          <w:color w:val="000000"/>
          <w:sz w:val="28"/>
          <w:szCs w:val="28"/>
          <w:rtl/>
        </w:rPr>
        <w:t xml:space="preserve"> </w:t>
      </w:r>
      <w:r w:rsidR="00317CFA" w:rsidRPr="00317CFA">
        <w:rPr>
          <w:rFonts w:cs="B Nazanin" w:hint="cs"/>
          <w:color w:val="000000"/>
          <w:sz w:val="28"/>
          <w:szCs w:val="28"/>
          <w:rtl/>
        </w:rPr>
        <w:t>( کون هذا منشا</w:t>
      </w:r>
      <w:r w:rsidR="00317CFA">
        <w:rPr>
          <w:rFonts w:cs="B Nazanin" w:hint="cs"/>
          <w:color w:val="000000"/>
          <w:sz w:val="28"/>
          <w:szCs w:val="28"/>
          <w:rtl/>
        </w:rPr>
        <w:t xml:space="preserve"> لانتزاع اعتبار</w:t>
      </w:r>
      <w:r w:rsidR="00317CFA" w:rsidRPr="00317CFA">
        <w:rPr>
          <w:rFonts w:cs="B Nazanin" w:hint="cs"/>
          <w:color w:val="000000"/>
          <w:sz w:val="28"/>
          <w:szCs w:val="28"/>
          <w:rtl/>
        </w:rPr>
        <w:t xml:space="preserve"> )</w:t>
      </w:r>
      <w:r w:rsidRPr="007933D9">
        <w:rPr>
          <w:rFonts w:cs="B Nazanin" w:hint="cs"/>
          <w:b/>
          <w:bCs/>
          <w:color w:val="000000"/>
          <w:sz w:val="28"/>
          <w:szCs w:val="28"/>
          <w:rtl/>
        </w:rPr>
        <w:t xml:space="preserve"> الحال</w:t>
      </w:r>
      <w:r w:rsidR="00317CFA">
        <w:rPr>
          <w:rFonts w:cs="B Nazanin" w:hint="cs"/>
          <w:b/>
          <w:bCs/>
          <w:color w:val="000000"/>
          <w:sz w:val="28"/>
          <w:szCs w:val="28"/>
          <w:rtl/>
        </w:rPr>
        <w:t xml:space="preserve"> </w:t>
      </w:r>
      <w:r w:rsidR="00317CFA" w:rsidRPr="00317CFA">
        <w:rPr>
          <w:rFonts w:cs="B Nazanin" w:hint="cs"/>
          <w:color w:val="000000"/>
          <w:sz w:val="28"/>
          <w:szCs w:val="28"/>
          <w:rtl/>
        </w:rPr>
        <w:t>( وضعیت می باشد )</w:t>
      </w:r>
      <w:r w:rsidRPr="007933D9">
        <w:rPr>
          <w:rFonts w:cs="B Nazanin" w:hint="cs"/>
          <w:b/>
          <w:bCs/>
          <w:color w:val="000000"/>
          <w:sz w:val="28"/>
          <w:szCs w:val="28"/>
          <w:rtl/>
        </w:rPr>
        <w:t xml:space="preserve"> في صيغ العقود و الإيقاعات.</w:t>
      </w:r>
    </w:p>
    <w:p w:rsidR="00317CFA" w:rsidRDefault="00317CFA" w:rsidP="00CE02CE">
      <w:pPr>
        <w:pStyle w:val="Heading1"/>
        <w:jc w:val="both"/>
        <w:rPr>
          <w:rtl/>
        </w:rPr>
      </w:pPr>
      <w:r>
        <w:rPr>
          <w:rFonts w:hint="cs"/>
          <w:rtl/>
        </w:rPr>
        <w:t xml:space="preserve">نوار 84 : ادامه ی ماده ی امر : ادامه ی بحث طلب و اراده </w:t>
      </w:r>
      <w:r w:rsidR="00F500FD">
        <w:rPr>
          <w:rFonts w:hint="cs"/>
          <w:rtl/>
        </w:rPr>
        <w:t>: بیان یک نکته ، دلیل سوم اشاعره</w:t>
      </w:r>
    </w:p>
    <w:p w:rsidR="00D64B2F" w:rsidRPr="00D64B2F" w:rsidRDefault="00CE02CE" w:rsidP="00CE02CE">
      <w:pPr>
        <w:jc w:val="both"/>
        <w:rPr>
          <w:rtl/>
        </w:rPr>
      </w:pPr>
      <w:r w:rsidRPr="00CE02CE">
        <w:rPr>
          <w:rFonts w:hint="cs"/>
          <w:b/>
          <w:bCs/>
          <w:rtl/>
        </w:rPr>
        <w:t>مطلب اول</w:t>
      </w:r>
      <w:r>
        <w:rPr>
          <w:rFonts w:hint="cs"/>
          <w:rtl/>
        </w:rPr>
        <w:t xml:space="preserve"> : صفات حقیقیه مدلول التزامیه جملات انشائیه هستند . این مطلب را در جلسه ی قبل پیاده کرده ایم . </w:t>
      </w:r>
    </w:p>
    <w:p w:rsidR="00CE02CE" w:rsidRDefault="007933D9" w:rsidP="00BD1AC5">
      <w:pPr>
        <w:pStyle w:val="NormalWeb"/>
        <w:bidi/>
        <w:jc w:val="both"/>
        <w:rPr>
          <w:rFonts w:cs="B Nazanin"/>
          <w:b/>
          <w:bCs/>
          <w:sz w:val="28"/>
          <w:szCs w:val="28"/>
          <w:rtl/>
        </w:rPr>
      </w:pPr>
      <w:r w:rsidRPr="007933D9">
        <w:rPr>
          <w:rFonts w:cs="B Nazanin" w:hint="cs"/>
          <w:b/>
          <w:bCs/>
          <w:color w:val="000000"/>
          <w:sz w:val="28"/>
          <w:szCs w:val="28"/>
          <w:rtl/>
        </w:rPr>
        <w:t>نعم</w:t>
      </w:r>
      <w:r w:rsidR="00CE02CE">
        <w:rPr>
          <w:rFonts w:cs="B Nazanin" w:hint="cs"/>
          <w:b/>
          <w:bCs/>
          <w:color w:val="000000"/>
          <w:sz w:val="28"/>
          <w:szCs w:val="28"/>
          <w:rtl/>
        </w:rPr>
        <w:t xml:space="preserve"> </w:t>
      </w:r>
      <w:r w:rsidR="00CE02CE" w:rsidRPr="00CE02CE">
        <w:rPr>
          <w:rFonts w:cs="B Nazanin" w:hint="cs"/>
          <w:color w:val="000000"/>
          <w:sz w:val="28"/>
          <w:szCs w:val="28"/>
          <w:rtl/>
        </w:rPr>
        <w:t xml:space="preserve">( بالا گفتیم صفات معروفه مدلول کلام لفظی نیست </w:t>
      </w:r>
      <w:r w:rsidR="00CE02CE" w:rsidRPr="00CE02CE">
        <w:rPr>
          <w:rFonts w:ascii="Sakkal Majalla" w:hAnsi="Sakkal Majalla" w:cs="Sakkal Majalla" w:hint="cs"/>
          <w:color w:val="000000"/>
          <w:sz w:val="28"/>
          <w:szCs w:val="28"/>
          <w:rtl/>
        </w:rPr>
        <w:t>–</w:t>
      </w:r>
      <w:r w:rsidR="00CE02CE" w:rsidRPr="00CE02CE">
        <w:rPr>
          <w:rFonts w:cs="B Nazanin" w:hint="cs"/>
          <w:color w:val="000000"/>
          <w:sz w:val="28"/>
          <w:szCs w:val="28"/>
          <w:rtl/>
        </w:rPr>
        <w:t xml:space="preserve"> حالا با این نعم می خواهیم بگوییم مدلول مطابقی نیست اما مدلول التزامیه هست )</w:t>
      </w:r>
      <w:r w:rsidRPr="007933D9">
        <w:rPr>
          <w:rFonts w:cs="B Nazanin" w:hint="cs"/>
          <w:b/>
          <w:bCs/>
          <w:color w:val="000000"/>
          <w:sz w:val="28"/>
          <w:szCs w:val="28"/>
          <w:rtl/>
        </w:rPr>
        <w:t xml:space="preserve"> لا مضايقة</w:t>
      </w:r>
      <w:r w:rsidR="00CE02CE">
        <w:rPr>
          <w:rFonts w:cs="B Nazanin" w:hint="cs"/>
          <w:b/>
          <w:bCs/>
          <w:color w:val="000000"/>
          <w:sz w:val="28"/>
          <w:szCs w:val="28"/>
          <w:rtl/>
        </w:rPr>
        <w:t xml:space="preserve"> </w:t>
      </w:r>
      <w:r w:rsidR="00CE02CE" w:rsidRPr="00CE02CE">
        <w:rPr>
          <w:rFonts w:cs="B Nazanin" w:hint="cs"/>
          <w:color w:val="000000"/>
          <w:sz w:val="28"/>
          <w:szCs w:val="28"/>
          <w:rtl/>
        </w:rPr>
        <w:t>( نیست مانعی )</w:t>
      </w:r>
      <w:r w:rsidRPr="007933D9">
        <w:rPr>
          <w:rFonts w:cs="B Nazanin" w:hint="cs"/>
          <w:b/>
          <w:bCs/>
          <w:color w:val="000000"/>
          <w:sz w:val="28"/>
          <w:szCs w:val="28"/>
          <w:rtl/>
        </w:rPr>
        <w:t xml:space="preserve"> في دلالة مثل صيغة الطلب و الاستفهام و الترجي و التمني</w:t>
      </w:r>
      <w:r w:rsidR="00CE02CE">
        <w:rPr>
          <w:rFonts w:cs="B Nazanin" w:hint="cs"/>
          <w:b/>
          <w:bCs/>
          <w:color w:val="000000"/>
          <w:sz w:val="28"/>
          <w:szCs w:val="28"/>
          <w:rtl/>
        </w:rPr>
        <w:t xml:space="preserve"> </w:t>
      </w:r>
      <w:r w:rsidR="00CE02CE" w:rsidRPr="00CE02CE">
        <w:rPr>
          <w:rFonts w:cs="B Nazanin" w:hint="cs"/>
          <w:color w:val="000000"/>
          <w:sz w:val="28"/>
          <w:szCs w:val="28"/>
          <w:rtl/>
        </w:rPr>
        <w:t>( در دلالت کردن مثل صیغه ی طلب و استفهام و ترجی و تمنی )</w:t>
      </w:r>
      <w:r w:rsidRPr="007933D9">
        <w:rPr>
          <w:rFonts w:cs="B Nazanin" w:hint="cs"/>
          <w:b/>
          <w:bCs/>
          <w:color w:val="000000"/>
          <w:sz w:val="28"/>
          <w:szCs w:val="28"/>
          <w:rtl/>
        </w:rPr>
        <w:t xml:space="preserve"> بالدلالة الالتزامية</w:t>
      </w:r>
      <w:r w:rsidR="00CE02CE">
        <w:rPr>
          <w:rFonts w:cs="B Nazanin" w:hint="cs"/>
          <w:b/>
          <w:bCs/>
          <w:color w:val="000000"/>
          <w:sz w:val="28"/>
          <w:szCs w:val="28"/>
          <w:rtl/>
        </w:rPr>
        <w:t xml:space="preserve"> </w:t>
      </w:r>
      <w:r w:rsidR="00CE02CE" w:rsidRPr="00CE02CE">
        <w:rPr>
          <w:rFonts w:cs="B Nazanin" w:hint="cs"/>
          <w:color w:val="000000"/>
          <w:sz w:val="28"/>
          <w:szCs w:val="28"/>
          <w:rtl/>
        </w:rPr>
        <w:t>( به وسیله ی دلالت التزامیه</w:t>
      </w:r>
      <w:r w:rsidR="00CE02CE">
        <w:rPr>
          <w:rFonts w:cs="B Nazanin" w:hint="cs"/>
          <w:color w:val="000000"/>
          <w:sz w:val="28"/>
          <w:szCs w:val="28"/>
          <w:rtl/>
        </w:rPr>
        <w:t xml:space="preserve"> </w:t>
      </w:r>
      <w:r w:rsidR="00CE02CE">
        <w:rPr>
          <w:rFonts w:ascii="Sakkal Majalla" w:hAnsi="Sakkal Majalla" w:cs="Sakkal Majalla" w:hint="cs"/>
          <w:color w:val="000000"/>
          <w:sz w:val="28"/>
          <w:szCs w:val="28"/>
          <w:rtl/>
        </w:rPr>
        <w:t>–</w:t>
      </w:r>
      <w:r w:rsidR="00CE02CE">
        <w:rPr>
          <w:rFonts w:cs="B Nazanin" w:hint="cs"/>
          <w:color w:val="000000"/>
          <w:sz w:val="28"/>
          <w:szCs w:val="28"/>
          <w:rtl/>
        </w:rPr>
        <w:t xml:space="preserve"> یعنی نه دلالت تطابقی</w:t>
      </w:r>
      <w:r w:rsidR="00CE02CE" w:rsidRPr="00CE02CE">
        <w:rPr>
          <w:rFonts w:cs="B Nazanin" w:hint="cs"/>
          <w:color w:val="000000"/>
          <w:sz w:val="28"/>
          <w:szCs w:val="28"/>
          <w:rtl/>
        </w:rPr>
        <w:t xml:space="preserve"> )</w:t>
      </w:r>
      <w:r w:rsidRPr="007933D9">
        <w:rPr>
          <w:rFonts w:cs="B Nazanin" w:hint="cs"/>
          <w:b/>
          <w:bCs/>
          <w:color w:val="000000"/>
          <w:sz w:val="28"/>
          <w:szCs w:val="28"/>
          <w:rtl/>
        </w:rPr>
        <w:t xml:space="preserve"> على ثبوت</w:t>
      </w:r>
      <w:r w:rsidR="00CE02CE">
        <w:rPr>
          <w:rFonts w:cs="B Nazanin" w:hint="cs"/>
          <w:b/>
          <w:bCs/>
          <w:color w:val="000000"/>
          <w:sz w:val="28"/>
          <w:szCs w:val="28"/>
          <w:rtl/>
        </w:rPr>
        <w:t xml:space="preserve"> </w:t>
      </w:r>
      <w:r w:rsidR="00CE02CE" w:rsidRPr="00CE02CE">
        <w:rPr>
          <w:rFonts w:cs="B Nazanin" w:hint="cs"/>
          <w:color w:val="000000"/>
          <w:sz w:val="28"/>
          <w:szCs w:val="28"/>
          <w:rtl/>
        </w:rPr>
        <w:t>( متعلق به دلالت )</w:t>
      </w:r>
      <w:r w:rsidRPr="007933D9">
        <w:rPr>
          <w:rFonts w:cs="B Nazanin" w:hint="cs"/>
          <w:b/>
          <w:bCs/>
          <w:color w:val="000000"/>
          <w:sz w:val="28"/>
          <w:szCs w:val="28"/>
          <w:rtl/>
        </w:rPr>
        <w:t xml:space="preserve"> هذه الصفات حقيقة</w:t>
      </w:r>
      <w:r w:rsidR="00CE02CE">
        <w:rPr>
          <w:rFonts w:cs="B Nazanin" w:hint="cs"/>
          <w:b/>
          <w:bCs/>
          <w:color w:val="000000"/>
          <w:sz w:val="28"/>
          <w:szCs w:val="28"/>
          <w:rtl/>
        </w:rPr>
        <w:t xml:space="preserve"> </w:t>
      </w:r>
      <w:r w:rsidR="00CE02CE" w:rsidRPr="00CE02CE">
        <w:rPr>
          <w:rFonts w:cs="B Nazanin" w:hint="cs"/>
          <w:color w:val="000000"/>
          <w:sz w:val="28"/>
          <w:szCs w:val="28"/>
          <w:rtl/>
        </w:rPr>
        <w:t xml:space="preserve">( بر ثابت بودن این صفات حقیقیه </w:t>
      </w:r>
      <w:r w:rsidR="00CE02CE" w:rsidRPr="00CE02CE">
        <w:rPr>
          <w:rFonts w:ascii="Sakkal Majalla" w:hAnsi="Sakkal Majalla" w:cs="Sakkal Majalla" w:hint="cs"/>
          <w:color w:val="000000"/>
          <w:sz w:val="28"/>
          <w:szCs w:val="28"/>
          <w:rtl/>
        </w:rPr>
        <w:t>–</w:t>
      </w:r>
      <w:r w:rsidR="00CE02CE" w:rsidRPr="00CE02CE">
        <w:rPr>
          <w:rFonts w:cs="B Nazanin" w:hint="cs"/>
          <w:color w:val="000000"/>
          <w:sz w:val="28"/>
          <w:szCs w:val="28"/>
          <w:rtl/>
        </w:rPr>
        <w:t xml:space="preserve"> طلب حقیقی ، استفهام و ترجی و تمنی حقیقی )</w:t>
      </w:r>
      <w:r w:rsidRPr="00CE02CE">
        <w:rPr>
          <w:rFonts w:cs="B Nazanin" w:hint="cs"/>
          <w:color w:val="000000"/>
          <w:sz w:val="28"/>
          <w:szCs w:val="28"/>
          <w:rtl/>
        </w:rPr>
        <w:t xml:space="preserve"> </w:t>
      </w:r>
      <w:r w:rsidRPr="007933D9">
        <w:rPr>
          <w:rFonts w:cs="B Nazanin" w:hint="cs"/>
          <w:b/>
          <w:bCs/>
          <w:color w:val="000000"/>
          <w:sz w:val="28"/>
          <w:szCs w:val="28"/>
          <w:rtl/>
        </w:rPr>
        <w:t xml:space="preserve">إما لأجل وضعها </w:t>
      </w:r>
      <w:r w:rsidR="00CE02CE" w:rsidRPr="00CE02CE">
        <w:rPr>
          <w:rFonts w:cs="B Nazanin" w:hint="cs"/>
          <w:color w:val="000000"/>
          <w:sz w:val="28"/>
          <w:szCs w:val="28"/>
          <w:rtl/>
        </w:rPr>
        <w:t>(</w:t>
      </w:r>
      <w:r w:rsidR="00CE02CE">
        <w:rPr>
          <w:rFonts w:cs="B Nazanin" w:hint="cs"/>
          <w:color w:val="000000"/>
          <w:sz w:val="28"/>
          <w:szCs w:val="28"/>
          <w:rtl/>
        </w:rPr>
        <w:t xml:space="preserve"> یا بخاطر این است که وضع شدن</w:t>
      </w:r>
      <w:r w:rsidR="00CE02CE" w:rsidRPr="00CE02CE">
        <w:rPr>
          <w:rFonts w:cs="B Nazanin" w:hint="cs"/>
          <w:color w:val="000000"/>
          <w:sz w:val="28"/>
          <w:szCs w:val="28"/>
          <w:rtl/>
        </w:rPr>
        <w:t xml:space="preserve"> صیغه ی طلب و ... ) </w:t>
      </w:r>
      <w:r w:rsidRPr="007933D9">
        <w:rPr>
          <w:rFonts w:cs="B Nazanin" w:hint="cs"/>
          <w:b/>
          <w:bCs/>
          <w:color w:val="000000"/>
          <w:sz w:val="28"/>
          <w:szCs w:val="28"/>
          <w:rtl/>
        </w:rPr>
        <w:t>لإيقاعها</w:t>
      </w:r>
      <w:r w:rsidR="00CE02CE">
        <w:rPr>
          <w:rFonts w:cs="B Nazanin" w:hint="cs"/>
          <w:b/>
          <w:bCs/>
          <w:color w:val="000000"/>
          <w:sz w:val="28"/>
          <w:szCs w:val="28"/>
          <w:rtl/>
        </w:rPr>
        <w:t xml:space="preserve"> </w:t>
      </w:r>
      <w:r w:rsidR="00CE02CE" w:rsidRPr="00CE02CE">
        <w:rPr>
          <w:rFonts w:cs="B Nazanin" w:hint="cs"/>
          <w:color w:val="000000"/>
          <w:sz w:val="28"/>
          <w:szCs w:val="28"/>
          <w:rtl/>
        </w:rPr>
        <w:t>( برای واقع کردن این صیغه ها</w:t>
      </w:r>
      <w:r w:rsidR="00CE02CE">
        <w:rPr>
          <w:rFonts w:cs="B Nazanin" w:hint="cs"/>
          <w:color w:val="000000"/>
          <w:sz w:val="28"/>
          <w:szCs w:val="28"/>
          <w:rtl/>
        </w:rPr>
        <w:t xml:space="preserve"> </w:t>
      </w:r>
      <w:r w:rsidR="00CE02CE">
        <w:rPr>
          <w:rFonts w:ascii="Sakkal Majalla" w:hAnsi="Sakkal Majalla" w:cs="Sakkal Majalla" w:hint="cs"/>
          <w:color w:val="000000"/>
          <w:sz w:val="28"/>
          <w:szCs w:val="28"/>
          <w:rtl/>
        </w:rPr>
        <w:t>–</w:t>
      </w:r>
      <w:r w:rsidR="00CE02CE">
        <w:rPr>
          <w:rFonts w:cs="B Nazanin" w:hint="cs"/>
          <w:color w:val="000000"/>
          <w:sz w:val="28"/>
          <w:szCs w:val="28"/>
          <w:rtl/>
        </w:rPr>
        <w:t xml:space="preserve"> زیرا به محض این که این صیغ را واقع کردی ، طلب انشائی و استفهام انشائی و ترجی انشائی و تمنی انشائی موجود می شوند </w:t>
      </w:r>
      <w:r w:rsidR="00CE02CE">
        <w:rPr>
          <w:rFonts w:ascii="Sakkal Majalla" w:hAnsi="Sakkal Majalla" w:cs="Sakkal Majalla" w:hint="cs"/>
          <w:color w:val="000000"/>
          <w:sz w:val="28"/>
          <w:szCs w:val="28"/>
          <w:rtl/>
        </w:rPr>
        <w:t>–</w:t>
      </w:r>
      <w:r w:rsidR="00CE02CE">
        <w:rPr>
          <w:rFonts w:cs="B Nazanin" w:hint="cs"/>
          <w:color w:val="000000"/>
          <w:sz w:val="28"/>
          <w:szCs w:val="28"/>
          <w:rtl/>
        </w:rPr>
        <w:t xml:space="preserve"> می توانید ایقاعها را غیر از صیغه به خود طلب و استفهام و .. بزنید اما مراد از این ها نوع انشائی خواهد بود</w:t>
      </w:r>
      <w:r w:rsidR="00CE02CE" w:rsidRPr="00CE02CE">
        <w:rPr>
          <w:rFonts w:cs="B Nazanin" w:hint="cs"/>
          <w:color w:val="000000"/>
          <w:sz w:val="28"/>
          <w:szCs w:val="28"/>
          <w:rtl/>
        </w:rPr>
        <w:t xml:space="preserve"> )</w:t>
      </w:r>
      <w:r w:rsidRPr="007933D9">
        <w:rPr>
          <w:rFonts w:cs="B Nazanin" w:hint="cs"/>
          <w:b/>
          <w:bCs/>
          <w:color w:val="000000"/>
          <w:sz w:val="28"/>
          <w:szCs w:val="28"/>
          <w:rtl/>
        </w:rPr>
        <w:t xml:space="preserve"> فيما إذا كان الداعي إليه</w:t>
      </w:r>
      <w:r w:rsidR="00CE02CE">
        <w:rPr>
          <w:rFonts w:cs="B Nazanin" w:hint="cs"/>
          <w:b/>
          <w:bCs/>
          <w:color w:val="000000"/>
          <w:sz w:val="28"/>
          <w:szCs w:val="28"/>
          <w:rtl/>
        </w:rPr>
        <w:t xml:space="preserve"> </w:t>
      </w:r>
      <w:r w:rsidR="00CE02CE" w:rsidRPr="00CE02CE">
        <w:rPr>
          <w:rFonts w:cs="B Nazanin" w:hint="cs"/>
          <w:color w:val="000000"/>
          <w:sz w:val="28"/>
          <w:szCs w:val="28"/>
          <w:rtl/>
        </w:rPr>
        <w:t xml:space="preserve">( در موردی که بوده باشد انگیزه ی به سوی ایقاع ( یعنی آن انگیزه ای که سبب شده است متکلم این ایقاع را انجام دهد ) ثبوت این صفات یعنی اراده ی حقیقیه و استفهام حقیقیه و ... </w:t>
      </w:r>
      <w:r w:rsidR="00CE02CE">
        <w:rPr>
          <w:rFonts w:cs="B Nazanin" w:hint="cs"/>
          <w:b/>
          <w:bCs/>
          <w:color w:val="000000"/>
          <w:sz w:val="28"/>
          <w:szCs w:val="28"/>
          <w:rtl/>
        </w:rPr>
        <w:t>)</w:t>
      </w:r>
      <w:r w:rsidRPr="007933D9">
        <w:rPr>
          <w:rFonts w:cs="B Nazanin" w:hint="cs"/>
          <w:b/>
          <w:bCs/>
          <w:color w:val="000000"/>
          <w:sz w:val="28"/>
          <w:szCs w:val="28"/>
          <w:rtl/>
        </w:rPr>
        <w:t xml:space="preserve"> ثبوت هذه الصفات أو</w:t>
      </w:r>
      <w:r w:rsidR="00CE02CE">
        <w:rPr>
          <w:rFonts w:cs="B Nazanin" w:hint="cs"/>
          <w:b/>
          <w:bCs/>
          <w:color w:val="000000"/>
          <w:sz w:val="28"/>
          <w:szCs w:val="28"/>
          <w:rtl/>
        </w:rPr>
        <w:t xml:space="preserve"> </w:t>
      </w:r>
      <w:r w:rsidR="00CE02CE" w:rsidRPr="00CE02CE">
        <w:rPr>
          <w:rFonts w:cs="B Nazanin" w:hint="cs"/>
          <w:color w:val="000000"/>
          <w:sz w:val="28"/>
          <w:szCs w:val="28"/>
          <w:rtl/>
        </w:rPr>
        <w:t>( عطف بر وضع )</w:t>
      </w:r>
      <w:r w:rsidRPr="007933D9">
        <w:rPr>
          <w:rFonts w:cs="B Nazanin" w:hint="cs"/>
          <w:b/>
          <w:bCs/>
          <w:color w:val="000000"/>
          <w:sz w:val="28"/>
          <w:szCs w:val="28"/>
          <w:rtl/>
        </w:rPr>
        <w:t xml:space="preserve"> انصراف إطلاقها</w:t>
      </w:r>
      <w:r w:rsidR="00CE02CE">
        <w:rPr>
          <w:rFonts w:cs="B Nazanin" w:hint="cs"/>
          <w:b/>
          <w:bCs/>
          <w:color w:val="000000"/>
          <w:sz w:val="28"/>
          <w:szCs w:val="28"/>
          <w:rtl/>
        </w:rPr>
        <w:t xml:space="preserve"> </w:t>
      </w:r>
      <w:r w:rsidR="00CE02CE" w:rsidRPr="00CE02CE">
        <w:rPr>
          <w:rFonts w:cs="B Nazanin" w:hint="cs"/>
          <w:color w:val="000000"/>
          <w:sz w:val="28"/>
          <w:szCs w:val="28"/>
          <w:rtl/>
        </w:rPr>
        <w:t>( یا بخاطر انصراف داشتن استعمال صیغه ی طلب و استفهام و .... )</w:t>
      </w:r>
      <w:r w:rsidRPr="00CE02CE">
        <w:rPr>
          <w:rFonts w:cs="B Nazanin" w:hint="cs"/>
          <w:color w:val="000000"/>
          <w:sz w:val="28"/>
          <w:szCs w:val="28"/>
          <w:rtl/>
        </w:rPr>
        <w:t xml:space="preserve"> </w:t>
      </w:r>
      <w:r w:rsidRPr="007933D9">
        <w:rPr>
          <w:rFonts w:cs="B Nazanin" w:hint="cs"/>
          <w:b/>
          <w:bCs/>
          <w:color w:val="000000"/>
          <w:sz w:val="28"/>
          <w:szCs w:val="28"/>
          <w:rtl/>
        </w:rPr>
        <w:t>إلى هذه الصورة</w:t>
      </w:r>
      <w:r w:rsidR="00CE02CE">
        <w:rPr>
          <w:rFonts w:cs="B Nazanin" w:hint="cs"/>
          <w:b/>
          <w:bCs/>
          <w:color w:val="000000"/>
          <w:sz w:val="28"/>
          <w:szCs w:val="28"/>
          <w:rtl/>
        </w:rPr>
        <w:t xml:space="preserve"> </w:t>
      </w:r>
      <w:r w:rsidR="00CE02CE" w:rsidRPr="00CE02CE">
        <w:rPr>
          <w:rFonts w:cs="B Nazanin" w:hint="cs"/>
          <w:color w:val="000000"/>
          <w:sz w:val="28"/>
          <w:szCs w:val="28"/>
          <w:rtl/>
        </w:rPr>
        <w:t>( صورت ثبوت هذه الصفات )</w:t>
      </w:r>
      <w:r w:rsidRPr="00CE02CE">
        <w:rPr>
          <w:rFonts w:cs="B Nazanin" w:hint="cs"/>
          <w:color w:val="000000"/>
          <w:sz w:val="28"/>
          <w:szCs w:val="28"/>
          <w:rtl/>
        </w:rPr>
        <w:t xml:space="preserve"> </w:t>
      </w:r>
      <w:r w:rsidRPr="007933D9">
        <w:rPr>
          <w:rFonts w:cs="B Nazanin" w:hint="cs"/>
          <w:b/>
          <w:bCs/>
          <w:color w:val="000000"/>
          <w:sz w:val="28"/>
          <w:szCs w:val="28"/>
          <w:rtl/>
        </w:rPr>
        <w:t>فلو لم تكن هناك</w:t>
      </w:r>
      <w:r w:rsidR="00CE02CE">
        <w:rPr>
          <w:rFonts w:cs="B Nazanin" w:hint="cs"/>
          <w:b/>
          <w:bCs/>
          <w:color w:val="000000"/>
          <w:sz w:val="28"/>
          <w:szCs w:val="28"/>
          <w:rtl/>
        </w:rPr>
        <w:t xml:space="preserve"> </w:t>
      </w:r>
      <w:r w:rsidR="00CE02CE" w:rsidRPr="00CE02CE">
        <w:rPr>
          <w:rFonts w:cs="B Nazanin" w:hint="cs"/>
          <w:color w:val="000000"/>
          <w:sz w:val="28"/>
          <w:szCs w:val="28"/>
          <w:rtl/>
        </w:rPr>
        <w:t>( پس اگر نباشد در صیغه ی طلب و استفهام و تمنی و ترجی</w:t>
      </w:r>
      <w:r w:rsidR="00CE02CE">
        <w:rPr>
          <w:rFonts w:cs="B Nazanin" w:hint="cs"/>
          <w:color w:val="000000"/>
          <w:sz w:val="28"/>
          <w:szCs w:val="28"/>
          <w:rtl/>
        </w:rPr>
        <w:t xml:space="preserve"> ، قرینه ای بر نبود این صفات </w:t>
      </w:r>
      <w:r w:rsidR="00CE02CE">
        <w:rPr>
          <w:rFonts w:ascii="Sakkal Majalla" w:hAnsi="Sakkal Majalla" w:cs="Sakkal Majalla" w:hint="cs"/>
          <w:color w:val="000000"/>
          <w:sz w:val="28"/>
          <w:szCs w:val="28"/>
          <w:rtl/>
        </w:rPr>
        <w:t>–</w:t>
      </w:r>
      <w:r w:rsidR="00CE02CE">
        <w:rPr>
          <w:rFonts w:cs="B Nazanin" w:hint="cs"/>
          <w:color w:val="000000"/>
          <w:sz w:val="28"/>
          <w:szCs w:val="28"/>
          <w:rtl/>
        </w:rPr>
        <w:t xml:space="preserve"> یک مرتبه صیغه امر از دهان این فرد خارج می شود و قرینه وجود دارد که این فرد اراده ی حقیقیه ندارد . اگر قرینه وجود دارد که هیچ اما اگر قرینه وجود نداشت می گوییم حتما اراده ی حقیقیه وجود دارد</w:t>
      </w:r>
      <w:r w:rsidR="00CE02CE" w:rsidRPr="00CE02CE">
        <w:rPr>
          <w:rFonts w:cs="B Nazanin" w:hint="cs"/>
          <w:color w:val="000000"/>
          <w:sz w:val="28"/>
          <w:szCs w:val="28"/>
          <w:rtl/>
        </w:rPr>
        <w:t xml:space="preserve"> )</w:t>
      </w:r>
      <w:r w:rsidRPr="00CE02CE">
        <w:rPr>
          <w:rFonts w:cs="B Nazanin" w:hint="cs"/>
          <w:color w:val="000000"/>
          <w:sz w:val="28"/>
          <w:szCs w:val="28"/>
          <w:rtl/>
        </w:rPr>
        <w:t xml:space="preserve"> </w:t>
      </w:r>
      <w:r w:rsidRPr="007933D9">
        <w:rPr>
          <w:rFonts w:cs="B Nazanin" w:hint="cs"/>
          <w:b/>
          <w:bCs/>
          <w:color w:val="000000"/>
          <w:sz w:val="28"/>
          <w:szCs w:val="28"/>
          <w:rtl/>
        </w:rPr>
        <w:t xml:space="preserve">قرينة كان إنشاء الطلب أو الاستفهام أو غيرهما بصيغتها </w:t>
      </w:r>
      <w:r w:rsidR="00CE02CE" w:rsidRPr="00CE02CE">
        <w:rPr>
          <w:rFonts w:cs="B Nazanin" w:hint="cs"/>
          <w:color w:val="000000"/>
          <w:sz w:val="28"/>
          <w:szCs w:val="28"/>
          <w:rtl/>
        </w:rPr>
        <w:t xml:space="preserve">( می باشد انشاء کردن طلب یا استفهام یا غیر این دو ، به وسیله ی صیغه ی طلب و استفهام و غیرهمان ) </w:t>
      </w:r>
      <w:r w:rsidRPr="007933D9">
        <w:rPr>
          <w:rFonts w:cs="B Nazanin" w:hint="cs"/>
          <w:b/>
          <w:bCs/>
          <w:color w:val="000000"/>
          <w:sz w:val="28"/>
          <w:szCs w:val="28"/>
          <w:rtl/>
        </w:rPr>
        <w:t xml:space="preserve">لأجل كون الطلب و الاستفهام و غيرهما قائمة </w:t>
      </w:r>
      <w:r w:rsidR="00CE02CE">
        <w:rPr>
          <w:rFonts w:cs="B Nazanin" w:hint="cs"/>
          <w:b/>
          <w:bCs/>
          <w:color w:val="000000"/>
          <w:sz w:val="28"/>
          <w:szCs w:val="28"/>
          <w:rtl/>
        </w:rPr>
        <w:t>بالنفس</w:t>
      </w:r>
      <w:r w:rsidR="00CE02CE" w:rsidRPr="00CE02CE">
        <w:rPr>
          <w:rFonts w:cs="B Nazanin" w:hint="cs"/>
          <w:color w:val="000000"/>
          <w:sz w:val="28"/>
          <w:szCs w:val="28"/>
          <w:rtl/>
        </w:rPr>
        <w:t xml:space="preserve"> ( بخاطر بودن طلب و استفهام و غیر این دو قائم به نفس ، است ) </w:t>
      </w:r>
      <w:r w:rsidR="00CE02CE">
        <w:rPr>
          <w:rFonts w:cs="B Nazanin" w:hint="cs"/>
          <w:b/>
          <w:bCs/>
          <w:color w:val="000000"/>
          <w:sz w:val="28"/>
          <w:szCs w:val="28"/>
          <w:rtl/>
        </w:rPr>
        <w:t xml:space="preserve">وضعا </w:t>
      </w:r>
      <w:r w:rsidR="00CE02CE" w:rsidRPr="00CE02CE">
        <w:rPr>
          <w:rFonts w:cs="B Nazanin" w:hint="cs"/>
          <w:color w:val="000000"/>
          <w:sz w:val="28"/>
          <w:szCs w:val="28"/>
          <w:rtl/>
        </w:rPr>
        <w:t xml:space="preserve">( قید قائمه </w:t>
      </w:r>
      <w:r w:rsidR="00CE02CE" w:rsidRPr="00CE02CE">
        <w:rPr>
          <w:rFonts w:ascii="Sakkal Majalla" w:hAnsi="Sakkal Majalla" w:cs="Sakkal Majalla" w:hint="cs"/>
          <w:color w:val="000000"/>
          <w:sz w:val="28"/>
          <w:szCs w:val="28"/>
          <w:rtl/>
        </w:rPr>
        <w:t>–</w:t>
      </w:r>
      <w:r w:rsidR="00CE02CE" w:rsidRPr="00CE02CE">
        <w:rPr>
          <w:rFonts w:cs="B Nazanin" w:hint="cs"/>
          <w:color w:val="000000"/>
          <w:sz w:val="28"/>
          <w:szCs w:val="28"/>
          <w:rtl/>
        </w:rPr>
        <w:t xml:space="preserve"> این قائم بودن یا وضعی است</w:t>
      </w:r>
      <w:r w:rsidR="00CE02CE">
        <w:rPr>
          <w:rFonts w:cs="B Nazanin" w:hint="cs"/>
          <w:color w:val="000000"/>
          <w:sz w:val="28"/>
          <w:szCs w:val="28"/>
          <w:rtl/>
        </w:rPr>
        <w:t xml:space="preserve"> یعنی طلب حقیقی قید معنی است که اسمش را گذاشتیم مدلول التزامیه عقلی</w:t>
      </w:r>
      <w:r w:rsidR="00CE02CE" w:rsidRPr="00CE02CE">
        <w:rPr>
          <w:rFonts w:cs="B Nazanin" w:hint="cs"/>
          <w:color w:val="000000"/>
          <w:sz w:val="28"/>
          <w:szCs w:val="28"/>
          <w:rtl/>
        </w:rPr>
        <w:t xml:space="preserve"> )</w:t>
      </w:r>
      <w:r w:rsidR="00CE02CE">
        <w:rPr>
          <w:rFonts w:cs="B Nazanin" w:hint="cs"/>
          <w:b/>
          <w:bCs/>
          <w:color w:val="000000"/>
          <w:sz w:val="28"/>
          <w:szCs w:val="28"/>
          <w:rtl/>
        </w:rPr>
        <w:t xml:space="preserve"> أو إطلاقا</w:t>
      </w:r>
      <w:r w:rsidR="00CE02CE" w:rsidRPr="00CE02CE">
        <w:rPr>
          <w:rFonts w:cs="B Nazanin" w:hint="cs"/>
          <w:color w:val="000000"/>
          <w:sz w:val="28"/>
          <w:szCs w:val="28"/>
          <w:rtl/>
        </w:rPr>
        <w:t xml:space="preserve"> </w:t>
      </w:r>
      <w:r w:rsidR="00CE02CE" w:rsidRPr="00CE02CE">
        <w:rPr>
          <w:rFonts w:cs="B Nazanin" w:hint="cs"/>
          <w:sz w:val="28"/>
          <w:szCs w:val="28"/>
          <w:rtl/>
        </w:rPr>
        <w:t>( یا این قائم بودن بخاطر استعمال است )</w:t>
      </w:r>
    </w:p>
    <w:p w:rsidR="00CE02CE" w:rsidRPr="007933D9" w:rsidRDefault="00CE02CE" w:rsidP="00CE02CE">
      <w:pPr>
        <w:pStyle w:val="NormalWeb"/>
        <w:bidi/>
        <w:jc w:val="both"/>
        <w:rPr>
          <w:rFonts w:cs="B Nazanin"/>
          <w:b/>
          <w:bCs/>
          <w:sz w:val="28"/>
          <w:szCs w:val="28"/>
          <w:rtl/>
        </w:rPr>
      </w:pPr>
      <w:r>
        <w:rPr>
          <w:rFonts w:cs="B Nazanin" w:hint="cs"/>
          <w:b/>
          <w:bCs/>
          <w:sz w:val="28"/>
          <w:szCs w:val="28"/>
          <w:rtl/>
        </w:rPr>
        <w:t xml:space="preserve">مطلب دوم : </w:t>
      </w:r>
      <w:r w:rsidRPr="00CE02CE">
        <w:rPr>
          <w:rFonts w:cs="B Nazanin" w:hint="cs"/>
          <w:sz w:val="28"/>
          <w:szCs w:val="28"/>
          <w:rtl/>
        </w:rPr>
        <w:t>دلیل سوم اشاعره : این مطلب در نوار 82 پیاده شده است</w:t>
      </w:r>
      <w:r>
        <w:rPr>
          <w:rFonts w:cs="B Nazanin" w:hint="cs"/>
          <w:b/>
          <w:bCs/>
          <w:sz w:val="28"/>
          <w:szCs w:val="28"/>
          <w:rtl/>
        </w:rPr>
        <w:t xml:space="preserve"> </w:t>
      </w:r>
    </w:p>
    <w:p w:rsidR="007933D9" w:rsidRPr="007933D9" w:rsidRDefault="007933D9" w:rsidP="007933D9">
      <w:pPr>
        <w:pStyle w:val="NormalWeb"/>
        <w:bidi/>
        <w:jc w:val="both"/>
        <w:rPr>
          <w:rFonts w:cs="B Nazanin"/>
          <w:b/>
          <w:bCs/>
          <w:sz w:val="28"/>
          <w:szCs w:val="28"/>
          <w:rtl/>
        </w:rPr>
      </w:pPr>
      <w:r w:rsidRPr="007933D9">
        <w:rPr>
          <w:rFonts w:cs="B Nazanin" w:hint="cs"/>
          <w:b/>
          <w:bCs/>
          <w:color w:val="465BFF"/>
          <w:sz w:val="28"/>
          <w:szCs w:val="28"/>
          <w:rtl/>
        </w:rPr>
        <w:t>إشكال و دفع‏</w:t>
      </w:r>
      <w:r w:rsidR="00CE02CE">
        <w:rPr>
          <w:rFonts w:cs="B Nazanin" w:hint="cs"/>
          <w:b/>
          <w:bCs/>
          <w:sz w:val="28"/>
          <w:szCs w:val="28"/>
          <w:rtl/>
        </w:rPr>
        <w:t xml:space="preserve"> </w:t>
      </w:r>
    </w:p>
    <w:p w:rsidR="007933D9" w:rsidRDefault="007933D9" w:rsidP="00F500FD">
      <w:pPr>
        <w:pStyle w:val="NormalWeb"/>
        <w:bidi/>
        <w:jc w:val="both"/>
        <w:rPr>
          <w:rFonts w:cs="B Nazanin"/>
          <w:b/>
          <w:bCs/>
          <w:color w:val="000000"/>
          <w:sz w:val="28"/>
          <w:szCs w:val="28"/>
          <w:rtl/>
        </w:rPr>
      </w:pPr>
      <w:r w:rsidRPr="007933D9">
        <w:rPr>
          <w:rFonts w:cs="B Nazanin" w:hint="cs"/>
          <w:b/>
          <w:bCs/>
          <w:color w:val="000000"/>
          <w:sz w:val="28"/>
          <w:szCs w:val="28"/>
          <w:rtl/>
        </w:rPr>
        <w:t>أما الإشكال فهو أنه يلزم</w:t>
      </w:r>
      <w:r w:rsidR="00F500FD">
        <w:rPr>
          <w:rFonts w:cs="B Nazanin" w:hint="cs"/>
          <w:b/>
          <w:bCs/>
          <w:color w:val="000000"/>
          <w:sz w:val="28"/>
          <w:szCs w:val="28"/>
          <w:rtl/>
        </w:rPr>
        <w:t xml:space="preserve"> </w:t>
      </w:r>
      <w:r w:rsidR="00F500FD" w:rsidRPr="00F500FD">
        <w:rPr>
          <w:rFonts w:cs="B Nazanin" w:hint="cs"/>
          <w:color w:val="000000"/>
          <w:sz w:val="28"/>
          <w:szCs w:val="28"/>
          <w:rtl/>
        </w:rPr>
        <w:t>( لازم می آید بنابر یکی بودن طلب و اراده )</w:t>
      </w:r>
      <w:r w:rsidRPr="007933D9">
        <w:rPr>
          <w:rFonts w:cs="B Nazanin" w:hint="cs"/>
          <w:b/>
          <w:bCs/>
          <w:color w:val="000000"/>
          <w:sz w:val="28"/>
          <w:szCs w:val="28"/>
          <w:rtl/>
        </w:rPr>
        <w:t xml:space="preserve"> بناء على اتحاد الطلب و الإرادة في</w:t>
      </w:r>
      <w:r w:rsidR="00F500FD">
        <w:rPr>
          <w:rFonts w:cs="B Nazanin" w:hint="cs"/>
          <w:b/>
          <w:bCs/>
          <w:color w:val="000000"/>
          <w:sz w:val="28"/>
          <w:szCs w:val="28"/>
          <w:rtl/>
        </w:rPr>
        <w:t xml:space="preserve"> </w:t>
      </w:r>
      <w:r w:rsidR="00F500FD" w:rsidRPr="00F500FD">
        <w:rPr>
          <w:rFonts w:cs="B Nazanin" w:hint="cs"/>
          <w:color w:val="000000"/>
          <w:sz w:val="28"/>
          <w:szCs w:val="28"/>
          <w:rtl/>
        </w:rPr>
        <w:t>( در کجا لازم می آید ؟ در تکلیف کردن خداوند کفار را به ایمان آوردن )</w:t>
      </w:r>
      <w:r w:rsidRPr="007933D9">
        <w:rPr>
          <w:rFonts w:cs="B Nazanin" w:hint="cs"/>
          <w:b/>
          <w:bCs/>
          <w:color w:val="000000"/>
          <w:sz w:val="28"/>
          <w:szCs w:val="28"/>
          <w:rtl/>
        </w:rPr>
        <w:t xml:space="preserve"> تكليف الكفار بالإيمان بل مطلق أهل العصيان في العمل بالأركان</w:t>
      </w:r>
      <w:r w:rsidR="00F500FD">
        <w:rPr>
          <w:rFonts w:cs="B Nazanin" w:hint="cs"/>
          <w:b/>
          <w:bCs/>
          <w:color w:val="000000"/>
          <w:sz w:val="28"/>
          <w:szCs w:val="28"/>
          <w:rtl/>
        </w:rPr>
        <w:t xml:space="preserve"> </w:t>
      </w:r>
      <w:r w:rsidR="00F500FD" w:rsidRPr="00F500FD">
        <w:rPr>
          <w:rFonts w:cs="B Nazanin" w:hint="cs"/>
          <w:color w:val="000000"/>
          <w:sz w:val="28"/>
          <w:szCs w:val="28"/>
          <w:rtl/>
        </w:rPr>
        <w:t>( بلکه در مورد تکلیف مطلق اهل معصیت ( چه کافر چه غیر کافر ) در عمل کردن به ارکان که کنایه است برای عمل کردن به فروع دین )</w:t>
      </w:r>
      <w:r w:rsidRPr="007933D9">
        <w:rPr>
          <w:rFonts w:cs="B Nazanin" w:hint="cs"/>
          <w:b/>
          <w:bCs/>
          <w:color w:val="000000"/>
          <w:sz w:val="28"/>
          <w:szCs w:val="28"/>
          <w:rtl/>
        </w:rPr>
        <w:t xml:space="preserve"> إما أن</w:t>
      </w:r>
      <w:r w:rsidR="00F500FD">
        <w:rPr>
          <w:rFonts w:cs="B Nazanin" w:hint="cs"/>
          <w:b/>
          <w:bCs/>
          <w:color w:val="000000"/>
          <w:sz w:val="28"/>
          <w:szCs w:val="28"/>
          <w:rtl/>
        </w:rPr>
        <w:t xml:space="preserve"> </w:t>
      </w:r>
      <w:r w:rsidR="00F500FD" w:rsidRPr="00F500FD">
        <w:rPr>
          <w:rFonts w:cs="B Nazanin" w:hint="cs"/>
          <w:color w:val="000000"/>
          <w:sz w:val="28"/>
          <w:szCs w:val="28"/>
          <w:rtl/>
        </w:rPr>
        <w:t xml:space="preserve">( فاعل یلزم </w:t>
      </w:r>
      <w:r w:rsidR="00F500FD" w:rsidRPr="00F500FD">
        <w:rPr>
          <w:rFonts w:ascii="Sakkal Majalla" w:hAnsi="Sakkal Majalla" w:cs="Sakkal Majalla" w:hint="cs"/>
          <w:color w:val="000000"/>
          <w:sz w:val="28"/>
          <w:szCs w:val="28"/>
          <w:rtl/>
        </w:rPr>
        <w:t>–</w:t>
      </w:r>
      <w:r w:rsidR="00F500FD" w:rsidRPr="00F500FD">
        <w:rPr>
          <w:rFonts w:cs="B Nazanin" w:hint="cs"/>
          <w:color w:val="000000"/>
          <w:sz w:val="28"/>
          <w:szCs w:val="28"/>
          <w:rtl/>
        </w:rPr>
        <w:t xml:space="preserve"> این عبارت مشکل دارد زیرا اما ان را در جای می اورند که عدل داشته باشد اما این جا عدل ندارد )</w:t>
      </w:r>
      <w:r w:rsidRPr="007933D9">
        <w:rPr>
          <w:rFonts w:cs="B Nazanin" w:hint="cs"/>
          <w:b/>
          <w:bCs/>
          <w:color w:val="000000"/>
          <w:sz w:val="28"/>
          <w:szCs w:val="28"/>
          <w:rtl/>
        </w:rPr>
        <w:t xml:space="preserve"> لا يكون هناك تكليف جدي</w:t>
      </w:r>
      <w:r w:rsidR="00F500FD">
        <w:rPr>
          <w:rFonts w:cs="B Nazanin" w:hint="cs"/>
          <w:b/>
          <w:bCs/>
          <w:color w:val="000000"/>
          <w:sz w:val="28"/>
          <w:szCs w:val="28"/>
          <w:rtl/>
        </w:rPr>
        <w:t xml:space="preserve"> </w:t>
      </w:r>
      <w:r w:rsidR="00F500FD" w:rsidRPr="00F500FD">
        <w:rPr>
          <w:rFonts w:cs="B Nazanin" w:hint="cs"/>
          <w:color w:val="000000"/>
          <w:sz w:val="28"/>
          <w:szCs w:val="28"/>
          <w:rtl/>
        </w:rPr>
        <w:t>( یا این نمی بوده باشد درباره ی ایمان و عمل به ارکان ، یک تکلیف جدی )</w:t>
      </w:r>
      <w:r w:rsidRPr="007933D9">
        <w:rPr>
          <w:rFonts w:cs="B Nazanin" w:hint="cs"/>
          <w:b/>
          <w:bCs/>
          <w:color w:val="000000"/>
          <w:sz w:val="28"/>
          <w:szCs w:val="28"/>
          <w:rtl/>
        </w:rPr>
        <w:t xml:space="preserve"> إن لم يكن هناك إرادة</w:t>
      </w:r>
      <w:r w:rsidR="00F500FD">
        <w:rPr>
          <w:rFonts w:cs="B Nazanin" w:hint="cs"/>
          <w:b/>
          <w:bCs/>
          <w:color w:val="000000"/>
          <w:sz w:val="28"/>
          <w:szCs w:val="28"/>
          <w:rtl/>
        </w:rPr>
        <w:t xml:space="preserve"> </w:t>
      </w:r>
      <w:r w:rsidR="00F500FD" w:rsidRPr="00F500FD">
        <w:rPr>
          <w:rFonts w:cs="B Nazanin" w:hint="cs"/>
          <w:color w:val="000000"/>
          <w:sz w:val="28"/>
          <w:szCs w:val="28"/>
          <w:rtl/>
        </w:rPr>
        <w:t>( اگر نبوده باشد انجا اراده ی حقیقیه یعنی خداوند نسبت به ایمان کافر و عمل به فروع اراده ی حقیقیه نداشته باشد )</w:t>
      </w:r>
      <w:r w:rsidRPr="007933D9">
        <w:rPr>
          <w:rFonts w:cs="B Nazanin" w:hint="cs"/>
          <w:b/>
          <w:bCs/>
          <w:color w:val="000000"/>
          <w:sz w:val="28"/>
          <w:szCs w:val="28"/>
          <w:rtl/>
        </w:rPr>
        <w:t xml:space="preserve"> حيث</w:t>
      </w:r>
      <w:r w:rsidR="00F500FD">
        <w:rPr>
          <w:rFonts w:cs="B Nazanin" w:hint="cs"/>
          <w:b/>
          <w:bCs/>
          <w:color w:val="000000"/>
          <w:sz w:val="28"/>
          <w:szCs w:val="28"/>
          <w:rtl/>
        </w:rPr>
        <w:t xml:space="preserve"> </w:t>
      </w:r>
      <w:r w:rsidR="00F500FD" w:rsidRPr="00F500FD">
        <w:rPr>
          <w:rFonts w:cs="B Nazanin" w:hint="cs"/>
          <w:color w:val="000000"/>
          <w:sz w:val="28"/>
          <w:szCs w:val="28"/>
          <w:rtl/>
        </w:rPr>
        <w:t>( علت است برای این که اگر اراده حقیقیه نبود ، تکلیف هم جدی نیست )</w:t>
      </w:r>
      <w:r w:rsidRPr="007933D9">
        <w:rPr>
          <w:rFonts w:cs="B Nazanin" w:hint="cs"/>
          <w:b/>
          <w:bCs/>
          <w:color w:val="000000"/>
          <w:sz w:val="28"/>
          <w:szCs w:val="28"/>
          <w:rtl/>
        </w:rPr>
        <w:t xml:space="preserve"> إنه لا يكون حينئذ</w:t>
      </w:r>
      <w:r w:rsidR="00F500FD">
        <w:rPr>
          <w:rFonts w:cs="B Nazanin" w:hint="cs"/>
          <w:b/>
          <w:bCs/>
          <w:color w:val="000000"/>
          <w:sz w:val="28"/>
          <w:szCs w:val="28"/>
          <w:rtl/>
        </w:rPr>
        <w:t xml:space="preserve"> </w:t>
      </w:r>
      <w:r w:rsidR="00F500FD" w:rsidRPr="00F500FD">
        <w:rPr>
          <w:rFonts w:cs="B Nazanin" w:hint="cs"/>
          <w:color w:val="000000"/>
          <w:sz w:val="28"/>
          <w:szCs w:val="28"/>
          <w:rtl/>
        </w:rPr>
        <w:t>( حین عدم اراده ی حقیقی )</w:t>
      </w:r>
      <w:r w:rsidR="00F500FD">
        <w:rPr>
          <w:rFonts w:cs="B Nazanin" w:hint="cs"/>
          <w:b/>
          <w:bCs/>
          <w:color w:val="000000"/>
          <w:sz w:val="28"/>
          <w:szCs w:val="28"/>
          <w:rtl/>
        </w:rPr>
        <w:t xml:space="preserve"> </w:t>
      </w:r>
      <w:r w:rsidRPr="007933D9">
        <w:rPr>
          <w:rFonts w:cs="B Nazanin" w:hint="cs"/>
          <w:b/>
          <w:bCs/>
          <w:color w:val="000000"/>
          <w:sz w:val="28"/>
          <w:szCs w:val="28"/>
          <w:rtl/>
        </w:rPr>
        <w:t xml:space="preserve"> طلب حقيقي</w:t>
      </w:r>
      <w:r w:rsidR="00F500FD" w:rsidRPr="00F500FD">
        <w:rPr>
          <w:rFonts w:cs="B Nazanin" w:hint="cs"/>
          <w:color w:val="000000"/>
          <w:sz w:val="28"/>
          <w:szCs w:val="28"/>
          <w:rtl/>
        </w:rPr>
        <w:t xml:space="preserve"> ( نمی باشد هنگامی که اراده ی حقیقیه نیست ، طلب حقیقی )</w:t>
      </w:r>
      <w:r w:rsidR="00F500FD">
        <w:rPr>
          <w:rFonts w:cs="B Nazanin" w:hint="cs"/>
          <w:b/>
          <w:bCs/>
          <w:color w:val="000000"/>
          <w:sz w:val="28"/>
          <w:szCs w:val="28"/>
          <w:rtl/>
        </w:rPr>
        <w:t xml:space="preserve"> </w:t>
      </w:r>
      <w:r w:rsidRPr="007933D9">
        <w:rPr>
          <w:rFonts w:cs="B Nazanin" w:hint="cs"/>
          <w:b/>
          <w:bCs/>
          <w:color w:val="000000"/>
          <w:sz w:val="28"/>
          <w:szCs w:val="28"/>
          <w:rtl/>
        </w:rPr>
        <w:t xml:space="preserve"> و اعتباره في الطلب الجدي</w:t>
      </w:r>
      <w:r w:rsidR="00F500FD">
        <w:rPr>
          <w:rFonts w:cs="B Nazanin" w:hint="cs"/>
          <w:b/>
          <w:bCs/>
          <w:color w:val="000000"/>
          <w:sz w:val="28"/>
          <w:szCs w:val="28"/>
          <w:rtl/>
        </w:rPr>
        <w:t xml:space="preserve"> </w:t>
      </w:r>
      <w:r w:rsidR="00F500FD" w:rsidRPr="00F500FD">
        <w:rPr>
          <w:rFonts w:cs="B Nazanin" w:hint="cs"/>
          <w:color w:val="000000"/>
          <w:sz w:val="28"/>
          <w:szCs w:val="28"/>
          <w:rtl/>
        </w:rPr>
        <w:t>( و شرط بودن طلب حقیقی در طلب جدی )</w:t>
      </w:r>
      <w:r w:rsidRPr="007933D9">
        <w:rPr>
          <w:rFonts w:cs="B Nazanin" w:hint="cs"/>
          <w:b/>
          <w:bCs/>
          <w:color w:val="000000"/>
          <w:sz w:val="28"/>
          <w:szCs w:val="28"/>
          <w:rtl/>
        </w:rPr>
        <w:t xml:space="preserve"> ربما يكون من البديهي</w:t>
      </w:r>
      <w:r w:rsidR="00F500FD">
        <w:rPr>
          <w:rFonts w:cs="B Nazanin" w:hint="cs"/>
          <w:b/>
          <w:bCs/>
          <w:color w:val="000000"/>
          <w:sz w:val="28"/>
          <w:szCs w:val="28"/>
          <w:rtl/>
        </w:rPr>
        <w:t xml:space="preserve"> </w:t>
      </w:r>
      <w:r w:rsidR="00F500FD" w:rsidRPr="00F500FD">
        <w:rPr>
          <w:rFonts w:cs="B Nazanin" w:hint="cs"/>
          <w:color w:val="000000"/>
          <w:sz w:val="28"/>
          <w:szCs w:val="28"/>
          <w:rtl/>
        </w:rPr>
        <w:t>( چه بسا می باشد این اعتبار و شرط بودن از امور بدیهی )</w:t>
      </w:r>
      <w:r w:rsidRPr="007933D9">
        <w:rPr>
          <w:rFonts w:cs="B Nazanin" w:hint="cs"/>
          <w:b/>
          <w:bCs/>
          <w:color w:val="000000"/>
          <w:sz w:val="28"/>
          <w:szCs w:val="28"/>
          <w:rtl/>
        </w:rPr>
        <w:t xml:space="preserve"> و إن كان هناك</w:t>
      </w:r>
      <w:r w:rsidR="00F500FD">
        <w:rPr>
          <w:rFonts w:cs="B Nazanin" w:hint="cs"/>
          <w:b/>
          <w:bCs/>
          <w:color w:val="000000"/>
          <w:sz w:val="28"/>
          <w:szCs w:val="28"/>
          <w:rtl/>
        </w:rPr>
        <w:t xml:space="preserve"> </w:t>
      </w:r>
      <w:r w:rsidR="00F500FD" w:rsidRPr="00F500FD">
        <w:rPr>
          <w:rFonts w:cs="B Nazanin" w:hint="cs"/>
          <w:color w:val="000000"/>
          <w:sz w:val="28"/>
          <w:szCs w:val="28"/>
          <w:rtl/>
        </w:rPr>
        <w:t xml:space="preserve">( درباره ی ایمان کافر و عمل به فروع ) </w:t>
      </w:r>
      <w:r w:rsidR="00F500FD">
        <w:rPr>
          <w:rFonts w:cs="B Nazanin" w:hint="cs"/>
          <w:b/>
          <w:bCs/>
          <w:color w:val="000000"/>
          <w:sz w:val="28"/>
          <w:szCs w:val="28"/>
          <w:rtl/>
        </w:rPr>
        <w:t>إرادة ف</w:t>
      </w:r>
      <w:r w:rsidRPr="007933D9">
        <w:rPr>
          <w:rFonts w:cs="B Nazanin" w:hint="cs"/>
          <w:b/>
          <w:bCs/>
          <w:color w:val="000000"/>
          <w:sz w:val="28"/>
          <w:szCs w:val="28"/>
          <w:rtl/>
        </w:rPr>
        <w:t>كيف تتخلف عن المراد</w:t>
      </w:r>
      <w:r w:rsidR="00F500FD">
        <w:rPr>
          <w:rFonts w:cs="B Nazanin" w:hint="cs"/>
          <w:b/>
          <w:bCs/>
          <w:color w:val="000000"/>
          <w:sz w:val="28"/>
          <w:szCs w:val="28"/>
          <w:rtl/>
        </w:rPr>
        <w:t xml:space="preserve"> </w:t>
      </w:r>
      <w:r w:rsidR="00F500FD" w:rsidRPr="00F500FD">
        <w:rPr>
          <w:rFonts w:cs="B Nazanin" w:hint="cs"/>
          <w:color w:val="000000"/>
          <w:sz w:val="28"/>
          <w:szCs w:val="28"/>
          <w:rtl/>
        </w:rPr>
        <w:t xml:space="preserve">( و اگر بوده باشد در آن دو مورد اراده ی حقیقی ، پس چگونه تخلف می کند اراده از مراد ؟؟ ) </w:t>
      </w:r>
      <w:r w:rsidRPr="00F500FD">
        <w:rPr>
          <w:rFonts w:cs="B Nazanin" w:hint="cs"/>
          <w:color w:val="000000"/>
          <w:sz w:val="28"/>
          <w:szCs w:val="28"/>
          <w:rtl/>
        </w:rPr>
        <w:t xml:space="preserve"> </w:t>
      </w:r>
      <w:r w:rsidRPr="007933D9">
        <w:rPr>
          <w:rFonts w:cs="B Nazanin" w:hint="cs"/>
          <w:b/>
          <w:bCs/>
          <w:color w:val="000000"/>
          <w:sz w:val="28"/>
          <w:szCs w:val="28"/>
          <w:rtl/>
        </w:rPr>
        <w:t>و لا تكاد تتخلف إذا أراد الله شيئا يقول له كن فيكون</w:t>
      </w:r>
      <w:r w:rsidR="00F500FD">
        <w:rPr>
          <w:rFonts w:cs="B Nazanin" w:hint="cs"/>
          <w:b/>
          <w:bCs/>
          <w:color w:val="000000"/>
          <w:sz w:val="28"/>
          <w:szCs w:val="28"/>
          <w:rtl/>
        </w:rPr>
        <w:t xml:space="preserve"> </w:t>
      </w:r>
      <w:r w:rsidRPr="007933D9">
        <w:rPr>
          <w:rFonts w:cs="B Nazanin" w:hint="cs"/>
          <w:b/>
          <w:bCs/>
          <w:color w:val="000000"/>
          <w:sz w:val="28"/>
          <w:szCs w:val="28"/>
          <w:rtl/>
        </w:rPr>
        <w:t>.</w:t>
      </w:r>
      <w:r w:rsidR="00F500FD">
        <w:rPr>
          <w:rFonts w:cs="B Nazanin" w:hint="cs"/>
          <w:b/>
          <w:bCs/>
          <w:sz w:val="28"/>
          <w:szCs w:val="28"/>
          <w:rtl/>
        </w:rPr>
        <w:t xml:space="preserve"> </w:t>
      </w:r>
    </w:p>
    <w:p w:rsidR="00F500FD" w:rsidRDefault="00F500FD" w:rsidP="00F500FD">
      <w:pPr>
        <w:pStyle w:val="Heading1"/>
        <w:rPr>
          <w:rtl/>
        </w:rPr>
      </w:pPr>
      <w:r>
        <w:rPr>
          <w:rFonts w:hint="cs"/>
          <w:rtl/>
        </w:rPr>
        <w:t xml:space="preserve">نوار 85 : ادامه ی ماده ی امر : ادامه ی بحث طلب و اراده </w:t>
      </w:r>
      <w:r w:rsidR="00E37F02">
        <w:rPr>
          <w:rFonts w:ascii="Sakkal Majalla" w:hAnsi="Sakkal Majalla" w:cs="Sakkal Majalla" w:hint="cs"/>
          <w:rtl/>
        </w:rPr>
        <w:t>–</w:t>
      </w:r>
      <w:r w:rsidR="00E37F02">
        <w:rPr>
          <w:rFonts w:hint="cs"/>
          <w:rtl/>
        </w:rPr>
        <w:t xml:space="preserve"> جواب صاحب کفایه به دلیل سوم اشاعره و بیان یک مکمل برای این جواب و ورود به بحث جبر و اختیار </w:t>
      </w:r>
      <w:r w:rsidR="00D50469">
        <w:rPr>
          <w:rFonts w:ascii="Sakkal Majalla" w:hAnsi="Sakkal Majalla" w:cs="Sakkal Majalla" w:hint="cs"/>
          <w:rtl/>
        </w:rPr>
        <w:t>–</w:t>
      </w:r>
      <w:r w:rsidR="00D50469">
        <w:rPr>
          <w:rFonts w:hint="cs"/>
          <w:rtl/>
        </w:rPr>
        <w:t xml:space="preserve"> بیان یک اشکال </w:t>
      </w:r>
    </w:p>
    <w:p w:rsidR="00BD1AC5" w:rsidRPr="00BD1AC5" w:rsidRDefault="008E6D6E" w:rsidP="00BD1AC5">
      <w:pPr>
        <w:rPr>
          <w:rtl/>
        </w:rPr>
      </w:pPr>
      <w:r w:rsidRPr="008E6D6E">
        <w:rPr>
          <w:rFonts w:hint="cs"/>
          <w:b/>
          <w:bCs/>
          <w:rtl/>
        </w:rPr>
        <w:t>جواب صاحب کفایه به دلیل سوم اشاعره و بیان مکمل جواب :</w:t>
      </w:r>
      <w:r>
        <w:rPr>
          <w:rFonts w:hint="cs"/>
          <w:rtl/>
        </w:rPr>
        <w:t xml:space="preserve"> این مطلب در جلسه 82 و در ادامه ی مطالب بیان شده است</w:t>
      </w:r>
      <w:r w:rsidR="00E37F02">
        <w:rPr>
          <w:rFonts w:hint="cs"/>
          <w:rtl/>
        </w:rPr>
        <w:t xml:space="preserve"> . </w:t>
      </w:r>
    </w:p>
    <w:p w:rsid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و أما الدفع</w:t>
      </w:r>
      <w:r w:rsidR="00E37F02">
        <w:rPr>
          <w:rFonts w:cs="B Nazanin" w:hint="cs"/>
          <w:b/>
          <w:bCs/>
          <w:color w:val="000000"/>
          <w:sz w:val="28"/>
          <w:szCs w:val="28"/>
          <w:rtl/>
        </w:rPr>
        <w:t xml:space="preserve"> </w:t>
      </w:r>
      <w:r w:rsidR="00E37F02" w:rsidRPr="00E37F02">
        <w:rPr>
          <w:rFonts w:cs="B Nazanin" w:hint="cs"/>
          <w:color w:val="000000"/>
          <w:sz w:val="28"/>
          <w:szCs w:val="28"/>
          <w:rtl/>
        </w:rPr>
        <w:t>( دفع اشکال )</w:t>
      </w:r>
      <w:r w:rsidRPr="007933D9">
        <w:rPr>
          <w:rFonts w:cs="B Nazanin" w:hint="cs"/>
          <w:b/>
          <w:bCs/>
          <w:color w:val="000000"/>
          <w:sz w:val="28"/>
          <w:szCs w:val="28"/>
          <w:rtl/>
        </w:rPr>
        <w:t xml:space="preserve"> فهو</w:t>
      </w:r>
      <w:r w:rsidR="00E37F02">
        <w:rPr>
          <w:rFonts w:cs="B Nazanin" w:hint="cs"/>
          <w:b/>
          <w:bCs/>
          <w:color w:val="000000"/>
          <w:sz w:val="28"/>
          <w:szCs w:val="28"/>
          <w:rtl/>
        </w:rPr>
        <w:t xml:space="preserve"> </w:t>
      </w:r>
      <w:r w:rsidR="00E37F02" w:rsidRPr="00E37F02">
        <w:rPr>
          <w:rFonts w:cs="B Nazanin" w:hint="cs"/>
          <w:color w:val="000000"/>
          <w:sz w:val="28"/>
          <w:szCs w:val="28"/>
          <w:rtl/>
        </w:rPr>
        <w:t>( پس آن دفع این است که )</w:t>
      </w:r>
      <w:r w:rsidRPr="007933D9">
        <w:rPr>
          <w:rFonts w:cs="B Nazanin" w:hint="cs"/>
          <w:b/>
          <w:bCs/>
          <w:color w:val="000000"/>
          <w:sz w:val="28"/>
          <w:szCs w:val="28"/>
          <w:rtl/>
        </w:rPr>
        <w:t xml:space="preserve"> أن استحالة التخلف</w:t>
      </w:r>
      <w:r w:rsidR="00E37F02" w:rsidRPr="00E37F02">
        <w:rPr>
          <w:rFonts w:cs="B Nazanin" w:hint="cs"/>
          <w:color w:val="000000"/>
          <w:sz w:val="28"/>
          <w:szCs w:val="28"/>
          <w:rtl/>
        </w:rPr>
        <w:t xml:space="preserve"> ( محال بودن تخلف اراده از مراد</w:t>
      </w:r>
      <w:r w:rsidR="00E37F02">
        <w:rPr>
          <w:rFonts w:cs="B Nazanin" w:hint="cs"/>
          <w:color w:val="000000"/>
          <w:sz w:val="28"/>
          <w:szCs w:val="28"/>
          <w:rtl/>
        </w:rPr>
        <w:t xml:space="preserve"> یعنی خداوند اراده داشته باشد اما مراد محقق نشود</w:t>
      </w:r>
      <w:r w:rsidR="00E37F02" w:rsidRPr="00E37F02">
        <w:rPr>
          <w:rFonts w:cs="B Nazanin" w:hint="cs"/>
          <w:color w:val="000000"/>
          <w:sz w:val="28"/>
          <w:szCs w:val="28"/>
          <w:rtl/>
        </w:rPr>
        <w:t xml:space="preserve"> )</w:t>
      </w:r>
      <w:r w:rsidRPr="00E37F02">
        <w:rPr>
          <w:rFonts w:cs="B Nazanin" w:hint="cs"/>
          <w:color w:val="000000"/>
          <w:sz w:val="28"/>
          <w:szCs w:val="28"/>
          <w:rtl/>
        </w:rPr>
        <w:t xml:space="preserve"> </w:t>
      </w:r>
      <w:r w:rsidRPr="007933D9">
        <w:rPr>
          <w:rFonts w:cs="B Nazanin" w:hint="cs"/>
          <w:b/>
          <w:bCs/>
          <w:color w:val="000000"/>
          <w:sz w:val="28"/>
          <w:szCs w:val="28"/>
          <w:rtl/>
        </w:rPr>
        <w:t>إنما تكون في الإرادة التكوينية</w:t>
      </w:r>
      <w:r w:rsidR="00E37F02">
        <w:rPr>
          <w:rFonts w:cs="B Nazanin" w:hint="cs"/>
          <w:b/>
          <w:bCs/>
          <w:color w:val="000000"/>
          <w:sz w:val="28"/>
          <w:szCs w:val="28"/>
          <w:rtl/>
        </w:rPr>
        <w:t xml:space="preserve"> </w:t>
      </w:r>
      <w:r w:rsidR="00E37F02" w:rsidRPr="00E37F02">
        <w:rPr>
          <w:rFonts w:cs="B Nazanin" w:hint="cs"/>
          <w:color w:val="000000"/>
          <w:sz w:val="28"/>
          <w:szCs w:val="28"/>
          <w:rtl/>
        </w:rPr>
        <w:t>( همانا می باشد این محال بودن فقط در اراده ی تکوینیه )</w:t>
      </w:r>
      <w:r w:rsidRPr="00E37F02">
        <w:rPr>
          <w:rFonts w:cs="B Nazanin" w:hint="cs"/>
          <w:color w:val="000000"/>
          <w:sz w:val="28"/>
          <w:szCs w:val="28"/>
          <w:rtl/>
        </w:rPr>
        <w:t xml:space="preserve"> </w:t>
      </w:r>
      <w:r w:rsidRPr="007933D9">
        <w:rPr>
          <w:rFonts w:cs="B Nazanin" w:hint="cs"/>
          <w:b/>
          <w:bCs/>
          <w:color w:val="000000"/>
          <w:sz w:val="28"/>
          <w:szCs w:val="28"/>
          <w:rtl/>
        </w:rPr>
        <w:t>و هي</w:t>
      </w:r>
      <w:r w:rsidR="00E37F02">
        <w:rPr>
          <w:rFonts w:cs="B Nazanin" w:hint="cs"/>
          <w:b/>
          <w:bCs/>
          <w:color w:val="000000"/>
          <w:sz w:val="28"/>
          <w:szCs w:val="28"/>
          <w:rtl/>
        </w:rPr>
        <w:t xml:space="preserve"> </w:t>
      </w:r>
      <w:r w:rsidR="00E37F02" w:rsidRPr="00E37F02">
        <w:rPr>
          <w:rFonts w:cs="B Nazanin" w:hint="cs"/>
          <w:color w:val="000000"/>
          <w:sz w:val="28"/>
          <w:szCs w:val="28"/>
          <w:rtl/>
        </w:rPr>
        <w:t>( و ان اراده ی تکوینیه )</w:t>
      </w:r>
      <w:r w:rsidRPr="00E37F02">
        <w:rPr>
          <w:rFonts w:cs="B Nazanin" w:hint="cs"/>
          <w:color w:val="000000"/>
          <w:sz w:val="28"/>
          <w:szCs w:val="28"/>
          <w:rtl/>
        </w:rPr>
        <w:t xml:space="preserve"> </w:t>
      </w:r>
      <w:r w:rsidRPr="007933D9">
        <w:rPr>
          <w:rFonts w:cs="B Nazanin" w:hint="cs"/>
          <w:b/>
          <w:bCs/>
          <w:color w:val="000000"/>
          <w:sz w:val="28"/>
          <w:szCs w:val="28"/>
          <w:rtl/>
        </w:rPr>
        <w:t>العلم</w:t>
      </w:r>
      <w:r w:rsidR="00E37F02">
        <w:rPr>
          <w:rFonts w:cs="B Nazanin" w:hint="cs"/>
          <w:b/>
          <w:bCs/>
          <w:color w:val="000000"/>
          <w:sz w:val="28"/>
          <w:szCs w:val="28"/>
          <w:rtl/>
        </w:rPr>
        <w:t xml:space="preserve"> </w:t>
      </w:r>
      <w:r w:rsidR="00E37F02" w:rsidRPr="00E37F02">
        <w:rPr>
          <w:rFonts w:cs="B Nazanin" w:hint="cs"/>
          <w:color w:val="000000"/>
          <w:sz w:val="28"/>
          <w:szCs w:val="28"/>
          <w:rtl/>
        </w:rPr>
        <w:t>( علم داشتن خداوند است )</w:t>
      </w:r>
      <w:r w:rsidRPr="00E37F02">
        <w:rPr>
          <w:rFonts w:cs="B Nazanin" w:hint="cs"/>
          <w:color w:val="000000"/>
          <w:sz w:val="28"/>
          <w:szCs w:val="28"/>
          <w:rtl/>
        </w:rPr>
        <w:t xml:space="preserve"> </w:t>
      </w:r>
      <w:r w:rsidRPr="007933D9">
        <w:rPr>
          <w:rFonts w:cs="B Nazanin" w:hint="cs"/>
          <w:b/>
          <w:bCs/>
          <w:color w:val="000000"/>
          <w:sz w:val="28"/>
          <w:szCs w:val="28"/>
          <w:rtl/>
        </w:rPr>
        <w:t>بالنظام</w:t>
      </w:r>
      <w:r w:rsidR="00E37F02">
        <w:rPr>
          <w:rFonts w:cs="B Nazanin" w:hint="cs"/>
          <w:b/>
          <w:bCs/>
          <w:color w:val="000000"/>
          <w:sz w:val="28"/>
          <w:szCs w:val="28"/>
          <w:rtl/>
        </w:rPr>
        <w:t xml:space="preserve"> </w:t>
      </w:r>
      <w:r w:rsidR="00E37F02" w:rsidRPr="00E37F02">
        <w:rPr>
          <w:rFonts w:cs="B Nazanin" w:hint="cs"/>
          <w:color w:val="000000"/>
          <w:sz w:val="28"/>
          <w:szCs w:val="28"/>
          <w:rtl/>
        </w:rPr>
        <w:t>( به نظم و ترتیب داشتن عالم )</w:t>
      </w:r>
      <w:r w:rsidRPr="007933D9">
        <w:rPr>
          <w:rFonts w:cs="B Nazanin" w:hint="cs"/>
          <w:b/>
          <w:bCs/>
          <w:color w:val="000000"/>
          <w:sz w:val="28"/>
          <w:szCs w:val="28"/>
          <w:rtl/>
        </w:rPr>
        <w:t xml:space="preserve"> على النحو</w:t>
      </w:r>
      <w:r w:rsidR="00E37F02">
        <w:rPr>
          <w:rFonts w:cs="B Nazanin" w:hint="cs"/>
          <w:b/>
          <w:bCs/>
          <w:color w:val="000000"/>
          <w:sz w:val="28"/>
          <w:szCs w:val="28"/>
          <w:rtl/>
        </w:rPr>
        <w:t xml:space="preserve"> </w:t>
      </w:r>
      <w:r w:rsidR="00E37F02" w:rsidRPr="00E37F02">
        <w:rPr>
          <w:rFonts w:cs="B Nazanin" w:hint="cs"/>
          <w:color w:val="000000"/>
          <w:sz w:val="28"/>
          <w:szCs w:val="28"/>
          <w:rtl/>
        </w:rPr>
        <w:t>(</w:t>
      </w:r>
      <w:r w:rsidR="00E37F02">
        <w:rPr>
          <w:rFonts w:cs="B Nazanin" w:hint="cs"/>
          <w:color w:val="000000"/>
          <w:sz w:val="28"/>
          <w:szCs w:val="28"/>
          <w:rtl/>
        </w:rPr>
        <w:t xml:space="preserve"> </w:t>
      </w:r>
      <w:r w:rsidR="00E37F02" w:rsidRPr="00E37F02">
        <w:rPr>
          <w:rFonts w:cs="B Nazanin" w:hint="cs"/>
          <w:color w:val="000000"/>
          <w:sz w:val="28"/>
          <w:szCs w:val="28"/>
          <w:rtl/>
        </w:rPr>
        <w:t xml:space="preserve">متعلق به نظام </w:t>
      </w:r>
      <w:r w:rsidR="00E37F02" w:rsidRPr="00E37F02">
        <w:rPr>
          <w:rFonts w:ascii="Sakkal Majalla" w:hAnsi="Sakkal Majalla" w:cs="Sakkal Majalla" w:hint="cs"/>
          <w:color w:val="000000"/>
          <w:sz w:val="28"/>
          <w:szCs w:val="28"/>
          <w:rtl/>
        </w:rPr>
        <w:t>–</w:t>
      </w:r>
      <w:r w:rsidR="00E37F02" w:rsidRPr="00E37F02">
        <w:rPr>
          <w:rFonts w:cs="B Nazanin" w:hint="cs"/>
          <w:color w:val="000000"/>
          <w:sz w:val="28"/>
          <w:szCs w:val="28"/>
          <w:rtl/>
        </w:rPr>
        <w:t xml:space="preserve"> به نظم و ترتیب به نحو کامل و احسن )</w:t>
      </w:r>
      <w:r w:rsidRPr="00E37F02">
        <w:rPr>
          <w:rFonts w:cs="B Nazanin" w:hint="cs"/>
          <w:color w:val="000000"/>
          <w:sz w:val="28"/>
          <w:szCs w:val="28"/>
          <w:rtl/>
        </w:rPr>
        <w:t xml:space="preserve"> </w:t>
      </w:r>
      <w:r w:rsidRPr="007933D9">
        <w:rPr>
          <w:rFonts w:cs="B Nazanin" w:hint="cs"/>
          <w:b/>
          <w:bCs/>
          <w:color w:val="000000"/>
          <w:sz w:val="28"/>
          <w:szCs w:val="28"/>
          <w:rtl/>
        </w:rPr>
        <w:t>الكامل التام دون الإرادة التشريعية</w:t>
      </w:r>
      <w:r w:rsidR="00E37F02">
        <w:rPr>
          <w:rFonts w:cs="B Nazanin" w:hint="cs"/>
          <w:b/>
          <w:bCs/>
          <w:color w:val="000000"/>
          <w:sz w:val="28"/>
          <w:szCs w:val="28"/>
          <w:rtl/>
        </w:rPr>
        <w:t xml:space="preserve"> </w:t>
      </w:r>
      <w:r w:rsidR="00E37F02" w:rsidRPr="00E37F02">
        <w:rPr>
          <w:rFonts w:cs="B Nazanin" w:hint="cs"/>
          <w:color w:val="000000"/>
          <w:sz w:val="28"/>
          <w:szCs w:val="28"/>
          <w:rtl/>
        </w:rPr>
        <w:t>( نه اراده ی تشریعیه یعنی تخلف اراده از مراد در اراده ی تشریعیه محال نیست )</w:t>
      </w:r>
      <w:r w:rsidRPr="00E37F02">
        <w:rPr>
          <w:rFonts w:cs="B Nazanin" w:hint="cs"/>
          <w:color w:val="000000"/>
          <w:sz w:val="28"/>
          <w:szCs w:val="28"/>
          <w:rtl/>
        </w:rPr>
        <w:t xml:space="preserve"> </w:t>
      </w:r>
      <w:r w:rsidRPr="007933D9">
        <w:rPr>
          <w:rFonts w:cs="B Nazanin" w:hint="cs"/>
          <w:b/>
          <w:bCs/>
          <w:color w:val="000000"/>
          <w:sz w:val="28"/>
          <w:szCs w:val="28"/>
          <w:rtl/>
        </w:rPr>
        <w:t>و هي</w:t>
      </w:r>
      <w:r w:rsidR="00E37F02">
        <w:rPr>
          <w:rFonts w:cs="B Nazanin" w:hint="cs"/>
          <w:b/>
          <w:bCs/>
          <w:color w:val="000000"/>
          <w:sz w:val="28"/>
          <w:szCs w:val="28"/>
          <w:rtl/>
        </w:rPr>
        <w:t xml:space="preserve"> </w:t>
      </w:r>
      <w:r w:rsidR="00E37F02" w:rsidRPr="00E37F02">
        <w:rPr>
          <w:rFonts w:cs="B Nazanin" w:hint="cs"/>
          <w:color w:val="000000"/>
          <w:sz w:val="28"/>
          <w:szCs w:val="28"/>
          <w:rtl/>
        </w:rPr>
        <w:t>( اراده ی تشریعیه )</w:t>
      </w:r>
      <w:r w:rsidRPr="007933D9">
        <w:rPr>
          <w:rFonts w:cs="B Nazanin" w:hint="cs"/>
          <w:b/>
          <w:bCs/>
          <w:color w:val="000000"/>
          <w:sz w:val="28"/>
          <w:szCs w:val="28"/>
          <w:rtl/>
        </w:rPr>
        <w:t xml:space="preserve"> العلم بالمصلحة في فعل المكلف</w:t>
      </w:r>
      <w:r w:rsidR="00E37F02" w:rsidRPr="00E37F02">
        <w:rPr>
          <w:rFonts w:cs="B Nazanin" w:hint="cs"/>
          <w:color w:val="000000"/>
          <w:sz w:val="28"/>
          <w:szCs w:val="28"/>
          <w:rtl/>
        </w:rPr>
        <w:t xml:space="preserve"> ( علم داشتن خداوند به مصلحت در فعل مکلف )</w:t>
      </w:r>
      <w:r w:rsidRPr="007933D9">
        <w:rPr>
          <w:rFonts w:cs="B Nazanin" w:hint="cs"/>
          <w:b/>
          <w:bCs/>
          <w:color w:val="000000"/>
          <w:sz w:val="28"/>
          <w:szCs w:val="28"/>
          <w:rtl/>
        </w:rPr>
        <w:t xml:space="preserve"> و ما</w:t>
      </w:r>
      <w:r w:rsidR="00E37F02">
        <w:rPr>
          <w:rFonts w:cs="B Nazanin" w:hint="cs"/>
          <w:b/>
          <w:bCs/>
          <w:color w:val="000000"/>
          <w:sz w:val="28"/>
          <w:szCs w:val="28"/>
          <w:rtl/>
        </w:rPr>
        <w:t xml:space="preserve"> </w:t>
      </w:r>
      <w:r w:rsidR="00E37F02" w:rsidRPr="00E37F02">
        <w:rPr>
          <w:rFonts w:cs="B Nazanin" w:hint="cs"/>
          <w:color w:val="000000"/>
          <w:sz w:val="28"/>
          <w:szCs w:val="28"/>
          <w:rtl/>
        </w:rPr>
        <w:t>( اراده ای که )</w:t>
      </w:r>
      <w:r w:rsidRPr="00E37F02">
        <w:rPr>
          <w:rFonts w:cs="B Nazanin" w:hint="cs"/>
          <w:color w:val="000000"/>
          <w:sz w:val="28"/>
          <w:szCs w:val="28"/>
          <w:rtl/>
        </w:rPr>
        <w:t xml:space="preserve"> </w:t>
      </w:r>
      <w:r w:rsidRPr="007933D9">
        <w:rPr>
          <w:rFonts w:cs="B Nazanin" w:hint="cs"/>
          <w:b/>
          <w:bCs/>
          <w:color w:val="000000"/>
          <w:sz w:val="28"/>
          <w:szCs w:val="28"/>
          <w:rtl/>
        </w:rPr>
        <w:t>لا محيص عنه</w:t>
      </w:r>
      <w:r w:rsidR="00E37F02" w:rsidRPr="00E37F02">
        <w:rPr>
          <w:rFonts w:cs="B Nazanin" w:hint="cs"/>
          <w:color w:val="000000"/>
          <w:sz w:val="28"/>
          <w:szCs w:val="28"/>
          <w:rtl/>
        </w:rPr>
        <w:t xml:space="preserve"> ( نیست چاره ای از ان اراده )</w:t>
      </w:r>
      <w:r w:rsidRPr="00E37F02">
        <w:rPr>
          <w:rFonts w:cs="B Nazanin" w:hint="cs"/>
          <w:color w:val="000000"/>
          <w:sz w:val="28"/>
          <w:szCs w:val="28"/>
          <w:rtl/>
        </w:rPr>
        <w:t xml:space="preserve"> </w:t>
      </w:r>
      <w:r w:rsidRPr="007933D9">
        <w:rPr>
          <w:rFonts w:cs="B Nazanin" w:hint="cs"/>
          <w:b/>
          <w:bCs/>
          <w:color w:val="000000"/>
          <w:sz w:val="28"/>
          <w:szCs w:val="28"/>
          <w:rtl/>
        </w:rPr>
        <w:t>في التكليف</w:t>
      </w:r>
      <w:r w:rsidR="00E37F02">
        <w:rPr>
          <w:rFonts w:cs="B Nazanin" w:hint="cs"/>
          <w:b/>
          <w:bCs/>
          <w:color w:val="000000"/>
          <w:sz w:val="28"/>
          <w:szCs w:val="28"/>
          <w:rtl/>
        </w:rPr>
        <w:t xml:space="preserve"> </w:t>
      </w:r>
      <w:r w:rsidR="00E37F02" w:rsidRPr="00E37F02">
        <w:rPr>
          <w:rFonts w:cs="B Nazanin" w:hint="cs"/>
          <w:color w:val="000000"/>
          <w:sz w:val="28"/>
          <w:szCs w:val="28"/>
          <w:rtl/>
        </w:rPr>
        <w:t>( یعنی آن اراده ای که در تکلیف به آن نیازمند هستیم )</w:t>
      </w:r>
      <w:r w:rsidRPr="007933D9">
        <w:rPr>
          <w:rFonts w:cs="B Nazanin" w:hint="cs"/>
          <w:b/>
          <w:bCs/>
          <w:color w:val="000000"/>
          <w:sz w:val="28"/>
          <w:szCs w:val="28"/>
          <w:rtl/>
        </w:rPr>
        <w:t xml:space="preserve"> إنما هو هذه الإرادة التشريعية</w:t>
      </w:r>
      <w:r w:rsidR="00E37F02" w:rsidRPr="00E37F02">
        <w:rPr>
          <w:rFonts w:cs="B Nazanin" w:hint="cs"/>
          <w:color w:val="000000"/>
          <w:sz w:val="28"/>
          <w:szCs w:val="28"/>
          <w:rtl/>
        </w:rPr>
        <w:t xml:space="preserve"> ( ان اراده ، این اراده ی تشریعیه است نه اراده ی تکوینیه )</w:t>
      </w:r>
      <w:r w:rsidRPr="007933D9">
        <w:rPr>
          <w:rFonts w:cs="B Nazanin" w:hint="cs"/>
          <w:b/>
          <w:bCs/>
          <w:color w:val="000000"/>
          <w:sz w:val="28"/>
          <w:szCs w:val="28"/>
          <w:rtl/>
        </w:rPr>
        <w:t xml:space="preserve"> لا التكوينية فإذا</w:t>
      </w:r>
      <w:r w:rsidR="00E37F02">
        <w:rPr>
          <w:rFonts w:cs="B Nazanin" w:hint="cs"/>
          <w:b/>
          <w:bCs/>
          <w:color w:val="000000"/>
          <w:sz w:val="28"/>
          <w:szCs w:val="28"/>
          <w:rtl/>
        </w:rPr>
        <w:t xml:space="preserve"> </w:t>
      </w:r>
      <w:r w:rsidR="00E37F02" w:rsidRPr="00E37F02">
        <w:rPr>
          <w:rFonts w:cs="B Nazanin" w:hint="cs"/>
          <w:color w:val="000000"/>
          <w:sz w:val="28"/>
          <w:szCs w:val="28"/>
          <w:rtl/>
        </w:rPr>
        <w:t>( از این جا وارد شبهه جبر و اختیار می شود</w:t>
      </w:r>
      <w:r w:rsidR="00E37F02">
        <w:rPr>
          <w:rFonts w:cs="B Nazanin" w:hint="cs"/>
          <w:color w:val="000000"/>
          <w:sz w:val="28"/>
          <w:szCs w:val="28"/>
          <w:rtl/>
        </w:rPr>
        <w:t xml:space="preserve"> </w:t>
      </w:r>
      <w:r w:rsidR="00E37F02">
        <w:rPr>
          <w:rFonts w:ascii="Sakkal Majalla" w:hAnsi="Sakkal Majalla" w:cs="Sakkal Majalla" w:hint="cs"/>
          <w:color w:val="000000"/>
          <w:sz w:val="28"/>
          <w:szCs w:val="28"/>
          <w:rtl/>
        </w:rPr>
        <w:t>–</w:t>
      </w:r>
      <w:r w:rsidR="00E37F02">
        <w:rPr>
          <w:rFonts w:cs="B Nazanin" w:hint="cs"/>
          <w:color w:val="000000"/>
          <w:sz w:val="28"/>
          <w:szCs w:val="28"/>
          <w:rtl/>
        </w:rPr>
        <w:t xml:space="preserve"> مکمل جواب</w:t>
      </w:r>
      <w:r w:rsidR="00E37F02" w:rsidRPr="00E37F02">
        <w:rPr>
          <w:rFonts w:cs="B Nazanin" w:hint="cs"/>
          <w:color w:val="000000"/>
          <w:sz w:val="28"/>
          <w:szCs w:val="28"/>
          <w:rtl/>
        </w:rPr>
        <w:t xml:space="preserve"> )</w:t>
      </w:r>
      <w:r w:rsidRPr="00E37F02">
        <w:rPr>
          <w:rFonts w:cs="B Nazanin" w:hint="cs"/>
          <w:color w:val="000000"/>
          <w:sz w:val="28"/>
          <w:szCs w:val="28"/>
          <w:rtl/>
        </w:rPr>
        <w:t xml:space="preserve"> </w:t>
      </w:r>
      <w:r w:rsidRPr="007933D9">
        <w:rPr>
          <w:rFonts w:cs="B Nazanin" w:hint="cs"/>
          <w:b/>
          <w:bCs/>
          <w:color w:val="000000"/>
          <w:sz w:val="28"/>
          <w:szCs w:val="28"/>
          <w:rtl/>
        </w:rPr>
        <w:t>توافقتا</w:t>
      </w:r>
      <w:r w:rsidR="00E37F02">
        <w:rPr>
          <w:rFonts w:cs="B Nazanin" w:hint="cs"/>
          <w:b/>
          <w:bCs/>
          <w:color w:val="000000"/>
          <w:sz w:val="28"/>
          <w:szCs w:val="28"/>
          <w:rtl/>
        </w:rPr>
        <w:t xml:space="preserve"> </w:t>
      </w:r>
      <w:r w:rsidR="00E37F02" w:rsidRPr="00E37F02">
        <w:rPr>
          <w:rFonts w:cs="B Nazanin" w:hint="cs"/>
          <w:color w:val="000000"/>
          <w:sz w:val="28"/>
          <w:szCs w:val="28"/>
          <w:rtl/>
        </w:rPr>
        <w:t>( زمانی که توافق کردند اراده ی تشریعیه و تکوینیه )</w:t>
      </w:r>
      <w:r w:rsidRPr="007933D9">
        <w:rPr>
          <w:rFonts w:cs="B Nazanin" w:hint="cs"/>
          <w:b/>
          <w:bCs/>
          <w:color w:val="000000"/>
          <w:sz w:val="28"/>
          <w:szCs w:val="28"/>
          <w:rtl/>
        </w:rPr>
        <w:t xml:space="preserve"> فلا بد من الإطاعة و الإيمان</w:t>
      </w:r>
      <w:r w:rsidR="00E37F02">
        <w:rPr>
          <w:rFonts w:cs="B Nazanin" w:hint="cs"/>
          <w:b/>
          <w:bCs/>
          <w:color w:val="000000"/>
          <w:sz w:val="28"/>
          <w:szCs w:val="28"/>
          <w:rtl/>
        </w:rPr>
        <w:t xml:space="preserve"> </w:t>
      </w:r>
      <w:r w:rsidR="00E37F02" w:rsidRPr="00E37F02">
        <w:rPr>
          <w:rFonts w:cs="B Nazanin" w:hint="cs"/>
          <w:color w:val="000000"/>
          <w:sz w:val="28"/>
          <w:szCs w:val="28"/>
          <w:rtl/>
        </w:rPr>
        <w:t>( ناچار است از اطاعت و ایمان یعنی اگر این ها متعلق هردو اراده واقع شدند حتما اطاعت می کند و حتما ایمان می اورد )</w:t>
      </w:r>
      <w:r w:rsidRPr="007933D9">
        <w:rPr>
          <w:rFonts w:cs="B Nazanin" w:hint="cs"/>
          <w:b/>
          <w:bCs/>
          <w:color w:val="000000"/>
          <w:sz w:val="28"/>
          <w:szCs w:val="28"/>
          <w:rtl/>
        </w:rPr>
        <w:t xml:space="preserve"> و إذا تخالفتا</w:t>
      </w:r>
      <w:r w:rsidR="00E37F02">
        <w:rPr>
          <w:rFonts w:cs="B Nazanin" w:hint="cs"/>
          <w:b/>
          <w:bCs/>
          <w:color w:val="000000"/>
          <w:sz w:val="28"/>
          <w:szCs w:val="28"/>
          <w:rtl/>
        </w:rPr>
        <w:t xml:space="preserve"> </w:t>
      </w:r>
      <w:r w:rsidR="00E37F02" w:rsidRPr="00E37F02">
        <w:rPr>
          <w:rFonts w:cs="B Nazanin" w:hint="cs"/>
          <w:color w:val="000000"/>
          <w:sz w:val="28"/>
          <w:szCs w:val="28"/>
          <w:rtl/>
        </w:rPr>
        <w:t>( و زمانی که این دو اراده مخالفت کردند یعنی فعل متعلق اراده ی تشریعیه است اما اراده ی تکوینیه بر خلافش است )</w:t>
      </w:r>
      <w:r w:rsidRPr="007933D9">
        <w:rPr>
          <w:rFonts w:cs="B Nazanin" w:hint="cs"/>
          <w:b/>
          <w:bCs/>
          <w:color w:val="000000"/>
          <w:sz w:val="28"/>
          <w:szCs w:val="28"/>
          <w:rtl/>
        </w:rPr>
        <w:t xml:space="preserve"> فلا محيص عن أن يختار الكفر و العصيان</w:t>
      </w:r>
      <w:r w:rsidR="00E37F02">
        <w:rPr>
          <w:rFonts w:cs="B Nazanin" w:hint="cs"/>
          <w:b/>
          <w:bCs/>
          <w:color w:val="000000"/>
          <w:sz w:val="28"/>
          <w:szCs w:val="28"/>
          <w:rtl/>
        </w:rPr>
        <w:t xml:space="preserve"> </w:t>
      </w:r>
      <w:r w:rsidR="00E37F02" w:rsidRPr="00E37F02">
        <w:rPr>
          <w:rFonts w:cs="B Nazanin" w:hint="cs"/>
          <w:color w:val="000000"/>
          <w:sz w:val="28"/>
          <w:szCs w:val="28"/>
          <w:rtl/>
        </w:rPr>
        <w:t xml:space="preserve">( راه فراری نیست از این که اختیار و انتخاب کند کفر و معصیت را ) </w:t>
      </w:r>
      <w:r w:rsidRPr="007933D9">
        <w:rPr>
          <w:rFonts w:cs="B Nazanin" w:hint="cs"/>
          <w:b/>
          <w:bCs/>
          <w:color w:val="000000"/>
          <w:sz w:val="28"/>
          <w:szCs w:val="28"/>
          <w:rtl/>
        </w:rPr>
        <w:t>.</w:t>
      </w:r>
    </w:p>
    <w:p w:rsidR="00E37F02" w:rsidRPr="007933D9" w:rsidRDefault="00E37F02" w:rsidP="00E37F02">
      <w:pPr>
        <w:pStyle w:val="NormalWeb"/>
        <w:bidi/>
        <w:jc w:val="both"/>
        <w:rPr>
          <w:rFonts w:cs="B Nazanin"/>
          <w:b/>
          <w:bCs/>
          <w:sz w:val="28"/>
          <w:szCs w:val="28"/>
          <w:rtl/>
        </w:rPr>
      </w:pPr>
      <w:r>
        <w:rPr>
          <w:rFonts w:cs="B Nazanin" w:hint="cs"/>
          <w:b/>
          <w:bCs/>
          <w:sz w:val="28"/>
          <w:szCs w:val="28"/>
          <w:rtl/>
        </w:rPr>
        <w:t xml:space="preserve">اشکال : </w:t>
      </w:r>
      <w:r w:rsidRPr="00E37F02">
        <w:rPr>
          <w:rFonts w:cs="B Nazanin" w:hint="cs"/>
          <w:sz w:val="28"/>
          <w:szCs w:val="28"/>
          <w:rtl/>
        </w:rPr>
        <w:t>در تکلیف بالضروره عدم الجبر و اختیار شرط است یعنی زمانی که شارع مکلف را تکلیف می کند به یک عملی ، مکلف نباشد مجبور باشد زیرا همین که مجبور بیاید در کار دیگر تکلیفی در کار نیست . اصلا شرط تکلیف ، مختار بودن است</w:t>
      </w:r>
      <w:r>
        <w:rPr>
          <w:rFonts w:cs="B Nazanin" w:hint="cs"/>
          <w:b/>
          <w:bCs/>
          <w:sz w:val="28"/>
          <w:szCs w:val="28"/>
          <w:rtl/>
        </w:rPr>
        <w:t xml:space="preserve"> . </w:t>
      </w:r>
      <w:r w:rsidRPr="00E37F02">
        <w:rPr>
          <w:rFonts w:cs="B Nazanin" w:hint="cs"/>
          <w:sz w:val="28"/>
          <w:szCs w:val="28"/>
          <w:rtl/>
        </w:rPr>
        <w:t>حالا یک اشکال این جا به وجود می آید و آن این است که اگر کفر و ایمان و عصیان و اطاعت متعلق اراده ی تکوینیه قرار بگیرند ، مکلف حتما باید ان فعل را انجام بدهد و در نتیجه تکلیف روی این افعال نمی رود و وقتی تکلیف نرفت ، به دنبالش عقابی در کار نیست .</w:t>
      </w:r>
      <w:r>
        <w:rPr>
          <w:rFonts w:cs="B Nazanin" w:hint="cs"/>
          <w:b/>
          <w:bCs/>
          <w:sz w:val="28"/>
          <w:szCs w:val="28"/>
          <w:rtl/>
        </w:rPr>
        <w:t xml:space="preserve"> </w:t>
      </w:r>
    </w:p>
    <w:p w:rsidR="007933D9" w:rsidRDefault="007933D9" w:rsidP="007933D9">
      <w:pPr>
        <w:pStyle w:val="NormalWeb"/>
        <w:bidi/>
        <w:jc w:val="both"/>
        <w:rPr>
          <w:rFonts w:cs="B Nazanin"/>
          <w:b/>
          <w:bCs/>
          <w:sz w:val="28"/>
          <w:szCs w:val="28"/>
        </w:rPr>
      </w:pPr>
      <w:r w:rsidRPr="007933D9">
        <w:rPr>
          <w:rFonts w:cs="B Nazanin" w:hint="cs"/>
          <w:b/>
          <w:bCs/>
          <w:color w:val="000000"/>
          <w:sz w:val="28"/>
          <w:szCs w:val="28"/>
          <w:rtl/>
        </w:rPr>
        <w:t>إن قلت إذا كان الكفر و العصيان و الإطاعة و الإيمان بإرادته تعالى</w:t>
      </w:r>
      <w:r w:rsidR="00E37F02" w:rsidRPr="00E37F02">
        <w:rPr>
          <w:rFonts w:cs="B Nazanin" w:hint="cs"/>
          <w:color w:val="000000"/>
          <w:sz w:val="28"/>
          <w:szCs w:val="28"/>
          <w:rtl/>
        </w:rPr>
        <w:t xml:space="preserve"> ( هنگامی که این موارد به</w:t>
      </w:r>
      <w:r w:rsidR="00E37F02">
        <w:rPr>
          <w:rFonts w:cs="B Nazanin" w:hint="cs"/>
          <w:color w:val="000000"/>
          <w:sz w:val="28"/>
          <w:szCs w:val="28"/>
          <w:rtl/>
        </w:rPr>
        <w:t xml:space="preserve"> واسطه ی</w:t>
      </w:r>
      <w:r w:rsidR="00E37F02" w:rsidRPr="00E37F02">
        <w:rPr>
          <w:rFonts w:cs="B Nazanin" w:hint="cs"/>
          <w:color w:val="000000"/>
          <w:sz w:val="28"/>
          <w:szCs w:val="28"/>
          <w:rtl/>
        </w:rPr>
        <w:t xml:space="preserve"> اراده ی تکوینیه ی خداوند</w:t>
      </w:r>
      <w:r w:rsidR="00E37F02">
        <w:rPr>
          <w:rFonts w:cs="B Nazanin" w:hint="cs"/>
          <w:color w:val="000000"/>
          <w:sz w:val="28"/>
          <w:szCs w:val="28"/>
          <w:rtl/>
        </w:rPr>
        <w:t xml:space="preserve"> است</w:t>
      </w:r>
      <w:r w:rsidR="000827D9">
        <w:rPr>
          <w:rFonts w:cs="B Nazanin" w:hint="cs"/>
          <w:color w:val="000000"/>
          <w:sz w:val="28"/>
          <w:szCs w:val="28"/>
          <w:rtl/>
        </w:rPr>
        <w:t xml:space="preserve"> یعنی این موارد متعلق اراده ی تکوینیه ی خداوند قرار بگیرند</w:t>
      </w:r>
      <w:r w:rsidR="00E37F02" w:rsidRPr="00E37F02">
        <w:rPr>
          <w:rFonts w:cs="B Nazanin" w:hint="cs"/>
          <w:color w:val="000000"/>
          <w:sz w:val="28"/>
          <w:szCs w:val="28"/>
          <w:rtl/>
        </w:rPr>
        <w:t xml:space="preserve"> )</w:t>
      </w:r>
      <w:r w:rsidRPr="00E37F02">
        <w:rPr>
          <w:rFonts w:cs="B Nazanin" w:hint="cs"/>
          <w:color w:val="000000"/>
          <w:sz w:val="28"/>
          <w:szCs w:val="28"/>
          <w:rtl/>
        </w:rPr>
        <w:t xml:space="preserve"> </w:t>
      </w:r>
      <w:r w:rsidRPr="007933D9">
        <w:rPr>
          <w:rFonts w:cs="B Nazanin" w:hint="cs"/>
          <w:b/>
          <w:bCs/>
          <w:color w:val="000000"/>
          <w:sz w:val="28"/>
          <w:szCs w:val="28"/>
          <w:rtl/>
        </w:rPr>
        <w:t>التي لا تكاد تتخلف عن المراد</w:t>
      </w:r>
      <w:r w:rsidR="00E37F02">
        <w:rPr>
          <w:rFonts w:cs="B Nazanin" w:hint="cs"/>
          <w:b/>
          <w:bCs/>
          <w:color w:val="000000"/>
          <w:sz w:val="28"/>
          <w:szCs w:val="28"/>
          <w:rtl/>
        </w:rPr>
        <w:t xml:space="preserve"> </w:t>
      </w:r>
      <w:r w:rsidR="00E37F02" w:rsidRPr="00E37F02">
        <w:rPr>
          <w:rFonts w:cs="B Nazanin" w:hint="cs"/>
          <w:color w:val="000000"/>
          <w:sz w:val="28"/>
          <w:szCs w:val="28"/>
          <w:rtl/>
        </w:rPr>
        <w:t>( اراده ای که هرگز تخلف نمی کند از مراد )</w:t>
      </w:r>
      <w:r w:rsidRPr="007933D9">
        <w:rPr>
          <w:rFonts w:cs="B Nazanin" w:hint="cs"/>
          <w:b/>
          <w:bCs/>
          <w:color w:val="000000"/>
          <w:sz w:val="28"/>
          <w:szCs w:val="28"/>
          <w:rtl/>
        </w:rPr>
        <w:t xml:space="preserve"> فلا</w:t>
      </w:r>
      <w:r w:rsidR="00E37F02">
        <w:rPr>
          <w:rFonts w:cs="B Nazanin" w:hint="cs"/>
          <w:b/>
          <w:bCs/>
          <w:color w:val="000000"/>
          <w:sz w:val="28"/>
          <w:szCs w:val="28"/>
          <w:rtl/>
        </w:rPr>
        <w:t xml:space="preserve"> </w:t>
      </w:r>
      <w:r w:rsidR="00E37F02" w:rsidRPr="00E37F02">
        <w:rPr>
          <w:rFonts w:cs="B Nazanin" w:hint="cs"/>
          <w:color w:val="000000"/>
          <w:sz w:val="28"/>
          <w:szCs w:val="28"/>
          <w:rtl/>
        </w:rPr>
        <w:t>( جواب اذا )</w:t>
      </w:r>
      <w:r w:rsidRPr="007933D9">
        <w:rPr>
          <w:rFonts w:cs="B Nazanin" w:hint="cs"/>
          <w:b/>
          <w:bCs/>
          <w:color w:val="000000"/>
          <w:sz w:val="28"/>
          <w:szCs w:val="28"/>
          <w:rtl/>
        </w:rPr>
        <w:t xml:space="preserve"> يصح</w:t>
      </w:r>
      <w:r w:rsidR="00E37F02" w:rsidRPr="00E37F02">
        <w:rPr>
          <w:rFonts w:cs="B Nazanin" w:hint="cs"/>
          <w:color w:val="000000"/>
          <w:sz w:val="28"/>
          <w:szCs w:val="28"/>
          <w:rtl/>
        </w:rPr>
        <w:t xml:space="preserve"> ( صحیح نیست که تعلق به این 4 مورد ، تکلیف )</w:t>
      </w:r>
      <w:r w:rsidRPr="00E37F02">
        <w:rPr>
          <w:rFonts w:cs="B Nazanin" w:hint="cs"/>
          <w:color w:val="000000"/>
          <w:sz w:val="28"/>
          <w:szCs w:val="28"/>
          <w:rtl/>
        </w:rPr>
        <w:t xml:space="preserve"> </w:t>
      </w:r>
      <w:r w:rsidRPr="007933D9">
        <w:rPr>
          <w:rFonts w:cs="B Nazanin" w:hint="cs"/>
          <w:b/>
          <w:bCs/>
          <w:color w:val="000000"/>
          <w:sz w:val="28"/>
          <w:szCs w:val="28"/>
          <w:rtl/>
        </w:rPr>
        <w:t xml:space="preserve">أن يتعلق بها التكليف </w:t>
      </w:r>
      <w:r w:rsidR="00E37F02" w:rsidRPr="00E37F02">
        <w:rPr>
          <w:rFonts w:cs="B Nazanin" w:hint="cs"/>
          <w:color w:val="000000"/>
          <w:sz w:val="28"/>
          <w:szCs w:val="28"/>
          <w:rtl/>
        </w:rPr>
        <w:t>( مثلا شارع بفرماید اطاعت بکند و معصیت نکن )</w:t>
      </w:r>
      <w:r w:rsidR="00E37F02">
        <w:rPr>
          <w:rFonts w:cs="B Nazanin" w:hint="cs"/>
          <w:b/>
          <w:bCs/>
          <w:color w:val="000000"/>
          <w:sz w:val="28"/>
          <w:szCs w:val="28"/>
          <w:rtl/>
        </w:rPr>
        <w:t xml:space="preserve"> </w:t>
      </w:r>
      <w:r w:rsidRPr="007933D9">
        <w:rPr>
          <w:rFonts w:cs="B Nazanin" w:hint="cs"/>
          <w:b/>
          <w:bCs/>
          <w:color w:val="000000"/>
          <w:sz w:val="28"/>
          <w:szCs w:val="28"/>
          <w:rtl/>
        </w:rPr>
        <w:t>لكونها</w:t>
      </w:r>
      <w:r w:rsidR="00E37F02">
        <w:rPr>
          <w:rFonts w:cs="B Nazanin" w:hint="cs"/>
          <w:b/>
          <w:bCs/>
          <w:color w:val="000000"/>
          <w:sz w:val="28"/>
          <w:szCs w:val="28"/>
          <w:rtl/>
        </w:rPr>
        <w:t xml:space="preserve"> </w:t>
      </w:r>
      <w:r w:rsidR="00E37F02" w:rsidRPr="00E37F02">
        <w:rPr>
          <w:rFonts w:cs="B Nazanin" w:hint="cs"/>
          <w:color w:val="000000"/>
          <w:sz w:val="28"/>
          <w:szCs w:val="28"/>
          <w:rtl/>
        </w:rPr>
        <w:t>( بخاطر بودن این 4 امر ، خارج از اختیار )</w:t>
      </w:r>
      <w:r w:rsidRPr="007933D9">
        <w:rPr>
          <w:rFonts w:cs="B Nazanin" w:hint="cs"/>
          <w:b/>
          <w:bCs/>
          <w:color w:val="000000"/>
          <w:sz w:val="28"/>
          <w:szCs w:val="28"/>
          <w:rtl/>
        </w:rPr>
        <w:t xml:space="preserve"> خار</w:t>
      </w:r>
      <w:r w:rsidR="00E37F02">
        <w:rPr>
          <w:rFonts w:cs="B Nazanin" w:hint="cs"/>
          <w:b/>
          <w:bCs/>
          <w:color w:val="000000"/>
          <w:sz w:val="28"/>
          <w:szCs w:val="28"/>
          <w:rtl/>
        </w:rPr>
        <w:t xml:space="preserve">جة عن الاختيار المعتبر فيه عقلا </w:t>
      </w:r>
      <w:r w:rsidR="00E37F02" w:rsidRPr="00E37F02">
        <w:rPr>
          <w:rFonts w:cs="B Nazanin" w:hint="cs"/>
          <w:color w:val="000000"/>
          <w:sz w:val="28"/>
          <w:szCs w:val="28"/>
          <w:rtl/>
        </w:rPr>
        <w:t>( اختیاری که شرط می باشد در تکلیف عقلا )</w:t>
      </w:r>
      <w:r w:rsidR="000827D9">
        <w:rPr>
          <w:rFonts w:cs="B Nazanin" w:hint="cs"/>
          <w:b/>
          <w:bCs/>
          <w:sz w:val="28"/>
          <w:szCs w:val="28"/>
          <w:rtl/>
        </w:rPr>
        <w:t xml:space="preserve"> </w:t>
      </w:r>
    </w:p>
    <w:p w:rsidR="00E37F02" w:rsidRDefault="00E37F02" w:rsidP="00D50469">
      <w:pPr>
        <w:pStyle w:val="Heading1"/>
        <w:jc w:val="both"/>
        <w:rPr>
          <w:rtl/>
        </w:rPr>
      </w:pPr>
      <w:r>
        <w:rPr>
          <w:rFonts w:hint="cs"/>
          <w:rtl/>
        </w:rPr>
        <w:t xml:space="preserve">نوار 86 : ادامه ی ماده ی امر : ادامه ی بحث طلب و اراده : ادامه  ی بحث جبر و اختیار </w:t>
      </w:r>
      <w:r w:rsidR="00D50469">
        <w:rPr>
          <w:rFonts w:ascii="Sakkal Majalla" w:hAnsi="Sakkal Majalla" w:cs="Sakkal Majalla" w:hint="cs"/>
          <w:rtl/>
        </w:rPr>
        <w:t>–</w:t>
      </w:r>
      <w:r w:rsidR="00D50469">
        <w:rPr>
          <w:rFonts w:hint="cs"/>
          <w:rtl/>
        </w:rPr>
        <w:t xml:space="preserve"> جواب به اشکال </w:t>
      </w:r>
    </w:p>
    <w:p w:rsidR="00D50469" w:rsidRDefault="00D50469" w:rsidP="00D50469">
      <w:pPr>
        <w:jc w:val="both"/>
        <w:rPr>
          <w:rtl/>
        </w:rPr>
      </w:pPr>
      <w:r w:rsidRPr="00D50469">
        <w:rPr>
          <w:rFonts w:hint="cs"/>
          <w:b/>
          <w:bCs/>
          <w:rtl/>
        </w:rPr>
        <w:t>جواب اشکال :</w:t>
      </w:r>
      <w:r>
        <w:rPr>
          <w:rFonts w:hint="cs"/>
          <w:rtl/>
        </w:rPr>
        <w:t xml:space="preserve"> متعلق اراده ی تکوینیه دو صورت دارد :</w:t>
      </w:r>
    </w:p>
    <w:p w:rsidR="00D50469" w:rsidRDefault="00D50469" w:rsidP="00D50469">
      <w:pPr>
        <w:pStyle w:val="ListParagraph"/>
        <w:numPr>
          <w:ilvl w:val="0"/>
          <w:numId w:val="213"/>
        </w:numPr>
        <w:jc w:val="both"/>
      </w:pPr>
      <w:r w:rsidRPr="00D50469">
        <w:rPr>
          <w:rFonts w:hint="cs"/>
          <w:b/>
          <w:bCs/>
          <w:noProof/>
          <w:rtl/>
        </w:rPr>
        <mc:AlternateContent>
          <mc:Choice Requires="wps">
            <w:drawing>
              <wp:anchor distT="0" distB="0" distL="114300" distR="114300" simplePos="0" relativeHeight="251659264" behindDoc="0" locked="0" layoutInCell="1" allowOverlap="1">
                <wp:simplePos x="0" y="0"/>
                <wp:positionH relativeFrom="column">
                  <wp:posOffset>1020997</wp:posOffset>
                </wp:positionH>
                <wp:positionV relativeFrom="paragraph">
                  <wp:posOffset>128905</wp:posOffset>
                </wp:positionV>
                <wp:extent cx="460537" cy="6674"/>
                <wp:effectExtent l="38100" t="76200" r="0" b="88900"/>
                <wp:wrapNone/>
                <wp:docPr id="1" name="Straight Arrow Connector 1"/>
                <wp:cNvGraphicFramePr/>
                <a:graphic xmlns:a="http://schemas.openxmlformats.org/drawingml/2006/main">
                  <a:graphicData uri="http://schemas.microsoft.com/office/word/2010/wordprocessingShape">
                    <wps:wsp>
                      <wps:cNvCnPr/>
                      <wps:spPr>
                        <a:xfrm flipH="1" flipV="1">
                          <a:off x="0" y="0"/>
                          <a:ext cx="460537" cy="6674"/>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shapetype w14:anchorId="7FF2C2B9" id="_x0000_t32" coordsize="21600,21600" o:spt="32" o:oned="t" path="m,l21600,21600e" filled="f">
                <v:path arrowok="t" fillok="f" o:connecttype="none"/>
                <o:lock v:ext="edit" shapetype="t"/>
              </v:shapetype>
              <v:shape id="Straight Arrow Connector 1" o:spid="_x0000_s1026" type="#_x0000_t32" style="position:absolute;left:0;text-align:left;margin-left:80.4pt;margin-top:10.15pt;width:36.25pt;height:.55pt;flip:x 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" strokecolor="#70ad47 [3209]" strokeweight="1.5pt">
                <v:stroke endarrow="block" joinstyle="miter"/>
              </v:shape>
            </w:pict>
          </mc:Fallback>
        </mc:AlternateContent>
      </w:r>
      <w:r w:rsidRPr="00D50469">
        <w:rPr>
          <w:rFonts w:hint="cs"/>
          <w:b/>
          <w:bCs/>
          <w:rtl/>
        </w:rPr>
        <w:t>صورت اول :</w:t>
      </w:r>
      <w:r>
        <w:rPr>
          <w:rFonts w:hint="cs"/>
          <w:rtl/>
        </w:rPr>
        <w:t xml:space="preserve"> افعال عبد است بدون واسطه .    اراده ی تکوینیه ی خدا             افعال عبد</w:t>
      </w:r>
    </w:p>
    <w:p w:rsidR="00D50469" w:rsidRDefault="00D50469" w:rsidP="00D50469">
      <w:pPr>
        <w:pStyle w:val="ListParagraph"/>
        <w:numPr>
          <w:ilvl w:val="0"/>
          <w:numId w:val="213"/>
        </w:numPr>
        <w:jc w:val="both"/>
      </w:pPr>
      <w:r w:rsidRPr="00D50469">
        <w:rPr>
          <w:rFonts w:hint="cs"/>
          <w:b/>
          <w:bCs/>
          <w:rtl/>
        </w:rPr>
        <w:t>صورت دوم :</w:t>
      </w:r>
      <w:r>
        <w:rPr>
          <w:rFonts w:hint="cs"/>
          <w:rtl/>
        </w:rPr>
        <w:t xml:space="preserve"> افعال عبد است به واسطه ی اراده ی عبد   : </w:t>
      </w:r>
    </w:p>
    <w:p w:rsidR="00D50469" w:rsidRDefault="00D50469" w:rsidP="00D50469">
      <w:pPr>
        <w:pStyle w:val="ListParagraph"/>
        <w:jc w:val="both"/>
        <w:rPr>
          <w:rtl/>
        </w:rPr>
      </w:pPr>
      <w:r>
        <w:rPr>
          <w:rFonts w:hint="cs"/>
          <w:noProof/>
          <w:rtl/>
        </w:rPr>
        <mc:AlternateContent>
          <mc:Choice Requires="wps">
            <w:drawing>
              <wp:anchor distT="0" distB="0" distL="114300" distR="114300" simplePos="0" relativeHeight="251661312" behindDoc="0" locked="0" layoutInCell="1" allowOverlap="1">
                <wp:simplePos x="0" y="0"/>
                <wp:positionH relativeFrom="column">
                  <wp:posOffset>2082429</wp:posOffset>
                </wp:positionH>
                <wp:positionV relativeFrom="paragraph">
                  <wp:posOffset>134555</wp:posOffset>
                </wp:positionV>
                <wp:extent cx="700818" cy="6350"/>
                <wp:effectExtent l="38100" t="76200" r="0" b="88900"/>
                <wp:wrapNone/>
                <wp:docPr id="3" name="Straight Arrow Connector 3"/>
                <wp:cNvGraphicFramePr/>
                <a:graphic xmlns:a="http://schemas.openxmlformats.org/drawingml/2006/main">
                  <a:graphicData uri="http://schemas.microsoft.com/office/word/2010/wordprocessingShape">
                    <wps:wsp>
                      <wps:cNvCnPr/>
                      <wps:spPr>
                        <a:xfrm flipH="1" flipV="1">
                          <a:off x="0" y="0"/>
                          <a:ext cx="700818" cy="6350"/>
                        </a:xfrm>
                        <a:prstGeom prst="straightConnector1">
                          <a:avLst/>
                        </a:prstGeom>
                        <a:ln>
                          <a:tailEnd type="triangle"/>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shape w14:anchorId="1EFA0C1D" id="Straight Arrow Connector 3" o:spid="_x0000_s1026" type="#_x0000_t32" style="position:absolute;left:0;text-align:left;margin-left:163.95pt;margin-top:10.6pt;width:55.2pt;height:.5pt;flip:x 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" strokecolor="#4472c4 [3208]" strokeweight="1.5pt">
                <v:stroke endarrow="block" joinstyle="miter"/>
              </v:shape>
            </w:pict>
          </mc:Fallback>
        </mc:AlternateContent>
      </w:r>
      <w:r>
        <w:rPr>
          <w:rFonts w:hint="cs"/>
          <w:noProof/>
          <w:rtl/>
        </w:rPr>
        <mc:AlternateContent>
          <mc:Choice Requires="wps">
            <w:drawing>
              <wp:anchor distT="0" distB="0" distL="114300" distR="114300" simplePos="0" relativeHeight="251660288" behindDoc="0" locked="0" layoutInCell="1" allowOverlap="1">
                <wp:simplePos x="0" y="0"/>
                <wp:positionH relativeFrom="column">
                  <wp:posOffset>3504088</wp:posOffset>
                </wp:positionH>
                <wp:positionV relativeFrom="paragraph">
                  <wp:posOffset>134555</wp:posOffset>
                </wp:positionV>
                <wp:extent cx="467211" cy="6675"/>
                <wp:effectExtent l="19050" t="57150" r="0" b="88900"/>
                <wp:wrapNone/>
                <wp:docPr id="2" name="Straight Arrow Connector 2"/>
                <wp:cNvGraphicFramePr/>
                <a:graphic xmlns:a="http://schemas.openxmlformats.org/drawingml/2006/main">
                  <a:graphicData uri="http://schemas.microsoft.com/office/word/2010/wordprocessingShape">
                    <wps:wsp>
                      <wps:cNvCnPr/>
                      <wps:spPr>
                        <a:xfrm flipH="1">
                          <a:off x="0" y="0"/>
                          <a:ext cx="467211" cy="6675"/>
                        </a:xfrm>
                        <a:prstGeom prst="straightConnector1">
                          <a:avLst/>
                        </a:prstGeom>
                        <a:ln>
                          <a:tailEnd type="triangle"/>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shape w14:anchorId="136918BC" id="Straight Arrow Connector 2" o:spid="_x0000_s1026" type="#_x0000_t32" style="position:absolute;left:0;text-align:left;margin-left:275.9pt;margin-top:10.6pt;width:36.8pt;height:.5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" strokecolor="#4472c4 [3208]" strokeweight="1.5pt">
                <v:stroke endarrow="block" joinstyle="miter"/>
              </v:shape>
            </w:pict>
          </mc:Fallback>
        </mc:AlternateContent>
      </w:r>
      <w:r>
        <w:rPr>
          <w:rFonts w:hint="cs"/>
          <w:rtl/>
        </w:rPr>
        <w:t xml:space="preserve">اراده ی تکوینیه ی خدا             اراده ی عبد                  افعال عبد </w:t>
      </w:r>
    </w:p>
    <w:p w:rsidR="00D50469" w:rsidRDefault="00D50469" w:rsidP="00D50469">
      <w:pPr>
        <w:pStyle w:val="ListParagraph"/>
        <w:jc w:val="both"/>
        <w:rPr>
          <w:rtl/>
        </w:rPr>
      </w:pPr>
      <w:r>
        <w:rPr>
          <w:rFonts w:hint="cs"/>
          <w:rtl/>
        </w:rPr>
        <w:t>اگر صورت اول باشد اشکال وارد است اما صورت دوم مراد است پس اشکال وارد نیست .</w:t>
      </w:r>
    </w:p>
    <w:p w:rsidR="00D50469" w:rsidRDefault="00D50469" w:rsidP="00D50469">
      <w:pPr>
        <w:pStyle w:val="ListParagraph"/>
        <w:jc w:val="both"/>
        <w:rPr>
          <w:rtl/>
        </w:rPr>
      </w:pPr>
      <w:r w:rsidRPr="00D50469">
        <w:rPr>
          <w:rFonts w:hint="cs"/>
          <w:b/>
          <w:bCs/>
          <w:rtl/>
        </w:rPr>
        <w:t>توضیح :</w:t>
      </w:r>
      <w:r>
        <w:rPr>
          <w:rFonts w:hint="cs"/>
          <w:rtl/>
        </w:rPr>
        <w:t xml:space="preserve"> اراده ی تکوینیه ی خدا نسبت به ایمان کافر (یعنی خداوند علم دارد به ایمان آوردن کافر ) در یک صورت جبر لازم می آید و در یک صورت جابر لازم نمی آید . اگر متعلق اراده ی تکوینیه ی خدا ، افعال عبد باشد بدون واسطه در این صورت جبر لازم می آید یعنی خدا علم دارد که این افراد مومن می شود . این لازمه ش جبر است زیرا این افراد قهرا و جبرا باید مومن بشوند . اما گاهی متعلق اراده ی تکوینیه ی خدا واسطه می خورد یعنی اراده ی تکوینیه ی خدا یعنی خداوند علم دارد ، خدا علم دارد که این ها با اراده و اختیار خودش افعال را انجام می دهد و ایمان می آورد . این که جبر نیست . و در این جا ، اراده ی عبد واسطه می شود در نتیجه جبری لازم نمی آید .</w:t>
      </w:r>
    </w:p>
    <w:p w:rsidR="001F64F1" w:rsidRDefault="00D50469" w:rsidP="009D7ECE">
      <w:pPr>
        <w:jc w:val="both"/>
        <w:rPr>
          <w:rtl/>
        </w:rPr>
      </w:pPr>
      <w:r w:rsidRPr="00701659">
        <w:rPr>
          <w:rFonts w:hint="cs"/>
          <w:b/>
          <w:bCs/>
          <w:rtl/>
        </w:rPr>
        <w:t>اشکال دوم</w:t>
      </w:r>
      <w:r w:rsidR="009D7ECE">
        <w:rPr>
          <w:rFonts w:hint="cs"/>
          <w:b/>
          <w:bCs/>
          <w:rtl/>
        </w:rPr>
        <w:t xml:space="preserve"> </w:t>
      </w:r>
      <w:r w:rsidR="009D7ECE">
        <w:rPr>
          <w:rStyle w:val="FootnoteReference"/>
          <w:b/>
          <w:bCs/>
          <w:rtl/>
        </w:rPr>
        <w:footnoteReference w:id="56"/>
      </w:r>
      <w:r w:rsidRPr="00701659">
        <w:rPr>
          <w:rFonts w:hint="cs"/>
          <w:b/>
          <w:bCs/>
          <w:rtl/>
        </w:rPr>
        <w:t xml:space="preserve"> :</w:t>
      </w:r>
      <w:r w:rsidR="001E5E2C">
        <w:rPr>
          <w:rFonts w:hint="cs"/>
          <w:rtl/>
        </w:rPr>
        <w:t xml:space="preserve"> مستشکل می گوید عقاب بر کفر کافر و عصیان عاصی قبیح است . یعنی اگر خداوند بیاید کافر را در مقابل کفرش در قیامت عقاب کند این عقاب کردن قبیح است و همچنین نسبت به عاصی . </w:t>
      </w:r>
      <w:r w:rsidR="009D7ECE">
        <w:rPr>
          <w:rFonts w:hint="cs"/>
          <w:rtl/>
        </w:rPr>
        <w:t>دلیل :</w:t>
      </w:r>
    </w:p>
    <w:p w:rsidR="009D7ECE" w:rsidRPr="009D7ECE" w:rsidRDefault="009D7ECE" w:rsidP="009D7ECE">
      <w:pPr>
        <w:jc w:val="both"/>
        <w:rPr>
          <w:b/>
          <w:bCs/>
          <w:rtl/>
        </w:rPr>
      </w:pPr>
      <w:r w:rsidRPr="009D7ECE">
        <w:rPr>
          <w:rFonts w:hint="cs"/>
          <w:b/>
          <w:bCs/>
          <w:rtl/>
        </w:rPr>
        <w:t>قسمت اول :</w:t>
      </w:r>
    </w:p>
    <w:p w:rsidR="009D7ECE" w:rsidRDefault="009D7ECE" w:rsidP="009D7ECE">
      <w:pPr>
        <w:pStyle w:val="ListParagraph"/>
        <w:numPr>
          <w:ilvl w:val="0"/>
          <w:numId w:val="231"/>
        </w:numPr>
        <w:jc w:val="both"/>
      </w:pPr>
      <w:r w:rsidRPr="009D7ECE">
        <w:rPr>
          <w:rFonts w:hint="cs"/>
          <w:b/>
          <w:bCs/>
          <w:rtl/>
        </w:rPr>
        <w:t>صغری :</w:t>
      </w:r>
      <w:r>
        <w:rPr>
          <w:rFonts w:hint="cs"/>
          <w:rtl/>
        </w:rPr>
        <w:t xml:space="preserve"> کفر کافر و معصیت عاصی به اراده ی تکوینیه ی خدا منتهی می شود </w:t>
      </w:r>
    </w:p>
    <w:p w:rsidR="009D7ECE" w:rsidRDefault="009D7ECE" w:rsidP="009D7ECE">
      <w:pPr>
        <w:pStyle w:val="ListParagraph"/>
        <w:numPr>
          <w:ilvl w:val="0"/>
          <w:numId w:val="231"/>
        </w:numPr>
        <w:jc w:val="both"/>
      </w:pPr>
      <w:r w:rsidRPr="009D7ECE">
        <w:rPr>
          <w:rFonts w:hint="cs"/>
          <w:b/>
          <w:bCs/>
          <w:rtl/>
        </w:rPr>
        <w:t>کبری :</w:t>
      </w:r>
      <w:r>
        <w:rPr>
          <w:rFonts w:hint="cs"/>
          <w:rtl/>
        </w:rPr>
        <w:t xml:space="preserve"> هر چیزی که به اراده ی تکوینیه ی خدا منتهی شود ، امر غیر اختیاری است </w:t>
      </w:r>
    </w:p>
    <w:p w:rsidR="009D7ECE" w:rsidRDefault="009D7ECE" w:rsidP="009D7ECE">
      <w:pPr>
        <w:pStyle w:val="ListParagraph"/>
        <w:numPr>
          <w:ilvl w:val="0"/>
          <w:numId w:val="231"/>
        </w:numPr>
        <w:jc w:val="both"/>
      </w:pPr>
      <w:r w:rsidRPr="009D7ECE">
        <w:rPr>
          <w:rFonts w:hint="cs"/>
          <w:b/>
          <w:bCs/>
          <w:rtl/>
        </w:rPr>
        <w:t>نتیجه :</w:t>
      </w:r>
      <w:r>
        <w:rPr>
          <w:rFonts w:hint="cs"/>
          <w:rtl/>
        </w:rPr>
        <w:t xml:space="preserve"> پس کفر کافر و معصیت عاصی ، امر غیر اختیاری است </w:t>
      </w:r>
    </w:p>
    <w:p w:rsidR="009D7ECE" w:rsidRPr="009D7ECE" w:rsidRDefault="009D7ECE" w:rsidP="009D7ECE">
      <w:pPr>
        <w:jc w:val="both"/>
        <w:rPr>
          <w:b/>
          <w:bCs/>
          <w:rtl/>
        </w:rPr>
      </w:pPr>
      <w:r w:rsidRPr="009D7ECE">
        <w:rPr>
          <w:rFonts w:hint="cs"/>
          <w:b/>
          <w:bCs/>
          <w:rtl/>
        </w:rPr>
        <w:t>قسمت دوم :</w:t>
      </w:r>
    </w:p>
    <w:p w:rsidR="009D7ECE" w:rsidRDefault="009D7ECE" w:rsidP="009D7ECE">
      <w:pPr>
        <w:pStyle w:val="ListParagraph"/>
        <w:numPr>
          <w:ilvl w:val="0"/>
          <w:numId w:val="232"/>
        </w:numPr>
        <w:jc w:val="both"/>
      </w:pPr>
      <w:r w:rsidRPr="009D7ECE">
        <w:rPr>
          <w:rFonts w:hint="cs"/>
          <w:b/>
          <w:bCs/>
          <w:rtl/>
        </w:rPr>
        <w:t>صغری :</w:t>
      </w:r>
      <w:r>
        <w:rPr>
          <w:rFonts w:hint="cs"/>
          <w:rtl/>
        </w:rPr>
        <w:t xml:space="preserve"> کفر کافر و معصیت عاصی ، امر غیر اختیاری است </w:t>
      </w:r>
    </w:p>
    <w:p w:rsidR="009D7ECE" w:rsidRDefault="009D7ECE" w:rsidP="009D7ECE">
      <w:pPr>
        <w:pStyle w:val="ListParagraph"/>
        <w:numPr>
          <w:ilvl w:val="0"/>
          <w:numId w:val="232"/>
        </w:numPr>
        <w:jc w:val="both"/>
      </w:pPr>
      <w:r w:rsidRPr="009D7ECE">
        <w:rPr>
          <w:rFonts w:hint="cs"/>
          <w:b/>
          <w:bCs/>
          <w:rtl/>
        </w:rPr>
        <w:t>کبری :</w:t>
      </w:r>
      <w:r>
        <w:rPr>
          <w:rFonts w:hint="cs"/>
          <w:rtl/>
        </w:rPr>
        <w:t xml:space="preserve"> امر غیر اختیاری ، عقاب بر او قبیح است </w:t>
      </w:r>
    </w:p>
    <w:p w:rsidR="009D7ECE" w:rsidRDefault="009D7ECE" w:rsidP="009D7ECE">
      <w:pPr>
        <w:pStyle w:val="ListParagraph"/>
        <w:numPr>
          <w:ilvl w:val="0"/>
          <w:numId w:val="232"/>
        </w:numPr>
        <w:jc w:val="both"/>
      </w:pPr>
      <w:r w:rsidRPr="009D7ECE">
        <w:rPr>
          <w:rFonts w:hint="cs"/>
          <w:b/>
          <w:bCs/>
          <w:rtl/>
        </w:rPr>
        <w:t>نتیجه :</w:t>
      </w:r>
      <w:r>
        <w:rPr>
          <w:rFonts w:hint="cs"/>
          <w:rtl/>
        </w:rPr>
        <w:t xml:space="preserve"> کفر کافر و معصیت عاصی ، عقاب بر او قبیح است . </w:t>
      </w:r>
    </w:p>
    <w:p w:rsidR="009D7ECE" w:rsidRDefault="009D7ECE" w:rsidP="009D7ECE">
      <w:pPr>
        <w:jc w:val="both"/>
        <w:rPr>
          <w:rtl/>
        </w:rPr>
      </w:pPr>
      <w:r>
        <w:rPr>
          <w:rFonts w:hint="cs"/>
          <w:rtl/>
        </w:rPr>
        <w:t xml:space="preserve">ما در جواب به اشکال اول گفتیم در یک صورت جبر لازم نمی آید و آن در صورتی است که اراده ی تکوینیه ی خدا تعلق گرفته به این که این عبد با اراده ی خودش این فعل را انجام می دهد . یعنی اراده ی تکوینیه با واسطه به فعل عبد تعلق گرفته باشد . مستشکل می گوید بالاخره این فعل عبد به اراده ی تکوینیه ی خدا منتهی می شود پس این کافر باید با اراده و اختیار خودش کافر بشود زیرا خداوند علم دارد که این کافر با اراده ی خودش کافر می شود بنابراین هرچند این جا اختیار هست اما در واقع فقط کلمه ی اختیار هست ولی حقیقتا جبر است . </w:t>
      </w:r>
    </w:p>
    <w:p w:rsidR="009D7ECE" w:rsidRDefault="009D7ECE" w:rsidP="009D7ECE">
      <w:pPr>
        <w:jc w:val="both"/>
        <w:rPr>
          <w:rtl/>
        </w:rPr>
      </w:pPr>
    </w:p>
    <w:p w:rsidR="009D7ECE" w:rsidRDefault="009D7ECE" w:rsidP="009D7ECE">
      <w:pPr>
        <w:jc w:val="both"/>
        <w:rPr>
          <w:rtl/>
        </w:rPr>
      </w:pPr>
    </w:p>
    <w:p w:rsidR="009D7ECE" w:rsidRPr="009D7ECE" w:rsidRDefault="009D7ECE" w:rsidP="009D7ECE">
      <w:pPr>
        <w:jc w:val="both"/>
        <w:rPr>
          <w:b/>
          <w:bCs/>
          <w:rtl/>
        </w:rPr>
      </w:pPr>
      <w:r w:rsidRPr="009D7ECE">
        <w:rPr>
          <w:rFonts w:hint="cs"/>
          <w:b/>
          <w:bCs/>
          <w:rtl/>
        </w:rPr>
        <w:t>جواب به اشکال دوم :</w:t>
      </w:r>
    </w:p>
    <w:p w:rsidR="009D7ECE" w:rsidRDefault="009D7ECE" w:rsidP="009D7ECE">
      <w:pPr>
        <w:jc w:val="both"/>
        <w:rPr>
          <w:rtl/>
        </w:rPr>
      </w:pPr>
      <w:r>
        <w:rPr>
          <w:rFonts w:hint="cs"/>
          <w:rtl/>
        </w:rPr>
        <w:t>صاحب کفایه می فرماید کفر کافر و عصیان عاصی مستند به اراده ی و اختیار کافر است و اراده ی کافر مستند به مقدمات اراده است و مقدمات اراده مستند به شقاوت کافر است . شقاوت ذاتی کافر است .</w:t>
      </w:r>
    </w:p>
    <w:p w:rsidR="009D7ECE" w:rsidRDefault="009D7ECE" w:rsidP="009D7ECE">
      <w:pPr>
        <w:jc w:val="both"/>
        <w:rPr>
          <w:rtl/>
        </w:rPr>
      </w:pPr>
      <w:r>
        <w:rPr>
          <w:rFonts w:hint="cs"/>
          <w:rtl/>
        </w:rPr>
        <w:t>ذاتی ویژگی اش این است که دیگر در رابطه با او سوال نمی شود . مثلا در همین مورد بحث ، دیگر سوال نمی شود که علت شقاوت کافر چیست . ذاتی غیر از ذات دلیل دیگری نمی خواهد .  شقاوت اگر ذاتی شد با خود ذات پیدا می شود یعنی وقتی خداوند یک شخصی را آفرید ، شقاوتش هم با همان خلق ، خلق شد . مثلا وقتی که خداوند انسان را ایجاد کرد با این ایجاد انسان ، حیوانیت و ناطقیت او هم ایجاد نیست و دیگر دو ایجاد ندارد که یک بار انسان را ایجاد کند و بار دیگر حیوانیت و ناطقیت را ایجاد کند .</w:t>
      </w:r>
    </w:p>
    <w:p w:rsidR="009D7ECE" w:rsidRDefault="009D7ECE" w:rsidP="009D7ECE">
      <w:pPr>
        <w:jc w:val="both"/>
        <w:rPr>
          <w:rtl/>
        </w:rPr>
      </w:pPr>
      <w:r>
        <w:rPr>
          <w:rFonts w:hint="cs"/>
          <w:rtl/>
        </w:rPr>
        <w:t xml:space="preserve">صاحب کفایه به این جا که می رسد می فرماید : قلم اینجا رسید سر بشکست . این دوباره اشاره به اشکال دیگری دارد و آن این است که اگر شقاوت کافر ذاتی است این شقاوت با خلق ذات ، خلق شده و ذات را خداوند خلق کرده است یعنی خداوند این شقاوت را خلق کرد پس شقاوت هم یک امر جبری می شود نسبت به این فرد </w:t>
      </w:r>
    </w:p>
    <w:p w:rsidR="009D7ECE" w:rsidRDefault="009D7ECE" w:rsidP="009D7ECE">
      <w:pPr>
        <w:jc w:val="both"/>
        <w:rPr>
          <w:rtl/>
        </w:rPr>
      </w:pPr>
      <w:r w:rsidRPr="009D7ECE">
        <w:rPr>
          <w:rFonts w:hint="cs"/>
          <w:b/>
          <w:bCs/>
          <w:rtl/>
        </w:rPr>
        <w:t>مثال ( این مثال از علامه جعفر است ) :</w:t>
      </w:r>
      <w:r>
        <w:rPr>
          <w:rFonts w:hint="cs"/>
          <w:rtl/>
        </w:rPr>
        <w:t xml:space="preserve"> این مثال برای جواب به شبهه جبر است . مرحوم جعفری فرمودند اگر یک انسانی باشد که اصلا نمی تواند حرکت بکند . یک نفر دیگر آن کنار هست می گوید یک دکمه جلوی من هست که اگر او را بزنم شما می توانید حرکت کنید . در مقابل این انسانی که نمی تواند حرکت کند ، دو راه دیگر هم وجود دارد بعد این اقا دست می گذارد روی دکمه و بعد قدرت وارد بدن انسان می شود و قادر می شود بعد با قدرت خود و اختیار خود می تواند این راه را انتخاب کند یا آن راه را . انتخاب کردن یا نکردن راه دست خدا نیست بلکه دست خود فرد است و آن چیزی که در دست خداست ، قدرت اوست . لا جبر و لا تفویض همین است یعنی خدا قدرت و اختیار را به انسان می دهد . بعد دیگر بقیه اش دست خود انسان است </w:t>
      </w:r>
    </w:p>
    <w:p w:rsidR="009D7ECE" w:rsidRDefault="009D7ECE" w:rsidP="009D7ECE">
      <w:pPr>
        <w:jc w:val="both"/>
      </w:pPr>
      <w:r w:rsidRPr="009D7ECE">
        <w:rPr>
          <w:rFonts w:hint="cs"/>
          <w:b/>
          <w:bCs/>
          <w:rtl/>
        </w:rPr>
        <w:t>اما جواب ما :</w:t>
      </w:r>
      <w:r>
        <w:rPr>
          <w:rFonts w:hint="cs"/>
          <w:rtl/>
        </w:rPr>
        <w:t xml:space="preserve"> علم خداوند ظرف است و موثر نیست یعنی تمام این اعمال در علم خدا صورت می گیرد اما کاری از دست علم خدا بر نمی آید .</w:t>
      </w:r>
    </w:p>
    <w:p w:rsidR="007933D9" w:rsidRPr="007933D9" w:rsidRDefault="007933D9" w:rsidP="007933D9">
      <w:pPr>
        <w:jc w:val="both"/>
        <w:rPr>
          <w:b/>
          <w:bCs/>
          <w:sz w:val="28"/>
          <w:rtl/>
        </w:rPr>
      </w:pPr>
      <w:r w:rsidRPr="007933D9">
        <w:rPr>
          <w:rFonts w:hint="cs"/>
          <w:b/>
          <w:bCs/>
          <w:color w:val="000000"/>
          <w:sz w:val="28"/>
          <w:rtl/>
        </w:rPr>
        <w:t>قلت إنما يخرج بذلك</w:t>
      </w:r>
      <w:r w:rsidR="001E5E2C">
        <w:rPr>
          <w:rFonts w:hint="cs"/>
          <w:b/>
          <w:bCs/>
          <w:color w:val="000000"/>
          <w:sz w:val="28"/>
          <w:rtl/>
        </w:rPr>
        <w:t xml:space="preserve"> </w:t>
      </w:r>
      <w:r w:rsidR="001E5E2C" w:rsidRPr="001E5E2C">
        <w:rPr>
          <w:rFonts w:hint="cs"/>
          <w:color w:val="000000"/>
          <w:sz w:val="28"/>
          <w:rtl/>
        </w:rPr>
        <w:t>( تعلق گرفتن اراده ی تکوینیه )</w:t>
      </w:r>
      <w:r w:rsidRPr="007933D9">
        <w:rPr>
          <w:rFonts w:hint="cs"/>
          <w:b/>
          <w:bCs/>
          <w:color w:val="000000"/>
          <w:sz w:val="28"/>
          <w:rtl/>
        </w:rPr>
        <w:t xml:space="preserve"> عن الاختيار</w:t>
      </w:r>
      <w:r w:rsidR="00D50469">
        <w:rPr>
          <w:rFonts w:hint="cs"/>
          <w:b/>
          <w:bCs/>
          <w:color w:val="000000"/>
          <w:sz w:val="28"/>
          <w:rtl/>
        </w:rPr>
        <w:t xml:space="preserve"> </w:t>
      </w:r>
      <w:r w:rsidR="00D50469" w:rsidRPr="001E5E2C">
        <w:rPr>
          <w:rFonts w:hint="cs"/>
          <w:color w:val="000000"/>
          <w:sz w:val="28"/>
          <w:rtl/>
        </w:rPr>
        <w:t xml:space="preserve">( </w:t>
      </w:r>
      <w:r w:rsidR="001E5E2C" w:rsidRPr="001E5E2C">
        <w:rPr>
          <w:rFonts w:hint="cs"/>
          <w:color w:val="000000"/>
          <w:sz w:val="28"/>
          <w:rtl/>
        </w:rPr>
        <w:t>همان خارج می شوند هر یک از این افعال ( ایمان ، کفر ، اطاعت و معصیت ) به وسیله ی تعلق گرفتن اراده ی تکوینیه از اختیار یعنی ایمانش و کفرش و اطاعتش و معصیتش اختیاری نیست و جبری است</w:t>
      </w:r>
      <w:r w:rsidRPr="001E5E2C">
        <w:rPr>
          <w:rFonts w:hint="cs"/>
          <w:color w:val="000000"/>
          <w:sz w:val="28"/>
          <w:rtl/>
        </w:rPr>
        <w:t xml:space="preserve"> </w:t>
      </w:r>
      <w:r w:rsidR="001E5E2C" w:rsidRPr="001E5E2C">
        <w:rPr>
          <w:rFonts w:hint="cs"/>
          <w:color w:val="000000"/>
          <w:sz w:val="28"/>
          <w:rtl/>
        </w:rPr>
        <w:t>)</w:t>
      </w:r>
      <w:r w:rsidR="001E5E2C">
        <w:rPr>
          <w:rFonts w:hint="cs"/>
          <w:b/>
          <w:bCs/>
          <w:color w:val="000000"/>
          <w:sz w:val="28"/>
          <w:rtl/>
        </w:rPr>
        <w:t xml:space="preserve"> </w:t>
      </w:r>
      <w:r w:rsidRPr="007933D9">
        <w:rPr>
          <w:rFonts w:hint="cs"/>
          <w:b/>
          <w:bCs/>
          <w:color w:val="000000"/>
          <w:sz w:val="28"/>
          <w:rtl/>
        </w:rPr>
        <w:t>لو لم يكن</w:t>
      </w:r>
      <w:r w:rsidR="001E5E2C">
        <w:rPr>
          <w:rFonts w:hint="cs"/>
          <w:b/>
          <w:bCs/>
          <w:color w:val="000000"/>
          <w:sz w:val="28"/>
          <w:rtl/>
        </w:rPr>
        <w:t xml:space="preserve"> </w:t>
      </w:r>
      <w:r w:rsidR="001E5E2C" w:rsidRPr="001E5E2C">
        <w:rPr>
          <w:rFonts w:hint="cs"/>
          <w:color w:val="000000"/>
          <w:sz w:val="28"/>
          <w:rtl/>
        </w:rPr>
        <w:t>( کان تامه )</w:t>
      </w:r>
      <w:r w:rsidRPr="007933D9">
        <w:rPr>
          <w:rFonts w:hint="cs"/>
          <w:b/>
          <w:bCs/>
          <w:color w:val="000000"/>
          <w:sz w:val="28"/>
          <w:rtl/>
        </w:rPr>
        <w:t xml:space="preserve"> تعلق الإرادة بها</w:t>
      </w:r>
      <w:r w:rsidR="001E5E2C">
        <w:rPr>
          <w:rFonts w:hint="cs"/>
          <w:b/>
          <w:bCs/>
          <w:color w:val="000000"/>
          <w:sz w:val="28"/>
          <w:rtl/>
        </w:rPr>
        <w:t xml:space="preserve"> </w:t>
      </w:r>
      <w:r w:rsidR="001E5E2C" w:rsidRPr="001E5E2C">
        <w:rPr>
          <w:rFonts w:hint="cs"/>
          <w:color w:val="000000"/>
          <w:sz w:val="28"/>
          <w:rtl/>
        </w:rPr>
        <w:t>( اگر نباشد تعلق گرفتن اراده ی تکوینیه به این افعال )</w:t>
      </w:r>
      <w:r w:rsidRPr="007933D9">
        <w:rPr>
          <w:rFonts w:hint="cs"/>
          <w:b/>
          <w:bCs/>
          <w:color w:val="000000"/>
          <w:sz w:val="28"/>
          <w:rtl/>
        </w:rPr>
        <w:t xml:space="preserve"> مسبوقة</w:t>
      </w:r>
      <w:r w:rsidR="001E5E2C">
        <w:rPr>
          <w:rFonts w:hint="cs"/>
          <w:b/>
          <w:bCs/>
          <w:color w:val="000000"/>
          <w:sz w:val="28"/>
          <w:rtl/>
        </w:rPr>
        <w:t xml:space="preserve"> </w:t>
      </w:r>
      <w:r w:rsidR="001E5E2C" w:rsidRPr="001E5E2C">
        <w:rPr>
          <w:rFonts w:hint="cs"/>
          <w:color w:val="000000"/>
          <w:sz w:val="28"/>
          <w:rtl/>
        </w:rPr>
        <w:t>( حال برای ها در بها )</w:t>
      </w:r>
      <w:r w:rsidRPr="007933D9">
        <w:rPr>
          <w:rFonts w:hint="cs"/>
          <w:b/>
          <w:bCs/>
          <w:color w:val="000000"/>
          <w:sz w:val="28"/>
          <w:rtl/>
        </w:rPr>
        <w:t xml:space="preserve"> بمقدماتها</w:t>
      </w:r>
      <w:r w:rsidR="001E5E2C">
        <w:rPr>
          <w:rFonts w:hint="cs"/>
          <w:b/>
          <w:bCs/>
          <w:color w:val="000000"/>
          <w:sz w:val="28"/>
          <w:rtl/>
        </w:rPr>
        <w:t xml:space="preserve"> </w:t>
      </w:r>
      <w:r w:rsidR="001E5E2C" w:rsidRPr="001E5E2C">
        <w:rPr>
          <w:rFonts w:hint="cs"/>
          <w:color w:val="000000"/>
          <w:sz w:val="28"/>
          <w:rtl/>
        </w:rPr>
        <w:t>( افعال )</w:t>
      </w:r>
      <w:r w:rsidRPr="007933D9">
        <w:rPr>
          <w:rFonts w:hint="cs"/>
          <w:b/>
          <w:bCs/>
          <w:color w:val="000000"/>
          <w:sz w:val="28"/>
          <w:rtl/>
        </w:rPr>
        <w:t xml:space="preserve"> الاختيارية</w:t>
      </w:r>
      <w:r w:rsidR="001E5E2C">
        <w:rPr>
          <w:rFonts w:hint="cs"/>
          <w:b/>
          <w:bCs/>
          <w:color w:val="000000"/>
          <w:sz w:val="28"/>
          <w:rtl/>
        </w:rPr>
        <w:t xml:space="preserve"> </w:t>
      </w:r>
      <w:r w:rsidR="001E5E2C" w:rsidRPr="001E5E2C">
        <w:rPr>
          <w:rFonts w:hint="cs"/>
          <w:color w:val="000000"/>
          <w:sz w:val="28"/>
          <w:rtl/>
        </w:rPr>
        <w:t xml:space="preserve">( در حالی که این افعال مسبوق می باشند به مقدمات اختیاری این افعال یعنی قبل از این افعال ، مقدمات این افعال وجود دارد که این مقدمات اختیاری هستند </w:t>
      </w:r>
      <w:r w:rsidR="001E5E2C" w:rsidRPr="001E5E2C">
        <w:rPr>
          <w:rFonts w:ascii="Sakkal Majalla" w:hAnsi="Sakkal Majalla" w:cs="Sakkal Majalla" w:hint="cs"/>
          <w:color w:val="000000"/>
          <w:sz w:val="28"/>
          <w:rtl/>
        </w:rPr>
        <w:t>–</w:t>
      </w:r>
      <w:r w:rsidR="001E5E2C" w:rsidRPr="001E5E2C">
        <w:rPr>
          <w:rFonts w:hint="cs"/>
          <w:color w:val="000000"/>
          <w:sz w:val="28"/>
          <w:rtl/>
        </w:rPr>
        <w:t xml:space="preserve"> مقدمات اختیاری یعنی اراده و مقدمات اراده</w:t>
      </w:r>
      <w:r w:rsidR="001E5E2C">
        <w:rPr>
          <w:rFonts w:hint="cs"/>
          <w:color w:val="000000"/>
          <w:sz w:val="28"/>
          <w:rtl/>
        </w:rPr>
        <w:t xml:space="preserve"> بنابراین در صورتی این افعال جبری می شوند که اراده ی تکوینیه مستقیما به خود افعال تعلق بگیرد اما اگر به واسطه ی مقدمات اختیاری افعال یعنی اراده و مقدمات اراده به فعل تعلق بگیرد در این صورت جبری لازم نمی آید </w:t>
      </w:r>
      <w:r w:rsidR="001E5E2C" w:rsidRPr="001E5E2C">
        <w:rPr>
          <w:rFonts w:hint="cs"/>
          <w:color w:val="000000"/>
          <w:sz w:val="28"/>
          <w:rtl/>
        </w:rPr>
        <w:t>)</w:t>
      </w:r>
      <w:r w:rsidRPr="001E5E2C">
        <w:rPr>
          <w:rFonts w:hint="cs"/>
          <w:color w:val="000000"/>
          <w:sz w:val="28"/>
          <w:rtl/>
        </w:rPr>
        <w:t xml:space="preserve"> </w:t>
      </w:r>
      <w:r w:rsidRPr="007933D9">
        <w:rPr>
          <w:rFonts w:hint="cs"/>
          <w:b/>
          <w:bCs/>
          <w:color w:val="000000"/>
          <w:sz w:val="28"/>
          <w:rtl/>
        </w:rPr>
        <w:t>و إلا</w:t>
      </w:r>
      <w:r w:rsidR="001E5E2C">
        <w:rPr>
          <w:rFonts w:hint="cs"/>
          <w:b/>
          <w:bCs/>
          <w:color w:val="000000"/>
          <w:sz w:val="28"/>
          <w:rtl/>
        </w:rPr>
        <w:t xml:space="preserve"> </w:t>
      </w:r>
      <w:r w:rsidR="001E5E2C" w:rsidRPr="001E5E2C">
        <w:rPr>
          <w:rFonts w:hint="cs"/>
          <w:color w:val="000000"/>
          <w:sz w:val="28"/>
          <w:rtl/>
        </w:rPr>
        <w:t>( اگر تعلق بگیرد اراده ی تکوینیه به این افعال مسبوقه بمقدماتها یعنی اراده عبد واسطه باشد برای تعلق گرفتن اراده ی تکوینیه به افعال )</w:t>
      </w:r>
      <w:r w:rsidRPr="007933D9">
        <w:rPr>
          <w:rFonts w:hint="cs"/>
          <w:b/>
          <w:bCs/>
          <w:color w:val="000000"/>
          <w:sz w:val="28"/>
          <w:rtl/>
        </w:rPr>
        <w:t xml:space="preserve"> فلا بد من صدورها بالاختيار</w:t>
      </w:r>
      <w:r w:rsidR="001E5E2C" w:rsidRPr="001E5E2C">
        <w:rPr>
          <w:rFonts w:hint="cs"/>
          <w:color w:val="000000"/>
          <w:sz w:val="28"/>
          <w:rtl/>
        </w:rPr>
        <w:t xml:space="preserve"> ( پس به ناچار صادر شده است این افعال با اختیار )</w:t>
      </w:r>
      <w:r w:rsidRPr="001E5E2C">
        <w:rPr>
          <w:rFonts w:hint="cs"/>
          <w:color w:val="000000"/>
          <w:sz w:val="28"/>
          <w:rtl/>
        </w:rPr>
        <w:t xml:space="preserve"> </w:t>
      </w:r>
      <w:r w:rsidRPr="007933D9">
        <w:rPr>
          <w:rFonts w:hint="cs"/>
          <w:b/>
          <w:bCs/>
          <w:color w:val="000000"/>
          <w:sz w:val="28"/>
          <w:rtl/>
        </w:rPr>
        <w:t>و إلا</w:t>
      </w:r>
      <w:r w:rsidR="001E5E2C">
        <w:rPr>
          <w:rFonts w:hint="cs"/>
          <w:b/>
          <w:bCs/>
          <w:color w:val="000000"/>
          <w:sz w:val="28"/>
          <w:rtl/>
        </w:rPr>
        <w:t xml:space="preserve"> </w:t>
      </w:r>
      <w:r w:rsidR="001E5E2C" w:rsidRPr="001E5E2C">
        <w:rPr>
          <w:rFonts w:hint="cs"/>
          <w:color w:val="000000"/>
          <w:sz w:val="28"/>
          <w:rtl/>
        </w:rPr>
        <w:t>( اگر با اختیار صادر نشود )</w:t>
      </w:r>
      <w:r w:rsidRPr="007933D9">
        <w:rPr>
          <w:rFonts w:hint="cs"/>
          <w:b/>
          <w:bCs/>
          <w:color w:val="000000"/>
          <w:sz w:val="28"/>
          <w:rtl/>
        </w:rPr>
        <w:t xml:space="preserve"> لزم تخلف إرادته ع</w:t>
      </w:r>
      <w:r w:rsidR="001E5E2C">
        <w:rPr>
          <w:rFonts w:hint="cs"/>
          <w:b/>
          <w:bCs/>
          <w:color w:val="000000"/>
          <w:sz w:val="28"/>
          <w:rtl/>
        </w:rPr>
        <w:t>ن مراده تعالى</w:t>
      </w:r>
      <w:r w:rsidR="001E5E2C" w:rsidRPr="001E5E2C">
        <w:rPr>
          <w:rFonts w:hint="cs"/>
          <w:color w:val="000000"/>
          <w:sz w:val="28"/>
          <w:rtl/>
        </w:rPr>
        <w:t xml:space="preserve"> ( لازم می آید تخلف اراده ی</w:t>
      </w:r>
      <w:r w:rsidR="001E5E2C">
        <w:rPr>
          <w:rFonts w:hint="cs"/>
          <w:color w:val="000000"/>
          <w:sz w:val="28"/>
          <w:rtl/>
        </w:rPr>
        <w:t xml:space="preserve"> تکوینی</w:t>
      </w:r>
      <w:r w:rsidR="001E5E2C" w:rsidRPr="001E5E2C">
        <w:rPr>
          <w:rFonts w:hint="cs"/>
          <w:color w:val="000000"/>
          <w:sz w:val="28"/>
          <w:rtl/>
        </w:rPr>
        <w:t xml:space="preserve"> خدا از مراد خدا )</w:t>
      </w:r>
      <w:r w:rsidR="001E5E2C">
        <w:rPr>
          <w:rFonts w:hint="cs"/>
          <w:b/>
          <w:bCs/>
          <w:color w:val="000000"/>
          <w:sz w:val="28"/>
          <w:rtl/>
        </w:rPr>
        <w:t xml:space="preserve"> عن ذلك </w:t>
      </w:r>
      <w:r w:rsidR="001E5E2C" w:rsidRPr="001E5E2C">
        <w:rPr>
          <w:rFonts w:hint="cs"/>
          <w:color w:val="000000"/>
          <w:sz w:val="28"/>
          <w:rtl/>
        </w:rPr>
        <w:t>( تخلف اراده از مراد )</w:t>
      </w:r>
      <w:r w:rsidR="001E5E2C">
        <w:rPr>
          <w:rFonts w:hint="cs"/>
          <w:b/>
          <w:bCs/>
          <w:color w:val="000000"/>
          <w:sz w:val="28"/>
          <w:rtl/>
        </w:rPr>
        <w:t xml:space="preserve"> علوا كبيرا </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إن قلت</w:t>
      </w:r>
      <w:r w:rsidR="009D7ECE">
        <w:rPr>
          <w:rFonts w:cs="B Nazanin" w:hint="cs"/>
          <w:b/>
          <w:bCs/>
          <w:color w:val="000000"/>
          <w:sz w:val="28"/>
          <w:szCs w:val="28"/>
          <w:rtl/>
        </w:rPr>
        <w:t xml:space="preserve"> </w:t>
      </w:r>
      <w:r w:rsidR="009D7ECE" w:rsidRPr="009D7ECE">
        <w:rPr>
          <w:rFonts w:cs="B Nazanin" w:hint="cs"/>
          <w:color w:val="000000"/>
          <w:sz w:val="28"/>
          <w:szCs w:val="28"/>
          <w:rtl/>
        </w:rPr>
        <w:t xml:space="preserve">( اگر بگویی تو </w:t>
      </w:r>
      <w:r w:rsidR="009D7ECE" w:rsidRPr="009D7ECE">
        <w:rPr>
          <w:rFonts w:ascii="Sakkal Majalla" w:hAnsi="Sakkal Majalla" w:cs="Sakkal Majalla" w:hint="cs"/>
          <w:color w:val="000000"/>
          <w:sz w:val="28"/>
          <w:szCs w:val="28"/>
          <w:rtl/>
        </w:rPr>
        <w:t>–</w:t>
      </w:r>
      <w:r w:rsidR="009D7ECE" w:rsidRPr="009D7ECE">
        <w:rPr>
          <w:rFonts w:cs="B Nazanin" w:hint="cs"/>
          <w:color w:val="000000"/>
          <w:sz w:val="28"/>
          <w:szCs w:val="28"/>
          <w:rtl/>
        </w:rPr>
        <w:t xml:space="preserve"> می خواهد بگوید با این جوابی که شمای صاحب کفایه دادید اشکال جبر بر طرف نمی شود )</w:t>
      </w:r>
      <w:r w:rsidRPr="007933D9">
        <w:rPr>
          <w:rFonts w:cs="B Nazanin" w:hint="cs"/>
          <w:b/>
          <w:bCs/>
          <w:color w:val="000000"/>
          <w:sz w:val="28"/>
          <w:szCs w:val="28"/>
          <w:rtl/>
        </w:rPr>
        <w:t xml:space="preserve"> إن الكفر و العصيان من الكافر و العاصي و لو كانا مسبوقين بإرادتهما</w:t>
      </w:r>
      <w:r w:rsidR="009D7ECE">
        <w:rPr>
          <w:rFonts w:cs="B Nazanin" w:hint="cs"/>
          <w:b/>
          <w:bCs/>
          <w:color w:val="000000"/>
          <w:sz w:val="28"/>
          <w:szCs w:val="28"/>
          <w:rtl/>
        </w:rPr>
        <w:t xml:space="preserve"> </w:t>
      </w:r>
      <w:r w:rsidR="009D7ECE" w:rsidRPr="009D7ECE">
        <w:rPr>
          <w:rFonts w:cs="B Nazanin" w:hint="cs"/>
          <w:color w:val="000000"/>
          <w:sz w:val="28"/>
          <w:szCs w:val="28"/>
          <w:rtl/>
        </w:rPr>
        <w:t>( هرچند که بوده باشند این دو ( کفر و عصیان ) مسبوق به اراده ی کافر و عاصی )</w:t>
      </w:r>
      <w:r w:rsidRPr="009D7ECE">
        <w:rPr>
          <w:rFonts w:cs="B Nazanin" w:hint="cs"/>
          <w:color w:val="000000"/>
          <w:sz w:val="28"/>
          <w:szCs w:val="28"/>
          <w:rtl/>
        </w:rPr>
        <w:t xml:space="preserve"> </w:t>
      </w:r>
      <w:r w:rsidRPr="007933D9">
        <w:rPr>
          <w:rFonts w:cs="B Nazanin" w:hint="cs"/>
          <w:b/>
          <w:bCs/>
          <w:color w:val="000000"/>
          <w:sz w:val="28"/>
          <w:szCs w:val="28"/>
          <w:rtl/>
        </w:rPr>
        <w:t>إلا أنهما</w:t>
      </w:r>
      <w:r w:rsidR="009D7ECE">
        <w:rPr>
          <w:rFonts w:cs="B Nazanin" w:hint="cs"/>
          <w:b/>
          <w:bCs/>
          <w:color w:val="000000"/>
          <w:sz w:val="28"/>
          <w:szCs w:val="28"/>
          <w:rtl/>
        </w:rPr>
        <w:t xml:space="preserve"> </w:t>
      </w:r>
      <w:r w:rsidR="009D7ECE" w:rsidRPr="009D7ECE">
        <w:rPr>
          <w:rFonts w:cs="B Nazanin" w:hint="cs"/>
          <w:color w:val="000000"/>
          <w:sz w:val="28"/>
          <w:szCs w:val="28"/>
          <w:rtl/>
        </w:rPr>
        <w:t>( اراده ی کفر و عصیان )</w:t>
      </w:r>
      <w:r w:rsidRPr="007933D9">
        <w:rPr>
          <w:rFonts w:cs="B Nazanin" w:hint="cs"/>
          <w:b/>
          <w:bCs/>
          <w:color w:val="000000"/>
          <w:sz w:val="28"/>
          <w:szCs w:val="28"/>
          <w:rtl/>
        </w:rPr>
        <w:t xml:space="preserve"> منتهيان إلى ما لا بالاختيار</w:t>
      </w:r>
      <w:r w:rsidR="009D7ECE">
        <w:rPr>
          <w:rFonts w:cs="B Nazanin" w:hint="cs"/>
          <w:b/>
          <w:bCs/>
          <w:color w:val="000000"/>
          <w:sz w:val="28"/>
          <w:szCs w:val="28"/>
          <w:rtl/>
        </w:rPr>
        <w:t xml:space="preserve"> </w:t>
      </w:r>
      <w:r w:rsidR="009D7ECE" w:rsidRPr="009D7ECE">
        <w:rPr>
          <w:rFonts w:cs="B Nazanin" w:hint="cs"/>
          <w:color w:val="000000"/>
          <w:sz w:val="28"/>
          <w:szCs w:val="28"/>
          <w:rtl/>
        </w:rPr>
        <w:t>( منتهی می شوند به چیزی که نمی باشد به اختیار یعنی منتهی می شود به یک امر غیر اختیاری و ان چیز غیر اختیاری ، اراده ی تکوینی خداوند است )</w:t>
      </w:r>
      <w:r w:rsidRPr="007933D9">
        <w:rPr>
          <w:rFonts w:cs="B Nazanin" w:hint="cs"/>
          <w:b/>
          <w:bCs/>
          <w:color w:val="000000"/>
          <w:sz w:val="28"/>
          <w:szCs w:val="28"/>
          <w:rtl/>
        </w:rPr>
        <w:t xml:space="preserve"> كيف</w:t>
      </w:r>
      <w:r w:rsidR="009D7ECE">
        <w:rPr>
          <w:rFonts w:cs="B Nazanin" w:hint="cs"/>
          <w:b/>
          <w:bCs/>
          <w:color w:val="000000"/>
          <w:sz w:val="28"/>
          <w:szCs w:val="28"/>
          <w:rtl/>
        </w:rPr>
        <w:t xml:space="preserve"> </w:t>
      </w:r>
      <w:r w:rsidR="009D7ECE" w:rsidRPr="009D7ECE">
        <w:rPr>
          <w:rFonts w:cs="B Nazanin" w:hint="cs"/>
          <w:color w:val="000000"/>
          <w:sz w:val="28"/>
          <w:szCs w:val="28"/>
          <w:rtl/>
        </w:rPr>
        <w:t>( چگونه به یک امر غیر اختیاری منتهی نشود )</w:t>
      </w:r>
      <w:r w:rsidRPr="009D7ECE">
        <w:rPr>
          <w:rFonts w:cs="B Nazanin" w:hint="cs"/>
          <w:color w:val="000000"/>
          <w:sz w:val="28"/>
          <w:szCs w:val="28"/>
          <w:rtl/>
        </w:rPr>
        <w:t xml:space="preserve"> </w:t>
      </w:r>
      <w:r w:rsidRPr="007933D9">
        <w:rPr>
          <w:rFonts w:cs="B Nazanin" w:hint="cs"/>
          <w:b/>
          <w:bCs/>
          <w:color w:val="000000"/>
          <w:sz w:val="28"/>
          <w:szCs w:val="28"/>
          <w:rtl/>
        </w:rPr>
        <w:t>و قد سبقهما الإرادة الأزلية</w:t>
      </w:r>
      <w:r w:rsidR="009D7ECE">
        <w:rPr>
          <w:rFonts w:cs="B Nazanin" w:hint="cs"/>
          <w:b/>
          <w:bCs/>
          <w:color w:val="000000"/>
          <w:sz w:val="28"/>
          <w:szCs w:val="28"/>
          <w:rtl/>
        </w:rPr>
        <w:t xml:space="preserve"> </w:t>
      </w:r>
      <w:r w:rsidR="009D7ECE" w:rsidRPr="009D7ECE">
        <w:rPr>
          <w:rFonts w:cs="B Nazanin" w:hint="cs"/>
          <w:color w:val="000000"/>
          <w:sz w:val="28"/>
          <w:szCs w:val="28"/>
          <w:rtl/>
        </w:rPr>
        <w:t>( و حال انکه مقدم شده است بر اراده ی کفر و عصیان ، اراده ی ازلیه یعنی اراده ی تکوینی خداوند )</w:t>
      </w:r>
      <w:r w:rsidRPr="007933D9">
        <w:rPr>
          <w:rFonts w:cs="B Nazanin" w:hint="cs"/>
          <w:b/>
          <w:bCs/>
          <w:color w:val="000000"/>
          <w:sz w:val="28"/>
          <w:szCs w:val="28"/>
          <w:rtl/>
        </w:rPr>
        <w:t xml:space="preserve"> و المشية الإلهية و معه</w:t>
      </w:r>
      <w:r w:rsidR="009D7ECE">
        <w:rPr>
          <w:rFonts w:cs="B Nazanin" w:hint="cs"/>
          <w:b/>
          <w:bCs/>
          <w:color w:val="000000"/>
          <w:sz w:val="28"/>
          <w:szCs w:val="28"/>
          <w:rtl/>
        </w:rPr>
        <w:t xml:space="preserve"> </w:t>
      </w:r>
      <w:r w:rsidR="009D7ECE" w:rsidRPr="009D7ECE">
        <w:rPr>
          <w:rFonts w:cs="B Nazanin" w:hint="cs"/>
          <w:color w:val="000000"/>
          <w:sz w:val="28"/>
          <w:szCs w:val="28"/>
          <w:rtl/>
        </w:rPr>
        <w:t xml:space="preserve">( با این سبق </w:t>
      </w:r>
      <w:r w:rsidR="009D7ECE" w:rsidRPr="009D7ECE">
        <w:rPr>
          <w:rFonts w:ascii="Sakkal Majalla" w:hAnsi="Sakkal Majalla" w:cs="Sakkal Majalla" w:hint="cs"/>
          <w:color w:val="000000"/>
          <w:sz w:val="28"/>
          <w:szCs w:val="28"/>
          <w:rtl/>
        </w:rPr>
        <w:t>–</w:t>
      </w:r>
      <w:r w:rsidR="009D7ECE" w:rsidRPr="009D7ECE">
        <w:rPr>
          <w:rFonts w:cs="B Nazanin" w:hint="cs"/>
          <w:color w:val="000000"/>
          <w:sz w:val="28"/>
          <w:szCs w:val="28"/>
          <w:rtl/>
        </w:rPr>
        <w:t xml:space="preserve"> حالا که قبل از اراده ی کفر و عصیان ، اراده ی ازلی و تکوینی خداوند است )</w:t>
      </w:r>
      <w:r w:rsidRPr="007933D9">
        <w:rPr>
          <w:rFonts w:cs="B Nazanin" w:hint="cs"/>
          <w:b/>
          <w:bCs/>
          <w:color w:val="000000"/>
          <w:sz w:val="28"/>
          <w:szCs w:val="28"/>
          <w:rtl/>
        </w:rPr>
        <w:t xml:space="preserve"> كيف تصح المؤاخذة على ما يكون بالأخرة بلا اختيار</w:t>
      </w:r>
      <w:r w:rsidR="009D7ECE" w:rsidRPr="009D7ECE">
        <w:rPr>
          <w:rFonts w:cs="B Nazanin" w:hint="cs"/>
          <w:color w:val="000000"/>
          <w:sz w:val="28"/>
          <w:szCs w:val="28"/>
          <w:rtl/>
        </w:rPr>
        <w:t xml:space="preserve"> ( چگونه صحیح می باشد مواخذه بر چیزی که ( کفر و عصیانی که ) می باشد آن چیز بالاخره غیر اختیاری )</w:t>
      </w:r>
      <w:r w:rsidR="001E5E2C">
        <w:rPr>
          <w:rFonts w:cs="B Nazanin" w:hint="cs"/>
          <w:b/>
          <w:bCs/>
          <w:color w:val="000000"/>
          <w:sz w:val="28"/>
          <w:szCs w:val="28"/>
          <w:rtl/>
        </w:rPr>
        <w:t xml:space="preserve"> </w:t>
      </w:r>
      <w:r w:rsidR="009D7ECE">
        <w:rPr>
          <w:rFonts w:cs="B Nazanin" w:hint="cs"/>
          <w:b/>
          <w:bCs/>
          <w:color w:val="000000"/>
          <w:sz w:val="28"/>
          <w:szCs w:val="28"/>
          <w:rtl/>
        </w:rPr>
        <w:t xml:space="preserve">. </w:t>
      </w:r>
    </w:p>
    <w:p w:rsid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قلت</w:t>
      </w:r>
      <w:r w:rsidR="009D7ECE">
        <w:rPr>
          <w:rFonts w:cs="B Nazanin" w:hint="cs"/>
          <w:b/>
          <w:bCs/>
          <w:color w:val="000000"/>
          <w:sz w:val="28"/>
          <w:szCs w:val="28"/>
          <w:rtl/>
        </w:rPr>
        <w:t xml:space="preserve"> </w:t>
      </w:r>
      <w:r w:rsidR="009D7ECE" w:rsidRPr="009D7ECE">
        <w:rPr>
          <w:rFonts w:cs="B Nazanin" w:hint="cs"/>
          <w:color w:val="000000"/>
          <w:sz w:val="28"/>
          <w:szCs w:val="28"/>
          <w:rtl/>
        </w:rPr>
        <w:t>( می گویم )</w:t>
      </w:r>
      <w:r w:rsidRPr="007933D9">
        <w:rPr>
          <w:rFonts w:cs="B Nazanin" w:hint="cs"/>
          <w:b/>
          <w:bCs/>
          <w:color w:val="000000"/>
          <w:sz w:val="28"/>
          <w:szCs w:val="28"/>
          <w:rtl/>
        </w:rPr>
        <w:t xml:space="preserve"> العقاب إنما بتبعة الكفر و العصيان</w:t>
      </w:r>
      <w:r w:rsidR="009D7ECE" w:rsidRPr="009D7ECE">
        <w:rPr>
          <w:rFonts w:cs="B Nazanin" w:hint="cs"/>
          <w:color w:val="000000"/>
          <w:sz w:val="28"/>
          <w:szCs w:val="28"/>
          <w:rtl/>
        </w:rPr>
        <w:t xml:space="preserve"> ( عقاب همانا تابع کافر و عصیان است </w:t>
      </w:r>
      <w:r w:rsidR="009D7ECE" w:rsidRPr="009D7ECE">
        <w:rPr>
          <w:rFonts w:ascii="Sakkal Majalla" w:hAnsi="Sakkal Majalla" w:cs="Sakkal Majalla" w:hint="cs"/>
          <w:color w:val="000000"/>
          <w:sz w:val="28"/>
          <w:szCs w:val="28"/>
          <w:rtl/>
        </w:rPr>
        <w:t>–</w:t>
      </w:r>
      <w:r w:rsidR="009D7ECE" w:rsidRPr="009D7ECE">
        <w:rPr>
          <w:rFonts w:cs="B Nazanin" w:hint="cs"/>
          <w:color w:val="000000"/>
          <w:sz w:val="28"/>
          <w:szCs w:val="28"/>
          <w:rtl/>
        </w:rPr>
        <w:t xml:space="preserve"> یعنی بعد از کفر و عصیان پیدا می شود )</w:t>
      </w:r>
      <w:r w:rsidRPr="009D7ECE">
        <w:rPr>
          <w:rFonts w:cs="B Nazanin" w:hint="cs"/>
          <w:color w:val="000000"/>
          <w:sz w:val="28"/>
          <w:szCs w:val="28"/>
          <w:rtl/>
        </w:rPr>
        <w:t xml:space="preserve"> </w:t>
      </w:r>
      <w:r w:rsidRPr="007933D9">
        <w:rPr>
          <w:rFonts w:cs="B Nazanin" w:hint="cs"/>
          <w:b/>
          <w:bCs/>
          <w:color w:val="000000"/>
          <w:sz w:val="28"/>
          <w:szCs w:val="28"/>
          <w:rtl/>
        </w:rPr>
        <w:t>التابعين للاختيار</w:t>
      </w:r>
      <w:r w:rsidR="009D7ECE">
        <w:rPr>
          <w:rFonts w:cs="B Nazanin" w:hint="cs"/>
          <w:b/>
          <w:bCs/>
          <w:color w:val="000000"/>
          <w:sz w:val="28"/>
          <w:szCs w:val="28"/>
          <w:rtl/>
        </w:rPr>
        <w:t xml:space="preserve"> </w:t>
      </w:r>
      <w:r w:rsidR="009D7ECE">
        <w:rPr>
          <w:rFonts w:cs="B Nazanin" w:hint="cs"/>
          <w:color w:val="000000"/>
          <w:sz w:val="28"/>
          <w:szCs w:val="28"/>
          <w:rtl/>
        </w:rPr>
        <w:t>(</w:t>
      </w:r>
      <w:r w:rsidR="009D7ECE" w:rsidRPr="009D7ECE">
        <w:rPr>
          <w:rFonts w:cs="B Nazanin" w:hint="cs"/>
          <w:color w:val="000000"/>
          <w:sz w:val="28"/>
          <w:szCs w:val="28"/>
          <w:rtl/>
        </w:rPr>
        <w:t xml:space="preserve"> کفر و عصیانی که تبعیت می کنند اختیار را )</w:t>
      </w:r>
      <w:r w:rsidRPr="007933D9">
        <w:rPr>
          <w:rFonts w:cs="B Nazanin" w:hint="cs"/>
          <w:b/>
          <w:bCs/>
          <w:color w:val="000000"/>
          <w:sz w:val="28"/>
          <w:szCs w:val="28"/>
          <w:rtl/>
        </w:rPr>
        <w:t xml:space="preserve"> الناشئ عن مقدماته</w:t>
      </w:r>
      <w:r w:rsidR="009D7ECE">
        <w:rPr>
          <w:rFonts w:cs="B Nazanin" w:hint="cs"/>
          <w:b/>
          <w:bCs/>
          <w:color w:val="000000"/>
          <w:sz w:val="28"/>
          <w:szCs w:val="28"/>
          <w:rtl/>
        </w:rPr>
        <w:t xml:space="preserve"> </w:t>
      </w:r>
      <w:r w:rsidR="009D7ECE" w:rsidRPr="009D7ECE">
        <w:rPr>
          <w:rFonts w:cs="B Nazanin" w:hint="cs"/>
          <w:color w:val="000000"/>
          <w:sz w:val="28"/>
          <w:szCs w:val="28"/>
          <w:rtl/>
        </w:rPr>
        <w:t>( اختیاری که ناشی شده است از مقدمات اختیار : تصور و تصدیق و... )</w:t>
      </w:r>
      <w:r w:rsidRPr="007933D9">
        <w:rPr>
          <w:rFonts w:cs="B Nazanin" w:hint="cs"/>
          <w:b/>
          <w:bCs/>
          <w:color w:val="000000"/>
          <w:sz w:val="28"/>
          <w:szCs w:val="28"/>
          <w:rtl/>
        </w:rPr>
        <w:t xml:space="preserve"> الناشئة عن شقاوتهما ال</w:t>
      </w:r>
      <w:r w:rsidR="00E37F02">
        <w:rPr>
          <w:rFonts w:cs="B Nazanin" w:hint="cs"/>
          <w:b/>
          <w:bCs/>
          <w:color w:val="000000"/>
          <w:sz w:val="28"/>
          <w:szCs w:val="28"/>
          <w:rtl/>
        </w:rPr>
        <w:t>ذاتية</w:t>
      </w:r>
      <w:r w:rsidR="009D7ECE">
        <w:rPr>
          <w:rFonts w:cs="B Nazanin" w:hint="cs"/>
          <w:b/>
          <w:bCs/>
          <w:color w:val="000000"/>
          <w:sz w:val="28"/>
          <w:szCs w:val="28"/>
          <w:rtl/>
        </w:rPr>
        <w:t xml:space="preserve"> </w:t>
      </w:r>
      <w:r w:rsidR="009D7ECE" w:rsidRPr="009D7ECE">
        <w:rPr>
          <w:rFonts w:cs="B Nazanin" w:hint="cs"/>
          <w:color w:val="000000"/>
          <w:sz w:val="28"/>
          <w:szCs w:val="28"/>
          <w:rtl/>
        </w:rPr>
        <w:t>( مقدماتی که ناشی شده اند از شقاوت ذاتی کافر و عاصی )</w:t>
      </w:r>
      <w:r w:rsidR="00E37F02">
        <w:rPr>
          <w:rFonts w:cs="B Nazanin" w:hint="cs"/>
          <w:b/>
          <w:bCs/>
          <w:color w:val="000000"/>
          <w:sz w:val="28"/>
          <w:szCs w:val="28"/>
          <w:rtl/>
        </w:rPr>
        <w:t xml:space="preserve"> اللازمة</w:t>
      </w:r>
      <w:r w:rsidR="009D7ECE" w:rsidRPr="009D7ECE">
        <w:rPr>
          <w:rFonts w:cs="B Nazanin" w:hint="cs"/>
          <w:color w:val="000000"/>
          <w:sz w:val="28"/>
          <w:szCs w:val="28"/>
          <w:rtl/>
        </w:rPr>
        <w:t xml:space="preserve"> ( مراد از لازمه ، معنی لغوی است )</w:t>
      </w:r>
      <w:r w:rsidR="00E37F02" w:rsidRPr="009D7ECE">
        <w:rPr>
          <w:rFonts w:cs="B Nazanin" w:hint="cs"/>
          <w:color w:val="000000"/>
          <w:sz w:val="28"/>
          <w:szCs w:val="28"/>
          <w:rtl/>
        </w:rPr>
        <w:t xml:space="preserve"> </w:t>
      </w:r>
      <w:r w:rsidR="00E37F02">
        <w:rPr>
          <w:rFonts w:cs="B Nazanin" w:hint="cs"/>
          <w:b/>
          <w:bCs/>
          <w:color w:val="000000"/>
          <w:sz w:val="28"/>
          <w:szCs w:val="28"/>
          <w:rtl/>
        </w:rPr>
        <w:t>لخصوص ذاتهما</w:t>
      </w:r>
      <w:r w:rsidR="009D7ECE" w:rsidRPr="009D7ECE">
        <w:rPr>
          <w:rFonts w:cs="B Nazanin" w:hint="cs"/>
          <w:color w:val="000000"/>
          <w:sz w:val="28"/>
          <w:szCs w:val="28"/>
          <w:rtl/>
        </w:rPr>
        <w:t xml:space="preserve"> ( شقاوتی که ذاتی کافر و عاصی است و شقاوتی که لازم می باشد خصوص ذات کافر و عاصی را )</w:t>
      </w:r>
      <w:r w:rsidR="009D7ECE">
        <w:rPr>
          <w:rFonts w:cs="B Nazanin" w:hint="cs"/>
          <w:b/>
          <w:bCs/>
          <w:color w:val="000000"/>
          <w:sz w:val="28"/>
          <w:szCs w:val="28"/>
          <w:rtl/>
        </w:rPr>
        <w:t xml:space="preserve"> </w:t>
      </w:r>
      <w:r w:rsidR="00E37F02">
        <w:rPr>
          <w:rFonts w:cs="B Nazanin" w:hint="cs"/>
          <w:b/>
          <w:bCs/>
          <w:color w:val="000000"/>
          <w:sz w:val="28"/>
          <w:szCs w:val="28"/>
          <w:rtl/>
        </w:rPr>
        <w:t xml:space="preserve"> فإن</w:t>
      </w:r>
      <w:r w:rsidR="009D7ECE">
        <w:rPr>
          <w:rFonts w:cs="B Nazanin" w:hint="cs"/>
          <w:b/>
          <w:bCs/>
          <w:color w:val="000000"/>
          <w:sz w:val="28"/>
          <w:szCs w:val="28"/>
          <w:rtl/>
        </w:rPr>
        <w:t xml:space="preserve"> </w:t>
      </w:r>
      <w:r w:rsidR="009D7ECE" w:rsidRPr="009D7ECE">
        <w:rPr>
          <w:rFonts w:cs="B Nazanin" w:hint="cs"/>
          <w:color w:val="000000"/>
          <w:sz w:val="28"/>
          <w:szCs w:val="28"/>
          <w:rtl/>
        </w:rPr>
        <w:t>( علت برای شقاوت ذاتی )</w:t>
      </w:r>
      <w:r w:rsidR="00E37F02">
        <w:rPr>
          <w:rFonts w:cs="B Nazanin" w:hint="cs"/>
          <w:b/>
          <w:bCs/>
          <w:color w:val="000000"/>
          <w:sz w:val="28"/>
          <w:szCs w:val="28"/>
          <w:rtl/>
        </w:rPr>
        <w:t xml:space="preserve"> : (</w:t>
      </w:r>
      <w:r w:rsidRPr="007933D9">
        <w:rPr>
          <w:rFonts w:cs="B Nazanin" w:hint="cs"/>
          <w:b/>
          <w:bCs/>
          <w:color w:val="000000"/>
          <w:sz w:val="28"/>
          <w:szCs w:val="28"/>
          <w:rtl/>
        </w:rPr>
        <w:t xml:space="preserve"> السعيد سعيد في بطن أمه و الشقي شقي في بطن أمه</w:t>
      </w:r>
      <w:r w:rsidR="009D7ECE">
        <w:rPr>
          <w:rFonts w:cs="B Nazanin" w:hint="cs"/>
          <w:b/>
          <w:bCs/>
          <w:color w:val="000000"/>
          <w:sz w:val="28"/>
          <w:szCs w:val="28"/>
          <w:rtl/>
        </w:rPr>
        <w:t xml:space="preserve"> </w:t>
      </w:r>
      <w:r w:rsidR="009D7ECE" w:rsidRPr="009D7ECE">
        <w:rPr>
          <w:rFonts w:cs="B Nazanin" w:hint="cs"/>
          <w:color w:val="000000"/>
          <w:sz w:val="28"/>
          <w:szCs w:val="28"/>
          <w:rtl/>
        </w:rPr>
        <w:t>یعنی سعادت و شقاوت در بطن بوده یعنی شقاوت سعادت در ذات این ولد هست</w:t>
      </w:r>
      <w:r w:rsidR="009D7ECE">
        <w:rPr>
          <w:rFonts w:cs="B Nazanin" w:hint="cs"/>
          <w:b/>
          <w:bCs/>
          <w:color w:val="000000"/>
          <w:sz w:val="28"/>
          <w:szCs w:val="28"/>
          <w:rtl/>
        </w:rPr>
        <w:t xml:space="preserve"> </w:t>
      </w:r>
      <w:r w:rsidRPr="007933D9">
        <w:rPr>
          <w:rFonts w:cs="B Nazanin" w:hint="cs"/>
          <w:b/>
          <w:bCs/>
          <w:color w:val="000000"/>
          <w:sz w:val="28"/>
          <w:szCs w:val="28"/>
          <w:rtl/>
        </w:rPr>
        <w:t>) و ( : الناس معادن كمعادن الذهب و الفضة</w:t>
      </w:r>
      <w:r w:rsidR="009D7ECE">
        <w:rPr>
          <w:rFonts w:cs="B Nazanin" w:hint="cs"/>
          <w:b/>
          <w:bCs/>
          <w:color w:val="000000"/>
          <w:sz w:val="28"/>
          <w:szCs w:val="28"/>
          <w:rtl/>
        </w:rPr>
        <w:t xml:space="preserve"> </w:t>
      </w:r>
      <w:r w:rsidR="009D7ECE">
        <w:rPr>
          <w:rFonts w:ascii="Sakkal Majalla" w:hAnsi="Sakkal Majalla" w:cs="Sakkal Majalla" w:hint="cs"/>
          <w:b/>
          <w:bCs/>
          <w:color w:val="000000"/>
          <w:sz w:val="28"/>
          <w:szCs w:val="28"/>
          <w:rtl/>
        </w:rPr>
        <w:t>–</w:t>
      </w:r>
      <w:r w:rsidR="009D7ECE" w:rsidRPr="009D7ECE">
        <w:rPr>
          <w:rFonts w:cs="B Nazanin" w:hint="cs"/>
          <w:color w:val="000000"/>
          <w:sz w:val="28"/>
          <w:szCs w:val="28"/>
          <w:rtl/>
        </w:rPr>
        <w:t xml:space="preserve"> مردم جایگاه هستند و خداوند در این جایگاه ها شقاوت و سعادت می ریزد .</w:t>
      </w:r>
      <w:r w:rsidR="00E37F02" w:rsidRPr="009D7ECE">
        <w:rPr>
          <w:rFonts w:cs="B Nazanin" w:hint="cs"/>
          <w:color w:val="000000"/>
          <w:sz w:val="28"/>
          <w:szCs w:val="28"/>
          <w:rtl/>
        </w:rPr>
        <w:t xml:space="preserve"> </w:t>
      </w:r>
      <w:r w:rsidRPr="007933D9">
        <w:rPr>
          <w:rFonts w:cs="B Nazanin" w:hint="cs"/>
          <w:b/>
          <w:bCs/>
          <w:color w:val="000000"/>
          <w:sz w:val="28"/>
          <w:szCs w:val="28"/>
          <w:rtl/>
        </w:rPr>
        <w:t>) كما في الخبر و الذاتي لا يعلل</w:t>
      </w:r>
      <w:r w:rsidR="009D7ECE">
        <w:rPr>
          <w:rFonts w:cs="B Nazanin" w:hint="cs"/>
          <w:b/>
          <w:bCs/>
          <w:color w:val="000000"/>
          <w:sz w:val="28"/>
          <w:szCs w:val="28"/>
          <w:rtl/>
        </w:rPr>
        <w:t xml:space="preserve"> </w:t>
      </w:r>
      <w:r w:rsidR="009D7ECE" w:rsidRPr="009D7ECE">
        <w:rPr>
          <w:rFonts w:cs="B Nazanin" w:hint="cs"/>
          <w:color w:val="000000"/>
          <w:sz w:val="28"/>
          <w:szCs w:val="28"/>
          <w:rtl/>
        </w:rPr>
        <w:t>( ذاتی شی لم یکن معلل یعنی ذاتی علتی جدای از خود ذات نمی خواهد )</w:t>
      </w:r>
      <w:r w:rsidRPr="009D7ECE">
        <w:rPr>
          <w:rFonts w:cs="B Nazanin" w:hint="cs"/>
          <w:color w:val="000000"/>
          <w:sz w:val="28"/>
          <w:szCs w:val="28"/>
          <w:rtl/>
        </w:rPr>
        <w:t xml:space="preserve"> </w:t>
      </w:r>
      <w:r w:rsidRPr="007933D9">
        <w:rPr>
          <w:rFonts w:cs="B Nazanin" w:hint="cs"/>
          <w:b/>
          <w:bCs/>
          <w:color w:val="000000"/>
          <w:sz w:val="28"/>
          <w:szCs w:val="28"/>
          <w:rtl/>
        </w:rPr>
        <w:t>فانقطع سؤال أنه لم جعل السعيد سعيدا و الشقي شقيا فإن السعيد سعيد بنفسه و الشقي شقي كذلك و إنما أوجدهما</w:t>
      </w:r>
      <w:r w:rsidR="009D7ECE" w:rsidRPr="009D7ECE">
        <w:rPr>
          <w:rFonts w:cs="B Nazanin" w:hint="cs"/>
          <w:color w:val="000000"/>
          <w:sz w:val="28"/>
          <w:szCs w:val="28"/>
          <w:rtl/>
        </w:rPr>
        <w:t xml:space="preserve"> ( و ایجاد کرده است شقی و سعید را )</w:t>
      </w:r>
      <w:r w:rsidRPr="009D7ECE">
        <w:rPr>
          <w:rFonts w:cs="B Nazanin" w:hint="cs"/>
          <w:color w:val="000000"/>
          <w:sz w:val="28"/>
          <w:szCs w:val="28"/>
          <w:rtl/>
        </w:rPr>
        <w:t xml:space="preserve"> </w:t>
      </w:r>
      <w:r w:rsidRPr="007933D9">
        <w:rPr>
          <w:rFonts w:cs="B Nazanin" w:hint="cs"/>
          <w:b/>
          <w:bCs/>
          <w:color w:val="000000"/>
          <w:sz w:val="28"/>
          <w:szCs w:val="28"/>
          <w:rtl/>
        </w:rPr>
        <w:t>الله تعالى قلم اينجا رسيد سر بشكست قد انتهى الكلام في المقام إلى ما</w:t>
      </w:r>
      <w:r w:rsidR="009D7ECE">
        <w:rPr>
          <w:rFonts w:cs="B Nazanin" w:hint="cs"/>
          <w:b/>
          <w:bCs/>
          <w:color w:val="000000"/>
          <w:sz w:val="28"/>
          <w:szCs w:val="28"/>
          <w:rtl/>
        </w:rPr>
        <w:t xml:space="preserve"> </w:t>
      </w:r>
      <w:r w:rsidR="009D7ECE" w:rsidRPr="009D7ECE">
        <w:rPr>
          <w:rFonts w:cs="B Nazanin" w:hint="cs"/>
          <w:color w:val="000000"/>
          <w:sz w:val="28"/>
          <w:szCs w:val="28"/>
          <w:rtl/>
        </w:rPr>
        <w:t xml:space="preserve">( چیزی که </w:t>
      </w:r>
      <w:r w:rsidR="009D7ECE" w:rsidRPr="009D7ECE">
        <w:rPr>
          <w:rFonts w:ascii="Sakkal Majalla" w:hAnsi="Sakkal Majalla" w:cs="Sakkal Majalla" w:hint="cs"/>
          <w:color w:val="000000"/>
          <w:sz w:val="28"/>
          <w:szCs w:val="28"/>
          <w:rtl/>
        </w:rPr>
        <w:t>–</w:t>
      </w:r>
      <w:r w:rsidR="009D7ECE" w:rsidRPr="009D7ECE">
        <w:rPr>
          <w:rFonts w:cs="B Nazanin" w:hint="cs"/>
          <w:color w:val="000000"/>
          <w:sz w:val="28"/>
          <w:szCs w:val="28"/>
          <w:rtl/>
        </w:rPr>
        <w:t xml:space="preserve"> چه بسا نمی رسد ان چیز را بسیاری از ذهن ها )</w:t>
      </w:r>
      <w:r w:rsidRPr="007933D9">
        <w:rPr>
          <w:rFonts w:cs="B Nazanin" w:hint="cs"/>
          <w:b/>
          <w:bCs/>
          <w:color w:val="000000"/>
          <w:sz w:val="28"/>
          <w:szCs w:val="28"/>
          <w:rtl/>
        </w:rPr>
        <w:t xml:space="preserve"> ربما لا يسعه كثير من الأفهام و من الله الرشد و الهداية و به الاعتصام</w:t>
      </w:r>
      <w:r w:rsidR="009D7ECE">
        <w:rPr>
          <w:rFonts w:cs="B Nazanin" w:hint="cs"/>
          <w:b/>
          <w:bCs/>
          <w:color w:val="000000"/>
          <w:sz w:val="28"/>
          <w:szCs w:val="28"/>
          <w:rtl/>
        </w:rPr>
        <w:t xml:space="preserve"> </w:t>
      </w:r>
      <w:r w:rsidRPr="007933D9">
        <w:rPr>
          <w:rFonts w:cs="B Nazanin" w:hint="cs"/>
          <w:b/>
          <w:bCs/>
          <w:color w:val="000000"/>
          <w:sz w:val="28"/>
          <w:szCs w:val="28"/>
          <w:rtl/>
        </w:rPr>
        <w:t>.</w:t>
      </w:r>
    </w:p>
    <w:p w:rsidR="009D7ECE" w:rsidRDefault="009D7ECE" w:rsidP="009D7ECE">
      <w:pPr>
        <w:pStyle w:val="NormalWeb"/>
        <w:bidi/>
        <w:jc w:val="both"/>
        <w:rPr>
          <w:rFonts w:cs="B Nazanin"/>
          <w:b/>
          <w:bCs/>
          <w:sz w:val="28"/>
          <w:szCs w:val="28"/>
          <w:rtl/>
        </w:rPr>
      </w:pPr>
    </w:p>
    <w:p w:rsidR="009D7ECE" w:rsidRDefault="009D7ECE" w:rsidP="009D7ECE">
      <w:pPr>
        <w:pStyle w:val="Heading1"/>
        <w:rPr>
          <w:rtl/>
        </w:rPr>
      </w:pPr>
      <w:r>
        <w:rPr>
          <w:rFonts w:hint="cs"/>
          <w:rtl/>
        </w:rPr>
        <w:t xml:space="preserve">نوار 87 : تتمه ی بحث طلب و اراده </w:t>
      </w:r>
      <w:r>
        <w:rPr>
          <w:rFonts w:ascii="Sakkal Majalla" w:hAnsi="Sakkal Majalla" w:cs="Sakkal Majalla" w:hint="cs"/>
          <w:rtl/>
        </w:rPr>
        <w:t>–</w:t>
      </w:r>
      <w:r>
        <w:rPr>
          <w:rFonts w:hint="cs"/>
          <w:rtl/>
        </w:rPr>
        <w:t xml:space="preserve"> شروع بحث صیغه ی امر </w:t>
      </w:r>
    </w:p>
    <w:p w:rsidR="004817AF" w:rsidRPr="004817AF" w:rsidRDefault="004817AF" w:rsidP="004817AF">
      <w:pPr>
        <w:rPr>
          <w:rtl/>
        </w:rPr>
      </w:pPr>
      <w:r w:rsidRPr="004817AF">
        <w:rPr>
          <w:rFonts w:hint="cs"/>
          <w:b/>
          <w:bCs/>
          <w:rtl/>
        </w:rPr>
        <w:t>مطلب اول :</w:t>
      </w:r>
      <w:r>
        <w:rPr>
          <w:rFonts w:hint="cs"/>
          <w:rtl/>
        </w:rPr>
        <w:t xml:space="preserve"> دلیل چهارم اشاعره و اشکال شیخ به این دلیل : این مطلب در نوار 82 پیاده شده است </w:t>
      </w:r>
    </w:p>
    <w:p w:rsidR="007933D9" w:rsidRPr="007933D9" w:rsidRDefault="007933D9" w:rsidP="007933D9">
      <w:pPr>
        <w:pStyle w:val="NormalWeb"/>
        <w:bidi/>
        <w:jc w:val="both"/>
        <w:rPr>
          <w:rFonts w:cs="B Nazanin"/>
          <w:b/>
          <w:bCs/>
          <w:sz w:val="28"/>
          <w:szCs w:val="28"/>
          <w:rtl/>
        </w:rPr>
      </w:pPr>
      <w:r w:rsidRPr="007933D9">
        <w:rPr>
          <w:rFonts w:cs="B Nazanin" w:hint="cs"/>
          <w:b/>
          <w:bCs/>
          <w:color w:val="465BFF"/>
          <w:sz w:val="28"/>
          <w:szCs w:val="28"/>
          <w:rtl/>
        </w:rPr>
        <w:t>وهم و دفع‏</w:t>
      </w:r>
    </w:p>
    <w:p w:rsidR="007933D9" w:rsidRPr="007933D9" w:rsidRDefault="007933D9" w:rsidP="007933D9">
      <w:pPr>
        <w:pStyle w:val="NormalWeb"/>
        <w:bidi/>
        <w:jc w:val="both"/>
        <w:rPr>
          <w:rFonts w:cs="B Nazanin"/>
          <w:b/>
          <w:bCs/>
          <w:sz w:val="28"/>
          <w:szCs w:val="28"/>
          <w:rtl/>
        </w:rPr>
      </w:pPr>
      <w:r w:rsidRPr="007933D9">
        <w:rPr>
          <w:rFonts w:cs="B Nazanin" w:hint="cs"/>
          <w:b/>
          <w:bCs/>
          <w:color w:val="000000"/>
          <w:sz w:val="28"/>
          <w:szCs w:val="28"/>
          <w:rtl/>
        </w:rPr>
        <w:t>لعلك تقول إذا كانت الإرادة التشريعية منه تعالى عين علمه بصلاح الفعل</w:t>
      </w:r>
      <w:r w:rsidR="00DB377A" w:rsidRPr="00DB377A">
        <w:rPr>
          <w:rFonts w:cs="B Nazanin" w:hint="cs"/>
          <w:color w:val="000000"/>
          <w:sz w:val="28"/>
          <w:szCs w:val="28"/>
          <w:rtl/>
        </w:rPr>
        <w:t xml:space="preserve"> ( زمانی که می بوده باشد اراده ی تشریعیه از طرف خداوند ،</w:t>
      </w:r>
      <w:r w:rsidR="00DB377A">
        <w:rPr>
          <w:rFonts w:cs="B Nazanin" w:hint="cs"/>
          <w:color w:val="000000"/>
          <w:sz w:val="28"/>
          <w:szCs w:val="28"/>
          <w:rtl/>
        </w:rPr>
        <w:t xml:space="preserve"> عین علم خداوند است به مصلحت</w:t>
      </w:r>
      <w:r w:rsidR="00DB377A" w:rsidRPr="00DB377A">
        <w:rPr>
          <w:rFonts w:cs="B Nazanin" w:hint="cs"/>
          <w:color w:val="000000"/>
          <w:sz w:val="28"/>
          <w:szCs w:val="28"/>
          <w:rtl/>
        </w:rPr>
        <w:t xml:space="preserve"> در فعل )</w:t>
      </w:r>
      <w:r w:rsidRPr="00DB377A">
        <w:rPr>
          <w:rFonts w:cs="B Nazanin" w:hint="cs"/>
          <w:color w:val="000000"/>
          <w:sz w:val="28"/>
          <w:szCs w:val="28"/>
          <w:rtl/>
        </w:rPr>
        <w:t xml:space="preserve"> </w:t>
      </w:r>
      <w:r w:rsidRPr="007933D9">
        <w:rPr>
          <w:rFonts w:cs="B Nazanin" w:hint="cs"/>
          <w:b/>
          <w:bCs/>
          <w:color w:val="000000"/>
          <w:sz w:val="28"/>
          <w:szCs w:val="28"/>
          <w:rtl/>
        </w:rPr>
        <w:t>لزم بناء على أن تكون عين الطلب</w:t>
      </w:r>
      <w:r w:rsidR="00DB377A">
        <w:rPr>
          <w:rFonts w:cs="B Nazanin" w:hint="cs"/>
          <w:b/>
          <w:bCs/>
          <w:color w:val="000000"/>
          <w:sz w:val="28"/>
          <w:szCs w:val="28"/>
          <w:rtl/>
        </w:rPr>
        <w:t xml:space="preserve"> </w:t>
      </w:r>
      <w:r w:rsidR="00DB377A" w:rsidRPr="00DB377A">
        <w:rPr>
          <w:rFonts w:cs="B Nazanin" w:hint="cs"/>
          <w:color w:val="000000"/>
          <w:sz w:val="28"/>
          <w:szCs w:val="28"/>
          <w:rtl/>
        </w:rPr>
        <w:t>( بنابراین که بوده باشد اراده عین طلب ، لازم می آید )</w:t>
      </w:r>
      <w:r w:rsidRPr="00DB377A">
        <w:rPr>
          <w:rFonts w:cs="B Nazanin" w:hint="cs"/>
          <w:color w:val="000000"/>
          <w:sz w:val="28"/>
          <w:szCs w:val="28"/>
          <w:rtl/>
        </w:rPr>
        <w:t xml:space="preserve"> </w:t>
      </w:r>
      <w:r w:rsidRPr="007933D9">
        <w:rPr>
          <w:rFonts w:cs="B Nazanin" w:hint="cs"/>
          <w:b/>
          <w:bCs/>
          <w:color w:val="000000"/>
          <w:sz w:val="28"/>
          <w:szCs w:val="28"/>
          <w:rtl/>
        </w:rPr>
        <w:t>كون المنشإ بالصيغة في الخطابات الإلهية هو العلم</w:t>
      </w:r>
      <w:r w:rsidR="00DB377A" w:rsidRPr="00DB377A">
        <w:rPr>
          <w:rFonts w:cs="B Nazanin" w:hint="cs"/>
          <w:color w:val="000000"/>
          <w:sz w:val="28"/>
          <w:szCs w:val="28"/>
          <w:rtl/>
        </w:rPr>
        <w:t xml:space="preserve"> ( بودن منشا به واسطه ی صیغه در خطابات الهیه ، ان منشا علم به مصلحت در فعل باشد )</w:t>
      </w:r>
      <w:r w:rsidRPr="00DB377A">
        <w:rPr>
          <w:rFonts w:cs="B Nazanin" w:hint="cs"/>
          <w:color w:val="000000"/>
          <w:sz w:val="28"/>
          <w:szCs w:val="28"/>
          <w:rtl/>
        </w:rPr>
        <w:t xml:space="preserve"> و </w:t>
      </w:r>
      <w:r w:rsidRPr="007933D9">
        <w:rPr>
          <w:rFonts w:cs="B Nazanin" w:hint="cs"/>
          <w:b/>
          <w:bCs/>
          <w:color w:val="000000"/>
          <w:sz w:val="28"/>
          <w:szCs w:val="28"/>
          <w:rtl/>
        </w:rPr>
        <w:t>هو</w:t>
      </w:r>
      <w:r w:rsidR="00DB377A">
        <w:rPr>
          <w:rFonts w:cs="B Nazanin" w:hint="cs"/>
          <w:b/>
          <w:bCs/>
          <w:color w:val="000000"/>
          <w:sz w:val="28"/>
          <w:szCs w:val="28"/>
          <w:rtl/>
        </w:rPr>
        <w:t xml:space="preserve"> </w:t>
      </w:r>
      <w:r w:rsidR="00DB377A" w:rsidRPr="00DB377A">
        <w:rPr>
          <w:rFonts w:cs="B Nazanin" w:hint="cs"/>
          <w:color w:val="000000"/>
          <w:sz w:val="28"/>
          <w:szCs w:val="28"/>
          <w:rtl/>
        </w:rPr>
        <w:t>( این کون المنشا .... )</w:t>
      </w:r>
      <w:r w:rsidR="00DB377A">
        <w:rPr>
          <w:rFonts w:cs="B Nazanin" w:hint="cs"/>
          <w:b/>
          <w:bCs/>
          <w:color w:val="000000"/>
          <w:sz w:val="28"/>
          <w:szCs w:val="28"/>
          <w:rtl/>
        </w:rPr>
        <w:t xml:space="preserve">  بمكان من البطلان </w:t>
      </w:r>
      <w:r w:rsidR="00DB377A" w:rsidRPr="00DB377A">
        <w:rPr>
          <w:rFonts w:cs="B Nazanin" w:hint="cs"/>
          <w:color w:val="000000"/>
          <w:sz w:val="28"/>
          <w:szCs w:val="28"/>
          <w:rtl/>
        </w:rPr>
        <w:t>( به بودنی است از بطلان یعنی باطل است )</w:t>
      </w:r>
    </w:p>
    <w:p w:rsidR="007933D9" w:rsidRDefault="007933D9" w:rsidP="007933D9">
      <w:pPr>
        <w:jc w:val="both"/>
        <w:rPr>
          <w:rFonts w:cs="Times New Roman"/>
          <w:sz w:val="24"/>
          <w:szCs w:val="24"/>
          <w:rtl/>
        </w:rPr>
      </w:pPr>
      <w:r w:rsidRPr="007933D9">
        <w:rPr>
          <w:rFonts w:hint="cs"/>
          <w:b/>
          <w:bCs/>
          <w:color w:val="000000"/>
          <w:sz w:val="28"/>
          <w:rtl/>
        </w:rPr>
        <w:t>لكنك غفلت عن أن اتحاد الإرادة مع العلم بالصلاح</w:t>
      </w:r>
      <w:r w:rsidR="00DB377A" w:rsidRPr="00DB377A">
        <w:rPr>
          <w:rFonts w:hint="cs"/>
          <w:color w:val="000000"/>
          <w:sz w:val="28"/>
          <w:rtl/>
        </w:rPr>
        <w:t xml:space="preserve"> ( متحد بودن و یکی بودن اراده ی تشریعیه ی خداوند با علم به مصلحت )</w:t>
      </w:r>
      <w:r w:rsidRPr="00DB377A">
        <w:rPr>
          <w:rFonts w:hint="cs"/>
          <w:color w:val="000000"/>
          <w:sz w:val="28"/>
          <w:rtl/>
        </w:rPr>
        <w:t xml:space="preserve"> </w:t>
      </w:r>
      <w:r w:rsidRPr="007933D9">
        <w:rPr>
          <w:rFonts w:hint="cs"/>
          <w:b/>
          <w:bCs/>
          <w:color w:val="000000"/>
          <w:sz w:val="28"/>
          <w:rtl/>
        </w:rPr>
        <w:t>إنما يكون خارجا</w:t>
      </w:r>
      <w:r w:rsidR="00DB377A">
        <w:rPr>
          <w:rFonts w:hint="cs"/>
          <w:b/>
          <w:bCs/>
          <w:color w:val="000000"/>
          <w:sz w:val="28"/>
          <w:rtl/>
        </w:rPr>
        <w:t xml:space="preserve"> </w:t>
      </w:r>
      <w:r w:rsidR="00DB377A" w:rsidRPr="00DB377A">
        <w:rPr>
          <w:rFonts w:hint="cs"/>
          <w:color w:val="000000"/>
          <w:sz w:val="28"/>
          <w:rtl/>
        </w:rPr>
        <w:t>( می باشد این اتحاد ، در خارج )</w:t>
      </w:r>
      <w:r w:rsidRPr="007933D9">
        <w:rPr>
          <w:rFonts w:hint="cs"/>
          <w:b/>
          <w:bCs/>
          <w:color w:val="000000"/>
          <w:sz w:val="28"/>
          <w:rtl/>
        </w:rPr>
        <w:t xml:space="preserve"> لا مفهوما</w:t>
      </w:r>
      <w:r w:rsidR="00DB377A">
        <w:rPr>
          <w:rFonts w:hint="cs"/>
          <w:b/>
          <w:bCs/>
          <w:color w:val="000000"/>
          <w:sz w:val="28"/>
          <w:rtl/>
        </w:rPr>
        <w:t xml:space="preserve"> </w:t>
      </w:r>
      <w:r w:rsidR="00DB377A" w:rsidRPr="00DB377A">
        <w:rPr>
          <w:rFonts w:hint="cs"/>
          <w:color w:val="000000"/>
          <w:sz w:val="28"/>
          <w:rtl/>
        </w:rPr>
        <w:t>( نه</w:t>
      </w:r>
      <w:r w:rsidR="00DB377A">
        <w:rPr>
          <w:rFonts w:hint="cs"/>
          <w:color w:val="000000"/>
          <w:sz w:val="28"/>
          <w:rtl/>
        </w:rPr>
        <w:t xml:space="preserve"> از حیث معنی و مفهوم </w:t>
      </w:r>
      <w:r w:rsidR="00DB377A" w:rsidRPr="00DB377A">
        <w:rPr>
          <w:rFonts w:hint="cs"/>
          <w:color w:val="000000"/>
          <w:sz w:val="28"/>
          <w:rtl/>
        </w:rPr>
        <w:t>یعنی مفهوم اراده ی تشریعیه با مفهوم علم متحد نیست )</w:t>
      </w:r>
      <w:r w:rsidRPr="007933D9">
        <w:rPr>
          <w:rFonts w:hint="cs"/>
          <w:b/>
          <w:bCs/>
          <w:color w:val="000000"/>
          <w:sz w:val="28"/>
          <w:rtl/>
        </w:rPr>
        <w:t xml:space="preserve"> و قد عرفت‏ أن المنشأ ليس إلا المفهوم لا الطلب الخارجي</w:t>
      </w:r>
      <w:r w:rsidR="00DB377A">
        <w:rPr>
          <w:rFonts w:hint="cs"/>
          <w:b/>
          <w:bCs/>
          <w:color w:val="000000"/>
          <w:sz w:val="28"/>
          <w:rtl/>
        </w:rPr>
        <w:t xml:space="preserve"> </w:t>
      </w:r>
      <w:r w:rsidR="00DB377A" w:rsidRPr="00DB377A">
        <w:rPr>
          <w:rFonts w:hint="cs"/>
          <w:color w:val="000000"/>
          <w:sz w:val="28"/>
          <w:rtl/>
        </w:rPr>
        <w:t>( و شناختی تو که انشاء شده نیست مگر مفهوم طلب نه طلب خارجی )</w:t>
      </w:r>
      <w:r w:rsidRPr="007933D9">
        <w:rPr>
          <w:rFonts w:hint="cs"/>
          <w:b/>
          <w:bCs/>
          <w:color w:val="000000"/>
          <w:sz w:val="28"/>
          <w:rtl/>
        </w:rPr>
        <w:t xml:space="preserve"> و لا غرو أصلا في اتحاد الإرادة و العلم عينا و خارجا</w:t>
      </w:r>
      <w:r w:rsidR="00DB377A" w:rsidRPr="00DB377A">
        <w:rPr>
          <w:rFonts w:hint="cs"/>
          <w:color w:val="000000"/>
          <w:sz w:val="28"/>
          <w:rtl/>
        </w:rPr>
        <w:t xml:space="preserve"> ( و نیست تعجبی اصلا در یکی بودن اراده ی خدا و علم خدا در خارج )</w:t>
      </w:r>
      <w:r w:rsidRPr="007933D9">
        <w:rPr>
          <w:rFonts w:hint="cs"/>
          <w:b/>
          <w:bCs/>
          <w:color w:val="000000"/>
          <w:sz w:val="28"/>
          <w:rtl/>
        </w:rPr>
        <w:t xml:space="preserve"> بل لا محيص عنه</w:t>
      </w:r>
      <w:r w:rsidR="00DB377A">
        <w:rPr>
          <w:rFonts w:hint="cs"/>
          <w:b/>
          <w:bCs/>
          <w:color w:val="000000"/>
          <w:sz w:val="28"/>
          <w:rtl/>
        </w:rPr>
        <w:t xml:space="preserve"> </w:t>
      </w:r>
      <w:r w:rsidR="00DB377A" w:rsidRPr="00DB377A">
        <w:rPr>
          <w:rFonts w:hint="cs"/>
          <w:color w:val="000000"/>
          <w:sz w:val="28"/>
          <w:rtl/>
        </w:rPr>
        <w:t>( بلکه چاره ای نیست از این اتحاد )</w:t>
      </w:r>
      <w:r w:rsidRPr="007933D9">
        <w:rPr>
          <w:rFonts w:hint="cs"/>
          <w:b/>
          <w:bCs/>
          <w:color w:val="000000"/>
          <w:sz w:val="28"/>
          <w:rtl/>
        </w:rPr>
        <w:t xml:space="preserve"> في جميع صفاته تعالى لرجوع</w:t>
      </w:r>
      <w:r w:rsidR="00DB377A" w:rsidRPr="00DB377A">
        <w:rPr>
          <w:rFonts w:hint="cs"/>
          <w:color w:val="000000"/>
          <w:sz w:val="28"/>
          <w:rtl/>
        </w:rPr>
        <w:t xml:space="preserve"> ( علت برای لامحیص </w:t>
      </w:r>
      <w:r w:rsidR="00DB377A" w:rsidRPr="00DB377A">
        <w:rPr>
          <w:rFonts w:ascii="Sakkal Majalla" w:hAnsi="Sakkal Majalla" w:cs="Sakkal Majalla" w:hint="cs"/>
          <w:color w:val="000000"/>
          <w:sz w:val="28"/>
          <w:rtl/>
        </w:rPr>
        <w:t>–</w:t>
      </w:r>
      <w:r w:rsidR="00DB377A" w:rsidRPr="00DB377A">
        <w:rPr>
          <w:rFonts w:hint="cs"/>
          <w:color w:val="000000"/>
          <w:sz w:val="28"/>
          <w:rtl/>
        </w:rPr>
        <w:t xml:space="preserve"> به دلیل بازگشت کردن تمام صفات به ذات خداوند )</w:t>
      </w:r>
      <w:r w:rsidRPr="00DB377A">
        <w:rPr>
          <w:rFonts w:hint="cs"/>
          <w:color w:val="000000"/>
          <w:sz w:val="28"/>
          <w:rtl/>
        </w:rPr>
        <w:t xml:space="preserve"> </w:t>
      </w:r>
      <w:r w:rsidRPr="007933D9">
        <w:rPr>
          <w:rFonts w:hint="cs"/>
          <w:b/>
          <w:bCs/>
          <w:color w:val="000000"/>
          <w:sz w:val="28"/>
          <w:rtl/>
        </w:rPr>
        <w:t>الصفات إلى ذاته المقدسة (</w:t>
      </w:r>
      <w:r w:rsidR="00E37F02">
        <w:rPr>
          <w:rFonts w:hint="cs"/>
          <w:b/>
          <w:bCs/>
          <w:color w:val="000000"/>
          <w:sz w:val="28"/>
          <w:rtl/>
        </w:rPr>
        <w:t xml:space="preserve"> </w:t>
      </w:r>
      <w:r w:rsidRPr="007933D9">
        <w:rPr>
          <w:rFonts w:hint="cs"/>
          <w:b/>
          <w:bCs/>
          <w:color w:val="000000"/>
          <w:sz w:val="28"/>
          <w:rtl/>
        </w:rPr>
        <w:t>قال أمير المؤمنين صلوات الله و سلامه عليه‏ : و كمال توحيده</w:t>
      </w:r>
      <w:r w:rsidR="00DB377A">
        <w:rPr>
          <w:rFonts w:hint="cs"/>
          <w:b/>
          <w:bCs/>
          <w:color w:val="000000"/>
          <w:sz w:val="28"/>
          <w:rtl/>
        </w:rPr>
        <w:t xml:space="preserve"> </w:t>
      </w:r>
      <w:r w:rsidR="00DB377A" w:rsidRPr="00DB377A">
        <w:rPr>
          <w:rFonts w:hint="cs"/>
          <w:color w:val="000000"/>
          <w:sz w:val="28"/>
          <w:rtl/>
        </w:rPr>
        <w:t>( کمال یکی دانستن خدا ، اخلاص برای خداست )</w:t>
      </w:r>
      <w:r w:rsidRPr="00DB377A">
        <w:rPr>
          <w:rFonts w:hint="cs"/>
          <w:color w:val="000000"/>
          <w:sz w:val="28"/>
          <w:rtl/>
        </w:rPr>
        <w:t xml:space="preserve"> </w:t>
      </w:r>
      <w:r w:rsidRPr="007933D9">
        <w:rPr>
          <w:rFonts w:hint="cs"/>
          <w:b/>
          <w:bCs/>
          <w:color w:val="000000"/>
          <w:sz w:val="28"/>
          <w:rtl/>
        </w:rPr>
        <w:t>الإخلاص له و كمال الإخلاص له نفي الصفات عنه</w:t>
      </w:r>
      <w:r w:rsidR="00E37F02">
        <w:rPr>
          <w:rFonts w:hint="cs"/>
          <w:b/>
          <w:bCs/>
          <w:color w:val="000000"/>
          <w:sz w:val="28"/>
          <w:rtl/>
        </w:rPr>
        <w:t xml:space="preserve"> </w:t>
      </w:r>
      <w:r w:rsidRPr="007933D9">
        <w:rPr>
          <w:rFonts w:hint="cs"/>
          <w:b/>
          <w:bCs/>
          <w:color w:val="000000"/>
          <w:sz w:val="28"/>
          <w:rtl/>
        </w:rPr>
        <w:t>).</w:t>
      </w:r>
    </w:p>
    <w:p w:rsidR="00DB377A" w:rsidRPr="00DB377A" w:rsidRDefault="00DB377A" w:rsidP="00DB377A">
      <w:pPr>
        <w:jc w:val="both"/>
        <w:rPr>
          <w:b/>
          <w:bCs/>
          <w:rtl/>
        </w:rPr>
      </w:pPr>
      <w:r w:rsidRPr="00DB377A">
        <w:rPr>
          <w:rFonts w:hint="cs"/>
          <w:b/>
          <w:bCs/>
          <w:rtl/>
        </w:rPr>
        <w:t>مطلب دوم : صیغه ی امر :</w:t>
      </w:r>
    </w:p>
    <w:p w:rsidR="00DB377A" w:rsidRDefault="00DB377A" w:rsidP="00DB377A">
      <w:pPr>
        <w:jc w:val="both"/>
        <w:rPr>
          <w:rtl/>
        </w:rPr>
      </w:pPr>
      <w:r w:rsidRPr="00DB377A">
        <w:rPr>
          <w:rFonts w:hint="cs"/>
          <w:b/>
          <w:bCs/>
          <w:rtl/>
        </w:rPr>
        <w:t>بحث اول : معانی صیغه ی امر :</w:t>
      </w:r>
      <w:r>
        <w:rPr>
          <w:rFonts w:hint="cs"/>
          <w:rtl/>
        </w:rPr>
        <w:t xml:space="preserve"> صیغه ی امر در معانی زیادی به کار رفته است . بعضی از معانی عبارتند از : الف : ترجی ( امید وار بودن )</w:t>
      </w:r>
    </w:p>
    <w:p w:rsidR="00DB377A" w:rsidRDefault="00DB377A" w:rsidP="00DB377A">
      <w:pPr>
        <w:jc w:val="both"/>
        <w:rPr>
          <w:rtl/>
        </w:rPr>
      </w:pPr>
      <w:r>
        <w:rPr>
          <w:rFonts w:hint="cs"/>
          <w:rtl/>
        </w:rPr>
        <w:t>ب : تعجیز ( اظهار عاجز بودن مثل فاتوا بسوره من مثله )</w:t>
      </w:r>
    </w:p>
    <w:p w:rsidR="00DB377A" w:rsidRDefault="00DB377A" w:rsidP="00DB377A">
      <w:pPr>
        <w:jc w:val="both"/>
        <w:rPr>
          <w:rtl/>
        </w:rPr>
      </w:pPr>
      <w:r>
        <w:rPr>
          <w:rFonts w:hint="cs"/>
          <w:rtl/>
        </w:rPr>
        <w:t>ج : تهدید ( ترساندن مثل اعموا ما شئتم )</w:t>
      </w:r>
    </w:p>
    <w:p w:rsidR="00DB377A" w:rsidRDefault="00DB377A" w:rsidP="00DB377A">
      <w:pPr>
        <w:jc w:val="both"/>
        <w:rPr>
          <w:rtl/>
        </w:rPr>
      </w:pPr>
      <w:r>
        <w:rPr>
          <w:rFonts w:hint="cs"/>
          <w:rtl/>
        </w:rPr>
        <w:t>د :  تسخیر ( مسخر کردن یعنی یک شی را از یک حالتی به حالت اخس و پست تر ، تبدیل کردن مثل کونوا قرده خاسئین )</w:t>
      </w:r>
    </w:p>
    <w:p w:rsidR="00DB377A" w:rsidRDefault="00DB377A" w:rsidP="00DB377A">
      <w:pPr>
        <w:jc w:val="both"/>
        <w:rPr>
          <w:rtl/>
        </w:rPr>
      </w:pPr>
      <w:r>
        <w:rPr>
          <w:rFonts w:hint="cs"/>
          <w:rtl/>
        </w:rPr>
        <w:t xml:space="preserve">و ..... </w:t>
      </w:r>
    </w:p>
    <w:p w:rsidR="00DB377A" w:rsidRDefault="00DB377A" w:rsidP="00DB377A">
      <w:pPr>
        <w:jc w:val="both"/>
        <w:rPr>
          <w:rtl/>
        </w:rPr>
      </w:pPr>
      <w:r>
        <w:rPr>
          <w:rFonts w:hint="cs"/>
          <w:rtl/>
        </w:rPr>
        <w:t>درباره ی این معانی ، دو نظریه وجود دارد :</w:t>
      </w:r>
    </w:p>
    <w:p w:rsidR="00DB377A" w:rsidRDefault="00DB377A" w:rsidP="00DB377A">
      <w:pPr>
        <w:pStyle w:val="ListParagraph"/>
        <w:numPr>
          <w:ilvl w:val="0"/>
          <w:numId w:val="234"/>
        </w:numPr>
        <w:jc w:val="both"/>
      </w:pPr>
      <w:r w:rsidRPr="00DB377A">
        <w:rPr>
          <w:rFonts w:hint="cs"/>
          <w:b/>
          <w:bCs/>
          <w:rtl/>
        </w:rPr>
        <w:t>نظریه ی اول ( بعضی از علما ) :</w:t>
      </w:r>
      <w:r>
        <w:rPr>
          <w:rFonts w:hint="cs"/>
          <w:rtl/>
        </w:rPr>
        <w:t xml:space="preserve"> صیغه ی امر برای این معانی وضع شده است به نحو مشترک لفظی</w:t>
      </w:r>
    </w:p>
    <w:p w:rsidR="00DB377A" w:rsidRDefault="00DB377A" w:rsidP="00DB377A">
      <w:pPr>
        <w:pStyle w:val="ListParagraph"/>
        <w:numPr>
          <w:ilvl w:val="0"/>
          <w:numId w:val="234"/>
        </w:numPr>
        <w:jc w:val="both"/>
      </w:pPr>
      <w:r w:rsidRPr="00DB377A">
        <w:rPr>
          <w:rFonts w:hint="cs"/>
          <w:b/>
          <w:bCs/>
          <w:rtl/>
        </w:rPr>
        <w:t>نظریه ی دوم ( صاحب کفایه ) :</w:t>
      </w:r>
      <w:r>
        <w:rPr>
          <w:rFonts w:hint="cs"/>
          <w:rtl/>
        </w:rPr>
        <w:t xml:space="preserve"> این نظریه را در ضمن 2 مرحله توضیح می دهم :</w:t>
      </w:r>
    </w:p>
    <w:p w:rsidR="00DB377A" w:rsidRDefault="00DB377A" w:rsidP="00DB377A">
      <w:pPr>
        <w:pStyle w:val="ListParagraph"/>
        <w:numPr>
          <w:ilvl w:val="0"/>
          <w:numId w:val="226"/>
        </w:numPr>
        <w:jc w:val="both"/>
      </w:pPr>
      <w:r w:rsidRPr="00DB377A">
        <w:rPr>
          <w:rFonts w:hint="cs"/>
          <w:b/>
          <w:bCs/>
          <w:rtl/>
        </w:rPr>
        <w:t>مرحله ی اول ( در رابطه با مستعمل فیه صیغه ) :</w:t>
      </w:r>
      <w:r>
        <w:rPr>
          <w:rFonts w:hint="cs"/>
          <w:rtl/>
        </w:rPr>
        <w:t xml:space="preserve"> صاحب کفایه می فرماید مستعمل فیه صیغه ، طلب انشائی است دائما اما به انگیزه های مختلف . یعنی صیغه ی امر همیشه در طلب انشائی به کار می رود </w:t>
      </w:r>
      <w:r w:rsidR="00323D79">
        <w:rPr>
          <w:rFonts w:hint="cs"/>
          <w:rtl/>
        </w:rPr>
        <w:t xml:space="preserve">اما انگیزه های صدور طلب انشائی مختلف است . یعنی چه انگیزه ای سبب شده است که صیغه ی امر را در طلب انشائی به کار ببرد ؟ انگیزه ها مختلف است گاهی طلب واقعی است مثل اقیموا الصلاه و گاهی به انگیزه ی تهدید و تعجیز و ... است . </w:t>
      </w:r>
    </w:p>
    <w:p w:rsidR="00DB377A" w:rsidRDefault="00DB377A" w:rsidP="00DB377A">
      <w:pPr>
        <w:pStyle w:val="ListParagraph"/>
        <w:numPr>
          <w:ilvl w:val="0"/>
          <w:numId w:val="226"/>
        </w:numPr>
        <w:jc w:val="both"/>
        <w:rPr>
          <w:rtl/>
        </w:rPr>
      </w:pPr>
      <w:r w:rsidRPr="00323D79">
        <w:rPr>
          <w:rFonts w:hint="cs"/>
          <w:b/>
          <w:bCs/>
          <w:rtl/>
        </w:rPr>
        <w:t>مرحله ی دوم ( درباره ی موضوع له صیغه ) :</w:t>
      </w:r>
      <w:r>
        <w:rPr>
          <w:rFonts w:hint="cs"/>
          <w:rtl/>
        </w:rPr>
        <w:t xml:space="preserve"> </w:t>
      </w:r>
      <w:r w:rsidR="00323D79">
        <w:rPr>
          <w:rFonts w:hint="cs"/>
          <w:rtl/>
        </w:rPr>
        <w:t xml:space="preserve">می فرماید موضوع له صیغه ی امر ، طلب انشائی است که به انگیزه ی طلب حقیقی باشد . لذا اگر صیغه ی امر به کار رفت در طلب انشائی اما به انگیزه هایی غیر از طلب حقیقی ، این استعمال ، مجازی خواهد بود </w:t>
      </w:r>
    </w:p>
    <w:p w:rsidR="000827D9" w:rsidRPr="000827D9" w:rsidRDefault="000827D9" w:rsidP="000827D9">
      <w:pPr>
        <w:pStyle w:val="NormalWeb"/>
        <w:bidi/>
        <w:jc w:val="both"/>
        <w:rPr>
          <w:b/>
          <w:bCs/>
          <w:sz w:val="22"/>
          <w:szCs w:val="22"/>
          <w:rtl/>
        </w:rPr>
      </w:pPr>
      <w:r w:rsidRPr="000827D9">
        <w:rPr>
          <w:rFonts w:cs="B Nazanin" w:hint="cs"/>
          <w:b/>
          <w:bCs/>
          <w:color w:val="465BFF"/>
          <w:sz w:val="28"/>
          <w:szCs w:val="28"/>
          <w:rtl/>
        </w:rPr>
        <w:t>الفصل الثاني فيما يتعلق بصيغة الأمر</w:t>
      </w:r>
    </w:p>
    <w:p w:rsidR="000827D9" w:rsidRPr="000827D9" w:rsidRDefault="000827D9" w:rsidP="00323D79">
      <w:pPr>
        <w:pStyle w:val="NormalWeb"/>
        <w:bidi/>
        <w:jc w:val="both"/>
        <w:rPr>
          <w:b/>
          <w:bCs/>
          <w:sz w:val="22"/>
          <w:szCs w:val="22"/>
          <w:rtl/>
        </w:rPr>
      </w:pPr>
      <w:r w:rsidRPr="000827D9">
        <w:rPr>
          <w:rFonts w:cs="B Nazanin" w:hint="cs"/>
          <w:b/>
          <w:bCs/>
          <w:color w:val="000000"/>
          <w:sz w:val="28"/>
          <w:szCs w:val="28"/>
          <w:rtl/>
        </w:rPr>
        <w:t>و فيه</w:t>
      </w:r>
      <w:r w:rsidR="00323D79">
        <w:rPr>
          <w:rFonts w:cs="B Nazanin" w:hint="cs"/>
          <w:b/>
          <w:bCs/>
          <w:color w:val="000000"/>
          <w:sz w:val="28"/>
          <w:szCs w:val="28"/>
          <w:rtl/>
        </w:rPr>
        <w:t xml:space="preserve"> </w:t>
      </w:r>
      <w:r w:rsidR="00323D79" w:rsidRPr="00323D79">
        <w:rPr>
          <w:rFonts w:cs="B Nazanin" w:hint="cs"/>
          <w:color w:val="000000"/>
          <w:sz w:val="28"/>
          <w:szCs w:val="28"/>
          <w:rtl/>
        </w:rPr>
        <w:t>(</w:t>
      </w:r>
      <w:r w:rsidR="00323D79">
        <w:rPr>
          <w:rFonts w:cs="B Nazanin" w:hint="cs"/>
          <w:color w:val="000000"/>
          <w:sz w:val="28"/>
          <w:szCs w:val="28"/>
          <w:rtl/>
        </w:rPr>
        <w:t xml:space="preserve"> فصل ثانی </w:t>
      </w:r>
      <w:r w:rsidR="00323D79" w:rsidRPr="00323D79">
        <w:rPr>
          <w:rFonts w:cs="B Nazanin" w:hint="cs"/>
          <w:color w:val="000000"/>
          <w:sz w:val="28"/>
          <w:szCs w:val="28"/>
          <w:rtl/>
        </w:rPr>
        <w:t>)</w:t>
      </w:r>
      <w:r w:rsidRPr="000827D9">
        <w:rPr>
          <w:rFonts w:cs="B Nazanin" w:hint="cs"/>
          <w:b/>
          <w:bCs/>
          <w:color w:val="000000"/>
          <w:sz w:val="28"/>
          <w:szCs w:val="28"/>
          <w:rtl/>
        </w:rPr>
        <w:t xml:space="preserve"> مباحث‏</w:t>
      </w:r>
      <w:r w:rsidR="00323D79">
        <w:rPr>
          <w:rFonts w:hint="cs"/>
          <w:b/>
          <w:bCs/>
          <w:sz w:val="22"/>
          <w:szCs w:val="22"/>
          <w:rtl/>
        </w:rPr>
        <w:t xml:space="preserve"> . </w:t>
      </w:r>
    </w:p>
    <w:p w:rsidR="00323D79" w:rsidRDefault="000827D9" w:rsidP="000827D9">
      <w:pPr>
        <w:pStyle w:val="NormalWeb"/>
        <w:bidi/>
        <w:jc w:val="both"/>
        <w:rPr>
          <w:rFonts w:cs="B Nazanin"/>
          <w:b/>
          <w:bCs/>
          <w:color w:val="465BFF"/>
          <w:sz w:val="28"/>
          <w:szCs w:val="28"/>
          <w:rtl/>
        </w:rPr>
      </w:pPr>
      <w:r w:rsidRPr="000827D9">
        <w:rPr>
          <w:rFonts w:cs="B Nazanin" w:hint="cs"/>
          <w:b/>
          <w:bCs/>
          <w:color w:val="465BFF"/>
          <w:sz w:val="28"/>
          <w:szCs w:val="28"/>
          <w:rtl/>
        </w:rPr>
        <w:t xml:space="preserve">[المبحث‏] الأول </w:t>
      </w:r>
    </w:p>
    <w:p w:rsidR="000827D9" w:rsidRPr="000827D9" w:rsidRDefault="000827D9" w:rsidP="00323D79">
      <w:pPr>
        <w:pStyle w:val="NormalWeb"/>
        <w:bidi/>
        <w:jc w:val="both"/>
        <w:rPr>
          <w:b/>
          <w:bCs/>
          <w:sz w:val="22"/>
          <w:szCs w:val="22"/>
          <w:rtl/>
        </w:rPr>
      </w:pPr>
      <w:r w:rsidRPr="00323D79">
        <w:rPr>
          <w:rFonts w:cs="B Nazanin" w:hint="cs"/>
          <w:b/>
          <w:bCs/>
          <w:color w:val="000000" w:themeColor="text1"/>
          <w:sz w:val="28"/>
          <w:szCs w:val="28"/>
          <w:rtl/>
        </w:rPr>
        <w:t>أنه ربما يذكر للصيغة معان</w:t>
      </w:r>
      <w:r w:rsidRPr="000827D9">
        <w:rPr>
          <w:rFonts w:cs="B Nazanin" w:hint="cs"/>
          <w:b/>
          <w:bCs/>
          <w:color w:val="465BFF"/>
          <w:sz w:val="28"/>
          <w:szCs w:val="28"/>
          <w:rtl/>
        </w:rPr>
        <w:t>‏</w:t>
      </w:r>
      <w:r w:rsidR="00323D79">
        <w:rPr>
          <w:rFonts w:hint="cs"/>
          <w:b/>
          <w:bCs/>
          <w:sz w:val="22"/>
          <w:szCs w:val="22"/>
          <w:rtl/>
        </w:rPr>
        <w:t xml:space="preserve"> </w:t>
      </w:r>
      <w:r w:rsidRPr="000827D9">
        <w:rPr>
          <w:rFonts w:cs="B Nazanin" w:hint="cs"/>
          <w:b/>
          <w:bCs/>
          <w:color w:val="000000"/>
          <w:sz w:val="28"/>
          <w:szCs w:val="28"/>
          <w:rtl/>
        </w:rPr>
        <w:t>قد استعملت فيها</w:t>
      </w:r>
      <w:r w:rsidR="00323D79">
        <w:rPr>
          <w:rFonts w:cs="B Nazanin" w:hint="cs"/>
          <w:b/>
          <w:bCs/>
          <w:color w:val="000000"/>
          <w:sz w:val="28"/>
          <w:szCs w:val="28"/>
          <w:rtl/>
        </w:rPr>
        <w:t xml:space="preserve"> </w:t>
      </w:r>
      <w:r w:rsidR="00323D79" w:rsidRPr="00323D79">
        <w:rPr>
          <w:rFonts w:cs="B Nazanin" w:hint="cs"/>
          <w:color w:val="000000"/>
          <w:sz w:val="28"/>
          <w:szCs w:val="28"/>
          <w:rtl/>
        </w:rPr>
        <w:t>( چه بسا ذکر می شود برای صیغه معانی ای که استعمال شده است صیغه در ان معانی )</w:t>
      </w:r>
      <w:r w:rsidRPr="00323D79">
        <w:rPr>
          <w:rFonts w:cs="B Nazanin" w:hint="cs"/>
          <w:color w:val="000000"/>
          <w:sz w:val="28"/>
          <w:szCs w:val="28"/>
          <w:rtl/>
        </w:rPr>
        <w:t xml:space="preserve"> </w:t>
      </w:r>
      <w:r w:rsidRPr="000827D9">
        <w:rPr>
          <w:rFonts w:cs="B Nazanin" w:hint="cs"/>
          <w:b/>
          <w:bCs/>
          <w:color w:val="000000"/>
          <w:sz w:val="28"/>
          <w:szCs w:val="28"/>
          <w:rtl/>
        </w:rPr>
        <w:t>و قد عد منها</w:t>
      </w:r>
      <w:r w:rsidR="00323D79">
        <w:rPr>
          <w:rFonts w:cs="B Nazanin" w:hint="cs"/>
          <w:b/>
          <w:bCs/>
          <w:color w:val="000000"/>
          <w:sz w:val="28"/>
          <w:szCs w:val="28"/>
          <w:rtl/>
        </w:rPr>
        <w:t xml:space="preserve"> </w:t>
      </w:r>
      <w:r w:rsidR="00323D79" w:rsidRPr="00323D79">
        <w:rPr>
          <w:rFonts w:cs="B Nazanin" w:hint="cs"/>
          <w:color w:val="000000"/>
          <w:sz w:val="28"/>
          <w:szCs w:val="28"/>
          <w:rtl/>
        </w:rPr>
        <w:t>( به تحقیق شمرده شده است از ان معانی )</w:t>
      </w:r>
      <w:r w:rsidRPr="000827D9">
        <w:rPr>
          <w:rFonts w:cs="B Nazanin" w:hint="cs"/>
          <w:b/>
          <w:bCs/>
          <w:color w:val="000000"/>
          <w:sz w:val="28"/>
          <w:szCs w:val="28"/>
          <w:rtl/>
        </w:rPr>
        <w:t xml:space="preserve"> الترجي</w:t>
      </w:r>
      <w:r w:rsidR="00323D79">
        <w:rPr>
          <w:rFonts w:cs="B Nazanin" w:hint="cs"/>
          <w:b/>
          <w:bCs/>
          <w:color w:val="000000"/>
          <w:sz w:val="28"/>
          <w:szCs w:val="28"/>
          <w:rtl/>
        </w:rPr>
        <w:t xml:space="preserve"> </w:t>
      </w:r>
      <w:r w:rsidRPr="000827D9">
        <w:rPr>
          <w:rFonts w:cs="B Nazanin" w:hint="cs"/>
          <w:b/>
          <w:bCs/>
          <w:color w:val="000000"/>
          <w:sz w:val="28"/>
          <w:szCs w:val="28"/>
          <w:rtl/>
        </w:rPr>
        <w:t xml:space="preserve"> و التمني و التهديد و الإنذار</w:t>
      </w:r>
      <w:r w:rsidR="00323D79">
        <w:rPr>
          <w:rFonts w:cs="B Nazanin" w:hint="cs"/>
          <w:b/>
          <w:bCs/>
          <w:color w:val="000000"/>
          <w:sz w:val="28"/>
          <w:szCs w:val="28"/>
          <w:rtl/>
        </w:rPr>
        <w:t xml:space="preserve"> </w:t>
      </w:r>
      <w:r w:rsidR="00323D79" w:rsidRPr="00323D79">
        <w:rPr>
          <w:rFonts w:cs="B Nazanin" w:hint="cs"/>
          <w:color w:val="000000"/>
          <w:sz w:val="28"/>
          <w:szCs w:val="28"/>
          <w:rtl/>
        </w:rPr>
        <w:t xml:space="preserve">( ترساندن </w:t>
      </w:r>
      <w:r w:rsidR="00323D79" w:rsidRPr="00323D79">
        <w:rPr>
          <w:rFonts w:ascii="Sakkal Majalla" w:hAnsi="Sakkal Majalla" w:cs="Sakkal Majalla" w:hint="cs"/>
          <w:color w:val="000000"/>
          <w:sz w:val="28"/>
          <w:szCs w:val="28"/>
          <w:rtl/>
        </w:rPr>
        <w:t>–</w:t>
      </w:r>
      <w:r w:rsidR="00323D79" w:rsidRPr="00323D79">
        <w:rPr>
          <w:rFonts w:cs="B Nazanin" w:hint="cs"/>
          <w:color w:val="000000"/>
          <w:sz w:val="28"/>
          <w:szCs w:val="28"/>
          <w:rtl/>
        </w:rPr>
        <w:t xml:space="preserve"> فرق بین انذار و تهدید در این است که انذار همراه با ابلاغ است پس هر انذاری تهدید است اما هر تهدیدی انذار نیست )</w:t>
      </w:r>
      <w:r w:rsidRPr="000827D9">
        <w:rPr>
          <w:rFonts w:cs="B Nazanin" w:hint="cs"/>
          <w:b/>
          <w:bCs/>
          <w:color w:val="000000"/>
          <w:sz w:val="28"/>
          <w:szCs w:val="28"/>
          <w:rtl/>
        </w:rPr>
        <w:t xml:space="preserve"> و الإهانة و الاحتقار</w:t>
      </w:r>
      <w:r w:rsidR="00323D79">
        <w:rPr>
          <w:rFonts w:cs="B Nazanin" w:hint="cs"/>
          <w:b/>
          <w:bCs/>
          <w:color w:val="000000"/>
          <w:sz w:val="28"/>
          <w:szCs w:val="28"/>
          <w:rtl/>
        </w:rPr>
        <w:t xml:space="preserve"> </w:t>
      </w:r>
      <w:r w:rsidR="00323D79" w:rsidRPr="00323D79">
        <w:rPr>
          <w:rFonts w:cs="B Nazanin" w:hint="cs"/>
          <w:color w:val="000000"/>
          <w:sz w:val="28"/>
          <w:szCs w:val="28"/>
          <w:rtl/>
        </w:rPr>
        <w:t>( حقیر دانستن )</w:t>
      </w:r>
      <w:r w:rsidRPr="00323D79">
        <w:rPr>
          <w:rFonts w:cs="B Nazanin" w:hint="cs"/>
          <w:color w:val="000000"/>
          <w:sz w:val="28"/>
          <w:szCs w:val="28"/>
          <w:rtl/>
        </w:rPr>
        <w:t xml:space="preserve"> </w:t>
      </w:r>
      <w:r w:rsidRPr="000827D9">
        <w:rPr>
          <w:rFonts w:cs="B Nazanin" w:hint="cs"/>
          <w:b/>
          <w:bCs/>
          <w:color w:val="000000"/>
          <w:sz w:val="28"/>
          <w:szCs w:val="28"/>
          <w:rtl/>
        </w:rPr>
        <w:t>و التعجيز</w:t>
      </w:r>
      <w:r w:rsidR="00323D79">
        <w:rPr>
          <w:rFonts w:cs="B Nazanin" w:hint="cs"/>
          <w:b/>
          <w:bCs/>
          <w:color w:val="000000"/>
          <w:sz w:val="28"/>
          <w:szCs w:val="28"/>
          <w:rtl/>
        </w:rPr>
        <w:t xml:space="preserve"> </w:t>
      </w:r>
      <w:r w:rsidR="00323D79" w:rsidRPr="00323D79">
        <w:rPr>
          <w:rFonts w:cs="B Nazanin" w:hint="cs"/>
          <w:color w:val="000000"/>
          <w:sz w:val="28"/>
          <w:szCs w:val="28"/>
          <w:rtl/>
        </w:rPr>
        <w:t>( بیان عاجز بودن )</w:t>
      </w:r>
      <w:r w:rsidRPr="00323D79">
        <w:rPr>
          <w:rFonts w:cs="B Nazanin" w:hint="cs"/>
          <w:color w:val="000000"/>
          <w:sz w:val="28"/>
          <w:szCs w:val="28"/>
          <w:rtl/>
        </w:rPr>
        <w:t xml:space="preserve"> </w:t>
      </w:r>
      <w:r w:rsidRPr="000827D9">
        <w:rPr>
          <w:rFonts w:cs="B Nazanin" w:hint="cs"/>
          <w:b/>
          <w:bCs/>
          <w:color w:val="000000"/>
          <w:sz w:val="28"/>
          <w:szCs w:val="28"/>
          <w:rtl/>
        </w:rPr>
        <w:t>و التسخير</w:t>
      </w:r>
      <w:r w:rsidR="00323D79">
        <w:rPr>
          <w:rFonts w:cs="B Nazanin" w:hint="cs"/>
          <w:b/>
          <w:bCs/>
          <w:color w:val="000000"/>
          <w:sz w:val="28"/>
          <w:szCs w:val="28"/>
          <w:rtl/>
        </w:rPr>
        <w:t xml:space="preserve"> </w:t>
      </w:r>
      <w:r w:rsidR="00323D79" w:rsidRPr="00323D79">
        <w:rPr>
          <w:rFonts w:cs="B Nazanin" w:hint="cs"/>
          <w:color w:val="000000"/>
          <w:sz w:val="28"/>
          <w:szCs w:val="28"/>
          <w:rtl/>
        </w:rPr>
        <w:t>( مسخر کردن یک شی از حالتی به حالتی اخس )</w:t>
      </w:r>
      <w:r w:rsidRPr="000827D9">
        <w:rPr>
          <w:rFonts w:cs="B Nazanin" w:hint="cs"/>
          <w:b/>
          <w:bCs/>
          <w:color w:val="000000"/>
          <w:sz w:val="28"/>
          <w:szCs w:val="28"/>
          <w:rtl/>
        </w:rPr>
        <w:t xml:space="preserve"> إلى غير ذلك و هذا</w:t>
      </w:r>
      <w:r w:rsidR="00323D79">
        <w:rPr>
          <w:rFonts w:cs="B Nazanin" w:hint="cs"/>
          <w:b/>
          <w:bCs/>
          <w:color w:val="000000"/>
          <w:sz w:val="28"/>
          <w:szCs w:val="28"/>
          <w:rtl/>
        </w:rPr>
        <w:t xml:space="preserve"> </w:t>
      </w:r>
      <w:r w:rsidR="00323D79" w:rsidRPr="00323D79">
        <w:rPr>
          <w:rFonts w:cs="B Nazanin" w:hint="cs"/>
          <w:color w:val="000000"/>
          <w:sz w:val="28"/>
          <w:szCs w:val="28"/>
          <w:rtl/>
        </w:rPr>
        <w:t>( استعمال صیغه در این معانی )</w:t>
      </w:r>
      <w:r w:rsidRPr="00323D79">
        <w:rPr>
          <w:rFonts w:cs="B Nazanin" w:hint="cs"/>
          <w:color w:val="000000"/>
          <w:sz w:val="28"/>
          <w:szCs w:val="28"/>
          <w:rtl/>
        </w:rPr>
        <w:t xml:space="preserve"> </w:t>
      </w:r>
      <w:r w:rsidRPr="000827D9">
        <w:rPr>
          <w:rFonts w:cs="B Nazanin" w:hint="cs"/>
          <w:b/>
          <w:bCs/>
          <w:color w:val="000000"/>
          <w:sz w:val="28"/>
          <w:szCs w:val="28"/>
          <w:rtl/>
        </w:rPr>
        <w:t>كما ترى</w:t>
      </w:r>
      <w:r w:rsidR="00323D79">
        <w:rPr>
          <w:rFonts w:cs="B Nazanin" w:hint="cs"/>
          <w:b/>
          <w:bCs/>
          <w:color w:val="000000"/>
          <w:sz w:val="28"/>
          <w:szCs w:val="28"/>
          <w:rtl/>
        </w:rPr>
        <w:t xml:space="preserve"> </w:t>
      </w:r>
      <w:r w:rsidR="00323D79" w:rsidRPr="00323D79">
        <w:rPr>
          <w:rFonts w:cs="B Nazanin" w:hint="cs"/>
          <w:color w:val="000000"/>
          <w:sz w:val="28"/>
          <w:szCs w:val="28"/>
          <w:rtl/>
        </w:rPr>
        <w:t>( یعنی صحیح نیست )</w:t>
      </w:r>
      <w:r w:rsidRPr="000827D9">
        <w:rPr>
          <w:rFonts w:cs="B Nazanin" w:hint="cs"/>
          <w:b/>
          <w:bCs/>
          <w:color w:val="000000"/>
          <w:sz w:val="28"/>
          <w:szCs w:val="28"/>
          <w:rtl/>
        </w:rPr>
        <w:t xml:space="preserve"> ضرورة أن الصيغة ما استعملت في واحد منها</w:t>
      </w:r>
      <w:r w:rsidR="00323D79" w:rsidRPr="00323D79">
        <w:rPr>
          <w:rFonts w:cs="B Nazanin" w:hint="cs"/>
          <w:color w:val="000000"/>
          <w:sz w:val="28"/>
          <w:szCs w:val="28"/>
          <w:rtl/>
        </w:rPr>
        <w:t xml:space="preserve"> ( زیرا صیغه در هیچ یک از این معانی استعمال نشده است</w:t>
      </w:r>
      <w:r w:rsidR="00323D79">
        <w:rPr>
          <w:rFonts w:cs="B Nazanin" w:hint="cs"/>
          <w:color w:val="000000"/>
          <w:sz w:val="28"/>
          <w:szCs w:val="28"/>
          <w:rtl/>
        </w:rPr>
        <w:t xml:space="preserve"> </w:t>
      </w:r>
      <w:r w:rsidR="00323D79" w:rsidRPr="00323D79">
        <w:rPr>
          <w:rFonts w:cs="B Nazanin" w:hint="cs"/>
          <w:color w:val="000000"/>
          <w:sz w:val="28"/>
          <w:szCs w:val="28"/>
          <w:rtl/>
        </w:rPr>
        <w:t>)</w:t>
      </w:r>
      <w:r w:rsidRPr="000827D9">
        <w:rPr>
          <w:rFonts w:cs="B Nazanin" w:hint="cs"/>
          <w:b/>
          <w:bCs/>
          <w:color w:val="000000"/>
          <w:sz w:val="28"/>
          <w:szCs w:val="28"/>
          <w:rtl/>
        </w:rPr>
        <w:t xml:space="preserve"> بل لم يستعمل إلا في إنشاء الطلب</w:t>
      </w:r>
      <w:r w:rsidR="00323D79">
        <w:rPr>
          <w:rFonts w:cs="B Nazanin" w:hint="cs"/>
          <w:b/>
          <w:bCs/>
          <w:color w:val="000000"/>
          <w:sz w:val="28"/>
          <w:szCs w:val="28"/>
          <w:rtl/>
        </w:rPr>
        <w:t xml:space="preserve"> </w:t>
      </w:r>
      <w:r w:rsidR="00323D79" w:rsidRPr="00323D79">
        <w:rPr>
          <w:rFonts w:cs="B Nazanin" w:hint="cs"/>
          <w:color w:val="000000"/>
          <w:sz w:val="28"/>
          <w:szCs w:val="28"/>
          <w:rtl/>
        </w:rPr>
        <w:t>( بلکه استعمال نشده است صیغه مگر در انشاء طلب و طلب انشائی )</w:t>
      </w:r>
      <w:r w:rsidRPr="00323D79">
        <w:rPr>
          <w:rFonts w:cs="B Nazanin" w:hint="cs"/>
          <w:color w:val="000000"/>
          <w:sz w:val="28"/>
          <w:szCs w:val="28"/>
          <w:rtl/>
        </w:rPr>
        <w:t xml:space="preserve"> </w:t>
      </w:r>
      <w:r w:rsidRPr="000827D9">
        <w:rPr>
          <w:rFonts w:cs="B Nazanin" w:hint="cs"/>
          <w:b/>
          <w:bCs/>
          <w:color w:val="000000"/>
          <w:sz w:val="28"/>
          <w:szCs w:val="28"/>
          <w:rtl/>
        </w:rPr>
        <w:t>إلا أن الداعي إلى ذلك</w:t>
      </w:r>
      <w:r w:rsidR="00323D79">
        <w:rPr>
          <w:rFonts w:cs="B Nazanin" w:hint="cs"/>
          <w:b/>
          <w:bCs/>
          <w:color w:val="000000"/>
          <w:sz w:val="28"/>
          <w:szCs w:val="28"/>
          <w:rtl/>
        </w:rPr>
        <w:t xml:space="preserve"> </w:t>
      </w:r>
      <w:r w:rsidR="00323D79" w:rsidRPr="00323D79">
        <w:rPr>
          <w:rFonts w:cs="B Nazanin" w:hint="cs"/>
          <w:color w:val="000000"/>
          <w:sz w:val="28"/>
          <w:szCs w:val="28"/>
          <w:rtl/>
        </w:rPr>
        <w:t>( مگر این که انگیزه به این انشاء طلب )</w:t>
      </w:r>
      <w:r w:rsidRPr="00323D79">
        <w:rPr>
          <w:rFonts w:cs="B Nazanin" w:hint="cs"/>
          <w:color w:val="000000"/>
          <w:sz w:val="28"/>
          <w:szCs w:val="28"/>
          <w:rtl/>
        </w:rPr>
        <w:t xml:space="preserve"> </w:t>
      </w:r>
      <w:r w:rsidRPr="000827D9">
        <w:rPr>
          <w:rFonts w:cs="B Nazanin" w:hint="cs"/>
          <w:b/>
          <w:bCs/>
          <w:color w:val="000000"/>
          <w:sz w:val="28"/>
          <w:szCs w:val="28"/>
          <w:rtl/>
        </w:rPr>
        <w:t>كما يكون تارة هو البعث</w:t>
      </w:r>
      <w:r w:rsidR="00323D79">
        <w:rPr>
          <w:rFonts w:cs="B Nazanin" w:hint="cs"/>
          <w:b/>
          <w:bCs/>
          <w:color w:val="000000"/>
          <w:sz w:val="28"/>
          <w:szCs w:val="28"/>
          <w:rtl/>
        </w:rPr>
        <w:t xml:space="preserve"> </w:t>
      </w:r>
      <w:r w:rsidR="00323D79" w:rsidRPr="00323D79">
        <w:rPr>
          <w:rFonts w:cs="B Nazanin" w:hint="cs"/>
          <w:color w:val="000000"/>
          <w:sz w:val="28"/>
          <w:szCs w:val="28"/>
          <w:rtl/>
        </w:rPr>
        <w:t>( طلب حقیقی )</w:t>
      </w:r>
      <w:r w:rsidRPr="000827D9">
        <w:rPr>
          <w:rFonts w:cs="B Nazanin" w:hint="cs"/>
          <w:b/>
          <w:bCs/>
          <w:color w:val="000000"/>
          <w:sz w:val="28"/>
          <w:szCs w:val="28"/>
          <w:rtl/>
        </w:rPr>
        <w:t xml:space="preserve"> و التحريك نحو المطلوب الواقعي</w:t>
      </w:r>
      <w:r w:rsidR="00323D79" w:rsidRPr="00323D79">
        <w:rPr>
          <w:rFonts w:cs="B Nazanin" w:hint="cs"/>
          <w:color w:val="000000"/>
          <w:sz w:val="28"/>
          <w:szCs w:val="28"/>
          <w:rtl/>
        </w:rPr>
        <w:t xml:space="preserve"> ( همان طور که می باشد داعی ، یک مرتبه آن داعی بعث و تحریک به سمت مطلوب واقعی )  </w:t>
      </w:r>
      <w:r w:rsidRPr="000827D9">
        <w:rPr>
          <w:rFonts w:cs="B Nazanin" w:hint="cs"/>
          <w:b/>
          <w:bCs/>
          <w:color w:val="000000"/>
          <w:sz w:val="28"/>
          <w:szCs w:val="28"/>
          <w:rtl/>
        </w:rPr>
        <w:t>يكون أخرى أحد هذه الأمور</w:t>
      </w:r>
      <w:r w:rsidR="00323D79" w:rsidRPr="00323D79">
        <w:rPr>
          <w:rFonts w:cs="B Nazanin" w:hint="cs"/>
          <w:color w:val="000000"/>
          <w:sz w:val="28"/>
          <w:szCs w:val="28"/>
          <w:rtl/>
        </w:rPr>
        <w:t xml:space="preserve"> ( می باشد باز دیگر آن داعی یکی از این امور )</w:t>
      </w:r>
      <w:r w:rsidRPr="00323D79">
        <w:rPr>
          <w:rFonts w:cs="B Nazanin" w:hint="cs"/>
          <w:color w:val="000000"/>
          <w:sz w:val="28"/>
          <w:szCs w:val="28"/>
          <w:rtl/>
        </w:rPr>
        <w:t xml:space="preserve"> </w:t>
      </w:r>
      <w:r w:rsidRPr="000827D9">
        <w:rPr>
          <w:rFonts w:cs="B Nazanin" w:hint="cs"/>
          <w:b/>
          <w:bCs/>
          <w:color w:val="000000"/>
          <w:sz w:val="28"/>
          <w:szCs w:val="28"/>
          <w:rtl/>
        </w:rPr>
        <w:t>كما لا يخفى.</w:t>
      </w:r>
    </w:p>
    <w:p w:rsidR="000827D9" w:rsidRDefault="000827D9" w:rsidP="000827D9">
      <w:pPr>
        <w:pStyle w:val="NormalWeb"/>
        <w:bidi/>
        <w:jc w:val="both"/>
        <w:rPr>
          <w:b/>
          <w:bCs/>
          <w:sz w:val="22"/>
          <w:szCs w:val="22"/>
          <w:rtl/>
        </w:rPr>
      </w:pPr>
      <w:r w:rsidRPr="000827D9">
        <w:rPr>
          <w:rFonts w:cs="B Nazanin" w:hint="cs"/>
          <w:b/>
          <w:bCs/>
          <w:color w:val="000000"/>
          <w:sz w:val="28"/>
          <w:szCs w:val="28"/>
          <w:rtl/>
        </w:rPr>
        <w:t>قصارى ما يمكن أن يدعى</w:t>
      </w:r>
      <w:r w:rsidR="00323D79">
        <w:rPr>
          <w:rFonts w:cs="B Nazanin" w:hint="cs"/>
          <w:b/>
          <w:bCs/>
          <w:color w:val="000000"/>
          <w:sz w:val="28"/>
          <w:szCs w:val="28"/>
          <w:rtl/>
        </w:rPr>
        <w:t xml:space="preserve"> </w:t>
      </w:r>
      <w:r w:rsidR="00323D79" w:rsidRPr="00323D79">
        <w:rPr>
          <w:rFonts w:cs="B Nazanin" w:hint="cs"/>
          <w:color w:val="000000"/>
          <w:sz w:val="28"/>
          <w:szCs w:val="28"/>
          <w:rtl/>
        </w:rPr>
        <w:t>( نهایت چیزی که ممکن است ادعی شود )</w:t>
      </w:r>
      <w:r w:rsidRPr="000827D9">
        <w:rPr>
          <w:rFonts w:cs="B Nazanin" w:hint="cs"/>
          <w:b/>
          <w:bCs/>
          <w:color w:val="000000"/>
          <w:sz w:val="28"/>
          <w:szCs w:val="28"/>
          <w:rtl/>
        </w:rPr>
        <w:t xml:space="preserve"> أن تكون الصيغة موضوعة لإنشاء الطلب</w:t>
      </w:r>
      <w:r w:rsidR="00323D79">
        <w:rPr>
          <w:rFonts w:cs="B Nazanin" w:hint="cs"/>
          <w:b/>
          <w:bCs/>
          <w:color w:val="000000"/>
          <w:sz w:val="28"/>
          <w:szCs w:val="28"/>
          <w:rtl/>
        </w:rPr>
        <w:t xml:space="preserve"> </w:t>
      </w:r>
      <w:r w:rsidR="00323D79" w:rsidRPr="00323D79">
        <w:rPr>
          <w:rFonts w:cs="B Nazanin" w:hint="cs"/>
          <w:color w:val="000000"/>
          <w:sz w:val="28"/>
          <w:szCs w:val="28"/>
          <w:rtl/>
        </w:rPr>
        <w:t>( که بوده باشد صیغه وضع شده برای انشاء طلب )</w:t>
      </w:r>
      <w:r w:rsidRPr="00323D79">
        <w:rPr>
          <w:rFonts w:cs="B Nazanin" w:hint="cs"/>
          <w:color w:val="000000"/>
          <w:sz w:val="28"/>
          <w:szCs w:val="28"/>
          <w:rtl/>
        </w:rPr>
        <w:t xml:space="preserve"> </w:t>
      </w:r>
      <w:r w:rsidRPr="000827D9">
        <w:rPr>
          <w:rFonts w:cs="B Nazanin" w:hint="cs"/>
          <w:b/>
          <w:bCs/>
          <w:color w:val="000000"/>
          <w:sz w:val="28"/>
          <w:szCs w:val="28"/>
          <w:rtl/>
        </w:rPr>
        <w:t>فيما إذا كان بداعي البعث و التحريك</w:t>
      </w:r>
      <w:r w:rsidR="00323D79" w:rsidRPr="00323D79">
        <w:rPr>
          <w:rFonts w:cs="B Nazanin" w:hint="cs"/>
          <w:color w:val="000000"/>
          <w:sz w:val="28"/>
          <w:szCs w:val="28"/>
          <w:rtl/>
        </w:rPr>
        <w:t xml:space="preserve"> ( در جایی که بوده باشد آن انشاء طلب به انگیزه ی طلب حقیقی )</w:t>
      </w:r>
      <w:r w:rsidRPr="000827D9">
        <w:rPr>
          <w:rFonts w:cs="B Nazanin" w:hint="cs"/>
          <w:b/>
          <w:bCs/>
          <w:color w:val="000000"/>
          <w:sz w:val="28"/>
          <w:szCs w:val="28"/>
          <w:rtl/>
        </w:rPr>
        <w:t xml:space="preserve"> لا بداع آخر منها</w:t>
      </w:r>
      <w:r w:rsidR="00323D79">
        <w:rPr>
          <w:rFonts w:cs="B Nazanin" w:hint="cs"/>
          <w:b/>
          <w:bCs/>
          <w:color w:val="000000"/>
          <w:sz w:val="28"/>
          <w:szCs w:val="28"/>
          <w:rtl/>
        </w:rPr>
        <w:t xml:space="preserve"> </w:t>
      </w:r>
      <w:r w:rsidR="00323D79" w:rsidRPr="00323D79">
        <w:rPr>
          <w:rFonts w:cs="B Nazanin" w:hint="cs"/>
          <w:color w:val="000000"/>
          <w:sz w:val="28"/>
          <w:szCs w:val="28"/>
          <w:rtl/>
        </w:rPr>
        <w:t>( نه به انگیزه ی دیگری از آن انگیزه ها )</w:t>
      </w:r>
      <w:r w:rsidRPr="00323D79">
        <w:rPr>
          <w:rFonts w:cs="B Nazanin" w:hint="cs"/>
          <w:color w:val="000000"/>
          <w:sz w:val="28"/>
          <w:szCs w:val="28"/>
          <w:rtl/>
        </w:rPr>
        <w:t xml:space="preserve"> </w:t>
      </w:r>
      <w:r w:rsidRPr="000827D9">
        <w:rPr>
          <w:rFonts w:cs="B Nazanin" w:hint="cs"/>
          <w:b/>
          <w:bCs/>
          <w:color w:val="000000"/>
          <w:sz w:val="28"/>
          <w:szCs w:val="28"/>
          <w:rtl/>
        </w:rPr>
        <w:t>فيكون إنشاء الطلب بها بعثا</w:t>
      </w:r>
      <w:r w:rsidR="00323D79">
        <w:rPr>
          <w:rFonts w:cs="B Nazanin" w:hint="cs"/>
          <w:b/>
          <w:bCs/>
          <w:color w:val="000000"/>
          <w:sz w:val="28"/>
          <w:szCs w:val="28"/>
          <w:rtl/>
        </w:rPr>
        <w:t xml:space="preserve"> </w:t>
      </w:r>
      <w:r w:rsidR="00323D79" w:rsidRPr="00323D79">
        <w:rPr>
          <w:rFonts w:cs="B Nazanin" w:hint="cs"/>
          <w:color w:val="000000"/>
          <w:sz w:val="28"/>
          <w:szCs w:val="28"/>
          <w:rtl/>
        </w:rPr>
        <w:t>( لاجل البعث و طلب حقیقی )</w:t>
      </w:r>
      <w:r w:rsidRPr="000827D9">
        <w:rPr>
          <w:rFonts w:cs="B Nazanin" w:hint="cs"/>
          <w:b/>
          <w:bCs/>
          <w:color w:val="000000"/>
          <w:sz w:val="28"/>
          <w:szCs w:val="28"/>
          <w:rtl/>
        </w:rPr>
        <w:t xml:space="preserve"> حقيقة</w:t>
      </w:r>
      <w:r w:rsidR="00323D79">
        <w:rPr>
          <w:rFonts w:cs="B Nazanin" w:hint="cs"/>
          <w:b/>
          <w:bCs/>
          <w:color w:val="000000"/>
          <w:sz w:val="28"/>
          <w:szCs w:val="28"/>
          <w:rtl/>
        </w:rPr>
        <w:t xml:space="preserve"> </w:t>
      </w:r>
      <w:r w:rsidR="00323D79" w:rsidRPr="00323D79">
        <w:rPr>
          <w:rFonts w:cs="B Nazanin" w:hint="cs"/>
          <w:color w:val="000000"/>
          <w:sz w:val="28"/>
          <w:szCs w:val="28"/>
          <w:rtl/>
        </w:rPr>
        <w:t>( پس می باشد انشاء طلب به وسیله ی صیغه برای طلب حقیقی ، می باشد آن استعمال حقیقی )</w:t>
      </w:r>
      <w:r w:rsidRPr="00323D79">
        <w:rPr>
          <w:rFonts w:cs="B Nazanin" w:hint="cs"/>
          <w:color w:val="000000"/>
          <w:sz w:val="28"/>
          <w:szCs w:val="28"/>
          <w:rtl/>
        </w:rPr>
        <w:t xml:space="preserve"> </w:t>
      </w:r>
      <w:r w:rsidRPr="000827D9">
        <w:rPr>
          <w:rFonts w:cs="B Nazanin" w:hint="cs"/>
          <w:b/>
          <w:bCs/>
          <w:color w:val="000000"/>
          <w:sz w:val="28"/>
          <w:szCs w:val="28"/>
          <w:rtl/>
        </w:rPr>
        <w:t>و إنشاؤه بها تهديدا مجازا</w:t>
      </w:r>
      <w:r w:rsidR="00323D79">
        <w:rPr>
          <w:rFonts w:cs="B Nazanin" w:hint="cs"/>
          <w:b/>
          <w:bCs/>
          <w:color w:val="000000"/>
          <w:sz w:val="28"/>
          <w:szCs w:val="28"/>
          <w:rtl/>
        </w:rPr>
        <w:t xml:space="preserve"> </w:t>
      </w:r>
      <w:r w:rsidR="00323D79" w:rsidRPr="00323D79">
        <w:rPr>
          <w:rFonts w:cs="B Nazanin" w:hint="cs"/>
          <w:color w:val="000000"/>
          <w:sz w:val="28"/>
          <w:szCs w:val="28"/>
          <w:rtl/>
        </w:rPr>
        <w:t>( و می باشد انشاء طلب به واسطه ی صیغه بخاطر تهدید ، مجاز )</w:t>
      </w:r>
      <w:r w:rsidRPr="000827D9">
        <w:rPr>
          <w:rFonts w:cs="B Nazanin" w:hint="cs"/>
          <w:b/>
          <w:bCs/>
          <w:color w:val="000000"/>
          <w:sz w:val="28"/>
          <w:szCs w:val="28"/>
          <w:rtl/>
        </w:rPr>
        <w:t xml:space="preserve"> و هذا</w:t>
      </w:r>
      <w:r w:rsidR="00323D79">
        <w:rPr>
          <w:rFonts w:cs="B Nazanin" w:hint="cs"/>
          <w:b/>
          <w:bCs/>
          <w:color w:val="000000"/>
          <w:sz w:val="28"/>
          <w:szCs w:val="28"/>
          <w:rtl/>
        </w:rPr>
        <w:t xml:space="preserve"> </w:t>
      </w:r>
      <w:r w:rsidR="00323D79" w:rsidRPr="00323D79">
        <w:rPr>
          <w:rFonts w:cs="B Nazanin" w:hint="cs"/>
          <w:color w:val="000000"/>
          <w:sz w:val="28"/>
          <w:szCs w:val="28"/>
          <w:rtl/>
        </w:rPr>
        <w:t>( استعمال صیغه به انگیزه ی تهدید و غیر تهدید )</w:t>
      </w:r>
      <w:r w:rsidRPr="00323D79">
        <w:rPr>
          <w:rFonts w:cs="B Nazanin" w:hint="cs"/>
          <w:color w:val="000000"/>
          <w:sz w:val="28"/>
          <w:szCs w:val="28"/>
          <w:rtl/>
        </w:rPr>
        <w:t xml:space="preserve"> </w:t>
      </w:r>
      <w:r w:rsidRPr="000827D9">
        <w:rPr>
          <w:rFonts w:cs="B Nazanin" w:hint="cs"/>
          <w:b/>
          <w:bCs/>
          <w:color w:val="000000"/>
          <w:sz w:val="28"/>
          <w:szCs w:val="28"/>
          <w:rtl/>
        </w:rPr>
        <w:t>غير كونها مستعملة في التهديد و غيره</w:t>
      </w:r>
      <w:r w:rsidR="00323D79">
        <w:rPr>
          <w:rFonts w:cs="B Nazanin" w:hint="cs"/>
          <w:b/>
          <w:bCs/>
          <w:color w:val="000000"/>
          <w:sz w:val="28"/>
          <w:szCs w:val="28"/>
          <w:rtl/>
        </w:rPr>
        <w:t xml:space="preserve"> </w:t>
      </w:r>
      <w:r w:rsidR="00323D79" w:rsidRPr="00323D79">
        <w:rPr>
          <w:rFonts w:cs="B Nazanin" w:hint="cs"/>
          <w:color w:val="000000"/>
          <w:sz w:val="28"/>
          <w:szCs w:val="28"/>
          <w:rtl/>
        </w:rPr>
        <w:t>( غیر از بودن صیغه است استعمال شده در تهدید و غیر تهدید یعنی این که صیغه استعمال می شود به انگیزه ی تهدید و غیره غیر از این است که بگوییم صیغه استعمال شده است در خود تهدید و غیر تهدید )</w:t>
      </w:r>
      <w:r w:rsidRPr="00323D79">
        <w:rPr>
          <w:rFonts w:cs="B Nazanin" w:hint="cs"/>
          <w:color w:val="000000"/>
          <w:sz w:val="28"/>
          <w:szCs w:val="28"/>
          <w:rtl/>
        </w:rPr>
        <w:t xml:space="preserve"> </w:t>
      </w:r>
      <w:r w:rsidR="00323D79">
        <w:rPr>
          <w:rFonts w:cs="B Nazanin" w:hint="cs"/>
          <w:b/>
          <w:bCs/>
          <w:color w:val="000000"/>
          <w:sz w:val="28"/>
          <w:szCs w:val="28"/>
          <w:rtl/>
        </w:rPr>
        <w:t xml:space="preserve">فلا تغفل . </w:t>
      </w:r>
    </w:p>
    <w:p w:rsidR="00EB4F56" w:rsidRDefault="00323D79" w:rsidP="00BF3DA2">
      <w:pPr>
        <w:pStyle w:val="Heading1"/>
        <w:jc w:val="both"/>
        <w:rPr>
          <w:rtl/>
        </w:rPr>
      </w:pPr>
      <w:r>
        <w:rPr>
          <w:rFonts w:hint="cs"/>
          <w:rtl/>
        </w:rPr>
        <w:t xml:space="preserve">نوار 88 : صیغه ی امر : </w:t>
      </w:r>
      <w:r w:rsidR="00FC5221">
        <w:rPr>
          <w:rFonts w:hint="cs"/>
          <w:rtl/>
        </w:rPr>
        <w:t xml:space="preserve">معنی سایر صیغه های انشائی در کلام خداوند ، </w:t>
      </w:r>
    </w:p>
    <w:p w:rsidR="00EB4F56" w:rsidRDefault="00BF3DA2" w:rsidP="00BF3DA2">
      <w:pPr>
        <w:jc w:val="both"/>
        <w:rPr>
          <w:rtl/>
        </w:rPr>
      </w:pPr>
      <w:r w:rsidRPr="00BF3DA2">
        <w:rPr>
          <w:rFonts w:hint="cs"/>
          <w:b/>
          <w:bCs/>
          <w:rtl/>
        </w:rPr>
        <w:t>نکته :</w:t>
      </w:r>
      <w:r>
        <w:rPr>
          <w:rFonts w:hint="cs"/>
          <w:rtl/>
        </w:rPr>
        <w:t xml:space="preserve"> درباره ی صیغه ی استفهام و تمنی و ترجی که خداوند قائل آنهاست ، دو نظریه وجود دارد ( خداوند در قران مثلا می فرماید ما تلک بیمینک ، چی چیزی در دست توست . این ما ، مای استفهام است . و کسی هم که این استفهام را می کند خود خداوند است نه این که در قران خداوند از قول کسی ، استفهام را نقل می کند . در این جا دو نظریه وجود دارد ) :</w:t>
      </w:r>
    </w:p>
    <w:p w:rsidR="00BF3DA2" w:rsidRDefault="00BF3DA2" w:rsidP="00BF3DA2">
      <w:pPr>
        <w:pStyle w:val="ListParagraph"/>
        <w:numPr>
          <w:ilvl w:val="0"/>
          <w:numId w:val="235"/>
        </w:numPr>
        <w:jc w:val="both"/>
      </w:pPr>
      <w:r w:rsidRPr="00BF3DA2">
        <w:rPr>
          <w:rFonts w:hint="cs"/>
          <w:b/>
          <w:bCs/>
          <w:rtl/>
        </w:rPr>
        <w:t>نظریه ی اول ( صاحب کفایه ) :</w:t>
      </w:r>
      <w:r>
        <w:rPr>
          <w:rFonts w:hint="cs"/>
          <w:rtl/>
        </w:rPr>
        <w:t xml:space="preserve"> صیغه ی استفهام در انشاء استفهام و صیغه ی تمنی در انشاء تمنی و صیغه ی ترجی در انشاء ترجی به کار رفته است ولی نه به انگیزه ی استفهام یا تمنی یا ترجی . یعنی خداوند طالب فهم نیست زیرا عالم کامل است اما به انگیزه های دیگر به کار برده است مثلا همین ایه ی ما تلک بیمینک ، این جا استفهام را به انگیزه ی استفهام به کار نبرده است بلکه به انگیزه ی محبت به کار برده است . وقتی کسی نسبت به شخص دیگری محبت دارد دوست دارد از او سوال کند ولو سوالش سوال قشنگی نباشد . </w:t>
      </w:r>
    </w:p>
    <w:p w:rsidR="00BF3DA2" w:rsidRDefault="00BF3DA2" w:rsidP="00BF3DA2">
      <w:pPr>
        <w:pStyle w:val="ListParagraph"/>
        <w:numPr>
          <w:ilvl w:val="0"/>
          <w:numId w:val="235"/>
        </w:numPr>
        <w:jc w:val="both"/>
      </w:pPr>
      <w:r w:rsidRPr="00BF3DA2">
        <w:rPr>
          <w:rFonts w:hint="cs"/>
          <w:b/>
          <w:bCs/>
          <w:rtl/>
        </w:rPr>
        <w:t>نظریه ی دوم ( مشهور ) :</w:t>
      </w:r>
      <w:r>
        <w:rPr>
          <w:rFonts w:hint="cs"/>
          <w:rtl/>
        </w:rPr>
        <w:t xml:space="preserve"> صیغه ی استفهام و تمنی و ترجی از معانی خودشان منسلخ شده اند .  یعنی اگر خداوند یکی از این صیغه ها را به کار ببرد و قائل به این ها خود خداوند باشد این جا این صیغه ها در معانی خودشان به کار نرفته است مثلا استفهام در استفهام به کار برده نشده است . </w:t>
      </w:r>
    </w:p>
    <w:p w:rsidR="00BF3DA2" w:rsidRDefault="00BF3DA2" w:rsidP="00BF3DA2">
      <w:pPr>
        <w:pStyle w:val="ListParagraph"/>
        <w:jc w:val="both"/>
        <w:rPr>
          <w:rtl/>
        </w:rPr>
      </w:pPr>
      <w:r>
        <w:rPr>
          <w:rFonts w:hint="cs"/>
          <w:b/>
          <w:bCs/>
          <w:rtl/>
        </w:rPr>
        <w:t>دلیل :</w:t>
      </w:r>
      <w:r>
        <w:rPr>
          <w:rFonts w:hint="cs"/>
          <w:rtl/>
        </w:rPr>
        <w:t xml:space="preserve"> </w:t>
      </w:r>
    </w:p>
    <w:p w:rsidR="00BF3DA2" w:rsidRDefault="00BF3DA2" w:rsidP="00BF3DA2">
      <w:pPr>
        <w:pStyle w:val="ListParagraph"/>
        <w:numPr>
          <w:ilvl w:val="0"/>
          <w:numId w:val="236"/>
        </w:numPr>
        <w:jc w:val="both"/>
      </w:pPr>
      <w:r w:rsidRPr="00BF3DA2">
        <w:rPr>
          <w:rFonts w:hint="cs"/>
          <w:b/>
          <w:bCs/>
          <w:rtl/>
        </w:rPr>
        <w:t>صغری :</w:t>
      </w:r>
      <w:r>
        <w:rPr>
          <w:rFonts w:hint="cs"/>
          <w:rtl/>
        </w:rPr>
        <w:t xml:space="preserve"> اگر صیغه ی استفهام و تمنی و ترجی در معانی خودشان به کار بروند لازمه ی اش جهل و عجز خداوند است</w:t>
      </w:r>
    </w:p>
    <w:p w:rsidR="00BF3DA2" w:rsidRPr="00BF3DA2" w:rsidRDefault="00BF3DA2" w:rsidP="00BF3DA2">
      <w:pPr>
        <w:pStyle w:val="ListParagraph"/>
        <w:ind w:left="1440"/>
        <w:jc w:val="both"/>
      </w:pPr>
      <w:r w:rsidRPr="00BF3DA2">
        <w:rPr>
          <w:rFonts w:hint="cs"/>
          <w:rtl/>
        </w:rPr>
        <w:t>موقعی که خداوند صیغه ی استفهام به کار می برد ، این استفهام در استفهام به کار نرفته است زیرا اگر در استفهام به کار برود لازمه اش جاهل بودن خداست یعنی خداوند جاهل به یک مطلبی است</w:t>
      </w:r>
      <w:r w:rsidR="00FC5221">
        <w:rPr>
          <w:rFonts w:hint="cs"/>
          <w:rtl/>
        </w:rPr>
        <w:t xml:space="preserve"> ،</w:t>
      </w:r>
      <w:r w:rsidRPr="00BF3DA2">
        <w:rPr>
          <w:rFonts w:hint="cs"/>
          <w:rtl/>
        </w:rPr>
        <w:t xml:space="preserve"> بعد از مخاطبش سوال می کند </w:t>
      </w:r>
    </w:p>
    <w:p w:rsidR="00BF3DA2" w:rsidRDefault="00BF3DA2" w:rsidP="00BF3DA2">
      <w:pPr>
        <w:pStyle w:val="ListParagraph"/>
        <w:numPr>
          <w:ilvl w:val="0"/>
          <w:numId w:val="236"/>
        </w:numPr>
        <w:jc w:val="both"/>
      </w:pPr>
      <w:r w:rsidRPr="00BF3DA2">
        <w:rPr>
          <w:rFonts w:hint="cs"/>
          <w:b/>
          <w:bCs/>
          <w:rtl/>
        </w:rPr>
        <w:t>کبری :</w:t>
      </w:r>
      <w:r>
        <w:rPr>
          <w:rFonts w:hint="cs"/>
          <w:rtl/>
        </w:rPr>
        <w:t xml:space="preserve"> واللازم باطل</w:t>
      </w:r>
    </w:p>
    <w:p w:rsidR="00BF3DA2" w:rsidRDefault="00BF3DA2" w:rsidP="00BF3DA2">
      <w:pPr>
        <w:pStyle w:val="ListParagraph"/>
        <w:numPr>
          <w:ilvl w:val="0"/>
          <w:numId w:val="236"/>
        </w:numPr>
        <w:jc w:val="both"/>
      </w:pPr>
      <w:r w:rsidRPr="00BF3DA2">
        <w:rPr>
          <w:rFonts w:hint="cs"/>
          <w:b/>
          <w:bCs/>
          <w:rtl/>
        </w:rPr>
        <w:t>نتیجه :</w:t>
      </w:r>
      <w:r>
        <w:rPr>
          <w:rFonts w:hint="cs"/>
          <w:rtl/>
        </w:rPr>
        <w:t xml:space="preserve"> فلملزوم مثله </w:t>
      </w:r>
    </w:p>
    <w:p w:rsidR="00FC5221" w:rsidRPr="00EB4F56" w:rsidRDefault="00FC5221" w:rsidP="00FC5221">
      <w:pPr>
        <w:pStyle w:val="ListParagraph"/>
        <w:ind w:left="804"/>
        <w:jc w:val="both"/>
        <w:rPr>
          <w:rtl/>
        </w:rPr>
      </w:pPr>
      <w:r>
        <w:rPr>
          <w:rFonts w:hint="cs"/>
          <w:b/>
          <w:bCs/>
          <w:rtl/>
        </w:rPr>
        <w:t xml:space="preserve">جواب صاحب کفایه : </w:t>
      </w:r>
      <w:r w:rsidRPr="00FC5221">
        <w:rPr>
          <w:rFonts w:hint="cs"/>
          <w:rtl/>
        </w:rPr>
        <w:t>ایشان می فرماید المحال لیس بواقع و الواقع لیس بمحال . ایشان می فرماید خداوند وقتی که صیغه ی استفهام را به کار می برد این صیغه را در استفهام انشائی به کار می برد اما نه به انگیزه ی استفهام بلکه به انگیزه های دیگر . این واقع شده است . یعنی چیزی که واقع شده است عبارت است از : استعمال استفهام در استفهام انشائی به انگیزه ای غیر از استفهام . و چنین چیزی محال نیست</w:t>
      </w:r>
      <w:r>
        <w:rPr>
          <w:rFonts w:hint="cs"/>
          <w:b/>
          <w:bCs/>
          <w:rtl/>
        </w:rPr>
        <w:t xml:space="preserve"> </w:t>
      </w:r>
      <w:r>
        <w:rPr>
          <w:rFonts w:hint="cs"/>
          <w:rtl/>
        </w:rPr>
        <w:t xml:space="preserve">پس الواقع لیس بمحال و انی که محال است واقع نشده . آنی که محال است این است که خداوند صیغه ی استفهام را در انشاء استفهام به کار ببرد به انگیزه ی استفهام که این را ما می گوییم واقع نشده است </w:t>
      </w:r>
    </w:p>
    <w:p w:rsidR="000827D9" w:rsidRPr="000827D9" w:rsidRDefault="000827D9" w:rsidP="000827D9">
      <w:pPr>
        <w:pStyle w:val="NormalWeb"/>
        <w:bidi/>
        <w:jc w:val="both"/>
        <w:rPr>
          <w:b/>
          <w:bCs/>
          <w:sz w:val="22"/>
          <w:szCs w:val="22"/>
          <w:rtl/>
        </w:rPr>
      </w:pPr>
      <w:r w:rsidRPr="000827D9">
        <w:rPr>
          <w:rFonts w:cs="B Nazanin" w:hint="cs"/>
          <w:b/>
          <w:bCs/>
          <w:color w:val="465BFF"/>
          <w:sz w:val="28"/>
          <w:szCs w:val="28"/>
          <w:rtl/>
        </w:rPr>
        <w:t>إيقاظ</w:t>
      </w:r>
      <w:r w:rsidR="00FC5221">
        <w:rPr>
          <w:rFonts w:cs="B Nazanin" w:hint="cs"/>
          <w:b/>
          <w:bCs/>
          <w:color w:val="465BFF"/>
          <w:sz w:val="28"/>
          <w:szCs w:val="28"/>
          <w:rtl/>
        </w:rPr>
        <w:t xml:space="preserve"> </w:t>
      </w:r>
      <w:r w:rsidR="00FC5221" w:rsidRPr="00FC5221">
        <w:rPr>
          <w:rFonts w:cs="B Nazanin" w:hint="cs"/>
          <w:color w:val="465BFF"/>
          <w:sz w:val="28"/>
          <w:szCs w:val="28"/>
          <w:rtl/>
        </w:rPr>
        <w:t>( بیدار کردن )</w:t>
      </w:r>
      <w:r w:rsidRPr="000827D9">
        <w:rPr>
          <w:rFonts w:cs="B Nazanin" w:hint="cs"/>
          <w:b/>
          <w:bCs/>
          <w:color w:val="465BFF"/>
          <w:sz w:val="28"/>
          <w:szCs w:val="28"/>
          <w:rtl/>
        </w:rPr>
        <w:t xml:space="preserve"> [سائر الصيغ الإنشائية كصيغة الأمر]</w:t>
      </w:r>
    </w:p>
    <w:p w:rsidR="000827D9" w:rsidRPr="000827D9" w:rsidRDefault="000827D9" w:rsidP="000827D9">
      <w:pPr>
        <w:pStyle w:val="NormalWeb"/>
        <w:bidi/>
        <w:jc w:val="both"/>
        <w:rPr>
          <w:b/>
          <w:bCs/>
          <w:sz w:val="22"/>
          <w:szCs w:val="22"/>
          <w:rtl/>
        </w:rPr>
      </w:pPr>
      <w:r w:rsidRPr="000827D9">
        <w:rPr>
          <w:rFonts w:cs="B Nazanin" w:hint="cs"/>
          <w:b/>
          <w:bCs/>
          <w:color w:val="000000"/>
          <w:sz w:val="28"/>
          <w:szCs w:val="28"/>
          <w:rtl/>
        </w:rPr>
        <w:t>لا يخفى أن ما ذكرناه</w:t>
      </w:r>
      <w:r w:rsidR="00FC5221">
        <w:rPr>
          <w:rFonts w:cs="B Nazanin" w:hint="cs"/>
          <w:b/>
          <w:bCs/>
          <w:color w:val="000000"/>
          <w:sz w:val="28"/>
          <w:szCs w:val="28"/>
          <w:rtl/>
        </w:rPr>
        <w:t xml:space="preserve"> </w:t>
      </w:r>
      <w:r w:rsidR="00FC5221" w:rsidRPr="00FC5221">
        <w:rPr>
          <w:rFonts w:cs="B Nazanin" w:hint="cs"/>
          <w:color w:val="000000"/>
          <w:sz w:val="28"/>
          <w:szCs w:val="28"/>
          <w:rtl/>
        </w:rPr>
        <w:t>( صیغه ی امر دائما در انشاء طلب استعمال شده ولی دواعی مختلف است )</w:t>
      </w:r>
      <w:r w:rsidRPr="000827D9">
        <w:rPr>
          <w:rFonts w:cs="B Nazanin" w:hint="cs"/>
          <w:b/>
          <w:bCs/>
          <w:color w:val="000000"/>
          <w:sz w:val="28"/>
          <w:szCs w:val="28"/>
          <w:rtl/>
        </w:rPr>
        <w:t xml:space="preserve"> في صيغة الأمر جار في سائر الصيغ الإنشائية</w:t>
      </w:r>
      <w:r w:rsidR="00FC5221">
        <w:rPr>
          <w:rFonts w:cs="B Nazanin" w:hint="cs"/>
          <w:b/>
          <w:bCs/>
          <w:color w:val="000000"/>
          <w:sz w:val="28"/>
          <w:szCs w:val="28"/>
          <w:rtl/>
        </w:rPr>
        <w:t xml:space="preserve"> </w:t>
      </w:r>
      <w:r w:rsidR="00FC5221" w:rsidRPr="00FC5221">
        <w:rPr>
          <w:rFonts w:cs="B Nazanin" w:hint="cs"/>
          <w:color w:val="000000"/>
          <w:sz w:val="28"/>
          <w:szCs w:val="28"/>
          <w:rtl/>
        </w:rPr>
        <w:t xml:space="preserve">( می گوید عین همان حرفی که در صیغه ی امر زدیم همان حرف را در سایر صیغ انشائی هم می زنیم . ما در صیغه امر گفتیم در طلب انشائی به کار می رود اما نه به انگیزه ی طلب حقیقی . گاهی به انگیزه ی طلب حقیقی است اما گاهی به انگیزه های دیگر . حالا عین همین حرف را در صیغه های دیگر می گوییم و می گوییم صیغه ی استفهام در استفهام انشائی به کار می رود اما به انگیزه های مختلف که اگر قائل این استفهام خداوند باشد حتما انگیزه اش استفهام نیست </w:t>
      </w:r>
      <w:r w:rsidR="00FC5221" w:rsidRPr="00FC5221">
        <w:rPr>
          <w:rFonts w:ascii="Sakkal Majalla" w:hAnsi="Sakkal Majalla" w:cs="Sakkal Majalla" w:hint="cs"/>
          <w:color w:val="000000"/>
          <w:sz w:val="28"/>
          <w:szCs w:val="28"/>
          <w:rtl/>
        </w:rPr>
        <w:t>–</w:t>
      </w:r>
      <w:r w:rsidR="00FC5221" w:rsidRPr="00FC5221">
        <w:rPr>
          <w:rFonts w:cs="B Nazanin" w:hint="cs"/>
          <w:color w:val="000000"/>
          <w:sz w:val="28"/>
          <w:szCs w:val="28"/>
          <w:rtl/>
        </w:rPr>
        <w:t xml:space="preserve"> به تحقیق چیزی که ذکر کردیم ما ان چیز را در صیغه ی امر جاری است در بقیه ی صیغه های انشائیه )</w:t>
      </w:r>
      <w:r w:rsidRPr="000827D9">
        <w:rPr>
          <w:rFonts w:cs="B Nazanin" w:hint="cs"/>
          <w:b/>
          <w:bCs/>
          <w:color w:val="000000"/>
          <w:sz w:val="28"/>
          <w:szCs w:val="28"/>
          <w:rtl/>
        </w:rPr>
        <w:t xml:space="preserve"> فكما يكون الداعي إلى إنشاء التمني أو الترجي أو الاستفهام‏ بصيغها</w:t>
      </w:r>
      <w:r w:rsidR="00FC5221">
        <w:rPr>
          <w:rFonts w:cs="B Nazanin" w:hint="cs"/>
          <w:b/>
          <w:bCs/>
          <w:color w:val="000000"/>
          <w:sz w:val="28"/>
          <w:szCs w:val="28"/>
          <w:rtl/>
        </w:rPr>
        <w:t xml:space="preserve"> </w:t>
      </w:r>
      <w:r w:rsidR="00FC5221" w:rsidRPr="00FC5221">
        <w:rPr>
          <w:rFonts w:cs="B Nazanin" w:hint="cs"/>
          <w:color w:val="000000"/>
          <w:sz w:val="28"/>
          <w:szCs w:val="28"/>
          <w:rtl/>
        </w:rPr>
        <w:t>( تمنی و ترجی و استفهام )</w:t>
      </w:r>
      <w:r w:rsidRPr="00FC5221">
        <w:rPr>
          <w:rFonts w:cs="B Nazanin" w:hint="cs"/>
          <w:color w:val="000000"/>
          <w:sz w:val="28"/>
          <w:szCs w:val="28"/>
          <w:rtl/>
        </w:rPr>
        <w:t xml:space="preserve"> </w:t>
      </w:r>
      <w:r w:rsidRPr="000827D9">
        <w:rPr>
          <w:rFonts w:cs="B Nazanin" w:hint="cs"/>
          <w:b/>
          <w:bCs/>
          <w:color w:val="000000"/>
          <w:sz w:val="28"/>
          <w:szCs w:val="28"/>
          <w:rtl/>
        </w:rPr>
        <w:t>تارة هو</w:t>
      </w:r>
      <w:r w:rsidR="00FC5221">
        <w:rPr>
          <w:rFonts w:cs="B Nazanin" w:hint="cs"/>
          <w:b/>
          <w:bCs/>
          <w:color w:val="000000"/>
          <w:sz w:val="28"/>
          <w:szCs w:val="28"/>
          <w:rtl/>
        </w:rPr>
        <w:t xml:space="preserve"> </w:t>
      </w:r>
      <w:r w:rsidR="00FC5221" w:rsidRPr="00FC5221">
        <w:rPr>
          <w:rFonts w:cs="B Nazanin" w:hint="cs"/>
          <w:color w:val="000000"/>
          <w:sz w:val="28"/>
          <w:szCs w:val="28"/>
          <w:rtl/>
        </w:rPr>
        <w:t>( ان داعی و انگیزه )</w:t>
      </w:r>
      <w:r w:rsidRPr="00FC5221">
        <w:rPr>
          <w:rFonts w:cs="B Nazanin" w:hint="cs"/>
          <w:color w:val="000000"/>
          <w:sz w:val="28"/>
          <w:szCs w:val="28"/>
          <w:rtl/>
        </w:rPr>
        <w:t xml:space="preserve"> </w:t>
      </w:r>
      <w:r w:rsidRPr="000827D9">
        <w:rPr>
          <w:rFonts w:cs="B Nazanin" w:hint="cs"/>
          <w:b/>
          <w:bCs/>
          <w:color w:val="000000"/>
          <w:sz w:val="28"/>
          <w:szCs w:val="28"/>
          <w:rtl/>
        </w:rPr>
        <w:t>ثبوت</w:t>
      </w:r>
      <w:r w:rsidR="00FC5221">
        <w:rPr>
          <w:rFonts w:cs="B Nazanin" w:hint="cs"/>
          <w:b/>
          <w:bCs/>
          <w:color w:val="000000"/>
          <w:sz w:val="28"/>
          <w:szCs w:val="28"/>
          <w:rtl/>
        </w:rPr>
        <w:t>َ</w:t>
      </w:r>
      <w:r w:rsidRPr="000827D9">
        <w:rPr>
          <w:rFonts w:cs="B Nazanin" w:hint="cs"/>
          <w:b/>
          <w:bCs/>
          <w:color w:val="000000"/>
          <w:sz w:val="28"/>
          <w:szCs w:val="28"/>
          <w:rtl/>
        </w:rPr>
        <w:t xml:space="preserve"> هذه الصفات</w:t>
      </w:r>
      <w:r w:rsidR="00FC5221">
        <w:rPr>
          <w:rFonts w:cs="B Nazanin" w:hint="cs"/>
          <w:b/>
          <w:bCs/>
          <w:color w:val="000000"/>
          <w:sz w:val="28"/>
          <w:szCs w:val="28"/>
          <w:rtl/>
        </w:rPr>
        <w:t xml:space="preserve"> </w:t>
      </w:r>
      <w:r w:rsidR="00FC5221" w:rsidRPr="00FC5221">
        <w:rPr>
          <w:rFonts w:cs="B Nazanin" w:hint="cs"/>
          <w:color w:val="000000"/>
          <w:sz w:val="28"/>
          <w:szCs w:val="28"/>
          <w:rtl/>
        </w:rPr>
        <w:t>( تمنی و ترجی و استفهام )</w:t>
      </w:r>
      <w:r w:rsidRPr="000827D9">
        <w:rPr>
          <w:rFonts w:cs="B Nazanin" w:hint="cs"/>
          <w:b/>
          <w:bCs/>
          <w:color w:val="000000"/>
          <w:sz w:val="28"/>
          <w:szCs w:val="28"/>
          <w:rtl/>
        </w:rPr>
        <w:t xml:space="preserve"> حقيقة يكون الداعي غيرها</w:t>
      </w:r>
      <w:r w:rsidR="00FC5221">
        <w:rPr>
          <w:rFonts w:cs="B Nazanin" w:hint="cs"/>
          <w:b/>
          <w:bCs/>
          <w:color w:val="000000"/>
          <w:sz w:val="28"/>
          <w:szCs w:val="28"/>
          <w:rtl/>
        </w:rPr>
        <w:t xml:space="preserve"> </w:t>
      </w:r>
      <w:r w:rsidR="00FC5221" w:rsidRPr="00FC5221">
        <w:rPr>
          <w:rFonts w:cs="B Nazanin" w:hint="cs"/>
          <w:color w:val="000000"/>
          <w:sz w:val="28"/>
          <w:szCs w:val="28"/>
          <w:rtl/>
        </w:rPr>
        <w:t>( هذه الصفات )</w:t>
      </w:r>
      <w:r w:rsidRPr="00FC5221">
        <w:rPr>
          <w:rFonts w:cs="B Nazanin" w:hint="cs"/>
          <w:color w:val="000000"/>
          <w:sz w:val="28"/>
          <w:szCs w:val="28"/>
          <w:rtl/>
        </w:rPr>
        <w:t xml:space="preserve"> </w:t>
      </w:r>
      <w:r w:rsidRPr="000827D9">
        <w:rPr>
          <w:rFonts w:cs="B Nazanin" w:hint="cs"/>
          <w:b/>
          <w:bCs/>
          <w:color w:val="000000"/>
          <w:sz w:val="28"/>
          <w:szCs w:val="28"/>
          <w:rtl/>
        </w:rPr>
        <w:t>أخرى</w:t>
      </w:r>
      <w:r w:rsidR="00FC5221">
        <w:rPr>
          <w:rFonts w:cs="B Nazanin" w:hint="cs"/>
          <w:b/>
          <w:bCs/>
          <w:color w:val="000000"/>
          <w:sz w:val="28"/>
          <w:szCs w:val="28"/>
          <w:rtl/>
        </w:rPr>
        <w:t xml:space="preserve"> </w:t>
      </w:r>
      <w:r w:rsidR="00FC5221" w:rsidRPr="00FC5221">
        <w:rPr>
          <w:rFonts w:cs="B Nazanin" w:hint="cs"/>
          <w:color w:val="000000"/>
          <w:sz w:val="28"/>
          <w:szCs w:val="28"/>
          <w:rtl/>
        </w:rPr>
        <w:t>( همان طور که می باشد انگیزه برای انشاء تمنی یا ترجی یا استفهام به صیغه هایشان ، یک مرتبه ان انگیزه می باشد ثابت کردن این صفات حقیقتا</w:t>
      </w:r>
      <w:r w:rsidR="00FC5221">
        <w:rPr>
          <w:rFonts w:cs="B Nazanin" w:hint="cs"/>
          <w:color w:val="000000"/>
          <w:sz w:val="28"/>
          <w:szCs w:val="28"/>
          <w:rtl/>
        </w:rPr>
        <w:t xml:space="preserve"> ( یعنی مثلا انگیزه برای انشاء تمنی ، تمنی حقیقی است )</w:t>
      </w:r>
      <w:r w:rsidR="00FC5221" w:rsidRPr="00FC5221">
        <w:rPr>
          <w:rFonts w:cs="B Nazanin" w:hint="cs"/>
          <w:color w:val="000000"/>
          <w:sz w:val="28"/>
          <w:szCs w:val="28"/>
          <w:rtl/>
        </w:rPr>
        <w:t xml:space="preserve"> ، باردیگر می باشد انگیزه برای انشاء این مورد ، غیر ثبوت این صفات )</w:t>
      </w:r>
      <w:r w:rsidRPr="000827D9">
        <w:rPr>
          <w:rFonts w:cs="B Nazanin" w:hint="cs"/>
          <w:b/>
          <w:bCs/>
          <w:color w:val="000000"/>
          <w:sz w:val="28"/>
          <w:szCs w:val="28"/>
          <w:rtl/>
        </w:rPr>
        <w:t xml:space="preserve"> فلا وجه</w:t>
      </w:r>
      <w:r w:rsidR="00FC5221">
        <w:rPr>
          <w:rFonts w:cs="B Nazanin" w:hint="cs"/>
          <w:b/>
          <w:bCs/>
          <w:color w:val="000000"/>
          <w:sz w:val="28"/>
          <w:szCs w:val="28"/>
          <w:rtl/>
        </w:rPr>
        <w:t xml:space="preserve"> </w:t>
      </w:r>
      <w:r w:rsidR="00FC5221" w:rsidRPr="00FC5221">
        <w:rPr>
          <w:rFonts w:cs="B Nazanin" w:hint="cs"/>
          <w:color w:val="000000"/>
          <w:sz w:val="28"/>
          <w:szCs w:val="28"/>
          <w:rtl/>
        </w:rPr>
        <w:t>( رد بر مشهور )</w:t>
      </w:r>
      <w:r w:rsidRPr="000827D9">
        <w:rPr>
          <w:rFonts w:cs="B Nazanin" w:hint="cs"/>
          <w:b/>
          <w:bCs/>
          <w:color w:val="000000"/>
          <w:sz w:val="28"/>
          <w:szCs w:val="28"/>
          <w:rtl/>
        </w:rPr>
        <w:t xml:space="preserve"> للالتزام بانسلاخ صيغها عنها و</w:t>
      </w:r>
      <w:r w:rsidR="00FC5221">
        <w:rPr>
          <w:rFonts w:cs="B Nazanin" w:hint="cs"/>
          <w:b/>
          <w:bCs/>
          <w:color w:val="000000"/>
          <w:sz w:val="28"/>
          <w:szCs w:val="28"/>
          <w:rtl/>
        </w:rPr>
        <w:t xml:space="preserve"> </w:t>
      </w:r>
      <w:r w:rsidR="00FC5221" w:rsidRPr="00FC5221">
        <w:rPr>
          <w:rFonts w:cs="B Nazanin" w:hint="cs"/>
          <w:color w:val="000000"/>
          <w:sz w:val="28"/>
          <w:szCs w:val="28"/>
          <w:rtl/>
        </w:rPr>
        <w:t>( عطف لازم بر ملزوم )</w:t>
      </w:r>
      <w:r w:rsidRPr="000827D9">
        <w:rPr>
          <w:rFonts w:cs="B Nazanin" w:hint="cs"/>
          <w:b/>
          <w:bCs/>
          <w:color w:val="000000"/>
          <w:sz w:val="28"/>
          <w:szCs w:val="28"/>
          <w:rtl/>
        </w:rPr>
        <w:t xml:space="preserve"> استعمالها في غيرها</w:t>
      </w:r>
      <w:r w:rsidR="00FC5221">
        <w:rPr>
          <w:rFonts w:cs="B Nazanin" w:hint="cs"/>
          <w:b/>
          <w:bCs/>
          <w:color w:val="000000"/>
          <w:sz w:val="28"/>
          <w:szCs w:val="28"/>
          <w:rtl/>
        </w:rPr>
        <w:t xml:space="preserve"> </w:t>
      </w:r>
      <w:r w:rsidR="00FC5221" w:rsidRPr="00FC5221">
        <w:rPr>
          <w:rFonts w:cs="B Nazanin" w:hint="cs"/>
          <w:color w:val="000000"/>
          <w:sz w:val="28"/>
          <w:szCs w:val="28"/>
          <w:rtl/>
        </w:rPr>
        <w:t>( پس نیست دلیلی برای ملتزم شدن مشهور به منسلخ و جدا شدن صیغه ی تمنی و ترجی و استفهام از تمنی و ترجی و استفهام و استعمال شدن صیغه های تمنی و ترجی و استفهام در غیر تمنی و ترجی و استفهام )</w:t>
      </w:r>
      <w:r w:rsidRPr="000827D9">
        <w:rPr>
          <w:rFonts w:cs="B Nazanin" w:hint="cs"/>
          <w:b/>
          <w:bCs/>
          <w:color w:val="000000"/>
          <w:sz w:val="28"/>
          <w:szCs w:val="28"/>
          <w:rtl/>
        </w:rPr>
        <w:t xml:space="preserve"> إذا وقعت في كلامه </w:t>
      </w:r>
      <w:r w:rsidR="00FC5221">
        <w:rPr>
          <w:rFonts w:cs="B Nazanin" w:hint="cs"/>
          <w:b/>
          <w:bCs/>
          <w:color w:val="000000"/>
          <w:sz w:val="28"/>
          <w:szCs w:val="28"/>
          <w:rtl/>
        </w:rPr>
        <w:t xml:space="preserve"> </w:t>
      </w:r>
      <w:r w:rsidR="00FC5221" w:rsidRPr="00FC5221">
        <w:rPr>
          <w:rFonts w:cs="B Nazanin" w:hint="cs"/>
          <w:color w:val="000000"/>
          <w:sz w:val="28"/>
          <w:szCs w:val="28"/>
          <w:rtl/>
        </w:rPr>
        <w:t xml:space="preserve">( هنگامی که واقع شوند این صیغ در کلام خداوند ) </w:t>
      </w:r>
      <w:r w:rsidRPr="000827D9">
        <w:rPr>
          <w:rFonts w:cs="B Nazanin" w:hint="cs"/>
          <w:b/>
          <w:bCs/>
          <w:color w:val="000000"/>
          <w:sz w:val="28"/>
          <w:szCs w:val="28"/>
          <w:rtl/>
        </w:rPr>
        <w:t>تعالى لاستحالة</w:t>
      </w:r>
      <w:r w:rsidR="00FC5221">
        <w:rPr>
          <w:rFonts w:cs="B Nazanin" w:hint="cs"/>
          <w:b/>
          <w:bCs/>
          <w:color w:val="000000"/>
          <w:sz w:val="28"/>
          <w:szCs w:val="28"/>
          <w:rtl/>
        </w:rPr>
        <w:t xml:space="preserve"> </w:t>
      </w:r>
      <w:r w:rsidR="00FC5221" w:rsidRPr="00FC5221">
        <w:rPr>
          <w:rFonts w:cs="B Nazanin" w:hint="cs"/>
          <w:color w:val="000000"/>
          <w:sz w:val="28"/>
          <w:szCs w:val="28"/>
          <w:rtl/>
        </w:rPr>
        <w:t xml:space="preserve">( علت برای التزام </w:t>
      </w:r>
      <w:r w:rsidR="00FC5221" w:rsidRPr="00FC5221">
        <w:rPr>
          <w:rFonts w:ascii="Sakkal Majalla" w:hAnsi="Sakkal Majalla" w:cs="Sakkal Majalla" w:hint="cs"/>
          <w:color w:val="000000"/>
          <w:sz w:val="28"/>
          <w:szCs w:val="28"/>
          <w:rtl/>
        </w:rPr>
        <w:t>–</w:t>
      </w:r>
      <w:r w:rsidR="00FC5221" w:rsidRPr="00FC5221">
        <w:rPr>
          <w:rFonts w:cs="B Nazanin" w:hint="cs"/>
          <w:color w:val="000000"/>
          <w:sz w:val="28"/>
          <w:szCs w:val="28"/>
          <w:rtl/>
        </w:rPr>
        <w:t xml:space="preserve"> این استحاله دلیل مشهور است )</w:t>
      </w:r>
      <w:r w:rsidRPr="000827D9">
        <w:rPr>
          <w:rFonts w:cs="B Nazanin" w:hint="cs"/>
          <w:b/>
          <w:bCs/>
          <w:color w:val="000000"/>
          <w:sz w:val="28"/>
          <w:szCs w:val="28"/>
          <w:rtl/>
        </w:rPr>
        <w:t xml:space="preserve"> مثل هذه المعاني</w:t>
      </w:r>
      <w:r w:rsidR="00FC5221">
        <w:rPr>
          <w:rFonts w:cs="B Nazanin" w:hint="cs"/>
          <w:b/>
          <w:bCs/>
          <w:color w:val="000000"/>
          <w:sz w:val="28"/>
          <w:szCs w:val="28"/>
          <w:rtl/>
        </w:rPr>
        <w:t xml:space="preserve"> </w:t>
      </w:r>
      <w:r w:rsidR="00FC5221" w:rsidRPr="00FC5221">
        <w:rPr>
          <w:rFonts w:cs="B Nazanin" w:hint="cs"/>
          <w:color w:val="000000"/>
          <w:sz w:val="28"/>
          <w:szCs w:val="28"/>
          <w:rtl/>
        </w:rPr>
        <w:t>( تمنی و ترجی و استفهام )</w:t>
      </w:r>
      <w:r w:rsidR="00FC5221">
        <w:rPr>
          <w:rFonts w:cs="B Nazanin" w:hint="cs"/>
          <w:b/>
          <w:bCs/>
          <w:color w:val="000000"/>
          <w:sz w:val="28"/>
          <w:szCs w:val="28"/>
          <w:rtl/>
        </w:rPr>
        <w:t xml:space="preserve"> </w:t>
      </w:r>
      <w:r w:rsidRPr="000827D9">
        <w:rPr>
          <w:rFonts w:cs="B Nazanin" w:hint="cs"/>
          <w:b/>
          <w:bCs/>
          <w:color w:val="000000"/>
          <w:sz w:val="28"/>
          <w:szCs w:val="28"/>
          <w:rtl/>
        </w:rPr>
        <w:t>في حقه تبارك و تعالى</w:t>
      </w:r>
      <w:r w:rsidR="00FC5221" w:rsidRPr="00FC5221">
        <w:rPr>
          <w:rFonts w:cs="B Nazanin" w:hint="cs"/>
          <w:color w:val="000000"/>
          <w:sz w:val="28"/>
          <w:szCs w:val="28"/>
          <w:rtl/>
        </w:rPr>
        <w:t xml:space="preserve"> ( به دلیل محال بودن امثال این معانی در حق واجب تعالی )</w:t>
      </w:r>
      <w:r w:rsidRPr="00FC5221">
        <w:rPr>
          <w:rFonts w:cs="B Nazanin" w:hint="cs"/>
          <w:color w:val="000000"/>
          <w:sz w:val="28"/>
          <w:szCs w:val="28"/>
          <w:rtl/>
        </w:rPr>
        <w:t xml:space="preserve"> </w:t>
      </w:r>
      <w:r w:rsidRPr="000827D9">
        <w:rPr>
          <w:rFonts w:cs="B Nazanin" w:hint="cs"/>
          <w:b/>
          <w:bCs/>
          <w:color w:val="000000"/>
          <w:sz w:val="28"/>
          <w:szCs w:val="28"/>
          <w:rtl/>
        </w:rPr>
        <w:t>مما</w:t>
      </w:r>
      <w:r w:rsidR="00FC5221">
        <w:rPr>
          <w:rFonts w:cs="B Nazanin" w:hint="cs"/>
          <w:b/>
          <w:bCs/>
          <w:color w:val="000000"/>
          <w:sz w:val="28"/>
          <w:szCs w:val="28"/>
          <w:rtl/>
        </w:rPr>
        <w:t xml:space="preserve"> </w:t>
      </w:r>
      <w:r w:rsidR="00FC5221" w:rsidRPr="00FC5221">
        <w:rPr>
          <w:rFonts w:cs="B Nazanin" w:hint="cs"/>
          <w:color w:val="000000"/>
          <w:sz w:val="28"/>
          <w:szCs w:val="28"/>
          <w:rtl/>
        </w:rPr>
        <w:t>( از ان معناهایی که لازمه یان معانی عاجز بودن یا جاهل بودن خداوند است )</w:t>
      </w:r>
      <w:r w:rsidRPr="000827D9">
        <w:rPr>
          <w:rFonts w:cs="B Nazanin" w:hint="cs"/>
          <w:b/>
          <w:bCs/>
          <w:color w:val="000000"/>
          <w:sz w:val="28"/>
          <w:szCs w:val="28"/>
          <w:rtl/>
        </w:rPr>
        <w:t xml:space="preserve"> لازمه العجز</w:t>
      </w:r>
      <w:r w:rsidR="00FC5221">
        <w:rPr>
          <w:rFonts w:cs="B Nazanin" w:hint="cs"/>
          <w:b/>
          <w:bCs/>
          <w:color w:val="000000"/>
          <w:sz w:val="28"/>
          <w:szCs w:val="28"/>
          <w:rtl/>
        </w:rPr>
        <w:t xml:space="preserve"> </w:t>
      </w:r>
      <w:r w:rsidR="00FC5221" w:rsidRPr="00FC5221">
        <w:rPr>
          <w:rFonts w:cs="B Nazanin" w:hint="cs"/>
          <w:color w:val="000000"/>
          <w:sz w:val="28"/>
          <w:szCs w:val="28"/>
          <w:rtl/>
        </w:rPr>
        <w:t>( در تمنی و ترجی )</w:t>
      </w:r>
      <w:r w:rsidRPr="000827D9">
        <w:rPr>
          <w:rFonts w:cs="B Nazanin" w:hint="cs"/>
          <w:b/>
          <w:bCs/>
          <w:color w:val="000000"/>
          <w:sz w:val="28"/>
          <w:szCs w:val="28"/>
          <w:rtl/>
        </w:rPr>
        <w:t xml:space="preserve"> أو الجهل</w:t>
      </w:r>
      <w:r w:rsidR="00FC5221">
        <w:rPr>
          <w:rFonts w:cs="B Nazanin" w:hint="cs"/>
          <w:b/>
          <w:bCs/>
          <w:color w:val="000000"/>
          <w:sz w:val="28"/>
          <w:szCs w:val="28"/>
          <w:rtl/>
        </w:rPr>
        <w:t xml:space="preserve"> </w:t>
      </w:r>
      <w:r w:rsidR="00FC5221" w:rsidRPr="00FC5221">
        <w:rPr>
          <w:rFonts w:cs="B Nazanin" w:hint="cs"/>
          <w:color w:val="000000"/>
          <w:sz w:val="28"/>
          <w:szCs w:val="28"/>
          <w:rtl/>
        </w:rPr>
        <w:t>( در استفهام )</w:t>
      </w:r>
      <w:r w:rsidRPr="000827D9">
        <w:rPr>
          <w:rFonts w:cs="B Nazanin" w:hint="cs"/>
          <w:b/>
          <w:bCs/>
          <w:color w:val="000000"/>
          <w:sz w:val="28"/>
          <w:szCs w:val="28"/>
          <w:rtl/>
        </w:rPr>
        <w:t xml:space="preserve"> و</w:t>
      </w:r>
      <w:r w:rsidR="00FC5221">
        <w:rPr>
          <w:rFonts w:cs="B Nazanin" w:hint="cs"/>
          <w:b/>
          <w:bCs/>
          <w:color w:val="000000"/>
          <w:sz w:val="28"/>
          <w:szCs w:val="28"/>
          <w:rtl/>
        </w:rPr>
        <w:t xml:space="preserve"> </w:t>
      </w:r>
      <w:r w:rsidR="00FC5221" w:rsidRPr="00FC5221">
        <w:rPr>
          <w:rFonts w:cs="B Nazanin" w:hint="cs"/>
          <w:color w:val="000000"/>
          <w:sz w:val="28"/>
          <w:szCs w:val="28"/>
          <w:rtl/>
        </w:rPr>
        <w:t>( تاکیید لا</w:t>
      </w:r>
      <w:r w:rsidR="00FC5221">
        <w:rPr>
          <w:rFonts w:cs="B Nazanin" w:hint="cs"/>
          <w:color w:val="000000"/>
          <w:sz w:val="28"/>
          <w:szCs w:val="28"/>
          <w:rtl/>
        </w:rPr>
        <w:t xml:space="preserve"> </w:t>
      </w:r>
      <w:r w:rsidR="00FC5221" w:rsidRPr="00FC5221">
        <w:rPr>
          <w:rFonts w:cs="B Nazanin" w:hint="cs"/>
          <w:color w:val="000000"/>
          <w:sz w:val="28"/>
          <w:szCs w:val="28"/>
          <w:rtl/>
        </w:rPr>
        <w:t>وجه للالتزام می کند )</w:t>
      </w:r>
      <w:r w:rsidRPr="000827D9">
        <w:rPr>
          <w:rFonts w:cs="B Nazanin" w:hint="cs"/>
          <w:b/>
          <w:bCs/>
          <w:color w:val="000000"/>
          <w:sz w:val="28"/>
          <w:szCs w:val="28"/>
          <w:rtl/>
        </w:rPr>
        <w:t xml:space="preserve"> أنه لا وجه له</w:t>
      </w:r>
      <w:r w:rsidR="00FC5221">
        <w:rPr>
          <w:rFonts w:cs="B Nazanin" w:hint="cs"/>
          <w:b/>
          <w:bCs/>
          <w:color w:val="000000"/>
          <w:sz w:val="28"/>
          <w:szCs w:val="28"/>
          <w:rtl/>
        </w:rPr>
        <w:t xml:space="preserve"> </w:t>
      </w:r>
      <w:r w:rsidR="00FC5221" w:rsidRPr="00FC5221">
        <w:rPr>
          <w:rFonts w:cs="B Nazanin" w:hint="cs"/>
          <w:color w:val="000000"/>
          <w:sz w:val="28"/>
          <w:szCs w:val="28"/>
          <w:rtl/>
        </w:rPr>
        <w:t>( وجهی نیست برای این التزام )</w:t>
      </w:r>
      <w:r w:rsidRPr="00FC5221">
        <w:rPr>
          <w:rFonts w:cs="B Nazanin" w:hint="cs"/>
          <w:color w:val="000000"/>
          <w:sz w:val="28"/>
          <w:szCs w:val="28"/>
          <w:rtl/>
        </w:rPr>
        <w:t xml:space="preserve"> </w:t>
      </w:r>
      <w:r w:rsidRPr="000827D9">
        <w:rPr>
          <w:rFonts w:cs="B Nazanin" w:hint="cs"/>
          <w:b/>
          <w:bCs/>
          <w:color w:val="000000"/>
          <w:sz w:val="28"/>
          <w:szCs w:val="28"/>
          <w:rtl/>
        </w:rPr>
        <w:t>فإن</w:t>
      </w:r>
      <w:r w:rsidR="00FC5221">
        <w:rPr>
          <w:rFonts w:cs="B Nazanin" w:hint="cs"/>
          <w:b/>
          <w:bCs/>
          <w:color w:val="000000"/>
          <w:sz w:val="28"/>
          <w:szCs w:val="28"/>
          <w:rtl/>
        </w:rPr>
        <w:t xml:space="preserve"> </w:t>
      </w:r>
      <w:r w:rsidR="00FC5221" w:rsidRPr="00FC5221">
        <w:rPr>
          <w:rFonts w:cs="B Nazanin" w:hint="cs"/>
          <w:color w:val="000000"/>
          <w:sz w:val="28"/>
          <w:szCs w:val="28"/>
          <w:rtl/>
        </w:rPr>
        <w:t>( اشکال به مشهور</w:t>
      </w:r>
      <w:r w:rsidR="00FC5221">
        <w:rPr>
          <w:rFonts w:cs="B Nazanin" w:hint="cs"/>
          <w:color w:val="000000"/>
          <w:sz w:val="28"/>
          <w:szCs w:val="28"/>
          <w:rtl/>
        </w:rPr>
        <w:t xml:space="preserve"> </w:t>
      </w:r>
      <w:r w:rsidR="00FC5221">
        <w:rPr>
          <w:rFonts w:ascii="Sakkal Majalla" w:hAnsi="Sakkal Majalla" w:cs="Sakkal Majalla" w:hint="cs"/>
          <w:color w:val="000000"/>
          <w:sz w:val="28"/>
          <w:szCs w:val="28"/>
          <w:rtl/>
        </w:rPr>
        <w:t>–</w:t>
      </w:r>
      <w:r w:rsidR="00FC5221">
        <w:rPr>
          <w:rFonts w:cs="B Nazanin" w:hint="cs"/>
          <w:color w:val="000000"/>
          <w:sz w:val="28"/>
          <w:szCs w:val="28"/>
          <w:rtl/>
        </w:rPr>
        <w:t xml:space="preserve"> المحال لیس بواقع و الواقع لیس بمحال</w:t>
      </w:r>
      <w:r w:rsidR="00FC5221" w:rsidRPr="00FC5221">
        <w:rPr>
          <w:rFonts w:cs="B Nazanin" w:hint="cs"/>
          <w:color w:val="000000"/>
          <w:sz w:val="28"/>
          <w:szCs w:val="28"/>
          <w:rtl/>
        </w:rPr>
        <w:t xml:space="preserve"> )</w:t>
      </w:r>
      <w:r w:rsidRPr="000827D9">
        <w:rPr>
          <w:rFonts w:cs="B Nazanin" w:hint="cs"/>
          <w:b/>
          <w:bCs/>
          <w:color w:val="000000"/>
          <w:sz w:val="28"/>
          <w:szCs w:val="28"/>
          <w:rtl/>
        </w:rPr>
        <w:t xml:space="preserve"> المستحيل إنما هو الحقيقي منها</w:t>
      </w:r>
      <w:r w:rsidR="00FC5221" w:rsidRPr="00FC5221">
        <w:rPr>
          <w:rFonts w:cs="B Nazanin" w:hint="cs"/>
          <w:color w:val="000000"/>
          <w:sz w:val="28"/>
          <w:szCs w:val="28"/>
          <w:rtl/>
        </w:rPr>
        <w:t xml:space="preserve"> ( آن چیزی که محال است برای خداوند ، ان مجال ، حقیقی از</w:t>
      </w:r>
      <w:r w:rsidR="00FC5221">
        <w:rPr>
          <w:rFonts w:cs="B Nazanin" w:hint="cs"/>
          <w:color w:val="000000"/>
          <w:sz w:val="28"/>
          <w:szCs w:val="28"/>
          <w:rtl/>
        </w:rPr>
        <w:t xml:space="preserve"> انشاء</w:t>
      </w:r>
      <w:r w:rsidR="00FC5221" w:rsidRPr="00FC5221">
        <w:rPr>
          <w:rFonts w:cs="B Nazanin" w:hint="cs"/>
          <w:color w:val="000000"/>
          <w:sz w:val="28"/>
          <w:szCs w:val="28"/>
          <w:rtl/>
        </w:rPr>
        <w:t xml:space="preserve"> ترجی و تمنی و استفهام است</w:t>
      </w:r>
      <w:r w:rsidR="00FC5221">
        <w:rPr>
          <w:rFonts w:cs="B Nazanin" w:hint="cs"/>
          <w:color w:val="000000"/>
          <w:sz w:val="28"/>
          <w:szCs w:val="28"/>
          <w:rtl/>
        </w:rPr>
        <w:t xml:space="preserve"> یعنی انشاء استفهام به انگیزه ی استفهام و انشاء تمنی به انگیزه ی تمنی </w:t>
      </w:r>
      <w:r w:rsidR="00FC5221" w:rsidRPr="00FC5221">
        <w:rPr>
          <w:rFonts w:cs="B Nazanin" w:hint="cs"/>
          <w:color w:val="000000"/>
          <w:sz w:val="28"/>
          <w:szCs w:val="28"/>
          <w:rtl/>
        </w:rPr>
        <w:t xml:space="preserve"> )</w:t>
      </w:r>
      <w:r w:rsidRPr="00FC5221">
        <w:rPr>
          <w:rFonts w:cs="B Nazanin" w:hint="cs"/>
          <w:color w:val="000000"/>
          <w:sz w:val="28"/>
          <w:szCs w:val="28"/>
          <w:rtl/>
        </w:rPr>
        <w:t xml:space="preserve"> </w:t>
      </w:r>
      <w:r w:rsidRPr="000827D9">
        <w:rPr>
          <w:rFonts w:cs="B Nazanin" w:hint="cs"/>
          <w:b/>
          <w:bCs/>
          <w:color w:val="000000"/>
          <w:sz w:val="28"/>
          <w:szCs w:val="28"/>
          <w:rtl/>
        </w:rPr>
        <w:t>لا الإنشائي الإيقاعي</w:t>
      </w:r>
      <w:r w:rsidR="00FC5221">
        <w:rPr>
          <w:rFonts w:cs="B Nazanin" w:hint="cs"/>
          <w:b/>
          <w:bCs/>
          <w:color w:val="000000"/>
          <w:sz w:val="28"/>
          <w:szCs w:val="28"/>
          <w:rtl/>
        </w:rPr>
        <w:t xml:space="preserve"> </w:t>
      </w:r>
      <w:r w:rsidR="00FC5221" w:rsidRPr="00FC5221">
        <w:rPr>
          <w:rFonts w:cs="B Nazanin" w:hint="cs"/>
          <w:color w:val="000000"/>
          <w:sz w:val="28"/>
          <w:szCs w:val="28"/>
          <w:rtl/>
        </w:rPr>
        <w:t xml:space="preserve">( نه انشائی ایقاعی </w:t>
      </w:r>
      <w:r w:rsidR="00FC5221" w:rsidRPr="00FC5221">
        <w:rPr>
          <w:rFonts w:ascii="Sakkal Majalla" w:hAnsi="Sakkal Majalla" w:cs="Sakkal Majalla" w:hint="cs"/>
          <w:color w:val="000000"/>
          <w:sz w:val="28"/>
          <w:szCs w:val="28"/>
          <w:rtl/>
        </w:rPr>
        <w:t>–</w:t>
      </w:r>
      <w:r w:rsidR="00FC5221" w:rsidRPr="00FC5221">
        <w:rPr>
          <w:rFonts w:cs="B Nazanin" w:hint="cs"/>
          <w:color w:val="000000"/>
          <w:sz w:val="28"/>
          <w:szCs w:val="28"/>
          <w:rtl/>
        </w:rPr>
        <w:t xml:space="preserve"> تمنی و ترجی انشائی در حق خداوند محال نیست )</w:t>
      </w:r>
      <w:r w:rsidRPr="000827D9">
        <w:rPr>
          <w:rFonts w:cs="B Nazanin" w:hint="cs"/>
          <w:b/>
          <w:bCs/>
          <w:color w:val="000000"/>
          <w:sz w:val="28"/>
          <w:szCs w:val="28"/>
          <w:rtl/>
        </w:rPr>
        <w:t xml:space="preserve"> الذي</w:t>
      </w:r>
      <w:r w:rsidR="00FC5221" w:rsidRPr="00FC5221">
        <w:rPr>
          <w:rFonts w:cs="B Nazanin" w:hint="cs"/>
          <w:color w:val="000000"/>
          <w:sz w:val="28"/>
          <w:szCs w:val="28"/>
          <w:rtl/>
        </w:rPr>
        <w:t xml:space="preserve"> ( توضیح انشائی </w:t>
      </w:r>
      <w:r w:rsidR="00FC5221" w:rsidRPr="00FC5221">
        <w:rPr>
          <w:rFonts w:ascii="Sakkal Majalla" w:hAnsi="Sakkal Majalla" w:cs="Sakkal Majalla" w:hint="cs"/>
          <w:color w:val="000000"/>
          <w:sz w:val="28"/>
          <w:szCs w:val="28"/>
          <w:rtl/>
        </w:rPr>
        <w:t>–</w:t>
      </w:r>
      <w:r w:rsidR="00FC5221" w:rsidRPr="00FC5221">
        <w:rPr>
          <w:rFonts w:cs="B Nazanin" w:hint="cs"/>
          <w:color w:val="000000"/>
          <w:sz w:val="28"/>
          <w:szCs w:val="28"/>
          <w:rtl/>
        </w:rPr>
        <w:t xml:space="preserve"> انشائی یعنی چیزی که به مجرد گفتن صیغه به وجود می آید )</w:t>
      </w:r>
      <w:r w:rsidRPr="000827D9">
        <w:rPr>
          <w:rFonts w:cs="B Nazanin" w:hint="cs"/>
          <w:b/>
          <w:bCs/>
          <w:color w:val="000000"/>
          <w:sz w:val="28"/>
          <w:szCs w:val="28"/>
          <w:rtl/>
        </w:rPr>
        <w:t xml:space="preserve"> يكون بمجرد قصد حصوله</w:t>
      </w:r>
      <w:r w:rsidR="00FC5221">
        <w:rPr>
          <w:rFonts w:cs="B Nazanin" w:hint="cs"/>
          <w:b/>
          <w:bCs/>
          <w:color w:val="000000"/>
          <w:sz w:val="28"/>
          <w:szCs w:val="28"/>
          <w:rtl/>
        </w:rPr>
        <w:t xml:space="preserve"> </w:t>
      </w:r>
      <w:r w:rsidR="00FC5221" w:rsidRPr="005E26B7">
        <w:rPr>
          <w:rFonts w:cs="B Nazanin" w:hint="cs"/>
          <w:color w:val="000000"/>
          <w:sz w:val="28"/>
          <w:szCs w:val="28"/>
          <w:rtl/>
        </w:rPr>
        <w:t>( هر یک از این معانی یعنی ترجی و تمنی و استفهام )</w:t>
      </w:r>
      <w:r w:rsidRPr="005E26B7">
        <w:rPr>
          <w:rFonts w:cs="B Nazanin" w:hint="cs"/>
          <w:color w:val="000000"/>
          <w:sz w:val="28"/>
          <w:szCs w:val="28"/>
          <w:rtl/>
        </w:rPr>
        <w:t xml:space="preserve"> </w:t>
      </w:r>
      <w:r w:rsidRPr="000827D9">
        <w:rPr>
          <w:rFonts w:cs="B Nazanin" w:hint="cs"/>
          <w:b/>
          <w:bCs/>
          <w:color w:val="000000"/>
          <w:sz w:val="28"/>
          <w:szCs w:val="28"/>
          <w:rtl/>
        </w:rPr>
        <w:t>بالصيغة</w:t>
      </w:r>
      <w:r w:rsidR="00FC5221">
        <w:rPr>
          <w:rFonts w:cs="B Nazanin" w:hint="cs"/>
          <w:b/>
          <w:bCs/>
          <w:color w:val="000000"/>
          <w:sz w:val="28"/>
          <w:szCs w:val="28"/>
          <w:rtl/>
        </w:rPr>
        <w:t xml:space="preserve"> </w:t>
      </w:r>
      <w:r w:rsidR="00FC5221" w:rsidRPr="005E26B7">
        <w:rPr>
          <w:rFonts w:cs="B Nazanin" w:hint="cs"/>
          <w:color w:val="000000"/>
          <w:sz w:val="28"/>
          <w:szCs w:val="28"/>
          <w:rtl/>
        </w:rPr>
        <w:t>( انشائی ای که محقق می شود این انشائی به صرف قصد کردن حاصل شدن هر یک از این معانی به واسطه ی صیغه )</w:t>
      </w:r>
      <w:r w:rsidR="00FC5221">
        <w:rPr>
          <w:rFonts w:cs="B Nazanin" w:hint="cs"/>
          <w:b/>
          <w:bCs/>
          <w:color w:val="000000"/>
          <w:sz w:val="28"/>
          <w:szCs w:val="28"/>
          <w:rtl/>
        </w:rPr>
        <w:t xml:space="preserve"> </w:t>
      </w:r>
      <w:r w:rsidR="005E26B7">
        <w:rPr>
          <w:rFonts w:cs="B Nazanin" w:hint="cs"/>
          <w:b/>
          <w:bCs/>
          <w:color w:val="000000"/>
          <w:sz w:val="28"/>
          <w:szCs w:val="28"/>
          <w:rtl/>
        </w:rPr>
        <w:t xml:space="preserve"> كما عرفت ف</w:t>
      </w:r>
      <w:r w:rsidRPr="000827D9">
        <w:rPr>
          <w:rFonts w:cs="B Nazanin" w:hint="cs"/>
          <w:b/>
          <w:bCs/>
          <w:color w:val="000000"/>
          <w:sz w:val="28"/>
          <w:szCs w:val="28"/>
          <w:rtl/>
        </w:rPr>
        <w:t>في كلامه تعالى قد استعملت في معانيها</w:t>
      </w:r>
      <w:r w:rsidR="005E26B7">
        <w:rPr>
          <w:rFonts w:cs="B Nazanin" w:hint="cs"/>
          <w:b/>
          <w:bCs/>
          <w:color w:val="000000"/>
          <w:sz w:val="28"/>
          <w:szCs w:val="28"/>
          <w:rtl/>
        </w:rPr>
        <w:t xml:space="preserve"> </w:t>
      </w:r>
      <w:r w:rsidR="005E26B7" w:rsidRPr="005E26B7">
        <w:rPr>
          <w:rFonts w:cs="B Nazanin" w:hint="cs"/>
          <w:color w:val="000000"/>
          <w:sz w:val="28"/>
          <w:szCs w:val="28"/>
          <w:rtl/>
        </w:rPr>
        <w:t>( صیغه های تمنی و ترجی و استفهام )</w:t>
      </w:r>
      <w:r w:rsidRPr="000827D9">
        <w:rPr>
          <w:rFonts w:cs="B Nazanin" w:hint="cs"/>
          <w:b/>
          <w:bCs/>
          <w:color w:val="000000"/>
          <w:sz w:val="28"/>
          <w:szCs w:val="28"/>
          <w:rtl/>
        </w:rPr>
        <w:t xml:space="preserve"> الإيقاعية الإنشائية</w:t>
      </w:r>
      <w:r w:rsidR="005E26B7">
        <w:rPr>
          <w:rFonts w:cs="B Nazanin" w:hint="cs"/>
          <w:b/>
          <w:bCs/>
          <w:color w:val="000000"/>
          <w:sz w:val="28"/>
          <w:szCs w:val="28"/>
          <w:rtl/>
        </w:rPr>
        <w:t xml:space="preserve"> </w:t>
      </w:r>
      <w:r w:rsidR="005E26B7" w:rsidRPr="005E26B7">
        <w:rPr>
          <w:rFonts w:cs="B Nazanin" w:hint="cs"/>
          <w:color w:val="000000"/>
          <w:sz w:val="28"/>
          <w:szCs w:val="28"/>
          <w:rtl/>
        </w:rPr>
        <w:t>( پس در کلام خداوند متعالی به تحقیق استعمال شده است این صیغه های تمنی و ترجی و استفهام در معانی انشائی ایقاعیشان )</w:t>
      </w:r>
      <w:r w:rsidRPr="000827D9">
        <w:rPr>
          <w:rFonts w:cs="B Nazanin" w:hint="cs"/>
          <w:b/>
          <w:bCs/>
          <w:color w:val="000000"/>
          <w:sz w:val="28"/>
          <w:szCs w:val="28"/>
          <w:rtl/>
        </w:rPr>
        <w:t xml:space="preserve"> أيضا</w:t>
      </w:r>
      <w:r w:rsidR="005E26B7">
        <w:rPr>
          <w:rFonts w:cs="B Nazanin" w:hint="cs"/>
          <w:b/>
          <w:bCs/>
          <w:color w:val="000000"/>
          <w:sz w:val="28"/>
          <w:szCs w:val="28"/>
          <w:rtl/>
        </w:rPr>
        <w:t xml:space="preserve"> </w:t>
      </w:r>
      <w:r w:rsidR="005E26B7" w:rsidRPr="005E26B7">
        <w:rPr>
          <w:rFonts w:cs="B Nazanin" w:hint="cs"/>
          <w:color w:val="000000"/>
          <w:sz w:val="28"/>
          <w:szCs w:val="28"/>
          <w:rtl/>
        </w:rPr>
        <w:t>( مثل کلام غیر خدا )</w:t>
      </w:r>
      <w:r w:rsidRPr="000827D9">
        <w:rPr>
          <w:rFonts w:cs="B Nazanin" w:hint="cs"/>
          <w:b/>
          <w:bCs/>
          <w:color w:val="000000"/>
          <w:sz w:val="28"/>
          <w:szCs w:val="28"/>
          <w:rtl/>
        </w:rPr>
        <w:t xml:space="preserve"> لا لإظهار ثبوتها حقيقة</w:t>
      </w:r>
      <w:r w:rsidR="009D1515">
        <w:rPr>
          <w:rFonts w:cs="B Nazanin" w:hint="cs"/>
          <w:b/>
          <w:bCs/>
          <w:color w:val="000000"/>
          <w:sz w:val="28"/>
          <w:szCs w:val="28"/>
          <w:rtl/>
        </w:rPr>
        <w:t xml:space="preserve"> </w:t>
      </w:r>
      <w:r w:rsidR="009D1515" w:rsidRPr="009D1515">
        <w:rPr>
          <w:rFonts w:cs="B Nazanin" w:hint="cs"/>
          <w:color w:val="000000"/>
          <w:sz w:val="28"/>
          <w:szCs w:val="28"/>
          <w:rtl/>
        </w:rPr>
        <w:t>( نه به انگیزه ی اظهار ثبوت این معنی حقیقتا یعنی وقتی که خداوند صیغه ی استفهام را به کار می برد نمی خواهد بگوید من در درونم هم واقعا استفهام دارم )</w:t>
      </w:r>
      <w:r w:rsidRPr="000827D9">
        <w:rPr>
          <w:rFonts w:cs="B Nazanin" w:hint="cs"/>
          <w:b/>
          <w:bCs/>
          <w:color w:val="000000"/>
          <w:sz w:val="28"/>
          <w:szCs w:val="28"/>
          <w:rtl/>
        </w:rPr>
        <w:t xml:space="preserve"> بل لأمر آخر</w:t>
      </w:r>
      <w:r w:rsidR="009D1515">
        <w:rPr>
          <w:rFonts w:cs="B Nazanin" w:hint="cs"/>
          <w:b/>
          <w:bCs/>
          <w:color w:val="000000"/>
          <w:sz w:val="28"/>
          <w:szCs w:val="28"/>
          <w:rtl/>
        </w:rPr>
        <w:t xml:space="preserve"> </w:t>
      </w:r>
      <w:r w:rsidR="009D1515" w:rsidRPr="009D1515">
        <w:rPr>
          <w:rFonts w:cs="B Nazanin" w:hint="cs"/>
          <w:color w:val="000000"/>
          <w:sz w:val="28"/>
          <w:szCs w:val="28"/>
          <w:rtl/>
        </w:rPr>
        <w:t>( بلکه بخاطر امر دیگری است )</w:t>
      </w:r>
      <w:r w:rsidRPr="000827D9">
        <w:rPr>
          <w:rFonts w:cs="B Nazanin" w:hint="cs"/>
          <w:b/>
          <w:bCs/>
          <w:color w:val="000000"/>
          <w:sz w:val="28"/>
          <w:szCs w:val="28"/>
          <w:rtl/>
        </w:rPr>
        <w:t xml:space="preserve"> حسب ما يقتضيه الحال</w:t>
      </w:r>
      <w:r w:rsidR="009D1515" w:rsidRPr="009D1515">
        <w:rPr>
          <w:rFonts w:cs="B Nazanin" w:hint="cs"/>
          <w:color w:val="000000"/>
          <w:sz w:val="28"/>
          <w:szCs w:val="28"/>
          <w:rtl/>
        </w:rPr>
        <w:t xml:space="preserve"> ( به حسب آن چیزی که اقتضا می کند آن چیز را حال</w:t>
      </w:r>
      <w:r w:rsidR="009D1515">
        <w:rPr>
          <w:rFonts w:cs="B Nazanin" w:hint="cs"/>
          <w:color w:val="000000"/>
          <w:sz w:val="28"/>
          <w:szCs w:val="28"/>
          <w:rtl/>
        </w:rPr>
        <w:t xml:space="preserve"> و مقام</w:t>
      </w:r>
      <w:r w:rsidR="009D1515" w:rsidRPr="009D1515">
        <w:rPr>
          <w:rFonts w:cs="B Nazanin" w:hint="cs"/>
          <w:color w:val="000000"/>
          <w:sz w:val="28"/>
          <w:szCs w:val="28"/>
          <w:rtl/>
        </w:rPr>
        <w:t xml:space="preserve"> )</w:t>
      </w:r>
      <w:r w:rsidRPr="009D1515">
        <w:rPr>
          <w:rFonts w:cs="B Nazanin" w:hint="cs"/>
          <w:color w:val="000000"/>
          <w:sz w:val="28"/>
          <w:szCs w:val="28"/>
          <w:rtl/>
        </w:rPr>
        <w:t xml:space="preserve"> </w:t>
      </w:r>
      <w:r w:rsidRPr="000827D9">
        <w:rPr>
          <w:rFonts w:cs="B Nazanin" w:hint="cs"/>
          <w:b/>
          <w:bCs/>
          <w:color w:val="000000"/>
          <w:sz w:val="28"/>
          <w:szCs w:val="28"/>
          <w:rtl/>
        </w:rPr>
        <w:t>من</w:t>
      </w:r>
      <w:r w:rsidR="009D1515">
        <w:rPr>
          <w:rFonts w:cs="B Nazanin" w:hint="cs"/>
          <w:b/>
          <w:bCs/>
          <w:color w:val="000000"/>
          <w:sz w:val="28"/>
          <w:szCs w:val="28"/>
          <w:rtl/>
        </w:rPr>
        <w:t xml:space="preserve"> </w:t>
      </w:r>
      <w:r w:rsidR="009D1515" w:rsidRPr="009D1515">
        <w:rPr>
          <w:rFonts w:cs="B Nazanin" w:hint="cs"/>
          <w:color w:val="000000"/>
          <w:sz w:val="28"/>
          <w:szCs w:val="28"/>
          <w:rtl/>
        </w:rPr>
        <w:t>( بیان ما یقتضیه )</w:t>
      </w:r>
      <w:r w:rsidRPr="000827D9">
        <w:rPr>
          <w:rFonts w:cs="B Nazanin" w:hint="cs"/>
          <w:b/>
          <w:bCs/>
          <w:color w:val="000000"/>
          <w:sz w:val="28"/>
          <w:szCs w:val="28"/>
          <w:rtl/>
        </w:rPr>
        <w:t xml:space="preserve"> إظهار المحبة أو الإنكار أو التقرير</w:t>
      </w:r>
      <w:r w:rsidR="009D1515">
        <w:rPr>
          <w:rFonts w:cs="B Nazanin" w:hint="cs"/>
          <w:b/>
          <w:bCs/>
          <w:color w:val="000000"/>
          <w:sz w:val="28"/>
          <w:szCs w:val="28"/>
          <w:rtl/>
        </w:rPr>
        <w:t xml:space="preserve"> </w:t>
      </w:r>
      <w:r w:rsidR="009D1515" w:rsidRPr="009D1515">
        <w:rPr>
          <w:rFonts w:cs="B Nazanin" w:hint="cs"/>
          <w:color w:val="000000"/>
          <w:sz w:val="28"/>
          <w:szCs w:val="28"/>
          <w:rtl/>
        </w:rPr>
        <w:t>( اقرار گرفتن )</w:t>
      </w:r>
      <w:r w:rsidRPr="000827D9">
        <w:rPr>
          <w:rFonts w:cs="B Nazanin" w:hint="cs"/>
          <w:b/>
          <w:bCs/>
          <w:color w:val="000000"/>
          <w:sz w:val="28"/>
          <w:szCs w:val="28"/>
          <w:rtl/>
        </w:rPr>
        <w:t xml:space="preserve"> إلى غير ذلك</w:t>
      </w:r>
      <w:r w:rsidR="009D1515">
        <w:rPr>
          <w:rFonts w:cs="B Nazanin" w:hint="cs"/>
          <w:b/>
          <w:bCs/>
          <w:color w:val="000000"/>
          <w:sz w:val="28"/>
          <w:szCs w:val="28"/>
          <w:rtl/>
        </w:rPr>
        <w:t xml:space="preserve"> </w:t>
      </w:r>
      <w:r w:rsidR="009D1515" w:rsidRPr="009D1515">
        <w:rPr>
          <w:rFonts w:cs="B Nazanin" w:hint="cs"/>
          <w:color w:val="000000"/>
          <w:sz w:val="28"/>
          <w:szCs w:val="28"/>
          <w:rtl/>
        </w:rPr>
        <w:t>( غیر این امور )</w:t>
      </w:r>
      <w:r w:rsidRPr="000827D9">
        <w:rPr>
          <w:rFonts w:cs="B Nazanin" w:hint="cs"/>
          <w:b/>
          <w:bCs/>
          <w:color w:val="000000"/>
          <w:sz w:val="28"/>
          <w:szCs w:val="28"/>
          <w:rtl/>
        </w:rPr>
        <w:t xml:space="preserve"> و منه</w:t>
      </w:r>
      <w:r w:rsidR="009D1515">
        <w:rPr>
          <w:rFonts w:cs="B Nazanin" w:hint="cs"/>
          <w:b/>
          <w:bCs/>
          <w:color w:val="000000"/>
          <w:sz w:val="28"/>
          <w:szCs w:val="28"/>
          <w:rtl/>
        </w:rPr>
        <w:t xml:space="preserve"> </w:t>
      </w:r>
      <w:r w:rsidR="009D1515" w:rsidRPr="009D1515">
        <w:rPr>
          <w:rFonts w:cs="B Nazanin" w:hint="cs"/>
          <w:color w:val="000000"/>
          <w:sz w:val="28"/>
          <w:szCs w:val="28"/>
          <w:rtl/>
        </w:rPr>
        <w:t>( ایقاظ )</w:t>
      </w:r>
      <w:r w:rsidRPr="000827D9">
        <w:rPr>
          <w:rFonts w:cs="B Nazanin" w:hint="cs"/>
          <w:b/>
          <w:bCs/>
          <w:color w:val="000000"/>
          <w:sz w:val="28"/>
          <w:szCs w:val="28"/>
          <w:rtl/>
        </w:rPr>
        <w:t xml:space="preserve"> ظهر</w:t>
      </w:r>
      <w:r w:rsidR="009D1515">
        <w:rPr>
          <w:rFonts w:cs="B Nazanin" w:hint="cs"/>
          <w:b/>
          <w:bCs/>
          <w:color w:val="000000"/>
          <w:sz w:val="28"/>
          <w:szCs w:val="28"/>
          <w:rtl/>
        </w:rPr>
        <w:t xml:space="preserve"> </w:t>
      </w:r>
      <w:r w:rsidR="009D1515" w:rsidRPr="009D1515">
        <w:rPr>
          <w:rFonts w:cs="B Nazanin" w:hint="cs"/>
          <w:color w:val="000000"/>
          <w:sz w:val="28"/>
          <w:szCs w:val="28"/>
          <w:rtl/>
        </w:rPr>
        <w:t>( روشن شد که این که علمای ادب آمده اند گفته اند صیغه ی استفهام معانی زیادی دارند ، حرف غلطی زده اند )</w:t>
      </w:r>
      <w:r w:rsidRPr="000827D9">
        <w:rPr>
          <w:rFonts w:cs="B Nazanin" w:hint="cs"/>
          <w:b/>
          <w:bCs/>
          <w:color w:val="000000"/>
          <w:sz w:val="28"/>
          <w:szCs w:val="28"/>
          <w:rtl/>
        </w:rPr>
        <w:t xml:space="preserve"> أن ما ذكر</w:t>
      </w:r>
      <w:r w:rsidR="009D1515" w:rsidRPr="009D1515">
        <w:rPr>
          <w:rFonts w:cs="B Nazanin" w:hint="cs"/>
          <w:color w:val="000000"/>
          <w:sz w:val="28"/>
          <w:szCs w:val="28"/>
          <w:rtl/>
        </w:rPr>
        <w:t xml:space="preserve"> ( آن چیزی که ذکر شده است از معانی زیاد برای صیغه ی استفهام ) </w:t>
      </w:r>
      <w:r w:rsidRPr="009D1515">
        <w:rPr>
          <w:rFonts w:cs="B Nazanin" w:hint="cs"/>
          <w:color w:val="000000"/>
          <w:sz w:val="28"/>
          <w:szCs w:val="28"/>
          <w:rtl/>
        </w:rPr>
        <w:t xml:space="preserve"> </w:t>
      </w:r>
      <w:r w:rsidRPr="000827D9">
        <w:rPr>
          <w:rFonts w:cs="B Nazanin" w:hint="cs"/>
          <w:b/>
          <w:bCs/>
          <w:color w:val="000000"/>
          <w:sz w:val="28"/>
          <w:szCs w:val="28"/>
          <w:rtl/>
        </w:rPr>
        <w:t>من المعاني الكثيرة لصي</w:t>
      </w:r>
      <w:r w:rsidR="00FC5221">
        <w:rPr>
          <w:rFonts w:cs="B Nazanin" w:hint="cs"/>
          <w:b/>
          <w:bCs/>
          <w:color w:val="000000"/>
          <w:sz w:val="28"/>
          <w:szCs w:val="28"/>
          <w:rtl/>
        </w:rPr>
        <w:t xml:space="preserve">غة الاستفهام ليس كما ينبغي أيضا </w:t>
      </w:r>
      <w:r w:rsidR="009D1515" w:rsidRPr="009D1515">
        <w:rPr>
          <w:rFonts w:cs="B Nazanin" w:hint="cs"/>
          <w:sz w:val="28"/>
          <w:szCs w:val="28"/>
          <w:rtl/>
        </w:rPr>
        <w:t>( مثل شمردن معانی برای صیغه ی امر )</w:t>
      </w:r>
    </w:p>
    <w:p w:rsidR="000827D9" w:rsidRDefault="000827D9" w:rsidP="009D1515">
      <w:pPr>
        <w:pStyle w:val="NormalWeb"/>
        <w:bidi/>
        <w:jc w:val="both"/>
        <w:rPr>
          <w:b/>
          <w:bCs/>
          <w:sz w:val="22"/>
          <w:szCs w:val="22"/>
          <w:rtl/>
        </w:rPr>
      </w:pPr>
      <w:r w:rsidRPr="000827D9">
        <w:rPr>
          <w:rFonts w:cs="B Nazanin" w:hint="cs"/>
          <w:b/>
          <w:bCs/>
          <w:color w:val="465BFF"/>
          <w:sz w:val="28"/>
          <w:szCs w:val="28"/>
          <w:rtl/>
        </w:rPr>
        <w:t xml:space="preserve">المبحث الثاني </w:t>
      </w:r>
      <w:r w:rsidR="0062733B">
        <w:rPr>
          <w:rFonts w:hint="cs"/>
          <w:b/>
          <w:bCs/>
          <w:sz w:val="22"/>
          <w:szCs w:val="22"/>
          <w:rtl/>
        </w:rPr>
        <w:t xml:space="preserve">: </w:t>
      </w:r>
    </w:p>
    <w:p w:rsidR="009D1515" w:rsidRDefault="009D1515" w:rsidP="009D1515">
      <w:pPr>
        <w:jc w:val="both"/>
        <w:rPr>
          <w:rtl/>
        </w:rPr>
      </w:pPr>
      <w:r w:rsidRPr="009D1515">
        <w:rPr>
          <w:rFonts w:hint="cs"/>
          <w:b/>
          <w:bCs/>
          <w:rtl/>
        </w:rPr>
        <w:t>مطلب دوم :</w:t>
      </w:r>
      <w:r>
        <w:rPr>
          <w:rFonts w:hint="cs"/>
          <w:rtl/>
        </w:rPr>
        <w:t xml:space="preserve"> درباره ی صیغه ی امر 4 نظریه وجود دارد :</w:t>
      </w:r>
    </w:p>
    <w:p w:rsidR="009D1515" w:rsidRDefault="009D1515" w:rsidP="009D1515">
      <w:pPr>
        <w:pStyle w:val="ListParagraph"/>
        <w:numPr>
          <w:ilvl w:val="0"/>
          <w:numId w:val="237"/>
        </w:numPr>
        <w:jc w:val="both"/>
      </w:pPr>
      <w:r w:rsidRPr="009D1515">
        <w:rPr>
          <w:rFonts w:hint="cs"/>
          <w:b/>
          <w:bCs/>
          <w:rtl/>
        </w:rPr>
        <w:t>نظریه ی اول ( مشهور و صاحب کفایه ) :</w:t>
      </w:r>
      <w:r>
        <w:rPr>
          <w:rFonts w:hint="cs"/>
          <w:rtl/>
        </w:rPr>
        <w:t xml:space="preserve"> صیغه ی امر حقیقت در وجوب و مجاز در استحباب </w:t>
      </w:r>
      <w:r w:rsidR="0062733B">
        <w:rPr>
          <w:rFonts w:hint="cs"/>
          <w:rtl/>
        </w:rPr>
        <w:t>است .</w:t>
      </w:r>
    </w:p>
    <w:p w:rsidR="009D1515" w:rsidRDefault="009D1515" w:rsidP="009D1515">
      <w:pPr>
        <w:pStyle w:val="ListParagraph"/>
        <w:jc w:val="both"/>
        <w:rPr>
          <w:rtl/>
        </w:rPr>
      </w:pPr>
      <w:r w:rsidRPr="0062733B">
        <w:rPr>
          <w:rFonts w:hint="cs"/>
          <w:b/>
          <w:bCs/>
          <w:rtl/>
        </w:rPr>
        <w:t>دلیل :</w:t>
      </w:r>
      <w:r>
        <w:rPr>
          <w:rFonts w:hint="cs"/>
          <w:rtl/>
        </w:rPr>
        <w:t xml:space="preserve"> تبادر یعنی وقتی یک شخصی می گوید اضرب ، متبادر به ذهن وجوب است و تبادر علامت حقیقت است </w:t>
      </w:r>
    </w:p>
    <w:p w:rsidR="0062733B" w:rsidRDefault="0062733B" w:rsidP="0062733B">
      <w:pPr>
        <w:pStyle w:val="ListParagraph"/>
        <w:jc w:val="both"/>
        <w:rPr>
          <w:rtl/>
        </w:rPr>
      </w:pPr>
      <w:r>
        <w:rPr>
          <w:rFonts w:hint="cs"/>
          <w:b/>
          <w:bCs/>
          <w:rtl/>
        </w:rPr>
        <w:t>موید ( ابتدای نوار 89 ) :</w:t>
      </w:r>
      <w:r>
        <w:rPr>
          <w:rFonts w:hint="cs"/>
          <w:rtl/>
        </w:rPr>
        <w:t xml:space="preserve"> سیره ی عقلا . یعنی روش عقلا موید این است که صیغه ی امر حقیقت در وجوب است . عقلای عالم عذر عبدی که مخالفت با امر مولی کرده است را نمی پذیرند و این موید این است که صیغه ی امر حقیقت در وجوب است یعنی اگر یک مولایی به عبدش می گوید اضرب و با این اضرب هیچ گونه قرینه ای وجود ندارد . اگر عبد مخالفت بکند با این امر و امر را انجام ندهد و بعد عذر بیاورد این امر را انجام ندادم بخاطر این که احتمال می دادم مراد مولی ، استحباب باشد . عقلای عالم عذر این عبد را نمی پذیرند و از این نپذیرفتن عذر توسط عقلا روشن می شود که صیغه ی امر حقیقت در وجوب است زیرا اگر حقیقت در استحباب بود عذر عبد را می پذیرفتند </w:t>
      </w:r>
    </w:p>
    <w:p w:rsidR="0062733B" w:rsidRDefault="0062733B" w:rsidP="0062733B">
      <w:pPr>
        <w:pStyle w:val="ListParagraph"/>
        <w:jc w:val="both"/>
      </w:pPr>
      <w:r>
        <w:rPr>
          <w:rFonts w:hint="cs"/>
          <w:b/>
          <w:bCs/>
          <w:rtl/>
        </w:rPr>
        <w:t>چرا گفته موید ؟</w:t>
      </w:r>
      <w:r>
        <w:rPr>
          <w:rFonts w:hint="cs"/>
          <w:rtl/>
        </w:rPr>
        <w:t xml:space="preserve"> چون یحتمل پیش عقلا امر برای وجوب وضع نشده است بلکه انصراف به وجوب دارد و انصراف وضع و حقیقت را اثبات نمی کند </w:t>
      </w:r>
    </w:p>
    <w:p w:rsidR="009D1515" w:rsidRDefault="009D1515" w:rsidP="009D1515">
      <w:pPr>
        <w:pStyle w:val="ListParagraph"/>
        <w:numPr>
          <w:ilvl w:val="0"/>
          <w:numId w:val="237"/>
        </w:numPr>
        <w:jc w:val="both"/>
      </w:pPr>
      <w:r w:rsidRPr="009D1515">
        <w:rPr>
          <w:rFonts w:hint="cs"/>
          <w:b/>
          <w:bCs/>
          <w:rtl/>
        </w:rPr>
        <w:t>نظریه ی دوم ( شافعی ) :</w:t>
      </w:r>
      <w:r>
        <w:rPr>
          <w:rFonts w:hint="cs"/>
          <w:rtl/>
        </w:rPr>
        <w:t xml:space="preserve"> صیغه ی امر حقیقت در استحباب و مجاز در غیر استحباب</w:t>
      </w:r>
    </w:p>
    <w:p w:rsidR="009D1515" w:rsidRDefault="009D1515" w:rsidP="009D1515">
      <w:pPr>
        <w:pStyle w:val="ListParagraph"/>
        <w:numPr>
          <w:ilvl w:val="0"/>
          <w:numId w:val="237"/>
        </w:numPr>
        <w:jc w:val="both"/>
      </w:pPr>
      <w:r w:rsidRPr="009D1515">
        <w:rPr>
          <w:rFonts w:hint="cs"/>
          <w:b/>
          <w:bCs/>
          <w:rtl/>
        </w:rPr>
        <w:t>نظریه ی سوم ( سید مرتضی ) :</w:t>
      </w:r>
      <w:r>
        <w:rPr>
          <w:rFonts w:hint="cs"/>
          <w:rtl/>
        </w:rPr>
        <w:t xml:space="preserve"> ایشان می فرماید از حیث لغت ، مشترک لفظی بین وجوب و استحباب است اما در شرع حقیقت در وجوب است</w:t>
      </w:r>
    </w:p>
    <w:p w:rsidR="009D1515" w:rsidRPr="000827D9" w:rsidRDefault="009D1515" w:rsidP="009D1515">
      <w:pPr>
        <w:pStyle w:val="ListParagraph"/>
        <w:numPr>
          <w:ilvl w:val="0"/>
          <w:numId w:val="237"/>
        </w:numPr>
        <w:jc w:val="both"/>
        <w:rPr>
          <w:rtl/>
        </w:rPr>
      </w:pPr>
      <w:r w:rsidRPr="009D1515">
        <w:rPr>
          <w:rFonts w:hint="cs"/>
          <w:b/>
          <w:bCs/>
          <w:rtl/>
        </w:rPr>
        <w:t>نظریه ی چهارم ( فاضل تونی ) :</w:t>
      </w:r>
      <w:r>
        <w:rPr>
          <w:rFonts w:hint="cs"/>
          <w:rtl/>
        </w:rPr>
        <w:t xml:space="preserve"> ایشان می فرماید حقیقت در طلب است .</w:t>
      </w:r>
      <w:r w:rsidR="0062733B">
        <w:rPr>
          <w:rFonts w:hint="cs"/>
          <w:rtl/>
        </w:rPr>
        <w:t xml:space="preserve"> </w:t>
      </w:r>
    </w:p>
    <w:p w:rsidR="009D1515" w:rsidRDefault="009D1515" w:rsidP="009D1515">
      <w:pPr>
        <w:pStyle w:val="NormalWeb"/>
        <w:bidi/>
        <w:jc w:val="both"/>
        <w:rPr>
          <w:rFonts w:cs="B Nazanin"/>
          <w:color w:val="000000"/>
          <w:sz w:val="28"/>
          <w:szCs w:val="28"/>
          <w:rtl/>
        </w:rPr>
      </w:pPr>
      <w:r w:rsidRPr="009D1515">
        <w:rPr>
          <w:rFonts w:cs="B Nazanin" w:hint="cs"/>
          <w:b/>
          <w:bCs/>
          <w:color w:val="000000" w:themeColor="text1"/>
          <w:sz w:val="28"/>
          <w:szCs w:val="28"/>
          <w:rtl/>
        </w:rPr>
        <w:t>في أن الصيغة حقيقة في الوجوب</w:t>
      </w:r>
      <w:r w:rsidRPr="000827D9">
        <w:rPr>
          <w:rFonts w:cs="B Nazanin" w:hint="cs"/>
          <w:b/>
          <w:bCs/>
          <w:color w:val="465BFF"/>
          <w:sz w:val="28"/>
          <w:szCs w:val="28"/>
          <w:rtl/>
        </w:rPr>
        <w:t>‏</w:t>
      </w:r>
      <w:r>
        <w:rPr>
          <w:rFonts w:hint="cs"/>
          <w:b/>
          <w:bCs/>
          <w:sz w:val="22"/>
          <w:szCs w:val="22"/>
          <w:rtl/>
        </w:rPr>
        <w:t xml:space="preserve"> </w:t>
      </w:r>
      <w:r w:rsidR="000827D9" w:rsidRPr="000827D9">
        <w:rPr>
          <w:rFonts w:cs="B Nazanin" w:hint="cs"/>
          <w:b/>
          <w:bCs/>
          <w:color w:val="000000"/>
          <w:sz w:val="28"/>
          <w:szCs w:val="28"/>
          <w:rtl/>
        </w:rPr>
        <w:t>أو في الندب أو فيهما أو في المشترك بينهما</w:t>
      </w:r>
      <w:r>
        <w:rPr>
          <w:rFonts w:cs="B Nazanin" w:hint="cs"/>
          <w:b/>
          <w:bCs/>
          <w:color w:val="000000"/>
          <w:sz w:val="28"/>
          <w:szCs w:val="28"/>
          <w:rtl/>
        </w:rPr>
        <w:t xml:space="preserve"> </w:t>
      </w:r>
      <w:r w:rsidRPr="009D1515">
        <w:rPr>
          <w:rFonts w:cs="B Nazanin" w:hint="cs"/>
          <w:color w:val="000000"/>
          <w:sz w:val="28"/>
          <w:szCs w:val="28"/>
          <w:rtl/>
        </w:rPr>
        <w:t>( در این که صیغه ی امر حقیقت در وجوب است یا حقیقت در استحباب است یا حقیقت در هردوست یا حقیقت است در مشترک بین وجوب و استحباب یعنی حقیقت در طلب است )</w:t>
      </w:r>
      <w:r w:rsidR="000827D9" w:rsidRPr="009D1515">
        <w:rPr>
          <w:rFonts w:cs="B Nazanin" w:hint="cs"/>
          <w:color w:val="000000"/>
          <w:sz w:val="28"/>
          <w:szCs w:val="28"/>
          <w:rtl/>
        </w:rPr>
        <w:t xml:space="preserve"> </w:t>
      </w:r>
      <w:r w:rsidR="000827D9" w:rsidRPr="000827D9">
        <w:rPr>
          <w:rFonts w:cs="B Nazanin" w:hint="cs"/>
          <w:b/>
          <w:bCs/>
          <w:color w:val="000000"/>
          <w:sz w:val="28"/>
          <w:szCs w:val="28"/>
          <w:rtl/>
        </w:rPr>
        <w:t>وجوه بل أقوال و لا يبعد تبادر الوجوب عند استعمالها بلا قرينة</w:t>
      </w:r>
      <w:r>
        <w:rPr>
          <w:rFonts w:cs="B Nazanin" w:hint="cs"/>
          <w:b/>
          <w:bCs/>
          <w:color w:val="000000"/>
          <w:sz w:val="28"/>
          <w:szCs w:val="28"/>
          <w:rtl/>
        </w:rPr>
        <w:t xml:space="preserve"> </w:t>
      </w:r>
      <w:r w:rsidRPr="009D1515">
        <w:rPr>
          <w:rFonts w:cs="B Nazanin" w:hint="cs"/>
          <w:color w:val="000000"/>
          <w:sz w:val="28"/>
          <w:szCs w:val="28"/>
          <w:rtl/>
        </w:rPr>
        <w:t>( و بعید نیست متبادر شدن وجوب هنگام استعمال کردن صیغه بدون قرینه )</w:t>
      </w:r>
      <w:r>
        <w:rPr>
          <w:rFonts w:cs="B Nazanin" w:hint="cs"/>
          <w:color w:val="000000"/>
          <w:sz w:val="28"/>
          <w:szCs w:val="28"/>
          <w:rtl/>
        </w:rPr>
        <w:t xml:space="preserve"> </w:t>
      </w:r>
    </w:p>
    <w:p w:rsidR="0062733B" w:rsidRPr="0062733B" w:rsidRDefault="009D1515" w:rsidP="002F162B">
      <w:pPr>
        <w:pStyle w:val="Heading1"/>
        <w:jc w:val="both"/>
        <w:rPr>
          <w:rtl/>
        </w:rPr>
      </w:pPr>
      <w:r>
        <w:rPr>
          <w:rFonts w:hint="cs"/>
          <w:rtl/>
        </w:rPr>
        <w:t xml:space="preserve">نوار 89 : صیغه امر : حقیقت بودن صیغه ی امر در وجوب و ادله و موید آن </w:t>
      </w:r>
      <w:r w:rsidR="002F162B">
        <w:rPr>
          <w:rFonts w:ascii="Sakkal Majalla" w:hAnsi="Sakkal Majalla" w:cs="Sakkal Majalla" w:hint="cs"/>
          <w:rtl/>
        </w:rPr>
        <w:t>–</w:t>
      </w:r>
      <w:r w:rsidR="002F162B">
        <w:rPr>
          <w:rFonts w:hint="cs"/>
          <w:rtl/>
        </w:rPr>
        <w:t xml:space="preserve"> موید حقیقت بودن صیغه ی امر در وجوب </w:t>
      </w:r>
      <w:r w:rsidR="002F162B">
        <w:rPr>
          <w:rFonts w:ascii="Sakkal Majalla" w:hAnsi="Sakkal Majalla" w:cs="Sakkal Majalla" w:hint="cs"/>
          <w:rtl/>
        </w:rPr>
        <w:t>–</w:t>
      </w:r>
      <w:r w:rsidR="002F162B">
        <w:rPr>
          <w:rFonts w:hint="cs"/>
          <w:rtl/>
        </w:rPr>
        <w:t xml:space="preserve"> کلام صاحب کفایه در نقد حقیقت بودن صیغه ی امر در وجوب و اشکال صاحب کفایه به صاحب معالم </w:t>
      </w:r>
    </w:p>
    <w:p w:rsidR="0062733B" w:rsidRDefault="000827D9" w:rsidP="0062733B">
      <w:pPr>
        <w:pStyle w:val="NormalWeb"/>
        <w:bidi/>
        <w:jc w:val="both"/>
        <w:rPr>
          <w:rFonts w:cs="B Nazanin"/>
          <w:b/>
          <w:bCs/>
          <w:color w:val="000000"/>
          <w:sz w:val="28"/>
          <w:szCs w:val="28"/>
          <w:rtl/>
        </w:rPr>
      </w:pPr>
      <w:r w:rsidRPr="000827D9">
        <w:rPr>
          <w:rFonts w:cs="B Nazanin" w:hint="cs"/>
          <w:b/>
          <w:bCs/>
          <w:color w:val="000000"/>
          <w:sz w:val="28"/>
          <w:szCs w:val="28"/>
          <w:rtl/>
        </w:rPr>
        <w:t>و يؤيده</w:t>
      </w:r>
      <w:r w:rsidR="0062733B">
        <w:rPr>
          <w:rFonts w:cs="B Nazanin" w:hint="cs"/>
          <w:b/>
          <w:bCs/>
          <w:color w:val="000000"/>
          <w:sz w:val="28"/>
          <w:szCs w:val="28"/>
          <w:rtl/>
        </w:rPr>
        <w:t xml:space="preserve"> </w:t>
      </w:r>
      <w:r w:rsidR="0062733B" w:rsidRPr="0062733B">
        <w:rPr>
          <w:rFonts w:cs="B Nazanin" w:hint="cs"/>
          <w:color w:val="000000"/>
          <w:sz w:val="28"/>
          <w:szCs w:val="28"/>
          <w:rtl/>
        </w:rPr>
        <w:t>( و تائید می کند تبادر وجوب را )</w:t>
      </w:r>
      <w:r w:rsidRPr="000827D9">
        <w:rPr>
          <w:rFonts w:cs="B Nazanin" w:hint="cs"/>
          <w:b/>
          <w:bCs/>
          <w:color w:val="000000"/>
          <w:sz w:val="28"/>
          <w:szCs w:val="28"/>
          <w:rtl/>
        </w:rPr>
        <w:t xml:space="preserve"> عدم صحة الاعتذار عن المخالفة باحتمال</w:t>
      </w:r>
      <w:r w:rsidR="0062733B" w:rsidRPr="0062733B">
        <w:rPr>
          <w:rFonts w:cs="B Nazanin" w:hint="cs"/>
          <w:color w:val="000000"/>
          <w:sz w:val="28"/>
          <w:szCs w:val="28"/>
          <w:rtl/>
        </w:rPr>
        <w:t xml:space="preserve"> ( متعلق به اعتذار یعنی چگونه عذر می آورد )</w:t>
      </w:r>
      <w:r w:rsidRPr="0062733B">
        <w:rPr>
          <w:rFonts w:cs="B Nazanin" w:hint="cs"/>
          <w:color w:val="000000"/>
          <w:sz w:val="28"/>
          <w:szCs w:val="28"/>
          <w:rtl/>
        </w:rPr>
        <w:t xml:space="preserve"> </w:t>
      </w:r>
      <w:r w:rsidRPr="000827D9">
        <w:rPr>
          <w:rFonts w:cs="B Nazanin" w:hint="cs"/>
          <w:b/>
          <w:bCs/>
          <w:color w:val="000000"/>
          <w:sz w:val="28"/>
          <w:szCs w:val="28"/>
          <w:rtl/>
        </w:rPr>
        <w:t>إرادة الندب مع الاعتراف بعدم دلالته</w:t>
      </w:r>
      <w:r w:rsidR="0062733B">
        <w:rPr>
          <w:rFonts w:cs="B Nazanin" w:hint="cs"/>
          <w:b/>
          <w:bCs/>
          <w:color w:val="000000"/>
          <w:sz w:val="28"/>
          <w:szCs w:val="28"/>
          <w:rtl/>
        </w:rPr>
        <w:t xml:space="preserve"> </w:t>
      </w:r>
      <w:r w:rsidR="0062733B" w:rsidRPr="0062733B">
        <w:rPr>
          <w:rFonts w:cs="B Nazanin" w:hint="cs"/>
          <w:color w:val="000000"/>
          <w:sz w:val="28"/>
          <w:szCs w:val="28"/>
          <w:rtl/>
        </w:rPr>
        <w:t>( صیغه ی امر )</w:t>
      </w:r>
      <w:r w:rsidRPr="000827D9">
        <w:rPr>
          <w:rFonts w:cs="B Nazanin" w:hint="cs"/>
          <w:b/>
          <w:bCs/>
          <w:color w:val="000000"/>
          <w:sz w:val="28"/>
          <w:szCs w:val="28"/>
          <w:rtl/>
        </w:rPr>
        <w:t xml:space="preserve"> عليه بحال أو مقال</w:t>
      </w:r>
      <w:r w:rsidR="0062733B" w:rsidRPr="0062733B">
        <w:rPr>
          <w:rFonts w:cs="B Nazanin" w:hint="cs"/>
          <w:color w:val="000000"/>
          <w:sz w:val="28"/>
          <w:szCs w:val="28"/>
          <w:rtl/>
        </w:rPr>
        <w:t xml:space="preserve"> ( صحیح نبودن عذر آوردن عبد برای مخالفت با امر مولی به</w:t>
      </w:r>
      <w:r w:rsidR="0062733B">
        <w:rPr>
          <w:rFonts w:cs="B Nazanin" w:hint="cs"/>
          <w:color w:val="000000"/>
          <w:sz w:val="28"/>
          <w:szCs w:val="28"/>
          <w:rtl/>
        </w:rPr>
        <w:t xml:space="preserve"> واسطه ی احتمال داشتن ،</w:t>
      </w:r>
      <w:r w:rsidR="0062733B" w:rsidRPr="0062733B">
        <w:rPr>
          <w:rFonts w:cs="B Nazanin" w:hint="cs"/>
          <w:color w:val="000000"/>
          <w:sz w:val="28"/>
          <w:szCs w:val="28"/>
          <w:rtl/>
        </w:rPr>
        <w:t xml:space="preserve"> اراده کردن مولی ، استحباب را ب</w:t>
      </w:r>
      <w:r w:rsidR="0062733B">
        <w:rPr>
          <w:rFonts w:cs="B Nazanin" w:hint="cs"/>
          <w:color w:val="000000"/>
          <w:sz w:val="28"/>
          <w:szCs w:val="28"/>
          <w:rtl/>
        </w:rPr>
        <w:t>ا اعتراف کردن عبد به نبود دلالت صیغه بر استحباب به سبب قرینه ی حالیه</w:t>
      </w:r>
      <w:r w:rsidR="0062733B" w:rsidRPr="0062733B">
        <w:rPr>
          <w:rFonts w:cs="B Nazanin" w:hint="cs"/>
          <w:color w:val="000000"/>
          <w:sz w:val="28"/>
          <w:szCs w:val="28"/>
          <w:rtl/>
        </w:rPr>
        <w:t xml:space="preserve"> یا</w:t>
      </w:r>
      <w:r w:rsidR="0062733B">
        <w:rPr>
          <w:rFonts w:cs="B Nazanin" w:hint="cs"/>
          <w:color w:val="000000"/>
          <w:sz w:val="28"/>
          <w:szCs w:val="28"/>
          <w:rtl/>
        </w:rPr>
        <w:t xml:space="preserve"> قرینه ی</w:t>
      </w:r>
      <w:r w:rsidR="0062733B" w:rsidRPr="0062733B">
        <w:rPr>
          <w:rFonts w:cs="B Nazanin" w:hint="cs"/>
          <w:color w:val="000000"/>
          <w:sz w:val="28"/>
          <w:szCs w:val="28"/>
          <w:rtl/>
        </w:rPr>
        <w:t xml:space="preserve"> </w:t>
      </w:r>
      <w:r w:rsidR="0062733B">
        <w:rPr>
          <w:rFonts w:cs="B Nazanin" w:hint="cs"/>
          <w:color w:val="000000"/>
          <w:sz w:val="28"/>
          <w:szCs w:val="28"/>
          <w:rtl/>
        </w:rPr>
        <w:t>لفظیه</w:t>
      </w:r>
      <w:r w:rsidR="0062733B" w:rsidRPr="0062733B">
        <w:rPr>
          <w:rFonts w:cs="B Nazanin" w:hint="cs"/>
          <w:color w:val="000000"/>
          <w:sz w:val="28"/>
          <w:szCs w:val="28"/>
          <w:rtl/>
        </w:rPr>
        <w:t xml:space="preserve"> )</w:t>
      </w:r>
      <w:r w:rsidRPr="000827D9">
        <w:rPr>
          <w:rFonts w:cs="B Nazanin" w:hint="cs"/>
          <w:b/>
          <w:bCs/>
          <w:color w:val="000000"/>
          <w:sz w:val="28"/>
          <w:szCs w:val="28"/>
          <w:rtl/>
        </w:rPr>
        <w:t xml:space="preserve"> </w:t>
      </w:r>
    </w:p>
    <w:p w:rsidR="0062733B" w:rsidRDefault="0062733B" w:rsidP="0062733B">
      <w:pPr>
        <w:pStyle w:val="NormalWeb"/>
        <w:bidi/>
        <w:jc w:val="both"/>
        <w:rPr>
          <w:rFonts w:cs="B Nazanin"/>
          <w:b/>
          <w:bCs/>
          <w:color w:val="000000"/>
          <w:sz w:val="28"/>
          <w:szCs w:val="28"/>
          <w:rtl/>
        </w:rPr>
      </w:pPr>
      <w:r>
        <w:rPr>
          <w:rFonts w:cs="B Nazanin" w:hint="cs"/>
          <w:b/>
          <w:bCs/>
          <w:color w:val="000000"/>
          <w:sz w:val="28"/>
          <w:szCs w:val="28"/>
          <w:rtl/>
        </w:rPr>
        <w:t xml:space="preserve">مطلب دوم : </w:t>
      </w:r>
      <w:r w:rsidRPr="0062733B">
        <w:rPr>
          <w:rFonts w:cs="B Nazanin" w:hint="cs"/>
          <w:color w:val="000000"/>
          <w:sz w:val="28"/>
          <w:szCs w:val="28"/>
          <w:rtl/>
        </w:rPr>
        <w:t>صاحب کفایه کلام صاحب معالم را ذکر و بعد دو اشکال به آن می گیرد</w:t>
      </w:r>
      <w:r>
        <w:rPr>
          <w:rFonts w:cs="B Nazanin" w:hint="cs"/>
          <w:b/>
          <w:bCs/>
          <w:color w:val="000000"/>
          <w:sz w:val="28"/>
          <w:szCs w:val="28"/>
          <w:rtl/>
        </w:rPr>
        <w:t>.</w:t>
      </w:r>
    </w:p>
    <w:p w:rsidR="0062733B" w:rsidRDefault="0062733B" w:rsidP="0062733B">
      <w:pPr>
        <w:pStyle w:val="NormalWeb"/>
        <w:bidi/>
        <w:jc w:val="both"/>
        <w:rPr>
          <w:rFonts w:cs="B Nazanin"/>
          <w:b/>
          <w:bCs/>
          <w:color w:val="000000"/>
          <w:sz w:val="28"/>
          <w:szCs w:val="28"/>
          <w:rtl/>
        </w:rPr>
      </w:pPr>
      <w:r>
        <w:rPr>
          <w:rFonts w:cs="B Nazanin" w:hint="cs"/>
          <w:b/>
          <w:bCs/>
          <w:color w:val="000000"/>
          <w:sz w:val="28"/>
          <w:szCs w:val="28"/>
          <w:rtl/>
        </w:rPr>
        <w:t xml:space="preserve">نکته : ربط کلام صاحب معالم به بحث ما : </w:t>
      </w:r>
      <w:r w:rsidRPr="0062733B">
        <w:rPr>
          <w:rFonts w:cs="B Nazanin" w:hint="cs"/>
          <w:color w:val="000000"/>
          <w:sz w:val="28"/>
          <w:szCs w:val="28"/>
          <w:rtl/>
        </w:rPr>
        <w:t>این کلام صاحب کفایه در حقیقت رد بر نظریه ی اول و نظریه ی صاحب کفایه است .</w:t>
      </w:r>
    </w:p>
    <w:p w:rsidR="0062733B" w:rsidRDefault="0062733B" w:rsidP="0062733B">
      <w:pPr>
        <w:pStyle w:val="NormalWeb"/>
        <w:numPr>
          <w:ilvl w:val="0"/>
          <w:numId w:val="238"/>
        </w:numPr>
        <w:bidi/>
        <w:spacing w:after="0" w:afterAutospacing="0"/>
        <w:jc w:val="both"/>
        <w:rPr>
          <w:rFonts w:cs="B Nazanin"/>
          <w:b/>
          <w:bCs/>
          <w:color w:val="000000"/>
          <w:sz w:val="28"/>
          <w:szCs w:val="28"/>
        </w:rPr>
      </w:pPr>
      <w:r>
        <w:rPr>
          <w:rFonts w:cs="B Nazanin" w:hint="cs"/>
          <w:b/>
          <w:bCs/>
          <w:color w:val="000000"/>
          <w:sz w:val="28"/>
          <w:szCs w:val="28"/>
          <w:rtl/>
        </w:rPr>
        <w:t xml:space="preserve">کلام صاحب معالم : </w:t>
      </w:r>
      <w:r w:rsidRPr="0062733B">
        <w:rPr>
          <w:rFonts w:cs="B Nazanin" w:hint="cs"/>
          <w:color w:val="000000"/>
          <w:sz w:val="28"/>
          <w:szCs w:val="28"/>
          <w:rtl/>
        </w:rPr>
        <w:t>صیغه ی امر اگرچه حقیقت در وجوب است ولی در اوامر صادره از ائمه ( علیهم السلام ) باید توقف کرد و نباید حمل بر وجوب یا استحباب شود</w:t>
      </w:r>
      <w:r>
        <w:rPr>
          <w:rFonts w:cs="B Nazanin" w:hint="cs"/>
          <w:b/>
          <w:bCs/>
          <w:color w:val="000000"/>
          <w:sz w:val="28"/>
          <w:szCs w:val="28"/>
          <w:rtl/>
        </w:rPr>
        <w:t xml:space="preserve"> </w:t>
      </w:r>
    </w:p>
    <w:p w:rsidR="0062733B" w:rsidRDefault="0062733B" w:rsidP="0062733B">
      <w:pPr>
        <w:pStyle w:val="NormalWeb"/>
        <w:bidi/>
        <w:spacing w:before="0" w:beforeAutospacing="0" w:after="0" w:afterAutospacing="0"/>
        <w:ind w:left="720"/>
        <w:jc w:val="both"/>
        <w:rPr>
          <w:rFonts w:cs="B Nazanin"/>
          <w:b/>
          <w:bCs/>
          <w:color w:val="000000"/>
          <w:sz w:val="28"/>
          <w:szCs w:val="28"/>
        </w:rPr>
      </w:pPr>
      <w:r>
        <w:rPr>
          <w:rFonts w:cs="B Nazanin" w:hint="cs"/>
          <w:b/>
          <w:bCs/>
          <w:color w:val="000000"/>
          <w:sz w:val="28"/>
          <w:szCs w:val="28"/>
          <w:rtl/>
        </w:rPr>
        <w:t xml:space="preserve">توضیح : </w:t>
      </w:r>
      <w:r w:rsidRPr="0062733B">
        <w:rPr>
          <w:rFonts w:cs="B Nazanin" w:hint="cs"/>
          <w:color w:val="000000"/>
          <w:sz w:val="28"/>
          <w:szCs w:val="28"/>
          <w:rtl/>
        </w:rPr>
        <w:t>صاحب معالم می فرماید صیغه ی امر در کلام ائمه ( علیهم السلام ) خیلی زیاد در استحباب به کار می رود و آن قدر این استعمال در استحباب زیاد است که می شود مجاز مشهور . لذا همان مقداری که احتمال می دهید مراد ائمه وجوب باشد به همان مقدار احتمال می دهید مراد استحباب باشد لذا هیچکدام بر دیگ</w:t>
      </w:r>
      <w:r>
        <w:rPr>
          <w:rFonts w:cs="B Nazanin" w:hint="cs"/>
          <w:color w:val="000000"/>
          <w:sz w:val="28"/>
          <w:szCs w:val="28"/>
          <w:rtl/>
        </w:rPr>
        <w:t xml:space="preserve">ری ترجیح ندارد پس باید توقف کرد . </w:t>
      </w:r>
    </w:p>
    <w:p w:rsidR="0062733B" w:rsidRDefault="0062733B" w:rsidP="0062733B">
      <w:pPr>
        <w:pStyle w:val="NormalWeb"/>
        <w:numPr>
          <w:ilvl w:val="0"/>
          <w:numId w:val="238"/>
        </w:numPr>
        <w:bidi/>
        <w:spacing w:before="0" w:beforeAutospacing="0" w:after="0" w:afterAutospacing="0"/>
        <w:jc w:val="both"/>
        <w:rPr>
          <w:rFonts w:cs="B Nazanin"/>
          <w:b/>
          <w:bCs/>
          <w:color w:val="000000"/>
          <w:sz w:val="28"/>
          <w:szCs w:val="28"/>
        </w:rPr>
      </w:pPr>
      <w:r>
        <w:rPr>
          <w:rFonts w:cs="B Nazanin" w:hint="cs"/>
          <w:b/>
          <w:bCs/>
          <w:color w:val="000000"/>
          <w:sz w:val="28"/>
          <w:szCs w:val="28"/>
          <w:rtl/>
        </w:rPr>
        <w:t>اشکالات صاحب کفایه بر صاحب معالم :</w:t>
      </w:r>
    </w:p>
    <w:p w:rsidR="008E0DA9" w:rsidRPr="008E0DA9" w:rsidRDefault="0062733B" w:rsidP="008E0DA9">
      <w:pPr>
        <w:pStyle w:val="NormalWeb"/>
        <w:numPr>
          <w:ilvl w:val="0"/>
          <w:numId w:val="239"/>
        </w:numPr>
        <w:bidi/>
        <w:spacing w:before="0" w:beforeAutospacing="0" w:after="0" w:afterAutospacing="0"/>
        <w:jc w:val="both"/>
        <w:rPr>
          <w:rFonts w:cs="B Nazanin"/>
          <w:b/>
          <w:bCs/>
          <w:color w:val="000000"/>
          <w:sz w:val="28"/>
          <w:szCs w:val="28"/>
        </w:rPr>
      </w:pPr>
      <w:r>
        <w:rPr>
          <w:rFonts w:cs="B Nazanin" w:hint="cs"/>
          <w:b/>
          <w:bCs/>
          <w:color w:val="000000"/>
          <w:sz w:val="28"/>
          <w:szCs w:val="28"/>
          <w:rtl/>
        </w:rPr>
        <w:t xml:space="preserve">اشکال اول : </w:t>
      </w:r>
      <w:r w:rsidRPr="0062733B">
        <w:rPr>
          <w:rFonts w:cs="B Nazanin" w:hint="cs"/>
          <w:color w:val="000000"/>
          <w:sz w:val="28"/>
          <w:szCs w:val="28"/>
          <w:rtl/>
        </w:rPr>
        <w:t>کثرت استعمال صیغه در استحباب موجب توقف نیست . چرا موجب توقف نیست ؟</w:t>
      </w:r>
      <w:r w:rsidR="008E0DA9">
        <w:rPr>
          <w:rFonts w:cs="B Nazanin" w:hint="cs"/>
          <w:color w:val="000000"/>
          <w:sz w:val="28"/>
          <w:szCs w:val="28"/>
          <w:rtl/>
        </w:rPr>
        <w:t xml:space="preserve"> </w:t>
      </w:r>
    </w:p>
    <w:p w:rsidR="0062733B" w:rsidRPr="008E0DA9" w:rsidRDefault="0062733B" w:rsidP="002F162B">
      <w:pPr>
        <w:pStyle w:val="NormalWeb"/>
        <w:bidi/>
        <w:spacing w:before="0" w:beforeAutospacing="0" w:after="0" w:afterAutospacing="0"/>
        <w:ind w:left="1440"/>
        <w:jc w:val="both"/>
        <w:rPr>
          <w:rFonts w:cs="B Nazanin"/>
          <w:b/>
          <w:bCs/>
          <w:color w:val="000000"/>
          <w:sz w:val="28"/>
          <w:szCs w:val="28"/>
        </w:rPr>
      </w:pPr>
      <w:r w:rsidRPr="0062733B">
        <w:rPr>
          <w:rFonts w:cs="B Nazanin" w:hint="cs"/>
          <w:color w:val="000000"/>
          <w:sz w:val="28"/>
          <w:szCs w:val="28"/>
          <w:rtl/>
        </w:rPr>
        <w:t>ایشان می فرماید ما هم قبول داریم که صیغه ی امر در کلام ائمه در استحباب به کار می رود اما این کثرت استعمال موجب توقف نیست</w:t>
      </w:r>
      <w:r>
        <w:rPr>
          <w:rFonts w:cs="B Nazanin" w:hint="cs"/>
          <w:b/>
          <w:bCs/>
          <w:color w:val="000000"/>
          <w:sz w:val="28"/>
          <w:szCs w:val="28"/>
          <w:rtl/>
        </w:rPr>
        <w:t xml:space="preserve"> </w:t>
      </w:r>
      <w:r w:rsidRPr="0062733B">
        <w:rPr>
          <w:rFonts w:cs="B Nazanin" w:hint="cs"/>
          <w:color w:val="000000"/>
          <w:sz w:val="28"/>
          <w:szCs w:val="28"/>
          <w:rtl/>
        </w:rPr>
        <w:t>و خیلی راحت اگر صیغه امر همراهش قرینه ای بر استحباب نبود ، این صیغه را حمل بر وجوب می کنیم . زیرا صاحب کفایه می فرماید صیغه ی امر کثیرا در استحباب به کار می رود ولی از آن طرف صیغه ی امر کثیرا در وجوب هم به کار می رود و در هردو کثرت استعمال دارد . فتعادلا من هذه الجهه ( پس وجوب و استحباب از این جهت یعنی کثرت استعمال ) می شوند مساوی .</w:t>
      </w:r>
      <w:r>
        <w:rPr>
          <w:rFonts w:cs="B Nazanin" w:hint="cs"/>
          <w:b/>
          <w:bCs/>
          <w:color w:val="000000"/>
          <w:sz w:val="28"/>
          <w:szCs w:val="28"/>
          <w:rtl/>
        </w:rPr>
        <w:t xml:space="preserve"> </w:t>
      </w:r>
      <w:r w:rsidR="008E0DA9" w:rsidRPr="008E0DA9">
        <w:rPr>
          <w:rFonts w:cs="B Nazanin" w:hint="cs"/>
          <w:color w:val="000000"/>
          <w:sz w:val="28"/>
          <w:szCs w:val="28"/>
          <w:rtl/>
        </w:rPr>
        <w:t>فیقدم الوجوب زیرا وجوب یک مرجح دارد و ان این است که صیغه ی امر وضع شده است برای وجوب با توجه به این که خود صاحب معالم هم قبول دارد صی</w:t>
      </w:r>
      <w:r w:rsidR="008E0DA9">
        <w:rPr>
          <w:rFonts w:cs="B Nazanin" w:hint="cs"/>
          <w:color w:val="000000"/>
          <w:sz w:val="28"/>
          <w:szCs w:val="28"/>
          <w:rtl/>
        </w:rPr>
        <w:t xml:space="preserve">غه ی امر برای وجوب وضع شده است </w:t>
      </w:r>
    </w:p>
    <w:p w:rsidR="0062733B" w:rsidRDefault="0062733B" w:rsidP="008E0DA9">
      <w:pPr>
        <w:pStyle w:val="NormalWeb"/>
        <w:numPr>
          <w:ilvl w:val="0"/>
          <w:numId w:val="239"/>
        </w:numPr>
        <w:bidi/>
        <w:spacing w:before="0" w:beforeAutospacing="0" w:after="0" w:afterAutospacing="0"/>
        <w:jc w:val="both"/>
        <w:rPr>
          <w:rFonts w:cs="B Nazanin"/>
          <w:b/>
          <w:bCs/>
          <w:color w:val="000000"/>
          <w:sz w:val="28"/>
          <w:szCs w:val="28"/>
        </w:rPr>
      </w:pPr>
      <w:r>
        <w:rPr>
          <w:rFonts w:cs="B Nazanin" w:hint="cs"/>
          <w:b/>
          <w:bCs/>
          <w:color w:val="000000"/>
          <w:sz w:val="28"/>
          <w:szCs w:val="28"/>
          <w:rtl/>
        </w:rPr>
        <w:t>اشکال دوم :</w:t>
      </w:r>
      <w:r w:rsidR="008E0DA9">
        <w:rPr>
          <w:rFonts w:cs="B Nazanin" w:hint="cs"/>
          <w:b/>
          <w:bCs/>
          <w:color w:val="000000"/>
          <w:sz w:val="28"/>
          <w:szCs w:val="28"/>
          <w:rtl/>
        </w:rPr>
        <w:t xml:space="preserve"> </w:t>
      </w:r>
      <w:r w:rsidR="008E0DA9" w:rsidRPr="008E0DA9">
        <w:rPr>
          <w:rFonts w:cs="B Nazanin" w:hint="cs"/>
          <w:color w:val="000000"/>
          <w:sz w:val="28"/>
          <w:szCs w:val="28"/>
          <w:rtl/>
        </w:rPr>
        <w:t>کثرت استعمال صیغه در استحباب موجب ، مجاز مشهور شدن استحباب نیست تا گفته شود اذا دار الامر بین معنی حقیقی و مجاز مشهور باید توقف کرد .</w:t>
      </w:r>
      <w:r w:rsidR="008E0DA9">
        <w:rPr>
          <w:rFonts w:cs="B Nazanin" w:hint="cs"/>
          <w:b/>
          <w:bCs/>
          <w:color w:val="000000"/>
          <w:sz w:val="28"/>
          <w:szCs w:val="28"/>
          <w:rtl/>
        </w:rPr>
        <w:t xml:space="preserve"> </w:t>
      </w:r>
    </w:p>
    <w:p w:rsidR="008E0DA9" w:rsidRPr="008E0DA9" w:rsidRDefault="008E0DA9" w:rsidP="008E0DA9">
      <w:pPr>
        <w:pStyle w:val="NormalWeb"/>
        <w:bidi/>
        <w:spacing w:before="0" w:beforeAutospacing="0" w:after="0" w:afterAutospacing="0"/>
        <w:ind w:left="1440"/>
        <w:jc w:val="both"/>
        <w:rPr>
          <w:rFonts w:cs="B Nazanin"/>
          <w:color w:val="000000"/>
          <w:sz w:val="28"/>
          <w:szCs w:val="28"/>
          <w:rtl/>
        </w:rPr>
      </w:pPr>
      <w:r w:rsidRPr="008E0DA9">
        <w:rPr>
          <w:rFonts w:cs="B Nazanin" w:hint="cs"/>
          <w:color w:val="000000"/>
          <w:sz w:val="28"/>
          <w:szCs w:val="28"/>
          <w:rtl/>
        </w:rPr>
        <w:t xml:space="preserve">صاحب معالم فرمود صیغه ی امر در کلام ائمه ( علیهم السلام ) کثیرا در استحباب به کار می رود در نتیجه سبب می شود که استحباب بشود مجاز مشهور . لذا وقتی صیغه ی امر از زبان ائمه صادر شد شک داریم که مراد وجوب است که معنی حقیقی است یا مراد استحباب است که مجاز مشهور لذا باید توقف کنیم . حالا صاحب کفایه می فرماید کثرت استعمال صیغه ی امر در استحباب سبب نمی شود که استحباب بشود مجاز مشهور تا شما بگویید اگر امر دائر که مراد از صیغه ی امر معنی حقیقی است یا مجاز مشهور ف در مساله 3 نظریه است : </w:t>
      </w:r>
    </w:p>
    <w:p w:rsidR="008E0DA9" w:rsidRPr="008E0DA9" w:rsidRDefault="008E0DA9" w:rsidP="008E0DA9">
      <w:pPr>
        <w:pStyle w:val="NormalWeb"/>
        <w:numPr>
          <w:ilvl w:val="0"/>
          <w:numId w:val="240"/>
        </w:numPr>
        <w:bidi/>
        <w:spacing w:before="0" w:beforeAutospacing="0"/>
        <w:jc w:val="both"/>
        <w:rPr>
          <w:rFonts w:cs="B Nazanin"/>
          <w:color w:val="000000"/>
          <w:sz w:val="28"/>
          <w:szCs w:val="28"/>
        </w:rPr>
      </w:pPr>
      <w:r w:rsidRPr="002F162B">
        <w:rPr>
          <w:rFonts w:cs="B Nazanin" w:hint="cs"/>
          <w:b/>
          <w:bCs/>
          <w:color w:val="000000"/>
          <w:sz w:val="28"/>
          <w:szCs w:val="28"/>
          <w:rtl/>
        </w:rPr>
        <w:t>نظریه ی اول :</w:t>
      </w:r>
      <w:r w:rsidRPr="008E0DA9">
        <w:rPr>
          <w:rFonts w:cs="B Nazanin" w:hint="cs"/>
          <w:color w:val="000000"/>
          <w:sz w:val="28"/>
          <w:szCs w:val="28"/>
          <w:rtl/>
        </w:rPr>
        <w:t xml:space="preserve"> معنی حقیقی ترجیح دارد </w:t>
      </w:r>
    </w:p>
    <w:p w:rsidR="008E0DA9" w:rsidRPr="008E0DA9" w:rsidRDefault="008E0DA9" w:rsidP="008E0DA9">
      <w:pPr>
        <w:pStyle w:val="NormalWeb"/>
        <w:numPr>
          <w:ilvl w:val="0"/>
          <w:numId w:val="240"/>
        </w:numPr>
        <w:bidi/>
        <w:spacing w:before="0" w:beforeAutospacing="0"/>
        <w:jc w:val="both"/>
        <w:rPr>
          <w:rFonts w:cs="B Nazanin"/>
          <w:color w:val="000000"/>
          <w:sz w:val="28"/>
          <w:szCs w:val="28"/>
        </w:rPr>
      </w:pPr>
      <w:r w:rsidRPr="002F162B">
        <w:rPr>
          <w:rFonts w:cs="B Nazanin" w:hint="cs"/>
          <w:b/>
          <w:bCs/>
          <w:color w:val="000000"/>
          <w:sz w:val="28"/>
          <w:szCs w:val="28"/>
          <w:rtl/>
        </w:rPr>
        <w:t>نظریه ی دوم :</w:t>
      </w:r>
      <w:r w:rsidRPr="008E0DA9">
        <w:rPr>
          <w:rFonts w:cs="B Nazanin" w:hint="cs"/>
          <w:color w:val="000000"/>
          <w:sz w:val="28"/>
          <w:szCs w:val="28"/>
          <w:rtl/>
        </w:rPr>
        <w:t xml:space="preserve"> معنی مجازی مشهور ترجیح دارد </w:t>
      </w:r>
    </w:p>
    <w:p w:rsidR="008E0DA9" w:rsidRPr="008E0DA9" w:rsidRDefault="008E0DA9" w:rsidP="008E0DA9">
      <w:pPr>
        <w:pStyle w:val="NormalWeb"/>
        <w:numPr>
          <w:ilvl w:val="0"/>
          <w:numId w:val="240"/>
        </w:numPr>
        <w:bidi/>
        <w:spacing w:before="0" w:beforeAutospacing="0" w:after="0" w:afterAutospacing="0"/>
        <w:jc w:val="both"/>
        <w:rPr>
          <w:rFonts w:cs="B Nazanin"/>
          <w:color w:val="000000"/>
          <w:sz w:val="28"/>
          <w:szCs w:val="28"/>
        </w:rPr>
      </w:pPr>
      <w:r w:rsidRPr="002F162B">
        <w:rPr>
          <w:rFonts w:cs="B Nazanin" w:hint="cs"/>
          <w:b/>
          <w:bCs/>
          <w:color w:val="000000"/>
          <w:sz w:val="28"/>
          <w:szCs w:val="28"/>
          <w:rtl/>
        </w:rPr>
        <w:t>نظریه ی سوم :</w:t>
      </w:r>
      <w:r w:rsidRPr="008E0DA9">
        <w:rPr>
          <w:rFonts w:cs="B Nazanin" w:hint="cs"/>
          <w:color w:val="000000"/>
          <w:sz w:val="28"/>
          <w:szCs w:val="28"/>
          <w:rtl/>
        </w:rPr>
        <w:t xml:space="preserve"> قائل به توقف هستیم</w:t>
      </w:r>
    </w:p>
    <w:p w:rsidR="008E0DA9" w:rsidRDefault="008E0DA9" w:rsidP="002F162B">
      <w:pPr>
        <w:pStyle w:val="NormalWeb"/>
        <w:bidi/>
        <w:spacing w:before="0" w:beforeAutospacing="0" w:after="0" w:afterAutospacing="0"/>
        <w:ind w:left="2222"/>
        <w:jc w:val="both"/>
        <w:rPr>
          <w:rFonts w:cs="B Nazanin"/>
          <w:color w:val="000000"/>
          <w:sz w:val="28"/>
          <w:szCs w:val="28"/>
          <w:rtl/>
        </w:rPr>
      </w:pPr>
      <w:r w:rsidRPr="008E0DA9">
        <w:rPr>
          <w:rFonts w:cs="B Nazanin" w:hint="cs"/>
          <w:color w:val="000000"/>
          <w:sz w:val="28"/>
          <w:szCs w:val="28"/>
          <w:rtl/>
        </w:rPr>
        <w:t xml:space="preserve">بعد ما قائل به توقف می شویم . </w:t>
      </w:r>
      <w:r>
        <w:rPr>
          <w:rFonts w:cs="B Nazanin" w:hint="cs"/>
          <w:color w:val="000000"/>
          <w:sz w:val="28"/>
          <w:szCs w:val="28"/>
          <w:rtl/>
        </w:rPr>
        <w:t>خیر کثرت استعمال موجب مجاز مشهور شدن استحباب نیست . چرا باعث نمی شود ؟ می گوید چون کثرت استعمالی که این جا هست موجب مجاز مشهور نیست و کثرت استعمالی که موجب مجاز مشهور هست ، در این جا نیست</w:t>
      </w:r>
      <w:r w:rsidR="002F162B">
        <w:rPr>
          <w:rFonts w:cs="B Nazanin" w:hint="cs"/>
          <w:color w:val="000000"/>
          <w:sz w:val="28"/>
          <w:szCs w:val="28"/>
          <w:rtl/>
        </w:rPr>
        <w:t xml:space="preserve"> . </w:t>
      </w:r>
    </w:p>
    <w:p w:rsidR="002F162B" w:rsidRDefault="002F162B" w:rsidP="002F162B">
      <w:pPr>
        <w:pStyle w:val="NormalWeb"/>
        <w:bidi/>
        <w:spacing w:before="0" w:beforeAutospacing="0" w:after="0" w:afterAutospacing="0"/>
        <w:ind w:left="2222"/>
        <w:jc w:val="both"/>
        <w:rPr>
          <w:rFonts w:cs="B Nazanin"/>
          <w:color w:val="000000"/>
          <w:sz w:val="28"/>
          <w:szCs w:val="28"/>
          <w:rtl/>
        </w:rPr>
      </w:pPr>
      <w:r>
        <w:rPr>
          <w:rFonts w:cs="B Nazanin" w:hint="cs"/>
          <w:color w:val="000000"/>
          <w:sz w:val="28"/>
          <w:szCs w:val="28"/>
          <w:rtl/>
        </w:rPr>
        <w:t xml:space="preserve">می دانید کدام کثرت استعمال باعث مجاز مشهور می شود ؟ این که صیغه ی امر کثیرا در استحباب به کار برود اما با قرینه ی منفصله . مثلا معصوم به عبدش بگوید صل ، صلاه الیل بعد چند روز بعد بفرماید مراد من از صل ، استحباب بوده است . بعد عصر صیغه ی امر به کار برود بعدا قرینه ی منفصله بیاورد که اقا امری که عصری به شما کردم مرادم استحباب بوده است دوباره شب یک امری بکند و بعدا قرینه منفصله بیاورد که مرادم استحباب بوده است . چنین کثرت استعمالی ایست که موجب مجاز مشهور می شود . که متاسفان چنین کثرت استعمالی در رابطه با صیغه ی امری که از معصومین ( علیهم السلام ) صادر می شود وجود ندارد زیرا درست است که کثیرا در کلام معصومین صیغه ی امر در استحباب به کار می رود اما این کثرت استعمال به همراه قرینه ی متصله بوده است یعنی امام هنوز که کلامشان تمام نشده بوده قرینه می آوردند که مراد ما  از صیغه ی امر ، استحباب است . </w:t>
      </w:r>
    </w:p>
    <w:p w:rsidR="002F162B" w:rsidRDefault="002F162B" w:rsidP="002F162B">
      <w:pPr>
        <w:pStyle w:val="NormalWeb"/>
        <w:bidi/>
        <w:spacing w:before="0" w:beforeAutospacing="0"/>
        <w:ind w:left="2222"/>
        <w:jc w:val="both"/>
        <w:rPr>
          <w:rFonts w:cs="B Nazanin"/>
          <w:color w:val="000000"/>
          <w:sz w:val="28"/>
          <w:szCs w:val="28"/>
          <w:rtl/>
        </w:rPr>
      </w:pPr>
      <w:r w:rsidRPr="002F162B">
        <w:rPr>
          <w:rFonts w:cs="B Nazanin" w:hint="cs"/>
          <w:b/>
          <w:bCs/>
          <w:color w:val="000000"/>
          <w:sz w:val="28"/>
          <w:szCs w:val="28"/>
          <w:rtl/>
        </w:rPr>
        <w:t>شاهد براین که کثرت استعمال موجب توقف نیست :</w:t>
      </w:r>
      <w:r>
        <w:rPr>
          <w:rFonts w:cs="B Nazanin" w:hint="cs"/>
          <w:color w:val="000000"/>
          <w:sz w:val="28"/>
          <w:szCs w:val="28"/>
          <w:rtl/>
        </w:rPr>
        <w:t xml:space="preserve"> این شاهد باب عام و خاص است . مثلا عام ها مثل کلمه ی کل و ال استغراق ، کثیرا استعمال می شوند در خصوص و بعض الافراد . به طوری که این قانون را داریم : ما من عام الا و قد خص . با این که عام کثیرا در خصوص به کار می رود ، وقتی که عام از دهان یک متکلم خارج می شود وقتی که قرینه ای بر خصوص نبود ، ما هیچ توقفی نمی کنیم و حمل بر عموم می کنیم . </w:t>
      </w:r>
    </w:p>
    <w:p w:rsidR="000827D9" w:rsidRDefault="000827D9" w:rsidP="00230AF2">
      <w:pPr>
        <w:pStyle w:val="NormalWeb"/>
        <w:bidi/>
        <w:jc w:val="both"/>
        <w:rPr>
          <w:rFonts w:cs="B Nazanin"/>
          <w:color w:val="000000"/>
          <w:sz w:val="28"/>
          <w:szCs w:val="28"/>
          <w:rtl/>
        </w:rPr>
      </w:pPr>
      <w:r w:rsidRPr="000827D9">
        <w:rPr>
          <w:rFonts w:cs="B Nazanin" w:hint="cs"/>
          <w:b/>
          <w:bCs/>
          <w:color w:val="000000"/>
          <w:sz w:val="28"/>
          <w:szCs w:val="28"/>
          <w:rtl/>
        </w:rPr>
        <w:t>و كثرة الاستعمال فيه</w:t>
      </w:r>
      <w:r w:rsidR="002F162B">
        <w:rPr>
          <w:rFonts w:cs="B Nazanin" w:hint="cs"/>
          <w:b/>
          <w:bCs/>
          <w:color w:val="000000"/>
          <w:sz w:val="28"/>
          <w:szCs w:val="28"/>
          <w:rtl/>
        </w:rPr>
        <w:t xml:space="preserve"> </w:t>
      </w:r>
      <w:r w:rsidR="002F162B" w:rsidRPr="002F162B">
        <w:rPr>
          <w:rFonts w:cs="B Nazanin" w:hint="cs"/>
          <w:color w:val="000000"/>
          <w:sz w:val="28"/>
          <w:szCs w:val="28"/>
          <w:rtl/>
        </w:rPr>
        <w:t>( و کثرت استعمال صیغه ی امر در استحباب )</w:t>
      </w:r>
      <w:r w:rsidRPr="000827D9">
        <w:rPr>
          <w:rFonts w:cs="B Nazanin" w:hint="cs"/>
          <w:b/>
          <w:bCs/>
          <w:color w:val="000000"/>
          <w:sz w:val="28"/>
          <w:szCs w:val="28"/>
          <w:rtl/>
        </w:rPr>
        <w:t xml:space="preserve"> في الكتاب و السنة و غيرهما</w:t>
      </w:r>
      <w:r w:rsidR="002F162B">
        <w:rPr>
          <w:rFonts w:cs="B Nazanin" w:hint="cs"/>
          <w:b/>
          <w:bCs/>
          <w:color w:val="000000"/>
          <w:sz w:val="28"/>
          <w:szCs w:val="28"/>
          <w:rtl/>
        </w:rPr>
        <w:t xml:space="preserve"> </w:t>
      </w:r>
      <w:r w:rsidR="002F162B" w:rsidRPr="002F162B">
        <w:rPr>
          <w:rFonts w:cs="B Nazanin" w:hint="cs"/>
          <w:color w:val="000000"/>
          <w:sz w:val="28"/>
          <w:szCs w:val="28"/>
          <w:rtl/>
        </w:rPr>
        <w:t>( کلام صاحب معالم فقط ناظر به کلام معصوم است و کتاب و سنت و غیر این دو را صاحب کفایه از خودش اضافه کرده و محقق بروجردی به همین دلیل به صاحب کفایه اشکال گرفته است )</w:t>
      </w:r>
      <w:r w:rsidRPr="002F162B">
        <w:rPr>
          <w:rFonts w:cs="B Nazanin" w:hint="cs"/>
          <w:color w:val="000000"/>
          <w:sz w:val="28"/>
          <w:szCs w:val="28"/>
          <w:rtl/>
        </w:rPr>
        <w:t xml:space="preserve"> </w:t>
      </w:r>
      <w:r w:rsidRPr="000827D9">
        <w:rPr>
          <w:rFonts w:cs="B Nazanin" w:hint="cs"/>
          <w:b/>
          <w:bCs/>
          <w:color w:val="000000"/>
          <w:sz w:val="28"/>
          <w:szCs w:val="28"/>
          <w:rtl/>
        </w:rPr>
        <w:t>لا يوجب نقله إليه</w:t>
      </w:r>
      <w:r w:rsidR="002F162B">
        <w:rPr>
          <w:rFonts w:cs="B Nazanin" w:hint="cs"/>
          <w:b/>
          <w:bCs/>
          <w:color w:val="000000"/>
          <w:sz w:val="28"/>
          <w:szCs w:val="28"/>
          <w:rtl/>
        </w:rPr>
        <w:t xml:space="preserve"> </w:t>
      </w:r>
      <w:r w:rsidR="002F162B" w:rsidRPr="002F162B">
        <w:rPr>
          <w:rFonts w:cs="B Nazanin" w:hint="cs"/>
          <w:color w:val="000000"/>
          <w:sz w:val="28"/>
          <w:szCs w:val="28"/>
          <w:rtl/>
        </w:rPr>
        <w:t>( سبب نمی شود</w:t>
      </w:r>
      <w:r w:rsidR="002F162B">
        <w:rPr>
          <w:rFonts w:cs="B Nazanin" w:hint="cs"/>
          <w:color w:val="000000"/>
          <w:sz w:val="28"/>
          <w:szCs w:val="28"/>
          <w:rtl/>
        </w:rPr>
        <w:t xml:space="preserve"> آن کثرت استع</w:t>
      </w:r>
      <w:r w:rsidR="00230AF2">
        <w:rPr>
          <w:rFonts w:cs="B Nazanin" w:hint="cs"/>
          <w:color w:val="000000"/>
          <w:sz w:val="28"/>
          <w:szCs w:val="28"/>
          <w:rtl/>
        </w:rPr>
        <w:t>م</w:t>
      </w:r>
      <w:r w:rsidR="002F162B">
        <w:rPr>
          <w:rFonts w:cs="B Nazanin" w:hint="cs"/>
          <w:color w:val="000000"/>
          <w:sz w:val="28"/>
          <w:szCs w:val="28"/>
          <w:rtl/>
        </w:rPr>
        <w:t>ال ،</w:t>
      </w:r>
      <w:r w:rsidR="002F162B" w:rsidRPr="002F162B">
        <w:rPr>
          <w:rFonts w:cs="B Nazanin" w:hint="cs"/>
          <w:color w:val="000000"/>
          <w:sz w:val="28"/>
          <w:szCs w:val="28"/>
          <w:rtl/>
        </w:rPr>
        <w:t xml:space="preserve"> نقل صیغه ی امر به سمت ندب و استحباب را</w:t>
      </w:r>
      <w:r w:rsidR="00230AF2">
        <w:rPr>
          <w:rFonts w:cs="B Nazanin" w:hint="cs"/>
          <w:color w:val="000000"/>
          <w:sz w:val="28"/>
          <w:szCs w:val="28"/>
          <w:rtl/>
        </w:rPr>
        <w:t xml:space="preserve"> به طوری که استحباب بشود حقیقت ثانویه به طوری که معنی اولش که وجوب باشد ، متروک شود</w:t>
      </w:r>
      <w:r w:rsidR="002F162B" w:rsidRPr="002F162B">
        <w:rPr>
          <w:rFonts w:cs="B Nazanin" w:hint="cs"/>
          <w:color w:val="000000"/>
          <w:sz w:val="28"/>
          <w:szCs w:val="28"/>
          <w:rtl/>
        </w:rPr>
        <w:t xml:space="preserve"> )</w:t>
      </w:r>
      <w:r w:rsidRPr="000827D9">
        <w:rPr>
          <w:rFonts w:cs="B Nazanin" w:hint="cs"/>
          <w:b/>
          <w:bCs/>
          <w:color w:val="000000"/>
          <w:sz w:val="28"/>
          <w:szCs w:val="28"/>
          <w:rtl/>
        </w:rPr>
        <w:t xml:space="preserve"> أو حمله</w:t>
      </w:r>
      <w:r w:rsidR="00230AF2" w:rsidRPr="00230AF2">
        <w:rPr>
          <w:rFonts w:cs="B Nazanin" w:hint="cs"/>
          <w:color w:val="000000"/>
          <w:sz w:val="28"/>
          <w:szCs w:val="28"/>
          <w:rtl/>
        </w:rPr>
        <w:t xml:space="preserve"> ( صیغه ی امر </w:t>
      </w:r>
      <w:r w:rsidR="00230AF2" w:rsidRPr="00230AF2">
        <w:rPr>
          <w:rFonts w:ascii="Sakkal Majalla" w:hAnsi="Sakkal Majalla" w:cs="Sakkal Majalla" w:hint="cs"/>
          <w:color w:val="000000"/>
          <w:sz w:val="28"/>
          <w:szCs w:val="28"/>
          <w:rtl/>
        </w:rPr>
        <w:t>–</w:t>
      </w:r>
      <w:r w:rsidR="00230AF2" w:rsidRPr="00230AF2">
        <w:rPr>
          <w:rFonts w:cs="B Nazanin" w:hint="cs"/>
          <w:color w:val="000000"/>
          <w:sz w:val="28"/>
          <w:szCs w:val="28"/>
          <w:rtl/>
        </w:rPr>
        <w:t xml:space="preserve"> حمل اعم از نقل است )</w:t>
      </w:r>
      <w:r w:rsidRPr="00230AF2">
        <w:rPr>
          <w:rFonts w:cs="B Nazanin" w:hint="cs"/>
          <w:color w:val="000000"/>
          <w:sz w:val="28"/>
          <w:szCs w:val="28"/>
          <w:rtl/>
        </w:rPr>
        <w:t xml:space="preserve"> </w:t>
      </w:r>
      <w:r w:rsidRPr="000827D9">
        <w:rPr>
          <w:rFonts w:cs="B Nazanin" w:hint="cs"/>
          <w:b/>
          <w:bCs/>
          <w:color w:val="000000"/>
          <w:sz w:val="28"/>
          <w:szCs w:val="28"/>
          <w:rtl/>
        </w:rPr>
        <w:t>عليه</w:t>
      </w:r>
      <w:r w:rsidR="00230AF2" w:rsidRPr="00230AF2">
        <w:rPr>
          <w:rFonts w:cs="B Nazanin" w:hint="cs"/>
          <w:color w:val="000000"/>
          <w:sz w:val="28"/>
          <w:szCs w:val="28"/>
          <w:rtl/>
        </w:rPr>
        <w:t xml:space="preserve"> ( یا موجب نمیشود کثرت استعمال حمل صیغه ی امر بر استحباب را )</w:t>
      </w:r>
      <w:r w:rsidRPr="00230AF2">
        <w:rPr>
          <w:rFonts w:cs="B Nazanin" w:hint="cs"/>
          <w:color w:val="000000"/>
          <w:sz w:val="28"/>
          <w:szCs w:val="28"/>
          <w:rtl/>
        </w:rPr>
        <w:t>‏</w:t>
      </w:r>
      <w:r w:rsidRPr="000827D9">
        <w:rPr>
          <w:rFonts w:cs="B Nazanin" w:hint="cs"/>
          <w:b/>
          <w:bCs/>
          <w:color w:val="000000"/>
          <w:sz w:val="28"/>
          <w:szCs w:val="28"/>
          <w:rtl/>
        </w:rPr>
        <w:t xml:space="preserve"> لكثرة</w:t>
      </w:r>
      <w:r w:rsidR="00230AF2">
        <w:rPr>
          <w:rFonts w:cs="B Nazanin" w:hint="cs"/>
          <w:b/>
          <w:bCs/>
          <w:color w:val="000000"/>
          <w:sz w:val="28"/>
          <w:szCs w:val="28"/>
          <w:rtl/>
        </w:rPr>
        <w:t xml:space="preserve"> </w:t>
      </w:r>
      <w:r w:rsidR="00230AF2" w:rsidRPr="00230AF2">
        <w:rPr>
          <w:rFonts w:cs="B Nazanin" w:hint="cs"/>
          <w:color w:val="000000"/>
          <w:sz w:val="28"/>
          <w:szCs w:val="28"/>
          <w:rtl/>
        </w:rPr>
        <w:t>( اشکال اول صاحب کفایه بر صاحب معالم )</w:t>
      </w:r>
      <w:r w:rsidRPr="000827D9">
        <w:rPr>
          <w:rFonts w:cs="B Nazanin" w:hint="cs"/>
          <w:b/>
          <w:bCs/>
          <w:color w:val="000000"/>
          <w:sz w:val="28"/>
          <w:szCs w:val="28"/>
          <w:rtl/>
        </w:rPr>
        <w:t xml:space="preserve"> استعماله في الوجوب</w:t>
      </w:r>
      <w:r w:rsidR="00230AF2" w:rsidRPr="00230AF2">
        <w:rPr>
          <w:rFonts w:cs="B Nazanin" w:hint="cs"/>
          <w:color w:val="000000"/>
          <w:sz w:val="28"/>
          <w:szCs w:val="28"/>
          <w:rtl/>
        </w:rPr>
        <w:t xml:space="preserve"> ( به دلیل کثیر بودن استعمال صیغه ی امر در وجوب</w:t>
      </w:r>
      <w:r w:rsidR="00230AF2">
        <w:rPr>
          <w:rFonts w:cs="B Nazanin" w:hint="cs"/>
          <w:color w:val="000000"/>
          <w:sz w:val="28"/>
          <w:szCs w:val="28"/>
          <w:rtl/>
        </w:rPr>
        <w:t xml:space="preserve"> </w:t>
      </w:r>
      <w:r w:rsidR="00230AF2">
        <w:rPr>
          <w:rFonts w:ascii="Sakkal Majalla" w:hAnsi="Sakkal Majalla" w:cs="Sakkal Majalla" w:hint="cs"/>
          <w:color w:val="000000"/>
          <w:sz w:val="28"/>
          <w:szCs w:val="28"/>
          <w:rtl/>
        </w:rPr>
        <w:t>–</w:t>
      </w:r>
      <w:r w:rsidR="00230AF2">
        <w:rPr>
          <w:rFonts w:cs="B Nazanin" w:hint="cs"/>
          <w:color w:val="000000"/>
          <w:sz w:val="28"/>
          <w:szCs w:val="28"/>
          <w:rtl/>
        </w:rPr>
        <w:t xml:space="preserve"> ادامه ی دلیل : بنابراین از جهت کثرت استعمال وجوب و استحباب مساوی هستند و وجوب یک مرجح دارد و آن این است که صیغه ی امر بر وجوب وضع شده لذا ما در دوران اکر بین استحباب و وجوب ، وجوب را می گیریم</w:t>
      </w:r>
      <w:r w:rsidR="00230AF2" w:rsidRPr="00230AF2">
        <w:rPr>
          <w:rFonts w:cs="B Nazanin" w:hint="cs"/>
          <w:color w:val="000000"/>
          <w:sz w:val="28"/>
          <w:szCs w:val="28"/>
          <w:rtl/>
        </w:rPr>
        <w:t xml:space="preserve"> ) </w:t>
      </w:r>
      <w:r w:rsidRPr="000827D9">
        <w:rPr>
          <w:rFonts w:cs="B Nazanin" w:hint="cs"/>
          <w:b/>
          <w:bCs/>
          <w:color w:val="000000"/>
          <w:sz w:val="28"/>
          <w:szCs w:val="28"/>
          <w:rtl/>
        </w:rPr>
        <w:t>أيضا</w:t>
      </w:r>
      <w:r w:rsidR="00230AF2">
        <w:rPr>
          <w:rFonts w:cs="B Nazanin" w:hint="cs"/>
          <w:b/>
          <w:bCs/>
          <w:color w:val="000000"/>
          <w:sz w:val="28"/>
          <w:szCs w:val="28"/>
          <w:rtl/>
        </w:rPr>
        <w:t xml:space="preserve"> </w:t>
      </w:r>
      <w:r w:rsidR="00230AF2" w:rsidRPr="00230AF2">
        <w:rPr>
          <w:rFonts w:cs="B Nazanin" w:hint="cs"/>
          <w:color w:val="000000"/>
          <w:sz w:val="28"/>
          <w:szCs w:val="28"/>
          <w:rtl/>
        </w:rPr>
        <w:t>( مثل کثرت استعمال صیغه ی امر در استحاب )</w:t>
      </w:r>
      <w:r w:rsidRPr="00230AF2">
        <w:rPr>
          <w:rFonts w:cs="B Nazanin" w:hint="cs"/>
          <w:color w:val="000000"/>
          <w:sz w:val="28"/>
          <w:szCs w:val="28"/>
          <w:rtl/>
        </w:rPr>
        <w:t xml:space="preserve"> </w:t>
      </w:r>
      <w:r w:rsidRPr="000827D9">
        <w:rPr>
          <w:rFonts w:cs="B Nazanin" w:hint="cs"/>
          <w:b/>
          <w:bCs/>
          <w:color w:val="000000"/>
          <w:sz w:val="28"/>
          <w:szCs w:val="28"/>
          <w:rtl/>
        </w:rPr>
        <w:t>مع</w:t>
      </w:r>
      <w:r w:rsidR="00230AF2" w:rsidRPr="00230AF2">
        <w:rPr>
          <w:rFonts w:cs="B Nazanin" w:hint="cs"/>
          <w:color w:val="000000"/>
          <w:sz w:val="28"/>
          <w:szCs w:val="28"/>
          <w:rtl/>
        </w:rPr>
        <w:t xml:space="preserve"> ( اشکال دوم صاحب کفایه بر صاحب معالم )</w:t>
      </w:r>
      <w:r w:rsidRPr="00230AF2">
        <w:rPr>
          <w:rFonts w:cs="B Nazanin" w:hint="cs"/>
          <w:color w:val="000000"/>
          <w:sz w:val="28"/>
          <w:szCs w:val="28"/>
          <w:rtl/>
        </w:rPr>
        <w:t xml:space="preserve"> </w:t>
      </w:r>
      <w:r w:rsidRPr="000827D9">
        <w:rPr>
          <w:rFonts w:cs="B Nazanin" w:hint="cs"/>
          <w:b/>
          <w:bCs/>
          <w:color w:val="000000"/>
          <w:sz w:val="28"/>
          <w:szCs w:val="28"/>
          <w:rtl/>
        </w:rPr>
        <w:t>أن الاستعمال و إن كثر فيه</w:t>
      </w:r>
      <w:r w:rsidR="00230AF2">
        <w:rPr>
          <w:rFonts w:cs="B Nazanin" w:hint="cs"/>
          <w:b/>
          <w:bCs/>
          <w:color w:val="000000"/>
          <w:sz w:val="28"/>
          <w:szCs w:val="28"/>
          <w:rtl/>
        </w:rPr>
        <w:t xml:space="preserve"> </w:t>
      </w:r>
      <w:r w:rsidR="00230AF2" w:rsidRPr="00230AF2">
        <w:rPr>
          <w:rFonts w:cs="B Nazanin" w:hint="cs"/>
          <w:color w:val="000000"/>
          <w:sz w:val="28"/>
          <w:szCs w:val="28"/>
          <w:rtl/>
        </w:rPr>
        <w:t>( همانا استعمال و هرچند زیاد است استعمال صیغه ی امر در استحباب</w:t>
      </w:r>
      <w:r w:rsidR="00230AF2">
        <w:rPr>
          <w:rFonts w:cs="B Nazanin" w:hint="cs"/>
          <w:b/>
          <w:bCs/>
          <w:color w:val="000000"/>
          <w:sz w:val="28"/>
          <w:szCs w:val="28"/>
          <w:rtl/>
        </w:rPr>
        <w:t xml:space="preserve"> )</w:t>
      </w:r>
      <w:r w:rsidRPr="000827D9">
        <w:rPr>
          <w:rFonts w:cs="B Nazanin" w:hint="cs"/>
          <w:b/>
          <w:bCs/>
          <w:color w:val="000000"/>
          <w:sz w:val="28"/>
          <w:szCs w:val="28"/>
          <w:rtl/>
        </w:rPr>
        <w:t xml:space="preserve"> إلا أنه</w:t>
      </w:r>
      <w:r w:rsidR="00230AF2">
        <w:rPr>
          <w:rFonts w:cs="B Nazanin" w:hint="cs"/>
          <w:b/>
          <w:bCs/>
          <w:color w:val="000000"/>
          <w:sz w:val="28"/>
          <w:szCs w:val="28"/>
          <w:rtl/>
        </w:rPr>
        <w:t xml:space="preserve"> </w:t>
      </w:r>
      <w:r w:rsidR="00230AF2" w:rsidRPr="00230AF2">
        <w:rPr>
          <w:rFonts w:cs="B Nazanin" w:hint="cs"/>
          <w:color w:val="000000"/>
          <w:sz w:val="28"/>
          <w:szCs w:val="28"/>
          <w:rtl/>
        </w:rPr>
        <w:t>( جز این که این استعمال صیغه ی امر در ندب )</w:t>
      </w:r>
      <w:r w:rsidRPr="00230AF2">
        <w:rPr>
          <w:rFonts w:cs="B Nazanin" w:hint="cs"/>
          <w:color w:val="000000"/>
          <w:sz w:val="28"/>
          <w:szCs w:val="28"/>
          <w:rtl/>
        </w:rPr>
        <w:t xml:space="preserve"> </w:t>
      </w:r>
      <w:r w:rsidRPr="000827D9">
        <w:rPr>
          <w:rFonts w:cs="B Nazanin" w:hint="cs"/>
          <w:b/>
          <w:bCs/>
          <w:color w:val="000000"/>
          <w:sz w:val="28"/>
          <w:szCs w:val="28"/>
          <w:rtl/>
        </w:rPr>
        <w:t>كان مع القرينة المصحوبة</w:t>
      </w:r>
      <w:r w:rsidR="00230AF2">
        <w:rPr>
          <w:rFonts w:cs="B Nazanin" w:hint="cs"/>
          <w:b/>
          <w:bCs/>
          <w:color w:val="000000"/>
          <w:sz w:val="28"/>
          <w:szCs w:val="28"/>
          <w:rtl/>
        </w:rPr>
        <w:t xml:space="preserve"> </w:t>
      </w:r>
      <w:r w:rsidR="00230AF2" w:rsidRPr="00230AF2">
        <w:rPr>
          <w:rFonts w:cs="B Nazanin" w:hint="cs"/>
          <w:color w:val="000000"/>
          <w:sz w:val="28"/>
          <w:szCs w:val="28"/>
          <w:rtl/>
        </w:rPr>
        <w:t>( می باشد این استعمال همراه با قرینه ی متصله )</w:t>
      </w:r>
      <w:r w:rsidRPr="00230AF2">
        <w:rPr>
          <w:rFonts w:cs="B Nazanin" w:hint="cs"/>
          <w:color w:val="000000"/>
          <w:sz w:val="28"/>
          <w:szCs w:val="28"/>
          <w:rtl/>
        </w:rPr>
        <w:t xml:space="preserve"> </w:t>
      </w:r>
      <w:r w:rsidRPr="000827D9">
        <w:rPr>
          <w:rFonts w:cs="B Nazanin" w:hint="cs"/>
          <w:b/>
          <w:bCs/>
          <w:color w:val="000000"/>
          <w:sz w:val="28"/>
          <w:szCs w:val="28"/>
          <w:rtl/>
        </w:rPr>
        <w:t>و كثرة الاستعمال كذلك</w:t>
      </w:r>
      <w:r w:rsidR="00230AF2">
        <w:rPr>
          <w:rFonts w:cs="B Nazanin" w:hint="cs"/>
          <w:b/>
          <w:bCs/>
          <w:color w:val="000000"/>
          <w:sz w:val="28"/>
          <w:szCs w:val="28"/>
          <w:rtl/>
        </w:rPr>
        <w:t xml:space="preserve"> </w:t>
      </w:r>
      <w:r w:rsidR="00230AF2" w:rsidRPr="00230AF2">
        <w:rPr>
          <w:rFonts w:cs="B Nazanin" w:hint="cs"/>
          <w:color w:val="000000"/>
          <w:sz w:val="28"/>
          <w:szCs w:val="28"/>
          <w:rtl/>
        </w:rPr>
        <w:t>( و کثرت استعمال این چنینی یعنی با قرینه ی مصحوبه )</w:t>
      </w:r>
      <w:r w:rsidRPr="000827D9">
        <w:rPr>
          <w:rFonts w:cs="B Nazanin" w:hint="cs"/>
          <w:b/>
          <w:bCs/>
          <w:color w:val="000000"/>
          <w:sz w:val="28"/>
          <w:szCs w:val="28"/>
          <w:rtl/>
        </w:rPr>
        <w:t xml:space="preserve"> في المعنى المجازي</w:t>
      </w:r>
      <w:r w:rsidR="00230AF2" w:rsidRPr="00230AF2">
        <w:rPr>
          <w:rFonts w:cs="B Nazanin" w:hint="cs"/>
          <w:color w:val="000000"/>
          <w:sz w:val="28"/>
          <w:szCs w:val="28"/>
          <w:rtl/>
        </w:rPr>
        <w:t xml:space="preserve"> ( یعنی اگر صیغه ی امر به این شکل ( همراه با قرینه ی متصله ) کثیرا در معنی مجازی به کار رفت )</w:t>
      </w:r>
      <w:r w:rsidRPr="00230AF2">
        <w:rPr>
          <w:rFonts w:cs="B Nazanin" w:hint="cs"/>
          <w:color w:val="000000"/>
          <w:sz w:val="28"/>
          <w:szCs w:val="28"/>
          <w:rtl/>
        </w:rPr>
        <w:t xml:space="preserve"> </w:t>
      </w:r>
      <w:r w:rsidRPr="000827D9">
        <w:rPr>
          <w:rFonts w:cs="B Nazanin" w:hint="cs"/>
          <w:b/>
          <w:bCs/>
          <w:color w:val="000000"/>
          <w:sz w:val="28"/>
          <w:szCs w:val="28"/>
          <w:rtl/>
        </w:rPr>
        <w:t>لا يوجب صيرورته مشهورا فيه</w:t>
      </w:r>
      <w:r w:rsidR="00230AF2">
        <w:rPr>
          <w:rFonts w:cs="B Nazanin" w:hint="cs"/>
          <w:b/>
          <w:bCs/>
          <w:color w:val="000000"/>
          <w:sz w:val="28"/>
          <w:szCs w:val="28"/>
          <w:rtl/>
        </w:rPr>
        <w:t xml:space="preserve"> </w:t>
      </w:r>
      <w:r w:rsidR="00230AF2" w:rsidRPr="00230AF2">
        <w:rPr>
          <w:rFonts w:cs="B Nazanin" w:hint="cs"/>
          <w:color w:val="000000"/>
          <w:sz w:val="28"/>
          <w:szCs w:val="28"/>
          <w:rtl/>
        </w:rPr>
        <w:t>( سبب نمی شود آن کثرت استعمال ، گردیدن صیغه ی امر را مشهور در معنی مجازی یعنی سبب نمی شود که آن معنی مجازی بشود معنی مجازی مشهور )</w:t>
      </w:r>
      <w:r w:rsidRPr="000827D9">
        <w:rPr>
          <w:rFonts w:cs="B Nazanin" w:hint="cs"/>
          <w:b/>
          <w:bCs/>
          <w:color w:val="000000"/>
          <w:sz w:val="28"/>
          <w:szCs w:val="28"/>
          <w:rtl/>
        </w:rPr>
        <w:t xml:space="preserve"> ليرجح</w:t>
      </w:r>
      <w:r w:rsidR="00230AF2" w:rsidRPr="00230AF2">
        <w:rPr>
          <w:rFonts w:cs="B Nazanin" w:hint="cs"/>
          <w:color w:val="000000"/>
          <w:sz w:val="28"/>
          <w:szCs w:val="28"/>
          <w:rtl/>
        </w:rPr>
        <w:t xml:space="preserve"> ( برای این که ترجیح داده شود معنی مجازی بر معنی حقیقی </w:t>
      </w:r>
      <w:r w:rsidR="00230AF2" w:rsidRPr="00230AF2">
        <w:rPr>
          <w:rFonts w:ascii="Sakkal Majalla" w:hAnsi="Sakkal Majalla" w:cs="Sakkal Majalla" w:hint="cs"/>
          <w:color w:val="000000"/>
          <w:sz w:val="28"/>
          <w:szCs w:val="28"/>
          <w:rtl/>
        </w:rPr>
        <w:t>–</w:t>
      </w:r>
      <w:r w:rsidR="00230AF2" w:rsidRPr="00230AF2">
        <w:rPr>
          <w:rFonts w:cs="B Nazanin" w:hint="cs"/>
          <w:color w:val="000000"/>
          <w:sz w:val="28"/>
          <w:szCs w:val="28"/>
          <w:rtl/>
        </w:rPr>
        <w:t xml:space="preserve"> این یک نظریه است )</w:t>
      </w:r>
      <w:r w:rsidRPr="00230AF2">
        <w:rPr>
          <w:rFonts w:cs="B Nazanin" w:hint="cs"/>
          <w:color w:val="000000"/>
          <w:sz w:val="28"/>
          <w:szCs w:val="28"/>
          <w:rtl/>
        </w:rPr>
        <w:t xml:space="preserve"> </w:t>
      </w:r>
      <w:r w:rsidRPr="000827D9">
        <w:rPr>
          <w:rFonts w:cs="B Nazanin" w:hint="cs"/>
          <w:b/>
          <w:bCs/>
          <w:color w:val="000000"/>
          <w:sz w:val="28"/>
          <w:szCs w:val="28"/>
          <w:rtl/>
        </w:rPr>
        <w:t>أو يتوقف على الخلاف في المجاز المشهور</w:t>
      </w:r>
      <w:r w:rsidR="00230AF2" w:rsidRPr="00230AF2">
        <w:rPr>
          <w:rFonts w:cs="B Nazanin" w:hint="cs"/>
          <w:color w:val="000000"/>
          <w:sz w:val="28"/>
          <w:szCs w:val="28"/>
          <w:rtl/>
        </w:rPr>
        <w:t xml:space="preserve"> ( یا برای این که توقف شود بنابر اختلافی که در مجاز مشهور است )</w:t>
      </w:r>
      <w:r w:rsidRPr="000827D9">
        <w:rPr>
          <w:rFonts w:cs="B Nazanin" w:hint="cs"/>
          <w:b/>
          <w:bCs/>
          <w:color w:val="000000"/>
          <w:sz w:val="28"/>
          <w:szCs w:val="28"/>
          <w:rtl/>
        </w:rPr>
        <w:t xml:space="preserve"> كيف</w:t>
      </w:r>
      <w:r w:rsidR="00230AF2">
        <w:rPr>
          <w:rFonts w:cs="B Nazanin" w:hint="cs"/>
          <w:b/>
          <w:bCs/>
          <w:color w:val="000000"/>
          <w:sz w:val="28"/>
          <w:szCs w:val="28"/>
          <w:rtl/>
        </w:rPr>
        <w:t xml:space="preserve"> </w:t>
      </w:r>
      <w:r w:rsidR="00230AF2" w:rsidRPr="00230AF2">
        <w:rPr>
          <w:rFonts w:cs="B Nazanin" w:hint="cs"/>
          <w:color w:val="000000"/>
          <w:sz w:val="28"/>
          <w:szCs w:val="28"/>
          <w:rtl/>
        </w:rPr>
        <w:t xml:space="preserve">( بیان شاهد بر این که کثرت استعمال سبب توقف نیست </w:t>
      </w:r>
      <w:r w:rsidR="00230AF2" w:rsidRPr="00230AF2">
        <w:rPr>
          <w:rFonts w:ascii="Sakkal Majalla" w:hAnsi="Sakkal Majalla" w:cs="Sakkal Majalla" w:hint="cs"/>
          <w:color w:val="000000"/>
          <w:sz w:val="28"/>
          <w:szCs w:val="28"/>
          <w:rtl/>
        </w:rPr>
        <w:t>–</w:t>
      </w:r>
      <w:r w:rsidR="00230AF2" w:rsidRPr="00230AF2">
        <w:rPr>
          <w:rFonts w:cs="B Nazanin" w:hint="cs"/>
          <w:color w:val="000000"/>
          <w:sz w:val="28"/>
          <w:szCs w:val="28"/>
          <w:rtl/>
        </w:rPr>
        <w:t xml:space="preserve"> چگونه کثرت استعمال موجب ترجیح مجاز یا توقف می شود ؟ )</w:t>
      </w:r>
      <w:r w:rsidRPr="000827D9">
        <w:rPr>
          <w:rFonts w:cs="B Nazanin" w:hint="cs"/>
          <w:b/>
          <w:bCs/>
          <w:color w:val="000000"/>
          <w:sz w:val="28"/>
          <w:szCs w:val="28"/>
          <w:rtl/>
        </w:rPr>
        <w:t xml:space="preserve"> و قد كثر استعمال العام في الخاص</w:t>
      </w:r>
      <w:r w:rsidR="00230AF2">
        <w:rPr>
          <w:rFonts w:cs="B Nazanin" w:hint="cs"/>
          <w:b/>
          <w:bCs/>
          <w:color w:val="000000"/>
          <w:sz w:val="28"/>
          <w:szCs w:val="28"/>
          <w:rtl/>
        </w:rPr>
        <w:t xml:space="preserve"> </w:t>
      </w:r>
      <w:r w:rsidR="00230AF2" w:rsidRPr="00230AF2">
        <w:rPr>
          <w:rFonts w:cs="B Nazanin" w:hint="cs"/>
          <w:color w:val="000000"/>
          <w:sz w:val="28"/>
          <w:szCs w:val="28"/>
          <w:rtl/>
        </w:rPr>
        <w:t>( در حالی که به تحقیق زیاد می باشد استعمال عام در خاص یعنی بعض الافرا )</w:t>
      </w:r>
      <w:r w:rsidRPr="00230AF2">
        <w:rPr>
          <w:rFonts w:cs="B Nazanin" w:hint="cs"/>
          <w:color w:val="000000"/>
          <w:sz w:val="28"/>
          <w:szCs w:val="28"/>
          <w:rtl/>
        </w:rPr>
        <w:t xml:space="preserve"> </w:t>
      </w:r>
      <w:r w:rsidRPr="000827D9">
        <w:rPr>
          <w:rFonts w:cs="B Nazanin" w:hint="cs"/>
          <w:b/>
          <w:bCs/>
          <w:color w:val="000000"/>
          <w:sz w:val="28"/>
          <w:szCs w:val="28"/>
          <w:rtl/>
        </w:rPr>
        <w:t>حتى قيل ما من عام إلا و قد خص</w:t>
      </w:r>
      <w:r w:rsidR="00230AF2" w:rsidRPr="00230AF2">
        <w:rPr>
          <w:rFonts w:cs="B Nazanin" w:hint="cs"/>
          <w:color w:val="000000"/>
          <w:sz w:val="28"/>
          <w:szCs w:val="28"/>
          <w:rtl/>
        </w:rPr>
        <w:t xml:space="preserve"> ( تا این که گفته شده است نیست هیچ عامی مگر این که تخصیص خورده است )</w:t>
      </w:r>
      <w:r w:rsidRPr="00230AF2">
        <w:rPr>
          <w:rFonts w:cs="B Nazanin" w:hint="cs"/>
          <w:color w:val="000000"/>
          <w:sz w:val="28"/>
          <w:szCs w:val="28"/>
          <w:rtl/>
        </w:rPr>
        <w:t xml:space="preserve"> </w:t>
      </w:r>
      <w:r w:rsidRPr="000827D9">
        <w:rPr>
          <w:rFonts w:cs="B Nazanin" w:hint="cs"/>
          <w:b/>
          <w:bCs/>
          <w:color w:val="000000"/>
          <w:sz w:val="28"/>
          <w:szCs w:val="28"/>
          <w:rtl/>
        </w:rPr>
        <w:t>و لم ينثلم به ظهوره في العموم</w:t>
      </w:r>
      <w:r w:rsidR="00230AF2">
        <w:rPr>
          <w:rFonts w:cs="B Nazanin" w:hint="cs"/>
          <w:b/>
          <w:bCs/>
          <w:color w:val="000000"/>
          <w:sz w:val="28"/>
          <w:szCs w:val="28"/>
          <w:rtl/>
        </w:rPr>
        <w:t xml:space="preserve"> </w:t>
      </w:r>
      <w:r w:rsidR="00230AF2" w:rsidRPr="00230AF2">
        <w:rPr>
          <w:rFonts w:cs="B Nazanin" w:hint="cs"/>
          <w:color w:val="000000"/>
          <w:sz w:val="28"/>
          <w:szCs w:val="28"/>
          <w:rtl/>
        </w:rPr>
        <w:t xml:space="preserve">( در حالی که از بین نمی رود به واسطه ی کثرت استعمال عام در خاص ، ظهور عام در عموم ) </w:t>
      </w:r>
      <w:r w:rsidRPr="00230AF2">
        <w:rPr>
          <w:rFonts w:cs="B Nazanin" w:hint="cs"/>
          <w:color w:val="000000"/>
          <w:sz w:val="28"/>
          <w:szCs w:val="28"/>
          <w:rtl/>
        </w:rPr>
        <w:t xml:space="preserve"> </w:t>
      </w:r>
      <w:r w:rsidRPr="000827D9">
        <w:rPr>
          <w:rFonts w:cs="B Nazanin" w:hint="cs"/>
          <w:b/>
          <w:bCs/>
          <w:color w:val="000000"/>
          <w:sz w:val="28"/>
          <w:szCs w:val="28"/>
          <w:rtl/>
        </w:rPr>
        <w:t>بل يحمل عليه</w:t>
      </w:r>
      <w:r w:rsidR="00230AF2">
        <w:rPr>
          <w:rFonts w:cs="B Nazanin" w:hint="cs"/>
          <w:b/>
          <w:bCs/>
          <w:color w:val="000000"/>
          <w:sz w:val="28"/>
          <w:szCs w:val="28"/>
          <w:rtl/>
        </w:rPr>
        <w:t xml:space="preserve"> </w:t>
      </w:r>
      <w:r w:rsidR="00230AF2" w:rsidRPr="00230AF2">
        <w:rPr>
          <w:rFonts w:cs="B Nazanin" w:hint="cs"/>
          <w:color w:val="000000"/>
          <w:sz w:val="28"/>
          <w:szCs w:val="28"/>
          <w:rtl/>
        </w:rPr>
        <w:t>( بلکه حمل می شود عام بر عموم )</w:t>
      </w:r>
      <w:r w:rsidRPr="000827D9">
        <w:rPr>
          <w:rFonts w:cs="B Nazanin" w:hint="cs"/>
          <w:b/>
          <w:bCs/>
          <w:color w:val="000000"/>
          <w:sz w:val="28"/>
          <w:szCs w:val="28"/>
          <w:rtl/>
        </w:rPr>
        <w:t xml:space="preserve"> ما لم تقم قرينة بالخصوص</w:t>
      </w:r>
      <w:r w:rsidR="00230AF2" w:rsidRPr="00230AF2">
        <w:rPr>
          <w:rFonts w:cs="B Nazanin" w:hint="cs"/>
          <w:color w:val="000000"/>
          <w:sz w:val="28"/>
          <w:szCs w:val="28"/>
          <w:rtl/>
        </w:rPr>
        <w:t xml:space="preserve"> ( تا زمانی که نباشد قرینه ی مخصوصی بر اراده کردن بعض الافراد )</w:t>
      </w:r>
      <w:r w:rsidRPr="000827D9">
        <w:rPr>
          <w:rFonts w:cs="B Nazanin" w:hint="cs"/>
          <w:b/>
          <w:bCs/>
          <w:color w:val="000000"/>
          <w:sz w:val="28"/>
          <w:szCs w:val="28"/>
          <w:rtl/>
        </w:rPr>
        <w:t xml:space="preserve"> على إرادة الخصوص.</w:t>
      </w:r>
    </w:p>
    <w:p w:rsidR="00230AF2" w:rsidRDefault="00230AF2" w:rsidP="00230AF2">
      <w:pPr>
        <w:pStyle w:val="NormalWeb"/>
        <w:bidi/>
        <w:spacing w:before="0" w:beforeAutospacing="0" w:after="0" w:afterAutospacing="0"/>
        <w:jc w:val="both"/>
        <w:rPr>
          <w:rFonts w:cs="B Nazanin"/>
          <w:color w:val="000000"/>
          <w:sz w:val="28"/>
          <w:szCs w:val="28"/>
          <w:rtl/>
        </w:rPr>
      </w:pPr>
      <w:r w:rsidRPr="00230AF2">
        <w:rPr>
          <w:rFonts w:cs="B Nazanin" w:hint="cs"/>
          <w:b/>
          <w:bCs/>
          <w:color w:val="000000"/>
          <w:sz w:val="28"/>
          <w:szCs w:val="28"/>
          <w:rtl/>
        </w:rPr>
        <w:t>مطلب سوم :</w:t>
      </w:r>
      <w:r>
        <w:rPr>
          <w:rFonts w:cs="B Nazanin" w:hint="cs"/>
          <w:color w:val="000000"/>
          <w:sz w:val="28"/>
          <w:szCs w:val="28"/>
          <w:rtl/>
        </w:rPr>
        <w:t xml:space="preserve"> جمله ی خبریه بر دو  نوع است :</w:t>
      </w:r>
    </w:p>
    <w:p w:rsidR="00230AF2" w:rsidRDefault="00230AF2" w:rsidP="00230AF2">
      <w:pPr>
        <w:pStyle w:val="NormalWeb"/>
        <w:numPr>
          <w:ilvl w:val="0"/>
          <w:numId w:val="238"/>
        </w:numPr>
        <w:bidi/>
        <w:spacing w:before="0" w:beforeAutospacing="0" w:after="0" w:afterAutospacing="0"/>
        <w:jc w:val="both"/>
        <w:rPr>
          <w:rFonts w:cs="B Nazanin"/>
          <w:color w:val="000000"/>
          <w:sz w:val="28"/>
          <w:szCs w:val="28"/>
        </w:rPr>
      </w:pPr>
      <w:r w:rsidRPr="00230AF2">
        <w:rPr>
          <w:rFonts w:cs="B Nazanin" w:hint="cs"/>
          <w:b/>
          <w:bCs/>
          <w:color w:val="000000"/>
          <w:sz w:val="28"/>
          <w:szCs w:val="28"/>
          <w:rtl/>
        </w:rPr>
        <w:t>نوع اول :</w:t>
      </w:r>
      <w:r>
        <w:rPr>
          <w:rFonts w:cs="B Nazanin" w:hint="cs"/>
          <w:color w:val="000000"/>
          <w:sz w:val="28"/>
          <w:szCs w:val="28"/>
          <w:rtl/>
        </w:rPr>
        <w:t xml:space="preserve"> جمله ی خبریه ای که در مقام طلب نیست : مثلا دارد باران می آید بعد یک نفر می گوید باران در حال بارش است . هدف متکلم از گفتن این جمله طلب کردن و امر کردن نیست  </w:t>
      </w:r>
    </w:p>
    <w:p w:rsidR="00230AF2" w:rsidRDefault="00230AF2" w:rsidP="00230AF2">
      <w:pPr>
        <w:pStyle w:val="NormalWeb"/>
        <w:numPr>
          <w:ilvl w:val="0"/>
          <w:numId w:val="238"/>
        </w:numPr>
        <w:bidi/>
        <w:spacing w:after="0" w:afterAutospacing="0"/>
        <w:jc w:val="both"/>
        <w:rPr>
          <w:rFonts w:cs="B Nazanin"/>
          <w:color w:val="000000"/>
          <w:sz w:val="28"/>
          <w:szCs w:val="28"/>
        </w:rPr>
      </w:pPr>
      <w:r w:rsidRPr="00230AF2">
        <w:rPr>
          <w:rFonts w:cs="B Nazanin" w:hint="cs"/>
          <w:b/>
          <w:bCs/>
          <w:color w:val="000000"/>
          <w:sz w:val="28"/>
          <w:szCs w:val="28"/>
          <w:rtl/>
        </w:rPr>
        <w:t>نوع دوم :</w:t>
      </w:r>
      <w:r>
        <w:rPr>
          <w:rFonts w:cs="B Nazanin" w:hint="cs"/>
          <w:color w:val="000000"/>
          <w:sz w:val="28"/>
          <w:szCs w:val="28"/>
          <w:rtl/>
        </w:rPr>
        <w:t xml:space="preserve"> جمله ی خبریه ای که در مقام طلب هست :  مثل این که یک نفر به امام معصوم ( علیه السلام ) می فرماید فلانی دیشب جنب شد باید چه کند ؟ حضرت به جای این که بفرماید لیتغسل ( باید غسل کند ) می فرماید یغتسل ( غسل می کند ) این یک جمله ی خبریه است که در مقام طلب است . </w:t>
      </w:r>
    </w:p>
    <w:p w:rsidR="00230AF2" w:rsidRPr="00230AF2" w:rsidRDefault="00230AF2" w:rsidP="00230AF2">
      <w:pPr>
        <w:pStyle w:val="NormalWeb"/>
        <w:bidi/>
        <w:spacing w:before="0" w:beforeAutospacing="0" w:after="0" w:afterAutospacing="0"/>
        <w:ind w:left="720"/>
        <w:jc w:val="both"/>
        <w:rPr>
          <w:rFonts w:cs="B Nazanin"/>
          <w:color w:val="000000"/>
          <w:sz w:val="28"/>
          <w:szCs w:val="28"/>
          <w:rtl/>
        </w:rPr>
      </w:pPr>
      <w:r w:rsidRPr="00230AF2">
        <w:rPr>
          <w:rFonts w:cs="B Nazanin" w:hint="cs"/>
          <w:color w:val="000000"/>
          <w:sz w:val="28"/>
          <w:szCs w:val="28"/>
          <w:rtl/>
        </w:rPr>
        <w:t>در رابطه با این نوع جملات ، دو بحث داریم :</w:t>
      </w:r>
    </w:p>
    <w:p w:rsidR="00230AF2" w:rsidRDefault="00230AF2" w:rsidP="00230AF2">
      <w:pPr>
        <w:pStyle w:val="NormalWeb"/>
        <w:numPr>
          <w:ilvl w:val="0"/>
          <w:numId w:val="239"/>
        </w:numPr>
        <w:bidi/>
        <w:spacing w:before="0" w:beforeAutospacing="0" w:after="0" w:afterAutospacing="0"/>
        <w:jc w:val="both"/>
        <w:rPr>
          <w:rFonts w:cs="B Nazanin"/>
          <w:color w:val="000000"/>
          <w:sz w:val="28"/>
          <w:szCs w:val="28"/>
        </w:rPr>
      </w:pPr>
      <w:r w:rsidRPr="00230AF2">
        <w:rPr>
          <w:rFonts w:cs="B Nazanin" w:hint="cs"/>
          <w:b/>
          <w:bCs/>
          <w:color w:val="000000"/>
          <w:sz w:val="28"/>
          <w:szCs w:val="28"/>
          <w:rtl/>
        </w:rPr>
        <w:t>بحث اول :</w:t>
      </w:r>
      <w:r>
        <w:rPr>
          <w:rFonts w:cs="B Nazanin" w:hint="cs"/>
          <w:color w:val="000000"/>
          <w:sz w:val="28"/>
          <w:szCs w:val="28"/>
          <w:rtl/>
        </w:rPr>
        <w:t xml:space="preserve"> ایا این جملات ظهور در وجوب دارند یا خیر . در این بحث دو نظریه وجود دارد </w:t>
      </w:r>
    </w:p>
    <w:p w:rsidR="00230AF2" w:rsidRDefault="00230AF2" w:rsidP="00161C03">
      <w:pPr>
        <w:pStyle w:val="NormalWeb"/>
        <w:numPr>
          <w:ilvl w:val="0"/>
          <w:numId w:val="241"/>
        </w:numPr>
        <w:bidi/>
        <w:spacing w:before="0" w:beforeAutospacing="0" w:after="0" w:afterAutospacing="0"/>
        <w:jc w:val="both"/>
        <w:rPr>
          <w:rFonts w:cs="B Nazanin"/>
          <w:color w:val="000000"/>
          <w:sz w:val="28"/>
          <w:szCs w:val="28"/>
        </w:rPr>
      </w:pPr>
      <w:r w:rsidRPr="00230AF2">
        <w:rPr>
          <w:rFonts w:cs="B Nazanin" w:hint="cs"/>
          <w:b/>
          <w:bCs/>
          <w:color w:val="000000"/>
          <w:sz w:val="28"/>
          <w:szCs w:val="28"/>
          <w:rtl/>
        </w:rPr>
        <w:t>نظریه ی اول ( صاحب کفایه ) :</w:t>
      </w:r>
      <w:r>
        <w:rPr>
          <w:rFonts w:cs="B Nazanin" w:hint="cs"/>
          <w:color w:val="000000"/>
          <w:sz w:val="28"/>
          <w:szCs w:val="28"/>
          <w:rtl/>
        </w:rPr>
        <w:t xml:space="preserve"> می فرماید این جملات نه تنها ظهور در وجوب دارد بلکه دلالتش بر وجوب موکد تر است از دلالت صیغه ی امر بر وجوب است .</w:t>
      </w:r>
    </w:p>
    <w:p w:rsidR="00230AF2" w:rsidRDefault="00230AF2" w:rsidP="00230AF2">
      <w:pPr>
        <w:pStyle w:val="NormalWeb"/>
        <w:bidi/>
        <w:spacing w:before="0" w:beforeAutospacing="0" w:after="0" w:afterAutospacing="0"/>
        <w:ind w:left="2160"/>
        <w:jc w:val="both"/>
        <w:rPr>
          <w:rFonts w:cs="B Nazanin"/>
          <w:color w:val="000000"/>
          <w:sz w:val="28"/>
          <w:szCs w:val="28"/>
          <w:rtl/>
        </w:rPr>
      </w:pPr>
      <w:r>
        <w:rPr>
          <w:rFonts w:cs="B Nazanin" w:hint="cs"/>
          <w:b/>
          <w:bCs/>
          <w:color w:val="000000"/>
          <w:sz w:val="28"/>
          <w:szCs w:val="28"/>
          <w:rtl/>
        </w:rPr>
        <w:t>دلیل</w:t>
      </w:r>
      <w:r w:rsidR="005E462B">
        <w:rPr>
          <w:rFonts w:cs="B Nazanin" w:hint="cs"/>
          <w:b/>
          <w:bCs/>
          <w:color w:val="000000"/>
          <w:sz w:val="28"/>
          <w:szCs w:val="28"/>
          <w:rtl/>
        </w:rPr>
        <w:t xml:space="preserve"> ( نوار 90 )</w:t>
      </w:r>
      <w:r>
        <w:rPr>
          <w:rFonts w:cs="B Nazanin" w:hint="cs"/>
          <w:b/>
          <w:bCs/>
          <w:color w:val="000000"/>
          <w:sz w:val="28"/>
          <w:szCs w:val="28"/>
          <w:rtl/>
        </w:rPr>
        <w:t xml:space="preserve"> </w:t>
      </w:r>
      <w:r w:rsidR="00D84D8E">
        <w:rPr>
          <w:rFonts w:cs="B Nazanin" w:hint="cs"/>
          <w:b/>
          <w:bCs/>
          <w:color w:val="000000"/>
          <w:sz w:val="28"/>
          <w:szCs w:val="28"/>
          <w:rtl/>
        </w:rPr>
        <w:t xml:space="preserve">: </w:t>
      </w:r>
      <w:r w:rsidR="005E462B">
        <w:rPr>
          <w:rFonts w:cs="B Nazanin" w:hint="cs"/>
          <w:color w:val="000000"/>
          <w:sz w:val="28"/>
          <w:szCs w:val="28"/>
          <w:rtl/>
        </w:rPr>
        <w:t>انجام مطلوب از ناحیه ی عبد لازمه ی طلب شدید و اکید مولی است . با حفظ این نکته ، مولی به واسطه ی این جمله ی خبریه ، خبر از انجام مطلوب از ناحیه ی عبد داده است . پس مولی به واسطه ی این جملات ، خبر از چیزی داده است که لازمه ی طلب شدید و اکید اوست .</w:t>
      </w:r>
    </w:p>
    <w:p w:rsidR="005E462B" w:rsidRDefault="005E462B" w:rsidP="005E462B">
      <w:pPr>
        <w:pStyle w:val="NormalWeb"/>
        <w:bidi/>
        <w:spacing w:before="0" w:beforeAutospacing="0" w:after="0" w:afterAutospacing="0"/>
        <w:ind w:left="2160"/>
        <w:jc w:val="both"/>
        <w:rPr>
          <w:rFonts w:cs="B Nazanin"/>
          <w:color w:val="000000"/>
          <w:sz w:val="28"/>
          <w:szCs w:val="28"/>
          <w:rtl/>
        </w:rPr>
      </w:pPr>
      <w:r>
        <w:rPr>
          <w:rFonts w:cs="B Nazanin" w:hint="cs"/>
          <w:b/>
          <w:bCs/>
          <w:color w:val="000000"/>
          <w:sz w:val="28"/>
          <w:szCs w:val="28"/>
          <w:rtl/>
        </w:rPr>
        <w:t>توضیح :</w:t>
      </w:r>
      <w:r>
        <w:rPr>
          <w:rFonts w:cs="B Nazanin" w:hint="cs"/>
          <w:color w:val="000000"/>
          <w:sz w:val="28"/>
          <w:szCs w:val="28"/>
          <w:rtl/>
        </w:rPr>
        <w:t xml:space="preserve"> موقعی که عبد مطلوب مولی را انجام می دهد این نشانه ی این است که پشت این انجام مطلوب ، طلب شدید وجود دارد . زیرا چه نوع طلبی است که حتما عبد می رود خواسته ی مولی را انجام می دهد ؟ طلب شدید . پس این انجام خواسته لازمه ی طلب شدید و اکید است .</w:t>
      </w:r>
    </w:p>
    <w:p w:rsidR="005E462B" w:rsidRDefault="005E462B" w:rsidP="005E462B">
      <w:pPr>
        <w:pStyle w:val="NormalWeb"/>
        <w:bidi/>
        <w:spacing w:before="0" w:beforeAutospacing="0" w:after="0" w:afterAutospacing="0"/>
        <w:ind w:left="2160"/>
        <w:jc w:val="both"/>
        <w:rPr>
          <w:rFonts w:cs="B Nazanin"/>
          <w:color w:val="000000"/>
          <w:sz w:val="28"/>
          <w:szCs w:val="28"/>
        </w:rPr>
      </w:pPr>
      <w:r w:rsidRPr="005E462B">
        <w:rPr>
          <w:rFonts w:cs="B Nazanin" w:hint="cs"/>
          <w:color w:val="000000"/>
          <w:sz w:val="28"/>
          <w:szCs w:val="28"/>
          <w:rtl/>
        </w:rPr>
        <w:t>مولی به واسطه ی جمله ی خبریه دارد خبر می دهد از وقوع</w:t>
      </w:r>
      <w:r>
        <w:rPr>
          <w:rFonts w:cs="B Nazanin" w:hint="cs"/>
          <w:b/>
          <w:bCs/>
          <w:color w:val="000000"/>
          <w:sz w:val="28"/>
          <w:szCs w:val="28"/>
          <w:rtl/>
        </w:rPr>
        <w:t xml:space="preserve"> .</w:t>
      </w:r>
      <w:r>
        <w:rPr>
          <w:rFonts w:cs="B Nazanin" w:hint="cs"/>
          <w:color w:val="000000"/>
          <w:sz w:val="28"/>
          <w:szCs w:val="28"/>
          <w:rtl/>
        </w:rPr>
        <w:t xml:space="preserve"> این انجام لازمه ی چه نوع طلبی بود ؟ طلب شدید پس وقتی مولی دارد خبر می دهد دارد از چیزی خبر می دهد که این چیز لازمه ی طلب اکید و شدید اوست . یعنی مولی دارد با به کار بردن جمله خبریه می فرماید که پشتوانه این وقوع و این انجام ، طلب شدید و اکید من است . </w:t>
      </w:r>
    </w:p>
    <w:p w:rsidR="00230AF2" w:rsidRPr="00230AF2" w:rsidRDefault="00230AF2" w:rsidP="00161C03">
      <w:pPr>
        <w:pStyle w:val="NormalWeb"/>
        <w:numPr>
          <w:ilvl w:val="0"/>
          <w:numId w:val="241"/>
        </w:numPr>
        <w:bidi/>
        <w:spacing w:before="0" w:beforeAutospacing="0" w:after="0" w:afterAutospacing="0"/>
        <w:jc w:val="both"/>
        <w:rPr>
          <w:rFonts w:cs="B Nazanin"/>
          <w:color w:val="000000"/>
          <w:sz w:val="28"/>
          <w:szCs w:val="28"/>
        </w:rPr>
      </w:pPr>
      <w:r w:rsidRPr="00230AF2">
        <w:rPr>
          <w:rFonts w:cs="B Nazanin" w:hint="cs"/>
          <w:b/>
          <w:bCs/>
          <w:color w:val="000000"/>
          <w:sz w:val="28"/>
          <w:szCs w:val="28"/>
          <w:rtl/>
        </w:rPr>
        <w:t>نظریه ی دوم ( میرزا حبیب الله رشتی ) :</w:t>
      </w:r>
      <w:r>
        <w:rPr>
          <w:rFonts w:cs="B Nazanin" w:hint="cs"/>
          <w:color w:val="000000"/>
          <w:sz w:val="28"/>
          <w:szCs w:val="28"/>
          <w:rtl/>
        </w:rPr>
        <w:t xml:space="preserve"> می فرمایند این جملات خبریه ای که در مقام طلب به کار می روند مجمل است زیرا معنی حقیقی این جملات اخبار است و این جملات حمل بر معنی حقیقی شان که نمی شود زیرا متکلم و شارع در مقام طلب است لذا باید حمل بشود بر معنی مجازی و معنی مجازی هم متعدد است و هیچکدام هم بر دیگری ترجیحی ندارد . یحتمل مراد طلب الزامی باشد و یحتمل مراد استحباب ( طلب غیر الزامی ) باشد .</w:t>
      </w:r>
    </w:p>
    <w:p w:rsidR="00230AF2" w:rsidRDefault="00230AF2" w:rsidP="00230AF2">
      <w:pPr>
        <w:pStyle w:val="NormalWeb"/>
        <w:numPr>
          <w:ilvl w:val="0"/>
          <w:numId w:val="239"/>
        </w:numPr>
        <w:bidi/>
        <w:spacing w:before="0" w:beforeAutospacing="0" w:after="0" w:afterAutospacing="0"/>
        <w:jc w:val="both"/>
        <w:rPr>
          <w:rFonts w:cs="B Nazanin"/>
          <w:color w:val="000000"/>
          <w:sz w:val="28"/>
          <w:szCs w:val="28"/>
        </w:rPr>
      </w:pPr>
      <w:r w:rsidRPr="00230AF2">
        <w:rPr>
          <w:rFonts w:cs="B Nazanin" w:hint="cs"/>
          <w:b/>
          <w:bCs/>
          <w:color w:val="000000"/>
          <w:sz w:val="28"/>
          <w:szCs w:val="28"/>
          <w:rtl/>
        </w:rPr>
        <w:t>بحث دوم :</w:t>
      </w:r>
      <w:r>
        <w:rPr>
          <w:rFonts w:cs="B Nazanin" w:hint="cs"/>
          <w:color w:val="000000"/>
          <w:sz w:val="28"/>
          <w:szCs w:val="28"/>
          <w:rtl/>
        </w:rPr>
        <w:t xml:space="preserve"> ایا این جملات در معنی حقیقی خودشان که اخبار باشد ، به کار رفته اند یا خیر ؟ این جا هم دو نظریه وجود دارد :</w:t>
      </w:r>
    </w:p>
    <w:p w:rsidR="00230AF2" w:rsidRDefault="00230AF2" w:rsidP="00161C03">
      <w:pPr>
        <w:pStyle w:val="NormalWeb"/>
        <w:numPr>
          <w:ilvl w:val="0"/>
          <w:numId w:val="241"/>
        </w:numPr>
        <w:bidi/>
        <w:spacing w:before="0" w:beforeAutospacing="0"/>
        <w:jc w:val="both"/>
        <w:rPr>
          <w:rFonts w:cs="B Nazanin"/>
          <w:color w:val="000000"/>
          <w:sz w:val="28"/>
          <w:szCs w:val="28"/>
        </w:rPr>
      </w:pPr>
      <w:r w:rsidRPr="00230AF2">
        <w:rPr>
          <w:rFonts w:cs="B Nazanin" w:hint="cs"/>
          <w:b/>
          <w:bCs/>
          <w:color w:val="000000"/>
          <w:sz w:val="28"/>
          <w:szCs w:val="28"/>
          <w:rtl/>
        </w:rPr>
        <w:t>نظریه ی اول ( مشهور ) :</w:t>
      </w:r>
      <w:r>
        <w:rPr>
          <w:rFonts w:cs="B Nazanin" w:hint="cs"/>
          <w:color w:val="000000"/>
          <w:sz w:val="28"/>
          <w:szCs w:val="28"/>
          <w:rtl/>
        </w:rPr>
        <w:t xml:space="preserve"> در معنی حقیقی خودشان به کار نرفته اند بلکه مجازا در طلب به کار رفته اند </w:t>
      </w:r>
      <w:r w:rsidR="001B35A8">
        <w:rPr>
          <w:rFonts w:cs="B Nazanin" w:hint="cs"/>
          <w:color w:val="000000"/>
          <w:sz w:val="28"/>
          <w:szCs w:val="28"/>
          <w:rtl/>
        </w:rPr>
        <w:t xml:space="preserve">. </w:t>
      </w:r>
    </w:p>
    <w:p w:rsidR="001B35A8" w:rsidRDefault="00230AF2" w:rsidP="00161C03">
      <w:pPr>
        <w:pStyle w:val="NormalWeb"/>
        <w:numPr>
          <w:ilvl w:val="0"/>
          <w:numId w:val="241"/>
        </w:numPr>
        <w:bidi/>
        <w:spacing w:after="0" w:afterAutospacing="0"/>
        <w:jc w:val="both"/>
        <w:rPr>
          <w:rFonts w:cs="B Nazanin"/>
          <w:color w:val="000000"/>
          <w:sz w:val="28"/>
          <w:szCs w:val="28"/>
        </w:rPr>
      </w:pPr>
      <w:r w:rsidRPr="00230AF2">
        <w:rPr>
          <w:rFonts w:cs="B Nazanin" w:hint="cs"/>
          <w:b/>
          <w:bCs/>
          <w:color w:val="000000"/>
          <w:sz w:val="28"/>
          <w:szCs w:val="28"/>
          <w:rtl/>
        </w:rPr>
        <w:t>نظریه ی دوم ( صاحب کفایه )</w:t>
      </w:r>
      <w:r>
        <w:rPr>
          <w:rFonts w:cs="B Nazanin" w:hint="cs"/>
          <w:color w:val="000000"/>
          <w:sz w:val="28"/>
          <w:szCs w:val="28"/>
          <w:rtl/>
        </w:rPr>
        <w:t xml:space="preserve"> : این جملات در معنی حقیقی خودشان به کار رفته اند لکن نه به انگیزه ی اخبار بلکه به انگیزه ی طلب هستند  .</w:t>
      </w:r>
      <w:r w:rsidR="00D84D8E">
        <w:rPr>
          <w:rFonts w:cs="B Nazanin" w:hint="cs"/>
          <w:color w:val="000000"/>
          <w:sz w:val="28"/>
          <w:szCs w:val="28"/>
          <w:rtl/>
        </w:rPr>
        <w:t xml:space="preserve"> </w:t>
      </w:r>
    </w:p>
    <w:p w:rsidR="001B35A8" w:rsidRDefault="001B35A8" w:rsidP="001B35A8">
      <w:pPr>
        <w:pStyle w:val="NormalWeb"/>
        <w:bidi/>
        <w:spacing w:before="0" w:beforeAutospacing="0" w:after="0" w:afterAutospacing="0"/>
        <w:ind w:left="2160"/>
        <w:jc w:val="both"/>
        <w:rPr>
          <w:rFonts w:cs="B Nazanin"/>
          <w:color w:val="000000"/>
          <w:sz w:val="28"/>
          <w:szCs w:val="28"/>
          <w:rtl/>
        </w:rPr>
      </w:pPr>
      <w:r>
        <w:rPr>
          <w:rFonts w:cs="B Nazanin" w:hint="cs"/>
          <w:b/>
          <w:bCs/>
          <w:color w:val="000000"/>
          <w:sz w:val="28"/>
          <w:szCs w:val="28"/>
          <w:rtl/>
        </w:rPr>
        <w:t xml:space="preserve">اشکال به صاحب کفایه </w:t>
      </w:r>
      <w:r w:rsidRPr="001B35A8">
        <w:rPr>
          <w:rFonts w:cs="B Nazanin" w:hint="cs"/>
          <w:color w:val="000000"/>
          <w:sz w:val="28"/>
          <w:szCs w:val="28"/>
          <w:rtl/>
        </w:rPr>
        <w:t>:</w:t>
      </w:r>
      <w:r>
        <w:rPr>
          <w:rFonts w:cs="B Nazanin" w:hint="cs"/>
          <w:color w:val="000000"/>
          <w:sz w:val="28"/>
          <w:szCs w:val="28"/>
          <w:rtl/>
        </w:rPr>
        <w:t xml:space="preserve"> </w:t>
      </w:r>
    </w:p>
    <w:p w:rsidR="001B35A8" w:rsidRDefault="001B35A8" w:rsidP="00161C03">
      <w:pPr>
        <w:pStyle w:val="NormalWeb"/>
        <w:numPr>
          <w:ilvl w:val="0"/>
          <w:numId w:val="242"/>
        </w:numPr>
        <w:bidi/>
        <w:spacing w:before="0" w:beforeAutospacing="0"/>
        <w:jc w:val="both"/>
        <w:rPr>
          <w:rFonts w:cs="B Nazanin"/>
          <w:color w:val="000000"/>
          <w:sz w:val="28"/>
          <w:szCs w:val="28"/>
        </w:rPr>
      </w:pPr>
      <w:r w:rsidRPr="001B35A8">
        <w:rPr>
          <w:rFonts w:cs="B Nazanin" w:hint="cs"/>
          <w:b/>
          <w:bCs/>
          <w:color w:val="000000"/>
          <w:sz w:val="28"/>
          <w:szCs w:val="28"/>
          <w:rtl/>
        </w:rPr>
        <w:t>صغری :</w:t>
      </w:r>
      <w:r>
        <w:rPr>
          <w:rFonts w:cs="B Nazanin" w:hint="cs"/>
          <w:color w:val="000000"/>
          <w:sz w:val="28"/>
          <w:szCs w:val="28"/>
          <w:rtl/>
        </w:rPr>
        <w:t xml:space="preserve"> اگر این جملات ( خبریه در مقام طلب ) در معنی حقیقی خودشان استعمال شوند لازمه اش کذب شارع است .</w:t>
      </w:r>
    </w:p>
    <w:p w:rsidR="001B35A8" w:rsidRDefault="001B35A8" w:rsidP="00161C03">
      <w:pPr>
        <w:pStyle w:val="NormalWeb"/>
        <w:numPr>
          <w:ilvl w:val="0"/>
          <w:numId w:val="242"/>
        </w:numPr>
        <w:bidi/>
        <w:spacing w:before="0" w:beforeAutospacing="0"/>
        <w:jc w:val="both"/>
        <w:rPr>
          <w:rFonts w:cs="B Nazanin"/>
          <w:color w:val="000000"/>
          <w:sz w:val="28"/>
          <w:szCs w:val="28"/>
        </w:rPr>
      </w:pPr>
      <w:r w:rsidRPr="001B35A8">
        <w:rPr>
          <w:rFonts w:cs="B Nazanin" w:hint="cs"/>
          <w:b/>
          <w:bCs/>
          <w:color w:val="000000"/>
          <w:sz w:val="28"/>
          <w:szCs w:val="28"/>
          <w:rtl/>
        </w:rPr>
        <w:t>کبری :</w:t>
      </w:r>
      <w:r>
        <w:rPr>
          <w:rFonts w:cs="B Nazanin" w:hint="cs"/>
          <w:color w:val="000000"/>
          <w:sz w:val="28"/>
          <w:szCs w:val="28"/>
          <w:rtl/>
        </w:rPr>
        <w:t xml:space="preserve"> و اللازم باطل .</w:t>
      </w:r>
    </w:p>
    <w:p w:rsidR="001B35A8" w:rsidRDefault="001B35A8" w:rsidP="00161C03">
      <w:pPr>
        <w:pStyle w:val="NormalWeb"/>
        <w:numPr>
          <w:ilvl w:val="0"/>
          <w:numId w:val="242"/>
        </w:numPr>
        <w:bidi/>
        <w:spacing w:before="0" w:beforeAutospacing="0" w:after="0" w:afterAutospacing="0"/>
        <w:jc w:val="both"/>
        <w:rPr>
          <w:rFonts w:cs="B Nazanin"/>
          <w:color w:val="000000"/>
          <w:sz w:val="28"/>
          <w:szCs w:val="28"/>
        </w:rPr>
      </w:pPr>
      <w:r w:rsidRPr="001B35A8">
        <w:rPr>
          <w:rFonts w:cs="B Nazanin" w:hint="cs"/>
          <w:b/>
          <w:bCs/>
          <w:color w:val="000000"/>
          <w:sz w:val="28"/>
          <w:szCs w:val="28"/>
          <w:rtl/>
        </w:rPr>
        <w:t>نتیجه :</w:t>
      </w:r>
      <w:r>
        <w:rPr>
          <w:rFonts w:cs="B Nazanin" w:hint="cs"/>
          <w:color w:val="000000"/>
          <w:sz w:val="28"/>
          <w:szCs w:val="28"/>
          <w:rtl/>
        </w:rPr>
        <w:t xml:space="preserve"> فلملزوم مثله . </w:t>
      </w:r>
    </w:p>
    <w:p w:rsidR="00EA4E4B" w:rsidRDefault="001B35A8" w:rsidP="00EA4E4B">
      <w:pPr>
        <w:pStyle w:val="NormalWeb"/>
        <w:bidi/>
        <w:spacing w:before="0" w:beforeAutospacing="0" w:after="0" w:afterAutospacing="0"/>
        <w:ind w:left="2080"/>
        <w:jc w:val="both"/>
        <w:rPr>
          <w:rFonts w:cs="B Nazanin"/>
          <w:color w:val="000000"/>
          <w:sz w:val="28"/>
          <w:szCs w:val="28"/>
          <w:rtl/>
        </w:rPr>
      </w:pPr>
      <w:r>
        <w:rPr>
          <w:rFonts w:cs="B Nazanin" w:hint="cs"/>
          <w:b/>
          <w:bCs/>
          <w:color w:val="000000"/>
          <w:sz w:val="28"/>
          <w:szCs w:val="28"/>
          <w:rtl/>
        </w:rPr>
        <w:t xml:space="preserve">جواب : </w:t>
      </w:r>
      <w:r w:rsidRPr="001B35A8">
        <w:rPr>
          <w:rFonts w:cs="B Nazanin" w:hint="cs"/>
          <w:color w:val="000000"/>
          <w:sz w:val="28"/>
          <w:szCs w:val="28"/>
          <w:rtl/>
        </w:rPr>
        <w:t>کذب زمانی لازم می آید</w:t>
      </w:r>
      <w:r>
        <w:rPr>
          <w:rFonts w:cs="B Nazanin" w:hint="cs"/>
          <w:color w:val="000000"/>
          <w:sz w:val="28"/>
          <w:szCs w:val="28"/>
          <w:rtl/>
        </w:rPr>
        <w:t xml:space="preserve"> </w:t>
      </w:r>
      <w:r w:rsidR="00EA4E4B">
        <w:rPr>
          <w:rFonts w:cs="B Nazanin" w:hint="cs"/>
          <w:color w:val="000000"/>
          <w:sz w:val="28"/>
          <w:szCs w:val="28"/>
          <w:rtl/>
        </w:rPr>
        <w:t xml:space="preserve">که این جملات به انگیزه ی اعلام و اخبار گفته شده باشد نه به انگیزه ی طلب . </w:t>
      </w:r>
    </w:p>
    <w:p w:rsidR="001B35A8" w:rsidRDefault="00EA4E4B" w:rsidP="00EA4E4B">
      <w:pPr>
        <w:pStyle w:val="NormalWeb"/>
        <w:bidi/>
        <w:spacing w:before="0" w:beforeAutospacing="0" w:after="0" w:afterAutospacing="0"/>
        <w:ind w:left="2080"/>
        <w:jc w:val="both"/>
        <w:rPr>
          <w:rFonts w:cs="B Nazanin"/>
          <w:color w:val="000000"/>
          <w:sz w:val="28"/>
          <w:szCs w:val="28"/>
          <w:rtl/>
        </w:rPr>
      </w:pPr>
      <w:r w:rsidRPr="00EA4E4B">
        <w:rPr>
          <w:rFonts w:cs="B Nazanin" w:hint="cs"/>
          <w:color w:val="000000"/>
          <w:sz w:val="28"/>
          <w:szCs w:val="28"/>
          <w:rtl/>
        </w:rPr>
        <w:t>صاحب کفایه می فرماید وقتی که امام می فرماید یغتسل ؛ اگر این اقا غسل نکند کی می گویند کلام امام کذب است ؟ وقتی که امام این کلام و یغتسل را بهد انگیزه ی خبر دادن گفته باشد در حالی که امام یغتسل را به انگیزه ی خبر دادن نگفته است بلکه به انگیزه ی طلب گفته است</w:t>
      </w:r>
      <w:r>
        <w:rPr>
          <w:rFonts w:cs="B Nazanin" w:hint="cs"/>
          <w:b/>
          <w:bCs/>
          <w:color w:val="000000"/>
          <w:sz w:val="28"/>
          <w:szCs w:val="28"/>
          <w:rtl/>
        </w:rPr>
        <w:t xml:space="preserve"> .</w:t>
      </w:r>
      <w:r>
        <w:rPr>
          <w:rFonts w:cs="B Nazanin" w:hint="cs"/>
          <w:color w:val="000000"/>
          <w:sz w:val="28"/>
          <w:szCs w:val="28"/>
          <w:rtl/>
        </w:rPr>
        <w:t xml:space="preserve"> به عبارت دیگر صدق و کذب از اقسام مطلق خبر نیست بلکه از اقسام خبری است که به انگیزه ی خبر دادن باشد </w:t>
      </w:r>
      <w:r w:rsidR="001B35A8" w:rsidRPr="001B35A8">
        <w:rPr>
          <w:rFonts w:cs="B Nazanin" w:hint="cs"/>
          <w:color w:val="000000"/>
          <w:sz w:val="28"/>
          <w:szCs w:val="28"/>
          <w:rtl/>
        </w:rPr>
        <w:t xml:space="preserve"> </w:t>
      </w:r>
      <w:r>
        <w:rPr>
          <w:rFonts w:cs="B Nazanin" w:hint="cs"/>
          <w:color w:val="000000"/>
          <w:sz w:val="28"/>
          <w:szCs w:val="28"/>
          <w:rtl/>
        </w:rPr>
        <w:t>.</w:t>
      </w:r>
    </w:p>
    <w:p w:rsidR="008556F2" w:rsidRPr="008556F2" w:rsidRDefault="008556F2" w:rsidP="008556F2">
      <w:pPr>
        <w:pStyle w:val="NormalWeb"/>
        <w:bidi/>
        <w:spacing w:before="0" w:beforeAutospacing="0" w:after="0" w:afterAutospacing="0"/>
        <w:ind w:left="2080"/>
        <w:jc w:val="both"/>
        <w:rPr>
          <w:rFonts w:cs="B Nazanin"/>
          <w:b/>
          <w:bCs/>
          <w:color w:val="000000"/>
          <w:sz w:val="28"/>
          <w:szCs w:val="28"/>
          <w:rtl/>
        </w:rPr>
      </w:pPr>
      <w:r w:rsidRPr="008556F2">
        <w:rPr>
          <w:rFonts w:cs="B Nazanin" w:hint="cs"/>
          <w:b/>
          <w:bCs/>
          <w:color w:val="000000"/>
          <w:sz w:val="28"/>
          <w:szCs w:val="28"/>
          <w:rtl/>
        </w:rPr>
        <w:t>به بیان دیگر</w:t>
      </w:r>
      <w:r>
        <w:rPr>
          <w:rFonts w:cs="B Nazanin" w:hint="cs"/>
          <w:b/>
          <w:bCs/>
          <w:color w:val="000000"/>
          <w:sz w:val="28"/>
          <w:szCs w:val="28"/>
          <w:rtl/>
        </w:rPr>
        <w:t xml:space="preserve"> </w:t>
      </w:r>
      <w:r w:rsidRPr="008556F2">
        <w:rPr>
          <w:rFonts w:cs="B Nazanin" w:hint="cs"/>
          <w:color w:val="000000"/>
          <w:sz w:val="28"/>
          <w:szCs w:val="28"/>
          <w:rtl/>
        </w:rPr>
        <w:t xml:space="preserve">( این از مقرر است نه استاد ) </w:t>
      </w:r>
      <w:r w:rsidRPr="008556F2">
        <w:rPr>
          <w:rFonts w:cs="B Nazanin" w:hint="cs"/>
          <w:b/>
          <w:bCs/>
          <w:color w:val="000000"/>
          <w:sz w:val="28"/>
          <w:szCs w:val="28"/>
          <w:rtl/>
        </w:rPr>
        <w:t xml:space="preserve">: </w:t>
      </w:r>
    </w:p>
    <w:p w:rsidR="008556F2" w:rsidRDefault="008556F2" w:rsidP="00161C03">
      <w:pPr>
        <w:pStyle w:val="NormalWeb"/>
        <w:numPr>
          <w:ilvl w:val="0"/>
          <w:numId w:val="244"/>
        </w:numPr>
        <w:bidi/>
        <w:spacing w:before="0" w:beforeAutospacing="0" w:after="0" w:afterAutospacing="0"/>
        <w:jc w:val="both"/>
        <w:rPr>
          <w:rFonts w:cs="B Nazanin"/>
          <w:color w:val="000000"/>
          <w:sz w:val="28"/>
          <w:szCs w:val="28"/>
        </w:rPr>
      </w:pPr>
      <w:r w:rsidRPr="008556F2">
        <w:rPr>
          <w:rFonts w:cs="B Nazanin" w:hint="cs"/>
          <w:b/>
          <w:bCs/>
          <w:color w:val="000000"/>
          <w:sz w:val="28"/>
          <w:szCs w:val="28"/>
          <w:rtl/>
        </w:rPr>
        <w:t>صغری :</w:t>
      </w:r>
      <w:r>
        <w:rPr>
          <w:rFonts w:cs="B Nazanin" w:hint="cs"/>
          <w:color w:val="000000"/>
          <w:sz w:val="28"/>
          <w:szCs w:val="28"/>
          <w:rtl/>
        </w:rPr>
        <w:t xml:space="preserve"> شرط کذب شدن این جملات ، به انگیزه ی اعلام و خبر دادن بودن است</w:t>
      </w:r>
    </w:p>
    <w:p w:rsidR="008556F2" w:rsidRDefault="008556F2" w:rsidP="00161C03">
      <w:pPr>
        <w:pStyle w:val="NormalWeb"/>
        <w:numPr>
          <w:ilvl w:val="0"/>
          <w:numId w:val="244"/>
        </w:numPr>
        <w:bidi/>
        <w:spacing w:before="0" w:beforeAutospacing="0" w:after="0" w:afterAutospacing="0"/>
        <w:jc w:val="both"/>
        <w:rPr>
          <w:rFonts w:cs="B Nazanin"/>
          <w:color w:val="000000"/>
          <w:sz w:val="28"/>
          <w:szCs w:val="28"/>
        </w:rPr>
      </w:pPr>
      <w:r w:rsidRPr="008556F2">
        <w:rPr>
          <w:rFonts w:cs="B Nazanin" w:hint="cs"/>
          <w:b/>
          <w:bCs/>
          <w:color w:val="000000"/>
          <w:sz w:val="28"/>
          <w:szCs w:val="28"/>
          <w:rtl/>
        </w:rPr>
        <w:t>کبری :</w:t>
      </w:r>
      <w:r w:rsidRPr="008556F2">
        <w:rPr>
          <w:rFonts w:cs="B Nazanin" w:hint="cs"/>
          <w:color w:val="000000"/>
          <w:sz w:val="28"/>
          <w:szCs w:val="28"/>
          <w:rtl/>
        </w:rPr>
        <w:t xml:space="preserve"> به انگیزه ی اعلام و خبر دادن ، منتفی است</w:t>
      </w:r>
    </w:p>
    <w:p w:rsidR="008556F2" w:rsidRPr="008556F2" w:rsidRDefault="008556F2" w:rsidP="00161C03">
      <w:pPr>
        <w:pStyle w:val="NormalWeb"/>
        <w:numPr>
          <w:ilvl w:val="0"/>
          <w:numId w:val="244"/>
        </w:numPr>
        <w:bidi/>
        <w:spacing w:before="0" w:beforeAutospacing="0" w:after="0" w:afterAutospacing="0"/>
        <w:jc w:val="both"/>
        <w:rPr>
          <w:rFonts w:cs="B Nazanin"/>
          <w:color w:val="000000"/>
          <w:sz w:val="28"/>
          <w:szCs w:val="28"/>
          <w:rtl/>
        </w:rPr>
      </w:pPr>
      <w:r w:rsidRPr="008556F2">
        <w:rPr>
          <w:rFonts w:cs="B Nazanin" w:hint="cs"/>
          <w:b/>
          <w:bCs/>
          <w:color w:val="000000"/>
          <w:sz w:val="28"/>
          <w:szCs w:val="28"/>
          <w:rtl/>
        </w:rPr>
        <w:t>نتیجه :</w:t>
      </w:r>
      <w:r w:rsidRPr="008556F2">
        <w:rPr>
          <w:rFonts w:cs="B Nazanin" w:hint="cs"/>
          <w:color w:val="000000"/>
          <w:sz w:val="28"/>
          <w:szCs w:val="28"/>
          <w:rtl/>
        </w:rPr>
        <w:t xml:space="preserve"> شرط کذب بودن این جملات ، منتفی است </w:t>
      </w:r>
    </w:p>
    <w:p w:rsidR="00C07878" w:rsidRDefault="00EA4E4B" w:rsidP="00C07878">
      <w:pPr>
        <w:pStyle w:val="NormalWeb"/>
        <w:bidi/>
        <w:spacing w:before="0" w:beforeAutospacing="0" w:after="0" w:afterAutospacing="0"/>
        <w:ind w:left="2080"/>
        <w:jc w:val="both"/>
        <w:rPr>
          <w:rFonts w:cs="B Nazanin"/>
          <w:color w:val="000000"/>
          <w:sz w:val="28"/>
          <w:szCs w:val="28"/>
          <w:rtl/>
        </w:rPr>
      </w:pPr>
      <w:r w:rsidRPr="007723E8">
        <w:rPr>
          <w:rFonts w:cs="B Nazanin" w:hint="cs"/>
          <w:b/>
          <w:bCs/>
          <w:color w:val="000000"/>
          <w:sz w:val="28"/>
          <w:szCs w:val="28"/>
          <w:rtl/>
        </w:rPr>
        <w:t>شاهد</w:t>
      </w:r>
      <w:r w:rsidR="00C07878" w:rsidRPr="007723E8">
        <w:rPr>
          <w:rFonts w:cs="B Nazanin" w:hint="cs"/>
          <w:b/>
          <w:bCs/>
          <w:color w:val="000000"/>
          <w:sz w:val="28"/>
          <w:szCs w:val="28"/>
          <w:rtl/>
        </w:rPr>
        <w:t xml:space="preserve"> و نظیر</w:t>
      </w:r>
      <w:r w:rsidRPr="007723E8">
        <w:rPr>
          <w:rFonts w:cs="B Nazanin" w:hint="cs"/>
          <w:b/>
          <w:bCs/>
          <w:color w:val="000000"/>
          <w:sz w:val="28"/>
          <w:szCs w:val="28"/>
          <w:rtl/>
        </w:rPr>
        <w:t xml:space="preserve"> :</w:t>
      </w:r>
      <w:r w:rsidR="00C07878">
        <w:rPr>
          <w:rFonts w:cs="B Nazanin" w:hint="cs"/>
          <w:color w:val="000000"/>
          <w:sz w:val="28"/>
          <w:szCs w:val="28"/>
          <w:rtl/>
        </w:rPr>
        <w:t xml:space="preserve"> شما در بلاغدت خوانده اید در کنایه دو نظریه وجود داشت :</w:t>
      </w:r>
    </w:p>
    <w:p w:rsidR="00EA4E4B" w:rsidRDefault="00C07878" w:rsidP="00161C03">
      <w:pPr>
        <w:pStyle w:val="NormalWeb"/>
        <w:numPr>
          <w:ilvl w:val="0"/>
          <w:numId w:val="243"/>
        </w:numPr>
        <w:bidi/>
        <w:spacing w:before="0" w:beforeAutospacing="0"/>
        <w:jc w:val="both"/>
        <w:rPr>
          <w:rFonts w:cs="B Nazanin"/>
          <w:color w:val="000000"/>
          <w:sz w:val="28"/>
          <w:szCs w:val="28"/>
        </w:rPr>
      </w:pPr>
      <w:r>
        <w:rPr>
          <w:rFonts w:cs="B Nazanin" w:hint="cs"/>
          <w:color w:val="000000"/>
          <w:sz w:val="28"/>
          <w:szCs w:val="28"/>
          <w:rtl/>
        </w:rPr>
        <w:t xml:space="preserve">ذکر ملزوم و اراده ی لازم </w:t>
      </w:r>
    </w:p>
    <w:p w:rsidR="00C07878" w:rsidRDefault="00C07878" w:rsidP="00161C03">
      <w:pPr>
        <w:pStyle w:val="NormalWeb"/>
        <w:numPr>
          <w:ilvl w:val="0"/>
          <w:numId w:val="243"/>
        </w:numPr>
        <w:bidi/>
        <w:spacing w:before="0" w:beforeAutospacing="0" w:after="0" w:afterAutospacing="0"/>
        <w:jc w:val="both"/>
        <w:rPr>
          <w:rFonts w:cs="B Nazanin"/>
          <w:color w:val="000000"/>
          <w:sz w:val="28"/>
          <w:szCs w:val="28"/>
        </w:rPr>
      </w:pPr>
      <w:r>
        <w:rPr>
          <w:rFonts w:cs="B Nazanin" w:hint="cs"/>
          <w:color w:val="000000"/>
          <w:sz w:val="28"/>
          <w:szCs w:val="28"/>
          <w:rtl/>
        </w:rPr>
        <w:t xml:space="preserve">ذکر لازم و اراده ی ملزوم </w:t>
      </w:r>
    </w:p>
    <w:p w:rsidR="00C07878" w:rsidRDefault="00C07878" w:rsidP="008556F2">
      <w:pPr>
        <w:pStyle w:val="NormalWeb"/>
        <w:bidi/>
        <w:spacing w:before="0" w:beforeAutospacing="0" w:after="0" w:afterAutospacing="0"/>
        <w:ind w:left="2870"/>
        <w:jc w:val="both"/>
        <w:rPr>
          <w:rFonts w:cs="B Nazanin"/>
          <w:color w:val="000000"/>
          <w:sz w:val="28"/>
          <w:szCs w:val="28"/>
          <w:rtl/>
        </w:rPr>
      </w:pPr>
      <w:r>
        <w:rPr>
          <w:rFonts w:cs="B Nazanin" w:hint="cs"/>
          <w:color w:val="000000"/>
          <w:sz w:val="28"/>
          <w:szCs w:val="28"/>
          <w:rtl/>
        </w:rPr>
        <w:t xml:space="preserve">من می خواهم بگویم زید جواد است اما مستقیما این را نمی گویم بلکه می گویم زید کثیر الرماد است . زیرا کسی خاکستر در خانه اش زیاد است که زیاد غذا می پزد و کسی زیاد غذا می پزد که زیاد مهمان دارد و کسی که زیاد مهمان دارد جواد است . </w:t>
      </w:r>
    </w:p>
    <w:p w:rsidR="00C07878" w:rsidRDefault="00C07878" w:rsidP="00C07878">
      <w:pPr>
        <w:pStyle w:val="NormalWeb"/>
        <w:bidi/>
        <w:spacing w:before="0" w:beforeAutospacing="0" w:after="0" w:afterAutospacing="0"/>
        <w:ind w:left="2870"/>
        <w:jc w:val="both"/>
        <w:rPr>
          <w:rFonts w:cs="B Nazanin"/>
          <w:color w:val="000000"/>
          <w:sz w:val="28"/>
          <w:szCs w:val="28"/>
          <w:rtl/>
        </w:rPr>
      </w:pPr>
      <w:r>
        <w:rPr>
          <w:rFonts w:cs="B Nazanin" w:hint="cs"/>
          <w:color w:val="000000"/>
          <w:sz w:val="28"/>
          <w:szCs w:val="28"/>
          <w:rtl/>
        </w:rPr>
        <w:t>حالا می خواهم یغتسل امام معصوم را با کثیر الرماد مقایسه کنیم . این ، زید کثیر الرماد در معنی حقیقی خودش ( خاکستر خونه اش زیاد است ) به کار رفته است اما مراد جدی متکلم جواد بودن است نه معنی حقیقی . حالا این یغتسل در معنی حقیقی خودش به کار رفته است اما مراد جدی امام از این یغتسل ، خبر دادن نیست بلکه طلب است .</w:t>
      </w:r>
    </w:p>
    <w:p w:rsidR="00C07878" w:rsidRPr="001B35A8" w:rsidRDefault="00C07878" w:rsidP="00C07878">
      <w:pPr>
        <w:pStyle w:val="NormalWeb"/>
        <w:bidi/>
        <w:spacing w:before="0" w:beforeAutospacing="0"/>
        <w:ind w:left="2870"/>
        <w:jc w:val="both"/>
        <w:rPr>
          <w:rFonts w:cs="B Nazanin"/>
          <w:color w:val="000000"/>
          <w:sz w:val="28"/>
          <w:szCs w:val="28"/>
        </w:rPr>
      </w:pPr>
      <w:r>
        <w:rPr>
          <w:rFonts w:cs="B Nazanin" w:hint="cs"/>
          <w:color w:val="000000"/>
          <w:sz w:val="28"/>
          <w:szCs w:val="28"/>
          <w:rtl/>
        </w:rPr>
        <w:t xml:space="preserve">این دو جمله را با هم مقایسه کنیم . زید کثیر الرماد . این جمله در معنی حقیقی خودش به کار رفته است . یغتسل هم در معنی حقیقی خودش به کار رفته است . معنی حقیقی زید کثیر الرماد مراد جدی متکلم نیست و همچنین یغتسل . اگر اقای زید خاکستر زیاد نداشته باشد اما جواد باشد این زید کثیرالماد راست است زیرا هدف از گفتن این جمله این است که متکلم بگوید زید جواد است و واقعا هم زید جواد است حالا در خانه اش خاکستر هم نباشد . حالا این جمله ی یغتسل هم مثل زید کثیر الرماد است لکن یک فرق بین این دو جمله است و ان این است که زید کثیرالرماد دروغ بردار است و آن موقعی است که زید جواد نباشد اما یغتسل دروغ بردار نیست </w:t>
      </w:r>
    </w:p>
    <w:p w:rsidR="00230AF2" w:rsidRDefault="000827D9" w:rsidP="000827D9">
      <w:pPr>
        <w:pStyle w:val="NormalWeb"/>
        <w:bidi/>
        <w:jc w:val="both"/>
        <w:rPr>
          <w:rFonts w:cs="B Nazanin"/>
          <w:b/>
          <w:bCs/>
          <w:color w:val="465BFF"/>
          <w:sz w:val="28"/>
          <w:szCs w:val="28"/>
          <w:rtl/>
        </w:rPr>
      </w:pPr>
      <w:r w:rsidRPr="000827D9">
        <w:rPr>
          <w:rFonts w:cs="B Nazanin" w:hint="cs"/>
          <w:b/>
          <w:bCs/>
          <w:color w:val="465BFF"/>
          <w:sz w:val="28"/>
          <w:szCs w:val="28"/>
          <w:rtl/>
        </w:rPr>
        <w:t xml:space="preserve">المبحث الثالث </w:t>
      </w:r>
    </w:p>
    <w:p w:rsidR="000827D9" w:rsidRPr="000827D9" w:rsidRDefault="000827D9" w:rsidP="00230AF2">
      <w:pPr>
        <w:pStyle w:val="NormalWeb"/>
        <w:bidi/>
        <w:jc w:val="both"/>
        <w:rPr>
          <w:b/>
          <w:bCs/>
          <w:sz w:val="22"/>
          <w:szCs w:val="22"/>
          <w:rtl/>
        </w:rPr>
      </w:pPr>
      <w:r w:rsidRPr="00230AF2">
        <w:rPr>
          <w:rFonts w:cs="B Nazanin" w:hint="cs"/>
          <w:b/>
          <w:bCs/>
          <w:color w:val="000000" w:themeColor="text1"/>
          <w:sz w:val="28"/>
          <w:szCs w:val="28"/>
          <w:rtl/>
        </w:rPr>
        <w:t>هل الجمل الخبرية التي تستعمل في مقام الطلب</w:t>
      </w:r>
      <w:r w:rsidRPr="000827D9">
        <w:rPr>
          <w:rFonts w:cs="B Nazanin" w:hint="cs"/>
          <w:b/>
          <w:bCs/>
          <w:color w:val="465BFF"/>
          <w:sz w:val="28"/>
          <w:szCs w:val="28"/>
          <w:rtl/>
        </w:rPr>
        <w:t>‏</w:t>
      </w:r>
      <w:r w:rsidR="00230AF2">
        <w:rPr>
          <w:rFonts w:hint="cs"/>
          <w:b/>
          <w:bCs/>
          <w:sz w:val="22"/>
          <w:szCs w:val="22"/>
          <w:rtl/>
        </w:rPr>
        <w:t xml:space="preserve"> </w:t>
      </w:r>
      <w:r w:rsidRPr="000827D9">
        <w:rPr>
          <w:rFonts w:cs="B Nazanin" w:hint="cs"/>
          <w:b/>
          <w:bCs/>
          <w:color w:val="000000"/>
          <w:sz w:val="28"/>
          <w:szCs w:val="28"/>
          <w:rtl/>
        </w:rPr>
        <w:t>و البعث</w:t>
      </w:r>
      <w:r w:rsidR="00AB7BC3" w:rsidRPr="00AB7BC3">
        <w:rPr>
          <w:rFonts w:cs="B Nazanin" w:hint="cs"/>
          <w:color w:val="000000"/>
          <w:sz w:val="28"/>
          <w:szCs w:val="28"/>
          <w:rtl/>
        </w:rPr>
        <w:t xml:space="preserve"> ( ایا جملات خبریه ای که استعمال می شو</w:t>
      </w:r>
      <w:r w:rsidR="00AB7BC3">
        <w:rPr>
          <w:rFonts w:cs="B Nazanin" w:hint="cs"/>
          <w:color w:val="000000"/>
          <w:sz w:val="28"/>
          <w:szCs w:val="28"/>
          <w:rtl/>
        </w:rPr>
        <w:t>ند این جملات در مقام طلب و برانگیختن</w:t>
      </w:r>
      <w:r w:rsidR="00AB7BC3" w:rsidRPr="00AB7BC3">
        <w:rPr>
          <w:rFonts w:cs="B Nazanin" w:hint="cs"/>
          <w:color w:val="000000"/>
          <w:sz w:val="28"/>
          <w:szCs w:val="28"/>
          <w:rtl/>
        </w:rPr>
        <w:t xml:space="preserve"> )</w:t>
      </w:r>
      <w:r w:rsidRPr="00AB7BC3">
        <w:rPr>
          <w:rFonts w:cs="B Nazanin" w:hint="cs"/>
          <w:color w:val="000000"/>
          <w:sz w:val="28"/>
          <w:szCs w:val="28"/>
          <w:rtl/>
        </w:rPr>
        <w:t xml:space="preserve"> </w:t>
      </w:r>
      <w:r w:rsidRPr="000827D9">
        <w:rPr>
          <w:rFonts w:cs="B Nazanin" w:hint="cs"/>
          <w:b/>
          <w:bCs/>
          <w:color w:val="000000"/>
          <w:sz w:val="28"/>
          <w:szCs w:val="28"/>
          <w:rtl/>
        </w:rPr>
        <w:t xml:space="preserve">مثل يغتسل و يتوضأ و يعيد </w:t>
      </w:r>
      <w:r w:rsidR="00AB7BC3">
        <w:rPr>
          <w:rFonts w:cs="B Nazanin" w:hint="cs"/>
          <w:b/>
          <w:bCs/>
          <w:color w:val="000000"/>
          <w:sz w:val="28"/>
          <w:szCs w:val="28"/>
          <w:rtl/>
        </w:rPr>
        <w:t xml:space="preserve">، </w:t>
      </w:r>
      <w:r w:rsidRPr="000827D9">
        <w:rPr>
          <w:rFonts w:cs="B Nazanin" w:hint="cs"/>
          <w:b/>
          <w:bCs/>
          <w:color w:val="000000"/>
          <w:sz w:val="28"/>
          <w:szCs w:val="28"/>
          <w:rtl/>
        </w:rPr>
        <w:t>ظاهرة في الوجوب أو لا</w:t>
      </w:r>
      <w:r w:rsidR="00AB7BC3" w:rsidRPr="00AB7BC3">
        <w:rPr>
          <w:rFonts w:cs="B Nazanin" w:hint="cs"/>
          <w:color w:val="000000"/>
          <w:sz w:val="28"/>
          <w:szCs w:val="28"/>
          <w:rtl/>
        </w:rPr>
        <w:t xml:space="preserve"> ( ظاهر است در وجوب یا خیر ؟ )</w:t>
      </w:r>
      <w:r w:rsidRPr="00AB7BC3">
        <w:rPr>
          <w:rFonts w:cs="B Nazanin" w:hint="cs"/>
          <w:color w:val="000000"/>
          <w:sz w:val="28"/>
          <w:szCs w:val="28"/>
          <w:rtl/>
        </w:rPr>
        <w:t xml:space="preserve"> </w:t>
      </w:r>
      <w:r w:rsidRPr="000827D9">
        <w:rPr>
          <w:rFonts w:cs="B Nazanin" w:hint="cs"/>
          <w:b/>
          <w:bCs/>
          <w:color w:val="000000"/>
          <w:sz w:val="28"/>
          <w:szCs w:val="28"/>
          <w:rtl/>
        </w:rPr>
        <w:t>لتعدد المجازات فيها</w:t>
      </w:r>
      <w:r w:rsidR="00AB7BC3">
        <w:rPr>
          <w:rFonts w:cs="B Nazanin" w:hint="cs"/>
          <w:b/>
          <w:bCs/>
          <w:color w:val="000000"/>
          <w:sz w:val="28"/>
          <w:szCs w:val="28"/>
          <w:rtl/>
        </w:rPr>
        <w:t xml:space="preserve"> </w:t>
      </w:r>
      <w:r w:rsidR="00AB7BC3" w:rsidRPr="00AB7BC3">
        <w:rPr>
          <w:rFonts w:cs="B Nazanin" w:hint="cs"/>
          <w:color w:val="000000"/>
          <w:sz w:val="28"/>
          <w:szCs w:val="28"/>
          <w:rtl/>
        </w:rPr>
        <w:t xml:space="preserve">( دلیل برای لا </w:t>
      </w:r>
      <w:r w:rsidR="00AB7BC3" w:rsidRPr="00AB7BC3">
        <w:rPr>
          <w:rFonts w:ascii="Sakkal Majalla" w:hAnsi="Sakkal Majalla" w:cs="Sakkal Majalla" w:hint="cs"/>
          <w:color w:val="000000"/>
          <w:sz w:val="28"/>
          <w:szCs w:val="28"/>
          <w:rtl/>
        </w:rPr>
        <w:t>–</w:t>
      </w:r>
      <w:r w:rsidR="00AB7BC3" w:rsidRPr="00AB7BC3">
        <w:rPr>
          <w:rFonts w:cs="B Nazanin" w:hint="cs"/>
          <w:color w:val="000000"/>
          <w:sz w:val="28"/>
          <w:szCs w:val="28"/>
          <w:rtl/>
        </w:rPr>
        <w:t xml:space="preserve"> به دلیل متعدد بودن معانی مجازی در جملات خبریه ی در مقام طلب )</w:t>
      </w:r>
      <w:r w:rsidRPr="000827D9">
        <w:rPr>
          <w:rFonts w:cs="B Nazanin" w:hint="cs"/>
          <w:b/>
          <w:bCs/>
          <w:color w:val="000000"/>
          <w:sz w:val="28"/>
          <w:szCs w:val="28"/>
          <w:rtl/>
        </w:rPr>
        <w:t xml:space="preserve"> و ليس الوجوب بأقواها</w:t>
      </w:r>
      <w:r w:rsidR="00AB7BC3">
        <w:rPr>
          <w:rFonts w:cs="B Nazanin" w:hint="cs"/>
          <w:b/>
          <w:bCs/>
          <w:color w:val="000000"/>
          <w:sz w:val="28"/>
          <w:szCs w:val="28"/>
          <w:rtl/>
        </w:rPr>
        <w:t xml:space="preserve"> </w:t>
      </w:r>
      <w:r w:rsidR="00AB7BC3" w:rsidRPr="00AB7BC3">
        <w:rPr>
          <w:rFonts w:cs="B Nazanin" w:hint="cs"/>
          <w:color w:val="000000"/>
          <w:sz w:val="28"/>
          <w:szCs w:val="28"/>
          <w:rtl/>
        </w:rPr>
        <w:t>( و نیست وجوب ، اقوای مجازات )</w:t>
      </w:r>
      <w:r w:rsidRPr="000827D9">
        <w:rPr>
          <w:rFonts w:cs="B Nazanin" w:hint="cs"/>
          <w:b/>
          <w:bCs/>
          <w:color w:val="000000"/>
          <w:sz w:val="28"/>
          <w:szCs w:val="28"/>
          <w:rtl/>
        </w:rPr>
        <w:t xml:space="preserve"> بعد تعذر حملها على معناها من الإخبار ب</w:t>
      </w:r>
      <w:r w:rsidR="00AB7BC3">
        <w:rPr>
          <w:rFonts w:cs="B Nazanin" w:hint="cs"/>
          <w:b/>
          <w:bCs/>
          <w:color w:val="000000"/>
          <w:sz w:val="28"/>
          <w:szCs w:val="28"/>
          <w:rtl/>
        </w:rPr>
        <w:t xml:space="preserve">ثبوت النسبة و الحكاية عن وقوعها </w:t>
      </w:r>
      <w:r w:rsidR="00AB7BC3" w:rsidRPr="00AB7BC3">
        <w:rPr>
          <w:rFonts w:cs="B Nazanin" w:hint="cs"/>
          <w:color w:val="000000"/>
          <w:sz w:val="28"/>
          <w:szCs w:val="28"/>
          <w:rtl/>
        </w:rPr>
        <w:t>( بعد از متعذر بودن حمل کردن این جمله بر معنی حقیقی این جمل که عبارت است از خبر دادن از ثبوت نسبت و حکایت کردن از وقوع آن نسبت است )</w:t>
      </w:r>
    </w:p>
    <w:p w:rsidR="00AB7BC3" w:rsidRDefault="000827D9" w:rsidP="000827D9">
      <w:pPr>
        <w:pStyle w:val="NormalWeb"/>
        <w:bidi/>
        <w:jc w:val="both"/>
        <w:rPr>
          <w:rFonts w:cs="B Nazanin"/>
          <w:b/>
          <w:bCs/>
          <w:color w:val="000000"/>
          <w:sz w:val="28"/>
          <w:szCs w:val="28"/>
          <w:rtl/>
        </w:rPr>
      </w:pPr>
      <w:r w:rsidRPr="000827D9">
        <w:rPr>
          <w:rFonts w:cs="B Nazanin" w:hint="cs"/>
          <w:b/>
          <w:bCs/>
          <w:color w:val="000000"/>
          <w:sz w:val="28"/>
          <w:szCs w:val="28"/>
          <w:rtl/>
        </w:rPr>
        <w:t>الظاهر الأول بل تكون</w:t>
      </w:r>
      <w:r w:rsidR="00EA4E4B">
        <w:rPr>
          <w:rFonts w:cs="B Nazanin" w:hint="cs"/>
          <w:b/>
          <w:bCs/>
          <w:color w:val="000000"/>
          <w:sz w:val="28"/>
          <w:szCs w:val="28"/>
          <w:rtl/>
        </w:rPr>
        <w:t xml:space="preserve"> </w:t>
      </w:r>
      <w:r w:rsidR="00EA4E4B" w:rsidRPr="00EA4E4B">
        <w:rPr>
          <w:rFonts w:cs="B Nazanin" w:hint="cs"/>
          <w:color w:val="000000"/>
          <w:sz w:val="28"/>
          <w:szCs w:val="28"/>
          <w:rtl/>
        </w:rPr>
        <w:t>( جمل )</w:t>
      </w:r>
      <w:r w:rsidRPr="000827D9">
        <w:rPr>
          <w:rFonts w:cs="B Nazanin" w:hint="cs"/>
          <w:b/>
          <w:bCs/>
          <w:color w:val="000000"/>
          <w:sz w:val="28"/>
          <w:szCs w:val="28"/>
          <w:rtl/>
        </w:rPr>
        <w:t xml:space="preserve"> أظهر من الصيغة</w:t>
      </w:r>
      <w:r w:rsidR="00AB7BC3">
        <w:rPr>
          <w:rFonts w:cs="B Nazanin" w:hint="cs"/>
          <w:b/>
          <w:bCs/>
          <w:color w:val="000000"/>
          <w:sz w:val="28"/>
          <w:szCs w:val="28"/>
          <w:rtl/>
        </w:rPr>
        <w:t xml:space="preserve"> </w:t>
      </w:r>
      <w:r w:rsidR="00AB7BC3" w:rsidRPr="00AB7BC3">
        <w:rPr>
          <w:rFonts w:cs="B Nazanin" w:hint="cs"/>
          <w:color w:val="000000"/>
          <w:sz w:val="28"/>
          <w:szCs w:val="28"/>
          <w:rtl/>
        </w:rPr>
        <w:t>( متبادر به ذهن اول است یعنی این جمل ظهور در وجوب دارند بلکه می باشند این جمل ظاهر تر است از وجوب در صیغه )</w:t>
      </w:r>
      <w:r w:rsidRPr="000827D9">
        <w:rPr>
          <w:rFonts w:cs="B Nazanin" w:hint="cs"/>
          <w:b/>
          <w:bCs/>
          <w:color w:val="000000"/>
          <w:sz w:val="28"/>
          <w:szCs w:val="28"/>
          <w:rtl/>
        </w:rPr>
        <w:t xml:space="preserve"> </w:t>
      </w:r>
    </w:p>
    <w:p w:rsidR="00AB7BC3" w:rsidRDefault="00AB7BC3" w:rsidP="00C07878">
      <w:pPr>
        <w:pStyle w:val="Heading1"/>
        <w:jc w:val="both"/>
        <w:rPr>
          <w:rtl/>
        </w:rPr>
      </w:pPr>
      <w:r>
        <w:rPr>
          <w:rFonts w:hint="cs"/>
          <w:rtl/>
        </w:rPr>
        <w:t xml:space="preserve">نوار 90 : ادامه ی صیغه ی امر : </w:t>
      </w:r>
      <w:r w:rsidR="00C07878">
        <w:rPr>
          <w:rFonts w:hint="cs"/>
          <w:rtl/>
        </w:rPr>
        <w:t>ظهور جملات خبریه ی در مقام طلب در وجوب ، به کار رفتن جملات خبریه ی در مقام طلب در معنی حقیقی خودشان</w:t>
      </w:r>
    </w:p>
    <w:p w:rsidR="001B35A8" w:rsidRDefault="001B35A8" w:rsidP="001B35A8">
      <w:pPr>
        <w:rPr>
          <w:rtl/>
        </w:rPr>
      </w:pPr>
      <w:r w:rsidRPr="00C07878">
        <w:rPr>
          <w:rFonts w:hint="cs"/>
          <w:b/>
          <w:bCs/>
          <w:rtl/>
        </w:rPr>
        <w:t>مطلب اول :</w:t>
      </w:r>
      <w:r w:rsidR="00C07878">
        <w:rPr>
          <w:rFonts w:hint="cs"/>
          <w:rtl/>
        </w:rPr>
        <w:t xml:space="preserve"> دلیل صاحب کفایه بر ظهور داشتن جملات خبریه در مقام طلب بر وجوب </w:t>
      </w:r>
    </w:p>
    <w:p w:rsidR="00EA4E4B" w:rsidRDefault="00EA4E4B" w:rsidP="001B35A8">
      <w:pPr>
        <w:rPr>
          <w:rtl/>
        </w:rPr>
      </w:pPr>
      <w:r w:rsidRPr="00C07878">
        <w:rPr>
          <w:rFonts w:hint="cs"/>
          <w:b/>
          <w:bCs/>
          <w:rtl/>
        </w:rPr>
        <w:t>مطلب دوم :</w:t>
      </w:r>
      <w:r>
        <w:rPr>
          <w:rFonts w:hint="cs"/>
          <w:rtl/>
        </w:rPr>
        <w:t xml:space="preserve"> </w:t>
      </w:r>
      <w:r w:rsidR="00C07878">
        <w:rPr>
          <w:rFonts w:hint="cs"/>
          <w:rtl/>
        </w:rPr>
        <w:t xml:space="preserve">جملات خبریه در مقام طلب در معنی حقیقی خودشان به کار رفته اند </w:t>
      </w:r>
    </w:p>
    <w:p w:rsidR="00C07878" w:rsidRPr="00AB7BC3" w:rsidRDefault="00C07878" w:rsidP="001B35A8">
      <w:pPr>
        <w:rPr>
          <w:rtl/>
        </w:rPr>
      </w:pPr>
      <w:r>
        <w:rPr>
          <w:rFonts w:hint="cs"/>
          <w:rtl/>
        </w:rPr>
        <w:t xml:space="preserve">هردو مطلب در جلسه قبل پیاده شده داند </w:t>
      </w:r>
    </w:p>
    <w:p w:rsidR="000827D9" w:rsidRPr="00971ECB" w:rsidRDefault="000827D9" w:rsidP="00971ECB">
      <w:pPr>
        <w:pStyle w:val="NormalWeb"/>
        <w:bidi/>
        <w:jc w:val="both"/>
        <w:rPr>
          <w:rFonts w:cs="B Nazanin"/>
          <w:b/>
          <w:bCs/>
          <w:color w:val="000000"/>
          <w:sz w:val="28"/>
          <w:szCs w:val="28"/>
          <w:rtl/>
        </w:rPr>
      </w:pPr>
      <w:r w:rsidRPr="000827D9">
        <w:rPr>
          <w:rFonts w:cs="B Nazanin" w:hint="cs"/>
          <w:b/>
          <w:bCs/>
          <w:color w:val="000000"/>
          <w:sz w:val="28"/>
          <w:szCs w:val="28"/>
          <w:rtl/>
        </w:rPr>
        <w:t xml:space="preserve">و لكنه لا يخفى أنه ليست الجمل الخبرية الواقعة في ذلك المقام أي الطلب مستعملة في غير معناها </w:t>
      </w:r>
      <w:r w:rsidR="00EA4E4B" w:rsidRPr="00EA4E4B">
        <w:rPr>
          <w:rFonts w:cs="B Nazanin" w:hint="cs"/>
          <w:color w:val="000000"/>
          <w:sz w:val="28"/>
          <w:szCs w:val="28"/>
          <w:rtl/>
        </w:rPr>
        <w:t>( نیست این جمل خبریه ای که در مقام طلب واقع شده اند ، استعمال شده در غیر معنایشان یعنی این جمله ی خبریه در مقام طلب در معنی غیر خودشان استعمال نشده اند بلکه در همان معنی خودشان که خبر دادن باشد ، استعمال شده اند )</w:t>
      </w:r>
      <w:r w:rsidR="00EA4E4B">
        <w:rPr>
          <w:rFonts w:cs="B Nazanin" w:hint="cs"/>
          <w:b/>
          <w:bCs/>
          <w:color w:val="000000"/>
          <w:sz w:val="28"/>
          <w:szCs w:val="28"/>
          <w:rtl/>
        </w:rPr>
        <w:t xml:space="preserve"> </w:t>
      </w:r>
      <w:r w:rsidRPr="000827D9">
        <w:rPr>
          <w:rFonts w:cs="B Nazanin" w:hint="cs"/>
          <w:b/>
          <w:bCs/>
          <w:color w:val="000000"/>
          <w:sz w:val="28"/>
          <w:szCs w:val="28"/>
          <w:rtl/>
        </w:rPr>
        <w:t>بل تكون مستعملة فيه</w:t>
      </w:r>
      <w:r w:rsidR="00EA4E4B" w:rsidRPr="00EA4E4B">
        <w:rPr>
          <w:rFonts w:cs="B Nazanin" w:hint="cs"/>
          <w:color w:val="000000"/>
          <w:sz w:val="28"/>
          <w:szCs w:val="28"/>
          <w:rtl/>
        </w:rPr>
        <w:t xml:space="preserve"> ( بلکه می باشند این جملات خبریه ی در مقام طلب ، استعمال شده در معنی خودشان</w:t>
      </w:r>
      <w:r w:rsidR="00EA4E4B">
        <w:rPr>
          <w:rFonts w:cs="B Nazanin" w:hint="cs"/>
          <w:color w:val="000000"/>
          <w:sz w:val="28"/>
          <w:szCs w:val="28"/>
          <w:rtl/>
        </w:rPr>
        <w:t xml:space="preserve"> </w:t>
      </w:r>
      <w:r w:rsidR="00EA4E4B">
        <w:rPr>
          <w:rFonts w:ascii="Sakkal Majalla" w:hAnsi="Sakkal Majalla" w:cs="Sakkal Majalla" w:hint="cs"/>
          <w:color w:val="000000"/>
          <w:sz w:val="28"/>
          <w:szCs w:val="28"/>
          <w:rtl/>
        </w:rPr>
        <w:t>–</w:t>
      </w:r>
      <w:r w:rsidR="00EA4E4B">
        <w:rPr>
          <w:rFonts w:cs="B Nazanin" w:hint="cs"/>
          <w:color w:val="000000"/>
          <w:sz w:val="28"/>
          <w:szCs w:val="28"/>
          <w:rtl/>
        </w:rPr>
        <w:t xml:space="preserve"> ضمیر می خورد به معناها</w:t>
      </w:r>
      <w:r w:rsidR="00EA4E4B" w:rsidRPr="00EA4E4B">
        <w:rPr>
          <w:rFonts w:cs="B Nazanin" w:hint="cs"/>
          <w:color w:val="000000"/>
          <w:sz w:val="28"/>
          <w:szCs w:val="28"/>
          <w:rtl/>
        </w:rPr>
        <w:t xml:space="preserve"> )</w:t>
      </w:r>
      <w:r w:rsidRPr="00EA4E4B">
        <w:rPr>
          <w:rFonts w:cs="B Nazanin" w:hint="cs"/>
          <w:color w:val="000000"/>
          <w:sz w:val="28"/>
          <w:szCs w:val="28"/>
          <w:rtl/>
        </w:rPr>
        <w:t xml:space="preserve"> </w:t>
      </w:r>
      <w:r w:rsidRPr="000827D9">
        <w:rPr>
          <w:rFonts w:cs="B Nazanin" w:hint="cs"/>
          <w:b/>
          <w:bCs/>
          <w:color w:val="000000"/>
          <w:sz w:val="28"/>
          <w:szCs w:val="28"/>
          <w:rtl/>
        </w:rPr>
        <w:t>إلا أنه ليس بداعي الإعلام بل بداعي البعث بنحو آكد</w:t>
      </w:r>
      <w:r w:rsidR="00EA4E4B">
        <w:rPr>
          <w:rFonts w:cs="B Nazanin" w:hint="cs"/>
          <w:b/>
          <w:bCs/>
          <w:color w:val="000000"/>
          <w:sz w:val="28"/>
          <w:szCs w:val="28"/>
          <w:rtl/>
        </w:rPr>
        <w:t xml:space="preserve"> </w:t>
      </w:r>
      <w:r w:rsidR="00EA4E4B" w:rsidRPr="00EA4E4B">
        <w:rPr>
          <w:rFonts w:cs="B Nazanin" w:hint="cs"/>
          <w:color w:val="000000"/>
          <w:sz w:val="28"/>
          <w:szCs w:val="28"/>
          <w:rtl/>
        </w:rPr>
        <w:t>( جز این که استعمال جملات خبریه در مقام طلب در معنی خودشان نیست به انگیزه ی اعلام و خبر دادن بلکه به انگیزه ی برانگیختن است</w:t>
      </w:r>
      <w:r w:rsidR="00EA4E4B">
        <w:rPr>
          <w:rFonts w:cs="B Nazanin" w:hint="cs"/>
          <w:color w:val="000000"/>
          <w:sz w:val="28"/>
          <w:szCs w:val="28"/>
          <w:rtl/>
        </w:rPr>
        <w:t xml:space="preserve"> به گونه ای که اکیید تر است </w:t>
      </w:r>
      <w:r w:rsidR="00EA4E4B" w:rsidRPr="00EA4E4B">
        <w:rPr>
          <w:rFonts w:cs="B Nazanin" w:hint="cs"/>
          <w:color w:val="000000"/>
          <w:sz w:val="28"/>
          <w:szCs w:val="28"/>
          <w:rtl/>
        </w:rPr>
        <w:t xml:space="preserve"> )</w:t>
      </w:r>
      <w:r w:rsidRPr="000827D9">
        <w:rPr>
          <w:rFonts w:cs="B Nazanin" w:hint="cs"/>
          <w:b/>
          <w:bCs/>
          <w:color w:val="000000"/>
          <w:sz w:val="28"/>
          <w:szCs w:val="28"/>
          <w:rtl/>
        </w:rPr>
        <w:t xml:space="preserve"> حيث</w:t>
      </w:r>
      <w:r w:rsidR="00EA4E4B">
        <w:rPr>
          <w:rFonts w:cs="B Nazanin" w:hint="cs"/>
          <w:b/>
          <w:bCs/>
          <w:color w:val="000000"/>
          <w:sz w:val="28"/>
          <w:szCs w:val="28"/>
          <w:rtl/>
        </w:rPr>
        <w:t xml:space="preserve"> </w:t>
      </w:r>
      <w:r w:rsidR="00EA4E4B" w:rsidRPr="00EA4E4B">
        <w:rPr>
          <w:rFonts w:cs="B Nazanin" w:hint="cs"/>
          <w:color w:val="000000"/>
          <w:sz w:val="28"/>
          <w:szCs w:val="28"/>
          <w:rtl/>
        </w:rPr>
        <w:t>( علت برای آکد بودن )</w:t>
      </w:r>
      <w:r w:rsidRPr="000827D9">
        <w:rPr>
          <w:rFonts w:cs="B Nazanin" w:hint="cs"/>
          <w:b/>
          <w:bCs/>
          <w:color w:val="000000"/>
          <w:sz w:val="28"/>
          <w:szCs w:val="28"/>
          <w:rtl/>
        </w:rPr>
        <w:t xml:space="preserve"> إنه </w:t>
      </w:r>
      <w:r w:rsidR="00971ECB" w:rsidRPr="00971ECB">
        <w:rPr>
          <w:rFonts w:cs="B Nazanin" w:hint="cs"/>
          <w:color w:val="000000"/>
          <w:sz w:val="28"/>
          <w:szCs w:val="28"/>
          <w:rtl/>
        </w:rPr>
        <w:t xml:space="preserve">( زیرا که شارع خبر داده است به واقع شدن مطلوبش ) </w:t>
      </w:r>
      <w:r w:rsidRPr="000827D9">
        <w:rPr>
          <w:rFonts w:cs="B Nazanin" w:hint="cs"/>
          <w:b/>
          <w:bCs/>
          <w:color w:val="000000"/>
          <w:sz w:val="28"/>
          <w:szCs w:val="28"/>
          <w:rtl/>
        </w:rPr>
        <w:t>أخبر بوقوع مطلوبه</w:t>
      </w:r>
      <w:r w:rsidR="00971ECB">
        <w:rPr>
          <w:rFonts w:cs="B Nazanin" w:hint="cs"/>
          <w:b/>
          <w:bCs/>
          <w:color w:val="000000"/>
          <w:sz w:val="28"/>
          <w:szCs w:val="28"/>
          <w:rtl/>
        </w:rPr>
        <w:t xml:space="preserve"> </w:t>
      </w:r>
      <w:r w:rsidR="00971ECB" w:rsidRPr="00971ECB">
        <w:rPr>
          <w:rFonts w:cs="B Nazanin" w:hint="cs"/>
          <w:color w:val="000000"/>
          <w:sz w:val="28"/>
          <w:szCs w:val="28"/>
          <w:rtl/>
        </w:rPr>
        <w:t>( شارع )</w:t>
      </w:r>
      <w:r w:rsidRPr="000827D9">
        <w:rPr>
          <w:rFonts w:cs="B Nazanin" w:hint="cs"/>
          <w:b/>
          <w:bCs/>
          <w:color w:val="000000"/>
          <w:sz w:val="28"/>
          <w:szCs w:val="28"/>
          <w:rtl/>
        </w:rPr>
        <w:t xml:space="preserve"> في مقام طلبه </w:t>
      </w:r>
      <w:r w:rsidR="00971ECB" w:rsidRPr="00971ECB">
        <w:rPr>
          <w:rFonts w:cs="B Nazanin" w:hint="cs"/>
          <w:color w:val="000000"/>
          <w:sz w:val="28"/>
          <w:szCs w:val="28"/>
          <w:rtl/>
        </w:rPr>
        <w:t xml:space="preserve"> ( حال است برای ضمیر در اخبر </w:t>
      </w:r>
      <w:r w:rsidR="00971ECB" w:rsidRPr="00971ECB">
        <w:rPr>
          <w:rFonts w:ascii="Sakkal Majalla" w:hAnsi="Sakkal Majalla" w:cs="Sakkal Majalla" w:hint="cs"/>
          <w:color w:val="000000"/>
          <w:sz w:val="28"/>
          <w:szCs w:val="28"/>
          <w:rtl/>
        </w:rPr>
        <w:t>–</w:t>
      </w:r>
      <w:r w:rsidR="00971ECB" w:rsidRPr="00971ECB">
        <w:rPr>
          <w:rFonts w:cs="B Nazanin" w:hint="cs"/>
          <w:color w:val="000000"/>
          <w:sz w:val="28"/>
          <w:szCs w:val="28"/>
          <w:rtl/>
        </w:rPr>
        <w:t xml:space="preserve"> در حالی که در مقام طلب می باشد شارع ) </w:t>
      </w:r>
      <w:r w:rsidRPr="000827D9">
        <w:rPr>
          <w:rFonts w:cs="B Nazanin" w:hint="cs"/>
          <w:b/>
          <w:bCs/>
          <w:color w:val="000000"/>
          <w:sz w:val="28"/>
          <w:szCs w:val="28"/>
          <w:rtl/>
        </w:rPr>
        <w:t>إظهارا</w:t>
      </w:r>
      <w:r w:rsidR="00971ECB">
        <w:rPr>
          <w:rFonts w:cs="B Nazanin" w:hint="cs"/>
          <w:b/>
          <w:bCs/>
          <w:color w:val="000000"/>
          <w:sz w:val="28"/>
          <w:szCs w:val="28"/>
          <w:rtl/>
        </w:rPr>
        <w:t xml:space="preserve"> </w:t>
      </w:r>
      <w:r w:rsidR="00971ECB" w:rsidRPr="00971ECB">
        <w:rPr>
          <w:rFonts w:cs="B Nazanin" w:hint="cs"/>
          <w:color w:val="000000"/>
          <w:sz w:val="28"/>
          <w:szCs w:val="28"/>
          <w:rtl/>
        </w:rPr>
        <w:t xml:space="preserve">( مفعول له برای اخبر </w:t>
      </w:r>
      <w:r w:rsidR="00971ECB" w:rsidRPr="00971ECB">
        <w:rPr>
          <w:rFonts w:ascii="Sakkal Majalla" w:hAnsi="Sakkal Majalla" w:cs="Sakkal Majalla" w:hint="cs"/>
          <w:color w:val="000000"/>
          <w:sz w:val="28"/>
          <w:szCs w:val="28"/>
          <w:rtl/>
        </w:rPr>
        <w:t>–</w:t>
      </w:r>
      <w:r w:rsidR="00971ECB" w:rsidRPr="00971ECB">
        <w:rPr>
          <w:rFonts w:cs="B Nazanin" w:hint="cs"/>
          <w:color w:val="000000"/>
          <w:sz w:val="28"/>
          <w:szCs w:val="28"/>
          <w:rtl/>
        </w:rPr>
        <w:t xml:space="preserve"> چرا خبر داده ؟ برای این که شارع اظهار بکند به این که شارع راضی نمی شود مگر با واقع شدن مطلوبش )</w:t>
      </w:r>
      <w:r w:rsidRPr="00971ECB">
        <w:rPr>
          <w:rFonts w:cs="B Nazanin" w:hint="cs"/>
          <w:color w:val="000000"/>
          <w:sz w:val="28"/>
          <w:szCs w:val="28"/>
          <w:rtl/>
        </w:rPr>
        <w:t xml:space="preserve"> </w:t>
      </w:r>
      <w:r w:rsidRPr="000827D9">
        <w:rPr>
          <w:rFonts w:cs="B Nazanin" w:hint="cs"/>
          <w:b/>
          <w:bCs/>
          <w:color w:val="000000"/>
          <w:sz w:val="28"/>
          <w:szCs w:val="28"/>
          <w:rtl/>
        </w:rPr>
        <w:t>بأنه لا يرضى إلا بوقوعه فيكون</w:t>
      </w:r>
      <w:r w:rsidR="00971ECB">
        <w:rPr>
          <w:rFonts w:cs="B Nazanin" w:hint="cs"/>
          <w:b/>
          <w:bCs/>
          <w:color w:val="000000"/>
          <w:sz w:val="28"/>
          <w:szCs w:val="28"/>
          <w:rtl/>
        </w:rPr>
        <w:t xml:space="preserve"> </w:t>
      </w:r>
      <w:r w:rsidR="00971ECB" w:rsidRPr="00971ECB">
        <w:rPr>
          <w:rFonts w:cs="B Nazanin" w:hint="cs"/>
          <w:color w:val="000000"/>
          <w:sz w:val="28"/>
          <w:szCs w:val="28"/>
          <w:rtl/>
        </w:rPr>
        <w:t>( پس می باشند این جمل )</w:t>
      </w:r>
      <w:r w:rsidRPr="000827D9">
        <w:rPr>
          <w:rFonts w:cs="B Nazanin" w:hint="cs"/>
          <w:b/>
          <w:bCs/>
          <w:color w:val="000000"/>
          <w:sz w:val="28"/>
          <w:szCs w:val="28"/>
          <w:rtl/>
        </w:rPr>
        <w:t xml:space="preserve"> آكد في البعث من الصيغة</w:t>
      </w:r>
      <w:r w:rsidR="00971ECB" w:rsidRPr="00971ECB">
        <w:rPr>
          <w:rFonts w:cs="B Nazanin" w:hint="cs"/>
          <w:color w:val="000000"/>
          <w:sz w:val="28"/>
          <w:szCs w:val="28"/>
          <w:rtl/>
        </w:rPr>
        <w:t xml:space="preserve"> ( اکیید تر است ، در برانگیختن از صیغه )</w:t>
      </w:r>
      <w:r w:rsidRPr="00971ECB">
        <w:rPr>
          <w:rFonts w:cs="B Nazanin" w:hint="cs"/>
          <w:color w:val="000000"/>
          <w:sz w:val="28"/>
          <w:szCs w:val="28"/>
          <w:rtl/>
        </w:rPr>
        <w:t xml:space="preserve"> </w:t>
      </w:r>
      <w:r w:rsidRPr="000827D9">
        <w:rPr>
          <w:rFonts w:cs="B Nazanin" w:hint="cs"/>
          <w:b/>
          <w:bCs/>
          <w:color w:val="000000"/>
          <w:sz w:val="28"/>
          <w:szCs w:val="28"/>
          <w:rtl/>
        </w:rPr>
        <w:t>كما هو</w:t>
      </w:r>
      <w:r w:rsidR="00C07878">
        <w:rPr>
          <w:rFonts w:cs="B Nazanin" w:hint="cs"/>
          <w:b/>
          <w:bCs/>
          <w:color w:val="000000"/>
          <w:sz w:val="28"/>
          <w:szCs w:val="28"/>
          <w:rtl/>
        </w:rPr>
        <w:t xml:space="preserve"> </w:t>
      </w:r>
      <w:r w:rsidR="00C07878" w:rsidRPr="00C07878">
        <w:rPr>
          <w:rFonts w:cs="B Nazanin" w:hint="cs"/>
          <w:color w:val="000000"/>
          <w:sz w:val="28"/>
          <w:szCs w:val="28"/>
          <w:rtl/>
        </w:rPr>
        <w:t>( استعمال در معنی به انگیزه ی دیگر )</w:t>
      </w:r>
      <w:r w:rsidRPr="000827D9">
        <w:rPr>
          <w:rFonts w:cs="B Nazanin" w:hint="cs"/>
          <w:b/>
          <w:bCs/>
          <w:color w:val="000000"/>
          <w:sz w:val="28"/>
          <w:szCs w:val="28"/>
          <w:rtl/>
        </w:rPr>
        <w:t xml:space="preserve"> الحال في الصيغ الإنشائية</w:t>
      </w:r>
      <w:r w:rsidR="00C07878" w:rsidRPr="00C07878">
        <w:rPr>
          <w:rFonts w:cs="B Nazanin" w:hint="cs"/>
          <w:color w:val="000000"/>
          <w:sz w:val="28"/>
          <w:szCs w:val="28"/>
          <w:rtl/>
        </w:rPr>
        <w:t xml:space="preserve"> ( وضعیت می باشد در صیغه ی انشائیه طبق آن چیزی که شناختی تو در ایقاظ )</w:t>
      </w:r>
      <w:r w:rsidRPr="00C07878">
        <w:rPr>
          <w:rFonts w:cs="B Nazanin" w:hint="cs"/>
          <w:color w:val="000000"/>
          <w:sz w:val="28"/>
          <w:szCs w:val="28"/>
          <w:rtl/>
        </w:rPr>
        <w:t xml:space="preserve"> </w:t>
      </w:r>
      <w:r w:rsidRPr="000827D9">
        <w:rPr>
          <w:rFonts w:cs="B Nazanin" w:hint="cs"/>
          <w:b/>
          <w:bCs/>
          <w:color w:val="000000"/>
          <w:sz w:val="28"/>
          <w:szCs w:val="28"/>
          <w:rtl/>
        </w:rPr>
        <w:t xml:space="preserve">على ما عرفت من أنها أبدا </w:t>
      </w:r>
      <w:r w:rsidR="00C07878" w:rsidRPr="00C07878">
        <w:rPr>
          <w:rFonts w:cs="B Nazanin" w:hint="cs"/>
          <w:color w:val="000000"/>
          <w:sz w:val="28"/>
          <w:szCs w:val="28"/>
          <w:rtl/>
        </w:rPr>
        <w:t>( از این که صیغه ی انشائیه همیشه )</w:t>
      </w:r>
      <w:r w:rsidR="00C07878">
        <w:rPr>
          <w:rFonts w:cs="B Nazanin" w:hint="cs"/>
          <w:b/>
          <w:bCs/>
          <w:color w:val="000000"/>
          <w:sz w:val="28"/>
          <w:szCs w:val="28"/>
          <w:rtl/>
        </w:rPr>
        <w:t xml:space="preserve"> </w:t>
      </w:r>
      <w:r w:rsidRPr="000827D9">
        <w:rPr>
          <w:rFonts w:cs="B Nazanin" w:hint="cs"/>
          <w:b/>
          <w:bCs/>
          <w:color w:val="000000"/>
          <w:sz w:val="28"/>
          <w:szCs w:val="28"/>
          <w:rtl/>
        </w:rPr>
        <w:t>تستعمل في معانيها الإيقاعية لكن بدواعي أخر</w:t>
      </w:r>
      <w:r w:rsidR="00C07878">
        <w:rPr>
          <w:rFonts w:cs="B Nazanin" w:hint="cs"/>
          <w:b/>
          <w:bCs/>
          <w:color w:val="000000"/>
          <w:sz w:val="28"/>
          <w:szCs w:val="28"/>
          <w:rtl/>
        </w:rPr>
        <w:t xml:space="preserve"> </w:t>
      </w:r>
      <w:r w:rsidR="00C07878" w:rsidRPr="00C07878">
        <w:rPr>
          <w:rFonts w:cs="B Nazanin" w:hint="cs"/>
          <w:color w:val="000000"/>
          <w:sz w:val="28"/>
          <w:szCs w:val="28"/>
          <w:rtl/>
        </w:rPr>
        <w:t>( استعمال می شوند این صیغ انشائیه در معانی انشائیه ی این صیغ لکن به انگیزه های دیگر غیر از طلب )</w:t>
      </w:r>
      <w:r w:rsidRPr="000827D9">
        <w:rPr>
          <w:rFonts w:cs="B Nazanin" w:hint="cs"/>
          <w:b/>
          <w:bCs/>
          <w:color w:val="000000"/>
          <w:sz w:val="28"/>
          <w:szCs w:val="28"/>
          <w:rtl/>
        </w:rPr>
        <w:t xml:space="preserve"> كما مر</w:t>
      </w:r>
    </w:p>
    <w:p w:rsidR="000827D9" w:rsidRPr="000827D9" w:rsidRDefault="000827D9" w:rsidP="000827D9">
      <w:pPr>
        <w:pStyle w:val="NormalWeb"/>
        <w:bidi/>
        <w:jc w:val="both"/>
        <w:rPr>
          <w:b/>
          <w:bCs/>
          <w:sz w:val="22"/>
          <w:szCs w:val="22"/>
          <w:rtl/>
        </w:rPr>
      </w:pPr>
      <w:r w:rsidRPr="000827D9">
        <w:rPr>
          <w:rFonts w:cs="B Nazanin" w:hint="cs"/>
          <w:b/>
          <w:bCs/>
          <w:color w:val="000000"/>
          <w:sz w:val="28"/>
          <w:szCs w:val="28"/>
          <w:rtl/>
        </w:rPr>
        <w:t>لا يقال</w:t>
      </w:r>
      <w:r w:rsidR="00C07878">
        <w:rPr>
          <w:rFonts w:cs="B Nazanin" w:hint="cs"/>
          <w:b/>
          <w:bCs/>
          <w:color w:val="000000"/>
          <w:sz w:val="28"/>
          <w:szCs w:val="28"/>
          <w:rtl/>
        </w:rPr>
        <w:t xml:space="preserve"> </w:t>
      </w:r>
      <w:r w:rsidR="00C07878" w:rsidRPr="00C07878">
        <w:rPr>
          <w:rFonts w:cs="B Nazanin" w:hint="cs"/>
          <w:color w:val="000000"/>
          <w:sz w:val="28"/>
          <w:szCs w:val="28"/>
          <w:rtl/>
        </w:rPr>
        <w:t>( اشکال بر بل تکون مستعمله فیه</w:t>
      </w:r>
      <w:r w:rsidR="00C07878">
        <w:rPr>
          <w:rFonts w:cs="B Nazanin" w:hint="cs"/>
          <w:color w:val="000000"/>
          <w:sz w:val="28"/>
          <w:szCs w:val="28"/>
          <w:rtl/>
        </w:rPr>
        <w:t xml:space="preserve"> </w:t>
      </w:r>
      <w:r w:rsidR="00C07878">
        <w:rPr>
          <w:rFonts w:ascii="Sakkal Majalla" w:hAnsi="Sakkal Majalla" w:cs="Sakkal Majalla" w:hint="cs"/>
          <w:color w:val="000000"/>
          <w:sz w:val="28"/>
          <w:szCs w:val="28"/>
          <w:rtl/>
        </w:rPr>
        <w:t>–</w:t>
      </w:r>
      <w:r w:rsidR="00C07878">
        <w:rPr>
          <w:rFonts w:cs="B Nazanin" w:hint="cs"/>
          <w:color w:val="000000"/>
          <w:sz w:val="28"/>
          <w:szCs w:val="28"/>
          <w:rtl/>
        </w:rPr>
        <w:t xml:space="preserve"> مستشکل می گوید اگر این جملات خبریه در مقام طلب ، در معنی حقیقی به کار بروند لازمه اش کذب شارع است</w:t>
      </w:r>
      <w:r w:rsidR="00C07878" w:rsidRPr="00C07878">
        <w:rPr>
          <w:rFonts w:cs="B Nazanin" w:hint="cs"/>
          <w:color w:val="000000"/>
          <w:sz w:val="28"/>
          <w:szCs w:val="28"/>
          <w:rtl/>
        </w:rPr>
        <w:t xml:space="preserve"> )</w:t>
      </w:r>
      <w:r w:rsidRPr="000827D9">
        <w:rPr>
          <w:rFonts w:cs="B Nazanin" w:hint="cs"/>
          <w:b/>
          <w:bCs/>
          <w:color w:val="000000"/>
          <w:sz w:val="28"/>
          <w:szCs w:val="28"/>
          <w:rtl/>
        </w:rPr>
        <w:t xml:space="preserve"> كيف</w:t>
      </w:r>
      <w:r w:rsidR="00C07878">
        <w:rPr>
          <w:rFonts w:cs="B Nazanin" w:hint="cs"/>
          <w:b/>
          <w:bCs/>
          <w:color w:val="000000"/>
          <w:sz w:val="28"/>
          <w:szCs w:val="28"/>
          <w:rtl/>
        </w:rPr>
        <w:t xml:space="preserve"> </w:t>
      </w:r>
      <w:r w:rsidR="00C07878" w:rsidRPr="00C07878">
        <w:rPr>
          <w:rFonts w:cs="B Nazanin" w:hint="cs"/>
          <w:color w:val="000000"/>
          <w:sz w:val="28"/>
          <w:szCs w:val="28"/>
          <w:rtl/>
        </w:rPr>
        <w:t>( چگونه این جمل در معنی حقیقی ، استعمال شده اند )</w:t>
      </w:r>
      <w:r w:rsidRPr="000827D9">
        <w:rPr>
          <w:rFonts w:cs="B Nazanin" w:hint="cs"/>
          <w:b/>
          <w:bCs/>
          <w:color w:val="000000"/>
          <w:sz w:val="28"/>
          <w:szCs w:val="28"/>
          <w:rtl/>
        </w:rPr>
        <w:t xml:space="preserve"> و يلزم الكذب كثيرا</w:t>
      </w:r>
      <w:r w:rsidR="00C07878">
        <w:rPr>
          <w:rFonts w:cs="B Nazanin" w:hint="cs"/>
          <w:b/>
          <w:bCs/>
          <w:color w:val="000000"/>
          <w:sz w:val="28"/>
          <w:szCs w:val="28"/>
          <w:rtl/>
        </w:rPr>
        <w:t xml:space="preserve"> </w:t>
      </w:r>
      <w:r w:rsidR="00C07878" w:rsidRPr="00C07878">
        <w:rPr>
          <w:rFonts w:cs="B Nazanin" w:hint="cs"/>
          <w:color w:val="000000"/>
          <w:sz w:val="28"/>
          <w:szCs w:val="28"/>
          <w:rtl/>
        </w:rPr>
        <w:t xml:space="preserve">( و حال انکه لازم می آید دروغ ، کثیرا </w:t>
      </w:r>
      <w:r w:rsidR="00C07878">
        <w:rPr>
          <w:rFonts w:cs="B Nazanin" w:hint="cs"/>
          <w:color w:val="000000"/>
          <w:sz w:val="28"/>
          <w:szCs w:val="28"/>
          <w:rtl/>
        </w:rPr>
        <w:t xml:space="preserve"> - زیرا کثیرا عبد ها اوامر مولایشان را انجام نمی دهد </w:t>
      </w:r>
      <w:r w:rsidR="00C07878" w:rsidRPr="00C07878">
        <w:rPr>
          <w:rFonts w:cs="B Nazanin" w:hint="cs"/>
          <w:color w:val="000000"/>
          <w:sz w:val="28"/>
          <w:szCs w:val="28"/>
          <w:rtl/>
        </w:rPr>
        <w:t>)</w:t>
      </w:r>
      <w:r w:rsidRPr="000827D9">
        <w:rPr>
          <w:rFonts w:cs="B Nazanin" w:hint="cs"/>
          <w:b/>
          <w:bCs/>
          <w:color w:val="000000"/>
          <w:sz w:val="28"/>
          <w:szCs w:val="28"/>
          <w:rtl/>
        </w:rPr>
        <w:t xml:space="preserve"> لكثرة</w:t>
      </w:r>
      <w:r w:rsidR="00C07878">
        <w:rPr>
          <w:rFonts w:cs="B Nazanin" w:hint="cs"/>
          <w:b/>
          <w:bCs/>
          <w:color w:val="000000"/>
          <w:sz w:val="28"/>
          <w:szCs w:val="28"/>
          <w:rtl/>
        </w:rPr>
        <w:t xml:space="preserve"> </w:t>
      </w:r>
      <w:r w:rsidR="00C07878" w:rsidRPr="00C07878">
        <w:rPr>
          <w:rFonts w:cs="B Nazanin" w:hint="cs"/>
          <w:color w:val="000000"/>
          <w:sz w:val="28"/>
          <w:szCs w:val="28"/>
          <w:rtl/>
        </w:rPr>
        <w:t>( علت برای زیاد لازم آمدن کذب )</w:t>
      </w:r>
      <w:r w:rsidRPr="000827D9">
        <w:rPr>
          <w:rFonts w:cs="B Nazanin" w:hint="cs"/>
          <w:b/>
          <w:bCs/>
          <w:color w:val="000000"/>
          <w:sz w:val="28"/>
          <w:szCs w:val="28"/>
          <w:rtl/>
        </w:rPr>
        <w:t xml:space="preserve"> عدم وقوع المطلوب كذلك</w:t>
      </w:r>
      <w:r w:rsidR="00C07878" w:rsidRPr="00C07878">
        <w:rPr>
          <w:rFonts w:cs="B Nazanin" w:hint="cs"/>
          <w:color w:val="000000"/>
          <w:sz w:val="28"/>
          <w:szCs w:val="28"/>
          <w:rtl/>
        </w:rPr>
        <w:t xml:space="preserve"> ( به واسطه ی جمله ی خبریه ی در مقام طلب )</w:t>
      </w:r>
      <w:r w:rsidRPr="00C07878">
        <w:rPr>
          <w:rFonts w:cs="B Nazanin" w:hint="cs"/>
          <w:color w:val="000000"/>
          <w:sz w:val="28"/>
          <w:szCs w:val="28"/>
          <w:rtl/>
        </w:rPr>
        <w:t xml:space="preserve"> </w:t>
      </w:r>
      <w:r w:rsidRPr="000827D9">
        <w:rPr>
          <w:rFonts w:cs="B Nazanin" w:hint="cs"/>
          <w:b/>
          <w:bCs/>
          <w:color w:val="000000"/>
          <w:sz w:val="28"/>
          <w:szCs w:val="28"/>
          <w:rtl/>
        </w:rPr>
        <w:t>في الخارج</w:t>
      </w:r>
      <w:r w:rsidR="00C07878">
        <w:rPr>
          <w:rFonts w:cs="B Nazanin" w:hint="cs"/>
          <w:b/>
          <w:bCs/>
          <w:color w:val="000000"/>
          <w:sz w:val="28"/>
          <w:szCs w:val="28"/>
          <w:rtl/>
        </w:rPr>
        <w:t xml:space="preserve"> </w:t>
      </w:r>
      <w:r w:rsidR="00C07878" w:rsidRPr="00C07878">
        <w:rPr>
          <w:rFonts w:cs="B Nazanin" w:hint="cs"/>
          <w:color w:val="000000"/>
          <w:sz w:val="28"/>
          <w:szCs w:val="28"/>
          <w:rtl/>
        </w:rPr>
        <w:t>( به دلیل زیاد بودن واقع نشدن مطلوب این چنینی )</w:t>
      </w:r>
      <w:r w:rsidRPr="000827D9">
        <w:rPr>
          <w:rFonts w:cs="B Nazanin" w:hint="cs"/>
          <w:b/>
          <w:bCs/>
          <w:color w:val="000000"/>
          <w:sz w:val="28"/>
          <w:szCs w:val="28"/>
          <w:rtl/>
        </w:rPr>
        <w:t xml:space="preserve"> تعالى الله و أولياؤه عن ذلك علوا كبيرا.</w:t>
      </w:r>
    </w:p>
    <w:p w:rsidR="00C07878" w:rsidRDefault="000827D9" w:rsidP="00C07878">
      <w:pPr>
        <w:pStyle w:val="NormalWeb"/>
        <w:bidi/>
        <w:jc w:val="both"/>
        <w:rPr>
          <w:rFonts w:cs="B Nazanin"/>
          <w:b/>
          <w:bCs/>
          <w:color w:val="000000"/>
          <w:sz w:val="28"/>
          <w:szCs w:val="28"/>
          <w:rtl/>
        </w:rPr>
      </w:pPr>
      <w:r w:rsidRPr="000827D9">
        <w:rPr>
          <w:rFonts w:cs="B Nazanin" w:hint="cs"/>
          <w:b/>
          <w:bCs/>
          <w:color w:val="000000"/>
          <w:sz w:val="28"/>
          <w:szCs w:val="28"/>
          <w:rtl/>
        </w:rPr>
        <w:t>فإنه يقال إنما يلزم الكذب</w:t>
      </w:r>
      <w:r w:rsidR="00C07878">
        <w:rPr>
          <w:rFonts w:cs="B Nazanin" w:hint="cs"/>
          <w:b/>
          <w:bCs/>
          <w:color w:val="000000"/>
          <w:sz w:val="28"/>
          <w:szCs w:val="28"/>
          <w:rtl/>
        </w:rPr>
        <w:t xml:space="preserve"> </w:t>
      </w:r>
      <w:r w:rsidR="00C07878" w:rsidRPr="00C07878">
        <w:rPr>
          <w:rFonts w:cs="B Nazanin" w:hint="cs"/>
          <w:color w:val="000000"/>
          <w:sz w:val="28"/>
          <w:szCs w:val="28"/>
          <w:rtl/>
        </w:rPr>
        <w:t>( لازم می آید کذب )</w:t>
      </w:r>
      <w:r w:rsidRPr="000827D9">
        <w:rPr>
          <w:rFonts w:cs="B Nazanin" w:hint="cs"/>
          <w:b/>
          <w:bCs/>
          <w:color w:val="000000"/>
          <w:sz w:val="28"/>
          <w:szCs w:val="28"/>
          <w:rtl/>
        </w:rPr>
        <w:t xml:space="preserve"> إذا أتى بها بداعي الإخبار و الإعلام</w:t>
      </w:r>
      <w:r w:rsidR="00C07878">
        <w:rPr>
          <w:rFonts w:cs="B Nazanin" w:hint="cs"/>
          <w:b/>
          <w:bCs/>
          <w:color w:val="000000"/>
          <w:sz w:val="28"/>
          <w:szCs w:val="28"/>
          <w:rtl/>
        </w:rPr>
        <w:t xml:space="preserve"> </w:t>
      </w:r>
      <w:r w:rsidR="00C07878" w:rsidRPr="00C07878">
        <w:rPr>
          <w:rFonts w:cs="B Nazanin" w:hint="cs"/>
          <w:color w:val="000000"/>
          <w:sz w:val="28"/>
          <w:szCs w:val="28"/>
          <w:rtl/>
        </w:rPr>
        <w:t>( هنگامی که اتیان شود و آورده شود به این جملات به انگیزه ی اخبار و اعلام )</w:t>
      </w:r>
      <w:r w:rsidRPr="00C07878">
        <w:rPr>
          <w:rFonts w:cs="B Nazanin" w:hint="cs"/>
          <w:color w:val="000000"/>
          <w:sz w:val="28"/>
          <w:szCs w:val="28"/>
          <w:rtl/>
        </w:rPr>
        <w:t xml:space="preserve"> </w:t>
      </w:r>
      <w:r w:rsidRPr="000827D9">
        <w:rPr>
          <w:rFonts w:cs="B Nazanin" w:hint="cs"/>
          <w:b/>
          <w:bCs/>
          <w:color w:val="000000"/>
          <w:sz w:val="28"/>
          <w:szCs w:val="28"/>
          <w:rtl/>
        </w:rPr>
        <w:t>لا لداعي البعث</w:t>
      </w:r>
      <w:r w:rsidR="00C07878">
        <w:rPr>
          <w:rFonts w:cs="B Nazanin" w:hint="cs"/>
          <w:b/>
          <w:bCs/>
          <w:color w:val="000000"/>
          <w:sz w:val="28"/>
          <w:szCs w:val="28"/>
          <w:rtl/>
        </w:rPr>
        <w:t xml:space="preserve"> </w:t>
      </w:r>
      <w:r w:rsidR="00C07878" w:rsidRPr="00C07878">
        <w:rPr>
          <w:rFonts w:cs="B Nazanin" w:hint="cs"/>
          <w:color w:val="000000"/>
          <w:sz w:val="28"/>
          <w:szCs w:val="28"/>
          <w:rtl/>
        </w:rPr>
        <w:t>( نه به انگیزه ی بعث یعنی اگر این جملات خبریه به انگیزه ی بعث ذکر شوند لازمه اش کذب نیست )</w:t>
      </w:r>
      <w:r w:rsidRPr="000827D9">
        <w:rPr>
          <w:rFonts w:cs="B Nazanin" w:hint="cs"/>
          <w:b/>
          <w:bCs/>
          <w:color w:val="000000"/>
          <w:sz w:val="28"/>
          <w:szCs w:val="28"/>
          <w:rtl/>
        </w:rPr>
        <w:t xml:space="preserve"> كيف</w:t>
      </w:r>
      <w:r w:rsidR="00C07878" w:rsidRPr="00C07878">
        <w:rPr>
          <w:rFonts w:cs="B Nazanin" w:hint="cs"/>
          <w:color w:val="000000"/>
          <w:sz w:val="28"/>
          <w:szCs w:val="28"/>
          <w:rtl/>
        </w:rPr>
        <w:t xml:space="preserve"> ( چگونه کذب لازم می آید )</w:t>
      </w:r>
      <w:r w:rsidRPr="00C07878">
        <w:rPr>
          <w:rFonts w:cs="B Nazanin" w:hint="cs"/>
          <w:color w:val="000000"/>
          <w:sz w:val="28"/>
          <w:szCs w:val="28"/>
          <w:rtl/>
        </w:rPr>
        <w:t xml:space="preserve"> </w:t>
      </w:r>
      <w:r w:rsidRPr="000827D9">
        <w:rPr>
          <w:rFonts w:cs="B Nazanin" w:hint="cs"/>
          <w:b/>
          <w:bCs/>
          <w:color w:val="000000"/>
          <w:sz w:val="28"/>
          <w:szCs w:val="28"/>
          <w:rtl/>
        </w:rPr>
        <w:t>و إلا</w:t>
      </w:r>
      <w:r w:rsidR="00C07878">
        <w:rPr>
          <w:rFonts w:cs="B Nazanin" w:hint="cs"/>
          <w:b/>
          <w:bCs/>
          <w:color w:val="000000"/>
          <w:sz w:val="28"/>
          <w:szCs w:val="28"/>
          <w:rtl/>
        </w:rPr>
        <w:t xml:space="preserve"> </w:t>
      </w:r>
      <w:r w:rsidR="00C07878" w:rsidRPr="00C07878">
        <w:rPr>
          <w:rFonts w:cs="B Nazanin" w:hint="cs"/>
          <w:color w:val="000000"/>
          <w:sz w:val="28"/>
          <w:szCs w:val="28"/>
          <w:rtl/>
        </w:rPr>
        <w:t>( اگر کذب لازم بیاید )</w:t>
      </w:r>
      <w:r w:rsidRPr="000827D9">
        <w:rPr>
          <w:rFonts w:cs="B Nazanin" w:hint="cs"/>
          <w:b/>
          <w:bCs/>
          <w:color w:val="000000"/>
          <w:sz w:val="28"/>
          <w:szCs w:val="28"/>
          <w:rtl/>
        </w:rPr>
        <w:t xml:space="preserve"> يلزم الكذب في غالب الكنايات</w:t>
      </w:r>
      <w:r w:rsidR="00C07878">
        <w:rPr>
          <w:rFonts w:cs="B Nazanin" w:hint="cs"/>
          <w:b/>
          <w:bCs/>
          <w:color w:val="000000"/>
          <w:sz w:val="28"/>
          <w:szCs w:val="28"/>
          <w:rtl/>
        </w:rPr>
        <w:t xml:space="preserve"> </w:t>
      </w:r>
      <w:r w:rsidR="00C07878" w:rsidRPr="00C07878">
        <w:rPr>
          <w:rFonts w:cs="B Nazanin" w:hint="cs"/>
          <w:color w:val="000000"/>
          <w:sz w:val="28"/>
          <w:szCs w:val="28"/>
          <w:rtl/>
        </w:rPr>
        <w:t>( لازم می آید کذب در غالب کنایات )</w:t>
      </w:r>
      <w:r w:rsidRPr="000827D9">
        <w:rPr>
          <w:rFonts w:cs="B Nazanin" w:hint="cs"/>
          <w:b/>
          <w:bCs/>
          <w:color w:val="000000"/>
          <w:sz w:val="28"/>
          <w:szCs w:val="28"/>
          <w:rtl/>
        </w:rPr>
        <w:t xml:space="preserve"> فمثل زيد كثير الرماد أو مهزول الفصيل</w:t>
      </w:r>
      <w:r w:rsidR="00C07878">
        <w:rPr>
          <w:rFonts w:cs="B Nazanin" w:hint="cs"/>
          <w:b/>
          <w:bCs/>
          <w:color w:val="000000"/>
          <w:sz w:val="28"/>
          <w:szCs w:val="28"/>
          <w:rtl/>
        </w:rPr>
        <w:t xml:space="preserve"> </w:t>
      </w:r>
      <w:r w:rsidR="00C07878" w:rsidRPr="00C07878">
        <w:rPr>
          <w:rFonts w:cs="B Nazanin" w:hint="cs"/>
          <w:color w:val="000000"/>
          <w:sz w:val="28"/>
          <w:szCs w:val="28"/>
          <w:rtl/>
        </w:rPr>
        <w:t>( زید لاغر می باشد شتر بچه اش )</w:t>
      </w:r>
      <w:r w:rsidRPr="00C07878">
        <w:rPr>
          <w:rFonts w:cs="B Nazanin" w:hint="cs"/>
          <w:color w:val="000000"/>
          <w:sz w:val="28"/>
          <w:szCs w:val="28"/>
          <w:rtl/>
        </w:rPr>
        <w:t xml:space="preserve"> </w:t>
      </w:r>
      <w:r w:rsidRPr="000827D9">
        <w:rPr>
          <w:rFonts w:cs="B Nazanin" w:hint="cs"/>
          <w:b/>
          <w:bCs/>
          <w:color w:val="000000"/>
          <w:sz w:val="28"/>
          <w:szCs w:val="28"/>
          <w:rtl/>
        </w:rPr>
        <w:t>لا يكون كذبا إذا قيل كناية عن جوده</w:t>
      </w:r>
      <w:r w:rsidR="00C07878">
        <w:rPr>
          <w:rFonts w:cs="B Nazanin" w:hint="cs"/>
          <w:b/>
          <w:bCs/>
          <w:color w:val="000000"/>
          <w:sz w:val="28"/>
          <w:szCs w:val="28"/>
          <w:rtl/>
        </w:rPr>
        <w:t xml:space="preserve"> </w:t>
      </w:r>
      <w:r w:rsidR="00C07878" w:rsidRPr="00C07878">
        <w:rPr>
          <w:rFonts w:cs="B Nazanin" w:hint="cs"/>
          <w:color w:val="000000"/>
          <w:sz w:val="28"/>
          <w:szCs w:val="28"/>
          <w:rtl/>
        </w:rPr>
        <w:t>( مثل زید کثیر الرماد او مهزول الفصیل نمی باشد کذب هنگامی که گفته شوند از باب کنایه از جود زید )</w:t>
      </w:r>
      <w:r w:rsidRPr="00C07878">
        <w:rPr>
          <w:rFonts w:cs="B Nazanin" w:hint="cs"/>
          <w:color w:val="000000"/>
          <w:sz w:val="28"/>
          <w:szCs w:val="28"/>
          <w:rtl/>
        </w:rPr>
        <w:t xml:space="preserve"> </w:t>
      </w:r>
      <w:r w:rsidRPr="000827D9">
        <w:rPr>
          <w:rFonts w:cs="B Nazanin" w:hint="cs"/>
          <w:b/>
          <w:bCs/>
          <w:color w:val="000000"/>
          <w:sz w:val="28"/>
          <w:szCs w:val="28"/>
          <w:rtl/>
        </w:rPr>
        <w:t>و لو لم يكن له رماد</w:t>
      </w:r>
      <w:r w:rsidR="00C07878">
        <w:rPr>
          <w:rFonts w:cs="B Nazanin" w:hint="cs"/>
          <w:b/>
          <w:bCs/>
          <w:color w:val="000000"/>
          <w:sz w:val="28"/>
          <w:szCs w:val="28"/>
          <w:rtl/>
        </w:rPr>
        <w:t xml:space="preserve"> </w:t>
      </w:r>
      <w:r w:rsidR="00C07878" w:rsidRPr="00C07878">
        <w:rPr>
          <w:rFonts w:cs="B Nazanin" w:hint="cs"/>
          <w:color w:val="000000"/>
          <w:sz w:val="28"/>
          <w:szCs w:val="28"/>
          <w:rtl/>
        </w:rPr>
        <w:t>( هرچند که نبوده باشد برای زید ، خاکستری )</w:t>
      </w:r>
      <w:r w:rsidRPr="00C07878">
        <w:rPr>
          <w:rFonts w:cs="B Nazanin" w:hint="cs"/>
          <w:color w:val="000000"/>
          <w:sz w:val="28"/>
          <w:szCs w:val="28"/>
          <w:rtl/>
        </w:rPr>
        <w:t xml:space="preserve"> </w:t>
      </w:r>
      <w:r w:rsidRPr="000827D9">
        <w:rPr>
          <w:rFonts w:cs="B Nazanin" w:hint="cs"/>
          <w:b/>
          <w:bCs/>
          <w:color w:val="000000"/>
          <w:sz w:val="28"/>
          <w:szCs w:val="28"/>
          <w:rtl/>
        </w:rPr>
        <w:t>أو فصيل</w:t>
      </w:r>
      <w:r w:rsidR="00C07878">
        <w:rPr>
          <w:rFonts w:cs="B Nazanin" w:hint="cs"/>
          <w:b/>
          <w:bCs/>
          <w:color w:val="000000"/>
          <w:sz w:val="28"/>
          <w:szCs w:val="28"/>
          <w:rtl/>
        </w:rPr>
        <w:t xml:space="preserve"> </w:t>
      </w:r>
      <w:r w:rsidR="00C07878" w:rsidRPr="00C07878">
        <w:rPr>
          <w:rFonts w:cs="B Nazanin" w:hint="cs"/>
          <w:color w:val="000000"/>
          <w:sz w:val="28"/>
          <w:szCs w:val="28"/>
          <w:rtl/>
        </w:rPr>
        <w:t>( شتر بچه ای اصلا نداشته باشد )</w:t>
      </w:r>
      <w:r w:rsidRPr="00C07878">
        <w:rPr>
          <w:rFonts w:cs="B Nazanin" w:hint="cs"/>
          <w:color w:val="000000"/>
          <w:sz w:val="28"/>
          <w:szCs w:val="28"/>
          <w:rtl/>
        </w:rPr>
        <w:t xml:space="preserve"> </w:t>
      </w:r>
      <w:r w:rsidRPr="000827D9">
        <w:rPr>
          <w:rFonts w:cs="B Nazanin" w:hint="cs"/>
          <w:b/>
          <w:bCs/>
          <w:color w:val="000000"/>
          <w:sz w:val="28"/>
          <w:szCs w:val="28"/>
          <w:rtl/>
        </w:rPr>
        <w:t>أصلا و إنما يكون كذبا</w:t>
      </w:r>
      <w:r w:rsidR="00C07878">
        <w:rPr>
          <w:rFonts w:cs="B Nazanin" w:hint="cs"/>
          <w:b/>
          <w:bCs/>
          <w:color w:val="000000"/>
          <w:sz w:val="28"/>
          <w:szCs w:val="28"/>
          <w:rtl/>
        </w:rPr>
        <w:t xml:space="preserve"> </w:t>
      </w:r>
      <w:r w:rsidR="00C07878" w:rsidRPr="00C07878">
        <w:rPr>
          <w:rFonts w:cs="B Nazanin" w:hint="cs"/>
          <w:color w:val="000000"/>
          <w:sz w:val="28"/>
          <w:szCs w:val="28"/>
          <w:rtl/>
        </w:rPr>
        <w:t xml:space="preserve">( و این دو جمله می باشند کذب هنگامی که نبوده باشد زید ، جواد ) </w:t>
      </w:r>
      <w:r w:rsidR="00C07878">
        <w:rPr>
          <w:rFonts w:cs="B Nazanin" w:hint="cs"/>
          <w:b/>
          <w:bCs/>
          <w:color w:val="000000"/>
          <w:sz w:val="28"/>
          <w:szCs w:val="28"/>
          <w:rtl/>
        </w:rPr>
        <w:t>إذا لم يكن بجواد فی</w:t>
      </w:r>
      <w:r w:rsidRPr="000827D9">
        <w:rPr>
          <w:rFonts w:cs="B Nazanin" w:hint="cs"/>
          <w:b/>
          <w:bCs/>
          <w:color w:val="000000"/>
          <w:sz w:val="28"/>
          <w:szCs w:val="28"/>
          <w:rtl/>
        </w:rPr>
        <w:t>كون</w:t>
      </w:r>
      <w:r w:rsidR="00C07878">
        <w:rPr>
          <w:rFonts w:cs="B Nazanin" w:hint="cs"/>
          <w:b/>
          <w:bCs/>
          <w:color w:val="000000"/>
          <w:sz w:val="28"/>
          <w:szCs w:val="28"/>
          <w:rtl/>
        </w:rPr>
        <w:t xml:space="preserve"> </w:t>
      </w:r>
      <w:r w:rsidR="00C07878" w:rsidRPr="00C07878">
        <w:rPr>
          <w:rFonts w:cs="B Nazanin" w:hint="cs"/>
          <w:color w:val="000000"/>
          <w:sz w:val="28"/>
          <w:szCs w:val="28"/>
          <w:rtl/>
        </w:rPr>
        <w:t>( نتیجه ی اکد بودن )</w:t>
      </w:r>
      <w:r w:rsidRPr="000827D9">
        <w:rPr>
          <w:rFonts w:cs="B Nazanin" w:hint="cs"/>
          <w:b/>
          <w:bCs/>
          <w:color w:val="000000"/>
          <w:sz w:val="28"/>
          <w:szCs w:val="28"/>
          <w:rtl/>
        </w:rPr>
        <w:t xml:space="preserve"> الطلب بالخبر في مقام التأكيد</w:t>
      </w:r>
      <w:r w:rsidR="00C07878" w:rsidRPr="00C07878">
        <w:rPr>
          <w:rFonts w:cs="B Nazanin" w:hint="cs"/>
          <w:color w:val="000000"/>
          <w:sz w:val="28"/>
          <w:szCs w:val="28"/>
          <w:rtl/>
        </w:rPr>
        <w:t xml:space="preserve"> ( پس می باشد طلب به وسیله ی خبر در مقام تاکیید )</w:t>
      </w:r>
      <w:r w:rsidRPr="00C07878">
        <w:rPr>
          <w:rFonts w:cs="B Nazanin" w:hint="cs"/>
          <w:color w:val="000000"/>
          <w:sz w:val="28"/>
          <w:szCs w:val="28"/>
          <w:rtl/>
        </w:rPr>
        <w:t xml:space="preserve"> </w:t>
      </w:r>
      <w:r w:rsidRPr="000827D9">
        <w:rPr>
          <w:rFonts w:cs="B Nazanin" w:hint="cs"/>
          <w:b/>
          <w:bCs/>
          <w:color w:val="000000"/>
          <w:sz w:val="28"/>
          <w:szCs w:val="28"/>
          <w:rtl/>
        </w:rPr>
        <w:t>أبلغ</w:t>
      </w:r>
      <w:r w:rsidR="00C07878">
        <w:rPr>
          <w:rFonts w:cs="B Nazanin" w:hint="cs"/>
          <w:b/>
          <w:bCs/>
          <w:color w:val="000000"/>
          <w:sz w:val="28"/>
          <w:szCs w:val="28"/>
          <w:rtl/>
        </w:rPr>
        <w:t xml:space="preserve"> </w:t>
      </w:r>
      <w:r w:rsidR="00C07878">
        <w:rPr>
          <w:rFonts w:cs="B Nazanin" w:hint="cs"/>
          <w:color w:val="000000"/>
          <w:sz w:val="28"/>
          <w:szCs w:val="28"/>
          <w:rtl/>
        </w:rPr>
        <w:t xml:space="preserve">( بلیغ است </w:t>
      </w:r>
      <w:r w:rsidR="00C07878">
        <w:rPr>
          <w:rFonts w:ascii="Sakkal Majalla" w:hAnsi="Sakkal Majalla" w:cs="Sakkal Majalla" w:hint="cs"/>
          <w:color w:val="000000"/>
          <w:sz w:val="28"/>
          <w:szCs w:val="28"/>
          <w:rtl/>
        </w:rPr>
        <w:t>–</w:t>
      </w:r>
      <w:r w:rsidR="00C07878">
        <w:rPr>
          <w:rFonts w:cs="B Nazanin" w:hint="cs"/>
          <w:color w:val="000000"/>
          <w:sz w:val="28"/>
          <w:szCs w:val="28"/>
          <w:rtl/>
        </w:rPr>
        <w:t xml:space="preserve"> ابلع صفت مشبهه است نه افعل تفضیل</w:t>
      </w:r>
      <w:r w:rsidR="00C07878" w:rsidRPr="00C07878">
        <w:rPr>
          <w:rFonts w:cs="B Nazanin" w:hint="cs"/>
          <w:color w:val="000000"/>
          <w:sz w:val="28"/>
          <w:szCs w:val="28"/>
          <w:rtl/>
        </w:rPr>
        <w:t xml:space="preserve"> )</w:t>
      </w:r>
      <w:r w:rsidRPr="000827D9">
        <w:rPr>
          <w:rFonts w:cs="B Nazanin" w:hint="cs"/>
          <w:b/>
          <w:bCs/>
          <w:color w:val="000000"/>
          <w:sz w:val="28"/>
          <w:szCs w:val="28"/>
          <w:rtl/>
        </w:rPr>
        <w:t xml:space="preserve"> فإنه</w:t>
      </w:r>
      <w:r w:rsidR="00C07878">
        <w:rPr>
          <w:rFonts w:cs="B Nazanin" w:hint="cs"/>
          <w:b/>
          <w:bCs/>
          <w:color w:val="000000"/>
          <w:sz w:val="28"/>
          <w:szCs w:val="28"/>
          <w:rtl/>
        </w:rPr>
        <w:t xml:space="preserve"> </w:t>
      </w:r>
      <w:r w:rsidR="00C07878" w:rsidRPr="00C07878">
        <w:rPr>
          <w:rFonts w:cs="B Nazanin" w:hint="cs"/>
          <w:color w:val="000000"/>
          <w:sz w:val="28"/>
          <w:szCs w:val="28"/>
          <w:rtl/>
        </w:rPr>
        <w:t>(</w:t>
      </w:r>
      <w:r w:rsidR="00C07878">
        <w:rPr>
          <w:rFonts w:cs="B Nazanin" w:hint="cs"/>
          <w:color w:val="000000"/>
          <w:sz w:val="28"/>
          <w:szCs w:val="28"/>
          <w:rtl/>
        </w:rPr>
        <w:t xml:space="preserve"> خبر </w:t>
      </w:r>
      <w:r w:rsidR="00C07878" w:rsidRPr="00C07878">
        <w:rPr>
          <w:rFonts w:cs="B Nazanin" w:hint="cs"/>
          <w:color w:val="000000"/>
          <w:sz w:val="28"/>
          <w:szCs w:val="28"/>
          <w:rtl/>
        </w:rPr>
        <w:t>)</w:t>
      </w:r>
      <w:r w:rsidRPr="00C07878">
        <w:rPr>
          <w:rFonts w:cs="B Nazanin" w:hint="cs"/>
          <w:color w:val="000000"/>
          <w:sz w:val="28"/>
          <w:szCs w:val="28"/>
          <w:rtl/>
        </w:rPr>
        <w:t xml:space="preserve"> </w:t>
      </w:r>
      <w:r w:rsidRPr="000827D9">
        <w:rPr>
          <w:rFonts w:cs="B Nazanin" w:hint="cs"/>
          <w:b/>
          <w:bCs/>
          <w:color w:val="000000"/>
          <w:sz w:val="28"/>
          <w:szCs w:val="28"/>
          <w:rtl/>
        </w:rPr>
        <w:t>مقال بمقتضى الحال</w:t>
      </w:r>
      <w:r w:rsidR="00C07878">
        <w:rPr>
          <w:rFonts w:cs="B Nazanin" w:hint="cs"/>
          <w:b/>
          <w:bCs/>
          <w:color w:val="000000"/>
          <w:sz w:val="28"/>
          <w:szCs w:val="28"/>
          <w:rtl/>
        </w:rPr>
        <w:t xml:space="preserve"> </w:t>
      </w:r>
      <w:r w:rsidR="00C07878" w:rsidRPr="00C07878">
        <w:rPr>
          <w:rFonts w:cs="B Nazanin" w:hint="cs"/>
          <w:color w:val="000000"/>
          <w:sz w:val="28"/>
          <w:szCs w:val="28"/>
          <w:rtl/>
        </w:rPr>
        <w:t>( گفتاری است به مقتضای حال )</w:t>
      </w:r>
      <w:r w:rsidRPr="000827D9">
        <w:rPr>
          <w:rFonts w:cs="B Nazanin" w:hint="cs"/>
          <w:b/>
          <w:bCs/>
          <w:color w:val="000000"/>
          <w:sz w:val="28"/>
          <w:szCs w:val="28"/>
          <w:rtl/>
        </w:rPr>
        <w:t xml:space="preserve"> </w:t>
      </w:r>
    </w:p>
    <w:p w:rsidR="00EB3547" w:rsidRDefault="00C07878" w:rsidP="008556F2">
      <w:pPr>
        <w:pStyle w:val="Heading1"/>
        <w:jc w:val="both"/>
      </w:pPr>
      <w:r>
        <w:rPr>
          <w:rFonts w:hint="cs"/>
          <w:rtl/>
        </w:rPr>
        <w:t xml:space="preserve">نوار 91 : </w:t>
      </w:r>
      <w:r w:rsidR="00EB3547">
        <w:rPr>
          <w:rFonts w:hint="cs"/>
          <w:rtl/>
        </w:rPr>
        <w:t xml:space="preserve"> ادامه ی صیغه ی امر :</w:t>
      </w:r>
      <w:r w:rsidR="009950EE">
        <w:rPr>
          <w:rFonts w:hint="cs"/>
          <w:rtl/>
        </w:rPr>
        <w:t xml:space="preserve"> بیان دو مدعی نسبت به جملات خبریه ی در مقام طلب </w:t>
      </w:r>
      <w:r w:rsidR="00D06647">
        <w:rPr>
          <w:rFonts w:ascii="Sakkal Majalla" w:hAnsi="Sakkal Majalla" w:cs="Sakkal Majalla" w:hint="cs"/>
          <w:rtl/>
        </w:rPr>
        <w:t>–</w:t>
      </w:r>
      <w:r w:rsidR="00D06647">
        <w:rPr>
          <w:rFonts w:hint="cs"/>
          <w:rtl/>
        </w:rPr>
        <w:t xml:space="preserve"> ظهور صیغه ی امر در وجوب با فرض نبود حقیقت در وجوب و منشا ظهور آن </w:t>
      </w:r>
    </w:p>
    <w:p w:rsidR="007723E8" w:rsidRDefault="00355561" w:rsidP="008556F2">
      <w:pPr>
        <w:jc w:val="both"/>
        <w:rPr>
          <w:rtl/>
        </w:rPr>
      </w:pPr>
      <w:r>
        <w:rPr>
          <w:rFonts w:hint="cs"/>
          <w:b/>
          <w:bCs/>
          <w:rtl/>
        </w:rPr>
        <w:t xml:space="preserve">مطلب اول : </w:t>
      </w:r>
      <w:r w:rsidR="008556F2" w:rsidRPr="008556F2">
        <w:rPr>
          <w:rFonts w:hint="cs"/>
          <w:b/>
          <w:bCs/>
          <w:rtl/>
        </w:rPr>
        <w:t>نکته :</w:t>
      </w:r>
      <w:r w:rsidR="008556F2">
        <w:rPr>
          <w:rFonts w:hint="cs"/>
          <w:rtl/>
        </w:rPr>
        <w:t xml:space="preserve"> صاحب کفایه درباره ی این جملات ( جملات در مقام طلب </w:t>
      </w:r>
      <w:r w:rsidR="008556F2">
        <w:rPr>
          <w:rFonts w:ascii="Sakkal Majalla" w:hAnsi="Sakkal Majalla" w:cs="Sakkal Majalla" w:hint="cs"/>
          <w:rtl/>
        </w:rPr>
        <w:t>–</w:t>
      </w:r>
      <w:r w:rsidR="008556F2">
        <w:rPr>
          <w:rFonts w:hint="cs"/>
          <w:rtl/>
        </w:rPr>
        <w:t xml:space="preserve"> یغتسل در مقام طلب ) دو مدعی دارند که این دو مدعی در طول هم هستند ( یعنی می گوید اول مدعی ما این است بعد اگر کسی این را قبول نکند ، مدعی دوم را قبول می کنیم ) :</w:t>
      </w:r>
    </w:p>
    <w:p w:rsidR="008556F2" w:rsidRDefault="008556F2" w:rsidP="00161C03">
      <w:pPr>
        <w:pStyle w:val="ListParagraph"/>
        <w:numPr>
          <w:ilvl w:val="0"/>
          <w:numId w:val="245"/>
        </w:numPr>
        <w:jc w:val="both"/>
      </w:pPr>
      <w:r w:rsidRPr="008556F2">
        <w:rPr>
          <w:rFonts w:hint="cs"/>
          <w:b/>
          <w:bCs/>
          <w:rtl/>
        </w:rPr>
        <w:t>مدعی اول :</w:t>
      </w:r>
      <w:r>
        <w:rPr>
          <w:rFonts w:hint="cs"/>
          <w:rtl/>
        </w:rPr>
        <w:t xml:space="preserve"> مقتضای دلیل متقدم به کمک مقدمات حکمت این است که این جملات ظهور در وجوب دارند . </w:t>
      </w:r>
    </w:p>
    <w:p w:rsidR="008556F2" w:rsidRDefault="008556F2" w:rsidP="008556F2">
      <w:pPr>
        <w:pStyle w:val="ListParagraph"/>
        <w:jc w:val="both"/>
        <w:rPr>
          <w:rtl/>
        </w:rPr>
      </w:pPr>
      <w:r>
        <w:rPr>
          <w:rFonts w:hint="cs"/>
          <w:rtl/>
        </w:rPr>
        <w:t>صاحب کفایه دو چیز را می چسباند به هم بعد نتیجه می گیرد که این جملات ظهور در وجوب دارند.</w:t>
      </w:r>
    </w:p>
    <w:p w:rsidR="008556F2" w:rsidRDefault="008556F2" w:rsidP="008556F2">
      <w:pPr>
        <w:pStyle w:val="ListParagraph"/>
        <w:jc w:val="both"/>
        <w:rPr>
          <w:rtl/>
        </w:rPr>
      </w:pPr>
      <w:r>
        <w:rPr>
          <w:rFonts w:hint="cs"/>
          <w:rtl/>
        </w:rPr>
        <w:t xml:space="preserve">حالا آن دو چیز چی هستند ؟ آن دو چیز عبارتند از : </w:t>
      </w:r>
    </w:p>
    <w:p w:rsidR="008556F2" w:rsidRDefault="008556F2" w:rsidP="00161C03">
      <w:pPr>
        <w:pStyle w:val="ListParagraph"/>
        <w:numPr>
          <w:ilvl w:val="0"/>
          <w:numId w:val="246"/>
        </w:numPr>
        <w:jc w:val="both"/>
      </w:pPr>
      <w:r w:rsidRPr="008556F2">
        <w:rPr>
          <w:rFonts w:hint="cs"/>
          <w:b/>
          <w:bCs/>
          <w:rtl/>
        </w:rPr>
        <w:t>چیز اول :</w:t>
      </w:r>
      <w:r>
        <w:rPr>
          <w:rFonts w:hint="cs"/>
          <w:rtl/>
        </w:rPr>
        <w:t xml:space="preserve"> دلیل متقدم ( واقع شدن مطلوب و انجام دادن مطلوب مولی توسط عبد این انجام دادن لازمه ی طلب شدید است )</w:t>
      </w:r>
    </w:p>
    <w:p w:rsidR="008556F2" w:rsidRDefault="008556F2" w:rsidP="00161C03">
      <w:pPr>
        <w:pStyle w:val="ListParagraph"/>
        <w:numPr>
          <w:ilvl w:val="0"/>
          <w:numId w:val="246"/>
        </w:numPr>
        <w:jc w:val="both"/>
        <w:rPr>
          <w:rtl/>
        </w:rPr>
      </w:pPr>
      <w:r w:rsidRPr="008556F2">
        <w:rPr>
          <w:rFonts w:hint="cs"/>
          <w:b/>
          <w:bCs/>
          <w:rtl/>
        </w:rPr>
        <w:t>چیز دوم :</w:t>
      </w:r>
      <w:r w:rsidRPr="008556F2">
        <w:rPr>
          <w:rFonts w:cs="Cambria" w:hint="cs"/>
          <w:rtl/>
        </w:rPr>
        <w:t xml:space="preserve"> </w:t>
      </w:r>
      <w:r>
        <w:rPr>
          <w:rFonts w:hint="cs"/>
          <w:rtl/>
        </w:rPr>
        <w:t>مقدمات حکمت . مولا در مقام بیان است و این کلام قابلیت تقیید به ندب را دارد و قرینه ای بر تقیید نیست و قدر متقینی در مقام تخاطب وجود ندارد .</w:t>
      </w:r>
    </w:p>
    <w:p w:rsidR="008556F2" w:rsidRPr="008556F2" w:rsidRDefault="008556F2" w:rsidP="008556F2">
      <w:pPr>
        <w:pStyle w:val="ListParagraph"/>
        <w:jc w:val="both"/>
      </w:pPr>
      <w:r w:rsidRPr="008556F2">
        <w:rPr>
          <w:rFonts w:hint="cs"/>
          <w:rtl/>
        </w:rPr>
        <w:t>مقتضای آن دلیل با این مقدمات حکمت این است که این جملات ظهور در وجوب پیدا کنند</w:t>
      </w:r>
      <w:r>
        <w:rPr>
          <w:rFonts w:hint="cs"/>
          <w:rtl/>
        </w:rPr>
        <w:t xml:space="preserve"> </w:t>
      </w:r>
      <w:r w:rsidRPr="008556F2">
        <w:rPr>
          <w:rStyle w:val="FootnoteReference"/>
          <w:b/>
          <w:bCs/>
          <w:rtl/>
        </w:rPr>
        <w:footnoteReference w:id="57"/>
      </w:r>
      <w:r w:rsidRPr="008556F2">
        <w:rPr>
          <w:rFonts w:hint="cs"/>
          <w:b/>
          <w:bCs/>
          <w:rtl/>
        </w:rPr>
        <w:t xml:space="preserve"> </w:t>
      </w:r>
      <w:r>
        <w:rPr>
          <w:rFonts w:hint="cs"/>
          <w:rtl/>
        </w:rPr>
        <w:t xml:space="preserve">. </w:t>
      </w:r>
    </w:p>
    <w:p w:rsidR="008556F2" w:rsidRDefault="008556F2" w:rsidP="00161C03">
      <w:pPr>
        <w:pStyle w:val="ListParagraph"/>
        <w:numPr>
          <w:ilvl w:val="0"/>
          <w:numId w:val="245"/>
        </w:numPr>
        <w:jc w:val="both"/>
      </w:pPr>
      <w:r w:rsidRPr="008556F2">
        <w:rPr>
          <w:rFonts w:hint="cs"/>
          <w:b/>
          <w:bCs/>
          <w:rtl/>
        </w:rPr>
        <w:t>مدعی دوم :</w:t>
      </w:r>
      <w:r>
        <w:rPr>
          <w:rFonts w:hint="cs"/>
          <w:rtl/>
        </w:rPr>
        <w:t xml:space="preserve"> مقتضای دلیل متقدم </w:t>
      </w:r>
      <w:r w:rsidR="009950EE">
        <w:rPr>
          <w:rFonts w:hint="cs"/>
          <w:rtl/>
        </w:rPr>
        <w:t>به کمک مقدمات حکمت این است که وجوب از بین محتملات طلب ، متعین است نه ظهور .</w:t>
      </w:r>
    </w:p>
    <w:p w:rsidR="009950EE" w:rsidRPr="007723E8" w:rsidRDefault="009950EE" w:rsidP="009950EE">
      <w:pPr>
        <w:pStyle w:val="ListParagraph"/>
        <w:jc w:val="both"/>
        <w:rPr>
          <w:rtl/>
        </w:rPr>
      </w:pPr>
      <w:r w:rsidRPr="009950EE">
        <w:rPr>
          <w:rFonts w:hint="cs"/>
          <w:rtl/>
        </w:rPr>
        <w:t>یعنی می گوید اگر کسی قبول نکند که این جمل ظهور در وجوب دارند .</w:t>
      </w:r>
      <w:r>
        <w:rPr>
          <w:rFonts w:hint="cs"/>
          <w:rtl/>
        </w:rPr>
        <w:t xml:space="preserve"> دیگر این مدعای دوم را حتما باید قبول کند . ما گفتیم این جمل خبریه در مقام طلب استعمال می شوند . طلب دو فرد دارد : طلب وجوبی الزامی و طلب استحبابی و غیر الزامی . اگر کسی ظهور این جملات در وجوب را قبول نداشته باشد حداقل باید بگوید از بین این دو محتمل طلب ، طلب الزامی متعین است . چرا از بین این دو تا ، طلب الزامی و وجوبی متعین است : صاحب کفایه دلیل متقدم را ضمیمه می کند به مقدمات حکمت و طلب الزامی را متعین می کند . چگونه ؟ امام ( علیه السلام ) به وسیله ی یغتسل دارد خبر از وقوع غسل می دهد . وقوع غسل لازمه ی طلب شدید است پس امام دارد خبر از وقوع چیزی می دهد که لازمه اش طلب شدید است . و طلب شدید ، وجوبی است نه استحبابی . بعد مقدمات حکمت را ضمیمه کنید . امام می فرمایند یغتسل و این جا امام در مقام بیان است و در مقام شوخی و امتحان و ... نیست . کلام هم قابلیت تقیید به استحباب هم دارد و امام می توانست بفرمایند یغتسل ندبا لکن قرینه ای بر استحباب وجود ندارد . در نتیجه از بین طلب وجوبی و طلب استحبابی ، طلب وجوبی متعین می شود .</w:t>
      </w:r>
      <w:r w:rsidRPr="009950EE">
        <w:rPr>
          <w:rFonts w:hint="cs"/>
          <w:b/>
          <w:bCs/>
          <w:rtl/>
        </w:rPr>
        <w:t xml:space="preserve"> فافهم</w:t>
      </w:r>
      <w:r w:rsidR="002024D3">
        <w:rPr>
          <w:rFonts w:hint="cs"/>
          <w:b/>
          <w:bCs/>
          <w:rtl/>
        </w:rPr>
        <w:t xml:space="preserve"> </w:t>
      </w:r>
      <w:r w:rsidR="002024D3">
        <w:rPr>
          <w:rStyle w:val="FootnoteReference"/>
          <w:b/>
          <w:bCs/>
          <w:rtl/>
        </w:rPr>
        <w:footnoteReference w:id="58"/>
      </w:r>
      <w:r>
        <w:rPr>
          <w:rFonts w:hint="cs"/>
          <w:rtl/>
        </w:rPr>
        <w:t xml:space="preserve"> . </w:t>
      </w:r>
    </w:p>
    <w:p w:rsidR="000827D9" w:rsidRDefault="000827D9" w:rsidP="00C07878">
      <w:pPr>
        <w:pStyle w:val="NormalWeb"/>
        <w:bidi/>
        <w:jc w:val="both"/>
        <w:rPr>
          <w:b/>
          <w:bCs/>
          <w:sz w:val="22"/>
          <w:szCs w:val="22"/>
          <w:rtl/>
        </w:rPr>
      </w:pPr>
      <w:r w:rsidRPr="000827D9">
        <w:rPr>
          <w:rFonts w:cs="B Nazanin" w:hint="cs"/>
          <w:b/>
          <w:bCs/>
          <w:color w:val="000000"/>
          <w:sz w:val="28"/>
          <w:szCs w:val="28"/>
          <w:rtl/>
        </w:rPr>
        <w:t>هذا مع</w:t>
      </w:r>
      <w:r w:rsidR="002024D3">
        <w:rPr>
          <w:rFonts w:cs="B Nazanin" w:hint="cs"/>
          <w:b/>
          <w:bCs/>
          <w:color w:val="000000"/>
          <w:sz w:val="28"/>
          <w:szCs w:val="28"/>
          <w:rtl/>
        </w:rPr>
        <w:t xml:space="preserve"> </w:t>
      </w:r>
      <w:r w:rsidR="002024D3" w:rsidRPr="002024D3">
        <w:rPr>
          <w:rFonts w:cs="B Nazanin" w:hint="cs"/>
          <w:color w:val="000000"/>
          <w:sz w:val="28"/>
          <w:szCs w:val="28"/>
          <w:rtl/>
        </w:rPr>
        <w:t>( بیان نکته )</w:t>
      </w:r>
      <w:r w:rsidRPr="000827D9">
        <w:rPr>
          <w:rFonts w:cs="B Nazanin" w:hint="cs"/>
          <w:b/>
          <w:bCs/>
          <w:color w:val="000000"/>
          <w:sz w:val="28"/>
          <w:szCs w:val="28"/>
          <w:rtl/>
        </w:rPr>
        <w:t xml:space="preserve"> أنه</w:t>
      </w:r>
      <w:r w:rsidR="002024D3">
        <w:rPr>
          <w:rFonts w:cs="B Nazanin" w:hint="cs"/>
          <w:b/>
          <w:bCs/>
          <w:color w:val="000000"/>
          <w:sz w:val="28"/>
          <w:szCs w:val="28"/>
          <w:rtl/>
        </w:rPr>
        <w:t xml:space="preserve"> </w:t>
      </w:r>
      <w:r w:rsidR="002024D3" w:rsidRPr="002024D3">
        <w:rPr>
          <w:rFonts w:cs="B Nazanin" w:hint="cs"/>
          <w:color w:val="000000"/>
          <w:sz w:val="28"/>
          <w:szCs w:val="28"/>
          <w:rtl/>
        </w:rPr>
        <w:t>( مولی )</w:t>
      </w:r>
      <w:r w:rsidRPr="000827D9">
        <w:rPr>
          <w:rFonts w:cs="B Nazanin" w:hint="cs"/>
          <w:b/>
          <w:bCs/>
          <w:color w:val="000000"/>
          <w:sz w:val="28"/>
          <w:szCs w:val="28"/>
          <w:rtl/>
        </w:rPr>
        <w:t xml:space="preserve"> إذا أتى بها في مقام البيان</w:t>
      </w:r>
      <w:r w:rsidR="002024D3" w:rsidRPr="002024D3">
        <w:rPr>
          <w:rFonts w:cs="B Nazanin" w:hint="cs"/>
          <w:color w:val="000000"/>
          <w:sz w:val="28"/>
          <w:szCs w:val="28"/>
          <w:rtl/>
        </w:rPr>
        <w:t xml:space="preserve"> ( با این که مولی هنگامی اتیان می کند به جمله ی خبریه مثل تغتسل ، در حالی که در مقام بیان است </w:t>
      </w:r>
      <w:r w:rsidR="002024D3" w:rsidRPr="002024D3">
        <w:rPr>
          <w:rFonts w:ascii="Sakkal Majalla" w:hAnsi="Sakkal Majalla" w:cs="Sakkal Majalla" w:hint="cs"/>
          <w:color w:val="000000"/>
          <w:sz w:val="28"/>
          <w:szCs w:val="28"/>
          <w:rtl/>
        </w:rPr>
        <w:t>–</w:t>
      </w:r>
      <w:r w:rsidR="002024D3" w:rsidRPr="002024D3">
        <w:rPr>
          <w:rFonts w:cs="B Nazanin" w:hint="cs"/>
          <w:color w:val="000000"/>
          <w:sz w:val="28"/>
          <w:szCs w:val="28"/>
          <w:rtl/>
        </w:rPr>
        <w:t xml:space="preserve"> فی مقام البیان حال است برای ضمیر در اتی )</w:t>
      </w:r>
      <w:r w:rsidR="002024D3">
        <w:rPr>
          <w:rFonts w:cs="B Nazanin" w:hint="cs"/>
          <w:b/>
          <w:bCs/>
          <w:color w:val="000000"/>
          <w:sz w:val="28"/>
          <w:szCs w:val="28"/>
          <w:rtl/>
        </w:rPr>
        <w:t xml:space="preserve"> </w:t>
      </w:r>
      <w:r w:rsidRPr="000827D9">
        <w:rPr>
          <w:rFonts w:cs="B Nazanin" w:hint="cs"/>
          <w:b/>
          <w:bCs/>
          <w:color w:val="000000"/>
          <w:sz w:val="28"/>
          <w:szCs w:val="28"/>
          <w:rtl/>
        </w:rPr>
        <w:t xml:space="preserve"> فمقدمات الحكمة</w:t>
      </w:r>
      <w:r w:rsidR="002024D3">
        <w:rPr>
          <w:rFonts w:cs="B Nazanin" w:hint="cs"/>
          <w:b/>
          <w:bCs/>
          <w:color w:val="000000"/>
          <w:sz w:val="28"/>
          <w:szCs w:val="28"/>
          <w:rtl/>
        </w:rPr>
        <w:t xml:space="preserve"> </w:t>
      </w:r>
      <w:r w:rsidR="002024D3">
        <w:rPr>
          <w:rStyle w:val="FootnoteReference"/>
          <w:rFonts w:cs="B Nazanin"/>
          <w:b/>
          <w:bCs/>
          <w:color w:val="000000"/>
          <w:sz w:val="28"/>
          <w:szCs w:val="28"/>
          <w:rtl/>
        </w:rPr>
        <w:footnoteReference w:id="59"/>
      </w:r>
      <w:r w:rsidRPr="000827D9">
        <w:rPr>
          <w:rFonts w:cs="B Nazanin" w:hint="cs"/>
          <w:b/>
          <w:bCs/>
          <w:color w:val="000000"/>
          <w:sz w:val="28"/>
          <w:szCs w:val="28"/>
          <w:rtl/>
        </w:rPr>
        <w:t xml:space="preserve"> مقتضية لحملها على الوجوب</w:t>
      </w:r>
      <w:r w:rsidR="002024D3" w:rsidRPr="002024D3">
        <w:rPr>
          <w:rFonts w:cs="B Nazanin" w:hint="cs"/>
          <w:color w:val="000000"/>
          <w:sz w:val="28"/>
          <w:szCs w:val="28"/>
          <w:rtl/>
        </w:rPr>
        <w:t xml:space="preserve"> ( پس مقدمات حکمت  اقتضاء می کند حمل کردن این جمله ی خبریه را بر وجوب</w:t>
      </w:r>
      <w:r w:rsidR="002024D3">
        <w:rPr>
          <w:rFonts w:cs="B Nazanin" w:hint="cs"/>
          <w:color w:val="000000"/>
          <w:sz w:val="28"/>
          <w:szCs w:val="28"/>
          <w:rtl/>
        </w:rPr>
        <w:t xml:space="preserve"> </w:t>
      </w:r>
      <w:r w:rsidR="002024D3">
        <w:rPr>
          <w:rFonts w:ascii="Sakkal Majalla" w:hAnsi="Sakkal Majalla" w:cs="Sakkal Majalla" w:hint="cs"/>
          <w:color w:val="000000"/>
          <w:sz w:val="28"/>
          <w:szCs w:val="28"/>
          <w:rtl/>
        </w:rPr>
        <w:t>–</w:t>
      </w:r>
      <w:r w:rsidR="002024D3">
        <w:rPr>
          <w:rFonts w:cs="B Nazanin" w:hint="cs"/>
          <w:color w:val="000000"/>
          <w:sz w:val="28"/>
          <w:szCs w:val="28"/>
          <w:rtl/>
        </w:rPr>
        <w:t xml:space="preserve"> مراد از حمل اعم از این است که به نحو ظهور باشد که مدعی اول بود و یا این که به نحو تعین باشد که مدعی دوم بود . به چه دلیل من می گویم این حمل اعم است ؟ به دلیل عبارت بعدی . در رابطه با ضمیمه مقدمات حکمت به دلیل متقدم هم من این دلیل متقدم را از عبارت بعدی بدست آورده ام</w:t>
      </w:r>
      <w:r w:rsidR="002024D3" w:rsidRPr="002024D3">
        <w:rPr>
          <w:rFonts w:cs="B Nazanin" w:hint="cs"/>
          <w:color w:val="000000"/>
          <w:sz w:val="28"/>
          <w:szCs w:val="28"/>
          <w:rtl/>
        </w:rPr>
        <w:t xml:space="preserve"> )</w:t>
      </w:r>
      <w:r w:rsidRPr="000827D9">
        <w:rPr>
          <w:rFonts w:cs="B Nazanin" w:hint="cs"/>
          <w:b/>
          <w:bCs/>
          <w:color w:val="000000"/>
          <w:sz w:val="28"/>
          <w:szCs w:val="28"/>
          <w:rtl/>
        </w:rPr>
        <w:t xml:space="preserve"> فإن</w:t>
      </w:r>
      <w:r w:rsidR="002024D3">
        <w:rPr>
          <w:rFonts w:cs="B Nazanin" w:hint="cs"/>
          <w:b/>
          <w:bCs/>
          <w:color w:val="000000"/>
          <w:sz w:val="28"/>
          <w:szCs w:val="28"/>
          <w:rtl/>
        </w:rPr>
        <w:t xml:space="preserve"> </w:t>
      </w:r>
      <w:r w:rsidR="002024D3" w:rsidRPr="002024D3">
        <w:rPr>
          <w:rFonts w:cs="B Nazanin" w:hint="cs"/>
          <w:color w:val="000000"/>
          <w:sz w:val="28"/>
          <w:szCs w:val="28"/>
          <w:rtl/>
        </w:rPr>
        <w:t xml:space="preserve">( سبب برای مقتضیه </w:t>
      </w:r>
      <w:r w:rsidR="002024D3" w:rsidRPr="002024D3">
        <w:rPr>
          <w:rFonts w:ascii="Sakkal Majalla" w:hAnsi="Sakkal Majalla" w:cs="Sakkal Majalla" w:hint="cs"/>
          <w:color w:val="000000"/>
          <w:sz w:val="28"/>
          <w:szCs w:val="28"/>
          <w:rtl/>
        </w:rPr>
        <w:t>–</w:t>
      </w:r>
      <w:r w:rsidR="002024D3" w:rsidRPr="002024D3">
        <w:rPr>
          <w:rFonts w:cs="B Nazanin" w:hint="cs"/>
          <w:color w:val="000000"/>
          <w:sz w:val="28"/>
          <w:szCs w:val="28"/>
          <w:rtl/>
        </w:rPr>
        <w:t xml:space="preserve"> چرا مقدمات حکمت سبب می شوند که این جملات را حمل بر وجوب کنیم )</w:t>
      </w:r>
      <w:r w:rsidRPr="000827D9">
        <w:rPr>
          <w:rFonts w:cs="B Nazanin" w:hint="cs"/>
          <w:b/>
          <w:bCs/>
          <w:color w:val="000000"/>
          <w:sz w:val="28"/>
          <w:szCs w:val="28"/>
          <w:rtl/>
        </w:rPr>
        <w:t xml:space="preserve"> تلك النكتة</w:t>
      </w:r>
      <w:r w:rsidR="002024D3">
        <w:rPr>
          <w:rFonts w:cs="B Nazanin" w:hint="cs"/>
          <w:b/>
          <w:bCs/>
          <w:color w:val="000000"/>
          <w:sz w:val="28"/>
          <w:szCs w:val="28"/>
          <w:rtl/>
        </w:rPr>
        <w:t xml:space="preserve"> </w:t>
      </w:r>
      <w:r w:rsidR="002024D3" w:rsidRPr="002024D3">
        <w:rPr>
          <w:rFonts w:cs="B Nazanin" w:hint="cs"/>
          <w:color w:val="000000"/>
          <w:sz w:val="28"/>
          <w:szCs w:val="28"/>
          <w:rtl/>
        </w:rPr>
        <w:t xml:space="preserve">( به سبب این که آن نکته </w:t>
      </w:r>
      <w:r w:rsidR="002024D3" w:rsidRPr="002024D3">
        <w:rPr>
          <w:rFonts w:ascii="Sakkal Majalla" w:hAnsi="Sakkal Majalla" w:cs="Sakkal Majalla" w:hint="cs"/>
          <w:color w:val="000000"/>
          <w:sz w:val="28"/>
          <w:szCs w:val="28"/>
          <w:rtl/>
        </w:rPr>
        <w:t>–</w:t>
      </w:r>
      <w:r w:rsidR="002024D3" w:rsidRPr="002024D3">
        <w:rPr>
          <w:rFonts w:cs="B Nazanin" w:hint="cs"/>
          <w:color w:val="000000"/>
          <w:sz w:val="28"/>
          <w:szCs w:val="28"/>
          <w:rtl/>
        </w:rPr>
        <w:t xml:space="preserve"> آن نکته یعنی دلیل متقدم</w:t>
      </w:r>
      <w:r w:rsidR="002024D3">
        <w:rPr>
          <w:rFonts w:cs="B Nazanin" w:hint="cs"/>
          <w:color w:val="000000"/>
          <w:sz w:val="28"/>
          <w:szCs w:val="28"/>
          <w:rtl/>
        </w:rPr>
        <w:t xml:space="preserve"> </w:t>
      </w:r>
      <w:r w:rsidR="002024D3">
        <w:rPr>
          <w:rFonts w:ascii="Sakkal Majalla" w:hAnsi="Sakkal Majalla" w:cs="Sakkal Majalla" w:hint="cs"/>
          <w:color w:val="000000"/>
          <w:sz w:val="28"/>
          <w:szCs w:val="28"/>
          <w:rtl/>
        </w:rPr>
        <w:t>–</w:t>
      </w:r>
      <w:r w:rsidR="002024D3">
        <w:rPr>
          <w:rFonts w:cs="B Nazanin" w:hint="cs"/>
          <w:color w:val="000000"/>
          <w:sz w:val="28"/>
          <w:szCs w:val="28"/>
          <w:rtl/>
        </w:rPr>
        <w:t xml:space="preserve"> اخبار به وقوع لازمه اش طلب شدید است</w:t>
      </w:r>
      <w:r w:rsidR="002024D3" w:rsidRPr="002024D3">
        <w:rPr>
          <w:rFonts w:cs="B Nazanin" w:hint="cs"/>
          <w:color w:val="000000"/>
          <w:sz w:val="28"/>
          <w:szCs w:val="28"/>
          <w:rtl/>
        </w:rPr>
        <w:t xml:space="preserve"> )</w:t>
      </w:r>
      <w:r w:rsidRPr="000827D9">
        <w:rPr>
          <w:rFonts w:cs="B Nazanin" w:hint="cs"/>
          <w:b/>
          <w:bCs/>
          <w:color w:val="000000"/>
          <w:sz w:val="28"/>
          <w:szCs w:val="28"/>
          <w:rtl/>
        </w:rPr>
        <w:t xml:space="preserve"> إن لم تكن موجبة لظهورها فيه</w:t>
      </w:r>
      <w:r w:rsidR="002024D3" w:rsidRPr="002024D3">
        <w:rPr>
          <w:rFonts w:cs="B Nazanin" w:hint="cs"/>
          <w:color w:val="000000"/>
          <w:sz w:val="28"/>
          <w:szCs w:val="28"/>
          <w:rtl/>
        </w:rPr>
        <w:t xml:space="preserve"> ( اگر نبوده باشد آن نکته موجب برای ظاهر بودن جمله ی خبریه در وجوب )</w:t>
      </w:r>
      <w:r w:rsidRPr="000827D9">
        <w:rPr>
          <w:rFonts w:cs="B Nazanin" w:hint="cs"/>
          <w:b/>
          <w:bCs/>
          <w:color w:val="000000"/>
          <w:sz w:val="28"/>
          <w:szCs w:val="28"/>
          <w:rtl/>
        </w:rPr>
        <w:t xml:space="preserve"> فلا أقل من كونها موجبة لتعينه</w:t>
      </w:r>
      <w:r w:rsidR="002024D3">
        <w:rPr>
          <w:rFonts w:cs="B Nazanin" w:hint="cs"/>
          <w:b/>
          <w:bCs/>
          <w:color w:val="000000"/>
          <w:sz w:val="28"/>
          <w:szCs w:val="28"/>
          <w:rtl/>
        </w:rPr>
        <w:t xml:space="preserve"> </w:t>
      </w:r>
      <w:r w:rsidR="002024D3" w:rsidRPr="002024D3">
        <w:rPr>
          <w:rFonts w:cs="B Nazanin" w:hint="cs"/>
          <w:color w:val="000000"/>
          <w:sz w:val="28"/>
          <w:szCs w:val="28"/>
          <w:rtl/>
        </w:rPr>
        <w:t>( پس لا اقل است از بودن آن نکته ( به کمک مقدمات حکمت زیرا اگر مقدمات حکمت را ضمیمه کنید از آن نکته دیگر کاری بر نمی آید زیرا اگر آن نکته را بگوید مثلا امام می فرماید یغتسل ، اما دارد خبر از وقوع می دهد یعنی دارد خبر از وقوع چیزی می دهد که ناشی از طلب شدید امام است . خب یحتمل قرینه بر تقیید به استحباب وجود داشته باشد</w:t>
      </w:r>
      <w:r w:rsidR="002024D3">
        <w:rPr>
          <w:rFonts w:cs="B Nazanin" w:hint="cs"/>
          <w:color w:val="000000"/>
          <w:sz w:val="28"/>
          <w:szCs w:val="28"/>
          <w:rtl/>
        </w:rPr>
        <w:t xml:space="preserve"> ، شما باید نفی بکندی قرینه بر استحباب را تا ان نکته هنر خودش را نشان دهد . شما ابتدا باید اثبات کنید امام در مقام بیان است تا وجوب اثبات شود و با مقدمات حکم است که ثابت می شود در مقام بیان است</w:t>
      </w:r>
      <w:r w:rsidR="002024D3" w:rsidRPr="002024D3">
        <w:rPr>
          <w:rFonts w:cs="B Nazanin" w:hint="cs"/>
          <w:color w:val="000000"/>
          <w:sz w:val="28"/>
          <w:szCs w:val="28"/>
          <w:rtl/>
        </w:rPr>
        <w:t xml:space="preserve"> )</w:t>
      </w:r>
      <w:r w:rsidR="002024D3">
        <w:rPr>
          <w:rFonts w:cs="B Nazanin" w:hint="cs"/>
          <w:color w:val="000000"/>
          <w:sz w:val="28"/>
          <w:szCs w:val="28"/>
          <w:rtl/>
        </w:rPr>
        <w:t xml:space="preserve"> سبب برای متعین شدن وجوب )</w:t>
      </w:r>
      <w:r w:rsidRPr="000827D9">
        <w:rPr>
          <w:rFonts w:cs="B Nazanin" w:hint="cs"/>
          <w:b/>
          <w:bCs/>
          <w:color w:val="000000"/>
          <w:sz w:val="28"/>
          <w:szCs w:val="28"/>
          <w:rtl/>
        </w:rPr>
        <w:t xml:space="preserve"> من بين محتملات ما هو</w:t>
      </w:r>
      <w:r w:rsidR="002024D3">
        <w:rPr>
          <w:rFonts w:cs="B Nazanin" w:hint="cs"/>
          <w:b/>
          <w:bCs/>
          <w:color w:val="000000"/>
          <w:sz w:val="28"/>
          <w:szCs w:val="28"/>
          <w:rtl/>
        </w:rPr>
        <w:t xml:space="preserve"> </w:t>
      </w:r>
      <w:r w:rsidR="002024D3" w:rsidRPr="002024D3">
        <w:rPr>
          <w:rFonts w:cs="B Nazanin" w:hint="cs"/>
          <w:color w:val="000000"/>
          <w:sz w:val="28"/>
          <w:szCs w:val="28"/>
          <w:rtl/>
        </w:rPr>
        <w:t>( مولی )</w:t>
      </w:r>
      <w:r w:rsidRPr="000827D9">
        <w:rPr>
          <w:rFonts w:cs="B Nazanin" w:hint="cs"/>
          <w:b/>
          <w:bCs/>
          <w:color w:val="000000"/>
          <w:sz w:val="28"/>
          <w:szCs w:val="28"/>
          <w:rtl/>
        </w:rPr>
        <w:t xml:space="preserve"> بصدده</w:t>
      </w:r>
      <w:r w:rsidR="002024D3">
        <w:rPr>
          <w:rFonts w:cs="B Nazanin" w:hint="cs"/>
          <w:b/>
          <w:bCs/>
          <w:color w:val="000000"/>
          <w:sz w:val="28"/>
          <w:szCs w:val="28"/>
          <w:rtl/>
        </w:rPr>
        <w:t xml:space="preserve"> </w:t>
      </w:r>
      <w:r w:rsidR="002024D3" w:rsidRPr="002024D3">
        <w:rPr>
          <w:rFonts w:cs="B Nazanin" w:hint="cs"/>
          <w:color w:val="000000"/>
          <w:sz w:val="28"/>
          <w:szCs w:val="28"/>
          <w:rtl/>
        </w:rPr>
        <w:t>( از بین محتملات چیزی که مولی در صدد ان چیز است که ان چیز طلب است )</w:t>
      </w:r>
      <w:r w:rsidRPr="000827D9">
        <w:rPr>
          <w:rFonts w:cs="B Nazanin" w:hint="cs"/>
          <w:b/>
          <w:bCs/>
          <w:color w:val="000000"/>
          <w:sz w:val="28"/>
          <w:szCs w:val="28"/>
          <w:rtl/>
        </w:rPr>
        <w:t xml:space="preserve"> فإن</w:t>
      </w:r>
      <w:r w:rsidR="00355561">
        <w:rPr>
          <w:rFonts w:cs="B Nazanin" w:hint="cs"/>
          <w:b/>
          <w:bCs/>
          <w:color w:val="000000"/>
          <w:sz w:val="28"/>
          <w:szCs w:val="28"/>
          <w:rtl/>
        </w:rPr>
        <w:t xml:space="preserve"> </w:t>
      </w:r>
      <w:r w:rsidR="00355561" w:rsidRPr="00355561">
        <w:rPr>
          <w:rFonts w:cs="B Nazanin" w:hint="cs"/>
          <w:color w:val="000000"/>
          <w:sz w:val="28"/>
          <w:szCs w:val="28"/>
          <w:rtl/>
        </w:rPr>
        <w:t xml:space="preserve">( علت برای موجبه </w:t>
      </w:r>
      <w:r w:rsidR="00355561" w:rsidRPr="00355561">
        <w:rPr>
          <w:rFonts w:ascii="Sakkal Majalla" w:hAnsi="Sakkal Majalla" w:cs="Sakkal Majalla" w:hint="cs"/>
          <w:color w:val="000000"/>
          <w:sz w:val="28"/>
          <w:szCs w:val="28"/>
          <w:rtl/>
        </w:rPr>
        <w:t>–</w:t>
      </w:r>
      <w:r w:rsidR="00355561" w:rsidRPr="00355561">
        <w:rPr>
          <w:rFonts w:cs="B Nazanin" w:hint="cs"/>
          <w:color w:val="000000"/>
          <w:sz w:val="28"/>
          <w:szCs w:val="28"/>
          <w:rtl/>
        </w:rPr>
        <w:t xml:space="preserve"> می گوید زیرا خبر دادن از وقوع تناسب دارد با وجوب )</w:t>
      </w:r>
      <w:r w:rsidRPr="00355561">
        <w:rPr>
          <w:rFonts w:cs="B Nazanin" w:hint="cs"/>
          <w:color w:val="000000"/>
          <w:sz w:val="28"/>
          <w:szCs w:val="28"/>
          <w:rtl/>
        </w:rPr>
        <w:t xml:space="preserve"> </w:t>
      </w:r>
      <w:r w:rsidRPr="000827D9">
        <w:rPr>
          <w:rFonts w:cs="B Nazanin" w:hint="cs"/>
          <w:b/>
          <w:bCs/>
          <w:color w:val="000000"/>
          <w:sz w:val="28"/>
          <w:szCs w:val="28"/>
          <w:rtl/>
        </w:rPr>
        <w:t>شدة مناسبة الإخبار بالوقوع</w:t>
      </w:r>
      <w:r w:rsidR="00355561">
        <w:rPr>
          <w:rFonts w:cs="B Nazanin" w:hint="cs"/>
          <w:b/>
          <w:bCs/>
          <w:color w:val="000000"/>
          <w:sz w:val="28"/>
          <w:szCs w:val="28"/>
          <w:rtl/>
        </w:rPr>
        <w:t xml:space="preserve"> </w:t>
      </w:r>
      <w:r w:rsidR="00355561" w:rsidRPr="00355561">
        <w:rPr>
          <w:rFonts w:cs="B Nazanin" w:hint="cs"/>
          <w:color w:val="000000"/>
          <w:sz w:val="28"/>
          <w:szCs w:val="28"/>
          <w:rtl/>
        </w:rPr>
        <w:t>( مدلول جمله )</w:t>
      </w:r>
      <w:r w:rsidRPr="000827D9">
        <w:rPr>
          <w:rFonts w:cs="B Nazanin" w:hint="cs"/>
          <w:b/>
          <w:bCs/>
          <w:color w:val="000000"/>
          <w:sz w:val="28"/>
          <w:szCs w:val="28"/>
          <w:rtl/>
        </w:rPr>
        <w:t xml:space="preserve"> مع الوجوب</w:t>
      </w:r>
      <w:r w:rsidR="00355561">
        <w:rPr>
          <w:rFonts w:cs="B Nazanin" w:hint="cs"/>
          <w:b/>
          <w:bCs/>
          <w:color w:val="000000"/>
          <w:sz w:val="28"/>
          <w:szCs w:val="28"/>
          <w:rtl/>
        </w:rPr>
        <w:t xml:space="preserve"> </w:t>
      </w:r>
      <w:r w:rsidR="00355561" w:rsidRPr="00355561">
        <w:rPr>
          <w:rFonts w:cs="B Nazanin" w:hint="cs"/>
          <w:color w:val="000000"/>
          <w:sz w:val="28"/>
          <w:szCs w:val="28"/>
          <w:rtl/>
        </w:rPr>
        <w:t>( شدت تناسب خبر دادن به وقوع که معنی جملات خبریه است با وجوب سبب می شود برای متعین شدن اراده کردن وجوب )</w:t>
      </w:r>
      <w:r w:rsidRPr="000827D9">
        <w:rPr>
          <w:rFonts w:cs="B Nazanin" w:hint="cs"/>
          <w:b/>
          <w:bCs/>
          <w:color w:val="000000"/>
          <w:sz w:val="28"/>
          <w:szCs w:val="28"/>
          <w:rtl/>
        </w:rPr>
        <w:t xml:space="preserve"> موجبة لتعين إرادته إذا كان بصدد البيان</w:t>
      </w:r>
      <w:r w:rsidR="00355561">
        <w:rPr>
          <w:rFonts w:cs="B Nazanin" w:hint="cs"/>
          <w:b/>
          <w:bCs/>
          <w:color w:val="000000"/>
          <w:sz w:val="28"/>
          <w:szCs w:val="28"/>
          <w:rtl/>
        </w:rPr>
        <w:t xml:space="preserve"> </w:t>
      </w:r>
      <w:r w:rsidR="00355561" w:rsidRPr="00355561">
        <w:rPr>
          <w:rFonts w:cs="B Nazanin" w:hint="cs"/>
          <w:color w:val="000000"/>
          <w:sz w:val="28"/>
          <w:szCs w:val="28"/>
          <w:rtl/>
        </w:rPr>
        <w:t>( هنگامی که مولی در مقام بیان باشد )</w:t>
      </w:r>
      <w:r w:rsidRPr="000827D9">
        <w:rPr>
          <w:rFonts w:cs="B Nazanin" w:hint="cs"/>
          <w:b/>
          <w:bCs/>
          <w:color w:val="000000"/>
          <w:sz w:val="28"/>
          <w:szCs w:val="28"/>
          <w:rtl/>
        </w:rPr>
        <w:t xml:space="preserve"> مع عدم نصب قرينة خاصة على غيره</w:t>
      </w:r>
      <w:r w:rsidR="00355561" w:rsidRPr="00355561">
        <w:rPr>
          <w:rFonts w:cs="B Nazanin" w:hint="cs"/>
          <w:color w:val="000000"/>
          <w:sz w:val="28"/>
          <w:szCs w:val="28"/>
          <w:rtl/>
        </w:rPr>
        <w:t xml:space="preserve"> ( همراه با نصب نکردن قرینه ای مخصوص بر غیر وجوب یعنی استحباب )</w:t>
      </w:r>
      <w:r w:rsidRPr="000827D9">
        <w:rPr>
          <w:rFonts w:cs="B Nazanin" w:hint="cs"/>
          <w:b/>
          <w:bCs/>
          <w:color w:val="000000"/>
          <w:sz w:val="28"/>
          <w:szCs w:val="28"/>
          <w:rtl/>
        </w:rPr>
        <w:t xml:space="preserve"> فافهم</w:t>
      </w:r>
      <w:r w:rsidR="00355561">
        <w:rPr>
          <w:rFonts w:cs="B Nazanin" w:hint="cs"/>
          <w:b/>
          <w:bCs/>
          <w:color w:val="000000"/>
          <w:sz w:val="28"/>
          <w:szCs w:val="28"/>
          <w:rtl/>
        </w:rPr>
        <w:t xml:space="preserve"> </w:t>
      </w:r>
      <w:r w:rsidRPr="000827D9">
        <w:rPr>
          <w:rFonts w:cs="B Nazanin" w:hint="cs"/>
          <w:b/>
          <w:bCs/>
          <w:color w:val="000000"/>
          <w:sz w:val="28"/>
          <w:szCs w:val="28"/>
          <w:rtl/>
        </w:rPr>
        <w:t>.</w:t>
      </w:r>
    </w:p>
    <w:p w:rsidR="00355561" w:rsidRDefault="00355561" w:rsidP="00355561">
      <w:pPr>
        <w:jc w:val="both"/>
        <w:rPr>
          <w:rtl/>
        </w:rPr>
      </w:pPr>
      <w:r w:rsidRPr="00355561">
        <w:rPr>
          <w:rFonts w:hint="cs"/>
          <w:b/>
          <w:bCs/>
          <w:rtl/>
        </w:rPr>
        <w:t>مطلب دوم :</w:t>
      </w:r>
      <w:r>
        <w:rPr>
          <w:rFonts w:hint="cs"/>
          <w:rtl/>
        </w:rPr>
        <w:t xml:space="preserve"> اگر صیغه ی امر حقیقت در وجوب نباشد ، در این جا دو بحث وجود دارد :</w:t>
      </w:r>
    </w:p>
    <w:p w:rsidR="00355561" w:rsidRDefault="00355561" w:rsidP="00161C03">
      <w:pPr>
        <w:pStyle w:val="ListParagraph"/>
        <w:numPr>
          <w:ilvl w:val="0"/>
          <w:numId w:val="245"/>
        </w:numPr>
        <w:jc w:val="both"/>
      </w:pPr>
      <w:r w:rsidRPr="00355561">
        <w:rPr>
          <w:rFonts w:hint="cs"/>
          <w:b/>
          <w:bCs/>
          <w:rtl/>
        </w:rPr>
        <w:t>بحث اول :</w:t>
      </w:r>
      <w:r>
        <w:rPr>
          <w:rFonts w:hint="cs"/>
          <w:rtl/>
        </w:rPr>
        <w:t xml:space="preserve"> صیغه ی امر ظهور در وجوب دارد یا خیر ( مراد ظهور غیر وضعی است زیرا فرض این است که ما از حقیقت بودن در وجوب ، دست برداشتیم . و ظهور همیشه منشاش وضع نیست گاهی منشاش بناء عقلا است و گاهی منشا ظهور انصراف است و گاهی منشا ظهور ، حکم عقل است یعنی ظهور منحصر به ظهور وضعی نیست ) : در این مساله دو نظریه وجود دارد :</w:t>
      </w:r>
    </w:p>
    <w:p w:rsidR="00355561" w:rsidRDefault="00355561" w:rsidP="00355561">
      <w:pPr>
        <w:pStyle w:val="ListParagraph"/>
        <w:numPr>
          <w:ilvl w:val="0"/>
          <w:numId w:val="239"/>
        </w:numPr>
        <w:jc w:val="both"/>
      </w:pPr>
      <w:r w:rsidRPr="00355561">
        <w:rPr>
          <w:rFonts w:hint="cs"/>
          <w:b/>
          <w:bCs/>
          <w:rtl/>
        </w:rPr>
        <w:t>نظریه ی اول :</w:t>
      </w:r>
      <w:r>
        <w:rPr>
          <w:rFonts w:hint="cs"/>
          <w:rtl/>
        </w:rPr>
        <w:t xml:space="preserve"> صیغه ی امر ظهور در وجوب دارد</w:t>
      </w:r>
    </w:p>
    <w:p w:rsidR="00355561" w:rsidRDefault="00355561" w:rsidP="00355561">
      <w:pPr>
        <w:pStyle w:val="ListParagraph"/>
        <w:numPr>
          <w:ilvl w:val="0"/>
          <w:numId w:val="239"/>
        </w:numPr>
        <w:jc w:val="both"/>
      </w:pPr>
      <w:r w:rsidRPr="00355561">
        <w:rPr>
          <w:rFonts w:hint="cs"/>
          <w:b/>
          <w:bCs/>
          <w:rtl/>
        </w:rPr>
        <w:t>نظریه ی دوم :</w:t>
      </w:r>
      <w:r>
        <w:rPr>
          <w:rFonts w:hint="cs"/>
          <w:rtl/>
        </w:rPr>
        <w:t xml:space="preserve"> صیغه ی امر ظهور در وجوب ندارد</w:t>
      </w:r>
    </w:p>
    <w:p w:rsidR="00355561" w:rsidRDefault="00355561" w:rsidP="00161C03">
      <w:pPr>
        <w:pStyle w:val="ListParagraph"/>
        <w:numPr>
          <w:ilvl w:val="0"/>
          <w:numId w:val="245"/>
        </w:numPr>
        <w:jc w:val="both"/>
      </w:pPr>
      <w:r w:rsidRPr="00355561">
        <w:rPr>
          <w:rFonts w:hint="cs"/>
          <w:b/>
          <w:bCs/>
          <w:rtl/>
        </w:rPr>
        <w:t>بحث دوم :</w:t>
      </w:r>
      <w:r>
        <w:rPr>
          <w:rFonts w:hint="cs"/>
          <w:rtl/>
        </w:rPr>
        <w:t xml:space="preserve"> بر فرض صیغه ی امر ظهور در وجوب داشته باشد درباره ی منشا ظهور دو نظریه در کفایه ذکر شده است ( چون در مساله 4 نظریه است ) :</w:t>
      </w:r>
    </w:p>
    <w:p w:rsidR="00355561" w:rsidRDefault="00355561" w:rsidP="00161C03">
      <w:pPr>
        <w:pStyle w:val="ListParagraph"/>
        <w:numPr>
          <w:ilvl w:val="0"/>
          <w:numId w:val="247"/>
        </w:numPr>
        <w:jc w:val="both"/>
      </w:pPr>
      <w:r w:rsidRPr="00355561">
        <w:rPr>
          <w:rFonts w:hint="cs"/>
          <w:b/>
          <w:bCs/>
          <w:rtl/>
        </w:rPr>
        <w:t>نظریه ی اول : ظهور انصرافی :</w:t>
      </w:r>
      <w:r>
        <w:rPr>
          <w:rFonts w:hint="cs"/>
          <w:rtl/>
        </w:rPr>
        <w:t xml:space="preserve"> یعنی از شنیدن صیغه امر ذهن انصراف پیدا می کند به وجوب . وقتی که مولا به عبدش می گوید اضرب ، این اضرب ظهور در وجوب ضرب دارد آن هم ظهور انصرافی یعنی به ذهن عبد ، وجوب انصراف پیدا می کند . و منشا انصراف یکی از 3 چیز است :</w:t>
      </w:r>
    </w:p>
    <w:p w:rsidR="00355561" w:rsidRDefault="00355561" w:rsidP="00161C03">
      <w:pPr>
        <w:pStyle w:val="ListParagraph"/>
        <w:numPr>
          <w:ilvl w:val="0"/>
          <w:numId w:val="248"/>
        </w:numPr>
        <w:jc w:val="both"/>
      </w:pPr>
      <w:r>
        <w:rPr>
          <w:rFonts w:hint="cs"/>
          <w:rtl/>
        </w:rPr>
        <w:t xml:space="preserve">کثر استعمال صیغه در وجوب </w:t>
      </w:r>
    </w:p>
    <w:p w:rsidR="00355561" w:rsidRDefault="002E122D" w:rsidP="00161C03">
      <w:pPr>
        <w:pStyle w:val="ListParagraph"/>
        <w:numPr>
          <w:ilvl w:val="0"/>
          <w:numId w:val="248"/>
        </w:numPr>
        <w:jc w:val="both"/>
      </w:pPr>
      <w:r>
        <w:rPr>
          <w:rFonts w:hint="cs"/>
          <w:rtl/>
        </w:rPr>
        <w:t>اکثرت وجوب نسبت به استحباب</w:t>
      </w:r>
    </w:p>
    <w:p w:rsidR="002E122D" w:rsidRDefault="002E122D" w:rsidP="00161C03">
      <w:pPr>
        <w:pStyle w:val="ListParagraph"/>
        <w:numPr>
          <w:ilvl w:val="0"/>
          <w:numId w:val="248"/>
        </w:numPr>
        <w:jc w:val="both"/>
      </w:pPr>
      <w:r>
        <w:rPr>
          <w:rFonts w:hint="cs"/>
          <w:rtl/>
        </w:rPr>
        <w:t xml:space="preserve">اکملیت وجوب نسبت به استحباب </w:t>
      </w:r>
    </w:p>
    <w:p w:rsidR="002E122D" w:rsidRDefault="002E122D" w:rsidP="002E122D">
      <w:pPr>
        <w:pStyle w:val="ListParagraph"/>
        <w:ind w:left="1371"/>
        <w:jc w:val="both"/>
        <w:rPr>
          <w:rtl/>
        </w:rPr>
      </w:pPr>
      <w:r>
        <w:rPr>
          <w:rFonts w:hint="cs"/>
          <w:rtl/>
        </w:rPr>
        <w:t>توضیح : بعضی از علما می گویند صیغه امر وقتی که از طرف مولی به سمت عبد صادر می شود این صیغه ظهور در وجوب دارد و این ظهور ، ظهور انصراف است و انصراف منشا انصراف می خواهد . می گویند منشا انصراف یکی از 3 چیز است :</w:t>
      </w:r>
    </w:p>
    <w:p w:rsidR="002E122D" w:rsidRDefault="002E122D" w:rsidP="002E122D">
      <w:pPr>
        <w:pStyle w:val="ListParagraph"/>
        <w:ind w:left="1371"/>
        <w:jc w:val="both"/>
        <w:rPr>
          <w:rtl/>
        </w:rPr>
      </w:pPr>
      <w:r w:rsidRPr="002E122D">
        <w:rPr>
          <w:rFonts w:hint="cs"/>
          <w:b/>
          <w:bCs/>
          <w:rtl/>
        </w:rPr>
        <w:t>الف :</w:t>
      </w:r>
      <w:r>
        <w:rPr>
          <w:rFonts w:hint="cs"/>
          <w:rtl/>
        </w:rPr>
        <w:t xml:space="preserve"> کثرت استعمال یعنی صیغه ی امر کثیرا در وجوب به کار می رود و این سبب می شود که به مجرد این که صیغه ی امر از مولی صادر شد در صورتی که قرینه ای با او وجود نداشته باشد این سبب می شود که به ذهن عبد ، وجوب بیاید .</w:t>
      </w:r>
    </w:p>
    <w:p w:rsidR="002E122D" w:rsidRDefault="002E122D" w:rsidP="002E122D">
      <w:pPr>
        <w:pStyle w:val="ListParagraph"/>
        <w:ind w:left="1371"/>
        <w:jc w:val="both"/>
        <w:rPr>
          <w:rtl/>
        </w:rPr>
      </w:pPr>
      <w:r w:rsidRPr="002E122D">
        <w:rPr>
          <w:rFonts w:hint="cs"/>
          <w:b/>
          <w:bCs/>
          <w:rtl/>
        </w:rPr>
        <w:t>ب :</w:t>
      </w:r>
      <w:r>
        <w:rPr>
          <w:rFonts w:hint="cs"/>
          <w:rtl/>
        </w:rPr>
        <w:t xml:space="preserve"> کثرت الوجود . این اقا می گوید در شرع مقدس واجبات بیشتر از مستحبات است در نتیجه وجوب ها بیشتر از استحباب هاست . این بیشتر بودن سبب می شود که وقتی مولی می فرماید اضرب ، الظن یحمل علی الاعم الاغلب پس این امر هم حمل بر وجوب می شود. </w:t>
      </w:r>
    </w:p>
    <w:p w:rsidR="002E122D" w:rsidRDefault="002E122D" w:rsidP="002E122D">
      <w:pPr>
        <w:pStyle w:val="ListParagraph"/>
        <w:ind w:left="1371"/>
        <w:jc w:val="both"/>
        <w:rPr>
          <w:rtl/>
        </w:rPr>
      </w:pPr>
      <w:r w:rsidRPr="002E122D">
        <w:rPr>
          <w:rFonts w:hint="cs"/>
          <w:b/>
          <w:bCs/>
          <w:rtl/>
        </w:rPr>
        <w:t>ج : اکملیت .</w:t>
      </w:r>
      <w:r>
        <w:rPr>
          <w:rFonts w:hint="cs"/>
          <w:rtl/>
        </w:rPr>
        <w:t xml:space="preserve"> وجوب نسبت به استحباب کامل تر است زیرا استحباب یک قیدی دارد که او را از کمال می اندازد اما وجوب این قید را ندارد . استحباب چه قیدی دارد ؟ استحباب طلب است لکن با یک قید و ان قید عبارت است از : عدم منع از ترک یعنی ترکش ممنوع نیست اما این دیگر قید وجوب نیست . وجوب طلب شدید است . این سبب می شود که وجوب نسبت به استحباب بشود کامل تر . </w:t>
      </w:r>
    </w:p>
    <w:p w:rsidR="002E122D" w:rsidRDefault="002E122D" w:rsidP="002E122D">
      <w:pPr>
        <w:pStyle w:val="ListParagraph"/>
        <w:ind w:left="1371"/>
        <w:jc w:val="both"/>
        <w:rPr>
          <w:rtl/>
        </w:rPr>
      </w:pPr>
      <w:r>
        <w:rPr>
          <w:rFonts w:hint="cs"/>
          <w:b/>
          <w:bCs/>
          <w:rtl/>
        </w:rPr>
        <w:t>اشکال صاحب کفایه :</w:t>
      </w:r>
      <w:r>
        <w:rPr>
          <w:rFonts w:hint="cs"/>
          <w:rtl/>
        </w:rPr>
        <w:t xml:space="preserve"> </w:t>
      </w:r>
    </w:p>
    <w:p w:rsidR="002E122D" w:rsidRDefault="002E122D" w:rsidP="002E122D">
      <w:pPr>
        <w:pStyle w:val="ListParagraph"/>
        <w:ind w:left="1371"/>
        <w:jc w:val="both"/>
        <w:rPr>
          <w:rtl/>
        </w:rPr>
      </w:pPr>
      <w:r>
        <w:rPr>
          <w:rFonts w:hint="cs"/>
          <w:rtl/>
        </w:rPr>
        <w:t xml:space="preserve">ایشان می فرماید کثرت استعمال و کثرت الوجود باطل است و اکملیت مقبول است اما فائده ندارد . </w:t>
      </w:r>
    </w:p>
    <w:p w:rsidR="002E122D" w:rsidRDefault="002E122D" w:rsidP="002E122D">
      <w:pPr>
        <w:pStyle w:val="ListParagraph"/>
        <w:ind w:left="1371"/>
        <w:jc w:val="both"/>
        <w:rPr>
          <w:rtl/>
        </w:rPr>
      </w:pPr>
      <w:r>
        <w:rPr>
          <w:rFonts w:hint="cs"/>
          <w:rtl/>
        </w:rPr>
        <w:t xml:space="preserve">ایشان می فرماید تنها علت برای انصراف ، کثرت استعمال است و ما کثرت استعمال را قبول نداریم یعنی قبول نداریم صیغه ی امر کثیرا در وجوب به کار می رود . صیغه ی امر کثیرا در استحباب هم به کار می رود . </w:t>
      </w:r>
    </w:p>
    <w:p w:rsidR="002E122D" w:rsidRDefault="002E122D" w:rsidP="002E122D">
      <w:pPr>
        <w:pStyle w:val="ListParagraph"/>
        <w:ind w:left="1371"/>
        <w:jc w:val="both"/>
        <w:rPr>
          <w:rtl/>
        </w:rPr>
      </w:pPr>
      <w:r>
        <w:rPr>
          <w:rFonts w:hint="cs"/>
          <w:rtl/>
        </w:rPr>
        <w:t>کثرت الوجود را هم قبول نداریم یعنی قبول نداریم که واجبات بیشتر از استحباب باشد .</w:t>
      </w:r>
    </w:p>
    <w:p w:rsidR="002E122D" w:rsidRDefault="002E122D" w:rsidP="002E122D">
      <w:pPr>
        <w:pStyle w:val="ListParagraph"/>
        <w:ind w:left="1371"/>
        <w:jc w:val="both"/>
        <w:rPr>
          <w:rtl/>
        </w:rPr>
      </w:pPr>
      <w:r>
        <w:rPr>
          <w:rFonts w:hint="cs"/>
          <w:rtl/>
        </w:rPr>
        <w:t xml:space="preserve">اما ایشان اکملیت را قبول می کنم یعنی قبول داریم که وجوب نسبت به استحباب کامل تر است زیرا وجوب طلب خالص است . اما اکملیت موجب انصراف نیست و موجب ظهور نیست زیرا اکملیت مربوط به یک جاست و ظهور مربوط به جای دیگری است . </w:t>
      </w:r>
    </w:p>
    <w:p w:rsidR="002E122D" w:rsidRDefault="002E122D" w:rsidP="002E122D">
      <w:pPr>
        <w:pStyle w:val="ListParagraph"/>
        <w:ind w:left="1371"/>
        <w:jc w:val="both"/>
        <w:rPr>
          <w:rtl/>
        </w:rPr>
      </w:pPr>
      <w:r>
        <w:rPr>
          <w:rFonts w:hint="cs"/>
          <w:rtl/>
        </w:rPr>
        <w:t xml:space="preserve">اکملیت مال عالم ثبوت و واقع است یعنی در عالم واقع ( کاری به لفظ و عبارت و کلام نداریم ) وجوب کامل تر از استحباب است اما ظهور مربوط به عالم اثبات و ظاهر و لفظ و کلام است زیرا ظهور یعنی این لفظ انس شدید دارد به این معنی . ظهور مربوط به مقام الفاظ است در حالی که اکملیت مربوط به مقام واقع است . </w:t>
      </w:r>
    </w:p>
    <w:p w:rsidR="002E122D" w:rsidRDefault="002E122D" w:rsidP="002E122D">
      <w:pPr>
        <w:pStyle w:val="ListParagraph"/>
        <w:ind w:left="1371"/>
        <w:jc w:val="both"/>
      </w:pPr>
      <w:r>
        <w:rPr>
          <w:rFonts w:hint="cs"/>
          <w:rtl/>
        </w:rPr>
        <w:t>اگر صاحب کفایه این طور می فرمود که ( آنی که ما قبول داریم فائده ندارد و آ</w:t>
      </w:r>
      <w:r w:rsidR="0020346A">
        <w:rPr>
          <w:rFonts w:hint="cs"/>
          <w:rtl/>
        </w:rPr>
        <w:t xml:space="preserve">نی که فائده دارد ما قبول نداریم ) انی که قبول داریم اکملیت است که فایده ندارد و انی که فایده دارد ( کثرت استعمال و کثرت وجود ) ما ان را قبول نداریم ، اگر این طور می فرمود خوب بود. </w:t>
      </w:r>
    </w:p>
    <w:p w:rsidR="00F86A2A" w:rsidRDefault="002E122D" w:rsidP="00161C03">
      <w:pPr>
        <w:pStyle w:val="ListParagraph"/>
        <w:numPr>
          <w:ilvl w:val="0"/>
          <w:numId w:val="247"/>
        </w:numPr>
        <w:jc w:val="both"/>
      </w:pPr>
      <w:r w:rsidRPr="0020346A">
        <w:rPr>
          <w:rFonts w:hint="cs"/>
          <w:b/>
          <w:bCs/>
          <w:rtl/>
        </w:rPr>
        <w:t>نظریه ی دوم</w:t>
      </w:r>
      <w:r w:rsidR="0020346A" w:rsidRPr="0020346A">
        <w:rPr>
          <w:rFonts w:hint="cs"/>
          <w:b/>
          <w:bCs/>
          <w:rtl/>
        </w:rPr>
        <w:t xml:space="preserve"> ( صاحب کفایه</w:t>
      </w:r>
      <w:r w:rsidR="00D06647">
        <w:rPr>
          <w:rFonts w:hint="cs"/>
          <w:b/>
          <w:bCs/>
          <w:rtl/>
        </w:rPr>
        <w:t xml:space="preserve"> </w:t>
      </w:r>
      <w:r w:rsidR="00D06647">
        <w:rPr>
          <w:rFonts w:ascii="Sakkal Majalla" w:hAnsi="Sakkal Majalla" w:cs="Sakkal Majalla" w:hint="cs"/>
          <w:b/>
          <w:bCs/>
          <w:rtl/>
        </w:rPr>
        <w:t>–</w:t>
      </w:r>
      <w:r w:rsidR="00D06647">
        <w:rPr>
          <w:rFonts w:hint="cs"/>
          <w:b/>
          <w:bCs/>
          <w:rtl/>
        </w:rPr>
        <w:t xml:space="preserve"> نوار 92</w:t>
      </w:r>
      <w:r w:rsidR="0020346A" w:rsidRPr="0020346A">
        <w:rPr>
          <w:rFonts w:hint="cs"/>
          <w:b/>
          <w:bCs/>
          <w:rtl/>
        </w:rPr>
        <w:t xml:space="preserve"> )</w:t>
      </w:r>
      <w:r w:rsidRPr="0020346A">
        <w:rPr>
          <w:rFonts w:hint="cs"/>
          <w:b/>
          <w:bCs/>
          <w:rtl/>
        </w:rPr>
        <w:t xml:space="preserve"> : </w:t>
      </w:r>
      <w:r w:rsidR="0020346A" w:rsidRPr="0020346A">
        <w:rPr>
          <w:rFonts w:hint="cs"/>
          <w:b/>
          <w:bCs/>
          <w:rtl/>
        </w:rPr>
        <w:t>ظهور مقدمه ای :</w:t>
      </w:r>
      <w:r w:rsidR="0020346A">
        <w:rPr>
          <w:rFonts w:hint="cs"/>
          <w:rtl/>
        </w:rPr>
        <w:t xml:space="preserve"> یعنی ظهوری که ناشی می شود از مقدمات حکمت .</w:t>
      </w:r>
      <w:r w:rsidR="00F86A2A">
        <w:rPr>
          <w:rFonts w:hint="cs"/>
          <w:rtl/>
        </w:rPr>
        <w:t xml:space="preserve"> یعنی بعد از پیاده کردن مقدمات حکمت ، ظهور در وجوب نتیجه گیری می شود </w:t>
      </w:r>
    </w:p>
    <w:p w:rsidR="00F86A2A" w:rsidRPr="00F86A2A" w:rsidRDefault="00F86A2A" w:rsidP="00F86A2A">
      <w:pPr>
        <w:pStyle w:val="ListParagraph"/>
        <w:ind w:left="1440"/>
        <w:jc w:val="both"/>
        <w:rPr>
          <w:rtl/>
        </w:rPr>
      </w:pPr>
      <w:r w:rsidRPr="00F86A2A">
        <w:rPr>
          <w:rFonts w:hint="cs"/>
          <w:rtl/>
        </w:rPr>
        <w:t>استحباب طلب مقید است لذا با اطلاق صیغه نمی توان فهماند ولی وجوب طلب مطلق و طلب محض است لذا با اطلاق صیغه می توان فهماند با حفظ این نکته :</w:t>
      </w:r>
    </w:p>
    <w:p w:rsidR="00355561" w:rsidRDefault="00F86A2A" w:rsidP="00F86A2A">
      <w:pPr>
        <w:pStyle w:val="ListParagraph"/>
        <w:ind w:left="1440"/>
        <w:jc w:val="both"/>
        <w:rPr>
          <w:rtl/>
        </w:rPr>
      </w:pPr>
      <w:r>
        <w:rPr>
          <w:rFonts w:hint="cs"/>
          <w:rtl/>
        </w:rPr>
        <w:t>اگر مولا در مقام بیان باشد و قرینه ای بر تقیید نباشد و قدر متیقن در مقام تخاطب هم نباشد مقتضی اطلاق صیغه ، ظهور امر در وجوب است .</w:t>
      </w:r>
    </w:p>
    <w:p w:rsidR="00F86A2A" w:rsidRDefault="00F86A2A" w:rsidP="00F86A2A">
      <w:pPr>
        <w:pStyle w:val="ListParagraph"/>
        <w:ind w:left="1440"/>
        <w:jc w:val="both"/>
        <w:rPr>
          <w:rtl/>
        </w:rPr>
      </w:pPr>
      <w:r w:rsidRPr="00F86A2A">
        <w:rPr>
          <w:rFonts w:hint="cs"/>
          <w:b/>
          <w:bCs/>
          <w:rtl/>
        </w:rPr>
        <w:t>توضیح :</w:t>
      </w:r>
      <w:r>
        <w:rPr>
          <w:rFonts w:hint="cs"/>
          <w:rtl/>
        </w:rPr>
        <w:t xml:space="preserve"> بعضی از علما می گویند صیغه دی امر ظهور در وجوب دارد و این ظهور یک ظهور مقدمه ای است یعنی ناشی شده است از مقدمات حکمت و وقتی مقدمات حکمت را پیاده که کردیم سبب می شود صیغه امر ظهور در وجوب پیدا بکند . چگونه مقدمات حکمت سبب می شوند که صیغه ظهور در وجوب پیدا بکند ؟</w:t>
      </w:r>
    </w:p>
    <w:p w:rsidR="00F86A2A" w:rsidRDefault="00F86A2A" w:rsidP="00F86A2A">
      <w:pPr>
        <w:pStyle w:val="ListParagraph"/>
        <w:ind w:left="1440"/>
        <w:jc w:val="both"/>
        <w:rPr>
          <w:rtl/>
        </w:rPr>
      </w:pPr>
      <w:r>
        <w:rPr>
          <w:rFonts w:hint="cs"/>
          <w:rtl/>
        </w:rPr>
        <w:t xml:space="preserve">استحباب طلب مقید است . طلب یعنی درخواست کردن . شما باید یک قیدی بگذارید در کنار طلب تا طلب با آن قید بشود استحباب . حالا آن قید چیست ؟ قدم منع از ترک یعنی ممنوع نبودن ترک عمل . یعنی اگر مولا یک عملی را درخواست کرد بعد بگوید البته ترک این عمل ممنوع نیست این طلب و درخواست می شود استحباب . مثل طلب نماز شب . پس استحباب طلب با قید است . حالا که استحباب طلب با قید شد نمی شود که با اطلاق صیغه ی امر ، استحباب را فهماند زیرا زمانی که مولی صیغه ی امر به کار برد ، این صیغه ی امر برای طلب هست ، اگر در کنار صیغه ی امر ، یک قیدی نیاورد نمی توان با چنین صیغه ای استحباب را فهماند زیرا استحباب طلب با قید است . </w:t>
      </w:r>
    </w:p>
    <w:p w:rsidR="00F86A2A" w:rsidRDefault="00F86A2A" w:rsidP="00F86A2A">
      <w:pPr>
        <w:pStyle w:val="ListParagraph"/>
        <w:ind w:left="1440"/>
        <w:jc w:val="both"/>
        <w:rPr>
          <w:rtl/>
        </w:rPr>
      </w:pPr>
      <w:r>
        <w:rPr>
          <w:rFonts w:hint="cs"/>
          <w:rtl/>
        </w:rPr>
        <w:t xml:space="preserve">وجوب طلب مطلق است و طلب محض است یعنی اگر طلب بخواهد وجوب بشود لازم نیست در کنارش قیدی باشد تا طلب به کمک ان قید بشود وجوب . ممکن است در ذهن کسی بیاید که وجوب ، طلب شدید است و همین شدت قید باشد ؟ می گوییم این شدت خودش از جنس طلب است در حالی که قید در استحباب از جنس طلب نیست . </w:t>
      </w:r>
    </w:p>
    <w:p w:rsidR="00F86A2A" w:rsidRPr="000827D9" w:rsidRDefault="00F86A2A" w:rsidP="00F86A2A">
      <w:pPr>
        <w:pStyle w:val="ListParagraph"/>
        <w:ind w:left="1440"/>
        <w:jc w:val="both"/>
        <w:rPr>
          <w:rtl/>
        </w:rPr>
      </w:pPr>
      <w:r>
        <w:rPr>
          <w:rFonts w:hint="cs"/>
          <w:rtl/>
        </w:rPr>
        <w:t xml:space="preserve">حالا مقدمات حکمت را پیاده می کنیم : مولی زمانی که صیغه ی امر از او صادر می شود در مقام بیان است یعنی در مقام اهمل و اجمال و تقیه و شوخی و امثال این ها نیست . کلام قابلیت تقیید را دارد . و قرینه ای بر تقیید نیاورده است . قدر متیقن در مقام تخاطب وجود ندارد . در نتیجه مقتضی مطلق بودن صیغه ی امر ظهور در وجوب داشته باشد . زیرا استحباب احتیاج به قید دارد اما وجوب نیازمند به قید نیست . در نتیجه صیغه امر ظهور در وجوب دارد . فافهم </w:t>
      </w:r>
      <w:r w:rsidRPr="00F86A2A">
        <w:rPr>
          <w:rStyle w:val="FootnoteReference"/>
          <w:b/>
          <w:bCs/>
          <w:rtl/>
        </w:rPr>
        <w:footnoteReference w:id="60"/>
      </w:r>
      <w:r>
        <w:rPr>
          <w:rFonts w:hint="cs"/>
          <w:rtl/>
        </w:rPr>
        <w:t xml:space="preserve"> . </w:t>
      </w:r>
    </w:p>
    <w:p w:rsidR="000827D9" w:rsidRPr="000827D9" w:rsidRDefault="000827D9" w:rsidP="000827D9">
      <w:pPr>
        <w:jc w:val="both"/>
        <w:rPr>
          <w:rFonts w:cs="Times New Roman"/>
          <w:b/>
          <w:bCs/>
          <w:szCs w:val="22"/>
          <w:rtl/>
        </w:rPr>
      </w:pPr>
      <w:r w:rsidRPr="000827D9">
        <w:rPr>
          <w:rFonts w:hint="cs"/>
          <w:b/>
          <w:bCs/>
          <w:color w:val="465BFF"/>
          <w:sz w:val="28"/>
          <w:rtl/>
        </w:rPr>
        <w:t>المبحث الرابع [</w:t>
      </w:r>
      <w:r w:rsidR="00F86A2A">
        <w:rPr>
          <w:rFonts w:hint="cs"/>
          <w:b/>
          <w:bCs/>
          <w:color w:val="465BFF"/>
          <w:sz w:val="28"/>
          <w:rtl/>
        </w:rPr>
        <w:t xml:space="preserve"> </w:t>
      </w:r>
      <w:r w:rsidRPr="000827D9">
        <w:rPr>
          <w:rFonts w:hint="cs"/>
          <w:b/>
          <w:bCs/>
          <w:color w:val="465BFF"/>
          <w:sz w:val="28"/>
          <w:rtl/>
        </w:rPr>
        <w:t>في ظهور صيغة الأمر في الوجوب و عدمه‏]</w:t>
      </w:r>
    </w:p>
    <w:p w:rsidR="0020346A" w:rsidRDefault="000827D9" w:rsidP="000827D9">
      <w:pPr>
        <w:pStyle w:val="NormalWeb"/>
        <w:bidi/>
        <w:jc w:val="both"/>
        <w:rPr>
          <w:rFonts w:cs="B Nazanin"/>
          <w:b/>
          <w:bCs/>
          <w:color w:val="000000"/>
          <w:sz w:val="28"/>
          <w:szCs w:val="28"/>
          <w:rtl/>
        </w:rPr>
      </w:pPr>
      <w:r w:rsidRPr="000827D9">
        <w:rPr>
          <w:rFonts w:cs="B Nazanin" w:hint="cs"/>
          <w:b/>
          <w:bCs/>
          <w:color w:val="000000"/>
          <w:sz w:val="28"/>
          <w:szCs w:val="28"/>
          <w:rtl/>
        </w:rPr>
        <w:t>أنه إذا سلم أن الصيغة لا تكون حقيقة في الوجوب</w:t>
      </w:r>
      <w:r w:rsidR="0020346A">
        <w:rPr>
          <w:rFonts w:cs="B Nazanin" w:hint="cs"/>
          <w:b/>
          <w:bCs/>
          <w:color w:val="000000"/>
          <w:sz w:val="28"/>
          <w:szCs w:val="28"/>
          <w:rtl/>
        </w:rPr>
        <w:t xml:space="preserve"> </w:t>
      </w:r>
      <w:r w:rsidR="0020346A" w:rsidRPr="0020346A">
        <w:rPr>
          <w:rFonts w:cs="B Nazanin" w:hint="cs"/>
          <w:color w:val="000000"/>
          <w:sz w:val="28"/>
          <w:szCs w:val="28"/>
          <w:rtl/>
        </w:rPr>
        <w:t>( زمانی که قبول بشود این که صیغه ی امر نمی باشد حقیقت در وجوب</w:t>
      </w:r>
      <w:r w:rsidR="0020346A">
        <w:rPr>
          <w:rFonts w:cs="B Nazanin" w:hint="cs"/>
          <w:color w:val="000000"/>
          <w:sz w:val="28"/>
          <w:szCs w:val="28"/>
          <w:rtl/>
        </w:rPr>
        <w:t xml:space="preserve"> یعنی اگر گفتیم صیغه ی امر ظهور وضعی در وجوب ندارد</w:t>
      </w:r>
      <w:r w:rsidR="0020346A" w:rsidRPr="0020346A">
        <w:rPr>
          <w:rFonts w:cs="B Nazanin" w:hint="cs"/>
          <w:color w:val="000000"/>
          <w:sz w:val="28"/>
          <w:szCs w:val="28"/>
          <w:rtl/>
        </w:rPr>
        <w:t xml:space="preserve"> )</w:t>
      </w:r>
      <w:r w:rsidRPr="0020346A">
        <w:rPr>
          <w:rFonts w:cs="B Nazanin" w:hint="cs"/>
          <w:color w:val="000000"/>
          <w:sz w:val="28"/>
          <w:szCs w:val="28"/>
          <w:rtl/>
        </w:rPr>
        <w:t xml:space="preserve"> </w:t>
      </w:r>
      <w:r w:rsidRPr="000827D9">
        <w:rPr>
          <w:rFonts w:cs="B Nazanin" w:hint="cs"/>
          <w:b/>
          <w:bCs/>
          <w:color w:val="000000"/>
          <w:sz w:val="28"/>
          <w:szCs w:val="28"/>
          <w:rtl/>
        </w:rPr>
        <w:t>هل لا تكون ظاهرة فيه</w:t>
      </w:r>
      <w:r w:rsidR="0020346A" w:rsidRPr="0020346A">
        <w:rPr>
          <w:rFonts w:cs="B Nazanin" w:hint="cs"/>
          <w:color w:val="000000"/>
          <w:sz w:val="28"/>
          <w:szCs w:val="28"/>
          <w:rtl/>
        </w:rPr>
        <w:t xml:space="preserve"> ( آیا نمی باشد صیغه ظاهر در وجوب )</w:t>
      </w:r>
      <w:r w:rsidRPr="0020346A">
        <w:rPr>
          <w:rFonts w:cs="B Nazanin" w:hint="cs"/>
          <w:color w:val="000000"/>
          <w:sz w:val="28"/>
          <w:szCs w:val="28"/>
          <w:rtl/>
        </w:rPr>
        <w:t xml:space="preserve"> </w:t>
      </w:r>
      <w:r w:rsidRPr="000827D9">
        <w:rPr>
          <w:rFonts w:cs="B Nazanin" w:hint="cs"/>
          <w:b/>
          <w:bCs/>
          <w:color w:val="000000"/>
          <w:sz w:val="28"/>
          <w:szCs w:val="28"/>
          <w:rtl/>
        </w:rPr>
        <w:t>أيضا</w:t>
      </w:r>
      <w:r w:rsidR="0020346A">
        <w:rPr>
          <w:rFonts w:cs="B Nazanin" w:hint="cs"/>
          <w:b/>
          <w:bCs/>
          <w:color w:val="000000"/>
          <w:sz w:val="28"/>
          <w:szCs w:val="28"/>
          <w:rtl/>
        </w:rPr>
        <w:t xml:space="preserve"> </w:t>
      </w:r>
      <w:r w:rsidR="0020346A" w:rsidRPr="0020346A">
        <w:rPr>
          <w:rFonts w:cs="B Nazanin" w:hint="cs"/>
          <w:color w:val="000000"/>
          <w:sz w:val="28"/>
          <w:szCs w:val="28"/>
          <w:rtl/>
        </w:rPr>
        <w:t>( همان طور که حقیقت در وجوب نیست )</w:t>
      </w:r>
      <w:r w:rsidRPr="000827D9">
        <w:rPr>
          <w:rFonts w:cs="B Nazanin" w:hint="cs"/>
          <w:b/>
          <w:bCs/>
          <w:color w:val="000000"/>
          <w:sz w:val="28"/>
          <w:szCs w:val="28"/>
          <w:rtl/>
        </w:rPr>
        <w:t xml:space="preserve"> أو تكون</w:t>
      </w:r>
      <w:r w:rsidR="0020346A" w:rsidRPr="0020346A">
        <w:rPr>
          <w:rFonts w:cs="B Nazanin" w:hint="cs"/>
          <w:color w:val="000000"/>
          <w:sz w:val="28"/>
          <w:szCs w:val="28"/>
          <w:rtl/>
        </w:rPr>
        <w:t xml:space="preserve"> ( یا می باشد صیغه ظاهر در وجوب )</w:t>
      </w:r>
      <w:r w:rsidRPr="0020346A">
        <w:rPr>
          <w:rFonts w:cs="B Nazanin" w:hint="cs"/>
          <w:color w:val="000000"/>
          <w:sz w:val="28"/>
          <w:szCs w:val="28"/>
          <w:rtl/>
        </w:rPr>
        <w:t xml:space="preserve"> </w:t>
      </w:r>
      <w:r w:rsidRPr="000827D9">
        <w:rPr>
          <w:rFonts w:cs="B Nazanin" w:hint="cs"/>
          <w:b/>
          <w:bCs/>
          <w:color w:val="000000"/>
          <w:sz w:val="28"/>
          <w:szCs w:val="28"/>
          <w:rtl/>
        </w:rPr>
        <w:t>قيل بظهورها فيه</w:t>
      </w:r>
      <w:r w:rsidR="0020346A">
        <w:rPr>
          <w:rFonts w:cs="B Nazanin" w:hint="cs"/>
          <w:b/>
          <w:bCs/>
          <w:color w:val="000000"/>
          <w:sz w:val="28"/>
          <w:szCs w:val="28"/>
          <w:rtl/>
        </w:rPr>
        <w:t xml:space="preserve"> </w:t>
      </w:r>
      <w:r w:rsidR="0020346A" w:rsidRPr="0020346A">
        <w:rPr>
          <w:rFonts w:cs="B Nazanin" w:hint="cs"/>
          <w:color w:val="000000"/>
          <w:sz w:val="28"/>
          <w:szCs w:val="28"/>
          <w:rtl/>
        </w:rPr>
        <w:t>( گفته شده است به ظهور صیغه در وجوب )</w:t>
      </w:r>
      <w:r w:rsidRPr="000827D9">
        <w:rPr>
          <w:rFonts w:cs="B Nazanin" w:hint="cs"/>
          <w:b/>
          <w:bCs/>
          <w:color w:val="000000"/>
          <w:sz w:val="28"/>
          <w:szCs w:val="28"/>
          <w:rtl/>
        </w:rPr>
        <w:t xml:space="preserve"> إما لغلبة الاستعمال فيه</w:t>
      </w:r>
      <w:r w:rsidR="0020346A">
        <w:rPr>
          <w:rFonts w:cs="B Nazanin" w:hint="cs"/>
          <w:b/>
          <w:bCs/>
          <w:color w:val="000000"/>
          <w:sz w:val="28"/>
          <w:szCs w:val="28"/>
          <w:rtl/>
        </w:rPr>
        <w:t xml:space="preserve"> </w:t>
      </w:r>
      <w:r w:rsidR="0020346A" w:rsidRPr="0020346A">
        <w:rPr>
          <w:rFonts w:cs="B Nazanin" w:hint="cs"/>
          <w:color w:val="000000"/>
          <w:sz w:val="28"/>
          <w:szCs w:val="28"/>
          <w:rtl/>
        </w:rPr>
        <w:t>( یا بخاطر زیاد بودن استعمال صیغه در وجوب )</w:t>
      </w:r>
      <w:r w:rsidRPr="000827D9">
        <w:rPr>
          <w:rFonts w:cs="B Nazanin" w:hint="cs"/>
          <w:b/>
          <w:bCs/>
          <w:color w:val="000000"/>
          <w:sz w:val="28"/>
          <w:szCs w:val="28"/>
          <w:rtl/>
        </w:rPr>
        <w:t xml:space="preserve"> أو لغلبة وجوده</w:t>
      </w:r>
      <w:r w:rsidR="0020346A">
        <w:rPr>
          <w:rFonts w:cs="B Nazanin" w:hint="cs"/>
          <w:b/>
          <w:bCs/>
          <w:color w:val="000000"/>
          <w:sz w:val="28"/>
          <w:szCs w:val="28"/>
          <w:rtl/>
        </w:rPr>
        <w:t xml:space="preserve"> </w:t>
      </w:r>
      <w:r w:rsidR="0020346A">
        <w:rPr>
          <w:rFonts w:cs="B Nazanin" w:hint="cs"/>
          <w:color w:val="000000"/>
          <w:sz w:val="28"/>
          <w:szCs w:val="28"/>
          <w:rtl/>
        </w:rPr>
        <w:t>( ی</w:t>
      </w:r>
      <w:r w:rsidR="0020346A" w:rsidRPr="0020346A">
        <w:rPr>
          <w:rFonts w:cs="B Nazanin" w:hint="cs"/>
          <w:color w:val="000000"/>
          <w:sz w:val="28"/>
          <w:szCs w:val="28"/>
          <w:rtl/>
        </w:rPr>
        <w:t>ا بخاطر زیاد بودن وجود وجوب )</w:t>
      </w:r>
      <w:r w:rsidRPr="0020346A">
        <w:rPr>
          <w:rFonts w:cs="B Nazanin" w:hint="cs"/>
          <w:color w:val="000000"/>
          <w:sz w:val="28"/>
          <w:szCs w:val="28"/>
          <w:rtl/>
        </w:rPr>
        <w:t xml:space="preserve"> </w:t>
      </w:r>
      <w:r w:rsidRPr="000827D9">
        <w:rPr>
          <w:rFonts w:cs="B Nazanin" w:hint="cs"/>
          <w:b/>
          <w:bCs/>
          <w:color w:val="000000"/>
          <w:sz w:val="28"/>
          <w:szCs w:val="28"/>
          <w:rtl/>
        </w:rPr>
        <w:t xml:space="preserve">أو أكمليته </w:t>
      </w:r>
      <w:r w:rsidR="0020346A" w:rsidRPr="0020346A">
        <w:rPr>
          <w:rFonts w:cs="B Nazanin" w:hint="cs"/>
          <w:color w:val="000000"/>
          <w:sz w:val="28"/>
          <w:szCs w:val="28"/>
          <w:rtl/>
        </w:rPr>
        <w:t xml:space="preserve">( این 3 مورد منشا با واسطه برای ظهور هستند زیرا این ها در حقیقت منشا هستند برای انصراف که انصراف منشا می شود برای ظهور </w:t>
      </w:r>
      <w:r w:rsidR="0020346A">
        <w:rPr>
          <w:rFonts w:cs="B Nazanin" w:hint="cs"/>
          <w:b/>
          <w:bCs/>
          <w:color w:val="000000"/>
          <w:sz w:val="28"/>
          <w:szCs w:val="28"/>
          <w:rtl/>
        </w:rPr>
        <w:t xml:space="preserve">) </w:t>
      </w:r>
      <w:r w:rsidRPr="000827D9">
        <w:rPr>
          <w:rFonts w:cs="B Nazanin" w:hint="cs"/>
          <w:b/>
          <w:bCs/>
          <w:color w:val="000000"/>
          <w:sz w:val="28"/>
          <w:szCs w:val="28"/>
          <w:rtl/>
        </w:rPr>
        <w:t>و الكل كما ترى</w:t>
      </w:r>
      <w:r w:rsidR="0020346A">
        <w:rPr>
          <w:rFonts w:cs="B Nazanin" w:hint="cs"/>
          <w:b/>
          <w:bCs/>
          <w:color w:val="000000"/>
          <w:sz w:val="28"/>
          <w:szCs w:val="28"/>
          <w:rtl/>
        </w:rPr>
        <w:t xml:space="preserve"> </w:t>
      </w:r>
      <w:r w:rsidR="0020346A" w:rsidRPr="0020346A">
        <w:rPr>
          <w:rFonts w:cs="B Nazanin" w:hint="cs"/>
          <w:color w:val="000000"/>
          <w:sz w:val="28"/>
          <w:szCs w:val="28"/>
          <w:rtl/>
        </w:rPr>
        <w:t>( هر 3 دلیل واضح است که باطل است )</w:t>
      </w:r>
      <w:r w:rsidRPr="000827D9">
        <w:rPr>
          <w:rFonts w:cs="B Nazanin" w:hint="cs"/>
          <w:b/>
          <w:bCs/>
          <w:color w:val="000000"/>
          <w:sz w:val="28"/>
          <w:szCs w:val="28"/>
          <w:rtl/>
        </w:rPr>
        <w:t xml:space="preserve"> ضرورة </w:t>
      </w:r>
      <w:r w:rsidR="0020346A" w:rsidRPr="0020346A">
        <w:rPr>
          <w:rFonts w:cs="B Nazanin" w:hint="cs"/>
          <w:color w:val="000000"/>
          <w:sz w:val="28"/>
          <w:szCs w:val="28"/>
          <w:rtl/>
        </w:rPr>
        <w:t>( علت برای کما تری )</w:t>
      </w:r>
      <w:r w:rsidR="0020346A">
        <w:rPr>
          <w:rFonts w:cs="B Nazanin" w:hint="cs"/>
          <w:b/>
          <w:bCs/>
          <w:color w:val="000000"/>
          <w:sz w:val="28"/>
          <w:szCs w:val="28"/>
          <w:rtl/>
        </w:rPr>
        <w:t xml:space="preserve"> </w:t>
      </w:r>
      <w:r w:rsidRPr="000827D9">
        <w:rPr>
          <w:rFonts w:cs="B Nazanin" w:hint="cs"/>
          <w:b/>
          <w:bCs/>
          <w:color w:val="000000"/>
          <w:sz w:val="28"/>
          <w:szCs w:val="28"/>
          <w:rtl/>
        </w:rPr>
        <w:t>أن الاستعمال في الندب</w:t>
      </w:r>
      <w:r w:rsidR="0020346A">
        <w:rPr>
          <w:rFonts w:cs="B Nazanin" w:hint="cs"/>
          <w:b/>
          <w:bCs/>
          <w:color w:val="000000"/>
          <w:sz w:val="28"/>
          <w:szCs w:val="28"/>
          <w:rtl/>
        </w:rPr>
        <w:t xml:space="preserve"> </w:t>
      </w:r>
      <w:r w:rsidR="0020346A" w:rsidRPr="0020346A">
        <w:rPr>
          <w:rFonts w:cs="B Nazanin" w:hint="cs"/>
          <w:color w:val="000000"/>
          <w:sz w:val="28"/>
          <w:szCs w:val="28"/>
          <w:rtl/>
        </w:rPr>
        <w:t>( استعمال صیغه در استحاب )</w:t>
      </w:r>
      <w:r w:rsidRPr="000827D9">
        <w:rPr>
          <w:rFonts w:cs="B Nazanin" w:hint="cs"/>
          <w:b/>
          <w:bCs/>
          <w:color w:val="000000"/>
          <w:sz w:val="28"/>
          <w:szCs w:val="28"/>
          <w:rtl/>
        </w:rPr>
        <w:t xml:space="preserve"> و كذا وجوده</w:t>
      </w:r>
      <w:r w:rsidR="0020346A">
        <w:rPr>
          <w:rFonts w:cs="B Nazanin" w:hint="cs"/>
          <w:b/>
          <w:bCs/>
          <w:color w:val="000000"/>
          <w:sz w:val="28"/>
          <w:szCs w:val="28"/>
          <w:rtl/>
        </w:rPr>
        <w:t xml:space="preserve"> </w:t>
      </w:r>
      <w:r w:rsidR="0020346A" w:rsidRPr="0020346A">
        <w:rPr>
          <w:rFonts w:cs="B Nazanin" w:hint="cs"/>
          <w:color w:val="000000"/>
          <w:sz w:val="28"/>
          <w:szCs w:val="28"/>
          <w:rtl/>
        </w:rPr>
        <w:t>( و همچنین وجوب استحباب نیست کمتر اگر نبوده باشد بیشتر )</w:t>
      </w:r>
      <w:r w:rsidRPr="000827D9">
        <w:rPr>
          <w:rFonts w:cs="B Nazanin" w:hint="cs"/>
          <w:b/>
          <w:bCs/>
          <w:color w:val="000000"/>
          <w:sz w:val="28"/>
          <w:szCs w:val="28"/>
          <w:rtl/>
        </w:rPr>
        <w:t xml:space="preserve"> ليس بأقل لو لم يكن</w:t>
      </w:r>
      <w:r w:rsidR="0020346A" w:rsidRPr="0020346A">
        <w:rPr>
          <w:rFonts w:cs="B Nazanin" w:hint="cs"/>
          <w:color w:val="000000"/>
          <w:sz w:val="28"/>
          <w:szCs w:val="28"/>
          <w:rtl/>
        </w:rPr>
        <w:t xml:space="preserve"> ( اگر نبوده باشد استعمال در استحباب و وجود استحاب بیشتر ) </w:t>
      </w:r>
      <w:r w:rsidR="0020346A">
        <w:rPr>
          <w:rFonts w:cs="B Nazanin" w:hint="cs"/>
          <w:b/>
          <w:bCs/>
          <w:color w:val="000000"/>
          <w:sz w:val="28"/>
          <w:szCs w:val="28"/>
          <w:rtl/>
        </w:rPr>
        <w:t xml:space="preserve">بأكثر و أما الأكملية </w:t>
      </w:r>
      <w:r w:rsidR="0020346A" w:rsidRPr="0020346A">
        <w:rPr>
          <w:rFonts w:cs="B Nazanin" w:hint="cs"/>
          <w:color w:val="000000"/>
          <w:sz w:val="28"/>
          <w:szCs w:val="28"/>
          <w:rtl/>
        </w:rPr>
        <w:t>( اما کامل بودن وجوب نسبت به استحباب )</w:t>
      </w:r>
      <w:r w:rsidR="0020346A">
        <w:rPr>
          <w:rFonts w:cs="B Nazanin" w:hint="cs"/>
          <w:b/>
          <w:bCs/>
          <w:color w:val="000000"/>
          <w:sz w:val="28"/>
          <w:szCs w:val="28"/>
          <w:rtl/>
        </w:rPr>
        <w:t xml:space="preserve"> ف</w:t>
      </w:r>
      <w:r w:rsidRPr="000827D9">
        <w:rPr>
          <w:rFonts w:cs="B Nazanin" w:hint="cs"/>
          <w:b/>
          <w:bCs/>
          <w:color w:val="000000"/>
          <w:sz w:val="28"/>
          <w:szCs w:val="28"/>
          <w:rtl/>
        </w:rPr>
        <w:t>غير موجبة للظهور</w:t>
      </w:r>
      <w:r w:rsidR="0020346A">
        <w:rPr>
          <w:rFonts w:cs="B Nazanin" w:hint="cs"/>
          <w:b/>
          <w:bCs/>
          <w:color w:val="000000"/>
          <w:sz w:val="28"/>
          <w:szCs w:val="28"/>
          <w:rtl/>
        </w:rPr>
        <w:t xml:space="preserve"> </w:t>
      </w:r>
      <w:r w:rsidR="0020346A" w:rsidRPr="0020346A">
        <w:rPr>
          <w:rFonts w:cs="B Nazanin" w:hint="cs"/>
          <w:color w:val="000000"/>
          <w:sz w:val="28"/>
          <w:szCs w:val="28"/>
          <w:rtl/>
        </w:rPr>
        <w:t>( موجب نمی شود برای ظهور )</w:t>
      </w:r>
      <w:r w:rsidRPr="000827D9">
        <w:rPr>
          <w:rFonts w:cs="B Nazanin" w:hint="cs"/>
          <w:b/>
          <w:bCs/>
          <w:color w:val="000000"/>
          <w:sz w:val="28"/>
          <w:szCs w:val="28"/>
          <w:rtl/>
        </w:rPr>
        <w:t xml:space="preserve"> إذ الظهور لا يكاد يكون</w:t>
      </w:r>
      <w:r w:rsidR="0020346A" w:rsidRPr="0020346A">
        <w:rPr>
          <w:rFonts w:cs="B Nazanin" w:hint="cs"/>
          <w:color w:val="000000"/>
          <w:sz w:val="28"/>
          <w:szCs w:val="28"/>
          <w:rtl/>
        </w:rPr>
        <w:t xml:space="preserve"> ( زیرا ظهور نمی بوده باشد ظهور جز بخاطر شدید بودن انس لفظ با معنی )</w:t>
      </w:r>
      <w:r w:rsidRPr="000827D9">
        <w:rPr>
          <w:rFonts w:cs="B Nazanin" w:hint="cs"/>
          <w:b/>
          <w:bCs/>
          <w:color w:val="000000"/>
          <w:sz w:val="28"/>
          <w:szCs w:val="28"/>
          <w:rtl/>
        </w:rPr>
        <w:t xml:space="preserve"> إلا لشدة أنس اللفظ بالمعنى بحيث يصير وجها له</w:t>
      </w:r>
      <w:r w:rsidR="0020346A">
        <w:rPr>
          <w:rFonts w:cs="B Nazanin" w:hint="cs"/>
          <w:b/>
          <w:bCs/>
          <w:color w:val="000000"/>
          <w:sz w:val="28"/>
          <w:szCs w:val="28"/>
          <w:rtl/>
        </w:rPr>
        <w:t xml:space="preserve"> </w:t>
      </w:r>
      <w:r w:rsidR="0020346A" w:rsidRPr="0020346A">
        <w:rPr>
          <w:rFonts w:cs="B Nazanin" w:hint="cs"/>
          <w:color w:val="000000"/>
          <w:sz w:val="28"/>
          <w:szCs w:val="28"/>
          <w:rtl/>
        </w:rPr>
        <w:t>( به گونه ای که می گردد لفظ عنوان و وجه برای معنی )</w:t>
      </w:r>
      <w:r w:rsidRPr="0020346A">
        <w:rPr>
          <w:rFonts w:cs="B Nazanin" w:hint="cs"/>
          <w:color w:val="000000"/>
          <w:sz w:val="28"/>
          <w:szCs w:val="28"/>
          <w:rtl/>
        </w:rPr>
        <w:t xml:space="preserve"> </w:t>
      </w:r>
      <w:r w:rsidRPr="000827D9">
        <w:rPr>
          <w:rFonts w:cs="B Nazanin" w:hint="cs"/>
          <w:b/>
          <w:bCs/>
          <w:color w:val="000000"/>
          <w:sz w:val="28"/>
          <w:szCs w:val="28"/>
          <w:rtl/>
        </w:rPr>
        <w:t>و مجرد</w:t>
      </w:r>
      <w:r w:rsidR="0020346A" w:rsidRPr="0020346A">
        <w:rPr>
          <w:rFonts w:cs="B Nazanin" w:hint="cs"/>
          <w:color w:val="000000"/>
          <w:sz w:val="28"/>
          <w:szCs w:val="28"/>
          <w:rtl/>
        </w:rPr>
        <w:t xml:space="preserve"> ( اگر اکثریت استعمالی وجود نداشته باشد )</w:t>
      </w:r>
      <w:r w:rsidRPr="0020346A">
        <w:rPr>
          <w:rFonts w:cs="B Nazanin" w:hint="cs"/>
          <w:color w:val="000000"/>
          <w:sz w:val="28"/>
          <w:szCs w:val="28"/>
          <w:rtl/>
        </w:rPr>
        <w:t xml:space="preserve"> </w:t>
      </w:r>
      <w:r w:rsidRPr="000827D9">
        <w:rPr>
          <w:rFonts w:cs="B Nazanin" w:hint="cs"/>
          <w:b/>
          <w:bCs/>
          <w:color w:val="000000"/>
          <w:sz w:val="28"/>
          <w:szCs w:val="28"/>
          <w:rtl/>
        </w:rPr>
        <w:t>الأكملية لا يوجبه</w:t>
      </w:r>
      <w:r w:rsidR="0020346A" w:rsidRPr="0020346A">
        <w:rPr>
          <w:rFonts w:cs="B Nazanin" w:hint="cs"/>
          <w:color w:val="000000"/>
          <w:sz w:val="28"/>
          <w:szCs w:val="28"/>
          <w:rtl/>
        </w:rPr>
        <w:t xml:space="preserve"> ( و صرف اکملیت سبب نمی شود شدت انس را )</w:t>
      </w:r>
      <w:r w:rsidRPr="0020346A">
        <w:rPr>
          <w:rFonts w:cs="B Nazanin" w:hint="cs"/>
          <w:color w:val="000000"/>
          <w:sz w:val="28"/>
          <w:szCs w:val="28"/>
          <w:rtl/>
        </w:rPr>
        <w:t xml:space="preserve"> </w:t>
      </w:r>
      <w:r w:rsidRPr="000827D9">
        <w:rPr>
          <w:rFonts w:cs="B Nazanin" w:hint="cs"/>
          <w:b/>
          <w:bCs/>
          <w:color w:val="000000"/>
          <w:sz w:val="28"/>
          <w:szCs w:val="28"/>
          <w:rtl/>
        </w:rPr>
        <w:t xml:space="preserve">كما لا يخفى </w:t>
      </w:r>
    </w:p>
    <w:p w:rsidR="00D06647" w:rsidRDefault="0020346A" w:rsidP="00F86A2A">
      <w:pPr>
        <w:pStyle w:val="Heading1"/>
        <w:jc w:val="both"/>
        <w:rPr>
          <w:rtl/>
        </w:rPr>
      </w:pPr>
      <w:r>
        <w:rPr>
          <w:rFonts w:hint="cs"/>
          <w:rtl/>
        </w:rPr>
        <w:t xml:space="preserve">نوار 92 : ادامه ی صیغه ی امر : ظهور داشتن صیغه امر در وجوب در صورت عدم حقیقت بودن صیغه در وجوب </w:t>
      </w:r>
      <w:r>
        <w:rPr>
          <w:rFonts w:ascii="Sakkal Majalla" w:hAnsi="Sakkal Majalla" w:cs="Sakkal Majalla" w:hint="cs"/>
          <w:rtl/>
        </w:rPr>
        <w:t>–</w:t>
      </w:r>
      <w:r>
        <w:rPr>
          <w:rFonts w:hint="cs"/>
          <w:rtl/>
        </w:rPr>
        <w:t xml:space="preserve"> شروع بحث واجب تعبدی و توصلی </w:t>
      </w:r>
    </w:p>
    <w:p w:rsidR="00F86A2A" w:rsidRPr="00F86A2A" w:rsidRDefault="00F86A2A" w:rsidP="00F86A2A">
      <w:pPr>
        <w:rPr>
          <w:rtl/>
        </w:rPr>
      </w:pPr>
      <w:r w:rsidRPr="00F86A2A">
        <w:rPr>
          <w:rFonts w:hint="cs"/>
          <w:b/>
          <w:bCs/>
          <w:rtl/>
        </w:rPr>
        <w:t>مطلب اول :</w:t>
      </w:r>
      <w:r>
        <w:rPr>
          <w:rFonts w:hint="cs"/>
          <w:rtl/>
        </w:rPr>
        <w:t xml:space="preserve"> ظهور مقدمی صیغه ی امر در وجوب ( این مطلب در جلسه قبل پیاده شده است )</w:t>
      </w:r>
    </w:p>
    <w:p w:rsidR="000827D9" w:rsidRDefault="000827D9" w:rsidP="0020346A">
      <w:pPr>
        <w:pStyle w:val="NormalWeb"/>
        <w:bidi/>
        <w:jc w:val="both"/>
        <w:rPr>
          <w:rtl/>
        </w:rPr>
      </w:pPr>
      <w:r w:rsidRPr="000827D9">
        <w:rPr>
          <w:rFonts w:cs="B Nazanin" w:hint="cs"/>
          <w:b/>
          <w:bCs/>
          <w:color w:val="000000"/>
          <w:sz w:val="28"/>
          <w:szCs w:val="28"/>
          <w:rtl/>
        </w:rPr>
        <w:t>نعم</w:t>
      </w:r>
      <w:r w:rsidR="00F86A2A">
        <w:rPr>
          <w:rFonts w:cs="B Nazanin" w:hint="cs"/>
          <w:b/>
          <w:bCs/>
          <w:color w:val="000000"/>
          <w:sz w:val="28"/>
          <w:szCs w:val="28"/>
          <w:rtl/>
        </w:rPr>
        <w:t xml:space="preserve"> </w:t>
      </w:r>
      <w:r w:rsidR="00F86A2A" w:rsidRPr="00F86A2A">
        <w:rPr>
          <w:rFonts w:cs="B Nazanin" w:hint="cs"/>
          <w:color w:val="000000"/>
          <w:sz w:val="28"/>
          <w:szCs w:val="28"/>
          <w:rtl/>
        </w:rPr>
        <w:t xml:space="preserve">( می خواهد ظهور مقدمه ای را بگوید </w:t>
      </w:r>
      <w:r w:rsidR="00F86A2A" w:rsidRPr="00F86A2A">
        <w:rPr>
          <w:rFonts w:ascii="Sakkal Majalla" w:hAnsi="Sakkal Majalla" w:cs="Sakkal Majalla" w:hint="cs"/>
          <w:color w:val="000000"/>
          <w:sz w:val="28"/>
          <w:szCs w:val="28"/>
          <w:rtl/>
        </w:rPr>
        <w:t>–</w:t>
      </w:r>
      <w:r w:rsidR="00F86A2A" w:rsidRPr="00F86A2A">
        <w:rPr>
          <w:rFonts w:cs="B Nazanin" w:hint="cs"/>
          <w:color w:val="000000"/>
          <w:sz w:val="28"/>
          <w:szCs w:val="28"/>
          <w:rtl/>
        </w:rPr>
        <w:t xml:space="preserve"> صاحب کفایه قبل از نعم فرمود صیغه ظهور در وجوب ندارد از نوع ظهور انصرافی ولی با نعم می خواهد بگوید ظهور در وجوب دارد از نوع ظهور مقدمه ای )</w:t>
      </w:r>
      <w:r w:rsidRPr="000827D9">
        <w:rPr>
          <w:rFonts w:cs="B Nazanin" w:hint="cs"/>
          <w:b/>
          <w:bCs/>
          <w:color w:val="000000"/>
          <w:sz w:val="28"/>
          <w:szCs w:val="28"/>
          <w:rtl/>
        </w:rPr>
        <w:t xml:space="preserve"> فيما كان الآمر بصدد البيان</w:t>
      </w:r>
      <w:r w:rsidR="00F86A2A">
        <w:rPr>
          <w:rFonts w:cs="B Nazanin" w:hint="cs"/>
          <w:b/>
          <w:bCs/>
          <w:color w:val="000000"/>
          <w:sz w:val="28"/>
          <w:szCs w:val="28"/>
          <w:rtl/>
        </w:rPr>
        <w:t xml:space="preserve"> </w:t>
      </w:r>
      <w:r w:rsidR="00F86A2A" w:rsidRPr="00F86A2A">
        <w:rPr>
          <w:rFonts w:cs="B Nazanin" w:hint="cs"/>
          <w:color w:val="000000"/>
          <w:sz w:val="28"/>
          <w:szCs w:val="28"/>
          <w:rtl/>
        </w:rPr>
        <w:t>( در موردی که بوده باشد آمر در مقام بیان )</w:t>
      </w:r>
      <w:r w:rsidRPr="000827D9">
        <w:rPr>
          <w:rFonts w:cs="B Nazanin" w:hint="cs"/>
          <w:b/>
          <w:bCs/>
          <w:color w:val="000000"/>
          <w:sz w:val="28"/>
          <w:szCs w:val="28"/>
          <w:rtl/>
        </w:rPr>
        <w:t xml:space="preserve"> فقضية مقدمات الحكمة هو</w:t>
      </w:r>
      <w:r w:rsidR="00F86A2A">
        <w:rPr>
          <w:rFonts w:cs="B Nazanin" w:hint="cs"/>
          <w:b/>
          <w:bCs/>
          <w:color w:val="000000"/>
          <w:sz w:val="28"/>
          <w:szCs w:val="28"/>
          <w:rtl/>
        </w:rPr>
        <w:t xml:space="preserve"> </w:t>
      </w:r>
      <w:r w:rsidR="00F86A2A" w:rsidRPr="00F86A2A">
        <w:rPr>
          <w:rFonts w:cs="B Nazanin" w:hint="cs"/>
          <w:color w:val="000000"/>
          <w:sz w:val="28"/>
          <w:szCs w:val="28"/>
          <w:rtl/>
        </w:rPr>
        <w:t>( آن قضیه )</w:t>
      </w:r>
      <w:r w:rsidRPr="000827D9">
        <w:rPr>
          <w:rFonts w:cs="B Nazanin" w:hint="cs"/>
          <w:b/>
          <w:bCs/>
          <w:color w:val="000000"/>
          <w:sz w:val="28"/>
          <w:szCs w:val="28"/>
          <w:rtl/>
        </w:rPr>
        <w:t xml:space="preserve"> الحمل على الوجوب</w:t>
      </w:r>
      <w:r w:rsidR="00F86A2A">
        <w:rPr>
          <w:rFonts w:cs="B Nazanin" w:hint="cs"/>
          <w:b/>
          <w:bCs/>
          <w:color w:val="000000"/>
          <w:sz w:val="28"/>
          <w:szCs w:val="28"/>
          <w:rtl/>
        </w:rPr>
        <w:t xml:space="preserve"> </w:t>
      </w:r>
      <w:r w:rsidR="00F86A2A" w:rsidRPr="00F86A2A">
        <w:rPr>
          <w:rFonts w:cs="B Nazanin" w:hint="cs"/>
          <w:color w:val="000000"/>
          <w:sz w:val="28"/>
          <w:szCs w:val="28"/>
          <w:rtl/>
        </w:rPr>
        <w:t>( پس مقتضای مقدمات حکمت ، آن مقضتی ، حمل کردن بر وجوب است )</w:t>
      </w:r>
      <w:r w:rsidRPr="000827D9">
        <w:rPr>
          <w:rFonts w:cs="B Nazanin" w:hint="cs"/>
          <w:b/>
          <w:bCs/>
          <w:color w:val="000000"/>
          <w:sz w:val="28"/>
          <w:szCs w:val="28"/>
          <w:rtl/>
        </w:rPr>
        <w:t xml:space="preserve"> فإن الندب كأنه يحتاج إلى مئونة بيان التحديد و التقييد بعدم المنع من الترك</w:t>
      </w:r>
      <w:r w:rsidR="00F86A2A">
        <w:rPr>
          <w:rFonts w:cs="B Nazanin" w:hint="cs"/>
          <w:b/>
          <w:bCs/>
          <w:color w:val="000000"/>
          <w:sz w:val="28"/>
          <w:szCs w:val="28"/>
          <w:rtl/>
        </w:rPr>
        <w:t xml:space="preserve"> </w:t>
      </w:r>
      <w:r w:rsidR="00F86A2A" w:rsidRPr="00F86A2A">
        <w:rPr>
          <w:rFonts w:cs="B Nazanin" w:hint="cs"/>
          <w:color w:val="000000"/>
          <w:sz w:val="28"/>
          <w:szCs w:val="28"/>
          <w:rtl/>
        </w:rPr>
        <w:t xml:space="preserve">( می خواهد بفرماید استحباب ، طلب با قید است یعنی در کنار طلب باید یک قیدی بگذارید تا طلب به کمک آن قید بشود استحباب  </w:t>
      </w:r>
      <w:r w:rsidR="00F86A2A" w:rsidRPr="00F86A2A">
        <w:rPr>
          <w:rFonts w:ascii="Sakkal Majalla" w:hAnsi="Sakkal Majalla" w:cs="Sakkal Majalla" w:hint="cs"/>
          <w:color w:val="000000"/>
          <w:sz w:val="28"/>
          <w:szCs w:val="28"/>
          <w:rtl/>
        </w:rPr>
        <w:t>–</w:t>
      </w:r>
      <w:r w:rsidR="00F86A2A" w:rsidRPr="00F86A2A">
        <w:rPr>
          <w:rFonts w:cs="B Nazanin" w:hint="cs"/>
          <w:color w:val="000000"/>
          <w:sz w:val="28"/>
          <w:szCs w:val="28"/>
          <w:rtl/>
        </w:rPr>
        <w:t xml:space="preserve"> به سبب این که استحباب ، مثل این که استحباب احتیاج دارد به هزینه و خرج کردن یک بیانی که ان بیان عبارت است از تحدید ( محدود کردن ) و تقیید ( مقید کردن ) طلب به عدمن منع از ترک یعنی مقید شود به ممنوع نبودن ترک عمل  ) </w:t>
      </w:r>
      <w:r w:rsidRPr="00F86A2A">
        <w:rPr>
          <w:rFonts w:cs="B Nazanin" w:hint="cs"/>
          <w:color w:val="000000"/>
          <w:sz w:val="28"/>
          <w:szCs w:val="28"/>
          <w:rtl/>
        </w:rPr>
        <w:t xml:space="preserve"> </w:t>
      </w:r>
      <w:r w:rsidRPr="000827D9">
        <w:rPr>
          <w:rFonts w:cs="B Nazanin" w:hint="cs"/>
          <w:b/>
          <w:bCs/>
          <w:color w:val="000000"/>
          <w:sz w:val="28"/>
          <w:szCs w:val="28"/>
          <w:rtl/>
        </w:rPr>
        <w:t>بخلاف الوجوب</w:t>
      </w:r>
      <w:r w:rsidR="00F86A2A">
        <w:rPr>
          <w:rFonts w:cs="B Nazanin" w:hint="cs"/>
          <w:b/>
          <w:bCs/>
          <w:color w:val="000000"/>
          <w:sz w:val="28"/>
          <w:szCs w:val="28"/>
          <w:rtl/>
        </w:rPr>
        <w:t xml:space="preserve"> </w:t>
      </w:r>
      <w:r w:rsidR="00F86A2A" w:rsidRPr="00F86A2A">
        <w:rPr>
          <w:rFonts w:cs="B Nazanin" w:hint="cs"/>
          <w:color w:val="000000"/>
          <w:sz w:val="28"/>
          <w:szCs w:val="28"/>
          <w:rtl/>
        </w:rPr>
        <w:t>( برخلاف وجوب یعنی وجوب طلب خالص است یعنی لازم نیست که قیدی غیر از طلب کنار طلب بگذارید تا به کمک ان قید بشود وجوب )</w:t>
      </w:r>
      <w:r w:rsidRPr="00F86A2A">
        <w:rPr>
          <w:rFonts w:cs="B Nazanin" w:hint="cs"/>
          <w:color w:val="000000"/>
          <w:sz w:val="28"/>
          <w:szCs w:val="28"/>
          <w:rtl/>
        </w:rPr>
        <w:t xml:space="preserve"> </w:t>
      </w:r>
      <w:r w:rsidRPr="000827D9">
        <w:rPr>
          <w:rFonts w:cs="B Nazanin" w:hint="cs"/>
          <w:b/>
          <w:bCs/>
          <w:color w:val="000000"/>
          <w:sz w:val="28"/>
          <w:szCs w:val="28"/>
          <w:rtl/>
        </w:rPr>
        <w:t>فإنه</w:t>
      </w:r>
      <w:r w:rsidR="00F86A2A">
        <w:rPr>
          <w:rFonts w:cs="B Nazanin" w:hint="cs"/>
          <w:b/>
          <w:bCs/>
          <w:color w:val="000000"/>
          <w:sz w:val="28"/>
          <w:szCs w:val="28"/>
          <w:rtl/>
        </w:rPr>
        <w:t xml:space="preserve"> </w:t>
      </w:r>
      <w:r w:rsidR="00F86A2A" w:rsidRPr="00F86A2A">
        <w:rPr>
          <w:rFonts w:cs="B Nazanin" w:hint="cs"/>
          <w:color w:val="000000"/>
          <w:sz w:val="28"/>
          <w:szCs w:val="28"/>
          <w:rtl/>
        </w:rPr>
        <w:t>( به سبب این وجوب )</w:t>
      </w:r>
      <w:r w:rsidRPr="000827D9">
        <w:rPr>
          <w:rFonts w:cs="B Nazanin" w:hint="cs"/>
          <w:b/>
          <w:bCs/>
          <w:color w:val="000000"/>
          <w:sz w:val="28"/>
          <w:szCs w:val="28"/>
          <w:rtl/>
        </w:rPr>
        <w:t xml:space="preserve"> لا تحديد فيه للطلب</w:t>
      </w:r>
      <w:r w:rsidR="00F86A2A">
        <w:rPr>
          <w:rFonts w:cs="B Nazanin" w:hint="cs"/>
          <w:b/>
          <w:bCs/>
          <w:color w:val="000000"/>
          <w:sz w:val="28"/>
          <w:szCs w:val="28"/>
          <w:rtl/>
        </w:rPr>
        <w:t xml:space="preserve"> </w:t>
      </w:r>
      <w:r w:rsidR="00F86A2A" w:rsidRPr="00F86A2A">
        <w:rPr>
          <w:rFonts w:cs="B Nazanin" w:hint="cs"/>
          <w:color w:val="000000"/>
          <w:sz w:val="28"/>
          <w:szCs w:val="28"/>
          <w:rtl/>
        </w:rPr>
        <w:t>( نیست محدود کردنی در وجوب برای طلب یعنی لازم نیست طلب را محدود کنی به چیزی تا طلب به کمک آن چیز دلالت بر وجوب بکند )</w:t>
      </w:r>
      <w:r w:rsidRPr="000827D9">
        <w:rPr>
          <w:rFonts w:cs="B Nazanin" w:hint="cs"/>
          <w:b/>
          <w:bCs/>
          <w:color w:val="000000"/>
          <w:sz w:val="28"/>
          <w:szCs w:val="28"/>
          <w:rtl/>
        </w:rPr>
        <w:t xml:space="preserve"> و لا تقييد</w:t>
      </w:r>
      <w:r w:rsidR="00F86A2A" w:rsidRPr="00F86A2A">
        <w:rPr>
          <w:rFonts w:cs="B Nazanin" w:hint="cs"/>
          <w:color w:val="000000"/>
          <w:sz w:val="28"/>
          <w:szCs w:val="28"/>
          <w:rtl/>
        </w:rPr>
        <w:t xml:space="preserve"> ( و نیست مقید کردنی در وجوب برای طلب )</w:t>
      </w:r>
      <w:r w:rsidRPr="00F86A2A">
        <w:rPr>
          <w:rFonts w:cs="B Nazanin" w:hint="cs"/>
          <w:color w:val="000000"/>
          <w:sz w:val="28"/>
          <w:szCs w:val="28"/>
          <w:rtl/>
        </w:rPr>
        <w:t xml:space="preserve"> </w:t>
      </w:r>
      <w:r w:rsidRPr="000827D9">
        <w:rPr>
          <w:rFonts w:cs="B Nazanin" w:hint="cs"/>
          <w:b/>
          <w:bCs/>
          <w:color w:val="000000"/>
          <w:sz w:val="28"/>
          <w:szCs w:val="28"/>
          <w:rtl/>
        </w:rPr>
        <w:t>فإطلاق اللفظ و عدم تقييده</w:t>
      </w:r>
      <w:r w:rsidR="00F86A2A">
        <w:rPr>
          <w:rFonts w:cs="B Nazanin" w:hint="cs"/>
          <w:b/>
          <w:bCs/>
          <w:color w:val="000000"/>
          <w:sz w:val="28"/>
          <w:szCs w:val="28"/>
          <w:rtl/>
        </w:rPr>
        <w:t xml:space="preserve"> </w:t>
      </w:r>
      <w:r w:rsidR="00F86A2A" w:rsidRPr="00F86A2A">
        <w:rPr>
          <w:rFonts w:cs="B Nazanin" w:hint="cs"/>
          <w:color w:val="000000"/>
          <w:sz w:val="28"/>
          <w:szCs w:val="28"/>
          <w:rtl/>
        </w:rPr>
        <w:t>( مطلق آوردن لفظ و مقید نکردن لفظ )</w:t>
      </w:r>
      <w:r w:rsidRPr="000827D9">
        <w:rPr>
          <w:rFonts w:cs="B Nazanin" w:hint="cs"/>
          <w:b/>
          <w:bCs/>
          <w:color w:val="000000"/>
          <w:sz w:val="28"/>
          <w:szCs w:val="28"/>
          <w:rtl/>
        </w:rPr>
        <w:t xml:space="preserve"> مع كون المطل</w:t>
      </w:r>
      <w:r w:rsidR="00F86A2A">
        <w:rPr>
          <w:rFonts w:cs="B Nazanin" w:hint="cs"/>
          <w:b/>
          <w:bCs/>
          <w:color w:val="000000"/>
          <w:sz w:val="28"/>
          <w:szCs w:val="28"/>
          <w:rtl/>
        </w:rPr>
        <w:t>ِ</w:t>
      </w:r>
      <w:r w:rsidRPr="000827D9">
        <w:rPr>
          <w:rFonts w:cs="B Nazanin" w:hint="cs"/>
          <w:b/>
          <w:bCs/>
          <w:color w:val="000000"/>
          <w:sz w:val="28"/>
          <w:szCs w:val="28"/>
          <w:rtl/>
        </w:rPr>
        <w:t>ق في مقام البيان</w:t>
      </w:r>
      <w:r w:rsidR="00F86A2A" w:rsidRPr="00F86A2A">
        <w:rPr>
          <w:rFonts w:cs="B Nazanin" w:hint="cs"/>
          <w:color w:val="000000"/>
          <w:sz w:val="28"/>
          <w:szCs w:val="28"/>
          <w:rtl/>
        </w:rPr>
        <w:t xml:space="preserve"> ( با این که اطلاق آورنده و متکلم در مقام بیان است )</w:t>
      </w:r>
      <w:r w:rsidR="00F86A2A">
        <w:rPr>
          <w:rFonts w:cs="B Nazanin" w:hint="cs"/>
          <w:b/>
          <w:bCs/>
          <w:color w:val="000000"/>
          <w:sz w:val="28"/>
          <w:szCs w:val="28"/>
          <w:rtl/>
        </w:rPr>
        <w:t xml:space="preserve"> </w:t>
      </w:r>
      <w:r w:rsidRPr="000827D9">
        <w:rPr>
          <w:rFonts w:cs="B Nazanin" w:hint="cs"/>
          <w:b/>
          <w:bCs/>
          <w:color w:val="000000"/>
          <w:sz w:val="28"/>
          <w:szCs w:val="28"/>
          <w:rtl/>
        </w:rPr>
        <w:t>كاف</w:t>
      </w:r>
      <w:r w:rsidR="00F86A2A">
        <w:rPr>
          <w:rFonts w:cs="B Nazanin" w:hint="cs"/>
          <w:b/>
          <w:bCs/>
          <w:color w:val="000000"/>
          <w:sz w:val="28"/>
          <w:szCs w:val="28"/>
          <w:rtl/>
        </w:rPr>
        <w:t xml:space="preserve"> </w:t>
      </w:r>
      <w:r w:rsidR="00F86A2A" w:rsidRPr="00F86A2A">
        <w:rPr>
          <w:rFonts w:cs="B Nazanin" w:hint="cs"/>
          <w:color w:val="000000"/>
          <w:sz w:val="28"/>
          <w:szCs w:val="28"/>
          <w:rtl/>
        </w:rPr>
        <w:t>( خبر اطلاق )</w:t>
      </w:r>
      <w:r w:rsidRPr="000827D9">
        <w:rPr>
          <w:rFonts w:cs="B Nazanin" w:hint="cs"/>
          <w:b/>
          <w:bCs/>
          <w:color w:val="000000"/>
          <w:sz w:val="28"/>
          <w:szCs w:val="28"/>
          <w:rtl/>
        </w:rPr>
        <w:t xml:space="preserve"> في بيانه</w:t>
      </w:r>
      <w:r w:rsidR="00F86A2A">
        <w:rPr>
          <w:rFonts w:cs="B Nazanin" w:hint="cs"/>
          <w:b/>
          <w:bCs/>
          <w:color w:val="000000"/>
          <w:sz w:val="28"/>
          <w:szCs w:val="28"/>
          <w:rtl/>
        </w:rPr>
        <w:t xml:space="preserve"> </w:t>
      </w:r>
      <w:r w:rsidR="00F86A2A" w:rsidRPr="00F86A2A">
        <w:rPr>
          <w:rFonts w:cs="B Nazanin" w:hint="cs"/>
          <w:color w:val="000000"/>
          <w:sz w:val="28"/>
          <w:szCs w:val="28"/>
          <w:rtl/>
        </w:rPr>
        <w:t>( کافی می باشد این اطلاق لفظ در بیان کردن وجوب )</w:t>
      </w:r>
      <w:r w:rsidRPr="000827D9">
        <w:rPr>
          <w:rFonts w:cs="B Nazanin" w:hint="cs"/>
          <w:b/>
          <w:bCs/>
          <w:color w:val="000000"/>
          <w:sz w:val="28"/>
          <w:szCs w:val="28"/>
          <w:rtl/>
        </w:rPr>
        <w:t xml:space="preserve"> فافهم</w:t>
      </w:r>
      <w:r>
        <w:rPr>
          <w:rFonts w:cs="B Nazanin" w:hint="cs"/>
          <w:color w:val="000000"/>
          <w:sz w:val="30"/>
          <w:szCs w:val="30"/>
          <w:rtl/>
        </w:rPr>
        <w:t>‏</w:t>
      </w:r>
      <w:r w:rsidR="00F86A2A">
        <w:rPr>
          <w:rFonts w:hint="cs"/>
          <w:rtl/>
        </w:rPr>
        <w:t xml:space="preserve"> </w:t>
      </w:r>
    </w:p>
    <w:p w:rsidR="00F86A2A" w:rsidRDefault="00F86A2A" w:rsidP="00F86A2A">
      <w:pPr>
        <w:pStyle w:val="NormalWeb"/>
        <w:bidi/>
        <w:jc w:val="both"/>
        <w:rPr>
          <w:rtl/>
        </w:rPr>
      </w:pPr>
    </w:p>
    <w:p w:rsidR="00EB3547" w:rsidRDefault="00EB3547" w:rsidP="00F86A2A">
      <w:pPr>
        <w:pStyle w:val="NormalWeb"/>
        <w:bidi/>
        <w:jc w:val="both"/>
        <w:rPr>
          <w:b/>
          <w:bCs/>
          <w:sz w:val="22"/>
          <w:szCs w:val="22"/>
          <w:rtl/>
        </w:rPr>
      </w:pPr>
      <w:r w:rsidRPr="00EB3547">
        <w:rPr>
          <w:rFonts w:cs="B Nazanin" w:hint="cs"/>
          <w:b/>
          <w:bCs/>
          <w:color w:val="465BFF"/>
          <w:sz w:val="28"/>
          <w:szCs w:val="28"/>
          <w:rtl/>
        </w:rPr>
        <w:t>المبحث الخامس [التعبدي و التوصلي‏]</w:t>
      </w:r>
    </w:p>
    <w:p w:rsidR="00F86A2A" w:rsidRPr="00F86A2A" w:rsidRDefault="00F86A2A" w:rsidP="00F86A2A">
      <w:pPr>
        <w:jc w:val="both"/>
        <w:rPr>
          <w:b/>
          <w:bCs/>
          <w:rtl/>
        </w:rPr>
      </w:pPr>
      <w:r w:rsidRPr="00F86A2A">
        <w:rPr>
          <w:rFonts w:hint="cs"/>
          <w:b/>
          <w:bCs/>
          <w:rtl/>
        </w:rPr>
        <w:t>مطلب دوم :</w:t>
      </w:r>
      <w:r w:rsidR="0013316D">
        <w:rPr>
          <w:rFonts w:hint="cs"/>
          <w:b/>
          <w:bCs/>
          <w:rtl/>
        </w:rPr>
        <w:t xml:space="preserve"> واجب تعبدی و توصلی </w:t>
      </w:r>
    </w:p>
    <w:p w:rsidR="00F86A2A" w:rsidRDefault="00F86A2A" w:rsidP="00F86A2A">
      <w:pPr>
        <w:pStyle w:val="ListParagraph"/>
        <w:numPr>
          <w:ilvl w:val="0"/>
          <w:numId w:val="245"/>
        </w:numPr>
        <w:jc w:val="both"/>
      </w:pPr>
      <w:r w:rsidRPr="00F86A2A">
        <w:rPr>
          <w:rFonts w:hint="cs"/>
          <w:b/>
          <w:bCs/>
          <w:rtl/>
        </w:rPr>
        <w:t>مقدمه :</w:t>
      </w:r>
      <w:r>
        <w:rPr>
          <w:rFonts w:hint="cs"/>
          <w:rtl/>
        </w:rPr>
        <w:t xml:space="preserve"> واجب در یک تقسیم بر دو نوع است :</w:t>
      </w:r>
    </w:p>
    <w:p w:rsidR="00F86A2A" w:rsidRDefault="00F86A2A" w:rsidP="00F86A2A">
      <w:pPr>
        <w:pStyle w:val="ListParagraph"/>
        <w:numPr>
          <w:ilvl w:val="0"/>
          <w:numId w:val="247"/>
        </w:numPr>
        <w:ind w:left="1088"/>
        <w:jc w:val="both"/>
      </w:pPr>
      <w:r w:rsidRPr="00F86A2A">
        <w:rPr>
          <w:rFonts w:hint="cs"/>
          <w:b/>
          <w:bCs/>
          <w:rtl/>
        </w:rPr>
        <w:t>نوع اول : واجب توصلی :</w:t>
      </w:r>
      <w:r>
        <w:rPr>
          <w:rFonts w:hint="cs"/>
          <w:rtl/>
        </w:rPr>
        <w:t xml:space="preserve"> به واجبی گفته می شود که به مجرد انجام آن ولو بدون قصد قربت ، غرض مولی حاصل و واجب ساقط می شود مثل دفن میت</w:t>
      </w:r>
      <w:r w:rsidR="0013316D">
        <w:rPr>
          <w:rFonts w:hint="cs"/>
          <w:rtl/>
        </w:rPr>
        <w:t xml:space="preserve"> . مثلا اگر کسی ریائا میت را دفن کند این جا غرض مولی حاصل می شود و واجب ساقط می شود .</w:t>
      </w:r>
    </w:p>
    <w:p w:rsidR="00F86A2A" w:rsidRDefault="00F86A2A" w:rsidP="00F86A2A">
      <w:pPr>
        <w:pStyle w:val="ListParagraph"/>
        <w:numPr>
          <w:ilvl w:val="0"/>
          <w:numId w:val="247"/>
        </w:numPr>
        <w:ind w:left="1088"/>
        <w:jc w:val="both"/>
      </w:pPr>
      <w:r w:rsidRPr="00F86A2A">
        <w:rPr>
          <w:rFonts w:hint="cs"/>
          <w:b/>
          <w:bCs/>
          <w:rtl/>
        </w:rPr>
        <w:t>نوع دوم : واجب تعبدی :</w:t>
      </w:r>
      <w:r>
        <w:rPr>
          <w:rFonts w:hint="cs"/>
          <w:rtl/>
        </w:rPr>
        <w:t xml:space="preserve"> به واجبی گفته می شود که فقط با انجام آن به قصد قربت غرض مولی حاصل و واجب ساقط می شود مثل نماز و روزه </w:t>
      </w:r>
      <w:r w:rsidR="0013316D">
        <w:rPr>
          <w:rFonts w:hint="cs"/>
          <w:rtl/>
        </w:rPr>
        <w:t>. مثلا اگر کسی نماز را ریائا بخواند غرض مولی حاصل نشده است و واجب بر گردنش هم ساقط نمی شود .</w:t>
      </w:r>
    </w:p>
    <w:p w:rsidR="00F86A2A" w:rsidRDefault="00F86A2A" w:rsidP="00F86A2A">
      <w:pPr>
        <w:pStyle w:val="ListParagraph"/>
        <w:numPr>
          <w:ilvl w:val="0"/>
          <w:numId w:val="245"/>
        </w:numPr>
        <w:jc w:val="both"/>
      </w:pPr>
      <w:r w:rsidRPr="0013316D">
        <w:rPr>
          <w:rFonts w:hint="cs"/>
          <w:b/>
          <w:bCs/>
          <w:rtl/>
        </w:rPr>
        <w:t>اصل مطلب :</w:t>
      </w:r>
      <w:r>
        <w:rPr>
          <w:rFonts w:hint="cs"/>
          <w:rtl/>
        </w:rPr>
        <w:t xml:space="preserve"> </w:t>
      </w:r>
      <w:r w:rsidR="0013316D">
        <w:rPr>
          <w:rFonts w:hint="cs"/>
          <w:rtl/>
        </w:rPr>
        <w:t>با حفظ این مقدمه ، بحث ما این است که ایا مقتضی مطلق بودن صیغه ی امر ، توصلی بودن واجب است یا خیر ؟</w:t>
      </w:r>
    </w:p>
    <w:p w:rsidR="0013316D" w:rsidRDefault="0013316D" w:rsidP="0013316D">
      <w:pPr>
        <w:pStyle w:val="ListParagraph"/>
        <w:jc w:val="both"/>
        <w:rPr>
          <w:rtl/>
        </w:rPr>
      </w:pPr>
      <w:r>
        <w:rPr>
          <w:rFonts w:hint="cs"/>
          <w:rtl/>
        </w:rPr>
        <w:t>واجبات بر 3 نوع هستند :</w:t>
      </w:r>
    </w:p>
    <w:p w:rsidR="0013316D" w:rsidRDefault="0013316D" w:rsidP="0013316D">
      <w:pPr>
        <w:pStyle w:val="ListParagraph"/>
        <w:numPr>
          <w:ilvl w:val="0"/>
          <w:numId w:val="249"/>
        </w:numPr>
        <w:jc w:val="both"/>
      </w:pPr>
      <w:r w:rsidRPr="0013316D">
        <w:rPr>
          <w:rFonts w:hint="cs"/>
          <w:b/>
          <w:bCs/>
          <w:rtl/>
        </w:rPr>
        <w:t>نوع اول :</w:t>
      </w:r>
      <w:r>
        <w:rPr>
          <w:rFonts w:hint="cs"/>
          <w:rtl/>
        </w:rPr>
        <w:t xml:space="preserve"> برخی واجبات را یقین داریم تعبدی هستند مثل نماز </w:t>
      </w:r>
    </w:p>
    <w:p w:rsidR="0013316D" w:rsidRDefault="0013316D" w:rsidP="0013316D">
      <w:pPr>
        <w:pStyle w:val="ListParagraph"/>
        <w:numPr>
          <w:ilvl w:val="0"/>
          <w:numId w:val="249"/>
        </w:numPr>
        <w:jc w:val="both"/>
      </w:pPr>
      <w:r w:rsidRPr="0013316D">
        <w:rPr>
          <w:rFonts w:hint="cs"/>
          <w:b/>
          <w:bCs/>
          <w:rtl/>
        </w:rPr>
        <w:t>نوع دوم :</w:t>
      </w:r>
      <w:r>
        <w:rPr>
          <w:rFonts w:hint="cs"/>
          <w:rtl/>
        </w:rPr>
        <w:t xml:space="preserve"> برخی واجبات را یقین داریم توصلی هستند مثل دفن میت </w:t>
      </w:r>
    </w:p>
    <w:p w:rsidR="0013316D" w:rsidRDefault="0013316D" w:rsidP="0013316D">
      <w:pPr>
        <w:pStyle w:val="ListParagraph"/>
        <w:numPr>
          <w:ilvl w:val="0"/>
          <w:numId w:val="249"/>
        </w:numPr>
        <w:jc w:val="both"/>
      </w:pPr>
      <w:r w:rsidRPr="0013316D">
        <w:rPr>
          <w:rFonts w:hint="cs"/>
          <w:b/>
          <w:bCs/>
          <w:rtl/>
        </w:rPr>
        <w:t>نوع سوم :</w:t>
      </w:r>
      <w:r>
        <w:rPr>
          <w:rFonts w:hint="cs"/>
          <w:rtl/>
        </w:rPr>
        <w:t xml:space="preserve"> برخی واجبات را شک داریم که تعبدی هستند یا توصلی مثل عتق رقبه . </w:t>
      </w:r>
    </w:p>
    <w:p w:rsidR="0013316D" w:rsidRDefault="0013316D" w:rsidP="0013316D">
      <w:pPr>
        <w:pStyle w:val="ListParagraph"/>
        <w:ind w:left="1440"/>
        <w:jc w:val="both"/>
        <w:rPr>
          <w:rtl/>
        </w:rPr>
      </w:pPr>
      <w:r w:rsidRPr="0013316D">
        <w:rPr>
          <w:rFonts w:hint="cs"/>
          <w:rtl/>
        </w:rPr>
        <w:t>می خواهیم ببینیم اگر صیغه ی امر مطلق از مولی صادر شد یعنی نه قید توصلیت داشت و نه قید تعبدیت ، ایا مقتضی مطلق بودن صیغه ی امر این است که واجب بشود واجب توصلی یا مقتضایش این نیست ؟</w:t>
      </w:r>
    </w:p>
    <w:p w:rsidR="0013316D" w:rsidRDefault="0013316D" w:rsidP="0013316D">
      <w:pPr>
        <w:pStyle w:val="ListParagraph"/>
        <w:ind w:left="662"/>
        <w:jc w:val="both"/>
        <w:rPr>
          <w:rtl/>
        </w:rPr>
      </w:pPr>
      <w:r>
        <w:rPr>
          <w:rFonts w:hint="cs"/>
          <w:rtl/>
        </w:rPr>
        <w:t>صاحب کفایه می فرماید قبل از این که وارد بحث بشویم ابتدا چند مقدمه را بیان می کنیم سپس وارد اصل بحث می شویم .</w:t>
      </w:r>
    </w:p>
    <w:p w:rsidR="0013316D" w:rsidRPr="00455555" w:rsidRDefault="0013316D" w:rsidP="0013316D">
      <w:pPr>
        <w:pStyle w:val="ListParagraph"/>
        <w:numPr>
          <w:ilvl w:val="0"/>
          <w:numId w:val="250"/>
        </w:numPr>
        <w:jc w:val="both"/>
        <w:rPr>
          <w:b/>
          <w:bCs/>
        </w:rPr>
      </w:pPr>
      <w:r w:rsidRPr="00455555">
        <w:rPr>
          <w:rFonts w:hint="cs"/>
          <w:b/>
          <w:bCs/>
          <w:rtl/>
        </w:rPr>
        <w:t xml:space="preserve">مقدمات : </w:t>
      </w:r>
    </w:p>
    <w:p w:rsidR="00455555" w:rsidRDefault="00455555" w:rsidP="00455555">
      <w:pPr>
        <w:pStyle w:val="ListParagraph"/>
        <w:numPr>
          <w:ilvl w:val="0"/>
          <w:numId w:val="251"/>
        </w:numPr>
        <w:jc w:val="both"/>
      </w:pPr>
      <w:r w:rsidRPr="00455555">
        <w:rPr>
          <w:rFonts w:hint="cs"/>
          <w:b/>
          <w:bCs/>
          <w:rtl/>
        </w:rPr>
        <w:t>مقدمه ی اول :</w:t>
      </w:r>
      <w:r>
        <w:rPr>
          <w:rFonts w:hint="cs"/>
          <w:rtl/>
        </w:rPr>
        <w:t xml:space="preserve"> تقسیم واجب به تعبدی و توصلی </w:t>
      </w:r>
      <w:r>
        <w:rPr>
          <w:rFonts w:ascii="Sakkal Majalla" w:hAnsi="Sakkal Majalla" w:cs="Sakkal Majalla" w:hint="cs"/>
          <w:rtl/>
        </w:rPr>
        <w:t>–</w:t>
      </w:r>
      <w:r>
        <w:rPr>
          <w:rFonts w:hint="cs"/>
          <w:rtl/>
        </w:rPr>
        <w:t xml:space="preserve"> این مقدمه را بیان کردیم </w:t>
      </w:r>
    </w:p>
    <w:p w:rsidR="00455555" w:rsidRDefault="00455555" w:rsidP="00455555">
      <w:pPr>
        <w:pStyle w:val="ListParagraph"/>
        <w:numPr>
          <w:ilvl w:val="0"/>
          <w:numId w:val="251"/>
        </w:numPr>
        <w:jc w:val="both"/>
      </w:pPr>
      <w:r w:rsidRPr="00455555">
        <w:rPr>
          <w:rFonts w:hint="cs"/>
          <w:b/>
          <w:bCs/>
          <w:rtl/>
        </w:rPr>
        <w:t>مقدمه ی دوم :</w:t>
      </w:r>
      <w:r>
        <w:rPr>
          <w:rFonts w:hint="cs"/>
          <w:rtl/>
        </w:rPr>
        <w:t xml:space="preserve"> قصد قربت به معنی قصد الامر در عبادت لازم است عقلا نه شرعا </w:t>
      </w:r>
    </w:p>
    <w:p w:rsidR="00455555" w:rsidRPr="00455555" w:rsidRDefault="00455555" w:rsidP="00455555">
      <w:pPr>
        <w:pStyle w:val="ListParagraph"/>
        <w:ind w:left="2102"/>
        <w:jc w:val="both"/>
        <w:rPr>
          <w:rtl/>
        </w:rPr>
      </w:pPr>
      <w:r w:rsidRPr="00455555">
        <w:rPr>
          <w:rFonts w:hint="cs"/>
          <w:rtl/>
        </w:rPr>
        <w:t xml:space="preserve">عقلا یعنی امر به ذات العمل تعلق گرفته است ولی عقل می گوید انجام عمل با قصد الامر لازم است . </w:t>
      </w:r>
    </w:p>
    <w:p w:rsidR="00455555" w:rsidRDefault="00455555" w:rsidP="00455555">
      <w:pPr>
        <w:pStyle w:val="ListParagraph"/>
        <w:ind w:left="2102"/>
        <w:jc w:val="both"/>
        <w:rPr>
          <w:rtl/>
        </w:rPr>
      </w:pPr>
      <w:r>
        <w:rPr>
          <w:rFonts w:hint="cs"/>
          <w:rtl/>
        </w:rPr>
        <w:t xml:space="preserve">نه شرعا یعنی امر به عمل با قصد الامر تعلق نگرفته است </w:t>
      </w:r>
    </w:p>
    <w:p w:rsidR="00455555" w:rsidRDefault="00455555" w:rsidP="00455555">
      <w:pPr>
        <w:pStyle w:val="ListParagraph"/>
        <w:ind w:left="2102"/>
        <w:jc w:val="both"/>
        <w:rPr>
          <w:rtl/>
        </w:rPr>
      </w:pPr>
      <w:r w:rsidRPr="00455555">
        <w:rPr>
          <w:rFonts w:hint="cs"/>
          <w:b/>
          <w:bCs/>
          <w:rtl/>
        </w:rPr>
        <w:t>توضیح :</w:t>
      </w:r>
      <w:r>
        <w:rPr>
          <w:rFonts w:hint="cs"/>
          <w:rtl/>
        </w:rPr>
        <w:t xml:space="preserve"> گفتیم واجب تعبدی با قصد الامر باید اتیان شود . قصد قربت اقسامی دارد ( 11 قسم دارد ) : خدایا من نماز می خوانم به قصد این که به جنهم نرود . خدایا نماز می خوانم به قصد این که وارد بهشت شود . من نماز می خوانم صرفا برای خدا.</w:t>
      </w:r>
    </w:p>
    <w:p w:rsidR="00455555" w:rsidRDefault="00455555" w:rsidP="00455555">
      <w:pPr>
        <w:pStyle w:val="ListParagraph"/>
        <w:ind w:left="2102"/>
        <w:jc w:val="both"/>
        <w:rPr>
          <w:rtl/>
        </w:rPr>
      </w:pPr>
      <w:r w:rsidRPr="00455555">
        <w:rPr>
          <w:rFonts w:hint="cs"/>
          <w:rtl/>
        </w:rPr>
        <w:t>یکی از اقسام قصد قربت ، قصد الامر است یعنی من نماز می خوانم به قصد این که اطاعت کرده باشم امر تو را به نماز .</w:t>
      </w:r>
      <w:r>
        <w:rPr>
          <w:rFonts w:hint="cs"/>
          <w:rtl/>
        </w:rPr>
        <w:t xml:space="preserve"> به این می گویند قصد القربت به معنی قصد الامر . حالا بحث ما در این معنی است چون سایر معانی در اخر بحث مطرح می شود بنابراین بحث ما در رابطه با قصد قربت به معنی قصد الامر است .</w:t>
      </w:r>
    </w:p>
    <w:p w:rsidR="00455555" w:rsidRDefault="00455555" w:rsidP="00455555">
      <w:pPr>
        <w:pStyle w:val="ListParagraph"/>
        <w:ind w:left="2102"/>
        <w:jc w:val="both"/>
        <w:rPr>
          <w:rtl/>
        </w:rPr>
      </w:pPr>
      <w:r>
        <w:rPr>
          <w:rFonts w:hint="cs"/>
          <w:rtl/>
        </w:rPr>
        <w:t xml:space="preserve">صاحب کفایه می فرماید قصد قربت به معنی قصد الامر در عبادت لازم است اما لازم است عقلا یعنی شارع امرش را برده روی ذات العمل یعنی خود عمل اما عقل می گوید این عمل را باید به قصد امر انجام بدهید . این جا می گویند قصد الامر در عبادت لازم است عقلا . و این طور نیست که شارع امرش را برده باشد روی عمل با قصد الامر زیرا اگر این طور باشد این قصد الامر در عبادت لازم شده است شرعا . </w:t>
      </w:r>
    </w:p>
    <w:p w:rsidR="00455555" w:rsidRDefault="00455555" w:rsidP="00455555">
      <w:pPr>
        <w:pStyle w:val="ListParagraph"/>
        <w:ind w:left="2102"/>
        <w:jc w:val="both"/>
        <w:rPr>
          <w:rtl/>
        </w:rPr>
      </w:pPr>
      <w:r>
        <w:rPr>
          <w:rFonts w:hint="cs"/>
          <w:rtl/>
        </w:rPr>
        <w:t xml:space="preserve">چرا این طور نیست که قصد الامر در عبادت شرعی نیست ؟ به دو دلیل . </w:t>
      </w:r>
    </w:p>
    <w:p w:rsidR="00AF1F1E" w:rsidRPr="00AF1F1E" w:rsidRDefault="00AF1F1E" w:rsidP="00AF1F1E">
      <w:pPr>
        <w:pStyle w:val="ListParagraph"/>
        <w:numPr>
          <w:ilvl w:val="0"/>
          <w:numId w:val="252"/>
        </w:numPr>
        <w:jc w:val="both"/>
        <w:rPr>
          <w:b/>
          <w:bCs/>
        </w:rPr>
      </w:pPr>
      <w:r w:rsidRPr="00AF1F1E">
        <w:rPr>
          <w:rFonts w:hint="cs"/>
          <w:b/>
          <w:bCs/>
          <w:rtl/>
        </w:rPr>
        <w:t>دلیل اول</w:t>
      </w:r>
      <w:r w:rsidR="004530AA">
        <w:rPr>
          <w:rFonts w:hint="cs"/>
          <w:b/>
          <w:bCs/>
          <w:rtl/>
        </w:rPr>
        <w:t xml:space="preserve"> ( نوار 93 )</w:t>
      </w:r>
      <w:r w:rsidRPr="00AF1F1E">
        <w:rPr>
          <w:rFonts w:hint="cs"/>
          <w:b/>
          <w:bCs/>
          <w:rtl/>
        </w:rPr>
        <w:t xml:space="preserve"> :</w:t>
      </w:r>
    </w:p>
    <w:p w:rsidR="00AF1F1E" w:rsidRDefault="00AF1F1E" w:rsidP="00AF1F1E">
      <w:pPr>
        <w:pStyle w:val="ListParagraph"/>
        <w:numPr>
          <w:ilvl w:val="0"/>
          <w:numId w:val="253"/>
        </w:numPr>
        <w:jc w:val="both"/>
      </w:pPr>
      <w:r w:rsidRPr="00AF1F1E">
        <w:rPr>
          <w:rFonts w:hint="cs"/>
          <w:b/>
          <w:bCs/>
          <w:rtl/>
        </w:rPr>
        <w:t>صغری :</w:t>
      </w:r>
      <w:r>
        <w:rPr>
          <w:rFonts w:hint="cs"/>
          <w:rtl/>
        </w:rPr>
        <w:t xml:space="preserve"> اگر قصد الامر در متعلق امر اخذ شود لازمه اش تقدم الشی بر نفس به دو مرتبه است .</w:t>
      </w:r>
    </w:p>
    <w:p w:rsidR="00AF1F1E" w:rsidRDefault="004530AA" w:rsidP="00AF1F1E">
      <w:pPr>
        <w:pStyle w:val="ListParagraph"/>
        <w:ind w:left="3542"/>
        <w:jc w:val="both"/>
        <w:rPr>
          <w:rtl/>
        </w:rPr>
      </w:pPr>
      <w:r w:rsidRPr="004530AA">
        <w:rPr>
          <w:rFonts w:hint="cs"/>
          <w:b/>
          <w:bCs/>
          <w:rtl/>
        </w:rPr>
        <w:t>توضیح :</w:t>
      </w:r>
      <w:r>
        <w:rPr>
          <w:rFonts w:hint="cs"/>
          <w:rtl/>
        </w:rPr>
        <w:t xml:space="preserve"> </w:t>
      </w:r>
      <w:r w:rsidR="00AF1F1E">
        <w:rPr>
          <w:rFonts w:hint="cs"/>
          <w:rtl/>
        </w:rPr>
        <w:t>اگر قصد الامر از ناحیه ی آمر در متعلق امر اخذ شود یعنی آمر ، امرش را ببرد روی عمل با قصد الامر ، این لازمه اش این است که شی بر خودش مقدم شود به دو مرتبه .</w:t>
      </w:r>
    </w:p>
    <w:p w:rsidR="00AF1F1E" w:rsidRDefault="00AF1F1E" w:rsidP="00AF1F1E">
      <w:pPr>
        <w:pStyle w:val="ListParagraph"/>
        <w:ind w:left="3542"/>
        <w:jc w:val="both"/>
        <w:rPr>
          <w:rtl/>
        </w:rPr>
      </w:pPr>
      <w:r>
        <w:rPr>
          <w:rFonts w:hint="cs"/>
          <w:rtl/>
        </w:rPr>
        <w:t xml:space="preserve">اگر شارع بخواهد به یک چیزی و متعلقی امر بکند ابتدا باید آن متعلق باشد و بعد به آن امر کند پس ابتدا باید متعلق باشد و بعد امر . قصد الامر جایش کجاست ؟ این قصد الامر بعد از امر است زیرا باید شارع ابتدا امر باید بکند تا بتوانید عمل را با قصد الامر انجام بدهید . </w:t>
      </w:r>
    </w:p>
    <w:p w:rsidR="00AF1F1E" w:rsidRDefault="00AF1F1E" w:rsidP="00AF1F1E">
      <w:pPr>
        <w:pStyle w:val="ListParagraph"/>
        <w:ind w:left="3542"/>
        <w:jc w:val="both"/>
        <w:rPr>
          <w:rtl/>
        </w:rPr>
      </w:pPr>
      <w:r>
        <w:rPr>
          <w:rFonts w:hint="cs"/>
          <w:noProof/>
          <w:rtl/>
        </w:rPr>
        <mc:AlternateContent>
          <mc:Choice Requires="wps">
            <w:drawing>
              <wp:anchor distT="0" distB="0" distL="114300" distR="114300" simplePos="0" relativeHeight="251663360" behindDoc="0" locked="0" layoutInCell="1" allowOverlap="1">
                <wp:simplePos x="0" y="0"/>
                <wp:positionH relativeFrom="column">
                  <wp:posOffset>1466215</wp:posOffset>
                </wp:positionH>
                <wp:positionV relativeFrom="paragraph">
                  <wp:posOffset>132715</wp:posOffset>
                </wp:positionV>
                <wp:extent cx="496230" cy="5080"/>
                <wp:effectExtent l="19050" t="57150" r="0" b="90170"/>
                <wp:wrapNone/>
                <wp:docPr id="6" name="Straight Arrow Connector 6"/>
                <wp:cNvGraphicFramePr/>
                <a:graphic xmlns:a="http://schemas.openxmlformats.org/drawingml/2006/main">
                  <a:graphicData uri="http://schemas.microsoft.com/office/word/2010/wordprocessingShape">
                    <wps:wsp>
                      <wps:cNvCnPr/>
                      <wps:spPr>
                        <a:xfrm flipH="1">
                          <a:off x="0" y="0"/>
                          <a:ext cx="496230" cy="508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shapetype w14:anchorId="1AECCF12" id="_x0000_t32" coordsize="21600,21600" o:spt="32" o:oned="t" path="m,l21600,21600e" filled="f">
                <v:path arrowok="t" fillok="f" o:connecttype="none"/>
                <o:lock v:ext="edit" shapetype="t"/>
              </v:shapetype>
              <v:shape id="Straight Arrow Connector 6" o:spid="_x0000_s1026" type="#_x0000_t32" style="position:absolute;left:0;text-align:left;margin-left:115.45pt;margin-top:10.45pt;width:39.05pt;height:.4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" strokecolor="#70ad47 [3209]" strokeweight="1.5pt">
                <v:stroke endarrow="block" joinstyle="miter"/>
              </v:shape>
            </w:pict>
          </mc:Fallback>
        </mc:AlternateContent>
      </w:r>
      <w:r>
        <w:rPr>
          <w:rFonts w:hint="cs"/>
          <w:noProof/>
          <w:rtl/>
        </w:rPr>
        <mc:AlternateContent>
          <mc:Choice Requires="wps">
            <w:drawing>
              <wp:anchor distT="0" distB="0" distL="114300" distR="114300" simplePos="0" relativeHeight="251662336" behindDoc="0" locked="0" layoutInCell="1" allowOverlap="1">
                <wp:simplePos x="0" y="0"/>
                <wp:positionH relativeFrom="column">
                  <wp:posOffset>2168525</wp:posOffset>
                </wp:positionH>
                <wp:positionV relativeFrom="paragraph">
                  <wp:posOffset>127000</wp:posOffset>
                </wp:positionV>
                <wp:extent cx="462776" cy="5575"/>
                <wp:effectExtent l="38100" t="76200" r="0" b="90170"/>
                <wp:wrapNone/>
                <wp:docPr id="4" name="Straight Arrow Connector 4"/>
                <wp:cNvGraphicFramePr/>
                <a:graphic xmlns:a="http://schemas.openxmlformats.org/drawingml/2006/main">
                  <a:graphicData uri="http://schemas.microsoft.com/office/word/2010/wordprocessingShape">
                    <wps:wsp>
                      <wps:cNvCnPr/>
                      <wps:spPr>
                        <a:xfrm flipH="1" flipV="1">
                          <a:off x="0" y="0"/>
                          <a:ext cx="462776" cy="557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shape w14:anchorId="2990429D" id="Straight Arrow Connector 4" o:spid="_x0000_s1026" type="#_x0000_t32" style="position:absolute;left:0;text-align:left;margin-left:170.75pt;margin-top:10pt;width:36.45pt;height:.45pt;flip:x 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" strokecolor="#70ad47 [3209]" strokeweight="1.5pt">
                <v:stroke endarrow="block" joinstyle="miter"/>
              </v:shape>
            </w:pict>
          </mc:Fallback>
        </mc:AlternateContent>
      </w:r>
      <w:r>
        <w:rPr>
          <w:rFonts w:hint="cs"/>
          <w:rtl/>
        </w:rPr>
        <w:t>پس : متعلق امر            امر             قصد الامر</w:t>
      </w:r>
    </w:p>
    <w:p w:rsidR="00AF1F1E" w:rsidRDefault="00AF1F1E" w:rsidP="00AF1F1E">
      <w:pPr>
        <w:pStyle w:val="ListParagraph"/>
        <w:ind w:left="3542"/>
        <w:jc w:val="both"/>
      </w:pPr>
      <w:r>
        <w:rPr>
          <w:rFonts w:hint="cs"/>
          <w:rtl/>
        </w:rPr>
        <w:t xml:space="preserve">حالا اگر این قصد الامر در متعلق امر اخذ شود لازمه اش این است که این قصد الامری که 2 مرتبه متاخر بوده است ، بر جایگاه خودش مقدم شود و در مرتبه ی متعلق قرار بگیرد زیرا قصد الامر در مرتبه متعلق الامر نیست و بعد از امری است که آن امر بعد از متعلق است. </w:t>
      </w:r>
    </w:p>
    <w:p w:rsidR="00AF1F1E" w:rsidRDefault="00AF1F1E" w:rsidP="00AF1F1E">
      <w:pPr>
        <w:pStyle w:val="ListParagraph"/>
        <w:numPr>
          <w:ilvl w:val="0"/>
          <w:numId w:val="253"/>
        </w:numPr>
        <w:jc w:val="both"/>
      </w:pPr>
      <w:r w:rsidRPr="004530AA">
        <w:rPr>
          <w:rFonts w:hint="cs"/>
          <w:b/>
          <w:bCs/>
          <w:rtl/>
        </w:rPr>
        <w:t>کبری :</w:t>
      </w:r>
      <w:r>
        <w:rPr>
          <w:rFonts w:hint="cs"/>
          <w:rtl/>
        </w:rPr>
        <w:t xml:space="preserve"> واللازم باطل </w:t>
      </w:r>
      <w:r w:rsidR="004530AA">
        <w:rPr>
          <w:rFonts w:hint="cs"/>
          <w:rtl/>
        </w:rPr>
        <w:t>( تقدم الشی بر نفسه باطل و محال است )</w:t>
      </w:r>
    </w:p>
    <w:p w:rsidR="00AF1F1E" w:rsidRDefault="00AF1F1E" w:rsidP="00AF1F1E">
      <w:pPr>
        <w:pStyle w:val="ListParagraph"/>
        <w:numPr>
          <w:ilvl w:val="0"/>
          <w:numId w:val="253"/>
        </w:numPr>
        <w:jc w:val="both"/>
      </w:pPr>
      <w:r w:rsidRPr="004530AA">
        <w:rPr>
          <w:rFonts w:hint="cs"/>
          <w:b/>
          <w:bCs/>
          <w:rtl/>
        </w:rPr>
        <w:t>نتیجه :</w:t>
      </w:r>
      <w:r>
        <w:rPr>
          <w:rFonts w:hint="cs"/>
          <w:rtl/>
        </w:rPr>
        <w:t xml:space="preserve"> فلملزوم مثله </w:t>
      </w:r>
    </w:p>
    <w:p w:rsidR="004530AA" w:rsidRDefault="004530AA" w:rsidP="004530AA">
      <w:pPr>
        <w:pStyle w:val="ListParagraph"/>
        <w:ind w:left="3542"/>
        <w:jc w:val="both"/>
      </w:pPr>
    </w:p>
    <w:p w:rsidR="004530AA" w:rsidRDefault="004530AA" w:rsidP="004530AA">
      <w:pPr>
        <w:pStyle w:val="ListParagraph"/>
        <w:ind w:left="3542"/>
        <w:jc w:val="both"/>
        <w:rPr>
          <w:rtl/>
        </w:rPr>
      </w:pPr>
      <w:r>
        <w:rPr>
          <w:rFonts w:hint="cs"/>
          <w:b/>
          <w:bCs/>
          <w:rtl/>
        </w:rPr>
        <w:t>اشکال بر دلیل اول :</w:t>
      </w:r>
    </w:p>
    <w:p w:rsidR="004530AA" w:rsidRDefault="004530AA" w:rsidP="004530AA">
      <w:pPr>
        <w:pStyle w:val="ListParagraph"/>
        <w:ind w:left="3542"/>
        <w:jc w:val="both"/>
        <w:rPr>
          <w:rtl/>
        </w:rPr>
      </w:pPr>
      <w:r>
        <w:rPr>
          <w:rFonts w:hint="cs"/>
          <w:rtl/>
        </w:rPr>
        <w:t xml:space="preserve">اخذ قصد الامر در متعلق امر محذور ندارد زیرا امر کردن متوقف بر تصور مامور به است و آمر می تواند صلاه با قصد الامر را تصور کند سپس به آن امر کند . </w:t>
      </w:r>
    </w:p>
    <w:p w:rsidR="004530AA" w:rsidRDefault="004530AA" w:rsidP="004530AA">
      <w:pPr>
        <w:pStyle w:val="ListParagraph"/>
        <w:ind w:left="3542"/>
        <w:jc w:val="both"/>
        <w:rPr>
          <w:rtl/>
        </w:rPr>
      </w:pPr>
      <w:r>
        <w:rPr>
          <w:rFonts w:hint="cs"/>
          <w:rtl/>
        </w:rPr>
        <w:t xml:space="preserve">توضیح : یک نفر می گوید اگر قصد الامر در متعلق امر اخذ شود ، شما گفتید که اشکال دارد زیرا محذور دارد اما من می گویم اشکالی ندارد زیرا محذوری ندارد زیرا امر کردن ( موقعی که شارع امر می کند ) این امر کردن یک شرط دارد و آن این است که مامور به را تصور بکند . اول شارع مامور به را تصور می کند بعد حکمش را می برد رویش . شارع می تواند صلاه مع قصد الامر را تصور بکند و در ذهنش بیاورد و بعد امر را می برد روی همان چیزی که تصور کرده بود . این چه محذوری دارد ؟؟ </w:t>
      </w:r>
    </w:p>
    <w:p w:rsidR="004530AA" w:rsidRDefault="004530AA" w:rsidP="004530AA">
      <w:pPr>
        <w:pStyle w:val="ListParagraph"/>
        <w:ind w:left="3542"/>
        <w:jc w:val="both"/>
      </w:pPr>
      <w:r w:rsidRPr="004530AA">
        <w:rPr>
          <w:rFonts w:hint="cs"/>
          <w:b/>
          <w:bCs/>
          <w:rtl/>
        </w:rPr>
        <w:t>نکته :</w:t>
      </w:r>
      <w:r>
        <w:rPr>
          <w:rFonts w:hint="cs"/>
          <w:rtl/>
        </w:rPr>
        <w:t xml:space="preserve"> صاحب کفایه به این اشکال جواب نمی دهد اما محشین به این اشکال جواب داده اند </w:t>
      </w:r>
    </w:p>
    <w:p w:rsidR="00AF1F1E" w:rsidRPr="004530AA" w:rsidRDefault="00AF1F1E" w:rsidP="00AF1F1E">
      <w:pPr>
        <w:pStyle w:val="ListParagraph"/>
        <w:numPr>
          <w:ilvl w:val="0"/>
          <w:numId w:val="252"/>
        </w:numPr>
        <w:jc w:val="both"/>
        <w:rPr>
          <w:b/>
          <w:bCs/>
        </w:rPr>
      </w:pPr>
      <w:r w:rsidRPr="004530AA">
        <w:rPr>
          <w:rFonts w:hint="cs"/>
          <w:b/>
          <w:bCs/>
          <w:rtl/>
        </w:rPr>
        <w:t xml:space="preserve">دلیل دوم : </w:t>
      </w:r>
    </w:p>
    <w:p w:rsidR="004530AA" w:rsidRDefault="004530AA" w:rsidP="004530AA">
      <w:pPr>
        <w:pStyle w:val="ListParagraph"/>
        <w:numPr>
          <w:ilvl w:val="0"/>
          <w:numId w:val="254"/>
        </w:numPr>
        <w:jc w:val="both"/>
      </w:pPr>
      <w:r w:rsidRPr="004530AA">
        <w:rPr>
          <w:rFonts w:hint="cs"/>
          <w:b/>
          <w:bCs/>
          <w:rtl/>
        </w:rPr>
        <w:t>صغری :</w:t>
      </w:r>
      <w:r>
        <w:rPr>
          <w:rFonts w:hint="cs"/>
          <w:rtl/>
        </w:rPr>
        <w:t xml:space="preserve"> اگر قصد الامر در متعلق امر اخذ شود لازمه اش این است که مکلف قادر به امتثال تکالیف نباشد </w:t>
      </w:r>
    </w:p>
    <w:p w:rsidR="004530AA" w:rsidRDefault="004530AA" w:rsidP="004530AA">
      <w:pPr>
        <w:pStyle w:val="ListParagraph"/>
        <w:ind w:left="3542"/>
        <w:jc w:val="both"/>
        <w:rPr>
          <w:rtl/>
        </w:rPr>
      </w:pPr>
      <w:r>
        <w:rPr>
          <w:rFonts w:hint="cs"/>
          <w:b/>
          <w:bCs/>
          <w:rtl/>
        </w:rPr>
        <w:t>توضیح :</w:t>
      </w:r>
      <w:r>
        <w:rPr>
          <w:rFonts w:hint="cs"/>
          <w:rtl/>
        </w:rPr>
        <w:t xml:space="preserve"> اگر شارع به یک عملی امر می کند ان عمل می شود متعلق . این عمل قبل از این که امر شارع به آن تعلق بگیرد باید مقدور مکلف باشد </w:t>
      </w:r>
    </w:p>
    <w:p w:rsidR="004530AA" w:rsidRDefault="004530AA" w:rsidP="004530AA">
      <w:pPr>
        <w:pStyle w:val="ListParagraph"/>
        <w:ind w:left="3542"/>
        <w:jc w:val="both"/>
        <w:rPr>
          <w:rtl/>
        </w:rPr>
      </w:pPr>
      <w:r>
        <w:rPr>
          <w:rFonts w:hint="cs"/>
          <w:b/>
          <w:bCs/>
          <w:rtl/>
        </w:rPr>
        <w:t xml:space="preserve">مثال </w:t>
      </w:r>
      <w:r w:rsidRPr="004530AA">
        <w:rPr>
          <w:rFonts w:hint="cs"/>
          <w:rtl/>
        </w:rPr>
        <w:t xml:space="preserve">( مثال برای مقدور بودن متعلق قبل از امر ) </w:t>
      </w:r>
      <w:r>
        <w:rPr>
          <w:rFonts w:hint="cs"/>
          <w:rtl/>
        </w:rPr>
        <w:t xml:space="preserve">: </w:t>
      </w:r>
      <w:r w:rsidRPr="004530AA">
        <w:rPr>
          <w:rFonts w:hint="cs"/>
          <w:rtl/>
        </w:rPr>
        <w:t xml:space="preserve">مثلا شارع می فرمود اکرم زید . </w:t>
      </w:r>
      <w:r>
        <w:rPr>
          <w:rFonts w:hint="cs"/>
          <w:rtl/>
        </w:rPr>
        <w:t xml:space="preserve">قبل از امر به اکرام زید شما قادر به اکرام زید بودید . </w:t>
      </w:r>
    </w:p>
    <w:p w:rsidR="004530AA" w:rsidRDefault="004530AA" w:rsidP="004530AA">
      <w:pPr>
        <w:pStyle w:val="ListParagraph"/>
        <w:ind w:left="3542"/>
        <w:jc w:val="both"/>
      </w:pPr>
      <w:r w:rsidRPr="004530AA">
        <w:rPr>
          <w:rFonts w:hint="cs"/>
          <w:rtl/>
        </w:rPr>
        <w:t xml:space="preserve">ولی حالا اگر قصد الامر در متعلق امر اخذ شود لازمه اش این است که مکلف قادر به امتثال تکلیف نیست مثلا شارع بفرماید صل مع قصد الامر . امر شارع رفته است روی صلاه با قصد الامر است . ایا قبل از امر شارع قادر به انجام این متعلق هستید یا نیستید ؟ خیر نیستید زیرا قبل از امر شارع نمی توانید صلاه با قصد الامر را انجام بدهید زیرا هنوز امری وجود ندارد </w:t>
      </w:r>
      <w:r>
        <w:rPr>
          <w:rFonts w:hint="cs"/>
          <w:rtl/>
        </w:rPr>
        <w:t>.</w:t>
      </w:r>
    </w:p>
    <w:p w:rsidR="004530AA" w:rsidRDefault="004530AA" w:rsidP="004530AA">
      <w:pPr>
        <w:pStyle w:val="ListParagraph"/>
        <w:numPr>
          <w:ilvl w:val="0"/>
          <w:numId w:val="254"/>
        </w:numPr>
        <w:jc w:val="both"/>
      </w:pPr>
      <w:r w:rsidRPr="004530AA">
        <w:rPr>
          <w:rFonts w:hint="cs"/>
          <w:b/>
          <w:bCs/>
          <w:rtl/>
        </w:rPr>
        <w:t>کبری :</w:t>
      </w:r>
      <w:r>
        <w:rPr>
          <w:rFonts w:hint="cs"/>
          <w:rtl/>
        </w:rPr>
        <w:t xml:space="preserve"> واللازم باطل</w:t>
      </w:r>
    </w:p>
    <w:p w:rsidR="004530AA" w:rsidRDefault="004530AA" w:rsidP="004530AA">
      <w:pPr>
        <w:pStyle w:val="ListParagraph"/>
        <w:numPr>
          <w:ilvl w:val="0"/>
          <w:numId w:val="254"/>
        </w:numPr>
        <w:jc w:val="both"/>
      </w:pPr>
      <w:r w:rsidRPr="004530AA">
        <w:rPr>
          <w:rFonts w:hint="cs"/>
          <w:b/>
          <w:bCs/>
          <w:rtl/>
        </w:rPr>
        <w:t>نتیجه :</w:t>
      </w:r>
      <w:r>
        <w:rPr>
          <w:rFonts w:hint="cs"/>
          <w:rtl/>
        </w:rPr>
        <w:t xml:space="preserve"> فلملزوم مثله </w:t>
      </w:r>
    </w:p>
    <w:p w:rsidR="004530AA" w:rsidRDefault="004530AA" w:rsidP="004530AA">
      <w:pPr>
        <w:pStyle w:val="ListParagraph"/>
        <w:ind w:left="3542"/>
        <w:jc w:val="both"/>
        <w:rPr>
          <w:rtl/>
        </w:rPr>
      </w:pPr>
      <w:r>
        <w:rPr>
          <w:rFonts w:hint="cs"/>
          <w:b/>
          <w:bCs/>
          <w:rtl/>
        </w:rPr>
        <w:t>اشکال بر دلیل دوم :</w:t>
      </w:r>
      <w:r>
        <w:rPr>
          <w:rFonts w:hint="cs"/>
          <w:rtl/>
        </w:rPr>
        <w:t xml:space="preserve"> اخذ قصد الامر در متعلق الامر محذور ندارد زیرا قدرت عبد در مقام عمل شرط است نه حین الامر یا قبل از امر </w:t>
      </w:r>
    </w:p>
    <w:p w:rsidR="004530AA" w:rsidRDefault="004530AA" w:rsidP="004530AA">
      <w:pPr>
        <w:pStyle w:val="ListParagraph"/>
        <w:ind w:left="3542"/>
        <w:jc w:val="both"/>
        <w:rPr>
          <w:rtl/>
        </w:rPr>
      </w:pPr>
      <w:r>
        <w:rPr>
          <w:rFonts w:hint="cs"/>
          <w:b/>
          <w:bCs/>
          <w:rtl/>
        </w:rPr>
        <w:t>توضیح :</w:t>
      </w:r>
      <w:r>
        <w:rPr>
          <w:rFonts w:hint="cs"/>
          <w:rtl/>
        </w:rPr>
        <w:t xml:space="preserve"> صاحب کفایه گفته بود اگر قصد الامر در متعلق امر اخذ شود دیگر مکلف قادر به امتثال تکالیف نیست . سوال می کنیم که چرا قادر نیست ؟ فرمود زیرا قبل از این که امر صادر بشود مکلف باید قادر به انجام تکلیف باشد لذا اگر شارع بیاید قصد الامر را در متعلق اخذ کند ، مکلف قبل از امر قادر به انجام تکلیف نخواهد بود . مستشکل می گوید عبد و مکلف باید قادر به امتثال تکالیف باشد اما این قدرت مربوط به چه زمانی است ؟ در ظرف عمل یعنی هنگامی که می خواهد تکلیف را انجام بدهد باید مقدور مکلف باشد نه قبل از امر یا در حین امر . و این قدرت برای مکلف وجود دارد یعنی مکلف در حین عمل می تواند صلاه را با قصد الامر انجام بدهد </w:t>
      </w:r>
    </w:p>
    <w:p w:rsidR="004530AA" w:rsidRDefault="004530AA" w:rsidP="004530AA">
      <w:pPr>
        <w:pStyle w:val="ListParagraph"/>
        <w:ind w:left="3542"/>
        <w:jc w:val="both"/>
        <w:rPr>
          <w:rtl/>
        </w:rPr>
      </w:pPr>
      <w:r>
        <w:rPr>
          <w:rFonts w:hint="cs"/>
          <w:b/>
          <w:bCs/>
          <w:rtl/>
        </w:rPr>
        <w:t>جواب به اشکال بر دلیل دوم :</w:t>
      </w:r>
      <w:r>
        <w:rPr>
          <w:rFonts w:hint="cs"/>
          <w:rtl/>
        </w:rPr>
        <w:t xml:space="preserve"> </w:t>
      </w:r>
    </w:p>
    <w:p w:rsidR="004530AA" w:rsidRDefault="004530AA" w:rsidP="004530AA">
      <w:pPr>
        <w:pStyle w:val="ListParagraph"/>
        <w:ind w:left="3542"/>
        <w:jc w:val="both"/>
        <w:rPr>
          <w:rtl/>
        </w:rPr>
      </w:pPr>
      <w:r>
        <w:rPr>
          <w:rFonts w:hint="cs"/>
          <w:rtl/>
        </w:rPr>
        <w:t xml:space="preserve">اگر قصد الامر در متعلق امر لازمه اش این است که مکلف قادر بر انجام صلاه به قصد امر نباشد حتی در ظرف عمل . پس حتما باید قصد الامر در متعلق امر اخذ نشود </w:t>
      </w:r>
    </w:p>
    <w:p w:rsidR="004530AA" w:rsidRDefault="004530AA" w:rsidP="004530AA">
      <w:pPr>
        <w:pStyle w:val="ListParagraph"/>
        <w:ind w:left="3542"/>
        <w:jc w:val="both"/>
        <w:rPr>
          <w:rtl/>
        </w:rPr>
      </w:pPr>
      <w:r>
        <w:rPr>
          <w:rFonts w:hint="cs"/>
          <w:rtl/>
        </w:rPr>
        <w:t xml:space="preserve">هر امری ما را دعوت می کند به انجام متعلق خودش مثلا شارع فرموده است صم ، این صوم می شود متعلق . این صم ما را دعوت می کند به انجام متعلق خودش و ما را دعوت نمی کند به انجام دادن صلاه . </w:t>
      </w:r>
    </w:p>
    <w:p w:rsidR="004530AA" w:rsidRDefault="004530AA" w:rsidP="004530AA">
      <w:pPr>
        <w:pStyle w:val="ListParagraph"/>
        <w:ind w:left="3542"/>
        <w:jc w:val="both"/>
        <w:rPr>
          <w:rtl/>
        </w:rPr>
      </w:pPr>
      <w:r>
        <w:rPr>
          <w:rFonts w:hint="cs"/>
          <w:rtl/>
        </w:rPr>
        <w:t xml:space="preserve">بنابراین هر امری که روی یک عملی می رود ، آن امر ما را دعوت می کند به انجام دادن آن عملی که رفته روی ان نه عمل دیگر </w:t>
      </w:r>
    </w:p>
    <w:p w:rsidR="004530AA" w:rsidRDefault="004530AA" w:rsidP="004530AA">
      <w:pPr>
        <w:pStyle w:val="ListParagraph"/>
        <w:ind w:left="3542"/>
        <w:jc w:val="both"/>
        <w:rPr>
          <w:rtl/>
        </w:rPr>
      </w:pPr>
      <w:r>
        <w:rPr>
          <w:rFonts w:hint="cs"/>
          <w:rtl/>
        </w:rPr>
        <w:t xml:space="preserve">حالا صاحب کفایه می فرماید اگر امر برود روی عمل با قصد الامر ، این جا این امر ما را دعوت می کند به عمل با قصد الامر یعنی صلاه با قصد الامر . این امر ما را به صلاه دعوت نمی کند . حالا که دعوت نکرد شما نمی توانید صلاه را با قصد الامر انجام بدهید زیرا امر روی صلاه نرفته است تا شما این صلاه را با داعی قصد الامر انجام بدهید . </w:t>
      </w:r>
    </w:p>
    <w:p w:rsidR="00E760F0" w:rsidRDefault="00E760F0" w:rsidP="004530AA">
      <w:pPr>
        <w:pStyle w:val="ListParagraph"/>
        <w:ind w:left="3542"/>
        <w:jc w:val="both"/>
        <w:rPr>
          <w:rtl/>
        </w:rPr>
      </w:pPr>
      <w:r w:rsidRPr="00E760F0">
        <w:rPr>
          <w:rFonts w:hint="cs"/>
          <w:b/>
          <w:bCs/>
          <w:rtl/>
        </w:rPr>
        <w:t>اشکال بر جواب صاحب کفایه :</w:t>
      </w:r>
      <w:r>
        <w:rPr>
          <w:rFonts w:hint="cs"/>
          <w:rtl/>
        </w:rPr>
        <w:t xml:space="preserve"> انجام صلاه با قصد الامر مقدور است زیرا امری که به صلاه با قصد الامر تعلق گرفته است به دو امر منحل می شود :</w:t>
      </w:r>
    </w:p>
    <w:p w:rsidR="00E760F0" w:rsidRDefault="00E760F0" w:rsidP="004530AA">
      <w:pPr>
        <w:pStyle w:val="ListParagraph"/>
        <w:ind w:left="3542"/>
        <w:jc w:val="both"/>
        <w:rPr>
          <w:rtl/>
        </w:rPr>
      </w:pPr>
      <w:r>
        <w:rPr>
          <w:rFonts w:hint="cs"/>
          <w:rtl/>
        </w:rPr>
        <w:t>امر به صلاه و امر به تقید به قصد الامر . لذا مکلف می تواند صلاه را به قصد امتثال امر ضمنی انجام بدهد</w:t>
      </w:r>
    </w:p>
    <w:p w:rsidR="00E760F0" w:rsidRDefault="00E760F0" w:rsidP="004530AA">
      <w:pPr>
        <w:pStyle w:val="ListParagraph"/>
        <w:ind w:left="3542"/>
        <w:jc w:val="both"/>
        <w:rPr>
          <w:rtl/>
        </w:rPr>
      </w:pPr>
      <w:r>
        <w:rPr>
          <w:rFonts w:hint="cs"/>
          <w:rtl/>
        </w:rPr>
        <w:t>مستشکل می گوید اگر قصد الامر در متعلق امر اخذ شود شما گفتید که مکلف نمی توانید صلاه را با قصد امر به جا بیاورد ما می گوییم خیر مکلف می تواند صلاه را با قصد امر به جا بیاورد . چرا ؟ چون اگر امر رفت روی یک مرکب ، به تعداد اجزائی که این مرکب دارد ، امر تولید می شود که به این امر ، امر ضمنی گفته می شود . متعلق امر در این جا مرکب از دو چیز است : صلاه و تق</w:t>
      </w:r>
      <w:r w:rsidR="00C65C11">
        <w:rPr>
          <w:rFonts w:hint="cs"/>
          <w:rtl/>
        </w:rPr>
        <w:t>ید به قصد امر . این امری که رفته</w:t>
      </w:r>
      <w:r>
        <w:rPr>
          <w:rFonts w:hint="cs"/>
          <w:rtl/>
        </w:rPr>
        <w:t xml:space="preserve"> روی مرکب به تعداد اجزاء منحل می شود به اوامر متعدده . امر می شود به صلاه و امر می شود به تقید به قصدالامر . حالا که امر منحل شد به دو امر مکلف می تواند صلاه را</w:t>
      </w:r>
      <w:r w:rsidR="00C65C11">
        <w:rPr>
          <w:rFonts w:hint="cs"/>
          <w:rtl/>
        </w:rPr>
        <w:t xml:space="preserve"> با</w:t>
      </w:r>
      <w:r>
        <w:rPr>
          <w:rFonts w:hint="cs"/>
          <w:rtl/>
        </w:rPr>
        <w:t xml:space="preserve"> قصد امر ضمنی انجام بدهد .</w:t>
      </w:r>
    </w:p>
    <w:p w:rsidR="00C12A6A" w:rsidRDefault="00E760F0" w:rsidP="00C12A6A">
      <w:pPr>
        <w:pStyle w:val="ListParagraph"/>
        <w:ind w:left="3542"/>
        <w:jc w:val="both"/>
        <w:rPr>
          <w:rtl/>
        </w:rPr>
      </w:pPr>
      <w:r w:rsidRPr="00C12A6A">
        <w:rPr>
          <w:rFonts w:hint="cs"/>
          <w:b/>
          <w:bCs/>
          <w:rtl/>
        </w:rPr>
        <w:t>جواب صاحب کفایه</w:t>
      </w:r>
      <w:r w:rsidR="00C65C11" w:rsidRPr="00C12A6A">
        <w:rPr>
          <w:rFonts w:hint="cs"/>
          <w:b/>
          <w:bCs/>
          <w:rtl/>
        </w:rPr>
        <w:t xml:space="preserve"> ( نوار 94 )</w:t>
      </w:r>
      <w:r w:rsidRPr="00C12A6A">
        <w:rPr>
          <w:rFonts w:hint="cs"/>
          <w:b/>
          <w:bCs/>
          <w:rtl/>
        </w:rPr>
        <w:t xml:space="preserve"> :</w:t>
      </w:r>
      <w:r w:rsidR="00C65C11">
        <w:rPr>
          <w:rFonts w:hint="cs"/>
          <w:rtl/>
        </w:rPr>
        <w:t xml:space="preserve"> </w:t>
      </w:r>
      <w:r w:rsidR="00C12A6A">
        <w:rPr>
          <w:rFonts w:hint="cs"/>
          <w:rtl/>
        </w:rPr>
        <w:t xml:space="preserve">امر منحل به دو امر نمی شود . چرا منحل نمی شود ؟ </w:t>
      </w:r>
    </w:p>
    <w:p w:rsidR="00BB67FA" w:rsidRDefault="00C12A6A" w:rsidP="00C12A6A">
      <w:pPr>
        <w:pStyle w:val="ListParagraph"/>
        <w:numPr>
          <w:ilvl w:val="0"/>
          <w:numId w:val="255"/>
        </w:numPr>
        <w:jc w:val="both"/>
      </w:pPr>
      <w:r w:rsidRPr="00BB67FA">
        <w:rPr>
          <w:rFonts w:hint="cs"/>
          <w:b/>
          <w:bCs/>
          <w:rtl/>
        </w:rPr>
        <w:t>صغری :</w:t>
      </w:r>
      <w:r w:rsidR="00BB67FA">
        <w:rPr>
          <w:rFonts w:hint="cs"/>
          <w:rtl/>
        </w:rPr>
        <w:t xml:space="preserve"> ذات المقید ( صلاه ) جزء تحلیلی عقلی است</w:t>
      </w:r>
    </w:p>
    <w:p w:rsidR="00C12A6A" w:rsidRDefault="00BB67FA" w:rsidP="00BB67FA">
      <w:pPr>
        <w:pStyle w:val="ListParagraph"/>
        <w:ind w:left="4262"/>
        <w:jc w:val="both"/>
        <w:rPr>
          <w:rtl/>
        </w:rPr>
      </w:pPr>
      <w:r>
        <w:rPr>
          <w:rFonts w:hint="cs"/>
          <w:b/>
          <w:bCs/>
          <w:rtl/>
        </w:rPr>
        <w:t>توضیح :</w:t>
      </w:r>
      <w:r>
        <w:rPr>
          <w:rFonts w:hint="cs"/>
          <w:rtl/>
        </w:rPr>
        <w:t xml:space="preserve"> رقبه ی مومنه ، این یک وجود دارد در خارج و این طور نیست که از وجودات متعدده خارجی تشکیل شده باشد که از یک رقبه و از یک مومنه تشکیل شده باشد . این طور نیست . رقبه ی مومنه در خارج فقط یک وجود دارد لکن همین رقبه مومنه را وقتی به دست عقل می دهیم عقل می آید آن را به دو جزء تجزیه و تحلیل می کند : رقبه + ایمان . </w:t>
      </w:r>
    </w:p>
    <w:p w:rsidR="00BB67FA" w:rsidRDefault="00BB67FA" w:rsidP="00BB67FA">
      <w:pPr>
        <w:pStyle w:val="ListParagraph"/>
        <w:ind w:left="4262"/>
        <w:jc w:val="both"/>
      </w:pPr>
      <w:r w:rsidRPr="00BB67FA">
        <w:rPr>
          <w:rFonts w:hint="cs"/>
          <w:rtl/>
        </w:rPr>
        <w:t>حالا در ما نحن فیه :</w:t>
      </w:r>
      <w:r>
        <w:rPr>
          <w:rFonts w:hint="cs"/>
          <w:rtl/>
        </w:rPr>
        <w:t xml:space="preserve"> صلاه با قصد الامر ، این در عالم خارج یک وجود دارد اما همین را وقتی می دهیم دست عقل ، عقل می آید این صلاه با قصد الامر را تجزیه و تحلیل می کند به دو امر . این صلاتی که این شخص می خواند در خارج یک وجود است اما عقل آن را منحل می کند به دو جزء : صلاه + همراه بودن با قصد الامر . </w:t>
      </w:r>
    </w:p>
    <w:p w:rsidR="00C12A6A" w:rsidRDefault="00C12A6A" w:rsidP="00C12A6A">
      <w:pPr>
        <w:pStyle w:val="ListParagraph"/>
        <w:numPr>
          <w:ilvl w:val="0"/>
          <w:numId w:val="255"/>
        </w:numPr>
        <w:jc w:val="both"/>
      </w:pPr>
      <w:r w:rsidRPr="00BB67FA">
        <w:rPr>
          <w:rFonts w:hint="cs"/>
          <w:b/>
          <w:bCs/>
          <w:rtl/>
        </w:rPr>
        <w:t>کبری :</w:t>
      </w:r>
      <w:r>
        <w:rPr>
          <w:rFonts w:hint="cs"/>
          <w:rtl/>
        </w:rPr>
        <w:t xml:space="preserve"> </w:t>
      </w:r>
      <w:r w:rsidR="00BB67FA">
        <w:rPr>
          <w:rFonts w:hint="cs"/>
          <w:rtl/>
        </w:rPr>
        <w:t xml:space="preserve">جزء تحلیلی عقلی ، متعلق امر قرار نمی گیرد . زیرا جزء تحلیلی عقلی مصلحت و مفسده ندارد تا امر و نهی روی آن واقع شود </w:t>
      </w:r>
    </w:p>
    <w:p w:rsidR="00C12A6A" w:rsidRDefault="00C12A6A" w:rsidP="00C12A6A">
      <w:pPr>
        <w:pStyle w:val="ListParagraph"/>
        <w:numPr>
          <w:ilvl w:val="0"/>
          <w:numId w:val="255"/>
        </w:numPr>
        <w:jc w:val="both"/>
      </w:pPr>
      <w:r w:rsidRPr="00BB67FA">
        <w:rPr>
          <w:rFonts w:hint="cs"/>
          <w:b/>
          <w:bCs/>
          <w:rtl/>
        </w:rPr>
        <w:t>نتیجه :</w:t>
      </w:r>
      <w:r>
        <w:rPr>
          <w:rFonts w:hint="cs"/>
          <w:rtl/>
        </w:rPr>
        <w:t xml:space="preserve"> </w:t>
      </w:r>
      <w:r w:rsidR="00BB67FA">
        <w:rPr>
          <w:rFonts w:hint="cs"/>
          <w:rtl/>
        </w:rPr>
        <w:t xml:space="preserve">ذات المقید ( صلاه ) متعلق امر قرار نمی گیرد در نتیجه شما حق ندارید بگویید آن امر منحل می شود به دو امر که یک امر به خود صلاه تعلق می گیرد . </w:t>
      </w:r>
    </w:p>
    <w:p w:rsidR="00992C99" w:rsidRDefault="00BB67FA" w:rsidP="00BB67FA">
      <w:pPr>
        <w:pStyle w:val="ListParagraph"/>
        <w:ind w:left="3497"/>
        <w:jc w:val="both"/>
        <w:rPr>
          <w:rtl/>
        </w:rPr>
      </w:pPr>
      <w:r w:rsidRPr="00992C99">
        <w:rPr>
          <w:rFonts w:hint="cs"/>
          <w:b/>
          <w:bCs/>
          <w:rtl/>
        </w:rPr>
        <w:t>اش</w:t>
      </w:r>
      <w:r w:rsidR="00992C99" w:rsidRPr="00992C99">
        <w:rPr>
          <w:rFonts w:hint="cs"/>
          <w:b/>
          <w:bCs/>
          <w:rtl/>
        </w:rPr>
        <w:t xml:space="preserve">کال به صاحب کفایه </w:t>
      </w:r>
      <w:r w:rsidR="00992C99" w:rsidRPr="00992C99">
        <w:rPr>
          <w:rFonts w:hint="cs"/>
          <w:rtl/>
        </w:rPr>
        <w:t>( مستشکل می خواهد بگوید منحل می شود )</w:t>
      </w:r>
      <w:r w:rsidR="00992C99">
        <w:rPr>
          <w:rFonts w:hint="cs"/>
          <w:rtl/>
        </w:rPr>
        <w:t xml:space="preserve"> : درباره ی قصد الامر در صلاه مع قصد الامر دو احتمال وجود دارد :</w:t>
      </w:r>
    </w:p>
    <w:p w:rsidR="00BB67FA" w:rsidRDefault="00992C99" w:rsidP="00992C99">
      <w:pPr>
        <w:pStyle w:val="ListParagraph"/>
        <w:numPr>
          <w:ilvl w:val="0"/>
          <w:numId w:val="256"/>
        </w:numPr>
        <w:jc w:val="both"/>
      </w:pPr>
      <w:r w:rsidRPr="00992C99">
        <w:rPr>
          <w:rFonts w:hint="cs"/>
          <w:b/>
          <w:bCs/>
          <w:rtl/>
        </w:rPr>
        <w:t>احتمال اول :</w:t>
      </w:r>
      <w:r>
        <w:rPr>
          <w:rFonts w:hint="cs"/>
          <w:rtl/>
        </w:rPr>
        <w:t xml:space="preserve"> قصد الامر شرط باشد . طبق این احتمال صلاه مع قصد الامر ، مشروط و شرط هستند . در این صورت نفس الصلاه متعلق امر قرار نمی گیرد به همان بیانی که گفته شد .</w:t>
      </w:r>
    </w:p>
    <w:p w:rsidR="00992C99" w:rsidRDefault="00992C99" w:rsidP="00992C99">
      <w:pPr>
        <w:pStyle w:val="ListParagraph"/>
        <w:numPr>
          <w:ilvl w:val="0"/>
          <w:numId w:val="256"/>
        </w:numPr>
        <w:jc w:val="both"/>
      </w:pPr>
      <w:r w:rsidRPr="00992C99">
        <w:rPr>
          <w:rFonts w:hint="cs"/>
          <w:b/>
          <w:bCs/>
          <w:rtl/>
        </w:rPr>
        <w:t>احتمال دوم :</w:t>
      </w:r>
      <w:r>
        <w:rPr>
          <w:rFonts w:hint="cs"/>
          <w:rtl/>
        </w:rPr>
        <w:t xml:space="preserve"> قصد الامر جزء باشد . طبق این احتمال صلاه و قصد الامر ، دو جزء برای این مرکب هستند و با توجه به این که مرکب عین اجزاء است پس امر به مرکب ، امر به اجزاء می باشد . در این صورت مکلف می تواند صلاه را به قصد امر به کل به جا بیاورد . </w:t>
      </w:r>
    </w:p>
    <w:p w:rsidR="00992C99" w:rsidRDefault="00992C99" w:rsidP="00992C99">
      <w:pPr>
        <w:pStyle w:val="ListParagraph"/>
        <w:ind w:left="3497"/>
        <w:jc w:val="both"/>
        <w:rPr>
          <w:b/>
          <w:bCs/>
          <w:rtl/>
        </w:rPr>
      </w:pPr>
      <w:r>
        <w:rPr>
          <w:rFonts w:hint="cs"/>
          <w:b/>
          <w:bCs/>
          <w:rtl/>
        </w:rPr>
        <w:t xml:space="preserve">توضیح : </w:t>
      </w:r>
      <w:r w:rsidRPr="00992C99">
        <w:rPr>
          <w:rFonts w:hint="cs"/>
          <w:rtl/>
        </w:rPr>
        <w:t>یک شخصی نماز را با قصد الامر می خواند . این قصد الامر چه کاره ی نماز است ؟ دو احتمال است :</w:t>
      </w:r>
    </w:p>
    <w:p w:rsidR="00992C99" w:rsidRDefault="00992C99" w:rsidP="00992C99">
      <w:pPr>
        <w:pStyle w:val="ListParagraph"/>
        <w:ind w:left="3497"/>
        <w:jc w:val="both"/>
        <w:rPr>
          <w:b/>
          <w:bCs/>
          <w:rtl/>
        </w:rPr>
      </w:pPr>
      <w:r>
        <w:rPr>
          <w:rFonts w:hint="cs"/>
          <w:b/>
          <w:bCs/>
          <w:rtl/>
        </w:rPr>
        <w:t xml:space="preserve">احتمال اول : </w:t>
      </w:r>
      <w:r w:rsidRPr="00992C99">
        <w:rPr>
          <w:rFonts w:hint="cs"/>
          <w:rtl/>
        </w:rPr>
        <w:t>قصد الامر شرط باشد  . در این جا صلاه می شود مشروط و قصد الامر می شود شرط . ان امری که رفته است روی صلاه مع قصد الامر ، منحل به دو امر نمی شود به همان بیانی که شما ی صاحب کفایه بیان فرمودید .</w:t>
      </w:r>
      <w:r>
        <w:rPr>
          <w:rFonts w:hint="cs"/>
          <w:b/>
          <w:bCs/>
          <w:rtl/>
        </w:rPr>
        <w:t xml:space="preserve"> </w:t>
      </w:r>
    </w:p>
    <w:p w:rsidR="00992C99" w:rsidRDefault="00992C99" w:rsidP="00992C99">
      <w:pPr>
        <w:pStyle w:val="ListParagraph"/>
        <w:ind w:left="3497"/>
        <w:jc w:val="both"/>
      </w:pPr>
      <w:r>
        <w:rPr>
          <w:rFonts w:hint="cs"/>
          <w:b/>
          <w:bCs/>
          <w:rtl/>
        </w:rPr>
        <w:t xml:space="preserve">احتمال دوم : </w:t>
      </w:r>
      <w:r>
        <w:rPr>
          <w:rFonts w:hint="cs"/>
          <w:rtl/>
        </w:rPr>
        <w:t xml:space="preserve">قصد الامر جزء باشد . در این صورت صلاه مع قصد الامر می شود یک مرکب که یک جزئش نماز و جزء دیگرش قصد الامر است و مرکب همان اجزاء است در نتیجه اگر شارع امر می کند به یک مرکبی و مرکب هم یعنی اجزاء معنایش این است که شارع امر می کند به اجزاء بنابراین مکلف می تواند این جزء را به قصد امر به کل ، انجام بدهد زیرا مکلف که نمی خواهد فقط این جزء را انجام بدهد و بعد برود دنبال کارش . بلکه می خواهد اولین جزء را انجام بدهد و بعدش جزء دوم و سوم و.... را انجام بدهد . </w:t>
      </w:r>
    </w:p>
    <w:p w:rsidR="00BB67FA" w:rsidRPr="00B74C94" w:rsidRDefault="00B74C94" w:rsidP="00BB67FA">
      <w:pPr>
        <w:pStyle w:val="ListParagraph"/>
        <w:ind w:left="3497"/>
        <w:jc w:val="both"/>
        <w:rPr>
          <w:b/>
          <w:bCs/>
          <w:rtl/>
        </w:rPr>
      </w:pPr>
      <w:r w:rsidRPr="00B74C94">
        <w:rPr>
          <w:rFonts w:hint="cs"/>
          <w:b/>
          <w:bCs/>
          <w:rtl/>
        </w:rPr>
        <w:t>جواب صاحب کفایه به اشکال :</w:t>
      </w:r>
    </w:p>
    <w:p w:rsidR="00B74C94" w:rsidRDefault="00B74C94" w:rsidP="00B74C94">
      <w:pPr>
        <w:pStyle w:val="ListParagraph"/>
        <w:numPr>
          <w:ilvl w:val="0"/>
          <w:numId w:val="257"/>
        </w:numPr>
        <w:jc w:val="both"/>
      </w:pPr>
      <w:r w:rsidRPr="00B74C94">
        <w:rPr>
          <w:rFonts w:hint="cs"/>
          <w:b/>
          <w:bCs/>
          <w:rtl/>
        </w:rPr>
        <w:t>جواب اول :</w:t>
      </w:r>
      <w:r>
        <w:rPr>
          <w:rFonts w:hint="cs"/>
          <w:rtl/>
        </w:rPr>
        <w:t xml:space="preserve"> قصد الامر جزء مامور به نیست . زیرا :</w:t>
      </w:r>
    </w:p>
    <w:p w:rsidR="00B74C94" w:rsidRDefault="00B74C94" w:rsidP="00B74C94">
      <w:pPr>
        <w:pStyle w:val="ListParagraph"/>
        <w:numPr>
          <w:ilvl w:val="0"/>
          <w:numId w:val="252"/>
        </w:numPr>
        <w:ind w:left="4773"/>
        <w:jc w:val="both"/>
      </w:pPr>
      <w:r w:rsidRPr="00B74C94">
        <w:rPr>
          <w:rFonts w:hint="cs"/>
          <w:b/>
          <w:bCs/>
          <w:rtl/>
        </w:rPr>
        <w:t>صغری :</w:t>
      </w:r>
      <w:r>
        <w:rPr>
          <w:rFonts w:hint="cs"/>
          <w:rtl/>
        </w:rPr>
        <w:t xml:space="preserve"> اگر قصد الامر جزء باشد لازمه اش تکلیف به امر غیر اختیاری است  </w:t>
      </w:r>
    </w:p>
    <w:p w:rsidR="00B74C94" w:rsidRDefault="00B74C94" w:rsidP="00B74C94">
      <w:pPr>
        <w:pStyle w:val="ListParagraph"/>
        <w:ind w:left="4773"/>
        <w:jc w:val="both"/>
        <w:rPr>
          <w:rtl/>
        </w:rPr>
      </w:pPr>
      <w:r w:rsidRPr="00B74C94">
        <w:rPr>
          <w:rFonts w:hint="cs"/>
          <w:rtl/>
        </w:rPr>
        <w:t>اگر شما قصد الامر را جزء بگیرید .</w:t>
      </w:r>
      <w:r>
        <w:rPr>
          <w:rFonts w:hint="cs"/>
          <w:rtl/>
        </w:rPr>
        <w:t xml:space="preserve"> مستشکل گفت ان امری که می رود روی کل منحل می شود به اوامر متعدده لذا یک امر می رود روی صلاه و یک امر می رود روی قصد الامر . صاحب کفایه می گوید امر نمی تواند برود روی قصد الامر چون قصد الامر امر غیر اختیاری است .</w:t>
      </w:r>
    </w:p>
    <w:p w:rsidR="00B74C94" w:rsidRDefault="00B74C94" w:rsidP="00B74C94">
      <w:pPr>
        <w:pStyle w:val="ListParagraph"/>
        <w:ind w:left="4773"/>
        <w:jc w:val="both"/>
        <w:rPr>
          <w:rtl/>
        </w:rPr>
      </w:pPr>
      <w:r>
        <w:rPr>
          <w:rFonts w:hint="cs"/>
          <w:rtl/>
        </w:rPr>
        <w:t xml:space="preserve">چرا قصد الامر یک امر غیر اختیاری است ؟ چون قصد یعنی اراده و اراده یک امر غیر اختیاری است . زیرا امر اختیاری به آن امری می گویند که مسبوق به اراده باشد . همین مطلب دلیل بر این است که اراده امری اختیاری نیست زیرا اگر یک امر اختیاری باشد باید مسبوق به اراده باشد و نقل کلام می کنیم به آن اراده و هکذا و یتسلل . لذا برای این که دچار مشکل تسلسل نشوید باید بگویید اراده امری غیر اختیاری است </w:t>
      </w:r>
    </w:p>
    <w:p w:rsidR="00B74C94" w:rsidRDefault="00B74C94" w:rsidP="00B74C94">
      <w:pPr>
        <w:pStyle w:val="ListParagraph"/>
        <w:ind w:left="4773"/>
        <w:jc w:val="both"/>
      </w:pPr>
      <w:r>
        <w:rPr>
          <w:rFonts w:hint="cs"/>
          <w:rtl/>
        </w:rPr>
        <w:t xml:space="preserve">حالا قصد الامر یعنی اراده ی امر و اراده یک امر غیر اختیاری است . اگر قصد الامر جزء است و آن امری که رفته روی کل ، منحل می شود به اوامر روی اجزاء ، این لازمه اش این است که امر برود روی یک امر غیر اختیاری لذا برای این که دچار این مشکل نشوید باید بگوید قصد الامر جزء نیست </w:t>
      </w:r>
      <w:r w:rsidRPr="00B74C94">
        <w:rPr>
          <w:rStyle w:val="FootnoteReference"/>
          <w:b/>
          <w:bCs/>
          <w:rtl/>
        </w:rPr>
        <w:footnoteReference w:id="61"/>
      </w:r>
    </w:p>
    <w:p w:rsidR="00B74C94" w:rsidRDefault="00B74C94" w:rsidP="00B74C94">
      <w:pPr>
        <w:pStyle w:val="ListParagraph"/>
        <w:numPr>
          <w:ilvl w:val="0"/>
          <w:numId w:val="252"/>
        </w:numPr>
        <w:ind w:left="4773"/>
        <w:jc w:val="both"/>
      </w:pPr>
      <w:r w:rsidRPr="00B74C94">
        <w:rPr>
          <w:rFonts w:hint="cs"/>
          <w:b/>
          <w:bCs/>
          <w:rtl/>
        </w:rPr>
        <w:t>کبری :</w:t>
      </w:r>
      <w:r>
        <w:rPr>
          <w:rFonts w:hint="cs"/>
          <w:rtl/>
        </w:rPr>
        <w:t xml:space="preserve"> واللازم باطل ( تکلیف به امر غیر اختیاری باطل است )</w:t>
      </w:r>
    </w:p>
    <w:p w:rsidR="00B74C94" w:rsidRDefault="00B74C94" w:rsidP="00B74C94">
      <w:pPr>
        <w:pStyle w:val="ListParagraph"/>
        <w:numPr>
          <w:ilvl w:val="0"/>
          <w:numId w:val="252"/>
        </w:numPr>
        <w:ind w:left="4773"/>
        <w:jc w:val="both"/>
      </w:pPr>
      <w:r w:rsidRPr="00B74C94">
        <w:rPr>
          <w:rFonts w:hint="cs"/>
          <w:b/>
          <w:bCs/>
          <w:rtl/>
        </w:rPr>
        <w:t>نتیجه :</w:t>
      </w:r>
      <w:r>
        <w:rPr>
          <w:rFonts w:hint="cs"/>
          <w:rtl/>
        </w:rPr>
        <w:t xml:space="preserve"> فلملزوم مثله . </w:t>
      </w:r>
    </w:p>
    <w:p w:rsidR="00B74C94" w:rsidRDefault="00B74C94" w:rsidP="00B74C94">
      <w:pPr>
        <w:pStyle w:val="ListParagraph"/>
        <w:numPr>
          <w:ilvl w:val="0"/>
          <w:numId w:val="257"/>
        </w:numPr>
        <w:jc w:val="both"/>
      </w:pPr>
      <w:r w:rsidRPr="00116246">
        <w:rPr>
          <w:rFonts w:hint="cs"/>
          <w:b/>
          <w:bCs/>
          <w:rtl/>
        </w:rPr>
        <w:t>جواب دوم</w:t>
      </w:r>
      <w:r w:rsidR="009B616C" w:rsidRPr="00116246">
        <w:rPr>
          <w:rFonts w:hint="cs"/>
          <w:b/>
          <w:bCs/>
          <w:rtl/>
        </w:rPr>
        <w:t xml:space="preserve"> ( نوار 95 )</w:t>
      </w:r>
      <w:r w:rsidR="00116246" w:rsidRPr="00116246">
        <w:rPr>
          <w:rFonts w:hint="cs"/>
          <w:b/>
          <w:bCs/>
          <w:rtl/>
        </w:rPr>
        <w:t xml:space="preserve"> :</w:t>
      </w:r>
      <w:r w:rsidR="009B616C">
        <w:rPr>
          <w:rFonts w:hint="cs"/>
          <w:rtl/>
        </w:rPr>
        <w:t xml:space="preserve"> </w:t>
      </w:r>
      <w:r w:rsidR="00116246">
        <w:rPr>
          <w:rFonts w:hint="cs"/>
          <w:rtl/>
        </w:rPr>
        <w:t>اگر قصد الامر جزء مامور به باشد ، مکلف دو صورت دارد :</w:t>
      </w:r>
    </w:p>
    <w:p w:rsidR="00116246" w:rsidRDefault="00116246" w:rsidP="00116246">
      <w:pPr>
        <w:pStyle w:val="ListParagraph"/>
        <w:numPr>
          <w:ilvl w:val="0"/>
          <w:numId w:val="258"/>
        </w:numPr>
        <w:jc w:val="both"/>
      </w:pPr>
      <w:r w:rsidRPr="00116246">
        <w:rPr>
          <w:rFonts w:hint="cs"/>
          <w:b/>
          <w:bCs/>
          <w:rtl/>
        </w:rPr>
        <w:t>صورت اول :</w:t>
      </w:r>
      <w:r>
        <w:rPr>
          <w:rFonts w:hint="cs"/>
          <w:rtl/>
        </w:rPr>
        <w:t xml:space="preserve"> گاهی مکلف صلاه را به قصد امر به مجموع انجام می دهد . این صورت باطل است یعنی می گوید خداوندا من نماز می خوانم به قصد این که امتثال کرده باشم آن امری را که رفته است روی مجموع ( صلاه + قصد الامر ) : این صورت باطل است زیرا فرض این است که امر روی خود صلاه نرفته است . </w:t>
      </w:r>
    </w:p>
    <w:p w:rsidR="00116246" w:rsidRDefault="00116246" w:rsidP="00116246">
      <w:pPr>
        <w:pStyle w:val="ListParagraph"/>
        <w:numPr>
          <w:ilvl w:val="0"/>
          <w:numId w:val="258"/>
        </w:numPr>
        <w:jc w:val="both"/>
      </w:pPr>
      <w:r w:rsidRPr="00116246">
        <w:rPr>
          <w:rFonts w:hint="cs"/>
          <w:b/>
          <w:bCs/>
          <w:rtl/>
        </w:rPr>
        <w:t>صورت دوم :</w:t>
      </w:r>
      <w:r>
        <w:rPr>
          <w:rFonts w:hint="cs"/>
          <w:rtl/>
        </w:rPr>
        <w:t xml:space="preserve"> گاهی مکلف ، صلاه را همراه با جزء دیگر ( قصد الامر ) به قصد امر به مجموع انجام می دهد . یعنی می گوید خداوند من نماز به قصد امر می خوانم به قصد امری که به مجموع تعلق گرفته است . این صورت نیز باطل است . چرا باطل است ؟ صاحب کفایه این را نفرموده است و دیگر دلیلی ذکر نکرده است . دلیلیش این است : </w:t>
      </w:r>
    </w:p>
    <w:p w:rsidR="00116246" w:rsidRDefault="00116246" w:rsidP="00116246">
      <w:pPr>
        <w:pStyle w:val="ListParagraph"/>
        <w:numPr>
          <w:ilvl w:val="0"/>
          <w:numId w:val="245"/>
        </w:numPr>
        <w:ind w:left="5340"/>
        <w:jc w:val="both"/>
      </w:pPr>
      <w:r>
        <w:rPr>
          <w:rFonts w:hint="cs"/>
          <w:b/>
          <w:bCs/>
          <w:rtl/>
        </w:rPr>
        <w:t xml:space="preserve">صغری : </w:t>
      </w:r>
      <w:r w:rsidRPr="00116246">
        <w:rPr>
          <w:rFonts w:hint="cs"/>
          <w:rtl/>
        </w:rPr>
        <w:t>اگر مکلف صلاه همراه با قصد الامر را به قصد امر به مجموع انجام دهد لازمه اش تقدم شی بر نفس است</w:t>
      </w:r>
      <w:r>
        <w:rPr>
          <w:rFonts w:hint="cs"/>
          <w:b/>
          <w:bCs/>
          <w:rtl/>
        </w:rPr>
        <w:t xml:space="preserve"> </w:t>
      </w:r>
    </w:p>
    <w:p w:rsidR="00116246" w:rsidRDefault="00116246" w:rsidP="00116246">
      <w:pPr>
        <w:pStyle w:val="ListParagraph"/>
        <w:ind w:left="5340"/>
        <w:jc w:val="both"/>
        <w:rPr>
          <w:rtl/>
        </w:rPr>
      </w:pPr>
      <w:r>
        <w:rPr>
          <w:rFonts w:hint="cs"/>
          <w:b/>
          <w:bCs/>
          <w:rtl/>
        </w:rPr>
        <w:t>توضیح :</w:t>
      </w:r>
      <w:r>
        <w:rPr>
          <w:rFonts w:hint="cs"/>
          <w:rtl/>
        </w:rPr>
        <w:t xml:space="preserve"> چگونه لازمه اش تقدم الشی بر نفس است ؟ زیرا قصد الامر از اموری است که رتبتا متاخر است زیرا شما می گویید من این عمل را انجام می دهم به قصد امر . این یعنی آخرین چیزی که می آید قصد الامر است . لذا عبارت محقق نائینی این است : </w:t>
      </w:r>
      <w:r w:rsidRPr="00116246">
        <w:rPr>
          <w:rFonts w:hint="cs"/>
          <w:b/>
          <w:bCs/>
          <w:rtl/>
        </w:rPr>
        <w:t xml:space="preserve">انما یکون </w:t>
      </w:r>
      <w:r w:rsidRPr="00116246">
        <w:rPr>
          <w:rFonts w:hint="cs"/>
          <w:rtl/>
        </w:rPr>
        <w:t>( ضمیر : قصد الامر )</w:t>
      </w:r>
      <w:r w:rsidRPr="00116246">
        <w:rPr>
          <w:rFonts w:hint="cs"/>
          <w:b/>
          <w:bCs/>
          <w:rtl/>
        </w:rPr>
        <w:t xml:space="preserve"> بالاجزاء و القیود</w:t>
      </w:r>
      <w:r>
        <w:rPr>
          <w:rFonts w:hint="cs"/>
          <w:rtl/>
        </w:rPr>
        <w:t xml:space="preserve"> ( یعنی انسان اجزاء و قیود را به قصد امر انجام می دهد و این یعنی اول یک اجزاء و قیودی هست بعد این اجزاء و قیود را با قصد امر انجام می دهد )</w:t>
      </w:r>
    </w:p>
    <w:p w:rsidR="00116246" w:rsidRDefault="00116246" w:rsidP="00116246">
      <w:pPr>
        <w:pStyle w:val="ListParagraph"/>
        <w:ind w:left="5340"/>
        <w:jc w:val="both"/>
      </w:pPr>
      <w:r w:rsidRPr="00116246">
        <w:rPr>
          <w:rFonts w:hint="cs"/>
          <w:rtl/>
        </w:rPr>
        <w:t>حالا اگر قصد الامر جزء مامور به باشد و</w:t>
      </w:r>
      <w:r>
        <w:rPr>
          <w:rFonts w:hint="cs"/>
          <w:rtl/>
        </w:rPr>
        <w:t xml:space="preserve"> مکلف صلاه را با جزء دیگری ( قصد الامر ) انجام دهد لازمه اش این است که این قصد الامری که متاخر است در رتبه ی اجزاء قرار بگیرد یعنی این قصد الامر مقدم بشود بر خودش و در رتبه ی اجزاء قرار بگیرد .</w:t>
      </w:r>
    </w:p>
    <w:p w:rsidR="00116246" w:rsidRDefault="00116246" w:rsidP="00116246">
      <w:pPr>
        <w:pStyle w:val="ListParagraph"/>
        <w:numPr>
          <w:ilvl w:val="0"/>
          <w:numId w:val="245"/>
        </w:numPr>
        <w:ind w:left="5340"/>
        <w:jc w:val="both"/>
      </w:pPr>
      <w:r w:rsidRPr="00116246">
        <w:rPr>
          <w:rFonts w:hint="cs"/>
          <w:b/>
          <w:bCs/>
          <w:rtl/>
        </w:rPr>
        <w:t>کبری :</w:t>
      </w:r>
      <w:r>
        <w:rPr>
          <w:rFonts w:hint="cs"/>
          <w:rtl/>
        </w:rPr>
        <w:t xml:space="preserve"> واللازم باطل</w:t>
      </w:r>
      <w:r w:rsidR="009A2ADF">
        <w:rPr>
          <w:rFonts w:hint="cs"/>
          <w:rtl/>
        </w:rPr>
        <w:t xml:space="preserve"> </w:t>
      </w:r>
    </w:p>
    <w:p w:rsidR="00116246" w:rsidRDefault="00116246" w:rsidP="00116246">
      <w:pPr>
        <w:pStyle w:val="ListParagraph"/>
        <w:numPr>
          <w:ilvl w:val="0"/>
          <w:numId w:val="245"/>
        </w:numPr>
        <w:ind w:left="5340"/>
        <w:jc w:val="both"/>
      </w:pPr>
      <w:r w:rsidRPr="00116246">
        <w:rPr>
          <w:rFonts w:hint="cs"/>
          <w:b/>
          <w:bCs/>
          <w:rtl/>
        </w:rPr>
        <w:t>نتیجه :</w:t>
      </w:r>
      <w:r>
        <w:rPr>
          <w:rFonts w:hint="cs"/>
          <w:rtl/>
        </w:rPr>
        <w:t xml:space="preserve"> فلملزوم مثله</w:t>
      </w:r>
      <w:r w:rsidR="009A2ADF">
        <w:rPr>
          <w:rFonts w:hint="cs"/>
          <w:rtl/>
        </w:rPr>
        <w:t xml:space="preserve"> </w:t>
      </w:r>
    </w:p>
    <w:p w:rsidR="009A2ADF" w:rsidRPr="009A2ADF" w:rsidRDefault="009A2ADF" w:rsidP="009A2ADF">
      <w:pPr>
        <w:pStyle w:val="ListParagraph"/>
        <w:ind w:left="3497"/>
        <w:jc w:val="both"/>
        <w:rPr>
          <w:b/>
          <w:bCs/>
          <w:rtl/>
        </w:rPr>
      </w:pPr>
      <w:r w:rsidRPr="009A2ADF">
        <w:rPr>
          <w:rFonts w:hint="cs"/>
          <w:b/>
          <w:bCs/>
          <w:rtl/>
        </w:rPr>
        <w:t>اشکال بر صاحب کفایه ( اشکال از شیخ انصاری است ) :</w:t>
      </w:r>
    </w:p>
    <w:p w:rsidR="009A2ADF" w:rsidRDefault="009A2ADF" w:rsidP="009A2ADF">
      <w:pPr>
        <w:pStyle w:val="ListParagraph"/>
        <w:ind w:left="3497"/>
        <w:jc w:val="both"/>
        <w:rPr>
          <w:rtl/>
        </w:rPr>
      </w:pPr>
      <w:r>
        <w:rPr>
          <w:rFonts w:hint="cs"/>
          <w:rtl/>
        </w:rPr>
        <w:t xml:space="preserve">عدم اخذ قصد الامر در متعلق امر در صورتی است که یک امر وجود داشته باشد ولی اگر دو امر وجود داشته باشد اخذ قصد الامر در متعلق امر ، محال نیست . </w:t>
      </w:r>
    </w:p>
    <w:p w:rsidR="009A2ADF" w:rsidRDefault="009A2ADF" w:rsidP="009A2ADF">
      <w:pPr>
        <w:pStyle w:val="ListParagraph"/>
        <w:ind w:left="3497"/>
        <w:jc w:val="both"/>
        <w:rPr>
          <w:rtl/>
        </w:rPr>
      </w:pPr>
      <w:r>
        <w:rPr>
          <w:rFonts w:hint="cs"/>
          <w:rtl/>
        </w:rPr>
        <w:t xml:space="preserve">مثلا شارع یک بار می گوید صل و بعد می فرماید صل مع قصد الامری الذی ذکرناه قبله . این دیگر محال نیست و تقدم الشی بر نفس لازم نمی آید . </w:t>
      </w:r>
    </w:p>
    <w:p w:rsidR="00260814" w:rsidRPr="00260814" w:rsidRDefault="00260814" w:rsidP="009A2ADF">
      <w:pPr>
        <w:pStyle w:val="ListParagraph"/>
        <w:ind w:left="3497"/>
        <w:jc w:val="both"/>
        <w:rPr>
          <w:b/>
          <w:bCs/>
          <w:rtl/>
        </w:rPr>
      </w:pPr>
      <w:r w:rsidRPr="00260814">
        <w:rPr>
          <w:rFonts w:hint="cs"/>
          <w:b/>
          <w:bCs/>
          <w:rtl/>
        </w:rPr>
        <w:t>جواب های صاحب کفایه :</w:t>
      </w:r>
    </w:p>
    <w:p w:rsidR="00260814" w:rsidRDefault="00260814" w:rsidP="00260814">
      <w:pPr>
        <w:pStyle w:val="ListParagraph"/>
        <w:numPr>
          <w:ilvl w:val="0"/>
          <w:numId w:val="257"/>
        </w:numPr>
        <w:jc w:val="both"/>
      </w:pPr>
      <w:r w:rsidRPr="00260814">
        <w:rPr>
          <w:rFonts w:hint="cs"/>
          <w:b/>
          <w:bCs/>
          <w:rtl/>
        </w:rPr>
        <w:t>جواب اول :</w:t>
      </w:r>
      <w:r>
        <w:rPr>
          <w:rFonts w:hint="cs"/>
          <w:rtl/>
        </w:rPr>
        <w:t xml:space="preserve"> در شرع مقدس چنین چیزی وجود ندارد یعنی ما دو امر نداریم بنابراین کلام شیخ انصاری ثبوتا مقبول اما اثباتا مردود است . </w:t>
      </w:r>
    </w:p>
    <w:p w:rsidR="00920609" w:rsidRDefault="00260814" w:rsidP="00260814">
      <w:pPr>
        <w:pStyle w:val="ListParagraph"/>
        <w:numPr>
          <w:ilvl w:val="0"/>
          <w:numId w:val="257"/>
        </w:numPr>
        <w:jc w:val="both"/>
      </w:pPr>
      <w:r w:rsidRPr="00920609">
        <w:rPr>
          <w:rFonts w:hint="cs"/>
          <w:b/>
          <w:bCs/>
          <w:rtl/>
        </w:rPr>
        <w:t>جواب دوم</w:t>
      </w:r>
      <w:r w:rsidR="00920609" w:rsidRPr="00920609">
        <w:rPr>
          <w:rFonts w:hint="cs"/>
          <w:b/>
          <w:bCs/>
          <w:rtl/>
        </w:rPr>
        <w:t xml:space="preserve"> ( نوار 96 )</w:t>
      </w:r>
      <w:r w:rsidRPr="00920609">
        <w:rPr>
          <w:rFonts w:hint="cs"/>
          <w:b/>
          <w:bCs/>
          <w:rtl/>
        </w:rPr>
        <w:t xml:space="preserve"> :</w:t>
      </w:r>
      <w:r w:rsidR="00920609">
        <w:rPr>
          <w:rFonts w:hint="cs"/>
          <w:rtl/>
        </w:rPr>
        <w:t xml:space="preserve"> درباره ی امر اول دو احتمال هست </w:t>
      </w:r>
    </w:p>
    <w:p w:rsidR="00920609" w:rsidRDefault="00920609" w:rsidP="00920609">
      <w:pPr>
        <w:pStyle w:val="ListParagraph"/>
        <w:numPr>
          <w:ilvl w:val="0"/>
          <w:numId w:val="259"/>
        </w:numPr>
        <w:ind w:left="4631"/>
        <w:jc w:val="both"/>
      </w:pPr>
      <w:r w:rsidRPr="00920609">
        <w:rPr>
          <w:rFonts w:hint="cs"/>
          <w:b/>
          <w:bCs/>
          <w:rtl/>
        </w:rPr>
        <w:t>احتمال اول :</w:t>
      </w:r>
      <w:r>
        <w:rPr>
          <w:rFonts w:hint="cs"/>
          <w:rtl/>
        </w:rPr>
        <w:t xml:space="preserve"> یحتمل امر اول به مجرد انجام متعلق ان ولو بدون قصد الامر ، غرض مولی حاصل شود . طبق این احتمال با موافقت امر اول مجالی برای موافقت با امر دوم نیست</w:t>
      </w:r>
    </w:p>
    <w:p w:rsidR="00260814" w:rsidRDefault="00920609" w:rsidP="00920609">
      <w:pPr>
        <w:pStyle w:val="ListParagraph"/>
        <w:ind w:left="4631"/>
        <w:jc w:val="both"/>
      </w:pPr>
      <w:r w:rsidRPr="00920609">
        <w:rPr>
          <w:rFonts w:hint="cs"/>
          <w:rtl/>
        </w:rPr>
        <w:t>یعنی این امر اول یک نوع امری است که اگر شما متعلقش را انجام بدهید ولو بدون قصد الامر ، غرض مولی حاصل می شود .</w:t>
      </w:r>
      <w:r>
        <w:rPr>
          <w:rFonts w:hint="cs"/>
          <w:rtl/>
        </w:rPr>
        <w:t xml:space="preserve"> مثلا صل یک نوع امری است که اگر شما صلاه را انجام دادید ولو بدون قصد الامر ، غرض مولی حاصل می شود . اگر امر اول این گونه باشد با مواقفت با امر اول دیگر مجالی برای امر دوم نیست زیرا با موافقت امر اول ، غرض مولی حاصل می شود و دیگر مولی غرضی ندارد تا شما نیاز داشته باشی که با امر دوم اطاعت کنی تا به غرض مولی برسی . مولی یک غرضی داشته است که سبب شده مولی امر بکند . خبر فرض این است که شما با اطاعت و موافقت با امر مولی این غرض مولی حاصل می شود لذا دیگر نیازی به امر دوم نیست . </w:t>
      </w:r>
    </w:p>
    <w:p w:rsidR="00920609" w:rsidRDefault="00920609" w:rsidP="00920609">
      <w:pPr>
        <w:pStyle w:val="ListParagraph"/>
        <w:numPr>
          <w:ilvl w:val="0"/>
          <w:numId w:val="259"/>
        </w:numPr>
        <w:ind w:left="4631"/>
        <w:jc w:val="both"/>
      </w:pPr>
      <w:r w:rsidRPr="00920609">
        <w:rPr>
          <w:rFonts w:hint="cs"/>
          <w:b/>
          <w:bCs/>
          <w:rtl/>
        </w:rPr>
        <w:t>احتمال دوم :</w:t>
      </w:r>
      <w:r>
        <w:rPr>
          <w:rFonts w:hint="cs"/>
          <w:rtl/>
        </w:rPr>
        <w:t xml:space="preserve"> یحتمل به مجرد انجام متعلق آن ولو بدون قصد الامر ، غرض مولی حاصل نمی شود</w:t>
      </w:r>
      <w:r w:rsidR="001D704B">
        <w:rPr>
          <w:rFonts w:hint="cs"/>
          <w:rtl/>
        </w:rPr>
        <w:t xml:space="preserve"> ( یعنی حتما باید متعلق را با قصد امر انجام بدهید تا غرض مولی حاصل شود )</w:t>
      </w:r>
      <w:r>
        <w:rPr>
          <w:rFonts w:hint="cs"/>
          <w:rtl/>
        </w:rPr>
        <w:t xml:space="preserve"> . طبق این احتمال عقل حکم به تحصیل غرض مولی می کند بدون نیاز به امر دوم </w:t>
      </w:r>
      <w:r w:rsidR="001D704B">
        <w:rPr>
          <w:rFonts w:hint="cs"/>
          <w:rtl/>
        </w:rPr>
        <w:t xml:space="preserve">یعنی بازهم نیازمند به امر دوم نیستیم زیرا همین که شما احتمال دادید امر اول این طور امری است که متعلقش را باید با قصد الامر انجام بدهید ، عقل می گوید تحصیل غرض مولی بر عبد لازم است و تحصیل غرض مولی به این است که متعلق را با قصد الامر انجام بدهد تا غرض مولی حاصل شود . پس دیگر نیازی به امر دوم نداریم </w:t>
      </w:r>
    </w:p>
    <w:p w:rsidR="00920609" w:rsidRDefault="00920609" w:rsidP="00920609">
      <w:pPr>
        <w:pStyle w:val="ListParagraph"/>
        <w:ind w:left="4631"/>
        <w:jc w:val="both"/>
      </w:pPr>
      <w:r>
        <w:rPr>
          <w:rFonts w:hint="cs"/>
          <w:b/>
          <w:bCs/>
          <w:rtl/>
        </w:rPr>
        <w:t>نتیجه :</w:t>
      </w:r>
      <w:r>
        <w:rPr>
          <w:rFonts w:hint="cs"/>
          <w:rtl/>
        </w:rPr>
        <w:t xml:space="preserve"> تعدد امر ، احتیاجی به ان نیست و بلکه لغو است . </w:t>
      </w:r>
    </w:p>
    <w:p w:rsidR="00116246" w:rsidRDefault="00116246" w:rsidP="00116246">
      <w:pPr>
        <w:pStyle w:val="ListParagraph"/>
        <w:ind w:left="4217"/>
        <w:jc w:val="both"/>
        <w:rPr>
          <w:rtl/>
        </w:rPr>
      </w:pPr>
    </w:p>
    <w:p w:rsidR="00455555" w:rsidRDefault="00455555" w:rsidP="00455555">
      <w:pPr>
        <w:pStyle w:val="ListParagraph"/>
        <w:numPr>
          <w:ilvl w:val="0"/>
          <w:numId w:val="251"/>
        </w:numPr>
        <w:jc w:val="both"/>
      </w:pPr>
      <w:r>
        <w:rPr>
          <w:rFonts w:hint="cs"/>
          <w:rtl/>
        </w:rPr>
        <w:t>مقدمه ی سوم :</w:t>
      </w:r>
      <w:r w:rsidR="00AF1F1E">
        <w:rPr>
          <w:rFonts w:hint="cs"/>
          <w:rtl/>
        </w:rPr>
        <w:t xml:space="preserve"> </w:t>
      </w:r>
      <w:r w:rsidR="00EC4F5C">
        <w:rPr>
          <w:rFonts w:hint="cs"/>
          <w:rtl/>
        </w:rPr>
        <w:t xml:space="preserve"> </w:t>
      </w:r>
    </w:p>
    <w:p w:rsidR="0013316D" w:rsidRPr="0013316D" w:rsidRDefault="0013316D" w:rsidP="0013316D">
      <w:pPr>
        <w:pStyle w:val="ListParagraph"/>
        <w:numPr>
          <w:ilvl w:val="0"/>
          <w:numId w:val="250"/>
        </w:numPr>
        <w:jc w:val="both"/>
        <w:rPr>
          <w:rtl/>
        </w:rPr>
      </w:pPr>
      <w:r>
        <w:rPr>
          <w:rFonts w:hint="cs"/>
          <w:rtl/>
        </w:rPr>
        <w:t xml:space="preserve">اصل بحث : </w:t>
      </w:r>
    </w:p>
    <w:p w:rsidR="00EB3547" w:rsidRPr="0013316D" w:rsidRDefault="00EB3547" w:rsidP="0013316D">
      <w:pPr>
        <w:jc w:val="both"/>
        <w:rPr>
          <w:b/>
          <w:bCs/>
          <w:sz w:val="28"/>
          <w:rtl/>
        </w:rPr>
      </w:pPr>
      <w:r w:rsidRPr="00EB3547">
        <w:rPr>
          <w:rFonts w:hint="cs"/>
          <w:b/>
          <w:bCs/>
          <w:rtl/>
        </w:rPr>
        <w:t>أن إطلاق الصيغة</w:t>
      </w:r>
      <w:r w:rsidR="0013316D">
        <w:rPr>
          <w:rFonts w:hint="cs"/>
          <w:b/>
          <w:bCs/>
          <w:rtl/>
        </w:rPr>
        <w:t xml:space="preserve"> </w:t>
      </w:r>
      <w:r w:rsidR="0013316D" w:rsidRPr="0013316D">
        <w:rPr>
          <w:rFonts w:hint="cs"/>
          <w:rtl/>
        </w:rPr>
        <w:t>( به تحقیقی مطلق بودن و بدون قید بودن صیغهی امر )</w:t>
      </w:r>
      <w:r w:rsidRPr="00EB3547">
        <w:rPr>
          <w:rFonts w:hint="cs"/>
          <w:b/>
          <w:bCs/>
          <w:rtl/>
        </w:rPr>
        <w:t xml:space="preserve"> هل يقتضي كون الوجوب توصليا</w:t>
      </w:r>
      <w:r w:rsidR="0013316D">
        <w:rPr>
          <w:rFonts w:hint="cs"/>
          <w:b/>
          <w:bCs/>
          <w:rtl/>
        </w:rPr>
        <w:t xml:space="preserve"> </w:t>
      </w:r>
      <w:r w:rsidR="0013316D" w:rsidRPr="0013316D">
        <w:rPr>
          <w:rFonts w:hint="cs"/>
          <w:rtl/>
        </w:rPr>
        <w:t>( ایا اقتضی می کند ان اطلاق ، بودن وجوب را توصلی )</w:t>
      </w:r>
      <w:r w:rsidRPr="00EB3547">
        <w:rPr>
          <w:rFonts w:hint="cs"/>
          <w:b/>
          <w:bCs/>
          <w:rtl/>
        </w:rPr>
        <w:t xml:space="preserve"> فيجزي إتيانه مطلقا</w:t>
      </w:r>
      <w:r w:rsidR="0013316D">
        <w:rPr>
          <w:rFonts w:hint="cs"/>
          <w:b/>
          <w:bCs/>
          <w:rtl/>
        </w:rPr>
        <w:t xml:space="preserve"> </w:t>
      </w:r>
      <w:r w:rsidR="0013316D" w:rsidRPr="0013316D">
        <w:rPr>
          <w:rFonts w:hint="cs"/>
          <w:rtl/>
        </w:rPr>
        <w:t>( فاء نتیجه ، اگر مقتضی اطلاق واجب توصلی باشد پس کافی می باشد اتیان آن واجب مطلقا )</w:t>
      </w:r>
      <w:r w:rsidRPr="0013316D">
        <w:rPr>
          <w:rFonts w:hint="cs"/>
          <w:rtl/>
        </w:rPr>
        <w:t xml:space="preserve"> </w:t>
      </w:r>
      <w:r w:rsidRPr="00EB3547">
        <w:rPr>
          <w:rFonts w:hint="cs"/>
          <w:b/>
          <w:bCs/>
          <w:rtl/>
        </w:rPr>
        <w:t>و</w:t>
      </w:r>
      <w:r w:rsidR="0013316D">
        <w:rPr>
          <w:rFonts w:hint="cs"/>
          <w:b/>
          <w:bCs/>
          <w:rtl/>
        </w:rPr>
        <w:t xml:space="preserve"> </w:t>
      </w:r>
      <w:r w:rsidR="0013316D" w:rsidRPr="0013316D">
        <w:rPr>
          <w:rFonts w:hint="cs"/>
          <w:rtl/>
        </w:rPr>
        <w:t>( تفسیر مطلقا )</w:t>
      </w:r>
      <w:r w:rsidRPr="00EB3547">
        <w:rPr>
          <w:rFonts w:hint="cs"/>
          <w:b/>
          <w:bCs/>
          <w:rtl/>
        </w:rPr>
        <w:t xml:space="preserve"> لو بدون قصد القربة أو لا</w:t>
      </w:r>
      <w:r w:rsidR="0013316D" w:rsidRPr="0013316D">
        <w:rPr>
          <w:rFonts w:hint="cs"/>
          <w:rtl/>
        </w:rPr>
        <w:t xml:space="preserve"> ( یا اقتضاء نمی کند )</w:t>
      </w:r>
      <w:r w:rsidRPr="0013316D">
        <w:rPr>
          <w:rFonts w:hint="cs"/>
          <w:rtl/>
        </w:rPr>
        <w:t xml:space="preserve"> </w:t>
      </w:r>
      <w:r w:rsidRPr="00EB3547">
        <w:rPr>
          <w:rFonts w:hint="cs"/>
          <w:b/>
          <w:bCs/>
          <w:rtl/>
        </w:rPr>
        <w:t>فلا بد من الرجوع فيما شك في تعبديته و توصليته إلى الأصل</w:t>
      </w:r>
      <w:r w:rsidR="0013316D">
        <w:rPr>
          <w:rFonts w:hint="cs"/>
          <w:b/>
          <w:bCs/>
          <w:rtl/>
        </w:rPr>
        <w:t xml:space="preserve"> </w:t>
      </w:r>
      <w:r w:rsidR="0013316D" w:rsidRPr="00455555">
        <w:rPr>
          <w:rFonts w:hint="cs"/>
          <w:rtl/>
        </w:rPr>
        <w:t>( فاء نتیجه ، اگر اقتضای</w:t>
      </w:r>
      <w:r w:rsidR="00455555" w:rsidRPr="00455555">
        <w:rPr>
          <w:rFonts w:hint="cs"/>
          <w:rtl/>
        </w:rPr>
        <w:t xml:space="preserve"> اطلاق ،</w:t>
      </w:r>
      <w:r w:rsidR="0013316D" w:rsidRPr="00455555">
        <w:rPr>
          <w:rFonts w:hint="cs"/>
          <w:rtl/>
        </w:rPr>
        <w:t xml:space="preserve"> واجب توصلی نکرد ، پس </w:t>
      </w:r>
      <w:r w:rsidR="00455555" w:rsidRPr="00455555">
        <w:rPr>
          <w:rFonts w:hint="cs"/>
          <w:sz w:val="28"/>
          <w:rtl/>
        </w:rPr>
        <w:t>ناچاریم از رجوع کردن در آن واجبی که شک شده است در تعبدی بودن و توصلی بودن آن واجب ، به اصل عملی</w:t>
      </w:r>
      <w:r w:rsidR="00455555">
        <w:rPr>
          <w:rFonts w:hint="cs"/>
          <w:sz w:val="28"/>
          <w:rtl/>
        </w:rPr>
        <w:t xml:space="preserve"> </w:t>
      </w:r>
      <w:r w:rsidR="00455555">
        <w:rPr>
          <w:rFonts w:ascii="Sakkal Majalla" w:hAnsi="Sakkal Majalla" w:cs="Sakkal Majalla" w:hint="cs"/>
          <w:sz w:val="28"/>
          <w:rtl/>
        </w:rPr>
        <w:t>–</w:t>
      </w:r>
      <w:r w:rsidR="00455555">
        <w:rPr>
          <w:rFonts w:hint="cs"/>
          <w:sz w:val="28"/>
          <w:rtl/>
        </w:rPr>
        <w:t xml:space="preserve"> بعضی ها می گویند احتیاط است و بعض دیگر می گویند برائت </w:t>
      </w:r>
      <w:r w:rsidR="00455555" w:rsidRPr="00455555">
        <w:rPr>
          <w:rFonts w:hint="cs"/>
          <w:sz w:val="28"/>
          <w:rtl/>
        </w:rPr>
        <w:t xml:space="preserve"> )</w:t>
      </w:r>
    </w:p>
    <w:p w:rsidR="00EB3547" w:rsidRPr="00EB3547" w:rsidRDefault="00EB3547" w:rsidP="00EB3547">
      <w:pPr>
        <w:pStyle w:val="NormalWeb"/>
        <w:bidi/>
        <w:jc w:val="both"/>
        <w:rPr>
          <w:b/>
          <w:bCs/>
          <w:sz w:val="22"/>
          <w:szCs w:val="22"/>
          <w:rtl/>
        </w:rPr>
      </w:pPr>
      <w:r w:rsidRPr="00EB3547">
        <w:rPr>
          <w:rFonts w:cs="B Nazanin" w:hint="cs"/>
          <w:b/>
          <w:bCs/>
          <w:color w:val="465BFF"/>
          <w:sz w:val="28"/>
          <w:szCs w:val="28"/>
          <w:rtl/>
        </w:rPr>
        <w:t>لا بد في تحقيق ذلك</w:t>
      </w:r>
      <w:r w:rsidR="00455555">
        <w:rPr>
          <w:rFonts w:cs="B Nazanin" w:hint="cs"/>
          <w:b/>
          <w:bCs/>
          <w:color w:val="465BFF"/>
          <w:sz w:val="28"/>
          <w:szCs w:val="28"/>
          <w:rtl/>
        </w:rPr>
        <w:t xml:space="preserve"> </w:t>
      </w:r>
      <w:r w:rsidR="00455555" w:rsidRPr="00455555">
        <w:rPr>
          <w:rFonts w:cs="B Nazanin" w:hint="cs"/>
          <w:color w:val="465BFF"/>
          <w:sz w:val="28"/>
          <w:szCs w:val="28"/>
          <w:rtl/>
        </w:rPr>
        <w:t>( مبحث خامس )</w:t>
      </w:r>
      <w:r w:rsidRPr="00EB3547">
        <w:rPr>
          <w:rFonts w:cs="B Nazanin" w:hint="cs"/>
          <w:b/>
          <w:bCs/>
          <w:color w:val="465BFF"/>
          <w:sz w:val="28"/>
          <w:szCs w:val="28"/>
          <w:rtl/>
        </w:rPr>
        <w:t xml:space="preserve"> من تمهيد مقدمات‏</w:t>
      </w:r>
      <w:r w:rsidR="00455555" w:rsidRPr="00455555">
        <w:rPr>
          <w:rFonts w:hint="cs"/>
          <w:sz w:val="22"/>
          <w:szCs w:val="22"/>
          <w:rtl/>
        </w:rPr>
        <w:t xml:space="preserve"> </w:t>
      </w:r>
      <w:r w:rsidR="00455555" w:rsidRPr="00455555">
        <w:rPr>
          <w:rFonts w:cs="B Nazanin" w:hint="cs"/>
          <w:sz w:val="28"/>
          <w:szCs w:val="28"/>
          <w:rtl/>
        </w:rPr>
        <w:t>( ناچاریم در تحقیق کردن مبحث خامس از آماده کردن مقدماتی )</w:t>
      </w:r>
    </w:p>
    <w:p w:rsidR="00EB3547" w:rsidRPr="00EB3547" w:rsidRDefault="0013316D" w:rsidP="00EB3547">
      <w:pPr>
        <w:pStyle w:val="NormalWeb"/>
        <w:bidi/>
        <w:jc w:val="both"/>
        <w:rPr>
          <w:b/>
          <w:bCs/>
          <w:sz w:val="22"/>
          <w:szCs w:val="22"/>
          <w:rtl/>
        </w:rPr>
      </w:pPr>
      <w:r>
        <w:rPr>
          <w:rFonts w:cs="B Nazanin" w:hint="cs"/>
          <w:b/>
          <w:bCs/>
          <w:color w:val="465BFF"/>
          <w:sz w:val="28"/>
          <w:szCs w:val="28"/>
          <w:rtl/>
        </w:rPr>
        <w:t xml:space="preserve"> إحداها</w:t>
      </w:r>
      <w:r w:rsidR="00455555">
        <w:rPr>
          <w:rFonts w:cs="B Nazanin" w:hint="cs"/>
          <w:b/>
          <w:bCs/>
          <w:color w:val="465BFF"/>
          <w:sz w:val="28"/>
          <w:szCs w:val="28"/>
          <w:rtl/>
        </w:rPr>
        <w:t xml:space="preserve"> </w:t>
      </w:r>
      <w:r w:rsidR="00455555" w:rsidRPr="00455555">
        <w:rPr>
          <w:rFonts w:cs="B Nazanin" w:hint="cs"/>
          <w:color w:val="465BFF"/>
          <w:sz w:val="28"/>
          <w:szCs w:val="28"/>
          <w:rtl/>
        </w:rPr>
        <w:t>( یکی از این مقدمات )</w:t>
      </w:r>
      <w:r>
        <w:rPr>
          <w:rFonts w:cs="B Nazanin" w:hint="cs"/>
          <w:b/>
          <w:bCs/>
          <w:color w:val="465BFF"/>
          <w:sz w:val="28"/>
          <w:szCs w:val="28"/>
          <w:rtl/>
        </w:rPr>
        <w:t xml:space="preserve"> : الفرق بين التعبدي و التوصلي‏</w:t>
      </w:r>
    </w:p>
    <w:p w:rsidR="00EB3547" w:rsidRPr="00EB3547" w:rsidRDefault="00EB3547" w:rsidP="00455555">
      <w:pPr>
        <w:pStyle w:val="NormalWeb"/>
        <w:bidi/>
        <w:jc w:val="both"/>
        <w:rPr>
          <w:b/>
          <w:bCs/>
          <w:sz w:val="22"/>
          <w:szCs w:val="22"/>
          <w:rtl/>
        </w:rPr>
      </w:pPr>
      <w:r w:rsidRPr="00EB3547">
        <w:rPr>
          <w:rFonts w:cs="B Nazanin" w:hint="cs"/>
          <w:b/>
          <w:bCs/>
          <w:color w:val="000000"/>
          <w:sz w:val="28"/>
          <w:szCs w:val="28"/>
          <w:rtl/>
        </w:rPr>
        <w:t>الوجوب التوصلي هو</w:t>
      </w:r>
      <w:r w:rsidR="00455555">
        <w:rPr>
          <w:rFonts w:cs="B Nazanin" w:hint="cs"/>
          <w:b/>
          <w:bCs/>
          <w:color w:val="000000"/>
          <w:sz w:val="28"/>
          <w:szCs w:val="28"/>
          <w:rtl/>
        </w:rPr>
        <w:t xml:space="preserve"> </w:t>
      </w:r>
      <w:r w:rsidR="00455555" w:rsidRPr="00455555">
        <w:rPr>
          <w:rFonts w:cs="B Nazanin" w:hint="cs"/>
          <w:color w:val="000000"/>
          <w:sz w:val="28"/>
          <w:szCs w:val="28"/>
          <w:rtl/>
        </w:rPr>
        <w:t>( ان وجوب توصلی )</w:t>
      </w:r>
      <w:r w:rsidR="00455555">
        <w:rPr>
          <w:rFonts w:cs="B Nazanin" w:hint="cs"/>
          <w:b/>
          <w:bCs/>
          <w:color w:val="000000"/>
          <w:sz w:val="28"/>
          <w:szCs w:val="28"/>
          <w:rtl/>
        </w:rPr>
        <w:t xml:space="preserve"> م</w:t>
      </w:r>
      <w:r w:rsidRPr="00EB3547">
        <w:rPr>
          <w:rFonts w:cs="B Nazanin" w:hint="cs"/>
          <w:b/>
          <w:bCs/>
          <w:color w:val="000000"/>
          <w:sz w:val="28"/>
          <w:szCs w:val="28"/>
          <w:rtl/>
        </w:rPr>
        <w:t>ا</w:t>
      </w:r>
      <w:r w:rsidR="00455555">
        <w:rPr>
          <w:rFonts w:cs="B Nazanin" w:hint="cs"/>
          <w:b/>
          <w:bCs/>
          <w:color w:val="000000"/>
          <w:sz w:val="28"/>
          <w:szCs w:val="28"/>
          <w:rtl/>
        </w:rPr>
        <w:t xml:space="preserve"> </w:t>
      </w:r>
      <w:r w:rsidR="00455555" w:rsidRPr="00455555">
        <w:rPr>
          <w:rFonts w:cs="B Nazanin" w:hint="cs"/>
          <w:color w:val="000000"/>
          <w:sz w:val="28"/>
          <w:szCs w:val="28"/>
          <w:rtl/>
        </w:rPr>
        <w:t>( وجوبی است که می باشد غرض</w:t>
      </w:r>
      <w:r w:rsidR="00455555">
        <w:rPr>
          <w:rFonts w:cs="B Nazanin" w:hint="cs"/>
          <w:color w:val="000000"/>
          <w:sz w:val="28"/>
          <w:szCs w:val="28"/>
          <w:rtl/>
        </w:rPr>
        <w:t xml:space="preserve"> مولی</w:t>
      </w:r>
      <w:r w:rsidR="00455555" w:rsidRPr="00455555">
        <w:rPr>
          <w:rFonts w:cs="B Nazanin" w:hint="cs"/>
          <w:color w:val="000000"/>
          <w:sz w:val="28"/>
          <w:szCs w:val="28"/>
          <w:rtl/>
        </w:rPr>
        <w:t xml:space="preserve"> از ان وجوب )</w:t>
      </w:r>
      <w:r w:rsidRPr="00EB3547">
        <w:rPr>
          <w:rFonts w:cs="B Nazanin" w:hint="cs"/>
          <w:b/>
          <w:bCs/>
          <w:color w:val="000000"/>
          <w:sz w:val="28"/>
          <w:szCs w:val="28"/>
          <w:rtl/>
        </w:rPr>
        <w:t xml:space="preserve"> كان الغرض منه يحصل</w:t>
      </w:r>
      <w:r w:rsidR="00455555" w:rsidRPr="00455555">
        <w:rPr>
          <w:rFonts w:cs="B Nazanin" w:hint="cs"/>
          <w:color w:val="000000"/>
          <w:sz w:val="28"/>
          <w:szCs w:val="28"/>
          <w:rtl/>
        </w:rPr>
        <w:t xml:space="preserve"> ( حاصل می شود غرض مولی از این وجوب به صرف حاصل شدن واجب )</w:t>
      </w:r>
      <w:r w:rsidRPr="00455555">
        <w:rPr>
          <w:rFonts w:cs="B Nazanin" w:hint="cs"/>
          <w:color w:val="000000"/>
          <w:sz w:val="28"/>
          <w:szCs w:val="28"/>
          <w:rtl/>
        </w:rPr>
        <w:t xml:space="preserve"> </w:t>
      </w:r>
      <w:r w:rsidRPr="00EB3547">
        <w:rPr>
          <w:rFonts w:cs="B Nazanin" w:hint="cs"/>
          <w:b/>
          <w:bCs/>
          <w:color w:val="000000"/>
          <w:sz w:val="28"/>
          <w:szCs w:val="28"/>
          <w:rtl/>
        </w:rPr>
        <w:t>بمجرد</w:t>
      </w:r>
      <w:r w:rsidR="00455555">
        <w:rPr>
          <w:rFonts w:cs="B Nazanin" w:hint="cs"/>
          <w:b/>
          <w:bCs/>
          <w:color w:val="000000"/>
          <w:sz w:val="28"/>
          <w:szCs w:val="28"/>
          <w:rtl/>
        </w:rPr>
        <w:t xml:space="preserve"> </w:t>
      </w:r>
      <w:r w:rsidR="00455555" w:rsidRPr="00455555">
        <w:rPr>
          <w:rFonts w:cs="B Nazanin" w:hint="cs"/>
          <w:color w:val="000000"/>
          <w:sz w:val="28"/>
          <w:szCs w:val="28"/>
          <w:rtl/>
        </w:rPr>
        <w:t>( ولو بدون قصد قربت )</w:t>
      </w:r>
      <w:r w:rsidRPr="00EB3547">
        <w:rPr>
          <w:rFonts w:cs="B Nazanin" w:hint="cs"/>
          <w:b/>
          <w:bCs/>
          <w:color w:val="000000"/>
          <w:sz w:val="28"/>
          <w:szCs w:val="28"/>
          <w:rtl/>
        </w:rPr>
        <w:t xml:space="preserve"> حصول الواجب و يسقط بمجرد وجوده</w:t>
      </w:r>
      <w:r w:rsidR="00455555">
        <w:rPr>
          <w:rFonts w:cs="B Nazanin" w:hint="cs"/>
          <w:b/>
          <w:bCs/>
          <w:color w:val="000000"/>
          <w:sz w:val="28"/>
          <w:szCs w:val="28"/>
          <w:rtl/>
        </w:rPr>
        <w:t xml:space="preserve"> </w:t>
      </w:r>
      <w:r w:rsidR="00455555" w:rsidRPr="00455555">
        <w:rPr>
          <w:rFonts w:cs="B Nazanin" w:hint="cs"/>
          <w:color w:val="000000"/>
          <w:sz w:val="28"/>
          <w:szCs w:val="28"/>
          <w:rtl/>
        </w:rPr>
        <w:t>( و ساقط می شود غرض مولی به صرذف وجود ان واجب )</w:t>
      </w:r>
      <w:r w:rsidRPr="00EB3547">
        <w:rPr>
          <w:rFonts w:cs="B Nazanin" w:hint="cs"/>
          <w:b/>
          <w:bCs/>
          <w:color w:val="000000"/>
          <w:sz w:val="28"/>
          <w:szCs w:val="28"/>
          <w:rtl/>
        </w:rPr>
        <w:t xml:space="preserve"> بخلاف التعبدي فإن الغرض منه</w:t>
      </w:r>
      <w:r w:rsidR="00455555" w:rsidRPr="00455555">
        <w:rPr>
          <w:rFonts w:cs="B Nazanin" w:hint="cs"/>
          <w:color w:val="000000"/>
          <w:sz w:val="28"/>
          <w:szCs w:val="28"/>
          <w:rtl/>
        </w:rPr>
        <w:t xml:space="preserve"> ( به سبب این که غرض مولی از تعبدی )</w:t>
      </w:r>
      <w:r w:rsidRPr="00455555">
        <w:rPr>
          <w:rFonts w:cs="B Nazanin" w:hint="cs"/>
          <w:color w:val="000000"/>
          <w:sz w:val="28"/>
          <w:szCs w:val="28"/>
          <w:rtl/>
        </w:rPr>
        <w:t xml:space="preserve"> </w:t>
      </w:r>
      <w:r w:rsidRPr="00EB3547">
        <w:rPr>
          <w:rFonts w:cs="B Nazanin" w:hint="cs"/>
          <w:b/>
          <w:bCs/>
          <w:color w:val="000000"/>
          <w:sz w:val="28"/>
          <w:szCs w:val="28"/>
          <w:rtl/>
        </w:rPr>
        <w:t>لا يكاد يحصل بذلك</w:t>
      </w:r>
      <w:r w:rsidR="00455555">
        <w:rPr>
          <w:rFonts w:cs="B Nazanin" w:hint="cs"/>
          <w:b/>
          <w:bCs/>
          <w:color w:val="000000"/>
          <w:sz w:val="28"/>
          <w:szCs w:val="28"/>
          <w:rtl/>
        </w:rPr>
        <w:t xml:space="preserve"> </w:t>
      </w:r>
      <w:r w:rsidR="00455555" w:rsidRPr="00455555">
        <w:rPr>
          <w:rFonts w:cs="B Nazanin" w:hint="cs"/>
          <w:color w:val="000000"/>
          <w:sz w:val="28"/>
          <w:szCs w:val="28"/>
          <w:rtl/>
        </w:rPr>
        <w:t xml:space="preserve">( مجرد الوجود </w:t>
      </w:r>
      <w:r w:rsidR="00455555" w:rsidRPr="00455555">
        <w:rPr>
          <w:rFonts w:ascii="Sakkal Majalla" w:hAnsi="Sakkal Majalla" w:cs="Sakkal Majalla" w:hint="cs"/>
          <w:color w:val="000000"/>
          <w:sz w:val="28"/>
          <w:szCs w:val="28"/>
          <w:rtl/>
        </w:rPr>
        <w:t>–</w:t>
      </w:r>
      <w:r w:rsidR="00455555" w:rsidRPr="00455555">
        <w:rPr>
          <w:rFonts w:cs="B Nazanin" w:hint="cs"/>
          <w:color w:val="000000"/>
          <w:sz w:val="28"/>
          <w:szCs w:val="28"/>
          <w:rtl/>
        </w:rPr>
        <w:t xml:space="preserve"> حاصل نمی شود به واسطه ی صرف وجود پیدا کردن )</w:t>
      </w:r>
      <w:r w:rsidRPr="00455555">
        <w:rPr>
          <w:rFonts w:cs="B Nazanin" w:hint="cs"/>
          <w:color w:val="000000"/>
          <w:sz w:val="28"/>
          <w:szCs w:val="28"/>
          <w:rtl/>
        </w:rPr>
        <w:t xml:space="preserve"> </w:t>
      </w:r>
      <w:r w:rsidRPr="00EB3547">
        <w:rPr>
          <w:rFonts w:cs="B Nazanin" w:hint="cs"/>
          <w:b/>
          <w:bCs/>
          <w:color w:val="000000"/>
          <w:sz w:val="28"/>
          <w:szCs w:val="28"/>
          <w:rtl/>
        </w:rPr>
        <w:t>بل لا بد في سقوطه و حصول غرضه من الإتيان</w:t>
      </w:r>
      <w:r w:rsidR="00455555">
        <w:rPr>
          <w:rFonts w:cs="B Nazanin" w:hint="cs"/>
          <w:b/>
          <w:bCs/>
          <w:color w:val="000000"/>
          <w:sz w:val="28"/>
          <w:szCs w:val="28"/>
          <w:rtl/>
        </w:rPr>
        <w:t xml:space="preserve"> به متقربا به منه تعالى </w:t>
      </w:r>
      <w:r w:rsidR="00455555" w:rsidRPr="00455555">
        <w:rPr>
          <w:rFonts w:cs="B Nazanin" w:hint="cs"/>
          <w:color w:val="000000"/>
          <w:sz w:val="28"/>
          <w:szCs w:val="28"/>
          <w:rtl/>
        </w:rPr>
        <w:t>( بلکه ناچاریم در ساقط شدن آن تعبدی و حاصل شدن غرض مولی از تعبدی ، ا</w:t>
      </w:r>
      <w:r w:rsidR="00455555" w:rsidRPr="00455555">
        <w:rPr>
          <w:rFonts w:cs="B Nazanin" w:hint="cs"/>
          <w:sz w:val="28"/>
          <w:szCs w:val="28"/>
          <w:rtl/>
        </w:rPr>
        <w:t>ز به جا آوردن آن واجب در حالی که تقرب بشود به سبب این واجب به خداوند متعال )</w:t>
      </w:r>
      <w:r w:rsidR="00455555">
        <w:rPr>
          <w:rFonts w:hint="cs"/>
          <w:b/>
          <w:bCs/>
          <w:sz w:val="22"/>
          <w:szCs w:val="22"/>
          <w:rtl/>
        </w:rPr>
        <w:t xml:space="preserve"> </w:t>
      </w:r>
    </w:p>
    <w:p w:rsidR="00EB3547" w:rsidRPr="00EB3547" w:rsidRDefault="00EB3547" w:rsidP="00EB3547">
      <w:pPr>
        <w:pStyle w:val="NormalWeb"/>
        <w:bidi/>
        <w:jc w:val="both"/>
        <w:rPr>
          <w:b/>
          <w:bCs/>
          <w:sz w:val="22"/>
          <w:szCs w:val="22"/>
          <w:rtl/>
        </w:rPr>
      </w:pPr>
      <w:r w:rsidRPr="00EB3547">
        <w:rPr>
          <w:rFonts w:cs="B Nazanin" w:hint="cs"/>
          <w:b/>
          <w:bCs/>
          <w:color w:val="465BFF"/>
          <w:sz w:val="28"/>
          <w:szCs w:val="28"/>
          <w:rtl/>
        </w:rPr>
        <w:t>ث</w:t>
      </w:r>
      <w:r w:rsidR="00EC4F5C">
        <w:rPr>
          <w:rFonts w:cs="B Nazanin" w:hint="cs"/>
          <w:b/>
          <w:bCs/>
          <w:color w:val="465BFF"/>
          <w:sz w:val="28"/>
          <w:szCs w:val="28"/>
          <w:rtl/>
        </w:rPr>
        <w:t xml:space="preserve">انيتها ( دومین مقدمات ) : </w:t>
      </w:r>
      <w:r w:rsidR="0013316D">
        <w:rPr>
          <w:rFonts w:cs="B Nazanin" w:hint="cs"/>
          <w:b/>
          <w:bCs/>
          <w:color w:val="465BFF"/>
          <w:sz w:val="28"/>
          <w:szCs w:val="28"/>
          <w:rtl/>
        </w:rPr>
        <w:t>اعتبار قصد القربة في الط</w:t>
      </w:r>
      <w:r w:rsidR="00EC4F5C">
        <w:rPr>
          <w:rFonts w:cs="B Nazanin" w:hint="cs"/>
          <w:b/>
          <w:bCs/>
          <w:color w:val="465BFF"/>
          <w:sz w:val="28"/>
          <w:szCs w:val="28"/>
          <w:rtl/>
        </w:rPr>
        <w:t xml:space="preserve">اعة عقلا </w:t>
      </w:r>
    </w:p>
    <w:p w:rsidR="00EC4F5C" w:rsidRDefault="00EB3547" w:rsidP="00EB3547">
      <w:pPr>
        <w:pStyle w:val="NormalWeb"/>
        <w:bidi/>
        <w:jc w:val="both"/>
        <w:rPr>
          <w:rFonts w:cs="B Nazanin"/>
          <w:b/>
          <w:bCs/>
          <w:color w:val="000000"/>
          <w:sz w:val="28"/>
          <w:szCs w:val="28"/>
          <w:rtl/>
        </w:rPr>
      </w:pPr>
      <w:r w:rsidRPr="00EB3547">
        <w:rPr>
          <w:rFonts w:cs="B Nazanin" w:hint="cs"/>
          <w:b/>
          <w:bCs/>
          <w:color w:val="000000"/>
          <w:sz w:val="28"/>
          <w:szCs w:val="28"/>
          <w:rtl/>
        </w:rPr>
        <w:t>أن التقرب</w:t>
      </w:r>
      <w:r w:rsidR="00EC4F5C">
        <w:rPr>
          <w:rFonts w:cs="B Nazanin" w:hint="cs"/>
          <w:b/>
          <w:bCs/>
          <w:color w:val="000000"/>
          <w:sz w:val="28"/>
          <w:szCs w:val="28"/>
          <w:rtl/>
        </w:rPr>
        <w:t xml:space="preserve"> </w:t>
      </w:r>
      <w:r w:rsidR="00EC4F5C" w:rsidRPr="00EC4F5C">
        <w:rPr>
          <w:rFonts w:cs="B Nazanin" w:hint="cs"/>
          <w:color w:val="000000"/>
          <w:sz w:val="28"/>
          <w:szCs w:val="28"/>
          <w:rtl/>
        </w:rPr>
        <w:t>( تقرب و قربتی که )</w:t>
      </w:r>
      <w:r w:rsidRPr="00EB3547">
        <w:rPr>
          <w:rFonts w:cs="B Nazanin" w:hint="cs"/>
          <w:b/>
          <w:bCs/>
          <w:color w:val="000000"/>
          <w:sz w:val="28"/>
          <w:szCs w:val="28"/>
          <w:rtl/>
        </w:rPr>
        <w:t xml:space="preserve"> المعتبر في التعبدي</w:t>
      </w:r>
      <w:r w:rsidR="00EC4F5C">
        <w:rPr>
          <w:rFonts w:cs="B Nazanin" w:hint="cs"/>
          <w:b/>
          <w:bCs/>
          <w:color w:val="000000"/>
          <w:sz w:val="28"/>
          <w:szCs w:val="28"/>
          <w:rtl/>
        </w:rPr>
        <w:t xml:space="preserve"> </w:t>
      </w:r>
      <w:r w:rsidR="00EC4F5C" w:rsidRPr="00EC4F5C">
        <w:rPr>
          <w:rFonts w:cs="B Nazanin" w:hint="cs"/>
          <w:color w:val="000000"/>
          <w:sz w:val="28"/>
          <w:szCs w:val="28"/>
          <w:rtl/>
        </w:rPr>
        <w:t>( لازم می باشد در واجب تعبدی )</w:t>
      </w:r>
      <w:r w:rsidRPr="00EB3547">
        <w:rPr>
          <w:rFonts w:cs="B Nazanin" w:hint="cs"/>
          <w:b/>
          <w:bCs/>
          <w:color w:val="000000"/>
          <w:sz w:val="28"/>
          <w:szCs w:val="28"/>
          <w:rtl/>
        </w:rPr>
        <w:t xml:space="preserve"> إن كان</w:t>
      </w:r>
      <w:r w:rsidR="00EC4F5C">
        <w:rPr>
          <w:rFonts w:cs="B Nazanin" w:hint="cs"/>
          <w:b/>
          <w:bCs/>
          <w:color w:val="000000"/>
          <w:sz w:val="28"/>
          <w:szCs w:val="28"/>
          <w:rtl/>
        </w:rPr>
        <w:t xml:space="preserve"> </w:t>
      </w:r>
      <w:r w:rsidR="00EC4F5C">
        <w:rPr>
          <w:rStyle w:val="FootnoteReference"/>
          <w:rFonts w:cs="B Nazanin"/>
          <w:b/>
          <w:bCs/>
          <w:color w:val="000000"/>
          <w:sz w:val="28"/>
          <w:szCs w:val="28"/>
          <w:rtl/>
        </w:rPr>
        <w:footnoteReference w:id="62"/>
      </w:r>
      <w:r w:rsidRPr="00EB3547">
        <w:rPr>
          <w:rFonts w:cs="B Nazanin" w:hint="cs"/>
          <w:b/>
          <w:bCs/>
          <w:color w:val="000000"/>
          <w:sz w:val="28"/>
          <w:szCs w:val="28"/>
          <w:rtl/>
        </w:rPr>
        <w:t xml:space="preserve"> بمعنى قصد الامتثال</w:t>
      </w:r>
      <w:r w:rsidR="00EC4F5C">
        <w:rPr>
          <w:rFonts w:cs="B Nazanin" w:hint="cs"/>
          <w:b/>
          <w:bCs/>
          <w:color w:val="000000"/>
          <w:sz w:val="28"/>
          <w:szCs w:val="28"/>
          <w:rtl/>
        </w:rPr>
        <w:t xml:space="preserve"> </w:t>
      </w:r>
      <w:r w:rsidR="00EC4F5C" w:rsidRPr="00EC4F5C">
        <w:rPr>
          <w:rFonts w:cs="B Nazanin" w:hint="cs"/>
          <w:color w:val="000000"/>
          <w:sz w:val="28"/>
          <w:szCs w:val="28"/>
          <w:rtl/>
        </w:rPr>
        <w:t>( اگر بوده باشد ان تقرب به معنی قصد امتثال امر )</w:t>
      </w:r>
      <w:r w:rsidRPr="00EB3547">
        <w:rPr>
          <w:rFonts w:cs="B Nazanin" w:hint="cs"/>
          <w:b/>
          <w:bCs/>
          <w:color w:val="000000"/>
          <w:sz w:val="28"/>
          <w:szCs w:val="28"/>
          <w:rtl/>
        </w:rPr>
        <w:t xml:space="preserve"> و</w:t>
      </w:r>
      <w:r w:rsidR="00EC4F5C">
        <w:rPr>
          <w:rFonts w:cs="B Nazanin" w:hint="cs"/>
          <w:b/>
          <w:bCs/>
          <w:color w:val="000000"/>
          <w:sz w:val="28"/>
          <w:szCs w:val="28"/>
          <w:rtl/>
        </w:rPr>
        <w:t xml:space="preserve"> </w:t>
      </w:r>
      <w:r w:rsidR="00EC4F5C" w:rsidRPr="00EC4F5C">
        <w:rPr>
          <w:rFonts w:cs="B Nazanin" w:hint="cs"/>
          <w:color w:val="000000"/>
          <w:sz w:val="28"/>
          <w:szCs w:val="28"/>
          <w:rtl/>
        </w:rPr>
        <w:t>( عطف بر قصد )</w:t>
      </w:r>
      <w:r w:rsidRPr="00EB3547">
        <w:rPr>
          <w:rFonts w:cs="B Nazanin" w:hint="cs"/>
          <w:b/>
          <w:bCs/>
          <w:color w:val="000000"/>
          <w:sz w:val="28"/>
          <w:szCs w:val="28"/>
          <w:rtl/>
        </w:rPr>
        <w:t xml:space="preserve"> الإتيان بالواجب بداعي أمره</w:t>
      </w:r>
      <w:r w:rsidR="00EC4F5C" w:rsidRPr="00EC4F5C">
        <w:rPr>
          <w:rFonts w:cs="B Nazanin" w:hint="cs"/>
          <w:color w:val="000000"/>
          <w:sz w:val="28"/>
          <w:szCs w:val="28"/>
          <w:rtl/>
        </w:rPr>
        <w:t xml:space="preserve"> ( اگر بوده باشد تقرب به معنی انجام دادن واجب به انگیزه ی امر به آن واجب )</w:t>
      </w:r>
      <w:r w:rsidRPr="00EC4F5C">
        <w:rPr>
          <w:rFonts w:cs="B Nazanin" w:hint="cs"/>
          <w:color w:val="000000"/>
          <w:sz w:val="28"/>
          <w:szCs w:val="28"/>
          <w:rtl/>
        </w:rPr>
        <w:t xml:space="preserve"> </w:t>
      </w:r>
      <w:r w:rsidRPr="00EB3547">
        <w:rPr>
          <w:rFonts w:cs="B Nazanin" w:hint="cs"/>
          <w:b/>
          <w:bCs/>
          <w:color w:val="000000"/>
          <w:sz w:val="28"/>
          <w:szCs w:val="28"/>
          <w:rtl/>
        </w:rPr>
        <w:t>كان</w:t>
      </w:r>
      <w:r w:rsidR="00EC4F5C">
        <w:rPr>
          <w:rFonts w:cs="B Nazanin" w:hint="cs"/>
          <w:b/>
          <w:bCs/>
          <w:color w:val="000000"/>
          <w:sz w:val="28"/>
          <w:szCs w:val="28"/>
          <w:rtl/>
        </w:rPr>
        <w:t xml:space="preserve"> </w:t>
      </w:r>
      <w:r w:rsidR="00EC4F5C" w:rsidRPr="00EC4F5C">
        <w:rPr>
          <w:rFonts w:cs="B Nazanin" w:hint="cs"/>
          <w:color w:val="000000"/>
          <w:sz w:val="28"/>
          <w:szCs w:val="28"/>
          <w:rtl/>
        </w:rPr>
        <w:t>( جواب ان )</w:t>
      </w:r>
      <w:r w:rsidRPr="00EC4F5C">
        <w:rPr>
          <w:rFonts w:cs="B Nazanin" w:hint="cs"/>
          <w:color w:val="000000"/>
          <w:sz w:val="28"/>
          <w:szCs w:val="28"/>
          <w:rtl/>
        </w:rPr>
        <w:t xml:space="preserve"> </w:t>
      </w:r>
      <w:r w:rsidRPr="00EB3547">
        <w:rPr>
          <w:rFonts w:cs="B Nazanin" w:hint="cs"/>
          <w:b/>
          <w:bCs/>
          <w:color w:val="000000"/>
          <w:sz w:val="28"/>
          <w:szCs w:val="28"/>
          <w:rtl/>
        </w:rPr>
        <w:t>مما يعتبر في الطاعة عقلا</w:t>
      </w:r>
      <w:r w:rsidR="00EC4F5C" w:rsidRPr="00EC4F5C">
        <w:rPr>
          <w:rFonts w:cs="B Nazanin" w:hint="cs"/>
          <w:color w:val="000000"/>
          <w:sz w:val="28"/>
          <w:szCs w:val="28"/>
          <w:rtl/>
        </w:rPr>
        <w:t xml:space="preserve"> ( می باشد تقرب به این معنی از آن چیزهایی که لازم می باشد در اطاعت امر مولی به حکم عقل )</w:t>
      </w:r>
      <w:r w:rsidRPr="00EB3547">
        <w:rPr>
          <w:rFonts w:cs="B Nazanin" w:hint="cs"/>
          <w:b/>
          <w:bCs/>
          <w:color w:val="000000"/>
          <w:sz w:val="28"/>
          <w:szCs w:val="28"/>
          <w:rtl/>
        </w:rPr>
        <w:t xml:space="preserve"> لا مما أخذ في نفس العبادة شرعا</w:t>
      </w:r>
      <w:r w:rsidR="00EC4F5C">
        <w:rPr>
          <w:rFonts w:cs="B Nazanin" w:hint="cs"/>
          <w:b/>
          <w:bCs/>
          <w:color w:val="000000"/>
          <w:sz w:val="28"/>
          <w:szCs w:val="28"/>
          <w:rtl/>
        </w:rPr>
        <w:t xml:space="preserve"> </w:t>
      </w:r>
      <w:r w:rsidR="00EC4F5C" w:rsidRPr="00EC4F5C">
        <w:rPr>
          <w:rFonts w:cs="B Nazanin" w:hint="cs"/>
          <w:color w:val="000000"/>
          <w:sz w:val="28"/>
          <w:szCs w:val="28"/>
          <w:rtl/>
        </w:rPr>
        <w:t>( این تقرب نیست از آن چیزهایی که اخذ شده است در خود عبادت به حکم شرع</w:t>
      </w:r>
      <w:r w:rsidR="00EC4F5C">
        <w:rPr>
          <w:rFonts w:cs="B Nazanin" w:hint="cs"/>
          <w:color w:val="000000"/>
          <w:sz w:val="28"/>
          <w:szCs w:val="28"/>
          <w:rtl/>
        </w:rPr>
        <w:t xml:space="preserve"> یعنی این طور نیست که شارع امرش را برده باشد روی عمل + قصد الامر</w:t>
      </w:r>
      <w:r w:rsidR="00EC4F5C" w:rsidRPr="00EC4F5C">
        <w:rPr>
          <w:rFonts w:cs="B Nazanin" w:hint="cs"/>
          <w:color w:val="000000"/>
          <w:sz w:val="28"/>
          <w:szCs w:val="28"/>
          <w:rtl/>
        </w:rPr>
        <w:t xml:space="preserve"> )</w:t>
      </w:r>
      <w:r w:rsidRPr="00EB3547">
        <w:rPr>
          <w:rFonts w:cs="B Nazanin" w:hint="cs"/>
          <w:b/>
          <w:bCs/>
          <w:color w:val="000000"/>
          <w:sz w:val="28"/>
          <w:szCs w:val="28"/>
          <w:rtl/>
        </w:rPr>
        <w:t xml:space="preserve"> </w:t>
      </w:r>
    </w:p>
    <w:p w:rsidR="00EC4F5C" w:rsidRDefault="00EC4F5C" w:rsidP="00EC4F5C">
      <w:pPr>
        <w:pStyle w:val="Heading1"/>
        <w:jc w:val="both"/>
        <w:rPr>
          <w:rtl/>
        </w:rPr>
      </w:pPr>
      <w:r>
        <w:rPr>
          <w:rFonts w:hint="cs"/>
          <w:rtl/>
        </w:rPr>
        <w:t xml:space="preserve">نوار 93 : صیغه ی امر : واجب تعبدی و توصلی </w:t>
      </w:r>
      <w:r>
        <w:rPr>
          <w:rFonts w:ascii="Sakkal Majalla" w:hAnsi="Sakkal Majalla" w:cs="Sakkal Majalla" w:hint="cs"/>
          <w:rtl/>
        </w:rPr>
        <w:t>–</w:t>
      </w:r>
      <w:r>
        <w:rPr>
          <w:rFonts w:hint="cs"/>
          <w:rtl/>
        </w:rPr>
        <w:t xml:space="preserve"> دلیل اول بر لزوم عقلی قصد الامر نه لزوم شرعی </w:t>
      </w:r>
    </w:p>
    <w:p w:rsidR="00AF1F1E" w:rsidRPr="00AF1F1E" w:rsidRDefault="004530AA" w:rsidP="00AF1F1E">
      <w:pPr>
        <w:rPr>
          <w:rtl/>
        </w:rPr>
      </w:pPr>
      <w:r w:rsidRPr="00E760F0">
        <w:rPr>
          <w:rFonts w:hint="cs"/>
          <w:b/>
          <w:bCs/>
          <w:rtl/>
        </w:rPr>
        <w:t>مطلب اول :</w:t>
      </w:r>
      <w:r>
        <w:rPr>
          <w:rFonts w:hint="cs"/>
          <w:rtl/>
        </w:rPr>
        <w:t xml:space="preserve"> ادله اعتبار عقلی قصد القربه به معنی قصد الامر در عبادت </w:t>
      </w:r>
      <w:r w:rsidR="00E760F0">
        <w:rPr>
          <w:rFonts w:hint="cs"/>
          <w:rtl/>
        </w:rPr>
        <w:t>: بیان دو دلیل و اشکال بر دلیل اول و دوم و جواب صاحب کفایه به اشکال بر دلیل دوم : تمام این مطالب در نوار 92 پیاده شده است</w:t>
      </w:r>
    </w:p>
    <w:p w:rsidR="00EB3547" w:rsidRPr="00EB3547" w:rsidRDefault="00EB3547" w:rsidP="00EC4F5C">
      <w:pPr>
        <w:pStyle w:val="NormalWeb"/>
        <w:bidi/>
        <w:jc w:val="both"/>
        <w:rPr>
          <w:b/>
          <w:bCs/>
          <w:sz w:val="22"/>
          <w:szCs w:val="22"/>
          <w:rtl/>
        </w:rPr>
      </w:pPr>
      <w:r w:rsidRPr="00EB3547">
        <w:rPr>
          <w:rFonts w:cs="B Nazanin" w:hint="cs"/>
          <w:b/>
          <w:bCs/>
          <w:color w:val="000000"/>
          <w:sz w:val="28"/>
          <w:szCs w:val="28"/>
          <w:rtl/>
        </w:rPr>
        <w:t>و ذلك</w:t>
      </w:r>
      <w:r w:rsidR="00E760F0">
        <w:rPr>
          <w:rFonts w:cs="B Nazanin" w:hint="cs"/>
          <w:b/>
          <w:bCs/>
          <w:color w:val="000000"/>
          <w:sz w:val="28"/>
          <w:szCs w:val="28"/>
          <w:rtl/>
        </w:rPr>
        <w:t xml:space="preserve"> </w:t>
      </w:r>
      <w:r w:rsidR="00E760F0" w:rsidRPr="00E760F0">
        <w:rPr>
          <w:rFonts w:cs="B Nazanin" w:hint="cs"/>
          <w:color w:val="000000"/>
          <w:sz w:val="28"/>
          <w:szCs w:val="28"/>
          <w:rtl/>
        </w:rPr>
        <w:t>( اخذ نشدن قصد الامر در متعلق الامر شرعا )</w:t>
      </w:r>
      <w:r w:rsidRPr="00EB3547">
        <w:rPr>
          <w:rFonts w:cs="B Nazanin" w:hint="cs"/>
          <w:b/>
          <w:bCs/>
          <w:color w:val="000000"/>
          <w:sz w:val="28"/>
          <w:szCs w:val="28"/>
          <w:rtl/>
        </w:rPr>
        <w:t xml:space="preserve"> لاستحالة أخذ</w:t>
      </w:r>
      <w:r w:rsidR="00E760F0">
        <w:rPr>
          <w:rFonts w:cs="B Nazanin" w:hint="cs"/>
          <w:b/>
          <w:bCs/>
          <w:color w:val="000000"/>
          <w:sz w:val="28"/>
          <w:szCs w:val="28"/>
          <w:rtl/>
        </w:rPr>
        <w:t xml:space="preserve"> </w:t>
      </w:r>
      <w:r w:rsidR="00E760F0" w:rsidRPr="00E760F0">
        <w:rPr>
          <w:rFonts w:cs="B Nazanin" w:hint="cs"/>
          <w:color w:val="000000"/>
          <w:sz w:val="28"/>
          <w:szCs w:val="28"/>
          <w:rtl/>
        </w:rPr>
        <w:t>( از ناحیه ی آمر )</w:t>
      </w:r>
      <w:r w:rsidRPr="00EB3547">
        <w:rPr>
          <w:rFonts w:cs="B Nazanin" w:hint="cs"/>
          <w:b/>
          <w:bCs/>
          <w:color w:val="000000"/>
          <w:sz w:val="28"/>
          <w:szCs w:val="28"/>
          <w:rtl/>
        </w:rPr>
        <w:t xml:space="preserve"> ما</w:t>
      </w:r>
      <w:r w:rsidR="00E760F0">
        <w:rPr>
          <w:rFonts w:cs="B Nazanin" w:hint="cs"/>
          <w:b/>
          <w:bCs/>
          <w:color w:val="000000"/>
          <w:sz w:val="28"/>
          <w:szCs w:val="28"/>
          <w:rtl/>
        </w:rPr>
        <w:t xml:space="preserve"> </w:t>
      </w:r>
      <w:r w:rsidR="00E760F0" w:rsidRPr="00E760F0">
        <w:rPr>
          <w:rFonts w:cs="B Nazanin" w:hint="cs"/>
          <w:color w:val="000000"/>
          <w:sz w:val="28"/>
          <w:szCs w:val="28"/>
          <w:rtl/>
        </w:rPr>
        <w:t>( بخاطر محال بودن گرفتن قصد الامری که )</w:t>
      </w:r>
      <w:r w:rsidRPr="00E760F0">
        <w:rPr>
          <w:rFonts w:cs="B Nazanin" w:hint="cs"/>
          <w:color w:val="000000"/>
          <w:sz w:val="28"/>
          <w:szCs w:val="28"/>
          <w:rtl/>
        </w:rPr>
        <w:t xml:space="preserve"> </w:t>
      </w:r>
      <w:r w:rsidRPr="00EB3547">
        <w:rPr>
          <w:rFonts w:cs="B Nazanin" w:hint="cs"/>
          <w:b/>
          <w:bCs/>
          <w:color w:val="000000"/>
          <w:sz w:val="28"/>
          <w:szCs w:val="28"/>
          <w:rtl/>
        </w:rPr>
        <w:t>لا يكاد يتأتى إلا من قبل الأمر بشي‏ء</w:t>
      </w:r>
      <w:r w:rsidR="00E760F0" w:rsidRPr="00E760F0">
        <w:rPr>
          <w:rFonts w:cs="B Nazanin" w:hint="cs"/>
          <w:color w:val="000000"/>
          <w:sz w:val="28"/>
          <w:szCs w:val="28"/>
          <w:rtl/>
        </w:rPr>
        <w:t xml:space="preserve"> ( که نمی آید آن چیز ( قصد الامر ) مگر از ناحیه ی امر به شی )</w:t>
      </w:r>
      <w:r w:rsidRPr="00EB3547">
        <w:rPr>
          <w:rFonts w:cs="B Nazanin" w:hint="cs"/>
          <w:b/>
          <w:bCs/>
          <w:color w:val="000000"/>
          <w:sz w:val="28"/>
          <w:szCs w:val="28"/>
          <w:rtl/>
        </w:rPr>
        <w:t xml:space="preserve"> في متعلق</w:t>
      </w:r>
      <w:r w:rsidR="00E760F0">
        <w:rPr>
          <w:rFonts w:cs="B Nazanin" w:hint="cs"/>
          <w:b/>
          <w:bCs/>
          <w:color w:val="000000"/>
          <w:sz w:val="28"/>
          <w:szCs w:val="28"/>
          <w:rtl/>
        </w:rPr>
        <w:t xml:space="preserve"> </w:t>
      </w:r>
      <w:r w:rsidR="00E760F0" w:rsidRPr="00E760F0">
        <w:rPr>
          <w:rFonts w:cs="B Nazanin" w:hint="cs"/>
          <w:color w:val="000000"/>
          <w:sz w:val="28"/>
          <w:szCs w:val="28"/>
          <w:rtl/>
        </w:rPr>
        <w:t>( متعلق به اخذ )</w:t>
      </w:r>
      <w:r w:rsidRPr="00E760F0">
        <w:rPr>
          <w:rFonts w:cs="B Nazanin" w:hint="cs"/>
          <w:color w:val="000000"/>
          <w:sz w:val="28"/>
          <w:szCs w:val="28"/>
          <w:rtl/>
        </w:rPr>
        <w:t xml:space="preserve"> </w:t>
      </w:r>
      <w:r w:rsidRPr="00EB3547">
        <w:rPr>
          <w:rFonts w:cs="B Nazanin" w:hint="cs"/>
          <w:b/>
          <w:bCs/>
          <w:color w:val="000000"/>
          <w:sz w:val="28"/>
          <w:szCs w:val="28"/>
          <w:rtl/>
        </w:rPr>
        <w:t>ذاك الأمر</w:t>
      </w:r>
      <w:r w:rsidR="00E760F0">
        <w:rPr>
          <w:rFonts w:cs="B Nazanin" w:hint="cs"/>
          <w:b/>
          <w:bCs/>
          <w:color w:val="000000"/>
          <w:sz w:val="28"/>
          <w:szCs w:val="28"/>
          <w:rtl/>
        </w:rPr>
        <w:t xml:space="preserve"> </w:t>
      </w:r>
      <w:r w:rsidR="00E760F0" w:rsidRPr="00E760F0">
        <w:rPr>
          <w:rFonts w:cs="B Nazanin" w:hint="cs"/>
          <w:color w:val="000000"/>
          <w:sz w:val="28"/>
          <w:szCs w:val="28"/>
          <w:rtl/>
        </w:rPr>
        <w:t>( در متعلق آن امر</w:t>
      </w:r>
      <w:r w:rsidR="00E760F0">
        <w:rPr>
          <w:rFonts w:cs="B Nazanin" w:hint="cs"/>
          <w:color w:val="000000"/>
          <w:sz w:val="28"/>
          <w:szCs w:val="28"/>
          <w:rtl/>
        </w:rPr>
        <w:t xml:space="preserve"> </w:t>
      </w:r>
      <w:r w:rsidR="00E760F0">
        <w:rPr>
          <w:rFonts w:ascii="Sakkal Majalla" w:hAnsi="Sakkal Majalla" w:cs="Sakkal Majalla" w:hint="cs"/>
          <w:color w:val="000000"/>
          <w:sz w:val="28"/>
          <w:szCs w:val="28"/>
          <w:rtl/>
        </w:rPr>
        <w:t>–</w:t>
      </w:r>
      <w:r w:rsidR="00E760F0">
        <w:rPr>
          <w:rFonts w:cs="B Nazanin" w:hint="cs"/>
          <w:color w:val="000000"/>
          <w:sz w:val="28"/>
          <w:szCs w:val="28"/>
          <w:rtl/>
        </w:rPr>
        <w:t xml:space="preserve"> یعنی چیزی که به وسیله ی امر می آید و رتبه اش بعد از امر است محال است که در متعلق امر اخذ شود</w:t>
      </w:r>
      <w:r w:rsidR="00E760F0" w:rsidRPr="00E760F0">
        <w:rPr>
          <w:rFonts w:cs="B Nazanin" w:hint="cs"/>
          <w:color w:val="000000"/>
          <w:sz w:val="28"/>
          <w:szCs w:val="28"/>
          <w:rtl/>
        </w:rPr>
        <w:t xml:space="preserve"> )</w:t>
      </w:r>
      <w:r w:rsidRPr="00EB3547">
        <w:rPr>
          <w:rFonts w:cs="B Nazanin" w:hint="cs"/>
          <w:b/>
          <w:bCs/>
          <w:color w:val="000000"/>
          <w:sz w:val="28"/>
          <w:szCs w:val="28"/>
          <w:rtl/>
        </w:rPr>
        <w:t xml:space="preserve"> مطلقا</w:t>
      </w:r>
      <w:r w:rsidR="00E760F0">
        <w:rPr>
          <w:rFonts w:cs="B Nazanin" w:hint="cs"/>
          <w:b/>
          <w:bCs/>
          <w:color w:val="000000"/>
          <w:sz w:val="28"/>
          <w:szCs w:val="28"/>
          <w:rtl/>
        </w:rPr>
        <w:t xml:space="preserve"> </w:t>
      </w:r>
      <w:r w:rsidR="00E760F0" w:rsidRPr="00E760F0">
        <w:rPr>
          <w:rFonts w:cs="B Nazanin" w:hint="cs"/>
          <w:color w:val="000000"/>
          <w:sz w:val="28"/>
          <w:szCs w:val="28"/>
          <w:rtl/>
        </w:rPr>
        <w:t>( اخذ محال است مطلقا چه به عنوان شرط چه به عنوان جزء یعنی قصد الامر نه به عنوان شرط و نه به عنوان جزء نمی تواند در متعلق اخذ شود )</w:t>
      </w:r>
      <w:r w:rsidRPr="00E760F0">
        <w:rPr>
          <w:rFonts w:cs="B Nazanin" w:hint="cs"/>
          <w:color w:val="000000"/>
          <w:sz w:val="28"/>
          <w:szCs w:val="28"/>
          <w:rtl/>
        </w:rPr>
        <w:t xml:space="preserve"> </w:t>
      </w:r>
      <w:r w:rsidRPr="00EB3547">
        <w:rPr>
          <w:rFonts w:cs="B Nazanin" w:hint="cs"/>
          <w:b/>
          <w:bCs/>
          <w:color w:val="000000"/>
          <w:sz w:val="28"/>
          <w:szCs w:val="28"/>
          <w:rtl/>
        </w:rPr>
        <w:t>شرطا أو شطرا فما</w:t>
      </w:r>
      <w:r w:rsidR="00E760F0">
        <w:rPr>
          <w:rFonts w:cs="B Nazanin" w:hint="cs"/>
          <w:b/>
          <w:bCs/>
          <w:color w:val="000000"/>
          <w:sz w:val="28"/>
          <w:szCs w:val="28"/>
          <w:rtl/>
        </w:rPr>
        <w:t xml:space="preserve"> </w:t>
      </w:r>
      <w:r w:rsidR="00E760F0" w:rsidRPr="00E760F0">
        <w:rPr>
          <w:rFonts w:cs="B Nazanin" w:hint="cs"/>
          <w:color w:val="000000"/>
          <w:sz w:val="28"/>
          <w:szCs w:val="28"/>
          <w:rtl/>
        </w:rPr>
        <w:t>(</w:t>
      </w:r>
      <w:r w:rsidR="00E760F0">
        <w:rPr>
          <w:rFonts w:cs="B Nazanin" w:hint="cs"/>
          <w:color w:val="000000"/>
          <w:sz w:val="28"/>
          <w:szCs w:val="28"/>
          <w:rtl/>
        </w:rPr>
        <w:t xml:space="preserve"> فاء نتیجه -</w:t>
      </w:r>
      <w:r w:rsidR="00E760F0" w:rsidRPr="00E760F0">
        <w:rPr>
          <w:rFonts w:cs="B Nazanin" w:hint="cs"/>
          <w:color w:val="000000"/>
          <w:sz w:val="28"/>
          <w:szCs w:val="28"/>
          <w:rtl/>
        </w:rPr>
        <w:t xml:space="preserve"> از این جا می خواهد دلیل دوم را بگوید )</w:t>
      </w:r>
      <w:r w:rsidRPr="00EB3547">
        <w:rPr>
          <w:rFonts w:cs="B Nazanin" w:hint="cs"/>
          <w:b/>
          <w:bCs/>
          <w:color w:val="000000"/>
          <w:sz w:val="28"/>
          <w:szCs w:val="28"/>
          <w:rtl/>
        </w:rPr>
        <w:t xml:space="preserve"> لم تكن نفس الصلاة متعلقة للأمر</w:t>
      </w:r>
      <w:r w:rsidR="00E760F0" w:rsidRPr="00E760F0">
        <w:rPr>
          <w:rFonts w:cs="B Nazanin" w:hint="cs"/>
          <w:color w:val="000000"/>
          <w:sz w:val="28"/>
          <w:szCs w:val="28"/>
          <w:rtl/>
        </w:rPr>
        <w:t xml:space="preserve"> ( پس مادامی که نبوده باشد خود صلاه متعلق امر - یعنی متعلق امر صلاه مع قصد الامر باشد )</w:t>
      </w:r>
      <w:r w:rsidRPr="00E760F0">
        <w:rPr>
          <w:rFonts w:cs="B Nazanin" w:hint="cs"/>
          <w:color w:val="000000"/>
          <w:sz w:val="28"/>
          <w:szCs w:val="28"/>
          <w:rtl/>
        </w:rPr>
        <w:t xml:space="preserve"> </w:t>
      </w:r>
      <w:r w:rsidRPr="00EB3547">
        <w:rPr>
          <w:rFonts w:cs="B Nazanin" w:hint="cs"/>
          <w:b/>
          <w:bCs/>
          <w:color w:val="000000"/>
          <w:sz w:val="28"/>
          <w:szCs w:val="28"/>
          <w:rtl/>
        </w:rPr>
        <w:t>لا يكاد</w:t>
      </w:r>
      <w:r w:rsidR="00E760F0">
        <w:rPr>
          <w:rFonts w:cs="B Nazanin" w:hint="cs"/>
          <w:b/>
          <w:bCs/>
          <w:color w:val="000000"/>
          <w:sz w:val="28"/>
          <w:szCs w:val="28"/>
          <w:rtl/>
        </w:rPr>
        <w:t xml:space="preserve"> يمكن إتيانها بقصد امتثال أمرها </w:t>
      </w:r>
      <w:r w:rsidR="00E760F0" w:rsidRPr="00E760F0">
        <w:rPr>
          <w:rFonts w:cs="B Nazanin" w:hint="cs"/>
          <w:color w:val="000000"/>
          <w:sz w:val="28"/>
          <w:szCs w:val="28"/>
          <w:rtl/>
        </w:rPr>
        <w:t>( ممکن نیست به جا آوردن صلاه با قصد امتثال امر صلاه</w:t>
      </w:r>
      <w:r w:rsidR="00E760F0">
        <w:rPr>
          <w:rFonts w:cs="B Nazanin" w:hint="cs"/>
          <w:color w:val="000000"/>
          <w:sz w:val="28"/>
          <w:szCs w:val="28"/>
          <w:rtl/>
        </w:rPr>
        <w:t xml:space="preserve"> چون امری نیست</w:t>
      </w:r>
      <w:r w:rsidR="00E760F0" w:rsidRPr="00E760F0">
        <w:rPr>
          <w:rFonts w:cs="B Nazanin" w:hint="cs"/>
          <w:color w:val="000000"/>
          <w:sz w:val="28"/>
          <w:szCs w:val="28"/>
          <w:rtl/>
        </w:rPr>
        <w:t xml:space="preserve"> )</w:t>
      </w:r>
      <w:r w:rsidR="00E760F0">
        <w:rPr>
          <w:rFonts w:hint="cs"/>
          <w:b/>
          <w:bCs/>
          <w:sz w:val="22"/>
          <w:szCs w:val="22"/>
          <w:rtl/>
        </w:rPr>
        <w:t xml:space="preserve"> </w:t>
      </w:r>
    </w:p>
    <w:p w:rsidR="00EB3547" w:rsidRPr="00EB3547" w:rsidRDefault="00EB3547" w:rsidP="00EB3547">
      <w:pPr>
        <w:jc w:val="both"/>
        <w:rPr>
          <w:rFonts w:cs="Times New Roman"/>
          <w:b/>
          <w:bCs/>
          <w:szCs w:val="22"/>
          <w:rtl/>
        </w:rPr>
      </w:pPr>
      <w:r w:rsidRPr="00EB3547">
        <w:rPr>
          <w:rFonts w:hint="cs"/>
          <w:b/>
          <w:bCs/>
          <w:color w:val="465BFF"/>
          <w:sz w:val="28"/>
          <w:rtl/>
        </w:rPr>
        <w:t>توهم إمكا</w:t>
      </w:r>
      <w:r w:rsidR="00E760F0">
        <w:rPr>
          <w:rFonts w:hint="cs"/>
          <w:b/>
          <w:bCs/>
          <w:color w:val="465BFF"/>
          <w:sz w:val="28"/>
          <w:rtl/>
        </w:rPr>
        <w:t>ن دخل القربة في العبادة و دفعه‏</w:t>
      </w:r>
    </w:p>
    <w:p w:rsidR="00EB3547" w:rsidRPr="00EB3547" w:rsidRDefault="00E760F0" w:rsidP="00EB3547">
      <w:pPr>
        <w:pStyle w:val="NormalWeb"/>
        <w:bidi/>
        <w:jc w:val="both"/>
        <w:rPr>
          <w:b/>
          <w:bCs/>
          <w:sz w:val="22"/>
          <w:szCs w:val="22"/>
          <w:rtl/>
        </w:rPr>
      </w:pPr>
      <w:r>
        <w:rPr>
          <w:rFonts w:cs="B Nazanin" w:hint="cs"/>
          <w:b/>
          <w:bCs/>
          <w:color w:val="000000"/>
          <w:sz w:val="28"/>
          <w:szCs w:val="28"/>
          <w:rtl/>
        </w:rPr>
        <w:t xml:space="preserve">و </w:t>
      </w:r>
      <w:r w:rsidR="00EB3547" w:rsidRPr="00EB3547">
        <w:rPr>
          <w:rFonts w:cs="B Nazanin" w:hint="cs"/>
          <w:b/>
          <w:bCs/>
          <w:color w:val="000000"/>
          <w:sz w:val="28"/>
          <w:szCs w:val="28"/>
          <w:rtl/>
        </w:rPr>
        <w:t>توهم</w:t>
      </w:r>
      <w:r>
        <w:rPr>
          <w:rFonts w:cs="B Nazanin" w:hint="cs"/>
          <w:b/>
          <w:bCs/>
          <w:color w:val="000000"/>
          <w:sz w:val="28"/>
          <w:szCs w:val="28"/>
          <w:rtl/>
        </w:rPr>
        <w:t xml:space="preserve"> </w:t>
      </w:r>
      <w:r w:rsidRPr="00E760F0">
        <w:rPr>
          <w:rFonts w:cs="B Nazanin" w:hint="cs"/>
          <w:color w:val="000000"/>
          <w:sz w:val="28"/>
          <w:szCs w:val="28"/>
          <w:rtl/>
        </w:rPr>
        <w:t xml:space="preserve">( مبتدا </w:t>
      </w:r>
      <w:r w:rsidRPr="00E760F0">
        <w:rPr>
          <w:rFonts w:ascii="Sakkal Majalla" w:hAnsi="Sakkal Majalla" w:cs="Sakkal Majalla" w:hint="cs"/>
          <w:color w:val="000000"/>
          <w:sz w:val="28"/>
          <w:szCs w:val="28"/>
          <w:rtl/>
        </w:rPr>
        <w:t>–</w:t>
      </w:r>
      <w:r w:rsidRPr="00E760F0">
        <w:rPr>
          <w:rFonts w:cs="B Nazanin" w:hint="cs"/>
          <w:color w:val="000000"/>
          <w:sz w:val="28"/>
          <w:szCs w:val="28"/>
          <w:rtl/>
        </w:rPr>
        <w:t xml:space="preserve"> با این عبارت می خواهد به دلیل اول و دوم اشکال بگیرد )</w:t>
      </w:r>
      <w:r w:rsidR="00EB3547" w:rsidRPr="00EB3547">
        <w:rPr>
          <w:rFonts w:cs="B Nazanin" w:hint="cs"/>
          <w:b/>
          <w:bCs/>
          <w:color w:val="000000"/>
          <w:sz w:val="28"/>
          <w:szCs w:val="28"/>
          <w:rtl/>
        </w:rPr>
        <w:t xml:space="preserve"> إمكان تعلق الأمر بفعل الصلاة بداعي الأمر</w:t>
      </w:r>
      <w:r>
        <w:rPr>
          <w:rFonts w:cs="B Nazanin" w:hint="cs"/>
          <w:b/>
          <w:bCs/>
          <w:color w:val="000000"/>
          <w:sz w:val="28"/>
          <w:szCs w:val="28"/>
          <w:rtl/>
        </w:rPr>
        <w:t xml:space="preserve"> </w:t>
      </w:r>
      <w:r w:rsidRPr="00E760F0">
        <w:rPr>
          <w:rFonts w:cs="B Nazanin" w:hint="cs"/>
          <w:color w:val="000000"/>
          <w:sz w:val="28"/>
          <w:szCs w:val="28"/>
          <w:rtl/>
        </w:rPr>
        <w:t>(</w:t>
      </w:r>
      <w:r>
        <w:rPr>
          <w:rFonts w:cs="B Nazanin" w:hint="cs"/>
          <w:color w:val="000000"/>
          <w:sz w:val="28"/>
          <w:szCs w:val="28"/>
          <w:rtl/>
        </w:rPr>
        <w:t xml:space="preserve"> اشکال بر دلیل اول -</w:t>
      </w:r>
      <w:r w:rsidRPr="00E760F0">
        <w:rPr>
          <w:rFonts w:cs="B Nazanin" w:hint="cs"/>
          <w:color w:val="000000"/>
          <w:sz w:val="28"/>
          <w:szCs w:val="28"/>
          <w:rtl/>
        </w:rPr>
        <w:t xml:space="preserve"> و توهم کردن ممکن بودن تعلق گرفتن امر به انجام صلاه به قصد امر </w:t>
      </w:r>
      <w:r w:rsidRPr="00E760F0">
        <w:rPr>
          <w:rFonts w:ascii="Sakkal Majalla" w:hAnsi="Sakkal Majalla" w:cs="Sakkal Majalla" w:hint="cs"/>
          <w:color w:val="000000"/>
          <w:sz w:val="28"/>
          <w:szCs w:val="28"/>
          <w:rtl/>
        </w:rPr>
        <w:t>–</w:t>
      </w:r>
      <w:r w:rsidRPr="00E760F0">
        <w:rPr>
          <w:rFonts w:cs="B Nazanin" w:hint="cs"/>
          <w:color w:val="000000"/>
          <w:sz w:val="28"/>
          <w:szCs w:val="28"/>
          <w:rtl/>
        </w:rPr>
        <w:t xml:space="preserve"> شخصی این طور فکر کند که می تواند که امر تعلق بگیرد به صلاه با قصد الامر )</w:t>
      </w:r>
      <w:r w:rsidR="00EB3547" w:rsidRPr="00E760F0">
        <w:rPr>
          <w:rFonts w:cs="B Nazanin" w:hint="cs"/>
          <w:color w:val="000000"/>
          <w:sz w:val="28"/>
          <w:szCs w:val="28"/>
          <w:rtl/>
        </w:rPr>
        <w:t xml:space="preserve"> </w:t>
      </w:r>
      <w:r w:rsidR="00EB3547" w:rsidRPr="00EB3547">
        <w:rPr>
          <w:rFonts w:cs="B Nazanin" w:hint="cs"/>
          <w:b/>
          <w:bCs/>
          <w:color w:val="000000"/>
          <w:sz w:val="28"/>
          <w:szCs w:val="28"/>
          <w:rtl/>
        </w:rPr>
        <w:t>و</w:t>
      </w:r>
      <w:r>
        <w:rPr>
          <w:rFonts w:cs="B Nazanin" w:hint="cs"/>
          <w:b/>
          <w:bCs/>
          <w:color w:val="000000"/>
          <w:sz w:val="28"/>
          <w:szCs w:val="28"/>
          <w:rtl/>
        </w:rPr>
        <w:t xml:space="preserve"> </w:t>
      </w:r>
      <w:r w:rsidRPr="00E760F0">
        <w:rPr>
          <w:rFonts w:cs="B Nazanin" w:hint="cs"/>
          <w:color w:val="000000"/>
          <w:sz w:val="28"/>
          <w:szCs w:val="28"/>
          <w:rtl/>
        </w:rPr>
        <w:t xml:space="preserve">( اشکال بر دلیل دوم </w:t>
      </w:r>
      <w:r w:rsidRPr="00E760F0">
        <w:rPr>
          <w:rFonts w:ascii="Sakkal Majalla" w:hAnsi="Sakkal Majalla" w:cs="Sakkal Majalla" w:hint="cs"/>
          <w:color w:val="000000"/>
          <w:sz w:val="28"/>
          <w:szCs w:val="28"/>
          <w:rtl/>
        </w:rPr>
        <w:t>–</w:t>
      </w:r>
      <w:r w:rsidRPr="00E760F0">
        <w:rPr>
          <w:rFonts w:cs="B Nazanin" w:hint="cs"/>
          <w:color w:val="000000"/>
          <w:sz w:val="28"/>
          <w:szCs w:val="28"/>
          <w:rtl/>
        </w:rPr>
        <w:t xml:space="preserve"> قدرت در حین عمل لازم است نه قبل از عمل )</w:t>
      </w:r>
      <w:r w:rsidR="00EB3547" w:rsidRPr="00EB3547">
        <w:rPr>
          <w:rFonts w:cs="B Nazanin" w:hint="cs"/>
          <w:b/>
          <w:bCs/>
          <w:color w:val="000000"/>
          <w:sz w:val="28"/>
          <w:szCs w:val="28"/>
          <w:rtl/>
        </w:rPr>
        <w:t xml:space="preserve"> إمكان الإتيان بها بهذا الداعي</w:t>
      </w:r>
      <w:r w:rsidRPr="00E760F0">
        <w:rPr>
          <w:rFonts w:cs="B Nazanin" w:hint="cs"/>
          <w:color w:val="000000"/>
          <w:sz w:val="28"/>
          <w:szCs w:val="28"/>
          <w:rtl/>
        </w:rPr>
        <w:t xml:space="preserve"> ( ممکن بودن انجام دادن صلاه با این داعی یعنی به داعی قصد الامر )</w:t>
      </w:r>
      <w:r w:rsidR="00EB3547" w:rsidRPr="00E760F0">
        <w:rPr>
          <w:rFonts w:cs="B Nazanin" w:hint="cs"/>
          <w:color w:val="000000"/>
          <w:sz w:val="28"/>
          <w:szCs w:val="28"/>
          <w:rtl/>
        </w:rPr>
        <w:t xml:space="preserve"> </w:t>
      </w:r>
      <w:r w:rsidR="00EB3547" w:rsidRPr="00EB3547">
        <w:rPr>
          <w:rFonts w:cs="B Nazanin" w:hint="cs"/>
          <w:b/>
          <w:bCs/>
          <w:color w:val="000000"/>
          <w:sz w:val="28"/>
          <w:szCs w:val="28"/>
          <w:rtl/>
        </w:rPr>
        <w:t>ضرورة</w:t>
      </w:r>
      <w:r>
        <w:rPr>
          <w:rFonts w:cs="B Nazanin" w:hint="cs"/>
          <w:b/>
          <w:bCs/>
          <w:color w:val="000000"/>
          <w:sz w:val="28"/>
          <w:szCs w:val="28"/>
          <w:rtl/>
        </w:rPr>
        <w:t xml:space="preserve"> </w:t>
      </w:r>
      <w:r w:rsidRPr="00E760F0">
        <w:rPr>
          <w:rFonts w:cs="B Nazanin" w:hint="cs"/>
          <w:color w:val="000000"/>
          <w:sz w:val="28"/>
          <w:szCs w:val="28"/>
          <w:rtl/>
        </w:rPr>
        <w:t>( علت برای توهم</w:t>
      </w:r>
      <w:r>
        <w:rPr>
          <w:rFonts w:cs="B Nazanin" w:hint="cs"/>
          <w:color w:val="000000"/>
          <w:sz w:val="28"/>
          <w:szCs w:val="28"/>
          <w:rtl/>
        </w:rPr>
        <w:t xml:space="preserve"> و اشکال</w:t>
      </w:r>
      <w:r w:rsidRPr="00E760F0">
        <w:rPr>
          <w:rFonts w:cs="B Nazanin" w:hint="cs"/>
          <w:color w:val="000000"/>
          <w:sz w:val="28"/>
          <w:szCs w:val="28"/>
          <w:rtl/>
        </w:rPr>
        <w:t xml:space="preserve"> اول )</w:t>
      </w:r>
      <w:r>
        <w:rPr>
          <w:rFonts w:cs="B Nazanin" w:hint="cs"/>
          <w:b/>
          <w:bCs/>
          <w:color w:val="000000"/>
          <w:sz w:val="28"/>
          <w:szCs w:val="28"/>
          <w:rtl/>
        </w:rPr>
        <w:t xml:space="preserve"> إمكان تصور الآ</w:t>
      </w:r>
      <w:r w:rsidR="00EB3547" w:rsidRPr="00EB3547">
        <w:rPr>
          <w:rFonts w:cs="B Nazanin" w:hint="cs"/>
          <w:b/>
          <w:bCs/>
          <w:color w:val="000000"/>
          <w:sz w:val="28"/>
          <w:szCs w:val="28"/>
          <w:rtl/>
        </w:rPr>
        <w:t>مر بها مقيدة</w:t>
      </w:r>
      <w:r>
        <w:rPr>
          <w:rFonts w:cs="B Nazanin" w:hint="cs"/>
          <w:b/>
          <w:bCs/>
          <w:color w:val="000000"/>
          <w:sz w:val="28"/>
          <w:szCs w:val="28"/>
          <w:rtl/>
        </w:rPr>
        <w:t xml:space="preserve"> </w:t>
      </w:r>
      <w:r w:rsidRPr="00E760F0">
        <w:rPr>
          <w:rFonts w:cs="B Nazanin" w:hint="cs"/>
          <w:color w:val="000000"/>
          <w:sz w:val="28"/>
          <w:szCs w:val="28"/>
          <w:rtl/>
        </w:rPr>
        <w:t>( زیرا بدیهی می باشد امکان داشتن تصور آمر ، صلاه را در حالی که صلاه مقید است به قصد الامر )</w:t>
      </w:r>
      <w:r w:rsidR="00EB3547" w:rsidRPr="00E760F0">
        <w:rPr>
          <w:rFonts w:cs="B Nazanin" w:hint="cs"/>
          <w:color w:val="000000"/>
          <w:sz w:val="28"/>
          <w:szCs w:val="28"/>
          <w:rtl/>
        </w:rPr>
        <w:t xml:space="preserve"> </w:t>
      </w:r>
      <w:r w:rsidR="00EB3547" w:rsidRPr="00EB3547">
        <w:rPr>
          <w:rFonts w:cs="B Nazanin" w:hint="cs"/>
          <w:b/>
          <w:bCs/>
          <w:color w:val="000000"/>
          <w:sz w:val="28"/>
          <w:szCs w:val="28"/>
          <w:rtl/>
        </w:rPr>
        <w:t>و</w:t>
      </w:r>
      <w:r>
        <w:rPr>
          <w:rFonts w:cs="B Nazanin" w:hint="cs"/>
          <w:b/>
          <w:bCs/>
          <w:color w:val="000000"/>
          <w:sz w:val="28"/>
          <w:szCs w:val="28"/>
          <w:rtl/>
        </w:rPr>
        <w:t xml:space="preserve"> </w:t>
      </w:r>
      <w:r w:rsidRPr="00E760F0">
        <w:rPr>
          <w:rFonts w:cs="B Nazanin" w:hint="cs"/>
          <w:color w:val="000000"/>
          <w:sz w:val="28"/>
          <w:szCs w:val="28"/>
          <w:rtl/>
        </w:rPr>
        <w:t>( دلیل بر اشکال دوم )</w:t>
      </w:r>
      <w:r w:rsidR="00EB3547" w:rsidRPr="00EB3547">
        <w:rPr>
          <w:rFonts w:cs="B Nazanin" w:hint="cs"/>
          <w:b/>
          <w:bCs/>
          <w:color w:val="000000"/>
          <w:sz w:val="28"/>
          <w:szCs w:val="28"/>
          <w:rtl/>
        </w:rPr>
        <w:t xml:space="preserve"> التمكن من إتيانها كذلك</w:t>
      </w:r>
      <w:r>
        <w:rPr>
          <w:rFonts w:cs="B Nazanin" w:hint="cs"/>
          <w:b/>
          <w:bCs/>
          <w:color w:val="000000"/>
          <w:sz w:val="28"/>
          <w:szCs w:val="28"/>
          <w:rtl/>
        </w:rPr>
        <w:t xml:space="preserve"> </w:t>
      </w:r>
      <w:r w:rsidRPr="00E760F0">
        <w:rPr>
          <w:rFonts w:cs="B Nazanin" w:hint="cs"/>
          <w:color w:val="000000"/>
          <w:sz w:val="28"/>
          <w:szCs w:val="28"/>
          <w:rtl/>
        </w:rPr>
        <w:t>( مقیده )</w:t>
      </w:r>
      <w:r w:rsidR="00EB3547" w:rsidRPr="00EB3547">
        <w:rPr>
          <w:rFonts w:cs="B Nazanin" w:hint="cs"/>
          <w:b/>
          <w:bCs/>
          <w:color w:val="000000"/>
          <w:sz w:val="28"/>
          <w:szCs w:val="28"/>
          <w:rtl/>
        </w:rPr>
        <w:t xml:space="preserve"> بعد تعلق الأمر بها</w:t>
      </w:r>
      <w:r>
        <w:rPr>
          <w:rFonts w:cs="B Nazanin" w:hint="cs"/>
          <w:b/>
          <w:bCs/>
          <w:color w:val="000000"/>
          <w:sz w:val="28"/>
          <w:szCs w:val="28"/>
          <w:rtl/>
        </w:rPr>
        <w:t xml:space="preserve"> </w:t>
      </w:r>
      <w:r w:rsidRPr="00E760F0">
        <w:rPr>
          <w:rFonts w:cs="B Nazanin" w:hint="cs"/>
          <w:color w:val="000000"/>
          <w:sz w:val="28"/>
          <w:szCs w:val="28"/>
          <w:rtl/>
        </w:rPr>
        <w:t>( به دلیل این هک بدیهی می باشد قدرت داشتن مکلف از انجام دادن صلاه در حالی که مقید است به قصد الامر بعد از تعلق گرفتن امر به صلاه )</w:t>
      </w:r>
      <w:r w:rsidR="00EB3547" w:rsidRPr="00EB3547">
        <w:rPr>
          <w:rFonts w:cs="B Nazanin" w:hint="cs"/>
          <w:b/>
          <w:bCs/>
          <w:color w:val="000000"/>
          <w:sz w:val="28"/>
          <w:szCs w:val="28"/>
          <w:rtl/>
        </w:rPr>
        <w:t xml:space="preserve"> و المعتبر من القدرة المعتبرة عقلا في صحة الأمر</w:t>
      </w:r>
      <w:r>
        <w:rPr>
          <w:rFonts w:cs="B Nazanin" w:hint="cs"/>
          <w:b/>
          <w:bCs/>
          <w:color w:val="000000"/>
          <w:sz w:val="28"/>
          <w:szCs w:val="28"/>
          <w:rtl/>
        </w:rPr>
        <w:t xml:space="preserve"> </w:t>
      </w:r>
      <w:r w:rsidRPr="00E760F0">
        <w:rPr>
          <w:rFonts w:cs="B Nazanin" w:hint="cs"/>
          <w:color w:val="000000"/>
          <w:sz w:val="28"/>
          <w:szCs w:val="28"/>
          <w:rtl/>
        </w:rPr>
        <w:t>( آن چیزی که شرط می باشد از آن قدرتی که شرط می باشد عقلا در صحیح بودن امر )</w:t>
      </w:r>
      <w:r w:rsidR="00EB3547" w:rsidRPr="00EB3547">
        <w:rPr>
          <w:rFonts w:cs="B Nazanin" w:hint="cs"/>
          <w:b/>
          <w:bCs/>
          <w:color w:val="000000"/>
          <w:sz w:val="28"/>
          <w:szCs w:val="28"/>
          <w:rtl/>
        </w:rPr>
        <w:t xml:space="preserve"> إنما هو في حال الامتثال</w:t>
      </w:r>
      <w:r w:rsidRPr="00E760F0">
        <w:rPr>
          <w:rFonts w:cs="B Nazanin" w:hint="cs"/>
          <w:color w:val="000000"/>
          <w:sz w:val="28"/>
          <w:szCs w:val="28"/>
          <w:rtl/>
        </w:rPr>
        <w:t xml:space="preserve"> ( همانا می باشد آن چیزی که شرط است در حال امتثال است نه در حال قبل از امر )</w:t>
      </w:r>
      <w:r w:rsidR="00EB3547" w:rsidRPr="00EB3547">
        <w:rPr>
          <w:rFonts w:cs="B Nazanin" w:hint="cs"/>
          <w:b/>
          <w:bCs/>
          <w:color w:val="000000"/>
          <w:sz w:val="28"/>
          <w:szCs w:val="28"/>
          <w:rtl/>
        </w:rPr>
        <w:t xml:space="preserve"> لا حال الأمر واضح الفساد</w:t>
      </w:r>
      <w:r>
        <w:rPr>
          <w:rFonts w:cs="B Nazanin" w:hint="cs"/>
          <w:b/>
          <w:bCs/>
          <w:color w:val="000000"/>
          <w:sz w:val="28"/>
          <w:szCs w:val="28"/>
          <w:rtl/>
        </w:rPr>
        <w:t xml:space="preserve"> </w:t>
      </w:r>
      <w:r w:rsidRPr="00E760F0">
        <w:rPr>
          <w:rFonts w:cs="B Nazanin" w:hint="cs"/>
          <w:color w:val="000000"/>
          <w:sz w:val="28"/>
          <w:szCs w:val="28"/>
          <w:rtl/>
        </w:rPr>
        <w:t>( خبر توهم )</w:t>
      </w:r>
      <w:r w:rsidR="00EB3547" w:rsidRPr="00EB3547">
        <w:rPr>
          <w:rFonts w:cs="B Nazanin" w:hint="cs"/>
          <w:b/>
          <w:bCs/>
          <w:color w:val="000000"/>
          <w:sz w:val="28"/>
          <w:szCs w:val="28"/>
          <w:rtl/>
        </w:rPr>
        <w:t xml:space="preserve"> ضرورة</w:t>
      </w:r>
      <w:r w:rsidRPr="00E760F0">
        <w:rPr>
          <w:rFonts w:cs="B Nazanin" w:hint="cs"/>
          <w:color w:val="000000"/>
          <w:sz w:val="28"/>
          <w:szCs w:val="28"/>
          <w:rtl/>
        </w:rPr>
        <w:t xml:space="preserve"> ( جواب به اشکال دوم )</w:t>
      </w:r>
      <w:r w:rsidR="00EB3547" w:rsidRPr="00E760F0">
        <w:rPr>
          <w:rFonts w:cs="B Nazanin" w:hint="cs"/>
          <w:color w:val="000000"/>
          <w:sz w:val="28"/>
          <w:szCs w:val="28"/>
          <w:rtl/>
        </w:rPr>
        <w:t xml:space="preserve"> </w:t>
      </w:r>
      <w:r w:rsidR="00EB3547" w:rsidRPr="00EB3547">
        <w:rPr>
          <w:rFonts w:cs="B Nazanin" w:hint="cs"/>
          <w:b/>
          <w:bCs/>
          <w:color w:val="000000"/>
          <w:sz w:val="28"/>
          <w:szCs w:val="28"/>
          <w:rtl/>
        </w:rPr>
        <w:t>أنه و إن كان تصورها</w:t>
      </w:r>
      <w:r>
        <w:rPr>
          <w:rFonts w:cs="B Nazanin" w:hint="cs"/>
          <w:b/>
          <w:bCs/>
          <w:color w:val="000000"/>
          <w:sz w:val="28"/>
          <w:szCs w:val="28"/>
          <w:rtl/>
        </w:rPr>
        <w:t xml:space="preserve"> </w:t>
      </w:r>
      <w:r w:rsidRPr="00E760F0">
        <w:rPr>
          <w:rFonts w:cs="B Nazanin" w:hint="cs"/>
          <w:color w:val="000000"/>
          <w:sz w:val="28"/>
          <w:szCs w:val="28"/>
          <w:rtl/>
        </w:rPr>
        <w:t>( اگر چه می باشد تصور صلاه مقیده به قصد الامر )</w:t>
      </w:r>
      <w:r w:rsidR="00EB3547" w:rsidRPr="00EB3547">
        <w:rPr>
          <w:rFonts w:cs="B Nazanin" w:hint="cs"/>
          <w:b/>
          <w:bCs/>
          <w:color w:val="000000"/>
          <w:sz w:val="28"/>
          <w:szCs w:val="28"/>
          <w:rtl/>
        </w:rPr>
        <w:t xml:space="preserve"> كذلك بمكان من الإمكان</w:t>
      </w:r>
      <w:r>
        <w:rPr>
          <w:rFonts w:cs="B Nazanin" w:hint="cs"/>
          <w:b/>
          <w:bCs/>
          <w:color w:val="000000"/>
          <w:sz w:val="28"/>
          <w:szCs w:val="28"/>
          <w:rtl/>
        </w:rPr>
        <w:t xml:space="preserve"> </w:t>
      </w:r>
      <w:r w:rsidRPr="00E760F0">
        <w:rPr>
          <w:rFonts w:cs="B Nazanin" w:hint="cs"/>
          <w:color w:val="000000"/>
          <w:sz w:val="28"/>
          <w:szCs w:val="28"/>
          <w:rtl/>
        </w:rPr>
        <w:t>( ممکن است )</w:t>
      </w:r>
      <w:r w:rsidR="00EB3547" w:rsidRPr="00EB3547">
        <w:rPr>
          <w:rFonts w:cs="B Nazanin" w:hint="cs"/>
          <w:b/>
          <w:bCs/>
          <w:color w:val="000000"/>
          <w:sz w:val="28"/>
          <w:szCs w:val="28"/>
          <w:rtl/>
        </w:rPr>
        <w:t xml:space="preserve"> إلا أنه لا يكاد يمكن الإتيان بها</w:t>
      </w:r>
      <w:r>
        <w:rPr>
          <w:rFonts w:cs="B Nazanin" w:hint="cs"/>
          <w:b/>
          <w:bCs/>
          <w:color w:val="000000"/>
          <w:sz w:val="28"/>
          <w:szCs w:val="28"/>
          <w:rtl/>
        </w:rPr>
        <w:t xml:space="preserve"> </w:t>
      </w:r>
      <w:r w:rsidRPr="00E760F0">
        <w:rPr>
          <w:rFonts w:cs="B Nazanin" w:hint="cs"/>
          <w:color w:val="000000"/>
          <w:sz w:val="28"/>
          <w:szCs w:val="28"/>
          <w:rtl/>
        </w:rPr>
        <w:t>( صلاه )</w:t>
      </w:r>
      <w:r w:rsidR="00EB3547" w:rsidRPr="00EB3547">
        <w:rPr>
          <w:rFonts w:cs="B Nazanin" w:hint="cs"/>
          <w:b/>
          <w:bCs/>
          <w:color w:val="000000"/>
          <w:sz w:val="28"/>
          <w:szCs w:val="28"/>
          <w:rtl/>
        </w:rPr>
        <w:t xml:space="preserve"> بداعي أمرها</w:t>
      </w:r>
      <w:r>
        <w:rPr>
          <w:rFonts w:cs="B Nazanin" w:hint="cs"/>
          <w:b/>
          <w:bCs/>
          <w:color w:val="000000"/>
          <w:sz w:val="28"/>
          <w:szCs w:val="28"/>
          <w:rtl/>
        </w:rPr>
        <w:t xml:space="preserve"> </w:t>
      </w:r>
      <w:r w:rsidRPr="00E760F0">
        <w:rPr>
          <w:rFonts w:cs="B Nazanin" w:hint="cs"/>
          <w:color w:val="000000"/>
          <w:sz w:val="28"/>
          <w:szCs w:val="28"/>
          <w:rtl/>
        </w:rPr>
        <w:t>( ممکن نیست که انجام دادن صلاه به انگیزه ی امر به صلاه )</w:t>
      </w:r>
      <w:r w:rsidR="00EB3547" w:rsidRPr="00E760F0">
        <w:rPr>
          <w:rFonts w:cs="B Nazanin" w:hint="cs"/>
          <w:color w:val="000000"/>
          <w:sz w:val="28"/>
          <w:szCs w:val="28"/>
          <w:rtl/>
        </w:rPr>
        <w:t xml:space="preserve"> </w:t>
      </w:r>
      <w:r w:rsidR="00EB3547" w:rsidRPr="00EB3547">
        <w:rPr>
          <w:rFonts w:cs="B Nazanin" w:hint="cs"/>
          <w:b/>
          <w:bCs/>
          <w:color w:val="000000"/>
          <w:sz w:val="28"/>
          <w:szCs w:val="28"/>
          <w:rtl/>
        </w:rPr>
        <w:t>لعدم الأمر بها</w:t>
      </w:r>
      <w:r w:rsidRPr="00E760F0">
        <w:rPr>
          <w:rFonts w:cs="B Nazanin" w:hint="cs"/>
          <w:color w:val="000000"/>
          <w:sz w:val="28"/>
          <w:szCs w:val="28"/>
          <w:rtl/>
        </w:rPr>
        <w:t xml:space="preserve"> ( بخاطر امر نشدن به صلاه </w:t>
      </w:r>
      <w:r w:rsidRPr="00E760F0">
        <w:rPr>
          <w:rFonts w:ascii="Sakkal Majalla" w:hAnsi="Sakkal Majalla" w:cs="Sakkal Majalla" w:hint="cs"/>
          <w:color w:val="000000"/>
          <w:sz w:val="28"/>
          <w:szCs w:val="28"/>
          <w:rtl/>
        </w:rPr>
        <w:t>–</w:t>
      </w:r>
      <w:r w:rsidRPr="00E760F0">
        <w:rPr>
          <w:rFonts w:cs="B Nazanin" w:hint="cs"/>
          <w:color w:val="000000"/>
          <w:sz w:val="28"/>
          <w:szCs w:val="28"/>
          <w:rtl/>
        </w:rPr>
        <w:t xml:space="preserve"> زیرا فرض این است که امر به صلاه با قصد الامر تعلق گرفته است )</w:t>
      </w:r>
      <w:r w:rsidR="00EB3547" w:rsidRPr="00E760F0">
        <w:rPr>
          <w:rFonts w:cs="B Nazanin" w:hint="cs"/>
          <w:color w:val="000000"/>
          <w:sz w:val="28"/>
          <w:szCs w:val="28"/>
          <w:rtl/>
        </w:rPr>
        <w:t xml:space="preserve"> </w:t>
      </w:r>
      <w:r w:rsidR="00EB3547" w:rsidRPr="00EB3547">
        <w:rPr>
          <w:rFonts w:cs="B Nazanin" w:hint="cs"/>
          <w:b/>
          <w:bCs/>
          <w:color w:val="000000"/>
          <w:sz w:val="28"/>
          <w:szCs w:val="28"/>
          <w:rtl/>
        </w:rPr>
        <w:t>فإن الأمر حسب الفرض تعلق بها</w:t>
      </w:r>
      <w:r>
        <w:rPr>
          <w:rFonts w:cs="B Nazanin" w:hint="cs"/>
          <w:b/>
          <w:bCs/>
          <w:color w:val="000000"/>
          <w:sz w:val="28"/>
          <w:szCs w:val="28"/>
          <w:rtl/>
        </w:rPr>
        <w:t xml:space="preserve"> </w:t>
      </w:r>
      <w:r w:rsidRPr="00E760F0">
        <w:rPr>
          <w:rFonts w:cs="B Nazanin" w:hint="cs"/>
          <w:color w:val="000000"/>
          <w:sz w:val="28"/>
          <w:szCs w:val="28"/>
          <w:rtl/>
        </w:rPr>
        <w:t>( امر تعلق گرفته است به صلاه در حالی که مقید است به ، انگیزه ی امر )</w:t>
      </w:r>
      <w:r w:rsidR="00EB3547" w:rsidRPr="00E760F0">
        <w:rPr>
          <w:rFonts w:cs="B Nazanin" w:hint="cs"/>
          <w:color w:val="000000"/>
          <w:sz w:val="28"/>
          <w:szCs w:val="28"/>
          <w:rtl/>
        </w:rPr>
        <w:t xml:space="preserve"> </w:t>
      </w:r>
      <w:r w:rsidR="00EB3547" w:rsidRPr="00EB3547">
        <w:rPr>
          <w:rFonts w:cs="B Nazanin" w:hint="cs"/>
          <w:b/>
          <w:bCs/>
          <w:color w:val="000000"/>
          <w:sz w:val="28"/>
          <w:szCs w:val="28"/>
          <w:rtl/>
        </w:rPr>
        <w:t>مقيدة بداعي الأمر و لا يكاد يدعو ا</w:t>
      </w:r>
      <w:r>
        <w:rPr>
          <w:rFonts w:cs="B Nazanin" w:hint="cs"/>
          <w:b/>
          <w:bCs/>
          <w:color w:val="000000"/>
          <w:sz w:val="28"/>
          <w:szCs w:val="28"/>
          <w:rtl/>
        </w:rPr>
        <w:t xml:space="preserve">لأمر إلا ما تعلق به لا إلى غيره </w:t>
      </w:r>
      <w:r w:rsidRPr="00E760F0">
        <w:rPr>
          <w:rFonts w:cs="B Nazanin" w:hint="cs"/>
          <w:color w:val="000000"/>
          <w:sz w:val="28"/>
          <w:szCs w:val="28"/>
          <w:rtl/>
        </w:rPr>
        <w:t>( و دعوت نمی کند امر مگر به چیزی که امر تعلق گرفته است به آن )</w:t>
      </w:r>
      <w:r>
        <w:rPr>
          <w:rFonts w:cs="B Nazanin" w:hint="cs"/>
          <w:b/>
          <w:bCs/>
          <w:color w:val="000000"/>
          <w:sz w:val="28"/>
          <w:szCs w:val="28"/>
          <w:rtl/>
        </w:rPr>
        <w:t xml:space="preserve"> </w:t>
      </w:r>
    </w:p>
    <w:p w:rsidR="00EB3547" w:rsidRDefault="00EB3547" w:rsidP="00EB3547">
      <w:pPr>
        <w:pStyle w:val="NormalWeb"/>
        <w:bidi/>
        <w:jc w:val="both"/>
        <w:rPr>
          <w:b/>
          <w:bCs/>
          <w:sz w:val="22"/>
          <w:szCs w:val="22"/>
          <w:rtl/>
        </w:rPr>
      </w:pPr>
      <w:r w:rsidRPr="00EB3547">
        <w:rPr>
          <w:rFonts w:cs="B Nazanin" w:hint="cs"/>
          <w:b/>
          <w:bCs/>
          <w:color w:val="000000"/>
          <w:sz w:val="28"/>
          <w:szCs w:val="28"/>
          <w:rtl/>
        </w:rPr>
        <w:t>إن قلت نعم و لكن نفس الصلاة أيضا</w:t>
      </w:r>
      <w:r w:rsidR="00E760F0">
        <w:rPr>
          <w:rFonts w:cs="B Nazanin" w:hint="cs"/>
          <w:b/>
          <w:bCs/>
          <w:color w:val="000000"/>
          <w:sz w:val="28"/>
          <w:szCs w:val="28"/>
          <w:rtl/>
        </w:rPr>
        <w:t xml:space="preserve"> </w:t>
      </w:r>
      <w:r w:rsidR="00E760F0" w:rsidRPr="00E760F0">
        <w:rPr>
          <w:rFonts w:cs="B Nazanin" w:hint="cs"/>
          <w:color w:val="000000"/>
          <w:sz w:val="28"/>
          <w:szCs w:val="28"/>
          <w:rtl/>
        </w:rPr>
        <w:t>( مثل تقید )</w:t>
      </w:r>
      <w:r w:rsidRPr="00EB3547">
        <w:rPr>
          <w:rFonts w:cs="B Nazanin" w:hint="cs"/>
          <w:b/>
          <w:bCs/>
          <w:color w:val="000000"/>
          <w:sz w:val="28"/>
          <w:szCs w:val="28"/>
          <w:rtl/>
        </w:rPr>
        <w:t xml:space="preserve"> صارت مأمورة</w:t>
      </w:r>
      <w:r w:rsidR="00E760F0">
        <w:rPr>
          <w:rFonts w:cs="B Nazanin" w:hint="cs"/>
          <w:b/>
          <w:bCs/>
          <w:color w:val="000000"/>
          <w:sz w:val="28"/>
          <w:szCs w:val="28"/>
          <w:rtl/>
        </w:rPr>
        <w:t xml:space="preserve"> </w:t>
      </w:r>
      <w:r w:rsidR="00E760F0" w:rsidRPr="00E760F0">
        <w:rPr>
          <w:rFonts w:cs="B Nazanin" w:hint="cs"/>
          <w:color w:val="000000"/>
          <w:sz w:val="28"/>
          <w:szCs w:val="28"/>
          <w:rtl/>
        </w:rPr>
        <w:t>( بله خود صلاه هم می شود مامور به به سبب امری که خورده است به صلاه مقید به قصد الامر )</w:t>
      </w:r>
      <w:r w:rsidRPr="00EB3547">
        <w:rPr>
          <w:rFonts w:cs="B Nazanin" w:hint="cs"/>
          <w:b/>
          <w:bCs/>
          <w:color w:val="000000"/>
          <w:sz w:val="28"/>
          <w:szCs w:val="28"/>
          <w:rtl/>
        </w:rPr>
        <w:t xml:space="preserve"> بها بالأمر بها مقيدة</w:t>
      </w:r>
      <w:r w:rsidR="00E760F0">
        <w:rPr>
          <w:rFonts w:cs="B Nazanin" w:hint="cs"/>
          <w:b/>
          <w:bCs/>
          <w:color w:val="000000"/>
          <w:sz w:val="28"/>
          <w:szCs w:val="28"/>
          <w:rtl/>
        </w:rPr>
        <w:t xml:space="preserve"> </w:t>
      </w:r>
      <w:r w:rsidRPr="00EB3547">
        <w:rPr>
          <w:rFonts w:cs="B Nazanin" w:hint="cs"/>
          <w:b/>
          <w:bCs/>
          <w:color w:val="000000"/>
          <w:sz w:val="28"/>
          <w:szCs w:val="28"/>
          <w:rtl/>
        </w:rPr>
        <w:t>.</w:t>
      </w:r>
    </w:p>
    <w:p w:rsidR="00E760F0" w:rsidRDefault="00E760F0" w:rsidP="00E760F0">
      <w:pPr>
        <w:pStyle w:val="Heading1"/>
        <w:rPr>
          <w:rtl/>
        </w:rPr>
      </w:pPr>
      <w:r>
        <w:rPr>
          <w:rFonts w:hint="cs"/>
          <w:rtl/>
        </w:rPr>
        <w:t xml:space="preserve">نوار 94 : صیغه ی امر : واجب تعبدی و توصلی </w:t>
      </w:r>
    </w:p>
    <w:p w:rsidR="00BB67FA" w:rsidRPr="00BB67FA" w:rsidRDefault="00BB67FA" w:rsidP="00BB67FA">
      <w:pPr>
        <w:rPr>
          <w:rtl/>
        </w:rPr>
      </w:pPr>
      <w:r>
        <w:rPr>
          <w:rFonts w:hint="cs"/>
          <w:rtl/>
        </w:rPr>
        <w:t xml:space="preserve">مطالب این نوار در جلسه 92 پیاده شده است </w:t>
      </w:r>
    </w:p>
    <w:p w:rsidR="00EB3547" w:rsidRPr="00EB3547" w:rsidRDefault="00EB3547" w:rsidP="00EB3547">
      <w:pPr>
        <w:pStyle w:val="NormalWeb"/>
        <w:bidi/>
        <w:jc w:val="both"/>
        <w:rPr>
          <w:b/>
          <w:bCs/>
          <w:sz w:val="22"/>
          <w:szCs w:val="22"/>
          <w:rtl/>
        </w:rPr>
      </w:pPr>
      <w:r w:rsidRPr="00EB3547">
        <w:rPr>
          <w:rFonts w:cs="B Nazanin" w:hint="cs"/>
          <w:b/>
          <w:bCs/>
          <w:color w:val="000000"/>
          <w:sz w:val="28"/>
          <w:szCs w:val="28"/>
          <w:rtl/>
        </w:rPr>
        <w:t>قلت كلا</w:t>
      </w:r>
      <w:r w:rsidR="00992C99">
        <w:rPr>
          <w:rFonts w:cs="B Nazanin" w:hint="cs"/>
          <w:b/>
          <w:bCs/>
          <w:color w:val="000000"/>
          <w:sz w:val="28"/>
          <w:szCs w:val="28"/>
          <w:rtl/>
        </w:rPr>
        <w:t xml:space="preserve"> </w:t>
      </w:r>
      <w:r w:rsidR="00992C99" w:rsidRPr="00992C99">
        <w:rPr>
          <w:rFonts w:cs="B Nazanin" w:hint="cs"/>
          <w:color w:val="000000"/>
          <w:sz w:val="28"/>
          <w:szCs w:val="28"/>
          <w:rtl/>
        </w:rPr>
        <w:t>( هرگز نفس الصلاه ماموربها نیست )</w:t>
      </w:r>
      <w:r w:rsidRPr="00992C99">
        <w:rPr>
          <w:rFonts w:cs="B Nazanin" w:hint="cs"/>
          <w:color w:val="000000"/>
          <w:sz w:val="28"/>
          <w:szCs w:val="28"/>
          <w:rtl/>
        </w:rPr>
        <w:t xml:space="preserve"> </w:t>
      </w:r>
      <w:r w:rsidRPr="00EB3547">
        <w:rPr>
          <w:rFonts w:cs="B Nazanin" w:hint="cs"/>
          <w:b/>
          <w:bCs/>
          <w:color w:val="000000"/>
          <w:sz w:val="28"/>
          <w:szCs w:val="28"/>
          <w:rtl/>
        </w:rPr>
        <w:t>لأن ذات المقيد</w:t>
      </w:r>
      <w:r w:rsidR="00992C99">
        <w:rPr>
          <w:rFonts w:cs="B Nazanin" w:hint="cs"/>
          <w:b/>
          <w:bCs/>
          <w:color w:val="000000"/>
          <w:sz w:val="28"/>
          <w:szCs w:val="28"/>
          <w:rtl/>
        </w:rPr>
        <w:t xml:space="preserve"> </w:t>
      </w:r>
      <w:r w:rsidR="00992C99" w:rsidRPr="00992C99">
        <w:rPr>
          <w:rFonts w:cs="B Nazanin" w:hint="cs"/>
          <w:color w:val="000000"/>
          <w:sz w:val="28"/>
          <w:szCs w:val="28"/>
          <w:rtl/>
        </w:rPr>
        <w:t xml:space="preserve">( به دلیل این که خود مقید </w:t>
      </w:r>
      <w:r w:rsidR="00992C99" w:rsidRPr="00992C99">
        <w:rPr>
          <w:rFonts w:ascii="Sakkal Majalla" w:hAnsi="Sakkal Majalla" w:cs="Sakkal Majalla" w:hint="cs"/>
          <w:color w:val="000000"/>
          <w:sz w:val="28"/>
          <w:szCs w:val="28"/>
          <w:rtl/>
        </w:rPr>
        <w:t>–</w:t>
      </w:r>
      <w:r w:rsidR="00992C99" w:rsidRPr="00992C99">
        <w:rPr>
          <w:rFonts w:cs="B Nazanin" w:hint="cs"/>
          <w:color w:val="000000"/>
          <w:sz w:val="28"/>
          <w:szCs w:val="28"/>
          <w:rtl/>
        </w:rPr>
        <w:t xml:space="preserve"> صلاه )</w:t>
      </w:r>
      <w:r w:rsidRPr="00EB3547">
        <w:rPr>
          <w:rFonts w:cs="B Nazanin" w:hint="cs"/>
          <w:b/>
          <w:bCs/>
          <w:color w:val="000000"/>
          <w:sz w:val="28"/>
          <w:szCs w:val="28"/>
          <w:rtl/>
        </w:rPr>
        <w:t xml:space="preserve"> لا يكون مأمورا بها</w:t>
      </w:r>
      <w:r w:rsidR="00992C99">
        <w:rPr>
          <w:rFonts w:cs="B Nazanin" w:hint="cs"/>
          <w:b/>
          <w:bCs/>
          <w:color w:val="000000"/>
          <w:sz w:val="28"/>
          <w:szCs w:val="28"/>
          <w:rtl/>
        </w:rPr>
        <w:t xml:space="preserve"> </w:t>
      </w:r>
      <w:r w:rsidR="00992C99" w:rsidRPr="00992C99">
        <w:rPr>
          <w:rFonts w:cs="B Nazanin" w:hint="cs"/>
          <w:color w:val="000000"/>
          <w:sz w:val="28"/>
          <w:szCs w:val="28"/>
          <w:rtl/>
        </w:rPr>
        <w:t>( نمی باشد مامور بها یعنی امر هیچ وقت روی خود صلاه نمی رود )</w:t>
      </w:r>
      <w:r w:rsidRPr="00EB3547">
        <w:rPr>
          <w:rFonts w:cs="B Nazanin" w:hint="cs"/>
          <w:b/>
          <w:bCs/>
          <w:color w:val="000000"/>
          <w:sz w:val="28"/>
          <w:szCs w:val="28"/>
          <w:rtl/>
        </w:rPr>
        <w:t xml:space="preserve"> فإن الجزء التحليلي العقلي لا يتصف بالوجوب أصلا</w:t>
      </w:r>
      <w:r w:rsidR="00992C99">
        <w:rPr>
          <w:rFonts w:cs="B Nazanin" w:hint="cs"/>
          <w:b/>
          <w:bCs/>
          <w:color w:val="000000"/>
          <w:sz w:val="28"/>
          <w:szCs w:val="28"/>
          <w:rtl/>
        </w:rPr>
        <w:t xml:space="preserve"> </w:t>
      </w:r>
      <w:r w:rsidR="00992C99" w:rsidRPr="00992C99">
        <w:rPr>
          <w:rFonts w:cs="B Nazanin" w:hint="cs"/>
          <w:color w:val="000000"/>
          <w:sz w:val="28"/>
          <w:szCs w:val="28"/>
          <w:rtl/>
        </w:rPr>
        <w:t xml:space="preserve">( به سبب این که جزء تحلیلی عقلی ( ذات المقید </w:t>
      </w:r>
      <w:r w:rsidR="00992C99" w:rsidRPr="00992C99">
        <w:rPr>
          <w:rFonts w:ascii="Sakkal Majalla" w:hAnsi="Sakkal Majalla" w:cs="Sakkal Majalla" w:hint="cs"/>
          <w:color w:val="000000"/>
          <w:sz w:val="28"/>
          <w:szCs w:val="28"/>
          <w:rtl/>
        </w:rPr>
        <w:t>–</w:t>
      </w:r>
      <w:r w:rsidR="00992C99" w:rsidRPr="00992C99">
        <w:rPr>
          <w:rFonts w:cs="B Nazanin" w:hint="cs"/>
          <w:color w:val="000000"/>
          <w:sz w:val="28"/>
          <w:szCs w:val="28"/>
          <w:rtl/>
        </w:rPr>
        <w:t xml:space="preserve"> صلاه ) متصف نمی شود به وجوب</w:t>
      </w:r>
      <w:r w:rsidR="00992C99">
        <w:rPr>
          <w:rFonts w:cs="B Nazanin" w:hint="cs"/>
          <w:color w:val="000000"/>
          <w:sz w:val="28"/>
          <w:szCs w:val="28"/>
          <w:rtl/>
        </w:rPr>
        <w:t xml:space="preserve"> </w:t>
      </w:r>
      <w:r w:rsidR="00992C99">
        <w:rPr>
          <w:rFonts w:ascii="Sakkal Majalla" w:hAnsi="Sakkal Majalla" w:cs="Sakkal Majalla" w:hint="cs"/>
          <w:color w:val="000000"/>
          <w:sz w:val="28"/>
          <w:szCs w:val="28"/>
          <w:rtl/>
        </w:rPr>
        <w:t>–</w:t>
      </w:r>
      <w:r w:rsidR="00992C99">
        <w:rPr>
          <w:rFonts w:cs="B Nazanin" w:hint="cs"/>
          <w:color w:val="000000"/>
          <w:sz w:val="28"/>
          <w:szCs w:val="28"/>
          <w:rtl/>
        </w:rPr>
        <w:t xml:space="preserve"> چون وجوب روی چیزی می رود که مصلحت داشته باشد و منشا اثر باشد در حالی که جزء تحلیلی عقلی منشا اثر نیست و مصلحت ندارد</w:t>
      </w:r>
      <w:r w:rsidR="00992C99" w:rsidRPr="00992C99">
        <w:rPr>
          <w:rFonts w:cs="B Nazanin" w:hint="cs"/>
          <w:color w:val="000000"/>
          <w:sz w:val="28"/>
          <w:szCs w:val="28"/>
          <w:rtl/>
        </w:rPr>
        <w:t xml:space="preserve"> )</w:t>
      </w:r>
      <w:r w:rsidRPr="00EB3547">
        <w:rPr>
          <w:rFonts w:cs="B Nazanin" w:hint="cs"/>
          <w:b/>
          <w:bCs/>
          <w:color w:val="000000"/>
          <w:sz w:val="28"/>
          <w:szCs w:val="28"/>
          <w:rtl/>
        </w:rPr>
        <w:t xml:space="preserve"> فإنه</w:t>
      </w:r>
      <w:r w:rsidR="00992C99">
        <w:rPr>
          <w:rFonts w:cs="B Nazanin" w:hint="cs"/>
          <w:b/>
          <w:bCs/>
          <w:color w:val="000000"/>
          <w:sz w:val="28"/>
          <w:szCs w:val="28"/>
          <w:rtl/>
        </w:rPr>
        <w:t xml:space="preserve"> </w:t>
      </w:r>
      <w:r w:rsidR="00992C99" w:rsidRPr="00992C99">
        <w:rPr>
          <w:rFonts w:cs="B Nazanin" w:hint="cs"/>
          <w:color w:val="000000"/>
          <w:sz w:val="28"/>
          <w:szCs w:val="28"/>
          <w:rtl/>
        </w:rPr>
        <w:t>( به سبب این که مامور به</w:t>
      </w:r>
      <w:r w:rsidR="00992C99">
        <w:rPr>
          <w:rFonts w:cs="B Nazanin" w:hint="cs"/>
          <w:color w:val="000000"/>
          <w:sz w:val="28"/>
          <w:szCs w:val="28"/>
          <w:rtl/>
        </w:rPr>
        <w:t xml:space="preserve"> </w:t>
      </w:r>
      <w:r w:rsidR="00992C99">
        <w:rPr>
          <w:rFonts w:ascii="Sakkal Majalla" w:hAnsi="Sakkal Majalla" w:cs="Sakkal Majalla" w:hint="cs"/>
          <w:color w:val="000000"/>
          <w:sz w:val="28"/>
          <w:szCs w:val="28"/>
          <w:rtl/>
        </w:rPr>
        <w:t>–</w:t>
      </w:r>
      <w:r w:rsidR="00992C99">
        <w:rPr>
          <w:rFonts w:cs="B Nazanin" w:hint="cs"/>
          <w:color w:val="000000"/>
          <w:sz w:val="28"/>
          <w:szCs w:val="28"/>
          <w:rtl/>
        </w:rPr>
        <w:t xml:space="preserve"> مامور به صلاه مع قصد الامر است</w:t>
      </w:r>
      <w:r w:rsidR="00992C99" w:rsidRPr="00992C99">
        <w:rPr>
          <w:rFonts w:cs="B Nazanin" w:hint="cs"/>
          <w:color w:val="000000"/>
          <w:sz w:val="28"/>
          <w:szCs w:val="28"/>
          <w:rtl/>
        </w:rPr>
        <w:t xml:space="preserve"> )</w:t>
      </w:r>
      <w:r w:rsidRPr="00EB3547">
        <w:rPr>
          <w:rFonts w:cs="B Nazanin" w:hint="cs"/>
          <w:b/>
          <w:bCs/>
          <w:color w:val="000000"/>
          <w:sz w:val="28"/>
          <w:szCs w:val="28"/>
          <w:rtl/>
        </w:rPr>
        <w:t xml:space="preserve"> ليس إلا وجود</w:t>
      </w:r>
      <w:r w:rsidR="00992C99">
        <w:rPr>
          <w:rFonts w:cs="B Nazanin" w:hint="cs"/>
          <w:b/>
          <w:bCs/>
          <w:color w:val="000000"/>
          <w:sz w:val="28"/>
          <w:szCs w:val="28"/>
          <w:rtl/>
        </w:rPr>
        <w:t>ا</w:t>
      </w:r>
      <w:r w:rsidRPr="00EB3547">
        <w:rPr>
          <w:rFonts w:cs="B Nazanin" w:hint="cs"/>
          <w:b/>
          <w:bCs/>
          <w:color w:val="000000"/>
          <w:sz w:val="28"/>
          <w:szCs w:val="28"/>
          <w:rtl/>
        </w:rPr>
        <w:t xml:space="preserve"> واحد</w:t>
      </w:r>
      <w:r w:rsidR="00992C99">
        <w:rPr>
          <w:rFonts w:cs="B Nazanin" w:hint="cs"/>
          <w:b/>
          <w:bCs/>
          <w:color w:val="000000"/>
          <w:sz w:val="28"/>
          <w:szCs w:val="28"/>
          <w:rtl/>
        </w:rPr>
        <w:t>ا</w:t>
      </w:r>
      <w:r w:rsidRPr="00EB3547">
        <w:rPr>
          <w:rFonts w:cs="B Nazanin" w:hint="cs"/>
          <w:b/>
          <w:bCs/>
          <w:color w:val="000000"/>
          <w:sz w:val="28"/>
          <w:szCs w:val="28"/>
          <w:rtl/>
        </w:rPr>
        <w:t xml:space="preserve"> واجب</w:t>
      </w:r>
      <w:r w:rsidR="00992C99">
        <w:rPr>
          <w:rFonts w:cs="B Nazanin" w:hint="cs"/>
          <w:b/>
          <w:bCs/>
          <w:color w:val="000000"/>
          <w:sz w:val="28"/>
          <w:szCs w:val="28"/>
          <w:rtl/>
        </w:rPr>
        <w:t>ا</w:t>
      </w:r>
      <w:r w:rsidRPr="00EB3547">
        <w:rPr>
          <w:rFonts w:cs="B Nazanin" w:hint="cs"/>
          <w:b/>
          <w:bCs/>
          <w:color w:val="000000"/>
          <w:sz w:val="28"/>
          <w:szCs w:val="28"/>
          <w:rtl/>
        </w:rPr>
        <w:t xml:space="preserve"> بالوجوب النفسي</w:t>
      </w:r>
      <w:r w:rsidR="00992C99">
        <w:rPr>
          <w:rFonts w:cs="B Nazanin" w:hint="cs"/>
          <w:b/>
          <w:bCs/>
          <w:color w:val="000000"/>
          <w:sz w:val="28"/>
          <w:szCs w:val="28"/>
          <w:rtl/>
        </w:rPr>
        <w:t xml:space="preserve"> </w:t>
      </w:r>
      <w:r w:rsidR="00992C99" w:rsidRPr="00992C99">
        <w:rPr>
          <w:rFonts w:cs="B Nazanin" w:hint="cs"/>
          <w:color w:val="000000"/>
          <w:sz w:val="28"/>
          <w:szCs w:val="28"/>
          <w:rtl/>
        </w:rPr>
        <w:t>( نیست مگر یک وجود که واجب است به وجوب نفسی )</w:t>
      </w:r>
      <w:r w:rsidRPr="00992C99">
        <w:rPr>
          <w:rFonts w:cs="B Nazanin" w:hint="cs"/>
          <w:color w:val="000000"/>
          <w:sz w:val="28"/>
          <w:szCs w:val="28"/>
          <w:rtl/>
        </w:rPr>
        <w:t xml:space="preserve"> </w:t>
      </w:r>
      <w:r w:rsidRPr="00EB3547">
        <w:rPr>
          <w:rFonts w:cs="B Nazanin" w:hint="cs"/>
          <w:b/>
          <w:bCs/>
          <w:color w:val="000000"/>
          <w:sz w:val="28"/>
          <w:szCs w:val="28"/>
          <w:rtl/>
        </w:rPr>
        <w:t>كما ربما يأتي في باب المقدمة</w:t>
      </w:r>
      <w:r w:rsidR="00992C99">
        <w:rPr>
          <w:rFonts w:cs="B Nazanin" w:hint="cs"/>
          <w:b/>
          <w:bCs/>
          <w:color w:val="000000"/>
          <w:sz w:val="28"/>
          <w:szCs w:val="28"/>
          <w:rtl/>
        </w:rPr>
        <w:t xml:space="preserve"> </w:t>
      </w:r>
      <w:r w:rsidRPr="00EB3547">
        <w:rPr>
          <w:rFonts w:cs="B Nazanin" w:hint="cs"/>
          <w:b/>
          <w:bCs/>
          <w:color w:val="000000"/>
          <w:sz w:val="28"/>
          <w:szCs w:val="28"/>
          <w:rtl/>
        </w:rPr>
        <w:t>.</w:t>
      </w:r>
    </w:p>
    <w:p w:rsidR="00EB3547" w:rsidRPr="00EB3547" w:rsidRDefault="00EB3547" w:rsidP="00B74C94">
      <w:pPr>
        <w:pStyle w:val="NormalWeb"/>
        <w:bidi/>
        <w:jc w:val="both"/>
        <w:rPr>
          <w:b/>
          <w:bCs/>
          <w:sz w:val="22"/>
          <w:szCs w:val="22"/>
          <w:rtl/>
        </w:rPr>
      </w:pPr>
      <w:r w:rsidRPr="00EB3547">
        <w:rPr>
          <w:rFonts w:cs="B Nazanin" w:hint="cs"/>
          <w:b/>
          <w:bCs/>
          <w:color w:val="000000"/>
          <w:sz w:val="28"/>
          <w:szCs w:val="28"/>
          <w:rtl/>
        </w:rPr>
        <w:t>إن قلت نعم</w:t>
      </w:r>
      <w:r w:rsidR="00B74C94">
        <w:rPr>
          <w:rFonts w:cs="B Nazanin" w:hint="cs"/>
          <w:b/>
          <w:bCs/>
          <w:color w:val="000000"/>
          <w:sz w:val="28"/>
          <w:szCs w:val="28"/>
          <w:rtl/>
        </w:rPr>
        <w:t xml:space="preserve"> </w:t>
      </w:r>
      <w:r w:rsidR="00B74C94" w:rsidRPr="00B74C94">
        <w:rPr>
          <w:rFonts w:cs="B Nazanin" w:hint="cs"/>
          <w:color w:val="000000"/>
          <w:sz w:val="28"/>
          <w:szCs w:val="28"/>
          <w:rtl/>
        </w:rPr>
        <w:t>( بله ذات المقید لاتکون مامور بها )</w:t>
      </w:r>
      <w:r w:rsidRPr="00EB3547">
        <w:rPr>
          <w:rFonts w:cs="B Nazanin" w:hint="cs"/>
          <w:b/>
          <w:bCs/>
          <w:color w:val="000000"/>
          <w:sz w:val="28"/>
          <w:szCs w:val="28"/>
          <w:rtl/>
        </w:rPr>
        <w:t xml:space="preserve"> لكنه</w:t>
      </w:r>
      <w:r w:rsidR="00B74C94">
        <w:rPr>
          <w:rFonts w:cs="B Nazanin" w:hint="cs"/>
          <w:b/>
          <w:bCs/>
          <w:color w:val="000000"/>
          <w:sz w:val="28"/>
          <w:szCs w:val="28"/>
          <w:rtl/>
        </w:rPr>
        <w:t xml:space="preserve"> </w:t>
      </w:r>
      <w:r w:rsidR="00B74C94" w:rsidRPr="00B74C94">
        <w:rPr>
          <w:rFonts w:cs="B Nazanin" w:hint="cs"/>
          <w:color w:val="000000"/>
          <w:sz w:val="28"/>
          <w:szCs w:val="28"/>
          <w:rtl/>
        </w:rPr>
        <w:t>( مامور به نبودن ذات المقید )</w:t>
      </w:r>
      <w:r w:rsidRPr="00B74C94">
        <w:rPr>
          <w:rFonts w:cs="B Nazanin" w:hint="cs"/>
          <w:color w:val="000000"/>
          <w:sz w:val="28"/>
          <w:szCs w:val="28"/>
          <w:rtl/>
        </w:rPr>
        <w:t xml:space="preserve"> </w:t>
      </w:r>
      <w:r w:rsidRPr="00EB3547">
        <w:rPr>
          <w:rFonts w:cs="B Nazanin" w:hint="cs"/>
          <w:b/>
          <w:bCs/>
          <w:color w:val="000000"/>
          <w:sz w:val="28"/>
          <w:szCs w:val="28"/>
          <w:rtl/>
        </w:rPr>
        <w:t>إذا أخذ قصد الامتثال شرطا</w:t>
      </w:r>
      <w:r w:rsidR="00B74C94">
        <w:rPr>
          <w:rFonts w:cs="B Nazanin" w:hint="cs"/>
          <w:b/>
          <w:bCs/>
          <w:color w:val="000000"/>
          <w:sz w:val="28"/>
          <w:szCs w:val="28"/>
          <w:rtl/>
        </w:rPr>
        <w:t xml:space="preserve"> </w:t>
      </w:r>
      <w:r w:rsidR="00B74C94" w:rsidRPr="00B74C94">
        <w:rPr>
          <w:rFonts w:cs="B Nazanin" w:hint="cs"/>
          <w:color w:val="000000"/>
          <w:sz w:val="28"/>
          <w:szCs w:val="28"/>
          <w:rtl/>
        </w:rPr>
        <w:t>( هنگامی است که اخذ شود قصد امتثال ( قصد الامر ) به عنوان شرط )</w:t>
      </w:r>
      <w:r w:rsidRPr="00EB3547">
        <w:rPr>
          <w:rFonts w:cs="B Nazanin" w:hint="cs"/>
          <w:b/>
          <w:bCs/>
          <w:color w:val="000000"/>
          <w:sz w:val="28"/>
          <w:szCs w:val="28"/>
          <w:rtl/>
        </w:rPr>
        <w:t xml:space="preserve"> و أما إذا أخذ شطرا</w:t>
      </w:r>
      <w:r w:rsidR="00B74C94">
        <w:rPr>
          <w:rFonts w:cs="B Nazanin" w:hint="cs"/>
          <w:b/>
          <w:bCs/>
          <w:color w:val="000000"/>
          <w:sz w:val="28"/>
          <w:szCs w:val="28"/>
          <w:rtl/>
        </w:rPr>
        <w:t xml:space="preserve"> </w:t>
      </w:r>
      <w:r w:rsidR="00B74C94" w:rsidRPr="00B74C94">
        <w:rPr>
          <w:rFonts w:cs="B Nazanin" w:hint="cs"/>
          <w:color w:val="000000"/>
          <w:sz w:val="28"/>
          <w:szCs w:val="28"/>
          <w:rtl/>
        </w:rPr>
        <w:t>( اما زمانی که گرفته شود قصد الامتثال به عنوان جزء )</w:t>
      </w:r>
      <w:r w:rsidRPr="00B74C94">
        <w:rPr>
          <w:rFonts w:cs="B Nazanin" w:hint="cs"/>
          <w:color w:val="000000"/>
          <w:sz w:val="28"/>
          <w:szCs w:val="28"/>
          <w:rtl/>
        </w:rPr>
        <w:t xml:space="preserve"> </w:t>
      </w:r>
      <w:r w:rsidRPr="00EB3547">
        <w:rPr>
          <w:rFonts w:cs="B Nazanin" w:hint="cs"/>
          <w:b/>
          <w:bCs/>
          <w:color w:val="000000"/>
          <w:sz w:val="28"/>
          <w:szCs w:val="28"/>
          <w:rtl/>
        </w:rPr>
        <w:t>فلا محالة نفس الفعل الذي تعلق الوجوب به مع هذا القصد يكون</w:t>
      </w:r>
      <w:r w:rsidR="00B74C94">
        <w:rPr>
          <w:rFonts w:cs="B Nazanin" w:hint="cs"/>
          <w:b/>
          <w:bCs/>
          <w:color w:val="000000"/>
          <w:sz w:val="28"/>
          <w:szCs w:val="28"/>
          <w:rtl/>
        </w:rPr>
        <w:t xml:space="preserve"> </w:t>
      </w:r>
      <w:r w:rsidR="00B74C94" w:rsidRPr="00B74C94">
        <w:rPr>
          <w:rFonts w:cs="B Nazanin" w:hint="cs"/>
          <w:color w:val="000000"/>
          <w:sz w:val="28"/>
          <w:szCs w:val="28"/>
          <w:rtl/>
        </w:rPr>
        <w:t>(</w:t>
      </w:r>
      <w:r w:rsidR="00B74C94">
        <w:rPr>
          <w:rFonts w:cs="B Nazanin" w:hint="cs"/>
          <w:color w:val="000000"/>
          <w:sz w:val="28"/>
          <w:szCs w:val="28"/>
          <w:rtl/>
        </w:rPr>
        <w:t xml:space="preserve"> خبر فلامحاله </w:t>
      </w:r>
      <w:r w:rsidR="00B74C94">
        <w:rPr>
          <w:rFonts w:ascii="Sakkal Majalla" w:hAnsi="Sakkal Majalla" w:cs="Sakkal Majalla" w:hint="cs"/>
          <w:color w:val="000000"/>
          <w:sz w:val="28"/>
          <w:szCs w:val="28"/>
          <w:rtl/>
        </w:rPr>
        <w:t>–</w:t>
      </w:r>
      <w:r w:rsidR="00B74C94">
        <w:rPr>
          <w:rFonts w:cs="B Nazanin" w:hint="cs"/>
          <w:color w:val="000000"/>
          <w:sz w:val="28"/>
          <w:szCs w:val="28"/>
          <w:rtl/>
        </w:rPr>
        <w:t xml:space="preserve"> می باشد خود این فعل </w:t>
      </w:r>
      <w:r w:rsidR="00B74C94" w:rsidRPr="00B74C94">
        <w:rPr>
          <w:rFonts w:cs="B Nazanin" w:hint="cs"/>
          <w:color w:val="000000"/>
          <w:sz w:val="28"/>
          <w:szCs w:val="28"/>
          <w:rtl/>
        </w:rPr>
        <w:t>)</w:t>
      </w:r>
      <w:r w:rsidRPr="00EB3547">
        <w:rPr>
          <w:rFonts w:cs="B Nazanin" w:hint="cs"/>
          <w:b/>
          <w:bCs/>
          <w:color w:val="000000"/>
          <w:sz w:val="28"/>
          <w:szCs w:val="28"/>
          <w:rtl/>
        </w:rPr>
        <w:t xml:space="preserve"> متعلقا للوجوب</w:t>
      </w:r>
      <w:r w:rsidR="00B74C94">
        <w:rPr>
          <w:rFonts w:cs="B Nazanin" w:hint="cs"/>
          <w:b/>
          <w:bCs/>
          <w:color w:val="000000"/>
          <w:sz w:val="28"/>
          <w:szCs w:val="28"/>
          <w:rtl/>
        </w:rPr>
        <w:t xml:space="preserve"> </w:t>
      </w:r>
      <w:r w:rsidR="00B74C94" w:rsidRPr="00B74C94">
        <w:rPr>
          <w:rFonts w:cs="B Nazanin" w:hint="cs"/>
          <w:color w:val="000000"/>
          <w:sz w:val="28"/>
          <w:szCs w:val="28"/>
          <w:rtl/>
        </w:rPr>
        <w:t>( پس قهرا خود فعل ( خود صلاه که جزء است ) ای که تعق گرفته است وجوب به این فعل با این قصد ( زیرا فرض این است که امر تعلق گرفته است به صلاه مع قصد الامر ) می باشد نفس الفعل متعلق برای وجوب</w:t>
      </w:r>
      <w:r w:rsidR="00B74C94">
        <w:rPr>
          <w:rFonts w:cs="B Nazanin" w:hint="cs"/>
          <w:color w:val="000000"/>
          <w:sz w:val="28"/>
          <w:szCs w:val="28"/>
          <w:rtl/>
        </w:rPr>
        <w:t xml:space="preserve"> </w:t>
      </w:r>
      <w:r w:rsidR="00B74C94">
        <w:rPr>
          <w:rFonts w:ascii="Sakkal Majalla" w:hAnsi="Sakkal Majalla" w:cs="Sakkal Majalla" w:hint="cs"/>
          <w:color w:val="000000"/>
          <w:sz w:val="28"/>
          <w:szCs w:val="28"/>
          <w:rtl/>
        </w:rPr>
        <w:t>–</w:t>
      </w:r>
      <w:r w:rsidR="00B74C94">
        <w:rPr>
          <w:rFonts w:cs="B Nazanin" w:hint="cs"/>
          <w:color w:val="000000"/>
          <w:sz w:val="28"/>
          <w:szCs w:val="28"/>
          <w:rtl/>
        </w:rPr>
        <w:t xml:space="preserve"> منظور از این وجوب چیست ؟ اگر قصد الامر جزء نماز باشد این صلاه مع قصد الامر از دو جزء تشکیل شده است : صلاه و قصد الامر . الان خود صلاه هم می شود متعلق امر و امر و وجوب روی این صلاه هم می رود . این وجوب چه نوع وجوبی است ؟ می توانید بگوید وجوب ضمنی است یعنی امر منحل می شود به اوامر متعدده و هم می توانید بگوید این وجوب همان وجوبی است که رفته است روی کل</w:t>
      </w:r>
      <w:r w:rsidR="00B74C94" w:rsidRPr="00B74C94">
        <w:rPr>
          <w:rFonts w:cs="B Nazanin" w:hint="cs"/>
          <w:color w:val="000000"/>
          <w:sz w:val="28"/>
          <w:szCs w:val="28"/>
          <w:rtl/>
        </w:rPr>
        <w:t xml:space="preserve"> )</w:t>
      </w:r>
      <w:r w:rsidR="00B74C94">
        <w:rPr>
          <w:rFonts w:cs="B Nazanin" w:hint="cs"/>
          <w:b/>
          <w:bCs/>
          <w:color w:val="000000"/>
          <w:sz w:val="28"/>
          <w:szCs w:val="28"/>
          <w:rtl/>
        </w:rPr>
        <w:t xml:space="preserve"> </w:t>
      </w:r>
      <w:r w:rsidRPr="00EB3547">
        <w:rPr>
          <w:rFonts w:cs="B Nazanin" w:hint="cs"/>
          <w:b/>
          <w:bCs/>
          <w:color w:val="000000"/>
          <w:sz w:val="28"/>
          <w:szCs w:val="28"/>
          <w:rtl/>
        </w:rPr>
        <w:t>إذ</w:t>
      </w:r>
      <w:r w:rsidR="00B74C94">
        <w:rPr>
          <w:rFonts w:cs="B Nazanin" w:hint="cs"/>
          <w:b/>
          <w:bCs/>
          <w:color w:val="000000"/>
          <w:sz w:val="28"/>
          <w:szCs w:val="28"/>
          <w:rtl/>
        </w:rPr>
        <w:t xml:space="preserve"> </w:t>
      </w:r>
      <w:r w:rsidR="00B74C94" w:rsidRPr="00B74C94">
        <w:rPr>
          <w:rFonts w:cs="B Nazanin" w:hint="cs"/>
          <w:color w:val="000000"/>
          <w:sz w:val="28"/>
          <w:szCs w:val="28"/>
          <w:rtl/>
        </w:rPr>
        <w:t>( علت است برای یکون متعلقا للوجوب )</w:t>
      </w:r>
      <w:r w:rsidRPr="00EB3547">
        <w:rPr>
          <w:rFonts w:cs="B Nazanin" w:hint="cs"/>
          <w:b/>
          <w:bCs/>
          <w:color w:val="000000"/>
          <w:sz w:val="28"/>
          <w:szCs w:val="28"/>
          <w:rtl/>
        </w:rPr>
        <w:t xml:space="preserve"> المركب ليس إلا نفس الأجزاء بالأسر</w:t>
      </w:r>
      <w:r w:rsidR="00B74C94">
        <w:rPr>
          <w:rFonts w:cs="B Nazanin" w:hint="cs"/>
          <w:b/>
          <w:bCs/>
          <w:color w:val="000000"/>
          <w:sz w:val="28"/>
          <w:szCs w:val="28"/>
          <w:rtl/>
        </w:rPr>
        <w:t xml:space="preserve"> </w:t>
      </w:r>
      <w:r w:rsidR="00B74C94" w:rsidRPr="00B74C94">
        <w:rPr>
          <w:rFonts w:cs="B Nazanin" w:hint="cs"/>
          <w:color w:val="000000"/>
          <w:sz w:val="28"/>
          <w:szCs w:val="28"/>
          <w:rtl/>
        </w:rPr>
        <w:t>( به دلیل این که مرکب نیست مگر خود اجزاء</w:t>
      </w:r>
      <w:r w:rsidR="00B74C94">
        <w:rPr>
          <w:rFonts w:cs="B Nazanin" w:hint="cs"/>
          <w:color w:val="000000"/>
          <w:sz w:val="28"/>
          <w:szCs w:val="28"/>
          <w:rtl/>
        </w:rPr>
        <w:t xml:space="preserve"> یعنی نفس الفعل + قصد الامر</w:t>
      </w:r>
      <w:r w:rsidR="00B74C94" w:rsidRPr="00B74C94">
        <w:rPr>
          <w:rFonts w:cs="B Nazanin" w:hint="cs"/>
          <w:color w:val="000000"/>
          <w:sz w:val="28"/>
          <w:szCs w:val="28"/>
          <w:rtl/>
        </w:rPr>
        <w:t xml:space="preserve"> )</w:t>
      </w:r>
      <w:r w:rsidRPr="00B74C94">
        <w:rPr>
          <w:rFonts w:cs="B Nazanin" w:hint="cs"/>
          <w:color w:val="000000"/>
          <w:sz w:val="28"/>
          <w:szCs w:val="28"/>
          <w:rtl/>
        </w:rPr>
        <w:t xml:space="preserve"> </w:t>
      </w:r>
      <w:r w:rsidRPr="00EB3547">
        <w:rPr>
          <w:rFonts w:cs="B Nazanin" w:hint="cs"/>
          <w:b/>
          <w:bCs/>
          <w:color w:val="000000"/>
          <w:sz w:val="28"/>
          <w:szCs w:val="28"/>
          <w:rtl/>
        </w:rPr>
        <w:t>و يكون تعلقه بكل</w:t>
      </w:r>
      <w:r w:rsidR="00B74C94">
        <w:rPr>
          <w:rFonts w:cs="B Nazanin" w:hint="cs"/>
          <w:b/>
          <w:bCs/>
          <w:color w:val="000000"/>
          <w:sz w:val="28"/>
          <w:szCs w:val="28"/>
          <w:rtl/>
        </w:rPr>
        <w:t xml:space="preserve"> </w:t>
      </w:r>
      <w:r w:rsidR="00B74C94" w:rsidRPr="00B74C94">
        <w:rPr>
          <w:rFonts w:cs="B Nazanin" w:hint="cs"/>
          <w:color w:val="000000"/>
          <w:sz w:val="28"/>
          <w:szCs w:val="28"/>
          <w:rtl/>
        </w:rPr>
        <w:t>( و می باشد تعلق گرفتن وجوب به هر جزئی )</w:t>
      </w:r>
      <w:r w:rsidRPr="00EB3547">
        <w:rPr>
          <w:rFonts w:cs="B Nazanin" w:hint="cs"/>
          <w:b/>
          <w:bCs/>
          <w:color w:val="000000"/>
          <w:sz w:val="28"/>
          <w:szCs w:val="28"/>
          <w:rtl/>
        </w:rPr>
        <w:t xml:space="preserve"> بعين تعلقه بالكل</w:t>
      </w:r>
      <w:r w:rsidR="00B74C94" w:rsidRPr="00B74C94">
        <w:rPr>
          <w:rFonts w:cs="B Nazanin" w:hint="cs"/>
          <w:color w:val="000000"/>
          <w:sz w:val="28"/>
          <w:szCs w:val="28"/>
          <w:rtl/>
        </w:rPr>
        <w:t xml:space="preserve"> ( به عین تعلق وجوب است به کل یعنی همان وجوبی که رفته است روی کل ، همان وجوب می رود روی هر یک از اجزاء )</w:t>
      </w:r>
      <w:r w:rsidRPr="00B74C94">
        <w:rPr>
          <w:rFonts w:cs="B Nazanin" w:hint="cs"/>
          <w:color w:val="000000"/>
          <w:sz w:val="28"/>
          <w:szCs w:val="28"/>
          <w:rtl/>
        </w:rPr>
        <w:t xml:space="preserve"> </w:t>
      </w:r>
      <w:r w:rsidRPr="00EB3547">
        <w:rPr>
          <w:rFonts w:cs="B Nazanin" w:hint="cs"/>
          <w:b/>
          <w:bCs/>
          <w:color w:val="000000"/>
          <w:sz w:val="28"/>
          <w:szCs w:val="28"/>
          <w:rtl/>
        </w:rPr>
        <w:t>و يصح أن يؤتى به</w:t>
      </w:r>
      <w:r w:rsidR="00B74C94">
        <w:rPr>
          <w:rFonts w:cs="B Nazanin" w:hint="cs"/>
          <w:b/>
          <w:bCs/>
          <w:color w:val="000000"/>
          <w:sz w:val="28"/>
          <w:szCs w:val="28"/>
          <w:rtl/>
        </w:rPr>
        <w:t xml:space="preserve"> </w:t>
      </w:r>
      <w:r w:rsidR="00B74C94" w:rsidRPr="00B74C94">
        <w:rPr>
          <w:rFonts w:cs="B Nazanin" w:hint="cs"/>
          <w:color w:val="000000"/>
          <w:sz w:val="28"/>
          <w:szCs w:val="28"/>
          <w:rtl/>
        </w:rPr>
        <w:t>( و صحیح می باشد که اتیان شود به نفس الفعل )</w:t>
      </w:r>
      <w:r w:rsidRPr="00EB3547">
        <w:rPr>
          <w:rFonts w:cs="B Nazanin" w:hint="cs"/>
          <w:b/>
          <w:bCs/>
          <w:color w:val="000000"/>
          <w:sz w:val="28"/>
          <w:szCs w:val="28"/>
          <w:rtl/>
        </w:rPr>
        <w:t xml:space="preserve"> بداعي ذاك الوجوب</w:t>
      </w:r>
      <w:r w:rsidR="00B74C94">
        <w:rPr>
          <w:rFonts w:cs="B Nazanin" w:hint="cs"/>
          <w:b/>
          <w:bCs/>
          <w:color w:val="000000"/>
          <w:sz w:val="28"/>
          <w:szCs w:val="28"/>
          <w:rtl/>
        </w:rPr>
        <w:t xml:space="preserve"> </w:t>
      </w:r>
      <w:r w:rsidR="00B74C94" w:rsidRPr="00B74C94">
        <w:rPr>
          <w:rFonts w:cs="B Nazanin" w:hint="cs"/>
          <w:color w:val="000000"/>
          <w:sz w:val="28"/>
          <w:szCs w:val="28"/>
          <w:rtl/>
        </w:rPr>
        <w:t xml:space="preserve">( به قصد آن وجوب </w:t>
      </w:r>
      <w:r w:rsidR="00B74C94" w:rsidRPr="00B74C94">
        <w:rPr>
          <w:rFonts w:ascii="Sakkal Majalla" w:hAnsi="Sakkal Majalla" w:cs="Sakkal Majalla" w:hint="cs"/>
          <w:color w:val="000000"/>
          <w:sz w:val="28"/>
          <w:szCs w:val="28"/>
          <w:rtl/>
        </w:rPr>
        <w:t>–</w:t>
      </w:r>
      <w:r w:rsidR="00B74C94" w:rsidRPr="00B74C94">
        <w:rPr>
          <w:rFonts w:cs="B Nazanin" w:hint="cs"/>
          <w:color w:val="000000"/>
          <w:sz w:val="28"/>
          <w:szCs w:val="28"/>
          <w:rtl/>
        </w:rPr>
        <w:t xml:space="preserve"> وجوب متعلق به کل یعنی شما می توانی صلاه را که یک جزء است به قصد ان امری که رفته است روی صلاه مع قصد الامر ، انجام بدهید زیرا امر به کل همان امر به اجزاء است )</w:t>
      </w:r>
      <w:r w:rsidRPr="00B74C94">
        <w:rPr>
          <w:rFonts w:cs="B Nazanin" w:hint="cs"/>
          <w:color w:val="000000"/>
          <w:sz w:val="28"/>
          <w:szCs w:val="28"/>
          <w:rtl/>
        </w:rPr>
        <w:t xml:space="preserve"> </w:t>
      </w:r>
      <w:r w:rsidRPr="00EB3547">
        <w:rPr>
          <w:rFonts w:cs="B Nazanin" w:hint="cs"/>
          <w:b/>
          <w:bCs/>
          <w:color w:val="000000"/>
          <w:sz w:val="28"/>
          <w:szCs w:val="28"/>
          <w:rtl/>
        </w:rPr>
        <w:t>ضرورة صحة ال</w:t>
      </w:r>
      <w:r w:rsidR="00B74C94">
        <w:rPr>
          <w:rFonts w:cs="B Nazanin" w:hint="cs"/>
          <w:b/>
          <w:bCs/>
          <w:color w:val="000000"/>
          <w:sz w:val="28"/>
          <w:szCs w:val="28"/>
          <w:rtl/>
        </w:rPr>
        <w:t xml:space="preserve">إتيان بأجزاء الواجب بداعي وجوبه </w:t>
      </w:r>
      <w:r w:rsidR="00B74C94" w:rsidRPr="00B74C94">
        <w:rPr>
          <w:rFonts w:cs="B Nazanin" w:hint="cs"/>
          <w:color w:val="000000"/>
          <w:sz w:val="28"/>
          <w:szCs w:val="28"/>
          <w:rtl/>
        </w:rPr>
        <w:t>( زیرا صحیح می باشد به جا آوردن اجزاء واجب به انگیزه ی وجوب واجب )</w:t>
      </w:r>
    </w:p>
    <w:p w:rsidR="000E0C34" w:rsidRDefault="00EB3547" w:rsidP="00EB3547">
      <w:pPr>
        <w:pStyle w:val="NormalWeb"/>
        <w:bidi/>
        <w:jc w:val="both"/>
        <w:rPr>
          <w:rFonts w:cs="B Nazanin"/>
          <w:b/>
          <w:bCs/>
          <w:color w:val="000000"/>
          <w:sz w:val="28"/>
          <w:szCs w:val="28"/>
          <w:rtl/>
        </w:rPr>
      </w:pPr>
      <w:r w:rsidRPr="00EB3547">
        <w:rPr>
          <w:rFonts w:cs="B Nazanin" w:hint="cs"/>
          <w:b/>
          <w:bCs/>
          <w:color w:val="000000"/>
          <w:sz w:val="28"/>
          <w:szCs w:val="28"/>
          <w:rtl/>
        </w:rPr>
        <w:t>قلت</w:t>
      </w:r>
      <w:r w:rsidR="00B74C94">
        <w:rPr>
          <w:rFonts w:cs="B Nazanin" w:hint="cs"/>
          <w:b/>
          <w:bCs/>
          <w:color w:val="000000"/>
          <w:sz w:val="28"/>
          <w:szCs w:val="28"/>
          <w:rtl/>
        </w:rPr>
        <w:t xml:space="preserve"> </w:t>
      </w:r>
      <w:r w:rsidR="00B74C94" w:rsidRPr="00B74C94">
        <w:rPr>
          <w:rFonts w:cs="B Nazanin" w:hint="cs"/>
          <w:color w:val="000000"/>
          <w:sz w:val="28"/>
          <w:szCs w:val="28"/>
          <w:rtl/>
        </w:rPr>
        <w:t>( می خواهد بگوید قصد الامر جزء نیست و شرط است )</w:t>
      </w:r>
      <w:r w:rsidRPr="00EB3547">
        <w:rPr>
          <w:rFonts w:cs="B Nazanin" w:hint="cs"/>
          <w:b/>
          <w:bCs/>
          <w:color w:val="000000"/>
          <w:sz w:val="28"/>
          <w:szCs w:val="28"/>
          <w:rtl/>
        </w:rPr>
        <w:t xml:space="preserve"> مع امتناع اعتباره</w:t>
      </w:r>
      <w:r w:rsidR="00B74C94">
        <w:rPr>
          <w:rFonts w:cs="B Nazanin" w:hint="cs"/>
          <w:b/>
          <w:bCs/>
          <w:color w:val="000000"/>
          <w:sz w:val="28"/>
          <w:szCs w:val="28"/>
          <w:rtl/>
        </w:rPr>
        <w:t xml:space="preserve"> </w:t>
      </w:r>
      <w:r w:rsidR="00B74C94" w:rsidRPr="00B74C94">
        <w:rPr>
          <w:rFonts w:cs="B Nazanin" w:hint="cs"/>
          <w:color w:val="000000"/>
          <w:sz w:val="28"/>
          <w:szCs w:val="28"/>
          <w:rtl/>
        </w:rPr>
        <w:t>( قصد الامر )</w:t>
      </w:r>
      <w:r w:rsidRPr="00B74C94">
        <w:rPr>
          <w:rFonts w:cs="B Nazanin" w:hint="cs"/>
          <w:color w:val="000000"/>
          <w:sz w:val="28"/>
          <w:szCs w:val="28"/>
          <w:rtl/>
        </w:rPr>
        <w:t xml:space="preserve"> </w:t>
      </w:r>
      <w:r w:rsidRPr="00EB3547">
        <w:rPr>
          <w:rFonts w:cs="B Nazanin" w:hint="cs"/>
          <w:b/>
          <w:bCs/>
          <w:color w:val="000000"/>
          <w:sz w:val="28"/>
          <w:szCs w:val="28"/>
          <w:rtl/>
        </w:rPr>
        <w:t>كذلك</w:t>
      </w:r>
      <w:r w:rsidR="00B74C94" w:rsidRPr="00B74C94">
        <w:rPr>
          <w:rFonts w:cs="B Nazanin" w:hint="cs"/>
          <w:color w:val="000000"/>
          <w:sz w:val="28"/>
          <w:szCs w:val="28"/>
          <w:rtl/>
        </w:rPr>
        <w:t xml:space="preserve"> ( علاوه بر این که ممتنع می باشد در نظر گرفتن قصد الامر به عنوان جزء )</w:t>
      </w:r>
      <w:r w:rsidRPr="00EB3547">
        <w:rPr>
          <w:rFonts w:cs="B Nazanin" w:hint="cs"/>
          <w:b/>
          <w:bCs/>
          <w:color w:val="000000"/>
          <w:sz w:val="28"/>
          <w:szCs w:val="28"/>
          <w:rtl/>
        </w:rPr>
        <w:t xml:space="preserve"> فإنه</w:t>
      </w:r>
      <w:r w:rsidR="00B74C94">
        <w:rPr>
          <w:rFonts w:cs="B Nazanin" w:hint="cs"/>
          <w:b/>
          <w:bCs/>
          <w:color w:val="000000"/>
          <w:sz w:val="28"/>
          <w:szCs w:val="28"/>
          <w:rtl/>
        </w:rPr>
        <w:t xml:space="preserve"> </w:t>
      </w:r>
      <w:r w:rsidR="00B74C94" w:rsidRPr="00B74C94">
        <w:rPr>
          <w:rFonts w:cs="B Nazanin" w:hint="cs"/>
          <w:color w:val="000000"/>
          <w:sz w:val="28"/>
          <w:szCs w:val="28"/>
          <w:rtl/>
        </w:rPr>
        <w:t>( به سبب این که این اعتبار و در نظر گرفتن سبب می شود تعلق گرفتن وجوب به یک امر غیر اختیاری را )</w:t>
      </w:r>
      <w:r w:rsidRPr="00EB3547">
        <w:rPr>
          <w:rFonts w:cs="B Nazanin" w:hint="cs"/>
          <w:b/>
          <w:bCs/>
          <w:color w:val="000000"/>
          <w:sz w:val="28"/>
          <w:szCs w:val="28"/>
          <w:rtl/>
        </w:rPr>
        <w:t xml:space="preserve"> يوجب تعلق الوجوب بأمر غير اختياري</w:t>
      </w:r>
      <w:r w:rsidR="00B74C94">
        <w:rPr>
          <w:rFonts w:cs="B Nazanin" w:hint="cs"/>
          <w:b/>
          <w:bCs/>
          <w:color w:val="000000"/>
          <w:sz w:val="28"/>
          <w:szCs w:val="28"/>
          <w:rtl/>
        </w:rPr>
        <w:t xml:space="preserve"> </w:t>
      </w:r>
      <w:r w:rsidR="00B74C94" w:rsidRPr="00B74C94">
        <w:rPr>
          <w:rFonts w:cs="B Nazanin" w:hint="cs"/>
          <w:color w:val="000000"/>
          <w:sz w:val="28"/>
          <w:szCs w:val="28"/>
          <w:rtl/>
        </w:rPr>
        <w:t>( امر غیر اختیاری = قصد الامر )</w:t>
      </w:r>
      <w:r w:rsidRPr="00EB3547">
        <w:rPr>
          <w:rFonts w:cs="B Nazanin" w:hint="cs"/>
          <w:b/>
          <w:bCs/>
          <w:color w:val="000000"/>
          <w:sz w:val="28"/>
          <w:szCs w:val="28"/>
          <w:rtl/>
        </w:rPr>
        <w:t xml:space="preserve"> فإن الفعل و إن كان بالإرادة اختياريا</w:t>
      </w:r>
      <w:r w:rsidR="00B74C94">
        <w:rPr>
          <w:rFonts w:cs="B Nazanin" w:hint="cs"/>
          <w:b/>
          <w:bCs/>
          <w:color w:val="000000"/>
          <w:sz w:val="28"/>
          <w:szCs w:val="28"/>
          <w:rtl/>
        </w:rPr>
        <w:t xml:space="preserve"> </w:t>
      </w:r>
      <w:r w:rsidR="00B74C94" w:rsidRPr="000E0C34">
        <w:rPr>
          <w:rFonts w:cs="B Nazanin" w:hint="cs"/>
          <w:color w:val="000000"/>
          <w:sz w:val="28"/>
          <w:szCs w:val="28"/>
          <w:rtl/>
        </w:rPr>
        <w:t>( فعل</w:t>
      </w:r>
      <w:r w:rsidR="000E0C34" w:rsidRPr="000E0C34">
        <w:rPr>
          <w:rFonts w:cs="B Nazanin" w:hint="cs"/>
          <w:color w:val="000000"/>
          <w:sz w:val="28"/>
          <w:szCs w:val="28"/>
          <w:rtl/>
        </w:rPr>
        <w:t xml:space="preserve"> و عمل</w:t>
      </w:r>
      <w:r w:rsidR="00B74C94" w:rsidRPr="000E0C34">
        <w:rPr>
          <w:rFonts w:cs="B Nazanin" w:hint="cs"/>
          <w:color w:val="000000"/>
          <w:sz w:val="28"/>
          <w:szCs w:val="28"/>
          <w:rtl/>
        </w:rPr>
        <w:t xml:space="preserve"> هرچند</w:t>
      </w:r>
      <w:r w:rsidR="000E0C34" w:rsidRPr="000E0C34">
        <w:rPr>
          <w:rFonts w:cs="B Nazanin" w:hint="cs"/>
          <w:color w:val="000000"/>
          <w:sz w:val="28"/>
          <w:szCs w:val="28"/>
          <w:rtl/>
        </w:rPr>
        <w:t xml:space="preserve"> می باشد فعل به واسطه ی اراده ، یک امر اختیاری )</w:t>
      </w:r>
      <w:r w:rsidR="00B74C94" w:rsidRPr="000E0C34">
        <w:rPr>
          <w:rFonts w:cs="B Nazanin" w:hint="cs"/>
          <w:color w:val="000000"/>
          <w:sz w:val="28"/>
          <w:szCs w:val="28"/>
          <w:rtl/>
        </w:rPr>
        <w:t xml:space="preserve"> </w:t>
      </w:r>
      <w:r w:rsidRPr="000E0C34">
        <w:rPr>
          <w:rFonts w:cs="B Nazanin" w:hint="cs"/>
          <w:color w:val="000000"/>
          <w:sz w:val="28"/>
          <w:szCs w:val="28"/>
          <w:rtl/>
        </w:rPr>
        <w:t xml:space="preserve"> </w:t>
      </w:r>
      <w:r w:rsidRPr="00EB3547">
        <w:rPr>
          <w:rFonts w:cs="B Nazanin" w:hint="cs"/>
          <w:b/>
          <w:bCs/>
          <w:color w:val="000000"/>
          <w:sz w:val="28"/>
          <w:szCs w:val="28"/>
          <w:rtl/>
        </w:rPr>
        <w:t>إلا أن إرادته</w:t>
      </w:r>
      <w:r w:rsidR="000E0C34">
        <w:rPr>
          <w:rFonts w:cs="B Nazanin" w:hint="cs"/>
          <w:b/>
          <w:bCs/>
          <w:color w:val="000000"/>
          <w:sz w:val="28"/>
          <w:szCs w:val="28"/>
          <w:rtl/>
        </w:rPr>
        <w:t xml:space="preserve"> </w:t>
      </w:r>
      <w:r w:rsidR="000E0C34" w:rsidRPr="000E0C34">
        <w:rPr>
          <w:rFonts w:cs="B Nazanin" w:hint="cs"/>
          <w:color w:val="000000"/>
          <w:sz w:val="28"/>
          <w:szCs w:val="28"/>
          <w:rtl/>
        </w:rPr>
        <w:t>( جز این که اراده ی فعل )</w:t>
      </w:r>
      <w:r w:rsidRPr="00EB3547">
        <w:rPr>
          <w:rFonts w:cs="B Nazanin" w:hint="cs"/>
          <w:b/>
          <w:bCs/>
          <w:color w:val="000000"/>
          <w:sz w:val="28"/>
          <w:szCs w:val="28"/>
          <w:rtl/>
        </w:rPr>
        <w:t xml:space="preserve"> حيث لا تكون بإرادة أخرى</w:t>
      </w:r>
      <w:r w:rsidR="000E0C34">
        <w:rPr>
          <w:rFonts w:cs="B Nazanin" w:hint="cs"/>
          <w:b/>
          <w:bCs/>
          <w:color w:val="000000"/>
          <w:sz w:val="28"/>
          <w:szCs w:val="28"/>
          <w:rtl/>
        </w:rPr>
        <w:t xml:space="preserve"> </w:t>
      </w:r>
      <w:r w:rsidR="000E0C34" w:rsidRPr="000E0C34">
        <w:rPr>
          <w:rFonts w:cs="B Nazanin" w:hint="cs"/>
          <w:color w:val="000000"/>
          <w:sz w:val="28"/>
          <w:szCs w:val="28"/>
          <w:rtl/>
        </w:rPr>
        <w:t>( چون که نمی باشد به اراده ی دیگر )</w:t>
      </w:r>
      <w:r w:rsidRPr="00EB3547">
        <w:rPr>
          <w:rFonts w:cs="B Nazanin" w:hint="cs"/>
          <w:b/>
          <w:bCs/>
          <w:color w:val="000000"/>
          <w:sz w:val="28"/>
          <w:szCs w:val="28"/>
          <w:rtl/>
        </w:rPr>
        <w:t xml:space="preserve"> و إلا</w:t>
      </w:r>
      <w:r w:rsidR="000E0C34">
        <w:rPr>
          <w:rFonts w:cs="B Nazanin" w:hint="cs"/>
          <w:b/>
          <w:bCs/>
          <w:color w:val="000000"/>
          <w:sz w:val="28"/>
          <w:szCs w:val="28"/>
          <w:rtl/>
        </w:rPr>
        <w:t xml:space="preserve"> </w:t>
      </w:r>
      <w:r w:rsidR="000E0C34" w:rsidRPr="000E0C34">
        <w:rPr>
          <w:rFonts w:cs="B Nazanin" w:hint="cs"/>
          <w:color w:val="000000"/>
          <w:sz w:val="28"/>
          <w:szCs w:val="28"/>
          <w:rtl/>
        </w:rPr>
        <w:t>( و اگر بوده باشد به اراده ی دیگر قطعا تسلسل می شود )</w:t>
      </w:r>
      <w:r w:rsidRPr="00EB3547">
        <w:rPr>
          <w:rFonts w:cs="B Nazanin" w:hint="cs"/>
          <w:b/>
          <w:bCs/>
          <w:color w:val="000000"/>
          <w:sz w:val="28"/>
          <w:szCs w:val="28"/>
          <w:rtl/>
        </w:rPr>
        <w:t xml:space="preserve"> لتسلسلت</w:t>
      </w:r>
      <w:r w:rsidR="000E0C34">
        <w:rPr>
          <w:rFonts w:cs="B Nazanin" w:hint="cs"/>
          <w:b/>
          <w:bCs/>
          <w:color w:val="000000"/>
          <w:sz w:val="28"/>
          <w:szCs w:val="28"/>
          <w:rtl/>
        </w:rPr>
        <w:t xml:space="preserve"> </w:t>
      </w:r>
      <w:r w:rsidRPr="00EB3547">
        <w:rPr>
          <w:rFonts w:cs="B Nazanin" w:hint="cs"/>
          <w:b/>
          <w:bCs/>
          <w:color w:val="000000"/>
          <w:sz w:val="28"/>
          <w:szCs w:val="28"/>
          <w:rtl/>
        </w:rPr>
        <w:t xml:space="preserve"> ليست باختيارية</w:t>
      </w:r>
      <w:r w:rsidR="000E0C34">
        <w:rPr>
          <w:rFonts w:cs="B Nazanin" w:hint="cs"/>
          <w:b/>
          <w:bCs/>
          <w:color w:val="000000"/>
          <w:sz w:val="28"/>
          <w:szCs w:val="28"/>
          <w:rtl/>
        </w:rPr>
        <w:t xml:space="preserve"> </w:t>
      </w:r>
      <w:r w:rsidR="000E0C34" w:rsidRPr="000E0C34">
        <w:rPr>
          <w:rFonts w:cs="B Nazanin" w:hint="cs"/>
          <w:color w:val="000000"/>
          <w:sz w:val="28"/>
          <w:szCs w:val="28"/>
          <w:rtl/>
        </w:rPr>
        <w:t xml:space="preserve">( خبر ان </w:t>
      </w:r>
      <w:r w:rsidR="000E0C34" w:rsidRPr="000E0C34">
        <w:rPr>
          <w:rFonts w:ascii="Sakkal Majalla" w:hAnsi="Sakkal Majalla" w:cs="Sakkal Majalla" w:hint="cs"/>
          <w:color w:val="000000"/>
          <w:sz w:val="28"/>
          <w:szCs w:val="28"/>
          <w:rtl/>
        </w:rPr>
        <w:t>–</w:t>
      </w:r>
      <w:r w:rsidR="000E0C34" w:rsidRPr="000E0C34">
        <w:rPr>
          <w:rFonts w:cs="B Nazanin" w:hint="cs"/>
          <w:color w:val="000000"/>
          <w:sz w:val="28"/>
          <w:szCs w:val="28"/>
          <w:rtl/>
        </w:rPr>
        <w:t xml:space="preserve"> نیست آن اراده یک امر اختیاری )</w:t>
      </w:r>
      <w:r w:rsidRPr="000E0C34">
        <w:rPr>
          <w:rFonts w:cs="B Nazanin" w:hint="cs"/>
          <w:color w:val="000000"/>
          <w:sz w:val="28"/>
          <w:szCs w:val="28"/>
          <w:rtl/>
        </w:rPr>
        <w:t xml:space="preserve"> </w:t>
      </w:r>
      <w:r w:rsidRPr="00EB3547">
        <w:rPr>
          <w:rFonts w:cs="B Nazanin" w:hint="cs"/>
          <w:b/>
          <w:bCs/>
          <w:color w:val="000000"/>
          <w:sz w:val="28"/>
          <w:szCs w:val="28"/>
          <w:rtl/>
        </w:rPr>
        <w:t xml:space="preserve">كما لا يخفى </w:t>
      </w:r>
    </w:p>
    <w:p w:rsidR="000E0C34" w:rsidRDefault="000E0C34" w:rsidP="000E0C34">
      <w:pPr>
        <w:pStyle w:val="Heading1"/>
        <w:rPr>
          <w:rtl/>
        </w:rPr>
      </w:pPr>
      <w:r>
        <w:rPr>
          <w:rFonts w:hint="cs"/>
          <w:rtl/>
        </w:rPr>
        <w:t xml:space="preserve">نوار 95 : صیغه ی امر : واجب تعبدی و توصلی </w:t>
      </w:r>
    </w:p>
    <w:p w:rsidR="00920609" w:rsidRPr="00920609" w:rsidRDefault="00920609" w:rsidP="00920609">
      <w:pPr>
        <w:rPr>
          <w:rtl/>
        </w:rPr>
      </w:pPr>
      <w:r>
        <w:rPr>
          <w:rFonts w:hint="cs"/>
          <w:rtl/>
        </w:rPr>
        <w:t xml:space="preserve">مطالب این نوار در نوار 92 پیاده شده است </w:t>
      </w:r>
    </w:p>
    <w:p w:rsidR="00EB3547" w:rsidRPr="00EB3547" w:rsidRDefault="00EB3547" w:rsidP="009A2ADF">
      <w:pPr>
        <w:pStyle w:val="NormalWeb"/>
        <w:bidi/>
        <w:jc w:val="both"/>
        <w:rPr>
          <w:b/>
          <w:bCs/>
          <w:sz w:val="22"/>
          <w:szCs w:val="22"/>
          <w:rtl/>
        </w:rPr>
      </w:pPr>
      <w:r w:rsidRPr="00EB3547">
        <w:rPr>
          <w:rFonts w:cs="B Nazanin" w:hint="cs"/>
          <w:b/>
          <w:bCs/>
          <w:color w:val="000000"/>
          <w:sz w:val="28"/>
          <w:szCs w:val="28"/>
          <w:rtl/>
        </w:rPr>
        <w:t>إنما</w:t>
      </w:r>
      <w:r w:rsidR="009A2ADF">
        <w:rPr>
          <w:rFonts w:cs="B Nazanin" w:hint="cs"/>
          <w:b/>
          <w:bCs/>
          <w:color w:val="000000"/>
          <w:sz w:val="28"/>
          <w:szCs w:val="28"/>
          <w:rtl/>
        </w:rPr>
        <w:t xml:space="preserve"> </w:t>
      </w:r>
      <w:r w:rsidR="009A2ADF" w:rsidRPr="009A2ADF">
        <w:rPr>
          <w:rFonts w:cs="B Nazanin" w:hint="cs"/>
          <w:color w:val="000000"/>
          <w:sz w:val="28"/>
          <w:szCs w:val="28"/>
          <w:rtl/>
        </w:rPr>
        <w:t xml:space="preserve">( جواب دوم به اشکال </w:t>
      </w:r>
      <w:r w:rsidR="009A2ADF" w:rsidRPr="009A2ADF">
        <w:rPr>
          <w:rFonts w:ascii="Sakkal Majalla" w:hAnsi="Sakkal Majalla" w:cs="Sakkal Majalla" w:hint="cs"/>
          <w:color w:val="000000"/>
          <w:sz w:val="28"/>
          <w:szCs w:val="28"/>
          <w:rtl/>
        </w:rPr>
        <w:t>–</w:t>
      </w:r>
      <w:r w:rsidR="009A2ADF" w:rsidRPr="009A2ADF">
        <w:rPr>
          <w:rFonts w:cs="B Nazanin" w:hint="cs"/>
          <w:color w:val="000000"/>
          <w:sz w:val="28"/>
          <w:szCs w:val="28"/>
          <w:rtl/>
        </w:rPr>
        <w:t xml:space="preserve"> می خواهد بگوید قصد الامر جزء نیست</w:t>
      </w:r>
      <w:r w:rsidR="009A2ADF">
        <w:rPr>
          <w:rFonts w:cs="B Nazanin" w:hint="cs"/>
          <w:color w:val="000000"/>
          <w:sz w:val="28"/>
          <w:szCs w:val="28"/>
          <w:rtl/>
        </w:rPr>
        <w:t xml:space="preserve"> </w:t>
      </w:r>
      <w:r w:rsidR="009A2ADF">
        <w:rPr>
          <w:rFonts w:ascii="Sakkal Majalla" w:hAnsi="Sakkal Majalla" w:cs="Sakkal Majalla" w:hint="cs"/>
          <w:color w:val="000000"/>
          <w:sz w:val="28"/>
          <w:szCs w:val="28"/>
          <w:rtl/>
        </w:rPr>
        <w:t>–</w:t>
      </w:r>
      <w:r w:rsidR="009A2ADF">
        <w:rPr>
          <w:rFonts w:cs="B Nazanin" w:hint="cs"/>
          <w:color w:val="000000"/>
          <w:sz w:val="28"/>
          <w:szCs w:val="28"/>
          <w:rtl/>
        </w:rPr>
        <w:t xml:space="preserve"> می گوید اگر قصد الامر جزء نماز باشد این جا امر رفته روی مجموع مرکب از صلاه و قصد الامر . اگر کسی صلاه خالی را که یک جزء است به قصد امر به مرکب انجام بدهد این نمی تواند . فقط در یک صورت می تواند ( صلاه را به قصد امر به مجموع انجام دهد ) و ان در صورتی است که صلاه با قصد الامر را انجام بدهد به قصد امر به مجموع ، در ضمن این کار ، صلاه را به قصد امر به مجموع هم انجام دهد . این هم باطل است چون امر مجموع نسبت به صلاه داعویت ندارد بلکه به صلاه با قصد الامر داعویت دارد </w:t>
      </w:r>
      <w:r w:rsidR="009A2ADF" w:rsidRPr="009A2ADF">
        <w:rPr>
          <w:rFonts w:cs="B Nazanin" w:hint="cs"/>
          <w:color w:val="000000"/>
          <w:sz w:val="28"/>
          <w:szCs w:val="28"/>
          <w:rtl/>
        </w:rPr>
        <w:t>)</w:t>
      </w:r>
      <w:r w:rsidRPr="00EB3547">
        <w:rPr>
          <w:rFonts w:cs="B Nazanin" w:hint="cs"/>
          <w:b/>
          <w:bCs/>
          <w:color w:val="000000"/>
          <w:sz w:val="28"/>
          <w:szCs w:val="28"/>
          <w:rtl/>
        </w:rPr>
        <w:t xml:space="preserve"> يصح الإتيان</w:t>
      </w:r>
      <w:r w:rsidR="009A2ADF">
        <w:rPr>
          <w:rFonts w:cs="B Nazanin" w:hint="cs"/>
          <w:b/>
          <w:bCs/>
          <w:color w:val="000000"/>
          <w:sz w:val="28"/>
          <w:szCs w:val="28"/>
          <w:rtl/>
        </w:rPr>
        <w:t xml:space="preserve"> </w:t>
      </w:r>
      <w:r w:rsidR="009A2ADF" w:rsidRPr="009A2ADF">
        <w:rPr>
          <w:rFonts w:cs="B Nazanin" w:hint="cs"/>
          <w:color w:val="000000"/>
          <w:sz w:val="28"/>
          <w:szCs w:val="28"/>
          <w:rtl/>
        </w:rPr>
        <w:t xml:space="preserve">( صحیح می باشد انجام دادن جزء واجب ( جزء : نفس صلاه </w:t>
      </w:r>
      <w:r w:rsidR="009A2ADF" w:rsidRPr="009A2ADF">
        <w:rPr>
          <w:rFonts w:ascii="Sakkal Majalla" w:hAnsi="Sakkal Majalla" w:cs="Sakkal Majalla" w:hint="cs"/>
          <w:color w:val="000000"/>
          <w:sz w:val="28"/>
          <w:szCs w:val="28"/>
          <w:rtl/>
        </w:rPr>
        <w:t>–</w:t>
      </w:r>
      <w:r w:rsidR="009A2ADF" w:rsidRPr="009A2ADF">
        <w:rPr>
          <w:rFonts w:cs="B Nazanin" w:hint="cs"/>
          <w:color w:val="000000"/>
          <w:sz w:val="28"/>
          <w:szCs w:val="28"/>
          <w:rtl/>
        </w:rPr>
        <w:t xml:space="preserve"> واجب : صلاه با قصد الامر ) )</w:t>
      </w:r>
      <w:r w:rsidRPr="00EB3547">
        <w:rPr>
          <w:rFonts w:cs="B Nazanin" w:hint="cs"/>
          <w:b/>
          <w:bCs/>
          <w:color w:val="000000"/>
          <w:sz w:val="28"/>
          <w:szCs w:val="28"/>
          <w:rtl/>
        </w:rPr>
        <w:t xml:space="preserve"> بجزء الواجب بداعي وجوبه</w:t>
      </w:r>
      <w:r w:rsidR="009A2ADF" w:rsidRPr="009A2ADF">
        <w:rPr>
          <w:rFonts w:cs="B Nazanin" w:hint="cs"/>
          <w:color w:val="000000"/>
          <w:sz w:val="28"/>
          <w:szCs w:val="28"/>
          <w:rtl/>
        </w:rPr>
        <w:t xml:space="preserve"> ( به قصد وجوب ان واجب </w:t>
      </w:r>
      <w:r w:rsidR="009A2ADF" w:rsidRPr="009A2ADF">
        <w:rPr>
          <w:rFonts w:ascii="Sakkal Majalla" w:hAnsi="Sakkal Majalla" w:cs="Sakkal Majalla" w:hint="cs"/>
          <w:color w:val="000000"/>
          <w:sz w:val="28"/>
          <w:szCs w:val="28"/>
          <w:rtl/>
        </w:rPr>
        <w:t>–</w:t>
      </w:r>
      <w:r w:rsidR="009A2ADF" w:rsidRPr="009A2ADF">
        <w:rPr>
          <w:rFonts w:cs="B Nazanin" w:hint="cs"/>
          <w:color w:val="000000"/>
          <w:sz w:val="28"/>
          <w:szCs w:val="28"/>
          <w:rtl/>
        </w:rPr>
        <w:t xml:space="preserve"> یعنی صلاه را انجام می دهد به قصد امر به مجموع )</w:t>
      </w:r>
      <w:r w:rsidRPr="009A2ADF">
        <w:rPr>
          <w:rFonts w:cs="B Nazanin" w:hint="cs"/>
          <w:color w:val="000000"/>
          <w:sz w:val="28"/>
          <w:szCs w:val="28"/>
          <w:rtl/>
        </w:rPr>
        <w:t xml:space="preserve"> </w:t>
      </w:r>
      <w:r w:rsidRPr="00EB3547">
        <w:rPr>
          <w:rFonts w:cs="B Nazanin" w:hint="cs"/>
          <w:b/>
          <w:bCs/>
          <w:color w:val="000000"/>
          <w:sz w:val="28"/>
          <w:szCs w:val="28"/>
          <w:rtl/>
        </w:rPr>
        <w:t>في ضمن إتيانه</w:t>
      </w:r>
      <w:r w:rsidR="009A2ADF">
        <w:rPr>
          <w:rFonts w:cs="B Nazanin" w:hint="cs"/>
          <w:b/>
          <w:bCs/>
          <w:color w:val="000000"/>
          <w:sz w:val="28"/>
          <w:szCs w:val="28"/>
          <w:rtl/>
        </w:rPr>
        <w:t xml:space="preserve"> </w:t>
      </w:r>
      <w:r w:rsidR="009A2ADF" w:rsidRPr="009A2ADF">
        <w:rPr>
          <w:rFonts w:cs="B Nazanin" w:hint="cs"/>
          <w:color w:val="000000"/>
          <w:sz w:val="28"/>
          <w:szCs w:val="28"/>
          <w:rtl/>
        </w:rPr>
        <w:t>( در ضمن  انجام دادن واجب به این قصد )</w:t>
      </w:r>
      <w:r w:rsidRPr="009A2ADF">
        <w:rPr>
          <w:rFonts w:cs="B Nazanin" w:hint="cs"/>
          <w:color w:val="000000"/>
          <w:sz w:val="28"/>
          <w:szCs w:val="28"/>
          <w:rtl/>
        </w:rPr>
        <w:t xml:space="preserve"> </w:t>
      </w:r>
      <w:r w:rsidRPr="00EB3547">
        <w:rPr>
          <w:rFonts w:cs="B Nazanin" w:hint="cs"/>
          <w:b/>
          <w:bCs/>
          <w:color w:val="000000"/>
          <w:sz w:val="28"/>
          <w:szCs w:val="28"/>
          <w:rtl/>
        </w:rPr>
        <w:t>بهذا الداعي</w:t>
      </w:r>
      <w:r w:rsidR="009A2ADF">
        <w:rPr>
          <w:rFonts w:cs="B Nazanin" w:hint="cs"/>
          <w:b/>
          <w:bCs/>
          <w:color w:val="000000"/>
          <w:sz w:val="28"/>
          <w:szCs w:val="28"/>
          <w:rtl/>
        </w:rPr>
        <w:t xml:space="preserve"> </w:t>
      </w:r>
      <w:r w:rsidR="009A2ADF" w:rsidRPr="009A2ADF">
        <w:rPr>
          <w:rFonts w:cs="B Nazanin" w:hint="cs"/>
          <w:color w:val="000000"/>
          <w:sz w:val="28"/>
          <w:szCs w:val="28"/>
          <w:rtl/>
        </w:rPr>
        <w:t>( امر به مجموع )</w:t>
      </w:r>
      <w:r w:rsidRPr="00EB3547">
        <w:rPr>
          <w:rFonts w:cs="B Nazanin" w:hint="cs"/>
          <w:b/>
          <w:bCs/>
          <w:color w:val="000000"/>
          <w:sz w:val="28"/>
          <w:szCs w:val="28"/>
          <w:rtl/>
        </w:rPr>
        <w:t xml:space="preserve"> و لا يكاد يمكن الإتيان بالمركب من قصد الامتثال</w:t>
      </w:r>
      <w:r w:rsidR="009A2ADF" w:rsidRPr="009A2ADF">
        <w:rPr>
          <w:rFonts w:cs="B Nazanin" w:hint="cs"/>
          <w:color w:val="000000"/>
          <w:sz w:val="28"/>
          <w:szCs w:val="28"/>
          <w:rtl/>
        </w:rPr>
        <w:t xml:space="preserve"> ( و ممکن نمی باشد انجام دادن مرکب از قصد الامتثال و نفس الصلاه </w:t>
      </w:r>
      <w:r w:rsidR="009A2ADF" w:rsidRPr="009A2ADF">
        <w:rPr>
          <w:rFonts w:ascii="Sakkal Majalla" w:hAnsi="Sakkal Majalla" w:cs="Sakkal Majalla" w:hint="cs"/>
          <w:color w:val="000000"/>
          <w:sz w:val="28"/>
          <w:szCs w:val="28"/>
          <w:rtl/>
        </w:rPr>
        <w:t>–</w:t>
      </w:r>
      <w:r w:rsidR="009A2ADF" w:rsidRPr="009A2ADF">
        <w:rPr>
          <w:rFonts w:cs="B Nazanin" w:hint="cs"/>
          <w:color w:val="000000"/>
          <w:sz w:val="28"/>
          <w:szCs w:val="28"/>
          <w:rtl/>
        </w:rPr>
        <w:t xml:space="preserve"> یعنی برای انسان ممکن نیست که اتیان کند  صلاه + قصد الامتثال و قصد الامر را )</w:t>
      </w:r>
      <w:r w:rsidR="009A2ADF">
        <w:rPr>
          <w:rFonts w:cs="B Nazanin" w:hint="cs"/>
          <w:b/>
          <w:bCs/>
          <w:color w:val="000000"/>
          <w:sz w:val="28"/>
          <w:szCs w:val="28"/>
          <w:rtl/>
        </w:rPr>
        <w:t xml:space="preserve"> بداعي امتثال أمره </w:t>
      </w:r>
      <w:r w:rsidR="009A2ADF" w:rsidRPr="009A2ADF">
        <w:rPr>
          <w:rFonts w:cs="B Nazanin" w:hint="cs"/>
          <w:color w:val="000000"/>
          <w:sz w:val="28"/>
          <w:szCs w:val="28"/>
          <w:rtl/>
        </w:rPr>
        <w:t>( به انگیزه ی امتثال امر مرکب )</w:t>
      </w:r>
    </w:p>
    <w:p w:rsidR="00EB3547" w:rsidRPr="00EB3547" w:rsidRDefault="00EB3547" w:rsidP="00EB3547">
      <w:pPr>
        <w:jc w:val="both"/>
        <w:rPr>
          <w:rFonts w:cs="Times New Roman"/>
          <w:b/>
          <w:bCs/>
          <w:szCs w:val="22"/>
          <w:rtl/>
        </w:rPr>
      </w:pPr>
      <w:r w:rsidRPr="00EB3547">
        <w:rPr>
          <w:rFonts w:hint="cs"/>
          <w:b/>
          <w:bCs/>
          <w:color w:val="000000"/>
          <w:sz w:val="28"/>
          <w:rtl/>
        </w:rPr>
        <w:t>إن قلت</w:t>
      </w:r>
      <w:r w:rsidR="00260814">
        <w:rPr>
          <w:rFonts w:hint="cs"/>
          <w:b/>
          <w:bCs/>
          <w:color w:val="000000"/>
          <w:sz w:val="28"/>
          <w:rtl/>
        </w:rPr>
        <w:t xml:space="preserve"> </w:t>
      </w:r>
      <w:r w:rsidR="00260814" w:rsidRPr="00260814">
        <w:rPr>
          <w:rFonts w:hint="cs"/>
          <w:color w:val="000000"/>
          <w:sz w:val="28"/>
          <w:rtl/>
        </w:rPr>
        <w:t>( مطارح ص 60 )</w:t>
      </w:r>
      <w:r w:rsidRPr="00EB3547">
        <w:rPr>
          <w:rFonts w:hint="cs"/>
          <w:b/>
          <w:bCs/>
          <w:color w:val="000000"/>
          <w:sz w:val="28"/>
          <w:rtl/>
        </w:rPr>
        <w:t xml:space="preserve"> نعم</w:t>
      </w:r>
      <w:r w:rsidR="00260814">
        <w:rPr>
          <w:rFonts w:hint="cs"/>
          <w:b/>
          <w:bCs/>
          <w:color w:val="000000"/>
          <w:sz w:val="28"/>
          <w:rtl/>
        </w:rPr>
        <w:t xml:space="preserve"> </w:t>
      </w:r>
      <w:r w:rsidR="00260814" w:rsidRPr="00260814">
        <w:rPr>
          <w:rFonts w:hint="cs"/>
          <w:color w:val="000000"/>
          <w:sz w:val="28"/>
          <w:rtl/>
        </w:rPr>
        <w:t>( بله قصد الامر در متعلق امر اخذ نمی شود</w:t>
      </w:r>
      <w:r w:rsidR="00260814">
        <w:rPr>
          <w:rFonts w:hint="cs"/>
          <w:color w:val="000000"/>
          <w:sz w:val="28"/>
          <w:rtl/>
        </w:rPr>
        <w:t xml:space="preserve"> به ان دو دلیل : لازمه ش تقدم الشی بر نفس و لازمه ش عدم قدرت مکلف بر امتثال تکالیف است</w:t>
      </w:r>
      <w:r w:rsidR="00260814" w:rsidRPr="00260814">
        <w:rPr>
          <w:rFonts w:hint="cs"/>
          <w:color w:val="000000"/>
          <w:sz w:val="28"/>
          <w:rtl/>
        </w:rPr>
        <w:t xml:space="preserve"> )</w:t>
      </w:r>
      <w:r w:rsidRPr="00260814">
        <w:rPr>
          <w:rFonts w:hint="cs"/>
          <w:color w:val="000000"/>
          <w:sz w:val="28"/>
          <w:rtl/>
        </w:rPr>
        <w:t>‏</w:t>
      </w:r>
      <w:r w:rsidRPr="00EB3547">
        <w:rPr>
          <w:rFonts w:hint="cs"/>
          <w:b/>
          <w:bCs/>
          <w:color w:val="000000"/>
          <w:sz w:val="28"/>
          <w:rtl/>
        </w:rPr>
        <w:t xml:space="preserve"> لكن هذا</w:t>
      </w:r>
      <w:r w:rsidR="00260814">
        <w:rPr>
          <w:rFonts w:hint="cs"/>
          <w:b/>
          <w:bCs/>
          <w:color w:val="000000"/>
          <w:sz w:val="28"/>
          <w:rtl/>
        </w:rPr>
        <w:t xml:space="preserve"> </w:t>
      </w:r>
      <w:r w:rsidR="00260814" w:rsidRPr="00260814">
        <w:rPr>
          <w:rFonts w:hint="cs"/>
          <w:color w:val="000000"/>
          <w:sz w:val="28"/>
          <w:rtl/>
        </w:rPr>
        <w:t>( لکن این عدم اخذ قصد الامر در متعلق امر )</w:t>
      </w:r>
      <w:r w:rsidRPr="00260814">
        <w:rPr>
          <w:rFonts w:hint="cs"/>
          <w:color w:val="000000"/>
          <w:sz w:val="28"/>
          <w:rtl/>
        </w:rPr>
        <w:t xml:space="preserve"> </w:t>
      </w:r>
      <w:r w:rsidRPr="00EB3547">
        <w:rPr>
          <w:rFonts w:hint="cs"/>
          <w:b/>
          <w:bCs/>
          <w:color w:val="000000"/>
          <w:sz w:val="28"/>
          <w:rtl/>
        </w:rPr>
        <w:t>كله إذا كان اعتباره في المأمور به بأمر واحد</w:t>
      </w:r>
      <w:r w:rsidR="00260814" w:rsidRPr="00260814">
        <w:rPr>
          <w:rFonts w:hint="cs"/>
          <w:color w:val="000000"/>
          <w:sz w:val="28"/>
          <w:rtl/>
        </w:rPr>
        <w:t xml:space="preserve"> ( زمانی که بوده باشد معتبر دانستن و لازم دانستن قصد الامر در مامور به ، به واسطه ی امر واحد باشد </w:t>
      </w:r>
      <w:r w:rsidR="00260814" w:rsidRPr="00260814">
        <w:rPr>
          <w:rFonts w:ascii="Sakkal Majalla" w:hAnsi="Sakkal Majalla" w:cs="Sakkal Majalla" w:hint="cs"/>
          <w:color w:val="000000"/>
          <w:sz w:val="28"/>
          <w:rtl/>
        </w:rPr>
        <w:t>–</w:t>
      </w:r>
      <w:r w:rsidR="00260814" w:rsidRPr="00260814">
        <w:rPr>
          <w:rFonts w:hint="cs"/>
          <w:color w:val="000000"/>
          <w:sz w:val="28"/>
          <w:rtl/>
        </w:rPr>
        <w:t xml:space="preserve"> تمام این حرف ها زمانی است که یک امر فقط وجود داشته باشد )</w:t>
      </w:r>
      <w:r w:rsidRPr="00260814">
        <w:rPr>
          <w:rFonts w:hint="cs"/>
          <w:color w:val="000000"/>
          <w:sz w:val="28"/>
          <w:rtl/>
        </w:rPr>
        <w:t xml:space="preserve"> </w:t>
      </w:r>
      <w:r w:rsidRPr="00EB3547">
        <w:rPr>
          <w:rFonts w:hint="cs"/>
          <w:b/>
          <w:bCs/>
          <w:color w:val="000000"/>
          <w:sz w:val="28"/>
          <w:rtl/>
        </w:rPr>
        <w:t>و أما إذا كان بأمرين</w:t>
      </w:r>
      <w:r w:rsidR="00260814">
        <w:rPr>
          <w:rFonts w:hint="cs"/>
          <w:b/>
          <w:bCs/>
          <w:color w:val="000000"/>
          <w:sz w:val="28"/>
          <w:rtl/>
        </w:rPr>
        <w:t xml:space="preserve"> </w:t>
      </w:r>
      <w:r w:rsidR="00260814" w:rsidRPr="00260814">
        <w:rPr>
          <w:rFonts w:hint="cs"/>
          <w:color w:val="000000"/>
          <w:sz w:val="28"/>
          <w:rtl/>
        </w:rPr>
        <w:t>( اما زمانی که بوده باشد اعتبار ( معتبر دانستن قصد الامر ) به واسطه ی دو امر که امر اول می رود روی خود عمل و امر دوم می رود روی عمل با قصد امر اول )</w:t>
      </w:r>
      <w:r w:rsidRPr="00EB3547">
        <w:rPr>
          <w:rFonts w:hint="cs"/>
          <w:b/>
          <w:bCs/>
          <w:color w:val="000000"/>
          <w:sz w:val="28"/>
          <w:rtl/>
        </w:rPr>
        <w:t xml:space="preserve"> تعلق أحدهما بذات الفعل</w:t>
      </w:r>
      <w:r w:rsidR="00260814">
        <w:rPr>
          <w:rFonts w:hint="cs"/>
          <w:b/>
          <w:bCs/>
          <w:color w:val="000000"/>
          <w:sz w:val="28"/>
          <w:rtl/>
        </w:rPr>
        <w:t xml:space="preserve"> </w:t>
      </w:r>
      <w:r w:rsidR="00260814" w:rsidRPr="00260814">
        <w:rPr>
          <w:rFonts w:hint="cs"/>
          <w:color w:val="000000"/>
          <w:sz w:val="28"/>
          <w:rtl/>
        </w:rPr>
        <w:t>( که تعلق گرفته است یکی از دو امر به خود عمل )</w:t>
      </w:r>
      <w:r w:rsidRPr="00EB3547">
        <w:rPr>
          <w:rFonts w:hint="cs"/>
          <w:b/>
          <w:bCs/>
          <w:color w:val="000000"/>
          <w:sz w:val="28"/>
          <w:rtl/>
        </w:rPr>
        <w:t xml:space="preserve"> و ثانيهما بإتيانه بداعي أمره </w:t>
      </w:r>
      <w:r w:rsidR="00260814" w:rsidRPr="00260814">
        <w:rPr>
          <w:rFonts w:hint="cs"/>
          <w:color w:val="000000"/>
          <w:sz w:val="28"/>
          <w:rtl/>
        </w:rPr>
        <w:t>( و دومین از دو امر تعلق گرفته است به انجام دادن عمل به انگیزه ی امر اول )</w:t>
      </w:r>
      <w:r w:rsidR="00260814">
        <w:rPr>
          <w:rFonts w:hint="cs"/>
          <w:b/>
          <w:bCs/>
          <w:color w:val="000000"/>
          <w:sz w:val="28"/>
          <w:rtl/>
        </w:rPr>
        <w:t xml:space="preserve"> </w:t>
      </w:r>
      <w:r w:rsidRPr="00EB3547">
        <w:rPr>
          <w:rFonts w:hint="cs"/>
          <w:b/>
          <w:bCs/>
          <w:color w:val="000000"/>
          <w:sz w:val="28"/>
          <w:rtl/>
        </w:rPr>
        <w:t>فلا محذور أصلا</w:t>
      </w:r>
      <w:r w:rsidR="00260814">
        <w:rPr>
          <w:rFonts w:hint="cs"/>
          <w:b/>
          <w:bCs/>
          <w:color w:val="000000"/>
          <w:sz w:val="28"/>
          <w:rtl/>
        </w:rPr>
        <w:t xml:space="preserve"> </w:t>
      </w:r>
      <w:r w:rsidR="00260814" w:rsidRPr="00260814">
        <w:rPr>
          <w:rFonts w:hint="cs"/>
          <w:color w:val="000000"/>
          <w:sz w:val="28"/>
          <w:rtl/>
        </w:rPr>
        <w:t>( پس اصلا محذوری نیست )</w:t>
      </w:r>
      <w:r w:rsidRPr="00260814">
        <w:rPr>
          <w:rFonts w:hint="cs"/>
          <w:color w:val="000000"/>
          <w:sz w:val="28"/>
          <w:rtl/>
        </w:rPr>
        <w:t xml:space="preserve"> </w:t>
      </w:r>
      <w:r w:rsidRPr="00EB3547">
        <w:rPr>
          <w:rFonts w:hint="cs"/>
          <w:b/>
          <w:bCs/>
          <w:color w:val="000000"/>
          <w:sz w:val="28"/>
          <w:rtl/>
        </w:rPr>
        <w:t>كما لا يخفى</w:t>
      </w:r>
      <w:r w:rsidR="00260814">
        <w:rPr>
          <w:rFonts w:hint="cs"/>
          <w:b/>
          <w:bCs/>
          <w:color w:val="000000"/>
          <w:sz w:val="28"/>
          <w:rtl/>
        </w:rPr>
        <w:t xml:space="preserve"> .</w:t>
      </w:r>
      <w:r w:rsidRPr="00EB3547">
        <w:rPr>
          <w:rFonts w:hint="cs"/>
          <w:b/>
          <w:bCs/>
          <w:color w:val="000000"/>
          <w:sz w:val="28"/>
          <w:rtl/>
        </w:rPr>
        <w:t xml:space="preserve"> فللآمر</w:t>
      </w:r>
      <w:r w:rsidR="00260814">
        <w:rPr>
          <w:rFonts w:hint="cs"/>
          <w:b/>
          <w:bCs/>
          <w:color w:val="000000"/>
          <w:sz w:val="28"/>
          <w:rtl/>
        </w:rPr>
        <w:t xml:space="preserve"> </w:t>
      </w:r>
      <w:r w:rsidR="00260814" w:rsidRPr="00260814">
        <w:rPr>
          <w:rFonts w:hint="cs"/>
          <w:color w:val="000000"/>
          <w:sz w:val="28"/>
          <w:rtl/>
        </w:rPr>
        <w:t>( پس برای آمر است این که متوسل بشود به تعدد امر )</w:t>
      </w:r>
      <w:r w:rsidRPr="00EB3547">
        <w:rPr>
          <w:rFonts w:hint="cs"/>
          <w:b/>
          <w:bCs/>
          <w:color w:val="000000"/>
          <w:sz w:val="28"/>
          <w:rtl/>
        </w:rPr>
        <w:t xml:space="preserve"> أن يتوسل بذلك</w:t>
      </w:r>
      <w:r w:rsidR="00260814">
        <w:rPr>
          <w:rFonts w:hint="cs"/>
          <w:b/>
          <w:bCs/>
          <w:color w:val="000000"/>
          <w:sz w:val="28"/>
          <w:rtl/>
        </w:rPr>
        <w:t xml:space="preserve"> </w:t>
      </w:r>
      <w:r w:rsidR="00260814" w:rsidRPr="00260814">
        <w:rPr>
          <w:rFonts w:hint="cs"/>
          <w:color w:val="000000"/>
          <w:sz w:val="28"/>
          <w:rtl/>
        </w:rPr>
        <w:t>( تعدد امر )</w:t>
      </w:r>
      <w:r w:rsidRPr="00EB3547">
        <w:rPr>
          <w:rFonts w:hint="cs"/>
          <w:b/>
          <w:bCs/>
          <w:color w:val="000000"/>
          <w:sz w:val="28"/>
          <w:rtl/>
        </w:rPr>
        <w:t xml:space="preserve"> في الوصلة</w:t>
      </w:r>
      <w:r w:rsidR="00260814">
        <w:rPr>
          <w:rFonts w:hint="cs"/>
          <w:b/>
          <w:bCs/>
          <w:color w:val="000000"/>
          <w:sz w:val="28"/>
          <w:rtl/>
        </w:rPr>
        <w:t xml:space="preserve"> إلى تمام غرضه و مقصده بلا منعة </w:t>
      </w:r>
      <w:r w:rsidR="00260814" w:rsidRPr="00260814">
        <w:rPr>
          <w:rFonts w:hint="cs"/>
          <w:color w:val="000000"/>
          <w:sz w:val="28"/>
          <w:rtl/>
        </w:rPr>
        <w:t>( در رسیدن به تمام غرضش و مقصدش بدون هیچ مانعی )</w:t>
      </w:r>
    </w:p>
    <w:p w:rsidR="004D1A3D" w:rsidRDefault="00EB3547" w:rsidP="00EB3547">
      <w:pPr>
        <w:pStyle w:val="NormalWeb"/>
        <w:bidi/>
        <w:jc w:val="both"/>
        <w:rPr>
          <w:rFonts w:cs="B Nazanin"/>
          <w:color w:val="000000"/>
          <w:sz w:val="28"/>
          <w:szCs w:val="28"/>
          <w:rtl/>
        </w:rPr>
      </w:pPr>
      <w:r w:rsidRPr="00EB3547">
        <w:rPr>
          <w:rFonts w:cs="B Nazanin" w:hint="cs"/>
          <w:b/>
          <w:bCs/>
          <w:color w:val="000000"/>
          <w:sz w:val="28"/>
          <w:szCs w:val="28"/>
          <w:rtl/>
        </w:rPr>
        <w:t>قلت مضافا</w:t>
      </w:r>
      <w:r w:rsidR="00260814">
        <w:rPr>
          <w:rFonts w:cs="B Nazanin" w:hint="cs"/>
          <w:b/>
          <w:bCs/>
          <w:color w:val="000000"/>
          <w:sz w:val="28"/>
          <w:szCs w:val="28"/>
          <w:rtl/>
        </w:rPr>
        <w:t xml:space="preserve"> </w:t>
      </w:r>
      <w:r w:rsidR="00260814" w:rsidRPr="00260814">
        <w:rPr>
          <w:rFonts w:cs="B Nazanin" w:hint="cs"/>
          <w:color w:val="000000"/>
          <w:sz w:val="28"/>
          <w:szCs w:val="28"/>
          <w:rtl/>
        </w:rPr>
        <w:t xml:space="preserve">( جواب اول </w:t>
      </w:r>
      <w:r w:rsidR="00260814" w:rsidRPr="00260814">
        <w:rPr>
          <w:rFonts w:ascii="Sakkal Majalla" w:hAnsi="Sakkal Majalla" w:cs="Sakkal Majalla" w:hint="cs"/>
          <w:color w:val="000000"/>
          <w:sz w:val="28"/>
          <w:szCs w:val="28"/>
          <w:rtl/>
        </w:rPr>
        <w:t>–</w:t>
      </w:r>
      <w:r w:rsidR="00260814" w:rsidRPr="00260814">
        <w:rPr>
          <w:rFonts w:cs="B Nazanin" w:hint="cs"/>
          <w:color w:val="000000"/>
          <w:sz w:val="28"/>
          <w:szCs w:val="28"/>
          <w:rtl/>
        </w:rPr>
        <w:t xml:space="preserve"> دو امر در شرع مقدس نداریم )</w:t>
      </w:r>
      <w:r w:rsidRPr="00EB3547">
        <w:rPr>
          <w:rFonts w:cs="B Nazanin" w:hint="cs"/>
          <w:b/>
          <w:bCs/>
          <w:color w:val="000000"/>
          <w:sz w:val="28"/>
          <w:szCs w:val="28"/>
          <w:rtl/>
        </w:rPr>
        <w:t xml:space="preserve"> إلى القطع</w:t>
      </w:r>
      <w:r w:rsidR="00260814">
        <w:rPr>
          <w:rFonts w:cs="B Nazanin" w:hint="cs"/>
          <w:b/>
          <w:bCs/>
          <w:color w:val="000000"/>
          <w:sz w:val="28"/>
          <w:szCs w:val="28"/>
          <w:rtl/>
        </w:rPr>
        <w:t xml:space="preserve"> </w:t>
      </w:r>
      <w:r w:rsidR="00260814" w:rsidRPr="00260814">
        <w:rPr>
          <w:rFonts w:cs="B Nazanin" w:hint="cs"/>
          <w:color w:val="000000"/>
          <w:sz w:val="28"/>
          <w:szCs w:val="28"/>
          <w:rtl/>
        </w:rPr>
        <w:t>( علاوه بر قطع داشتن به این که )</w:t>
      </w:r>
      <w:r w:rsidRPr="00EB3547">
        <w:rPr>
          <w:rFonts w:cs="B Nazanin" w:hint="cs"/>
          <w:b/>
          <w:bCs/>
          <w:color w:val="000000"/>
          <w:sz w:val="28"/>
          <w:szCs w:val="28"/>
          <w:rtl/>
        </w:rPr>
        <w:t xml:space="preserve"> بأنه ليس في العبادات</w:t>
      </w:r>
      <w:r w:rsidR="00260814">
        <w:rPr>
          <w:rFonts w:cs="B Nazanin" w:hint="cs"/>
          <w:b/>
          <w:bCs/>
          <w:color w:val="000000"/>
          <w:sz w:val="28"/>
          <w:szCs w:val="28"/>
          <w:rtl/>
        </w:rPr>
        <w:t xml:space="preserve"> </w:t>
      </w:r>
      <w:r w:rsidR="00260814" w:rsidRPr="00260814">
        <w:rPr>
          <w:rFonts w:cs="B Nazanin" w:hint="cs"/>
          <w:color w:val="000000"/>
          <w:sz w:val="28"/>
          <w:szCs w:val="28"/>
          <w:rtl/>
        </w:rPr>
        <w:t>( مرادش عبادات واجبه است )</w:t>
      </w:r>
      <w:r w:rsidRPr="00EB3547">
        <w:rPr>
          <w:rFonts w:cs="B Nazanin" w:hint="cs"/>
          <w:b/>
          <w:bCs/>
          <w:color w:val="000000"/>
          <w:sz w:val="28"/>
          <w:szCs w:val="28"/>
          <w:rtl/>
        </w:rPr>
        <w:t xml:space="preserve"> إلا أمر واحد</w:t>
      </w:r>
      <w:r w:rsidR="00260814">
        <w:rPr>
          <w:rFonts w:cs="B Nazanin" w:hint="cs"/>
          <w:b/>
          <w:bCs/>
          <w:color w:val="000000"/>
          <w:sz w:val="28"/>
          <w:szCs w:val="28"/>
          <w:rtl/>
        </w:rPr>
        <w:t xml:space="preserve"> </w:t>
      </w:r>
      <w:r w:rsidR="00260814">
        <w:rPr>
          <w:rFonts w:cs="B Nazanin" w:hint="cs"/>
          <w:color w:val="000000"/>
          <w:sz w:val="28"/>
          <w:szCs w:val="28"/>
          <w:rtl/>
        </w:rPr>
        <w:t>( که نیست در عبادات مگر</w:t>
      </w:r>
      <w:r w:rsidR="00260814" w:rsidRPr="00260814">
        <w:rPr>
          <w:rFonts w:cs="B Nazanin" w:hint="cs"/>
          <w:color w:val="000000"/>
          <w:sz w:val="28"/>
          <w:szCs w:val="28"/>
          <w:rtl/>
        </w:rPr>
        <w:t xml:space="preserve"> یک امر )</w:t>
      </w:r>
      <w:r w:rsidRPr="00EB3547">
        <w:rPr>
          <w:rFonts w:cs="B Nazanin" w:hint="cs"/>
          <w:b/>
          <w:bCs/>
          <w:color w:val="000000"/>
          <w:sz w:val="28"/>
          <w:szCs w:val="28"/>
          <w:rtl/>
        </w:rPr>
        <w:t xml:space="preserve"> كغيرها</w:t>
      </w:r>
      <w:r w:rsidR="00260814">
        <w:rPr>
          <w:rFonts w:cs="B Nazanin" w:hint="cs"/>
          <w:b/>
          <w:bCs/>
          <w:color w:val="000000"/>
          <w:sz w:val="28"/>
          <w:szCs w:val="28"/>
          <w:rtl/>
        </w:rPr>
        <w:t xml:space="preserve"> </w:t>
      </w:r>
      <w:r w:rsidR="00260814" w:rsidRPr="00260814">
        <w:rPr>
          <w:rFonts w:cs="B Nazanin" w:hint="cs"/>
          <w:color w:val="000000"/>
          <w:sz w:val="28"/>
          <w:szCs w:val="28"/>
          <w:rtl/>
        </w:rPr>
        <w:t>( عبادات )</w:t>
      </w:r>
      <w:r w:rsidRPr="00EB3547">
        <w:rPr>
          <w:rFonts w:cs="B Nazanin" w:hint="cs"/>
          <w:b/>
          <w:bCs/>
          <w:color w:val="000000"/>
          <w:sz w:val="28"/>
          <w:szCs w:val="28"/>
          <w:rtl/>
        </w:rPr>
        <w:t xml:space="preserve"> من الواجبات</w:t>
      </w:r>
      <w:r w:rsidR="00260814">
        <w:rPr>
          <w:rFonts w:cs="B Nazanin" w:hint="cs"/>
          <w:b/>
          <w:bCs/>
          <w:color w:val="000000"/>
          <w:sz w:val="28"/>
          <w:szCs w:val="28"/>
          <w:rtl/>
        </w:rPr>
        <w:t xml:space="preserve"> </w:t>
      </w:r>
      <w:r w:rsidR="00260814" w:rsidRPr="00260814">
        <w:rPr>
          <w:rFonts w:cs="B Nazanin" w:hint="cs"/>
          <w:color w:val="000000"/>
          <w:sz w:val="28"/>
          <w:szCs w:val="28"/>
          <w:rtl/>
        </w:rPr>
        <w:t>( توصلیات )</w:t>
      </w:r>
      <w:r w:rsidRPr="00260814">
        <w:rPr>
          <w:rFonts w:cs="B Nazanin" w:hint="cs"/>
          <w:color w:val="000000"/>
          <w:sz w:val="28"/>
          <w:szCs w:val="28"/>
          <w:rtl/>
        </w:rPr>
        <w:t xml:space="preserve"> </w:t>
      </w:r>
      <w:r w:rsidRPr="00EB3547">
        <w:rPr>
          <w:rFonts w:cs="B Nazanin" w:hint="cs"/>
          <w:b/>
          <w:bCs/>
          <w:color w:val="000000"/>
          <w:sz w:val="28"/>
          <w:szCs w:val="28"/>
          <w:rtl/>
        </w:rPr>
        <w:t>و المستحبات</w:t>
      </w:r>
      <w:r w:rsidR="00260814">
        <w:rPr>
          <w:rFonts w:cs="B Nazanin" w:hint="cs"/>
          <w:b/>
          <w:bCs/>
          <w:color w:val="000000"/>
          <w:sz w:val="28"/>
          <w:szCs w:val="28"/>
          <w:rtl/>
        </w:rPr>
        <w:t xml:space="preserve"> </w:t>
      </w:r>
      <w:r w:rsidR="00260814" w:rsidRPr="00260814">
        <w:rPr>
          <w:rFonts w:cs="B Nazanin" w:hint="cs"/>
          <w:color w:val="000000"/>
          <w:sz w:val="28"/>
          <w:szCs w:val="28"/>
          <w:rtl/>
        </w:rPr>
        <w:t>( ظاهر این عبارت این است که مستحباب ، از امور تعبدی نیستند در حالی این طور نیست و مستحباب هم تعبدی هستند</w:t>
      </w:r>
      <w:r w:rsidR="00260814">
        <w:rPr>
          <w:rFonts w:cs="B Nazanin" w:hint="cs"/>
          <w:color w:val="000000"/>
          <w:sz w:val="28"/>
          <w:szCs w:val="28"/>
          <w:rtl/>
        </w:rPr>
        <w:t xml:space="preserve"> ( مثل نماز شب )</w:t>
      </w:r>
      <w:r w:rsidR="00260814" w:rsidRPr="00260814">
        <w:rPr>
          <w:rFonts w:cs="B Nazanin" w:hint="cs"/>
          <w:color w:val="000000"/>
          <w:sz w:val="28"/>
          <w:szCs w:val="28"/>
          <w:rtl/>
        </w:rPr>
        <w:t xml:space="preserve"> بنابراین از این جا روشن می شود مراد صاحب کفایه از عبادات ، عبادات واجبه است )</w:t>
      </w:r>
      <w:r w:rsidRPr="00EB3547">
        <w:rPr>
          <w:rFonts w:cs="B Nazanin" w:hint="cs"/>
          <w:b/>
          <w:bCs/>
          <w:color w:val="000000"/>
          <w:sz w:val="28"/>
          <w:szCs w:val="28"/>
          <w:rtl/>
        </w:rPr>
        <w:t xml:space="preserve"> غاية الأمر</w:t>
      </w:r>
      <w:r w:rsidR="00260814">
        <w:rPr>
          <w:rFonts w:cs="B Nazanin" w:hint="cs"/>
          <w:b/>
          <w:bCs/>
          <w:color w:val="000000"/>
          <w:sz w:val="28"/>
          <w:szCs w:val="28"/>
          <w:rtl/>
        </w:rPr>
        <w:t xml:space="preserve"> </w:t>
      </w:r>
      <w:r w:rsidR="00260814" w:rsidRPr="00260814">
        <w:rPr>
          <w:rFonts w:cs="B Nazanin" w:hint="cs"/>
          <w:color w:val="000000"/>
          <w:sz w:val="28"/>
          <w:szCs w:val="28"/>
          <w:rtl/>
        </w:rPr>
        <w:t>( می خواهد بگوید واجب توصلی شد عین واجب تعبدی در این که هردو یک امر دارند اما فرقشان در این است که در واجب تعبدی اگر کسی بخواهد ثواب ببرد باید واجب را به قصد قربت انجام بدهد و اگر با قصد قربت انجام ندهد عقاب می شود اما در واجب توصلی اگر کسی بخواهد ثواب ببرد باید با قصد قربت انجام دهد و اگر صرفا انجام بدهد ولو بدون قصد قربت اطاعت کرده اما اگر اصلا انجام ندهد عقاب می شود )</w:t>
      </w:r>
      <w:r w:rsidRPr="00EB3547">
        <w:rPr>
          <w:rFonts w:cs="B Nazanin" w:hint="cs"/>
          <w:b/>
          <w:bCs/>
          <w:color w:val="000000"/>
          <w:sz w:val="28"/>
          <w:szCs w:val="28"/>
          <w:rtl/>
        </w:rPr>
        <w:t xml:space="preserve"> يدور مدار الامتثال وجودا و عدما فيها </w:t>
      </w:r>
      <w:r w:rsidR="00260814" w:rsidRPr="00260814">
        <w:rPr>
          <w:rFonts w:cs="B Nazanin" w:hint="cs"/>
          <w:color w:val="000000"/>
          <w:sz w:val="28"/>
          <w:szCs w:val="28"/>
          <w:rtl/>
        </w:rPr>
        <w:t xml:space="preserve">( در عبادات ) </w:t>
      </w:r>
      <w:r w:rsidRPr="00EB3547">
        <w:rPr>
          <w:rFonts w:cs="B Nazanin" w:hint="cs"/>
          <w:b/>
          <w:bCs/>
          <w:color w:val="000000"/>
          <w:sz w:val="28"/>
          <w:szCs w:val="28"/>
          <w:rtl/>
        </w:rPr>
        <w:t>المثوبات و العقوبات</w:t>
      </w:r>
      <w:r w:rsidR="00260814">
        <w:rPr>
          <w:rFonts w:cs="B Nazanin" w:hint="cs"/>
          <w:b/>
          <w:bCs/>
          <w:color w:val="000000"/>
          <w:sz w:val="28"/>
          <w:szCs w:val="28"/>
          <w:rtl/>
        </w:rPr>
        <w:t xml:space="preserve"> </w:t>
      </w:r>
      <w:r w:rsidR="00260814" w:rsidRPr="00260814">
        <w:rPr>
          <w:rFonts w:cs="B Nazanin" w:hint="cs"/>
          <w:color w:val="000000"/>
          <w:sz w:val="28"/>
          <w:szCs w:val="28"/>
          <w:rtl/>
        </w:rPr>
        <w:t xml:space="preserve">( دور می زند ثواب و عقاب در تعبدیات ، مدار امتثال امر وجودا و عدما </w:t>
      </w:r>
      <w:r w:rsidR="00260814" w:rsidRPr="00260814">
        <w:rPr>
          <w:rFonts w:ascii="Sakkal Majalla" w:hAnsi="Sakkal Majalla" w:cs="Sakkal Majalla" w:hint="cs"/>
          <w:color w:val="000000"/>
          <w:sz w:val="28"/>
          <w:szCs w:val="28"/>
          <w:rtl/>
        </w:rPr>
        <w:t>–</w:t>
      </w:r>
      <w:r w:rsidR="00260814" w:rsidRPr="00260814">
        <w:rPr>
          <w:rFonts w:cs="B Nazanin" w:hint="cs"/>
          <w:color w:val="000000"/>
          <w:sz w:val="28"/>
          <w:szCs w:val="28"/>
          <w:rtl/>
        </w:rPr>
        <w:t xml:space="preserve"> یعنی اگر امتثال امر وجود داشت ثواب دارد و اگر وجود نداشت عقاب دارد )</w:t>
      </w:r>
      <w:r w:rsidRPr="00EB3547">
        <w:rPr>
          <w:rFonts w:cs="B Nazanin" w:hint="cs"/>
          <w:b/>
          <w:bCs/>
          <w:color w:val="000000"/>
          <w:sz w:val="28"/>
          <w:szCs w:val="28"/>
          <w:rtl/>
        </w:rPr>
        <w:t xml:space="preserve"> بخلاف ما عداها</w:t>
      </w:r>
      <w:r w:rsidR="00260814">
        <w:rPr>
          <w:rFonts w:cs="B Nazanin" w:hint="cs"/>
          <w:b/>
          <w:bCs/>
          <w:color w:val="000000"/>
          <w:sz w:val="28"/>
          <w:szCs w:val="28"/>
          <w:rtl/>
        </w:rPr>
        <w:t xml:space="preserve"> </w:t>
      </w:r>
      <w:r w:rsidR="00260814" w:rsidRPr="00260814">
        <w:rPr>
          <w:rFonts w:cs="B Nazanin" w:hint="cs"/>
          <w:color w:val="000000"/>
          <w:sz w:val="28"/>
          <w:szCs w:val="28"/>
          <w:rtl/>
        </w:rPr>
        <w:t xml:space="preserve">( به غیر از عبادات </w:t>
      </w:r>
      <w:r w:rsidR="00260814" w:rsidRPr="00260814">
        <w:rPr>
          <w:rFonts w:ascii="Sakkal Majalla" w:hAnsi="Sakkal Majalla" w:cs="Sakkal Majalla" w:hint="cs"/>
          <w:color w:val="000000"/>
          <w:sz w:val="28"/>
          <w:szCs w:val="28"/>
          <w:rtl/>
        </w:rPr>
        <w:t>–</w:t>
      </w:r>
      <w:r w:rsidR="00260814" w:rsidRPr="00260814">
        <w:rPr>
          <w:rFonts w:cs="B Nazanin" w:hint="cs"/>
          <w:color w:val="000000"/>
          <w:sz w:val="28"/>
          <w:szCs w:val="28"/>
          <w:rtl/>
        </w:rPr>
        <w:t xml:space="preserve"> ما عدای عبادات شامل دو چیز است : واجبات توصلی و مستحبات اما عبارت صاحب کفایه فقط ناظر به واجب توصلی است )</w:t>
      </w:r>
      <w:r w:rsidRPr="00EB3547">
        <w:rPr>
          <w:rFonts w:cs="B Nazanin" w:hint="cs"/>
          <w:b/>
          <w:bCs/>
          <w:color w:val="000000"/>
          <w:sz w:val="28"/>
          <w:szCs w:val="28"/>
          <w:rtl/>
        </w:rPr>
        <w:t xml:space="preserve"> فيدور فيه خصوص المثوبات</w:t>
      </w:r>
      <w:r w:rsidR="00260814">
        <w:rPr>
          <w:rFonts w:cs="B Nazanin" w:hint="cs"/>
          <w:b/>
          <w:bCs/>
          <w:color w:val="000000"/>
          <w:sz w:val="28"/>
          <w:szCs w:val="28"/>
          <w:rtl/>
        </w:rPr>
        <w:t xml:space="preserve"> </w:t>
      </w:r>
      <w:r w:rsidR="00260814" w:rsidRPr="004D1A3D">
        <w:rPr>
          <w:rFonts w:cs="B Nazanin" w:hint="cs"/>
          <w:color w:val="000000"/>
          <w:sz w:val="28"/>
          <w:szCs w:val="28"/>
          <w:rtl/>
        </w:rPr>
        <w:t xml:space="preserve">( </w:t>
      </w:r>
      <w:r w:rsidR="004D1A3D" w:rsidRPr="004D1A3D">
        <w:rPr>
          <w:rFonts w:cs="B Nazanin" w:hint="cs"/>
          <w:color w:val="000000"/>
          <w:sz w:val="28"/>
          <w:szCs w:val="28"/>
          <w:rtl/>
        </w:rPr>
        <w:t>دور می زند در ماعدای عبادات ، خصوص ثواب ، بر امتثال امر دور می زند یعنی ثواب گرفتن در واجب توصلی دائر مدارد امتثال امر است )</w:t>
      </w:r>
      <w:r w:rsidRPr="004D1A3D">
        <w:rPr>
          <w:rFonts w:cs="B Nazanin" w:hint="cs"/>
          <w:color w:val="000000"/>
          <w:sz w:val="28"/>
          <w:szCs w:val="28"/>
          <w:rtl/>
        </w:rPr>
        <w:t xml:space="preserve"> </w:t>
      </w:r>
      <w:r w:rsidRPr="00EB3547">
        <w:rPr>
          <w:rFonts w:cs="B Nazanin" w:hint="cs"/>
          <w:b/>
          <w:bCs/>
          <w:color w:val="000000"/>
          <w:sz w:val="28"/>
          <w:szCs w:val="28"/>
          <w:rtl/>
        </w:rPr>
        <w:t>و أما العقوبة فمترتبه على ترك الطاعة</w:t>
      </w:r>
      <w:r w:rsidR="004D1A3D">
        <w:rPr>
          <w:rFonts w:cs="B Nazanin" w:hint="cs"/>
          <w:b/>
          <w:bCs/>
          <w:color w:val="000000"/>
          <w:sz w:val="28"/>
          <w:szCs w:val="28"/>
          <w:rtl/>
        </w:rPr>
        <w:t xml:space="preserve"> </w:t>
      </w:r>
      <w:r w:rsidR="004D1A3D" w:rsidRPr="004D1A3D">
        <w:rPr>
          <w:rFonts w:cs="B Nazanin" w:hint="cs"/>
          <w:color w:val="000000"/>
          <w:sz w:val="28"/>
          <w:szCs w:val="28"/>
          <w:rtl/>
        </w:rPr>
        <w:t>( اما عقوبت در واجب توصلی دائر مدار ترک اطاعت است )</w:t>
      </w:r>
      <w:r w:rsidRPr="00EB3547">
        <w:rPr>
          <w:rFonts w:cs="B Nazanin" w:hint="cs"/>
          <w:b/>
          <w:bCs/>
          <w:color w:val="000000"/>
          <w:sz w:val="28"/>
          <w:szCs w:val="28"/>
          <w:rtl/>
        </w:rPr>
        <w:t xml:space="preserve"> و</w:t>
      </w:r>
      <w:r w:rsidR="004D1A3D">
        <w:rPr>
          <w:rFonts w:cs="B Nazanin" w:hint="cs"/>
          <w:b/>
          <w:bCs/>
          <w:color w:val="000000"/>
          <w:sz w:val="28"/>
          <w:szCs w:val="28"/>
          <w:rtl/>
        </w:rPr>
        <w:t xml:space="preserve"> </w:t>
      </w:r>
      <w:r w:rsidR="004D1A3D" w:rsidRPr="004D1A3D">
        <w:rPr>
          <w:rFonts w:cs="B Nazanin" w:hint="cs"/>
          <w:color w:val="000000"/>
          <w:sz w:val="28"/>
          <w:szCs w:val="28"/>
          <w:rtl/>
        </w:rPr>
        <w:t>( عطف بر طاعته یعنی ترک را بیاور رویش )</w:t>
      </w:r>
      <w:r w:rsidRPr="004D1A3D">
        <w:rPr>
          <w:rFonts w:cs="B Nazanin" w:hint="cs"/>
          <w:color w:val="000000"/>
          <w:sz w:val="28"/>
          <w:szCs w:val="28"/>
          <w:rtl/>
        </w:rPr>
        <w:t xml:space="preserve"> </w:t>
      </w:r>
      <w:r w:rsidRPr="00EB3547">
        <w:rPr>
          <w:rFonts w:cs="B Nazanin" w:hint="cs"/>
          <w:b/>
          <w:bCs/>
          <w:color w:val="000000"/>
          <w:sz w:val="28"/>
          <w:szCs w:val="28"/>
          <w:rtl/>
        </w:rPr>
        <w:t xml:space="preserve">مطلق الموافقة </w:t>
      </w:r>
      <w:r w:rsidR="004D1A3D" w:rsidRPr="004D1A3D">
        <w:rPr>
          <w:rFonts w:cs="B Nazanin" w:hint="cs"/>
          <w:color w:val="000000"/>
          <w:sz w:val="28"/>
          <w:szCs w:val="28"/>
          <w:rtl/>
        </w:rPr>
        <w:t xml:space="preserve">( و ترک مطلق الموافقه یعنی از ریشه عمل را انجام ندهی ) </w:t>
      </w:r>
    </w:p>
    <w:p w:rsidR="004D1A3D" w:rsidRDefault="004D1A3D" w:rsidP="004E3A20">
      <w:pPr>
        <w:pStyle w:val="Heading1"/>
        <w:jc w:val="both"/>
        <w:rPr>
          <w:rtl/>
        </w:rPr>
      </w:pPr>
      <w:r>
        <w:rPr>
          <w:rFonts w:hint="cs"/>
          <w:rtl/>
        </w:rPr>
        <w:t>نوار 96 : صیغه ی امر : ادامه ی واجب توصلی و تعبدی :</w:t>
      </w:r>
      <w:r w:rsidR="004E3A20">
        <w:rPr>
          <w:rFonts w:hint="cs"/>
          <w:rtl/>
        </w:rPr>
        <w:t xml:space="preserve"> اتمام بحث قصد قربت به معنی قصد الامر -</w:t>
      </w:r>
      <w:r w:rsidR="001D704B">
        <w:rPr>
          <w:rFonts w:hint="cs"/>
          <w:rtl/>
        </w:rPr>
        <w:t xml:space="preserve"> </w:t>
      </w:r>
      <w:r w:rsidR="004E3A20">
        <w:rPr>
          <w:rFonts w:hint="cs"/>
          <w:rtl/>
        </w:rPr>
        <w:t xml:space="preserve">قصد قربت به معنی غیر قصد الامر </w:t>
      </w:r>
    </w:p>
    <w:p w:rsidR="00EB3547" w:rsidRDefault="00EB3547" w:rsidP="00F46964">
      <w:pPr>
        <w:pStyle w:val="NormalWeb"/>
        <w:bidi/>
        <w:jc w:val="both"/>
        <w:rPr>
          <w:b/>
          <w:bCs/>
          <w:sz w:val="22"/>
          <w:szCs w:val="22"/>
          <w:rtl/>
        </w:rPr>
      </w:pPr>
      <w:r w:rsidRPr="00EB3547">
        <w:rPr>
          <w:rFonts w:cs="B Nazanin" w:hint="cs"/>
          <w:b/>
          <w:bCs/>
          <w:color w:val="000000"/>
          <w:sz w:val="28"/>
          <w:szCs w:val="28"/>
          <w:rtl/>
        </w:rPr>
        <w:t>إن الأمر الأول</w:t>
      </w:r>
      <w:r w:rsidR="001D704B">
        <w:rPr>
          <w:rFonts w:cs="B Nazanin" w:hint="cs"/>
          <w:b/>
          <w:bCs/>
          <w:color w:val="000000"/>
          <w:sz w:val="28"/>
          <w:szCs w:val="28"/>
          <w:rtl/>
        </w:rPr>
        <w:t xml:space="preserve"> </w:t>
      </w:r>
      <w:r w:rsidR="001D704B" w:rsidRPr="001D704B">
        <w:rPr>
          <w:rFonts w:cs="B Nazanin" w:hint="cs"/>
          <w:color w:val="000000"/>
          <w:sz w:val="28"/>
          <w:szCs w:val="28"/>
          <w:rtl/>
        </w:rPr>
        <w:t>( جواب دوم )</w:t>
      </w:r>
      <w:r w:rsidRPr="00EB3547">
        <w:rPr>
          <w:rFonts w:cs="B Nazanin" w:hint="cs"/>
          <w:b/>
          <w:bCs/>
          <w:color w:val="000000"/>
          <w:sz w:val="28"/>
          <w:szCs w:val="28"/>
          <w:rtl/>
        </w:rPr>
        <w:t xml:space="preserve"> إن كان يسقط بمجرد موافقته و لو لم يقصد به الامتثال</w:t>
      </w:r>
      <w:r w:rsidR="001D704B">
        <w:rPr>
          <w:rFonts w:cs="B Nazanin" w:hint="cs"/>
          <w:b/>
          <w:bCs/>
          <w:color w:val="000000"/>
          <w:sz w:val="28"/>
          <w:szCs w:val="28"/>
          <w:rtl/>
        </w:rPr>
        <w:t xml:space="preserve"> </w:t>
      </w:r>
      <w:r w:rsidR="001D704B" w:rsidRPr="001D704B">
        <w:rPr>
          <w:rFonts w:cs="B Nazanin" w:hint="cs"/>
          <w:color w:val="000000"/>
          <w:sz w:val="28"/>
          <w:szCs w:val="28"/>
          <w:rtl/>
        </w:rPr>
        <w:t>( اگر ساقط بشود امر اول به صرف موافقت با امر اول هرچند که قصد نشود به آن امر اول ، امتثال یعنی ولو شما عمل را به قصد امر انجام ندهید )</w:t>
      </w:r>
      <w:r w:rsidRPr="00EB3547">
        <w:rPr>
          <w:rFonts w:cs="B Nazanin" w:hint="cs"/>
          <w:b/>
          <w:bCs/>
          <w:color w:val="000000"/>
          <w:sz w:val="28"/>
          <w:szCs w:val="28"/>
          <w:rtl/>
        </w:rPr>
        <w:t xml:space="preserve"> كما هو</w:t>
      </w:r>
      <w:r w:rsidR="001D704B">
        <w:rPr>
          <w:rFonts w:cs="B Nazanin" w:hint="cs"/>
          <w:b/>
          <w:bCs/>
          <w:color w:val="000000"/>
          <w:sz w:val="28"/>
          <w:szCs w:val="28"/>
          <w:rtl/>
        </w:rPr>
        <w:t xml:space="preserve"> </w:t>
      </w:r>
      <w:r w:rsidR="001D704B" w:rsidRPr="001D704B">
        <w:rPr>
          <w:rFonts w:cs="B Nazanin" w:hint="cs"/>
          <w:color w:val="000000"/>
          <w:sz w:val="28"/>
          <w:szCs w:val="28"/>
          <w:rtl/>
        </w:rPr>
        <w:t>( سقوط به قصد امتثال یعنی قید منفی است ، همان طوری که این سقوط به قصد امتقال مقتضی امر دوم است )</w:t>
      </w:r>
      <w:r w:rsidRPr="00EB3547">
        <w:rPr>
          <w:rFonts w:cs="B Nazanin" w:hint="cs"/>
          <w:b/>
          <w:bCs/>
          <w:color w:val="000000"/>
          <w:sz w:val="28"/>
          <w:szCs w:val="28"/>
          <w:rtl/>
        </w:rPr>
        <w:t xml:space="preserve"> قضية الأمر الثاني فلا يبقى مجال لموافقة الثاني مع موافقة الأول</w:t>
      </w:r>
      <w:r w:rsidR="001D704B" w:rsidRPr="001D704B">
        <w:rPr>
          <w:rFonts w:cs="B Nazanin" w:hint="cs"/>
          <w:color w:val="000000"/>
          <w:sz w:val="28"/>
          <w:szCs w:val="28"/>
          <w:rtl/>
        </w:rPr>
        <w:t xml:space="preserve"> ( پس باقی نمی ماند مجالی برای موافقت امر دوم با موافقت امر اول زیرا اولی را بدون قصد امتثال موافقت کردی اما دومی را باید با قصد امتثال موافقت کنی )</w:t>
      </w:r>
      <w:r w:rsidRPr="001D704B">
        <w:rPr>
          <w:rFonts w:cs="B Nazanin" w:hint="cs"/>
          <w:color w:val="000000"/>
          <w:sz w:val="28"/>
          <w:szCs w:val="28"/>
          <w:rtl/>
        </w:rPr>
        <w:t xml:space="preserve"> </w:t>
      </w:r>
      <w:r w:rsidRPr="00EB3547">
        <w:rPr>
          <w:rFonts w:cs="B Nazanin" w:hint="cs"/>
          <w:b/>
          <w:bCs/>
          <w:color w:val="000000"/>
          <w:sz w:val="28"/>
          <w:szCs w:val="28"/>
          <w:rtl/>
        </w:rPr>
        <w:t>بدون قصد امتثاله</w:t>
      </w:r>
      <w:r w:rsidR="001D704B">
        <w:rPr>
          <w:rFonts w:cs="B Nazanin" w:hint="cs"/>
          <w:b/>
          <w:bCs/>
          <w:color w:val="000000"/>
          <w:sz w:val="28"/>
          <w:szCs w:val="28"/>
          <w:rtl/>
        </w:rPr>
        <w:t xml:space="preserve"> </w:t>
      </w:r>
      <w:r w:rsidR="001D704B" w:rsidRPr="001D704B">
        <w:rPr>
          <w:rFonts w:cs="B Nazanin" w:hint="cs"/>
          <w:color w:val="000000"/>
          <w:sz w:val="28"/>
          <w:szCs w:val="28"/>
          <w:rtl/>
        </w:rPr>
        <w:t>( امر اول )</w:t>
      </w:r>
      <w:r w:rsidRPr="00EB3547">
        <w:rPr>
          <w:rFonts w:cs="B Nazanin" w:hint="cs"/>
          <w:b/>
          <w:bCs/>
          <w:color w:val="000000"/>
          <w:sz w:val="28"/>
          <w:szCs w:val="28"/>
          <w:rtl/>
        </w:rPr>
        <w:t xml:space="preserve"> فلا</w:t>
      </w:r>
      <w:r w:rsidR="001D704B">
        <w:rPr>
          <w:rFonts w:cs="B Nazanin" w:hint="cs"/>
          <w:b/>
          <w:bCs/>
          <w:color w:val="000000"/>
          <w:sz w:val="28"/>
          <w:szCs w:val="28"/>
          <w:rtl/>
        </w:rPr>
        <w:t xml:space="preserve"> </w:t>
      </w:r>
      <w:r w:rsidR="001D704B" w:rsidRPr="001D704B">
        <w:rPr>
          <w:rFonts w:cs="B Nazanin" w:hint="cs"/>
          <w:color w:val="000000"/>
          <w:sz w:val="28"/>
          <w:szCs w:val="28"/>
          <w:rtl/>
        </w:rPr>
        <w:t>( حالا که احتیاجی به امر دوم نیست پس معقول نیست که شارع پناه ببرد به تعدد امر زیرا شارع مقدس یک غرضی داشتند که غرضشان یا امر اول تحصیل شد )</w:t>
      </w:r>
      <w:r w:rsidRPr="001D704B">
        <w:rPr>
          <w:rFonts w:cs="B Nazanin" w:hint="cs"/>
          <w:color w:val="000000"/>
          <w:sz w:val="28"/>
          <w:szCs w:val="28"/>
          <w:rtl/>
        </w:rPr>
        <w:t xml:space="preserve"> </w:t>
      </w:r>
      <w:r w:rsidRPr="00EB3547">
        <w:rPr>
          <w:rFonts w:cs="B Nazanin" w:hint="cs"/>
          <w:b/>
          <w:bCs/>
          <w:color w:val="000000"/>
          <w:sz w:val="28"/>
          <w:szCs w:val="28"/>
          <w:rtl/>
        </w:rPr>
        <w:t>يتوسل الآمر إلى غرضه</w:t>
      </w:r>
      <w:r w:rsidR="001D704B">
        <w:rPr>
          <w:rFonts w:cs="B Nazanin" w:hint="cs"/>
          <w:b/>
          <w:bCs/>
          <w:color w:val="000000"/>
          <w:sz w:val="28"/>
          <w:szCs w:val="28"/>
          <w:rtl/>
        </w:rPr>
        <w:t xml:space="preserve"> </w:t>
      </w:r>
      <w:r w:rsidR="001D704B" w:rsidRPr="001D704B">
        <w:rPr>
          <w:rFonts w:cs="B Nazanin" w:hint="cs"/>
          <w:color w:val="000000"/>
          <w:sz w:val="28"/>
          <w:szCs w:val="28"/>
          <w:rtl/>
        </w:rPr>
        <w:t xml:space="preserve">( پس نمی رسد آمر به غرضش </w:t>
      </w:r>
      <w:r w:rsidR="001D704B" w:rsidRPr="001D704B">
        <w:rPr>
          <w:rFonts w:ascii="Sakkal Majalla" w:hAnsi="Sakkal Majalla" w:cs="Sakkal Majalla" w:hint="cs"/>
          <w:color w:val="000000"/>
          <w:sz w:val="28"/>
          <w:szCs w:val="28"/>
          <w:rtl/>
        </w:rPr>
        <w:t>–</w:t>
      </w:r>
      <w:r w:rsidR="001D704B" w:rsidRPr="001D704B">
        <w:rPr>
          <w:rFonts w:cs="B Nazanin" w:hint="cs"/>
          <w:color w:val="000000"/>
          <w:sz w:val="28"/>
          <w:szCs w:val="28"/>
          <w:rtl/>
        </w:rPr>
        <w:t xml:space="preserve"> غرضش انجام عمل با قضد قربت است )</w:t>
      </w:r>
      <w:r w:rsidRPr="001D704B">
        <w:rPr>
          <w:rFonts w:cs="B Nazanin" w:hint="cs"/>
          <w:color w:val="000000"/>
          <w:sz w:val="28"/>
          <w:szCs w:val="28"/>
          <w:rtl/>
        </w:rPr>
        <w:t xml:space="preserve"> </w:t>
      </w:r>
      <w:r w:rsidRPr="00EB3547">
        <w:rPr>
          <w:rFonts w:cs="B Nazanin" w:hint="cs"/>
          <w:b/>
          <w:bCs/>
          <w:color w:val="000000"/>
          <w:sz w:val="28"/>
          <w:szCs w:val="28"/>
          <w:rtl/>
        </w:rPr>
        <w:t>بهذه الحيلة و الوسيلة</w:t>
      </w:r>
      <w:r w:rsidR="001D704B" w:rsidRPr="001D704B">
        <w:rPr>
          <w:rFonts w:cs="B Nazanin" w:hint="cs"/>
          <w:color w:val="000000"/>
          <w:sz w:val="28"/>
          <w:szCs w:val="28"/>
          <w:rtl/>
        </w:rPr>
        <w:t xml:space="preserve"> ( به وسیله ی این راه چاره یعنی به وسیله ی تعدد امر )</w:t>
      </w:r>
      <w:r w:rsidRPr="001D704B">
        <w:rPr>
          <w:rFonts w:cs="B Nazanin" w:hint="cs"/>
          <w:color w:val="000000"/>
          <w:sz w:val="28"/>
          <w:szCs w:val="28"/>
          <w:rtl/>
        </w:rPr>
        <w:t xml:space="preserve"> </w:t>
      </w:r>
      <w:r w:rsidRPr="00EB3547">
        <w:rPr>
          <w:rFonts w:cs="B Nazanin" w:hint="cs"/>
          <w:b/>
          <w:bCs/>
          <w:color w:val="000000"/>
          <w:sz w:val="28"/>
          <w:szCs w:val="28"/>
          <w:rtl/>
        </w:rPr>
        <w:t>و</w:t>
      </w:r>
      <w:r w:rsidR="001D704B">
        <w:rPr>
          <w:rFonts w:cs="B Nazanin" w:hint="cs"/>
          <w:b/>
          <w:bCs/>
          <w:color w:val="000000"/>
          <w:sz w:val="28"/>
          <w:szCs w:val="28"/>
          <w:rtl/>
        </w:rPr>
        <w:t xml:space="preserve"> </w:t>
      </w:r>
      <w:r w:rsidR="001D704B" w:rsidRPr="001D704B">
        <w:rPr>
          <w:rFonts w:cs="B Nazanin" w:hint="cs"/>
          <w:color w:val="000000"/>
          <w:sz w:val="28"/>
          <w:szCs w:val="28"/>
          <w:rtl/>
        </w:rPr>
        <w:t>( احتمال دوم )</w:t>
      </w:r>
      <w:r w:rsidRPr="001D704B">
        <w:rPr>
          <w:rFonts w:cs="B Nazanin" w:hint="cs"/>
          <w:color w:val="000000"/>
          <w:sz w:val="28"/>
          <w:szCs w:val="28"/>
          <w:rtl/>
        </w:rPr>
        <w:t xml:space="preserve"> </w:t>
      </w:r>
      <w:r w:rsidRPr="00EB3547">
        <w:rPr>
          <w:rFonts w:cs="B Nazanin" w:hint="cs"/>
          <w:b/>
          <w:bCs/>
          <w:color w:val="000000"/>
          <w:sz w:val="28"/>
          <w:szCs w:val="28"/>
          <w:rtl/>
        </w:rPr>
        <w:t>إن لم يكد يسقط</w:t>
      </w:r>
      <w:r w:rsidR="001D704B">
        <w:rPr>
          <w:rFonts w:cs="B Nazanin" w:hint="cs"/>
          <w:b/>
          <w:bCs/>
          <w:color w:val="000000"/>
          <w:sz w:val="28"/>
          <w:szCs w:val="28"/>
          <w:rtl/>
        </w:rPr>
        <w:t xml:space="preserve"> </w:t>
      </w:r>
      <w:r w:rsidR="001D704B" w:rsidRPr="001D704B">
        <w:rPr>
          <w:rFonts w:cs="B Nazanin" w:hint="cs"/>
          <w:color w:val="000000"/>
          <w:sz w:val="28"/>
          <w:szCs w:val="28"/>
          <w:rtl/>
        </w:rPr>
        <w:t>( و اگر ساقط نشود امر اول )</w:t>
      </w:r>
      <w:r w:rsidRPr="001D704B">
        <w:rPr>
          <w:rFonts w:cs="B Nazanin" w:hint="cs"/>
          <w:color w:val="000000"/>
          <w:sz w:val="28"/>
          <w:szCs w:val="28"/>
          <w:rtl/>
        </w:rPr>
        <w:t xml:space="preserve"> </w:t>
      </w:r>
      <w:r w:rsidRPr="00EB3547">
        <w:rPr>
          <w:rFonts w:cs="B Nazanin" w:hint="cs"/>
          <w:b/>
          <w:bCs/>
          <w:color w:val="000000"/>
          <w:sz w:val="28"/>
          <w:szCs w:val="28"/>
          <w:rtl/>
        </w:rPr>
        <w:t>بذلك</w:t>
      </w:r>
      <w:r w:rsidR="001D704B">
        <w:rPr>
          <w:rFonts w:cs="B Nazanin" w:hint="cs"/>
          <w:b/>
          <w:bCs/>
          <w:color w:val="000000"/>
          <w:sz w:val="28"/>
          <w:szCs w:val="28"/>
          <w:rtl/>
        </w:rPr>
        <w:t xml:space="preserve"> </w:t>
      </w:r>
      <w:r w:rsidR="001D704B" w:rsidRPr="001D704B">
        <w:rPr>
          <w:rFonts w:cs="B Nazanin" w:hint="cs"/>
          <w:color w:val="000000"/>
          <w:sz w:val="28"/>
          <w:szCs w:val="28"/>
          <w:rtl/>
        </w:rPr>
        <w:t>( به واسطه ی مجرد موافقت )</w:t>
      </w:r>
      <w:r w:rsidRPr="00EB3547">
        <w:rPr>
          <w:rFonts w:cs="B Nazanin" w:hint="cs"/>
          <w:b/>
          <w:bCs/>
          <w:color w:val="000000"/>
          <w:sz w:val="28"/>
          <w:szCs w:val="28"/>
          <w:rtl/>
        </w:rPr>
        <w:t xml:space="preserve"> فلا يكاد</w:t>
      </w:r>
      <w:r w:rsidR="001D704B">
        <w:rPr>
          <w:rFonts w:cs="B Nazanin" w:hint="cs"/>
          <w:b/>
          <w:bCs/>
          <w:color w:val="000000"/>
          <w:sz w:val="28"/>
          <w:szCs w:val="28"/>
          <w:rtl/>
        </w:rPr>
        <w:t xml:space="preserve"> </w:t>
      </w:r>
      <w:r w:rsidR="001D704B" w:rsidRPr="001D704B">
        <w:rPr>
          <w:rFonts w:cs="B Nazanin" w:hint="cs"/>
          <w:color w:val="000000"/>
          <w:sz w:val="28"/>
          <w:szCs w:val="28"/>
          <w:rtl/>
        </w:rPr>
        <w:t>( می خواهد بگوید چرا امر اول به مجرد موافقت ساقط نمی شود ؟ می گوید چون غرض مولی حاصل نشده است )</w:t>
      </w:r>
      <w:r w:rsidRPr="001D704B">
        <w:rPr>
          <w:rFonts w:cs="B Nazanin" w:hint="cs"/>
          <w:color w:val="000000"/>
          <w:sz w:val="28"/>
          <w:szCs w:val="28"/>
          <w:rtl/>
        </w:rPr>
        <w:t xml:space="preserve"> </w:t>
      </w:r>
      <w:r w:rsidRPr="00EB3547">
        <w:rPr>
          <w:rFonts w:cs="B Nazanin" w:hint="cs"/>
          <w:b/>
          <w:bCs/>
          <w:color w:val="000000"/>
          <w:sz w:val="28"/>
          <w:szCs w:val="28"/>
          <w:rtl/>
        </w:rPr>
        <w:t>يكون له وجه</w:t>
      </w:r>
      <w:r w:rsidR="001D704B">
        <w:rPr>
          <w:rFonts w:cs="B Nazanin" w:hint="cs"/>
          <w:b/>
          <w:bCs/>
          <w:color w:val="000000"/>
          <w:sz w:val="28"/>
          <w:szCs w:val="28"/>
          <w:rtl/>
        </w:rPr>
        <w:t xml:space="preserve"> </w:t>
      </w:r>
      <w:r w:rsidR="001D704B" w:rsidRPr="001D704B">
        <w:rPr>
          <w:rFonts w:cs="B Nazanin" w:hint="cs"/>
          <w:color w:val="000000"/>
          <w:sz w:val="28"/>
          <w:szCs w:val="28"/>
          <w:rtl/>
        </w:rPr>
        <w:t>( پس نمی باشد برای این عدم سقوط ، دلیلی )</w:t>
      </w:r>
      <w:r w:rsidRPr="00EB3547">
        <w:rPr>
          <w:rFonts w:cs="B Nazanin" w:hint="cs"/>
          <w:b/>
          <w:bCs/>
          <w:color w:val="000000"/>
          <w:sz w:val="28"/>
          <w:szCs w:val="28"/>
          <w:rtl/>
        </w:rPr>
        <w:t xml:space="preserve"> إلا عدم حصول غرضه بذلك</w:t>
      </w:r>
      <w:r w:rsidR="001D704B" w:rsidRPr="001D704B">
        <w:rPr>
          <w:rFonts w:cs="B Nazanin" w:hint="cs"/>
          <w:color w:val="000000"/>
          <w:sz w:val="28"/>
          <w:szCs w:val="28"/>
          <w:rtl/>
        </w:rPr>
        <w:t xml:space="preserve"> ( مگر خاصل نشدن غرض آمر به مجرد موافقت از امرش </w:t>
      </w:r>
      <w:r w:rsidR="001D704B" w:rsidRPr="001D704B">
        <w:rPr>
          <w:rFonts w:ascii="Sakkal Majalla" w:hAnsi="Sakkal Majalla" w:cs="Sakkal Majalla" w:hint="cs"/>
          <w:color w:val="000000"/>
          <w:sz w:val="28"/>
          <w:szCs w:val="28"/>
          <w:rtl/>
        </w:rPr>
        <w:t>–</w:t>
      </w:r>
      <w:r w:rsidR="001D704B" w:rsidRPr="001D704B">
        <w:rPr>
          <w:rFonts w:cs="B Nazanin" w:hint="cs"/>
          <w:color w:val="000000"/>
          <w:sz w:val="28"/>
          <w:szCs w:val="28"/>
          <w:rtl/>
        </w:rPr>
        <w:t xml:space="preserve"> یعنی آن غرضی که مولا از امر کردن داشت و سبب شده بود که امر کند به واسطه ی صرف موافقت ( بدون قصد امر ) آن غرض حاصل نشد در نتیجه امر اول ساقط نمی شود )</w:t>
      </w:r>
      <w:r w:rsidRPr="001D704B">
        <w:rPr>
          <w:rFonts w:cs="B Nazanin" w:hint="cs"/>
          <w:color w:val="000000"/>
          <w:sz w:val="28"/>
          <w:szCs w:val="28"/>
          <w:rtl/>
        </w:rPr>
        <w:t xml:space="preserve"> </w:t>
      </w:r>
      <w:r w:rsidRPr="00EB3547">
        <w:rPr>
          <w:rFonts w:cs="B Nazanin" w:hint="cs"/>
          <w:b/>
          <w:bCs/>
          <w:color w:val="000000"/>
          <w:sz w:val="28"/>
          <w:szCs w:val="28"/>
          <w:rtl/>
        </w:rPr>
        <w:t>من أمره لاستحالة سقوطه مع عدم حصوله</w:t>
      </w:r>
      <w:r w:rsidR="001D704B">
        <w:rPr>
          <w:rFonts w:cs="B Nazanin" w:hint="cs"/>
          <w:b/>
          <w:bCs/>
          <w:color w:val="000000"/>
          <w:sz w:val="28"/>
          <w:szCs w:val="28"/>
          <w:rtl/>
        </w:rPr>
        <w:t xml:space="preserve"> </w:t>
      </w:r>
      <w:r w:rsidR="001D704B" w:rsidRPr="001D704B">
        <w:rPr>
          <w:rFonts w:cs="B Nazanin" w:hint="cs"/>
          <w:color w:val="000000"/>
          <w:sz w:val="28"/>
          <w:szCs w:val="28"/>
          <w:rtl/>
        </w:rPr>
        <w:t>( علت برای این که علت عدم سقوط امر فقط عدم حصول غرض است - به دلیل محال بودن ساقط شدن امر اول با حاصل نشدن غرض آمر )</w:t>
      </w:r>
      <w:r w:rsidRPr="00EB3547">
        <w:rPr>
          <w:rFonts w:cs="B Nazanin" w:hint="cs"/>
          <w:b/>
          <w:bCs/>
          <w:color w:val="000000"/>
          <w:sz w:val="28"/>
          <w:szCs w:val="28"/>
          <w:rtl/>
        </w:rPr>
        <w:t xml:space="preserve"> و إلا</w:t>
      </w:r>
      <w:r w:rsidR="001D704B">
        <w:rPr>
          <w:rFonts w:cs="B Nazanin" w:hint="cs"/>
          <w:b/>
          <w:bCs/>
          <w:color w:val="000000"/>
          <w:sz w:val="28"/>
          <w:szCs w:val="28"/>
          <w:rtl/>
        </w:rPr>
        <w:t xml:space="preserve"> </w:t>
      </w:r>
      <w:r w:rsidR="001D704B" w:rsidRPr="001D704B">
        <w:rPr>
          <w:rFonts w:cs="B Nazanin" w:hint="cs"/>
          <w:color w:val="000000"/>
          <w:sz w:val="28"/>
          <w:szCs w:val="28"/>
          <w:rtl/>
        </w:rPr>
        <w:t>( اگر امر ساقط بشود با عدم حصول غرض یعنی با این که غرض حاصل نشده بگوییم امر ساقط شده</w:t>
      </w:r>
      <w:r w:rsidR="001D704B">
        <w:rPr>
          <w:rFonts w:cs="B Nazanin" w:hint="cs"/>
          <w:color w:val="000000"/>
          <w:sz w:val="28"/>
          <w:szCs w:val="28"/>
          <w:rtl/>
        </w:rPr>
        <w:t xml:space="preserve"> </w:t>
      </w:r>
      <w:r w:rsidR="001D704B">
        <w:rPr>
          <w:rFonts w:ascii="Sakkal Majalla" w:hAnsi="Sakkal Majalla" w:cs="Sakkal Majalla" w:hint="cs"/>
          <w:color w:val="000000"/>
          <w:sz w:val="28"/>
          <w:szCs w:val="28"/>
          <w:rtl/>
        </w:rPr>
        <w:t>–</w:t>
      </w:r>
      <w:r w:rsidR="001D704B">
        <w:rPr>
          <w:rFonts w:cs="B Nazanin" w:hint="cs"/>
          <w:color w:val="000000"/>
          <w:sz w:val="28"/>
          <w:szCs w:val="28"/>
          <w:rtl/>
        </w:rPr>
        <w:t xml:space="preserve"> این لازمه اش این است که معلوم می شود که این غرضی که الان هست از همان ابتدا قدرت نداشته است که این امر را ایجاد کند و الا اگر از همان اول قدرت ایجاد امر را داشت از همان ابتدا هم این قدرت را داشت که امر را از بین ببرد و ساقط بکند لذا نمی شود غرض نباشد ولی امر باشد و یا غرض باشد ولی امر نباشد</w:t>
      </w:r>
      <w:r w:rsidR="001D704B" w:rsidRPr="001D704B">
        <w:rPr>
          <w:rFonts w:cs="B Nazanin" w:hint="cs"/>
          <w:color w:val="000000"/>
          <w:sz w:val="28"/>
          <w:szCs w:val="28"/>
          <w:rtl/>
        </w:rPr>
        <w:t xml:space="preserve"> )</w:t>
      </w:r>
      <w:r w:rsidRPr="00EB3547">
        <w:rPr>
          <w:rFonts w:cs="B Nazanin" w:hint="cs"/>
          <w:b/>
          <w:bCs/>
          <w:color w:val="000000"/>
          <w:sz w:val="28"/>
          <w:szCs w:val="28"/>
          <w:rtl/>
        </w:rPr>
        <w:t xml:space="preserve"> لما كان</w:t>
      </w:r>
      <w:r w:rsidR="001D704B">
        <w:rPr>
          <w:rFonts w:cs="B Nazanin" w:hint="cs"/>
          <w:b/>
          <w:bCs/>
          <w:color w:val="000000"/>
          <w:sz w:val="28"/>
          <w:szCs w:val="28"/>
          <w:rtl/>
        </w:rPr>
        <w:t xml:space="preserve"> </w:t>
      </w:r>
      <w:r w:rsidR="001D704B" w:rsidRPr="001D704B">
        <w:rPr>
          <w:rFonts w:cs="B Nazanin" w:hint="cs"/>
          <w:color w:val="000000"/>
          <w:sz w:val="28"/>
          <w:szCs w:val="28"/>
          <w:rtl/>
        </w:rPr>
        <w:t>( هر آینه نبوده است آن غرض موجب و علت برای حادث شدن امر )</w:t>
      </w:r>
      <w:r w:rsidRPr="00EB3547">
        <w:rPr>
          <w:rFonts w:cs="B Nazanin" w:hint="cs"/>
          <w:b/>
          <w:bCs/>
          <w:color w:val="000000"/>
          <w:sz w:val="28"/>
          <w:szCs w:val="28"/>
          <w:rtl/>
        </w:rPr>
        <w:t xml:space="preserve"> موجبا لحدوثه و عليه</w:t>
      </w:r>
      <w:r w:rsidR="001D704B">
        <w:rPr>
          <w:rFonts w:cs="B Nazanin" w:hint="cs"/>
          <w:b/>
          <w:bCs/>
          <w:color w:val="000000"/>
          <w:sz w:val="28"/>
          <w:szCs w:val="28"/>
          <w:rtl/>
        </w:rPr>
        <w:t xml:space="preserve"> </w:t>
      </w:r>
      <w:r w:rsidR="001D704B" w:rsidRPr="001D704B">
        <w:rPr>
          <w:rFonts w:cs="B Nazanin" w:hint="cs"/>
          <w:color w:val="000000"/>
          <w:sz w:val="28"/>
          <w:szCs w:val="28"/>
          <w:rtl/>
        </w:rPr>
        <w:t>( بنابراین صورت دوم )</w:t>
      </w:r>
      <w:r w:rsidRPr="001D704B">
        <w:rPr>
          <w:rFonts w:cs="B Nazanin" w:hint="cs"/>
          <w:color w:val="000000"/>
          <w:sz w:val="28"/>
          <w:szCs w:val="28"/>
          <w:rtl/>
        </w:rPr>
        <w:t xml:space="preserve"> </w:t>
      </w:r>
      <w:r w:rsidRPr="00EB3547">
        <w:rPr>
          <w:rFonts w:cs="B Nazanin" w:hint="cs"/>
          <w:b/>
          <w:bCs/>
          <w:color w:val="000000"/>
          <w:sz w:val="28"/>
          <w:szCs w:val="28"/>
          <w:rtl/>
        </w:rPr>
        <w:t>فلا حاجة في الوصول</w:t>
      </w:r>
      <w:r w:rsidR="001D704B">
        <w:rPr>
          <w:rFonts w:cs="B Nazanin" w:hint="cs"/>
          <w:b/>
          <w:bCs/>
          <w:color w:val="000000"/>
          <w:sz w:val="28"/>
          <w:szCs w:val="28"/>
          <w:rtl/>
        </w:rPr>
        <w:t xml:space="preserve"> </w:t>
      </w:r>
      <w:r w:rsidR="001D704B" w:rsidRPr="001D704B">
        <w:rPr>
          <w:rFonts w:cs="B Nazanin" w:hint="cs"/>
          <w:color w:val="000000"/>
          <w:sz w:val="28"/>
          <w:szCs w:val="28"/>
          <w:rtl/>
        </w:rPr>
        <w:t>( رسیدن مولی )</w:t>
      </w:r>
      <w:r w:rsidRPr="00EB3547">
        <w:rPr>
          <w:rFonts w:cs="B Nazanin" w:hint="cs"/>
          <w:b/>
          <w:bCs/>
          <w:color w:val="000000"/>
          <w:sz w:val="28"/>
          <w:szCs w:val="28"/>
          <w:rtl/>
        </w:rPr>
        <w:t xml:space="preserve"> إلى غرضه</w:t>
      </w:r>
      <w:r w:rsidR="001D704B">
        <w:rPr>
          <w:rFonts w:cs="B Nazanin" w:hint="cs"/>
          <w:b/>
          <w:bCs/>
          <w:color w:val="000000"/>
          <w:sz w:val="28"/>
          <w:szCs w:val="28"/>
          <w:rtl/>
        </w:rPr>
        <w:t xml:space="preserve"> </w:t>
      </w:r>
      <w:r w:rsidR="001D704B" w:rsidRPr="001D704B">
        <w:rPr>
          <w:rFonts w:cs="B Nazanin" w:hint="cs"/>
          <w:color w:val="000000"/>
          <w:sz w:val="28"/>
          <w:szCs w:val="28"/>
          <w:rtl/>
        </w:rPr>
        <w:t>( غرض مولی ، انجام صلاه به قصد امر توسط عبد است )</w:t>
      </w:r>
      <w:r w:rsidRPr="00EB3547">
        <w:rPr>
          <w:rFonts w:cs="B Nazanin" w:hint="cs"/>
          <w:b/>
          <w:bCs/>
          <w:color w:val="000000"/>
          <w:sz w:val="28"/>
          <w:szCs w:val="28"/>
          <w:rtl/>
        </w:rPr>
        <w:t xml:space="preserve"> إلى وسيلة تعدد الأمر</w:t>
      </w:r>
      <w:r w:rsidR="001D704B">
        <w:rPr>
          <w:rFonts w:cs="B Nazanin" w:hint="cs"/>
          <w:b/>
          <w:bCs/>
          <w:color w:val="000000"/>
          <w:sz w:val="28"/>
          <w:szCs w:val="28"/>
          <w:rtl/>
        </w:rPr>
        <w:t xml:space="preserve"> </w:t>
      </w:r>
      <w:r w:rsidR="001D704B" w:rsidRPr="001D704B">
        <w:rPr>
          <w:rFonts w:cs="B Nazanin" w:hint="cs"/>
          <w:color w:val="000000"/>
          <w:sz w:val="28"/>
          <w:szCs w:val="28"/>
          <w:rtl/>
        </w:rPr>
        <w:t>( پس نیازی نیست در رسیدن مولی به غرضی به ابزار تعدد امر یعنی مولی برای رسیدن به غرضش نیازی به تعدد امر ندارد )</w:t>
      </w:r>
      <w:r w:rsidRPr="00EB3547">
        <w:rPr>
          <w:rFonts w:cs="B Nazanin" w:hint="cs"/>
          <w:b/>
          <w:bCs/>
          <w:color w:val="000000"/>
          <w:sz w:val="28"/>
          <w:szCs w:val="28"/>
          <w:rtl/>
        </w:rPr>
        <w:t xml:space="preserve"> لاستقلال العقل</w:t>
      </w:r>
      <w:r w:rsidR="001D704B" w:rsidRPr="001D704B">
        <w:rPr>
          <w:rFonts w:cs="B Nazanin" w:hint="cs"/>
          <w:color w:val="000000"/>
          <w:sz w:val="28"/>
          <w:szCs w:val="28"/>
          <w:rtl/>
        </w:rPr>
        <w:t xml:space="preserve"> ( علت برای لاحاجه </w:t>
      </w:r>
      <w:r w:rsidR="001D704B" w:rsidRPr="001D704B">
        <w:rPr>
          <w:rFonts w:ascii="Sakkal Majalla" w:hAnsi="Sakkal Majalla" w:cs="Sakkal Majalla" w:hint="cs"/>
          <w:color w:val="000000"/>
          <w:sz w:val="28"/>
          <w:szCs w:val="28"/>
          <w:rtl/>
        </w:rPr>
        <w:t>–</w:t>
      </w:r>
      <w:r w:rsidR="001D704B" w:rsidRPr="001D704B">
        <w:rPr>
          <w:rFonts w:cs="B Nazanin" w:hint="cs"/>
          <w:color w:val="000000"/>
          <w:sz w:val="28"/>
          <w:szCs w:val="28"/>
          <w:rtl/>
        </w:rPr>
        <w:t xml:space="preserve"> زیرا با وجود عقل ، آن امر می شود لغو </w:t>
      </w:r>
      <w:r w:rsidR="001D704B" w:rsidRPr="001D704B">
        <w:rPr>
          <w:rFonts w:ascii="Sakkal Majalla" w:hAnsi="Sakkal Majalla" w:cs="Sakkal Majalla" w:hint="cs"/>
          <w:color w:val="000000"/>
          <w:sz w:val="28"/>
          <w:szCs w:val="28"/>
          <w:rtl/>
        </w:rPr>
        <w:t>–</w:t>
      </w:r>
      <w:r w:rsidR="001D704B" w:rsidRPr="001D704B">
        <w:rPr>
          <w:rFonts w:cs="B Nazanin" w:hint="cs"/>
          <w:color w:val="000000"/>
          <w:sz w:val="28"/>
          <w:szCs w:val="28"/>
          <w:rtl/>
        </w:rPr>
        <w:t xml:space="preserve"> به خاطر این که عقل استقلال دارد با حاصل نشدن غرض آمر به مجرد موافقت امر ( بدون قصد الامر ) استقلال دارد به واجب بودن موافقت به گونه ای که حاصل بشود به آن نحو ، غرض آمر تا در نتیجه ساقط بشود امر آمر ) </w:t>
      </w:r>
      <w:r w:rsidRPr="001D704B">
        <w:rPr>
          <w:rFonts w:cs="B Nazanin" w:hint="cs"/>
          <w:color w:val="000000"/>
          <w:sz w:val="28"/>
          <w:szCs w:val="28"/>
          <w:rtl/>
        </w:rPr>
        <w:t xml:space="preserve"> </w:t>
      </w:r>
      <w:r w:rsidRPr="00EB3547">
        <w:rPr>
          <w:rFonts w:cs="B Nazanin" w:hint="cs"/>
          <w:b/>
          <w:bCs/>
          <w:color w:val="000000"/>
          <w:sz w:val="28"/>
          <w:szCs w:val="28"/>
          <w:rtl/>
        </w:rPr>
        <w:t>مع عدم حصول غرض الآمر بمجرد</w:t>
      </w:r>
      <w:r w:rsidR="001D704B">
        <w:rPr>
          <w:rFonts w:cs="B Nazanin" w:hint="cs"/>
          <w:b/>
          <w:bCs/>
          <w:color w:val="000000"/>
          <w:sz w:val="28"/>
          <w:szCs w:val="28"/>
          <w:rtl/>
        </w:rPr>
        <w:t xml:space="preserve"> </w:t>
      </w:r>
      <w:r w:rsidR="001D704B" w:rsidRPr="001D704B">
        <w:rPr>
          <w:rFonts w:cs="B Nazanin" w:hint="cs"/>
          <w:color w:val="000000"/>
          <w:sz w:val="28"/>
          <w:szCs w:val="28"/>
          <w:rtl/>
        </w:rPr>
        <w:t>( متعلق به عدم حصول )</w:t>
      </w:r>
      <w:r w:rsidRPr="00EB3547">
        <w:rPr>
          <w:rFonts w:cs="B Nazanin" w:hint="cs"/>
          <w:b/>
          <w:bCs/>
          <w:color w:val="000000"/>
          <w:sz w:val="28"/>
          <w:szCs w:val="28"/>
          <w:rtl/>
        </w:rPr>
        <w:t xml:space="preserve"> موافقة الأمر بوجوب</w:t>
      </w:r>
      <w:r w:rsidR="001D704B">
        <w:rPr>
          <w:rFonts w:cs="B Nazanin" w:hint="cs"/>
          <w:b/>
          <w:bCs/>
          <w:color w:val="000000"/>
          <w:sz w:val="28"/>
          <w:szCs w:val="28"/>
          <w:rtl/>
        </w:rPr>
        <w:t xml:space="preserve"> </w:t>
      </w:r>
      <w:r w:rsidR="001D704B" w:rsidRPr="001D704B">
        <w:rPr>
          <w:rFonts w:cs="B Nazanin" w:hint="cs"/>
          <w:color w:val="000000"/>
          <w:sz w:val="28"/>
          <w:szCs w:val="28"/>
          <w:rtl/>
        </w:rPr>
        <w:t>( متعلق به استقلال )</w:t>
      </w:r>
      <w:r w:rsidRPr="00EB3547">
        <w:rPr>
          <w:rFonts w:cs="B Nazanin" w:hint="cs"/>
          <w:b/>
          <w:bCs/>
          <w:color w:val="000000"/>
          <w:sz w:val="28"/>
          <w:szCs w:val="28"/>
          <w:rtl/>
        </w:rPr>
        <w:t xml:space="preserve"> الموافقة </w:t>
      </w:r>
      <w:r w:rsidR="001D704B">
        <w:rPr>
          <w:rFonts w:cs="B Nazanin" w:hint="cs"/>
          <w:b/>
          <w:bCs/>
          <w:color w:val="000000"/>
          <w:sz w:val="28"/>
          <w:szCs w:val="28"/>
          <w:rtl/>
        </w:rPr>
        <w:t xml:space="preserve">على نحو يحصل به غرضه فيسقط أمره . </w:t>
      </w:r>
      <w:r w:rsidRPr="00EB3547">
        <w:rPr>
          <w:rFonts w:cs="B Nazanin" w:hint="cs"/>
          <w:b/>
          <w:bCs/>
          <w:color w:val="000000"/>
          <w:sz w:val="28"/>
          <w:szCs w:val="28"/>
          <w:rtl/>
        </w:rPr>
        <w:t>هذا</w:t>
      </w:r>
      <w:r w:rsidR="004E3A20">
        <w:rPr>
          <w:rFonts w:cs="B Nazanin" w:hint="cs"/>
          <w:b/>
          <w:bCs/>
          <w:color w:val="000000"/>
          <w:sz w:val="28"/>
          <w:szCs w:val="28"/>
          <w:rtl/>
        </w:rPr>
        <w:t xml:space="preserve"> </w:t>
      </w:r>
      <w:r w:rsidR="004E3A20" w:rsidRPr="004E3A20">
        <w:rPr>
          <w:rFonts w:cs="B Nazanin" w:hint="cs"/>
          <w:color w:val="000000"/>
          <w:sz w:val="28"/>
          <w:szCs w:val="28"/>
          <w:rtl/>
        </w:rPr>
        <w:t>( استحاله ی اخذ قصد قربت در متعلق امر )</w:t>
      </w:r>
      <w:r w:rsidRPr="004E3A20">
        <w:rPr>
          <w:rFonts w:cs="B Nazanin" w:hint="cs"/>
          <w:color w:val="000000"/>
          <w:sz w:val="28"/>
          <w:szCs w:val="28"/>
          <w:rtl/>
        </w:rPr>
        <w:t xml:space="preserve"> </w:t>
      </w:r>
      <w:r w:rsidRPr="00EB3547">
        <w:rPr>
          <w:rFonts w:cs="B Nazanin" w:hint="cs"/>
          <w:b/>
          <w:bCs/>
          <w:color w:val="000000"/>
          <w:sz w:val="28"/>
          <w:szCs w:val="28"/>
          <w:rtl/>
        </w:rPr>
        <w:t>كله إذا كان التقرب المعتبر في العبادة</w:t>
      </w:r>
      <w:r w:rsidR="004E3A20">
        <w:rPr>
          <w:rFonts w:cs="B Nazanin" w:hint="cs"/>
          <w:b/>
          <w:bCs/>
          <w:color w:val="000000"/>
          <w:sz w:val="28"/>
          <w:szCs w:val="28"/>
          <w:rtl/>
        </w:rPr>
        <w:t xml:space="preserve"> </w:t>
      </w:r>
      <w:r w:rsidR="004E3A20" w:rsidRPr="004E3A20">
        <w:rPr>
          <w:rFonts w:cs="B Nazanin" w:hint="cs"/>
          <w:color w:val="000000"/>
          <w:sz w:val="28"/>
          <w:szCs w:val="28"/>
          <w:rtl/>
        </w:rPr>
        <w:t>( هنگامی است که بوده باشد قربتی که شرط می باشد در عبادت ، به معنی قصد الامر باشد )</w:t>
      </w:r>
      <w:r w:rsidRPr="004E3A20">
        <w:rPr>
          <w:rFonts w:cs="B Nazanin" w:hint="cs"/>
          <w:color w:val="000000"/>
          <w:sz w:val="28"/>
          <w:szCs w:val="28"/>
          <w:rtl/>
        </w:rPr>
        <w:t xml:space="preserve"> </w:t>
      </w:r>
      <w:r w:rsidRPr="00EB3547">
        <w:rPr>
          <w:rFonts w:cs="B Nazanin" w:hint="cs"/>
          <w:b/>
          <w:bCs/>
          <w:color w:val="000000"/>
          <w:sz w:val="28"/>
          <w:szCs w:val="28"/>
          <w:rtl/>
        </w:rPr>
        <w:t>بمعنى قصد الامتثال</w:t>
      </w:r>
      <w:r w:rsidR="001D704B">
        <w:rPr>
          <w:rFonts w:cs="B Nazanin" w:hint="cs"/>
          <w:b/>
          <w:bCs/>
          <w:color w:val="000000"/>
          <w:sz w:val="28"/>
          <w:szCs w:val="28"/>
          <w:rtl/>
        </w:rPr>
        <w:t xml:space="preserve"> </w:t>
      </w:r>
      <w:r w:rsidRPr="00EB3547">
        <w:rPr>
          <w:rFonts w:cs="B Nazanin" w:hint="cs"/>
          <w:b/>
          <w:bCs/>
          <w:color w:val="000000"/>
          <w:sz w:val="28"/>
          <w:szCs w:val="28"/>
          <w:rtl/>
        </w:rPr>
        <w:t>.</w:t>
      </w:r>
      <w:r w:rsidR="004E3A20">
        <w:rPr>
          <w:rFonts w:hint="cs"/>
          <w:b/>
          <w:bCs/>
          <w:sz w:val="22"/>
          <w:szCs w:val="22"/>
          <w:rtl/>
        </w:rPr>
        <w:t xml:space="preserve"> </w:t>
      </w:r>
    </w:p>
    <w:p w:rsidR="004E3A20" w:rsidRDefault="004E3A20" w:rsidP="004E3A20">
      <w:pPr>
        <w:pStyle w:val="NormalWeb"/>
        <w:bidi/>
        <w:jc w:val="both"/>
        <w:rPr>
          <w:b/>
          <w:bCs/>
          <w:sz w:val="22"/>
          <w:szCs w:val="22"/>
          <w:rtl/>
        </w:rPr>
      </w:pPr>
    </w:p>
    <w:p w:rsidR="004E3A20" w:rsidRDefault="004E3A20" w:rsidP="004E3A20">
      <w:pPr>
        <w:pStyle w:val="NormalWeb"/>
        <w:bidi/>
        <w:jc w:val="both"/>
        <w:rPr>
          <w:b/>
          <w:bCs/>
          <w:sz w:val="22"/>
          <w:szCs w:val="22"/>
          <w:rtl/>
        </w:rPr>
      </w:pPr>
    </w:p>
    <w:p w:rsidR="004E3A20" w:rsidRDefault="004E3A20" w:rsidP="004E3A20">
      <w:pPr>
        <w:pStyle w:val="NormalWeb"/>
        <w:bidi/>
        <w:jc w:val="both"/>
        <w:rPr>
          <w:b/>
          <w:bCs/>
          <w:sz w:val="22"/>
          <w:szCs w:val="22"/>
          <w:rtl/>
        </w:rPr>
      </w:pPr>
    </w:p>
    <w:p w:rsidR="00F46964" w:rsidRDefault="00F46964" w:rsidP="00F46964">
      <w:pPr>
        <w:jc w:val="both"/>
        <w:rPr>
          <w:rtl/>
        </w:rPr>
      </w:pPr>
      <w:r w:rsidRPr="00F46964">
        <w:rPr>
          <w:rFonts w:hint="cs"/>
          <w:b/>
          <w:bCs/>
          <w:rtl/>
        </w:rPr>
        <w:t>مطلب دوم :</w:t>
      </w:r>
      <w:r>
        <w:rPr>
          <w:rFonts w:hint="cs"/>
          <w:rtl/>
        </w:rPr>
        <w:t xml:space="preserve"> درباره ی قصد قربت به معنی غیر قصد الامر دو بحث وجود دارد :</w:t>
      </w:r>
    </w:p>
    <w:p w:rsidR="00F46964" w:rsidRDefault="00F46964" w:rsidP="00F46964">
      <w:pPr>
        <w:pStyle w:val="ListParagraph"/>
        <w:numPr>
          <w:ilvl w:val="0"/>
          <w:numId w:val="260"/>
        </w:numPr>
        <w:jc w:val="both"/>
      </w:pPr>
      <w:r w:rsidRPr="00F46964">
        <w:rPr>
          <w:rFonts w:hint="cs"/>
          <w:b/>
          <w:bCs/>
          <w:rtl/>
        </w:rPr>
        <w:t>بحث اول :</w:t>
      </w:r>
      <w:r>
        <w:rPr>
          <w:rFonts w:hint="cs"/>
          <w:rtl/>
        </w:rPr>
        <w:t xml:space="preserve"> ایا قصد قربت به این معنی ، اخذش در متعلق امر ممکن هست یا نیست ؟ بله ممکن است زیرا محذورات قبلی لازم نمی آید . </w:t>
      </w:r>
      <w:r w:rsidR="004E3A20">
        <w:rPr>
          <w:rFonts w:hint="cs"/>
          <w:rtl/>
        </w:rPr>
        <w:t xml:space="preserve">چون انجا قصد الامر بود که نیازمند به امر است اما این معانی دیگری نیازمند به امر نیستند . </w:t>
      </w:r>
    </w:p>
    <w:p w:rsidR="00F46964" w:rsidRDefault="00F46964" w:rsidP="00F46964">
      <w:pPr>
        <w:pStyle w:val="ListParagraph"/>
        <w:numPr>
          <w:ilvl w:val="0"/>
          <w:numId w:val="260"/>
        </w:numPr>
        <w:jc w:val="both"/>
      </w:pPr>
      <w:r w:rsidRPr="00F46964">
        <w:rPr>
          <w:rFonts w:hint="cs"/>
          <w:b/>
          <w:bCs/>
          <w:rtl/>
        </w:rPr>
        <w:t>بحث دوم :</w:t>
      </w:r>
      <w:r>
        <w:rPr>
          <w:rFonts w:hint="cs"/>
          <w:rtl/>
        </w:rPr>
        <w:t xml:space="preserve"> ایا قصد قربت به این معنی بالفعل در متعلق امر اخذ شده است یا خیر ؟ خیر . دلیل :</w:t>
      </w:r>
    </w:p>
    <w:p w:rsidR="00F46964" w:rsidRDefault="00F46964" w:rsidP="00F46964">
      <w:pPr>
        <w:pStyle w:val="ListParagraph"/>
        <w:numPr>
          <w:ilvl w:val="0"/>
          <w:numId w:val="250"/>
        </w:numPr>
        <w:jc w:val="both"/>
      </w:pPr>
      <w:r w:rsidRPr="00F46964">
        <w:rPr>
          <w:rFonts w:hint="cs"/>
          <w:b/>
          <w:bCs/>
          <w:rtl/>
        </w:rPr>
        <w:t>صغری :</w:t>
      </w:r>
      <w:r>
        <w:rPr>
          <w:rFonts w:hint="cs"/>
          <w:rtl/>
        </w:rPr>
        <w:t xml:space="preserve"> زیرا اگر اخذ شده باشد لازمه اش این است که صلاه با قصد الامر صحیح نباشد  </w:t>
      </w:r>
    </w:p>
    <w:p w:rsidR="00F46964" w:rsidRDefault="00F46964" w:rsidP="00F46964">
      <w:pPr>
        <w:pStyle w:val="ListParagraph"/>
        <w:numPr>
          <w:ilvl w:val="0"/>
          <w:numId w:val="250"/>
        </w:numPr>
        <w:jc w:val="both"/>
      </w:pPr>
      <w:r w:rsidRPr="00F46964">
        <w:rPr>
          <w:rFonts w:hint="cs"/>
          <w:b/>
          <w:bCs/>
          <w:rtl/>
        </w:rPr>
        <w:t>کبری :</w:t>
      </w:r>
      <w:r>
        <w:rPr>
          <w:rFonts w:hint="cs"/>
          <w:rtl/>
        </w:rPr>
        <w:t xml:space="preserve"> واللازم باطل</w:t>
      </w:r>
      <w:r w:rsidR="004E3A20">
        <w:rPr>
          <w:rFonts w:hint="cs"/>
          <w:rtl/>
        </w:rPr>
        <w:t xml:space="preserve"> </w:t>
      </w:r>
    </w:p>
    <w:p w:rsidR="00F46964" w:rsidRPr="00EB3547" w:rsidRDefault="00F46964" w:rsidP="00F46964">
      <w:pPr>
        <w:pStyle w:val="ListParagraph"/>
        <w:numPr>
          <w:ilvl w:val="0"/>
          <w:numId w:val="250"/>
        </w:numPr>
        <w:jc w:val="both"/>
        <w:rPr>
          <w:rtl/>
        </w:rPr>
      </w:pPr>
      <w:r w:rsidRPr="00F46964">
        <w:rPr>
          <w:rFonts w:hint="cs"/>
          <w:b/>
          <w:bCs/>
          <w:rtl/>
        </w:rPr>
        <w:t>نتیجه :</w:t>
      </w:r>
      <w:r>
        <w:rPr>
          <w:rFonts w:hint="cs"/>
          <w:rtl/>
        </w:rPr>
        <w:t xml:space="preserve"> فلملزوم مثله </w:t>
      </w:r>
    </w:p>
    <w:p w:rsidR="00EB3547" w:rsidRPr="00EB3547" w:rsidRDefault="00EB3547" w:rsidP="00EB3547">
      <w:pPr>
        <w:pStyle w:val="NormalWeb"/>
        <w:bidi/>
        <w:jc w:val="both"/>
        <w:rPr>
          <w:b/>
          <w:bCs/>
          <w:sz w:val="22"/>
          <w:szCs w:val="22"/>
          <w:rtl/>
        </w:rPr>
      </w:pPr>
      <w:r w:rsidRPr="00EB3547">
        <w:rPr>
          <w:rFonts w:cs="B Nazanin" w:hint="cs"/>
          <w:b/>
          <w:bCs/>
          <w:color w:val="000000"/>
          <w:sz w:val="28"/>
          <w:szCs w:val="28"/>
          <w:rtl/>
        </w:rPr>
        <w:t>و أما إذا كان</w:t>
      </w:r>
      <w:r w:rsidR="004E3A20">
        <w:rPr>
          <w:rFonts w:cs="B Nazanin" w:hint="cs"/>
          <w:b/>
          <w:bCs/>
          <w:color w:val="000000"/>
          <w:sz w:val="28"/>
          <w:szCs w:val="28"/>
          <w:rtl/>
        </w:rPr>
        <w:t xml:space="preserve"> </w:t>
      </w:r>
      <w:r w:rsidR="004E3A20" w:rsidRPr="00297D36">
        <w:rPr>
          <w:rFonts w:cs="B Nazanin" w:hint="cs"/>
          <w:color w:val="000000"/>
          <w:sz w:val="28"/>
          <w:szCs w:val="28"/>
          <w:rtl/>
        </w:rPr>
        <w:t>( اما اگر بوده باشد تقرب )</w:t>
      </w:r>
      <w:r w:rsidRPr="00297D36">
        <w:rPr>
          <w:rFonts w:cs="B Nazanin" w:hint="cs"/>
          <w:color w:val="000000"/>
          <w:sz w:val="28"/>
          <w:szCs w:val="28"/>
          <w:rtl/>
        </w:rPr>
        <w:t xml:space="preserve"> </w:t>
      </w:r>
      <w:r w:rsidRPr="00EB3547">
        <w:rPr>
          <w:rFonts w:cs="B Nazanin" w:hint="cs"/>
          <w:b/>
          <w:bCs/>
          <w:color w:val="000000"/>
          <w:sz w:val="28"/>
          <w:szCs w:val="28"/>
          <w:rtl/>
        </w:rPr>
        <w:t>بمعنى الإتيان بالفعل بداعي حسنه</w:t>
      </w:r>
      <w:r w:rsidR="004E3A20">
        <w:rPr>
          <w:rFonts w:cs="B Nazanin" w:hint="cs"/>
          <w:b/>
          <w:bCs/>
          <w:color w:val="000000"/>
          <w:sz w:val="28"/>
          <w:szCs w:val="28"/>
          <w:rtl/>
        </w:rPr>
        <w:t xml:space="preserve"> </w:t>
      </w:r>
      <w:r w:rsidR="004E3A20" w:rsidRPr="00297D36">
        <w:rPr>
          <w:rFonts w:cs="B Nazanin" w:hint="cs"/>
          <w:color w:val="000000"/>
          <w:sz w:val="28"/>
          <w:szCs w:val="28"/>
          <w:rtl/>
        </w:rPr>
        <w:t xml:space="preserve">( </w:t>
      </w:r>
      <w:r w:rsidR="00297D36" w:rsidRPr="00297D36">
        <w:rPr>
          <w:rFonts w:cs="B Nazanin" w:hint="cs"/>
          <w:color w:val="000000"/>
          <w:sz w:val="28"/>
          <w:szCs w:val="28"/>
          <w:rtl/>
        </w:rPr>
        <w:t>به معنای انجام دادن فعل به انگیزه ی حسن بودن آن فعل مثلا نماز می خوانم چون که نماز خوب است )</w:t>
      </w:r>
      <w:r w:rsidRPr="00EB3547">
        <w:rPr>
          <w:rFonts w:cs="B Nazanin" w:hint="cs"/>
          <w:b/>
          <w:bCs/>
          <w:color w:val="000000"/>
          <w:sz w:val="28"/>
          <w:szCs w:val="28"/>
          <w:rtl/>
        </w:rPr>
        <w:t xml:space="preserve"> أو كونه ذا مصلحة</w:t>
      </w:r>
      <w:r w:rsidR="00297D36">
        <w:rPr>
          <w:rFonts w:cs="B Nazanin" w:hint="cs"/>
          <w:b/>
          <w:bCs/>
          <w:color w:val="000000"/>
          <w:sz w:val="28"/>
          <w:szCs w:val="28"/>
          <w:rtl/>
        </w:rPr>
        <w:t xml:space="preserve"> </w:t>
      </w:r>
      <w:r w:rsidR="00297D36">
        <w:rPr>
          <w:rFonts w:cs="B Nazanin" w:hint="cs"/>
          <w:color w:val="000000"/>
          <w:sz w:val="28"/>
          <w:szCs w:val="28"/>
          <w:rtl/>
        </w:rPr>
        <w:t xml:space="preserve">( یا بودن ان فعل دارای مصلحت مثلا نماز می خوانم زیرا نماز دارای مصلحت است </w:t>
      </w:r>
      <w:r w:rsidR="00297D36" w:rsidRPr="00297D36">
        <w:rPr>
          <w:rFonts w:cs="B Nazanin" w:hint="cs"/>
          <w:color w:val="000000"/>
          <w:sz w:val="28"/>
          <w:szCs w:val="28"/>
          <w:rtl/>
        </w:rPr>
        <w:t>)</w:t>
      </w:r>
      <w:r w:rsidRPr="00297D36">
        <w:rPr>
          <w:rFonts w:cs="B Nazanin" w:hint="cs"/>
          <w:color w:val="000000"/>
          <w:sz w:val="28"/>
          <w:szCs w:val="28"/>
          <w:rtl/>
        </w:rPr>
        <w:t xml:space="preserve"> </w:t>
      </w:r>
      <w:r w:rsidR="00297D36">
        <w:rPr>
          <w:rFonts w:cs="B Nazanin" w:hint="cs"/>
          <w:b/>
          <w:bCs/>
          <w:color w:val="000000"/>
          <w:sz w:val="28"/>
          <w:szCs w:val="28"/>
          <w:rtl/>
        </w:rPr>
        <w:t xml:space="preserve">أو له تعالى‏ </w:t>
      </w:r>
      <w:r w:rsidR="00297D36" w:rsidRPr="00297D36">
        <w:rPr>
          <w:rFonts w:cs="B Nazanin" w:hint="cs"/>
          <w:color w:val="000000"/>
          <w:sz w:val="28"/>
          <w:szCs w:val="28"/>
          <w:rtl/>
        </w:rPr>
        <w:t>( یا برای خداوند تبارک تعالی . صل لله )</w:t>
      </w:r>
      <w:r w:rsidRPr="00EB3547">
        <w:rPr>
          <w:rFonts w:cs="B Nazanin" w:hint="cs"/>
          <w:b/>
          <w:bCs/>
          <w:color w:val="000000"/>
          <w:sz w:val="28"/>
          <w:szCs w:val="28"/>
          <w:rtl/>
        </w:rPr>
        <w:t xml:space="preserve"> فاعتباره في متعلق الأمر و إن كان بمكان من الإمكان</w:t>
      </w:r>
      <w:r w:rsidR="00297D36">
        <w:rPr>
          <w:rFonts w:cs="B Nazanin" w:hint="cs"/>
          <w:b/>
          <w:bCs/>
          <w:color w:val="000000"/>
          <w:sz w:val="28"/>
          <w:szCs w:val="28"/>
          <w:rtl/>
        </w:rPr>
        <w:t xml:space="preserve"> </w:t>
      </w:r>
      <w:r w:rsidR="00297D36" w:rsidRPr="00297D36">
        <w:rPr>
          <w:rFonts w:cs="B Nazanin" w:hint="cs"/>
          <w:color w:val="000000"/>
          <w:sz w:val="28"/>
          <w:szCs w:val="28"/>
          <w:rtl/>
        </w:rPr>
        <w:t>( پس شرط دانستن تقرب به این معنی در متعلق امر اگرچه می باشد این اعتبار ممکن  )</w:t>
      </w:r>
      <w:r w:rsidRPr="00EB3547">
        <w:rPr>
          <w:rFonts w:cs="B Nazanin" w:hint="cs"/>
          <w:b/>
          <w:bCs/>
          <w:color w:val="000000"/>
          <w:sz w:val="28"/>
          <w:szCs w:val="28"/>
          <w:rtl/>
        </w:rPr>
        <w:t xml:space="preserve"> إلا</w:t>
      </w:r>
      <w:r w:rsidR="00297D36">
        <w:rPr>
          <w:rFonts w:cs="B Nazanin" w:hint="cs"/>
          <w:b/>
          <w:bCs/>
          <w:color w:val="000000"/>
          <w:sz w:val="28"/>
          <w:szCs w:val="28"/>
          <w:rtl/>
        </w:rPr>
        <w:t xml:space="preserve"> </w:t>
      </w:r>
      <w:r w:rsidR="00297D36" w:rsidRPr="00297D36">
        <w:rPr>
          <w:rFonts w:cs="B Nazanin" w:hint="cs"/>
          <w:color w:val="000000"/>
          <w:sz w:val="28"/>
          <w:szCs w:val="28"/>
          <w:rtl/>
        </w:rPr>
        <w:t>( بحث دوم )</w:t>
      </w:r>
      <w:r w:rsidRPr="00EB3547">
        <w:rPr>
          <w:rFonts w:cs="B Nazanin" w:hint="cs"/>
          <w:b/>
          <w:bCs/>
          <w:color w:val="000000"/>
          <w:sz w:val="28"/>
          <w:szCs w:val="28"/>
          <w:rtl/>
        </w:rPr>
        <w:t xml:space="preserve"> أنه غير معتبر فيه قطعا</w:t>
      </w:r>
      <w:r w:rsidR="00297D36" w:rsidRPr="00297D36">
        <w:rPr>
          <w:rFonts w:cs="B Nazanin" w:hint="cs"/>
          <w:color w:val="000000"/>
          <w:sz w:val="28"/>
          <w:szCs w:val="28"/>
          <w:rtl/>
        </w:rPr>
        <w:t xml:space="preserve"> ( جز این که تقرب به این معنی معتبر نیست در متعلق امر )</w:t>
      </w:r>
      <w:r w:rsidRPr="00EB3547">
        <w:rPr>
          <w:rFonts w:cs="B Nazanin" w:hint="cs"/>
          <w:b/>
          <w:bCs/>
          <w:color w:val="000000"/>
          <w:sz w:val="28"/>
          <w:szCs w:val="28"/>
          <w:rtl/>
        </w:rPr>
        <w:t xml:space="preserve"> لكفاية الاقتصار على قصد الامتثال</w:t>
      </w:r>
      <w:r w:rsidR="00297D36">
        <w:rPr>
          <w:rFonts w:cs="B Nazanin" w:hint="cs"/>
          <w:b/>
          <w:bCs/>
          <w:color w:val="000000"/>
          <w:sz w:val="28"/>
          <w:szCs w:val="28"/>
          <w:rtl/>
        </w:rPr>
        <w:t xml:space="preserve"> </w:t>
      </w:r>
      <w:r w:rsidR="00297D36" w:rsidRPr="00297D36">
        <w:rPr>
          <w:rFonts w:cs="B Nazanin" w:hint="cs"/>
          <w:color w:val="000000"/>
          <w:sz w:val="28"/>
          <w:szCs w:val="28"/>
          <w:rtl/>
        </w:rPr>
        <w:t>( به دلیل کافی بودن اکتفا کردن به قصد امر )</w:t>
      </w:r>
      <w:r w:rsidRPr="00EB3547">
        <w:rPr>
          <w:rFonts w:cs="B Nazanin" w:hint="cs"/>
          <w:b/>
          <w:bCs/>
          <w:color w:val="000000"/>
          <w:sz w:val="28"/>
          <w:szCs w:val="28"/>
          <w:rtl/>
        </w:rPr>
        <w:t xml:space="preserve"> الذي</w:t>
      </w:r>
      <w:r w:rsidR="00297D36">
        <w:rPr>
          <w:rFonts w:cs="B Nazanin" w:hint="cs"/>
          <w:b/>
          <w:bCs/>
          <w:color w:val="000000"/>
          <w:sz w:val="28"/>
          <w:szCs w:val="28"/>
          <w:rtl/>
        </w:rPr>
        <w:t xml:space="preserve"> عرفت‏ عدم إمكان أخذه ( قصد الامتثال ) فيه ( متعلق امر ) بداهة </w:t>
      </w:r>
      <w:r w:rsidR="00297D36" w:rsidRPr="00297D36">
        <w:rPr>
          <w:rFonts w:cs="B Nazanin" w:hint="cs"/>
          <w:color w:val="000000"/>
          <w:sz w:val="28"/>
          <w:szCs w:val="28"/>
          <w:rtl/>
        </w:rPr>
        <w:t>( قصد امری که شناختی تو ممکن نوبدن اخذ قصد امر را در متعلق امر</w:t>
      </w:r>
      <w:r w:rsidR="00297D36">
        <w:rPr>
          <w:rFonts w:cs="B Nazanin" w:hint="cs"/>
          <w:color w:val="000000"/>
          <w:sz w:val="28"/>
          <w:szCs w:val="28"/>
          <w:rtl/>
        </w:rPr>
        <w:t xml:space="preserve"> به روشنی </w:t>
      </w:r>
      <w:r w:rsidR="00297D36" w:rsidRPr="00297D36">
        <w:rPr>
          <w:rFonts w:cs="B Nazanin" w:hint="cs"/>
          <w:color w:val="000000"/>
          <w:sz w:val="28"/>
          <w:szCs w:val="28"/>
          <w:rtl/>
        </w:rPr>
        <w:t xml:space="preserve"> )</w:t>
      </w:r>
    </w:p>
    <w:p w:rsidR="00EB3547" w:rsidRPr="00EB3547" w:rsidRDefault="00EB3547" w:rsidP="00EB3547">
      <w:pPr>
        <w:pStyle w:val="NormalWeb"/>
        <w:bidi/>
        <w:jc w:val="both"/>
        <w:rPr>
          <w:b/>
          <w:bCs/>
          <w:sz w:val="22"/>
          <w:szCs w:val="22"/>
          <w:rtl/>
        </w:rPr>
      </w:pPr>
      <w:r w:rsidRPr="00EB3547">
        <w:rPr>
          <w:rFonts w:cs="B Nazanin" w:hint="cs"/>
          <w:b/>
          <w:bCs/>
          <w:color w:val="000000"/>
          <w:sz w:val="28"/>
          <w:szCs w:val="28"/>
          <w:rtl/>
        </w:rPr>
        <w:t>تأمل فيما ذكرناه في المقام</w:t>
      </w:r>
      <w:r w:rsidR="00297D36">
        <w:rPr>
          <w:rFonts w:cs="B Nazanin" w:hint="cs"/>
          <w:b/>
          <w:bCs/>
          <w:color w:val="000000"/>
          <w:sz w:val="28"/>
          <w:szCs w:val="28"/>
          <w:rtl/>
        </w:rPr>
        <w:t xml:space="preserve"> </w:t>
      </w:r>
      <w:r w:rsidR="00297D36" w:rsidRPr="00297D36">
        <w:rPr>
          <w:rFonts w:cs="B Nazanin" w:hint="cs"/>
          <w:color w:val="000000"/>
          <w:sz w:val="28"/>
          <w:szCs w:val="28"/>
          <w:rtl/>
        </w:rPr>
        <w:t>( تامل کن در مطالبی که ما ذکر کردیم آن مطالب را در ما نحن فیه )</w:t>
      </w:r>
      <w:r w:rsidRPr="00EB3547">
        <w:rPr>
          <w:rFonts w:cs="B Nazanin" w:hint="cs"/>
          <w:b/>
          <w:bCs/>
          <w:color w:val="000000"/>
          <w:sz w:val="28"/>
          <w:szCs w:val="28"/>
          <w:rtl/>
        </w:rPr>
        <w:t xml:space="preserve"> تعرف حقيقة المرام</w:t>
      </w:r>
      <w:r w:rsidR="00297D36">
        <w:rPr>
          <w:rFonts w:cs="B Nazanin" w:hint="cs"/>
          <w:b/>
          <w:bCs/>
          <w:color w:val="000000"/>
          <w:sz w:val="28"/>
          <w:szCs w:val="28"/>
          <w:rtl/>
        </w:rPr>
        <w:t xml:space="preserve"> </w:t>
      </w:r>
      <w:r w:rsidR="00297D36" w:rsidRPr="00297D36">
        <w:rPr>
          <w:rFonts w:cs="B Nazanin" w:hint="cs"/>
          <w:color w:val="000000"/>
          <w:sz w:val="28"/>
          <w:szCs w:val="28"/>
          <w:rtl/>
        </w:rPr>
        <w:t>( می شناسی حقیقت مقصود ما را )</w:t>
      </w:r>
      <w:r w:rsidRPr="00EB3547">
        <w:rPr>
          <w:rFonts w:cs="B Nazanin" w:hint="cs"/>
          <w:b/>
          <w:bCs/>
          <w:color w:val="000000"/>
          <w:sz w:val="28"/>
          <w:szCs w:val="28"/>
          <w:rtl/>
        </w:rPr>
        <w:t xml:space="preserve"> كيلا تقع</w:t>
      </w:r>
      <w:r w:rsidR="00297D36" w:rsidRPr="00297D36">
        <w:rPr>
          <w:rFonts w:cs="B Nazanin" w:hint="cs"/>
          <w:color w:val="000000"/>
          <w:sz w:val="28"/>
          <w:szCs w:val="28"/>
          <w:rtl/>
        </w:rPr>
        <w:t xml:space="preserve"> ( تا واقع نشوی تو در چیزی که واقع شده اند در ان چیز بعضی از بزرگان )</w:t>
      </w:r>
      <w:r w:rsidRPr="00EB3547">
        <w:rPr>
          <w:rFonts w:cs="B Nazanin" w:hint="cs"/>
          <w:b/>
          <w:bCs/>
          <w:color w:val="000000"/>
          <w:sz w:val="28"/>
          <w:szCs w:val="28"/>
          <w:rtl/>
        </w:rPr>
        <w:t xml:space="preserve"> فيما وقع فيه من الاشتباه بعض الأعلام.</w:t>
      </w:r>
    </w:p>
    <w:p w:rsidR="00EB3547" w:rsidRPr="00EB3547" w:rsidRDefault="00EB3547" w:rsidP="00EB3547">
      <w:pPr>
        <w:pStyle w:val="NormalWeb"/>
        <w:bidi/>
        <w:jc w:val="both"/>
        <w:rPr>
          <w:b/>
          <w:bCs/>
          <w:sz w:val="22"/>
          <w:szCs w:val="22"/>
          <w:rtl/>
        </w:rPr>
      </w:pPr>
      <w:r w:rsidRPr="00EB3547">
        <w:rPr>
          <w:rFonts w:cs="B Nazanin" w:hint="cs"/>
          <w:b/>
          <w:bCs/>
          <w:color w:val="465BFF"/>
          <w:sz w:val="28"/>
          <w:szCs w:val="28"/>
          <w:rtl/>
        </w:rPr>
        <w:t>ثالثتها [امتناع التمسك بإطلاق الأمر]</w:t>
      </w:r>
    </w:p>
    <w:p w:rsidR="00297D36" w:rsidRDefault="00EB3547" w:rsidP="00EB3547">
      <w:pPr>
        <w:pStyle w:val="NormalWeb"/>
        <w:bidi/>
        <w:jc w:val="both"/>
        <w:rPr>
          <w:rFonts w:cs="B Nazanin"/>
          <w:b/>
          <w:bCs/>
          <w:color w:val="000000"/>
          <w:sz w:val="28"/>
          <w:szCs w:val="28"/>
          <w:rtl/>
        </w:rPr>
      </w:pPr>
      <w:r w:rsidRPr="00EB3547">
        <w:rPr>
          <w:rFonts w:cs="B Nazanin" w:hint="cs"/>
          <w:b/>
          <w:bCs/>
          <w:color w:val="000000"/>
          <w:sz w:val="28"/>
          <w:szCs w:val="28"/>
          <w:rtl/>
        </w:rPr>
        <w:t>أنه إذا عرفت بما لا مزيد عليه</w:t>
      </w:r>
      <w:r w:rsidR="00297D36">
        <w:rPr>
          <w:rFonts w:cs="B Nazanin" w:hint="cs"/>
          <w:b/>
          <w:bCs/>
          <w:color w:val="000000"/>
          <w:sz w:val="28"/>
          <w:szCs w:val="28"/>
          <w:rtl/>
        </w:rPr>
        <w:t xml:space="preserve"> </w:t>
      </w:r>
      <w:r w:rsidR="00297D36" w:rsidRPr="00297D36">
        <w:rPr>
          <w:rFonts w:cs="B Nazanin" w:hint="cs"/>
          <w:color w:val="000000"/>
          <w:sz w:val="28"/>
          <w:szCs w:val="28"/>
          <w:rtl/>
        </w:rPr>
        <w:t>( هنگامی که شناختی تو ا</w:t>
      </w:r>
      <w:r w:rsidR="00297D36">
        <w:rPr>
          <w:rFonts w:cs="B Nazanin" w:hint="cs"/>
          <w:color w:val="000000"/>
          <w:sz w:val="28"/>
          <w:szCs w:val="28"/>
          <w:rtl/>
        </w:rPr>
        <w:t>ی</w:t>
      </w:r>
      <w:r w:rsidR="00297D36" w:rsidRPr="00297D36">
        <w:rPr>
          <w:rFonts w:cs="B Nazanin" w:hint="cs"/>
          <w:color w:val="000000"/>
          <w:sz w:val="28"/>
          <w:szCs w:val="28"/>
          <w:rtl/>
        </w:rPr>
        <w:t>ن توضیحاتی که نیست زیادتی بر آن توضیحات یعنی توضیحات بیشتری دیگر وجود ندارد )</w:t>
      </w:r>
      <w:r w:rsidRPr="00EB3547">
        <w:rPr>
          <w:rFonts w:cs="B Nazanin" w:hint="cs"/>
          <w:b/>
          <w:bCs/>
          <w:color w:val="000000"/>
          <w:sz w:val="28"/>
          <w:szCs w:val="28"/>
          <w:rtl/>
        </w:rPr>
        <w:t xml:space="preserve"> عدم إمكان أخذ قصد الامتثال في المأمور به</w:t>
      </w:r>
      <w:r w:rsidR="00297D36" w:rsidRPr="00297D36">
        <w:rPr>
          <w:rFonts w:cs="B Nazanin" w:hint="cs"/>
          <w:color w:val="000000"/>
          <w:sz w:val="28"/>
          <w:szCs w:val="28"/>
          <w:rtl/>
        </w:rPr>
        <w:t xml:space="preserve"> ( ممکن نبودن اخذ قصد الامر در مامور به را )</w:t>
      </w:r>
      <w:r w:rsidRPr="00297D36">
        <w:rPr>
          <w:rFonts w:cs="B Nazanin" w:hint="cs"/>
          <w:color w:val="000000"/>
          <w:sz w:val="28"/>
          <w:szCs w:val="28"/>
          <w:rtl/>
        </w:rPr>
        <w:t xml:space="preserve"> </w:t>
      </w:r>
      <w:r w:rsidRPr="00EB3547">
        <w:rPr>
          <w:rFonts w:cs="B Nazanin" w:hint="cs"/>
          <w:b/>
          <w:bCs/>
          <w:color w:val="000000"/>
          <w:sz w:val="28"/>
          <w:szCs w:val="28"/>
          <w:rtl/>
        </w:rPr>
        <w:t>أصلا</w:t>
      </w:r>
      <w:r w:rsidR="00297D36">
        <w:rPr>
          <w:rFonts w:cs="B Nazanin" w:hint="cs"/>
          <w:b/>
          <w:bCs/>
          <w:color w:val="000000"/>
          <w:sz w:val="28"/>
          <w:szCs w:val="28"/>
          <w:rtl/>
        </w:rPr>
        <w:t xml:space="preserve"> </w:t>
      </w:r>
      <w:r w:rsidR="00297D36" w:rsidRPr="00297D36">
        <w:rPr>
          <w:rFonts w:cs="B Nazanin" w:hint="cs"/>
          <w:color w:val="000000"/>
          <w:sz w:val="28"/>
          <w:szCs w:val="28"/>
          <w:rtl/>
        </w:rPr>
        <w:t xml:space="preserve">( نه شرطا و نه شطرا </w:t>
      </w:r>
      <w:r w:rsidR="00297D36" w:rsidRPr="00297D36">
        <w:rPr>
          <w:rFonts w:ascii="Sakkal Majalla" w:hAnsi="Sakkal Majalla" w:cs="Sakkal Majalla" w:hint="cs"/>
          <w:color w:val="000000"/>
          <w:sz w:val="28"/>
          <w:szCs w:val="28"/>
          <w:rtl/>
        </w:rPr>
        <w:t>–</w:t>
      </w:r>
      <w:r w:rsidR="00297D36" w:rsidRPr="00297D36">
        <w:rPr>
          <w:rFonts w:cs="B Nazanin" w:hint="cs"/>
          <w:color w:val="000000"/>
          <w:sz w:val="28"/>
          <w:szCs w:val="28"/>
          <w:rtl/>
        </w:rPr>
        <w:t xml:space="preserve"> نه با یک امر و نه با دو امر )</w:t>
      </w:r>
      <w:r w:rsidRPr="00EB3547">
        <w:rPr>
          <w:rFonts w:cs="B Nazanin" w:hint="cs"/>
          <w:b/>
          <w:bCs/>
          <w:color w:val="000000"/>
          <w:sz w:val="28"/>
          <w:szCs w:val="28"/>
          <w:rtl/>
        </w:rPr>
        <w:t xml:space="preserve"> </w:t>
      </w:r>
    </w:p>
    <w:p w:rsidR="00513D69" w:rsidRDefault="00513D69" w:rsidP="00513D69">
      <w:pPr>
        <w:pStyle w:val="NormalWeb"/>
        <w:bidi/>
        <w:jc w:val="both"/>
        <w:rPr>
          <w:rFonts w:cs="B Nazanin"/>
          <w:b/>
          <w:bCs/>
          <w:color w:val="000000"/>
          <w:sz w:val="28"/>
          <w:szCs w:val="28"/>
          <w:rtl/>
        </w:rPr>
      </w:pPr>
    </w:p>
    <w:p w:rsidR="00513D69" w:rsidRDefault="00513D69" w:rsidP="00513D69">
      <w:pPr>
        <w:pStyle w:val="NormalWeb"/>
        <w:bidi/>
        <w:jc w:val="both"/>
        <w:rPr>
          <w:rFonts w:cs="B Nazanin"/>
          <w:b/>
          <w:bCs/>
          <w:color w:val="000000"/>
          <w:sz w:val="28"/>
          <w:szCs w:val="28"/>
          <w:rtl/>
        </w:rPr>
      </w:pPr>
    </w:p>
    <w:p w:rsidR="00297D36" w:rsidRDefault="00297D36" w:rsidP="00513D69">
      <w:pPr>
        <w:pStyle w:val="Heading1"/>
        <w:jc w:val="both"/>
        <w:rPr>
          <w:rtl/>
        </w:rPr>
      </w:pPr>
      <w:r>
        <w:rPr>
          <w:rFonts w:hint="cs"/>
          <w:rtl/>
        </w:rPr>
        <w:t xml:space="preserve">نوار 97 : صیغه ی امر : ادامه ی واجب تعبدی و توصلی </w:t>
      </w:r>
      <w:r>
        <w:rPr>
          <w:rFonts w:ascii="Sakkal Majalla" w:hAnsi="Sakkal Majalla" w:cs="Sakkal Majalla" w:hint="cs"/>
          <w:rtl/>
        </w:rPr>
        <w:t>–</w:t>
      </w:r>
      <w:r w:rsidR="00046A28">
        <w:rPr>
          <w:rFonts w:hint="cs"/>
          <w:rtl/>
        </w:rPr>
        <w:t xml:space="preserve"> بحث اصل در واجبات : استدلال شیخ بر توصلی بودن عبادات و نقد دلیل ایشان توسط صاحب کفایه و بیان ادله صاحب کفایه بر توصلی بودن</w:t>
      </w:r>
    </w:p>
    <w:p w:rsidR="00513D69" w:rsidRDefault="00513D69" w:rsidP="00513D69">
      <w:pPr>
        <w:jc w:val="both"/>
        <w:rPr>
          <w:rtl/>
        </w:rPr>
      </w:pPr>
      <w:r>
        <w:rPr>
          <w:rFonts w:hint="cs"/>
          <w:rtl/>
        </w:rPr>
        <w:t>واجب در یک تقسیم بر 3 نوع است :</w:t>
      </w:r>
    </w:p>
    <w:p w:rsidR="00513D69" w:rsidRDefault="00513D69" w:rsidP="00513D69">
      <w:pPr>
        <w:pStyle w:val="ListParagraph"/>
        <w:numPr>
          <w:ilvl w:val="0"/>
          <w:numId w:val="261"/>
        </w:numPr>
        <w:jc w:val="both"/>
      </w:pPr>
      <w:r w:rsidRPr="00513D69">
        <w:rPr>
          <w:rFonts w:hint="cs"/>
          <w:b/>
          <w:bCs/>
          <w:rtl/>
        </w:rPr>
        <w:t>نوع اول :</w:t>
      </w:r>
      <w:r>
        <w:rPr>
          <w:rFonts w:hint="cs"/>
          <w:rtl/>
        </w:rPr>
        <w:t xml:space="preserve"> بعضی از واجبات را یقین داریم به تعبدی بودنشان مثل این که اجماع قائم شده که این واجب ، واجب تعبدی است مثل نماز </w:t>
      </w:r>
    </w:p>
    <w:p w:rsidR="00513D69" w:rsidRDefault="00513D69" w:rsidP="00513D69">
      <w:pPr>
        <w:pStyle w:val="ListParagraph"/>
        <w:numPr>
          <w:ilvl w:val="0"/>
          <w:numId w:val="261"/>
        </w:numPr>
        <w:jc w:val="both"/>
      </w:pPr>
      <w:r w:rsidRPr="00513D69">
        <w:rPr>
          <w:rFonts w:hint="cs"/>
          <w:b/>
          <w:bCs/>
          <w:rtl/>
        </w:rPr>
        <w:t>نوع دوم :</w:t>
      </w:r>
      <w:r>
        <w:rPr>
          <w:rFonts w:hint="cs"/>
          <w:rtl/>
        </w:rPr>
        <w:t xml:space="preserve"> بعضی از واجبات را یقین داریم به توصلی بودنشان مثلا اجماع یا ضرورتی قائم شده که این واجب ، واجب توصلی است مثل دفن میت </w:t>
      </w:r>
    </w:p>
    <w:p w:rsidR="00513D69" w:rsidRDefault="00513D69" w:rsidP="00513D69">
      <w:pPr>
        <w:pStyle w:val="ListParagraph"/>
        <w:numPr>
          <w:ilvl w:val="0"/>
          <w:numId w:val="261"/>
        </w:numPr>
        <w:jc w:val="both"/>
      </w:pPr>
      <w:r w:rsidRPr="00513D69">
        <w:rPr>
          <w:rFonts w:hint="cs"/>
          <w:b/>
          <w:bCs/>
          <w:rtl/>
        </w:rPr>
        <w:t>نوع سوم :</w:t>
      </w:r>
      <w:r>
        <w:rPr>
          <w:rFonts w:hint="cs"/>
          <w:rtl/>
        </w:rPr>
        <w:t xml:space="preserve"> بعضی از واجبات مشکوک هستند . یک عملی واجب شده است بعد شک می کنیم که ای این واجب ، تعبدی است یا توصلی است . مثل عتق رقبه . شارع فرموده است اعتق رقبه . بخاطر این امر شارع ، عتق رقبه می شود واجب بعد ما شک می کنیم عتق رقبه واجب توصلی است یا تعبدی . شک داریم . </w:t>
      </w:r>
    </w:p>
    <w:p w:rsidR="00513D69" w:rsidRDefault="00513D69" w:rsidP="00513D69">
      <w:pPr>
        <w:pStyle w:val="ListParagraph"/>
        <w:jc w:val="both"/>
        <w:rPr>
          <w:rtl/>
        </w:rPr>
      </w:pPr>
      <w:r>
        <w:rPr>
          <w:rFonts w:hint="cs"/>
          <w:rtl/>
        </w:rPr>
        <w:t>حالا که شک داریم یک سوال ایجاد می شود و آن این است : اصل و قانون در واجبات چیست ؟ قانون و اصل در واجبات این است که تعبدی باشد الا ما خارج بالدلیل یا اصل این است که توصلی باشند الا ما خرج بالدلیل .</w:t>
      </w:r>
    </w:p>
    <w:p w:rsidR="00513D69" w:rsidRDefault="00513D69" w:rsidP="00513D69">
      <w:pPr>
        <w:pStyle w:val="ListParagraph"/>
        <w:jc w:val="both"/>
        <w:rPr>
          <w:rtl/>
        </w:rPr>
      </w:pPr>
      <w:r w:rsidRPr="00513D69">
        <w:rPr>
          <w:rFonts w:hint="cs"/>
          <w:b/>
          <w:bCs/>
          <w:rtl/>
        </w:rPr>
        <w:t>جواب :</w:t>
      </w:r>
      <w:r>
        <w:rPr>
          <w:rFonts w:hint="cs"/>
          <w:rtl/>
        </w:rPr>
        <w:t xml:space="preserve"> در این مساله دو نظریه وجود دارد :</w:t>
      </w:r>
    </w:p>
    <w:p w:rsidR="00513D69" w:rsidRDefault="00513D69" w:rsidP="00513D69">
      <w:pPr>
        <w:pStyle w:val="ListParagraph"/>
        <w:numPr>
          <w:ilvl w:val="0"/>
          <w:numId w:val="262"/>
        </w:numPr>
        <w:jc w:val="both"/>
      </w:pPr>
      <w:r w:rsidRPr="00513D69">
        <w:rPr>
          <w:rFonts w:hint="cs"/>
          <w:b/>
          <w:bCs/>
          <w:rtl/>
        </w:rPr>
        <w:t>نظریه ی اول ( محقق کلباسی در اشارات ) :</w:t>
      </w:r>
      <w:r>
        <w:rPr>
          <w:rFonts w:hint="cs"/>
          <w:rtl/>
        </w:rPr>
        <w:t xml:space="preserve"> اصل در واجبات ، تعبدیت است یعنی قانون در واجبات تعبدی بودن است الا ما خرج بالدلیل . ایشان برای این مدعی 3 دلیل دارد که میرزای نائینی هر 3 دلیل را در اجود التقریرات بیان کرده است و هر 3 دلیل را رد کرده است  </w:t>
      </w:r>
    </w:p>
    <w:p w:rsidR="00513D69" w:rsidRDefault="00513D69" w:rsidP="00513D69">
      <w:pPr>
        <w:pStyle w:val="ListParagraph"/>
        <w:numPr>
          <w:ilvl w:val="0"/>
          <w:numId w:val="262"/>
        </w:numPr>
        <w:jc w:val="both"/>
      </w:pPr>
      <w:r w:rsidRPr="00513D69">
        <w:rPr>
          <w:rFonts w:hint="cs"/>
          <w:b/>
          <w:bCs/>
          <w:rtl/>
        </w:rPr>
        <w:t>نظریه ی دوم ( مرحوم شیخ</w:t>
      </w:r>
      <w:r>
        <w:rPr>
          <w:rFonts w:hint="cs"/>
          <w:b/>
          <w:bCs/>
          <w:rtl/>
        </w:rPr>
        <w:t xml:space="preserve"> انصاری</w:t>
      </w:r>
      <w:r w:rsidRPr="00513D69">
        <w:rPr>
          <w:rFonts w:hint="cs"/>
          <w:b/>
          <w:bCs/>
          <w:rtl/>
        </w:rPr>
        <w:t xml:space="preserve"> و صاحب کفایه ) :</w:t>
      </w:r>
      <w:r>
        <w:rPr>
          <w:rFonts w:hint="cs"/>
          <w:rtl/>
        </w:rPr>
        <w:t xml:space="preserve"> اصل در واجبات ، توصلیت است الا ما خرج بالدلیل . ولی دلیل این دو نفر با هم فرق دارد . </w:t>
      </w:r>
    </w:p>
    <w:p w:rsidR="00513D69" w:rsidRDefault="00513D69" w:rsidP="00513D69">
      <w:pPr>
        <w:pStyle w:val="ListParagraph"/>
        <w:ind w:left="1440"/>
        <w:jc w:val="both"/>
      </w:pPr>
      <w:r>
        <w:rPr>
          <w:rFonts w:hint="cs"/>
          <w:b/>
          <w:bCs/>
          <w:rtl/>
        </w:rPr>
        <w:t>ادله این نظریه :</w:t>
      </w:r>
    </w:p>
    <w:p w:rsidR="00513D69" w:rsidRDefault="00513D69" w:rsidP="00513D69">
      <w:pPr>
        <w:pStyle w:val="ListParagraph"/>
        <w:numPr>
          <w:ilvl w:val="0"/>
          <w:numId w:val="263"/>
        </w:numPr>
        <w:jc w:val="both"/>
        <w:rPr>
          <w:rtl/>
        </w:rPr>
      </w:pPr>
      <w:r>
        <w:rPr>
          <w:rFonts w:hint="cs"/>
          <w:b/>
          <w:bCs/>
          <w:rtl/>
        </w:rPr>
        <w:t>دلیل شیخ انصاری :</w:t>
      </w:r>
      <w:r>
        <w:rPr>
          <w:rFonts w:hint="cs"/>
          <w:rtl/>
        </w:rPr>
        <w:t xml:space="preserve"> </w:t>
      </w:r>
      <w:r w:rsidRPr="00881CA9">
        <w:rPr>
          <w:rFonts w:hint="cs"/>
          <w:b/>
          <w:bCs/>
          <w:rtl/>
        </w:rPr>
        <w:t>اطلاق لفظی متعلق امر .</w:t>
      </w:r>
      <w:r>
        <w:rPr>
          <w:rFonts w:hint="cs"/>
          <w:rtl/>
        </w:rPr>
        <w:t xml:space="preserve"> </w:t>
      </w:r>
    </w:p>
    <w:p w:rsidR="00513D69" w:rsidRDefault="00513D69" w:rsidP="00513D69">
      <w:pPr>
        <w:pStyle w:val="ListParagraph"/>
        <w:ind w:left="2222"/>
        <w:jc w:val="both"/>
        <w:rPr>
          <w:rtl/>
        </w:rPr>
      </w:pPr>
      <w:r w:rsidRPr="00513D69">
        <w:rPr>
          <w:rFonts w:hint="cs"/>
          <w:rtl/>
        </w:rPr>
        <w:t>شیخ انصاری می فرماید شارع فرموده است اعتق رقبه .</w:t>
      </w:r>
      <w:r>
        <w:rPr>
          <w:rFonts w:hint="cs"/>
          <w:rtl/>
        </w:rPr>
        <w:t xml:space="preserve"> الان عتق رقبه می شود واجب . اصل در واجبات هم توصلی بودن است بخاطر مطلق بودن متعلق امر . چگونه ؟ </w:t>
      </w:r>
    </w:p>
    <w:p w:rsidR="00513D69" w:rsidRDefault="00513D69" w:rsidP="00513D69">
      <w:pPr>
        <w:pStyle w:val="ListParagraph"/>
        <w:ind w:left="2222"/>
        <w:jc w:val="both"/>
        <w:rPr>
          <w:rtl/>
        </w:rPr>
      </w:pPr>
      <w:r>
        <w:rPr>
          <w:rFonts w:hint="cs"/>
          <w:rtl/>
        </w:rPr>
        <w:t xml:space="preserve">الام امر شارع رفته است روی عتق رقبه . به این عتق رقبه ، متعلق امر می گویند . شیخ می فرماید این عتق رقبه ( متعلق امر ) مقید به قید قصد الامر نشده است . چون نمی تواند مقید بشود به قصد الامر پس مطلق است در نتیجه عتق رقبه مطلق است و معنی مطلق بودن این است که اگر مکلف این عتق رقبه را بدون قصد قربت انجام بدهد ، کفایت می کند و این همان توصلی بودن عبادت است . </w:t>
      </w:r>
    </w:p>
    <w:p w:rsidR="00513D69" w:rsidRDefault="00513D69" w:rsidP="00513D69">
      <w:pPr>
        <w:pStyle w:val="ListParagraph"/>
        <w:ind w:left="2222"/>
        <w:jc w:val="both"/>
        <w:rPr>
          <w:rtl/>
        </w:rPr>
      </w:pPr>
      <w:r w:rsidRPr="00513D69">
        <w:rPr>
          <w:rFonts w:hint="cs"/>
          <w:b/>
          <w:bCs/>
          <w:rtl/>
        </w:rPr>
        <w:t>اشکال صاحب کفایه :</w:t>
      </w:r>
      <w:r>
        <w:rPr>
          <w:rFonts w:hint="cs"/>
          <w:rtl/>
        </w:rPr>
        <w:t xml:space="preserve"> ایشان می فرمایند این حرف باطل است زیرا تقیید و اطلاق ، ملکه و عدم مکله هستند لذا اگر موردی قابلیت تقیید نداشت ، قابلیت اطلاق هم ندارد پس تمسک به اطلاق صحیح نیست</w:t>
      </w:r>
    </w:p>
    <w:p w:rsidR="00513D69" w:rsidRDefault="00513D69" w:rsidP="00513D69">
      <w:pPr>
        <w:pStyle w:val="ListParagraph"/>
        <w:ind w:left="2222"/>
        <w:jc w:val="both"/>
        <w:rPr>
          <w:rtl/>
        </w:rPr>
      </w:pPr>
      <w:r w:rsidRPr="00513D69">
        <w:rPr>
          <w:rFonts w:hint="cs"/>
          <w:b/>
          <w:bCs/>
          <w:rtl/>
        </w:rPr>
        <w:t>توضیح :</w:t>
      </w:r>
      <w:r>
        <w:rPr>
          <w:rFonts w:hint="cs"/>
          <w:rtl/>
        </w:rPr>
        <w:t xml:space="preserve"> </w:t>
      </w:r>
      <w:r w:rsidRPr="00513D69">
        <w:rPr>
          <w:rFonts w:hint="cs"/>
          <w:rtl/>
        </w:rPr>
        <w:t>ما دو کلمه داریم :</w:t>
      </w:r>
      <w:r>
        <w:rPr>
          <w:rFonts w:hint="cs"/>
          <w:rtl/>
        </w:rPr>
        <w:t xml:space="preserve"> تقیید ( مقید بودن ) و اطلاق ( مطلق بودن ) . این دو در مقابل با هم هستند . متقابلان 4 نوع هستند : تضاد ، تناقض ، تضایف و عدم و ملکه . از اقسام تقابل بین این دو چه نوع تقابلی وجود دارد ؟ در این جا 4 نظریه وجود دارد . مشهور می گویند عدم و ملکه و صاحب کفایه هم همین را می گوید . از بین این دو تقیید ملکه است و اطلاق عدم است . </w:t>
      </w:r>
    </w:p>
    <w:p w:rsidR="00513D69" w:rsidRDefault="00513D69" w:rsidP="00513D69">
      <w:pPr>
        <w:pStyle w:val="ListParagraph"/>
        <w:ind w:left="2222"/>
        <w:jc w:val="both"/>
        <w:rPr>
          <w:rtl/>
        </w:rPr>
      </w:pPr>
      <w:r>
        <w:rPr>
          <w:rFonts w:hint="cs"/>
          <w:rtl/>
        </w:rPr>
        <w:t xml:space="preserve">عدم و ملکه یک قانونی دارد و آن این است که شما به چیزی می توانید اطلاق عدم بکنید که قابلیت ملکه را داشته باشد </w:t>
      </w:r>
    </w:p>
    <w:p w:rsidR="00513D69" w:rsidRDefault="00513D69" w:rsidP="00513D69">
      <w:pPr>
        <w:pStyle w:val="ListParagraph"/>
        <w:ind w:left="2222"/>
        <w:jc w:val="both"/>
        <w:rPr>
          <w:rtl/>
        </w:rPr>
      </w:pPr>
      <w:r>
        <w:rPr>
          <w:rFonts w:hint="cs"/>
          <w:rtl/>
        </w:rPr>
        <w:t>صاحب کفایه می فرماید اقای شیخ انصاری شما می گویید متعلق امر مطلق است . این مطلق بودن متعلق امر فرع بر این است که متعلق امر قابلیت تقیید به قصد الامر را داشته باشد بعد مقید به قصد الامر نشده باشد تا ثابت بشود مطلق است در حالی که ثابت کردیم قبلا که متعلق امر اصلا قابلیت تقیید به قصد الامر را ندارد . پس قابلیت اطلاق هم ندارد لذا حق تمسک به اطلاق متعلق امر را ندارید .</w:t>
      </w:r>
    </w:p>
    <w:p w:rsidR="00513D69" w:rsidRPr="00881CA9" w:rsidRDefault="00513D69" w:rsidP="00513D69">
      <w:pPr>
        <w:pStyle w:val="ListParagraph"/>
        <w:numPr>
          <w:ilvl w:val="0"/>
          <w:numId w:val="263"/>
        </w:numPr>
        <w:jc w:val="both"/>
        <w:rPr>
          <w:b/>
          <w:bCs/>
        </w:rPr>
      </w:pPr>
      <w:r w:rsidRPr="00881CA9">
        <w:rPr>
          <w:rFonts w:hint="cs"/>
          <w:b/>
          <w:bCs/>
          <w:rtl/>
        </w:rPr>
        <w:t xml:space="preserve">دلیل صاحب کفایه : </w:t>
      </w:r>
      <w:r w:rsidR="00881CA9" w:rsidRPr="00881CA9">
        <w:rPr>
          <w:rFonts w:hint="cs"/>
          <w:b/>
          <w:bCs/>
          <w:rtl/>
        </w:rPr>
        <w:t xml:space="preserve">اطلاق مقامی </w:t>
      </w:r>
    </w:p>
    <w:p w:rsidR="00881CA9" w:rsidRDefault="00881CA9" w:rsidP="00881CA9">
      <w:pPr>
        <w:pStyle w:val="ListParagraph"/>
        <w:ind w:left="2160"/>
        <w:jc w:val="both"/>
        <w:rPr>
          <w:rtl/>
        </w:rPr>
      </w:pPr>
      <w:r>
        <w:rPr>
          <w:rFonts w:hint="cs"/>
          <w:rtl/>
        </w:rPr>
        <w:t xml:space="preserve">اطلاق مقامی یعنی عدم البیان فی مقام البیان ، بیان علی العدم . </w:t>
      </w:r>
    </w:p>
    <w:p w:rsidR="00881CA9" w:rsidRDefault="00881CA9" w:rsidP="00881CA9">
      <w:pPr>
        <w:pStyle w:val="ListParagraph"/>
        <w:ind w:left="2160"/>
        <w:jc w:val="both"/>
        <w:rPr>
          <w:rtl/>
        </w:rPr>
      </w:pPr>
      <w:r>
        <w:rPr>
          <w:rFonts w:hint="cs"/>
          <w:rtl/>
        </w:rPr>
        <w:t>یعنی اگر برای ما احراز شود که مولا در مقام بیان تمامی اموری است که در غرضش دخالت دارد هم اموری که اخذ ان در متعلق ممکن است و هم ممکن نیست ، اگر با وجود این که مولی در مقام بیان است بعضی از امور را ذکر نکند ، نشانه ی این است که این بعض الامور دخالتی در غرض مولی ندارند .</w:t>
      </w:r>
    </w:p>
    <w:p w:rsidR="00881CA9" w:rsidRDefault="00881CA9" w:rsidP="00881CA9">
      <w:pPr>
        <w:pStyle w:val="ListParagraph"/>
        <w:ind w:left="2160"/>
        <w:jc w:val="both"/>
        <w:rPr>
          <w:rtl/>
        </w:rPr>
      </w:pPr>
      <w:r w:rsidRPr="00881CA9">
        <w:rPr>
          <w:rFonts w:hint="cs"/>
          <w:b/>
          <w:bCs/>
          <w:rtl/>
        </w:rPr>
        <w:t>توضیح :</w:t>
      </w:r>
      <w:r>
        <w:rPr>
          <w:rFonts w:hint="cs"/>
          <w:rtl/>
        </w:rPr>
        <w:t xml:space="preserve"> اگر برای ما احراز و کشف بشود که مولا در مقام بیان است . بیان تمام چیزهایی که در غرضش دخالت دارد . هم در مقام بیان آن چیزهایی است که اخذش در متعلق امر ممکن نیست وهم در مقام بیان چیزهایی است که اخذش در متعلق ممکن هست یعنی مولی در مقام بیان هر چیزی که هست و نیست ، هست . ولی با این حال بعضی از امور را نگفت ، از این کشف می شود که این بعض الامور را نمی خواهد . چون اگر می خواست باید بیان می کرد . </w:t>
      </w:r>
    </w:p>
    <w:p w:rsidR="00881CA9" w:rsidRPr="00881CA9" w:rsidRDefault="00881CA9" w:rsidP="00881CA9">
      <w:pPr>
        <w:pStyle w:val="ListParagraph"/>
        <w:ind w:left="2160"/>
        <w:jc w:val="both"/>
        <w:rPr>
          <w:rtl/>
        </w:rPr>
      </w:pPr>
      <w:r w:rsidRPr="00881CA9">
        <w:rPr>
          <w:rFonts w:hint="cs"/>
          <w:rtl/>
        </w:rPr>
        <w:t xml:space="preserve">اما اگر احراز نشد که در مقام بیان است ، نوبت به اصل عملی می رسد زیرا دست مان از امارات کوتاه شده است . </w:t>
      </w:r>
    </w:p>
    <w:p w:rsidR="00881CA9" w:rsidRDefault="00881CA9" w:rsidP="00881CA9">
      <w:pPr>
        <w:pStyle w:val="ListParagraph"/>
        <w:ind w:left="2160"/>
        <w:jc w:val="both"/>
        <w:rPr>
          <w:rtl/>
        </w:rPr>
      </w:pPr>
      <w:r w:rsidRPr="00881CA9">
        <w:rPr>
          <w:rFonts w:hint="cs"/>
          <w:b/>
          <w:bCs/>
          <w:rtl/>
        </w:rPr>
        <w:t>سوال :</w:t>
      </w:r>
      <w:r>
        <w:rPr>
          <w:rFonts w:hint="cs"/>
          <w:rtl/>
        </w:rPr>
        <w:t xml:space="preserve"> مقتضی اصل عملی چیست ؟ </w:t>
      </w:r>
    </w:p>
    <w:p w:rsidR="00881CA9" w:rsidRDefault="00881CA9" w:rsidP="00881CA9">
      <w:pPr>
        <w:pStyle w:val="ListParagraph"/>
        <w:ind w:left="2160"/>
        <w:jc w:val="both"/>
        <w:rPr>
          <w:rtl/>
        </w:rPr>
      </w:pPr>
      <w:r w:rsidRPr="00881CA9">
        <w:rPr>
          <w:rFonts w:hint="cs"/>
          <w:b/>
          <w:bCs/>
          <w:rtl/>
        </w:rPr>
        <w:t>جواب :</w:t>
      </w:r>
      <w:r>
        <w:rPr>
          <w:rFonts w:hint="cs"/>
          <w:rtl/>
        </w:rPr>
        <w:t xml:space="preserve"> در این که مقتضای اصل عملی چیست ، دو نظریه است :</w:t>
      </w:r>
    </w:p>
    <w:p w:rsidR="00881CA9" w:rsidRDefault="00881CA9" w:rsidP="00881CA9">
      <w:pPr>
        <w:pStyle w:val="ListParagraph"/>
        <w:numPr>
          <w:ilvl w:val="0"/>
          <w:numId w:val="251"/>
        </w:numPr>
        <w:ind w:left="2789"/>
        <w:jc w:val="both"/>
      </w:pPr>
      <w:r w:rsidRPr="00881CA9">
        <w:rPr>
          <w:rFonts w:hint="cs"/>
          <w:b/>
          <w:bCs/>
          <w:rtl/>
        </w:rPr>
        <w:t>نظریه ی اول :</w:t>
      </w:r>
      <w:r>
        <w:rPr>
          <w:rFonts w:hint="cs"/>
          <w:rtl/>
        </w:rPr>
        <w:t xml:space="preserve"> مقتضای اصل عملی ، توصلیت است بخاطر اصاله البرائه .</w:t>
      </w:r>
    </w:p>
    <w:p w:rsidR="00881CA9" w:rsidRDefault="00881CA9" w:rsidP="00881CA9">
      <w:pPr>
        <w:pStyle w:val="ListParagraph"/>
        <w:numPr>
          <w:ilvl w:val="0"/>
          <w:numId w:val="251"/>
        </w:numPr>
        <w:ind w:left="2789"/>
        <w:jc w:val="both"/>
      </w:pPr>
      <w:r w:rsidRPr="00881CA9">
        <w:rPr>
          <w:rFonts w:hint="cs"/>
          <w:b/>
          <w:bCs/>
          <w:rtl/>
        </w:rPr>
        <w:t>نظریه ی دوم :</w:t>
      </w:r>
      <w:r>
        <w:rPr>
          <w:rFonts w:hint="cs"/>
          <w:rtl/>
        </w:rPr>
        <w:t xml:space="preserve"> مقتضای اصل عملی ، تعبدیت است بخاطر اصاله الاحتیاط </w:t>
      </w:r>
    </w:p>
    <w:p w:rsidR="00881CA9" w:rsidRPr="00881CA9" w:rsidRDefault="00881CA9" w:rsidP="00881CA9">
      <w:pPr>
        <w:pStyle w:val="ListParagraph"/>
        <w:ind w:left="2789"/>
        <w:jc w:val="both"/>
        <w:rPr>
          <w:b/>
          <w:bCs/>
          <w:rtl/>
        </w:rPr>
      </w:pPr>
      <w:r w:rsidRPr="00881CA9">
        <w:rPr>
          <w:rFonts w:hint="cs"/>
          <w:b/>
          <w:bCs/>
          <w:rtl/>
        </w:rPr>
        <w:t xml:space="preserve">دلیل : </w:t>
      </w:r>
    </w:p>
    <w:p w:rsidR="00881CA9" w:rsidRDefault="00881CA9" w:rsidP="00881CA9">
      <w:pPr>
        <w:pStyle w:val="ListParagraph"/>
        <w:numPr>
          <w:ilvl w:val="0"/>
          <w:numId w:val="264"/>
        </w:numPr>
        <w:jc w:val="both"/>
      </w:pPr>
      <w:r w:rsidRPr="00881CA9">
        <w:rPr>
          <w:rFonts w:hint="cs"/>
          <w:b/>
          <w:bCs/>
          <w:rtl/>
        </w:rPr>
        <w:t>صغری :</w:t>
      </w:r>
      <w:r>
        <w:rPr>
          <w:rFonts w:hint="cs"/>
          <w:rtl/>
        </w:rPr>
        <w:t xml:space="preserve"> شک در ما نحن فیه ( شک در این که قصد قربت لازم هست یا نیست ) شک در سقوط تکلیف نه شک در ثبوت تکلیف </w:t>
      </w:r>
    </w:p>
    <w:p w:rsidR="00881CA9" w:rsidRDefault="00881CA9" w:rsidP="00881CA9">
      <w:pPr>
        <w:pStyle w:val="ListParagraph"/>
        <w:numPr>
          <w:ilvl w:val="0"/>
          <w:numId w:val="264"/>
        </w:numPr>
        <w:jc w:val="both"/>
      </w:pPr>
      <w:r w:rsidRPr="00881CA9">
        <w:rPr>
          <w:rFonts w:hint="cs"/>
          <w:b/>
          <w:bCs/>
          <w:rtl/>
        </w:rPr>
        <w:t>کبری :</w:t>
      </w:r>
      <w:r>
        <w:rPr>
          <w:rFonts w:hint="cs"/>
          <w:rtl/>
        </w:rPr>
        <w:t xml:space="preserve"> و شک در سقوط تکلیف مجرای احتیاط است </w:t>
      </w:r>
    </w:p>
    <w:p w:rsidR="00881CA9" w:rsidRDefault="00881CA9" w:rsidP="00881CA9">
      <w:pPr>
        <w:pStyle w:val="ListParagraph"/>
        <w:numPr>
          <w:ilvl w:val="0"/>
          <w:numId w:val="264"/>
        </w:numPr>
        <w:jc w:val="both"/>
      </w:pPr>
      <w:r w:rsidRPr="00881CA9">
        <w:rPr>
          <w:rFonts w:hint="cs"/>
          <w:b/>
          <w:bCs/>
          <w:rtl/>
        </w:rPr>
        <w:t>نتیجه :</w:t>
      </w:r>
      <w:r>
        <w:rPr>
          <w:rFonts w:hint="cs"/>
          <w:rtl/>
        </w:rPr>
        <w:t xml:space="preserve"> پس شک در ما نحن فیه مجرای احتیاط است</w:t>
      </w:r>
    </w:p>
    <w:p w:rsidR="00513D69" w:rsidRPr="00513D69" w:rsidRDefault="00881CA9" w:rsidP="00881CA9">
      <w:pPr>
        <w:pStyle w:val="ListParagraph"/>
        <w:ind w:left="3509"/>
        <w:jc w:val="both"/>
        <w:rPr>
          <w:rtl/>
        </w:rPr>
      </w:pPr>
      <w:r w:rsidRPr="00881CA9">
        <w:rPr>
          <w:rFonts w:hint="cs"/>
          <w:b/>
          <w:bCs/>
          <w:rtl/>
        </w:rPr>
        <w:t>مثال :</w:t>
      </w:r>
      <w:r>
        <w:rPr>
          <w:rFonts w:hint="cs"/>
          <w:rtl/>
        </w:rPr>
        <w:t xml:space="preserve"> شارع فرمود : اعتق رقبه . تا شارع این را فرمود ، عتق رقبه بر گردن ما آمد و بر ما واجب است پس الاشتغال الیقینی امد . حالا اگر عتق رقبه را بدون قصد قربت انجام دادیم شک می کنیم که فراغ ذمه پیدا می کنیم یا خیر ، عقل می گوید تکلیف که مسلم بود الان شک در سقوط تکلیف دارید و شک در سقوط تکلیف مجرای احتیاط است </w:t>
      </w:r>
    </w:p>
    <w:p w:rsidR="00EB3547" w:rsidRPr="00EB3547" w:rsidRDefault="00EB3547" w:rsidP="003D57AB">
      <w:pPr>
        <w:pStyle w:val="NormalWeb"/>
        <w:bidi/>
        <w:jc w:val="both"/>
        <w:rPr>
          <w:b/>
          <w:bCs/>
          <w:sz w:val="22"/>
          <w:szCs w:val="22"/>
          <w:rtl/>
        </w:rPr>
      </w:pPr>
      <w:r w:rsidRPr="00EB3547">
        <w:rPr>
          <w:rFonts w:cs="B Nazanin" w:hint="cs"/>
          <w:b/>
          <w:bCs/>
          <w:color w:val="000000"/>
          <w:sz w:val="28"/>
          <w:szCs w:val="28"/>
          <w:rtl/>
        </w:rPr>
        <w:t>فلا مجال</w:t>
      </w:r>
      <w:r w:rsidR="003D57AB">
        <w:rPr>
          <w:rFonts w:cs="B Nazanin" w:hint="cs"/>
          <w:b/>
          <w:bCs/>
          <w:color w:val="000000"/>
          <w:sz w:val="28"/>
          <w:szCs w:val="28"/>
          <w:rtl/>
        </w:rPr>
        <w:t xml:space="preserve"> </w:t>
      </w:r>
      <w:r w:rsidR="003D57AB" w:rsidRPr="003D57AB">
        <w:rPr>
          <w:rFonts w:cs="B Nazanin" w:hint="cs"/>
          <w:color w:val="000000"/>
          <w:sz w:val="28"/>
          <w:szCs w:val="28"/>
          <w:rtl/>
        </w:rPr>
        <w:t>( اشکال بر</w:t>
      </w:r>
      <w:r w:rsidR="003D57AB">
        <w:rPr>
          <w:rFonts w:cs="B Nazanin" w:hint="cs"/>
          <w:color w:val="000000"/>
          <w:sz w:val="28"/>
          <w:szCs w:val="28"/>
          <w:rtl/>
        </w:rPr>
        <w:t xml:space="preserve"> کلام</w:t>
      </w:r>
      <w:r w:rsidR="003D57AB" w:rsidRPr="003D57AB">
        <w:rPr>
          <w:rFonts w:cs="B Nazanin" w:hint="cs"/>
          <w:color w:val="000000"/>
          <w:sz w:val="28"/>
          <w:szCs w:val="28"/>
          <w:rtl/>
        </w:rPr>
        <w:t xml:space="preserve"> شیخ انصاری</w:t>
      </w:r>
      <w:r w:rsidR="003D57AB">
        <w:rPr>
          <w:rFonts w:cs="B Nazanin" w:hint="cs"/>
          <w:color w:val="000000"/>
          <w:sz w:val="28"/>
          <w:szCs w:val="28"/>
          <w:rtl/>
        </w:rPr>
        <w:t xml:space="preserve"> در قانون در واجبات</w:t>
      </w:r>
      <w:r w:rsidR="003D57AB" w:rsidRPr="003D57AB">
        <w:rPr>
          <w:rFonts w:cs="B Nazanin" w:hint="cs"/>
          <w:color w:val="000000"/>
          <w:sz w:val="28"/>
          <w:szCs w:val="28"/>
          <w:rtl/>
        </w:rPr>
        <w:t xml:space="preserve"> )</w:t>
      </w:r>
      <w:r w:rsidRPr="00EB3547">
        <w:rPr>
          <w:rFonts w:cs="B Nazanin" w:hint="cs"/>
          <w:b/>
          <w:bCs/>
          <w:color w:val="000000"/>
          <w:sz w:val="28"/>
          <w:szCs w:val="28"/>
          <w:rtl/>
        </w:rPr>
        <w:t xml:space="preserve"> للاستدلال بإطلاقه</w:t>
      </w:r>
      <w:r w:rsidR="00297D36">
        <w:rPr>
          <w:rFonts w:cs="B Nazanin" w:hint="cs"/>
          <w:b/>
          <w:bCs/>
          <w:color w:val="000000"/>
          <w:sz w:val="28"/>
          <w:szCs w:val="28"/>
          <w:rtl/>
        </w:rPr>
        <w:t xml:space="preserve"> </w:t>
      </w:r>
      <w:r w:rsidR="00297D36" w:rsidRPr="00297D36">
        <w:rPr>
          <w:rFonts w:cs="B Nazanin" w:hint="cs"/>
          <w:color w:val="000000"/>
          <w:sz w:val="28"/>
          <w:szCs w:val="28"/>
          <w:rtl/>
        </w:rPr>
        <w:t>( پس مجالی نیست برای استدلال</w:t>
      </w:r>
      <w:r w:rsidR="003D57AB">
        <w:rPr>
          <w:rFonts w:cs="B Nazanin" w:hint="cs"/>
          <w:color w:val="000000"/>
          <w:sz w:val="28"/>
          <w:szCs w:val="28"/>
          <w:rtl/>
        </w:rPr>
        <w:t xml:space="preserve"> کردن به واسطه ی اطلاق امر </w:t>
      </w:r>
      <w:r w:rsidR="003D57AB">
        <w:rPr>
          <w:rFonts w:ascii="Sakkal Majalla" w:hAnsi="Sakkal Majalla" w:cs="Sakkal Majalla" w:hint="cs"/>
          <w:color w:val="000000"/>
          <w:sz w:val="28"/>
          <w:szCs w:val="28"/>
          <w:rtl/>
        </w:rPr>
        <w:t>–</w:t>
      </w:r>
      <w:r w:rsidR="003D57AB">
        <w:rPr>
          <w:rFonts w:cs="B Nazanin" w:hint="cs"/>
          <w:color w:val="000000"/>
          <w:sz w:val="28"/>
          <w:szCs w:val="28"/>
          <w:rtl/>
        </w:rPr>
        <w:t xml:space="preserve"> مراد از اطلاق ، اطلاق لفظی است و مراد از امر ، صیغه نیست بلکه ماده یعنی متعلق است </w:t>
      </w:r>
      <w:r w:rsidR="00297D36" w:rsidRPr="00297D36">
        <w:rPr>
          <w:rFonts w:cs="B Nazanin" w:hint="cs"/>
          <w:color w:val="000000"/>
          <w:sz w:val="28"/>
          <w:szCs w:val="28"/>
          <w:rtl/>
        </w:rPr>
        <w:t>)</w:t>
      </w:r>
      <w:r w:rsidRPr="00297D36">
        <w:rPr>
          <w:rFonts w:cs="B Nazanin" w:hint="cs"/>
          <w:color w:val="000000"/>
          <w:sz w:val="28"/>
          <w:szCs w:val="28"/>
          <w:rtl/>
        </w:rPr>
        <w:t xml:space="preserve"> </w:t>
      </w:r>
      <w:r w:rsidRPr="00EB3547">
        <w:rPr>
          <w:rFonts w:cs="B Nazanin" w:hint="cs"/>
          <w:b/>
          <w:bCs/>
          <w:color w:val="000000"/>
          <w:sz w:val="28"/>
          <w:szCs w:val="28"/>
          <w:rtl/>
        </w:rPr>
        <w:t>و لو كان مسوقا في مقام البيان</w:t>
      </w:r>
      <w:r w:rsidR="003D57AB">
        <w:rPr>
          <w:rFonts w:cs="B Nazanin" w:hint="cs"/>
          <w:b/>
          <w:bCs/>
          <w:color w:val="000000"/>
          <w:sz w:val="28"/>
          <w:szCs w:val="28"/>
          <w:rtl/>
        </w:rPr>
        <w:t xml:space="preserve"> </w:t>
      </w:r>
      <w:r w:rsidR="003D57AB" w:rsidRPr="003D57AB">
        <w:rPr>
          <w:rFonts w:cs="B Nazanin" w:hint="cs"/>
          <w:color w:val="000000"/>
          <w:sz w:val="28"/>
          <w:szCs w:val="28"/>
          <w:rtl/>
        </w:rPr>
        <w:t>( اگرچه بوده باشد این اطلاق ، آورده شده باشد در مقام بیان )</w:t>
      </w:r>
      <w:r w:rsidRPr="00EB3547">
        <w:rPr>
          <w:rFonts w:cs="B Nazanin" w:hint="cs"/>
          <w:b/>
          <w:bCs/>
          <w:color w:val="000000"/>
          <w:sz w:val="28"/>
          <w:szCs w:val="28"/>
          <w:rtl/>
        </w:rPr>
        <w:t xml:space="preserve"> على عدم</w:t>
      </w:r>
      <w:r w:rsidR="003D57AB">
        <w:rPr>
          <w:rFonts w:cs="B Nazanin" w:hint="cs"/>
          <w:b/>
          <w:bCs/>
          <w:color w:val="000000"/>
          <w:sz w:val="28"/>
          <w:szCs w:val="28"/>
          <w:rtl/>
        </w:rPr>
        <w:t xml:space="preserve"> </w:t>
      </w:r>
      <w:r w:rsidR="003D57AB" w:rsidRPr="003D57AB">
        <w:rPr>
          <w:rFonts w:cs="B Nazanin" w:hint="cs"/>
          <w:color w:val="000000"/>
          <w:sz w:val="28"/>
          <w:szCs w:val="28"/>
          <w:rtl/>
        </w:rPr>
        <w:t>( متعلق به استدلال )</w:t>
      </w:r>
      <w:r w:rsidRPr="00EB3547">
        <w:rPr>
          <w:rFonts w:cs="B Nazanin" w:hint="cs"/>
          <w:b/>
          <w:bCs/>
          <w:color w:val="000000"/>
          <w:sz w:val="28"/>
          <w:szCs w:val="28"/>
          <w:rtl/>
        </w:rPr>
        <w:t xml:space="preserve"> اعتباره </w:t>
      </w:r>
      <w:r w:rsidR="003D57AB" w:rsidRPr="003D57AB">
        <w:rPr>
          <w:rFonts w:cs="B Nazanin" w:hint="cs"/>
          <w:color w:val="000000"/>
          <w:sz w:val="28"/>
          <w:szCs w:val="28"/>
          <w:rtl/>
        </w:rPr>
        <w:t>( استدلال کردن بر معتبر نبودن قصد امر )</w:t>
      </w:r>
      <w:r w:rsidR="003D57AB">
        <w:rPr>
          <w:rFonts w:cs="B Nazanin" w:hint="cs"/>
          <w:b/>
          <w:bCs/>
          <w:color w:val="000000"/>
          <w:sz w:val="28"/>
          <w:szCs w:val="28"/>
          <w:rtl/>
        </w:rPr>
        <w:t xml:space="preserve"> </w:t>
      </w:r>
      <w:r w:rsidRPr="00EB3547">
        <w:rPr>
          <w:rFonts w:cs="B Nazanin" w:hint="cs"/>
          <w:b/>
          <w:bCs/>
          <w:color w:val="000000"/>
          <w:sz w:val="28"/>
          <w:szCs w:val="28"/>
          <w:rtl/>
        </w:rPr>
        <w:t xml:space="preserve">كما هو </w:t>
      </w:r>
      <w:r w:rsidR="003D57AB" w:rsidRPr="003D57AB">
        <w:rPr>
          <w:rFonts w:cs="B Nazanin" w:hint="cs"/>
          <w:color w:val="000000"/>
          <w:sz w:val="28"/>
          <w:szCs w:val="28"/>
          <w:rtl/>
        </w:rPr>
        <w:t>( همان طور که این عدم مجال )</w:t>
      </w:r>
      <w:r w:rsidR="003D57AB">
        <w:rPr>
          <w:rFonts w:cs="B Nazanin" w:hint="cs"/>
          <w:b/>
          <w:bCs/>
          <w:color w:val="000000"/>
          <w:sz w:val="28"/>
          <w:szCs w:val="28"/>
          <w:rtl/>
        </w:rPr>
        <w:t xml:space="preserve"> </w:t>
      </w:r>
      <w:r w:rsidRPr="00EB3547">
        <w:rPr>
          <w:rFonts w:cs="B Nazanin" w:hint="cs"/>
          <w:b/>
          <w:bCs/>
          <w:color w:val="000000"/>
          <w:sz w:val="28"/>
          <w:szCs w:val="28"/>
          <w:rtl/>
        </w:rPr>
        <w:t>أوضح من أن يخفى</w:t>
      </w:r>
      <w:r w:rsidR="003D57AB">
        <w:rPr>
          <w:rFonts w:cs="B Nazanin" w:hint="cs"/>
          <w:b/>
          <w:bCs/>
          <w:color w:val="000000"/>
          <w:sz w:val="28"/>
          <w:szCs w:val="28"/>
          <w:rtl/>
        </w:rPr>
        <w:t xml:space="preserve"> </w:t>
      </w:r>
      <w:r w:rsidR="003D57AB" w:rsidRPr="003D57AB">
        <w:rPr>
          <w:rFonts w:cs="B Nazanin" w:hint="cs"/>
          <w:color w:val="000000"/>
          <w:sz w:val="28"/>
          <w:szCs w:val="28"/>
          <w:rtl/>
        </w:rPr>
        <w:t>( زیرا تقیید به قصد الامر محال است بنابراین اطلاق هم می شود محال چون رابطه ی تقیید و اطلاق ، ملکه و عدم است )</w:t>
      </w:r>
      <w:r w:rsidRPr="00EB3547">
        <w:rPr>
          <w:rFonts w:cs="B Nazanin" w:hint="cs"/>
          <w:b/>
          <w:bCs/>
          <w:color w:val="000000"/>
          <w:sz w:val="28"/>
          <w:szCs w:val="28"/>
          <w:rtl/>
        </w:rPr>
        <w:t xml:space="preserve"> فلا يكاد يصح التمسك به</w:t>
      </w:r>
      <w:r w:rsidR="003D57AB">
        <w:rPr>
          <w:rFonts w:cs="B Nazanin" w:hint="cs"/>
          <w:b/>
          <w:bCs/>
          <w:color w:val="000000"/>
          <w:sz w:val="28"/>
          <w:szCs w:val="28"/>
          <w:rtl/>
        </w:rPr>
        <w:t xml:space="preserve"> </w:t>
      </w:r>
      <w:r w:rsidR="003D57AB" w:rsidRPr="003D57AB">
        <w:rPr>
          <w:rFonts w:cs="B Nazanin" w:hint="cs"/>
          <w:color w:val="000000"/>
          <w:sz w:val="28"/>
          <w:szCs w:val="28"/>
          <w:rtl/>
        </w:rPr>
        <w:t>( پس صحیح نمی باشد تمسک کردن به اطلاق امر )</w:t>
      </w:r>
      <w:r w:rsidR="003D57AB">
        <w:rPr>
          <w:rFonts w:cs="B Nazanin" w:hint="cs"/>
          <w:b/>
          <w:bCs/>
          <w:color w:val="000000"/>
          <w:sz w:val="28"/>
          <w:szCs w:val="28"/>
          <w:rtl/>
        </w:rPr>
        <w:t xml:space="preserve"> إلا فيما </w:t>
      </w:r>
      <w:r w:rsidR="003D57AB" w:rsidRPr="003D57AB">
        <w:rPr>
          <w:rFonts w:cs="B Nazanin" w:hint="cs"/>
          <w:color w:val="000000"/>
          <w:sz w:val="28"/>
          <w:szCs w:val="28"/>
          <w:rtl/>
        </w:rPr>
        <w:t>( قیودی که )</w:t>
      </w:r>
      <w:r w:rsidR="003D57AB">
        <w:rPr>
          <w:rFonts w:cs="B Nazanin" w:hint="cs"/>
          <w:b/>
          <w:bCs/>
          <w:color w:val="000000"/>
          <w:sz w:val="28"/>
          <w:szCs w:val="28"/>
          <w:rtl/>
        </w:rPr>
        <w:t xml:space="preserve"> يمكن اعتباره </w:t>
      </w:r>
      <w:r w:rsidR="003D57AB" w:rsidRPr="003D57AB">
        <w:rPr>
          <w:rFonts w:cs="B Nazanin" w:hint="cs"/>
          <w:color w:val="000000"/>
          <w:sz w:val="28"/>
          <w:szCs w:val="28"/>
          <w:rtl/>
        </w:rPr>
        <w:t>( قیود )</w:t>
      </w:r>
      <w:r w:rsidR="003D57AB">
        <w:rPr>
          <w:rFonts w:cs="B Nazanin" w:hint="cs"/>
          <w:b/>
          <w:bCs/>
          <w:color w:val="000000"/>
          <w:sz w:val="28"/>
          <w:szCs w:val="28"/>
          <w:rtl/>
        </w:rPr>
        <w:t xml:space="preserve"> فيه </w:t>
      </w:r>
      <w:r w:rsidR="003D57AB" w:rsidRPr="003D57AB">
        <w:rPr>
          <w:rFonts w:cs="B Nazanin" w:hint="cs"/>
          <w:color w:val="000000"/>
          <w:sz w:val="28"/>
          <w:szCs w:val="28"/>
          <w:rtl/>
        </w:rPr>
        <w:t xml:space="preserve">( مگر در قیودی که ممکن می باشد معتبر دانستن ان قیود در مامور به </w:t>
      </w:r>
      <w:r w:rsidR="003D57AB" w:rsidRPr="003D57AB">
        <w:rPr>
          <w:rFonts w:ascii="Sakkal Majalla" w:hAnsi="Sakkal Majalla" w:cs="Sakkal Majalla" w:hint="cs"/>
          <w:color w:val="000000"/>
          <w:sz w:val="28"/>
          <w:szCs w:val="28"/>
          <w:rtl/>
        </w:rPr>
        <w:t>–</w:t>
      </w:r>
      <w:r w:rsidR="003D57AB" w:rsidRPr="003D57AB">
        <w:rPr>
          <w:rFonts w:cs="B Nazanin" w:hint="cs"/>
          <w:color w:val="000000"/>
          <w:sz w:val="28"/>
          <w:szCs w:val="28"/>
          <w:rtl/>
        </w:rPr>
        <w:t xml:space="preserve"> من شک دارم که سوره لازم هست یا نیست . این جا شیخ انصاری می تواند تمسک کند به اطلاق صل و بگوید سوره لازم نیست . چون متعلق می تواند مقید به سوره بشود و حالا که مقید نشده معلوم می شود که مطلق است و سوره لازم نیست اما در ما نحن فیه قصد الامر نمی تواند بیاید  )</w:t>
      </w:r>
    </w:p>
    <w:p w:rsidR="002413DB" w:rsidRDefault="00EB3547" w:rsidP="00EB3547">
      <w:pPr>
        <w:pStyle w:val="NormalWeb"/>
        <w:bidi/>
        <w:jc w:val="both"/>
        <w:rPr>
          <w:rFonts w:cs="B Nazanin"/>
          <w:b/>
          <w:bCs/>
          <w:color w:val="000000"/>
          <w:sz w:val="28"/>
          <w:szCs w:val="28"/>
          <w:rtl/>
        </w:rPr>
      </w:pPr>
      <w:r w:rsidRPr="00EB3547">
        <w:rPr>
          <w:rFonts w:cs="B Nazanin" w:hint="cs"/>
          <w:b/>
          <w:bCs/>
          <w:color w:val="000000"/>
          <w:sz w:val="28"/>
          <w:szCs w:val="28"/>
          <w:rtl/>
        </w:rPr>
        <w:t>فانقدح بذلك</w:t>
      </w:r>
      <w:r w:rsidR="00432174">
        <w:rPr>
          <w:rFonts w:cs="B Nazanin" w:hint="cs"/>
          <w:b/>
          <w:bCs/>
          <w:color w:val="000000"/>
          <w:sz w:val="28"/>
          <w:szCs w:val="28"/>
          <w:rtl/>
        </w:rPr>
        <w:t xml:space="preserve"> </w:t>
      </w:r>
      <w:r w:rsidR="00432174" w:rsidRPr="00432174">
        <w:rPr>
          <w:rFonts w:cs="B Nazanin" w:hint="cs"/>
          <w:color w:val="000000"/>
          <w:sz w:val="28"/>
          <w:szCs w:val="28"/>
          <w:rtl/>
        </w:rPr>
        <w:t>( روشن شد به واسطه ی عدم صحیح بودن تمسک )</w:t>
      </w:r>
      <w:r w:rsidRPr="00EB3547">
        <w:rPr>
          <w:rFonts w:cs="B Nazanin" w:hint="cs"/>
          <w:b/>
          <w:bCs/>
          <w:color w:val="000000"/>
          <w:sz w:val="28"/>
          <w:szCs w:val="28"/>
          <w:rtl/>
        </w:rPr>
        <w:t xml:space="preserve"> أنه لا وجه لاستظهار التوصلية من إطلاق الصيغة بمادتها</w:t>
      </w:r>
      <w:r w:rsidR="00432174">
        <w:rPr>
          <w:rFonts w:cs="B Nazanin" w:hint="cs"/>
          <w:b/>
          <w:bCs/>
          <w:color w:val="000000"/>
          <w:sz w:val="28"/>
          <w:szCs w:val="28"/>
          <w:rtl/>
        </w:rPr>
        <w:t xml:space="preserve"> </w:t>
      </w:r>
      <w:r w:rsidR="00432174" w:rsidRPr="00432174">
        <w:rPr>
          <w:rFonts w:cs="B Nazanin" w:hint="cs"/>
          <w:color w:val="000000"/>
          <w:sz w:val="28"/>
          <w:szCs w:val="28"/>
          <w:rtl/>
        </w:rPr>
        <w:t>( وجهی نیست برای استظهار کردن توصلیت ( کشف کردن توصلیت ) از مطلق بودن صیغه به وسیله ی ماده</w:t>
      </w:r>
      <w:r w:rsidR="00432174">
        <w:rPr>
          <w:rFonts w:cs="B Nazanin" w:hint="cs"/>
          <w:color w:val="000000"/>
          <w:sz w:val="28"/>
          <w:szCs w:val="28"/>
          <w:rtl/>
        </w:rPr>
        <w:t xml:space="preserve"> ی صیغه</w:t>
      </w:r>
      <w:r w:rsidR="00432174" w:rsidRPr="00432174">
        <w:rPr>
          <w:rFonts w:cs="B Nazanin" w:hint="cs"/>
          <w:color w:val="000000"/>
          <w:sz w:val="28"/>
          <w:szCs w:val="28"/>
          <w:rtl/>
        </w:rPr>
        <w:t xml:space="preserve"> )</w:t>
      </w:r>
      <w:r w:rsidRPr="00EB3547">
        <w:rPr>
          <w:rFonts w:cs="B Nazanin" w:hint="cs"/>
          <w:b/>
          <w:bCs/>
          <w:color w:val="000000"/>
          <w:sz w:val="28"/>
          <w:szCs w:val="28"/>
          <w:rtl/>
        </w:rPr>
        <w:t xml:space="preserve"> و</w:t>
      </w:r>
      <w:r w:rsidR="00432174">
        <w:rPr>
          <w:rFonts w:cs="B Nazanin" w:hint="cs"/>
          <w:b/>
          <w:bCs/>
          <w:color w:val="000000"/>
          <w:sz w:val="28"/>
          <w:szCs w:val="28"/>
          <w:rtl/>
        </w:rPr>
        <w:t xml:space="preserve"> </w:t>
      </w:r>
      <w:r w:rsidR="00432174" w:rsidRPr="00432174">
        <w:rPr>
          <w:rFonts w:cs="B Nazanin" w:hint="cs"/>
          <w:color w:val="000000"/>
          <w:sz w:val="28"/>
          <w:szCs w:val="28"/>
          <w:rtl/>
        </w:rPr>
        <w:t xml:space="preserve">( بعضی از امور دیگر هم هست که آنها هم عین قصد الامر هستند مثل قصد الوجه ( قصد وجوب یا قصد استحباب ) . قصد الوجه اخذش در متعلق امر ممکن نیست و مولا نمی تواند بگوید صل مع قصد الوجوب زیرا این قصد الوجوب از خود همین امر امده است پس همان طور که اخذ قصد الامر به دلیل دو مشکل قبلی در متعلق امر ممکن نیست ، اخذ قصد الوجه در متعلق امر به همان دو دلیل ممکن نیست </w:t>
      </w:r>
      <w:r w:rsidR="00432174">
        <w:rPr>
          <w:rFonts w:cs="B Nazanin" w:hint="cs"/>
          <w:color w:val="000000"/>
          <w:sz w:val="28"/>
          <w:szCs w:val="28"/>
          <w:rtl/>
        </w:rPr>
        <w:t>. بنابراین کسی نمی تواند به اطلاق صل تمسک کند و بعد بگوید ماده مقید به قصد الوجه نشده پس ماده مطلق است پس قصد الوجه در عبادت لازم نیست . کسی نمی تواند این را بگوید زیرا تقیید محال است پس اطلاق هم محال است</w:t>
      </w:r>
      <w:r w:rsidR="00432174" w:rsidRPr="00432174">
        <w:rPr>
          <w:rFonts w:cs="B Nazanin" w:hint="cs"/>
          <w:color w:val="000000"/>
          <w:sz w:val="28"/>
          <w:szCs w:val="28"/>
          <w:rtl/>
        </w:rPr>
        <w:t xml:space="preserve"> )</w:t>
      </w:r>
      <w:r w:rsidRPr="00EB3547">
        <w:rPr>
          <w:rFonts w:cs="B Nazanin" w:hint="cs"/>
          <w:b/>
          <w:bCs/>
          <w:color w:val="000000"/>
          <w:sz w:val="28"/>
          <w:szCs w:val="28"/>
          <w:rtl/>
        </w:rPr>
        <w:t xml:space="preserve"> لا لاستظهار</w:t>
      </w:r>
      <w:r w:rsidR="00432174" w:rsidRPr="00432174">
        <w:rPr>
          <w:rFonts w:cs="B Nazanin" w:hint="cs"/>
          <w:color w:val="000000"/>
          <w:sz w:val="28"/>
          <w:szCs w:val="28"/>
          <w:rtl/>
        </w:rPr>
        <w:t xml:space="preserve"> ( نیست وجهی برای کشف کردن معتبر نبودن امثال وجه )</w:t>
      </w:r>
      <w:r w:rsidRPr="00432174">
        <w:rPr>
          <w:rFonts w:cs="B Nazanin" w:hint="cs"/>
          <w:color w:val="000000"/>
          <w:sz w:val="28"/>
          <w:szCs w:val="28"/>
          <w:rtl/>
        </w:rPr>
        <w:t xml:space="preserve"> </w:t>
      </w:r>
      <w:r w:rsidRPr="00EB3547">
        <w:rPr>
          <w:rFonts w:cs="B Nazanin" w:hint="cs"/>
          <w:b/>
          <w:bCs/>
          <w:color w:val="000000"/>
          <w:sz w:val="28"/>
          <w:szCs w:val="28"/>
          <w:rtl/>
        </w:rPr>
        <w:t>عدم اعتبار مثل الوجه مما هو ناشئ من قبل الآمر</w:t>
      </w:r>
      <w:r w:rsidR="002413DB" w:rsidRPr="002413DB">
        <w:rPr>
          <w:rFonts w:cs="B Nazanin" w:hint="cs"/>
          <w:color w:val="000000"/>
          <w:sz w:val="28"/>
          <w:szCs w:val="28"/>
          <w:rtl/>
        </w:rPr>
        <w:t xml:space="preserve"> ( از ان چیز هایی که آن چیز ناشی می شود از ناحیه ی امر )</w:t>
      </w:r>
      <w:r w:rsidRPr="002413DB">
        <w:rPr>
          <w:rFonts w:cs="B Nazanin" w:hint="cs"/>
          <w:color w:val="000000"/>
          <w:sz w:val="28"/>
          <w:szCs w:val="28"/>
          <w:rtl/>
        </w:rPr>
        <w:t xml:space="preserve"> </w:t>
      </w:r>
      <w:r w:rsidRPr="00EB3547">
        <w:rPr>
          <w:rFonts w:cs="B Nazanin" w:hint="cs"/>
          <w:b/>
          <w:bCs/>
          <w:color w:val="000000"/>
          <w:sz w:val="28"/>
          <w:szCs w:val="28"/>
          <w:rtl/>
        </w:rPr>
        <w:t>من إطلاق</w:t>
      </w:r>
      <w:r w:rsidR="002413DB">
        <w:rPr>
          <w:rFonts w:cs="B Nazanin" w:hint="cs"/>
          <w:b/>
          <w:bCs/>
          <w:color w:val="000000"/>
          <w:sz w:val="28"/>
          <w:szCs w:val="28"/>
          <w:rtl/>
        </w:rPr>
        <w:t xml:space="preserve"> </w:t>
      </w:r>
      <w:r w:rsidR="002413DB" w:rsidRPr="002413DB">
        <w:rPr>
          <w:rFonts w:cs="B Nazanin" w:hint="cs"/>
          <w:color w:val="000000"/>
          <w:sz w:val="28"/>
          <w:szCs w:val="28"/>
          <w:rtl/>
        </w:rPr>
        <w:t xml:space="preserve">( متعلق به استظهار </w:t>
      </w:r>
      <w:r w:rsidR="002413DB" w:rsidRPr="002413DB">
        <w:rPr>
          <w:rFonts w:ascii="Sakkal Majalla" w:hAnsi="Sakkal Majalla" w:cs="Sakkal Majalla" w:hint="cs"/>
          <w:color w:val="000000"/>
          <w:sz w:val="28"/>
          <w:szCs w:val="28"/>
          <w:rtl/>
        </w:rPr>
        <w:t>–</w:t>
      </w:r>
      <w:r w:rsidR="002413DB" w:rsidRPr="002413DB">
        <w:rPr>
          <w:rFonts w:cs="B Nazanin" w:hint="cs"/>
          <w:color w:val="000000"/>
          <w:sz w:val="28"/>
          <w:szCs w:val="28"/>
          <w:rtl/>
        </w:rPr>
        <w:t xml:space="preserve"> کشف کردن معتبر نبودن امثال وجه از اطلاق ماده در عبادت )</w:t>
      </w:r>
      <w:r w:rsidRPr="002413DB">
        <w:rPr>
          <w:rFonts w:cs="B Nazanin" w:hint="cs"/>
          <w:color w:val="000000"/>
          <w:sz w:val="28"/>
          <w:szCs w:val="28"/>
          <w:rtl/>
        </w:rPr>
        <w:t xml:space="preserve"> </w:t>
      </w:r>
      <w:r w:rsidRPr="00EB3547">
        <w:rPr>
          <w:rFonts w:cs="B Nazanin" w:hint="cs"/>
          <w:b/>
          <w:bCs/>
          <w:color w:val="000000"/>
          <w:sz w:val="28"/>
          <w:szCs w:val="28"/>
          <w:rtl/>
        </w:rPr>
        <w:t>المادة في العبادة لو شك في اعتباره فيها</w:t>
      </w:r>
      <w:r w:rsidRPr="002413DB">
        <w:rPr>
          <w:rFonts w:cs="B Nazanin" w:hint="cs"/>
          <w:color w:val="000000"/>
          <w:sz w:val="28"/>
          <w:szCs w:val="28"/>
          <w:rtl/>
        </w:rPr>
        <w:t xml:space="preserve"> </w:t>
      </w:r>
      <w:r w:rsidR="002413DB" w:rsidRPr="002413DB">
        <w:rPr>
          <w:rFonts w:cs="B Nazanin" w:hint="cs"/>
          <w:color w:val="000000"/>
          <w:sz w:val="28"/>
          <w:szCs w:val="28"/>
          <w:rtl/>
        </w:rPr>
        <w:t xml:space="preserve">( در صورتی که شک بشود </w:t>
      </w:r>
      <w:r w:rsidR="002413DB">
        <w:rPr>
          <w:rFonts w:cs="B Nazanin" w:hint="cs"/>
          <w:color w:val="000000"/>
          <w:sz w:val="28"/>
          <w:szCs w:val="28"/>
          <w:rtl/>
        </w:rPr>
        <w:t>در معتبر بودن مثل وجه در عبادت)</w:t>
      </w:r>
    </w:p>
    <w:p w:rsidR="00EB3547" w:rsidRDefault="00EB3547" w:rsidP="002413DB">
      <w:pPr>
        <w:pStyle w:val="NormalWeb"/>
        <w:bidi/>
        <w:jc w:val="both"/>
        <w:rPr>
          <w:b/>
          <w:bCs/>
          <w:sz w:val="22"/>
          <w:szCs w:val="22"/>
          <w:rtl/>
        </w:rPr>
      </w:pPr>
      <w:r w:rsidRPr="00EB3547">
        <w:rPr>
          <w:rFonts w:cs="B Nazanin" w:hint="cs"/>
          <w:b/>
          <w:bCs/>
          <w:color w:val="000000"/>
          <w:sz w:val="28"/>
          <w:szCs w:val="28"/>
          <w:rtl/>
        </w:rPr>
        <w:t>نعم</w:t>
      </w:r>
      <w:r w:rsidR="002413DB">
        <w:rPr>
          <w:rFonts w:cs="B Nazanin" w:hint="cs"/>
          <w:b/>
          <w:bCs/>
          <w:color w:val="000000"/>
          <w:sz w:val="28"/>
          <w:szCs w:val="28"/>
          <w:rtl/>
        </w:rPr>
        <w:t xml:space="preserve"> </w:t>
      </w:r>
      <w:r w:rsidR="002413DB" w:rsidRPr="002413DB">
        <w:rPr>
          <w:rFonts w:cs="B Nazanin" w:hint="cs"/>
          <w:color w:val="000000"/>
          <w:sz w:val="28"/>
          <w:szCs w:val="28"/>
          <w:rtl/>
        </w:rPr>
        <w:t>( بیان دلیل صاحب کفایه بر این که قانون در واجبات ، توصلی بودن است )</w:t>
      </w:r>
      <w:r w:rsidRPr="00EB3547">
        <w:rPr>
          <w:rFonts w:cs="B Nazanin" w:hint="cs"/>
          <w:b/>
          <w:bCs/>
          <w:color w:val="000000"/>
          <w:sz w:val="28"/>
          <w:szCs w:val="28"/>
          <w:rtl/>
        </w:rPr>
        <w:t xml:space="preserve"> إذا كان الآمر</w:t>
      </w:r>
      <w:r w:rsidR="002413DB">
        <w:rPr>
          <w:rFonts w:cs="B Nazanin" w:hint="cs"/>
          <w:b/>
          <w:bCs/>
          <w:color w:val="000000"/>
          <w:sz w:val="28"/>
          <w:szCs w:val="28"/>
          <w:rtl/>
        </w:rPr>
        <w:t xml:space="preserve"> </w:t>
      </w:r>
      <w:r w:rsidR="002413DB" w:rsidRPr="002413DB">
        <w:rPr>
          <w:rFonts w:cs="B Nazanin" w:hint="cs"/>
          <w:color w:val="000000"/>
          <w:sz w:val="28"/>
          <w:szCs w:val="28"/>
          <w:rtl/>
        </w:rPr>
        <w:t>( زمانی که بوده باشد آمر )</w:t>
      </w:r>
      <w:r w:rsidRPr="002413DB">
        <w:rPr>
          <w:rFonts w:cs="B Nazanin" w:hint="cs"/>
          <w:color w:val="000000"/>
          <w:sz w:val="28"/>
          <w:szCs w:val="28"/>
          <w:rtl/>
        </w:rPr>
        <w:t xml:space="preserve"> </w:t>
      </w:r>
      <w:r w:rsidRPr="00EB3547">
        <w:rPr>
          <w:rFonts w:cs="B Nazanin" w:hint="cs"/>
          <w:b/>
          <w:bCs/>
          <w:color w:val="000000"/>
          <w:sz w:val="28"/>
          <w:szCs w:val="28"/>
          <w:rtl/>
        </w:rPr>
        <w:t>في مقام</w:t>
      </w:r>
      <w:r w:rsidR="002413DB" w:rsidRPr="002413DB">
        <w:rPr>
          <w:rFonts w:cs="B Nazanin" w:hint="cs"/>
          <w:color w:val="000000"/>
          <w:sz w:val="28"/>
          <w:szCs w:val="28"/>
          <w:rtl/>
        </w:rPr>
        <w:t xml:space="preserve"> ( در یک جایگاهی )</w:t>
      </w:r>
      <w:r w:rsidRPr="002413DB">
        <w:rPr>
          <w:rFonts w:cs="B Nazanin" w:hint="cs"/>
          <w:color w:val="000000"/>
          <w:sz w:val="28"/>
          <w:szCs w:val="28"/>
          <w:rtl/>
        </w:rPr>
        <w:t xml:space="preserve"> </w:t>
      </w:r>
      <w:r w:rsidRPr="00EB3547">
        <w:rPr>
          <w:rFonts w:cs="B Nazanin" w:hint="cs"/>
          <w:b/>
          <w:bCs/>
          <w:color w:val="000000"/>
          <w:sz w:val="28"/>
          <w:szCs w:val="28"/>
          <w:rtl/>
        </w:rPr>
        <w:t>بصدد بيان تمام ما له دخل في حصول غرضه</w:t>
      </w:r>
      <w:r w:rsidR="002413DB">
        <w:rPr>
          <w:rFonts w:cs="B Nazanin" w:hint="cs"/>
          <w:b/>
          <w:bCs/>
          <w:color w:val="000000"/>
          <w:sz w:val="28"/>
          <w:szCs w:val="28"/>
          <w:rtl/>
        </w:rPr>
        <w:t xml:space="preserve"> </w:t>
      </w:r>
      <w:r w:rsidR="002413DB" w:rsidRPr="002413DB">
        <w:rPr>
          <w:rFonts w:cs="B Nazanin" w:hint="cs"/>
          <w:color w:val="000000"/>
          <w:sz w:val="28"/>
          <w:szCs w:val="28"/>
          <w:rtl/>
        </w:rPr>
        <w:t xml:space="preserve">( و به صدد بیان کردن تمامی اموری است که برای آن امور دخالتی است در حاصل شدن غرض آمر </w:t>
      </w:r>
      <w:r w:rsidR="002413DB" w:rsidRPr="002413DB">
        <w:rPr>
          <w:rFonts w:ascii="Sakkal Majalla" w:hAnsi="Sakkal Majalla" w:cs="Sakkal Majalla" w:hint="cs"/>
          <w:color w:val="000000"/>
          <w:sz w:val="28"/>
          <w:szCs w:val="28"/>
          <w:rtl/>
        </w:rPr>
        <w:t>–</w:t>
      </w:r>
      <w:r w:rsidR="002413DB" w:rsidRPr="002413DB">
        <w:rPr>
          <w:rFonts w:cs="B Nazanin" w:hint="cs"/>
          <w:color w:val="000000"/>
          <w:sz w:val="28"/>
          <w:szCs w:val="28"/>
          <w:rtl/>
        </w:rPr>
        <w:t xml:space="preserve"> یعنی برای ما اثبات شود که مولا می خواهد هر چیزی که هست و نیست را می خواهد بیان کند )</w:t>
      </w:r>
      <w:r w:rsidRPr="002413DB">
        <w:rPr>
          <w:rFonts w:cs="B Nazanin" w:hint="cs"/>
          <w:color w:val="000000"/>
          <w:sz w:val="28"/>
          <w:szCs w:val="28"/>
          <w:rtl/>
        </w:rPr>
        <w:t xml:space="preserve"> </w:t>
      </w:r>
      <w:r w:rsidRPr="00EB3547">
        <w:rPr>
          <w:rFonts w:cs="B Nazanin" w:hint="cs"/>
          <w:b/>
          <w:bCs/>
          <w:color w:val="000000"/>
          <w:sz w:val="28"/>
          <w:szCs w:val="28"/>
          <w:rtl/>
        </w:rPr>
        <w:t>و إن لم يكن له</w:t>
      </w:r>
      <w:r w:rsidR="002413DB">
        <w:rPr>
          <w:rFonts w:cs="B Nazanin" w:hint="cs"/>
          <w:b/>
          <w:bCs/>
          <w:color w:val="000000"/>
          <w:sz w:val="28"/>
          <w:szCs w:val="28"/>
          <w:rtl/>
        </w:rPr>
        <w:t xml:space="preserve"> </w:t>
      </w:r>
      <w:r w:rsidR="002413DB" w:rsidRPr="002413DB">
        <w:rPr>
          <w:rFonts w:cs="B Nazanin" w:hint="cs"/>
          <w:color w:val="000000"/>
          <w:sz w:val="28"/>
          <w:szCs w:val="28"/>
          <w:rtl/>
        </w:rPr>
        <w:t>( ما له دخل فی حصول غرضه )</w:t>
      </w:r>
      <w:r w:rsidRPr="002413DB">
        <w:rPr>
          <w:rFonts w:cs="B Nazanin" w:hint="cs"/>
          <w:color w:val="000000"/>
          <w:sz w:val="28"/>
          <w:szCs w:val="28"/>
          <w:rtl/>
        </w:rPr>
        <w:t xml:space="preserve"> </w:t>
      </w:r>
      <w:r w:rsidRPr="00EB3547">
        <w:rPr>
          <w:rFonts w:cs="B Nazanin" w:hint="cs"/>
          <w:b/>
          <w:bCs/>
          <w:color w:val="000000"/>
          <w:sz w:val="28"/>
          <w:szCs w:val="28"/>
          <w:rtl/>
        </w:rPr>
        <w:t>دخل في متعلق أمره</w:t>
      </w:r>
      <w:r w:rsidR="002413DB">
        <w:rPr>
          <w:rFonts w:cs="B Nazanin" w:hint="cs"/>
          <w:b/>
          <w:bCs/>
          <w:color w:val="000000"/>
          <w:sz w:val="28"/>
          <w:szCs w:val="28"/>
          <w:rtl/>
        </w:rPr>
        <w:t xml:space="preserve"> </w:t>
      </w:r>
      <w:r w:rsidR="002413DB" w:rsidRPr="002413DB">
        <w:rPr>
          <w:rFonts w:cs="B Nazanin" w:hint="cs"/>
          <w:color w:val="000000"/>
          <w:sz w:val="28"/>
          <w:szCs w:val="28"/>
          <w:rtl/>
        </w:rPr>
        <w:t>( اگر چه نباشد برای آن امور دخالتی در متعلق امر آمر</w:t>
      </w:r>
      <w:r w:rsidR="002413DB">
        <w:rPr>
          <w:rFonts w:cs="B Nazanin" w:hint="cs"/>
          <w:color w:val="000000"/>
          <w:sz w:val="28"/>
          <w:szCs w:val="28"/>
          <w:rtl/>
        </w:rPr>
        <w:t xml:space="preserve"> مثل قصد الامر</w:t>
      </w:r>
      <w:r w:rsidR="002413DB" w:rsidRPr="002413DB">
        <w:rPr>
          <w:rFonts w:cs="B Nazanin" w:hint="cs"/>
          <w:color w:val="000000"/>
          <w:sz w:val="28"/>
          <w:szCs w:val="28"/>
          <w:rtl/>
        </w:rPr>
        <w:t xml:space="preserve"> )</w:t>
      </w:r>
      <w:r w:rsidRPr="00EB3547">
        <w:rPr>
          <w:rFonts w:cs="B Nazanin" w:hint="cs"/>
          <w:b/>
          <w:bCs/>
          <w:color w:val="000000"/>
          <w:sz w:val="28"/>
          <w:szCs w:val="28"/>
          <w:rtl/>
        </w:rPr>
        <w:t xml:space="preserve"> و معه</w:t>
      </w:r>
      <w:r w:rsidR="002413DB">
        <w:rPr>
          <w:rFonts w:cs="B Nazanin" w:hint="cs"/>
          <w:b/>
          <w:bCs/>
          <w:color w:val="000000"/>
          <w:sz w:val="28"/>
          <w:szCs w:val="28"/>
          <w:rtl/>
        </w:rPr>
        <w:t xml:space="preserve"> </w:t>
      </w:r>
      <w:r w:rsidR="002413DB" w:rsidRPr="002413DB">
        <w:rPr>
          <w:rFonts w:cs="B Nazanin" w:hint="cs"/>
          <w:color w:val="000000"/>
          <w:sz w:val="28"/>
          <w:szCs w:val="28"/>
          <w:rtl/>
        </w:rPr>
        <w:t>( کون الامر فی مقام البیان )</w:t>
      </w:r>
      <w:r w:rsidRPr="00EB3547">
        <w:rPr>
          <w:rFonts w:cs="B Nazanin" w:hint="cs"/>
          <w:b/>
          <w:bCs/>
          <w:color w:val="000000"/>
          <w:sz w:val="28"/>
          <w:szCs w:val="28"/>
          <w:rtl/>
        </w:rPr>
        <w:t xml:space="preserve"> سكت في المقام</w:t>
      </w:r>
      <w:r w:rsidR="002413DB">
        <w:rPr>
          <w:rFonts w:cs="B Nazanin" w:hint="cs"/>
          <w:b/>
          <w:bCs/>
          <w:color w:val="000000"/>
          <w:sz w:val="28"/>
          <w:szCs w:val="28"/>
          <w:rtl/>
        </w:rPr>
        <w:t xml:space="preserve"> </w:t>
      </w:r>
      <w:r w:rsidR="002413DB" w:rsidRPr="002413DB">
        <w:rPr>
          <w:rFonts w:cs="B Nazanin" w:hint="cs"/>
          <w:color w:val="000000"/>
          <w:sz w:val="28"/>
          <w:szCs w:val="28"/>
          <w:rtl/>
        </w:rPr>
        <w:t>( ساکت بشود آمر در آن جایگاه )</w:t>
      </w:r>
      <w:r w:rsidRPr="00EB3547">
        <w:rPr>
          <w:rFonts w:cs="B Nazanin" w:hint="cs"/>
          <w:b/>
          <w:bCs/>
          <w:color w:val="000000"/>
          <w:sz w:val="28"/>
          <w:szCs w:val="28"/>
          <w:rtl/>
        </w:rPr>
        <w:t xml:space="preserve"> و لم ينصب دلالة على دخل قصد الامتثال في حصوله</w:t>
      </w:r>
      <w:r w:rsidR="002413DB">
        <w:rPr>
          <w:rFonts w:cs="B Nazanin" w:hint="cs"/>
          <w:b/>
          <w:bCs/>
          <w:color w:val="000000"/>
          <w:sz w:val="28"/>
          <w:szCs w:val="28"/>
          <w:rtl/>
        </w:rPr>
        <w:t xml:space="preserve"> </w:t>
      </w:r>
      <w:r w:rsidR="002413DB" w:rsidRPr="002413DB">
        <w:rPr>
          <w:rFonts w:cs="B Nazanin" w:hint="cs"/>
          <w:color w:val="000000"/>
          <w:sz w:val="28"/>
          <w:szCs w:val="28"/>
          <w:rtl/>
        </w:rPr>
        <w:t>( و قرار ندهد قرینه ای را بر دخالت داشتن قصد الام در حصول غرض )</w:t>
      </w:r>
      <w:r w:rsidRPr="002413DB">
        <w:rPr>
          <w:rFonts w:cs="B Nazanin" w:hint="cs"/>
          <w:color w:val="000000"/>
          <w:sz w:val="28"/>
          <w:szCs w:val="28"/>
          <w:rtl/>
        </w:rPr>
        <w:t xml:space="preserve"> </w:t>
      </w:r>
      <w:r w:rsidRPr="00EB3547">
        <w:rPr>
          <w:rFonts w:cs="B Nazanin" w:hint="cs"/>
          <w:b/>
          <w:bCs/>
          <w:color w:val="000000"/>
          <w:sz w:val="28"/>
          <w:szCs w:val="28"/>
          <w:rtl/>
        </w:rPr>
        <w:t>كان هذا</w:t>
      </w:r>
      <w:r w:rsidR="002413DB">
        <w:rPr>
          <w:rFonts w:cs="B Nazanin" w:hint="cs"/>
          <w:b/>
          <w:bCs/>
          <w:color w:val="000000"/>
          <w:sz w:val="28"/>
          <w:szCs w:val="28"/>
          <w:rtl/>
        </w:rPr>
        <w:t xml:space="preserve"> </w:t>
      </w:r>
      <w:r w:rsidR="002413DB" w:rsidRPr="002413DB">
        <w:rPr>
          <w:rFonts w:cs="B Nazanin" w:hint="cs"/>
          <w:color w:val="000000"/>
          <w:sz w:val="28"/>
          <w:szCs w:val="28"/>
          <w:rtl/>
        </w:rPr>
        <w:t>( می باشد این سکوت قرینه بر دخالت نداشتن قصد امتثال در غرض آمر )</w:t>
      </w:r>
      <w:r w:rsidRPr="002413DB">
        <w:rPr>
          <w:rFonts w:cs="B Nazanin" w:hint="cs"/>
          <w:color w:val="000000"/>
          <w:sz w:val="28"/>
          <w:szCs w:val="28"/>
          <w:rtl/>
        </w:rPr>
        <w:t xml:space="preserve"> </w:t>
      </w:r>
      <w:r w:rsidRPr="00EB3547">
        <w:rPr>
          <w:rFonts w:cs="B Nazanin" w:hint="cs"/>
          <w:b/>
          <w:bCs/>
          <w:color w:val="000000"/>
          <w:sz w:val="28"/>
          <w:szCs w:val="28"/>
          <w:rtl/>
        </w:rPr>
        <w:t>قرينة على عدم دخله في غرضه و إلا</w:t>
      </w:r>
      <w:r w:rsidR="002413DB">
        <w:rPr>
          <w:rFonts w:cs="B Nazanin" w:hint="cs"/>
          <w:b/>
          <w:bCs/>
          <w:color w:val="000000"/>
          <w:sz w:val="28"/>
          <w:szCs w:val="28"/>
          <w:rtl/>
        </w:rPr>
        <w:t xml:space="preserve"> </w:t>
      </w:r>
      <w:r w:rsidR="002413DB" w:rsidRPr="002413DB">
        <w:rPr>
          <w:rFonts w:cs="B Nazanin" w:hint="cs"/>
          <w:color w:val="000000"/>
          <w:sz w:val="28"/>
          <w:szCs w:val="28"/>
          <w:rtl/>
        </w:rPr>
        <w:t>( اگر این سکوت قرینه نباشد</w:t>
      </w:r>
      <w:r w:rsidR="002413DB">
        <w:rPr>
          <w:rFonts w:cs="B Nazanin" w:hint="cs"/>
          <w:color w:val="000000"/>
          <w:sz w:val="28"/>
          <w:szCs w:val="28"/>
          <w:rtl/>
        </w:rPr>
        <w:t xml:space="preserve"> </w:t>
      </w:r>
      <w:r w:rsidR="002413DB">
        <w:rPr>
          <w:rFonts w:ascii="Sakkal Majalla" w:hAnsi="Sakkal Majalla" w:cs="Sakkal Majalla" w:hint="cs"/>
          <w:color w:val="000000"/>
          <w:sz w:val="28"/>
          <w:szCs w:val="28"/>
          <w:rtl/>
        </w:rPr>
        <w:t>–</w:t>
      </w:r>
      <w:r w:rsidR="002413DB">
        <w:rPr>
          <w:rFonts w:cs="B Nazanin" w:hint="cs"/>
          <w:color w:val="000000"/>
          <w:sz w:val="28"/>
          <w:szCs w:val="28"/>
          <w:rtl/>
        </w:rPr>
        <w:t xml:space="preserve"> یعنی اگر قصد الامر را بخواهد اما سکوت بکند</w:t>
      </w:r>
      <w:r w:rsidR="002413DB" w:rsidRPr="002413DB">
        <w:rPr>
          <w:rFonts w:cs="B Nazanin" w:hint="cs"/>
          <w:color w:val="000000"/>
          <w:sz w:val="28"/>
          <w:szCs w:val="28"/>
          <w:rtl/>
        </w:rPr>
        <w:t xml:space="preserve"> )</w:t>
      </w:r>
      <w:r w:rsidRPr="00EB3547">
        <w:rPr>
          <w:rFonts w:cs="B Nazanin" w:hint="cs"/>
          <w:b/>
          <w:bCs/>
          <w:color w:val="000000"/>
          <w:sz w:val="28"/>
          <w:szCs w:val="28"/>
          <w:rtl/>
        </w:rPr>
        <w:t xml:space="preserve"> لكان سكوته نقضا له</w:t>
      </w:r>
      <w:r w:rsidR="002413DB">
        <w:rPr>
          <w:rFonts w:cs="B Nazanin" w:hint="cs"/>
          <w:b/>
          <w:bCs/>
          <w:color w:val="000000"/>
          <w:sz w:val="28"/>
          <w:szCs w:val="28"/>
          <w:rtl/>
        </w:rPr>
        <w:t xml:space="preserve"> </w:t>
      </w:r>
      <w:r w:rsidR="002413DB" w:rsidRPr="002413DB">
        <w:rPr>
          <w:rFonts w:cs="B Nazanin" w:hint="cs"/>
          <w:color w:val="000000"/>
          <w:sz w:val="28"/>
          <w:szCs w:val="28"/>
          <w:rtl/>
        </w:rPr>
        <w:t>( هر آینه می باشد سکوت آمر ، نقض غرض و خلاف حکمت است )</w:t>
      </w:r>
      <w:r w:rsidRPr="00EB3547">
        <w:rPr>
          <w:rFonts w:cs="B Nazanin" w:hint="cs"/>
          <w:b/>
          <w:bCs/>
          <w:color w:val="000000"/>
          <w:sz w:val="28"/>
          <w:szCs w:val="28"/>
          <w:rtl/>
        </w:rPr>
        <w:t xml:space="preserve"> و خلاف الحكمة فلا</w:t>
      </w:r>
      <w:r w:rsidR="002413DB">
        <w:rPr>
          <w:rFonts w:cs="B Nazanin" w:hint="cs"/>
          <w:b/>
          <w:bCs/>
          <w:color w:val="000000"/>
          <w:sz w:val="28"/>
          <w:szCs w:val="28"/>
          <w:rtl/>
        </w:rPr>
        <w:t xml:space="preserve"> </w:t>
      </w:r>
      <w:r w:rsidRPr="00EB3547">
        <w:rPr>
          <w:rFonts w:cs="B Nazanin" w:hint="cs"/>
          <w:b/>
          <w:bCs/>
          <w:color w:val="000000"/>
          <w:sz w:val="28"/>
          <w:szCs w:val="28"/>
          <w:rtl/>
        </w:rPr>
        <w:t>بد</w:t>
      </w:r>
      <w:r w:rsidR="002413DB">
        <w:rPr>
          <w:rFonts w:cs="B Nazanin" w:hint="cs"/>
          <w:b/>
          <w:bCs/>
          <w:color w:val="000000"/>
          <w:sz w:val="28"/>
          <w:szCs w:val="28"/>
          <w:rtl/>
        </w:rPr>
        <w:t xml:space="preserve"> </w:t>
      </w:r>
      <w:r w:rsidR="002413DB" w:rsidRPr="002413DB">
        <w:rPr>
          <w:rFonts w:cs="B Nazanin" w:hint="cs"/>
          <w:color w:val="000000"/>
          <w:sz w:val="28"/>
          <w:szCs w:val="28"/>
          <w:rtl/>
        </w:rPr>
        <w:t>( در چه صورتی می توانستیم اطلاق مقامی را اجرا کنیم ؟ در صورتی که اثبات شود مولی در مقام بیان است اما اگر مقام بیان برای ما احراز نشد حق تمسک به اطلاق مقامی نداریم و نوبت به اصل عملی می رسیم )</w:t>
      </w:r>
      <w:r w:rsidRPr="002413DB">
        <w:rPr>
          <w:rFonts w:cs="B Nazanin" w:hint="cs"/>
          <w:b/>
          <w:bCs/>
          <w:color w:val="000000"/>
          <w:sz w:val="28"/>
          <w:szCs w:val="28"/>
          <w:rtl/>
        </w:rPr>
        <w:t xml:space="preserve"> </w:t>
      </w:r>
      <w:r w:rsidRPr="00EB3547">
        <w:rPr>
          <w:rFonts w:cs="B Nazanin" w:hint="cs"/>
          <w:b/>
          <w:bCs/>
          <w:color w:val="000000"/>
          <w:sz w:val="28"/>
          <w:szCs w:val="28"/>
          <w:rtl/>
        </w:rPr>
        <w:t>عند الشك و عدم إحراز هذا المقام</w:t>
      </w:r>
      <w:r w:rsidR="002413DB">
        <w:rPr>
          <w:rFonts w:cs="B Nazanin" w:hint="cs"/>
          <w:b/>
          <w:bCs/>
          <w:color w:val="000000"/>
          <w:sz w:val="28"/>
          <w:szCs w:val="28"/>
          <w:rtl/>
        </w:rPr>
        <w:t xml:space="preserve"> </w:t>
      </w:r>
      <w:r w:rsidR="002413DB" w:rsidRPr="002413DB">
        <w:rPr>
          <w:rFonts w:cs="B Nazanin" w:hint="cs"/>
          <w:color w:val="000000"/>
          <w:sz w:val="28"/>
          <w:szCs w:val="28"/>
          <w:rtl/>
        </w:rPr>
        <w:t>( هنگام شک و محرز نشدن</w:t>
      </w:r>
      <w:r w:rsidR="002413DB">
        <w:rPr>
          <w:rFonts w:cs="B Nazanin" w:hint="cs"/>
          <w:color w:val="000000"/>
          <w:sz w:val="28"/>
          <w:szCs w:val="28"/>
          <w:rtl/>
        </w:rPr>
        <w:t xml:space="preserve"> در</w:t>
      </w:r>
      <w:r w:rsidR="002413DB" w:rsidRPr="002413DB">
        <w:rPr>
          <w:rFonts w:cs="B Nazanin" w:hint="cs"/>
          <w:color w:val="000000"/>
          <w:sz w:val="28"/>
          <w:szCs w:val="28"/>
          <w:rtl/>
        </w:rPr>
        <w:t xml:space="preserve"> مقام بیان بودن )</w:t>
      </w:r>
      <w:r w:rsidRPr="00EB3547">
        <w:rPr>
          <w:rFonts w:cs="B Nazanin" w:hint="cs"/>
          <w:b/>
          <w:bCs/>
          <w:color w:val="000000"/>
          <w:sz w:val="28"/>
          <w:szCs w:val="28"/>
          <w:rtl/>
        </w:rPr>
        <w:t xml:space="preserve"> من الرجوع إلى ما يقتضيه الأصل</w:t>
      </w:r>
      <w:r w:rsidR="002413DB">
        <w:rPr>
          <w:rFonts w:cs="B Nazanin" w:hint="cs"/>
          <w:b/>
          <w:bCs/>
          <w:color w:val="000000"/>
          <w:sz w:val="28"/>
          <w:szCs w:val="28"/>
          <w:rtl/>
        </w:rPr>
        <w:t xml:space="preserve"> </w:t>
      </w:r>
      <w:r w:rsidR="002413DB" w:rsidRPr="002413DB">
        <w:rPr>
          <w:rFonts w:cs="B Nazanin" w:hint="cs"/>
          <w:color w:val="000000"/>
          <w:sz w:val="28"/>
          <w:szCs w:val="28"/>
          <w:rtl/>
        </w:rPr>
        <w:t>( ناچاریم از رجوع کردن به چیزی که اقتضی می کند آن چیز را اصل عملی )</w:t>
      </w:r>
      <w:r w:rsidRPr="00EB3547">
        <w:rPr>
          <w:rFonts w:cs="B Nazanin" w:hint="cs"/>
          <w:b/>
          <w:bCs/>
          <w:color w:val="000000"/>
          <w:sz w:val="28"/>
          <w:szCs w:val="28"/>
          <w:rtl/>
        </w:rPr>
        <w:t xml:space="preserve"> و يستقل به العقل</w:t>
      </w:r>
      <w:r w:rsidR="002413DB">
        <w:rPr>
          <w:rFonts w:cs="B Nazanin" w:hint="cs"/>
          <w:b/>
          <w:bCs/>
          <w:color w:val="000000"/>
          <w:sz w:val="28"/>
          <w:szCs w:val="28"/>
          <w:rtl/>
        </w:rPr>
        <w:t xml:space="preserve"> </w:t>
      </w:r>
      <w:r w:rsidRPr="00EB3547">
        <w:rPr>
          <w:rFonts w:cs="B Nazanin" w:hint="cs"/>
          <w:b/>
          <w:bCs/>
          <w:color w:val="000000"/>
          <w:sz w:val="28"/>
          <w:szCs w:val="28"/>
          <w:rtl/>
        </w:rPr>
        <w:t>.</w:t>
      </w:r>
    </w:p>
    <w:p w:rsidR="00046A28" w:rsidRDefault="00046A28" w:rsidP="00046A28">
      <w:pPr>
        <w:pStyle w:val="NormalWeb"/>
        <w:bidi/>
        <w:jc w:val="both"/>
        <w:rPr>
          <w:b/>
          <w:bCs/>
          <w:sz w:val="22"/>
          <w:szCs w:val="22"/>
          <w:rtl/>
        </w:rPr>
      </w:pPr>
    </w:p>
    <w:p w:rsidR="00046A28" w:rsidRDefault="00046A28" w:rsidP="00046A28">
      <w:pPr>
        <w:pStyle w:val="NormalWeb"/>
        <w:bidi/>
        <w:jc w:val="both"/>
        <w:rPr>
          <w:b/>
          <w:bCs/>
          <w:sz w:val="22"/>
          <w:szCs w:val="22"/>
          <w:rtl/>
        </w:rPr>
      </w:pPr>
    </w:p>
    <w:p w:rsidR="00046A28" w:rsidRPr="00EB3547" w:rsidRDefault="00046A28" w:rsidP="00046A28">
      <w:pPr>
        <w:pStyle w:val="NormalWeb"/>
        <w:bidi/>
        <w:jc w:val="both"/>
        <w:rPr>
          <w:b/>
          <w:bCs/>
          <w:sz w:val="22"/>
          <w:szCs w:val="22"/>
          <w:rtl/>
        </w:rPr>
      </w:pPr>
    </w:p>
    <w:p w:rsidR="00EB3547" w:rsidRPr="00EB3547" w:rsidRDefault="00046A28" w:rsidP="00EB3547">
      <w:pPr>
        <w:pStyle w:val="NormalWeb"/>
        <w:bidi/>
        <w:jc w:val="both"/>
        <w:rPr>
          <w:b/>
          <w:bCs/>
          <w:sz w:val="22"/>
          <w:szCs w:val="22"/>
          <w:rtl/>
        </w:rPr>
      </w:pPr>
      <w:r>
        <w:rPr>
          <w:rFonts w:cs="B Nazanin" w:hint="cs"/>
          <w:b/>
          <w:bCs/>
          <w:color w:val="465BFF"/>
          <w:sz w:val="28"/>
          <w:szCs w:val="28"/>
          <w:rtl/>
        </w:rPr>
        <w:t>لزوم الاحتياط لأجل الغرض‏</w:t>
      </w:r>
    </w:p>
    <w:p w:rsidR="00046A28" w:rsidRDefault="00EB3547" w:rsidP="00EB3547">
      <w:pPr>
        <w:pStyle w:val="NormalWeb"/>
        <w:bidi/>
        <w:jc w:val="both"/>
        <w:rPr>
          <w:rFonts w:cs="B Nazanin"/>
          <w:b/>
          <w:bCs/>
          <w:color w:val="000000"/>
          <w:sz w:val="28"/>
          <w:szCs w:val="28"/>
          <w:rtl/>
        </w:rPr>
      </w:pPr>
      <w:r w:rsidRPr="00EB3547">
        <w:rPr>
          <w:rFonts w:cs="B Nazanin" w:hint="cs"/>
          <w:b/>
          <w:bCs/>
          <w:color w:val="000000"/>
          <w:sz w:val="28"/>
          <w:szCs w:val="28"/>
          <w:rtl/>
        </w:rPr>
        <w:t>فاعلم أنه لا مجال هاهنا</w:t>
      </w:r>
      <w:r w:rsidR="002413DB">
        <w:rPr>
          <w:rFonts w:cs="B Nazanin" w:hint="cs"/>
          <w:b/>
          <w:bCs/>
          <w:color w:val="000000"/>
          <w:sz w:val="28"/>
          <w:szCs w:val="28"/>
          <w:rtl/>
        </w:rPr>
        <w:t xml:space="preserve"> </w:t>
      </w:r>
      <w:r w:rsidR="002413DB" w:rsidRPr="002413DB">
        <w:rPr>
          <w:rFonts w:cs="B Nazanin" w:hint="cs"/>
          <w:color w:val="000000"/>
          <w:sz w:val="28"/>
          <w:szCs w:val="28"/>
          <w:rtl/>
        </w:rPr>
        <w:t>( در اعتبار قصد الامر )</w:t>
      </w:r>
      <w:r w:rsidRPr="00EB3547">
        <w:rPr>
          <w:rFonts w:cs="B Nazanin" w:hint="cs"/>
          <w:b/>
          <w:bCs/>
          <w:color w:val="000000"/>
          <w:sz w:val="28"/>
          <w:szCs w:val="28"/>
          <w:rtl/>
        </w:rPr>
        <w:t xml:space="preserve"> إلا لأصالة الاشتغال</w:t>
      </w:r>
      <w:r w:rsidR="002413DB">
        <w:rPr>
          <w:rFonts w:cs="B Nazanin" w:hint="cs"/>
          <w:b/>
          <w:bCs/>
          <w:color w:val="000000"/>
          <w:sz w:val="28"/>
          <w:szCs w:val="28"/>
          <w:rtl/>
        </w:rPr>
        <w:t xml:space="preserve"> </w:t>
      </w:r>
      <w:r w:rsidR="002413DB" w:rsidRPr="002413DB">
        <w:rPr>
          <w:rFonts w:cs="B Nazanin" w:hint="cs"/>
          <w:color w:val="000000"/>
          <w:sz w:val="28"/>
          <w:szCs w:val="28"/>
          <w:rtl/>
        </w:rPr>
        <w:t>(</w:t>
      </w:r>
      <w:r w:rsidR="002413DB">
        <w:rPr>
          <w:rFonts w:cs="B Nazanin" w:hint="cs"/>
          <w:color w:val="000000"/>
          <w:sz w:val="28"/>
          <w:szCs w:val="28"/>
          <w:rtl/>
        </w:rPr>
        <w:t xml:space="preserve"> نیست مجالی این جا</w:t>
      </w:r>
      <w:r w:rsidR="002413DB" w:rsidRPr="002413DB">
        <w:rPr>
          <w:rFonts w:cs="B Nazanin" w:hint="cs"/>
          <w:color w:val="000000"/>
          <w:sz w:val="28"/>
          <w:szCs w:val="28"/>
          <w:rtl/>
        </w:rPr>
        <w:t xml:space="preserve"> مگر برای احتیاط</w:t>
      </w:r>
      <w:r w:rsidR="002413DB">
        <w:rPr>
          <w:rFonts w:cs="B Nazanin" w:hint="cs"/>
          <w:color w:val="000000"/>
          <w:sz w:val="28"/>
          <w:szCs w:val="28"/>
          <w:rtl/>
        </w:rPr>
        <w:t xml:space="preserve"> </w:t>
      </w:r>
      <w:r w:rsidR="002413DB">
        <w:rPr>
          <w:rFonts w:ascii="Sakkal Majalla" w:hAnsi="Sakkal Majalla" w:cs="Sakkal Majalla" w:hint="cs"/>
          <w:color w:val="000000"/>
          <w:sz w:val="28"/>
          <w:szCs w:val="28"/>
          <w:rtl/>
        </w:rPr>
        <w:t>–</w:t>
      </w:r>
      <w:r w:rsidR="002413DB">
        <w:rPr>
          <w:rFonts w:cs="B Nazanin" w:hint="cs"/>
          <w:color w:val="000000"/>
          <w:sz w:val="28"/>
          <w:szCs w:val="28"/>
          <w:rtl/>
        </w:rPr>
        <w:t xml:space="preserve"> صاحب </w:t>
      </w:r>
      <w:r w:rsidR="00046A28">
        <w:rPr>
          <w:rFonts w:cs="B Nazanin" w:hint="cs"/>
          <w:color w:val="000000"/>
          <w:sz w:val="28"/>
          <w:szCs w:val="28"/>
          <w:rtl/>
        </w:rPr>
        <w:t xml:space="preserve">کفایه می فرماید ولو ما در اقل و اکثر ارتباطی قائل به برائت بشویم اما این جا قائل به احتیاط می شویم زیرا در اقل و اکثر ارتباطی شک در ثبوت تکلیف است اما در این جا شک در سقوط تکلیف است </w:t>
      </w:r>
      <w:r w:rsidR="002413DB" w:rsidRPr="002413DB">
        <w:rPr>
          <w:rFonts w:cs="B Nazanin" w:hint="cs"/>
          <w:color w:val="000000"/>
          <w:sz w:val="28"/>
          <w:szCs w:val="28"/>
          <w:rtl/>
        </w:rPr>
        <w:t>)</w:t>
      </w:r>
      <w:r w:rsidRPr="00EB3547">
        <w:rPr>
          <w:rFonts w:cs="B Nazanin" w:hint="cs"/>
          <w:b/>
          <w:bCs/>
          <w:color w:val="000000"/>
          <w:sz w:val="28"/>
          <w:szCs w:val="28"/>
          <w:rtl/>
        </w:rPr>
        <w:t xml:space="preserve"> و لو قيل بأصالة البراءة </w:t>
      </w:r>
      <w:r w:rsidR="00046A28" w:rsidRPr="00046A28">
        <w:rPr>
          <w:rFonts w:cs="B Nazanin" w:hint="cs"/>
          <w:color w:val="000000"/>
          <w:sz w:val="28"/>
          <w:szCs w:val="28"/>
          <w:rtl/>
        </w:rPr>
        <w:t xml:space="preserve">( هرچند گفته شود به اصاله البرائه در موردی که دائر شود امر بین اقل و اکثر ارتباطی ) </w:t>
      </w:r>
      <w:r w:rsidRPr="00EB3547">
        <w:rPr>
          <w:rFonts w:cs="B Nazanin" w:hint="cs"/>
          <w:b/>
          <w:bCs/>
          <w:color w:val="000000"/>
          <w:sz w:val="28"/>
          <w:szCs w:val="28"/>
          <w:rtl/>
        </w:rPr>
        <w:t>فيما إذا دار الأمر بين الأقل و الأكثر الارتباطيين و ذل</w:t>
      </w:r>
      <w:r w:rsidR="00046A28">
        <w:rPr>
          <w:rFonts w:cs="B Nazanin" w:hint="cs"/>
          <w:b/>
          <w:bCs/>
          <w:color w:val="000000"/>
          <w:sz w:val="28"/>
          <w:szCs w:val="28"/>
          <w:rtl/>
        </w:rPr>
        <w:t>ک</w:t>
      </w:r>
      <w:r w:rsidR="00046A28" w:rsidRPr="00046A28">
        <w:rPr>
          <w:rFonts w:cs="B Nazanin" w:hint="cs"/>
          <w:color w:val="000000"/>
          <w:sz w:val="28"/>
          <w:szCs w:val="28"/>
          <w:rtl/>
        </w:rPr>
        <w:t xml:space="preserve"> ( اصاله الاشتغال در این جا )</w:t>
      </w:r>
      <w:r w:rsidRPr="00046A28">
        <w:rPr>
          <w:rFonts w:cs="B Nazanin" w:hint="cs"/>
          <w:color w:val="000000"/>
          <w:sz w:val="28"/>
          <w:szCs w:val="28"/>
          <w:rtl/>
        </w:rPr>
        <w:t xml:space="preserve"> </w:t>
      </w:r>
      <w:r w:rsidRPr="00EB3547">
        <w:rPr>
          <w:rFonts w:cs="B Nazanin" w:hint="cs"/>
          <w:b/>
          <w:bCs/>
          <w:color w:val="000000"/>
          <w:sz w:val="28"/>
          <w:szCs w:val="28"/>
          <w:rtl/>
        </w:rPr>
        <w:t>لأن الشك هاهنا</w:t>
      </w:r>
      <w:r w:rsidR="00046A28">
        <w:rPr>
          <w:rFonts w:cs="B Nazanin" w:hint="cs"/>
          <w:b/>
          <w:bCs/>
          <w:color w:val="000000"/>
          <w:sz w:val="28"/>
          <w:szCs w:val="28"/>
          <w:rtl/>
        </w:rPr>
        <w:t xml:space="preserve"> </w:t>
      </w:r>
      <w:r w:rsidR="00046A28" w:rsidRPr="00046A28">
        <w:rPr>
          <w:rFonts w:cs="B Nazanin" w:hint="cs"/>
          <w:color w:val="000000"/>
          <w:sz w:val="28"/>
          <w:szCs w:val="28"/>
          <w:rtl/>
        </w:rPr>
        <w:t>( در اعتبار قصد الامر )</w:t>
      </w:r>
      <w:r w:rsidRPr="00EB3547">
        <w:rPr>
          <w:rFonts w:cs="B Nazanin" w:hint="cs"/>
          <w:b/>
          <w:bCs/>
          <w:color w:val="000000"/>
          <w:sz w:val="28"/>
          <w:szCs w:val="28"/>
          <w:rtl/>
        </w:rPr>
        <w:t xml:space="preserve"> في الخروج عن عهدة التكليف</w:t>
      </w:r>
      <w:r w:rsidR="00046A28">
        <w:rPr>
          <w:rFonts w:cs="B Nazanin" w:hint="cs"/>
          <w:b/>
          <w:bCs/>
          <w:color w:val="000000"/>
          <w:sz w:val="28"/>
          <w:szCs w:val="28"/>
          <w:rtl/>
        </w:rPr>
        <w:t xml:space="preserve"> </w:t>
      </w:r>
      <w:r w:rsidR="00046A28" w:rsidRPr="00046A28">
        <w:rPr>
          <w:rFonts w:cs="B Nazanin" w:hint="cs"/>
          <w:color w:val="000000"/>
          <w:sz w:val="28"/>
          <w:szCs w:val="28"/>
          <w:rtl/>
        </w:rPr>
        <w:t>( شک در خارج شدن از عهده ی تکلیف است یعنی آن تکلیفی که می دانیم بر گردن ما آمده است ایا از عهده ی ان تکلیف خارج شدیم یا خیر )</w:t>
      </w:r>
      <w:r w:rsidRPr="00046A28">
        <w:rPr>
          <w:rFonts w:cs="B Nazanin" w:hint="cs"/>
          <w:color w:val="000000"/>
          <w:sz w:val="28"/>
          <w:szCs w:val="28"/>
          <w:rtl/>
        </w:rPr>
        <w:t xml:space="preserve"> </w:t>
      </w:r>
      <w:r w:rsidRPr="00EB3547">
        <w:rPr>
          <w:rFonts w:cs="B Nazanin" w:hint="cs"/>
          <w:b/>
          <w:bCs/>
          <w:color w:val="000000"/>
          <w:sz w:val="28"/>
          <w:szCs w:val="28"/>
          <w:rtl/>
        </w:rPr>
        <w:t>المعلوم مع استقلال العقل بلزوم الخروج عنها</w:t>
      </w:r>
      <w:r w:rsidR="00046A28">
        <w:rPr>
          <w:rFonts w:cs="B Nazanin" w:hint="cs"/>
          <w:b/>
          <w:bCs/>
          <w:color w:val="000000"/>
          <w:sz w:val="28"/>
          <w:szCs w:val="28"/>
          <w:rtl/>
        </w:rPr>
        <w:t xml:space="preserve"> </w:t>
      </w:r>
      <w:r w:rsidR="00046A28" w:rsidRPr="00046A28">
        <w:rPr>
          <w:rFonts w:cs="B Nazanin" w:hint="cs"/>
          <w:color w:val="000000"/>
          <w:sz w:val="28"/>
          <w:szCs w:val="28"/>
          <w:rtl/>
        </w:rPr>
        <w:t>( با این که عقل استقلال دارد به لازم بودن خارج شدن از تکلیف )</w:t>
      </w:r>
      <w:r w:rsidRPr="00046A28">
        <w:rPr>
          <w:rFonts w:cs="B Nazanin" w:hint="cs"/>
          <w:color w:val="000000"/>
          <w:sz w:val="28"/>
          <w:szCs w:val="28"/>
          <w:rtl/>
        </w:rPr>
        <w:t xml:space="preserve"> </w:t>
      </w:r>
      <w:r w:rsidRPr="00EB3547">
        <w:rPr>
          <w:rFonts w:cs="B Nazanin" w:hint="cs"/>
          <w:b/>
          <w:bCs/>
          <w:color w:val="000000"/>
          <w:sz w:val="28"/>
          <w:szCs w:val="28"/>
          <w:rtl/>
        </w:rPr>
        <w:t>فلا يكون العقاب مع الشك</w:t>
      </w:r>
      <w:r w:rsidR="00046A28">
        <w:rPr>
          <w:rFonts w:cs="B Nazanin" w:hint="cs"/>
          <w:b/>
          <w:bCs/>
          <w:color w:val="000000"/>
          <w:sz w:val="28"/>
          <w:szCs w:val="28"/>
          <w:rtl/>
        </w:rPr>
        <w:t xml:space="preserve"> </w:t>
      </w:r>
      <w:r w:rsidR="00046A28" w:rsidRPr="00046A28">
        <w:rPr>
          <w:rFonts w:cs="B Nazanin" w:hint="cs"/>
          <w:color w:val="000000"/>
          <w:sz w:val="28"/>
          <w:szCs w:val="28"/>
          <w:rtl/>
        </w:rPr>
        <w:t>( پس نمی باشد عقاب با شک در خروج از عهده ی تکلیف )</w:t>
      </w:r>
      <w:r w:rsidRPr="00046A28">
        <w:rPr>
          <w:rFonts w:cs="B Nazanin" w:hint="cs"/>
          <w:color w:val="000000"/>
          <w:sz w:val="28"/>
          <w:szCs w:val="28"/>
          <w:rtl/>
        </w:rPr>
        <w:t xml:space="preserve"> </w:t>
      </w:r>
      <w:r w:rsidRPr="00EB3547">
        <w:rPr>
          <w:rFonts w:cs="B Nazanin" w:hint="cs"/>
          <w:b/>
          <w:bCs/>
          <w:color w:val="000000"/>
          <w:sz w:val="28"/>
          <w:szCs w:val="28"/>
          <w:rtl/>
        </w:rPr>
        <w:t>و عدم إحراز الخروج عقابا بلا بيان</w:t>
      </w:r>
      <w:r w:rsidR="00046A28">
        <w:rPr>
          <w:rFonts w:cs="B Nazanin" w:hint="cs"/>
          <w:b/>
          <w:bCs/>
          <w:color w:val="000000"/>
          <w:sz w:val="28"/>
          <w:szCs w:val="28"/>
          <w:rtl/>
        </w:rPr>
        <w:t xml:space="preserve"> </w:t>
      </w:r>
      <w:r w:rsidR="00046A28" w:rsidRPr="00046A28">
        <w:rPr>
          <w:rFonts w:cs="B Nazanin" w:hint="cs"/>
          <w:color w:val="000000"/>
          <w:sz w:val="28"/>
          <w:szCs w:val="28"/>
          <w:rtl/>
        </w:rPr>
        <w:t>( نمی باشد این عقاب ، عقاب بدون بیان و نمی باشد مواخذه بر این عدم احراز خروح یک عقاب بدون برهان )</w:t>
      </w:r>
      <w:r w:rsidRPr="00EB3547">
        <w:rPr>
          <w:rFonts w:cs="B Nazanin" w:hint="cs"/>
          <w:b/>
          <w:bCs/>
          <w:color w:val="000000"/>
          <w:sz w:val="28"/>
          <w:szCs w:val="28"/>
          <w:rtl/>
        </w:rPr>
        <w:t xml:space="preserve"> و المؤاخذة عليه بلا برهان ضرورة</w:t>
      </w:r>
      <w:r w:rsidR="00046A28">
        <w:rPr>
          <w:rFonts w:cs="B Nazanin" w:hint="cs"/>
          <w:b/>
          <w:bCs/>
          <w:color w:val="000000"/>
          <w:sz w:val="28"/>
          <w:szCs w:val="28"/>
          <w:rtl/>
        </w:rPr>
        <w:t xml:space="preserve"> </w:t>
      </w:r>
      <w:r w:rsidR="00046A28" w:rsidRPr="00046A28">
        <w:rPr>
          <w:rFonts w:cs="B Nazanin" w:hint="cs"/>
          <w:color w:val="000000"/>
          <w:sz w:val="28"/>
          <w:szCs w:val="28"/>
          <w:rtl/>
        </w:rPr>
        <w:t>( علت برای فلایکون )</w:t>
      </w:r>
      <w:r w:rsidRPr="00EB3547">
        <w:rPr>
          <w:rFonts w:cs="B Nazanin" w:hint="cs"/>
          <w:b/>
          <w:bCs/>
          <w:color w:val="000000"/>
          <w:sz w:val="28"/>
          <w:szCs w:val="28"/>
          <w:rtl/>
        </w:rPr>
        <w:t xml:space="preserve"> أنه بالعلم بالتكليف</w:t>
      </w:r>
      <w:r w:rsidR="00046A28">
        <w:rPr>
          <w:rFonts w:cs="B Nazanin" w:hint="cs"/>
          <w:b/>
          <w:bCs/>
          <w:color w:val="000000"/>
          <w:sz w:val="28"/>
          <w:szCs w:val="28"/>
          <w:rtl/>
        </w:rPr>
        <w:t xml:space="preserve"> </w:t>
      </w:r>
      <w:r w:rsidR="00046A28" w:rsidRPr="00046A28">
        <w:rPr>
          <w:rFonts w:cs="B Nazanin" w:hint="cs"/>
          <w:color w:val="000000"/>
          <w:sz w:val="28"/>
          <w:szCs w:val="28"/>
          <w:rtl/>
        </w:rPr>
        <w:t xml:space="preserve">( زیرا با علم به تکلیف </w:t>
      </w:r>
      <w:r w:rsidR="00046A28" w:rsidRPr="00046A28">
        <w:rPr>
          <w:rFonts w:ascii="Sakkal Majalla" w:hAnsi="Sakkal Majalla" w:cs="Sakkal Majalla" w:hint="cs"/>
          <w:color w:val="000000"/>
          <w:sz w:val="28"/>
          <w:szCs w:val="28"/>
          <w:rtl/>
        </w:rPr>
        <w:t>–</w:t>
      </w:r>
      <w:r w:rsidR="00046A28" w:rsidRPr="00046A28">
        <w:rPr>
          <w:rFonts w:cs="B Nazanin" w:hint="cs"/>
          <w:color w:val="000000"/>
          <w:sz w:val="28"/>
          <w:szCs w:val="28"/>
          <w:rtl/>
        </w:rPr>
        <w:t xml:space="preserve"> وجوب عتق رقبه )</w:t>
      </w:r>
      <w:r w:rsidRPr="00EB3547">
        <w:rPr>
          <w:rFonts w:cs="B Nazanin" w:hint="cs"/>
          <w:b/>
          <w:bCs/>
          <w:color w:val="000000"/>
          <w:sz w:val="28"/>
          <w:szCs w:val="28"/>
          <w:rtl/>
        </w:rPr>
        <w:t xml:space="preserve"> تصح المؤاخذة على المخالفة</w:t>
      </w:r>
      <w:r w:rsidR="00046A28">
        <w:rPr>
          <w:rFonts w:cs="B Nazanin" w:hint="cs"/>
          <w:b/>
          <w:bCs/>
          <w:color w:val="000000"/>
          <w:sz w:val="28"/>
          <w:szCs w:val="28"/>
          <w:rtl/>
        </w:rPr>
        <w:t xml:space="preserve"> </w:t>
      </w:r>
      <w:r w:rsidR="00046A28" w:rsidRPr="00046A28">
        <w:rPr>
          <w:rFonts w:cs="B Nazanin" w:hint="cs"/>
          <w:color w:val="000000"/>
          <w:sz w:val="28"/>
          <w:szCs w:val="28"/>
          <w:rtl/>
        </w:rPr>
        <w:t>( صحیح می باشد مواخذه کردن بر مخالفت و بر خارج نشدن از عهده تکلیف )</w:t>
      </w:r>
      <w:r w:rsidRPr="00046A28">
        <w:rPr>
          <w:rFonts w:cs="B Nazanin" w:hint="cs"/>
          <w:color w:val="000000"/>
          <w:sz w:val="28"/>
          <w:szCs w:val="28"/>
          <w:rtl/>
        </w:rPr>
        <w:t xml:space="preserve"> </w:t>
      </w:r>
      <w:r w:rsidRPr="00EB3547">
        <w:rPr>
          <w:rFonts w:cs="B Nazanin" w:hint="cs"/>
          <w:b/>
          <w:bCs/>
          <w:color w:val="000000"/>
          <w:sz w:val="28"/>
          <w:szCs w:val="28"/>
          <w:rtl/>
        </w:rPr>
        <w:t xml:space="preserve">و عدم الخروج عن العهدة </w:t>
      </w:r>
      <w:r w:rsidR="00D94C14" w:rsidRPr="00EB3547">
        <w:rPr>
          <w:rFonts w:cs="B Nazanin" w:hint="cs"/>
          <w:b/>
          <w:bCs/>
          <w:color w:val="000000"/>
          <w:sz w:val="28"/>
          <w:szCs w:val="28"/>
          <w:rtl/>
        </w:rPr>
        <w:t>لو اتفق عدم الخروج عنها بمجرد الموافقة بلا قصد القربة</w:t>
      </w:r>
      <w:r w:rsidR="00D94C14">
        <w:rPr>
          <w:rFonts w:cs="B Nazanin" w:hint="cs"/>
          <w:b/>
          <w:bCs/>
          <w:color w:val="000000"/>
          <w:sz w:val="28"/>
          <w:szCs w:val="28"/>
          <w:rtl/>
        </w:rPr>
        <w:t xml:space="preserve"> . </w:t>
      </w:r>
    </w:p>
    <w:p w:rsidR="00046A28" w:rsidRDefault="00046A28" w:rsidP="00411576">
      <w:pPr>
        <w:pStyle w:val="Heading1"/>
        <w:jc w:val="both"/>
        <w:rPr>
          <w:rtl/>
        </w:rPr>
      </w:pPr>
      <w:r>
        <w:rPr>
          <w:rFonts w:hint="cs"/>
          <w:rtl/>
        </w:rPr>
        <w:t xml:space="preserve">نوار </w:t>
      </w:r>
      <w:r w:rsidR="00D94C14">
        <w:rPr>
          <w:rFonts w:hint="cs"/>
          <w:rtl/>
        </w:rPr>
        <w:t>98 : صیغه ی امر : اتمام</w:t>
      </w:r>
      <w:r>
        <w:rPr>
          <w:rFonts w:hint="cs"/>
          <w:rtl/>
        </w:rPr>
        <w:t xml:space="preserve"> واجب توصلی و تعبدی </w:t>
      </w:r>
    </w:p>
    <w:p w:rsidR="00150A20" w:rsidRDefault="00411576" w:rsidP="00411576">
      <w:pPr>
        <w:jc w:val="both"/>
        <w:rPr>
          <w:rtl/>
        </w:rPr>
      </w:pPr>
      <w:r>
        <w:rPr>
          <w:rFonts w:hint="cs"/>
          <w:rtl/>
        </w:rPr>
        <w:t>اگر شارع به ما بفرماید : اعتق رقبه . به مجرد گفتن این جمله عتق رقبه می شود واجب . لکن شک می کنیم که عتق رقبه واجب توصلی است یا تعبدی . اگر تعبدی باید باید عتق رقبه را با قصد قربت انجام بدهیم اما اگر توصلی باشد همین که عتق رقبه را انجام بدهید با هر قصدی ، بری الذمه می شوید . این جا مقتضای اصل عملی چیست ؟ گفتیم دو نظریه وجود دارد :</w:t>
      </w:r>
    </w:p>
    <w:p w:rsidR="00411576" w:rsidRDefault="00411576" w:rsidP="00411576">
      <w:pPr>
        <w:pStyle w:val="ListParagraph"/>
        <w:numPr>
          <w:ilvl w:val="0"/>
          <w:numId w:val="265"/>
        </w:numPr>
        <w:jc w:val="both"/>
      </w:pPr>
      <w:r w:rsidRPr="00411576">
        <w:rPr>
          <w:rFonts w:hint="cs"/>
          <w:b/>
          <w:bCs/>
          <w:rtl/>
        </w:rPr>
        <w:t>نظریه ی اول ( مشهور ) :</w:t>
      </w:r>
      <w:r>
        <w:rPr>
          <w:rFonts w:hint="cs"/>
          <w:rtl/>
        </w:rPr>
        <w:t xml:space="preserve"> این جا مجرای برائت است زیرا :</w:t>
      </w:r>
    </w:p>
    <w:p w:rsidR="00411576" w:rsidRDefault="00411576" w:rsidP="00411576">
      <w:pPr>
        <w:pStyle w:val="ListParagraph"/>
        <w:numPr>
          <w:ilvl w:val="0"/>
          <w:numId w:val="267"/>
        </w:numPr>
        <w:jc w:val="both"/>
      </w:pPr>
      <w:r w:rsidRPr="00411576">
        <w:rPr>
          <w:rFonts w:hint="cs"/>
          <w:b/>
          <w:bCs/>
          <w:rtl/>
        </w:rPr>
        <w:t>صغری :</w:t>
      </w:r>
      <w:r>
        <w:rPr>
          <w:rFonts w:hint="cs"/>
          <w:rtl/>
        </w:rPr>
        <w:t xml:space="preserve"> این جا شک در اصل تکلیف است </w:t>
      </w:r>
    </w:p>
    <w:p w:rsidR="00411576" w:rsidRDefault="00411576" w:rsidP="00411576">
      <w:pPr>
        <w:pStyle w:val="ListParagraph"/>
        <w:numPr>
          <w:ilvl w:val="0"/>
          <w:numId w:val="267"/>
        </w:numPr>
        <w:jc w:val="both"/>
      </w:pPr>
      <w:r w:rsidRPr="00411576">
        <w:rPr>
          <w:rFonts w:hint="cs"/>
          <w:b/>
          <w:bCs/>
          <w:rtl/>
        </w:rPr>
        <w:t>کبری :</w:t>
      </w:r>
      <w:r>
        <w:rPr>
          <w:rFonts w:hint="cs"/>
          <w:rtl/>
        </w:rPr>
        <w:t xml:space="preserve"> و شک در اصل تکلیف مجرای برائت است  </w:t>
      </w:r>
    </w:p>
    <w:p w:rsidR="00411576" w:rsidRDefault="00411576" w:rsidP="00411576">
      <w:pPr>
        <w:pStyle w:val="ListParagraph"/>
        <w:numPr>
          <w:ilvl w:val="0"/>
          <w:numId w:val="267"/>
        </w:numPr>
        <w:jc w:val="both"/>
      </w:pPr>
      <w:r w:rsidRPr="00411576">
        <w:rPr>
          <w:rFonts w:hint="cs"/>
          <w:b/>
          <w:bCs/>
          <w:rtl/>
        </w:rPr>
        <w:t>نتیجه :</w:t>
      </w:r>
      <w:r>
        <w:rPr>
          <w:rFonts w:hint="cs"/>
          <w:rtl/>
        </w:rPr>
        <w:t xml:space="preserve"> این جا مجرای برائت است </w:t>
      </w:r>
    </w:p>
    <w:p w:rsidR="00411576" w:rsidRDefault="00411576" w:rsidP="00411576">
      <w:pPr>
        <w:pStyle w:val="ListParagraph"/>
        <w:numPr>
          <w:ilvl w:val="0"/>
          <w:numId w:val="265"/>
        </w:numPr>
        <w:jc w:val="both"/>
      </w:pPr>
      <w:r w:rsidRPr="00411576">
        <w:rPr>
          <w:rFonts w:hint="cs"/>
          <w:b/>
          <w:bCs/>
          <w:rtl/>
        </w:rPr>
        <w:t>نظریه ی دوم ( صاحب کفایه ) :</w:t>
      </w:r>
      <w:r>
        <w:rPr>
          <w:rFonts w:hint="cs"/>
          <w:rtl/>
        </w:rPr>
        <w:t xml:space="preserve"> این جا مجرای احتیاط است دلیل : زیرا </w:t>
      </w:r>
    </w:p>
    <w:p w:rsidR="00411576" w:rsidRDefault="00411576" w:rsidP="00411576">
      <w:pPr>
        <w:pStyle w:val="ListParagraph"/>
        <w:numPr>
          <w:ilvl w:val="0"/>
          <w:numId w:val="266"/>
        </w:numPr>
        <w:jc w:val="both"/>
      </w:pPr>
      <w:r w:rsidRPr="00411576">
        <w:rPr>
          <w:rFonts w:hint="cs"/>
          <w:b/>
          <w:bCs/>
          <w:rtl/>
        </w:rPr>
        <w:t>صغری :</w:t>
      </w:r>
      <w:r>
        <w:rPr>
          <w:rFonts w:hint="cs"/>
          <w:rtl/>
        </w:rPr>
        <w:t xml:space="preserve"> شک در تعبدی بودن و توصلی بودن شک در سقوط تکلیف است </w:t>
      </w:r>
    </w:p>
    <w:p w:rsidR="00411576" w:rsidRDefault="00411576" w:rsidP="00411576">
      <w:pPr>
        <w:pStyle w:val="ListParagraph"/>
        <w:ind w:left="1440"/>
        <w:jc w:val="both"/>
      </w:pPr>
      <w:r w:rsidRPr="00411576">
        <w:rPr>
          <w:rFonts w:hint="cs"/>
          <w:b/>
          <w:bCs/>
          <w:rtl/>
        </w:rPr>
        <w:t>توضیح :</w:t>
      </w:r>
      <w:r>
        <w:rPr>
          <w:rFonts w:hint="cs"/>
          <w:rtl/>
        </w:rPr>
        <w:t xml:space="preserve"> چرا شک در تعبدی بودن و توصلی بودن ، شک در سقوط تکلیف است ؟ زمانی که شارع ما را امر می کند به یک عملی ، موضوع تکلیف کاملا برای ما روشن است یعنی تمام اجزاء و شرایط را می دانیم و قصد قربت هم که نه جزء است و شرط است برای موضوع تکلیف . این را قبلا ثابت کردیم . پس موضوع تکلیف که عتق رقبه باشد کاملا برای ما روشن است اما شک می کنیم که اگر عتق رقبه را بدون قصد قربت انجام بدهیم ایا آن تکلیفی که بر گردن ما آمده است ، ساقط می شود یا نمی شود . این می شود شک در سقوط تکلیف </w:t>
      </w:r>
    </w:p>
    <w:p w:rsidR="00411576" w:rsidRDefault="00411576" w:rsidP="00411576">
      <w:pPr>
        <w:pStyle w:val="ListParagraph"/>
        <w:numPr>
          <w:ilvl w:val="0"/>
          <w:numId w:val="266"/>
        </w:numPr>
        <w:jc w:val="both"/>
      </w:pPr>
      <w:r w:rsidRPr="00411576">
        <w:rPr>
          <w:rFonts w:hint="cs"/>
          <w:b/>
          <w:bCs/>
          <w:rtl/>
        </w:rPr>
        <w:t>کبری :</w:t>
      </w:r>
      <w:r>
        <w:rPr>
          <w:rFonts w:hint="cs"/>
          <w:rtl/>
        </w:rPr>
        <w:t xml:space="preserve"> و شک در سقوط تکلیف مجرای احتیاط است .</w:t>
      </w:r>
    </w:p>
    <w:p w:rsidR="00411576" w:rsidRDefault="00411576" w:rsidP="00411576">
      <w:pPr>
        <w:pStyle w:val="ListParagraph"/>
        <w:numPr>
          <w:ilvl w:val="0"/>
          <w:numId w:val="266"/>
        </w:numPr>
        <w:jc w:val="both"/>
      </w:pPr>
      <w:r w:rsidRPr="00411576">
        <w:rPr>
          <w:rFonts w:hint="cs"/>
          <w:b/>
          <w:bCs/>
          <w:rtl/>
        </w:rPr>
        <w:t>نتیجه :</w:t>
      </w:r>
      <w:r>
        <w:rPr>
          <w:rFonts w:hint="cs"/>
          <w:rtl/>
        </w:rPr>
        <w:t xml:space="preserve"> شک در تعبدی بودن و توصلی بودن ، مجرای احتیاط است .</w:t>
      </w:r>
    </w:p>
    <w:p w:rsidR="00411576" w:rsidRDefault="00411576" w:rsidP="00411576">
      <w:pPr>
        <w:pStyle w:val="ListParagraph"/>
        <w:ind w:left="1440"/>
        <w:jc w:val="both"/>
        <w:rPr>
          <w:rtl/>
        </w:rPr>
      </w:pPr>
      <w:r>
        <w:rPr>
          <w:rFonts w:hint="cs"/>
          <w:b/>
          <w:bCs/>
          <w:rtl/>
        </w:rPr>
        <w:t>اشکال به صاحب کفایه :</w:t>
      </w:r>
      <w:r>
        <w:rPr>
          <w:rFonts w:hint="cs"/>
          <w:rtl/>
        </w:rPr>
        <w:t xml:space="preserve"> </w:t>
      </w:r>
    </w:p>
    <w:p w:rsidR="00411576" w:rsidRDefault="00411576" w:rsidP="00411576">
      <w:pPr>
        <w:pStyle w:val="ListParagraph"/>
        <w:ind w:left="1440"/>
        <w:jc w:val="both"/>
        <w:rPr>
          <w:rtl/>
        </w:rPr>
      </w:pPr>
      <w:r>
        <w:rPr>
          <w:rFonts w:hint="cs"/>
          <w:rtl/>
        </w:rPr>
        <w:t>شمای صاحب کفایه در جلد دوم در باب اقل و اکثر ارتباطی قائل به برائت هستید ( مثلا شک می کنید سوره جزء نماز هست یا نیست ) اما در این جا قائل به احتیاط هستید . مگر چه فرقی است بین این مساله و آن مساله ؟</w:t>
      </w:r>
    </w:p>
    <w:p w:rsidR="00411576" w:rsidRDefault="00411576" w:rsidP="00411576">
      <w:pPr>
        <w:pStyle w:val="ListParagraph"/>
        <w:ind w:left="1440"/>
        <w:jc w:val="both"/>
        <w:rPr>
          <w:rtl/>
        </w:rPr>
      </w:pPr>
      <w:r w:rsidRPr="00F56CBE">
        <w:rPr>
          <w:rFonts w:hint="cs"/>
          <w:b/>
          <w:bCs/>
          <w:rtl/>
        </w:rPr>
        <w:t>جواب</w:t>
      </w:r>
      <w:r w:rsidR="00F56CBE" w:rsidRPr="00F56CBE">
        <w:rPr>
          <w:rFonts w:hint="cs"/>
          <w:b/>
          <w:bCs/>
          <w:rtl/>
        </w:rPr>
        <w:t xml:space="preserve"> اشکال</w:t>
      </w:r>
      <w:r w:rsidRPr="00F56CBE">
        <w:rPr>
          <w:rFonts w:hint="cs"/>
          <w:b/>
          <w:bCs/>
          <w:rtl/>
        </w:rPr>
        <w:t xml:space="preserve"> :</w:t>
      </w:r>
      <w:r>
        <w:rPr>
          <w:rFonts w:hint="cs"/>
          <w:rtl/>
        </w:rPr>
        <w:t xml:space="preserve"> بین این دو مساله ، فرق است . در اقل و اکثر ارتباطی ، شک در ثبوت تکلیف است و شک در ثبوت تکلیف مجرای برائت است یعنی نمی دانیم وجوب رفته روی نماز با سوره یا رفته است روی نماز بی سوره . یعنی تکلیف به سوره تعلق می گیرد یا نمی گیرد لذا شک در ثبوت تکلیف است اما در این جا تکلیف به تمامی اجزاء و شرایط می خورد </w:t>
      </w:r>
    </w:p>
    <w:p w:rsidR="00F56CBE" w:rsidRDefault="00F56CBE" w:rsidP="00411576">
      <w:pPr>
        <w:pStyle w:val="ListParagraph"/>
        <w:ind w:left="1440"/>
        <w:jc w:val="both"/>
        <w:rPr>
          <w:rtl/>
        </w:rPr>
      </w:pPr>
      <w:r>
        <w:rPr>
          <w:rFonts w:hint="cs"/>
          <w:b/>
          <w:bCs/>
          <w:rtl/>
        </w:rPr>
        <w:t>نکته :</w:t>
      </w:r>
      <w:r>
        <w:rPr>
          <w:rFonts w:hint="cs"/>
          <w:rtl/>
        </w:rPr>
        <w:t xml:space="preserve"> این اموری که بعد از امر پیدا می شوند به استثنای قصد الامر ( یعنی شارع اول باید امر بکند بعد این امور پیدا بشوند ) مثل قصد الوجه ( وجه یعنی واجب یا مستحب ) و قصد التمییز ( معرفه المامور به بعینه یعنی مامور به را کاملا بشناسید به طوری که وقتی که می خواهد مامور به را انجام بدهد ، این مامور به را از حیث این که مامور به است انجام بدهد ) ، صاحب کفایه درباره ی این امور دو بیان دارد با دو نتیجه ی متفاوت : ایا قصد الوجه در عبادت لازم هست یا نیست ( مثلا لازم است که این طور بگویم : می خوانم نماز صبح واجب یا لازم نیست ) ایا قصد تمییز در عبادت لازم هست یا نیست .</w:t>
      </w:r>
    </w:p>
    <w:p w:rsidR="00F56CBE" w:rsidRDefault="00F56CBE" w:rsidP="00F56CBE">
      <w:pPr>
        <w:pStyle w:val="ListParagraph"/>
        <w:numPr>
          <w:ilvl w:val="0"/>
          <w:numId w:val="268"/>
        </w:numPr>
        <w:jc w:val="both"/>
      </w:pPr>
      <w:r>
        <w:rPr>
          <w:rFonts w:hint="cs"/>
          <w:b/>
          <w:bCs/>
          <w:rtl/>
        </w:rPr>
        <w:t xml:space="preserve">بیان اول </w:t>
      </w:r>
      <w:r w:rsidRPr="00F56CBE">
        <w:rPr>
          <w:rFonts w:hint="cs"/>
          <w:b/>
          <w:bCs/>
          <w:rtl/>
        </w:rPr>
        <w:t>:</w:t>
      </w:r>
      <w:r>
        <w:rPr>
          <w:rFonts w:hint="cs"/>
          <w:rtl/>
        </w:rPr>
        <w:t xml:space="preserve"> </w:t>
      </w:r>
      <w:r w:rsidRPr="00F56CBE">
        <w:rPr>
          <w:rFonts w:hint="cs"/>
          <w:b/>
          <w:bCs/>
          <w:rtl/>
        </w:rPr>
        <w:t>تمسک به احتیاط :</w:t>
      </w:r>
      <w:r>
        <w:rPr>
          <w:rFonts w:hint="cs"/>
          <w:rtl/>
        </w:rPr>
        <w:t xml:space="preserve"> اگر شارع امر کرد به یک عملی و فرمود اعتق رقبه . شک می کنیم که قصد وجه در عتق رقبه لازم هست یا نیست . اگر لازم باشد باید این طور عتق رقبه بکنید : من عتق رقبه ی واجب می کنم . ایا قصد تمییز در عتق رقبه لازم هست یا نیست . در این جا تمسک می کنیم به احتیاط . عین تمسک به احتیاطی که در قصد الامر کردیم در نتیجه قصد الوجه و قصد التمییز لازم است یعنی باید قصد وجه و قصد تمییز بکنید تا یقین پیدا کنید به برائت ذمه</w:t>
      </w:r>
    </w:p>
    <w:p w:rsidR="00F56CBE" w:rsidRDefault="00F56CBE" w:rsidP="00F56CBE">
      <w:pPr>
        <w:pStyle w:val="ListParagraph"/>
        <w:numPr>
          <w:ilvl w:val="0"/>
          <w:numId w:val="268"/>
        </w:numPr>
        <w:jc w:val="both"/>
      </w:pPr>
      <w:r w:rsidRPr="00F56CBE">
        <w:rPr>
          <w:rFonts w:hint="cs"/>
          <w:b/>
          <w:bCs/>
          <w:rtl/>
        </w:rPr>
        <w:t>بیان دوم :</w:t>
      </w:r>
      <w:r>
        <w:rPr>
          <w:rFonts w:hint="cs"/>
          <w:rtl/>
        </w:rPr>
        <w:t xml:space="preserve"> </w:t>
      </w:r>
      <w:r w:rsidRPr="00F56CBE">
        <w:rPr>
          <w:rFonts w:hint="cs"/>
          <w:b/>
          <w:bCs/>
          <w:rtl/>
        </w:rPr>
        <w:t xml:space="preserve">تمسک به اطلاق مقامی : </w:t>
      </w:r>
      <w:r>
        <w:rPr>
          <w:rFonts w:hint="cs"/>
          <w:rtl/>
        </w:rPr>
        <w:t xml:space="preserve">زمانی که شارع ما را امر می کند به یک عملی مثلا می فراید اعتق رقبه . این که برای امتثال این امر شارع قصد الوجه و قصد التمییز لازم باشد مورد غفلت اکثر مردم است وقتی که شارع می فرماید صل ، برای اطاعت کردن این امر شارع قصد الوجه و تمییز لازم باشد اکثر مردم از این غافل هستند ( تازه محققین داخل آن گیز هستند که این ها معنایشان چیست چه برسد به مردم ) حالا که غافل هستند اگر شارع قصد الوجه و تمییز را بخواهد باید بیان بکند شارع زیرا از طرف می خواهد و از طرفی هم در ذهن مردم نیست و اگر بیان نکند می شود نقض غرض . لذا اگر بیان نکرد معلوم می شود که نمی خواهد در نتیجه قصد الوجه و قصد التمییز لازم نیست زیرا در هیچ آیه و روایت نداریم که این ها لازم هستند . </w:t>
      </w:r>
    </w:p>
    <w:p w:rsidR="00F56CBE" w:rsidRDefault="00F56CBE" w:rsidP="00F56CBE">
      <w:pPr>
        <w:pStyle w:val="ListParagraph"/>
        <w:ind w:left="2160"/>
        <w:jc w:val="both"/>
        <w:rPr>
          <w:rtl/>
        </w:rPr>
      </w:pPr>
      <w:r w:rsidRPr="00F56CBE">
        <w:rPr>
          <w:rFonts w:hint="cs"/>
          <w:rtl/>
        </w:rPr>
        <w:t xml:space="preserve">از بین این دو بیان ، در طول هم هستند یعنی بیان اول بعد از بیان دوم است یعنی اگر دست ما از اطلاق مقامی کوتاه شد نوبت به احتیاط می رسد </w:t>
      </w:r>
    </w:p>
    <w:p w:rsidR="00F56CBE" w:rsidRDefault="00F56CBE" w:rsidP="00F56CBE">
      <w:pPr>
        <w:pStyle w:val="ListParagraph"/>
        <w:ind w:left="2160"/>
        <w:jc w:val="both"/>
        <w:rPr>
          <w:rtl/>
        </w:rPr>
      </w:pPr>
      <w:r w:rsidRPr="006D02D3">
        <w:rPr>
          <w:rFonts w:hint="cs"/>
          <w:b/>
          <w:bCs/>
          <w:rtl/>
        </w:rPr>
        <w:t>اشکال :</w:t>
      </w:r>
      <w:r>
        <w:rPr>
          <w:rFonts w:hint="cs"/>
          <w:rtl/>
        </w:rPr>
        <w:t xml:space="preserve"> </w:t>
      </w:r>
      <w:r w:rsidR="006D02D3">
        <w:rPr>
          <w:rFonts w:hint="cs"/>
          <w:rtl/>
        </w:rPr>
        <w:t xml:space="preserve">می گوییم شمای صاحب کفایه در باب اقل و اکثر ارتباطی از نظر عقلی قائل به احتیاط و از نظر شرعی قائل به برائت شرعی هستید . در ما نحن فیه یعنی شک در تعبدیت و توصلیت ، از نظر عقلی قائل به احتیاط شدید ، سوال ما این است که چه مانعی وجود دارد که در این جا هم از لحاظ شرعی قائل به برائت بشوید ؟ یعنی این جا هم بشود عین انجا ، این چه مشکلی دارد ؟ </w:t>
      </w:r>
    </w:p>
    <w:p w:rsidR="006D02D3" w:rsidRDefault="006D02D3" w:rsidP="00F56CBE">
      <w:pPr>
        <w:pStyle w:val="ListParagraph"/>
        <w:ind w:left="2160"/>
        <w:jc w:val="both"/>
        <w:rPr>
          <w:rtl/>
        </w:rPr>
      </w:pPr>
      <w:r>
        <w:rPr>
          <w:rFonts w:hint="cs"/>
          <w:b/>
          <w:bCs/>
          <w:rtl/>
        </w:rPr>
        <w:t>جواب :</w:t>
      </w:r>
      <w:r>
        <w:rPr>
          <w:rFonts w:hint="cs"/>
          <w:rtl/>
        </w:rPr>
        <w:t xml:space="preserve"> ایشان می فرماید در این جا که شک دارید قصد قربت در این واجب لازم هست یا نیست ، جای برائت شرعی نیست زیرا برائت شرعی در چیزی جاری می شود که این شرط را داشته باشد : مرفوع شارع باید از طرف شارع قابلیت نصب داشته باشد یعنی شارع با حدیث رفع چیزی را می تواند بردارد که خود شارع بتواند این چیز را قرار بدهد . در اقل و اکثر ارتباطی شارع می تواند خودش سوره را بگذارد لذا می تواند با حدیث رفع سوره را بردارد اما در ما نحن فیه ایا شارع می تواند قصد الامر را بگذارد ؟ خیر نمی تواند بگذارد نه به عنوان جزء و نه به عنوان شرط . لذا قابل رفع هم نیست . </w:t>
      </w:r>
    </w:p>
    <w:p w:rsidR="00952CBC" w:rsidRDefault="00952CBC" w:rsidP="00F56CBE">
      <w:pPr>
        <w:pStyle w:val="ListParagraph"/>
        <w:ind w:left="2160"/>
        <w:jc w:val="both"/>
        <w:rPr>
          <w:rtl/>
        </w:rPr>
      </w:pPr>
      <w:r>
        <w:rPr>
          <w:rFonts w:hint="cs"/>
          <w:b/>
          <w:bCs/>
          <w:rtl/>
        </w:rPr>
        <w:t>به بیان دیگر ( نوار 99 ) :</w:t>
      </w:r>
      <w:r>
        <w:rPr>
          <w:rFonts w:hint="cs"/>
          <w:rtl/>
        </w:rPr>
        <w:t xml:space="preserve"> </w:t>
      </w:r>
    </w:p>
    <w:p w:rsidR="00CA79EC" w:rsidRDefault="00CA79EC" w:rsidP="00F56CBE">
      <w:pPr>
        <w:pStyle w:val="ListParagraph"/>
        <w:ind w:left="2160"/>
        <w:jc w:val="both"/>
        <w:rPr>
          <w:rtl/>
        </w:rPr>
      </w:pPr>
      <w:r w:rsidRPr="00CA79EC">
        <w:rPr>
          <w:rFonts w:hint="cs"/>
          <w:rtl/>
        </w:rPr>
        <w:t>در واقع ایشان می فرماید قیاس این جا به اقل و اکثر ارتباطی ، قیاس مع الفارق است</w:t>
      </w:r>
      <w:r>
        <w:rPr>
          <w:rFonts w:hint="cs"/>
          <w:rtl/>
        </w:rPr>
        <w:t xml:space="preserve"> . </w:t>
      </w:r>
    </w:p>
    <w:p w:rsidR="00CA79EC" w:rsidRDefault="00CA79EC" w:rsidP="00F56CBE">
      <w:pPr>
        <w:pStyle w:val="ListParagraph"/>
        <w:ind w:left="2160"/>
        <w:jc w:val="both"/>
        <w:rPr>
          <w:rtl/>
        </w:rPr>
      </w:pPr>
      <w:r>
        <w:rPr>
          <w:rFonts w:hint="cs"/>
          <w:rtl/>
        </w:rPr>
        <w:t>توضیح در ضمن دو مرحله :</w:t>
      </w:r>
    </w:p>
    <w:p w:rsidR="00CA79EC" w:rsidRDefault="00CA79EC" w:rsidP="00CA79EC">
      <w:pPr>
        <w:pStyle w:val="ListParagraph"/>
        <w:numPr>
          <w:ilvl w:val="0"/>
          <w:numId w:val="269"/>
        </w:numPr>
        <w:jc w:val="both"/>
      </w:pPr>
      <w:r w:rsidRPr="00CA79EC">
        <w:rPr>
          <w:rFonts w:hint="cs"/>
          <w:b/>
          <w:bCs/>
          <w:rtl/>
        </w:rPr>
        <w:t>مرحله ی اول</w:t>
      </w:r>
      <w:r w:rsidR="0068796B">
        <w:rPr>
          <w:rFonts w:hint="cs"/>
          <w:b/>
          <w:bCs/>
          <w:rtl/>
        </w:rPr>
        <w:t xml:space="preserve"> ( بررسی ما نحن فیه )</w:t>
      </w:r>
      <w:r w:rsidRPr="00CA79EC">
        <w:rPr>
          <w:rFonts w:hint="cs"/>
          <w:b/>
          <w:bCs/>
          <w:rtl/>
        </w:rPr>
        <w:t xml:space="preserve"> :</w:t>
      </w:r>
      <w:r>
        <w:rPr>
          <w:rFonts w:hint="cs"/>
          <w:rtl/>
        </w:rPr>
        <w:t xml:space="preserve"> مرفوع به وسیله ی حدیث رفع در ما نحن فیه چیست ؟ ما در ما نحن فیه شک داریم که در واجب قصد قربت لازم هست یا لازم نیست ، به وسیله ی حدیث رفع چه چیزی را می خواهیم برداریم ؟ در این که مرفوع به وسیله حدیث رفع در ما نحن فیه ، دو احتمال وجود دارد :</w:t>
      </w:r>
    </w:p>
    <w:p w:rsidR="00CA79EC" w:rsidRDefault="00CA79EC" w:rsidP="00CA79EC">
      <w:pPr>
        <w:pStyle w:val="ListParagraph"/>
        <w:numPr>
          <w:ilvl w:val="0"/>
          <w:numId w:val="270"/>
        </w:numPr>
        <w:jc w:val="both"/>
      </w:pPr>
      <w:r w:rsidRPr="00CA79EC">
        <w:rPr>
          <w:rFonts w:hint="cs"/>
          <w:b/>
          <w:bCs/>
          <w:rtl/>
        </w:rPr>
        <w:t>احتمال اول :</w:t>
      </w:r>
      <w:r>
        <w:rPr>
          <w:rFonts w:hint="cs"/>
          <w:rtl/>
        </w:rPr>
        <w:t xml:space="preserve"> یحتمل مرفوع ، دخالت قصد قربت در غرض باشد . غرض یعنی مصلحت پیدا کردن فعل . یعنی ما شک می کنیم که ایا قصد قربت در مصلحت پیدا کردن این عمل دخالت دارد یا ندارد . بعد بخواهیم با حدیث رفع این دخالت داشتن را برداریم و بگوییم ان شا الله این قصد قربت در مصلحت پیدا کردن عمل دخالتی ندارد : این احتمال باطل است یعنی ما به وسیله ی حدیث رفع نمی توانیم بگوییم قصد قربت دخالتی در مصلحت پیدا کردن فعل ندارد . چرا چنین چیزی نمی توانیم بگوییم :</w:t>
      </w:r>
    </w:p>
    <w:p w:rsidR="00CA79EC" w:rsidRDefault="00CA79EC" w:rsidP="00CA79EC">
      <w:pPr>
        <w:pStyle w:val="ListParagraph"/>
        <w:ind w:left="3600"/>
        <w:jc w:val="both"/>
      </w:pPr>
      <w:r>
        <w:rPr>
          <w:rFonts w:hint="cs"/>
          <w:b/>
          <w:bCs/>
          <w:rtl/>
        </w:rPr>
        <w:t>قسمت اول :</w:t>
      </w:r>
      <w:r>
        <w:rPr>
          <w:rFonts w:hint="cs"/>
          <w:rtl/>
        </w:rPr>
        <w:t xml:space="preserve"> </w:t>
      </w:r>
    </w:p>
    <w:p w:rsidR="00CA79EC" w:rsidRDefault="00CA79EC" w:rsidP="00CA79EC">
      <w:pPr>
        <w:pStyle w:val="ListParagraph"/>
        <w:numPr>
          <w:ilvl w:val="0"/>
          <w:numId w:val="271"/>
        </w:numPr>
        <w:jc w:val="both"/>
      </w:pPr>
      <w:r w:rsidRPr="00CA79EC">
        <w:rPr>
          <w:rFonts w:hint="cs"/>
          <w:b/>
          <w:bCs/>
          <w:rtl/>
        </w:rPr>
        <w:t>صغری :</w:t>
      </w:r>
      <w:r>
        <w:rPr>
          <w:rFonts w:hint="cs"/>
          <w:rtl/>
        </w:rPr>
        <w:t xml:space="preserve"> دخالت داشتن قصد قربت در غرض ، امر تکوینی خارجی است </w:t>
      </w:r>
    </w:p>
    <w:p w:rsidR="00CA79EC" w:rsidRDefault="00CA79EC" w:rsidP="00CA79EC">
      <w:pPr>
        <w:pStyle w:val="ListParagraph"/>
        <w:ind w:left="4320"/>
        <w:jc w:val="both"/>
      </w:pPr>
      <w:r>
        <w:rPr>
          <w:rFonts w:hint="cs"/>
          <w:b/>
          <w:bCs/>
          <w:rtl/>
        </w:rPr>
        <w:t>توضیح :</w:t>
      </w:r>
      <w:r>
        <w:rPr>
          <w:rFonts w:hint="cs"/>
          <w:rtl/>
        </w:rPr>
        <w:t xml:space="preserve"> یعنی در خارج و واقع با قطع نظر از شارع ، این قصد قربت یا دخالت در مصلحت دارد یا دخالت ندارد . پس این دخالت قصد قربت در مصلحت یک امر خارجی است و در دست شارع نیست . </w:t>
      </w:r>
    </w:p>
    <w:p w:rsidR="00CA79EC" w:rsidRDefault="00CA79EC" w:rsidP="00CA79EC">
      <w:pPr>
        <w:pStyle w:val="ListParagraph"/>
        <w:numPr>
          <w:ilvl w:val="0"/>
          <w:numId w:val="271"/>
        </w:numPr>
        <w:jc w:val="both"/>
      </w:pPr>
      <w:r w:rsidRPr="00CA79EC">
        <w:rPr>
          <w:rFonts w:hint="cs"/>
          <w:b/>
          <w:bCs/>
          <w:rtl/>
        </w:rPr>
        <w:t>کبری :</w:t>
      </w:r>
      <w:r>
        <w:rPr>
          <w:rFonts w:hint="cs"/>
          <w:rtl/>
        </w:rPr>
        <w:t xml:space="preserve"> امر تکوینی خارجی قابل جعل شارع نیست </w:t>
      </w:r>
    </w:p>
    <w:p w:rsidR="00CA79EC" w:rsidRDefault="00CA79EC" w:rsidP="00CA79EC">
      <w:pPr>
        <w:pStyle w:val="ListParagraph"/>
        <w:numPr>
          <w:ilvl w:val="0"/>
          <w:numId w:val="271"/>
        </w:numPr>
        <w:jc w:val="both"/>
      </w:pPr>
      <w:r w:rsidRPr="00CA79EC">
        <w:rPr>
          <w:rFonts w:hint="cs"/>
          <w:b/>
          <w:bCs/>
          <w:rtl/>
        </w:rPr>
        <w:t>نتیجه :</w:t>
      </w:r>
      <w:r>
        <w:rPr>
          <w:rFonts w:hint="cs"/>
          <w:rtl/>
        </w:rPr>
        <w:t xml:space="preserve"> دخالت قصد قربت در غرض ، قابل جعل شارع نیست </w:t>
      </w:r>
    </w:p>
    <w:p w:rsidR="00CA79EC" w:rsidRPr="00CA79EC" w:rsidRDefault="00CA79EC" w:rsidP="00CA79EC">
      <w:pPr>
        <w:pStyle w:val="ListParagraph"/>
        <w:ind w:left="3497"/>
        <w:jc w:val="both"/>
        <w:rPr>
          <w:b/>
          <w:bCs/>
          <w:rtl/>
        </w:rPr>
      </w:pPr>
      <w:r w:rsidRPr="00CA79EC">
        <w:rPr>
          <w:rFonts w:hint="cs"/>
          <w:b/>
          <w:bCs/>
          <w:rtl/>
        </w:rPr>
        <w:t>قسمت دوم :</w:t>
      </w:r>
    </w:p>
    <w:p w:rsidR="00CA79EC" w:rsidRDefault="00CA79EC" w:rsidP="00CA79EC">
      <w:pPr>
        <w:pStyle w:val="ListParagraph"/>
        <w:numPr>
          <w:ilvl w:val="0"/>
          <w:numId w:val="272"/>
        </w:numPr>
        <w:jc w:val="both"/>
      </w:pPr>
      <w:r w:rsidRPr="00CA79EC">
        <w:rPr>
          <w:rFonts w:hint="cs"/>
          <w:b/>
          <w:bCs/>
          <w:rtl/>
        </w:rPr>
        <w:t>صغری :</w:t>
      </w:r>
      <w:r>
        <w:rPr>
          <w:rFonts w:hint="cs"/>
          <w:rtl/>
        </w:rPr>
        <w:t xml:space="preserve"> دخالت قصد قربت در غرض ، قابل جعل شارع نیست</w:t>
      </w:r>
    </w:p>
    <w:p w:rsidR="00CA79EC" w:rsidRDefault="00CA79EC" w:rsidP="00CA79EC">
      <w:pPr>
        <w:pStyle w:val="ListParagraph"/>
        <w:numPr>
          <w:ilvl w:val="0"/>
          <w:numId w:val="272"/>
        </w:numPr>
        <w:jc w:val="both"/>
      </w:pPr>
      <w:r w:rsidRPr="00CA79EC">
        <w:rPr>
          <w:rFonts w:hint="cs"/>
          <w:b/>
          <w:bCs/>
          <w:rtl/>
        </w:rPr>
        <w:t>کبری :</w:t>
      </w:r>
      <w:r>
        <w:rPr>
          <w:rFonts w:hint="cs"/>
          <w:rtl/>
        </w:rPr>
        <w:t xml:space="preserve"> و چیزی که قابل جعل شارع نیست ، شارع نمی تواند آن را بردارد . چون شارع چیزی را می تواند بردارد به وسیله ی حدیث رفع ، که شارع بتواند ان را نصب و جعل کند . </w:t>
      </w:r>
    </w:p>
    <w:p w:rsidR="00CA79EC" w:rsidRDefault="00CA79EC" w:rsidP="00CA79EC">
      <w:pPr>
        <w:pStyle w:val="ListParagraph"/>
        <w:numPr>
          <w:ilvl w:val="0"/>
          <w:numId w:val="272"/>
        </w:numPr>
        <w:jc w:val="both"/>
      </w:pPr>
      <w:r w:rsidRPr="00CA79EC">
        <w:rPr>
          <w:rFonts w:hint="cs"/>
          <w:b/>
          <w:bCs/>
          <w:rtl/>
        </w:rPr>
        <w:t>نتیجه :</w:t>
      </w:r>
      <w:r>
        <w:rPr>
          <w:rFonts w:hint="cs"/>
          <w:rtl/>
        </w:rPr>
        <w:t xml:space="preserve"> دخالت قصد قربت در غرض ، شارع نمی تواند ان را بردارد </w:t>
      </w:r>
    </w:p>
    <w:p w:rsidR="00CA79EC" w:rsidRDefault="00CA79EC" w:rsidP="00CA79EC">
      <w:pPr>
        <w:pStyle w:val="ListParagraph"/>
        <w:numPr>
          <w:ilvl w:val="0"/>
          <w:numId w:val="270"/>
        </w:numPr>
        <w:jc w:val="both"/>
      </w:pPr>
      <w:r w:rsidRPr="0068796B">
        <w:rPr>
          <w:rFonts w:hint="cs"/>
          <w:b/>
          <w:bCs/>
          <w:rtl/>
        </w:rPr>
        <w:t>احتمال دوم :</w:t>
      </w:r>
      <w:r>
        <w:rPr>
          <w:rFonts w:hint="cs"/>
          <w:rtl/>
        </w:rPr>
        <w:t xml:space="preserve"> </w:t>
      </w:r>
      <w:r w:rsidR="0068796B">
        <w:rPr>
          <w:rFonts w:hint="cs"/>
          <w:rtl/>
        </w:rPr>
        <w:t xml:space="preserve">یحتمل مرفوع به وسیله ی حدیث رفع ، دخالت قصد قربت در متعلق امر باشد یعنی ما شک داریم قصد قربت در متعلق امر اخذ شده است یا خیر ، حدیث رفع را جاری کنیم و بگوییم ان شاء الله اخذ نشده است . حدیث رفع این را نیز نمی تواند بردارد زیرا شارع به وسیله حدیث رفع چیزی را می تواند بردارد که قابلیت گذاشتن را داشته باشد یعنی شارع بتواند ان را قرار بدهد در حالی که شارع قصد الامر و قصد قربت را نمی تواند در متعلق امر اخذ کند چون محال است بنابراین قابلیت رفع هم ندارد . </w:t>
      </w:r>
    </w:p>
    <w:p w:rsidR="00CA79EC" w:rsidRDefault="00CA79EC" w:rsidP="00CA79EC">
      <w:pPr>
        <w:pStyle w:val="ListParagraph"/>
        <w:numPr>
          <w:ilvl w:val="0"/>
          <w:numId w:val="269"/>
        </w:numPr>
        <w:jc w:val="both"/>
      </w:pPr>
      <w:r w:rsidRPr="0068796B">
        <w:rPr>
          <w:rFonts w:hint="cs"/>
          <w:b/>
          <w:bCs/>
          <w:rtl/>
        </w:rPr>
        <w:t>مرحله ی دوم</w:t>
      </w:r>
      <w:r w:rsidR="0068796B">
        <w:rPr>
          <w:rFonts w:hint="cs"/>
          <w:b/>
          <w:bCs/>
          <w:rtl/>
        </w:rPr>
        <w:t xml:space="preserve"> ( بررسی اقل و اکثر ارتباطی )</w:t>
      </w:r>
      <w:r w:rsidRPr="0068796B">
        <w:rPr>
          <w:rFonts w:hint="cs"/>
          <w:b/>
          <w:bCs/>
          <w:rtl/>
        </w:rPr>
        <w:t xml:space="preserve"> :</w:t>
      </w:r>
      <w:r>
        <w:rPr>
          <w:rFonts w:hint="cs"/>
          <w:rtl/>
        </w:rPr>
        <w:t xml:space="preserve"> </w:t>
      </w:r>
      <w:r w:rsidR="0068796B">
        <w:rPr>
          <w:rFonts w:hint="cs"/>
          <w:rtl/>
        </w:rPr>
        <w:t>مرفوع به حدیث رفع در اقل و اکثر ارتباطی چیست ؟ در این جا دو احتمال وجود دارد :</w:t>
      </w:r>
    </w:p>
    <w:p w:rsidR="0068796B" w:rsidRDefault="0068796B" w:rsidP="0068796B">
      <w:pPr>
        <w:pStyle w:val="ListParagraph"/>
        <w:numPr>
          <w:ilvl w:val="0"/>
          <w:numId w:val="270"/>
        </w:numPr>
        <w:jc w:val="both"/>
      </w:pPr>
      <w:r w:rsidRPr="0068796B">
        <w:rPr>
          <w:rFonts w:hint="cs"/>
          <w:b/>
          <w:bCs/>
          <w:rtl/>
        </w:rPr>
        <w:t>احتمال اول :</w:t>
      </w:r>
      <w:r>
        <w:rPr>
          <w:rFonts w:hint="cs"/>
          <w:rtl/>
        </w:rPr>
        <w:t xml:space="preserve"> یحتمل مرفوع ، دخالت سوره در غرض ( مصلحت پیدا کردن فعل ) باشد یعنی شک می کنیم سوره در مصلحت پیدا کردن فعل دخالت دارد یا ندارد . بعد بگوییم ان شا الله دخالت ندارد . این احتمال باطل است به همان دلیلی که در مرحله ی اول بیان شد که دخالت سوره در غرض یک امر تکوینی خارجی است . و امر خارجی قابل جعل شارع نیست در نتیجه قابل رفع توسط شارع نیست . </w:t>
      </w:r>
    </w:p>
    <w:p w:rsidR="00952CBC" w:rsidRDefault="0068796B" w:rsidP="0068796B">
      <w:pPr>
        <w:pStyle w:val="ListParagraph"/>
        <w:numPr>
          <w:ilvl w:val="0"/>
          <w:numId w:val="270"/>
        </w:numPr>
        <w:jc w:val="both"/>
      </w:pPr>
      <w:r w:rsidRPr="00952CBC">
        <w:rPr>
          <w:rFonts w:hint="cs"/>
          <w:b/>
          <w:bCs/>
          <w:rtl/>
        </w:rPr>
        <w:t>احتمال دوم :</w:t>
      </w:r>
      <w:r>
        <w:rPr>
          <w:rFonts w:hint="cs"/>
          <w:rtl/>
        </w:rPr>
        <w:t xml:space="preserve"> یحتمل مرفوع </w:t>
      </w:r>
      <w:r w:rsidR="00952CBC">
        <w:rPr>
          <w:rFonts w:hint="cs"/>
          <w:rtl/>
        </w:rPr>
        <w:t xml:space="preserve">، دخالت سوره در متعلق امر باشد یعنی ما شک می کنیم که سوره در متعلق امر اخذ شده یا اخذ نشده بعد بگوییم ان شاء الله اخذ نشده . این ممکن است . چون قابل جعل شارع است و شارع می تواند سوره را در متعلق امر اخذ بکند و امر را ببرد روی صلاه با سوره و به دلیل این که قابل جعل شارع است ، قابل رفع شارع هم هست . </w:t>
      </w:r>
    </w:p>
    <w:p w:rsidR="0068796B" w:rsidRDefault="00952CBC" w:rsidP="00952CBC">
      <w:pPr>
        <w:pStyle w:val="ListParagraph"/>
        <w:ind w:left="3600"/>
        <w:jc w:val="both"/>
        <w:rPr>
          <w:rtl/>
        </w:rPr>
      </w:pPr>
      <w:r>
        <w:rPr>
          <w:rFonts w:hint="cs"/>
          <w:rtl/>
        </w:rPr>
        <w:t xml:space="preserve">حالا که با حدیث رفع دخالت سوره در متعلق امر برداشته شد پس معلوم می شود که امر نرفته روی مرکب با این مشکوک یعنی نماز با سوره پس </w:t>
      </w:r>
      <w:r>
        <w:rPr>
          <w:rStyle w:val="FootnoteReference"/>
          <w:rtl/>
        </w:rPr>
        <w:footnoteReference w:id="63"/>
      </w:r>
      <w:r>
        <w:rPr>
          <w:rFonts w:hint="cs"/>
          <w:rtl/>
        </w:rPr>
        <w:t xml:space="preserve"> امر شارع رفته روی اقل یعنی نماز بدون سوره . </w:t>
      </w:r>
    </w:p>
    <w:p w:rsidR="00952CBC" w:rsidRPr="00CA79EC" w:rsidRDefault="00952CBC" w:rsidP="00952CBC">
      <w:pPr>
        <w:pStyle w:val="ListParagraph"/>
        <w:ind w:left="95"/>
        <w:jc w:val="both"/>
        <w:rPr>
          <w:rtl/>
        </w:rPr>
      </w:pPr>
      <w:r w:rsidRPr="00952CBC">
        <w:rPr>
          <w:rFonts w:hint="cs"/>
          <w:b/>
          <w:bCs/>
          <w:rtl/>
        </w:rPr>
        <w:t>نتیجه نهایی بحث :</w:t>
      </w:r>
      <w:r>
        <w:rPr>
          <w:rFonts w:hint="cs"/>
          <w:rtl/>
        </w:rPr>
        <w:t xml:space="preserve"> صاحب کفایه فرمود مقتضای اطلاق مقامی ، توصلی بودن واجب است و در مرحله ی بعد ، مقتضای اصل عملی ( احتیاط عقلی ) ، تعبدیت واجب است </w:t>
      </w:r>
    </w:p>
    <w:p w:rsidR="00EB3547" w:rsidRPr="00EB3547" w:rsidRDefault="00EB3547" w:rsidP="00046A28">
      <w:pPr>
        <w:pStyle w:val="NormalWeb"/>
        <w:bidi/>
        <w:jc w:val="both"/>
        <w:rPr>
          <w:b/>
          <w:bCs/>
          <w:sz w:val="22"/>
          <w:szCs w:val="22"/>
          <w:rtl/>
        </w:rPr>
      </w:pPr>
      <w:r w:rsidRPr="00EB3547">
        <w:rPr>
          <w:rFonts w:cs="B Nazanin" w:hint="cs"/>
          <w:b/>
          <w:bCs/>
          <w:color w:val="000000"/>
          <w:sz w:val="28"/>
          <w:szCs w:val="28"/>
          <w:rtl/>
        </w:rPr>
        <w:t>و</w:t>
      </w:r>
      <w:r w:rsidR="00D94C14">
        <w:rPr>
          <w:rFonts w:cs="B Nazanin" w:hint="cs"/>
          <w:b/>
          <w:bCs/>
          <w:color w:val="000000"/>
          <w:sz w:val="28"/>
          <w:szCs w:val="28"/>
          <w:rtl/>
        </w:rPr>
        <w:t xml:space="preserve"> </w:t>
      </w:r>
      <w:r w:rsidR="00D94C14" w:rsidRPr="00D94C14">
        <w:rPr>
          <w:rFonts w:cs="B Nazanin" w:hint="cs"/>
          <w:color w:val="000000"/>
          <w:sz w:val="28"/>
          <w:szCs w:val="28"/>
          <w:rtl/>
        </w:rPr>
        <w:t>( بیان اول )</w:t>
      </w:r>
      <w:r w:rsidRPr="00EB3547">
        <w:rPr>
          <w:rFonts w:cs="B Nazanin" w:hint="cs"/>
          <w:b/>
          <w:bCs/>
          <w:color w:val="000000"/>
          <w:sz w:val="28"/>
          <w:szCs w:val="28"/>
          <w:rtl/>
        </w:rPr>
        <w:t xml:space="preserve"> هكذا</w:t>
      </w:r>
      <w:r w:rsidR="00D94C14">
        <w:rPr>
          <w:rFonts w:cs="B Nazanin" w:hint="cs"/>
          <w:b/>
          <w:bCs/>
          <w:color w:val="000000"/>
          <w:sz w:val="28"/>
          <w:szCs w:val="28"/>
          <w:rtl/>
        </w:rPr>
        <w:t xml:space="preserve"> </w:t>
      </w:r>
      <w:r w:rsidR="00D94C14" w:rsidRPr="00D94C14">
        <w:rPr>
          <w:rFonts w:cs="B Nazanin" w:hint="cs"/>
          <w:color w:val="000000"/>
          <w:sz w:val="28"/>
          <w:szCs w:val="28"/>
          <w:rtl/>
        </w:rPr>
        <w:t xml:space="preserve">( احتیاط عقلی واجب است </w:t>
      </w:r>
      <w:r w:rsidR="00D94C14" w:rsidRPr="00D94C14">
        <w:rPr>
          <w:rFonts w:ascii="Sakkal Majalla" w:hAnsi="Sakkal Majalla" w:cs="Sakkal Majalla" w:hint="cs"/>
          <w:color w:val="000000"/>
          <w:sz w:val="28"/>
          <w:szCs w:val="28"/>
          <w:rtl/>
        </w:rPr>
        <w:t>–</w:t>
      </w:r>
      <w:r w:rsidR="00D94C14" w:rsidRPr="00D94C14">
        <w:rPr>
          <w:rFonts w:cs="B Nazanin" w:hint="cs"/>
          <w:color w:val="000000"/>
          <w:sz w:val="28"/>
          <w:szCs w:val="28"/>
          <w:rtl/>
        </w:rPr>
        <w:t xml:space="preserve"> این چنین است )</w:t>
      </w:r>
      <w:r w:rsidRPr="00EB3547">
        <w:rPr>
          <w:rFonts w:cs="B Nazanin" w:hint="cs"/>
          <w:b/>
          <w:bCs/>
          <w:color w:val="000000"/>
          <w:sz w:val="28"/>
          <w:szCs w:val="28"/>
          <w:rtl/>
        </w:rPr>
        <w:t xml:space="preserve"> الحال</w:t>
      </w:r>
      <w:r w:rsidR="00D94C14">
        <w:rPr>
          <w:rFonts w:cs="B Nazanin" w:hint="cs"/>
          <w:b/>
          <w:bCs/>
          <w:color w:val="000000"/>
          <w:sz w:val="28"/>
          <w:szCs w:val="28"/>
          <w:rtl/>
        </w:rPr>
        <w:t xml:space="preserve"> </w:t>
      </w:r>
      <w:r w:rsidR="00D94C14" w:rsidRPr="00D94C14">
        <w:rPr>
          <w:rFonts w:cs="B Nazanin" w:hint="cs"/>
          <w:color w:val="000000"/>
          <w:sz w:val="28"/>
          <w:szCs w:val="28"/>
          <w:rtl/>
        </w:rPr>
        <w:t>( وضعیت )</w:t>
      </w:r>
      <w:r w:rsidRPr="00EB3547">
        <w:rPr>
          <w:rFonts w:cs="B Nazanin" w:hint="cs"/>
          <w:b/>
          <w:bCs/>
          <w:color w:val="000000"/>
          <w:sz w:val="28"/>
          <w:szCs w:val="28"/>
          <w:rtl/>
        </w:rPr>
        <w:t xml:space="preserve"> في كل ما شك دخله في الطاعة </w:t>
      </w:r>
      <w:r w:rsidR="00D94C14" w:rsidRPr="00D94C14">
        <w:rPr>
          <w:rFonts w:cs="B Nazanin" w:hint="cs"/>
          <w:color w:val="000000"/>
          <w:sz w:val="28"/>
          <w:szCs w:val="28"/>
          <w:rtl/>
        </w:rPr>
        <w:t xml:space="preserve">( در هر چیزی که شک می شود دخالت ان چیز در اطاعت </w:t>
      </w:r>
      <w:r w:rsidR="00D94C14" w:rsidRPr="00D94C14">
        <w:rPr>
          <w:rFonts w:ascii="Sakkal Majalla" w:hAnsi="Sakkal Majalla" w:cs="Sakkal Majalla" w:hint="cs"/>
          <w:color w:val="000000"/>
          <w:sz w:val="28"/>
          <w:szCs w:val="28"/>
          <w:rtl/>
        </w:rPr>
        <w:t>–</w:t>
      </w:r>
      <w:r w:rsidR="00D94C14" w:rsidRPr="00D94C14">
        <w:rPr>
          <w:rFonts w:cs="B Nazanin" w:hint="cs"/>
          <w:color w:val="000000"/>
          <w:sz w:val="28"/>
          <w:szCs w:val="28"/>
          <w:rtl/>
        </w:rPr>
        <w:t xml:space="preserve"> یعنی هر چیزی که ما احتمال می دهیم که اگر عمل را با آن چیز انجام بدهیم اطاعت مولی محقق می شود در مورد این چیز باید احتیاط کرد )</w:t>
      </w:r>
      <w:r w:rsidR="00D94C14">
        <w:rPr>
          <w:rFonts w:cs="B Nazanin" w:hint="cs"/>
          <w:b/>
          <w:bCs/>
          <w:color w:val="000000"/>
          <w:sz w:val="28"/>
          <w:szCs w:val="28"/>
          <w:rtl/>
        </w:rPr>
        <w:t xml:space="preserve"> </w:t>
      </w:r>
      <w:r w:rsidRPr="00EB3547">
        <w:rPr>
          <w:rFonts w:cs="B Nazanin" w:hint="cs"/>
          <w:b/>
          <w:bCs/>
          <w:color w:val="000000"/>
          <w:sz w:val="28"/>
          <w:szCs w:val="28"/>
          <w:rtl/>
        </w:rPr>
        <w:t>و الخروج به عن العهدة</w:t>
      </w:r>
      <w:r w:rsidR="00D94C14">
        <w:rPr>
          <w:rFonts w:cs="B Nazanin" w:hint="cs"/>
          <w:b/>
          <w:bCs/>
          <w:color w:val="000000"/>
          <w:sz w:val="28"/>
          <w:szCs w:val="28"/>
          <w:rtl/>
        </w:rPr>
        <w:t xml:space="preserve"> </w:t>
      </w:r>
      <w:r w:rsidR="00D94C14" w:rsidRPr="00D94C14">
        <w:rPr>
          <w:rFonts w:cs="B Nazanin" w:hint="cs"/>
          <w:color w:val="000000"/>
          <w:sz w:val="28"/>
          <w:szCs w:val="28"/>
          <w:rtl/>
        </w:rPr>
        <w:t>( و هر چیزی که شک می شود که دخالت داشته باشد در خارج شدن به وسیله آن چیز از عهده ی تکلیف )</w:t>
      </w:r>
      <w:r w:rsidRPr="00EB3547">
        <w:rPr>
          <w:rFonts w:cs="B Nazanin" w:hint="cs"/>
          <w:b/>
          <w:bCs/>
          <w:color w:val="000000"/>
          <w:sz w:val="28"/>
          <w:szCs w:val="28"/>
          <w:rtl/>
        </w:rPr>
        <w:t xml:space="preserve"> مما لا يمكن اعتباره في المأمور به كالوجه و التمييز</w:t>
      </w:r>
      <w:r w:rsidR="00D94C14" w:rsidRPr="00D94C14">
        <w:rPr>
          <w:rFonts w:cs="B Nazanin" w:hint="cs"/>
          <w:color w:val="000000"/>
          <w:sz w:val="28"/>
          <w:szCs w:val="28"/>
          <w:rtl/>
        </w:rPr>
        <w:t xml:space="preserve"> ( از ان چیزی که ممکن نمی باشد در نظر گرفتن آن چیز در مامور به مثل قصد الوجه و قصد التمییز )</w:t>
      </w:r>
      <w:r w:rsidR="00F56CBE" w:rsidRPr="00D94C14">
        <w:rPr>
          <w:rFonts w:cs="B Nazanin" w:hint="cs"/>
          <w:color w:val="000000"/>
          <w:sz w:val="28"/>
          <w:szCs w:val="28"/>
          <w:rtl/>
        </w:rPr>
        <w:t xml:space="preserve"> </w:t>
      </w:r>
      <w:r w:rsidRPr="00EB3547">
        <w:rPr>
          <w:rFonts w:cs="B Nazanin" w:hint="cs"/>
          <w:b/>
          <w:bCs/>
          <w:color w:val="000000"/>
          <w:sz w:val="28"/>
          <w:szCs w:val="28"/>
          <w:rtl/>
        </w:rPr>
        <w:t>.</w:t>
      </w:r>
      <w:r w:rsidR="00741806">
        <w:rPr>
          <w:rFonts w:cs="B Nazanin" w:hint="cs"/>
          <w:b/>
          <w:bCs/>
          <w:color w:val="000000"/>
          <w:sz w:val="28"/>
          <w:szCs w:val="28"/>
          <w:rtl/>
        </w:rPr>
        <w:t xml:space="preserve"> </w:t>
      </w:r>
      <w:r w:rsidR="00F56CBE">
        <w:rPr>
          <w:rFonts w:hint="cs"/>
          <w:b/>
          <w:bCs/>
          <w:sz w:val="22"/>
          <w:szCs w:val="22"/>
          <w:rtl/>
        </w:rPr>
        <w:t xml:space="preserve"> </w:t>
      </w:r>
    </w:p>
    <w:p w:rsidR="00EB3547" w:rsidRPr="00EB3547" w:rsidRDefault="00EB3547" w:rsidP="00EB3547">
      <w:pPr>
        <w:pStyle w:val="NormalWeb"/>
        <w:bidi/>
        <w:jc w:val="both"/>
        <w:rPr>
          <w:b/>
          <w:bCs/>
          <w:sz w:val="22"/>
          <w:szCs w:val="22"/>
          <w:rtl/>
        </w:rPr>
      </w:pPr>
      <w:r w:rsidRPr="00EB3547">
        <w:rPr>
          <w:rFonts w:cs="B Nazanin" w:hint="cs"/>
          <w:b/>
          <w:bCs/>
          <w:color w:val="000000"/>
          <w:sz w:val="28"/>
          <w:szCs w:val="28"/>
          <w:rtl/>
        </w:rPr>
        <w:t>نعم</w:t>
      </w:r>
      <w:r w:rsidR="00D94C14">
        <w:rPr>
          <w:rFonts w:cs="B Nazanin" w:hint="cs"/>
          <w:b/>
          <w:bCs/>
          <w:color w:val="000000"/>
          <w:sz w:val="28"/>
          <w:szCs w:val="28"/>
          <w:rtl/>
        </w:rPr>
        <w:t xml:space="preserve"> </w:t>
      </w:r>
      <w:r w:rsidR="00D94C14" w:rsidRPr="00D94C14">
        <w:rPr>
          <w:rFonts w:cs="B Nazanin" w:hint="cs"/>
          <w:color w:val="000000"/>
          <w:sz w:val="28"/>
          <w:szCs w:val="28"/>
          <w:rtl/>
        </w:rPr>
        <w:t>( استدراک از وجوب احتیاط )</w:t>
      </w:r>
      <w:r w:rsidRPr="00EB3547">
        <w:rPr>
          <w:rFonts w:cs="B Nazanin" w:hint="cs"/>
          <w:b/>
          <w:bCs/>
          <w:color w:val="000000"/>
          <w:sz w:val="28"/>
          <w:szCs w:val="28"/>
          <w:rtl/>
        </w:rPr>
        <w:t xml:space="preserve"> يمكن أن يقال إن كل ما ربما يحتمل بدوا دخله في الامتثال‏ أمرا</w:t>
      </w:r>
      <w:r w:rsidR="00D94C14">
        <w:rPr>
          <w:rFonts w:cs="B Nazanin" w:hint="cs"/>
          <w:b/>
          <w:bCs/>
          <w:color w:val="000000"/>
          <w:sz w:val="28"/>
          <w:szCs w:val="28"/>
          <w:rtl/>
        </w:rPr>
        <w:t xml:space="preserve"> </w:t>
      </w:r>
      <w:r w:rsidR="00D94C14" w:rsidRPr="00D94C14">
        <w:rPr>
          <w:rFonts w:cs="B Nazanin" w:hint="cs"/>
          <w:color w:val="000000"/>
          <w:sz w:val="28"/>
          <w:szCs w:val="28"/>
          <w:rtl/>
        </w:rPr>
        <w:t>( هر چیزی که احتمال داده می شود بدوا ( احتمال بدوی ) دخالت داشتن آن چیز در امتثال امر یعنی هر چیزی که ما احتمال می دهیم در امتثال و اطاعت امر لازم است )</w:t>
      </w:r>
      <w:r w:rsidRPr="00EB3547">
        <w:rPr>
          <w:rFonts w:cs="B Nazanin" w:hint="cs"/>
          <w:b/>
          <w:bCs/>
          <w:color w:val="000000"/>
          <w:sz w:val="28"/>
          <w:szCs w:val="28"/>
          <w:rtl/>
        </w:rPr>
        <w:t xml:space="preserve"> </w:t>
      </w:r>
      <w:r w:rsidR="00D94C14">
        <w:rPr>
          <w:rFonts w:cs="B Nazanin" w:hint="cs"/>
          <w:b/>
          <w:bCs/>
          <w:color w:val="000000"/>
          <w:sz w:val="28"/>
          <w:szCs w:val="28"/>
          <w:rtl/>
        </w:rPr>
        <w:t xml:space="preserve">و </w:t>
      </w:r>
      <w:r w:rsidRPr="00EB3547">
        <w:rPr>
          <w:rFonts w:cs="B Nazanin" w:hint="cs"/>
          <w:b/>
          <w:bCs/>
          <w:color w:val="000000"/>
          <w:sz w:val="28"/>
          <w:szCs w:val="28"/>
          <w:rtl/>
        </w:rPr>
        <w:t>كان مما يغفل عنه غالبا العامة</w:t>
      </w:r>
      <w:r w:rsidR="00D94C14">
        <w:rPr>
          <w:rFonts w:cs="B Nazanin" w:hint="cs"/>
          <w:b/>
          <w:bCs/>
          <w:color w:val="000000"/>
          <w:sz w:val="28"/>
          <w:szCs w:val="28"/>
          <w:rtl/>
        </w:rPr>
        <w:t xml:space="preserve"> </w:t>
      </w:r>
      <w:r w:rsidR="00D94C14" w:rsidRPr="00D94C14">
        <w:rPr>
          <w:rFonts w:cs="B Nazanin" w:hint="cs"/>
          <w:color w:val="000000"/>
          <w:sz w:val="28"/>
          <w:szCs w:val="28"/>
          <w:rtl/>
        </w:rPr>
        <w:t>( و بوده است آن چیز از آن چیزهایی که غفلت می کنند از آن چیز غالب مردم )</w:t>
      </w:r>
      <w:r w:rsidRPr="00D94C14">
        <w:rPr>
          <w:rFonts w:cs="B Nazanin" w:hint="cs"/>
          <w:color w:val="000000"/>
          <w:sz w:val="28"/>
          <w:szCs w:val="28"/>
          <w:rtl/>
        </w:rPr>
        <w:t xml:space="preserve"> </w:t>
      </w:r>
      <w:r w:rsidRPr="00EB3547">
        <w:rPr>
          <w:rFonts w:cs="B Nazanin" w:hint="cs"/>
          <w:b/>
          <w:bCs/>
          <w:color w:val="000000"/>
          <w:sz w:val="28"/>
          <w:szCs w:val="28"/>
          <w:rtl/>
        </w:rPr>
        <w:t>كان</w:t>
      </w:r>
      <w:r w:rsidR="00D94C14">
        <w:rPr>
          <w:rFonts w:cs="B Nazanin" w:hint="cs"/>
          <w:b/>
          <w:bCs/>
          <w:color w:val="000000"/>
          <w:sz w:val="28"/>
          <w:szCs w:val="28"/>
          <w:rtl/>
        </w:rPr>
        <w:t xml:space="preserve"> </w:t>
      </w:r>
      <w:r w:rsidR="00D94C14" w:rsidRPr="00D94C14">
        <w:rPr>
          <w:rFonts w:cs="B Nazanin" w:hint="cs"/>
          <w:color w:val="000000"/>
          <w:sz w:val="28"/>
          <w:szCs w:val="28"/>
          <w:rtl/>
        </w:rPr>
        <w:t>( خبر ان کل ما )</w:t>
      </w:r>
      <w:r w:rsidRPr="00EB3547">
        <w:rPr>
          <w:rFonts w:cs="B Nazanin" w:hint="cs"/>
          <w:b/>
          <w:bCs/>
          <w:color w:val="000000"/>
          <w:sz w:val="28"/>
          <w:szCs w:val="28"/>
          <w:rtl/>
        </w:rPr>
        <w:t xml:space="preserve"> على الآمر بيانه</w:t>
      </w:r>
      <w:r w:rsidR="00D94C14">
        <w:rPr>
          <w:rFonts w:cs="B Nazanin" w:hint="cs"/>
          <w:b/>
          <w:bCs/>
          <w:color w:val="000000"/>
          <w:sz w:val="28"/>
          <w:szCs w:val="28"/>
          <w:rtl/>
        </w:rPr>
        <w:t xml:space="preserve"> </w:t>
      </w:r>
      <w:r w:rsidR="00D94C14" w:rsidRPr="00D94C14">
        <w:rPr>
          <w:rFonts w:cs="B Nazanin" w:hint="cs"/>
          <w:color w:val="000000"/>
          <w:sz w:val="28"/>
          <w:szCs w:val="28"/>
          <w:rtl/>
        </w:rPr>
        <w:t>( می باشد بر آمر بیان کردم آن چیز و نصب کردن قرینه ای بر داخل بودن آن چیز در واقع و غرض )</w:t>
      </w:r>
      <w:r w:rsidRPr="00EB3547">
        <w:rPr>
          <w:rFonts w:cs="B Nazanin" w:hint="cs"/>
          <w:b/>
          <w:bCs/>
          <w:color w:val="000000"/>
          <w:sz w:val="28"/>
          <w:szCs w:val="28"/>
          <w:rtl/>
        </w:rPr>
        <w:t xml:space="preserve"> و نصب قرينة على دخله واقعا و إلا</w:t>
      </w:r>
      <w:r w:rsidR="00D94C14">
        <w:rPr>
          <w:rFonts w:cs="B Nazanin" w:hint="cs"/>
          <w:b/>
          <w:bCs/>
          <w:color w:val="000000"/>
          <w:sz w:val="28"/>
          <w:szCs w:val="28"/>
          <w:rtl/>
        </w:rPr>
        <w:t xml:space="preserve"> </w:t>
      </w:r>
      <w:r w:rsidR="00D94C14" w:rsidRPr="00D94C14">
        <w:rPr>
          <w:rFonts w:cs="B Nazanin" w:hint="cs"/>
          <w:color w:val="000000"/>
          <w:sz w:val="28"/>
          <w:szCs w:val="28"/>
          <w:rtl/>
        </w:rPr>
        <w:t>( اگر آمر بیان نکند )</w:t>
      </w:r>
      <w:r w:rsidRPr="00EB3547">
        <w:rPr>
          <w:rFonts w:cs="B Nazanin" w:hint="cs"/>
          <w:b/>
          <w:bCs/>
          <w:color w:val="000000"/>
          <w:sz w:val="28"/>
          <w:szCs w:val="28"/>
          <w:rtl/>
        </w:rPr>
        <w:t xml:space="preserve"> لأخل بما هو همه و غرضه</w:t>
      </w:r>
      <w:r w:rsidR="00D94C14" w:rsidRPr="00D94C14">
        <w:rPr>
          <w:rFonts w:cs="B Nazanin" w:hint="cs"/>
          <w:color w:val="000000"/>
          <w:sz w:val="28"/>
          <w:szCs w:val="28"/>
          <w:rtl/>
        </w:rPr>
        <w:t xml:space="preserve"> ( قطعا آمر اخلال ورزیده است به چیزی که آن چیز غرض است یعنی اگر آمر قرینه را بیان نکند به غرضش اخلال ورزیده است )</w:t>
      </w:r>
      <w:r w:rsidRPr="00EB3547">
        <w:rPr>
          <w:rFonts w:cs="B Nazanin" w:hint="cs"/>
          <w:b/>
          <w:bCs/>
          <w:color w:val="000000"/>
          <w:sz w:val="28"/>
          <w:szCs w:val="28"/>
          <w:rtl/>
        </w:rPr>
        <w:t xml:space="preserve"> أما إذا لم ينصب دلالة على دخله</w:t>
      </w:r>
      <w:r w:rsidR="00D94C14">
        <w:rPr>
          <w:rFonts w:cs="B Nazanin" w:hint="cs"/>
          <w:b/>
          <w:bCs/>
          <w:color w:val="000000"/>
          <w:sz w:val="28"/>
          <w:szCs w:val="28"/>
          <w:rtl/>
        </w:rPr>
        <w:t xml:space="preserve"> </w:t>
      </w:r>
      <w:r w:rsidR="00D94C14" w:rsidRPr="00D94C14">
        <w:rPr>
          <w:rFonts w:cs="B Nazanin" w:hint="cs"/>
          <w:color w:val="000000"/>
          <w:sz w:val="28"/>
          <w:szCs w:val="28"/>
          <w:rtl/>
        </w:rPr>
        <w:t>( اما اگر نصب نکند آمر قرینه ای را بر دخالت آن چیز در غرض )</w:t>
      </w:r>
      <w:r w:rsidRPr="00EB3547">
        <w:rPr>
          <w:rFonts w:cs="B Nazanin" w:hint="cs"/>
          <w:b/>
          <w:bCs/>
          <w:color w:val="000000"/>
          <w:sz w:val="28"/>
          <w:szCs w:val="28"/>
          <w:rtl/>
        </w:rPr>
        <w:t xml:space="preserve"> كشف عن عدم دخله</w:t>
      </w:r>
      <w:r w:rsidR="00D94C14">
        <w:rPr>
          <w:rFonts w:cs="B Nazanin" w:hint="cs"/>
          <w:b/>
          <w:bCs/>
          <w:color w:val="000000"/>
          <w:sz w:val="28"/>
          <w:szCs w:val="28"/>
          <w:rtl/>
        </w:rPr>
        <w:t xml:space="preserve"> </w:t>
      </w:r>
      <w:r w:rsidR="00D94C14" w:rsidRPr="00D94C14">
        <w:rPr>
          <w:rFonts w:cs="B Nazanin" w:hint="cs"/>
          <w:color w:val="000000"/>
          <w:sz w:val="28"/>
          <w:szCs w:val="28"/>
          <w:rtl/>
        </w:rPr>
        <w:t>( کشف می کند این عدم نصب از دخالت نداشتن آن چیز )</w:t>
      </w:r>
      <w:r w:rsidRPr="00EB3547">
        <w:rPr>
          <w:rFonts w:cs="B Nazanin" w:hint="cs"/>
          <w:b/>
          <w:bCs/>
          <w:color w:val="000000"/>
          <w:sz w:val="28"/>
          <w:szCs w:val="28"/>
          <w:rtl/>
        </w:rPr>
        <w:t xml:space="preserve"> و بذلك</w:t>
      </w:r>
      <w:r w:rsidR="00D94C14" w:rsidRPr="00D94C14">
        <w:rPr>
          <w:rFonts w:cs="B Nazanin" w:hint="cs"/>
          <w:color w:val="000000"/>
          <w:sz w:val="28"/>
          <w:szCs w:val="28"/>
          <w:rtl/>
        </w:rPr>
        <w:t xml:space="preserve"> ( این که عدم نصب کاشف از دخالت نداشتن است )</w:t>
      </w:r>
      <w:r w:rsidRPr="00EB3547">
        <w:rPr>
          <w:rFonts w:cs="B Nazanin" w:hint="cs"/>
          <w:b/>
          <w:bCs/>
          <w:color w:val="000000"/>
          <w:sz w:val="28"/>
          <w:szCs w:val="28"/>
          <w:rtl/>
        </w:rPr>
        <w:t xml:space="preserve"> يمكن القطع بعدم دخل الوجه و التمييز في الطاعة بالعبادة</w:t>
      </w:r>
      <w:r w:rsidR="00D94C14" w:rsidRPr="00D94C14">
        <w:rPr>
          <w:rFonts w:cs="B Nazanin" w:hint="cs"/>
          <w:color w:val="000000"/>
          <w:sz w:val="28"/>
          <w:szCs w:val="28"/>
          <w:rtl/>
        </w:rPr>
        <w:t xml:space="preserve"> ( ممکن است قطع پیدا کردن به دخالت نداشتن قصد وجه و قصد تمییز در اطاعت کردن به وسیله ی عبادت )</w:t>
      </w:r>
      <w:r w:rsidRPr="00EB3547">
        <w:rPr>
          <w:rFonts w:cs="B Nazanin" w:hint="cs"/>
          <w:b/>
          <w:bCs/>
          <w:color w:val="000000"/>
          <w:sz w:val="28"/>
          <w:szCs w:val="28"/>
          <w:rtl/>
        </w:rPr>
        <w:t xml:space="preserve"> حيث</w:t>
      </w:r>
      <w:r w:rsidR="00D94C14">
        <w:rPr>
          <w:rFonts w:cs="B Nazanin" w:hint="cs"/>
          <w:b/>
          <w:bCs/>
          <w:color w:val="000000"/>
          <w:sz w:val="28"/>
          <w:szCs w:val="28"/>
          <w:rtl/>
        </w:rPr>
        <w:t xml:space="preserve"> </w:t>
      </w:r>
      <w:r w:rsidR="00D94C14" w:rsidRPr="00D94C14">
        <w:rPr>
          <w:rFonts w:cs="B Nazanin" w:hint="cs"/>
          <w:color w:val="000000"/>
          <w:sz w:val="28"/>
          <w:szCs w:val="28"/>
          <w:rtl/>
        </w:rPr>
        <w:t xml:space="preserve">( علت برای قطع به عدم دخل </w:t>
      </w:r>
      <w:r w:rsidR="00D94C14" w:rsidRPr="00D94C14">
        <w:rPr>
          <w:rFonts w:ascii="Sakkal Majalla" w:hAnsi="Sakkal Majalla" w:cs="Sakkal Majalla" w:hint="cs"/>
          <w:color w:val="000000"/>
          <w:sz w:val="28"/>
          <w:szCs w:val="28"/>
          <w:rtl/>
        </w:rPr>
        <w:t>–</w:t>
      </w:r>
      <w:r w:rsidR="00D94C14" w:rsidRPr="00D94C14">
        <w:rPr>
          <w:rFonts w:cs="B Nazanin" w:hint="cs"/>
          <w:color w:val="000000"/>
          <w:sz w:val="28"/>
          <w:szCs w:val="28"/>
          <w:rtl/>
        </w:rPr>
        <w:t xml:space="preserve"> چرا قطع پیدا می کنیم به دخالت نداشتن )</w:t>
      </w:r>
      <w:r w:rsidRPr="00EB3547">
        <w:rPr>
          <w:rFonts w:cs="B Nazanin" w:hint="cs"/>
          <w:b/>
          <w:bCs/>
          <w:color w:val="000000"/>
          <w:sz w:val="28"/>
          <w:szCs w:val="28"/>
          <w:rtl/>
        </w:rPr>
        <w:t xml:space="preserve"> ليس منهما عين و لا أثر في الأخبار و الآثار</w:t>
      </w:r>
      <w:r w:rsidR="00D94C14">
        <w:rPr>
          <w:rFonts w:cs="B Nazanin" w:hint="cs"/>
          <w:b/>
          <w:bCs/>
          <w:color w:val="000000"/>
          <w:sz w:val="28"/>
          <w:szCs w:val="28"/>
          <w:rtl/>
        </w:rPr>
        <w:t xml:space="preserve"> </w:t>
      </w:r>
      <w:r w:rsidR="00D94C14" w:rsidRPr="00D94C14">
        <w:rPr>
          <w:rFonts w:cs="B Nazanin" w:hint="cs"/>
          <w:color w:val="000000"/>
          <w:sz w:val="28"/>
          <w:szCs w:val="28"/>
          <w:rtl/>
        </w:rPr>
        <w:t>( زیرا نیست از قصد وجه و قصد تمییز ، عینی ( یعنی مدلول مطابقی روایات نیست ) و نه اثری ( یعنی روایات به صورت التزامی این دو را بیان نکرده اند ) )</w:t>
      </w:r>
      <w:r w:rsidRPr="00EB3547">
        <w:rPr>
          <w:rFonts w:cs="B Nazanin" w:hint="cs"/>
          <w:b/>
          <w:bCs/>
          <w:color w:val="000000"/>
          <w:sz w:val="28"/>
          <w:szCs w:val="28"/>
          <w:rtl/>
        </w:rPr>
        <w:t xml:space="preserve"> و كانا مما يغفل عنه العامة</w:t>
      </w:r>
      <w:r w:rsidR="00D94C14" w:rsidRPr="00D94C14">
        <w:rPr>
          <w:rFonts w:cs="B Nazanin" w:hint="cs"/>
          <w:color w:val="000000"/>
          <w:sz w:val="28"/>
          <w:szCs w:val="28"/>
          <w:rtl/>
        </w:rPr>
        <w:t xml:space="preserve"> ( و می باشند قصد وجه و قصد تمییز از آن چیزهایی که غافل می شوند از ان چیز مردم )</w:t>
      </w:r>
      <w:r w:rsidRPr="00EB3547">
        <w:rPr>
          <w:rFonts w:cs="B Nazanin" w:hint="cs"/>
          <w:b/>
          <w:bCs/>
          <w:color w:val="000000"/>
          <w:sz w:val="28"/>
          <w:szCs w:val="28"/>
          <w:rtl/>
        </w:rPr>
        <w:t xml:space="preserve"> و إن احتمل اعتباره بعض الخاصة فتدبر جيدا</w:t>
      </w:r>
      <w:r w:rsidR="00F56CBE">
        <w:rPr>
          <w:rFonts w:cs="B Nazanin" w:hint="cs"/>
          <w:b/>
          <w:bCs/>
          <w:color w:val="000000"/>
          <w:sz w:val="28"/>
          <w:szCs w:val="28"/>
          <w:rtl/>
        </w:rPr>
        <w:t xml:space="preserve"> </w:t>
      </w:r>
      <w:r w:rsidR="00D94C14" w:rsidRPr="00D94C14">
        <w:rPr>
          <w:rFonts w:cs="B Nazanin" w:hint="cs"/>
          <w:color w:val="000000"/>
          <w:sz w:val="28"/>
          <w:szCs w:val="28"/>
          <w:rtl/>
        </w:rPr>
        <w:t>( هرچند احتمال داده است در نظر گرفتن قصد الوجه و قصد التمییز را بعضی از شیعه یعنی سید مرتضی )</w:t>
      </w:r>
    </w:p>
    <w:p w:rsidR="00EB3547" w:rsidRDefault="00EB3547" w:rsidP="00EB3547">
      <w:pPr>
        <w:pStyle w:val="NormalWeb"/>
        <w:bidi/>
        <w:jc w:val="both"/>
        <w:rPr>
          <w:b/>
          <w:bCs/>
          <w:sz w:val="22"/>
          <w:szCs w:val="22"/>
          <w:rtl/>
        </w:rPr>
      </w:pPr>
      <w:r w:rsidRPr="00EB3547">
        <w:rPr>
          <w:rFonts w:cs="B Nazanin" w:hint="cs"/>
          <w:b/>
          <w:bCs/>
          <w:color w:val="000000"/>
          <w:sz w:val="28"/>
          <w:szCs w:val="28"/>
          <w:rtl/>
        </w:rPr>
        <w:t>ثم</w:t>
      </w:r>
      <w:r w:rsidR="00D94C14">
        <w:rPr>
          <w:rFonts w:cs="B Nazanin" w:hint="cs"/>
          <w:b/>
          <w:bCs/>
          <w:color w:val="000000"/>
          <w:sz w:val="28"/>
          <w:szCs w:val="28"/>
          <w:rtl/>
        </w:rPr>
        <w:t xml:space="preserve"> </w:t>
      </w:r>
      <w:r w:rsidR="00D94C14" w:rsidRPr="00D94C14">
        <w:rPr>
          <w:rFonts w:cs="B Nazanin" w:hint="cs"/>
          <w:color w:val="000000"/>
          <w:sz w:val="28"/>
          <w:szCs w:val="28"/>
          <w:rtl/>
        </w:rPr>
        <w:t>( بیان اشکال</w:t>
      </w:r>
      <w:r w:rsidR="00D94C14">
        <w:rPr>
          <w:rFonts w:cs="B Nazanin" w:hint="cs"/>
          <w:color w:val="000000"/>
          <w:sz w:val="28"/>
          <w:szCs w:val="28"/>
          <w:rtl/>
        </w:rPr>
        <w:t xml:space="preserve"> </w:t>
      </w:r>
      <w:r w:rsidR="00D94C14">
        <w:rPr>
          <w:rFonts w:ascii="Sakkal Majalla" w:hAnsi="Sakkal Majalla" w:cs="Sakkal Majalla" w:hint="cs"/>
          <w:color w:val="000000"/>
          <w:sz w:val="28"/>
          <w:szCs w:val="28"/>
          <w:rtl/>
        </w:rPr>
        <w:t>–</w:t>
      </w:r>
      <w:r w:rsidR="00D94C14">
        <w:rPr>
          <w:rFonts w:cs="B Nazanin" w:hint="cs"/>
          <w:color w:val="000000"/>
          <w:sz w:val="28"/>
          <w:szCs w:val="28"/>
          <w:rtl/>
        </w:rPr>
        <w:t xml:space="preserve"> خب شما این جا هم مثل باب اقل و اکثر ارتباطی بشوید یعنی عمان طور که انجا عقلا احتیاطی و شرعا برائتی شدید در این جا هم همین را بگویید</w:t>
      </w:r>
      <w:r w:rsidR="00D94C14" w:rsidRPr="00D94C14">
        <w:rPr>
          <w:rFonts w:cs="B Nazanin" w:hint="cs"/>
          <w:color w:val="000000"/>
          <w:sz w:val="28"/>
          <w:szCs w:val="28"/>
          <w:rtl/>
        </w:rPr>
        <w:t xml:space="preserve"> )</w:t>
      </w:r>
      <w:r w:rsidRPr="00EB3547">
        <w:rPr>
          <w:rFonts w:cs="B Nazanin" w:hint="cs"/>
          <w:b/>
          <w:bCs/>
          <w:color w:val="000000"/>
          <w:sz w:val="28"/>
          <w:szCs w:val="28"/>
          <w:rtl/>
        </w:rPr>
        <w:t xml:space="preserve"> إنه لا أظنك أن تتوهم و تقول</w:t>
      </w:r>
      <w:r w:rsidR="00D94C14" w:rsidRPr="00D94C14">
        <w:rPr>
          <w:rFonts w:cs="B Nazanin" w:hint="cs"/>
          <w:color w:val="000000"/>
          <w:sz w:val="28"/>
          <w:szCs w:val="28"/>
          <w:rtl/>
        </w:rPr>
        <w:t xml:space="preserve"> ( و گمان نمی کنم تورا که خیال بکنی و بگویی )</w:t>
      </w:r>
      <w:r w:rsidRPr="00D94C14">
        <w:rPr>
          <w:rFonts w:cs="B Nazanin" w:hint="cs"/>
          <w:color w:val="000000"/>
          <w:sz w:val="28"/>
          <w:szCs w:val="28"/>
          <w:rtl/>
        </w:rPr>
        <w:t xml:space="preserve"> </w:t>
      </w:r>
      <w:r w:rsidRPr="00EB3547">
        <w:rPr>
          <w:rFonts w:cs="B Nazanin" w:hint="cs"/>
          <w:b/>
          <w:bCs/>
          <w:color w:val="000000"/>
          <w:sz w:val="28"/>
          <w:szCs w:val="28"/>
          <w:rtl/>
        </w:rPr>
        <w:t>إن أدلة البراءة الشرعية مقتضية لعدم الاعتبار</w:t>
      </w:r>
      <w:r w:rsidR="00D94C14">
        <w:rPr>
          <w:rFonts w:cs="B Nazanin" w:hint="cs"/>
          <w:b/>
          <w:bCs/>
          <w:color w:val="000000"/>
          <w:sz w:val="28"/>
          <w:szCs w:val="28"/>
          <w:rtl/>
        </w:rPr>
        <w:t xml:space="preserve"> </w:t>
      </w:r>
      <w:r w:rsidR="00D94C14" w:rsidRPr="00D94C14">
        <w:rPr>
          <w:rFonts w:cs="B Nazanin" w:hint="cs"/>
          <w:color w:val="000000"/>
          <w:sz w:val="28"/>
          <w:szCs w:val="28"/>
          <w:rtl/>
        </w:rPr>
        <w:t>( به تحقیق ادله ی برائت شرعی اقتضی می کنند معتبر نبودن قصد قربت در واجب مشکوک را )</w:t>
      </w:r>
      <w:r w:rsidRPr="00EB3547">
        <w:rPr>
          <w:rFonts w:cs="B Nazanin" w:hint="cs"/>
          <w:b/>
          <w:bCs/>
          <w:color w:val="000000"/>
          <w:sz w:val="28"/>
          <w:szCs w:val="28"/>
          <w:rtl/>
        </w:rPr>
        <w:t xml:space="preserve"> و إن كان قضية الاشتغال عقلا هو الاعتبار</w:t>
      </w:r>
      <w:r w:rsidR="00D94C14">
        <w:rPr>
          <w:rFonts w:cs="B Nazanin" w:hint="cs"/>
          <w:b/>
          <w:bCs/>
          <w:color w:val="000000"/>
          <w:sz w:val="28"/>
          <w:szCs w:val="28"/>
          <w:rtl/>
        </w:rPr>
        <w:t xml:space="preserve"> </w:t>
      </w:r>
      <w:r w:rsidR="00D94C14" w:rsidRPr="00D94C14">
        <w:rPr>
          <w:rFonts w:cs="B Nazanin" w:hint="cs"/>
          <w:color w:val="000000"/>
          <w:sz w:val="28"/>
          <w:szCs w:val="28"/>
          <w:rtl/>
        </w:rPr>
        <w:t>( اگرچه بوده باشد مقتضی اشتغال عقلی ، معتبر بودن قصر قربت است )</w:t>
      </w:r>
      <w:r w:rsidRPr="00EB3547">
        <w:rPr>
          <w:rFonts w:cs="B Nazanin" w:hint="cs"/>
          <w:b/>
          <w:bCs/>
          <w:color w:val="000000"/>
          <w:sz w:val="28"/>
          <w:szCs w:val="28"/>
          <w:rtl/>
        </w:rPr>
        <w:t xml:space="preserve"> لوضوح</w:t>
      </w:r>
      <w:r w:rsidR="00D94C14" w:rsidRPr="00D94C14">
        <w:rPr>
          <w:rFonts w:cs="B Nazanin" w:hint="cs"/>
          <w:color w:val="000000"/>
          <w:sz w:val="28"/>
          <w:szCs w:val="28"/>
          <w:rtl/>
        </w:rPr>
        <w:t xml:space="preserve"> ( علت برای لااظن )</w:t>
      </w:r>
      <w:r w:rsidRPr="00EB3547">
        <w:rPr>
          <w:rFonts w:cs="B Nazanin" w:hint="cs"/>
          <w:b/>
          <w:bCs/>
          <w:color w:val="000000"/>
          <w:sz w:val="28"/>
          <w:szCs w:val="28"/>
          <w:rtl/>
        </w:rPr>
        <w:t xml:space="preserve"> أنه لا بد في عمومها من شي‏ء</w:t>
      </w:r>
      <w:r w:rsidR="00D94C14">
        <w:rPr>
          <w:rFonts w:cs="B Nazanin" w:hint="cs"/>
          <w:b/>
          <w:bCs/>
          <w:color w:val="000000"/>
          <w:sz w:val="28"/>
          <w:szCs w:val="28"/>
          <w:rtl/>
        </w:rPr>
        <w:t xml:space="preserve"> </w:t>
      </w:r>
      <w:r w:rsidR="00D94C14" w:rsidRPr="00D94C14">
        <w:rPr>
          <w:rFonts w:cs="B Nazanin" w:hint="cs"/>
          <w:color w:val="000000"/>
          <w:sz w:val="28"/>
          <w:szCs w:val="28"/>
          <w:rtl/>
        </w:rPr>
        <w:t xml:space="preserve">( خبر لا </w:t>
      </w:r>
      <w:r w:rsidR="00D94C14" w:rsidRPr="00D94C14">
        <w:rPr>
          <w:rFonts w:ascii="Sakkal Majalla" w:hAnsi="Sakkal Majalla" w:cs="Sakkal Majalla" w:hint="cs"/>
          <w:color w:val="000000"/>
          <w:sz w:val="28"/>
          <w:szCs w:val="28"/>
          <w:rtl/>
        </w:rPr>
        <w:t>–</w:t>
      </w:r>
      <w:r w:rsidR="00D94C14" w:rsidRPr="00D94C14">
        <w:rPr>
          <w:rFonts w:cs="B Nazanin" w:hint="cs"/>
          <w:color w:val="000000"/>
          <w:sz w:val="28"/>
          <w:szCs w:val="28"/>
          <w:rtl/>
        </w:rPr>
        <w:t xml:space="preserve"> ناچاریم در شامل شدن ادله برائت شرعی از یک شی ای یعنی ادله برائت شرعیه چیزی را می تواند بردارد که قابل نصب و رفع شرعی باشد )</w:t>
      </w:r>
      <w:r w:rsidRPr="00EB3547">
        <w:rPr>
          <w:rFonts w:cs="B Nazanin" w:hint="cs"/>
          <w:b/>
          <w:bCs/>
          <w:color w:val="000000"/>
          <w:sz w:val="28"/>
          <w:szCs w:val="28"/>
          <w:rtl/>
        </w:rPr>
        <w:t xml:space="preserve"> قابل للرفع و الوضع شرعا</w:t>
      </w:r>
      <w:r w:rsidR="00D94C14">
        <w:rPr>
          <w:rFonts w:cs="B Nazanin" w:hint="cs"/>
          <w:b/>
          <w:bCs/>
          <w:color w:val="000000"/>
          <w:sz w:val="28"/>
          <w:szCs w:val="28"/>
          <w:rtl/>
        </w:rPr>
        <w:t xml:space="preserve"> </w:t>
      </w:r>
      <w:r w:rsidR="00D94C14" w:rsidRPr="00D94C14">
        <w:rPr>
          <w:rFonts w:cs="B Nazanin" w:hint="cs"/>
          <w:color w:val="000000"/>
          <w:sz w:val="28"/>
          <w:szCs w:val="28"/>
          <w:rtl/>
        </w:rPr>
        <w:t>( که آن شی قابلیت داشته باشد برای رفع و وضع شرعی )</w:t>
      </w:r>
      <w:r w:rsidRPr="00EB3547">
        <w:rPr>
          <w:rFonts w:cs="B Nazanin" w:hint="cs"/>
          <w:b/>
          <w:bCs/>
          <w:color w:val="000000"/>
          <w:sz w:val="28"/>
          <w:szCs w:val="28"/>
          <w:rtl/>
        </w:rPr>
        <w:t xml:space="preserve"> و ليس</w:t>
      </w:r>
      <w:r w:rsidR="00D94C14" w:rsidRPr="00D94C14">
        <w:rPr>
          <w:rFonts w:cs="B Nazanin" w:hint="cs"/>
          <w:color w:val="000000"/>
          <w:sz w:val="28"/>
          <w:szCs w:val="28"/>
          <w:rtl/>
        </w:rPr>
        <w:t xml:space="preserve"> ( و نیست شی ای که قابلیت رفع و وضع شرعی را داشته باشد در مساله ی ما )</w:t>
      </w:r>
      <w:r w:rsidRPr="00EB3547">
        <w:rPr>
          <w:rFonts w:cs="B Nazanin" w:hint="cs"/>
          <w:b/>
          <w:bCs/>
          <w:color w:val="000000"/>
          <w:sz w:val="28"/>
          <w:szCs w:val="28"/>
          <w:rtl/>
        </w:rPr>
        <w:t xml:space="preserve"> هاهنا</w:t>
      </w:r>
      <w:r w:rsidR="00D94C14">
        <w:rPr>
          <w:rFonts w:cs="B Nazanin" w:hint="cs"/>
          <w:b/>
          <w:bCs/>
          <w:color w:val="000000"/>
          <w:sz w:val="28"/>
          <w:szCs w:val="28"/>
          <w:rtl/>
        </w:rPr>
        <w:t xml:space="preserve"> </w:t>
      </w:r>
      <w:r w:rsidR="00D94C14" w:rsidRPr="00D94C14">
        <w:rPr>
          <w:rFonts w:cs="B Nazanin" w:hint="cs"/>
          <w:color w:val="000000"/>
          <w:sz w:val="28"/>
          <w:szCs w:val="28"/>
          <w:rtl/>
        </w:rPr>
        <w:t>( در ما نحن فیه یعنی بحث قصد الامر )</w:t>
      </w:r>
      <w:r w:rsidRPr="00EB3547">
        <w:rPr>
          <w:rFonts w:cs="B Nazanin" w:hint="cs"/>
          <w:b/>
          <w:bCs/>
          <w:color w:val="000000"/>
          <w:sz w:val="28"/>
          <w:szCs w:val="28"/>
          <w:rtl/>
        </w:rPr>
        <w:t xml:space="preserve"> فإن دخل قصد القربة و نحوها</w:t>
      </w:r>
      <w:r w:rsidR="000E771B">
        <w:rPr>
          <w:rFonts w:cs="B Nazanin" w:hint="cs"/>
          <w:b/>
          <w:bCs/>
          <w:color w:val="000000"/>
          <w:sz w:val="28"/>
          <w:szCs w:val="28"/>
          <w:rtl/>
        </w:rPr>
        <w:t xml:space="preserve"> </w:t>
      </w:r>
      <w:r w:rsidR="000E771B" w:rsidRPr="000E771B">
        <w:rPr>
          <w:rFonts w:cs="B Nazanin" w:hint="cs"/>
          <w:color w:val="000000"/>
          <w:sz w:val="28"/>
          <w:szCs w:val="28"/>
          <w:rtl/>
        </w:rPr>
        <w:t>( مثل قصد قربت یعنی قصد وجه و قصد تمییز )</w:t>
      </w:r>
      <w:r w:rsidRPr="00EB3547">
        <w:rPr>
          <w:rFonts w:cs="B Nazanin" w:hint="cs"/>
          <w:b/>
          <w:bCs/>
          <w:color w:val="000000"/>
          <w:sz w:val="28"/>
          <w:szCs w:val="28"/>
          <w:rtl/>
        </w:rPr>
        <w:t xml:space="preserve"> في الغرض</w:t>
      </w:r>
      <w:r w:rsidR="00D94C14">
        <w:rPr>
          <w:rFonts w:cs="B Nazanin" w:hint="cs"/>
          <w:b/>
          <w:bCs/>
          <w:color w:val="000000"/>
          <w:sz w:val="28"/>
          <w:szCs w:val="28"/>
          <w:rtl/>
        </w:rPr>
        <w:t xml:space="preserve"> </w:t>
      </w:r>
      <w:r w:rsidR="00D94C14" w:rsidRPr="00D94C14">
        <w:rPr>
          <w:rFonts w:cs="B Nazanin" w:hint="cs"/>
          <w:color w:val="000000"/>
          <w:sz w:val="28"/>
          <w:szCs w:val="28"/>
          <w:rtl/>
        </w:rPr>
        <w:t xml:space="preserve">( همانا دخالت داشتن قصد قربت و مثل قصد قربت در غرض </w:t>
      </w:r>
      <w:r w:rsidR="00D94C14" w:rsidRPr="00D94C14">
        <w:rPr>
          <w:rFonts w:ascii="Sakkal Majalla" w:hAnsi="Sakkal Majalla" w:cs="Sakkal Majalla" w:hint="cs"/>
          <w:color w:val="000000"/>
          <w:sz w:val="28"/>
          <w:szCs w:val="28"/>
          <w:rtl/>
        </w:rPr>
        <w:t>–</w:t>
      </w:r>
      <w:r w:rsidR="00D94C14" w:rsidRPr="00D94C14">
        <w:rPr>
          <w:rFonts w:cs="B Nazanin" w:hint="cs"/>
          <w:color w:val="000000"/>
          <w:sz w:val="28"/>
          <w:szCs w:val="28"/>
          <w:rtl/>
        </w:rPr>
        <w:t xml:space="preserve"> مراد از غرض مصلحت است )</w:t>
      </w:r>
      <w:r w:rsidRPr="00D94C14">
        <w:rPr>
          <w:rFonts w:cs="B Nazanin" w:hint="cs"/>
          <w:color w:val="000000"/>
          <w:sz w:val="28"/>
          <w:szCs w:val="28"/>
          <w:rtl/>
        </w:rPr>
        <w:t xml:space="preserve"> </w:t>
      </w:r>
      <w:r w:rsidRPr="00EB3547">
        <w:rPr>
          <w:rFonts w:cs="B Nazanin" w:hint="cs"/>
          <w:b/>
          <w:bCs/>
          <w:color w:val="000000"/>
          <w:sz w:val="28"/>
          <w:szCs w:val="28"/>
          <w:rtl/>
        </w:rPr>
        <w:t>ليس بشرعي بل واقعي</w:t>
      </w:r>
      <w:r w:rsidR="00D94C14">
        <w:rPr>
          <w:rFonts w:cs="B Nazanin" w:hint="cs"/>
          <w:b/>
          <w:bCs/>
          <w:color w:val="000000"/>
          <w:sz w:val="28"/>
          <w:szCs w:val="28"/>
          <w:rtl/>
        </w:rPr>
        <w:t xml:space="preserve"> </w:t>
      </w:r>
      <w:r w:rsidR="00D94C14">
        <w:rPr>
          <w:rStyle w:val="FootnoteReference"/>
          <w:rFonts w:cs="B Nazanin"/>
          <w:b/>
          <w:bCs/>
          <w:color w:val="000000"/>
          <w:sz w:val="28"/>
          <w:szCs w:val="28"/>
          <w:rtl/>
        </w:rPr>
        <w:footnoteReference w:id="64"/>
      </w:r>
      <w:r w:rsidR="00D94C14">
        <w:rPr>
          <w:rFonts w:cs="B Nazanin" w:hint="cs"/>
          <w:b/>
          <w:bCs/>
          <w:color w:val="000000"/>
          <w:sz w:val="28"/>
          <w:szCs w:val="28"/>
          <w:rtl/>
        </w:rPr>
        <w:t xml:space="preserve"> </w:t>
      </w:r>
      <w:r w:rsidR="00D94C14" w:rsidRPr="00D94C14">
        <w:rPr>
          <w:rFonts w:cs="B Nazanin" w:hint="cs"/>
          <w:color w:val="000000"/>
          <w:sz w:val="28"/>
          <w:szCs w:val="28"/>
          <w:rtl/>
        </w:rPr>
        <w:t>( شرعی نیست بلکه واقعی است</w:t>
      </w:r>
      <w:r w:rsidR="000E771B">
        <w:rPr>
          <w:rFonts w:cs="B Nazanin" w:hint="cs"/>
          <w:color w:val="000000"/>
          <w:sz w:val="28"/>
          <w:szCs w:val="28"/>
          <w:rtl/>
        </w:rPr>
        <w:t xml:space="preserve"> </w:t>
      </w:r>
      <w:r w:rsidR="000E771B">
        <w:rPr>
          <w:rFonts w:ascii="Sakkal Majalla" w:hAnsi="Sakkal Majalla" w:cs="Sakkal Majalla" w:hint="cs"/>
          <w:color w:val="000000"/>
          <w:sz w:val="28"/>
          <w:szCs w:val="28"/>
          <w:rtl/>
        </w:rPr>
        <w:t>–</w:t>
      </w:r>
      <w:r w:rsidR="000E771B">
        <w:rPr>
          <w:rFonts w:cs="B Nazanin" w:hint="cs"/>
          <w:color w:val="000000"/>
          <w:sz w:val="28"/>
          <w:szCs w:val="28"/>
          <w:rtl/>
        </w:rPr>
        <w:t xml:space="preserve"> یعنی شارع نیامده است این قصد قربت را جعل بکند که دخالت داشته باشد در مصلحت این ربطی به شارع ندارد بلکه یک امر خارجی و واقعی است یعنی با قطع نظر از شارع و در واقع عمل با قصد قربت یا مصلحت دارد یا ندارد </w:t>
      </w:r>
      <w:r w:rsidR="00D94C14" w:rsidRPr="00D94C14">
        <w:rPr>
          <w:rFonts w:cs="B Nazanin" w:hint="cs"/>
          <w:color w:val="000000"/>
          <w:sz w:val="28"/>
          <w:szCs w:val="28"/>
          <w:rtl/>
        </w:rPr>
        <w:t>)</w:t>
      </w:r>
      <w:r w:rsidRPr="00EB3547">
        <w:rPr>
          <w:rFonts w:cs="B Nazanin" w:hint="cs"/>
          <w:b/>
          <w:bCs/>
          <w:color w:val="000000"/>
          <w:sz w:val="28"/>
          <w:szCs w:val="28"/>
          <w:rtl/>
        </w:rPr>
        <w:t xml:space="preserve"> و</w:t>
      </w:r>
      <w:r w:rsidR="000E771B">
        <w:rPr>
          <w:rFonts w:cs="B Nazanin" w:hint="cs"/>
          <w:b/>
          <w:bCs/>
          <w:color w:val="000000"/>
          <w:sz w:val="28"/>
          <w:szCs w:val="28"/>
          <w:rtl/>
        </w:rPr>
        <w:t xml:space="preserve"> </w:t>
      </w:r>
      <w:r w:rsidR="000E771B" w:rsidRPr="000E771B">
        <w:rPr>
          <w:rFonts w:cs="B Nazanin" w:hint="cs"/>
          <w:color w:val="000000"/>
          <w:sz w:val="28"/>
          <w:szCs w:val="28"/>
          <w:rtl/>
        </w:rPr>
        <w:t>( می گوید خب با حدیث رفع ، سوره هم برمی دارید با این که دخالت سوره واقعی است . می گوییم بله دخالت سوره در غرض واقعی است و قابل جعل نیست اما دخالت سوره در متعلق قابل جعل است در نتیجه قابل رفع هم هست )</w:t>
      </w:r>
      <w:r w:rsidRPr="00EB3547">
        <w:rPr>
          <w:rFonts w:cs="B Nazanin" w:hint="cs"/>
          <w:b/>
          <w:bCs/>
          <w:color w:val="000000"/>
          <w:sz w:val="28"/>
          <w:szCs w:val="28"/>
          <w:rtl/>
        </w:rPr>
        <w:t xml:space="preserve"> دخل الجزء و الشرط فيه</w:t>
      </w:r>
      <w:r w:rsidR="000E771B" w:rsidRPr="000E771B">
        <w:rPr>
          <w:rFonts w:cs="B Nazanin" w:hint="cs"/>
          <w:color w:val="000000"/>
          <w:sz w:val="28"/>
          <w:szCs w:val="28"/>
          <w:rtl/>
        </w:rPr>
        <w:t xml:space="preserve"> ( و دخالت جزء و شرط در غرض )</w:t>
      </w:r>
      <w:r w:rsidRPr="000E771B">
        <w:rPr>
          <w:rFonts w:cs="B Nazanin" w:hint="cs"/>
          <w:color w:val="000000"/>
          <w:sz w:val="28"/>
          <w:szCs w:val="28"/>
          <w:rtl/>
        </w:rPr>
        <w:t xml:space="preserve"> </w:t>
      </w:r>
      <w:r w:rsidRPr="00EB3547">
        <w:rPr>
          <w:rFonts w:cs="B Nazanin" w:hint="cs"/>
          <w:b/>
          <w:bCs/>
          <w:color w:val="000000"/>
          <w:sz w:val="28"/>
          <w:szCs w:val="28"/>
          <w:rtl/>
        </w:rPr>
        <w:t>و إن كان كذلك</w:t>
      </w:r>
      <w:r w:rsidR="000E771B" w:rsidRPr="000E771B">
        <w:rPr>
          <w:rFonts w:cs="B Nazanin" w:hint="cs"/>
          <w:color w:val="000000"/>
          <w:sz w:val="28"/>
          <w:szCs w:val="28"/>
          <w:rtl/>
        </w:rPr>
        <w:t xml:space="preserve"> ( اگر چه این دخل این چنین است یعنی واقعی است و شرعی نیست )</w:t>
      </w:r>
      <w:r w:rsidRPr="00EB3547">
        <w:rPr>
          <w:rFonts w:cs="B Nazanin" w:hint="cs"/>
          <w:b/>
          <w:bCs/>
          <w:color w:val="000000"/>
          <w:sz w:val="28"/>
          <w:szCs w:val="28"/>
          <w:rtl/>
        </w:rPr>
        <w:t xml:space="preserve"> إلا أنهما قابلان</w:t>
      </w:r>
      <w:r w:rsidR="000E771B">
        <w:rPr>
          <w:rFonts w:cs="B Nazanin" w:hint="cs"/>
          <w:b/>
          <w:bCs/>
          <w:color w:val="000000"/>
          <w:sz w:val="28"/>
          <w:szCs w:val="28"/>
          <w:rtl/>
        </w:rPr>
        <w:t xml:space="preserve"> </w:t>
      </w:r>
      <w:r w:rsidR="000E771B" w:rsidRPr="000E771B">
        <w:rPr>
          <w:rFonts w:cs="B Nazanin" w:hint="cs"/>
          <w:color w:val="000000"/>
          <w:sz w:val="28"/>
          <w:szCs w:val="28"/>
          <w:rtl/>
        </w:rPr>
        <w:t>( در صورتی که در متعلق امر باشند )</w:t>
      </w:r>
      <w:r w:rsidRPr="00EB3547">
        <w:rPr>
          <w:rFonts w:cs="B Nazanin" w:hint="cs"/>
          <w:b/>
          <w:bCs/>
          <w:color w:val="000000"/>
          <w:sz w:val="28"/>
          <w:szCs w:val="28"/>
          <w:rtl/>
        </w:rPr>
        <w:t xml:space="preserve"> للوضع و الرفع شرعا</w:t>
      </w:r>
      <w:r w:rsidR="000E771B">
        <w:rPr>
          <w:rFonts w:cs="B Nazanin" w:hint="cs"/>
          <w:b/>
          <w:bCs/>
          <w:color w:val="000000"/>
          <w:sz w:val="28"/>
          <w:szCs w:val="28"/>
          <w:rtl/>
        </w:rPr>
        <w:t xml:space="preserve"> </w:t>
      </w:r>
      <w:r w:rsidR="000E771B" w:rsidRPr="000E771B">
        <w:rPr>
          <w:rFonts w:cs="B Nazanin" w:hint="cs"/>
          <w:color w:val="000000"/>
          <w:sz w:val="28"/>
          <w:szCs w:val="28"/>
          <w:rtl/>
        </w:rPr>
        <w:t>( مگر این که جزء و شرط قابلیت دارند برای وضع و رفع شرعی )</w:t>
      </w:r>
      <w:r w:rsidRPr="00EB3547">
        <w:rPr>
          <w:rFonts w:cs="B Nazanin" w:hint="cs"/>
          <w:b/>
          <w:bCs/>
          <w:color w:val="000000"/>
          <w:sz w:val="28"/>
          <w:szCs w:val="28"/>
          <w:rtl/>
        </w:rPr>
        <w:t xml:space="preserve"> فبدليل الرفع</w:t>
      </w:r>
      <w:r w:rsidR="000E771B" w:rsidRPr="000E771B">
        <w:rPr>
          <w:rFonts w:cs="B Nazanin" w:hint="cs"/>
          <w:color w:val="000000"/>
          <w:sz w:val="28"/>
          <w:szCs w:val="28"/>
          <w:rtl/>
        </w:rPr>
        <w:t xml:space="preserve"> ( شک می کنیم سوره در متعلق امر اخذ شده یا نشده می گوییم  ان شاء الله اخذ نشده چس امر خورده است به اقل </w:t>
      </w:r>
      <w:r w:rsidR="000E771B" w:rsidRPr="000E771B">
        <w:rPr>
          <w:rFonts w:ascii="Sakkal Majalla" w:hAnsi="Sakkal Majalla" w:cs="Sakkal Majalla" w:hint="cs"/>
          <w:color w:val="000000"/>
          <w:sz w:val="28"/>
          <w:szCs w:val="28"/>
          <w:rtl/>
        </w:rPr>
        <w:t>–</w:t>
      </w:r>
      <w:r w:rsidR="000E771B" w:rsidRPr="000E771B">
        <w:rPr>
          <w:rFonts w:cs="B Nazanin" w:hint="cs"/>
          <w:color w:val="000000"/>
          <w:sz w:val="28"/>
          <w:szCs w:val="28"/>
          <w:rtl/>
        </w:rPr>
        <w:t xml:space="preserve"> پس به واسطه ی دلیل و حدیث رفع )</w:t>
      </w:r>
      <w:r w:rsidRPr="00EB3547">
        <w:rPr>
          <w:rFonts w:cs="B Nazanin" w:hint="cs"/>
          <w:b/>
          <w:bCs/>
          <w:color w:val="000000"/>
          <w:sz w:val="28"/>
          <w:szCs w:val="28"/>
          <w:rtl/>
        </w:rPr>
        <w:t xml:space="preserve"> و لو كان أصلا</w:t>
      </w:r>
      <w:r w:rsidR="000E771B">
        <w:rPr>
          <w:rFonts w:cs="B Nazanin" w:hint="cs"/>
          <w:b/>
          <w:bCs/>
          <w:color w:val="000000"/>
          <w:sz w:val="28"/>
          <w:szCs w:val="28"/>
          <w:rtl/>
        </w:rPr>
        <w:t xml:space="preserve"> </w:t>
      </w:r>
      <w:r w:rsidR="000E771B" w:rsidRPr="000E771B">
        <w:rPr>
          <w:rFonts w:cs="B Nazanin" w:hint="cs"/>
          <w:color w:val="000000"/>
          <w:sz w:val="28"/>
          <w:szCs w:val="28"/>
          <w:rtl/>
        </w:rPr>
        <w:t xml:space="preserve">( اگرچه بوده باشد این دلیل رفع ، اصل عملی </w:t>
      </w:r>
      <w:r w:rsidR="000E771B" w:rsidRPr="000E771B">
        <w:rPr>
          <w:rFonts w:ascii="Sakkal Majalla" w:hAnsi="Sakkal Majalla" w:cs="Sakkal Majalla" w:hint="cs"/>
          <w:color w:val="000000"/>
          <w:sz w:val="28"/>
          <w:szCs w:val="28"/>
          <w:rtl/>
        </w:rPr>
        <w:t>–</w:t>
      </w:r>
      <w:r w:rsidR="000E771B" w:rsidRPr="000E771B">
        <w:rPr>
          <w:rFonts w:cs="B Nazanin" w:hint="cs"/>
          <w:color w:val="000000"/>
          <w:sz w:val="28"/>
          <w:szCs w:val="28"/>
          <w:rtl/>
        </w:rPr>
        <w:t xml:space="preserve"> این یک مسامحه است )</w:t>
      </w:r>
      <w:r w:rsidRPr="00EB3547">
        <w:rPr>
          <w:rFonts w:cs="B Nazanin" w:hint="cs"/>
          <w:b/>
          <w:bCs/>
          <w:color w:val="000000"/>
          <w:sz w:val="28"/>
          <w:szCs w:val="28"/>
          <w:rtl/>
        </w:rPr>
        <w:t xml:space="preserve"> يكشف</w:t>
      </w:r>
      <w:r w:rsidR="000E771B">
        <w:rPr>
          <w:rFonts w:cs="B Nazanin" w:hint="cs"/>
          <w:b/>
          <w:bCs/>
          <w:color w:val="000000"/>
          <w:sz w:val="28"/>
          <w:szCs w:val="28"/>
          <w:rtl/>
        </w:rPr>
        <w:t xml:space="preserve"> </w:t>
      </w:r>
      <w:r w:rsidR="000E771B" w:rsidRPr="000E771B">
        <w:rPr>
          <w:rFonts w:cs="B Nazanin" w:hint="cs"/>
          <w:color w:val="000000"/>
          <w:sz w:val="28"/>
          <w:szCs w:val="28"/>
          <w:rtl/>
        </w:rPr>
        <w:t>( کشف می شود</w:t>
      </w:r>
      <w:r w:rsidR="000E771B">
        <w:rPr>
          <w:rFonts w:cs="B Nazanin" w:hint="cs"/>
          <w:color w:val="000000"/>
          <w:sz w:val="28"/>
          <w:szCs w:val="28"/>
          <w:rtl/>
        </w:rPr>
        <w:t xml:space="preserve"> به واسطه ی حدیث رفع</w:t>
      </w:r>
      <w:r w:rsidR="000E771B" w:rsidRPr="000E771B">
        <w:rPr>
          <w:rFonts w:cs="B Nazanin" w:hint="cs"/>
          <w:color w:val="000000"/>
          <w:sz w:val="28"/>
          <w:szCs w:val="28"/>
          <w:rtl/>
        </w:rPr>
        <w:t xml:space="preserve"> )</w:t>
      </w:r>
      <w:r w:rsidRPr="00EB3547">
        <w:rPr>
          <w:rFonts w:cs="B Nazanin" w:hint="cs"/>
          <w:b/>
          <w:bCs/>
          <w:color w:val="000000"/>
          <w:sz w:val="28"/>
          <w:szCs w:val="28"/>
          <w:rtl/>
        </w:rPr>
        <w:t xml:space="preserve"> أنه ليس هناك أمر فعلي</w:t>
      </w:r>
      <w:r w:rsidR="000E771B">
        <w:rPr>
          <w:rFonts w:cs="B Nazanin" w:hint="cs"/>
          <w:b/>
          <w:bCs/>
          <w:color w:val="000000"/>
          <w:sz w:val="28"/>
          <w:szCs w:val="28"/>
          <w:rtl/>
        </w:rPr>
        <w:t xml:space="preserve"> </w:t>
      </w:r>
      <w:r w:rsidR="000E771B" w:rsidRPr="000E771B">
        <w:rPr>
          <w:rFonts w:cs="B Nazanin" w:hint="cs"/>
          <w:color w:val="000000"/>
          <w:sz w:val="28"/>
          <w:szCs w:val="28"/>
          <w:rtl/>
        </w:rPr>
        <w:t>( نیست در اقل و اکثر امر فعلی )</w:t>
      </w:r>
      <w:r w:rsidRPr="000E771B">
        <w:rPr>
          <w:rFonts w:cs="B Nazanin" w:hint="cs"/>
          <w:color w:val="000000"/>
          <w:sz w:val="28"/>
          <w:szCs w:val="28"/>
          <w:rtl/>
        </w:rPr>
        <w:t xml:space="preserve"> </w:t>
      </w:r>
      <w:r w:rsidRPr="00EB3547">
        <w:rPr>
          <w:rFonts w:cs="B Nazanin" w:hint="cs"/>
          <w:b/>
          <w:bCs/>
          <w:color w:val="000000"/>
          <w:sz w:val="28"/>
          <w:szCs w:val="28"/>
          <w:rtl/>
        </w:rPr>
        <w:t>بما</w:t>
      </w:r>
      <w:r w:rsidR="000E771B">
        <w:rPr>
          <w:rFonts w:cs="B Nazanin" w:hint="cs"/>
          <w:b/>
          <w:bCs/>
          <w:color w:val="000000"/>
          <w:sz w:val="28"/>
          <w:szCs w:val="28"/>
          <w:rtl/>
        </w:rPr>
        <w:t xml:space="preserve"> </w:t>
      </w:r>
      <w:r w:rsidR="000E771B" w:rsidRPr="000E771B">
        <w:rPr>
          <w:rFonts w:cs="B Nazanin" w:hint="cs"/>
          <w:color w:val="000000"/>
          <w:sz w:val="28"/>
          <w:szCs w:val="28"/>
          <w:rtl/>
        </w:rPr>
        <w:t>( به مرکبی که )</w:t>
      </w:r>
      <w:r w:rsidRPr="00EB3547">
        <w:rPr>
          <w:rFonts w:cs="B Nazanin" w:hint="cs"/>
          <w:b/>
          <w:bCs/>
          <w:color w:val="000000"/>
          <w:sz w:val="28"/>
          <w:szCs w:val="28"/>
          <w:rtl/>
        </w:rPr>
        <w:t xml:space="preserve"> يعتبر فيه المشكوك</w:t>
      </w:r>
      <w:r w:rsidR="000E771B">
        <w:rPr>
          <w:rFonts w:cs="B Nazanin" w:hint="cs"/>
          <w:b/>
          <w:bCs/>
          <w:color w:val="000000"/>
          <w:sz w:val="28"/>
          <w:szCs w:val="28"/>
          <w:rtl/>
        </w:rPr>
        <w:t xml:space="preserve"> </w:t>
      </w:r>
      <w:r w:rsidR="000E771B" w:rsidRPr="000E771B">
        <w:rPr>
          <w:rFonts w:cs="B Nazanin" w:hint="cs"/>
          <w:color w:val="000000"/>
          <w:sz w:val="28"/>
          <w:szCs w:val="28"/>
          <w:rtl/>
        </w:rPr>
        <w:t xml:space="preserve">( که لازم می باشد در این مرکب مشکوک </w:t>
      </w:r>
      <w:r w:rsidR="000E771B" w:rsidRPr="000E771B">
        <w:rPr>
          <w:rFonts w:ascii="Sakkal Majalla" w:hAnsi="Sakkal Majalla" w:cs="Sakkal Majalla" w:hint="cs"/>
          <w:color w:val="000000"/>
          <w:sz w:val="28"/>
          <w:szCs w:val="28"/>
          <w:rtl/>
        </w:rPr>
        <w:t>–</w:t>
      </w:r>
      <w:r w:rsidR="000E771B" w:rsidRPr="000E771B">
        <w:rPr>
          <w:rFonts w:cs="B Nazanin" w:hint="cs"/>
          <w:color w:val="000000"/>
          <w:sz w:val="28"/>
          <w:szCs w:val="28"/>
          <w:rtl/>
        </w:rPr>
        <w:t xml:space="preserve"> امر فعلی نخورده است به مرکب با سوره )</w:t>
      </w:r>
      <w:r w:rsidRPr="000E771B">
        <w:rPr>
          <w:rFonts w:cs="B Nazanin" w:hint="cs"/>
          <w:color w:val="000000"/>
          <w:sz w:val="28"/>
          <w:szCs w:val="28"/>
          <w:rtl/>
        </w:rPr>
        <w:t xml:space="preserve"> </w:t>
      </w:r>
      <w:r w:rsidRPr="00EB3547">
        <w:rPr>
          <w:rFonts w:cs="B Nazanin" w:hint="cs"/>
          <w:b/>
          <w:bCs/>
          <w:color w:val="000000"/>
          <w:sz w:val="28"/>
          <w:szCs w:val="28"/>
          <w:rtl/>
        </w:rPr>
        <w:t>يجب</w:t>
      </w:r>
      <w:r w:rsidR="000E771B">
        <w:rPr>
          <w:rFonts w:cs="B Nazanin" w:hint="cs"/>
          <w:b/>
          <w:bCs/>
          <w:color w:val="000000"/>
          <w:sz w:val="28"/>
          <w:szCs w:val="28"/>
          <w:rtl/>
        </w:rPr>
        <w:t xml:space="preserve"> </w:t>
      </w:r>
      <w:r w:rsidR="000E771B" w:rsidRPr="000E771B">
        <w:rPr>
          <w:rFonts w:cs="B Nazanin" w:hint="cs"/>
          <w:color w:val="000000"/>
          <w:sz w:val="28"/>
          <w:szCs w:val="28"/>
          <w:rtl/>
        </w:rPr>
        <w:t>( صفت برای امر فعلی )</w:t>
      </w:r>
      <w:r w:rsidRPr="000E771B">
        <w:rPr>
          <w:rFonts w:cs="B Nazanin" w:hint="cs"/>
          <w:color w:val="000000"/>
          <w:sz w:val="28"/>
          <w:szCs w:val="28"/>
          <w:rtl/>
        </w:rPr>
        <w:t xml:space="preserve"> </w:t>
      </w:r>
      <w:r w:rsidRPr="00EB3547">
        <w:rPr>
          <w:rFonts w:cs="B Nazanin" w:hint="cs"/>
          <w:b/>
          <w:bCs/>
          <w:color w:val="000000"/>
          <w:sz w:val="28"/>
          <w:szCs w:val="28"/>
          <w:rtl/>
        </w:rPr>
        <w:t>الخروج عن عهدته</w:t>
      </w:r>
      <w:r w:rsidR="000E771B">
        <w:rPr>
          <w:rFonts w:cs="B Nazanin" w:hint="cs"/>
          <w:b/>
          <w:bCs/>
          <w:color w:val="000000"/>
          <w:sz w:val="28"/>
          <w:szCs w:val="28"/>
          <w:rtl/>
        </w:rPr>
        <w:t xml:space="preserve"> </w:t>
      </w:r>
      <w:r w:rsidR="000E771B" w:rsidRPr="000E771B">
        <w:rPr>
          <w:rFonts w:cs="B Nazanin" w:hint="cs"/>
          <w:color w:val="000000"/>
          <w:sz w:val="28"/>
          <w:szCs w:val="28"/>
          <w:rtl/>
        </w:rPr>
        <w:t>( امر فعلی ای که واجب می باشد خارج شدن از عهده ی این امر فعلی )</w:t>
      </w:r>
      <w:r w:rsidRPr="000E771B">
        <w:rPr>
          <w:rFonts w:cs="B Nazanin" w:hint="cs"/>
          <w:color w:val="000000"/>
          <w:sz w:val="28"/>
          <w:szCs w:val="28"/>
          <w:rtl/>
        </w:rPr>
        <w:t xml:space="preserve"> </w:t>
      </w:r>
      <w:r w:rsidRPr="00EB3547">
        <w:rPr>
          <w:rFonts w:cs="B Nazanin" w:hint="cs"/>
          <w:b/>
          <w:bCs/>
          <w:color w:val="000000"/>
          <w:sz w:val="28"/>
          <w:szCs w:val="28"/>
          <w:rtl/>
        </w:rPr>
        <w:t>عقلا بخلاف المقام</w:t>
      </w:r>
      <w:r w:rsidR="000E771B">
        <w:rPr>
          <w:rFonts w:cs="B Nazanin" w:hint="cs"/>
          <w:b/>
          <w:bCs/>
          <w:color w:val="000000"/>
          <w:sz w:val="28"/>
          <w:szCs w:val="28"/>
          <w:rtl/>
        </w:rPr>
        <w:t xml:space="preserve"> </w:t>
      </w:r>
      <w:r w:rsidR="000E771B" w:rsidRPr="000E771B">
        <w:rPr>
          <w:rFonts w:cs="B Nazanin" w:hint="cs"/>
          <w:color w:val="000000"/>
          <w:sz w:val="28"/>
          <w:szCs w:val="28"/>
          <w:rtl/>
        </w:rPr>
        <w:t xml:space="preserve">( بر خلاف ما نحن فیه </w:t>
      </w:r>
      <w:r w:rsidR="000E771B" w:rsidRPr="000E771B">
        <w:rPr>
          <w:rFonts w:ascii="Sakkal Majalla" w:hAnsi="Sakkal Majalla" w:cs="Sakkal Majalla" w:hint="cs"/>
          <w:color w:val="000000"/>
          <w:sz w:val="28"/>
          <w:szCs w:val="28"/>
          <w:rtl/>
        </w:rPr>
        <w:t>–</w:t>
      </w:r>
      <w:r w:rsidR="000E771B" w:rsidRPr="000E771B">
        <w:rPr>
          <w:rFonts w:cs="B Nazanin" w:hint="cs"/>
          <w:color w:val="000000"/>
          <w:sz w:val="28"/>
          <w:szCs w:val="28"/>
          <w:rtl/>
        </w:rPr>
        <w:t xml:space="preserve"> شک در قصد قربت )</w:t>
      </w:r>
      <w:r w:rsidRPr="00EB3547">
        <w:rPr>
          <w:rFonts w:cs="B Nazanin" w:hint="cs"/>
          <w:b/>
          <w:bCs/>
          <w:color w:val="000000"/>
          <w:sz w:val="28"/>
          <w:szCs w:val="28"/>
          <w:rtl/>
        </w:rPr>
        <w:t xml:space="preserve"> فإنه علم بثبوت الأمر الفعلي</w:t>
      </w:r>
      <w:r w:rsidR="000E771B">
        <w:rPr>
          <w:rFonts w:cs="B Nazanin" w:hint="cs"/>
          <w:b/>
          <w:bCs/>
          <w:color w:val="000000"/>
          <w:sz w:val="28"/>
          <w:szCs w:val="28"/>
          <w:rtl/>
        </w:rPr>
        <w:t xml:space="preserve"> </w:t>
      </w:r>
      <w:r w:rsidR="000E771B" w:rsidRPr="000E771B">
        <w:rPr>
          <w:rFonts w:cs="B Nazanin" w:hint="cs"/>
          <w:color w:val="000000"/>
          <w:sz w:val="28"/>
          <w:szCs w:val="28"/>
          <w:rtl/>
        </w:rPr>
        <w:t>( یقین می باشد به ثابت بودن امر فعلی به مامور به مشخص</w:t>
      </w:r>
      <w:r w:rsidR="000E771B">
        <w:rPr>
          <w:rFonts w:cs="B Nazanin" w:hint="cs"/>
          <w:color w:val="000000"/>
          <w:sz w:val="28"/>
          <w:szCs w:val="28"/>
          <w:rtl/>
        </w:rPr>
        <w:t xml:space="preserve"> </w:t>
      </w:r>
      <w:r w:rsidR="000E771B">
        <w:rPr>
          <w:rFonts w:ascii="Sakkal Majalla" w:hAnsi="Sakkal Majalla" w:cs="Sakkal Majalla" w:hint="cs"/>
          <w:color w:val="000000"/>
          <w:sz w:val="28"/>
          <w:szCs w:val="28"/>
          <w:rtl/>
        </w:rPr>
        <w:t>–</w:t>
      </w:r>
      <w:r w:rsidR="000E771B">
        <w:rPr>
          <w:rFonts w:cs="B Nazanin" w:hint="cs"/>
          <w:color w:val="000000"/>
          <w:sz w:val="28"/>
          <w:szCs w:val="28"/>
          <w:rtl/>
        </w:rPr>
        <w:t xml:space="preserve"> یعنی ما یقین داریم به یک امر فعلی و نقد مثل صل و حدیث رفع هم هنری از خودش نشان نمی دهد شک می کنیم که اگر این عملی که امر رفته روی ان را بدون قصد قربت انجام بدهیم بری الذمه می شویم یا نمی شویم . عقل می گویند باید احتیاط جاری  بشود </w:t>
      </w:r>
      <w:r w:rsidR="000E771B" w:rsidRPr="000E771B">
        <w:rPr>
          <w:rFonts w:cs="B Nazanin" w:hint="cs"/>
          <w:color w:val="000000"/>
          <w:sz w:val="28"/>
          <w:szCs w:val="28"/>
          <w:rtl/>
        </w:rPr>
        <w:t xml:space="preserve"> )</w:t>
      </w:r>
      <w:r w:rsidRPr="00EB3547">
        <w:rPr>
          <w:rFonts w:cs="B Nazanin" w:hint="cs"/>
          <w:b/>
          <w:bCs/>
          <w:color w:val="000000"/>
          <w:sz w:val="28"/>
          <w:szCs w:val="28"/>
          <w:rtl/>
        </w:rPr>
        <w:t xml:space="preserve"> كما عرفت فافهم‏ </w:t>
      </w:r>
      <w:r w:rsidR="000E771B">
        <w:rPr>
          <w:rStyle w:val="FootnoteReference"/>
          <w:b/>
          <w:bCs/>
          <w:sz w:val="22"/>
          <w:szCs w:val="22"/>
          <w:rtl/>
        </w:rPr>
        <w:footnoteReference w:id="65"/>
      </w:r>
      <w:r w:rsidR="000E771B">
        <w:rPr>
          <w:rFonts w:hint="cs"/>
          <w:b/>
          <w:bCs/>
          <w:sz w:val="22"/>
          <w:szCs w:val="22"/>
          <w:rtl/>
        </w:rPr>
        <w:t xml:space="preserve"> </w:t>
      </w:r>
    </w:p>
    <w:p w:rsidR="00CA79EC" w:rsidRDefault="00D94C14" w:rsidP="000E771B">
      <w:pPr>
        <w:pStyle w:val="Heading1"/>
        <w:jc w:val="both"/>
        <w:rPr>
          <w:rtl/>
        </w:rPr>
      </w:pPr>
      <w:r>
        <w:rPr>
          <w:rFonts w:hint="cs"/>
          <w:rtl/>
        </w:rPr>
        <w:t xml:space="preserve">نوار 99 : صیغه ی امر : بحث ششم : مقتضای اطلاق صیغه ی امر </w:t>
      </w:r>
    </w:p>
    <w:p w:rsidR="000E771B" w:rsidRDefault="000E771B" w:rsidP="000E771B">
      <w:pPr>
        <w:jc w:val="both"/>
        <w:rPr>
          <w:rtl/>
        </w:rPr>
      </w:pPr>
      <w:r>
        <w:rPr>
          <w:rFonts w:hint="cs"/>
          <w:rtl/>
        </w:rPr>
        <w:t>اگر ما در یک واجبی شک کردیم که نفسی است یا غیری ، اگر صیغه ی امر مطلق بود ، واجب نفسی می فهمیم زیرا واجب غیری محتاج به قید است . اعتق رقبه . شک می کنیم این وجوب عتق ، نفسی است یا غیری و قیدی هم در کار نیست می گوییم حتما نفسی است زیرا اگر غیری باشد قید می خورد و این طور می شود : اعتق رقبه اگرچیز دیگری واجب باشد این هم به عنوان مقدمه ی آن چیز ، واجب است  .</w:t>
      </w:r>
    </w:p>
    <w:p w:rsidR="000E771B" w:rsidRDefault="000E771B" w:rsidP="000E771B">
      <w:pPr>
        <w:jc w:val="both"/>
        <w:rPr>
          <w:rtl/>
        </w:rPr>
      </w:pPr>
      <w:r>
        <w:rPr>
          <w:rFonts w:hint="cs"/>
          <w:rtl/>
        </w:rPr>
        <w:t xml:space="preserve">اگر در یک واجبی شک کردیم که تعیینی است یا تخییری ، مقتضی اطلاق صیغه تعیینی است زیرا تخییری نیازمند به قید است یک او یا امایی باید وجود داشته باشد </w:t>
      </w:r>
    </w:p>
    <w:p w:rsidR="000E771B" w:rsidRDefault="000E771B" w:rsidP="000E771B">
      <w:pPr>
        <w:jc w:val="both"/>
        <w:rPr>
          <w:rtl/>
        </w:rPr>
      </w:pPr>
      <w:r>
        <w:rPr>
          <w:rFonts w:hint="cs"/>
          <w:rtl/>
        </w:rPr>
        <w:t xml:space="preserve">اگر در یک واجبی شک کردیم که عینی است یا کفایی ، مقتضی اطلاق صیغه عینی است زیرا کفایی قید دارد </w:t>
      </w:r>
    </w:p>
    <w:p w:rsidR="002A0A86" w:rsidRDefault="002A0A86" w:rsidP="002A0A86">
      <w:pPr>
        <w:jc w:val="both"/>
        <w:rPr>
          <w:rtl/>
        </w:rPr>
      </w:pPr>
      <w:r w:rsidRPr="002A0A86">
        <w:rPr>
          <w:rFonts w:hint="cs"/>
          <w:b/>
          <w:bCs/>
          <w:rtl/>
        </w:rPr>
        <w:t>به بیان دیگر ( نوار 100 ) :</w:t>
      </w:r>
      <w:r>
        <w:rPr>
          <w:rFonts w:hint="cs"/>
          <w:rtl/>
        </w:rPr>
        <w:t xml:space="preserve"> مقتضای اطلاق صیغه این است که : </w:t>
      </w:r>
    </w:p>
    <w:p w:rsidR="002A0A86" w:rsidRDefault="002A0A86" w:rsidP="002A0A86">
      <w:pPr>
        <w:jc w:val="both"/>
        <w:rPr>
          <w:rtl/>
        </w:rPr>
      </w:pPr>
      <w:r w:rsidRPr="002A0A86">
        <w:rPr>
          <w:rFonts w:hint="cs"/>
          <w:b/>
          <w:bCs/>
          <w:rtl/>
        </w:rPr>
        <w:t>اولا</w:t>
      </w:r>
      <w:r>
        <w:rPr>
          <w:rFonts w:hint="cs"/>
          <w:rtl/>
        </w:rPr>
        <w:t xml:space="preserve"> وجوب در صورت مشتبه شدن بین نفسی و غیری ، نفسی باشد زیرا غیری احتیاج به قید دارد و قیدش : وجوب شی دیگر است . </w:t>
      </w:r>
    </w:p>
    <w:p w:rsidR="002A0A86" w:rsidRDefault="002A0A86" w:rsidP="002A0A86">
      <w:pPr>
        <w:jc w:val="both"/>
        <w:rPr>
          <w:rtl/>
        </w:rPr>
      </w:pPr>
      <w:r w:rsidRPr="002A0A86">
        <w:rPr>
          <w:rFonts w:hint="cs"/>
          <w:b/>
          <w:bCs/>
          <w:rtl/>
        </w:rPr>
        <w:t>توضیح :</w:t>
      </w:r>
      <w:r>
        <w:rPr>
          <w:rFonts w:hint="cs"/>
          <w:rtl/>
        </w:rPr>
        <w:t xml:space="preserve"> واجب در یک تقسیم بر 3 نوع است :</w:t>
      </w:r>
    </w:p>
    <w:p w:rsidR="002A0A86" w:rsidRDefault="002A0A86" w:rsidP="002A0A86">
      <w:pPr>
        <w:pStyle w:val="ListParagraph"/>
        <w:numPr>
          <w:ilvl w:val="0"/>
          <w:numId w:val="265"/>
        </w:numPr>
        <w:jc w:val="both"/>
      </w:pPr>
      <w:r w:rsidRPr="002A0A86">
        <w:rPr>
          <w:rFonts w:hint="cs"/>
          <w:b/>
          <w:bCs/>
          <w:rtl/>
        </w:rPr>
        <w:t>نوع اول :</w:t>
      </w:r>
      <w:r>
        <w:rPr>
          <w:rFonts w:hint="cs"/>
          <w:rtl/>
        </w:rPr>
        <w:t xml:space="preserve"> برخی واجبات را یقین داریم که واجب نفسی ( ما وجب لنفسه ) هستند مثل نماز </w:t>
      </w:r>
    </w:p>
    <w:p w:rsidR="002A0A86" w:rsidRDefault="002A0A86" w:rsidP="002A0A86">
      <w:pPr>
        <w:pStyle w:val="ListParagraph"/>
        <w:numPr>
          <w:ilvl w:val="0"/>
          <w:numId w:val="265"/>
        </w:numPr>
        <w:jc w:val="both"/>
      </w:pPr>
      <w:r w:rsidRPr="002A0A86">
        <w:rPr>
          <w:rFonts w:hint="cs"/>
          <w:b/>
          <w:bCs/>
          <w:rtl/>
        </w:rPr>
        <w:t>نوع دوم :</w:t>
      </w:r>
      <w:r>
        <w:rPr>
          <w:rFonts w:hint="cs"/>
          <w:rtl/>
        </w:rPr>
        <w:t xml:space="preserve"> برخی از واجبات را یقین داریم که واجب غیری ( ما وجب لغیره یعنی وجوبش بخاطر وجوب غیر است و چون غیر واجب شده است این هم واجب شده ) هستند مثل وضو</w:t>
      </w:r>
    </w:p>
    <w:p w:rsidR="002A0A86" w:rsidRDefault="002A0A86" w:rsidP="002A0A86">
      <w:pPr>
        <w:pStyle w:val="ListParagraph"/>
        <w:numPr>
          <w:ilvl w:val="0"/>
          <w:numId w:val="265"/>
        </w:numPr>
        <w:jc w:val="both"/>
      </w:pPr>
      <w:r w:rsidRPr="002A0A86">
        <w:rPr>
          <w:rFonts w:hint="cs"/>
          <w:b/>
          <w:bCs/>
          <w:rtl/>
        </w:rPr>
        <w:t>نوع سوم :</w:t>
      </w:r>
      <w:r>
        <w:rPr>
          <w:rFonts w:hint="cs"/>
          <w:rtl/>
        </w:rPr>
        <w:t xml:space="preserve"> برخی از واجبات مشکوک هستند . شارع فرموده است اعتق رقبه . بعد شک می کنیم عتق رقبه واجب نفسی است یا غیری . می خواهیم ببینیم مطلق بودن صیغه ی امر چه اقتضایی دارد ؟ مقتضای وجوب نفسی است یا وجوب غیری ؟ می فرماید مقتضی وجوب نفسی است زیرا وجوب غیری احتیاج به قید دارد . و اگر واجب غیری بود شارع باید این طور می فرمود : اعتق رقبه ان وجب فلان شی </w:t>
      </w:r>
    </w:p>
    <w:p w:rsidR="002A0A86" w:rsidRDefault="002A0A86" w:rsidP="002A0A86">
      <w:pPr>
        <w:jc w:val="both"/>
        <w:rPr>
          <w:rtl/>
        </w:rPr>
      </w:pPr>
      <w:r w:rsidRPr="002A0A86">
        <w:rPr>
          <w:rFonts w:hint="cs"/>
          <w:b/>
          <w:bCs/>
          <w:rtl/>
        </w:rPr>
        <w:t>ثانیا</w:t>
      </w:r>
      <w:r>
        <w:rPr>
          <w:rFonts w:hint="cs"/>
          <w:rtl/>
        </w:rPr>
        <w:t xml:space="preserve"> وجوب در صورت مشتبه شدن بین تعیینی و تخییری ، تعیینی باشد زیرا تخییری احتیاج به قید دارد و قیدش : عدم انجام شی دیگر است . مثلا شارع فرموده است اعتق رقبه بعد شک می کنیم این عتق رقبه ، واجب تعیینی است یا تخییری ، مقتضی مطلق بودن اعتق رقبه ، تعیینی است زیرا تخییری محتاج به قید است </w:t>
      </w:r>
    </w:p>
    <w:p w:rsidR="002A0A86" w:rsidRPr="000E771B" w:rsidRDefault="002A0A86" w:rsidP="002A0A86">
      <w:pPr>
        <w:jc w:val="both"/>
        <w:rPr>
          <w:rtl/>
        </w:rPr>
      </w:pPr>
      <w:r w:rsidRPr="002A0A86">
        <w:rPr>
          <w:rFonts w:hint="cs"/>
          <w:b/>
          <w:bCs/>
          <w:rtl/>
        </w:rPr>
        <w:t xml:space="preserve">ثالثا </w:t>
      </w:r>
      <w:r>
        <w:rPr>
          <w:rFonts w:hint="cs"/>
          <w:rtl/>
        </w:rPr>
        <w:t>وجوب در صورت مشتبه شدن بین عینی و کفایی ، عینی باشد زیرا کفایی احتیاج به قید دارد و قیدش : عدم انجام مکلف دیگر است .</w:t>
      </w:r>
    </w:p>
    <w:p w:rsidR="00CA79EC" w:rsidRDefault="00150A20" w:rsidP="00150A20">
      <w:pPr>
        <w:pStyle w:val="NormalWeb"/>
        <w:bidi/>
        <w:jc w:val="both"/>
        <w:rPr>
          <w:rFonts w:cs="B Nazanin"/>
          <w:b/>
          <w:bCs/>
          <w:color w:val="465BFF"/>
          <w:sz w:val="28"/>
          <w:szCs w:val="28"/>
          <w:rtl/>
        </w:rPr>
      </w:pPr>
      <w:r w:rsidRPr="00150A20">
        <w:rPr>
          <w:rFonts w:cs="B Nazanin" w:hint="cs"/>
          <w:b/>
          <w:bCs/>
          <w:color w:val="465BFF"/>
          <w:sz w:val="28"/>
          <w:szCs w:val="28"/>
          <w:rtl/>
        </w:rPr>
        <w:t xml:space="preserve">المبحث السادس </w:t>
      </w:r>
      <w:r w:rsidR="002A0A86">
        <w:rPr>
          <w:rFonts w:cs="B Nazanin" w:hint="cs"/>
          <w:b/>
          <w:bCs/>
          <w:color w:val="465BFF"/>
          <w:sz w:val="28"/>
          <w:szCs w:val="28"/>
          <w:rtl/>
        </w:rPr>
        <w:t xml:space="preserve">: </w:t>
      </w:r>
    </w:p>
    <w:p w:rsidR="00150A20" w:rsidRDefault="00150A20" w:rsidP="00CA79EC">
      <w:pPr>
        <w:pStyle w:val="NormalWeb"/>
        <w:bidi/>
        <w:jc w:val="both"/>
        <w:rPr>
          <w:b/>
          <w:bCs/>
          <w:sz w:val="22"/>
          <w:szCs w:val="22"/>
          <w:rtl/>
        </w:rPr>
      </w:pPr>
      <w:r w:rsidRPr="00CA79EC">
        <w:rPr>
          <w:rFonts w:cs="B Nazanin" w:hint="cs"/>
          <w:b/>
          <w:bCs/>
          <w:color w:val="000000" w:themeColor="text1"/>
          <w:sz w:val="28"/>
          <w:szCs w:val="28"/>
          <w:rtl/>
        </w:rPr>
        <w:t>قضية إطلاق الصيغة</w:t>
      </w:r>
      <w:r w:rsidR="000E771B">
        <w:rPr>
          <w:rFonts w:cs="B Nazanin" w:hint="cs"/>
          <w:b/>
          <w:bCs/>
          <w:color w:val="000000" w:themeColor="text1"/>
          <w:sz w:val="28"/>
          <w:szCs w:val="28"/>
          <w:rtl/>
        </w:rPr>
        <w:t xml:space="preserve"> </w:t>
      </w:r>
      <w:r w:rsidR="000E771B">
        <w:rPr>
          <w:rFonts w:cs="B Nazanin" w:hint="cs"/>
          <w:color w:val="000000" w:themeColor="text1"/>
          <w:sz w:val="28"/>
          <w:szCs w:val="28"/>
          <w:rtl/>
        </w:rPr>
        <w:t>( مقتضای مطلق بودن</w:t>
      </w:r>
      <w:r w:rsidR="000E771B" w:rsidRPr="000E771B">
        <w:rPr>
          <w:rFonts w:cs="B Nazanin" w:hint="cs"/>
          <w:color w:val="000000" w:themeColor="text1"/>
          <w:sz w:val="28"/>
          <w:szCs w:val="28"/>
          <w:rtl/>
        </w:rPr>
        <w:t xml:space="preserve"> صیغه )</w:t>
      </w:r>
      <w:r w:rsidR="00CA79EC" w:rsidRPr="00CA79EC">
        <w:rPr>
          <w:rFonts w:hint="cs"/>
          <w:b/>
          <w:bCs/>
          <w:color w:val="000000" w:themeColor="text1"/>
          <w:sz w:val="22"/>
          <w:szCs w:val="22"/>
          <w:rtl/>
        </w:rPr>
        <w:t xml:space="preserve"> </w:t>
      </w:r>
      <w:r w:rsidRPr="00150A20">
        <w:rPr>
          <w:rFonts w:cs="B Nazanin" w:hint="cs"/>
          <w:b/>
          <w:bCs/>
          <w:color w:val="000000"/>
          <w:sz w:val="28"/>
          <w:szCs w:val="28"/>
          <w:rtl/>
        </w:rPr>
        <w:t>كون الوجوب نفسيا تعينيا عينيا</w:t>
      </w:r>
      <w:r w:rsidR="000E771B">
        <w:rPr>
          <w:rFonts w:cs="B Nazanin" w:hint="cs"/>
          <w:b/>
          <w:bCs/>
          <w:color w:val="000000"/>
          <w:sz w:val="28"/>
          <w:szCs w:val="28"/>
          <w:rtl/>
        </w:rPr>
        <w:t xml:space="preserve"> </w:t>
      </w:r>
      <w:r w:rsidR="000E771B" w:rsidRPr="000E771B">
        <w:rPr>
          <w:rFonts w:cs="B Nazanin" w:hint="cs"/>
          <w:color w:val="000000"/>
          <w:sz w:val="28"/>
          <w:szCs w:val="28"/>
          <w:rtl/>
        </w:rPr>
        <w:t>( بودن وجوب نفسی ، تعیینی ، عینی است )</w:t>
      </w:r>
      <w:r w:rsidRPr="00150A20">
        <w:rPr>
          <w:rFonts w:cs="B Nazanin" w:hint="cs"/>
          <w:b/>
          <w:bCs/>
          <w:color w:val="000000"/>
          <w:sz w:val="28"/>
          <w:szCs w:val="28"/>
          <w:rtl/>
        </w:rPr>
        <w:t xml:space="preserve"> لكون كل واحد مما يقابلها</w:t>
      </w:r>
      <w:r w:rsidR="000E771B">
        <w:rPr>
          <w:rFonts w:cs="B Nazanin" w:hint="cs"/>
          <w:b/>
          <w:bCs/>
          <w:color w:val="000000"/>
          <w:sz w:val="28"/>
          <w:szCs w:val="28"/>
          <w:rtl/>
        </w:rPr>
        <w:t xml:space="preserve"> </w:t>
      </w:r>
      <w:r w:rsidR="000E771B" w:rsidRPr="000E771B">
        <w:rPr>
          <w:rFonts w:cs="B Nazanin" w:hint="cs"/>
          <w:color w:val="000000"/>
          <w:sz w:val="28"/>
          <w:szCs w:val="28"/>
          <w:rtl/>
        </w:rPr>
        <w:t>( به دلیل این که هر یک از مقابلات این سه )</w:t>
      </w:r>
      <w:r w:rsidRPr="000E771B">
        <w:rPr>
          <w:rFonts w:cs="B Nazanin" w:hint="cs"/>
          <w:color w:val="000000"/>
          <w:sz w:val="28"/>
          <w:szCs w:val="28"/>
          <w:rtl/>
        </w:rPr>
        <w:t xml:space="preserve"> </w:t>
      </w:r>
      <w:r w:rsidRPr="00150A20">
        <w:rPr>
          <w:rFonts w:cs="B Nazanin" w:hint="cs"/>
          <w:b/>
          <w:bCs/>
          <w:color w:val="000000"/>
          <w:sz w:val="28"/>
          <w:szCs w:val="28"/>
          <w:rtl/>
        </w:rPr>
        <w:t>يكون فيه تقييد الوجوب</w:t>
      </w:r>
      <w:r w:rsidR="000E771B">
        <w:rPr>
          <w:rFonts w:cs="B Nazanin" w:hint="cs"/>
          <w:b/>
          <w:bCs/>
          <w:color w:val="000000"/>
          <w:sz w:val="28"/>
          <w:szCs w:val="28"/>
          <w:rtl/>
        </w:rPr>
        <w:t xml:space="preserve"> </w:t>
      </w:r>
      <w:r w:rsidR="000E771B" w:rsidRPr="000E771B">
        <w:rPr>
          <w:rFonts w:cs="B Nazanin" w:hint="cs"/>
          <w:color w:val="000000"/>
          <w:sz w:val="28"/>
          <w:szCs w:val="28"/>
          <w:rtl/>
        </w:rPr>
        <w:t>( می باشد در هر یک ، مقید شدن وجوب )</w:t>
      </w:r>
      <w:r w:rsidRPr="00150A20">
        <w:rPr>
          <w:rFonts w:cs="B Nazanin" w:hint="cs"/>
          <w:b/>
          <w:bCs/>
          <w:color w:val="000000"/>
          <w:sz w:val="28"/>
          <w:szCs w:val="28"/>
          <w:rtl/>
        </w:rPr>
        <w:t xml:space="preserve"> و تضيق دائرته</w:t>
      </w:r>
      <w:r w:rsidR="000E771B">
        <w:rPr>
          <w:rFonts w:cs="B Nazanin" w:hint="cs"/>
          <w:b/>
          <w:bCs/>
          <w:color w:val="000000"/>
          <w:sz w:val="28"/>
          <w:szCs w:val="28"/>
          <w:rtl/>
        </w:rPr>
        <w:t xml:space="preserve"> </w:t>
      </w:r>
      <w:r w:rsidR="000E771B" w:rsidRPr="000E771B">
        <w:rPr>
          <w:rFonts w:cs="B Nazanin" w:hint="cs"/>
          <w:color w:val="000000"/>
          <w:sz w:val="28"/>
          <w:szCs w:val="28"/>
          <w:rtl/>
        </w:rPr>
        <w:t>( و ضیق شدن دائره ی وجوب )</w:t>
      </w:r>
      <w:r w:rsidRPr="000E771B">
        <w:rPr>
          <w:rFonts w:cs="B Nazanin" w:hint="cs"/>
          <w:color w:val="000000"/>
          <w:sz w:val="28"/>
          <w:szCs w:val="28"/>
          <w:rtl/>
        </w:rPr>
        <w:t xml:space="preserve"> </w:t>
      </w:r>
      <w:r w:rsidRPr="00150A20">
        <w:rPr>
          <w:rFonts w:cs="B Nazanin" w:hint="cs"/>
          <w:b/>
          <w:bCs/>
          <w:color w:val="000000"/>
          <w:sz w:val="28"/>
          <w:szCs w:val="28"/>
          <w:rtl/>
        </w:rPr>
        <w:t>فإذا كان في مقام البيان و لم ينصب قرينة عليه</w:t>
      </w:r>
      <w:r w:rsidR="000E771B">
        <w:rPr>
          <w:rFonts w:cs="B Nazanin" w:hint="cs"/>
          <w:b/>
          <w:bCs/>
          <w:color w:val="000000"/>
          <w:sz w:val="28"/>
          <w:szCs w:val="28"/>
          <w:rtl/>
        </w:rPr>
        <w:t xml:space="preserve"> </w:t>
      </w:r>
      <w:r w:rsidR="000E771B" w:rsidRPr="000E771B">
        <w:rPr>
          <w:rFonts w:cs="B Nazanin" w:hint="cs"/>
          <w:color w:val="000000"/>
          <w:sz w:val="28"/>
          <w:szCs w:val="28"/>
          <w:rtl/>
        </w:rPr>
        <w:t>( پس هنگامی که بوده باشد مولی در مقام بیان و نصب نکند مولی قرینه ای بر تقید )</w:t>
      </w:r>
      <w:r w:rsidRPr="000E771B">
        <w:rPr>
          <w:rFonts w:cs="B Nazanin" w:hint="cs"/>
          <w:color w:val="000000"/>
          <w:sz w:val="28"/>
          <w:szCs w:val="28"/>
          <w:rtl/>
        </w:rPr>
        <w:t xml:space="preserve"> </w:t>
      </w:r>
      <w:r w:rsidRPr="00150A20">
        <w:rPr>
          <w:rFonts w:cs="B Nazanin" w:hint="cs"/>
          <w:b/>
          <w:bCs/>
          <w:color w:val="000000"/>
          <w:sz w:val="28"/>
          <w:szCs w:val="28"/>
          <w:rtl/>
        </w:rPr>
        <w:t>فالحكمة تقتضي كونه مطلقا</w:t>
      </w:r>
      <w:r w:rsidR="000E771B">
        <w:rPr>
          <w:rFonts w:cs="B Nazanin" w:hint="cs"/>
          <w:b/>
          <w:bCs/>
          <w:color w:val="000000"/>
          <w:sz w:val="28"/>
          <w:szCs w:val="28"/>
          <w:rtl/>
        </w:rPr>
        <w:t xml:space="preserve"> </w:t>
      </w:r>
      <w:r w:rsidR="000E771B" w:rsidRPr="000E771B">
        <w:rPr>
          <w:rFonts w:cs="B Nazanin" w:hint="cs"/>
          <w:color w:val="000000"/>
          <w:sz w:val="28"/>
          <w:szCs w:val="28"/>
          <w:rtl/>
        </w:rPr>
        <w:t>( پس حکمت اقتضی می کند بودن وجوب را مطلق یعنی مقدمات حکمت اقتضی می کنند که آن وجوب مطلق و بدون قید باشد )</w:t>
      </w:r>
      <w:r w:rsidRPr="000E771B">
        <w:rPr>
          <w:rFonts w:cs="B Nazanin" w:hint="cs"/>
          <w:color w:val="000000"/>
          <w:sz w:val="28"/>
          <w:szCs w:val="28"/>
          <w:rtl/>
        </w:rPr>
        <w:t xml:space="preserve"> </w:t>
      </w:r>
      <w:r w:rsidRPr="00150A20">
        <w:rPr>
          <w:rFonts w:cs="B Nazanin" w:hint="cs"/>
          <w:b/>
          <w:bCs/>
          <w:color w:val="000000"/>
          <w:sz w:val="28"/>
          <w:szCs w:val="28"/>
          <w:rtl/>
        </w:rPr>
        <w:t>وجب هناك شي‏ء آخر</w:t>
      </w:r>
      <w:r w:rsidR="000E771B">
        <w:rPr>
          <w:rFonts w:cs="B Nazanin" w:hint="cs"/>
          <w:b/>
          <w:bCs/>
          <w:color w:val="000000"/>
          <w:sz w:val="28"/>
          <w:szCs w:val="28"/>
          <w:rtl/>
        </w:rPr>
        <w:t xml:space="preserve"> </w:t>
      </w:r>
      <w:r w:rsidR="000E771B" w:rsidRPr="000E771B">
        <w:rPr>
          <w:rFonts w:cs="B Nazanin" w:hint="cs"/>
          <w:color w:val="000000"/>
          <w:sz w:val="28"/>
          <w:szCs w:val="28"/>
          <w:rtl/>
        </w:rPr>
        <w:t>( در واجب نفسی )</w:t>
      </w:r>
      <w:r w:rsidRPr="00150A20">
        <w:rPr>
          <w:rFonts w:cs="B Nazanin" w:hint="cs"/>
          <w:b/>
          <w:bCs/>
          <w:color w:val="000000"/>
          <w:sz w:val="28"/>
          <w:szCs w:val="28"/>
          <w:rtl/>
        </w:rPr>
        <w:t xml:space="preserve"> أو لا أتى بشي‏ء آخر</w:t>
      </w:r>
      <w:r w:rsidR="000E771B">
        <w:rPr>
          <w:rFonts w:cs="B Nazanin" w:hint="cs"/>
          <w:b/>
          <w:bCs/>
          <w:color w:val="000000"/>
          <w:sz w:val="28"/>
          <w:szCs w:val="28"/>
          <w:rtl/>
        </w:rPr>
        <w:t xml:space="preserve"> </w:t>
      </w:r>
      <w:r w:rsidR="000E771B" w:rsidRPr="000E771B">
        <w:rPr>
          <w:rFonts w:cs="B Nazanin" w:hint="cs"/>
          <w:color w:val="000000"/>
          <w:sz w:val="28"/>
          <w:szCs w:val="28"/>
          <w:rtl/>
        </w:rPr>
        <w:t>( در واجب تخییری )</w:t>
      </w:r>
      <w:r w:rsidRPr="00150A20">
        <w:rPr>
          <w:rFonts w:cs="B Nazanin" w:hint="cs"/>
          <w:b/>
          <w:bCs/>
          <w:color w:val="000000"/>
          <w:sz w:val="28"/>
          <w:szCs w:val="28"/>
          <w:rtl/>
        </w:rPr>
        <w:t xml:space="preserve"> أو لا أتى به آخر أو لا</w:t>
      </w:r>
      <w:r w:rsidR="000E771B">
        <w:rPr>
          <w:rFonts w:cs="B Nazanin" w:hint="cs"/>
          <w:b/>
          <w:bCs/>
          <w:color w:val="000000"/>
          <w:sz w:val="28"/>
          <w:szCs w:val="28"/>
          <w:rtl/>
        </w:rPr>
        <w:t xml:space="preserve"> </w:t>
      </w:r>
      <w:r w:rsidR="000E771B" w:rsidRPr="000E771B">
        <w:rPr>
          <w:rFonts w:cs="B Nazanin" w:hint="cs"/>
          <w:color w:val="000000"/>
          <w:sz w:val="28"/>
          <w:szCs w:val="28"/>
          <w:rtl/>
        </w:rPr>
        <w:t>( در واجب عینی و کفایی )</w:t>
      </w:r>
      <w:r w:rsidRPr="000E771B">
        <w:rPr>
          <w:rFonts w:cs="B Nazanin" w:hint="cs"/>
          <w:color w:val="000000"/>
          <w:sz w:val="28"/>
          <w:szCs w:val="28"/>
          <w:rtl/>
        </w:rPr>
        <w:t xml:space="preserve"> </w:t>
      </w:r>
      <w:r w:rsidRPr="00150A20">
        <w:rPr>
          <w:rFonts w:cs="B Nazanin" w:hint="cs"/>
          <w:b/>
          <w:bCs/>
          <w:color w:val="000000"/>
          <w:sz w:val="28"/>
          <w:szCs w:val="28"/>
          <w:rtl/>
        </w:rPr>
        <w:t>كما هو واضح لا يخفى.</w:t>
      </w:r>
    </w:p>
    <w:p w:rsidR="000E771B" w:rsidRDefault="000E771B" w:rsidP="002A0A86">
      <w:pPr>
        <w:pStyle w:val="Heading1"/>
        <w:jc w:val="both"/>
        <w:rPr>
          <w:rtl/>
        </w:rPr>
      </w:pPr>
      <w:r>
        <w:rPr>
          <w:rFonts w:hint="cs"/>
          <w:rtl/>
        </w:rPr>
        <w:t>نوار 100 :  ادامه ی صیغه ی امر : امر عقیب الحظر</w:t>
      </w:r>
      <w:r w:rsidR="00925F15">
        <w:rPr>
          <w:rFonts w:hint="cs"/>
          <w:rtl/>
        </w:rPr>
        <w:t xml:space="preserve"> </w:t>
      </w:r>
      <w:r w:rsidR="00925F15">
        <w:rPr>
          <w:rFonts w:ascii="Sakkal Majalla" w:hAnsi="Sakkal Majalla" w:cs="Sakkal Majalla" w:hint="cs"/>
          <w:rtl/>
        </w:rPr>
        <w:t>–</w:t>
      </w:r>
      <w:r w:rsidR="00925F15">
        <w:rPr>
          <w:rFonts w:hint="cs"/>
          <w:rtl/>
        </w:rPr>
        <w:t xml:space="preserve"> مره و تکرار</w:t>
      </w:r>
    </w:p>
    <w:p w:rsidR="002A0A86" w:rsidRDefault="002A0A86" w:rsidP="002A0A86">
      <w:pPr>
        <w:jc w:val="both"/>
        <w:rPr>
          <w:rtl/>
        </w:rPr>
      </w:pPr>
      <w:r>
        <w:rPr>
          <w:rFonts w:hint="cs"/>
          <w:rtl/>
        </w:rPr>
        <w:t xml:space="preserve">در این امر بعد از نهی ( یا امر بعد از توهم نهی ) 8 نظریه وجود دارد که محقق رشتی تمام این نظریات را ذکر کرده اما صاحب کفایه 4 نظریه را ذکر کرده است . </w:t>
      </w:r>
    </w:p>
    <w:p w:rsidR="002A0A86" w:rsidRDefault="002A0A86" w:rsidP="002A0A86">
      <w:pPr>
        <w:jc w:val="both"/>
        <w:rPr>
          <w:rtl/>
        </w:rPr>
      </w:pPr>
      <w:r>
        <w:rPr>
          <w:rFonts w:hint="cs"/>
          <w:rtl/>
        </w:rPr>
        <w:t>درباره ی امر بعد از نهی یا امر بعد از توهم نهی ، در این کتاب به 4 نظریه اشاره شده است :</w:t>
      </w:r>
    </w:p>
    <w:p w:rsidR="002A0A86" w:rsidRDefault="002A0A86" w:rsidP="002A0A86">
      <w:pPr>
        <w:pStyle w:val="ListParagraph"/>
        <w:numPr>
          <w:ilvl w:val="0"/>
          <w:numId w:val="273"/>
        </w:numPr>
        <w:jc w:val="both"/>
      </w:pPr>
      <w:r w:rsidRPr="002A0A86">
        <w:rPr>
          <w:rFonts w:hint="cs"/>
          <w:b/>
          <w:bCs/>
          <w:rtl/>
        </w:rPr>
        <w:t>نظریه ی اول</w:t>
      </w:r>
      <w:r>
        <w:rPr>
          <w:rFonts w:hint="cs"/>
          <w:b/>
          <w:bCs/>
          <w:rtl/>
        </w:rPr>
        <w:t xml:space="preserve"> ( مشهور )</w:t>
      </w:r>
      <w:r w:rsidRPr="002A0A86">
        <w:rPr>
          <w:rFonts w:hint="cs"/>
          <w:b/>
          <w:bCs/>
          <w:rtl/>
        </w:rPr>
        <w:t xml:space="preserve"> :</w:t>
      </w:r>
      <w:r>
        <w:rPr>
          <w:rFonts w:hint="cs"/>
          <w:rtl/>
        </w:rPr>
        <w:t xml:space="preserve"> ظهور در اباحه ی بالامعنی الاخص دارد . اول شارع نهی می کند از صید و می گوید در حال احرام حق صید ندارید بعد می فرماید اذا حللتم فاصطادوا . فاصطادوا صیغه ی امر است که بعد از نهی واقع شده . مشهور می گویند این امر ظهور در اباحه ی بالمعنی الاخص است یعنی جایز است می خواهی صید بکن و می خواهی صید نکن</w:t>
      </w:r>
    </w:p>
    <w:p w:rsidR="002A0A86" w:rsidRDefault="002A0A86" w:rsidP="002A0A86">
      <w:pPr>
        <w:pStyle w:val="ListParagraph"/>
        <w:numPr>
          <w:ilvl w:val="0"/>
          <w:numId w:val="273"/>
        </w:numPr>
        <w:jc w:val="both"/>
      </w:pPr>
      <w:r>
        <w:rPr>
          <w:rFonts w:hint="cs"/>
          <w:b/>
          <w:bCs/>
          <w:rtl/>
        </w:rPr>
        <w:t>نظریه دوم ( فخر رازی ) :</w:t>
      </w:r>
      <w:r>
        <w:rPr>
          <w:rFonts w:hint="cs"/>
          <w:rtl/>
        </w:rPr>
        <w:t xml:space="preserve"> ظهور در وجوب دارد یعنی بعد از این که محل شدید صید کردن واجب می شود </w:t>
      </w:r>
    </w:p>
    <w:p w:rsidR="002A0A86" w:rsidRDefault="002A0A86" w:rsidP="002A0A86">
      <w:pPr>
        <w:pStyle w:val="ListParagraph"/>
        <w:numPr>
          <w:ilvl w:val="0"/>
          <w:numId w:val="273"/>
        </w:numPr>
        <w:jc w:val="both"/>
      </w:pPr>
      <w:r>
        <w:rPr>
          <w:rFonts w:hint="cs"/>
          <w:b/>
          <w:bCs/>
          <w:rtl/>
        </w:rPr>
        <w:t>نظریه ی سوم ( عضدی ) :</w:t>
      </w:r>
      <w:r>
        <w:rPr>
          <w:rFonts w:hint="cs"/>
          <w:rtl/>
        </w:rPr>
        <w:t xml:space="preserve"> اگر امر به زوال علت نهی معلق شده ، ظهور در حکم قبل از نهی دارد و اگر معلق نشده است ، ظهور در وجوب دارد . </w:t>
      </w:r>
    </w:p>
    <w:p w:rsidR="0036470C" w:rsidRDefault="002A0A86" w:rsidP="0036470C">
      <w:pPr>
        <w:pStyle w:val="ListParagraph"/>
        <w:jc w:val="both"/>
      </w:pPr>
      <w:r w:rsidRPr="0036470C">
        <w:rPr>
          <w:rFonts w:hint="cs"/>
          <w:rtl/>
        </w:rPr>
        <w:t xml:space="preserve">اول خداوند می فرماید اگر محرم شدید ، صید حرام </w:t>
      </w:r>
      <w:r w:rsidR="0036470C" w:rsidRPr="0036470C">
        <w:rPr>
          <w:rFonts w:hint="cs"/>
          <w:rtl/>
        </w:rPr>
        <w:t>است بعد می فرماید اذا حللتم فاصطادوا</w:t>
      </w:r>
      <w:r w:rsidR="0036470C">
        <w:rPr>
          <w:rFonts w:hint="cs"/>
          <w:b/>
          <w:bCs/>
          <w:rtl/>
        </w:rPr>
        <w:t xml:space="preserve"> .</w:t>
      </w:r>
      <w:r w:rsidR="0036470C">
        <w:rPr>
          <w:rFonts w:hint="cs"/>
          <w:rtl/>
        </w:rPr>
        <w:t xml:space="preserve"> این صید کردن الان معلل شده است به زوال علت نهی یعنی می گوید اگر آن علت زائل شد یعنی اگر محرم شدن زائل شد و محل شدید ، صید کنید . این جا می گویند این اصطادوا ظهور دارد در حکم قبل از نهی ، یعنی قبل از این که محرم بشوید و صید بشود حرام ، صید کردن جایز بود لذا این امر ظهور در جواز دارد . </w:t>
      </w:r>
    </w:p>
    <w:p w:rsidR="002A0A86" w:rsidRPr="002A0A86" w:rsidRDefault="002A0A86" w:rsidP="00925F15">
      <w:pPr>
        <w:pStyle w:val="ListParagraph"/>
        <w:numPr>
          <w:ilvl w:val="0"/>
          <w:numId w:val="273"/>
        </w:numPr>
        <w:jc w:val="both"/>
        <w:rPr>
          <w:rtl/>
        </w:rPr>
      </w:pPr>
      <w:r>
        <w:rPr>
          <w:rFonts w:hint="cs"/>
          <w:b/>
          <w:bCs/>
          <w:rtl/>
        </w:rPr>
        <w:t>نظریه ی چهارم</w:t>
      </w:r>
      <w:r w:rsidR="00925F15">
        <w:rPr>
          <w:rFonts w:hint="cs"/>
          <w:b/>
          <w:bCs/>
          <w:rtl/>
        </w:rPr>
        <w:t xml:space="preserve"> ( صاحب کفایه )</w:t>
      </w:r>
      <w:r>
        <w:rPr>
          <w:rFonts w:hint="cs"/>
          <w:b/>
          <w:bCs/>
          <w:rtl/>
        </w:rPr>
        <w:t xml:space="preserve"> :</w:t>
      </w:r>
      <w:r>
        <w:rPr>
          <w:rFonts w:hint="cs"/>
          <w:rtl/>
        </w:rPr>
        <w:t xml:space="preserve"> </w:t>
      </w:r>
      <w:r w:rsidR="0036470C">
        <w:rPr>
          <w:rFonts w:hint="cs"/>
          <w:rtl/>
        </w:rPr>
        <w:t xml:space="preserve">اگر امر همراه با </w:t>
      </w:r>
      <w:r w:rsidR="00925F15">
        <w:rPr>
          <w:rFonts w:hint="cs"/>
          <w:rtl/>
        </w:rPr>
        <w:t xml:space="preserve">قرینه ی معینه باشد ، بر طبق قرینه عمل می شود و الا مجمل است . </w:t>
      </w:r>
    </w:p>
    <w:p w:rsidR="002A0A86" w:rsidRPr="00150A20" w:rsidRDefault="00150A20" w:rsidP="002A0A86">
      <w:pPr>
        <w:pStyle w:val="NormalWeb"/>
        <w:bidi/>
        <w:jc w:val="both"/>
        <w:rPr>
          <w:b/>
          <w:bCs/>
          <w:sz w:val="22"/>
          <w:szCs w:val="22"/>
          <w:rtl/>
        </w:rPr>
      </w:pPr>
      <w:r w:rsidRPr="00150A20">
        <w:rPr>
          <w:rFonts w:cs="B Nazanin" w:hint="cs"/>
          <w:b/>
          <w:bCs/>
          <w:color w:val="465BFF"/>
          <w:sz w:val="28"/>
          <w:szCs w:val="28"/>
          <w:rtl/>
        </w:rPr>
        <w:t>المبح</w:t>
      </w:r>
      <w:r w:rsidR="00925F15">
        <w:rPr>
          <w:rFonts w:cs="B Nazanin" w:hint="cs"/>
          <w:b/>
          <w:bCs/>
          <w:color w:val="465BFF"/>
          <w:sz w:val="28"/>
          <w:szCs w:val="28"/>
          <w:rtl/>
        </w:rPr>
        <w:t>ث السابع  : وقوع الأمر عقيب الحظر</w:t>
      </w:r>
    </w:p>
    <w:p w:rsidR="00150A20" w:rsidRPr="00150A20" w:rsidRDefault="00150A20" w:rsidP="00150A20">
      <w:pPr>
        <w:pStyle w:val="NormalWeb"/>
        <w:bidi/>
        <w:jc w:val="both"/>
        <w:rPr>
          <w:b/>
          <w:bCs/>
          <w:sz w:val="22"/>
          <w:szCs w:val="22"/>
          <w:rtl/>
        </w:rPr>
      </w:pPr>
      <w:r w:rsidRPr="00150A20">
        <w:rPr>
          <w:rFonts w:cs="B Nazanin" w:hint="cs"/>
          <w:b/>
          <w:bCs/>
          <w:color w:val="000000"/>
          <w:sz w:val="28"/>
          <w:szCs w:val="28"/>
          <w:rtl/>
        </w:rPr>
        <w:t>أنه اختلف القائلون بظهور صيغة الأمر في الوجوب</w:t>
      </w:r>
      <w:r w:rsidR="00925F15">
        <w:rPr>
          <w:rFonts w:cs="B Nazanin" w:hint="cs"/>
          <w:b/>
          <w:bCs/>
          <w:color w:val="000000"/>
          <w:sz w:val="28"/>
          <w:szCs w:val="28"/>
          <w:rtl/>
        </w:rPr>
        <w:t xml:space="preserve"> </w:t>
      </w:r>
      <w:r w:rsidR="00925F15" w:rsidRPr="00925F15">
        <w:rPr>
          <w:rFonts w:cs="B Nazanin" w:hint="cs"/>
          <w:color w:val="000000"/>
          <w:sz w:val="28"/>
          <w:szCs w:val="28"/>
          <w:rtl/>
        </w:rPr>
        <w:t>( اختلاف دارند کسانی که قائل هستند به ظهور صیغه ی امر در وجوب )</w:t>
      </w:r>
      <w:r w:rsidRPr="00150A20">
        <w:rPr>
          <w:rFonts w:cs="B Nazanin" w:hint="cs"/>
          <w:b/>
          <w:bCs/>
          <w:color w:val="000000"/>
          <w:sz w:val="28"/>
          <w:szCs w:val="28"/>
          <w:rtl/>
        </w:rPr>
        <w:t xml:space="preserve"> وضعا</w:t>
      </w:r>
      <w:r w:rsidR="00925F15">
        <w:rPr>
          <w:rFonts w:cs="B Nazanin" w:hint="cs"/>
          <w:b/>
          <w:bCs/>
          <w:color w:val="000000"/>
          <w:sz w:val="28"/>
          <w:szCs w:val="28"/>
          <w:rtl/>
        </w:rPr>
        <w:t xml:space="preserve"> </w:t>
      </w:r>
      <w:r w:rsidR="00925F15" w:rsidRPr="00925F15">
        <w:rPr>
          <w:rFonts w:cs="B Nazanin" w:hint="cs"/>
          <w:color w:val="000000"/>
          <w:sz w:val="28"/>
          <w:szCs w:val="28"/>
          <w:rtl/>
        </w:rPr>
        <w:t xml:space="preserve">( قید برای ظهور </w:t>
      </w:r>
      <w:r w:rsidR="00925F15" w:rsidRPr="00925F15">
        <w:rPr>
          <w:rFonts w:ascii="Sakkal Majalla" w:hAnsi="Sakkal Majalla" w:cs="Sakkal Majalla" w:hint="cs"/>
          <w:color w:val="000000"/>
          <w:sz w:val="28"/>
          <w:szCs w:val="28"/>
          <w:rtl/>
        </w:rPr>
        <w:t>–</w:t>
      </w:r>
      <w:r w:rsidR="00925F15" w:rsidRPr="00925F15">
        <w:rPr>
          <w:rFonts w:cs="B Nazanin" w:hint="cs"/>
          <w:color w:val="000000"/>
          <w:sz w:val="28"/>
          <w:szCs w:val="28"/>
          <w:rtl/>
        </w:rPr>
        <w:t xml:space="preserve"> کسانی که می گویند ظهور در وجوب دارد حال این ظهور ، یک ظهور وضعی است ( یعنی صیغه امر برای وجوب وضع شده ) یا این ظهور یک ظهور انصرافی است یعنی صیغه ی امر انصراف به وجوب دارد )</w:t>
      </w:r>
      <w:r w:rsidRPr="00150A20">
        <w:rPr>
          <w:rFonts w:cs="B Nazanin" w:hint="cs"/>
          <w:b/>
          <w:bCs/>
          <w:color w:val="000000"/>
          <w:sz w:val="28"/>
          <w:szCs w:val="28"/>
          <w:rtl/>
        </w:rPr>
        <w:t xml:space="preserve"> أو إطلاقا</w:t>
      </w:r>
      <w:r w:rsidR="00925F15">
        <w:rPr>
          <w:rFonts w:cs="B Nazanin" w:hint="cs"/>
          <w:b/>
          <w:bCs/>
          <w:color w:val="000000"/>
          <w:sz w:val="28"/>
          <w:szCs w:val="28"/>
          <w:rtl/>
        </w:rPr>
        <w:t xml:space="preserve"> </w:t>
      </w:r>
      <w:r w:rsidR="00925F15" w:rsidRPr="00925F15">
        <w:rPr>
          <w:rFonts w:cs="B Nazanin" w:hint="cs"/>
          <w:color w:val="000000"/>
          <w:sz w:val="28"/>
          <w:szCs w:val="28"/>
          <w:rtl/>
        </w:rPr>
        <w:t>( انصرافا )</w:t>
      </w:r>
      <w:r w:rsidRPr="00150A20">
        <w:rPr>
          <w:rFonts w:cs="B Nazanin" w:hint="cs"/>
          <w:b/>
          <w:bCs/>
          <w:color w:val="000000"/>
          <w:sz w:val="28"/>
          <w:szCs w:val="28"/>
          <w:rtl/>
        </w:rPr>
        <w:t xml:space="preserve"> فيما</w:t>
      </w:r>
      <w:r w:rsidR="00925F15">
        <w:rPr>
          <w:rFonts w:cs="B Nazanin" w:hint="cs"/>
          <w:b/>
          <w:bCs/>
          <w:color w:val="000000"/>
          <w:sz w:val="28"/>
          <w:szCs w:val="28"/>
          <w:rtl/>
        </w:rPr>
        <w:t xml:space="preserve"> </w:t>
      </w:r>
      <w:r w:rsidR="00925F15" w:rsidRPr="00925F15">
        <w:rPr>
          <w:rFonts w:cs="B Nazanin" w:hint="cs"/>
          <w:color w:val="000000"/>
          <w:sz w:val="28"/>
          <w:szCs w:val="28"/>
          <w:rtl/>
        </w:rPr>
        <w:t xml:space="preserve">( متعلق به اختلف </w:t>
      </w:r>
      <w:r w:rsidR="00925F15" w:rsidRPr="00925F15">
        <w:rPr>
          <w:rFonts w:ascii="Sakkal Majalla" w:hAnsi="Sakkal Majalla" w:cs="Sakkal Majalla" w:hint="cs"/>
          <w:color w:val="000000"/>
          <w:sz w:val="28"/>
          <w:szCs w:val="28"/>
          <w:rtl/>
        </w:rPr>
        <w:t>–</w:t>
      </w:r>
      <w:r w:rsidR="00925F15" w:rsidRPr="00925F15">
        <w:rPr>
          <w:rFonts w:cs="B Nazanin" w:hint="cs"/>
          <w:color w:val="000000"/>
          <w:sz w:val="28"/>
          <w:szCs w:val="28"/>
          <w:rtl/>
        </w:rPr>
        <w:t xml:space="preserve"> اختلاف دارند در موردی که واقع شود امر بعد از نهی یا در مقام توهم کردن نهی )</w:t>
      </w:r>
      <w:r w:rsidRPr="00150A20">
        <w:rPr>
          <w:rFonts w:cs="B Nazanin" w:hint="cs"/>
          <w:b/>
          <w:bCs/>
          <w:color w:val="000000"/>
          <w:sz w:val="28"/>
          <w:szCs w:val="28"/>
          <w:rtl/>
        </w:rPr>
        <w:t xml:space="preserve"> إذا وقع عقيب الحظر أو في مقام توهمه على أقوال</w:t>
      </w:r>
      <w:r w:rsidR="00925F15">
        <w:rPr>
          <w:rFonts w:cs="B Nazanin" w:hint="cs"/>
          <w:b/>
          <w:bCs/>
          <w:color w:val="000000"/>
          <w:sz w:val="28"/>
          <w:szCs w:val="28"/>
          <w:rtl/>
        </w:rPr>
        <w:t xml:space="preserve"> </w:t>
      </w:r>
      <w:r w:rsidR="00925F15" w:rsidRPr="00925F15">
        <w:rPr>
          <w:rFonts w:cs="B Nazanin" w:hint="cs"/>
          <w:color w:val="000000"/>
          <w:sz w:val="28"/>
          <w:szCs w:val="28"/>
          <w:rtl/>
        </w:rPr>
        <w:t xml:space="preserve">( متعلق به اختلف </w:t>
      </w:r>
      <w:r w:rsidR="00925F15" w:rsidRPr="00925F15">
        <w:rPr>
          <w:rFonts w:ascii="Sakkal Majalla" w:hAnsi="Sakkal Majalla" w:cs="Sakkal Majalla" w:hint="cs"/>
          <w:color w:val="000000"/>
          <w:sz w:val="28"/>
          <w:szCs w:val="28"/>
          <w:rtl/>
        </w:rPr>
        <w:t>–</w:t>
      </w:r>
      <w:r w:rsidR="00925F15" w:rsidRPr="00925F15">
        <w:rPr>
          <w:rFonts w:cs="B Nazanin" w:hint="cs"/>
          <w:color w:val="000000"/>
          <w:sz w:val="28"/>
          <w:szCs w:val="28"/>
          <w:rtl/>
        </w:rPr>
        <w:t xml:space="preserve"> بر چند قول )</w:t>
      </w:r>
      <w:r w:rsidRPr="00925F15">
        <w:rPr>
          <w:rFonts w:cs="B Nazanin" w:hint="cs"/>
          <w:color w:val="000000"/>
          <w:sz w:val="28"/>
          <w:szCs w:val="28"/>
          <w:rtl/>
        </w:rPr>
        <w:t>‏</w:t>
      </w:r>
      <w:r w:rsidRPr="00150A20">
        <w:rPr>
          <w:rFonts w:cs="B Nazanin" w:hint="cs"/>
          <w:b/>
          <w:bCs/>
          <w:color w:val="000000"/>
          <w:sz w:val="28"/>
          <w:szCs w:val="28"/>
          <w:rtl/>
        </w:rPr>
        <w:t xml:space="preserve"> نسب‏</w:t>
      </w:r>
      <w:r w:rsidRPr="00150A20">
        <w:rPr>
          <w:rFonts w:hint="cs"/>
          <w:b/>
          <w:bCs/>
          <w:color w:val="000000"/>
          <w:sz w:val="28"/>
          <w:szCs w:val="28"/>
          <w:rtl/>
        </w:rPr>
        <w:t xml:space="preserve"> </w:t>
      </w:r>
      <w:r w:rsidR="002A0A86">
        <w:rPr>
          <w:rFonts w:cs="B Nazanin" w:hint="cs"/>
          <w:b/>
          <w:bCs/>
          <w:color w:val="000000"/>
          <w:sz w:val="28"/>
          <w:szCs w:val="28"/>
          <w:rtl/>
        </w:rPr>
        <w:t>إلى المشهور ظهورها</w:t>
      </w:r>
      <w:r w:rsidR="00925F15" w:rsidRPr="00925F15">
        <w:rPr>
          <w:rFonts w:cs="B Nazanin" w:hint="cs"/>
          <w:color w:val="000000"/>
          <w:sz w:val="28"/>
          <w:szCs w:val="28"/>
          <w:rtl/>
        </w:rPr>
        <w:t xml:space="preserve"> ( ظهور داشتن صیغه در اباحه ی بالمعنی الاخص )</w:t>
      </w:r>
      <w:r w:rsidR="002A0A86" w:rsidRPr="00925F15">
        <w:rPr>
          <w:rFonts w:cs="B Nazanin" w:hint="cs"/>
          <w:color w:val="000000"/>
          <w:sz w:val="28"/>
          <w:szCs w:val="28"/>
          <w:rtl/>
        </w:rPr>
        <w:t xml:space="preserve"> </w:t>
      </w:r>
      <w:r w:rsidR="002A0A86">
        <w:rPr>
          <w:rFonts w:cs="B Nazanin" w:hint="cs"/>
          <w:b/>
          <w:bCs/>
          <w:color w:val="000000"/>
          <w:sz w:val="28"/>
          <w:szCs w:val="28"/>
          <w:rtl/>
        </w:rPr>
        <w:t xml:space="preserve">في الإباحة و إلى  بعض العامة ظهورها في الوجوب و إلى </w:t>
      </w:r>
      <w:r w:rsidRPr="00150A20">
        <w:rPr>
          <w:rFonts w:cs="B Nazanin" w:hint="cs"/>
          <w:b/>
          <w:bCs/>
          <w:color w:val="000000"/>
          <w:sz w:val="28"/>
          <w:szCs w:val="28"/>
          <w:rtl/>
        </w:rPr>
        <w:t xml:space="preserve"> بعض‏ تبعيته</w:t>
      </w:r>
      <w:r w:rsidR="00925F15">
        <w:rPr>
          <w:rFonts w:cs="B Nazanin" w:hint="cs"/>
          <w:b/>
          <w:bCs/>
          <w:color w:val="000000"/>
          <w:sz w:val="28"/>
          <w:szCs w:val="28"/>
          <w:rtl/>
        </w:rPr>
        <w:t xml:space="preserve"> </w:t>
      </w:r>
      <w:r w:rsidR="00925F15" w:rsidRPr="00925F15">
        <w:rPr>
          <w:rFonts w:cs="B Nazanin" w:hint="cs"/>
          <w:color w:val="000000"/>
          <w:sz w:val="28"/>
          <w:szCs w:val="28"/>
          <w:rtl/>
        </w:rPr>
        <w:t>( صیغه ی امر )</w:t>
      </w:r>
      <w:r w:rsidRPr="00150A20">
        <w:rPr>
          <w:rFonts w:cs="B Nazanin" w:hint="cs"/>
          <w:b/>
          <w:bCs/>
          <w:color w:val="000000"/>
          <w:sz w:val="28"/>
          <w:szCs w:val="28"/>
          <w:rtl/>
        </w:rPr>
        <w:t xml:space="preserve"> لما قبل النه</w:t>
      </w:r>
      <w:r w:rsidR="002A0A86">
        <w:rPr>
          <w:rFonts w:cs="B Nazanin" w:hint="cs"/>
          <w:b/>
          <w:bCs/>
          <w:color w:val="000000"/>
          <w:sz w:val="28"/>
          <w:szCs w:val="28"/>
          <w:rtl/>
        </w:rPr>
        <w:t xml:space="preserve">ي إن علق الأمر بزوال علة النهي </w:t>
      </w:r>
      <w:r w:rsidR="00925F15">
        <w:rPr>
          <w:rFonts w:cs="B Nazanin" w:hint="cs"/>
          <w:b/>
          <w:bCs/>
          <w:color w:val="000000"/>
          <w:sz w:val="28"/>
          <w:szCs w:val="28"/>
          <w:rtl/>
        </w:rPr>
        <w:t xml:space="preserve"> إلى غير ذلك </w:t>
      </w:r>
      <w:r w:rsidR="00925F15" w:rsidRPr="00925F15">
        <w:rPr>
          <w:rFonts w:cs="B Nazanin" w:hint="cs"/>
          <w:color w:val="000000"/>
          <w:sz w:val="28"/>
          <w:szCs w:val="28"/>
          <w:rtl/>
        </w:rPr>
        <w:t xml:space="preserve">( نسبت داده شده است به بعضی ، تبعیت کردن صیغه ی امر امر </w:t>
      </w:r>
      <w:r w:rsidR="00925F15" w:rsidRPr="00925F15">
        <w:rPr>
          <w:rFonts w:cs="B Nazanin" w:hint="cs"/>
          <w:sz w:val="28"/>
          <w:szCs w:val="28"/>
          <w:rtl/>
        </w:rPr>
        <w:t>، حکمی که قبل از نهی بودن است اگر معلق بشود امر به زائل شدن علت نهی )</w:t>
      </w:r>
    </w:p>
    <w:p w:rsidR="00150A20" w:rsidRPr="00150A20" w:rsidRDefault="00150A20" w:rsidP="00925F15">
      <w:pPr>
        <w:pStyle w:val="NormalWeb"/>
        <w:bidi/>
        <w:jc w:val="both"/>
        <w:rPr>
          <w:b/>
          <w:bCs/>
          <w:sz w:val="22"/>
          <w:szCs w:val="22"/>
          <w:rtl/>
        </w:rPr>
      </w:pPr>
      <w:r w:rsidRPr="00150A20">
        <w:rPr>
          <w:rFonts w:cs="B Nazanin" w:hint="cs"/>
          <w:b/>
          <w:bCs/>
          <w:color w:val="000000"/>
          <w:sz w:val="28"/>
          <w:szCs w:val="28"/>
          <w:rtl/>
        </w:rPr>
        <w:t>و التحقيق</w:t>
      </w:r>
      <w:r w:rsidR="00925F15">
        <w:rPr>
          <w:rFonts w:cs="B Nazanin" w:hint="cs"/>
          <w:b/>
          <w:bCs/>
          <w:color w:val="000000"/>
          <w:sz w:val="28"/>
          <w:szCs w:val="28"/>
          <w:rtl/>
        </w:rPr>
        <w:t xml:space="preserve"> </w:t>
      </w:r>
      <w:r w:rsidR="00925F15" w:rsidRPr="00925F15">
        <w:rPr>
          <w:rFonts w:cs="B Nazanin" w:hint="cs"/>
          <w:color w:val="000000"/>
          <w:sz w:val="28"/>
          <w:szCs w:val="28"/>
          <w:rtl/>
        </w:rPr>
        <w:t>( صاحب کفایه می فرماید این 3 نظریه رفته اند در جاهایی که امر بعد از نهی به کار رفته است و این جاها را دیده اند ، و هر کسی از این جاها یک برداشتی کرده است . صاحب کفایه می فرماید نباید بروید این جاها را نگاه کنید زیرا در تمام این جاها قرینه وجود دارد لذا نمی شود به این استعمالات مختلفه استدلال کنید  )</w:t>
      </w:r>
      <w:r w:rsidRPr="00150A20">
        <w:rPr>
          <w:rFonts w:cs="B Nazanin" w:hint="cs"/>
          <w:b/>
          <w:bCs/>
          <w:color w:val="000000"/>
          <w:sz w:val="28"/>
          <w:szCs w:val="28"/>
          <w:rtl/>
        </w:rPr>
        <w:t xml:space="preserve"> أنه لا مجال للتشبث بموارد الاستعمال</w:t>
      </w:r>
      <w:r w:rsidR="00925F15" w:rsidRPr="00925F15">
        <w:rPr>
          <w:rFonts w:cs="B Nazanin" w:hint="cs"/>
          <w:color w:val="000000"/>
          <w:sz w:val="28"/>
          <w:szCs w:val="28"/>
          <w:rtl/>
        </w:rPr>
        <w:t xml:space="preserve"> ( مجالی نیست برای استدلال کردن این قائلین به موارد استعمال )</w:t>
      </w:r>
      <w:r w:rsidRPr="00150A20">
        <w:rPr>
          <w:rFonts w:cs="B Nazanin" w:hint="cs"/>
          <w:b/>
          <w:bCs/>
          <w:color w:val="000000"/>
          <w:sz w:val="28"/>
          <w:szCs w:val="28"/>
          <w:rtl/>
        </w:rPr>
        <w:t xml:space="preserve"> فإنه</w:t>
      </w:r>
      <w:r w:rsidR="00925F15">
        <w:rPr>
          <w:rFonts w:cs="B Nazanin" w:hint="cs"/>
          <w:b/>
          <w:bCs/>
          <w:color w:val="000000"/>
          <w:sz w:val="28"/>
          <w:szCs w:val="28"/>
          <w:rtl/>
        </w:rPr>
        <w:t xml:space="preserve"> </w:t>
      </w:r>
      <w:r w:rsidR="00925F15" w:rsidRPr="00925F15">
        <w:rPr>
          <w:rFonts w:cs="B Nazanin" w:hint="cs"/>
          <w:color w:val="000000"/>
          <w:sz w:val="28"/>
          <w:szCs w:val="28"/>
          <w:rtl/>
        </w:rPr>
        <w:t xml:space="preserve">( علت برای لامجال </w:t>
      </w:r>
      <w:r w:rsidR="00925F15" w:rsidRPr="00925F15">
        <w:rPr>
          <w:rFonts w:ascii="Sakkal Majalla" w:hAnsi="Sakkal Majalla" w:cs="Sakkal Majalla" w:hint="cs"/>
          <w:color w:val="000000"/>
          <w:sz w:val="28"/>
          <w:szCs w:val="28"/>
          <w:rtl/>
        </w:rPr>
        <w:t>–</w:t>
      </w:r>
      <w:r w:rsidR="00925F15" w:rsidRPr="00925F15">
        <w:rPr>
          <w:rFonts w:cs="B Nazanin" w:hint="cs"/>
          <w:color w:val="000000"/>
          <w:sz w:val="28"/>
          <w:szCs w:val="28"/>
          <w:rtl/>
        </w:rPr>
        <w:t xml:space="preserve"> کم است موردی از موارد که باشد آن مورد خالی از قرینه ی بر وجوب یا اباحه یا تبعیت )</w:t>
      </w:r>
      <w:r w:rsidRPr="00150A20">
        <w:rPr>
          <w:rFonts w:cs="B Nazanin" w:hint="cs"/>
          <w:b/>
          <w:bCs/>
          <w:color w:val="000000"/>
          <w:sz w:val="28"/>
          <w:szCs w:val="28"/>
          <w:rtl/>
        </w:rPr>
        <w:t xml:space="preserve"> قل مورد منها يكون خاليا عن قرينة على الوجوب أو الإباحة أو التبعية و مع فرض التجريد عنها</w:t>
      </w:r>
      <w:r w:rsidR="00925F15">
        <w:rPr>
          <w:rFonts w:cs="B Nazanin" w:hint="cs"/>
          <w:b/>
          <w:bCs/>
          <w:color w:val="000000"/>
          <w:sz w:val="28"/>
          <w:szCs w:val="28"/>
          <w:rtl/>
        </w:rPr>
        <w:t xml:space="preserve"> </w:t>
      </w:r>
      <w:r w:rsidR="00925F15" w:rsidRPr="00925F15">
        <w:rPr>
          <w:rFonts w:cs="B Nazanin" w:hint="cs"/>
          <w:color w:val="000000"/>
          <w:sz w:val="28"/>
          <w:szCs w:val="28"/>
          <w:rtl/>
        </w:rPr>
        <w:t>( و با فرض خالی بودن از قرینه )</w:t>
      </w:r>
      <w:r w:rsidRPr="00150A20">
        <w:rPr>
          <w:rFonts w:cs="B Nazanin" w:hint="cs"/>
          <w:b/>
          <w:bCs/>
          <w:color w:val="000000"/>
          <w:sz w:val="28"/>
          <w:szCs w:val="28"/>
          <w:rtl/>
        </w:rPr>
        <w:t xml:space="preserve"> لم يظهر بعد</w:t>
      </w:r>
      <w:r w:rsidR="00925F15">
        <w:rPr>
          <w:rFonts w:cs="B Nazanin" w:hint="cs"/>
          <w:b/>
          <w:bCs/>
          <w:color w:val="000000"/>
          <w:sz w:val="28"/>
          <w:szCs w:val="28"/>
          <w:rtl/>
        </w:rPr>
        <w:t xml:space="preserve">ُ </w:t>
      </w:r>
      <w:r w:rsidR="00925F15" w:rsidRPr="00925F15">
        <w:rPr>
          <w:rFonts w:cs="B Nazanin" w:hint="cs"/>
          <w:color w:val="000000"/>
          <w:sz w:val="28"/>
          <w:szCs w:val="28"/>
          <w:rtl/>
        </w:rPr>
        <w:t xml:space="preserve">( بعد یعنی بعد از فرض تجرید </w:t>
      </w:r>
      <w:r w:rsidR="00925F15" w:rsidRPr="00925F15">
        <w:rPr>
          <w:rFonts w:ascii="Sakkal Majalla" w:hAnsi="Sakkal Majalla" w:cs="Sakkal Majalla" w:hint="cs"/>
          <w:color w:val="000000"/>
          <w:sz w:val="28"/>
          <w:szCs w:val="28"/>
          <w:rtl/>
        </w:rPr>
        <w:t>–</w:t>
      </w:r>
      <w:r w:rsidR="00925F15" w:rsidRPr="00925F15">
        <w:rPr>
          <w:rFonts w:cs="B Nazanin" w:hint="cs"/>
          <w:color w:val="000000"/>
          <w:sz w:val="28"/>
          <w:szCs w:val="28"/>
          <w:rtl/>
        </w:rPr>
        <w:t xml:space="preserve"> ظاهر نیست بعد از فرض تجرید )</w:t>
      </w:r>
      <w:r w:rsidRPr="00150A20">
        <w:rPr>
          <w:rFonts w:cs="B Nazanin" w:hint="cs"/>
          <w:b/>
          <w:bCs/>
          <w:color w:val="000000"/>
          <w:sz w:val="28"/>
          <w:szCs w:val="28"/>
          <w:rtl/>
        </w:rPr>
        <w:t xml:space="preserve"> كون عقيب الحظر موجبا ل</w:t>
      </w:r>
      <w:r w:rsidR="00925F15">
        <w:rPr>
          <w:rFonts w:cs="B Nazanin" w:hint="cs"/>
          <w:b/>
          <w:bCs/>
          <w:color w:val="000000"/>
          <w:sz w:val="28"/>
          <w:szCs w:val="28"/>
          <w:rtl/>
        </w:rPr>
        <w:t xml:space="preserve">ظهورها في غير ما </w:t>
      </w:r>
      <w:r w:rsidR="00925F15" w:rsidRPr="00925F15">
        <w:rPr>
          <w:rFonts w:cs="B Nazanin" w:hint="cs"/>
          <w:color w:val="000000"/>
          <w:sz w:val="28"/>
          <w:szCs w:val="28"/>
          <w:rtl/>
        </w:rPr>
        <w:t>( وجوب )</w:t>
      </w:r>
      <w:r w:rsidR="00925F15">
        <w:rPr>
          <w:rFonts w:cs="B Nazanin" w:hint="cs"/>
          <w:b/>
          <w:bCs/>
          <w:color w:val="000000"/>
          <w:sz w:val="28"/>
          <w:szCs w:val="28"/>
          <w:rtl/>
        </w:rPr>
        <w:t xml:space="preserve"> تكون ظاهرة فيه </w:t>
      </w:r>
      <w:r w:rsidR="00925F15" w:rsidRPr="00925F15">
        <w:rPr>
          <w:rFonts w:cs="B Nazanin" w:hint="cs"/>
          <w:color w:val="000000"/>
          <w:sz w:val="28"/>
          <w:szCs w:val="28"/>
          <w:rtl/>
        </w:rPr>
        <w:t xml:space="preserve">( ظاهر نیست بودن بعد از نهی موجب برای ظهور صیغه در غیر وجوبی که می باشد صیغه ی امر ظاهر در ان وجوب </w:t>
      </w:r>
      <w:r w:rsidR="00925F15" w:rsidRPr="00925F15">
        <w:rPr>
          <w:rFonts w:ascii="Sakkal Majalla" w:hAnsi="Sakkal Majalla" w:cs="Sakkal Majalla" w:hint="cs"/>
          <w:color w:val="000000"/>
          <w:sz w:val="28"/>
          <w:szCs w:val="28"/>
          <w:rtl/>
        </w:rPr>
        <w:t>–</w:t>
      </w:r>
      <w:r w:rsidR="00925F15" w:rsidRPr="00925F15">
        <w:rPr>
          <w:rFonts w:cs="B Nazanin" w:hint="cs"/>
          <w:color w:val="000000"/>
          <w:sz w:val="28"/>
          <w:szCs w:val="28"/>
          <w:rtl/>
        </w:rPr>
        <w:t xml:space="preserve"> یعنی بعد از نهی واقع شدن سبب نمی شود که ظهور پیدا کند در غیر وجوب یعنی مجمل است ) </w:t>
      </w:r>
    </w:p>
    <w:p w:rsidR="00150A20" w:rsidRDefault="00150A20" w:rsidP="00150A20">
      <w:pPr>
        <w:pStyle w:val="NormalWeb"/>
        <w:bidi/>
        <w:jc w:val="both"/>
        <w:rPr>
          <w:b/>
          <w:bCs/>
          <w:sz w:val="22"/>
          <w:szCs w:val="22"/>
          <w:rtl/>
        </w:rPr>
      </w:pPr>
      <w:r w:rsidRPr="00150A20">
        <w:rPr>
          <w:rFonts w:cs="B Nazanin" w:hint="cs"/>
          <w:b/>
          <w:bCs/>
          <w:color w:val="000000"/>
          <w:sz w:val="28"/>
          <w:szCs w:val="28"/>
          <w:rtl/>
        </w:rPr>
        <w:t>غاية الأمر يكون موجبا لإجمالها</w:t>
      </w:r>
      <w:r w:rsidR="00925F15">
        <w:rPr>
          <w:rFonts w:cs="B Nazanin" w:hint="cs"/>
          <w:b/>
          <w:bCs/>
          <w:color w:val="000000"/>
          <w:sz w:val="28"/>
          <w:szCs w:val="28"/>
          <w:rtl/>
        </w:rPr>
        <w:t xml:space="preserve"> </w:t>
      </w:r>
      <w:r w:rsidR="00925F15" w:rsidRPr="00925F15">
        <w:rPr>
          <w:rFonts w:cs="B Nazanin" w:hint="cs"/>
          <w:color w:val="000000"/>
          <w:sz w:val="28"/>
          <w:szCs w:val="28"/>
          <w:rtl/>
        </w:rPr>
        <w:t>( نهایت امر می باشد وقوع بعد از نهی ، موجب برای مجمل بودن صیغه ی امر )</w:t>
      </w:r>
      <w:r w:rsidRPr="00925F15">
        <w:rPr>
          <w:rFonts w:cs="B Nazanin" w:hint="cs"/>
          <w:color w:val="000000"/>
          <w:sz w:val="28"/>
          <w:szCs w:val="28"/>
          <w:rtl/>
        </w:rPr>
        <w:t xml:space="preserve"> </w:t>
      </w:r>
      <w:r w:rsidRPr="00150A20">
        <w:rPr>
          <w:rFonts w:cs="B Nazanin" w:hint="cs"/>
          <w:b/>
          <w:bCs/>
          <w:color w:val="000000"/>
          <w:sz w:val="28"/>
          <w:szCs w:val="28"/>
          <w:rtl/>
        </w:rPr>
        <w:t>غير ظاهرة في واحد منها</w:t>
      </w:r>
      <w:r w:rsidR="00925F15" w:rsidRPr="00925F15">
        <w:rPr>
          <w:rFonts w:cs="B Nazanin" w:hint="cs"/>
          <w:color w:val="000000"/>
          <w:sz w:val="28"/>
          <w:szCs w:val="28"/>
          <w:rtl/>
        </w:rPr>
        <w:t xml:space="preserve"> ( در حالی که ظهور ندارد در هیچ یک از این معانی مگر به وسیله ی قرینه ی دیگری )</w:t>
      </w:r>
      <w:r w:rsidRPr="00925F15">
        <w:rPr>
          <w:rFonts w:cs="B Nazanin" w:hint="cs"/>
          <w:color w:val="000000"/>
          <w:sz w:val="28"/>
          <w:szCs w:val="28"/>
          <w:rtl/>
        </w:rPr>
        <w:t xml:space="preserve"> </w:t>
      </w:r>
      <w:r w:rsidRPr="00150A20">
        <w:rPr>
          <w:rFonts w:cs="B Nazanin" w:hint="cs"/>
          <w:b/>
          <w:bCs/>
          <w:color w:val="000000"/>
          <w:sz w:val="28"/>
          <w:szCs w:val="28"/>
          <w:rtl/>
        </w:rPr>
        <w:t>إلا بقرينة أخرى</w:t>
      </w:r>
      <w:r w:rsidR="00925F15">
        <w:rPr>
          <w:rFonts w:cs="B Nazanin" w:hint="cs"/>
          <w:b/>
          <w:bCs/>
          <w:color w:val="000000"/>
          <w:sz w:val="28"/>
          <w:szCs w:val="28"/>
          <w:rtl/>
        </w:rPr>
        <w:t xml:space="preserve"> </w:t>
      </w:r>
      <w:r w:rsidR="00925F15" w:rsidRPr="00925F15">
        <w:rPr>
          <w:rFonts w:cs="B Nazanin" w:hint="cs"/>
          <w:color w:val="000000"/>
          <w:sz w:val="28"/>
          <w:szCs w:val="28"/>
          <w:rtl/>
        </w:rPr>
        <w:t>( چرا می گوید قرینه ی دیگری و از این کلمه ی دیگری استفاده کرده ؟ زیرا این جا پای دو قرینه در کار است . می خواهیم ببینیم غیر از همین واقع شدن بعد از نهی ، قرینه ی دیگری هست یا نیست )</w:t>
      </w:r>
      <w:r w:rsidRPr="00925F15">
        <w:rPr>
          <w:rFonts w:cs="B Nazanin" w:hint="cs"/>
          <w:color w:val="000000"/>
          <w:sz w:val="28"/>
          <w:szCs w:val="28"/>
          <w:rtl/>
        </w:rPr>
        <w:t xml:space="preserve"> </w:t>
      </w:r>
      <w:r w:rsidRPr="00150A20">
        <w:rPr>
          <w:rFonts w:cs="B Nazanin" w:hint="cs"/>
          <w:b/>
          <w:bCs/>
          <w:color w:val="000000"/>
          <w:sz w:val="28"/>
          <w:szCs w:val="28"/>
          <w:rtl/>
        </w:rPr>
        <w:t>كما أشرنا.</w:t>
      </w:r>
    </w:p>
    <w:p w:rsidR="00925F15" w:rsidRDefault="00925F15" w:rsidP="00925F15">
      <w:pPr>
        <w:jc w:val="both"/>
        <w:rPr>
          <w:rtl/>
        </w:rPr>
      </w:pPr>
      <w:r w:rsidRPr="00925F15">
        <w:rPr>
          <w:rFonts w:hint="cs"/>
          <w:b/>
          <w:bCs/>
          <w:rtl/>
        </w:rPr>
        <w:t>مطلب دوم : مره و تکرار</w:t>
      </w:r>
      <w:r>
        <w:rPr>
          <w:rFonts w:hint="cs"/>
          <w:rtl/>
        </w:rPr>
        <w:t xml:space="preserve"> </w:t>
      </w:r>
      <w:r>
        <w:rPr>
          <w:rFonts w:ascii="Sakkal Majalla" w:hAnsi="Sakkal Majalla" w:cs="Sakkal Majalla" w:hint="cs"/>
          <w:rtl/>
        </w:rPr>
        <w:t>–</w:t>
      </w:r>
      <w:r>
        <w:rPr>
          <w:rFonts w:hint="cs"/>
          <w:rtl/>
        </w:rPr>
        <w:t xml:space="preserve"> بهترین کسی که اقوال را این جا مطرح کرده است ، صاحب معالم در معالم است </w:t>
      </w:r>
    </w:p>
    <w:p w:rsidR="00925F15" w:rsidRDefault="00925F15" w:rsidP="00925F15">
      <w:pPr>
        <w:jc w:val="both"/>
        <w:rPr>
          <w:rtl/>
        </w:rPr>
      </w:pPr>
      <w:r>
        <w:rPr>
          <w:rFonts w:hint="cs"/>
          <w:rtl/>
        </w:rPr>
        <w:t>مثلا وقتی کسی به شما می گوید صل صلاه الظهر ایا دال بر مره دارد یعنی فقط یک بار نماز ظهر بخوان ، یا دال بر تکرار است . در این مساله 5 نظریه است اما صاحب کفایه فقط نظریه ی خودش را بیان می کند و آن این است که نه دال بر مره است و نه دال بر تکرار است و دلیلش هم تبادر است زیرا صیغه ای که از دهان مولی صادر می شود دو چیز دارد : یک ماده دارد و یک هیات . متبادر از ماده ، طبیعت است که نه داخلش مره خوابیده و نه تکرار . و متبادر از هیات هم طلب ایجاد و انشائی است و داخلش نه مره خوابیده است نه تکرار .</w:t>
      </w:r>
    </w:p>
    <w:p w:rsidR="00925F15" w:rsidRDefault="00925F15" w:rsidP="00925F15">
      <w:pPr>
        <w:jc w:val="both"/>
        <w:rPr>
          <w:rtl/>
        </w:rPr>
      </w:pPr>
      <w:r w:rsidRPr="00925F15">
        <w:rPr>
          <w:rFonts w:hint="cs"/>
          <w:b/>
          <w:bCs/>
          <w:rtl/>
        </w:rPr>
        <w:t>نکته :</w:t>
      </w:r>
      <w:r>
        <w:rPr>
          <w:rFonts w:hint="cs"/>
          <w:rtl/>
        </w:rPr>
        <w:t xml:space="preserve"> در بحث مره و تکرار نزاع علما در چیست ؟ مرکز نزاع چیست ؟ نزاع علما در صیغه ی امر است از ناحیه ی هیاتش ( یعنی بحث علما این است که ایا هیات صیغه ی امر دال بر مره است یا تکرار ) یا نزاع علما در صیغه ی امر است از حیث ماده است یعنی بحث علما این است که ماده ی صیغه امر دال بر مره است یا تکرار ؟ مرکز نزاع روی ماده است یا هیات ؟ مرحوم صاحب کفایه </w:t>
      </w:r>
      <w:r w:rsidRPr="00925F15">
        <w:rPr>
          <w:rStyle w:val="FootnoteReference"/>
          <w:b/>
          <w:bCs/>
          <w:rtl/>
        </w:rPr>
        <w:footnoteReference w:id="66"/>
      </w:r>
      <w:r w:rsidRPr="00925F15">
        <w:rPr>
          <w:rFonts w:hint="cs"/>
          <w:b/>
          <w:bCs/>
          <w:rtl/>
        </w:rPr>
        <w:t xml:space="preserve"> </w:t>
      </w:r>
      <w:r>
        <w:rPr>
          <w:rFonts w:hint="cs"/>
          <w:rtl/>
        </w:rPr>
        <w:t xml:space="preserve">می فرماید نزاع از نظر ماده است اما صاحب فصول می فرمایند نزاع از حیث هیات است . </w:t>
      </w:r>
    </w:p>
    <w:p w:rsidR="00925F15" w:rsidRDefault="00925F15" w:rsidP="00925F15">
      <w:pPr>
        <w:jc w:val="both"/>
        <w:rPr>
          <w:rtl/>
        </w:rPr>
      </w:pPr>
      <w:r>
        <w:rPr>
          <w:rFonts w:hint="cs"/>
          <w:rtl/>
        </w:rPr>
        <w:t>در</w:t>
      </w:r>
      <w:r w:rsidR="00BF6172">
        <w:rPr>
          <w:rFonts w:hint="cs"/>
          <w:rtl/>
        </w:rPr>
        <w:t xml:space="preserve"> </w:t>
      </w:r>
      <w:r>
        <w:rPr>
          <w:rFonts w:hint="cs"/>
          <w:rtl/>
        </w:rPr>
        <w:t>این که مرکز نزاع در بحث مره و تکرار ، چیست ، دو نظریه وجود دارد :</w:t>
      </w:r>
    </w:p>
    <w:p w:rsidR="00925F15" w:rsidRDefault="00925F15" w:rsidP="00925F15">
      <w:pPr>
        <w:pStyle w:val="ListParagraph"/>
        <w:numPr>
          <w:ilvl w:val="0"/>
          <w:numId w:val="273"/>
        </w:numPr>
        <w:jc w:val="both"/>
      </w:pPr>
      <w:r w:rsidRPr="00925F15">
        <w:rPr>
          <w:rFonts w:hint="cs"/>
          <w:b/>
          <w:bCs/>
          <w:rtl/>
        </w:rPr>
        <w:t>نظریه ی اول ( صاحب کفایه ) :</w:t>
      </w:r>
      <w:r>
        <w:rPr>
          <w:rFonts w:hint="cs"/>
          <w:rtl/>
        </w:rPr>
        <w:t xml:space="preserve"> مرکز نزاع در صیغه ی امر از حیث ماده است . یعنی صیغه فقط دال بر طلب است و دلالت بر طلب یک بار یا چند بار ندارد </w:t>
      </w:r>
      <w:r w:rsidRPr="00925F15">
        <w:rPr>
          <w:rStyle w:val="FootnoteReference"/>
          <w:b/>
          <w:bCs/>
          <w:rtl/>
        </w:rPr>
        <w:footnoteReference w:id="67"/>
      </w:r>
      <w:r>
        <w:rPr>
          <w:rFonts w:hint="cs"/>
          <w:rtl/>
        </w:rPr>
        <w:t xml:space="preserve"> . </w:t>
      </w:r>
      <w:r w:rsidR="00F41407">
        <w:rPr>
          <w:rFonts w:hint="cs"/>
          <w:rtl/>
        </w:rPr>
        <w:t xml:space="preserve">یعنی اختلاف علما در این است که طلب فقط رفته است روی یک ماده یا رفته است روی چند ماده  </w:t>
      </w:r>
      <w:r w:rsidR="00F41407" w:rsidRPr="00F41407">
        <w:rPr>
          <w:rStyle w:val="FootnoteReference"/>
          <w:b/>
          <w:bCs/>
          <w:rtl/>
        </w:rPr>
        <w:footnoteReference w:id="68"/>
      </w:r>
      <w:r w:rsidR="00F41407">
        <w:rPr>
          <w:rFonts w:hint="cs"/>
          <w:rtl/>
        </w:rPr>
        <w:t xml:space="preserve"> .</w:t>
      </w:r>
    </w:p>
    <w:p w:rsidR="00925F15" w:rsidRDefault="00925F15" w:rsidP="00925F15">
      <w:pPr>
        <w:pStyle w:val="ListParagraph"/>
        <w:numPr>
          <w:ilvl w:val="0"/>
          <w:numId w:val="273"/>
        </w:numPr>
        <w:jc w:val="both"/>
      </w:pPr>
      <w:r w:rsidRPr="00925F15">
        <w:rPr>
          <w:rFonts w:hint="cs"/>
          <w:b/>
          <w:bCs/>
          <w:rtl/>
        </w:rPr>
        <w:t>نظریه ی دوم ( صاحب فصول ) :</w:t>
      </w:r>
      <w:r>
        <w:rPr>
          <w:rFonts w:hint="cs"/>
          <w:rtl/>
        </w:rPr>
        <w:t xml:space="preserve"> مرکز نزاع در صیغه ی امر از حیث هیات است . یعنی محتوای صیغه یک طلب است یا چند طلب است . </w:t>
      </w:r>
      <w:r w:rsidR="00F41407">
        <w:rPr>
          <w:rFonts w:hint="cs"/>
          <w:rtl/>
        </w:rPr>
        <w:t xml:space="preserve">یعنی یک طلب رفته روی ماده یا چند طلب رفته است روی ماده . </w:t>
      </w:r>
    </w:p>
    <w:p w:rsidR="00925F15" w:rsidRDefault="00925F15" w:rsidP="00925F15">
      <w:pPr>
        <w:pStyle w:val="ListParagraph"/>
        <w:jc w:val="both"/>
        <w:rPr>
          <w:rtl/>
        </w:rPr>
      </w:pPr>
      <w:r>
        <w:rPr>
          <w:rFonts w:hint="cs"/>
          <w:b/>
          <w:bCs/>
          <w:rtl/>
        </w:rPr>
        <w:t>دلیل :</w:t>
      </w:r>
      <w:r>
        <w:rPr>
          <w:rFonts w:hint="cs"/>
          <w:rtl/>
        </w:rPr>
        <w:t xml:space="preserve"> ( صاحب فصول با این دلیل می خواهد ماده را از محل نزاع خارج کند )</w:t>
      </w:r>
    </w:p>
    <w:p w:rsidR="00925F15" w:rsidRDefault="00925F15" w:rsidP="00925F15">
      <w:pPr>
        <w:pStyle w:val="ListParagraph"/>
        <w:numPr>
          <w:ilvl w:val="0"/>
          <w:numId w:val="274"/>
        </w:numPr>
        <w:jc w:val="both"/>
      </w:pPr>
      <w:r w:rsidRPr="00925F15">
        <w:rPr>
          <w:rFonts w:hint="cs"/>
          <w:b/>
          <w:bCs/>
          <w:rtl/>
        </w:rPr>
        <w:t>صغری :</w:t>
      </w:r>
      <w:r>
        <w:rPr>
          <w:rFonts w:hint="cs"/>
          <w:rtl/>
        </w:rPr>
        <w:t xml:space="preserve"> ماده ی مشتقات ( من جمله امر </w:t>
      </w:r>
      <w:r>
        <w:rPr>
          <w:rFonts w:ascii="Sakkal Majalla" w:hAnsi="Sakkal Majalla" w:cs="Sakkal Majalla" w:hint="cs"/>
          <w:rtl/>
        </w:rPr>
        <w:t>–</w:t>
      </w:r>
      <w:r>
        <w:rPr>
          <w:rFonts w:hint="cs"/>
          <w:rtl/>
        </w:rPr>
        <w:t xml:space="preserve"> یکی از مشتقات امر است ) مصدر است </w:t>
      </w:r>
    </w:p>
    <w:p w:rsidR="00925F15" w:rsidRDefault="00925F15" w:rsidP="00925F15">
      <w:pPr>
        <w:pStyle w:val="ListParagraph"/>
        <w:numPr>
          <w:ilvl w:val="0"/>
          <w:numId w:val="274"/>
        </w:numPr>
        <w:jc w:val="both"/>
      </w:pPr>
      <w:r w:rsidRPr="00925F15">
        <w:rPr>
          <w:rFonts w:hint="cs"/>
          <w:b/>
          <w:bCs/>
          <w:rtl/>
        </w:rPr>
        <w:t>کبری :</w:t>
      </w:r>
      <w:r>
        <w:rPr>
          <w:rFonts w:hint="cs"/>
          <w:rtl/>
        </w:rPr>
        <w:t xml:space="preserve"> مصدر به اجماع ادباء ( این اجماع را سکاکی در ص 93 مفتاح العلوم نقل کرده است ) دال بر ماهیت و طبیعت مجرده است ( مجرده یعنی بدون مره یا تکرار )</w:t>
      </w:r>
    </w:p>
    <w:p w:rsidR="00925F15" w:rsidRDefault="00925F15" w:rsidP="00925F15">
      <w:pPr>
        <w:pStyle w:val="ListParagraph"/>
        <w:numPr>
          <w:ilvl w:val="0"/>
          <w:numId w:val="274"/>
        </w:numPr>
        <w:jc w:val="both"/>
      </w:pPr>
      <w:r w:rsidRPr="00925F15">
        <w:rPr>
          <w:rFonts w:hint="cs"/>
          <w:b/>
          <w:bCs/>
          <w:rtl/>
        </w:rPr>
        <w:t>نتیجه :</w:t>
      </w:r>
      <w:r>
        <w:rPr>
          <w:rFonts w:hint="cs"/>
          <w:rtl/>
        </w:rPr>
        <w:t xml:space="preserve"> ماده ی مشتقات من جمله امر دال بر ماهیت و طبیعت مجرده است</w:t>
      </w:r>
      <w:r w:rsidR="00F41407">
        <w:rPr>
          <w:rFonts w:hint="cs"/>
          <w:rtl/>
        </w:rPr>
        <w:t xml:space="preserve"> ( یعنی ماده ی مشتقات دال بر مره یا تکرار نیست )</w:t>
      </w:r>
      <w:r>
        <w:rPr>
          <w:rFonts w:hint="cs"/>
          <w:rtl/>
        </w:rPr>
        <w:t xml:space="preserve"> پس ماده ی مشتقات باید کنار گذاشته شود لذا فقط می ماند هیات در نتیجه مرکز نزاع می شود هیات نه ماده </w:t>
      </w:r>
      <w:r w:rsidR="00F41407">
        <w:rPr>
          <w:rFonts w:hint="cs"/>
          <w:rtl/>
        </w:rPr>
        <w:t xml:space="preserve">. </w:t>
      </w:r>
    </w:p>
    <w:p w:rsidR="00925F15" w:rsidRDefault="00925F15" w:rsidP="00925F15">
      <w:pPr>
        <w:pStyle w:val="ListParagraph"/>
        <w:ind w:left="662"/>
        <w:jc w:val="both"/>
        <w:rPr>
          <w:rtl/>
        </w:rPr>
      </w:pPr>
      <w:r>
        <w:rPr>
          <w:rFonts w:hint="cs"/>
          <w:b/>
          <w:bCs/>
          <w:rtl/>
        </w:rPr>
        <w:t xml:space="preserve">جواب به صاحب فصول : </w:t>
      </w:r>
      <w:r w:rsidRPr="00925F15">
        <w:rPr>
          <w:rFonts w:hint="cs"/>
          <w:rtl/>
        </w:rPr>
        <w:t>صاحب کفایه می فرماید ماده ی مشتقات ، مصدر نیست</w:t>
      </w:r>
      <w:r>
        <w:rPr>
          <w:rFonts w:hint="cs"/>
          <w:b/>
          <w:bCs/>
          <w:rtl/>
        </w:rPr>
        <w:t xml:space="preserve"> </w:t>
      </w:r>
      <w:r>
        <w:rPr>
          <w:rFonts w:hint="cs"/>
          <w:rtl/>
        </w:rPr>
        <w:t>. لذا اجماع علما بر این که مصدر دال بر طبیعت مجرده است ، مستلزم دلالت ماده ی صیغه  بر طبیعت مجرده نیست.</w:t>
      </w:r>
    </w:p>
    <w:p w:rsidR="00F41407" w:rsidRPr="00F41407" w:rsidRDefault="00F41407" w:rsidP="00925F15">
      <w:pPr>
        <w:pStyle w:val="ListParagraph"/>
        <w:ind w:left="662"/>
        <w:jc w:val="both"/>
        <w:rPr>
          <w:b/>
          <w:bCs/>
          <w:rtl/>
        </w:rPr>
      </w:pPr>
      <w:r w:rsidRPr="00F41407">
        <w:rPr>
          <w:rFonts w:hint="cs"/>
          <w:b/>
          <w:bCs/>
          <w:rtl/>
        </w:rPr>
        <w:t>دلیل صاحب کفایه بر این که مصدر ، ماده ی مشتقات نیست</w:t>
      </w:r>
      <w:r>
        <w:rPr>
          <w:rFonts w:hint="cs"/>
          <w:b/>
          <w:bCs/>
          <w:rtl/>
        </w:rPr>
        <w:t xml:space="preserve"> ( یعنی مشتقات از مصدر گرفته نشده اند )</w:t>
      </w:r>
      <w:r w:rsidRPr="00F41407">
        <w:rPr>
          <w:rFonts w:hint="cs"/>
          <w:b/>
          <w:bCs/>
          <w:rtl/>
        </w:rPr>
        <w:t xml:space="preserve"> ( نوار 101 ) :</w:t>
      </w:r>
    </w:p>
    <w:p w:rsidR="00F41407" w:rsidRDefault="00F41407" w:rsidP="00F41407">
      <w:pPr>
        <w:pStyle w:val="ListParagraph"/>
        <w:numPr>
          <w:ilvl w:val="0"/>
          <w:numId w:val="275"/>
        </w:numPr>
        <w:jc w:val="both"/>
      </w:pPr>
      <w:r w:rsidRPr="00F41407">
        <w:rPr>
          <w:rFonts w:hint="cs"/>
          <w:b/>
          <w:bCs/>
          <w:rtl/>
        </w:rPr>
        <w:t>صغری :</w:t>
      </w:r>
      <w:r>
        <w:rPr>
          <w:rFonts w:hint="cs"/>
          <w:rtl/>
        </w:rPr>
        <w:t xml:space="preserve">  مصدر لفظی است که معنایی با مباین با مشتقات دارد </w:t>
      </w:r>
    </w:p>
    <w:p w:rsidR="00F41407" w:rsidRDefault="00F41407" w:rsidP="00F41407">
      <w:pPr>
        <w:pStyle w:val="ListParagraph"/>
        <w:numPr>
          <w:ilvl w:val="0"/>
          <w:numId w:val="275"/>
        </w:numPr>
        <w:jc w:val="both"/>
      </w:pPr>
      <w:r w:rsidRPr="00F41407">
        <w:rPr>
          <w:rFonts w:hint="cs"/>
          <w:b/>
          <w:bCs/>
          <w:rtl/>
        </w:rPr>
        <w:t>کبری :</w:t>
      </w:r>
      <w:r>
        <w:rPr>
          <w:rFonts w:hint="cs"/>
          <w:rtl/>
        </w:rPr>
        <w:t xml:space="preserve"> هر لفظی که یک معنایی دارد مباین با معنی مشتقات ، ماده برای مشتقات نیست</w:t>
      </w:r>
    </w:p>
    <w:p w:rsidR="00F41407" w:rsidRDefault="00F41407" w:rsidP="00F41407">
      <w:pPr>
        <w:pStyle w:val="ListParagraph"/>
        <w:numPr>
          <w:ilvl w:val="0"/>
          <w:numId w:val="275"/>
        </w:numPr>
        <w:jc w:val="both"/>
      </w:pPr>
      <w:r w:rsidRPr="00F41407">
        <w:rPr>
          <w:rFonts w:hint="cs"/>
          <w:b/>
          <w:bCs/>
          <w:rtl/>
        </w:rPr>
        <w:t>نتیجه :</w:t>
      </w:r>
      <w:r>
        <w:rPr>
          <w:rFonts w:hint="cs"/>
          <w:rtl/>
        </w:rPr>
        <w:t xml:space="preserve">  مصدر ، ماده برای مشتقات نیست </w:t>
      </w:r>
    </w:p>
    <w:p w:rsidR="00F41407" w:rsidRDefault="00F41407" w:rsidP="00F41407">
      <w:pPr>
        <w:pStyle w:val="ListParagraph"/>
        <w:ind w:left="1382"/>
        <w:jc w:val="both"/>
        <w:rPr>
          <w:rtl/>
        </w:rPr>
      </w:pPr>
      <w:r w:rsidRPr="00F41407">
        <w:rPr>
          <w:rFonts w:hint="cs"/>
          <w:rtl/>
        </w:rPr>
        <w:t>مثلا اسد یک معنی مباین با معنی ضارب دارد .</w:t>
      </w:r>
      <w:r>
        <w:rPr>
          <w:rFonts w:hint="cs"/>
          <w:rtl/>
        </w:rPr>
        <w:t xml:space="preserve"> حالا موقعی که اسد یک معنایی دارد مباین با معنی ضارب پس اسد نمی تواند ماده باشد برای ضارب . حالا صاحب کفایه می گوید مَثَل مصدر نسبت به مشتقات ، مَثَل اسد نسبت به ضارب است . </w:t>
      </w:r>
    </w:p>
    <w:p w:rsidR="00F41407" w:rsidRDefault="00F41407" w:rsidP="00F41407">
      <w:pPr>
        <w:pStyle w:val="ListParagraph"/>
        <w:ind w:left="1382"/>
        <w:jc w:val="both"/>
        <w:rPr>
          <w:rtl/>
        </w:rPr>
      </w:pPr>
      <w:r>
        <w:rPr>
          <w:rFonts w:hint="cs"/>
          <w:rtl/>
        </w:rPr>
        <w:t>مثلا ضرب و ضارب ، ضرب یک معنایی دارد مباین با معنای ضارب بنابراین ضارب نمی تواند ماده اش ضرب باشد . حالا معنی ضرب که مباین با معنی ضارب است چیست ؟ در بحث مشتق معنی ضرب را شناختید . ضرب یک معنی دارد که بخاطر همین معنی قابل حمل بر ذات نیست لذا می گویند مصدر معنی اش به شرط لا است اما مشتق یک معنی دارد که قابل حمل بر ذات است لذا می گفتند معنی مشتق ، لابشرط از حمل است . و این به شرط لا و لابشرط هم جزء معنی است بنابراین مصدر یک معنی پیدا کرد مباین با معنی مشتقات .</w:t>
      </w:r>
    </w:p>
    <w:p w:rsidR="00F41407" w:rsidRDefault="00F41407" w:rsidP="00F41407">
      <w:pPr>
        <w:pStyle w:val="ListParagraph"/>
        <w:ind w:left="1382"/>
        <w:jc w:val="both"/>
        <w:rPr>
          <w:rtl/>
        </w:rPr>
      </w:pPr>
      <w:r>
        <w:rPr>
          <w:rFonts w:hint="cs"/>
          <w:rtl/>
        </w:rPr>
        <w:t xml:space="preserve">مصدر یک معنی به شرط لایی دارد اما مشتقات یک معنی لابشرطی دارند و این ها مباین با هم هستند لذا مصدر نمی تواند ماده و ریشه باشد برای مشتقات . لذا مشتقات از مصدر گرفته نمی شوند . </w:t>
      </w:r>
    </w:p>
    <w:p w:rsidR="00554C50" w:rsidRDefault="00554C50" w:rsidP="00554C50">
      <w:pPr>
        <w:pStyle w:val="ListParagraph"/>
        <w:ind w:left="1382"/>
        <w:jc w:val="both"/>
        <w:rPr>
          <w:rtl/>
        </w:rPr>
      </w:pPr>
      <w:r w:rsidRPr="00554C50">
        <w:rPr>
          <w:rFonts w:hint="cs"/>
          <w:b/>
          <w:bCs/>
          <w:rtl/>
        </w:rPr>
        <w:t>اشکال :</w:t>
      </w:r>
      <w:r>
        <w:rPr>
          <w:rFonts w:hint="cs"/>
          <w:rtl/>
        </w:rPr>
        <w:t xml:space="preserve"> </w:t>
      </w:r>
    </w:p>
    <w:p w:rsidR="00554C50" w:rsidRDefault="00554C50" w:rsidP="00554C50">
      <w:pPr>
        <w:pStyle w:val="ListParagraph"/>
        <w:numPr>
          <w:ilvl w:val="0"/>
          <w:numId w:val="269"/>
        </w:numPr>
        <w:ind w:left="1938"/>
        <w:jc w:val="both"/>
      </w:pPr>
      <w:r w:rsidRPr="00816A99">
        <w:rPr>
          <w:rFonts w:hint="cs"/>
          <w:b/>
          <w:bCs/>
          <w:rtl/>
        </w:rPr>
        <w:t>صغری :</w:t>
      </w:r>
      <w:r>
        <w:rPr>
          <w:rFonts w:hint="cs"/>
          <w:rtl/>
        </w:rPr>
        <w:t xml:space="preserve"> ماده نبودن مصدر برای مشتقات ، خلاف مشهور است . </w:t>
      </w:r>
    </w:p>
    <w:p w:rsidR="00554C50" w:rsidRDefault="00554C50" w:rsidP="00554C50">
      <w:pPr>
        <w:pStyle w:val="ListParagraph"/>
        <w:numPr>
          <w:ilvl w:val="0"/>
          <w:numId w:val="269"/>
        </w:numPr>
        <w:ind w:left="1938"/>
        <w:jc w:val="both"/>
      </w:pPr>
      <w:r w:rsidRPr="00816A99">
        <w:rPr>
          <w:rFonts w:hint="cs"/>
          <w:b/>
          <w:bCs/>
          <w:rtl/>
        </w:rPr>
        <w:t>کبری :</w:t>
      </w:r>
      <w:r>
        <w:rPr>
          <w:rFonts w:hint="cs"/>
          <w:rtl/>
        </w:rPr>
        <w:t xml:space="preserve"> و هر امری که خلاف مشهور است قابل اعتنا نیست </w:t>
      </w:r>
    </w:p>
    <w:p w:rsidR="00554C50" w:rsidRDefault="00554C50" w:rsidP="00554C50">
      <w:pPr>
        <w:pStyle w:val="ListParagraph"/>
        <w:numPr>
          <w:ilvl w:val="0"/>
          <w:numId w:val="269"/>
        </w:numPr>
        <w:ind w:left="1938"/>
        <w:jc w:val="both"/>
      </w:pPr>
      <w:r w:rsidRPr="00816A99">
        <w:rPr>
          <w:rFonts w:hint="cs"/>
          <w:b/>
          <w:bCs/>
          <w:rtl/>
        </w:rPr>
        <w:t>نتیجه :</w:t>
      </w:r>
      <w:r>
        <w:rPr>
          <w:rFonts w:hint="cs"/>
          <w:rtl/>
        </w:rPr>
        <w:t xml:space="preserve"> پس ماده نبودن مصدر برای مشتقات ، قابل اعتنا نیست </w:t>
      </w:r>
    </w:p>
    <w:p w:rsidR="00554C50" w:rsidRPr="00554C50" w:rsidRDefault="00554C50" w:rsidP="00554C50">
      <w:pPr>
        <w:pStyle w:val="ListParagraph"/>
        <w:ind w:left="1513"/>
        <w:jc w:val="both"/>
        <w:rPr>
          <w:b/>
          <w:bCs/>
          <w:rtl/>
        </w:rPr>
      </w:pPr>
      <w:r w:rsidRPr="00554C50">
        <w:rPr>
          <w:rFonts w:hint="cs"/>
          <w:b/>
          <w:bCs/>
          <w:rtl/>
        </w:rPr>
        <w:t>جواب های صاحب کفایه :</w:t>
      </w:r>
    </w:p>
    <w:p w:rsidR="00554C50" w:rsidRDefault="00554C50" w:rsidP="00554C50">
      <w:pPr>
        <w:pStyle w:val="ListParagraph"/>
        <w:numPr>
          <w:ilvl w:val="0"/>
          <w:numId w:val="276"/>
        </w:numPr>
        <w:jc w:val="both"/>
      </w:pPr>
      <w:r w:rsidRPr="00554C50">
        <w:rPr>
          <w:rFonts w:hint="cs"/>
          <w:b/>
          <w:bCs/>
          <w:rtl/>
        </w:rPr>
        <w:t>جواب اول :</w:t>
      </w:r>
      <w:r>
        <w:rPr>
          <w:rFonts w:hint="cs"/>
          <w:rtl/>
        </w:rPr>
        <w:t xml:space="preserve"> این مساله که مصدر ریشه برای مشتقات هست یا نیست ، یک مساله ی اختلافی است .</w:t>
      </w:r>
    </w:p>
    <w:p w:rsidR="00554C50" w:rsidRDefault="00554C50" w:rsidP="00554C50">
      <w:pPr>
        <w:pStyle w:val="ListParagraph"/>
        <w:ind w:left="2233"/>
        <w:jc w:val="both"/>
        <w:rPr>
          <w:rtl/>
        </w:rPr>
      </w:pPr>
      <w:r>
        <w:rPr>
          <w:rFonts w:hint="cs"/>
          <w:rtl/>
        </w:rPr>
        <w:t>مستشکل می گفت اگر شما بگویید مصدر برای مشتقات نیست خلاف مشهور است بعد صاحب کفایه می گوید این مساله ، اختلافی است . اقای مستشکل که ادعای اجماع نکرد بلکه ادعای شهرت کرد و با اختلاف نمی شود شهرت را رد کرد . بلکه اختلاف می تواند اجماع را رد کرد .</w:t>
      </w:r>
    </w:p>
    <w:p w:rsidR="00554C50" w:rsidRDefault="00554C50" w:rsidP="00554C50">
      <w:pPr>
        <w:pStyle w:val="ListParagraph"/>
        <w:ind w:left="2233"/>
        <w:jc w:val="both"/>
      </w:pPr>
      <w:r>
        <w:rPr>
          <w:rFonts w:hint="cs"/>
          <w:rtl/>
        </w:rPr>
        <w:t>اما کسی نمی تواند این اشکال را بر صاحب کفایه بگیرد زیرا ایشان می خواهد بگوید وقتی این مساله اختلافی شد پیش یک گروه مشهور است و آن در نزد بصریون است یعنی مشهور مطلق نیست . یعنی در جامعه از اول تا آخر یک چیز مشهور باشد نه این که جامعه گروه گروه باشد و پیش هر گروهی یک چیز مشهور است . این شهرت ارزشی ندارد . لذا ایشان می گوید چون مساله اختلافی است پس  شهرت مطلق وجود ندارد .</w:t>
      </w:r>
    </w:p>
    <w:p w:rsidR="00554C50" w:rsidRDefault="00554C50" w:rsidP="00554C50">
      <w:pPr>
        <w:pStyle w:val="ListParagraph"/>
        <w:numPr>
          <w:ilvl w:val="0"/>
          <w:numId w:val="276"/>
        </w:numPr>
        <w:jc w:val="both"/>
      </w:pPr>
      <w:r w:rsidRPr="00554C50">
        <w:rPr>
          <w:rFonts w:hint="cs"/>
          <w:b/>
          <w:bCs/>
          <w:rtl/>
        </w:rPr>
        <w:t>جواب دوم :</w:t>
      </w:r>
      <w:r>
        <w:rPr>
          <w:rFonts w:hint="cs"/>
          <w:rtl/>
        </w:rPr>
        <w:t xml:space="preserve"> مراد از اصل ، اصل در اشتقاق ( یعنی بگوییم مصدر ریشه است برای مشتقات و مشتقات از مصدر گرفته شده است یعنی مثلا بگوییم ضارب و اضرب و مضروب از ضرب گرفته شده اند </w:t>
      </w:r>
      <w:r>
        <w:rPr>
          <w:rFonts w:ascii="Sakkal Majalla" w:hAnsi="Sakkal Majalla" w:cs="Sakkal Majalla" w:hint="cs"/>
          <w:rtl/>
        </w:rPr>
        <w:t>–</w:t>
      </w:r>
      <w:r>
        <w:rPr>
          <w:rFonts w:hint="cs"/>
          <w:rtl/>
        </w:rPr>
        <w:t xml:space="preserve"> می گوید مراد این نیست ) نیست بلکه اصل در ملاحظه و وضع است ( یعنی اولین چیزی که واضع در ذهنش اورده است و اولین چیزی که واضع وضع کرده است ، مصدر است )</w:t>
      </w:r>
    </w:p>
    <w:p w:rsidR="00554C50" w:rsidRDefault="00554C50" w:rsidP="00554C50">
      <w:pPr>
        <w:pStyle w:val="ListParagraph"/>
        <w:ind w:left="2233"/>
        <w:jc w:val="both"/>
        <w:rPr>
          <w:rtl/>
        </w:rPr>
      </w:pPr>
      <w:r>
        <w:rPr>
          <w:rFonts w:hint="cs"/>
          <w:b/>
          <w:bCs/>
          <w:rtl/>
        </w:rPr>
        <w:t>توضیح در ضمن دو مرحله :</w:t>
      </w:r>
    </w:p>
    <w:p w:rsidR="00554C50" w:rsidRDefault="00554C50" w:rsidP="00554C50">
      <w:pPr>
        <w:pStyle w:val="ListParagraph"/>
        <w:numPr>
          <w:ilvl w:val="0"/>
          <w:numId w:val="263"/>
        </w:numPr>
        <w:ind w:left="2789"/>
        <w:jc w:val="both"/>
      </w:pPr>
      <w:r w:rsidRPr="00554C50">
        <w:rPr>
          <w:rFonts w:hint="cs"/>
          <w:b/>
          <w:bCs/>
          <w:rtl/>
        </w:rPr>
        <w:t>مرحله ی اول :</w:t>
      </w:r>
      <w:r>
        <w:rPr>
          <w:rFonts w:hint="cs"/>
          <w:rtl/>
        </w:rPr>
        <w:t xml:space="preserve"> اولین لفظی که واضع در ذهنش می آورد و این لفظ را برای یک معنی قرار می دهد مصدر است مثلا از بین این مجموعه : ضرب ، اضرب ، ضارب و مضروب ، اولین لفظی که واضع در ذهنش می اورد و می خواهد این لفظ را برای یک معنی وضع بکند ، لفظ ضَربُ است . </w:t>
      </w:r>
    </w:p>
    <w:p w:rsidR="00554C50" w:rsidRDefault="00554C50" w:rsidP="00554C50">
      <w:pPr>
        <w:pStyle w:val="ListParagraph"/>
        <w:ind w:left="2789"/>
        <w:jc w:val="both"/>
      </w:pPr>
      <w:r>
        <w:rPr>
          <w:rFonts w:hint="cs"/>
          <w:b/>
          <w:bCs/>
          <w:rtl/>
        </w:rPr>
        <w:t>نکته :</w:t>
      </w:r>
      <w:r>
        <w:rPr>
          <w:rFonts w:hint="cs"/>
          <w:rtl/>
        </w:rPr>
        <w:t xml:space="preserve"> مصدر وضعش شخصی است یعنی واضع این مصدر را با ماده و هیات خاصی که دارد در ذهنش می آورد و برای یک معنایی وضع می کند . مثلا این ضرب یک ماده دارد ( ض ، ر ، ب ) و یک هیات دارد ( فَعلُ ) خصوص این دو را در ذهنش می اورد و آن را برای یک معنایی وضع می کند . </w:t>
      </w:r>
    </w:p>
    <w:p w:rsidR="00554C50" w:rsidRDefault="00554C50" w:rsidP="00554C50">
      <w:pPr>
        <w:pStyle w:val="ListParagraph"/>
        <w:numPr>
          <w:ilvl w:val="0"/>
          <w:numId w:val="263"/>
        </w:numPr>
        <w:ind w:left="2789"/>
        <w:jc w:val="both"/>
      </w:pPr>
      <w:r w:rsidRPr="00554C50">
        <w:rPr>
          <w:rFonts w:hint="cs"/>
          <w:b/>
          <w:bCs/>
          <w:rtl/>
        </w:rPr>
        <w:t>مرحله ی دوم :</w:t>
      </w:r>
      <w:r>
        <w:rPr>
          <w:rFonts w:hint="cs"/>
          <w:rtl/>
        </w:rPr>
        <w:t xml:space="preserve"> بعد از این که واضع ، مصدر را برای یک معنی وضع کرد مثلا ضرب را برای یک معنایی وضع کرد ، لفظ مصدر با ان معنایی که دارد می اورد در ذهنش ، ان وقت با ملاحظه ی این مصدر و با توجه به این مصدر به عنوان یک میزان بقیه ی مشتقات را وضع می کند . یعنی بقیه ی مشتقات را با مصدر مقایسه می کند بعد وضع می کند . </w:t>
      </w:r>
    </w:p>
    <w:p w:rsidR="00BF6172" w:rsidRDefault="00BF6172" w:rsidP="00BF6172">
      <w:pPr>
        <w:pStyle w:val="ListParagraph"/>
        <w:ind w:left="2789"/>
        <w:jc w:val="both"/>
        <w:rPr>
          <w:rtl/>
        </w:rPr>
      </w:pPr>
      <w:r>
        <w:rPr>
          <w:rFonts w:hint="cs"/>
          <w:b/>
          <w:bCs/>
          <w:rtl/>
        </w:rPr>
        <w:t>نکته :</w:t>
      </w:r>
      <w:r>
        <w:rPr>
          <w:rFonts w:hint="cs"/>
          <w:rtl/>
        </w:rPr>
        <w:t xml:space="preserve"> این مشتقات مثل ضارب و مضروب و ... ، دو چیز دارند :</w:t>
      </w:r>
    </w:p>
    <w:p w:rsidR="00BF6172" w:rsidRDefault="00BF6172" w:rsidP="00BF6172">
      <w:pPr>
        <w:pStyle w:val="ListParagraph"/>
        <w:ind w:left="2789"/>
        <w:jc w:val="both"/>
        <w:rPr>
          <w:rtl/>
        </w:rPr>
      </w:pPr>
      <w:r>
        <w:rPr>
          <w:rFonts w:hint="cs"/>
          <w:b/>
          <w:bCs/>
          <w:rtl/>
        </w:rPr>
        <w:t>الف :</w:t>
      </w:r>
      <w:r>
        <w:rPr>
          <w:rFonts w:hint="cs"/>
          <w:rtl/>
        </w:rPr>
        <w:t xml:space="preserve"> </w:t>
      </w:r>
      <w:r w:rsidRPr="00BF6172">
        <w:rPr>
          <w:rFonts w:hint="cs"/>
          <w:b/>
          <w:bCs/>
          <w:rtl/>
        </w:rPr>
        <w:t>هیات :</w:t>
      </w:r>
      <w:r>
        <w:rPr>
          <w:rFonts w:hint="cs"/>
          <w:rtl/>
        </w:rPr>
        <w:t xml:space="preserve"> هیات ضارب بر وزن فاعل است . وضع هیات ضارب طبق عقیده ی صاحب کفایه شخصی است اما طبق مشهور ، نوعی است . مراد صاحب کفایه که می گویند هیات ضارب ، وضعش شخصی دارد منظورش این است که واضع خصوص این هیات را در نظر گرفته است و آن را برای یک معنایی وضع کرده است به طوری که شامل هیات ها دیگر نمی شود اما مشهور می گویند هیات مشتق وضعش نوعی است . </w:t>
      </w:r>
    </w:p>
    <w:p w:rsidR="00BF6172" w:rsidRDefault="00BF6172" w:rsidP="00BF6172">
      <w:pPr>
        <w:pStyle w:val="ListParagraph"/>
        <w:ind w:left="2789"/>
        <w:jc w:val="both"/>
        <w:rPr>
          <w:rtl/>
        </w:rPr>
      </w:pPr>
      <w:r>
        <w:rPr>
          <w:rFonts w:hint="cs"/>
          <w:b/>
          <w:bCs/>
          <w:rtl/>
        </w:rPr>
        <w:t>ب :</w:t>
      </w:r>
      <w:r>
        <w:rPr>
          <w:rFonts w:hint="cs"/>
          <w:rtl/>
        </w:rPr>
        <w:t xml:space="preserve"> </w:t>
      </w:r>
      <w:r w:rsidRPr="00BF6172">
        <w:rPr>
          <w:rFonts w:hint="cs"/>
          <w:b/>
          <w:bCs/>
          <w:rtl/>
        </w:rPr>
        <w:t>ماده :</w:t>
      </w:r>
      <w:r>
        <w:rPr>
          <w:rFonts w:hint="cs"/>
          <w:rtl/>
        </w:rPr>
        <w:t xml:space="preserve"> که ضرب باشد . صاحب کفایه وضع این ماده ، نوعی است . صاحب کفایه می فرماید بخاطر این که خصوص ماده ی ضرب در ضارب وضع نش</w:t>
      </w:r>
      <w:r w:rsidR="00134216">
        <w:rPr>
          <w:rFonts w:hint="cs"/>
          <w:rtl/>
        </w:rPr>
        <w:t>ده است بلکه کلی اش در ضمن ضرب و</w:t>
      </w:r>
      <w:r>
        <w:rPr>
          <w:rFonts w:hint="cs"/>
          <w:rtl/>
        </w:rPr>
        <w:t xml:space="preserve">ضع شده است یعنی ماده ی ضرب با ماده ی ضارب یکی است . </w:t>
      </w:r>
    </w:p>
    <w:p w:rsidR="00134216" w:rsidRPr="00134216" w:rsidRDefault="00134216" w:rsidP="00BF6172">
      <w:pPr>
        <w:pStyle w:val="ListParagraph"/>
        <w:ind w:left="2789"/>
        <w:jc w:val="both"/>
        <w:rPr>
          <w:rtl/>
        </w:rPr>
      </w:pPr>
      <w:r w:rsidRPr="00134216">
        <w:rPr>
          <w:rFonts w:hint="cs"/>
          <w:rtl/>
        </w:rPr>
        <w:t>به عبارت دیگر یعنی خصوص ماده ی هر صیغه ای به طوری که خصوص او مورد توجه باشد وضع نشده بلکه کلی آن در ضمن مصدر وضع شده است</w:t>
      </w:r>
    </w:p>
    <w:p w:rsidR="00134216" w:rsidRPr="00150A20" w:rsidRDefault="00134216" w:rsidP="00BF6172">
      <w:pPr>
        <w:pStyle w:val="ListParagraph"/>
        <w:ind w:left="2789"/>
        <w:jc w:val="both"/>
        <w:rPr>
          <w:rtl/>
        </w:rPr>
      </w:pPr>
    </w:p>
    <w:p w:rsidR="00150A20" w:rsidRPr="00150A20" w:rsidRDefault="00150A20" w:rsidP="00150A20">
      <w:pPr>
        <w:pStyle w:val="NormalWeb"/>
        <w:bidi/>
        <w:jc w:val="both"/>
        <w:rPr>
          <w:b/>
          <w:bCs/>
          <w:sz w:val="22"/>
          <w:szCs w:val="22"/>
          <w:rtl/>
        </w:rPr>
      </w:pPr>
      <w:r w:rsidRPr="00150A20">
        <w:rPr>
          <w:rFonts w:cs="B Nazanin" w:hint="cs"/>
          <w:b/>
          <w:bCs/>
          <w:color w:val="465BFF"/>
          <w:sz w:val="28"/>
          <w:szCs w:val="28"/>
          <w:rtl/>
        </w:rPr>
        <w:t>ا</w:t>
      </w:r>
      <w:r w:rsidR="00925F15">
        <w:rPr>
          <w:rFonts w:cs="B Nazanin" w:hint="cs"/>
          <w:b/>
          <w:bCs/>
          <w:color w:val="465BFF"/>
          <w:sz w:val="28"/>
          <w:szCs w:val="28"/>
          <w:rtl/>
        </w:rPr>
        <w:t>لمبحث الثامن : المرة و لا التكرار</w:t>
      </w:r>
    </w:p>
    <w:p w:rsidR="00150A20" w:rsidRPr="00150A20" w:rsidRDefault="00150A20" w:rsidP="00150A20">
      <w:pPr>
        <w:pStyle w:val="NormalWeb"/>
        <w:bidi/>
        <w:jc w:val="both"/>
        <w:rPr>
          <w:b/>
          <w:bCs/>
          <w:sz w:val="22"/>
          <w:szCs w:val="22"/>
          <w:rtl/>
        </w:rPr>
      </w:pPr>
      <w:r w:rsidRPr="00150A20">
        <w:rPr>
          <w:rFonts w:cs="B Nazanin" w:hint="cs"/>
          <w:b/>
          <w:bCs/>
          <w:color w:val="000000"/>
          <w:sz w:val="28"/>
          <w:szCs w:val="28"/>
          <w:rtl/>
        </w:rPr>
        <w:t>الحق أن صيغة الأمر مطلقا</w:t>
      </w:r>
      <w:r w:rsidR="00925F15">
        <w:rPr>
          <w:rFonts w:cs="B Nazanin" w:hint="cs"/>
          <w:b/>
          <w:bCs/>
          <w:color w:val="000000"/>
          <w:sz w:val="28"/>
          <w:szCs w:val="28"/>
          <w:rtl/>
        </w:rPr>
        <w:t xml:space="preserve"> </w:t>
      </w:r>
      <w:r w:rsidR="00925F15" w:rsidRPr="00925F15">
        <w:rPr>
          <w:rFonts w:cs="B Nazanin" w:hint="cs"/>
          <w:color w:val="000000"/>
          <w:sz w:val="28"/>
          <w:szCs w:val="28"/>
          <w:rtl/>
        </w:rPr>
        <w:t>( دو معنی شده برای مطلقا : غیر مقیده بالمره و التکرار یعنی صیغه ی امر گفته شود بدون مقید شدن به مره و تکرار . معنی دیگری هم محقق مشکینی فرموده که لابمادتها و لابهیاتها که به نظر ما خیلی خوب نیست زیرا بعدش صاحب کفایه آن را بیان می کند )</w:t>
      </w:r>
      <w:r w:rsidRPr="00150A20">
        <w:rPr>
          <w:rFonts w:cs="B Nazanin" w:hint="cs"/>
          <w:b/>
          <w:bCs/>
          <w:color w:val="000000"/>
          <w:sz w:val="28"/>
          <w:szCs w:val="28"/>
          <w:rtl/>
        </w:rPr>
        <w:t xml:space="preserve"> لا دلالة لها</w:t>
      </w:r>
      <w:r w:rsidR="00925F15">
        <w:rPr>
          <w:rFonts w:cs="B Nazanin" w:hint="cs"/>
          <w:b/>
          <w:bCs/>
          <w:color w:val="000000"/>
          <w:sz w:val="28"/>
          <w:szCs w:val="28"/>
          <w:rtl/>
        </w:rPr>
        <w:t xml:space="preserve"> </w:t>
      </w:r>
      <w:r w:rsidR="00925F15" w:rsidRPr="00925F15">
        <w:rPr>
          <w:rFonts w:cs="B Nazanin" w:hint="cs"/>
          <w:color w:val="000000"/>
          <w:sz w:val="28"/>
          <w:szCs w:val="28"/>
          <w:rtl/>
        </w:rPr>
        <w:t>( نیست دلالتی برای صیغه ی امر بر مره و تکرار )</w:t>
      </w:r>
      <w:r w:rsidRPr="00925F15">
        <w:rPr>
          <w:rFonts w:cs="B Nazanin" w:hint="cs"/>
          <w:color w:val="000000"/>
          <w:sz w:val="28"/>
          <w:szCs w:val="28"/>
          <w:rtl/>
        </w:rPr>
        <w:t xml:space="preserve"> </w:t>
      </w:r>
      <w:r w:rsidRPr="00150A20">
        <w:rPr>
          <w:rFonts w:cs="B Nazanin" w:hint="cs"/>
          <w:b/>
          <w:bCs/>
          <w:color w:val="000000"/>
          <w:sz w:val="28"/>
          <w:szCs w:val="28"/>
          <w:rtl/>
        </w:rPr>
        <w:t>على المرة و لا التكرار فإن</w:t>
      </w:r>
      <w:r w:rsidR="00925F15">
        <w:rPr>
          <w:rFonts w:cs="B Nazanin" w:hint="cs"/>
          <w:b/>
          <w:bCs/>
          <w:color w:val="000000"/>
          <w:sz w:val="28"/>
          <w:szCs w:val="28"/>
          <w:rtl/>
        </w:rPr>
        <w:t xml:space="preserve"> </w:t>
      </w:r>
      <w:r w:rsidR="00925F15" w:rsidRPr="00925F15">
        <w:rPr>
          <w:rFonts w:cs="B Nazanin" w:hint="cs"/>
          <w:color w:val="000000"/>
          <w:sz w:val="28"/>
          <w:szCs w:val="28"/>
          <w:rtl/>
        </w:rPr>
        <w:t xml:space="preserve">( علت برای لا دلاله </w:t>
      </w:r>
      <w:r w:rsidR="00925F15" w:rsidRPr="00925F15">
        <w:rPr>
          <w:rFonts w:ascii="Sakkal Majalla" w:hAnsi="Sakkal Majalla" w:cs="Sakkal Majalla" w:hint="cs"/>
          <w:color w:val="000000"/>
          <w:sz w:val="28"/>
          <w:szCs w:val="28"/>
          <w:rtl/>
        </w:rPr>
        <w:t>–</w:t>
      </w:r>
      <w:r w:rsidR="00925F15" w:rsidRPr="00925F15">
        <w:rPr>
          <w:rFonts w:cs="B Nazanin" w:hint="cs"/>
          <w:color w:val="000000"/>
          <w:sz w:val="28"/>
          <w:szCs w:val="28"/>
          <w:rtl/>
        </w:rPr>
        <w:t xml:space="preserve"> چرا برای صیغه ی امر دلالتی نیست )</w:t>
      </w:r>
      <w:r w:rsidRPr="00925F15">
        <w:rPr>
          <w:rFonts w:cs="B Nazanin" w:hint="cs"/>
          <w:color w:val="000000"/>
          <w:sz w:val="28"/>
          <w:szCs w:val="28"/>
          <w:rtl/>
        </w:rPr>
        <w:t xml:space="preserve"> المنصرف عنها</w:t>
      </w:r>
      <w:r w:rsidR="00925F15" w:rsidRPr="00925F15">
        <w:rPr>
          <w:rFonts w:cs="B Nazanin" w:hint="cs"/>
          <w:color w:val="000000"/>
          <w:sz w:val="28"/>
          <w:szCs w:val="28"/>
          <w:rtl/>
        </w:rPr>
        <w:t xml:space="preserve"> ( به سبب این که منصرف از صیغه ی امر )</w:t>
      </w:r>
      <w:r w:rsidRPr="00150A20">
        <w:rPr>
          <w:rFonts w:cs="B Nazanin" w:hint="cs"/>
          <w:b/>
          <w:bCs/>
          <w:color w:val="000000"/>
          <w:sz w:val="28"/>
          <w:szCs w:val="28"/>
          <w:rtl/>
        </w:rPr>
        <w:t xml:space="preserve"> ليس إلا طلب إيجاد </w:t>
      </w:r>
      <w:r w:rsidR="00925F15" w:rsidRPr="00925F15">
        <w:rPr>
          <w:rFonts w:cs="B Nazanin" w:hint="cs"/>
          <w:color w:val="000000"/>
          <w:sz w:val="28"/>
          <w:szCs w:val="28"/>
          <w:rtl/>
        </w:rPr>
        <w:t>( نیست مگر طلب ایجاد کردن ( معنی هیات ) )</w:t>
      </w:r>
      <w:r w:rsidR="00925F15">
        <w:rPr>
          <w:rFonts w:cs="B Nazanin" w:hint="cs"/>
          <w:b/>
          <w:bCs/>
          <w:color w:val="000000"/>
          <w:sz w:val="28"/>
          <w:szCs w:val="28"/>
          <w:rtl/>
        </w:rPr>
        <w:t xml:space="preserve"> </w:t>
      </w:r>
      <w:r w:rsidRPr="00150A20">
        <w:rPr>
          <w:rFonts w:cs="B Nazanin" w:hint="cs"/>
          <w:b/>
          <w:bCs/>
          <w:color w:val="000000"/>
          <w:sz w:val="28"/>
          <w:szCs w:val="28"/>
          <w:rtl/>
        </w:rPr>
        <w:t>الطبيعة المأمور بها</w:t>
      </w:r>
      <w:r w:rsidR="00925F15">
        <w:rPr>
          <w:rFonts w:cs="B Nazanin" w:hint="cs"/>
          <w:b/>
          <w:bCs/>
          <w:color w:val="000000"/>
          <w:sz w:val="28"/>
          <w:szCs w:val="28"/>
          <w:rtl/>
        </w:rPr>
        <w:t xml:space="preserve"> </w:t>
      </w:r>
      <w:r w:rsidR="00925F15" w:rsidRPr="00925F15">
        <w:rPr>
          <w:rFonts w:cs="B Nazanin" w:hint="cs"/>
          <w:color w:val="000000"/>
          <w:sz w:val="28"/>
          <w:szCs w:val="28"/>
          <w:rtl/>
        </w:rPr>
        <w:t xml:space="preserve">( طبیعتی که امر شده است به آن طبیعت </w:t>
      </w:r>
      <w:r w:rsidR="00925F15" w:rsidRPr="00925F15">
        <w:rPr>
          <w:rFonts w:ascii="Sakkal Majalla" w:hAnsi="Sakkal Majalla" w:cs="Sakkal Majalla" w:hint="cs"/>
          <w:color w:val="000000"/>
          <w:sz w:val="28"/>
          <w:szCs w:val="28"/>
          <w:rtl/>
        </w:rPr>
        <w:t>–</w:t>
      </w:r>
      <w:r w:rsidR="00925F15" w:rsidRPr="00925F15">
        <w:rPr>
          <w:rFonts w:cs="B Nazanin" w:hint="cs"/>
          <w:color w:val="000000"/>
          <w:sz w:val="28"/>
          <w:szCs w:val="28"/>
          <w:rtl/>
        </w:rPr>
        <w:t xml:space="preserve"> معنی ماده )</w:t>
      </w:r>
      <w:r w:rsidRPr="00925F15">
        <w:rPr>
          <w:rFonts w:cs="B Nazanin" w:hint="cs"/>
          <w:color w:val="000000"/>
          <w:sz w:val="28"/>
          <w:szCs w:val="28"/>
          <w:rtl/>
        </w:rPr>
        <w:t xml:space="preserve"> </w:t>
      </w:r>
      <w:r w:rsidRPr="00150A20">
        <w:rPr>
          <w:rFonts w:cs="B Nazanin" w:hint="cs"/>
          <w:b/>
          <w:bCs/>
          <w:color w:val="000000"/>
          <w:sz w:val="28"/>
          <w:szCs w:val="28"/>
          <w:rtl/>
        </w:rPr>
        <w:t>فلا دلالة لها على أحدهما</w:t>
      </w:r>
      <w:r w:rsidR="00925F15">
        <w:rPr>
          <w:rFonts w:cs="B Nazanin" w:hint="cs"/>
          <w:b/>
          <w:bCs/>
          <w:color w:val="000000"/>
          <w:sz w:val="28"/>
          <w:szCs w:val="28"/>
          <w:rtl/>
        </w:rPr>
        <w:t xml:space="preserve"> </w:t>
      </w:r>
      <w:r w:rsidR="00925F15" w:rsidRPr="00925F15">
        <w:rPr>
          <w:rFonts w:cs="B Nazanin" w:hint="cs"/>
          <w:color w:val="000000"/>
          <w:sz w:val="28"/>
          <w:szCs w:val="28"/>
          <w:rtl/>
        </w:rPr>
        <w:t>( پس دلالتی نیست برای صیغه ی امر بر یکی از این دو</w:t>
      </w:r>
      <w:r w:rsidR="00925F15">
        <w:rPr>
          <w:rFonts w:cs="B Nazanin" w:hint="cs"/>
          <w:color w:val="000000"/>
          <w:sz w:val="28"/>
          <w:szCs w:val="28"/>
          <w:rtl/>
        </w:rPr>
        <w:t xml:space="preserve"> یعنی مره و تکرار</w:t>
      </w:r>
      <w:r w:rsidR="00925F15" w:rsidRPr="00925F15">
        <w:rPr>
          <w:rFonts w:cs="B Nazanin" w:hint="cs"/>
          <w:color w:val="000000"/>
          <w:sz w:val="28"/>
          <w:szCs w:val="28"/>
          <w:rtl/>
        </w:rPr>
        <w:t xml:space="preserve"> )</w:t>
      </w:r>
      <w:r w:rsidRPr="00150A20">
        <w:rPr>
          <w:rFonts w:cs="B Nazanin" w:hint="cs"/>
          <w:b/>
          <w:bCs/>
          <w:color w:val="000000"/>
          <w:sz w:val="28"/>
          <w:szCs w:val="28"/>
          <w:rtl/>
        </w:rPr>
        <w:t xml:space="preserve"> لا بهيئتها و لا بمادتها و</w:t>
      </w:r>
      <w:r w:rsidR="00925F15" w:rsidRPr="00925F15">
        <w:rPr>
          <w:rFonts w:cs="B Nazanin" w:hint="cs"/>
          <w:color w:val="000000"/>
          <w:sz w:val="28"/>
          <w:szCs w:val="28"/>
          <w:rtl/>
        </w:rPr>
        <w:t xml:space="preserve"> ( جواب سوال مقدر </w:t>
      </w:r>
      <w:r w:rsidR="00925F15" w:rsidRPr="00925F15">
        <w:rPr>
          <w:rFonts w:ascii="Sakkal Majalla" w:hAnsi="Sakkal Majalla" w:cs="Sakkal Majalla" w:hint="cs"/>
          <w:color w:val="000000"/>
          <w:sz w:val="28"/>
          <w:szCs w:val="28"/>
          <w:rtl/>
        </w:rPr>
        <w:t>–</w:t>
      </w:r>
      <w:r w:rsidR="00925F15" w:rsidRPr="00925F15">
        <w:rPr>
          <w:rFonts w:cs="B Nazanin" w:hint="cs"/>
          <w:color w:val="000000"/>
          <w:sz w:val="28"/>
          <w:szCs w:val="28"/>
          <w:rtl/>
        </w:rPr>
        <w:t xml:space="preserve"> این کسانی که می گویند صیغه ی امر وضع شده است برای مره می گویند اگر مولی به شما امر بکند ، همین که شما یک بار انجام بدهید می گویند کافی است و این که می گویند کافی است نشان دهنده ی این است که وضع شده است برای مره . صاحب کفایه جواب می دهد و می فرماید این که می بینید اگر یک بار انجام دادید می گویند کافی است این به حکم عقل است نه به حکم صیغه . عقل می گوید الطبیعه توجد بوجود فرد واحد )</w:t>
      </w:r>
      <w:r w:rsidRPr="00925F15">
        <w:rPr>
          <w:rFonts w:cs="B Nazanin" w:hint="cs"/>
          <w:color w:val="000000"/>
          <w:sz w:val="28"/>
          <w:szCs w:val="28"/>
          <w:rtl/>
        </w:rPr>
        <w:t xml:space="preserve"> </w:t>
      </w:r>
      <w:r w:rsidRPr="00150A20">
        <w:rPr>
          <w:rFonts w:cs="B Nazanin" w:hint="cs"/>
          <w:b/>
          <w:bCs/>
          <w:color w:val="000000"/>
          <w:sz w:val="28"/>
          <w:szCs w:val="28"/>
          <w:rtl/>
        </w:rPr>
        <w:t>الاكتفاء بالمرة فإنما هو</w:t>
      </w:r>
      <w:r w:rsidR="00925F15" w:rsidRPr="00925F15">
        <w:rPr>
          <w:rFonts w:cs="B Nazanin" w:hint="cs"/>
          <w:color w:val="000000"/>
          <w:sz w:val="28"/>
          <w:szCs w:val="28"/>
          <w:rtl/>
        </w:rPr>
        <w:t xml:space="preserve"> ( اکتفا کردن به مره ، همانا این اکتفا کردن به مره و یک بار )</w:t>
      </w:r>
      <w:r w:rsidRPr="00925F15">
        <w:rPr>
          <w:rFonts w:cs="B Nazanin" w:hint="cs"/>
          <w:color w:val="000000"/>
          <w:sz w:val="28"/>
          <w:szCs w:val="28"/>
          <w:rtl/>
        </w:rPr>
        <w:t xml:space="preserve"> </w:t>
      </w:r>
      <w:r w:rsidRPr="00150A20">
        <w:rPr>
          <w:rFonts w:cs="B Nazanin" w:hint="cs"/>
          <w:b/>
          <w:bCs/>
          <w:color w:val="000000"/>
          <w:sz w:val="28"/>
          <w:szCs w:val="28"/>
          <w:rtl/>
        </w:rPr>
        <w:t>لحصول الامتثال به</w:t>
      </w:r>
      <w:r w:rsidR="00925F15">
        <w:rPr>
          <w:rFonts w:cs="B Nazanin" w:hint="cs"/>
          <w:b/>
          <w:bCs/>
          <w:color w:val="000000"/>
          <w:sz w:val="28"/>
          <w:szCs w:val="28"/>
          <w:rtl/>
        </w:rPr>
        <w:t xml:space="preserve">ا في الأمر بالطبيعة </w:t>
      </w:r>
      <w:r w:rsidR="00925F15" w:rsidRPr="00925F15">
        <w:rPr>
          <w:rFonts w:cs="B Nazanin" w:hint="cs"/>
          <w:color w:val="000000"/>
          <w:sz w:val="28"/>
          <w:szCs w:val="28"/>
          <w:rtl/>
        </w:rPr>
        <w:t xml:space="preserve">( به دلیل حاصل شدن امتثال به مره است در امر به طبیعت یعنی وقتی امر به طبیعت می شود شما یک مرتبه انجام بدهید امتثال حاصل می شود ) </w:t>
      </w:r>
      <w:r w:rsidR="00925F15">
        <w:rPr>
          <w:rFonts w:cs="B Nazanin" w:hint="cs"/>
          <w:b/>
          <w:bCs/>
          <w:color w:val="000000"/>
          <w:sz w:val="28"/>
          <w:szCs w:val="28"/>
          <w:rtl/>
        </w:rPr>
        <w:t>كما لا يخفى</w:t>
      </w:r>
    </w:p>
    <w:p w:rsidR="00925F15" w:rsidRDefault="00150A20" w:rsidP="00925F15">
      <w:pPr>
        <w:pStyle w:val="NormalWeb"/>
        <w:bidi/>
        <w:jc w:val="both"/>
        <w:rPr>
          <w:rFonts w:cs="B Nazanin"/>
          <w:b/>
          <w:bCs/>
          <w:color w:val="000000"/>
          <w:sz w:val="32"/>
          <w:szCs w:val="28"/>
          <w:rtl/>
        </w:rPr>
      </w:pPr>
      <w:r w:rsidRPr="00150A20">
        <w:rPr>
          <w:rFonts w:cs="B Nazanin" w:hint="cs"/>
          <w:b/>
          <w:bCs/>
          <w:color w:val="000000"/>
          <w:sz w:val="28"/>
          <w:szCs w:val="28"/>
          <w:rtl/>
        </w:rPr>
        <w:t>ثم لا يذهب عليك</w:t>
      </w:r>
      <w:r w:rsidR="00925F15">
        <w:rPr>
          <w:rFonts w:cs="B Nazanin" w:hint="cs"/>
          <w:b/>
          <w:bCs/>
          <w:color w:val="000000"/>
          <w:sz w:val="28"/>
          <w:szCs w:val="28"/>
          <w:rtl/>
        </w:rPr>
        <w:t xml:space="preserve"> </w:t>
      </w:r>
      <w:r w:rsidR="00925F15" w:rsidRPr="00925F15">
        <w:rPr>
          <w:rFonts w:cs="B Nazanin" w:hint="cs"/>
          <w:color w:val="000000"/>
          <w:sz w:val="28"/>
          <w:szCs w:val="28"/>
          <w:rtl/>
        </w:rPr>
        <w:t xml:space="preserve">( اشکال بر صاحب فصول </w:t>
      </w:r>
      <w:r w:rsidR="00925F15" w:rsidRPr="00925F15">
        <w:rPr>
          <w:rFonts w:ascii="Sakkal Majalla" w:hAnsi="Sakkal Majalla" w:cs="Sakkal Majalla" w:hint="cs"/>
          <w:color w:val="000000"/>
          <w:sz w:val="28"/>
          <w:szCs w:val="28"/>
          <w:rtl/>
        </w:rPr>
        <w:t>–</w:t>
      </w:r>
      <w:r w:rsidR="00925F15" w:rsidRPr="00925F15">
        <w:rPr>
          <w:rFonts w:cs="B Nazanin" w:hint="cs"/>
          <w:color w:val="000000"/>
          <w:sz w:val="28"/>
          <w:szCs w:val="28"/>
          <w:rtl/>
        </w:rPr>
        <w:t xml:space="preserve"> صاحب فصول می فرمود مرکز نزاع هیات است )</w:t>
      </w:r>
      <w:r w:rsidRPr="00150A20">
        <w:rPr>
          <w:rFonts w:cs="B Nazanin" w:hint="cs"/>
          <w:b/>
          <w:bCs/>
          <w:color w:val="000000"/>
          <w:sz w:val="28"/>
          <w:szCs w:val="28"/>
          <w:rtl/>
        </w:rPr>
        <w:t xml:space="preserve"> أن الاتفاق على أن المصدر المجرد عن اللام و التنوين</w:t>
      </w:r>
      <w:r w:rsidR="00925F15">
        <w:rPr>
          <w:rFonts w:cs="B Nazanin" w:hint="cs"/>
          <w:b/>
          <w:bCs/>
          <w:color w:val="000000"/>
          <w:sz w:val="28"/>
          <w:szCs w:val="28"/>
          <w:rtl/>
        </w:rPr>
        <w:t xml:space="preserve"> </w:t>
      </w:r>
      <w:r w:rsidR="00925F15" w:rsidRPr="00925F15">
        <w:rPr>
          <w:rFonts w:cs="B Nazanin" w:hint="cs"/>
          <w:color w:val="000000"/>
          <w:sz w:val="28"/>
          <w:szCs w:val="28"/>
          <w:rtl/>
        </w:rPr>
        <w:t xml:space="preserve">( مصدر دارای 3 حالت است : الف : مصدر با تنوین : در این حالت مصدر دال بر مره است . ب : مصدر با ال : در این صورت بستگی دارد که ال ان را چه نوع ال بدانیم  </w:t>
      </w:r>
      <w:r w:rsidR="00F41407">
        <w:rPr>
          <w:rFonts w:cs="B Nazanin" w:hint="cs"/>
          <w:color w:val="000000"/>
          <w:sz w:val="28"/>
          <w:szCs w:val="28"/>
          <w:rtl/>
        </w:rPr>
        <w:t xml:space="preserve">  </w:t>
      </w:r>
      <w:r w:rsidR="00925F15" w:rsidRPr="00925F15">
        <w:rPr>
          <w:rFonts w:cs="B Nazanin" w:hint="cs"/>
          <w:color w:val="000000"/>
          <w:sz w:val="28"/>
          <w:szCs w:val="28"/>
          <w:rtl/>
        </w:rPr>
        <w:t>ج : مصدر بدون ال و تنوین باشد : در این صورت اجماع داریم که دال بر ماهیت است )</w:t>
      </w:r>
      <w:r w:rsidRPr="00925F15">
        <w:rPr>
          <w:rFonts w:cs="B Nazanin" w:hint="cs"/>
          <w:color w:val="000000"/>
          <w:sz w:val="28"/>
          <w:szCs w:val="28"/>
          <w:rtl/>
        </w:rPr>
        <w:t xml:space="preserve"> </w:t>
      </w:r>
      <w:r w:rsidRPr="00150A20">
        <w:rPr>
          <w:rFonts w:cs="B Nazanin" w:hint="cs"/>
          <w:b/>
          <w:bCs/>
          <w:color w:val="000000"/>
          <w:sz w:val="28"/>
          <w:szCs w:val="28"/>
          <w:rtl/>
        </w:rPr>
        <w:t>لا يدل إلا على الماهية على ما حكاه السكاكي</w:t>
      </w:r>
      <w:r w:rsidR="00925F15">
        <w:rPr>
          <w:rFonts w:cs="B Nazanin" w:hint="cs"/>
          <w:b/>
          <w:bCs/>
          <w:color w:val="000000"/>
          <w:sz w:val="28"/>
          <w:szCs w:val="28"/>
          <w:rtl/>
        </w:rPr>
        <w:t xml:space="preserve"> </w:t>
      </w:r>
      <w:r w:rsidR="00925F15" w:rsidRPr="00925F15">
        <w:rPr>
          <w:rFonts w:cs="B Nazanin" w:hint="cs"/>
          <w:color w:val="000000"/>
          <w:sz w:val="28"/>
          <w:szCs w:val="28"/>
          <w:rtl/>
        </w:rPr>
        <w:t>( و اتفاق و اجماع بر این که مصدر خالی از لام و تنوین ، دلالت نمی کند مگر بر ماهیت طبق آن چیزی ( اتفاقی که ) که حکایت کرده است آن چیز را سکاکی )</w:t>
      </w:r>
      <w:r w:rsidRPr="00150A20">
        <w:rPr>
          <w:rFonts w:cs="B Nazanin" w:hint="cs"/>
          <w:b/>
          <w:bCs/>
          <w:color w:val="000000"/>
          <w:sz w:val="28"/>
          <w:szCs w:val="28"/>
          <w:rtl/>
        </w:rPr>
        <w:t xml:space="preserve"> لا يوجب</w:t>
      </w:r>
      <w:r w:rsidR="00925F15">
        <w:rPr>
          <w:rFonts w:cs="B Nazanin" w:hint="cs"/>
          <w:b/>
          <w:bCs/>
          <w:color w:val="000000"/>
          <w:sz w:val="28"/>
          <w:szCs w:val="28"/>
          <w:rtl/>
        </w:rPr>
        <w:t xml:space="preserve"> </w:t>
      </w:r>
      <w:r w:rsidR="00925F15" w:rsidRPr="00925F15">
        <w:rPr>
          <w:rFonts w:cs="B Nazanin" w:hint="cs"/>
          <w:color w:val="000000"/>
          <w:sz w:val="28"/>
          <w:szCs w:val="28"/>
          <w:rtl/>
        </w:rPr>
        <w:t>( خبر ان الاتفاق )</w:t>
      </w:r>
      <w:r w:rsidRPr="00150A20">
        <w:rPr>
          <w:rFonts w:cs="B Nazanin" w:hint="cs"/>
          <w:b/>
          <w:bCs/>
          <w:color w:val="000000"/>
          <w:sz w:val="28"/>
          <w:szCs w:val="28"/>
          <w:rtl/>
        </w:rPr>
        <w:t xml:space="preserve"> كون النزاع هاهنا</w:t>
      </w:r>
      <w:r w:rsidR="00925F15">
        <w:rPr>
          <w:rFonts w:cs="B Nazanin" w:hint="cs"/>
          <w:b/>
          <w:bCs/>
          <w:color w:val="000000"/>
          <w:sz w:val="28"/>
          <w:szCs w:val="28"/>
          <w:rtl/>
        </w:rPr>
        <w:t xml:space="preserve"> ( در مساله ی مره و تکرار )</w:t>
      </w:r>
      <w:r w:rsidRPr="00150A20">
        <w:rPr>
          <w:rFonts w:cs="B Nazanin" w:hint="cs"/>
          <w:b/>
          <w:bCs/>
          <w:color w:val="000000"/>
          <w:sz w:val="28"/>
          <w:szCs w:val="28"/>
          <w:rtl/>
        </w:rPr>
        <w:t xml:space="preserve"> في الهيئة</w:t>
      </w:r>
      <w:r w:rsidR="00925F15">
        <w:rPr>
          <w:rFonts w:cs="B Nazanin" w:hint="cs"/>
          <w:b/>
          <w:bCs/>
          <w:color w:val="000000"/>
          <w:sz w:val="28"/>
          <w:szCs w:val="28"/>
          <w:rtl/>
        </w:rPr>
        <w:t xml:space="preserve"> </w:t>
      </w:r>
      <w:r w:rsidR="00925F15" w:rsidRPr="00925F15">
        <w:rPr>
          <w:rFonts w:cs="B Nazanin" w:hint="cs"/>
          <w:color w:val="000000"/>
          <w:sz w:val="28"/>
          <w:szCs w:val="28"/>
          <w:rtl/>
        </w:rPr>
        <w:t>( سبب نمی شود</w:t>
      </w:r>
      <w:r w:rsidR="00925F15">
        <w:rPr>
          <w:rFonts w:cs="B Nazanin" w:hint="cs"/>
          <w:color w:val="000000"/>
          <w:sz w:val="28"/>
          <w:szCs w:val="28"/>
          <w:rtl/>
        </w:rPr>
        <w:t xml:space="preserve"> این اتفاق و اجماع ،</w:t>
      </w:r>
      <w:r w:rsidR="00925F15" w:rsidRPr="00925F15">
        <w:rPr>
          <w:rFonts w:cs="B Nazanin" w:hint="cs"/>
          <w:color w:val="000000"/>
          <w:sz w:val="28"/>
          <w:szCs w:val="28"/>
          <w:rtl/>
        </w:rPr>
        <w:t xml:space="preserve"> بودن نزاع را در این جا در هیات صیغه ی امر )</w:t>
      </w:r>
      <w:r w:rsidRPr="00150A20">
        <w:rPr>
          <w:rFonts w:cs="B Nazanin" w:hint="cs"/>
          <w:b/>
          <w:bCs/>
          <w:color w:val="000000"/>
          <w:sz w:val="28"/>
          <w:szCs w:val="28"/>
          <w:rtl/>
        </w:rPr>
        <w:t xml:space="preserve"> كما في الفصول‏ فإنه</w:t>
      </w:r>
      <w:r w:rsidR="00925F15">
        <w:rPr>
          <w:rFonts w:cs="B Nazanin" w:hint="cs"/>
          <w:b/>
          <w:bCs/>
          <w:color w:val="000000"/>
          <w:sz w:val="28"/>
          <w:szCs w:val="28"/>
          <w:rtl/>
        </w:rPr>
        <w:t xml:space="preserve"> </w:t>
      </w:r>
      <w:r w:rsidR="00925F15" w:rsidRPr="00925F15">
        <w:rPr>
          <w:rFonts w:cs="B Nazanin" w:hint="cs"/>
          <w:color w:val="000000"/>
          <w:sz w:val="28"/>
          <w:szCs w:val="28"/>
          <w:rtl/>
        </w:rPr>
        <w:t xml:space="preserve">( علت برای لایوجب </w:t>
      </w:r>
      <w:r w:rsidR="00925F15" w:rsidRPr="00925F15">
        <w:rPr>
          <w:rFonts w:ascii="Sakkal Majalla" w:hAnsi="Sakkal Majalla" w:cs="Sakkal Majalla" w:hint="cs"/>
          <w:color w:val="000000"/>
          <w:sz w:val="28"/>
          <w:szCs w:val="28"/>
          <w:rtl/>
        </w:rPr>
        <w:t>–</w:t>
      </w:r>
      <w:r w:rsidR="00925F15" w:rsidRPr="00925F15">
        <w:rPr>
          <w:rFonts w:cs="B Nazanin" w:hint="cs"/>
          <w:color w:val="000000"/>
          <w:sz w:val="28"/>
          <w:szCs w:val="28"/>
          <w:rtl/>
        </w:rPr>
        <w:t xml:space="preserve"> همانا کون نزاع فی الهیات )</w:t>
      </w:r>
      <w:r w:rsidRPr="00150A20">
        <w:rPr>
          <w:rFonts w:cs="B Nazanin" w:hint="cs"/>
          <w:b/>
          <w:bCs/>
          <w:color w:val="000000"/>
          <w:sz w:val="28"/>
          <w:szCs w:val="28"/>
          <w:rtl/>
        </w:rPr>
        <w:t xml:space="preserve"> غفلة و ذهول</w:t>
      </w:r>
      <w:r w:rsidR="00925F15">
        <w:rPr>
          <w:rFonts w:cs="B Nazanin" w:hint="cs"/>
          <w:b/>
          <w:bCs/>
          <w:color w:val="000000"/>
          <w:sz w:val="28"/>
          <w:szCs w:val="28"/>
          <w:rtl/>
        </w:rPr>
        <w:t xml:space="preserve"> </w:t>
      </w:r>
      <w:r w:rsidR="00925F15" w:rsidRPr="00925F15">
        <w:rPr>
          <w:rFonts w:cs="B Nazanin" w:hint="cs"/>
          <w:color w:val="000000"/>
          <w:sz w:val="28"/>
          <w:szCs w:val="28"/>
          <w:rtl/>
        </w:rPr>
        <w:t>( غفلتی است از این که بودن مصدر این چنین )</w:t>
      </w:r>
      <w:r w:rsidRPr="00925F15">
        <w:rPr>
          <w:rFonts w:cs="B Nazanin" w:hint="cs"/>
          <w:color w:val="000000"/>
          <w:sz w:val="28"/>
          <w:szCs w:val="28"/>
          <w:rtl/>
        </w:rPr>
        <w:t xml:space="preserve"> </w:t>
      </w:r>
      <w:r w:rsidRPr="00150A20">
        <w:rPr>
          <w:rFonts w:cs="B Nazanin" w:hint="cs"/>
          <w:b/>
          <w:bCs/>
          <w:color w:val="000000"/>
          <w:sz w:val="28"/>
          <w:szCs w:val="28"/>
          <w:rtl/>
        </w:rPr>
        <w:t>عن كون المصدر كذلك</w:t>
      </w:r>
      <w:r w:rsidR="00925F15" w:rsidRPr="00925F15">
        <w:rPr>
          <w:rFonts w:cs="B Nazanin" w:hint="cs"/>
          <w:color w:val="000000"/>
          <w:sz w:val="28"/>
          <w:szCs w:val="28"/>
          <w:rtl/>
        </w:rPr>
        <w:t xml:space="preserve"> ( لایدل الا علی الماهیه )</w:t>
      </w:r>
      <w:r w:rsidRPr="00150A20">
        <w:rPr>
          <w:rFonts w:cs="B Nazanin" w:hint="cs"/>
          <w:b/>
          <w:bCs/>
          <w:color w:val="000000"/>
          <w:sz w:val="28"/>
          <w:szCs w:val="28"/>
          <w:rtl/>
        </w:rPr>
        <w:t xml:space="preserve"> لا يوجب الاتفاق على أن مادة الصيغة لا تدل إلا على‏</w:t>
      </w:r>
      <w:r w:rsidR="00925F15">
        <w:rPr>
          <w:rFonts w:cs="B Nazanin" w:hint="cs"/>
          <w:b/>
          <w:bCs/>
          <w:color w:val="000000"/>
          <w:sz w:val="28"/>
          <w:szCs w:val="28"/>
          <w:rtl/>
        </w:rPr>
        <w:t xml:space="preserve"> </w:t>
      </w:r>
      <w:r w:rsidRPr="00925F15">
        <w:rPr>
          <w:rFonts w:cs="B Nazanin" w:hint="cs"/>
          <w:b/>
          <w:bCs/>
          <w:color w:val="000000"/>
          <w:sz w:val="32"/>
          <w:szCs w:val="28"/>
          <w:rtl/>
        </w:rPr>
        <w:t>الماهية</w:t>
      </w:r>
      <w:r w:rsidR="00925F15">
        <w:rPr>
          <w:rFonts w:cs="B Nazanin" w:hint="cs"/>
          <w:b/>
          <w:bCs/>
          <w:color w:val="000000"/>
          <w:sz w:val="32"/>
          <w:szCs w:val="28"/>
          <w:rtl/>
        </w:rPr>
        <w:t xml:space="preserve"> </w:t>
      </w:r>
      <w:r w:rsidR="00925F15" w:rsidRPr="00925F15">
        <w:rPr>
          <w:rFonts w:cs="B Nazanin" w:hint="cs"/>
          <w:color w:val="000000"/>
          <w:sz w:val="32"/>
          <w:szCs w:val="28"/>
          <w:rtl/>
        </w:rPr>
        <w:t>( سبب نمی شود اتفاق بر این که ماده ی صیغه ی امر دلالت نمی کند مگر بر ماهیت )</w:t>
      </w:r>
      <w:r w:rsidRPr="00925F15">
        <w:rPr>
          <w:rFonts w:cs="B Nazanin" w:hint="cs"/>
          <w:color w:val="000000"/>
          <w:sz w:val="32"/>
          <w:szCs w:val="28"/>
          <w:rtl/>
        </w:rPr>
        <w:t xml:space="preserve"> </w:t>
      </w:r>
      <w:r w:rsidRPr="00925F15">
        <w:rPr>
          <w:rFonts w:cs="B Nazanin" w:hint="cs"/>
          <w:b/>
          <w:bCs/>
          <w:color w:val="000000"/>
          <w:sz w:val="32"/>
          <w:szCs w:val="28"/>
          <w:rtl/>
        </w:rPr>
        <w:t>ضرورة أن المصدر ليست مادة لسائر المشتقات</w:t>
      </w:r>
      <w:r w:rsidR="00925F15">
        <w:rPr>
          <w:rFonts w:cs="B Nazanin" w:hint="cs"/>
          <w:b/>
          <w:bCs/>
          <w:color w:val="000000"/>
          <w:sz w:val="32"/>
          <w:szCs w:val="28"/>
          <w:rtl/>
        </w:rPr>
        <w:t xml:space="preserve"> </w:t>
      </w:r>
      <w:r w:rsidR="00925F15" w:rsidRPr="00925F15">
        <w:rPr>
          <w:rFonts w:cs="B Nazanin" w:hint="cs"/>
          <w:color w:val="000000"/>
          <w:sz w:val="32"/>
          <w:szCs w:val="28"/>
          <w:rtl/>
        </w:rPr>
        <w:t>( زیرا مصدر نیست ماده برای سایر مشتقات )</w:t>
      </w:r>
      <w:r w:rsidRPr="00925F15">
        <w:rPr>
          <w:rFonts w:cs="B Nazanin" w:hint="cs"/>
          <w:b/>
          <w:bCs/>
          <w:color w:val="000000"/>
          <w:sz w:val="32"/>
          <w:szCs w:val="28"/>
          <w:rtl/>
        </w:rPr>
        <w:t xml:space="preserve"> بل هو صيغة مثلها </w:t>
      </w:r>
      <w:r w:rsidR="00925F15" w:rsidRPr="00925F15">
        <w:rPr>
          <w:rFonts w:cs="B Nazanin" w:hint="cs"/>
          <w:color w:val="000000"/>
          <w:sz w:val="32"/>
          <w:szCs w:val="28"/>
          <w:rtl/>
        </w:rPr>
        <w:t>( بلکه مصدر یک صیغه ای است مثل مشتقات )</w:t>
      </w:r>
    </w:p>
    <w:p w:rsidR="001501D0" w:rsidRDefault="00925F15" w:rsidP="00BF6172">
      <w:pPr>
        <w:pStyle w:val="Heading1"/>
        <w:rPr>
          <w:rtl/>
        </w:rPr>
      </w:pPr>
      <w:r>
        <w:rPr>
          <w:rFonts w:hint="cs"/>
          <w:rtl/>
        </w:rPr>
        <w:t xml:space="preserve">نوار 101 : ادامه ی صیغه ی امر : ادامه ی بحث مره و تکرار </w:t>
      </w:r>
    </w:p>
    <w:p w:rsidR="00134216" w:rsidRPr="00134216" w:rsidRDefault="00134216" w:rsidP="00134216">
      <w:pPr>
        <w:rPr>
          <w:rtl/>
        </w:rPr>
      </w:pPr>
      <w:r>
        <w:rPr>
          <w:rFonts w:hint="cs"/>
          <w:rtl/>
        </w:rPr>
        <w:t xml:space="preserve">مطالب این نوار در جلسه 100 پیاده شده است </w:t>
      </w:r>
    </w:p>
    <w:p w:rsidR="00150A20" w:rsidRPr="00925F15" w:rsidRDefault="00150A20" w:rsidP="00925F15">
      <w:pPr>
        <w:pStyle w:val="NormalWeb"/>
        <w:bidi/>
        <w:jc w:val="both"/>
        <w:rPr>
          <w:b/>
          <w:bCs/>
          <w:sz w:val="22"/>
          <w:szCs w:val="22"/>
          <w:rtl/>
        </w:rPr>
      </w:pPr>
      <w:r w:rsidRPr="00925F15">
        <w:rPr>
          <w:rFonts w:cs="B Nazanin" w:hint="cs"/>
          <w:b/>
          <w:bCs/>
          <w:color w:val="000000"/>
          <w:sz w:val="32"/>
          <w:szCs w:val="28"/>
          <w:rtl/>
        </w:rPr>
        <w:t>كيف</w:t>
      </w:r>
      <w:r w:rsidR="00816A99">
        <w:rPr>
          <w:rFonts w:cs="B Nazanin" w:hint="cs"/>
          <w:b/>
          <w:bCs/>
          <w:color w:val="000000"/>
          <w:sz w:val="32"/>
          <w:szCs w:val="28"/>
          <w:rtl/>
        </w:rPr>
        <w:t xml:space="preserve"> </w:t>
      </w:r>
      <w:r w:rsidR="00816A99" w:rsidRPr="00816A99">
        <w:rPr>
          <w:rFonts w:cs="B Nazanin" w:hint="cs"/>
          <w:color w:val="000000"/>
          <w:sz w:val="32"/>
          <w:szCs w:val="28"/>
          <w:rtl/>
        </w:rPr>
        <w:t xml:space="preserve">( دلیل مصنف بر این که مصدر ماده برای مشتقات نیست </w:t>
      </w:r>
      <w:r w:rsidR="00816A99" w:rsidRPr="00816A99">
        <w:rPr>
          <w:rFonts w:ascii="Sakkal Majalla" w:hAnsi="Sakkal Majalla" w:cs="Sakkal Majalla" w:hint="cs"/>
          <w:color w:val="000000"/>
          <w:sz w:val="32"/>
          <w:szCs w:val="28"/>
          <w:rtl/>
        </w:rPr>
        <w:t>–</w:t>
      </w:r>
      <w:r w:rsidR="00816A99" w:rsidRPr="00816A99">
        <w:rPr>
          <w:rFonts w:cs="B Nazanin" w:hint="cs"/>
          <w:color w:val="000000"/>
          <w:sz w:val="32"/>
          <w:szCs w:val="28"/>
          <w:rtl/>
        </w:rPr>
        <w:t xml:space="preserve"> چگونه مصدر ماده برای مشتقات باشد )</w:t>
      </w:r>
      <w:r w:rsidRPr="00925F15">
        <w:rPr>
          <w:rFonts w:cs="B Nazanin" w:hint="cs"/>
          <w:b/>
          <w:bCs/>
          <w:color w:val="000000"/>
          <w:sz w:val="32"/>
          <w:szCs w:val="28"/>
          <w:rtl/>
        </w:rPr>
        <w:t xml:space="preserve"> و قد عرفت في باب المشتق</w:t>
      </w:r>
      <w:r w:rsidR="00816A99">
        <w:rPr>
          <w:rFonts w:cs="B Nazanin" w:hint="cs"/>
          <w:b/>
          <w:bCs/>
          <w:color w:val="000000"/>
          <w:sz w:val="32"/>
          <w:szCs w:val="28"/>
          <w:rtl/>
        </w:rPr>
        <w:t xml:space="preserve"> </w:t>
      </w:r>
      <w:r w:rsidR="00816A99" w:rsidRPr="00816A99">
        <w:rPr>
          <w:rFonts w:cs="B Nazanin" w:hint="cs"/>
          <w:color w:val="000000"/>
          <w:sz w:val="32"/>
          <w:szCs w:val="28"/>
          <w:rtl/>
        </w:rPr>
        <w:t>( در حالی که شناختی تو در باب مشتق )</w:t>
      </w:r>
      <w:r w:rsidRPr="00816A99">
        <w:rPr>
          <w:rFonts w:cs="B Nazanin" w:hint="cs"/>
          <w:color w:val="000000"/>
          <w:sz w:val="32"/>
          <w:szCs w:val="28"/>
          <w:rtl/>
        </w:rPr>
        <w:t xml:space="preserve"> </w:t>
      </w:r>
      <w:r w:rsidRPr="00925F15">
        <w:rPr>
          <w:rFonts w:cs="B Nazanin" w:hint="cs"/>
          <w:b/>
          <w:bCs/>
          <w:color w:val="000000"/>
          <w:sz w:val="32"/>
          <w:szCs w:val="28"/>
          <w:rtl/>
        </w:rPr>
        <w:t>مباينة المصدر و سائر المشتقات بحسب المعنى</w:t>
      </w:r>
      <w:r w:rsidR="00816A99">
        <w:rPr>
          <w:rFonts w:cs="B Nazanin" w:hint="cs"/>
          <w:b/>
          <w:bCs/>
          <w:color w:val="000000"/>
          <w:sz w:val="32"/>
          <w:szCs w:val="28"/>
          <w:rtl/>
        </w:rPr>
        <w:t xml:space="preserve"> </w:t>
      </w:r>
      <w:r w:rsidR="00816A99" w:rsidRPr="00816A99">
        <w:rPr>
          <w:rFonts w:cs="B Nazanin" w:hint="cs"/>
          <w:color w:val="000000"/>
          <w:sz w:val="32"/>
          <w:szCs w:val="28"/>
          <w:rtl/>
        </w:rPr>
        <w:t>( مباین بودن مصدر و سایر مشتقات را از جهت معنی یعنی معنی مصدر تباین دارد با معنی سایر مشتقات )</w:t>
      </w:r>
      <w:r w:rsidRPr="00925F15">
        <w:rPr>
          <w:rFonts w:cs="B Nazanin" w:hint="cs"/>
          <w:b/>
          <w:bCs/>
          <w:color w:val="000000"/>
          <w:sz w:val="32"/>
          <w:szCs w:val="28"/>
          <w:rtl/>
        </w:rPr>
        <w:t xml:space="preserve"> فكيف بمعناه</w:t>
      </w:r>
      <w:r w:rsidR="00816A99">
        <w:rPr>
          <w:rFonts w:cs="B Nazanin" w:hint="cs"/>
          <w:b/>
          <w:bCs/>
          <w:color w:val="000000"/>
          <w:sz w:val="32"/>
          <w:szCs w:val="28"/>
          <w:rtl/>
        </w:rPr>
        <w:t xml:space="preserve"> </w:t>
      </w:r>
      <w:r w:rsidR="00816A99" w:rsidRPr="00816A99">
        <w:rPr>
          <w:rFonts w:cs="B Nazanin" w:hint="cs"/>
          <w:color w:val="000000"/>
          <w:sz w:val="32"/>
          <w:szCs w:val="28"/>
          <w:rtl/>
        </w:rPr>
        <w:t>( مصدر )</w:t>
      </w:r>
      <w:r w:rsidRPr="00925F15">
        <w:rPr>
          <w:rFonts w:cs="B Nazanin" w:hint="cs"/>
          <w:b/>
          <w:bCs/>
          <w:color w:val="000000"/>
          <w:sz w:val="32"/>
          <w:szCs w:val="28"/>
          <w:rtl/>
        </w:rPr>
        <w:t xml:space="preserve"> يكون مادة لها</w:t>
      </w:r>
      <w:r w:rsidR="00816A99">
        <w:rPr>
          <w:rFonts w:cs="B Nazanin" w:hint="cs"/>
          <w:b/>
          <w:bCs/>
          <w:color w:val="000000"/>
          <w:sz w:val="32"/>
          <w:szCs w:val="28"/>
          <w:rtl/>
        </w:rPr>
        <w:t xml:space="preserve"> </w:t>
      </w:r>
      <w:r w:rsidR="00816A99" w:rsidRPr="00816A99">
        <w:rPr>
          <w:rFonts w:cs="B Nazanin" w:hint="cs"/>
          <w:color w:val="000000"/>
          <w:sz w:val="32"/>
          <w:szCs w:val="28"/>
          <w:rtl/>
        </w:rPr>
        <w:t>( پس چگونه با</w:t>
      </w:r>
      <w:r w:rsidR="00816A99">
        <w:rPr>
          <w:rFonts w:cs="B Nazanin" w:hint="cs"/>
          <w:color w:val="000000"/>
          <w:sz w:val="32"/>
          <w:szCs w:val="28"/>
          <w:rtl/>
        </w:rPr>
        <w:t xml:space="preserve"> این</w:t>
      </w:r>
      <w:r w:rsidR="00816A99" w:rsidRPr="00816A99">
        <w:rPr>
          <w:rFonts w:cs="B Nazanin" w:hint="cs"/>
          <w:color w:val="000000"/>
          <w:sz w:val="32"/>
          <w:szCs w:val="28"/>
          <w:rtl/>
        </w:rPr>
        <w:t xml:space="preserve"> معنایش بوده باشد ماده برای سایر مشتقات )</w:t>
      </w:r>
      <w:r w:rsidRPr="00816A99">
        <w:rPr>
          <w:rFonts w:cs="B Nazanin" w:hint="cs"/>
          <w:color w:val="000000"/>
          <w:sz w:val="32"/>
          <w:szCs w:val="28"/>
          <w:rtl/>
        </w:rPr>
        <w:t xml:space="preserve"> </w:t>
      </w:r>
      <w:r w:rsidRPr="00925F15">
        <w:rPr>
          <w:rFonts w:cs="B Nazanin" w:hint="cs"/>
          <w:b/>
          <w:bCs/>
          <w:color w:val="000000"/>
          <w:sz w:val="32"/>
          <w:szCs w:val="28"/>
          <w:rtl/>
        </w:rPr>
        <w:t>فعليه</w:t>
      </w:r>
      <w:r w:rsidR="00816A99">
        <w:rPr>
          <w:rFonts w:cs="B Nazanin" w:hint="cs"/>
          <w:b/>
          <w:bCs/>
          <w:color w:val="000000"/>
          <w:sz w:val="32"/>
          <w:szCs w:val="28"/>
          <w:rtl/>
        </w:rPr>
        <w:t xml:space="preserve"> </w:t>
      </w:r>
      <w:r w:rsidR="00816A99" w:rsidRPr="00816A99">
        <w:rPr>
          <w:rFonts w:cs="B Nazanin" w:hint="cs"/>
          <w:color w:val="000000"/>
          <w:sz w:val="32"/>
          <w:szCs w:val="28"/>
          <w:rtl/>
        </w:rPr>
        <w:t>( بنابراین که مصدر ماده برای مشتقات نیست )</w:t>
      </w:r>
      <w:r w:rsidRPr="00925F15">
        <w:rPr>
          <w:rFonts w:cs="B Nazanin" w:hint="cs"/>
          <w:b/>
          <w:bCs/>
          <w:color w:val="000000"/>
          <w:sz w:val="32"/>
          <w:szCs w:val="28"/>
          <w:rtl/>
        </w:rPr>
        <w:t xml:space="preserve"> يمكن دعوى اعتبار المرة </w:t>
      </w:r>
      <w:r w:rsidR="00BF6172">
        <w:rPr>
          <w:rFonts w:cs="B Nazanin" w:hint="cs"/>
          <w:b/>
          <w:bCs/>
          <w:color w:val="000000"/>
          <w:sz w:val="32"/>
          <w:szCs w:val="28"/>
          <w:rtl/>
        </w:rPr>
        <w:t>أو التكرار في مادتها</w:t>
      </w:r>
      <w:r w:rsidR="00816A99">
        <w:rPr>
          <w:rFonts w:cs="B Nazanin" w:hint="cs"/>
          <w:b/>
          <w:bCs/>
          <w:color w:val="000000"/>
          <w:sz w:val="32"/>
          <w:szCs w:val="28"/>
          <w:rtl/>
        </w:rPr>
        <w:t xml:space="preserve"> </w:t>
      </w:r>
      <w:r w:rsidR="00816A99" w:rsidRPr="00816A99">
        <w:rPr>
          <w:rFonts w:cs="B Nazanin" w:hint="cs"/>
          <w:color w:val="000000"/>
          <w:sz w:val="32"/>
          <w:szCs w:val="28"/>
          <w:rtl/>
        </w:rPr>
        <w:t>( ممکن می باشد ادعا کردن ، معتبر بودن مره یا تکرار در ماده ی صیغه ی امر یعنی ممکن می باشد نزاع در ماده ی صیغه ی امر  )</w:t>
      </w:r>
      <w:r w:rsidR="00BF6172">
        <w:rPr>
          <w:rFonts w:cs="B Nazanin" w:hint="cs"/>
          <w:b/>
          <w:bCs/>
          <w:color w:val="000000"/>
          <w:sz w:val="32"/>
          <w:szCs w:val="28"/>
          <w:rtl/>
        </w:rPr>
        <w:t xml:space="preserve"> كما لا يخفی</w:t>
      </w:r>
      <w:r w:rsidR="00925F15">
        <w:rPr>
          <w:rFonts w:cs="B Nazanin" w:hint="cs"/>
          <w:b/>
          <w:bCs/>
          <w:color w:val="000000"/>
          <w:sz w:val="32"/>
          <w:szCs w:val="28"/>
          <w:rtl/>
        </w:rPr>
        <w:t xml:space="preserve"> </w:t>
      </w:r>
      <w:r w:rsidRPr="00925F15">
        <w:rPr>
          <w:rFonts w:cs="B Nazanin" w:hint="cs"/>
          <w:b/>
          <w:bCs/>
          <w:color w:val="000000"/>
          <w:sz w:val="32"/>
          <w:szCs w:val="28"/>
          <w:rtl/>
        </w:rPr>
        <w:t>.</w:t>
      </w:r>
      <w:r w:rsidR="00925F15">
        <w:rPr>
          <w:rFonts w:hint="cs"/>
          <w:b/>
          <w:bCs/>
          <w:sz w:val="22"/>
          <w:szCs w:val="22"/>
          <w:rtl/>
        </w:rPr>
        <w:t xml:space="preserve"> </w:t>
      </w:r>
    </w:p>
    <w:p w:rsidR="00150A20" w:rsidRPr="00150A20" w:rsidRDefault="00150A20" w:rsidP="00150A20">
      <w:pPr>
        <w:pStyle w:val="NormalWeb"/>
        <w:bidi/>
        <w:jc w:val="both"/>
        <w:rPr>
          <w:b/>
          <w:bCs/>
          <w:sz w:val="22"/>
          <w:szCs w:val="22"/>
          <w:rtl/>
        </w:rPr>
      </w:pPr>
      <w:r w:rsidRPr="00150A20">
        <w:rPr>
          <w:rFonts w:cs="B Nazanin" w:hint="cs"/>
          <w:b/>
          <w:bCs/>
          <w:color w:val="000000"/>
          <w:sz w:val="28"/>
          <w:szCs w:val="28"/>
          <w:rtl/>
        </w:rPr>
        <w:t>إن قلت</w:t>
      </w:r>
      <w:r w:rsidR="00816A99">
        <w:rPr>
          <w:rFonts w:cs="B Nazanin" w:hint="cs"/>
          <w:b/>
          <w:bCs/>
          <w:color w:val="000000"/>
          <w:sz w:val="28"/>
          <w:szCs w:val="28"/>
          <w:rtl/>
        </w:rPr>
        <w:t xml:space="preserve"> </w:t>
      </w:r>
      <w:r w:rsidR="00816A99" w:rsidRPr="00816A99">
        <w:rPr>
          <w:rFonts w:cs="B Nazanin" w:hint="cs"/>
          <w:color w:val="000000"/>
          <w:sz w:val="28"/>
          <w:szCs w:val="28"/>
          <w:rtl/>
        </w:rPr>
        <w:t>( اشکال بر ماده نبودن مصدر یعنی می خواهد بگوید مصدر ماده است )</w:t>
      </w:r>
      <w:r w:rsidR="00816A99">
        <w:rPr>
          <w:rFonts w:cs="B Nazanin" w:hint="cs"/>
          <w:b/>
          <w:bCs/>
          <w:color w:val="000000"/>
          <w:sz w:val="28"/>
          <w:szCs w:val="28"/>
          <w:rtl/>
        </w:rPr>
        <w:t xml:space="preserve"> : </w:t>
      </w:r>
      <w:r w:rsidRPr="00150A20">
        <w:rPr>
          <w:rFonts w:cs="B Nazanin" w:hint="cs"/>
          <w:b/>
          <w:bCs/>
          <w:color w:val="000000"/>
          <w:sz w:val="28"/>
          <w:szCs w:val="28"/>
          <w:rtl/>
        </w:rPr>
        <w:t xml:space="preserve"> فما معنى ما اشتهر من كون المصدر أصلا في الكلام</w:t>
      </w:r>
      <w:r w:rsidR="001501D0">
        <w:rPr>
          <w:rFonts w:cs="B Nazanin" w:hint="cs"/>
          <w:b/>
          <w:bCs/>
          <w:color w:val="000000"/>
          <w:sz w:val="28"/>
          <w:szCs w:val="28"/>
          <w:rtl/>
        </w:rPr>
        <w:t xml:space="preserve"> </w:t>
      </w:r>
      <w:r w:rsidR="00816A99" w:rsidRPr="00816A99">
        <w:rPr>
          <w:rFonts w:cs="B Nazanin" w:hint="cs"/>
          <w:color w:val="000000"/>
          <w:sz w:val="28"/>
          <w:szCs w:val="28"/>
          <w:rtl/>
        </w:rPr>
        <w:t xml:space="preserve">( پس </w:t>
      </w:r>
      <w:r w:rsidR="00816A99" w:rsidRPr="00816A99">
        <w:rPr>
          <w:rFonts w:cs="B Nazanin" w:hint="cs"/>
          <w:sz w:val="28"/>
          <w:szCs w:val="28"/>
          <w:rtl/>
        </w:rPr>
        <w:t>چیست چیزی که مشهور شده است از بودن مصدر اصل برای کلام یعنی این که مشهور شده می گویند مصدر اصل برای کلام ( مشتقات ) است ، معنایش چیست )</w:t>
      </w:r>
    </w:p>
    <w:p w:rsidR="00150A20" w:rsidRDefault="00150A20" w:rsidP="00150A20">
      <w:pPr>
        <w:pStyle w:val="NormalWeb"/>
        <w:bidi/>
        <w:jc w:val="both"/>
        <w:rPr>
          <w:b/>
          <w:bCs/>
          <w:sz w:val="22"/>
          <w:szCs w:val="22"/>
          <w:rtl/>
        </w:rPr>
      </w:pPr>
      <w:r w:rsidRPr="00150A20">
        <w:rPr>
          <w:rFonts w:cs="B Nazanin" w:hint="cs"/>
          <w:b/>
          <w:bCs/>
          <w:color w:val="000000"/>
          <w:sz w:val="28"/>
          <w:szCs w:val="28"/>
          <w:rtl/>
        </w:rPr>
        <w:t>قلت مع أنه</w:t>
      </w:r>
      <w:r w:rsidR="00816A99">
        <w:rPr>
          <w:rFonts w:cs="B Nazanin" w:hint="cs"/>
          <w:b/>
          <w:bCs/>
          <w:color w:val="000000"/>
          <w:sz w:val="28"/>
          <w:szCs w:val="28"/>
          <w:rtl/>
        </w:rPr>
        <w:t xml:space="preserve"> </w:t>
      </w:r>
      <w:r w:rsidR="00816A99" w:rsidRPr="00816A99">
        <w:rPr>
          <w:rFonts w:cs="B Nazanin" w:hint="cs"/>
          <w:color w:val="000000"/>
          <w:sz w:val="28"/>
          <w:szCs w:val="28"/>
          <w:rtl/>
        </w:rPr>
        <w:t>( جواب اول - با این که بودن مصدر ، اصل برای مشتقات محل اختلاف است  )</w:t>
      </w:r>
      <w:r w:rsidRPr="00150A20">
        <w:rPr>
          <w:rFonts w:cs="B Nazanin" w:hint="cs"/>
          <w:b/>
          <w:bCs/>
          <w:color w:val="000000"/>
          <w:sz w:val="28"/>
          <w:szCs w:val="28"/>
          <w:rtl/>
        </w:rPr>
        <w:t xml:space="preserve"> محل الخلاف معناه</w:t>
      </w:r>
      <w:r w:rsidR="00816A99">
        <w:rPr>
          <w:rFonts w:cs="B Nazanin" w:hint="cs"/>
          <w:b/>
          <w:bCs/>
          <w:color w:val="000000"/>
          <w:sz w:val="28"/>
          <w:szCs w:val="28"/>
          <w:rtl/>
        </w:rPr>
        <w:t xml:space="preserve"> </w:t>
      </w:r>
      <w:r w:rsidR="00816A99" w:rsidRPr="00816A99">
        <w:rPr>
          <w:rFonts w:cs="B Nazanin" w:hint="cs"/>
          <w:color w:val="000000"/>
          <w:sz w:val="28"/>
          <w:szCs w:val="28"/>
          <w:rtl/>
        </w:rPr>
        <w:t xml:space="preserve">( جواب دوم </w:t>
      </w:r>
      <w:r w:rsidR="00816A99" w:rsidRPr="00816A99">
        <w:rPr>
          <w:rFonts w:ascii="Sakkal Majalla" w:hAnsi="Sakkal Majalla" w:cs="Sakkal Majalla" w:hint="cs"/>
          <w:color w:val="000000"/>
          <w:sz w:val="28"/>
          <w:szCs w:val="28"/>
          <w:rtl/>
        </w:rPr>
        <w:t>–</w:t>
      </w:r>
      <w:r w:rsidR="00816A99" w:rsidRPr="00816A99">
        <w:rPr>
          <w:rFonts w:cs="B Nazanin" w:hint="cs"/>
          <w:color w:val="000000"/>
          <w:sz w:val="28"/>
          <w:szCs w:val="28"/>
          <w:rtl/>
        </w:rPr>
        <w:t xml:space="preserve"> معنی بودن مصدر اصل برای کلام این است که )</w:t>
      </w:r>
      <w:r w:rsidRPr="00150A20">
        <w:rPr>
          <w:rFonts w:cs="B Nazanin" w:hint="cs"/>
          <w:b/>
          <w:bCs/>
          <w:color w:val="000000"/>
          <w:sz w:val="28"/>
          <w:szCs w:val="28"/>
          <w:rtl/>
        </w:rPr>
        <w:t xml:space="preserve"> أن الذي وضع أولا بالوضع الشخصي </w:t>
      </w:r>
      <w:r w:rsidR="00816A99" w:rsidRPr="00816A99">
        <w:rPr>
          <w:rFonts w:cs="B Nazanin" w:hint="cs"/>
          <w:color w:val="000000"/>
          <w:sz w:val="28"/>
          <w:szCs w:val="28"/>
          <w:rtl/>
        </w:rPr>
        <w:t xml:space="preserve">( بیان مرحله ی اول - چیزی که وضع شده است در اول به وضع شخصی </w:t>
      </w:r>
      <w:r w:rsidR="00816A99" w:rsidRPr="00816A99">
        <w:rPr>
          <w:rFonts w:ascii="Sakkal Majalla" w:hAnsi="Sakkal Majalla" w:cs="Sakkal Majalla" w:hint="cs"/>
          <w:color w:val="000000"/>
          <w:sz w:val="28"/>
          <w:szCs w:val="28"/>
          <w:rtl/>
        </w:rPr>
        <w:t>–</w:t>
      </w:r>
      <w:r w:rsidR="00816A99" w:rsidRPr="00816A99">
        <w:rPr>
          <w:rFonts w:cs="B Nazanin" w:hint="cs"/>
          <w:color w:val="000000"/>
          <w:sz w:val="28"/>
          <w:szCs w:val="28"/>
          <w:rtl/>
        </w:rPr>
        <w:t xml:space="preserve"> مصدر وضعش شخصی است )</w:t>
      </w:r>
      <w:r w:rsidR="00816A99">
        <w:rPr>
          <w:rFonts w:cs="B Nazanin" w:hint="cs"/>
          <w:b/>
          <w:bCs/>
          <w:color w:val="000000"/>
          <w:sz w:val="28"/>
          <w:szCs w:val="28"/>
          <w:rtl/>
        </w:rPr>
        <w:t xml:space="preserve"> </w:t>
      </w:r>
      <w:r w:rsidRPr="00150A20">
        <w:rPr>
          <w:rFonts w:cs="B Nazanin" w:hint="cs"/>
          <w:b/>
          <w:bCs/>
          <w:color w:val="000000"/>
          <w:sz w:val="28"/>
          <w:szCs w:val="28"/>
          <w:rtl/>
        </w:rPr>
        <w:t>ثم بملاحظته</w:t>
      </w:r>
      <w:r w:rsidR="00816A99" w:rsidRPr="00816A99">
        <w:rPr>
          <w:rFonts w:cs="B Nazanin" w:hint="cs"/>
          <w:color w:val="000000"/>
          <w:sz w:val="28"/>
          <w:szCs w:val="28"/>
          <w:rtl/>
        </w:rPr>
        <w:t xml:space="preserve"> ( بیان مرحله ی دوم </w:t>
      </w:r>
      <w:r w:rsidR="00816A99" w:rsidRPr="00816A99">
        <w:rPr>
          <w:rFonts w:ascii="Sakkal Majalla" w:hAnsi="Sakkal Majalla" w:cs="Sakkal Majalla" w:hint="cs"/>
          <w:color w:val="000000"/>
          <w:sz w:val="28"/>
          <w:szCs w:val="28"/>
          <w:rtl/>
        </w:rPr>
        <w:t>–</w:t>
      </w:r>
      <w:r w:rsidR="00816A99" w:rsidRPr="00816A99">
        <w:rPr>
          <w:rFonts w:cs="B Nazanin" w:hint="cs"/>
          <w:color w:val="000000"/>
          <w:sz w:val="28"/>
          <w:szCs w:val="28"/>
          <w:rtl/>
        </w:rPr>
        <w:t xml:space="preserve"> سپس به ملاحظه کردن ( در ذهن آوردن ) آن الذی وضع اولا ( مصدر ) وضع شده است به وضع نوعی یا شخصی ، بقیه ی صیغه ها )</w:t>
      </w:r>
      <w:r w:rsidRPr="00816A99">
        <w:rPr>
          <w:rFonts w:cs="B Nazanin" w:hint="cs"/>
          <w:color w:val="000000"/>
          <w:sz w:val="28"/>
          <w:szCs w:val="28"/>
          <w:rtl/>
        </w:rPr>
        <w:t xml:space="preserve"> </w:t>
      </w:r>
      <w:r w:rsidRPr="00150A20">
        <w:rPr>
          <w:rFonts w:cs="B Nazanin" w:hint="cs"/>
          <w:b/>
          <w:bCs/>
          <w:color w:val="000000"/>
          <w:sz w:val="28"/>
          <w:szCs w:val="28"/>
          <w:rtl/>
        </w:rPr>
        <w:t>وضع نوعيا</w:t>
      </w:r>
      <w:r w:rsidR="00816A99">
        <w:rPr>
          <w:rFonts w:cs="B Nazanin" w:hint="cs"/>
          <w:b/>
          <w:bCs/>
          <w:color w:val="000000"/>
          <w:sz w:val="28"/>
          <w:szCs w:val="28"/>
          <w:rtl/>
        </w:rPr>
        <w:t xml:space="preserve"> </w:t>
      </w:r>
      <w:r w:rsidR="00816A99" w:rsidRPr="00816A99">
        <w:rPr>
          <w:rFonts w:cs="B Nazanin" w:hint="cs"/>
          <w:color w:val="000000"/>
          <w:sz w:val="28"/>
          <w:szCs w:val="28"/>
          <w:rtl/>
        </w:rPr>
        <w:t>( اشاره به وضع ماده )</w:t>
      </w:r>
      <w:r w:rsidRPr="00816A99">
        <w:rPr>
          <w:rFonts w:cs="B Nazanin" w:hint="cs"/>
          <w:color w:val="000000"/>
          <w:sz w:val="28"/>
          <w:szCs w:val="28"/>
          <w:rtl/>
        </w:rPr>
        <w:t xml:space="preserve"> </w:t>
      </w:r>
      <w:r w:rsidRPr="00150A20">
        <w:rPr>
          <w:rFonts w:cs="B Nazanin" w:hint="cs"/>
          <w:b/>
          <w:bCs/>
          <w:color w:val="000000"/>
          <w:sz w:val="28"/>
          <w:szCs w:val="28"/>
          <w:rtl/>
        </w:rPr>
        <w:t>أو شخصيا</w:t>
      </w:r>
      <w:r w:rsidR="00816A99">
        <w:rPr>
          <w:rFonts w:cs="B Nazanin" w:hint="cs"/>
          <w:b/>
          <w:bCs/>
          <w:color w:val="000000"/>
          <w:sz w:val="28"/>
          <w:szCs w:val="28"/>
          <w:rtl/>
        </w:rPr>
        <w:t xml:space="preserve"> </w:t>
      </w:r>
      <w:r w:rsidR="00816A99" w:rsidRPr="00816A99">
        <w:rPr>
          <w:rFonts w:cs="B Nazanin" w:hint="cs"/>
          <w:color w:val="000000"/>
          <w:sz w:val="28"/>
          <w:szCs w:val="28"/>
          <w:rtl/>
        </w:rPr>
        <w:t>( اشاره به وضع هیات دارد )</w:t>
      </w:r>
      <w:r w:rsidRPr="00150A20">
        <w:rPr>
          <w:rFonts w:cs="B Nazanin" w:hint="cs"/>
          <w:b/>
          <w:bCs/>
          <w:color w:val="000000"/>
          <w:sz w:val="28"/>
          <w:szCs w:val="28"/>
          <w:rtl/>
        </w:rPr>
        <w:t xml:space="preserve"> سائر الصيغ التي تناسبه</w:t>
      </w:r>
      <w:r w:rsidR="00816A99" w:rsidRPr="00816A99">
        <w:rPr>
          <w:rFonts w:cs="B Nazanin" w:hint="cs"/>
          <w:color w:val="000000"/>
          <w:sz w:val="28"/>
          <w:szCs w:val="28"/>
          <w:rtl/>
        </w:rPr>
        <w:t xml:space="preserve"> ( سایر صیغی که تناسب دارد الذی وضع اولا را یعنی با مصدر تناسب دارند )</w:t>
      </w:r>
      <w:r w:rsidRPr="00816A99">
        <w:rPr>
          <w:rFonts w:cs="B Nazanin" w:hint="cs"/>
          <w:color w:val="000000"/>
          <w:sz w:val="28"/>
          <w:szCs w:val="28"/>
          <w:rtl/>
        </w:rPr>
        <w:t xml:space="preserve"> </w:t>
      </w:r>
      <w:r w:rsidRPr="00150A20">
        <w:rPr>
          <w:rFonts w:cs="B Nazanin" w:hint="cs"/>
          <w:b/>
          <w:bCs/>
          <w:color w:val="000000"/>
          <w:sz w:val="28"/>
          <w:szCs w:val="28"/>
          <w:rtl/>
        </w:rPr>
        <w:t>مما</w:t>
      </w:r>
      <w:r w:rsidR="000411B4">
        <w:rPr>
          <w:rFonts w:cs="B Nazanin" w:hint="cs"/>
          <w:b/>
          <w:bCs/>
          <w:color w:val="000000"/>
          <w:sz w:val="28"/>
          <w:szCs w:val="28"/>
          <w:rtl/>
        </w:rPr>
        <w:t xml:space="preserve"> </w:t>
      </w:r>
      <w:r w:rsidR="000411B4" w:rsidRPr="000411B4">
        <w:rPr>
          <w:rFonts w:cs="B Nazanin" w:hint="cs"/>
          <w:color w:val="000000"/>
          <w:sz w:val="28"/>
          <w:szCs w:val="28"/>
          <w:rtl/>
        </w:rPr>
        <w:t xml:space="preserve">( بیان سایر صیغ </w:t>
      </w:r>
      <w:r w:rsidR="000411B4" w:rsidRPr="000411B4">
        <w:rPr>
          <w:rFonts w:ascii="Sakkal Majalla" w:hAnsi="Sakkal Majalla" w:cs="Sakkal Majalla" w:hint="cs"/>
          <w:color w:val="000000"/>
          <w:sz w:val="28"/>
          <w:szCs w:val="28"/>
          <w:rtl/>
        </w:rPr>
        <w:t>–</w:t>
      </w:r>
      <w:r w:rsidR="000411B4" w:rsidRPr="000411B4">
        <w:rPr>
          <w:rFonts w:cs="B Nazanin" w:hint="cs"/>
          <w:color w:val="000000"/>
          <w:sz w:val="28"/>
          <w:szCs w:val="28"/>
          <w:rtl/>
        </w:rPr>
        <w:t xml:space="preserve"> این ضرب ، اضرب ، ضارب یک ماده ای هست که در همه ی این ها هست . به این ماده می گویند ماده لفظ یا ریشه ی لفظ . در همه ی این ها یک معنایی است که در این ها زدن است . به این زدن ریشه معنی می گویند . حالامی گوید وقتی واضع وقتی مصدر را در ذهنش می آورد ، سایر صیغه را با ملاحظه ی مصدر وضع می کند ، سایر صیغه هایی که متناسب با مصدر است یعنی با مصدر ماده لفظ دارند که مشترک است و یک ماده معنی دارند الان در این مثال ماده ی لفظ ضرب است و ماده معنی ، زدن است اما این دو در هر صیغه ای یک شکلی پیدا کرده است )</w:t>
      </w:r>
      <w:r w:rsidRPr="00150A20">
        <w:rPr>
          <w:rFonts w:cs="B Nazanin" w:hint="cs"/>
          <w:b/>
          <w:bCs/>
          <w:color w:val="000000"/>
          <w:sz w:val="28"/>
          <w:szCs w:val="28"/>
          <w:rtl/>
        </w:rPr>
        <w:t xml:space="preserve"> جمعه معه مادة لفظ</w:t>
      </w:r>
      <w:r w:rsidR="000411B4" w:rsidRPr="000411B4">
        <w:rPr>
          <w:rFonts w:cs="B Nazanin" w:hint="cs"/>
          <w:color w:val="000000"/>
          <w:sz w:val="28"/>
          <w:szCs w:val="28"/>
          <w:rtl/>
        </w:rPr>
        <w:t xml:space="preserve"> ( ض ، ر ، ب )</w:t>
      </w:r>
      <w:r w:rsidRPr="000411B4">
        <w:rPr>
          <w:rFonts w:cs="B Nazanin" w:hint="cs"/>
          <w:color w:val="000000"/>
          <w:sz w:val="28"/>
          <w:szCs w:val="28"/>
          <w:rtl/>
        </w:rPr>
        <w:t xml:space="preserve"> </w:t>
      </w:r>
      <w:r w:rsidRPr="00150A20">
        <w:rPr>
          <w:rFonts w:cs="B Nazanin" w:hint="cs"/>
          <w:b/>
          <w:bCs/>
          <w:color w:val="000000"/>
          <w:sz w:val="28"/>
          <w:szCs w:val="28"/>
          <w:rtl/>
        </w:rPr>
        <w:t>متصورة في كل منها</w:t>
      </w:r>
      <w:r w:rsidR="000411B4">
        <w:rPr>
          <w:rFonts w:cs="B Nazanin" w:hint="cs"/>
          <w:b/>
          <w:bCs/>
          <w:color w:val="000000"/>
          <w:sz w:val="28"/>
          <w:szCs w:val="28"/>
          <w:rtl/>
        </w:rPr>
        <w:t xml:space="preserve"> </w:t>
      </w:r>
      <w:r w:rsidR="000411B4" w:rsidRPr="000411B4">
        <w:rPr>
          <w:rFonts w:cs="B Nazanin" w:hint="cs"/>
          <w:color w:val="000000"/>
          <w:sz w:val="28"/>
          <w:szCs w:val="28"/>
          <w:rtl/>
        </w:rPr>
        <w:t>( از آن صیغه هایی که جمع کرده است این صیغه ها را با مصدر ، ماده لفظ که تصور می شود</w:t>
      </w:r>
      <w:r w:rsidR="000411B4">
        <w:rPr>
          <w:rFonts w:cs="B Nazanin" w:hint="cs"/>
          <w:color w:val="000000"/>
          <w:sz w:val="28"/>
          <w:szCs w:val="28"/>
          <w:rtl/>
        </w:rPr>
        <w:t xml:space="preserve"> آن ماده لفظ ،</w:t>
      </w:r>
      <w:r w:rsidR="000411B4" w:rsidRPr="000411B4">
        <w:rPr>
          <w:rFonts w:cs="B Nazanin" w:hint="cs"/>
          <w:color w:val="000000"/>
          <w:sz w:val="28"/>
          <w:szCs w:val="28"/>
          <w:rtl/>
        </w:rPr>
        <w:t xml:space="preserve"> در هر یک از این صیغه ها</w:t>
      </w:r>
      <w:r w:rsidR="000411B4">
        <w:rPr>
          <w:rFonts w:cs="B Nazanin" w:hint="cs"/>
          <w:color w:val="000000"/>
          <w:sz w:val="28"/>
          <w:szCs w:val="28"/>
          <w:rtl/>
        </w:rPr>
        <w:t xml:space="preserve"> و مصدر به یک صورت خاصی</w:t>
      </w:r>
      <w:r w:rsidR="000411B4" w:rsidRPr="000411B4">
        <w:rPr>
          <w:rFonts w:cs="B Nazanin" w:hint="cs"/>
          <w:color w:val="000000"/>
          <w:sz w:val="28"/>
          <w:szCs w:val="28"/>
          <w:rtl/>
        </w:rPr>
        <w:t xml:space="preserve"> )</w:t>
      </w:r>
      <w:r w:rsidRPr="000411B4">
        <w:rPr>
          <w:rFonts w:cs="B Nazanin" w:hint="cs"/>
          <w:color w:val="000000"/>
          <w:sz w:val="28"/>
          <w:szCs w:val="28"/>
          <w:rtl/>
        </w:rPr>
        <w:t xml:space="preserve"> </w:t>
      </w:r>
      <w:r w:rsidRPr="00150A20">
        <w:rPr>
          <w:rFonts w:cs="B Nazanin" w:hint="cs"/>
          <w:b/>
          <w:bCs/>
          <w:color w:val="000000"/>
          <w:sz w:val="28"/>
          <w:szCs w:val="28"/>
          <w:rtl/>
        </w:rPr>
        <w:t>و منه</w:t>
      </w:r>
      <w:r w:rsidR="000411B4">
        <w:rPr>
          <w:rFonts w:cs="B Nazanin" w:hint="cs"/>
          <w:b/>
          <w:bCs/>
          <w:color w:val="000000"/>
          <w:sz w:val="28"/>
          <w:szCs w:val="28"/>
          <w:rtl/>
        </w:rPr>
        <w:t xml:space="preserve"> </w:t>
      </w:r>
      <w:r w:rsidR="000411B4" w:rsidRPr="000411B4">
        <w:rPr>
          <w:rFonts w:cs="B Nazanin" w:hint="cs"/>
          <w:color w:val="000000"/>
          <w:sz w:val="28"/>
          <w:szCs w:val="28"/>
          <w:rtl/>
        </w:rPr>
        <w:t>( مصدر )</w:t>
      </w:r>
      <w:r w:rsidRPr="00150A20">
        <w:rPr>
          <w:rFonts w:cs="B Nazanin" w:hint="cs"/>
          <w:b/>
          <w:bCs/>
          <w:color w:val="000000"/>
          <w:sz w:val="28"/>
          <w:szCs w:val="28"/>
          <w:rtl/>
        </w:rPr>
        <w:t xml:space="preserve"> بصورة و معنى</w:t>
      </w:r>
      <w:r w:rsidR="000411B4">
        <w:rPr>
          <w:rFonts w:cs="B Nazanin" w:hint="cs"/>
          <w:b/>
          <w:bCs/>
          <w:color w:val="000000"/>
          <w:sz w:val="28"/>
          <w:szCs w:val="28"/>
          <w:rtl/>
        </w:rPr>
        <w:t xml:space="preserve"> </w:t>
      </w:r>
      <w:r w:rsidR="000411B4" w:rsidRPr="000411B4">
        <w:rPr>
          <w:rFonts w:cs="B Nazanin" w:hint="cs"/>
          <w:color w:val="000000"/>
          <w:sz w:val="28"/>
          <w:szCs w:val="28"/>
          <w:rtl/>
        </w:rPr>
        <w:t>( و از ان صیغه هایی که جمع کرده است این صیغه ها را با مصدر ، ماده معنی و ریشه معنایی که تصور شده اند در هر یک از این صیغه ها و مصدر به یک صورت خاصی )</w:t>
      </w:r>
      <w:r w:rsidRPr="00150A20">
        <w:rPr>
          <w:rFonts w:cs="B Nazanin" w:hint="cs"/>
          <w:b/>
          <w:bCs/>
          <w:color w:val="000000"/>
          <w:sz w:val="28"/>
          <w:szCs w:val="28"/>
          <w:rtl/>
        </w:rPr>
        <w:t xml:space="preserve"> كذلك</w:t>
      </w:r>
      <w:r w:rsidR="000411B4">
        <w:rPr>
          <w:rFonts w:cs="B Nazanin" w:hint="cs"/>
          <w:b/>
          <w:bCs/>
          <w:color w:val="000000"/>
          <w:sz w:val="28"/>
          <w:szCs w:val="28"/>
          <w:rtl/>
        </w:rPr>
        <w:t xml:space="preserve"> </w:t>
      </w:r>
      <w:r w:rsidR="000411B4" w:rsidRPr="000411B4">
        <w:rPr>
          <w:rFonts w:cs="B Nazanin" w:hint="cs"/>
          <w:color w:val="000000"/>
          <w:sz w:val="28"/>
          <w:szCs w:val="28"/>
          <w:rtl/>
        </w:rPr>
        <w:t>( بصوره خاص )</w:t>
      </w:r>
      <w:r w:rsidR="000411B4">
        <w:rPr>
          <w:rFonts w:cs="B Nazanin" w:hint="cs"/>
          <w:b/>
          <w:bCs/>
          <w:color w:val="000000"/>
          <w:sz w:val="28"/>
          <w:szCs w:val="28"/>
          <w:rtl/>
        </w:rPr>
        <w:t xml:space="preserve"> </w:t>
      </w:r>
      <w:r w:rsidRPr="00150A20">
        <w:rPr>
          <w:rFonts w:cs="B Nazanin" w:hint="cs"/>
          <w:b/>
          <w:bCs/>
          <w:color w:val="000000"/>
          <w:sz w:val="28"/>
          <w:szCs w:val="28"/>
          <w:rtl/>
        </w:rPr>
        <w:t xml:space="preserve"> هو</w:t>
      </w:r>
      <w:r w:rsidR="000411B4">
        <w:rPr>
          <w:rFonts w:cs="B Nazanin" w:hint="cs"/>
          <w:b/>
          <w:bCs/>
          <w:color w:val="000000"/>
          <w:sz w:val="28"/>
          <w:szCs w:val="28"/>
          <w:rtl/>
        </w:rPr>
        <w:t xml:space="preserve"> </w:t>
      </w:r>
      <w:r w:rsidR="000411B4" w:rsidRPr="000411B4">
        <w:rPr>
          <w:rFonts w:cs="B Nazanin" w:hint="cs"/>
          <w:color w:val="000000"/>
          <w:sz w:val="28"/>
          <w:szCs w:val="28"/>
          <w:rtl/>
        </w:rPr>
        <w:t>( خبر ان الذی )</w:t>
      </w:r>
      <w:r w:rsidRPr="000411B4">
        <w:rPr>
          <w:rFonts w:cs="B Nazanin" w:hint="cs"/>
          <w:color w:val="000000"/>
          <w:sz w:val="28"/>
          <w:szCs w:val="28"/>
          <w:rtl/>
        </w:rPr>
        <w:t xml:space="preserve"> </w:t>
      </w:r>
      <w:r w:rsidRPr="00150A20">
        <w:rPr>
          <w:rFonts w:cs="B Nazanin" w:hint="cs"/>
          <w:b/>
          <w:bCs/>
          <w:color w:val="000000"/>
          <w:sz w:val="28"/>
          <w:szCs w:val="28"/>
          <w:rtl/>
        </w:rPr>
        <w:t>المصدر</w:t>
      </w:r>
      <w:r w:rsidR="000411B4">
        <w:rPr>
          <w:rFonts w:cs="B Nazanin" w:hint="cs"/>
          <w:b/>
          <w:bCs/>
          <w:color w:val="000000"/>
          <w:sz w:val="28"/>
          <w:szCs w:val="28"/>
          <w:rtl/>
        </w:rPr>
        <w:t xml:space="preserve"> </w:t>
      </w:r>
      <w:r w:rsidR="000411B4" w:rsidRPr="000411B4">
        <w:rPr>
          <w:rFonts w:cs="B Nazanin" w:hint="cs"/>
          <w:color w:val="000000"/>
          <w:sz w:val="28"/>
          <w:szCs w:val="28"/>
          <w:rtl/>
        </w:rPr>
        <w:t>( طبق بصریون )</w:t>
      </w:r>
      <w:r w:rsidRPr="00150A20">
        <w:rPr>
          <w:rFonts w:cs="B Nazanin" w:hint="cs"/>
          <w:b/>
          <w:bCs/>
          <w:color w:val="000000"/>
          <w:sz w:val="28"/>
          <w:szCs w:val="28"/>
          <w:rtl/>
        </w:rPr>
        <w:t xml:space="preserve"> أو الفعل</w:t>
      </w:r>
      <w:r w:rsidR="000411B4">
        <w:rPr>
          <w:rFonts w:cs="B Nazanin" w:hint="cs"/>
          <w:b/>
          <w:bCs/>
          <w:color w:val="000000"/>
          <w:sz w:val="28"/>
          <w:szCs w:val="28"/>
          <w:rtl/>
        </w:rPr>
        <w:t xml:space="preserve"> </w:t>
      </w:r>
      <w:r w:rsidR="000411B4" w:rsidRPr="000411B4">
        <w:rPr>
          <w:rFonts w:cs="B Nazanin" w:hint="cs"/>
          <w:color w:val="000000"/>
          <w:sz w:val="28"/>
          <w:szCs w:val="28"/>
          <w:rtl/>
        </w:rPr>
        <w:t xml:space="preserve">( فعل ماضی </w:t>
      </w:r>
      <w:r w:rsidR="000411B4" w:rsidRPr="000411B4">
        <w:rPr>
          <w:rFonts w:ascii="Sakkal Majalla" w:hAnsi="Sakkal Majalla" w:cs="Sakkal Majalla" w:hint="cs"/>
          <w:color w:val="000000"/>
          <w:sz w:val="28"/>
          <w:szCs w:val="28"/>
          <w:rtl/>
        </w:rPr>
        <w:t>–</w:t>
      </w:r>
      <w:r w:rsidR="000411B4" w:rsidRPr="000411B4">
        <w:rPr>
          <w:rFonts w:cs="B Nazanin" w:hint="cs"/>
          <w:color w:val="000000"/>
          <w:sz w:val="28"/>
          <w:szCs w:val="28"/>
          <w:rtl/>
        </w:rPr>
        <w:t xml:space="preserve"> بنابر عقیده ی کوفیون )</w:t>
      </w:r>
      <w:r w:rsidRPr="00150A20">
        <w:rPr>
          <w:rFonts w:cs="B Nazanin" w:hint="cs"/>
          <w:b/>
          <w:bCs/>
          <w:color w:val="000000"/>
          <w:sz w:val="28"/>
          <w:szCs w:val="28"/>
          <w:rtl/>
        </w:rPr>
        <w:t xml:space="preserve"> فافهم</w:t>
      </w:r>
      <w:r w:rsidR="000411B4">
        <w:rPr>
          <w:rFonts w:cs="B Nazanin" w:hint="cs"/>
          <w:b/>
          <w:bCs/>
          <w:color w:val="000000"/>
          <w:sz w:val="28"/>
          <w:szCs w:val="28"/>
          <w:rtl/>
        </w:rPr>
        <w:t xml:space="preserve"> </w:t>
      </w:r>
      <w:r w:rsidR="000411B4" w:rsidRPr="000411B4">
        <w:rPr>
          <w:rFonts w:cs="B Nazanin" w:hint="cs"/>
          <w:color w:val="000000"/>
          <w:sz w:val="28"/>
          <w:szCs w:val="28"/>
          <w:rtl/>
        </w:rPr>
        <w:t>( معنی کلام ادب که می گویند مصدر اصل کلام است ، اینی که گفتیم نیست )</w:t>
      </w:r>
      <w:r w:rsidR="00816A99" w:rsidRPr="000411B4">
        <w:rPr>
          <w:rFonts w:cs="B Nazanin" w:hint="cs"/>
          <w:color w:val="000000"/>
          <w:sz w:val="28"/>
          <w:szCs w:val="28"/>
          <w:rtl/>
        </w:rPr>
        <w:t xml:space="preserve"> </w:t>
      </w:r>
      <w:r w:rsidRPr="00150A20">
        <w:rPr>
          <w:rFonts w:cs="B Nazanin" w:hint="cs"/>
          <w:b/>
          <w:bCs/>
          <w:color w:val="000000"/>
          <w:sz w:val="28"/>
          <w:szCs w:val="28"/>
          <w:rtl/>
        </w:rPr>
        <w:t>.</w:t>
      </w:r>
    </w:p>
    <w:p w:rsidR="00A911C9" w:rsidRDefault="00A911C9" w:rsidP="00A911C9">
      <w:pPr>
        <w:pStyle w:val="Heading1"/>
        <w:rPr>
          <w:rtl/>
        </w:rPr>
      </w:pPr>
      <w:r>
        <w:rPr>
          <w:rFonts w:hint="cs"/>
          <w:rtl/>
        </w:rPr>
        <w:t xml:space="preserve">نوار 102 : ادامه ی صیغه ی امر : ادامه ی مره و تکرار </w:t>
      </w:r>
    </w:p>
    <w:p w:rsidR="000411B4" w:rsidRDefault="000411B4" w:rsidP="000411B4">
      <w:pPr>
        <w:jc w:val="both"/>
        <w:rPr>
          <w:rtl/>
        </w:rPr>
      </w:pPr>
      <w:r w:rsidRPr="000411B4">
        <w:rPr>
          <w:rFonts w:hint="cs"/>
          <w:b/>
          <w:bCs/>
          <w:rtl/>
        </w:rPr>
        <w:t>مقدمه :</w:t>
      </w:r>
      <w:r>
        <w:rPr>
          <w:rFonts w:hint="cs"/>
          <w:rtl/>
        </w:rPr>
        <w:t xml:space="preserve"> مره و تکرار دو معنی دارند :</w:t>
      </w:r>
    </w:p>
    <w:p w:rsidR="000411B4" w:rsidRDefault="000411B4" w:rsidP="000411B4">
      <w:pPr>
        <w:pStyle w:val="ListParagraph"/>
        <w:numPr>
          <w:ilvl w:val="0"/>
          <w:numId w:val="277"/>
        </w:numPr>
        <w:jc w:val="both"/>
      </w:pPr>
      <w:r w:rsidRPr="000411B4">
        <w:rPr>
          <w:rFonts w:hint="cs"/>
          <w:b/>
          <w:bCs/>
          <w:rtl/>
        </w:rPr>
        <w:t>معنی اول :</w:t>
      </w:r>
      <w:r>
        <w:rPr>
          <w:rFonts w:hint="cs"/>
          <w:rtl/>
        </w:rPr>
        <w:t xml:space="preserve"> مره به معنی یک دفعات و تکرار به معنی دفعات است . </w:t>
      </w:r>
    </w:p>
    <w:p w:rsidR="000411B4" w:rsidRDefault="000411B4" w:rsidP="000411B4">
      <w:pPr>
        <w:pStyle w:val="ListParagraph"/>
        <w:numPr>
          <w:ilvl w:val="0"/>
          <w:numId w:val="277"/>
        </w:numPr>
        <w:jc w:val="both"/>
      </w:pPr>
      <w:r>
        <w:rPr>
          <w:rFonts w:hint="cs"/>
          <w:b/>
          <w:bCs/>
          <w:rtl/>
        </w:rPr>
        <w:t>معنی دوم :</w:t>
      </w:r>
      <w:r>
        <w:rPr>
          <w:rFonts w:hint="cs"/>
          <w:rtl/>
        </w:rPr>
        <w:t xml:space="preserve"> مره به معنی فرد و تکرار به معنی افراد است . </w:t>
      </w:r>
    </w:p>
    <w:p w:rsidR="000411B4" w:rsidRDefault="000411B4" w:rsidP="000411B4">
      <w:pPr>
        <w:pStyle w:val="ListParagraph"/>
        <w:jc w:val="both"/>
        <w:rPr>
          <w:rtl/>
        </w:rPr>
      </w:pPr>
      <w:r w:rsidRPr="000411B4">
        <w:rPr>
          <w:rFonts w:hint="cs"/>
          <w:rtl/>
        </w:rPr>
        <w:t>بین دفعه و فرد نسبت عام و خاص من وجه است</w:t>
      </w:r>
      <w:r>
        <w:rPr>
          <w:rFonts w:hint="cs"/>
          <w:b/>
          <w:bCs/>
          <w:rtl/>
        </w:rPr>
        <w:t xml:space="preserve"> .</w:t>
      </w:r>
      <w:r>
        <w:rPr>
          <w:rFonts w:hint="cs"/>
          <w:rtl/>
        </w:rPr>
        <w:t xml:space="preserve"> مولا به شما می گوید اعتق رقبه . شما یک عبد را آزاد می کنید . این هم یک فرد است و هم یک دفعه است . اما یک مرتبه شما با یک انشاء ده عبد را آزاد می کنید این جا یک دفعه است اما افراد است </w:t>
      </w:r>
    </w:p>
    <w:p w:rsidR="000411B4" w:rsidRDefault="000411B4" w:rsidP="000411B4">
      <w:pPr>
        <w:jc w:val="both"/>
        <w:rPr>
          <w:rtl/>
        </w:rPr>
      </w:pPr>
      <w:r w:rsidRPr="000411B4">
        <w:rPr>
          <w:rFonts w:hint="cs"/>
          <w:b/>
          <w:bCs/>
          <w:rtl/>
        </w:rPr>
        <w:t>اصل مطلب :</w:t>
      </w:r>
      <w:r>
        <w:rPr>
          <w:rFonts w:hint="cs"/>
          <w:rtl/>
        </w:rPr>
        <w:t xml:space="preserve"> در این که نزاع علما در مساله ی مره و تکرار در مره و تکرار طبق کدام یک از معانی است ، 3 نظریه وجود دارد :</w:t>
      </w:r>
    </w:p>
    <w:p w:rsidR="000411B4" w:rsidRDefault="000411B4" w:rsidP="000411B4">
      <w:pPr>
        <w:pStyle w:val="ListParagraph"/>
        <w:numPr>
          <w:ilvl w:val="0"/>
          <w:numId w:val="278"/>
        </w:numPr>
        <w:jc w:val="both"/>
      </w:pPr>
      <w:r w:rsidRPr="000411B4">
        <w:rPr>
          <w:rFonts w:hint="cs"/>
          <w:b/>
          <w:bCs/>
          <w:rtl/>
        </w:rPr>
        <w:t>نظریه ی اول ( میرزای قمی و امام ) :</w:t>
      </w:r>
      <w:r>
        <w:rPr>
          <w:rFonts w:hint="cs"/>
          <w:rtl/>
        </w:rPr>
        <w:t xml:space="preserve"> مراد از مره و تکرار ، فرد و افراد است یعنی صیغه ی امر وضع شده است برای یک فرد یا افراد وضع شده است</w:t>
      </w:r>
    </w:p>
    <w:p w:rsidR="000411B4" w:rsidRDefault="000411B4" w:rsidP="000411B4">
      <w:pPr>
        <w:pStyle w:val="ListParagraph"/>
        <w:numPr>
          <w:ilvl w:val="0"/>
          <w:numId w:val="278"/>
        </w:numPr>
        <w:jc w:val="both"/>
      </w:pPr>
      <w:r w:rsidRPr="000411B4">
        <w:rPr>
          <w:rFonts w:hint="cs"/>
          <w:b/>
          <w:bCs/>
          <w:rtl/>
        </w:rPr>
        <w:t>نظریه ی دوم ( صاحب فصول ) :</w:t>
      </w:r>
      <w:r>
        <w:rPr>
          <w:rFonts w:hint="cs"/>
          <w:rtl/>
        </w:rPr>
        <w:t xml:space="preserve"> مراد از مره و تکرار ، دفعه و دفعات است یعنی صیغه ی امر وضع شده است برای یک دفعه یا دفعات متعدد </w:t>
      </w:r>
    </w:p>
    <w:p w:rsidR="000411B4" w:rsidRPr="000411B4" w:rsidRDefault="000411B4" w:rsidP="000411B4">
      <w:pPr>
        <w:pStyle w:val="ListParagraph"/>
        <w:jc w:val="both"/>
        <w:rPr>
          <w:b/>
          <w:bCs/>
          <w:rtl/>
        </w:rPr>
      </w:pPr>
      <w:r w:rsidRPr="000411B4">
        <w:rPr>
          <w:rFonts w:hint="cs"/>
          <w:b/>
          <w:bCs/>
          <w:rtl/>
        </w:rPr>
        <w:t>ادله این نظریه :</w:t>
      </w:r>
    </w:p>
    <w:p w:rsidR="000411B4" w:rsidRDefault="000411B4" w:rsidP="000411B4">
      <w:pPr>
        <w:pStyle w:val="ListParagraph"/>
        <w:numPr>
          <w:ilvl w:val="0"/>
          <w:numId w:val="279"/>
        </w:numPr>
        <w:jc w:val="both"/>
      </w:pPr>
      <w:r w:rsidRPr="000411B4">
        <w:rPr>
          <w:rFonts w:hint="cs"/>
          <w:b/>
          <w:bCs/>
          <w:rtl/>
        </w:rPr>
        <w:t>دلیل اول : تبادر .</w:t>
      </w:r>
      <w:r>
        <w:rPr>
          <w:rFonts w:hint="cs"/>
          <w:rtl/>
        </w:rPr>
        <w:t xml:space="preserve"> صاحب فصول می گوید متبادر به ذهن از مره و تکرار ، دفعه و دفعات است . </w:t>
      </w:r>
    </w:p>
    <w:p w:rsidR="000411B4" w:rsidRPr="000411B4" w:rsidRDefault="000411B4" w:rsidP="000411B4">
      <w:pPr>
        <w:pStyle w:val="ListParagraph"/>
        <w:numPr>
          <w:ilvl w:val="0"/>
          <w:numId w:val="279"/>
        </w:numPr>
        <w:jc w:val="both"/>
        <w:rPr>
          <w:b/>
          <w:bCs/>
        </w:rPr>
      </w:pPr>
      <w:r w:rsidRPr="000411B4">
        <w:rPr>
          <w:rFonts w:hint="cs"/>
          <w:b/>
          <w:bCs/>
          <w:rtl/>
        </w:rPr>
        <w:t xml:space="preserve">دلیل دوم : </w:t>
      </w:r>
    </w:p>
    <w:p w:rsidR="000411B4" w:rsidRDefault="000411B4" w:rsidP="000411B4">
      <w:pPr>
        <w:pStyle w:val="ListParagraph"/>
        <w:numPr>
          <w:ilvl w:val="0"/>
          <w:numId w:val="280"/>
        </w:numPr>
        <w:jc w:val="both"/>
      </w:pPr>
      <w:r w:rsidRPr="000411B4">
        <w:rPr>
          <w:rFonts w:hint="cs"/>
          <w:b/>
          <w:bCs/>
          <w:rtl/>
        </w:rPr>
        <w:t>صغری :</w:t>
      </w:r>
      <w:r>
        <w:rPr>
          <w:rFonts w:hint="cs"/>
          <w:rtl/>
        </w:rPr>
        <w:t xml:space="preserve"> اگر مراد از مره و تکرار ، فرد و افراد باشد لازمه اش این است که این مبحث مره و تکرار ، تتمه برای مبحث آتی باشد و این دو مبحث را علما ، مبحث مستقل قرار ندهند  </w:t>
      </w:r>
    </w:p>
    <w:p w:rsidR="000411B4" w:rsidRDefault="000411B4" w:rsidP="000411B4">
      <w:pPr>
        <w:pStyle w:val="ListParagraph"/>
        <w:ind w:left="2160"/>
        <w:jc w:val="both"/>
        <w:rPr>
          <w:rtl/>
        </w:rPr>
      </w:pPr>
      <w:r>
        <w:rPr>
          <w:rFonts w:hint="cs"/>
          <w:b/>
          <w:bCs/>
          <w:rtl/>
        </w:rPr>
        <w:t>توضیح :</w:t>
      </w:r>
      <w:r>
        <w:rPr>
          <w:rFonts w:hint="cs"/>
          <w:rtl/>
        </w:rPr>
        <w:t xml:space="preserve"> یک بحثی دیگر هست که ایا امر و نهی رفته روی طبیعت یا روی فرد . یعنی وقتی مولی به عبدش می فرماید صل ، این امر به صلاه ایا رفته است روی طبیعت صلاه یا رفته است روی افراد صلاه . این یک بحثی است که آینده مطرح می شود . حالا صاحب فصول می فرماید اگر مراد از مره و تکرار ، فرد و افراد باشد این بحث باید تتمه ی ان بحث قرار بگیرد یعنی باید این طور بحث کنیم :</w:t>
      </w:r>
    </w:p>
    <w:p w:rsidR="000411B4" w:rsidRPr="000411B4" w:rsidRDefault="000411B4" w:rsidP="000411B4">
      <w:pPr>
        <w:pStyle w:val="ListParagraph"/>
        <w:ind w:left="2160"/>
        <w:jc w:val="both"/>
      </w:pPr>
      <w:r w:rsidRPr="000411B4">
        <w:rPr>
          <w:rFonts w:hint="cs"/>
          <w:rtl/>
        </w:rPr>
        <w:t xml:space="preserve">ایا امر تعلق گرفته است به طبیعت یا فرد ، و حالا که به فرد تعلق گرفته است ، تعلق گرفته به یک فرد یا تعلق گرفته است به چند فرد . </w:t>
      </w:r>
      <w:r>
        <w:rPr>
          <w:rFonts w:hint="cs"/>
          <w:rtl/>
        </w:rPr>
        <w:t xml:space="preserve">لذا این دو بحث را نباید دو بحث مستقل قرار بدهند بلکه باید یک بحث قرار بدهند . </w:t>
      </w:r>
    </w:p>
    <w:p w:rsidR="000411B4" w:rsidRDefault="000411B4" w:rsidP="000411B4">
      <w:pPr>
        <w:pStyle w:val="ListParagraph"/>
        <w:numPr>
          <w:ilvl w:val="0"/>
          <w:numId w:val="280"/>
        </w:numPr>
        <w:jc w:val="both"/>
      </w:pPr>
      <w:r w:rsidRPr="000411B4">
        <w:rPr>
          <w:rFonts w:hint="cs"/>
          <w:b/>
          <w:bCs/>
          <w:rtl/>
        </w:rPr>
        <w:t>کبری :</w:t>
      </w:r>
      <w:r>
        <w:rPr>
          <w:rFonts w:hint="cs"/>
          <w:rtl/>
        </w:rPr>
        <w:t xml:space="preserve"> واللازم باطل</w:t>
      </w:r>
      <w:r w:rsidR="0069338E">
        <w:rPr>
          <w:rFonts w:hint="cs"/>
          <w:rtl/>
        </w:rPr>
        <w:t xml:space="preserve"> ( تمام علما این دو بحث را دو بحث مستقل قرار داده اند )</w:t>
      </w:r>
    </w:p>
    <w:p w:rsidR="000411B4" w:rsidRDefault="000411B4" w:rsidP="000411B4">
      <w:pPr>
        <w:pStyle w:val="ListParagraph"/>
        <w:numPr>
          <w:ilvl w:val="0"/>
          <w:numId w:val="280"/>
        </w:numPr>
        <w:jc w:val="both"/>
      </w:pPr>
      <w:r w:rsidRPr="000411B4">
        <w:rPr>
          <w:rFonts w:hint="cs"/>
          <w:b/>
          <w:bCs/>
          <w:rtl/>
        </w:rPr>
        <w:t>نتیجه :</w:t>
      </w:r>
      <w:r>
        <w:rPr>
          <w:rFonts w:hint="cs"/>
          <w:rtl/>
        </w:rPr>
        <w:t xml:space="preserve"> فلملزوم مثله</w:t>
      </w:r>
    </w:p>
    <w:p w:rsidR="000411B4" w:rsidRDefault="000411B4" w:rsidP="000411B4">
      <w:pPr>
        <w:pStyle w:val="ListParagraph"/>
        <w:ind w:left="1371"/>
        <w:jc w:val="both"/>
        <w:rPr>
          <w:b/>
          <w:bCs/>
          <w:rtl/>
        </w:rPr>
      </w:pPr>
      <w:r>
        <w:rPr>
          <w:rFonts w:hint="cs"/>
          <w:b/>
          <w:bCs/>
          <w:rtl/>
        </w:rPr>
        <w:t>اشکال صاحب کفایه بر این دلیل</w:t>
      </w:r>
      <w:r w:rsidR="0069338E">
        <w:rPr>
          <w:rFonts w:hint="cs"/>
          <w:b/>
          <w:bCs/>
          <w:rtl/>
        </w:rPr>
        <w:t xml:space="preserve"> دوم</w:t>
      </w:r>
      <w:r>
        <w:rPr>
          <w:rFonts w:hint="cs"/>
          <w:b/>
          <w:bCs/>
          <w:rtl/>
        </w:rPr>
        <w:t xml:space="preserve"> :</w:t>
      </w:r>
    </w:p>
    <w:p w:rsidR="000411B4" w:rsidRPr="000411B4" w:rsidRDefault="000411B4" w:rsidP="000411B4">
      <w:pPr>
        <w:pStyle w:val="ListParagraph"/>
        <w:ind w:left="1371"/>
        <w:jc w:val="both"/>
        <w:rPr>
          <w:rtl/>
        </w:rPr>
      </w:pPr>
      <w:r w:rsidRPr="000411B4">
        <w:rPr>
          <w:rFonts w:hint="cs"/>
          <w:rtl/>
        </w:rPr>
        <w:t>ایشان می فرمایند که در مره و تکرار دو احتمال است :</w:t>
      </w:r>
    </w:p>
    <w:p w:rsidR="000411B4" w:rsidRDefault="000411B4" w:rsidP="000411B4">
      <w:pPr>
        <w:pStyle w:val="ListParagraph"/>
        <w:numPr>
          <w:ilvl w:val="0"/>
          <w:numId w:val="281"/>
        </w:numPr>
        <w:jc w:val="both"/>
      </w:pPr>
      <w:r w:rsidRPr="000411B4">
        <w:rPr>
          <w:rFonts w:hint="cs"/>
          <w:b/>
          <w:bCs/>
          <w:rtl/>
        </w:rPr>
        <w:t>احتمال اول :</w:t>
      </w:r>
      <w:r>
        <w:rPr>
          <w:rFonts w:hint="cs"/>
          <w:rtl/>
        </w:rPr>
        <w:t xml:space="preserve"> به معنی دفعه و دفعات باشند . طبق این معنی هرکدام از قائلین به مره یا تکرار در بحث بعدی می توانند قائل بشوند به این که امر رفته روی طبیعت یا این که قائل بشوند امر رفته روی فرد خارجی .</w:t>
      </w:r>
      <w:r w:rsidR="0069338E">
        <w:rPr>
          <w:rFonts w:hint="cs"/>
          <w:rtl/>
        </w:rPr>
        <w:t xml:space="preserve"> </w:t>
      </w:r>
    </w:p>
    <w:p w:rsidR="0069338E" w:rsidRDefault="0069338E" w:rsidP="0069338E">
      <w:pPr>
        <w:pStyle w:val="ListParagraph"/>
        <w:ind w:left="2091"/>
        <w:jc w:val="both"/>
        <w:rPr>
          <w:rtl/>
        </w:rPr>
      </w:pPr>
      <w:r w:rsidRPr="0069338E">
        <w:rPr>
          <w:rFonts w:hint="cs"/>
          <w:rtl/>
        </w:rPr>
        <w:t>یعنی تمام کسانی که این جا مره ای هستند آنجا هم می توانند بشوند طبیعتی و هم می توانند بشوند فردی و همچنین کسانی که این جا تکراری هست .</w:t>
      </w:r>
    </w:p>
    <w:p w:rsidR="0069338E" w:rsidRPr="0069338E" w:rsidRDefault="0069338E" w:rsidP="0069338E">
      <w:pPr>
        <w:pStyle w:val="ListParagraph"/>
        <w:ind w:left="2091"/>
        <w:jc w:val="both"/>
      </w:pPr>
      <w:r>
        <w:rPr>
          <w:rFonts w:hint="cs"/>
          <w:rtl/>
        </w:rPr>
        <w:t>اگر آنجا قائل به طبیعت شویم ، مراد از طبیعت ، وجود طبیعت است والا طبیعت من حیث هی هی امر رویش نمی رود . یعن</w:t>
      </w:r>
      <w:r w:rsidR="008C49D3">
        <w:rPr>
          <w:rFonts w:hint="cs"/>
          <w:rtl/>
        </w:rPr>
        <w:t>ی</w:t>
      </w:r>
      <w:r>
        <w:rPr>
          <w:rFonts w:hint="cs"/>
          <w:rtl/>
        </w:rPr>
        <w:t xml:space="preserve"> شارع وجود طبیعت را می خواهد . قائلین به مره می گویند وجود طبیعت را فقط یک بار می خواهد اما قائلین به تکرار می گویند وجود طبیعت را چند مرتبه می خواهد . حالا اگر امر رفته باشد روی فرد ، قائلین به مره می گویند شارع یک فرد می خواهد اما قائلین به تکرار می گویند شارع چند فرد می خواهد .</w:t>
      </w:r>
      <w:r w:rsidR="008C49D3">
        <w:rPr>
          <w:rFonts w:hint="cs"/>
          <w:rtl/>
        </w:rPr>
        <w:t xml:space="preserve"> </w:t>
      </w:r>
      <w:r>
        <w:rPr>
          <w:rFonts w:hint="cs"/>
          <w:rtl/>
        </w:rPr>
        <w:t xml:space="preserve"> </w:t>
      </w:r>
    </w:p>
    <w:p w:rsidR="00750F62" w:rsidRDefault="000411B4" w:rsidP="000411B4">
      <w:pPr>
        <w:pStyle w:val="ListParagraph"/>
        <w:numPr>
          <w:ilvl w:val="0"/>
          <w:numId w:val="281"/>
        </w:numPr>
        <w:jc w:val="both"/>
      </w:pPr>
      <w:r w:rsidRPr="0069338E">
        <w:rPr>
          <w:rFonts w:hint="cs"/>
          <w:b/>
          <w:bCs/>
          <w:rtl/>
        </w:rPr>
        <w:t>احتمال دوم</w:t>
      </w:r>
      <w:r w:rsidR="002C304B">
        <w:rPr>
          <w:rFonts w:hint="cs"/>
          <w:b/>
          <w:bCs/>
          <w:rtl/>
        </w:rPr>
        <w:t xml:space="preserve"> ( نوار 103 )</w:t>
      </w:r>
      <w:r w:rsidRPr="0069338E">
        <w:rPr>
          <w:rFonts w:hint="cs"/>
          <w:b/>
          <w:bCs/>
          <w:rtl/>
        </w:rPr>
        <w:t xml:space="preserve"> :</w:t>
      </w:r>
      <w:r w:rsidR="0069338E">
        <w:rPr>
          <w:rFonts w:hint="cs"/>
          <w:rtl/>
        </w:rPr>
        <w:t xml:space="preserve"> به معنی فرد و افراد باشند .</w:t>
      </w:r>
      <w:r w:rsidR="008C49D3">
        <w:rPr>
          <w:rFonts w:hint="cs"/>
          <w:rtl/>
        </w:rPr>
        <w:t xml:space="preserve"> </w:t>
      </w:r>
      <w:r w:rsidR="00750F62">
        <w:rPr>
          <w:rFonts w:hint="cs"/>
          <w:rtl/>
        </w:rPr>
        <w:t>بازهم صاحب کفایه می فرماید در این صورت این نزاع</w:t>
      </w:r>
      <w:r w:rsidR="002E09DD">
        <w:rPr>
          <w:rFonts w:hint="cs"/>
          <w:rtl/>
        </w:rPr>
        <w:t xml:space="preserve"> ( صیغه ی امر وضع شده برای فرد یا افراد )</w:t>
      </w:r>
      <w:r w:rsidR="00750F62">
        <w:rPr>
          <w:rFonts w:hint="cs"/>
          <w:rtl/>
        </w:rPr>
        <w:t xml:space="preserve"> طبق هردو قولی که در بحث آتی هست می آید یعنی هم طبق قول کسانی که می گویند امر رفته روی طبیعت و هم طبق قول کسانی که می گویند امر رفته به فرد . </w:t>
      </w:r>
    </w:p>
    <w:p w:rsidR="002E09DD" w:rsidRDefault="00750F62" w:rsidP="00750F62">
      <w:pPr>
        <w:pStyle w:val="ListParagraph"/>
        <w:ind w:left="2091"/>
        <w:jc w:val="both"/>
        <w:rPr>
          <w:rtl/>
        </w:rPr>
      </w:pPr>
      <w:r w:rsidRPr="00750F62">
        <w:rPr>
          <w:rFonts w:hint="cs"/>
          <w:rtl/>
        </w:rPr>
        <w:t xml:space="preserve">چگونه می آید ؟ اگر در بحث آتی شما قائل شدید که امر رفته است روی ماهیت و طبیعت </w:t>
      </w:r>
      <w:r w:rsidR="002E09DD">
        <w:rPr>
          <w:rFonts w:hint="cs"/>
          <w:rtl/>
        </w:rPr>
        <w:t xml:space="preserve">یعنی وقتی مولی می فرماید صل ، امر مولی رفته است روی طبیعت صلاه ، در این صورت نزاع این جا ، انجا هم خواهد آمد . چگونه می آید ؟ بحث می کنیم که مطلوب مولی ، یک وجود ماهیت است یا وجودات متعدد از ماهیت است . </w:t>
      </w:r>
    </w:p>
    <w:p w:rsidR="002E09DD" w:rsidRDefault="002E09DD" w:rsidP="00750F62">
      <w:pPr>
        <w:pStyle w:val="ListParagraph"/>
        <w:ind w:left="2091"/>
        <w:jc w:val="both"/>
        <w:rPr>
          <w:rtl/>
        </w:rPr>
      </w:pPr>
      <w:r>
        <w:rPr>
          <w:rFonts w:hint="cs"/>
          <w:rtl/>
        </w:rPr>
        <w:t xml:space="preserve">صاحب فصول می فرمود که اگر مره و تکرار به معنی فرد و افراد باشد این نزاع که صیغه ی امر وضع شده برای فرد یا افراد ، فقط در یک قول می آید و ان قول این است که امر رفته روی فرد . اما قائل بشویم که امر رفته روی طبیعت ، دیگر این نزاع جاری نیست اما صاحب کفایه می فرماید این مره و تکرار چه به معنی فرد و افراد است چه به معنی دفعه و دفعات ، طبق هردو قول در مبحث آتی ، این نزاع جاری است . </w:t>
      </w:r>
    </w:p>
    <w:p w:rsidR="005F5E5C" w:rsidRPr="005F5E5C" w:rsidRDefault="002E09DD" w:rsidP="00750F62">
      <w:pPr>
        <w:pStyle w:val="ListParagraph"/>
        <w:ind w:left="2091"/>
        <w:jc w:val="both"/>
        <w:rPr>
          <w:b/>
          <w:bCs/>
          <w:rtl/>
        </w:rPr>
      </w:pPr>
      <w:r w:rsidRPr="005F5E5C">
        <w:rPr>
          <w:rFonts w:hint="cs"/>
          <w:b/>
          <w:bCs/>
          <w:rtl/>
        </w:rPr>
        <w:t xml:space="preserve">نکته : </w:t>
      </w:r>
    </w:p>
    <w:p w:rsidR="005F5E5C" w:rsidRDefault="005F5E5C" w:rsidP="00750F62">
      <w:pPr>
        <w:pStyle w:val="ListParagraph"/>
        <w:ind w:left="2091"/>
        <w:jc w:val="both"/>
        <w:rPr>
          <w:rtl/>
        </w:rPr>
      </w:pPr>
      <w:r w:rsidRPr="005F5E5C">
        <w:rPr>
          <w:rFonts w:hint="cs"/>
          <w:b/>
          <w:bCs/>
          <w:rtl/>
        </w:rPr>
        <w:t>سوال :</w:t>
      </w:r>
      <w:r>
        <w:rPr>
          <w:rFonts w:hint="cs"/>
          <w:rtl/>
        </w:rPr>
        <w:t xml:space="preserve"> اگر شما قائل شدید در مبحث آتی که امر رفته است روی ماهیت و طبیعت . مراد از طبیعت و ماهیت ، وجود طبیعت است و وجود طبیعت با فرد طبیعت محقق می شود . پس امر می رود روی فرد . پس چه تفاوتی است بین این که در مبحث آتی قائل شویم که امر رفته روی ماهیت یا روی فرد ؟</w:t>
      </w:r>
      <w:r w:rsidR="008C49D3" w:rsidRPr="00750F62">
        <w:rPr>
          <w:rFonts w:hint="cs"/>
          <w:rtl/>
        </w:rPr>
        <w:t xml:space="preserve"> </w:t>
      </w:r>
    </w:p>
    <w:p w:rsidR="000411B4" w:rsidRPr="00750F62" w:rsidRDefault="005F5E5C" w:rsidP="00750F62">
      <w:pPr>
        <w:pStyle w:val="ListParagraph"/>
        <w:ind w:left="2091"/>
        <w:jc w:val="both"/>
      </w:pPr>
      <w:r w:rsidRPr="005F5E5C">
        <w:rPr>
          <w:rFonts w:hint="cs"/>
          <w:b/>
          <w:bCs/>
          <w:rtl/>
        </w:rPr>
        <w:t>جواب :</w:t>
      </w:r>
      <w:r>
        <w:rPr>
          <w:rFonts w:hint="cs"/>
          <w:rtl/>
        </w:rPr>
        <w:t xml:space="preserve"> صاحب کفایه می فرمایند فرق دارد . فرقش این است که اگر گفتیم امر رفته روی ماهیت ، دیگر خصوصیات فردیه جزء طلب نیست یعنی مولی به شما می گوید صل ، امر می رود روی ماهیت نماز ظهر ، ماهیت نماز ظهر به این است که یک نماز ظهر بخوانید . اگر به فرض محال شما بتوانید بین ایجاد ماهیت و مشخصات فردیه تفکیک بکنید یعنی بگویید من می توانم ماهیت را در خارج موجود کنم بدون مشخصات فردیه ، صرف انجام دادن ماهیت صلاه ، مجزی است اما اگر قائل شدیم که امر رفته روی فرد ، یعنی این نماز ظهری که الان باید انجام بدهید تمام مشخصات فردیه ای که این نماز دارد ، جزء طلب است لذا به فرض محال اگر شما بتوانید بین ایجاد ماهیت و مشخصات فردیه تفکیک کنید ، اگر شما صرف ماهیت را انجام بدهید بدون انجام دادن مشخصات فردیه ، در این صورت امر مولی را امتثال نکرده اید زیرا وقتی امر می رود روی فرد ، این امر روی مشخصات فردیه رفته است . </w:t>
      </w:r>
      <w:r w:rsidR="002C304B" w:rsidRPr="00750F62">
        <w:rPr>
          <w:rFonts w:hint="cs"/>
          <w:rtl/>
        </w:rPr>
        <w:t xml:space="preserve">   </w:t>
      </w:r>
      <w:r w:rsidR="0069338E" w:rsidRPr="00750F62">
        <w:rPr>
          <w:rFonts w:hint="cs"/>
          <w:rtl/>
        </w:rPr>
        <w:t xml:space="preserve"> </w:t>
      </w:r>
      <w:r w:rsidR="000411B4" w:rsidRPr="00750F62">
        <w:rPr>
          <w:rFonts w:hint="cs"/>
          <w:rtl/>
        </w:rPr>
        <w:t xml:space="preserve"> </w:t>
      </w:r>
    </w:p>
    <w:p w:rsidR="000411B4" w:rsidRDefault="000411B4" w:rsidP="000411B4">
      <w:pPr>
        <w:pStyle w:val="ListParagraph"/>
        <w:numPr>
          <w:ilvl w:val="0"/>
          <w:numId w:val="278"/>
        </w:numPr>
        <w:jc w:val="both"/>
      </w:pPr>
      <w:r w:rsidRPr="005F5E5C">
        <w:rPr>
          <w:rFonts w:hint="cs"/>
          <w:b/>
          <w:bCs/>
          <w:rtl/>
        </w:rPr>
        <w:t>نظریه ی سوم ( صاحب کفایه ) :</w:t>
      </w:r>
      <w:r>
        <w:rPr>
          <w:rFonts w:hint="cs"/>
          <w:rtl/>
        </w:rPr>
        <w:t xml:space="preserve"> </w:t>
      </w:r>
      <w:r w:rsidR="005F5E5C">
        <w:rPr>
          <w:rFonts w:hint="cs"/>
          <w:rtl/>
        </w:rPr>
        <w:t xml:space="preserve">اختلاف با هردو معنی وجود دارد . </w:t>
      </w:r>
    </w:p>
    <w:p w:rsidR="0069338E" w:rsidRDefault="00150A20" w:rsidP="000411B4">
      <w:pPr>
        <w:pStyle w:val="NormalWeb"/>
        <w:bidi/>
        <w:jc w:val="both"/>
        <w:rPr>
          <w:b/>
          <w:bCs/>
          <w:sz w:val="22"/>
          <w:szCs w:val="22"/>
          <w:rtl/>
        </w:rPr>
      </w:pPr>
      <w:r w:rsidRPr="00150A20">
        <w:rPr>
          <w:rFonts w:cs="B Nazanin" w:hint="cs"/>
          <w:b/>
          <w:bCs/>
          <w:color w:val="000000"/>
          <w:sz w:val="28"/>
          <w:szCs w:val="28"/>
          <w:rtl/>
        </w:rPr>
        <w:t>ثم المراد بالمرة و التكرار هل هو الدفعة و الدفعات أو الفرد و الأفراد</w:t>
      </w:r>
      <w:r w:rsidR="00BF6172">
        <w:rPr>
          <w:rFonts w:cs="B Nazanin" w:hint="cs"/>
          <w:b/>
          <w:bCs/>
          <w:color w:val="000000"/>
          <w:sz w:val="28"/>
          <w:szCs w:val="28"/>
          <w:rtl/>
        </w:rPr>
        <w:t xml:space="preserve"> </w:t>
      </w:r>
      <w:r w:rsidR="0069338E" w:rsidRPr="0069338E">
        <w:rPr>
          <w:rFonts w:cs="B Nazanin" w:hint="cs"/>
          <w:color w:val="000000"/>
          <w:sz w:val="28"/>
          <w:szCs w:val="28"/>
          <w:rtl/>
        </w:rPr>
        <w:t>( سپس مقصود از مره و تکرار ایا مراد دفع و دفعات است یا فرد و افراد است ؟ )</w:t>
      </w:r>
    </w:p>
    <w:p w:rsidR="0069338E" w:rsidRDefault="000411B4" w:rsidP="0069338E">
      <w:pPr>
        <w:pStyle w:val="NormalWeb"/>
        <w:bidi/>
        <w:jc w:val="both"/>
        <w:rPr>
          <w:rFonts w:cs="B Nazanin"/>
          <w:b/>
          <w:bCs/>
          <w:color w:val="000000"/>
          <w:sz w:val="28"/>
          <w:szCs w:val="28"/>
          <w:rtl/>
        </w:rPr>
      </w:pPr>
      <w:r>
        <w:rPr>
          <w:rFonts w:cs="B Nazanin" w:hint="cs"/>
          <w:b/>
          <w:bCs/>
          <w:color w:val="000000"/>
          <w:sz w:val="28"/>
          <w:szCs w:val="28"/>
          <w:rtl/>
        </w:rPr>
        <w:t xml:space="preserve">و </w:t>
      </w:r>
      <w:r w:rsidR="00150A20" w:rsidRPr="00150A20">
        <w:rPr>
          <w:rFonts w:cs="B Nazanin" w:hint="cs"/>
          <w:b/>
          <w:bCs/>
          <w:color w:val="000000"/>
          <w:sz w:val="28"/>
          <w:szCs w:val="28"/>
          <w:rtl/>
        </w:rPr>
        <w:t>التحقيق</w:t>
      </w:r>
      <w:r w:rsidR="0069338E">
        <w:rPr>
          <w:rFonts w:cs="B Nazanin" w:hint="cs"/>
          <w:b/>
          <w:bCs/>
          <w:color w:val="000000"/>
          <w:sz w:val="28"/>
          <w:szCs w:val="28"/>
          <w:rtl/>
        </w:rPr>
        <w:t xml:space="preserve"> </w:t>
      </w:r>
      <w:r w:rsidR="0069338E" w:rsidRPr="0069338E">
        <w:rPr>
          <w:rFonts w:cs="B Nazanin" w:hint="cs"/>
          <w:color w:val="000000"/>
          <w:sz w:val="28"/>
          <w:szCs w:val="28"/>
          <w:rtl/>
        </w:rPr>
        <w:t>( نظریه ی صاحب کفایه )</w:t>
      </w:r>
      <w:r w:rsidR="00150A20" w:rsidRPr="00150A20">
        <w:rPr>
          <w:rFonts w:cs="B Nazanin" w:hint="cs"/>
          <w:b/>
          <w:bCs/>
          <w:color w:val="000000"/>
          <w:sz w:val="28"/>
          <w:szCs w:val="28"/>
          <w:rtl/>
        </w:rPr>
        <w:t xml:space="preserve"> أن يقعا بكلا المعنيين محل النزاع</w:t>
      </w:r>
      <w:r w:rsidR="0069338E" w:rsidRPr="0069338E">
        <w:rPr>
          <w:rFonts w:cs="B Nazanin" w:hint="cs"/>
          <w:color w:val="000000"/>
          <w:sz w:val="28"/>
          <w:szCs w:val="28"/>
          <w:rtl/>
        </w:rPr>
        <w:t xml:space="preserve"> ( تحقیق این است که واقع می شوند مره و تکرار به هردو معنی ، محل نزاع )</w:t>
      </w:r>
      <w:r w:rsidR="00150A20" w:rsidRPr="0069338E">
        <w:rPr>
          <w:rFonts w:cs="B Nazanin" w:hint="cs"/>
          <w:color w:val="000000"/>
          <w:sz w:val="28"/>
          <w:szCs w:val="28"/>
          <w:rtl/>
        </w:rPr>
        <w:t xml:space="preserve"> </w:t>
      </w:r>
      <w:r w:rsidR="00150A20" w:rsidRPr="00150A20">
        <w:rPr>
          <w:rFonts w:cs="B Nazanin" w:hint="cs"/>
          <w:b/>
          <w:bCs/>
          <w:color w:val="000000"/>
          <w:sz w:val="28"/>
          <w:szCs w:val="28"/>
          <w:rtl/>
        </w:rPr>
        <w:t>و إن</w:t>
      </w:r>
      <w:r w:rsidR="0069338E">
        <w:rPr>
          <w:rFonts w:cs="B Nazanin" w:hint="cs"/>
          <w:b/>
          <w:bCs/>
          <w:color w:val="000000"/>
          <w:sz w:val="28"/>
          <w:szCs w:val="28"/>
          <w:rtl/>
        </w:rPr>
        <w:t xml:space="preserve"> </w:t>
      </w:r>
      <w:r w:rsidR="0069338E" w:rsidRPr="0069338E">
        <w:rPr>
          <w:rFonts w:cs="B Nazanin" w:hint="cs"/>
          <w:color w:val="000000"/>
          <w:sz w:val="28"/>
          <w:szCs w:val="28"/>
          <w:rtl/>
        </w:rPr>
        <w:t>( اشاره به دلیل اول صاحب فصول یعنی تبادر )</w:t>
      </w:r>
      <w:r w:rsidR="00150A20" w:rsidRPr="00150A20">
        <w:rPr>
          <w:rFonts w:cs="B Nazanin" w:hint="cs"/>
          <w:b/>
          <w:bCs/>
          <w:color w:val="000000"/>
          <w:sz w:val="28"/>
          <w:szCs w:val="28"/>
          <w:rtl/>
        </w:rPr>
        <w:t xml:space="preserve"> كان لفظهما ظاهرا في المعنى الأول</w:t>
      </w:r>
      <w:r w:rsidR="0069338E" w:rsidRPr="0069338E">
        <w:rPr>
          <w:rFonts w:cs="B Nazanin" w:hint="cs"/>
          <w:color w:val="000000"/>
          <w:sz w:val="28"/>
          <w:szCs w:val="28"/>
          <w:rtl/>
        </w:rPr>
        <w:t xml:space="preserve"> ( اگرچه لفظ مره و تکرار ظهور دارد در معنی اول که دفعه و دفعات باشد ) </w:t>
      </w:r>
      <w:r w:rsidR="00150A20" w:rsidRPr="00150A20">
        <w:rPr>
          <w:rFonts w:cs="B Nazanin" w:hint="cs"/>
          <w:b/>
          <w:bCs/>
          <w:color w:val="000000"/>
          <w:sz w:val="28"/>
          <w:szCs w:val="28"/>
          <w:rtl/>
        </w:rPr>
        <w:t>و توهم</w:t>
      </w:r>
      <w:r w:rsidR="0069338E">
        <w:rPr>
          <w:rFonts w:cs="B Nazanin" w:hint="cs"/>
          <w:b/>
          <w:bCs/>
          <w:color w:val="000000"/>
          <w:sz w:val="28"/>
          <w:szCs w:val="28"/>
          <w:rtl/>
        </w:rPr>
        <w:t xml:space="preserve"> </w:t>
      </w:r>
      <w:r w:rsidR="0069338E" w:rsidRPr="0069338E">
        <w:rPr>
          <w:rFonts w:cs="B Nazanin" w:hint="cs"/>
          <w:color w:val="000000"/>
          <w:sz w:val="28"/>
          <w:szCs w:val="28"/>
          <w:rtl/>
        </w:rPr>
        <w:t xml:space="preserve">( مبتدا </w:t>
      </w:r>
      <w:r w:rsidR="0069338E" w:rsidRPr="0069338E">
        <w:rPr>
          <w:rFonts w:ascii="Sakkal Majalla" w:hAnsi="Sakkal Majalla" w:cs="Sakkal Majalla" w:hint="cs"/>
          <w:color w:val="000000"/>
          <w:sz w:val="28"/>
          <w:szCs w:val="28"/>
          <w:rtl/>
        </w:rPr>
        <w:t>–</w:t>
      </w:r>
      <w:r w:rsidR="0069338E" w:rsidRPr="0069338E">
        <w:rPr>
          <w:rFonts w:cs="B Nazanin" w:hint="cs"/>
          <w:color w:val="000000"/>
          <w:sz w:val="28"/>
          <w:szCs w:val="28"/>
          <w:rtl/>
        </w:rPr>
        <w:t xml:space="preserve"> اشاره به دلیل دوم صاحب فصول )</w:t>
      </w:r>
      <w:r w:rsidR="00150A20" w:rsidRPr="0069338E">
        <w:rPr>
          <w:rFonts w:cs="B Nazanin" w:hint="cs"/>
          <w:color w:val="000000"/>
          <w:sz w:val="28"/>
          <w:szCs w:val="28"/>
          <w:rtl/>
        </w:rPr>
        <w:t>‏</w:t>
      </w:r>
      <w:r w:rsidR="00150A20" w:rsidRPr="00150A20">
        <w:rPr>
          <w:rFonts w:cs="B Nazanin" w:hint="cs"/>
          <w:b/>
          <w:bCs/>
          <w:color w:val="000000"/>
          <w:sz w:val="28"/>
          <w:szCs w:val="28"/>
          <w:rtl/>
        </w:rPr>
        <w:t xml:space="preserve"> أنه لو أريد بالمرة الفرد</w:t>
      </w:r>
      <w:r w:rsidR="0069338E">
        <w:rPr>
          <w:rFonts w:cs="B Nazanin" w:hint="cs"/>
          <w:b/>
          <w:bCs/>
          <w:color w:val="000000"/>
          <w:sz w:val="28"/>
          <w:szCs w:val="28"/>
          <w:rtl/>
        </w:rPr>
        <w:t xml:space="preserve"> </w:t>
      </w:r>
      <w:r w:rsidR="0069338E" w:rsidRPr="0069338E">
        <w:rPr>
          <w:rFonts w:cs="B Nazanin" w:hint="cs"/>
          <w:color w:val="000000"/>
          <w:sz w:val="28"/>
          <w:szCs w:val="28"/>
          <w:rtl/>
        </w:rPr>
        <w:t>( اگر قصد بشود از مره ، به فرد )</w:t>
      </w:r>
      <w:r w:rsidR="00150A20" w:rsidRPr="00150A20">
        <w:rPr>
          <w:rFonts w:cs="B Nazanin" w:hint="cs"/>
          <w:b/>
          <w:bCs/>
          <w:color w:val="000000"/>
          <w:sz w:val="28"/>
          <w:szCs w:val="28"/>
          <w:rtl/>
        </w:rPr>
        <w:t xml:space="preserve"> لكان الأنسب بل اللازم</w:t>
      </w:r>
      <w:r w:rsidR="0069338E">
        <w:rPr>
          <w:rFonts w:cs="B Nazanin" w:hint="cs"/>
          <w:b/>
          <w:bCs/>
          <w:color w:val="000000"/>
          <w:sz w:val="28"/>
          <w:szCs w:val="28"/>
          <w:rtl/>
        </w:rPr>
        <w:t xml:space="preserve"> </w:t>
      </w:r>
      <w:r w:rsidR="0069338E" w:rsidRPr="0069338E">
        <w:rPr>
          <w:rFonts w:cs="B Nazanin" w:hint="cs"/>
          <w:color w:val="000000"/>
          <w:sz w:val="28"/>
          <w:szCs w:val="28"/>
          <w:rtl/>
        </w:rPr>
        <w:t>( هر آینه مناسب است بلکه لازم است که )</w:t>
      </w:r>
      <w:r w:rsidR="00150A20" w:rsidRPr="00150A20">
        <w:rPr>
          <w:rFonts w:cs="B Nazanin" w:hint="cs"/>
          <w:b/>
          <w:bCs/>
          <w:color w:val="000000"/>
          <w:sz w:val="28"/>
          <w:szCs w:val="28"/>
          <w:rtl/>
        </w:rPr>
        <w:t xml:space="preserve"> أن يجعل هذا المبحث تتمة للمبحث الآتي من أن الأمر هل يتعلق بالطبيعة أو بالفرد</w:t>
      </w:r>
      <w:r w:rsidR="0069338E">
        <w:rPr>
          <w:rFonts w:cs="B Nazanin" w:hint="cs"/>
          <w:b/>
          <w:bCs/>
          <w:color w:val="000000"/>
          <w:sz w:val="28"/>
          <w:szCs w:val="28"/>
          <w:rtl/>
        </w:rPr>
        <w:t xml:space="preserve"> </w:t>
      </w:r>
      <w:r w:rsidR="0069338E" w:rsidRPr="0069338E">
        <w:rPr>
          <w:rFonts w:cs="B Nazanin" w:hint="cs"/>
          <w:color w:val="000000"/>
          <w:sz w:val="28"/>
          <w:szCs w:val="28"/>
          <w:rtl/>
        </w:rPr>
        <w:t>( قرار داده شود این مبحث تتمه برای مبحث آینده از این که امر ایا تعلق می گیرد به طبیعت یا به فرد</w:t>
      </w:r>
      <w:r w:rsidR="0069338E">
        <w:rPr>
          <w:rFonts w:cs="B Nazanin" w:hint="cs"/>
          <w:color w:val="000000"/>
          <w:sz w:val="28"/>
          <w:szCs w:val="28"/>
          <w:rtl/>
        </w:rPr>
        <w:t xml:space="preserve"> خارجی تعلق می گیرد</w:t>
      </w:r>
      <w:r w:rsidR="0069338E" w:rsidRPr="0069338E">
        <w:rPr>
          <w:rFonts w:cs="B Nazanin" w:hint="cs"/>
          <w:color w:val="000000"/>
          <w:sz w:val="28"/>
          <w:szCs w:val="28"/>
          <w:rtl/>
        </w:rPr>
        <w:t xml:space="preserve"> )</w:t>
      </w:r>
      <w:r w:rsidR="00150A20" w:rsidRPr="00150A20">
        <w:rPr>
          <w:rFonts w:cs="B Nazanin" w:hint="cs"/>
          <w:b/>
          <w:bCs/>
          <w:color w:val="000000"/>
          <w:sz w:val="28"/>
          <w:szCs w:val="28"/>
          <w:rtl/>
        </w:rPr>
        <w:t xml:space="preserve"> فيقال عند ذلك</w:t>
      </w:r>
      <w:r w:rsidR="0069338E">
        <w:rPr>
          <w:rFonts w:cs="B Nazanin" w:hint="cs"/>
          <w:b/>
          <w:bCs/>
          <w:color w:val="000000"/>
          <w:sz w:val="28"/>
          <w:szCs w:val="28"/>
          <w:rtl/>
        </w:rPr>
        <w:t xml:space="preserve"> </w:t>
      </w:r>
      <w:r w:rsidR="0069338E" w:rsidRPr="0069338E">
        <w:rPr>
          <w:rFonts w:cs="B Nazanin" w:hint="cs"/>
          <w:color w:val="000000"/>
          <w:sz w:val="28"/>
          <w:szCs w:val="28"/>
          <w:rtl/>
        </w:rPr>
        <w:t xml:space="preserve">( می خواهد بیان تتمه بودن بکند یعنی چطوری این مبحث تتمه می شود برای مبحث بعدی </w:t>
      </w:r>
      <w:r w:rsidR="0069338E" w:rsidRPr="0069338E">
        <w:rPr>
          <w:rFonts w:ascii="Sakkal Majalla" w:hAnsi="Sakkal Majalla" w:cs="Sakkal Majalla" w:hint="cs"/>
          <w:color w:val="000000"/>
          <w:sz w:val="28"/>
          <w:szCs w:val="28"/>
          <w:rtl/>
        </w:rPr>
        <w:t>–</w:t>
      </w:r>
      <w:r w:rsidR="0069338E" w:rsidRPr="0069338E">
        <w:rPr>
          <w:rFonts w:cs="B Nazanin" w:hint="cs"/>
          <w:color w:val="000000"/>
          <w:sz w:val="28"/>
          <w:szCs w:val="28"/>
          <w:rtl/>
        </w:rPr>
        <w:t xml:space="preserve"> پس گفته می شود در آن بحث آتی )</w:t>
      </w:r>
      <w:r w:rsidR="00150A20" w:rsidRPr="0069338E">
        <w:rPr>
          <w:rFonts w:cs="B Nazanin" w:hint="cs"/>
          <w:color w:val="000000"/>
          <w:sz w:val="28"/>
          <w:szCs w:val="28"/>
          <w:rtl/>
        </w:rPr>
        <w:t xml:space="preserve"> </w:t>
      </w:r>
      <w:r w:rsidR="00150A20" w:rsidRPr="00150A20">
        <w:rPr>
          <w:rFonts w:cs="B Nazanin" w:hint="cs"/>
          <w:b/>
          <w:bCs/>
          <w:color w:val="000000"/>
          <w:sz w:val="28"/>
          <w:szCs w:val="28"/>
          <w:rtl/>
        </w:rPr>
        <w:t>و على تقدير تعلقه بالفرد هل يقتضي التعلق بالفرد الواحد أو المتعدد</w:t>
      </w:r>
      <w:r w:rsidR="0069338E">
        <w:rPr>
          <w:rFonts w:cs="B Nazanin" w:hint="cs"/>
          <w:b/>
          <w:bCs/>
          <w:color w:val="000000"/>
          <w:sz w:val="28"/>
          <w:szCs w:val="28"/>
          <w:rtl/>
        </w:rPr>
        <w:t xml:space="preserve"> </w:t>
      </w:r>
      <w:r w:rsidR="0069338E" w:rsidRPr="0069338E">
        <w:rPr>
          <w:rFonts w:cs="B Nazanin" w:hint="cs"/>
          <w:color w:val="000000"/>
          <w:sz w:val="28"/>
          <w:szCs w:val="28"/>
          <w:rtl/>
        </w:rPr>
        <w:t>( بنابر تقدیر تعلق گرفتن امر به فرد ایا اقتضی می کند امر ، تعلق گرفتن را به یک فرد</w:t>
      </w:r>
      <w:r w:rsidR="0069338E">
        <w:rPr>
          <w:rFonts w:cs="B Nazanin" w:hint="cs"/>
          <w:color w:val="000000"/>
          <w:sz w:val="28"/>
          <w:szCs w:val="28"/>
          <w:rtl/>
        </w:rPr>
        <w:t xml:space="preserve"> ( قائلین به مره )</w:t>
      </w:r>
      <w:r w:rsidR="0069338E" w:rsidRPr="0069338E">
        <w:rPr>
          <w:rFonts w:cs="B Nazanin" w:hint="cs"/>
          <w:color w:val="000000"/>
          <w:sz w:val="28"/>
          <w:szCs w:val="28"/>
          <w:rtl/>
        </w:rPr>
        <w:t xml:space="preserve"> یا تعلق گرفتن را به افراد متعدد )</w:t>
      </w:r>
      <w:r w:rsidR="00150A20" w:rsidRPr="00150A20">
        <w:rPr>
          <w:rFonts w:cs="B Nazanin" w:hint="cs"/>
          <w:b/>
          <w:bCs/>
          <w:color w:val="000000"/>
          <w:sz w:val="28"/>
          <w:szCs w:val="28"/>
          <w:rtl/>
        </w:rPr>
        <w:t xml:space="preserve"> أو لا يقتضي شيئا منهما</w:t>
      </w:r>
      <w:r w:rsidR="0069338E">
        <w:rPr>
          <w:rFonts w:cs="B Nazanin" w:hint="cs"/>
          <w:b/>
          <w:bCs/>
          <w:color w:val="000000"/>
          <w:sz w:val="28"/>
          <w:szCs w:val="28"/>
          <w:rtl/>
        </w:rPr>
        <w:t xml:space="preserve"> </w:t>
      </w:r>
      <w:r w:rsidR="0069338E" w:rsidRPr="0069338E">
        <w:rPr>
          <w:rFonts w:cs="B Nazanin" w:hint="cs"/>
          <w:color w:val="000000"/>
          <w:sz w:val="28"/>
          <w:szCs w:val="28"/>
          <w:rtl/>
        </w:rPr>
        <w:t xml:space="preserve">( یا این که امر اقتضی نمی کند هیچیک از مره و تکرار را </w:t>
      </w:r>
      <w:r w:rsidR="0069338E" w:rsidRPr="0069338E">
        <w:rPr>
          <w:rFonts w:ascii="Sakkal Majalla" w:hAnsi="Sakkal Majalla" w:cs="Sakkal Majalla" w:hint="cs"/>
          <w:color w:val="000000"/>
          <w:sz w:val="28"/>
          <w:szCs w:val="28"/>
          <w:rtl/>
        </w:rPr>
        <w:t>–</w:t>
      </w:r>
      <w:r w:rsidR="0069338E" w:rsidRPr="0069338E">
        <w:rPr>
          <w:rFonts w:cs="B Nazanin" w:hint="cs"/>
          <w:color w:val="000000"/>
          <w:sz w:val="28"/>
          <w:szCs w:val="28"/>
          <w:rtl/>
        </w:rPr>
        <w:t xml:space="preserve"> این را صاحب کفایه قائل است )</w:t>
      </w:r>
      <w:r w:rsidR="00150A20" w:rsidRPr="0069338E">
        <w:rPr>
          <w:rFonts w:cs="B Nazanin" w:hint="cs"/>
          <w:color w:val="000000"/>
          <w:sz w:val="28"/>
          <w:szCs w:val="28"/>
          <w:rtl/>
        </w:rPr>
        <w:t xml:space="preserve"> </w:t>
      </w:r>
      <w:r w:rsidR="00150A20" w:rsidRPr="00150A20">
        <w:rPr>
          <w:rFonts w:cs="B Nazanin" w:hint="cs"/>
          <w:b/>
          <w:bCs/>
          <w:color w:val="000000"/>
          <w:sz w:val="28"/>
          <w:szCs w:val="28"/>
          <w:rtl/>
        </w:rPr>
        <w:t>و</w:t>
      </w:r>
      <w:r w:rsidR="0069338E">
        <w:rPr>
          <w:rFonts w:cs="B Nazanin" w:hint="cs"/>
          <w:b/>
          <w:bCs/>
          <w:color w:val="000000"/>
          <w:sz w:val="28"/>
          <w:szCs w:val="28"/>
          <w:rtl/>
        </w:rPr>
        <w:t xml:space="preserve"> </w:t>
      </w:r>
      <w:r w:rsidR="0069338E" w:rsidRPr="0069338E">
        <w:rPr>
          <w:rFonts w:cs="B Nazanin" w:hint="cs"/>
          <w:color w:val="000000"/>
          <w:sz w:val="28"/>
          <w:szCs w:val="28"/>
          <w:rtl/>
        </w:rPr>
        <w:t xml:space="preserve">( عطف بر لکان </w:t>
      </w:r>
      <w:r w:rsidR="0069338E" w:rsidRPr="0069338E">
        <w:rPr>
          <w:rFonts w:ascii="Sakkal Majalla" w:hAnsi="Sakkal Majalla" w:cs="Sakkal Majalla" w:hint="cs"/>
          <w:color w:val="000000"/>
          <w:sz w:val="28"/>
          <w:szCs w:val="28"/>
          <w:rtl/>
        </w:rPr>
        <w:t>–</w:t>
      </w:r>
      <w:r w:rsidR="0069338E" w:rsidRPr="0069338E">
        <w:rPr>
          <w:rFonts w:cs="B Nazanin" w:hint="cs"/>
          <w:color w:val="000000"/>
          <w:sz w:val="28"/>
          <w:szCs w:val="28"/>
          <w:rtl/>
        </w:rPr>
        <w:t xml:space="preserve"> اگر مراد از مره و تکرار ، فرد و افراد باشد )</w:t>
      </w:r>
      <w:r w:rsidR="00150A20" w:rsidRPr="00150A20">
        <w:rPr>
          <w:rFonts w:cs="B Nazanin" w:hint="cs"/>
          <w:b/>
          <w:bCs/>
          <w:color w:val="000000"/>
          <w:sz w:val="28"/>
          <w:szCs w:val="28"/>
          <w:rtl/>
        </w:rPr>
        <w:t xml:space="preserve"> لم يحتج إلى إفراد كل منهما بالبحث</w:t>
      </w:r>
      <w:r w:rsidR="0069338E">
        <w:rPr>
          <w:rFonts w:cs="B Nazanin" w:hint="cs"/>
          <w:b/>
          <w:bCs/>
          <w:color w:val="000000"/>
          <w:sz w:val="28"/>
          <w:szCs w:val="28"/>
          <w:rtl/>
        </w:rPr>
        <w:t xml:space="preserve"> </w:t>
      </w:r>
      <w:r w:rsidR="0069338E" w:rsidRPr="0069338E">
        <w:rPr>
          <w:rFonts w:cs="B Nazanin" w:hint="cs"/>
          <w:color w:val="000000"/>
          <w:sz w:val="28"/>
          <w:szCs w:val="28"/>
          <w:rtl/>
        </w:rPr>
        <w:t>( احتیاج نمی باشد به جدا کردن هر یک از این دو مبحث به بحث کردن یعنی نباید هر یک از این دو بحث را برای بحث کردن جدا کنیم و مستقلا بحث کنیم از انها )</w:t>
      </w:r>
      <w:r w:rsidR="00150A20" w:rsidRPr="00150A20">
        <w:rPr>
          <w:rFonts w:cs="B Nazanin" w:hint="cs"/>
          <w:b/>
          <w:bCs/>
          <w:color w:val="000000"/>
          <w:sz w:val="28"/>
          <w:szCs w:val="28"/>
          <w:rtl/>
        </w:rPr>
        <w:t xml:space="preserve"> كما فعلوه</w:t>
      </w:r>
      <w:r w:rsidR="0069338E">
        <w:rPr>
          <w:rFonts w:cs="B Nazanin" w:hint="cs"/>
          <w:b/>
          <w:bCs/>
          <w:color w:val="000000"/>
          <w:sz w:val="28"/>
          <w:szCs w:val="28"/>
          <w:rtl/>
        </w:rPr>
        <w:t xml:space="preserve"> </w:t>
      </w:r>
      <w:r w:rsidR="0069338E" w:rsidRPr="0069338E">
        <w:rPr>
          <w:rFonts w:cs="B Nazanin" w:hint="cs"/>
          <w:color w:val="000000"/>
          <w:sz w:val="28"/>
          <w:szCs w:val="28"/>
          <w:rtl/>
        </w:rPr>
        <w:t xml:space="preserve">( همان طور که انجام داده اند این افراد را </w:t>
      </w:r>
      <w:r w:rsidR="0069338E" w:rsidRPr="0069338E">
        <w:rPr>
          <w:rFonts w:ascii="Sakkal Majalla" w:hAnsi="Sakkal Majalla" w:cs="Sakkal Majalla" w:hint="cs"/>
          <w:color w:val="000000"/>
          <w:sz w:val="28"/>
          <w:szCs w:val="28"/>
          <w:rtl/>
        </w:rPr>
        <w:t>–</w:t>
      </w:r>
      <w:r w:rsidR="0069338E" w:rsidRPr="0069338E">
        <w:rPr>
          <w:rFonts w:cs="B Nazanin" w:hint="cs"/>
          <w:color w:val="000000"/>
          <w:sz w:val="28"/>
          <w:szCs w:val="28"/>
          <w:rtl/>
        </w:rPr>
        <w:t xml:space="preserve"> یعنی علما این دو بحث را از هم جدا کرده اند و مستقلا از هم بحث کرده اند )</w:t>
      </w:r>
      <w:r w:rsidR="00150A20" w:rsidRPr="00150A20">
        <w:rPr>
          <w:rFonts w:cs="B Nazanin" w:hint="cs"/>
          <w:b/>
          <w:bCs/>
          <w:color w:val="000000"/>
          <w:sz w:val="28"/>
          <w:szCs w:val="28"/>
          <w:rtl/>
        </w:rPr>
        <w:t xml:space="preserve"> و أما لو أريد بها الدفعة</w:t>
      </w:r>
      <w:r w:rsidR="0069338E">
        <w:rPr>
          <w:rFonts w:cs="B Nazanin" w:hint="cs"/>
          <w:b/>
          <w:bCs/>
          <w:color w:val="000000"/>
          <w:sz w:val="28"/>
          <w:szCs w:val="28"/>
          <w:rtl/>
        </w:rPr>
        <w:t xml:space="preserve"> </w:t>
      </w:r>
      <w:r w:rsidR="0069338E" w:rsidRPr="0069338E">
        <w:rPr>
          <w:rFonts w:cs="B Nazanin" w:hint="cs"/>
          <w:color w:val="000000"/>
          <w:sz w:val="28"/>
          <w:szCs w:val="28"/>
          <w:rtl/>
        </w:rPr>
        <w:t>( اما اگر اراده بشود به مره ، دفعه )</w:t>
      </w:r>
      <w:r w:rsidR="00150A20" w:rsidRPr="0069338E">
        <w:rPr>
          <w:rFonts w:cs="B Nazanin" w:hint="cs"/>
          <w:color w:val="000000"/>
          <w:sz w:val="28"/>
          <w:szCs w:val="28"/>
          <w:rtl/>
        </w:rPr>
        <w:t xml:space="preserve"> </w:t>
      </w:r>
      <w:r w:rsidR="00150A20" w:rsidRPr="00150A20">
        <w:rPr>
          <w:rFonts w:cs="B Nazanin" w:hint="cs"/>
          <w:b/>
          <w:bCs/>
          <w:color w:val="000000"/>
          <w:sz w:val="28"/>
          <w:szCs w:val="28"/>
          <w:rtl/>
        </w:rPr>
        <w:t>فلا علقة بين المسألتين</w:t>
      </w:r>
      <w:r w:rsidR="0069338E">
        <w:rPr>
          <w:rFonts w:cs="B Nazanin" w:hint="cs"/>
          <w:b/>
          <w:bCs/>
          <w:color w:val="000000"/>
          <w:sz w:val="28"/>
          <w:szCs w:val="28"/>
          <w:rtl/>
        </w:rPr>
        <w:t xml:space="preserve"> </w:t>
      </w:r>
      <w:r w:rsidR="0069338E" w:rsidRPr="0069338E">
        <w:rPr>
          <w:rFonts w:cs="B Nazanin" w:hint="cs"/>
          <w:color w:val="000000"/>
          <w:sz w:val="28"/>
          <w:szCs w:val="28"/>
          <w:rtl/>
        </w:rPr>
        <w:t>( ارتباطی نیست بین دو مساله ی مره و تکرار و مساله ی تعلق امر به طبیعت یا فرد )</w:t>
      </w:r>
      <w:r w:rsidR="00150A20" w:rsidRPr="00150A20">
        <w:rPr>
          <w:rFonts w:cs="B Nazanin" w:hint="cs"/>
          <w:b/>
          <w:bCs/>
          <w:color w:val="000000"/>
          <w:sz w:val="28"/>
          <w:szCs w:val="28"/>
          <w:rtl/>
        </w:rPr>
        <w:t xml:space="preserve"> كما لا يخفى فاسد</w:t>
      </w:r>
      <w:r w:rsidR="0069338E">
        <w:rPr>
          <w:rFonts w:cs="B Nazanin" w:hint="cs"/>
          <w:b/>
          <w:bCs/>
          <w:color w:val="000000"/>
          <w:sz w:val="28"/>
          <w:szCs w:val="28"/>
          <w:rtl/>
        </w:rPr>
        <w:t xml:space="preserve"> </w:t>
      </w:r>
      <w:r w:rsidR="0069338E" w:rsidRPr="0069338E">
        <w:rPr>
          <w:rFonts w:cs="B Nazanin" w:hint="cs"/>
          <w:color w:val="000000"/>
          <w:sz w:val="28"/>
          <w:szCs w:val="28"/>
          <w:rtl/>
        </w:rPr>
        <w:t>( خبر توهم )</w:t>
      </w:r>
      <w:r w:rsidR="0069338E">
        <w:rPr>
          <w:rFonts w:cs="B Nazanin" w:hint="cs"/>
          <w:b/>
          <w:bCs/>
          <w:color w:val="000000"/>
          <w:sz w:val="28"/>
          <w:szCs w:val="28"/>
          <w:rtl/>
        </w:rPr>
        <w:t xml:space="preserve"> </w:t>
      </w:r>
    </w:p>
    <w:p w:rsidR="0069338E" w:rsidRDefault="0069338E" w:rsidP="0069338E">
      <w:pPr>
        <w:pStyle w:val="Heading1"/>
        <w:rPr>
          <w:rtl/>
        </w:rPr>
      </w:pPr>
      <w:r>
        <w:rPr>
          <w:rFonts w:hint="cs"/>
          <w:rtl/>
        </w:rPr>
        <w:t xml:space="preserve">نوار 103 : ادامه ی صیغه ی امر : ادامه ی مره و تکرار </w:t>
      </w:r>
      <w:r w:rsidR="005F5E5C">
        <w:rPr>
          <w:rFonts w:ascii="Sakkal Majalla" w:hAnsi="Sakkal Majalla" w:cs="Sakkal Majalla" w:hint="cs"/>
          <w:rtl/>
        </w:rPr>
        <w:t>–</w:t>
      </w:r>
      <w:r w:rsidR="005F5E5C">
        <w:rPr>
          <w:rFonts w:hint="cs"/>
          <w:rtl/>
        </w:rPr>
        <w:t xml:space="preserve"> ادامه ی اشکال صاحب کفایه بر دلیل دوم صاحب فصول </w:t>
      </w:r>
      <w:r w:rsidR="005F5E5C">
        <w:rPr>
          <w:rFonts w:ascii="Sakkal Majalla" w:hAnsi="Sakkal Majalla" w:cs="Sakkal Majalla" w:hint="cs"/>
          <w:rtl/>
        </w:rPr>
        <w:t>–</w:t>
      </w:r>
      <w:r w:rsidR="005F5E5C">
        <w:rPr>
          <w:rFonts w:hint="cs"/>
          <w:rtl/>
        </w:rPr>
        <w:t xml:space="preserve"> بیان یک نکته </w:t>
      </w:r>
    </w:p>
    <w:p w:rsidR="00150A20" w:rsidRPr="00150A20" w:rsidRDefault="00150A20" w:rsidP="0069338E">
      <w:pPr>
        <w:pStyle w:val="NormalWeb"/>
        <w:bidi/>
        <w:jc w:val="both"/>
        <w:rPr>
          <w:b/>
          <w:bCs/>
          <w:sz w:val="22"/>
          <w:szCs w:val="22"/>
          <w:rtl/>
        </w:rPr>
      </w:pPr>
      <w:r w:rsidRPr="00150A20">
        <w:rPr>
          <w:rFonts w:cs="B Nazanin" w:hint="cs"/>
          <w:b/>
          <w:bCs/>
          <w:color w:val="000000"/>
          <w:sz w:val="28"/>
          <w:szCs w:val="28"/>
          <w:rtl/>
        </w:rPr>
        <w:t>لعدم العلقة</w:t>
      </w:r>
      <w:r w:rsidR="005F5E5C">
        <w:rPr>
          <w:rFonts w:cs="B Nazanin" w:hint="cs"/>
          <w:b/>
          <w:bCs/>
          <w:color w:val="000000"/>
          <w:sz w:val="28"/>
          <w:szCs w:val="28"/>
          <w:rtl/>
        </w:rPr>
        <w:t xml:space="preserve"> </w:t>
      </w:r>
      <w:r w:rsidR="005F5E5C" w:rsidRPr="005F5E5C">
        <w:rPr>
          <w:rFonts w:cs="B Nazanin" w:hint="cs"/>
          <w:color w:val="000000"/>
          <w:sz w:val="28"/>
          <w:szCs w:val="28"/>
          <w:rtl/>
        </w:rPr>
        <w:t>( صاحب فصول گفت اگر مراد از مره و تکرار ، دفعه و دفعات باشد این دو بحث ، دو بحث مستقل خواهند بود . صاحب کفایه می فرماید اگر مراد از مره و تکرار ، فرد و افراد باشد باز همین طور است و هردو یک بحث مستقل هستند )</w:t>
      </w:r>
      <w:r w:rsidRPr="00150A20">
        <w:rPr>
          <w:rFonts w:cs="B Nazanin" w:hint="cs"/>
          <w:b/>
          <w:bCs/>
          <w:color w:val="000000"/>
          <w:sz w:val="28"/>
          <w:szCs w:val="28"/>
          <w:rtl/>
        </w:rPr>
        <w:t xml:space="preserve"> بينهما</w:t>
      </w:r>
      <w:r w:rsidR="005F5E5C">
        <w:rPr>
          <w:rFonts w:cs="B Nazanin" w:hint="cs"/>
          <w:b/>
          <w:bCs/>
          <w:color w:val="000000"/>
          <w:sz w:val="28"/>
          <w:szCs w:val="28"/>
          <w:rtl/>
        </w:rPr>
        <w:t xml:space="preserve"> </w:t>
      </w:r>
      <w:r w:rsidR="005F5E5C" w:rsidRPr="005F5E5C">
        <w:rPr>
          <w:rFonts w:cs="B Nazanin" w:hint="cs"/>
          <w:color w:val="000000"/>
          <w:sz w:val="28"/>
          <w:szCs w:val="28"/>
          <w:rtl/>
        </w:rPr>
        <w:t xml:space="preserve">( به دلیل نبود ارتباط بین این دو مساله </w:t>
      </w:r>
      <w:r w:rsidR="005F5E5C" w:rsidRPr="005F5E5C">
        <w:rPr>
          <w:rFonts w:ascii="Sakkal Majalla" w:hAnsi="Sakkal Majalla" w:cs="Sakkal Majalla" w:hint="cs"/>
          <w:color w:val="000000"/>
          <w:sz w:val="28"/>
          <w:szCs w:val="28"/>
          <w:rtl/>
        </w:rPr>
        <w:t>–</w:t>
      </w:r>
      <w:r w:rsidR="005F5E5C" w:rsidRPr="005F5E5C">
        <w:rPr>
          <w:rFonts w:cs="B Nazanin" w:hint="cs"/>
          <w:color w:val="000000"/>
          <w:sz w:val="28"/>
          <w:szCs w:val="28"/>
          <w:rtl/>
        </w:rPr>
        <w:t xml:space="preserve"> مساله ی مره و تکرار و مساله ی تعلق امر به طبیعت یا فرد )</w:t>
      </w:r>
      <w:r w:rsidRPr="00150A20">
        <w:rPr>
          <w:rFonts w:cs="B Nazanin" w:hint="cs"/>
          <w:b/>
          <w:bCs/>
          <w:color w:val="000000"/>
          <w:sz w:val="28"/>
          <w:szCs w:val="28"/>
          <w:rtl/>
        </w:rPr>
        <w:t xml:space="preserve"> لو أريد بها الفرد</w:t>
      </w:r>
      <w:r w:rsidR="005F5E5C">
        <w:rPr>
          <w:rFonts w:cs="B Nazanin" w:hint="cs"/>
          <w:b/>
          <w:bCs/>
          <w:color w:val="000000"/>
          <w:sz w:val="28"/>
          <w:szCs w:val="28"/>
          <w:rtl/>
        </w:rPr>
        <w:t xml:space="preserve"> </w:t>
      </w:r>
      <w:r w:rsidR="005F5E5C" w:rsidRPr="005F5E5C">
        <w:rPr>
          <w:rFonts w:cs="B Nazanin" w:hint="cs"/>
          <w:color w:val="000000"/>
          <w:sz w:val="28"/>
          <w:szCs w:val="28"/>
          <w:rtl/>
        </w:rPr>
        <w:t>( اگر اراده شود به مره ، فرد )</w:t>
      </w:r>
      <w:r w:rsidRPr="00150A20">
        <w:rPr>
          <w:rFonts w:cs="B Nazanin" w:hint="cs"/>
          <w:b/>
          <w:bCs/>
          <w:color w:val="000000"/>
          <w:sz w:val="28"/>
          <w:szCs w:val="28"/>
          <w:rtl/>
        </w:rPr>
        <w:t xml:space="preserve"> أيضا</w:t>
      </w:r>
      <w:r w:rsidR="005F5E5C">
        <w:rPr>
          <w:rFonts w:cs="B Nazanin" w:hint="cs"/>
          <w:b/>
          <w:bCs/>
          <w:color w:val="000000"/>
          <w:sz w:val="28"/>
          <w:szCs w:val="28"/>
          <w:rtl/>
        </w:rPr>
        <w:t xml:space="preserve"> </w:t>
      </w:r>
      <w:r w:rsidR="005F5E5C" w:rsidRPr="005F5E5C">
        <w:rPr>
          <w:rFonts w:cs="B Nazanin" w:hint="cs"/>
          <w:color w:val="000000"/>
          <w:sz w:val="28"/>
          <w:szCs w:val="28"/>
          <w:rtl/>
        </w:rPr>
        <w:t>( همان طوری که اگر مراد از مره ، دفعه می بود )</w:t>
      </w:r>
      <w:r w:rsidRPr="005F5E5C">
        <w:rPr>
          <w:rFonts w:cs="B Nazanin" w:hint="cs"/>
          <w:color w:val="000000"/>
          <w:sz w:val="28"/>
          <w:szCs w:val="28"/>
          <w:rtl/>
        </w:rPr>
        <w:t xml:space="preserve"> </w:t>
      </w:r>
      <w:r w:rsidRPr="00150A20">
        <w:rPr>
          <w:rFonts w:cs="B Nazanin" w:hint="cs"/>
          <w:b/>
          <w:bCs/>
          <w:color w:val="000000"/>
          <w:sz w:val="28"/>
          <w:szCs w:val="28"/>
          <w:rtl/>
        </w:rPr>
        <w:t>فإن الطلب على القول بالطبيعة</w:t>
      </w:r>
      <w:r w:rsidR="005F5E5C" w:rsidRPr="005F5E5C">
        <w:rPr>
          <w:rFonts w:cs="B Nazanin" w:hint="cs"/>
          <w:color w:val="000000"/>
          <w:sz w:val="28"/>
          <w:szCs w:val="28"/>
          <w:rtl/>
        </w:rPr>
        <w:t xml:space="preserve"> ( همانا طلب بنابر قول به تعلق گرفتن امر به طبیعت</w:t>
      </w:r>
      <w:r w:rsidR="005F5E5C">
        <w:rPr>
          <w:rFonts w:cs="B Nazanin" w:hint="cs"/>
          <w:color w:val="000000"/>
          <w:sz w:val="28"/>
          <w:szCs w:val="28"/>
          <w:rtl/>
        </w:rPr>
        <w:t xml:space="preserve"> و ماهیت</w:t>
      </w:r>
      <w:r w:rsidR="005F5E5C" w:rsidRPr="005F5E5C">
        <w:rPr>
          <w:rFonts w:cs="B Nazanin" w:hint="cs"/>
          <w:color w:val="000000"/>
          <w:sz w:val="28"/>
          <w:szCs w:val="28"/>
          <w:rtl/>
        </w:rPr>
        <w:t xml:space="preserve"> )</w:t>
      </w:r>
      <w:r w:rsidRPr="00150A20">
        <w:rPr>
          <w:rFonts w:cs="B Nazanin" w:hint="cs"/>
          <w:b/>
          <w:bCs/>
          <w:color w:val="000000"/>
          <w:sz w:val="28"/>
          <w:szCs w:val="28"/>
          <w:rtl/>
        </w:rPr>
        <w:t xml:space="preserve"> إنما يتعلق بها باعتبار وجودها في الخارج</w:t>
      </w:r>
      <w:r w:rsidR="005F5E5C" w:rsidRPr="005F5E5C">
        <w:rPr>
          <w:rFonts w:cs="B Nazanin" w:hint="cs"/>
          <w:color w:val="000000"/>
          <w:sz w:val="28"/>
          <w:szCs w:val="28"/>
          <w:rtl/>
        </w:rPr>
        <w:t xml:space="preserve"> ( همانا تعلق می گیرد طلب به طبیعت به اعتبار وجود طبیعت در خارج )</w:t>
      </w:r>
      <w:r w:rsidRPr="005F5E5C">
        <w:rPr>
          <w:rFonts w:cs="B Nazanin" w:hint="cs"/>
          <w:color w:val="000000"/>
          <w:sz w:val="28"/>
          <w:szCs w:val="28"/>
          <w:rtl/>
        </w:rPr>
        <w:t xml:space="preserve"> </w:t>
      </w:r>
      <w:r w:rsidRPr="00150A20">
        <w:rPr>
          <w:rFonts w:cs="B Nazanin" w:hint="cs"/>
          <w:b/>
          <w:bCs/>
          <w:color w:val="000000"/>
          <w:sz w:val="28"/>
          <w:szCs w:val="28"/>
          <w:rtl/>
        </w:rPr>
        <w:t>ضرورة أن الطبيعة من حيث هي ليست إلا هي لا مطلوبة و لا غير مطلوبة</w:t>
      </w:r>
      <w:r w:rsidR="005F5E5C">
        <w:rPr>
          <w:rFonts w:cs="B Nazanin" w:hint="cs"/>
          <w:b/>
          <w:bCs/>
          <w:color w:val="000000"/>
          <w:sz w:val="28"/>
          <w:szCs w:val="28"/>
          <w:rtl/>
        </w:rPr>
        <w:t xml:space="preserve"> </w:t>
      </w:r>
      <w:r w:rsidR="005F5E5C" w:rsidRPr="00064816">
        <w:rPr>
          <w:rFonts w:cs="B Nazanin" w:hint="cs"/>
          <w:color w:val="000000"/>
          <w:sz w:val="28"/>
          <w:szCs w:val="28"/>
          <w:rtl/>
        </w:rPr>
        <w:t>( به دلیل این که بدیهی می باشد این که طبیعت از ان جهت که طبیعت است نیست چیزی مگر</w:t>
      </w:r>
      <w:r w:rsidR="00064816" w:rsidRPr="00064816">
        <w:rPr>
          <w:rFonts w:cs="B Nazanin" w:hint="cs"/>
          <w:color w:val="000000"/>
          <w:sz w:val="28"/>
          <w:szCs w:val="28"/>
          <w:rtl/>
        </w:rPr>
        <w:t xml:space="preserve"> خود</w:t>
      </w:r>
      <w:r w:rsidR="005F5E5C" w:rsidRPr="00064816">
        <w:rPr>
          <w:rFonts w:cs="B Nazanin" w:hint="cs"/>
          <w:color w:val="000000"/>
          <w:sz w:val="28"/>
          <w:szCs w:val="28"/>
          <w:rtl/>
        </w:rPr>
        <w:t xml:space="preserve"> طبیعت</w:t>
      </w:r>
      <w:r w:rsidR="00064816" w:rsidRPr="00064816">
        <w:rPr>
          <w:rFonts w:cs="B Nazanin" w:hint="cs"/>
          <w:color w:val="000000"/>
          <w:sz w:val="28"/>
          <w:szCs w:val="28"/>
          <w:rtl/>
        </w:rPr>
        <w:t xml:space="preserve"> و نه مطلوب است و نه غیر مطلوب  )</w:t>
      </w:r>
      <w:r w:rsidR="00064816">
        <w:rPr>
          <w:rFonts w:cs="B Nazanin" w:hint="cs"/>
          <w:b/>
          <w:bCs/>
          <w:color w:val="000000"/>
          <w:sz w:val="28"/>
          <w:szCs w:val="28"/>
          <w:rtl/>
        </w:rPr>
        <w:t xml:space="preserve"> </w:t>
      </w:r>
      <w:r w:rsidRPr="00150A20">
        <w:rPr>
          <w:rFonts w:cs="B Nazanin" w:hint="cs"/>
          <w:b/>
          <w:bCs/>
          <w:color w:val="000000"/>
          <w:sz w:val="28"/>
          <w:szCs w:val="28"/>
          <w:rtl/>
        </w:rPr>
        <w:t>و بهذا الاعتبار</w:t>
      </w:r>
      <w:r w:rsidR="00064816">
        <w:rPr>
          <w:rFonts w:cs="B Nazanin" w:hint="cs"/>
          <w:b/>
          <w:bCs/>
          <w:color w:val="000000"/>
          <w:sz w:val="28"/>
          <w:szCs w:val="28"/>
          <w:rtl/>
        </w:rPr>
        <w:t xml:space="preserve"> </w:t>
      </w:r>
      <w:r w:rsidR="00064816" w:rsidRPr="00064816">
        <w:rPr>
          <w:rFonts w:cs="B Nazanin" w:hint="cs"/>
          <w:color w:val="000000"/>
          <w:sz w:val="28"/>
          <w:szCs w:val="28"/>
          <w:rtl/>
        </w:rPr>
        <w:t>( اعتبار وجود در خارج )</w:t>
      </w:r>
      <w:r w:rsidRPr="00064816">
        <w:rPr>
          <w:rFonts w:cs="B Nazanin" w:hint="cs"/>
          <w:color w:val="000000"/>
          <w:sz w:val="28"/>
          <w:szCs w:val="28"/>
          <w:rtl/>
        </w:rPr>
        <w:t xml:space="preserve"> </w:t>
      </w:r>
      <w:r w:rsidRPr="00150A20">
        <w:rPr>
          <w:rFonts w:cs="B Nazanin" w:hint="cs"/>
          <w:b/>
          <w:bCs/>
          <w:color w:val="000000"/>
          <w:sz w:val="28"/>
          <w:szCs w:val="28"/>
          <w:rtl/>
        </w:rPr>
        <w:t>كانت مرددة بين المرة و التكرار بكلا المعنيين</w:t>
      </w:r>
      <w:r w:rsidR="00064816">
        <w:rPr>
          <w:rFonts w:cs="B Nazanin" w:hint="cs"/>
          <w:b/>
          <w:bCs/>
          <w:color w:val="000000"/>
          <w:sz w:val="28"/>
          <w:szCs w:val="28"/>
          <w:rtl/>
        </w:rPr>
        <w:t xml:space="preserve"> </w:t>
      </w:r>
      <w:r w:rsidR="00064816" w:rsidRPr="00064816">
        <w:rPr>
          <w:rFonts w:cs="B Nazanin" w:hint="cs"/>
          <w:color w:val="000000"/>
          <w:sz w:val="28"/>
          <w:szCs w:val="28"/>
          <w:rtl/>
        </w:rPr>
        <w:t>( می</w:t>
      </w:r>
      <w:r w:rsidR="00064816">
        <w:rPr>
          <w:rFonts w:cs="B Nazanin" w:hint="cs"/>
          <w:color w:val="000000"/>
          <w:sz w:val="28"/>
          <w:szCs w:val="28"/>
          <w:rtl/>
        </w:rPr>
        <w:t xml:space="preserve"> باشد ماهیت و طبیعت مردد بین مر</w:t>
      </w:r>
      <w:r w:rsidR="00064816" w:rsidRPr="00064816">
        <w:rPr>
          <w:rFonts w:cs="B Nazanin" w:hint="cs"/>
          <w:color w:val="000000"/>
          <w:sz w:val="28"/>
          <w:szCs w:val="28"/>
          <w:rtl/>
        </w:rPr>
        <w:t>ه و تکرار با هردو معنا</w:t>
      </w:r>
      <w:r w:rsidRPr="00064816">
        <w:rPr>
          <w:rFonts w:cs="B Nazanin" w:hint="cs"/>
          <w:color w:val="000000"/>
          <w:sz w:val="28"/>
          <w:szCs w:val="28"/>
          <w:rtl/>
        </w:rPr>
        <w:t xml:space="preserve"> </w:t>
      </w:r>
      <w:r w:rsidR="00064816" w:rsidRPr="00064816">
        <w:rPr>
          <w:rFonts w:cs="B Nazanin" w:hint="cs"/>
          <w:color w:val="000000"/>
          <w:sz w:val="28"/>
          <w:szCs w:val="28"/>
          <w:rtl/>
        </w:rPr>
        <w:t>)</w:t>
      </w:r>
      <w:r w:rsidR="00064816">
        <w:rPr>
          <w:rFonts w:cs="B Nazanin" w:hint="cs"/>
          <w:b/>
          <w:bCs/>
          <w:color w:val="000000"/>
          <w:sz w:val="28"/>
          <w:szCs w:val="28"/>
          <w:rtl/>
        </w:rPr>
        <w:t xml:space="preserve"> </w:t>
      </w:r>
      <w:r w:rsidRPr="00150A20">
        <w:rPr>
          <w:rFonts w:cs="B Nazanin" w:hint="cs"/>
          <w:b/>
          <w:bCs/>
          <w:color w:val="000000"/>
          <w:sz w:val="28"/>
          <w:szCs w:val="28"/>
          <w:rtl/>
        </w:rPr>
        <w:t>فيصح النزاع</w:t>
      </w:r>
      <w:r w:rsidR="00064816" w:rsidRPr="00064816">
        <w:rPr>
          <w:rFonts w:cs="B Nazanin" w:hint="cs"/>
          <w:color w:val="000000"/>
          <w:sz w:val="28"/>
          <w:szCs w:val="28"/>
          <w:rtl/>
        </w:rPr>
        <w:t xml:space="preserve"> ( بنابر قول به تعلق گرفتن امر به طبیعت )</w:t>
      </w:r>
      <w:r w:rsidRPr="00064816">
        <w:rPr>
          <w:rFonts w:cs="B Nazanin" w:hint="cs"/>
          <w:color w:val="000000"/>
          <w:sz w:val="28"/>
          <w:szCs w:val="28"/>
          <w:rtl/>
        </w:rPr>
        <w:t xml:space="preserve"> </w:t>
      </w:r>
      <w:r w:rsidRPr="00150A20">
        <w:rPr>
          <w:rFonts w:cs="B Nazanin" w:hint="cs"/>
          <w:b/>
          <w:bCs/>
          <w:color w:val="000000"/>
          <w:sz w:val="28"/>
          <w:szCs w:val="28"/>
          <w:rtl/>
        </w:rPr>
        <w:t>في دلالة الصيغة على ال</w:t>
      </w:r>
      <w:r w:rsidR="000411B4">
        <w:rPr>
          <w:rFonts w:cs="B Nazanin" w:hint="cs"/>
          <w:b/>
          <w:bCs/>
          <w:color w:val="000000"/>
          <w:sz w:val="28"/>
          <w:szCs w:val="28"/>
          <w:rtl/>
        </w:rPr>
        <w:t>مرة و التكرار بالمعنيين و عدمها</w:t>
      </w:r>
      <w:r w:rsidR="00064816">
        <w:rPr>
          <w:rFonts w:hint="cs"/>
          <w:b/>
          <w:bCs/>
          <w:sz w:val="22"/>
          <w:szCs w:val="22"/>
          <w:rtl/>
        </w:rPr>
        <w:t xml:space="preserve"> </w:t>
      </w:r>
      <w:r w:rsidR="00064816" w:rsidRPr="00064816">
        <w:rPr>
          <w:rFonts w:cs="B Nazanin" w:hint="cs"/>
          <w:sz w:val="28"/>
          <w:szCs w:val="28"/>
          <w:rtl/>
        </w:rPr>
        <w:t>( پس صحیح می باشد نزاع بنابر قول به طبیعت ، در دلالت کردن صیغه بر مرده و تکرار با دو معنایش یا دلالت ندارد )</w:t>
      </w:r>
    </w:p>
    <w:p w:rsidR="002A0A86" w:rsidRDefault="00150A20" w:rsidP="00BF6172">
      <w:pPr>
        <w:jc w:val="both"/>
        <w:rPr>
          <w:rFonts w:cs="Times New Roman"/>
          <w:b/>
          <w:bCs/>
          <w:szCs w:val="22"/>
          <w:rtl/>
        </w:rPr>
      </w:pPr>
      <w:r w:rsidRPr="00150A20">
        <w:rPr>
          <w:rFonts w:hint="cs"/>
          <w:b/>
          <w:bCs/>
          <w:color w:val="000000"/>
          <w:sz w:val="28"/>
          <w:rtl/>
        </w:rPr>
        <w:t>أما بالمعنى الأول</w:t>
      </w:r>
      <w:r w:rsidR="00064816">
        <w:rPr>
          <w:rFonts w:hint="cs"/>
          <w:b/>
          <w:bCs/>
          <w:color w:val="000000"/>
          <w:sz w:val="28"/>
          <w:rtl/>
        </w:rPr>
        <w:t xml:space="preserve"> </w:t>
      </w:r>
      <w:r w:rsidR="00064816" w:rsidRPr="00064816">
        <w:rPr>
          <w:rFonts w:hint="cs"/>
          <w:color w:val="000000"/>
          <w:sz w:val="28"/>
          <w:rtl/>
        </w:rPr>
        <w:t>( دفعه و دفعات )</w:t>
      </w:r>
      <w:r w:rsidRPr="00150A20">
        <w:rPr>
          <w:rFonts w:hint="cs"/>
          <w:b/>
          <w:bCs/>
          <w:color w:val="000000"/>
          <w:sz w:val="28"/>
          <w:rtl/>
        </w:rPr>
        <w:t xml:space="preserve"> فواضح</w:t>
      </w:r>
      <w:r w:rsidR="00064816">
        <w:rPr>
          <w:rFonts w:hint="cs"/>
          <w:b/>
          <w:bCs/>
          <w:color w:val="000000"/>
          <w:sz w:val="28"/>
          <w:rtl/>
        </w:rPr>
        <w:t xml:space="preserve"> </w:t>
      </w:r>
      <w:r w:rsidR="00064816" w:rsidRPr="00064816">
        <w:rPr>
          <w:rFonts w:hint="cs"/>
          <w:color w:val="000000"/>
          <w:sz w:val="28"/>
          <w:rtl/>
        </w:rPr>
        <w:t>( فرض این است که امر رفته روی طبیعت و از طرفی در این جا معنی مره و تکرار را دفعه و دفعات گرفتید . می گوید این نزاع در انجا می آید و می گویید مطلوب وجود ماهیت است یک دفعه یا چند دفعه )</w:t>
      </w:r>
      <w:r w:rsidR="00064816">
        <w:rPr>
          <w:rFonts w:hint="cs"/>
          <w:b/>
          <w:bCs/>
          <w:color w:val="000000"/>
          <w:sz w:val="28"/>
          <w:rtl/>
        </w:rPr>
        <w:t xml:space="preserve"> </w:t>
      </w:r>
      <w:r w:rsidRPr="00150A20">
        <w:rPr>
          <w:rFonts w:hint="cs"/>
          <w:b/>
          <w:bCs/>
          <w:color w:val="000000"/>
          <w:sz w:val="28"/>
          <w:rtl/>
        </w:rPr>
        <w:t xml:space="preserve"> و أما بالمعنى الثاني</w:t>
      </w:r>
      <w:r w:rsidR="00064816">
        <w:rPr>
          <w:rFonts w:hint="cs"/>
          <w:b/>
          <w:bCs/>
          <w:color w:val="000000"/>
          <w:sz w:val="28"/>
          <w:rtl/>
        </w:rPr>
        <w:t xml:space="preserve"> </w:t>
      </w:r>
      <w:r w:rsidR="00064816" w:rsidRPr="00064816">
        <w:rPr>
          <w:rFonts w:hint="cs"/>
          <w:color w:val="000000"/>
          <w:sz w:val="28"/>
          <w:rtl/>
        </w:rPr>
        <w:t>( فرد و افراد</w:t>
      </w:r>
      <w:r w:rsidR="00064816">
        <w:rPr>
          <w:rFonts w:hint="cs"/>
          <w:color w:val="000000"/>
          <w:sz w:val="28"/>
          <w:rtl/>
        </w:rPr>
        <w:t xml:space="preserve"> </w:t>
      </w:r>
      <w:r w:rsidR="00064816">
        <w:rPr>
          <w:rFonts w:ascii="Sakkal Majalla" w:hAnsi="Sakkal Majalla" w:cs="Sakkal Majalla" w:hint="cs"/>
          <w:color w:val="000000"/>
          <w:sz w:val="28"/>
          <w:rtl/>
        </w:rPr>
        <w:t>–</w:t>
      </w:r>
      <w:r w:rsidR="00064816">
        <w:rPr>
          <w:rFonts w:hint="cs"/>
          <w:color w:val="000000"/>
          <w:sz w:val="28"/>
          <w:rtl/>
        </w:rPr>
        <w:t xml:space="preserve"> از طرفی هم در مبحث آتی قائل هستید به این که امر رفته روی طبیعت و ماهیت </w:t>
      </w:r>
      <w:r w:rsidR="00064816">
        <w:rPr>
          <w:rFonts w:ascii="Sakkal Majalla" w:hAnsi="Sakkal Majalla" w:cs="Sakkal Majalla" w:hint="cs"/>
          <w:color w:val="000000"/>
          <w:sz w:val="28"/>
          <w:rtl/>
        </w:rPr>
        <w:t>–</w:t>
      </w:r>
      <w:r w:rsidR="00064816">
        <w:rPr>
          <w:rFonts w:hint="cs"/>
          <w:color w:val="000000"/>
          <w:sz w:val="28"/>
          <w:rtl/>
        </w:rPr>
        <w:t xml:space="preserve"> این طور می گویید که ایا مطلوب مولا یک وجود ماهیت است یا چند وجود ماهیت</w:t>
      </w:r>
      <w:r w:rsidR="00064816" w:rsidRPr="00064816">
        <w:rPr>
          <w:rFonts w:hint="cs"/>
          <w:color w:val="000000"/>
          <w:sz w:val="28"/>
          <w:rtl/>
        </w:rPr>
        <w:t xml:space="preserve"> )</w:t>
      </w:r>
      <w:r w:rsidRPr="00150A20">
        <w:rPr>
          <w:rFonts w:hint="cs"/>
          <w:b/>
          <w:bCs/>
          <w:color w:val="000000"/>
          <w:sz w:val="28"/>
          <w:rtl/>
        </w:rPr>
        <w:t xml:space="preserve"> فلوضوح أن المراد من الفرد أو الأفراد وجود واحد أو وجودات و إنما عبر بالفرد</w:t>
      </w:r>
      <w:r w:rsidR="00064816">
        <w:rPr>
          <w:rFonts w:hint="cs"/>
          <w:b/>
          <w:bCs/>
          <w:color w:val="000000"/>
          <w:sz w:val="28"/>
          <w:rtl/>
        </w:rPr>
        <w:t xml:space="preserve"> </w:t>
      </w:r>
      <w:r w:rsidR="00064816" w:rsidRPr="00064816">
        <w:rPr>
          <w:rFonts w:hint="cs"/>
          <w:color w:val="000000"/>
          <w:sz w:val="28"/>
          <w:rtl/>
        </w:rPr>
        <w:t xml:space="preserve">( همانا تعبیر شده است به فرد </w:t>
      </w:r>
      <w:r w:rsidR="00064816" w:rsidRPr="00064816">
        <w:rPr>
          <w:rFonts w:ascii="Sakkal Majalla" w:hAnsi="Sakkal Majalla" w:cs="Sakkal Majalla" w:hint="cs"/>
          <w:color w:val="000000"/>
          <w:sz w:val="28"/>
          <w:rtl/>
        </w:rPr>
        <w:t>–</w:t>
      </w:r>
      <w:r w:rsidR="00064816" w:rsidRPr="00064816">
        <w:rPr>
          <w:rFonts w:hint="cs"/>
          <w:color w:val="000000"/>
          <w:sz w:val="28"/>
          <w:rtl/>
        </w:rPr>
        <w:t xml:space="preserve"> از وجود واحد یعنی از وجود واحد ماهیت تعبیر به فرد می کنیم )</w:t>
      </w:r>
      <w:r w:rsidRPr="00150A20">
        <w:rPr>
          <w:rFonts w:hint="cs"/>
          <w:b/>
          <w:bCs/>
          <w:color w:val="000000"/>
          <w:sz w:val="28"/>
          <w:rtl/>
        </w:rPr>
        <w:t xml:space="preserve"> لأن وجود الطبيعة في الخارج هو الفرد</w:t>
      </w:r>
      <w:r w:rsidR="00064816">
        <w:rPr>
          <w:rFonts w:hint="cs"/>
          <w:b/>
          <w:bCs/>
          <w:color w:val="000000"/>
          <w:sz w:val="28"/>
          <w:rtl/>
        </w:rPr>
        <w:t xml:space="preserve"> </w:t>
      </w:r>
      <w:r w:rsidR="00064816" w:rsidRPr="00064816">
        <w:rPr>
          <w:rFonts w:hint="cs"/>
          <w:color w:val="000000"/>
          <w:sz w:val="28"/>
          <w:rtl/>
        </w:rPr>
        <w:t>( زیرا وجود طبیعت در خارج یعنی همان فرد )</w:t>
      </w:r>
      <w:r w:rsidRPr="00150A20">
        <w:rPr>
          <w:rFonts w:hint="cs"/>
          <w:b/>
          <w:bCs/>
          <w:color w:val="000000"/>
          <w:sz w:val="28"/>
          <w:rtl/>
        </w:rPr>
        <w:t xml:space="preserve"> غاية الأمر</w:t>
      </w:r>
      <w:r w:rsidRPr="00064816">
        <w:rPr>
          <w:rFonts w:hint="cs"/>
          <w:color w:val="000000"/>
          <w:sz w:val="28"/>
          <w:rtl/>
        </w:rPr>
        <w:t xml:space="preserve"> </w:t>
      </w:r>
      <w:r w:rsidR="00064816" w:rsidRPr="00064816">
        <w:rPr>
          <w:rFonts w:hint="cs"/>
          <w:color w:val="000000"/>
          <w:sz w:val="28"/>
          <w:rtl/>
        </w:rPr>
        <w:t xml:space="preserve">( بیان نکته ) </w:t>
      </w:r>
      <w:r w:rsidRPr="00150A20">
        <w:rPr>
          <w:rFonts w:hint="cs"/>
          <w:b/>
          <w:bCs/>
          <w:color w:val="000000"/>
          <w:sz w:val="28"/>
          <w:rtl/>
        </w:rPr>
        <w:t>خصوصيته و تشخصه على القول بتعلق الأمر بالطبائع يلازم المطلوب</w:t>
      </w:r>
      <w:r w:rsidR="00064816">
        <w:rPr>
          <w:rFonts w:hint="cs"/>
          <w:b/>
          <w:bCs/>
          <w:color w:val="000000"/>
          <w:sz w:val="28"/>
          <w:rtl/>
        </w:rPr>
        <w:t xml:space="preserve"> </w:t>
      </w:r>
      <w:r w:rsidR="00064816" w:rsidRPr="00064816">
        <w:rPr>
          <w:rFonts w:hint="cs"/>
          <w:color w:val="000000"/>
          <w:sz w:val="28"/>
          <w:rtl/>
        </w:rPr>
        <w:t xml:space="preserve">( </w:t>
      </w:r>
      <w:r w:rsidR="00223C12">
        <w:rPr>
          <w:rFonts w:hint="cs"/>
          <w:color w:val="000000"/>
          <w:sz w:val="28"/>
          <w:rtl/>
        </w:rPr>
        <w:t xml:space="preserve">مطلوب یعنی </w:t>
      </w:r>
      <w:r w:rsidR="00064816" w:rsidRPr="00064816">
        <w:rPr>
          <w:rFonts w:hint="cs"/>
          <w:color w:val="000000"/>
          <w:sz w:val="28"/>
          <w:rtl/>
        </w:rPr>
        <w:t>وجود طبیعت</w:t>
      </w:r>
      <w:r w:rsidR="00064816">
        <w:rPr>
          <w:rFonts w:hint="cs"/>
          <w:color w:val="000000"/>
          <w:sz w:val="28"/>
          <w:rtl/>
        </w:rPr>
        <w:t xml:space="preserve"> </w:t>
      </w:r>
      <w:r w:rsidR="00064816">
        <w:rPr>
          <w:rFonts w:ascii="Sakkal Majalla" w:hAnsi="Sakkal Majalla" w:cs="Sakkal Majalla" w:hint="cs"/>
          <w:color w:val="000000"/>
          <w:sz w:val="28"/>
          <w:rtl/>
        </w:rPr>
        <w:t>–</w:t>
      </w:r>
      <w:r w:rsidR="00064816">
        <w:rPr>
          <w:rFonts w:hint="cs"/>
          <w:color w:val="000000"/>
          <w:sz w:val="28"/>
          <w:rtl/>
        </w:rPr>
        <w:t xml:space="preserve"> چون طبیعت در خارج با فرد محقق می شود و فرد همیشه همراه با خصوصیات و تشخصات است</w:t>
      </w:r>
      <w:r w:rsidR="00064816" w:rsidRPr="00064816">
        <w:rPr>
          <w:rFonts w:hint="cs"/>
          <w:color w:val="000000"/>
          <w:sz w:val="28"/>
          <w:rtl/>
        </w:rPr>
        <w:t xml:space="preserve"> )</w:t>
      </w:r>
      <w:r w:rsidRPr="00150A20">
        <w:rPr>
          <w:rFonts w:hint="cs"/>
          <w:b/>
          <w:bCs/>
          <w:color w:val="000000"/>
          <w:sz w:val="28"/>
          <w:rtl/>
        </w:rPr>
        <w:t xml:space="preserve"> و خارج عنه</w:t>
      </w:r>
      <w:r w:rsidR="00064816">
        <w:rPr>
          <w:rFonts w:hint="cs"/>
          <w:b/>
          <w:bCs/>
          <w:color w:val="000000"/>
          <w:sz w:val="28"/>
          <w:rtl/>
        </w:rPr>
        <w:t xml:space="preserve"> </w:t>
      </w:r>
      <w:r w:rsidR="00064816" w:rsidRPr="00064816">
        <w:rPr>
          <w:rFonts w:hint="cs"/>
          <w:color w:val="000000"/>
          <w:sz w:val="28"/>
          <w:rtl/>
        </w:rPr>
        <w:t>( در نهایت امر خصوصیت طبیعت و تشخص طبیعت بنابر قول به تعلق گرفتن امر به طبیعت ، ملازم می باشد مطلوب آمر را و خارج از مطلوب آمر است )</w:t>
      </w:r>
      <w:r w:rsidRPr="00150A20">
        <w:rPr>
          <w:rFonts w:hint="cs"/>
          <w:b/>
          <w:bCs/>
          <w:color w:val="000000"/>
          <w:sz w:val="28"/>
          <w:rtl/>
        </w:rPr>
        <w:t xml:space="preserve"> بخلاف القول بتعلقه بالأفراد</w:t>
      </w:r>
      <w:r w:rsidR="00064816">
        <w:rPr>
          <w:rFonts w:hint="cs"/>
          <w:b/>
          <w:bCs/>
          <w:color w:val="000000"/>
          <w:sz w:val="28"/>
          <w:rtl/>
        </w:rPr>
        <w:t xml:space="preserve"> </w:t>
      </w:r>
      <w:r w:rsidR="00064816" w:rsidRPr="00064816">
        <w:rPr>
          <w:rFonts w:hint="cs"/>
          <w:color w:val="000000"/>
          <w:sz w:val="28"/>
          <w:rtl/>
        </w:rPr>
        <w:t>( بر خلاف فول به تعلق گرفتن امر به افراد )</w:t>
      </w:r>
      <w:r w:rsidRPr="00064816">
        <w:rPr>
          <w:rFonts w:hint="cs"/>
          <w:color w:val="000000"/>
          <w:sz w:val="28"/>
          <w:rtl/>
        </w:rPr>
        <w:t xml:space="preserve"> </w:t>
      </w:r>
      <w:r w:rsidRPr="00150A20">
        <w:rPr>
          <w:rFonts w:hint="cs"/>
          <w:b/>
          <w:bCs/>
          <w:color w:val="000000"/>
          <w:sz w:val="28"/>
          <w:rtl/>
        </w:rPr>
        <w:t>فإ</w:t>
      </w:r>
      <w:r w:rsidR="00064816">
        <w:rPr>
          <w:rFonts w:hint="cs"/>
          <w:b/>
          <w:bCs/>
          <w:color w:val="000000"/>
          <w:sz w:val="28"/>
          <w:rtl/>
        </w:rPr>
        <w:t xml:space="preserve">نه مما </w:t>
      </w:r>
      <w:r w:rsidRPr="00150A20">
        <w:rPr>
          <w:rFonts w:hint="cs"/>
          <w:b/>
          <w:bCs/>
          <w:color w:val="000000"/>
          <w:sz w:val="28"/>
          <w:rtl/>
        </w:rPr>
        <w:t>يقومه‏</w:t>
      </w:r>
      <w:r w:rsidR="00064816">
        <w:rPr>
          <w:rFonts w:cs="Times New Roman" w:hint="cs"/>
          <w:b/>
          <w:bCs/>
          <w:szCs w:val="22"/>
          <w:rtl/>
        </w:rPr>
        <w:t xml:space="preserve"> </w:t>
      </w:r>
      <w:r w:rsidR="00064816" w:rsidRPr="00064816">
        <w:rPr>
          <w:rFonts w:hint="cs"/>
          <w:sz w:val="28"/>
          <w:rtl/>
        </w:rPr>
        <w:t>( در این صورت ، خصوصیات فرد و تشخصات فرد از آن چیزی هایی است که قوام می بخشد مطلوب را</w:t>
      </w:r>
      <w:r w:rsidR="00064816">
        <w:rPr>
          <w:rFonts w:hint="cs"/>
          <w:sz w:val="28"/>
          <w:rtl/>
        </w:rPr>
        <w:t xml:space="preserve"> یعنی جزء مطلوب است</w:t>
      </w:r>
      <w:r w:rsidR="00064816" w:rsidRPr="00064816">
        <w:rPr>
          <w:rFonts w:hint="cs"/>
          <w:sz w:val="28"/>
          <w:rtl/>
        </w:rPr>
        <w:t xml:space="preserve"> )</w:t>
      </w:r>
    </w:p>
    <w:p w:rsidR="00064816" w:rsidRDefault="00064816" w:rsidP="00223C12">
      <w:pPr>
        <w:pStyle w:val="Heading1"/>
        <w:jc w:val="both"/>
        <w:rPr>
          <w:rtl/>
        </w:rPr>
      </w:pPr>
      <w:r>
        <w:rPr>
          <w:rFonts w:hint="cs"/>
          <w:rtl/>
        </w:rPr>
        <w:t xml:space="preserve">نوار 104 : ادامه ی صیغه ی امر : ادامه ی مره و تکرار : تنبیه </w:t>
      </w:r>
    </w:p>
    <w:p w:rsidR="00223C12" w:rsidRDefault="00223C12" w:rsidP="00223C12">
      <w:pPr>
        <w:jc w:val="both"/>
        <w:rPr>
          <w:rtl/>
        </w:rPr>
      </w:pPr>
      <w:r>
        <w:rPr>
          <w:rFonts w:hint="cs"/>
          <w:rtl/>
        </w:rPr>
        <w:t>درباره ی صیغه ی امر 3 نظریه ی اصلی ( در مساله 5 نظریه وجود دارد ) وجود دارد :</w:t>
      </w:r>
    </w:p>
    <w:p w:rsidR="00223C12" w:rsidRDefault="00223C12" w:rsidP="00223C12">
      <w:pPr>
        <w:pStyle w:val="ListParagraph"/>
        <w:numPr>
          <w:ilvl w:val="0"/>
          <w:numId w:val="278"/>
        </w:numPr>
        <w:jc w:val="both"/>
      </w:pPr>
      <w:r w:rsidRPr="00223C12">
        <w:rPr>
          <w:rFonts w:hint="cs"/>
          <w:b/>
          <w:bCs/>
          <w:rtl/>
        </w:rPr>
        <w:t>نظریه ی اول :</w:t>
      </w:r>
      <w:r>
        <w:rPr>
          <w:rFonts w:hint="cs"/>
          <w:rtl/>
        </w:rPr>
        <w:t xml:space="preserve"> صیغه ی امر ، وضع شده است برای مره . شارع زمانی که می فرماید صل ، صلاه الظهر . این صل وضع شده برای مره یعنی من شارع از توی عبد طلب می کنم که نماز ظهر را یک مرتبه انجام بدهی .در این صورت اگر مکلف یک بار که مامور به را انجام داد ، امر امتثال می شود و ساقط می شود . سوال : وقتی امر ساقط شد ایا مکلف می تواند مامور به را برای بار دوم به قصد امتثال امر انجام دهد ؟ خیر نمی تواند زیرا برای اولین بار که مامور به انجام داد غرض مولی حاصل می شود و امر مولی ساقط می شود . صاحب کفایه تا این جا بیان کرده است </w:t>
      </w:r>
    </w:p>
    <w:p w:rsidR="00223C12" w:rsidRDefault="00223C12" w:rsidP="00223C12">
      <w:pPr>
        <w:pStyle w:val="ListParagraph"/>
        <w:jc w:val="both"/>
      </w:pPr>
      <w:r w:rsidRPr="00223C12">
        <w:rPr>
          <w:rFonts w:hint="cs"/>
          <w:rtl/>
        </w:rPr>
        <w:t>اگر صیغه ی امر وضع شده باشد برای مره ، ایا مره به معنی دفعه است یا به معنی فرد است ؟ اگر به معنی فرد بود مکلف یک فرد انجام می دهد یا بیشتر از یک فرد ؟ اگر بیشتر از یک فرد انجام داد ، آن فردی که معنی امر است لابشرط است یا بشرط لا است ؟ این ها با هم فرق دارد .</w:t>
      </w:r>
      <w:r>
        <w:rPr>
          <w:rFonts w:hint="cs"/>
          <w:rtl/>
        </w:rPr>
        <w:t xml:space="preserve"> این ها را دیگر صاحب کفایه بیان نکرده است . بهترین کسی که این شقوق مساله را مطرح کرده است مرحوم مشکینی است .</w:t>
      </w:r>
    </w:p>
    <w:p w:rsidR="00223C12" w:rsidRDefault="00223C12" w:rsidP="00223C12">
      <w:pPr>
        <w:pStyle w:val="ListParagraph"/>
        <w:numPr>
          <w:ilvl w:val="0"/>
          <w:numId w:val="278"/>
        </w:numPr>
        <w:jc w:val="both"/>
      </w:pPr>
      <w:r>
        <w:rPr>
          <w:rFonts w:hint="cs"/>
          <w:b/>
          <w:bCs/>
          <w:rtl/>
        </w:rPr>
        <w:t>نظریه ی دوم :</w:t>
      </w:r>
      <w:r>
        <w:rPr>
          <w:rFonts w:hint="cs"/>
          <w:rtl/>
        </w:rPr>
        <w:t xml:space="preserve"> صیغه ی امر وضع شده است برای تکرار . وقتی مولی به عبد می گوید اعتق رقبه یعنی من مولا طالب این هستم که مکررا رقبه را آزاد کنی . صاحب کفایه این را اصلا بحث نکرده است اما مرحوم مشکینی خیلی خوب بحث کرده است </w:t>
      </w:r>
    </w:p>
    <w:p w:rsidR="00223C12" w:rsidRDefault="00223C12" w:rsidP="00223C12">
      <w:pPr>
        <w:pStyle w:val="ListParagraph"/>
        <w:numPr>
          <w:ilvl w:val="0"/>
          <w:numId w:val="278"/>
        </w:numPr>
        <w:jc w:val="both"/>
      </w:pPr>
      <w:r w:rsidRPr="00223C12">
        <w:rPr>
          <w:rFonts w:hint="cs"/>
          <w:b/>
          <w:bCs/>
          <w:rtl/>
        </w:rPr>
        <w:t>نظریه ی سوم :</w:t>
      </w:r>
      <w:r>
        <w:rPr>
          <w:rFonts w:hint="cs"/>
          <w:rtl/>
        </w:rPr>
        <w:t xml:space="preserve"> صیغه ی امر وضع شده است برای طلب ایجاد طبیعت . وقتی که مولی به عبدش می گوید صل صلاه الظهر این صل وضع شده است برای طلب ایجاد طبیعت نماز ظهر یعنی من مولا از توی عبد می خواهم که طبیعت نماز ظهر را موجود بکنی . </w:t>
      </w:r>
    </w:p>
    <w:p w:rsidR="00223C12" w:rsidRPr="00223C12" w:rsidRDefault="00223C12" w:rsidP="00223C12">
      <w:pPr>
        <w:pStyle w:val="ListParagraph"/>
        <w:jc w:val="both"/>
        <w:rPr>
          <w:rtl/>
        </w:rPr>
      </w:pPr>
      <w:r w:rsidRPr="00223C12">
        <w:rPr>
          <w:rFonts w:hint="cs"/>
          <w:rtl/>
        </w:rPr>
        <w:t>در این جا دوتا بحث وجود دارد :</w:t>
      </w:r>
    </w:p>
    <w:p w:rsidR="00223C12" w:rsidRDefault="00223C12" w:rsidP="00223C12">
      <w:pPr>
        <w:pStyle w:val="ListParagraph"/>
        <w:numPr>
          <w:ilvl w:val="0"/>
          <w:numId w:val="282"/>
        </w:numPr>
        <w:jc w:val="both"/>
      </w:pPr>
      <w:r w:rsidRPr="00223C12">
        <w:rPr>
          <w:rFonts w:hint="cs"/>
          <w:b/>
          <w:bCs/>
          <w:rtl/>
        </w:rPr>
        <w:t>بحث اول :</w:t>
      </w:r>
      <w:r>
        <w:rPr>
          <w:rFonts w:hint="cs"/>
          <w:rtl/>
        </w:rPr>
        <w:t xml:space="preserve"> ایا در مقام امتثال ، اکتفا کردن به یک مرتبه جایز هست یا نیست ؟ به عبارت دیگر ایا زائد بر یک بار واجب هست یا نیست ؟ اگر بگوییم اکتفا به یک مرتبه جایز است معنایش این است که زائد بر یک بار واجب نیست اما اگر گفتیم اکتفا به یک مرتبه جایز نیست معنایش این است که زائد بر یک بار واجب است .  </w:t>
      </w:r>
    </w:p>
    <w:p w:rsidR="00223C12" w:rsidRDefault="00223C12" w:rsidP="00223C12">
      <w:pPr>
        <w:pStyle w:val="ListParagraph"/>
        <w:ind w:left="1440"/>
        <w:jc w:val="both"/>
        <w:rPr>
          <w:rtl/>
        </w:rPr>
      </w:pPr>
      <w:r w:rsidRPr="00223C12">
        <w:rPr>
          <w:rFonts w:hint="cs"/>
          <w:rtl/>
        </w:rPr>
        <w:t>مولی به عبدش می فرماید اعتق رقبه .</w:t>
      </w:r>
      <w:r>
        <w:rPr>
          <w:rFonts w:hint="cs"/>
          <w:rtl/>
        </w:rPr>
        <w:t xml:space="preserve"> ایا اگر عبد یک مرتبه عتق رقبه کرد این کافی است ؟ اگر بگوییم بر عبد جایز است که بر یک مرتبه اکتفا کند معنایش این است که زائد بر یک بار واجب نیست اما اگر بگوییم حق ندارد به یک بار اکتفا کند معنایش این است که زائد بر یک بار واجب است </w:t>
      </w:r>
    </w:p>
    <w:p w:rsidR="00223C12" w:rsidRDefault="00223C12" w:rsidP="00223C12">
      <w:pPr>
        <w:pStyle w:val="ListParagraph"/>
        <w:ind w:left="1440"/>
        <w:jc w:val="both"/>
        <w:rPr>
          <w:rtl/>
        </w:rPr>
      </w:pPr>
      <w:r>
        <w:rPr>
          <w:rFonts w:hint="cs"/>
          <w:b/>
          <w:bCs/>
          <w:rtl/>
        </w:rPr>
        <w:t>جواب :</w:t>
      </w:r>
      <w:r>
        <w:rPr>
          <w:rFonts w:hint="cs"/>
          <w:rtl/>
        </w:rPr>
        <w:t xml:space="preserve"> صاحب کفایه می فرماید باید صیغه ی امر را بررسی کنیم . صیغه ی امر دو حالت دارد :</w:t>
      </w:r>
    </w:p>
    <w:p w:rsidR="00223C12" w:rsidRDefault="00223C12" w:rsidP="00223C12">
      <w:pPr>
        <w:pStyle w:val="ListParagraph"/>
        <w:numPr>
          <w:ilvl w:val="0"/>
          <w:numId w:val="283"/>
        </w:numPr>
        <w:jc w:val="both"/>
      </w:pPr>
      <w:r w:rsidRPr="00223C12">
        <w:rPr>
          <w:rFonts w:hint="cs"/>
          <w:b/>
          <w:bCs/>
          <w:rtl/>
        </w:rPr>
        <w:t>حالت اول :</w:t>
      </w:r>
      <w:r>
        <w:rPr>
          <w:rFonts w:hint="cs"/>
          <w:rtl/>
        </w:rPr>
        <w:t xml:space="preserve"> گاهی در مقام بیان هست . در این صورت اکتفا کردن به یک بار جایز است . تمسک می کنیم به اطلاق صیغه ی امر و می گوییم مولی فرموده است اعتق رقبه . عتق رقبه با یک فرد محقق می شود و اگر زائد بر یک مرتبه را لازم می دانست باید قید می زد حالا که قید نزده است معلوم می شود که زائد بر یک مرتبه لازم نیست . </w:t>
      </w:r>
    </w:p>
    <w:p w:rsidR="00223C12" w:rsidRDefault="00223C12" w:rsidP="00223C12">
      <w:pPr>
        <w:pStyle w:val="ListParagraph"/>
        <w:numPr>
          <w:ilvl w:val="0"/>
          <w:numId w:val="283"/>
        </w:numPr>
        <w:jc w:val="both"/>
      </w:pPr>
      <w:r w:rsidRPr="00223C12">
        <w:rPr>
          <w:rFonts w:hint="cs"/>
          <w:b/>
          <w:bCs/>
          <w:rtl/>
        </w:rPr>
        <w:t>حالت دوم :</w:t>
      </w:r>
      <w:r>
        <w:rPr>
          <w:rFonts w:hint="cs"/>
          <w:rtl/>
        </w:rPr>
        <w:t xml:space="preserve"> گاهی در مقام بیان نیست . در این صورت برائت جاری می شود زیرا شک می کنیم زائد بر این مقدار که انجام دادیم واجب هست یا نیست و این شک در تکلیف است و شک در تکلیف مجرای برائت است . </w:t>
      </w:r>
    </w:p>
    <w:p w:rsidR="00F57FEF" w:rsidRDefault="00223C12" w:rsidP="00F57FEF">
      <w:pPr>
        <w:pStyle w:val="ListParagraph"/>
        <w:numPr>
          <w:ilvl w:val="0"/>
          <w:numId w:val="282"/>
        </w:numPr>
        <w:jc w:val="both"/>
      </w:pPr>
      <w:r w:rsidRPr="00F57FEF">
        <w:rPr>
          <w:rFonts w:hint="cs"/>
          <w:b/>
          <w:bCs/>
          <w:rtl/>
        </w:rPr>
        <w:t>بحث دوم :</w:t>
      </w:r>
      <w:r>
        <w:rPr>
          <w:rFonts w:hint="cs"/>
          <w:rtl/>
        </w:rPr>
        <w:t xml:space="preserve"> </w:t>
      </w:r>
      <w:r w:rsidR="00F57FEF">
        <w:rPr>
          <w:rFonts w:hint="cs"/>
          <w:rtl/>
        </w:rPr>
        <w:t xml:space="preserve">بر فرض که اکتفا کردن به یک بار جایز باشد ( زائد بر یک بار واجب نباشد ) ایا تکرار جایز هست یا جایز نیست ؟ مثلا مولی به عبدش می گوید اعتق رقبه . اعتق برای طلب ایجاد عتق رقبه وضع شده است و ما هم قائل هستیم که عبد جایز است که اکتفا کند به یک بار </w:t>
      </w:r>
      <w:r w:rsidR="002B68FF">
        <w:rPr>
          <w:rFonts w:hint="cs"/>
          <w:rtl/>
        </w:rPr>
        <w:t xml:space="preserve">، </w:t>
      </w:r>
      <w:r w:rsidR="00F57FEF">
        <w:rPr>
          <w:rFonts w:hint="cs"/>
          <w:rtl/>
        </w:rPr>
        <w:t>حالا بحث ما این است که تکرار کردن یعنی برای بار دوم عتق رقبه کردن به قصد امتثال امر اول جایز هست یا نیست ( به قصد های دیگر مسلما جایز است تکرار کردن ) ؟</w:t>
      </w:r>
    </w:p>
    <w:p w:rsidR="00F57FEF" w:rsidRDefault="00F57FEF" w:rsidP="00F57FEF">
      <w:pPr>
        <w:pStyle w:val="ListParagraph"/>
        <w:ind w:left="1440"/>
        <w:jc w:val="both"/>
        <w:rPr>
          <w:rtl/>
        </w:rPr>
      </w:pPr>
      <w:r w:rsidRPr="00F57FEF">
        <w:rPr>
          <w:rFonts w:hint="cs"/>
          <w:rtl/>
        </w:rPr>
        <w:t>صاحب کفایه می فرماید بعضی از علما فرموده اند که مقتضی اطلاق صیغه ی امر</w:t>
      </w:r>
      <w:r>
        <w:rPr>
          <w:rFonts w:hint="cs"/>
          <w:rtl/>
        </w:rPr>
        <w:t xml:space="preserve"> ( این که نه مقید شده به مره و نه مقید شده به تکرار )</w:t>
      </w:r>
      <w:r w:rsidRPr="00F57FEF">
        <w:rPr>
          <w:rFonts w:hint="cs"/>
          <w:rtl/>
        </w:rPr>
        <w:t xml:space="preserve"> این است که تکرار جایز است زیرا چون صیغه ی امر رفته است روی طبیعت</w:t>
      </w:r>
      <w:r>
        <w:rPr>
          <w:rFonts w:hint="cs"/>
          <w:b/>
          <w:bCs/>
          <w:rtl/>
        </w:rPr>
        <w:t xml:space="preserve"> .</w:t>
      </w:r>
      <w:r>
        <w:rPr>
          <w:rFonts w:hint="cs"/>
          <w:rtl/>
        </w:rPr>
        <w:t xml:space="preserve"> بار اول یک مکلف عمل را انجام می دهد یک فرد از طبیعت را انجام داده و بار دوم فرد دیگری از طبیعت است . هردو فرد را به قصد امتثال امر انجام می دهد و این جایز است .</w:t>
      </w:r>
    </w:p>
    <w:p w:rsidR="00F57FEF" w:rsidRDefault="00F57FEF" w:rsidP="00F57FEF">
      <w:pPr>
        <w:pStyle w:val="ListParagraph"/>
        <w:ind w:left="1440"/>
        <w:jc w:val="both"/>
        <w:rPr>
          <w:rtl/>
        </w:rPr>
      </w:pPr>
      <w:r w:rsidRPr="00F57FEF">
        <w:rPr>
          <w:rFonts w:hint="cs"/>
          <w:rtl/>
        </w:rPr>
        <w:t>صاحب کفایه می فرماید</w:t>
      </w:r>
      <w:r>
        <w:rPr>
          <w:rFonts w:hint="cs"/>
          <w:b/>
          <w:bCs/>
          <w:rtl/>
        </w:rPr>
        <w:t xml:space="preserve"> </w:t>
      </w:r>
      <w:r>
        <w:rPr>
          <w:rFonts w:hint="cs"/>
          <w:rtl/>
        </w:rPr>
        <w:t>این حرف درست نیست زیرا باید بررسی کنیم</w:t>
      </w:r>
      <w:r w:rsidR="002B68FF">
        <w:rPr>
          <w:rFonts w:hint="cs"/>
          <w:rtl/>
        </w:rPr>
        <w:t xml:space="preserve"> :</w:t>
      </w:r>
      <w:r>
        <w:rPr>
          <w:rFonts w:hint="cs"/>
          <w:rtl/>
        </w:rPr>
        <w:t xml:space="preserve"> اتیان اول دو صورت دارد :</w:t>
      </w:r>
    </w:p>
    <w:p w:rsidR="00F57FEF" w:rsidRDefault="00F57FEF" w:rsidP="00F57FEF">
      <w:pPr>
        <w:pStyle w:val="ListParagraph"/>
        <w:numPr>
          <w:ilvl w:val="0"/>
          <w:numId w:val="284"/>
        </w:numPr>
        <w:jc w:val="both"/>
      </w:pPr>
      <w:r w:rsidRPr="00F57FEF">
        <w:rPr>
          <w:rFonts w:hint="cs"/>
          <w:b/>
          <w:bCs/>
          <w:rtl/>
        </w:rPr>
        <w:t>صورت اول :</w:t>
      </w:r>
      <w:r>
        <w:rPr>
          <w:rFonts w:hint="cs"/>
          <w:rtl/>
        </w:rPr>
        <w:t xml:space="preserve"> گاهی با اولین اتیان ، غرض نهایی مولی حاصل می شود . در این صورت تکرار جایز نیست . زیرا در این صورت امر ساقط میشود و امری دیگر باقی نیست که مکلف اتیان دوم را به قصد امتثال آن امر انجام دهد </w:t>
      </w:r>
    </w:p>
    <w:p w:rsidR="00F57FEF" w:rsidRDefault="00F57FEF" w:rsidP="00F57FEF">
      <w:pPr>
        <w:pStyle w:val="ListParagraph"/>
        <w:ind w:left="2160"/>
        <w:jc w:val="both"/>
      </w:pPr>
      <w:r>
        <w:rPr>
          <w:rFonts w:hint="cs"/>
          <w:b/>
          <w:bCs/>
          <w:rtl/>
        </w:rPr>
        <w:t>مثال :</w:t>
      </w:r>
      <w:r>
        <w:rPr>
          <w:rFonts w:hint="cs"/>
          <w:rtl/>
        </w:rPr>
        <w:t xml:space="preserve"> یک مولی ای به عبدش امر می کند که برای من آب بیاور تا بخورم و رفع عطش بکنم . غرض نهایی اش رفع عطش است . این عبد آب می آورد و آب را در دهانش می ریزد . این جا با اولین اتیان غرض نهایی مولی حاصل شد لذا آن آب بیاور ساقط می شود . حالا اگر عبد برای بار دوم بخواهد دوباره آب بیاورد ، دیگر امری نیست تا بخواهد ان را امتثال کند . </w:t>
      </w:r>
    </w:p>
    <w:p w:rsidR="00F57FEF" w:rsidRPr="00223C12" w:rsidRDefault="00F57FEF" w:rsidP="00F57FEF">
      <w:pPr>
        <w:pStyle w:val="ListParagraph"/>
        <w:numPr>
          <w:ilvl w:val="0"/>
          <w:numId w:val="284"/>
        </w:numPr>
        <w:jc w:val="both"/>
        <w:rPr>
          <w:rtl/>
        </w:rPr>
      </w:pPr>
      <w:r w:rsidRPr="00F57FEF">
        <w:rPr>
          <w:rFonts w:hint="cs"/>
          <w:b/>
          <w:bCs/>
          <w:rtl/>
        </w:rPr>
        <w:t>صورت دوم</w:t>
      </w:r>
      <w:r w:rsidR="00EC5965">
        <w:rPr>
          <w:rFonts w:hint="cs"/>
          <w:b/>
          <w:bCs/>
          <w:rtl/>
        </w:rPr>
        <w:t xml:space="preserve"> ( نوار 105 )</w:t>
      </w:r>
      <w:r w:rsidRPr="00F57FEF">
        <w:rPr>
          <w:rFonts w:hint="cs"/>
          <w:b/>
          <w:bCs/>
          <w:rtl/>
        </w:rPr>
        <w:t xml:space="preserve"> :</w:t>
      </w:r>
      <w:r>
        <w:rPr>
          <w:rFonts w:hint="cs"/>
          <w:rtl/>
        </w:rPr>
        <w:t xml:space="preserve"> گاهی با اولین اتیان ، غرض نهایی مولی حاصل نمی شود</w:t>
      </w:r>
      <w:r w:rsidR="00EC5965">
        <w:rPr>
          <w:rFonts w:hint="cs"/>
          <w:rtl/>
        </w:rPr>
        <w:t xml:space="preserve"> . در این صورت تکرار جایز است چون امر هنوز باقی است . مثلا مولی به عبدش می فرماید برای ما آب بیاور تا وضو بگیر . هدف نهایی مولی ، وضو گرفتن و هدف ابتدائی او ، آوردن آب است . عبد می رود آب می اورد اما هنوز مولی وضو نگرفته است . این آب آوردن علت تامه برای حاصل شدن غرض نهایی مولی نیست لذا حالا که علت تامه نیست این عبد می تواند یک بار دیگر آب بیاورد . به این می گویند تکرار . </w:t>
      </w:r>
    </w:p>
    <w:p w:rsidR="00150A20" w:rsidRPr="00150A20" w:rsidRDefault="002A0A86" w:rsidP="00150A20">
      <w:pPr>
        <w:pStyle w:val="NormalWeb"/>
        <w:bidi/>
        <w:jc w:val="both"/>
        <w:rPr>
          <w:b/>
          <w:bCs/>
          <w:sz w:val="22"/>
          <w:szCs w:val="22"/>
          <w:rtl/>
        </w:rPr>
      </w:pPr>
      <w:r>
        <w:rPr>
          <w:rFonts w:cs="B Nazanin" w:hint="cs"/>
          <w:b/>
          <w:bCs/>
          <w:color w:val="465BFF"/>
          <w:sz w:val="28"/>
          <w:szCs w:val="28"/>
          <w:rtl/>
        </w:rPr>
        <w:t xml:space="preserve">تنبيه : </w:t>
      </w:r>
      <w:r w:rsidR="00150A20" w:rsidRPr="00150A20">
        <w:rPr>
          <w:rFonts w:cs="B Nazanin" w:hint="cs"/>
          <w:b/>
          <w:bCs/>
          <w:color w:val="465BFF"/>
          <w:sz w:val="28"/>
          <w:szCs w:val="28"/>
          <w:rtl/>
        </w:rPr>
        <w:t xml:space="preserve">في ما يحصل </w:t>
      </w:r>
      <w:r>
        <w:rPr>
          <w:rFonts w:cs="B Nazanin" w:hint="cs"/>
          <w:b/>
          <w:bCs/>
          <w:color w:val="465BFF"/>
          <w:sz w:val="28"/>
          <w:szCs w:val="28"/>
          <w:rtl/>
        </w:rPr>
        <w:t>به الامتثال‏</w:t>
      </w:r>
    </w:p>
    <w:p w:rsidR="00150A20" w:rsidRPr="0063140C" w:rsidRDefault="00150A20" w:rsidP="0063140C">
      <w:pPr>
        <w:pStyle w:val="NormalWeb"/>
        <w:bidi/>
        <w:jc w:val="both"/>
        <w:rPr>
          <w:rFonts w:cs="B Nazanin"/>
          <w:b/>
          <w:bCs/>
          <w:color w:val="000000"/>
          <w:sz w:val="28"/>
          <w:szCs w:val="28"/>
          <w:rtl/>
        </w:rPr>
      </w:pPr>
      <w:r w:rsidRPr="00150A20">
        <w:rPr>
          <w:rFonts w:cs="B Nazanin" w:hint="cs"/>
          <w:b/>
          <w:bCs/>
          <w:color w:val="000000"/>
          <w:sz w:val="28"/>
          <w:szCs w:val="28"/>
          <w:rtl/>
        </w:rPr>
        <w:t>لا إشكال بناء على القول بالمرة في ال</w:t>
      </w:r>
      <w:r w:rsidR="0063140C">
        <w:rPr>
          <w:rFonts w:cs="B Nazanin" w:hint="cs"/>
          <w:b/>
          <w:bCs/>
          <w:color w:val="000000"/>
          <w:sz w:val="28"/>
          <w:szCs w:val="28"/>
          <w:rtl/>
        </w:rPr>
        <w:t>ا</w:t>
      </w:r>
      <w:r w:rsidRPr="00150A20">
        <w:rPr>
          <w:rFonts w:cs="B Nazanin" w:hint="cs"/>
          <w:b/>
          <w:bCs/>
          <w:color w:val="000000"/>
          <w:sz w:val="28"/>
          <w:szCs w:val="28"/>
          <w:rtl/>
        </w:rPr>
        <w:t>متثال</w:t>
      </w:r>
      <w:r w:rsidR="0063140C">
        <w:rPr>
          <w:rFonts w:cs="B Nazanin" w:hint="cs"/>
          <w:b/>
          <w:bCs/>
          <w:color w:val="000000"/>
          <w:sz w:val="28"/>
          <w:szCs w:val="28"/>
          <w:rtl/>
        </w:rPr>
        <w:t xml:space="preserve"> </w:t>
      </w:r>
      <w:r w:rsidR="0063140C" w:rsidRPr="0063140C">
        <w:rPr>
          <w:rFonts w:cs="B Nazanin" w:hint="cs"/>
          <w:color w:val="000000"/>
          <w:sz w:val="28"/>
          <w:szCs w:val="28"/>
          <w:rtl/>
        </w:rPr>
        <w:t>( اشکالی نیست بنابر قائل شدن به مره ( یعنی بگوییم صیغه ی امر وضع شده است برای مره ) در</w:t>
      </w:r>
      <w:r w:rsidR="0063140C">
        <w:rPr>
          <w:rFonts w:cs="B Nazanin" w:hint="cs"/>
          <w:color w:val="000000"/>
          <w:sz w:val="28"/>
          <w:szCs w:val="28"/>
          <w:rtl/>
        </w:rPr>
        <w:t xml:space="preserve"> امتثال </w:t>
      </w:r>
      <w:r w:rsidR="0063140C" w:rsidRPr="0063140C">
        <w:rPr>
          <w:rFonts w:cs="B Nazanin" w:hint="cs"/>
          <w:color w:val="000000"/>
          <w:sz w:val="28"/>
          <w:szCs w:val="28"/>
          <w:rtl/>
        </w:rPr>
        <w:t>)</w:t>
      </w:r>
      <w:r w:rsidR="0063140C">
        <w:rPr>
          <w:rFonts w:cs="B Nazanin" w:hint="cs"/>
          <w:b/>
          <w:bCs/>
          <w:color w:val="000000"/>
          <w:sz w:val="28"/>
          <w:szCs w:val="28"/>
          <w:rtl/>
        </w:rPr>
        <w:t xml:space="preserve"> </w:t>
      </w:r>
      <w:r w:rsidRPr="00150A20">
        <w:rPr>
          <w:rFonts w:cs="B Nazanin" w:hint="cs"/>
          <w:b/>
          <w:bCs/>
          <w:color w:val="000000"/>
          <w:sz w:val="28"/>
          <w:szCs w:val="28"/>
          <w:rtl/>
        </w:rPr>
        <w:t xml:space="preserve"> و أنه لا مجال للإتيان بالمأمور به ثانيا</w:t>
      </w:r>
      <w:r w:rsidR="0063140C">
        <w:rPr>
          <w:rFonts w:cs="B Nazanin" w:hint="cs"/>
          <w:b/>
          <w:bCs/>
          <w:color w:val="000000"/>
          <w:sz w:val="28"/>
          <w:szCs w:val="28"/>
          <w:rtl/>
        </w:rPr>
        <w:t xml:space="preserve"> </w:t>
      </w:r>
      <w:r w:rsidR="0063140C" w:rsidRPr="0063140C">
        <w:rPr>
          <w:rFonts w:cs="B Nazanin" w:hint="cs"/>
          <w:color w:val="000000"/>
          <w:sz w:val="28"/>
          <w:szCs w:val="28"/>
          <w:rtl/>
        </w:rPr>
        <w:t>( و مجالی نیست برای انجام دادن مامور به برای بار دوم )</w:t>
      </w:r>
      <w:r w:rsidRPr="0063140C">
        <w:rPr>
          <w:rFonts w:cs="B Nazanin" w:hint="cs"/>
          <w:color w:val="000000"/>
          <w:sz w:val="28"/>
          <w:szCs w:val="28"/>
          <w:rtl/>
        </w:rPr>
        <w:t xml:space="preserve"> </w:t>
      </w:r>
      <w:r w:rsidRPr="00150A20">
        <w:rPr>
          <w:rFonts w:cs="B Nazanin" w:hint="cs"/>
          <w:b/>
          <w:bCs/>
          <w:color w:val="000000"/>
          <w:sz w:val="28"/>
          <w:szCs w:val="28"/>
          <w:rtl/>
        </w:rPr>
        <w:t>على أن يكون أيضا</w:t>
      </w:r>
      <w:r w:rsidR="0063140C">
        <w:rPr>
          <w:rFonts w:cs="B Nazanin" w:hint="cs"/>
          <w:b/>
          <w:bCs/>
          <w:color w:val="000000"/>
          <w:sz w:val="28"/>
          <w:szCs w:val="28"/>
          <w:rtl/>
        </w:rPr>
        <w:t xml:space="preserve"> </w:t>
      </w:r>
      <w:r w:rsidR="0063140C" w:rsidRPr="0063140C">
        <w:rPr>
          <w:rFonts w:cs="B Nazanin" w:hint="cs"/>
          <w:color w:val="000000"/>
          <w:sz w:val="28"/>
          <w:szCs w:val="28"/>
          <w:rtl/>
        </w:rPr>
        <w:t>( مثل بار اول )</w:t>
      </w:r>
      <w:r w:rsidRPr="00150A20">
        <w:rPr>
          <w:rFonts w:cs="B Nazanin" w:hint="cs"/>
          <w:b/>
          <w:bCs/>
          <w:color w:val="000000"/>
          <w:sz w:val="28"/>
          <w:szCs w:val="28"/>
          <w:rtl/>
        </w:rPr>
        <w:t xml:space="preserve"> به الامتثال</w:t>
      </w:r>
      <w:r w:rsidR="0063140C">
        <w:rPr>
          <w:rFonts w:cs="B Nazanin" w:hint="cs"/>
          <w:b/>
          <w:bCs/>
          <w:color w:val="000000"/>
          <w:sz w:val="28"/>
          <w:szCs w:val="28"/>
          <w:rtl/>
        </w:rPr>
        <w:t xml:space="preserve"> </w:t>
      </w:r>
      <w:r w:rsidR="0063140C" w:rsidRPr="0063140C">
        <w:rPr>
          <w:rFonts w:cs="B Nazanin" w:hint="cs"/>
          <w:color w:val="000000"/>
          <w:sz w:val="28"/>
          <w:szCs w:val="28"/>
          <w:rtl/>
        </w:rPr>
        <w:t xml:space="preserve">( بنابر این که بوده باشد مثل بار اول به واسطه ی این ثانیا ، امتثال </w:t>
      </w:r>
      <w:r w:rsidR="0063140C" w:rsidRPr="0063140C">
        <w:rPr>
          <w:rFonts w:ascii="Sakkal Majalla" w:hAnsi="Sakkal Majalla" w:cs="Sakkal Majalla" w:hint="cs"/>
          <w:color w:val="000000"/>
          <w:sz w:val="28"/>
          <w:szCs w:val="28"/>
          <w:rtl/>
        </w:rPr>
        <w:t>–</w:t>
      </w:r>
      <w:r w:rsidR="0063140C" w:rsidRPr="0063140C">
        <w:rPr>
          <w:rFonts w:cs="B Nazanin" w:hint="cs"/>
          <w:color w:val="000000"/>
          <w:sz w:val="28"/>
          <w:szCs w:val="28"/>
          <w:rtl/>
        </w:rPr>
        <w:t xml:space="preserve"> یعنی همان طوری که بار اول را بخاطر قصد امتثال امر انجام داد بار دوم را نیز به قصد امتثال امر انجام دهد )</w:t>
      </w:r>
      <w:r w:rsidRPr="00150A20">
        <w:rPr>
          <w:rFonts w:cs="B Nazanin" w:hint="cs"/>
          <w:b/>
          <w:bCs/>
          <w:color w:val="000000"/>
          <w:sz w:val="28"/>
          <w:szCs w:val="28"/>
          <w:rtl/>
        </w:rPr>
        <w:t xml:space="preserve"> فإنه</w:t>
      </w:r>
      <w:r w:rsidR="0063140C">
        <w:rPr>
          <w:rFonts w:cs="B Nazanin" w:hint="cs"/>
          <w:b/>
          <w:bCs/>
          <w:color w:val="000000"/>
          <w:sz w:val="28"/>
          <w:szCs w:val="28"/>
          <w:rtl/>
        </w:rPr>
        <w:t xml:space="preserve"> </w:t>
      </w:r>
      <w:r w:rsidR="0063140C" w:rsidRPr="0063140C">
        <w:rPr>
          <w:rFonts w:cs="B Nazanin" w:hint="cs"/>
          <w:color w:val="000000"/>
          <w:sz w:val="28"/>
          <w:szCs w:val="28"/>
          <w:rtl/>
        </w:rPr>
        <w:t>( الاتیان بالمامور به برای بار دوم )</w:t>
      </w:r>
      <w:r w:rsidRPr="00150A20">
        <w:rPr>
          <w:rFonts w:cs="B Nazanin" w:hint="cs"/>
          <w:b/>
          <w:bCs/>
          <w:color w:val="000000"/>
          <w:sz w:val="28"/>
          <w:szCs w:val="28"/>
          <w:rtl/>
        </w:rPr>
        <w:t xml:space="preserve"> من الامتثال بعد الامتثال</w:t>
      </w:r>
      <w:r w:rsidR="0063140C">
        <w:rPr>
          <w:rFonts w:cs="B Nazanin" w:hint="cs"/>
          <w:b/>
          <w:bCs/>
          <w:color w:val="000000"/>
          <w:sz w:val="28"/>
          <w:szCs w:val="28"/>
          <w:rtl/>
        </w:rPr>
        <w:t xml:space="preserve"> </w:t>
      </w:r>
      <w:r w:rsidR="0063140C" w:rsidRPr="0063140C">
        <w:rPr>
          <w:rFonts w:cs="B Nazanin" w:hint="cs"/>
          <w:color w:val="000000"/>
          <w:sz w:val="28"/>
          <w:szCs w:val="28"/>
          <w:rtl/>
        </w:rPr>
        <w:t>( و امتثال بعد از امتثال معقول نیست )</w:t>
      </w:r>
      <w:r w:rsidRPr="00150A20">
        <w:rPr>
          <w:rFonts w:cs="B Nazanin" w:hint="cs"/>
          <w:b/>
          <w:bCs/>
          <w:color w:val="000000"/>
          <w:sz w:val="28"/>
          <w:szCs w:val="28"/>
          <w:rtl/>
        </w:rPr>
        <w:t xml:space="preserve"> و أما على المختار</w:t>
      </w:r>
      <w:r w:rsidR="0063140C">
        <w:rPr>
          <w:rFonts w:cs="B Nazanin" w:hint="cs"/>
          <w:b/>
          <w:bCs/>
          <w:color w:val="000000"/>
          <w:sz w:val="28"/>
          <w:szCs w:val="28"/>
          <w:rtl/>
        </w:rPr>
        <w:t xml:space="preserve"> </w:t>
      </w:r>
      <w:r w:rsidR="0063140C" w:rsidRPr="0063140C">
        <w:rPr>
          <w:rFonts w:cs="B Nazanin" w:hint="cs"/>
          <w:color w:val="000000"/>
          <w:sz w:val="28"/>
          <w:szCs w:val="28"/>
          <w:rtl/>
        </w:rPr>
        <w:t>( بنابر نظریه ی انتخاب شده توسط من )</w:t>
      </w:r>
      <w:r w:rsidRPr="0063140C">
        <w:rPr>
          <w:rFonts w:cs="B Nazanin" w:hint="cs"/>
          <w:color w:val="000000"/>
          <w:sz w:val="28"/>
          <w:szCs w:val="28"/>
          <w:rtl/>
        </w:rPr>
        <w:t xml:space="preserve"> </w:t>
      </w:r>
      <w:r w:rsidRPr="00150A20">
        <w:rPr>
          <w:rFonts w:cs="B Nazanin" w:hint="cs"/>
          <w:b/>
          <w:bCs/>
          <w:color w:val="000000"/>
          <w:sz w:val="28"/>
          <w:szCs w:val="28"/>
          <w:rtl/>
        </w:rPr>
        <w:t>من دلالته على طلب الطبيعة</w:t>
      </w:r>
      <w:r w:rsidR="0063140C">
        <w:rPr>
          <w:rFonts w:cs="B Nazanin" w:hint="cs"/>
          <w:b/>
          <w:bCs/>
          <w:color w:val="000000"/>
          <w:sz w:val="28"/>
          <w:szCs w:val="28"/>
          <w:rtl/>
        </w:rPr>
        <w:t xml:space="preserve"> </w:t>
      </w:r>
      <w:r w:rsidR="0063140C" w:rsidRPr="0063140C">
        <w:rPr>
          <w:rFonts w:cs="B Nazanin" w:hint="cs"/>
          <w:color w:val="000000"/>
          <w:sz w:val="28"/>
          <w:szCs w:val="28"/>
          <w:rtl/>
        </w:rPr>
        <w:t>( از دلالت کردن امر بر طلب طبیعت )</w:t>
      </w:r>
      <w:r w:rsidRPr="00150A20">
        <w:rPr>
          <w:rFonts w:cs="B Nazanin" w:hint="cs"/>
          <w:b/>
          <w:bCs/>
          <w:color w:val="000000"/>
          <w:sz w:val="28"/>
          <w:szCs w:val="28"/>
          <w:rtl/>
        </w:rPr>
        <w:t xml:space="preserve"> من دون دلالة على المرة و لا على التكرار</w:t>
      </w:r>
      <w:r w:rsidR="0063140C">
        <w:rPr>
          <w:rFonts w:cs="B Nazanin" w:hint="cs"/>
          <w:b/>
          <w:bCs/>
          <w:color w:val="000000"/>
          <w:sz w:val="28"/>
          <w:szCs w:val="28"/>
          <w:rtl/>
        </w:rPr>
        <w:t xml:space="preserve"> </w:t>
      </w:r>
      <w:r w:rsidR="0063140C" w:rsidRPr="0063140C">
        <w:rPr>
          <w:rFonts w:cs="B Nazanin" w:hint="cs"/>
          <w:color w:val="000000"/>
          <w:sz w:val="28"/>
          <w:szCs w:val="28"/>
          <w:rtl/>
        </w:rPr>
        <w:t>( بدون دلالت کردن امر بر مره و نه بر تکرار )</w:t>
      </w:r>
      <w:r w:rsidRPr="0063140C">
        <w:rPr>
          <w:rFonts w:cs="B Nazanin" w:hint="cs"/>
          <w:color w:val="000000"/>
          <w:sz w:val="28"/>
          <w:szCs w:val="28"/>
          <w:rtl/>
        </w:rPr>
        <w:t xml:space="preserve"> </w:t>
      </w:r>
      <w:r w:rsidRPr="00150A20">
        <w:rPr>
          <w:rFonts w:cs="B Nazanin" w:hint="cs"/>
          <w:b/>
          <w:bCs/>
          <w:color w:val="000000"/>
          <w:sz w:val="28"/>
          <w:szCs w:val="28"/>
          <w:rtl/>
        </w:rPr>
        <w:t>فلا يخلو الحال</w:t>
      </w:r>
      <w:r w:rsidR="0063140C">
        <w:rPr>
          <w:rFonts w:cs="B Nazanin" w:hint="cs"/>
          <w:b/>
          <w:bCs/>
          <w:color w:val="000000"/>
          <w:sz w:val="28"/>
          <w:szCs w:val="28"/>
          <w:rtl/>
        </w:rPr>
        <w:t xml:space="preserve"> </w:t>
      </w:r>
      <w:r w:rsidR="0063140C" w:rsidRPr="0063140C">
        <w:rPr>
          <w:rFonts w:cs="B Nazanin" w:hint="cs"/>
          <w:color w:val="000000"/>
          <w:sz w:val="28"/>
          <w:szCs w:val="28"/>
          <w:rtl/>
        </w:rPr>
        <w:t xml:space="preserve">( بحث اول را دارد مطرح می کند </w:t>
      </w:r>
      <w:r w:rsidR="0063140C" w:rsidRPr="0063140C">
        <w:rPr>
          <w:rFonts w:ascii="Sakkal Majalla" w:hAnsi="Sakkal Majalla" w:cs="Sakkal Majalla" w:hint="cs"/>
          <w:color w:val="000000"/>
          <w:sz w:val="28"/>
          <w:szCs w:val="28"/>
          <w:rtl/>
        </w:rPr>
        <w:t>–</w:t>
      </w:r>
      <w:r w:rsidR="0063140C" w:rsidRPr="0063140C">
        <w:rPr>
          <w:rFonts w:cs="B Nazanin" w:hint="cs"/>
          <w:color w:val="000000"/>
          <w:sz w:val="28"/>
          <w:szCs w:val="28"/>
          <w:rtl/>
        </w:rPr>
        <w:t xml:space="preserve"> خالی نیست وضعیت )</w:t>
      </w:r>
      <w:r w:rsidRPr="0063140C">
        <w:rPr>
          <w:rFonts w:cs="B Nazanin" w:hint="cs"/>
          <w:color w:val="000000"/>
          <w:sz w:val="28"/>
          <w:szCs w:val="28"/>
          <w:rtl/>
        </w:rPr>
        <w:t xml:space="preserve"> </w:t>
      </w:r>
      <w:r w:rsidRPr="00150A20">
        <w:rPr>
          <w:rFonts w:cs="B Nazanin" w:hint="cs"/>
          <w:b/>
          <w:bCs/>
          <w:color w:val="000000"/>
          <w:sz w:val="28"/>
          <w:szCs w:val="28"/>
          <w:rtl/>
        </w:rPr>
        <w:t>إما أن لا يكون هناك</w:t>
      </w:r>
      <w:r w:rsidR="0063140C">
        <w:rPr>
          <w:rFonts w:cs="B Nazanin" w:hint="cs"/>
          <w:b/>
          <w:bCs/>
          <w:color w:val="000000"/>
          <w:sz w:val="28"/>
          <w:szCs w:val="28"/>
          <w:rtl/>
        </w:rPr>
        <w:t xml:space="preserve"> </w:t>
      </w:r>
      <w:r w:rsidR="0063140C" w:rsidRPr="0063140C">
        <w:rPr>
          <w:rFonts w:cs="B Nazanin" w:hint="cs"/>
          <w:color w:val="000000"/>
          <w:sz w:val="28"/>
          <w:szCs w:val="28"/>
          <w:rtl/>
        </w:rPr>
        <w:t>( در امر )</w:t>
      </w:r>
      <w:r w:rsidRPr="00150A20">
        <w:rPr>
          <w:rFonts w:cs="B Nazanin" w:hint="cs"/>
          <w:b/>
          <w:bCs/>
          <w:color w:val="000000"/>
          <w:sz w:val="28"/>
          <w:szCs w:val="28"/>
          <w:rtl/>
        </w:rPr>
        <w:t xml:space="preserve"> إطلاق الصيغة في مقام البيان</w:t>
      </w:r>
      <w:r w:rsidR="0063140C" w:rsidRPr="0063140C">
        <w:rPr>
          <w:rFonts w:cs="B Nazanin" w:hint="cs"/>
          <w:color w:val="000000"/>
          <w:sz w:val="28"/>
          <w:szCs w:val="28"/>
          <w:rtl/>
        </w:rPr>
        <w:t xml:space="preserve"> ( یا این است که نمی باشد در امر اطلاق صیغه در مقام بیان یعنی اطلاق صیغه در مقام بیان نیست )</w:t>
      </w:r>
      <w:r w:rsidRPr="0063140C">
        <w:rPr>
          <w:rFonts w:cs="B Nazanin" w:hint="cs"/>
          <w:color w:val="000000"/>
          <w:sz w:val="28"/>
          <w:szCs w:val="28"/>
          <w:rtl/>
        </w:rPr>
        <w:t xml:space="preserve"> </w:t>
      </w:r>
      <w:r w:rsidRPr="00150A20">
        <w:rPr>
          <w:rFonts w:cs="B Nazanin" w:hint="cs"/>
          <w:b/>
          <w:bCs/>
          <w:color w:val="000000"/>
          <w:sz w:val="28"/>
          <w:szCs w:val="28"/>
          <w:rtl/>
        </w:rPr>
        <w:t>بل في مقام الإهمال أو الإجمال</w:t>
      </w:r>
      <w:r w:rsidR="0063140C">
        <w:rPr>
          <w:rFonts w:cs="B Nazanin" w:hint="cs"/>
          <w:b/>
          <w:bCs/>
          <w:color w:val="000000"/>
          <w:sz w:val="28"/>
          <w:szCs w:val="28"/>
          <w:rtl/>
        </w:rPr>
        <w:t xml:space="preserve"> </w:t>
      </w:r>
      <w:r w:rsidR="0063140C">
        <w:rPr>
          <w:rStyle w:val="FootnoteReference"/>
          <w:rFonts w:cs="B Nazanin"/>
          <w:b/>
          <w:bCs/>
          <w:color w:val="000000"/>
          <w:sz w:val="28"/>
          <w:szCs w:val="28"/>
          <w:rtl/>
        </w:rPr>
        <w:footnoteReference w:id="69"/>
      </w:r>
      <w:r w:rsidRPr="00150A20">
        <w:rPr>
          <w:rFonts w:cs="B Nazanin" w:hint="cs"/>
          <w:b/>
          <w:bCs/>
          <w:color w:val="000000"/>
          <w:sz w:val="28"/>
          <w:szCs w:val="28"/>
          <w:rtl/>
        </w:rPr>
        <w:t xml:space="preserve"> فالمرجع هو الأصل</w:t>
      </w:r>
      <w:r w:rsidR="0063140C">
        <w:rPr>
          <w:rFonts w:cs="B Nazanin" w:hint="cs"/>
          <w:b/>
          <w:bCs/>
          <w:color w:val="000000"/>
          <w:sz w:val="28"/>
          <w:szCs w:val="28"/>
          <w:rtl/>
        </w:rPr>
        <w:t xml:space="preserve"> </w:t>
      </w:r>
      <w:r w:rsidR="0063140C" w:rsidRPr="0063140C">
        <w:rPr>
          <w:rFonts w:cs="B Nazanin" w:hint="cs"/>
          <w:color w:val="000000"/>
          <w:sz w:val="28"/>
          <w:szCs w:val="28"/>
          <w:rtl/>
        </w:rPr>
        <w:t>( پس مرجع ، اصل عملی است</w:t>
      </w:r>
      <w:r w:rsidR="0063140C">
        <w:rPr>
          <w:rFonts w:cs="B Nazanin" w:hint="cs"/>
          <w:color w:val="000000"/>
          <w:sz w:val="28"/>
          <w:szCs w:val="28"/>
          <w:rtl/>
        </w:rPr>
        <w:t xml:space="preserve"> </w:t>
      </w:r>
      <w:r w:rsidR="0063140C">
        <w:rPr>
          <w:rFonts w:ascii="Sakkal Majalla" w:hAnsi="Sakkal Majalla" w:cs="Sakkal Majalla" w:hint="cs"/>
          <w:color w:val="000000"/>
          <w:sz w:val="28"/>
          <w:szCs w:val="28"/>
          <w:rtl/>
        </w:rPr>
        <w:t>–</w:t>
      </w:r>
      <w:r w:rsidR="0063140C">
        <w:rPr>
          <w:rFonts w:cs="B Nazanin" w:hint="cs"/>
          <w:color w:val="000000"/>
          <w:sz w:val="28"/>
          <w:szCs w:val="28"/>
          <w:rtl/>
        </w:rPr>
        <w:t xml:space="preserve"> اصاله البرائه</w:t>
      </w:r>
      <w:r w:rsidR="0063140C" w:rsidRPr="0063140C">
        <w:rPr>
          <w:rFonts w:cs="B Nazanin" w:hint="cs"/>
          <w:color w:val="000000"/>
          <w:sz w:val="28"/>
          <w:szCs w:val="28"/>
          <w:rtl/>
        </w:rPr>
        <w:t xml:space="preserve"> )</w:t>
      </w:r>
      <w:r w:rsidRPr="00150A20">
        <w:rPr>
          <w:rFonts w:cs="B Nazanin" w:hint="cs"/>
          <w:b/>
          <w:bCs/>
          <w:color w:val="000000"/>
          <w:sz w:val="28"/>
          <w:szCs w:val="28"/>
          <w:rtl/>
        </w:rPr>
        <w:t xml:space="preserve"> و إما أن يكون إطلاقها في ذلك المقام</w:t>
      </w:r>
      <w:r w:rsidR="0063140C">
        <w:rPr>
          <w:rFonts w:cs="B Nazanin" w:hint="cs"/>
          <w:b/>
          <w:bCs/>
          <w:color w:val="000000"/>
          <w:sz w:val="28"/>
          <w:szCs w:val="28"/>
          <w:rtl/>
        </w:rPr>
        <w:t xml:space="preserve"> </w:t>
      </w:r>
      <w:r w:rsidR="0063140C" w:rsidRPr="0063140C">
        <w:rPr>
          <w:rFonts w:cs="B Nazanin" w:hint="cs"/>
          <w:color w:val="000000"/>
          <w:sz w:val="28"/>
          <w:szCs w:val="28"/>
          <w:rtl/>
        </w:rPr>
        <w:t>( یا این است که می باشد اطلاق صیغه در مقام بیان )</w:t>
      </w:r>
      <w:r w:rsidRPr="0063140C">
        <w:rPr>
          <w:rFonts w:cs="B Nazanin" w:hint="cs"/>
          <w:color w:val="000000"/>
          <w:sz w:val="28"/>
          <w:szCs w:val="28"/>
          <w:rtl/>
        </w:rPr>
        <w:t xml:space="preserve"> </w:t>
      </w:r>
      <w:r w:rsidRPr="00150A20">
        <w:rPr>
          <w:rFonts w:cs="B Nazanin" w:hint="cs"/>
          <w:b/>
          <w:bCs/>
          <w:color w:val="000000"/>
          <w:sz w:val="28"/>
          <w:szCs w:val="28"/>
          <w:rtl/>
        </w:rPr>
        <w:t>فلا إشكال في الاكتفاء بالمرة في الامتثال</w:t>
      </w:r>
      <w:r w:rsidR="0063140C">
        <w:rPr>
          <w:rFonts w:cs="B Nazanin" w:hint="cs"/>
          <w:b/>
          <w:bCs/>
          <w:color w:val="000000"/>
          <w:sz w:val="28"/>
          <w:szCs w:val="28"/>
          <w:rtl/>
        </w:rPr>
        <w:t xml:space="preserve"> </w:t>
      </w:r>
      <w:r w:rsidR="0063140C" w:rsidRPr="0063140C">
        <w:rPr>
          <w:rFonts w:cs="B Nazanin" w:hint="cs"/>
          <w:color w:val="000000"/>
          <w:sz w:val="28"/>
          <w:szCs w:val="28"/>
          <w:rtl/>
        </w:rPr>
        <w:t>( پس اشکالی نیست در اکتفا کردن به یک مرتبه در مقام امتثال امر )</w:t>
      </w:r>
      <w:r w:rsidRPr="00150A20">
        <w:rPr>
          <w:rFonts w:cs="B Nazanin" w:hint="cs"/>
          <w:b/>
          <w:bCs/>
          <w:color w:val="000000"/>
          <w:sz w:val="28"/>
          <w:szCs w:val="28"/>
          <w:rtl/>
        </w:rPr>
        <w:t xml:space="preserve"> و</w:t>
      </w:r>
      <w:r w:rsidR="0063140C" w:rsidRPr="0063140C">
        <w:rPr>
          <w:rFonts w:cs="B Nazanin" w:hint="cs"/>
          <w:color w:val="000000"/>
          <w:sz w:val="28"/>
          <w:szCs w:val="28"/>
          <w:rtl/>
        </w:rPr>
        <w:t xml:space="preserve"> ( بحث دوم </w:t>
      </w:r>
      <w:r w:rsidR="0063140C" w:rsidRPr="0063140C">
        <w:rPr>
          <w:rFonts w:ascii="Sakkal Majalla" w:hAnsi="Sakkal Majalla" w:cs="Sakkal Majalla" w:hint="cs"/>
          <w:color w:val="000000"/>
          <w:sz w:val="28"/>
          <w:szCs w:val="28"/>
          <w:rtl/>
        </w:rPr>
        <w:t>–</w:t>
      </w:r>
      <w:r w:rsidR="0063140C" w:rsidRPr="0063140C">
        <w:rPr>
          <w:rFonts w:cs="B Nazanin" w:hint="cs"/>
          <w:color w:val="000000"/>
          <w:sz w:val="28"/>
          <w:szCs w:val="28"/>
          <w:rtl/>
        </w:rPr>
        <w:t xml:space="preserve"> تکرار جایز هست یا نیست )</w:t>
      </w:r>
      <w:r w:rsidRPr="00150A20">
        <w:rPr>
          <w:rFonts w:cs="B Nazanin" w:hint="cs"/>
          <w:b/>
          <w:bCs/>
          <w:color w:val="000000"/>
          <w:sz w:val="28"/>
          <w:szCs w:val="28"/>
          <w:rtl/>
        </w:rPr>
        <w:t xml:space="preserve"> إنما الإشكال في جواز أن لا يقتصر عليها</w:t>
      </w:r>
      <w:r w:rsidR="0063140C">
        <w:rPr>
          <w:rFonts w:cs="B Nazanin" w:hint="cs"/>
          <w:b/>
          <w:bCs/>
          <w:color w:val="000000"/>
          <w:sz w:val="28"/>
          <w:szCs w:val="28"/>
          <w:rtl/>
        </w:rPr>
        <w:t xml:space="preserve"> </w:t>
      </w:r>
      <w:r w:rsidR="0063140C" w:rsidRPr="0063140C">
        <w:rPr>
          <w:rFonts w:cs="B Nazanin" w:hint="cs"/>
          <w:color w:val="000000"/>
          <w:sz w:val="28"/>
          <w:szCs w:val="28"/>
          <w:rtl/>
        </w:rPr>
        <w:t>( اشکال در جایز بودن این است که اکتفا نشود بر مره ، یعنی ایا تکرار جایز هست )</w:t>
      </w:r>
      <w:r w:rsidRPr="0063140C">
        <w:rPr>
          <w:rFonts w:cs="B Nazanin" w:hint="cs"/>
          <w:color w:val="000000"/>
          <w:sz w:val="28"/>
          <w:szCs w:val="28"/>
          <w:rtl/>
        </w:rPr>
        <w:t xml:space="preserve"> </w:t>
      </w:r>
      <w:r w:rsidRPr="00150A20">
        <w:rPr>
          <w:rFonts w:cs="B Nazanin" w:hint="cs"/>
          <w:b/>
          <w:bCs/>
          <w:color w:val="000000"/>
          <w:sz w:val="28"/>
          <w:szCs w:val="28"/>
          <w:rtl/>
        </w:rPr>
        <w:t>فإن</w:t>
      </w:r>
      <w:r w:rsidR="0063140C">
        <w:rPr>
          <w:rFonts w:cs="B Nazanin" w:hint="cs"/>
          <w:b/>
          <w:bCs/>
          <w:color w:val="000000"/>
          <w:sz w:val="28"/>
          <w:szCs w:val="28"/>
          <w:rtl/>
        </w:rPr>
        <w:t xml:space="preserve"> </w:t>
      </w:r>
      <w:r w:rsidR="0063140C" w:rsidRPr="0063140C">
        <w:rPr>
          <w:rFonts w:cs="B Nazanin" w:hint="cs"/>
          <w:color w:val="000000"/>
          <w:sz w:val="28"/>
          <w:szCs w:val="28"/>
          <w:rtl/>
        </w:rPr>
        <w:t>( علت برای جایز بودن</w:t>
      </w:r>
      <w:r w:rsidR="0063140C">
        <w:rPr>
          <w:rFonts w:cs="B Nazanin" w:hint="cs"/>
          <w:color w:val="000000"/>
          <w:sz w:val="28"/>
          <w:szCs w:val="28"/>
          <w:rtl/>
        </w:rPr>
        <w:t xml:space="preserve"> تکرار</w:t>
      </w:r>
      <w:r w:rsidR="0063140C" w:rsidRPr="0063140C">
        <w:rPr>
          <w:rFonts w:cs="B Nazanin" w:hint="cs"/>
          <w:color w:val="000000"/>
          <w:sz w:val="28"/>
          <w:szCs w:val="28"/>
          <w:rtl/>
        </w:rPr>
        <w:t xml:space="preserve"> )</w:t>
      </w:r>
      <w:r w:rsidRPr="00150A20">
        <w:rPr>
          <w:rFonts w:cs="B Nazanin" w:hint="cs"/>
          <w:b/>
          <w:bCs/>
          <w:color w:val="000000"/>
          <w:sz w:val="28"/>
          <w:szCs w:val="28"/>
          <w:rtl/>
        </w:rPr>
        <w:t xml:space="preserve"> لازم إطلاق الطبيعة المأمور بها</w:t>
      </w:r>
      <w:r w:rsidR="0063140C">
        <w:rPr>
          <w:rFonts w:cs="B Nazanin" w:hint="cs"/>
          <w:b/>
          <w:bCs/>
          <w:color w:val="000000"/>
          <w:sz w:val="28"/>
          <w:szCs w:val="28"/>
          <w:rtl/>
        </w:rPr>
        <w:t xml:space="preserve"> </w:t>
      </w:r>
      <w:r w:rsidR="0063140C" w:rsidRPr="0063140C">
        <w:rPr>
          <w:rFonts w:cs="B Nazanin" w:hint="cs"/>
          <w:color w:val="000000"/>
          <w:sz w:val="28"/>
          <w:szCs w:val="28"/>
          <w:rtl/>
        </w:rPr>
        <w:t>( لازمه ی مطلق بودن طبیعت مامور به )</w:t>
      </w:r>
      <w:r w:rsidRPr="00150A20">
        <w:rPr>
          <w:rFonts w:cs="B Nazanin" w:hint="cs"/>
          <w:b/>
          <w:bCs/>
          <w:color w:val="000000"/>
          <w:sz w:val="28"/>
          <w:szCs w:val="28"/>
          <w:rtl/>
        </w:rPr>
        <w:t xml:space="preserve"> هو</w:t>
      </w:r>
      <w:r w:rsidR="0063140C">
        <w:rPr>
          <w:rFonts w:cs="B Nazanin" w:hint="cs"/>
          <w:b/>
          <w:bCs/>
          <w:color w:val="000000"/>
          <w:sz w:val="28"/>
          <w:szCs w:val="28"/>
          <w:rtl/>
        </w:rPr>
        <w:t xml:space="preserve"> </w:t>
      </w:r>
      <w:r w:rsidR="0063140C" w:rsidRPr="0063140C">
        <w:rPr>
          <w:rFonts w:cs="B Nazanin" w:hint="cs"/>
          <w:color w:val="000000"/>
          <w:sz w:val="28"/>
          <w:szCs w:val="28"/>
          <w:rtl/>
        </w:rPr>
        <w:t>( آن لازمه )</w:t>
      </w:r>
      <w:r w:rsidRPr="00150A20">
        <w:rPr>
          <w:rFonts w:cs="B Nazanin" w:hint="cs"/>
          <w:b/>
          <w:bCs/>
          <w:color w:val="000000"/>
          <w:sz w:val="28"/>
          <w:szCs w:val="28"/>
          <w:rtl/>
        </w:rPr>
        <w:t xml:space="preserve"> الإتيان بها مرة أو مرارا</w:t>
      </w:r>
      <w:r w:rsidR="0063140C">
        <w:rPr>
          <w:rFonts w:cs="B Nazanin" w:hint="cs"/>
          <w:b/>
          <w:bCs/>
          <w:color w:val="000000"/>
          <w:sz w:val="28"/>
          <w:szCs w:val="28"/>
          <w:rtl/>
        </w:rPr>
        <w:t xml:space="preserve"> </w:t>
      </w:r>
      <w:r w:rsidR="0063140C" w:rsidRPr="0063140C">
        <w:rPr>
          <w:rFonts w:cs="B Nazanin" w:hint="cs"/>
          <w:color w:val="000000"/>
          <w:sz w:val="28"/>
          <w:szCs w:val="28"/>
          <w:rtl/>
        </w:rPr>
        <w:t xml:space="preserve">( انجام دادن طبیعت است  یک مرتبه یا چند مرتبه ) </w:t>
      </w:r>
      <w:r w:rsidRPr="0063140C">
        <w:rPr>
          <w:rFonts w:cs="B Nazanin" w:hint="cs"/>
          <w:color w:val="000000"/>
          <w:sz w:val="28"/>
          <w:szCs w:val="28"/>
          <w:rtl/>
        </w:rPr>
        <w:t xml:space="preserve"> </w:t>
      </w:r>
      <w:r w:rsidRPr="00150A20">
        <w:rPr>
          <w:rFonts w:cs="B Nazanin" w:hint="cs"/>
          <w:b/>
          <w:bCs/>
          <w:color w:val="000000"/>
          <w:sz w:val="28"/>
          <w:szCs w:val="28"/>
          <w:rtl/>
        </w:rPr>
        <w:t>لا لزوم</w:t>
      </w:r>
      <w:r w:rsidR="0063140C">
        <w:rPr>
          <w:rFonts w:cs="B Nazanin" w:hint="cs"/>
          <w:b/>
          <w:bCs/>
          <w:color w:val="000000"/>
          <w:sz w:val="28"/>
          <w:szCs w:val="28"/>
          <w:rtl/>
        </w:rPr>
        <w:t xml:space="preserve"> </w:t>
      </w:r>
      <w:r w:rsidR="0063140C" w:rsidRPr="0063140C">
        <w:rPr>
          <w:rFonts w:cs="B Nazanin" w:hint="cs"/>
          <w:color w:val="000000"/>
          <w:sz w:val="28"/>
          <w:szCs w:val="28"/>
          <w:rtl/>
        </w:rPr>
        <w:t xml:space="preserve">( عطف بر الاتیان </w:t>
      </w:r>
      <w:r w:rsidR="0063140C" w:rsidRPr="0063140C">
        <w:rPr>
          <w:rFonts w:ascii="Sakkal Majalla" w:hAnsi="Sakkal Majalla" w:cs="Sakkal Majalla" w:hint="cs"/>
          <w:color w:val="000000"/>
          <w:sz w:val="28"/>
          <w:szCs w:val="28"/>
          <w:rtl/>
        </w:rPr>
        <w:t>–</w:t>
      </w:r>
      <w:r w:rsidR="0063140C" w:rsidRPr="0063140C">
        <w:rPr>
          <w:rFonts w:cs="B Nazanin" w:hint="cs"/>
          <w:color w:val="000000"/>
          <w:sz w:val="28"/>
          <w:szCs w:val="28"/>
          <w:rtl/>
        </w:rPr>
        <w:t xml:space="preserve"> می گوید لازمه ی اطلاق آن است نه این )</w:t>
      </w:r>
      <w:r w:rsidR="0063140C">
        <w:rPr>
          <w:rFonts w:cs="B Nazanin" w:hint="cs"/>
          <w:b/>
          <w:bCs/>
          <w:color w:val="000000"/>
          <w:sz w:val="28"/>
          <w:szCs w:val="28"/>
          <w:rtl/>
        </w:rPr>
        <w:t xml:space="preserve"> الاقتصار على المرة </w:t>
      </w:r>
      <w:r w:rsidR="0063140C" w:rsidRPr="0063140C">
        <w:rPr>
          <w:rFonts w:cs="B Nazanin" w:hint="cs"/>
          <w:color w:val="000000"/>
          <w:sz w:val="28"/>
          <w:szCs w:val="28"/>
          <w:rtl/>
        </w:rPr>
        <w:t>( نه این که لازم است اکتفا کردن بر یک بار )</w:t>
      </w:r>
      <w:r w:rsidR="0063140C">
        <w:rPr>
          <w:rFonts w:cs="B Nazanin" w:hint="cs"/>
          <w:b/>
          <w:bCs/>
          <w:color w:val="000000"/>
          <w:sz w:val="28"/>
          <w:szCs w:val="28"/>
          <w:rtl/>
        </w:rPr>
        <w:t xml:space="preserve"> كما لا يخفى </w:t>
      </w:r>
    </w:p>
    <w:p w:rsidR="0063140C" w:rsidRDefault="00150A20" w:rsidP="00150A20">
      <w:pPr>
        <w:pStyle w:val="NormalWeb"/>
        <w:bidi/>
        <w:jc w:val="both"/>
        <w:rPr>
          <w:rFonts w:cs="B Nazanin"/>
          <w:b/>
          <w:bCs/>
          <w:color w:val="000000"/>
          <w:sz w:val="28"/>
          <w:szCs w:val="28"/>
          <w:rtl/>
        </w:rPr>
      </w:pPr>
      <w:r w:rsidRPr="00150A20">
        <w:rPr>
          <w:rFonts w:cs="B Nazanin" w:hint="cs"/>
          <w:b/>
          <w:bCs/>
          <w:color w:val="000000"/>
          <w:sz w:val="28"/>
          <w:szCs w:val="28"/>
          <w:rtl/>
        </w:rPr>
        <w:t>و التحقيق أن قضية الإطلاق</w:t>
      </w:r>
      <w:r w:rsidR="0063140C">
        <w:rPr>
          <w:rFonts w:cs="B Nazanin" w:hint="cs"/>
          <w:b/>
          <w:bCs/>
          <w:color w:val="000000"/>
          <w:sz w:val="28"/>
          <w:szCs w:val="28"/>
          <w:rtl/>
        </w:rPr>
        <w:t xml:space="preserve"> </w:t>
      </w:r>
      <w:r w:rsidR="0063140C" w:rsidRPr="0063140C">
        <w:rPr>
          <w:rFonts w:cs="B Nazanin" w:hint="cs"/>
          <w:color w:val="000000"/>
          <w:sz w:val="28"/>
          <w:szCs w:val="28"/>
          <w:rtl/>
        </w:rPr>
        <w:t xml:space="preserve">( به تحقیق مقتضای مطلق بودن طبیعت </w:t>
      </w:r>
      <w:r w:rsidR="0063140C" w:rsidRPr="0063140C">
        <w:rPr>
          <w:rFonts w:ascii="Sakkal Majalla" w:hAnsi="Sakkal Majalla" w:cs="Sakkal Majalla" w:hint="cs"/>
          <w:color w:val="000000"/>
          <w:sz w:val="28"/>
          <w:szCs w:val="28"/>
          <w:rtl/>
        </w:rPr>
        <w:t>–</w:t>
      </w:r>
      <w:r w:rsidR="0063140C" w:rsidRPr="0063140C">
        <w:rPr>
          <w:rFonts w:cs="B Nazanin" w:hint="cs"/>
          <w:color w:val="000000"/>
          <w:sz w:val="28"/>
          <w:szCs w:val="28"/>
          <w:rtl/>
        </w:rPr>
        <w:t xml:space="preserve"> اطلاق یعنی مقید نشدن به مره )</w:t>
      </w:r>
      <w:r w:rsidRPr="0063140C">
        <w:rPr>
          <w:rFonts w:cs="B Nazanin" w:hint="cs"/>
          <w:color w:val="000000"/>
          <w:sz w:val="28"/>
          <w:szCs w:val="28"/>
          <w:rtl/>
        </w:rPr>
        <w:t xml:space="preserve"> </w:t>
      </w:r>
      <w:r w:rsidRPr="00150A20">
        <w:rPr>
          <w:rFonts w:cs="B Nazanin" w:hint="cs"/>
          <w:b/>
          <w:bCs/>
          <w:color w:val="000000"/>
          <w:sz w:val="28"/>
          <w:szCs w:val="28"/>
          <w:rtl/>
        </w:rPr>
        <w:t>إنما هو جواز الإتيان بها مرة</w:t>
      </w:r>
      <w:r w:rsidR="0063140C">
        <w:rPr>
          <w:rFonts w:cs="B Nazanin" w:hint="cs"/>
          <w:b/>
          <w:bCs/>
          <w:color w:val="000000"/>
          <w:sz w:val="28"/>
          <w:szCs w:val="28"/>
          <w:rtl/>
        </w:rPr>
        <w:t xml:space="preserve"> </w:t>
      </w:r>
      <w:r w:rsidR="0063140C" w:rsidRPr="0063140C">
        <w:rPr>
          <w:rFonts w:cs="B Nazanin" w:hint="cs"/>
          <w:color w:val="000000"/>
          <w:sz w:val="28"/>
          <w:szCs w:val="28"/>
          <w:rtl/>
        </w:rPr>
        <w:t>( ان مقتضی ، جایز بودن انجام دادن طبیعت است یک مرتبه )</w:t>
      </w:r>
      <w:r w:rsidRPr="0063140C">
        <w:rPr>
          <w:rFonts w:cs="B Nazanin" w:hint="cs"/>
          <w:color w:val="000000"/>
          <w:sz w:val="28"/>
          <w:szCs w:val="28"/>
          <w:rtl/>
        </w:rPr>
        <w:t xml:space="preserve"> </w:t>
      </w:r>
      <w:r w:rsidRPr="00150A20">
        <w:rPr>
          <w:rFonts w:cs="B Nazanin" w:hint="cs"/>
          <w:b/>
          <w:bCs/>
          <w:color w:val="000000"/>
          <w:sz w:val="28"/>
          <w:szCs w:val="28"/>
          <w:rtl/>
        </w:rPr>
        <w:t>في ضمن فرد أو أفراد فيكون إيجادها في ضمنها</w:t>
      </w:r>
      <w:r w:rsidR="0063140C">
        <w:rPr>
          <w:rFonts w:cs="B Nazanin" w:hint="cs"/>
          <w:b/>
          <w:bCs/>
          <w:color w:val="000000"/>
          <w:sz w:val="28"/>
          <w:szCs w:val="28"/>
          <w:rtl/>
        </w:rPr>
        <w:t xml:space="preserve"> </w:t>
      </w:r>
      <w:r w:rsidR="0063140C" w:rsidRPr="0063140C">
        <w:rPr>
          <w:rFonts w:cs="B Nazanin" w:hint="cs"/>
          <w:color w:val="000000"/>
          <w:sz w:val="28"/>
          <w:szCs w:val="28"/>
          <w:rtl/>
        </w:rPr>
        <w:t>( پس می باشد ایجاد طبیعت در ضمن افراد یعنی شما با یک انشاء ده عبد را آزاد کنید )</w:t>
      </w:r>
      <w:r w:rsidRPr="0063140C">
        <w:rPr>
          <w:rFonts w:cs="B Nazanin" w:hint="cs"/>
          <w:color w:val="000000"/>
          <w:sz w:val="28"/>
          <w:szCs w:val="28"/>
          <w:rtl/>
        </w:rPr>
        <w:t xml:space="preserve"> </w:t>
      </w:r>
      <w:r w:rsidRPr="00150A20">
        <w:rPr>
          <w:rFonts w:cs="B Nazanin" w:hint="cs"/>
          <w:b/>
          <w:bCs/>
          <w:color w:val="000000"/>
          <w:sz w:val="28"/>
          <w:szCs w:val="28"/>
          <w:rtl/>
        </w:rPr>
        <w:t>نحوا من الامتثال</w:t>
      </w:r>
      <w:r w:rsidR="0063140C">
        <w:rPr>
          <w:rFonts w:cs="B Nazanin" w:hint="cs"/>
          <w:b/>
          <w:bCs/>
          <w:color w:val="000000"/>
          <w:sz w:val="28"/>
          <w:szCs w:val="28"/>
          <w:rtl/>
        </w:rPr>
        <w:t xml:space="preserve"> </w:t>
      </w:r>
      <w:r w:rsidR="0063140C" w:rsidRPr="0063140C">
        <w:rPr>
          <w:rFonts w:cs="B Nazanin" w:hint="cs"/>
          <w:color w:val="000000"/>
          <w:sz w:val="28"/>
          <w:szCs w:val="28"/>
          <w:rtl/>
        </w:rPr>
        <w:t>( گونه ای از امتثال )</w:t>
      </w:r>
      <w:r w:rsidRPr="00150A20">
        <w:rPr>
          <w:rFonts w:cs="B Nazanin" w:hint="cs"/>
          <w:b/>
          <w:bCs/>
          <w:color w:val="000000"/>
          <w:sz w:val="28"/>
          <w:szCs w:val="28"/>
          <w:rtl/>
        </w:rPr>
        <w:t xml:space="preserve"> كإيجادها في ضمن الواحد</w:t>
      </w:r>
      <w:r w:rsidR="0063140C" w:rsidRPr="0063140C">
        <w:rPr>
          <w:rFonts w:cs="B Nazanin" w:hint="cs"/>
          <w:color w:val="000000"/>
          <w:sz w:val="28"/>
          <w:szCs w:val="28"/>
          <w:rtl/>
        </w:rPr>
        <w:t xml:space="preserve"> ( مثل ایجاد کردن طبیعت در ضمن یک فرد )</w:t>
      </w:r>
      <w:r w:rsidRPr="00150A20">
        <w:rPr>
          <w:rFonts w:cs="B Nazanin" w:hint="cs"/>
          <w:b/>
          <w:bCs/>
          <w:color w:val="000000"/>
          <w:sz w:val="28"/>
          <w:szCs w:val="28"/>
          <w:rtl/>
        </w:rPr>
        <w:t xml:space="preserve"> لا جواز</w:t>
      </w:r>
      <w:r w:rsidR="0063140C">
        <w:rPr>
          <w:rFonts w:cs="B Nazanin" w:hint="cs"/>
          <w:b/>
          <w:bCs/>
          <w:color w:val="000000"/>
          <w:sz w:val="28"/>
          <w:szCs w:val="28"/>
          <w:rtl/>
        </w:rPr>
        <w:t xml:space="preserve"> </w:t>
      </w:r>
      <w:r w:rsidR="0063140C" w:rsidRPr="0063140C">
        <w:rPr>
          <w:rFonts w:cs="B Nazanin" w:hint="cs"/>
          <w:color w:val="000000"/>
          <w:sz w:val="28"/>
          <w:szCs w:val="28"/>
          <w:rtl/>
        </w:rPr>
        <w:t>( عطف بر جواز الاتیان )</w:t>
      </w:r>
      <w:r w:rsidRPr="00150A20">
        <w:rPr>
          <w:rFonts w:cs="B Nazanin" w:hint="cs"/>
          <w:b/>
          <w:bCs/>
          <w:color w:val="000000"/>
          <w:sz w:val="28"/>
          <w:szCs w:val="28"/>
          <w:rtl/>
        </w:rPr>
        <w:t xml:space="preserve"> الإتيان بها مرة و مرات</w:t>
      </w:r>
      <w:r w:rsidR="0063140C" w:rsidRPr="0063140C">
        <w:rPr>
          <w:rFonts w:cs="B Nazanin" w:hint="cs"/>
          <w:color w:val="000000"/>
          <w:sz w:val="28"/>
          <w:szCs w:val="28"/>
          <w:rtl/>
        </w:rPr>
        <w:t xml:space="preserve"> ( مقتضی اطلاق نیست جایز بودن انجام دادن طبیعت یک بار یا چند بار )</w:t>
      </w:r>
      <w:r w:rsidRPr="0063140C">
        <w:rPr>
          <w:rFonts w:cs="B Nazanin" w:hint="cs"/>
          <w:color w:val="000000"/>
          <w:sz w:val="28"/>
          <w:szCs w:val="28"/>
          <w:rtl/>
        </w:rPr>
        <w:t xml:space="preserve"> </w:t>
      </w:r>
      <w:r w:rsidRPr="00150A20">
        <w:rPr>
          <w:rFonts w:cs="B Nazanin" w:hint="cs"/>
          <w:b/>
          <w:bCs/>
          <w:color w:val="000000"/>
          <w:sz w:val="28"/>
          <w:szCs w:val="28"/>
          <w:rtl/>
        </w:rPr>
        <w:t>فإنه مع الإتيان بها مرة</w:t>
      </w:r>
      <w:r w:rsidR="0063140C" w:rsidRPr="0063140C">
        <w:rPr>
          <w:rFonts w:cs="B Nazanin" w:hint="cs"/>
          <w:color w:val="000000"/>
          <w:sz w:val="28"/>
          <w:szCs w:val="28"/>
          <w:rtl/>
        </w:rPr>
        <w:t xml:space="preserve"> ( با انجام دادن طبیعت یک مرتبه )</w:t>
      </w:r>
      <w:r w:rsidRPr="00150A20">
        <w:rPr>
          <w:rFonts w:cs="B Nazanin" w:hint="cs"/>
          <w:b/>
          <w:bCs/>
          <w:color w:val="000000"/>
          <w:sz w:val="28"/>
          <w:szCs w:val="28"/>
          <w:rtl/>
        </w:rPr>
        <w:t xml:space="preserve"> لا محالة يحصل الامتثال و يسقط به الأمر</w:t>
      </w:r>
      <w:r w:rsidR="0063140C">
        <w:rPr>
          <w:rFonts w:cs="B Nazanin" w:hint="cs"/>
          <w:b/>
          <w:bCs/>
          <w:color w:val="000000"/>
          <w:sz w:val="28"/>
          <w:szCs w:val="28"/>
          <w:rtl/>
        </w:rPr>
        <w:t xml:space="preserve"> </w:t>
      </w:r>
      <w:r w:rsidR="0063140C" w:rsidRPr="0063140C">
        <w:rPr>
          <w:rFonts w:cs="B Nazanin" w:hint="cs"/>
          <w:color w:val="000000"/>
          <w:sz w:val="28"/>
          <w:szCs w:val="28"/>
          <w:rtl/>
        </w:rPr>
        <w:t>( قهرا حاصل می شود امتثال و ساقط می شود به واسطه ی این امتثال امر )</w:t>
      </w:r>
      <w:r w:rsidRPr="0063140C">
        <w:rPr>
          <w:rFonts w:cs="B Nazanin" w:hint="cs"/>
          <w:color w:val="000000"/>
          <w:sz w:val="28"/>
          <w:szCs w:val="28"/>
          <w:rtl/>
        </w:rPr>
        <w:t xml:space="preserve"> </w:t>
      </w:r>
      <w:r w:rsidRPr="00150A20">
        <w:rPr>
          <w:rFonts w:cs="B Nazanin" w:hint="cs"/>
          <w:b/>
          <w:bCs/>
          <w:color w:val="000000"/>
          <w:sz w:val="28"/>
          <w:szCs w:val="28"/>
          <w:rtl/>
        </w:rPr>
        <w:t>فيما إذا كان امتثال الأمر علة تامة لحصول الغرض الأقصى</w:t>
      </w:r>
      <w:r w:rsidR="0063140C">
        <w:rPr>
          <w:rFonts w:cs="B Nazanin" w:hint="cs"/>
          <w:b/>
          <w:bCs/>
          <w:color w:val="000000"/>
          <w:sz w:val="28"/>
          <w:szCs w:val="28"/>
          <w:rtl/>
        </w:rPr>
        <w:t xml:space="preserve"> </w:t>
      </w:r>
      <w:r w:rsidR="0063140C" w:rsidRPr="0063140C">
        <w:rPr>
          <w:rFonts w:cs="B Nazanin" w:hint="cs"/>
          <w:color w:val="000000"/>
          <w:sz w:val="28"/>
          <w:szCs w:val="28"/>
          <w:rtl/>
        </w:rPr>
        <w:t>( در جایی که بوده باشد امتثال امر توسط عبد ، علت تامه برای حاصل شدن غرض نهایی مولی )</w:t>
      </w:r>
      <w:r w:rsidRPr="00150A20">
        <w:rPr>
          <w:rFonts w:cs="B Nazanin" w:hint="cs"/>
          <w:b/>
          <w:bCs/>
          <w:color w:val="000000"/>
          <w:sz w:val="28"/>
          <w:szCs w:val="28"/>
          <w:rtl/>
        </w:rPr>
        <w:t xml:space="preserve"> بحيث يحصل بمجرده</w:t>
      </w:r>
      <w:r w:rsidR="0063140C">
        <w:rPr>
          <w:rFonts w:cs="B Nazanin" w:hint="cs"/>
          <w:b/>
          <w:bCs/>
          <w:color w:val="000000"/>
          <w:sz w:val="28"/>
          <w:szCs w:val="28"/>
          <w:rtl/>
        </w:rPr>
        <w:t xml:space="preserve"> </w:t>
      </w:r>
      <w:r w:rsidR="0063140C" w:rsidRPr="0063140C">
        <w:rPr>
          <w:rFonts w:cs="B Nazanin" w:hint="cs"/>
          <w:color w:val="000000"/>
          <w:sz w:val="28"/>
          <w:szCs w:val="28"/>
          <w:rtl/>
        </w:rPr>
        <w:t>( به گونه ای که حاصل می شود غرض به مجرد امتثال امر )</w:t>
      </w:r>
      <w:r w:rsidRPr="00150A20">
        <w:rPr>
          <w:rFonts w:cs="B Nazanin" w:hint="cs"/>
          <w:b/>
          <w:bCs/>
          <w:color w:val="000000"/>
          <w:sz w:val="28"/>
          <w:szCs w:val="28"/>
          <w:rtl/>
        </w:rPr>
        <w:t xml:space="preserve"> فلا يبقى معه</w:t>
      </w:r>
      <w:r w:rsidR="0063140C">
        <w:rPr>
          <w:rFonts w:cs="B Nazanin" w:hint="cs"/>
          <w:b/>
          <w:bCs/>
          <w:color w:val="000000"/>
          <w:sz w:val="28"/>
          <w:szCs w:val="28"/>
          <w:rtl/>
        </w:rPr>
        <w:t xml:space="preserve"> </w:t>
      </w:r>
      <w:r w:rsidR="0063140C" w:rsidRPr="0063140C">
        <w:rPr>
          <w:rFonts w:cs="B Nazanin" w:hint="cs"/>
          <w:color w:val="000000"/>
          <w:sz w:val="28"/>
          <w:szCs w:val="28"/>
          <w:rtl/>
        </w:rPr>
        <w:t>( پس باقی نمی ماند با این سقوط امر )</w:t>
      </w:r>
      <w:r w:rsidRPr="0063140C">
        <w:rPr>
          <w:rFonts w:cs="B Nazanin" w:hint="cs"/>
          <w:color w:val="000000"/>
          <w:sz w:val="28"/>
          <w:szCs w:val="28"/>
          <w:rtl/>
        </w:rPr>
        <w:t xml:space="preserve"> </w:t>
      </w:r>
      <w:r w:rsidRPr="00150A20">
        <w:rPr>
          <w:rFonts w:cs="B Nazanin" w:hint="cs"/>
          <w:b/>
          <w:bCs/>
          <w:color w:val="000000"/>
          <w:sz w:val="28"/>
          <w:szCs w:val="28"/>
          <w:rtl/>
        </w:rPr>
        <w:t>مجال لإتيانه ثانيا</w:t>
      </w:r>
      <w:r w:rsidR="0063140C">
        <w:rPr>
          <w:rFonts w:cs="B Nazanin" w:hint="cs"/>
          <w:b/>
          <w:bCs/>
          <w:color w:val="000000"/>
          <w:sz w:val="28"/>
          <w:szCs w:val="28"/>
          <w:rtl/>
        </w:rPr>
        <w:t xml:space="preserve"> </w:t>
      </w:r>
      <w:r w:rsidR="0063140C" w:rsidRPr="0063140C">
        <w:rPr>
          <w:rFonts w:cs="B Nazanin" w:hint="cs"/>
          <w:color w:val="000000"/>
          <w:sz w:val="28"/>
          <w:szCs w:val="28"/>
          <w:rtl/>
        </w:rPr>
        <w:t>( مجالی برای انجام دادن مامور به برای بار دوم )</w:t>
      </w:r>
      <w:r w:rsidRPr="00150A20">
        <w:rPr>
          <w:rFonts w:cs="B Nazanin" w:hint="cs"/>
          <w:b/>
          <w:bCs/>
          <w:color w:val="000000"/>
          <w:sz w:val="28"/>
          <w:szCs w:val="28"/>
          <w:rtl/>
        </w:rPr>
        <w:t xml:space="preserve"> بداعي امتثال آخر</w:t>
      </w:r>
      <w:r w:rsidR="0063140C" w:rsidRPr="0063140C">
        <w:rPr>
          <w:rFonts w:cs="B Nazanin" w:hint="cs"/>
          <w:color w:val="000000"/>
          <w:sz w:val="28"/>
          <w:szCs w:val="28"/>
          <w:rtl/>
        </w:rPr>
        <w:t xml:space="preserve"> ( به انگیزه ی امتثال دیگر زیرا امتثال دیگری در کار نیست )</w:t>
      </w:r>
      <w:r w:rsidRPr="0063140C">
        <w:rPr>
          <w:rFonts w:cs="B Nazanin" w:hint="cs"/>
          <w:color w:val="000000"/>
          <w:sz w:val="28"/>
          <w:szCs w:val="28"/>
          <w:rtl/>
        </w:rPr>
        <w:t xml:space="preserve"> </w:t>
      </w:r>
      <w:r w:rsidRPr="00150A20">
        <w:rPr>
          <w:rFonts w:cs="B Nazanin" w:hint="cs"/>
          <w:b/>
          <w:bCs/>
          <w:color w:val="000000"/>
          <w:sz w:val="28"/>
          <w:szCs w:val="28"/>
          <w:rtl/>
        </w:rPr>
        <w:t>أو بداعي أن يكون الإتيانان امتثالا واحدا</w:t>
      </w:r>
      <w:r w:rsidR="0063140C">
        <w:rPr>
          <w:rFonts w:cs="B Nazanin" w:hint="cs"/>
          <w:b/>
          <w:bCs/>
          <w:color w:val="000000"/>
          <w:sz w:val="28"/>
          <w:szCs w:val="28"/>
          <w:rtl/>
        </w:rPr>
        <w:t xml:space="preserve"> </w:t>
      </w:r>
      <w:r w:rsidR="0063140C" w:rsidRPr="0063140C">
        <w:rPr>
          <w:rFonts w:cs="B Nazanin" w:hint="cs"/>
          <w:color w:val="000000"/>
          <w:sz w:val="28"/>
          <w:szCs w:val="28"/>
          <w:rtl/>
        </w:rPr>
        <w:t>( یا به انگیزه ی این که بشوند دو اتیان ، امتثال واحد )</w:t>
      </w:r>
      <w:r w:rsidRPr="0063140C">
        <w:rPr>
          <w:rFonts w:cs="B Nazanin" w:hint="cs"/>
          <w:color w:val="000000"/>
          <w:sz w:val="28"/>
          <w:szCs w:val="28"/>
          <w:rtl/>
        </w:rPr>
        <w:t xml:space="preserve"> </w:t>
      </w:r>
      <w:r w:rsidRPr="00150A20">
        <w:rPr>
          <w:rFonts w:cs="B Nazanin" w:hint="cs"/>
          <w:b/>
          <w:bCs/>
          <w:color w:val="000000"/>
          <w:sz w:val="28"/>
          <w:szCs w:val="28"/>
          <w:rtl/>
        </w:rPr>
        <w:t>لما عرفت</w:t>
      </w:r>
      <w:r w:rsidR="0063140C">
        <w:rPr>
          <w:rFonts w:cs="B Nazanin" w:hint="cs"/>
          <w:b/>
          <w:bCs/>
          <w:color w:val="000000"/>
          <w:sz w:val="28"/>
          <w:szCs w:val="28"/>
          <w:rtl/>
        </w:rPr>
        <w:t xml:space="preserve"> </w:t>
      </w:r>
      <w:r w:rsidR="0063140C" w:rsidRPr="0063140C">
        <w:rPr>
          <w:rFonts w:cs="B Nazanin" w:hint="cs"/>
          <w:color w:val="000000"/>
          <w:sz w:val="28"/>
          <w:szCs w:val="28"/>
          <w:rtl/>
        </w:rPr>
        <w:t>( علت برای یحصل الامتثال )</w:t>
      </w:r>
      <w:r w:rsidRPr="00150A20">
        <w:rPr>
          <w:rFonts w:cs="B Nazanin" w:hint="cs"/>
          <w:b/>
          <w:bCs/>
          <w:color w:val="000000"/>
          <w:sz w:val="28"/>
          <w:szCs w:val="28"/>
          <w:rtl/>
        </w:rPr>
        <w:t xml:space="preserve"> من حصول الموافقة بإتيانها</w:t>
      </w:r>
      <w:r w:rsidR="0063140C">
        <w:rPr>
          <w:rFonts w:cs="B Nazanin" w:hint="cs"/>
          <w:b/>
          <w:bCs/>
          <w:color w:val="000000"/>
          <w:sz w:val="28"/>
          <w:szCs w:val="28"/>
          <w:rtl/>
        </w:rPr>
        <w:t xml:space="preserve"> </w:t>
      </w:r>
      <w:r w:rsidR="0063140C" w:rsidRPr="0063140C">
        <w:rPr>
          <w:rFonts w:cs="B Nazanin" w:hint="cs"/>
          <w:color w:val="000000"/>
          <w:sz w:val="28"/>
          <w:szCs w:val="28"/>
          <w:rtl/>
        </w:rPr>
        <w:t>( بخاطر چیزی که شناختی تو از حاصل شدن موافقت با انجام دادن طبیعت )</w:t>
      </w:r>
      <w:r w:rsidRPr="00150A20">
        <w:rPr>
          <w:rFonts w:cs="B Nazanin" w:hint="cs"/>
          <w:b/>
          <w:bCs/>
          <w:color w:val="000000"/>
          <w:sz w:val="28"/>
          <w:szCs w:val="28"/>
          <w:rtl/>
        </w:rPr>
        <w:t xml:space="preserve"> و سقوط الغرض معها</w:t>
      </w:r>
      <w:r w:rsidR="0063140C">
        <w:rPr>
          <w:rFonts w:cs="B Nazanin" w:hint="cs"/>
          <w:b/>
          <w:bCs/>
          <w:color w:val="000000"/>
          <w:sz w:val="28"/>
          <w:szCs w:val="28"/>
          <w:rtl/>
        </w:rPr>
        <w:t xml:space="preserve"> </w:t>
      </w:r>
      <w:r w:rsidR="0063140C" w:rsidRPr="0063140C">
        <w:rPr>
          <w:rFonts w:cs="B Nazanin" w:hint="cs"/>
          <w:b/>
          <w:bCs/>
          <w:color w:val="000000"/>
          <w:sz w:val="28"/>
          <w:szCs w:val="28"/>
          <w:rtl/>
        </w:rPr>
        <w:t>( و ساقط شدن غرض با این موافقت )</w:t>
      </w:r>
      <w:r w:rsidRPr="00150A20">
        <w:rPr>
          <w:rFonts w:cs="B Nazanin" w:hint="cs"/>
          <w:b/>
          <w:bCs/>
          <w:color w:val="000000"/>
          <w:sz w:val="28"/>
          <w:szCs w:val="28"/>
          <w:rtl/>
        </w:rPr>
        <w:t xml:space="preserve"> و سقوط الأمر بسقوطه</w:t>
      </w:r>
      <w:r w:rsidR="0063140C">
        <w:rPr>
          <w:rFonts w:cs="B Nazanin" w:hint="cs"/>
          <w:b/>
          <w:bCs/>
          <w:color w:val="000000"/>
          <w:sz w:val="28"/>
          <w:szCs w:val="28"/>
          <w:rtl/>
        </w:rPr>
        <w:t xml:space="preserve"> </w:t>
      </w:r>
      <w:r w:rsidR="0063140C" w:rsidRPr="0063140C">
        <w:rPr>
          <w:rFonts w:cs="B Nazanin" w:hint="cs"/>
          <w:color w:val="000000"/>
          <w:sz w:val="28"/>
          <w:szCs w:val="28"/>
          <w:rtl/>
        </w:rPr>
        <w:t>( و ساقط شدن امر با ساقط شدن غرض )</w:t>
      </w:r>
      <w:r w:rsidRPr="00150A20">
        <w:rPr>
          <w:rFonts w:cs="B Nazanin" w:hint="cs"/>
          <w:b/>
          <w:bCs/>
          <w:color w:val="000000"/>
          <w:sz w:val="28"/>
          <w:szCs w:val="28"/>
          <w:rtl/>
        </w:rPr>
        <w:t xml:space="preserve"> فلا يبقى مجال لامتثاله أصلا</w:t>
      </w:r>
      <w:r w:rsidR="0063140C">
        <w:rPr>
          <w:rFonts w:cs="B Nazanin" w:hint="cs"/>
          <w:b/>
          <w:bCs/>
          <w:color w:val="000000"/>
          <w:sz w:val="28"/>
          <w:szCs w:val="28"/>
          <w:rtl/>
        </w:rPr>
        <w:t xml:space="preserve"> </w:t>
      </w:r>
      <w:r w:rsidR="0063140C" w:rsidRPr="0063140C">
        <w:rPr>
          <w:rFonts w:cs="B Nazanin" w:hint="cs"/>
          <w:color w:val="000000"/>
          <w:sz w:val="28"/>
          <w:szCs w:val="28"/>
          <w:rtl/>
        </w:rPr>
        <w:t>( پس باقی نمی ماند مجالی برای امتثال امر اصلا )</w:t>
      </w:r>
    </w:p>
    <w:p w:rsidR="00EC5965" w:rsidRDefault="00EC5965" w:rsidP="00EC5965">
      <w:pPr>
        <w:pStyle w:val="NormalWeb"/>
        <w:bidi/>
        <w:jc w:val="both"/>
        <w:rPr>
          <w:rFonts w:cs="B Nazanin"/>
          <w:b/>
          <w:bCs/>
          <w:color w:val="000000"/>
          <w:sz w:val="28"/>
          <w:szCs w:val="28"/>
          <w:rtl/>
        </w:rPr>
      </w:pPr>
    </w:p>
    <w:p w:rsidR="00EC5965" w:rsidRDefault="00EC5965" w:rsidP="00EC5965">
      <w:pPr>
        <w:pStyle w:val="NormalWeb"/>
        <w:bidi/>
        <w:jc w:val="both"/>
        <w:rPr>
          <w:rFonts w:cs="B Nazanin"/>
          <w:b/>
          <w:bCs/>
          <w:color w:val="000000"/>
          <w:sz w:val="28"/>
          <w:szCs w:val="28"/>
          <w:rtl/>
        </w:rPr>
      </w:pPr>
    </w:p>
    <w:p w:rsidR="009A7DB4" w:rsidRDefault="009A7DB4" w:rsidP="00EC5965">
      <w:pPr>
        <w:pStyle w:val="Heading1"/>
        <w:jc w:val="both"/>
        <w:rPr>
          <w:rtl/>
        </w:rPr>
      </w:pPr>
      <w:r>
        <w:rPr>
          <w:rFonts w:hint="cs"/>
          <w:rtl/>
        </w:rPr>
        <w:t xml:space="preserve">نوار 105 : ادامه ی صیغه ی امر : ادامه ی تنبیه </w:t>
      </w:r>
      <w:r>
        <w:rPr>
          <w:rFonts w:ascii="Sakkal Majalla" w:hAnsi="Sakkal Majalla" w:cs="Sakkal Majalla" w:hint="cs"/>
          <w:rtl/>
        </w:rPr>
        <w:t>–</w:t>
      </w:r>
      <w:r>
        <w:rPr>
          <w:rFonts w:hint="cs"/>
          <w:rtl/>
        </w:rPr>
        <w:t xml:space="preserve"> بحث فور و تراخی</w:t>
      </w:r>
      <w:r w:rsidR="00D35263">
        <w:rPr>
          <w:rFonts w:hint="cs"/>
          <w:rtl/>
        </w:rPr>
        <w:t xml:space="preserve"> </w:t>
      </w:r>
      <w:r w:rsidR="00D35263">
        <w:rPr>
          <w:rFonts w:ascii="Sakkal Majalla" w:hAnsi="Sakkal Majalla" w:cs="Sakkal Majalla" w:hint="cs"/>
          <w:rtl/>
        </w:rPr>
        <w:t>–</w:t>
      </w:r>
      <w:r w:rsidR="00D35263">
        <w:rPr>
          <w:rFonts w:hint="cs"/>
          <w:rtl/>
        </w:rPr>
        <w:t xml:space="preserve"> نظریه ی صاحب کفایه و نظریه ی شیخ طوسی و سکاکی </w:t>
      </w:r>
      <w:r w:rsidR="00D35263">
        <w:rPr>
          <w:rFonts w:ascii="Sakkal Majalla" w:hAnsi="Sakkal Majalla" w:cs="Sakkal Majalla" w:hint="cs"/>
          <w:rtl/>
        </w:rPr>
        <w:t>–</w:t>
      </w:r>
      <w:r w:rsidR="00D35263">
        <w:rPr>
          <w:rFonts w:hint="cs"/>
          <w:rtl/>
        </w:rPr>
        <w:t xml:space="preserve"> بیان ادله ی شیخ طوسی و سکاکی و اشکال اول و دوم صاحب کفایه بر آنها </w:t>
      </w:r>
      <w:r>
        <w:rPr>
          <w:rFonts w:hint="cs"/>
          <w:rtl/>
        </w:rPr>
        <w:t xml:space="preserve"> </w:t>
      </w:r>
      <w:r w:rsidR="002B68FF">
        <w:rPr>
          <w:rFonts w:hint="cs"/>
          <w:rtl/>
        </w:rPr>
        <w:t xml:space="preserve"> </w:t>
      </w:r>
    </w:p>
    <w:p w:rsidR="002B68FF" w:rsidRPr="002B68FF" w:rsidRDefault="00EC5965" w:rsidP="00EC5965">
      <w:pPr>
        <w:jc w:val="both"/>
        <w:rPr>
          <w:rtl/>
        </w:rPr>
      </w:pPr>
      <w:r w:rsidRPr="00EC5965">
        <w:rPr>
          <w:rFonts w:hint="cs"/>
          <w:b/>
          <w:bCs/>
          <w:rtl/>
        </w:rPr>
        <w:t>مطلب اول :</w:t>
      </w:r>
      <w:r>
        <w:rPr>
          <w:rFonts w:hint="cs"/>
          <w:rtl/>
        </w:rPr>
        <w:t xml:space="preserve"> این مطلب در نوار 104 پیاده شده است</w:t>
      </w:r>
    </w:p>
    <w:p w:rsidR="00064816" w:rsidRDefault="00150A20" w:rsidP="002B68FF">
      <w:pPr>
        <w:pStyle w:val="NormalWeb"/>
        <w:bidi/>
        <w:jc w:val="both"/>
        <w:rPr>
          <w:b/>
          <w:bCs/>
          <w:sz w:val="22"/>
          <w:szCs w:val="22"/>
          <w:rtl/>
        </w:rPr>
      </w:pPr>
      <w:r w:rsidRPr="00150A20">
        <w:rPr>
          <w:rFonts w:cs="B Nazanin" w:hint="cs"/>
          <w:b/>
          <w:bCs/>
          <w:color w:val="000000"/>
          <w:sz w:val="28"/>
          <w:szCs w:val="28"/>
          <w:rtl/>
        </w:rPr>
        <w:t xml:space="preserve"> و أما إذا لم يكن الامتثال علة تامة لحصول الغرض</w:t>
      </w:r>
      <w:r w:rsidR="00A24CFC">
        <w:rPr>
          <w:rFonts w:cs="B Nazanin" w:hint="cs"/>
          <w:color w:val="000000"/>
          <w:sz w:val="28"/>
          <w:szCs w:val="28"/>
          <w:rtl/>
        </w:rPr>
        <w:t xml:space="preserve"> ( صورت دوم - اگر نبوده </w:t>
      </w:r>
      <w:r w:rsidR="00A24CFC" w:rsidRPr="00A24CFC">
        <w:rPr>
          <w:rFonts w:cs="B Nazanin" w:hint="cs"/>
          <w:color w:val="000000"/>
          <w:sz w:val="28"/>
          <w:szCs w:val="28"/>
          <w:rtl/>
        </w:rPr>
        <w:t>باشد امتثال</w:t>
      </w:r>
      <w:r w:rsidR="00A24CFC">
        <w:rPr>
          <w:rFonts w:cs="B Nazanin" w:hint="cs"/>
          <w:color w:val="000000"/>
          <w:sz w:val="28"/>
          <w:szCs w:val="28"/>
          <w:rtl/>
        </w:rPr>
        <w:t>و اتیان اول</w:t>
      </w:r>
      <w:r w:rsidR="00A24CFC" w:rsidRPr="00A24CFC">
        <w:rPr>
          <w:rFonts w:cs="B Nazanin" w:hint="cs"/>
          <w:color w:val="000000"/>
          <w:sz w:val="28"/>
          <w:szCs w:val="28"/>
          <w:rtl/>
        </w:rPr>
        <w:t xml:space="preserve"> ، علت تامه برای حاصل شدن غرض</w:t>
      </w:r>
      <w:r w:rsidR="00A24CFC">
        <w:rPr>
          <w:rFonts w:cs="B Nazanin" w:hint="cs"/>
          <w:color w:val="000000"/>
          <w:sz w:val="28"/>
          <w:szCs w:val="28"/>
          <w:rtl/>
        </w:rPr>
        <w:t xml:space="preserve"> نهایی و اصلی</w:t>
      </w:r>
      <w:r w:rsidR="00A24CFC" w:rsidRPr="00A24CFC">
        <w:rPr>
          <w:rFonts w:cs="B Nazanin" w:hint="cs"/>
          <w:color w:val="000000"/>
          <w:sz w:val="28"/>
          <w:szCs w:val="28"/>
          <w:rtl/>
        </w:rPr>
        <w:t xml:space="preserve"> )</w:t>
      </w:r>
      <w:r w:rsidRPr="00A24CFC">
        <w:rPr>
          <w:rFonts w:cs="B Nazanin" w:hint="cs"/>
          <w:color w:val="000000"/>
          <w:sz w:val="28"/>
          <w:szCs w:val="28"/>
          <w:rtl/>
        </w:rPr>
        <w:t xml:space="preserve"> </w:t>
      </w:r>
      <w:r w:rsidRPr="00A24CFC">
        <w:rPr>
          <w:rFonts w:cs="B Nazanin" w:hint="cs"/>
          <w:b/>
          <w:bCs/>
          <w:color w:val="000000"/>
          <w:sz w:val="28"/>
          <w:szCs w:val="28"/>
          <w:rtl/>
        </w:rPr>
        <w:t xml:space="preserve">كما </w:t>
      </w:r>
      <w:r w:rsidRPr="00150A20">
        <w:rPr>
          <w:rFonts w:cs="B Nazanin" w:hint="cs"/>
          <w:b/>
          <w:bCs/>
          <w:color w:val="000000"/>
          <w:sz w:val="28"/>
          <w:szCs w:val="28"/>
          <w:rtl/>
        </w:rPr>
        <w:t>إذا أمر بالماء ليشرب أو يتوضأ</w:t>
      </w:r>
      <w:r w:rsidR="00A24CFC">
        <w:rPr>
          <w:rFonts w:cs="B Nazanin" w:hint="cs"/>
          <w:b/>
          <w:bCs/>
          <w:color w:val="000000"/>
          <w:sz w:val="28"/>
          <w:szCs w:val="28"/>
          <w:rtl/>
        </w:rPr>
        <w:t xml:space="preserve"> </w:t>
      </w:r>
      <w:r w:rsidR="00A24CFC" w:rsidRPr="00A24CFC">
        <w:rPr>
          <w:rFonts w:cs="B Nazanin" w:hint="cs"/>
          <w:color w:val="000000"/>
          <w:sz w:val="28"/>
          <w:szCs w:val="28"/>
          <w:rtl/>
        </w:rPr>
        <w:t>( مثل جایی که امر می کند مولی به آب آوردن برای این که مولی بنوشد یا وضو بگیرد )</w:t>
      </w:r>
      <w:r w:rsidRPr="00A24CFC">
        <w:rPr>
          <w:rFonts w:cs="B Nazanin" w:hint="cs"/>
          <w:color w:val="000000"/>
          <w:sz w:val="28"/>
          <w:szCs w:val="28"/>
          <w:rtl/>
        </w:rPr>
        <w:t xml:space="preserve"> </w:t>
      </w:r>
      <w:r w:rsidRPr="00150A20">
        <w:rPr>
          <w:rFonts w:cs="B Nazanin" w:hint="cs"/>
          <w:b/>
          <w:bCs/>
          <w:color w:val="000000"/>
          <w:sz w:val="28"/>
          <w:szCs w:val="28"/>
          <w:rtl/>
        </w:rPr>
        <w:t>فأتي به</w:t>
      </w:r>
      <w:r w:rsidR="00A24CFC">
        <w:rPr>
          <w:rFonts w:cs="B Nazanin" w:hint="cs"/>
          <w:b/>
          <w:bCs/>
          <w:color w:val="000000"/>
          <w:sz w:val="28"/>
          <w:szCs w:val="28"/>
          <w:rtl/>
        </w:rPr>
        <w:t xml:space="preserve"> </w:t>
      </w:r>
      <w:r w:rsidR="00A24CFC" w:rsidRPr="00A24CFC">
        <w:rPr>
          <w:rFonts w:cs="B Nazanin" w:hint="cs"/>
          <w:color w:val="000000"/>
          <w:sz w:val="28"/>
          <w:szCs w:val="28"/>
          <w:rtl/>
        </w:rPr>
        <w:t>( پس می آورد عبد به آب )</w:t>
      </w:r>
      <w:r w:rsidRPr="00150A20">
        <w:rPr>
          <w:rFonts w:cs="B Nazanin" w:hint="cs"/>
          <w:b/>
          <w:bCs/>
          <w:color w:val="000000"/>
          <w:sz w:val="28"/>
          <w:szCs w:val="28"/>
          <w:rtl/>
        </w:rPr>
        <w:t xml:space="preserve"> و لم يشرب أو لم يتوضأ فعلا</w:t>
      </w:r>
      <w:r w:rsidR="00A24CFC">
        <w:rPr>
          <w:rFonts w:cs="B Nazanin" w:hint="cs"/>
          <w:b/>
          <w:bCs/>
          <w:color w:val="000000"/>
          <w:sz w:val="28"/>
          <w:szCs w:val="28"/>
          <w:rtl/>
        </w:rPr>
        <w:t xml:space="preserve"> </w:t>
      </w:r>
      <w:r w:rsidR="00A24CFC" w:rsidRPr="00A24CFC">
        <w:rPr>
          <w:rFonts w:cs="B Nazanin" w:hint="cs"/>
          <w:color w:val="000000"/>
          <w:sz w:val="28"/>
          <w:szCs w:val="28"/>
          <w:rtl/>
        </w:rPr>
        <w:t>( و ننوشیده یا وضو نگرفته است فعلا )</w:t>
      </w:r>
      <w:r w:rsidRPr="00150A20">
        <w:rPr>
          <w:rFonts w:cs="B Nazanin" w:hint="cs"/>
          <w:b/>
          <w:bCs/>
          <w:color w:val="000000"/>
          <w:sz w:val="28"/>
          <w:szCs w:val="28"/>
          <w:rtl/>
        </w:rPr>
        <w:t xml:space="preserve"> فلا يبعد صحة تبديل الامتثال بإتيان فرد آخر أحسن منه</w:t>
      </w:r>
      <w:r w:rsidR="00A24CFC">
        <w:rPr>
          <w:rFonts w:cs="B Nazanin" w:hint="cs"/>
          <w:b/>
          <w:bCs/>
          <w:color w:val="000000"/>
          <w:sz w:val="28"/>
          <w:szCs w:val="28"/>
          <w:rtl/>
        </w:rPr>
        <w:t xml:space="preserve"> </w:t>
      </w:r>
      <w:r w:rsidR="00A24CFC" w:rsidRPr="00A24CFC">
        <w:rPr>
          <w:rFonts w:cs="B Nazanin" w:hint="cs"/>
          <w:color w:val="000000"/>
          <w:sz w:val="28"/>
          <w:szCs w:val="28"/>
          <w:rtl/>
        </w:rPr>
        <w:t xml:space="preserve">( </w:t>
      </w:r>
      <w:r w:rsidR="00A24CFC">
        <w:rPr>
          <w:rFonts w:cs="B Nazanin" w:hint="cs"/>
          <w:color w:val="000000"/>
          <w:sz w:val="28"/>
          <w:szCs w:val="28"/>
          <w:rtl/>
        </w:rPr>
        <w:t xml:space="preserve">می خواهد بگوید تکرار جایز است - </w:t>
      </w:r>
      <w:r w:rsidR="00A24CFC" w:rsidRPr="00A24CFC">
        <w:rPr>
          <w:rFonts w:cs="B Nazanin" w:hint="cs"/>
          <w:color w:val="000000"/>
          <w:sz w:val="28"/>
          <w:szCs w:val="28"/>
          <w:rtl/>
        </w:rPr>
        <w:t>پس بعید نمی باشد صحیح بودن تبدیل کردن آن امتثال اول به انجام دادن فرد دیگری که بهتر از امتثال اول است )</w:t>
      </w:r>
      <w:r w:rsidRPr="00150A20">
        <w:rPr>
          <w:rFonts w:cs="B Nazanin" w:hint="cs"/>
          <w:b/>
          <w:bCs/>
          <w:color w:val="000000"/>
          <w:sz w:val="28"/>
          <w:szCs w:val="28"/>
          <w:rtl/>
        </w:rPr>
        <w:t xml:space="preserve"> بل‏ مطلقا</w:t>
      </w:r>
      <w:r w:rsidR="00A24CFC">
        <w:rPr>
          <w:rFonts w:cs="B Nazanin" w:hint="cs"/>
          <w:b/>
          <w:bCs/>
          <w:color w:val="000000"/>
          <w:sz w:val="28"/>
          <w:szCs w:val="28"/>
          <w:rtl/>
        </w:rPr>
        <w:t xml:space="preserve"> </w:t>
      </w:r>
      <w:r w:rsidR="00A24CFC" w:rsidRPr="00A24CFC">
        <w:rPr>
          <w:rFonts w:cs="B Nazanin" w:hint="cs"/>
          <w:color w:val="000000"/>
          <w:sz w:val="28"/>
          <w:szCs w:val="28"/>
          <w:rtl/>
        </w:rPr>
        <w:t>( بلکه تبدیل صحیح باشد مطلقا به هر صورتی که فرد دیگر می خواهد باشد یعنی احسن باشد یا احسن نباشد )</w:t>
      </w:r>
      <w:r w:rsidRPr="00150A20">
        <w:rPr>
          <w:rFonts w:cs="B Nazanin" w:hint="cs"/>
          <w:b/>
          <w:bCs/>
          <w:color w:val="000000"/>
          <w:sz w:val="28"/>
          <w:szCs w:val="28"/>
          <w:rtl/>
        </w:rPr>
        <w:t xml:space="preserve"> كما كان له</w:t>
      </w:r>
      <w:r w:rsidR="00A24CFC">
        <w:rPr>
          <w:rFonts w:cs="B Nazanin" w:hint="cs"/>
          <w:b/>
          <w:bCs/>
          <w:color w:val="000000"/>
          <w:sz w:val="28"/>
          <w:szCs w:val="28"/>
          <w:rtl/>
        </w:rPr>
        <w:t xml:space="preserve"> </w:t>
      </w:r>
      <w:r w:rsidR="00A24CFC" w:rsidRPr="00A24CFC">
        <w:rPr>
          <w:rFonts w:cs="B Nazanin" w:hint="cs"/>
          <w:color w:val="000000"/>
          <w:sz w:val="28"/>
          <w:szCs w:val="28"/>
          <w:rtl/>
        </w:rPr>
        <w:t>( همان طور که جایز بودن برای عبد )</w:t>
      </w:r>
      <w:r w:rsidRPr="00A24CFC">
        <w:rPr>
          <w:rFonts w:cs="B Nazanin" w:hint="cs"/>
          <w:color w:val="000000"/>
          <w:sz w:val="28"/>
          <w:szCs w:val="28"/>
          <w:rtl/>
        </w:rPr>
        <w:t xml:space="preserve"> </w:t>
      </w:r>
      <w:r w:rsidRPr="00150A20">
        <w:rPr>
          <w:rFonts w:cs="B Nazanin" w:hint="cs"/>
          <w:b/>
          <w:bCs/>
          <w:color w:val="000000"/>
          <w:sz w:val="28"/>
          <w:szCs w:val="28"/>
          <w:rtl/>
        </w:rPr>
        <w:t>ذلك</w:t>
      </w:r>
      <w:r w:rsidR="00A24CFC">
        <w:rPr>
          <w:rFonts w:cs="B Nazanin" w:hint="cs"/>
          <w:b/>
          <w:bCs/>
          <w:color w:val="000000"/>
          <w:sz w:val="28"/>
          <w:szCs w:val="28"/>
          <w:rtl/>
        </w:rPr>
        <w:t xml:space="preserve"> </w:t>
      </w:r>
      <w:r w:rsidR="00A24CFC" w:rsidRPr="00A24CFC">
        <w:rPr>
          <w:rFonts w:cs="B Nazanin" w:hint="cs"/>
          <w:color w:val="000000"/>
          <w:sz w:val="28"/>
          <w:szCs w:val="28"/>
          <w:rtl/>
        </w:rPr>
        <w:t>( اتیان فرد دیگر)</w:t>
      </w:r>
      <w:r w:rsidR="00A24CFC">
        <w:rPr>
          <w:rFonts w:cs="B Nazanin" w:hint="cs"/>
          <w:b/>
          <w:bCs/>
          <w:color w:val="000000"/>
          <w:sz w:val="28"/>
          <w:szCs w:val="28"/>
          <w:rtl/>
        </w:rPr>
        <w:t xml:space="preserve"> </w:t>
      </w:r>
      <w:r w:rsidRPr="00150A20">
        <w:rPr>
          <w:rFonts w:cs="B Nazanin" w:hint="cs"/>
          <w:b/>
          <w:bCs/>
          <w:color w:val="000000"/>
          <w:sz w:val="28"/>
          <w:szCs w:val="28"/>
          <w:rtl/>
        </w:rPr>
        <w:t xml:space="preserve"> قب</w:t>
      </w:r>
      <w:r w:rsidR="002B68FF">
        <w:rPr>
          <w:rFonts w:cs="B Nazanin" w:hint="cs"/>
          <w:b/>
          <w:bCs/>
          <w:color w:val="000000"/>
          <w:sz w:val="28"/>
          <w:szCs w:val="28"/>
          <w:rtl/>
        </w:rPr>
        <w:t>له</w:t>
      </w:r>
      <w:r w:rsidR="00A24CFC">
        <w:rPr>
          <w:rFonts w:cs="B Nazanin" w:hint="cs"/>
          <w:b/>
          <w:bCs/>
          <w:color w:val="000000"/>
          <w:sz w:val="28"/>
          <w:szCs w:val="28"/>
          <w:rtl/>
        </w:rPr>
        <w:t xml:space="preserve"> </w:t>
      </w:r>
      <w:r w:rsidR="00A24CFC" w:rsidRPr="00A24CFC">
        <w:rPr>
          <w:rFonts w:cs="B Nazanin" w:hint="cs"/>
          <w:color w:val="000000"/>
          <w:sz w:val="28"/>
          <w:szCs w:val="28"/>
          <w:rtl/>
        </w:rPr>
        <w:t>( قبل از اتیان فرد اول )</w:t>
      </w:r>
      <w:r w:rsidR="002B68FF">
        <w:rPr>
          <w:rFonts w:cs="B Nazanin" w:hint="cs"/>
          <w:b/>
          <w:bCs/>
          <w:color w:val="000000"/>
          <w:sz w:val="28"/>
          <w:szCs w:val="28"/>
          <w:rtl/>
        </w:rPr>
        <w:t xml:space="preserve"> على ما يأتي بيانه في الإجزاء</w:t>
      </w:r>
    </w:p>
    <w:p w:rsidR="00EC5965" w:rsidRDefault="00EC5965" w:rsidP="00EC5965">
      <w:pPr>
        <w:jc w:val="both"/>
        <w:rPr>
          <w:rtl/>
        </w:rPr>
      </w:pPr>
      <w:r w:rsidRPr="00EC5965">
        <w:rPr>
          <w:rFonts w:hint="cs"/>
          <w:b/>
          <w:bCs/>
          <w:rtl/>
        </w:rPr>
        <w:t>مطلب دوم :</w:t>
      </w:r>
      <w:r>
        <w:rPr>
          <w:rFonts w:hint="cs"/>
          <w:rtl/>
        </w:rPr>
        <w:t xml:space="preserve"> درباره ی صیغه ی امر 4 نظریه است </w:t>
      </w:r>
      <w:r w:rsidRPr="00EC5965">
        <w:rPr>
          <w:rStyle w:val="FootnoteReference"/>
          <w:b/>
          <w:bCs/>
          <w:rtl/>
        </w:rPr>
        <w:footnoteReference w:id="70"/>
      </w:r>
      <w:r w:rsidRPr="00EC5965">
        <w:rPr>
          <w:rFonts w:hint="cs"/>
          <w:b/>
          <w:bCs/>
          <w:rtl/>
        </w:rPr>
        <w:t xml:space="preserve"> </w:t>
      </w:r>
      <w:r w:rsidR="00A24CFC">
        <w:rPr>
          <w:rFonts w:hint="cs"/>
          <w:rtl/>
        </w:rPr>
        <w:t xml:space="preserve"> </w:t>
      </w:r>
      <w:r>
        <w:rPr>
          <w:rFonts w:hint="cs"/>
          <w:rtl/>
        </w:rPr>
        <w:t>که در این جا به دو نظریه اشاره می کنیم :</w:t>
      </w:r>
    </w:p>
    <w:p w:rsidR="00EC5965" w:rsidRDefault="00EC5965" w:rsidP="00EC5965">
      <w:pPr>
        <w:pStyle w:val="ListParagraph"/>
        <w:numPr>
          <w:ilvl w:val="0"/>
          <w:numId w:val="285"/>
        </w:numPr>
        <w:jc w:val="both"/>
      </w:pPr>
      <w:r w:rsidRPr="00EC5965">
        <w:rPr>
          <w:rFonts w:hint="cs"/>
          <w:b/>
          <w:bCs/>
          <w:rtl/>
        </w:rPr>
        <w:t>نظریه ی اول ( صاحب کفایه ) :</w:t>
      </w:r>
      <w:r>
        <w:rPr>
          <w:rFonts w:hint="cs"/>
          <w:rtl/>
        </w:rPr>
        <w:t xml:space="preserve"> صیغه ی امر نه برای فور و نه برای تراخی وضع شده است . دلیلشان در این جا عین همان دلیلی است که برای مره و تکرار ذکر کردند که صیغه ی امر از دو چیز تشکیل شده است یکی از ماده و دیگری از هیات . متبادر از هیات طلب ایجاد و متبادر از ماده طبیعت مجرده است . پس فور و تراخی از کجا در می آید ؟</w:t>
      </w:r>
    </w:p>
    <w:p w:rsidR="00EC5965" w:rsidRDefault="00EC5965" w:rsidP="00EC5965">
      <w:pPr>
        <w:pStyle w:val="ListParagraph"/>
        <w:numPr>
          <w:ilvl w:val="0"/>
          <w:numId w:val="285"/>
        </w:numPr>
        <w:jc w:val="both"/>
      </w:pPr>
      <w:r>
        <w:rPr>
          <w:rFonts w:hint="cs"/>
          <w:b/>
          <w:bCs/>
          <w:rtl/>
        </w:rPr>
        <w:t xml:space="preserve">نظریه ی دوم ( شیخ طوسی </w:t>
      </w:r>
      <w:r w:rsidRPr="007D253F">
        <w:rPr>
          <w:rFonts w:ascii="Sakkal Majalla" w:hAnsi="Sakkal Majalla" w:cs="Sakkal Majalla" w:hint="cs"/>
          <w:b/>
          <w:bCs/>
          <w:rtl/>
        </w:rPr>
        <w:t>–</w:t>
      </w:r>
      <w:r w:rsidRPr="007D253F">
        <w:rPr>
          <w:rFonts w:hint="cs"/>
          <w:b/>
          <w:bCs/>
          <w:rtl/>
        </w:rPr>
        <w:t xml:space="preserve"> سکاکی )</w:t>
      </w:r>
      <w:r>
        <w:rPr>
          <w:rFonts w:hint="cs"/>
          <w:rtl/>
        </w:rPr>
        <w:t xml:space="preserve"> : صیغه ی امر وضع شده است برای فور . یعنی در اولین وقتی که برای مکلف انجام عمل ممکن است باید در همان اولین وقت عمل را انجام بدهد .</w:t>
      </w:r>
    </w:p>
    <w:p w:rsidR="00EC5965" w:rsidRDefault="00EC5965" w:rsidP="00EC5965">
      <w:pPr>
        <w:pStyle w:val="ListParagraph"/>
        <w:jc w:val="both"/>
        <w:rPr>
          <w:rtl/>
        </w:rPr>
      </w:pPr>
      <w:r>
        <w:rPr>
          <w:rFonts w:hint="cs"/>
          <w:b/>
          <w:bCs/>
          <w:rtl/>
        </w:rPr>
        <w:t>دلیل :</w:t>
      </w:r>
      <w:r>
        <w:rPr>
          <w:rFonts w:hint="cs"/>
          <w:rtl/>
        </w:rPr>
        <w:t xml:space="preserve"> این ها ادله زیادی دارند که دلیل اولشان دو آیه از آیات قران است :</w:t>
      </w:r>
    </w:p>
    <w:p w:rsidR="00EC5965" w:rsidRDefault="00EC5965" w:rsidP="00EC5965">
      <w:pPr>
        <w:pStyle w:val="ListParagraph"/>
        <w:numPr>
          <w:ilvl w:val="0"/>
          <w:numId w:val="282"/>
        </w:numPr>
        <w:jc w:val="both"/>
      </w:pPr>
      <w:r w:rsidRPr="00EC5965">
        <w:rPr>
          <w:rFonts w:hint="cs"/>
          <w:b/>
          <w:bCs/>
          <w:rtl/>
        </w:rPr>
        <w:t>آیه ی اول : آیه ی مسارعه :</w:t>
      </w:r>
      <w:r>
        <w:rPr>
          <w:rFonts w:hint="cs"/>
          <w:rtl/>
        </w:rPr>
        <w:t xml:space="preserve"> وسارعوا الی مغفره من ربکم </w:t>
      </w:r>
      <w:r w:rsidRPr="00EC5965">
        <w:rPr>
          <w:rStyle w:val="FootnoteReference"/>
          <w:b/>
          <w:bCs/>
          <w:rtl/>
        </w:rPr>
        <w:footnoteReference w:id="71"/>
      </w:r>
      <w:r>
        <w:rPr>
          <w:rFonts w:hint="cs"/>
          <w:rtl/>
        </w:rPr>
        <w:t xml:space="preserve"> . </w:t>
      </w:r>
    </w:p>
    <w:p w:rsidR="00EC5965" w:rsidRDefault="00EC5965" w:rsidP="00EC5965">
      <w:pPr>
        <w:pStyle w:val="ListParagraph"/>
        <w:ind w:left="1440"/>
        <w:jc w:val="both"/>
        <w:rPr>
          <w:rtl/>
        </w:rPr>
      </w:pPr>
      <w:r>
        <w:rPr>
          <w:rFonts w:hint="cs"/>
          <w:rtl/>
        </w:rPr>
        <w:t xml:space="preserve">صاحب معالم می فرماید مراد از مغفرت ، سبب مغفرت است زیرا مغفرت کار خداوند است لذا معنی ندارد که خداوند به مکلفین امر کند که خیلی زود بخشش انجام بدهید . بخشش گناه که کار مکلف نیست . لذا مراد از مغفرت ، سبب مغفرت است . </w:t>
      </w:r>
    </w:p>
    <w:p w:rsidR="00EC5965" w:rsidRPr="00EC5965" w:rsidRDefault="00EC5965" w:rsidP="00EC5965">
      <w:pPr>
        <w:pStyle w:val="ListParagraph"/>
        <w:ind w:left="1440"/>
        <w:jc w:val="both"/>
        <w:rPr>
          <w:b/>
          <w:bCs/>
          <w:rtl/>
        </w:rPr>
      </w:pPr>
      <w:r w:rsidRPr="00EC5965">
        <w:rPr>
          <w:rFonts w:hint="cs"/>
          <w:b/>
          <w:bCs/>
          <w:rtl/>
        </w:rPr>
        <w:t>با حفظ این نکته :</w:t>
      </w:r>
    </w:p>
    <w:p w:rsidR="00EC5965" w:rsidRDefault="00EC5965" w:rsidP="00EC5965">
      <w:pPr>
        <w:pStyle w:val="ListParagraph"/>
        <w:numPr>
          <w:ilvl w:val="0"/>
          <w:numId w:val="281"/>
        </w:numPr>
        <w:jc w:val="both"/>
      </w:pPr>
      <w:r w:rsidRPr="00EC5965">
        <w:rPr>
          <w:rFonts w:hint="cs"/>
          <w:b/>
          <w:bCs/>
          <w:rtl/>
        </w:rPr>
        <w:t>صغری :</w:t>
      </w:r>
      <w:r>
        <w:rPr>
          <w:rFonts w:hint="cs"/>
          <w:rtl/>
        </w:rPr>
        <w:t xml:space="preserve"> فعل مامور به سبب مغفرت است یعنی اگر کسی مامور به را انجام بدهد این سبب مغفرت می شود . </w:t>
      </w:r>
    </w:p>
    <w:p w:rsidR="00EC5965" w:rsidRDefault="00EC5965" w:rsidP="00EC5965">
      <w:pPr>
        <w:pStyle w:val="ListParagraph"/>
        <w:numPr>
          <w:ilvl w:val="0"/>
          <w:numId w:val="281"/>
        </w:numPr>
        <w:jc w:val="both"/>
      </w:pPr>
      <w:r w:rsidRPr="00EC5965">
        <w:rPr>
          <w:rFonts w:hint="cs"/>
          <w:b/>
          <w:bCs/>
          <w:rtl/>
        </w:rPr>
        <w:t>کبری :</w:t>
      </w:r>
      <w:r>
        <w:rPr>
          <w:rFonts w:hint="cs"/>
          <w:rtl/>
        </w:rPr>
        <w:t xml:space="preserve"> و سبب مغفرت ، سرعت گرفتن به سمتش ، واجب است ( زیرا سارعوا فعل امر است و فعل امر ظهور در وجوب دارد )</w:t>
      </w:r>
    </w:p>
    <w:p w:rsidR="00EC5965" w:rsidRDefault="00EC5965" w:rsidP="00EC5965">
      <w:pPr>
        <w:pStyle w:val="ListParagraph"/>
        <w:numPr>
          <w:ilvl w:val="0"/>
          <w:numId w:val="281"/>
        </w:numPr>
        <w:jc w:val="both"/>
      </w:pPr>
      <w:r w:rsidRPr="00EC5965">
        <w:rPr>
          <w:rFonts w:hint="cs"/>
          <w:b/>
          <w:bCs/>
          <w:rtl/>
        </w:rPr>
        <w:t>نتیجه :</w:t>
      </w:r>
      <w:r>
        <w:rPr>
          <w:rFonts w:hint="cs"/>
          <w:rtl/>
        </w:rPr>
        <w:t xml:space="preserve"> پس فعل مامور به یجب المسارعه الیه و سرعت گرفتن به سمت مامور به به این است که فورا مامور به را انجام بدهید</w:t>
      </w:r>
    </w:p>
    <w:p w:rsidR="00EC5965" w:rsidRDefault="00EC5965" w:rsidP="00EC5965">
      <w:pPr>
        <w:pStyle w:val="ListParagraph"/>
        <w:numPr>
          <w:ilvl w:val="0"/>
          <w:numId w:val="282"/>
        </w:numPr>
        <w:jc w:val="both"/>
      </w:pPr>
      <w:r w:rsidRPr="00EC5965">
        <w:rPr>
          <w:rFonts w:hint="cs"/>
          <w:b/>
          <w:bCs/>
          <w:rtl/>
        </w:rPr>
        <w:t>آیه ی دوم : ایه ی استباق :</w:t>
      </w:r>
      <w:r>
        <w:rPr>
          <w:rFonts w:hint="cs"/>
          <w:rtl/>
        </w:rPr>
        <w:t xml:space="preserve"> فاستبقوا الخیرات : فاستبقوا صیغه ی امر است و صیغه ی امر حقیقت در وجوب است . پس الخیرات جمع محلی به ال است پس معنی این می شود : بر شما واجب است که با سرعت تمام خیرات را انجام بدهید و از جمله ی خیرات ، انجام دادن مامور به است .  </w:t>
      </w:r>
    </w:p>
    <w:p w:rsidR="00EC5965" w:rsidRDefault="00EC5965" w:rsidP="00EC5965">
      <w:pPr>
        <w:pStyle w:val="ListParagraph"/>
        <w:numPr>
          <w:ilvl w:val="0"/>
          <w:numId w:val="284"/>
        </w:numPr>
        <w:jc w:val="both"/>
      </w:pPr>
      <w:r w:rsidRPr="00EC5965">
        <w:rPr>
          <w:rFonts w:hint="cs"/>
          <w:b/>
          <w:bCs/>
          <w:rtl/>
        </w:rPr>
        <w:t>صغری :</w:t>
      </w:r>
      <w:r>
        <w:rPr>
          <w:rFonts w:hint="cs"/>
          <w:rtl/>
        </w:rPr>
        <w:t xml:space="preserve"> انجام مامور به ( صلاه ) از خیرات است </w:t>
      </w:r>
    </w:p>
    <w:p w:rsidR="00EC5965" w:rsidRDefault="00EC5965" w:rsidP="00EC5965">
      <w:pPr>
        <w:pStyle w:val="ListParagraph"/>
        <w:numPr>
          <w:ilvl w:val="0"/>
          <w:numId w:val="284"/>
        </w:numPr>
        <w:jc w:val="both"/>
      </w:pPr>
      <w:r w:rsidRPr="00EC5965">
        <w:rPr>
          <w:rFonts w:hint="cs"/>
          <w:b/>
          <w:bCs/>
          <w:rtl/>
        </w:rPr>
        <w:t>کبری :</w:t>
      </w:r>
      <w:r>
        <w:rPr>
          <w:rFonts w:hint="cs"/>
          <w:rtl/>
        </w:rPr>
        <w:t xml:space="preserve"> سبقت گرفتن به انجام خیرات واجب است </w:t>
      </w:r>
    </w:p>
    <w:p w:rsidR="00EC5965" w:rsidRDefault="00EC5965" w:rsidP="00EC5965">
      <w:pPr>
        <w:pStyle w:val="ListParagraph"/>
        <w:numPr>
          <w:ilvl w:val="0"/>
          <w:numId w:val="284"/>
        </w:numPr>
        <w:jc w:val="both"/>
      </w:pPr>
      <w:r w:rsidRPr="00EC5965">
        <w:rPr>
          <w:rFonts w:hint="cs"/>
          <w:b/>
          <w:bCs/>
          <w:rtl/>
        </w:rPr>
        <w:t>نتیجه :</w:t>
      </w:r>
      <w:r>
        <w:rPr>
          <w:rFonts w:hint="cs"/>
          <w:rtl/>
        </w:rPr>
        <w:t xml:space="preserve"> انجام مامور به ( صلاه ) سبقت گرفتن به ان واجب است </w:t>
      </w:r>
    </w:p>
    <w:p w:rsidR="00EC5965" w:rsidRPr="00EC5965" w:rsidRDefault="00EC5965" w:rsidP="00EC5965">
      <w:pPr>
        <w:pStyle w:val="ListParagraph"/>
        <w:ind w:left="1371"/>
        <w:jc w:val="both"/>
        <w:rPr>
          <w:b/>
          <w:bCs/>
          <w:rtl/>
        </w:rPr>
      </w:pPr>
      <w:r w:rsidRPr="00EC5965">
        <w:rPr>
          <w:rFonts w:hint="cs"/>
          <w:b/>
          <w:bCs/>
          <w:rtl/>
        </w:rPr>
        <w:t>اشکالات صاحب کفایه بر دلالت این</w:t>
      </w:r>
      <w:r>
        <w:rPr>
          <w:rFonts w:hint="cs"/>
          <w:b/>
          <w:bCs/>
          <w:rtl/>
        </w:rPr>
        <w:t xml:space="preserve"> دو</w:t>
      </w:r>
      <w:r w:rsidRPr="00EC5965">
        <w:rPr>
          <w:rFonts w:hint="cs"/>
          <w:b/>
          <w:bCs/>
          <w:rtl/>
        </w:rPr>
        <w:t xml:space="preserve"> آیه ی شریفه :</w:t>
      </w:r>
    </w:p>
    <w:p w:rsidR="00EC5965" w:rsidRDefault="00EC5965" w:rsidP="00EC5965">
      <w:pPr>
        <w:pStyle w:val="ListParagraph"/>
        <w:numPr>
          <w:ilvl w:val="0"/>
          <w:numId w:val="286"/>
        </w:numPr>
        <w:jc w:val="both"/>
      </w:pPr>
      <w:r w:rsidRPr="00EC5965">
        <w:rPr>
          <w:rFonts w:hint="cs"/>
          <w:b/>
          <w:bCs/>
          <w:rtl/>
        </w:rPr>
        <w:t>اشکال اول :</w:t>
      </w:r>
      <w:r>
        <w:rPr>
          <w:rFonts w:hint="cs"/>
          <w:rtl/>
        </w:rPr>
        <w:t xml:space="preserve"> امر در سارعوا و فاستبقوا ، به معنی وجوب نیست بلکه به معنی استحباب است یعنی سرعت گرفتن و سبقت گرفتن مستحب است و وقتی به معنی استحباب شد حرف قائلین به فور ثابت نمی شود زیرا این ها اعتقاد دارند فور واجب است </w:t>
      </w:r>
    </w:p>
    <w:p w:rsidR="00EC5965" w:rsidRDefault="00EC5965" w:rsidP="00EC5965">
      <w:pPr>
        <w:pStyle w:val="ListParagraph"/>
        <w:ind w:left="2091"/>
        <w:jc w:val="both"/>
        <w:rPr>
          <w:rtl/>
        </w:rPr>
      </w:pPr>
      <w:r w:rsidRPr="00EC5965">
        <w:rPr>
          <w:rFonts w:hint="cs"/>
          <w:b/>
          <w:bCs/>
          <w:rtl/>
        </w:rPr>
        <w:t>سوال :</w:t>
      </w:r>
      <w:r>
        <w:rPr>
          <w:rFonts w:hint="cs"/>
          <w:rtl/>
        </w:rPr>
        <w:t xml:space="preserve"> چگونه این امر ها ، به معنی استحباب هستند ؟</w:t>
      </w:r>
    </w:p>
    <w:p w:rsidR="00EC5965" w:rsidRDefault="00EC5965" w:rsidP="00EC5965">
      <w:pPr>
        <w:pStyle w:val="ListParagraph"/>
        <w:ind w:left="2091"/>
        <w:jc w:val="both"/>
        <w:rPr>
          <w:rtl/>
        </w:rPr>
      </w:pPr>
      <w:r w:rsidRPr="00EC5965">
        <w:rPr>
          <w:rFonts w:hint="cs"/>
          <w:b/>
          <w:bCs/>
          <w:rtl/>
        </w:rPr>
        <w:t>جواب :</w:t>
      </w:r>
      <w:r>
        <w:rPr>
          <w:rFonts w:hint="cs"/>
          <w:rtl/>
        </w:rPr>
        <w:t xml:space="preserve"> </w:t>
      </w:r>
    </w:p>
    <w:p w:rsidR="00EC5965" w:rsidRDefault="00EC5965" w:rsidP="00EC5965">
      <w:pPr>
        <w:pStyle w:val="ListParagraph"/>
        <w:numPr>
          <w:ilvl w:val="0"/>
          <w:numId w:val="287"/>
        </w:numPr>
        <w:jc w:val="both"/>
      </w:pPr>
      <w:r w:rsidRPr="00EC5965">
        <w:rPr>
          <w:rFonts w:hint="cs"/>
          <w:b/>
          <w:bCs/>
          <w:rtl/>
        </w:rPr>
        <w:t>صغری :</w:t>
      </w:r>
      <w:r>
        <w:rPr>
          <w:rFonts w:hint="cs"/>
          <w:rtl/>
        </w:rPr>
        <w:t xml:space="preserve"> ایشان می فرمایند اگر امر به مسارعت و استباق برای وجوب باشد مناسب این بود که خداوند تحذیر کند از ترک نه تحریک کند به فعل .</w:t>
      </w:r>
    </w:p>
    <w:p w:rsidR="00EC5965" w:rsidRDefault="00EC5965" w:rsidP="00EC5965">
      <w:pPr>
        <w:pStyle w:val="ListParagraph"/>
        <w:ind w:left="2811"/>
        <w:jc w:val="both"/>
        <w:rPr>
          <w:rtl/>
        </w:rPr>
      </w:pPr>
      <w:r>
        <w:rPr>
          <w:rFonts w:hint="cs"/>
          <w:b/>
          <w:bCs/>
          <w:rtl/>
        </w:rPr>
        <w:t xml:space="preserve">توضیح : </w:t>
      </w:r>
      <w:r w:rsidRPr="00EC5965">
        <w:rPr>
          <w:rFonts w:hint="cs"/>
          <w:rtl/>
        </w:rPr>
        <w:t>اگر استبقوا و سارعوا برای وجوب باشند ترک سرعت و ترک سبقت موجب غضب خداوند است .</w:t>
      </w:r>
      <w:r>
        <w:rPr>
          <w:rFonts w:hint="cs"/>
          <w:rtl/>
        </w:rPr>
        <w:t xml:space="preserve"> اگر این دو به معنی وجوب باشد این جا مناسب این است که خداوند مردم را پرهیز بدهد از ترک این دو یعنی این طور بفرماید فلیحذر الذین لم یسارعوا و لم یستبقوا . ولکن این امر مناسب رعایت نشده است .</w:t>
      </w:r>
    </w:p>
    <w:p w:rsidR="00EC5965" w:rsidRDefault="00EC5965" w:rsidP="00EC5965">
      <w:pPr>
        <w:pStyle w:val="ListParagraph"/>
        <w:ind w:left="2811"/>
        <w:jc w:val="both"/>
      </w:pPr>
      <w:r>
        <w:rPr>
          <w:rFonts w:hint="cs"/>
          <w:b/>
          <w:bCs/>
          <w:rtl/>
        </w:rPr>
        <w:t>سوال :</w:t>
      </w:r>
      <w:r>
        <w:rPr>
          <w:rFonts w:hint="cs"/>
          <w:rtl/>
        </w:rPr>
        <w:t xml:space="preserve"> چرا مناسب این است که که با تحذیر بیان کند ؟ زیرا تاثیرش شدید تر است . </w:t>
      </w:r>
    </w:p>
    <w:p w:rsidR="00EC5965" w:rsidRDefault="00EC5965" w:rsidP="00EC5965">
      <w:pPr>
        <w:pStyle w:val="ListParagraph"/>
        <w:numPr>
          <w:ilvl w:val="0"/>
          <w:numId w:val="287"/>
        </w:numPr>
        <w:jc w:val="both"/>
      </w:pPr>
      <w:r w:rsidRPr="00EC5965">
        <w:rPr>
          <w:rFonts w:hint="cs"/>
          <w:b/>
          <w:bCs/>
          <w:rtl/>
        </w:rPr>
        <w:t>کبری :</w:t>
      </w:r>
      <w:r>
        <w:rPr>
          <w:rFonts w:hint="cs"/>
          <w:rtl/>
        </w:rPr>
        <w:t xml:space="preserve"> لکن این امر مناسب ، رعایت نشده است زیرا خداوند تحریک کرده است به فعل </w:t>
      </w:r>
    </w:p>
    <w:p w:rsidR="00EC5965" w:rsidRDefault="00EC5965" w:rsidP="00EC5965">
      <w:pPr>
        <w:pStyle w:val="ListParagraph"/>
        <w:numPr>
          <w:ilvl w:val="0"/>
          <w:numId w:val="287"/>
        </w:numPr>
        <w:jc w:val="both"/>
      </w:pPr>
      <w:r w:rsidRPr="00EC5965">
        <w:rPr>
          <w:rFonts w:hint="cs"/>
          <w:b/>
          <w:bCs/>
          <w:rtl/>
        </w:rPr>
        <w:t>نتیجه :</w:t>
      </w:r>
      <w:r>
        <w:rPr>
          <w:rFonts w:hint="cs"/>
          <w:rtl/>
        </w:rPr>
        <w:t xml:space="preserve"> پس امر به مسارعت و استباق ، برای وجوب نیست </w:t>
      </w:r>
    </w:p>
    <w:p w:rsidR="00A24CFC" w:rsidRPr="00A24CFC" w:rsidRDefault="00EC5965" w:rsidP="00EC5965">
      <w:pPr>
        <w:pStyle w:val="ListParagraph"/>
        <w:numPr>
          <w:ilvl w:val="0"/>
          <w:numId w:val="286"/>
        </w:numPr>
        <w:jc w:val="both"/>
        <w:rPr>
          <w:b/>
          <w:bCs/>
        </w:rPr>
      </w:pPr>
      <w:r w:rsidRPr="00A24CFC">
        <w:rPr>
          <w:rFonts w:hint="cs"/>
          <w:b/>
          <w:bCs/>
          <w:rtl/>
        </w:rPr>
        <w:t xml:space="preserve">اشکال دوم : </w:t>
      </w:r>
    </w:p>
    <w:p w:rsidR="00EC5965" w:rsidRDefault="00A24CFC" w:rsidP="00A24CFC">
      <w:pPr>
        <w:pStyle w:val="ListParagraph"/>
        <w:numPr>
          <w:ilvl w:val="0"/>
          <w:numId w:val="288"/>
        </w:numPr>
        <w:jc w:val="both"/>
      </w:pPr>
      <w:r w:rsidRPr="00A24CFC">
        <w:rPr>
          <w:rFonts w:hint="cs"/>
          <w:b/>
          <w:bCs/>
          <w:rtl/>
        </w:rPr>
        <w:t>صغری :</w:t>
      </w:r>
      <w:r>
        <w:rPr>
          <w:rFonts w:hint="cs"/>
          <w:rtl/>
        </w:rPr>
        <w:t xml:space="preserve"> اگر سارعوا و استبقوا به معنی وجوب باشد لازمه اش تخصیص اکثر است </w:t>
      </w:r>
    </w:p>
    <w:p w:rsidR="00A24CFC" w:rsidRDefault="00A24CFC" w:rsidP="00A24CFC">
      <w:pPr>
        <w:pStyle w:val="ListParagraph"/>
        <w:numPr>
          <w:ilvl w:val="0"/>
          <w:numId w:val="288"/>
        </w:numPr>
        <w:jc w:val="both"/>
      </w:pPr>
      <w:r w:rsidRPr="00A24CFC">
        <w:rPr>
          <w:rFonts w:hint="cs"/>
          <w:b/>
          <w:bCs/>
          <w:rtl/>
        </w:rPr>
        <w:t>کبری :</w:t>
      </w:r>
      <w:r>
        <w:rPr>
          <w:rFonts w:hint="cs"/>
          <w:rtl/>
        </w:rPr>
        <w:t xml:space="preserve"> و اللازم باطل ( زیرا تخصیص اکثر قبیح است )</w:t>
      </w:r>
    </w:p>
    <w:p w:rsidR="00A24CFC" w:rsidRDefault="00A24CFC" w:rsidP="00A24CFC">
      <w:pPr>
        <w:pStyle w:val="ListParagraph"/>
        <w:numPr>
          <w:ilvl w:val="0"/>
          <w:numId w:val="288"/>
        </w:numPr>
        <w:jc w:val="both"/>
      </w:pPr>
      <w:r w:rsidRPr="00A24CFC">
        <w:rPr>
          <w:rFonts w:hint="cs"/>
          <w:b/>
          <w:bCs/>
          <w:rtl/>
        </w:rPr>
        <w:t>نتیجه :</w:t>
      </w:r>
      <w:r>
        <w:rPr>
          <w:rFonts w:hint="cs"/>
          <w:rtl/>
        </w:rPr>
        <w:t xml:space="preserve"> فلملزوم مثله ( پس بودن سارعوا و استبقوا به معنی وجوب قبیح است و باطل )</w:t>
      </w:r>
    </w:p>
    <w:p w:rsidR="00A24CFC" w:rsidRDefault="00A24CFC" w:rsidP="00A24CFC">
      <w:pPr>
        <w:pStyle w:val="ListParagraph"/>
        <w:ind w:left="2880"/>
        <w:jc w:val="both"/>
      </w:pPr>
      <w:r w:rsidRPr="00A24CFC">
        <w:rPr>
          <w:rFonts w:hint="cs"/>
          <w:rtl/>
        </w:rPr>
        <w:t>زیرا اگر سارعوا به معنی وجوب باشد معنایش این است که بر شما واجب است که سرعت بگیرید به سمت سبب مغفرت .</w:t>
      </w:r>
      <w:r>
        <w:rPr>
          <w:rFonts w:hint="cs"/>
          <w:rtl/>
        </w:rPr>
        <w:t xml:space="preserve"> حالا این جا باید استثنا زد و گفت مگر در استحباب ، واجبات موسعه ، واجبات مضیقه ای که وقتش هنوز نرسیده است . و این تخصیصی اکثر است .</w:t>
      </w:r>
    </w:p>
    <w:p w:rsidR="00EC5965" w:rsidRDefault="00A24CFC" w:rsidP="00A24CFC">
      <w:pPr>
        <w:pStyle w:val="ListParagraph"/>
        <w:numPr>
          <w:ilvl w:val="0"/>
          <w:numId w:val="289"/>
        </w:numPr>
        <w:ind w:left="2080"/>
        <w:jc w:val="both"/>
      </w:pPr>
      <w:r w:rsidRPr="007D253F">
        <w:rPr>
          <w:rFonts w:hint="cs"/>
          <w:b/>
          <w:bCs/>
          <w:rtl/>
        </w:rPr>
        <w:t>اشکال سوم ( نوار 106 ) :</w:t>
      </w:r>
      <w:r>
        <w:rPr>
          <w:rFonts w:hint="cs"/>
          <w:rtl/>
        </w:rPr>
        <w:t xml:space="preserve"> </w:t>
      </w:r>
      <w:r w:rsidR="007D253F">
        <w:rPr>
          <w:rFonts w:hint="cs"/>
          <w:rtl/>
        </w:rPr>
        <w:t xml:space="preserve">این دو امر به معنی وجوب نیستند </w:t>
      </w:r>
    </w:p>
    <w:p w:rsidR="007D253F" w:rsidRDefault="007D253F" w:rsidP="007D253F">
      <w:pPr>
        <w:pStyle w:val="ListParagraph"/>
        <w:numPr>
          <w:ilvl w:val="0"/>
          <w:numId w:val="290"/>
        </w:numPr>
        <w:jc w:val="both"/>
      </w:pPr>
      <w:r w:rsidRPr="007D253F">
        <w:rPr>
          <w:rFonts w:hint="cs"/>
          <w:b/>
          <w:bCs/>
          <w:rtl/>
        </w:rPr>
        <w:t>صغری :</w:t>
      </w:r>
      <w:r>
        <w:rPr>
          <w:rFonts w:hint="cs"/>
          <w:rtl/>
        </w:rPr>
        <w:t xml:space="preserve">  این دو امر ، امر ارشادی هستند . </w:t>
      </w:r>
    </w:p>
    <w:p w:rsidR="007D253F" w:rsidRDefault="007D253F" w:rsidP="007D253F">
      <w:pPr>
        <w:pStyle w:val="ListParagraph"/>
        <w:ind w:left="2800"/>
        <w:jc w:val="both"/>
        <w:rPr>
          <w:rtl/>
        </w:rPr>
      </w:pPr>
      <w:r w:rsidRPr="007D253F">
        <w:rPr>
          <w:rFonts w:hint="cs"/>
          <w:rtl/>
        </w:rPr>
        <w:t>اگر عقل در یک موردی یک حکمی کرد و شارع هم در همان مورد امر و نهی بکند به این امر و نهی ، ارشادی می گویند .</w:t>
      </w:r>
      <w:r>
        <w:rPr>
          <w:rFonts w:hint="cs"/>
          <w:rtl/>
        </w:rPr>
        <w:t xml:space="preserve"> </w:t>
      </w:r>
    </w:p>
    <w:p w:rsidR="007D253F" w:rsidRPr="007D253F" w:rsidRDefault="007D253F" w:rsidP="007D253F">
      <w:pPr>
        <w:pStyle w:val="ListParagraph"/>
        <w:ind w:left="2800"/>
        <w:jc w:val="both"/>
      </w:pPr>
      <w:r>
        <w:rPr>
          <w:rFonts w:hint="cs"/>
          <w:rtl/>
        </w:rPr>
        <w:t xml:space="preserve">صاحب کفایه می فرماید این دو امر ، امر ارشادی هستند زیرا اگر شرع را بگذارید کنار عقل می گوید سرعت گرفتن و سبقت گرفتن به سوی خیرات خوب است . عقل فقط در حد خوب بودن حکم می کند . حالا این دو امر ارشادی هست . حالا این دو امر ارشادی ، الزامی هستند یا غیر الزامی . بستگی به حکم عقل دارد . اگر حکم عقل الزامی بود این دو حکم هم می شوند الزامی اما اگر حکم عقل غیر الزامی بود ، این دو حکم هم می شوند غیرالزامی . عقل نمی گوید واجب است که با سرعت کار خیر را انجام بدهید و فقط می گوید خوب است که کار خیر را انجام بدهید بنابراین حکم عقل الزامی نیست لذا این دو امر هم الزامی نیست </w:t>
      </w:r>
    </w:p>
    <w:p w:rsidR="007D253F" w:rsidRDefault="007D253F" w:rsidP="007D253F">
      <w:pPr>
        <w:pStyle w:val="ListParagraph"/>
        <w:numPr>
          <w:ilvl w:val="0"/>
          <w:numId w:val="290"/>
        </w:numPr>
        <w:jc w:val="both"/>
      </w:pPr>
      <w:r w:rsidRPr="007D253F">
        <w:rPr>
          <w:rFonts w:hint="cs"/>
          <w:b/>
          <w:bCs/>
          <w:rtl/>
        </w:rPr>
        <w:t>کبری :</w:t>
      </w:r>
      <w:r>
        <w:rPr>
          <w:rFonts w:hint="cs"/>
          <w:rtl/>
        </w:rPr>
        <w:t xml:space="preserve"> امر ارشادی در الزامی بودن و نبودن تابع حکم عقل است </w:t>
      </w:r>
    </w:p>
    <w:p w:rsidR="007D253F" w:rsidRDefault="007D253F" w:rsidP="007D253F">
      <w:pPr>
        <w:pStyle w:val="ListParagraph"/>
        <w:numPr>
          <w:ilvl w:val="0"/>
          <w:numId w:val="290"/>
        </w:numPr>
        <w:jc w:val="both"/>
      </w:pPr>
      <w:r w:rsidRPr="007D253F">
        <w:rPr>
          <w:rFonts w:hint="cs"/>
          <w:b/>
          <w:bCs/>
          <w:rtl/>
        </w:rPr>
        <w:t>نتیجه :</w:t>
      </w:r>
      <w:r>
        <w:rPr>
          <w:rFonts w:hint="cs"/>
          <w:rtl/>
        </w:rPr>
        <w:t xml:space="preserve"> پس این دو امر ، تابع حکم عقل هستند . و عقل حکم به حسن می کند </w:t>
      </w:r>
      <w:r w:rsidR="00FB69D7">
        <w:rPr>
          <w:rFonts w:hint="cs"/>
          <w:rtl/>
        </w:rPr>
        <w:t xml:space="preserve">. </w:t>
      </w:r>
      <w:r w:rsidR="00FB69D7" w:rsidRPr="00FB69D7">
        <w:rPr>
          <w:rFonts w:hint="cs"/>
          <w:b/>
          <w:bCs/>
          <w:rtl/>
        </w:rPr>
        <w:t>فافهم</w:t>
      </w:r>
      <w:r w:rsidR="00FB69D7">
        <w:rPr>
          <w:rFonts w:hint="cs"/>
          <w:rtl/>
        </w:rPr>
        <w:t xml:space="preserve"> ( محشین در توضیح این فافهم اختلاف دارند . مرحوم حکیم می گویند حرف حق همین است اما مرحوم کمپانی می گویند این مطلب ضعیف است )</w:t>
      </w:r>
    </w:p>
    <w:p w:rsidR="00EC5965" w:rsidRDefault="00FB69D7" w:rsidP="00FB69D7">
      <w:pPr>
        <w:pStyle w:val="ListParagraph"/>
        <w:ind w:left="2800"/>
        <w:jc w:val="both"/>
        <w:rPr>
          <w:rtl/>
        </w:rPr>
      </w:pPr>
      <w:r>
        <w:rPr>
          <w:rFonts w:hint="cs"/>
          <w:b/>
          <w:bCs/>
          <w:rtl/>
        </w:rPr>
        <w:t>نتیجه نهایی :</w:t>
      </w:r>
      <w:r>
        <w:rPr>
          <w:rFonts w:hint="cs"/>
          <w:rtl/>
        </w:rPr>
        <w:t xml:space="preserve"> از این دو آیه ، دلالت صیغه ی امر بر فوریت ، استفاده نمی شود .</w:t>
      </w:r>
    </w:p>
    <w:p w:rsidR="00FB69D7" w:rsidRDefault="00FB69D7" w:rsidP="00FB69D7">
      <w:pPr>
        <w:pStyle w:val="ListParagraph"/>
        <w:ind w:left="2800"/>
        <w:jc w:val="both"/>
        <w:rPr>
          <w:rtl/>
        </w:rPr>
      </w:pPr>
      <w:r>
        <w:rPr>
          <w:rFonts w:hint="cs"/>
          <w:b/>
          <w:bCs/>
          <w:rtl/>
        </w:rPr>
        <w:t>نکته :</w:t>
      </w:r>
      <w:r>
        <w:rPr>
          <w:rFonts w:hint="cs"/>
          <w:rtl/>
        </w:rPr>
        <w:t xml:space="preserve"> اگر قائل بشویم که صیغه ی امر وضع شده است برای فور ، می خواهیم ببینیم معنی صیغه ی امر چیست ؟ ما این جا دو بحث داریم : یک بحث ثبوتی و احتمالات و یک بحث اثباتی ( یعنی صیغه دلالت بر کدام یک دارد ) :</w:t>
      </w:r>
    </w:p>
    <w:p w:rsidR="00FB69D7" w:rsidRDefault="00FB69D7" w:rsidP="00FB69D7">
      <w:pPr>
        <w:pStyle w:val="ListParagraph"/>
        <w:numPr>
          <w:ilvl w:val="0"/>
          <w:numId w:val="276"/>
        </w:numPr>
        <w:ind w:left="3214"/>
        <w:jc w:val="both"/>
      </w:pPr>
      <w:r w:rsidRPr="00FB69D7">
        <w:rPr>
          <w:rFonts w:hint="cs"/>
          <w:b/>
          <w:bCs/>
          <w:rtl/>
        </w:rPr>
        <w:t>بحث ثبوتی :</w:t>
      </w:r>
      <w:r>
        <w:rPr>
          <w:rFonts w:hint="cs"/>
          <w:rtl/>
        </w:rPr>
        <w:t xml:space="preserve"> اگر بگوییم صیغه ی امربرای فور وضع شده است در این که معنی صیغه ی امر چیست ، 3 احتمال وجود دارد :</w:t>
      </w:r>
    </w:p>
    <w:p w:rsidR="00FB69D7" w:rsidRDefault="00FB69D7" w:rsidP="00FB69D7">
      <w:pPr>
        <w:pStyle w:val="ListParagraph"/>
        <w:numPr>
          <w:ilvl w:val="0"/>
          <w:numId w:val="291"/>
        </w:numPr>
        <w:jc w:val="both"/>
      </w:pPr>
      <w:r w:rsidRPr="00FB69D7">
        <w:rPr>
          <w:rFonts w:hint="cs"/>
          <w:b/>
          <w:bCs/>
          <w:rtl/>
        </w:rPr>
        <w:t>احتمال اول :</w:t>
      </w:r>
      <w:r>
        <w:rPr>
          <w:rFonts w:hint="cs"/>
          <w:rtl/>
        </w:rPr>
        <w:t xml:space="preserve"> معنی صیغه ی امر ، وحدت المطلوب است . یعنی خواسته ی مولا یک چیز است و ان : اتیان مامور به فورا است . در این صورت اگر عبد فورا مامور به را انجام داد که هیچ اما اگر فورا انجام نداد معصیت کرده است و انجام مامور به برای لحظه ی دوم لازم نیست زیرا مولی یک خواسته داشت و ان اتیان مامور به فورا بود . </w:t>
      </w:r>
    </w:p>
    <w:p w:rsidR="00FB69D7" w:rsidRDefault="00FB69D7" w:rsidP="00FB69D7">
      <w:pPr>
        <w:pStyle w:val="ListParagraph"/>
        <w:ind w:left="3934"/>
        <w:jc w:val="both"/>
      </w:pPr>
      <w:r>
        <w:rPr>
          <w:rFonts w:hint="cs"/>
          <w:rtl/>
        </w:rPr>
        <w:t xml:space="preserve">مثل جواب سلام که اگر کسی به شما سلام کرد بر شما واجب است که فورا جواب سلام بدهید اما فورا جواب نمی دهید این جا معصیت کرده اید و برای لحظه ی دوم هم دیگر لازن نیست جواب سلام بدهید </w:t>
      </w:r>
    </w:p>
    <w:p w:rsidR="00FB69D7" w:rsidRDefault="00FB69D7" w:rsidP="00FB69D7">
      <w:pPr>
        <w:pStyle w:val="ListParagraph"/>
        <w:numPr>
          <w:ilvl w:val="0"/>
          <w:numId w:val="291"/>
        </w:numPr>
        <w:jc w:val="both"/>
      </w:pPr>
      <w:r w:rsidRPr="00FB69D7">
        <w:rPr>
          <w:rFonts w:hint="cs"/>
          <w:b/>
          <w:bCs/>
          <w:rtl/>
        </w:rPr>
        <w:t>احتمال دوم :</w:t>
      </w:r>
      <w:r>
        <w:rPr>
          <w:rFonts w:hint="cs"/>
          <w:rtl/>
        </w:rPr>
        <w:t xml:space="preserve"> تع</w:t>
      </w:r>
      <w:r w:rsidR="009E040A">
        <w:rPr>
          <w:rFonts w:hint="cs"/>
          <w:rtl/>
        </w:rPr>
        <w:t>دد المطلوب اما به این شکل ، اتیا</w:t>
      </w:r>
      <w:r>
        <w:rPr>
          <w:rFonts w:hint="cs"/>
          <w:rtl/>
        </w:rPr>
        <w:t xml:space="preserve">ن الامامور به فورا ففورا یعنی مولی وقتی صیغه ی امر را می گوید دو خواسته دارد یکی این که مامور به را انجام بده ، خواسته ی دوم این است که فورا انجام بده لذا اگر عبد در آن اول مامور به را انجام داد که هیچ اما اگر در لحظه ی اول و به شکل فوری مامور به را انجام نداد </w:t>
      </w:r>
      <w:r w:rsidR="009E040A">
        <w:rPr>
          <w:rFonts w:hint="cs"/>
          <w:rtl/>
        </w:rPr>
        <w:t xml:space="preserve">، معصیت کرده و در آن دوم فورا بر او واجب است که مامور به را انجام داده است و اگر در آن دوم فورا انجام نداد دیگر معصیت نکرده است . </w:t>
      </w:r>
    </w:p>
    <w:p w:rsidR="009E040A" w:rsidRDefault="009E040A" w:rsidP="009E040A">
      <w:pPr>
        <w:pStyle w:val="ListParagraph"/>
        <w:ind w:left="3934"/>
        <w:jc w:val="both"/>
      </w:pPr>
      <w:r>
        <w:rPr>
          <w:rFonts w:hint="cs"/>
          <w:b/>
          <w:bCs/>
          <w:rtl/>
        </w:rPr>
        <w:t>مثال :</w:t>
      </w:r>
      <w:r>
        <w:rPr>
          <w:rFonts w:hint="cs"/>
          <w:rtl/>
        </w:rPr>
        <w:t xml:space="preserve"> مثل قضاء فوائت . یک نفر نماز صبحش قضا می شود  بر او واجب است فورا قضای نماز را انجام دهد ( علی احد الاقوال فی المساله ) اگر فورا انجام نداد معصیت کرده است </w:t>
      </w:r>
    </w:p>
    <w:p w:rsidR="00FB69D7" w:rsidRDefault="00FB69D7" w:rsidP="00FB69D7">
      <w:pPr>
        <w:pStyle w:val="ListParagraph"/>
        <w:numPr>
          <w:ilvl w:val="0"/>
          <w:numId w:val="291"/>
        </w:numPr>
        <w:jc w:val="both"/>
      </w:pPr>
      <w:r w:rsidRPr="009E040A">
        <w:rPr>
          <w:rFonts w:hint="cs"/>
          <w:b/>
          <w:bCs/>
          <w:rtl/>
        </w:rPr>
        <w:t xml:space="preserve">احتمال سوم </w:t>
      </w:r>
      <w:r w:rsidR="009E040A" w:rsidRPr="009E040A">
        <w:rPr>
          <w:rFonts w:hint="cs"/>
          <w:b/>
          <w:bCs/>
          <w:rtl/>
        </w:rPr>
        <w:t>:</w:t>
      </w:r>
      <w:r w:rsidR="009E040A">
        <w:rPr>
          <w:rFonts w:hint="cs"/>
          <w:rtl/>
        </w:rPr>
        <w:t xml:space="preserve"> تعدد المطلوب اما به این شکل : اتیان المامور به فورا یعنی اصل عمل را می خواهد ، فورا هم می خواهد حالا اگر در لحظه ی اول به صورت فوری عمل را انجام بدهد لذا اگر فورا عمل را انجام نداد ، معصیت کرده است اما برای انجام دادن در لحظات بعدی دیگر فوریت ندارد مثل نماز زلزله . بعد از زلزله باید انسان بلافاصله نماز را بخواند اما اگر بلافاصله نخواند معصیت کرده است و بعدش برای قضائش تا اخر عمر وقت دارد .</w:t>
      </w:r>
    </w:p>
    <w:p w:rsidR="00FB69D7" w:rsidRPr="00150A20" w:rsidRDefault="009E040A" w:rsidP="00FB69D7">
      <w:pPr>
        <w:pStyle w:val="ListParagraph"/>
        <w:numPr>
          <w:ilvl w:val="0"/>
          <w:numId w:val="276"/>
        </w:numPr>
        <w:ind w:left="3214"/>
        <w:jc w:val="both"/>
        <w:rPr>
          <w:rtl/>
        </w:rPr>
      </w:pPr>
      <w:r w:rsidRPr="009E040A">
        <w:rPr>
          <w:rFonts w:hint="cs"/>
          <w:b/>
          <w:bCs/>
          <w:rtl/>
        </w:rPr>
        <w:t>بحث اثباتی :</w:t>
      </w:r>
      <w:r>
        <w:rPr>
          <w:rFonts w:hint="cs"/>
          <w:rtl/>
        </w:rPr>
        <w:t xml:space="preserve"> می خواهیم ببینیم این صیغه ی امری که از مولی صادر شده است دلالت بر کدام یک از این 3 احتمال دارد . صاحب کفایه می فرماید دلالت بر هیچیک از این 3 احتمال ندارد . لذا اگر عمل را در لحظه ی اول انجام نداد ، نسبت به انجام عمل در لحظه ی دوم باید برویم سراغ قرائن و اگر قرائنی وجود نداشت می رویم سراغ اصل عملی و اصل عملی جاری در این جا  ، برائت است . </w:t>
      </w:r>
    </w:p>
    <w:p w:rsidR="00150A20" w:rsidRPr="00150A20" w:rsidRDefault="002A0A86" w:rsidP="00150A20">
      <w:pPr>
        <w:pStyle w:val="NormalWeb"/>
        <w:bidi/>
        <w:jc w:val="both"/>
        <w:rPr>
          <w:b/>
          <w:bCs/>
          <w:sz w:val="22"/>
          <w:szCs w:val="22"/>
          <w:rtl/>
        </w:rPr>
      </w:pPr>
      <w:r>
        <w:rPr>
          <w:rFonts w:cs="B Nazanin" w:hint="cs"/>
          <w:b/>
          <w:bCs/>
          <w:color w:val="465BFF"/>
          <w:sz w:val="28"/>
          <w:szCs w:val="28"/>
          <w:rtl/>
        </w:rPr>
        <w:t>المبحث التاسع : الفور و التراخي‏</w:t>
      </w:r>
    </w:p>
    <w:p w:rsidR="00150A20" w:rsidRDefault="00150A20" w:rsidP="00150A20">
      <w:pPr>
        <w:pStyle w:val="NormalWeb"/>
        <w:bidi/>
        <w:jc w:val="both"/>
        <w:rPr>
          <w:b/>
          <w:bCs/>
          <w:sz w:val="22"/>
          <w:szCs w:val="22"/>
          <w:rtl/>
        </w:rPr>
      </w:pPr>
      <w:r w:rsidRPr="00150A20">
        <w:rPr>
          <w:rFonts w:cs="B Nazanin" w:hint="cs"/>
          <w:b/>
          <w:bCs/>
          <w:color w:val="000000"/>
          <w:sz w:val="28"/>
          <w:szCs w:val="28"/>
          <w:rtl/>
        </w:rPr>
        <w:t>الحق أنه لا دلالة للصيغة لا على الفور و لا على التراخي نعم قضية إطلاقها</w:t>
      </w:r>
      <w:r w:rsidR="00A24CFC">
        <w:rPr>
          <w:rFonts w:cs="B Nazanin" w:hint="cs"/>
          <w:b/>
          <w:bCs/>
          <w:color w:val="000000"/>
          <w:sz w:val="28"/>
          <w:szCs w:val="28"/>
          <w:rtl/>
        </w:rPr>
        <w:t xml:space="preserve"> </w:t>
      </w:r>
      <w:r w:rsidR="00A24CFC" w:rsidRPr="00A24CFC">
        <w:rPr>
          <w:rFonts w:cs="B Nazanin" w:hint="cs"/>
          <w:color w:val="000000"/>
          <w:sz w:val="28"/>
          <w:szCs w:val="28"/>
          <w:rtl/>
        </w:rPr>
        <w:t>( بله مقتضای اطلاق صیغه ی  ( به وسیله ی ماده اش )  امر ، جایز بودن تراخی است یعنی فور هم جایز است )</w:t>
      </w:r>
      <w:r w:rsidRPr="00150A20">
        <w:rPr>
          <w:rFonts w:cs="B Nazanin" w:hint="cs"/>
          <w:b/>
          <w:bCs/>
          <w:color w:val="000000"/>
          <w:sz w:val="28"/>
          <w:szCs w:val="28"/>
          <w:rtl/>
        </w:rPr>
        <w:t xml:space="preserve"> جواز التراخي و الدليل عليه</w:t>
      </w:r>
      <w:r w:rsidR="00A24CFC">
        <w:rPr>
          <w:rFonts w:cs="B Nazanin" w:hint="cs"/>
          <w:b/>
          <w:bCs/>
          <w:color w:val="000000"/>
          <w:sz w:val="28"/>
          <w:szCs w:val="28"/>
          <w:rtl/>
        </w:rPr>
        <w:t xml:space="preserve"> </w:t>
      </w:r>
      <w:r w:rsidR="00A24CFC" w:rsidRPr="00A24CFC">
        <w:rPr>
          <w:rFonts w:cs="B Nazanin" w:hint="cs"/>
          <w:color w:val="000000"/>
          <w:sz w:val="28"/>
          <w:szCs w:val="28"/>
          <w:rtl/>
        </w:rPr>
        <w:t>( و دلیل بر این حق )</w:t>
      </w:r>
      <w:r w:rsidRPr="00150A20">
        <w:rPr>
          <w:rFonts w:cs="B Nazanin" w:hint="cs"/>
          <w:b/>
          <w:bCs/>
          <w:color w:val="000000"/>
          <w:sz w:val="28"/>
          <w:szCs w:val="28"/>
          <w:rtl/>
        </w:rPr>
        <w:t xml:space="preserve"> تبادر طلب إيجاد الطبيعة منها</w:t>
      </w:r>
      <w:r w:rsidR="00A24CFC" w:rsidRPr="00A24CFC">
        <w:rPr>
          <w:rFonts w:cs="B Nazanin" w:hint="cs"/>
          <w:color w:val="000000"/>
          <w:sz w:val="28"/>
          <w:szCs w:val="28"/>
          <w:rtl/>
        </w:rPr>
        <w:t xml:space="preserve"> ( تبادر کردن طلب کردن ایجاد طبیعت از صیغه است )</w:t>
      </w:r>
      <w:r w:rsidRPr="00A24CFC">
        <w:rPr>
          <w:rFonts w:cs="B Nazanin" w:hint="cs"/>
          <w:color w:val="000000"/>
          <w:sz w:val="28"/>
          <w:szCs w:val="28"/>
          <w:rtl/>
        </w:rPr>
        <w:t xml:space="preserve"> </w:t>
      </w:r>
      <w:r w:rsidRPr="00150A20">
        <w:rPr>
          <w:rFonts w:cs="B Nazanin" w:hint="cs"/>
          <w:b/>
          <w:bCs/>
          <w:color w:val="000000"/>
          <w:sz w:val="28"/>
          <w:szCs w:val="28"/>
          <w:rtl/>
        </w:rPr>
        <w:t>بلا دلالة على تقييدها بأحدهما</w:t>
      </w:r>
      <w:r w:rsidR="00A24CFC">
        <w:rPr>
          <w:rFonts w:cs="B Nazanin" w:hint="cs"/>
          <w:b/>
          <w:bCs/>
          <w:color w:val="000000"/>
          <w:sz w:val="28"/>
          <w:szCs w:val="28"/>
          <w:rtl/>
        </w:rPr>
        <w:t xml:space="preserve"> </w:t>
      </w:r>
      <w:r w:rsidR="00A24CFC" w:rsidRPr="00A24CFC">
        <w:rPr>
          <w:rFonts w:cs="B Nazanin" w:hint="cs"/>
          <w:color w:val="000000"/>
          <w:sz w:val="28"/>
          <w:szCs w:val="28"/>
          <w:rtl/>
        </w:rPr>
        <w:t>( بدون این که دلالت کند صیغه بر مقید بودن طبیعت به یکی از فور و تراخی )</w:t>
      </w:r>
      <w:r w:rsidR="00A24CFC">
        <w:rPr>
          <w:rFonts w:cs="B Nazanin" w:hint="cs"/>
          <w:b/>
          <w:bCs/>
          <w:color w:val="000000"/>
          <w:sz w:val="28"/>
          <w:szCs w:val="28"/>
          <w:rtl/>
        </w:rPr>
        <w:t xml:space="preserve"> </w:t>
      </w:r>
      <w:r w:rsidRPr="00150A20">
        <w:rPr>
          <w:rFonts w:cs="B Nazanin" w:hint="cs"/>
          <w:b/>
          <w:bCs/>
          <w:color w:val="000000"/>
          <w:sz w:val="28"/>
          <w:szCs w:val="28"/>
          <w:rtl/>
        </w:rPr>
        <w:t xml:space="preserve"> فلا بد في التقييد من دلالة أخرى</w:t>
      </w:r>
      <w:r w:rsidR="00A24CFC" w:rsidRPr="00A24CFC">
        <w:rPr>
          <w:rFonts w:cs="B Nazanin" w:hint="cs"/>
          <w:color w:val="000000"/>
          <w:sz w:val="28"/>
          <w:szCs w:val="28"/>
          <w:rtl/>
        </w:rPr>
        <w:t xml:space="preserve"> ( پس ناچاریم در مقید بودن طبیعت از یک دلالت دیگری </w:t>
      </w:r>
      <w:r w:rsidR="00A24CFC" w:rsidRPr="00A24CFC">
        <w:rPr>
          <w:rFonts w:ascii="Sakkal Majalla" w:hAnsi="Sakkal Majalla" w:cs="Sakkal Majalla" w:hint="cs"/>
          <w:color w:val="000000"/>
          <w:sz w:val="28"/>
          <w:szCs w:val="28"/>
          <w:rtl/>
        </w:rPr>
        <w:t>–</w:t>
      </w:r>
      <w:r w:rsidR="00A24CFC" w:rsidRPr="00A24CFC">
        <w:rPr>
          <w:rFonts w:cs="B Nazanin" w:hint="cs"/>
          <w:color w:val="000000"/>
          <w:sz w:val="28"/>
          <w:szCs w:val="28"/>
          <w:rtl/>
        </w:rPr>
        <w:t xml:space="preserve"> یعنی دلیل خارجی باید این را اثبات کند )</w:t>
      </w:r>
      <w:r w:rsidRPr="00A24CFC">
        <w:rPr>
          <w:rFonts w:cs="B Nazanin" w:hint="cs"/>
          <w:color w:val="000000"/>
          <w:sz w:val="28"/>
          <w:szCs w:val="28"/>
          <w:rtl/>
        </w:rPr>
        <w:t xml:space="preserve"> </w:t>
      </w:r>
      <w:r w:rsidRPr="00150A20">
        <w:rPr>
          <w:rFonts w:cs="B Nazanin" w:hint="cs"/>
          <w:b/>
          <w:bCs/>
          <w:color w:val="000000"/>
          <w:sz w:val="28"/>
          <w:szCs w:val="28"/>
          <w:rtl/>
        </w:rPr>
        <w:t>كما ادعي دلالة</w:t>
      </w:r>
      <w:r w:rsidR="00A24CFC">
        <w:rPr>
          <w:rFonts w:cs="B Nazanin" w:hint="cs"/>
          <w:b/>
          <w:bCs/>
          <w:color w:val="000000"/>
          <w:sz w:val="28"/>
          <w:szCs w:val="28"/>
          <w:rtl/>
        </w:rPr>
        <w:t xml:space="preserve"> غير واحد من الآيات على الفورية </w:t>
      </w:r>
      <w:r w:rsidR="00A24CFC" w:rsidRPr="00A24CFC">
        <w:rPr>
          <w:rFonts w:cs="B Nazanin" w:hint="cs"/>
          <w:color w:val="000000"/>
          <w:sz w:val="28"/>
          <w:szCs w:val="28"/>
          <w:rtl/>
        </w:rPr>
        <w:t>( آن طوری که ادعی شده است دلالت غیر از یکی از آیات بر دلالت صیغه ی امر بر فور )</w:t>
      </w:r>
      <w:r w:rsidR="00A24CFC">
        <w:rPr>
          <w:rFonts w:hint="cs"/>
          <w:b/>
          <w:bCs/>
          <w:sz w:val="22"/>
          <w:szCs w:val="22"/>
          <w:rtl/>
        </w:rPr>
        <w:t xml:space="preserve"> </w:t>
      </w:r>
    </w:p>
    <w:p w:rsidR="00A24CFC" w:rsidRDefault="00A24CFC" w:rsidP="00A24CFC">
      <w:pPr>
        <w:pStyle w:val="Heading1"/>
        <w:rPr>
          <w:rtl/>
        </w:rPr>
      </w:pPr>
      <w:r>
        <w:rPr>
          <w:rFonts w:hint="cs"/>
          <w:rtl/>
        </w:rPr>
        <w:t xml:space="preserve">نوار 106 : ادامه ی صیغه ی امر : </w:t>
      </w:r>
      <w:r w:rsidR="00D35263">
        <w:rPr>
          <w:rFonts w:hint="cs"/>
          <w:rtl/>
        </w:rPr>
        <w:t xml:space="preserve">اشکال سوم صاحب کفایه بر نظریه ی دلالت صیغه ی امر بر فور </w:t>
      </w:r>
      <w:r w:rsidR="00D35263">
        <w:rPr>
          <w:rFonts w:ascii="Sakkal Majalla" w:hAnsi="Sakkal Majalla" w:cs="Sakkal Majalla" w:hint="cs"/>
          <w:rtl/>
        </w:rPr>
        <w:t>–</w:t>
      </w:r>
      <w:r w:rsidR="00D35263">
        <w:rPr>
          <w:rFonts w:hint="cs"/>
          <w:rtl/>
        </w:rPr>
        <w:t xml:space="preserve"> بیان یک نکته : بیان معنی صیغه  در صورت دلالت آن بر فور </w:t>
      </w:r>
    </w:p>
    <w:p w:rsidR="009E040A" w:rsidRPr="009E040A" w:rsidRDefault="009E040A" w:rsidP="009E040A">
      <w:pPr>
        <w:rPr>
          <w:rtl/>
        </w:rPr>
      </w:pPr>
      <w:r>
        <w:rPr>
          <w:rFonts w:hint="cs"/>
          <w:rtl/>
        </w:rPr>
        <w:t xml:space="preserve">مطلب این نوار در جلسه ی قبل پیاده شده است </w:t>
      </w:r>
    </w:p>
    <w:p w:rsidR="009E040A" w:rsidRDefault="00150A20" w:rsidP="00150A20">
      <w:pPr>
        <w:pStyle w:val="NormalWeb"/>
        <w:bidi/>
        <w:jc w:val="both"/>
        <w:rPr>
          <w:rFonts w:cs="B Nazanin"/>
          <w:b/>
          <w:bCs/>
          <w:color w:val="000000"/>
          <w:sz w:val="28"/>
          <w:szCs w:val="28"/>
          <w:rtl/>
        </w:rPr>
      </w:pPr>
      <w:r w:rsidRPr="00150A20">
        <w:rPr>
          <w:rFonts w:cs="B Nazanin" w:hint="cs"/>
          <w:b/>
          <w:bCs/>
          <w:color w:val="000000"/>
          <w:sz w:val="28"/>
          <w:szCs w:val="28"/>
          <w:rtl/>
        </w:rPr>
        <w:t>و فيه منع</w:t>
      </w:r>
      <w:r w:rsidR="009E040A">
        <w:rPr>
          <w:rFonts w:cs="B Nazanin" w:hint="cs"/>
          <w:b/>
          <w:bCs/>
          <w:color w:val="000000"/>
          <w:sz w:val="28"/>
          <w:szCs w:val="28"/>
          <w:rtl/>
        </w:rPr>
        <w:t xml:space="preserve"> </w:t>
      </w:r>
      <w:r w:rsidR="009E040A" w:rsidRPr="009E040A">
        <w:rPr>
          <w:rFonts w:cs="B Nazanin" w:hint="cs"/>
          <w:color w:val="000000"/>
          <w:sz w:val="28"/>
          <w:szCs w:val="28"/>
          <w:rtl/>
        </w:rPr>
        <w:t>( در این ادعی ( دلالت کردن غیر واحد من الایات بر فوریت ) منع است یعنی این ادعی ممنوع است و این دو صیغه ی امر به معنی وجوب فوری نیست )</w:t>
      </w:r>
      <w:r w:rsidRPr="00150A20">
        <w:rPr>
          <w:rFonts w:cs="B Nazanin" w:hint="cs"/>
          <w:b/>
          <w:bCs/>
          <w:color w:val="000000"/>
          <w:sz w:val="28"/>
          <w:szCs w:val="28"/>
          <w:rtl/>
        </w:rPr>
        <w:t xml:space="preserve"> ضرورة أن سياق آية</w:t>
      </w:r>
      <w:r w:rsidRPr="00150A20">
        <w:rPr>
          <w:rFonts w:cs="B Nazanin" w:hint="cs"/>
          <w:b/>
          <w:bCs/>
          <w:color w:val="006A0F"/>
          <w:sz w:val="28"/>
          <w:szCs w:val="28"/>
          <w:rtl/>
        </w:rPr>
        <w:t xml:space="preserve"> وَ سارِعُوا إِلى‏ مَغْفِرَةٍ مِنْ رَبِّكُمْ‏</w:t>
      </w:r>
      <w:r w:rsidRPr="00150A20">
        <w:rPr>
          <w:rFonts w:cs="B Nazanin" w:hint="cs"/>
          <w:b/>
          <w:bCs/>
          <w:color w:val="000000"/>
          <w:sz w:val="28"/>
          <w:szCs w:val="28"/>
          <w:rtl/>
        </w:rPr>
        <w:t xml:space="preserve"> و كذا آية</w:t>
      </w:r>
      <w:r w:rsidR="009E040A">
        <w:rPr>
          <w:rFonts w:cs="B Nazanin" w:hint="cs"/>
          <w:b/>
          <w:bCs/>
          <w:color w:val="006A0F"/>
          <w:sz w:val="28"/>
          <w:szCs w:val="28"/>
          <w:rtl/>
        </w:rPr>
        <w:t xml:space="preserve"> فَاسْتَبِقُوا الْخَيْراتِ </w:t>
      </w:r>
      <w:r w:rsidRPr="00150A20">
        <w:rPr>
          <w:rFonts w:cs="B Nazanin" w:hint="cs"/>
          <w:b/>
          <w:bCs/>
          <w:color w:val="000000"/>
          <w:sz w:val="28"/>
          <w:szCs w:val="28"/>
          <w:rtl/>
        </w:rPr>
        <w:t>إنما هو البعث نحو المسارعة إلى المغفرة و الاستباق إلى الخير</w:t>
      </w:r>
      <w:r w:rsidR="009E040A" w:rsidRPr="009E040A">
        <w:rPr>
          <w:rFonts w:cs="B Nazanin" w:hint="cs"/>
          <w:color w:val="000000"/>
          <w:sz w:val="28"/>
          <w:szCs w:val="28"/>
          <w:rtl/>
        </w:rPr>
        <w:t xml:space="preserve"> ( سیاق این دو آیه ، همانا ان سیاق ، تحریک کردن عبد است به سمت سرعت گرفتن به مغفرت و سبقت گرفتن به اعمال نیک )</w:t>
      </w:r>
      <w:r w:rsidRPr="00150A20">
        <w:rPr>
          <w:rFonts w:cs="B Nazanin" w:hint="cs"/>
          <w:b/>
          <w:bCs/>
          <w:color w:val="000000"/>
          <w:sz w:val="28"/>
          <w:szCs w:val="28"/>
          <w:rtl/>
        </w:rPr>
        <w:t xml:space="preserve"> من دون</w:t>
      </w:r>
      <w:r w:rsidR="009E040A">
        <w:rPr>
          <w:rFonts w:cs="B Nazanin" w:hint="cs"/>
          <w:b/>
          <w:bCs/>
          <w:color w:val="000000"/>
          <w:sz w:val="28"/>
          <w:szCs w:val="28"/>
          <w:rtl/>
        </w:rPr>
        <w:t xml:space="preserve"> </w:t>
      </w:r>
      <w:r w:rsidR="009E040A" w:rsidRPr="009E040A">
        <w:rPr>
          <w:rFonts w:cs="B Nazanin" w:hint="cs"/>
          <w:color w:val="000000"/>
          <w:sz w:val="28"/>
          <w:szCs w:val="28"/>
          <w:rtl/>
        </w:rPr>
        <w:t>( می خواهد بگوید تحریک خداوند به سمت کار خوب از نوع تحریک غیر وجوبی است )</w:t>
      </w:r>
      <w:r w:rsidRPr="009E040A">
        <w:rPr>
          <w:rFonts w:cs="B Nazanin" w:hint="cs"/>
          <w:color w:val="000000"/>
          <w:sz w:val="28"/>
          <w:szCs w:val="28"/>
          <w:rtl/>
        </w:rPr>
        <w:t xml:space="preserve"> </w:t>
      </w:r>
      <w:r w:rsidRPr="00150A20">
        <w:rPr>
          <w:rFonts w:cs="B Nazanin" w:hint="cs"/>
          <w:b/>
          <w:bCs/>
          <w:color w:val="000000"/>
          <w:sz w:val="28"/>
          <w:szCs w:val="28"/>
          <w:rtl/>
        </w:rPr>
        <w:t>استتباع تركهما للغضب و الشر</w:t>
      </w:r>
      <w:r w:rsidR="009E040A" w:rsidRPr="009E040A">
        <w:rPr>
          <w:rFonts w:cs="B Nazanin" w:hint="cs"/>
          <w:color w:val="000000"/>
          <w:sz w:val="28"/>
          <w:szCs w:val="28"/>
          <w:rtl/>
        </w:rPr>
        <w:t xml:space="preserve"> ( وجوب </w:t>
      </w:r>
      <w:r w:rsidR="009E040A" w:rsidRPr="009E040A">
        <w:rPr>
          <w:rFonts w:ascii="Sakkal Majalla" w:hAnsi="Sakkal Majalla" w:cs="Sakkal Majalla" w:hint="cs"/>
          <w:color w:val="000000"/>
          <w:sz w:val="28"/>
          <w:szCs w:val="28"/>
          <w:rtl/>
        </w:rPr>
        <w:t>–</w:t>
      </w:r>
      <w:r w:rsidR="009E040A" w:rsidRPr="009E040A">
        <w:rPr>
          <w:rFonts w:cs="B Nazanin" w:hint="cs"/>
          <w:color w:val="000000"/>
          <w:sz w:val="28"/>
          <w:szCs w:val="28"/>
          <w:rtl/>
        </w:rPr>
        <w:t xml:space="preserve"> سیاق این آیات این است که خداوند دارد عبد را تحریک می کند به سمت کار خیر ، از نوع تحریک غیر وجوبی </w:t>
      </w:r>
      <w:r w:rsidR="009E040A" w:rsidRPr="009E040A">
        <w:rPr>
          <w:rFonts w:ascii="Sakkal Majalla" w:hAnsi="Sakkal Majalla" w:cs="Sakkal Majalla" w:hint="cs"/>
          <w:color w:val="000000"/>
          <w:sz w:val="28"/>
          <w:szCs w:val="28"/>
          <w:rtl/>
        </w:rPr>
        <w:t>–</w:t>
      </w:r>
      <w:r w:rsidR="009E040A" w:rsidRPr="009E040A">
        <w:rPr>
          <w:rFonts w:cs="B Nazanin" w:hint="cs"/>
          <w:color w:val="000000"/>
          <w:sz w:val="28"/>
          <w:szCs w:val="28"/>
          <w:rtl/>
        </w:rPr>
        <w:t xml:space="preserve"> بدون این که مستلزم باشد ترک مسارعه به مغفره و استباق به کار خیر ، غضب و شر را )</w:t>
      </w:r>
      <w:r w:rsidRPr="009E040A">
        <w:rPr>
          <w:rFonts w:cs="B Nazanin" w:hint="cs"/>
          <w:color w:val="000000"/>
          <w:sz w:val="28"/>
          <w:szCs w:val="28"/>
          <w:rtl/>
        </w:rPr>
        <w:t xml:space="preserve"> </w:t>
      </w:r>
      <w:r w:rsidRPr="00150A20">
        <w:rPr>
          <w:rFonts w:cs="B Nazanin" w:hint="cs"/>
          <w:b/>
          <w:bCs/>
          <w:color w:val="000000"/>
          <w:sz w:val="28"/>
          <w:szCs w:val="28"/>
          <w:rtl/>
        </w:rPr>
        <w:t>ضرورة</w:t>
      </w:r>
      <w:r w:rsidR="009E040A">
        <w:rPr>
          <w:rFonts w:cs="B Nazanin" w:hint="cs"/>
          <w:b/>
          <w:bCs/>
          <w:color w:val="000000"/>
          <w:sz w:val="28"/>
          <w:szCs w:val="28"/>
          <w:rtl/>
        </w:rPr>
        <w:t xml:space="preserve"> </w:t>
      </w:r>
      <w:r w:rsidR="009E040A" w:rsidRPr="009E040A">
        <w:rPr>
          <w:rFonts w:cs="B Nazanin" w:hint="cs"/>
          <w:color w:val="000000"/>
          <w:sz w:val="28"/>
          <w:szCs w:val="28"/>
          <w:rtl/>
        </w:rPr>
        <w:t xml:space="preserve">( علت برای سیاق </w:t>
      </w:r>
      <w:r w:rsidR="009E040A" w:rsidRPr="009E040A">
        <w:rPr>
          <w:rFonts w:ascii="Sakkal Majalla" w:hAnsi="Sakkal Majalla" w:cs="Sakkal Majalla" w:hint="cs"/>
          <w:color w:val="000000"/>
          <w:sz w:val="28"/>
          <w:szCs w:val="28"/>
          <w:rtl/>
        </w:rPr>
        <w:t>–</w:t>
      </w:r>
      <w:r w:rsidR="009E040A" w:rsidRPr="009E040A">
        <w:rPr>
          <w:rFonts w:cs="B Nazanin" w:hint="cs"/>
          <w:color w:val="000000"/>
          <w:sz w:val="28"/>
          <w:szCs w:val="28"/>
          <w:rtl/>
        </w:rPr>
        <w:t xml:space="preserve"> یعنی می خواهد بگوید</w:t>
      </w:r>
      <w:r w:rsidR="009E040A">
        <w:rPr>
          <w:rFonts w:cs="B Nazanin" w:hint="cs"/>
          <w:color w:val="000000"/>
          <w:sz w:val="28"/>
          <w:szCs w:val="28"/>
          <w:rtl/>
        </w:rPr>
        <w:t xml:space="preserve"> چرا</w:t>
      </w:r>
      <w:r w:rsidR="009E040A" w:rsidRPr="009E040A">
        <w:rPr>
          <w:rFonts w:cs="B Nazanin" w:hint="cs"/>
          <w:color w:val="000000"/>
          <w:sz w:val="28"/>
          <w:szCs w:val="28"/>
          <w:rtl/>
        </w:rPr>
        <w:t xml:space="preserve"> سیاق آیه این است که تحریک به سمت خیر ، وجوبی نیست )</w:t>
      </w:r>
      <w:r w:rsidRPr="00150A20">
        <w:rPr>
          <w:rFonts w:cs="B Nazanin" w:hint="cs"/>
          <w:b/>
          <w:bCs/>
          <w:color w:val="000000"/>
          <w:sz w:val="28"/>
          <w:szCs w:val="28"/>
          <w:rtl/>
        </w:rPr>
        <w:t xml:space="preserve"> أن تركهما لو كان مستتبعا للغضب و الشر كان البعث بالتحذير عنهما</w:t>
      </w:r>
      <w:r w:rsidR="009E040A">
        <w:rPr>
          <w:rFonts w:cs="B Nazanin" w:hint="cs"/>
          <w:b/>
          <w:bCs/>
          <w:color w:val="000000"/>
          <w:sz w:val="28"/>
          <w:szCs w:val="28"/>
          <w:rtl/>
        </w:rPr>
        <w:t xml:space="preserve"> </w:t>
      </w:r>
      <w:r w:rsidR="009E040A" w:rsidRPr="009E040A">
        <w:rPr>
          <w:rFonts w:cs="B Nazanin" w:hint="cs"/>
          <w:color w:val="000000"/>
          <w:sz w:val="28"/>
          <w:szCs w:val="28"/>
          <w:rtl/>
        </w:rPr>
        <w:t>( ترک مسارعه و ترک استباق )</w:t>
      </w:r>
      <w:r w:rsidRPr="00150A20">
        <w:rPr>
          <w:rFonts w:cs="B Nazanin" w:hint="cs"/>
          <w:b/>
          <w:bCs/>
          <w:color w:val="000000"/>
          <w:sz w:val="28"/>
          <w:szCs w:val="28"/>
          <w:rtl/>
        </w:rPr>
        <w:t xml:space="preserve"> أنسب</w:t>
      </w:r>
      <w:r w:rsidR="009E040A" w:rsidRPr="009E040A">
        <w:rPr>
          <w:rFonts w:cs="B Nazanin" w:hint="cs"/>
          <w:color w:val="000000"/>
          <w:sz w:val="28"/>
          <w:szCs w:val="28"/>
          <w:rtl/>
        </w:rPr>
        <w:t xml:space="preserve"> ( بخاطر این که ترک این دو ( مسارعه و استباق ) اگر مستلزم باشد غضب و شر را یعنی اگر وجوبی باشند ، تحریک کردن عبد به پرهیز کردن از این دو ، مناسب تر است )</w:t>
      </w:r>
      <w:r w:rsidRPr="009E040A">
        <w:rPr>
          <w:rFonts w:cs="B Nazanin" w:hint="cs"/>
          <w:color w:val="000000"/>
          <w:sz w:val="28"/>
          <w:szCs w:val="28"/>
          <w:rtl/>
        </w:rPr>
        <w:t xml:space="preserve"> </w:t>
      </w:r>
      <w:r w:rsidRPr="00150A20">
        <w:rPr>
          <w:rFonts w:cs="B Nazanin" w:hint="cs"/>
          <w:b/>
          <w:bCs/>
          <w:color w:val="000000"/>
          <w:sz w:val="28"/>
          <w:szCs w:val="28"/>
          <w:rtl/>
        </w:rPr>
        <w:t>كما لا يخفى</w:t>
      </w:r>
      <w:r w:rsidR="009E040A">
        <w:rPr>
          <w:rFonts w:cs="B Nazanin" w:hint="cs"/>
          <w:b/>
          <w:bCs/>
          <w:color w:val="000000"/>
          <w:sz w:val="28"/>
          <w:szCs w:val="28"/>
          <w:rtl/>
        </w:rPr>
        <w:t xml:space="preserve"> </w:t>
      </w:r>
      <w:r w:rsidRPr="00150A20">
        <w:rPr>
          <w:rFonts w:cs="B Nazanin" w:hint="cs"/>
          <w:b/>
          <w:bCs/>
          <w:color w:val="000000"/>
          <w:sz w:val="28"/>
          <w:szCs w:val="28"/>
          <w:rtl/>
        </w:rPr>
        <w:t>. فافهم</w:t>
      </w:r>
      <w:r w:rsidR="009E040A">
        <w:rPr>
          <w:rFonts w:cs="B Nazanin" w:hint="cs"/>
          <w:b/>
          <w:bCs/>
          <w:color w:val="000000"/>
          <w:sz w:val="28"/>
          <w:szCs w:val="28"/>
          <w:rtl/>
        </w:rPr>
        <w:t xml:space="preserve"> </w:t>
      </w:r>
      <w:r w:rsidR="009E040A">
        <w:rPr>
          <w:rStyle w:val="FootnoteReference"/>
          <w:rFonts w:cs="B Nazanin"/>
          <w:b/>
          <w:bCs/>
          <w:color w:val="000000"/>
          <w:sz w:val="28"/>
          <w:szCs w:val="28"/>
          <w:rtl/>
        </w:rPr>
        <w:footnoteReference w:id="72"/>
      </w:r>
      <w:r w:rsidRPr="00150A20">
        <w:rPr>
          <w:rFonts w:cs="B Nazanin" w:hint="cs"/>
          <w:b/>
          <w:bCs/>
          <w:color w:val="000000"/>
          <w:sz w:val="28"/>
          <w:szCs w:val="28"/>
          <w:rtl/>
        </w:rPr>
        <w:t xml:space="preserve"> </w:t>
      </w:r>
      <w:r w:rsidR="009E040A">
        <w:rPr>
          <w:rFonts w:cs="B Nazanin" w:hint="cs"/>
          <w:b/>
          <w:bCs/>
          <w:color w:val="000000"/>
          <w:sz w:val="28"/>
          <w:szCs w:val="28"/>
          <w:rtl/>
        </w:rPr>
        <w:t xml:space="preserve">. </w:t>
      </w:r>
    </w:p>
    <w:p w:rsidR="00150A20" w:rsidRPr="00150A20" w:rsidRDefault="009E040A" w:rsidP="009E040A">
      <w:pPr>
        <w:pStyle w:val="NormalWeb"/>
        <w:bidi/>
        <w:jc w:val="both"/>
        <w:rPr>
          <w:b/>
          <w:bCs/>
          <w:sz w:val="22"/>
          <w:szCs w:val="22"/>
          <w:rtl/>
        </w:rPr>
      </w:pPr>
      <w:r w:rsidRPr="009E040A">
        <w:rPr>
          <w:rFonts w:cs="B Nazanin" w:hint="cs"/>
          <w:color w:val="000000"/>
          <w:sz w:val="28"/>
          <w:szCs w:val="28"/>
          <w:rtl/>
        </w:rPr>
        <w:t>( اشکال دوم )</w:t>
      </w:r>
      <w:r>
        <w:rPr>
          <w:rFonts w:cs="B Nazanin" w:hint="cs"/>
          <w:b/>
          <w:bCs/>
          <w:color w:val="000000"/>
          <w:sz w:val="28"/>
          <w:szCs w:val="28"/>
          <w:rtl/>
        </w:rPr>
        <w:t xml:space="preserve"> </w:t>
      </w:r>
      <w:r w:rsidR="00150A20" w:rsidRPr="00150A20">
        <w:rPr>
          <w:rFonts w:cs="B Nazanin" w:hint="cs"/>
          <w:b/>
          <w:bCs/>
          <w:color w:val="000000"/>
          <w:sz w:val="28"/>
          <w:szCs w:val="28"/>
          <w:rtl/>
        </w:rPr>
        <w:t>مع لزوم كثرة تخصيصه في المستحبات و كثير من الواجبات</w:t>
      </w:r>
      <w:r>
        <w:rPr>
          <w:rFonts w:cs="B Nazanin" w:hint="cs"/>
          <w:b/>
          <w:bCs/>
          <w:color w:val="000000"/>
          <w:sz w:val="28"/>
          <w:szCs w:val="28"/>
          <w:rtl/>
        </w:rPr>
        <w:t xml:space="preserve"> </w:t>
      </w:r>
      <w:r w:rsidRPr="009E040A">
        <w:rPr>
          <w:rFonts w:cs="B Nazanin" w:hint="cs"/>
          <w:color w:val="000000"/>
          <w:sz w:val="28"/>
          <w:szCs w:val="28"/>
          <w:rtl/>
        </w:rPr>
        <w:t>( با این که لازم می آید زیاد بودن تخصیص وجوب فور در مستحباب و بسیاری از واجبات بلکه اکثر واجبات )</w:t>
      </w:r>
      <w:r w:rsidR="00150A20" w:rsidRPr="00150A20">
        <w:rPr>
          <w:rFonts w:cs="B Nazanin" w:hint="cs"/>
          <w:b/>
          <w:bCs/>
          <w:color w:val="000000"/>
          <w:sz w:val="28"/>
          <w:szCs w:val="28"/>
          <w:rtl/>
        </w:rPr>
        <w:t xml:space="preserve"> بل أكثرها فلا بد من حمل الصيغة فيهما على خصوص الندب أو مطلق الطلب</w:t>
      </w:r>
      <w:r>
        <w:rPr>
          <w:rFonts w:cs="B Nazanin" w:hint="cs"/>
          <w:b/>
          <w:bCs/>
          <w:color w:val="000000"/>
          <w:sz w:val="28"/>
          <w:szCs w:val="28"/>
          <w:rtl/>
        </w:rPr>
        <w:t xml:space="preserve"> </w:t>
      </w:r>
      <w:r w:rsidRPr="009E040A">
        <w:rPr>
          <w:rFonts w:cs="B Nazanin" w:hint="cs"/>
          <w:color w:val="000000"/>
          <w:sz w:val="28"/>
          <w:szCs w:val="28"/>
          <w:rtl/>
        </w:rPr>
        <w:t>( پس ناچاریم از حمل کردن صیغه در دو آیه بر خصوص استحباب یا مطلق طلب )</w:t>
      </w:r>
      <w:r w:rsidR="00150A20" w:rsidRPr="00150A20">
        <w:rPr>
          <w:rFonts w:cs="B Nazanin" w:hint="cs"/>
          <w:b/>
          <w:bCs/>
          <w:color w:val="000000"/>
          <w:sz w:val="28"/>
          <w:szCs w:val="28"/>
          <w:rtl/>
        </w:rPr>
        <w:t xml:space="preserve"> و</w:t>
      </w:r>
      <w:r>
        <w:rPr>
          <w:rFonts w:cs="B Nazanin" w:hint="cs"/>
          <w:b/>
          <w:bCs/>
          <w:color w:val="000000"/>
          <w:sz w:val="28"/>
          <w:szCs w:val="28"/>
          <w:rtl/>
        </w:rPr>
        <w:t xml:space="preserve"> </w:t>
      </w:r>
      <w:r w:rsidRPr="009E040A">
        <w:rPr>
          <w:rFonts w:cs="B Nazanin" w:hint="cs"/>
          <w:color w:val="000000"/>
          <w:sz w:val="28"/>
          <w:szCs w:val="28"/>
          <w:rtl/>
        </w:rPr>
        <w:t>( اشکال سوم )</w:t>
      </w:r>
      <w:r w:rsidR="00150A20" w:rsidRPr="009E040A">
        <w:rPr>
          <w:rFonts w:cs="B Nazanin" w:hint="cs"/>
          <w:color w:val="000000"/>
          <w:sz w:val="28"/>
          <w:szCs w:val="28"/>
          <w:rtl/>
        </w:rPr>
        <w:t xml:space="preserve"> </w:t>
      </w:r>
      <w:r w:rsidR="00150A20" w:rsidRPr="00150A20">
        <w:rPr>
          <w:rFonts w:cs="B Nazanin" w:hint="cs"/>
          <w:b/>
          <w:bCs/>
          <w:color w:val="000000"/>
          <w:sz w:val="28"/>
          <w:szCs w:val="28"/>
          <w:rtl/>
        </w:rPr>
        <w:t>لا يبعد</w:t>
      </w:r>
      <w:r>
        <w:rPr>
          <w:rFonts w:cs="B Nazanin" w:hint="cs"/>
          <w:b/>
          <w:bCs/>
          <w:color w:val="000000"/>
          <w:sz w:val="28"/>
          <w:szCs w:val="28"/>
          <w:rtl/>
        </w:rPr>
        <w:t xml:space="preserve"> </w:t>
      </w:r>
      <w:r>
        <w:rPr>
          <w:rStyle w:val="FootnoteReference"/>
          <w:rFonts w:cs="B Nazanin"/>
          <w:b/>
          <w:bCs/>
          <w:color w:val="000000"/>
          <w:sz w:val="28"/>
          <w:szCs w:val="28"/>
          <w:rtl/>
        </w:rPr>
        <w:footnoteReference w:id="73"/>
      </w:r>
      <w:r w:rsidR="00150A20" w:rsidRPr="00150A20">
        <w:rPr>
          <w:rFonts w:cs="B Nazanin" w:hint="cs"/>
          <w:b/>
          <w:bCs/>
          <w:color w:val="000000"/>
          <w:sz w:val="28"/>
          <w:szCs w:val="28"/>
          <w:rtl/>
        </w:rPr>
        <w:t xml:space="preserve"> دعوى استقلال العقل بحسن المسارعة و الاستباق</w:t>
      </w:r>
      <w:r>
        <w:rPr>
          <w:rFonts w:cs="B Nazanin" w:hint="cs"/>
          <w:b/>
          <w:bCs/>
          <w:color w:val="000000"/>
          <w:sz w:val="28"/>
          <w:szCs w:val="28"/>
          <w:rtl/>
        </w:rPr>
        <w:t xml:space="preserve"> </w:t>
      </w:r>
      <w:r w:rsidRPr="009E040A">
        <w:rPr>
          <w:rFonts w:cs="B Nazanin" w:hint="cs"/>
          <w:color w:val="000000"/>
          <w:sz w:val="28"/>
          <w:szCs w:val="28"/>
          <w:rtl/>
        </w:rPr>
        <w:t>( و بعید نمی باش</w:t>
      </w:r>
      <w:r>
        <w:rPr>
          <w:rFonts w:cs="B Nazanin" w:hint="cs"/>
          <w:color w:val="000000"/>
          <w:sz w:val="28"/>
          <w:szCs w:val="28"/>
          <w:rtl/>
        </w:rPr>
        <w:t xml:space="preserve">د ادعی کردن استقلال داشتن </w:t>
      </w:r>
      <w:r w:rsidRPr="009E040A">
        <w:rPr>
          <w:rFonts w:cs="B Nazanin" w:hint="cs"/>
          <w:color w:val="000000"/>
          <w:sz w:val="28"/>
          <w:szCs w:val="28"/>
          <w:rtl/>
        </w:rPr>
        <w:t xml:space="preserve"> عقل</w:t>
      </w:r>
      <w:r>
        <w:rPr>
          <w:rFonts w:cs="B Nazanin" w:hint="cs"/>
          <w:color w:val="000000"/>
          <w:sz w:val="28"/>
          <w:szCs w:val="28"/>
          <w:rtl/>
        </w:rPr>
        <w:t xml:space="preserve"> را</w:t>
      </w:r>
      <w:r w:rsidRPr="009E040A">
        <w:rPr>
          <w:rFonts w:cs="B Nazanin" w:hint="cs"/>
          <w:color w:val="000000"/>
          <w:sz w:val="28"/>
          <w:szCs w:val="28"/>
          <w:rtl/>
        </w:rPr>
        <w:t xml:space="preserve"> به حسن بودن مسارعه و استباق</w:t>
      </w:r>
      <w:r>
        <w:rPr>
          <w:rFonts w:cs="B Nazanin" w:hint="cs"/>
          <w:color w:val="000000"/>
          <w:sz w:val="28"/>
          <w:szCs w:val="28"/>
          <w:rtl/>
        </w:rPr>
        <w:t xml:space="preserve"> یعنی عقل مستقلا حکم می کند به حسن بودن مسارعه و استباق</w:t>
      </w:r>
      <w:r w:rsidRPr="009E040A">
        <w:rPr>
          <w:rFonts w:cs="B Nazanin" w:hint="cs"/>
          <w:color w:val="000000"/>
          <w:sz w:val="28"/>
          <w:szCs w:val="28"/>
          <w:rtl/>
        </w:rPr>
        <w:t xml:space="preserve"> )</w:t>
      </w:r>
      <w:r w:rsidR="00150A20" w:rsidRPr="009E040A">
        <w:rPr>
          <w:rFonts w:cs="B Nazanin" w:hint="cs"/>
          <w:color w:val="000000"/>
          <w:sz w:val="28"/>
          <w:szCs w:val="28"/>
          <w:rtl/>
        </w:rPr>
        <w:t xml:space="preserve"> </w:t>
      </w:r>
      <w:r w:rsidR="00150A20" w:rsidRPr="00150A20">
        <w:rPr>
          <w:rFonts w:cs="B Nazanin" w:hint="cs"/>
          <w:b/>
          <w:bCs/>
          <w:color w:val="000000"/>
          <w:sz w:val="28"/>
          <w:szCs w:val="28"/>
          <w:rtl/>
        </w:rPr>
        <w:t>و كان ما ورد من الآيات و الروايات في مقام البعث نحوه إرشادا إلى ذلك</w:t>
      </w:r>
      <w:r>
        <w:rPr>
          <w:rFonts w:cs="B Nazanin" w:hint="cs"/>
          <w:b/>
          <w:bCs/>
          <w:color w:val="000000"/>
          <w:sz w:val="28"/>
          <w:szCs w:val="28"/>
          <w:rtl/>
        </w:rPr>
        <w:t xml:space="preserve"> </w:t>
      </w:r>
      <w:r w:rsidRPr="00D35263">
        <w:rPr>
          <w:rFonts w:cs="B Nazanin" w:hint="cs"/>
          <w:color w:val="000000"/>
          <w:sz w:val="28"/>
          <w:szCs w:val="28"/>
          <w:rtl/>
        </w:rPr>
        <w:t xml:space="preserve">( </w:t>
      </w:r>
      <w:r w:rsidR="00D35263" w:rsidRPr="00D35263">
        <w:rPr>
          <w:rFonts w:cs="B Nazanin" w:hint="cs"/>
          <w:color w:val="000000"/>
          <w:sz w:val="28"/>
          <w:szCs w:val="28"/>
          <w:rtl/>
        </w:rPr>
        <w:t>و می باشد آن چیزی که وارد شده است از آیات و روایات در مقام تحریک کردن مکلف به مسارعت و استباق ، ارشاد می باشند به حکم عقل )</w:t>
      </w:r>
      <w:r w:rsidR="00150A20" w:rsidRPr="00150A20">
        <w:rPr>
          <w:rFonts w:cs="B Nazanin" w:hint="cs"/>
          <w:b/>
          <w:bCs/>
          <w:color w:val="000000"/>
          <w:sz w:val="28"/>
          <w:szCs w:val="28"/>
          <w:rtl/>
        </w:rPr>
        <w:t xml:space="preserve"> </w:t>
      </w:r>
      <w:r w:rsidR="00D35263">
        <w:rPr>
          <w:rFonts w:cs="B Nazanin" w:hint="cs"/>
          <w:b/>
          <w:bCs/>
          <w:color w:val="000000"/>
          <w:sz w:val="28"/>
          <w:szCs w:val="28"/>
          <w:rtl/>
        </w:rPr>
        <w:t xml:space="preserve">- </w:t>
      </w:r>
      <w:r w:rsidR="00150A20" w:rsidRPr="00150A20">
        <w:rPr>
          <w:rFonts w:cs="B Nazanin" w:hint="cs"/>
          <w:b/>
          <w:bCs/>
          <w:color w:val="000000"/>
          <w:sz w:val="28"/>
          <w:szCs w:val="28"/>
          <w:rtl/>
        </w:rPr>
        <w:t>كالآيات و الروايات الواردة في الحث على أصل الإطاعة</w:t>
      </w:r>
      <w:r w:rsidR="00D35263">
        <w:rPr>
          <w:rFonts w:cs="B Nazanin" w:hint="cs"/>
          <w:b/>
          <w:bCs/>
          <w:color w:val="000000"/>
          <w:sz w:val="28"/>
          <w:szCs w:val="28"/>
          <w:rtl/>
        </w:rPr>
        <w:t xml:space="preserve"> </w:t>
      </w:r>
      <w:r w:rsidR="00D35263" w:rsidRPr="00D35263">
        <w:rPr>
          <w:rFonts w:cs="B Nazanin" w:hint="cs"/>
          <w:color w:val="000000"/>
          <w:sz w:val="28"/>
          <w:szCs w:val="28"/>
          <w:rtl/>
        </w:rPr>
        <w:t>( عقل می گوید اصل اطاعت مولی لازم است پس اطیعوا می شود ارشادی )</w:t>
      </w:r>
      <w:r w:rsidR="00D35263">
        <w:rPr>
          <w:rFonts w:cs="B Nazanin" w:hint="cs"/>
          <w:b/>
          <w:bCs/>
          <w:color w:val="000000"/>
          <w:sz w:val="28"/>
          <w:szCs w:val="28"/>
          <w:rtl/>
        </w:rPr>
        <w:t xml:space="preserve"> </w:t>
      </w:r>
      <w:r w:rsidR="00D35263">
        <w:rPr>
          <w:rFonts w:ascii="Sakkal Majalla" w:hAnsi="Sakkal Majalla" w:cs="Sakkal Majalla" w:hint="cs"/>
          <w:b/>
          <w:bCs/>
          <w:color w:val="000000"/>
          <w:sz w:val="28"/>
          <w:szCs w:val="28"/>
          <w:rtl/>
        </w:rPr>
        <w:t>–</w:t>
      </w:r>
      <w:r w:rsidR="00150A20" w:rsidRPr="00150A20">
        <w:rPr>
          <w:rFonts w:cs="B Nazanin" w:hint="cs"/>
          <w:b/>
          <w:bCs/>
          <w:color w:val="000000"/>
          <w:sz w:val="28"/>
          <w:szCs w:val="28"/>
          <w:rtl/>
        </w:rPr>
        <w:t xml:space="preserve"> فيكون</w:t>
      </w:r>
      <w:r w:rsidR="00D35263" w:rsidRPr="00D35263">
        <w:rPr>
          <w:rFonts w:cs="B Nazanin" w:hint="cs"/>
          <w:color w:val="000000"/>
          <w:sz w:val="28"/>
          <w:szCs w:val="28"/>
          <w:rtl/>
        </w:rPr>
        <w:t xml:space="preserve"> ( عقل می گوید سرعت حسن است . حالا امر شارع بحاطر آن حسن عقلی است )</w:t>
      </w:r>
      <w:r w:rsidR="00150A20" w:rsidRPr="00D35263">
        <w:rPr>
          <w:rFonts w:cs="B Nazanin" w:hint="cs"/>
          <w:color w:val="000000"/>
          <w:sz w:val="28"/>
          <w:szCs w:val="28"/>
          <w:rtl/>
        </w:rPr>
        <w:t xml:space="preserve"> </w:t>
      </w:r>
      <w:r w:rsidR="00150A20" w:rsidRPr="00150A20">
        <w:rPr>
          <w:rFonts w:cs="B Nazanin" w:hint="cs"/>
          <w:b/>
          <w:bCs/>
          <w:color w:val="000000"/>
          <w:sz w:val="28"/>
          <w:szCs w:val="28"/>
          <w:rtl/>
        </w:rPr>
        <w:t>الأمر فيها</w:t>
      </w:r>
      <w:r w:rsidR="00D35263">
        <w:rPr>
          <w:rFonts w:cs="B Nazanin" w:hint="cs"/>
          <w:b/>
          <w:bCs/>
          <w:color w:val="000000"/>
          <w:sz w:val="28"/>
          <w:szCs w:val="28"/>
          <w:rtl/>
        </w:rPr>
        <w:t xml:space="preserve"> </w:t>
      </w:r>
      <w:r w:rsidR="00D35263" w:rsidRPr="00D35263">
        <w:rPr>
          <w:rFonts w:cs="B Nazanin" w:hint="cs"/>
          <w:color w:val="000000"/>
          <w:sz w:val="28"/>
          <w:szCs w:val="28"/>
          <w:rtl/>
        </w:rPr>
        <w:t>( پس می باشد امر در آیات و روایاتی که وارد شده اند در مقام تحریک کردن مکلف به مسارعت و استباق )</w:t>
      </w:r>
      <w:r w:rsidR="00150A20" w:rsidRPr="00D35263">
        <w:rPr>
          <w:rFonts w:cs="B Nazanin" w:hint="cs"/>
          <w:color w:val="000000"/>
          <w:sz w:val="28"/>
          <w:szCs w:val="28"/>
          <w:rtl/>
        </w:rPr>
        <w:t xml:space="preserve"> </w:t>
      </w:r>
      <w:r w:rsidR="00150A20" w:rsidRPr="00150A20">
        <w:rPr>
          <w:rFonts w:cs="B Nazanin" w:hint="cs"/>
          <w:b/>
          <w:bCs/>
          <w:color w:val="000000"/>
          <w:sz w:val="28"/>
          <w:szCs w:val="28"/>
          <w:rtl/>
        </w:rPr>
        <w:t>لما</w:t>
      </w:r>
      <w:r w:rsidR="00D35263">
        <w:rPr>
          <w:rFonts w:cs="B Nazanin" w:hint="cs"/>
          <w:b/>
          <w:bCs/>
          <w:color w:val="000000"/>
          <w:sz w:val="28"/>
          <w:szCs w:val="28"/>
          <w:rtl/>
        </w:rPr>
        <w:t xml:space="preserve"> </w:t>
      </w:r>
      <w:r w:rsidR="00D35263" w:rsidRPr="00D35263">
        <w:rPr>
          <w:rFonts w:cs="B Nazanin" w:hint="cs"/>
          <w:color w:val="000000"/>
          <w:sz w:val="28"/>
          <w:szCs w:val="28"/>
          <w:rtl/>
        </w:rPr>
        <w:t xml:space="preserve">( برای آن اثری که </w:t>
      </w:r>
      <w:r w:rsidR="00D35263" w:rsidRPr="00D35263">
        <w:rPr>
          <w:rFonts w:ascii="Sakkal Majalla" w:hAnsi="Sakkal Majalla" w:cs="Sakkal Majalla" w:hint="cs"/>
          <w:color w:val="000000"/>
          <w:sz w:val="28"/>
          <w:szCs w:val="28"/>
          <w:rtl/>
        </w:rPr>
        <w:t>–</w:t>
      </w:r>
      <w:r w:rsidR="00D35263" w:rsidRPr="00D35263">
        <w:rPr>
          <w:rFonts w:cs="B Nazanin" w:hint="cs"/>
          <w:color w:val="000000"/>
          <w:sz w:val="28"/>
          <w:szCs w:val="28"/>
          <w:rtl/>
        </w:rPr>
        <w:t xml:space="preserve"> حسن عقلی )</w:t>
      </w:r>
      <w:r w:rsidR="00150A20" w:rsidRPr="00D35263">
        <w:rPr>
          <w:rFonts w:cs="B Nazanin" w:hint="cs"/>
          <w:color w:val="000000"/>
          <w:sz w:val="28"/>
          <w:szCs w:val="28"/>
          <w:rtl/>
        </w:rPr>
        <w:t xml:space="preserve"> </w:t>
      </w:r>
      <w:r w:rsidR="00150A20" w:rsidRPr="00150A20">
        <w:rPr>
          <w:rFonts w:cs="B Nazanin" w:hint="cs"/>
          <w:b/>
          <w:bCs/>
          <w:color w:val="000000"/>
          <w:sz w:val="28"/>
          <w:szCs w:val="28"/>
          <w:rtl/>
        </w:rPr>
        <w:t>يترتب على المادة بنفسها</w:t>
      </w:r>
      <w:r w:rsidR="00D35263" w:rsidRPr="00D35263">
        <w:rPr>
          <w:rFonts w:cs="B Nazanin" w:hint="cs"/>
          <w:color w:val="000000"/>
          <w:sz w:val="28"/>
          <w:szCs w:val="28"/>
          <w:rtl/>
        </w:rPr>
        <w:t xml:space="preserve"> ( مترتب می شود این اثر بر ماده ( یعنی مسارعت و استباق ) خود ماده )</w:t>
      </w:r>
      <w:r w:rsidR="00150A20" w:rsidRPr="00D35263">
        <w:rPr>
          <w:rFonts w:cs="B Nazanin" w:hint="cs"/>
          <w:color w:val="000000"/>
          <w:sz w:val="28"/>
          <w:szCs w:val="28"/>
          <w:rtl/>
        </w:rPr>
        <w:t xml:space="preserve"> </w:t>
      </w:r>
      <w:r w:rsidR="00150A20" w:rsidRPr="00150A20">
        <w:rPr>
          <w:rFonts w:cs="B Nazanin" w:hint="cs"/>
          <w:b/>
          <w:bCs/>
          <w:color w:val="000000"/>
          <w:sz w:val="28"/>
          <w:szCs w:val="28"/>
          <w:rtl/>
        </w:rPr>
        <w:t>و لو لم يكن هناك أمر بها</w:t>
      </w:r>
      <w:r w:rsidR="00D35263">
        <w:rPr>
          <w:rFonts w:cs="B Nazanin" w:hint="cs"/>
          <w:b/>
          <w:bCs/>
          <w:color w:val="000000"/>
          <w:sz w:val="28"/>
          <w:szCs w:val="28"/>
          <w:rtl/>
        </w:rPr>
        <w:t xml:space="preserve"> </w:t>
      </w:r>
      <w:r w:rsidR="00D35263" w:rsidRPr="00D35263">
        <w:rPr>
          <w:rFonts w:cs="B Nazanin" w:hint="cs"/>
          <w:color w:val="000000"/>
          <w:sz w:val="28"/>
          <w:szCs w:val="28"/>
          <w:rtl/>
        </w:rPr>
        <w:t>( اگر چه نباشد در این ماده امری به این ماده یعنی با قطع نظر از امر شارع مسارعت و استباق حسن داشتند )</w:t>
      </w:r>
      <w:r w:rsidR="00D35263">
        <w:rPr>
          <w:rFonts w:cs="B Nazanin" w:hint="cs"/>
          <w:b/>
          <w:bCs/>
          <w:color w:val="000000"/>
          <w:sz w:val="28"/>
          <w:szCs w:val="28"/>
          <w:rtl/>
        </w:rPr>
        <w:t xml:space="preserve"> </w:t>
      </w:r>
      <w:r w:rsidR="00150A20" w:rsidRPr="00150A20">
        <w:rPr>
          <w:rFonts w:cs="B Nazanin" w:hint="cs"/>
          <w:b/>
          <w:bCs/>
          <w:color w:val="000000"/>
          <w:sz w:val="28"/>
          <w:szCs w:val="28"/>
          <w:rtl/>
        </w:rPr>
        <w:t>كما هو</w:t>
      </w:r>
      <w:r w:rsidR="00D35263">
        <w:rPr>
          <w:rFonts w:cs="B Nazanin" w:hint="cs"/>
          <w:b/>
          <w:bCs/>
          <w:color w:val="000000"/>
          <w:sz w:val="28"/>
          <w:szCs w:val="28"/>
          <w:rtl/>
        </w:rPr>
        <w:t xml:space="preserve"> </w:t>
      </w:r>
      <w:r w:rsidR="00D35263" w:rsidRPr="00D35263">
        <w:rPr>
          <w:rFonts w:cs="B Nazanin" w:hint="cs"/>
          <w:color w:val="000000"/>
          <w:sz w:val="28"/>
          <w:szCs w:val="28"/>
          <w:rtl/>
        </w:rPr>
        <w:t>( کون الامر لما یترتب علی الماده )</w:t>
      </w:r>
      <w:r w:rsidR="00150A20" w:rsidRPr="00150A20">
        <w:rPr>
          <w:rFonts w:cs="B Nazanin" w:hint="cs"/>
          <w:b/>
          <w:bCs/>
          <w:color w:val="000000"/>
          <w:sz w:val="28"/>
          <w:szCs w:val="28"/>
          <w:rtl/>
        </w:rPr>
        <w:t xml:space="preserve"> ا</w:t>
      </w:r>
      <w:r w:rsidR="007D253F">
        <w:rPr>
          <w:rFonts w:cs="B Nazanin" w:hint="cs"/>
          <w:b/>
          <w:bCs/>
          <w:color w:val="000000"/>
          <w:sz w:val="28"/>
          <w:szCs w:val="28"/>
          <w:rtl/>
        </w:rPr>
        <w:t xml:space="preserve">لشأن في الأوامر الإرشادية </w:t>
      </w:r>
      <w:r>
        <w:rPr>
          <w:rFonts w:cs="B Nazanin" w:hint="cs"/>
          <w:b/>
          <w:bCs/>
          <w:color w:val="000000"/>
          <w:sz w:val="28"/>
          <w:szCs w:val="28"/>
          <w:rtl/>
        </w:rPr>
        <w:t xml:space="preserve">. </w:t>
      </w:r>
      <w:r w:rsidR="007D253F">
        <w:rPr>
          <w:rFonts w:cs="B Nazanin" w:hint="cs"/>
          <w:b/>
          <w:bCs/>
          <w:color w:val="000000"/>
          <w:sz w:val="28"/>
          <w:szCs w:val="28"/>
          <w:rtl/>
        </w:rPr>
        <w:t xml:space="preserve">فافهم </w:t>
      </w:r>
    </w:p>
    <w:p w:rsidR="00150A20" w:rsidRPr="00150A20" w:rsidRDefault="00150A20" w:rsidP="00150A20">
      <w:pPr>
        <w:pStyle w:val="NormalWeb"/>
        <w:bidi/>
        <w:jc w:val="both"/>
        <w:rPr>
          <w:b/>
          <w:bCs/>
          <w:sz w:val="22"/>
          <w:szCs w:val="22"/>
          <w:rtl/>
        </w:rPr>
      </w:pPr>
      <w:r w:rsidRPr="00150A20">
        <w:rPr>
          <w:rFonts w:cs="B Nazanin" w:hint="cs"/>
          <w:b/>
          <w:bCs/>
          <w:color w:val="465BFF"/>
          <w:sz w:val="28"/>
          <w:szCs w:val="28"/>
          <w:rtl/>
        </w:rPr>
        <w:t>تت</w:t>
      </w:r>
      <w:r w:rsidR="002A0A86">
        <w:rPr>
          <w:rFonts w:cs="B Nazanin" w:hint="cs"/>
          <w:b/>
          <w:bCs/>
          <w:color w:val="465BFF"/>
          <w:sz w:val="28"/>
          <w:szCs w:val="28"/>
          <w:rtl/>
        </w:rPr>
        <w:t>مة : ثمرة دلالة الصيغة على الفور</w:t>
      </w:r>
    </w:p>
    <w:p w:rsidR="00150A20" w:rsidRDefault="00150A20" w:rsidP="00150A20">
      <w:pPr>
        <w:pStyle w:val="NormalWeb"/>
        <w:bidi/>
        <w:jc w:val="both"/>
        <w:rPr>
          <w:b/>
          <w:bCs/>
          <w:sz w:val="22"/>
          <w:szCs w:val="22"/>
          <w:rtl/>
        </w:rPr>
      </w:pPr>
      <w:r w:rsidRPr="00150A20">
        <w:rPr>
          <w:rFonts w:cs="B Nazanin" w:hint="cs"/>
          <w:b/>
          <w:bCs/>
          <w:color w:val="000000"/>
          <w:sz w:val="28"/>
          <w:szCs w:val="28"/>
          <w:rtl/>
        </w:rPr>
        <w:t>بناء على القول بالفور فهل قضية الأمر الإتيان فورا ففورا</w:t>
      </w:r>
      <w:r w:rsidR="00D35263">
        <w:rPr>
          <w:rFonts w:cs="B Nazanin" w:hint="cs"/>
          <w:b/>
          <w:bCs/>
          <w:color w:val="000000"/>
          <w:sz w:val="28"/>
          <w:szCs w:val="28"/>
          <w:rtl/>
        </w:rPr>
        <w:t xml:space="preserve"> </w:t>
      </w:r>
      <w:r w:rsidR="00D35263" w:rsidRPr="00D35263">
        <w:rPr>
          <w:rFonts w:cs="B Nazanin" w:hint="cs"/>
          <w:color w:val="000000"/>
          <w:sz w:val="28"/>
          <w:szCs w:val="28"/>
          <w:rtl/>
        </w:rPr>
        <w:t>( بنابر قائل شدن به نظریه ی دلالت صیغه ی امر بر فور ، پس آیا مقتضای امر ، انجام دادن مامور به است فوری پس فوری است ؟ )</w:t>
      </w:r>
      <w:r w:rsidRPr="00D35263">
        <w:rPr>
          <w:rFonts w:cs="B Nazanin" w:hint="cs"/>
          <w:color w:val="000000"/>
          <w:sz w:val="28"/>
          <w:szCs w:val="28"/>
          <w:rtl/>
        </w:rPr>
        <w:t xml:space="preserve"> </w:t>
      </w:r>
      <w:r w:rsidRPr="00150A20">
        <w:rPr>
          <w:rFonts w:cs="B Nazanin" w:hint="cs"/>
          <w:b/>
          <w:bCs/>
          <w:color w:val="000000"/>
          <w:sz w:val="28"/>
          <w:szCs w:val="28"/>
          <w:rtl/>
        </w:rPr>
        <w:t>بحيث لو عصى</w:t>
      </w:r>
      <w:r w:rsidR="00D35263">
        <w:rPr>
          <w:rFonts w:cs="B Nazanin" w:hint="cs"/>
          <w:b/>
          <w:bCs/>
          <w:color w:val="000000"/>
          <w:sz w:val="28"/>
          <w:szCs w:val="28"/>
          <w:rtl/>
        </w:rPr>
        <w:t xml:space="preserve"> </w:t>
      </w:r>
      <w:r w:rsidR="00D35263" w:rsidRPr="00D35263">
        <w:rPr>
          <w:rFonts w:cs="B Nazanin" w:hint="cs"/>
          <w:color w:val="000000"/>
          <w:sz w:val="28"/>
          <w:szCs w:val="28"/>
          <w:rtl/>
        </w:rPr>
        <w:t>( به گونه ای که اگر مکلف عصیان کرد )</w:t>
      </w:r>
      <w:r w:rsidRPr="00150A20">
        <w:rPr>
          <w:rFonts w:cs="B Nazanin" w:hint="cs"/>
          <w:b/>
          <w:bCs/>
          <w:color w:val="000000"/>
          <w:sz w:val="28"/>
          <w:szCs w:val="28"/>
          <w:rtl/>
        </w:rPr>
        <w:t xml:space="preserve"> لوجب عليه الإتيان به فورا</w:t>
      </w:r>
      <w:r w:rsidR="00D35263">
        <w:rPr>
          <w:rFonts w:cs="B Nazanin" w:hint="cs"/>
          <w:b/>
          <w:bCs/>
          <w:color w:val="000000"/>
          <w:sz w:val="28"/>
          <w:szCs w:val="28"/>
          <w:rtl/>
        </w:rPr>
        <w:t xml:space="preserve"> </w:t>
      </w:r>
      <w:r w:rsidR="00D35263" w:rsidRPr="00D35263">
        <w:rPr>
          <w:rFonts w:cs="B Nazanin" w:hint="cs"/>
          <w:color w:val="000000"/>
          <w:sz w:val="28"/>
          <w:szCs w:val="28"/>
          <w:rtl/>
        </w:rPr>
        <w:t>( هرآینه واجب می باشد بر مکلف ، اتیان کردن فوری مامور به در زمان دوم )</w:t>
      </w:r>
      <w:r w:rsidRPr="00150A20">
        <w:rPr>
          <w:rFonts w:cs="B Nazanin" w:hint="cs"/>
          <w:b/>
          <w:bCs/>
          <w:color w:val="000000"/>
          <w:sz w:val="28"/>
          <w:szCs w:val="28"/>
          <w:rtl/>
        </w:rPr>
        <w:t xml:space="preserve"> أيضا</w:t>
      </w:r>
      <w:r w:rsidR="00D35263">
        <w:rPr>
          <w:rFonts w:cs="B Nazanin" w:hint="cs"/>
          <w:b/>
          <w:bCs/>
          <w:color w:val="000000"/>
          <w:sz w:val="28"/>
          <w:szCs w:val="28"/>
          <w:rtl/>
        </w:rPr>
        <w:t xml:space="preserve"> </w:t>
      </w:r>
      <w:r w:rsidR="00D35263" w:rsidRPr="00D35263">
        <w:rPr>
          <w:rFonts w:cs="B Nazanin" w:hint="cs"/>
          <w:color w:val="000000"/>
          <w:sz w:val="28"/>
          <w:szCs w:val="28"/>
          <w:rtl/>
        </w:rPr>
        <w:t>( مثل وجوب فوری اتیان مامور به در زمان اول )</w:t>
      </w:r>
      <w:r w:rsidRPr="00D35263">
        <w:rPr>
          <w:rFonts w:cs="B Nazanin" w:hint="cs"/>
          <w:color w:val="000000"/>
          <w:sz w:val="28"/>
          <w:szCs w:val="28"/>
          <w:rtl/>
        </w:rPr>
        <w:t xml:space="preserve"> </w:t>
      </w:r>
      <w:r w:rsidRPr="00150A20">
        <w:rPr>
          <w:rFonts w:cs="B Nazanin" w:hint="cs"/>
          <w:b/>
          <w:bCs/>
          <w:color w:val="000000"/>
          <w:sz w:val="28"/>
          <w:szCs w:val="28"/>
          <w:rtl/>
        </w:rPr>
        <w:t>في الزمان الثاني أو لا وجهان مبنيان على أن مفاد الصيغة على هذا القول هو وحدة المطلوب أو تعدده</w:t>
      </w:r>
      <w:r w:rsidR="00D35263">
        <w:rPr>
          <w:rFonts w:cs="B Nazanin" w:hint="cs"/>
          <w:b/>
          <w:bCs/>
          <w:color w:val="000000"/>
          <w:sz w:val="28"/>
          <w:szCs w:val="28"/>
          <w:rtl/>
        </w:rPr>
        <w:t xml:space="preserve"> </w:t>
      </w:r>
      <w:r w:rsidR="00D35263" w:rsidRPr="00D35263">
        <w:rPr>
          <w:rFonts w:cs="B Nazanin" w:hint="cs"/>
          <w:color w:val="000000"/>
          <w:sz w:val="28"/>
          <w:szCs w:val="28"/>
          <w:rtl/>
        </w:rPr>
        <w:t>( دو</w:t>
      </w:r>
      <w:r w:rsidR="00D35263">
        <w:rPr>
          <w:rFonts w:cs="B Nazanin" w:hint="cs"/>
          <w:color w:val="000000"/>
          <w:sz w:val="28"/>
          <w:szCs w:val="28"/>
          <w:rtl/>
        </w:rPr>
        <w:t xml:space="preserve"> و</w:t>
      </w:r>
      <w:r w:rsidR="00D35263" w:rsidRPr="00D35263">
        <w:rPr>
          <w:rFonts w:cs="B Nazanin" w:hint="cs"/>
          <w:color w:val="000000"/>
          <w:sz w:val="28"/>
          <w:szCs w:val="28"/>
          <w:rtl/>
        </w:rPr>
        <w:t>جه مبتنی بر این است که معنی صیغه ی امر بنابر قول به فوریت ، ایا آن معنی وحدت مطلوب است یا تعدد مطلوب )</w:t>
      </w:r>
      <w:r w:rsidRPr="00D35263">
        <w:rPr>
          <w:rFonts w:cs="B Nazanin" w:hint="cs"/>
          <w:color w:val="000000"/>
          <w:sz w:val="28"/>
          <w:szCs w:val="28"/>
          <w:rtl/>
        </w:rPr>
        <w:t xml:space="preserve"> </w:t>
      </w:r>
      <w:r w:rsidRPr="00150A20">
        <w:rPr>
          <w:rFonts w:cs="B Nazanin" w:hint="cs"/>
          <w:b/>
          <w:bCs/>
          <w:color w:val="000000"/>
          <w:sz w:val="28"/>
          <w:szCs w:val="28"/>
          <w:rtl/>
        </w:rPr>
        <w:t>و لا يخفى</w:t>
      </w:r>
      <w:r w:rsidR="00D35263">
        <w:rPr>
          <w:rFonts w:cs="B Nazanin" w:hint="cs"/>
          <w:b/>
          <w:bCs/>
          <w:color w:val="000000"/>
          <w:sz w:val="28"/>
          <w:szCs w:val="28"/>
          <w:rtl/>
        </w:rPr>
        <w:t xml:space="preserve"> </w:t>
      </w:r>
      <w:r w:rsidR="00D35263" w:rsidRPr="00D35263">
        <w:rPr>
          <w:rFonts w:cs="B Nazanin" w:hint="cs"/>
          <w:color w:val="000000"/>
          <w:sz w:val="28"/>
          <w:szCs w:val="28"/>
          <w:rtl/>
        </w:rPr>
        <w:t>( مقام اثبات )</w:t>
      </w:r>
      <w:r w:rsidRPr="00150A20">
        <w:rPr>
          <w:rFonts w:cs="B Nazanin" w:hint="cs"/>
          <w:b/>
          <w:bCs/>
          <w:color w:val="000000"/>
          <w:sz w:val="28"/>
          <w:szCs w:val="28"/>
          <w:rtl/>
        </w:rPr>
        <w:t xml:space="preserve"> أنه لو قيل بدلالتها على الفورية</w:t>
      </w:r>
      <w:r w:rsidR="00D35263" w:rsidRPr="00D35263">
        <w:rPr>
          <w:rFonts w:cs="B Nazanin" w:hint="cs"/>
          <w:color w:val="000000"/>
          <w:sz w:val="28"/>
          <w:szCs w:val="28"/>
          <w:rtl/>
        </w:rPr>
        <w:t xml:space="preserve"> ( اگر گفته بشود به دلالت داشتن صیغه ی امر بر فوریت )</w:t>
      </w:r>
      <w:r w:rsidRPr="00D35263">
        <w:rPr>
          <w:rFonts w:cs="B Nazanin" w:hint="cs"/>
          <w:color w:val="000000"/>
          <w:sz w:val="28"/>
          <w:szCs w:val="28"/>
          <w:rtl/>
        </w:rPr>
        <w:t xml:space="preserve"> </w:t>
      </w:r>
      <w:r w:rsidRPr="00150A20">
        <w:rPr>
          <w:rFonts w:cs="B Nazanin" w:hint="cs"/>
          <w:b/>
          <w:bCs/>
          <w:color w:val="000000"/>
          <w:sz w:val="28"/>
          <w:szCs w:val="28"/>
          <w:rtl/>
        </w:rPr>
        <w:t>لما كان لها دلالة على نحو المطل</w:t>
      </w:r>
      <w:r w:rsidR="00D35263">
        <w:rPr>
          <w:rFonts w:cs="B Nazanin" w:hint="cs"/>
          <w:b/>
          <w:bCs/>
          <w:color w:val="000000"/>
          <w:sz w:val="28"/>
          <w:szCs w:val="28"/>
          <w:rtl/>
        </w:rPr>
        <w:t xml:space="preserve">وب من وحدته أو تعدده فتدبر </w:t>
      </w:r>
      <w:r w:rsidR="00D35263" w:rsidRPr="00D35263">
        <w:rPr>
          <w:rFonts w:cs="B Nazanin" w:hint="cs"/>
          <w:color w:val="000000"/>
          <w:sz w:val="28"/>
          <w:szCs w:val="28"/>
          <w:rtl/>
        </w:rPr>
        <w:t xml:space="preserve">( نمی بوده باشد برای صیغه ی امر دلالتی بر نحوه ی مطلوب از وحدت مطلوب یا تعدد مطلوب ) </w:t>
      </w:r>
      <w:r w:rsidR="00D35263">
        <w:rPr>
          <w:rFonts w:cs="B Nazanin" w:hint="cs"/>
          <w:b/>
          <w:bCs/>
          <w:color w:val="000000"/>
          <w:sz w:val="28"/>
          <w:szCs w:val="28"/>
          <w:rtl/>
        </w:rPr>
        <w:t>جيدا</w:t>
      </w:r>
    </w:p>
    <w:p w:rsidR="00C222FB" w:rsidRDefault="00C222FB" w:rsidP="00C222FB">
      <w:pPr>
        <w:pStyle w:val="Heading1"/>
        <w:jc w:val="both"/>
        <w:rPr>
          <w:rtl/>
        </w:rPr>
      </w:pPr>
      <w:r>
        <w:rPr>
          <w:rFonts w:hint="cs"/>
          <w:rtl/>
        </w:rPr>
        <w:t xml:space="preserve">نوار 107 : شروع بحث اجزاء </w:t>
      </w:r>
      <w:r>
        <w:rPr>
          <w:rFonts w:ascii="Sakkal Majalla" w:hAnsi="Sakkal Majalla" w:cs="Sakkal Majalla" w:hint="cs"/>
          <w:rtl/>
        </w:rPr>
        <w:t>–</w:t>
      </w:r>
      <w:r>
        <w:rPr>
          <w:rFonts w:hint="cs"/>
          <w:rtl/>
        </w:rPr>
        <w:t xml:space="preserve"> توضیح عن</w:t>
      </w:r>
      <w:r w:rsidR="00A834BB">
        <w:rPr>
          <w:rFonts w:hint="cs"/>
          <w:rtl/>
        </w:rPr>
        <w:t xml:space="preserve">وان بحث : </w:t>
      </w:r>
      <w:r>
        <w:rPr>
          <w:rFonts w:hint="cs"/>
          <w:rtl/>
        </w:rPr>
        <w:t xml:space="preserve"> مراد از کلمه ی علی وجهه</w:t>
      </w:r>
      <w:r w:rsidR="00A834BB">
        <w:rPr>
          <w:rFonts w:hint="cs"/>
          <w:rtl/>
        </w:rPr>
        <w:t xml:space="preserve"> ( بیان احتمال اول ، احتمال دوم و اشکالاتش ، احتمال سوم و اشکال اول بر آن ) </w:t>
      </w:r>
    </w:p>
    <w:p w:rsidR="00C222FB" w:rsidRDefault="00C222FB" w:rsidP="00C222FB">
      <w:pPr>
        <w:jc w:val="both"/>
        <w:rPr>
          <w:rtl/>
        </w:rPr>
      </w:pPr>
      <w:r>
        <w:rPr>
          <w:rFonts w:hint="cs"/>
          <w:rtl/>
        </w:rPr>
        <w:t xml:space="preserve">یکی از مهمترین مسائل علم اصول که پر از ثمره است ، مبحث اجزاء است . </w:t>
      </w:r>
    </w:p>
    <w:p w:rsidR="00C222FB" w:rsidRDefault="00C222FB" w:rsidP="00C222FB">
      <w:pPr>
        <w:jc w:val="both"/>
        <w:rPr>
          <w:rtl/>
        </w:rPr>
      </w:pPr>
      <w:r>
        <w:rPr>
          <w:rFonts w:hint="cs"/>
          <w:b/>
          <w:bCs/>
          <w:rtl/>
        </w:rPr>
        <w:t xml:space="preserve">توضیح : </w:t>
      </w:r>
      <w:r w:rsidRPr="00C222FB">
        <w:rPr>
          <w:rFonts w:hint="cs"/>
          <w:b/>
          <w:bCs/>
          <w:rtl/>
        </w:rPr>
        <w:t>عنوان بحث :</w:t>
      </w:r>
      <w:r>
        <w:rPr>
          <w:rFonts w:hint="cs"/>
          <w:rtl/>
        </w:rPr>
        <w:t xml:space="preserve"> انجام دادن مامور به با تمامی اجزاء و شرایطش ایا مقتضی اجزاء هست یا مقتضی اجزاء نیست؟ </w:t>
      </w:r>
    </w:p>
    <w:p w:rsidR="00C222FB" w:rsidRDefault="00C222FB" w:rsidP="00C222FB">
      <w:pPr>
        <w:pStyle w:val="ListParagraph"/>
        <w:numPr>
          <w:ilvl w:val="0"/>
          <w:numId w:val="291"/>
        </w:numPr>
        <w:ind w:left="662"/>
        <w:jc w:val="both"/>
      </w:pPr>
      <w:r w:rsidRPr="00C222FB">
        <w:rPr>
          <w:rFonts w:hint="cs"/>
          <w:b/>
          <w:bCs/>
          <w:rtl/>
        </w:rPr>
        <w:t>مثال اول :</w:t>
      </w:r>
      <w:r>
        <w:rPr>
          <w:rFonts w:hint="cs"/>
          <w:rtl/>
        </w:rPr>
        <w:t xml:space="preserve"> فرض کنید الان اذان ظهر می گویند شما می روید وضو می گیرید و نماز با وضو می خوانید . بعد از این که نمازتان تمام شد ایا بر شما لازم است که دوباره یک نماز دیگر بخوانید با وضو یا دیگر لازم نیست و همان نماز اول مجزی است ؟ </w:t>
      </w:r>
    </w:p>
    <w:p w:rsidR="00C222FB" w:rsidRDefault="00C222FB" w:rsidP="00C222FB">
      <w:pPr>
        <w:pStyle w:val="ListParagraph"/>
        <w:numPr>
          <w:ilvl w:val="0"/>
          <w:numId w:val="291"/>
        </w:numPr>
        <w:ind w:left="662"/>
        <w:jc w:val="both"/>
      </w:pPr>
      <w:r w:rsidRPr="00C222FB">
        <w:rPr>
          <w:rFonts w:hint="cs"/>
          <w:b/>
          <w:bCs/>
          <w:rtl/>
        </w:rPr>
        <w:t>مثال دوم :</w:t>
      </w:r>
      <w:r>
        <w:rPr>
          <w:rFonts w:hint="cs"/>
          <w:rtl/>
        </w:rPr>
        <w:t xml:space="preserve"> فرض کنید الان اذان ظهر می گویند . می خواهید وضو بگیرید اما آب نیست لذا تیمم می کنید و نماز را با تیمم می خوانید . ساعت 3 ظهر آب پیدا می کنید حالا سوال این است که ایا نماز با تیمم مجزی است یا مجزی نیست . اگر بگوییم مجزی است دیگر لازم نیست ساعت 3 نماز با وضو بخوانید اما اگر گفتیم مجزی نیست ساعت 3 بر شما واجب است که نماز با وضو بخوانید .</w:t>
      </w:r>
    </w:p>
    <w:p w:rsidR="00C222FB" w:rsidRDefault="00C222FB" w:rsidP="00C222FB">
      <w:pPr>
        <w:jc w:val="both"/>
        <w:rPr>
          <w:rtl/>
        </w:rPr>
      </w:pPr>
      <w:r w:rsidRPr="00C222FB">
        <w:rPr>
          <w:rFonts w:hint="cs"/>
          <w:b/>
          <w:bCs/>
          <w:rtl/>
        </w:rPr>
        <w:t>توضیح علی وجهه :</w:t>
      </w:r>
      <w:r>
        <w:rPr>
          <w:rFonts w:hint="cs"/>
          <w:rtl/>
        </w:rPr>
        <w:t xml:space="preserve"> صاحب کفایه می فرماید ابتدا باید این عنوان را خوب توضیح بدهیم . بحث امروزمان درباره ی کلمه ی ( علی وجهه ) است . درباره ی این کلمه که معنایش چیست ، 3 احتمال وجود دارد :</w:t>
      </w:r>
    </w:p>
    <w:p w:rsidR="00D35263" w:rsidRDefault="00C222FB" w:rsidP="00C222FB">
      <w:pPr>
        <w:pStyle w:val="ListParagraph"/>
        <w:numPr>
          <w:ilvl w:val="0"/>
          <w:numId w:val="292"/>
        </w:numPr>
        <w:jc w:val="both"/>
      </w:pPr>
      <w:r w:rsidRPr="00C222FB">
        <w:rPr>
          <w:rFonts w:hint="cs"/>
          <w:b/>
          <w:bCs/>
          <w:rtl/>
        </w:rPr>
        <w:t>احتمال اول :</w:t>
      </w:r>
      <w:r>
        <w:rPr>
          <w:rFonts w:hint="cs"/>
          <w:rtl/>
        </w:rPr>
        <w:t xml:space="preserve"> مراد از علی وجهه این است : یعنی ان کیفیتی که هم شرع و هم عقل طالب این است که مامور به با آن کیفیت انجام بگیرد . به عبارت دیگر یعنی با قیود شرعیه و با قیود عقلیه . قیود شرعیه یعنی آن قیودی که شارع می تواند انها را در متعلق امر اخذ بکند و مراد از قیود عقلیه یعنی آن قیودی که شارع نمی تواند انها را در متعلق امر اخذ بکند . قیود شرعی یعنی طهارت و سوره ، استقبال به قبله و قیود عقلی مثل قصد قربت به معنی قصد الامر </w:t>
      </w:r>
    </w:p>
    <w:p w:rsidR="00C222FB" w:rsidRDefault="00C222FB" w:rsidP="00C222FB">
      <w:pPr>
        <w:pStyle w:val="ListParagraph"/>
        <w:ind w:left="790"/>
        <w:jc w:val="both"/>
      </w:pPr>
      <w:r w:rsidRPr="00C222FB">
        <w:rPr>
          <w:rFonts w:hint="cs"/>
          <w:rtl/>
        </w:rPr>
        <w:t>حالا این عنوان را با توجه به این احتمال ، معنی می کنیم :</w:t>
      </w:r>
      <w:r>
        <w:rPr>
          <w:rFonts w:hint="cs"/>
          <w:rtl/>
        </w:rPr>
        <w:t xml:space="preserve"> به جا آوردن مامور به با تمامی قیود ( هم قیود شرعی و هم قیود عقلی ) ایا مجزی هست یا نیست ؟ </w:t>
      </w:r>
    </w:p>
    <w:p w:rsidR="00C222FB" w:rsidRPr="00C222FB" w:rsidRDefault="00C222FB" w:rsidP="00C222FB">
      <w:pPr>
        <w:pStyle w:val="ListParagraph"/>
        <w:numPr>
          <w:ilvl w:val="0"/>
          <w:numId w:val="292"/>
        </w:numPr>
        <w:jc w:val="both"/>
        <w:rPr>
          <w:b/>
          <w:bCs/>
        </w:rPr>
      </w:pPr>
      <w:r w:rsidRPr="00C222FB">
        <w:rPr>
          <w:rFonts w:hint="cs"/>
          <w:b/>
          <w:bCs/>
          <w:rtl/>
        </w:rPr>
        <w:t>احتمال دوم ( از</w:t>
      </w:r>
      <w:r>
        <w:rPr>
          <w:rFonts w:hint="cs"/>
          <w:b/>
          <w:bCs/>
          <w:rtl/>
        </w:rPr>
        <w:t xml:space="preserve"> ظاهر</w:t>
      </w:r>
      <w:r w:rsidRPr="00C222FB">
        <w:rPr>
          <w:rFonts w:hint="cs"/>
          <w:b/>
          <w:bCs/>
          <w:rtl/>
        </w:rPr>
        <w:t xml:space="preserve"> عبارت مرحوم شیخ در مطارح الانظار در می آید ) :</w:t>
      </w:r>
    </w:p>
    <w:p w:rsidR="00C222FB" w:rsidRDefault="00C222FB" w:rsidP="00C222FB">
      <w:pPr>
        <w:pStyle w:val="ListParagraph"/>
        <w:ind w:left="804"/>
        <w:jc w:val="both"/>
        <w:rPr>
          <w:rtl/>
        </w:rPr>
      </w:pPr>
      <w:r>
        <w:rPr>
          <w:rFonts w:hint="cs"/>
          <w:rtl/>
        </w:rPr>
        <w:t xml:space="preserve">یعنی آن کیفیتی که شرع طالب این است که مامور به با آن کیفیت صورت بگیرد یعنی با قیود شرعیه . ترجمه عنوان بحث این طور می شود : انجام دادن مامور به ( مثل صلاه ) با تمام قیود شرعیه اش ، ایا مجزی هست یا نیست . </w:t>
      </w:r>
    </w:p>
    <w:p w:rsidR="00C222FB" w:rsidRDefault="00C222FB" w:rsidP="00C222FB">
      <w:pPr>
        <w:pStyle w:val="ListParagraph"/>
        <w:ind w:left="804"/>
        <w:jc w:val="both"/>
        <w:rPr>
          <w:rtl/>
        </w:rPr>
      </w:pPr>
      <w:r>
        <w:rPr>
          <w:rFonts w:hint="cs"/>
          <w:rtl/>
        </w:rPr>
        <w:t>اشکالات صاحب کفایه بر این احتمال :</w:t>
      </w:r>
    </w:p>
    <w:p w:rsidR="00C222FB" w:rsidRPr="00C222FB" w:rsidRDefault="00C222FB" w:rsidP="00C222FB">
      <w:pPr>
        <w:pStyle w:val="ListParagraph"/>
        <w:numPr>
          <w:ilvl w:val="0"/>
          <w:numId w:val="282"/>
        </w:numPr>
        <w:jc w:val="both"/>
        <w:rPr>
          <w:b/>
          <w:bCs/>
        </w:rPr>
      </w:pPr>
      <w:r w:rsidRPr="00C222FB">
        <w:rPr>
          <w:rFonts w:hint="cs"/>
          <w:b/>
          <w:bCs/>
          <w:rtl/>
        </w:rPr>
        <w:t xml:space="preserve">اشکال اول : </w:t>
      </w:r>
    </w:p>
    <w:p w:rsidR="00C222FB" w:rsidRDefault="00C222FB" w:rsidP="00C222FB">
      <w:pPr>
        <w:pStyle w:val="ListParagraph"/>
        <w:numPr>
          <w:ilvl w:val="0"/>
          <w:numId w:val="289"/>
        </w:numPr>
        <w:jc w:val="both"/>
      </w:pPr>
      <w:r w:rsidRPr="00C222FB">
        <w:rPr>
          <w:rFonts w:hint="cs"/>
          <w:b/>
          <w:bCs/>
          <w:rtl/>
        </w:rPr>
        <w:t>صغری :</w:t>
      </w:r>
      <w:r>
        <w:rPr>
          <w:rFonts w:hint="cs"/>
          <w:rtl/>
        </w:rPr>
        <w:t xml:space="preserve"> اگر مراد از علی وجهه این احتمال ( قیود شرعیه ) باشد لازمه اش این است که این قید ، بشود قید توضیحی .</w:t>
      </w:r>
    </w:p>
    <w:p w:rsidR="00C222FB" w:rsidRDefault="00C222FB" w:rsidP="00C222FB">
      <w:pPr>
        <w:pStyle w:val="ListParagraph"/>
        <w:ind w:left="2160"/>
        <w:jc w:val="both"/>
        <w:rPr>
          <w:rtl/>
        </w:rPr>
      </w:pPr>
      <w:r w:rsidRPr="00C222FB">
        <w:rPr>
          <w:rFonts w:hint="cs"/>
          <w:b/>
          <w:bCs/>
          <w:rtl/>
        </w:rPr>
        <w:t>توضیح :</w:t>
      </w:r>
      <w:r>
        <w:rPr>
          <w:rFonts w:hint="cs"/>
          <w:rtl/>
        </w:rPr>
        <w:t xml:space="preserve"> ما دو نوع قید داریم :</w:t>
      </w:r>
    </w:p>
    <w:p w:rsidR="00C222FB" w:rsidRDefault="00C222FB" w:rsidP="00C222FB">
      <w:pPr>
        <w:pStyle w:val="ListParagraph"/>
        <w:numPr>
          <w:ilvl w:val="0"/>
          <w:numId w:val="293"/>
        </w:numPr>
        <w:jc w:val="both"/>
      </w:pPr>
      <w:r w:rsidRPr="00C222FB">
        <w:rPr>
          <w:rFonts w:hint="cs"/>
          <w:b/>
          <w:bCs/>
          <w:rtl/>
        </w:rPr>
        <w:t>نوع اول : قید توضیحی :</w:t>
      </w:r>
      <w:r>
        <w:rPr>
          <w:rFonts w:hint="cs"/>
          <w:rtl/>
        </w:rPr>
        <w:t xml:space="preserve"> به آن قیدی گفته می شود که معنایش از ما قبل فهمیده می شود لذا اگر نیاید هم اشکالی ندارد اما برای تاکیید می آید </w:t>
      </w:r>
    </w:p>
    <w:p w:rsidR="00C222FB" w:rsidRDefault="00C222FB" w:rsidP="00C222FB">
      <w:pPr>
        <w:pStyle w:val="ListParagraph"/>
        <w:numPr>
          <w:ilvl w:val="0"/>
          <w:numId w:val="293"/>
        </w:numPr>
        <w:jc w:val="both"/>
      </w:pPr>
      <w:r w:rsidRPr="00C222FB">
        <w:rPr>
          <w:rFonts w:hint="cs"/>
          <w:b/>
          <w:bCs/>
          <w:rtl/>
        </w:rPr>
        <w:t>نوع دوم : قید احترازی :</w:t>
      </w:r>
      <w:r>
        <w:rPr>
          <w:rFonts w:hint="cs"/>
          <w:rtl/>
        </w:rPr>
        <w:t xml:space="preserve"> به آن قیدی گفته می شود که معنایش از ما قبل فهمیده نمی شود . لذا اگر نیاید اشکال دارد .</w:t>
      </w:r>
    </w:p>
    <w:p w:rsidR="00C222FB" w:rsidRDefault="00C222FB" w:rsidP="00C222FB">
      <w:pPr>
        <w:pStyle w:val="ListParagraph"/>
        <w:ind w:left="2222"/>
        <w:jc w:val="both"/>
      </w:pPr>
      <w:r w:rsidRPr="00C222FB">
        <w:rPr>
          <w:rFonts w:hint="cs"/>
          <w:rtl/>
        </w:rPr>
        <w:t>حالا اگر علی وجهه به این معنی احتمال دوم باشد ، این قید می شود توضیحی یعنی معنی علی وجهه از ما قبل فهمیده می شود .</w:t>
      </w:r>
      <w:r>
        <w:rPr>
          <w:rFonts w:hint="cs"/>
          <w:rtl/>
        </w:rPr>
        <w:t xml:space="preserve"> از کلمه ی مامور به فهمیده می شود زیرا مامور به یعنی عملی که شارع به آن امر می کند و به تعبیر دیگر مامور به یعنی عمل با تمام قیود شرعی اش .</w:t>
      </w:r>
    </w:p>
    <w:p w:rsidR="00C222FB" w:rsidRDefault="00C222FB" w:rsidP="00C222FB">
      <w:pPr>
        <w:pStyle w:val="ListParagraph"/>
        <w:numPr>
          <w:ilvl w:val="0"/>
          <w:numId w:val="289"/>
        </w:numPr>
        <w:jc w:val="both"/>
      </w:pPr>
      <w:r w:rsidRPr="00C222FB">
        <w:rPr>
          <w:rFonts w:hint="cs"/>
          <w:b/>
          <w:bCs/>
          <w:rtl/>
        </w:rPr>
        <w:t>کبری :</w:t>
      </w:r>
      <w:r>
        <w:rPr>
          <w:rFonts w:hint="cs"/>
          <w:rtl/>
        </w:rPr>
        <w:t xml:space="preserve"> واللازم باطل ( این قید ، قید توضیحی نیست زیرا اصل در قیود ، قید احترازی است )</w:t>
      </w:r>
    </w:p>
    <w:p w:rsidR="00C222FB" w:rsidRDefault="00C222FB" w:rsidP="00C222FB">
      <w:pPr>
        <w:pStyle w:val="ListParagraph"/>
        <w:numPr>
          <w:ilvl w:val="0"/>
          <w:numId w:val="289"/>
        </w:numPr>
        <w:jc w:val="both"/>
      </w:pPr>
      <w:r w:rsidRPr="00C222FB">
        <w:rPr>
          <w:rFonts w:hint="cs"/>
          <w:b/>
          <w:bCs/>
          <w:rtl/>
        </w:rPr>
        <w:t>نتیجه :</w:t>
      </w:r>
      <w:r>
        <w:rPr>
          <w:rFonts w:hint="cs"/>
          <w:rtl/>
        </w:rPr>
        <w:t xml:space="preserve"> فلملزوم مثله </w:t>
      </w:r>
    </w:p>
    <w:p w:rsidR="00A834BB" w:rsidRDefault="00A834BB" w:rsidP="00A834BB">
      <w:pPr>
        <w:jc w:val="both"/>
      </w:pPr>
    </w:p>
    <w:p w:rsidR="00C222FB" w:rsidRPr="00A834BB" w:rsidRDefault="00C222FB" w:rsidP="00C222FB">
      <w:pPr>
        <w:pStyle w:val="ListParagraph"/>
        <w:numPr>
          <w:ilvl w:val="0"/>
          <w:numId w:val="282"/>
        </w:numPr>
        <w:jc w:val="both"/>
        <w:rPr>
          <w:b/>
          <w:bCs/>
        </w:rPr>
      </w:pPr>
      <w:r w:rsidRPr="00A834BB">
        <w:rPr>
          <w:rFonts w:hint="cs"/>
          <w:b/>
          <w:bCs/>
          <w:rtl/>
        </w:rPr>
        <w:t xml:space="preserve">اشکال دوم : </w:t>
      </w:r>
    </w:p>
    <w:p w:rsidR="00A834BB" w:rsidRDefault="00A834BB" w:rsidP="00A834BB">
      <w:pPr>
        <w:pStyle w:val="ListParagraph"/>
        <w:numPr>
          <w:ilvl w:val="0"/>
          <w:numId w:val="294"/>
        </w:numPr>
        <w:jc w:val="both"/>
      </w:pPr>
      <w:r w:rsidRPr="00A834BB">
        <w:rPr>
          <w:rFonts w:hint="cs"/>
          <w:b/>
          <w:bCs/>
          <w:rtl/>
        </w:rPr>
        <w:t>صغری :</w:t>
      </w:r>
      <w:r>
        <w:rPr>
          <w:rFonts w:hint="cs"/>
          <w:rtl/>
        </w:rPr>
        <w:t xml:space="preserve"> اگر مراد از علی وجهه ، این احتمال باشد لازمه اش این است که تعبدیات از محل نزاع در مساله ی اجزاء خارج بشوند یعنی نزاع در مساله ی اجزاء فقط روی توصلیات می رود </w:t>
      </w:r>
    </w:p>
    <w:p w:rsidR="00A834BB" w:rsidRDefault="00A834BB" w:rsidP="00A834BB">
      <w:pPr>
        <w:pStyle w:val="ListParagraph"/>
        <w:ind w:left="2160"/>
        <w:jc w:val="both"/>
      </w:pPr>
      <w:r>
        <w:rPr>
          <w:rFonts w:hint="cs"/>
          <w:b/>
          <w:bCs/>
          <w:rtl/>
        </w:rPr>
        <w:t>توضیح :</w:t>
      </w:r>
      <w:r>
        <w:rPr>
          <w:rFonts w:hint="cs"/>
          <w:rtl/>
        </w:rPr>
        <w:t xml:space="preserve"> شما می گویید ( انجام دادن مامور به با تمام قیود شرعی اش ایا مجزی هست یا نیست ) شما اگر عبادت را ( واجبات تعبدی ) همین طوری که این عنوان می گوید ، انجام بدهید مثلا صلاه را با تمام قیود شرعی اش انجام بدهید ، یعنی شما نماز بخوانید بدون قصد قربت ( زیرا قصد قربت از قیود عقلیه است ) در این صورت بالاجماع مجزی نیست و وقتی بالاجماع مجزی نبود ، دیگر نزاعی وجود ندارد بنابراین تعبدیات از محل نزاع خارج می شوند </w:t>
      </w:r>
    </w:p>
    <w:p w:rsidR="00A834BB" w:rsidRDefault="00A834BB" w:rsidP="00A834BB">
      <w:pPr>
        <w:pStyle w:val="ListParagraph"/>
        <w:numPr>
          <w:ilvl w:val="0"/>
          <w:numId w:val="294"/>
        </w:numPr>
        <w:jc w:val="both"/>
      </w:pPr>
      <w:r>
        <w:rPr>
          <w:rFonts w:hint="cs"/>
          <w:b/>
          <w:bCs/>
          <w:rtl/>
        </w:rPr>
        <w:t>کبری :</w:t>
      </w:r>
      <w:r>
        <w:rPr>
          <w:rFonts w:hint="cs"/>
          <w:rtl/>
        </w:rPr>
        <w:t xml:space="preserve"> واللازم باطل ( عمده ی نزاع در مساله ی اجزاء مربوط به تعبدیات است )</w:t>
      </w:r>
    </w:p>
    <w:p w:rsidR="00A834BB" w:rsidRDefault="00A834BB" w:rsidP="00A834BB">
      <w:pPr>
        <w:pStyle w:val="ListParagraph"/>
        <w:numPr>
          <w:ilvl w:val="0"/>
          <w:numId w:val="294"/>
        </w:numPr>
        <w:jc w:val="both"/>
      </w:pPr>
      <w:r w:rsidRPr="00A834BB">
        <w:rPr>
          <w:b/>
          <w:bCs/>
          <w:rtl/>
        </w:rPr>
        <w:t>نتیجه :</w:t>
      </w:r>
      <w:r>
        <w:rPr>
          <w:rtl/>
        </w:rPr>
        <w:t xml:space="preserve"> </w:t>
      </w:r>
      <w:r>
        <w:rPr>
          <w:rFonts w:hint="cs"/>
          <w:rtl/>
        </w:rPr>
        <w:t xml:space="preserve">فلملزوم مثله </w:t>
      </w:r>
    </w:p>
    <w:p w:rsidR="00C222FB" w:rsidRDefault="00C222FB" w:rsidP="00C222FB">
      <w:pPr>
        <w:pStyle w:val="ListParagraph"/>
        <w:numPr>
          <w:ilvl w:val="0"/>
          <w:numId w:val="292"/>
        </w:numPr>
        <w:jc w:val="both"/>
      </w:pPr>
      <w:r w:rsidRPr="00A834BB">
        <w:rPr>
          <w:rFonts w:hint="cs"/>
          <w:b/>
          <w:bCs/>
          <w:rtl/>
        </w:rPr>
        <w:t>احتمال سوم :</w:t>
      </w:r>
      <w:r>
        <w:rPr>
          <w:rFonts w:hint="cs"/>
          <w:rtl/>
        </w:rPr>
        <w:t xml:space="preserve"> </w:t>
      </w:r>
      <w:r w:rsidR="00A834BB">
        <w:rPr>
          <w:rFonts w:hint="cs"/>
          <w:rtl/>
        </w:rPr>
        <w:t xml:space="preserve">مراد از علی وجهه ، قصد الوجه باشد یعنی قصد وجوب و قصد استحباب . آن وقت عنوان بحث این طور می شود : انجام دادن مامور به با قصد وجه ، مجزی هست یا نیست </w:t>
      </w:r>
    </w:p>
    <w:p w:rsidR="00A834BB" w:rsidRDefault="00A834BB" w:rsidP="00A834BB">
      <w:pPr>
        <w:pStyle w:val="ListParagraph"/>
        <w:ind w:left="790"/>
        <w:jc w:val="both"/>
        <w:rPr>
          <w:rtl/>
        </w:rPr>
      </w:pPr>
      <w:r>
        <w:rPr>
          <w:rFonts w:hint="cs"/>
          <w:b/>
          <w:bCs/>
          <w:rtl/>
        </w:rPr>
        <w:t>اشکالات صاحب کفایه بر این احتمال :</w:t>
      </w:r>
    </w:p>
    <w:p w:rsidR="00A834BB" w:rsidRDefault="00A834BB" w:rsidP="00A834BB">
      <w:pPr>
        <w:pStyle w:val="ListParagraph"/>
        <w:numPr>
          <w:ilvl w:val="0"/>
          <w:numId w:val="282"/>
        </w:numPr>
        <w:jc w:val="both"/>
      </w:pPr>
      <w:r w:rsidRPr="00A834BB">
        <w:rPr>
          <w:rFonts w:hint="cs"/>
          <w:b/>
          <w:bCs/>
          <w:rtl/>
        </w:rPr>
        <w:t>اشکال اول :</w:t>
      </w:r>
      <w:r>
        <w:rPr>
          <w:rFonts w:hint="cs"/>
          <w:rtl/>
        </w:rPr>
        <w:t xml:space="preserve"> مشهور می گویند در عبادت قصد الوجه لازم نیست . و این تیتر هم از مشهور است . چگونه مشهور در این تیترشان یک چیزی را ذکر می کنند که خ</w:t>
      </w:r>
      <w:r w:rsidR="005B260D">
        <w:rPr>
          <w:rFonts w:hint="cs"/>
          <w:rtl/>
        </w:rPr>
        <w:t>ودشان آن چیز را لازم نمی دانند ؟</w:t>
      </w:r>
    </w:p>
    <w:p w:rsidR="00A834BB" w:rsidRDefault="00A834BB" w:rsidP="00EF74F0">
      <w:pPr>
        <w:pStyle w:val="ListParagraph"/>
        <w:numPr>
          <w:ilvl w:val="0"/>
          <w:numId w:val="282"/>
        </w:numPr>
        <w:jc w:val="both"/>
      </w:pPr>
      <w:r w:rsidRPr="00EF74F0">
        <w:rPr>
          <w:rFonts w:hint="cs"/>
          <w:b/>
          <w:bCs/>
          <w:rtl/>
        </w:rPr>
        <w:t>اشکال دوم</w:t>
      </w:r>
      <w:r w:rsidR="00EF74F0" w:rsidRPr="00EF74F0">
        <w:rPr>
          <w:rFonts w:hint="cs"/>
          <w:b/>
          <w:bCs/>
          <w:rtl/>
        </w:rPr>
        <w:t xml:space="preserve"> </w:t>
      </w:r>
      <w:r w:rsidRPr="00EF74F0">
        <w:rPr>
          <w:rFonts w:hint="cs"/>
          <w:b/>
          <w:bCs/>
          <w:rtl/>
        </w:rPr>
        <w:t>:</w:t>
      </w:r>
      <w:r w:rsidR="00EF74F0">
        <w:rPr>
          <w:rFonts w:hint="cs"/>
          <w:rtl/>
        </w:rPr>
        <w:t xml:space="preserve"> کسانی که می گویند قصد الوجه لازم است فقط در عبادات می گویند لازم است در نتیجه اگر وجه را به معنی قصد الوجه گرفتید دیگر این عنوان شامل توصلیات نمی شود </w:t>
      </w:r>
    </w:p>
    <w:p w:rsidR="005B260D" w:rsidRDefault="005B260D" w:rsidP="005B260D">
      <w:pPr>
        <w:pStyle w:val="ListParagraph"/>
        <w:ind w:left="1440"/>
        <w:jc w:val="both"/>
      </w:pPr>
      <w:r>
        <w:rPr>
          <w:rFonts w:hint="cs"/>
          <w:b/>
          <w:bCs/>
          <w:rtl/>
        </w:rPr>
        <w:t>به بیان دیگر :</w:t>
      </w:r>
    </w:p>
    <w:p w:rsidR="005B260D" w:rsidRDefault="005B260D" w:rsidP="005B260D">
      <w:pPr>
        <w:pStyle w:val="ListParagraph"/>
        <w:numPr>
          <w:ilvl w:val="0"/>
          <w:numId w:val="295"/>
        </w:numPr>
        <w:jc w:val="both"/>
      </w:pPr>
      <w:r w:rsidRPr="005B260D">
        <w:rPr>
          <w:rFonts w:hint="cs"/>
          <w:b/>
          <w:bCs/>
          <w:rtl/>
        </w:rPr>
        <w:t>صغری :</w:t>
      </w:r>
      <w:r>
        <w:rPr>
          <w:rFonts w:hint="cs"/>
          <w:rtl/>
        </w:rPr>
        <w:t xml:space="preserve"> اگر مراد از علی وجهه این احتمال باشد ، لازمه اش خروج توصلیات از محل نزاع است ( قائلین به اعتبار قصد الوجه ، قصد وجه را فقط در عبادت و تعبدیات لازم می دانند پس مکلف اگر توصلی را بدون قصد الوجه انجام دهد طبق این احتمال سوم محل نزاع نخواهد بود )</w:t>
      </w:r>
    </w:p>
    <w:p w:rsidR="005B260D" w:rsidRDefault="005B260D" w:rsidP="005B260D">
      <w:pPr>
        <w:pStyle w:val="ListParagraph"/>
        <w:numPr>
          <w:ilvl w:val="0"/>
          <w:numId w:val="295"/>
        </w:numPr>
        <w:jc w:val="both"/>
      </w:pPr>
      <w:r w:rsidRPr="005B260D">
        <w:rPr>
          <w:rFonts w:hint="cs"/>
          <w:b/>
          <w:bCs/>
          <w:rtl/>
        </w:rPr>
        <w:t>کبری :</w:t>
      </w:r>
      <w:r>
        <w:rPr>
          <w:rFonts w:hint="cs"/>
          <w:rtl/>
        </w:rPr>
        <w:t xml:space="preserve"> واللازم باطل </w:t>
      </w:r>
    </w:p>
    <w:p w:rsidR="005B260D" w:rsidRDefault="005B260D" w:rsidP="005B260D">
      <w:pPr>
        <w:pStyle w:val="ListParagraph"/>
        <w:numPr>
          <w:ilvl w:val="0"/>
          <w:numId w:val="295"/>
        </w:numPr>
        <w:jc w:val="both"/>
      </w:pPr>
      <w:r w:rsidRPr="005B260D">
        <w:rPr>
          <w:rFonts w:hint="cs"/>
          <w:b/>
          <w:bCs/>
          <w:rtl/>
        </w:rPr>
        <w:t>نتیجه :</w:t>
      </w:r>
      <w:r>
        <w:rPr>
          <w:rFonts w:hint="cs"/>
          <w:rtl/>
        </w:rPr>
        <w:t xml:space="preserve"> فلملزوم مثله </w:t>
      </w:r>
    </w:p>
    <w:p w:rsidR="00A834BB" w:rsidRDefault="00A834BB" w:rsidP="00A834BB">
      <w:pPr>
        <w:pStyle w:val="ListParagraph"/>
        <w:numPr>
          <w:ilvl w:val="0"/>
          <w:numId w:val="282"/>
        </w:numPr>
        <w:jc w:val="both"/>
      </w:pPr>
      <w:r w:rsidRPr="00EF74F0">
        <w:rPr>
          <w:rFonts w:hint="cs"/>
          <w:b/>
          <w:bCs/>
          <w:rtl/>
        </w:rPr>
        <w:t>اشکال سوم :</w:t>
      </w:r>
      <w:r w:rsidR="00EF74F0">
        <w:rPr>
          <w:rFonts w:hint="cs"/>
          <w:rtl/>
        </w:rPr>
        <w:t xml:space="preserve"> لازمه ی ذکر قصد الوجه ترجیح بلا مرجح است . </w:t>
      </w:r>
    </w:p>
    <w:p w:rsidR="005B260D" w:rsidRDefault="009C036E" w:rsidP="009C036E">
      <w:pPr>
        <w:pStyle w:val="ListParagraph"/>
        <w:numPr>
          <w:ilvl w:val="0"/>
          <w:numId w:val="286"/>
        </w:numPr>
        <w:jc w:val="both"/>
      </w:pPr>
      <w:r w:rsidRPr="009C036E">
        <w:rPr>
          <w:rFonts w:hint="cs"/>
          <w:b/>
          <w:bCs/>
          <w:rtl/>
        </w:rPr>
        <w:t>صغری :</w:t>
      </w:r>
      <w:r>
        <w:rPr>
          <w:rFonts w:hint="cs"/>
          <w:rtl/>
        </w:rPr>
        <w:t xml:space="preserve"> اگر مراد از علی وجهه این احتمال باشد ، ذکر قصد الوجه از بین قیودی که در عبادت معتبر است ، مثل قصد قربت ، ترجیح بلا مرجح است </w:t>
      </w:r>
    </w:p>
    <w:p w:rsidR="009C036E" w:rsidRDefault="009C036E" w:rsidP="009C036E">
      <w:pPr>
        <w:pStyle w:val="ListParagraph"/>
        <w:numPr>
          <w:ilvl w:val="0"/>
          <w:numId w:val="286"/>
        </w:numPr>
        <w:jc w:val="both"/>
      </w:pPr>
      <w:r w:rsidRPr="009C036E">
        <w:rPr>
          <w:rFonts w:hint="cs"/>
          <w:b/>
          <w:bCs/>
          <w:rtl/>
        </w:rPr>
        <w:t>کبری :</w:t>
      </w:r>
      <w:r>
        <w:rPr>
          <w:rFonts w:hint="cs"/>
          <w:rtl/>
        </w:rPr>
        <w:t xml:space="preserve"> واللازم باطل ( ترجیح بلامرجح باطل است )</w:t>
      </w:r>
    </w:p>
    <w:p w:rsidR="009C036E" w:rsidRPr="00150A20" w:rsidRDefault="009C036E" w:rsidP="009C036E">
      <w:pPr>
        <w:pStyle w:val="ListParagraph"/>
        <w:numPr>
          <w:ilvl w:val="0"/>
          <w:numId w:val="286"/>
        </w:numPr>
        <w:jc w:val="both"/>
        <w:rPr>
          <w:rtl/>
        </w:rPr>
      </w:pPr>
      <w:r w:rsidRPr="009C036E">
        <w:rPr>
          <w:rFonts w:hint="cs"/>
          <w:b/>
          <w:bCs/>
          <w:rtl/>
        </w:rPr>
        <w:t>نتیجه :</w:t>
      </w:r>
      <w:r>
        <w:rPr>
          <w:rFonts w:hint="cs"/>
          <w:rtl/>
        </w:rPr>
        <w:t xml:space="preserve"> فلملزوم مثله </w:t>
      </w:r>
    </w:p>
    <w:p w:rsidR="00D06052" w:rsidRPr="00D06052" w:rsidRDefault="00D06052" w:rsidP="00D06052">
      <w:pPr>
        <w:pStyle w:val="NormalWeb"/>
        <w:bidi/>
        <w:jc w:val="both"/>
        <w:rPr>
          <w:b/>
          <w:bCs/>
          <w:sz w:val="22"/>
          <w:szCs w:val="22"/>
          <w:rtl/>
        </w:rPr>
      </w:pPr>
      <w:r w:rsidRPr="00D06052">
        <w:rPr>
          <w:rFonts w:cs="B Nazanin" w:hint="cs"/>
          <w:b/>
          <w:bCs/>
          <w:color w:val="465BFF"/>
          <w:sz w:val="28"/>
          <w:szCs w:val="28"/>
          <w:rtl/>
        </w:rPr>
        <w:t xml:space="preserve">الفصل </w:t>
      </w:r>
      <w:r w:rsidR="00C222FB">
        <w:rPr>
          <w:rFonts w:cs="B Nazanin" w:hint="cs"/>
          <w:b/>
          <w:bCs/>
          <w:color w:val="465BFF"/>
          <w:sz w:val="28"/>
          <w:szCs w:val="28"/>
          <w:rtl/>
        </w:rPr>
        <w:t>الثالث : في الإجزاء</w:t>
      </w:r>
    </w:p>
    <w:p w:rsidR="00D06052" w:rsidRPr="00D06052" w:rsidRDefault="00D06052" w:rsidP="00D06052">
      <w:pPr>
        <w:pStyle w:val="NormalWeb"/>
        <w:bidi/>
        <w:jc w:val="both"/>
        <w:rPr>
          <w:b/>
          <w:bCs/>
          <w:sz w:val="22"/>
          <w:szCs w:val="22"/>
          <w:rtl/>
        </w:rPr>
      </w:pPr>
      <w:r w:rsidRPr="00D06052">
        <w:rPr>
          <w:rFonts w:cs="B Nazanin" w:hint="cs"/>
          <w:b/>
          <w:bCs/>
          <w:color w:val="000000"/>
          <w:sz w:val="28"/>
          <w:szCs w:val="28"/>
          <w:rtl/>
        </w:rPr>
        <w:t>الإتيان بالمأمور به</w:t>
      </w:r>
      <w:r w:rsidR="00A834BB">
        <w:rPr>
          <w:rFonts w:cs="B Nazanin" w:hint="cs"/>
          <w:b/>
          <w:bCs/>
          <w:color w:val="000000"/>
          <w:sz w:val="28"/>
          <w:szCs w:val="28"/>
          <w:rtl/>
        </w:rPr>
        <w:t xml:space="preserve"> </w:t>
      </w:r>
      <w:r w:rsidR="00A834BB" w:rsidRPr="00A834BB">
        <w:rPr>
          <w:rFonts w:cs="B Nazanin" w:hint="cs"/>
          <w:color w:val="000000"/>
          <w:sz w:val="28"/>
          <w:szCs w:val="28"/>
          <w:rtl/>
        </w:rPr>
        <w:t>( انجام دادن مامور به</w:t>
      </w:r>
      <w:r w:rsidR="00A834BB">
        <w:rPr>
          <w:rFonts w:cs="B Nazanin" w:hint="cs"/>
          <w:color w:val="000000"/>
          <w:sz w:val="28"/>
          <w:szCs w:val="28"/>
          <w:rtl/>
        </w:rPr>
        <w:t xml:space="preserve"> </w:t>
      </w:r>
      <w:r w:rsidR="00A834BB">
        <w:rPr>
          <w:rFonts w:ascii="Sakkal Majalla" w:hAnsi="Sakkal Majalla" w:cs="Sakkal Majalla" w:hint="cs"/>
          <w:color w:val="000000"/>
          <w:sz w:val="28"/>
          <w:szCs w:val="28"/>
          <w:rtl/>
        </w:rPr>
        <w:t>–</w:t>
      </w:r>
      <w:r w:rsidR="00A834BB">
        <w:rPr>
          <w:rFonts w:cs="B Nazanin" w:hint="cs"/>
          <w:color w:val="000000"/>
          <w:sz w:val="28"/>
          <w:szCs w:val="28"/>
          <w:rtl/>
        </w:rPr>
        <w:t xml:space="preserve"> انجام دادن صلاه</w:t>
      </w:r>
      <w:r w:rsidR="00A834BB" w:rsidRPr="00A834BB">
        <w:rPr>
          <w:rFonts w:cs="B Nazanin" w:hint="cs"/>
          <w:color w:val="000000"/>
          <w:sz w:val="28"/>
          <w:szCs w:val="28"/>
          <w:rtl/>
        </w:rPr>
        <w:t xml:space="preserve"> )</w:t>
      </w:r>
      <w:r w:rsidRPr="00A834BB">
        <w:rPr>
          <w:rFonts w:cs="B Nazanin" w:hint="cs"/>
          <w:color w:val="000000"/>
          <w:sz w:val="28"/>
          <w:szCs w:val="28"/>
          <w:rtl/>
        </w:rPr>
        <w:t xml:space="preserve"> </w:t>
      </w:r>
      <w:r w:rsidRPr="00D06052">
        <w:rPr>
          <w:rFonts w:cs="B Nazanin" w:hint="cs"/>
          <w:b/>
          <w:bCs/>
          <w:color w:val="000000"/>
          <w:sz w:val="28"/>
          <w:szCs w:val="28"/>
          <w:rtl/>
        </w:rPr>
        <w:t>على وجهه</w:t>
      </w:r>
      <w:r w:rsidR="00A834BB">
        <w:rPr>
          <w:rFonts w:cs="B Nazanin" w:hint="cs"/>
          <w:b/>
          <w:bCs/>
          <w:color w:val="000000"/>
          <w:sz w:val="28"/>
          <w:szCs w:val="28"/>
          <w:rtl/>
        </w:rPr>
        <w:t xml:space="preserve"> </w:t>
      </w:r>
      <w:r w:rsidR="00A834BB" w:rsidRPr="00A834BB">
        <w:rPr>
          <w:rFonts w:cs="B Nazanin" w:hint="cs"/>
          <w:color w:val="000000"/>
          <w:sz w:val="28"/>
          <w:szCs w:val="28"/>
          <w:rtl/>
        </w:rPr>
        <w:t xml:space="preserve">( متعلق به الاتیان </w:t>
      </w:r>
      <w:r w:rsidR="00A834BB" w:rsidRPr="00A834BB">
        <w:rPr>
          <w:rFonts w:ascii="Sakkal Majalla" w:hAnsi="Sakkal Majalla" w:cs="Sakkal Majalla" w:hint="cs"/>
          <w:color w:val="000000"/>
          <w:sz w:val="28"/>
          <w:szCs w:val="28"/>
          <w:rtl/>
        </w:rPr>
        <w:t>–</w:t>
      </w:r>
      <w:r w:rsidR="00A834BB" w:rsidRPr="00A834BB">
        <w:rPr>
          <w:rFonts w:cs="B Nazanin" w:hint="cs"/>
          <w:color w:val="000000"/>
          <w:sz w:val="28"/>
          <w:szCs w:val="28"/>
          <w:rtl/>
        </w:rPr>
        <w:t xml:space="preserve"> به همان صورت مامور به </w:t>
      </w:r>
      <w:r w:rsidR="00A834BB" w:rsidRPr="00A834BB">
        <w:rPr>
          <w:rFonts w:ascii="Sakkal Majalla" w:hAnsi="Sakkal Majalla" w:cs="Sakkal Majalla" w:hint="cs"/>
          <w:color w:val="000000"/>
          <w:sz w:val="28"/>
          <w:szCs w:val="28"/>
          <w:rtl/>
        </w:rPr>
        <w:t>–</w:t>
      </w:r>
      <w:r w:rsidR="00A834BB" w:rsidRPr="00A834BB">
        <w:rPr>
          <w:rFonts w:cs="B Nazanin" w:hint="cs"/>
          <w:color w:val="000000"/>
          <w:sz w:val="28"/>
          <w:szCs w:val="28"/>
          <w:rtl/>
        </w:rPr>
        <w:t xml:space="preserve"> یعنی به همان صورتی که حقش این است به آن صورت باشد )</w:t>
      </w:r>
      <w:r w:rsidRPr="00D06052">
        <w:rPr>
          <w:rFonts w:cs="B Nazanin" w:hint="cs"/>
          <w:b/>
          <w:bCs/>
          <w:color w:val="000000"/>
          <w:sz w:val="28"/>
          <w:szCs w:val="28"/>
          <w:rtl/>
        </w:rPr>
        <w:t xml:space="preserve"> يقتضي الإجزاء </w:t>
      </w:r>
      <w:r w:rsidR="00A834BB" w:rsidRPr="00A834BB">
        <w:rPr>
          <w:rFonts w:cs="B Nazanin" w:hint="cs"/>
          <w:color w:val="000000"/>
          <w:sz w:val="28"/>
          <w:szCs w:val="28"/>
          <w:rtl/>
        </w:rPr>
        <w:t xml:space="preserve">( اقتضاء می کند ان اتیان اجزاء را یعنی انجام دوباره ی عمل لازم نیست ) </w:t>
      </w:r>
      <w:r w:rsidRPr="00D06052">
        <w:rPr>
          <w:rFonts w:cs="B Nazanin" w:hint="cs"/>
          <w:b/>
          <w:bCs/>
          <w:color w:val="000000"/>
          <w:sz w:val="28"/>
          <w:szCs w:val="28"/>
          <w:rtl/>
        </w:rPr>
        <w:t>في الجملة</w:t>
      </w:r>
      <w:r w:rsidR="00A834BB">
        <w:rPr>
          <w:rFonts w:cs="B Nazanin" w:hint="cs"/>
          <w:b/>
          <w:bCs/>
          <w:color w:val="000000"/>
          <w:sz w:val="28"/>
          <w:szCs w:val="28"/>
          <w:rtl/>
        </w:rPr>
        <w:t xml:space="preserve"> </w:t>
      </w:r>
      <w:r w:rsidR="00A834BB" w:rsidRPr="00A834BB">
        <w:rPr>
          <w:rFonts w:cs="B Nazanin" w:hint="cs"/>
          <w:color w:val="000000"/>
          <w:sz w:val="28"/>
          <w:szCs w:val="28"/>
          <w:rtl/>
        </w:rPr>
        <w:t>( در بعضی از موارد</w:t>
      </w:r>
      <w:r w:rsidR="00A834BB">
        <w:rPr>
          <w:rFonts w:cs="B Nazanin" w:hint="cs"/>
          <w:color w:val="000000"/>
          <w:sz w:val="28"/>
          <w:szCs w:val="28"/>
          <w:rtl/>
        </w:rPr>
        <w:t xml:space="preserve"> </w:t>
      </w:r>
      <w:r w:rsidR="00A834BB">
        <w:rPr>
          <w:rFonts w:ascii="Sakkal Majalla" w:hAnsi="Sakkal Majalla" w:cs="Sakkal Majalla" w:hint="cs"/>
          <w:color w:val="000000"/>
          <w:sz w:val="28"/>
          <w:szCs w:val="28"/>
          <w:rtl/>
        </w:rPr>
        <w:t>–</w:t>
      </w:r>
      <w:r w:rsidR="00A834BB">
        <w:rPr>
          <w:rFonts w:cs="B Nazanin" w:hint="cs"/>
          <w:color w:val="000000"/>
          <w:sz w:val="28"/>
          <w:szCs w:val="28"/>
          <w:rtl/>
        </w:rPr>
        <w:t xml:space="preserve"> ما امر واقع اولی و امر ظاهری و امر اضطراری . اگر شما مامور به به امر واقعی اولی یا امر ظاهر یا امر اضطراری را انجام دادید بالاجماع انجام دادن این مامور به ، مسقط امر خودش هست مثل مثال اولی که عرض کردم . اگر هنگام اذان ظهر ، شما نماز با وضو بخوانید این عمل مسقط امر خوشد یعنی امر به نماز با وضو هست</w:t>
      </w:r>
      <w:r w:rsidR="00A834BB" w:rsidRPr="00A834BB">
        <w:rPr>
          <w:rFonts w:cs="B Nazanin" w:hint="cs"/>
          <w:color w:val="000000"/>
          <w:sz w:val="28"/>
          <w:szCs w:val="28"/>
          <w:rtl/>
        </w:rPr>
        <w:t xml:space="preserve"> )</w:t>
      </w:r>
      <w:r w:rsidRPr="00D06052">
        <w:rPr>
          <w:rFonts w:cs="B Nazanin" w:hint="cs"/>
          <w:b/>
          <w:bCs/>
          <w:color w:val="000000"/>
          <w:sz w:val="28"/>
          <w:szCs w:val="28"/>
          <w:rtl/>
        </w:rPr>
        <w:t xml:space="preserve"> بلا شبهة</w:t>
      </w:r>
    </w:p>
    <w:p w:rsidR="00D06052" w:rsidRPr="00D06052" w:rsidRDefault="00D06052" w:rsidP="00D06052">
      <w:pPr>
        <w:pStyle w:val="NormalWeb"/>
        <w:bidi/>
        <w:jc w:val="both"/>
        <w:rPr>
          <w:b/>
          <w:bCs/>
          <w:sz w:val="22"/>
          <w:szCs w:val="22"/>
          <w:rtl/>
        </w:rPr>
      </w:pPr>
      <w:r w:rsidRPr="00D06052">
        <w:rPr>
          <w:rFonts w:cs="B Nazanin" w:hint="cs"/>
          <w:b/>
          <w:bCs/>
          <w:color w:val="465BFF"/>
          <w:sz w:val="28"/>
          <w:szCs w:val="28"/>
          <w:rtl/>
        </w:rPr>
        <w:t>و قبل الخوض في تفصيل المقام و بيان النقض و الإبرام ينبغي تقديم أمور</w:t>
      </w:r>
      <w:r w:rsidR="00A32856">
        <w:rPr>
          <w:rFonts w:hint="cs"/>
          <w:b/>
          <w:bCs/>
          <w:sz w:val="22"/>
          <w:szCs w:val="22"/>
          <w:rtl/>
        </w:rPr>
        <w:t xml:space="preserve"> </w:t>
      </w:r>
      <w:r w:rsidR="00A32856" w:rsidRPr="00A32856">
        <w:rPr>
          <w:rFonts w:cs="B Nazanin" w:hint="cs"/>
          <w:sz w:val="28"/>
          <w:szCs w:val="28"/>
          <w:rtl/>
        </w:rPr>
        <w:t>( 4 امر )</w:t>
      </w:r>
    </w:p>
    <w:p w:rsidR="00D06052" w:rsidRPr="00D06052" w:rsidRDefault="00D06052" w:rsidP="00D06052">
      <w:pPr>
        <w:pStyle w:val="NormalWeb"/>
        <w:bidi/>
        <w:jc w:val="both"/>
        <w:rPr>
          <w:b/>
          <w:bCs/>
          <w:sz w:val="22"/>
          <w:szCs w:val="22"/>
          <w:rtl/>
        </w:rPr>
      </w:pPr>
      <w:r w:rsidRPr="00D06052">
        <w:rPr>
          <w:rFonts w:cs="B Nazanin" w:hint="cs"/>
          <w:b/>
          <w:bCs/>
          <w:color w:val="000000"/>
          <w:sz w:val="28"/>
          <w:szCs w:val="28"/>
          <w:rtl/>
        </w:rPr>
        <w:t>.</w:t>
      </w:r>
      <w:r w:rsidRPr="00D06052">
        <w:rPr>
          <w:rFonts w:cs="B Nazanin" w:hint="cs"/>
          <w:b/>
          <w:bCs/>
          <w:color w:val="465BFF"/>
          <w:sz w:val="28"/>
          <w:szCs w:val="28"/>
          <w:rtl/>
        </w:rPr>
        <w:t xml:space="preserve"> أ</w:t>
      </w:r>
      <w:r w:rsidR="00C222FB">
        <w:rPr>
          <w:rFonts w:cs="B Nazanin" w:hint="cs"/>
          <w:b/>
          <w:bCs/>
          <w:color w:val="465BFF"/>
          <w:sz w:val="28"/>
          <w:szCs w:val="28"/>
          <w:rtl/>
        </w:rPr>
        <w:t>حدها</w:t>
      </w:r>
      <w:r w:rsidR="00A32856">
        <w:rPr>
          <w:rFonts w:cs="B Nazanin" w:hint="cs"/>
          <w:b/>
          <w:bCs/>
          <w:color w:val="465BFF"/>
          <w:sz w:val="28"/>
          <w:szCs w:val="28"/>
          <w:rtl/>
        </w:rPr>
        <w:t xml:space="preserve"> </w:t>
      </w:r>
      <w:r w:rsidR="00A32856" w:rsidRPr="00A32856">
        <w:rPr>
          <w:rFonts w:cs="B Nazanin" w:hint="cs"/>
          <w:color w:val="465BFF"/>
          <w:sz w:val="28"/>
          <w:szCs w:val="28"/>
          <w:rtl/>
        </w:rPr>
        <w:t>( یکی از این امور )</w:t>
      </w:r>
      <w:r w:rsidR="00C222FB">
        <w:rPr>
          <w:rFonts w:cs="B Nazanin" w:hint="cs"/>
          <w:b/>
          <w:bCs/>
          <w:color w:val="465BFF"/>
          <w:sz w:val="28"/>
          <w:szCs w:val="28"/>
          <w:rtl/>
        </w:rPr>
        <w:t xml:space="preserve"> : المراد بالوجه في العنوان‏</w:t>
      </w:r>
      <w:r w:rsidR="00A32856">
        <w:rPr>
          <w:rFonts w:hint="cs"/>
          <w:b/>
          <w:bCs/>
          <w:sz w:val="22"/>
          <w:szCs w:val="22"/>
          <w:rtl/>
        </w:rPr>
        <w:t xml:space="preserve"> </w:t>
      </w:r>
    </w:p>
    <w:p w:rsidR="00EF74F0" w:rsidRDefault="00D06052" w:rsidP="009C036E">
      <w:pPr>
        <w:pStyle w:val="NormalWeb"/>
        <w:bidi/>
        <w:jc w:val="both"/>
        <w:rPr>
          <w:b/>
          <w:bCs/>
          <w:sz w:val="22"/>
          <w:szCs w:val="22"/>
          <w:rtl/>
        </w:rPr>
      </w:pPr>
      <w:r w:rsidRPr="00D06052">
        <w:rPr>
          <w:rFonts w:cs="B Nazanin" w:hint="cs"/>
          <w:b/>
          <w:bCs/>
          <w:color w:val="000000"/>
          <w:sz w:val="28"/>
          <w:szCs w:val="28"/>
          <w:rtl/>
        </w:rPr>
        <w:t>الظاهر</w:t>
      </w:r>
      <w:r w:rsidR="00A32856">
        <w:rPr>
          <w:rFonts w:cs="B Nazanin" w:hint="cs"/>
          <w:b/>
          <w:bCs/>
          <w:color w:val="000000"/>
          <w:sz w:val="28"/>
          <w:szCs w:val="28"/>
          <w:rtl/>
        </w:rPr>
        <w:t xml:space="preserve"> </w:t>
      </w:r>
      <w:r w:rsidR="00A32856" w:rsidRPr="00A32856">
        <w:rPr>
          <w:rFonts w:cs="B Nazanin" w:hint="cs"/>
          <w:color w:val="000000"/>
          <w:sz w:val="28"/>
          <w:szCs w:val="28"/>
          <w:rtl/>
        </w:rPr>
        <w:t>( متبادر )</w:t>
      </w:r>
      <w:r w:rsidRPr="00D06052">
        <w:rPr>
          <w:rFonts w:cs="B Nazanin" w:hint="cs"/>
          <w:b/>
          <w:bCs/>
          <w:color w:val="000000"/>
          <w:sz w:val="28"/>
          <w:szCs w:val="28"/>
          <w:rtl/>
        </w:rPr>
        <w:t xml:space="preserve"> أن</w:t>
      </w:r>
      <w:r w:rsidR="00A32856">
        <w:rPr>
          <w:rFonts w:cs="B Nazanin" w:hint="cs"/>
          <w:b/>
          <w:bCs/>
          <w:color w:val="000000"/>
          <w:sz w:val="28"/>
          <w:szCs w:val="28"/>
          <w:rtl/>
        </w:rPr>
        <w:t xml:space="preserve"> </w:t>
      </w:r>
      <w:r w:rsidR="00A32856" w:rsidRPr="00A32856">
        <w:rPr>
          <w:rFonts w:cs="B Nazanin" w:hint="cs"/>
          <w:color w:val="000000"/>
          <w:sz w:val="28"/>
          <w:szCs w:val="28"/>
          <w:rtl/>
        </w:rPr>
        <w:t>( احتمال اول )</w:t>
      </w:r>
      <w:r w:rsidRPr="00D06052">
        <w:rPr>
          <w:rFonts w:cs="B Nazanin" w:hint="cs"/>
          <w:b/>
          <w:bCs/>
          <w:color w:val="000000"/>
          <w:sz w:val="28"/>
          <w:szCs w:val="28"/>
          <w:rtl/>
        </w:rPr>
        <w:t xml:space="preserve"> المراد من وجهه في العنوان هو النهج الذي ينبغي أن يؤتى به على ذاك النهج شرعا و عقلا</w:t>
      </w:r>
      <w:r w:rsidR="00A32856" w:rsidRPr="00A32856">
        <w:rPr>
          <w:rFonts w:cs="B Nazanin" w:hint="cs"/>
          <w:color w:val="000000"/>
          <w:sz w:val="28"/>
          <w:szCs w:val="28"/>
          <w:rtl/>
        </w:rPr>
        <w:t xml:space="preserve"> (</w:t>
      </w:r>
      <w:r w:rsidRPr="00A32856">
        <w:rPr>
          <w:rFonts w:cs="B Nazanin" w:hint="cs"/>
          <w:color w:val="000000"/>
          <w:sz w:val="28"/>
          <w:szCs w:val="28"/>
          <w:rtl/>
        </w:rPr>
        <w:t xml:space="preserve"> </w:t>
      </w:r>
      <w:r w:rsidR="00A32856" w:rsidRPr="00A32856">
        <w:rPr>
          <w:rFonts w:cs="B Nazanin" w:hint="cs"/>
          <w:color w:val="000000"/>
          <w:sz w:val="28"/>
          <w:szCs w:val="28"/>
          <w:rtl/>
        </w:rPr>
        <w:t xml:space="preserve">مقصود از کلمه ی وجهه در عنوان بحث ، آن مراد ، کیفیتی است که سزاوار است ( هم شرعا و هم عقلا  این که انجام شود به آن مامور به بر طبق ان کیفیت یعنی با تما قیود شرعی و عقلی انجام شود ) </w:t>
      </w:r>
      <w:r w:rsidRPr="00D06052">
        <w:rPr>
          <w:rFonts w:cs="B Nazanin" w:hint="cs"/>
          <w:b/>
          <w:bCs/>
          <w:color w:val="000000"/>
          <w:sz w:val="28"/>
          <w:szCs w:val="28"/>
          <w:rtl/>
        </w:rPr>
        <w:t>مثل</w:t>
      </w:r>
      <w:r w:rsidR="00A32856">
        <w:rPr>
          <w:rFonts w:cs="B Nazanin" w:hint="cs"/>
          <w:b/>
          <w:bCs/>
          <w:color w:val="000000"/>
          <w:sz w:val="28"/>
          <w:szCs w:val="28"/>
          <w:rtl/>
        </w:rPr>
        <w:t xml:space="preserve"> </w:t>
      </w:r>
      <w:r w:rsidR="00A32856" w:rsidRPr="00A32856">
        <w:rPr>
          <w:rFonts w:cs="B Nazanin" w:hint="cs"/>
          <w:color w:val="000000"/>
          <w:sz w:val="28"/>
          <w:szCs w:val="28"/>
          <w:rtl/>
        </w:rPr>
        <w:t xml:space="preserve">( دارد بیان عقلا می کند </w:t>
      </w:r>
      <w:r w:rsidR="00A32856" w:rsidRPr="00A32856">
        <w:rPr>
          <w:rFonts w:ascii="Sakkal Majalla" w:hAnsi="Sakkal Majalla" w:cs="Sakkal Majalla" w:hint="cs"/>
          <w:color w:val="000000"/>
          <w:sz w:val="28"/>
          <w:szCs w:val="28"/>
          <w:rtl/>
        </w:rPr>
        <w:t>–</w:t>
      </w:r>
      <w:r w:rsidR="00A32856" w:rsidRPr="00A32856">
        <w:rPr>
          <w:rFonts w:cs="B Nazanin" w:hint="cs"/>
          <w:color w:val="000000"/>
          <w:sz w:val="28"/>
          <w:szCs w:val="28"/>
          <w:rtl/>
        </w:rPr>
        <w:t xml:space="preserve"> کدام کیفیت و امر است که عقل می گوید باید در مامور به بیاید اما شرع درباره ی آن حرف نمی زند ؟ قصد قربت به معنی قصد الامر ) </w:t>
      </w:r>
      <w:r w:rsidRPr="00A32856">
        <w:rPr>
          <w:rFonts w:cs="B Nazanin" w:hint="cs"/>
          <w:color w:val="000000"/>
          <w:sz w:val="28"/>
          <w:szCs w:val="28"/>
          <w:rtl/>
        </w:rPr>
        <w:t xml:space="preserve"> </w:t>
      </w:r>
      <w:r w:rsidRPr="00D06052">
        <w:rPr>
          <w:rFonts w:cs="B Nazanin" w:hint="cs"/>
          <w:b/>
          <w:bCs/>
          <w:color w:val="000000"/>
          <w:sz w:val="28"/>
          <w:szCs w:val="28"/>
          <w:rtl/>
        </w:rPr>
        <w:t>أن يؤتى به</w:t>
      </w:r>
      <w:r w:rsidR="00EF74F0" w:rsidRPr="00EF74F0">
        <w:rPr>
          <w:rFonts w:cs="B Nazanin" w:hint="cs"/>
          <w:color w:val="000000"/>
          <w:sz w:val="28"/>
          <w:szCs w:val="28"/>
          <w:rtl/>
        </w:rPr>
        <w:t xml:space="preserve"> (</w:t>
      </w:r>
      <w:r w:rsidR="00EF74F0">
        <w:rPr>
          <w:rFonts w:cs="B Nazanin" w:hint="cs"/>
          <w:color w:val="000000"/>
          <w:sz w:val="28"/>
          <w:szCs w:val="28"/>
          <w:rtl/>
        </w:rPr>
        <w:t xml:space="preserve"> مثل این که</w:t>
      </w:r>
      <w:r w:rsidR="00EF74F0" w:rsidRPr="00EF74F0">
        <w:rPr>
          <w:rFonts w:cs="B Nazanin" w:hint="cs"/>
          <w:color w:val="000000"/>
          <w:sz w:val="28"/>
          <w:szCs w:val="28"/>
          <w:rtl/>
        </w:rPr>
        <w:t xml:space="preserve"> آورده شود به آن مامور به</w:t>
      </w:r>
      <w:r w:rsidR="00EF74F0">
        <w:rPr>
          <w:rFonts w:cs="B Nazanin" w:hint="cs"/>
          <w:color w:val="000000"/>
          <w:sz w:val="28"/>
          <w:szCs w:val="28"/>
          <w:rtl/>
        </w:rPr>
        <w:t xml:space="preserve"> ؛</w:t>
      </w:r>
      <w:r w:rsidR="00EF74F0" w:rsidRPr="00EF74F0">
        <w:rPr>
          <w:rFonts w:cs="B Nazanin" w:hint="cs"/>
          <w:color w:val="000000"/>
          <w:sz w:val="28"/>
          <w:szCs w:val="28"/>
          <w:rtl/>
        </w:rPr>
        <w:t xml:space="preserve"> به قصد قربت در عبادت )</w:t>
      </w:r>
      <w:r w:rsidRPr="00EF74F0">
        <w:rPr>
          <w:rFonts w:cs="B Nazanin" w:hint="cs"/>
          <w:color w:val="000000"/>
          <w:sz w:val="28"/>
          <w:szCs w:val="28"/>
          <w:rtl/>
        </w:rPr>
        <w:t xml:space="preserve"> </w:t>
      </w:r>
      <w:r w:rsidRPr="00D06052">
        <w:rPr>
          <w:rFonts w:cs="B Nazanin" w:hint="cs"/>
          <w:b/>
          <w:bCs/>
          <w:color w:val="000000"/>
          <w:sz w:val="28"/>
          <w:szCs w:val="28"/>
          <w:rtl/>
        </w:rPr>
        <w:t xml:space="preserve">بقصد التقرب في العبادة وجهه لا </w:t>
      </w:r>
      <w:r w:rsidR="00EF74F0" w:rsidRPr="00EF74F0">
        <w:rPr>
          <w:rFonts w:cs="B Nazanin" w:hint="cs"/>
          <w:color w:val="000000"/>
          <w:sz w:val="28"/>
          <w:szCs w:val="28"/>
          <w:rtl/>
        </w:rPr>
        <w:t xml:space="preserve">( عطف بر النهج </w:t>
      </w:r>
      <w:r w:rsidR="00EF74F0" w:rsidRPr="00EF74F0">
        <w:rPr>
          <w:rFonts w:ascii="Sakkal Majalla" w:hAnsi="Sakkal Majalla" w:cs="Sakkal Majalla" w:hint="cs"/>
          <w:color w:val="000000"/>
          <w:sz w:val="28"/>
          <w:szCs w:val="28"/>
          <w:rtl/>
        </w:rPr>
        <w:t>–</w:t>
      </w:r>
      <w:r w:rsidR="00EF74F0" w:rsidRPr="00EF74F0">
        <w:rPr>
          <w:rFonts w:cs="B Nazanin" w:hint="cs"/>
          <w:color w:val="000000"/>
          <w:sz w:val="28"/>
          <w:szCs w:val="28"/>
          <w:rtl/>
        </w:rPr>
        <w:t xml:space="preserve"> نهجی که بعد از هو امده است </w:t>
      </w:r>
      <w:r w:rsidR="00EF74F0" w:rsidRPr="00EF74F0">
        <w:rPr>
          <w:rFonts w:ascii="Sakkal Majalla" w:hAnsi="Sakkal Majalla" w:cs="Sakkal Majalla" w:hint="cs"/>
          <w:color w:val="000000"/>
          <w:sz w:val="28"/>
          <w:szCs w:val="28"/>
          <w:rtl/>
        </w:rPr>
        <w:t>–</w:t>
      </w:r>
      <w:r w:rsidR="00EF74F0" w:rsidRPr="00EF74F0">
        <w:rPr>
          <w:rFonts w:cs="B Nazanin" w:hint="cs"/>
          <w:color w:val="000000"/>
          <w:sz w:val="28"/>
          <w:szCs w:val="28"/>
          <w:rtl/>
        </w:rPr>
        <w:t xml:space="preserve"> مراد از وجهه در عنوان نیست خصوص کیفیتی که معتبر است ر مامور به شرعا ) </w:t>
      </w:r>
      <w:r w:rsidRPr="00D06052">
        <w:rPr>
          <w:rFonts w:cs="B Nazanin" w:hint="cs"/>
          <w:b/>
          <w:bCs/>
          <w:color w:val="000000"/>
          <w:sz w:val="28"/>
          <w:szCs w:val="28"/>
          <w:rtl/>
        </w:rPr>
        <w:t>خصوص الكيفية المعتبرة في المأمور به شرعا فإنه</w:t>
      </w:r>
      <w:r w:rsidR="00EF74F0">
        <w:rPr>
          <w:rFonts w:cs="B Nazanin" w:hint="cs"/>
          <w:b/>
          <w:bCs/>
          <w:color w:val="000000"/>
          <w:sz w:val="28"/>
          <w:szCs w:val="28"/>
          <w:rtl/>
        </w:rPr>
        <w:t xml:space="preserve"> </w:t>
      </w:r>
      <w:r w:rsidR="00EF74F0" w:rsidRPr="00EF74F0">
        <w:rPr>
          <w:rFonts w:cs="B Nazanin" w:hint="cs"/>
          <w:color w:val="000000"/>
          <w:sz w:val="28"/>
          <w:szCs w:val="28"/>
          <w:rtl/>
        </w:rPr>
        <w:t>( دلیل اول برای لاخصوص )</w:t>
      </w:r>
      <w:r w:rsidRPr="00D06052">
        <w:rPr>
          <w:rFonts w:cs="B Nazanin" w:hint="cs"/>
          <w:b/>
          <w:bCs/>
          <w:color w:val="000000"/>
          <w:sz w:val="28"/>
          <w:szCs w:val="28"/>
          <w:rtl/>
        </w:rPr>
        <w:t xml:space="preserve"> عليه يكون على وجهه قيدا توضيحيا</w:t>
      </w:r>
      <w:r w:rsidR="00EF74F0">
        <w:rPr>
          <w:rFonts w:cs="B Nazanin" w:hint="cs"/>
          <w:b/>
          <w:bCs/>
          <w:color w:val="000000"/>
          <w:sz w:val="28"/>
          <w:szCs w:val="28"/>
          <w:rtl/>
        </w:rPr>
        <w:t xml:space="preserve"> </w:t>
      </w:r>
      <w:r w:rsidR="00EF74F0" w:rsidRPr="00EF74F0">
        <w:rPr>
          <w:rFonts w:cs="B Nazanin" w:hint="cs"/>
          <w:color w:val="000000"/>
          <w:sz w:val="28"/>
          <w:szCs w:val="28"/>
          <w:rtl/>
        </w:rPr>
        <w:t>( بنابر این خصوص می باشد قید علی وجهه ، قید توضیحی )</w:t>
      </w:r>
      <w:r w:rsidRPr="00EF74F0">
        <w:rPr>
          <w:rFonts w:cs="B Nazanin" w:hint="cs"/>
          <w:color w:val="000000"/>
          <w:sz w:val="28"/>
          <w:szCs w:val="28"/>
          <w:rtl/>
        </w:rPr>
        <w:t xml:space="preserve"> </w:t>
      </w:r>
      <w:r w:rsidRPr="00D06052">
        <w:rPr>
          <w:rFonts w:cs="B Nazanin" w:hint="cs"/>
          <w:b/>
          <w:bCs/>
          <w:color w:val="000000"/>
          <w:sz w:val="28"/>
          <w:szCs w:val="28"/>
          <w:rtl/>
        </w:rPr>
        <w:t>و هو</w:t>
      </w:r>
      <w:r w:rsidR="00EF74F0" w:rsidRPr="00EF74F0">
        <w:rPr>
          <w:rFonts w:cs="B Nazanin" w:hint="cs"/>
          <w:color w:val="000000"/>
          <w:sz w:val="28"/>
          <w:szCs w:val="28"/>
          <w:rtl/>
        </w:rPr>
        <w:t xml:space="preserve"> ( توضیحی بودن علی وجهه )</w:t>
      </w:r>
      <w:r w:rsidRPr="00EF74F0">
        <w:rPr>
          <w:rFonts w:cs="B Nazanin" w:hint="cs"/>
          <w:color w:val="000000"/>
          <w:sz w:val="28"/>
          <w:szCs w:val="28"/>
          <w:rtl/>
        </w:rPr>
        <w:t xml:space="preserve"> </w:t>
      </w:r>
      <w:r w:rsidRPr="00D06052">
        <w:rPr>
          <w:rFonts w:cs="B Nazanin" w:hint="cs"/>
          <w:b/>
          <w:bCs/>
          <w:color w:val="000000"/>
          <w:sz w:val="28"/>
          <w:szCs w:val="28"/>
          <w:rtl/>
        </w:rPr>
        <w:t>بعيد</w:t>
      </w:r>
      <w:r w:rsidR="00EF74F0">
        <w:rPr>
          <w:rFonts w:cs="B Nazanin" w:hint="cs"/>
          <w:b/>
          <w:bCs/>
          <w:color w:val="000000"/>
          <w:sz w:val="28"/>
          <w:szCs w:val="28"/>
          <w:rtl/>
        </w:rPr>
        <w:t xml:space="preserve"> </w:t>
      </w:r>
      <w:r w:rsidR="00EF74F0" w:rsidRPr="00EF74F0">
        <w:rPr>
          <w:rFonts w:cs="B Nazanin" w:hint="cs"/>
          <w:color w:val="000000"/>
          <w:sz w:val="28"/>
          <w:szCs w:val="28"/>
          <w:rtl/>
        </w:rPr>
        <w:t>( لانه خلاف الاصل و التاسیس خیر من التاکید لان الافاده خیر من الاعاده )</w:t>
      </w:r>
      <w:r w:rsidRPr="00D06052">
        <w:rPr>
          <w:rFonts w:cs="B Nazanin" w:hint="cs"/>
          <w:b/>
          <w:bCs/>
          <w:color w:val="000000"/>
          <w:sz w:val="28"/>
          <w:szCs w:val="28"/>
          <w:rtl/>
        </w:rPr>
        <w:t xml:space="preserve"> مع</w:t>
      </w:r>
      <w:r w:rsidR="00EF74F0">
        <w:rPr>
          <w:rFonts w:cs="B Nazanin" w:hint="cs"/>
          <w:b/>
          <w:bCs/>
          <w:color w:val="000000"/>
          <w:sz w:val="28"/>
          <w:szCs w:val="28"/>
          <w:rtl/>
        </w:rPr>
        <w:t xml:space="preserve"> </w:t>
      </w:r>
      <w:r w:rsidR="00EF74F0" w:rsidRPr="00EF74F0">
        <w:rPr>
          <w:rFonts w:cs="B Nazanin" w:hint="cs"/>
          <w:color w:val="000000"/>
          <w:sz w:val="28"/>
          <w:szCs w:val="28"/>
          <w:rtl/>
        </w:rPr>
        <w:t>( دلیل دوم برای لاخصوص )</w:t>
      </w:r>
      <w:r w:rsidRPr="00D06052">
        <w:rPr>
          <w:rFonts w:cs="B Nazanin" w:hint="cs"/>
          <w:b/>
          <w:bCs/>
          <w:color w:val="000000"/>
          <w:sz w:val="28"/>
          <w:szCs w:val="28"/>
          <w:rtl/>
        </w:rPr>
        <w:t xml:space="preserve"> أنه يلزم خروج التعبديات عن حريم النزاع</w:t>
      </w:r>
      <w:r w:rsidR="00EF74F0">
        <w:rPr>
          <w:rFonts w:cs="B Nazanin" w:hint="cs"/>
          <w:b/>
          <w:bCs/>
          <w:color w:val="000000"/>
          <w:sz w:val="28"/>
          <w:szCs w:val="28"/>
          <w:rtl/>
        </w:rPr>
        <w:t xml:space="preserve"> </w:t>
      </w:r>
      <w:r w:rsidR="00EF74F0" w:rsidRPr="00EF74F0">
        <w:rPr>
          <w:rFonts w:cs="B Nazanin" w:hint="cs"/>
          <w:color w:val="000000"/>
          <w:sz w:val="28"/>
          <w:szCs w:val="28"/>
          <w:rtl/>
        </w:rPr>
        <w:t>( لازم می آید خارج شدن تعبدیات از حریم نزاع در مساله ی اجزاء )</w:t>
      </w:r>
      <w:r w:rsidRPr="00EF74F0">
        <w:rPr>
          <w:rFonts w:cs="B Nazanin" w:hint="cs"/>
          <w:color w:val="000000"/>
          <w:sz w:val="28"/>
          <w:szCs w:val="28"/>
          <w:rtl/>
        </w:rPr>
        <w:t xml:space="preserve"> </w:t>
      </w:r>
      <w:r w:rsidRPr="00D06052">
        <w:rPr>
          <w:rFonts w:cs="B Nazanin" w:hint="cs"/>
          <w:b/>
          <w:bCs/>
          <w:color w:val="000000"/>
          <w:sz w:val="28"/>
          <w:szCs w:val="28"/>
          <w:rtl/>
        </w:rPr>
        <w:t>بناء على المختار</w:t>
      </w:r>
      <w:r w:rsidR="00EF74F0">
        <w:rPr>
          <w:rFonts w:cs="B Nazanin" w:hint="cs"/>
          <w:b/>
          <w:bCs/>
          <w:color w:val="000000"/>
          <w:sz w:val="28"/>
          <w:szCs w:val="28"/>
          <w:rtl/>
        </w:rPr>
        <w:t xml:space="preserve"> </w:t>
      </w:r>
      <w:r w:rsidR="00EF74F0" w:rsidRPr="00EF74F0">
        <w:rPr>
          <w:rFonts w:cs="B Nazanin" w:hint="cs"/>
          <w:color w:val="000000"/>
          <w:sz w:val="28"/>
          <w:szCs w:val="28"/>
          <w:rtl/>
        </w:rPr>
        <w:t>( این خروج عبادات بنابر نظریه ی صاحب کفایه است )</w:t>
      </w:r>
      <w:r w:rsidRPr="00D06052">
        <w:rPr>
          <w:rFonts w:cs="B Nazanin" w:hint="cs"/>
          <w:b/>
          <w:bCs/>
          <w:color w:val="000000"/>
          <w:sz w:val="28"/>
          <w:szCs w:val="28"/>
          <w:rtl/>
        </w:rPr>
        <w:t xml:space="preserve"> كما تقدم</w:t>
      </w:r>
      <w:r w:rsidR="00EF74F0">
        <w:rPr>
          <w:rFonts w:cs="B Nazanin" w:hint="cs"/>
          <w:b/>
          <w:bCs/>
          <w:color w:val="000000"/>
          <w:sz w:val="28"/>
          <w:szCs w:val="28"/>
          <w:rtl/>
        </w:rPr>
        <w:t xml:space="preserve"> </w:t>
      </w:r>
      <w:r w:rsidR="00EF74F0" w:rsidRPr="00EF74F0">
        <w:rPr>
          <w:rFonts w:cs="B Nazanin" w:hint="cs"/>
          <w:color w:val="000000"/>
          <w:sz w:val="28"/>
          <w:szCs w:val="28"/>
          <w:rtl/>
        </w:rPr>
        <w:t>( همان طور که مقدم شد مختار )</w:t>
      </w:r>
      <w:r w:rsidRPr="00D06052">
        <w:rPr>
          <w:rFonts w:cs="B Nazanin" w:hint="cs"/>
          <w:b/>
          <w:bCs/>
          <w:color w:val="000000"/>
          <w:sz w:val="28"/>
          <w:szCs w:val="28"/>
          <w:rtl/>
        </w:rPr>
        <w:t xml:space="preserve"> من أن قصد القربة من كيفيات الإطاعة عقلا</w:t>
      </w:r>
      <w:r w:rsidR="00EF74F0">
        <w:rPr>
          <w:rFonts w:cs="B Nazanin" w:hint="cs"/>
          <w:b/>
          <w:bCs/>
          <w:color w:val="000000"/>
          <w:sz w:val="28"/>
          <w:szCs w:val="28"/>
          <w:rtl/>
        </w:rPr>
        <w:t xml:space="preserve"> </w:t>
      </w:r>
      <w:r w:rsidR="00EF74F0" w:rsidRPr="00EF74F0">
        <w:rPr>
          <w:rFonts w:cs="B Nazanin" w:hint="cs"/>
          <w:color w:val="000000"/>
          <w:sz w:val="28"/>
          <w:szCs w:val="28"/>
          <w:rtl/>
        </w:rPr>
        <w:t>(  قصد قربت از کیفیت اطاعت کردن است به حکم عقل )</w:t>
      </w:r>
      <w:r w:rsidRPr="00EF74F0">
        <w:rPr>
          <w:rFonts w:cs="B Nazanin" w:hint="cs"/>
          <w:color w:val="000000"/>
          <w:sz w:val="28"/>
          <w:szCs w:val="28"/>
          <w:rtl/>
        </w:rPr>
        <w:t xml:space="preserve"> </w:t>
      </w:r>
      <w:r w:rsidRPr="00D06052">
        <w:rPr>
          <w:rFonts w:cs="B Nazanin" w:hint="cs"/>
          <w:b/>
          <w:bCs/>
          <w:color w:val="000000"/>
          <w:sz w:val="28"/>
          <w:szCs w:val="28"/>
          <w:rtl/>
        </w:rPr>
        <w:t>لا من قيود المأمور به شرعا على المختار</w:t>
      </w:r>
      <w:r w:rsidR="00EF74F0" w:rsidRPr="00EF74F0">
        <w:rPr>
          <w:rFonts w:cs="B Nazanin" w:hint="cs"/>
          <w:color w:val="000000"/>
          <w:sz w:val="28"/>
          <w:szCs w:val="28"/>
          <w:rtl/>
        </w:rPr>
        <w:t xml:space="preserve">( نیست از قیود شرعی  مامور به ) </w:t>
      </w:r>
      <w:r w:rsidRPr="00EF74F0">
        <w:rPr>
          <w:rFonts w:cs="B Nazanin" w:hint="cs"/>
          <w:color w:val="000000"/>
          <w:sz w:val="28"/>
          <w:szCs w:val="28"/>
          <w:rtl/>
        </w:rPr>
        <w:t xml:space="preserve"> </w:t>
      </w:r>
      <w:r w:rsidRPr="00D06052">
        <w:rPr>
          <w:rFonts w:cs="B Nazanin" w:hint="cs"/>
          <w:b/>
          <w:bCs/>
          <w:color w:val="000000"/>
          <w:sz w:val="28"/>
          <w:szCs w:val="28"/>
          <w:rtl/>
        </w:rPr>
        <w:t>و</w:t>
      </w:r>
      <w:r w:rsidR="00EF74F0">
        <w:rPr>
          <w:rFonts w:cs="B Nazanin" w:hint="cs"/>
          <w:b/>
          <w:bCs/>
          <w:color w:val="000000"/>
          <w:sz w:val="28"/>
          <w:szCs w:val="28"/>
          <w:rtl/>
        </w:rPr>
        <w:t xml:space="preserve"> </w:t>
      </w:r>
      <w:r w:rsidR="00EF74F0" w:rsidRPr="00EF74F0">
        <w:rPr>
          <w:rFonts w:cs="B Nazanin" w:hint="cs"/>
          <w:color w:val="000000"/>
          <w:sz w:val="28"/>
          <w:szCs w:val="28"/>
          <w:rtl/>
        </w:rPr>
        <w:t xml:space="preserve">( احتمال سوم </w:t>
      </w:r>
      <w:r w:rsidR="00EF74F0" w:rsidRPr="00EF74F0">
        <w:rPr>
          <w:rFonts w:ascii="Sakkal Majalla" w:hAnsi="Sakkal Majalla" w:cs="Sakkal Majalla" w:hint="cs"/>
          <w:color w:val="000000"/>
          <w:sz w:val="28"/>
          <w:szCs w:val="28"/>
          <w:rtl/>
        </w:rPr>
        <w:t>–</w:t>
      </w:r>
      <w:r w:rsidR="00EF74F0" w:rsidRPr="00EF74F0">
        <w:rPr>
          <w:rFonts w:cs="B Nazanin" w:hint="cs"/>
          <w:color w:val="000000"/>
          <w:sz w:val="28"/>
          <w:szCs w:val="28"/>
          <w:rtl/>
        </w:rPr>
        <w:t xml:space="preserve"> عطف بر خصوص )</w:t>
      </w:r>
      <w:r w:rsidRPr="00D06052">
        <w:rPr>
          <w:rFonts w:cs="B Nazanin" w:hint="cs"/>
          <w:b/>
          <w:bCs/>
          <w:color w:val="000000"/>
          <w:sz w:val="28"/>
          <w:szCs w:val="28"/>
          <w:rtl/>
        </w:rPr>
        <w:t xml:space="preserve"> لا الوجه المعتبر عند بعض الأصحاب</w:t>
      </w:r>
      <w:r w:rsidR="00EF74F0" w:rsidRPr="00EF74F0">
        <w:rPr>
          <w:rFonts w:cs="B Nazanin" w:hint="cs"/>
          <w:color w:val="000000"/>
          <w:sz w:val="28"/>
          <w:szCs w:val="28"/>
          <w:rtl/>
        </w:rPr>
        <w:t xml:space="preserve"> ( نیست مراد از علی وجهه ، وجهی که معتبر است در نزد بعضی از اصحاب یعنی سید مرتضی )</w:t>
      </w:r>
      <w:r w:rsidRPr="00EF74F0">
        <w:rPr>
          <w:rFonts w:cs="B Nazanin" w:hint="cs"/>
          <w:color w:val="000000"/>
          <w:sz w:val="28"/>
          <w:szCs w:val="28"/>
          <w:rtl/>
        </w:rPr>
        <w:t xml:space="preserve">‏ </w:t>
      </w:r>
      <w:r w:rsidRPr="00D06052">
        <w:rPr>
          <w:rFonts w:cs="B Nazanin" w:hint="cs"/>
          <w:b/>
          <w:bCs/>
          <w:color w:val="000000"/>
          <w:sz w:val="28"/>
          <w:szCs w:val="28"/>
          <w:rtl/>
        </w:rPr>
        <w:t>فإنه مع عدم اعتباره عند المعظم</w:t>
      </w:r>
      <w:r w:rsidR="00EF74F0" w:rsidRPr="00EF74F0">
        <w:rPr>
          <w:rFonts w:cs="B Nazanin" w:hint="cs"/>
          <w:color w:val="000000"/>
          <w:sz w:val="28"/>
          <w:szCs w:val="28"/>
          <w:rtl/>
        </w:rPr>
        <w:t xml:space="preserve"> (  همانا وجه با این که اعتبار ندارد وجه در نزد اکثر و بیشتر علما )</w:t>
      </w:r>
      <w:r w:rsidRPr="00EF74F0">
        <w:rPr>
          <w:rFonts w:cs="B Nazanin" w:hint="cs"/>
          <w:color w:val="000000"/>
          <w:sz w:val="28"/>
          <w:szCs w:val="28"/>
          <w:rtl/>
        </w:rPr>
        <w:t xml:space="preserve"> </w:t>
      </w:r>
      <w:r w:rsidRPr="00D06052">
        <w:rPr>
          <w:rFonts w:cs="B Nazanin" w:hint="cs"/>
          <w:b/>
          <w:bCs/>
          <w:color w:val="000000"/>
          <w:sz w:val="28"/>
          <w:szCs w:val="28"/>
          <w:rtl/>
        </w:rPr>
        <w:t>و إلا</w:t>
      </w:r>
      <w:r w:rsidR="00EF74F0">
        <w:rPr>
          <w:rFonts w:cs="B Nazanin" w:hint="cs"/>
          <w:b/>
          <w:bCs/>
          <w:color w:val="000000"/>
          <w:sz w:val="28"/>
          <w:szCs w:val="28"/>
          <w:rtl/>
        </w:rPr>
        <w:t xml:space="preserve"> </w:t>
      </w:r>
      <w:r w:rsidR="00EF74F0" w:rsidRPr="00EF74F0">
        <w:rPr>
          <w:rFonts w:cs="B Nazanin" w:hint="cs"/>
          <w:color w:val="000000"/>
          <w:sz w:val="28"/>
          <w:szCs w:val="28"/>
          <w:rtl/>
        </w:rPr>
        <w:t>( معتبر بودن وجه در نزد کسی که معتبر می داند وجه را )</w:t>
      </w:r>
      <w:r w:rsidRPr="00D06052">
        <w:rPr>
          <w:rFonts w:cs="B Nazanin" w:hint="cs"/>
          <w:b/>
          <w:bCs/>
          <w:color w:val="000000"/>
          <w:sz w:val="28"/>
          <w:szCs w:val="28"/>
          <w:rtl/>
        </w:rPr>
        <w:t xml:space="preserve"> في خصوص العبادات لا مطلق الواجبات</w:t>
      </w:r>
      <w:r w:rsidR="00EF74F0">
        <w:rPr>
          <w:rFonts w:cs="B Nazanin" w:hint="cs"/>
          <w:b/>
          <w:bCs/>
          <w:color w:val="000000"/>
          <w:sz w:val="28"/>
          <w:szCs w:val="28"/>
          <w:rtl/>
        </w:rPr>
        <w:t xml:space="preserve"> </w:t>
      </w:r>
      <w:r w:rsidR="00EF74F0" w:rsidRPr="00EF74F0">
        <w:rPr>
          <w:rFonts w:cs="B Nazanin" w:hint="cs"/>
          <w:color w:val="000000"/>
          <w:sz w:val="28"/>
          <w:szCs w:val="28"/>
          <w:rtl/>
        </w:rPr>
        <w:t>( فقط در خصوص عبادات شرط است نه در مطلق واجبات )</w:t>
      </w:r>
      <w:r w:rsidRPr="00EF74F0">
        <w:rPr>
          <w:rFonts w:cs="B Nazanin" w:hint="cs"/>
          <w:color w:val="000000"/>
          <w:sz w:val="28"/>
          <w:szCs w:val="28"/>
          <w:rtl/>
        </w:rPr>
        <w:t xml:space="preserve"> </w:t>
      </w:r>
      <w:r w:rsidRPr="00D06052">
        <w:rPr>
          <w:rFonts w:cs="B Nazanin" w:hint="cs"/>
          <w:b/>
          <w:bCs/>
          <w:color w:val="000000"/>
          <w:sz w:val="28"/>
          <w:szCs w:val="28"/>
          <w:rtl/>
        </w:rPr>
        <w:t>لا وجه</w:t>
      </w:r>
      <w:r w:rsidR="00EF74F0">
        <w:rPr>
          <w:rFonts w:cs="B Nazanin" w:hint="cs"/>
          <w:b/>
          <w:bCs/>
          <w:color w:val="000000"/>
          <w:sz w:val="28"/>
          <w:szCs w:val="28"/>
          <w:rtl/>
        </w:rPr>
        <w:t xml:space="preserve"> </w:t>
      </w:r>
      <w:r w:rsidR="00EF74F0" w:rsidRPr="00EF74F0">
        <w:rPr>
          <w:rFonts w:cs="B Nazanin" w:hint="cs"/>
          <w:color w:val="000000"/>
          <w:sz w:val="28"/>
          <w:szCs w:val="28"/>
          <w:rtl/>
        </w:rPr>
        <w:t>( ترجیح بلامرجح یعنی از بین قیود چرا این قید را آورده است خب قصد تمییز را نیاورده است )</w:t>
      </w:r>
      <w:r w:rsidRPr="00EF74F0">
        <w:rPr>
          <w:rFonts w:cs="B Nazanin" w:hint="cs"/>
          <w:color w:val="000000"/>
          <w:sz w:val="28"/>
          <w:szCs w:val="28"/>
          <w:rtl/>
        </w:rPr>
        <w:t xml:space="preserve"> </w:t>
      </w:r>
      <w:r w:rsidRPr="00D06052">
        <w:rPr>
          <w:rFonts w:cs="B Nazanin" w:hint="cs"/>
          <w:b/>
          <w:bCs/>
          <w:color w:val="000000"/>
          <w:sz w:val="28"/>
          <w:szCs w:val="28"/>
          <w:rtl/>
        </w:rPr>
        <w:t>لاختصاصه بالذكر على تقدير الاعتبار</w:t>
      </w:r>
      <w:r w:rsidR="00EF74F0">
        <w:rPr>
          <w:rFonts w:cs="B Nazanin" w:hint="cs"/>
          <w:b/>
          <w:bCs/>
          <w:color w:val="000000"/>
          <w:sz w:val="28"/>
          <w:szCs w:val="28"/>
          <w:rtl/>
        </w:rPr>
        <w:t xml:space="preserve"> </w:t>
      </w:r>
      <w:r w:rsidR="00EF74F0" w:rsidRPr="00EF74F0">
        <w:rPr>
          <w:rFonts w:cs="B Nazanin" w:hint="cs"/>
          <w:color w:val="000000"/>
          <w:sz w:val="28"/>
          <w:szCs w:val="28"/>
          <w:rtl/>
        </w:rPr>
        <w:t>( وجهی نیست برای اختصاص وجه به ذکر در صورت معتبر بودن )</w:t>
      </w:r>
      <w:r w:rsidRPr="00EF74F0">
        <w:rPr>
          <w:rFonts w:cs="B Nazanin" w:hint="cs"/>
          <w:color w:val="000000"/>
          <w:sz w:val="28"/>
          <w:szCs w:val="28"/>
          <w:rtl/>
        </w:rPr>
        <w:t xml:space="preserve"> </w:t>
      </w:r>
      <w:r w:rsidRPr="00D06052">
        <w:rPr>
          <w:rFonts w:cs="B Nazanin" w:hint="cs"/>
          <w:b/>
          <w:bCs/>
          <w:color w:val="000000"/>
          <w:sz w:val="28"/>
          <w:szCs w:val="28"/>
          <w:rtl/>
        </w:rPr>
        <w:t>فلا بد من إرادة ما</w:t>
      </w:r>
      <w:r w:rsidR="00EF74F0">
        <w:rPr>
          <w:rFonts w:cs="B Nazanin" w:hint="cs"/>
          <w:b/>
          <w:bCs/>
          <w:color w:val="000000"/>
          <w:sz w:val="28"/>
          <w:szCs w:val="28"/>
          <w:rtl/>
        </w:rPr>
        <w:t xml:space="preserve"> </w:t>
      </w:r>
      <w:r w:rsidR="00EF74F0" w:rsidRPr="00EF74F0">
        <w:rPr>
          <w:rFonts w:cs="B Nazanin" w:hint="cs"/>
          <w:color w:val="000000"/>
          <w:sz w:val="28"/>
          <w:szCs w:val="28"/>
          <w:rtl/>
        </w:rPr>
        <w:t>( معنای عامی که )</w:t>
      </w:r>
      <w:r w:rsidRPr="00D06052">
        <w:rPr>
          <w:rFonts w:cs="B Nazanin" w:hint="cs"/>
          <w:b/>
          <w:bCs/>
          <w:color w:val="000000"/>
          <w:sz w:val="28"/>
          <w:szCs w:val="28"/>
          <w:rtl/>
        </w:rPr>
        <w:t xml:space="preserve"> يندرج فيه من المعنى</w:t>
      </w:r>
      <w:r w:rsidR="00EF74F0">
        <w:rPr>
          <w:rFonts w:cs="B Nazanin" w:hint="cs"/>
          <w:b/>
          <w:bCs/>
          <w:color w:val="000000"/>
          <w:sz w:val="28"/>
          <w:szCs w:val="28"/>
          <w:rtl/>
        </w:rPr>
        <w:t xml:space="preserve"> </w:t>
      </w:r>
      <w:r w:rsidR="00EF74F0" w:rsidRPr="00EF74F0">
        <w:rPr>
          <w:rFonts w:cs="B Nazanin" w:hint="cs"/>
          <w:color w:val="000000"/>
          <w:sz w:val="28"/>
          <w:szCs w:val="28"/>
          <w:rtl/>
        </w:rPr>
        <w:t>( پس ناچاریم ما از اراده کردن معنای عامی که مندرج می شود وجه در داخل آن معنی )</w:t>
      </w:r>
      <w:r w:rsidRPr="00D06052">
        <w:rPr>
          <w:rFonts w:cs="B Nazanin" w:hint="cs"/>
          <w:b/>
          <w:bCs/>
          <w:color w:val="000000"/>
          <w:sz w:val="28"/>
          <w:szCs w:val="28"/>
          <w:rtl/>
        </w:rPr>
        <w:t xml:space="preserve"> و هو ما ذكرناه</w:t>
      </w:r>
      <w:r w:rsidR="00EF74F0">
        <w:rPr>
          <w:rFonts w:cs="B Nazanin" w:hint="cs"/>
          <w:b/>
          <w:bCs/>
          <w:color w:val="000000"/>
          <w:sz w:val="28"/>
          <w:szCs w:val="28"/>
          <w:rtl/>
        </w:rPr>
        <w:t xml:space="preserve"> </w:t>
      </w:r>
      <w:r w:rsidR="00EF74F0" w:rsidRPr="00EF74F0">
        <w:rPr>
          <w:rFonts w:cs="B Nazanin" w:hint="cs"/>
          <w:color w:val="000000"/>
          <w:sz w:val="28"/>
          <w:szCs w:val="28"/>
          <w:rtl/>
        </w:rPr>
        <w:t>( و  آن معنی عام همان معنایی است که ما آن را ذکر کردیم )</w:t>
      </w:r>
      <w:r w:rsidRPr="00D06052">
        <w:rPr>
          <w:rFonts w:cs="B Nazanin" w:hint="cs"/>
          <w:b/>
          <w:bCs/>
          <w:color w:val="000000"/>
          <w:sz w:val="28"/>
          <w:szCs w:val="28"/>
          <w:rtl/>
        </w:rPr>
        <w:t xml:space="preserve"> كما لا يخفى.</w:t>
      </w:r>
    </w:p>
    <w:p w:rsidR="00EF74F0" w:rsidRDefault="00EF74F0" w:rsidP="009C036E">
      <w:pPr>
        <w:pStyle w:val="Heading1"/>
        <w:jc w:val="both"/>
        <w:rPr>
          <w:rtl/>
        </w:rPr>
      </w:pPr>
      <w:r>
        <w:rPr>
          <w:rFonts w:hint="cs"/>
          <w:rtl/>
        </w:rPr>
        <w:t xml:space="preserve">نوار 108 : اجزاء </w:t>
      </w:r>
      <w:r>
        <w:rPr>
          <w:rFonts w:ascii="Sakkal Majalla" w:hAnsi="Sakkal Majalla" w:cs="Sakkal Majalla" w:hint="cs"/>
          <w:rtl/>
        </w:rPr>
        <w:t>–</w:t>
      </w:r>
      <w:r>
        <w:rPr>
          <w:rFonts w:hint="cs"/>
          <w:rtl/>
        </w:rPr>
        <w:t xml:space="preserve"> معنی کلمه ی اقتضاء در عنوان بحث</w:t>
      </w:r>
    </w:p>
    <w:p w:rsidR="009C036E" w:rsidRDefault="009C036E" w:rsidP="009C036E">
      <w:pPr>
        <w:jc w:val="both"/>
        <w:rPr>
          <w:rtl/>
        </w:rPr>
      </w:pPr>
      <w:r>
        <w:rPr>
          <w:rFonts w:hint="cs"/>
          <w:rtl/>
        </w:rPr>
        <w:t>کلمه ی اقتضاء دو معنی دارد :</w:t>
      </w:r>
    </w:p>
    <w:p w:rsidR="009C036E" w:rsidRDefault="009C036E" w:rsidP="009C036E">
      <w:pPr>
        <w:pStyle w:val="ListParagraph"/>
        <w:numPr>
          <w:ilvl w:val="0"/>
          <w:numId w:val="296"/>
        </w:numPr>
        <w:jc w:val="both"/>
      </w:pPr>
      <w:r w:rsidRPr="009C036E">
        <w:rPr>
          <w:rFonts w:hint="cs"/>
          <w:b/>
          <w:bCs/>
          <w:rtl/>
        </w:rPr>
        <w:t>معنی اول :</w:t>
      </w:r>
      <w:r>
        <w:rPr>
          <w:rFonts w:hint="cs"/>
          <w:rtl/>
        </w:rPr>
        <w:t xml:space="preserve"> علیت </w:t>
      </w:r>
    </w:p>
    <w:p w:rsidR="009C036E" w:rsidRDefault="009C036E" w:rsidP="009C036E">
      <w:pPr>
        <w:pStyle w:val="ListParagraph"/>
        <w:numPr>
          <w:ilvl w:val="0"/>
          <w:numId w:val="296"/>
        </w:numPr>
        <w:jc w:val="both"/>
      </w:pPr>
      <w:r w:rsidRPr="009C036E">
        <w:rPr>
          <w:rFonts w:hint="cs"/>
          <w:b/>
          <w:bCs/>
          <w:rtl/>
        </w:rPr>
        <w:t>معنی دوم :</w:t>
      </w:r>
      <w:r>
        <w:rPr>
          <w:rFonts w:hint="cs"/>
          <w:rtl/>
        </w:rPr>
        <w:t xml:space="preserve"> دلالت </w:t>
      </w:r>
    </w:p>
    <w:p w:rsidR="009C036E" w:rsidRDefault="009C036E" w:rsidP="009C036E">
      <w:pPr>
        <w:pStyle w:val="ListParagraph"/>
        <w:jc w:val="both"/>
        <w:rPr>
          <w:rtl/>
        </w:rPr>
      </w:pPr>
      <w:r>
        <w:rPr>
          <w:rFonts w:hint="cs"/>
          <w:rtl/>
        </w:rPr>
        <w:t>در بحث اجزاء بحث از اقتضاء است . حالا می خواهیم ببینیم بحث از اقتضاء است طبق کدام یک از این معانی .</w:t>
      </w:r>
    </w:p>
    <w:p w:rsidR="009C036E" w:rsidRDefault="009C036E" w:rsidP="009C036E">
      <w:pPr>
        <w:jc w:val="both"/>
        <w:rPr>
          <w:rtl/>
        </w:rPr>
      </w:pPr>
      <w:r>
        <w:rPr>
          <w:rFonts w:hint="cs"/>
          <w:rtl/>
        </w:rPr>
        <w:t>کلمه ی اقتضاء دارای دو معنی است :</w:t>
      </w:r>
    </w:p>
    <w:p w:rsidR="009C036E" w:rsidRDefault="009C036E" w:rsidP="009C036E">
      <w:pPr>
        <w:pStyle w:val="ListParagraph"/>
        <w:numPr>
          <w:ilvl w:val="0"/>
          <w:numId w:val="297"/>
        </w:numPr>
        <w:jc w:val="both"/>
      </w:pPr>
      <w:r w:rsidRPr="009C036E">
        <w:rPr>
          <w:rFonts w:hint="cs"/>
          <w:b/>
          <w:bCs/>
          <w:rtl/>
        </w:rPr>
        <w:t>معنی اول :</w:t>
      </w:r>
      <w:r>
        <w:rPr>
          <w:rFonts w:hint="cs"/>
          <w:rtl/>
        </w:rPr>
        <w:t xml:space="preserve"> گاهی کلمه ی اقتضاء به معنی علیت می آید . مثل : النار تقتضی الحراره . علت یعنی چیزی که چیز دیگری را به وجود می آورد . </w:t>
      </w:r>
    </w:p>
    <w:p w:rsidR="009C036E" w:rsidRDefault="009C036E" w:rsidP="009C036E">
      <w:pPr>
        <w:pStyle w:val="ListParagraph"/>
        <w:numPr>
          <w:ilvl w:val="0"/>
          <w:numId w:val="297"/>
        </w:numPr>
        <w:jc w:val="both"/>
      </w:pPr>
      <w:r w:rsidRPr="009C036E">
        <w:rPr>
          <w:rFonts w:hint="cs"/>
          <w:b/>
          <w:bCs/>
          <w:rtl/>
        </w:rPr>
        <w:t>معنی دوم :</w:t>
      </w:r>
      <w:r>
        <w:rPr>
          <w:rFonts w:hint="cs"/>
          <w:rtl/>
        </w:rPr>
        <w:t xml:space="preserve"> گاهی کلمه ی اقتضاء به معنی دلالت است . مثل : الامر یقتضی الوجوب . این یقتضی به معنی یدل است . دلالت یعنی التاثیر فی علم بالشی یعنی سبب می شود که علم به شی پیدا کنیم . در این مثال یعنی امر موجب علم به وجوب می شود . </w:t>
      </w:r>
    </w:p>
    <w:p w:rsidR="009C036E" w:rsidRDefault="00504B4D" w:rsidP="009C036E">
      <w:pPr>
        <w:jc w:val="both"/>
        <w:rPr>
          <w:rtl/>
        </w:rPr>
      </w:pPr>
      <w:r>
        <w:rPr>
          <w:rFonts w:hint="cs"/>
          <w:rtl/>
        </w:rPr>
        <w:t>حالا در مبحث اجزا ، بحث از اقتضاء در میان است ، حال سوال این است که اقتضا به کدام یک از این معانی باید مورد بحث قرار بگیرد . ایا به معنی علت است ( ایا علت می شود اجزاء را یا علت نمی شود ) یا به معنی دلالت است ( ایا دلالت می کند بر اجزاء یا دلالت نمی کند ) : در این جا دو نظریه وجود دارد :</w:t>
      </w:r>
    </w:p>
    <w:p w:rsidR="00504B4D" w:rsidRDefault="00504B4D" w:rsidP="00504B4D">
      <w:pPr>
        <w:pStyle w:val="ListParagraph"/>
        <w:numPr>
          <w:ilvl w:val="0"/>
          <w:numId w:val="298"/>
        </w:numPr>
        <w:jc w:val="both"/>
      </w:pPr>
      <w:r w:rsidRPr="00504B4D">
        <w:rPr>
          <w:rFonts w:hint="cs"/>
          <w:b/>
          <w:bCs/>
          <w:rtl/>
        </w:rPr>
        <w:t>نظریه ی اول ( صاحب کفایه ) :</w:t>
      </w:r>
      <w:r>
        <w:rPr>
          <w:rFonts w:hint="cs"/>
          <w:rtl/>
        </w:rPr>
        <w:t xml:space="preserve"> اقتضای به معنی علیت محل بحث است . لذا صاحب کفایه در عنوان بحثش کلمه ی اقتضاء را اسناد داد به اتیان . چون ایشان می گوید در اجزا باید بحث بشود از اقتضای به معنی علیت لذا اقتضاء را به اتیان اسناد دارد لذا معنی عنوان این می شود ؟ ایا انجام مامور به علت برای سقوط امر می شود یا نمی شود . این جا دیگر بحثی از دلالت دلیل نیست زیرا اتیان کار مکلف است . طبق این بیان ، بحث اجزاء یک بحث عقلی است به این صورت که وقتی که مکلف مامور به را انجام داد ایا عقل می گوید این انجام مامور به علت برای سقوط امر ، هست یا نیست .</w:t>
      </w:r>
    </w:p>
    <w:p w:rsidR="00504B4D" w:rsidRDefault="00504B4D" w:rsidP="00504B4D">
      <w:pPr>
        <w:pStyle w:val="ListParagraph"/>
        <w:numPr>
          <w:ilvl w:val="0"/>
          <w:numId w:val="298"/>
        </w:numPr>
        <w:jc w:val="both"/>
      </w:pPr>
      <w:r>
        <w:rPr>
          <w:rFonts w:hint="cs"/>
          <w:b/>
          <w:bCs/>
          <w:rtl/>
        </w:rPr>
        <w:t>نظریه ی دوم ( قدما )</w:t>
      </w:r>
      <w:r>
        <w:rPr>
          <w:rFonts w:hint="cs"/>
          <w:rtl/>
        </w:rPr>
        <w:t xml:space="preserve"> : در مبحث اجزاء بحث از اقتضای به معنی دلالت است یعنی ایا دلالت می کند بر اجزاء یا دلالت نمی کند لذا قدما یقتضی را اسناد می دهد به امر </w:t>
      </w:r>
      <w:r w:rsidR="00B546BF">
        <w:rPr>
          <w:rFonts w:hint="cs"/>
          <w:rtl/>
        </w:rPr>
        <w:t xml:space="preserve">. عنوان بحثشان این است : الامر بالشی هل یقتضی الاجزاء ام لا . زمانی که شارع امر می کند به یک چیزی ایا این امر دلالت می کند بر سقوط امر یا دلالت نمی کند . در این جا صحبت از دلالت دلیل است که دلالت این دلیل به چه مقدار است . طبق این قول ، این مساله ی اجزاء یک مساله ی لفظیه است چون بحث در مقدار دلالت دلیل است . </w:t>
      </w:r>
    </w:p>
    <w:p w:rsidR="00B546BF" w:rsidRDefault="00B546BF" w:rsidP="00B546BF">
      <w:pPr>
        <w:pStyle w:val="ListParagraph"/>
        <w:jc w:val="both"/>
        <w:rPr>
          <w:rtl/>
        </w:rPr>
      </w:pPr>
      <w:r>
        <w:rPr>
          <w:rFonts w:hint="cs"/>
          <w:b/>
          <w:bCs/>
          <w:rtl/>
        </w:rPr>
        <w:t xml:space="preserve">نکته : </w:t>
      </w:r>
      <w:r w:rsidRPr="00B546BF">
        <w:rPr>
          <w:rFonts w:hint="cs"/>
          <w:b/>
          <w:bCs/>
          <w:rtl/>
        </w:rPr>
        <w:t>بیان اشتباه این مساله :</w:t>
      </w:r>
      <w:r>
        <w:rPr>
          <w:rFonts w:hint="cs"/>
          <w:rtl/>
        </w:rPr>
        <w:t xml:space="preserve"> این طور بحث را مطرح کردیم که صاحب کفایه عنوانش این است : اتیان الامامور به هل یقتضی الاجزاء ام لا بعد بگوییم این جا اقتضاء به معنی علیت است نه دلالت . </w:t>
      </w:r>
    </w:p>
    <w:p w:rsidR="00B546BF" w:rsidRDefault="00B546BF" w:rsidP="00B546BF">
      <w:pPr>
        <w:pStyle w:val="ListParagraph"/>
        <w:jc w:val="both"/>
        <w:rPr>
          <w:rtl/>
        </w:rPr>
      </w:pPr>
      <w:r>
        <w:rPr>
          <w:rFonts w:hint="cs"/>
          <w:rtl/>
        </w:rPr>
        <w:t xml:space="preserve">صحبت روی این عنوان نیست که به چه معنی است و به چه معنی نیست . ما در این عنوانی که در عبارت صاحب کفایه آمده هیچ شکی نداریم که در به معنی علیت است همان طور که در عبارت قدما هیچ شکی نداریم که به معنی دلالت است . صحبت روی این نیست بلکه صحبت روی این است که در مساله ی اجزا باید اقتضاء به معنی علیت را مورد بحث قرار بدهیم یا اقتضاء به معنی دلالت را باید مورد بحث قرار بدهیم . </w:t>
      </w:r>
    </w:p>
    <w:p w:rsidR="00B546BF" w:rsidRDefault="00CA6364" w:rsidP="00B546BF">
      <w:pPr>
        <w:pStyle w:val="ListParagraph"/>
        <w:jc w:val="both"/>
        <w:rPr>
          <w:rtl/>
        </w:rPr>
      </w:pPr>
      <w:r w:rsidRPr="00CA6364">
        <w:rPr>
          <w:rFonts w:hint="cs"/>
          <w:b/>
          <w:bCs/>
          <w:rtl/>
        </w:rPr>
        <w:t xml:space="preserve">اشکال </w:t>
      </w:r>
      <w:r>
        <w:rPr>
          <w:rFonts w:hint="cs"/>
          <w:rtl/>
        </w:rPr>
        <w:t xml:space="preserve">( مستشکل می گوید در بحث اجزاء هم پای اقتضای به معنی علیت و هم به معنی دلالت در کار است ) : </w:t>
      </w:r>
    </w:p>
    <w:p w:rsidR="00CA6364" w:rsidRDefault="00CA6364" w:rsidP="00B546BF">
      <w:pPr>
        <w:pStyle w:val="ListParagraph"/>
        <w:jc w:val="both"/>
        <w:rPr>
          <w:b/>
          <w:bCs/>
          <w:rtl/>
        </w:rPr>
      </w:pPr>
      <w:r>
        <w:rPr>
          <w:rFonts w:hint="cs"/>
          <w:b/>
          <w:bCs/>
          <w:rtl/>
        </w:rPr>
        <w:t>امر 3 صورت دارد :</w:t>
      </w:r>
    </w:p>
    <w:p w:rsidR="00CA6364" w:rsidRDefault="00CA6364" w:rsidP="00CA6364">
      <w:pPr>
        <w:pStyle w:val="ListParagraph"/>
        <w:numPr>
          <w:ilvl w:val="0"/>
          <w:numId w:val="299"/>
        </w:numPr>
        <w:jc w:val="both"/>
      </w:pPr>
      <w:r w:rsidRPr="00CA6364">
        <w:rPr>
          <w:rFonts w:hint="cs"/>
          <w:b/>
          <w:bCs/>
          <w:rtl/>
        </w:rPr>
        <w:t>امر واقعی :</w:t>
      </w:r>
      <w:r>
        <w:rPr>
          <w:rFonts w:hint="cs"/>
          <w:rtl/>
        </w:rPr>
        <w:t xml:space="preserve"> مثل امر به نماز با وضو . به ان امری گفته می شود که تعلق گرفته است به افعال بما هی افعال . و اضطرار و شک مکلف مورد توجه قرار نگرفته است . به صلاه با وضو هم مامور به واقعی گفته می شود </w:t>
      </w:r>
    </w:p>
    <w:p w:rsidR="00CA6364" w:rsidRDefault="00CA6364" w:rsidP="00CA6364">
      <w:pPr>
        <w:pStyle w:val="ListParagraph"/>
        <w:numPr>
          <w:ilvl w:val="0"/>
          <w:numId w:val="299"/>
        </w:numPr>
        <w:jc w:val="both"/>
      </w:pPr>
      <w:r w:rsidRPr="00CA6364">
        <w:rPr>
          <w:rFonts w:hint="cs"/>
          <w:b/>
          <w:bCs/>
          <w:rtl/>
        </w:rPr>
        <w:t>امر اضطراری  :</w:t>
      </w:r>
      <w:r>
        <w:rPr>
          <w:rFonts w:hint="cs"/>
          <w:rtl/>
        </w:rPr>
        <w:t xml:space="preserve"> به آن امری گفته می شود که رفته روی افعال لکن حالت اضطرار مکلف در نظر گرفته شده است مثل امر به نماز با تیمم</w:t>
      </w:r>
    </w:p>
    <w:p w:rsidR="00CA6364" w:rsidRDefault="00CA6364" w:rsidP="00CA6364">
      <w:pPr>
        <w:pStyle w:val="ListParagraph"/>
        <w:numPr>
          <w:ilvl w:val="0"/>
          <w:numId w:val="299"/>
        </w:numPr>
        <w:jc w:val="both"/>
      </w:pPr>
      <w:r w:rsidRPr="00CA6364">
        <w:rPr>
          <w:rFonts w:hint="cs"/>
          <w:b/>
          <w:bCs/>
          <w:rtl/>
        </w:rPr>
        <w:t>امر ظاهری :</w:t>
      </w:r>
      <w:r>
        <w:rPr>
          <w:rFonts w:hint="cs"/>
          <w:rtl/>
        </w:rPr>
        <w:t xml:space="preserve"> به ان امری گفته می شود که رفته است روی افعال و این جا ملاحظه ی شک مکلف شده است . مثل امر به نماز با وضوی استصحابی . </w:t>
      </w:r>
    </w:p>
    <w:p w:rsidR="00CA6364" w:rsidRPr="00B1532E" w:rsidRDefault="00CA6364" w:rsidP="00CA6364">
      <w:pPr>
        <w:pStyle w:val="ListParagraph"/>
        <w:ind w:left="1440"/>
        <w:jc w:val="both"/>
        <w:rPr>
          <w:rtl/>
        </w:rPr>
      </w:pPr>
      <w:r w:rsidRPr="00B1532E">
        <w:rPr>
          <w:rFonts w:hint="cs"/>
          <w:rtl/>
        </w:rPr>
        <w:t xml:space="preserve">مستشکل </w:t>
      </w:r>
      <w:r w:rsidR="00B1532E" w:rsidRPr="00B1532E">
        <w:rPr>
          <w:rFonts w:hint="cs"/>
          <w:rtl/>
        </w:rPr>
        <w:t>می گوید در بح</w:t>
      </w:r>
      <w:r w:rsidRPr="00B1532E">
        <w:rPr>
          <w:rFonts w:hint="cs"/>
          <w:rtl/>
        </w:rPr>
        <w:t>ث اجزاء ما دو بحث داریم :</w:t>
      </w:r>
    </w:p>
    <w:p w:rsidR="00CA6364" w:rsidRDefault="00CA6364" w:rsidP="00CA6364">
      <w:pPr>
        <w:pStyle w:val="ListParagraph"/>
        <w:numPr>
          <w:ilvl w:val="0"/>
          <w:numId w:val="300"/>
        </w:numPr>
        <w:jc w:val="both"/>
      </w:pPr>
      <w:r w:rsidRPr="00B1532E">
        <w:rPr>
          <w:rFonts w:hint="cs"/>
          <w:b/>
          <w:bCs/>
          <w:rtl/>
        </w:rPr>
        <w:t>بحث اول :</w:t>
      </w:r>
      <w:r>
        <w:rPr>
          <w:rFonts w:hint="cs"/>
          <w:rtl/>
        </w:rPr>
        <w:t xml:space="preserve"> ایا انجام هر مامور به ای </w:t>
      </w:r>
      <w:r w:rsidR="00B1532E">
        <w:rPr>
          <w:rFonts w:hint="cs"/>
          <w:rtl/>
        </w:rPr>
        <w:t>مسقط امر خودش هست یا نیست مثلا شما مامور به واقعی را انجام بدهید مثلا نماز با وضو را انجام دادید ایا این ، مسقط امر به نماز با وضو هست یا مسقط نیست ؟ مستشکل می گوید اقتضا در این جا به معنی علیت است یعنی بعد از این که شما مامور به واقعی را انجام دادید ایا عقل حکم می کند به ساقط شدن امر واقعی یا حکم نمی کند و حکم می کند به تبدیل الامتثال</w:t>
      </w:r>
    </w:p>
    <w:p w:rsidR="00B1532E" w:rsidRDefault="00B1532E" w:rsidP="00CA6364">
      <w:pPr>
        <w:pStyle w:val="ListParagraph"/>
        <w:numPr>
          <w:ilvl w:val="0"/>
          <w:numId w:val="300"/>
        </w:numPr>
        <w:jc w:val="both"/>
      </w:pPr>
      <w:r>
        <w:rPr>
          <w:rFonts w:hint="cs"/>
          <w:b/>
          <w:bCs/>
          <w:rtl/>
        </w:rPr>
        <w:t>بحث دوم :</w:t>
      </w:r>
      <w:r>
        <w:rPr>
          <w:rFonts w:hint="cs"/>
          <w:rtl/>
        </w:rPr>
        <w:t xml:space="preserve"> ایا انجام دادن مامور به اضطراری یا مامور به ظاهری بعد از رفع اضطرار و حالت شک ، ایا این اقتضای سقوط امر واقعی را دارد یا خیر مثلا الان مضطر هستید و مجبورید نماز با تیمم بخوانید و نماز را با تیمم خواندید بعد اضطرار از بین رفت و آب پیدا شد ، سوال این است که ایا این نماز با تیمم مسقط امر به نماز با وضو هست یا نیست . اگر بگوییم مسقط است احتیاجی به اعاده و قضا نیست اما اگر بگوییم مسقط نیست نیازمند به اعاده و قضاء هستیم .</w:t>
      </w:r>
    </w:p>
    <w:p w:rsidR="00B1532E" w:rsidRDefault="00B1532E" w:rsidP="00B1532E">
      <w:pPr>
        <w:pStyle w:val="ListParagraph"/>
        <w:ind w:left="2160"/>
        <w:jc w:val="both"/>
        <w:rPr>
          <w:rtl/>
        </w:rPr>
      </w:pPr>
      <w:r w:rsidRPr="00B1532E">
        <w:rPr>
          <w:rFonts w:hint="cs"/>
          <w:rtl/>
        </w:rPr>
        <w:t>در این بحث اقتضاء به معنی دلالت است .</w:t>
      </w:r>
      <w:r>
        <w:rPr>
          <w:rFonts w:hint="cs"/>
          <w:rtl/>
        </w:rPr>
        <w:t xml:space="preserve"> چرا ؟ چون باید دلیلی را که امر اضطراری و امر ظاهری در آنها به کار رفته است را بررسی کنیم و ببینیم مقدار دلالت این دلیل ها چه مقدار است یعنی باید ببینیم این دلیل می گوید چه مقدار نماز با تیمم مصلحت دارد . ایا نماز با تیمم وافی به تمامی مصالح است که دراین صورت دلیل بر اجزاء است یا وافی به تمام مصالح نیست که در این صورت دلالت بر عدم اجزاء دارد </w:t>
      </w:r>
    </w:p>
    <w:p w:rsidR="00B1532E" w:rsidRDefault="00B1532E" w:rsidP="00B1532E">
      <w:pPr>
        <w:pStyle w:val="ListParagraph"/>
        <w:ind w:left="662"/>
        <w:jc w:val="both"/>
        <w:rPr>
          <w:rtl/>
        </w:rPr>
      </w:pPr>
      <w:r w:rsidRPr="00B1532E">
        <w:rPr>
          <w:rFonts w:hint="cs"/>
          <w:b/>
          <w:bCs/>
          <w:rtl/>
        </w:rPr>
        <w:t>جواب اشکال :</w:t>
      </w:r>
      <w:r>
        <w:rPr>
          <w:rFonts w:hint="cs"/>
          <w:rtl/>
        </w:rPr>
        <w:t xml:space="preserve"> صاحب کفایه می فرماید در همین جا ( بحث دوم ) هم اقتضاء به معنی علیت است . لکن این جا اقتضاء به معنی علیت است ، بعد از این است که یک مرحله را پشت سر گذاشتیم . یعنی چی ؟ یعنی اول اقتضاء به معنی دلالت است بعد اقتضا به معنی علیت است . به این بیان :</w:t>
      </w:r>
    </w:p>
    <w:p w:rsidR="00B1532E" w:rsidRPr="00B1532E" w:rsidRDefault="00B1532E" w:rsidP="00B1532E">
      <w:pPr>
        <w:pStyle w:val="ListParagraph"/>
        <w:ind w:left="662"/>
        <w:jc w:val="both"/>
        <w:rPr>
          <w:rtl/>
        </w:rPr>
      </w:pPr>
      <w:r w:rsidRPr="00B1532E">
        <w:rPr>
          <w:rFonts w:hint="cs"/>
          <w:rtl/>
        </w:rPr>
        <w:t xml:space="preserve">اگر کسی مامور به اضطراری یا ظاهری را انجام داد ایا اقتضی می کند سقوط امر واقعی را یا اقتضی نمی کند </w:t>
      </w:r>
    </w:p>
    <w:p w:rsidR="00B1532E" w:rsidRDefault="00B1532E" w:rsidP="00B1532E">
      <w:pPr>
        <w:pStyle w:val="ListParagraph"/>
        <w:ind w:left="662"/>
        <w:jc w:val="both"/>
        <w:rPr>
          <w:rtl/>
        </w:rPr>
      </w:pPr>
      <w:r w:rsidRPr="00B1532E">
        <w:rPr>
          <w:rFonts w:hint="cs"/>
          <w:rtl/>
        </w:rPr>
        <w:t>این اول باید برویم سراغ آن دلیلی که امر اضطرای و ظاهری در انها به کار رفته است . ایا آن دلیل می آید مامور به اش را به منزله ی مامور به واقعی قرار می دهد یا نمی دهد . تا این جا اقتضی به معنی دلالت بود</w:t>
      </w:r>
    </w:p>
    <w:p w:rsidR="00504B4D" w:rsidRPr="009C036E" w:rsidRDefault="00B1532E" w:rsidP="00B1532E">
      <w:pPr>
        <w:pStyle w:val="ListParagraph"/>
        <w:ind w:left="662"/>
        <w:jc w:val="both"/>
        <w:rPr>
          <w:rtl/>
        </w:rPr>
      </w:pPr>
      <w:r>
        <w:rPr>
          <w:rFonts w:hint="cs"/>
          <w:rtl/>
        </w:rPr>
        <w:t>اگر دلیل نماز با تیمم را به منزله ی نماز با وضو قرار داده شده باشد ، اگر مکلف نماز با تیمم را انجام داد عقل حکم می کند به سقوط امر واقعی و حکم می کند به اقتضای اجزای امر واقع اما اگر از ان دلیل تنزیل در نیامد عقل حکم می کند که این عملی که انجام دادید علت برای ساقط شدن امر واقعی نیست .</w:t>
      </w:r>
      <w:r w:rsidR="00F51FF9">
        <w:rPr>
          <w:rFonts w:hint="cs"/>
          <w:rtl/>
        </w:rPr>
        <w:t xml:space="preserve"> </w:t>
      </w:r>
    </w:p>
    <w:p w:rsidR="00D06052" w:rsidRPr="00D06052" w:rsidRDefault="005B260D" w:rsidP="00D06052">
      <w:pPr>
        <w:pStyle w:val="NormalWeb"/>
        <w:bidi/>
        <w:jc w:val="both"/>
        <w:rPr>
          <w:b/>
          <w:bCs/>
          <w:sz w:val="22"/>
          <w:szCs w:val="22"/>
          <w:rtl/>
        </w:rPr>
      </w:pPr>
      <w:r>
        <w:rPr>
          <w:rFonts w:cs="B Nazanin" w:hint="cs"/>
          <w:b/>
          <w:bCs/>
          <w:color w:val="465BFF"/>
          <w:sz w:val="28"/>
          <w:szCs w:val="28"/>
          <w:rtl/>
        </w:rPr>
        <w:t>ثانيها : معنى الاقتضاء</w:t>
      </w:r>
      <w:r w:rsidR="005320EC">
        <w:rPr>
          <w:rFonts w:hint="cs"/>
          <w:b/>
          <w:bCs/>
          <w:sz w:val="22"/>
          <w:szCs w:val="22"/>
          <w:rtl/>
        </w:rPr>
        <w:t xml:space="preserve"> </w:t>
      </w:r>
    </w:p>
    <w:p w:rsidR="00D06052" w:rsidRPr="00D06052" w:rsidRDefault="00D06052" w:rsidP="00D06052">
      <w:pPr>
        <w:pStyle w:val="NormalWeb"/>
        <w:bidi/>
        <w:jc w:val="both"/>
        <w:rPr>
          <w:b/>
          <w:bCs/>
          <w:sz w:val="22"/>
          <w:szCs w:val="22"/>
          <w:rtl/>
        </w:rPr>
      </w:pPr>
      <w:r w:rsidRPr="00D06052">
        <w:rPr>
          <w:rFonts w:cs="B Nazanin" w:hint="cs"/>
          <w:b/>
          <w:bCs/>
          <w:color w:val="000000"/>
          <w:sz w:val="28"/>
          <w:szCs w:val="28"/>
          <w:rtl/>
        </w:rPr>
        <w:t>الظاهر أن المراد من الاقتضاء</w:t>
      </w:r>
      <w:r w:rsidR="005320EC">
        <w:rPr>
          <w:rFonts w:cs="B Nazanin" w:hint="cs"/>
          <w:b/>
          <w:bCs/>
          <w:color w:val="000000"/>
          <w:sz w:val="28"/>
          <w:szCs w:val="28"/>
          <w:rtl/>
        </w:rPr>
        <w:t xml:space="preserve"> </w:t>
      </w:r>
      <w:r w:rsidR="005320EC" w:rsidRPr="005320EC">
        <w:rPr>
          <w:rFonts w:cs="B Nazanin" w:hint="cs"/>
          <w:color w:val="000000"/>
          <w:sz w:val="28"/>
          <w:szCs w:val="28"/>
          <w:rtl/>
        </w:rPr>
        <w:t>( متبادر این است که مقصود از اقتضاء )</w:t>
      </w:r>
      <w:r w:rsidRPr="00D06052">
        <w:rPr>
          <w:rFonts w:cs="B Nazanin" w:hint="cs"/>
          <w:b/>
          <w:bCs/>
          <w:color w:val="000000"/>
          <w:sz w:val="28"/>
          <w:szCs w:val="28"/>
          <w:rtl/>
        </w:rPr>
        <w:t xml:space="preserve"> هاهنا</w:t>
      </w:r>
      <w:r w:rsidR="005320EC">
        <w:rPr>
          <w:rFonts w:cs="B Nazanin" w:hint="cs"/>
          <w:b/>
          <w:bCs/>
          <w:color w:val="000000"/>
          <w:sz w:val="28"/>
          <w:szCs w:val="28"/>
          <w:rtl/>
        </w:rPr>
        <w:t xml:space="preserve"> </w:t>
      </w:r>
      <w:r w:rsidR="005320EC" w:rsidRPr="005320EC">
        <w:rPr>
          <w:rFonts w:cs="B Nazanin" w:hint="cs"/>
          <w:color w:val="000000"/>
          <w:sz w:val="28"/>
          <w:szCs w:val="28"/>
          <w:rtl/>
        </w:rPr>
        <w:t xml:space="preserve">( مبحث اجزاء </w:t>
      </w:r>
      <w:r w:rsidR="005320EC" w:rsidRPr="005320EC">
        <w:rPr>
          <w:rFonts w:ascii="Sakkal Majalla" w:hAnsi="Sakkal Majalla" w:cs="Sakkal Majalla" w:hint="cs"/>
          <w:color w:val="000000"/>
          <w:sz w:val="28"/>
          <w:szCs w:val="28"/>
          <w:rtl/>
        </w:rPr>
        <w:t>–</w:t>
      </w:r>
      <w:r w:rsidR="005320EC" w:rsidRPr="005320EC">
        <w:rPr>
          <w:rFonts w:cs="B Nazanin" w:hint="cs"/>
          <w:color w:val="000000"/>
          <w:sz w:val="28"/>
          <w:szCs w:val="28"/>
          <w:rtl/>
        </w:rPr>
        <w:t xml:space="preserve"> این که بعضی از محشین این هاهنا را زده اند به عنوان و تیتر صاحب کفایه ، صحیح نیست )</w:t>
      </w:r>
      <w:r w:rsidRPr="00D06052">
        <w:rPr>
          <w:rFonts w:cs="B Nazanin" w:hint="cs"/>
          <w:b/>
          <w:bCs/>
          <w:color w:val="000000"/>
          <w:sz w:val="28"/>
          <w:szCs w:val="28"/>
          <w:rtl/>
        </w:rPr>
        <w:t xml:space="preserve"> الاقتضاء بنحو العلية و التأثير</w:t>
      </w:r>
      <w:r w:rsidR="005320EC">
        <w:rPr>
          <w:rFonts w:cs="B Nazanin" w:hint="cs"/>
          <w:b/>
          <w:bCs/>
          <w:color w:val="000000"/>
          <w:sz w:val="28"/>
          <w:szCs w:val="28"/>
          <w:rtl/>
        </w:rPr>
        <w:t xml:space="preserve"> </w:t>
      </w:r>
      <w:r w:rsidR="005320EC" w:rsidRPr="005320EC">
        <w:rPr>
          <w:rFonts w:cs="B Nazanin" w:hint="cs"/>
          <w:color w:val="000000"/>
          <w:sz w:val="28"/>
          <w:szCs w:val="28"/>
          <w:rtl/>
        </w:rPr>
        <w:t>( تاثیر در وجود شی )</w:t>
      </w:r>
      <w:r w:rsidRPr="00D06052">
        <w:rPr>
          <w:rFonts w:cs="B Nazanin" w:hint="cs"/>
          <w:b/>
          <w:bCs/>
          <w:color w:val="000000"/>
          <w:sz w:val="28"/>
          <w:szCs w:val="28"/>
          <w:rtl/>
        </w:rPr>
        <w:t xml:space="preserve"> لا بنحو الكشف و الدلالة و لذا</w:t>
      </w:r>
      <w:r w:rsidR="005320EC">
        <w:rPr>
          <w:rFonts w:cs="B Nazanin" w:hint="cs"/>
          <w:b/>
          <w:bCs/>
          <w:color w:val="000000"/>
          <w:sz w:val="28"/>
          <w:szCs w:val="28"/>
          <w:rtl/>
        </w:rPr>
        <w:t xml:space="preserve"> </w:t>
      </w:r>
      <w:r w:rsidR="005320EC" w:rsidRPr="005320EC">
        <w:rPr>
          <w:rFonts w:cs="B Nazanin" w:hint="cs"/>
          <w:color w:val="000000"/>
          <w:sz w:val="28"/>
          <w:szCs w:val="28"/>
          <w:rtl/>
        </w:rPr>
        <w:t>( بخاطر همین مراد )</w:t>
      </w:r>
      <w:r w:rsidR="005320EC">
        <w:rPr>
          <w:rFonts w:cs="B Nazanin" w:hint="cs"/>
          <w:b/>
          <w:bCs/>
          <w:color w:val="000000"/>
          <w:sz w:val="28"/>
          <w:szCs w:val="28"/>
          <w:rtl/>
        </w:rPr>
        <w:t xml:space="preserve"> نسب إلى الإتيان لا إلى الصيغة </w:t>
      </w:r>
      <w:r w:rsidR="005320EC" w:rsidRPr="005320EC">
        <w:rPr>
          <w:rFonts w:cs="B Nazanin" w:hint="cs"/>
          <w:color w:val="000000"/>
          <w:sz w:val="28"/>
          <w:szCs w:val="28"/>
          <w:rtl/>
        </w:rPr>
        <w:t>( نسبت داده شده است اقتضا به اتیان نه به صیغه )</w:t>
      </w:r>
    </w:p>
    <w:p w:rsidR="00D06052" w:rsidRDefault="00D06052" w:rsidP="00D06052">
      <w:pPr>
        <w:pStyle w:val="NormalWeb"/>
        <w:bidi/>
        <w:jc w:val="both"/>
        <w:rPr>
          <w:b/>
          <w:bCs/>
          <w:sz w:val="22"/>
          <w:szCs w:val="22"/>
          <w:rtl/>
        </w:rPr>
      </w:pPr>
      <w:r w:rsidRPr="00D06052">
        <w:rPr>
          <w:rFonts w:cs="B Nazanin" w:hint="cs"/>
          <w:b/>
          <w:bCs/>
          <w:color w:val="000000"/>
          <w:sz w:val="28"/>
          <w:szCs w:val="28"/>
          <w:rtl/>
        </w:rPr>
        <w:t>إن قلت</w:t>
      </w:r>
      <w:r w:rsidR="005320EC">
        <w:rPr>
          <w:rFonts w:cs="B Nazanin" w:hint="cs"/>
          <w:b/>
          <w:bCs/>
          <w:color w:val="000000"/>
          <w:sz w:val="28"/>
          <w:szCs w:val="28"/>
          <w:rtl/>
        </w:rPr>
        <w:t xml:space="preserve"> </w:t>
      </w:r>
      <w:r w:rsidR="005320EC" w:rsidRPr="005320EC">
        <w:rPr>
          <w:rFonts w:cs="B Nazanin" w:hint="cs"/>
          <w:color w:val="000000"/>
          <w:sz w:val="28"/>
          <w:szCs w:val="28"/>
          <w:rtl/>
        </w:rPr>
        <w:t>( می خواهد بگوید در مبحث اجزاء هم پای اقتضای به معنی علیت در کار است و هم پای اقتضای به معنی دلالت در کار است )</w:t>
      </w:r>
      <w:r w:rsidRPr="00D06052">
        <w:rPr>
          <w:rFonts w:cs="B Nazanin" w:hint="cs"/>
          <w:b/>
          <w:bCs/>
          <w:color w:val="000000"/>
          <w:sz w:val="28"/>
          <w:szCs w:val="28"/>
          <w:rtl/>
        </w:rPr>
        <w:t xml:space="preserve"> هذا</w:t>
      </w:r>
      <w:r w:rsidR="005320EC">
        <w:rPr>
          <w:rFonts w:cs="B Nazanin" w:hint="cs"/>
          <w:b/>
          <w:bCs/>
          <w:color w:val="000000"/>
          <w:sz w:val="28"/>
          <w:szCs w:val="28"/>
          <w:rtl/>
        </w:rPr>
        <w:t xml:space="preserve"> </w:t>
      </w:r>
      <w:r w:rsidR="005320EC" w:rsidRPr="005320EC">
        <w:rPr>
          <w:rFonts w:cs="B Nazanin" w:hint="cs"/>
          <w:color w:val="000000"/>
          <w:sz w:val="28"/>
          <w:szCs w:val="28"/>
          <w:rtl/>
        </w:rPr>
        <w:t>( اقتضاء )</w:t>
      </w:r>
      <w:r w:rsidRPr="00D06052">
        <w:rPr>
          <w:rFonts w:cs="B Nazanin" w:hint="cs"/>
          <w:b/>
          <w:bCs/>
          <w:color w:val="000000"/>
          <w:sz w:val="28"/>
          <w:szCs w:val="28"/>
          <w:rtl/>
        </w:rPr>
        <w:t xml:space="preserve"> إنما يكون كذلك</w:t>
      </w:r>
      <w:r w:rsidR="005320EC">
        <w:rPr>
          <w:rFonts w:cs="B Nazanin" w:hint="cs"/>
          <w:b/>
          <w:bCs/>
          <w:color w:val="000000"/>
          <w:sz w:val="28"/>
          <w:szCs w:val="28"/>
          <w:rtl/>
        </w:rPr>
        <w:t xml:space="preserve"> </w:t>
      </w:r>
      <w:r w:rsidR="005320EC" w:rsidRPr="005320EC">
        <w:rPr>
          <w:rFonts w:cs="B Nazanin" w:hint="cs"/>
          <w:color w:val="000000"/>
          <w:sz w:val="28"/>
          <w:szCs w:val="28"/>
          <w:rtl/>
        </w:rPr>
        <w:t>( می باشد این اقتضاء ، به معنی علیت )</w:t>
      </w:r>
      <w:r w:rsidRPr="00D06052">
        <w:rPr>
          <w:rFonts w:cs="B Nazanin" w:hint="cs"/>
          <w:b/>
          <w:bCs/>
          <w:color w:val="000000"/>
          <w:sz w:val="28"/>
          <w:szCs w:val="28"/>
          <w:rtl/>
        </w:rPr>
        <w:t xml:space="preserve"> بالنسبة إلى أمره</w:t>
      </w:r>
      <w:r w:rsidR="005320EC">
        <w:rPr>
          <w:rFonts w:cs="B Nazanin" w:hint="cs"/>
          <w:b/>
          <w:bCs/>
          <w:color w:val="000000"/>
          <w:sz w:val="28"/>
          <w:szCs w:val="28"/>
          <w:rtl/>
        </w:rPr>
        <w:t xml:space="preserve"> </w:t>
      </w:r>
      <w:r w:rsidR="005320EC" w:rsidRPr="005320EC">
        <w:rPr>
          <w:rFonts w:cs="B Nazanin" w:hint="cs"/>
          <w:color w:val="000000"/>
          <w:sz w:val="28"/>
          <w:szCs w:val="28"/>
          <w:rtl/>
        </w:rPr>
        <w:t xml:space="preserve">( نسبت به امر ماتی به </w:t>
      </w:r>
      <w:r w:rsidR="005320EC" w:rsidRPr="005320EC">
        <w:rPr>
          <w:rFonts w:ascii="Sakkal Majalla" w:hAnsi="Sakkal Majalla" w:cs="Sakkal Majalla" w:hint="cs"/>
          <w:color w:val="000000"/>
          <w:sz w:val="28"/>
          <w:szCs w:val="28"/>
          <w:rtl/>
        </w:rPr>
        <w:t>–</w:t>
      </w:r>
      <w:r w:rsidR="005320EC" w:rsidRPr="005320EC">
        <w:rPr>
          <w:rFonts w:cs="B Nazanin" w:hint="cs"/>
          <w:color w:val="000000"/>
          <w:sz w:val="28"/>
          <w:szCs w:val="28"/>
          <w:rtl/>
        </w:rPr>
        <w:t xml:space="preserve"> یعنی بحث اول : هر مامور بهی علت برای سقوط امر خودش هست یا نیست )</w:t>
      </w:r>
      <w:r w:rsidRPr="00D06052">
        <w:rPr>
          <w:rFonts w:cs="B Nazanin" w:hint="cs"/>
          <w:b/>
          <w:bCs/>
          <w:color w:val="000000"/>
          <w:sz w:val="28"/>
          <w:szCs w:val="28"/>
          <w:rtl/>
        </w:rPr>
        <w:t xml:space="preserve"> و أما بالنسبة إلى أمر آخر </w:t>
      </w:r>
      <w:r w:rsidR="005320EC" w:rsidRPr="005320EC">
        <w:rPr>
          <w:rFonts w:cs="B Nazanin" w:hint="cs"/>
          <w:color w:val="000000"/>
          <w:sz w:val="28"/>
          <w:szCs w:val="28"/>
          <w:rtl/>
        </w:rPr>
        <w:t>( ام نسبت به امر دیگر )</w:t>
      </w:r>
      <w:r w:rsidR="005320EC">
        <w:rPr>
          <w:rFonts w:cs="B Nazanin" w:hint="cs"/>
          <w:b/>
          <w:bCs/>
          <w:color w:val="000000"/>
          <w:sz w:val="28"/>
          <w:szCs w:val="28"/>
          <w:rtl/>
        </w:rPr>
        <w:t xml:space="preserve"> </w:t>
      </w:r>
      <w:r w:rsidRPr="00D06052">
        <w:rPr>
          <w:rFonts w:cs="B Nazanin" w:hint="cs"/>
          <w:b/>
          <w:bCs/>
          <w:color w:val="000000"/>
          <w:sz w:val="28"/>
          <w:szCs w:val="28"/>
          <w:rtl/>
        </w:rPr>
        <w:t>كالإتيان بالمأمور به بالأمر الاضطراري أو الظاهري بالنسبة إلى الأمر الواقعي</w:t>
      </w:r>
      <w:r w:rsidR="005320EC">
        <w:rPr>
          <w:rFonts w:cs="B Nazanin" w:hint="cs"/>
          <w:b/>
          <w:bCs/>
          <w:color w:val="000000"/>
          <w:sz w:val="28"/>
          <w:szCs w:val="28"/>
          <w:rtl/>
        </w:rPr>
        <w:t xml:space="preserve"> </w:t>
      </w:r>
      <w:r w:rsidR="005320EC" w:rsidRPr="005320EC">
        <w:rPr>
          <w:rFonts w:cs="B Nazanin" w:hint="cs"/>
          <w:color w:val="000000"/>
          <w:sz w:val="28"/>
          <w:szCs w:val="28"/>
          <w:rtl/>
        </w:rPr>
        <w:t>( مثل انجام دادن مامور به به امر اضطراری ( نماز با تیمم ) یا مامور به به امر ظاهری ( نماز با وضوی استحصابی ) به نسبت مامور به به امر واقعی ( نماز با وضو )</w:t>
      </w:r>
      <w:r w:rsidR="005320EC">
        <w:rPr>
          <w:rFonts w:cs="B Nazanin" w:hint="cs"/>
          <w:color w:val="000000"/>
          <w:sz w:val="28"/>
          <w:szCs w:val="28"/>
          <w:rtl/>
        </w:rPr>
        <w:t xml:space="preserve"> </w:t>
      </w:r>
      <w:r w:rsidR="005320EC" w:rsidRPr="005320EC">
        <w:rPr>
          <w:rFonts w:cs="B Nazanin" w:hint="cs"/>
          <w:color w:val="000000"/>
          <w:sz w:val="28"/>
          <w:szCs w:val="28"/>
          <w:rtl/>
        </w:rPr>
        <w:t>)</w:t>
      </w:r>
      <w:r w:rsidRPr="005320EC">
        <w:rPr>
          <w:rFonts w:cs="B Nazanin" w:hint="cs"/>
          <w:color w:val="000000"/>
          <w:sz w:val="28"/>
          <w:szCs w:val="28"/>
          <w:rtl/>
        </w:rPr>
        <w:t xml:space="preserve"> </w:t>
      </w:r>
      <w:r w:rsidRPr="00D06052">
        <w:rPr>
          <w:rFonts w:cs="B Nazanin" w:hint="cs"/>
          <w:b/>
          <w:bCs/>
          <w:color w:val="000000"/>
          <w:sz w:val="28"/>
          <w:szCs w:val="28"/>
          <w:rtl/>
        </w:rPr>
        <w:t>فالنزاع في الحقيقة في دلالة دليلهما</w:t>
      </w:r>
      <w:r w:rsidR="005320EC">
        <w:rPr>
          <w:rFonts w:cs="B Nazanin" w:hint="cs"/>
          <w:b/>
          <w:bCs/>
          <w:color w:val="000000"/>
          <w:sz w:val="28"/>
          <w:szCs w:val="28"/>
          <w:rtl/>
        </w:rPr>
        <w:t xml:space="preserve"> </w:t>
      </w:r>
      <w:r w:rsidR="005320EC" w:rsidRPr="005320EC">
        <w:rPr>
          <w:rFonts w:cs="B Nazanin" w:hint="cs"/>
          <w:color w:val="000000"/>
          <w:sz w:val="28"/>
          <w:szCs w:val="28"/>
          <w:rtl/>
        </w:rPr>
        <w:t>( پس نزاع در حقیقی در دلالت کردن دلیل امر اضطراری و امر ظاهری )</w:t>
      </w:r>
      <w:r w:rsidRPr="00D06052">
        <w:rPr>
          <w:rFonts w:cs="B Nazanin" w:hint="cs"/>
          <w:b/>
          <w:bCs/>
          <w:color w:val="000000"/>
          <w:sz w:val="28"/>
          <w:szCs w:val="28"/>
          <w:rtl/>
        </w:rPr>
        <w:t xml:space="preserve"> على اعتباره</w:t>
      </w:r>
      <w:r w:rsidR="005320EC">
        <w:rPr>
          <w:rFonts w:cs="B Nazanin" w:hint="cs"/>
          <w:b/>
          <w:bCs/>
          <w:color w:val="000000"/>
          <w:sz w:val="28"/>
          <w:szCs w:val="28"/>
          <w:rtl/>
        </w:rPr>
        <w:t xml:space="preserve"> </w:t>
      </w:r>
      <w:r w:rsidR="005320EC" w:rsidRPr="005320EC">
        <w:rPr>
          <w:rFonts w:cs="B Nazanin" w:hint="cs"/>
          <w:color w:val="000000"/>
          <w:sz w:val="28"/>
          <w:szCs w:val="28"/>
          <w:rtl/>
        </w:rPr>
        <w:t>( بر اعتبار داشتن مامور به به امر اضطراری یا ظاهری )</w:t>
      </w:r>
      <w:r w:rsidRPr="005320EC">
        <w:rPr>
          <w:rFonts w:cs="B Nazanin" w:hint="cs"/>
          <w:color w:val="000000"/>
          <w:sz w:val="28"/>
          <w:szCs w:val="28"/>
          <w:rtl/>
        </w:rPr>
        <w:t xml:space="preserve"> </w:t>
      </w:r>
      <w:r w:rsidRPr="00D06052">
        <w:rPr>
          <w:rFonts w:cs="B Nazanin" w:hint="cs"/>
          <w:b/>
          <w:bCs/>
          <w:color w:val="000000"/>
          <w:sz w:val="28"/>
          <w:szCs w:val="28"/>
          <w:rtl/>
        </w:rPr>
        <w:t>بنحو يفيد الإجزاء</w:t>
      </w:r>
      <w:r w:rsidR="005320EC">
        <w:rPr>
          <w:rFonts w:cs="B Nazanin" w:hint="cs"/>
          <w:b/>
          <w:bCs/>
          <w:color w:val="000000"/>
          <w:sz w:val="28"/>
          <w:szCs w:val="28"/>
          <w:rtl/>
        </w:rPr>
        <w:t xml:space="preserve"> </w:t>
      </w:r>
      <w:r w:rsidR="005320EC" w:rsidRPr="005320EC">
        <w:rPr>
          <w:rFonts w:cs="B Nazanin" w:hint="cs"/>
          <w:color w:val="000000"/>
          <w:sz w:val="28"/>
          <w:szCs w:val="28"/>
          <w:rtl/>
        </w:rPr>
        <w:t>( به گونه ای که افاده می کند اجزاء را</w:t>
      </w:r>
      <w:r w:rsidR="005320EC">
        <w:rPr>
          <w:rFonts w:cs="B Nazanin" w:hint="cs"/>
          <w:color w:val="000000"/>
          <w:sz w:val="28"/>
          <w:szCs w:val="28"/>
          <w:rtl/>
        </w:rPr>
        <w:t xml:space="preserve"> </w:t>
      </w:r>
      <w:r w:rsidR="005320EC">
        <w:rPr>
          <w:rFonts w:ascii="Sakkal Majalla" w:hAnsi="Sakkal Majalla" w:cs="Sakkal Majalla" w:hint="cs"/>
          <w:color w:val="000000"/>
          <w:sz w:val="28"/>
          <w:szCs w:val="28"/>
          <w:rtl/>
        </w:rPr>
        <w:t>–</w:t>
      </w:r>
      <w:r w:rsidR="005320EC">
        <w:rPr>
          <w:rFonts w:cs="B Nazanin" w:hint="cs"/>
          <w:color w:val="000000"/>
          <w:sz w:val="28"/>
          <w:szCs w:val="28"/>
          <w:rtl/>
        </w:rPr>
        <w:t xml:space="preserve"> آن دلیل دلالت می کند که مامور به به امر اضطراری یا ظاهری ، وافی به تمام غرض هست</w:t>
      </w:r>
      <w:r w:rsidR="005320EC" w:rsidRPr="005320EC">
        <w:rPr>
          <w:rFonts w:cs="B Nazanin" w:hint="cs"/>
          <w:color w:val="000000"/>
          <w:sz w:val="28"/>
          <w:szCs w:val="28"/>
          <w:rtl/>
        </w:rPr>
        <w:t xml:space="preserve"> )</w:t>
      </w:r>
      <w:r w:rsidR="005320EC">
        <w:rPr>
          <w:rFonts w:cs="B Nazanin" w:hint="cs"/>
          <w:b/>
          <w:bCs/>
          <w:color w:val="000000"/>
          <w:sz w:val="28"/>
          <w:szCs w:val="28"/>
          <w:rtl/>
        </w:rPr>
        <w:t xml:space="preserve"> أو بنحو آخر لا يفيده </w:t>
      </w:r>
      <w:r w:rsidR="005320EC" w:rsidRPr="005320EC">
        <w:rPr>
          <w:rFonts w:cs="B Nazanin" w:hint="cs"/>
          <w:color w:val="000000"/>
          <w:sz w:val="28"/>
          <w:szCs w:val="28"/>
          <w:rtl/>
        </w:rPr>
        <w:t>( دلالت می کند دلیل بر این که مامور به اضطراری یا ظاهری وافی به تمام غرض نیست )</w:t>
      </w:r>
    </w:p>
    <w:p w:rsidR="005320EC" w:rsidRPr="00D06052" w:rsidRDefault="005320EC" w:rsidP="00F51FF9">
      <w:pPr>
        <w:pStyle w:val="Heading1"/>
        <w:jc w:val="both"/>
        <w:rPr>
          <w:rtl/>
        </w:rPr>
      </w:pPr>
      <w:r>
        <w:rPr>
          <w:rFonts w:hint="cs"/>
          <w:rtl/>
        </w:rPr>
        <w:t xml:space="preserve">نوار 109 : اجزاء </w:t>
      </w:r>
      <w:r>
        <w:rPr>
          <w:rFonts w:ascii="Sakkal Majalla" w:hAnsi="Sakkal Majalla" w:cs="Sakkal Majalla" w:hint="cs"/>
          <w:rtl/>
        </w:rPr>
        <w:t>–</w:t>
      </w:r>
      <w:r>
        <w:rPr>
          <w:rFonts w:hint="cs"/>
          <w:rtl/>
        </w:rPr>
        <w:t xml:space="preserve"> معنی اجزاء </w:t>
      </w:r>
      <w:r w:rsidR="00F51FF9">
        <w:rPr>
          <w:rFonts w:ascii="Sakkal Majalla" w:hAnsi="Sakkal Majalla" w:cs="Sakkal Majalla" w:hint="cs"/>
          <w:rtl/>
        </w:rPr>
        <w:t>–</w:t>
      </w:r>
      <w:r w:rsidR="00F51FF9">
        <w:rPr>
          <w:rFonts w:hint="cs"/>
          <w:rtl/>
        </w:rPr>
        <w:t xml:space="preserve"> فرق بین مساله ی اجزا با مسائل مره و تکرار و تبعیه القضا للاداء</w:t>
      </w:r>
    </w:p>
    <w:p w:rsidR="0000547D" w:rsidRDefault="00D06052" w:rsidP="0000547D">
      <w:pPr>
        <w:jc w:val="both"/>
        <w:rPr>
          <w:color w:val="000000"/>
          <w:sz w:val="28"/>
          <w:rtl/>
        </w:rPr>
      </w:pPr>
      <w:r w:rsidRPr="00D06052">
        <w:rPr>
          <w:rFonts w:hint="cs"/>
          <w:b/>
          <w:bCs/>
          <w:color w:val="000000"/>
          <w:sz w:val="28"/>
          <w:rtl/>
        </w:rPr>
        <w:t>قلت نعم</w:t>
      </w:r>
      <w:r w:rsidR="00F51FF9">
        <w:rPr>
          <w:rFonts w:hint="cs"/>
          <w:b/>
          <w:bCs/>
          <w:color w:val="000000"/>
          <w:sz w:val="28"/>
          <w:rtl/>
        </w:rPr>
        <w:t xml:space="preserve"> </w:t>
      </w:r>
      <w:r w:rsidR="00F51FF9" w:rsidRPr="00F51FF9">
        <w:rPr>
          <w:rFonts w:hint="cs"/>
          <w:color w:val="000000"/>
          <w:sz w:val="28"/>
          <w:rtl/>
        </w:rPr>
        <w:t>( بله در بحث دوم نزاع در دلالت دلیل هست</w:t>
      </w:r>
      <w:r w:rsidR="00F51FF9">
        <w:rPr>
          <w:rFonts w:hint="cs"/>
          <w:color w:val="000000"/>
          <w:sz w:val="28"/>
          <w:rtl/>
        </w:rPr>
        <w:t xml:space="preserve"> - اما این منافاتی ندارد که اقتضا در این بحث دوم به معنی علیت باشد یعنی در واقع دو نزاع درست می کند</w:t>
      </w:r>
      <w:r w:rsidR="00F51FF9" w:rsidRPr="00F51FF9">
        <w:rPr>
          <w:rFonts w:hint="cs"/>
          <w:color w:val="000000"/>
          <w:sz w:val="28"/>
          <w:rtl/>
        </w:rPr>
        <w:t xml:space="preserve"> )</w:t>
      </w:r>
      <w:r w:rsidRPr="00D06052">
        <w:rPr>
          <w:rFonts w:hint="cs"/>
          <w:b/>
          <w:bCs/>
          <w:color w:val="000000"/>
          <w:sz w:val="28"/>
          <w:rtl/>
        </w:rPr>
        <w:t xml:space="preserve"> لكنه لا ينافي كون النزاع فيهما كان في الاقتضاء بالمعنى المتقدم</w:t>
      </w:r>
      <w:r w:rsidR="00F51FF9">
        <w:rPr>
          <w:rFonts w:hint="cs"/>
          <w:b/>
          <w:bCs/>
          <w:color w:val="000000"/>
          <w:sz w:val="28"/>
          <w:rtl/>
        </w:rPr>
        <w:t xml:space="preserve"> </w:t>
      </w:r>
      <w:r w:rsidR="00F51FF9" w:rsidRPr="00F51FF9">
        <w:rPr>
          <w:rFonts w:hint="cs"/>
          <w:color w:val="000000"/>
          <w:sz w:val="28"/>
          <w:rtl/>
        </w:rPr>
        <w:t xml:space="preserve">( لکن نزاع در دلالت دلیل  منافاتی ندارد بودن نزاع در مامور به اضطراری و ظاهری ، باشد نزاع در اقتضاء به معنی مقدم شده را یعنی علیت </w:t>
      </w:r>
      <w:r w:rsidR="00F51FF9" w:rsidRPr="00F51FF9">
        <w:rPr>
          <w:rFonts w:ascii="Sakkal Majalla" w:hAnsi="Sakkal Majalla" w:cs="Sakkal Majalla" w:hint="cs"/>
          <w:color w:val="000000"/>
          <w:sz w:val="28"/>
          <w:rtl/>
        </w:rPr>
        <w:t>–</w:t>
      </w:r>
      <w:r w:rsidR="00F51FF9" w:rsidRPr="00F51FF9">
        <w:rPr>
          <w:rFonts w:hint="cs"/>
          <w:color w:val="000000"/>
          <w:sz w:val="28"/>
          <w:rtl/>
        </w:rPr>
        <w:t xml:space="preserve"> یعنی نزاع در دلالت دلیل با این که اقتضاء در نزاع در مامور به اضطراری و ظاهری به معنی علیت باشد منافاتی ندارد )</w:t>
      </w:r>
      <w:r w:rsidR="00F51FF9">
        <w:rPr>
          <w:rFonts w:hint="cs"/>
          <w:b/>
          <w:bCs/>
          <w:color w:val="000000"/>
          <w:sz w:val="28"/>
          <w:rtl/>
        </w:rPr>
        <w:t xml:space="preserve"> </w:t>
      </w:r>
      <w:r w:rsidRPr="00D06052">
        <w:rPr>
          <w:rFonts w:hint="cs"/>
          <w:b/>
          <w:bCs/>
          <w:color w:val="000000"/>
          <w:sz w:val="28"/>
          <w:rtl/>
        </w:rPr>
        <w:t xml:space="preserve"> غايته</w:t>
      </w:r>
      <w:r w:rsidR="00F51FF9" w:rsidRPr="00F51FF9">
        <w:rPr>
          <w:rFonts w:hint="cs"/>
          <w:color w:val="000000"/>
          <w:sz w:val="28"/>
          <w:rtl/>
        </w:rPr>
        <w:t xml:space="preserve"> ( می خواهد بگوید در این جا دو نزاع است که یک نزاع ریشه می شود برای نزاع بعدی )</w:t>
      </w:r>
      <w:r w:rsidRPr="00F51FF9">
        <w:rPr>
          <w:rFonts w:hint="cs"/>
          <w:color w:val="000000"/>
          <w:sz w:val="28"/>
          <w:rtl/>
        </w:rPr>
        <w:t xml:space="preserve"> </w:t>
      </w:r>
      <w:r w:rsidRPr="00D06052">
        <w:rPr>
          <w:rFonts w:hint="cs"/>
          <w:b/>
          <w:bCs/>
          <w:color w:val="000000"/>
          <w:sz w:val="28"/>
          <w:rtl/>
        </w:rPr>
        <w:t>أن العمدة في سبب الاختلاف فيهما</w:t>
      </w:r>
      <w:r w:rsidR="0000547D">
        <w:rPr>
          <w:rFonts w:hint="cs"/>
          <w:b/>
          <w:bCs/>
          <w:color w:val="000000"/>
          <w:sz w:val="28"/>
          <w:rtl/>
        </w:rPr>
        <w:t xml:space="preserve"> </w:t>
      </w:r>
      <w:r w:rsidR="0000547D" w:rsidRPr="0000547D">
        <w:rPr>
          <w:rFonts w:hint="cs"/>
          <w:color w:val="000000"/>
          <w:sz w:val="28"/>
          <w:rtl/>
        </w:rPr>
        <w:t>( عمده در سبب اختلاف علما در مامور به اضطراری و ظاهری )</w:t>
      </w:r>
      <w:r w:rsidRPr="0000547D">
        <w:rPr>
          <w:rFonts w:hint="cs"/>
          <w:color w:val="000000"/>
          <w:sz w:val="28"/>
          <w:rtl/>
        </w:rPr>
        <w:t xml:space="preserve"> </w:t>
      </w:r>
      <w:r w:rsidRPr="00D06052">
        <w:rPr>
          <w:rFonts w:hint="cs"/>
          <w:b/>
          <w:bCs/>
          <w:color w:val="000000"/>
          <w:sz w:val="28"/>
          <w:rtl/>
        </w:rPr>
        <w:t>إنما هو</w:t>
      </w:r>
      <w:r w:rsidR="0000547D">
        <w:rPr>
          <w:rFonts w:hint="cs"/>
          <w:b/>
          <w:bCs/>
          <w:color w:val="000000"/>
          <w:sz w:val="28"/>
          <w:rtl/>
        </w:rPr>
        <w:t xml:space="preserve"> </w:t>
      </w:r>
      <w:r w:rsidR="0000547D" w:rsidRPr="0000547D">
        <w:rPr>
          <w:rFonts w:hint="cs"/>
          <w:color w:val="000000"/>
          <w:sz w:val="28"/>
          <w:rtl/>
        </w:rPr>
        <w:t>( ان عمده</w:t>
      </w:r>
      <w:r w:rsidR="0000547D">
        <w:rPr>
          <w:rFonts w:hint="cs"/>
          <w:color w:val="000000"/>
          <w:sz w:val="28"/>
          <w:rtl/>
        </w:rPr>
        <w:t xml:space="preserve"> سبب</w:t>
      </w:r>
      <w:r w:rsidR="0000547D" w:rsidRPr="0000547D">
        <w:rPr>
          <w:rFonts w:hint="cs"/>
          <w:color w:val="000000"/>
          <w:sz w:val="28"/>
          <w:rtl/>
        </w:rPr>
        <w:t xml:space="preserve"> )</w:t>
      </w:r>
      <w:r w:rsidRPr="00D06052">
        <w:rPr>
          <w:rFonts w:hint="cs"/>
          <w:b/>
          <w:bCs/>
          <w:color w:val="000000"/>
          <w:sz w:val="28"/>
          <w:rtl/>
        </w:rPr>
        <w:t xml:space="preserve"> الخلاف في دلالة دليلهما</w:t>
      </w:r>
      <w:r w:rsidR="0000547D">
        <w:rPr>
          <w:rFonts w:hint="cs"/>
          <w:b/>
          <w:bCs/>
          <w:color w:val="000000"/>
          <w:sz w:val="28"/>
          <w:rtl/>
        </w:rPr>
        <w:t xml:space="preserve"> </w:t>
      </w:r>
      <w:r w:rsidR="0000547D" w:rsidRPr="0000547D">
        <w:rPr>
          <w:rFonts w:hint="cs"/>
          <w:color w:val="000000"/>
          <w:sz w:val="28"/>
          <w:rtl/>
        </w:rPr>
        <w:t>( اختلاف علما است در دلالت دلیل مامور به اضطراری و ظاهری )</w:t>
      </w:r>
      <w:r w:rsidRPr="00D06052">
        <w:rPr>
          <w:rFonts w:hint="cs"/>
          <w:b/>
          <w:bCs/>
          <w:color w:val="000000"/>
          <w:sz w:val="28"/>
          <w:rtl/>
        </w:rPr>
        <w:t xml:space="preserve"> هل إنه</w:t>
      </w:r>
      <w:r w:rsidR="0000547D">
        <w:rPr>
          <w:rFonts w:hint="cs"/>
          <w:b/>
          <w:bCs/>
          <w:color w:val="000000"/>
          <w:sz w:val="28"/>
          <w:rtl/>
        </w:rPr>
        <w:t xml:space="preserve"> </w:t>
      </w:r>
      <w:r w:rsidR="0000547D" w:rsidRPr="0000547D">
        <w:rPr>
          <w:rFonts w:hint="cs"/>
          <w:color w:val="000000"/>
          <w:sz w:val="28"/>
          <w:rtl/>
        </w:rPr>
        <w:t>( دلیل مامور به اضطراری و ظاهری )</w:t>
      </w:r>
      <w:r w:rsidRPr="00D06052">
        <w:rPr>
          <w:rFonts w:hint="cs"/>
          <w:b/>
          <w:bCs/>
          <w:color w:val="000000"/>
          <w:sz w:val="28"/>
          <w:rtl/>
        </w:rPr>
        <w:t xml:space="preserve"> على نحو</w:t>
      </w:r>
      <w:r w:rsidR="0000547D">
        <w:rPr>
          <w:rFonts w:hint="cs"/>
          <w:b/>
          <w:bCs/>
          <w:color w:val="000000"/>
          <w:sz w:val="28"/>
          <w:rtl/>
        </w:rPr>
        <w:t xml:space="preserve"> </w:t>
      </w:r>
      <w:r w:rsidR="0000547D" w:rsidRPr="0000547D">
        <w:rPr>
          <w:rFonts w:hint="cs"/>
          <w:color w:val="000000"/>
          <w:sz w:val="28"/>
          <w:rtl/>
        </w:rPr>
        <w:t xml:space="preserve">( اشاره به اختلاف اول دارد </w:t>
      </w:r>
      <w:r w:rsidR="0000547D" w:rsidRPr="0000547D">
        <w:rPr>
          <w:rFonts w:ascii="Sakkal Majalla" w:hAnsi="Sakkal Majalla" w:cs="Sakkal Majalla" w:hint="cs"/>
          <w:color w:val="000000"/>
          <w:sz w:val="28"/>
          <w:rtl/>
        </w:rPr>
        <w:t>–</w:t>
      </w:r>
      <w:r w:rsidR="0000547D" w:rsidRPr="0000547D">
        <w:rPr>
          <w:rFonts w:hint="cs"/>
          <w:color w:val="000000"/>
          <w:sz w:val="28"/>
          <w:rtl/>
        </w:rPr>
        <w:t xml:space="preserve"> ایا ان دلیل ان دو مامور به به نحوی است )</w:t>
      </w:r>
      <w:r w:rsidR="0000547D">
        <w:rPr>
          <w:rFonts w:hint="cs"/>
          <w:b/>
          <w:bCs/>
          <w:color w:val="000000"/>
          <w:sz w:val="28"/>
          <w:rtl/>
        </w:rPr>
        <w:t xml:space="preserve"> </w:t>
      </w:r>
      <w:r w:rsidRPr="00D06052">
        <w:rPr>
          <w:rFonts w:hint="cs"/>
          <w:b/>
          <w:bCs/>
          <w:color w:val="000000"/>
          <w:sz w:val="28"/>
          <w:rtl/>
        </w:rPr>
        <w:t>يستقل العقل بأن الإتيان به موجب للإجزاء و يؤثر فيه</w:t>
      </w:r>
      <w:r w:rsidR="0000547D">
        <w:rPr>
          <w:rFonts w:hint="cs"/>
          <w:b/>
          <w:bCs/>
          <w:color w:val="000000"/>
          <w:sz w:val="28"/>
          <w:rtl/>
        </w:rPr>
        <w:t xml:space="preserve"> </w:t>
      </w:r>
      <w:r w:rsidR="0000547D" w:rsidRPr="0000547D">
        <w:rPr>
          <w:rFonts w:hint="cs"/>
          <w:color w:val="000000"/>
          <w:sz w:val="28"/>
          <w:rtl/>
        </w:rPr>
        <w:t>( استقلال دارد عقل به این که انجام دادن مامور به موجب است برای اجزاء و تاثیر می گذارد در اجزاء )</w:t>
      </w:r>
      <w:r w:rsidRPr="00D06052">
        <w:rPr>
          <w:rFonts w:hint="cs"/>
          <w:b/>
          <w:bCs/>
          <w:color w:val="000000"/>
          <w:sz w:val="28"/>
          <w:rtl/>
        </w:rPr>
        <w:t xml:space="preserve"> و</w:t>
      </w:r>
      <w:r w:rsidR="0000547D">
        <w:rPr>
          <w:rFonts w:hint="cs"/>
          <w:b/>
          <w:bCs/>
          <w:color w:val="000000"/>
          <w:sz w:val="28"/>
          <w:rtl/>
        </w:rPr>
        <w:t xml:space="preserve"> </w:t>
      </w:r>
      <w:r w:rsidR="0000547D" w:rsidRPr="0000547D">
        <w:rPr>
          <w:rFonts w:hint="cs"/>
          <w:color w:val="000000"/>
          <w:sz w:val="28"/>
          <w:rtl/>
        </w:rPr>
        <w:t>( عطف بر دلالت )</w:t>
      </w:r>
      <w:r w:rsidRPr="00D06052">
        <w:rPr>
          <w:rFonts w:hint="cs"/>
          <w:b/>
          <w:bCs/>
          <w:color w:val="000000"/>
          <w:sz w:val="28"/>
          <w:rtl/>
        </w:rPr>
        <w:t xml:space="preserve"> عدم دلالته</w:t>
      </w:r>
      <w:r w:rsidR="0000547D">
        <w:rPr>
          <w:rFonts w:hint="cs"/>
          <w:b/>
          <w:bCs/>
          <w:color w:val="000000"/>
          <w:sz w:val="28"/>
          <w:rtl/>
        </w:rPr>
        <w:t xml:space="preserve"> </w:t>
      </w:r>
      <w:r w:rsidR="0000547D" w:rsidRPr="0000547D">
        <w:rPr>
          <w:rFonts w:hint="cs"/>
          <w:color w:val="000000"/>
          <w:sz w:val="28"/>
          <w:rtl/>
        </w:rPr>
        <w:t>( و دلالت نداشتن دلیل )</w:t>
      </w:r>
      <w:r w:rsidR="0000547D">
        <w:rPr>
          <w:rFonts w:hint="cs"/>
          <w:b/>
          <w:bCs/>
          <w:color w:val="000000"/>
          <w:sz w:val="28"/>
          <w:rtl/>
        </w:rPr>
        <w:t xml:space="preserve"> </w:t>
      </w:r>
      <w:r w:rsidRPr="00D06052">
        <w:rPr>
          <w:rFonts w:hint="cs"/>
          <w:b/>
          <w:bCs/>
          <w:color w:val="000000"/>
          <w:sz w:val="28"/>
          <w:rtl/>
        </w:rPr>
        <w:t xml:space="preserve"> و يكون النزاع فيه</w:t>
      </w:r>
      <w:r w:rsidR="0000547D">
        <w:rPr>
          <w:rFonts w:hint="cs"/>
          <w:b/>
          <w:bCs/>
          <w:color w:val="000000"/>
          <w:sz w:val="28"/>
          <w:rtl/>
        </w:rPr>
        <w:t xml:space="preserve"> </w:t>
      </w:r>
      <w:r w:rsidR="0000547D" w:rsidRPr="0000547D">
        <w:rPr>
          <w:rFonts w:hint="cs"/>
          <w:color w:val="000000"/>
          <w:sz w:val="28"/>
          <w:rtl/>
        </w:rPr>
        <w:t>( اجزاء این دو مامور به از امر واقعی )</w:t>
      </w:r>
      <w:r w:rsidRPr="00D06052">
        <w:rPr>
          <w:rFonts w:hint="cs"/>
          <w:b/>
          <w:bCs/>
          <w:color w:val="000000"/>
          <w:sz w:val="28"/>
          <w:rtl/>
        </w:rPr>
        <w:t xml:space="preserve"> صغرويا</w:t>
      </w:r>
      <w:r w:rsidR="0000547D">
        <w:rPr>
          <w:rFonts w:hint="cs"/>
          <w:b/>
          <w:bCs/>
          <w:color w:val="000000"/>
          <w:sz w:val="28"/>
          <w:rtl/>
        </w:rPr>
        <w:t xml:space="preserve"> </w:t>
      </w:r>
      <w:r w:rsidRPr="00D06052">
        <w:rPr>
          <w:rFonts w:hint="cs"/>
          <w:b/>
          <w:bCs/>
          <w:color w:val="000000"/>
          <w:sz w:val="28"/>
          <w:rtl/>
        </w:rPr>
        <w:t>أيضا</w:t>
      </w:r>
      <w:r w:rsidR="0000547D">
        <w:rPr>
          <w:rFonts w:hint="cs"/>
          <w:b/>
          <w:bCs/>
          <w:color w:val="000000"/>
          <w:sz w:val="28"/>
          <w:rtl/>
        </w:rPr>
        <w:t xml:space="preserve"> </w:t>
      </w:r>
      <w:r w:rsidR="0000547D" w:rsidRPr="0000547D">
        <w:rPr>
          <w:rFonts w:hint="cs"/>
          <w:color w:val="000000"/>
          <w:sz w:val="28"/>
          <w:rtl/>
        </w:rPr>
        <w:t xml:space="preserve">( همان طور که کبروی است </w:t>
      </w:r>
      <w:r w:rsidR="0000547D" w:rsidRPr="0000547D">
        <w:rPr>
          <w:rFonts w:ascii="Sakkal Majalla" w:hAnsi="Sakkal Majalla" w:cs="Sakkal Majalla" w:hint="cs"/>
          <w:color w:val="000000"/>
          <w:sz w:val="28"/>
          <w:rtl/>
        </w:rPr>
        <w:t>–</w:t>
      </w:r>
      <w:r w:rsidR="0000547D" w:rsidRPr="0000547D">
        <w:rPr>
          <w:rFonts w:hint="cs"/>
          <w:color w:val="000000"/>
          <w:sz w:val="28"/>
          <w:rtl/>
        </w:rPr>
        <w:t xml:space="preserve"> یعنی نزاع هم صغروی است و هم کبروی است</w:t>
      </w:r>
      <w:r w:rsidR="0000547D">
        <w:rPr>
          <w:rFonts w:hint="cs"/>
          <w:color w:val="000000"/>
          <w:sz w:val="28"/>
          <w:rtl/>
        </w:rPr>
        <w:t xml:space="preserve"> </w:t>
      </w:r>
      <w:r w:rsidR="0000547D">
        <w:rPr>
          <w:rFonts w:ascii="Sakkal Majalla" w:hAnsi="Sakkal Majalla" w:cs="Sakkal Majalla" w:hint="cs"/>
          <w:color w:val="000000"/>
          <w:sz w:val="28"/>
          <w:rtl/>
        </w:rPr>
        <w:t>–</w:t>
      </w:r>
      <w:r w:rsidR="0000547D">
        <w:rPr>
          <w:rFonts w:hint="cs"/>
          <w:color w:val="000000"/>
          <w:sz w:val="28"/>
          <w:rtl/>
        </w:rPr>
        <w:t xml:space="preserve"> یعنی اگر شما بحث می کنید که اتیان مامور به اضطراری و ظاهری مجزی از امر واقعی هست یا نیست این جا دو نزاع وجود دارد . یک نزاع صغروی و یک نزاع کبروی . نزاع صغروی این است که ایا مامور به اضطراری و ظاهری به منزله ی مامور به واقعی هست یا نیست .</w:t>
      </w:r>
    </w:p>
    <w:p w:rsidR="0000547D" w:rsidRPr="0000547D" w:rsidRDefault="0000547D" w:rsidP="0000547D">
      <w:pPr>
        <w:jc w:val="both"/>
        <w:rPr>
          <w:color w:val="000000"/>
          <w:sz w:val="28"/>
          <w:rtl/>
        </w:rPr>
      </w:pPr>
      <w:r>
        <w:rPr>
          <w:rFonts w:hint="cs"/>
          <w:b/>
          <w:bCs/>
          <w:color w:val="000000"/>
          <w:sz w:val="28"/>
          <w:rtl/>
        </w:rPr>
        <w:t xml:space="preserve">صغری : </w:t>
      </w:r>
      <w:r w:rsidRPr="0000547D">
        <w:rPr>
          <w:rFonts w:hint="cs"/>
          <w:color w:val="000000"/>
          <w:sz w:val="28"/>
          <w:rtl/>
        </w:rPr>
        <w:t xml:space="preserve">المامور به بالامر الاضطراری او الظاهری مامور به بالامر الواقعی </w:t>
      </w:r>
      <w:r w:rsidRPr="0000547D">
        <w:rPr>
          <w:rFonts w:ascii="Sakkal Majalla" w:hAnsi="Sakkal Majalla" w:cs="Sakkal Majalla" w:hint="cs"/>
          <w:color w:val="000000"/>
          <w:sz w:val="28"/>
          <w:rtl/>
        </w:rPr>
        <w:t>–</w:t>
      </w:r>
      <w:r w:rsidRPr="0000547D">
        <w:rPr>
          <w:rFonts w:hint="cs"/>
          <w:color w:val="000000"/>
          <w:sz w:val="28"/>
          <w:rtl/>
        </w:rPr>
        <w:t xml:space="preserve"> ولو تنزیلا </w:t>
      </w:r>
    </w:p>
    <w:p w:rsidR="0000547D" w:rsidRDefault="0000547D" w:rsidP="0000547D">
      <w:pPr>
        <w:jc w:val="both"/>
        <w:rPr>
          <w:color w:val="000000"/>
          <w:sz w:val="28"/>
          <w:rtl/>
        </w:rPr>
      </w:pPr>
      <w:r>
        <w:rPr>
          <w:rFonts w:hint="cs"/>
          <w:b/>
          <w:bCs/>
          <w:color w:val="000000"/>
          <w:sz w:val="28"/>
          <w:rtl/>
        </w:rPr>
        <w:t xml:space="preserve">کبری : </w:t>
      </w:r>
      <w:r w:rsidRPr="0000547D">
        <w:rPr>
          <w:rFonts w:hint="cs"/>
          <w:color w:val="000000"/>
          <w:sz w:val="28"/>
          <w:rtl/>
        </w:rPr>
        <w:t>و المامور به بالامر الواقعی یقتضی الاجزاء</w:t>
      </w:r>
      <w:r>
        <w:rPr>
          <w:rFonts w:hint="cs"/>
          <w:b/>
          <w:bCs/>
          <w:color w:val="000000"/>
          <w:sz w:val="28"/>
          <w:rtl/>
        </w:rPr>
        <w:t xml:space="preserve"> </w:t>
      </w:r>
      <w:r w:rsidRPr="00D06052">
        <w:rPr>
          <w:rFonts w:hint="cs"/>
          <w:b/>
          <w:bCs/>
          <w:color w:val="000000"/>
          <w:sz w:val="28"/>
          <w:rtl/>
        </w:rPr>
        <w:t xml:space="preserve"> </w:t>
      </w:r>
    </w:p>
    <w:p w:rsidR="0000547D" w:rsidRDefault="0000547D" w:rsidP="0000547D">
      <w:pPr>
        <w:jc w:val="both"/>
        <w:rPr>
          <w:color w:val="000000"/>
          <w:sz w:val="28"/>
          <w:rtl/>
        </w:rPr>
      </w:pPr>
      <w:r w:rsidRPr="0000547D">
        <w:rPr>
          <w:rFonts w:hint="cs"/>
          <w:b/>
          <w:bCs/>
          <w:color w:val="000000"/>
          <w:sz w:val="28"/>
          <w:rtl/>
        </w:rPr>
        <w:t>نتیجه :</w:t>
      </w:r>
      <w:r>
        <w:rPr>
          <w:rFonts w:hint="cs"/>
          <w:color w:val="000000"/>
          <w:sz w:val="28"/>
          <w:rtl/>
        </w:rPr>
        <w:t xml:space="preserve"> </w:t>
      </w:r>
      <w:r w:rsidRPr="0000547D">
        <w:rPr>
          <w:rFonts w:hint="cs"/>
          <w:color w:val="000000"/>
          <w:sz w:val="28"/>
          <w:rtl/>
        </w:rPr>
        <w:t>المامور به بالامر الاضطراری او الظاهری یقتضی الاجزاء</w:t>
      </w:r>
      <w:r>
        <w:rPr>
          <w:rFonts w:hint="cs"/>
          <w:b/>
          <w:bCs/>
          <w:color w:val="000000"/>
          <w:sz w:val="28"/>
          <w:rtl/>
        </w:rPr>
        <w:t xml:space="preserve"> </w:t>
      </w:r>
      <w:r w:rsidRPr="00D06052">
        <w:rPr>
          <w:rFonts w:hint="cs"/>
          <w:b/>
          <w:bCs/>
          <w:color w:val="000000"/>
          <w:sz w:val="28"/>
          <w:rtl/>
        </w:rPr>
        <w:t xml:space="preserve"> </w:t>
      </w:r>
    </w:p>
    <w:p w:rsidR="00D06052" w:rsidRDefault="0000547D" w:rsidP="0000547D">
      <w:pPr>
        <w:jc w:val="both"/>
        <w:rPr>
          <w:rFonts w:cs="Times New Roman"/>
          <w:b/>
          <w:bCs/>
          <w:szCs w:val="22"/>
          <w:rtl/>
        </w:rPr>
      </w:pPr>
      <w:r w:rsidRPr="0000547D">
        <w:rPr>
          <w:rFonts w:hint="cs"/>
          <w:color w:val="000000"/>
          <w:sz w:val="28"/>
          <w:rtl/>
        </w:rPr>
        <w:t xml:space="preserve"> )</w:t>
      </w:r>
      <w:r w:rsidR="00D06052" w:rsidRPr="0000547D">
        <w:rPr>
          <w:rFonts w:hint="cs"/>
          <w:color w:val="000000"/>
          <w:sz w:val="28"/>
          <w:rtl/>
        </w:rPr>
        <w:t xml:space="preserve"> </w:t>
      </w:r>
      <w:r w:rsidR="00D06052" w:rsidRPr="00D06052">
        <w:rPr>
          <w:rFonts w:hint="cs"/>
          <w:b/>
          <w:bCs/>
          <w:color w:val="000000"/>
          <w:sz w:val="28"/>
          <w:rtl/>
        </w:rPr>
        <w:t>بخلافه في الإجزاء بالإضافة إلى أمره</w:t>
      </w:r>
      <w:r>
        <w:rPr>
          <w:rFonts w:hint="cs"/>
          <w:b/>
          <w:bCs/>
          <w:color w:val="000000"/>
          <w:sz w:val="28"/>
          <w:rtl/>
        </w:rPr>
        <w:t xml:space="preserve"> </w:t>
      </w:r>
      <w:r w:rsidRPr="0000547D">
        <w:rPr>
          <w:rFonts w:hint="cs"/>
          <w:color w:val="000000"/>
          <w:sz w:val="28"/>
          <w:rtl/>
        </w:rPr>
        <w:t xml:space="preserve">( بر خلاف نزاع در اجزاء نسبت به امر ماتی به </w:t>
      </w:r>
      <w:r w:rsidRPr="0000547D">
        <w:rPr>
          <w:rFonts w:ascii="Sakkal Majalla" w:hAnsi="Sakkal Majalla" w:cs="Sakkal Majalla" w:hint="cs"/>
          <w:color w:val="000000"/>
          <w:sz w:val="28"/>
          <w:rtl/>
        </w:rPr>
        <w:t>–</w:t>
      </w:r>
      <w:r w:rsidRPr="0000547D">
        <w:rPr>
          <w:rFonts w:hint="cs"/>
          <w:color w:val="000000"/>
          <w:sz w:val="28"/>
          <w:rtl/>
        </w:rPr>
        <w:t xml:space="preserve"> یعنی بحث اول که ایا مامور به امر واقعی یا اضطراری یا ظاهری نسبت به امر خودش مجزیی هست یا نیست )</w:t>
      </w:r>
      <w:r w:rsidR="00D06052" w:rsidRPr="00D06052">
        <w:rPr>
          <w:rFonts w:hint="cs"/>
          <w:b/>
          <w:bCs/>
          <w:color w:val="000000"/>
          <w:sz w:val="28"/>
          <w:rtl/>
        </w:rPr>
        <w:t xml:space="preserve"> فإنه لا يكون إلا كبرويا</w:t>
      </w:r>
      <w:r>
        <w:rPr>
          <w:rFonts w:hint="cs"/>
          <w:b/>
          <w:bCs/>
          <w:color w:val="000000"/>
          <w:sz w:val="28"/>
          <w:rtl/>
        </w:rPr>
        <w:t xml:space="preserve"> </w:t>
      </w:r>
      <w:r w:rsidRPr="0000547D">
        <w:rPr>
          <w:rFonts w:hint="cs"/>
          <w:color w:val="000000"/>
          <w:sz w:val="28"/>
          <w:rtl/>
        </w:rPr>
        <w:t>( به سبب این که نزاع نمی باشد مگر کبروی )</w:t>
      </w:r>
      <w:r w:rsidR="00D06052" w:rsidRPr="0000547D">
        <w:rPr>
          <w:rFonts w:hint="cs"/>
          <w:color w:val="000000"/>
          <w:sz w:val="28"/>
          <w:rtl/>
        </w:rPr>
        <w:t xml:space="preserve"> </w:t>
      </w:r>
      <w:r w:rsidR="00D06052" w:rsidRPr="00D06052">
        <w:rPr>
          <w:rFonts w:hint="cs"/>
          <w:b/>
          <w:bCs/>
          <w:color w:val="000000"/>
          <w:sz w:val="28"/>
          <w:rtl/>
        </w:rPr>
        <w:t>لو كان هناك نزاع</w:t>
      </w:r>
      <w:r>
        <w:rPr>
          <w:rFonts w:hint="cs"/>
          <w:b/>
          <w:bCs/>
          <w:color w:val="000000"/>
          <w:sz w:val="28"/>
          <w:rtl/>
        </w:rPr>
        <w:t xml:space="preserve"> </w:t>
      </w:r>
      <w:r w:rsidRPr="0000547D">
        <w:rPr>
          <w:rFonts w:hint="cs"/>
          <w:color w:val="000000"/>
          <w:sz w:val="28"/>
          <w:rtl/>
        </w:rPr>
        <w:t>( اگر باشد در کبری نزاعی )</w:t>
      </w:r>
      <w:r w:rsidR="00D06052" w:rsidRPr="00D06052">
        <w:rPr>
          <w:rFonts w:hint="cs"/>
          <w:b/>
          <w:bCs/>
          <w:color w:val="000000"/>
          <w:sz w:val="28"/>
          <w:rtl/>
        </w:rPr>
        <w:t xml:space="preserve"> كما نقل عن بعض</w:t>
      </w:r>
      <w:r>
        <w:rPr>
          <w:rFonts w:hint="cs"/>
          <w:b/>
          <w:bCs/>
          <w:color w:val="000000"/>
          <w:sz w:val="28"/>
          <w:rtl/>
        </w:rPr>
        <w:t xml:space="preserve"> </w:t>
      </w:r>
      <w:r w:rsidRPr="0000547D">
        <w:rPr>
          <w:rFonts w:hint="cs"/>
          <w:color w:val="000000"/>
          <w:sz w:val="28"/>
          <w:rtl/>
        </w:rPr>
        <w:t>( دو نفر از اهل سنت )</w:t>
      </w:r>
      <w:r w:rsidR="00D06052" w:rsidRPr="0000547D">
        <w:rPr>
          <w:rFonts w:hint="cs"/>
          <w:color w:val="000000"/>
          <w:sz w:val="28"/>
          <w:rtl/>
        </w:rPr>
        <w:t>‏</w:t>
      </w:r>
      <w:r w:rsidR="00D06052" w:rsidRPr="00D06052">
        <w:rPr>
          <w:rFonts w:hint="cs"/>
          <w:b/>
          <w:bCs/>
          <w:color w:val="000000"/>
          <w:sz w:val="28"/>
          <w:rtl/>
        </w:rPr>
        <w:t xml:space="preserve"> فافهم</w:t>
      </w:r>
      <w:r>
        <w:rPr>
          <w:rFonts w:hint="cs"/>
          <w:b/>
          <w:bCs/>
          <w:color w:val="000000"/>
          <w:sz w:val="28"/>
          <w:rtl/>
        </w:rPr>
        <w:t xml:space="preserve"> </w:t>
      </w:r>
      <w:r w:rsidRPr="0000547D">
        <w:rPr>
          <w:rFonts w:hint="cs"/>
          <w:color w:val="000000"/>
          <w:sz w:val="28"/>
          <w:rtl/>
        </w:rPr>
        <w:t>( اشاره دارد به این که شمای صاحب کفایه فرمود عمده این است . حالا که عمده این است پس اقتضا را به معنی دلالت بگیر )</w:t>
      </w:r>
      <w:r>
        <w:rPr>
          <w:rFonts w:hint="cs"/>
          <w:b/>
          <w:bCs/>
          <w:color w:val="000000"/>
          <w:sz w:val="28"/>
          <w:rtl/>
        </w:rPr>
        <w:t xml:space="preserve"> </w:t>
      </w:r>
      <w:r w:rsidR="00D06052" w:rsidRPr="00D06052">
        <w:rPr>
          <w:rFonts w:hint="cs"/>
          <w:b/>
          <w:bCs/>
          <w:color w:val="000000"/>
          <w:sz w:val="28"/>
          <w:rtl/>
        </w:rPr>
        <w:t>.</w:t>
      </w:r>
    </w:p>
    <w:p w:rsidR="00F51FF9" w:rsidRDefault="00F51FF9" w:rsidP="00F51FF9">
      <w:pPr>
        <w:jc w:val="both"/>
      </w:pPr>
      <w:r w:rsidRPr="00F51FF9">
        <w:rPr>
          <w:rFonts w:hint="cs"/>
          <w:b/>
          <w:bCs/>
          <w:rtl/>
        </w:rPr>
        <w:t>مطلب اول :</w:t>
      </w:r>
      <w:r>
        <w:rPr>
          <w:rFonts w:hint="cs"/>
          <w:rtl/>
        </w:rPr>
        <w:t xml:space="preserve"> کلمه ی اجزاء یعنی کافی بودن . مثلا می گوییم عمل الف مجزی از عمل ب است یعنی کافی است از عمل ب . مثلا اگر مکلف مامور به واقعی را انجام بدهد می گویند این عمل کافی است . کافی است از انجام دوباره ی آن مامور به واقعی . یعنی لازم نیست که دوباره مامور به واقعی را انجام بدهی . </w:t>
      </w:r>
    </w:p>
    <w:p w:rsidR="00F51FF9" w:rsidRDefault="00F51FF9" w:rsidP="00F51FF9">
      <w:pPr>
        <w:jc w:val="both"/>
        <w:rPr>
          <w:rtl/>
        </w:rPr>
      </w:pPr>
      <w:r>
        <w:rPr>
          <w:rFonts w:hint="cs"/>
          <w:rtl/>
        </w:rPr>
        <w:t xml:space="preserve"> ولی ما عنه الکفایه ( عمل ب ) دو صورت دارد :</w:t>
      </w:r>
    </w:p>
    <w:p w:rsidR="00F51FF9" w:rsidRDefault="00F51FF9" w:rsidP="00F51FF9">
      <w:pPr>
        <w:pStyle w:val="ListParagraph"/>
        <w:numPr>
          <w:ilvl w:val="0"/>
          <w:numId w:val="301"/>
        </w:numPr>
        <w:jc w:val="both"/>
      </w:pPr>
      <w:r w:rsidRPr="00F51FF9">
        <w:rPr>
          <w:rFonts w:hint="cs"/>
          <w:b/>
          <w:bCs/>
          <w:rtl/>
        </w:rPr>
        <w:t>صورت اول :</w:t>
      </w:r>
      <w:r>
        <w:rPr>
          <w:rFonts w:hint="cs"/>
          <w:rtl/>
        </w:rPr>
        <w:t xml:space="preserve"> گاهی ما عنه الکفایه انجام دوباره ی عمل است . </w:t>
      </w:r>
    </w:p>
    <w:p w:rsidR="00F51FF9" w:rsidRDefault="00F51FF9" w:rsidP="00F51FF9">
      <w:pPr>
        <w:pStyle w:val="ListParagraph"/>
        <w:numPr>
          <w:ilvl w:val="0"/>
          <w:numId w:val="301"/>
        </w:numPr>
        <w:jc w:val="both"/>
      </w:pPr>
      <w:r w:rsidRPr="00F51FF9">
        <w:rPr>
          <w:rFonts w:hint="cs"/>
          <w:b/>
          <w:bCs/>
          <w:rtl/>
        </w:rPr>
        <w:t>صورت دوم :</w:t>
      </w:r>
      <w:r>
        <w:rPr>
          <w:rFonts w:hint="cs"/>
          <w:rtl/>
        </w:rPr>
        <w:t xml:space="preserve"> گاهی ما عنه الکفایه ، مطلق  التدارک ( هم شامل اعاده است و هم شامل قضا کردن است ) است . یعنی اگر این عمل را انجام دادی کافی است از انجام دادن اعاده و قضا .  </w:t>
      </w:r>
    </w:p>
    <w:p w:rsidR="00F51FF9" w:rsidRPr="00D06052" w:rsidRDefault="00F51FF9" w:rsidP="00F51FF9">
      <w:pPr>
        <w:pStyle w:val="ListParagraph"/>
        <w:jc w:val="both"/>
        <w:rPr>
          <w:rtl/>
        </w:rPr>
      </w:pPr>
      <w:r>
        <w:rPr>
          <w:rFonts w:hint="cs"/>
          <w:rtl/>
        </w:rPr>
        <w:t>مثلا اگر شما نماز را با وضوی استصحابی خواندی می گویند این عمل مجزی است و کافی است . کافی از چیست ؟ از مطلق تدارک . یعنی اگر داخل وقت یقین پیدا کردی که وضو نداشتی ، نیاز به اعاده نیست و اگر هم خارج وقت فهمیدی ، نیاز به قضا کردن نیست .</w:t>
      </w:r>
    </w:p>
    <w:p w:rsidR="00D06052" w:rsidRPr="00D06052" w:rsidRDefault="009C036E" w:rsidP="00D06052">
      <w:pPr>
        <w:pStyle w:val="NormalWeb"/>
        <w:bidi/>
        <w:jc w:val="both"/>
        <w:rPr>
          <w:b/>
          <w:bCs/>
          <w:sz w:val="22"/>
          <w:szCs w:val="22"/>
          <w:rtl/>
        </w:rPr>
      </w:pPr>
      <w:r>
        <w:rPr>
          <w:rFonts w:cs="B Nazanin" w:hint="cs"/>
          <w:b/>
          <w:bCs/>
          <w:color w:val="465BFF"/>
          <w:sz w:val="28"/>
          <w:szCs w:val="28"/>
          <w:rtl/>
        </w:rPr>
        <w:t>ثالثها : معنى الإجزاء</w:t>
      </w:r>
    </w:p>
    <w:p w:rsidR="00D06052" w:rsidRDefault="00D06052" w:rsidP="00D06052">
      <w:pPr>
        <w:pStyle w:val="NormalWeb"/>
        <w:bidi/>
        <w:jc w:val="both"/>
        <w:rPr>
          <w:b/>
          <w:bCs/>
          <w:sz w:val="22"/>
          <w:szCs w:val="22"/>
          <w:rtl/>
        </w:rPr>
      </w:pPr>
      <w:r w:rsidRPr="00D06052">
        <w:rPr>
          <w:rFonts w:cs="B Nazanin" w:hint="cs"/>
          <w:b/>
          <w:bCs/>
          <w:color w:val="000000"/>
          <w:sz w:val="28"/>
          <w:szCs w:val="28"/>
          <w:rtl/>
        </w:rPr>
        <w:t>الظاهر أن الإجزاء هاهنا بمعناه لغة</w:t>
      </w:r>
      <w:r w:rsidR="0000547D" w:rsidRPr="0000547D">
        <w:rPr>
          <w:rFonts w:cs="B Nazanin" w:hint="cs"/>
          <w:color w:val="000000"/>
          <w:sz w:val="28"/>
          <w:szCs w:val="28"/>
          <w:rtl/>
        </w:rPr>
        <w:t xml:space="preserve"> ( متبادر این است که اجزاء در مبحث اجزاء به معنی لغوی است )</w:t>
      </w:r>
      <w:r w:rsidRPr="0000547D">
        <w:rPr>
          <w:rFonts w:cs="B Nazanin" w:hint="cs"/>
          <w:color w:val="000000"/>
          <w:sz w:val="28"/>
          <w:szCs w:val="28"/>
          <w:rtl/>
        </w:rPr>
        <w:t xml:space="preserve"> </w:t>
      </w:r>
      <w:r w:rsidRPr="00D06052">
        <w:rPr>
          <w:rFonts w:cs="B Nazanin" w:hint="cs"/>
          <w:b/>
          <w:bCs/>
          <w:color w:val="000000"/>
          <w:sz w:val="28"/>
          <w:szCs w:val="28"/>
          <w:rtl/>
        </w:rPr>
        <w:t>و هو الكفاية</w:t>
      </w:r>
      <w:r w:rsidR="0000547D">
        <w:rPr>
          <w:rFonts w:cs="B Nazanin" w:hint="cs"/>
          <w:b/>
          <w:bCs/>
          <w:color w:val="000000"/>
          <w:sz w:val="28"/>
          <w:szCs w:val="28"/>
          <w:rtl/>
        </w:rPr>
        <w:t xml:space="preserve"> </w:t>
      </w:r>
      <w:r w:rsidR="0000547D" w:rsidRPr="0000547D">
        <w:rPr>
          <w:rFonts w:cs="B Nazanin" w:hint="cs"/>
          <w:color w:val="000000"/>
          <w:sz w:val="28"/>
          <w:szCs w:val="28"/>
          <w:rtl/>
        </w:rPr>
        <w:t>( و آن معنی لغوی ، کافی بودن است )</w:t>
      </w:r>
      <w:r w:rsidRPr="0000547D">
        <w:rPr>
          <w:rFonts w:cs="B Nazanin" w:hint="cs"/>
          <w:color w:val="000000"/>
          <w:sz w:val="28"/>
          <w:szCs w:val="28"/>
          <w:rtl/>
        </w:rPr>
        <w:t xml:space="preserve"> </w:t>
      </w:r>
      <w:r w:rsidRPr="00D06052">
        <w:rPr>
          <w:rFonts w:cs="B Nazanin" w:hint="cs"/>
          <w:b/>
          <w:bCs/>
          <w:color w:val="000000"/>
          <w:sz w:val="28"/>
          <w:szCs w:val="28"/>
          <w:rtl/>
        </w:rPr>
        <w:t>و إن كان يختلف ما يكفي عنه</w:t>
      </w:r>
      <w:r w:rsidR="0000547D">
        <w:rPr>
          <w:rFonts w:cs="B Nazanin" w:hint="cs"/>
          <w:b/>
          <w:bCs/>
          <w:color w:val="000000"/>
          <w:sz w:val="28"/>
          <w:szCs w:val="28"/>
          <w:rtl/>
        </w:rPr>
        <w:t xml:space="preserve"> </w:t>
      </w:r>
      <w:r w:rsidR="0000547D" w:rsidRPr="0000547D">
        <w:rPr>
          <w:rFonts w:cs="B Nazanin" w:hint="cs"/>
          <w:color w:val="000000"/>
          <w:sz w:val="28"/>
          <w:szCs w:val="28"/>
          <w:rtl/>
        </w:rPr>
        <w:t>( اگر چه مختلف می باشد چیزی که کافی می باشد اتیان از ان چیز )</w:t>
      </w:r>
      <w:r w:rsidRPr="00D06052">
        <w:rPr>
          <w:rFonts w:cs="B Nazanin" w:hint="cs"/>
          <w:b/>
          <w:bCs/>
          <w:color w:val="000000"/>
          <w:sz w:val="28"/>
          <w:szCs w:val="28"/>
          <w:rtl/>
        </w:rPr>
        <w:t xml:space="preserve"> فإن الإتيان بالمأمور به بالأمر الواقعي يكفي فيسقط به التعبد به ثانيا</w:t>
      </w:r>
      <w:r w:rsidR="0000547D">
        <w:rPr>
          <w:rFonts w:cs="B Nazanin" w:hint="cs"/>
          <w:b/>
          <w:bCs/>
          <w:color w:val="000000"/>
          <w:sz w:val="28"/>
          <w:szCs w:val="28"/>
          <w:rtl/>
        </w:rPr>
        <w:t xml:space="preserve"> </w:t>
      </w:r>
      <w:r w:rsidR="0000547D" w:rsidRPr="0000547D">
        <w:rPr>
          <w:rFonts w:cs="B Nazanin" w:hint="cs"/>
          <w:color w:val="000000"/>
          <w:sz w:val="28"/>
          <w:szCs w:val="28"/>
          <w:rtl/>
        </w:rPr>
        <w:t>( به سبب این که انجام دادن مامور به به امر واقعی ، کفایت می کند پس ساقط می شود به وسیله ی اتیان مامور به واقعی ، تعبد و انجام دادن مامور به واقعی را برای بار دوم )</w:t>
      </w:r>
      <w:r w:rsidRPr="00D06052">
        <w:rPr>
          <w:rFonts w:cs="B Nazanin" w:hint="cs"/>
          <w:b/>
          <w:bCs/>
          <w:color w:val="000000"/>
          <w:sz w:val="28"/>
          <w:szCs w:val="28"/>
          <w:rtl/>
        </w:rPr>
        <w:t xml:space="preserve"> و بالأمر الاضطراري أو الظاهري الجعلي فيسقط به القضاء</w:t>
      </w:r>
      <w:r w:rsidR="0000547D">
        <w:rPr>
          <w:rFonts w:cs="B Nazanin" w:hint="cs"/>
          <w:b/>
          <w:bCs/>
          <w:color w:val="000000"/>
          <w:sz w:val="28"/>
          <w:szCs w:val="28"/>
          <w:rtl/>
        </w:rPr>
        <w:t xml:space="preserve"> </w:t>
      </w:r>
      <w:r w:rsidR="0000547D" w:rsidRPr="0000547D">
        <w:rPr>
          <w:rFonts w:cs="B Nazanin" w:hint="cs"/>
          <w:color w:val="000000"/>
          <w:sz w:val="28"/>
          <w:szCs w:val="28"/>
          <w:rtl/>
        </w:rPr>
        <w:t>( و انجام دادن مامور به به امر اضطراری یا ظاهری جعلی ، کافی است ( از مطلق التدارک ) پس ساقط می شود به سبب این اتیان ، مطلق تدارک )</w:t>
      </w:r>
      <w:r w:rsidRPr="00D06052">
        <w:rPr>
          <w:rFonts w:cs="B Nazanin" w:hint="cs"/>
          <w:b/>
          <w:bCs/>
          <w:color w:val="000000"/>
          <w:sz w:val="28"/>
          <w:szCs w:val="28"/>
          <w:rtl/>
        </w:rPr>
        <w:t xml:space="preserve"> لا أنه يكون هاهنا اصطلاحا</w:t>
      </w:r>
      <w:r w:rsidR="0000547D">
        <w:rPr>
          <w:rFonts w:cs="B Nazanin" w:hint="cs"/>
          <w:b/>
          <w:bCs/>
          <w:color w:val="000000"/>
          <w:sz w:val="28"/>
          <w:szCs w:val="28"/>
          <w:rtl/>
        </w:rPr>
        <w:t xml:space="preserve"> </w:t>
      </w:r>
      <w:r w:rsidR="0000547D" w:rsidRPr="0000547D">
        <w:rPr>
          <w:rFonts w:cs="B Nazanin" w:hint="cs"/>
          <w:color w:val="000000"/>
          <w:sz w:val="28"/>
          <w:szCs w:val="28"/>
          <w:rtl/>
        </w:rPr>
        <w:t xml:space="preserve">( نه این که اجزاء می باشد در بحث اجزاء ، اصطلاحی </w:t>
      </w:r>
      <w:r w:rsidR="0000547D" w:rsidRPr="0000547D">
        <w:rPr>
          <w:rFonts w:ascii="Sakkal Majalla" w:hAnsi="Sakkal Majalla" w:cs="Sakkal Majalla" w:hint="cs"/>
          <w:color w:val="000000"/>
          <w:sz w:val="28"/>
          <w:szCs w:val="28"/>
          <w:rtl/>
        </w:rPr>
        <w:t>–</w:t>
      </w:r>
      <w:r w:rsidR="0000547D" w:rsidRPr="0000547D">
        <w:rPr>
          <w:rFonts w:cs="B Nazanin" w:hint="cs"/>
          <w:color w:val="000000"/>
          <w:sz w:val="28"/>
          <w:szCs w:val="28"/>
          <w:rtl/>
        </w:rPr>
        <w:t xml:space="preserve"> یعنی این طور نیست که علمای اصول اصطلاح خاصی دارند در رابطه با اجزاء )</w:t>
      </w:r>
      <w:r w:rsidRPr="00D06052">
        <w:rPr>
          <w:rFonts w:cs="B Nazanin" w:hint="cs"/>
          <w:b/>
          <w:bCs/>
          <w:color w:val="000000"/>
          <w:sz w:val="28"/>
          <w:szCs w:val="28"/>
          <w:rtl/>
        </w:rPr>
        <w:t xml:space="preserve"> بمعنى إسقاط التعبد أو القضاء فإنه</w:t>
      </w:r>
      <w:r w:rsidR="0000547D">
        <w:rPr>
          <w:rFonts w:cs="B Nazanin" w:hint="cs"/>
          <w:b/>
          <w:bCs/>
          <w:color w:val="000000"/>
          <w:sz w:val="28"/>
          <w:szCs w:val="28"/>
          <w:rtl/>
        </w:rPr>
        <w:t xml:space="preserve"> </w:t>
      </w:r>
      <w:r w:rsidR="0000547D" w:rsidRPr="0000547D">
        <w:rPr>
          <w:rFonts w:cs="B Nazanin" w:hint="cs"/>
          <w:color w:val="000000"/>
          <w:sz w:val="28"/>
          <w:szCs w:val="28"/>
          <w:rtl/>
        </w:rPr>
        <w:t>( داشتن معنی اصطلاحی برای اجزاء )</w:t>
      </w:r>
      <w:r w:rsidR="0000547D">
        <w:rPr>
          <w:rFonts w:cs="B Nazanin" w:hint="cs"/>
          <w:b/>
          <w:bCs/>
          <w:color w:val="000000"/>
          <w:sz w:val="28"/>
          <w:szCs w:val="28"/>
          <w:rtl/>
        </w:rPr>
        <w:t xml:space="preserve"> بعيد جدا </w:t>
      </w:r>
      <w:r w:rsidR="0000547D" w:rsidRPr="0000547D">
        <w:rPr>
          <w:rFonts w:cs="B Nazanin" w:hint="cs"/>
          <w:color w:val="000000"/>
          <w:sz w:val="28"/>
          <w:szCs w:val="28"/>
          <w:rtl/>
        </w:rPr>
        <w:t>( زیرا نقل لفظ از معنی لغوی به معنی دیگر نیازمند به دلیل است و در این جا دلیل منتفی است )</w:t>
      </w:r>
    </w:p>
    <w:p w:rsidR="00F51FF9" w:rsidRDefault="00F51FF9" w:rsidP="00F51FF9">
      <w:pPr>
        <w:jc w:val="both"/>
        <w:rPr>
          <w:rtl/>
        </w:rPr>
      </w:pPr>
      <w:r w:rsidRPr="00F51FF9">
        <w:rPr>
          <w:rFonts w:hint="cs"/>
          <w:b/>
          <w:bCs/>
          <w:rtl/>
        </w:rPr>
        <w:t>مطلب دوم :</w:t>
      </w:r>
      <w:r>
        <w:rPr>
          <w:rFonts w:hint="cs"/>
          <w:rtl/>
        </w:rPr>
        <w:t xml:space="preserve"> این امر رابع دو نکته است :</w:t>
      </w:r>
    </w:p>
    <w:p w:rsidR="00F51FF9" w:rsidRDefault="00F51FF9" w:rsidP="00F51FF9">
      <w:pPr>
        <w:jc w:val="both"/>
        <w:rPr>
          <w:rtl/>
        </w:rPr>
      </w:pPr>
      <w:r w:rsidRPr="00F51FF9">
        <w:rPr>
          <w:rFonts w:hint="cs"/>
          <w:b/>
          <w:bCs/>
          <w:rtl/>
        </w:rPr>
        <w:t>نکته ی اول :</w:t>
      </w:r>
      <w:r>
        <w:rPr>
          <w:rFonts w:hint="cs"/>
          <w:rtl/>
        </w:rPr>
        <w:t xml:space="preserve"> چه فرقی است بین مساله ی مره و تکرار و مساله ی اجزاء و عدم اجزاء ؟</w:t>
      </w:r>
    </w:p>
    <w:p w:rsidR="00F51FF9" w:rsidRDefault="00F51FF9" w:rsidP="00F51FF9">
      <w:pPr>
        <w:jc w:val="both"/>
        <w:rPr>
          <w:rtl/>
        </w:rPr>
      </w:pPr>
      <w:r>
        <w:rPr>
          <w:rFonts w:hint="cs"/>
          <w:rtl/>
        </w:rPr>
        <w:t xml:space="preserve">اگر بگویید صیغه ی امر وضع شده است برای مره یعنی انجام یک عمل لازم است و انجام دوباره ی آن لازم نیست و اگر بگویید صیغه ی امر وضع شده برای تکرار یعنی انجام عمل به صورت مکررا لازم است در نتیجه مره با اجزاء می سازد و تکرار با عدم اجزاء . چه فرقی است بین این دوم ؟ </w:t>
      </w:r>
    </w:p>
    <w:p w:rsidR="00F51FF9" w:rsidRDefault="00F51FF9" w:rsidP="00F51FF9">
      <w:pPr>
        <w:jc w:val="both"/>
        <w:rPr>
          <w:rtl/>
        </w:rPr>
      </w:pPr>
      <w:r>
        <w:rPr>
          <w:rFonts w:hint="cs"/>
          <w:rtl/>
        </w:rPr>
        <w:t xml:space="preserve">صاحب کفایه می فرماید در بحث مره و تکرار بحث ما لفظی است یعنی بحث می کنیم که مامور به چیست ؟ مامور به مره است یا تکرار است . یعنی بحث می کنیم که صیغه ی امر وضع شده است برای مره یا تکرار . یعنی می خواهیم مامور به را مشخص کنیم . اما در اجزاء بعد از بحث مره و تکرار است و بحث روی این است که اگر مکلف مامور به ای که مشخص می باشد ( در بحث مره و تکرار مشخص شده است ) ایا عقل حکم به اجزاء می کند یا چنین حکمی نمی کند بنابراین این بحث ، بحثی عقلی است در حالی که بحث مره و تکرار یک بحث لفظی است . این نکته را بیان فرموده اند چون عده ای خیال کرده اند این دو بحث ، عین هم هستند </w:t>
      </w:r>
    </w:p>
    <w:p w:rsidR="00F51FF9" w:rsidRDefault="00F51FF9" w:rsidP="00F51FF9">
      <w:pPr>
        <w:jc w:val="both"/>
        <w:rPr>
          <w:rtl/>
        </w:rPr>
      </w:pPr>
      <w:r w:rsidRPr="00F51FF9">
        <w:rPr>
          <w:rFonts w:hint="cs"/>
          <w:b/>
          <w:bCs/>
          <w:rtl/>
        </w:rPr>
        <w:t>نکته ی دوم :</w:t>
      </w:r>
      <w:r>
        <w:rPr>
          <w:rFonts w:hint="cs"/>
          <w:rtl/>
        </w:rPr>
        <w:t xml:space="preserve"> یک بحثی است که ایا قضا تابع اداء هست یا نیست . گاهی مکلف واجب موقت را در وقتش نمی خواند مثلا نماز را در وقتش نمی خواهد . می خواهیم ببینیم همین امری که به نماز شده است مثل صل ، ایا همین امر دلالت می کند بر این که اگر انجام ندادی ، قضایش لازم است یا چنین دلالتی ندارد . اگر بگوییم چنین دلالتی دارد یعنی قضا تابع اداء است اما اگر بگوییم چنین دلالتی ندارد می گوییم قضاء تابع اداء نیست . در این مساله 3 نظریه وجود دارد : الف : مطلقا تابع اداء هست . ب : مطلقا تابع اداء نیست . ج : تفصیل : اگر ان دلیلی که وقت را مشخص می کند متصل باشد ، تابع ادا نیست اما اگر منفصل باشد تابع اداء است . </w:t>
      </w:r>
    </w:p>
    <w:p w:rsidR="00F51FF9" w:rsidRDefault="00F51FF9" w:rsidP="00F51FF9">
      <w:pPr>
        <w:jc w:val="both"/>
        <w:rPr>
          <w:rtl/>
        </w:rPr>
      </w:pPr>
      <w:r>
        <w:rPr>
          <w:rFonts w:hint="cs"/>
          <w:rtl/>
        </w:rPr>
        <w:t>حالا نکته این است که چه فرقی است بین مبحث اجزاء و مساله ی تبعیت القضاء للاداء ؟ صاحب کفایه می فرماید بحث تبعیت القضاء للادا یک بحث لفظی است و می خواهیم در ان معنی صیغه ی امر را بدانیم اما بحث اجزاء یک بحث عقلی است .</w:t>
      </w:r>
    </w:p>
    <w:p w:rsidR="00F51FF9" w:rsidRDefault="00F51FF9" w:rsidP="00F51FF9">
      <w:pPr>
        <w:jc w:val="both"/>
        <w:rPr>
          <w:rtl/>
        </w:rPr>
      </w:pPr>
    </w:p>
    <w:p w:rsidR="00F51FF9" w:rsidRPr="00D06052" w:rsidRDefault="00F51FF9" w:rsidP="00F51FF9">
      <w:pPr>
        <w:jc w:val="both"/>
        <w:rPr>
          <w:rtl/>
        </w:rPr>
      </w:pPr>
    </w:p>
    <w:p w:rsidR="00D06052" w:rsidRPr="00D06052" w:rsidRDefault="00D06052" w:rsidP="00D06052">
      <w:pPr>
        <w:pStyle w:val="NormalWeb"/>
        <w:bidi/>
        <w:jc w:val="both"/>
        <w:rPr>
          <w:b/>
          <w:bCs/>
          <w:sz w:val="22"/>
          <w:szCs w:val="22"/>
          <w:rtl/>
        </w:rPr>
      </w:pPr>
      <w:r w:rsidRPr="00D06052">
        <w:rPr>
          <w:rFonts w:cs="B Nazanin" w:hint="cs"/>
          <w:b/>
          <w:bCs/>
          <w:color w:val="465BFF"/>
          <w:sz w:val="28"/>
          <w:szCs w:val="28"/>
          <w:rtl/>
        </w:rPr>
        <w:t xml:space="preserve">رابعها </w:t>
      </w:r>
      <w:r w:rsidR="009C036E">
        <w:rPr>
          <w:rFonts w:cs="B Nazanin" w:hint="cs"/>
          <w:b/>
          <w:bCs/>
          <w:color w:val="465BFF"/>
          <w:sz w:val="28"/>
          <w:szCs w:val="28"/>
          <w:rtl/>
        </w:rPr>
        <w:t xml:space="preserve"> : </w:t>
      </w:r>
      <w:r w:rsidRPr="00D06052">
        <w:rPr>
          <w:rFonts w:cs="B Nazanin" w:hint="cs"/>
          <w:b/>
          <w:bCs/>
          <w:color w:val="465BFF"/>
          <w:sz w:val="28"/>
          <w:szCs w:val="28"/>
          <w:rtl/>
        </w:rPr>
        <w:t>الفرق‏ بين هذه المسألة</w:t>
      </w:r>
      <w:r w:rsidR="0000547D">
        <w:rPr>
          <w:rFonts w:cs="B Nazanin" w:hint="cs"/>
          <w:b/>
          <w:bCs/>
          <w:color w:val="465BFF"/>
          <w:sz w:val="28"/>
          <w:szCs w:val="28"/>
          <w:rtl/>
        </w:rPr>
        <w:t xml:space="preserve"> </w:t>
      </w:r>
      <w:r w:rsidR="0000547D" w:rsidRPr="0000547D">
        <w:rPr>
          <w:rFonts w:cs="B Nazanin" w:hint="cs"/>
          <w:color w:val="465BFF"/>
          <w:sz w:val="28"/>
          <w:szCs w:val="28"/>
          <w:rtl/>
        </w:rPr>
        <w:t>( مساله ی اجزاء )</w:t>
      </w:r>
      <w:r w:rsidRPr="00D06052">
        <w:rPr>
          <w:rFonts w:cs="B Nazanin" w:hint="cs"/>
          <w:b/>
          <w:bCs/>
          <w:color w:val="465BFF"/>
          <w:sz w:val="28"/>
          <w:szCs w:val="28"/>
          <w:rtl/>
        </w:rPr>
        <w:t xml:space="preserve"> و مسألة المرة و التكرار</w:t>
      </w:r>
      <w:r w:rsidR="00D628C8">
        <w:rPr>
          <w:rFonts w:hint="cs"/>
          <w:b/>
          <w:bCs/>
          <w:sz w:val="22"/>
          <w:szCs w:val="22"/>
          <w:rtl/>
        </w:rPr>
        <w:t xml:space="preserve"> </w:t>
      </w:r>
      <w:r w:rsidR="00D628C8">
        <w:rPr>
          <w:rStyle w:val="FootnoteReference"/>
          <w:b/>
          <w:bCs/>
          <w:sz w:val="22"/>
          <w:szCs w:val="22"/>
          <w:rtl/>
        </w:rPr>
        <w:footnoteReference w:id="74"/>
      </w:r>
    </w:p>
    <w:p w:rsidR="00D06052" w:rsidRPr="00D06052" w:rsidRDefault="00D06052" w:rsidP="00D06052">
      <w:pPr>
        <w:pStyle w:val="NormalWeb"/>
        <w:bidi/>
        <w:jc w:val="both"/>
        <w:rPr>
          <w:b/>
          <w:bCs/>
          <w:sz w:val="22"/>
          <w:szCs w:val="22"/>
          <w:rtl/>
        </w:rPr>
      </w:pPr>
      <w:r w:rsidRPr="00D06052">
        <w:rPr>
          <w:rFonts w:cs="B Nazanin" w:hint="cs"/>
          <w:b/>
          <w:bCs/>
          <w:color w:val="000000"/>
          <w:sz w:val="28"/>
          <w:szCs w:val="28"/>
          <w:rtl/>
        </w:rPr>
        <w:t>لا يكاد يخفى فإن البحث هاهنا</w:t>
      </w:r>
      <w:r w:rsidR="0000547D">
        <w:rPr>
          <w:rFonts w:cs="B Nazanin" w:hint="cs"/>
          <w:b/>
          <w:bCs/>
          <w:color w:val="000000"/>
          <w:sz w:val="28"/>
          <w:szCs w:val="28"/>
          <w:rtl/>
        </w:rPr>
        <w:t xml:space="preserve"> </w:t>
      </w:r>
      <w:r w:rsidR="0000547D" w:rsidRPr="0000547D">
        <w:rPr>
          <w:rFonts w:cs="B Nazanin" w:hint="cs"/>
          <w:color w:val="000000"/>
          <w:sz w:val="28"/>
          <w:szCs w:val="28"/>
          <w:rtl/>
        </w:rPr>
        <w:t>( به سبب این که بحث در مساله ی اجزاء )</w:t>
      </w:r>
      <w:r w:rsidRPr="0000547D">
        <w:rPr>
          <w:rFonts w:cs="B Nazanin" w:hint="cs"/>
          <w:color w:val="000000"/>
          <w:sz w:val="28"/>
          <w:szCs w:val="28"/>
          <w:rtl/>
        </w:rPr>
        <w:t xml:space="preserve"> </w:t>
      </w:r>
      <w:r w:rsidRPr="00D06052">
        <w:rPr>
          <w:rFonts w:cs="B Nazanin" w:hint="cs"/>
          <w:b/>
          <w:bCs/>
          <w:color w:val="000000"/>
          <w:sz w:val="28"/>
          <w:szCs w:val="28"/>
          <w:rtl/>
        </w:rPr>
        <w:t>في أن الإتيان بما هو المأمور به يجزي عقلا</w:t>
      </w:r>
      <w:r w:rsidR="0000547D">
        <w:rPr>
          <w:rFonts w:cs="B Nazanin" w:hint="cs"/>
          <w:b/>
          <w:bCs/>
          <w:color w:val="000000"/>
          <w:sz w:val="28"/>
          <w:szCs w:val="28"/>
          <w:rtl/>
        </w:rPr>
        <w:t xml:space="preserve"> </w:t>
      </w:r>
      <w:r w:rsidR="0000547D" w:rsidRPr="0000547D">
        <w:rPr>
          <w:rFonts w:cs="B Nazanin" w:hint="cs"/>
          <w:color w:val="000000"/>
          <w:sz w:val="28"/>
          <w:szCs w:val="28"/>
          <w:rtl/>
        </w:rPr>
        <w:t>( در این است که انجام دادن چیزی که آن چیز مامور به است ، مجزی است عقلا یا مجزی نیست )</w:t>
      </w:r>
      <w:r w:rsidRPr="00D06052">
        <w:rPr>
          <w:rFonts w:cs="B Nazanin" w:hint="cs"/>
          <w:b/>
          <w:bCs/>
          <w:color w:val="000000"/>
          <w:sz w:val="28"/>
          <w:szCs w:val="28"/>
          <w:rtl/>
        </w:rPr>
        <w:t xml:space="preserve"> بخلافه في تلك المسألة</w:t>
      </w:r>
      <w:r w:rsidR="0000547D">
        <w:rPr>
          <w:rFonts w:cs="B Nazanin" w:hint="cs"/>
          <w:b/>
          <w:bCs/>
          <w:color w:val="000000"/>
          <w:sz w:val="28"/>
          <w:szCs w:val="28"/>
          <w:rtl/>
        </w:rPr>
        <w:t xml:space="preserve"> </w:t>
      </w:r>
      <w:r w:rsidR="0000547D" w:rsidRPr="0000547D">
        <w:rPr>
          <w:rFonts w:cs="B Nazanin" w:hint="cs"/>
          <w:color w:val="000000"/>
          <w:sz w:val="28"/>
          <w:szCs w:val="28"/>
          <w:rtl/>
        </w:rPr>
        <w:t>( بر خلاف بحث در مساله ی مره و تکرار )</w:t>
      </w:r>
      <w:r w:rsidRPr="00D06052">
        <w:rPr>
          <w:rFonts w:cs="B Nazanin" w:hint="cs"/>
          <w:b/>
          <w:bCs/>
          <w:color w:val="000000"/>
          <w:sz w:val="28"/>
          <w:szCs w:val="28"/>
          <w:rtl/>
        </w:rPr>
        <w:t xml:space="preserve"> فإنه</w:t>
      </w:r>
      <w:r w:rsidR="0000547D">
        <w:rPr>
          <w:rFonts w:cs="B Nazanin" w:hint="cs"/>
          <w:b/>
          <w:bCs/>
          <w:color w:val="000000"/>
          <w:sz w:val="28"/>
          <w:szCs w:val="28"/>
          <w:rtl/>
        </w:rPr>
        <w:t xml:space="preserve"> </w:t>
      </w:r>
      <w:r w:rsidR="0000547D" w:rsidRPr="0000547D">
        <w:rPr>
          <w:rFonts w:cs="B Nazanin" w:hint="cs"/>
          <w:color w:val="000000"/>
          <w:sz w:val="28"/>
          <w:szCs w:val="28"/>
          <w:rtl/>
        </w:rPr>
        <w:t>( بحث در مساله ی مره و تکرار )</w:t>
      </w:r>
      <w:r w:rsidRPr="0000547D">
        <w:rPr>
          <w:rFonts w:cs="B Nazanin" w:hint="cs"/>
          <w:color w:val="000000"/>
          <w:sz w:val="28"/>
          <w:szCs w:val="28"/>
          <w:rtl/>
        </w:rPr>
        <w:t xml:space="preserve"> </w:t>
      </w:r>
      <w:r w:rsidRPr="00D06052">
        <w:rPr>
          <w:rFonts w:cs="B Nazanin" w:hint="cs"/>
          <w:b/>
          <w:bCs/>
          <w:color w:val="000000"/>
          <w:sz w:val="28"/>
          <w:szCs w:val="28"/>
          <w:rtl/>
        </w:rPr>
        <w:t>في تعيين ما هو المأمور به شرعا</w:t>
      </w:r>
      <w:r w:rsidR="0000547D">
        <w:rPr>
          <w:rFonts w:cs="B Nazanin" w:hint="cs"/>
          <w:b/>
          <w:bCs/>
          <w:color w:val="000000"/>
          <w:sz w:val="28"/>
          <w:szCs w:val="28"/>
          <w:rtl/>
        </w:rPr>
        <w:t xml:space="preserve"> </w:t>
      </w:r>
      <w:r w:rsidR="0000547D" w:rsidRPr="0000547D">
        <w:rPr>
          <w:rFonts w:cs="B Nazanin" w:hint="cs"/>
          <w:color w:val="000000"/>
          <w:sz w:val="28"/>
          <w:szCs w:val="28"/>
          <w:rtl/>
        </w:rPr>
        <w:t>( در مشخص کردن چیزی است که آن چیز مامور به شرعی است به حسب دلالت کردن صیغه )</w:t>
      </w:r>
      <w:r w:rsidRPr="0000547D">
        <w:rPr>
          <w:rFonts w:cs="B Nazanin" w:hint="cs"/>
          <w:color w:val="000000"/>
          <w:sz w:val="28"/>
          <w:szCs w:val="28"/>
          <w:rtl/>
        </w:rPr>
        <w:t xml:space="preserve"> </w:t>
      </w:r>
      <w:r w:rsidRPr="00D06052">
        <w:rPr>
          <w:rFonts w:cs="B Nazanin" w:hint="cs"/>
          <w:b/>
          <w:bCs/>
          <w:color w:val="000000"/>
          <w:sz w:val="28"/>
          <w:szCs w:val="28"/>
          <w:rtl/>
        </w:rPr>
        <w:t>بحسب دلا</w:t>
      </w:r>
      <w:r w:rsidR="0000547D">
        <w:rPr>
          <w:rFonts w:cs="B Nazanin" w:hint="cs"/>
          <w:b/>
          <w:bCs/>
          <w:color w:val="000000"/>
          <w:sz w:val="28"/>
          <w:szCs w:val="28"/>
          <w:rtl/>
        </w:rPr>
        <w:t>لة الصيغة بنفسها أو بدلالة أخرى</w:t>
      </w:r>
      <w:r w:rsidR="0000547D" w:rsidRPr="0000547D">
        <w:rPr>
          <w:rFonts w:cs="B Nazanin" w:hint="cs"/>
          <w:color w:val="000000"/>
          <w:sz w:val="28"/>
          <w:szCs w:val="28"/>
          <w:rtl/>
        </w:rPr>
        <w:t xml:space="preserve"> ( خود صیغه دلالت دارد یا به وسیله ی دلیل دیگری )</w:t>
      </w:r>
    </w:p>
    <w:p w:rsidR="00D06052" w:rsidRPr="00D06052" w:rsidRDefault="00D06052" w:rsidP="00D06052">
      <w:pPr>
        <w:pStyle w:val="NormalWeb"/>
        <w:bidi/>
        <w:jc w:val="both"/>
        <w:rPr>
          <w:b/>
          <w:bCs/>
          <w:sz w:val="22"/>
          <w:szCs w:val="22"/>
          <w:rtl/>
        </w:rPr>
      </w:pPr>
      <w:r w:rsidRPr="00D06052">
        <w:rPr>
          <w:rFonts w:cs="B Nazanin" w:hint="cs"/>
          <w:b/>
          <w:bCs/>
          <w:color w:val="000000"/>
          <w:sz w:val="28"/>
          <w:szCs w:val="28"/>
          <w:rtl/>
        </w:rPr>
        <w:t>نعم كان التكرار عملا موافقا</w:t>
      </w:r>
      <w:r w:rsidR="0000547D">
        <w:rPr>
          <w:rFonts w:cs="B Nazanin" w:hint="cs"/>
          <w:b/>
          <w:bCs/>
          <w:color w:val="000000"/>
          <w:sz w:val="28"/>
          <w:szCs w:val="28"/>
          <w:rtl/>
        </w:rPr>
        <w:t xml:space="preserve"> </w:t>
      </w:r>
      <w:r w:rsidR="0000547D" w:rsidRPr="0000547D">
        <w:rPr>
          <w:rFonts w:cs="B Nazanin" w:hint="cs"/>
          <w:color w:val="000000"/>
          <w:sz w:val="28"/>
          <w:szCs w:val="28"/>
          <w:rtl/>
        </w:rPr>
        <w:t>( بله تکرار از حیث عمل موافق است با عدم اجزاء )</w:t>
      </w:r>
      <w:r w:rsidR="0000547D">
        <w:rPr>
          <w:rFonts w:cs="B Nazanin" w:hint="cs"/>
          <w:b/>
          <w:bCs/>
          <w:color w:val="000000"/>
          <w:sz w:val="28"/>
          <w:szCs w:val="28"/>
          <w:rtl/>
        </w:rPr>
        <w:t xml:space="preserve"> ل</w:t>
      </w:r>
      <w:r w:rsidRPr="00D06052">
        <w:rPr>
          <w:rFonts w:cs="B Nazanin" w:hint="cs"/>
          <w:b/>
          <w:bCs/>
          <w:color w:val="000000"/>
          <w:sz w:val="28"/>
          <w:szCs w:val="28"/>
          <w:rtl/>
        </w:rPr>
        <w:t>عدم الإجزاء لكنه لا بملاكه</w:t>
      </w:r>
      <w:r w:rsidR="0000547D">
        <w:rPr>
          <w:rFonts w:cs="B Nazanin" w:hint="cs"/>
          <w:b/>
          <w:bCs/>
          <w:color w:val="000000"/>
          <w:sz w:val="28"/>
          <w:szCs w:val="28"/>
          <w:rtl/>
        </w:rPr>
        <w:t xml:space="preserve"> </w:t>
      </w:r>
      <w:r w:rsidR="0000547D" w:rsidRPr="0000547D">
        <w:rPr>
          <w:rFonts w:cs="B Nazanin" w:hint="cs"/>
          <w:color w:val="000000"/>
          <w:sz w:val="28"/>
          <w:szCs w:val="28"/>
          <w:rtl/>
        </w:rPr>
        <w:t>( لکن تکرار به ملاک عدم اجزاء نیست یعنی اگر مولی می گوید عمل را تکرار بکن بخاطر عدم الاجزا نیست بلکه بخاطر این است که مامور به را انجام بدهی )</w:t>
      </w:r>
      <w:r w:rsidRPr="00D06052">
        <w:rPr>
          <w:rFonts w:cs="B Nazanin" w:hint="cs"/>
          <w:b/>
          <w:bCs/>
          <w:color w:val="000000"/>
          <w:sz w:val="28"/>
          <w:szCs w:val="28"/>
          <w:rtl/>
        </w:rPr>
        <w:t xml:space="preserve"> و هكذا الفرق بينها</w:t>
      </w:r>
      <w:r w:rsidR="0000547D">
        <w:rPr>
          <w:rFonts w:cs="B Nazanin" w:hint="cs"/>
          <w:b/>
          <w:bCs/>
          <w:color w:val="000000"/>
          <w:sz w:val="28"/>
          <w:szCs w:val="28"/>
          <w:rtl/>
        </w:rPr>
        <w:t xml:space="preserve"> </w:t>
      </w:r>
      <w:r w:rsidR="0000547D" w:rsidRPr="0000547D">
        <w:rPr>
          <w:rFonts w:cs="B Nazanin" w:hint="cs"/>
          <w:color w:val="000000"/>
          <w:sz w:val="28"/>
          <w:szCs w:val="28"/>
          <w:rtl/>
        </w:rPr>
        <w:t>( مساله ی اجزاء )</w:t>
      </w:r>
      <w:r w:rsidRPr="00D06052">
        <w:rPr>
          <w:rFonts w:cs="B Nazanin" w:hint="cs"/>
          <w:b/>
          <w:bCs/>
          <w:color w:val="000000"/>
          <w:sz w:val="28"/>
          <w:szCs w:val="28"/>
          <w:rtl/>
        </w:rPr>
        <w:t xml:space="preserve"> و بين مسألة تبعية القضاء للأداء فإن البحث في تلك المسألة</w:t>
      </w:r>
      <w:r w:rsidR="0000547D">
        <w:rPr>
          <w:rFonts w:cs="B Nazanin" w:hint="cs"/>
          <w:b/>
          <w:bCs/>
          <w:color w:val="000000"/>
          <w:sz w:val="28"/>
          <w:szCs w:val="28"/>
          <w:rtl/>
        </w:rPr>
        <w:t xml:space="preserve"> </w:t>
      </w:r>
      <w:r w:rsidR="0000547D" w:rsidRPr="0000547D">
        <w:rPr>
          <w:rFonts w:cs="B Nazanin" w:hint="cs"/>
          <w:color w:val="000000"/>
          <w:sz w:val="28"/>
          <w:szCs w:val="28"/>
          <w:rtl/>
        </w:rPr>
        <w:t>( تبعیت القضا للاداء )</w:t>
      </w:r>
      <w:r w:rsidRPr="00D06052">
        <w:rPr>
          <w:rFonts w:cs="B Nazanin" w:hint="cs"/>
          <w:b/>
          <w:bCs/>
          <w:color w:val="000000"/>
          <w:sz w:val="28"/>
          <w:szCs w:val="28"/>
          <w:rtl/>
        </w:rPr>
        <w:t xml:space="preserve"> في دلالة الصيغة على التبعية و عدمها</w:t>
      </w:r>
      <w:r w:rsidR="0000547D">
        <w:rPr>
          <w:rFonts w:cs="B Nazanin" w:hint="cs"/>
          <w:b/>
          <w:bCs/>
          <w:color w:val="000000"/>
          <w:sz w:val="28"/>
          <w:szCs w:val="28"/>
          <w:rtl/>
        </w:rPr>
        <w:t xml:space="preserve"> </w:t>
      </w:r>
      <w:r w:rsidR="0000547D" w:rsidRPr="0000547D">
        <w:rPr>
          <w:rFonts w:cs="B Nazanin" w:hint="cs"/>
          <w:color w:val="000000"/>
          <w:sz w:val="28"/>
          <w:szCs w:val="28"/>
          <w:rtl/>
        </w:rPr>
        <w:t>( بحث در مساله ی تبعیت قضا للادا در دلالت کردن صیغه است بر تبعیت یا دلالت نکردن است )</w:t>
      </w:r>
      <w:r w:rsidRPr="0000547D">
        <w:rPr>
          <w:rFonts w:cs="B Nazanin" w:hint="cs"/>
          <w:color w:val="000000"/>
          <w:sz w:val="28"/>
          <w:szCs w:val="28"/>
          <w:rtl/>
        </w:rPr>
        <w:t xml:space="preserve"> </w:t>
      </w:r>
      <w:r w:rsidRPr="00D06052">
        <w:rPr>
          <w:rFonts w:cs="B Nazanin" w:hint="cs"/>
          <w:b/>
          <w:bCs/>
          <w:color w:val="000000"/>
          <w:sz w:val="28"/>
          <w:szCs w:val="28"/>
          <w:rtl/>
        </w:rPr>
        <w:t>بخلاف هذه المسألة</w:t>
      </w:r>
      <w:r w:rsidR="0000547D">
        <w:rPr>
          <w:rFonts w:cs="B Nazanin" w:hint="cs"/>
          <w:b/>
          <w:bCs/>
          <w:color w:val="000000"/>
          <w:sz w:val="28"/>
          <w:szCs w:val="28"/>
          <w:rtl/>
        </w:rPr>
        <w:t xml:space="preserve"> </w:t>
      </w:r>
      <w:r w:rsidR="0000547D" w:rsidRPr="0000547D">
        <w:rPr>
          <w:rFonts w:cs="B Nazanin" w:hint="cs"/>
          <w:color w:val="000000"/>
          <w:sz w:val="28"/>
          <w:szCs w:val="28"/>
          <w:rtl/>
        </w:rPr>
        <w:t>( مساله ی اجزاء )</w:t>
      </w:r>
      <w:r w:rsidRPr="00D06052">
        <w:rPr>
          <w:rFonts w:cs="B Nazanin" w:hint="cs"/>
          <w:b/>
          <w:bCs/>
          <w:color w:val="000000"/>
          <w:sz w:val="28"/>
          <w:szCs w:val="28"/>
          <w:rtl/>
        </w:rPr>
        <w:t xml:space="preserve"> فإنه</w:t>
      </w:r>
      <w:r w:rsidR="0000547D">
        <w:rPr>
          <w:rFonts w:cs="B Nazanin" w:hint="cs"/>
          <w:b/>
          <w:bCs/>
          <w:color w:val="000000"/>
          <w:sz w:val="28"/>
          <w:szCs w:val="28"/>
          <w:rtl/>
        </w:rPr>
        <w:t xml:space="preserve"> </w:t>
      </w:r>
      <w:r w:rsidR="0000547D" w:rsidRPr="00EA3C1F">
        <w:rPr>
          <w:rFonts w:cs="B Nazanin" w:hint="cs"/>
          <w:color w:val="000000"/>
          <w:sz w:val="28"/>
          <w:szCs w:val="28"/>
          <w:rtl/>
        </w:rPr>
        <w:t>( بحث در این است که )</w:t>
      </w:r>
      <w:r w:rsidRPr="00EA3C1F">
        <w:rPr>
          <w:rFonts w:cs="B Nazanin" w:hint="cs"/>
          <w:color w:val="000000"/>
          <w:sz w:val="28"/>
          <w:szCs w:val="28"/>
          <w:rtl/>
        </w:rPr>
        <w:t xml:space="preserve"> </w:t>
      </w:r>
      <w:r w:rsidRPr="00D06052">
        <w:rPr>
          <w:rFonts w:cs="B Nazanin" w:hint="cs"/>
          <w:b/>
          <w:bCs/>
          <w:color w:val="000000"/>
          <w:sz w:val="28"/>
          <w:szCs w:val="28"/>
          <w:rtl/>
        </w:rPr>
        <w:t>كما عرفت في‏ أن الإتيان بالمأمور به يجزي عقلا عن إتيانه ثانيا أداء أو قضاء</w:t>
      </w:r>
      <w:r w:rsidR="0000547D" w:rsidRPr="0000547D">
        <w:rPr>
          <w:rFonts w:cs="B Nazanin" w:hint="cs"/>
          <w:color w:val="000000"/>
          <w:sz w:val="28"/>
          <w:szCs w:val="28"/>
          <w:rtl/>
        </w:rPr>
        <w:t xml:space="preserve"> ( انجام دادن مامور به ایا مجزی است از انجام دادن مامور به برای بار دوم به صورت ادائی یا قضائی )</w:t>
      </w:r>
      <w:r w:rsidRPr="00D06052">
        <w:rPr>
          <w:rFonts w:cs="B Nazanin" w:hint="cs"/>
          <w:b/>
          <w:bCs/>
          <w:color w:val="000000"/>
          <w:sz w:val="28"/>
          <w:szCs w:val="28"/>
          <w:rtl/>
        </w:rPr>
        <w:t xml:space="preserve"> أو لا يجزي فلا علقة بين المسألة و المسألتين أصلا.</w:t>
      </w:r>
    </w:p>
    <w:p w:rsidR="00D06052" w:rsidRDefault="00D06052" w:rsidP="00D06052">
      <w:pPr>
        <w:pStyle w:val="NormalWeb"/>
        <w:bidi/>
        <w:jc w:val="both"/>
        <w:rPr>
          <w:b/>
          <w:bCs/>
          <w:sz w:val="22"/>
          <w:szCs w:val="22"/>
          <w:rtl/>
        </w:rPr>
      </w:pPr>
      <w:r w:rsidRPr="00D06052">
        <w:rPr>
          <w:rFonts w:cs="B Nazanin" w:hint="cs"/>
          <w:b/>
          <w:bCs/>
          <w:color w:val="000000"/>
          <w:sz w:val="28"/>
          <w:szCs w:val="28"/>
          <w:rtl/>
        </w:rPr>
        <w:t>إذا عرفت هذه الأمور فتحقيق المقام يستدعي البحث و الكلام في موضعين.</w:t>
      </w:r>
    </w:p>
    <w:p w:rsidR="0000547D" w:rsidRDefault="0000547D" w:rsidP="00EA3C1F">
      <w:pPr>
        <w:pStyle w:val="Heading1"/>
        <w:jc w:val="both"/>
        <w:rPr>
          <w:rtl/>
        </w:rPr>
      </w:pPr>
      <w:r>
        <w:rPr>
          <w:rFonts w:hint="cs"/>
          <w:rtl/>
        </w:rPr>
        <w:t xml:space="preserve">نوار 110 : اجزاء : بحث اول : </w:t>
      </w:r>
      <w:r w:rsidR="000C7ACF">
        <w:rPr>
          <w:rFonts w:hint="cs"/>
          <w:rtl/>
        </w:rPr>
        <w:t xml:space="preserve">مجزی بودن انجام دادن هر مامور به ای از امر خودش </w:t>
      </w:r>
    </w:p>
    <w:p w:rsidR="00EA3C1F" w:rsidRDefault="00EA3C1F" w:rsidP="00EA3C1F">
      <w:pPr>
        <w:jc w:val="both"/>
        <w:rPr>
          <w:rtl/>
        </w:rPr>
      </w:pPr>
      <w:r w:rsidRPr="00EA3C1F">
        <w:rPr>
          <w:rFonts w:hint="cs"/>
          <w:b/>
          <w:bCs/>
          <w:rtl/>
        </w:rPr>
        <w:t>عنوان بحث :</w:t>
      </w:r>
      <w:r>
        <w:rPr>
          <w:rFonts w:hint="cs"/>
          <w:rtl/>
        </w:rPr>
        <w:t xml:space="preserve"> بحث در این است که اگر مکلف مامور به واقعی یا اضطراری یا ظاهری را انجام داد ، ایا انجام هر یک از این 3 تا مسقط امر مربوط به خودش هست یا خیر ؟ </w:t>
      </w:r>
    </w:p>
    <w:p w:rsidR="00EA3C1F" w:rsidRDefault="00EA3C1F" w:rsidP="00EA3C1F">
      <w:pPr>
        <w:jc w:val="both"/>
        <w:rPr>
          <w:rtl/>
        </w:rPr>
      </w:pPr>
      <w:r w:rsidRPr="00EA3C1F">
        <w:rPr>
          <w:rFonts w:hint="cs"/>
          <w:b/>
          <w:bCs/>
          <w:rtl/>
        </w:rPr>
        <w:t>مثال :</w:t>
      </w:r>
      <w:r>
        <w:rPr>
          <w:rFonts w:hint="cs"/>
          <w:rtl/>
        </w:rPr>
        <w:t xml:space="preserve"> فرض کنید الان دارند اذان ظهر می گویند و می بینید آب هست . وضو می گیرید و نماز با وضو می خوانید . به نماز با وضو مامور به واقعی می گویند . اگر شما نماز با وضو خواندید ایا مسقط امر واقعی هست یا نیست . اگر بگوییم مسقط است انجام دوباره ی نماز با وضو جایز نیست اما اگر مسقط نبود باید دوباره نماز با وضو را بخوانی . </w:t>
      </w:r>
    </w:p>
    <w:p w:rsidR="00310468" w:rsidRDefault="00310468" w:rsidP="00EA3C1F">
      <w:pPr>
        <w:jc w:val="both"/>
        <w:rPr>
          <w:rtl/>
        </w:rPr>
      </w:pPr>
      <w:r>
        <w:rPr>
          <w:rFonts w:hint="cs"/>
          <w:rtl/>
        </w:rPr>
        <w:t>در این مساله ، دو نظریه است :</w:t>
      </w:r>
    </w:p>
    <w:p w:rsidR="00310468" w:rsidRDefault="00310468" w:rsidP="00310468">
      <w:pPr>
        <w:pStyle w:val="ListParagraph"/>
        <w:numPr>
          <w:ilvl w:val="0"/>
          <w:numId w:val="302"/>
        </w:numPr>
        <w:jc w:val="both"/>
      </w:pPr>
      <w:r w:rsidRPr="00310468">
        <w:rPr>
          <w:rFonts w:hint="cs"/>
          <w:b/>
          <w:bCs/>
          <w:rtl/>
        </w:rPr>
        <w:t>نظریه ی اول ( ابوهاشم جبائی و قاضی عبدالجبار ) :</w:t>
      </w:r>
      <w:r>
        <w:rPr>
          <w:rFonts w:hint="cs"/>
          <w:rtl/>
        </w:rPr>
        <w:t xml:space="preserve"> می گویند انجام مامور به واقعی یا اضطراری یا ظاهری ، مسقط امر خودش نیست . البته دیگر نگفته اند که چند بار باید عمل را تکرار بکند . اگر کسی نماز خواند با وضو این مسقط امر به نماز با وضو نیست </w:t>
      </w:r>
      <w:r w:rsidRPr="00310468">
        <w:rPr>
          <w:rStyle w:val="FootnoteReference"/>
          <w:b/>
          <w:bCs/>
          <w:rtl/>
        </w:rPr>
        <w:footnoteReference w:id="75"/>
      </w:r>
    </w:p>
    <w:p w:rsidR="00310468" w:rsidRDefault="00310468" w:rsidP="00310468">
      <w:pPr>
        <w:pStyle w:val="ListParagraph"/>
        <w:numPr>
          <w:ilvl w:val="0"/>
          <w:numId w:val="302"/>
        </w:numPr>
        <w:jc w:val="both"/>
      </w:pPr>
      <w:r>
        <w:rPr>
          <w:rFonts w:hint="cs"/>
          <w:b/>
          <w:bCs/>
          <w:rtl/>
        </w:rPr>
        <w:t>نظریه ی دوم ( صاحب کفایه ) :</w:t>
      </w:r>
      <w:r>
        <w:rPr>
          <w:rFonts w:hint="cs"/>
          <w:rtl/>
        </w:rPr>
        <w:t xml:space="preserve"> ایشان می فرمایند این اتیان اول ( بار اولی که مامور به را انجام دادید ) 3 صورت دارد :</w:t>
      </w:r>
    </w:p>
    <w:p w:rsidR="00310468" w:rsidRDefault="00310468" w:rsidP="00310468">
      <w:pPr>
        <w:pStyle w:val="ListParagraph"/>
        <w:numPr>
          <w:ilvl w:val="0"/>
          <w:numId w:val="282"/>
        </w:numPr>
        <w:jc w:val="both"/>
      </w:pPr>
      <w:r w:rsidRPr="00310468">
        <w:rPr>
          <w:rFonts w:hint="cs"/>
          <w:b/>
          <w:bCs/>
          <w:rtl/>
        </w:rPr>
        <w:t>صورت اول :</w:t>
      </w:r>
      <w:r>
        <w:rPr>
          <w:rFonts w:hint="cs"/>
          <w:rtl/>
        </w:rPr>
        <w:t xml:space="preserve"> گاهی یقین داریم</w:t>
      </w:r>
      <w:r w:rsidR="00D628C8">
        <w:rPr>
          <w:rFonts w:hint="cs"/>
          <w:rtl/>
        </w:rPr>
        <w:t xml:space="preserve"> که</w:t>
      </w:r>
      <w:r>
        <w:rPr>
          <w:rFonts w:hint="cs"/>
          <w:rtl/>
        </w:rPr>
        <w:t xml:space="preserve"> این اتیان اول علت تامه برای حاصل شدن غرض نهایی مولی نیست . در این صورت انجام دوباره ی عمل به قصد الامر جایز است . </w:t>
      </w:r>
    </w:p>
    <w:p w:rsidR="00310468" w:rsidRDefault="00310468" w:rsidP="00310468">
      <w:pPr>
        <w:pStyle w:val="ListParagraph"/>
        <w:ind w:left="1440"/>
        <w:jc w:val="both"/>
      </w:pPr>
      <w:r>
        <w:rPr>
          <w:rFonts w:hint="cs"/>
          <w:b/>
          <w:bCs/>
          <w:rtl/>
        </w:rPr>
        <w:t>مثال :</w:t>
      </w:r>
      <w:r>
        <w:rPr>
          <w:rFonts w:hint="cs"/>
          <w:rtl/>
        </w:rPr>
        <w:t xml:space="preserve"> یک مولایی به عبدش امر می کند که آب بیاور تا وضو بگیرم . الان غرض اصلی و نهایی مولی ، وضو گرفتن است . این عبد می رود و آب می آورد اما مولی هنوز وضو نگرفته است . این آب اوردن را بهش اولین اتیان می گویند . در این جا علت تامه برای حاصل شدن غرض مولی نیست . حالا که نیست می تواند عبد یک آب دیگر بیاورد یعنی عمل را دوباره انجام بدهد . </w:t>
      </w:r>
    </w:p>
    <w:p w:rsidR="00D628C8" w:rsidRDefault="00310468" w:rsidP="00D628C8">
      <w:pPr>
        <w:pStyle w:val="ListParagraph"/>
        <w:numPr>
          <w:ilvl w:val="0"/>
          <w:numId w:val="282"/>
        </w:numPr>
        <w:jc w:val="both"/>
      </w:pPr>
      <w:r w:rsidRPr="00D628C8">
        <w:rPr>
          <w:rFonts w:hint="cs"/>
          <w:b/>
          <w:bCs/>
          <w:rtl/>
        </w:rPr>
        <w:t>صورت دوم :</w:t>
      </w:r>
      <w:r>
        <w:rPr>
          <w:rFonts w:hint="cs"/>
          <w:rtl/>
        </w:rPr>
        <w:t xml:space="preserve"> </w:t>
      </w:r>
      <w:r w:rsidR="00D628C8">
        <w:rPr>
          <w:rFonts w:hint="cs"/>
          <w:rtl/>
        </w:rPr>
        <w:t>گاهی اتیان اول علت تامه است برای حاصل شدن غرض نهایی مولی . در این صورت انجام دوباره ی عمل به قصد الامر جایز نیست . زیرا فرض این است که با اولین اتیان غرض حاصل می شود و وقتی غرض حاصل شد امر ساقط می شود و وقتی امر ساقط شد دیگر امری وجود ندارد تا دوباره عمل را به قصد الامر انجام بدهد .</w:t>
      </w:r>
    </w:p>
    <w:p w:rsidR="00310468" w:rsidRPr="00EA3C1F" w:rsidRDefault="00310468" w:rsidP="00310468">
      <w:pPr>
        <w:pStyle w:val="ListParagraph"/>
        <w:numPr>
          <w:ilvl w:val="0"/>
          <w:numId w:val="282"/>
        </w:numPr>
        <w:jc w:val="both"/>
        <w:rPr>
          <w:rtl/>
        </w:rPr>
      </w:pPr>
      <w:r w:rsidRPr="00D628C8">
        <w:rPr>
          <w:rFonts w:hint="cs"/>
          <w:b/>
          <w:bCs/>
          <w:rtl/>
        </w:rPr>
        <w:t>صورت سوم :</w:t>
      </w:r>
      <w:r>
        <w:rPr>
          <w:rFonts w:hint="cs"/>
          <w:rtl/>
        </w:rPr>
        <w:t xml:space="preserve"> </w:t>
      </w:r>
      <w:r w:rsidR="00D628C8">
        <w:rPr>
          <w:rFonts w:hint="cs"/>
          <w:rtl/>
        </w:rPr>
        <w:t xml:space="preserve">یک مرتبه شک داریم که اتیان اول ، ایا علت تامه برای حاصل شدن غرض نهایی مولی هست یا نیست مثل این که مولی به عبدش امر می کند که برای ما آب بیاور و عبد هم آب می اورد . این جا شک داریم که غرض اصلی مولی حاصل شد یا نشد زیرا اصلا نمی دانیم غرض اصلی مولی چیست . این جا صاحب کفایه می فرماید در این صورت انجام دوباره ی عمل به قصد الامر جایز است </w:t>
      </w:r>
      <w:r w:rsidR="00D628C8" w:rsidRPr="00D628C8">
        <w:rPr>
          <w:rStyle w:val="FootnoteReference"/>
          <w:b/>
          <w:bCs/>
          <w:rtl/>
        </w:rPr>
        <w:footnoteReference w:id="76"/>
      </w:r>
      <w:r w:rsidR="00D628C8">
        <w:rPr>
          <w:rFonts w:hint="cs"/>
          <w:rtl/>
        </w:rPr>
        <w:t xml:space="preserve"> .  </w:t>
      </w:r>
    </w:p>
    <w:p w:rsidR="00D06052" w:rsidRPr="00D06052" w:rsidRDefault="00310468" w:rsidP="00D06052">
      <w:pPr>
        <w:pStyle w:val="NormalWeb"/>
        <w:bidi/>
        <w:jc w:val="both"/>
        <w:rPr>
          <w:b/>
          <w:bCs/>
          <w:sz w:val="22"/>
          <w:szCs w:val="22"/>
          <w:rtl/>
        </w:rPr>
      </w:pPr>
      <w:r>
        <w:rPr>
          <w:rFonts w:cs="B Nazanin" w:hint="cs"/>
          <w:b/>
          <w:bCs/>
          <w:color w:val="465BFF"/>
          <w:sz w:val="28"/>
          <w:szCs w:val="28"/>
          <w:rtl/>
        </w:rPr>
        <w:t xml:space="preserve">الموضع‏ الأول : </w:t>
      </w:r>
      <w:r w:rsidR="00D06052" w:rsidRPr="00D06052">
        <w:rPr>
          <w:rFonts w:cs="B Nazanin" w:hint="cs"/>
          <w:b/>
          <w:bCs/>
          <w:color w:val="465BFF"/>
          <w:sz w:val="28"/>
          <w:szCs w:val="28"/>
          <w:rtl/>
        </w:rPr>
        <w:t>إجزاء الإتيان بالم</w:t>
      </w:r>
      <w:r>
        <w:rPr>
          <w:rFonts w:cs="B Nazanin" w:hint="cs"/>
          <w:b/>
          <w:bCs/>
          <w:color w:val="465BFF"/>
          <w:sz w:val="28"/>
          <w:szCs w:val="28"/>
          <w:rtl/>
        </w:rPr>
        <w:t>أمور به مطلقا عن أمره دون غيره‏</w:t>
      </w:r>
    </w:p>
    <w:p w:rsidR="00D06052" w:rsidRPr="00D06052" w:rsidRDefault="00D06052" w:rsidP="00D06052">
      <w:pPr>
        <w:pStyle w:val="NormalWeb"/>
        <w:bidi/>
        <w:jc w:val="both"/>
        <w:rPr>
          <w:b/>
          <w:bCs/>
          <w:sz w:val="22"/>
          <w:szCs w:val="22"/>
          <w:rtl/>
        </w:rPr>
      </w:pPr>
      <w:r w:rsidRPr="00D06052">
        <w:rPr>
          <w:rFonts w:cs="B Nazanin" w:hint="cs"/>
          <w:b/>
          <w:bCs/>
          <w:color w:val="000000"/>
          <w:sz w:val="28"/>
          <w:szCs w:val="28"/>
          <w:rtl/>
        </w:rPr>
        <w:t>أن</w:t>
      </w:r>
      <w:r w:rsidR="00D628C8">
        <w:rPr>
          <w:rFonts w:cs="B Nazanin" w:hint="cs"/>
          <w:b/>
          <w:bCs/>
          <w:color w:val="000000"/>
          <w:sz w:val="28"/>
          <w:szCs w:val="28"/>
          <w:rtl/>
        </w:rPr>
        <w:t xml:space="preserve"> </w:t>
      </w:r>
      <w:r w:rsidR="00F66354">
        <w:rPr>
          <w:rFonts w:cs="B Nazanin" w:hint="cs"/>
          <w:color w:val="000000"/>
          <w:sz w:val="28"/>
          <w:szCs w:val="28"/>
          <w:rtl/>
        </w:rPr>
        <w:t>( صورت دوم</w:t>
      </w:r>
      <w:r w:rsidR="00D628C8" w:rsidRPr="00D628C8">
        <w:rPr>
          <w:rFonts w:cs="B Nazanin" w:hint="cs"/>
          <w:color w:val="000000"/>
          <w:sz w:val="28"/>
          <w:szCs w:val="28"/>
          <w:rtl/>
        </w:rPr>
        <w:t xml:space="preserve"> )</w:t>
      </w:r>
      <w:r w:rsidRPr="00D06052">
        <w:rPr>
          <w:rFonts w:cs="B Nazanin" w:hint="cs"/>
          <w:b/>
          <w:bCs/>
          <w:color w:val="000000"/>
          <w:sz w:val="28"/>
          <w:szCs w:val="28"/>
          <w:rtl/>
        </w:rPr>
        <w:t xml:space="preserve"> الإتيان بالمأمور به بالأمر الواقعي</w:t>
      </w:r>
      <w:r w:rsidR="00D628C8" w:rsidRPr="00D628C8">
        <w:rPr>
          <w:rFonts w:cs="B Nazanin" w:hint="cs"/>
          <w:color w:val="000000"/>
          <w:sz w:val="28"/>
          <w:szCs w:val="28"/>
          <w:rtl/>
        </w:rPr>
        <w:t xml:space="preserve"> ( انجام دادن مامور به به امر واقعی بلکه به امر اضطراری یا ظاهری )</w:t>
      </w:r>
      <w:r w:rsidRPr="00D628C8">
        <w:rPr>
          <w:rFonts w:cs="B Nazanin" w:hint="cs"/>
          <w:color w:val="000000"/>
          <w:sz w:val="28"/>
          <w:szCs w:val="28"/>
          <w:rtl/>
        </w:rPr>
        <w:t xml:space="preserve"> </w:t>
      </w:r>
      <w:r w:rsidRPr="00D06052">
        <w:rPr>
          <w:rFonts w:cs="B Nazanin" w:hint="cs"/>
          <w:b/>
          <w:bCs/>
          <w:color w:val="000000"/>
          <w:sz w:val="28"/>
          <w:szCs w:val="28"/>
          <w:rtl/>
        </w:rPr>
        <w:t>بل‏ بالأمر الاضطراري</w:t>
      </w:r>
      <w:r w:rsidR="00D628C8">
        <w:rPr>
          <w:rFonts w:cs="B Nazanin" w:hint="cs"/>
          <w:b/>
          <w:bCs/>
          <w:color w:val="000000"/>
          <w:sz w:val="28"/>
          <w:szCs w:val="28"/>
          <w:rtl/>
        </w:rPr>
        <w:t xml:space="preserve"> </w:t>
      </w:r>
      <w:r w:rsidR="00D628C8" w:rsidRPr="00D628C8">
        <w:rPr>
          <w:rFonts w:cs="B Nazanin" w:hint="cs"/>
          <w:color w:val="000000"/>
          <w:sz w:val="28"/>
          <w:szCs w:val="28"/>
          <w:rtl/>
        </w:rPr>
        <w:t>( نماز با تیمم )</w:t>
      </w:r>
      <w:r w:rsidRPr="00D06052">
        <w:rPr>
          <w:rFonts w:cs="B Nazanin" w:hint="cs"/>
          <w:b/>
          <w:bCs/>
          <w:color w:val="000000"/>
          <w:sz w:val="28"/>
          <w:szCs w:val="28"/>
          <w:rtl/>
        </w:rPr>
        <w:t xml:space="preserve"> أو الظاهري</w:t>
      </w:r>
      <w:r w:rsidR="00D628C8">
        <w:rPr>
          <w:rFonts w:cs="B Nazanin" w:hint="cs"/>
          <w:b/>
          <w:bCs/>
          <w:color w:val="000000"/>
          <w:sz w:val="28"/>
          <w:szCs w:val="28"/>
          <w:rtl/>
        </w:rPr>
        <w:t xml:space="preserve"> </w:t>
      </w:r>
      <w:r w:rsidR="00D628C8" w:rsidRPr="00D628C8">
        <w:rPr>
          <w:rFonts w:cs="B Nazanin" w:hint="cs"/>
          <w:color w:val="000000"/>
          <w:sz w:val="28"/>
          <w:szCs w:val="28"/>
          <w:rtl/>
        </w:rPr>
        <w:t>( نماز با وضوی استصحابی )</w:t>
      </w:r>
      <w:r w:rsidRPr="00D06052">
        <w:rPr>
          <w:rFonts w:cs="B Nazanin" w:hint="cs"/>
          <w:b/>
          <w:bCs/>
          <w:color w:val="000000"/>
          <w:sz w:val="28"/>
          <w:szCs w:val="28"/>
          <w:rtl/>
        </w:rPr>
        <w:t xml:space="preserve"> أيضا</w:t>
      </w:r>
      <w:r w:rsidR="00D628C8">
        <w:rPr>
          <w:rFonts w:cs="B Nazanin" w:hint="cs"/>
          <w:b/>
          <w:bCs/>
          <w:color w:val="000000"/>
          <w:sz w:val="28"/>
          <w:szCs w:val="28"/>
          <w:rtl/>
        </w:rPr>
        <w:t xml:space="preserve"> </w:t>
      </w:r>
      <w:r w:rsidR="00D628C8" w:rsidRPr="00D628C8">
        <w:rPr>
          <w:rFonts w:cs="B Nazanin" w:hint="cs"/>
          <w:color w:val="000000"/>
          <w:sz w:val="28"/>
          <w:szCs w:val="28"/>
          <w:rtl/>
        </w:rPr>
        <w:t>( مثل اتیان به مامور به ، به امر واقعی )</w:t>
      </w:r>
      <w:r w:rsidRPr="00D628C8">
        <w:rPr>
          <w:rFonts w:cs="B Nazanin" w:hint="cs"/>
          <w:color w:val="000000"/>
          <w:sz w:val="28"/>
          <w:szCs w:val="28"/>
          <w:rtl/>
        </w:rPr>
        <w:t xml:space="preserve"> </w:t>
      </w:r>
      <w:r w:rsidRPr="00D06052">
        <w:rPr>
          <w:rFonts w:cs="B Nazanin" w:hint="cs"/>
          <w:b/>
          <w:bCs/>
          <w:color w:val="000000"/>
          <w:sz w:val="28"/>
          <w:szCs w:val="28"/>
          <w:rtl/>
        </w:rPr>
        <w:t>يجزي</w:t>
      </w:r>
      <w:r w:rsidR="00D628C8">
        <w:rPr>
          <w:rFonts w:cs="B Nazanin" w:hint="cs"/>
          <w:b/>
          <w:bCs/>
          <w:color w:val="000000"/>
          <w:sz w:val="28"/>
          <w:szCs w:val="28"/>
          <w:rtl/>
        </w:rPr>
        <w:t xml:space="preserve"> </w:t>
      </w:r>
      <w:r w:rsidR="00D628C8" w:rsidRPr="00D628C8">
        <w:rPr>
          <w:rFonts w:cs="B Nazanin" w:hint="cs"/>
          <w:color w:val="000000"/>
          <w:sz w:val="28"/>
          <w:szCs w:val="28"/>
          <w:rtl/>
        </w:rPr>
        <w:t>( خبر ان الاتیان</w:t>
      </w:r>
      <w:r w:rsidR="00D628C8">
        <w:rPr>
          <w:rFonts w:cs="B Nazanin" w:hint="cs"/>
          <w:color w:val="000000"/>
          <w:sz w:val="28"/>
          <w:szCs w:val="28"/>
          <w:rtl/>
        </w:rPr>
        <w:t xml:space="preserve"> </w:t>
      </w:r>
      <w:r w:rsidR="00D628C8">
        <w:rPr>
          <w:rFonts w:ascii="Sakkal Majalla" w:hAnsi="Sakkal Majalla" w:cs="Sakkal Majalla" w:hint="cs"/>
          <w:color w:val="000000"/>
          <w:sz w:val="28"/>
          <w:szCs w:val="28"/>
          <w:rtl/>
        </w:rPr>
        <w:t>–</w:t>
      </w:r>
      <w:r w:rsidR="00D628C8">
        <w:rPr>
          <w:rFonts w:cs="B Nazanin" w:hint="cs"/>
          <w:color w:val="000000"/>
          <w:sz w:val="28"/>
          <w:szCs w:val="28"/>
          <w:rtl/>
        </w:rPr>
        <w:t xml:space="preserve"> مجزی است یعنی انجام دوباره ی عمل به قصد الامر جایز نیست</w:t>
      </w:r>
      <w:r w:rsidR="00D628C8" w:rsidRPr="00D628C8">
        <w:rPr>
          <w:rFonts w:cs="B Nazanin" w:hint="cs"/>
          <w:color w:val="000000"/>
          <w:sz w:val="28"/>
          <w:szCs w:val="28"/>
          <w:rtl/>
        </w:rPr>
        <w:t xml:space="preserve"> )</w:t>
      </w:r>
      <w:r w:rsidRPr="00D06052">
        <w:rPr>
          <w:rFonts w:cs="B Nazanin" w:hint="cs"/>
          <w:b/>
          <w:bCs/>
          <w:color w:val="000000"/>
          <w:sz w:val="28"/>
          <w:szCs w:val="28"/>
          <w:rtl/>
        </w:rPr>
        <w:t xml:space="preserve"> عن التعبد به</w:t>
      </w:r>
      <w:r w:rsidR="00D628C8">
        <w:rPr>
          <w:rFonts w:cs="B Nazanin" w:hint="cs"/>
          <w:b/>
          <w:bCs/>
          <w:color w:val="000000"/>
          <w:sz w:val="28"/>
          <w:szCs w:val="28"/>
          <w:rtl/>
        </w:rPr>
        <w:t xml:space="preserve"> </w:t>
      </w:r>
      <w:r w:rsidR="00D628C8" w:rsidRPr="00D628C8">
        <w:rPr>
          <w:rFonts w:cs="B Nazanin" w:hint="cs"/>
          <w:color w:val="000000"/>
          <w:sz w:val="28"/>
          <w:szCs w:val="28"/>
          <w:rtl/>
        </w:rPr>
        <w:t>( انجام ماموربه به قصد الامر</w:t>
      </w:r>
      <w:r w:rsidR="00D628C8">
        <w:rPr>
          <w:rFonts w:cs="B Nazanin" w:hint="cs"/>
          <w:color w:val="000000"/>
          <w:sz w:val="28"/>
          <w:szCs w:val="28"/>
          <w:rtl/>
        </w:rPr>
        <w:t xml:space="preserve"> برای بار دوم</w:t>
      </w:r>
      <w:r w:rsidR="00D628C8" w:rsidRPr="00D628C8">
        <w:rPr>
          <w:rFonts w:cs="B Nazanin" w:hint="cs"/>
          <w:color w:val="000000"/>
          <w:sz w:val="28"/>
          <w:szCs w:val="28"/>
          <w:rtl/>
        </w:rPr>
        <w:t xml:space="preserve"> )</w:t>
      </w:r>
      <w:r w:rsidRPr="00D06052">
        <w:rPr>
          <w:rFonts w:cs="B Nazanin" w:hint="cs"/>
          <w:b/>
          <w:bCs/>
          <w:color w:val="000000"/>
          <w:sz w:val="28"/>
          <w:szCs w:val="28"/>
          <w:rtl/>
        </w:rPr>
        <w:t xml:space="preserve"> ثانيا لاستقلال العقل</w:t>
      </w:r>
      <w:r w:rsidR="00D628C8">
        <w:rPr>
          <w:rFonts w:cs="B Nazanin" w:hint="cs"/>
          <w:b/>
          <w:bCs/>
          <w:color w:val="000000"/>
          <w:sz w:val="28"/>
          <w:szCs w:val="28"/>
          <w:rtl/>
        </w:rPr>
        <w:t xml:space="preserve"> </w:t>
      </w:r>
      <w:r w:rsidR="00D628C8" w:rsidRPr="00D628C8">
        <w:rPr>
          <w:rFonts w:cs="B Nazanin" w:hint="cs"/>
          <w:color w:val="000000"/>
          <w:sz w:val="28"/>
          <w:szCs w:val="28"/>
          <w:rtl/>
        </w:rPr>
        <w:t xml:space="preserve">( علت برای یجزی </w:t>
      </w:r>
      <w:r w:rsidR="00D628C8" w:rsidRPr="00D628C8">
        <w:rPr>
          <w:rFonts w:ascii="Sakkal Majalla" w:hAnsi="Sakkal Majalla" w:cs="Sakkal Majalla" w:hint="cs"/>
          <w:color w:val="000000"/>
          <w:sz w:val="28"/>
          <w:szCs w:val="28"/>
          <w:rtl/>
        </w:rPr>
        <w:t>–</w:t>
      </w:r>
      <w:r w:rsidR="00D628C8" w:rsidRPr="00D628C8">
        <w:rPr>
          <w:rFonts w:cs="B Nazanin" w:hint="cs"/>
          <w:color w:val="000000"/>
          <w:sz w:val="28"/>
          <w:szCs w:val="28"/>
          <w:rtl/>
        </w:rPr>
        <w:t xml:space="preserve"> به دلیل مستقل بودن عقل به این که )</w:t>
      </w:r>
      <w:r w:rsidRPr="00D628C8">
        <w:rPr>
          <w:rFonts w:cs="B Nazanin" w:hint="cs"/>
          <w:color w:val="000000"/>
          <w:sz w:val="28"/>
          <w:szCs w:val="28"/>
          <w:rtl/>
        </w:rPr>
        <w:t xml:space="preserve"> </w:t>
      </w:r>
      <w:r w:rsidRPr="00D06052">
        <w:rPr>
          <w:rFonts w:cs="B Nazanin" w:hint="cs"/>
          <w:b/>
          <w:bCs/>
          <w:color w:val="000000"/>
          <w:sz w:val="28"/>
          <w:szCs w:val="28"/>
          <w:rtl/>
        </w:rPr>
        <w:t>بأنه لا مجال مع موافقة الأمر بإتيان المأمور به على وجهه</w:t>
      </w:r>
      <w:r w:rsidR="00D628C8">
        <w:rPr>
          <w:rFonts w:cs="B Nazanin" w:hint="cs"/>
          <w:b/>
          <w:bCs/>
          <w:color w:val="000000"/>
          <w:sz w:val="28"/>
          <w:szCs w:val="28"/>
          <w:rtl/>
        </w:rPr>
        <w:t xml:space="preserve"> </w:t>
      </w:r>
      <w:r w:rsidR="00D628C8" w:rsidRPr="00D628C8">
        <w:rPr>
          <w:rFonts w:cs="B Nazanin" w:hint="cs"/>
          <w:color w:val="000000"/>
          <w:sz w:val="28"/>
          <w:szCs w:val="28"/>
          <w:rtl/>
        </w:rPr>
        <w:t>(  مجالی نیست با موافقت کردن امر ( هر 3 امر ) به وسیله ی انجام دادن مامور به ، با تمامی اجزاء و شرایط شرعیه و عقلیه اش )</w:t>
      </w:r>
      <w:r w:rsidRPr="00D06052">
        <w:rPr>
          <w:rFonts w:cs="B Nazanin" w:hint="cs"/>
          <w:b/>
          <w:bCs/>
          <w:color w:val="000000"/>
          <w:sz w:val="28"/>
          <w:szCs w:val="28"/>
          <w:rtl/>
        </w:rPr>
        <w:t xml:space="preserve"> لاقتضائه</w:t>
      </w:r>
      <w:r w:rsidR="00D628C8">
        <w:rPr>
          <w:rFonts w:cs="B Nazanin" w:hint="cs"/>
          <w:b/>
          <w:bCs/>
          <w:color w:val="000000"/>
          <w:sz w:val="28"/>
          <w:szCs w:val="28"/>
          <w:rtl/>
        </w:rPr>
        <w:t xml:space="preserve"> </w:t>
      </w:r>
      <w:r w:rsidR="00D628C8" w:rsidRPr="00D628C8">
        <w:rPr>
          <w:rFonts w:cs="B Nazanin" w:hint="cs"/>
          <w:color w:val="000000"/>
          <w:sz w:val="28"/>
          <w:szCs w:val="28"/>
          <w:rtl/>
        </w:rPr>
        <w:t xml:space="preserve">( خبر برای لامجال ) </w:t>
      </w:r>
      <w:r w:rsidR="00D628C8">
        <w:rPr>
          <w:rFonts w:cs="B Nazanin" w:hint="cs"/>
          <w:b/>
          <w:bCs/>
          <w:color w:val="000000"/>
          <w:sz w:val="28"/>
          <w:szCs w:val="28"/>
          <w:rtl/>
        </w:rPr>
        <w:t xml:space="preserve">التعبد به ثانيا </w:t>
      </w:r>
      <w:r w:rsidR="00D628C8" w:rsidRPr="00F66354">
        <w:rPr>
          <w:rFonts w:cs="B Nazanin" w:hint="cs"/>
          <w:color w:val="000000"/>
          <w:sz w:val="28"/>
          <w:szCs w:val="28"/>
          <w:rtl/>
        </w:rPr>
        <w:t xml:space="preserve">( </w:t>
      </w:r>
      <w:r w:rsidR="00D628C8" w:rsidRPr="00F66354">
        <w:rPr>
          <w:rFonts w:cs="B Nazanin" w:hint="cs"/>
          <w:sz w:val="28"/>
          <w:szCs w:val="28"/>
          <w:rtl/>
        </w:rPr>
        <w:t xml:space="preserve">برای </w:t>
      </w:r>
      <w:r w:rsidR="00F66354" w:rsidRPr="00F66354">
        <w:rPr>
          <w:rFonts w:cs="B Nazanin" w:hint="cs"/>
          <w:sz w:val="28"/>
          <w:szCs w:val="28"/>
          <w:rtl/>
        </w:rPr>
        <w:t>این که اقتضی بکند آن امر تعبد و عمل کردن به آن امر را برای بار دوم )</w:t>
      </w:r>
    </w:p>
    <w:p w:rsidR="00F66354" w:rsidRDefault="00D06052" w:rsidP="00D06052">
      <w:pPr>
        <w:pStyle w:val="NormalWeb"/>
        <w:bidi/>
        <w:jc w:val="both"/>
        <w:rPr>
          <w:rFonts w:cs="B Nazanin"/>
          <w:b/>
          <w:bCs/>
          <w:color w:val="000000"/>
          <w:sz w:val="28"/>
          <w:szCs w:val="28"/>
          <w:rtl/>
        </w:rPr>
      </w:pPr>
      <w:r w:rsidRPr="00D06052">
        <w:rPr>
          <w:rFonts w:cs="B Nazanin" w:hint="cs"/>
          <w:b/>
          <w:bCs/>
          <w:color w:val="000000"/>
          <w:sz w:val="28"/>
          <w:szCs w:val="28"/>
          <w:rtl/>
        </w:rPr>
        <w:t>نعم</w:t>
      </w:r>
      <w:r w:rsidR="00F66354">
        <w:rPr>
          <w:rFonts w:cs="B Nazanin" w:hint="cs"/>
          <w:b/>
          <w:bCs/>
          <w:color w:val="000000"/>
          <w:sz w:val="28"/>
          <w:szCs w:val="28"/>
          <w:rtl/>
        </w:rPr>
        <w:t xml:space="preserve"> </w:t>
      </w:r>
      <w:r w:rsidR="00F66354" w:rsidRPr="00F66354">
        <w:rPr>
          <w:rFonts w:cs="B Nazanin" w:hint="cs"/>
          <w:color w:val="000000"/>
          <w:sz w:val="28"/>
          <w:szCs w:val="28"/>
          <w:rtl/>
        </w:rPr>
        <w:t>( وارد صورت اول می شود )</w:t>
      </w:r>
      <w:r w:rsidRPr="00F66354">
        <w:rPr>
          <w:rFonts w:cs="B Nazanin" w:hint="cs"/>
          <w:color w:val="000000"/>
          <w:sz w:val="28"/>
          <w:szCs w:val="28"/>
          <w:rtl/>
        </w:rPr>
        <w:t xml:space="preserve"> </w:t>
      </w:r>
      <w:r w:rsidRPr="00D06052">
        <w:rPr>
          <w:rFonts w:cs="B Nazanin" w:hint="cs"/>
          <w:b/>
          <w:bCs/>
          <w:color w:val="000000"/>
          <w:sz w:val="28"/>
          <w:szCs w:val="28"/>
          <w:rtl/>
        </w:rPr>
        <w:t>لا يبعد أن يقال بأنه يكون للعبد تبديل الامتثال</w:t>
      </w:r>
      <w:r w:rsidR="00F66354" w:rsidRPr="00F66354">
        <w:rPr>
          <w:rFonts w:cs="B Nazanin" w:hint="cs"/>
          <w:color w:val="000000"/>
          <w:sz w:val="28"/>
          <w:szCs w:val="28"/>
          <w:rtl/>
        </w:rPr>
        <w:t xml:space="preserve"> ( بعید نیست که گفته شود به این که جایز می باشد برای عبد ، تبدیل الامتثال )</w:t>
      </w:r>
      <w:r w:rsidRPr="00D06052">
        <w:rPr>
          <w:rFonts w:cs="B Nazanin" w:hint="cs"/>
          <w:b/>
          <w:bCs/>
          <w:color w:val="000000"/>
          <w:sz w:val="28"/>
          <w:szCs w:val="28"/>
          <w:rtl/>
        </w:rPr>
        <w:t xml:space="preserve"> و التعبد به ثانيا</w:t>
      </w:r>
      <w:r w:rsidR="00F66354">
        <w:rPr>
          <w:rFonts w:cs="B Nazanin" w:hint="cs"/>
          <w:b/>
          <w:bCs/>
          <w:color w:val="000000"/>
          <w:sz w:val="28"/>
          <w:szCs w:val="28"/>
          <w:rtl/>
        </w:rPr>
        <w:t xml:space="preserve"> </w:t>
      </w:r>
      <w:r w:rsidR="00F66354" w:rsidRPr="00F66354">
        <w:rPr>
          <w:rFonts w:cs="B Nazanin" w:hint="cs"/>
          <w:color w:val="000000"/>
          <w:sz w:val="28"/>
          <w:szCs w:val="28"/>
          <w:rtl/>
        </w:rPr>
        <w:t>( و متعبد بشود به مامور به برای بار دوم )</w:t>
      </w:r>
      <w:r w:rsidRPr="00F66354">
        <w:rPr>
          <w:rFonts w:cs="B Nazanin" w:hint="cs"/>
          <w:color w:val="000000"/>
          <w:sz w:val="28"/>
          <w:szCs w:val="28"/>
          <w:rtl/>
        </w:rPr>
        <w:t xml:space="preserve"> </w:t>
      </w:r>
      <w:r w:rsidRPr="00D06052">
        <w:rPr>
          <w:rFonts w:cs="B Nazanin" w:hint="cs"/>
          <w:b/>
          <w:bCs/>
          <w:color w:val="000000"/>
          <w:sz w:val="28"/>
          <w:szCs w:val="28"/>
          <w:rtl/>
        </w:rPr>
        <w:t>بدلا عن التعبد به أولا</w:t>
      </w:r>
      <w:r w:rsidR="00F66354">
        <w:rPr>
          <w:rFonts w:cs="B Nazanin" w:hint="cs"/>
          <w:b/>
          <w:bCs/>
          <w:color w:val="000000"/>
          <w:sz w:val="28"/>
          <w:szCs w:val="28"/>
          <w:rtl/>
        </w:rPr>
        <w:t xml:space="preserve"> </w:t>
      </w:r>
      <w:r w:rsidR="00F66354" w:rsidRPr="00F66354">
        <w:rPr>
          <w:rFonts w:cs="B Nazanin" w:hint="cs"/>
          <w:color w:val="000000"/>
          <w:sz w:val="28"/>
          <w:szCs w:val="28"/>
          <w:rtl/>
        </w:rPr>
        <w:t>( عِوَض از تعبد به مامور به اولا )</w:t>
      </w:r>
      <w:r w:rsidR="00F66354">
        <w:rPr>
          <w:rFonts w:cs="B Nazanin" w:hint="cs"/>
          <w:b/>
          <w:bCs/>
          <w:color w:val="000000"/>
          <w:sz w:val="28"/>
          <w:szCs w:val="28"/>
          <w:rtl/>
        </w:rPr>
        <w:t xml:space="preserve"> </w:t>
      </w:r>
      <w:r w:rsidRPr="00D06052">
        <w:rPr>
          <w:rFonts w:cs="B Nazanin" w:hint="cs"/>
          <w:b/>
          <w:bCs/>
          <w:color w:val="000000"/>
          <w:sz w:val="28"/>
          <w:szCs w:val="28"/>
          <w:rtl/>
        </w:rPr>
        <w:t>لا منضما إليه</w:t>
      </w:r>
      <w:r w:rsidR="00F66354">
        <w:rPr>
          <w:rFonts w:cs="B Nazanin" w:hint="cs"/>
          <w:b/>
          <w:bCs/>
          <w:color w:val="000000"/>
          <w:sz w:val="28"/>
          <w:szCs w:val="28"/>
          <w:rtl/>
        </w:rPr>
        <w:t xml:space="preserve"> </w:t>
      </w:r>
      <w:r w:rsidR="00F66354" w:rsidRPr="00F66354">
        <w:rPr>
          <w:rFonts w:cs="B Nazanin" w:hint="cs"/>
          <w:color w:val="000000"/>
          <w:sz w:val="28"/>
          <w:szCs w:val="28"/>
          <w:rtl/>
        </w:rPr>
        <w:t xml:space="preserve">( نه این که تعبد دوم منضم بشود به تعبد اول </w:t>
      </w:r>
      <w:r w:rsidR="00F66354" w:rsidRPr="00F66354">
        <w:rPr>
          <w:rFonts w:ascii="Sakkal Majalla" w:hAnsi="Sakkal Majalla" w:cs="Sakkal Majalla" w:hint="cs"/>
          <w:color w:val="000000"/>
          <w:sz w:val="28"/>
          <w:szCs w:val="28"/>
          <w:rtl/>
        </w:rPr>
        <w:t>–</w:t>
      </w:r>
      <w:r w:rsidR="00F66354" w:rsidRPr="00F66354">
        <w:rPr>
          <w:rFonts w:cs="B Nazanin" w:hint="cs"/>
          <w:color w:val="000000"/>
          <w:sz w:val="28"/>
          <w:szCs w:val="28"/>
          <w:rtl/>
        </w:rPr>
        <w:t xml:space="preserve"> زیرا منضم شدن در جایی است که مطلوب مولی هردو فرد باشد در حالی که مفروض این است که مطلوب مولی هردو فرد نیست بلکه صرف الطبیعت است و صرف الطبیعت با یک وجود محقق می شود )</w:t>
      </w:r>
      <w:r w:rsidRPr="00F66354">
        <w:rPr>
          <w:rFonts w:cs="B Nazanin" w:hint="cs"/>
          <w:color w:val="000000"/>
          <w:sz w:val="28"/>
          <w:szCs w:val="28"/>
          <w:rtl/>
        </w:rPr>
        <w:t xml:space="preserve"> </w:t>
      </w:r>
      <w:r w:rsidRPr="00D06052">
        <w:rPr>
          <w:rFonts w:cs="B Nazanin" w:hint="cs"/>
          <w:b/>
          <w:bCs/>
          <w:color w:val="000000"/>
          <w:sz w:val="28"/>
          <w:szCs w:val="28"/>
          <w:rtl/>
        </w:rPr>
        <w:t>كما أشرنا إليه في المسألة السابقة</w:t>
      </w:r>
      <w:r w:rsidR="00F66354">
        <w:rPr>
          <w:rFonts w:cs="B Nazanin" w:hint="cs"/>
          <w:b/>
          <w:bCs/>
          <w:color w:val="000000"/>
          <w:sz w:val="28"/>
          <w:szCs w:val="28"/>
          <w:rtl/>
        </w:rPr>
        <w:t xml:space="preserve"> </w:t>
      </w:r>
      <w:r w:rsidR="00F66354" w:rsidRPr="00F66354">
        <w:rPr>
          <w:rFonts w:cs="B Nazanin" w:hint="cs"/>
          <w:color w:val="000000"/>
          <w:sz w:val="28"/>
          <w:szCs w:val="28"/>
          <w:rtl/>
        </w:rPr>
        <w:t>( همان طور که اشاره کردیم ما به</w:t>
      </w:r>
      <w:r w:rsidR="00F66354">
        <w:rPr>
          <w:rFonts w:cs="B Nazanin" w:hint="cs"/>
          <w:color w:val="000000"/>
          <w:sz w:val="28"/>
          <w:szCs w:val="28"/>
          <w:rtl/>
        </w:rPr>
        <w:t xml:space="preserve"> جواز تبدیل</w:t>
      </w:r>
      <w:r w:rsidR="00F66354" w:rsidRPr="00F66354">
        <w:rPr>
          <w:rFonts w:cs="B Nazanin" w:hint="cs"/>
          <w:color w:val="000000"/>
          <w:sz w:val="28"/>
          <w:szCs w:val="28"/>
          <w:rtl/>
        </w:rPr>
        <w:t xml:space="preserve"> در مساله ی قبلی )</w:t>
      </w:r>
      <w:r w:rsidRPr="00D06052">
        <w:rPr>
          <w:rFonts w:cs="B Nazanin" w:hint="cs"/>
          <w:b/>
          <w:bCs/>
          <w:color w:val="000000"/>
          <w:sz w:val="28"/>
          <w:szCs w:val="28"/>
          <w:rtl/>
        </w:rPr>
        <w:t xml:space="preserve"> </w:t>
      </w:r>
    </w:p>
    <w:p w:rsidR="00D06052" w:rsidRPr="00D06052" w:rsidRDefault="00D06052" w:rsidP="00F66354">
      <w:pPr>
        <w:pStyle w:val="NormalWeb"/>
        <w:bidi/>
        <w:jc w:val="both"/>
        <w:rPr>
          <w:b/>
          <w:bCs/>
          <w:sz w:val="22"/>
          <w:szCs w:val="22"/>
          <w:rtl/>
        </w:rPr>
      </w:pPr>
      <w:r w:rsidRPr="00D06052">
        <w:rPr>
          <w:rFonts w:cs="B Nazanin" w:hint="cs"/>
          <w:b/>
          <w:bCs/>
          <w:color w:val="000000"/>
          <w:sz w:val="28"/>
          <w:szCs w:val="28"/>
          <w:rtl/>
        </w:rPr>
        <w:t>و ذلك</w:t>
      </w:r>
      <w:r w:rsidR="000C7ACF">
        <w:rPr>
          <w:rFonts w:cs="B Nazanin" w:hint="cs"/>
          <w:b/>
          <w:bCs/>
          <w:color w:val="000000"/>
          <w:sz w:val="28"/>
          <w:szCs w:val="28"/>
          <w:rtl/>
        </w:rPr>
        <w:t xml:space="preserve"> </w:t>
      </w:r>
      <w:r w:rsidR="000C7ACF" w:rsidRPr="000C7ACF">
        <w:rPr>
          <w:rFonts w:cs="B Nazanin" w:hint="cs"/>
          <w:color w:val="000000"/>
          <w:sz w:val="28"/>
          <w:szCs w:val="28"/>
          <w:rtl/>
        </w:rPr>
        <w:t>( جواز تبدیل )</w:t>
      </w:r>
      <w:r w:rsidRPr="00D06052">
        <w:rPr>
          <w:rFonts w:cs="B Nazanin" w:hint="cs"/>
          <w:b/>
          <w:bCs/>
          <w:color w:val="000000"/>
          <w:sz w:val="28"/>
          <w:szCs w:val="28"/>
          <w:rtl/>
        </w:rPr>
        <w:t xml:space="preserve"> فيما علم أن مجرد امتثاله</w:t>
      </w:r>
      <w:r w:rsidR="000C7ACF" w:rsidRPr="000C7ACF">
        <w:rPr>
          <w:rFonts w:cs="B Nazanin" w:hint="cs"/>
          <w:color w:val="000000"/>
          <w:sz w:val="28"/>
          <w:szCs w:val="28"/>
          <w:rtl/>
        </w:rPr>
        <w:t xml:space="preserve"> ( در موردی است که یقین می باشد این که مجرد امتثال امر از ناحیه ی عبد )</w:t>
      </w:r>
      <w:r w:rsidRPr="000C7ACF">
        <w:rPr>
          <w:rFonts w:cs="B Nazanin" w:hint="cs"/>
          <w:color w:val="000000"/>
          <w:sz w:val="28"/>
          <w:szCs w:val="28"/>
          <w:rtl/>
        </w:rPr>
        <w:t xml:space="preserve"> </w:t>
      </w:r>
      <w:r w:rsidRPr="00D06052">
        <w:rPr>
          <w:rFonts w:cs="B Nazanin" w:hint="cs"/>
          <w:b/>
          <w:bCs/>
          <w:color w:val="000000"/>
          <w:sz w:val="28"/>
          <w:szCs w:val="28"/>
          <w:rtl/>
        </w:rPr>
        <w:t>لا يكون علة تامة لحصول الغرض</w:t>
      </w:r>
      <w:r w:rsidR="000C7ACF" w:rsidRPr="000C7ACF">
        <w:rPr>
          <w:rFonts w:cs="B Nazanin" w:hint="cs"/>
          <w:color w:val="000000"/>
          <w:sz w:val="28"/>
          <w:szCs w:val="28"/>
          <w:rtl/>
        </w:rPr>
        <w:t xml:space="preserve"> ( علت تامه نمی باشد برای حاصل شدن غرض نهایی مولی )</w:t>
      </w:r>
      <w:r w:rsidRPr="000C7ACF">
        <w:rPr>
          <w:rFonts w:cs="B Nazanin" w:hint="cs"/>
          <w:color w:val="000000"/>
          <w:sz w:val="28"/>
          <w:szCs w:val="28"/>
          <w:rtl/>
        </w:rPr>
        <w:t xml:space="preserve"> </w:t>
      </w:r>
      <w:r w:rsidRPr="00D06052">
        <w:rPr>
          <w:rFonts w:cs="B Nazanin" w:hint="cs"/>
          <w:b/>
          <w:bCs/>
          <w:color w:val="000000"/>
          <w:sz w:val="28"/>
          <w:szCs w:val="28"/>
          <w:rtl/>
        </w:rPr>
        <w:t>و إن كان وافيا به لو اكتفى به</w:t>
      </w:r>
      <w:r w:rsidR="000C7ACF">
        <w:rPr>
          <w:rFonts w:cs="B Nazanin" w:hint="cs"/>
          <w:b/>
          <w:bCs/>
          <w:color w:val="000000"/>
          <w:sz w:val="28"/>
          <w:szCs w:val="28"/>
          <w:rtl/>
        </w:rPr>
        <w:t xml:space="preserve"> </w:t>
      </w:r>
      <w:r w:rsidR="000C7ACF" w:rsidRPr="000C7ACF">
        <w:rPr>
          <w:rFonts w:cs="B Nazanin" w:hint="cs"/>
          <w:color w:val="000000"/>
          <w:sz w:val="28"/>
          <w:szCs w:val="28"/>
          <w:rtl/>
        </w:rPr>
        <w:t xml:space="preserve">( می خواهد بگوید اگر عبد همین آبی را که برای بار اول آورده بود بگذارد و دیگر نرود آب بیاورد ، این وافی به غرض هست </w:t>
      </w:r>
      <w:r w:rsidR="000C7ACF" w:rsidRPr="000C7ACF">
        <w:rPr>
          <w:rFonts w:ascii="Sakkal Majalla" w:hAnsi="Sakkal Majalla" w:cs="Sakkal Majalla" w:hint="cs"/>
          <w:color w:val="000000"/>
          <w:sz w:val="28"/>
          <w:szCs w:val="28"/>
          <w:rtl/>
        </w:rPr>
        <w:t>–</w:t>
      </w:r>
      <w:r w:rsidR="000C7ACF" w:rsidRPr="000C7ACF">
        <w:rPr>
          <w:rFonts w:cs="B Nazanin" w:hint="cs"/>
          <w:color w:val="000000"/>
          <w:sz w:val="28"/>
          <w:szCs w:val="28"/>
          <w:rtl/>
        </w:rPr>
        <w:t xml:space="preserve"> اگر چه امتثال امر وافی به غرض است اگر اکتفا می کرد بعد به امتثال اول )</w:t>
      </w:r>
      <w:r w:rsidR="000C7ACF">
        <w:rPr>
          <w:rFonts w:cs="B Nazanin" w:hint="cs"/>
          <w:b/>
          <w:bCs/>
          <w:color w:val="000000"/>
          <w:sz w:val="28"/>
          <w:szCs w:val="28"/>
          <w:rtl/>
        </w:rPr>
        <w:t xml:space="preserve"> </w:t>
      </w:r>
      <w:r w:rsidRPr="00D06052">
        <w:rPr>
          <w:rFonts w:cs="B Nazanin" w:hint="cs"/>
          <w:b/>
          <w:bCs/>
          <w:color w:val="000000"/>
          <w:sz w:val="28"/>
          <w:szCs w:val="28"/>
          <w:rtl/>
        </w:rPr>
        <w:t>كما إذا أتى بماء أمر به مولاه ليشربه فلم يشربه</w:t>
      </w:r>
      <w:r w:rsidR="000C7ACF">
        <w:rPr>
          <w:rFonts w:cs="B Nazanin" w:hint="cs"/>
          <w:b/>
          <w:bCs/>
          <w:color w:val="000000"/>
          <w:sz w:val="28"/>
          <w:szCs w:val="28"/>
          <w:rtl/>
        </w:rPr>
        <w:t xml:space="preserve"> </w:t>
      </w:r>
      <w:r w:rsidR="000C7ACF" w:rsidRPr="000C7ACF">
        <w:rPr>
          <w:rFonts w:cs="B Nazanin" w:hint="cs"/>
          <w:color w:val="000000"/>
          <w:sz w:val="28"/>
          <w:szCs w:val="28"/>
          <w:rtl/>
        </w:rPr>
        <w:t>( مثل جایی که بیاورد عبدآبی را که امر کرده است به ان آب مولای ان عبد تا بنوشد مولی ان آب را اما هنوز ننوشیده است آب را</w:t>
      </w:r>
      <w:r w:rsidR="000C7ACF">
        <w:rPr>
          <w:rFonts w:cs="B Nazanin" w:hint="cs"/>
          <w:color w:val="000000"/>
          <w:sz w:val="28"/>
          <w:szCs w:val="28"/>
          <w:rtl/>
        </w:rPr>
        <w:t xml:space="preserve"> بعد از اتیان اول</w:t>
      </w:r>
      <w:r w:rsidR="000C7ACF" w:rsidRPr="000C7ACF">
        <w:rPr>
          <w:rFonts w:cs="B Nazanin" w:hint="cs"/>
          <w:color w:val="000000"/>
          <w:sz w:val="28"/>
          <w:szCs w:val="28"/>
          <w:rtl/>
        </w:rPr>
        <w:t xml:space="preserve"> )</w:t>
      </w:r>
      <w:r w:rsidRPr="000C7ACF">
        <w:rPr>
          <w:rFonts w:cs="B Nazanin" w:hint="cs"/>
          <w:color w:val="000000"/>
          <w:sz w:val="28"/>
          <w:szCs w:val="28"/>
          <w:rtl/>
        </w:rPr>
        <w:t xml:space="preserve"> </w:t>
      </w:r>
      <w:r w:rsidRPr="00D06052">
        <w:rPr>
          <w:rFonts w:cs="B Nazanin" w:hint="cs"/>
          <w:b/>
          <w:bCs/>
          <w:color w:val="000000"/>
          <w:sz w:val="28"/>
          <w:szCs w:val="28"/>
          <w:rtl/>
        </w:rPr>
        <w:t>بعد</w:t>
      </w:r>
      <w:r w:rsidR="000C7ACF">
        <w:rPr>
          <w:rFonts w:cs="B Nazanin" w:hint="cs"/>
          <w:b/>
          <w:bCs/>
          <w:color w:val="000000"/>
          <w:sz w:val="28"/>
          <w:szCs w:val="28"/>
          <w:rtl/>
        </w:rPr>
        <w:t xml:space="preserve"> </w:t>
      </w:r>
      <w:r w:rsidR="000C7ACF" w:rsidRPr="000C7ACF">
        <w:rPr>
          <w:rFonts w:cs="B Nazanin" w:hint="cs"/>
          <w:color w:val="000000"/>
          <w:sz w:val="28"/>
          <w:szCs w:val="28"/>
          <w:rtl/>
        </w:rPr>
        <w:t>( مضاف الیه آن حذف شده است لذا مبنی بر ضم است )</w:t>
      </w:r>
      <w:r w:rsidRPr="00D06052">
        <w:rPr>
          <w:rFonts w:cs="B Nazanin" w:hint="cs"/>
          <w:b/>
          <w:bCs/>
          <w:color w:val="000000"/>
          <w:sz w:val="28"/>
          <w:szCs w:val="28"/>
          <w:rtl/>
        </w:rPr>
        <w:t xml:space="preserve"> فإن الأمر بحقيقته</w:t>
      </w:r>
      <w:r w:rsidR="000C7ACF">
        <w:rPr>
          <w:rFonts w:cs="B Nazanin" w:hint="cs"/>
          <w:b/>
          <w:bCs/>
          <w:color w:val="000000"/>
          <w:sz w:val="28"/>
          <w:szCs w:val="28"/>
          <w:rtl/>
        </w:rPr>
        <w:t xml:space="preserve"> </w:t>
      </w:r>
      <w:r w:rsidR="000C7ACF" w:rsidRPr="000C7ACF">
        <w:rPr>
          <w:rFonts w:cs="B Nazanin" w:hint="cs"/>
          <w:color w:val="000000"/>
          <w:sz w:val="28"/>
          <w:szCs w:val="28"/>
          <w:rtl/>
        </w:rPr>
        <w:t>( حقیقتا )</w:t>
      </w:r>
      <w:r w:rsidRPr="000C7ACF">
        <w:rPr>
          <w:rFonts w:cs="B Nazanin" w:hint="cs"/>
          <w:color w:val="000000"/>
          <w:sz w:val="28"/>
          <w:szCs w:val="28"/>
          <w:rtl/>
        </w:rPr>
        <w:t xml:space="preserve"> </w:t>
      </w:r>
      <w:r w:rsidRPr="00D06052">
        <w:rPr>
          <w:rFonts w:cs="B Nazanin" w:hint="cs"/>
          <w:b/>
          <w:bCs/>
          <w:color w:val="000000"/>
          <w:sz w:val="28"/>
          <w:szCs w:val="28"/>
          <w:rtl/>
        </w:rPr>
        <w:t>و ملاكه لم يسقط بعد</w:t>
      </w:r>
      <w:r w:rsidR="000C7ACF">
        <w:rPr>
          <w:rFonts w:cs="B Nazanin" w:hint="cs"/>
          <w:b/>
          <w:bCs/>
          <w:color w:val="000000"/>
          <w:sz w:val="28"/>
          <w:szCs w:val="28"/>
          <w:rtl/>
        </w:rPr>
        <w:t xml:space="preserve"> </w:t>
      </w:r>
      <w:r w:rsidR="000C7ACF" w:rsidRPr="000C7ACF">
        <w:rPr>
          <w:rFonts w:cs="B Nazanin" w:hint="cs"/>
          <w:color w:val="000000"/>
          <w:sz w:val="28"/>
          <w:szCs w:val="28"/>
          <w:rtl/>
        </w:rPr>
        <w:t xml:space="preserve">( امر حقیقتا و به ملاکش ( یعنی آن غرض اصلی که علت برای امر شده </w:t>
      </w:r>
      <w:r w:rsidR="000C7ACF" w:rsidRPr="000C7ACF">
        <w:rPr>
          <w:rFonts w:ascii="Sakkal Majalla" w:hAnsi="Sakkal Majalla" w:cs="Sakkal Majalla" w:hint="cs"/>
          <w:color w:val="000000"/>
          <w:sz w:val="28"/>
          <w:szCs w:val="28"/>
          <w:rtl/>
        </w:rPr>
        <w:t>–</w:t>
      </w:r>
      <w:r w:rsidR="000C7ACF" w:rsidRPr="000C7ACF">
        <w:rPr>
          <w:rFonts w:cs="B Nazanin" w:hint="cs"/>
          <w:color w:val="000000"/>
          <w:sz w:val="28"/>
          <w:szCs w:val="28"/>
          <w:rtl/>
        </w:rPr>
        <w:t xml:space="preserve"> نوشیدن آب ) ساقط نشده است بعد از اتیان اول )</w:t>
      </w:r>
      <w:r w:rsidRPr="00D06052">
        <w:rPr>
          <w:rFonts w:cs="B Nazanin" w:hint="cs"/>
          <w:b/>
          <w:bCs/>
          <w:color w:val="000000"/>
          <w:sz w:val="28"/>
          <w:szCs w:val="28"/>
          <w:rtl/>
        </w:rPr>
        <w:t xml:space="preserve"> و لذا</w:t>
      </w:r>
      <w:r w:rsidR="000C7ACF">
        <w:rPr>
          <w:rFonts w:cs="B Nazanin" w:hint="cs"/>
          <w:b/>
          <w:bCs/>
          <w:color w:val="000000"/>
          <w:sz w:val="28"/>
          <w:szCs w:val="28"/>
          <w:rtl/>
        </w:rPr>
        <w:t xml:space="preserve"> </w:t>
      </w:r>
      <w:r w:rsidR="000C7ACF" w:rsidRPr="000C7ACF">
        <w:rPr>
          <w:rFonts w:cs="B Nazanin" w:hint="cs"/>
          <w:color w:val="000000"/>
          <w:sz w:val="28"/>
          <w:szCs w:val="28"/>
          <w:rtl/>
        </w:rPr>
        <w:t>( بخاطر این عدم سقوط )</w:t>
      </w:r>
      <w:r w:rsidRPr="00D06052">
        <w:rPr>
          <w:rFonts w:cs="B Nazanin" w:hint="cs"/>
          <w:b/>
          <w:bCs/>
          <w:color w:val="000000"/>
          <w:sz w:val="28"/>
          <w:szCs w:val="28"/>
          <w:rtl/>
        </w:rPr>
        <w:t xml:space="preserve"> لو أهريق‏ الماء</w:t>
      </w:r>
      <w:r w:rsidR="000C7ACF" w:rsidRPr="000C7ACF">
        <w:rPr>
          <w:rFonts w:cs="B Nazanin" w:hint="cs"/>
          <w:color w:val="000000"/>
          <w:sz w:val="28"/>
          <w:szCs w:val="28"/>
          <w:rtl/>
        </w:rPr>
        <w:t xml:space="preserve"> ( اگر ریخته شود آب ) </w:t>
      </w:r>
      <w:r w:rsidRPr="00D06052">
        <w:rPr>
          <w:rFonts w:cs="B Nazanin" w:hint="cs"/>
          <w:b/>
          <w:bCs/>
          <w:color w:val="000000"/>
          <w:sz w:val="28"/>
          <w:szCs w:val="28"/>
          <w:rtl/>
        </w:rPr>
        <w:t>و اطلع عليه العبد</w:t>
      </w:r>
      <w:r w:rsidR="000C7ACF">
        <w:rPr>
          <w:rFonts w:cs="B Nazanin" w:hint="cs"/>
          <w:b/>
          <w:bCs/>
          <w:color w:val="000000"/>
          <w:sz w:val="28"/>
          <w:szCs w:val="28"/>
          <w:rtl/>
        </w:rPr>
        <w:t xml:space="preserve"> </w:t>
      </w:r>
      <w:r w:rsidR="000C7ACF" w:rsidRPr="000C7ACF">
        <w:rPr>
          <w:rFonts w:cs="B Nazanin" w:hint="cs"/>
          <w:color w:val="000000"/>
          <w:sz w:val="28"/>
          <w:szCs w:val="28"/>
          <w:rtl/>
        </w:rPr>
        <w:t>( و ا</w:t>
      </w:r>
      <w:r w:rsidR="000C7ACF">
        <w:rPr>
          <w:rFonts w:cs="B Nazanin" w:hint="cs"/>
          <w:color w:val="000000"/>
          <w:sz w:val="28"/>
          <w:szCs w:val="28"/>
          <w:rtl/>
        </w:rPr>
        <w:t>طلاع پیدا کند بر این ریختن ، عب</w:t>
      </w:r>
      <w:r w:rsidR="000C7ACF" w:rsidRPr="000C7ACF">
        <w:rPr>
          <w:rFonts w:cs="B Nazanin" w:hint="cs"/>
          <w:color w:val="000000"/>
          <w:sz w:val="28"/>
          <w:szCs w:val="28"/>
          <w:rtl/>
        </w:rPr>
        <w:t>د )</w:t>
      </w:r>
      <w:r w:rsidRPr="00D06052">
        <w:rPr>
          <w:rFonts w:cs="B Nazanin" w:hint="cs"/>
          <w:b/>
          <w:bCs/>
          <w:color w:val="000000"/>
          <w:sz w:val="28"/>
          <w:szCs w:val="28"/>
          <w:rtl/>
        </w:rPr>
        <w:t xml:space="preserve"> وجب عليه إتيانه ثانية</w:t>
      </w:r>
      <w:r w:rsidR="000C7ACF" w:rsidRPr="000C7ACF">
        <w:rPr>
          <w:rFonts w:cs="B Nazanin" w:hint="cs"/>
          <w:color w:val="000000"/>
          <w:sz w:val="28"/>
          <w:szCs w:val="28"/>
          <w:rtl/>
        </w:rPr>
        <w:t xml:space="preserve"> ( واجب است بر عبد اوردن آب برای بار دوم )</w:t>
      </w:r>
      <w:r w:rsidRPr="00D06052">
        <w:rPr>
          <w:rFonts w:cs="B Nazanin" w:hint="cs"/>
          <w:b/>
          <w:bCs/>
          <w:color w:val="000000"/>
          <w:sz w:val="28"/>
          <w:szCs w:val="28"/>
          <w:rtl/>
        </w:rPr>
        <w:t xml:space="preserve"> كما إذا لم يأت به أولا</w:t>
      </w:r>
      <w:r w:rsidR="000C7ACF" w:rsidRPr="000C7ACF">
        <w:rPr>
          <w:rFonts w:cs="B Nazanin" w:hint="cs"/>
          <w:color w:val="000000"/>
          <w:sz w:val="28"/>
          <w:szCs w:val="28"/>
          <w:rtl/>
        </w:rPr>
        <w:t xml:space="preserve"> ( مثل هنگامی که عبد برای بار اول آب نیاورده باشد )</w:t>
      </w:r>
      <w:r w:rsidRPr="000C7ACF">
        <w:rPr>
          <w:rFonts w:cs="B Nazanin" w:hint="cs"/>
          <w:color w:val="000000"/>
          <w:sz w:val="28"/>
          <w:szCs w:val="28"/>
          <w:rtl/>
        </w:rPr>
        <w:t xml:space="preserve"> </w:t>
      </w:r>
      <w:r w:rsidRPr="00D06052">
        <w:rPr>
          <w:rFonts w:cs="B Nazanin" w:hint="cs"/>
          <w:b/>
          <w:bCs/>
          <w:color w:val="000000"/>
          <w:sz w:val="28"/>
          <w:szCs w:val="28"/>
          <w:rtl/>
        </w:rPr>
        <w:t>ضرورة</w:t>
      </w:r>
      <w:r w:rsidR="000C7ACF">
        <w:rPr>
          <w:rFonts w:cs="B Nazanin" w:hint="cs"/>
          <w:b/>
          <w:bCs/>
          <w:color w:val="000000"/>
          <w:sz w:val="28"/>
          <w:szCs w:val="28"/>
          <w:rtl/>
        </w:rPr>
        <w:t xml:space="preserve"> </w:t>
      </w:r>
      <w:r w:rsidR="000C7ACF" w:rsidRPr="000C7ACF">
        <w:rPr>
          <w:rFonts w:cs="B Nazanin" w:hint="cs"/>
          <w:color w:val="000000"/>
          <w:sz w:val="28"/>
          <w:szCs w:val="28"/>
          <w:rtl/>
        </w:rPr>
        <w:t>( علت برای وجب علیه اتیانه ثانیه )</w:t>
      </w:r>
      <w:r w:rsidRPr="00D06052">
        <w:rPr>
          <w:rFonts w:cs="B Nazanin" w:hint="cs"/>
          <w:b/>
          <w:bCs/>
          <w:color w:val="000000"/>
          <w:sz w:val="28"/>
          <w:szCs w:val="28"/>
          <w:rtl/>
        </w:rPr>
        <w:t xml:space="preserve"> بقاء طلبه ما لم يحصل غرضه الداعي إليه</w:t>
      </w:r>
      <w:r w:rsidR="000C7ACF" w:rsidRPr="000C7ACF">
        <w:rPr>
          <w:rFonts w:cs="B Nazanin" w:hint="cs"/>
          <w:color w:val="000000"/>
          <w:sz w:val="28"/>
          <w:szCs w:val="28"/>
          <w:rtl/>
        </w:rPr>
        <w:t xml:space="preserve"> ( بخاطر این که باقی است طلب مولی تا زمانی که حاصل نشده است غرض ای که انگیزه شده است برای آن طلب )</w:t>
      </w:r>
      <w:r w:rsidRPr="000C7ACF">
        <w:rPr>
          <w:rFonts w:cs="B Nazanin" w:hint="cs"/>
          <w:color w:val="000000"/>
          <w:sz w:val="28"/>
          <w:szCs w:val="28"/>
          <w:rtl/>
        </w:rPr>
        <w:t xml:space="preserve"> </w:t>
      </w:r>
      <w:r w:rsidRPr="00D06052">
        <w:rPr>
          <w:rFonts w:cs="B Nazanin" w:hint="cs"/>
          <w:b/>
          <w:bCs/>
          <w:color w:val="000000"/>
          <w:sz w:val="28"/>
          <w:szCs w:val="28"/>
          <w:rtl/>
        </w:rPr>
        <w:t>و إلا</w:t>
      </w:r>
      <w:r w:rsidR="000C7ACF" w:rsidRPr="000C7ACF">
        <w:rPr>
          <w:rFonts w:cs="B Nazanin" w:hint="cs"/>
          <w:color w:val="000000"/>
          <w:sz w:val="28"/>
          <w:szCs w:val="28"/>
          <w:rtl/>
        </w:rPr>
        <w:t xml:space="preserve"> ( اگر طلب باقی نباشد</w:t>
      </w:r>
      <w:r w:rsidR="000C7ACF">
        <w:rPr>
          <w:rFonts w:cs="B Nazanin" w:hint="cs"/>
          <w:color w:val="000000"/>
          <w:sz w:val="28"/>
          <w:szCs w:val="28"/>
          <w:rtl/>
        </w:rPr>
        <w:t xml:space="preserve"> </w:t>
      </w:r>
      <w:r w:rsidR="000C7ACF">
        <w:rPr>
          <w:rFonts w:ascii="Sakkal Majalla" w:hAnsi="Sakkal Majalla" w:cs="Sakkal Majalla" w:hint="cs"/>
          <w:color w:val="000000"/>
          <w:sz w:val="28"/>
          <w:szCs w:val="28"/>
          <w:rtl/>
        </w:rPr>
        <w:t>–</w:t>
      </w:r>
      <w:r w:rsidR="000C7ACF">
        <w:rPr>
          <w:rFonts w:cs="B Nazanin" w:hint="cs"/>
          <w:color w:val="000000"/>
          <w:sz w:val="28"/>
          <w:szCs w:val="28"/>
          <w:rtl/>
        </w:rPr>
        <w:t xml:space="preserve"> یعنی طلب نیست ولی غرض هست : از این جا معلوم میشود که از همان روز اول غرض موجد امر نبوده است</w:t>
      </w:r>
      <w:r w:rsidR="000C7ACF" w:rsidRPr="000C7ACF">
        <w:rPr>
          <w:rFonts w:cs="B Nazanin" w:hint="cs"/>
          <w:color w:val="000000"/>
          <w:sz w:val="28"/>
          <w:szCs w:val="28"/>
          <w:rtl/>
        </w:rPr>
        <w:t xml:space="preserve"> )</w:t>
      </w:r>
      <w:r w:rsidRPr="000C7ACF">
        <w:rPr>
          <w:rFonts w:cs="B Nazanin" w:hint="cs"/>
          <w:color w:val="000000"/>
          <w:sz w:val="28"/>
          <w:szCs w:val="28"/>
          <w:rtl/>
        </w:rPr>
        <w:t xml:space="preserve"> </w:t>
      </w:r>
      <w:r w:rsidRPr="00D06052">
        <w:rPr>
          <w:rFonts w:cs="B Nazanin" w:hint="cs"/>
          <w:b/>
          <w:bCs/>
          <w:color w:val="000000"/>
          <w:sz w:val="28"/>
          <w:szCs w:val="28"/>
          <w:rtl/>
        </w:rPr>
        <w:t>لما أوجب حدوثه</w:t>
      </w:r>
      <w:r w:rsidR="000C7ACF">
        <w:rPr>
          <w:rFonts w:cs="B Nazanin" w:hint="cs"/>
          <w:b/>
          <w:bCs/>
          <w:color w:val="000000"/>
          <w:sz w:val="28"/>
          <w:szCs w:val="28"/>
          <w:rtl/>
        </w:rPr>
        <w:t xml:space="preserve"> </w:t>
      </w:r>
      <w:r w:rsidR="000C7ACF" w:rsidRPr="000C7ACF">
        <w:rPr>
          <w:rFonts w:cs="B Nazanin" w:hint="cs"/>
          <w:color w:val="000000"/>
          <w:sz w:val="28"/>
          <w:szCs w:val="28"/>
          <w:rtl/>
        </w:rPr>
        <w:t>( هر آینه موجب نمی شد این غرض ، حدوث امر را )</w:t>
      </w:r>
      <w:r w:rsidRPr="00D06052">
        <w:rPr>
          <w:rFonts w:cs="B Nazanin" w:hint="cs"/>
          <w:b/>
          <w:bCs/>
          <w:color w:val="000000"/>
          <w:sz w:val="28"/>
          <w:szCs w:val="28"/>
          <w:rtl/>
        </w:rPr>
        <w:t xml:space="preserve"> فحينئذ</w:t>
      </w:r>
      <w:r w:rsidR="000C7ACF" w:rsidRPr="000C7ACF">
        <w:rPr>
          <w:rFonts w:cs="B Nazanin" w:hint="cs"/>
          <w:color w:val="000000"/>
          <w:sz w:val="28"/>
          <w:szCs w:val="28"/>
          <w:rtl/>
        </w:rPr>
        <w:t xml:space="preserve"> ( در این هنگام که اتیان علت تامه نیست )</w:t>
      </w:r>
      <w:r w:rsidRPr="000C7ACF">
        <w:rPr>
          <w:rFonts w:cs="B Nazanin" w:hint="cs"/>
          <w:color w:val="000000"/>
          <w:sz w:val="28"/>
          <w:szCs w:val="28"/>
          <w:rtl/>
        </w:rPr>
        <w:t xml:space="preserve"> </w:t>
      </w:r>
      <w:r w:rsidRPr="00D06052">
        <w:rPr>
          <w:rFonts w:cs="B Nazanin" w:hint="cs"/>
          <w:b/>
          <w:bCs/>
          <w:color w:val="000000"/>
          <w:sz w:val="28"/>
          <w:szCs w:val="28"/>
          <w:rtl/>
        </w:rPr>
        <w:t>يكون له الإتيان</w:t>
      </w:r>
      <w:r w:rsidR="000C7ACF" w:rsidRPr="000C7ACF">
        <w:rPr>
          <w:rFonts w:cs="B Nazanin" w:hint="cs"/>
          <w:color w:val="000000"/>
          <w:sz w:val="28"/>
          <w:szCs w:val="28"/>
          <w:rtl/>
        </w:rPr>
        <w:t xml:space="preserve"> ( جایز است برای عبد اتیان </w:t>
      </w:r>
      <w:r w:rsidR="000C7ACF">
        <w:rPr>
          <w:rFonts w:cs="B Nazanin" w:hint="cs"/>
          <w:color w:val="000000"/>
          <w:sz w:val="28"/>
          <w:szCs w:val="28"/>
          <w:rtl/>
        </w:rPr>
        <w:t>کردن به یک آب دیگری بخاطر که موافق</w:t>
      </w:r>
      <w:r w:rsidR="000C7ACF" w:rsidRPr="000C7ACF">
        <w:rPr>
          <w:rFonts w:cs="B Nazanin" w:hint="cs"/>
          <w:color w:val="000000"/>
          <w:sz w:val="28"/>
          <w:szCs w:val="28"/>
          <w:rtl/>
        </w:rPr>
        <w:t xml:space="preserve"> با امر )</w:t>
      </w:r>
      <w:r w:rsidRPr="000C7ACF">
        <w:rPr>
          <w:rFonts w:cs="B Nazanin" w:hint="cs"/>
          <w:color w:val="000000"/>
          <w:sz w:val="28"/>
          <w:szCs w:val="28"/>
          <w:rtl/>
        </w:rPr>
        <w:t xml:space="preserve"> </w:t>
      </w:r>
      <w:r w:rsidRPr="00D06052">
        <w:rPr>
          <w:rFonts w:cs="B Nazanin" w:hint="cs"/>
          <w:b/>
          <w:bCs/>
          <w:color w:val="000000"/>
          <w:sz w:val="28"/>
          <w:szCs w:val="28"/>
          <w:rtl/>
        </w:rPr>
        <w:t>بماء آخر موافق للأمر كما ك</w:t>
      </w:r>
      <w:r w:rsidR="000C7ACF">
        <w:rPr>
          <w:rFonts w:cs="B Nazanin" w:hint="cs"/>
          <w:b/>
          <w:bCs/>
          <w:color w:val="000000"/>
          <w:sz w:val="28"/>
          <w:szCs w:val="28"/>
          <w:rtl/>
        </w:rPr>
        <w:t xml:space="preserve">ان له قبل إتيانه الأول بدلا عنه </w:t>
      </w:r>
      <w:r w:rsidR="000C7ACF" w:rsidRPr="000C7ACF">
        <w:rPr>
          <w:rFonts w:cs="B Nazanin" w:hint="cs"/>
          <w:color w:val="000000"/>
          <w:sz w:val="28"/>
          <w:szCs w:val="28"/>
          <w:rtl/>
        </w:rPr>
        <w:t xml:space="preserve">( همان طور </w:t>
      </w:r>
      <w:r w:rsidR="000C7ACF" w:rsidRPr="000C7ACF">
        <w:rPr>
          <w:rFonts w:cs="B Nazanin" w:hint="cs"/>
          <w:sz w:val="28"/>
          <w:szCs w:val="28"/>
          <w:rtl/>
        </w:rPr>
        <w:t>که جایز بود اتیان به آب دیگر برای عبد قبل از اتیان اول عبد بدل از اتیان اول )</w:t>
      </w:r>
    </w:p>
    <w:p w:rsidR="000C7ACF" w:rsidRDefault="00D06052" w:rsidP="00D06052">
      <w:pPr>
        <w:pStyle w:val="NormalWeb"/>
        <w:bidi/>
        <w:jc w:val="both"/>
        <w:rPr>
          <w:rFonts w:cs="B Nazanin"/>
          <w:color w:val="000000"/>
          <w:sz w:val="28"/>
          <w:szCs w:val="28"/>
          <w:rtl/>
        </w:rPr>
      </w:pPr>
      <w:r w:rsidRPr="00D06052">
        <w:rPr>
          <w:rFonts w:cs="B Nazanin" w:hint="cs"/>
          <w:b/>
          <w:bCs/>
          <w:color w:val="000000"/>
          <w:sz w:val="28"/>
          <w:szCs w:val="28"/>
          <w:rtl/>
        </w:rPr>
        <w:t>نعم</w:t>
      </w:r>
      <w:r w:rsidR="000C7ACF">
        <w:rPr>
          <w:rFonts w:cs="B Nazanin" w:hint="cs"/>
          <w:b/>
          <w:bCs/>
          <w:color w:val="000000"/>
          <w:sz w:val="28"/>
          <w:szCs w:val="28"/>
          <w:rtl/>
        </w:rPr>
        <w:t xml:space="preserve"> </w:t>
      </w:r>
      <w:r w:rsidR="000C7ACF" w:rsidRPr="000C7ACF">
        <w:rPr>
          <w:rFonts w:cs="B Nazanin" w:hint="cs"/>
          <w:color w:val="000000"/>
          <w:sz w:val="28"/>
          <w:szCs w:val="28"/>
          <w:rtl/>
        </w:rPr>
        <w:t>( صورت دوم )</w:t>
      </w:r>
      <w:r w:rsidRPr="00D06052">
        <w:rPr>
          <w:rFonts w:cs="B Nazanin" w:hint="cs"/>
          <w:b/>
          <w:bCs/>
          <w:color w:val="000000"/>
          <w:sz w:val="28"/>
          <w:szCs w:val="28"/>
          <w:rtl/>
        </w:rPr>
        <w:t xml:space="preserve"> فيما كان الإتيان علة تامة لحصول الغرض</w:t>
      </w:r>
      <w:r w:rsidR="000C7ACF">
        <w:rPr>
          <w:rFonts w:cs="B Nazanin" w:hint="cs"/>
          <w:b/>
          <w:bCs/>
          <w:color w:val="000000"/>
          <w:sz w:val="28"/>
          <w:szCs w:val="28"/>
          <w:rtl/>
        </w:rPr>
        <w:t xml:space="preserve"> </w:t>
      </w:r>
      <w:r w:rsidR="000C7ACF" w:rsidRPr="000C7ACF">
        <w:rPr>
          <w:rFonts w:cs="B Nazanin" w:hint="cs"/>
          <w:color w:val="000000"/>
          <w:sz w:val="28"/>
          <w:szCs w:val="28"/>
          <w:rtl/>
        </w:rPr>
        <w:t>( در جایی که بوده باشد اتیان ، علت تامه برای حاصل شدن غرض )</w:t>
      </w:r>
      <w:r w:rsidRPr="000C7ACF">
        <w:rPr>
          <w:rFonts w:cs="B Nazanin" w:hint="cs"/>
          <w:color w:val="000000"/>
          <w:sz w:val="28"/>
          <w:szCs w:val="28"/>
          <w:rtl/>
        </w:rPr>
        <w:t xml:space="preserve"> </w:t>
      </w:r>
      <w:r w:rsidRPr="00D06052">
        <w:rPr>
          <w:rFonts w:cs="B Nazanin" w:hint="cs"/>
          <w:b/>
          <w:bCs/>
          <w:color w:val="000000"/>
          <w:sz w:val="28"/>
          <w:szCs w:val="28"/>
          <w:rtl/>
        </w:rPr>
        <w:t>فلا يبقى موقع للتبديل</w:t>
      </w:r>
      <w:r w:rsidR="000C7ACF">
        <w:rPr>
          <w:rFonts w:cs="B Nazanin" w:hint="cs"/>
          <w:b/>
          <w:bCs/>
          <w:color w:val="000000"/>
          <w:sz w:val="28"/>
          <w:szCs w:val="28"/>
          <w:rtl/>
        </w:rPr>
        <w:t xml:space="preserve"> </w:t>
      </w:r>
      <w:r w:rsidR="000C7ACF" w:rsidRPr="000C7ACF">
        <w:rPr>
          <w:rFonts w:cs="B Nazanin" w:hint="cs"/>
          <w:color w:val="000000"/>
          <w:sz w:val="28"/>
          <w:szCs w:val="28"/>
          <w:rtl/>
        </w:rPr>
        <w:t>( باقی نمی ماند جایگاهی برای تبدیل )</w:t>
      </w:r>
      <w:r w:rsidRPr="00D06052">
        <w:rPr>
          <w:rFonts w:cs="B Nazanin" w:hint="cs"/>
          <w:b/>
          <w:bCs/>
          <w:color w:val="000000"/>
          <w:sz w:val="28"/>
          <w:szCs w:val="28"/>
          <w:rtl/>
        </w:rPr>
        <w:t xml:space="preserve"> كما إذا أمر بإهراق الماء في فمه</w:t>
      </w:r>
      <w:r w:rsidR="000C7ACF">
        <w:rPr>
          <w:rFonts w:cs="B Nazanin" w:hint="cs"/>
          <w:b/>
          <w:bCs/>
          <w:color w:val="000000"/>
          <w:sz w:val="28"/>
          <w:szCs w:val="28"/>
          <w:rtl/>
        </w:rPr>
        <w:t xml:space="preserve"> </w:t>
      </w:r>
      <w:r w:rsidR="000C7ACF" w:rsidRPr="000C7ACF">
        <w:rPr>
          <w:rFonts w:cs="B Nazanin" w:hint="cs"/>
          <w:color w:val="000000"/>
          <w:sz w:val="28"/>
          <w:szCs w:val="28"/>
          <w:rtl/>
        </w:rPr>
        <w:t>( مثل زمانی که امر می کند مولی به ریختن آب در دهانش برای رفع کردن تشنگی اش )</w:t>
      </w:r>
      <w:r w:rsidRPr="000C7ACF">
        <w:rPr>
          <w:rFonts w:cs="B Nazanin" w:hint="cs"/>
          <w:color w:val="000000"/>
          <w:sz w:val="28"/>
          <w:szCs w:val="28"/>
          <w:rtl/>
        </w:rPr>
        <w:t xml:space="preserve"> </w:t>
      </w:r>
      <w:r w:rsidRPr="00D06052">
        <w:rPr>
          <w:rFonts w:cs="B Nazanin" w:hint="cs"/>
          <w:b/>
          <w:bCs/>
          <w:color w:val="000000"/>
          <w:sz w:val="28"/>
          <w:szCs w:val="28"/>
          <w:rtl/>
        </w:rPr>
        <w:t>لرفع عطشه فأهرقه</w:t>
      </w:r>
      <w:r w:rsidR="000C7ACF">
        <w:rPr>
          <w:rFonts w:cs="B Nazanin" w:hint="cs"/>
          <w:b/>
          <w:bCs/>
          <w:color w:val="000000"/>
          <w:sz w:val="28"/>
          <w:szCs w:val="28"/>
          <w:rtl/>
        </w:rPr>
        <w:t xml:space="preserve"> </w:t>
      </w:r>
      <w:r w:rsidR="000C7ACF" w:rsidRPr="000C7ACF">
        <w:rPr>
          <w:rFonts w:cs="B Nazanin" w:hint="cs"/>
          <w:color w:val="000000"/>
          <w:sz w:val="28"/>
          <w:szCs w:val="28"/>
          <w:rtl/>
        </w:rPr>
        <w:t>( پس عبد آب را می ریزد</w:t>
      </w:r>
      <w:r w:rsidR="000C7ACF">
        <w:rPr>
          <w:rFonts w:cs="B Nazanin" w:hint="cs"/>
          <w:color w:val="000000"/>
          <w:sz w:val="28"/>
          <w:szCs w:val="28"/>
          <w:rtl/>
        </w:rPr>
        <w:t xml:space="preserve"> </w:t>
      </w:r>
      <w:r w:rsidR="000C7ACF">
        <w:rPr>
          <w:rFonts w:ascii="Sakkal Majalla" w:hAnsi="Sakkal Majalla" w:cs="Sakkal Majalla" w:hint="cs"/>
          <w:color w:val="000000"/>
          <w:sz w:val="28"/>
          <w:szCs w:val="28"/>
          <w:rtl/>
        </w:rPr>
        <w:t>–</w:t>
      </w:r>
      <w:r w:rsidR="000C7ACF">
        <w:rPr>
          <w:rFonts w:cs="B Nazanin" w:hint="cs"/>
          <w:color w:val="000000"/>
          <w:sz w:val="28"/>
          <w:szCs w:val="28"/>
          <w:rtl/>
        </w:rPr>
        <w:t xml:space="preserve"> این جا دیگر جایز نیست اتیان دوم زیرا با اتیان اول دیگر امری باقی نمانده است</w:t>
      </w:r>
      <w:r w:rsidR="000C7ACF" w:rsidRPr="000C7ACF">
        <w:rPr>
          <w:rFonts w:cs="B Nazanin" w:hint="cs"/>
          <w:color w:val="000000"/>
          <w:sz w:val="28"/>
          <w:szCs w:val="28"/>
          <w:rtl/>
        </w:rPr>
        <w:t xml:space="preserve"> )</w:t>
      </w:r>
      <w:r w:rsidRPr="000C7ACF">
        <w:rPr>
          <w:rFonts w:cs="B Nazanin" w:hint="cs"/>
          <w:color w:val="000000"/>
          <w:sz w:val="28"/>
          <w:szCs w:val="28"/>
          <w:rtl/>
        </w:rPr>
        <w:t xml:space="preserve"> </w:t>
      </w:r>
      <w:r w:rsidRPr="00D06052">
        <w:rPr>
          <w:rFonts w:cs="B Nazanin" w:hint="cs"/>
          <w:b/>
          <w:bCs/>
          <w:color w:val="000000"/>
          <w:sz w:val="28"/>
          <w:szCs w:val="28"/>
          <w:rtl/>
        </w:rPr>
        <w:t>بل</w:t>
      </w:r>
      <w:r w:rsidR="000C7ACF">
        <w:rPr>
          <w:rFonts w:cs="B Nazanin" w:hint="cs"/>
          <w:b/>
          <w:bCs/>
          <w:color w:val="000000"/>
          <w:sz w:val="28"/>
          <w:szCs w:val="28"/>
          <w:rtl/>
        </w:rPr>
        <w:t xml:space="preserve"> </w:t>
      </w:r>
      <w:r w:rsidR="000C7ACF" w:rsidRPr="000C7ACF">
        <w:rPr>
          <w:rFonts w:cs="B Nazanin" w:hint="cs"/>
          <w:color w:val="000000"/>
          <w:sz w:val="28"/>
          <w:szCs w:val="28"/>
          <w:rtl/>
        </w:rPr>
        <w:t>( صورت سوم )</w:t>
      </w:r>
      <w:r w:rsidRPr="00D06052">
        <w:rPr>
          <w:rFonts w:cs="B Nazanin" w:hint="cs"/>
          <w:b/>
          <w:bCs/>
          <w:color w:val="000000"/>
          <w:sz w:val="28"/>
          <w:szCs w:val="28"/>
          <w:rtl/>
        </w:rPr>
        <w:t xml:space="preserve"> لو لم يعلم أنه من أي القبيل</w:t>
      </w:r>
      <w:r w:rsidR="000C7ACF" w:rsidRPr="000C7ACF">
        <w:rPr>
          <w:rFonts w:cs="B Nazanin" w:hint="cs"/>
          <w:color w:val="000000"/>
          <w:sz w:val="28"/>
          <w:szCs w:val="28"/>
          <w:rtl/>
        </w:rPr>
        <w:t xml:space="preserve"> ( بلکه اگر معلوم نباشد که اتیان اول از کدام قبیل است )</w:t>
      </w:r>
      <w:r w:rsidRPr="000C7ACF">
        <w:rPr>
          <w:rFonts w:cs="B Nazanin" w:hint="cs"/>
          <w:color w:val="000000"/>
          <w:sz w:val="28"/>
          <w:szCs w:val="28"/>
          <w:rtl/>
        </w:rPr>
        <w:t xml:space="preserve"> </w:t>
      </w:r>
      <w:r w:rsidRPr="00D06052">
        <w:rPr>
          <w:rFonts w:cs="B Nazanin" w:hint="cs"/>
          <w:b/>
          <w:bCs/>
          <w:color w:val="000000"/>
          <w:sz w:val="28"/>
          <w:szCs w:val="28"/>
          <w:rtl/>
        </w:rPr>
        <w:t>فله التبديل</w:t>
      </w:r>
      <w:r w:rsidR="000C7ACF">
        <w:rPr>
          <w:rFonts w:cs="B Nazanin" w:hint="cs"/>
          <w:b/>
          <w:bCs/>
          <w:color w:val="000000"/>
          <w:sz w:val="28"/>
          <w:szCs w:val="28"/>
          <w:rtl/>
        </w:rPr>
        <w:t xml:space="preserve"> </w:t>
      </w:r>
      <w:r w:rsidR="000C7ACF" w:rsidRPr="000C7ACF">
        <w:rPr>
          <w:rFonts w:cs="B Nazanin" w:hint="cs"/>
          <w:color w:val="000000"/>
          <w:sz w:val="28"/>
          <w:szCs w:val="28"/>
          <w:rtl/>
        </w:rPr>
        <w:t>( پس برای عبد است ، تبدیل کردن یعنی عبد می تواند دوباره  امر را انجام دهد )</w:t>
      </w:r>
      <w:r w:rsidRPr="000C7ACF">
        <w:rPr>
          <w:rFonts w:cs="B Nazanin" w:hint="cs"/>
          <w:color w:val="000000"/>
          <w:sz w:val="28"/>
          <w:szCs w:val="28"/>
          <w:rtl/>
        </w:rPr>
        <w:t xml:space="preserve"> </w:t>
      </w:r>
      <w:r w:rsidRPr="00D06052">
        <w:rPr>
          <w:rFonts w:cs="B Nazanin" w:hint="cs"/>
          <w:b/>
          <w:bCs/>
          <w:color w:val="000000"/>
          <w:sz w:val="28"/>
          <w:szCs w:val="28"/>
          <w:rtl/>
        </w:rPr>
        <w:t>باحتمال أن لا يكون علة</w:t>
      </w:r>
      <w:r w:rsidR="000C7ACF" w:rsidRPr="000C7ACF">
        <w:rPr>
          <w:rFonts w:cs="B Nazanin" w:hint="cs"/>
          <w:color w:val="000000"/>
          <w:sz w:val="28"/>
          <w:szCs w:val="28"/>
          <w:rtl/>
        </w:rPr>
        <w:t xml:space="preserve"> ( به احتمال این که نبوده باشد آن اتیان ، علت )</w:t>
      </w:r>
      <w:r w:rsidRPr="000C7ACF">
        <w:rPr>
          <w:rFonts w:cs="B Nazanin" w:hint="cs"/>
          <w:color w:val="000000"/>
          <w:sz w:val="28"/>
          <w:szCs w:val="28"/>
          <w:rtl/>
        </w:rPr>
        <w:t xml:space="preserve"> </w:t>
      </w:r>
      <w:r w:rsidRPr="00D06052">
        <w:rPr>
          <w:rFonts w:cs="B Nazanin" w:hint="cs"/>
          <w:b/>
          <w:bCs/>
          <w:color w:val="000000"/>
          <w:sz w:val="28"/>
          <w:szCs w:val="28"/>
          <w:rtl/>
        </w:rPr>
        <w:t>فله إليه سبيل</w:t>
      </w:r>
      <w:r w:rsidR="000C7ACF">
        <w:rPr>
          <w:rFonts w:cs="B Nazanin" w:hint="cs"/>
          <w:b/>
          <w:bCs/>
          <w:color w:val="000000"/>
          <w:sz w:val="28"/>
          <w:szCs w:val="28"/>
          <w:rtl/>
        </w:rPr>
        <w:t xml:space="preserve"> </w:t>
      </w:r>
      <w:r w:rsidR="000C7ACF" w:rsidRPr="000C7ACF">
        <w:rPr>
          <w:rFonts w:cs="B Nazanin" w:hint="cs"/>
          <w:color w:val="000000"/>
          <w:sz w:val="28"/>
          <w:szCs w:val="28"/>
          <w:rtl/>
        </w:rPr>
        <w:t>( پس برای عبد است به آن تبدیل راهی )</w:t>
      </w:r>
      <w:r w:rsidRPr="00D06052">
        <w:rPr>
          <w:rFonts w:cs="B Nazanin" w:hint="cs"/>
          <w:b/>
          <w:bCs/>
          <w:color w:val="000000"/>
          <w:sz w:val="28"/>
          <w:szCs w:val="28"/>
          <w:rtl/>
        </w:rPr>
        <w:t xml:space="preserve"> و يؤيد ذلك</w:t>
      </w:r>
      <w:r w:rsidR="000C7ACF" w:rsidRPr="000C7ACF">
        <w:rPr>
          <w:rFonts w:cs="B Nazanin" w:hint="cs"/>
          <w:color w:val="000000"/>
          <w:sz w:val="28"/>
          <w:szCs w:val="28"/>
          <w:rtl/>
        </w:rPr>
        <w:t xml:space="preserve"> ( </w:t>
      </w:r>
      <w:r w:rsidR="0037154A">
        <w:rPr>
          <w:rFonts w:cs="B Nazanin" w:hint="cs"/>
          <w:color w:val="000000"/>
          <w:sz w:val="28"/>
          <w:szCs w:val="28"/>
          <w:rtl/>
        </w:rPr>
        <w:t xml:space="preserve"> و تائید می کند صحت و</w:t>
      </w:r>
      <w:r w:rsidR="000C7ACF" w:rsidRPr="000C7ACF">
        <w:rPr>
          <w:rFonts w:cs="B Nazanin" w:hint="cs"/>
          <w:color w:val="000000"/>
          <w:sz w:val="28"/>
          <w:szCs w:val="28"/>
          <w:rtl/>
        </w:rPr>
        <w:t>جواز التبدیل</w:t>
      </w:r>
      <w:r w:rsidR="0037154A">
        <w:rPr>
          <w:rFonts w:cs="B Nazanin" w:hint="cs"/>
          <w:color w:val="000000"/>
          <w:sz w:val="28"/>
          <w:szCs w:val="28"/>
          <w:rtl/>
        </w:rPr>
        <w:t xml:space="preserve"> را -</w:t>
      </w:r>
      <w:r w:rsidR="000C7ACF" w:rsidRPr="000C7ACF">
        <w:rPr>
          <w:rFonts w:cs="B Nazanin" w:hint="cs"/>
          <w:color w:val="000000"/>
          <w:sz w:val="28"/>
          <w:szCs w:val="28"/>
          <w:rtl/>
        </w:rPr>
        <w:t xml:space="preserve"> اگر فرد اول علت تامه نباشد )</w:t>
      </w:r>
      <w:r w:rsidRPr="000C7ACF">
        <w:rPr>
          <w:rFonts w:cs="B Nazanin" w:hint="cs"/>
          <w:color w:val="000000"/>
          <w:sz w:val="28"/>
          <w:szCs w:val="28"/>
          <w:rtl/>
        </w:rPr>
        <w:t xml:space="preserve"> </w:t>
      </w:r>
    </w:p>
    <w:p w:rsidR="000C7ACF" w:rsidRDefault="000C7ACF" w:rsidP="00006619">
      <w:pPr>
        <w:pStyle w:val="Heading1"/>
        <w:jc w:val="both"/>
        <w:rPr>
          <w:rtl/>
        </w:rPr>
      </w:pPr>
      <w:r>
        <w:rPr>
          <w:rFonts w:hint="cs"/>
          <w:rtl/>
        </w:rPr>
        <w:t xml:space="preserve">نوار 111 : اجزاء </w:t>
      </w:r>
      <w:r w:rsidR="0098104D">
        <w:rPr>
          <w:rFonts w:ascii="Sakkal Majalla" w:hAnsi="Sakkal Majalla" w:cs="Sakkal Majalla" w:hint="cs"/>
          <w:rtl/>
        </w:rPr>
        <w:t>–</w:t>
      </w:r>
      <w:r w:rsidR="0098104D">
        <w:rPr>
          <w:rFonts w:hint="cs"/>
          <w:rtl/>
        </w:rPr>
        <w:t xml:space="preserve"> مقام اول : مجزی بودن مامور به اضطراری از امر واقعی </w:t>
      </w:r>
      <w:r w:rsidR="00BB4790">
        <w:rPr>
          <w:rFonts w:ascii="Sakkal Majalla" w:hAnsi="Sakkal Majalla" w:cs="Sakkal Majalla" w:hint="cs"/>
          <w:rtl/>
        </w:rPr>
        <w:t>–</w:t>
      </w:r>
      <w:r w:rsidR="00BB4790">
        <w:rPr>
          <w:rFonts w:hint="cs"/>
          <w:rtl/>
        </w:rPr>
        <w:t xml:space="preserve"> بحث ثبوتی </w:t>
      </w:r>
    </w:p>
    <w:p w:rsidR="00006619" w:rsidRDefault="00006619" w:rsidP="00006619">
      <w:pPr>
        <w:jc w:val="both"/>
        <w:rPr>
          <w:rtl/>
        </w:rPr>
      </w:pPr>
      <w:r w:rsidRPr="00006619">
        <w:rPr>
          <w:rFonts w:hint="cs"/>
          <w:b/>
          <w:bCs/>
          <w:rtl/>
        </w:rPr>
        <w:t>توضیح محل بحث :</w:t>
      </w:r>
      <w:r>
        <w:rPr>
          <w:rFonts w:hint="cs"/>
          <w:rtl/>
        </w:rPr>
        <w:t xml:space="preserve"> بحث ما این است که اگر مکلف مامور به اضطراری را انجام داد ایا مجزی هست از امر واقعی یا مجزی نیست ؟ مثلا شما می خواهید نماز ظهر و عصر بخوانید . می بینید آب نیست لذا تیمم می گیرید و نماز با تیمم می خوانید . به این نماز با تیمم مامور به اضطراری می گویند . می خواهیم ببینیم این نماز با تیمم مجزی هست یا نیست . اگر مجزی باشد نتیجه اش این است که اگر در وقت آب پیدا کردید ، این نماز با وضو بر شما لازم نیست اما اگر بگوییم مجزی نیست نتیجه اش این است که اگر در وقت آب پیدا کردید نماز با وضو لازم است و اگر در خارج از وقت آب پیدا کردید قضای نماز با وضو لازم است . </w:t>
      </w:r>
    </w:p>
    <w:p w:rsidR="00006619" w:rsidRDefault="00006619" w:rsidP="00006619">
      <w:pPr>
        <w:jc w:val="both"/>
        <w:rPr>
          <w:rtl/>
        </w:rPr>
      </w:pPr>
      <w:r>
        <w:rPr>
          <w:rFonts w:hint="cs"/>
          <w:rtl/>
        </w:rPr>
        <w:t xml:space="preserve">صاحب کفایه می فرماید ما در این جا دو بحث داریم : </w:t>
      </w:r>
    </w:p>
    <w:p w:rsidR="00006619" w:rsidRDefault="00006619" w:rsidP="00006619">
      <w:pPr>
        <w:pStyle w:val="ListParagraph"/>
        <w:numPr>
          <w:ilvl w:val="0"/>
          <w:numId w:val="303"/>
        </w:numPr>
        <w:jc w:val="both"/>
      </w:pPr>
      <w:r w:rsidRPr="00006619">
        <w:rPr>
          <w:rFonts w:hint="cs"/>
          <w:b/>
          <w:bCs/>
          <w:rtl/>
        </w:rPr>
        <w:t>بحث ثبوتی :</w:t>
      </w:r>
      <w:r>
        <w:rPr>
          <w:rFonts w:hint="cs"/>
          <w:rtl/>
        </w:rPr>
        <w:t xml:space="preserve"> یعنی باید بررسی کنیم که مامور به اضطراری در واقع چند صورت دارد و نتیجه ی هر صورتی چیست .</w:t>
      </w:r>
    </w:p>
    <w:p w:rsidR="00006619" w:rsidRDefault="00006619" w:rsidP="00006619">
      <w:pPr>
        <w:pStyle w:val="ListParagraph"/>
        <w:numPr>
          <w:ilvl w:val="0"/>
          <w:numId w:val="303"/>
        </w:numPr>
        <w:jc w:val="both"/>
      </w:pPr>
      <w:r w:rsidRPr="00006619">
        <w:rPr>
          <w:rFonts w:hint="cs"/>
          <w:b/>
          <w:bCs/>
          <w:rtl/>
        </w:rPr>
        <w:t>بحث اثباتی :</w:t>
      </w:r>
      <w:r>
        <w:rPr>
          <w:rFonts w:hint="cs"/>
          <w:rtl/>
        </w:rPr>
        <w:t xml:space="preserve"> یعنی باید کلام را ببریم روی آن دلیلی که داخل آن امر اضطراری به کار رفته و بببنیم اشاره به کدام صورت دارد .</w:t>
      </w:r>
    </w:p>
    <w:p w:rsidR="00006619" w:rsidRDefault="001F51F1" w:rsidP="00006619">
      <w:pPr>
        <w:jc w:val="both"/>
        <w:rPr>
          <w:rtl/>
        </w:rPr>
      </w:pPr>
      <w:r>
        <w:rPr>
          <w:rFonts w:hint="cs"/>
          <w:b/>
          <w:bCs/>
          <w:rtl/>
        </w:rPr>
        <w:t xml:space="preserve">بحث اول : </w:t>
      </w:r>
      <w:r w:rsidR="00006619" w:rsidRPr="00006619">
        <w:rPr>
          <w:rFonts w:hint="cs"/>
          <w:b/>
          <w:bCs/>
          <w:rtl/>
        </w:rPr>
        <w:t>بحث ثبوتی :</w:t>
      </w:r>
      <w:r w:rsidR="00006619">
        <w:rPr>
          <w:rFonts w:hint="cs"/>
          <w:rtl/>
        </w:rPr>
        <w:t xml:space="preserve"> می خواهیم ببینیم مامور به اضطراری ( نماز با تیمم ) چند صورت دارد و نتیجه ی هر صورت چیست . صاحب کفایه می فرماید مامور به اضطراری 2 صورت دارد :</w:t>
      </w:r>
    </w:p>
    <w:p w:rsidR="00006619" w:rsidRDefault="00006619" w:rsidP="00006619">
      <w:pPr>
        <w:pStyle w:val="ListParagraph"/>
        <w:numPr>
          <w:ilvl w:val="0"/>
          <w:numId w:val="304"/>
        </w:numPr>
        <w:jc w:val="both"/>
      </w:pPr>
      <w:r w:rsidRPr="00006619">
        <w:rPr>
          <w:rFonts w:hint="cs"/>
          <w:b/>
          <w:bCs/>
          <w:rtl/>
        </w:rPr>
        <w:t>صورت اول :</w:t>
      </w:r>
      <w:r>
        <w:rPr>
          <w:rFonts w:hint="cs"/>
          <w:rtl/>
        </w:rPr>
        <w:t xml:space="preserve"> یک مرتبه مامور به اضطراری مشتمل بر تمامی مصلحت مامور به واقعی است . فرض کنید نماز با وضو 100 درجه مصلحت دارد . ان وقت این نماز با تیمم ( مامور به اضطراری ) عینا همان 100 درجه مصلحت را دارد . این جا نماز با تیمم مشتمل بر تمامی مصلحت نماز با وضو است</w:t>
      </w:r>
      <w:r w:rsidR="00E01BA5">
        <w:rPr>
          <w:rFonts w:hint="cs"/>
          <w:rtl/>
        </w:rPr>
        <w:t xml:space="preserve"> . در این صورت :</w:t>
      </w:r>
    </w:p>
    <w:p w:rsidR="00E01BA5" w:rsidRDefault="00E01BA5" w:rsidP="00E01BA5">
      <w:pPr>
        <w:pStyle w:val="ListParagraph"/>
        <w:numPr>
          <w:ilvl w:val="0"/>
          <w:numId w:val="308"/>
        </w:numPr>
        <w:jc w:val="both"/>
      </w:pPr>
      <w:r w:rsidRPr="00E01BA5">
        <w:rPr>
          <w:rFonts w:hint="cs"/>
          <w:b/>
          <w:bCs/>
          <w:rtl/>
        </w:rPr>
        <w:t>اولا</w:t>
      </w:r>
      <w:r>
        <w:rPr>
          <w:rFonts w:hint="cs"/>
          <w:rtl/>
        </w:rPr>
        <w:t xml:space="preserve"> انجام دادن مامور به اضطراری مجزی است زیرا فرض این است که مامور به اضطراری مشتمل بر تمامی مصلحت مامور به واقعی هست </w:t>
      </w:r>
    </w:p>
    <w:p w:rsidR="00E01BA5" w:rsidRDefault="00E01BA5" w:rsidP="00E01BA5">
      <w:pPr>
        <w:pStyle w:val="ListParagraph"/>
        <w:numPr>
          <w:ilvl w:val="0"/>
          <w:numId w:val="308"/>
        </w:numPr>
        <w:jc w:val="both"/>
      </w:pPr>
      <w:r w:rsidRPr="00E01BA5">
        <w:rPr>
          <w:rFonts w:hint="cs"/>
          <w:b/>
          <w:bCs/>
          <w:rtl/>
        </w:rPr>
        <w:t>ثانیا</w:t>
      </w:r>
      <w:r>
        <w:rPr>
          <w:rFonts w:hint="cs"/>
          <w:rtl/>
        </w:rPr>
        <w:t xml:space="preserve"> صاحب کفایه می فرماید جواز بدار به این بستگی دارد که شارع در چه صورتی به نماز با تیمم این مقدار</w:t>
      </w:r>
      <w:r w:rsidR="001F51F1">
        <w:rPr>
          <w:rFonts w:hint="cs"/>
          <w:rtl/>
        </w:rPr>
        <w:t xml:space="preserve"> ( به تمام مقدار مصلحت مامور به واقعی )</w:t>
      </w:r>
      <w:r>
        <w:rPr>
          <w:rFonts w:hint="cs"/>
          <w:rtl/>
        </w:rPr>
        <w:t xml:space="preserve"> مصلحت داده است . در این جا سه صورت متصور است :</w:t>
      </w:r>
    </w:p>
    <w:p w:rsidR="00E01BA5" w:rsidRDefault="00E01BA5" w:rsidP="00E01BA5">
      <w:pPr>
        <w:pStyle w:val="ListParagraph"/>
        <w:numPr>
          <w:ilvl w:val="0"/>
          <w:numId w:val="309"/>
        </w:numPr>
        <w:jc w:val="both"/>
      </w:pPr>
      <w:r w:rsidRPr="00E01BA5">
        <w:rPr>
          <w:rFonts w:hint="cs"/>
          <w:b/>
          <w:bCs/>
          <w:rtl/>
        </w:rPr>
        <w:t>صورت اول :</w:t>
      </w:r>
      <w:r>
        <w:rPr>
          <w:rFonts w:hint="cs"/>
          <w:rtl/>
        </w:rPr>
        <w:t xml:space="preserve"> یک مرتبه شارع به نماز با تیمم مطلقا این مقدار از مصلحت را داده است ( یعنی چه شما صبر بکنید تا آخر وقت چه صبر نکنید ، چه مایوس بشوید از پیدا کردن آب چه مایوس نشوید ) : در این صورت بدار جایز است </w:t>
      </w:r>
    </w:p>
    <w:p w:rsidR="00E01BA5" w:rsidRDefault="00E01BA5" w:rsidP="00E01BA5">
      <w:pPr>
        <w:pStyle w:val="ListParagraph"/>
        <w:numPr>
          <w:ilvl w:val="0"/>
          <w:numId w:val="309"/>
        </w:numPr>
        <w:jc w:val="both"/>
      </w:pPr>
      <w:r w:rsidRPr="00E01BA5">
        <w:rPr>
          <w:rFonts w:hint="cs"/>
          <w:b/>
          <w:bCs/>
          <w:rtl/>
        </w:rPr>
        <w:t>صورت دوم :</w:t>
      </w:r>
      <w:r>
        <w:rPr>
          <w:rFonts w:hint="cs"/>
          <w:rtl/>
        </w:rPr>
        <w:t xml:space="preserve"> یک مرتبه شارع در صورتی به نماز با تیمم این مقدار از مصلحت را داده که شما در طول وقت انتظار بکشید و اگر آب پیدا نکردید ، نماز با تیمم این مقدار مصلحت داده</w:t>
      </w:r>
      <w:r w:rsidR="001F51F1">
        <w:rPr>
          <w:rFonts w:hint="cs"/>
          <w:rtl/>
        </w:rPr>
        <w:t xml:space="preserve"> است : در این صورت بدار جایز نیست و باید تا آخر وقت صبر کنید .</w:t>
      </w:r>
      <w:r>
        <w:rPr>
          <w:rFonts w:hint="cs"/>
          <w:rtl/>
        </w:rPr>
        <w:t xml:space="preserve"> </w:t>
      </w:r>
    </w:p>
    <w:p w:rsidR="00E01BA5" w:rsidRDefault="00E01BA5" w:rsidP="00E01BA5">
      <w:pPr>
        <w:pStyle w:val="ListParagraph"/>
        <w:numPr>
          <w:ilvl w:val="0"/>
          <w:numId w:val="309"/>
        </w:numPr>
        <w:jc w:val="both"/>
      </w:pPr>
      <w:r>
        <w:rPr>
          <w:rFonts w:hint="cs"/>
          <w:b/>
          <w:bCs/>
          <w:rtl/>
        </w:rPr>
        <w:t>صورت سوم :</w:t>
      </w:r>
      <w:r>
        <w:rPr>
          <w:rFonts w:hint="cs"/>
          <w:rtl/>
        </w:rPr>
        <w:t xml:space="preserve"> شارع در صورتی به نماز با تیمم این مقدار از مصلحت را داده است که شما اول وقت مایوس بشوید و نامید بشوید از پیدا کردن آب : در این صورت در صورت پیدا شدن یاس ، بدار جایز است </w:t>
      </w:r>
      <w:r w:rsidR="001F51F1">
        <w:rPr>
          <w:rFonts w:hint="cs"/>
          <w:rtl/>
        </w:rPr>
        <w:t>.</w:t>
      </w:r>
    </w:p>
    <w:p w:rsidR="00006619" w:rsidRDefault="00006619" w:rsidP="00006619">
      <w:pPr>
        <w:pStyle w:val="ListParagraph"/>
        <w:numPr>
          <w:ilvl w:val="0"/>
          <w:numId w:val="304"/>
        </w:numPr>
        <w:jc w:val="both"/>
      </w:pPr>
      <w:r>
        <w:rPr>
          <w:rFonts w:hint="cs"/>
          <w:b/>
          <w:bCs/>
          <w:rtl/>
        </w:rPr>
        <w:t>صورت دوم :</w:t>
      </w:r>
      <w:r>
        <w:rPr>
          <w:rFonts w:hint="cs"/>
          <w:rtl/>
        </w:rPr>
        <w:t xml:space="preserve"> یک مرتبه مامور به اضطراری مشتمل بر تمامی مصلحت مامور به واقعی نیست و فقط مشتمل بر مقداری از مصلحت مامور به واقعی است و یک مقدار از مصلحت مامور به واقعی باقی می ماند . خود این صورت ، 2 صورت دارد :</w:t>
      </w:r>
    </w:p>
    <w:p w:rsidR="00006619" w:rsidRDefault="00006619" w:rsidP="00006619">
      <w:pPr>
        <w:pStyle w:val="ListParagraph"/>
        <w:numPr>
          <w:ilvl w:val="0"/>
          <w:numId w:val="305"/>
        </w:numPr>
        <w:jc w:val="both"/>
      </w:pPr>
      <w:r w:rsidRPr="00006619">
        <w:rPr>
          <w:rFonts w:hint="cs"/>
          <w:b/>
          <w:bCs/>
          <w:rtl/>
        </w:rPr>
        <w:t>صورت اول :</w:t>
      </w:r>
      <w:r>
        <w:rPr>
          <w:rFonts w:hint="cs"/>
          <w:rtl/>
        </w:rPr>
        <w:t xml:space="preserve"> یک مرتبه آن مقدار باقی مانده از مصلحت تدارکش ممکن است . تدارک یعنی با خواندن نماز با وضو ان مقدار باقی مانده مصلحت جبران می شود . خود این صورت نیز دو صورت دارد :</w:t>
      </w:r>
      <w:r w:rsidR="001F51F1">
        <w:rPr>
          <w:rFonts w:hint="cs"/>
          <w:rtl/>
        </w:rPr>
        <w:t xml:space="preserve"> </w:t>
      </w:r>
    </w:p>
    <w:p w:rsidR="00006619" w:rsidRDefault="00006619" w:rsidP="00006619">
      <w:pPr>
        <w:pStyle w:val="ListParagraph"/>
        <w:numPr>
          <w:ilvl w:val="0"/>
          <w:numId w:val="306"/>
        </w:numPr>
        <w:jc w:val="both"/>
      </w:pPr>
      <w:r w:rsidRPr="00006619">
        <w:rPr>
          <w:rFonts w:hint="cs"/>
          <w:b/>
          <w:bCs/>
          <w:rtl/>
        </w:rPr>
        <w:t>صورت اول :</w:t>
      </w:r>
      <w:r>
        <w:rPr>
          <w:rFonts w:hint="cs"/>
          <w:rtl/>
        </w:rPr>
        <w:t xml:space="preserve"> یک مرتبه ان مقدار باقی مانده به مقداری است که تدارکش واجب است . مثلا فرض کنید نماز با وضو 100 درجه مصلحت دارد و نماز با تیمم 50 درجه مصلحت دارد . الان 50 درجه از مصلحت نماز با وضو باقی مانده است و این مصلحت باقی مانده واجب التدارک است زیرا نصف مصلحت از دستت رفته است .</w:t>
      </w:r>
      <w:r w:rsidR="001F51F1">
        <w:rPr>
          <w:rFonts w:hint="cs"/>
          <w:rtl/>
        </w:rPr>
        <w:t xml:space="preserve"> </w:t>
      </w:r>
    </w:p>
    <w:p w:rsidR="001F51F1" w:rsidRDefault="001F51F1" w:rsidP="001F51F1">
      <w:pPr>
        <w:pStyle w:val="ListParagraph"/>
        <w:ind w:left="2160"/>
        <w:jc w:val="both"/>
        <w:rPr>
          <w:rtl/>
        </w:rPr>
      </w:pPr>
      <w:r>
        <w:rPr>
          <w:rFonts w:hint="cs"/>
          <w:b/>
          <w:bCs/>
          <w:rtl/>
        </w:rPr>
        <w:t>در این صورت :</w:t>
      </w:r>
    </w:p>
    <w:p w:rsidR="001F51F1" w:rsidRDefault="001F51F1" w:rsidP="001F51F1">
      <w:pPr>
        <w:pStyle w:val="ListParagraph"/>
        <w:numPr>
          <w:ilvl w:val="0"/>
          <w:numId w:val="310"/>
        </w:numPr>
        <w:jc w:val="both"/>
      </w:pPr>
      <w:r w:rsidRPr="001F51F1">
        <w:rPr>
          <w:rFonts w:hint="cs"/>
          <w:b/>
          <w:bCs/>
          <w:rtl/>
        </w:rPr>
        <w:t>اولا</w:t>
      </w:r>
      <w:r>
        <w:rPr>
          <w:rFonts w:hint="cs"/>
          <w:rtl/>
        </w:rPr>
        <w:t xml:space="preserve"> مامور به اضطراری مجزی نیست زیرا مقداری از مصلحت باقی مانده و ان مقدار هم تدارکش واجب است </w:t>
      </w:r>
    </w:p>
    <w:p w:rsidR="001F51F1" w:rsidRDefault="001F51F1" w:rsidP="001F51F1">
      <w:pPr>
        <w:pStyle w:val="ListParagraph"/>
        <w:numPr>
          <w:ilvl w:val="0"/>
          <w:numId w:val="310"/>
        </w:numPr>
        <w:jc w:val="both"/>
      </w:pPr>
      <w:r w:rsidRPr="001F51F1">
        <w:rPr>
          <w:rFonts w:hint="cs"/>
          <w:b/>
          <w:bCs/>
          <w:rtl/>
        </w:rPr>
        <w:t xml:space="preserve">ثانیا </w:t>
      </w:r>
      <w:r>
        <w:rPr>
          <w:rFonts w:hint="cs"/>
          <w:rtl/>
        </w:rPr>
        <w:t>بدار جایز است لکن شما می توانید نماز اول وقت بخوانید با تیمم بعد که آخر وقت آب پیدا کردید یک نماز با وضو هم بخوانید یا می توانید از همان اول صبر کنید تا آخر وقت که اضطرار رفع شود و آب پیدا کنید بعد نماز با وضو بخوانید اما اگر رفع اضطرار در بعد از وقت است شما نماز با تیمم را که خوانید بعد از وقت هم باید نماز با وضو بخوانی .</w:t>
      </w:r>
    </w:p>
    <w:p w:rsidR="00006619" w:rsidRDefault="00006619" w:rsidP="00006619">
      <w:pPr>
        <w:pStyle w:val="ListParagraph"/>
        <w:numPr>
          <w:ilvl w:val="0"/>
          <w:numId w:val="306"/>
        </w:numPr>
        <w:jc w:val="both"/>
      </w:pPr>
      <w:r w:rsidRPr="00006619">
        <w:rPr>
          <w:rFonts w:hint="cs"/>
          <w:b/>
          <w:bCs/>
          <w:rtl/>
        </w:rPr>
        <w:t>صورت دوم :</w:t>
      </w:r>
      <w:r>
        <w:rPr>
          <w:rFonts w:hint="cs"/>
          <w:rtl/>
        </w:rPr>
        <w:t xml:space="preserve"> یک مرتبه ان مقدار باقی مانده به مقداری است که تدارکش مستحب است . مثلا فرض کنید نماز با وضو 100 درجه مصلحت دارد و نماز با تیمم 90 درجه مصلحت دارد . مقدار باقی مانده 10 درجه است که تدارکش مستحب است زیرا عمده ی مصلحت گیر شما آمده است . </w:t>
      </w:r>
    </w:p>
    <w:p w:rsidR="001F51F1" w:rsidRDefault="001F51F1" w:rsidP="001F51F1">
      <w:pPr>
        <w:pStyle w:val="ListParagraph"/>
        <w:ind w:left="2160"/>
        <w:jc w:val="both"/>
        <w:rPr>
          <w:rtl/>
        </w:rPr>
      </w:pPr>
      <w:r>
        <w:rPr>
          <w:rFonts w:hint="cs"/>
          <w:b/>
          <w:bCs/>
          <w:rtl/>
        </w:rPr>
        <w:t>در این صورت :</w:t>
      </w:r>
    </w:p>
    <w:p w:rsidR="001F51F1" w:rsidRDefault="001F51F1" w:rsidP="001F51F1">
      <w:pPr>
        <w:pStyle w:val="ListParagraph"/>
        <w:numPr>
          <w:ilvl w:val="0"/>
          <w:numId w:val="311"/>
        </w:numPr>
        <w:jc w:val="both"/>
      </w:pPr>
      <w:r w:rsidRPr="001F51F1">
        <w:rPr>
          <w:rFonts w:hint="cs"/>
          <w:b/>
          <w:bCs/>
          <w:rtl/>
        </w:rPr>
        <w:t xml:space="preserve">اولا </w:t>
      </w:r>
      <w:r>
        <w:rPr>
          <w:rFonts w:hint="cs"/>
          <w:rtl/>
        </w:rPr>
        <w:t xml:space="preserve">مامور به اضطراری مجزی است . </w:t>
      </w:r>
    </w:p>
    <w:p w:rsidR="001F51F1" w:rsidRDefault="001F51F1" w:rsidP="001F51F1">
      <w:pPr>
        <w:pStyle w:val="ListParagraph"/>
        <w:numPr>
          <w:ilvl w:val="0"/>
          <w:numId w:val="311"/>
        </w:numPr>
        <w:jc w:val="both"/>
      </w:pPr>
      <w:r w:rsidRPr="001F51F1">
        <w:rPr>
          <w:rFonts w:hint="cs"/>
          <w:b/>
          <w:bCs/>
          <w:rtl/>
        </w:rPr>
        <w:t xml:space="preserve">ثانیا </w:t>
      </w:r>
      <w:r>
        <w:rPr>
          <w:rFonts w:hint="cs"/>
          <w:rtl/>
        </w:rPr>
        <w:t>بدار جایز است .</w:t>
      </w:r>
    </w:p>
    <w:p w:rsidR="00006619" w:rsidRDefault="00006619" w:rsidP="00006619">
      <w:pPr>
        <w:pStyle w:val="ListParagraph"/>
        <w:numPr>
          <w:ilvl w:val="0"/>
          <w:numId w:val="305"/>
        </w:numPr>
        <w:jc w:val="both"/>
      </w:pPr>
      <w:r w:rsidRPr="00006619">
        <w:rPr>
          <w:rFonts w:hint="cs"/>
          <w:b/>
          <w:bCs/>
          <w:rtl/>
        </w:rPr>
        <w:t>صورت دوم :</w:t>
      </w:r>
      <w:r w:rsidRPr="00006619">
        <w:rPr>
          <w:rFonts w:hint="cs"/>
          <w:rtl/>
        </w:rPr>
        <w:t xml:space="preserve"> </w:t>
      </w:r>
      <w:r>
        <w:rPr>
          <w:rFonts w:hint="cs"/>
          <w:rtl/>
        </w:rPr>
        <w:t xml:space="preserve">یک مرتبه آن مقدار باقی مانده از مصلحت تدارکش ممکن نیست . مثلا فرض کنید نماز با تیمم مشتمل بر تمامی مصلحت نماز با وضو نیست و فقط مشتمل بر مقداری از مصلحت نماز با وضو است و مقداری از مصلحت نماز با وضو باقی می ماند و ان وقتی این مقدار باقی مانده از مصلحت ، قابل تدارک نیست یعنی مکلف نمی تواند با انجام نماز با وضو این مقدار باقی مانده را جبران کند . </w:t>
      </w:r>
    </w:p>
    <w:p w:rsidR="00E01BA5" w:rsidRPr="008D0FDD" w:rsidRDefault="00E01BA5" w:rsidP="00E01BA5">
      <w:pPr>
        <w:pStyle w:val="ListParagraph"/>
        <w:ind w:left="1440"/>
        <w:jc w:val="both"/>
        <w:rPr>
          <w:rtl/>
        </w:rPr>
      </w:pPr>
      <w:r w:rsidRPr="008D0FDD">
        <w:rPr>
          <w:rFonts w:hint="cs"/>
          <w:rtl/>
        </w:rPr>
        <w:t>صاحب کفایه می فرماید این صورت دو ویژگی دارد :</w:t>
      </w:r>
    </w:p>
    <w:p w:rsidR="00E01BA5" w:rsidRDefault="00E01BA5" w:rsidP="00E01BA5">
      <w:pPr>
        <w:pStyle w:val="ListParagraph"/>
        <w:numPr>
          <w:ilvl w:val="0"/>
          <w:numId w:val="307"/>
        </w:numPr>
        <w:jc w:val="both"/>
      </w:pPr>
      <w:r w:rsidRPr="00E01BA5">
        <w:rPr>
          <w:rFonts w:hint="cs"/>
          <w:b/>
          <w:bCs/>
          <w:rtl/>
        </w:rPr>
        <w:t>اولا</w:t>
      </w:r>
      <w:r>
        <w:rPr>
          <w:rFonts w:hint="cs"/>
          <w:rtl/>
        </w:rPr>
        <w:t xml:space="preserve"> انجام دادن مامور به اضطراری مجزی هست زیرا وقتی مامور به اضطراری را انجام دهید به یک مقداری از مصلحت می رسید و فرض هم این است که جبران باقی مانده به وسیله ی انجام نماز با وضو ممکن نیست</w:t>
      </w:r>
    </w:p>
    <w:p w:rsidR="00E01BA5" w:rsidRDefault="00E01BA5" w:rsidP="00E01BA5">
      <w:pPr>
        <w:pStyle w:val="ListParagraph"/>
        <w:numPr>
          <w:ilvl w:val="0"/>
          <w:numId w:val="307"/>
        </w:numPr>
        <w:jc w:val="both"/>
      </w:pPr>
      <w:r w:rsidRPr="00E01BA5">
        <w:rPr>
          <w:rFonts w:hint="cs"/>
          <w:b/>
          <w:bCs/>
          <w:rtl/>
        </w:rPr>
        <w:t xml:space="preserve">ثانیا </w:t>
      </w:r>
      <w:r>
        <w:rPr>
          <w:rFonts w:hint="cs"/>
          <w:rtl/>
        </w:rPr>
        <w:t xml:space="preserve">می خواهیم بببنیم بدار جایز هست یا نیست ( بدار یعنی این که به مجرد این که دیدید اذان ظهر می گویند و شما دیدید آب ندارید می توانید تیمم بگیرید ) : در این صورت بدار جایز نیست و وظیفه ی شما این است که صبر کنید تا آخر وقت تا شاید اب را پیدا کنید و بتوانید نماز با وضو بخوانید تا تمام مصلحت را بدست بیاورد و اگر نماز با تیمم بخوانید مقداری از مصلحت را فوت کرده اید . یعنی یک کاری کرده اید که به تمام مصلحت نرسید . </w:t>
      </w:r>
    </w:p>
    <w:p w:rsidR="008D0FDD" w:rsidRPr="008D0FDD" w:rsidRDefault="008D0FDD" w:rsidP="008D0FDD">
      <w:pPr>
        <w:pStyle w:val="ListParagraph"/>
        <w:ind w:left="2160"/>
        <w:jc w:val="both"/>
        <w:rPr>
          <w:rtl/>
        </w:rPr>
      </w:pPr>
      <w:r>
        <w:rPr>
          <w:rFonts w:hint="cs"/>
          <w:b/>
          <w:bCs/>
          <w:rtl/>
        </w:rPr>
        <w:t xml:space="preserve">اشکال ( نوار 112 ) : </w:t>
      </w:r>
      <w:r w:rsidRPr="008D0FDD">
        <w:rPr>
          <w:rFonts w:hint="cs"/>
          <w:rtl/>
        </w:rPr>
        <w:t xml:space="preserve">مستشکل دوتا از طرفی دارد بعد نتیجه می گیرید . مستشکل می گوید </w:t>
      </w:r>
    </w:p>
    <w:p w:rsidR="008D0FDD" w:rsidRDefault="008D0FDD" w:rsidP="008D0FDD">
      <w:pPr>
        <w:pStyle w:val="ListParagraph"/>
        <w:ind w:left="2160"/>
        <w:jc w:val="both"/>
        <w:rPr>
          <w:rtl/>
        </w:rPr>
      </w:pPr>
      <w:r w:rsidRPr="008D0FDD">
        <w:rPr>
          <w:rFonts w:hint="cs"/>
          <w:rtl/>
        </w:rPr>
        <w:t xml:space="preserve">از طرفی : مامور به اضطراری مشتمل بر تمام مصلحت مامور به واقعی نیست </w:t>
      </w:r>
      <w:r>
        <w:rPr>
          <w:rFonts w:hint="cs"/>
          <w:rtl/>
        </w:rPr>
        <w:t>.</w:t>
      </w:r>
    </w:p>
    <w:p w:rsidR="008D0FDD" w:rsidRDefault="008D0FDD" w:rsidP="008D0FDD">
      <w:pPr>
        <w:pStyle w:val="ListParagraph"/>
        <w:ind w:left="2160"/>
        <w:jc w:val="both"/>
        <w:rPr>
          <w:rtl/>
        </w:rPr>
      </w:pPr>
      <w:r>
        <w:rPr>
          <w:rFonts w:hint="cs"/>
          <w:rtl/>
        </w:rPr>
        <w:t xml:space="preserve">و از طرفی دیگر : جبران آن باقی مانده ی مصلحت هم ممکن نیست . </w:t>
      </w:r>
    </w:p>
    <w:p w:rsidR="008D0FDD" w:rsidRDefault="008D0FDD" w:rsidP="008D0FDD">
      <w:pPr>
        <w:pStyle w:val="ListParagraph"/>
        <w:ind w:left="2160"/>
        <w:jc w:val="both"/>
        <w:rPr>
          <w:rtl/>
        </w:rPr>
      </w:pPr>
      <w:r>
        <w:rPr>
          <w:rFonts w:hint="cs"/>
          <w:rtl/>
        </w:rPr>
        <w:t>پس جا ندارد که شارع امر بکند به نماز با تیمم . یعنی شارع باید بگوید در طول وقت نماز با تیمم واجب نیست . بلکه اقای مکلف باید تا بعد از وقت صبر کنی تا آب گیرت بیاید و یک نماز با وضو انجام بدهی تا به تمام مصلحت برسی .</w:t>
      </w:r>
    </w:p>
    <w:p w:rsidR="008D0FDD" w:rsidRPr="001F51F1" w:rsidRDefault="008D0FDD" w:rsidP="008D0FDD">
      <w:pPr>
        <w:pStyle w:val="ListParagraph"/>
        <w:ind w:left="2160"/>
        <w:jc w:val="both"/>
        <w:rPr>
          <w:b/>
          <w:bCs/>
          <w:rtl/>
        </w:rPr>
      </w:pPr>
      <w:r w:rsidRPr="001F51F1">
        <w:rPr>
          <w:rFonts w:hint="cs"/>
          <w:b/>
          <w:bCs/>
          <w:rtl/>
        </w:rPr>
        <w:t xml:space="preserve">جواب صاحب کفایه : </w:t>
      </w:r>
    </w:p>
    <w:p w:rsidR="008D0FDD" w:rsidRDefault="001F51F1" w:rsidP="008D0FDD">
      <w:pPr>
        <w:pStyle w:val="ListParagraph"/>
        <w:ind w:left="2160"/>
        <w:jc w:val="both"/>
        <w:rPr>
          <w:rtl/>
        </w:rPr>
      </w:pPr>
      <w:r>
        <w:rPr>
          <w:rFonts w:hint="cs"/>
          <w:rtl/>
        </w:rPr>
        <w:t xml:space="preserve">ایشان می فرمایند بله ما هم قبول داریم که شارع نباید امر بکند به نماز با تیمم در طول وقت اما به شرط این که وقت ، مصلحت اهم نداشته باشد . در حالی که انجام عمل در وقت مصلحت اهم دارد و وقتی مصلحت اهم که داشت باهمین مصلحت ، جبران باقی مانده از مصلحت می شود .  </w:t>
      </w:r>
      <w:r w:rsidR="008D0FDD">
        <w:rPr>
          <w:rFonts w:hint="cs"/>
          <w:rtl/>
        </w:rPr>
        <w:t xml:space="preserve"> </w:t>
      </w:r>
      <w:r w:rsidR="008D0FDD" w:rsidRPr="008D0FDD">
        <w:rPr>
          <w:rFonts w:hint="cs"/>
          <w:rtl/>
        </w:rPr>
        <w:t xml:space="preserve"> </w:t>
      </w:r>
    </w:p>
    <w:p w:rsidR="001F51F1" w:rsidRDefault="001F51F1" w:rsidP="001F51F1">
      <w:pPr>
        <w:jc w:val="both"/>
        <w:rPr>
          <w:b/>
          <w:bCs/>
          <w:rtl/>
        </w:rPr>
      </w:pPr>
      <w:r>
        <w:rPr>
          <w:rFonts w:hint="cs"/>
          <w:b/>
          <w:bCs/>
          <w:rtl/>
        </w:rPr>
        <w:t xml:space="preserve">بحث دوم : </w:t>
      </w:r>
      <w:r w:rsidRPr="001F51F1">
        <w:rPr>
          <w:rFonts w:hint="cs"/>
          <w:b/>
          <w:bCs/>
          <w:rtl/>
        </w:rPr>
        <w:t xml:space="preserve">بحث اثباتی : </w:t>
      </w:r>
    </w:p>
    <w:p w:rsidR="00BB4790" w:rsidRDefault="00BB4790" w:rsidP="001F51F1">
      <w:pPr>
        <w:jc w:val="both"/>
        <w:rPr>
          <w:rtl/>
        </w:rPr>
      </w:pPr>
      <w:r w:rsidRPr="00BB4790">
        <w:rPr>
          <w:rFonts w:hint="cs"/>
          <w:rtl/>
        </w:rPr>
        <w:t xml:space="preserve">مقتضای فلم تجدوا ماءا فتیمموا ، چیست ؟ این است که مجزی است . زیرا اگر مجزی نبود باید قید می زد . اقا الان که آب نداری وظیفت تیمم است و بعد از این که آب پیدا کردی اعاده یا قضا واجب است و از آنجایی که قید نزده تمسک می کنیم به اطلاق و می گوییم مجزی است </w:t>
      </w:r>
      <w:r w:rsidR="00F8347E">
        <w:rPr>
          <w:rFonts w:hint="cs"/>
          <w:rtl/>
        </w:rPr>
        <w:t xml:space="preserve">. </w:t>
      </w:r>
    </w:p>
    <w:p w:rsidR="00F8347E" w:rsidRDefault="00F8347E" w:rsidP="00F8347E">
      <w:pPr>
        <w:jc w:val="both"/>
        <w:rPr>
          <w:rtl/>
        </w:rPr>
      </w:pPr>
      <w:r>
        <w:rPr>
          <w:rFonts w:hint="cs"/>
          <w:rtl/>
        </w:rPr>
        <w:t xml:space="preserve">مقتضای اطلاق دلیل ( مقید نشدن به این که بعد از رفع اضطرار اعاده یا قضا لازم است ) اعم از این که دلیل به لسان بدلیت باشد مثل یکفیک عشر سنین و یا به لسان امر مثل تیمموا صعیدا این است که ، مامور به اضطراری مجزی است و در صورت عدم صحت تمسک به اطلاق ( به این که مولی در مقام تشریع اصل مامور به اضطراری باشد نه در مقام بیان تمامی وظیفه ی مضطر ) نسبت به وجوب اعاده یا قضا </w:t>
      </w:r>
      <w:r w:rsidRPr="00F8347E">
        <w:rPr>
          <w:rStyle w:val="FootnoteReference"/>
          <w:b/>
          <w:bCs/>
          <w:rtl/>
        </w:rPr>
        <w:footnoteReference w:id="77"/>
      </w:r>
      <w:r w:rsidRPr="00F8347E">
        <w:rPr>
          <w:rFonts w:hint="cs"/>
          <w:b/>
          <w:bCs/>
          <w:rtl/>
        </w:rPr>
        <w:t xml:space="preserve"> </w:t>
      </w:r>
      <w:r>
        <w:rPr>
          <w:rFonts w:hint="cs"/>
          <w:rtl/>
        </w:rPr>
        <w:t>، به اصل عملی که برائت است رجوع می شود .</w:t>
      </w:r>
    </w:p>
    <w:p w:rsidR="00F8347E" w:rsidRDefault="00F8347E" w:rsidP="00F8347E">
      <w:pPr>
        <w:jc w:val="both"/>
        <w:rPr>
          <w:rtl/>
        </w:rPr>
      </w:pPr>
      <w:r w:rsidRPr="007D34A2">
        <w:rPr>
          <w:rFonts w:hint="cs"/>
          <w:b/>
          <w:bCs/>
          <w:rtl/>
        </w:rPr>
        <w:t>نکته ( نوار 113 ) :</w:t>
      </w:r>
      <w:r>
        <w:rPr>
          <w:rFonts w:hint="cs"/>
          <w:rtl/>
        </w:rPr>
        <w:t xml:space="preserve"> </w:t>
      </w:r>
      <w:r w:rsidR="007D34A2">
        <w:rPr>
          <w:rFonts w:hint="cs"/>
          <w:rtl/>
        </w:rPr>
        <w:t>شما در وقت نماز با تیمم خواندید . در خارج از وقت آب پیدا کردید . ایا نماز با وضو بر شما واجب هست یا نیست . ایا قضا بر شما واجب هست یا نیست ؟ می خواهیم ببینیم ادله ی قضاء ، چی می گویند ؟ در این که سبب وجوب قضاء چیست ، دو احتمال وجود دارد :</w:t>
      </w:r>
    </w:p>
    <w:p w:rsidR="007D34A2" w:rsidRDefault="007D34A2" w:rsidP="007D34A2">
      <w:pPr>
        <w:pStyle w:val="ListParagraph"/>
        <w:numPr>
          <w:ilvl w:val="0"/>
          <w:numId w:val="312"/>
        </w:numPr>
        <w:jc w:val="both"/>
      </w:pPr>
      <w:r w:rsidRPr="007D34A2">
        <w:rPr>
          <w:rFonts w:hint="cs"/>
          <w:b/>
          <w:bCs/>
          <w:rtl/>
        </w:rPr>
        <w:t>احتمال اول :</w:t>
      </w:r>
      <w:r>
        <w:rPr>
          <w:rFonts w:hint="cs"/>
          <w:rtl/>
        </w:rPr>
        <w:t xml:space="preserve"> یحتمل سبب وجوب قضا ، فوت واقع باشد مطلقا . یعنی اگر واقع فوت شد ، قضا واجب است مطلقا یعنی اعم از این که آن واقع وظیفه ی فعلی شما باشد یا نباشد . اگر بگوییم سبب وجوب قضا این احتمال است ، در این جا قضا واجب است . </w:t>
      </w:r>
    </w:p>
    <w:p w:rsidR="007D34A2" w:rsidRDefault="007D34A2" w:rsidP="007D34A2">
      <w:pPr>
        <w:pStyle w:val="ListParagraph"/>
        <w:numPr>
          <w:ilvl w:val="0"/>
          <w:numId w:val="312"/>
        </w:numPr>
        <w:jc w:val="both"/>
      </w:pPr>
      <w:r w:rsidRPr="007D34A2">
        <w:rPr>
          <w:rFonts w:hint="cs"/>
          <w:b/>
          <w:bCs/>
          <w:rtl/>
        </w:rPr>
        <w:t>احتمال دوم :</w:t>
      </w:r>
      <w:r>
        <w:rPr>
          <w:rFonts w:hint="cs"/>
          <w:rtl/>
        </w:rPr>
        <w:t xml:space="preserve"> یحتمل سبب وجوب قضا ، فوت واقع باشد لکن آن واقعی که وظیفه ی فعلیه ی مکلف باشد . اگر بگوییم سبب وجوب قضا این احتمال است ، در این صورت قضا واجب نیست زیرا شما وقتی که دارند اذان می گویند می بینید آب ندارید . لذا تیمم می کنید و یک نماز با تیمم می خوانید تا اخر وقت هم آب پیدا نمی کنید . الان مامور به واقعی ( نماز با وضو ) از شما فوت شده است اما این امر واقعی ، وظیفه ی فعلیه شما نبوده پس قضا بر شما واجب نیست . </w:t>
      </w:r>
    </w:p>
    <w:p w:rsidR="007D34A2" w:rsidRPr="00BB4790" w:rsidRDefault="007D34A2" w:rsidP="007D34A2">
      <w:pPr>
        <w:pStyle w:val="ListParagraph"/>
        <w:jc w:val="both"/>
      </w:pPr>
      <w:r w:rsidRPr="007D34A2">
        <w:rPr>
          <w:rFonts w:hint="cs"/>
          <w:rtl/>
        </w:rPr>
        <w:t>الان دارند اذان ظهر می گویند و آب هم هست .</w:t>
      </w:r>
      <w:r>
        <w:rPr>
          <w:rFonts w:hint="cs"/>
          <w:rtl/>
        </w:rPr>
        <w:t xml:space="preserve"> اما یک شخص اصلا نماز نمی خواند . در این جا قضا بر این شخص واجب است زیرا واقع از او فوت شده که این واقع هم وظیفه ی فعلی اش بوده است .</w:t>
      </w:r>
    </w:p>
    <w:p w:rsidR="000C7ACF" w:rsidRPr="000C7ACF" w:rsidRDefault="00D06052" w:rsidP="000C7ACF">
      <w:pPr>
        <w:pStyle w:val="NormalWeb"/>
        <w:bidi/>
        <w:jc w:val="both"/>
        <w:rPr>
          <w:rFonts w:cs="B Nazanin"/>
          <w:b/>
          <w:bCs/>
          <w:color w:val="000000"/>
          <w:sz w:val="28"/>
          <w:szCs w:val="28"/>
          <w:rtl/>
        </w:rPr>
      </w:pPr>
      <w:r w:rsidRPr="00D06052">
        <w:rPr>
          <w:rFonts w:cs="B Nazanin" w:hint="cs"/>
          <w:b/>
          <w:bCs/>
          <w:color w:val="000000"/>
          <w:sz w:val="28"/>
          <w:szCs w:val="28"/>
          <w:rtl/>
        </w:rPr>
        <w:t>بل</w:t>
      </w:r>
      <w:r w:rsidR="0037154A">
        <w:rPr>
          <w:rFonts w:cs="B Nazanin" w:hint="cs"/>
          <w:b/>
          <w:bCs/>
          <w:color w:val="000000"/>
          <w:sz w:val="28"/>
          <w:szCs w:val="28"/>
          <w:rtl/>
        </w:rPr>
        <w:t xml:space="preserve"> </w:t>
      </w:r>
      <w:r w:rsidR="0037154A" w:rsidRPr="0037154A">
        <w:rPr>
          <w:rFonts w:cs="B Nazanin" w:hint="cs"/>
          <w:color w:val="000000"/>
          <w:sz w:val="28"/>
          <w:szCs w:val="28"/>
          <w:rtl/>
        </w:rPr>
        <w:t>( صاحب کفایه می فرماید ما یک دلیل داریم از روایات که می گویند تبدیل الامتثال بالامتثال جایز است . سوال می کنیم این روایت کجا است ؟ می گوید در باب نماز جماعت . ما در انجا روایت داریم که اگر کسی نماز فردی را خواند به قصد امر ، بعد از خواندن نماز می بیند یک نماز جماعت منعقد شده است . روایت امر کرده است همین نماز را به جماعت بخوان به قصد امتثال امر . این تبدیل الامتثال بالامتثال است</w:t>
      </w:r>
      <w:r w:rsidR="0037154A">
        <w:rPr>
          <w:rFonts w:cs="B Nazanin" w:hint="cs"/>
          <w:color w:val="000000"/>
          <w:sz w:val="28"/>
          <w:szCs w:val="28"/>
          <w:rtl/>
        </w:rPr>
        <w:t xml:space="preserve"> </w:t>
      </w:r>
      <w:r w:rsidR="0037154A" w:rsidRPr="0037154A">
        <w:rPr>
          <w:rStyle w:val="FootnoteReference"/>
          <w:rFonts w:cs="B Nazanin"/>
          <w:b/>
          <w:bCs/>
          <w:color w:val="000000"/>
          <w:sz w:val="28"/>
          <w:szCs w:val="28"/>
          <w:rtl/>
        </w:rPr>
        <w:footnoteReference w:id="78"/>
      </w:r>
      <w:r w:rsidR="0037154A" w:rsidRPr="0037154A">
        <w:rPr>
          <w:rFonts w:cs="B Nazanin" w:hint="cs"/>
          <w:b/>
          <w:bCs/>
          <w:color w:val="000000"/>
          <w:sz w:val="28"/>
          <w:szCs w:val="28"/>
          <w:rtl/>
        </w:rPr>
        <w:t xml:space="preserve"> </w:t>
      </w:r>
      <w:r w:rsidR="0037154A" w:rsidRPr="0037154A">
        <w:rPr>
          <w:rFonts w:cs="B Nazanin" w:hint="cs"/>
          <w:color w:val="000000"/>
          <w:sz w:val="28"/>
          <w:szCs w:val="28"/>
          <w:rtl/>
        </w:rPr>
        <w:t>)</w:t>
      </w:r>
      <w:r w:rsidRPr="0037154A">
        <w:rPr>
          <w:rFonts w:cs="B Nazanin" w:hint="cs"/>
          <w:color w:val="000000"/>
          <w:sz w:val="28"/>
          <w:szCs w:val="28"/>
          <w:rtl/>
        </w:rPr>
        <w:t xml:space="preserve"> </w:t>
      </w:r>
      <w:r w:rsidRPr="00D06052">
        <w:rPr>
          <w:rFonts w:cs="B Nazanin" w:hint="cs"/>
          <w:b/>
          <w:bCs/>
          <w:color w:val="000000"/>
          <w:sz w:val="28"/>
          <w:szCs w:val="28"/>
          <w:rtl/>
        </w:rPr>
        <w:t>يدل عليه ما ورد من الروايات</w:t>
      </w:r>
      <w:r w:rsidR="0037154A">
        <w:rPr>
          <w:rFonts w:cs="B Nazanin" w:hint="cs"/>
          <w:b/>
          <w:bCs/>
          <w:color w:val="000000"/>
          <w:sz w:val="28"/>
          <w:szCs w:val="28"/>
          <w:rtl/>
        </w:rPr>
        <w:t xml:space="preserve"> </w:t>
      </w:r>
      <w:r w:rsidR="0037154A" w:rsidRPr="0037154A">
        <w:rPr>
          <w:rFonts w:cs="B Nazanin" w:hint="cs"/>
          <w:color w:val="000000"/>
          <w:sz w:val="28"/>
          <w:szCs w:val="28"/>
          <w:rtl/>
        </w:rPr>
        <w:t>( دلالت می کند بر</w:t>
      </w:r>
      <w:r w:rsidR="0037154A">
        <w:rPr>
          <w:rFonts w:cs="B Nazanin" w:hint="cs"/>
          <w:color w:val="000000"/>
          <w:sz w:val="28"/>
          <w:szCs w:val="28"/>
          <w:rtl/>
        </w:rPr>
        <w:t xml:space="preserve"> صحت تبدیل ، </w:t>
      </w:r>
      <w:r w:rsidR="0037154A" w:rsidRPr="0037154A">
        <w:rPr>
          <w:rFonts w:cs="B Nazanin" w:hint="cs"/>
          <w:color w:val="000000"/>
          <w:sz w:val="28"/>
          <w:szCs w:val="28"/>
          <w:rtl/>
        </w:rPr>
        <w:t>آن چیزی که وارد شده است از روایات )</w:t>
      </w:r>
      <w:r w:rsidRPr="00D06052">
        <w:rPr>
          <w:rFonts w:cs="B Nazanin" w:hint="cs"/>
          <w:b/>
          <w:bCs/>
          <w:color w:val="000000"/>
          <w:sz w:val="28"/>
          <w:szCs w:val="28"/>
          <w:rtl/>
        </w:rPr>
        <w:t xml:space="preserve"> في باب إعادة من صلى فرادى‏ جماعة</w:t>
      </w:r>
      <w:r w:rsidR="0037154A">
        <w:rPr>
          <w:rFonts w:cs="B Nazanin" w:hint="cs"/>
          <w:b/>
          <w:bCs/>
          <w:color w:val="000000"/>
          <w:sz w:val="28"/>
          <w:szCs w:val="28"/>
          <w:rtl/>
        </w:rPr>
        <w:t xml:space="preserve"> </w:t>
      </w:r>
      <w:r w:rsidR="0037154A" w:rsidRPr="0037154A">
        <w:rPr>
          <w:rFonts w:cs="B Nazanin" w:hint="cs"/>
          <w:color w:val="000000"/>
          <w:sz w:val="28"/>
          <w:szCs w:val="28"/>
          <w:rtl/>
        </w:rPr>
        <w:t>( در باب اعاده کردن کسی که نماز فردی خوانده است به صورت جماعت )</w:t>
      </w:r>
      <w:r w:rsidRPr="00D06052">
        <w:rPr>
          <w:rFonts w:cs="B Nazanin" w:hint="cs"/>
          <w:b/>
          <w:bCs/>
          <w:color w:val="000000"/>
          <w:sz w:val="28"/>
          <w:szCs w:val="28"/>
          <w:rtl/>
        </w:rPr>
        <w:t xml:space="preserve"> و</w:t>
      </w:r>
      <w:r w:rsidR="0037154A">
        <w:rPr>
          <w:rFonts w:cs="B Nazanin" w:hint="cs"/>
          <w:b/>
          <w:bCs/>
          <w:color w:val="000000"/>
          <w:sz w:val="28"/>
          <w:szCs w:val="28"/>
          <w:rtl/>
        </w:rPr>
        <w:t xml:space="preserve"> </w:t>
      </w:r>
      <w:r w:rsidR="0037154A" w:rsidRPr="0037154A">
        <w:rPr>
          <w:rFonts w:cs="B Nazanin" w:hint="cs"/>
          <w:color w:val="000000"/>
          <w:sz w:val="28"/>
          <w:szCs w:val="28"/>
          <w:rtl/>
        </w:rPr>
        <w:t>( عطف بر باب )</w:t>
      </w:r>
      <w:r w:rsidRPr="00D06052">
        <w:rPr>
          <w:rFonts w:cs="B Nazanin" w:hint="cs"/>
          <w:b/>
          <w:bCs/>
          <w:color w:val="000000"/>
          <w:sz w:val="28"/>
          <w:szCs w:val="28"/>
          <w:rtl/>
        </w:rPr>
        <w:t xml:space="preserve"> أن الله تعالى يختار أ</w:t>
      </w:r>
      <w:r w:rsidR="000C7ACF">
        <w:rPr>
          <w:rFonts w:cs="B Nazanin" w:hint="cs"/>
          <w:b/>
          <w:bCs/>
          <w:color w:val="000000"/>
          <w:sz w:val="28"/>
          <w:szCs w:val="28"/>
          <w:rtl/>
        </w:rPr>
        <w:t>حبهما إليه</w:t>
      </w:r>
      <w:r w:rsidR="000C7ACF" w:rsidRPr="0037154A">
        <w:rPr>
          <w:rFonts w:cs="B Nazanin" w:hint="cs"/>
          <w:color w:val="000000"/>
          <w:sz w:val="28"/>
          <w:szCs w:val="28"/>
          <w:rtl/>
        </w:rPr>
        <w:t xml:space="preserve"> </w:t>
      </w:r>
      <w:r w:rsidR="0037154A" w:rsidRPr="0037154A">
        <w:rPr>
          <w:rFonts w:cs="B Nazanin" w:hint="cs"/>
          <w:color w:val="000000"/>
          <w:sz w:val="28"/>
          <w:szCs w:val="28"/>
          <w:rtl/>
        </w:rPr>
        <w:t>( و این که خداوند اختیار می کند محبوب ترین از این دو را نسبت به خودش )</w:t>
      </w:r>
    </w:p>
    <w:p w:rsidR="00D06052" w:rsidRPr="00D06052" w:rsidRDefault="00D06052" w:rsidP="00006619">
      <w:pPr>
        <w:pStyle w:val="NormalWeb"/>
        <w:bidi/>
        <w:jc w:val="both"/>
        <w:rPr>
          <w:b/>
          <w:bCs/>
          <w:sz w:val="22"/>
          <w:szCs w:val="22"/>
          <w:rtl/>
        </w:rPr>
      </w:pPr>
      <w:r w:rsidRPr="00D06052">
        <w:rPr>
          <w:rFonts w:cs="B Nazanin" w:hint="cs"/>
          <w:b/>
          <w:bCs/>
          <w:color w:val="465BFF"/>
          <w:sz w:val="28"/>
          <w:szCs w:val="28"/>
          <w:rtl/>
        </w:rPr>
        <w:t>الموضع الثاني‏</w:t>
      </w:r>
      <w:r w:rsidR="00006619">
        <w:rPr>
          <w:rFonts w:hint="cs"/>
          <w:b/>
          <w:bCs/>
          <w:sz w:val="22"/>
          <w:szCs w:val="22"/>
          <w:rtl/>
        </w:rPr>
        <w:t xml:space="preserve"> : </w:t>
      </w:r>
      <w:r w:rsidRPr="00D06052">
        <w:rPr>
          <w:rFonts w:cs="B Nazanin" w:hint="cs"/>
          <w:b/>
          <w:bCs/>
          <w:color w:val="000000"/>
          <w:sz w:val="28"/>
          <w:szCs w:val="28"/>
          <w:rtl/>
        </w:rPr>
        <w:t>و فيه مقامان‏</w:t>
      </w:r>
    </w:p>
    <w:p w:rsidR="00D06052" w:rsidRPr="00D06052" w:rsidRDefault="00D628C8" w:rsidP="00D06052">
      <w:pPr>
        <w:pStyle w:val="NormalWeb"/>
        <w:bidi/>
        <w:jc w:val="both"/>
        <w:rPr>
          <w:b/>
          <w:bCs/>
          <w:sz w:val="22"/>
          <w:szCs w:val="22"/>
          <w:rtl/>
        </w:rPr>
      </w:pPr>
      <w:r>
        <w:rPr>
          <w:rFonts w:cs="B Nazanin" w:hint="cs"/>
          <w:b/>
          <w:bCs/>
          <w:color w:val="465BFF"/>
          <w:sz w:val="28"/>
          <w:szCs w:val="28"/>
          <w:rtl/>
        </w:rPr>
        <w:t xml:space="preserve">المقام الأول : </w:t>
      </w:r>
      <w:r w:rsidR="00D06052" w:rsidRPr="00D06052">
        <w:rPr>
          <w:rFonts w:cs="B Nazanin" w:hint="cs"/>
          <w:b/>
          <w:bCs/>
          <w:color w:val="465BFF"/>
          <w:sz w:val="28"/>
          <w:szCs w:val="28"/>
          <w:rtl/>
        </w:rPr>
        <w:t>إجزاء الإتيان بالمأمور به بال</w:t>
      </w:r>
      <w:r>
        <w:rPr>
          <w:rFonts w:cs="B Nazanin" w:hint="cs"/>
          <w:b/>
          <w:bCs/>
          <w:color w:val="465BFF"/>
          <w:sz w:val="28"/>
          <w:szCs w:val="28"/>
          <w:rtl/>
        </w:rPr>
        <w:t>أمر الاضطراري عن الأمر الواقعي‏</w:t>
      </w:r>
    </w:p>
    <w:p w:rsidR="00D06052" w:rsidRPr="00D06052" w:rsidRDefault="00D06052" w:rsidP="00D06052">
      <w:pPr>
        <w:pStyle w:val="NormalWeb"/>
        <w:bidi/>
        <w:jc w:val="both"/>
        <w:rPr>
          <w:b/>
          <w:bCs/>
          <w:sz w:val="22"/>
          <w:szCs w:val="22"/>
          <w:rtl/>
        </w:rPr>
      </w:pPr>
      <w:r w:rsidRPr="00D06052">
        <w:rPr>
          <w:rFonts w:cs="B Nazanin" w:hint="cs"/>
          <w:b/>
          <w:bCs/>
          <w:color w:val="000000"/>
          <w:sz w:val="28"/>
          <w:szCs w:val="28"/>
          <w:rtl/>
        </w:rPr>
        <w:t>في أن الإتيان بالمأمور به بالأمر الاضطراري هل يجزي عن الإتيان بالمأمور به بالأمر الواقعي ثانيا</w:t>
      </w:r>
      <w:r w:rsidR="0037154A">
        <w:rPr>
          <w:rFonts w:cs="B Nazanin" w:hint="cs"/>
          <w:b/>
          <w:bCs/>
          <w:color w:val="000000"/>
          <w:sz w:val="28"/>
          <w:szCs w:val="28"/>
          <w:rtl/>
        </w:rPr>
        <w:t xml:space="preserve"> </w:t>
      </w:r>
      <w:r w:rsidR="0037154A" w:rsidRPr="0037154A">
        <w:rPr>
          <w:rFonts w:cs="B Nazanin" w:hint="cs"/>
          <w:color w:val="000000"/>
          <w:sz w:val="28"/>
          <w:szCs w:val="28"/>
          <w:rtl/>
        </w:rPr>
        <w:t>( قید اتیان</w:t>
      </w:r>
      <w:r w:rsidR="0037154A">
        <w:rPr>
          <w:rFonts w:cs="B Nazanin" w:hint="cs"/>
          <w:color w:val="000000"/>
          <w:sz w:val="28"/>
          <w:szCs w:val="28"/>
          <w:rtl/>
        </w:rPr>
        <w:t xml:space="preserve"> </w:t>
      </w:r>
      <w:r w:rsidR="0037154A">
        <w:rPr>
          <w:rFonts w:ascii="Sakkal Majalla" w:hAnsi="Sakkal Majalla" w:cs="Sakkal Majalla" w:hint="cs"/>
          <w:color w:val="000000"/>
          <w:sz w:val="28"/>
          <w:szCs w:val="28"/>
          <w:rtl/>
        </w:rPr>
        <w:t>–</w:t>
      </w:r>
      <w:r w:rsidR="0037154A">
        <w:rPr>
          <w:rFonts w:cs="B Nazanin" w:hint="cs"/>
          <w:color w:val="000000"/>
          <w:sz w:val="28"/>
          <w:szCs w:val="28"/>
          <w:rtl/>
        </w:rPr>
        <w:t xml:space="preserve"> نباید این قید ثانی را می آورد زیرا امتثال دومی در کار نیست بحث روی همان امتثال اول است</w:t>
      </w:r>
      <w:r w:rsidR="0037154A" w:rsidRPr="0037154A">
        <w:rPr>
          <w:rFonts w:cs="B Nazanin" w:hint="cs"/>
          <w:color w:val="000000"/>
          <w:sz w:val="28"/>
          <w:szCs w:val="28"/>
          <w:rtl/>
        </w:rPr>
        <w:t xml:space="preserve"> )</w:t>
      </w:r>
      <w:r w:rsidRPr="0037154A">
        <w:rPr>
          <w:rFonts w:cs="B Nazanin" w:hint="cs"/>
          <w:color w:val="000000"/>
          <w:sz w:val="28"/>
          <w:szCs w:val="28"/>
          <w:rtl/>
        </w:rPr>
        <w:t xml:space="preserve"> </w:t>
      </w:r>
      <w:r w:rsidRPr="00D06052">
        <w:rPr>
          <w:rFonts w:cs="B Nazanin" w:hint="cs"/>
          <w:b/>
          <w:bCs/>
          <w:color w:val="000000"/>
          <w:sz w:val="28"/>
          <w:szCs w:val="28"/>
          <w:rtl/>
        </w:rPr>
        <w:t>بعد رفع الاضطرار في الوقت إ</w:t>
      </w:r>
      <w:r w:rsidR="0037154A">
        <w:rPr>
          <w:rFonts w:cs="B Nazanin" w:hint="cs"/>
          <w:b/>
          <w:bCs/>
          <w:color w:val="000000"/>
          <w:sz w:val="28"/>
          <w:szCs w:val="28"/>
          <w:rtl/>
        </w:rPr>
        <w:t xml:space="preserve">عادة و في خارجه قضاء أو لا يجزي </w:t>
      </w:r>
      <w:r w:rsidR="0037154A" w:rsidRPr="0037154A">
        <w:rPr>
          <w:rFonts w:cs="B Nazanin" w:hint="cs"/>
          <w:color w:val="000000"/>
          <w:sz w:val="28"/>
          <w:szCs w:val="28"/>
          <w:rtl/>
        </w:rPr>
        <w:t>( در این که انجام دادن مامور به به امر اضطراری ایا مجزی است از انجام دادن مامور به به امر واقعی برای بار دوم بعد از رفع شدن اضطرار در وقت ، از جهت اعاده و در خارج وقت از جهت قضا کردن یا مجزی نیست )</w:t>
      </w:r>
    </w:p>
    <w:p w:rsidR="00D06052" w:rsidRPr="00D06052" w:rsidRDefault="00D06052" w:rsidP="00D06052">
      <w:pPr>
        <w:pStyle w:val="NormalWeb"/>
        <w:bidi/>
        <w:jc w:val="both"/>
        <w:rPr>
          <w:b/>
          <w:bCs/>
          <w:sz w:val="22"/>
          <w:szCs w:val="22"/>
          <w:rtl/>
        </w:rPr>
      </w:pPr>
      <w:r w:rsidRPr="00D06052">
        <w:rPr>
          <w:rFonts w:cs="B Nazanin" w:hint="cs"/>
          <w:b/>
          <w:bCs/>
          <w:color w:val="000000"/>
          <w:sz w:val="28"/>
          <w:szCs w:val="28"/>
          <w:rtl/>
        </w:rPr>
        <w:t>تحقيق الكلام فيه</w:t>
      </w:r>
      <w:r w:rsidR="0037154A">
        <w:rPr>
          <w:rFonts w:cs="B Nazanin" w:hint="cs"/>
          <w:b/>
          <w:bCs/>
          <w:color w:val="000000"/>
          <w:sz w:val="28"/>
          <w:szCs w:val="28"/>
          <w:rtl/>
        </w:rPr>
        <w:t xml:space="preserve"> </w:t>
      </w:r>
      <w:r w:rsidR="0037154A" w:rsidRPr="0037154A">
        <w:rPr>
          <w:rFonts w:cs="B Nazanin" w:hint="cs"/>
          <w:color w:val="000000"/>
          <w:sz w:val="28"/>
          <w:szCs w:val="28"/>
          <w:rtl/>
        </w:rPr>
        <w:t>( تحقیق سخن در مقام اول )</w:t>
      </w:r>
      <w:r w:rsidRPr="00D06052">
        <w:rPr>
          <w:rFonts w:cs="B Nazanin" w:hint="cs"/>
          <w:b/>
          <w:bCs/>
          <w:color w:val="000000"/>
          <w:sz w:val="28"/>
          <w:szCs w:val="28"/>
          <w:rtl/>
        </w:rPr>
        <w:t xml:space="preserve"> يستدعي التكلم فيه</w:t>
      </w:r>
      <w:r w:rsidR="0037154A">
        <w:rPr>
          <w:rFonts w:cs="B Nazanin" w:hint="cs"/>
          <w:b/>
          <w:bCs/>
          <w:color w:val="000000"/>
          <w:sz w:val="28"/>
          <w:szCs w:val="28"/>
          <w:rtl/>
        </w:rPr>
        <w:t xml:space="preserve"> </w:t>
      </w:r>
      <w:r w:rsidR="0037154A" w:rsidRPr="0037154A">
        <w:rPr>
          <w:rFonts w:cs="B Nazanin" w:hint="cs"/>
          <w:color w:val="000000"/>
          <w:sz w:val="28"/>
          <w:szCs w:val="28"/>
          <w:rtl/>
        </w:rPr>
        <w:t>( درخواست می کند این تحقیق تکلم کردن را در مقام اول</w:t>
      </w:r>
      <w:r w:rsidR="0037154A">
        <w:rPr>
          <w:rFonts w:cs="B Nazanin" w:hint="cs"/>
          <w:color w:val="000000"/>
          <w:sz w:val="28"/>
          <w:szCs w:val="28"/>
          <w:rtl/>
        </w:rPr>
        <w:t xml:space="preserve"> </w:t>
      </w:r>
      <w:r w:rsidR="0037154A">
        <w:rPr>
          <w:rFonts w:ascii="Sakkal Majalla" w:hAnsi="Sakkal Majalla" w:cs="Sakkal Majalla" w:hint="cs"/>
          <w:color w:val="000000"/>
          <w:sz w:val="28"/>
          <w:szCs w:val="28"/>
          <w:rtl/>
        </w:rPr>
        <w:t>–</w:t>
      </w:r>
      <w:r w:rsidR="0037154A">
        <w:rPr>
          <w:rFonts w:cs="B Nazanin" w:hint="cs"/>
          <w:color w:val="000000"/>
          <w:sz w:val="28"/>
          <w:szCs w:val="28"/>
          <w:rtl/>
        </w:rPr>
        <w:t xml:space="preserve"> بحث ثبوتی </w:t>
      </w:r>
      <w:r w:rsidR="0037154A" w:rsidRPr="0037154A">
        <w:rPr>
          <w:rFonts w:cs="B Nazanin" w:hint="cs"/>
          <w:color w:val="000000"/>
          <w:sz w:val="28"/>
          <w:szCs w:val="28"/>
          <w:rtl/>
        </w:rPr>
        <w:t xml:space="preserve"> )</w:t>
      </w:r>
      <w:r w:rsidRPr="0037154A">
        <w:rPr>
          <w:rFonts w:cs="B Nazanin" w:hint="cs"/>
          <w:color w:val="000000"/>
          <w:sz w:val="28"/>
          <w:szCs w:val="28"/>
          <w:rtl/>
        </w:rPr>
        <w:t xml:space="preserve"> </w:t>
      </w:r>
      <w:r w:rsidRPr="00D06052">
        <w:rPr>
          <w:rFonts w:cs="B Nazanin" w:hint="cs"/>
          <w:b/>
          <w:bCs/>
          <w:color w:val="000000"/>
          <w:sz w:val="28"/>
          <w:szCs w:val="28"/>
          <w:rtl/>
        </w:rPr>
        <w:t>تارة في بيان ما يمكن أن يقع عليه الأمر الاضطراري من الأنحاء</w:t>
      </w:r>
      <w:r w:rsidR="0037154A">
        <w:rPr>
          <w:rFonts w:cs="B Nazanin" w:hint="cs"/>
          <w:b/>
          <w:bCs/>
          <w:color w:val="000000"/>
          <w:sz w:val="28"/>
          <w:szCs w:val="28"/>
          <w:rtl/>
        </w:rPr>
        <w:t xml:space="preserve"> </w:t>
      </w:r>
      <w:r w:rsidR="0037154A" w:rsidRPr="0037154A">
        <w:rPr>
          <w:rFonts w:cs="B Nazanin" w:hint="cs"/>
          <w:color w:val="000000"/>
          <w:sz w:val="28"/>
          <w:szCs w:val="28"/>
          <w:rtl/>
        </w:rPr>
        <w:t xml:space="preserve">( یک مرتبه در بیان کردن ان چیزی که ممکن می باشد که واقع بشود بر آن چیز ها امر اضطراری  ، از صورت های مختلف </w:t>
      </w:r>
      <w:r w:rsidR="0037154A" w:rsidRPr="0037154A">
        <w:rPr>
          <w:rFonts w:ascii="Sakkal Majalla" w:hAnsi="Sakkal Majalla" w:cs="Sakkal Majalla" w:hint="cs"/>
          <w:color w:val="000000"/>
          <w:sz w:val="28"/>
          <w:szCs w:val="28"/>
          <w:rtl/>
        </w:rPr>
        <w:t>–</w:t>
      </w:r>
      <w:r w:rsidR="0037154A" w:rsidRPr="0037154A">
        <w:rPr>
          <w:rFonts w:cs="B Nazanin" w:hint="cs"/>
          <w:color w:val="000000"/>
          <w:sz w:val="28"/>
          <w:szCs w:val="28"/>
          <w:rtl/>
        </w:rPr>
        <w:t xml:space="preserve"> یعنی می خواهیم ببینیم امر اضطراری چند قسم و صورت دارد )</w:t>
      </w:r>
      <w:r w:rsidRPr="0037154A">
        <w:rPr>
          <w:rFonts w:cs="B Nazanin" w:hint="cs"/>
          <w:color w:val="000000"/>
          <w:sz w:val="28"/>
          <w:szCs w:val="28"/>
          <w:rtl/>
        </w:rPr>
        <w:t xml:space="preserve"> </w:t>
      </w:r>
      <w:r w:rsidRPr="00D06052">
        <w:rPr>
          <w:rFonts w:cs="B Nazanin" w:hint="cs"/>
          <w:b/>
          <w:bCs/>
          <w:color w:val="000000"/>
          <w:sz w:val="28"/>
          <w:szCs w:val="28"/>
          <w:rtl/>
        </w:rPr>
        <w:t>و بيان ما هو قضية كل منها</w:t>
      </w:r>
      <w:r w:rsidR="0037154A">
        <w:rPr>
          <w:rFonts w:cs="B Nazanin" w:hint="cs"/>
          <w:b/>
          <w:bCs/>
          <w:color w:val="000000"/>
          <w:sz w:val="28"/>
          <w:szCs w:val="28"/>
          <w:rtl/>
        </w:rPr>
        <w:t xml:space="preserve"> </w:t>
      </w:r>
      <w:r w:rsidR="0037154A" w:rsidRPr="0037154A">
        <w:rPr>
          <w:rFonts w:cs="B Nazanin" w:hint="cs"/>
          <w:color w:val="000000"/>
          <w:sz w:val="28"/>
          <w:szCs w:val="28"/>
          <w:rtl/>
        </w:rPr>
        <w:t>( و بیان چیزی که آن چیز مقتضای هر یک از این انحاء است )</w:t>
      </w:r>
      <w:r w:rsidRPr="00D06052">
        <w:rPr>
          <w:rFonts w:cs="B Nazanin" w:hint="cs"/>
          <w:b/>
          <w:bCs/>
          <w:color w:val="000000"/>
          <w:sz w:val="28"/>
          <w:szCs w:val="28"/>
          <w:rtl/>
        </w:rPr>
        <w:t xml:space="preserve"> من الإجزاء و ع</w:t>
      </w:r>
      <w:r w:rsidR="0037154A">
        <w:rPr>
          <w:rFonts w:cs="B Nazanin" w:hint="cs"/>
          <w:b/>
          <w:bCs/>
          <w:color w:val="000000"/>
          <w:sz w:val="28"/>
          <w:szCs w:val="28"/>
          <w:rtl/>
        </w:rPr>
        <w:t>دمه و أخرى في تعيين ما وقع عليه</w:t>
      </w:r>
      <w:r w:rsidR="0037154A" w:rsidRPr="0037154A">
        <w:rPr>
          <w:rFonts w:cs="B Nazanin" w:hint="cs"/>
          <w:color w:val="000000"/>
          <w:sz w:val="28"/>
          <w:szCs w:val="28"/>
          <w:rtl/>
        </w:rPr>
        <w:t xml:space="preserve"> ( بحث اثباتی </w:t>
      </w:r>
      <w:r w:rsidR="0037154A" w:rsidRPr="0037154A">
        <w:rPr>
          <w:rFonts w:cs="B Nazanin" w:hint="cs"/>
          <w:color w:val="000000"/>
          <w:sz w:val="36"/>
          <w:szCs w:val="36"/>
          <w:rtl/>
        </w:rPr>
        <w:t xml:space="preserve">- </w:t>
      </w:r>
      <w:r w:rsidR="0037154A" w:rsidRPr="0037154A">
        <w:rPr>
          <w:rFonts w:cs="B Nazanin" w:hint="cs"/>
          <w:sz w:val="28"/>
          <w:szCs w:val="28"/>
          <w:rtl/>
        </w:rPr>
        <w:t>در معین کردن نحوه ای است که واقع شده است امر اضطراری بر آن چیز )</w:t>
      </w:r>
    </w:p>
    <w:p w:rsidR="00D06052" w:rsidRDefault="00D06052" w:rsidP="0098104D">
      <w:pPr>
        <w:pStyle w:val="NormalWeb"/>
        <w:bidi/>
        <w:jc w:val="both"/>
        <w:rPr>
          <w:rFonts w:cs="B Nazanin"/>
          <w:b/>
          <w:bCs/>
          <w:color w:val="000000"/>
          <w:sz w:val="28"/>
          <w:szCs w:val="28"/>
          <w:rtl/>
        </w:rPr>
      </w:pPr>
      <w:r w:rsidRPr="00D06052">
        <w:rPr>
          <w:rFonts w:cs="B Nazanin" w:hint="cs"/>
          <w:b/>
          <w:bCs/>
          <w:color w:val="000000"/>
          <w:sz w:val="28"/>
          <w:szCs w:val="28"/>
          <w:rtl/>
        </w:rPr>
        <w:t>فاعلم</w:t>
      </w:r>
      <w:r w:rsidR="0037154A">
        <w:rPr>
          <w:rFonts w:cs="B Nazanin" w:hint="cs"/>
          <w:b/>
          <w:bCs/>
          <w:color w:val="000000"/>
          <w:sz w:val="28"/>
          <w:szCs w:val="28"/>
          <w:rtl/>
        </w:rPr>
        <w:t xml:space="preserve"> </w:t>
      </w:r>
      <w:r w:rsidR="0037154A" w:rsidRPr="0037154A">
        <w:rPr>
          <w:rFonts w:cs="B Nazanin" w:hint="cs"/>
          <w:color w:val="000000"/>
          <w:sz w:val="28"/>
          <w:szCs w:val="28"/>
          <w:rtl/>
        </w:rPr>
        <w:t>( شروع بحث ثبوتی )</w:t>
      </w:r>
      <w:r w:rsidRPr="0037154A">
        <w:rPr>
          <w:rFonts w:cs="B Nazanin" w:hint="cs"/>
          <w:color w:val="000000"/>
          <w:sz w:val="28"/>
          <w:szCs w:val="28"/>
          <w:rtl/>
        </w:rPr>
        <w:t xml:space="preserve"> </w:t>
      </w:r>
      <w:r w:rsidRPr="00D06052">
        <w:rPr>
          <w:rFonts w:cs="B Nazanin" w:hint="cs"/>
          <w:b/>
          <w:bCs/>
          <w:color w:val="000000"/>
          <w:sz w:val="28"/>
          <w:szCs w:val="28"/>
          <w:rtl/>
        </w:rPr>
        <w:t>أنه</w:t>
      </w:r>
      <w:r w:rsidR="0037154A" w:rsidRPr="0037154A">
        <w:rPr>
          <w:rFonts w:cs="B Nazanin" w:hint="cs"/>
          <w:color w:val="000000"/>
          <w:sz w:val="28"/>
          <w:szCs w:val="28"/>
          <w:rtl/>
        </w:rPr>
        <w:t xml:space="preserve"> ( احتمال اول )</w:t>
      </w:r>
      <w:r w:rsidRPr="0037154A">
        <w:rPr>
          <w:rFonts w:cs="B Nazanin" w:hint="cs"/>
          <w:color w:val="000000"/>
          <w:sz w:val="28"/>
          <w:szCs w:val="28"/>
          <w:rtl/>
        </w:rPr>
        <w:t xml:space="preserve"> </w:t>
      </w:r>
      <w:r w:rsidRPr="00D06052">
        <w:rPr>
          <w:rFonts w:cs="B Nazanin" w:hint="cs"/>
          <w:b/>
          <w:bCs/>
          <w:color w:val="000000"/>
          <w:sz w:val="28"/>
          <w:szCs w:val="28"/>
          <w:rtl/>
        </w:rPr>
        <w:t>يمكن أن يكون التكليف</w:t>
      </w:r>
      <w:r w:rsidR="0037154A" w:rsidRPr="0037154A">
        <w:rPr>
          <w:rFonts w:cs="B Nazanin" w:hint="cs"/>
          <w:color w:val="000000"/>
          <w:sz w:val="28"/>
          <w:szCs w:val="28"/>
          <w:rtl/>
        </w:rPr>
        <w:t xml:space="preserve"> ( ممکن می باشد که بوده باشد موضوع تکلیف اضطراری</w:t>
      </w:r>
      <w:r w:rsidR="0037154A">
        <w:rPr>
          <w:rFonts w:cs="B Nazanin" w:hint="cs"/>
          <w:color w:val="000000"/>
          <w:sz w:val="28"/>
          <w:szCs w:val="28"/>
          <w:rtl/>
        </w:rPr>
        <w:t xml:space="preserve"> یعنی نماز با تیمم</w:t>
      </w:r>
      <w:r w:rsidR="0037154A" w:rsidRPr="0037154A">
        <w:rPr>
          <w:rFonts w:cs="B Nazanin" w:hint="cs"/>
          <w:color w:val="000000"/>
          <w:sz w:val="28"/>
          <w:szCs w:val="28"/>
          <w:rtl/>
        </w:rPr>
        <w:t xml:space="preserve"> )</w:t>
      </w:r>
      <w:r w:rsidRPr="0037154A">
        <w:rPr>
          <w:rFonts w:cs="B Nazanin" w:hint="cs"/>
          <w:color w:val="000000"/>
          <w:sz w:val="28"/>
          <w:szCs w:val="28"/>
          <w:rtl/>
        </w:rPr>
        <w:t xml:space="preserve"> </w:t>
      </w:r>
      <w:r w:rsidRPr="00D06052">
        <w:rPr>
          <w:rFonts w:cs="B Nazanin" w:hint="cs"/>
          <w:b/>
          <w:bCs/>
          <w:color w:val="000000"/>
          <w:sz w:val="28"/>
          <w:szCs w:val="28"/>
          <w:rtl/>
        </w:rPr>
        <w:t>الاضطراري في حال الاضطرار كالتكليف الاختياري في حال الاختيار</w:t>
      </w:r>
      <w:r w:rsidR="0037154A">
        <w:rPr>
          <w:rFonts w:cs="B Nazanin" w:hint="cs"/>
          <w:b/>
          <w:bCs/>
          <w:color w:val="000000"/>
          <w:sz w:val="28"/>
          <w:szCs w:val="28"/>
          <w:rtl/>
        </w:rPr>
        <w:t xml:space="preserve"> </w:t>
      </w:r>
      <w:r w:rsidR="0037154A" w:rsidRPr="0037154A">
        <w:rPr>
          <w:rFonts w:cs="B Nazanin" w:hint="cs"/>
          <w:color w:val="000000"/>
          <w:sz w:val="28"/>
          <w:szCs w:val="28"/>
          <w:rtl/>
        </w:rPr>
        <w:t>( مثل موضوع تکلیف اختیاری است در حال اختیار )</w:t>
      </w:r>
      <w:r w:rsidRPr="00D06052">
        <w:rPr>
          <w:rFonts w:cs="B Nazanin" w:hint="cs"/>
          <w:b/>
          <w:bCs/>
          <w:color w:val="000000"/>
          <w:sz w:val="28"/>
          <w:szCs w:val="28"/>
          <w:rtl/>
        </w:rPr>
        <w:t xml:space="preserve"> وافيا</w:t>
      </w:r>
      <w:r w:rsidR="0037154A">
        <w:rPr>
          <w:rFonts w:cs="B Nazanin" w:hint="cs"/>
          <w:b/>
          <w:bCs/>
          <w:color w:val="000000"/>
          <w:sz w:val="28"/>
          <w:szCs w:val="28"/>
          <w:rtl/>
        </w:rPr>
        <w:t xml:space="preserve"> </w:t>
      </w:r>
      <w:r w:rsidR="0037154A" w:rsidRPr="0037154A">
        <w:rPr>
          <w:rFonts w:cs="B Nazanin" w:hint="cs"/>
          <w:color w:val="000000"/>
          <w:sz w:val="28"/>
          <w:szCs w:val="28"/>
          <w:rtl/>
        </w:rPr>
        <w:t>( خبر ان یکون )</w:t>
      </w:r>
      <w:r w:rsidRPr="00D06052">
        <w:rPr>
          <w:rFonts w:cs="B Nazanin" w:hint="cs"/>
          <w:b/>
          <w:bCs/>
          <w:color w:val="000000"/>
          <w:sz w:val="28"/>
          <w:szCs w:val="28"/>
          <w:rtl/>
        </w:rPr>
        <w:t xml:space="preserve"> بتمام المصلحة</w:t>
      </w:r>
      <w:r w:rsidR="0037154A">
        <w:rPr>
          <w:rFonts w:cs="B Nazanin" w:hint="cs"/>
          <w:b/>
          <w:bCs/>
          <w:color w:val="000000"/>
          <w:sz w:val="28"/>
          <w:szCs w:val="28"/>
          <w:rtl/>
        </w:rPr>
        <w:t xml:space="preserve"> </w:t>
      </w:r>
      <w:r w:rsidR="0037154A" w:rsidRPr="0037154A">
        <w:rPr>
          <w:rFonts w:cs="B Nazanin" w:hint="cs"/>
          <w:color w:val="000000"/>
          <w:sz w:val="28"/>
          <w:szCs w:val="28"/>
          <w:rtl/>
        </w:rPr>
        <w:t>( نماز با تیمم وافی است به تمام مصلحتی که در نماز با وضو است )</w:t>
      </w:r>
      <w:r w:rsidRPr="00D06052">
        <w:rPr>
          <w:rFonts w:cs="B Nazanin" w:hint="cs"/>
          <w:b/>
          <w:bCs/>
          <w:color w:val="000000"/>
          <w:sz w:val="28"/>
          <w:szCs w:val="28"/>
          <w:rtl/>
        </w:rPr>
        <w:t xml:space="preserve"> و كافيا فيما هو المهم و الغرض</w:t>
      </w:r>
      <w:r w:rsidR="0037154A">
        <w:rPr>
          <w:rFonts w:cs="B Nazanin" w:hint="cs"/>
          <w:b/>
          <w:bCs/>
          <w:color w:val="000000"/>
          <w:sz w:val="28"/>
          <w:szCs w:val="28"/>
          <w:rtl/>
        </w:rPr>
        <w:t xml:space="preserve"> </w:t>
      </w:r>
      <w:r w:rsidR="0037154A" w:rsidRPr="0037154A">
        <w:rPr>
          <w:rFonts w:cs="B Nazanin" w:hint="cs"/>
          <w:color w:val="000000"/>
          <w:sz w:val="28"/>
          <w:szCs w:val="28"/>
          <w:rtl/>
        </w:rPr>
        <w:t>( و نماز با تیمم کافی است در مصلحتی که ان مصلحت مهم برای مولی است و غرض مولی است )</w:t>
      </w:r>
      <w:r w:rsidRPr="00D06052">
        <w:rPr>
          <w:rFonts w:cs="B Nazanin" w:hint="cs"/>
          <w:b/>
          <w:bCs/>
          <w:color w:val="000000"/>
          <w:sz w:val="28"/>
          <w:szCs w:val="28"/>
          <w:rtl/>
        </w:rPr>
        <w:t xml:space="preserve"> و</w:t>
      </w:r>
      <w:r w:rsidR="0037154A">
        <w:rPr>
          <w:rFonts w:cs="B Nazanin" w:hint="cs"/>
          <w:b/>
          <w:bCs/>
          <w:color w:val="000000"/>
          <w:sz w:val="28"/>
          <w:szCs w:val="28"/>
          <w:rtl/>
        </w:rPr>
        <w:t xml:space="preserve"> </w:t>
      </w:r>
      <w:r w:rsidR="0037154A" w:rsidRPr="0037154A">
        <w:rPr>
          <w:rFonts w:cs="B Nazanin" w:hint="cs"/>
          <w:color w:val="000000"/>
          <w:sz w:val="28"/>
          <w:szCs w:val="28"/>
          <w:rtl/>
        </w:rPr>
        <w:t>( احتمال دوم )</w:t>
      </w:r>
      <w:r w:rsidRPr="00D06052">
        <w:rPr>
          <w:rFonts w:cs="B Nazanin" w:hint="cs"/>
          <w:b/>
          <w:bCs/>
          <w:color w:val="000000"/>
          <w:sz w:val="28"/>
          <w:szCs w:val="28"/>
          <w:rtl/>
        </w:rPr>
        <w:t xml:space="preserve"> يمكن</w:t>
      </w:r>
      <w:r w:rsidR="0037154A">
        <w:rPr>
          <w:rFonts w:cs="B Nazanin" w:hint="cs"/>
          <w:b/>
          <w:bCs/>
          <w:color w:val="000000"/>
          <w:sz w:val="28"/>
          <w:szCs w:val="28"/>
          <w:rtl/>
        </w:rPr>
        <w:t xml:space="preserve"> </w:t>
      </w:r>
      <w:r w:rsidR="0037154A" w:rsidRPr="0037154A">
        <w:rPr>
          <w:rFonts w:cs="B Nazanin" w:hint="cs"/>
          <w:color w:val="000000"/>
          <w:sz w:val="28"/>
          <w:szCs w:val="28"/>
          <w:rtl/>
        </w:rPr>
        <w:t>( ممکن است که نباشد موضوع تکلیف اضراری یعنی نماز با تیمم )</w:t>
      </w:r>
      <w:r w:rsidRPr="00D06052">
        <w:rPr>
          <w:rFonts w:cs="B Nazanin" w:hint="cs"/>
          <w:b/>
          <w:bCs/>
          <w:color w:val="000000"/>
          <w:sz w:val="28"/>
          <w:szCs w:val="28"/>
          <w:rtl/>
        </w:rPr>
        <w:t xml:space="preserve"> أن لا يكون وافيا</w:t>
      </w:r>
      <w:r w:rsidR="0037154A">
        <w:rPr>
          <w:rFonts w:cs="B Nazanin" w:hint="cs"/>
          <w:b/>
          <w:bCs/>
          <w:color w:val="000000"/>
          <w:sz w:val="28"/>
          <w:szCs w:val="28"/>
          <w:rtl/>
        </w:rPr>
        <w:t xml:space="preserve"> </w:t>
      </w:r>
      <w:r w:rsidR="0037154A" w:rsidRPr="0037154A">
        <w:rPr>
          <w:rFonts w:cs="B Nazanin" w:hint="cs"/>
          <w:color w:val="000000"/>
          <w:sz w:val="28"/>
          <w:szCs w:val="28"/>
          <w:rtl/>
        </w:rPr>
        <w:t>( این که نبوده باشد وافی به تمام مصلحت )</w:t>
      </w:r>
      <w:r w:rsidRPr="0037154A">
        <w:rPr>
          <w:rFonts w:cs="B Nazanin" w:hint="cs"/>
          <w:color w:val="000000"/>
          <w:sz w:val="28"/>
          <w:szCs w:val="28"/>
          <w:rtl/>
        </w:rPr>
        <w:t xml:space="preserve"> </w:t>
      </w:r>
      <w:r w:rsidRPr="00D06052">
        <w:rPr>
          <w:rFonts w:cs="B Nazanin" w:hint="cs"/>
          <w:b/>
          <w:bCs/>
          <w:color w:val="000000"/>
          <w:sz w:val="28"/>
          <w:szCs w:val="28"/>
          <w:rtl/>
        </w:rPr>
        <w:t>به كذلك</w:t>
      </w:r>
      <w:r w:rsidR="0037154A">
        <w:rPr>
          <w:rFonts w:cs="B Nazanin" w:hint="cs"/>
          <w:b/>
          <w:bCs/>
          <w:color w:val="000000"/>
          <w:sz w:val="28"/>
          <w:szCs w:val="28"/>
          <w:rtl/>
        </w:rPr>
        <w:t xml:space="preserve"> </w:t>
      </w:r>
      <w:r w:rsidR="0037154A" w:rsidRPr="0037154A">
        <w:rPr>
          <w:rFonts w:cs="B Nazanin" w:hint="cs"/>
          <w:color w:val="000000"/>
          <w:sz w:val="28"/>
          <w:szCs w:val="28"/>
          <w:rtl/>
        </w:rPr>
        <w:t xml:space="preserve">( مثل قسم اول که وافی بود </w:t>
      </w:r>
      <w:r w:rsidR="0037154A" w:rsidRPr="0037154A">
        <w:rPr>
          <w:rFonts w:ascii="Sakkal Majalla" w:hAnsi="Sakkal Majalla" w:cs="Sakkal Majalla" w:hint="cs"/>
          <w:color w:val="000000"/>
          <w:sz w:val="28"/>
          <w:szCs w:val="28"/>
          <w:rtl/>
        </w:rPr>
        <w:t>–</w:t>
      </w:r>
      <w:r w:rsidR="0037154A" w:rsidRPr="0037154A">
        <w:rPr>
          <w:rFonts w:cs="B Nazanin" w:hint="cs"/>
          <w:color w:val="000000"/>
          <w:sz w:val="28"/>
          <w:szCs w:val="28"/>
          <w:rtl/>
        </w:rPr>
        <w:t xml:space="preserve"> این جا وافی نیست )</w:t>
      </w:r>
      <w:r w:rsidRPr="00D06052">
        <w:rPr>
          <w:rFonts w:cs="B Nazanin" w:hint="cs"/>
          <w:b/>
          <w:bCs/>
          <w:color w:val="000000"/>
          <w:sz w:val="28"/>
          <w:szCs w:val="28"/>
          <w:rtl/>
        </w:rPr>
        <w:t xml:space="preserve"> بل يبقى منه شي‏ء</w:t>
      </w:r>
      <w:r w:rsidR="0037154A">
        <w:rPr>
          <w:rFonts w:cs="B Nazanin" w:hint="cs"/>
          <w:b/>
          <w:bCs/>
          <w:color w:val="000000"/>
          <w:sz w:val="28"/>
          <w:szCs w:val="28"/>
          <w:rtl/>
        </w:rPr>
        <w:t xml:space="preserve"> </w:t>
      </w:r>
      <w:r w:rsidR="0037154A" w:rsidRPr="0037154A">
        <w:rPr>
          <w:rFonts w:cs="B Nazanin" w:hint="cs"/>
          <w:color w:val="000000"/>
          <w:sz w:val="28"/>
          <w:szCs w:val="28"/>
          <w:rtl/>
        </w:rPr>
        <w:t>( بلکه باقی می ماند از تمام المصلحت چیزی )</w:t>
      </w:r>
      <w:r w:rsidRPr="00D06052">
        <w:rPr>
          <w:rFonts w:cs="B Nazanin" w:hint="cs"/>
          <w:b/>
          <w:bCs/>
          <w:color w:val="000000"/>
          <w:sz w:val="28"/>
          <w:szCs w:val="28"/>
          <w:rtl/>
        </w:rPr>
        <w:t xml:space="preserve"> أمكن استيفاؤه</w:t>
      </w:r>
      <w:r w:rsidR="0037154A">
        <w:rPr>
          <w:rFonts w:cs="B Nazanin" w:hint="cs"/>
          <w:b/>
          <w:bCs/>
          <w:color w:val="000000"/>
          <w:sz w:val="28"/>
          <w:szCs w:val="28"/>
          <w:rtl/>
        </w:rPr>
        <w:t xml:space="preserve"> </w:t>
      </w:r>
      <w:r w:rsidR="0037154A" w:rsidRPr="0037154A">
        <w:rPr>
          <w:rFonts w:cs="B Nazanin" w:hint="cs"/>
          <w:color w:val="000000"/>
          <w:sz w:val="28"/>
          <w:szCs w:val="28"/>
          <w:rtl/>
        </w:rPr>
        <w:t xml:space="preserve">( صورت اول از صورت دوم </w:t>
      </w:r>
      <w:r w:rsidR="0037154A" w:rsidRPr="0037154A">
        <w:rPr>
          <w:rFonts w:ascii="Sakkal Majalla" w:hAnsi="Sakkal Majalla" w:cs="Sakkal Majalla" w:hint="cs"/>
          <w:color w:val="000000"/>
          <w:sz w:val="28"/>
          <w:szCs w:val="28"/>
          <w:rtl/>
        </w:rPr>
        <w:t>–</w:t>
      </w:r>
      <w:r w:rsidR="0037154A" w:rsidRPr="0037154A">
        <w:rPr>
          <w:rFonts w:cs="B Nazanin" w:hint="cs"/>
          <w:color w:val="000000"/>
          <w:sz w:val="28"/>
          <w:szCs w:val="28"/>
          <w:rtl/>
        </w:rPr>
        <w:t xml:space="preserve"> ممکن استیفاء کردن و جبران کردن آن شی یعنی ایا امکان دارد جبران کردن آن مقدار باقی مانده از مصلحت </w:t>
      </w:r>
      <w:r w:rsidR="0037154A">
        <w:rPr>
          <w:rFonts w:cs="B Nazanin" w:hint="cs"/>
          <w:color w:val="000000"/>
          <w:sz w:val="28"/>
          <w:szCs w:val="28"/>
          <w:rtl/>
        </w:rPr>
        <w:t xml:space="preserve">  </w:t>
      </w:r>
      <w:r w:rsidR="0037154A" w:rsidRPr="0037154A">
        <w:rPr>
          <w:rFonts w:cs="B Nazanin" w:hint="cs"/>
          <w:color w:val="000000"/>
          <w:sz w:val="28"/>
          <w:szCs w:val="28"/>
          <w:rtl/>
        </w:rPr>
        <w:t>)</w:t>
      </w:r>
      <w:r w:rsidRPr="0037154A">
        <w:rPr>
          <w:rFonts w:cs="B Nazanin" w:hint="cs"/>
          <w:color w:val="000000"/>
          <w:sz w:val="28"/>
          <w:szCs w:val="28"/>
          <w:rtl/>
        </w:rPr>
        <w:t xml:space="preserve"> </w:t>
      </w:r>
      <w:r w:rsidRPr="00D06052">
        <w:rPr>
          <w:rFonts w:cs="B Nazanin" w:hint="cs"/>
          <w:b/>
          <w:bCs/>
          <w:color w:val="000000"/>
          <w:sz w:val="28"/>
          <w:szCs w:val="28"/>
          <w:rtl/>
        </w:rPr>
        <w:t>أو لا يمكن</w:t>
      </w:r>
      <w:r w:rsidR="0098104D">
        <w:rPr>
          <w:rFonts w:cs="B Nazanin" w:hint="cs"/>
          <w:b/>
          <w:bCs/>
          <w:color w:val="000000"/>
          <w:sz w:val="28"/>
          <w:szCs w:val="28"/>
          <w:rtl/>
        </w:rPr>
        <w:t xml:space="preserve"> </w:t>
      </w:r>
      <w:r w:rsidR="0098104D" w:rsidRPr="0098104D">
        <w:rPr>
          <w:rFonts w:cs="B Nazanin" w:hint="cs"/>
          <w:color w:val="000000"/>
          <w:sz w:val="28"/>
          <w:szCs w:val="28"/>
          <w:rtl/>
        </w:rPr>
        <w:t>( یا ممکن نیست استیفاء</w:t>
      </w:r>
      <w:r w:rsidRPr="0098104D">
        <w:rPr>
          <w:rFonts w:cs="B Nazanin" w:hint="cs"/>
          <w:color w:val="000000"/>
          <w:sz w:val="28"/>
          <w:szCs w:val="28"/>
          <w:rtl/>
        </w:rPr>
        <w:t xml:space="preserve"> </w:t>
      </w:r>
      <w:r w:rsidR="0098104D" w:rsidRPr="0098104D">
        <w:rPr>
          <w:rFonts w:cs="B Nazanin" w:hint="cs"/>
          <w:color w:val="000000"/>
          <w:sz w:val="28"/>
          <w:szCs w:val="28"/>
          <w:rtl/>
        </w:rPr>
        <w:t>)</w:t>
      </w:r>
      <w:r w:rsidR="0098104D">
        <w:rPr>
          <w:rFonts w:cs="B Nazanin" w:hint="cs"/>
          <w:b/>
          <w:bCs/>
          <w:color w:val="000000"/>
          <w:sz w:val="28"/>
          <w:szCs w:val="28"/>
          <w:rtl/>
        </w:rPr>
        <w:t xml:space="preserve"> </w:t>
      </w:r>
      <w:r w:rsidRPr="00D06052">
        <w:rPr>
          <w:rFonts w:cs="B Nazanin" w:hint="cs"/>
          <w:b/>
          <w:bCs/>
          <w:color w:val="000000"/>
          <w:sz w:val="28"/>
          <w:szCs w:val="28"/>
          <w:rtl/>
        </w:rPr>
        <w:t>و ما أمكن</w:t>
      </w:r>
      <w:r w:rsidR="0098104D">
        <w:rPr>
          <w:rFonts w:cs="B Nazanin" w:hint="cs"/>
          <w:b/>
          <w:bCs/>
          <w:color w:val="000000"/>
          <w:sz w:val="28"/>
          <w:szCs w:val="28"/>
          <w:rtl/>
        </w:rPr>
        <w:t xml:space="preserve"> </w:t>
      </w:r>
      <w:r w:rsidR="0098104D" w:rsidRPr="0098104D">
        <w:rPr>
          <w:rFonts w:cs="B Nazanin" w:hint="cs"/>
          <w:color w:val="000000"/>
          <w:sz w:val="28"/>
          <w:szCs w:val="28"/>
          <w:rtl/>
        </w:rPr>
        <w:t>( و ان مقدار باقی مانده از مصلحت که ممکن می باشد )</w:t>
      </w:r>
      <w:r w:rsidRPr="0098104D">
        <w:rPr>
          <w:rFonts w:cs="B Nazanin" w:hint="cs"/>
          <w:color w:val="000000"/>
          <w:sz w:val="28"/>
          <w:szCs w:val="28"/>
          <w:rtl/>
        </w:rPr>
        <w:t xml:space="preserve"> </w:t>
      </w:r>
      <w:r w:rsidRPr="00D06052">
        <w:rPr>
          <w:rFonts w:cs="B Nazanin" w:hint="cs"/>
          <w:b/>
          <w:bCs/>
          <w:color w:val="000000"/>
          <w:sz w:val="28"/>
          <w:szCs w:val="28"/>
          <w:rtl/>
        </w:rPr>
        <w:t>كان بمقدار يجب تداركه</w:t>
      </w:r>
      <w:r w:rsidR="0098104D">
        <w:rPr>
          <w:rFonts w:cs="B Nazanin" w:hint="cs"/>
          <w:b/>
          <w:bCs/>
          <w:color w:val="000000"/>
          <w:sz w:val="28"/>
          <w:szCs w:val="28"/>
          <w:rtl/>
        </w:rPr>
        <w:t xml:space="preserve"> </w:t>
      </w:r>
      <w:r w:rsidR="0098104D" w:rsidRPr="0098104D">
        <w:rPr>
          <w:rFonts w:cs="B Nazanin" w:hint="cs"/>
          <w:color w:val="000000"/>
          <w:sz w:val="28"/>
          <w:szCs w:val="28"/>
          <w:rtl/>
        </w:rPr>
        <w:t>( می باشد به مقداری که واجب است تدارک ان مقدار )</w:t>
      </w:r>
      <w:r w:rsidRPr="00D06052">
        <w:rPr>
          <w:rFonts w:cs="B Nazanin" w:hint="cs"/>
          <w:b/>
          <w:bCs/>
          <w:color w:val="000000"/>
          <w:sz w:val="28"/>
          <w:szCs w:val="28"/>
          <w:rtl/>
        </w:rPr>
        <w:t xml:space="preserve"> أو يكون بمقدار يستحب</w:t>
      </w:r>
      <w:r w:rsidR="0098104D">
        <w:rPr>
          <w:rFonts w:cs="B Nazanin" w:hint="cs"/>
          <w:b/>
          <w:bCs/>
          <w:color w:val="000000"/>
          <w:sz w:val="28"/>
          <w:szCs w:val="28"/>
          <w:rtl/>
        </w:rPr>
        <w:t xml:space="preserve"> </w:t>
      </w:r>
      <w:r w:rsidR="0098104D" w:rsidRPr="0098104D">
        <w:rPr>
          <w:rFonts w:cs="B Nazanin" w:hint="cs"/>
          <w:color w:val="000000"/>
          <w:sz w:val="28"/>
          <w:szCs w:val="28"/>
          <w:rtl/>
        </w:rPr>
        <w:t>( یا می باشد آن مقدار ، به مقداری که مستحب است )</w:t>
      </w:r>
      <w:r w:rsidRPr="00D06052">
        <w:rPr>
          <w:rFonts w:cs="B Nazanin" w:hint="cs"/>
          <w:b/>
          <w:bCs/>
          <w:color w:val="000000"/>
          <w:sz w:val="28"/>
          <w:szCs w:val="28"/>
          <w:rtl/>
        </w:rPr>
        <w:t xml:space="preserve"> و</w:t>
      </w:r>
      <w:r w:rsidR="0098104D">
        <w:rPr>
          <w:rFonts w:cs="B Nazanin" w:hint="cs"/>
          <w:b/>
          <w:bCs/>
          <w:color w:val="000000"/>
          <w:sz w:val="28"/>
          <w:szCs w:val="28"/>
          <w:rtl/>
        </w:rPr>
        <w:t xml:space="preserve"> </w:t>
      </w:r>
      <w:r w:rsidR="0098104D" w:rsidRPr="0098104D">
        <w:rPr>
          <w:rFonts w:cs="B Nazanin" w:hint="cs"/>
          <w:color w:val="000000"/>
          <w:sz w:val="28"/>
          <w:szCs w:val="28"/>
          <w:rtl/>
        </w:rPr>
        <w:t>( حکم صورت اخر )</w:t>
      </w:r>
      <w:r w:rsidRPr="00D06052">
        <w:rPr>
          <w:rFonts w:cs="B Nazanin" w:hint="cs"/>
          <w:b/>
          <w:bCs/>
          <w:color w:val="000000"/>
          <w:sz w:val="28"/>
          <w:szCs w:val="28"/>
          <w:rtl/>
        </w:rPr>
        <w:t xml:space="preserve"> لا يخفى أنه</w:t>
      </w:r>
      <w:r w:rsidR="0098104D">
        <w:rPr>
          <w:rFonts w:cs="B Nazanin" w:hint="cs"/>
          <w:b/>
          <w:bCs/>
          <w:color w:val="000000"/>
          <w:sz w:val="28"/>
          <w:szCs w:val="28"/>
          <w:rtl/>
        </w:rPr>
        <w:t xml:space="preserve"> </w:t>
      </w:r>
      <w:r w:rsidR="0098104D" w:rsidRPr="0098104D">
        <w:rPr>
          <w:rFonts w:cs="B Nazanin" w:hint="cs"/>
          <w:color w:val="000000"/>
          <w:sz w:val="28"/>
          <w:szCs w:val="28"/>
          <w:rtl/>
        </w:rPr>
        <w:t xml:space="preserve">( تکلیف اضطرای </w:t>
      </w:r>
      <w:r w:rsidR="0098104D" w:rsidRPr="0098104D">
        <w:rPr>
          <w:rFonts w:ascii="Sakkal Majalla" w:hAnsi="Sakkal Majalla" w:cs="Sakkal Majalla" w:hint="cs"/>
          <w:color w:val="000000"/>
          <w:sz w:val="28"/>
          <w:szCs w:val="28"/>
          <w:rtl/>
        </w:rPr>
        <w:t>–</w:t>
      </w:r>
      <w:r w:rsidR="0098104D" w:rsidRPr="0098104D">
        <w:rPr>
          <w:rFonts w:cs="B Nazanin" w:hint="cs"/>
          <w:color w:val="000000"/>
          <w:sz w:val="28"/>
          <w:szCs w:val="28"/>
          <w:rtl/>
        </w:rPr>
        <w:t xml:space="preserve"> موضوع تکلیف اضطراری یعنی نماز با تیمم )</w:t>
      </w:r>
      <w:r w:rsidRPr="00D06052">
        <w:rPr>
          <w:rFonts w:cs="B Nazanin" w:hint="cs"/>
          <w:b/>
          <w:bCs/>
          <w:color w:val="000000"/>
          <w:sz w:val="28"/>
          <w:szCs w:val="28"/>
          <w:rtl/>
        </w:rPr>
        <w:t xml:space="preserve"> إن كان وافيا به</w:t>
      </w:r>
      <w:r w:rsidR="0098104D">
        <w:rPr>
          <w:rFonts w:cs="B Nazanin" w:hint="cs"/>
          <w:b/>
          <w:bCs/>
          <w:color w:val="000000"/>
          <w:sz w:val="28"/>
          <w:szCs w:val="28"/>
          <w:rtl/>
        </w:rPr>
        <w:t xml:space="preserve"> </w:t>
      </w:r>
      <w:r w:rsidR="0098104D" w:rsidRPr="0098104D">
        <w:rPr>
          <w:rFonts w:cs="B Nazanin" w:hint="cs"/>
          <w:color w:val="000000"/>
          <w:sz w:val="28"/>
          <w:szCs w:val="28"/>
          <w:rtl/>
        </w:rPr>
        <w:t>( اگر وافی باشد به تمام المصلحه )</w:t>
      </w:r>
      <w:r w:rsidRPr="0098104D">
        <w:rPr>
          <w:rFonts w:cs="B Nazanin" w:hint="cs"/>
          <w:color w:val="000000"/>
          <w:sz w:val="28"/>
          <w:szCs w:val="28"/>
          <w:rtl/>
        </w:rPr>
        <w:t xml:space="preserve"> </w:t>
      </w:r>
      <w:r w:rsidRPr="00D06052">
        <w:rPr>
          <w:rFonts w:cs="B Nazanin" w:hint="cs"/>
          <w:b/>
          <w:bCs/>
          <w:color w:val="000000"/>
          <w:sz w:val="28"/>
          <w:szCs w:val="28"/>
          <w:rtl/>
        </w:rPr>
        <w:t>يجزي</w:t>
      </w:r>
      <w:r w:rsidR="0098104D">
        <w:rPr>
          <w:rFonts w:cs="B Nazanin" w:hint="cs"/>
          <w:b/>
          <w:bCs/>
          <w:color w:val="000000"/>
          <w:sz w:val="28"/>
          <w:szCs w:val="28"/>
          <w:rtl/>
        </w:rPr>
        <w:t xml:space="preserve"> </w:t>
      </w:r>
      <w:r w:rsidR="0098104D" w:rsidRPr="0098104D">
        <w:rPr>
          <w:rFonts w:cs="B Nazanin" w:hint="cs"/>
          <w:color w:val="000000"/>
          <w:sz w:val="28"/>
          <w:szCs w:val="28"/>
          <w:rtl/>
        </w:rPr>
        <w:t>( مامور به اضطراری مجزی است )</w:t>
      </w:r>
      <w:r w:rsidRPr="0098104D">
        <w:rPr>
          <w:rFonts w:cs="B Nazanin" w:hint="cs"/>
          <w:color w:val="000000"/>
          <w:sz w:val="28"/>
          <w:szCs w:val="28"/>
          <w:rtl/>
        </w:rPr>
        <w:t xml:space="preserve"> </w:t>
      </w:r>
      <w:r w:rsidRPr="00D06052">
        <w:rPr>
          <w:rFonts w:cs="B Nazanin" w:hint="cs"/>
          <w:b/>
          <w:bCs/>
          <w:color w:val="000000"/>
          <w:sz w:val="28"/>
          <w:szCs w:val="28"/>
          <w:rtl/>
        </w:rPr>
        <w:t>فلا يبقى مجال أصلا للتدارك</w:t>
      </w:r>
      <w:r w:rsidR="0098104D" w:rsidRPr="0098104D">
        <w:rPr>
          <w:rFonts w:cs="B Nazanin" w:hint="cs"/>
          <w:color w:val="000000"/>
          <w:sz w:val="28"/>
          <w:szCs w:val="28"/>
          <w:rtl/>
        </w:rPr>
        <w:t xml:space="preserve"> ( پس باقی نمی ماند مجالی اصلا برای جبران کردن )</w:t>
      </w:r>
      <w:r w:rsidRPr="0098104D">
        <w:rPr>
          <w:rFonts w:cs="B Nazanin" w:hint="cs"/>
          <w:color w:val="000000"/>
          <w:sz w:val="28"/>
          <w:szCs w:val="28"/>
          <w:rtl/>
        </w:rPr>
        <w:t xml:space="preserve"> </w:t>
      </w:r>
      <w:r w:rsidRPr="00D06052">
        <w:rPr>
          <w:rFonts w:cs="B Nazanin" w:hint="cs"/>
          <w:b/>
          <w:bCs/>
          <w:color w:val="000000"/>
          <w:sz w:val="28"/>
          <w:szCs w:val="28"/>
          <w:rtl/>
        </w:rPr>
        <w:t>لا قضاء و لا إعادة و كذا</w:t>
      </w:r>
      <w:r w:rsidR="0098104D">
        <w:rPr>
          <w:rFonts w:cs="B Nazanin" w:hint="cs"/>
          <w:b/>
          <w:bCs/>
          <w:color w:val="000000"/>
          <w:sz w:val="28"/>
          <w:szCs w:val="28"/>
          <w:rtl/>
        </w:rPr>
        <w:t xml:space="preserve"> </w:t>
      </w:r>
      <w:r w:rsidR="0098104D" w:rsidRPr="0098104D">
        <w:rPr>
          <w:rFonts w:cs="B Nazanin" w:hint="cs"/>
          <w:color w:val="000000"/>
          <w:sz w:val="28"/>
          <w:szCs w:val="28"/>
          <w:rtl/>
        </w:rPr>
        <w:t>( و همچنین مجزی است )</w:t>
      </w:r>
      <w:r w:rsidRPr="0098104D">
        <w:rPr>
          <w:rFonts w:cs="B Nazanin" w:hint="cs"/>
          <w:color w:val="000000"/>
          <w:sz w:val="28"/>
          <w:szCs w:val="28"/>
          <w:rtl/>
        </w:rPr>
        <w:t xml:space="preserve"> </w:t>
      </w:r>
      <w:r w:rsidRPr="00D06052">
        <w:rPr>
          <w:rFonts w:cs="B Nazanin" w:hint="cs"/>
          <w:b/>
          <w:bCs/>
          <w:color w:val="000000"/>
          <w:sz w:val="28"/>
          <w:szCs w:val="28"/>
          <w:rtl/>
        </w:rPr>
        <w:t>لو لم يكن وافيا و لكن لا يمكن تداركه</w:t>
      </w:r>
      <w:r w:rsidR="0098104D">
        <w:rPr>
          <w:rFonts w:cs="B Nazanin" w:hint="cs"/>
          <w:b/>
          <w:bCs/>
          <w:color w:val="000000"/>
          <w:sz w:val="28"/>
          <w:szCs w:val="28"/>
          <w:rtl/>
        </w:rPr>
        <w:t xml:space="preserve"> </w:t>
      </w:r>
      <w:r w:rsidR="0098104D" w:rsidRPr="0098104D">
        <w:rPr>
          <w:rFonts w:cs="B Nazanin" w:hint="cs"/>
          <w:color w:val="000000"/>
          <w:sz w:val="28"/>
          <w:szCs w:val="28"/>
          <w:rtl/>
        </w:rPr>
        <w:t>( هرچند نبوده باشد موضوع تکلیف اضطراری وافی به تمام مصلحت لکن ممکن نمی باشد تدارک کردن آن فوت شده )</w:t>
      </w:r>
      <w:r w:rsidRPr="00D06052">
        <w:rPr>
          <w:rFonts w:cs="B Nazanin" w:hint="cs"/>
          <w:b/>
          <w:bCs/>
          <w:color w:val="000000"/>
          <w:sz w:val="28"/>
          <w:szCs w:val="28"/>
          <w:rtl/>
        </w:rPr>
        <w:t xml:space="preserve"> و لا يكاد يسوغ له البدار في هذه الصورة</w:t>
      </w:r>
      <w:r w:rsidR="0098104D">
        <w:rPr>
          <w:rFonts w:cs="B Nazanin" w:hint="cs"/>
          <w:b/>
          <w:bCs/>
          <w:color w:val="000000"/>
          <w:sz w:val="28"/>
          <w:szCs w:val="28"/>
          <w:rtl/>
        </w:rPr>
        <w:t xml:space="preserve"> </w:t>
      </w:r>
      <w:r w:rsidR="0098104D" w:rsidRPr="0098104D">
        <w:rPr>
          <w:rFonts w:cs="B Nazanin" w:hint="cs"/>
          <w:color w:val="000000"/>
          <w:sz w:val="28"/>
          <w:szCs w:val="28"/>
          <w:rtl/>
        </w:rPr>
        <w:t xml:space="preserve">( و جایز نیست برای مکلف بدار در این صورت </w:t>
      </w:r>
      <w:r w:rsidR="0098104D" w:rsidRPr="0098104D">
        <w:rPr>
          <w:rFonts w:ascii="Sakkal Majalla" w:hAnsi="Sakkal Majalla" w:cs="Sakkal Majalla" w:hint="cs"/>
          <w:color w:val="000000"/>
          <w:sz w:val="28"/>
          <w:szCs w:val="28"/>
          <w:rtl/>
        </w:rPr>
        <w:t>–</w:t>
      </w:r>
      <w:r w:rsidR="0098104D" w:rsidRPr="0098104D">
        <w:rPr>
          <w:rFonts w:cs="B Nazanin" w:hint="cs"/>
          <w:color w:val="000000"/>
          <w:sz w:val="28"/>
          <w:szCs w:val="28"/>
          <w:rtl/>
        </w:rPr>
        <w:t xml:space="preserve"> صورت آخر )</w:t>
      </w:r>
      <w:r w:rsidRPr="0098104D">
        <w:rPr>
          <w:rFonts w:cs="B Nazanin" w:hint="cs"/>
          <w:color w:val="000000"/>
          <w:sz w:val="28"/>
          <w:szCs w:val="28"/>
          <w:rtl/>
        </w:rPr>
        <w:t xml:space="preserve"> </w:t>
      </w:r>
      <w:r w:rsidRPr="00D06052">
        <w:rPr>
          <w:rFonts w:cs="B Nazanin" w:hint="cs"/>
          <w:b/>
          <w:bCs/>
          <w:color w:val="000000"/>
          <w:sz w:val="28"/>
          <w:szCs w:val="28"/>
          <w:rtl/>
        </w:rPr>
        <w:t>إلا لمصلحة</w:t>
      </w:r>
      <w:r w:rsidR="0098104D">
        <w:rPr>
          <w:rFonts w:cs="B Nazanin" w:hint="cs"/>
          <w:b/>
          <w:bCs/>
          <w:color w:val="000000"/>
          <w:sz w:val="28"/>
          <w:szCs w:val="28"/>
          <w:rtl/>
        </w:rPr>
        <w:t xml:space="preserve"> </w:t>
      </w:r>
      <w:r w:rsidR="0098104D" w:rsidRPr="0098104D">
        <w:rPr>
          <w:rFonts w:cs="B Nazanin" w:hint="cs"/>
          <w:color w:val="000000"/>
          <w:sz w:val="28"/>
          <w:szCs w:val="28"/>
          <w:rtl/>
        </w:rPr>
        <w:t>( مگر بخاطر مصلحتی که بوده است مصلحت در آن بدار )</w:t>
      </w:r>
      <w:r w:rsidRPr="0098104D">
        <w:rPr>
          <w:rFonts w:cs="B Nazanin" w:hint="cs"/>
          <w:color w:val="000000"/>
          <w:sz w:val="28"/>
          <w:szCs w:val="28"/>
          <w:rtl/>
        </w:rPr>
        <w:t xml:space="preserve"> </w:t>
      </w:r>
      <w:r w:rsidRPr="00D06052">
        <w:rPr>
          <w:rFonts w:cs="B Nazanin" w:hint="cs"/>
          <w:b/>
          <w:bCs/>
          <w:color w:val="000000"/>
          <w:sz w:val="28"/>
          <w:szCs w:val="28"/>
          <w:rtl/>
        </w:rPr>
        <w:t>كانت فيه لما</w:t>
      </w:r>
      <w:r w:rsidR="0098104D">
        <w:rPr>
          <w:rFonts w:cs="B Nazanin" w:hint="cs"/>
          <w:b/>
          <w:bCs/>
          <w:color w:val="000000"/>
          <w:sz w:val="28"/>
          <w:szCs w:val="28"/>
          <w:rtl/>
        </w:rPr>
        <w:t xml:space="preserve"> </w:t>
      </w:r>
      <w:r w:rsidR="0098104D" w:rsidRPr="0098104D">
        <w:rPr>
          <w:rFonts w:cs="B Nazanin" w:hint="cs"/>
          <w:color w:val="000000"/>
          <w:sz w:val="28"/>
          <w:szCs w:val="28"/>
          <w:rtl/>
        </w:rPr>
        <w:t>( علت برای عدم جواز بدار )</w:t>
      </w:r>
      <w:r w:rsidRPr="00D06052">
        <w:rPr>
          <w:rFonts w:cs="B Nazanin" w:hint="cs"/>
          <w:b/>
          <w:bCs/>
          <w:color w:val="000000"/>
          <w:sz w:val="28"/>
          <w:szCs w:val="28"/>
          <w:rtl/>
        </w:rPr>
        <w:t xml:space="preserve"> فيه من نقض الغرض</w:t>
      </w:r>
      <w:r w:rsidR="0098104D">
        <w:rPr>
          <w:rFonts w:cs="B Nazanin" w:hint="cs"/>
          <w:b/>
          <w:bCs/>
          <w:color w:val="000000"/>
          <w:sz w:val="28"/>
          <w:szCs w:val="28"/>
          <w:rtl/>
        </w:rPr>
        <w:t xml:space="preserve"> </w:t>
      </w:r>
      <w:r w:rsidR="0098104D" w:rsidRPr="0098104D">
        <w:rPr>
          <w:rFonts w:cs="B Nazanin" w:hint="cs"/>
          <w:color w:val="000000"/>
          <w:sz w:val="28"/>
          <w:szCs w:val="28"/>
          <w:rtl/>
        </w:rPr>
        <w:t>( بخاطر آن چیزی که در بدار است از نقض شدن غرض مولی )</w:t>
      </w:r>
      <w:r w:rsidRPr="0098104D">
        <w:rPr>
          <w:rFonts w:cs="B Nazanin" w:hint="cs"/>
          <w:color w:val="000000"/>
          <w:sz w:val="28"/>
          <w:szCs w:val="28"/>
          <w:rtl/>
        </w:rPr>
        <w:t xml:space="preserve"> </w:t>
      </w:r>
      <w:r w:rsidRPr="00D06052">
        <w:rPr>
          <w:rFonts w:cs="B Nazanin" w:hint="cs"/>
          <w:b/>
          <w:bCs/>
          <w:color w:val="000000"/>
          <w:sz w:val="28"/>
          <w:szCs w:val="28"/>
          <w:rtl/>
        </w:rPr>
        <w:t>و تفويت مقدار من المصلحة</w:t>
      </w:r>
      <w:r w:rsidR="0098104D">
        <w:rPr>
          <w:rFonts w:cs="B Nazanin" w:hint="cs"/>
          <w:b/>
          <w:bCs/>
          <w:color w:val="000000"/>
          <w:sz w:val="28"/>
          <w:szCs w:val="28"/>
          <w:rtl/>
        </w:rPr>
        <w:t xml:space="preserve"> </w:t>
      </w:r>
      <w:r w:rsidR="0098104D" w:rsidRPr="0098104D">
        <w:rPr>
          <w:rFonts w:cs="B Nazanin" w:hint="cs"/>
          <w:color w:val="000000"/>
          <w:sz w:val="28"/>
          <w:szCs w:val="28"/>
          <w:rtl/>
        </w:rPr>
        <w:t>( و فوت شدن مقداری از مصلحت )</w:t>
      </w:r>
      <w:r w:rsidR="0098104D">
        <w:rPr>
          <w:rFonts w:cs="B Nazanin" w:hint="cs"/>
          <w:b/>
          <w:bCs/>
          <w:color w:val="000000"/>
          <w:sz w:val="28"/>
          <w:szCs w:val="28"/>
          <w:rtl/>
        </w:rPr>
        <w:t xml:space="preserve"> لو</w:t>
      </w:r>
      <w:r w:rsidRPr="00D06052">
        <w:rPr>
          <w:rFonts w:cs="B Nazanin" w:hint="cs"/>
          <w:b/>
          <w:bCs/>
          <w:color w:val="000000"/>
          <w:sz w:val="28"/>
          <w:szCs w:val="28"/>
          <w:rtl/>
        </w:rPr>
        <w:t>لا مراعاة ما هو فيه من الأهم</w:t>
      </w:r>
      <w:r w:rsidR="0098104D">
        <w:rPr>
          <w:rFonts w:cs="B Nazanin" w:hint="cs"/>
          <w:b/>
          <w:bCs/>
          <w:color w:val="000000"/>
          <w:sz w:val="28"/>
          <w:szCs w:val="28"/>
          <w:rtl/>
        </w:rPr>
        <w:t xml:space="preserve"> </w:t>
      </w:r>
      <w:r w:rsidR="0098104D" w:rsidRPr="0098104D">
        <w:rPr>
          <w:rFonts w:cs="B Nazanin" w:hint="cs"/>
          <w:color w:val="000000"/>
          <w:sz w:val="28"/>
          <w:szCs w:val="28"/>
          <w:rtl/>
        </w:rPr>
        <w:t>( اگر نباشد مراعات کردن چیزی که آن چیز در بدار است از اهم )</w:t>
      </w:r>
      <w:r w:rsidRPr="0098104D">
        <w:rPr>
          <w:rFonts w:cs="B Nazanin" w:hint="cs"/>
          <w:color w:val="000000"/>
          <w:sz w:val="28"/>
          <w:szCs w:val="28"/>
          <w:rtl/>
        </w:rPr>
        <w:t xml:space="preserve"> </w:t>
      </w:r>
      <w:r w:rsidRPr="00D06052">
        <w:rPr>
          <w:rFonts w:cs="B Nazanin" w:hint="cs"/>
          <w:b/>
          <w:bCs/>
          <w:color w:val="000000"/>
          <w:sz w:val="28"/>
          <w:szCs w:val="28"/>
          <w:rtl/>
        </w:rPr>
        <w:t>فافهم.</w:t>
      </w:r>
    </w:p>
    <w:p w:rsidR="0098104D" w:rsidRDefault="0098104D" w:rsidP="00F8347E">
      <w:pPr>
        <w:pStyle w:val="Heading1"/>
        <w:jc w:val="both"/>
        <w:rPr>
          <w:rtl/>
        </w:rPr>
      </w:pPr>
      <w:r>
        <w:rPr>
          <w:rFonts w:hint="cs"/>
          <w:rtl/>
        </w:rPr>
        <w:t xml:space="preserve">نوار 112 : اجزاء </w:t>
      </w:r>
      <w:r w:rsidR="00BB4790">
        <w:rPr>
          <w:rFonts w:ascii="Sakkal Majalla" w:hAnsi="Sakkal Majalla" w:cs="Sakkal Majalla" w:hint="cs"/>
          <w:rtl/>
        </w:rPr>
        <w:t>–</w:t>
      </w:r>
      <w:r w:rsidR="00BB4790">
        <w:rPr>
          <w:rFonts w:hint="cs"/>
          <w:rtl/>
        </w:rPr>
        <w:t xml:space="preserve"> ادامه ی مجزی بودن اتیان مامور به اضطراری از امر واقعی </w:t>
      </w:r>
      <w:r w:rsidR="00BB4790">
        <w:rPr>
          <w:rFonts w:ascii="Sakkal Majalla" w:hAnsi="Sakkal Majalla" w:cs="Sakkal Majalla" w:hint="cs"/>
          <w:rtl/>
        </w:rPr>
        <w:t>–</w:t>
      </w:r>
      <w:r w:rsidR="00BB4790">
        <w:rPr>
          <w:rFonts w:hint="cs"/>
          <w:rtl/>
        </w:rPr>
        <w:t xml:space="preserve"> اتمام بحث ثبوتی و شروع بحث اثباتی </w:t>
      </w:r>
    </w:p>
    <w:p w:rsidR="008D0FDD" w:rsidRPr="008D0FDD" w:rsidRDefault="001F51F1" w:rsidP="008D0FDD">
      <w:pPr>
        <w:rPr>
          <w:rtl/>
        </w:rPr>
      </w:pPr>
      <w:r>
        <w:rPr>
          <w:rFonts w:hint="cs"/>
          <w:rtl/>
        </w:rPr>
        <w:t xml:space="preserve">مطالب این نوار در جلسه ی قبل پیاده شده است . </w:t>
      </w:r>
    </w:p>
    <w:p w:rsidR="00D06052" w:rsidRPr="00D06052" w:rsidRDefault="00D06052" w:rsidP="00D06052">
      <w:pPr>
        <w:pStyle w:val="NormalWeb"/>
        <w:bidi/>
        <w:jc w:val="both"/>
        <w:rPr>
          <w:b/>
          <w:bCs/>
          <w:sz w:val="22"/>
          <w:szCs w:val="22"/>
          <w:rtl/>
        </w:rPr>
      </w:pPr>
      <w:r w:rsidRPr="00D06052">
        <w:rPr>
          <w:rFonts w:cs="B Nazanin" w:hint="cs"/>
          <w:b/>
          <w:bCs/>
          <w:color w:val="000000"/>
          <w:sz w:val="28"/>
          <w:szCs w:val="28"/>
          <w:rtl/>
        </w:rPr>
        <w:t>لا يقال</w:t>
      </w:r>
      <w:r w:rsidR="001F51F1">
        <w:rPr>
          <w:rFonts w:cs="B Nazanin" w:hint="cs"/>
          <w:b/>
          <w:bCs/>
          <w:color w:val="000000"/>
          <w:sz w:val="28"/>
          <w:szCs w:val="28"/>
          <w:rtl/>
        </w:rPr>
        <w:t xml:space="preserve"> </w:t>
      </w:r>
      <w:r w:rsidR="001F51F1" w:rsidRPr="001F51F1">
        <w:rPr>
          <w:rFonts w:cs="B Nazanin" w:hint="cs"/>
          <w:color w:val="000000"/>
          <w:sz w:val="28"/>
          <w:szCs w:val="28"/>
          <w:rtl/>
        </w:rPr>
        <w:t>( اشکال به صورت آخر )</w:t>
      </w:r>
      <w:r w:rsidRPr="00D06052">
        <w:rPr>
          <w:rFonts w:cs="B Nazanin" w:hint="cs"/>
          <w:b/>
          <w:bCs/>
          <w:color w:val="000000"/>
          <w:sz w:val="28"/>
          <w:szCs w:val="28"/>
          <w:rtl/>
        </w:rPr>
        <w:t xml:space="preserve"> عليه</w:t>
      </w:r>
      <w:r w:rsidR="00BB4790">
        <w:rPr>
          <w:rFonts w:cs="B Nazanin" w:hint="cs"/>
          <w:b/>
          <w:bCs/>
          <w:color w:val="000000"/>
          <w:sz w:val="28"/>
          <w:szCs w:val="28"/>
          <w:rtl/>
        </w:rPr>
        <w:t xml:space="preserve"> </w:t>
      </w:r>
      <w:r w:rsidR="00BB4790" w:rsidRPr="00BB4790">
        <w:rPr>
          <w:rFonts w:cs="B Nazanin" w:hint="cs"/>
          <w:color w:val="000000"/>
          <w:sz w:val="28"/>
          <w:szCs w:val="28"/>
          <w:rtl/>
        </w:rPr>
        <w:t xml:space="preserve">( بنابر هذه الصوره </w:t>
      </w:r>
      <w:r w:rsidR="00BB4790" w:rsidRPr="00BB4790">
        <w:rPr>
          <w:rFonts w:ascii="Sakkal Majalla" w:hAnsi="Sakkal Majalla" w:cs="Sakkal Majalla" w:hint="cs"/>
          <w:color w:val="000000"/>
          <w:sz w:val="28"/>
          <w:szCs w:val="28"/>
          <w:rtl/>
        </w:rPr>
        <w:t>–</w:t>
      </w:r>
      <w:r w:rsidR="00BB4790" w:rsidRPr="00BB4790">
        <w:rPr>
          <w:rFonts w:cs="B Nazanin" w:hint="cs"/>
          <w:color w:val="000000"/>
          <w:sz w:val="28"/>
          <w:szCs w:val="28"/>
          <w:rtl/>
        </w:rPr>
        <w:t xml:space="preserve"> صورت آخر )</w:t>
      </w:r>
      <w:r w:rsidRPr="00D06052">
        <w:rPr>
          <w:rFonts w:cs="B Nazanin" w:hint="cs"/>
          <w:b/>
          <w:bCs/>
          <w:color w:val="000000"/>
          <w:sz w:val="28"/>
          <w:szCs w:val="28"/>
          <w:rtl/>
        </w:rPr>
        <w:t xml:space="preserve"> فلا مجال لتشريعه</w:t>
      </w:r>
      <w:r w:rsidR="00BB4790">
        <w:rPr>
          <w:rFonts w:cs="B Nazanin" w:hint="cs"/>
          <w:b/>
          <w:bCs/>
          <w:color w:val="000000"/>
          <w:sz w:val="28"/>
          <w:szCs w:val="28"/>
          <w:rtl/>
        </w:rPr>
        <w:t xml:space="preserve"> </w:t>
      </w:r>
      <w:r w:rsidR="00BB4790" w:rsidRPr="00BB4790">
        <w:rPr>
          <w:rFonts w:cs="B Nazanin" w:hint="cs"/>
          <w:color w:val="000000"/>
          <w:sz w:val="28"/>
          <w:szCs w:val="28"/>
          <w:rtl/>
        </w:rPr>
        <w:t>( مجالی نیست برای تشریع کردن مامور به اضطراری )</w:t>
      </w:r>
      <w:r w:rsidRPr="00BB4790">
        <w:rPr>
          <w:rFonts w:cs="B Nazanin" w:hint="cs"/>
          <w:color w:val="000000"/>
          <w:sz w:val="28"/>
          <w:szCs w:val="28"/>
          <w:rtl/>
        </w:rPr>
        <w:t xml:space="preserve"> </w:t>
      </w:r>
      <w:r w:rsidRPr="00D06052">
        <w:rPr>
          <w:rFonts w:cs="B Nazanin" w:hint="cs"/>
          <w:b/>
          <w:bCs/>
          <w:color w:val="000000"/>
          <w:sz w:val="28"/>
          <w:szCs w:val="28"/>
          <w:rtl/>
        </w:rPr>
        <w:t>و لو بشرط الانتظ</w:t>
      </w:r>
      <w:r w:rsidR="00BB4790">
        <w:rPr>
          <w:rFonts w:cs="B Nazanin" w:hint="cs"/>
          <w:b/>
          <w:bCs/>
          <w:color w:val="000000"/>
          <w:sz w:val="28"/>
          <w:szCs w:val="28"/>
          <w:rtl/>
        </w:rPr>
        <w:t xml:space="preserve">ار </w:t>
      </w:r>
      <w:r w:rsidR="00BB4790" w:rsidRPr="00BB4790">
        <w:rPr>
          <w:rFonts w:cs="B Nazanin" w:hint="cs"/>
          <w:color w:val="000000"/>
          <w:sz w:val="28"/>
          <w:szCs w:val="28"/>
          <w:rtl/>
        </w:rPr>
        <w:t xml:space="preserve">( ولو بدون بدار </w:t>
      </w:r>
      <w:r w:rsidR="00BB4790" w:rsidRPr="00BB4790">
        <w:rPr>
          <w:rFonts w:ascii="Sakkal Majalla" w:hAnsi="Sakkal Majalla" w:cs="Sakkal Majalla" w:hint="cs"/>
          <w:color w:val="000000"/>
          <w:sz w:val="28"/>
          <w:szCs w:val="28"/>
          <w:rtl/>
        </w:rPr>
        <w:t>–</w:t>
      </w:r>
      <w:r w:rsidR="00BB4790" w:rsidRPr="00BB4790">
        <w:rPr>
          <w:rFonts w:cs="B Nazanin" w:hint="cs"/>
          <w:color w:val="000000"/>
          <w:sz w:val="28"/>
          <w:szCs w:val="28"/>
          <w:rtl/>
        </w:rPr>
        <w:t xml:space="preserve"> یعنی اصلا شارع در طول وقت نباید امر بکند به نماز با تیمم و باید وقت را کنار بگذارد </w:t>
      </w:r>
      <w:r w:rsidR="00BB4790">
        <w:rPr>
          <w:rFonts w:cs="B Nazanin" w:hint="cs"/>
          <w:color w:val="000000"/>
          <w:sz w:val="28"/>
          <w:szCs w:val="28"/>
          <w:rtl/>
        </w:rPr>
        <w:t xml:space="preserve">یعنی حتی این طور هم نباید بگوید که صبر بکن تا آخر وقت بعدا نماز با تیمم بخوان . </w:t>
      </w:r>
      <w:r w:rsidR="00BB4790" w:rsidRPr="00BB4790">
        <w:rPr>
          <w:rFonts w:cs="B Nazanin" w:hint="cs"/>
          <w:color w:val="000000"/>
          <w:sz w:val="28"/>
          <w:szCs w:val="28"/>
          <w:rtl/>
        </w:rPr>
        <w:t>)</w:t>
      </w:r>
      <w:r w:rsidR="00BB4790">
        <w:rPr>
          <w:rFonts w:cs="B Nazanin" w:hint="cs"/>
          <w:b/>
          <w:bCs/>
          <w:color w:val="000000"/>
          <w:sz w:val="28"/>
          <w:szCs w:val="28"/>
          <w:rtl/>
        </w:rPr>
        <w:t xml:space="preserve"> لإمكان </w:t>
      </w:r>
      <w:r w:rsidR="00BB4790" w:rsidRPr="00BB4790">
        <w:rPr>
          <w:rFonts w:cs="B Nazanin" w:hint="cs"/>
          <w:color w:val="000000"/>
          <w:sz w:val="28"/>
          <w:szCs w:val="28"/>
          <w:rtl/>
        </w:rPr>
        <w:t>( علت برای لامجال )</w:t>
      </w:r>
      <w:r w:rsidR="00BB4790">
        <w:rPr>
          <w:rFonts w:cs="B Nazanin" w:hint="cs"/>
          <w:b/>
          <w:bCs/>
          <w:color w:val="000000"/>
          <w:sz w:val="28"/>
          <w:szCs w:val="28"/>
          <w:rtl/>
        </w:rPr>
        <w:t xml:space="preserve"> استيفاء الغرض بالقضاء </w:t>
      </w:r>
      <w:r w:rsidR="00BB4790" w:rsidRPr="00BB4790">
        <w:rPr>
          <w:rFonts w:cs="B Nazanin" w:hint="cs"/>
          <w:color w:val="000000"/>
          <w:sz w:val="28"/>
          <w:szCs w:val="28"/>
          <w:rtl/>
        </w:rPr>
        <w:t>( زیرا امکان دارد استیفاء کردن غرض مولی ( تمام مصلحت ) به سبب قضا کردن )</w:t>
      </w:r>
    </w:p>
    <w:p w:rsidR="00D06052" w:rsidRPr="00D06052" w:rsidRDefault="00D06052" w:rsidP="00D06052">
      <w:pPr>
        <w:jc w:val="both"/>
        <w:rPr>
          <w:rFonts w:cs="Times New Roman"/>
          <w:b/>
          <w:bCs/>
          <w:szCs w:val="22"/>
          <w:rtl/>
        </w:rPr>
      </w:pPr>
      <w:r w:rsidRPr="00D06052">
        <w:rPr>
          <w:rFonts w:hint="cs"/>
          <w:b/>
          <w:bCs/>
          <w:color w:val="000000"/>
          <w:sz w:val="28"/>
          <w:rtl/>
        </w:rPr>
        <w:t>فإنه يقال هذا</w:t>
      </w:r>
      <w:r w:rsidR="00BB4790">
        <w:rPr>
          <w:rFonts w:hint="cs"/>
          <w:b/>
          <w:bCs/>
          <w:color w:val="000000"/>
          <w:sz w:val="28"/>
          <w:rtl/>
        </w:rPr>
        <w:t xml:space="preserve"> </w:t>
      </w:r>
      <w:r w:rsidR="00BB4790" w:rsidRPr="00BB4790">
        <w:rPr>
          <w:rFonts w:hint="cs"/>
          <w:color w:val="000000"/>
          <w:sz w:val="28"/>
          <w:rtl/>
        </w:rPr>
        <w:t>( تشریع مامور به اضطراری )</w:t>
      </w:r>
      <w:r w:rsidRPr="00D06052">
        <w:rPr>
          <w:rFonts w:hint="cs"/>
          <w:b/>
          <w:bCs/>
          <w:color w:val="000000"/>
          <w:sz w:val="28"/>
          <w:rtl/>
        </w:rPr>
        <w:t xml:space="preserve"> كذلك</w:t>
      </w:r>
      <w:r w:rsidR="00BB4790" w:rsidRPr="00BB4790">
        <w:rPr>
          <w:rFonts w:hint="cs"/>
          <w:color w:val="000000"/>
          <w:sz w:val="28"/>
          <w:rtl/>
        </w:rPr>
        <w:t xml:space="preserve"> ( همچنین است یعنی مجالی نیست برایش )</w:t>
      </w:r>
      <w:r w:rsidRPr="00BB4790">
        <w:rPr>
          <w:rFonts w:hint="cs"/>
          <w:color w:val="000000"/>
          <w:sz w:val="28"/>
          <w:rtl/>
        </w:rPr>
        <w:t xml:space="preserve"> </w:t>
      </w:r>
      <w:r w:rsidRPr="00D06052">
        <w:rPr>
          <w:rFonts w:hint="cs"/>
          <w:b/>
          <w:bCs/>
          <w:color w:val="000000"/>
          <w:sz w:val="28"/>
          <w:rtl/>
        </w:rPr>
        <w:t>لو لا المزاحمة بمصلحة الوقت</w:t>
      </w:r>
      <w:r w:rsidR="00BB4790">
        <w:rPr>
          <w:rFonts w:hint="cs"/>
          <w:b/>
          <w:bCs/>
          <w:color w:val="000000"/>
          <w:sz w:val="28"/>
          <w:rtl/>
        </w:rPr>
        <w:t xml:space="preserve"> </w:t>
      </w:r>
      <w:r w:rsidR="00BB4790" w:rsidRPr="00BB4790">
        <w:rPr>
          <w:rFonts w:hint="cs"/>
          <w:color w:val="000000"/>
          <w:sz w:val="28"/>
          <w:rtl/>
        </w:rPr>
        <w:t>( در صورتی که اگر نباشد مزاحمتی برای مصلحت از دست رفته بر فرض تشریع مامور به اضطراری )</w:t>
      </w:r>
      <w:r w:rsidRPr="00D06052">
        <w:rPr>
          <w:rFonts w:hint="cs"/>
          <w:b/>
          <w:bCs/>
          <w:color w:val="000000"/>
          <w:sz w:val="28"/>
          <w:rtl/>
        </w:rPr>
        <w:t xml:space="preserve"> و</w:t>
      </w:r>
      <w:r w:rsidR="00BB4790">
        <w:rPr>
          <w:rFonts w:hint="cs"/>
          <w:b/>
          <w:bCs/>
          <w:color w:val="000000"/>
          <w:sz w:val="28"/>
          <w:rtl/>
        </w:rPr>
        <w:t xml:space="preserve"> </w:t>
      </w:r>
      <w:r w:rsidR="00BB4790" w:rsidRPr="00BB4790">
        <w:rPr>
          <w:rFonts w:hint="cs"/>
          <w:color w:val="000000"/>
          <w:sz w:val="28"/>
          <w:rtl/>
        </w:rPr>
        <w:t>( در صورت اول</w:t>
      </w:r>
      <w:r w:rsidR="00BB4790">
        <w:rPr>
          <w:rFonts w:hint="cs"/>
          <w:color w:val="000000"/>
          <w:sz w:val="28"/>
          <w:rtl/>
        </w:rPr>
        <w:t xml:space="preserve"> ، اول </w:t>
      </w:r>
      <w:r w:rsidR="00BB4790" w:rsidRPr="00BB4790">
        <w:rPr>
          <w:rFonts w:hint="cs"/>
          <w:color w:val="000000"/>
          <w:sz w:val="28"/>
          <w:rtl/>
        </w:rPr>
        <w:t xml:space="preserve"> </w:t>
      </w:r>
      <w:r w:rsidR="00BB4790" w:rsidRPr="00BB4790">
        <w:rPr>
          <w:rFonts w:ascii="Sakkal Majalla" w:hAnsi="Sakkal Majalla" w:cs="Sakkal Majalla" w:hint="cs"/>
          <w:color w:val="000000"/>
          <w:sz w:val="28"/>
          <w:rtl/>
        </w:rPr>
        <w:t>–</w:t>
      </w:r>
      <w:r w:rsidR="00BB4790" w:rsidRPr="00BB4790">
        <w:rPr>
          <w:rFonts w:hint="cs"/>
          <w:color w:val="000000"/>
          <w:sz w:val="28"/>
          <w:rtl/>
        </w:rPr>
        <w:t xml:space="preserve"> جایز بودن بدار بستگی دارد که در چه صورت مامور به مشتمل بر تمامی مصلحت هست )</w:t>
      </w:r>
      <w:r w:rsidRPr="00D06052">
        <w:rPr>
          <w:rFonts w:hint="cs"/>
          <w:b/>
          <w:bCs/>
          <w:color w:val="000000"/>
          <w:sz w:val="28"/>
          <w:rtl/>
        </w:rPr>
        <w:t xml:space="preserve"> أما تسويغ البدار</w:t>
      </w:r>
      <w:r w:rsidR="00BB4790">
        <w:rPr>
          <w:rFonts w:hint="cs"/>
          <w:b/>
          <w:bCs/>
          <w:color w:val="000000"/>
          <w:sz w:val="28"/>
          <w:rtl/>
        </w:rPr>
        <w:t xml:space="preserve"> </w:t>
      </w:r>
      <w:r w:rsidR="00BB4790" w:rsidRPr="00BB4790">
        <w:rPr>
          <w:rFonts w:hint="cs"/>
          <w:color w:val="000000"/>
          <w:sz w:val="28"/>
          <w:rtl/>
        </w:rPr>
        <w:t>( اما جایز کردن شارع ، بدار را )</w:t>
      </w:r>
      <w:r w:rsidRPr="00D06052">
        <w:rPr>
          <w:rFonts w:hint="cs"/>
          <w:b/>
          <w:bCs/>
          <w:color w:val="000000"/>
          <w:sz w:val="28"/>
          <w:rtl/>
        </w:rPr>
        <w:t xml:space="preserve"> أو إيجاب الانتظار</w:t>
      </w:r>
      <w:r w:rsidR="00BB4790">
        <w:rPr>
          <w:rFonts w:hint="cs"/>
          <w:b/>
          <w:bCs/>
          <w:color w:val="000000"/>
          <w:sz w:val="28"/>
          <w:rtl/>
        </w:rPr>
        <w:t xml:space="preserve"> </w:t>
      </w:r>
      <w:r w:rsidR="00BB4790" w:rsidRPr="00BB4790">
        <w:rPr>
          <w:rFonts w:hint="cs"/>
          <w:color w:val="000000"/>
          <w:sz w:val="28"/>
          <w:rtl/>
        </w:rPr>
        <w:t>( یا واجب کردن انتظار تا آخر وقت )</w:t>
      </w:r>
      <w:r w:rsidRPr="00BB4790">
        <w:rPr>
          <w:rFonts w:hint="cs"/>
          <w:color w:val="000000"/>
          <w:sz w:val="28"/>
          <w:rtl/>
        </w:rPr>
        <w:t xml:space="preserve"> </w:t>
      </w:r>
      <w:r w:rsidRPr="00D06052">
        <w:rPr>
          <w:rFonts w:hint="cs"/>
          <w:b/>
          <w:bCs/>
          <w:color w:val="000000"/>
          <w:sz w:val="28"/>
          <w:rtl/>
        </w:rPr>
        <w:t>في الصورة الأولى</w:t>
      </w:r>
      <w:r w:rsidR="00BB4790">
        <w:rPr>
          <w:rFonts w:hint="cs"/>
          <w:b/>
          <w:bCs/>
          <w:color w:val="000000"/>
          <w:sz w:val="28"/>
          <w:rtl/>
        </w:rPr>
        <w:t xml:space="preserve"> </w:t>
      </w:r>
      <w:r w:rsidR="00BB4790" w:rsidRPr="00BB4790">
        <w:rPr>
          <w:rFonts w:hint="cs"/>
          <w:color w:val="000000"/>
          <w:sz w:val="28"/>
          <w:rtl/>
        </w:rPr>
        <w:t>( مامور به اضطراری مشمول تمامی مصلحت مامور به واقعی هست )</w:t>
      </w:r>
      <w:r w:rsidRPr="00D06052">
        <w:rPr>
          <w:rFonts w:hint="cs"/>
          <w:b/>
          <w:bCs/>
          <w:color w:val="000000"/>
          <w:sz w:val="28"/>
          <w:rtl/>
        </w:rPr>
        <w:t xml:space="preserve"> فيدور</w:t>
      </w:r>
      <w:r w:rsidR="00BB4790">
        <w:rPr>
          <w:rFonts w:hint="cs"/>
          <w:b/>
          <w:bCs/>
          <w:color w:val="000000"/>
          <w:sz w:val="28"/>
          <w:rtl/>
        </w:rPr>
        <w:t xml:space="preserve"> </w:t>
      </w:r>
      <w:r w:rsidR="00BB4790" w:rsidRPr="00BB4790">
        <w:rPr>
          <w:rFonts w:hint="cs"/>
          <w:color w:val="000000"/>
          <w:sz w:val="28"/>
          <w:rtl/>
        </w:rPr>
        <w:t>( بیان 3 احتمال - این تسوغ بدار دائر مدار این است که عمل ( صلاه با تیمم ) به مجرد اضطرار مطلقا ( چه انتظار بکشی چه نکشی ، چه یاس داشته باشی چه نداشته باشد ) یا عمل به شرط انتظار یا عمل با یاس از عارض شدن اختیار ، دارای مصلحت باشد و وافی به غرض باشد )</w:t>
      </w:r>
      <w:r w:rsidR="00BB4790">
        <w:rPr>
          <w:rFonts w:hint="cs"/>
          <w:b/>
          <w:bCs/>
          <w:color w:val="000000"/>
          <w:sz w:val="28"/>
          <w:rtl/>
        </w:rPr>
        <w:t xml:space="preserve"> </w:t>
      </w:r>
      <w:r w:rsidRPr="00D06052">
        <w:rPr>
          <w:rFonts w:hint="cs"/>
          <w:b/>
          <w:bCs/>
          <w:color w:val="000000"/>
          <w:sz w:val="28"/>
          <w:rtl/>
        </w:rPr>
        <w:t xml:space="preserve"> مدار كون العمل بمجرد الاضطرار مطلقا أو بشرط الانتظار أو مع اليأس عن طرو الاختيار ذا مصلحة</w:t>
      </w:r>
      <w:r w:rsidR="00BB4790" w:rsidRPr="00BB4790">
        <w:rPr>
          <w:rFonts w:hint="cs"/>
          <w:color w:val="000000"/>
          <w:sz w:val="28"/>
          <w:rtl/>
        </w:rPr>
        <w:t xml:space="preserve"> ( خبر کون العمل )</w:t>
      </w:r>
      <w:r w:rsidRPr="00BB4790">
        <w:rPr>
          <w:rFonts w:hint="cs"/>
          <w:color w:val="000000"/>
          <w:sz w:val="28"/>
          <w:rtl/>
        </w:rPr>
        <w:t xml:space="preserve"> </w:t>
      </w:r>
      <w:r w:rsidRPr="00D06052">
        <w:rPr>
          <w:rFonts w:hint="cs"/>
          <w:b/>
          <w:bCs/>
          <w:color w:val="000000"/>
          <w:sz w:val="28"/>
          <w:rtl/>
        </w:rPr>
        <w:t>و وافيا بالغرض.</w:t>
      </w:r>
    </w:p>
    <w:p w:rsidR="00D06052" w:rsidRPr="00D06052" w:rsidRDefault="00D06052" w:rsidP="00D06052">
      <w:pPr>
        <w:pStyle w:val="NormalWeb"/>
        <w:bidi/>
        <w:jc w:val="both"/>
        <w:rPr>
          <w:b/>
          <w:bCs/>
          <w:sz w:val="22"/>
          <w:szCs w:val="22"/>
          <w:rtl/>
        </w:rPr>
      </w:pPr>
      <w:r w:rsidRPr="00D06052">
        <w:rPr>
          <w:rFonts w:cs="B Nazanin" w:hint="cs"/>
          <w:b/>
          <w:bCs/>
          <w:color w:val="000000"/>
          <w:sz w:val="28"/>
          <w:szCs w:val="28"/>
          <w:rtl/>
        </w:rPr>
        <w:t>و</w:t>
      </w:r>
      <w:r w:rsidR="00BB4790">
        <w:rPr>
          <w:rFonts w:cs="B Nazanin" w:hint="cs"/>
          <w:b/>
          <w:bCs/>
          <w:color w:val="000000"/>
          <w:sz w:val="28"/>
          <w:szCs w:val="28"/>
          <w:rtl/>
        </w:rPr>
        <w:t xml:space="preserve"> </w:t>
      </w:r>
      <w:r w:rsidR="00BB4790" w:rsidRPr="00BB4790">
        <w:rPr>
          <w:rFonts w:cs="B Nazanin" w:hint="cs"/>
          <w:color w:val="000000"/>
          <w:sz w:val="28"/>
          <w:szCs w:val="28"/>
          <w:rtl/>
        </w:rPr>
        <w:t>( بیان</w:t>
      </w:r>
      <w:r w:rsidR="00BB4790">
        <w:rPr>
          <w:rFonts w:cs="B Nazanin" w:hint="cs"/>
          <w:color w:val="000000"/>
          <w:sz w:val="28"/>
          <w:szCs w:val="28"/>
          <w:rtl/>
        </w:rPr>
        <w:t xml:space="preserve"> حکم</w:t>
      </w:r>
      <w:r w:rsidR="00BB4790" w:rsidRPr="00BB4790">
        <w:rPr>
          <w:rFonts w:cs="B Nazanin" w:hint="cs"/>
          <w:color w:val="000000"/>
          <w:sz w:val="28"/>
          <w:szCs w:val="28"/>
          <w:rtl/>
        </w:rPr>
        <w:t xml:space="preserve"> صورت واجب التدارک )</w:t>
      </w:r>
      <w:r w:rsidRPr="00D06052">
        <w:rPr>
          <w:rFonts w:cs="B Nazanin" w:hint="cs"/>
          <w:b/>
          <w:bCs/>
          <w:color w:val="000000"/>
          <w:sz w:val="28"/>
          <w:szCs w:val="28"/>
          <w:rtl/>
        </w:rPr>
        <w:t xml:space="preserve"> إن لم يكن وافيا</w:t>
      </w:r>
      <w:r w:rsidR="00BB4790">
        <w:rPr>
          <w:rFonts w:cs="B Nazanin" w:hint="cs"/>
          <w:b/>
          <w:bCs/>
          <w:color w:val="000000"/>
          <w:sz w:val="28"/>
          <w:szCs w:val="28"/>
          <w:rtl/>
        </w:rPr>
        <w:t xml:space="preserve"> </w:t>
      </w:r>
      <w:r w:rsidR="00BB4790" w:rsidRPr="00BB4790">
        <w:rPr>
          <w:rFonts w:cs="B Nazanin" w:hint="cs"/>
          <w:color w:val="000000"/>
          <w:sz w:val="28"/>
          <w:szCs w:val="28"/>
          <w:rtl/>
        </w:rPr>
        <w:t>( اگر نبوده باشد مامور به اضطراری وافی یعنی مشتمل بر تمامی مصلحت نماز با وضو نیست )</w:t>
      </w:r>
      <w:r w:rsidRPr="00BB4790">
        <w:rPr>
          <w:rFonts w:cs="B Nazanin" w:hint="cs"/>
          <w:b/>
          <w:bCs/>
          <w:color w:val="000000"/>
          <w:sz w:val="28"/>
          <w:szCs w:val="28"/>
          <w:rtl/>
        </w:rPr>
        <w:t xml:space="preserve"> </w:t>
      </w:r>
      <w:r w:rsidRPr="00D06052">
        <w:rPr>
          <w:rFonts w:cs="B Nazanin" w:hint="cs"/>
          <w:b/>
          <w:bCs/>
          <w:color w:val="000000"/>
          <w:sz w:val="28"/>
          <w:szCs w:val="28"/>
          <w:rtl/>
        </w:rPr>
        <w:t>و قد أمكن تدارك الباقي</w:t>
      </w:r>
      <w:r w:rsidR="00BB4790" w:rsidRPr="00BB4790">
        <w:rPr>
          <w:rFonts w:cs="B Nazanin" w:hint="cs"/>
          <w:color w:val="000000"/>
          <w:sz w:val="28"/>
          <w:szCs w:val="28"/>
          <w:rtl/>
        </w:rPr>
        <w:t xml:space="preserve"> ( و به تحقیق امکان دارد جبران کردن باقی مانده ی مصلحت )</w:t>
      </w:r>
      <w:r w:rsidRPr="00D06052">
        <w:rPr>
          <w:rFonts w:cs="B Nazanin" w:hint="cs"/>
          <w:b/>
          <w:bCs/>
          <w:color w:val="000000"/>
          <w:sz w:val="28"/>
          <w:szCs w:val="28"/>
          <w:rtl/>
        </w:rPr>
        <w:t xml:space="preserve"> في الوقت</w:t>
      </w:r>
      <w:r w:rsidR="00BB4790">
        <w:rPr>
          <w:rFonts w:cs="B Nazanin" w:hint="cs"/>
          <w:b/>
          <w:bCs/>
          <w:color w:val="000000"/>
          <w:sz w:val="28"/>
          <w:szCs w:val="28"/>
          <w:rtl/>
        </w:rPr>
        <w:t xml:space="preserve"> </w:t>
      </w:r>
      <w:r w:rsidR="00BB4790" w:rsidRPr="00BB4790">
        <w:rPr>
          <w:rFonts w:cs="B Nazanin" w:hint="cs"/>
          <w:color w:val="000000"/>
          <w:sz w:val="28"/>
          <w:szCs w:val="28"/>
          <w:rtl/>
        </w:rPr>
        <w:t>( در صورتی که رفع اضطرار در وقت باشد )</w:t>
      </w:r>
      <w:r w:rsidRPr="00BB4790">
        <w:rPr>
          <w:rFonts w:cs="B Nazanin" w:hint="cs"/>
          <w:color w:val="000000"/>
          <w:sz w:val="28"/>
          <w:szCs w:val="28"/>
          <w:rtl/>
        </w:rPr>
        <w:t xml:space="preserve"> </w:t>
      </w:r>
      <w:r w:rsidRPr="00D06052">
        <w:rPr>
          <w:rFonts w:cs="B Nazanin" w:hint="cs"/>
          <w:b/>
          <w:bCs/>
          <w:color w:val="000000"/>
          <w:sz w:val="28"/>
          <w:szCs w:val="28"/>
          <w:rtl/>
        </w:rPr>
        <w:t>أو مطلقا و لو بالقضاء خارج الوقت</w:t>
      </w:r>
      <w:r w:rsidR="00BB4790">
        <w:rPr>
          <w:rFonts w:cs="B Nazanin" w:hint="cs"/>
          <w:b/>
          <w:bCs/>
          <w:color w:val="000000"/>
          <w:sz w:val="28"/>
          <w:szCs w:val="28"/>
          <w:rtl/>
        </w:rPr>
        <w:t xml:space="preserve"> </w:t>
      </w:r>
      <w:r w:rsidR="00BB4790" w:rsidRPr="00BB4790">
        <w:rPr>
          <w:rFonts w:cs="B Nazanin" w:hint="cs"/>
          <w:color w:val="000000"/>
          <w:sz w:val="28"/>
          <w:szCs w:val="28"/>
          <w:rtl/>
        </w:rPr>
        <w:t>( هرچند با قضا کردن در خارج وقت )</w:t>
      </w:r>
      <w:r w:rsidRPr="00D06052">
        <w:rPr>
          <w:rFonts w:cs="B Nazanin" w:hint="cs"/>
          <w:b/>
          <w:bCs/>
          <w:color w:val="000000"/>
          <w:sz w:val="28"/>
          <w:szCs w:val="28"/>
          <w:rtl/>
        </w:rPr>
        <w:t xml:space="preserve"> فإن كان الباقي مما يجب تداركه</w:t>
      </w:r>
      <w:r w:rsidR="00BB4790" w:rsidRPr="00BB4790">
        <w:rPr>
          <w:rFonts w:cs="B Nazanin" w:hint="cs"/>
          <w:color w:val="000000"/>
          <w:sz w:val="28"/>
          <w:szCs w:val="28"/>
          <w:rtl/>
        </w:rPr>
        <w:t xml:space="preserve"> ( اگر باشد باقی مانده ی مصلحت از آن چیزهایی که واجب می باشد جبران کردن آن چیز )</w:t>
      </w:r>
      <w:r w:rsidRPr="00BB4790">
        <w:rPr>
          <w:rFonts w:cs="B Nazanin" w:hint="cs"/>
          <w:color w:val="000000"/>
          <w:sz w:val="28"/>
          <w:szCs w:val="28"/>
          <w:rtl/>
        </w:rPr>
        <w:t xml:space="preserve"> </w:t>
      </w:r>
      <w:r w:rsidRPr="00D06052">
        <w:rPr>
          <w:rFonts w:cs="B Nazanin" w:hint="cs"/>
          <w:b/>
          <w:bCs/>
          <w:color w:val="000000"/>
          <w:sz w:val="28"/>
          <w:szCs w:val="28"/>
          <w:rtl/>
        </w:rPr>
        <w:t>فلا يجزي</w:t>
      </w:r>
      <w:r w:rsidR="00BB4790" w:rsidRPr="00BB4790">
        <w:rPr>
          <w:rFonts w:cs="B Nazanin" w:hint="cs"/>
          <w:color w:val="000000"/>
          <w:sz w:val="28"/>
          <w:szCs w:val="28"/>
          <w:rtl/>
        </w:rPr>
        <w:t xml:space="preserve"> ( انجام دادن مامور به اضطراری مجزی نیست )</w:t>
      </w:r>
      <w:r w:rsidRPr="00BB4790">
        <w:rPr>
          <w:rFonts w:cs="B Nazanin" w:hint="cs"/>
          <w:color w:val="000000"/>
          <w:sz w:val="28"/>
          <w:szCs w:val="28"/>
          <w:rtl/>
        </w:rPr>
        <w:t xml:space="preserve"> </w:t>
      </w:r>
      <w:r w:rsidRPr="00D06052">
        <w:rPr>
          <w:rFonts w:cs="B Nazanin" w:hint="cs"/>
          <w:b/>
          <w:bCs/>
          <w:color w:val="000000"/>
          <w:sz w:val="28"/>
          <w:szCs w:val="28"/>
          <w:rtl/>
        </w:rPr>
        <w:t xml:space="preserve">بل لا بد من إيجاب الإعادة أو القضاء </w:t>
      </w:r>
      <w:r w:rsidR="00BB4790" w:rsidRPr="00BB4790">
        <w:rPr>
          <w:rFonts w:cs="B Nazanin" w:hint="cs"/>
          <w:color w:val="000000"/>
          <w:sz w:val="28"/>
          <w:szCs w:val="28"/>
          <w:rtl/>
        </w:rPr>
        <w:t xml:space="preserve">( بلکه ناچاریم از واجب کردن اعاده یا قضاء ) </w:t>
      </w:r>
      <w:r w:rsidRPr="00D06052">
        <w:rPr>
          <w:rFonts w:cs="B Nazanin" w:hint="cs"/>
          <w:b/>
          <w:bCs/>
          <w:color w:val="000000"/>
          <w:sz w:val="28"/>
          <w:szCs w:val="28"/>
          <w:rtl/>
        </w:rPr>
        <w:t>و إلا</w:t>
      </w:r>
      <w:r w:rsidR="00BB4790">
        <w:rPr>
          <w:rFonts w:cs="B Nazanin" w:hint="cs"/>
          <w:b/>
          <w:bCs/>
          <w:color w:val="000000"/>
          <w:sz w:val="28"/>
          <w:szCs w:val="28"/>
          <w:rtl/>
        </w:rPr>
        <w:t xml:space="preserve"> </w:t>
      </w:r>
      <w:r w:rsidR="00BB4790" w:rsidRPr="00BB4790">
        <w:rPr>
          <w:rFonts w:cs="B Nazanin" w:hint="cs"/>
          <w:color w:val="000000"/>
          <w:sz w:val="28"/>
          <w:szCs w:val="28"/>
          <w:rtl/>
        </w:rPr>
        <w:t xml:space="preserve">( اگر تدارک واجب نباشد </w:t>
      </w:r>
      <w:r w:rsidR="00BB4790" w:rsidRPr="00BB4790">
        <w:rPr>
          <w:rFonts w:ascii="Sakkal Majalla" w:hAnsi="Sakkal Majalla" w:cs="Sakkal Majalla" w:hint="cs"/>
          <w:color w:val="000000"/>
          <w:sz w:val="28"/>
          <w:szCs w:val="28"/>
          <w:rtl/>
        </w:rPr>
        <w:t>–</w:t>
      </w:r>
      <w:r w:rsidR="00BB4790" w:rsidRPr="00BB4790">
        <w:rPr>
          <w:rFonts w:cs="B Nazanin" w:hint="cs"/>
          <w:color w:val="000000"/>
          <w:sz w:val="28"/>
          <w:szCs w:val="28"/>
          <w:rtl/>
        </w:rPr>
        <w:t xml:space="preserve"> یعنی مستحب التدارک باشد )</w:t>
      </w:r>
      <w:r w:rsidRPr="00D06052">
        <w:rPr>
          <w:rFonts w:cs="B Nazanin" w:hint="cs"/>
          <w:b/>
          <w:bCs/>
          <w:color w:val="000000"/>
          <w:sz w:val="28"/>
          <w:szCs w:val="28"/>
          <w:rtl/>
        </w:rPr>
        <w:t xml:space="preserve"> فيجزي</w:t>
      </w:r>
      <w:r w:rsidR="00BB4790" w:rsidRPr="00BB4790">
        <w:rPr>
          <w:rFonts w:cs="B Nazanin" w:hint="cs"/>
          <w:color w:val="000000"/>
          <w:sz w:val="28"/>
          <w:szCs w:val="28"/>
          <w:rtl/>
        </w:rPr>
        <w:t xml:space="preserve"> ( پس مجزی است از مامور به اضطراری )</w:t>
      </w:r>
      <w:r w:rsidRPr="00BB4790">
        <w:rPr>
          <w:rFonts w:cs="B Nazanin" w:hint="cs"/>
          <w:color w:val="000000"/>
          <w:sz w:val="28"/>
          <w:szCs w:val="28"/>
          <w:rtl/>
        </w:rPr>
        <w:t xml:space="preserve"> </w:t>
      </w:r>
      <w:r w:rsidRPr="00D06052">
        <w:rPr>
          <w:rFonts w:cs="B Nazanin" w:hint="cs"/>
          <w:b/>
          <w:bCs/>
          <w:color w:val="000000"/>
          <w:sz w:val="28"/>
          <w:szCs w:val="28"/>
          <w:rtl/>
        </w:rPr>
        <w:t>و لا مانع عن البدار في الصورتين</w:t>
      </w:r>
      <w:r w:rsidR="00BB4790">
        <w:rPr>
          <w:rFonts w:cs="B Nazanin" w:hint="cs"/>
          <w:b/>
          <w:bCs/>
          <w:color w:val="000000"/>
          <w:sz w:val="28"/>
          <w:szCs w:val="28"/>
          <w:rtl/>
        </w:rPr>
        <w:t xml:space="preserve"> </w:t>
      </w:r>
      <w:r w:rsidR="00BB4790" w:rsidRPr="00BB4790">
        <w:rPr>
          <w:rFonts w:cs="B Nazanin" w:hint="cs"/>
          <w:color w:val="000000"/>
          <w:sz w:val="28"/>
          <w:szCs w:val="28"/>
          <w:rtl/>
        </w:rPr>
        <w:t>( و مانعی نیست از بدار در هردو صورت )</w:t>
      </w:r>
      <w:r w:rsidR="00BB4790">
        <w:rPr>
          <w:rFonts w:cs="B Nazanin" w:hint="cs"/>
          <w:b/>
          <w:bCs/>
          <w:color w:val="000000"/>
          <w:sz w:val="28"/>
          <w:szCs w:val="28"/>
          <w:rtl/>
        </w:rPr>
        <w:t xml:space="preserve"> غاية الأمر یت</w:t>
      </w:r>
      <w:r w:rsidRPr="00D06052">
        <w:rPr>
          <w:rFonts w:cs="B Nazanin" w:hint="cs"/>
          <w:b/>
          <w:bCs/>
          <w:color w:val="000000"/>
          <w:sz w:val="28"/>
          <w:szCs w:val="28"/>
          <w:rtl/>
        </w:rPr>
        <w:t>خير في الصورة الأولى</w:t>
      </w:r>
      <w:r w:rsidR="00BB4790">
        <w:rPr>
          <w:rFonts w:cs="B Nazanin" w:hint="cs"/>
          <w:b/>
          <w:bCs/>
          <w:color w:val="000000"/>
          <w:sz w:val="28"/>
          <w:szCs w:val="28"/>
          <w:rtl/>
        </w:rPr>
        <w:t xml:space="preserve"> </w:t>
      </w:r>
      <w:r w:rsidR="00BB4790" w:rsidRPr="00BB4790">
        <w:rPr>
          <w:rFonts w:cs="B Nazanin" w:hint="cs"/>
          <w:color w:val="000000"/>
          <w:sz w:val="28"/>
          <w:szCs w:val="28"/>
          <w:rtl/>
        </w:rPr>
        <w:t>( مخیر می باشد مکلف در صورت اول یعنی ما یجب تدارکه )</w:t>
      </w:r>
      <w:r w:rsidRPr="00D06052">
        <w:rPr>
          <w:rFonts w:cs="B Nazanin" w:hint="cs"/>
          <w:b/>
          <w:bCs/>
          <w:color w:val="000000"/>
          <w:sz w:val="28"/>
          <w:szCs w:val="28"/>
          <w:rtl/>
        </w:rPr>
        <w:t xml:space="preserve"> بين البدار و الإتيان بعملين العمل الاضطراري في هذا الحال</w:t>
      </w:r>
      <w:r w:rsidR="00BB4790" w:rsidRPr="00BB4790">
        <w:rPr>
          <w:rFonts w:cs="B Nazanin" w:hint="cs"/>
          <w:color w:val="000000"/>
          <w:sz w:val="28"/>
          <w:szCs w:val="28"/>
          <w:rtl/>
        </w:rPr>
        <w:t xml:space="preserve"> ( بین بدار ( یعنی تا اذان ظهر گفتند نماز با تیمم بخواند ) و انجام دادن دو عمل ، یک : عمل اضطراری در این حال یعنی حال اضطرار و عمل اختیاری بعد از رفع اضطرار ) </w:t>
      </w:r>
      <w:r w:rsidRPr="00BB4790">
        <w:rPr>
          <w:rFonts w:cs="B Nazanin" w:hint="cs"/>
          <w:color w:val="000000"/>
          <w:sz w:val="28"/>
          <w:szCs w:val="28"/>
          <w:rtl/>
        </w:rPr>
        <w:t xml:space="preserve"> </w:t>
      </w:r>
      <w:r w:rsidRPr="00D06052">
        <w:rPr>
          <w:rFonts w:cs="B Nazanin" w:hint="cs"/>
          <w:b/>
          <w:bCs/>
          <w:color w:val="000000"/>
          <w:sz w:val="28"/>
          <w:szCs w:val="28"/>
          <w:rtl/>
        </w:rPr>
        <w:t>و العمل الاختياري بعد رفع الاضطرار أو</w:t>
      </w:r>
      <w:r w:rsidR="00BB4790" w:rsidRPr="00BB4790">
        <w:rPr>
          <w:rFonts w:cs="B Nazanin" w:hint="cs"/>
          <w:color w:val="000000"/>
          <w:sz w:val="28"/>
          <w:szCs w:val="28"/>
          <w:rtl/>
        </w:rPr>
        <w:t xml:space="preserve"> ( عطف بر بدار </w:t>
      </w:r>
      <w:r w:rsidR="00BB4790" w:rsidRPr="00BB4790">
        <w:rPr>
          <w:rFonts w:ascii="Sakkal Majalla" w:hAnsi="Sakkal Majalla" w:cs="Sakkal Majalla" w:hint="cs"/>
          <w:color w:val="000000"/>
          <w:sz w:val="28"/>
          <w:szCs w:val="28"/>
          <w:rtl/>
        </w:rPr>
        <w:t>–</w:t>
      </w:r>
      <w:r w:rsidR="00BB4790" w:rsidRPr="00BB4790">
        <w:rPr>
          <w:rFonts w:cs="B Nazanin" w:hint="cs"/>
          <w:color w:val="000000"/>
          <w:sz w:val="28"/>
          <w:szCs w:val="28"/>
          <w:rtl/>
        </w:rPr>
        <w:t xml:space="preserve"> دارد شق دوم بین را بیان می کند )</w:t>
      </w:r>
      <w:r w:rsidRPr="00BB4790">
        <w:rPr>
          <w:rFonts w:cs="B Nazanin" w:hint="cs"/>
          <w:color w:val="000000"/>
          <w:sz w:val="28"/>
          <w:szCs w:val="28"/>
          <w:rtl/>
        </w:rPr>
        <w:t xml:space="preserve"> </w:t>
      </w:r>
      <w:r w:rsidRPr="00D06052">
        <w:rPr>
          <w:rFonts w:cs="B Nazanin" w:hint="cs"/>
          <w:b/>
          <w:bCs/>
          <w:color w:val="000000"/>
          <w:sz w:val="28"/>
          <w:szCs w:val="28"/>
          <w:rtl/>
        </w:rPr>
        <w:t>الانتظار و الاقتصار بإتيان ما هو تكليف المختار</w:t>
      </w:r>
      <w:r w:rsidR="00BB4790">
        <w:rPr>
          <w:rFonts w:cs="B Nazanin" w:hint="cs"/>
          <w:b/>
          <w:bCs/>
          <w:color w:val="000000"/>
          <w:sz w:val="28"/>
          <w:szCs w:val="28"/>
          <w:rtl/>
        </w:rPr>
        <w:t xml:space="preserve"> </w:t>
      </w:r>
      <w:r w:rsidR="00BB4790" w:rsidRPr="00BB4790">
        <w:rPr>
          <w:rFonts w:cs="B Nazanin" w:hint="cs"/>
          <w:color w:val="000000"/>
          <w:sz w:val="28"/>
          <w:szCs w:val="28"/>
          <w:rtl/>
        </w:rPr>
        <w:t xml:space="preserve">( یا انتظار بکشد تا آخر وقت بعد یک نماز با وضو بخواند </w:t>
      </w:r>
      <w:r w:rsidR="00BB4790" w:rsidRPr="00BB4790">
        <w:rPr>
          <w:rFonts w:ascii="Sakkal Majalla" w:hAnsi="Sakkal Majalla" w:cs="Sakkal Majalla" w:hint="cs"/>
          <w:color w:val="000000"/>
          <w:sz w:val="28"/>
          <w:szCs w:val="28"/>
          <w:rtl/>
        </w:rPr>
        <w:t>–</w:t>
      </w:r>
      <w:r w:rsidR="00BB4790" w:rsidRPr="00BB4790">
        <w:rPr>
          <w:rFonts w:cs="B Nazanin" w:hint="cs"/>
          <w:color w:val="000000"/>
          <w:sz w:val="28"/>
          <w:szCs w:val="28"/>
          <w:rtl/>
        </w:rPr>
        <w:t xml:space="preserve"> یا انتظار بکشد مکلف و اکتفا کردن مکلف به انجام دادن چیزی که ان چیز تکلیف صاحب اختیار است )</w:t>
      </w:r>
      <w:r w:rsidRPr="00D06052">
        <w:rPr>
          <w:rFonts w:cs="B Nazanin" w:hint="cs"/>
          <w:b/>
          <w:bCs/>
          <w:color w:val="000000"/>
          <w:sz w:val="28"/>
          <w:szCs w:val="28"/>
          <w:rtl/>
        </w:rPr>
        <w:t xml:space="preserve"> و في الصورة الثانية</w:t>
      </w:r>
      <w:r w:rsidR="00BB4790">
        <w:rPr>
          <w:rFonts w:cs="B Nazanin" w:hint="cs"/>
          <w:b/>
          <w:bCs/>
          <w:color w:val="000000"/>
          <w:sz w:val="28"/>
          <w:szCs w:val="28"/>
          <w:rtl/>
        </w:rPr>
        <w:t xml:space="preserve"> </w:t>
      </w:r>
      <w:r w:rsidR="00BB4790" w:rsidRPr="00BB4790">
        <w:rPr>
          <w:rFonts w:cs="B Nazanin" w:hint="cs"/>
          <w:color w:val="000000"/>
          <w:sz w:val="28"/>
          <w:szCs w:val="28"/>
          <w:rtl/>
        </w:rPr>
        <w:t>( مستحب التدارک )</w:t>
      </w:r>
      <w:r w:rsidRPr="00D06052">
        <w:rPr>
          <w:rFonts w:cs="B Nazanin" w:hint="cs"/>
          <w:b/>
          <w:bCs/>
          <w:color w:val="000000"/>
          <w:sz w:val="28"/>
          <w:szCs w:val="28"/>
          <w:rtl/>
        </w:rPr>
        <w:t xml:space="preserve"> يجزي البدار</w:t>
      </w:r>
      <w:r w:rsidR="00BB4790">
        <w:rPr>
          <w:rFonts w:cs="B Nazanin" w:hint="cs"/>
          <w:b/>
          <w:bCs/>
          <w:color w:val="000000"/>
          <w:sz w:val="28"/>
          <w:szCs w:val="28"/>
          <w:rtl/>
        </w:rPr>
        <w:t xml:space="preserve"> </w:t>
      </w:r>
      <w:r w:rsidR="00BB4790" w:rsidRPr="00BB4790">
        <w:rPr>
          <w:rFonts w:cs="B Nazanin" w:hint="cs"/>
          <w:color w:val="000000"/>
          <w:sz w:val="28"/>
          <w:szCs w:val="28"/>
          <w:rtl/>
        </w:rPr>
        <w:t>( مجزی است بدار و مستحب می باشد اعاده بعد از عارض شدن اختیار و رفع اضطرار )</w:t>
      </w:r>
      <w:r w:rsidRPr="00D06052">
        <w:rPr>
          <w:rFonts w:cs="B Nazanin" w:hint="cs"/>
          <w:b/>
          <w:bCs/>
          <w:color w:val="000000"/>
          <w:sz w:val="28"/>
          <w:szCs w:val="28"/>
          <w:rtl/>
        </w:rPr>
        <w:t xml:space="preserve"> و يستحب الإعادة بعد طرو الاختيار.</w:t>
      </w:r>
    </w:p>
    <w:p w:rsidR="00D06052" w:rsidRDefault="00D06052" w:rsidP="00D06052">
      <w:pPr>
        <w:pStyle w:val="NormalWeb"/>
        <w:bidi/>
        <w:jc w:val="both"/>
        <w:rPr>
          <w:b/>
          <w:bCs/>
          <w:sz w:val="22"/>
          <w:szCs w:val="22"/>
          <w:rtl/>
        </w:rPr>
      </w:pPr>
      <w:r w:rsidRPr="00D06052">
        <w:rPr>
          <w:rFonts w:cs="B Nazanin" w:hint="cs"/>
          <w:b/>
          <w:bCs/>
          <w:color w:val="000000"/>
          <w:sz w:val="28"/>
          <w:szCs w:val="28"/>
          <w:rtl/>
        </w:rPr>
        <w:t>هذا كله</w:t>
      </w:r>
      <w:r w:rsidR="00BB4790">
        <w:rPr>
          <w:rFonts w:cs="B Nazanin" w:hint="cs"/>
          <w:b/>
          <w:bCs/>
          <w:color w:val="000000"/>
          <w:sz w:val="28"/>
          <w:szCs w:val="28"/>
          <w:rtl/>
        </w:rPr>
        <w:t xml:space="preserve"> </w:t>
      </w:r>
      <w:r w:rsidR="00BB4790" w:rsidRPr="00BB4790">
        <w:rPr>
          <w:rFonts w:cs="B Nazanin" w:hint="cs"/>
          <w:color w:val="000000"/>
          <w:sz w:val="28"/>
          <w:szCs w:val="28"/>
          <w:rtl/>
        </w:rPr>
        <w:t>( تمام این مطالب )</w:t>
      </w:r>
      <w:r w:rsidRPr="00D06052">
        <w:rPr>
          <w:rFonts w:cs="B Nazanin" w:hint="cs"/>
          <w:b/>
          <w:bCs/>
          <w:color w:val="000000"/>
          <w:sz w:val="28"/>
          <w:szCs w:val="28"/>
          <w:rtl/>
        </w:rPr>
        <w:t xml:space="preserve"> فيما</w:t>
      </w:r>
      <w:r w:rsidR="00BB4790">
        <w:rPr>
          <w:rFonts w:cs="B Nazanin" w:hint="cs"/>
          <w:b/>
          <w:bCs/>
          <w:color w:val="000000"/>
          <w:sz w:val="28"/>
          <w:szCs w:val="28"/>
          <w:rtl/>
        </w:rPr>
        <w:t xml:space="preserve"> </w:t>
      </w:r>
      <w:r w:rsidR="00BB4790" w:rsidRPr="00BB4790">
        <w:rPr>
          <w:rFonts w:cs="B Nazanin" w:hint="cs"/>
          <w:color w:val="000000"/>
          <w:sz w:val="28"/>
          <w:szCs w:val="28"/>
          <w:rtl/>
        </w:rPr>
        <w:t>( در انحائی است )</w:t>
      </w:r>
      <w:r w:rsidRPr="00BB4790">
        <w:rPr>
          <w:rFonts w:cs="B Nazanin" w:hint="cs"/>
          <w:color w:val="000000"/>
          <w:sz w:val="28"/>
          <w:szCs w:val="28"/>
          <w:rtl/>
        </w:rPr>
        <w:t xml:space="preserve"> </w:t>
      </w:r>
      <w:r w:rsidRPr="00D06052">
        <w:rPr>
          <w:rFonts w:cs="B Nazanin" w:hint="cs"/>
          <w:b/>
          <w:bCs/>
          <w:color w:val="000000"/>
          <w:sz w:val="28"/>
          <w:szCs w:val="28"/>
          <w:rtl/>
        </w:rPr>
        <w:t>يمكن أن يقع عليه الاضطراري من الأنحاء</w:t>
      </w:r>
      <w:r w:rsidR="00BB4790" w:rsidRPr="00BB4790">
        <w:rPr>
          <w:rFonts w:cs="B Nazanin" w:hint="cs"/>
          <w:color w:val="000000"/>
          <w:sz w:val="28"/>
          <w:szCs w:val="28"/>
          <w:rtl/>
        </w:rPr>
        <w:t xml:space="preserve"> ( ممکن می باشد که واقع شود بر این انحاء مامور به اضطراری )</w:t>
      </w:r>
      <w:r w:rsidRPr="00BB4790">
        <w:rPr>
          <w:rFonts w:cs="B Nazanin" w:hint="cs"/>
          <w:color w:val="000000"/>
          <w:sz w:val="28"/>
          <w:szCs w:val="28"/>
          <w:rtl/>
        </w:rPr>
        <w:t xml:space="preserve"> </w:t>
      </w:r>
      <w:r w:rsidRPr="00D06052">
        <w:rPr>
          <w:rFonts w:cs="B Nazanin" w:hint="cs"/>
          <w:b/>
          <w:bCs/>
          <w:color w:val="000000"/>
          <w:sz w:val="28"/>
          <w:szCs w:val="28"/>
          <w:rtl/>
        </w:rPr>
        <w:t>و أما</w:t>
      </w:r>
      <w:r w:rsidR="00BB4790">
        <w:rPr>
          <w:rFonts w:cs="B Nazanin" w:hint="cs"/>
          <w:b/>
          <w:bCs/>
          <w:color w:val="000000"/>
          <w:sz w:val="28"/>
          <w:szCs w:val="28"/>
          <w:rtl/>
        </w:rPr>
        <w:t xml:space="preserve"> </w:t>
      </w:r>
      <w:r w:rsidR="00BB4790" w:rsidRPr="00BB4790">
        <w:rPr>
          <w:rFonts w:cs="B Nazanin" w:hint="cs"/>
          <w:color w:val="000000"/>
          <w:sz w:val="28"/>
          <w:szCs w:val="28"/>
          <w:rtl/>
        </w:rPr>
        <w:t>( بحث اثبات )</w:t>
      </w:r>
      <w:r w:rsidRPr="00D06052">
        <w:rPr>
          <w:rFonts w:cs="B Nazanin" w:hint="cs"/>
          <w:b/>
          <w:bCs/>
          <w:color w:val="000000"/>
          <w:sz w:val="28"/>
          <w:szCs w:val="28"/>
          <w:rtl/>
        </w:rPr>
        <w:t xml:space="preserve"> ما</w:t>
      </w:r>
      <w:r w:rsidR="00BB4790">
        <w:rPr>
          <w:rFonts w:cs="B Nazanin" w:hint="cs"/>
          <w:b/>
          <w:bCs/>
          <w:color w:val="000000"/>
          <w:sz w:val="28"/>
          <w:szCs w:val="28"/>
          <w:rtl/>
        </w:rPr>
        <w:t xml:space="preserve"> </w:t>
      </w:r>
      <w:r w:rsidR="00BB4790" w:rsidRPr="00BB4790">
        <w:rPr>
          <w:rFonts w:cs="B Nazanin" w:hint="cs"/>
          <w:color w:val="000000"/>
          <w:sz w:val="28"/>
          <w:szCs w:val="28"/>
          <w:rtl/>
        </w:rPr>
        <w:t>( اما نحوه ای که واقع شده است امر اضطراری بر آن نحوه )</w:t>
      </w:r>
      <w:r w:rsidRPr="00D06052">
        <w:rPr>
          <w:rFonts w:cs="B Nazanin" w:hint="cs"/>
          <w:b/>
          <w:bCs/>
          <w:color w:val="000000"/>
          <w:sz w:val="28"/>
          <w:szCs w:val="28"/>
          <w:rtl/>
        </w:rPr>
        <w:t xml:space="preserve"> وقع عليه فظاهر إطلاق دليله</w:t>
      </w:r>
      <w:r w:rsidR="00BB4790" w:rsidRPr="00BB4790">
        <w:rPr>
          <w:rFonts w:cs="B Nazanin" w:hint="cs"/>
          <w:color w:val="000000"/>
          <w:sz w:val="28"/>
          <w:szCs w:val="28"/>
          <w:rtl/>
        </w:rPr>
        <w:t xml:space="preserve"> ( ظاهر مطلق بودن دلیل مامور به اضطراری </w:t>
      </w:r>
      <w:r w:rsidR="00BB4790" w:rsidRPr="00BB4790">
        <w:rPr>
          <w:rFonts w:ascii="Sakkal Majalla" w:hAnsi="Sakkal Majalla" w:cs="Sakkal Majalla" w:hint="cs"/>
          <w:color w:val="000000"/>
          <w:sz w:val="28"/>
          <w:szCs w:val="28"/>
          <w:rtl/>
        </w:rPr>
        <w:t>–</w:t>
      </w:r>
      <w:r w:rsidR="00BB4790" w:rsidRPr="00BB4790">
        <w:rPr>
          <w:rFonts w:cs="B Nazanin" w:hint="cs"/>
          <w:color w:val="000000"/>
          <w:sz w:val="28"/>
          <w:szCs w:val="28"/>
          <w:rtl/>
        </w:rPr>
        <w:t xml:space="preserve"> مطلق یعنی مقید نشده است به این که بعد از رفع اضطرار انجام نماز با وضو واجب است )</w:t>
      </w:r>
      <w:r w:rsidRPr="00BB4790">
        <w:rPr>
          <w:rFonts w:cs="B Nazanin" w:hint="cs"/>
          <w:color w:val="000000"/>
          <w:sz w:val="28"/>
          <w:szCs w:val="28"/>
          <w:rtl/>
        </w:rPr>
        <w:t xml:space="preserve"> </w:t>
      </w:r>
      <w:r w:rsidRPr="00D06052">
        <w:rPr>
          <w:rFonts w:cs="B Nazanin" w:hint="cs"/>
          <w:b/>
          <w:bCs/>
          <w:color w:val="000000"/>
          <w:sz w:val="28"/>
          <w:szCs w:val="28"/>
          <w:rtl/>
        </w:rPr>
        <w:t>مثل قوله تعالى‏</w:t>
      </w:r>
      <w:r w:rsidRPr="00D06052">
        <w:rPr>
          <w:rFonts w:cs="B Nazanin" w:hint="cs"/>
          <w:b/>
          <w:bCs/>
          <w:color w:val="006A0F"/>
          <w:sz w:val="28"/>
          <w:szCs w:val="28"/>
          <w:rtl/>
        </w:rPr>
        <w:t xml:space="preserve"> فَلَمْ تَجِدُوا ماءً فَتَيَمَّمُوا صَعِيداً طَيِّباً </w:t>
      </w:r>
      <w:r w:rsidR="00BB4790">
        <w:rPr>
          <w:rFonts w:cs="B Nazanin" w:hint="cs"/>
          <w:b/>
          <w:bCs/>
          <w:color w:val="000000"/>
          <w:sz w:val="28"/>
          <w:szCs w:val="28"/>
          <w:rtl/>
        </w:rPr>
        <w:t xml:space="preserve">و  </w:t>
      </w:r>
      <w:r w:rsidRPr="00D06052">
        <w:rPr>
          <w:rFonts w:cs="B Nazanin" w:hint="cs"/>
          <w:b/>
          <w:bCs/>
          <w:color w:val="000000"/>
          <w:sz w:val="28"/>
          <w:szCs w:val="28"/>
          <w:rtl/>
        </w:rPr>
        <w:t>قوله عليه السلام</w:t>
      </w:r>
      <w:r w:rsidR="00BB4790">
        <w:rPr>
          <w:rFonts w:cs="B Nazanin" w:hint="cs"/>
          <w:b/>
          <w:bCs/>
          <w:color w:val="000000"/>
          <w:sz w:val="28"/>
          <w:szCs w:val="28"/>
          <w:rtl/>
        </w:rPr>
        <w:t xml:space="preserve"> </w:t>
      </w:r>
      <w:r w:rsidRPr="00D06052">
        <w:rPr>
          <w:rFonts w:cs="B Nazanin" w:hint="cs"/>
          <w:b/>
          <w:bCs/>
          <w:color w:val="000000"/>
          <w:sz w:val="28"/>
          <w:szCs w:val="28"/>
          <w:rtl/>
        </w:rPr>
        <w:t>:</w:t>
      </w:r>
      <w:r w:rsidR="00BB4790">
        <w:rPr>
          <w:rFonts w:cs="B Nazanin" w:hint="cs"/>
          <w:b/>
          <w:bCs/>
          <w:color w:val="000000"/>
          <w:sz w:val="28"/>
          <w:szCs w:val="28"/>
          <w:rtl/>
        </w:rPr>
        <w:t xml:space="preserve"> </w:t>
      </w:r>
      <w:r w:rsidR="00BB4790" w:rsidRPr="00BB4790">
        <w:rPr>
          <w:rFonts w:cs="B Nazanin" w:hint="cs"/>
          <w:color w:val="000000"/>
          <w:sz w:val="28"/>
          <w:szCs w:val="28"/>
          <w:rtl/>
        </w:rPr>
        <w:t>( روایت اول )</w:t>
      </w:r>
      <w:r w:rsidRPr="00D06052">
        <w:rPr>
          <w:rFonts w:cs="B Nazanin" w:hint="cs"/>
          <w:b/>
          <w:bCs/>
          <w:color w:val="000000"/>
          <w:sz w:val="28"/>
          <w:szCs w:val="28"/>
          <w:rtl/>
        </w:rPr>
        <w:t xml:space="preserve"> التراب أح</w:t>
      </w:r>
      <w:r w:rsidR="00BB4790">
        <w:rPr>
          <w:rFonts w:cs="B Nazanin" w:hint="cs"/>
          <w:b/>
          <w:bCs/>
          <w:color w:val="000000"/>
          <w:sz w:val="28"/>
          <w:szCs w:val="28"/>
          <w:rtl/>
        </w:rPr>
        <w:t xml:space="preserve">د الطهورين‏ و </w:t>
      </w:r>
      <w:r w:rsidR="00BB4790" w:rsidRPr="00BB4790">
        <w:rPr>
          <w:rFonts w:cs="B Nazanin" w:hint="cs"/>
          <w:color w:val="000000"/>
          <w:sz w:val="28"/>
          <w:szCs w:val="28"/>
          <w:rtl/>
        </w:rPr>
        <w:t xml:space="preserve">( روایت دوم ) </w:t>
      </w:r>
      <w:r w:rsidR="00BB4790">
        <w:rPr>
          <w:rFonts w:cs="B Nazanin" w:hint="cs"/>
          <w:b/>
          <w:bCs/>
          <w:color w:val="000000"/>
          <w:sz w:val="28"/>
          <w:szCs w:val="28"/>
          <w:rtl/>
        </w:rPr>
        <w:t>يكفيك عشر سنين‏ ،</w:t>
      </w:r>
      <w:r w:rsidRPr="00D06052">
        <w:rPr>
          <w:rFonts w:cs="B Nazanin" w:hint="cs"/>
          <w:b/>
          <w:bCs/>
          <w:color w:val="000000"/>
          <w:sz w:val="28"/>
          <w:szCs w:val="28"/>
          <w:rtl/>
        </w:rPr>
        <w:t xml:space="preserve"> هو</w:t>
      </w:r>
      <w:r w:rsidR="00BB4790">
        <w:rPr>
          <w:rFonts w:cs="B Nazanin" w:hint="cs"/>
          <w:b/>
          <w:bCs/>
          <w:color w:val="000000"/>
          <w:sz w:val="28"/>
          <w:szCs w:val="28"/>
          <w:rtl/>
        </w:rPr>
        <w:t xml:space="preserve">  </w:t>
      </w:r>
      <w:r w:rsidR="00BB4790" w:rsidRPr="00BB4790">
        <w:rPr>
          <w:rFonts w:cs="B Nazanin" w:hint="cs"/>
          <w:color w:val="000000"/>
          <w:sz w:val="28"/>
          <w:szCs w:val="28"/>
          <w:rtl/>
        </w:rPr>
        <w:t>( ظاهر اطلاق دلیل ، اجزاء است )</w:t>
      </w:r>
      <w:r w:rsidRPr="00D06052">
        <w:rPr>
          <w:rFonts w:cs="B Nazanin" w:hint="cs"/>
          <w:b/>
          <w:bCs/>
          <w:color w:val="000000"/>
          <w:sz w:val="28"/>
          <w:szCs w:val="28"/>
          <w:rtl/>
        </w:rPr>
        <w:t xml:space="preserve"> الإجزاء و عدم وجوب الإعادة أو القضاء و لا بد في إيجاب الإتيان به ثانيا</w:t>
      </w:r>
      <w:r w:rsidR="00BB4790">
        <w:rPr>
          <w:rFonts w:cs="B Nazanin" w:hint="cs"/>
          <w:b/>
          <w:bCs/>
          <w:color w:val="000000"/>
          <w:sz w:val="28"/>
          <w:szCs w:val="28"/>
          <w:rtl/>
        </w:rPr>
        <w:t xml:space="preserve"> </w:t>
      </w:r>
      <w:r w:rsidR="00BB4790" w:rsidRPr="00BB4790">
        <w:rPr>
          <w:rFonts w:cs="B Nazanin" w:hint="cs"/>
          <w:color w:val="000000"/>
          <w:sz w:val="28"/>
          <w:szCs w:val="28"/>
          <w:rtl/>
        </w:rPr>
        <w:t>( ناچاریم در واجب شدن انجام مامور به واقع برای بار دوم )</w:t>
      </w:r>
      <w:r w:rsidR="00BB4790">
        <w:rPr>
          <w:rFonts w:cs="B Nazanin" w:hint="cs"/>
          <w:b/>
          <w:bCs/>
          <w:color w:val="000000"/>
          <w:sz w:val="28"/>
          <w:szCs w:val="28"/>
          <w:rtl/>
        </w:rPr>
        <w:t xml:space="preserve"> من دلالة دليل بالخصوص </w:t>
      </w:r>
      <w:r w:rsidR="00BB4790" w:rsidRPr="00BB4790">
        <w:rPr>
          <w:rFonts w:cs="B Nazanin" w:hint="cs"/>
          <w:color w:val="000000"/>
          <w:sz w:val="28"/>
          <w:szCs w:val="28"/>
          <w:rtl/>
        </w:rPr>
        <w:t>( از دلالت کردن دلیلی به طور خاص )</w:t>
      </w:r>
    </w:p>
    <w:p w:rsidR="00BB4790" w:rsidRDefault="00BB4790" w:rsidP="00BB4790">
      <w:pPr>
        <w:pStyle w:val="Heading1"/>
        <w:jc w:val="both"/>
        <w:rPr>
          <w:rtl/>
        </w:rPr>
      </w:pPr>
      <w:r>
        <w:rPr>
          <w:rFonts w:hint="cs"/>
          <w:rtl/>
        </w:rPr>
        <w:t xml:space="preserve">نوار 113 : اجزاء </w:t>
      </w:r>
      <w:r>
        <w:rPr>
          <w:rFonts w:ascii="Sakkal Majalla" w:hAnsi="Sakkal Majalla" w:cs="Sakkal Majalla" w:hint="cs"/>
          <w:rtl/>
        </w:rPr>
        <w:t>–</w:t>
      </w:r>
      <w:r>
        <w:rPr>
          <w:rFonts w:hint="cs"/>
          <w:rtl/>
        </w:rPr>
        <w:t xml:space="preserve">  ادامه ی مجزی بودن اتیان مامور به اضطراری از امر واقعی </w:t>
      </w:r>
      <w:r>
        <w:rPr>
          <w:rFonts w:ascii="Sakkal Majalla" w:hAnsi="Sakkal Majalla" w:cs="Sakkal Majalla" w:hint="cs"/>
          <w:rtl/>
        </w:rPr>
        <w:t>–</w:t>
      </w:r>
      <w:r>
        <w:rPr>
          <w:rFonts w:hint="cs"/>
          <w:rtl/>
        </w:rPr>
        <w:t xml:space="preserve"> ادامه ی بحث اثباتی </w:t>
      </w:r>
      <w:r>
        <w:rPr>
          <w:rFonts w:ascii="Sakkal Majalla" w:hAnsi="Sakkal Majalla" w:cs="Sakkal Majalla" w:hint="cs"/>
          <w:rtl/>
        </w:rPr>
        <w:t>–</w:t>
      </w:r>
      <w:r>
        <w:rPr>
          <w:rFonts w:hint="cs"/>
          <w:rtl/>
        </w:rPr>
        <w:t xml:space="preserve"> مقام دوم : مجزی بودن اتیان مامور به ظاهری از امر واقعی</w:t>
      </w:r>
    </w:p>
    <w:p w:rsidR="007D34A2" w:rsidRPr="007D34A2" w:rsidRDefault="007D34A2" w:rsidP="007D34A2">
      <w:pPr>
        <w:rPr>
          <w:rtl/>
        </w:rPr>
      </w:pPr>
      <w:r w:rsidRPr="007D34A2">
        <w:rPr>
          <w:rFonts w:hint="cs"/>
          <w:b/>
          <w:bCs/>
          <w:rtl/>
        </w:rPr>
        <w:t>مطلب اول :</w:t>
      </w:r>
      <w:r>
        <w:rPr>
          <w:rFonts w:hint="cs"/>
          <w:rtl/>
        </w:rPr>
        <w:t xml:space="preserve"> بیان یک نکته : این مطلب را در جلسه 111 پیاده شده است</w:t>
      </w:r>
    </w:p>
    <w:p w:rsidR="00D06052" w:rsidRDefault="00D06052" w:rsidP="00D06052">
      <w:pPr>
        <w:pStyle w:val="NormalWeb"/>
        <w:bidi/>
        <w:jc w:val="both"/>
        <w:rPr>
          <w:b/>
          <w:bCs/>
          <w:sz w:val="22"/>
          <w:szCs w:val="22"/>
          <w:rtl/>
        </w:rPr>
      </w:pPr>
      <w:r w:rsidRPr="00D06052">
        <w:rPr>
          <w:rFonts w:cs="B Nazanin" w:hint="cs"/>
          <w:b/>
          <w:bCs/>
          <w:color w:val="000000"/>
          <w:sz w:val="28"/>
          <w:szCs w:val="28"/>
          <w:rtl/>
        </w:rPr>
        <w:t>و بالجملة فا</w:t>
      </w:r>
      <w:r w:rsidR="00AC00F9">
        <w:rPr>
          <w:rFonts w:cs="B Nazanin" w:hint="cs"/>
          <w:b/>
          <w:bCs/>
          <w:color w:val="000000"/>
          <w:sz w:val="28"/>
          <w:szCs w:val="28"/>
          <w:rtl/>
        </w:rPr>
        <w:t xml:space="preserve">لمتبع هو الإطلاق </w:t>
      </w:r>
      <w:r w:rsidR="00AC00F9" w:rsidRPr="00AC00F9">
        <w:rPr>
          <w:rFonts w:cs="B Nazanin" w:hint="cs"/>
          <w:color w:val="000000"/>
          <w:sz w:val="28"/>
          <w:szCs w:val="28"/>
          <w:rtl/>
        </w:rPr>
        <w:t xml:space="preserve">( پس ان چیزی که تبعیت می شود آن تبعیت شده ، اطلاق ادله است ) </w:t>
      </w:r>
      <w:r w:rsidR="00AC00F9">
        <w:rPr>
          <w:rFonts w:cs="B Nazanin" w:hint="cs"/>
          <w:b/>
          <w:bCs/>
          <w:color w:val="000000"/>
          <w:sz w:val="28"/>
          <w:szCs w:val="28"/>
          <w:rtl/>
        </w:rPr>
        <w:t>لو كان</w:t>
      </w:r>
      <w:r w:rsidR="00AC00F9" w:rsidRPr="00AC00F9">
        <w:rPr>
          <w:rFonts w:cs="B Nazanin" w:hint="cs"/>
          <w:color w:val="000000"/>
          <w:sz w:val="28"/>
          <w:szCs w:val="28"/>
          <w:rtl/>
        </w:rPr>
        <w:t xml:space="preserve"> ( اگر باشد اطلاق </w:t>
      </w:r>
      <w:r w:rsidR="00AC00F9" w:rsidRPr="00AC00F9">
        <w:rPr>
          <w:rFonts w:ascii="Sakkal Majalla" w:hAnsi="Sakkal Majalla" w:cs="Sakkal Majalla" w:hint="cs"/>
          <w:color w:val="000000"/>
          <w:sz w:val="28"/>
          <w:szCs w:val="28"/>
          <w:rtl/>
        </w:rPr>
        <w:t>–</w:t>
      </w:r>
      <w:r w:rsidR="00AC00F9" w:rsidRPr="00AC00F9">
        <w:rPr>
          <w:rFonts w:cs="B Nazanin" w:hint="cs"/>
          <w:color w:val="000000"/>
          <w:sz w:val="28"/>
          <w:szCs w:val="28"/>
          <w:rtl/>
        </w:rPr>
        <w:t xml:space="preserve"> اشاره به این دارد که اگر شرایط تمسک به اطلاق وجود داشته باشد </w:t>
      </w:r>
      <w:r w:rsidR="00AC00F9">
        <w:rPr>
          <w:rFonts w:cs="B Nazanin" w:hint="cs"/>
          <w:b/>
          <w:bCs/>
          <w:color w:val="000000"/>
          <w:sz w:val="28"/>
          <w:szCs w:val="28"/>
          <w:rtl/>
        </w:rPr>
        <w:t>) و إلا</w:t>
      </w:r>
      <w:r w:rsidR="00AC00F9" w:rsidRPr="00AC00F9">
        <w:rPr>
          <w:rFonts w:cs="B Nazanin" w:hint="cs"/>
          <w:color w:val="000000"/>
          <w:sz w:val="28"/>
          <w:szCs w:val="28"/>
          <w:rtl/>
        </w:rPr>
        <w:t xml:space="preserve"> ( اگر اطلاق نباشد ) </w:t>
      </w:r>
      <w:r w:rsidR="00AC00F9">
        <w:rPr>
          <w:rFonts w:cs="B Nazanin" w:hint="cs"/>
          <w:b/>
          <w:bCs/>
          <w:color w:val="000000"/>
          <w:sz w:val="28"/>
          <w:szCs w:val="28"/>
          <w:rtl/>
        </w:rPr>
        <w:t>ف</w:t>
      </w:r>
      <w:r w:rsidRPr="00D06052">
        <w:rPr>
          <w:rFonts w:cs="B Nazanin" w:hint="cs"/>
          <w:b/>
          <w:bCs/>
          <w:color w:val="000000"/>
          <w:sz w:val="28"/>
          <w:szCs w:val="28"/>
          <w:rtl/>
        </w:rPr>
        <w:t>الأصل</w:t>
      </w:r>
      <w:r w:rsidR="00AC00F9">
        <w:rPr>
          <w:rFonts w:cs="B Nazanin" w:hint="cs"/>
          <w:b/>
          <w:bCs/>
          <w:color w:val="000000"/>
          <w:sz w:val="28"/>
          <w:szCs w:val="28"/>
          <w:rtl/>
        </w:rPr>
        <w:t xml:space="preserve"> </w:t>
      </w:r>
      <w:r w:rsidR="00AC00F9" w:rsidRPr="00AC00F9">
        <w:rPr>
          <w:rFonts w:cs="B Nazanin" w:hint="cs"/>
          <w:color w:val="000000"/>
          <w:sz w:val="28"/>
          <w:szCs w:val="28"/>
          <w:rtl/>
        </w:rPr>
        <w:t>( پس چیزی که تبعیت می شود اصل عملی است )</w:t>
      </w:r>
      <w:r w:rsidRPr="00D06052">
        <w:rPr>
          <w:rFonts w:cs="B Nazanin" w:hint="cs"/>
          <w:b/>
          <w:bCs/>
          <w:color w:val="000000"/>
          <w:sz w:val="28"/>
          <w:szCs w:val="28"/>
          <w:rtl/>
        </w:rPr>
        <w:t xml:space="preserve"> و هو يقتضي البراءة من إيجاب الإعادة </w:t>
      </w:r>
      <w:r w:rsidR="00AC00F9" w:rsidRPr="00AC00F9">
        <w:rPr>
          <w:rFonts w:cs="B Nazanin" w:hint="cs"/>
          <w:color w:val="000000"/>
          <w:sz w:val="28"/>
          <w:szCs w:val="28"/>
          <w:rtl/>
        </w:rPr>
        <w:t>( و ان اصل اقتضا می کند برائت را از واجب کردن اعاده )</w:t>
      </w:r>
      <w:r w:rsidR="00AC00F9">
        <w:rPr>
          <w:rFonts w:cs="B Nazanin" w:hint="cs"/>
          <w:b/>
          <w:bCs/>
          <w:color w:val="000000"/>
          <w:sz w:val="28"/>
          <w:szCs w:val="28"/>
          <w:rtl/>
        </w:rPr>
        <w:t xml:space="preserve"> </w:t>
      </w:r>
      <w:r w:rsidRPr="00D06052">
        <w:rPr>
          <w:rFonts w:cs="B Nazanin" w:hint="cs"/>
          <w:b/>
          <w:bCs/>
          <w:color w:val="000000"/>
          <w:sz w:val="28"/>
          <w:szCs w:val="28"/>
          <w:rtl/>
        </w:rPr>
        <w:t>لكونه</w:t>
      </w:r>
      <w:r w:rsidR="00AC00F9">
        <w:rPr>
          <w:rFonts w:cs="B Nazanin" w:hint="cs"/>
          <w:b/>
          <w:bCs/>
          <w:color w:val="000000"/>
          <w:sz w:val="28"/>
          <w:szCs w:val="28"/>
          <w:rtl/>
        </w:rPr>
        <w:t xml:space="preserve"> </w:t>
      </w:r>
      <w:r w:rsidR="00AC00F9" w:rsidRPr="00AC00F9">
        <w:rPr>
          <w:rFonts w:cs="B Nazanin" w:hint="cs"/>
          <w:color w:val="000000"/>
          <w:sz w:val="28"/>
          <w:szCs w:val="28"/>
          <w:rtl/>
        </w:rPr>
        <w:t>( به دلیل این که این واجب کردن اعاده )</w:t>
      </w:r>
      <w:r w:rsidRPr="00AC00F9">
        <w:rPr>
          <w:rFonts w:cs="B Nazanin" w:hint="cs"/>
          <w:color w:val="000000"/>
          <w:sz w:val="28"/>
          <w:szCs w:val="28"/>
          <w:rtl/>
        </w:rPr>
        <w:t xml:space="preserve"> </w:t>
      </w:r>
      <w:r w:rsidRPr="00D06052">
        <w:rPr>
          <w:rFonts w:cs="B Nazanin" w:hint="cs"/>
          <w:b/>
          <w:bCs/>
          <w:color w:val="000000"/>
          <w:sz w:val="28"/>
          <w:szCs w:val="28"/>
          <w:rtl/>
        </w:rPr>
        <w:t>شكا في أصل التكليف و كذا</w:t>
      </w:r>
      <w:r w:rsidR="00AC00F9">
        <w:rPr>
          <w:rFonts w:cs="B Nazanin" w:hint="cs"/>
          <w:b/>
          <w:bCs/>
          <w:color w:val="000000"/>
          <w:sz w:val="28"/>
          <w:szCs w:val="28"/>
          <w:rtl/>
        </w:rPr>
        <w:t xml:space="preserve"> </w:t>
      </w:r>
      <w:r w:rsidR="00AC00F9" w:rsidRPr="00AC00F9">
        <w:rPr>
          <w:rFonts w:cs="B Nazanin" w:hint="cs"/>
          <w:color w:val="000000"/>
          <w:sz w:val="28"/>
          <w:szCs w:val="28"/>
          <w:rtl/>
        </w:rPr>
        <w:t>( مرجع اصل برائت است )</w:t>
      </w:r>
      <w:r w:rsidRPr="00D06052">
        <w:rPr>
          <w:rFonts w:cs="B Nazanin" w:hint="cs"/>
          <w:b/>
          <w:bCs/>
          <w:color w:val="000000"/>
          <w:sz w:val="28"/>
          <w:szCs w:val="28"/>
          <w:rtl/>
        </w:rPr>
        <w:t xml:space="preserve"> عن إيجاب‏ القضاء بطريق أولى</w:t>
      </w:r>
      <w:r w:rsidR="00AC00F9">
        <w:rPr>
          <w:rFonts w:cs="B Nazanin" w:hint="cs"/>
          <w:b/>
          <w:bCs/>
          <w:color w:val="000000"/>
          <w:sz w:val="28"/>
          <w:szCs w:val="28"/>
          <w:rtl/>
        </w:rPr>
        <w:t xml:space="preserve"> </w:t>
      </w:r>
      <w:r w:rsidR="00AC00F9" w:rsidRPr="00AC00F9">
        <w:rPr>
          <w:rFonts w:cs="B Nazanin" w:hint="cs"/>
          <w:color w:val="000000"/>
          <w:sz w:val="28"/>
          <w:szCs w:val="28"/>
          <w:rtl/>
        </w:rPr>
        <w:t xml:space="preserve">( علت اولویت </w:t>
      </w:r>
      <w:r w:rsidR="00AC00F9" w:rsidRPr="00AC00F9">
        <w:rPr>
          <w:rFonts w:ascii="Sakkal Majalla" w:hAnsi="Sakkal Majalla" w:cs="Sakkal Majalla" w:hint="cs"/>
          <w:color w:val="000000"/>
          <w:sz w:val="28"/>
          <w:szCs w:val="28"/>
          <w:rtl/>
        </w:rPr>
        <w:t>–</w:t>
      </w:r>
      <w:r w:rsidR="00AC00F9" w:rsidRPr="00AC00F9">
        <w:rPr>
          <w:rFonts w:cs="B Nazanin" w:hint="cs"/>
          <w:color w:val="000000"/>
          <w:sz w:val="28"/>
          <w:szCs w:val="28"/>
          <w:rtl/>
        </w:rPr>
        <w:t xml:space="preserve"> اگر ما با اصل برائت اعاده را نفی کردیم به طریق اولویت قضا را نفی  می کنیم . دلیل اولویت ؟ وقت را در نظر بگیرید . خارج از وقت را هم در نظر بگیرید . اگر شارع بخواهد تمام مصلحت را بدهد به وقت می دهد . پس اگر در وقت آب پیدا کردی با این حال اعاده واجب نبود پس به طریق اولی قضا واجب نخواهد بود )</w:t>
      </w:r>
      <w:r w:rsidRPr="00D06052">
        <w:rPr>
          <w:rFonts w:cs="B Nazanin" w:hint="cs"/>
          <w:b/>
          <w:bCs/>
          <w:color w:val="000000"/>
          <w:sz w:val="28"/>
          <w:szCs w:val="28"/>
          <w:rtl/>
        </w:rPr>
        <w:t xml:space="preserve"> نعم</w:t>
      </w:r>
      <w:r w:rsidR="00AC00F9">
        <w:rPr>
          <w:rFonts w:cs="B Nazanin" w:hint="cs"/>
          <w:b/>
          <w:bCs/>
          <w:color w:val="000000"/>
          <w:sz w:val="28"/>
          <w:szCs w:val="28"/>
          <w:rtl/>
        </w:rPr>
        <w:t xml:space="preserve"> </w:t>
      </w:r>
      <w:r w:rsidR="00AC00F9" w:rsidRPr="00AC00F9">
        <w:rPr>
          <w:rFonts w:cs="B Nazanin" w:hint="cs"/>
          <w:color w:val="000000"/>
          <w:sz w:val="28"/>
          <w:szCs w:val="28"/>
          <w:rtl/>
        </w:rPr>
        <w:t>( بیان نکته )</w:t>
      </w:r>
      <w:r w:rsidRPr="00D06052">
        <w:rPr>
          <w:rFonts w:cs="B Nazanin" w:hint="cs"/>
          <w:b/>
          <w:bCs/>
          <w:color w:val="000000"/>
          <w:sz w:val="28"/>
          <w:szCs w:val="28"/>
          <w:rtl/>
        </w:rPr>
        <w:t xml:space="preserve"> لو دل دليله</w:t>
      </w:r>
      <w:r w:rsidR="00AC00F9" w:rsidRPr="00AC00F9">
        <w:rPr>
          <w:rFonts w:cs="B Nazanin" w:hint="cs"/>
          <w:color w:val="000000"/>
          <w:sz w:val="28"/>
          <w:szCs w:val="28"/>
          <w:rtl/>
        </w:rPr>
        <w:t xml:space="preserve"> ( اگر دلالت کند دلیل قضا )</w:t>
      </w:r>
      <w:r w:rsidRPr="00AC00F9">
        <w:rPr>
          <w:rFonts w:cs="B Nazanin" w:hint="cs"/>
          <w:color w:val="000000"/>
          <w:sz w:val="28"/>
          <w:szCs w:val="28"/>
          <w:rtl/>
        </w:rPr>
        <w:t xml:space="preserve"> </w:t>
      </w:r>
      <w:r w:rsidRPr="00D06052">
        <w:rPr>
          <w:rFonts w:cs="B Nazanin" w:hint="cs"/>
          <w:b/>
          <w:bCs/>
          <w:color w:val="000000"/>
          <w:sz w:val="28"/>
          <w:szCs w:val="28"/>
          <w:rtl/>
        </w:rPr>
        <w:t>على أن سببه فوت الواقع</w:t>
      </w:r>
      <w:r w:rsidR="00AC00F9" w:rsidRPr="00AC00F9">
        <w:rPr>
          <w:rFonts w:cs="B Nazanin" w:hint="cs"/>
          <w:color w:val="000000"/>
          <w:sz w:val="28"/>
          <w:szCs w:val="28"/>
          <w:rtl/>
        </w:rPr>
        <w:t xml:space="preserve"> ( بر این که سبب قضا ، فوت شدن واقع است هرچند نباشد ان واقع ، فریضه فعلی )</w:t>
      </w:r>
      <w:r w:rsidRPr="00AC00F9">
        <w:rPr>
          <w:rFonts w:cs="B Nazanin" w:hint="cs"/>
          <w:color w:val="000000"/>
          <w:sz w:val="28"/>
          <w:szCs w:val="28"/>
          <w:rtl/>
        </w:rPr>
        <w:t xml:space="preserve"> </w:t>
      </w:r>
      <w:r w:rsidRPr="00D06052">
        <w:rPr>
          <w:rFonts w:cs="B Nazanin" w:hint="cs"/>
          <w:b/>
          <w:bCs/>
          <w:color w:val="000000"/>
          <w:sz w:val="28"/>
          <w:szCs w:val="28"/>
          <w:rtl/>
        </w:rPr>
        <w:t>و لو لم يكن هو</w:t>
      </w:r>
      <w:r w:rsidR="00AC00F9">
        <w:rPr>
          <w:rFonts w:cs="B Nazanin" w:hint="cs"/>
          <w:b/>
          <w:bCs/>
          <w:color w:val="000000"/>
          <w:sz w:val="28"/>
          <w:szCs w:val="28"/>
          <w:rtl/>
        </w:rPr>
        <w:t xml:space="preserve"> </w:t>
      </w:r>
      <w:r w:rsidR="00AC00F9" w:rsidRPr="00AC00F9">
        <w:rPr>
          <w:rFonts w:cs="B Nazanin" w:hint="cs"/>
          <w:color w:val="000000"/>
          <w:sz w:val="28"/>
          <w:szCs w:val="28"/>
          <w:rtl/>
        </w:rPr>
        <w:t>( واقعی که فوت شده است )</w:t>
      </w:r>
      <w:r w:rsidRPr="00AC00F9">
        <w:rPr>
          <w:rFonts w:cs="B Nazanin" w:hint="cs"/>
          <w:color w:val="000000"/>
          <w:sz w:val="28"/>
          <w:szCs w:val="28"/>
          <w:rtl/>
        </w:rPr>
        <w:t xml:space="preserve"> </w:t>
      </w:r>
      <w:r w:rsidRPr="00D06052">
        <w:rPr>
          <w:rFonts w:cs="B Nazanin" w:hint="cs"/>
          <w:b/>
          <w:bCs/>
          <w:color w:val="000000"/>
          <w:sz w:val="28"/>
          <w:szCs w:val="28"/>
          <w:rtl/>
        </w:rPr>
        <w:t>فريضة</w:t>
      </w:r>
      <w:r w:rsidR="00AC00F9">
        <w:rPr>
          <w:rFonts w:cs="B Nazanin" w:hint="cs"/>
          <w:b/>
          <w:bCs/>
          <w:color w:val="000000"/>
          <w:sz w:val="28"/>
          <w:szCs w:val="28"/>
          <w:rtl/>
        </w:rPr>
        <w:t xml:space="preserve"> </w:t>
      </w:r>
      <w:r w:rsidR="00AC00F9" w:rsidRPr="00AC00F9">
        <w:rPr>
          <w:rFonts w:cs="B Nazanin" w:hint="cs"/>
          <w:color w:val="000000"/>
          <w:sz w:val="28"/>
          <w:szCs w:val="28"/>
          <w:rtl/>
        </w:rPr>
        <w:t>( فعلیه )</w:t>
      </w:r>
      <w:r w:rsidRPr="00D06052">
        <w:rPr>
          <w:rFonts w:cs="B Nazanin" w:hint="cs"/>
          <w:b/>
          <w:bCs/>
          <w:color w:val="000000"/>
          <w:sz w:val="28"/>
          <w:szCs w:val="28"/>
          <w:rtl/>
        </w:rPr>
        <w:t xml:space="preserve"> كان القضاء واجبا عليه</w:t>
      </w:r>
      <w:r w:rsidR="00AC00F9">
        <w:rPr>
          <w:rFonts w:cs="B Nazanin" w:hint="cs"/>
          <w:b/>
          <w:bCs/>
          <w:color w:val="000000"/>
          <w:sz w:val="28"/>
          <w:szCs w:val="28"/>
          <w:rtl/>
        </w:rPr>
        <w:t xml:space="preserve"> </w:t>
      </w:r>
      <w:r w:rsidR="00AC00F9" w:rsidRPr="00AC00F9">
        <w:rPr>
          <w:rFonts w:cs="B Nazanin" w:hint="cs"/>
          <w:color w:val="000000"/>
          <w:sz w:val="28"/>
          <w:szCs w:val="28"/>
          <w:rtl/>
        </w:rPr>
        <w:t>( می باشد قضا واجب بر مکلف )</w:t>
      </w:r>
      <w:r w:rsidRPr="00D06052">
        <w:rPr>
          <w:rFonts w:cs="B Nazanin" w:hint="cs"/>
          <w:b/>
          <w:bCs/>
          <w:color w:val="000000"/>
          <w:sz w:val="28"/>
          <w:szCs w:val="28"/>
          <w:rtl/>
        </w:rPr>
        <w:t xml:space="preserve"> لتحقق سببه</w:t>
      </w:r>
      <w:r w:rsidR="00AC00F9" w:rsidRPr="00AC00F9">
        <w:rPr>
          <w:rFonts w:cs="B Nazanin" w:hint="cs"/>
          <w:color w:val="000000"/>
          <w:sz w:val="28"/>
          <w:szCs w:val="28"/>
          <w:rtl/>
        </w:rPr>
        <w:t xml:space="preserve"> ( به دلیل محقق شدن سبب قضا )</w:t>
      </w:r>
      <w:r w:rsidRPr="00AC00F9">
        <w:rPr>
          <w:rFonts w:cs="B Nazanin" w:hint="cs"/>
          <w:color w:val="000000"/>
          <w:sz w:val="28"/>
          <w:szCs w:val="28"/>
          <w:rtl/>
        </w:rPr>
        <w:t xml:space="preserve"> </w:t>
      </w:r>
      <w:r w:rsidRPr="00D06052">
        <w:rPr>
          <w:rFonts w:cs="B Nazanin" w:hint="cs"/>
          <w:b/>
          <w:bCs/>
          <w:color w:val="000000"/>
          <w:sz w:val="28"/>
          <w:szCs w:val="28"/>
          <w:rtl/>
        </w:rPr>
        <w:t>و</w:t>
      </w:r>
      <w:r w:rsidR="00AC00F9">
        <w:rPr>
          <w:rFonts w:cs="B Nazanin" w:hint="cs"/>
          <w:b/>
          <w:bCs/>
          <w:color w:val="000000"/>
          <w:sz w:val="28"/>
          <w:szCs w:val="28"/>
          <w:rtl/>
        </w:rPr>
        <w:t xml:space="preserve"> إن أتى بالغرض </w:t>
      </w:r>
      <w:r w:rsidR="00AC00F9" w:rsidRPr="00AC00F9">
        <w:rPr>
          <w:rFonts w:cs="B Nazanin" w:hint="cs"/>
          <w:color w:val="000000"/>
          <w:sz w:val="28"/>
          <w:szCs w:val="28"/>
          <w:rtl/>
        </w:rPr>
        <w:t xml:space="preserve">( هرچند که انجام داده است مکلف ، غرض فعلی مولی را </w:t>
      </w:r>
      <w:r w:rsidR="00AC00F9" w:rsidRPr="00AC00F9">
        <w:rPr>
          <w:rFonts w:ascii="Sakkal Majalla" w:hAnsi="Sakkal Majalla" w:cs="Sakkal Majalla" w:hint="cs"/>
          <w:color w:val="000000"/>
          <w:sz w:val="28"/>
          <w:szCs w:val="28"/>
          <w:rtl/>
        </w:rPr>
        <w:t>–</w:t>
      </w:r>
      <w:r w:rsidR="00AC00F9" w:rsidRPr="00AC00F9">
        <w:rPr>
          <w:rFonts w:cs="B Nazanin" w:hint="cs"/>
          <w:color w:val="000000"/>
          <w:sz w:val="28"/>
          <w:szCs w:val="28"/>
          <w:rtl/>
        </w:rPr>
        <w:t xml:space="preserve"> غرض فعلی مولی نماز با تیمم بوده است لکن واقع را انجام نداده بخاطر همین قضا واجب است )</w:t>
      </w:r>
      <w:r w:rsidR="00AC00F9">
        <w:rPr>
          <w:rFonts w:cs="B Nazanin" w:hint="cs"/>
          <w:b/>
          <w:bCs/>
          <w:color w:val="000000"/>
          <w:sz w:val="28"/>
          <w:szCs w:val="28"/>
          <w:rtl/>
        </w:rPr>
        <w:t xml:space="preserve"> لكنه مجرد الفرض </w:t>
      </w:r>
      <w:r w:rsidR="00AC00F9" w:rsidRPr="00AC00F9">
        <w:rPr>
          <w:rFonts w:cs="B Nazanin" w:hint="cs"/>
          <w:color w:val="000000"/>
          <w:sz w:val="28"/>
          <w:szCs w:val="28"/>
          <w:rtl/>
        </w:rPr>
        <w:t>( لکن دلالت دلیل قضا بر این ، صرف فرض است یعنی سبب قضا احتمال دوم است نه احتمال اول )</w:t>
      </w:r>
    </w:p>
    <w:p w:rsidR="00AC00F9" w:rsidRDefault="00AC00F9" w:rsidP="00AC00F9">
      <w:pPr>
        <w:pStyle w:val="NormalWeb"/>
        <w:bidi/>
        <w:jc w:val="both"/>
        <w:rPr>
          <w:b/>
          <w:bCs/>
          <w:sz w:val="22"/>
          <w:szCs w:val="22"/>
          <w:rtl/>
        </w:rPr>
      </w:pPr>
    </w:p>
    <w:p w:rsidR="00AC00F9" w:rsidRDefault="00AC00F9" w:rsidP="00AC00F9">
      <w:pPr>
        <w:pStyle w:val="NormalWeb"/>
        <w:bidi/>
        <w:jc w:val="both"/>
        <w:rPr>
          <w:b/>
          <w:bCs/>
          <w:sz w:val="22"/>
          <w:szCs w:val="22"/>
          <w:rtl/>
        </w:rPr>
      </w:pPr>
    </w:p>
    <w:p w:rsidR="00AC00F9" w:rsidRDefault="00AC00F9" w:rsidP="00AC00F9">
      <w:pPr>
        <w:pStyle w:val="NormalWeb"/>
        <w:bidi/>
        <w:jc w:val="both"/>
        <w:rPr>
          <w:b/>
          <w:bCs/>
          <w:sz w:val="22"/>
          <w:szCs w:val="22"/>
          <w:rtl/>
        </w:rPr>
      </w:pPr>
    </w:p>
    <w:p w:rsidR="007D34A2" w:rsidRPr="007D34A2" w:rsidRDefault="007D34A2" w:rsidP="007D34A2">
      <w:pPr>
        <w:jc w:val="both"/>
        <w:rPr>
          <w:b/>
          <w:bCs/>
          <w:rtl/>
        </w:rPr>
      </w:pPr>
      <w:r w:rsidRPr="007D34A2">
        <w:rPr>
          <w:rFonts w:hint="cs"/>
          <w:b/>
          <w:bCs/>
          <w:rtl/>
        </w:rPr>
        <w:t xml:space="preserve">مطلب دوم : </w:t>
      </w:r>
    </w:p>
    <w:p w:rsidR="007D34A2" w:rsidRDefault="007D34A2" w:rsidP="007D34A2">
      <w:pPr>
        <w:jc w:val="both"/>
        <w:rPr>
          <w:rtl/>
        </w:rPr>
      </w:pPr>
      <w:r w:rsidRPr="007D34A2">
        <w:rPr>
          <w:rFonts w:hint="cs"/>
          <w:b/>
          <w:bCs/>
          <w:rtl/>
        </w:rPr>
        <w:t>مقدمه :</w:t>
      </w:r>
      <w:r>
        <w:rPr>
          <w:rFonts w:hint="cs"/>
          <w:rtl/>
        </w:rPr>
        <w:t xml:space="preserve"> حکم ظاهری دارای دو اصطلاح است :</w:t>
      </w:r>
    </w:p>
    <w:p w:rsidR="007D34A2" w:rsidRDefault="007D34A2" w:rsidP="007D34A2">
      <w:pPr>
        <w:pStyle w:val="ListParagraph"/>
        <w:numPr>
          <w:ilvl w:val="0"/>
          <w:numId w:val="313"/>
        </w:numPr>
        <w:jc w:val="both"/>
      </w:pPr>
      <w:r w:rsidRPr="007D34A2">
        <w:rPr>
          <w:rFonts w:hint="cs"/>
          <w:b/>
          <w:bCs/>
          <w:rtl/>
        </w:rPr>
        <w:t>اصطلاح اول :</w:t>
      </w:r>
      <w:r>
        <w:rPr>
          <w:rFonts w:hint="cs"/>
          <w:rtl/>
        </w:rPr>
        <w:t xml:space="preserve"> حکم ظاهری به آن حکمی گفته می شود که به وسیله ی اصل عملی ثابت می شود مثلا شک داریم نماز جمعه در زمان غیبت واجب هست یا نیست ، می گوییم نماز جمعه در زمان حضور واجب بوده پس وجوب را استصحاب می کنیم . به این وجوب که به وسیله ی استصحاب ثابت شده است ، حکم ظاهری می گویند . </w:t>
      </w:r>
    </w:p>
    <w:p w:rsidR="007D34A2" w:rsidRDefault="007D34A2" w:rsidP="007D34A2">
      <w:pPr>
        <w:pStyle w:val="ListParagraph"/>
        <w:jc w:val="both"/>
      </w:pPr>
      <w:r>
        <w:rPr>
          <w:rFonts w:hint="cs"/>
          <w:rtl/>
        </w:rPr>
        <w:t>در مقابل ان حکم واقعی است که ان حکمی است که به وسیله ی دلیل اجتهادی ثابت می شود .</w:t>
      </w:r>
    </w:p>
    <w:p w:rsidR="007D34A2" w:rsidRDefault="007D34A2" w:rsidP="007D34A2">
      <w:pPr>
        <w:pStyle w:val="ListParagraph"/>
        <w:numPr>
          <w:ilvl w:val="0"/>
          <w:numId w:val="313"/>
        </w:numPr>
        <w:jc w:val="both"/>
      </w:pPr>
      <w:r w:rsidRPr="007D34A2">
        <w:rPr>
          <w:rFonts w:hint="cs"/>
          <w:b/>
          <w:bCs/>
          <w:rtl/>
        </w:rPr>
        <w:t>اصطلاح دوم :</w:t>
      </w:r>
      <w:r>
        <w:rPr>
          <w:rFonts w:hint="cs"/>
          <w:rtl/>
        </w:rPr>
        <w:t xml:space="preserve"> حکم ظاهری به ان حکمی می گویند که به وسیله ی دلیل اجتهادی یا اصل عملی ثابت بشود . در مقابل آن حکم واقعی است که به معنی حکم لوح محفوظی است . </w:t>
      </w:r>
    </w:p>
    <w:p w:rsidR="007D34A2" w:rsidRDefault="007D34A2" w:rsidP="007D34A2">
      <w:pPr>
        <w:pStyle w:val="ListParagraph"/>
        <w:jc w:val="both"/>
        <w:rPr>
          <w:rtl/>
        </w:rPr>
      </w:pPr>
      <w:r>
        <w:rPr>
          <w:rFonts w:hint="cs"/>
          <w:rtl/>
        </w:rPr>
        <w:t xml:space="preserve">از بین این دو اصطلاح ، اصطلاح دومی عام مطلق است . یعنی هر حکم ظاهری به معنی اول ، حکم ظاهری به معنی دوم هست اما عکسش نیست . </w:t>
      </w:r>
    </w:p>
    <w:p w:rsidR="007D34A2" w:rsidRDefault="007D34A2" w:rsidP="007D34A2">
      <w:pPr>
        <w:jc w:val="both"/>
        <w:rPr>
          <w:rtl/>
        </w:rPr>
      </w:pPr>
      <w:r>
        <w:rPr>
          <w:rFonts w:hint="cs"/>
          <w:rtl/>
        </w:rPr>
        <w:t xml:space="preserve">حالا در بحث اجزا که می گوییم اگر مکلف مامور به ظاهری را انجام بدهد ایا مجزی هست یا نیست ، مراد از ظاهری ، ظاهری به معنی دوم است . </w:t>
      </w:r>
    </w:p>
    <w:p w:rsidR="007D34A2" w:rsidRDefault="00257396" w:rsidP="007D34A2">
      <w:pPr>
        <w:jc w:val="both"/>
        <w:rPr>
          <w:rtl/>
        </w:rPr>
      </w:pPr>
      <w:r w:rsidRPr="00257396">
        <w:rPr>
          <w:rFonts w:hint="cs"/>
          <w:b/>
          <w:bCs/>
          <w:rtl/>
        </w:rPr>
        <w:t>سوال :</w:t>
      </w:r>
      <w:r>
        <w:rPr>
          <w:rFonts w:hint="cs"/>
          <w:rtl/>
        </w:rPr>
        <w:t xml:space="preserve"> اگر اصل عملی یا دلیل اجتهادی جعل شرط یا جزء کرد ( یعنی گفت این ، شرط است یا این جزء است ) ثم انکشف به این که عمل در واقع فاقد جزء یا شرط بوده ، ایا این عملی که انجام گرفته است مجزی هست یا نیست ؟</w:t>
      </w:r>
    </w:p>
    <w:p w:rsidR="00257396" w:rsidRDefault="00257396" w:rsidP="00257396">
      <w:pPr>
        <w:pStyle w:val="ListParagraph"/>
        <w:numPr>
          <w:ilvl w:val="0"/>
          <w:numId w:val="313"/>
        </w:numPr>
        <w:jc w:val="both"/>
      </w:pPr>
      <w:r w:rsidRPr="00257396">
        <w:rPr>
          <w:rFonts w:hint="cs"/>
          <w:b/>
          <w:bCs/>
          <w:rtl/>
        </w:rPr>
        <w:t>مثال اول :</w:t>
      </w:r>
      <w:r>
        <w:rPr>
          <w:rFonts w:hint="cs"/>
          <w:rtl/>
        </w:rPr>
        <w:t xml:space="preserve"> یکی از شرایط صلاه ، طهارت است . شما دو ساعت پیش طهارت داشتید . الان شک دارید که طهارتتان باقی هست یا نیست  . استصحاب این جا جعل طهارت می کند یعنی تو الان طهارت داری . جعل در مقابل حکایت است . استصحاب خبر نمی دهد که در واقع برای تو طهارت ثابت است . خب استصحاب جعل طهارت کرد . مگر طهارت شرط نیست ؟ استصحاب جعل شرط کرد بعد شما امدید با این استصحاب نماز خواندید بعدا انکشف که این عمل فاقد طهارت بوده است ، ایا این عملی که انجام داده اید مجزی هست یا نیست ؟</w:t>
      </w:r>
    </w:p>
    <w:p w:rsidR="00257396" w:rsidRDefault="00257396" w:rsidP="00257396">
      <w:pPr>
        <w:pStyle w:val="ListParagraph"/>
        <w:numPr>
          <w:ilvl w:val="0"/>
          <w:numId w:val="313"/>
        </w:numPr>
        <w:jc w:val="both"/>
      </w:pPr>
      <w:r>
        <w:rPr>
          <w:rFonts w:hint="cs"/>
          <w:b/>
          <w:bCs/>
          <w:rtl/>
        </w:rPr>
        <w:t>مثال دوم :</w:t>
      </w:r>
      <w:r>
        <w:rPr>
          <w:rFonts w:hint="cs"/>
          <w:rtl/>
        </w:rPr>
        <w:t xml:space="preserve"> یکی از شرایط نماز این است که لباس نمازگزار باید طاهر باشد . بینه ( دلیل اجتهادی ) خبر داد این لباس طاهر است . الان بینه جعل طهارت کرد و گفت طاهر است . ان وقت شما آمدید با این لباس نماز خواندید بعدا کشف شد که این لباس طاهر نبوده است . ایا این عملی که انجام دادید مجزی هست یا نیست ؟</w:t>
      </w:r>
    </w:p>
    <w:p w:rsidR="007C0A3A" w:rsidRDefault="007C0A3A" w:rsidP="007C0A3A">
      <w:pPr>
        <w:jc w:val="both"/>
        <w:rPr>
          <w:rtl/>
        </w:rPr>
      </w:pPr>
    </w:p>
    <w:p w:rsidR="007C0A3A" w:rsidRDefault="007C0A3A" w:rsidP="007C0A3A">
      <w:pPr>
        <w:jc w:val="both"/>
      </w:pPr>
    </w:p>
    <w:p w:rsidR="00257396" w:rsidRDefault="001E44E3" w:rsidP="00257396">
      <w:pPr>
        <w:jc w:val="both"/>
        <w:rPr>
          <w:rtl/>
        </w:rPr>
      </w:pPr>
      <w:r w:rsidRPr="001E44E3">
        <w:rPr>
          <w:rFonts w:hint="cs"/>
          <w:b/>
          <w:bCs/>
          <w:rtl/>
        </w:rPr>
        <w:t>جواب :</w:t>
      </w:r>
      <w:r>
        <w:rPr>
          <w:rFonts w:hint="cs"/>
          <w:rtl/>
        </w:rPr>
        <w:t xml:space="preserve"> در این مساله دو نظریه وجود دارد :</w:t>
      </w:r>
    </w:p>
    <w:p w:rsidR="001E44E3" w:rsidRDefault="001E44E3" w:rsidP="001E44E3">
      <w:pPr>
        <w:pStyle w:val="ListParagraph"/>
        <w:numPr>
          <w:ilvl w:val="0"/>
          <w:numId w:val="314"/>
        </w:numPr>
        <w:jc w:val="both"/>
      </w:pPr>
      <w:r w:rsidRPr="001E44E3">
        <w:rPr>
          <w:rFonts w:hint="cs"/>
          <w:b/>
          <w:bCs/>
          <w:rtl/>
        </w:rPr>
        <w:t>نظریه ی اول ( قدما ) :</w:t>
      </w:r>
      <w:r>
        <w:rPr>
          <w:rFonts w:hint="cs"/>
          <w:rtl/>
        </w:rPr>
        <w:t xml:space="preserve"> می گویند مجزی نیست . یعنی اگر کسی نماز بخواند با وضوی استصحابی مجزی نیست و باید قضا یا اعاده کند </w:t>
      </w:r>
    </w:p>
    <w:p w:rsidR="001E44E3" w:rsidRDefault="001E44E3" w:rsidP="001E44E3">
      <w:pPr>
        <w:pStyle w:val="ListParagraph"/>
        <w:numPr>
          <w:ilvl w:val="0"/>
          <w:numId w:val="314"/>
        </w:numPr>
        <w:jc w:val="both"/>
      </w:pPr>
      <w:r w:rsidRPr="007C0A3A">
        <w:rPr>
          <w:rFonts w:hint="cs"/>
          <w:b/>
          <w:bCs/>
          <w:rtl/>
        </w:rPr>
        <w:t>نظریه ی دوم ( صاحب کفایه ) :</w:t>
      </w:r>
      <w:r>
        <w:rPr>
          <w:rFonts w:hint="cs"/>
          <w:rtl/>
        </w:rPr>
        <w:t xml:space="preserve"> می گویند مجزی است . چرا مجزی است ؟ من این را در ضمن 3 مرحله بیان می کنم :</w:t>
      </w:r>
    </w:p>
    <w:p w:rsidR="001E44E3" w:rsidRDefault="001E44E3" w:rsidP="001E44E3">
      <w:pPr>
        <w:pStyle w:val="ListParagraph"/>
        <w:numPr>
          <w:ilvl w:val="0"/>
          <w:numId w:val="305"/>
        </w:numPr>
        <w:jc w:val="both"/>
      </w:pPr>
      <w:r w:rsidRPr="001E44E3">
        <w:rPr>
          <w:rFonts w:hint="cs"/>
          <w:b/>
          <w:bCs/>
          <w:rtl/>
        </w:rPr>
        <w:t>مرحله ی اول :</w:t>
      </w:r>
      <w:r>
        <w:rPr>
          <w:rFonts w:hint="cs"/>
          <w:rtl/>
        </w:rPr>
        <w:t xml:space="preserve"> ما دو دسته دلیل داریم :</w:t>
      </w:r>
    </w:p>
    <w:p w:rsidR="001E44E3" w:rsidRDefault="001E44E3" w:rsidP="001E44E3">
      <w:pPr>
        <w:pStyle w:val="ListParagraph"/>
        <w:numPr>
          <w:ilvl w:val="0"/>
          <w:numId w:val="315"/>
        </w:numPr>
        <w:jc w:val="both"/>
      </w:pPr>
      <w:r w:rsidRPr="001E44E3">
        <w:rPr>
          <w:rFonts w:hint="cs"/>
          <w:b/>
          <w:bCs/>
          <w:rtl/>
        </w:rPr>
        <w:t>دسته ی اول :</w:t>
      </w:r>
      <w:r>
        <w:rPr>
          <w:rFonts w:hint="cs"/>
          <w:rtl/>
        </w:rPr>
        <w:t xml:space="preserve"> ادله ی اجزاء و شرایط مثل لاصلاه الا بطهور ( دلیل بر شرط ) لا صلاه الا بفاتحه الکتاب ( دلیل بر جزء )</w:t>
      </w:r>
    </w:p>
    <w:p w:rsidR="001E44E3" w:rsidRDefault="001E44E3" w:rsidP="001E44E3">
      <w:pPr>
        <w:pStyle w:val="ListParagraph"/>
        <w:numPr>
          <w:ilvl w:val="0"/>
          <w:numId w:val="315"/>
        </w:numPr>
        <w:jc w:val="both"/>
      </w:pPr>
      <w:r w:rsidRPr="001E44E3">
        <w:rPr>
          <w:rFonts w:hint="cs"/>
          <w:b/>
          <w:bCs/>
          <w:rtl/>
        </w:rPr>
        <w:t>دسته ی دوم :</w:t>
      </w:r>
      <w:r>
        <w:rPr>
          <w:rFonts w:hint="cs"/>
          <w:rtl/>
        </w:rPr>
        <w:t xml:space="preserve"> ادله ی اصول عملیه و ادله ی امارات مثل لاتنقض الیقین بالشک ( دلیل بر اصل عملی </w:t>
      </w:r>
      <w:r>
        <w:rPr>
          <w:rFonts w:ascii="Sakkal Majalla" w:hAnsi="Sakkal Majalla" w:cs="Sakkal Majalla" w:hint="cs"/>
          <w:rtl/>
        </w:rPr>
        <w:t>–</w:t>
      </w:r>
      <w:r>
        <w:rPr>
          <w:rFonts w:hint="cs"/>
          <w:rtl/>
        </w:rPr>
        <w:t xml:space="preserve"> استصحاب )</w:t>
      </w:r>
    </w:p>
    <w:p w:rsidR="001E44E3" w:rsidRDefault="001E44E3" w:rsidP="001E44E3">
      <w:pPr>
        <w:pStyle w:val="ListParagraph"/>
        <w:numPr>
          <w:ilvl w:val="0"/>
          <w:numId w:val="305"/>
        </w:numPr>
        <w:jc w:val="both"/>
      </w:pPr>
      <w:r w:rsidRPr="001E44E3">
        <w:rPr>
          <w:rFonts w:hint="cs"/>
          <w:b/>
          <w:bCs/>
          <w:rtl/>
        </w:rPr>
        <w:t>مرحله ی دوم :</w:t>
      </w:r>
      <w:r>
        <w:rPr>
          <w:rFonts w:hint="cs"/>
          <w:rtl/>
        </w:rPr>
        <w:t xml:space="preserve"> دسته ی دوم ادله حاکم هستند بر دسته ی اول به نحو توسعه . </w:t>
      </w:r>
    </w:p>
    <w:p w:rsidR="001E44E3" w:rsidRDefault="001E44E3" w:rsidP="001E44E3">
      <w:pPr>
        <w:pStyle w:val="ListParagraph"/>
        <w:ind w:left="1440"/>
        <w:jc w:val="both"/>
        <w:rPr>
          <w:rtl/>
        </w:rPr>
      </w:pPr>
      <w:r>
        <w:rPr>
          <w:rFonts w:hint="cs"/>
          <w:rtl/>
        </w:rPr>
        <w:t>حکومت این است که دو دلیل است که دلیل دوم نگاهش به دلیل اول است . یعنی این دلیل دوم ، دلیل اول را توضیح می دهد . توضیح دادن یا به این است که او را یا توسعه می دهد یا ضیق می دهد مثلا یک دلیل داریم که اکرم العلما و دلیل دیگری داریم که خادم العالم عالم . الان این دلیل دوم نگاهش به اکرم العلما است . یعنی او را توضیح می دهد به این صورت که او را توسعه می دهد . این جا می گویند دلیل دوم حاکم است بر دلیل اول .</w:t>
      </w:r>
    </w:p>
    <w:p w:rsidR="001E44E3" w:rsidRDefault="001E44E3" w:rsidP="001E44E3">
      <w:pPr>
        <w:pStyle w:val="ListParagraph"/>
        <w:ind w:left="1440"/>
        <w:jc w:val="both"/>
        <w:rPr>
          <w:rtl/>
        </w:rPr>
      </w:pPr>
      <w:r>
        <w:rPr>
          <w:rFonts w:hint="cs"/>
          <w:rtl/>
        </w:rPr>
        <w:t xml:space="preserve">یا مثلا الخمر حرام و الفقاع خمر استصغره الناس . که دلیل دوم حاکم بر دلیل اول است یعنی او را توضیح می دهد به این صورت که او را توسعه می دهد </w:t>
      </w:r>
    </w:p>
    <w:p w:rsidR="001E44E3" w:rsidRDefault="001E44E3" w:rsidP="001E44E3">
      <w:pPr>
        <w:pStyle w:val="ListParagraph"/>
        <w:ind w:left="1440"/>
        <w:jc w:val="both"/>
        <w:rPr>
          <w:rtl/>
        </w:rPr>
      </w:pPr>
      <w:r>
        <w:rPr>
          <w:rFonts w:hint="cs"/>
          <w:rtl/>
        </w:rPr>
        <w:t xml:space="preserve">و گاهی حکومت به شکل تضییق است . مثلا یک دلیل داریم که اکرم العلما و دلیل دیگری داریم که می گوید الفاسق لیس بعالم . این دلیل ، دلیل اول را توضیح می دهد به این صورت که او را ضییق می کند </w:t>
      </w:r>
    </w:p>
    <w:p w:rsidR="001E44E3" w:rsidRDefault="001E44E3" w:rsidP="001E44E3">
      <w:pPr>
        <w:pStyle w:val="ListParagraph"/>
        <w:ind w:left="1440"/>
        <w:jc w:val="both"/>
      </w:pPr>
      <w:r>
        <w:rPr>
          <w:rFonts w:hint="cs"/>
          <w:rtl/>
        </w:rPr>
        <w:t xml:space="preserve">صاحب کفایه می فرماید دسته ی دوم حاکم است بر دسته ی اول آن هم به نحو توسعه مثلا لاتنقض الیقین بالشک نگاه می اندازد به لاصلاه الا بطهور و طهور را توضیح می دهد یعنی آن را توسعه می دهد و می گوید مراد از طهور هم طهور واقعی است و هم طهور ظاهری است پس شرط صلاه ، مطلق طهور است اعم از واقعی و ظاهری . </w:t>
      </w:r>
    </w:p>
    <w:p w:rsidR="00AC00F9" w:rsidRDefault="001E44E3" w:rsidP="007C0A3A">
      <w:pPr>
        <w:pStyle w:val="ListParagraph"/>
        <w:numPr>
          <w:ilvl w:val="0"/>
          <w:numId w:val="305"/>
        </w:numPr>
        <w:jc w:val="both"/>
        <w:rPr>
          <w:rtl/>
        </w:rPr>
      </w:pPr>
      <w:r w:rsidRPr="001E44E3">
        <w:rPr>
          <w:rFonts w:hint="cs"/>
          <w:b/>
          <w:bCs/>
          <w:rtl/>
        </w:rPr>
        <w:t>مرحله ی سوم :</w:t>
      </w:r>
      <w:r>
        <w:rPr>
          <w:rFonts w:hint="cs"/>
          <w:rtl/>
        </w:rPr>
        <w:t xml:space="preserve"> اگر برای شما کشف خلاف بشود ( این تعبیر هم مسامحه است ) یعنی کشف شد که این نمازی که با وضوی استصحابی خواندید بعد متوجه شدید که وضو نداشتید ، ایا با این کشف خلاف روشن می شود که عمل شما فاقد جزء یا شرط بوده ؟ خیر زیرا شرط و جزء هردو اعم هستند لذ</w:t>
      </w:r>
      <w:r w:rsidR="007C0A3A">
        <w:rPr>
          <w:rFonts w:hint="cs"/>
          <w:rtl/>
        </w:rPr>
        <w:t xml:space="preserve">ا عملی که انجام دادید مجزی است . </w:t>
      </w:r>
    </w:p>
    <w:p w:rsidR="00AC00F9" w:rsidRDefault="00AC00F9" w:rsidP="00AC00F9">
      <w:pPr>
        <w:pStyle w:val="Heading1"/>
        <w:rPr>
          <w:rtl/>
        </w:rPr>
      </w:pPr>
      <w:r>
        <w:rPr>
          <w:rFonts w:hint="cs"/>
          <w:rtl/>
        </w:rPr>
        <w:t>نوار 114 : اجزاء  - مقام دوم : مجزی بودن اتیان مامور به ظاهری از امر واقعی</w:t>
      </w:r>
    </w:p>
    <w:p w:rsidR="007C0A3A" w:rsidRDefault="007C0A3A" w:rsidP="007C0A3A">
      <w:pPr>
        <w:jc w:val="both"/>
        <w:rPr>
          <w:rtl/>
        </w:rPr>
      </w:pPr>
      <w:r w:rsidRPr="007C0A3A">
        <w:rPr>
          <w:rFonts w:hint="cs"/>
          <w:b/>
          <w:bCs/>
          <w:rtl/>
        </w:rPr>
        <w:t>سوال دوم :</w:t>
      </w:r>
      <w:r>
        <w:rPr>
          <w:rFonts w:hint="cs"/>
          <w:rtl/>
        </w:rPr>
        <w:t xml:space="preserve"> من شک دارم این عبا طاهر است یا نجس . بینه به من گفت این عبا طاهر است . من با این عبد نماز خواندم . بنابراین من با طهارت بینه ای نماز خوانم بعد از نماز انکشف که عبای من طاهر نبوده است . اماره با زبان حکایت حرف می زند یعنی وقتی خبر عادل می آید ، می گوید این عبا طاهر است یعنی خبر می دهد و جعل طهارت نمی کند ( بر خلاف استصحاب ) . ایا این عملی که انجام دادم مجزی هست یا نیست ؟</w:t>
      </w:r>
    </w:p>
    <w:p w:rsidR="007C0A3A" w:rsidRDefault="007C0A3A" w:rsidP="007C0A3A">
      <w:pPr>
        <w:jc w:val="both"/>
        <w:rPr>
          <w:rtl/>
        </w:rPr>
      </w:pPr>
      <w:r w:rsidRPr="00E334D5">
        <w:rPr>
          <w:rFonts w:hint="cs"/>
          <w:b/>
          <w:bCs/>
          <w:rtl/>
        </w:rPr>
        <w:t>جواب :</w:t>
      </w:r>
      <w:r>
        <w:rPr>
          <w:rFonts w:hint="cs"/>
          <w:rtl/>
        </w:rPr>
        <w:t xml:space="preserve"> </w:t>
      </w:r>
      <w:r w:rsidR="00E334D5">
        <w:rPr>
          <w:rFonts w:hint="cs"/>
          <w:rtl/>
        </w:rPr>
        <w:t>بستگی دارد به این که مبنای شما در اماره چیست . در اماره 3 نظریه وجود دارد :</w:t>
      </w:r>
    </w:p>
    <w:p w:rsidR="00E334D5" w:rsidRDefault="00E334D5" w:rsidP="00E334D5">
      <w:pPr>
        <w:pStyle w:val="ListParagraph"/>
        <w:numPr>
          <w:ilvl w:val="0"/>
          <w:numId w:val="316"/>
        </w:numPr>
        <w:jc w:val="both"/>
      </w:pPr>
      <w:r w:rsidRPr="00E334D5">
        <w:rPr>
          <w:rFonts w:hint="cs"/>
          <w:b/>
          <w:bCs/>
          <w:rtl/>
        </w:rPr>
        <w:t>نظریه ی اول :</w:t>
      </w:r>
      <w:r>
        <w:rPr>
          <w:rFonts w:hint="cs"/>
          <w:rtl/>
        </w:rPr>
        <w:t xml:space="preserve"> حجیت اماره از باب طریقیت محضه است . یعنی ایجاد مصلحت نمی کند و کارش فقط این است که می خواهد شما را به واقع برساند . در این صورت نمازی که با این عبا خوانده شده مجزی نیست زیرا اماره خبر از واقع داده بعد دیدیدم که آن واقع نبوده است .</w:t>
      </w:r>
    </w:p>
    <w:p w:rsidR="008B6369" w:rsidRDefault="00E334D5" w:rsidP="00E334D5">
      <w:pPr>
        <w:pStyle w:val="ListParagraph"/>
        <w:numPr>
          <w:ilvl w:val="0"/>
          <w:numId w:val="316"/>
        </w:numPr>
        <w:jc w:val="both"/>
      </w:pPr>
      <w:r w:rsidRPr="00E334D5">
        <w:rPr>
          <w:rFonts w:hint="cs"/>
          <w:b/>
          <w:bCs/>
          <w:rtl/>
        </w:rPr>
        <w:t>نظریه ی دوم :</w:t>
      </w:r>
      <w:r>
        <w:rPr>
          <w:rFonts w:hint="cs"/>
          <w:rtl/>
        </w:rPr>
        <w:t xml:space="preserve"> حجیت اماره از باب سببیت است . یعنی اگر بر یک چیزی اماره قائم شد اگر شما به ان چیز عمل کردید این اماره سبب می شود که در آن چیز مصلحت پیدا بشود . </w:t>
      </w:r>
    </w:p>
    <w:p w:rsidR="00E334D5" w:rsidRDefault="00E334D5" w:rsidP="008B6369">
      <w:pPr>
        <w:pStyle w:val="ListParagraph"/>
        <w:jc w:val="both"/>
      </w:pPr>
      <w:r>
        <w:rPr>
          <w:rFonts w:hint="cs"/>
          <w:rtl/>
        </w:rPr>
        <w:t>صاحب کفایه می فرماید این جا دو بحث داریم :</w:t>
      </w:r>
    </w:p>
    <w:p w:rsidR="00E334D5" w:rsidRDefault="00E334D5" w:rsidP="00E334D5">
      <w:pPr>
        <w:pStyle w:val="ListParagraph"/>
        <w:numPr>
          <w:ilvl w:val="0"/>
          <w:numId w:val="305"/>
        </w:numPr>
        <w:jc w:val="both"/>
      </w:pPr>
      <w:r w:rsidRPr="00E334D5">
        <w:rPr>
          <w:rFonts w:hint="cs"/>
          <w:b/>
          <w:bCs/>
          <w:rtl/>
        </w:rPr>
        <w:t>بحث ثبوتی :</w:t>
      </w:r>
      <w:r>
        <w:rPr>
          <w:rFonts w:hint="cs"/>
          <w:rtl/>
        </w:rPr>
        <w:t xml:space="preserve"> این بحث عین بحثی ثبوتی است که در اوامر اضطراری داشتیم . باید بررسی کنیم این عملی که انجام دادید با طهارت بینه ای ایا مشتمل بر تمام مصلحت مامور به واقعی هست یا نیست اگر نبود قابل جبران هست یا نیست و اگر قابل جبران هست واجب الجبران است یا مستحب الجبران . در انجا می گفتیم در 3 مورد مجزی است و در یک مورد مجزی نیست ، این جا هم همین را می گوییم .</w:t>
      </w:r>
    </w:p>
    <w:p w:rsidR="00E334D5" w:rsidRDefault="00E334D5" w:rsidP="00E334D5">
      <w:pPr>
        <w:pStyle w:val="ListParagraph"/>
        <w:numPr>
          <w:ilvl w:val="0"/>
          <w:numId w:val="305"/>
        </w:numPr>
        <w:jc w:val="both"/>
      </w:pPr>
      <w:r w:rsidRPr="00E334D5">
        <w:rPr>
          <w:rFonts w:hint="cs"/>
          <w:b/>
          <w:bCs/>
          <w:rtl/>
        </w:rPr>
        <w:t>بحث اثباتی :</w:t>
      </w:r>
      <w:r>
        <w:rPr>
          <w:rFonts w:hint="cs"/>
          <w:rtl/>
        </w:rPr>
        <w:t xml:space="preserve"> که از ادله ی مامور به اضطراری چی بر می آید ؟ اجزاء . این جا می فرماید از ادله ی بینه اجزاء در می آید به همان بیانی که قبلا گفته شد که اگر اعاده یا قضا لازم بود باید قید می زد و حالا که قید نزده است معلوم می شود لازم نیست پس مجزی است . </w:t>
      </w:r>
    </w:p>
    <w:p w:rsidR="00F208D0" w:rsidRDefault="00F208D0" w:rsidP="00F208D0">
      <w:pPr>
        <w:pStyle w:val="ListParagraph"/>
        <w:ind w:left="1440"/>
        <w:jc w:val="both"/>
      </w:pPr>
      <w:r w:rsidRPr="00F208D0">
        <w:rPr>
          <w:rFonts w:hint="cs"/>
          <w:rtl/>
        </w:rPr>
        <w:t>بنابراین مقتضی اطلاق ادله حجیت اماره بنابر سببیت</w:t>
      </w:r>
      <w:r>
        <w:rPr>
          <w:rFonts w:hint="cs"/>
          <w:rtl/>
        </w:rPr>
        <w:t xml:space="preserve"> ( توضیح اطلاق : مقید نشدن به این که اگر عملی که اماره ی سببیه بر تحقق شرط و یا جزء آن قائم شده ، فاقد بودن آن کشف شد ، اعاده و یا قضاء آن واجب است  )</w:t>
      </w:r>
      <w:r w:rsidRPr="00F208D0">
        <w:rPr>
          <w:rFonts w:hint="cs"/>
          <w:rtl/>
        </w:rPr>
        <w:t xml:space="preserve"> این است که عمل انجام گرفته مجزی است .</w:t>
      </w:r>
      <w:r>
        <w:rPr>
          <w:rFonts w:hint="cs"/>
          <w:rtl/>
        </w:rPr>
        <w:t xml:space="preserve"> </w:t>
      </w:r>
    </w:p>
    <w:p w:rsidR="00E334D5" w:rsidRPr="007C0A3A" w:rsidRDefault="00E334D5" w:rsidP="00E334D5">
      <w:pPr>
        <w:pStyle w:val="ListParagraph"/>
        <w:numPr>
          <w:ilvl w:val="0"/>
          <w:numId w:val="316"/>
        </w:numPr>
        <w:jc w:val="both"/>
      </w:pPr>
      <w:r w:rsidRPr="00E334D5">
        <w:rPr>
          <w:rFonts w:hint="cs"/>
          <w:b/>
          <w:bCs/>
          <w:rtl/>
        </w:rPr>
        <w:t>نظریه ی سوم :</w:t>
      </w:r>
      <w:r>
        <w:rPr>
          <w:rFonts w:hint="cs"/>
          <w:rtl/>
        </w:rPr>
        <w:t xml:space="preserve"> حجیت اماره از باب مصلحت سلوکیه است .  ای</w:t>
      </w:r>
      <w:r w:rsidR="008B6369">
        <w:rPr>
          <w:rFonts w:hint="cs"/>
          <w:rtl/>
        </w:rPr>
        <w:t>ن را صاحب کفایه مطرح نکرده است</w:t>
      </w:r>
    </w:p>
    <w:p w:rsidR="00D06052" w:rsidRPr="00F208D0" w:rsidRDefault="00D06052" w:rsidP="00D06052">
      <w:pPr>
        <w:pStyle w:val="NormalWeb"/>
        <w:bidi/>
        <w:jc w:val="both"/>
        <w:rPr>
          <w:sz w:val="22"/>
          <w:szCs w:val="22"/>
          <w:rtl/>
        </w:rPr>
      </w:pPr>
      <w:r w:rsidRPr="00D06052">
        <w:rPr>
          <w:rFonts w:cs="B Nazanin" w:hint="cs"/>
          <w:b/>
          <w:bCs/>
          <w:color w:val="465BFF"/>
          <w:sz w:val="28"/>
          <w:szCs w:val="28"/>
          <w:rtl/>
        </w:rPr>
        <w:t>المقام الثاني في إجزاء الإتيان با</w:t>
      </w:r>
      <w:r w:rsidR="007C0A3A">
        <w:rPr>
          <w:rFonts w:cs="B Nazanin" w:hint="cs"/>
          <w:b/>
          <w:bCs/>
          <w:color w:val="465BFF"/>
          <w:sz w:val="28"/>
          <w:szCs w:val="28"/>
          <w:rtl/>
        </w:rPr>
        <w:t xml:space="preserve">لمأمور به بالأمر الظاهري و عدمه </w:t>
      </w:r>
      <w:r w:rsidR="00F208D0" w:rsidRPr="00F208D0">
        <w:rPr>
          <w:rFonts w:cs="B Nazanin" w:hint="cs"/>
          <w:color w:val="465BFF"/>
          <w:sz w:val="28"/>
          <w:szCs w:val="28"/>
          <w:rtl/>
        </w:rPr>
        <w:t xml:space="preserve"> ( در مجزی بودن انجام دادن ماموربه ظاهری از مامور به واقعی و مجزی نبودنش )</w:t>
      </w:r>
      <w:r w:rsidR="008B6369">
        <w:rPr>
          <w:rFonts w:hint="cs"/>
          <w:sz w:val="22"/>
          <w:szCs w:val="22"/>
          <w:rtl/>
        </w:rPr>
        <w:t xml:space="preserve"> </w:t>
      </w:r>
    </w:p>
    <w:p w:rsidR="00D06052" w:rsidRPr="00D06052" w:rsidRDefault="00D06052" w:rsidP="00D06052">
      <w:pPr>
        <w:pStyle w:val="NormalWeb"/>
        <w:bidi/>
        <w:jc w:val="both"/>
        <w:rPr>
          <w:b/>
          <w:bCs/>
          <w:sz w:val="22"/>
          <w:szCs w:val="22"/>
          <w:rtl/>
        </w:rPr>
      </w:pPr>
      <w:r w:rsidRPr="00D06052">
        <w:rPr>
          <w:rFonts w:cs="B Nazanin" w:hint="cs"/>
          <w:b/>
          <w:bCs/>
          <w:color w:val="000000"/>
          <w:sz w:val="28"/>
          <w:szCs w:val="28"/>
          <w:rtl/>
        </w:rPr>
        <w:t>و التحقيق أن ما كان منه</w:t>
      </w:r>
      <w:r w:rsidR="00F208D0">
        <w:rPr>
          <w:rFonts w:cs="B Nazanin" w:hint="cs"/>
          <w:b/>
          <w:bCs/>
          <w:color w:val="000000"/>
          <w:sz w:val="28"/>
          <w:szCs w:val="28"/>
          <w:rtl/>
        </w:rPr>
        <w:t xml:space="preserve"> </w:t>
      </w:r>
      <w:r w:rsidR="00F208D0" w:rsidRPr="00F208D0">
        <w:rPr>
          <w:rFonts w:cs="B Nazanin" w:hint="cs"/>
          <w:color w:val="000000"/>
          <w:sz w:val="28"/>
          <w:szCs w:val="28"/>
          <w:rtl/>
        </w:rPr>
        <w:t>( امر ظاهری )</w:t>
      </w:r>
      <w:r w:rsidRPr="00D06052">
        <w:rPr>
          <w:rFonts w:cs="B Nazanin" w:hint="cs"/>
          <w:b/>
          <w:bCs/>
          <w:color w:val="000000"/>
          <w:sz w:val="28"/>
          <w:szCs w:val="28"/>
          <w:rtl/>
        </w:rPr>
        <w:t xml:space="preserve"> يجري</w:t>
      </w:r>
      <w:r w:rsidR="00F208D0">
        <w:rPr>
          <w:rFonts w:cs="B Nazanin" w:hint="cs"/>
          <w:b/>
          <w:bCs/>
          <w:color w:val="000000"/>
          <w:sz w:val="28"/>
          <w:szCs w:val="28"/>
          <w:rtl/>
        </w:rPr>
        <w:t xml:space="preserve"> </w:t>
      </w:r>
      <w:r w:rsidR="00F208D0" w:rsidRPr="00F208D0">
        <w:rPr>
          <w:rFonts w:cs="B Nazanin" w:hint="cs"/>
          <w:color w:val="000000"/>
          <w:sz w:val="28"/>
          <w:szCs w:val="28"/>
          <w:rtl/>
        </w:rPr>
        <w:t>( آن چه که می باشد از امر ظاهری ، یعنی آن امر ظاهری ای که جاری می شود در مشخص کردن شرط مثلا استصحاب طهارت</w:t>
      </w:r>
      <w:r w:rsidR="00F208D0">
        <w:rPr>
          <w:rFonts w:cs="B Nazanin" w:hint="cs"/>
          <w:color w:val="000000"/>
          <w:sz w:val="28"/>
          <w:szCs w:val="28"/>
          <w:rtl/>
        </w:rPr>
        <w:t xml:space="preserve"> </w:t>
      </w:r>
      <w:r w:rsidR="00F208D0">
        <w:rPr>
          <w:rFonts w:ascii="Sakkal Majalla" w:hAnsi="Sakkal Majalla" w:cs="Sakkal Majalla" w:hint="cs"/>
          <w:color w:val="000000"/>
          <w:sz w:val="28"/>
          <w:szCs w:val="28"/>
          <w:rtl/>
        </w:rPr>
        <w:t>–</w:t>
      </w:r>
      <w:r w:rsidR="00F208D0">
        <w:rPr>
          <w:rFonts w:cs="B Nazanin" w:hint="cs"/>
          <w:color w:val="000000"/>
          <w:sz w:val="28"/>
          <w:szCs w:val="28"/>
          <w:rtl/>
        </w:rPr>
        <w:t xml:space="preserve"> جاری می شود در مشخص کردن چیزی که آن چیز موضوع تکلیف است </w:t>
      </w:r>
      <w:r w:rsidR="00F208D0">
        <w:rPr>
          <w:rFonts w:ascii="Sakkal Majalla" w:hAnsi="Sakkal Majalla" w:cs="Sakkal Majalla" w:hint="cs"/>
          <w:color w:val="000000"/>
          <w:sz w:val="28"/>
          <w:szCs w:val="28"/>
          <w:rtl/>
        </w:rPr>
        <w:t>–</w:t>
      </w:r>
      <w:r w:rsidR="00F208D0">
        <w:rPr>
          <w:rFonts w:cs="B Nazanin" w:hint="cs"/>
          <w:color w:val="000000"/>
          <w:sz w:val="28"/>
          <w:szCs w:val="28"/>
          <w:rtl/>
        </w:rPr>
        <w:t xml:space="preserve"> چرا این جا اسم شرط را موضوع تکلیف گذاشته است ؟ بخاطر این که در لاصلاه الا بطهور ، تکلیف رفته روی طهور لذا طهور که شرط است شده است موضوع تکلیف</w:t>
      </w:r>
      <w:r w:rsidR="00F208D0" w:rsidRPr="00F208D0">
        <w:rPr>
          <w:rFonts w:cs="B Nazanin" w:hint="cs"/>
          <w:color w:val="000000"/>
          <w:sz w:val="28"/>
          <w:szCs w:val="28"/>
          <w:rtl/>
        </w:rPr>
        <w:t xml:space="preserve"> )</w:t>
      </w:r>
      <w:r w:rsidRPr="00D06052">
        <w:rPr>
          <w:rFonts w:cs="B Nazanin" w:hint="cs"/>
          <w:b/>
          <w:bCs/>
          <w:color w:val="000000"/>
          <w:sz w:val="28"/>
          <w:szCs w:val="28"/>
          <w:rtl/>
        </w:rPr>
        <w:t xml:space="preserve"> في تنقيح ما هو موضوع التكليف</w:t>
      </w:r>
      <w:r w:rsidR="00F208D0">
        <w:rPr>
          <w:rFonts w:cs="B Nazanin" w:hint="cs"/>
          <w:b/>
          <w:bCs/>
          <w:color w:val="000000"/>
          <w:sz w:val="28"/>
          <w:szCs w:val="28"/>
          <w:rtl/>
        </w:rPr>
        <w:t xml:space="preserve"> </w:t>
      </w:r>
      <w:r w:rsidR="00F208D0" w:rsidRPr="00F208D0">
        <w:rPr>
          <w:rFonts w:cs="B Nazanin" w:hint="cs"/>
          <w:color w:val="000000"/>
          <w:sz w:val="28"/>
          <w:szCs w:val="28"/>
          <w:rtl/>
        </w:rPr>
        <w:t>( مراد از ما هو موضوع التکلیف شرط است )</w:t>
      </w:r>
      <w:r w:rsidRPr="00D06052">
        <w:rPr>
          <w:rFonts w:cs="B Nazanin" w:hint="cs"/>
          <w:b/>
          <w:bCs/>
          <w:color w:val="000000"/>
          <w:sz w:val="28"/>
          <w:szCs w:val="28"/>
          <w:rtl/>
        </w:rPr>
        <w:t xml:space="preserve"> و تحقيق متعلقه</w:t>
      </w:r>
      <w:r w:rsidR="00F208D0">
        <w:rPr>
          <w:rFonts w:cs="B Nazanin" w:hint="cs"/>
          <w:b/>
          <w:bCs/>
          <w:color w:val="000000"/>
          <w:sz w:val="28"/>
          <w:szCs w:val="28"/>
          <w:rtl/>
        </w:rPr>
        <w:t xml:space="preserve"> </w:t>
      </w:r>
      <w:r w:rsidR="00F208D0" w:rsidRPr="00F208D0">
        <w:rPr>
          <w:rFonts w:cs="B Nazanin" w:hint="cs"/>
          <w:color w:val="000000"/>
          <w:sz w:val="28"/>
          <w:szCs w:val="28"/>
          <w:rtl/>
        </w:rPr>
        <w:t xml:space="preserve">( مراد از متعلقه ، جزء است </w:t>
      </w:r>
      <w:r w:rsidR="00F208D0" w:rsidRPr="00F208D0">
        <w:rPr>
          <w:rFonts w:ascii="Sakkal Majalla" w:hAnsi="Sakkal Majalla" w:cs="Sakkal Majalla" w:hint="cs"/>
          <w:color w:val="000000"/>
          <w:sz w:val="28"/>
          <w:szCs w:val="28"/>
          <w:rtl/>
        </w:rPr>
        <w:t>–</w:t>
      </w:r>
      <w:r w:rsidR="00F208D0" w:rsidRPr="00F208D0">
        <w:rPr>
          <w:rFonts w:cs="B Nazanin" w:hint="cs"/>
          <w:color w:val="000000"/>
          <w:sz w:val="28"/>
          <w:szCs w:val="28"/>
          <w:rtl/>
        </w:rPr>
        <w:t xml:space="preserve"> آن امر ظاهری ای که جاری می شود در تثب</w:t>
      </w:r>
      <w:r w:rsidR="00F208D0">
        <w:rPr>
          <w:rFonts w:cs="B Nazanin" w:hint="cs"/>
          <w:color w:val="000000"/>
          <w:sz w:val="28"/>
          <w:szCs w:val="28"/>
          <w:rtl/>
        </w:rPr>
        <w:t>ی</w:t>
      </w:r>
      <w:r w:rsidR="00F208D0" w:rsidRPr="00F208D0">
        <w:rPr>
          <w:rFonts w:cs="B Nazanin" w:hint="cs"/>
          <w:color w:val="000000"/>
          <w:sz w:val="28"/>
          <w:szCs w:val="28"/>
          <w:rtl/>
        </w:rPr>
        <w:t>ت کردن جزء مثل قاعده ی تجوز که با جعل تمامیت ، تثبیت می کند فاتحه الکتاب را</w:t>
      </w:r>
      <w:r w:rsidR="00F208D0">
        <w:rPr>
          <w:rFonts w:cs="B Nazanin" w:hint="cs"/>
          <w:color w:val="000000"/>
          <w:sz w:val="28"/>
          <w:szCs w:val="28"/>
          <w:rtl/>
        </w:rPr>
        <w:t xml:space="preserve"> </w:t>
      </w:r>
      <w:r w:rsidR="00F208D0">
        <w:rPr>
          <w:rFonts w:ascii="Sakkal Majalla" w:hAnsi="Sakkal Majalla" w:cs="Sakkal Majalla" w:hint="cs"/>
          <w:color w:val="000000"/>
          <w:sz w:val="28"/>
          <w:szCs w:val="28"/>
          <w:rtl/>
        </w:rPr>
        <w:t>–</w:t>
      </w:r>
      <w:r w:rsidR="00F208D0">
        <w:rPr>
          <w:rFonts w:cs="B Nazanin" w:hint="cs"/>
          <w:color w:val="000000"/>
          <w:sz w:val="28"/>
          <w:szCs w:val="28"/>
          <w:rtl/>
        </w:rPr>
        <w:t xml:space="preserve"> چرا این جا اسم جزء را متعلق تکلیف گذاشته است زیرا در لا صلاه الا بفاتحه الکتاب تکلیف رفته است روی جزء پس جزء می شود متعلق تکلیف</w:t>
      </w:r>
      <w:r w:rsidR="00883A37">
        <w:rPr>
          <w:rFonts w:cs="B Nazanin" w:hint="cs"/>
          <w:color w:val="000000"/>
          <w:sz w:val="28"/>
          <w:szCs w:val="28"/>
          <w:rtl/>
        </w:rPr>
        <w:t xml:space="preserve"> </w:t>
      </w:r>
      <w:r w:rsidR="00883A37">
        <w:rPr>
          <w:rFonts w:ascii="Sakkal Majalla" w:hAnsi="Sakkal Majalla" w:cs="Sakkal Majalla" w:hint="cs"/>
          <w:color w:val="000000"/>
          <w:sz w:val="28"/>
          <w:szCs w:val="28"/>
          <w:rtl/>
        </w:rPr>
        <w:t>–</w:t>
      </w:r>
      <w:r w:rsidR="00883A37">
        <w:rPr>
          <w:rFonts w:cs="B Nazanin" w:hint="cs"/>
          <w:color w:val="000000"/>
          <w:sz w:val="28"/>
          <w:szCs w:val="28"/>
          <w:rtl/>
        </w:rPr>
        <w:t xml:space="preserve"> موضوع و متعلق در این جا به یک معنی هستند برخلاف موضوع و متعلقی که در باب مجمل و مبین بیان می شود</w:t>
      </w:r>
      <w:r w:rsidR="00F208D0" w:rsidRPr="00F208D0">
        <w:rPr>
          <w:rFonts w:cs="B Nazanin" w:hint="cs"/>
          <w:color w:val="000000"/>
          <w:sz w:val="28"/>
          <w:szCs w:val="28"/>
          <w:rtl/>
        </w:rPr>
        <w:t xml:space="preserve"> )</w:t>
      </w:r>
      <w:r w:rsidR="00F208D0">
        <w:rPr>
          <w:rFonts w:cs="B Nazanin" w:hint="cs"/>
          <w:b/>
          <w:bCs/>
          <w:color w:val="000000"/>
          <w:sz w:val="28"/>
          <w:szCs w:val="28"/>
          <w:rtl/>
        </w:rPr>
        <w:t xml:space="preserve"> </w:t>
      </w:r>
      <w:r w:rsidRPr="00D06052">
        <w:rPr>
          <w:rFonts w:cs="B Nazanin" w:hint="cs"/>
          <w:b/>
          <w:bCs/>
          <w:color w:val="000000"/>
          <w:sz w:val="28"/>
          <w:szCs w:val="28"/>
          <w:rtl/>
        </w:rPr>
        <w:t>و كان</w:t>
      </w:r>
      <w:r w:rsidRPr="00883A37">
        <w:rPr>
          <w:rFonts w:cs="B Nazanin" w:hint="cs"/>
          <w:color w:val="000000"/>
          <w:sz w:val="28"/>
          <w:szCs w:val="28"/>
          <w:rtl/>
        </w:rPr>
        <w:t xml:space="preserve"> </w:t>
      </w:r>
      <w:r w:rsidR="00883A37" w:rsidRPr="00883A37">
        <w:rPr>
          <w:rFonts w:cs="B Nazanin" w:hint="cs"/>
          <w:color w:val="000000"/>
          <w:sz w:val="28"/>
          <w:szCs w:val="28"/>
          <w:rtl/>
        </w:rPr>
        <w:t xml:space="preserve">( ان امر ظاهری ای که بوده است آن امر ظاهری ) </w:t>
      </w:r>
      <w:r w:rsidRPr="00D06052">
        <w:rPr>
          <w:rFonts w:cs="B Nazanin" w:hint="cs"/>
          <w:b/>
          <w:bCs/>
          <w:color w:val="000000"/>
          <w:sz w:val="28"/>
          <w:szCs w:val="28"/>
          <w:rtl/>
        </w:rPr>
        <w:t>بلسان تحقق ما هو شرطه أو شطره</w:t>
      </w:r>
      <w:r w:rsidR="00883A37" w:rsidRPr="00883A37">
        <w:rPr>
          <w:rFonts w:cs="B Nazanin" w:hint="cs"/>
          <w:color w:val="000000"/>
          <w:sz w:val="28"/>
          <w:szCs w:val="28"/>
          <w:rtl/>
        </w:rPr>
        <w:t xml:space="preserve"> ( به زبان جعل چیزی که آن چیز شرط مامور به است یا جزء مامور به است ) </w:t>
      </w:r>
      <w:r w:rsidRPr="00883A37">
        <w:rPr>
          <w:rFonts w:cs="B Nazanin" w:hint="cs"/>
          <w:color w:val="000000"/>
          <w:sz w:val="28"/>
          <w:szCs w:val="28"/>
          <w:rtl/>
        </w:rPr>
        <w:t xml:space="preserve"> </w:t>
      </w:r>
      <w:r w:rsidRPr="00D06052">
        <w:rPr>
          <w:rFonts w:cs="B Nazanin" w:hint="cs"/>
          <w:b/>
          <w:bCs/>
          <w:color w:val="000000"/>
          <w:sz w:val="28"/>
          <w:szCs w:val="28"/>
          <w:rtl/>
        </w:rPr>
        <w:t>كقاعدة الطهارة</w:t>
      </w:r>
      <w:r w:rsidR="00883A37">
        <w:rPr>
          <w:rFonts w:cs="B Nazanin" w:hint="cs"/>
          <w:b/>
          <w:bCs/>
          <w:color w:val="000000"/>
          <w:sz w:val="28"/>
          <w:szCs w:val="28"/>
          <w:rtl/>
        </w:rPr>
        <w:t xml:space="preserve"> </w:t>
      </w:r>
      <w:r w:rsidR="00883A37" w:rsidRPr="00883A37">
        <w:rPr>
          <w:rFonts w:cs="B Nazanin" w:hint="cs"/>
          <w:color w:val="000000"/>
          <w:sz w:val="28"/>
          <w:szCs w:val="28"/>
          <w:rtl/>
        </w:rPr>
        <w:t>( کل شی لک طاهر حتی تعلم انه قذر )</w:t>
      </w:r>
      <w:r w:rsidRPr="00D06052">
        <w:rPr>
          <w:rFonts w:cs="B Nazanin" w:hint="cs"/>
          <w:b/>
          <w:bCs/>
          <w:color w:val="000000"/>
          <w:sz w:val="28"/>
          <w:szCs w:val="28"/>
          <w:rtl/>
        </w:rPr>
        <w:t xml:space="preserve"> أو الحلية</w:t>
      </w:r>
      <w:r w:rsidR="00883A37">
        <w:rPr>
          <w:rFonts w:cs="B Nazanin" w:hint="cs"/>
          <w:b/>
          <w:bCs/>
          <w:color w:val="000000"/>
          <w:sz w:val="28"/>
          <w:szCs w:val="28"/>
          <w:rtl/>
        </w:rPr>
        <w:t xml:space="preserve"> </w:t>
      </w:r>
      <w:r w:rsidR="00883A37" w:rsidRPr="00883A37">
        <w:rPr>
          <w:rFonts w:cs="B Nazanin" w:hint="cs"/>
          <w:color w:val="000000"/>
          <w:sz w:val="28"/>
          <w:szCs w:val="28"/>
          <w:rtl/>
        </w:rPr>
        <w:t>( کل شی لک حلال حتی تعلم انه حرام )</w:t>
      </w:r>
      <w:r w:rsidRPr="00D06052">
        <w:rPr>
          <w:rFonts w:cs="B Nazanin" w:hint="cs"/>
          <w:b/>
          <w:bCs/>
          <w:color w:val="000000"/>
          <w:sz w:val="28"/>
          <w:szCs w:val="28"/>
          <w:rtl/>
        </w:rPr>
        <w:t xml:space="preserve"> بل</w:t>
      </w:r>
      <w:r w:rsidR="00883A37">
        <w:rPr>
          <w:rFonts w:cs="B Nazanin" w:hint="cs"/>
          <w:b/>
          <w:bCs/>
          <w:color w:val="000000"/>
          <w:sz w:val="28"/>
          <w:szCs w:val="28"/>
          <w:rtl/>
        </w:rPr>
        <w:t xml:space="preserve"> </w:t>
      </w:r>
      <w:r w:rsidR="00883A37" w:rsidRPr="00191C0E">
        <w:rPr>
          <w:rFonts w:cs="B Nazanin" w:hint="cs"/>
          <w:color w:val="000000"/>
          <w:sz w:val="28"/>
          <w:szCs w:val="28"/>
          <w:rtl/>
        </w:rPr>
        <w:t>( چرا گفته بل ؟</w:t>
      </w:r>
      <w:r w:rsidR="00191C0E">
        <w:rPr>
          <w:rFonts w:cs="B Nazanin" w:hint="cs"/>
          <w:color w:val="000000"/>
          <w:sz w:val="28"/>
          <w:szCs w:val="28"/>
          <w:rtl/>
        </w:rPr>
        <w:t xml:space="preserve"> چون اختلاف در آن وجود دارد</w:t>
      </w:r>
      <w:r w:rsidR="00883A37" w:rsidRPr="00191C0E">
        <w:rPr>
          <w:rFonts w:cs="B Nazanin" w:hint="cs"/>
          <w:color w:val="000000"/>
          <w:sz w:val="28"/>
          <w:szCs w:val="28"/>
          <w:rtl/>
        </w:rPr>
        <w:t xml:space="preserve"> )</w:t>
      </w:r>
      <w:r w:rsidRPr="00D06052">
        <w:rPr>
          <w:rFonts w:cs="B Nazanin" w:hint="cs"/>
          <w:b/>
          <w:bCs/>
          <w:color w:val="000000"/>
          <w:sz w:val="28"/>
          <w:szCs w:val="28"/>
          <w:rtl/>
        </w:rPr>
        <w:t xml:space="preserve"> و استصحابهما في وجه قوي</w:t>
      </w:r>
      <w:r w:rsidR="00883A37">
        <w:rPr>
          <w:rFonts w:cs="B Nazanin" w:hint="cs"/>
          <w:b/>
          <w:bCs/>
          <w:color w:val="000000"/>
          <w:sz w:val="28"/>
          <w:szCs w:val="28"/>
          <w:rtl/>
        </w:rPr>
        <w:t xml:space="preserve"> </w:t>
      </w:r>
      <w:r w:rsidR="00883A37" w:rsidRPr="00191C0E">
        <w:rPr>
          <w:rFonts w:cs="B Nazanin" w:hint="cs"/>
          <w:color w:val="000000"/>
          <w:sz w:val="28"/>
          <w:szCs w:val="28"/>
          <w:rtl/>
        </w:rPr>
        <w:t>( بلکه استصحاب کردن طهارت و حلیت در یک قول قوی</w:t>
      </w:r>
      <w:r w:rsidR="00191C0E">
        <w:rPr>
          <w:rFonts w:cs="B Nazanin" w:hint="cs"/>
          <w:color w:val="000000"/>
          <w:sz w:val="28"/>
          <w:szCs w:val="28"/>
          <w:rtl/>
        </w:rPr>
        <w:t xml:space="preserve"> </w:t>
      </w:r>
      <w:r w:rsidR="00191C0E">
        <w:rPr>
          <w:rFonts w:ascii="Sakkal Majalla" w:hAnsi="Sakkal Majalla" w:cs="Sakkal Majalla" w:hint="cs"/>
          <w:color w:val="000000"/>
          <w:sz w:val="28"/>
          <w:szCs w:val="28"/>
          <w:rtl/>
        </w:rPr>
        <w:t>–</w:t>
      </w:r>
      <w:r w:rsidR="00191C0E">
        <w:rPr>
          <w:rFonts w:cs="B Nazanin" w:hint="cs"/>
          <w:color w:val="000000"/>
          <w:sz w:val="28"/>
          <w:szCs w:val="28"/>
          <w:rtl/>
        </w:rPr>
        <w:t xml:space="preserve"> فی وجه قوی اشاره به دو چیز دارد : اولا استصحاب را اصل بگیریم نه اماره ثانیا اگر استصحاب را اصل بگریم محتوی استصحاب را جعل حکم مماثل بگیریم زیرا عده ای تنزیل می گیرند که بحثش را خواهیم گتف</w:t>
      </w:r>
      <w:r w:rsidR="00883A37" w:rsidRPr="00191C0E">
        <w:rPr>
          <w:rFonts w:cs="B Nazanin" w:hint="cs"/>
          <w:color w:val="000000"/>
          <w:sz w:val="28"/>
          <w:szCs w:val="28"/>
          <w:rtl/>
        </w:rPr>
        <w:t xml:space="preserve"> )</w:t>
      </w:r>
      <w:r w:rsidRPr="00D06052">
        <w:rPr>
          <w:rFonts w:cs="B Nazanin" w:hint="cs"/>
          <w:b/>
          <w:bCs/>
          <w:color w:val="000000"/>
          <w:sz w:val="28"/>
          <w:szCs w:val="28"/>
          <w:rtl/>
        </w:rPr>
        <w:t xml:space="preserve"> و نحوها </w:t>
      </w:r>
      <w:r w:rsidR="00191C0E" w:rsidRPr="00191C0E">
        <w:rPr>
          <w:rFonts w:cs="B Nazanin" w:hint="cs"/>
          <w:color w:val="000000"/>
          <w:sz w:val="28"/>
          <w:szCs w:val="28"/>
          <w:rtl/>
        </w:rPr>
        <w:t>(</w:t>
      </w:r>
      <w:r w:rsidR="00191C0E">
        <w:rPr>
          <w:rFonts w:cs="B Nazanin" w:hint="cs"/>
          <w:color w:val="000000"/>
          <w:sz w:val="28"/>
          <w:szCs w:val="28"/>
          <w:rtl/>
        </w:rPr>
        <w:t xml:space="preserve"> </w:t>
      </w:r>
      <w:r w:rsidR="00191C0E" w:rsidRPr="00191C0E">
        <w:rPr>
          <w:rFonts w:cs="B Nazanin" w:hint="cs"/>
          <w:color w:val="000000"/>
          <w:sz w:val="28"/>
          <w:szCs w:val="28"/>
          <w:rtl/>
        </w:rPr>
        <w:t>مثل قاعده ی فراغ و تجاوز )</w:t>
      </w:r>
      <w:r w:rsidR="00191C0E">
        <w:rPr>
          <w:rFonts w:cs="B Nazanin" w:hint="cs"/>
          <w:b/>
          <w:bCs/>
          <w:color w:val="000000"/>
          <w:sz w:val="28"/>
          <w:szCs w:val="28"/>
          <w:rtl/>
        </w:rPr>
        <w:t xml:space="preserve"> </w:t>
      </w:r>
      <w:r w:rsidRPr="00D06052">
        <w:rPr>
          <w:rFonts w:cs="B Nazanin" w:hint="cs"/>
          <w:b/>
          <w:bCs/>
          <w:color w:val="000000"/>
          <w:sz w:val="28"/>
          <w:szCs w:val="28"/>
          <w:rtl/>
        </w:rPr>
        <w:t>بالنسبة إلى كل ما اشترط بالطهارة أو الحلية</w:t>
      </w:r>
      <w:r w:rsidR="00191C0E" w:rsidRPr="00191C0E">
        <w:rPr>
          <w:rFonts w:cs="B Nazanin" w:hint="cs"/>
          <w:color w:val="000000"/>
          <w:sz w:val="28"/>
          <w:szCs w:val="28"/>
          <w:rtl/>
        </w:rPr>
        <w:t xml:space="preserve"> ( نسبت به هر چیزی که شرط شده است ( مشروط است ) به طهارت و حلیت مثل نماز )</w:t>
      </w:r>
      <w:r w:rsidRPr="00191C0E">
        <w:rPr>
          <w:rFonts w:cs="B Nazanin" w:hint="cs"/>
          <w:color w:val="000000"/>
          <w:sz w:val="28"/>
          <w:szCs w:val="28"/>
          <w:rtl/>
        </w:rPr>
        <w:t xml:space="preserve"> </w:t>
      </w:r>
      <w:r w:rsidRPr="00D06052">
        <w:rPr>
          <w:rFonts w:cs="B Nazanin" w:hint="cs"/>
          <w:b/>
          <w:bCs/>
          <w:color w:val="000000"/>
          <w:sz w:val="28"/>
          <w:szCs w:val="28"/>
          <w:rtl/>
        </w:rPr>
        <w:t>يجزي</w:t>
      </w:r>
      <w:r w:rsidR="00F208D0">
        <w:rPr>
          <w:rFonts w:cs="B Nazanin" w:hint="cs"/>
          <w:b/>
          <w:bCs/>
          <w:color w:val="000000"/>
          <w:sz w:val="28"/>
          <w:szCs w:val="28"/>
          <w:rtl/>
        </w:rPr>
        <w:t xml:space="preserve"> </w:t>
      </w:r>
      <w:r w:rsidR="00F208D0" w:rsidRPr="00883A37">
        <w:rPr>
          <w:rFonts w:cs="B Nazanin" w:hint="cs"/>
          <w:color w:val="000000"/>
          <w:sz w:val="28"/>
          <w:szCs w:val="28"/>
          <w:rtl/>
        </w:rPr>
        <w:t>( خبر ان</w:t>
      </w:r>
      <w:r w:rsidR="00191C0E">
        <w:rPr>
          <w:rFonts w:cs="B Nazanin" w:hint="cs"/>
          <w:color w:val="000000"/>
          <w:sz w:val="28"/>
          <w:szCs w:val="28"/>
          <w:rtl/>
        </w:rPr>
        <w:t xml:space="preserve"> </w:t>
      </w:r>
      <w:r w:rsidR="00191C0E">
        <w:rPr>
          <w:rFonts w:ascii="Sakkal Majalla" w:hAnsi="Sakkal Majalla" w:cs="Sakkal Majalla" w:hint="cs"/>
          <w:color w:val="000000"/>
          <w:sz w:val="28"/>
          <w:szCs w:val="28"/>
          <w:rtl/>
        </w:rPr>
        <w:t>–</w:t>
      </w:r>
      <w:r w:rsidR="00191C0E">
        <w:rPr>
          <w:rFonts w:cs="B Nazanin" w:hint="cs"/>
          <w:color w:val="000000"/>
          <w:sz w:val="28"/>
          <w:szCs w:val="28"/>
          <w:rtl/>
        </w:rPr>
        <w:t xml:space="preserve"> آن اصل عملی که زبانش ، زبان جعل است مجزی است</w:t>
      </w:r>
      <w:r w:rsidR="00F208D0" w:rsidRPr="00883A37">
        <w:rPr>
          <w:rFonts w:cs="B Nazanin" w:hint="cs"/>
          <w:color w:val="000000"/>
          <w:sz w:val="28"/>
          <w:szCs w:val="28"/>
          <w:rtl/>
        </w:rPr>
        <w:t xml:space="preserve"> )</w:t>
      </w:r>
      <w:r w:rsidRPr="00D06052">
        <w:rPr>
          <w:rFonts w:cs="B Nazanin" w:hint="cs"/>
          <w:b/>
          <w:bCs/>
          <w:color w:val="000000"/>
          <w:sz w:val="28"/>
          <w:szCs w:val="28"/>
          <w:rtl/>
        </w:rPr>
        <w:t xml:space="preserve"> فإن</w:t>
      </w:r>
      <w:r w:rsidR="00191C0E">
        <w:rPr>
          <w:rFonts w:cs="B Nazanin" w:hint="cs"/>
          <w:b/>
          <w:bCs/>
          <w:color w:val="000000"/>
          <w:sz w:val="28"/>
          <w:szCs w:val="28"/>
          <w:rtl/>
        </w:rPr>
        <w:t xml:space="preserve"> </w:t>
      </w:r>
      <w:r w:rsidR="00191C0E" w:rsidRPr="00191C0E">
        <w:rPr>
          <w:rFonts w:cs="B Nazanin" w:hint="cs"/>
          <w:color w:val="000000"/>
          <w:sz w:val="28"/>
          <w:szCs w:val="28"/>
          <w:rtl/>
        </w:rPr>
        <w:t xml:space="preserve">( به دلیل حکومت </w:t>
      </w:r>
      <w:r w:rsidR="00191C0E" w:rsidRPr="00191C0E">
        <w:rPr>
          <w:rFonts w:ascii="Sakkal Majalla" w:hAnsi="Sakkal Majalla" w:cs="Sakkal Majalla" w:hint="cs"/>
          <w:color w:val="000000"/>
          <w:sz w:val="28"/>
          <w:szCs w:val="28"/>
          <w:rtl/>
        </w:rPr>
        <w:t>–</w:t>
      </w:r>
      <w:r w:rsidR="00191C0E" w:rsidRPr="00191C0E">
        <w:rPr>
          <w:rFonts w:cs="B Nazanin" w:hint="cs"/>
          <w:color w:val="000000"/>
          <w:sz w:val="28"/>
          <w:szCs w:val="28"/>
          <w:rtl/>
        </w:rPr>
        <w:t xml:space="preserve"> به سبب این که دلیل امر ظاهری )</w:t>
      </w:r>
      <w:r w:rsidRPr="00D06052">
        <w:rPr>
          <w:rFonts w:cs="B Nazanin" w:hint="cs"/>
          <w:b/>
          <w:bCs/>
          <w:color w:val="000000"/>
          <w:sz w:val="28"/>
          <w:szCs w:val="28"/>
          <w:rtl/>
        </w:rPr>
        <w:t xml:space="preserve"> دليله يكون حاكما على دليل الاشتراط</w:t>
      </w:r>
      <w:r w:rsidR="00191C0E">
        <w:rPr>
          <w:rFonts w:cs="B Nazanin" w:hint="cs"/>
          <w:b/>
          <w:bCs/>
          <w:color w:val="000000"/>
          <w:sz w:val="28"/>
          <w:szCs w:val="28"/>
          <w:rtl/>
        </w:rPr>
        <w:t xml:space="preserve"> </w:t>
      </w:r>
      <w:r w:rsidR="00191C0E" w:rsidRPr="00191C0E">
        <w:rPr>
          <w:rFonts w:cs="B Nazanin" w:hint="cs"/>
          <w:color w:val="000000"/>
          <w:sz w:val="28"/>
          <w:szCs w:val="28"/>
          <w:rtl/>
        </w:rPr>
        <w:t>( می باشد حاکم بر دلیل شرط و جزء )</w:t>
      </w:r>
      <w:r w:rsidRPr="00D06052">
        <w:rPr>
          <w:rFonts w:cs="B Nazanin" w:hint="cs"/>
          <w:b/>
          <w:bCs/>
          <w:color w:val="000000"/>
          <w:sz w:val="28"/>
          <w:szCs w:val="28"/>
          <w:rtl/>
        </w:rPr>
        <w:t xml:space="preserve"> و مبينا لدائرة الشرط</w:t>
      </w:r>
      <w:r w:rsidR="00191C0E" w:rsidRPr="00191C0E">
        <w:rPr>
          <w:rFonts w:cs="B Nazanin" w:hint="cs"/>
          <w:color w:val="000000"/>
          <w:sz w:val="28"/>
          <w:szCs w:val="28"/>
          <w:rtl/>
        </w:rPr>
        <w:t xml:space="preserve"> ( و تبیین می کند دائره ی شرط را یعنی آن را توسعه می دهد )</w:t>
      </w:r>
      <w:r w:rsidRPr="00191C0E">
        <w:rPr>
          <w:rFonts w:cs="B Nazanin" w:hint="cs"/>
          <w:color w:val="000000"/>
          <w:sz w:val="28"/>
          <w:szCs w:val="28"/>
          <w:rtl/>
        </w:rPr>
        <w:t xml:space="preserve"> </w:t>
      </w:r>
      <w:r w:rsidRPr="00D06052">
        <w:rPr>
          <w:rFonts w:cs="B Nazanin" w:hint="cs"/>
          <w:b/>
          <w:bCs/>
          <w:color w:val="000000"/>
          <w:sz w:val="28"/>
          <w:szCs w:val="28"/>
          <w:rtl/>
        </w:rPr>
        <w:t>و أنه أعم من الطهارة الواقعية و الظاهرية</w:t>
      </w:r>
      <w:r w:rsidR="00191C0E">
        <w:rPr>
          <w:rFonts w:cs="B Nazanin" w:hint="cs"/>
          <w:b/>
          <w:bCs/>
          <w:color w:val="000000"/>
          <w:sz w:val="28"/>
          <w:szCs w:val="28"/>
          <w:rtl/>
        </w:rPr>
        <w:t xml:space="preserve"> </w:t>
      </w:r>
      <w:r w:rsidR="00191C0E" w:rsidRPr="00191C0E">
        <w:rPr>
          <w:rFonts w:cs="B Nazanin" w:hint="cs"/>
          <w:color w:val="000000"/>
          <w:sz w:val="28"/>
          <w:szCs w:val="28"/>
          <w:rtl/>
        </w:rPr>
        <w:t>( روشن می کند که ان شرط اعم است از طهارت واقعی و ظاهری )</w:t>
      </w:r>
      <w:r w:rsidRPr="00191C0E">
        <w:rPr>
          <w:rFonts w:cs="B Nazanin" w:hint="cs"/>
          <w:color w:val="000000"/>
          <w:sz w:val="28"/>
          <w:szCs w:val="28"/>
          <w:rtl/>
        </w:rPr>
        <w:t xml:space="preserve"> </w:t>
      </w:r>
      <w:r w:rsidRPr="00D06052">
        <w:rPr>
          <w:rFonts w:cs="B Nazanin" w:hint="cs"/>
          <w:b/>
          <w:bCs/>
          <w:color w:val="000000"/>
          <w:sz w:val="28"/>
          <w:szCs w:val="28"/>
          <w:rtl/>
        </w:rPr>
        <w:t>فانكشاف الخلاف فيه</w:t>
      </w:r>
      <w:r w:rsidR="00191C0E">
        <w:rPr>
          <w:rFonts w:cs="B Nazanin" w:hint="cs"/>
          <w:b/>
          <w:bCs/>
          <w:color w:val="000000"/>
          <w:sz w:val="28"/>
          <w:szCs w:val="28"/>
          <w:rtl/>
        </w:rPr>
        <w:t xml:space="preserve"> </w:t>
      </w:r>
      <w:r w:rsidR="00191C0E" w:rsidRPr="00191C0E">
        <w:rPr>
          <w:rFonts w:cs="B Nazanin" w:hint="cs"/>
          <w:color w:val="000000"/>
          <w:sz w:val="28"/>
          <w:szCs w:val="28"/>
          <w:rtl/>
        </w:rPr>
        <w:t>( پس روشن شدن خلاف واقع بودن در شرط و جزء )</w:t>
      </w:r>
      <w:r w:rsidRPr="00191C0E">
        <w:rPr>
          <w:rFonts w:cs="B Nazanin" w:hint="cs"/>
          <w:color w:val="000000"/>
          <w:sz w:val="28"/>
          <w:szCs w:val="28"/>
          <w:rtl/>
        </w:rPr>
        <w:t xml:space="preserve"> </w:t>
      </w:r>
      <w:r w:rsidRPr="00D06052">
        <w:rPr>
          <w:rFonts w:cs="B Nazanin" w:hint="cs"/>
          <w:b/>
          <w:bCs/>
          <w:color w:val="000000"/>
          <w:sz w:val="28"/>
          <w:szCs w:val="28"/>
          <w:rtl/>
        </w:rPr>
        <w:t>لا يكون موجبا لانكشاف فقدان العمل لشرطه</w:t>
      </w:r>
      <w:r w:rsidR="00191C0E">
        <w:rPr>
          <w:rFonts w:cs="B Nazanin" w:hint="cs"/>
          <w:b/>
          <w:bCs/>
          <w:color w:val="000000"/>
          <w:sz w:val="28"/>
          <w:szCs w:val="28"/>
          <w:rtl/>
        </w:rPr>
        <w:t xml:space="preserve"> </w:t>
      </w:r>
      <w:r w:rsidR="00191C0E" w:rsidRPr="00191C0E">
        <w:rPr>
          <w:rFonts w:cs="B Nazanin" w:hint="cs"/>
          <w:color w:val="000000"/>
          <w:sz w:val="28"/>
          <w:szCs w:val="28"/>
          <w:rtl/>
        </w:rPr>
        <w:t xml:space="preserve">( نمی باشد آن انکشاف موجب و سبب برای روشن شدن نداشتن عمل شرطش را </w:t>
      </w:r>
      <w:r w:rsidR="00191C0E" w:rsidRPr="00191C0E">
        <w:rPr>
          <w:rFonts w:ascii="Sakkal Majalla" w:hAnsi="Sakkal Majalla" w:cs="Sakkal Majalla" w:hint="cs"/>
          <w:color w:val="000000"/>
          <w:sz w:val="28"/>
          <w:szCs w:val="28"/>
          <w:rtl/>
        </w:rPr>
        <w:t>–</w:t>
      </w:r>
      <w:r w:rsidR="00191C0E" w:rsidRPr="00191C0E">
        <w:rPr>
          <w:rFonts w:cs="B Nazanin" w:hint="cs"/>
          <w:color w:val="000000"/>
          <w:sz w:val="28"/>
          <w:szCs w:val="28"/>
          <w:rtl/>
        </w:rPr>
        <w:t xml:space="preserve"> یعنی بعد از این که کشف خلاف شد سبب نمی شود که معلوم شود عمل بدون شرط انجام شده</w:t>
      </w:r>
      <w:r w:rsidR="00191C0E">
        <w:rPr>
          <w:rFonts w:cs="B Nazanin" w:hint="cs"/>
          <w:color w:val="000000"/>
          <w:sz w:val="28"/>
          <w:szCs w:val="28"/>
          <w:rtl/>
        </w:rPr>
        <w:t xml:space="preserve"> </w:t>
      </w:r>
      <w:r w:rsidR="00191C0E">
        <w:rPr>
          <w:rFonts w:ascii="Sakkal Majalla" w:hAnsi="Sakkal Majalla" w:cs="Sakkal Majalla" w:hint="cs"/>
          <w:color w:val="000000"/>
          <w:sz w:val="28"/>
          <w:szCs w:val="28"/>
          <w:rtl/>
        </w:rPr>
        <w:t>–</w:t>
      </w:r>
      <w:r w:rsidR="00191C0E">
        <w:rPr>
          <w:rFonts w:cs="B Nazanin" w:hint="cs"/>
          <w:color w:val="000000"/>
          <w:sz w:val="28"/>
          <w:szCs w:val="28"/>
          <w:rtl/>
        </w:rPr>
        <w:t xml:space="preserve"> هنر انکشاف خلاف از الان به بعد است اما نسبت به ما قبل کاری ندارد</w:t>
      </w:r>
      <w:r w:rsidR="00191C0E" w:rsidRPr="00191C0E">
        <w:rPr>
          <w:rFonts w:cs="B Nazanin" w:hint="cs"/>
          <w:color w:val="000000"/>
          <w:sz w:val="28"/>
          <w:szCs w:val="28"/>
          <w:rtl/>
        </w:rPr>
        <w:t xml:space="preserve"> )</w:t>
      </w:r>
      <w:r w:rsidR="00191C0E">
        <w:rPr>
          <w:rFonts w:cs="B Nazanin" w:hint="cs"/>
          <w:b/>
          <w:bCs/>
          <w:color w:val="000000"/>
          <w:sz w:val="28"/>
          <w:szCs w:val="28"/>
          <w:rtl/>
        </w:rPr>
        <w:t xml:space="preserve"> </w:t>
      </w:r>
      <w:r w:rsidRPr="00D06052">
        <w:rPr>
          <w:rFonts w:cs="B Nazanin" w:hint="cs"/>
          <w:b/>
          <w:bCs/>
          <w:color w:val="000000"/>
          <w:sz w:val="28"/>
          <w:szCs w:val="28"/>
          <w:rtl/>
        </w:rPr>
        <w:t xml:space="preserve"> بل بالنسبة إليه</w:t>
      </w:r>
      <w:r w:rsidR="00191C0E">
        <w:rPr>
          <w:rFonts w:cs="B Nazanin" w:hint="cs"/>
          <w:b/>
          <w:bCs/>
          <w:color w:val="000000"/>
          <w:sz w:val="28"/>
          <w:szCs w:val="28"/>
          <w:rtl/>
        </w:rPr>
        <w:t xml:space="preserve"> </w:t>
      </w:r>
      <w:r w:rsidR="00191C0E" w:rsidRPr="00191C0E">
        <w:rPr>
          <w:rFonts w:cs="B Nazanin" w:hint="cs"/>
          <w:color w:val="000000"/>
          <w:sz w:val="28"/>
          <w:szCs w:val="28"/>
          <w:rtl/>
        </w:rPr>
        <w:t>( انکشاف خلاف نسبت به شرط )</w:t>
      </w:r>
      <w:r w:rsidRPr="00D06052">
        <w:rPr>
          <w:rFonts w:cs="B Nazanin" w:hint="cs"/>
          <w:b/>
          <w:bCs/>
          <w:color w:val="000000"/>
          <w:sz w:val="28"/>
          <w:szCs w:val="28"/>
          <w:rtl/>
        </w:rPr>
        <w:t xml:space="preserve"> يكون من قبيل ارتفاعه من حين ارتفاع الجهل</w:t>
      </w:r>
      <w:r w:rsidR="00191C0E">
        <w:rPr>
          <w:rFonts w:cs="B Nazanin" w:hint="cs"/>
          <w:b/>
          <w:bCs/>
          <w:color w:val="000000"/>
          <w:sz w:val="28"/>
          <w:szCs w:val="28"/>
          <w:rtl/>
        </w:rPr>
        <w:t xml:space="preserve"> </w:t>
      </w:r>
      <w:r w:rsidR="00191C0E" w:rsidRPr="00191C0E">
        <w:rPr>
          <w:rFonts w:cs="B Nazanin" w:hint="cs"/>
          <w:color w:val="000000"/>
          <w:sz w:val="28"/>
          <w:szCs w:val="28"/>
          <w:rtl/>
        </w:rPr>
        <w:t>( می باشد از قبیل از بین رفتن شرط از هنگام از بین رفتن جهل )</w:t>
      </w:r>
      <w:r w:rsidRPr="00191C0E">
        <w:rPr>
          <w:rFonts w:cs="B Nazanin" w:hint="cs"/>
          <w:color w:val="000000"/>
          <w:sz w:val="28"/>
          <w:szCs w:val="28"/>
          <w:rtl/>
        </w:rPr>
        <w:t xml:space="preserve"> </w:t>
      </w:r>
      <w:r w:rsidRPr="00D06052">
        <w:rPr>
          <w:rFonts w:cs="B Nazanin" w:hint="cs"/>
          <w:b/>
          <w:bCs/>
          <w:color w:val="000000"/>
          <w:sz w:val="28"/>
          <w:szCs w:val="28"/>
          <w:rtl/>
        </w:rPr>
        <w:t>و هذا</w:t>
      </w:r>
      <w:r w:rsidR="00191C0E">
        <w:rPr>
          <w:rFonts w:cs="B Nazanin" w:hint="cs"/>
          <w:b/>
          <w:bCs/>
          <w:color w:val="000000"/>
          <w:sz w:val="28"/>
          <w:szCs w:val="28"/>
          <w:rtl/>
        </w:rPr>
        <w:t xml:space="preserve"> </w:t>
      </w:r>
      <w:r w:rsidR="00191C0E" w:rsidRPr="00191C0E">
        <w:rPr>
          <w:rFonts w:cs="B Nazanin" w:hint="cs"/>
          <w:color w:val="000000"/>
          <w:sz w:val="28"/>
          <w:szCs w:val="28"/>
          <w:rtl/>
        </w:rPr>
        <w:t>( این یک صفحه )</w:t>
      </w:r>
      <w:r w:rsidRPr="00D06052">
        <w:rPr>
          <w:rFonts w:cs="B Nazanin" w:hint="cs"/>
          <w:b/>
          <w:bCs/>
          <w:color w:val="000000"/>
          <w:sz w:val="28"/>
          <w:szCs w:val="28"/>
          <w:rtl/>
        </w:rPr>
        <w:t xml:space="preserve"> بخلاف ما كان منها </w:t>
      </w:r>
      <w:r w:rsidR="00191C0E" w:rsidRPr="00191C0E">
        <w:rPr>
          <w:rFonts w:cs="B Nazanin" w:hint="cs"/>
          <w:color w:val="000000"/>
          <w:sz w:val="28"/>
          <w:szCs w:val="28"/>
          <w:rtl/>
        </w:rPr>
        <w:t xml:space="preserve">( بر خلاف آن چیزی که بوده باشد از اوامر ظاهریه </w:t>
      </w:r>
      <w:r w:rsidR="00191C0E" w:rsidRPr="00191C0E">
        <w:rPr>
          <w:rFonts w:ascii="Sakkal Majalla" w:hAnsi="Sakkal Majalla" w:cs="Sakkal Majalla" w:hint="cs"/>
          <w:color w:val="000000"/>
          <w:sz w:val="28"/>
          <w:szCs w:val="28"/>
          <w:rtl/>
        </w:rPr>
        <w:t>–</w:t>
      </w:r>
      <w:r w:rsidR="00191C0E" w:rsidRPr="00191C0E">
        <w:rPr>
          <w:rFonts w:cs="B Nazanin" w:hint="cs"/>
          <w:color w:val="000000"/>
          <w:sz w:val="28"/>
          <w:szCs w:val="28"/>
          <w:rtl/>
        </w:rPr>
        <w:t xml:space="preserve"> یعنی بر خلاف اوامر ظاهریه ای که )</w:t>
      </w:r>
      <w:r w:rsidR="00191C0E">
        <w:rPr>
          <w:rFonts w:cs="B Nazanin" w:hint="cs"/>
          <w:b/>
          <w:bCs/>
          <w:color w:val="000000"/>
          <w:sz w:val="28"/>
          <w:szCs w:val="28"/>
          <w:rtl/>
        </w:rPr>
        <w:t xml:space="preserve"> </w:t>
      </w:r>
      <w:r w:rsidRPr="00D06052">
        <w:rPr>
          <w:rFonts w:cs="B Nazanin" w:hint="cs"/>
          <w:b/>
          <w:bCs/>
          <w:color w:val="000000"/>
          <w:sz w:val="28"/>
          <w:szCs w:val="28"/>
          <w:rtl/>
        </w:rPr>
        <w:t>بلسان أنه ما هو الشرط واقعا</w:t>
      </w:r>
      <w:r w:rsidR="00191C0E" w:rsidRPr="00191C0E">
        <w:rPr>
          <w:rFonts w:cs="B Nazanin" w:hint="cs"/>
          <w:color w:val="000000"/>
          <w:sz w:val="28"/>
          <w:szCs w:val="28"/>
          <w:rtl/>
        </w:rPr>
        <w:t xml:space="preserve"> ( به زبان این است که شرط و جزء ، چیزی است که ان چیز شرط است در واقع </w:t>
      </w:r>
      <w:r w:rsidR="00191C0E" w:rsidRPr="00191C0E">
        <w:rPr>
          <w:rFonts w:ascii="Sakkal Majalla" w:hAnsi="Sakkal Majalla" w:cs="Sakkal Majalla" w:hint="cs"/>
          <w:color w:val="000000"/>
          <w:sz w:val="28"/>
          <w:szCs w:val="28"/>
          <w:rtl/>
        </w:rPr>
        <w:t>–</w:t>
      </w:r>
      <w:r w:rsidR="00191C0E" w:rsidRPr="00191C0E">
        <w:rPr>
          <w:rFonts w:cs="B Nazanin" w:hint="cs"/>
          <w:color w:val="000000"/>
          <w:sz w:val="28"/>
          <w:szCs w:val="28"/>
          <w:rtl/>
        </w:rPr>
        <w:t xml:space="preserve"> یعنی لسان امر ظاهری لسان حکایت است نه جعل )</w:t>
      </w:r>
      <w:r w:rsidRPr="00191C0E">
        <w:rPr>
          <w:rFonts w:cs="B Nazanin" w:hint="cs"/>
          <w:color w:val="000000"/>
          <w:sz w:val="28"/>
          <w:szCs w:val="28"/>
          <w:rtl/>
        </w:rPr>
        <w:t xml:space="preserve"> </w:t>
      </w:r>
      <w:r w:rsidRPr="00D06052">
        <w:rPr>
          <w:rFonts w:cs="B Nazanin" w:hint="cs"/>
          <w:b/>
          <w:bCs/>
          <w:color w:val="000000"/>
          <w:sz w:val="28"/>
          <w:szCs w:val="28"/>
          <w:rtl/>
        </w:rPr>
        <w:t>كما هو</w:t>
      </w:r>
      <w:r w:rsidR="00191C0E">
        <w:rPr>
          <w:rFonts w:cs="B Nazanin" w:hint="cs"/>
          <w:b/>
          <w:bCs/>
          <w:color w:val="000000"/>
          <w:sz w:val="28"/>
          <w:szCs w:val="28"/>
          <w:rtl/>
        </w:rPr>
        <w:t xml:space="preserve"> </w:t>
      </w:r>
      <w:r w:rsidR="00191C0E" w:rsidRPr="00191C0E">
        <w:rPr>
          <w:rFonts w:cs="B Nazanin" w:hint="cs"/>
          <w:color w:val="000000"/>
          <w:sz w:val="28"/>
          <w:szCs w:val="28"/>
          <w:rtl/>
        </w:rPr>
        <w:t>( همان طور که این لسان )</w:t>
      </w:r>
      <w:r w:rsidRPr="00D06052">
        <w:rPr>
          <w:rFonts w:cs="B Nazanin" w:hint="cs"/>
          <w:b/>
          <w:bCs/>
          <w:color w:val="000000"/>
          <w:sz w:val="28"/>
          <w:szCs w:val="28"/>
          <w:rtl/>
        </w:rPr>
        <w:t xml:space="preserve"> لسان الأمارات فلا يجزي</w:t>
      </w:r>
      <w:r w:rsidR="00191C0E">
        <w:rPr>
          <w:rFonts w:cs="B Nazanin" w:hint="cs"/>
          <w:b/>
          <w:bCs/>
          <w:color w:val="000000"/>
          <w:sz w:val="28"/>
          <w:szCs w:val="28"/>
          <w:rtl/>
        </w:rPr>
        <w:t xml:space="preserve"> </w:t>
      </w:r>
      <w:r w:rsidR="00191C0E" w:rsidRPr="00191C0E">
        <w:rPr>
          <w:rFonts w:cs="B Nazanin" w:hint="cs"/>
          <w:color w:val="000000"/>
          <w:sz w:val="28"/>
          <w:szCs w:val="28"/>
          <w:rtl/>
        </w:rPr>
        <w:t>( مجزی نیست بنابر طریقیت )</w:t>
      </w:r>
      <w:r w:rsidRPr="00191C0E">
        <w:rPr>
          <w:rFonts w:cs="B Nazanin" w:hint="cs"/>
          <w:color w:val="000000"/>
          <w:sz w:val="28"/>
          <w:szCs w:val="28"/>
          <w:rtl/>
        </w:rPr>
        <w:t xml:space="preserve"> </w:t>
      </w:r>
      <w:r w:rsidRPr="00D06052">
        <w:rPr>
          <w:rFonts w:cs="B Nazanin" w:hint="cs"/>
          <w:b/>
          <w:bCs/>
          <w:color w:val="000000"/>
          <w:sz w:val="28"/>
          <w:szCs w:val="28"/>
          <w:rtl/>
        </w:rPr>
        <w:t>فإن دليل حجيته</w:t>
      </w:r>
      <w:r w:rsidR="00191C0E" w:rsidRPr="00191C0E">
        <w:rPr>
          <w:rFonts w:cs="B Nazanin" w:hint="cs"/>
          <w:color w:val="000000"/>
          <w:sz w:val="28"/>
          <w:szCs w:val="28"/>
          <w:rtl/>
        </w:rPr>
        <w:t xml:space="preserve"> ( زیرا دلیل حجت بودن امر ظاهری </w:t>
      </w:r>
      <w:r w:rsidR="00191C0E" w:rsidRPr="00191C0E">
        <w:rPr>
          <w:rFonts w:ascii="Sakkal Majalla" w:hAnsi="Sakkal Majalla" w:cs="Sakkal Majalla" w:hint="cs"/>
          <w:color w:val="000000"/>
          <w:sz w:val="28"/>
          <w:szCs w:val="28"/>
          <w:rtl/>
        </w:rPr>
        <w:t>–</w:t>
      </w:r>
      <w:r w:rsidR="00191C0E" w:rsidRPr="00191C0E">
        <w:rPr>
          <w:rFonts w:cs="B Nazanin" w:hint="cs"/>
          <w:color w:val="000000"/>
          <w:sz w:val="28"/>
          <w:szCs w:val="28"/>
          <w:rtl/>
        </w:rPr>
        <w:t xml:space="preserve"> امر ظاهری مثل بینه و دلیل ان مثل آیات و روایات )</w:t>
      </w:r>
      <w:r w:rsidRPr="00191C0E">
        <w:rPr>
          <w:rFonts w:cs="B Nazanin" w:hint="cs"/>
          <w:color w:val="000000"/>
          <w:sz w:val="28"/>
          <w:szCs w:val="28"/>
          <w:rtl/>
        </w:rPr>
        <w:t xml:space="preserve"> </w:t>
      </w:r>
      <w:r w:rsidRPr="00D06052">
        <w:rPr>
          <w:rFonts w:cs="B Nazanin" w:hint="cs"/>
          <w:b/>
          <w:bCs/>
          <w:color w:val="000000"/>
          <w:sz w:val="28"/>
          <w:szCs w:val="28"/>
          <w:rtl/>
        </w:rPr>
        <w:t>حيث كان بلسان أنه</w:t>
      </w:r>
      <w:r w:rsidR="00191C0E">
        <w:rPr>
          <w:rFonts w:cs="B Nazanin" w:hint="cs"/>
          <w:b/>
          <w:bCs/>
          <w:color w:val="000000"/>
          <w:sz w:val="28"/>
          <w:szCs w:val="28"/>
          <w:rtl/>
        </w:rPr>
        <w:t xml:space="preserve"> </w:t>
      </w:r>
      <w:r w:rsidR="00191C0E" w:rsidRPr="00191C0E">
        <w:rPr>
          <w:rFonts w:cs="B Nazanin" w:hint="cs"/>
          <w:color w:val="000000"/>
          <w:sz w:val="28"/>
          <w:szCs w:val="28"/>
          <w:rtl/>
        </w:rPr>
        <w:t>( چون که می باشد ان دلیل به زبان این است که مامور به</w:t>
      </w:r>
      <w:r w:rsidR="00191C0E">
        <w:rPr>
          <w:rFonts w:cs="B Nazanin" w:hint="cs"/>
          <w:color w:val="000000"/>
          <w:sz w:val="28"/>
          <w:szCs w:val="28"/>
          <w:rtl/>
        </w:rPr>
        <w:t xml:space="preserve"> ( عمل )</w:t>
      </w:r>
      <w:r w:rsidR="00191C0E" w:rsidRPr="00191C0E">
        <w:rPr>
          <w:rFonts w:cs="B Nazanin" w:hint="cs"/>
          <w:color w:val="000000"/>
          <w:sz w:val="28"/>
          <w:szCs w:val="28"/>
          <w:rtl/>
        </w:rPr>
        <w:t xml:space="preserve"> واجد می باشد برای آن چیزی که آن چیز شرط واقعی مامور به است</w:t>
      </w:r>
      <w:r w:rsidR="00191C0E">
        <w:rPr>
          <w:rFonts w:cs="B Nazanin" w:hint="cs"/>
          <w:color w:val="000000"/>
          <w:sz w:val="28"/>
          <w:szCs w:val="28"/>
          <w:rtl/>
        </w:rPr>
        <w:t xml:space="preserve"> </w:t>
      </w:r>
      <w:r w:rsidR="00191C0E">
        <w:rPr>
          <w:rFonts w:ascii="Sakkal Majalla" w:hAnsi="Sakkal Majalla" w:cs="Sakkal Majalla" w:hint="cs"/>
          <w:color w:val="000000"/>
          <w:sz w:val="28"/>
          <w:szCs w:val="28"/>
          <w:rtl/>
        </w:rPr>
        <w:t>–</w:t>
      </w:r>
      <w:r w:rsidR="00191C0E">
        <w:rPr>
          <w:rFonts w:cs="B Nazanin" w:hint="cs"/>
          <w:color w:val="000000"/>
          <w:sz w:val="28"/>
          <w:szCs w:val="28"/>
          <w:rtl/>
        </w:rPr>
        <w:t xml:space="preserve"> مثلا بینه می گوید این نمازی که خواندی واجد شرط واقعی هست</w:t>
      </w:r>
      <w:r w:rsidR="00191C0E" w:rsidRPr="00191C0E">
        <w:rPr>
          <w:rFonts w:cs="B Nazanin" w:hint="cs"/>
          <w:color w:val="000000"/>
          <w:sz w:val="28"/>
          <w:szCs w:val="28"/>
          <w:rtl/>
        </w:rPr>
        <w:t xml:space="preserve"> )</w:t>
      </w:r>
      <w:r w:rsidRPr="00D06052">
        <w:rPr>
          <w:rFonts w:cs="B Nazanin" w:hint="cs"/>
          <w:b/>
          <w:bCs/>
          <w:color w:val="000000"/>
          <w:sz w:val="28"/>
          <w:szCs w:val="28"/>
          <w:rtl/>
        </w:rPr>
        <w:t xml:space="preserve"> واجد لما هو شرطه الواقعي</w:t>
      </w:r>
      <w:r w:rsidR="00191C0E">
        <w:rPr>
          <w:rFonts w:cs="B Nazanin" w:hint="cs"/>
          <w:b/>
          <w:bCs/>
          <w:color w:val="000000"/>
          <w:sz w:val="28"/>
          <w:szCs w:val="28"/>
          <w:rtl/>
        </w:rPr>
        <w:t xml:space="preserve"> .</w:t>
      </w:r>
      <w:r w:rsidRPr="00D06052">
        <w:rPr>
          <w:rFonts w:cs="B Nazanin" w:hint="cs"/>
          <w:b/>
          <w:bCs/>
          <w:color w:val="000000"/>
          <w:sz w:val="28"/>
          <w:szCs w:val="28"/>
          <w:rtl/>
        </w:rPr>
        <w:t xml:space="preserve"> فبارتفاع الجهل</w:t>
      </w:r>
      <w:r w:rsidR="00191C0E" w:rsidRPr="00191C0E">
        <w:rPr>
          <w:rFonts w:cs="B Nazanin" w:hint="cs"/>
          <w:color w:val="000000"/>
          <w:sz w:val="28"/>
          <w:szCs w:val="28"/>
          <w:rtl/>
        </w:rPr>
        <w:t xml:space="preserve"> ( پس با از بین رفتن جهل یعنی وقتی که خلاف واقع بودن روشن شد</w:t>
      </w:r>
      <w:r w:rsidR="00191C0E">
        <w:rPr>
          <w:rFonts w:cs="B Nazanin" w:hint="cs"/>
          <w:color w:val="000000"/>
          <w:sz w:val="28"/>
          <w:szCs w:val="28"/>
          <w:rtl/>
        </w:rPr>
        <w:t xml:space="preserve"> یعنی روشن شد که عمل را بدون شرط انجام داده</w:t>
      </w:r>
      <w:r w:rsidR="00191C0E" w:rsidRPr="00191C0E">
        <w:rPr>
          <w:rFonts w:cs="B Nazanin" w:hint="cs"/>
          <w:color w:val="000000"/>
          <w:sz w:val="28"/>
          <w:szCs w:val="28"/>
          <w:rtl/>
        </w:rPr>
        <w:t xml:space="preserve"> )</w:t>
      </w:r>
      <w:r w:rsidRPr="00191C0E">
        <w:rPr>
          <w:rFonts w:cs="B Nazanin" w:hint="cs"/>
          <w:color w:val="000000"/>
          <w:sz w:val="28"/>
          <w:szCs w:val="28"/>
          <w:rtl/>
        </w:rPr>
        <w:t xml:space="preserve"> </w:t>
      </w:r>
      <w:r w:rsidRPr="00D06052">
        <w:rPr>
          <w:rFonts w:cs="B Nazanin" w:hint="cs"/>
          <w:b/>
          <w:bCs/>
          <w:color w:val="000000"/>
          <w:sz w:val="28"/>
          <w:szCs w:val="28"/>
          <w:rtl/>
        </w:rPr>
        <w:t>ينكشف أنه لم يكن كذلك</w:t>
      </w:r>
      <w:r w:rsidR="00191C0E">
        <w:rPr>
          <w:rFonts w:cs="B Nazanin" w:hint="cs"/>
          <w:b/>
          <w:bCs/>
          <w:color w:val="000000"/>
          <w:sz w:val="28"/>
          <w:szCs w:val="28"/>
          <w:rtl/>
        </w:rPr>
        <w:t xml:space="preserve"> </w:t>
      </w:r>
      <w:r w:rsidR="00191C0E" w:rsidRPr="00191C0E">
        <w:rPr>
          <w:rFonts w:cs="B Nazanin" w:hint="cs"/>
          <w:color w:val="000000"/>
          <w:sz w:val="28"/>
          <w:szCs w:val="28"/>
          <w:rtl/>
        </w:rPr>
        <w:t>( کشف می شود که مامور به ، نبوده است واجد شرط و جزء )</w:t>
      </w:r>
      <w:r w:rsidR="00191C0E">
        <w:rPr>
          <w:rFonts w:cs="B Nazanin" w:hint="cs"/>
          <w:b/>
          <w:bCs/>
          <w:color w:val="000000"/>
          <w:sz w:val="28"/>
          <w:szCs w:val="28"/>
          <w:rtl/>
        </w:rPr>
        <w:t xml:space="preserve"> بل كان لشرطه فاقدا </w:t>
      </w:r>
      <w:r w:rsidR="00191C0E" w:rsidRPr="00191C0E">
        <w:rPr>
          <w:rFonts w:cs="B Nazanin" w:hint="cs"/>
          <w:color w:val="000000"/>
          <w:sz w:val="28"/>
          <w:szCs w:val="28"/>
          <w:rtl/>
        </w:rPr>
        <w:t xml:space="preserve">( بلکه فاقد می باشد مامور به ، </w:t>
      </w:r>
      <w:r w:rsidR="00191C0E" w:rsidRPr="00191C0E">
        <w:rPr>
          <w:rFonts w:cs="B Nazanin" w:hint="cs"/>
          <w:sz w:val="22"/>
          <w:szCs w:val="22"/>
          <w:rtl/>
        </w:rPr>
        <w:t>شرطش را )</w:t>
      </w:r>
    </w:p>
    <w:p w:rsidR="008B6369" w:rsidRPr="008B6369" w:rsidRDefault="00D06052" w:rsidP="008B6369">
      <w:pPr>
        <w:pStyle w:val="NormalWeb"/>
        <w:bidi/>
        <w:jc w:val="both"/>
        <w:rPr>
          <w:rFonts w:cs="B Nazanin"/>
          <w:color w:val="000000"/>
          <w:sz w:val="28"/>
          <w:szCs w:val="28"/>
          <w:rtl/>
        </w:rPr>
      </w:pPr>
      <w:r w:rsidRPr="00D06052">
        <w:rPr>
          <w:rFonts w:cs="B Nazanin" w:hint="cs"/>
          <w:b/>
          <w:bCs/>
          <w:color w:val="000000"/>
          <w:sz w:val="28"/>
          <w:szCs w:val="28"/>
          <w:rtl/>
        </w:rPr>
        <w:t>هذا</w:t>
      </w:r>
      <w:r w:rsidR="00191C0E">
        <w:rPr>
          <w:rFonts w:cs="B Nazanin" w:hint="cs"/>
          <w:b/>
          <w:bCs/>
          <w:color w:val="000000"/>
          <w:sz w:val="28"/>
          <w:szCs w:val="28"/>
          <w:rtl/>
        </w:rPr>
        <w:t xml:space="preserve"> </w:t>
      </w:r>
      <w:r w:rsidR="00191C0E" w:rsidRPr="00191C0E">
        <w:rPr>
          <w:rFonts w:cs="B Nazanin" w:hint="cs"/>
          <w:color w:val="000000"/>
          <w:sz w:val="28"/>
          <w:szCs w:val="28"/>
          <w:rtl/>
        </w:rPr>
        <w:t>( این عدم اجزاء در امارات )</w:t>
      </w:r>
      <w:r w:rsidRPr="00D06052">
        <w:rPr>
          <w:rFonts w:cs="B Nazanin" w:hint="cs"/>
          <w:b/>
          <w:bCs/>
          <w:color w:val="000000"/>
          <w:sz w:val="28"/>
          <w:szCs w:val="28"/>
          <w:rtl/>
        </w:rPr>
        <w:t xml:space="preserve"> على ما هو الأظهر الأقوى في الطرق و الأمارات</w:t>
      </w:r>
      <w:r w:rsidR="00191C0E">
        <w:rPr>
          <w:rFonts w:cs="B Nazanin" w:hint="cs"/>
          <w:b/>
          <w:bCs/>
          <w:color w:val="000000"/>
          <w:sz w:val="28"/>
          <w:szCs w:val="28"/>
          <w:rtl/>
        </w:rPr>
        <w:t xml:space="preserve"> </w:t>
      </w:r>
      <w:r w:rsidR="00191C0E" w:rsidRPr="00191C0E">
        <w:rPr>
          <w:rFonts w:cs="B Nazanin" w:hint="cs"/>
          <w:color w:val="000000"/>
          <w:sz w:val="28"/>
          <w:szCs w:val="28"/>
          <w:rtl/>
        </w:rPr>
        <w:t>( بنابر قولی است که ان قول هم اظهر است و هم اقوی است در نزد ما در باب امارات و طرق</w:t>
      </w:r>
      <w:r w:rsidR="00191C0E">
        <w:rPr>
          <w:rFonts w:cs="B Nazanin" w:hint="cs"/>
          <w:color w:val="000000"/>
          <w:sz w:val="28"/>
          <w:szCs w:val="28"/>
          <w:rtl/>
        </w:rPr>
        <w:t xml:space="preserve"> </w:t>
      </w:r>
      <w:r w:rsidR="00191C0E">
        <w:rPr>
          <w:rFonts w:ascii="Sakkal Majalla" w:hAnsi="Sakkal Majalla" w:cs="Sakkal Majalla" w:hint="cs"/>
          <w:color w:val="000000"/>
          <w:sz w:val="28"/>
          <w:szCs w:val="28"/>
          <w:rtl/>
        </w:rPr>
        <w:t>–</w:t>
      </w:r>
      <w:r w:rsidR="00191C0E">
        <w:rPr>
          <w:rFonts w:cs="B Nazanin" w:hint="cs"/>
          <w:color w:val="000000"/>
          <w:sz w:val="28"/>
          <w:szCs w:val="28"/>
          <w:rtl/>
        </w:rPr>
        <w:t xml:space="preserve"> طرق و امارات فرقی ندارند</w:t>
      </w:r>
      <w:r w:rsidR="00191C0E" w:rsidRPr="00191C0E">
        <w:rPr>
          <w:rFonts w:cs="B Nazanin" w:hint="cs"/>
          <w:color w:val="000000"/>
          <w:sz w:val="28"/>
          <w:szCs w:val="28"/>
          <w:rtl/>
        </w:rPr>
        <w:t xml:space="preserve"> )</w:t>
      </w:r>
      <w:r w:rsidRPr="00191C0E">
        <w:rPr>
          <w:rFonts w:cs="B Nazanin" w:hint="cs"/>
          <w:color w:val="000000"/>
          <w:sz w:val="28"/>
          <w:szCs w:val="28"/>
          <w:rtl/>
        </w:rPr>
        <w:t xml:space="preserve"> </w:t>
      </w:r>
      <w:r w:rsidRPr="00D06052">
        <w:rPr>
          <w:rFonts w:cs="B Nazanin" w:hint="cs"/>
          <w:b/>
          <w:bCs/>
          <w:color w:val="000000"/>
          <w:sz w:val="28"/>
          <w:szCs w:val="28"/>
          <w:rtl/>
        </w:rPr>
        <w:t>من أن حجيتها ليست بنحو السببية</w:t>
      </w:r>
      <w:r w:rsidR="00191C0E">
        <w:rPr>
          <w:rFonts w:cs="B Nazanin" w:hint="cs"/>
          <w:b/>
          <w:bCs/>
          <w:color w:val="000000"/>
          <w:sz w:val="28"/>
          <w:szCs w:val="28"/>
          <w:rtl/>
        </w:rPr>
        <w:t xml:space="preserve"> </w:t>
      </w:r>
      <w:r w:rsidR="00191C0E" w:rsidRPr="00191C0E">
        <w:rPr>
          <w:rFonts w:cs="B Nazanin" w:hint="cs"/>
          <w:color w:val="000000"/>
          <w:sz w:val="28"/>
          <w:szCs w:val="28"/>
          <w:rtl/>
        </w:rPr>
        <w:t>( از این که حجت بودن امارات نیست به نحو سببیت )</w:t>
      </w:r>
      <w:r w:rsidRPr="00D06052">
        <w:rPr>
          <w:rFonts w:cs="B Nazanin" w:hint="cs"/>
          <w:b/>
          <w:bCs/>
          <w:color w:val="000000"/>
          <w:sz w:val="28"/>
          <w:szCs w:val="28"/>
          <w:rtl/>
        </w:rPr>
        <w:t xml:space="preserve"> و أما بناء عليها </w:t>
      </w:r>
      <w:r w:rsidR="00191C0E" w:rsidRPr="00191C0E">
        <w:rPr>
          <w:rFonts w:cs="B Nazanin" w:hint="cs"/>
          <w:color w:val="000000"/>
          <w:sz w:val="28"/>
          <w:szCs w:val="28"/>
          <w:rtl/>
        </w:rPr>
        <w:t xml:space="preserve">( اما بنابر حجت بودن امارات به نحو سببیت ) </w:t>
      </w:r>
      <w:r w:rsidRPr="00D06052">
        <w:rPr>
          <w:rFonts w:cs="B Nazanin" w:hint="cs"/>
          <w:b/>
          <w:bCs/>
          <w:color w:val="000000"/>
          <w:sz w:val="28"/>
          <w:szCs w:val="28"/>
          <w:rtl/>
        </w:rPr>
        <w:t>و أن العمل</w:t>
      </w:r>
      <w:r w:rsidR="00191C0E">
        <w:rPr>
          <w:rFonts w:cs="B Nazanin" w:hint="cs"/>
          <w:b/>
          <w:bCs/>
          <w:color w:val="000000"/>
          <w:sz w:val="28"/>
          <w:szCs w:val="28"/>
          <w:rtl/>
        </w:rPr>
        <w:t xml:space="preserve"> </w:t>
      </w:r>
      <w:r w:rsidR="00191C0E" w:rsidRPr="00191C0E">
        <w:rPr>
          <w:rFonts w:cs="B Nazanin" w:hint="cs"/>
          <w:color w:val="000000"/>
          <w:sz w:val="28"/>
          <w:szCs w:val="28"/>
          <w:rtl/>
        </w:rPr>
        <w:t>( صلاه با طهارت بینه ای )</w:t>
      </w:r>
      <w:r w:rsidRPr="00D06052">
        <w:rPr>
          <w:rFonts w:cs="B Nazanin" w:hint="cs"/>
          <w:b/>
          <w:bCs/>
          <w:color w:val="000000"/>
          <w:sz w:val="28"/>
          <w:szCs w:val="28"/>
          <w:rtl/>
        </w:rPr>
        <w:t xml:space="preserve"> بسبب أداء أمارة</w:t>
      </w:r>
      <w:r w:rsidR="00191C0E">
        <w:rPr>
          <w:rFonts w:cs="B Nazanin" w:hint="cs"/>
          <w:b/>
          <w:bCs/>
          <w:color w:val="000000"/>
          <w:sz w:val="28"/>
          <w:szCs w:val="28"/>
          <w:rtl/>
        </w:rPr>
        <w:t xml:space="preserve"> </w:t>
      </w:r>
      <w:r w:rsidR="00191C0E" w:rsidRPr="00191C0E">
        <w:rPr>
          <w:rFonts w:cs="B Nazanin" w:hint="cs"/>
          <w:color w:val="000000"/>
          <w:sz w:val="28"/>
          <w:szCs w:val="28"/>
          <w:rtl/>
        </w:rPr>
        <w:t>(</w:t>
      </w:r>
      <w:r w:rsidR="003A5E7E">
        <w:rPr>
          <w:rFonts w:cs="B Nazanin" w:hint="cs"/>
          <w:color w:val="000000"/>
          <w:sz w:val="28"/>
          <w:szCs w:val="28"/>
          <w:rtl/>
        </w:rPr>
        <w:t xml:space="preserve"> و این که عمل به سبب این که منجر</w:t>
      </w:r>
      <w:r w:rsidR="00191C0E" w:rsidRPr="00191C0E">
        <w:rPr>
          <w:rFonts w:cs="B Nazanin" w:hint="cs"/>
          <w:color w:val="000000"/>
          <w:sz w:val="28"/>
          <w:szCs w:val="28"/>
          <w:rtl/>
        </w:rPr>
        <w:t xml:space="preserve"> شده است اماره به واجد بودن عمل شرطش را یا واجد بودن عمل جزئش را ، می گردد ان عمل صحیح حقیقتا ) </w:t>
      </w:r>
      <w:r w:rsidRPr="00191C0E">
        <w:rPr>
          <w:rFonts w:cs="B Nazanin" w:hint="cs"/>
          <w:color w:val="000000"/>
          <w:sz w:val="28"/>
          <w:szCs w:val="28"/>
          <w:rtl/>
        </w:rPr>
        <w:t xml:space="preserve"> </w:t>
      </w:r>
      <w:r w:rsidRPr="00D06052">
        <w:rPr>
          <w:rFonts w:cs="B Nazanin" w:hint="cs"/>
          <w:b/>
          <w:bCs/>
          <w:color w:val="000000"/>
          <w:sz w:val="28"/>
          <w:szCs w:val="28"/>
          <w:rtl/>
        </w:rPr>
        <w:t>إلى وجدان شرطه أو شطره يصير حقيقة صحيحا كأنه واجد له مع كونه فاقدة</w:t>
      </w:r>
      <w:r w:rsidR="00191C0E">
        <w:rPr>
          <w:rFonts w:cs="B Nazanin" w:hint="cs"/>
          <w:b/>
          <w:bCs/>
          <w:color w:val="000000"/>
          <w:sz w:val="28"/>
          <w:szCs w:val="28"/>
          <w:rtl/>
        </w:rPr>
        <w:t xml:space="preserve"> </w:t>
      </w:r>
      <w:r w:rsidR="00191C0E" w:rsidRPr="00191C0E">
        <w:rPr>
          <w:rFonts w:cs="B Nazanin" w:hint="cs"/>
          <w:color w:val="000000"/>
          <w:sz w:val="28"/>
          <w:szCs w:val="28"/>
          <w:rtl/>
        </w:rPr>
        <w:t>( انگار که عمل واجد است ان شرط و جزء را با این که عمل فاقد شرط و جزء است )</w:t>
      </w:r>
      <w:r w:rsidR="008B6369">
        <w:rPr>
          <w:rFonts w:cs="B Nazanin" w:hint="cs"/>
          <w:color w:val="000000"/>
          <w:sz w:val="28"/>
          <w:szCs w:val="28"/>
          <w:rtl/>
        </w:rPr>
        <w:t xml:space="preserve"> </w:t>
      </w:r>
      <w:r w:rsidR="008B6369" w:rsidRPr="00D06052">
        <w:rPr>
          <w:rFonts w:cs="B Nazanin" w:hint="cs"/>
          <w:b/>
          <w:bCs/>
          <w:color w:val="000000"/>
          <w:sz w:val="28"/>
          <w:szCs w:val="28"/>
          <w:rtl/>
        </w:rPr>
        <w:t>فيجزي</w:t>
      </w:r>
      <w:r w:rsidR="003A5E7E" w:rsidRPr="003A5E7E">
        <w:rPr>
          <w:rFonts w:cs="B Nazanin" w:hint="cs"/>
          <w:color w:val="000000"/>
          <w:sz w:val="28"/>
          <w:szCs w:val="28"/>
          <w:rtl/>
        </w:rPr>
        <w:t xml:space="preserve"> ( جواب و اما بناء علیها است </w:t>
      </w:r>
      <w:r w:rsidR="003A5E7E" w:rsidRPr="003A5E7E">
        <w:rPr>
          <w:rFonts w:ascii="Sakkal Majalla" w:hAnsi="Sakkal Majalla" w:cs="Sakkal Majalla" w:hint="cs"/>
          <w:color w:val="000000"/>
          <w:sz w:val="28"/>
          <w:szCs w:val="28"/>
          <w:rtl/>
        </w:rPr>
        <w:t>–</w:t>
      </w:r>
      <w:r w:rsidR="003A5E7E" w:rsidRPr="003A5E7E">
        <w:rPr>
          <w:rFonts w:cs="B Nazanin" w:hint="cs"/>
          <w:color w:val="000000"/>
          <w:sz w:val="28"/>
          <w:szCs w:val="28"/>
          <w:rtl/>
        </w:rPr>
        <w:t xml:space="preserve"> پس مجزی می باشد العمل یعنی صلاه با طهارت بینه ای )</w:t>
      </w:r>
      <w:r w:rsidR="008B6369" w:rsidRPr="003A5E7E">
        <w:rPr>
          <w:rFonts w:cs="B Nazanin" w:hint="cs"/>
          <w:color w:val="000000"/>
          <w:sz w:val="28"/>
          <w:szCs w:val="28"/>
          <w:rtl/>
        </w:rPr>
        <w:t xml:space="preserve"> </w:t>
      </w:r>
      <w:r w:rsidR="008B6369" w:rsidRPr="00D06052">
        <w:rPr>
          <w:rFonts w:cs="B Nazanin" w:hint="cs"/>
          <w:b/>
          <w:bCs/>
          <w:color w:val="000000"/>
          <w:sz w:val="28"/>
          <w:szCs w:val="28"/>
          <w:rtl/>
        </w:rPr>
        <w:t>لو كان الفاقد معه</w:t>
      </w:r>
      <w:r w:rsidR="003A5E7E">
        <w:rPr>
          <w:rFonts w:cs="B Nazanin" w:hint="cs"/>
          <w:b/>
          <w:bCs/>
          <w:color w:val="000000"/>
          <w:sz w:val="28"/>
          <w:szCs w:val="28"/>
          <w:rtl/>
        </w:rPr>
        <w:t xml:space="preserve"> </w:t>
      </w:r>
      <w:r w:rsidR="003A5E7E" w:rsidRPr="003A5E7E">
        <w:rPr>
          <w:rFonts w:cs="B Nazanin" w:hint="cs"/>
          <w:color w:val="000000"/>
          <w:sz w:val="28"/>
          <w:szCs w:val="28"/>
          <w:rtl/>
        </w:rPr>
        <w:t xml:space="preserve">( اگر بوده باشد عملی که فاقد است ( صلاتی که فاقد طهارت است </w:t>
      </w:r>
      <w:r w:rsidR="003A5E7E" w:rsidRPr="003A5E7E">
        <w:rPr>
          <w:rFonts w:ascii="Sakkal Majalla" w:hAnsi="Sakkal Majalla" w:cs="Sakkal Majalla" w:hint="cs"/>
          <w:color w:val="000000"/>
          <w:sz w:val="28"/>
          <w:szCs w:val="28"/>
          <w:rtl/>
        </w:rPr>
        <w:t>–</w:t>
      </w:r>
      <w:r w:rsidR="003A5E7E" w:rsidRPr="003A5E7E">
        <w:rPr>
          <w:rFonts w:cs="B Nazanin" w:hint="cs"/>
          <w:color w:val="000000"/>
          <w:sz w:val="28"/>
          <w:szCs w:val="28"/>
          <w:rtl/>
        </w:rPr>
        <w:t xml:space="preserve"> زیرا فرض این است که انکشف الخلاف شده ) با این که فاقد است ، در این حال ( در حال قیام اماره ) مثل واجد ( یعنی مثل نماز با طهارت واقعی باشد )</w:t>
      </w:r>
      <w:r w:rsidR="003A5E7E">
        <w:rPr>
          <w:rFonts w:cs="B Nazanin" w:hint="cs"/>
          <w:b/>
          <w:bCs/>
          <w:color w:val="000000"/>
          <w:sz w:val="28"/>
          <w:szCs w:val="28"/>
          <w:rtl/>
        </w:rPr>
        <w:t xml:space="preserve"> </w:t>
      </w:r>
      <w:r w:rsidR="008B6369" w:rsidRPr="00D06052">
        <w:rPr>
          <w:rFonts w:cs="B Nazanin" w:hint="cs"/>
          <w:b/>
          <w:bCs/>
          <w:color w:val="000000"/>
          <w:sz w:val="28"/>
          <w:szCs w:val="28"/>
          <w:rtl/>
        </w:rPr>
        <w:t xml:space="preserve"> في هذا الحال كالواجد في كونه وافيا بتمام الغرض</w:t>
      </w:r>
      <w:r w:rsidR="003A5E7E">
        <w:rPr>
          <w:rFonts w:cs="B Nazanin" w:hint="cs"/>
          <w:b/>
          <w:bCs/>
          <w:color w:val="000000"/>
          <w:sz w:val="28"/>
          <w:szCs w:val="28"/>
          <w:rtl/>
        </w:rPr>
        <w:t xml:space="preserve"> </w:t>
      </w:r>
      <w:r w:rsidR="003A5E7E" w:rsidRPr="003A5E7E">
        <w:rPr>
          <w:rFonts w:cs="B Nazanin" w:hint="cs"/>
          <w:color w:val="000000"/>
          <w:sz w:val="28"/>
          <w:szCs w:val="28"/>
          <w:rtl/>
        </w:rPr>
        <w:t>( در بودن واجد ، وافی به تمامی غرض و مصلحت )</w:t>
      </w:r>
      <w:r w:rsidR="008B6369" w:rsidRPr="003A5E7E">
        <w:rPr>
          <w:rFonts w:cs="B Nazanin" w:hint="cs"/>
          <w:color w:val="000000"/>
          <w:sz w:val="28"/>
          <w:szCs w:val="28"/>
          <w:rtl/>
        </w:rPr>
        <w:t xml:space="preserve"> </w:t>
      </w:r>
      <w:r w:rsidR="008B6369" w:rsidRPr="00D06052">
        <w:rPr>
          <w:rFonts w:cs="B Nazanin" w:hint="cs"/>
          <w:b/>
          <w:bCs/>
          <w:color w:val="000000"/>
          <w:sz w:val="28"/>
          <w:szCs w:val="28"/>
          <w:rtl/>
        </w:rPr>
        <w:t>و لا يجزي</w:t>
      </w:r>
      <w:r w:rsidR="003A5E7E">
        <w:rPr>
          <w:rFonts w:cs="B Nazanin" w:hint="cs"/>
          <w:b/>
          <w:bCs/>
          <w:color w:val="000000"/>
          <w:sz w:val="28"/>
          <w:szCs w:val="28"/>
          <w:rtl/>
        </w:rPr>
        <w:t xml:space="preserve"> </w:t>
      </w:r>
      <w:r w:rsidR="003A5E7E" w:rsidRPr="003A5E7E">
        <w:rPr>
          <w:rFonts w:cs="B Nazanin" w:hint="cs"/>
          <w:color w:val="000000"/>
          <w:sz w:val="28"/>
          <w:szCs w:val="28"/>
          <w:rtl/>
        </w:rPr>
        <w:t>( و مجزی نیست العمل یعنی صلاه با طهارت بینه ای )</w:t>
      </w:r>
      <w:r w:rsidR="008B6369" w:rsidRPr="00D06052">
        <w:rPr>
          <w:rFonts w:cs="B Nazanin" w:hint="cs"/>
          <w:b/>
          <w:bCs/>
          <w:color w:val="000000"/>
          <w:sz w:val="28"/>
          <w:szCs w:val="28"/>
          <w:rtl/>
        </w:rPr>
        <w:t xml:space="preserve"> لو لم يكن كذلك</w:t>
      </w:r>
      <w:r w:rsidR="003A5E7E" w:rsidRPr="003A5E7E">
        <w:rPr>
          <w:rFonts w:cs="B Nazanin" w:hint="cs"/>
          <w:color w:val="000000"/>
          <w:sz w:val="28"/>
          <w:szCs w:val="28"/>
          <w:rtl/>
        </w:rPr>
        <w:t xml:space="preserve"> ( اگر نبوده باشد ان عمل ، وافی به تمامی غرض و مصلحت )</w:t>
      </w:r>
      <w:r w:rsidR="008B6369" w:rsidRPr="00D06052">
        <w:rPr>
          <w:rFonts w:cs="B Nazanin" w:hint="cs"/>
          <w:b/>
          <w:bCs/>
          <w:color w:val="000000"/>
          <w:sz w:val="28"/>
          <w:szCs w:val="28"/>
          <w:rtl/>
        </w:rPr>
        <w:t xml:space="preserve"> و يجب الإتيان بالواجد</w:t>
      </w:r>
      <w:r w:rsidR="003A5E7E">
        <w:rPr>
          <w:rFonts w:cs="B Nazanin" w:hint="cs"/>
          <w:b/>
          <w:bCs/>
          <w:color w:val="000000"/>
          <w:sz w:val="28"/>
          <w:szCs w:val="28"/>
          <w:rtl/>
        </w:rPr>
        <w:t xml:space="preserve"> </w:t>
      </w:r>
      <w:r w:rsidR="003A5E7E" w:rsidRPr="003A5E7E">
        <w:rPr>
          <w:rFonts w:cs="B Nazanin" w:hint="cs"/>
          <w:color w:val="000000"/>
          <w:sz w:val="28"/>
          <w:szCs w:val="28"/>
          <w:rtl/>
        </w:rPr>
        <w:t xml:space="preserve">( و واجب می باشد انجام دادن عملی که واجد است </w:t>
      </w:r>
      <w:r w:rsidR="003A5E7E" w:rsidRPr="003A5E7E">
        <w:rPr>
          <w:rFonts w:ascii="Sakkal Majalla" w:hAnsi="Sakkal Majalla" w:cs="Sakkal Majalla" w:hint="cs"/>
          <w:color w:val="000000"/>
          <w:sz w:val="28"/>
          <w:szCs w:val="28"/>
          <w:rtl/>
        </w:rPr>
        <w:t>–</w:t>
      </w:r>
      <w:r w:rsidR="003A5E7E" w:rsidRPr="003A5E7E">
        <w:rPr>
          <w:rFonts w:cs="B Nazanin" w:hint="cs"/>
          <w:color w:val="000000"/>
          <w:sz w:val="28"/>
          <w:szCs w:val="28"/>
          <w:rtl/>
        </w:rPr>
        <w:t xml:space="preserve"> باید نماز را با طهارت بخواند )</w:t>
      </w:r>
      <w:r w:rsidR="008B6369" w:rsidRPr="003A5E7E">
        <w:rPr>
          <w:rFonts w:cs="B Nazanin" w:hint="cs"/>
          <w:color w:val="000000"/>
          <w:sz w:val="28"/>
          <w:szCs w:val="28"/>
          <w:rtl/>
        </w:rPr>
        <w:t xml:space="preserve"> </w:t>
      </w:r>
      <w:r w:rsidR="008B6369" w:rsidRPr="00D06052">
        <w:rPr>
          <w:rFonts w:cs="B Nazanin" w:hint="cs"/>
          <w:b/>
          <w:bCs/>
          <w:color w:val="000000"/>
          <w:sz w:val="28"/>
          <w:szCs w:val="28"/>
          <w:rtl/>
        </w:rPr>
        <w:t>لاست</w:t>
      </w:r>
      <w:r w:rsidR="008B6369">
        <w:rPr>
          <w:rFonts w:cs="B Nazanin" w:hint="cs"/>
          <w:b/>
          <w:bCs/>
          <w:color w:val="000000"/>
          <w:sz w:val="28"/>
          <w:szCs w:val="28"/>
          <w:rtl/>
        </w:rPr>
        <w:t>يفاء الباقي إن وجب</w:t>
      </w:r>
      <w:r w:rsidR="003A5E7E" w:rsidRPr="003A5E7E">
        <w:rPr>
          <w:rFonts w:cs="B Nazanin" w:hint="cs"/>
          <w:color w:val="000000"/>
          <w:sz w:val="28"/>
          <w:szCs w:val="28"/>
          <w:rtl/>
        </w:rPr>
        <w:t xml:space="preserve"> ( برای استیفاء کردن</w:t>
      </w:r>
      <w:r w:rsidR="003A5E7E">
        <w:rPr>
          <w:rFonts w:cs="B Nazanin" w:hint="cs"/>
          <w:color w:val="000000"/>
          <w:sz w:val="28"/>
          <w:szCs w:val="28"/>
          <w:rtl/>
        </w:rPr>
        <w:t xml:space="preserve"> و بدست آوردن</w:t>
      </w:r>
      <w:r w:rsidR="003A5E7E" w:rsidRPr="003A5E7E">
        <w:rPr>
          <w:rFonts w:cs="B Nazanin" w:hint="cs"/>
          <w:color w:val="000000"/>
          <w:sz w:val="28"/>
          <w:szCs w:val="28"/>
          <w:rtl/>
        </w:rPr>
        <w:t xml:space="preserve"> باقی غرض اگر باقی غرض استیفائش واجب باشد )</w:t>
      </w:r>
      <w:r w:rsidR="008B6369">
        <w:rPr>
          <w:rFonts w:cs="B Nazanin" w:hint="cs"/>
          <w:b/>
          <w:bCs/>
          <w:color w:val="000000"/>
          <w:sz w:val="28"/>
          <w:szCs w:val="28"/>
          <w:rtl/>
        </w:rPr>
        <w:t xml:space="preserve"> و إلا</w:t>
      </w:r>
      <w:r w:rsidR="003A5E7E">
        <w:rPr>
          <w:rFonts w:cs="B Nazanin" w:hint="cs"/>
          <w:b/>
          <w:bCs/>
          <w:color w:val="000000"/>
          <w:sz w:val="28"/>
          <w:szCs w:val="28"/>
          <w:rtl/>
        </w:rPr>
        <w:t xml:space="preserve"> </w:t>
      </w:r>
      <w:r w:rsidR="003A5E7E" w:rsidRPr="003A5E7E">
        <w:rPr>
          <w:rFonts w:cs="B Nazanin" w:hint="cs"/>
          <w:color w:val="000000"/>
          <w:sz w:val="28"/>
          <w:szCs w:val="28"/>
          <w:rtl/>
        </w:rPr>
        <w:t>( اگر استیفاء باقی غرض واجب نباشد )</w:t>
      </w:r>
      <w:r w:rsidR="003A5E7E">
        <w:rPr>
          <w:rFonts w:cs="B Nazanin" w:hint="cs"/>
          <w:b/>
          <w:bCs/>
          <w:color w:val="000000"/>
          <w:sz w:val="28"/>
          <w:szCs w:val="28"/>
          <w:rtl/>
        </w:rPr>
        <w:t xml:space="preserve"> لاستحب </w:t>
      </w:r>
      <w:r w:rsidR="003A5E7E" w:rsidRPr="003A5E7E">
        <w:rPr>
          <w:rFonts w:cs="B Nazanin" w:hint="cs"/>
          <w:color w:val="000000"/>
          <w:sz w:val="28"/>
          <w:szCs w:val="28"/>
          <w:rtl/>
        </w:rPr>
        <w:t xml:space="preserve">( مستحب می باشد انجام دادن عمل واجد </w:t>
      </w:r>
      <w:r w:rsidR="003A5E7E" w:rsidRPr="003A5E7E">
        <w:rPr>
          <w:rFonts w:ascii="Sakkal Majalla" w:hAnsi="Sakkal Majalla" w:cs="Sakkal Majalla" w:hint="cs"/>
          <w:color w:val="000000"/>
          <w:sz w:val="28"/>
          <w:szCs w:val="28"/>
          <w:rtl/>
        </w:rPr>
        <w:t>–</w:t>
      </w:r>
      <w:r w:rsidR="003A5E7E" w:rsidRPr="003A5E7E">
        <w:rPr>
          <w:rFonts w:cs="B Nazanin" w:hint="cs"/>
          <w:color w:val="000000"/>
          <w:sz w:val="28"/>
          <w:szCs w:val="28"/>
          <w:rtl/>
        </w:rPr>
        <w:t xml:space="preserve"> انجام دادن نماز با طهارت مستحب می باشد ) </w:t>
      </w:r>
      <w:r w:rsidR="008B6369" w:rsidRPr="003A5E7E">
        <w:rPr>
          <w:rFonts w:cs="B Nazanin" w:hint="cs"/>
          <w:color w:val="000000"/>
          <w:sz w:val="28"/>
          <w:szCs w:val="28"/>
          <w:rtl/>
        </w:rPr>
        <w:t xml:space="preserve">  </w:t>
      </w:r>
    </w:p>
    <w:p w:rsidR="008B6369" w:rsidRPr="003A5E7E" w:rsidRDefault="008B6369" w:rsidP="003A5E7E">
      <w:pPr>
        <w:pStyle w:val="NormalWeb"/>
        <w:bidi/>
        <w:jc w:val="both"/>
        <w:rPr>
          <w:b/>
          <w:bCs/>
          <w:sz w:val="22"/>
          <w:szCs w:val="22"/>
          <w:rtl/>
        </w:rPr>
      </w:pPr>
      <w:r w:rsidRPr="00D06052">
        <w:rPr>
          <w:rFonts w:cs="B Nazanin" w:hint="cs"/>
          <w:b/>
          <w:bCs/>
          <w:color w:val="000000"/>
          <w:sz w:val="28"/>
          <w:szCs w:val="28"/>
          <w:rtl/>
        </w:rPr>
        <w:t>هذا</w:t>
      </w:r>
      <w:r w:rsidR="003A5E7E">
        <w:rPr>
          <w:rFonts w:cs="B Nazanin" w:hint="cs"/>
          <w:b/>
          <w:bCs/>
          <w:color w:val="000000"/>
          <w:sz w:val="28"/>
          <w:szCs w:val="28"/>
          <w:rtl/>
        </w:rPr>
        <w:t xml:space="preserve"> </w:t>
      </w:r>
      <w:r w:rsidR="003A5E7E" w:rsidRPr="003A5E7E">
        <w:rPr>
          <w:rFonts w:cs="B Nazanin" w:hint="cs"/>
          <w:color w:val="000000"/>
          <w:sz w:val="28"/>
          <w:szCs w:val="28"/>
          <w:rtl/>
        </w:rPr>
        <w:t>( این استیفاء باقی )</w:t>
      </w:r>
      <w:r w:rsidRPr="00D06052">
        <w:rPr>
          <w:rFonts w:cs="B Nazanin" w:hint="cs"/>
          <w:b/>
          <w:bCs/>
          <w:color w:val="000000"/>
          <w:sz w:val="28"/>
          <w:szCs w:val="28"/>
          <w:rtl/>
        </w:rPr>
        <w:t xml:space="preserve"> مع إمكان استيفائه</w:t>
      </w:r>
      <w:r w:rsidR="003A5E7E">
        <w:rPr>
          <w:rFonts w:cs="B Nazanin" w:hint="cs"/>
          <w:b/>
          <w:bCs/>
          <w:color w:val="000000"/>
          <w:sz w:val="28"/>
          <w:szCs w:val="28"/>
          <w:rtl/>
        </w:rPr>
        <w:t xml:space="preserve"> </w:t>
      </w:r>
      <w:r w:rsidR="003A5E7E" w:rsidRPr="003A5E7E">
        <w:rPr>
          <w:rFonts w:cs="B Nazanin" w:hint="cs"/>
          <w:color w:val="000000"/>
          <w:sz w:val="28"/>
          <w:szCs w:val="28"/>
          <w:rtl/>
        </w:rPr>
        <w:t>( با ممکن بودن استیفاء باقی است )</w:t>
      </w:r>
      <w:r w:rsidRPr="003A5E7E">
        <w:rPr>
          <w:rFonts w:cs="B Nazanin" w:hint="cs"/>
          <w:color w:val="000000"/>
          <w:sz w:val="28"/>
          <w:szCs w:val="28"/>
          <w:rtl/>
        </w:rPr>
        <w:t xml:space="preserve"> </w:t>
      </w:r>
      <w:r w:rsidRPr="00D06052">
        <w:rPr>
          <w:rFonts w:cs="B Nazanin" w:hint="cs"/>
          <w:b/>
          <w:bCs/>
          <w:color w:val="000000"/>
          <w:sz w:val="28"/>
          <w:szCs w:val="28"/>
          <w:rtl/>
        </w:rPr>
        <w:t>و إلا</w:t>
      </w:r>
      <w:r w:rsidR="003A5E7E">
        <w:rPr>
          <w:rFonts w:cs="B Nazanin" w:hint="cs"/>
          <w:b/>
          <w:bCs/>
          <w:color w:val="000000"/>
          <w:sz w:val="28"/>
          <w:szCs w:val="28"/>
          <w:rtl/>
        </w:rPr>
        <w:t xml:space="preserve"> </w:t>
      </w:r>
      <w:r w:rsidR="003A5E7E" w:rsidRPr="003A5E7E">
        <w:rPr>
          <w:rFonts w:cs="B Nazanin" w:hint="cs"/>
          <w:color w:val="000000"/>
          <w:sz w:val="28"/>
          <w:szCs w:val="28"/>
          <w:rtl/>
        </w:rPr>
        <w:t>( اگر استیفاء باقی ممکن نباشد )</w:t>
      </w:r>
      <w:r w:rsidRPr="00D06052">
        <w:rPr>
          <w:rFonts w:cs="B Nazanin" w:hint="cs"/>
          <w:b/>
          <w:bCs/>
          <w:color w:val="000000"/>
          <w:sz w:val="28"/>
          <w:szCs w:val="28"/>
          <w:rtl/>
        </w:rPr>
        <w:t xml:space="preserve"> فلا مجال لإتيانه</w:t>
      </w:r>
      <w:r w:rsidR="003A5E7E">
        <w:rPr>
          <w:rFonts w:cs="B Nazanin" w:hint="cs"/>
          <w:b/>
          <w:bCs/>
          <w:color w:val="000000"/>
          <w:sz w:val="28"/>
          <w:szCs w:val="28"/>
          <w:rtl/>
        </w:rPr>
        <w:t xml:space="preserve"> </w:t>
      </w:r>
      <w:r w:rsidR="003A5E7E" w:rsidRPr="003A5E7E">
        <w:rPr>
          <w:rFonts w:cs="B Nazanin" w:hint="cs"/>
          <w:color w:val="000000"/>
          <w:sz w:val="28"/>
          <w:szCs w:val="28"/>
          <w:rtl/>
        </w:rPr>
        <w:t>( مجالی نیست برای انجام دادن واجد شرط یا جزء )</w:t>
      </w:r>
      <w:r w:rsidRPr="00D06052">
        <w:rPr>
          <w:rFonts w:cs="B Nazanin" w:hint="cs"/>
          <w:b/>
          <w:bCs/>
          <w:color w:val="000000"/>
          <w:sz w:val="28"/>
          <w:szCs w:val="28"/>
          <w:rtl/>
        </w:rPr>
        <w:t xml:space="preserve"> كما عرفت في الأمر الاضطراري</w:t>
      </w:r>
      <w:r>
        <w:rPr>
          <w:rFonts w:cs="B Nazanin" w:hint="cs"/>
          <w:b/>
          <w:bCs/>
          <w:color w:val="000000"/>
          <w:sz w:val="28"/>
          <w:szCs w:val="28"/>
          <w:rtl/>
        </w:rPr>
        <w:t xml:space="preserve"> </w:t>
      </w:r>
    </w:p>
    <w:p w:rsidR="008B6369" w:rsidRPr="008B6369" w:rsidRDefault="00191C0E" w:rsidP="003A5E7E">
      <w:pPr>
        <w:pStyle w:val="Heading1"/>
        <w:rPr>
          <w:rtl/>
        </w:rPr>
      </w:pPr>
      <w:r>
        <w:rPr>
          <w:rFonts w:hint="cs"/>
          <w:rtl/>
        </w:rPr>
        <w:t xml:space="preserve">نوار 115 : اجزاء : ادامه ی مقام دوم </w:t>
      </w:r>
      <w:r w:rsidR="00D06052" w:rsidRPr="00D06052">
        <w:rPr>
          <w:rFonts w:hint="cs"/>
          <w:rtl/>
        </w:rPr>
        <w:t xml:space="preserve"> </w:t>
      </w:r>
    </w:p>
    <w:p w:rsidR="003A5E7E" w:rsidRDefault="00D06052" w:rsidP="00D06052">
      <w:pPr>
        <w:jc w:val="both"/>
        <w:rPr>
          <w:color w:val="000000"/>
          <w:sz w:val="28"/>
          <w:rtl/>
        </w:rPr>
      </w:pPr>
      <w:r w:rsidRPr="00D06052">
        <w:rPr>
          <w:rFonts w:hint="cs"/>
          <w:b/>
          <w:bCs/>
          <w:color w:val="000000"/>
          <w:sz w:val="28"/>
          <w:rtl/>
        </w:rPr>
        <w:t>و لا يخفى</w:t>
      </w:r>
      <w:r w:rsidR="003A5E7E">
        <w:rPr>
          <w:rFonts w:hint="cs"/>
          <w:b/>
          <w:bCs/>
          <w:color w:val="000000"/>
          <w:sz w:val="28"/>
          <w:rtl/>
        </w:rPr>
        <w:t xml:space="preserve"> </w:t>
      </w:r>
      <w:r w:rsidR="003A5E7E" w:rsidRPr="003A5E7E">
        <w:rPr>
          <w:rFonts w:hint="cs"/>
          <w:color w:val="000000"/>
          <w:sz w:val="28"/>
          <w:rtl/>
        </w:rPr>
        <w:t>( اشاره به مقام اثبات )</w:t>
      </w:r>
      <w:r w:rsidRPr="00D06052">
        <w:rPr>
          <w:rFonts w:hint="cs"/>
          <w:b/>
          <w:bCs/>
          <w:color w:val="000000"/>
          <w:sz w:val="28"/>
          <w:rtl/>
        </w:rPr>
        <w:t xml:space="preserve"> أن قضية إطلاق دليل الحجية على هذا هو الاجتزاء بموافقته</w:t>
      </w:r>
      <w:r w:rsidR="003A5E7E" w:rsidRPr="003A5E7E">
        <w:rPr>
          <w:rFonts w:hint="cs"/>
          <w:color w:val="000000"/>
          <w:sz w:val="28"/>
          <w:rtl/>
        </w:rPr>
        <w:t xml:space="preserve"> ( مقتضای مطلق بودن دلیل حجیت ( ادله ی حجیت اماره ) بنابر قول به سببیت ، اکتفاء کردن است به موافقت با امر ظاهری </w:t>
      </w:r>
      <w:r w:rsidR="003A5E7E" w:rsidRPr="003A5E7E">
        <w:rPr>
          <w:rFonts w:ascii="Sakkal Majalla" w:hAnsi="Sakkal Majalla" w:cs="Sakkal Majalla" w:hint="cs"/>
          <w:color w:val="000000"/>
          <w:sz w:val="28"/>
          <w:rtl/>
        </w:rPr>
        <w:t>–</w:t>
      </w:r>
      <w:r w:rsidR="003A5E7E" w:rsidRPr="003A5E7E">
        <w:rPr>
          <w:rFonts w:hint="cs"/>
          <w:color w:val="000000"/>
          <w:sz w:val="28"/>
          <w:rtl/>
        </w:rPr>
        <w:t xml:space="preserve"> امر ظاهری در مثال من بینه بود )</w:t>
      </w:r>
      <w:r w:rsidRPr="003A5E7E">
        <w:rPr>
          <w:rFonts w:hint="cs"/>
          <w:color w:val="000000"/>
          <w:sz w:val="28"/>
          <w:rtl/>
        </w:rPr>
        <w:t xml:space="preserve"> </w:t>
      </w:r>
      <w:r w:rsidRPr="00D06052">
        <w:rPr>
          <w:rFonts w:hint="cs"/>
          <w:b/>
          <w:bCs/>
          <w:color w:val="000000"/>
          <w:sz w:val="28"/>
          <w:rtl/>
        </w:rPr>
        <w:t>أيضا</w:t>
      </w:r>
      <w:r w:rsidR="003A5E7E" w:rsidRPr="003A5E7E">
        <w:rPr>
          <w:rFonts w:hint="cs"/>
          <w:color w:val="000000"/>
          <w:sz w:val="28"/>
          <w:rtl/>
        </w:rPr>
        <w:t xml:space="preserve"> ( مثل مقام اثبات در امر اضطراری</w:t>
      </w:r>
      <w:r w:rsidR="003A5E7E">
        <w:rPr>
          <w:rFonts w:hint="cs"/>
          <w:color w:val="000000"/>
          <w:sz w:val="28"/>
          <w:rtl/>
        </w:rPr>
        <w:t xml:space="preserve"> </w:t>
      </w:r>
      <w:r w:rsidR="003A5E7E">
        <w:rPr>
          <w:rFonts w:ascii="Sakkal Majalla" w:hAnsi="Sakkal Majalla" w:cs="Sakkal Majalla" w:hint="cs"/>
          <w:color w:val="000000"/>
          <w:sz w:val="28"/>
          <w:rtl/>
        </w:rPr>
        <w:t>–</w:t>
      </w:r>
      <w:r w:rsidR="003A5E7E">
        <w:rPr>
          <w:rFonts w:hint="cs"/>
          <w:color w:val="000000"/>
          <w:sz w:val="28"/>
          <w:rtl/>
        </w:rPr>
        <w:t xml:space="preserve"> انجا هم قائل به اجزاء شدیم</w:t>
      </w:r>
      <w:r w:rsidR="003A5E7E" w:rsidRPr="003A5E7E">
        <w:rPr>
          <w:rFonts w:hint="cs"/>
          <w:color w:val="000000"/>
          <w:sz w:val="28"/>
          <w:rtl/>
        </w:rPr>
        <w:t xml:space="preserve"> )</w:t>
      </w:r>
      <w:r w:rsidRPr="003A5E7E">
        <w:rPr>
          <w:rFonts w:hint="cs"/>
          <w:color w:val="000000"/>
          <w:sz w:val="28"/>
          <w:rtl/>
        </w:rPr>
        <w:t xml:space="preserve"> </w:t>
      </w:r>
    </w:p>
    <w:p w:rsidR="003A5E7E" w:rsidRDefault="003A5E7E" w:rsidP="00D06052">
      <w:pPr>
        <w:jc w:val="both"/>
        <w:rPr>
          <w:color w:val="000000"/>
          <w:sz w:val="28"/>
          <w:rtl/>
        </w:rPr>
      </w:pPr>
      <w:r w:rsidRPr="00CC2082">
        <w:rPr>
          <w:rFonts w:hint="cs"/>
          <w:b/>
          <w:bCs/>
          <w:color w:val="000000"/>
          <w:sz w:val="28"/>
          <w:rtl/>
        </w:rPr>
        <w:t>نکته :</w:t>
      </w:r>
      <w:r>
        <w:rPr>
          <w:rFonts w:hint="cs"/>
          <w:color w:val="000000"/>
          <w:sz w:val="28"/>
          <w:rtl/>
        </w:rPr>
        <w:t xml:space="preserve"> اگر اماره خبر از وجود شرط یا وجود جزء بدهد ثم انکشف الخلاف ( </w:t>
      </w:r>
      <w:r w:rsidR="00CC2082">
        <w:rPr>
          <w:rFonts w:hint="cs"/>
          <w:color w:val="000000"/>
          <w:sz w:val="28"/>
          <w:rtl/>
        </w:rPr>
        <w:t>بینه ( دو عادل ) به من گفت این عبا طاهر است و من به این بینه عمل کردن و با این عبا نماز خواندم ثم انکشف که طاهر نبوده است )</w:t>
      </w:r>
      <w:r>
        <w:rPr>
          <w:rFonts w:hint="cs"/>
          <w:color w:val="000000"/>
          <w:sz w:val="28"/>
          <w:rtl/>
        </w:rPr>
        <w:t xml:space="preserve"> ، در این اماره 3 احتمال وجود دارد :</w:t>
      </w:r>
    </w:p>
    <w:p w:rsidR="003A5E7E" w:rsidRDefault="003A5E7E" w:rsidP="003A5E7E">
      <w:pPr>
        <w:pStyle w:val="ListParagraph"/>
        <w:numPr>
          <w:ilvl w:val="0"/>
          <w:numId w:val="316"/>
        </w:numPr>
        <w:jc w:val="both"/>
        <w:rPr>
          <w:color w:val="000000"/>
          <w:sz w:val="28"/>
        </w:rPr>
      </w:pPr>
      <w:r w:rsidRPr="00CC2082">
        <w:rPr>
          <w:rFonts w:hint="cs"/>
          <w:b/>
          <w:bCs/>
          <w:color w:val="000000"/>
          <w:sz w:val="28"/>
          <w:rtl/>
        </w:rPr>
        <w:t>احتمال اول :</w:t>
      </w:r>
      <w:r>
        <w:rPr>
          <w:rFonts w:hint="cs"/>
          <w:color w:val="000000"/>
          <w:sz w:val="28"/>
          <w:rtl/>
        </w:rPr>
        <w:t xml:space="preserve"> یک مرتبه ما یقین داریم که این اماره حجیتش از باب طریقیت است . طبق این احتمال </w:t>
      </w:r>
      <w:r w:rsidR="00CC2082">
        <w:rPr>
          <w:rFonts w:hint="cs"/>
          <w:color w:val="000000"/>
          <w:sz w:val="28"/>
          <w:rtl/>
        </w:rPr>
        <w:t xml:space="preserve">نمازی که با این عبا خوانده ام مجزی نیست زیرا ارزش بینه طبق این احتمال به این است که ما را به واقع برساند در حالی که ما را به واقع نرسانده است </w:t>
      </w:r>
    </w:p>
    <w:p w:rsidR="003A5E7E" w:rsidRDefault="003A5E7E" w:rsidP="003A5E7E">
      <w:pPr>
        <w:pStyle w:val="ListParagraph"/>
        <w:numPr>
          <w:ilvl w:val="0"/>
          <w:numId w:val="316"/>
        </w:numPr>
        <w:jc w:val="both"/>
        <w:rPr>
          <w:color w:val="000000"/>
          <w:sz w:val="28"/>
        </w:rPr>
      </w:pPr>
      <w:r w:rsidRPr="00CC2082">
        <w:rPr>
          <w:rFonts w:hint="cs"/>
          <w:b/>
          <w:bCs/>
          <w:color w:val="000000"/>
          <w:sz w:val="28"/>
          <w:rtl/>
        </w:rPr>
        <w:t>احتمال دوم :</w:t>
      </w:r>
      <w:r w:rsidR="00CC2082">
        <w:rPr>
          <w:rFonts w:hint="cs"/>
          <w:color w:val="000000"/>
          <w:sz w:val="28"/>
          <w:rtl/>
        </w:rPr>
        <w:t xml:space="preserve"> یک مرتبه ما یقین داریم که این اماره حجیتش از باب سببیت حجت است . طبق این احتمال نمازی که خواندم مجزی است </w:t>
      </w:r>
    </w:p>
    <w:p w:rsidR="00CC2082" w:rsidRDefault="003A5E7E" w:rsidP="003A5E7E">
      <w:pPr>
        <w:pStyle w:val="ListParagraph"/>
        <w:numPr>
          <w:ilvl w:val="0"/>
          <w:numId w:val="316"/>
        </w:numPr>
        <w:jc w:val="both"/>
        <w:rPr>
          <w:color w:val="000000"/>
          <w:sz w:val="28"/>
        </w:rPr>
      </w:pPr>
      <w:r w:rsidRPr="00CC2082">
        <w:rPr>
          <w:rFonts w:hint="cs"/>
          <w:b/>
          <w:bCs/>
          <w:color w:val="000000"/>
          <w:sz w:val="28"/>
          <w:rtl/>
        </w:rPr>
        <w:t>احتمال سوم :</w:t>
      </w:r>
      <w:r w:rsidR="00CC2082">
        <w:rPr>
          <w:rFonts w:hint="cs"/>
          <w:color w:val="000000"/>
          <w:sz w:val="28"/>
          <w:rtl/>
        </w:rPr>
        <w:t xml:space="preserve"> یک مرتبه شک داریم که این اماره حجیتش از باب طریقیت است یا سببیت است . این جا ما دو بحث داریم :</w:t>
      </w:r>
    </w:p>
    <w:p w:rsidR="00424D63" w:rsidRDefault="00CC2082" w:rsidP="00CC2082">
      <w:pPr>
        <w:pStyle w:val="ListParagraph"/>
        <w:numPr>
          <w:ilvl w:val="0"/>
          <w:numId w:val="317"/>
        </w:numPr>
        <w:jc w:val="both"/>
        <w:rPr>
          <w:color w:val="000000"/>
          <w:sz w:val="28"/>
        </w:rPr>
      </w:pPr>
      <w:r w:rsidRPr="00CC2082">
        <w:rPr>
          <w:rFonts w:hint="cs"/>
          <w:b/>
          <w:bCs/>
          <w:color w:val="000000"/>
          <w:sz w:val="28"/>
          <w:rtl/>
        </w:rPr>
        <w:t>بحث اول</w:t>
      </w:r>
      <w:r>
        <w:rPr>
          <w:rFonts w:hint="cs"/>
          <w:color w:val="000000"/>
          <w:sz w:val="28"/>
          <w:rtl/>
        </w:rPr>
        <w:t xml:space="preserve"> ( بحث در رابطه با اعاده </w:t>
      </w:r>
      <w:r>
        <w:rPr>
          <w:rFonts w:ascii="Sakkal Majalla" w:hAnsi="Sakkal Majalla" w:cs="Sakkal Majalla" w:hint="cs"/>
          <w:color w:val="000000"/>
          <w:sz w:val="28"/>
          <w:rtl/>
        </w:rPr>
        <w:t>–</w:t>
      </w:r>
      <w:r>
        <w:rPr>
          <w:rFonts w:hint="cs"/>
          <w:color w:val="000000"/>
          <w:sz w:val="28"/>
          <w:rtl/>
        </w:rPr>
        <w:t xml:space="preserve"> در وقت کشف خلاف شده باشد ) : ایا اعاده لازم هست یا نیست ؟ صاحب کفایه می فرماید اعاده لازم است بخاطر قاعده ی اشتغال . الاشتغال الیقینی یستدعی الفراغ الیقینی . چگونه ؟ </w:t>
      </w:r>
    </w:p>
    <w:p w:rsidR="003A5E7E" w:rsidRDefault="00CC2082" w:rsidP="00424D63">
      <w:pPr>
        <w:pStyle w:val="ListParagraph"/>
        <w:ind w:left="1512"/>
        <w:jc w:val="both"/>
        <w:rPr>
          <w:color w:val="000000"/>
          <w:sz w:val="28"/>
        </w:rPr>
      </w:pPr>
      <w:r>
        <w:rPr>
          <w:rFonts w:hint="cs"/>
          <w:color w:val="000000"/>
          <w:sz w:val="28"/>
          <w:rtl/>
        </w:rPr>
        <w:t xml:space="preserve">وقتی اذان گفتند یک تکلیفی بر گردن ما امد و ان تکلیف : نماز با طهارت لباس ، است . حالا من یک نمازی خواندم با طهارت کذایی یعنی بینه ای که این بینه هم مشکوک است که به نحو طریقیت است یا سببیت . این جا شک می کنم که فراغت ذمه حاصل شد یا نشد زیرا اگر به نحو سببیت باشد فراغت ذمه حاصل شده اما اگر به نحو طریقیت باشد قطعا فراغت ذمه حاصل نشده است . و عقل در این جا حکم می کند که اشتغال یقینی اقتضاء می کند فراغت یقینی را لذا باید اعاده کنید . </w:t>
      </w:r>
    </w:p>
    <w:p w:rsidR="00CC2082" w:rsidRDefault="00CC2082" w:rsidP="00CC2082">
      <w:pPr>
        <w:pStyle w:val="ListParagraph"/>
        <w:ind w:left="1512"/>
        <w:jc w:val="both"/>
        <w:rPr>
          <w:b/>
          <w:bCs/>
          <w:color w:val="000000"/>
          <w:sz w:val="28"/>
          <w:rtl/>
        </w:rPr>
      </w:pPr>
      <w:r>
        <w:rPr>
          <w:rFonts w:hint="cs"/>
          <w:b/>
          <w:bCs/>
          <w:color w:val="000000"/>
          <w:sz w:val="28"/>
          <w:rtl/>
        </w:rPr>
        <w:t>بیان دو اشکال :</w:t>
      </w:r>
    </w:p>
    <w:p w:rsidR="00CC2082" w:rsidRDefault="00CC2082" w:rsidP="00CC2082">
      <w:pPr>
        <w:pStyle w:val="ListParagraph"/>
        <w:numPr>
          <w:ilvl w:val="0"/>
          <w:numId w:val="318"/>
        </w:numPr>
        <w:jc w:val="both"/>
        <w:rPr>
          <w:color w:val="000000"/>
          <w:sz w:val="28"/>
        </w:rPr>
      </w:pPr>
      <w:r w:rsidRPr="00CC2082">
        <w:rPr>
          <w:rFonts w:hint="cs"/>
          <w:b/>
          <w:bCs/>
          <w:color w:val="000000"/>
          <w:sz w:val="28"/>
          <w:rtl/>
        </w:rPr>
        <w:t>اشکال اول :</w:t>
      </w:r>
      <w:r>
        <w:rPr>
          <w:rFonts w:hint="cs"/>
          <w:color w:val="000000"/>
          <w:sz w:val="28"/>
          <w:rtl/>
        </w:rPr>
        <w:t xml:space="preserve"> یک نفر می آید یک استصحابی را در مقابل قاعده ی اشتغال قرار می دهد . و بیان شده است که در تعارض استصحاب با اشتغال ، استصحاب مقدم می شود . </w:t>
      </w:r>
    </w:p>
    <w:p w:rsidR="00CC2082" w:rsidRDefault="00CC2082" w:rsidP="00CC2082">
      <w:pPr>
        <w:pStyle w:val="ListParagraph"/>
        <w:ind w:left="2232"/>
        <w:jc w:val="both"/>
        <w:rPr>
          <w:color w:val="000000"/>
          <w:sz w:val="28"/>
          <w:rtl/>
        </w:rPr>
      </w:pPr>
      <w:r w:rsidRPr="00CC2082">
        <w:rPr>
          <w:rFonts w:hint="cs"/>
          <w:color w:val="000000"/>
          <w:sz w:val="28"/>
          <w:rtl/>
        </w:rPr>
        <w:t>آن استصحاب ، استصحاب عدم فعلیت تکلیف واقعی است .</w:t>
      </w:r>
      <w:r>
        <w:rPr>
          <w:rFonts w:hint="cs"/>
          <w:color w:val="000000"/>
          <w:sz w:val="28"/>
          <w:rtl/>
        </w:rPr>
        <w:t xml:space="preserve"> دو عادل خبر داد که این لباس طاهر است و من با این طهارت بینه ای نماز خواندم . هنوز کشف خلاف نشده ، ایا در این جا که کشف خلاف نشده ، ایا آن مامور به واقعی در حق من به فعلیت می رسد ؟ خیر به فعلیت نرسیده است . </w:t>
      </w:r>
    </w:p>
    <w:p w:rsidR="00CC2082" w:rsidRDefault="00CC2082" w:rsidP="00CC2082">
      <w:pPr>
        <w:pStyle w:val="ListParagraph"/>
        <w:ind w:left="2232"/>
        <w:jc w:val="both"/>
        <w:rPr>
          <w:color w:val="000000"/>
          <w:sz w:val="28"/>
          <w:rtl/>
        </w:rPr>
      </w:pPr>
      <w:r>
        <w:rPr>
          <w:rFonts w:hint="cs"/>
          <w:color w:val="000000"/>
          <w:sz w:val="28"/>
          <w:rtl/>
        </w:rPr>
        <w:t>پس مامور به واقعی بر گردن من به فعلیت نرسیده . بعد از این که کشف خلاف شد من شک می کنم که عدم فعلیت حکم واقعی به حال خودش باقی هست یا نیست ، استصحاب عدم فعلیت تکلیف واقعی می کنم . پس ا</w:t>
      </w:r>
      <w:r w:rsidR="00071D8E">
        <w:rPr>
          <w:rFonts w:hint="cs"/>
          <w:color w:val="000000"/>
          <w:sz w:val="28"/>
          <w:rtl/>
        </w:rPr>
        <w:t xml:space="preserve">ین عملی که انجام دادم مجزی است پس اعاده واجب نیست . </w:t>
      </w:r>
      <w:r>
        <w:rPr>
          <w:rFonts w:hint="cs"/>
          <w:color w:val="000000"/>
          <w:sz w:val="28"/>
          <w:rtl/>
        </w:rPr>
        <w:t xml:space="preserve"> </w:t>
      </w:r>
    </w:p>
    <w:p w:rsidR="00CC2082" w:rsidRDefault="00CC2082" w:rsidP="00CC2082">
      <w:pPr>
        <w:pStyle w:val="ListParagraph"/>
        <w:ind w:left="2232"/>
        <w:jc w:val="both"/>
        <w:rPr>
          <w:color w:val="000000"/>
          <w:sz w:val="28"/>
        </w:rPr>
      </w:pPr>
      <w:r w:rsidRPr="00CC2082">
        <w:rPr>
          <w:rFonts w:hint="cs"/>
          <w:b/>
          <w:bCs/>
          <w:color w:val="000000"/>
          <w:sz w:val="28"/>
          <w:rtl/>
        </w:rPr>
        <w:t>اشکال صاحب کفایه :</w:t>
      </w:r>
      <w:r>
        <w:rPr>
          <w:rFonts w:hint="cs"/>
          <w:color w:val="000000"/>
          <w:sz w:val="28"/>
          <w:rtl/>
        </w:rPr>
        <w:t xml:space="preserve"> می فرماید این استصحاب ، اصل مثبت است</w:t>
      </w:r>
      <w:r w:rsidR="00071D8E">
        <w:rPr>
          <w:rFonts w:hint="cs"/>
          <w:color w:val="000000"/>
          <w:sz w:val="28"/>
          <w:rtl/>
        </w:rPr>
        <w:t xml:space="preserve"> ( زیرا پس اول حکم شرعی نیست یعنی این که این عمل مجزی است ، حکم شرعی نیست بلکه حکم عقلی است )</w:t>
      </w:r>
      <w:r>
        <w:rPr>
          <w:rFonts w:hint="cs"/>
          <w:color w:val="000000"/>
          <w:sz w:val="28"/>
          <w:rtl/>
        </w:rPr>
        <w:t xml:space="preserve"> و اصل مثبت حجت نیست لذا نمی تواند در مقابل قاعده ی اشتغال بایستد . </w:t>
      </w:r>
    </w:p>
    <w:p w:rsidR="00071D8E" w:rsidRPr="00071D8E" w:rsidRDefault="00CC2082" w:rsidP="00CC2082">
      <w:pPr>
        <w:pStyle w:val="ListParagraph"/>
        <w:numPr>
          <w:ilvl w:val="0"/>
          <w:numId w:val="318"/>
        </w:numPr>
        <w:jc w:val="both"/>
        <w:rPr>
          <w:b/>
          <w:bCs/>
          <w:color w:val="000000"/>
          <w:sz w:val="28"/>
        </w:rPr>
      </w:pPr>
      <w:r w:rsidRPr="00071D8E">
        <w:rPr>
          <w:rFonts w:hint="cs"/>
          <w:b/>
          <w:bCs/>
          <w:color w:val="000000"/>
          <w:sz w:val="28"/>
          <w:rtl/>
        </w:rPr>
        <w:t>اشکال دوم ( نوار 116 ) :</w:t>
      </w:r>
      <w:r w:rsidR="00424D63" w:rsidRPr="00071D8E">
        <w:rPr>
          <w:rFonts w:hint="cs"/>
          <w:b/>
          <w:bCs/>
          <w:color w:val="000000"/>
          <w:sz w:val="28"/>
          <w:rtl/>
        </w:rPr>
        <w:t xml:space="preserve"> </w:t>
      </w:r>
    </w:p>
    <w:p w:rsidR="00071D8E" w:rsidRDefault="00071D8E" w:rsidP="00071D8E">
      <w:pPr>
        <w:pStyle w:val="ListParagraph"/>
        <w:ind w:left="2232"/>
        <w:jc w:val="both"/>
        <w:rPr>
          <w:color w:val="000000"/>
          <w:sz w:val="28"/>
          <w:rtl/>
        </w:rPr>
      </w:pPr>
      <w:r>
        <w:rPr>
          <w:rFonts w:hint="cs"/>
          <w:color w:val="000000"/>
          <w:sz w:val="28"/>
          <w:rtl/>
        </w:rPr>
        <w:t>مستشکل می گوید شک 3 صورت دارد :</w:t>
      </w:r>
    </w:p>
    <w:p w:rsidR="00CC2082" w:rsidRDefault="00071D8E" w:rsidP="00071D8E">
      <w:pPr>
        <w:pStyle w:val="ListParagraph"/>
        <w:numPr>
          <w:ilvl w:val="0"/>
          <w:numId w:val="276"/>
        </w:numPr>
        <w:ind w:left="2789"/>
        <w:jc w:val="both"/>
        <w:rPr>
          <w:color w:val="000000"/>
          <w:sz w:val="28"/>
        </w:rPr>
      </w:pPr>
      <w:r w:rsidRPr="00071D8E">
        <w:rPr>
          <w:rFonts w:hint="cs"/>
          <w:b/>
          <w:bCs/>
          <w:color w:val="000000"/>
          <w:sz w:val="28"/>
          <w:rtl/>
        </w:rPr>
        <w:t>صورت اول :</w:t>
      </w:r>
      <w:r>
        <w:rPr>
          <w:rFonts w:hint="cs"/>
          <w:color w:val="000000"/>
          <w:sz w:val="28"/>
          <w:rtl/>
        </w:rPr>
        <w:t xml:space="preserve"> شک در اجزاء بخاطر شک در این که اماره طریقیت دارد یا سببیت .</w:t>
      </w:r>
    </w:p>
    <w:p w:rsidR="00071D8E" w:rsidRDefault="00071D8E" w:rsidP="00071D8E">
      <w:pPr>
        <w:pStyle w:val="ListParagraph"/>
        <w:numPr>
          <w:ilvl w:val="0"/>
          <w:numId w:val="276"/>
        </w:numPr>
        <w:ind w:left="2789"/>
        <w:jc w:val="both"/>
        <w:rPr>
          <w:color w:val="000000"/>
          <w:sz w:val="28"/>
        </w:rPr>
      </w:pPr>
      <w:r w:rsidRPr="00071D8E">
        <w:rPr>
          <w:rFonts w:hint="cs"/>
          <w:b/>
          <w:bCs/>
          <w:color w:val="000000"/>
          <w:sz w:val="28"/>
          <w:rtl/>
        </w:rPr>
        <w:t>صورت دوم :</w:t>
      </w:r>
      <w:r>
        <w:rPr>
          <w:rFonts w:hint="cs"/>
          <w:color w:val="000000"/>
          <w:sz w:val="28"/>
          <w:rtl/>
        </w:rPr>
        <w:t xml:space="preserve"> شک در اجزاء بخاطر این که ایا مامور به اضطراری مشتمل بر مصلحت مامور به واقعی هست یا نیست </w:t>
      </w:r>
      <w:r w:rsidR="00391EB6">
        <w:rPr>
          <w:rFonts w:hint="cs"/>
          <w:color w:val="000000"/>
          <w:sz w:val="28"/>
          <w:rtl/>
        </w:rPr>
        <w:t xml:space="preserve">. </w:t>
      </w:r>
    </w:p>
    <w:p w:rsidR="00071D8E" w:rsidRDefault="00071D8E" w:rsidP="00071D8E">
      <w:pPr>
        <w:pStyle w:val="ListParagraph"/>
        <w:numPr>
          <w:ilvl w:val="0"/>
          <w:numId w:val="276"/>
        </w:numPr>
        <w:ind w:left="2789"/>
        <w:jc w:val="both"/>
        <w:rPr>
          <w:color w:val="000000"/>
          <w:sz w:val="28"/>
        </w:rPr>
      </w:pPr>
      <w:r w:rsidRPr="00391EB6">
        <w:rPr>
          <w:rFonts w:hint="cs"/>
          <w:b/>
          <w:bCs/>
          <w:color w:val="000000"/>
          <w:sz w:val="28"/>
          <w:rtl/>
        </w:rPr>
        <w:t>صورت سوم :</w:t>
      </w:r>
      <w:r>
        <w:rPr>
          <w:rFonts w:hint="cs"/>
          <w:color w:val="000000"/>
          <w:sz w:val="28"/>
          <w:rtl/>
        </w:rPr>
        <w:t xml:space="preserve"> شک در اجزاء </w:t>
      </w:r>
      <w:r w:rsidR="00391EB6">
        <w:rPr>
          <w:rFonts w:hint="cs"/>
          <w:color w:val="000000"/>
          <w:sz w:val="28"/>
          <w:rtl/>
        </w:rPr>
        <w:t xml:space="preserve">بخاطر شک در این که ایا مامور به ظاهری سببی مشتمل بر مصلحت مامور به واقعی هست یا نیست . </w:t>
      </w:r>
    </w:p>
    <w:p w:rsidR="00391EB6" w:rsidRDefault="00391EB6" w:rsidP="00391EB6">
      <w:pPr>
        <w:pStyle w:val="ListParagraph"/>
        <w:ind w:left="2789"/>
        <w:jc w:val="both"/>
        <w:rPr>
          <w:color w:val="000000"/>
          <w:sz w:val="28"/>
          <w:rtl/>
        </w:rPr>
      </w:pPr>
      <w:r>
        <w:rPr>
          <w:rFonts w:hint="cs"/>
          <w:b/>
          <w:bCs/>
          <w:color w:val="000000"/>
          <w:sz w:val="28"/>
          <w:rtl/>
        </w:rPr>
        <w:t>مثال :</w:t>
      </w:r>
      <w:r>
        <w:rPr>
          <w:rFonts w:hint="cs"/>
          <w:color w:val="000000"/>
          <w:sz w:val="28"/>
          <w:rtl/>
        </w:rPr>
        <w:t xml:space="preserve"> دو عادل خبر دادند این عبا طاهر است و ما هم یقین داریم اماره از باب سببیت حجت است . من با این عبا نماز خواندم . این نمازی که خواندم به آن مامور به ظاهری سببی گفته می شود . ساعت 3 بعد ظهر کشف خلاف شد و یقین پیدا می کنم طاهر نبوده شک می کنم این نمازی که با این عبا خواندم مجزی هست یا نیست . چرا شک می کنم ؟ زیرا شک می کنم که این مامور به ظاهری سببی مشتمل بر مصلحت مامور به واقعی هست یا نیست . </w:t>
      </w:r>
    </w:p>
    <w:p w:rsidR="00391EB6" w:rsidRDefault="00391EB6" w:rsidP="00391EB6">
      <w:pPr>
        <w:pStyle w:val="ListParagraph"/>
        <w:ind w:left="2789"/>
        <w:jc w:val="both"/>
        <w:rPr>
          <w:color w:val="000000"/>
          <w:sz w:val="28"/>
          <w:rtl/>
        </w:rPr>
      </w:pPr>
      <w:r w:rsidRPr="00391EB6">
        <w:rPr>
          <w:rFonts w:hint="cs"/>
          <w:color w:val="000000"/>
          <w:sz w:val="28"/>
          <w:rtl/>
        </w:rPr>
        <w:t>مستشکل می گوید شک 3 صورت دارد .</w:t>
      </w:r>
      <w:r>
        <w:rPr>
          <w:rFonts w:hint="cs"/>
          <w:color w:val="000000"/>
          <w:sz w:val="28"/>
          <w:rtl/>
        </w:rPr>
        <w:t xml:space="preserve"> بعد می گوید شمای آخوند در صورت دوم و سوم قائل به برائت هستید اما در صورت اول قائل به احتیاط هستند . خب صورت اول هم مثل صورت دوم و سوم است لذا قائل به برائت بشوید و بگویید اعاده واجب نیست .</w:t>
      </w:r>
    </w:p>
    <w:p w:rsidR="00391EB6" w:rsidRDefault="00391EB6" w:rsidP="00391EB6">
      <w:pPr>
        <w:pStyle w:val="ListParagraph"/>
        <w:ind w:left="2222"/>
        <w:jc w:val="both"/>
        <w:rPr>
          <w:color w:val="000000"/>
          <w:sz w:val="28"/>
          <w:rtl/>
        </w:rPr>
      </w:pPr>
      <w:r w:rsidRPr="00391EB6">
        <w:rPr>
          <w:rFonts w:hint="cs"/>
          <w:b/>
          <w:bCs/>
          <w:color w:val="000000"/>
          <w:sz w:val="28"/>
          <w:rtl/>
        </w:rPr>
        <w:t>جواب صاحب کفایه :</w:t>
      </w:r>
      <w:r>
        <w:rPr>
          <w:rFonts w:hint="cs"/>
          <w:color w:val="000000"/>
          <w:sz w:val="28"/>
          <w:rtl/>
        </w:rPr>
        <w:t xml:space="preserve"> صورت دوم و سوم با صورت اول فرق دارد . صاحب کفایه می فرماید مامور به اضطراری ، مامور به واقعی است لکن واقعی ثانوی و فرض این است که مکلف مامور به واقعی را انجام داده بعد شک می کنیم که مامور به واقعی اولی بر مکلف انجام دادنش واجب هست یا نیست . این شک می شود شک در تکلیف و شک در تکلیف مجرای برائت است . و در صورت سوم مامور به ظاهری سببی هم مامور به واقعی است ( اگر قائل به سببیت بشویم ) لکن واقعی ثانوی و فرض این است که مکلف مامور به واقعی را انجام داده است بعد شک می کنیم که مامور به واقعی اولی بر مکلف انجام دادنش واجب هست یا نیست . این شک می شود شک در تکلیف و شک در تکلیف مجرای برائت است . </w:t>
      </w:r>
    </w:p>
    <w:p w:rsidR="00391EB6" w:rsidRDefault="00391EB6" w:rsidP="00391EB6">
      <w:pPr>
        <w:pStyle w:val="ListParagraph"/>
        <w:ind w:left="2222"/>
        <w:jc w:val="both"/>
        <w:rPr>
          <w:color w:val="000000"/>
          <w:sz w:val="28"/>
        </w:rPr>
      </w:pPr>
      <w:r>
        <w:rPr>
          <w:rFonts w:hint="cs"/>
          <w:color w:val="000000"/>
          <w:sz w:val="28"/>
          <w:rtl/>
        </w:rPr>
        <w:t>اما صورت یک این طور نیست . شما نماز خواندید با طهارت بینه ای . این بینه هم مشکوک است که سببی است یا طریقی ، لذا شک داریم که مامور به واقعی را انجام داده ایم . حالا که شک داریم ، بعد از کشف خلاف عقل می گوید اشتغال ذمه یقینی است لذا باید فراغت یقینی پیدا بکنید و فراغت یقینی به اعاده است لذا باید اعاده کنید عمل را .</w:t>
      </w:r>
    </w:p>
    <w:p w:rsidR="00CC2082" w:rsidRDefault="00CC2082" w:rsidP="00CC2082">
      <w:pPr>
        <w:pStyle w:val="ListParagraph"/>
        <w:numPr>
          <w:ilvl w:val="0"/>
          <w:numId w:val="317"/>
        </w:numPr>
        <w:jc w:val="both"/>
        <w:rPr>
          <w:color w:val="000000"/>
          <w:sz w:val="28"/>
        </w:rPr>
      </w:pPr>
      <w:r w:rsidRPr="00CC2082">
        <w:rPr>
          <w:rFonts w:hint="cs"/>
          <w:b/>
          <w:bCs/>
          <w:color w:val="000000"/>
          <w:sz w:val="28"/>
          <w:rtl/>
        </w:rPr>
        <w:t>بحث دوم</w:t>
      </w:r>
      <w:r>
        <w:rPr>
          <w:rFonts w:hint="cs"/>
          <w:color w:val="000000"/>
          <w:sz w:val="28"/>
          <w:rtl/>
        </w:rPr>
        <w:t xml:space="preserve"> ( </w:t>
      </w:r>
      <w:r w:rsidR="00B43A45">
        <w:rPr>
          <w:rFonts w:hint="cs"/>
          <w:color w:val="000000"/>
          <w:sz w:val="28"/>
          <w:rtl/>
        </w:rPr>
        <w:t xml:space="preserve">نوار 117 - </w:t>
      </w:r>
      <w:r>
        <w:rPr>
          <w:rFonts w:hint="cs"/>
          <w:color w:val="000000"/>
          <w:sz w:val="28"/>
          <w:rtl/>
        </w:rPr>
        <w:t xml:space="preserve">بحث در رابطه با قضاء </w:t>
      </w:r>
      <w:r>
        <w:rPr>
          <w:rFonts w:ascii="Sakkal Majalla" w:hAnsi="Sakkal Majalla" w:cs="Sakkal Majalla" w:hint="cs"/>
          <w:color w:val="000000"/>
          <w:sz w:val="28"/>
          <w:rtl/>
        </w:rPr>
        <w:t>–</w:t>
      </w:r>
      <w:r>
        <w:rPr>
          <w:rFonts w:hint="cs"/>
          <w:color w:val="000000"/>
          <w:sz w:val="28"/>
          <w:rtl/>
        </w:rPr>
        <w:t xml:space="preserve"> در خارج از وقت کشف خلاف شده است</w:t>
      </w:r>
      <w:r w:rsidR="00B43A45">
        <w:rPr>
          <w:rFonts w:hint="cs"/>
          <w:color w:val="000000"/>
          <w:sz w:val="28"/>
          <w:rtl/>
        </w:rPr>
        <w:t xml:space="preserve"> </w:t>
      </w:r>
      <w:r w:rsidR="00B43A45">
        <w:rPr>
          <w:rFonts w:ascii="Sakkal Majalla" w:hAnsi="Sakkal Majalla" w:cs="Sakkal Majalla" w:hint="cs"/>
          <w:color w:val="000000"/>
          <w:sz w:val="28"/>
          <w:rtl/>
        </w:rPr>
        <w:t>–</w:t>
      </w:r>
      <w:r w:rsidR="00B43A45">
        <w:rPr>
          <w:rFonts w:hint="cs"/>
          <w:color w:val="000000"/>
          <w:sz w:val="28"/>
          <w:rtl/>
        </w:rPr>
        <w:t xml:space="preserve"> اگر بینه خبر داد این عبا طاهر است و من با این عبا نماز ظهر خواندم . ساعت 9 شب روشن شد که این عبا طاهر نبوده است . این جا شک می کنم این نمازی که خوانده ام مجزی هست یا نیست . چرا چنین شکی می کنیم ؟ زیرا شک می کنیم بینه حجت بودنش از باب سببیت است یا از باب طریقیت است . اگر حجیتش از باب سببیت باشد آن نمازی که خواندم مجزی است اما اگر از باب طریقیت باشد این نماز انجام شده مجزی نیست</w:t>
      </w:r>
      <w:r>
        <w:rPr>
          <w:rFonts w:hint="cs"/>
          <w:color w:val="000000"/>
          <w:sz w:val="28"/>
          <w:rtl/>
        </w:rPr>
        <w:t xml:space="preserve"> ) :</w:t>
      </w:r>
      <w:r w:rsidR="00BA6561">
        <w:rPr>
          <w:rFonts w:hint="cs"/>
          <w:color w:val="000000"/>
          <w:sz w:val="28"/>
          <w:rtl/>
        </w:rPr>
        <w:t xml:space="preserve"> </w:t>
      </w:r>
    </w:p>
    <w:p w:rsidR="00BA6561" w:rsidRPr="002C57AC" w:rsidRDefault="002C57AC" w:rsidP="00BA6561">
      <w:pPr>
        <w:pStyle w:val="ListParagraph"/>
        <w:ind w:left="1512"/>
        <w:jc w:val="both"/>
        <w:rPr>
          <w:color w:val="000000"/>
          <w:sz w:val="28"/>
          <w:rtl/>
        </w:rPr>
      </w:pPr>
      <w:r w:rsidRPr="002C57AC">
        <w:rPr>
          <w:rFonts w:hint="cs"/>
          <w:color w:val="000000"/>
          <w:sz w:val="28"/>
          <w:rtl/>
        </w:rPr>
        <w:t>صاحب کفایه می فرماید در 3 صورت قضا واجب است :</w:t>
      </w:r>
    </w:p>
    <w:p w:rsidR="002C57AC" w:rsidRDefault="002C57AC" w:rsidP="002C57AC">
      <w:pPr>
        <w:pStyle w:val="ListParagraph"/>
        <w:numPr>
          <w:ilvl w:val="0"/>
          <w:numId w:val="319"/>
        </w:numPr>
        <w:jc w:val="both"/>
        <w:rPr>
          <w:color w:val="000000"/>
          <w:sz w:val="28"/>
        </w:rPr>
      </w:pPr>
      <w:r w:rsidRPr="002C57AC">
        <w:rPr>
          <w:rFonts w:hint="cs"/>
          <w:b/>
          <w:bCs/>
          <w:color w:val="000000"/>
          <w:sz w:val="28"/>
          <w:rtl/>
        </w:rPr>
        <w:t>صورت اول :</w:t>
      </w:r>
      <w:r>
        <w:rPr>
          <w:rFonts w:hint="cs"/>
          <w:color w:val="000000"/>
          <w:sz w:val="28"/>
          <w:rtl/>
        </w:rPr>
        <w:t xml:space="preserve"> اگر ما قائل بشویم قضاء تابع اداء است . </w:t>
      </w:r>
    </w:p>
    <w:p w:rsidR="00B43A45" w:rsidRDefault="00B43A45" w:rsidP="00B43A45">
      <w:pPr>
        <w:pStyle w:val="ListParagraph"/>
        <w:ind w:left="2232"/>
        <w:jc w:val="both"/>
        <w:rPr>
          <w:color w:val="000000"/>
          <w:sz w:val="28"/>
          <w:rtl/>
        </w:rPr>
      </w:pPr>
      <w:r w:rsidRPr="00B43A45">
        <w:rPr>
          <w:rFonts w:hint="cs"/>
          <w:color w:val="000000"/>
          <w:sz w:val="28"/>
          <w:rtl/>
        </w:rPr>
        <w:t>یک بحثی هست که بعدا می رسیم که ایا قضا تابع ادا هست یا نیست .</w:t>
      </w:r>
      <w:r>
        <w:rPr>
          <w:rFonts w:hint="cs"/>
          <w:color w:val="000000"/>
          <w:sz w:val="28"/>
          <w:rtl/>
        </w:rPr>
        <w:t xml:space="preserve"> یعنی ایا وجوب قضا از امر به اداء استفاده می شود یا این که از امر به اداء استفاده نمی شود و احتیاج به امر جدید دارد . بعضی می گویند قضا تابع امر به اداء است یعنی وقتی شارع می فرماید صل صلاه الظهر ، شارع در این جا دو خواسته دارد : خواسته ی اول : انجام نماز ظهر در وقت </w:t>
      </w:r>
    </w:p>
    <w:p w:rsidR="00B43A45" w:rsidRDefault="00B43A45" w:rsidP="00B43A45">
      <w:pPr>
        <w:pStyle w:val="ListParagraph"/>
        <w:ind w:left="2232"/>
        <w:jc w:val="both"/>
        <w:rPr>
          <w:color w:val="000000"/>
          <w:sz w:val="28"/>
        </w:rPr>
      </w:pPr>
      <w:r w:rsidRPr="00B43A45">
        <w:rPr>
          <w:rFonts w:hint="cs"/>
          <w:color w:val="000000"/>
          <w:sz w:val="28"/>
          <w:rtl/>
        </w:rPr>
        <w:t>خواسته ی دوم :</w:t>
      </w:r>
      <w:r>
        <w:rPr>
          <w:rFonts w:hint="cs"/>
          <w:color w:val="000000"/>
          <w:sz w:val="28"/>
          <w:rtl/>
        </w:rPr>
        <w:t xml:space="preserve"> اصل خواندن نماز ظهر </w:t>
      </w:r>
    </w:p>
    <w:p w:rsidR="00B43A45" w:rsidRDefault="00B43A45" w:rsidP="00B43A45">
      <w:pPr>
        <w:pStyle w:val="ListParagraph"/>
        <w:ind w:left="2232"/>
        <w:jc w:val="both"/>
        <w:rPr>
          <w:color w:val="000000"/>
          <w:sz w:val="28"/>
          <w:rtl/>
        </w:rPr>
      </w:pPr>
      <w:r w:rsidRPr="00B43A45">
        <w:rPr>
          <w:rFonts w:hint="cs"/>
          <w:color w:val="000000"/>
          <w:sz w:val="28"/>
          <w:rtl/>
        </w:rPr>
        <w:t>حالا فرض بگیرید مکلف نماز ظهر را در وقت نخواند .</w:t>
      </w:r>
      <w:r>
        <w:rPr>
          <w:rFonts w:hint="cs"/>
          <w:color w:val="000000"/>
          <w:sz w:val="28"/>
          <w:rtl/>
        </w:rPr>
        <w:t xml:space="preserve"> خواسته ی اول شارع ساقط می شود اما خواسته ی دوم به حال خودش باقی است . یعنی این صل صلاه الظهر می گوید حالا که نماز ظهر را در وقتش نخواندی ، می خواهم اصل نماز را در خارج وقت بخوانی . این جا می گویند قضا ، تابع اداء است . </w:t>
      </w:r>
    </w:p>
    <w:p w:rsidR="00B43A45" w:rsidRDefault="00B43A45" w:rsidP="00B43A45">
      <w:pPr>
        <w:pStyle w:val="ListParagraph"/>
        <w:ind w:left="2232"/>
        <w:jc w:val="both"/>
        <w:rPr>
          <w:color w:val="000000"/>
          <w:sz w:val="28"/>
          <w:rtl/>
        </w:rPr>
      </w:pPr>
      <w:r>
        <w:rPr>
          <w:rFonts w:hint="cs"/>
          <w:color w:val="000000"/>
          <w:sz w:val="28"/>
          <w:rtl/>
        </w:rPr>
        <w:t>اما بعضی دیگر می گویند قضا تابع ادا نیست و وجوب قضا باید با امر دیگری ثابت شود لذا این صل صلاه الظهر داخلش فقط یک خواسته است و آن این است که نماز ظهر را داخل وقت انجام بده .</w:t>
      </w:r>
    </w:p>
    <w:p w:rsidR="00B43A45" w:rsidRDefault="00B43A45" w:rsidP="00B43A45">
      <w:pPr>
        <w:pStyle w:val="ListParagraph"/>
        <w:ind w:left="2232"/>
        <w:jc w:val="both"/>
        <w:rPr>
          <w:color w:val="000000"/>
          <w:sz w:val="28"/>
        </w:rPr>
      </w:pPr>
      <w:r>
        <w:rPr>
          <w:rFonts w:hint="cs"/>
          <w:color w:val="000000"/>
          <w:sz w:val="28"/>
          <w:rtl/>
        </w:rPr>
        <w:t xml:space="preserve">حالا در ما نحن فیه من نماز ظهر را با طهارت بینه ای خواندم ( بینه ای که شک دارم حجیتش از باب سببیت است یا طریقیت ) و ساعت 9 شب هم کشف خلاف شده است و مشخص شده که عبای من طاهر نبوده است . ایا نمازی که خواندم مجزی هست یا نیست . صاحب کفایه می فرماید اذان ظهر را که می گویند امر شارع رفته روی صلاه مجزیه ( نمازی که اگر آن را انجام بدهید ، امر شارع ساقط می شود ) بنابراین صلاه مجزیه را از ما می خواهد و فرض این است که شما در وقت صلاه مجزیه را انجام نداده اید زیرا احتمال دارد آن بینه ای که به شما گفته است عبا طاهر است از باب طریقیت حجت باشد . حالا همین امری که رفته روی صلاه مجزیه ، همین امر می گوید من از تو می خواهم در خارج از وقت ، صلاه مجزیه را انجام بدهید یعنی در خارج وقت باید قضا بکنی . </w:t>
      </w:r>
    </w:p>
    <w:p w:rsidR="002C57AC" w:rsidRDefault="002C57AC" w:rsidP="002C57AC">
      <w:pPr>
        <w:pStyle w:val="ListParagraph"/>
        <w:numPr>
          <w:ilvl w:val="0"/>
          <w:numId w:val="319"/>
        </w:numPr>
        <w:jc w:val="both"/>
        <w:rPr>
          <w:color w:val="000000"/>
          <w:sz w:val="28"/>
        </w:rPr>
      </w:pPr>
      <w:r>
        <w:rPr>
          <w:rFonts w:hint="cs"/>
          <w:b/>
          <w:bCs/>
          <w:color w:val="000000"/>
          <w:sz w:val="28"/>
          <w:rtl/>
        </w:rPr>
        <w:t>صورت دوم :</w:t>
      </w:r>
      <w:r>
        <w:rPr>
          <w:rFonts w:hint="cs"/>
          <w:color w:val="000000"/>
          <w:sz w:val="28"/>
          <w:rtl/>
        </w:rPr>
        <w:t xml:space="preserve"> اگر قائل بشویم که قضا نیازمند به امر جدید است و فوت هم یک امر عدمی است</w:t>
      </w:r>
      <w:r w:rsidR="00B43A45">
        <w:rPr>
          <w:rFonts w:hint="cs"/>
          <w:color w:val="000000"/>
          <w:sz w:val="28"/>
          <w:rtl/>
        </w:rPr>
        <w:t xml:space="preserve"> .</w:t>
      </w:r>
    </w:p>
    <w:p w:rsidR="00767CFD" w:rsidRDefault="00767CFD" w:rsidP="00767CFD">
      <w:pPr>
        <w:pStyle w:val="ListParagraph"/>
        <w:ind w:left="2232"/>
        <w:jc w:val="both"/>
        <w:rPr>
          <w:color w:val="000000"/>
          <w:sz w:val="28"/>
        </w:rPr>
      </w:pPr>
      <w:r w:rsidRPr="00767CFD">
        <w:rPr>
          <w:rFonts w:hint="cs"/>
          <w:color w:val="000000"/>
          <w:sz w:val="28"/>
          <w:rtl/>
        </w:rPr>
        <w:t>در این صورت هم قضا واجب است زیرا</w:t>
      </w:r>
      <w:r>
        <w:rPr>
          <w:rFonts w:hint="cs"/>
          <w:b/>
          <w:bCs/>
          <w:color w:val="000000"/>
          <w:sz w:val="28"/>
          <w:rtl/>
        </w:rPr>
        <w:t xml:space="preserve"> </w:t>
      </w:r>
      <w:r>
        <w:rPr>
          <w:rFonts w:hint="cs"/>
          <w:color w:val="000000"/>
          <w:sz w:val="28"/>
          <w:rtl/>
        </w:rPr>
        <w:t xml:space="preserve">اذان ظهر را که گفتند شما اتیان صلاه مجزیه نکرده اید . بعد از این که نماز خواندید با طهارت بینه ای مشکوک ، شک می کنید که صلاه مجزیه انجام گرفت یا نگرفت . استصحاب می کنیم انجام ندادن ( انجام ندادن یعنی فوت که در این فرض ، فوت یک امر عدمی است ) صلاه مجزیه را پس قضا کردن واجب است . </w:t>
      </w:r>
    </w:p>
    <w:p w:rsidR="002C57AC" w:rsidRDefault="002C57AC" w:rsidP="002C57AC">
      <w:pPr>
        <w:pStyle w:val="ListParagraph"/>
        <w:numPr>
          <w:ilvl w:val="0"/>
          <w:numId w:val="319"/>
        </w:numPr>
        <w:jc w:val="both"/>
        <w:rPr>
          <w:color w:val="000000"/>
          <w:sz w:val="28"/>
        </w:rPr>
      </w:pPr>
      <w:r w:rsidRPr="002C57AC">
        <w:rPr>
          <w:rFonts w:hint="cs"/>
          <w:b/>
          <w:bCs/>
          <w:color w:val="000000"/>
          <w:sz w:val="28"/>
          <w:rtl/>
        </w:rPr>
        <w:t>صورت سوم :</w:t>
      </w:r>
      <w:r>
        <w:rPr>
          <w:rFonts w:hint="cs"/>
          <w:color w:val="000000"/>
          <w:sz w:val="28"/>
          <w:rtl/>
        </w:rPr>
        <w:t xml:space="preserve"> اگر قائل بشویم که قضا نیازمند به امر جدید است و فوت هم یک امر وجودی بدانیم</w:t>
      </w:r>
      <w:r w:rsidR="00767CFD">
        <w:rPr>
          <w:rFonts w:hint="cs"/>
          <w:color w:val="000000"/>
          <w:sz w:val="28"/>
          <w:rtl/>
        </w:rPr>
        <w:t xml:space="preserve"> ( فوت یعنی فوت شدن )</w:t>
      </w:r>
      <w:r>
        <w:rPr>
          <w:rFonts w:hint="cs"/>
          <w:color w:val="000000"/>
          <w:sz w:val="28"/>
          <w:rtl/>
        </w:rPr>
        <w:t xml:space="preserve"> و بگوییم اصل مثبت حجت است .</w:t>
      </w:r>
      <w:r w:rsidR="00767CFD">
        <w:rPr>
          <w:rFonts w:hint="cs"/>
          <w:color w:val="000000"/>
          <w:sz w:val="28"/>
          <w:rtl/>
        </w:rPr>
        <w:t xml:space="preserve"> </w:t>
      </w:r>
    </w:p>
    <w:p w:rsidR="00767CFD" w:rsidRDefault="00767CFD" w:rsidP="00767CFD">
      <w:pPr>
        <w:pStyle w:val="ListParagraph"/>
        <w:ind w:left="2232"/>
        <w:jc w:val="both"/>
        <w:rPr>
          <w:color w:val="000000"/>
          <w:sz w:val="28"/>
          <w:rtl/>
        </w:rPr>
      </w:pPr>
      <w:r w:rsidRPr="00767CFD">
        <w:rPr>
          <w:rFonts w:hint="cs"/>
          <w:color w:val="000000"/>
          <w:sz w:val="28"/>
          <w:rtl/>
        </w:rPr>
        <w:t>اذان ظهر را که گفتند من صلاه مجزیه را که هنوز انجام نداده ام .</w:t>
      </w:r>
      <w:r>
        <w:rPr>
          <w:rFonts w:hint="cs"/>
          <w:color w:val="000000"/>
          <w:sz w:val="28"/>
          <w:rtl/>
        </w:rPr>
        <w:t xml:space="preserve"> بعد از این که نماز خواندم با طهارت بینه ای مشکوک ، شک می کنم که صلاه مجزیه انجام گرفت یا نگرفت . استصحاب می کنیم عدم اتیان صلاه مجزیه پس صلاه مجزیه فوت شده است پس قضایش واجب است . این پس اول ، اصل مثبت است .</w:t>
      </w:r>
    </w:p>
    <w:p w:rsidR="00767CFD" w:rsidRPr="00767CFD" w:rsidRDefault="00767CFD" w:rsidP="00767CFD">
      <w:pPr>
        <w:pStyle w:val="ListParagraph"/>
        <w:ind w:left="2232"/>
        <w:jc w:val="both"/>
        <w:rPr>
          <w:color w:val="000000"/>
          <w:sz w:val="28"/>
        </w:rPr>
      </w:pPr>
      <w:r>
        <w:rPr>
          <w:rFonts w:hint="cs"/>
          <w:b/>
          <w:bCs/>
          <w:color w:val="000000"/>
          <w:sz w:val="28"/>
          <w:rtl/>
        </w:rPr>
        <w:t xml:space="preserve">نکته </w:t>
      </w:r>
      <w:r w:rsidRPr="00767CFD">
        <w:rPr>
          <w:rFonts w:hint="cs"/>
          <w:b/>
          <w:bCs/>
          <w:color w:val="000000"/>
          <w:sz w:val="28"/>
          <w:rtl/>
        </w:rPr>
        <w:t>:</w:t>
      </w:r>
      <w:r>
        <w:rPr>
          <w:rFonts w:hint="cs"/>
          <w:color w:val="000000"/>
          <w:sz w:val="28"/>
          <w:rtl/>
        </w:rPr>
        <w:t xml:space="preserve"> در این صورت قضا واجب نیست : </w:t>
      </w:r>
      <w:r w:rsidRPr="00767CFD">
        <w:rPr>
          <w:rFonts w:hint="cs"/>
          <w:color w:val="000000"/>
          <w:sz w:val="28"/>
          <w:rtl/>
        </w:rPr>
        <w:t>قضا ، تابع ادا نباشد و فوت امر وجودی باشد و اصل مثبت حجت نباشد</w:t>
      </w:r>
    </w:p>
    <w:p w:rsidR="00D06052" w:rsidRDefault="00D06052" w:rsidP="00D06052">
      <w:pPr>
        <w:jc w:val="both"/>
        <w:rPr>
          <w:rFonts w:cs="Times New Roman"/>
          <w:b/>
          <w:bCs/>
          <w:szCs w:val="22"/>
          <w:rtl/>
        </w:rPr>
      </w:pPr>
      <w:r w:rsidRPr="00D06052">
        <w:rPr>
          <w:rFonts w:hint="cs"/>
          <w:b/>
          <w:bCs/>
          <w:color w:val="000000"/>
          <w:sz w:val="28"/>
          <w:rtl/>
        </w:rPr>
        <w:t>هذا</w:t>
      </w:r>
      <w:r w:rsidR="00F452C5">
        <w:rPr>
          <w:rFonts w:hint="cs"/>
          <w:b/>
          <w:bCs/>
          <w:color w:val="000000"/>
          <w:sz w:val="28"/>
          <w:rtl/>
        </w:rPr>
        <w:t xml:space="preserve"> </w:t>
      </w:r>
      <w:r w:rsidR="00F452C5" w:rsidRPr="00F452C5">
        <w:rPr>
          <w:rFonts w:hint="cs"/>
          <w:color w:val="000000"/>
          <w:sz w:val="28"/>
          <w:rtl/>
        </w:rPr>
        <w:t>( اجزاء بنابر سببیت و عدم اجزاء بنابر طریقیت )</w:t>
      </w:r>
      <w:r w:rsidRPr="00D06052">
        <w:rPr>
          <w:rFonts w:hint="cs"/>
          <w:b/>
          <w:bCs/>
          <w:color w:val="000000"/>
          <w:sz w:val="28"/>
          <w:rtl/>
        </w:rPr>
        <w:t xml:space="preserve"> فيما إذا أحرز أن الحجية بنحو الكشف و الطريقية أو بنحو الموضوعية و السببية</w:t>
      </w:r>
      <w:r w:rsidR="00F452C5">
        <w:rPr>
          <w:rFonts w:hint="cs"/>
          <w:b/>
          <w:bCs/>
          <w:color w:val="000000"/>
          <w:sz w:val="28"/>
          <w:rtl/>
        </w:rPr>
        <w:t xml:space="preserve"> </w:t>
      </w:r>
      <w:r w:rsidR="00F452C5" w:rsidRPr="00F452C5">
        <w:rPr>
          <w:rFonts w:hint="cs"/>
          <w:color w:val="000000"/>
          <w:sz w:val="28"/>
          <w:rtl/>
        </w:rPr>
        <w:t>( در موردی است که احراز شده باشد که حجت شدن اماره به نحو کشف و طریقیت است یا به نحو سببیت است )</w:t>
      </w:r>
      <w:r w:rsidRPr="00D06052">
        <w:rPr>
          <w:rFonts w:hint="cs"/>
          <w:b/>
          <w:bCs/>
          <w:color w:val="000000"/>
          <w:sz w:val="28"/>
          <w:rtl/>
        </w:rPr>
        <w:t xml:space="preserve"> و أما إذا شك فيها</w:t>
      </w:r>
      <w:r w:rsidR="00F452C5">
        <w:rPr>
          <w:rFonts w:hint="cs"/>
          <w:b/>
          <w:bCs/>
          <w:color w:val="000000"/>
          <w:sz w:val="28"/>
          <w:rtl/>
        </w:rPr>
        <w:t xml:space="preserve"> </w:t>
      </w:r>
      <w:r w:rsidR="00F452C5" w:rsidRPr="00F452C5">
        <w:rPr>
          <w:rFonts w:hint="cs"/>
          <w:color w:val="000000"/>
          <w:sz w:val="28"/>
          <w:rtl/>
        </w:rPr>
        <w:t>( اما زمانی که شک بشود در حجیت )</w:t>
      </w:r>
      <w:r w:rsidRPr="00D06052">
        <w:rPr>
          <w:rFonts w:hint="cs"/>
          <w:b/>
          <w:bCs/>
          <w:color w:val="000000"/>
          <w:sz w:val="28"/>
          <w:rtl/>
        </w:rPr>
        <w:t xml:space="preserve"> و لم يحرز أنها على أي الوجهين</w:t>
      </w:r>
      <w:r w:rsidR="00F452C5">
        <w:rPr>
          <w:rFonts w:hint="cs"/>
          <w:b/>
          <w:bCs/>
          <w:color w:val="000000"/>
          <w:sz w:val="28"/>
          <w:rtl/>
        </w:rPr>
        <w:t xml:space="preserve"> </w:t>
      </w:r>
      <w:r w:rsidR="00F452C5" w:rsidRPr="00F452C5">
        <w:rPr>
          <w:rFonts w:hint="cs"/>
          <w:color w:val="000000"/>
          <w:sz w:val="28"/>
          <w:rtl/>
        </w:rPr>
        <w:t>( و احراز نشود که حجیت اماره بر کدام یک از دو وجه است )</w:t>
      </w:r>
      <w:r w:rsidRPr="00D06052">
        <w:rPr>
          <w:rFonts w:hint="cs"/>
          <w:b/>
          <w:bCs/>
          <w:color w:val="000000"/>
          <w:sz w:val="28"/>
          <w:rtl/>
        </w:rPr>
        <w:t xml:space="preserve"> فأصالة</w:t>
      </w:r>
      <w:r w:rsidR="00F452C5">
        <w:rPr>
          <w:rFonts w:hint="cs"/>
          <w:b/>
          <w:bCs/>
          <w:color w:val="000000"/>
          <w:sz w:val="28"/>
          <w:rtl/>
        </w:rPr>
        <w:t xml:space="preserve"> </w:t>
      </w:r>
      <w:r w:rsidR="00F452C5" w:rsidRPr="00F452C5">
        <w:rPr>
          <w:rFonts w:hint="cs"/>
          <w:color w:val="000000"/>
          <w:sz w:val="28"/>
          <w:rtl/>
        </w:rPr>
        <w:t>( بحث اول : اعاده لازم هست یا نیست</w:t>
      </w:r>
      <w:r w:rsidR="00F452C5">
        <w:rPr>
          <w:rFonts w:hint="cs"/>
          <w:color w:val="000000"/>
          <w:sz w:val="28"/>
          <w:rtl/>
        </w:rPr>
        <w:t xml:space="preserve"> </w:t>
      </w:r>
      <w:r w:rsidR="00F452C5">
        <w:rPr>
          <w:rFonts w:ascii="Sakkal Majalla" w:hAnsi="Sakkal Majalla" w:cs="Sakkal Majalla" w:hint="cs"/>
          <w:color w:val="000000"/>
          <w:sz w:val="28"/>
          <w:rtl/>
        </w:rPr>
        <w:t>–</w:t>
      </w:r>
      <w:r w:rsidR="00F452C5">
        <w:rPr>
          <w:rFonts w:hint="cs"/>
          <w:color w:val="000000"/>
          <w:sz w:val="28"/>
          <w:rtl/>
        </w:rPr>
        <w:t xml:space="preserve"> ظاهر اصاله استصحاب است اما مراد قاعده ی احتیاط است</w:t>
      </w:r>
      <w:r w:rsidR="00F452C5" w:rsidRPr="00F452C5">
        <w:rPr>
          <w:rFonts w:hint="cs"/>
          <w:color w:val="000000"/>
          <w:sz w:val="28"/>
          <w:rtl/>
        </w:rPr>
        <w:t xml:space="preserve"> )</w:t>
      </w:r>
      <w:r w:rsidRPr="00D06052">
        <w:rPr>
          <w:rFonts w:hint="cs"/>
          <w:b/>
          <w:bCs/>
          <w:color w:val="000000"/>
          <w:sz w:val="28"/>
          <w:rtl/>
        </w:rPr>
        <w:t xml:space="preserve"> عدم الإتيان بما</w:t>
      </w:r>
      <w:r w:rsidR="00F452C5">
        <w:rPr>
          <w:rFonts w:hint="cs"/>
          <w:b/>
          <w:bCs/>
          <w:color w:val="000000"/>
          <w:sz w:val="28"/>
          <w:rtl/>
        </w:rPr>
        <w:t xml:space="preserve"> </w:t>
      </w:r>
      <w:r w:rsidR="00F452C5" w:rsidRPr="00F452C5">
        <w:rPr>
          <w:rFonts w:hint="cs"/>
          <w:color w:val="000000"/>
          <w:sz w:val="28"/>
          <w:rtl/>
        </w:rPr>
        <w:t>( صلات با طهارت بینه ای بنابر سببیت</w:t>
      </w:r>
      <w:r w:rsidR="00F452C5">
        <w:rPr>
          <w:rFonts w:hint="cs"/>
          <w:color w:val="000000"/>
          <w:sz w:val="28"/>
          <w:rtl/>
        </w:rPr>
        <w:t xml:space="preserve"> </w:t>
      </w:r>
      <w:r w:rsidR="00F452C5">
        <w:rPr>
          <w:rFonts w:ascii="Sakkal Majalla" w:hAnsi="Sakkal Majalla" w:cs="Sakkal Majalla" w:hint="cs"/>
          <w:color w:val="000000"/>
          <w:sz w:val="28"/>
          <w:rtl/>
        </w:rPr>
        <w:t>–</w:t>
      </w:r>
      <w:r w:rsidR="00F452C5">
        <w:rPr>
          <w:rFonts w:hint="cs"/>
          <w:color w:val="000000"/>
          <w:sz w:val="28"/>
          <w:rtl/>
        </w:rPr>
        <w:t xml:space="preserve"> قانون این است که اتیان نشده است به چیزی که ساقط می شود با آن چیز تکلیف</w:t>
      </w:r>
      <w:r w:rsidR="00F452C5" w:rsidRPr="00F452C5">
        <w:rPr>
          <w:rFonts w:hint="cs"/>
          <w:color w:val="000000"/>
          <w:sz w:val="28"/>
          <w:rtl/>
        </w:rPr>
        <w:t xml:space="preserve"> )</w:t>
      </w:r>
      <w:r w:rsidRPr="00F452C5">
        <w:rPr>
          <w:rFonts w:hint="cs"/>
          <w:color w:val="000000"/>
          <w:sz w:val="28"/>
          <w:rtl/>
        </w:rPr>
        <w:t xml:space="preserve"> </w:t>
      </w:r>
      <w:r w:rsidRPr="00D06052">
        <w:rPr>
          <w:rFonts w:hint="cs"/>
          <w:b/>
          <w:bCs/>
          <w:color w:val="000000"/>
          <w:sz w:val="28"/>
          <w:rtl/>
        </w:rPr>
        <w:t>يسقط معه التكليف مقتضية للإعادة في الوقت</w:t>
      </w:r>
      <w:r w:rsidR="00F452C5" w:rsidRPr="00F452C5">
        <w:rPr>
          <w:rFonts w:hint="cs"/>
          <w:color w:val="000000"/>
          <w:sz w:val="28"/>
          <w:rtl/>
        </w:rPr>
        <w:t xml:space="preserve"> ( این قانون اقتضاء دارد اعاده را در وقت )</w:t>
      </w:r>
      <w:r w:rsidRPr="00F452C5">
        <w:rPr>
          <w:rFonts w:hint="cs"/>
          <w:color w:val="000000"/>
          <w:sz w:val="28"/>
          <w:rtl/>
        </w:rPr>
        <w:t xml:space="preserve"> </w:t>
      </w:r>
      <w:r w:rsidRPr="00D06052">
        <w:rPr>
          <w:rFonts w:hint="cs"/>
          <w:b/>
          <w:bCs/>
          <w:color w:val="000000"/>
          <w:sz w:val="28"/>
          <w:rtl/>
        </w:rPr>
        <w:t>و استصحاب عدم كون التكليف بالواقع فعليا في الوقت لا يجدي</w:t>
      </w:r>
      <w:r w:rsidR="00F452C5" w:rsidRPr="00F452C5">
        <w:rPr>
          <w:rFonts w:hint="cs"/>
          <w:color w:val="000000"/>
          <w:sz w:val="28"/>
          <w:rtl/>
        </w:rPr>
        <w:t xml:space="preserve"> ( و استصحاب نبودن تکلیف به واقع ، فعلی در وقت ، نفع نمی رساند )</w:t>
      </w:r>
      <w:r w:rsidRPr="00F452C5">
        <w:rPr>
          <w:rFonts w:hint="cs"/>
          <w:color w:val="000000"/>
          <w:sz w:val="28"/>
          <w:rtl/>
        </w:rPr>
        <w:t xml:space="preserve"> </w:t>
      </w:r>
      <w:r w:rsidRPr="00D06052">
        <w:rPr>
          <w:rFonts w:hint="cs"/>
          <w:b/>
          <w:bCs/>
          <w:color w:val="000000"/>
          <w:sz w:val="28"/>
          <w:rtl/>
        </w:rPr>
        <w:t>و لا يثبت كون ما أتى به مسقطا إلا على القول بالأصل المثبت</w:t>
      </w:r>
      <w:r w:rsidR="00F452C5" w:rsidRPr="00F452C5">
        <w:rPr>
          <w:rFonts w:hint="cs"/>
          <w:color w:val="000000"/>
          <w:sz w:val="28"/>
          <w:rtl/>
        </w:rPr>
        <w:t xml:space="preserve"> ( و ثابت نمی کند استحصاب ، بودن آن چیزی که اتیان شده است به آن چیز ، اسقاط کننده ، مگر بنابر قائل شدن به اصل مثبت )</w:t>
      </w:r>
      <w:r w:rsidRPr="00F452C5">
        <w:rPr>
          <w:rFonts w:hint="cs"/>
          <w:color w:val="000000"/>
          <w:sz w:val="28"/>
          <w:rtl/>
        </w:rPr>
        <w:t xml:space="preserve"> </w:t>
      </w:r>
      <w:r w:rsidRPr="00D06052">
        <w:rPr>
          <w:rFonts w:hint="cs"/>
          <w:b/>
          <w:bCs/>
          <w:color w:val="000000"/>
          <w:sz w:val="28"/>
          <w:rtl/>
        </w:rPr>
        <w:t>و</w:t>
      </w:r>
      <w:r w:rsidR="00F452C5">
        <w:rPr>
          <w:rFonts w:hint="cs"/>
          <w:b/>
          <w:bCs/>
          <w:color w:val="000000"/>
          <w:sz w:val="28"/>
          <w:rtl/>
        </w:rPr>
        <w:t xml:space="preserve"> </w:t>
      </w:r>
      <w:r w:rsidR="00F452C5" w:rsidRPr="00F452C5">
        <w:rPr>
          <w:rFonts w:hint="cs"/>
          <w:color w:val="000000"/>
          <w:sz w:val="28"/>
          <w:rtl/>
        </w:rPr>
        <w:t>( این جا می خواهد بگوید شک ، شک در سقوط تکلیف است و شک در سقوط تکلیف مجرای احتیاط است )</w:t>
      </w:r>
      <w:r w:rsidRPr="00D06052">
        <w:rPr>
          <w:rFonts w:hint="cs"/>
          <w:b/>
          <w:bCs/>
          <w:color w:val="000000"/>
          <w:sz w:val="28"/>
          <w:rtl/>
        </w:rPr>
        <w:t xml:space="preserve"> قد علم اشتغال ذمته بم</w:t>
      </w:r>
      <w:r w:rsidR="00CC2082">
        <w:rPr>
          <w:rFonts w:hint="cs"/>
          <w:b/>
          <w:bCs/>
          <w:color w:val="000000"/>
          <w:sz w:val="28"/>
          <w:rtl/>
        </w:rPr>
        <w:t xml:space="preserve">ا يشك في فراغها عنه بذلك المأتي </w:t>
      </w:r>
      <w:r w:rsidR="00F452C5" w:rsidRPr="00F452C5">
        <w:rPr>
          <w:rFonts w:hint="cs"/>
          <w:sz w:val="28"/>
          <w:rtl/>
        </w:rPr>
        <w:t>( در حالی که یقین دارد مکلف ، مشعول شدن ذمه اش را به چیزی که ( صلاه با طهارت ) شک می کند در مکلف در فارع شدنش از ان چیز به وسیله ی ان عملی که انجام داده است</w:t>
      </w:r>
      <w:r w:rsidR="00F452C5">
        <w:rPr>
          <w:rFonts w:hint="cs"/>
          <w:sz w:val="28"/>
          <w:rtl/>
        </w:rPr>
        <w:t xml:space="preserve"> ( صلاه با طهارت بینه ای ) </w:t>
      </w:r>
      <w:r w:rsidR="00F452C5" w:rsidRPr="00F452C5">
        <w:rPr>
          <w:rFonts w:hint="cs"/>
          <w:sz w:val="28"/>
          <w:rtl/>
        </w:rPr>
        <w:t xml:space="preserve"> )</w:t>
      </w:r>
    </w:p>
    <w:p w:rsidR="00F452C5" w:rsidRPr="00D06052" w:rsidRDefault="00F452C5" w:rsidP="00F452C5">
      <w:pPr>
        <w:pStyle w:val="Heading1"/>
        <w:rPr>
          <w:rtl/>
        </w:rPr>
      </w:pPr>
      <w:r>
        <w:rPr>
          <w:rFonts w:hint="cs"/>
          <w:rtl/>
        </w:rPr>
        <w:t xml:space="preserve">نوار 116 : اجزاء : ادامه ی مقام دوم </w:t>
      </w:r>
    </w:p>
    <w:p w:rsidR="00D06052" w:rsidRPr="00D06052" w:rsidRDefault="00D06052" w:rsidP="00D06052">
      <w:pPr>
        <w:pStyle w:val="NormalWeb"/>
        <w:bidi/>
        <w:jc w:val="both"/>
        <w:rPr>
          <w:b/>
          <w:bCs/>
          <w:sz w:val="22"/>
          <w:szCs w:val="22"/>
          <w:rtl/>
        </w:rPr>
      </w:pPr>
      <w:r w:rsidRPr="00D06052">
        <w:rPr>
          <w:rFonts w:cs="B Nazanin" w:hint="cs"/>
          <w:b/>
          <w:bCs/>
          <w:color w:val="000000"/>
          <w:sz w:val="28"/>
          <w:szCs w:val="28"/>
          <w:rtl/>
        </w:rPr>
        <w:t>و</w:t>
      </w:r>
      <w:r w:rsidR="002C57AC">
        <w:rPr>
          <w:rFonts w:cs="B Nazanin" w:hint="cs"/>
          <w:b/>
          <w:bCs/>
          <w:color w:val="000000"/>
          <w:sz w:val="28"/>
          <w:szCs w:val="28"/>
          <w:rtl/>
        </w:rPr>
        <w:t xml:space="preserve"> </w:t>
      </w:r>
      <w:r w:rsidR="002C57AC" w:rsidRPr="002C57AC">
        <w:rPr>
          <w:rFonts w:cs="B Nazanin" w:hint="cs"/>
          <w:color w:val="000000"/>
          <w:sz w:val="28"/>
          <w:szCs w:val="28"/>
          <w:rtl/>
        </w:rPr>
        <w:t>( اشکال دوم )</w:t>
      </w:r>
      <w:r w:rsidRPr="00D06052">
        <w:rPr>
          <w:rFonts w:cs="B Nazanin" w:hint="cs"/>
          <w:b/>
          <w:bCs/>
          <w:color w:val="000000"/>
          <w:sz w:val="28"/>
          <w:szCs w:val="28"/>
          <w:rtl/>
        </w:rPr>
        <w:t xml:space="preserve"> هذا</w:t>
      </w:r>
      <w:r w:rsidR="002C57AC">
        <w:rPr>
          <w:rFonts w:cs="B Nazanin" w:hint="cs"/>
          <w:b/>
          <w:bCs/>
          <w:color w:val="000000"/>
          <w:sz w:val="28"/>
          <w:szCs w:val="28"/>
          <w:rtl/>
        </w:rPr>
        <w:t xml:space="preserve"> </w:t>
      </w:r>
      <w:r w:rsidR="002C57AC" w:rsidRPr="002C57AC">
        <w:rPr>
          <w:rFonts w:cs="B Nazanin" w:hint="cs"/>
          <w:color w:val="000000"/>
          <w:sz w:val="28"/>
          <w:szCs w:val="28"/>
          <w:rtl/>
        </w:rPr>
        <w:t>( این شک در اجزاء بخاطر شک در سببیت و طریقیت</w:t>
      </w:r>
      <w:r w:rsidR="002C57AC">
        <w:rPr>
          <w:rFonts w:cs="B Nazanin" w:hint="cs"/>
          <w:color w:val="000000"/>
          <w:sz w:val="28"/>
          <w:szCs w:val="28"/>
          <w:rtl/>
        </w:rPr>
        <w:t xml:space="preserve"> </w:t>
      </w:r>
      <w:r w:rsidR="002C57AC">
        <w:rPr>
          <w:rFonts w:ascii="Sakkal Majalla" w:hAnsi="Sakkal Majalla" w:cs="Sakkal Majalla" w:hint="cs"/>
          <w:color w:val="000000"/>
          <w:sz w:val="28"/>
          <w:szCs w:val="28"/>
          <w:rtl/>
        </w:rPr>
        <w:t>–</w:t>
      </w:r>
      <w:r w:rsidR="002C57AC">
        <w:rPr>
          <w:rFonts w:cs="B Nazanin" w:hint="cs"/>
          <w:color w:val="000000"/>
          <w:sz w:val="28"/>
          <w:szCs w:val="28"/>
          <w:rtl/>
        </w:rPr>
        <w:t xml:space="preserve"> شک صورت اول</w:t>
      </w:r>
      <w:r w:rsidR="002C57AC" w:rsidRPr="002C57AC">
        <w:rPr>
          <w:rFonts w:cs="B Nazanin" w:hint="cs"/>
          <w:color w:val="000000"/>
          <w:sz w:val="28"/>
          <w:szCs w:val="28"/>
          <w:rtl/>
        </w:rPr>
        <w:t xml:space="preserve"> )</w:t>
      </w:r>
      <w:r w:rsidRPr="00D06052">
        <w:rPr>
          <w:rFonts w:cs="B Nazanin" w:hint="cs"/>
          <w:b/>
          <w:bCs/>
          <w:color w:val="000000"/>
          <w:sz w:val="28"/>
          <w:szCs w:val="28"/>
          <w:rtl/>
        </w:rPr>
        <w:t xml:space="preserve"> بخلاف</w:t>
      </w:r>
      <w:r w:rsidR="002C57AC">
        <w:rPr>
          <w:rFonts w:cs="B Nazanin" w:hint="cs"/>
          <w:b/>
          <w:bCs/>
          <w:color w:val="000000"/>
          <w:sz w:val="28"/>
          <w:szCs w:val="28"/>
          <w:rtl/>
        </w:rPr>
        <w:t xml:space="preserve"> ( بر خلاف آن دو شک بعدی است )</w:t>
      </w:r>
      <w:r w:rsidRPr="00D06052">
        <w:rPr>
          <w:rFonts w:cs="B Nazanin" w:hint="cs"/>
          <w:b/>
          <w:bCs/>
          <w:color w:val="000000"/>
          <w:sz w:val="28"/>
          <w:szCs w:val="28"/>
          <w:rtl/>
        </w:rPr>
        <w:t xml:space="preserve"> ما إذا علم أنه مأمور به واقعا</w:t>
      </w:r>
      <w:r w:rsidR="002C57AC">
        <w:rPr>
          <w:rFonts w:cs="B Nazanin" w:hint="cs"/>
          <w:b/>
          <w:bCs/>
          <w:color w:val="000000"/>
          <w:sz w:val="28"/>
          <w:szCs w:val="28"/>
          <w:rtl/>
        </w:rPr>
        <w:t xml:space="preserve"> </w:t>
      </w:r>
      <w:r w:rsidR="002C57AC" w:rsidRPr="002C57AC">
        <w:rPr>
          <w:rFonts w:cs="B Nazanin" w:hint="cs"/>
          <w:color w:val="000000"/>
          <w:sz w:val="28"/>
          <w:szCs w:val="28"/>
          <w:rtl/>
        </w:rPr>
        <w:t>( بر خلاف ان موردی است که مکلف می داند این که ماتی به ، مامور به است واقعا ثانویا</w:t>
      </w:r>
      <w:r w:rsidR="002C57AC">
        <w:rPr>
          <w:rFonts w:cs="B Nazanin" w:hint="cs"/>
          <w:color w:val="000000"/>
          <w:sz w:val="28"/>
          <w:szCs w:val="28"/>
          <w:rtl/>
        </w:rPr>
        <w:t xml:space="preserve"> </w:t>
      </w:r>
      <w:r w:rsidR="002C57AC">
        <w:rPr>
          <w:rFonts w:ascii="Sakkal Majalla" w:hAnsi="Sakkal Majalla" w:cs="Sakkal Majalla" w:hint="cs"/>
          <w:color w:val="000000"/>
          <w:sz w:val="28"/>
          <w:szCs w:val="28"/>
          <w:rtl/>
        </w:rPr>
        <w:t>–</w:t>
      </w:r>
      <w:r w:rsidR="002C57AC">
        <w:rPr>
          <w:rFonts w:cs="B Nazanin" w:hint="cs"/>
          <w:color w:val="000000"/>
          <w:sz w:val="28"/>
          <w:szCs w:val="28"/>
          <w:rtl/>
        </w:rPr>
        <w:t xml:space="preserve"> در صورت دوم و سوم مکلف یقین دارد که آن عملی که انجام داده است ( ماتی به ) همان مامور به واقعی است اما واقعی ثانوی </w:t>
      </w:r>
      <w:r w:rsidR="002C57AC">
        <w:rPr>
          <w:rFonts w:ascii="Sakkal Majalla" w:hAnsi="Sakkal Majalla" w:cs="Sakkal Majalla" w:hint="cs"/>
          <w:color w:val="000000"/>
          <w:sz w:val="28"/>
          <w:szCs w:val="28"/>
          <w:rtl/>
        </w:rPr>
        <w:t>–</w:t>
      </w:r>
      <w:r w:rsidR="002C57AC">
        <w:rPr>
          <w:rFonts w:cs="B Nazanin" w:hint="cs"/>
          <w:color w:val="000000"/>
          <w:sz w:val="28"/>
          <w:szCs w:val="28"/>
          <w:rtl/>
        </w:rPr>
        <w:t xml:space="preserve"> حالا صاحب کفایه می فرماید شک صورت اول برخلاف شک صورت دوم و سوم است</w:t>
      </w:r>
      <w:r w:rsidR="002C57AC" w:rsidRPr="002C57AC">
        <w:rPr>
          <w:rFonts w:cs="B Nazanin" w:hint="cs"/>
          <w:color w:val="000000"/>
          <w:sz w:val="28"/>
          <w:szCs w:val="28"/>
          <w:rtl/>
        </w:rPr>
        <w:t xml:space="preserve"> )</w:t>
      </w:r>
      <w:r w:rsidRPr="002C57AC">
        <w:rPr>
          <w:rFonts w:cs="B Nazanin" w:hint="cs"/>
          <w:color w:val="000000"/>
          <w:sz w:val="28"/>
          <w:szCs w:val="28"/>
          <w:rtl/>
        </w:rPr>
        <w:t xml:space="preserve"> </w:t>
      </w:r>
      <w:r w:rsidRPr="00D06052">
        <w:rPr>
          <w:rFonts w:cs="B Nazanin" w:hint="cs"/>
          <w:b/>
          <w:bCs/>
          <w:color w:val="000000"/>
          <w:sz w:val="28"/>
          <w:szCs w:val="28"/>
          <w:rtl/>
        </w:rPr>
        <w:t>و شك في أنه</w:t>
      </w:r>
      <w:r w:rsidR="002C57AC" w:rsidRPr="002C57AC">
        <w:rPr>
          <w:rFonts w:cs="B Nazanin" w:hint="cs"/>
          <w:color w:val="000000"/>
          <w:sz w:val="28"/>
          <w:szCs w:val="28"/>
          <w:rtl/>
        </w:rPr>
        <w:t xml:space="preserve"> ( و شک می کند مکلف در این که مامور به واقعی ثانوی )</w:t>
      </w:r>
      <w:r w:rsidRPr="002C57AC">
        <w:rPr>
          <w:rFonts w:cs="B Nazanin" w:hint="cs"/>
          <w:color w:val="000000"/>
          <w:sz w:val="28"/>
          <w:szCs w:val="28"/>
          <w:rtl/>
        </w:rPr>
        <w:t xml:space="preserve"> </w:t>
      </w:r>
      <w:r w:rsidRPr="00D06052">
        <w:rPr>
          <w:rFonts w:cs="B Nazanin" w:hint="cs"/>
          <w:b/>
          <w:bCs/>
          <w:color w:val="000000"/>
          <w:sz w:val="28"/>
          <w:szCs w:val="28"/>
          <w:rtl/>
        </w:rPr>
        <w:t>يجزي عما هو المأمور به الواقعي الأولي</w:t>
      </w:r>
      <w:r w:rsidR="002C57AC">
        <w:rPr>
          <w:rFonts w:cs="B Nazanin" w:hint="cs"/>
          <w:b/>
          <w:bCs/>
          <w:color w:val="000000"/>
          <w:sz w:val="28"/>
          <w:szCs w:val="28"/>
          <w:rtl/>
        </w:rPr>
        <w:t xml:space="preserve"> </w:t>
      </w:r>
      <w:r w:rsidR="002C57AC" w:rsidRPr="002C57AC">
        <w:rPr>
          <w:rFonts w:cs="B Nazanin" w:hint="cs"/>
          <w:color w:val="000000"/>
          <w:sz w:val="28"/>
          <w:szCs w:val="28"/>
          <w:rtl/>
        </w:rPr>
        <w:t>( مجزی می باشد از ان چیزی که ان چیز مامور به واقعی اولی است یا مجزی نیست</w:t>
      </w:r>
      <w:r w:rsidR="002C57AC">
        <w:rPr>
          <w:rFonts w:cs="B Nazanin" w:hint="cs"/>
          <w:color w:val="000000"/>
          <w:sz w:val="28"/>
          <w:szCs w:val="28"/>
          <w:rtl/>
        </w:rPr>
        <w:t xml:space="preserve"> </w:t>
      </w:r>
      <w:r w:rsidR="002C57AC">
        <w:rPr>
          <w:rFonts w:ascii="Sakkal Majalla" w:hAnsi="Sakkal Majalla" w:cs="Sakkal Majalla" w:hint="cs"/>
          <w:color w:val="000000"/>
          <w:sz w:val="28"/>
          <w:szCs w:val="28"/>
          <w:rtl/>
        </w:rPr>
        <w:t>–</w:t>
      </w:r>
      <w:r w:rsidR="002C57AC">
        <w:rPr>
          <w:rFonts w:cs="B Nazanin" w:hint="cs"/>
          <w:color w:val="000000"/>
          <w:sz w:val="28"/>
          <w:szCs w:val="28"/>
          <w:rtl/>
        </w:rPr>
        <w:t xml:space="preserve"> یعنی شک می کند که مامور به واقعی اولی بر او واجب هست یا نیست و این شک در اصل تکلیف است </w:t>
      </w:r>
      <w:r w:rsidR="002C57AC" w:rsidRPr="002C57AC">
        <w:rPr>
          <w:rFonts w:cs="B Nazanin" w:hint="cs"/>
          <w:color w:val="000000"/>
          <w:sz w:val="28"/>
          <w:szCs w:val="28"/>
          <w:rtl/>
        </w:rPr>
        <w:t xml:space="preserve"> )</w:t>
      </w:r>
      <w:r w:rsidRPr="002C57AC">
        <w:rPr>
          <w:rFonts w:cs="B Nazanin" w:hint="cs"/>
          <w:color w:val="000000"/>
          <w:sz w:val="28"/>
          <w:szCs w:val="28"/>
          <w:rtl/>
        </w:rPr>
        <w:t xml:space="preserve"> </w:t>
      </w:r>
      <w:r w:rsidRPr="00D06052">
        <w:rPr>
          <w:rFonts w:cs="B Nazanin" w:hint="cs"/>
          <w:b/>
          <w:bCs/>
          <w:color w:val="000000"/>
          <w:sz w:val="28"/>
          <w:szCs w:val="28"/>
          <w:rtl/>
        </w:rPr>
        <w:t>كما في الأوامر الاضطرارية أو الظاهرية</w:t>
      </w:r>
      <w:r w:rsidR="002C57AC">
        <w:rPr>
          <w:rFonts w:cs="B Nazanin" w:hint="cs"/>
          <w:b/>
          <w:bCs/>
          <w:color w:val="000000"/>
          <w:sz w:val="28"/>
          <w:szCs w:val="28"/>
          <w:rtl/>
        </w:rPr>
        <w:t xml:space="preserve"> </w:t>
      </w:r>
      <w:r w:rsidR="002C57AC" w:rsidRPr="002C57AC">
        <w:rPr>
          <w:rFonts w:cs="B Nazanin" w:hint="cs"/>
          <w:color w:val="000000"/>
          <w:sz w:val="28"/>
          <w:szCs w:val="28"/>
          <w:rtl/>
        </w:rPr>
        <w:t>( کجا ماتی به ، مامور به واقعی ثانوی است ؟ همان طور</w:t>
      </w:r>
      <w:r w:rsidR="002C57AC">
        <w:rPr>
          <w:rFonts w:cs="B Nazanin" w:hint="cs"/>
          <w:color w:val="000000"/>
          <w:sz w:val="28"/>
          <w:szCs w:val="28"/>
          <w:rtl/>
        </w:rPr>
        <w:t xml:space="preserve"> که در اوامر اضطراری و ظاهریه بنابراین که بوده باشد حجیت آن بنابر سببیت</w:t>
      </w:r>
      <w:r w:rsidR="002C57AC" w:rsidRPr="002C57AC">
        <w:rPr>
          <w:rFonts w:cs="B Nazanin" w:hint="cs"/>
          <w:color w:val="000000"/>
          <w:sz w:val="28"/>
          <w:szCs w:val="28"/>
          <w:rtl/>
        </w:rPr>
        <w:t xml:space="preserve"> ) </w:t>
      </w:r>
      <w:r w:rsidRPr="002C57AC">
        <w:rPr>
          <w:rFonts w:cs="B Nazanin" w:hint="cs"/>
          <w:color w:val="000000"/>
          <w:sz w:val="28"/>
          <w:szCs w:val="28"/>
          <w:rtl/>
        </w:rPr>
        <w:t xml:space="preserve"> </w:t>
      </w:r>
      <w:r w:rsidRPr="00D06052">
        <w:rPr>
          <w:rFonts w:cs="B Nazanin" w:hint="cs"/>
          <w:b/>
          <w:bCs/>
          <w:color w:val="000000"/>
          <w:sz w:val="28"/>
          <w:szCs w:val="28"/>
          <w:rtl/>
        </w:rPr>
        <w:t>بناء على أن يكون الحجية</w:t>
      </w:r>
      <w:r w:rsidR="002C57AC">
        <w:rPr>
          <w:rFonts w:cs="B Nazanin" w:hint="cs"/>
          <w:b/>
          <w:bCs/>
          <w:color w:val="000000"/>
          <w:sz w:val="28"/>
          <w:szCs w:val="28"/>
          <w:rtl/>
        </w:rPr>
        <w:t xml:space="preserve"> </w:t>
      </w:r>
      <w:r w:rsidR="002C57AC" w:rsidRPr="002C57AC">
        <w:rPr>
          <w:rFonts w:cs="B Nazanin" w:hint="cs"/>
          <w:color w:val="000000"/>
          <w:sz w:val="28"/>
          <w:szCs w:val="28"/>
          <w:rtl/>
        </w:rPr>
        <w:t>( حجت بودن اماره )</w:t>
      </w:r>
      <w:r w:rsidRPr="00D06052">
        <w:rPr>
          <w:rFonts w:cs="B Nazanin" w:hint="cs"/>
          <w:b/>
          <w:bCs/>
          <w:color w:val="000000"/>
          <w:sz w:val="28"/>
          <w:szCs w:val="28"/>
          <w:rtl/>
        </w:rPr>
        <w:t xml:space="preserve"> على نحو السببية </w:t>
      </w:r>
      <w:r w:rsidR="002C57AC">
        <w:rPr>
          <w:rFonts w:cs="B Nazanin" w:hint="cs"/>
          <w:b/>
          <w:bCs/>
          <w:color w:val="000000"/>
          <w:sz w:val="28"/>
          <w:szCs w:val="28"/>
          <w:rtl/>
        </w:rPr>
        <w:t xml:space="preserve">. </w:t>
      </w:r>
      <w:r w:rsidRPr="00D06052">
        <w:rPr>
          <w:rFonts w:cs="B Nazanin" w:hint="cs"/>
          <w:b/>
          <w:bCs/>
          <w:color w:val="000000"/>
          <w:sz w:val="28"/>
          <w:szCs w:val="28"/>
          <w:rtl/>
        </w:rPr>
        <w:t>فقضية الأصل فيها</w:t>
      </w:r>
      <w:r w:rsidR="002C57AC">
        <w:rPr>
          <w:rFonts w:cs="B Nazanin" w:hint="cs"/>
          <w:b/>
          <w:bCs/>
          <w:color w:val="000000"/>
          <w:sz w:val="28"/>
          <w:szCs w:val="28"/>
          <w:rtl/>
        </w:rPr>
        <w:t xml:space="preserve"> </w:t>
      </w:r>
      <w:r w:rsidR="002C57AC" w:rsidRPr="002C57AC">
        <w:rPr>
          <w:rFonts w:cs="B Nazanin" w:hint="cs"/>
          <w:color w:val="000000"/>
          <w:sz w:val="28"/>
          <w:szCs w:val="28"/>
          <w:rtl/>
        </w:rPr>
        <w:t>( پس مقتضای اصل عملی در اوامر اضطراریه و ظاهریه ی سببیه )</w:t>
      </w:r>
      <w:r w:rsidRPr="002C57AC">
        <w:rPr>
          <w:rFonts w:cs="B Nazanin" w:hint="cs"/>
          <w:color w:val="000000"/>
          <w:sz w:val="28"/>
          <w:szCs w:val="28"/>
          <w:rtl/>
        </w:rPr>
        <w:t xml:space="preserve"> </w:t>
      </w:r>
      <w:r w:rsidRPr="00D06052">
        <w:rPr>
          <w:rFonts w:cs="B Nazanin" w:hint="cs"/>
          <w:b/>
          <w:bCs/>
          <w:color w:val="000000"/>
          <w:sz w:val="28"/>
          <w:szCs w:val="28"/>
          <w:rtl/>
        </w:rPr>
        <w:t>كما أشرنا إليه</w:t>
      </w:r>
      <w:r w:rsidR="002C57AC">
        <w:rPr>
          <w:rFonts w:cs="B Nazanin" w:hint="cs"/>
          <w:b/>
          <w:bCs/>
          <w:color w:val="000000"/>
          <w:sz w:val="28"/>
          <w:szCs w:val="28"/>
          <w:rtl/>
        </w:rPr>
        <w:t xml:space="preserve"> </w:t>
      </w:r>
      <w:r w:rsidR="002C57AC" w:rsidRPr="002C57AC">
        <w:rPr>
          <w:rFonts w:cs="B Nazanin" w:hint="cs"/>
          <w:color w:val="000000"/>
          <w:sz w:val="28"/>
          <w:szCs w:val="28"/>
          <w:rtl/>
        </w:rPr>
        <w:t>( همان طور که اشاره کردیم ما به آن اصل )</w:t>
      </w:r>
      <w:r w:rsidRPr="00D06052">
        <w:rPr>
          <w:rFonts w:cs="B Nazanin" w:hint="cs"/>
          <w:b/>
          <w:bCs/>
          <w:color w:val="000000"/>
          <w:sz w:val="28"/>
          <w:szCs w:val="28"/>
          <w:rtl/>
        </w:rPr>
        <w:t xml:space="preserve"> عدم وجوب الإعادة للإتيان</w:t>
      </w:r>
      <w:r w:rsidR="002C57AC">
        <w:rPr>
          <w:rFonts w:cs="B Nazanin" w:hint="cs"/>
          <w:b/>
          <w:bCs/>
          <w:color w:val="000000"/>
          <w:sz w:val="28"/>
          <w:szCs w:val="28"/>
          <w:rtl/>
        </w:rPr>
        <w:t xml:space="preserve"> </w:t>
      </w:r>
      <w:r w:rsidR="002C57AC" w:rsidRPr="002C57AC">
        <w:rPr>
          <w:rFonts w:cs="B Nazanin" w:hint="cs"/>
          <w:color w:val="000000"/>
          <w:sz w:val="28"/>
          <w:szCs w:val="28"/>
          <w:rtl/>
        </w:rPr>
        <w:t>( علت برای واجب نبودن اعاده )</w:t>
      </w:r>
      <w:r w:rsidRPr="00D06052">
        <w:rPr>
          <w:rFonts w:cs="B Nazanin" w:hint="cs"/>
          <w:b/>
          <w:bCs/>
          <w:color w:val="000000"/>
          <w:sz w:val="28"/>
          <w:szCs w:val="28"/>
          <w:rtl/>
        </w:rPr>
        <w:t xml:space="preserve"> بما</w:t>
      </w:r>
      <w:r w:rsidR="002C57AC">
        <w:rPr>
          <w:rFonts w:cs="B Nazanin" w:hint="cs"/>
          <w:b/>
          <w:bCs/>
          <w:color w:val="000000"/>
          <w:sz w:val="28"/>
          <w:szCs w:val="28"/>
          <w:rtl/>
        </w:rPr>
        <w:t xml:space="preserve"> </w:t>
      </w:r>
      <w:r w:rsidR="002C57AC" w:rsidRPr="002C57AC">
        <w:rPr>
          <w:rFonts w:cs="B Nazanin" w:hint="cs"/>
          <w:color w:val="000000"/>
          <w:sz w:val="28"/>
          <w:szCs w:val="28"/>
          <w:rtl/>
        </w:rPr>
        <w:t>( مامور به اضطراری و ظاهری سببی )</w:t>
      </w:r>
      <w:r w:rsidRPr="002C57AC">
        <w:rPr>
          <w:rFonts w:cs="B Nazanin" w:hint="cs"/>
          <w:color w:val="000000"/>
          <w:sz w:val="28"/>
          <w:szCs w:val="28"/>
          <w:rtl/>
        </w:rPr>
        <w:t xml:space="preserve"> </w:t>
      </w:r>
      <w:r w:rsidRPr="00D06052">
        <w:rPr>
          <w:rFonts w:cs="B Nazanin" w:hint="cs"/>
          <w:b/>
          <w:bCs/>
          <w:color w:val="000000"/>
          <w:sz w:val="28"/>
          <w:szCs w:val="28"/>
          <w:rtl/>
        </w:rPr>
        <w:t>اشتغلت به الذمة يقينا</w:t>
      </w:r>
      <w:r w:rsidR="002C57AC">
        <w:rPr>
          <w:rFonts w:cs="B Nazanin" w:hint="cs"/>
          <w:b/>
          <w:bCs/>
          <w:color w:val="000000"/>
          <w:sz w:val="28"/>
          <w:szCs w:val="28"/>
          <w:rtl/>
        </w:rPr>
        <w:t xml:space="preserve"> </w:t>
      </w:r>
      <w:r w:rsidR="002C57AC" w:rsidRPr="002C57AC">
        <w:rPr>
          <w:rFonts w:cs="B Nazanin" w:hint="cs"/>
          <w:color w:val="000000"/>
          <w:sz w:val="28"/>
          <w:szCs w:val="28"/>
          <w:rtl/>
        </w:rPr>
        <w:t xml:space="preserve">( واجب نبودن اعاده است بخاطر انجام دادن عملی که مشغول شده است ذمه ی مکلف به آن چیز یقینا </w:t>
      </w:r>
      <w:r w:rsidR="002C57AC" w:rsidRPr="002C57AC">
        <w:rPr>
          <w:rFonts w:ascii="Sakkal Majalla" w:hAnsi="Sakkal Majalla" w:cs="Sakkal Majalla" w:hint="cs"/>
          <w:color w:val="000000"/>
          <w:sz w:val="28"/>
          <w:szCs w:val="28"/>
          <w:rtl/>
        </w:rPr>
        <w:t>–</w:t>
      </w:r>
      <w:r w:rsidR="002C57AC" w:rsidRPr="002C57AC">
        <w:rPr>
          <w:rFonts w:cs="B Nazanin" w:hint="cs"/>
          <w:color w:val="000000"/>
          <w:sz w:val="28"/>
          <w:szCs w:val="28"/>
          <w:rtl/>
        </w:rPr>
        <w:t xml:space="preserve"> یعنی مامور به واقعی که قطعا بر گردن مکلف آمده است را انجام داده است )</w:t>
      </w:r>
      <w:r w:rsidRPr="002C57AC">
        <w:rPr>
          <w:rFonts w:cs="B Nazanin" w:hint="cs"/>
          <w:color w:val="000000"/>
          <w:sz w:val="28"/>
          <w:szCs w:val="28"/>
          <w:rtl/>
        </w:rPr>
        <w:t xml:space="preserve"> </w:t>
      </w:r>
      <w:r w:rsidRPr="00D06052">
        <w:rPr>
          <w:rFonts w:cs="B Nazanin" w:hint="cs"/>
          <w:b/>
          <w:bCs/>
          <w:color w:val="000000"/>
          <w:sz w:val="28"/>
          <w:szCs w:val="28"/>
          <w:rtl/>
        </w:rPr>
        <w:t>و أصالة عدم فعلية التكليف الواقعي</w:t>
      </w:r>
      <w:r w:rsidR="002C57AC">
        <w:rPr>
          <w:rFonts w:cs="B Nazanin" w:hint="cs"/>
          <w:b/>
          <w:bCs/>
          <w:color w:val="000000"/>
          <w:sz w:val="28"/>
          <w:szCs w:val="28"/>
          <w:rtl/>
        </w:rPr>
        <w:t xml:space="preserve"> </w:t>
      </w:r>
      <w:r w:rsidR="002C57AC" w:rsidRPr="002C57AC">
        <w:rPr>
          <w:rFonts w:cs="B Nazanin" w:hint="cs"/>
          <w:color w:val="000000"/>
          <w:sz w:val="28"/>
          <w:szCs w:val="28"/>
          <w:rtl/>
        </w:rPr>
        <w:t>( و اصاله فعلی نشدن تکلیف واقعی اولی )</w:t>
      </w:r>
      <w:r w:rsidRPr="002C57AC">
        <w:rPr>
          <w:rFonts w:cs="B Nazanin" w:hint="cs"/>
          <w:color w:val="000000"/>
          <w:sz w:val="28"/>
          <w:szCs w:val="28"/>
          <w:rtl/>
        </w:rPr>
        <w:t xml:space="preserve"> </w:t>
      </w:r>
      <w:r w:rsidR="002C57AC">
        <w:rPr>
          <w:rFonts w:cs="B Nazanin" w:hint="cs"/>
          <w:b/>
          <w:bCs/>
          <w:color w:val="000000"/>
          <w:sz w:val="28"/>
          <w:szCs w:val="28"/>
          <w:rtl/>
        </w:rPr>
        <w:t>بعد رفع الاضطرار و كشف الخلاف</w:t>
      </w:r>
    </w:p>
    <w:p w:rsidR="00196A07" w:rsidRDefault="00D06052" w:rsidP="00D06052">
      <w:pPr>
        <w:pStyle w:val="NormalWeb"/>
        <w:bidi/>
        <w:jc w:val="both"/>
        <w:rPr>
          <w:rFonts w:cs="B Nazanin"/>
          <w:color w:val="000000"/>
          <w:sz w:val="28"/>
          <w:szCs w:val="28"/>
          <w:rtl/>
        </w:rPr>
      </w:pPr>
      <w:r w:rsidRPr="00D06052">
        <w:rPr>
          <w:rFonts w:cs="B Nazanin" w:hint="cs"/>
          <w:b/>
          <w:bCs/>
          <w:color w:val="000000"/>
          <w:sz w:val="28"/>
          <w:szCs w:val="28"/>
          <w:rtl/>
        </w:rPr>
        <w:t>و أما</w:t>
      </w:r>
      <w:r w:rsidR="00F452C5">
        <w:rPr>
          <w:rFonts w:cs="B Nazanin" w:hint="cs"/>
          <w:b/>
          <w:bCs/>
          <w:color w:val="000000"/>
          <w:sz w:val="28"/>
          <w:szCs w:val="28"/>
          <w:rtl/>
        </w:rPr>
        <w:t xml:space="preserve"> </w:t>
      </w:r>
      <w:r w:rsidR="00F452C5" w:rsidRPr="00F452C5">
        <w:rPr>
          <w:rFonts w:cs="B Nazanin" w:hint="cs"/>
          <w:color w:val="000000"/>
          <w:sz w:val="28"/>
          <w:szCs w:val="28"/>
          <w:rtl/>
        </w:rPr>
        <w:t>( بحث دوم )</w:t>
      </w:r>
      <w:r w:rsidRPr="00D06052">
        <w:rPr>
          <w:rFonts w:cs="B Nazanin" w:hint="cs"/>
          <w:b/>
          <w:bCs/>
          <w:color w:val="000000"/>
          <w:sz w:val="28"/>
          <w:szCs w:val="28"/>
          <w:rtl/>
        </w:rPr>
        <w:t xml:space="preserve"> القضاء فلا يجب بناء على أنه فرض جديد</w:t>
      </w:r>
      <w:r w:rsidR="00196A07">
        <w:rPr>
          <w:rFonts w:cs="B Nazanin" w:hint="cs"/>
          <w:color w:val="000000"/>
          <w:sz w:val="28"/>
          <w:szCs w:val="28"/>
          <w:rtl/>
        </w:rPr>
        <w:t xml:space="preserve"> ( بنابر</w:t>
      </w:r>
      <w:r w:rsidR="00196A07" w:rsidRPr="00196A07">
        <w:rPr>
          <w:rFonts w:cs="B Nazanin" w:hint="cs"/>
          <w:color w:val="000000"/>
          <w:sz w:val="28"/>
          <w:szCs w:val="28"/>
          <w:rtl/>
        </w:rPr>
        <w:t>این که قضا ، یک واجب جدید است )</w:t>
      </w:r>
    </w:p>
    <w:p w:rsidR="00196A07" w:rsidRDefault="00196A07" w:rsidP="00196A07">
      <w:pPr>
        <w:pStyle w:val="Heading1"/>
        <w:rPr>
          <w:rtl/>
        </w:rPr>
      </w:pPr>
      <w:r>
        <w:rPr>
          <w:rFonts w:hint="cs"/>
          <w:rtl/>
        </w:rPr>
        <w:t>نوار 117 : اجزاء : ادامه ی مقام دوم :</w:t>
      </w:r>
    </w:p>
    <w:p w:rsidR="00F84FA8" w:rsidRDefault="00767CFD" w:rsidP="00767CFD">
      <w:pPr>
        <w:jc w:val="both"/>
        <w:rPr>
          <w:rtl/>
        </w:rPr>
      </w:pPr>
      <w:r w:rsidRPr="00767CFD">
        <w:rPr>
          <w:rFonts w:hint="cs"/>
          <w:b/>
          <w:bCs/>
          <w:rtl/>
        </w:rPr>
        <w:t>سوال :</w:t>
      </w:r>
      <w:r>
        <w:rPr>
          <w:rFonts w:hint="cs"/>
          <w:rtl/>
        </w:rPr>
        <w:t xml:space="preserve"> اگر اصل عملی یا اماره اثبات تکلیف کرد ( تا الان بحث ما درباره ی این بود که اصل عملی یا اماره جعل جزء یا شرط بکند ) ثم انکشف الخلاف ، ایا عملی که انجام گرفته است مجزی هست یا نیست ؟ فرض کنید روایت زراره می گوید نماز جمعه در زمان غیبت واجب است . ( اماره بر اثبات تکلیف قائم شده است ) ثم انکشف الخلاف . بعد از مدتی یقین پیدا کردی نماز ظهر واجب است . ایا اعمال انجام شده مجزی هست یا نیست ؟  </w:t>
      </w:r>
    </w:p>
    <w:p w:rsidR="00767CFD" w:rsidRDefault="00F84FA8" w:rsidP="00767CFD">
      <w:pPr>
        <w:jc w:val="both"/>
        <w:rPr>
          <w:rtl/>
        </w:rPr>
      </w:pPr>
      <w:r w:rsidRPr="00F84FA8">
        <w:rPr>
          <w:rFonts w:hint="cs"/>
          <w:b/>
          <w:bCs/>
          <w:rtl/>
        </w:rPr>
        <w:t>جواب :</w:t>
      </w:r>
      <w:r>
        <w:rPr>
          <w:rFonts w:hint="cs"/>
          <w:rtl/>
        </w:rPr>
        <w:t xml:space="preserve"> </w:t>
      </w:r>
      <w:r w:rsidR="00767CFD">
        <w:rPr>
          <w:rFonts w:hint="cs"/>
          <w:rtl/>
        </w:rPr>
        <w:t>در این مساله دو نظریه است :</w:t>
      </w:r>
    </w:p>
    <w:p w:rsidR="00767CFD" w:rsidRDefault="00767CFD" w:rsidP="00767CFD">
      <w:pPr>
        <w:pStyle w:val="ListParagraph"/>
        <w:numPr>
          <w:ilvl w:val="0"/>
          <w:numId w:val="320"/>
        </w:numPr>
        <w:jc w:val="both"/>
      </w:pPr>
      <w:r w:rsidRPr="00767CFD">
        <w:rPr>
          <w:rFonts w:hint="cs"/>
          <w:b/>
          <w:bCs/>
          <w:rtl/>
        </w:rPr>
        <w:t>نظریه ی اول ( صاحب کفایه ) :</w:t>
      </w:r>
      <w:r>
        <w:rPr>
          <w:rFonts w:hint="cs"/>
          <w:rtl/>
        </w:rPr>
        <w:t xml:space="preserve"> مجزی نیست مطلقا ( چه اصل باشد و چه اماره و اگر اماره بود چه طریقیت باشد چه سببیت ) </w:t>
      </w:r>
    </w:p>
    <w:p w:rsidR="00767CFD" w:rsidRPr="00767CFD" w:rsidRDefault="00767CFD" w:rsidP="00767CFD">
      <w:pPr>
        <w:pStyle w:val="ListParagraph"/>
        <w:numPr>
          <w:ilvl w:val="0"/>
          <w:numId w:val="320"/>
        </w:numPr>
        <w:jc w:val="both"/>
        <w:rPr>
          <w:rtl/>
        </w:rPr>
      </w:pPr>
      <w:r w:rsidRPr="00767CFD">
        <w:rPr>
          <w:rFonts w:hint="cs"/>
          <w:b/>
          <w:bCs/>
          <w:rtl/>
        </w:rPr>
        <w:t>نظریه ی دوم ( محقق خوئی ) :</w:t>
      </w:r>
      <w:r>
        <w:rPr>
          <w:rFonts w:hint="cs"/>
          <w:rtl/>
        </w:rPr>
        <w:t xml:space="preserve"> اگر اماره باشد و قائل به سببیت باشیم مجزی است و الا ( اگر اصل عملی باشد یا اماره باشد بنابر طریقیت ) مجزی نیست </w:t>
      </w:r>
    </w:p>
    <w:p w:rsidR="00D06052" w:rsidRPr="00D06052" w:rsidRDefault="00D06052" w:rsidP="00196A07">
      <w:pPr>
        <w:pStyle w:val="NormalWeb"/>
        <w:bidi/>
        <w:jc w:val="both"/>
        <w:rPr>
          <w:b/>
          <w:bCs/>
          <w:sz w:val="22"/>
          <w:szCs w:val="22"/>
          <w:rtl/>
        </w:rPr>
      </w:pPr>
      <w:r w:rsidRPr="00D06052">
        <w:rPr>
          <w:rFonts w:cs="B Nazanin" w:hint="cs"/>
          <w:b/>
          <w:bCs/>
          <w:color w:val="000000"/>
          <w:sz w:val="28"/>
          <w:szCs w:val="28"/>
          <w:rtl/>
        </w:rPr>
        <w:t>و كان الفوت</w:t>
      </w:r>
      <w:r w:rsidR="00F84FA8">
        <w:rPr>
          <w:rFonts w:cs="B Nazanin" w:hint="cs"/>
          <w:b/>
          <w:bCs/>
          <w:color w:val="000000"/>
          <w:sz w:val="28"/>
          <w:szCs w:val="28"/>
          <w:rtl/>
        </w:rPr>
        <w:t xml:space="preserve"> </w:t>
      </w:r>
      <w:r w:rsidR="00F84FA8" w:rsidRPr="00F84FA8">
        <w:rPr>
          <w:rFonts w:cs="B Nazanin" w:hint="cs"/>
          <w:color w:val="000000"/>
          <w:sz w:val="28"/>
          <w:szCs w:val="28"/>
          <w:rtl/>
        </w:rPr>
        <w:t>( این جا فوت را امری وجودی گرفته است )</w:t>
      </w:r>
      <w:r w:rsidRPr="00D06052">
        <w:rPr>
          <w:rFonts w:cs="B Nazanin" w:hint="cs"/>
          <w:b/>
          <w:bCs/>
          <w:color w:val="000000"/>
          <w:sz w:val="28"/>
          <w:szCs w:val="28"/>
          <w:rtl/>
        </w:rPr>
        <w:t xml:space="preserve"> المعلق عليه وجوبه</w:t>
      </w:r>
      <w:r w:rsidR="00F84FA8" w:rsidRPr="00F84FA8">
        <w:rPr>
          <w:rFonts w:cs="B Nazanin" w:hint="cs"/>
          <w:color w:val="000000"/>
          <w:sz w:val="28"/>
          <w:szCs w:val="28"/>
          <w:rtl/>
        </w:rPr>
        <w:t xml:space="preserve"> ( و باشد آن فوتی که معلق شده است بر این فوت ، وجوب قضا </w:t>
      </w:r>
      <w:r w:rsidR="00F84FA8" w:rsidRPr="00F84FA8">
        <w:rPr>
          <w:rFonts w:ascii="Sakkal Majalla" w:hAnsi="Sakkal Majalla" w:cs="Sakkal Majalla" w:hint="cs"/>
          <w:color w:val="000000"/>
          <w:sz w:val="28"/>
          <w:szCs w:val="28"/>
          <w:rtl/>
        </w:rPr>
        <w:t>–</w:t>
      </w:r>
      <w:r w:rsidR="00F84FA8" w:rsidRPr="00F84FA8">
        <w:rPr>
          <w:rFonts w:cs="B Nazanin" w:hint="cs"/>
          <w:color w:val="000000"/>
          <w:sz w:val="28"/>
          <w:szCs w:val="28"/>
          <w:rtl/>
        </w:rPr>
        <w:t xml:space="preserve"> اقض ما فات )</w:t>
      </w:r>
      <w:r w:rsidRPr="00F84FA8">
        <w:rPr>
          <w:rFonts w:cs="B Nazanin" w:hint="cs"/>
          <w:color w:val="000000"/>
          <w:sz w:val="28"/>
          <w:szCs w:val="28"/>
          <w:rtl/>
        </w:rPr>
        <w:t xml:space="preserve"> </w:t>
      </w:r>
      <w:r w:rsidRPr="00D06052">
        <w:rPr>
          <w:rFonts w:cs="B Nazanin" w:hint="cs"/>
          <w:b/>
          <w:bCs/>
          <w:color w:val="000000"/>
          <w:sz w:val="28"/>
          <w:szCs w:val="28"/>
          <w:rtl/>
        </w:rPr>
        <w:t>لا يثبت بأصالة عدم الإتيان</w:t>
      </w:r>
      <w:r w:rsidR="00F84FA8">
        <w:rPr>
          <w:rFonts w:cs="B Nazanin" w:hint="cs"/>
          <w:b/>
          <w:bCs/>
          <w:color w:val="000000"/>
          <w:sz w:val="28"/>
          <w:szCs w:val="28"/>
          <w:rtl/>
        </w:rPr>
        <w:t xml:space="preserve"> </w:t>
      </w:r>
      <w:r w:rsidR="00F84FA8" w:rsidRPr="00F84FA8">
        <w:rPr>
          <w:rFonts w:cs="B Nazanin" w:hint="cs"/>
          <w:color w:val="000000"/>
          <w:sz w:val="28"/>
          <w:szCs w:val="28"/>
          <w:rtl/>
        </w:rPr>
        <w:t>( ثابت نشود به واسطه ی استصحاب عدم اتیان فریضه ی مجزیه )</w:t>
      </w:r>
      <w:r w:rsidRPr="00F84FA8">
        <w:rPr>
          <w:rFonts w:cs="B Nazanin" w:hint="cs"/>
          <w:color w:val="000000"/>
          <w:sz w:val="28"/>
          <w:szCs w:val="28"/>
          <w:rtl/>
        </w:rPr>
        <w:t xml:space="preserve"> </w:t>
      </w:r>
      <w:r w:rsidRPr="00D06052">
        <w:rPr>
          <w:rFonts w:cs="B Nazanin" w:hint="cs"/>
          <w:b/>
          <w:bCs/>
          <w:color w:val="000000"/>
          <w:sz w:val="28"/>
          <w:szCs w:val="28"/>
          <w:rtl/>
        </w:rPr>
        <w:t>إلا على القول بالأصل المثبت</w:t>
      </w:r>
      <w:r w:rsidR="00F84FA8">
        <w:rPr>
          <w:rFonts w:cs="B Nazanin" w:hint="cs"/>
          <w:b/>
          <w:bCs/>
          <w:color w:val="000000"/>
          <w:sz w:val="28"/>
          <w:szCs w:val="28"/>
          <w:rtl/>
        </w:rPr>
        <w:t xml:space="preserve"> </w:t>
      </w:r>
      <w:r w:rsidR="00F84FA8" w:rsidRPr="00F84FA8">
        <w:rPr>
          <w:rFonts w:cs="B Nazanin" w:hint="cs"/>
          <w:color w:val="000000"/>
          <w:sz w:val="28"/>
          <w:szCs w:val="28"/>
          <w:rtl/>
        </w:rPr>
        <w:t>( جز بنابر قائل شدن به اصل مثبت )</w:t>
      </w:r>
      <w:r w:rsidRPr="00F84FA8">
        <w:rPr>
          <w:rFonts w:cs="B Nazanin" w:hint="cs"/>
          <w:color w:val="000000"/>
          <w:sz w:val="28"/>
          <w:szCs w:val="28"/>
          <w:rtl/>
        </w:rPr>
        <w:t xml:space="preserve"> </w:t>
      </w:r>
      <w:r w:rsidRPr="00D06052">
        <w:rPr>
          <w:rFonts w:cs="B Nazanin" w:hint="cs"/>
          <w:b/>
          <w:bCs/>
          <w:color w:val="000000"/>
          <w:sz w:val="28"/>
          <w:szCs w:val="28"/>
          <w:rtl/>
        </w:rPr>
        <w:t>و إلا</w:t>
      </w:r>
      <w:r w:rsidR="00F84FA8">
        <w:rPr>
          <w:rFonts w:cs="B Nazanin" w:hint="cs"/>
          <w:b/>
          <w:bCs/>
          <w:color w:val="000000"/>
          <w:sz w:val="28"/>
          <w:szCs w:val="28"/>
          <w:rtl/>
        </w:rPr>
        <w:t xml:space="preserve"> </w:t>
      </w:r>
      <w:r w:rsidR="00F84FA8" w:rsidRPr="00F84FA8">
        <w:rPr>
          <w:rFonts w:cs="B Nazanin" w:hint="cs"/>
          <w:color w:val="000000"/>
          <w:sz w:val="28"/>
          <w:szCs w:val="28"/>
          <w:rtl/>
        </w:rPr>
        <w:t xml:space="preserve">( اگر قضا تابع ادا باشد و فوت هم امر عدمی باشد یا فوت امر وجودی باشد و اصل مثبت حجت باشد </w:t>
      </w:r>
      <w:r w:rsidR="00F84FA8" w:rsidRPr="00F84FA8">
        <w:rPr>
          <w:rFonts w:ascii="Sakkal Majalla" w:hAnsi="Sakkal Majalla" w:cs="Sakkal Majalla" w:hint="cs"/>
          <w:color w:val="000000"/>
          <w:sz w:val="28"/>
          <w:szCs w:val="28"/>
          <w:rtl/>
        </w:rPr>
        <w:t>–</w:t>
      </w:r>
      <w:r w:rsidR="00F84FA8" w:rsidRPr="00F84FA8">
        <w:rPr>
          <w:rFonts w:cs="B Nazanin" w:hint="cs"/>
          <w:color w:val="000000"/>
          <w:sz w:val="28"/>
          <w:szCs w:val="28"/>
          <w:rtl/>
        </w:rPr>
        <w:t xml:space="preserve"> و اگر این طور نبود )</w:t>
      </w:r>
      <w:r w:rsidRPr="00D06052">
        <w:rPr>
          <w:rFonts w:cs="B Nazanin" w:hint="cs"/>
          <w:b/>
          <w:bCs/>
          <w:color w:val="000000"/>
          <w:sz w:val="28"/>
          <w:szCs w:val="28"/>
          <w:rtl/>
        </w:rPr>
        <w:t xml:space="preserve"> فهو</w:t>
      </w:r>
      <w:r w:rsidR="00F84FA8">
        <w:rPr>
          <w:rFonts w:cs="B Nazanin" w:hint="cs"/>
          <w:b/>
          <w:bCs/>
          <w:color w:val="000000"/>
          <w:sz w:val="28"/>
          <w:szCs w:val="28"/>
          <w:rtl/>
        </w:rPr>
        <w:t xml:space="preserve"> </w:t>
      </w:r>
      <w:r w:rsidR="00F84FA8" w:rsidRPr="00F84FA8">
        <w:rPr>
          <w:rFonts w:cs="B Nazanin" w:hint="cs"/>
          <w:color w:val="000000"/>
          <w:sz w:val="28"/>
          <w:szCs w:val="28"/>
          <w:rtl/>
        </w:rPr>
        <w:t>( قضا )</w:t>
      </w:r>
      <w:r w:rsidRPr="00D06052">
        <w:rPr>
          <w:rFonts w:cs="B Nazanin" w:hint="cs"/>
          <w:b/>
          <w:bCs/>
          <w:color w:val="000000"/>
          <w:sz w:val="28"/>
          <w:szCs w:val="28"/>
          <w:rtl/>
        </w:rPr>
        <w:t xml:space="preserve"> واجب كما</w:t>
      </w:r>
      <w:r w:rsidR="00F84FA8">
        <w:rPr>
          <w:rFonts w:cs="B Nazanin" w:hint="cs"/>
          <w:b/>
          <w:bCs/>
          <w:color w:val="000000"/>
          <w:sz w:val="28"/>
          <w:szCs w:val="28"/>
          <w:rtl/>
        </w:rPr>
        <w:t xml:space="preserve"> لا يخفى على المتأمل فتأمل جيدا </w:t>
      </w:r>
    </w:p>
    <w:p w:rsidR="00D06052" w:rsidRPr="00D06052" w:rsidRDefault="00D06052" w:rsidP="00D06052">
      <w:pPr>
        <w:pStyle w:val="NormalWeb"/>
        <w:bidi/>
        <w:jc w:val="both"/>
        <w:rPr>
          <w:b/>
          <w:bCs/>
          <w:sz w:val="22"/>
          <w:szCs w:val="22"/>
          <w:rtl/>
        </w:rPr>
      </w:pPr>
      <w:r w:rsidRPr="00D06052">
        <w:rPr>
          <w:rFonts w:cs="B Nazanin" w:hint="cs"/>
          <w:b/>
          <w:bCs/>
          <w:color w:val="000000"/>
          <w:sz w:val="28"/>
          <w:szCs w:val="28"/>
          <w:rtl/>
        </w:rPr>
        <w:t>ثم</w:t>
      </w:r>
      <w:r w:rsidR="00F84FA8">
        <w:rPr>
          <w:rFonts w:cs="B Nazanin" w:hint="cs"/>
          <w:b/>
          <w:bCs/>
          <w:color w:val="000000"/>
          <w:sz w:val="28"/>
          <w:szCs w:val="28"/>
          <w:rtl/>
        </w:rPr>
        <w:t xml:space="preserve"> </w:t>
      </w:r>
      <w:r w:rsidR="00F84FA8" w:rsidRPr="00F84FA8">
        <w:rPr>
          <w:rFonts w:cs="B Nazanin" w:hint="cs"/>
          <w:color w:val="000000"/>
          <w:sz w:val="28"/>
          <w:szCs w:val="28"/>
          <w:rtl/>
        </w:rPr>
        <w:t>( سوال )</w:t>
      </w:r>
      <w:r w:rsidRPr="00D06052">
        <w:rPr>
          <w:rFonts w:cs="B Nazanin" w:hint="cs"/>
          <w:b/>
          <w:bCs/>
          <w:color w:val="000000"/>
          <w:sz w:val="28"/>
          <w:szCs w:val="28"/>
          <w:rtl/>
        </w:rPr>
        <w:t xml:space="preserve"> إن هذا</w:t>
      </w:r>
      <w:r w:rsidR="00F84FA8">
        <w:rPr>
          <w:rFonts w:cs="B Nazanin" w:hint="cs"/>
          <w:b/>
          <w:bCs/>
          <w:color w:val="000000"/>
          <w:sz w:val="28"/>
          <w:szCs w:val="28"/>
          <w:rtl/>
        </w:rPr>
        <w:t xml:space="preserve"> </w:t>
      </w:r>
      <w:r w:rsidR="00F84FA8" w:rsidRPr="00F84FA8">
        <w:rPr>
          <w:rFonts w:cs="B Nazanin" w:hint="cs"/>
          <w:color w:val="000000"/>
          <w:sz w:val="28"/>
          <w:szCs w:val="28"/>
          <w:rtl/>
        </w:rPr>
        <w:t xml:space="preserve">( این دو صفحه </w:t>
      </w:r>
      <w:r w:rsidR="00F84FA8" w:rsidRPr="00F84FA8">
        <w:rPr>
          <w:rFonts w:ascii="Sakkal Majalla" w:hAnsi="Sakkal Majalla" w:cs="Sakkal Majalla" w:hint="cs"/>
          <w:color w:val="000000"/>
          <w:sz w:val="28"/>
          <w:szCs w:val="28"/>
          <w:rtl/>
        </w:rPr>
        <w:t>–</w:t>
      </w:r>
      <w:r w:rsidR="00F84FA8" w:rsidRPr="00F84FA8">
        <w:rPr>
          <w:rFonts w:cs="B Nazanin" w:hint="cs"/>
          <w:color w:val="000000"/>
          <w:sz w:val="28"/>
          <w:szCs w:val="28"/>
          <w:rtl/>
        </w:rPr>
        <w:t xml:space="preserve"> از اول المقام الثانی )</w:t>
      </w:r>
      <w:r w:rsidRPr="00D06052">
        <w:rPr>
          <w:rFonts w:cs="B Nazanin" w:hint="cs"/>
          <w:b/>
          <w:bCs/>
          <w:color w:val="000000"/>
          <w:sz w:val="28"/>
          <w:szCs w:val="28"/>
          <w:rtl/>
        </w:rPr>
        <w:t xml:space="preserve"> كله فيما يجري في متعلق التكاليف</w:t>
      </w:r>
      <w:r w:rsidR="00F84FA8">
        <w:rPr>
          <w:rFonts w:cs="B Nazanin" w:hint="cs"/>
          <w:b/>
          <w:bCs/>
          <w:color w:val="000000"/>
          <w:sz w:val="28"/>
          <w:szCs w:val="28"/>
          <w:rtl/>
        </w:rPr>
        <w:t xml:space="preserve"> </w:t>
      </w:r>
      <w:r w:rsidR="00F84FA8" w:rsidRPr="00F84FA8">
        <w:rPr>
          <w:rFonts w:cs="B Nazanin" w:hint="cs"/>
          <w:color w:val="000000"/>
          <w:sz w:val="28"/>
          <w:szCs w:val="28"/>
          <w:rtl/>
        </w:rPr>
        <w:t xml:space="preserve">( شرط و جزء </w:t>
      </w:r>
      <w:r w:rsidR="00F84FA8" w:rsidRPr="00F84FA8">
        <w:rPr>
          <w:rFonts w:ascii="Sakkal Majalla" w:hAnsi="Sakkal Majalla" w:cs="Sakkal Majalla" w:hint="cs"/>
          <w:color w:val="000000"/>
          <w:sz w:val="28"/>
          <w:szCs w:val="28"/>
          <w:rtl/>
        </w:rPr>
        <w:t>–</w:t>
      </w:r>
      <w:r w:rsidR="00F84FA8" w:rsidRPr="00F84FA8">
        <w:rPr>
          <w:rFonts w:cs="B Nazanin" w:hint="cs"/>
          <w:color w:val="000000"/>
          <w:sz w:val="28"/>
          <w:szCs w:val="28"/>
          <w:rtl/>
        </w:rPr>
        <w:t xml:space="preserve"> مراد از متعلق در این جا معنی لغوی است یعنی چیزی که تکلیف به او تعلق گرفته است که در این جا تکلیف به جزء و شرط تعلق گرفته است )</w:t>
      </w:r>
      <w:r w:rsidRPr="00D06052">
        <w:rPr>
          <w:rFonts w:cs="B Nazanin" w:hint="cs"/>
          <w:b/>
          <w:bCs/>
          <w:color w:val="000000"/>
          <w:sz w:val="28"/>
          <w:szCs w:val="28"/>
          <w:rtl/>
        </w:rPr>
        <w:t xml:space="preserve"> من الأمارات الشرعية و الأصول العملية</w:t>
      </w:r>
      <w:r w:rsidR="00F84FA8" w:rsidRPr="00F84FA8">
        <w:rPr>
          <w:rFonts w:cs="B Nazanin" w:hint="cs"/>
          <w:color w:val="000000"/>
          <w:sz w:val="28"/>
          <w:szCs w:val="28"/>
          <w:rtl/>
        </w:rPr>
        <w:t xml:space="preserve"> ( در اماره و اصل عملی ای است که جاری می شود درباره ی جزء و شرط )</w:t>
      </w:r>
      <w:r w:rsidRPr="00D06052">
        <w:rPr>
          <w:rFonts w:cs="B Nazanin" w:hint="cs"/>
          <w:b/>
          <w:bCs/>
          <w:color w:val="000000"/>
          <w:sz w:val="28"/>
          <w:szCs w:val="28"/>
          <w:rtl/>
        </w:rPr>
        <w:t xml:space="preserve"> و أما ما يجري في إثبات أصل التكليف</w:t>
      </w:r>
      <w:r w:rsidR="00F84FA8" w:rsidRPr="00F84FA8">
        <w:rPr>
          <w:rFonts w:cs="B Nazanin" w:hint="cs"/>
          <w:color w:val="000000"/>
          <w:sz w:val="28"/>
          <w:szCs w:val="28"/>
          <w:rtl/>
        </w:rPr>
        <w:t xml:space="preserve"> ( اما آن اماره و اصل عملی ای که جاری می شود در اثبات کردن اصل تکلیف )</w:t>
      </w:r>
      <w:r w:rsidRPr="00F84FA8">
        <w:rPr>
          <w:rFonts w:cs="B Nazanin" w:hint="cs"/>
          <w:color w:val="000000"/>
          <w:sz w:val="28"/>
          <w:szCs w:val="28"/>
          <w:rtl/>
        </w:rPr>
        <w:t xml:space="preserve"> </w:t>
      </w:r>
      <w:r w:rsidRPr="00D06052">
        <w:rPr>
          <w:rFonts w:cs="B Nazanin" w:hint="cs"/>
          <w:b/>
          <w:bCs/>
          <w:color w:val="000000"/>
          <w:sz w:val="28"/>
          <w:szCs w:val="28"/>
          <w:rtl/>
        </w:rPr>
        <w:t>كما إذا قام الطريق أو الأصل على وجوب صلاة الجمعة يومها في زمان الغيبة</w:t>
      </w:r>
      <w:r w:rsidR="00F84FA8">
        <w:rPr>
          <w:rFonts w:cs="B Nazanin" w:hint="cs"/>
          <w:b/>
          <w:bCs/>
          <w:color w:val="000000"/>
          <w:sz w:val="28"/>
          <w:szCs w:val="28"/>
          <w:rtl/>
        </w:rPr>
        <w:t xml:space="preserve"> </w:t>
      </w:r>
      <w:r w:rsidR="00F84FA8" w:rsidRPr="00F84FA8">
        <w:rPr>
          <w:rFonts w:cs="B Nazanin" w:hint="cs"/>
          <w:color w:val="000000"/>
          <w:sz w:val="28"/>
          <w:szCs w:val="28"/>
          <w:rtl/>
        </w:rPr>
        <w:t>( همان طور که قیان کند اماره یا اصل عملی بر واجب بودن نماز جمعه در روز جمعه در زمان غیبت )</w:t>
      </w:r>
      <w:r w:rsidRPr="00D06052">
        <w:rPr>
          <w:rFonts w:cs="B Nazanin" w:hint="cs"/>
          <w:b/>
          <w:bCs/>
          <w:color w:val="000000"/>
          <w:sz w:val="28"/>
          <w:szCs w:val="28"/>
          <w:rtl/>
        </w:rPr>
        <w:t xml:space="preserve"> فانكشف بعد أدائها وجوب صلاة الظهر في زمانها</w:t>
      </w:r>
      <w:r w:rsidR="00F84FA8">
        <w:rPr>
          <w:rFonts w:cs="B Nazanin" w:hint="cs"/>
          <w:b/>
          <w:bCs/>
          <w:color w:val="000000"/>
          <w:sz w:val="28"/>
          <w:szCs w:val="28"/>
          <w:rtl/>
        </w:rPr>
        <w:t xml:space="preserve"> </w:t>
      </w:r>
      <w:r w:rsidR="00F84FA8" w:rsidRPr="00F84FA8">
        <w:rPr>
          <w:rFonts w:cs="B Nazanin" w:hint="cs"/>
          <w:color w:val="000000"/>
          <w:sz w:val="28"/>
          <w:szCs w:val="28"/>
          <w:rtl/>
        </w:rPr>
        <w:t>( پس کشف می شود بعد از انجام دادنم نماز جمعه ، واجب بودن نماز ظهر در زمان غیبت )</w:t>
      </w:r>
      <w:r w:rsidRPr="00D06052">
        <w:rPr>
          <w:rFonts w:cs="B Nazanin" w:hint="cs"/>
          <w:b/>
          <w:bCs/>
          <w:color w:val="000000"/>
          <w:sz w:val="28"/>
          <w:szCs w:val="28"/>
          <w:rtl/>
        </w:rPr>
        <w:t xml:space="preserve"> فلا وجه لإجزائها مطلقا</w:t>
      </w:r>
      <w:r w:rsidR="00F84FA8" w:rsidRPr="00F84FA8">
        <w:rPr>
          <w:rFonts w:cs="B Nazanin" w:hint="cs"/>
          <w:color w:val="000000"/>
          <w:sz w:val="28"/>
          <w:szCs w:val="28"/>
          <w:rtl/>
        </w:rPr>
        <w:t xml:space="preserve"> ( پس وجهی نیست برای مجزی بودن نماز جمعه مطلقا </w:t>
      </w:r>
      <w:r w:rsidR="00F84FA8" w:rsidRPr="00F84FA8">
        <w:rPr>
          <w:rFonts w:ascii="Sakkal Majalla" w:hAnsi="Sakkal Majalla" w:cs="Sakkal Majalla" w:hint="cs"/>
          <w:color w:val="000000"/>
          <w:sz w:val="28"/>
          <w:szCs w:val="28"/>
          <w:rtl/>
        </w:rPr>
        <w:t>–</w:t>
      </w:r>
      <w:r w:rsidR="00F84FA8" w:rsidRPr="00F84FA8">
        <w:rPr>
          <w:rFonts w:cs="B Nazanin" w:hint="cs"/>
          <w:color w:val="000000"/>
          <w:sz w:val="28"/>
          <w:szCs w:val="28"/>
          <w:rtl/>
        </w:rPr>
        <w:t xml:space="preserve"> مطلقا یعنی چه اصل چه اماره و طبق اماره چه طریقی چه سببی</w:t>
      </w:r>
      <w:r w:rsidR="00F84FA8">
        <w:rPr>
          <w:rFonts w:cs="B Nazanin" w:hint="cs"/>
          <w:color w:val="000000"/>
          <w:sz w:val="28"/>
          <w:szCs w:val="28"/>
          <w:rtl/>
        </w:rPr>
        <w:t xml:space="preserve"> </w:t>
      </w:r>
      <w:r w:rsidR="00F84FA8">
        <w:rPr>
          <w:rFonts w:ascii="Sakkal Majalla" w:hAnsi="Sakkal Majalla" w:cs="Sakkal Majalla" w:hint="cs"/>
          <w:color w:val="000000"/>
          <w:sz w:val="28"/>
          <w:szCs w:val="28"/>
          <w:rtl/>
        </w:rPr>
        <w:t>–</w:t>
      </w:r>
      <w:r w:rsidR="00F84FA8">
        <w:rPr>
          <w:rFonts w:cs="B Nazanin" w:hint="cs"/>
          <w:color w:val="000000"/>
          <w:sz w:val="28"/>
          <w:szCs w:val="28"/>
          <w:rtl/>
        </w:rPr>
        <w:t xml:space="preserve"> قبول این که بنابر سببیت باز عمل مجزی نباشد ، سخت است لذا این فرض را توضیح می دهد</w:t>
      </w:r>
      <w:r w:rsidR="00F84FA8" w:rsidRPr="00F84FA8">
        <w:rPr>
          <w:rFonts w:cs="B Nazanin" w:hint="cs"/>
          <w:color w:val="000000"/>
          <w:sz w:val="28"/>
          <w:szCs w:val="28"/>
          <w:rtl/>
        </w:rPr>
        <w:t xml:space="preserve"> )</w:t>
      </w:r>
      <w:r w:rsidRPr="00D06052">
        <w:rPr>
          <w:rFonts w:cs="B Nazanin" w:hint="cs"/>
          <w:b/>
          <w:bCs/>
          <w:color w:val="000000"/>
          <w:sz w:val="28"/>
          <w:szCs w:val="28"/>
          <w:rtl/>
        </w:rPr>
        <w:t xml:space="preserve"> غاية الأمر</w:t>
      </w:r>
      <w:r w:rsidR="00F84FA8">
        <w:rPr>
          <w:rFonts w:cs="B Nazanin" w:hint="cs"/>
          <w:b/>
          <w:bCs/>
          <w:color w:val="000000"/>
          <w:sz w:val="28"/>
          <w:szCs w:val="28"/>
          <w:rtl/>
        </w:rPr>
        <w:t xml:space="preserve"> </w:t>
      </w:r>
      <w:r w:rsidR="00F84FA8" w:rsidRPr="00F84FA8">
        <w:rPr>
          <w:rFonts w:cs="B Nazanin" w:hint="cs"/>
          <w:color w:val="000000"/>
          <w:sz w:val="28"/>
          <w:szCs w:val="28"/>
          <w:rtl/>
        </w:rPr>
        <w:t>( در واقع نماز ظهر واجب است . ولی روایت زراره می گوید نماز جمعه واجب است . ما هم معتقد به سببیت هستیم . یعنی همین روایت زراره سبب  می شود در نماز جمعه مصلحت پیدا بشود . اما این منافاتی ندارد با این که نماز ظهر هم مصلحت داشته باشد . یعنی بنابر سببیت در لوح محفوظ دو چیز نوشته شده باشد ، نماز ظهر واجب است . نماز جمعه واجب است . روایت زراره که نگفته است نماز ظهر واجب نیست . تا این جا مجزی نیست . زیرا یک قسمتی از لوح محفوظ را انجام دادی اما یک قسمتی را انجام ندادی یعنی نماز ظهر را انجام ندادی</w:t>
      </w:r>
      <w:r w:rsidR="006C29BF">
        <w:rPr>
          <w:rFonts w:cs="B Nazanin" w:hint="cs"/>
          <w:color w:val="000000"/>
          <w:sz w:val="28"/>
          <w:szCs w:val="28"/>
          <w:rtl/>
        </w:rPr>
        <w:t xml:space="preserve"> بنابراین مجزی نیست</w:t>
      </w:r>
      <w:r w:rsidR="00F84FA8" w:rsidRPr="00F84FA8">
        <w:rPr>
          <w:rFonts w:cs="B Nazanin" w:hint="cs"/>
          <w:color w:val="000000"/>
          <w:sz w:val="28"/>
          <w:szCs w:val="28"/>
          <w:rtl/>
        </w:rPr>
        <w:t xml:space="preserve"> . مگر این که اجماع قائم بشود که در ظهر روز جمعه فقط یک عمل واجب است . اگر چنین اجماعی قائم </w:t>
      </w:r>
      <w:r w:rsidR="00F84FA8">
        <w:rPr>
          <w:rFonts w:cs="B Nazanin" w:hint="cs"/>
          <w:color w:val="000000"/>
          <w:sz w:val="28"/>
          <w:szCs w:val="28"/>
          <w:rtl/>
        </w:rPr>
        <w:t>بشود دیگر احتیاجی به قضا کردن نیس</w:t>
      </w:r>
      <w:r w:rsidR="00F84FA8" w:rsidRPr="00F84FA8">
        <w:rPr>
          <w:rFonts w:cs="B Nazanin" w:hint="cs"/>
          <w:color w:val="000000"/>
          <w:sz w:val="28"/>
          <w:szCs w:val="28"/>
          <w:rtl/>
        </w:rPr>
        <w:t>ت</w:t>
      </w:r>
      <w:r w:rsidR="00F84FA8">
        <w:rPr>
          <w:rFonts w:cs="B Nazanin" w:hint="cs"/>
          <w:color w:val="000000"/>
          <w:sz w:val="28"/>
          <w:szCs w:val="28"/>
          <w:rtl/>
        </w:rPr>
        <w:t xml:space="preserve"> )</w:t>
      </w:r>
      <w:r w:rsidRPr="00F84FA8">
        <w:rPr>
          <w:rFonts w:cs="B Nazanin" w:hint="cs"/>
          <w:color w:val="000000"/>
          <w:sz w:val="28"/>
          <w:szCs w:val="28"/>
          <w:rtl/>
        </w:rPr>
        <w:t xml:space="preserve"> </w:t>
      </w:r>
      <w:r w:rsidRPr="00D06052">
        <w:rPr>
          <w:rFonts w:cs="B Nazanin" w:hint="cs"/>
          <w:b/>
          <w:bCs/>
          <w:color w:val="000000"/>
          <w:sz w:val="28"/>
          <w:szCs w:val="28"/>
          <w:rtl/>
        </w:rPr>
        <w:t>أن تصير صلاة الجمعة فيها</w:t>
      </w:r>
      <w:r w:rsidR="006C29BF">
        <w:rPr>
          <w:rFonts w:cs="B Nazanin" w:hint="cs"/>
          <w:b/>
          <w:bCs/>
          <w:color w:val="000000"/>
          <w:sz w:val="28"/>
          <w:szCs w:val="28"/>
          <w:rtl/>
        </w:rPr>
        <w:t xml:space="preserve"> </w:t>
      </w:r>
      <w:r w:rsidR="006C29BF" w:rsidRPr="006C29BF">
        <w:rPr>
          <w:rFonts w:cs="B Nazanin" w:hint="cs"/>
          <w:color w:val="000000"/>
          <w:sz w:val="28"/>
          <w:szCs w:val="28"/>
          <w:rtl/>
        </w:rPr>
        <w:t>( می گردد نماز جمعه در جمعه )</w:t>
      </w:r>
      <w:r w:rsidRPr="00D06052">
        <w:rPr>
          <w:rFonts w:cs="B Nazanin" w:hint="cs"/>
          <w:b/>
          <w:bCs/>
          <w:color w:val="000000"/>
          <w:sz w:val="28"/>
          <w:szCs w:val="28"/>
          <w:rtl/>
        </w:rPr>
        <w:t xml:space="preserve"> أيضا</w:t>
      </w:r>
      <w:r w:rsidR="006C29BF">
        <w:rPr>
          <w:rFonts w:cs="B Nazanin" w:hint="cs"/>
          <w:b/>
          <w:bCs/>
          <w:color w:val="000000"/>
          <w:sz w:val="28"/>
          <w:szCs w:val="28"/>
          <w:rtl/>
        </w:rPr>
        <w:t xml:space="preserve"> </w:t>
      </w:r>
      <w:r w:rsidR="006C29BF" w:rsidRPr="006C29BF">
        <w:rPr>
          <w:rFonts w:cs="B Nazanin" w:hint="cs"/>
          <w:color w:val="000000"/>
          <w:sz w:val="28"/>
          <w:szCs w:val="28"/>
          <w:rtl/>
        </w:rPr>
        <w:t>( مثل نماز ظهر )</w:t>
      </w:r>
      <w:r w:rsidRPr="00D06052">
        <w:rPr>
          <w:rFonts w:cs="B Nazanin" w:hint="cs"/>
          <w:b/>
          <w:bCs/>
          <w:color w:val="000000"/>
          <w:sz w:val="28"/>
          <w:szCs w:val="28"/>
          <w:rtl/>
        </w:rPr>
        <w:t xml:space="preserve"> ذات مصلحة</w:t>
      </w:r>
      <w:r w:rsidR="006C29BF" w:rsidRPr="006C29BF">
        <w:rPr>
          <w:rFonts w:cs="B Nazanin" w:hint="cs"/>
          <w:color w:val="000000"/>
          <w:sz w:val="28"/>
          <w:szCs w:val="28"/>
          <w:rtl/>
        </w:rPr>
        <w:t xml:space="preserve"> ( دارای مصلحت )</w:t>
      </w:r>
      <w:r w:rsidRPr="006C29BF">
        <w:rPr>
          <w:rFonts w:cs="B Nazanin" w:hint="cs"/>
          <w:color w:val="000000"/>
          <w:sz w:val="28"/>
          <w:szCs w:val="28"/>
          <w:rtl/>
        </w:rPr>
        <w:t xml:space="preserve"> </w:t>
      </w:r>
      <w:r w:rsidRPr="00D06052">
        <w:rPr>
          <w:rFonts w:cs="B Nazanin" w:hint="cs"/>
          <w:b/>
          <w:bCs/>
          <w:color w:val="000000"/>
          <w:sz w:val="28"/>
          <w:szCs w:val="28"/>
          <w:rtl/>
        </w:rPr>
        <w:t>لذلك</w:t>
      </w:r>
      <w:r w:rsidR="006C29BF">
        <w:rPr>
          <w:rFonts w:cs="B Nazanin" w:hint="cs"/>
          <w:b/>
          <w:bCs/>
          <w:color w:val="000000"/>
          <w:sz w:val="28"/>
          <w:szCs w:val="28"/>
          <w:rtl/>
        </w:rPr>
        <w:t xml:space="preserve"> </w:t>
      </w:r>
      <w:r w:rsidR="006C29BF" w:rsidRPr="006C29BF">
        <w:rPr>
          <w:rFonts w:cs="B Nazanin" w:hint="cs"/>
          <w:color w:val="000000"/>
          <w:sz w:val="28"/>
          <w:szCs w:val="28"/>
          <w:rtl/>
        </w:rPr>
        <w:t>( بخاطر قیام اماره )</w:t>
      </w:r>
      <w:r w:rsidRPr="00D06052">
        <w:rPr>
          <w:rFonts w:cs="B Nazanin" w:hint="cs"/>
          <w:b/>
          <w:bCs/>
          <w:color w:val="000000"/>
          <w:sz w:val="28"/>
          <w:szCs w:val="28"/>
          <w:rtl/>
        </w:rPr>
        <w:t xml:space="preserve"> و لا ينافي هذا</w:t>
      </w:r>
      <w:r w:rsidR="006C29BF">
        <w:rPr>
          <w:rFonts w:cs="B Nazanin" w:hint="cs"/>
          <w:b/>
          <w:bCs/>
          <w:color w:val="000000"/>
          <w:sz w:val="28"/>
          <w:szCs w:val="28"/>
          <w:rtl/>
        </w:rPr>
        <w:t xml:space="preserve"> </w:t>
      </w:r>
      <w:r w:rsidR="006C29BF" w:rsidRPr="006C29BF">
        <w:rPr>
          <w:rFonts w:cs="B Nazanin" w:hint="cs"/>
          <w:color w:val="000000"/>
          <w:sz w:val="28"/>
          <w:szCs w:val="28"/>
          <w:rtl/>
        </w:rPr>
        <w:t>( و منافاتی ندارد مصلحت پیدا کردن نماز جمعه )</w:t>
      </w:r>
      <w:r w:rsidRPr="006C29BF">
        <w:rPr>
          <w:rFonts w:cs="B Nazanin" w:hint="cs"/>
          <w:color w:val="000000"/>
          <w:sz w:val="28"/>
          <w:szCs w:val="28"/>
          <w:rtl/>
        </w:rPr>
        <w:t xml:space="preserve"> </w:t>
      </w:r>
      <w:r w:rsidRPr="00D06052">
        <w:rPr>
          <w:rFonts w:cs="B Nazanin" w:hint="cs"/>
          <w:b/>
          <w:bCs/>
          <w:color w:val="000000"/>
          <w:sz w:val="28"/>
          <w:szCs w:val="28"/>
          <w:rtl/>
        </w:rPr>
        <w:t>بقاء صلاة الظهر على ما هي عليه من المصلحة</w:t>
      </w:r>
      <w:r w:rsidR="006C29BF">
        <w:rPr>
          <w:rFonts w:cs="B Nazanin" w:hint="cs"/>
          <w:b/>
          <w:bCs/>
          <w:color w:val="000000"/>
          <w:sz w:val="28"/>
          <w:szCs w:val="28"/>
          <w:rtl/>
        </w:rPr>
        <w:t xml:space="preserve"> </w:t>
      </w:r>
      <w:r w:rsidR="006C29BF" w:rsidRPr="006C29BF">
        <w:rPr>
          <w:rFonts w:cs="B Nazanin" w:hint="cs"/>
          <w:color w:val="000000"/>
          <w:sz w:val="28"/>
          <w:szCs w:val="28"/>
          <w:rtl/>
        </w:rPr>
        <w:t>( باقی ماندن نماز ظهر بر آن چیزی که نماز ظهر بر آن چیز است از مصلحت )</w:t>
      </w:r>
      <w:r w:rsidRPr="006C29BF">
        <w:rPr>
          <w:rFonts w:cs="B Nazanin" w:hint="cs"/>
          <w:color w:val="000000"/>
          <w:sz w:val="28"/>
          <w:szCs w:val="28"/>
          <w:rtl/>
        </w:rPr>
        <w:t xml:space="preserve"> </w:t>
      </w:r>
      <w:r w:rsidRPr="00D06052">
        <w:rPr>
          <w:rFonts w:cs="B Nazanin" w:hint="cs"/>
          <w:b/>
          <w:bCs/>
          <w:color w:val="000000"/>
          <w:sz w:val="28"/>
          <w:szCs w:val="28"/>
          <w:rtl/>
        </w:rPr>
        <w:t>كما لا يخفى إلا</w:t>
      </w:r>
      <w:r w:rsidR="006C29BF">
        <w:rPr>
          <w:rFonts w:cs="B Nazanin" w:hint="cs"/>
          <w:b/>
          <w:bCs/>
          <w:color w:val="000000"/>
          <w:sz w:val="28"/>
          <w:szCs w:val="28"/>
          <w:rtl/>
        </w:rPr>
        <w:t xml:space="preserve"> </w:t>
      </w:r>
      <w:r w:rsidR="006C29BF" w:rsidRPr="006C29BF">
        <w:rPr>
          <w:rFonts w:cs="B Nazanin" w:hint="cs"/>
          <w:color w:val="000000"/>
          <w:sz w:val="28"/>
          <w:szCs w:val="28"/>
          <w:rtl/>
        </w:rPr>
        <w:t>( تا قبل از الان عمل مجزی نیست اما بعد از الا مجزی است )</w:t>
      </w:r>
      <w:r w:rsidRPr="00D06052">
        <w:rPr>
          <w:rFonts w:cs="B Nazanin" w:hint="cs"/>
          <w:b/>
          <w:bCs/>
          <w:color w:val="000000"/>
          <w:sz w:val="28"/>
          <w:szCs w:val="28"/>
          <w:rtl/>
        </w:rPr>
        <w:t xml:space="preserve"> أن يقوم دليل بالخصوص على عدم وجوب صلاتين في يوم واحد</w:t>
      </w:r>
      <w:r w:rsidR="006C29BF">
        <w:rPr>
          <w:rFonts w:hint="cs"/>
          <w:b/>
          <w:bCs/>
          <w:sz w:val="22"/>
          <w:szCs w:val="22"/>
          <w:rtl/>
        </w:rPr>
        <w:t xml:space="preserve"> </w:t>
      </w:r>
      <w:r w:rsidR="006C29BF" w:rsidRPr="006C29BF">
        <w:rPr>
          <w:rFonts w:cs="B Nazanin" w:hint="cs"/>
          <w:sz w:val="28"/>
          <w:szCs w:val="28"/>
          <w:rtl/>
        </w:rPr>
        <w:t>( جز این که قائم بشود دلیل خاصی بر واجب نبودن دو نماز در یک روز )</w:t>
      </w:r>
    </w:p>
    <w:p w:rsidR="00196A07" w:rsidRDefault="00196A07" w:rsidP="00196A07">
      <w:pPr>
        <w:pStyle w:val="NormalWeb"/>
        <w:bidi/>
        <w:jc w:val="both"/>
        <w:rPr>
          <w:b/>
          <w:bCs/>
          <w:sz w:val="22"/>
          <w:szCs w:val="22"/>
          <w:rtl/>
        </w:rPr>
      </w:pPr>
      <w:r w:rsidRPr="00196A07">
        <w:rPr>
          <w:rFonts w:cs="B Nazanin" w:hint="cs"/>
          <w:b/>
          <w:bCs/>
          <w:color w:val="465BFF"/>
          <w:sz w:val="28"/>
          <w:szCs w:val="28"/>
          <w:rtl/>
        </w:rPr>
        <w:t>تذنيبان‏</w:t>
      </w:r>
    </w:p>
    <w:p w:rsidR="00767CFD" w:rsidRDefault="00767CFD" w:rsidP="00767CFD">
      <w:pPr>
        <w:jc w:val="both"/>
        <w:rPr>
          <w:rtl/>
        </w:rPr>
      </w:pPr>
      <w:r>
        <w:rPr>
          <w:rFonts w:hint="cs"/>
          <w:rtl/>
        </w:rPr>
        <w:t>اگر شما یقین پیدا کردید در زمان غیبت نماز جمعه واجب است . بر طبق قطع عمل کردید بعد یقین پیدا کردید که قطعت مخالف با واقع بود . ایا عملی که انجام دادید ، مجزی هست یا نیست ؟ صاحب کفایه می فرماید مجزی نیست . زیرا آن چیزی که انجام دادی مامور به نبوده و آن چیزی که مامور به بوده است را انجام ندادی . بعد تبصره می زند و دو صورت را استثنا می کند و می گوید در این دو صورت مجزی است . این دو صورت مربوط به مقام ثبوت است و با روایات یکی از این دو صورت را بدست می آوریم . این دو صورت عبارتند از :</w:t>
      </w:r>
    </w:p>
    <w:p w:rsidR="00767CFD" w:rsidRDefault="00767CFD" w:rsidP="00767CFD">
      <w:pPr>
        <w:pStyle w:val="ListParagraph"/>
        <w:numPr>
          <w:ilvl w:val="0"/>
          <w:numId w:val="321"/>
        </w:numPr>
        <w:jc w:val="both"/>
      </w:pPr>
      <w:r w:rsidRPr="00767CFD">
        <w:rPr>
          <w:rFonts w:hint="cs"/>
          <w:b/>
          <w:bCs/>
          <w:rtl/>
        </w:rPr>
        <w:t>صورت اول :</w:t>
      </w:r>
      <w:r>
        <w:rPr>
          <w:rFonts w:hint="cs"/>
          <w:rtl/>
        </w:rPr>
        <w:t xml:space="preserve"> عمل انجام شده مشتمل بر تمام مصلحت مامور به واقعی باشد .</w:t>
      </w:r>
    </w:p>
    <w:p w:rsidR="00767CFD" w:rsidRPr="00196A07" w:rsidRDefault="00767CFD" w:rsidP="00767CFD">
      <w:pPr>
        <w:pStyle w:val="ListParagraph"/>
        <w:numPr>
          <w:ilvl w:val="0"/>
          <w:numId w:val="321"/>
        </w:numPr>
        <w:jc w:val="both"/>
        <w:rPr>
          <w:rtl/>
        </w:rPr>
      </w:pPr>
      <w:r w:rsidRPr="00767CFD">
        <w:rPr>
          <w:rFonts w:hint="cs"/>
          <w:b/>
          <w:bCs/>
          <w:rtl/>
        </w:rPr>
        <w:t>صورت دوم :</w:t>
      </w:r>
      <w:r w:rsidR="00E00D09">
        <w:rPr>
          <w:rFonts w:hint="cs"/>
          <w:rtl/>
        </w:rPr>
        <w:t xml:space="preserve"> عمل</w:t>
      </w:r>
      <w:r>
        <w:rPr>
          <w:rFonts w:hint="cs"/>
          <w:rtl/>
        </w:rPr>
        <w:t xml:space="preserve"> انجام شده مشتمل بر مقداری از مصلحت مامور به واقعی باشد لکن جبران مقدار باقی مانده از مصلحت مامور به واقعی ممکن نباشد </w:t>
      </w:r>
    </w:p>
    <w:p w:rsidR="00196A07" w:rsidRPr="00196A07" w:rsidRDefault="00196A07" w:rsidP="00196A07">
      <w:pPr>
        <w:pStyle w:val="NormalWeb"/>
        <w:bidi/>
        <w:jc w:val="both"/>
        <w:rPr>
          <w:b/>
          <w:bCs/>
          <w:sz w:val="22"/>
          <w:szCs w:val="22"/>
          <w:rtl/>
        </w:rPr>
      </w:pPr>
      <w:r w:rsidRPr="00196A07">
        <w:rPr>
          <w:rFonts w:cs="B Nazanin" w:hint="cs"/>
          <w:b/>
          <w:bCs/>
          <w:color w:val="465BFF"/>
          <w:sz w:val="28"/>
          <w:szCs w:val="28"/>
          <w:rtl/>
        </w:rPr>
        <w:t>الأول [الإجزاء في القطع بالأمر خطأ]</w:t>
      </w:r>
    </w:p>
    <w:p w:rsidR="006C29BF" w:rsidRDefault="00196A07" w:rsidP="00196A07">
      <w:pPr>
        <w:pStyle w:val="NormalWeb"/>
        <w:bidi/>
        <w:jc w:val="both"/>
        <w:rPr>
          <w:rFonts w:cs="B Nazanin"/>
          <w:b/>
          <w:bCs/>
          <w:color w:val="000000"/>
          <w:sz w:val="28"/>
          <w:szCs w:val="28"/>
          <w:rtl/>
        </w:rPr>
      </w:pPr>
      <w:r w:rsidRPr="00196A07">
        <w:rPr>
          <w:rFonts w:cs="B Nazanin" w:hint="cs"/>
          <w:b/>
          <w:bCs/>
          <w:color w:val="000000"/>
          <w:sz w:val="28"/>
          <w:szCs w:val="28"/>
          <w:rtl/>
        </w:rPr>
        <w:t>لا ينبغي توهم الإجزاء</w:t>
      </w:r>
      <w:r w:rsidR="006C29BF">
        <w:rPr>
          <w:rFonts w:cs="B Nazanin" w:hint="cs"/>
          <w:b/>
          <w:bCs/>
          <w:color w:val="000000"/>
          <w:sz w:val="28"/>
          <w:szCs w:val="28"/>
          <w:rtl/>
        </w:rPr>
        <w:t xml:space="preserve"> </w:t>
      </w:r>
      <w:r w:rsidR="006C29BF" w:rsidRPr="006C29BF">
        <w:rPr>
          <w:rFonts w:cs="B Nazanin" w:hint="cs"/>
          <w:color w:val="000000"/>
          <w:sz w:val="28"/>
          <w:szCs w:val="28"/>
          <w:rtl/>
        </w:rPr>
        <w:t>( سزاوار نیست توهم کردن اجزاء را</w:t>
      </w:r>
      <w:r w:rsidR="006C29BF">
        <w:rPr>
          <w:rFonts w:cs="B Nazanin" w:hint="cs"/>
          <w:color w:val="000000"/>
          <w:sz w:val="28"/>
          <w:szCs w:val="28"/>
          <w:rtl/>
        </w:rPr>
        <w:t xml:space="preserve"> </w:t>
      </w:r>
      <w:r w:rsidR="006C29BF">
        <w:rPr>
          <w:rFonts w:ascii="Sakkal Majalla" w:hAnsi="Sakkal Majalla" w:cs="Sakkal Majalla" w:hint="cs"/>
          <w:color w:val="000000"/>
          <w:sz w:val="28"/>
          <w:szCs w:val="28"/>
          <w:rtl/>
        </w:rPr>
        <w:t>–</w:t>
      </w:r>
      <w:r w:rsidR="006C29BF">
        <w:rPr>
          <w:rFonts w:cs="B Nazanin" w:hint="cs"/>
          <w:color w:val="000000"/>
          <w:sz w:val="28"/>
          <w:szCs w:val="28"/>
          <w:rtl/>
        </w:rPr>
        <w:t xml:space="preserve"> یعنی قطعا مجزی نیست</w:t>
      </w:r>
      <w:r w:rsidR="006C29BF" w:rsidRPr="006C29BF">
        <w:rPr>
          <w:rFonts w:cs="B Nazanin" w:hint="cs"/>
          <w:color w:val="000000"/>
          <w:sz w:val="28"/>
          <w:szCs w:val="28"/>
          <w:rtl/>
        </w:rPr>
        <w:t xml:space="preserve"> )</w:t>
      </w:r>
      <w:r w:rsidRPr="00196A07">
        <w:rPr>
          <w:rFonts w:cs="B Nazanin" w:hint="cs"/>
          <w:b/>
          <w:bCs/>
          <w:color w:val="000000"/>
          <w:sz w:val="28"/>
          <w:szCs w:val="28"/>
          <w:rtl/>
        </w:rPr>
        <w:t xml:space="preserve"> في القطع بالأمر في صورة الخطإ</w:t>
      </w:r>
      <w:r w:rsidR="006C29BF">
        <w:rPr>
          <w:rFonts w:cs="B Nazanin" w:hint="cs"/>
          <w:b/>
          <w:bCs/>
          <w:color w:val="000000"/>
          <w:sz w:val="28"/>
          <w:szCs w:val="28"/>
          <w:rtl/>
        </w:rPr>
        <w:t xml:space="preserve"> </w:t>
      </w:r>
      <w:r w:rsidR="006C29BF" w:rsidRPr="006C29BF">
        <w:rPr>
          <w:rFonts w:cs="B Nazanin" w:hint="cs"/>
          <w:color w:val="000000"/>
          <w:sz w:val="28"/>
          <w:szCs w:val="28"/>
          <w:rtl/>
        </w:rPr>
        <w:t>( در قطع پیدا کردن به یک امری در صورت خطا )</w:t>
      </w:r>
      <w:r w:rsidRPr="00196A07">
        <w:rPr>
          <w:rFonts w:cs="B Nazanin" w:hint="cs"/>
          <w:b/>
          <w:bCs/>
          <w:color w:val="000000"/>
          <w:sz w:val="28"/>
          <w:szCs w:val="28"/>
          <w:rtl/>
        </w:rPr>
        <w:t xml:space="preserve"> فإنه لا يكون موافقة للأمر فيها</w:t>
      </w:r>
      <w:r w:rsidR="006C29BF" w:rsidRPr="006C29BF">
        <w:rPr>
          <w:rFonts w:cs="B Nazanin" w:hint="cs"/>
          <w:color w:val="000000"/>
          <w:sz w:val="28"/>
          <w:szCs w:val="28"/>
          <w:rtl/>
        </w:rPr>
        <w:t xml:space="preserve"> ( زیرا ماتی به نمی باشد موافق با امر در صورت خطا )</w:t>
      </w:r>
      <w:r w:rsidRPr="006C29BF">
        <w:rPr>
          <w:rFonts w:cs="B Nazanin" w:hint="cs"/>
          <w:color w:val="000000"/>
          <w:sz w:val="28"/>
          <w:szCs w:val="28"/>
          <w:rtl/>
        </w:rPr>
        <w:t xml:space="preserve"> </w:t>
      </w:r>
      <w:r w:rsidRPr="00196A07">
        <w:rPr>
          <w:rFonts w:cs="B Nazanin" w:hint="cs"/>
          <w:b/>
          <w:bCs/>
          <w:color w:val="000000"/>
          <w:sz w:val="28"/>
          <w:szCs w:val="28"/>
          <w:rtl/>
        </w:rPr>
        <w:t>و بقي الأمر بلا موافقة أصلا</w:t>
      </w:r>
      <w:r w:rsidR="006C29BF">
        <w:rPr>
          <w:rFonts w:cs="B Nazanin" w:hint="cs"/>
          <w:b/>
          <w:bCs/>
          <w:color w:val="000000"/>
          <w:sz w:val="28"/>
          <w:szCs w:val="28"/>
          <w:rtl/>
        </w:rPr>
        <w:t xml:space="preserve"> </w:t>
      </w:r>
      <w:r w:rsidR="006C29BF" w:rsidRPr="006C29BF">
        <w:rPr>
          <w:rFonts w:cs="B Nazanin" w:hint="cs"/>
          <w:color w:val="000000"/>
          <w:sz w:val="28"/>
          <w:szCs w:val="28"/>
          <w:rtl/>
        </w:rPr>
        <w:t>( و باقی مانده است امر واقعی بدون موافق اصلا )</w:t>
      </w:r>
      <w:r w:rsidRPr="006C29BF">
        <w:rPr>
          <w:rFonts w:cs="B Nazanin" w:hint="cs"/>
          <w:color w:val="000000"/>
          <w:sz w:val="28"/>
          <w:szCs w:val="28"/>
          <w:rtl/>
        </w:rPr>
        <w:t xml:space="preserve"> </w:t>
      </w:r>
      <w:r w:rsidRPr="00196A07">
        <w:rPr>
          <w:rFonts w:cs="B Nazanin" w:hint="cs"/>
          <w:b/>
          <w:bCs/>
          <w:color w:val="000000"/>
          <w:sz w:val="28"/>
          <w:szCs w:val="28"/>
          <w:rtl/>
        </w:rPr>
        <w:t>و هو</w:t>
      </w:r>
      <w:r w:rsidR="006C29BF">
        <w:rPr>
          <w:rFonts w:cs="B Nazanin" w:hint="cs"/>
          <w:b/>
          <w:bCs/>
          <w:color w:val="000000"/>
          <w:sz w:val="28"/>
          <w:szCs w:val="28"/>
          <w:rtl/>
        </w:rPr>
        <w:t xml:space="preserve"> </w:t>
      </w:r>
      <w:r w:rsidR="006C29BF" w:rsidRPr="006C29BF">
        <w:rPr>
          <w:rFonts w:cs="B Nazanin" w:hint="cs"/>
          <w:color w:val="000000"/>
          <w:sz w:val="28"/>
          <w:szCs w:val="28"/>
          <w:rtl/>
        </w:rPr>
        <w:t>( سزاوار نبودن توهم )</w:t>
      </w:r>
      <w:r w:rsidRPr="00196A07">
        <w:rPr>
          <w:rFonts w:cs="B Nazanin" w:hint="cs"/>
          <w:b/>
          <w:bCs/>
          <w:color w:val="000000"/>
          <w:sz w:val="28"/>
          <w:szCs w:val="28"/>
          <w:rtl/>
        </w:rPr>
        <w:t xml:space="preserve"> أوضح من أن يخفى </w:t>
      </w:r>
    </w:p>
    <w:p w:rsidR="006C29BF" w:rsidRDefault="006C29BF" w:rsidP="006C29BF">
      <w:pPr>
        <w:pStyle w:val="NormalWeb"/>
        <w:bidi/>
        <w:jc w:val="both"/>
        <w:rPr>
          <w:rFonts w:cs="B Nazanin"/>
          <w:b/>
          <w:bCs/>
          <w:color w:val="000000"/>
          <w:sz w:val="28"/>
          <w:szCs w:val="28"/>
          <w:rtl/>
        </w:rPr>
      </w:pPr>
    </w:p>
    <w:p w:rsidR="006C29BF" w:rsidRDefault="006C29BF" w:rsidP="006C29BF">
      <w:pPr>
        <w:pStyle w:val="NormalWeb"/>
        <w:bidi/>
        <w:jc w:val="both"/>
        <w:rPr>
          <w:rFonts w:cs="B Nazanin"/>
          <w:b/>
          <w:bCs/>
          <w:color w:val="000000"/>
          <w:sz w:val="28"/>
          <w:szCs w:val="28"/>
          <w:rtl/>
        </w:rPr>
      </w:pPr>
    </w:p>
    <w:p w:rsidR="006C29BF" w:rsidRDefault="006C29BF" w:rsidP="00E00D09">
      <w:pPr>
        <w:pStyle w:val="Heading1"/>
        <w:jc w:val="both"/>
        <w:rPr>
          <w:rtl/>
        </w:rPr>
      </w:pPr>
      <w:r>
        <w:rPr>
          <w:rFonts w:hint="cs"/>
          <w:rtl/>
        </w:rPr>
        <w:t xml:space="preserve">نوار 118 : اجزاء : تذنیبان </w:t>
      </w:r>
    </w:p>
    <w:p w:rsidR="00500D78" w:rsidRDefault="005228F5" w:rsidP="00E00D09">
      <w:pPr>
        <w:jc w:val="both"/>
        <w:rPr>
          <w:rtl/>
        </w:rPr>
      </w:pPr>
      <w:r w:rsidRPr="005228F5">
        <w:rPr>
          <w:rFonts w:hint="cs"/>
          <w:b/>
          <w:bCs/>
          <w:rtl/>
        </w:rPr>
        <w:t>مطلب اول :</w:t>
      </w:r>
      <w:r>
        <w:rPr>
          <w:rFonts w:hint="cs"/>
          <w:rtl/>
        </w:rPr>
        <w:t xml:space="preserve"> </w:t>
      </w:r>
      <w:r w:rsidR="00E00D09">
        <w:rPr>
          <w:rFonts w:hint="cs"/>
          <w:rtl/>
        </w:rPr>
        <w:t xml:space="preserve">اگر مکلف قطع پیدا بکند به یک امر . مراد از امر یعنی فعل امر . و بر طبق این امر عمل کرد ثم انکشف خطا قطعه یعنی کشف شد که آن قطعش خطا بوده . ایا عملی که انجام داده است مجزی هست یا نیست ؟ صاحب کفایه می فرماید مجزی نیست . </w:t>
      </w:r>
    </w:p>
    <w:p w:rsidR="00E00D09" w:rsidRDefault="00E00D09" w:rsidP="00E00D09">
      <w:pPr>
        <w:jc w:val="both"/>
        <w:rPr>
          <w:rtl/>
        </w:rPr>
      </w:pPr>
      <w:r>
        <w:rPr>
          <w:rFonts w:hint="cs"/>
          <w:rtl/>
        </w:rPr>
        <w:t xml:space="preserve">مثلا شما قطع پیدا می کنید به یک امر مثلا قطع دارید امر رفته است روی نماز جمعه . 80 سال نماز جمعه خواندید ثم انکشف که قطعتان خطا بوده است . ایا این نماز جمعه ای که در طول 80 سال انجام داده اید ، مجزی هست یا نیست ؟ صاحب کفایه می فرماید مجزی نیست . زیرا آن چیزی که انجام دادید ( نماز جمعه ) مامور به نیست و آن چیزی که مامور به است ( نماز ظهر ) را انجام نداده اید و مامور به واقعی موافقت نشده است . پس اجزاء را از کجا می خواهید در بیاورید ؟ </w:t>
      </w:r>
    </w:p>
    <w:p w:rsidR="00E00D09" w:rsidRDefault="00E00D09" w:rsidP="00E00D09">
      <w:pPr>
        <w:jc w:val="both"/>
        <w:rPr>
          <w:rtl/>
        </w:rPr>
      </w:pPr>
      <w:r w:rsidRPr="00E00D09">
        <w:rPr>
          <w:rFonts w:hint="cs"/>
          <w:b/>
          <w:bCs/>
          <w:rtl/>
        </w:rPr>
        <w:t>نکته :</w:t>
      </w:r>
      <w:r>
        <w:rPr>
          <w:rFonts w:hint="cs"/>
          <w:rtl/>
        </w:rPr>
        <w:t xml:space="preserve"> ماتی به ( عملی که شما آن را انجام داده اید و قطع داشتید این عمل امر دارد </w:t>
      </w:r>
      <w:r>
        <w:rPr>
          <w:rFonts w:ascii="Sakkal Majalla" w:hAnsi="Sakkal Majalla" w:cs="Sakkal Majalla" w:hint="cs"/>
          <w:rtl/>
        </w:rPr>
        <w:t>–</w:t>
      </w:r>
      <w:r>
        <w:rPr>
          <w:rFonts w:hint="cs"/>
          <w:rtl/>
        </w:rPr>
        <w:t xml:space="preserve"> در مثال ما ، نماز جمعه بود ) در دو صورت مجزی است :</w:t>
      </w:r>
    </w:p>
    <w:p w:rsidR="00E00D09" w:rsidRDefault="00E00D09" w:rsidP="00E00D09">
      <w:pPr>
        <w:pStyle w:val="ListParagraph"/>
        <w:numPr>
          <w:ilvl w:val="0"/>
          <w:numId w:val="322"/>
        </w:numPr>
        <w:jc w:val="both"/>
      </w:pPr>
      <w:r w:rsidRPr="00E00D09">
        <w:rPr>
          <w:rFonts w:hint="cs"/>
          <w:b/>
          <w:bCs/>
          <w:rtl/>
        </w:rPr>
        <w:t>صورت اول :</w:t>
      </w:r>
      <w:r>
        <w:rPr>
          <w:rFonts w:hint="cs"/>
          <w:rtl/>
        </w:rPr>
        <w:t xml:space="preserve"> ماتی به ( نماز جمعه ) مشتمل باشد بر تمامی مصلحت مامور به واقعی ( نماز ظهر )  </w:t>
      </w:r>
    </w:p>
    <w:p w:rsidR="00E00D09" w:rsidRDefault="00E00D09" w:rsidP="00E00D09">
      <w:pPr>
        <w:pStyle w:val="ListParagraph"/>
        <w:numPr>
          <w:ilvl w:val="0"/>
          <w:numId w:val="322"/>
        </w:numPr>
        <w:jc w:val="both"/>
      </w:pPr>
      <w:r w:rsidRPr="00E00D09">
        <w:rPr>
          <w:rFonts w:hint="cs"/>
          <w:b/>
          <w:bCs/>
          <w:rtl/>
        </w:rPr>
        <w:t>صورت دوم :</w:t>
      </w:r>
      <w:r>
        <w:rPr>
          <w:rFonts w:hint="cs"/>
          <w:rtl/>
        </w:rPr>
        <w:t xml:space="preserve"> عمل انجام شده ( ماتی به </w:t>
      </w:r>
      <w:r>
        <w:rPr>
          <w:rFonts w:ascii="Sakkal Majalla" w:hAnsi="Sakkal Majalla" w:cs="Sakkal Majalla" w:hint="cs"/>
          <w:rtl/>
        </w:rPr>
        <w:t>–</w:t>
      </w:r>
      <w:r>
        <w:rPr>
          <w:rFonts w:hint="cs"/>
          <w:rtl/>
        </w:rPr>
        <w:t xml:space="preserve"> نماز جمعه ) مشتمل بر مقداری از مصلحت مامور به واقعی باشد لکن جبران مقدار باقی مانده از مصلحت مامور به واقعی ممکن نباشد</w:t>
      </w:r>
    </w:p>
    <w:p w:rsidR="00E00D09" w:rsidRDefault="00494C00" w:rsidP="00E00D09">
      <w:pPr>
        <w:pStyle w:val="ListParagraph"/>
        <w:jc w:val="both"/>
        <w:rPr>
          <w:rtl/>
        </w:rPr>
      </w:pPr>
      <w:r w:rsidRPr="00494C00">
        <w:rPr>
          <w:rFonts w:hint="cs"/>
          <w:rtl/>
        </w:rPr>
        <w:t>این</w:t>
      </w:r>
      <w:r>
        <w:rPr>
          <w:rFonts w:hint="cs"/>
          <w:b/>
          <w:bCs/>
          <w:rtl/>
        </w:rPr>
        <w:t xml:space="preserve"> </w:t>
      </w:r>
      <w:r>
        <w:rPr>
          <w:rFonts w:hint="cs"/>
          <w:rtl/>
        </w:rPr>
        <w:t xml:space="preserve">دو صورت مربوط به مقام ثبوت است ( البته برای مقام ثبوت می توان صورت های دیگری هم تصور کرد ) . سوال این است که حالا ما از کجا باید مقام ثبوت را بدست بیاوریم ؟ ایشان می فرماید از آیات و روایات . یعنی اگر روایات گفتند که ماتی به شما مجزی است . ما از این کشف می کنیم که یا به صورت اول است یا به صورت دوم . </w:t>
      </w:r>
    </w:p>
    <w:p w:rsidR="00494C00" w:rsidRDefault="00494C00" w:rsidP="00E00D09">
      <w:pPr>
        <w:pStyle w:val="ListParagraph"/>
        <w:jc w:val="both"/>
        <w:rPr>
          <w:rtl/>
        </w:rPr>
      </w:pPr>
      <w:r w:rsidRPr="00494C00">
        <w:rPr>
          <w:rFonts w:hint="cs"/>
          <w:b/>
          <w:bCs/>
          <w:rtl/>
        </w:rPr>
        <w:t>مثال اول :</w:t>
      </w:r>
      <w:r>
        <w:rPr>
          <w:rFonts w:hint="cs"/>
          <w:rtl/>
        </w:rPr>
        <w:t xml:space="preserve"> شما مسافر هستید . قطع پیدا می کنید به یک امر یعنی قطع پیدا می کنید امر رفته است روی تمام خواندن نماز . ماتی به شما اتمام صلاه است . نماز را تمام خواندید بعدا برای شما کشف خلاف شد ، صاحب کفایه فرمود مجزی نیست مگر در دو صورت . لکن روایت داریم که از حضرت موسی بن جعفر ( علیه السلام ) اگر کسی در سفر به جای قصر ، اتمام بخواند مجزی است . از این روایت می فهمیم که این عمل یا به صورت اول است یا به صورت دوم . این مساله اجماعی است اما در عکسش ( یعنی کسی در جای اتمام ، قصر بخواند ) اختلافی است . لذا عبارت صاحب کفایه را فقط به صورت اول باید معنی کنیم</w:t>
      </w:r>
    </w:p>
    <w:p w:rsidR="00494C00" w:rsidRDefault="00494C00" w:rsidP="00E00D09">
      <w:pPr>
        <w:pStyle w:val="ListParagraph"/>
        <w:jc w:val="both"/>
        <w:rPr>
          <w:rtl/>
        </w:rPr>
      </w:pPr>
      <w:r>
        <w:rPr>
          <w:rFonts w:hint="cs"/>
          <w:b/>
          <w:bCs/>
          <w:rtl/>
        </w:rPr>
        <w:t>مثال دوم :</w:t>
      </w:r>
      <w:r>
        <w:rPr>
          <w:rFonts w:hint="cs"/>
          <w:rtl/>
        </w:rPr>
        <w:t xml:space="preserve"> اگر جا ، جای اخفات نماز است اما قطع پیدا می کند که باید جهرا بخواند . بر طبق قطع عمل می کند و نماز را جهرا می خواند ثم انکشف که قطعش خلاف واقع بوده است . صاحب کفایه فرمود این عمل مجزی نیست مگر در دو صورت . ما روایت داریم که اگر کسی به جای اخفات ، جهری بخواند مجزی است . </w:t>
      </w:r>
    </w:p>
    <w:p w:rsidR="00494C00" w:rsidRDefault="00494C00" w:rsidP="00E00D09">
      <w:pPr>
        <w:pStyle w:val="ListParagraph"/>
        <w:jc w:val="both"/>
        <w:rPr>
          <w:rtl/>
        </w:rPr>
      </w:pPr>
      <w:r>
        <w:rPr>
          <w:rFonts w:hint="cs"/>
          <w:b/>
          <w:bCs/>
          <w:rtl/>
        </w:rPr>
        <w:t>مثال سوم :</w:t>
      </w:r>
      <w:r>
        <w:rPr>
          <w:rFonts w:hint="cs"/>
          <w:rtl/>
        </w:rPr>
        <w:t xml:space="preserve"> عکس مثال دوم یعنی به جای جهر ، اخفات بخواند . این جا هم اجماعی است که اخفات خواندن مجزی است </w:t>
      </w:r>
    </w:p>
    <w:p w:rsidR="00494C00" w:rsidRDefault="00494C00" w:rsidP="00E00D09">
      <w:pPr>
        <w:pStyle w:val="ListParagraph"/>
        <w:jc w:val="both"/>
        <w:rPr>
          <w:rtl/>
        </w:rPr>
      </w:pPr>
      <w:r>
        <w:rPr>
          <w:rFonts w:hint="cs"/>
          <w:b/>
          <w:bCs/>
          <w:rtl/>
        </w:rPr>
        <w:t>نکته :</w:t>
      </w:r>
      <w:r>
        <w:rPr>
          <w:rFonts w:hint="cs"/>
          <w:rtl/>
        </w:rPr>
        <w:t xml:space="preserve"> اگر شما قطع دارید به حجت بودن یک چیزی . مثلا قطع دارید قیاس حجت است . بر طبق او عمل کردید سپس کشف خلاف شد ، این اعمالی که انجام دادید مجزی نیست مگر این که آن عملی که بر طبق آن حجتی که قطع پیدا کرده بودید به این که حجت است ، مگر آن که آن عمل آن دو صورت را داشته باشد و از کجا آن دو صورت را کشف کنیم ؟ از مقام اثبات .</w:t>
      </w:r>
    </w:p>
    <w:p w:rsidR="005228F5" w:rsidRPr="005228F5" w:rsidRDefault="005228F5" w:rsidP="005228F5">
      <w:pPr>
        <w:jc w:val="both"/>
        <w:rPr>
          <w:b/>
          <w:bCs/>
          <w:rtl/>
        </w:rPr>
      </w:pPr>
      <w:r w:rsidRPr="005228F5">
        <w:rPr>
          <w:rFonts w:hint="cs"/>
          <w:b/>
          <w:bCs/>
          <w:rtl/>
        </w:rPr>
        <w:t>خلاصه مطالب :</w:t>
      </w:r>
      <w:r>
        <w:rPr>
          <w:rFonts w:hint="cs"/>
          <w:b/>
          <w:bCs/>
          <w:rtl/>
        </w:rPr>
        <w:t xml:space="preserve"> </w:t>
      </w:r>
      <w:r>
        <w:rPr>
          <w:rFonts w:hint="cs"/>
          <w:rtl/>
        </w:rPr>
        <w:t>طریق دو صورت دارد :</w:t>
      </w:r>
    </w:p>
    <w:p w:rsidR="005228F5" w:rsidRDefault="005228F5" w:rsidP="005228F5">
      <w:pPr>
        <w:pStyle w:val="ListParagraph"/>
        <w:numPr>
          <w:ilvl w:val="0"/>
          <w:numId w:val="323"/>
        </w:numPr>
        <w:jc w:val="both"/>
      </w:pPr>
      <w:r w:rsidRPr="005228F5">
        <w:rPr>
          <w:rFonts w:hint="cs"/>
          <w:b/>
          <w:bCs/>
          <w:rtl/>
        </w:rPr>
        <w:t>صورت اول :</w:t>
      </w:r>
      <w:r>
        <w:rPr>
          <w:rFonts w:hint="cs"/>
          <w:rtl/>
        </w:rPr>
        <w:t xml:space="preserve"> یا اصل است : اصل دو حالت دارد </w:t>
      </w:r>
    </w:p>
    <w:p w:rsidR="005228F5" w:rsidRDefault="005228F5" w:rsidP="005228F5">
      <w:pPr>
        <w:pStyle w:val="ListParagraph"/>
        <w:numPr>
          <w:ilvl w:val="0"/>
          <w:numId w:val="317"/>
        </w:numPr>
        <w:jc w:val="both"/>
      </w:pPr>
      <w:r w:rsidRPr="005228F5">
        <w:rPr>
          <w:rFonts w:hint="cs"/>
          <w:b/>
          <w:bCs/>
          <w:rtl/>
        </w:rPr>
        <w:t>حالت اول :</w:t>
      </w:r>
      <w:r>
        <w:rPr>
          <w:rFonts w:hint="cs"/>
          <w:rtl/>
        </w:rPr>
        <w:t xml:space="preserve"> یا کارش جعل است</w:t>
      </w:r>
    </w:p>
    <w:p w:rsidR="005228F5" w:rsidRDefault="005228F5" w:rsidP="005228F5">
      <w:pPr>
        <w:pStyle w:val="ListParagraph"/>
        <w:numPr>
          <w:ilvl w:val="0"/>
          <w:numId w:val="317"/>
        </w:numPr>
        <w:jc w:val="both"/>
      </w:pPr>
      <w:r w:rsidRPr="005228F5">
        <w:rPr>
          <w:rFonts w:hint="cs"/>
          <w:b/>
          <w:bCs/>
          <w:rtl/>
        </w:rPr>
        <w:t>حالت دوم :</w:t>
      </w:r>
      <w:r>
        <w:rPr>
          <w:rFonts w:hint="cs"/>
          <w:rtl/>
        </w:rPr>
        <w:t xml:space="preserve"> یا کارش اثبات تکلیف است</w:t>
      </w:r>
    </w:p>
    <w:p w:rsidR="005228F5" w:rsidRDefault="005228F5" w:rsidP="005228F5">
      <w:pPr>
        <w:pStyle w:val="ListParagraph"/>
        <w:numPr>
          <w:ilvl w:val="0"/>
          <w:numId w:val="323"/>
        </w:numPr>
        <w:jc w:val="both"/>
      </w:pPr>
      <w:r w:rsidRPr="005228F5">
        <w:rPr>
          <w:rFonts w:hint="cs"/>
          <w:b/>
          <w:bCs/>
          <w:rtl/>
        </w:rPr>
        <w:t>صورت دوم :</w:t>
      </w:r>
      <w:r>
        <w:rPr>
          <w:rFonts w:hint="cs"/>
          <w:rtl/>
        </w:rPr>
        <w:t xml:space="preserve"> یا اماره است : اماره هم دو حالت دارد :</w:t>
      </w:r>
    </w:p>
    <w:p w:rsidR="005228F5" w:rsidRDefault="005228F5" w:rsidP="005228F5">
      <w:pPr>
        <w:pStyle w:val="ListParagraph"/>
        <w:numPr>
          <w:ilvl w:val="0"/>
          <w:numId w:val="324"/>
        </w:numPr>
        <w:jc w:val="both"/>
      </w:pPr>
      <w:r w:rsidRPr="005228F5">
        <w:rPr>
          <w:rFonts w:hint="cs"/>
          <w:b/>
          <w:bCs/>
          <w:rtl/>
        </w:rPr>
        <w:t>حالت اول :</w:t>
      </w:r>
      <w:r>
        <w:rPr>
          <w:rFonts w:hint="cs"/>
          <w:rtl/>
        </w:rPr>
        <w:t xml:space="preserve"> یا کارش حکایت است </w:t>
      </w:r>
    </w:p>
    <w:p w:rsidR="005228F5" w:rsidRPr="00500D78" w:rsidRDefault="005228F5" w:rsidP="005228F5">
      <w:pPr>
        <w:pStyle w:val="ListParagraph"/>
        <w:numPr>
          <w:ilvl w:val="0"/>
          <w:numId w:val="324"/>
        </w:numPr>
        <w:jc w:val="both"/>
        <w:rPr>
          <w:rtl/>
        </w:rPr>
      </w:pPr>
      <w:r w:rsidRPr="005228F5">
        <w:rPr>
          <w:rFonts w:hint="cs"/>
          <w:b/>
          <w:bCs/>
          <w:rtl/>
        </w:rPr>
        <w:t>حالت دوم :</w:t>
      </w:r>
      <w:r>
        <w:rPr>
          <w:rFonts w:hint="cs"/>
          <w:rtl/>
        </w:rPr>
        <w:t xml:space="preserve"> یا کارش اثبات تکلیف است </w:t>
      </w:r>
    </w:p>
    <w:p w:rsidR="005228F5" w:rsidRDefault="00196A07" w:rsidP="006C29BF">
      <w:pPr>
        <w:pStyle w:val="NormalWeb"/>
        <w:bidi/>
        <w:jc w:val="both"/>
        <w:rPr>
          <w:b/>
          <w:bCs/>
          <w:sz w:val="22"/>
          <w:szCs w:val="22"/>
          <w:rtl/>
        </w:rPr>
      </w:pPr>
      <w:r w:rsidRPr="00196A07">
        <w:rPr>
          <w:rFonts w:cs="B Nazanin" w:hint="cs"/>
          <w:b/>
          <w:bCs/>
          <w:color w:val="000000"/>
          <w:sz w:val="28"/>
          <w:szCs w:val="28"/>
          <w:rtl/>
        </w:rPr>
        <w:t>نعم</w:t>
      </w:r>
      <w:r w:rsidR="009A7317">
        <w:rPr>
          <w:rFonts w:cs="B Nazanin" w:hint="cs"/>
          <w:b/>
          <w:bCs/>
          <w:color w:val="000000"/>
          <w:sz w:val="28"/>
          <w:szCs w:val="28"/>
          <w:rtl/>
        </w:rPr>
        <w:t xml:space="preserve"> </w:t>
      </w:r>
      <w:r w:rsidR="009A7317" w:rsidRPr="009A7317">
        <w:rPr>
          <w:rFonts w:cs="B Nazanin" w:hint="cs"/>
          <w:color w:val="000000"/>
          <w:sz w:val="28"/>
          <w:szCs w:val="28"/>
          <w:rtl/>
        </w:rPr>
        <w:t xml:space="preserve">( استدراک از عدم اجزا است </w:t>
      </w:r>
      <w:r w:rsidR="009A7317" w:rsidRPr="009A7317">
        <w:rPr>
          <w:rFonts w:ascii="Sakkal Majalla" w:hAnsi="Sakkal Majalla" w:cs="Sakkal Majalla" w:hint="cs"/>
          <w:color w:val="000000"/>
          <w:sz w:val="28"/>
          <w:szCs w:val="28"/>
          <w:rtl/>
        </w:rPr>
        <w:t>–</w:t>
      </w:r>
      <w:r w:rsidR="009A7317" w:rsidRPr="009A7317">
        <w:rPr>
          <w:rFonts w:cs="B Nazanin" w:hint="cs"/>
          <w:color w:val="000000"/>
          <w:sz w:val="28"/>
          <w:szCs w:val="28"/>
          <w:rtl/>
        </w:rPr>
        <w:t xml:space="preserve"> بیان نکته که در دو صورت مجزی است )</w:t>
      </w:r>
      <w:r w:rsidRPr="00196A07">
        <w:rPr>
          <w:rFonts w:cs="B Nazanin" w:hint="cs"/>
          <w:b/>
          <w:bCs/>
          <w:color w:val="000000"/>
          <w:sz w:val="28"/>
          <w:szCs w:val="28"/>
          <w:rtl/>
        </w:rPr>
        <w:t xml:space="preserve"> ربما يكون ما</w:t>
      </w:r>
      <w:r w:rsidR="009A7317">
        <w:rPr>
          <w:rFonts w:cs="B Nazanin" w:hint="cs"/>
          <w:b/>
          <w:bCs/>
          <w:color w:val="000000"/>
          <w:sz w:val="28"/>
          <w:szCs w:val="28"/>
          <w:rtl/>
        </w:rPr>
        <w:t xml:space="preserve"> </w:t>
      </w:r>
      <w:r w:rsidR="009A7317" w:rsidRPr="009A7317">
        <w:rPr>
          <w:rFonts w:cs="B Nazanin" w:hint="cs"/>
          <w:color w:val="000000"/>
          <w:sz w:val="28"/>
          <w:szCs w:val="28"/>
          <w:rtl/>
        </w:rPr>
        <w:t>( مثل تمام خواندن نماز در سفر )</w:t>
      </w:r>
      <w:r w:rsidRPr="009A7317">
        <w:rPr>
          <w:rFonts w:cs="B Nazanin" w:hint="cs"/>
          <w:color w:val="000000"/>
          <w:sz w:val="28"/>
          <w:szCs w:val="28"/>
          <w:rtl/>
        </w:rPr>
        <w:t xml:space="preserve"> </w:t>
      </w:r>
      <w:r w:rsidRPr="00196A07">
        <w:rPr>
          <w:rFonts w:cs="B Nazanin" w:hint="cs"/>
          <w:b/>
          <w:bCs/>
          <w:color w:val="000000"/>
          <w:sz w:val="28"/>
          <w:szCs w:val="28"/>
          <w:rtl/>
        </w:rPr>
        <w:t>قطع بكونه مأمورا به</w:t>
      </w:r>
      <w:r w:rsidR="009A7317">
        <w:rPr>
          <w:rFonts w:cs="B Nazanin" w:hint="cs"/>
          <w:b/>
          <w:bCs/>
          <w:color w:val="000000"/>
          <w:sz w:val="28"/>
          <w:szCs w:val="28"/>
          <w:rtl/>
        </w:rPr>
        <w:t xml:space="preserve"> </w:t>
      </w:r>
      <w:r w:rsidR="009A7317" w:rsidRPr="009A7317">
        <w:rPr>
          <w:rFonts w:cs="B Nazanin" w:hint="cs"/>
          <w:color w:val="000000"/>
          <w:sz w:val="28"/>
          <w:szCs w:val="28"/>
          <w:rtl/>
        </w:rPr>
        <w:t xml:space="preserve">(  چه بسا می باشد آن چیزی که قطع پیدا شده است به بودن آن چیز ، مامور به </w:t>
      </w:r>
      <w:r w:rsidR="009A7317" w:rsidRPr="009A7317">
        <w:rPr>
          <w:rFonts w:ascii="Sakkal Majalla" w:hAnsi="Sakkal Majalla" w:cs="Sakkal Majalla" w:hint="cs"/>
          <w:color w:val="000000"/>
          <w:sz w:val="28"/>
          <w:szCs w:val="28"/>
          <w:rtl/>
        </w:rPr>
        <w:t>–</w:t>
      </w:r>
      <w:r w:rsidR="009A7317" w:rsidRPr="009A7317">
        <w:rPr>
          <w:rFonts w:cs="B Nazanin" w:hint="cs"/>
          <w:color w:val="000000"/>
          <w:sz w:val="28"/>
          <w:szCs w:val="28"/>
          <w:rtl/>
        </w:rPr>
        <w:t xml:space="preserve"> مثلا قطع پیدا می کند به این که تمام خواندن نماز در سفر ، مامور به اس )</w:t>
      </w:r>
      <w:r w:rsidRPr="009A7317">
        <w:rPr>
          <w:rFonts w:cs="B Nazanin" w:hint="cs"/>
          <w:color w:val="000000"/>
          <w:sz w:val="28"/>
          <w:szCs w:val="28"/>
          <w:rtl/>
        </w:rPr>
        <w:t xml:space="preserve"> </w:t>
      </w:r>
      <w:r w:rsidRPr="00196A07">
        <w:rPr>
          <w:rFonts w:cs="B Nazanin" w:hint="cs"/>
          <w:b/>
          <w:bCs/>
          <w:color w:val="000000"/>
          <w:sz w:val="28"/>
          <w:szCs w:val="28"/>
          <w:rtl/>
        </w:rPr>
        <w:t>مشتملا على المصلحة</w:t>
      </w:r>
      <w:r w:rsidR="009A7317">
        <w:rPr>
          <w:rFonts w:cs="B Nazanin" w:hint="cs"/>
          <w:b/>
          <w:bCs/>
          <w:color w:val="000000"/>
          <w:sz w:val="28"/>
          <w:szCs w:val="28"/>
          <w:rtl/>
        </w:rPr>
        <w:t xml:space="preserve"> </w:t>
      </w:r>
      <w:r w:rsidR="009A7317" w:rsidRPr="009A7317">
        <w:rPr>
          <w:rFonts w:cs="B Nazanin" w:hint="cs"/>
          <w:color w:val="000000"/>
          <w:sz w:val="28"/>
          <w:szCs w:val="28"/>
          <w:rtl/>
        </w:rPr>
        <w:t>( می باشد آن چیز مشتمل بر تمام مصلحت</w:t>
      </w:r>
      <w:r w:rsidR="004355A3">
        <w:rPr>
          <w:rFonts w:cs="B Nazanin" w:hint="cs"/>
          <w:color w:val="000000"/>
          <w:sz w:val="28"/>
          <w:szCs w:val="28"/>
          <w:rtl/>
        </w:rPr>
        <w:t xml:space="preserve"> مامور به واقعی</w:t>
      </w:r>
      <w:r w:rsidR="009A7317" w:rsidRPr="009A7317">
        <w:rPr>
          <w:rFonts w:cs="B Nazanin" w:hint="cs"/>
          <w:color w:val="000000"/>
          <w:sz w:val="28"/>
          <w:szCs w:val="28"/>
          <w:rtl/>
        </w:rPr>
        <w:t xml:space="preserve"> )</w:t>
      </w:r>
      <w:r w:rsidRPr="009A7317">
        <w:rPr>
          <w:rFonts w:cs="B Nazanin" w:hint="cs"/>
          <w:color w:val="000000"/>
          <w:sz w:val="28"/>
          <w:szCs w:val="28"/>
          <w:rtl/>
        </w:rPr>
        <w:t xml:space="preserve"> </w:t>
      </w:r>
      <w:r w:rsidRPr="00196A07">
        <w:rPr>
          <w:rFonts w:cs="B Nazanin" w:hint="cs"/>
          <w:b/>
          <w:bCs/>
          <w:color w:val="000000"/>
          <w:sz w:val="28"/>
          <w:szCs w:val="28"/>
          <w:rtl/>
        </w:rPr>
        <w:t>في هذا الحال</w:t>
      </w:r>
      <w:r w:rsidR="009A7317" w:rsidRPr="009A7317">
        <w:rPr>
          <w:rFonts w:cs="B Nazanin" w:hint="cs"/>
          <w:color w:val="000000"/>
          <w:sz w:val="28"/>
          <w:szCs w:val="28"/>
          <w:rtl/>
        </w:rPr>
        <w:t xml:space="preserve"> ( در حال قطع به کونه مامور به</w:t>
      </w:r>
      <w:r w:rsidR="004355A3">
        <w:rPr>
          <w:rFonts w:cs="B Nazanin" w:hint="cs"/>
          <w:color w:val="000000"/>
          <w:sz w:val="28"/>
          <w:szCs w:val="28"/>
          <w:rtl/>
        </w:rPr>
        <w:t xml:space="preserve"> -</w:t>
      </w:r>
      <w:r w:rsidR="009A7317">
        <w:rPr>
          <w:rFonts w:cs="B Nazanin" w:hint="cs"/>
          <w:color w:val="000000"/>
          <w:sz w:val="28"/>
          <w:szCs w:val="28"/>
          <w:rtl/>
        </w:rPr>
        <w:t xml:space="preserve"> یعنی اتمام در سفر در حالی که قطع به آن داری مشتمل بر تمام مصلحت است</w:t>
      </w:r>
      <w:r w:rsidR="009A7317" w:rsidRPr="009A7317">
        <w:rPr>
          <w:rFonts w:cs="B Nazanin" w:hint="cs"/>
          <w:color w:val="000000"/>
          <w:sz w:val="28"/>
          <w:szCs w:val="28"/>
          <w:rtl/>
        </w:rPr>
        <w:t xml:space="preserve"> )</w:t>
      </w:r>
      <w:r w:rsidRPr="009A7317">
        <w:rPr>
          <w:rFonts w:cs="B Nazanin" w:hint="cs"/>
          <w:color w:val="000000"/>
          <w:sz w:val="28"/>
          <w:szCs w:val="28"/>
          <w:rtl/>
        </w:rPr>
        <w:t xml:space="preserve"> </w:t>
      </w:r>
      <w:r w:rsidRPr="00196A07">
        <w:rPr>
          <w:rFonts w:cs="B Nazanin" w:hint="cs"/>
          <w:b/>
          <w:bCs/>
          <w:color w:val="000000"/>
          <w:sz w:val="28"/>
          <w:szCs w:val="28"/>
          <w:rtl/>
        </w:rPr>
        <w:t>أو على مقدار منها</w:t>
      </w:r>
      <w:r w:rsidR="00004C2D">
        <w:rPr>
          <w:rFonts w:cs="B Nazanin" w:hint="cs"/>
          <w:b/>
          <w:bCs/>
          <w:color w:val="000000"/>
          <w:sz w:val="28"/>
          <w:szCs w:val="28"/>
          <w:rtl/>
        </w:rPr>
        <w:t xml:space="preserve"> </w:t>
      </w:r>
      <w:r w:rsidR="00004C2D" w:rsidRPr="00004C2D">
        <w:rPr>
          <w:rFonts w:cs="B Nazanin" w:hint="cs"/>
          <w:color w:val="000000"/>
          <w:sz w:val="28"/>
          <w:szCs w:val="28"/>
          <w:rtl/>
        </w:rPr>
        <w:t>( یا مشتمل است بر مقداری از مصلحت )</w:t>
      </w:r>
      <w:r w:rsidRPr="00196A07">
        <w:rPr>
          <w:rFonts w:cs="B Nazanin" w:hint="cs"/>
          <w:b/>
          <w:bCs/>
          <w:color w:val="000000"/>
          <w:sz w:val="28"/>
          <w:szCs w:val="28"/>
          <w:rtl/>
        </w:rPr>
        <w:t xml:space="preserve"> و لو في غير الحال</w:t>
      </w:r>
      <w:r w:rsidR="00004C2D">
        <w:rPr>
          <w:rFonts w:cs="B Nazanin" w:hint="cs"/>
          <w:b/>
          <w:bCs/>
          <w:color w:val="000000"/>
          <w:sz w:val="28"/>
          <w:szCs w:val="28"/>
          <w:rtl/>
        </w:rPr>
        <w:t xml:space="preserve"> </w:t>
      </w:r>
      <w:r w:rsidR="00004C2D" w:rsidRPr="00004C2D">
        <w:rPr>
          <w:rFonts w:cs="B Nazanin" w:hint="cs"/>
          <w:color w:val="000000"/>
          <w:sz w:val="28"/>
          <w:szCs w:val="28"/>
          <w:rtl/>
        </w:rPr>
        <w:t>( و لو در غیر حال قطع )</w:t>
      </w:r>
      <w:r w:rsidRPr="00196A07">
        <w:rPr>
          <w:rFonts w:cs="B Nazanin" w:hint="cs"/>
          <w:b/>
          <w:bCs/>
          <w:color w:val="000000"/>
          <w:sz w:val="28"/>
          <w:szCs w:val="28"/>
          <w:rtl/>
        </w:rPr>
        <w:t xml:space="preserve"> غير ممكن مع استيفائه استيفاء الباقي منها</w:t>
      </w:r>
      <w:r w:rsidR="00004C2D">
        <w:rPr>
          <w:rFonts w:cs="B Nazanin" w:hint="cs"/>
          <w:b/>
          <w:bCs/>
          <w:color w:val="000000"/>
          <w:sz w:val="28"/>
          <w:szCs w:val="28"/>
          <w:rtl/>
        </w:rPr>
        <w:t xml:space="preserve"> </w:t>
      </w:r>
      <w:r w:rsidR="00004C2D" w:rsidRPr="00004C2D">
        <w:rPr>
          <w:rFonts w:cs="B Nazanin" w:hint="cs"/>
          <w:color w:val="000000"/>
          <w:sz w:val="28"/>
          <w:szCs w:val="28"/>
          <w:rtl/>
        </w:rPr>
        <w:t>( که ممکن</w:t>
      </w:r>
      <w:r w:rsidR="00004C2D">
        <w:rPr>
          <w:rFonts w:cs="B Nazanin" w:hint="cs"/>
          <w:color w:val="000000"/>
          <w:sz w:val="28"/>
          <w:szCs w:val="28"/>
          <w:rtl/>
        </w:rPr>
        <w:t xml:space="preserve"> نمی باشد با استیفاء این مقدار ،</w:t>
      </w:r>
      <w:r w:rsidR="00004C2D" w:rsidRPr="00004C2D">
        <w:rPr>
          <w:rFonts w:cs="B Nazanin" w:hint="cs"/>
          <w:color w:val="000000"/>
          <w:sz w:val="28"/>
          <w:szCs w:val="28"/>
          <w:rtl/>
        </w:rPr>
        <w:t xml:space="preserve"> استیفاء کردن باقی مانده از مصلحت )</w:t>
      </w:r>
      <w:r w:rsidRPr="00004C2D">
        <w:rPr>
          <w:rFonts w:cs="B Nazanin" w:hint="cs"/>
          <w:color w:val="000000"/>
          <w:sz w:val="28"/>
          <w:szCs w:val="28"/>
          <w:rtl/>
        </w:rPr>
        <w:t xml:space="preserve"> </w:t>
      </w:r>
      <w:r w:rsidRPr="00196A07">
        <w:rPr>
          <w:rFonts w:cs="B Nazanin" w:hint="cs"/>
          <w:b/>
          <w:bCs/>
          <w:color w:val="000000"/>
          <w:sz w:val="28"/>
          <w:szCs w:val="28"/>
          <w:rtl/>
        </w:rPr>
        <w:t>و معه</w:t>
      </w:r>
      <w:r w:rsidR="00004C2D">
        <w:rPr>
          <w:rFonts w:cs="B Nazanin" w:hint="cs"/>
          <w:b/>
          <w:bCs/>
          <w:color w:val="000000"/>
          <w:sz w:val="28"/>
          <w:szCs w:val="28"/>
          <w:rtl/>
        </w:rPr>
        <w:t xml:space="preserve"> </w:t>
      </w:r>
      <w:r w:rsidR="00004C2D" w:rsidRPr="00004C2D">
        <w:rPr>
          <w:rFonts w:cs="B Nazanin" w:hint="cs"/>
          <w:color w:val="000000"/>
          <w:sz w:val="28"/>
          <w:szCs w:val="28"/>
          <w:rtl/>
        </w:rPr>
        <w:t>( و با این دو صورت )</w:t>
      </w:r>
      <w:r w:rsidRPr="00196A07">
        <w:rPr>
          <w:rFonts w:cs="B Nazanin" w:hint="cs"/>
          <w:b/>
          <w:bCs/>
          <w:color w:val="000000"/>
          <w:sz w:val="28"/>
          <w:szCs w:val="28"/>
          <w:rtl/>
        </w:rPr>
        <w:t xml:space="preserve"> لا يبقى مجال لامتثال الأمر الواقعي</w:t>
      </w:r>
      <w:r w:rsidR="00004C2D" w:rsidRPr="00004C2D">
        <w:rPr>
          <w:rFonts w:cs="B Nazanin" w:hint="cs"/>
          <w:color w:val="000000"/>
          <w:sz w:val="28"/>
          <w:szCs w:val="28"/>
          <w:rtl/>
        </w:rPr>
        <w:t xml:space="preserve"> ( مجالی نیست برای امتثال امر واقعی </w:t>
      </w:r>
      <w:r w:rsidR="00004C2D" w:rsidRPr="00004C2D">
        <w:rPr>
          <w:rFonts w:ascii="Sakkal Majalla" w:hAnsi="Sakkal Majalla" w:cs="Sakkal Majalla" w:hint="cs"/>
          <w:color w:val="000000"/>
          <w:sz w:val="28"/>
          <w:szCs w:val="28"/>
          <w:rtl/>
        </w:rPr>
        <w:t>–</w:t>
      </w:r>
      <w:r w:rsidR="00004C2D" w:rsidRPr="00004C2D">
        <w:rPr>
          <w:rFonts w:cs="B Nazanin" w:hint="cs"/>
          <w:color w:val="000000"/>
          <w:sz w:val="28"/>
          <w:szCs w:val="28"/>
          <w:rtl/>
        </w:rPr>
        <w:t xml:space="preserve"> زیرا مجزی است و وقتی مجزی است یعنی مسقط امر واقعی است در نتیجه امر واقعی ای در کار نیست که بخواهیم امتثالش کنیم )</w:t>
      </w:r>
      <w:r w:rsidRPr="00004C2D">
        <w:rPr>
          <w:rFonts w:cs="B Nazanin" w:hint="cs"/>
          <w:color w:val="000000"/>
          <w:sz w:val="28"/>
          <w:szCs w:val="28"/>
          <w:rtl/>
        </w:rPr>
        <w:t xml:space="preserve"> </w:t>
      </w:r>
      <w:r w:rsidRPr="00196A07">
        <w:rPr>
          <w:rFonts w:cs="B Nazanin" w:hint="cs"/>
          <w:b/>
          <w:bCs/>
          <w:color w:val="000000"/>
          <w:sz w:val="28"/>
          <w:szCs w:val="28"/>
          <w:rtl/>
        </w:rPr>
        <w:t>و هكذا</w:t>
      </w:r>
      <w:r w:rsidR="00004C2D">
        <w:rPr>
          <w:rFonts w:cs="B Nazanin" w:hint="cs"/>
          <w:b/>
          <w:bCs/>
          <w:color w:val="000000"/>
          <w:sz w:val="28"/>
          <w:szCs w:val="28"/>
          <w:rtl/>
        </w:rPr>
        <w:t xml:space="preserve"> </w:t>
      </w:r>
      <w:r w:rsidR="00004C2D" w:rsidRPr="00004C2D">
        <w:rPr>
          <w:rFonts w:cs="B Nazanin" w:hint="cs"/>
          <w:color w:val="000000"/>
          <w:sz w:val="28"/>
          <w:szCs w:val="28"/>
          <w:rtl/>
        </w:rPr>
        <w:t>( مثل قطع خطایی هست در مجزی نبودن )</w:t>
      </w:r>
      <w:r w:rsidRPr="00196A07">
        <w:rPr>
          <w:rFonts w:cs="B Nazanin" w:hint="cs"/>
          <w:b/>
          <w:bCs/>
          <w:color w:val="000000"/>
          <w:sz w:val="28"/>
          <w:szCs w:val="28"/>
          <w:rtl/>
        </w:rPr>
        <w:t xml:space="preserve"> الحال في الطرق</w:t>
      </w:r>
      <w:r w:rsidR="00004C2D" w:rsidRPr="00004C2D">
        <w:rPr>
          <w:rFonts w:cs="B Nazanin" w:hint="cs"/>
          <w:color w:val="000000"/>
          <w:sz w:val="28"/>
          <w:szCs w:val="28"/>
          <w:rtl/>
        </w:rPr>
        <w:t xml:space="preserve"> ( دو معنی شده برای این عبارت که یکی اش غلط است </w:t>
      </w:r>
      <w:r w:rsidR="00004C2D" w:rsidRPr="00004C2D">
        <w:rPr>
          <w:rFonts w:ascii="Sakkal Majalla" w:hAnsi="Sakkal Majalla" w:cs="Sakkal Majalla" w:hint="cs"/>
          <w:color w:val="000000"/>
          <w:sz w:val="28"/>
          <w:szCs w:val="28"/>
          <w:rtl/>
        </w:rPr>
        <w:t>–</w:t>
      </w:r>
      <w:r w:rsidR="00004C2D" w:rsidRPr="00004C2D">
        <w:rPr>
          <w:rFonts w:cs="B Nazanin" w:hint="cs"/>
          <w:color w:val="000000"/>
          <w:sz w:val="28"/>
          <w:szCs w:val="28"/>
          <w:rtl/>
        </w:rPr>
        <w:t xml:space="preserve"> معنی درست این است که شما قطع پیدا می کنید به یک چیزی مثلا قطع پیدا می کنید در اسلام قیاس حجت است بعد کشف می شود که قطعت خلاف واقع بوده و قیاس حجت نبوده است . این اعمالی که انجام دادی مجزی نیست بغیر از آن دو صورت</w:t>
      </w:r>
      <w:r w:rsidR="00004C2D">
        <w:rPr>
          <w:rFonts w:cs="B Nazanin" w:hint="cs"/>
          <w:color w:val="000000"/>
          <w:sz w:val="28"/>
          <w:szCs w:val="28"/>
          <w:rtl/>
        </w:rPr>
        <w:t xml:space="preserve"> </w:t>
      </w:r>
      <w:r w:rsidR="00004C2D">
        <w:rPr>
          <w:rFonts w:ascii="Sakkal Majalla" w:hAnsi="Sakkal Majalla" w:cs="Sakkal Majalla" w:hint="cs"/>
          <w:color w:val="000000"/>
          <w:sz w:val="28"/>
          <w:szCs w:val="28"/>
          <w:rtl/>
        </w:rPr>
        <w:t>–</w:t>
      </w:r>
      <w:r w:rsidR="00004C2D">
        <w:rPr>
          <w:rFonts w:cs="B Nazanin" w:hint="cs"/>
          <w:color w:val="000000"/>
          <w:sz w:val="28"/>
          <w:szCs w:val="28"/>
          <w:rtl/>
        </w:rPr>
        <w:t xml:space="preserve"> وضعیت در امارات</w:t>
      </w:r>
      <w:r w:rsidR="00004C2D" w:rsidRPr="00004C2D">
        <w:rPr>
          <w:rFonts w:cs="B Nazanin" w:hint="cs"/>
          <w:color w:val="000000"/>
          <w:sz w:val="28"/>
          <w:szCs w:val="28"/>
          <w:rtl/>
        </w:rPr>
        <w:t xml:space="preserve"> )</w:t>
      </w:r>
      <w:r w:rsidRPr="00196A07">
        <w:rPr>
          <w:rFonts w:cs="B Nazanin" w:hint="cs"/>
          <w:b/>
          <w:bCs/>
          <w:color w:val="000000"/>
          <w:sz w:val="28"/>
          <w:szCs w:val="28"/>
          <w:rtl/>
        </w:rPr>
        <w:t xml:space="preserve"> فالإجزاء</w:t>
      </w:r>
      <w:r w:rsidR="00004C2D">
        <w:rPr>
          <w:rFonts w:cs="B Nazanin" w:hint="cs"/>
          <w:b/>
          <w:bCs/>
          <w:color w:val="000000"/>
          <w:sz w:val="28"/>
          <w:szCs w:val="28"/>
          <w:rtl/>
        </w:rPr>
        <w:t xml:space="preserve"> </w:t>
      </w:r>
      <w:r w:rsidR="00004C2D" w:rsidRPr="00004C2D">
        <w:rPr>
          <w:rFonts w:cs="B Nazanin" w:hint="cs"/>
          <w:color w:val="000000"/>
          <w:sz w:val="28"/>
          <w:szCs w:val="28"/>
          <w:rtl/>
        </w:rPr>
        <w:t>( در این دو صورت )</w:t>
      </w:r>
      <w:r w:rsidRPr="00196A07">
        <w:rPr>
          <w:rFonts w:cs="B Nazanin" w:hint="cs"/>
          <w:b/>
          <w:bCs/>
          <w:color w:val="000000"/>
          <w:sz w:val="28"/>
          <w:szCs w:val="28"/>
          <w:rtl/>
        </w:rPr>
        <w:t xml:space="preserve"> ليس لأجل اقتضاء امتثال الأمر القطعي أو الطريقي للإجزاء</w:t>
      </w:r>
      <w:r w:rsidR="00004C2D">
        <w:rPr>
          <w:rFonts w:cs="B Nazanin" w:hint="cs"/>
          <w:b/>
          <w:bCs/>
          <w:color w:val="000000"/>
          <w:sz w:val="28"/>
          <w:szCs w:val="28"/>
          <w:rtl/>
        </w:rPr>
        <w:t xml:space="preserve"> </w:t>
      </w:r>
      <w:r w:rsidR="00004C2D" w:rsidRPr="00004C2D">
        <w:rPr>
          <w:rFonts w:cs="B Nazanin" w:hint="cs"/>
          <w:color w:val="000000"/>
          <w:sz w:val="28"/>
          <w:szCs w:val="28"/>
          <w:rtl/>
        </w:rPr>
        <w:t xml:space="preserve">( پس اجزاء نیست بخاطر این که اقتضا می کند امتثال امر قطعی یا امر طریقی ، اجزاء را </w:t>
      </w:r>
      <w:r w:rsidR="00004C2D" w:rsidRPr="00004C2D">
        <w:rPr>
          <w:rFonts w:ascii="Sakkal Majalla" w:hAnsi="Sakkal Majalla" w:cs="Sakkal Majalla" w:hint="cs"/>
          <w:color w:val="000000"/>
          <w:sz w:val="28"/>
          <w:szCs w:val="28"/>
          <w:rtl/>
        </w:rPr>
        <w:t>–</w:t>
      </w:r>
      <w:r w:rsidR="00004C2D" w:rsidRPr="00004C2D">
        <w:rPr>
          <w:rFonts w:cs="B Nazanin" w:hint="cs"/>
          <w:color w:val="000000"/>
          <w:sz w:val="28"/>
          <w:szCs w:val="28"/>
          <w:rtl/>
        </w:rPr>
        <w:t xml:space="preserve"> می گوید اگر ما می گوییم در این دو صورت مجزی است این مجزی بودن بخاطر این نیست که آن امر واقعی اقتضای اجزاء دارد بلکه بخاطر این است که ماتی به مشتمل بر مصلحت است )</w:t>
      </w:r>
      <w:r w:rsidRPr="00004C2D">
        <w:rPr>
          <w:rFonts w:cs="B Nazanin" w:hint="cs"/>
          <w:color w:val="000000"/>
          <w:sz w:val="28"/>
          <w:szCs w:val="28"/>
          <w:rtl/>
        </w:rPr>
        <w:t xml:space="preserve"> </w:t>
      </w:r>
      <w:r w:rsidRPr="00196A07">
        <w:rPr>
          <w:rFonts w:cs="B Nazanin" w:hint="cs"/>
          <w:b/>
          <w:bCs/>
          <w:color w:val="000000"/>
          <w:sz w:val="28"/>
          <w:szCs w:val="28"/>
          <w:rtl/>
        </w:rPr>
        <w:t>بل إنما هو لخصوصية اتفاقية</w:t>
      </w:r>
      <w:r w:rsidR="00004C2D">
        <w:rPr>
          <w:rFonts w:cs="B Nazanin" w:hint="cs"/>
          <w:b/>
          <w:bCs/>
          <w:color w:val="000000"/>
          <w:sz w:val="28"/>
          <w:szCs w:val="28"/>
          <w:rtl/>
        </w:rPr>
        <w:t xml:space="preserve"> </w:t>
      </w:r>
      <w:r w:rsidR="00004C2D" w:rsidRPr="00004C2D">
        <w:rPr>
          <w:rFonts w:cs="B Nazanin" w:hint="cs"/>
          <w:color w:val="000000"/>
          <w:sz w:val="28"/>
          <w:szCs w:val="28"/>
          <w:rtl/>
        </w:rPr>
        <w:t>( تصادفی )</w:t>
      </w:r>
      <w:r w:rsidRPr="00004C2D">
        <w:rPr>
          <w:rFonts w:cs="B Nazanin" w:hint="cs"/>
          <w:color w:val="000000"/>
          <w:sz w:val="28"/>
          <w:szCs w:val="28"/>
          <w:rtl/>
        </w:rPr>
        <w:t xml:space="preserve"> </w:t>
      </w:r>
      <w:r w:rsidRPr="00196A07">
        <w:rPr>
          <w:rFonts w:cs="B Nazanin" w:hint="cs"/>
          <w:b/>
          <w:bCs/>
          <w:color w:val="000000"/>
          <w:sz w:val="28"/>
          <w:szCs w:val="28"/>
          <w:rtl/>
        </w:rPr>
        <w:t>في متعلقهما كما في الإتمام و القصر</w:t>
      </w:r>
      <w:r w:rsidR="00004C2D" w:rsidRPr="00004C2D">
        <w:rPr>
          <w:rFonts w:cs="B Nazanin" w:hint="cs"/>
          <w:color w:val="000000"/>
          <w:sz w:val="28"/>
          <w:szCs w:val="28"/>
          <w:rtl/>
        </w:rPr>
        <w:t>( اشاره دارد که اتمام را به جای قصر را بخوانی نه این که قصر را به جای اتمام بخوانی )</w:t>
      </w:r>
      <w:r w:rsidRPr="00004C2D">
        <w:rPr>
          <w:rFonts w:cs="B Nazanin" w:hint="cs"/>
          <w:color w:val="000000"/>
          <w:sz w:val="28"/>
          <w:szCs w:val="28"/>
          <w:rtl/>
        </w:rPr>
        <w:t xml:space="preserve"> </w:t>
      </w:r>
      <w:r w:rsidRPr="00196A07">
        <w:rPr>
          <w:rFonts w:cs="B Nazanin" w:hint="cs"/>
          <w:b/>
          <w:bCs/>
          <w:color w:val="000000"/>
          <w:sz w:val="28"/>
          <w:szCs w:val="28"/>
          <w:rtl/>
        </w:rPr>
        <w:t>و الإخفات و الجهر</w:t>
      </w:r>
      <w:r w:rsidR="005228F5" w:rsidRPr="00004C2D">
        <w:rPr>
          <w:rFonts w:cs="B Nazanin" w:hint="cs"/>
          <w:color w:val="000000"/>
          <w:sz w:val="28"/>
          <w:szCs w:val="28"/>
          <w:rtl/>
        </w:rPr>
        <w:t xml:space="preserve"> </w:t>
      </w:r>
      <w:r w:rsidR="00004C2D" w:rsidRPr="00004C2D">
        <w:rPr>
          <w:rFonts w:cs="B Nazanin" w:hint="cs"/>
          <w:color w:val="000000"/>
          <w:sz w:val="28"/>
          <w:szCs w:val="28"/>
          <w:rtl/>
        </w:rPr>
        <w:t xml:space="preserve">( بلکه آن اجزاء بخاطر خصویت اتفاقیه ای است که در متعلق </w:t>
      </w:r>
      <w:r w:rsidR="00004C2D" w:rsidRPr="00004C2D">
        <w:rPr>
          <w:rFonts w:cs="B Nazanin" w:hint="cs"/>
          <w:sz w:val="28"/>
          <w:szCs w:val="28"/>
          <w:rtl/>
        </w:rPr>
        <w:t xml:space="preserve">این دو امر وجود دارد </w:t>
      </w:r>
      <w:r w:rsidR="00004C2D" w:rsidRPr="00004C2D">
        <w:rPr>
          <w:rFonts w:ascii="Sakkal Majalla" w:hAnsi="Sakkal Majalla" w:cs="Sakkal Majalla" w:hint="cs"/>
          <w:sz w:val="28"/>
          <w:szCs w:val="28"/>
          <w:rtl/>
        </w:rPr>
        <w:t>–</w:t>
      </w:r>
      <w:r w:rsidR="00004C2D" w:rsidRPr="00004C2D">
        <w:rPr>
          <w:rFonts w:cs="B Nazanin" w:hint="cs"/>
          <w:sz w:val="28"/>
          <w:szCs w:val="28"/>
          <w:rtl/>
        </w:rPr>
        <w:t xml:space="preserve"> همان طور که در اتمام و قصد و اخفات و جهر است </w:t>
      </w:r>
      <w:r w:rsidR="00004C2D" w:rsidRPr="00004C2D">
        <w:rPr>
          <w:rFonts w:ascii="Sakkal Majalla" w:hAnsi="Sakkal Majalla" w:cs="Sakkal Majalla" w:hint="cs"/>
          <w:sz w:val="28"/>
          <w:szCs w:val="28"/>
          <w:rtl/>
        </w:rPr>
        <w:t>–</w:t>
      </w:r>
      <w:r w:rsidR="00004C2D" w:rsidRPr="00004C2D">
        <w:rPr>
          <w:rFonts w:cs="B Nazanin" w:hint="cs"/>
          <w:sz w:val="28"/>
          <w:szCs w:val="28"/>
          <w:rtl/>
        </w:rPr>
        <w:t xml:space="preserve"> خصوصیت یعنی اشتمال بر تمامی مصلحت یا اشتمال بر مقداری از مصلحت که جبران باقی مانده مصلحت هم ممکن نیست )</w:t>
      </w:r>
    </w:p>
    <w:p w:rsidR="005228F5" w:rsidRDefault="005228F5" w:rsidP="005228F5">
      <w:pPr>
        <w:jc w:val="both"/>
        <w:rPr>
          <w:rtl/>
        </w:rPr>
      </w:pPr>
      <w:r w:rsidRPr="005228F5">
        <w:rPr>
          <w:rFonts w:hint="cs"/>
          <w:b/>
          <w:bCs/>
          <w:rtl/>
        </w:rPr>
        <w:t>مطلب دوم :</w:t>
      </w:r>
      <w:r>
        <w:rPr>
          <w:rFonts w:hint="cs"/>
          <w:rtl/>
        </w:rPr>
        <w:t xml:space="preserve"> شهید ثانی می فرماید در تمامی موارد کشف خلاف ( مثلا عمل کرده بودی بر طبق اصل یا اماره بعد کشف خلاف می شود ) ما باید قائل بشویم به عدم اجزاء . صاحب کفایه در بعضی از موارد قائل به اجزاء شد ( مثل جاهایی که کار اصل جعل جزء یا شرط است </w:t>
      </w:r>
      <w:r>
        <w:rPr>
          <w:rFonts w:ascii="Sakkal Majalla" w:hAnsi="Sakkal Majalla" w:cs="Sakkal Majalla" w:hint="cs"/>
          <w:rtl/>
        </w:rPr>
        <w:t>–</w:t>
      </w:r>
      <w:r>
        <w:rPr>
          <w:rFonts w:hint="cs"/>
          <w:rtl/>
        </w:rPr>
        <w:t xml:space="preserve"> یا مثل جایی که اماره کارش حکایت از وجوب جزء و شرط باشد بنابر سببیت ) و بعضی جاها قائل به عدم اجزا شد ( مثل جایی که اصل یا اماره اثبات تکلیف بکنند و مثل جایی که اماره کارش حکایت از وجوب جزء یا شرط است بنابر طریقیت )</w:t>
      </w:r>
    </w:p>
    <w:p w:rsidR="005228F5" w:rsidRDefault="005228F5" w:rsidP="005228F5">
      <w:pPr>
        <w:jc w:val="both"/>
        <w:rPr>
          <w:rtl/>
        </w:rPr>
      </w:pPr>
      <w:r>
        <w:rPr>
          <w:rFonts w:hint="cs"/>
          <w:rtl/>
        </w:rPr>
        <w:t xml:space="preserve">حالا شهید ثانی می فرماید در تمامی این موارد باید قائل به عدم اجزاء بشویم زیرا اجزائ لازمه اش تصویب است و تصویب باطل است پس حکم به اجزاء باطل است . </w:t>
      </w:r>
    </w:p>
    <w:p w:rsidR="00196A07" w:rsidRDefault="005228F5" w:rsidP="005228F5">
      <w:pPr>
        <w:jc w:val="both"/>
        <w:rPr>
          <w:rtl/>
        </w:rPr>
      </w:pPr>
      <w:r>
        <w:rPr>
          <w:rFonts w:hint="cs"/>
          <w:rtl/>
        </w:rPr>
        <w:t xml:space="preserve">مراد شهید ثانی از تصویب این است که : یعنی لازمه اش این است که واقع و عمل هیچ حکمی نداشته باشد جز محتوای اصل و اماره . </w:t>
      </w:r>
    </w:p>
    <w:p w:rsidR="005228F5" w:rsidRDefault="005228F5" w:rsidP="005228F5">
      <w:pPr>
        <w:jc w:val="both"/>
        <w:rPr>
          <w:rtl/>
        </w:rPr>
      </w:pPr>
      <w:r w:rsidRPr="005228F5">
        <w:rPr>
          <w:rFonts w:hint="cs"/>
          <w:b/>
          <w:bCs/>
          <w:rtl/>
        </w:rPr>
        <w:t>مثال اول :</w:t>
      </w:r>
      <w:r>
        <w:rPr>
          <w:rFonts w:hint="cs"/>
          <w:rtl/>
        </w:rPr>
        <w:t xml:space="preserve"> من شک دارم عبای من طاهر است یا نجس است . کل شی لک طاهر حتی تعلم ان قدر می گوید طاهر است . من با این طهارت قاعده ای نماز خوانمد بعد انکشف الخلاف که طاهر نیست . صاحب کفایه فرمود مجزی است اما شهید ثانی می فرماید باید بگویید مجزی نیست زیرا اگر بگویید مجزی است لازمه اش تصویب است . زیرا این نمازی که من خوانده ام ، دو حکم دارد . حکم واقعی اش بطلان است اما مقتضی کل شی لک طاهر ، صحت است و شهید ثانی می فرماید اگر قائل به اجزاء شدید ( اجزاء یعنی اعتنایی به واقع نکن و واقع ساقط شده است ) یعنی این نماز حکمی ندارد مگر صحت یعنی در واقع فقط یک حکم دارد و آن صحت است . </w:t>
      </w:r>
      <w:r w:rsidR="009A7317">
        <w:rPr>
          <w:rFonts w:hint="cs"/>
          <w:rtl/>
        </w:rPr>
        <w:t xml:space="preserve">و این تصویب است که باطل است . </w:t>
      </w:r>
    </w:p>
    <w:p w:rsidR="009A7317" w:rsidRDefault="00A977CE" w:rsidP="009A7317">
      <w:pPr>
        <w:jc w:val="both"/>
        <w:rPr>
          <w:rtl/>
        </w:rPr>
      </w:pPr>
      <w:r w:rsidRPr="00A977CE">
        <w:rPr>
          <w:rFonts w:hint="cs"/>
          <w:b/>
          <w:bCs/>
          <w:rtl/>
        </w:rPr>
        <w:t>جواب اول :</w:t>
      </w:r>
      <w:r>
        <w:rPr>
          <w:rFonts w:hint="cs"/>
          <w:rtl/>
        </w:rPr>
        <w:t xml:space="preserve"> </w:t>
      </w:r>
      <w:r w:rsidR="009A7317">
        <w:rPr>
          <w:rFonts w:hint="cs"/>
          <w:rtl/>
        </w:rPr>
        <w:t xml:space="preserve">صاحب کفایه می فرماید این چیزی که می گویید دقیقا بر خلاف است . یعنی این دو ( اجزاء و تصویب ) دو چیز غیر هم هستند . تصویب یعنی بی حکمی و اجزاء یعنی با حکمی . وقتی می گوییم این مجزی از آن است شما باید یک قائل به حکم واقعی باشید تا بگویید این مجزی از حکم واقعی هست . </w:t>
      </w:r>
    </w:p>
    <w:p w:rsidR="009A7317" w:rsidRDefault="009A7317" w:rsidP="009A7317">
      <w:pPr>
        <w:jc w:val="both"/>
        <w:rPr>
          <w:rtl/>
        </w:rPr>
      </w:pPr>
      <w:r>
        <w:rPr>
          <w:rFonts w:hint="cs"/>
          <w:rtl/>
        </w:rPr>
        <w:t>در تمامی موارد چه قائل به اجزاء بشوید چه قائل به عدم اجزاء بشوید ، در تمامی این موارد یک حکم واقعی وجود دارد که ان حکم انشائی است یعنی حکمی که خداوند ان را جعل کرده است برای افعال . لکن در مواردی که قائل به اجزاء شدید می گویید حکم واقعی وجود دارد اما به انشائی بودن خودش باقی است و یک حکم دیگری به فعلیت می رسد که آن حکم ، محتوی اصل و اماره است اما در مواردی که قائل به عدم اجزاء شدید ، آن حکم واقعی به مرحله ی فعلیت می رسد .</w:t>
      </w:r>
      <w:r w:rsidR="004355A3">
        <w:rPr>
          <w:rFonts w:hint="cs"/>
          <w:rtl/>
        </w:rPr>
        <w:t xml:space="preserve"> </w:t>
      </w:r>
      <w:r>
        <w:rPr>
          <w:rFonts w:hint="cs"/>
          <w:rtl/>
        </w:rPr>
        <w:t xml:space="preserve"> </w:t>
      </w:r>
      <w:r w:rsidR="004355A3">
        <w:rPr>
          <w:rFonts w:hint="cs"/>
          <w:rtl/>
        </w:rPr>
        <w:t>شهید ثانی خیال می کرد در موار اجزاء حکم واقعی وجود ندارد . صاحب کفایه می فرماید در اجزاء حکم واقعی هست اما به فعلیت نمی رسد .</w:t>
      </w:r>
      <w:r>
        <w:rPr>
          <w:rFonts w:hint="cs"/>
          <w:rtl/>
        </w:rPr>
        <w:t xml:space="preserve"> </w:t>
      </w:r>
    </w:p>
    <w:p w:rsidR="00A977CE" w:rsidRDefault="00A977CE" w:rsidP="009A7317">
      <w:pPr>
        <w:jc w:val="both"/>
        <w:rPr>
          <w:rtl/>
        </w:rPr>
      </w:pPr>
      <w:r w:rsidRPr="00A977CE">
        <w:rPr>
          <w:rFonts w:hint="cs"/>
          <w:b/>
          <w:bCs/>
          <w:rtl/>
        </w:rPr>
        <w:t>جواب دوم</w:t>
      </w:r>
      <w:r>
        <w:rPr>
          <w:rFonts w:hint="cs"/>
          <w:b/>
          <w:bCs/>
          <w:rtl/>
        </w:rPr>
        <w:t xml:space="preserve"> ( نوار 119 )</w:t>
      </w:r>
      <w:r w:rsidRPr="00A977CE">
        <w:rPr>
          <w:rFonts w:hint="cs"/>
          <w:b/>
          <w:bCs/>
          <w:rtl/>
        </w:rPr>
        <w:t xml:space="preserve"> :</w:t>
      </w:r>
      <w:r>
        <w:rPr>
          <w:rFonts w:hint="cs"/>
          <w:rtl/>
        </w:rPr>
        <w:t xml:space="preserve"> شهید ثانی فرمود اگر کسی قائل به اجزاء بشود لازمه اش تصویب است . صاحب کفایه می فرماید نه تنها لازمه اش تصویب نیست بلکه لازمه اش عدم تصویب است . چگونه ؟ موضوع اصول عملیه و امارات ، عدم العلم بالحکم است . یعنی شما وقتی می روید سراغ اصل عملی که عمل به حکم نداشته باشید . اماره هم همین طور است . یعنی وقتی می روید سراغ خبر زراره که علم به حکم نداشته باشد و الا اگر علم به حکم داشته باشید دیگر معقول نیست که بروید سراغ اماره و اصول عملیه . </w:t>
      </w:r>
    </w:p>
    <w:p w:rsidR="00A977CE" w:rsidRDefault="00A977CE" w:rsidP="009A7317">
      <w:pPr>
        <w:jc w:val="both"/>
        <w:rPr>
          <w:rtl/>
        </w:rPr>
      </w:pPr>
      <w:r>
        <w:rPr>
          <w:rFonts w:hint="cs"/>
          <w:rtl/>
        </w:rPr>
        <w:t xml:space="preserve">صاحب کفایه می خواهد کاری کند که لازمه ی اجزاء بشود عدم تصویب . اگر کسی قائل به اجزاء شد یعنی باید ملتزم بشود به این حکمی که اصل عملی و اماره آن را به این حکم رسانده است . زیرا قائل شدن به اجزاء دو قسم دارد : اولا باید معتقد به این حکم بشود . ثانیا باید معتقد بشوید این حکم مسقط یک حکم دیگری است . </w:t>
      </w:r>
    </w:p>
    <w:p w:rsidR="00A977CE" w:rsidRPr="00196A07" w:rsidRDefault="00A977CE" w:rsidP="009A7317">
      <w:pPr>
        <w:jc w:val="both"/>
        <w:rPr>
          <w:rtl/>
        </w:rPr>
      </w:pPr>
      <w:r>
        <w:rPr>
          <w:rFonts w:hint="cs"/>
          <w:rtl/>
        </w:rPr>
        <w:t xml:space="preserve">در چه صورت شما می توانید ملتزم بشوید به حکمی که ان را اصل عملی یا اماره رسانده است ؟ زمانی که رجوع کنید به اصل عملی و اماره . رجوع به اصل عملی و اماره فرع بر این است که یک حکمی در واقع باشد و شما جاهل به آن حکم باشید تا رجوع کنید به اماره و اصل عملی و الا اگر حکمی در واقع نباشد ، جهل به حکم معقول نیست و جهل به حکم وقتی نبود ، رجوع به اصل عملی و اماره نیست در نتیجه اجزائی هم در کار نیست . </w:t>
      </w:r>
    </w:p>
    <w:p w:rsidR="00196A07" w:rsidRPr="00196A07" w:rsidRDefault="00196A07" w:rsidP="00196A07">
      <w:pPr>
        <w:pStyle w:val="NormalWeb"/>
        <w:bidi/>
        <w:jc w:val="both"/>
        <w:rPr>
          <w:b/>
          <w:bCs/>
          <w:sz w:val="22"/>
          <w:szCs w:val="22"/>
          <w:rtl/>
        </w:rPr>
      </w:pPr>
      <w:r w:rsidRPr="00196A07">
        <w:rPr>
          <w:rFonts w:cs="B Nazanin" w:hint="cs"/>
          <w:b/>
          <w:bCs/>
          <w:color w:val="465BFF"/>
          <w:sz w:val="28"/>
          <w:szCs w:val="28"/>
          <w:rtl/>
        </w:rPr>
        <w:t>الثا</w:t>
      </w:r>
      <w:r w:rsidR="005228F5">
        <w:rPr>
          <w:rFonts w:cs="B Nazanin" w:hint="cs"/>
          <w:b/>
          <w:bCs/>
          <w:color w:val="465BFF"/>
          <w:sz w:val="28"/>
          <w:szCs w:val="28"/>
          <w:rtl/>
        </w:rPr>
        <w:t>ني : الفرق بين التصويب و الإجزاء</w:t>
      </w:r>
    </w:p>
    <w:p w:rsidR="00004C2D" w:rsidRDefault="00196A07" w:rsidP="00196A07">
      <w:pPr>
        <w:pStyle w:val="NormalWeb"/>
        <w:bidi/>
        <w:jc w:val="both"/>
        <w:rPr>
          <w:rFonts w:cs="B Nazanin"/>
          <w:b/>
          <w:bCs/>
          <w:color w:val="000000"/>
          <w:sz w:val="28"/>
          <w:szCs w:val="28"/>
          <w:rtl/>
        </w:rPr>
      </w:pPr>
      <w:r w:rsidRPr="00196A07">
        <w:rPr>
          <w:rFonts w:cs="B Nazanin" w:hint="cs"/>
          <w:b/>
          <w:bCs/>
          <w:color w:val="000000"/>
          <w:sz w:val="28"/>
          <w:szCs w:val="28"/>
          <w:rtl/>
        </w:rPr>
        <w:t>لا يذهب عليك</w:t>
      </w:r>
      <w:r w:rsidR="00004C2D">
        <w:rPr>
          <w:rFonts w:cs="B Nazanin" w:hint="cs"/>
          <w:b/>
          <w:bCs/>
          <w:color w:val="000000"/>
          <w:sz w:val="28"/>
          <w:szCs w:val="28"/>
          <w:rtl/>
        </w:rPr>
        <w:t xml:space="preserve"> </w:t>
      </w:r>
      <w:r w:rsidR="00004C2D" w:rsidRPr="00004C2D">
        <w:rPr>
          <w:rFonts w:cs="B Nazanin" w:hint="cs"/>
          <w:color w:val="000000"/>
          <w:sz w:val="28"/>
          <w:szCs w:val="28"/>
          <w:rtl/>
        </w:rPr>
        <w:t>( جواب به شهید ثانی )</w:t>
      </w:r>
      <w:r w:rsidRPr="00196A07">
        <w:rPr>
          <w:rFonts w:cs="B Nazanin" w:hint="cs"/>
          <w:b/>
          <w:bCs/>
          <w:color w:val="000000"/>
          <w:sz w:val="28"/>
          <w:szCs w:val="28"/>
          <w:rtl/>
        </w:rPr>
        <w:t xml:space="preserve"> أن الإجزاء في بعض موارد الأصول و الطرق و الأمارات</w:t>
      </w:r>
      <w:r w:rsidR="00004C2D">
        <w:rPr>
          <w:rFonts w:cs="B Nazanin" w:hint="cs"/>
          <w:b/>
          <w:bCs/>
          <w:color w:val="000000"/>
          <w:sz w:val="28"/>
          <w:szCs w:val="28"/>
          <w:rtl/>
        </w:rPr>
        <w:t xml:space="preserve"> </w:t>
      </w:r>
      <w:r w:rsidR="00004C2D" w:rsidRPr="00004C2D">
        <w:rPr>
          <w:rFonts w:cs="B Nazanin" w:hint="cs"/>
          <w:color w:val="000000"/>
          <w:sz w:val="28"/>
          <w:szCs w:val="28"/>
          <w:rtl/>
        </w:rPr>
        <w:t>( مجزی بودن در بعضی از موارد اصول عملیه ، و طرق و امارات )</w:t>
      </w:r>
      <w:r w:rsidRPr="00004C2D">
        <w:rPr>
          <w:rFonts w:cs="B Nazanin" w:hint="cs"/>
          <w:color w:val="000000"/>
          <w:sz w:val="28"/>
          <w:szCs w:val="28"/>
          <w:rtl/>
        </w:rPr>
        <w:t xml:space="preserve"> </w:t>
      </w:r>
      <w:r w:rsidRPr="00196A07">
        <w:rPr>
          <w:rFonts w:cs="B Nazanin" w:hint="cs"/>
          <w:b/>
          <w:bCs/>
          <w:color w:val="000000"/>
          <w:sz w:val="28"/>
          <w:szCs w:val="28"/>
          <w:rtl/>
        </w:rPr>
        <w:t>على ما عرفت تفصيله</w:t>
      </w:r>
      <w:r w:rsidR="00004C2D">
        <w:rPr>
          <w:rFonts w:cs="B Nazanin" w:hint="cs"/>
          <w:b/>
          <w:bCs/>
          <w:color w:val="000000"/>
          <w:sz w:val="28"/>
          <w:szCs w:val="28"/>
          <w:rtl/>
        </w:rPr>
        <w:t xml:space="preserve"> </w:t>
      </w:r>
      <w:r w:rsidR="00004C2D" w:rsidRPr="00004C2D">
        <w:rPr>
          <w:rFonts w:cs="B Nazanin" w:hint="cs"/>
          <w:color w:val="000000"/>
          <w:sz w:val="28"/>
          <w:szCs w:val="28"/>
          <w:rtl/>
        </w:rPr>
        <w:t>( بنا</w:t>
      </w:r>
      <w:r w:rsidR="00004C2D">
        <w:rPr>
          <w:rFonts w:cs="B Nazanin" w:hint="cs"/>
          <w:color w:val="000000"/>
          <w:sz w:val="28"/>
          <w:szCs w:val="28"/>
          <w:rtl/>
        </w:rPr>
        <w:t>بر ان چیزی که شناختی تو ، تفصیل بعض موارد</w:t>
      </w:r>
      <w:r w:rsidR="00004C2D" w:rsidRPr="00004C2D">
        <w:rPr>
          <w:rFonts w:cs="B Nazanin" w:hint="cs"/>
          <w:color w:val="000000"/>
          <w:sz w:val="28"/>
          <w:szCs w:val="28"/>
          <w:rtl/>
        </w:rPr>
        <w:t xml:space="preserve"> را )</w:t>
      </w:r>
      <w:r w:rsidRPr="00196A07">
        <w:rPr>
          <w:rFonts w:cs="B Nazanin" w:hint="cs"/>
          <w:b/>
          <w:bCs/>
          <w:color w:val="000000"/>
          <w:sz w:val="28"/>
          <w:szCs w:val="28"/>
          <w:rtl/>
        </w:rPr>
        <w:t xml:space="preserve"> لا يوجب التصويب المجمع على بطلانه</w:t>
      </w:r>
      <w:r w:rsidR="00004C2D">
        <w:rPr>
          <w:rFonts w:cs="B Nazanin" w:hint="cs"/>
          <w:b/>
          <w:bCs/>
          <w:color w:val="000000"/>
          <w:sz w:val="28"/>
          <w:szCs w:val="28"/>
          <w:rtl/>
        </w:rPr>
        <w:t xml:space="preserve"> </w:t>
      </w:r>
      <w:r w:rsidR="00004C2D" w:rsidRPr="00004C2D">
        <w:rPr>
          <w:rFonts w:cs="B Nazanin" w:hint="cs"/>
          <w:color w:val="000000"/>
          <w:sz w:val="28"/>
          <w:szCs w:val="28"/>
          <w:rtl/>
        </w:rPr>
        <w:t>( سبب نمی شود تصویبی را که اجماع شده است بر باطل بودنش )</w:t>
      </w:r>
      <w:r w:rsidRPr="00004C2D">
        <w:rPr>
          <w:rFonts w:cs="B Nazanin" w:hint="cs"/>
          <w:color w:val="000000"/>
          <w:sz w:val="28"/>
          <w:szCs w:val="28"/>
          <w:rtl/>
        </w:rPr>
        <w:t xml:space="preserve"> </w:t>
      </w:r>
      <w:r w:rsidRPr="00196A07">
        <w:rPr>
          <w:rFonts w:cs="B Nazanin" w:hint="cs"/>
          <w:b/>
          <w:bCs/>
          <w:color w:val="000000"/>
          <w:sz w:val="28"/>
          <w:szCs w:val="28"/>
          <w:rtl/>
        </w:rPr>
        <w:t>في تلك الموارد</w:t>
      </w:r>
      <w:r w:rsidR="00004C2D">
        <w:rPr>
          <w:rFonts w:cs="B Nazanin" w:hint="cs"/>
          <w:b/>
          <w:bCs/>
          <w:color w:val="000000"/>
          <w:sz w:val="28"/>
          <w:szCs w:val="28"/>
          <w:rtl/>
        </w:rPr>
        <w:t xml:space="preserve"> </w:t>
      </w:r>
      <w:r w:rsidR="00004C2D" w:rsidRPr="00004C2D">
        <w:rPr>
          <w:rFonts w:cs="B Nazanin" w:hint="cs"/>
          <w:color w:val="000000"/>
          <w:sz w:val="28"/>
          <w:szCs w:val="28"/>
          <w:rtl/>
        </w:rPr>
        <w:t>( در موارد اجزاء )</w:t>
      </w:r>
      <w:r w:rsidRPr="00196A07">
        <w:rPr>
          <w:rFonts w:cs="B Nazanin" w:hint="cs"/>
          <w:b/>
          <w:bCs/>
          <w:color w:val="000000"/>
          <w:sz w:val="28"/>
          <w:szCs w:val="28"/>
          <w:rtl/>
        </w:rPr>
        <w:t xml:space="preserve"> فإن الحكم الواقعي بمرتبته محفوظ فيها </w:t>
      </w:r>
      <w:r w:rsidR="00004C2D" w:rsidRPr="00004C2D">
        <w:rPr>
          <w:rFonts w:cs="B Nazanin" w:hint="cs"/>
          <w:color w:val="000000"/>
          <w:sz w:val="28"/>
          <w:szCs w:val="28"/>
          <w:rtl/>
        </w:rPr>
        <w:t>( همانا حکم واقعی با مرتبه اش ( مرتبه ی انشاء ) محفوظ است در آن موارد اجزاء )</w:t>
      </w:r>
      <w:r w:rsidR="00004C2D">
        <w:rPr>
          <w:rFonts w:cs="B Nazanin" w:hint="cs"/>
          <w:b/>
          <w:bCs/>
          <w:color w:val="000000"/>
          <w:sz w:val="28"/>
          <w:szCs w:val="28"/>
          <w:rtl/>
        </w:rPr>
        <w:t xml:space="preserve"> </w:t>
      </w:r>
    </w:p>
    <w:p w:rsidR="00A977CE" w:rsidRDefault="00004C2D" w:rsidP="00A977CE">
      <w:pPr>
        <w:pStyle w:val="Heading1"/>
        <w:rPr>
          <w:rtl/>
        </w:rPr>
      </w:pPr>
      <w:r>
        <w:rPr>
          <w:rFonts w:hint="cs"/>
          <w:rtl/>
        </w:rPr>
        <w:t xml:space="preserve">نوار 119 : اجزاء </w:t>
      </w:r>
      <w:r>
        <w:rPr>
          <w:rFonts w:ascii="Sakkal Majalla" w:hAnsi="Sakkal Majalla" w:cs="Sakkal Majalla" w:hint="cs"/>
          <w:rtl/>
        </w:rPr>
        <w:t>–</w:t>
      </w:r>
      <w:r>
        <w:rPr>
          <w:rFonts w:hint="cs"/>
          <w:rtl/>
        </w:rPr>
        <w:t xml:space="preserve"> ادامه ی تذنیب دوم </w:t>
      </w:r>
    </w:p>
    <w:p w:rsidR="00200C59" w:rsidRPr="00200C59" w:rsidRDefault="00200C59" w:rsidP="00200C59">
      <w:pPr>
        <w:rPr>
          <w:rtl/>
        </w:rPr>
      </w:pPr>
      <w:r>
        <w:rPr>
          <w:rFonts w:hint="cs"/>
          <w:rtl/>
        </w:rPr>
        <w:t xml:space="preserve">مطالب این نوار در جلسه ی قبل بیان شده است </w:t>
      </w:r>
    </w:p>
    <w:p w:rsidR="00196A07" w:rsidRDefault="00196A07" w:rsidP="00200C59">
      <w:pPr>
        <w:pStyle w:val="NormalWeb"/>
        <w:bidi/>
        <w:jc w:val="both"/>
        <w:rPr>
          <w:b/>
          <w:bCs/>
          <w:sz w:val="22"/>
          <w:szCs w:val="22"/>
          <w:rtl/>
        </w:rPr>
      </w:pPr>
      <w:r w:rsidRPr="00196A07">
        <w:rPr>
          <w:rFonts w:cs="B Nazanin" w:hint="cs"/>
          <w:b/>
          <w:bCs/>
          <w:color w:val="000000"/>
          <w:sz w:val="28"/>
          <w:szCs w:val="28"/>
          <w:rtl/>
        </w:rPr>
        <w:t>فإن الحكم المشترك بين العالم و الجاهل و الملتفت و الغافل ليس إلا الحكم الإنشائي</w:t>
      </w:r>
      <w:r w:rsidR="00105550" w:rsidRPr="00105550">
        <w:rPr>
          <w:rFonts w:cs="B Nazanin" w:hint="cs"/>
          <w:color w:val="000000"/>
          <w:sz w:val="28"/>
          <w:szCs w:val="28"/>
          <w:rtl/>
        </w:rPr>
        <w:t xml:space="preserve"> ( پس حکم ای که مشترک است بین عالم و جاهل و ملتفت و غافل نیست جز حکم انشائی )</w:t>
      </w:r>
      <w:r w:rsidR="00004C2D" w:rsidRPr="00105550">
        <w:rPr>
          <w:rFonts w:cs="B Nazanin" w:hint="cs"/>
          <w:color w:val="000000"/>
          <w:sz w:val="28"/>
          <w:szCs w:val="28"/>
          <w:rtl/>
        </w:rPr>
        <w:t xml:space="preserve"> </w:t>
      </w:r>
      <w:r w:rsidRPr="00196A07">
        <w:rPr>
          <w:rFonts w:cs="B Nazanin" w:hint="cs"/>
          <w:b/>
          <w:bCs/>
          <w:color w:val="000000"/>
          <w:sz w:val="28"/>
          <w:szCs w:val="28"/>
          <w:rtl/>
        </w:rPr>
        <w:t>المدلول عليه بالخطابات</w:t>
      </w:r>
      <w:r w:rsidR="00105550" w:rsidRPr="00105550">
        <w:rPr>
          <w:rFonts w:cs="B Nazanin" w:hint="cs"/>
          <w:color w:val="000000"/>
          <w:sz w:val="28"/>
          <w:szCs w:val="28"/>
          <w:rtl/>
        </w:rPr>
        <w:t xml:space="preserve"> ( که دلالت می شود بر آن حکم انشائی به سبب خطابات </w:t>
      </w:r>
      <w:r w:rsidR="00105550" w:rsidRPr="00105550">
        <w:rPr>
          <w:rFonts w:ascii="Sakkal Majalla" w:hAnsi="Sakkal Majalla" w:cs="Sakkal Majalla" w:hint="cs"/>
          <w:color w:val="000000"/>
          <w:sz w:val="28"/>
          <w:szCs w:val="28"/>
          <w:rtl/>
        </w:rPr>
        <w:t>–</w:t>
      </w:r>
      <w:r w:rsidR="00105550" w:rsidRPr="00105550">
        <w:rPr>
          <w:rFonts w:cs="B Nazanin" w:hint="cs"/>
          <w:color w:val="000000"/>
          <w:sz w:val="28"/>
          <w:szCs w:val="28"/>
          <w:rtl/>
        </w:rPr>
        <w:t xml:space="preserve"> الصلاه واجبه )</w:t>
      </w:r>
      <w:r w:rsidRPr="00105550">
        <w:rPr>
          <w:rFonts w:cs="B Nazanin" w:hint="cs"/>
          <w:color w:val="000000"/>
          <w:sz w:val="28"/>
          <w:szCs w:val="28"/>
          <w:rtl/>
        </w:rPr>
        <w:t xml:space="preserve"> </w:t>
      </w:r>
      <w:r w:rsidRPr="00196A07">
        <w:rPr>
          <w:rFonts w:cs="B Nazanin" w:hint="cs"/>
          <w:b/>
          <w:bCs/>
          <w:color w:val="000000"/>
          <w:sz w:val="28"/>
          <w:szCs w:val="28"/>
          <w:rtl/>
        </w:rPr>
        <w:t>المشتملة على بيان الأحكام للموضوعات بعناوينها الأولية</w:t>
      </w:r>
      <w:r w:rsidR="00105550">
        <w:rPr>
          <w:rFonts w:cs="B Nazanin" w:hint="cs"/>
          <w:b/>
          <w:bCs/>
          <w:color w:val="000000"/>
          <w:sz w:val="28"/>
          <w:szCs w:val="28"/>
          <w:rtl/>
        </w:rPr>
        <w:t xml:space="preserve"> </w:t>
      </w:r>
      <w:r w:rsidR="00105550" w:rsidRPr="00105550">
        <w:rPr>
          <w:rFonts w:cs="B Nazanin" w:hint="cs"/>
          <w:color w:val="000000"/>
          <w:sz w:val="28"/>
          <w:szCs w:val="28"/>
          <w:rtl/>
        </w:rPr>
        <w:t>( خطاباتی که مشتمل می باشند بر بیان احکام برای موضوعات با عناوین اولیاشان</w:t>
      </w:r>
      <w:r w:rsidR="00105550">
        <w:rPr>
          <w:rFonts w:cs="B Nazanin" w:hint="cs"/>
          <w:color w:val="000000"/>
          <w:sz w:val="28"/>
          <w:szCs w:val="28"/>
          <w:rtl/>
        </w:rPr>
        <w:t xml:space="preserve"> یعنی با قطع نظر از جهل و اضطرار</w:t>
      </w:r>
      <w:r w:rsidR="00105550" w:rsidRPr="00105550">
        <w:rPr>
          <w:rFonts w:cs="B Nazanin" w:hint="cs"/>
          <w:color w:val="000000"/>
          <w:sz w:val="28"/>
          <w:szCs w:val="28"/>
          <w:rtl/>
        </w:rPr>
        <w:t xml:space="preserve"> )</w:t>
      </w:r>
      <w:r w:rsidRPr="00196A07">
        <w:rPr>
          <w:rFonts w:cs="B Nazanin" w:hint="cs"/>
          <w:b/>
          <w:bCs/>
          <w:color w:val="000000"/>
          <w:sz w:val="28"/>
          <w:szCs w:val="28"/>
          <w:rtl/>
        </w:rPr>
        <w:t xml:space="preserve"> بحسب</w:t>
      </w:r>
      <w:r w:rsidR="00105550">
        <w:rPr>
          <w:rFonts w:cs="B Nazanin" w:hint="cs"/>
          <w:b/>
          <w:bCs/>
          <w:color w:val="000000"/>
          <w:sz w:val="28"/>
          <w:szCs w:val="28"/>
          <w:rtl/>
        </w:rPr>
        <w:t xml:space="preserve"> </w:t>
      </w:r>
      <w:r w:rsidR="00105550" w:rsidRPr="00200C59">
        <w:rPr>
          <w:rFonts w:cs="B Nazanin" w:hint="cs"/>
          <w:color w:val="000000"/>
          <w:sz w:val="28"/>
          <w:szCs w:val="28"/>
          <w:rtl/>
        </w:rPr>
        <w:t xml:space="preserve">( قید احکام </w:t>
      </w:r>
      <w:r w:rsidR="00105550" w:rsidRPr="00200C59">
        <w:rPr>
          <w:rFonts w:ascii="Sakkal Majalla" w:hAnsi="Sakkal Majalla" w:cs="Sakkal Majalla" w:hint="cs"/>
          <w:color w:val="000000"/>
          <w:sz w:val="28"/>
          <w:szCs w:val="28"/>
          <w:rtl/>
        </w:rPr>
        <w:t>–</w:t>
      </w:r>
      <w:r w:rsidR="00105550" w:rsidRPr="00200C59">
        <w:rPr>
          <w:rFonts w:cs="B Nazanin" w:hint="cs"/>
          <w:color w:val="000000"/>
          <w:sz w:val="28"/>
          <w:szCs w:val="28"/>
          <w:rtl/>
        </w:rPr>
        <w:t xml:space="preserve"> به چه علت این احکام می رود روی این موضوعات با عناوین </w:t>
      </w:r>
      <w:r w:rsidR="00200C59" w:rsidRPr="00200C59">
        <w:rPr>
          <w:rFonts w:cs="B Nazanin" w:hint="cs"/>
          <w:color w:val="000000"/>
          <w:sz w:val="28"/>
          <w:szCs w:val="28"/>
          <w:rtl/>
        </w:rPr>
        <w:t>اولیه ؟ بخاطر این که در این موضوعات ملاک حکم است یعنی مصالح و مفاسد )</w:t>
      </w:r>
      <w:r w:rsidRPr="00200C59">
        <w:rPr>
          <w:rFonts w:cs="B Nazanin" w:hint="cs"/>
          <w:color w:val="000000"/>
          <w:sz w:val="28"/>
          <w:szCs w:val="28"/>
          <w:rtl/>
        </w:rPr>
        <w:t xml:space="preserve"> </w:t>
      </w:r>
      <w:r w:rsidRPr="00196A07">
        <w:rPr>
          <w:rFonts w:cs="B Nazanin" w:hint="cs"/>
          <w:b/>
          <w:bCs/>
          <w:color w:val="000000"/>
          <w:sz w:val="28"/>
          <w:szCs w:val="28"/>
          <w:rtl/>
        </w:rPr>
        <w:t>ما يكون فيها من المقتضيات</w:t>
      </w:r>
      <w:r w:rsidR="00200C59">
        <w:rPr>
          <w:rFonts w:cs="B Nazanin" w:hint="cs"/>
          <w:b/>
          <w:bCs/>
          <w:color w:val="000000"/>
          <w:sz w:val="28"/>
          <w:szCs w:val="28"/>
          <w:rtl/>
        </w:rPr>
        <w:t xml:space="preserve"> </w:t>
      </w:r>
      <w:r w:rsidR="00200C59" w:rsidRPr="00200C59">
        <w:rPr>
          <w:rFonts w:cs="B Nazanin" w:hint="cs"/>
          <w:color w:val="000000"/>
          <w:sz w:val="28"/>
          <w:szCs w:val="28"/>
          <w:rtl/>
        </w:rPr>
        <w:t>( به حسب آن چیزی که می باشد در ان موضوعات از ملاکات )</w:t>
      </w:r>
      <w:r w:rsidRPr="00196A07">
        <w:rPr>
          <w:rFonts w:cs="B Nazanin" w:hint="cs"/>
          <w:b/>
          <w:bCs/>
          <w:color w:val="000000"/>
          <w:sz w:val="28"/>
          <w:szCs w:val="28"/>
          <w:rtl/>
        </w:rPr>
        <w:t xml:space="preserve"> و هو</w:t>
      </w:r>
      <w:r w:rsidR="00200C59">
        <w:rPr>
          <w:rFonts w:cs="B Nazanin" w:hint="cs"/>
          <w:b/>
          <w:bCs/>
          <w:color w:val="000000"/>
          <w:sz w:val="28"/>
          <w:szCs w:val="28"/>
          <w:rtl/>
        </w:rPr>
        <w:t xml:space="preserve"> ( حکم انشائی )</w:t>
      </w:r>
      <w:r w:rsidRPr="00196A07">
        <w:rPr>
          <w:rFonts w:cs="B Nazanin" w:hint="cs"/>
          <w:b/>
          <w:bCs/>
          <w:color w:val="000000"/>
          <w:sz w:val="28"/>
          <w:szCs w:val="28"/>
          <w:rtl/>
        </w:rPr>
        <w:t xml:space="preserve"> ثابت في تلك الموارد كسائر موارد الأمارات</w:t>
      </w:r>
      <w:r w:rsidR="00200C59">
        <w:rPr>
          <w:rFonts w:cs="B Nazanin" w:hint="cs"/>
          <w:b/>
          <w:bCs/>
          <w:color w:val="000000"/>
          <w:sz w:val="28"/>
          <w:szCs w:val="28"/>
          <w:rtl/>
        </w:rPr>
        <w:t xml:space="preserve"> </w:t>
      </w:r>
      <w:r w:rsidR="00200C59" w:rsidRPr="00200C59">
        <w:rPr>
          <w:rFonts w:cs="B Nazanin" w:hint="cs"/>
          <w:color w:val="000000"/>
          <w:sz w:val="28"/>
          <w:szCs w:val="28"/>
          <w:rtl/>
        </w:rPr>
        <w:t>( می خواهد بگوید حکم واقعی انشانی هست چه در موارد اجزاء و چه در موارد عدم اجزاء  - آن حکم انشائی ثابت است در ان موارد یعنی موارد اجزاء</w:t>
      </w:r>
      <w:r w:rsidR="00200C59">
        <w:rPr>
          <w:rFonts w:cs="B Nazanin" w:hint="cs"/>
          <w:color w:val="000000"/>
          <w:sz w:val="28"/>
          <w:szCs w:val="28"/>
          <w:rtl/>
        </w:rPr>
        <w:t xml:space="preserve"> مثل بقیه ی سایر موارد امارات که در انها قائل به عدم اجزاء شدیم</w:t>
      </w:r>
      <w:r w:rsidR="00200C59" w:rsidRPr="00200C59">
        <w:rPr>
          <w:rFonts w:cs="B Nazanin" w:hint="cs"/>
          <w:color w:val="000000"/>
          <w:sz w:val="28"/>
          <w:szCs w:val="28"/>
          <w:rtl/>
        </w:rPr>
        <w:t xml:space="preserve"> )</w:t>
      </w:r>
      <w:r w:rsidRPr="00200C59">
        <w:rPr>
          <w:rFonts w:cs="B Nazanin" w:hint="cs"/>
          <w:color w:val="000000"/>
          <w:sz w:val="28"/>
          <w:szCs w:val="28"/>
          <w:rtl/>
        </w:rPr>
        <w:t xml:space="preserve"> </w:t>
      </w:r>
      <w:r w:rsidR="00200C59">
        <w:rPr>
          <w:rFonts w:cs="B Nazanin" w:hint="cs"/>
          <w:b/>
          <w:bCs/>
          <w:color w:val="000000"/>
          <w:sz w:val="28"/>
          <w:szCs w:val="28"/>
          <w:rtl/>
        </w:rPr>
        <w:t xml:space="preserve">و إنما المنفي فيها </w:t>
      </w:r>
      <w:r w:rsidR="00200C59" w:rsidRPr="00200C59">
        <w:rPr>
          <w:rFonts w:cs="B Nazanin" w:hint="cs"/>
          <w:color w:val="000000"/>
          <w:sz w:val="28"/>
          <w:szCs w:val="28"/>
          <w:rtl/>
        </w:rPr>
        <w:t xml:space="preserve">( تلک الموارد </w:t>
      </w:r>
      <w:r w:rsidR="00200C59" w:rsidRPr="00200C59">
        <w:rPr>
          <w:rFonts w:ascii="Sakkal Majalla" w:hAnsi="Sakkal Majalla" w:cs="Sakkal Majalla" w:hint="cs"/>
          <w:color w:val="000000"/>
          <w:sz w:val="28"/>
          <w:szCs w:val="28"/>
          <w:rtl/>
        </w:rPr>
        <w:t>–</w:t>
      </w:r>
      <w:r w:rsidR="00200C59" w:rsidRPr="00200C59">
        <w:rPr>
          <w:rFonts w:cs="B Nazanin" w:hint="cs"/>
          <w:color w:val="000000"/>
          <w:sz w:val="28"/>
          <w:szCs w:val="28"/>
          <w:rtl/>
        </w:rPr>
        <w:t xml:space="preserve"> موارد اجزاء )</w:t>
      </w:r>
      <w:r w:rsidRPr="00200C59">
        <w:rPr>
          <w:rFonts w:cs="B Nazanin" w:hint="cs"/>
          <w:color w:val="000000"/>
          <w:sz w:val="28"/>
          <w:szCs w:val="28"/>
          <w:rtl/>
        </w:rPr>
        <w:t xml:space="preserve"> </w:t>
      </w:r>
      <w:r w:rsidRPr="00196A07">
        <w:rPr>
          <w:rFonts w:cs="B Nazanin" w:hint="cs"/>
          <w:b/>
          <w:bCs/>
          <w:color w:val="000000"/>
          <w:sz w:val="28"/>
          <w:szCs w:val="28"/>
          <w:rtl/>
        </w:rPr>
        <w:t>ليس إلا الحكم الفعلي البعثي</w:t>
      </w:r>
      <w:r w:rsidR="00200C59">
        <w:rPr>
          <w:rFonts w:cs="B Nazanin" w:hint="cs"/>
          <w:b/>
          <w:bCs/>
          <w:color w:val="000000"/>
          <w:sz w:val="28"/>
          <w:szCs w:val="28"/>
          <w:rtl/>
        </w:rPr>
        <w:t xml:space="preserve"> </w:t>
      </w:r>
      <w:r w:rsidR="00200C59" w:rsidRPr="00200C59">
        <w:rPr>
          <w:rFonts w:cs="B Nazanin" w:hint="cs"/>
          <w:color w:val="000000"/>
          <w:sz w:val="28"/>
          <w:szCs w:val="28"/>
          <w:rtl/>
        </w:rPr>
        <w:t>( آن چیزی که نفی شده است در آن موارد ( موارد اجزاء ) نیست مگر حکم فعلی )</w:t>
      </w:r>
      <w:r w:rsidRPr="00200C59">
        <w:rPr>
          <w:rFonts w:cs="B Nazanin" w:hint="cs"/>
          <w:color w:val="000000"/>
          <w:sz w:val="28"/>
          <w:szCs w:val="28"/>
          <w:rtl/>
        </w:rPr>
        <w:t xml:space="preserve"> </w:t>
      </w:r>
      <w:r w:rsidRPr="00196A07">
        <w:rPr>
          <w:rFonts w:cs="B Nazanin" w:hint="cs"/>
          <w:b/>
          <w:bCs/>
          <w:color w:val="000000"/>
          <w:sz w:val="28"/>
          <w:szCs w:val="28"/>
          <w:rtl/>
        </w:rPr>
        <w:t>و هو</w:t>
      </w:r>
      <w:r w:rsidR="00200C59">
        <w:rPr>
          <w:rFonts w:cs="B Nazanin" w:hint="cs"/>
          <w:b/>
          <w:bCs/>
          <w:color w:val="000000"/>
          <w:sz w:val="28"/>
          <w:szCs w:val="28"/>
          <w:rtl/>
        </w:rPr>
        <w:t xml:space="preserve"> </w:t>
      </w:r>
      <w:r w:rsidR="00200C59" w:rsidRPr="00200C59">
        <w:rPr>
          <w:rFonts w:cs="B Nazanin" w:hint="cs"/>
          <w:color w:val="000000"/>
          <w:sz w:val="28"/>
          <w:szCs w:val="28"/>
          <w:rtl/>
        </w:rPr>
        <w:t>( و ان حکم فعلی )</w:t>
      </w:r>
      <w:r w:rsidRPr="00196A07">
        <w:rPr>
          <w:rFonts w:cs="B Nazanin" w:hint="cs"/>
          <w:b/>
          <w:bCs/>
          <w:color w:val="000000"/>
          <w:sz w:val="28"/>
          <w:szCs w:val="28"/>
          <w:rtl/>
        </w:rPr>
        <w:t xml:space="preserve"> منفي في غير موارد الإصابة</w:t>
      </w:r>
      <w:r w:rsidR="00200C59">
        <w:rPr>
          <w:rFonts w:cs="B Nazanin" w:hint="cs"/>
          <w:b/>
          <w:bCs/>
          <w:color w:val="000000"/>
          <w:sz w:val="28"/>
          <w:szCs w:val="28"/>
          <w:rtl/>
        </w:rPr>
        <w:t xml:space="preserve"> </w:t>
      </w:r>
      <w:r w:rsidRPr="00196A07">
        <w:rPr>
          <w:rFonts w:cs="B Nazanin" w:hint="cs"/>
          <w:b/>
          <w:bCs/>
          <w:color w:val="000000"/>
          <w:sz w:val="28"/>
          <w:szCs w:val="28"/>
          <w:rtl/>
        </w:rPr>
        <w:t xml:space="preserve"> و إن لم نقل بالإجزاء</w:t>
      </w:r>
      <w:r w:rsidR="00200C59">
        <w:rPr>
          <w:rFonts w:cs="B Nazanin" w:hint="cs"/>
          <w:b/>
          <w:bCs/>
          <w:color w:val="000000"/>
          <w:sz w:val="28"/>
          <w:szCs w:val="28"/>
          <w:rtl/>
        </w:rPr>
        <w:t xml:space="preserve"> </w:t>
      </w:r>
      <w:r w:rsidR="00200C59">
        <w:rPr>
          <w:rStyle w:val="FootnoteReference"/>
          <w:rFonts w:cs="B Nazanin"/>
          <w:b/>
          <w:bCs/>
          <w:color w:val="000000"/>
          <w:sz w:val="28"/>
          <w:szCs w:val="28"/>
          <w:rtl/>
        </w:rPr>
        <w:footnoteReference w:id="79"/>
      </w:r>
      <w:r w:rsidR="00200C59">
        <w:rPr>
          <w:rFonts w:cs="B Nazanin" w:hint="cs"/>
          <w:b/>
          <w:bCs/>
          <w:color w:val="000000"/>
          <w:sz w:val="28"/>
          <w:szCs w:val="28"/>
          <w:rtl/>
        </w:rPr>
        <w:t xml:space="preserve"> </w:t>
      </w:r>
      <w:r w:rsidR="00200C59" w:rsidRPr="00200C59">
        <w:rPr>
          <w:rFonts w:cs="B Nazanin" w:hint="cs"/>
          <w:color w:val="000000"/>
          <w:sz w:val="28"/>
          <w:szCs w:val="28"/>
          <w:rtl/>
        </w:rPr>
        <w:t>( شما بالاخره یک مواردی را قائل به اجزاء و موارد دیگری را قائل به عدم اجزاء شدید . بنابراین در هردو مورد حکم واقعی هست اما در موارد اجزاء آن حکم واقعی انشانی به فعلیت نمی رسد اما در موارد عدم اجزاء آن حکم واقعی به فعلیت می رسد</w:t>
      </w:r>
      <w:r w:rsidR="00200C59">
        <w:rPr>
          <w:rFonts w:cs="B Nazanin" w:hint="cs"/>
          <w:color w:val="000000"/>
          <w:sz w:val="28"/>
          <w:szCs w:val="28"/>
          <w:rtl/>
        </w:rPr>
        <w:t xml:space="preserve"> </w:t>
      </w:r>
      <w:r w:rsidR="00200C59">
        <w:rPr>
          <w:rFonts w:ascii="Sakkal Majalla" w:hAnsi="Sakkal Majalla" w:cs="Sakkal Majalla" w:hint="cs"/>
          <w:color w:val="000000"/>
          <w:sz w:val="28"/>
          <w:szCs w:val="28"/>
          <w:rtl/>
        </w:rPr>
        <w:t>–</w:t>
      </w:r>
      <w:r w:rsidR="00200C59">
        <w:rPr>
          <w:rFonts w:cs="B Nazanin" w:hint="cs"/>
          <w:color w:val="000000"/>
          <w:sz w:val="28"/>
          <w:szCs w:val="28"/>
          <w:rtl/>
        </w:rPr>
        <w:t xml:space="preserve"> و ان حکم فعلی ، منفی است در غیر موارد اصابت ( موارد خطا کردن اماره ) هرچند قائل به اجزاء نشویم یعنی چه قائل به اجزاء باشیم چه نباشیم حکم فعلی نیست </w:t>
      </w:r>
      <w:r w:rsidR="00200C59" w:rsidRPr="00200C59">
        <w:rPr>
          <w:rFonts w:cs="B Nazanin" w:hint="cs"/>
          <w:color w:val="000000"/>
          <w:sz w:val="28"/>
          <w:szCs w:val="28"/>
          <w:rtl/>
        </w:rPr>
        <w:t>)</w:t>
      </w:r>
      <w:r w:rsidRPr="00200C59">
        <w:rPr>
          <w:rFonts w:cs="B Nazanin" w:hint="cs"/>
          <w:color w:val="000000"/>
          <w:sz w:val="28"/>
          <w:szCs w:val="28"/>
          <w:rtl/>
        </w:rPr>
        <w:t xml:space="preserve"> </w:t>
      </w:r>
      <w:r w:rsidRPr="00196A07">
        <w:rPr>
          <w:rFonts w:cs="B Nazanin" w:hint="cs"/>
          <w:b/>
          <w:bCs/>
          <w:color w:val="000000"/>
          <w:sz w:val="28"/>
          <w:szCs w:val="28"/>
          <w:rtl/>
        </w:rPr>
        <w:t>فلا</w:t>
      </w:r>
      <w:r w:rsidR="00200C59">
        <w:rPr>
          <w:rFonts w:cs="B Nazanin" w:hint="cs"/>
          <w:b/>
          <w:bCs/>
          <w:color w:val="000000"/>
          <w:sz w:val="28"/>
          <w:szCs w:val="28"/>
          <w:rtl/>
        </w:rPr>
        <w:t xml:space="preserve"> ( در صورت خطا اماره دارد بیان می کند )</w:t>
      </w:r>
      <w:r w:rsidRPr="00196A07">
        <w:rPr>
          <w:rFonts w:cs="B Nazanin" w:hint="cs"/>
          <w:b/>
          <w:bCs/>
          <w:color w:val="000000"/>
          <w:sz w:val="28"/>
          <w:szCs w:val="28"/>
          <w:rtl/>
        </w:rPr>
        <w:t xml:space="preserve"> فرق بين الإجزاء و عدم</w:t>
      </w:r>
      <w:r w:rsidR="004355A3">
        <w:rPr>
          <w:rFonts w:cs="B Nazanin" w:hint="cs"/>
          <w:b/>
          <w:bCs/>
          <w:color w:val="000000"/>
          <w:sz w:val="28"/>
          <w:szCs w:val="28"/>
          <w:rtl/>
        </w:rPr>
        <w:t>ه إلا في سقوط التكليف بالواقع ب</w:t>
      </w:r>
      <w:r w:rsidRPr="00196A07">
        <w:rPr>
          <w:rFonts w:cs="B Nazanin" w:hint="cs"/>
          <w:b/>
          <w:bCs/>
          <w:color w:val="000000"/>
          <w:sz w:val="28"/>
          <w:szCs w:val="28"/>
          <w:rtl/>
        </w:rPr>
        <w:t>موافقة الأمر الظاهري</w:t>
      </w:r>
      <w:r w:rsidR="00200C59" w:rsidRPr="00200C59">
        <w:rPr>
          <w:rFonts w:cs="B Nazanin" w:hint="cs"/>
          <w:color w:val="000000"/>
          <w:sz w:val="28"/>
          <w:szCs w:val="28"/>
          <w:rtl/>
        </w:rPr>
        <w:t xml:space="preserve"> ( پس فرقی نیست بین اجزاء  و عدم اجزاء مگر در ساقط شدن تکلیف به واقع به سبب موافقت کردن امر ظاهری ( در اجزاء ) و ساقط نشدن تکلیفه به واقع بعد از روشن شدن مصادفت نکردن</w:t>
      </w:r>
      <w:r w:rsidR="00200C59">
        <w:rPr>
          <w:rFonts w:cs="B Nazanin" w:hint="cs"/>
          <w:color w:val="000000"/>
          <w:sz w:val="28"/>
          <w:szCs w:val="28"/>
          <w:rtl/>
        </w:rPr>
        <w:t xml:space="preserve"> اماره</w:t>
      </w:r>
      <w:r w:rsidR="00200C59" w:rsidRPr="00200C59">
        <w:rPr>
          <w:rFonts w:cs="B Nazanin" w:hint="cs"/>
          <w:color w:val="000000"/>
          <w:sz w:val="28"/>
          <w:szCs w:val="28"/>
          <w:rtl/>
        </w:rPr>
        <w:t xml:space="preserve"> با واقع در صورت عدم اجزاء )</w:t>
      </w:r>
      <w:r w:rsidRPr="00200C59">
        <w:rPr>
          <w:rFonts w:cs="B Nazanin" w:hint="cs"/>
          <w:color w:val="000000"/>
          <w:sz w:val="28"/>
          <w:szCs w:val="28"/>
          <w:rtl/>
        </w:rPr>
        <w:t xml:space="preserve"> </w:t>
      </w:r>
      <w:r w:rsidRPr="00196A07">
        <w:rPr>
          <w:rFonts w:cs="B Nazanin" w:hint="cs"/>
          <w:b/>
          <w:bCs/>
          <w:color w:val="000000"/>
          <w:sz w:val="28"/>
          <w:szCs w:val="28"/>
          <w:rtl/>
        </w:rPr>
        <w:t>و عدم سقوطه</w:t>
      </w:r>
      <w:r w:rsidR="00200C59">
        <w:rPr>
          <w:rFonts w:cs="B Nazanin" w:hint="cs"/>
          <w:b/>
          <w:bCs/>
          <w:color w:val="000000"/>
          <w:sz w:val="28"/>
          <w:szCs w:val="28"/>
          <w:rtl/>
        </w:rPr>
        <w:t xml:space="preserve"> </w:t>
      </w:r>
      <w:r w:rsidR="00200C59" w:rsidRPr="00200C59">
        <w:rPr>
          <w:rFonts w:cs="B Nazanin" w:hint="cs"/>
          <w:color w:val="000000"/>
          <w:sz w:val="28"/>
          <w:szCs w:val="28"/>
          <w:rtl/>
        </w:rPr>
        <w:t>( تکلیف به واقع )</w:t>
      </w:r>
      <w:r w:rsidRPr="00196A07">
        <w:rPr>
          <w:rFonts w:cs="B Nazanin" w:hint="cs"/>
          <w:b/>
          <w:bCs/>
          <w:color w:val="000000"/>
          <w:sz w:val="28"/>
          <w:szCs w:val="28"/>
          <w:rtl/>
        </w:rPr>
        <w:t xml:space="preserve"> بعد انكش</w:t>
      </w:r>
      <w:r w:rsidR="004355A3">
        <w:rPr>
          <w:rFonts w:cs="B Nazanin" w:hint="cs"/>
          <w:b/>
          <w:bCs/>
          <w:color w:val="000000"/>
          <w:sz w:val="28"/>
          <w:szCs w:val="28"/>
          <w:rtl/>
        </w:rPr>
        <w:t>اف عدم الإصابة</w:t>
      </w:r>
      <w:r w:rsidR="00200C59">
        <w:rPr>
          <w:rFonts w:cs="B Nazanin" w:hint="cs"/>
          <w:b/>
          <w:bCs/>
          <w:color w:val="000000"/>
          <w:sz w:val="28"/>
          <w:szCs w:val="28"/>
          <w:rtl/>
        </w:rPr>
        <w:t xml:space="preserve"> </w:t>
      </w:r>
      <w:r w:rsidR="00200C59" w:rsidRPr="00200C59">
        <w:rPr>
          <w:rFonts w:cs="B Nazanin" w:hint="cs"/>
          <w:color w:val="000000"/>
          <w:sz w:val="28"/>
          <w:szCs w:val="28"/>
          <w:rtl/>
        </w:rPr>
        <w:t>( خطای اماره )</w:t>
      </w:r>
      <w:r w:rsidR="004355A3">
        <w:rPr>
          <w:rFonts w:cs="B Nazanin" w:hint="cs"/>
          <w:b/>
          <w:bCs/>
          <w:color w:val="000000"/>
          <w:sz w:val="28"/>
          <w:szCs w:val="28"/>
          <w:rtl/>
        </w:rPr>
        <w:t xml:space="preserve"> و</w:t>
      </w:r>
      <w:r w:rsidR="00200C59">
        <w:rPr>
          <w:rFonts w:cs="B Nazanin" w:hint="cs"/>
          <w:b/>
          <w:bCs/>
          <w:color w:val="000000"/>
          <w:sz w:val="28"/>
          <w:szCs w:val="28"/>
          <w:rtl/>
        </w:rPr>
        <w:t xml:space="preserve"> </w:t>
      </w:r>
      <w:r w:rsidR="00200C59" w:rsidRPr="00200C59">
        <w:rPr>
          <w:rFonts w:cs="B Nazanin" w:hint="cs"/>
          <w:color w:val="000000"/>
          <w:sz w:val="28"/>
          <w:szCs w:val="28"/>
          <w:rtl/>
        </w:rPr>
        <w:t>( در موارد اجزاء می گویید آن تکلیف واقعی ساقط می شود ؟ یا بخاطر این است که مامور به ظاهری مشتمل بر تمامی مصحلت واقع است یا این که مشتمل بر مقداری از مصلحت واقع است و باقی مانده از مصلحت قابل جبران نیست )</w:t>
      </w:r>
      <w:r w:rsidR="004355A3" w:rsidRPr="00200C59">
        <w:rPr>
          <w:rFonts w:cs="B Nazanin" w:hint="cs"/>
          <w:color w:val="000000"/>
          <w:sz w:val="28"/>
          <w:szCs w:val="28"/>
          <w:rtl/>
        </w:rPr>
        <w:t xml:space="preserve"> </w:t>
      </w:r>
      <w:r w:rsidR="004355A3">
        <w:rPr>
          <w:rFonts w:cs="B Nazanin" w:hint="cs"/>
          <w:b/>
          <w:bCs/>
          <w:color w:val="000000"/>
          <w:sz w:val="28"/>
          <w:szCs w:val="28"/>
          <w:rtl/>
        </w:rPr>
        <w:t>سقوط التكليف</w:t>
      </w:r>
      <w:r w:rsidR="00200C59">
        <w:rPr>
          <w:rFonts w:cs="B Nazanin" w:hint="cs"/>
          <w:b/>
          <w:bCs/>
          <w:color w:val="000000"/>
          <w:sz w:val="28"/>
          <w:szCs w:val="28"/>
          <w:rtl/>
        </w:rPr>
        <w:t xml:space="preserve"> </w:t>
      </w:r>
      <w:r w:rsidR="00200C59" w:rsidRPr="00200C59">
        <w:rPr>
          <w:rFonts w:cs="B Nazanin" w:hint="cs"/>
          <w:color w:val="000000"/>
          <w:sz w:val="28"/>
          <w:szCs w:val="28"/>
          <w:rtl/>
        </w:rPr>
        <w:t xml:space="preserve">( و ساقط شدن تکلیف به واقع </w:t>
      </w:r>
      <w:r w:rsidR="00200C59" w:rsidRPr="00200C59">
        <w:rPr>
          <w:rFonts w:ascii="Sakkal Majalla" w:hAnsi="Sakkal Majalla" w:cs="Sakkal Majalla" w:hint="cs"/>
          <w:color w:val="000000"/>
          <w:sz w:val="28"/>
          <w:szCs w:val="28"/>
          <w:rtl/>
        </w:rPr>
        <w:t>–</w:t>
      </w:r>
      <w:r w:rsidR="00200C59">
        <w:rPr>
          <w:rFonts w:ascii="Sakkal Majalla" w:hAnsi="Sakkal Majalla" w:cs="Sakkal Majalla" w:hint="cs"/>
          <w:color w:val="000000"/>
          <w:sz w:val="28"/>
          <w:szCs w:val="28"/>
          <w:rtl/>
        </w:rPr>
        <w:t xml:space="preserve"> یعنی</w:t>
      </w:r>
      <w:r w:rsidR="00200C59" w:rsidRPr="00200C59">
        <w:rPr>
          <w:rFonts w:cs="B Nazanin" w:hint="cs"/>
          <w:color w:val="000000"/>
          <w:sz w:val="28"/>
          <w:szCs w:val="28"/>
          <w:rtl/>
        </w:rPr>
        <w:t xml:space="preserve"> مجزی بودن )</w:t>
      </w:r>
      <w:r w:rsidR="004355A3">
        <w:rPr>
          <w:rFonts w:cs="B Nazanin" w:hint="cs"/>
          <w:b/>
          <w:bCs/>
          <w:color w:val="000000"/>
          <w:sz w:val="28"/>
          <w:szCs w:val="28"/>
          <w:rtl/>
        </w:rPr>
        <w:t xml:space="preserve"> ب</w:t>
      </w:r>
      <w:r w:rsidR="00A977CE">
        <w:rPr>
          <w:rFonts w:cs="B Nazanin" w:hint="cs"/>
          <w:b/>
          <w:bCs/>
          <w:color w:val="000000"/>
          <w:sz w:val="28"/>
          <w:szCs w:val="28"/>
          <w:rtl/>
        </w:rPr>
        <w:t>حصول غرضه</w:t>
      </w:r>
      <w:r w:rsidR="00200C59">
        <w:rPr>
          <w:rFonts w:cs="B Nazanin" w:hint="cs"/>
          <w:b/>
          <w:bCs/>
          <w:color w:val="000000"/>
          <w:sz w:val="28"/>
          <w:szCs w:val="28"/>
          <w:rtl/>
        </w:rPr>
        <w:t xml:space="preserve"> </w:t>
      </w:r>
      <w:r w:rsidR="00200C59" w:rsidRPr="00200C59">
        <w:rPr>
          <w:rFonts w:cs="B Nazanin" w:hint="cs"/>
          <w:color w:val="000000"/>
          <w:sz w:val="28"/>
          <w:szCs w:val="28"/>
          <w:rtl/>
        </w:rPr>
        <w:t>( به سبب حاصل شدن غرض تکلیف واقعی است یعنی به سبب بدست آوردن تمامی مصلحت تکلیف واقعی است )</w:t>
      </w:r>
      <w:r w:rsidR="00A977CE" w:rsidRPr="00200C59">
        <w:rPr>
          <w:rFonts w:cs="B Nazanin" w:hint="cs"/>
          <w:color w:val="000000"/>
          <w:sz w:val="28"/>
          <w:szCs w:val="28"/>
          <w:rtl/>
        </w:rPr>
        <w:t xml:space="preserve"> </w:t>
      </w:r>
      <w:r w:rsidR="00A977CE">
        <w:rPr>
          <w:rFonts w:cs="B Nazanin" w:hint="cs"/>
          <w:b/>
          <w:bCs/>
          <w:color w:val="000000"/>
          <w:sz w:val="28"/>
          <w:szCs w:val="28"/>
          <w:rtl/>
        </w:rPr>
        <w:t>أو ل</w:t>
      </w:r>
      <w:r w:rsidRPr="00196A07">
        <w:rPr>
          <w:rFonts w:cs="B Nazanin" w:hint="cs"/>
          <w:b/>
          <w:bCs/>
          <w:color w:val="000000"/>
          <w:sz w:val="28"/>
          <w:szCs w:val="28"/>
          <w:rtl/>
        </w:rPr>
        <w:t xml:space="preserve">عدم إمكان تحصيله </w:t>
      </w:r>
      <w:r w:rsidR="00200C59" w:rsidRPr="00200C59">
        <w:rPr>
          <w:rFonts w:cs="B Nazanin" w:hint="cs"/>
          <w:color w:val="000000"/>
          <w:sz w:val="28"/>
          <w:szCs w:val="28"/>
          <w:rtl/>
        </w:rPr>
        <w:t xml:space="preserve">( یا به سبب ممکن نبودن بدست آوردن غرض </w:t>
      </w:r>
      <w:r w:rsidR="00200C59" w:rsidRPr="00200C59">
        <w:rPr>
          <w:rFonts w:ascii="Sakkal Majalla" w:hAnsi="Sakkal Majalla" w:cs="Sakkal Majalla" w:hint="cs"/>
          <w:color w:val="000000"/>
          <w:sz w:val="28"/>
          <w:szCs w:val="28"/>
          <w:rtl/>
        </w:rPr>
        <w:t>–</w:t>
      </w:r>
      <w:r w:rsidR="00200C59" w:rsidRPr="00200C59">
        <w:rPr>
          <w:rFonts w:cs="B Nazanin" w:hint="cs"/>
          <w:color w:val="000000"/>
          <w:sz w:val="28"/>
          <w:szCs w:val="28"/>
          <w:rtl/>
        </w:rPr>
        <w:t xml:space="preserve"> یعنی امکان ندارد که تمامی مصحلت واقع را بدست بیاوری )</w:t>
      </w:r>
      <w:r w:rsidR="00200C59">
        <w:rPr>
          <w:rFonts w:cs="B Nazanin" w:hint="cs"/>
          <w:b/>
          <w:bCs/>
          <w:color w:val="000000"/>
          <w:sz w:val="28"/>
          <w:szCs w:val="28"/>
          <w:rtl/>
        </w:rPr>
        <w:t xml:space="preserve"> </w:t>
      </w:r>
      <w:r w:rsidRPr="00196A07">
        <w:rPr>
          <w:rFonts w:cs="B Nazanin" w:hint="cs"/>
          <w:b/>
          <w:bCs/>
          <w:color w:val="000000"/>
          <w:sz w:val="28"/>
          <w:szCs w:val="28"/>
          <w:rtl/>
        </w:rPr>
        <w:t>غير التصويب المجمع على بطلانه</w:t>
      </w:r>
      <w:r w:rsidR="00200C59" w:rsidRPr="00200C59">
        <w:rPr>
          <w:rFonts w:cs="B Nazanin" w:hint="cs"/>
          <w:color w:val="000000"/>
          <w:sz w:val="28"/>
          <w:szCs w:val="28"/>
          <w:rtl/>
        </w:rPr>
        <w:t xml:space="preserve"> ( این سقوط غیر از تصویبی است که اجماع شده است بر باطل بودنش )</w:t>
      </w:r>
      <w:r w:rsidRPr="00200C59">
        <w:rPr>
          <w:rFonts w:cs="B Nazanin" w:hint="cs"/>
          <w:color w:val="000000"/>
          <w:sz w:val="28"/>
          <w:szCs w:val="28"/>
          <w:rtl/>
        </w:rPr>
        <w:t xml:space="preserve"> </w:t>
      </w:r>
      <w:r w:rsidRPr="00196A07">
        <w:rPr>
          <w:rFonts w:cs="B Nazanin" w:hint="cs"/>
          <w:b/>
          <w:bCs/>
          <w:color w:val="000000"/>
          <w:sz w:val="28"/>
          <w:szCs w:val="28"/>
          <w:rtl/>
        </w:rPr>
        <w:t>و هو</w:t>
      </w:r>
      <w:r w:rsidR="00200C59">
        <w:rPr>
          <w:rFonts w:cs="B Nazanin" w:hint="cs"/>
          <w:b/>
          <w:bCs/>
          <w:color w:val="000000"/>
          <w:sz w:val="28"/>
          <w:szCs w:val="28"/>
          <w:rtl/>
        </w:rPr>
        <w:t xml:space="preserve"> </w:t>
      </w:r>
      <w:r w:rsidR="00200C59" w:rsidRPr="00200C59">
        <w:rPr>
          <w:rFonts w:cs="B Nazanin" w:hint="cs"/>
          <w:color w:val="000000"/>
          <w:sz w:val="28"/>
          <w:szCs w:val="28"/>
          <w:rtl/>
        </w:rPr>
        <w:t>( و ان تصویب عبارت است از )</w:t>
      </w:r>
      <w:r w:rsidRPr="00196A07">
        <w:rPr>
          <w:rFonts w:cs="B Nazanin" w:hint="cs"/>
          <w:b/>
          <w:bCs/>
          <w:color w:val="000000"/>
          <w:sz w:val="28"/>
          <w:szCs w:val="28"/>
          <w:rtl/>
        </w:rPr>
        <w:t xml:space="preserve"> خلو الواقعة عن الحكم غير ما أدت إليه الأمارة</w:t>
      </w:r>
      <w:r w:rsidR="00200C59">
        <w:rPr>
          <w:rFonts w:cs="B Nazanin" w:hint="cs"/>
          <w:b/>
          <w:bCs/>
          <w:color w:val="000000"/>
          <w:sz w:val="28"/>
          <w:szCs w:val="28"/>
          <w:rtl/>
        </w:rPr>
        <w:t xml:space="preserve"> </w:t>
      </w:r>
      <w:r w:rsidR="00200C59" w:rsidRPr="00200C59">
        <w:rPr>
          <w:rFonts w:cs="B Nazanin" w:hint="cs"/>
          <w:color w:val="000000"/>
          <w:sz w:val="28"/>
          <w:szCs w:val="28"/>
          <w:rtl/>
        </w:rPr>
        <w:t>( خالی بودن واقعه از حکم غیر از حکمی که منجر شده است به آن حکم اماره یا اصل عملی )</w:t>
      </w:r>
      <w:r w:rsidRPr="00200C59">
        <w:rPr>
          <w:rFonts w:cs="B Nazanin" w:hint="cs"/>
          <w:color w:val="000000"/>
          <w:sz w:val="28"/>
          <w:szCs w:val="28"/>
          <w:rtl/>
        </w:rPr>
        <w:t xml:space="preserve"> </w:t>
      </w:r>
      <w:r w:rsidRPr="00196A07">
        <w:rPr>
          <w:rFonts w:cs="B Nazanin" w:hint="cs"/>
          <w:b/>
          <w:bCs/>
          <w:color w:val="000000"/>
          <w:sz w:val="28"/>
          <w:szCs w:val="28"/>
          <w:rtl/>
        </w:rPr>
        <w:t>كيف</w:t>
      </w:r>
      <w:r w:rsidR="00200C59">
        <w:rPr>
          <w:rFonts w:cs="B Nazanin" w:hint="cs"/>
          <w:b/>
          <w:bCs/>
          <w:color w:val="000000"/>
          <w:sz w:val="28"/>
          <w:szCs w:val="28"/>
          <w:rtl/>
        </w:rPr>
        <w:t xml:space="preserve"> </w:t>
      </w:r>
      <w:r w:rsidR="00200C59" w:rsidRPr="00200C59">
        <w:rPr>
          <w:rFonts w:cs="B Nazanin" w:hint="cs"/>
          <w:color w:val="000000"/>
          <w:sz w:val="28"/>
          <w:szCs w:val="28"/>
          <w:rtl/>
        </w:rPr>
        <w:t>( جواب دوم صاحب کفایه به شهید ثانی</w:t>
      </w:r>
      <w:r w:rsidR="00200C59">
        <w:rPr>
          <w:rFonts w:cs="B Nazanin" w:hint="cs"/>
          <w:color w:val="000000"/>
          <w:sz w:val="28"/>
          <w:szCs w:val="28"/>
          <w:rtl/>
        </w:rPr>
        <w:t xml:space="preserve"> </w:t>
      </w:r>
      <w:r w:rsidR="00200C59">
        <w:rPr>
          <w:rFonts w:ascii="Sakkal Majalla" w:hAnsi="Sakkal Majalla" w:cs="Sakkal Majalla" w:hint="cs"/>
          <w:color w:val="000000"/>
          <w:sz w:val="28"/>
          <w:szCs w:val="28"/>
          <w:rtl/>
        </w:rPr>
        <w:t>–</w:t>
      </w:r>
      <w:r w:rsidR="00200C59">
        <w:rPr>
          <w:rFonts w:cs="B Nazanin" w:hint="cs"/>
          <w:color w:val="000000"/>
          <w:sz w:val="28"/>
          <w:szCs w:val="28"/>
          <w:rtl/>
        </w:rPr>
        <w:t xml:space="preserve"> چگونه اجزاء عین تصویب است ؟</w:t>
      </w:r>
      <w:r w:rsidR="00200C59" w:rsidRPr="00200C59">
        <w:rPr>
          <w:rFonts w:cs="B Nazanin" w:hint="cs"/>
          <w:color w:val="000000"/>
          <w:sz w:val="28"/>
          <w:szCs w:val="28"/>
          <w:rtl/>
        </w:rPr>
        <w:t xml:space="preserve"> )</w:t>
      </w:r>
      <w:r w:rsidRPr="00196A07">
        <w:rPr>
          <w:rFonts w:cs="B Nazanin" w:hint="cs"/>
          <w:b/>
          <w:bCs/>
          <w:color w:val="000000"/>
          <w:sz w:val="28"/>
          <w:szCs w:val="28"/>
          <w:rtl/>
        </w:rPr>
        <w:t xml:space="preserve"> و كان الجهل بها بخصوصيتها أو بحكمها مأخوذا في موضوعها</w:t>
      </w:r>
      <w:r w:rsidR="00200C59">
        <w:rPr>
          <w:rFonts w:cs="B Nazanin" w:hint="cs"/>
          <w:b/>
          <w:bCs/>
          <w:color w:val="000000"/>
          <w:sz w:val="28"/>
          <w:szCs w:val="28"/>
          <w:rtl/>
        </w:rPr>
        <w:t xml:space="preserve"> </w:t>
      </w:r>
      <w:r w:rsidR="00200C59" w:rsidRPr="00200C59">
        <w:rPr>
          <w:rFonts w:cs="B Nazanin" w:hint="cs"/>
          <w:color w:val="000000"/>
          <w:sz w:val="28"/>
          <w:szCs w:val="28"/>
          <w:rtl/>
        </w:rPr>
        <w:t>( در حالی که جهل به واقعه ، به خصوصیات واقعه</w:t>
      </w:r>
      <w:r w:rsidR="00200C59">
        <w:rPr>
          <w:rFonts w:cs="B Nazanin" w:hint="cs"/>
          <w:b/>
          <w:bCs/>
          <w:color w:val="000000"/>
          <w:sz w:val="28"/>
          <w:szCs w:val="28"/>
          <w:rtl/>
        </w:rPr>
        <w:t xml:space="preserve"> </w:t>
      </w:r>
      <w:r w:rsidR="00200C59" w:rsidRPr="00200C59">
        <w:rPr>
          <w:rFonts w:cs="B Nazanin" w:hint="cs"/>
          <w:color w:val="000000"/>
          <w:sz w:val="28"/>
          <w:szCs w:val="28"/>
          <w:rtl/>
        </w:rPr>
        <w:t xml:space="preserve">( اشاره دارد به شبهه موضوعیه </w:t>
      </w:r>
      <w:r w:rsidR="00200C59" w:rsidRPr="00200C59">
        <w:rPr>
          <w:rFonts w:ascii="Sakkal Majalla" w:hAnsi="Sakkal Majalla" w:cs="Sakkal Majalla" w:hint="cs"/>
          <w:color w:val="000000"/>
          <w:sz w:val="28"/>
          <w:szCs w:val="28"/>
          <w:rtl/>
        </w:rPr>
        <w:t>–</w:t>
      </w:r>
      <w:r w:rsidR="00200C59" w:rsidRPr="00200C59">
        <w:rPr>
          <w:rFonts w:cs="B Nazanin" w:hint="cs"/>
          <w:color w:val="000000"/>
          <w:sz w:val="28"/>
          <w:szCs w:val="28"/>
          <w:rtl/>
        </w:rPr>
        <w:t xml:space="preserve"> من شک دارم این مایع سرکه است یا شراب است . یعنی علم به حکم دارم و می دانم سرکه حلال و شراب حرام است . ولی جاهل هستم به خصوصیت این مایع به این می گویند شبهه موضوعیه ) یا به حکم واقعه ( در شبهه حکمیه ) می باشد اخذ شده در موضوع اماره و اصل )</w:t>
      </w:r>
      <w:r w:rsidRPr="00196A07">
        <w:rPr>
          <w:rFonts w:cs="B Nazanin" w:hint="cs"/>
          <w:b/>
          <w:bCs/>
          <w:color w:val="000000"/>
          <w:sz w:val="28"/>
          <w:szCs w:val="28"/>
          <w:rtl/>
        </w:rPr>
        <w:t xml:space="preserve"> فلا بد من أن يكون الحكم الواقعي بمرتبته محفوظا فيها كما لا يخفى</w:t>
      </w:r>
      <w:r w:rsidR="00500D78">
        <w:rPr>
          <w:rFonts w:cs="B Nazanin" w:hint="cs"/>
          <w:b/>
          <w:bCs/>
          <w:color w:val="000000"/>
          <w:sz w:val="28"/>
          <w:szCs w:val="28"/>
          <w:rtl/>
        </w:rPr>
        <w:t xml:space="preserve"> </w:t>
      </w:r>
      <w:r w:rsidR="00200C59" w:rsidRPr="00200C59">
        <w:rPr>
          <w:rFonts w:cs="B Nazanin" w:hint="cs"/>
          <w:color w:val="000000"/>
          <w:sz w:val="28"/>
          <w:szCs w:val="28"/>
          <w:rtl/>
        </w:rPr>
        <w:t>( پس ناچار است از این که بوده باشد آن حکم واقعی با مرتبه اش محفوظ در اماره و اصل )</w:t>
      </w:r>
      <w:r w:rsidR="00D53933">
        <w:rPr>
          <w:rFonts w:cs="B Nazanin" w:hint="cs"/>
          <w:color w:val="000000"/>
          <w:sz w:val="28"/>
          <w:szCs w:val="28"/>
          <w:rtl/>
        </w:rPr>
        <w:t xml:space="preserve"> </w:t>
      </w:r>
      <w:r w:rsidRPr="00200C59">
        <w:rPr>
          <w:rFonts w:cs="B Nazanin" w:hint="cs"/>
          <w:color w:val="000000"/>
          <w:sz w:val="28"/>
          <w:szCs w:val="28"/>
          <w:rtl/>
        </w:rPr>
        <w:t>.</w:t>
      </w:r>
    </w:p>
    <w:p w:rsidR="00D53933" w:rsidRDefault="00D53933" w:rsidP="00D53933">
      <w:pPr>
        <w:jc w:val="both"/>
        <w:rPr>
          <w:rtl/>
        </w:rPr>
      </w:pPr>
      <w:r>
        <w:rPr>
          <w:rFonts w:hint="cs"/>
          <w:rtl/>
        </w:rPr>
        <w:t>بحث اجزاء تمام شد اما ایا این مقداری که مرحوم صاحب کفایه فرموده است کافی هست یا نیست ؟ کافی نیست لذا برای این که شقوق مساله اجزاء و حکم هر یک از این شقوق کاملا روشن بشود باید به بیانات مرحوم نائینی مراجعه کنید و مرحوم مظفر هم تمام بیانات محقق نائینی را در اصول فقه بیان کرده است</w:t>
      </w:r>
    </w:p>
    <w:p w:rsidR="00200C59" w:rsidRDefault="00200C59" w:rsidP="00D53933">
      <w:pPr>
        <w:pStyle w:val="Heading1"/>
        <w:jc w:val="both"/>
        <w:rPr>
          <w:rtl/>
        </w:rPr>
      </w:pPr>
      <w:r>
        <w:rPr>
          <w:rFonts w:hint="cs"/>
          <w:rtl/>
        </w:rPr>
        <w:t xml:space="preserve">نوار 120 : مقدمه ی واجب </w:t>
      </w:r>
      <w:r w:rsidR="006101C8">
        <w:rPr>
          <w:rFonts w:ascii="Sakkal Majalla" w:hAnsi="Sakkal Majalla" w:cs="Sakkal Majalla" w:hint="cs"/>
          <w:rtl/>
        </w:rPr>
        <w:t>–</w:t>
      </w:r>
      <w:r w:rsidR="006101C8">
        <w:rPr>
          <w:rFonts w:hint="cs"/>
          <w:rtl/>
        </w:rPr>
        <w:t xml:space="preserve"> اصول بودن مقدمه ی واجب </w:t>
      </w:r>
      <w:r w:rsidR="006101C8">
        <w:rPr>
          <w:rFonts w:ascii="Sakkal Majalla" w:hAnsi="Sakkal Majalla" w:cs="Sakkal Majalla" w:hint="cs"/>
          <w:rtl/>
        </w:rPr>
        <w:t>–</w:t>
      </w:r>
      <w:r w:rsidR="006101C8">
        <w:rPr>
          <w:rFonts w:hint="cs"/>
          <w:rtl/>
        </w:rPr>
        <w:t xml:space="preserve"> عقلی بودن مساله ی مقدمه ی واجب</w:t>
      </w:r>
    </w:p>
    <w:p w:rsidR="00D53933" w:rsidRDefault="00D53933" w:rsidP="00D53933">
      <w:pPr>
        <w:jc w:val="both"/>
        <w:rPr>
          <w:rtl/>
        </w:rPr>
      </w:pPr>
      <w:r>
        <w:rPr>
          <w:rFonts w:hint="cs"/>
          <w:rtl/>
        </w:rPr>
        <w:t>در بحث امروز دو مطلب داریم :</w:t>
      </w:r>
    </w:p>
    <w:p w:rsidR="00D53933" w:rsidRDefault="00D53933" w:rsidP="00D53933">
      <w:pPr>
        <w:jc w:val="both"/>
        <w:rPr>
          <w:rtl/>
        </w:rPr>
      </w:pPr>
      <w:r w:rsidRPr="00D53933">
        <w:rPr>
          <w:rFonts w:hint="cs"/>
          <w:b/>
          <w:bCs/>
          <w:rtl/>
        </w:rPr>
        <w:t>مطلب اول :</w:t>
      </w:r>
      <w:r>
        <w:rPr>
          <w:rFonts w:hint="cs"/>
          <w:rtl/>
        </w:rPr>
        <w:t xml:space="preserve"> درباره ی مساله ی مقدمه ی واجب ( که این مساله جزء مسائل کدام علم است ) ، 5 نظریه وجود دارد که به 2 نظریه اشاره می کنیم : </w:t>
      </w:r>
    </w:p>
    <w:p w:rsidR="00D53933" w:rsidRDefault="00D53933" w:rsidP="00D53933">
      <w:pPr>
        <w:pStyle w:val="ListParagraph"/>
        <w:numPr>
          <w:ilvl w:val="0"/>
          <w:numId w:val="323"/>
        </w:numPr>
        <w:jc w:val="both"/>
      </w:pPr>
      <w:r w:rsidRPr="00D53933">
        <w:rPr>
          <w:rFonts w:hint="cs"/>
          <w:b/>
          <w:bCs/>
          <w:rtl/>
        </w:rPr>
        <w:t>نظریه ی اول ( صاحب کفایه ) :</w:t>
      </w:r>
      <w:r>
        <w:rPr>
          <w:rFonts w:hint="cs"/>
          <w:rtl/>
        </w:rPr>
        <w:t xml:space="preserve"> می فرمایند این مساله از مسائل علم اصول است . یعنی اگر یک نفر از شما بپرسد که یکی از مسائل عمل اصول را نام ببر . می توانید بگوید مساله ی مقدمه ی واجب </w:t>
      </w:r>
    </w:p>
    <w:p w:rsidR="002868C5" w:rsidRDefault="00D53933" w:rsidP="00D53933">
      <w:pPr>
        <w:pStyle w:val="ListParagraph"/>
        <w:jc w:val="both"/>
        <w:rPr>
          <w:rtl/>
        </w:rPr>
      </w:pPr>
      <w:r>
        <w:rPr>
          <w:rFonts w:hint="cs"/>
          <w:b/>
          <w:bCs/>
          <w:rtl/>
        </w:rPr>
        <w:t>دلیل :</w:t>
      </w:r>
      <w:r>
        <w:rPr>
          <w:rFonts w:hint="cs"/>
          <w:rtl/>
        </w:rPr>
        <w:t xml:space="preserve"> در مساله ی مقدمه ی واجب بحث از ملازمه است . یعنی بحث از این است که ایا لازمه ی واجب شدن یک چیزی ، واجب شدن مقدمه اش هست یا نیست . مثلا رفتن روی پشت بام . یک عملی است که یک مقدمه دارد . مقدمه ی آن نصب نردبان است . حالا اگر شارع رفتن به روی پشت بام را واجب کرد . ما در مساله ی مقدمه ی واجب بحث می کنیم که ایا لازمه ی واجب شدن رفتن به پشت بام ، واجب شدن نصب نردبان هست یا نیست . </w:t>
      </w:r>
    </w:p>
    <w:p w:rsidR="00D53933" w:rsidRDefault="00D53933" w:rsidP="00D53933">
      <w:pPr>
        <w:pStyle w:val="ListParagraph"/>
        <w:jc w:val="both"/>
        <w:rPr>
          <w:rtl/>
        </w:rPr>
      </w:pPr>
      <w:r>
        <w:rPr>
          <w:rFonts w:hint="cs"/>
          <w:rtl/>
        </w:rPr>
        <w:t>حالا که بحث از ملازمه است ، این مساله ی مقدمه ی واجب ضابطه ی اصولی شدن را پیدا می کند . ضابطه ی اصولی بودن چیست ؟ این است که در راه استخراج حکم شرعی کلی از آن استفاده شود . خب اگر مساله ی مقدمه ی واجب بحث از ملازمه می کند ما با این ملازمه می توانیم برسیم به یک حکم شرعی کلی . مثلا می گوییم :</w:t>
      </w:r>
    </w:p>
    <w:p w:rsidR="00D53933" w:rsidRDefault="00D53933" w:rsidP="00D53933">
      <w:pPr>
        <w:pStyle w:val="ListParagraph"/>
        <w:jc w:val="both"/>
        <w:rPr>
          <w:rtl/>
        </w:rPr>
      </w:pPr>
      <w:r w:rsidRPr="00D53933">
        <w:rPr>
          <w:rFonts w:hint="cs"/>
          <w:b/>
          <w:bCs/>
          <w:rtl/>
        </w:rPr>
        <w:t>صغری :</w:t>
      </w:r>
      <w:r>
        <w:rPr>
          <w:rFonts w:hint="cs"/>
          <w:rtl/>
        </w:rPr>
        <w:t xml:space="preserve"> الصلاه واجبه </w:t>
      </w:r>
    </w:p>
    <w:p w:rsidR="00D53933" w:rsidRDefault="00D53933" w:rsidP="00D53933">
      <w:pPr>
        <w:pStyle w:val="ListParagraph"/>
        <w:jc w:val="both"/>
        <w:rPr>
          <w:rtl/>
        </w:rPr>
      </w:pPr>
      <w:r w:rsidRPr="00D53933">
        <w:rPr>
          <w:rFonts w:hint="cs"/>
          <w:b/>
          <w:bCs/>
          <w:rtl/>
        </w:rPr>
        <w:t>کبری :</w:t>
      </w:r>
      <w:r>
        <w:rPr>
          <w:rFonts w:hint="cs"/>
          <w:rtl/>
        </w:rPr>
        <w:t xml:space="preserve"> و کل واجب ، تجب مقدمته </w:t>
      </w:r>
    </w:p>
    <w:p w:rsidR="00D53933" w:rsidRDefault="00D53933" w:rsidP="00D53933">
      <w:pPr>
        <w:pStyle w:val="ListParagraph"/>
        <w:jc w:val="both"/>
        <w:rPr>
          <w:rtl/>
        </w:rPr>
      </w:pPr>
      <w:r w:rsidRPr="00D53933">
        <w:rPr>
          <w:rFonts w:hint="cs"/>
          <w:b/>
          <w:bCs/>
          <w:rtl/>
        </w:rPr>
        <w:t>نتیجه :</w:t>
      </w:r>
      <w:r>
        <w:rPr>
          <w:rFonts w:hint="cs"/>
          <w:rtl/>
        </w:rPr>
        <w:t xml:space="preserve"> الصلاه تجب مقدمته</w:t>
      </w:r>
    </w:p>
    <w:p w:rsidR="00D53933" w:rsidRDefault="00D53933" w:rsidP="00D53933">
      <w:pPr>
        <w:pStyle w:val="ListParagraph"/>
        <w:jc w:val="both"/>
        <w:rPr>
          <w:rtl/>
        </w:rPr>
      </w:pPr>
      <w:r>
        <w:rPr>
          <w:rFonts w:hint="cs"/>
          <w:rtl/>
        </w:rPr>
        <w:t xml:space="preserve">الان از این مساله ی مقدمه واجب کمک گرفتیم برای رسیدن به یک حکم شرعی کلی که وجوب مقدمه باشد </w:t>
      </w:r>
    </w:p>
    <w:p w:rsidR="002868C5" w:rsidRDefault="002868C5" w:rsidP="00D53933">
      <w:pPr>
        <w:pStyle w:val="ListParagraph"/>
        <w:jc w:val="both"/>
        <w:rPr>
          <w:rtl/>
        </w:rPr>
      </w:pPr>
    </w:p>
    <w:p w:rsidR="002868C5" w:rsidRDefault="002868C5" w:rsidP="00D53933">
      <w:pPr>
        <w:pStyle w:val="ListParagraph"/>
        <w:jc w:val="both"/>
      </w:pPr>
    </w:p>
    <w:p w:rsidR="00D53933" w:rsidRDefault="00D53933" w:rsidP="00D53933">
      <w:pPr>
        <w:pStyle w:val="ListParagraph"/>
        <w:numPr>
          <w:ilvl w:val="0"/>
          <w:numId w:val="323"/>
        </w:numPr>
        <w:jc w:val="both"/>
      </w:pPr>
      <w:r w:rsidRPr="002868C5">
        <w:rPr>
          <w:rFonts w:hint="cs"/>
          <w:b/>
          <w:bCs/>
          <w:rtl/>
        </w:rPr>
        <w:t>نظریه ی دوم</w:t>
      </w:r>
      <w:r w:rsidR="002868C5" w:rsidRPr="002868C5">
        <w:rPr>
          <w:rFonts w:hint="cs"/>
          <w:b/>
          <w:bCs/>
          <w:rtl/>
        </w:rPr>
        <w:t xml:space="preserve"> ( بعضی از علما مثل قدما )</w:t>
      </w:r>
      <w:r w:rsidRPr="002868C5">
        <w:rPr>
          <w:rFonts w:hint="cs"/>
          <w:b/>
          <w:bCs/>
          <w:rtl/>
        </w:rPr>
        <w:t xml:space="preserve"> :</w:t>
      </w:r>
      <w:r>
        <w:rPr>
          <w:rFonts w:hint="cs"/>
          <w:rtl/>
        </w:rPr>
        <w:t xml:space="preserve"> </w:t>
      </w:r>
      <w:r w:rsidR="002868C5">
        <w:rPr>
          <w:rFonts w:hint="cs"/>
          <w:rtl/>
        </w:rPr>
        <w:t xml:space="preserve">این مساله از مسائل علم فقه است . یکی از مسائل علم فقه این است که ایا مقدمه ی واجب ، واجب هست یا نیست </w:t>
      </w:r>
    </w:p>
    <w:p w:rsidR="002868C5" w:rsidRDefault="002868C5" w:rsidP="002868C5">
      <w:pPr>
        <w:pStyle w:val="ListParagraph"/>
        <w:jc w:val="both"/>
        <w:rPr>
          <w:rtl/>
        </w:rPr>
      </w:pPr>
      <w:r>
        <w:rPr>
          <w:rFonts w:hint="cs"/>
          <w:b/>
          <w:bCs/>
          <w:rtl/>
        </w:rPr>
        <w:t>دلیل :</w:t>
      </w:r>
      <w:r>
        <w:rPr>
          <w:rFonts w:hint="cs"/>
          <w:rtl/>
        </w:rPr>
        <w:t xml:space="preserve"> ما در مساله ی مقدمه ی واجب بحث می کنیم از وجوب و عدم وجوب مقدمه . حالا که بحث از وجوب و عدم وجوب است ضابطه ی مساله ی فقهی در آن وجود دارد . ضابطه ی مساله ی فقهی این است : فقه بحث می کند از عوارض فعل مکلف و منظور از عوارض ، احکام تکلیفیه و وضعیه است مثلا بحث می کنید نماز واجب هست یا نیست . الان نماز خواندن یک کار است . بحث می کنید از احکام و عوارض نماز که ایا نماز واجب هست یا نیست . خب در مساله ی مقدمه ی واجب هم همین ضابطه است . مقدمه ی واجب کار مکلف است مثلا پیمودن طریق برای حج ، کار مکلف است . بعد بحث می کنیم از عوارض و احکام فعل مکلف یعنی بحث می کنیم پیمون طریق برای حج ایا واجب هست یا نیست </w:t>
      </w:r>
      <w:r w:rsidRPr="002868C5">
        <w:rPr>
          <w:rStyle w:val="FootnoteReference"/>
          <w:b/>
          <w:bCs/>
          <w:rtl/>
        </w:rPr>
        <w:footnoteReference w:id="80"/>
      </w:r>
      <w:r>
        <w:rPr>
          <w:rFonts w:hint="cs"/>
          <w:rtl/>
        </w:rPr>
        <w:t xml:space="preserve"> . </w:t>
      </w:r>
    </w:p>
    <w:p w:rsidR="002868C5" w:rsidRDefault="002868C5" w:rsidP="002868C5">
      <w:pPr>
        <w:jc w:val="both"/>
        <w:rPr>
          <w:rtl/>
        </w:rPr>
      </w:pPr>
      <w:r w:rsidRPr="002868C5">
        <w:rPr>
          <w:rFonts w:hint="cs"/>
          <w:b/>
          <w:bCs/>
          <w:rtl/>
        </w:rPr>
        <w:t>مطلب دوم :</w:t>
      </w:r>
      <w:r>
        <w:rPr>
          <w:rFonts w:hint="cs"/>
          <w:rtl/>
        </w:rPr>
        <w:t xml:space="preserve"> بر فرض که قائل بشویم این مساله ی مقدمه ی واجب ، از مسائل علم اصول است . حالا می خواهیم ببینیم این مساله از کدام یک از مسائل علم اصول است زیرا در علم اصول مسائل زیادی وجود دارد . یک قسمتی از مسائل علم اصول اسمشان مباحث الفاظ است . قسمت دیگری اسمشان مباحث عقلیه است . قسمت دیگری ، اسمشان اصول عملیه است . این مساله از کدام یک از مسائل علم اصول است ؟ در این جا دو نظریه وجود دارد :</w:t>
      </w:r>
    </w:p>
    <w:p w:rsidR="002868C5" w:rsidRDefault="002868C5" w:rsidP="002868C5">
      <w:pPr>
        <w:pStyle w:val="ListParagraph"/>
        <w:numPr>
          <w:ilvl w:val="0"/>
          <w:numId w:val="323"/>
        </w:numPr>
        <w:jc w:val="both"/>
      </w:pPr>
      <w:r w:rsidRPr="002868C5">
        <w:rPr>
          <w:rFonts w:hint="cs"/>
          <w:b/>
          <w:bCs/>
          <w:rtl/>
        </w:rPr>
        <w:t>نظریه ی اول ( صاحب کفایه ) :</w:t>
      </w:r>
      <w:r>
        <w:rPr>
          <w:rFonts w:hint="cs"/>
          <w:rtl/>
        </w:rPr>
        <w:t xml:space="preserve"> از مسائل عقلیه ی علم اصول است نه از مباحث الفاظ . یعنی بحث می کنیم که ایا عقل حکم می کند که اگر یک چیزی واجب شد ، مقدمه اش هم واجب شده است یا چنین حکمی نمی کند . یعنی این بحث از بخش ملازمات عقلیه است . </w:t>
      </w:r>
    </w:p>
    <w:p w:rsidR="00372F07" w:rsidRDefault="00372F07" w:rsidP="00372F07">
      <w:pPr>
        <w:pStyle w:val="ListParagraph"/>
        <w:jc w:val="both"/>
        <w:rPr>
          <w:rtl/>
        </w:rPr>
      </w:pPr>
      <w:r>
        <w:rPr>
          <w:rFonts w:hint="cs"/>
          <w:b/>
          <w:bCs/>
          <w:rtl/>
        </w:rPr>
        <w:t>دلیل :</w:t>
      </w:r>
      <w:r>
        <w:rPr>
          <w:rFonts w:hint="cs"/>
          <w:rtl/>
        </w:rPr>
        <w:t xml:space="preserve"> </w:t>
      </w:r>
    </w:p>
    <w:p w:rsidR="00372F07" w:rsidRDefault="00372F07" w:rsidP="00372F07">
      <w:pPr>
        <w:pStyle w:val="ListParagraph"/>
        <w:jc w:val="both"/>
        <w:rPr>
          <w:rtl/>
        </w:rPr>
      </w:pPr>
      <w:r w:rsidRPr="00372F07">
        <w:rPr>
          <w:rFonts w:hint="cs"/>
          <w:b/>
          <w:bCs/>
          <w:rtl/>
        </w:rPr>
        <w:t>قدم اول :</w:t>
      </w:r>
      <w:r>
        <w:rPr>
          <w:rFonts w:hint="cs"/>
          <w:rtl/>
        </w:rPr>
        <w:t xml:space="preserve"> صاحب کفایه می فرماید بحث از ملازمه یک بحثی است مربوط به مقام ثبوت . یعنی بحث از ملازمه این طور است : ما بحث می کنیم که در واقع و در خارج ، بین وجوب عمل و وجوب مقدمه اش ملازمه هست یا نیست .</w:t>
      </w:r>
    </w:p>
    <w:p w:rsidR="00372F07" w:rsidRDefault="00372F07" w:rsidP="00372F07">
      <w:pPr>
        <w:pStyle w:val="ListParagraph"/>
        <w:jc w:val="both"/>
        <w:rPr>
          <w:rtl/>
        </w:rPr>
      </w:pPr>
      <w:r>
        <w:rPr>
          <w:rFonts w:hint="cs"/>
          <w:b/>
          <w:bCs/>
          <w:rtl/>
        </w:rPr>
        <w:t>قدم دوم :</w:t>
      </w:r>
      <w:r>
        <w:rPr>
          <w:rFonts w:hint="cs"/>
          <w:rtl/>
        </w:rPr>
        <w:t xml:space="preserve"> صاحب کفایه می فرماید بحث درباره ی دلالت امر بحثی مربوط به مقام اثبات است . یعنی ما موقعی که پای امر را به میان بکشیم ، این طور بحث می کنیم : اگر شارع امر کرد به یک عملی ایا این امر دلالت بر ملازمه می کند یا دلالت بر ملازمه نمی کند ؟ بحث از دلالت ، بحث از مقام اثبات است . </w:t>
      </w:r>
    </w:p>
    <w:p w:rsidR="00372F07" w:rsidRDefault="00372F07" w:rsidP="00372F07">
      <w:pPr>
        <w:pStyle w:val="ListParagraph"/>
        <w:jc w:val="both"/>
        <w:rPr>
          <w:rtl/>
        </w:rPr>
      </w:pPr>
      <w:r>
        <w:rPr>
          <w:rFonts w:hint="cs"/>
          <w:b/>
          <w:bCs/>
          <w:rtl/>
        </w:rPr>
        <w:t>قدم سوم :</w:t>
      </w:r>
      <w:r>
        <w:rPr>
          <w:rFonts w:hint="cs"/>
          <w:rtl/>
        </w:rPr>
        <w:t xml:space="preserve"> </w:t>
      </w:r>
      <w:r w:rsidR="00EA41F9">
        <w:rPr>
          <w:rFonts w:hint="cs"/>
          <w:rtl/>
        </w:rPr>
        <w:t xml:space="preserve">انسان زمانی اجازه دارد که بحث را ببرد روی اثبات که ثبوت مورد قبول باشد یعنی کسی که مساله ی مقدمه ی واجب را می اندازد در مقام اثبات ، این باید ثبوت را قبول بکند یعنی باید قبول بکند در واقع ملازمه هست بعد بیاییم بحث کنیم که اگر شارع امر می کند به یک عملی ایا این امر قدرت دارد که حکایت از آن واقع و ان ملازمه بکند یا چنین قدرتی ندارد </w:t>
      </w:r>
    </w:p>
    <w:p w:rsidR="00372F07" w:rsidRDefault="00EA41F9" w:rsidP="00904064">
      <w:pPr>
        <w:pStyle w:val="ListParagraph"/>
        <w:jc w:val="both"/>
      </w:pPr>
      <w:r>
        <w:rPr>
          <w:rFonts w:hint="cs"/>
          <w:b/>
          <w:bCs/>
          <w:rtl/>
        </w:rPr>
        <w:t>قدم چهارم :</w:t>
      </w:r>
      <w:r>
        <w:rPr>
          <w:rFonts w:hint="cs"/>
          <w:rtl/>
        </w:rPr>
        <w:t xml:space="preserve"> </w:t>
      </w:r>
      <w:r w:rsidR="00904064">
        <w:rPr>
          <w:rFonts w:hint="cs"/>
          <w:rtl/>
        </w:rPr>
        <w:t>صاحب کفایه می فرماید در همان مرحله ی ثبوت گیر داریم یعنی گیر داریم که ایا در واقع و با قطع نظر از الفاظ اصلا ملازمه ای بین وجوب ذی المقدمه و وجوب مقدمه وجود دارد یا ندارد . حالا که در مقام ثبوت گیر هستیم ، نوبت به مقام اثبات نمی رسد</w:t>
      </w:r>
      <w:r w:rsidR="006101C8">
        <w:rPr>
          <w:rFonts w:hint="cs"/>
          <w:rtl/>
        </w:rPr>
        <w:t xml:space="preserve"> </w:t>
      </w:r>
      <w:r w:rsidR="006101C8" w:rsidRPr="00004A32">
        <w:rPr>
          <w:rStyle w:val="FootnoteReference"/>
          <w:b/>
          <w:bCs/>
          <w:rtl/>
        </w:rPr>
        <w:footnoteReference w:id="81"/>
      </w:r>
      <w:r w:rsidR="00904064" w:rsidRPr="00004A32">
        <w:rPr>
          <w:rFonts w:hint="cs"/>
          <w:b/>
          <w:bCs/>
          <w:rtl/>
        </w:rPr>
        <w:t xml:space="preserve"> </w:t>
      </w:r>
      <w:r w:rsidR="00904064">
        <w:rPr>
          <w:rFonts w:hint="cs"/>
          <w:rtl/>
        </w:rPr>
        <w:t xml:space="preserve">. </w:t>
      </w:r>
    </w:p>
    <w:p w:rsidR="002868C5" w:rsidRDefault="002868C5" w:rsidP="002868C5">
      <w:pPr>
        <w:pStyle w:val="ListParagraph"/>
        <w:numPr>
          <w:ilvl w:val="0"/>
          <w:numId w:val="323"/>
        </w:numPr>
        <w:jc w:val="both"/>
      </w:pPr>
      <w:r w:rsidRPr="002868C5">
        <w:rPr>
          <w:rFonts w:hint="cs"/>
          <w:b/>
          <w:bCs/>
          <w:rtl/>
        </w:rPr>
        <w:t xml:space="preserve">نظریه ی دوم ( ظاهر صاحب معالم </w:t>
      </w:r>
      <w:r w:rsidRPr="002868C5">
        <w:rPr>
          <w:rFonts w:ascii="Sakkal Majalla" w:hAnsi="Sakkal Majalla" w:cs="Sakkal Majalla" w:hint="cs"/>
          <w:b/>
          <w:bCs/>
          <w:rtl/>
        </w:rPr>
        <w:t>–</w:t>
      </w:r>
      <w:r w:rsidRPr="002868C5">
        <w:rPr>
          <w:rFonts w:hint="cs"/>
          <w:b/>
          <w:bCs/>
          <w:rtl/>
        </w:rPr>
        <w:t xml:space="preserve"> زیرا کلام ایشان صراحت ندارد ) :</w:t>
      </w:r>
      <w:r>
        <w:rPr>
          <w:rFonts w:hint="cs"/>
          <w:rtl/>
        </w:rPr>
        <w:t xml:space="preserve"> از مسائل الفاظ علم اصول است مثل مبحث صیغه ی امر است . بحث روی لفظ است . </w:t>
      </w:r>
    </w:p>
    <w:p w:rsidR="002868C5" w:rsidRPr="002868C5" w:rsidRDefault="002868C5" w:rsidP="002868C5">
      <w:pPr>
        <w:pStyle w:val="ListParagraph"/>
        <w:jc w:val="both"/>
        <w:rPr>
          <w:rtl/>
        </w:rPr>
      </w:pPr>
      <w:r w:rsidRPr="002868C5">
        <w:rPr>
          <w:rFonts w:hint="cs"/>
          <w:rtl/>
        </w:rPr>
        <w:t>دو قرینه در کلام صاحب معالم هست که این ها نشانگر این است که این مساله را جزء مباحث الفاظ می داند :</w:t>
      </w:r>
    </w:p>
    <w:p w:rsidR="002868C5" w:rsidRDefault="002868C5" w:rsidP="002868C5">
      <w:pPr>
        <w:pStyle w:val="ListParagraph"/>
        <w:numPr>
          <w:ilvl w:val="0"/>
          <w:numId w:val="325"/>
        </w:numPr>
        <w:jc w:val="both"/>
      </w:pPr>
      <w:r w:rsidRPr="00372F07">
        <w:rPr>
          <w:rFonts w:hint="cs"/>
          <w:b/>
          <w:bCs/>
          <w:rtl/>
        </w:rPr>
        <w:t xml:space="preserve">قرینه ی اول : </w:t>
      </w:r>
      <w:r w:rsidR="00372F07" w:rsidRPr="00372F07">
        <w:rPr>
          <w:rFonts w:hint="cs"/>
          <w:b/>
          <w:bCs/>
          <w:rtl/>
        </w:rPr>
        <w:t>دلیل صاحب معالم :</w:t>
      </w:r>
      <w:r w:rsidR="00372F07">
        <w:rPr>
          <w:rFonts w:hint="cs"/>
          <w:rtl/>
        </w:rPr>
        <w:t xml:space="preserve"> صاحب معالم از کسانی است که می گوید مقدمه ی واجب ، واجب نیست یعنی اگر شارع به عملی امر بکند آن عمل می شود واجب لکن مقدمه اش دیگر واجب نمی شود . وقتی که می خواهد برای این مدعایش دلیل بیاورد این طور دلیل می آورد : اگر امر دلالت بر وجوب مقدمه بکند لازمه اش این است که یا به نحو مطابقی یا به نحو تضمنی یا به نحو التزامی دلالت بکند ، و اللازم منتفی یعنی امر بر وجوب مقدمه دلالت نمی کند به هیچ یک از 3 دلالت . از این معلوم می شود که ایشان مساله ی مقدمه ی واجب را جزء مسائل الفاظ شمرده که بحث را برده روی دلالت امر زیرا امر لفظ است . </w:t>
      </w:r>
    </w:p>
    <w:p w:rsidR="002868C5" w:rsidRDefault="002868C5" w:rsidP="002868C5">
      <w:pPr>
        <w:pStyle w:val="ListParagraph"/>
        <w:numPr>
          <w:ilvl w:val="0"/>
          <w:numId w:val="325"/>
        </w:numPr>
        <w:jc w:val="both"/>
      </w:pPr>
      <w:r w:rsidRPr="00372F07">
        <w:rPr>
          <w:rFonts w:hint="cs"/>
          <w:b/>
          <w:bCs/>
          <w:rtl/>
        </w:rPr>
        <w:t xml:space="preserve">قرینه ی دوم : </w:t>
      </w:r>
      <w:r w:rsidR="00372F07" w:rsidRPr="00372F07">
        <w:rPr>
          <w:rFonts w:hint="cs"/>
          <w:b/>
          <w:bCs/>
          <w:rtl/>
        </w:rPr>
        <w:t>چینش کتاب معالم :</w:t>
      </w:r>
      <w:r w:rsidR="00372F07">
        <w:rPr>
          <w:rFonts w:hint="cs"/>
          <w:rtl/>
        </w:rPr>
        <w:t xml:space="preserve"> صاحب معالم آمده است مساله ی مقدمه ی واجب را در مباحث الفاظ ذکر کرده است . ظاهر این کار این است که این بحث را از مباحث الفاظ می داند . </w:t>
      </w:r>
    </w:p>
    <w:p w:rsidR="00500D78" w:rsidRPr="00500D78" w:rsidRDefault="00500D78" w:rsidP="00500D78">
      <w:pPr>
        <w:pStyle w:val="NormalWeb"/>
        <w:bidi/>
        <w:jc w:val="both"/>
        <w:rPr>
          <w:b/>
          <w:bCs/>
          <w:sz w:val="22"/>
          <w:szCs w:val="22"/>
          <w:rtl/>
        </w:rPr>
      </w:pPr>
      <w:r w:rsidRPr="00500D78">
        <w:rPr>
          <w:rFonts w:cs="B Nazanin" w:hint="cs"/>
          <w:b/>
          <w:bCs/>
          <w:color w:val="465BFF"/>
          <w:sz w:val="28"/>
          <w:szCs w:val="28"/>
          <w:rtl/>
        </w:rPr>
        <w:t>فصل في مقدمة الواجب‏</w:t>
      </w:r>
    </w:p>
    <w:p w:rsidR="00500D78" w:rsidRPr="00500D78" w:rsidRDefault="00500D78" w:rsidP="00500D78">
      <w:pPr>
        <w:pStyle w:val="NormalWeb"/>
        <w:bidi/>
        <w:jc w:val="both"/>
        <w:rPr>
          <w:b/>
          <w:bCs/>
          <w:sz w:val="22"/>
          <w:szCs w:val="22"/>
          <w:rtl/>
        </w:rPr>
      </w:pPr>
      <w:r w:rsidRPr="00500D78">
        <w:rPr>
          <w:rFonts w:cs="B Nazanin" w:hint="cs"/>
          <w:b/>
          <w:bCs/>
          <w:color w:val="465BFF"/>
          <w:sz w:val="28"/>
          <w:szCs w:val="28"/>
          <w:rtl/>
        </w:rPr>
        <w:t>و قبل الخوض في المقصود ينبغي رسم أمور</w:t>
      </w:r>
      <w:r w:rsidR="00004A32">
        <w:rPr>
          <w:rFonts w:cs="B Nazanin" w:hint="cs"/>
          <w:b/>
          <w:bCs/>
          <w:color w:val="465BFF"/>
          <w:sz w:val="28"/>
          <w:szCs w:val="28"/>
          <w:rtl/>
        </w:rPr>
        <w:t xml:space="preserve"> </w:t>
      </w:r>
      <w:r w:rsidR="00BF2AD8">
        <w:rPr>
          <w:rFonts w:cs="B Nazanin" w:hint="cs"/>
          <w:b/>
          <w:bCs/>
          <w:color w:val="465BFF"/>
          <w:sz w:val="28"/>
          <w:szCs w:val="28"/>
          <w:rtl/>
        </w:rPr>
        <w:t xml:space="preserve"> </w:t>
      </w:r>
      <w:r w:rsidR="00BF2AD8" w:rsidRPr="00BF2AD8">
        <w:rPr>
          <w:rFonts w:cs="B Nazanin" w:hint="cs"/>
          <w:color w:val="465BFF"/>
          <w:sz w:val="28"/>
          <w:szCs w:val="28"/>
          <w:rtl/>
        </w:rPr>
        <w:t>( و قبل از داخل شدن در مقصود ( بحث از ملازمه ) شایسته است نوشتن اموری )</w:t>
      </w:r>
    </w:p>
    <w:p w:rsidR="00500D78" w:rsidRPr="00500D78" w:rsidRDefault="00004A32" w:rsidP="00500D78">
      <w:pPr>
        <w:pStyle w:val="NormalWeb"/>
        <w:bidi/>
        <w:jc w:val="both"/>
        <w:rPr>
          <w:b/>
          <w:bCs/>
          <w:sz w:val="22"/>
          <w:szCs w:val="22"/>
        </w:rPr>
      </w:pPr>
      <w:r>
        <w:rPr>
          <w:rFonts w:cs="B Nazanin" w:hint="cs"/>
          <w:b/>
          <w:bCs/>
          <w:color w:val="465BFF"/>
          <w:sz w:val="28"/>
          <w:szCs w:val="28"/>
          <w:rtl/>
        </w:rPr>
        <w:t xml:space="preserve">الأول : </w:t>
      </w:r>
      <w:r w:rsidR="00500D78" w:rsidRPr="00500D78">
        <w:rPr>
          <w:rFonts w:cs="B Nazanin" w:hint="cs"/>
          <w:b/>
          <w:bCs/>
          <w:color w:val="465BFF"/>
          <w:sz w:val="28"/>
          <w:szCs w:val="28"/>
          <w:rtl/>
        </w:rPr>
        <w:t>ا</w:t>
      </w:r>
      <w:r>
        <w:rPr>
          <w:rFonts w:cs="B Nazanin" w:hint="cs"/>
          <w:b/>
          <w:bCs/>
          <w:color w:val="465BFF"/>
          <w:sz w:val="28"/>
          <w:szCs w:val="28"/>
          <w:rtl/>
        </w:rPr>
        <w:t>لمسألة فقهية أم أصولية أم عقلية</w:t>
      </w:r>
    </w:p>
    <w:p w:rsidR="00500D78" w:rsidRPr="00500D78" w:rsidRDefault="00500D78" w:rsidP="00500D78">
      <w:pPr>
        <w:pStyle w:val="NormalWeb"/>
        <w:bidi/>
        <w:jc w:val="both"/>
        <w:rPr>
          <w:b/>
          <w:bCs/>
          <w:sz w:val="22"/>
          <w:szCs w:val="22"/>
          <w:rtl/>
        </w:rPr>
      </w:pPr>
      <w:r w:rsidRPr="00500D78">
        <w:rPr>
          <w:rFonts w:cs="B Nazanin" w:hint="cs"/>
          <w:b/>
          <w:bCs/>
          <w:color w:val="000000"/>
          <w:sz w:val="28"/>
          <w:szCs w:val="28"/>
          <w:rtl/>
        </w:rPr>
        <w:t>الظاهر أن المهم</w:t>
      </w:r>
      <w:r w:rsidR="00BF2AD8">
        <w:rPr>
          <w:rFonts w:cs="B Nazanin" w:hint="cs"/>
          <w:b/>
          <w:bCs/>
          <w:color w:val="000000"/>
          <w:sz w:val="28"/>
          <w:szCs w:val="28"/>
          <w:rtl/>
        </w:rPr>
        <w:t xml:space="preserve"> </w:t>
      </w:r>
      <w:r w:rsidR="00BF2AD8" w:rsidRPr="00BF2AD8">
        <w:rPr>
          <w:rFonts w:cs="B Nazanin" w:hint="cs"/>
          <w:color w:val="000000"/>
          <w:sz w:val="28"/>
          <w:szCs w:val="28"/>
          <w:rtl/>
        </w:rPr>
        <w:t>( غرضی که )</w:t>
      </w:r>
      <w:r w:rsidRPr="00500D78">
        <w:rPr>
          <w:rFonts w:cs="B Nazanin" w:hint="cs"/>
          <w:b/>
          <w:bCs/>
          <w:color w:val="000000"/>
          <w:sz w:val="28"/>
          <w:szCs w:val="28"/>
          <w:rtl/>
        </w:rPr>
        <w:t xml:space="preserve"> المبحوث عنه في هذه المسألة</w:t>
      </w:r>
      <w:r w:rsidR="00BF2AD8">
        <w:rPr>
          <w:rFonts w:cs="B Nazanin" w:hint="cs"/>
          <w:b/>
          <w:bCs/>
          <w:color w:val="000000"/>
          <w:sz w:val="28"/>
          <w:szCs w:val="28"/>
          <w:rtl/>
        </w:rPr>
        <w:t xml:space="preserve"> </w:t>
      </w:r>
      <w:r w:rsidR="00BF2AD8" w:rsidRPr="00BF2AD8">
        <w:rPr>
          <w:rFonts w:cs="B Nazanin" w:hint="cs"/>
          <w:color w:val="000000"/>
          <w:sz w:val="28"/>
          <w:szCs w:val="28"/>
          <w:rtl/>
        </w:rPr>
        <w:t>( متبادر این است که مهمی که</w:t>
      </w:r>
      <w:r w:rsidR="00BF2AD8">
        <w:rPr>
          <w:rFonts w:cs="B Nazanin" w:hint="cs"/>
          <w:color w:val="000000"/>
          <w:sz w:val="28"/>
          <w:szCs w:val="28"/>
          <w:rtl/>
        </w:rPr>
        <w:t xml:space="preserve"> ( غرضی که )</w:t>
      </w:r>
      <w:r w:rsidR="00BF2AD8" w:rsidRPr="00BF2AD8">
        <w:rPr>
          <w:rFonts w:cs="B Nazanin" w:hint="cs"/>
          <w:color w:val="000000"/>
          <w:sz w:val="28"/>
          <w:szCs w:val="28"/>
          <w:rtl/>
        </w:rPr>
        <w:t xml:space="preserve"> بحث می شود از این مهم در این مساله ی مقدمه ی واجب )</w:t>
      </w:r>
      <w:r w:rsidRPr="00BF2AD8">
        <w:rPr>
          <w:rFonts w:cs="B Nazanin" w:hint="cs"/>
          <w:color w:val="000000"/>
          <w:sz w:val="28"/>
          <w:szCs w:val="28"/>
          <w:rtl/>
        </w:rPr>
        <w:t xml:space="preserve"> </w:t>
      </w:r>
      <w:r w:rsidRPr="00500D78">
        <w:rPr>
          <w:rFonts w:cs="B Nazanin" w:hint="cs"/>
          <w:b/>
          <w:bCs/>
          <w:color w:val="000000"/>
          <w:sz w:val="28"/>
          <w:szCs w:val="28"/>
          <w:rtl/>
        </w:rPr>
        <w:t>البحث عن الملازمة بين وجوب الشي‏ء و وجوب</w:t>
      </w:r>
      <w:r w:rsidR="00BF2AD8">
        <w:rPr>
          <w:rFonts w:cs="B Nazanin" w:hint="cs"/>
          <w:b/>
          <w:bCs/>
          <w:color w:val="000000"/>
          <w:sz w:val="28"/>
          <w:szCs w:val="28"/>
          <w:rtl/>
        </w:rPr>
        <w:t xml:space="preserve"> </w:t>
      </w:r>
      <w:r w:rsidR="00BF2AD8" w:rsidRPr="00BF2AD8">
        <w:rPr>
          <w:rFonts w:cs="B Nazanin" w:hint="cs"/>
          <w:color w:val="000000"/>
          <w:sz w:val="28"/>
          <w:szCs w:val="28"/>
          <w:rtl/>
        </w:rPr>
        <w:t>( وجوب شرعی نه عقلی )</w:t>
      </w:r>
      <w:r w:rsidRPr="00500D78">
        <w:rPr>
          <w:rFonts w:cs="B Nazanin" w:hint="cs"/>
          <w:b/>
          <w:bCs/>
          <w:color w:val="000000"/>
          <w:sz w:val="28"/>
          <w:szCs w:val="28"/>
          <w:rtl/>
        </w:rPr>
        <w:t xml:space="preserve"> مقدمته</w:t>
      </w:r>
      <w:r w:rsidR="00BF2AD8">
        <w:rPr>
          <w:rFonts w:cs="B Nazanin" w:hint="cs"/>
          <w:b/>
          <w:bCs/>
          <w:color w:val="000000"/>
          <w:sz w:val="28"/>
          <w:szCs w:val="28"/>
          <w:rtl/>
        </w:rPr>
        <w:t xml:space="preserve"> </w:t>
      </w:r>
      <w:r w:rsidR="00BF2AD8" w:rsidRPr="00BF2AD8">
        <w:rPr>
          <w:rFonts w:cs="B Nazanin" w:hint="cs"/>
          <w:color w:val="000000"/>
          <w:sz w:val="28"/>
          <w:szCs w:val="28"/>
          <w:rtl/>
        </w:rPr>
        <w:t>( بحث از ملازمه ی بین وجوب شی و وجوب مقدمه شی است )</w:t>
      </w:r>
      <w:r w:rsidRPr="00500D78">
        <w:rPr>
          <w:rFonts w:cs="B Nazanin" w:hint="cs"/>
          <w:b/>
          <w:bCs/>
          <w:color w:val="000000"/>
          <w:sz w:val="28"/>
          <w:szCs w:val="28"/>
          <w:rtl/>
        </w:rPr>
        <w:t xml:space="preserve"> فتكون مسألة أصولية </w:t>
      </w:r>
      <w:r w:rsidR="00BF2AD8" w:rsidRPr="00BF2AD8">
        <w:rPr>
          <w:rFonts w:cs="B Nazanin" w:hint="cs"/>
          <w:color w:val="000000"/>
          <w:sz w:val="28"/>
          <w:szCs w:val="28"/>
          <w:rtl/>
        </w:rPr>
        <w:t xml:space="preserve">( پس می باشد این مساله ، یک مساله ی اصولی ) </w:t>
      </w:r>
      <w:r w:rsidRPr="00500D78">
        <w:rPr>
          <w:rFonts w:cs="B Nazanin" w:hint="cs"/>
          <w:b/>
          <w:bCs/>
          <w:color w:val="000000"/>
          <w:sz w:val="28"/>
          <w:szCs w:val="28"/>
          <w:rtl/>
        </w:rPr>
        <w:t>لا عن نفس وجوبها</w:t>
      </w:r>
      <w:r w:rsidR="00BF2AD8" w:rsidRPr="00BF2AD8">
        <w:rPr>
          <w:rFonts w:cs="B Nazanin" w:hint="cs"/>
          <w:color w:val="000000"/>
          <w:sz w:val="28"/>
          <w:szCs w:val="28"/>
          <w:rtl/>
        </w:rPr>
        <w:t xml:space="preserve"> ( اشاره به نظریه ی دوم </w:t>
      </w:r>
      <w:r w:rsidR="00BF2AD8" w:rsidRPr="00BF2AD8">
        <w:rPr>
          <w:rFonts w:ascii="Sakkal Majalla" w:hAnsi="Sakkal Majalla" w:cs="Sakkal Majalla" w:hint="cs"/>
          <w:color w:val="000000"/>
          <w:sz w:val="28"/>
          <w:szCs w:val="28"/>
          <w:rtl/>
        </w:rPr>
        <w:t>–</w:t>
      </w:r>
      <w:r w:rsidR="00BF2AD8" w:rsidRPr="00BF2AD8">
        <w:rPr>
          <w:rFonts w:cs="B Nazanin" w:hint="cs"/>
          <w:color w:val="000000"/>
          <w:sz w:val="28"/>
          <w:szCs w:val="28"/>
          <w:rtl/>
        </w:rPr>
        <w:t xml:space="preserve"> عطف بر عن الملازمه </w:t>
      </w:r>
      <w:r w:rsidR="00BF2AD8" w:rsidRPr="00BF2AD8">
        <w:rPr>
          <w:rFonts w:ascii="Sakkal Majalla" w:hAnsi="Sakkal Majalla" w:cs="Sakkal Majalla" w:hint="cs"/>
          <w:color w:val="000000"/>
          <w:sz w:val="28"/>
          <w:szCs w:val="28"/>
          <w:rtl/>
        </w:rPr>
        <w:t>–</w:t>
      </w:r>
      <w:r w:rsidR="00BF2AD8" w:rsidRPr="00BF2AD8">
        <w:rPr>
          <w:rFonts w:cs="B Nazanin" w:hint="cs"/>
          <w:color w:val="000000"/>
          <w:sz w:val="28"/>
          <w:szCs w:val="28"/>
          <w:rtl/>
        </w:rPr>
        <w:t xml:space="preserve"> نیست بحث از خود وجوب مقدمه )</w:t>
      </w:r>
      <w:r w:rsidRPr="00500D78">
        <w:rPr>
          <w:rFonts w:cs="B Nazanin" w:hint="cs"/>
          <w:b/>
          <w:bCs/>
          <w:color w:val="000000"/>
          <w:sz w:val="28"/>
          <w:szCs w:val="28"/>
          <w:rtl/>
        </w:rPr>
        <w:t xml:space="preserve"> كما هو</w:t>
      </w:r>
      <w:r w:rsidR="00BF2AD8">
        <w:rPr>
          <w:rFonts w:cs="B Nazanin" w:hint="cs"/>
          <w:b/>
          <w:bCs/>
          <w:color w:val="000000"/>
          <w:sz w:val="28"/>
          <w:szCs w:val="28"/>
          <w:rtl/>
        </w:rPr>
        <w:t xml:space="preserve"> </w:t>
      </w:r>
      <w:r w:rsidR="00BF2AD8" w:rsidRPr="00BF2AD8">
        <w:rPr>
          <w:rFonts w:cs="B Nazanin" w:hint="cs"/>
          <w:color w:val="000000"/>
          <w:sz w:val="28"/>
          <w:szCs w:val="28"/>
          <w:rtl/>
        </w:rPr>
        <w:t>( بحث از نفس وجوب )</w:t>
      </w:r>
      <w:r w:rsidRPr="00BF2AD8">
        <w:rPr>
          <w:rFonts w:cs="B Nazanin" w:hint="cs"/>
          <w:color w:val="000000"/>
          <w:sz w:val="28"/>
          <w:szCs w:val="28"/>
          <w:rtl/>
        </w:rPr>
        <w:t xml:space="preserve"> </w:t>
      </w:r>
      <w:r w:rsidRPr="00500D78">
        <w:rPr>
          <w:rFonts w:cs="B Nazanin" w:hint="cs"/>
          <w:b/>
          <w:bCs/>
          <w:color w:val="000000"/>
          <w:sz w:val="28"/>
          <w:szCs w:val="28"/>
          <w:rtl/>
        </w:rPr>
        <w:t>المتوهم من بعض العناوين‏</w:t>
      </w:r>
      <w:r w:rsidR="00BF2AD8">
        <w:rPr>
          <w:rFonts w:cs="B Nazanin" w:hint="cs"/>
          <w:b/>
          <w:bCs/>
          <w:color w:val="000000"/>
          <w:sz w:val="28"/>
          <w:szCs w:val="28"/>
          <w:rtl/>
        </w:rPr>
        <w:t xml:space="preserve"> </w:t>
      </w:r>
      <w:r w:rsidR="00BF2AD8" w:rsidRPr="00BF2AD8">
        <w:rPr>
          <w:rFonts w:cs="B Nazanin" w:hint="cs"/>
          <w:color w:val="000000"/>
          <w:sz w:val="28"/>
          <w:szCs w:val="28"/>
          <w:rtl/>
        </w:rPr>
        <w:t xml:space="preserve">( همان طور که بحث از نفس وجوب توهم می شود از بعضی از عناوین </w:t>
      </w:r>
      <w:r w:rsidR="00BF2AD8" w:rsidRPr="00BF2AD8">
        <w:rPr>
          <w:rFonts w:ascii="Sakkal Majalla" w:hAnsi="Sakkal Majalla" w:cs="Sakkal Majalla" w:hint="cs"/>
          <w:color w:val="000000"/>
          <w:sz w:val="28"/>
          <w:szCs w:val="28"/>
          <w:rtl/>
        </w:rPr>
        <w:t>–</w:t>
      </w:r>
      <w:r w:rsidR="00BF2AD8" w:rsidRPr="00BF2AD8">
        <w:rPr>
          <w:rFonts w:cs="B Nazanin" w:hint="cs"/>
          <w:color w:val="000000"/>
          <w:sz w:val="28"/>
          <w:szCs w:val="28"/>
          <w:rtl/>
        </w:rPr>
        <w:t xml:space="preserve"> بعضی عناوین این طور است که ایا مقدمه ی واجب ، واجب هست یا نیست )</w:t>
      </w:r>
      <w:r w:rsidRPr="00BF2AD8">
        <w:rPr>
          <w:rFonts w:cs="B Nazanin" w:hint="cs"/>
          <w:color w:val="000000"/>
          <w:sz w:val="28"/>
          <w:szCs w:val="28"/>
          <w:rtl/>
        </w:rPr>
        <w:t xml:space="preserve"> </w:t>
      </w:r>
      <w:r w:rsidRPr="00500D78">
        <w:rPr>
          <w:rFonts w:cs="B Nazanin" w:hint="cs"/>
          <w:b/>
          <w:bCs/>
          <w:color w:val="000000"/>
          <w:sz w:val="28"/>
          <w:szCs w:val="28"/>
          <w:rtl/>
        </w:rPr>
        <w:t>كي تكون فرعية</w:t>
      </w:r>
      <w:r w:rsidR="00BF2AD8" w:rsidRPr="00BF2AD8">
        <w:rPr>
          <w:rFonts w:cs="B Nazanin" w:hint="cs"/>
          <w:color w:val="000000"/>
          <w:sz w:val="28"/>
          <w:szCs w:val="28"/>
          <w:rtl/>
        </w:rPr>
        <w:t xml:space="preserve"> ( بحث از وجوب نیست تا این که بوده باشد مساله ی مقدمه ی واجب یک مساله ی فقهی )</w:t>
      </w:r>
      <w:r w:rsidRPr="00BF2AD8">
        <w:rPr>
          <w:rFonts w:cs="B Nazanin" w:hint="cs"/>
          <w:color w:val="000000"/>
          <w:sz w:val="28"/>
          <w:szCs w:val="28"/>
          <w:rtl/>
        </w:rPr>
        <w:t xml:space="preserve"> </w:t>
      </w:r>
      <w:r w:rsidRPr="00500D78">
        <w:rPr>
          <w:rFonts w:cs="B Nazanin" w:hint="cs"/>
          <w:b/>
          <w:bCs/>
          <w:color w:val="000000"/>
          <w:sz w:val="28"/>
          <w:szCs w:val="28"/>
          <w:rtl/>
        </w:rPr>
        <w:t>و و ذلك</w:t>
      </w:r>
      <w:r w:rsidR="00BF2AD8" w:rsidRPr="00BF2AD8">
        <w:rPr>
          <w:rFonts w:cs="B Nazanin" w:hint="cs"/>
          <w:color w:val="000000"/>
          <w:sz w:val="28"/>
          <w:szCs w:val="28"/>
          <w:rtl/>
        </w:rPr>
        <w:t xml:space="preserve"> ( فقهی بودن مساله ی مقدمه ی واجب بر فرض بحث از خود وجوب )</w:t>
      </w:r>
      <w:r w:rsidRPr="00BF2AD8">
        <w:rPr>
          <w:rFonts w:cs="B Nazanin" w:hint="cs"/>
          <w:color w:val="000000"/>
          <w:sz w:val="28"/>
          <w:szCs w:val="28"/>
          <w:rtl/>
        </w:rPr>
        <w:t xml:space="preserve"> </w:t>
      </w:r>
      <w:r w:rsidRPr="00500D78">
        <w:rPr>
          <w:rFonts w:cs="B Nazanin" w:hint="cs"/>
          <w:b/>
          <w:bCs/>
          <w:color w:val="000000"/>
          <w:sz w:val="28"/>
          <w:szCs w:val="28"/>
          <w:rtl/>
        </w:rPr>
        <w:t>لوضوح أن البحث كذلك</w:t>
      </w:r>
      <w:r w:rsidR="00BF2AD8" w:rsidRPr="00BF2AD8">
        <w:rPr>
          <w:rFonts w:cs="B Nazanin" w:hint="cs"/>
          <w:color w:val="000000"/>
          <w:sz w:val="28"/>
          <w:szCs w:val="28"/>
          <w:rtl/>
        </w:rPr>
        <w:t xml:space="preserve"> ( بخاطر این که بحث اینچنینی یعنی بحث از نفس وجوب مناسب با اصولی نیست )</w:t>
      </w:r>
      <w:r w:rsidRPr="00500D78">
        <w:rPr>
          <w:rFonts w:cs="B Nazanin" w:hint="cs"/>
          <w:b/>
          <w:bCs/>
          <w:color w:val="000000"/>
          <w:sz w:val="28"/>
          <w:szCs w:val="28"/>
          <w:rtl/>
        </w:rPr>
        <w:t xml:space="preserve"> لا يناسب الأصولي و الاستطراد</w:t>
      </w:r>
      <w:r w:rsidR="00BF2AD8">
        <w:rPr>
          <w:rFonts w:cs="B Nazanin" w:hint="cs"/>
          <w:b/>
          <w:bCs/>
          <w:color w:val="000000"/>
          <w:sz w:val="28"/>
          <w:szCs w:val="28"/>
          <w:rtl/>
        </w:rPr>
        <w:t xml:space="preserve"> </w:t>
      </w:r>
      <w:r w:rsidR="00BF2AD8" w:rsidRPr="00BF2AD8">
        <w:rPr>
          <w:rFonts w:cs="B Nazanin" w:hint="cs"/>
          <w:color w:val="000000"/>
          <w:sz w:val="28"/>
          <w:szCs w:val="28"/>
          <w:rtl/>
        </w:rPr>
        <w:t>( طردا للباب یعنی توسعه ی اصول )</w:t>
      </w:r>
      <w:r w:rsidRPr="00500D78">
        <w:rPr>
          <w:rFonts w:cs="B Nazanin" w:hint="cs"/>
          <w:b/>
          <w:bCs/>
          <w:color w:val="000000"/>
          <w:sz w:val="28"/>
          <w:szCs w:val="28"/>
          <w:rtl/>
        </w:rPr>
        <w:t xml:space="preserve"> و لا وجه له</w:t>
      </w:r>
      <w:r w:rsidR="00BF2AD8">
        <w:rPr>
          <w:rFonts w:cs="B Nazanin" w:hint="cs"/>
          <w:b/>
          <w:bCs/>
          <w:color w:val="000000"/>
          <w:sz w:val="28"/>
          <w:szCs w:val="28"/>
          <w:rtl/>
        </w:rPr>
        <w:t xml:space="preserve"> </w:t>
      </w:r>
      <w:r w:rsidR="00BF2AD8" w:rsidRPr="00BF2AD8">
        <w:rPr>
          <w:rFonts w:cs="B Nazanin" w:hint="cs"/>
          <w:color w:val="000000"/>
          <w:sz w:val="28"/>
          <w:szCs w:val="28"/>
          <w:rtl/>
        </w:rPr>
        <w:t>( وجهی نیست برای استطراد )</w:t>
      </w:r>
      <w:r w:rsidRPr="00500D78">
        <w:rPr>
          <w:rFonts w:cs="B Nazanin" w:hint="cs"/>
          <w:b/>
          <w:bCs/>
          <w:color w:val="000000"/>
          <w:sz w:val="28"/>
          <w:szCs w:val="28"/>
          <w:rtl/>
        </w:rPr>
        <w:t xml:space="preserve"> بعد إمكان أن يكون البحث على وجه</w:t>
      </w:r>
      <w:r w:rsidR="00BF2AD8">
        <w:rPr>
          <w:rFonts w:cs="B Nazanin" w:hint="cs"/>
          <w:b/>
          <w:bCs/>
          <w:color w:val="000000"/>
          <w:sz w:val="28"/>
          <w:szCs w:val="28"/>
          <w:rtl/>
        </w:rPr>
        <w:t xml:space="preserve"> </w:t>
      </w:r>
      <w:r w:rsidR="00BF2AD8" w:rsidRPr="00BF2AD8">
        <w:rPr>
          <w:rFonts w:cs="B Nazanin" w:hint="cs"/>
          <w:color w:val="000000"/>
          <w:sz w:val="28"/>
          <w:szCs w:val="28"/>
          <w:rtl/>
        </w:rPr>
        <w:t>( بحث از ملازمه )</w:t>
      </w:r>
      <w:r w:rsidRPr="00500D78">
        <w:rPr>
          <w:rFonts w:cs="B Nazanin" w:hint="cs"/>
          <w:b/>
          <w:bCs/>
          <w:color w:val="000000"/>
          <w:sz w:val="28"/>
          <w:szCs w:val="28"/>
          <w:rtl/>
        </w:rPr>
        <w:t xml:space="preserve"> تكون عن المسائل الأصولية</w:t>
      </w:r>
      <w:r w:rsidR="00004A32">
        <w:rPr>
          <w:rFonts w:cs="B Nazanin" w:hint="cs"/>
          <w:b/>
          <w:bCs/>
          <w:color w:val="000000"/>
          <w:sz w:val="28"/>
          <w:szCs w:val="28"/>
          <w:rtl/>
        </w:rPr>
        <w:t xml:space="preserve"> </w:t>
      </w:r>
      <w:r w:rsidR="00BF2AD8" w:rsidRPr="00BF2AD8">
        <w:rPr>
          <w:rFonts w:cs="B Nazanin" w:hint="cs"/>
          <w:color w:val="000000"/>
          <w:sz w:val="28"/>
          <w:szCs w:val="28"/>
          <w:rtl/>
        </w:rPr>
        <w:t>( بعد از این که امکان دارد این که بوده باشد بحث از مقدمه واجب ، به نحوی که بوده باشد این مساله از مسائل علم اصول )</w:t>
      </w:r>
      <w:r w:rsidRPr="00BF2AD8">
        <w:rPr>
          <w:rFonts w:cs="B Nazanin" w:hint="cs"/>
          <w:color w:val="000000"/>
          <w:sz w:val="28"/>
          <w:szCs w:val="28"/>
          <w:rtl/>
        </w:rPr>
        <w:t>.</w:t>
      </w:r>
      <w:r w:rsidR="00004A32" w:rsidRPr="00BF2AD8">
        <w:rPr>
          <w:rFonts w:hint="cs"/>
          <w:sz w:val="22"/>
          <w:szCs w:val="22"/>
          <w:rtl/>
        </w:rPr>
        <w:t xml:space="preserve"> </w:t>
      </w:r>
    </w:p>
    <w:p w:rsidR="00500D78" w:rsidRDefault="00500D78" w:rsidP="00500D78">
      <w:pPr>
        <w:pStyle w:val="NormalWeb"/>
        <w:bidi/>
        <w:jc w:val="both"/>
        <w:rPr>
          <w:b/>
          <w:bCs/>
          <w:sz w:val="22"/>
          <w:szCs w:val="22"/>
          <w:rtl/>
        </w:rPr>
      </w:pPr>
      <w:r w:rsidRPr="00500D78">
        <w:rPr>
          <w:rFonts w:cs="B Nazanin" w:hint="cs"/>
          <w:b/>
          <w:bCs/>
          <w:color w:val="000000"/>
          <w:sz w:val="28"/>
          <w:szCs w:val="28"/>
          <w:rtl/>
        </w:rPr>
        <w:t xml:space="preserve">ثم الظاهر أيضا </w:t>
      </w:r>
      <w:r w:rsidR="00BF2AD8" w:rsidRPr="00BF2AD8">
        <w:rPr>
          <w:rFonts w:cs="B Nazanin" w:hint="cs"/>
          <w:color w:val="000000"/>
          <w:sz w:val="28"/>
          <w:szCs w:val="28"/>
          <w:rtl/>
        </w:rPr>
        <w:t xml:space="preserve">( سپس متبادر است دوباره </w:t>
      </w:r>
      <w:r w:rsidR="00BF2AD8" w:rsidRPr="00BF2AD8">
        <w:rPr>
          <w:rFonts w:ascii="Sakkal Majalla" w:hAnsi="Sakkal Majalla" w:cs="Sakkal Majalla" w:hint="cs"/>
          <w:color w:val="000000"/>
          <w:sz w:val="28"/>
          <w:szCs w:val="28"/>
          <w:rtl/>
        </w:rPr>
        <w:t>–</w:t>
      </w:r>
      <w:r w:rsidR="00BF2AD8" w:rsidRPr="00BF2AD8">
        <w:rPr>
          <w:rFonts w:cs="B Nazanin" w:hint="cs"/>
          <w:color w:val="000000"/>
          <w:sz w:val="28"/>
          <w:szCs w:val="28"/>
          <w:rtl/>
        </w:rPr>
        <w:t xml:space="preserve"> ایضا یعنی مثل ظهور اصولی بودن این مساله )</w:t>
      </w:r>
      <w:r w:rsidR="00BF2AD8">
        <w:rPr>
          <w:rFonts w:cs="B Nazanin" w:hint="cs"/>
          <w:b/>
          <w:bCs/>
          <w:color w:val="000000"/>
          <w:sz w:val="28"/>
          <w:szCs w:val="28"/>
          <w:rtl/>
        </w:rPr>
        <w:t xml:space="preserve"> </w:t>
      </w:r>
      <w:r w:rsidRPr="00500D78">
        <w:rPr>
          <w:rFonts w:cs="B Nazanin" w:hint="cs"/>
          <w:b/>
          <w:bCs/>
          <w:color w:val="000000"/>
          <w:sz w:val="28"/>
          <w:szCs w:val="28"/>
          <w:rtl/>
        </w:rPr>
        <w:t>و أن المسألة</w:t>
      </w:r>
      <w:r w:rsidR="00BF2AD8">
        <w:rPr>
          <w:rFonts w:cs="B Nazanin" w:hint="cs"/>
          <w:b/>
          <w:bCs/>
          <w:color w:val="000000"/>
          <w:sz w:val="28"/>
          <w:szCs w:val="28"/>
          <w:rtl/>
        </w:rPr>
        <w:t xml:space="preserve"> </w:t>
      </w:r>
      <w:r w:rsidR="00BF2AD8" w:rsidRPr="00BF2AD8">
        <w:rPr>
          <w:rFonts w:cs="B Nazanin" w:hint="cs"/>
          <w:color w:val="000000"/>
          <w:sz w:val="28"/>
          <w:szCs w:val="28"/>
          <w:rtl/>
        </w:rPr>
        <w:t>( مساله ی مقدمه ی واجب )</w:t>
      </w:r>
      <w:r w:rsidRPr="00500D78">
        <w:rPr>
          <w:rFonts w:cs="B Nazanin" w:hint="cs"/>
          <w:b/>
          <w:bCs/>
          <w:color w:val="000000"/>
          <w:sz w:val="28"/>
          <w:szCs w:val="28"/>
          <w:rtl/>
        </w:rPr>
        <w:t xml:space="preserve"> عقلية و الكلام في استقلال العقل بالملازمة و عدمه</w:t>
      </w:r>
      <w:r w:rsidR="00BF2AD8">
        <w:rPr>
          <w:rFonts w:cs="B Nazanin" w:hint="cs"/>
          <w:b/>
          <w:bCs/>
          <w:color w:val="000000"/>
          <w:sz w:val="28"/>
          <w:szCs w:val="28"/>
          <w:rtl/>
        </w:rPr>
        <w:t xml:space="preserve"> </w:t>
      </w:r>
      <w:r w:rsidR="00BF2AD8" w:rsidRPr="00BF2AD8">
        <w:rPr>
          <w:rFonts w:cs="B Nazanin" w:hint="cs"/>
          <w:color w:val="000000"/>
          <w:sz w:val="28"/>
          <w:szCs w:val="28"/>
          <w:rtl/>
        </w:rPr>
        <w:t>( ایا عقل استقلال دارد در حکم به ملازمه یا استقلال ندارد )</w:t>
      </w:r>
      <w:r w:rsidRPr="00500D78">
        <w:rPr>
          <w:rFonts w:cs="B Nazanin" w:hint="cs"/>
          <w:b/>
          <w:bCs/>
          <w:color w:val="000000"/>
          <w:sz w:val="28"/>
          <w:szCs w:val="28"/>
          <w:rtl/>
        </w:rPr>
        <w:t xml:space="preserve"> لا لفظية</w:t>
      </w:r>
      <w:r w:rsidR="00BF2AD8">
        <w:rPr>
          <w:rFonts w:cs="B Nazanin" w:hint="cs"/>
          <w:b/>
          <w:bCs/>
          <w:color w:val="000000"/>
          <w:sz w:val="28"/>
          <w:szCs w:val="28"/>
          <w:rtl/>
        </w:rPr>
        <w:t xml:space="preserve"> </w:t>
      </w:r>
      <w:r w:rsidR="00BF2AD8" w:rsidRPr="00BF2AD8">
        <w:rPr>
          <w:rFonts w:cs="B Nazanin" w:hint="cs"/>
          <w:color w:val="000000"/>
          <w:sz w:val="28"/>
          <w:szCs w:val="28"/>
          <w:rtl/>
        </w:rPr>
        <w:t>( مساله ی مقدمه ی واجب لفظیه نیست )</w:t>
      </w:r>
      <w:r w:rsidRPr="00500D78">
        <w:rPr>
          <w:rFonts w:cs="B Nazanin" w:hint="cs"/>
          <w:b/>
          <w:bCs/>
          <w:color w:val="000000"/>
          <w:sz w:val="28"/>
          <w:szCs w:val="28"/>
          <w:rtl/>
        </w:rPr>
        <w:t xml:space="preserve"> كما ربما يظهر من صاحب المعالم</w:t>
      </w:r>
      <w:r w:rsidR="00BF2AD8" w:rsidRPr="00BF2AD8">
        <w:rPr>
          <w:rFonts w:cs="B Nazanin" w:hint="cs"/>
          <w:color w:val="000000"/>
          <w:sz w:val="28"/>
          <w:szCs w:val="28"/>
          <w:rtl/>
        </w:rPr>
        <w:t xml:space="preserve"> ( همان طور که چه بسا ظاهر می شود این لفظی بودن از صاحب معالم )</w:t>
      </w:r>
      <w:r w:rsidRPr="00BF2AD8">
        <w:rPr>
          <w:rFonts w:cs="B Nazanin" w:hint="cs"/>
          <w:color w:val="000000"/>
          <w:sz w:val="28"/>
          <w:szCs w:val="28"/>
          <w:rtl/>
        </w:rPr>
        <w:t xml:space="preserve">‏ </w:t>
      </w:r>
      <w:r w:rsidRPr="00500D78">
        <w:rPr>
          <w:rFonts w:cs="B Nazanin" w:hint="cs"/>
          <w:b/>
          <w:bCs/>
          <w:color w:val="000000"/>
          <w:sz w:val="28"/>
          <w:szCs w:val="28"/>
          <w:rtl/>
        </w:rPr>
        <w:t>حيث استدل على النفي بانتفاء الدلالات الثلاث</w:t>
      </w:r>
      <w:r w:rsidR="00BF2AD8">
        <w:rPr>
          <w:rFonts w:cs="B Nazanin" w:hint="cs"/>
          <w:b/>
          <w:bCs/>
          <w:color w:val="000000"/>
          <w:sz w:val="28"/>
          <w:szCs w:val="28"/>
          <w:rtl/>
        </w:rPr>
        <w:t xml:space="preserve"> </w:t>
      </w:r>
      <w:r w:rsidR="00BF2AD8" w:rsidRPr="00BF2AD8">
        <w:rPr>
          <w:rFonts w:cs="B Nazanin" w:hint="cs"/>
          <w:color w:val="000000"/>
          <w:sz w:val="28"/>
          <w:szCs w:val="28"/>
          <w:rtl/>
        </w:rPr>
        <w:t>( چون استدلال کرده است صاحب معالم بر نفی ( نفی وجوب مقدمه ) به سبب منتفی بودن دلالات سه گانه ( مطابقی و تضمنی و التزامیه ) )</w:t>
      </w:r>
      <w:r w:rsidRPr="00500D78">
        <w:rPr>
          <w:rFonts w:cs="B Nazanin" w:hint="cs"/>
          <w:b/>
          <w:bCs/>
          <w:color w:val="000000"/>
          <w:sz w:val="28"/>
          <w:szCs w:val="28"/>
          <w:rtl/>
        </w:rPr>
        <w:t xml:space="preserve"> مضافا إلى أنه ذكرها في مباحث الألفاظ</w:t>
      </w:r>
      <w:r w:rsidR="00BF2AD8">
        <w:rPr>
          <w:rFonts w:cs="B Nazanin" w:hint="cs"/>
          <w:b/>
          <w:bCs/>
          <w:color w:val="000000"/>
          <w:sz w:val="28"/>
          <w:szCs w:val="28"/>
          <w:rtl/>
        </w:rPr>
        <w:t xml:space="preserve"> </w:t>
      </w:r>
      <w:r w:rsidR="00BF2AD8" w:rsidRPr="00BF2AD8">
        <w:rPr>
          <w:rFonts w:cs="B Nazanin" w:hint="cs"/>
          <w:color w:val="000000"/>
          <w:sz w:val="28"/>
          <w:szCs w:val="28"/>
          <w:rtl/>
        </w:rPr>
        <w:t>( علاوه بر این که صاحب معالم ذکر کرده است مساله ی مقدمه واجب را در مباحث الفاظ )</w:t>
      </w:r>
      <w:r w:rsidRPr="00500D78">
        <w:rPr>
          <w:rFonts w:cs="B Nazanin" w:hint="cs"/>
          <w:b/>
          <w:bCs/>
          <w:color w:val="000000"/>
          <w:sz w:val="28"/>
          <w:szCs w:val="28"/>
          <w:rtl/>
        </w:rPr>
        <w:t xml:space="preserve"> ضرورة </w:t>
      </w:r>
      <w:r w:rsidR="00BF2AD8">
        <w:rPr>
          <w:rFonts w:cs="B Nazanin" w:hint="cs"/>
          <w:b/>
          <w:bCs/>
          <w:color w:val="000000"/>
          <w:sz w:val="28"/>
          <w:szCs w:val="28"/>
          <w:rtl/>
        </w:rPr>
        <w:t xml:space="preserve"> </w:t>
      </w:r>
      <w:r w:rsidR="00BF2AD8" w:rsidRPr="00BF2AD8">
        <w:rPr>
          <w:rFonts w:cs="B Nazanin" w:hint="cs"/>
          <w:color w:val="000000"/>
          <w:sz w:val="28"/>
          <w:szCs w:val="28"/>
          <w:rtl/>
        </w:rPr>
        <w:t>( علت برای ثم الظاهر</w:t>
      </w:r>
      <w:r w:rsidR="00BF2AD8">
        <w:rPr>
          <w:rFonts w:cs="B Nazanin" w:hint="cs"/>
          <w:color w:val="000000"/>
          <w:sz w:val="28"/>
          <w:szCs w:val="28"/>
          <w:rtl/>
        </w:rPr>
        <w:t xml:space="preserve"> </w:t>
      </w:r>
      <w:r w:rsidR="00BF2AD8">
        <w:rPr>
          <w:rFonts w:ascii="Sakkal Majalla" w:hAnsi="Sakkal Majalla" w:cs="Sakkal Majalla" w:hint="cs"/>
          <w:color w:val="000000"/>
          <w:sz w:val="28"/>
          <w:szCs w:val="28"/>
          <w:rtl/>
        </w:rPr>
        <w:t>–</w:t>
      </w:r>
      <w:r w:rsidR="00BF2AD8">
        <w:rPr>
          <w:rFonts w:cs="B Nazanin" w:hint="cs"/>
          <w:color w:val="000000"/>
          <w:sz w:val="28"/>
          <w:szCs w:val="28"/>
          <w:rtl/>
        </w:rPr>
        <w:t xml:space="preserve"> علت این که مساله ی مقدمه واجب از مسائل عقلیه است نه لفظیه</w:t>
      </w:r>
      <w:r w:rsidR="00BF2AD8" w:rsidRPr="00BF2AD8">
        <w:rPr>
          <w:rFonts w:cs="B Nazanin" w:hint="cs"/>
          <w:color w:val="000000"/>
          <w:sz w:val="28"/>
          <w:szCs w:val="28"/>
          <w:rtl/>
        </w:rPr>
        <w:t xml:space="preserve"> )</w:t>
      </w:r>
      <w:r w:rsidR="00BF2AD8">
        <w:rPr>
          <w:rFonts w:cs="B Nazanin" w:hint="cs"/>
          <w:b/>
          <w:bCs/>
          <w:color w:val="000000"/>
          <w:sz w:val="28"/>
          <w:szCs w:val="28"/>
          <w:rtl/>
        </w:rPr>
        <w:t xml:space="preserve"> </w:t>
      </w:r>
      <w:r w:rsidRPr="00500D78">
        <w:rPr>
          <w:rFonts w:cs="B Nazanin" w:hint="cs"/>
          <w:b/>
          <w:bCs/>
          <w:color w:val="000000"/>
          <w:sz w:val="28"/>
          <w:szCs w:val="28"/>
          <w:rtl/>
        </w:rPr>
        <w:t>أنه إذا كان نفس الملازمة بين وجوب الشي‏ء و وجوب مقدمته ثبوتا محل الإشكال</w:t>
      </w:r>
      <w:r w:rsidR="00BF2AD8" w:rsidRPr="00BF2AD8">
        <w:rPr>
          <w:rFonts w:cs="B Nazanin" w:hint="cs"/>
          <w:color w:val="000000"/>
          <w:sz w:val="28"/>
          <w:szCs w:val="28"/>
          <w:rtl/>
        </w:rPr>
        <w:t xml:space="preserve"> ( زمانی که خود ملازمه بین وجوب شی و وجوب مقدمه اش در ثبوت و واقع ، محل اشکال باشد )</w:t>
      </w:r>
      <w:r w:rsidRPr="00500D78">
        <w:rPr>
          <w:rFonts w:cs="B Nazanin" w:hint="cs"/>
          <w:b/>
          <w:bCs/>
          <w:color w:val="000000"/>
          <w:sz w:val="28"/>
          <w:szCs w:val="28"/>
          <w:rtl/>
        </w:rPr>
        <w:t xml:space="preserve"> فلا مجال لتحرير النزاع في الإثبات</w:t>
      </w:r>
      <w:r w:rsidR="00BF2AD8">
        <w:rPr>
          <w:rFonts w:cs="B Nazanin" w:hint="cs"/>
          <w:b/>
          <w:bCs/>
          <w:color w:val="000000"/>
          <w:sz w:val="28"/>
          <w:szCs w:val="28"/>
          <w:rtl/>
        </w:rPr>
        <w:t xml:space="preserve"> </w:t>
      </w:r>
      <w:r w:rsidR="00BF2AD8" w:rsidRPr="00BF2AD8">
        <w:rPr>
          <w:rFonts w:cs="B Nazanin" w:hint="cs"/>
          <w:color w:val="000000"/>
          <w:sz w:val="28"/>
          <w:szCs w:val="28"/>
          <w:rtl/>
        </w:rPr>
        <w:t>( پس مجالی نیست برای بیان کردن نزاع در مقام اثبات و ادله )</w:t>
      </w:r>
      <w:r w:rsidRPr="00500D78">
        <w:rPr>
          <w:rFonts w:cs="B Nazanin" w:hint="cs"/>
          <w:b/>
          <w:bCs/>
          <w:color w:val="000000"/>
          <w:sz w:val="28"/>
          <w:szCs w:val="28"/>
          <w:rtl/>
        </w:rPr>
        <w:t xml:space="preserve"> و الدلالة عليها بإحدى الدلالات الثلاث كما لا يخفى</w:t>
      </w:r>
      <w:r w:rsidR="00004A32">
        <w:rPr>
          <w:rFonts w:cs="B Nazanin" w:hint="cs"/>
          <w:b/>
          <w:bCs/>
          <w:color w:val="000000"/>
          <w:sz w:val="28"/>
          <w:szCs w:val="28"/>
          <w:rtl/>
        </w:rPr>
        <w:t xml:space="preserve"> </w:t>
      </w:r>
      <w:r w:rsidRPr="00500D78">
        <w:rPr>
          <w:rFonts w:cs="B Nazanin" w:hint="cs"/>
          <w:b/>
          <w:bCs/>
          <w:color w:val="000000"/>
          <w:sz w:val="28"/>
          <w:szCs w:val="28"/>
          <w:rtl/>
        </w:rPr>
        <w:t>.</w:t>
      </w:r>
    </w:p>
    <w:p w:rsidR="00BF2AD8" w:rsidRDefault="00BF2AD8" w:rsidP="00BF2AD8">
      <w:pPr>
        <w:pStyle w:val="NormalWeb"/>
        <w:bidi/>
        <w:jc w:val="both"/>
        <w:rPr>
          <w:b/>
          <w:bCs/>
          <w:sz w:val="22"/>
          <w:szCs w:val="22"/>
          <w:rtl/>
        </w:rPr>
      </w:pPr>
    </w:p>
    <w:p w:rsidR="007902AD" w:rsidRDefault="007902AD" w:rsidP="007902AD">
      <w:pPr>
        <w:pStyle w:val="NormalWeb"/>
        <w:bidi/>
        <w:jc w:val="both"/>
        <w:rPr>
          <w:b/>
          <w:bCs/>
          <w:sz w:val="22"/>
          <w:szCs w:val="22"/>
          <w:rtl/>
        </w:rPr>
      </w:pPr>
    </w:p>
    <w:p w:rsidR="00BF2AD8" w:rsidRDefault="00BF2AD8" w:rsidP="007902AD">
      <w:pPr>
        <w:pStyle w:val="Heading1"/>
        <w:jc w:val="both"/>
        <w:rPr>
          <w:rtl/>
        </w:rPr>
      </w:pPr>
      <w:r>
        <w:rPr>
          <w:rFonts w:hint="cs"/>
          <w:rtl/>
        </w:rPr>
        <w:t xml:space="preserve">نوار 121 : مقدمه ی واجب : </w:t>
      </w:r>
      <w:r w:rsidR="00A67F9A">
        <w:rPr>
          <w:rFonts w:hint="cs"/>
          <w:rtl/>
        </w:rPr>
        <w:t xml:space="preserve">اقسام مقدمه و اشکالات وارد بر مقدمه ی داخلیه و جواب صاحب کفایه به اشکالات </w:t>
      </w:r>
    </w:p>
    <w:p w:rsidR="007902AD" w:rsidRPr="007902AD" w:rsidRDefault="007902AD" w:rsidP="007902AD">
      <w:pPr>
        <w:jc w:val="both"/>
        <w:rPr>
          <w:b/>
          <w:bCs/>
          <w:rtl/>
        </w:rPr>
      </w:pPr>
      <w:r w:rsidRPr="007902AD">
        <w:rPr>
          <w:rFonts w:hint="cs"/>
          <w:b/>
          <w:bCs/>
          <w:rtl/>
        </w:rPr>
        <w:t>مقدمه</w:t>
      </w:r>
      <w:r>
        <w:rPr>
          <w:rFonts w:hint="cs"/>
          <w:rtl/>
        </w:rPr>
        <w:t xml:space="preserve"> </w:t>
      </w:r>
      <w:r w:rsidRPr="007902AD">
        <w:rPr>
          <w:rFonts w:hint="cs"/>
          <w:b/>
          <w:bCs/>
          <w:rtl/>
        </w:rPr>
        <w:t>در یک تقسیم بر دو نوع است :</w:t>
      </w:r>
    </w:p>
    <w:p w:rsidR="007902AD" w:rsidRDefault="007902AD" w:rsidP="007902AD">
      <w:pPr>
        <w:pStyle w:val="ListParagraph"/>
        <w:numPr>
          <w:ilvl w:val="0"/>
          <w:numId w:val="326"/>
        </w:numPr>
        <w:jc w:val="both"/>
      </w:pPr>
      <w:r w:rsidRPr="007902AD">
        <w:rPr>
          <w:rFonts w:hint="cs"/>
          <w:b/>
          <w:bCs/>
          <w:rtl/>
        </w:rPr>
        <w:t>نوع اول : مقدمه ی داخلیه  :</w:t>
      </w:r>
      <w:r>
        <w:rPr>
          <w:rFonts w:hint="cs"/>
          <w:rtl/>
        </w:rPr>
        <w:t xml:space="preserve"> به اجزاء واجب ، مقدمه ی داخلیه گفته می شود . دقت کنید که من نمی گویم به هر جزئی از اجزاء واجب مقدمه ی داخلیه گفته می شود . مثلا به نیت و تکبیر و قیام و رکوع و سجود و ... به این ها مقدمه ی داخلیه گفته می شود </w:t>
      </w:r>
    </w:p>
    <w:p w:rsidR="007902AD" w:rsidRDefault="007902AD" w:rsidP="007902AD">
      <w:pPr>
        <w:pStyle w:val="ListParagraph"/>
        <w:jc w:val="both"/>
        <w:rPr>
          <w:rtl/>
        </w:rPr>
      </w:pPr>
      <w:r>
        <w:rPr>
          <w:rFonts w:hint="cs"/>
          <w:b/>
          <w:bCs/>
          <w:rtl/>
        </w:rPr>
        <w:t>سوال :</w:t>
      </w:r>
      <w:r>
        <w:rPr>
          <w:rFonts w:hint="cs"/>
          <w:rtl/>
        </w:rPr>
        <w:t xml:space="preserve"> نماز چند مقدمه ی داخلیه دارد ؟ یکی و ان یکی عبارت است از نیت و تکبیر و قیام و رکوع و سجود و .. است . </w:t>
      </w:r>
    </w:p>
    <w:p w:rsidR="000A5005" w:rsidRDefault="000A5005" w:rsidP="000A5005">
      <w:pPr>
        <w:pStyle w:val="ListParagraph"/>
        <w:jc w:val="both"/>
        <w:rPr>
          <w:rtl/>
        </w:rPr>
      </w:pPr>
      <w:r w:rsidRPr="007902AD">
        <w:rPr>
          <w:rFonts w:hint="cs"/>
          <w:rtl/>
        </w:rPr>
        <w:t>بنابراین نیت به تنهایی مقدمه ی داخلیه نیست بلکه جزء مقدمه ی داخلیه است .</w:t>
      </w:r>
      <w:r>
        <w:rPr>
          <w:rFonts w:hint="cs"/>
          <w:rtl/>
        </w:rPr>
        <w:t xml:space="preserve"> </w:t>
      </w:r>
    </w:p>
    <w:p w:rsidR="007902AD" w:rsidRPr="007902AD" w:rsidRDefault="000A5005" w:rsidP="007902AD">
      <w:pPr>
        <w:pStyle w:val="ListParagraph"/>
        <w:jc w:val="both"/>
        <w:rPr>
          <w:rtl/>
        </w:rPr>
      </w:pPr>
      <w:r w:rsidRPr="000A5005">
        <w:rPr>
          <w:rFonts w:hint="cs"/>
          <w:b/>
          <w:bCs/>
          <w:rtl/>
        </w:rPr>
        <w:t>دو اشکال بر مقدمه ی داخلیه :</w:t>
      </w:r>
      <w:r>
        <w:rPr>
          <w:rFonts w:hint="cs"/>
          <w:rtl/>
        </w:rPr>
        <w:t xml:space="preserve"> </w:t>
      </w:r>
      <w:r w:rsidR="007902AD" w:rsidRPr="007902AD">
        <w:rPr>
          <w:rFonts w:hint="cs"/>
          <w:rtl/>
        </w:rPr>
        <w:t xml:space="preserve">بر این مقدمه دو اشکال وارد شده است که این دو اشکال از طرف محمد تقی اصفهانی وارد شده است ( صاحب هدایه المسترشدین ) : </w:t>
      </w:r>
    </w:p>
    <w:p w:rsidR="007902AD" w:rsidRDefault="007902AD" w:rsidP="007902AD">
      <w:pPr>
        <w:pStyle w:val="ListParagraph"/>
        <w:numPr>
          <w:ilvl w:val="0"/>
          <w:numId w:val="318"/>
        </w:numPr>
        <w:ind w:left="1513"/>
        <w:jc w:val="both"/>
      </w:pPr>
      <w:r w:rsidRPr="007902AD">
        <w:rPr>
          <w:rFonts w:hint="cs"/>
          <w:b/>
          <w:bCs/>
          <w:rtl/>
        </w:rPr>
        <w:t>اشکال اول :</w:t>
      </w:r>
      <w:r>
        <w:rPr>
          <w:rFonts w:hint="cs"/>
          <w:rtl/>
        </w:rPr>
        <w:t xml:space="preserve"> مقدمه همان طور که از اسمش روشن می شود باید مقدم و جلوتر از ذی المقدمه باشد و حال آنکه مقدمه ی داخلیه جلوتر از ذی المقدمه نیست زیرا مقدمه ی داخلیه عین ذی المقدمه است و یک شی که نمی تواند بر خودش مقدم شود .</w:t>
      </w:r>
      <w:r w:rsidR="000A5005">
        <w:rPr>
          <w:rFonts w:hint="cs"/>
          <w:rtl/>
        </w:rPr>
        <w:t xml:space="preserve"> </w:t>
      </w:r>
    </w:p>
    <w:p w:rsidR="007902AD" w:rsidRDefault="007902AD" w:rsidP="007902AD">
      <w:pPr>
        <w:pStyle w:val="ListParagraph"/>
        <w:numPr>
          <w:ilvl w:val="0"/>
          <w:numId w:val="318"/>
        </w:numPr>
        <w:ind w:left="1513"/>
        <w:jc w:val="both"/>
      </w:pPr>
      <w:r w:rsidRPr="000A5005">
        <w:rPr>
          <w:rFonts w:hint="cs"/>
          <w:b/>
          <w:bCs/>
          <w:rtl/>
        </w:rPr>
        <w:t>اشکال دوم</w:t>
      </w:r>
      <w:r>
        <w:rPr>
          <w:rFonts w:hint="cs"/>
          <w:rtl/>
        </w:rPr>
        <w:t xml:space="preserve"> :</w:t>
      </w:r>
      <w:r w:rsidR="000A5005">
        <w:rPr>
          <w:rFonts w:hint="cs"/>
          <w:rtl/>
        </w:rPr>
        <w:t xml:space="preserve"> مقدمه باید مغایر با ذی المقدمه باشد زیرا اگر کسی در مساله ی مقدمه ی واجب قائل به ملازمه بشود چی می گوید ؟ می گوید از امر به ذی المقدمه یک امری ترشح می کند به نام امر غیری که می رود روی مقدمه پس باید این دو غیر از هم باشند . در حالی که در مقدمه داخلی مغایرت نیست بلکه عین ذی المقدمه است . </w:t>
      </w:r>
    </w:p>
    <w:p w:rsidR="000A5005" w:rsidRPr="000A5005" w:rsidRDefault="000A5005" w:rsidP="000A5005">
      <w:pPr>
        <w:pStyle w:val="ListParagraph"/>
        <w:ind w:left="662"/>
        <w:jc w:val="both"/>
        <w:rPr>
          <w:b/>
          <w:bCs/>
          <w:rtl/>
        </w:rPr>
      </w:pPr>
      <w:r w:rsidRPr="000A5005">
        <w:rPr>
          <w:rFonts w:hint="cs"/>
          <w:b/>
          <w:bCs/>
          <w:rtl/>
        </w:rPr>
        <w:t xml:space="preserve">جواب صاحب کفایه به دو اشکال : </w:t>
      </w:r>
    </w:p>
    <w:p w:rsidR="000A5005" w:rsidRDefault="000A5005" w:rsidP="000A5005">
      <w:pPr>
        <w:pStyle w:val="ListParagraph"/>
        <w:numPr>
          <w:ilvl w:val="0"/>
          <w:numId w:val="327"/>
        </w:numPr>
        <w:jc w:val="both"/>
      </w:pPr>
      <w:r w:rsidRPr="000A5005">
        <w:rPr>
          <w:rFonts w:hint="cs"/>
          <w:b/>
          <w:bCs/>
          <w:rtl/>
        </w:rPr>
        <w:t>جواب به اشکال اول :</w:t>
      </w:r>
      <w:r>
        <w:rPr>
          <w:rFonts w:hint="cs"/>
          <w:rtl/>
        </w:rPr>
        <w:t xml:space="preserve"> صاحب کفایه می فرماید مقدمه ی داخلیه ، ذوات الاجزاء است یعنی خود اجزاء یعنی نیت و تکبیره الاحرام و قیام و ... مقدمه ی داخلیه هستند به عبارت دیگر مقدمه ی داخلیه عبارت است از اجزاء لابشرط ( یعنی نه به شرط وصل شدن به همدیگر ) اما ذی المقدمه اجزاء است به شرط شی یعنی اجزاء به شرط اجتماع و انضمام بعضها الی بعض . در این جا اجزاء معروض است و قید اجتماع عارض است و معروض همیشه مقدم است اول باید یک اجزائی باشد تا بعدا اجزاء با قید اجتماع پیدا بشود  </w:t>
      </w:r>
    </w:p>
    <w:p w:rsidR="000A5005" w:rsidRDefault="000A5005" w:rsidP="000A5005">
      <w:pPr>
        <w:pStyle w:val="ListParagraph"/>
        <w:numPr>
          <w:ilvl w:val="0"/>
          <w:numId w:val="327"/>
        </w:numPr>
        <w:jc w:val="both"/>
      </w:pPr>
      <w:r>
        <w:rPr>
          <w:rFonts w:hint="cs"/>
          <w:b/>
          <w:bCs/>
          <w:rtl/>
        </w:rPr>
        <w:t>جواب به اشکال دوم :</w:t>
      </w:r>
      <w:r>
        <w:rPr>
          <w:rFonts w:hint="cs"/>
          <w:rtl/>
        </w:rPr>
        <w:t xml:space="preserve"> شما گفتید که مقدمه باید غیر ذی المقدمه باشد در حالی که این جا غیریتی نیست . اما غیریت این جا وجود دارد اما غیریت اعتباری . مقدمه اجزاء لابشرط است اما ذی المقدمه اجزاء به شرط شی است و این ها غیر از هم هستند . ما در باب مقدمه و ذی المقدمه تغایر می خواهیم ، تغایر حقیقی نمی خواهیم . </w:t>
      </w:r>
    </w:p>
    <w:p w:rsidR="000A5005" w:rsidRDefault="000A5005" w:rsidP="000A5005">
      <w:pPr>
        <w:pStyle w:val="ListParagraph"/>
        <w:ind w:left="1382"/>
        <w:jc w:val="both"/>
        <w:rPr>
          <w:rtl/>
        </w:rPr>
      </w:pPr>
      <w:r>
        <w:rPr>
          <w:rFonts w:hint="cs"/>
          <w:b/>
          <w:bCs/>
          <w:rtl/>
        </w:rPr>
        <w:t>اشکال به جواب صاحب کفایه :</w:t>
      </w:r>
      <w:r>
        <w:rPr>
          <w:rFonts w:hint="cs"/>
          <w:rtl/>
        </w:rPr>
        <w:t xml:space="preserve"> شما گفتید اجزاء لابشرط اند ، این حرف شما با کلام فلاسفه تنافی دارند زیرا فلاسفه می گویند اجزاء به شرط لا هستند . </w:t>
      </w:r>
    </w:p>
    <w:p w:rsidR="007504C1" w:rsidRDefault="007504C1" w:rsidP="000A5005">
      <w:pPr>
        <w:pStyle w:val="ListParagraph"/>
        <w:ind w:left="1382"/>
        <w:jc w:val="both"/>
        <w:rPr>
          <w:rtl/>
        </w:rPr>
      </w:pPr>
      <w:r>
        <w:rPr>
          <w:rFonts w:hint="cs"/>
          <w:b/>
          <w:bCs/>
          <w:rtl/>
        </w:rPr>
        <w:t>توضیح :</w:t>
      </w:r>
      <w:r>
        <w:rPr>
          <w:rFonts w:hint="cs"/>
          <w:rtl/>
        </w:rPr>
        <w:t xml:space="preserve"> انسان دو جزء دارد : یک جزء مشترک ( مشترک بین انسان و گاو و شتر و .. ) و یک جزء مختص . این جزء مشترک ، جسم نام حساس متحرک بالاراده است . </w:t>
      </w:r>
    </w:p>
    <w:p w:rsidR="007504C1" w:rsidRDefault="007504C1" w:rsidP="000A5005">
      <w:pPr>
        <w:pStyle w:val="ListParagraph"/>
        <w:ind w:left="1382"/>
        <w:jc w:val="both"/>
        <w:rPr>
          <w:rtl/>
        </w:rPr>
      </w:pPr>
      <w:r w:rsidRPr="007504C1">
        <w:rPr>
          <w:rFonts w:hint="cs"/>
          <w:b/>
          <w:bCs/>
          <w:rtl/>
        </w:rPr>
        <w:t>بررسی جزء مشترک :</w:t>
      </w:r>
      <w:r>
        <w:rPr>
          <w:rFonts w:hint="cs"/>
          <w:rtl/>
        </w:rPr>
        <w:t xml:space="preserve"> حالا این جزء مشترک شما به دو نحوه می توانید آن را در نظر بگیرید </w:t>
      </w:r>
    </w:p>
    <w:p w:rsidR="007504C1" w:rsidRDefault="007504C1" w:rsidP="007504C1">
      <w:pPr>
        <w:pStyle w:val="ListParagraph"/>
        <w:ind w:left="1382"/>
        <w:jc w:val="both"/>
        <w:rPr>
          <w:rtl/>
        </w:rPr>
      </w:pPr>
      <w:r>
        <w:rPr>
          <w:rFonts w:hint="cs"/>
          <w:b/>
          <w:bCs/>
          <w:rtl/>
        </w:rPr>
        <w:t>الف :</w:t>
      </w:r>
      <w:r>
        <w:rPr>
          <w:rFonts w:hint="cs"/>
          <w:rtl/>
        </w:rPr>
        <w:t xml:space="preserve"> یک مرتبه این جزء مشترک را به عنوان جزء در نظر می گیرید . در این صورت دو ویژگی پیدا می کند :</w:t>
      </w:r>
    </w:p>
    <w:p w:rsidR="007504C1" w:rsidRDefault="007504C1" w:rsidP="007504C1">
      <w:pPr>
        <w:pStyle w:val="ListParagraph"/>
        <w:numPr>
          <w:ilvl w:val="0"/>
          <w:numId w:val="328"/>
        </w:numPr>
        <w:jc w:val="both"/>
      </w:pPr>
      <w:r w:rsidRPr="007504C1">
        <w:rPr>
          <w:rFonts w:hint="cs"/>
          <w:b/>
          <w:bCs/>
          <w:rtl/>
        </w:rPr>
        <w:t>ویژگی اول :</w:t>
      </w:r>
      <w:r>
        <w:rPr>
          <w:rFonts w:hint="cs"/>
          <w:rtl/>
        </w:rPr>
        <w:t xml:space="preserve"> اولا حمل بر انسان نمی شود  مثلا نمی توانید بگوید الانسان ، جسم نام حساس متحرک بالاراده . این مثل این است که بگوییم زید ید . ثانیا حمل بر جزء دیگر انسان هم نمی شود . مثلا نمی توانید بگویید الناطق جسم نام حساس متحرک بالاراده . این مثل این است که بگوییم پا ، دست است . به اصطلاح ، به شرط لای از حمل است . </w:t>
      </w:r>
    </w:p>
    <w:p w:rsidR="007504C1" w:rsidRDefault="007504C1" w:rsidP="007504C1">
      <w:pPr>
        <w:pStyle w:val="ListParagraph"/>
        <w:numPr>
          <w:ilvl w:val="0"/>
          <w:numId w:val="328"/>
        </w:numPr>
        <w:jc w:val="both"/>
      </w:pPr>
      <w:r w:rsidRPr="007504C1">
        <w:rPr>
          <w:rFonts w:hint="cs"/>
          <w:b/>
          <w:bCs/>
          <w:rtl/>
        </w:rPr>
        <w:t>ویژگی دوم :</w:t>
      </w:r>
      <w:r>
        <w:rPr>
          <w:rFonts w:hint="cs"/>
          <w:rtl/>
        </w:rPr>
        <w:t xml:space="preserve"> در این صورت ، به او می گویند ماده یا هیولی .</w:t>
      </w:r>
    </w:p>
    <w:p w:rsidR="007504C1" w:rsidRDefault="007504C1" w:rsidP="007504C1">
      <w:pPr>
        <w:pStyle w:val="ListParagraph"/>
        <w:ind w:left="1513"/>
        <w:jc w:val="both"/>
        <w:rPr>
          <w:b/>
          <w:bCs/>
          <w:rtl/>
        </w:rPr>
      </w:pPr>
      <w:r w:rsidRPr="007504C1">
        <w:rPr>
          <w:rFonts w:hint="cs"/>
          <w:b/>
          <w:bCs/>
          <w:rtl/>
        </w:rPr>
        <w:t xml:space="preserve">ب : </w:t>
      </w:r>
      <w:r w:rsidRPr="007504C1">
        <w:rPr>
          <w:rFonts w:hint="cs"/>
          <w:rtl/>
        </w:rPr>
        <w:t>یک مرتبه جزء مشترک را بما هو مبهم در نظر می گیرید . یعنی به عنوان این که این جسم نام حساس متحرک بالاراده انسان است یا گاو است یا بقر است</w:t>
      </w:r>
      <w:r>
        <w:rPr>
          <w:rFonts w:hint="cs"/>
          <w:b/>
          <w:bCs/>
          <w:rtl/>
        </w:rPr>
        <w:t xml:space="preserve"> .</w:t>
      </w:r>
      <w:r w:rsidRPr="007504C1">
        <w:rPr>
          <w:rFonts w:hint="cs"/>
          <w:rtl/>
        </w:rPr>
        <w:t xml:space="preserve"> در این صورت دو ویژگی پیدا می کند :</w:t>
      </w:r>
    </w:p>
    <w:p w:rsidR="007504C1" w:rsidRDefault="007504C1" w:rsidP="007504C1">
      <w:pPr>
        <w:pStyle w:val="ListParagraph"/>
        <w:numPr>
          <w:ilvl w:val="0"/>
          <w:numId w:val="329"/>
        </w:numPr>
        <w:jc w:val="both"/>
        <w:rPr>
          <w:b/>
          <w:bCs/>
        </w:rPr>
      </w:pPr>
      <w:r>
        <w:rPr>
          <w:rFonts w:hint="cs"/>
          <w:b/>
          <w:bCs/>
          <w:rtl/>
        </w:rPr>
        <w:t xml:space="preserve">ویژگی اول : </w:t>
      </w:r>
      <w:r w:rsidRPr="007504C1">
        <w:rPr>
          <w:rFonts w:hint="cs"/>
          <w:rtl/>
        </w:rPr>
        <w:t>قابل حمل است هم بر انسان و هم بر جزء دیگر .</w:t>
      </w:r>
      <w:r>
        <w:rPr>
          <w:rFonts w:hint="cs"/>
          <w:b/>
          <w:bCs/>
          <w:rtl/>
        </w:rPr>
        <w:t xml:space="preserve"> </w:t>
      </w:r>
      <w:r w:rsidRPr="007504C1">
        <w:rPr>
          <w:rFonts w:hint="cs"/>
          <w:rtl/>
        </w:rPr>
        <w:t>به اصطلاح ، لابشرط از حمل است</w:t>
      </w:r>
      <w:r>
        <w:rPr>
          <w:rFonts w:hint="cs"/>
          <w:b/>
          <w:bCs/>
          <w:rtl/>
        </w:rPr>
        <w:t xml:space="preserve"> </w:t>
      </w:r>
    </w:p>
    <w:p w:rsidR="007504C1" w:rsidRDefault="007504C1" w:rsidP="007504C1">
      <w:pPr>
        <w:pStyle w:val="ListParagraph"/>
        <w:numPr>
          <w:ilvl w:val="0"/>
          <w:numId w:val="329"/>
        </w:numPr>
        <w:jc w:val="both"/>
        <w:rPr>
          <w:b/>
          <w:bCs/>
        </w:rPr>
      </w:pPr>
      <w:r>
        <w:rPr>
          <w:rFonts w:hint="cs"/>
          <w:b/>
          <w:bCs/>
          <w:rtl/>
        </w:rPr>
        <w:t xml:space="preserve">ویژگی دوم : </w:t>
      </w:r>
      <w:r w:rsidRPr="007504C1">
        <w:rPr>
          <w:rFonts w:hint="cs"/>
          <w:rtl/>
        </w:rPr>
        <w:t>به ان جنس می گویند .</w:t>
      </w:r>
      <w:r>
        <w:rPr>
          <w:rFonts w:hint="cs"/>
          <w:b/>
          <w:bCs/>
          <w:rtl/>
        </w:rPr>
        <w:t xml:space="preserve"> </w:t>
      </w:r>
    </w:p>
    <w:p w:rsidR="007504C1" w:rsidRDefault="007504C1" w:rsidP="007504C1">
      <w:pPr>
        <w:pStyle w:val="ListParagraph"/>
        <w:ind w:left="1371"/>
        <w:jc w:val="both"/>
        <w:rPr>
          <w:rtl/>
        </w:rPr>
      </w:pPr>
      <w:r w:rsidRPr="007504C1">
        <w:rPr>
          <w:rFonts w:hint="cs"/>
          <w:b/>
          <w:bCs/>
          <w:rtl/>
        </w:rPr>
        <w:t>بررسی جزء مختص :</w:t>
      </w:r>
      <w:r>
        <w:rPr>
          <w:rFonts w:hint="cs"/>
          <w:rtl/>
        </w:rPr>
        <w:t xml:space="preserve"> </w:t>
      </w:r>
      <w:r w:rsidRPr="007504C1">
        <w:rPr>
          <w:rFonts w:hint="cs"/>
          <w:rtl/>
        </w:rPr>
        <w:t>حالا جزء مختص ( نفس ناطقه ) را به دو نحوه می توانید ان را در نظر بگیرید :</w:t>
      </w:r>
    </w:p>
    <w:p w:rsidR="007504C1" w:rsidRDefault="007504C1" w:rsidP="007504C1">
      <w:pPr>
        <w:pStyle w:val="ListParagraph"/>
        <w:ind w:left="1371"/>
        <w:jc w:val="both"/>
        <w:rPr>
          <w:rtl/>
        </w:rPr>
      </w:pPr>
      <w:r w:rsidRPr="007504C1">
        <w:rPr>
          <w:rFonts w:hint="cs"/>
          <w:b/>
          <w:bCs/>
          <w:rtl/>
        </w:rPr>
        <w:t>الف :</w:t>
      </w:r>
      <w:r>
        <w:rPr>
          <w:rFonts w:hint="cs"/>
          <w:rtl/>
        </w:rPr>
        <w:t xml:space="preserve"> گاهی این جزء مختص را به عنوان جزء در نظر می گیرید . در این صورت دو ویژگی پیدا می کند :</w:t>
      </w:r>
    </w:p>
    <w:p w:rsidR="007504C1" w:rsidRDefault="007504C1" w:rsidP="007504C1">
      <w:pPr>
        <w:pStyle w:val="ListParagraph"/>
        <w:numPr>
          <w:ilvl w:val="0"/>
          <w:numId w:val="330"/>
        </w:numPr>
        <w:jc w:val="both"/>
      </w:pPr>
      <w:r w:rsidRPr="007504C1">
        <w:rPr>
          <w:rFonts w:hint="cs"/>
          <w:b/>
          <w:bCs/>
          <w:rtl/>
        </w:rPr>
        <w:t>ویژگی اول :</w:t>
      </w:r>
      <w:r>
        <w:rPr>
          <w:rFonts w:hint="cs"/>
          <w:rtl/>
        </w:rPr>
        <w:t xml:space="preserve"> قابل حمل بر انسان و جزء دیگر نیست و به اصطلاح به شرط لای از حمل است</w:t>
      </w:r>
    </w:p>
    <w:p w:rsidR="007504C1" w:rsidRDefault="007504C1" w:rsidP="007504C1">
      <w:pPr>
        <w:pStyle w:val="ListParagraph"/>
        <w:numPr>
          <w:ilvl w:val="0"/>
          <w:numId w:val="330"/>
        </w:numPr>
        <w:jc w:val="both"/>
      </w:pPr>
      <w:r w:rsidRPr="007504C1">
        <w:rPr>
          <w:rFonts w:hint="cs"/>
          <w:b/>
          <w:bCs/>
          <w:rtl/>
        </w:rPr>
        <w:t>ویژگی دوم :</w:t>
      </w:r>
      <w:r>
        <w:rPr>
          <w:rFonts w:hint="cs"/>
          <w:rtl/>
        </w:rPr>
        <w:t xml:space="preserve"> به آن صورت گفته می شود </w:t>
      </w:r>
    </w:p>
    <w:p w:rsidR="007504C1" w:rsidRDefault="007504C1" w:rsidP="007504C1">
      <w:pPr>
        <w:pStyle w:val="ListParagraph"/>
        <w:ind w:left="1371"/>
        <w:jc w:val="both"/>
        <w:rPr>
          <w:rtl/>
        </w:rPr>
      </w:pPr>
      <w:r w:rsidRPr="007504C1">
        <w:rPr>
          <w:rFonts w:hint="cs"/>
          <w:b/>
          <w:bCs/>
          <w:rtl/>
        </w:rPr>
        <w:t>ب :</w:t>
      </w:r>
      <w:r>
        <w:rPr>
          <w:rFonts w:hint="cs"/>
          <w:rtl/>
        </w:rPr>
        <w:t xml:space="preserve"> یک مرتبه جزء مختص را بما هو محصل</w:t>
      </w:r>
      <w:r w:rsidRPr="007504C1">
        <w:rPr>
          <w:rFonts w:hint="cs"/>
          <w:rtl/>
        </w:rPr>
        <w:t xml:space="preserve"> در نظر می گیرید .</w:t>
      </w:r>
      <w:r>
        <w:rPr>
          <w:rFonts w:hint="cs"/>
          <w:rtl/>
        </w:rPr>
        <w:t xml:space="preserve"> یعنی این جزء مختص را به عنوان این که جنس را حصه حصه می کند در نظر گرفته اید . آن چیزی که حیوان را قسمت قسمت می کند و آن را به قسمت های مختلف مثل انسان و اسب و بقر تقسیم می کند ، فصل است . در این صورت دو ویژگی پیدا می کند :</w:t>
      </w:r>
    </w:p>
    <w:p w:rsidR="007504C1" w:rsidRDefault="007504C1" w:rsidP="007504C1">
      <w:pPr>
        <w:pStyle w:val="ListParagraph"/>
        <w:numPr>
          <w:ilvl w:val="0"/>
          <w:numId w:val="331"/>
        </w:numPr>
        <w:jc w:val="both"/>
      </w:pPr>
      <w:r w:rsidRPr="007504C1">
        <w:rPr>
          <w:rFonts w:hint="cs"/>
          <w:b/>
          <w:bCs/>
          <w:rtl/>
        </w:rPr>
        <w:t>ویژگی اول :</w:t>
      </w:r>
      <w:r>
        <w:rPr>
          <w:rFonts w:hint="cs"/>
          <w:rtl/>
        </w:rPr>
        <w:t xml:space="preserve"> اولا قابل حمل بر انسان و جزء دیگر انسان است ،</w:t>
      </w:r>
    </w:p>
    <w:p w:rsidR="007504C1" w:rsidRDefault="007504C1" w:rsidP="007504C1">
      <w:pPr>
        <w:pStyle w:val="ListParagraph"/>
        <w:numPr>
          <w:ilvl w:val="0"/>
          <w:numId w:val="331"/>
        </w:numPr>
        <w:jc w:val="both"/>
      </w:pPr>
      <w:r w:rsidRPr="007504C1">
        <w:rPr>
          <w:rFonts w:hint="cs"/>
          <w:b/>
          <w:bCs/>
          <w:rtl/>
        </w:rPr>
        <w:t>ویژگی دوم :</w:t>
      </w:r>
      <w:r>
        <w:rPr>
          <w:rFonts w:hint="cs"/>
          <w:rtl/>
        </w:rPr>
        <w:t xml:space="preserve"> به ان فصل گفته می شود </w:t>
      </w:r>
    </w:p>
    <w:p w:rsidR="000002C7" w:rsidRPr="000002C7" w:rsidRDefault="000002C7" w:rsidP="000002C7">
      <w:pPr>
        <w:pStyle w:val="ListParagraph"/>
        <w:ind w:left="1371"/>
        <w:jc w:val="both"/>
        <w:rPr>
          <w:rtl/>
        </w:rPr>
      </w:pPr>
      <w:r w:rsidRPr="000002C7">
        <w:rPr>
          <w:rFonts w:hint="cs"/>
          <w:rtl/>
        </w:rPr>
        <w:t xml:space="preserve">به ماده و صورت می گویند اجزاء خارجیه و به جنس و فصل می گویند  اجزاء تحلیلیه </w:t>
      </w:r>
      <w:r>
        <w:rPr>
          <w:rFonts w:hint="cs"/>
          <w:rtl/>
        </w:rPr>
        <w:t>. حالا مستشکل می گوید شما این جا می گویید اجزاء لابشرط است اما فلاسفه می گویند اجزاء خارجیه یعنی ماده و صورت به شرط لا است لذا بین حرف شما و فلاسفه تنافی وجود دارد .</w:t>
      </w:r>
    </w:p>
    <w:p w:rsidR="000A5005" w:rsidRDefault="000A5005" w:rsidP="00E40922">
      <w:pPr>
        <w:pStyle w:val="ListParagraph"/>
        <w:ind w:left="1382"/>
        <w:jc w:val="both"/>
        <w:rPr>
          <w:rtl/>
        </w:rPr>
      </w:pPr>
      <w:r>
        <w:rPr>
          <w:rFonts w:hint="cs"/>
          <w:b/>
          <w:bCs/>
          <w:rtl/>
        </w:rPr>
        <w:t>جواب :</w:t>
      </w:r>
      <w:r>
        <w:rPr>
          <w:rFonts w:hint="cs"/>
          <w:rtl/>
        </w:rPr>
        <w:t xml:space="preserve"> </w:t>
      </w:r>
      <w:r w:rsidR="00E40922">
        <w:rPr>
          <w:rFonts w:hint="cs"/>
          <w:rtl/>
        </w:rPr>
        <w:t xml:space="preserve">صاحب کفایه می فرماید این که علمای معقول می گویند اجزاء خارجیه به شرط لا هستند ، این را با اجزاء تحلیلیه سنجیده اند زیرا اجزاء تحلیلیه قابل حمل است و اجزاء خارجیه قابل حمل نیستند . اما در ما نحن فیه که می گوییم اجزاء لا بشرط است طرف مقابل اجزاء ، مرکب و کل است . اجزاء نسبت به مرکب لابشرط است و مرکب به شرط شی است . یعنی بحث اهل معقول در یک وادی دیگری است . </w:t>
      </w:r>
    </w:p>
    <w:p w:rsidR="007902AD" w:rsidRPr="007902AD" w:rsidRDefault="007902AD" w:rsidP="007902AD">
      <w:pPr>
        <w:pStyle w:val="ListParagraph"/>
        <w:numPr>
          <w:ilvl w:val="0"/>
          <w:numId w:val="326"/>
        </w:numPr>
        <w:jc w:val="both"/>
        <w:rPr>
          <w:rtl/>
        </w:rPr>
      </w:pPr>
      <w:r w:rsidRPr="007902AD">
        <w:rPr>
          <w:rFonts w:hint="cs"/>
          <w:b/>
          <w:bCs/>
          <w:rtl/>
        </w:rPr>
        <w:t>نوع دوم : مقدمه ی خارجیه :</w:t>
      </w:r>
      <w:r>
        <w:rPr>
          <w:rFonts w:hint="cs"/>
          <w:rtl/>
        </w:rPr>
        <w:t xml:space="preserve"> به هر شرطی از شرایط واجب ، مقدمه ی خارجیه گفته می شود</w:t>
      </w:r>
      <w:r w:rsidR="000A5005">
        <w:rPr>
          <w:rFonts w:hint="cs"/>
          <w:rtl/>
        </w:rPr>
        <w:t>.</w:t>
      </w:r>
      <w:r>
        <w:rPr>
          <w:rFonts w:hint="cs"/>
          <w:rtl/>
        </w:rPr>
        <w:t xml:space="preserve"> مثلا به طهارت مقدمه ی خارجیه گفته می شود بنابراین نماز خیلی مقدمات خارجیه دارد . </w:t>
      </w:r>
    </w:p>
    <w:p w:rsidR="00500D78" w:rsidRPr="00500D78" w:rsidRDefault="00500D78" w:rsidP="00500D78">
      <w:pPr>
        <w:pStyle w:val="NormalWeb"/>
        <w:bidi/>
        <w:jc w:val="both"/>
        <w:rPr>
          <w:b/>
          <w:bCs/>
          <w:sz w:val="22"/>
          <w:szCs w:val="22"/>
          <w:rtl/>
        </w:rPr>
      </w:pPr>
      <w:r w:rsidRPr="00500D78">
        <w:rPr>
          <w:rFonts w:cs="B Nazanin" w:hint="cs"/>
          <w:b/>
          <w:bCs/>
          <w:color w:val="465BFF"/>
          <w:sz w:val="28"/>
          <w:szCs w:val="28"/>
          <w:rtl/>
        </w:rPr>
        <w:t>ا</w:t>
      </w:r>
      <w:r w:rsidR="002868C5">
        <w:rPr>
          <w:rFonts w:cs="B Nazanin" w:hint="cs"/>
          <w:b/>
          <w:bCs/>
          <w:color w:val="465BFF"/>
          <w:sz w:val="28"/>
          <w:szCs w:val="28"/>
          <w:rtl/>
        </w:rPr>
        <w:t xml:space="preserve">لأمر الثاني : </w:t>
      </w:r>
      <w:r w:rsidR="005228F5">
        <w:rPr>
          <w:rFonts w:cs="B Nazanin" w:hint="cs"/>
          <w:b/>
          <w:bCs/>
          <w:color w:val="465BFF"/>
          <w:sz w:val="28"/>
          <w:szCs w:val="28"/>
          <w:rtl/>
        </w:rPr>
        <w:t>في تقسيمات المقدمة</w:t>
      </w:r>
    </w:p>
    <w:p w:rsidR="00500D78" w:rsidRPr="00500D78" w:rsidRDefault="00500D78" w:rsidP="00500D78">
      <w:pPr>
        <w:pStyle w:val="NormalWeb"/>
        <w:bidi/>
        <w:jc w:val="both"/>
        <w:rPr>
          <w:b/>
          <w:bCs/>
          <w:sz w:val="22"/>
          <w:szCs w:val="22"/>
          <w:rtl/>
        </w:rPr>
      </w:pPr>
      <w:r w:rsidRPr="00500D78">
        <w:rPr>
          <w:rFonts w:cs="B Nazanin" w:hint="cs"/>
          <w:b/>
          <w:bCs/>
          <w:color w:val="000000"/>
          <w:sz w:val="28"/>
          <w:szCs w:val="28"/>
          <w:rtl/>
        </w:rPr>
        <w:t>أنه ربما تقسم المقدمة إلى تقسيمات.</w:t>
      </w:r>
    </w:p>
    <w:p w:rsidR="00500D78" w:rsidRPr="00500D78" w:rsidRDefault="00500D78" w:rsidP="00500D78">
      <w:pPr>
        <w:pStyle w:val="NormalWeb"/>
        <w:bidi/>
        <w:jc w:val="both"/>
        <w:rPr>
          <w:b/>
          <w:bCs/>
          <w:sz w:val="22"/>
          <w:szCs w:val="22"/>
          <w:rtl/>
        </w:rPr>
      </w:pPr>
      <w:r w:rsidRPr="00500D78">
        <w:rPr>
          <w:rFonts w:cs="B Nazanin" w:hint="cs"/>
          <w:b/>
          <w:bCs/>
          <w:color w:val="000000"/>
          <w:sz w:val="28"/>
          <w:szCs w:val="28"/>
          <w:rtl/>
        </w:rPr>
        <w:t>منها تقسيمها إلى داخلية و هي</w:t>
      </w:r>
      <w:r w:rsidR="00A67F9A">
        <w:rPr>
          <w:rFonts w:cs="B Nazanin" w:hint="cs"/>
          <w:b/>
          <w:bCs/>
          <w:color w:val="000000"/>
          <w:sz w:val="28"/>
          <w:szCs w:val="28"/>
          <w:rtl/>
        </w:rPr>
        <w:t xml:space="preserve"> </w:t>
      </w:r>
      <w:r w:rsidR="00A67F9A" w:rsidRPr="00A67F9A">
        <w:rPr>
          <w:rFonts w:cs="B Nazanin" w:hint="cs"/>
          <w:color w:val="000000"/>
          <w:sz w:val="28"/>
          <w:szCs w:val="28"/>
          <w:rtl/>
        </w:rPr>
        <w:t>( مقدمه ی داخلیه )</w:t>
      </w:r>
      <w:r w:rsidRPr="00500D78">
        <w:rPr>
          <w:rFonts w:cs="B Nazanin" w:hint="cs"/>
          <w:b/>
          <w:bCs/>
          <w:color w:val="000000"/>
          <w:sz w:val="28"/>
          <w:szCs w:val="28"/>
          <w:rtl/>
        </w:rPr>
        <w:t xml:space="preserve"> الأجزاء المأخوذة في الماهية المأمور بها</w:t>
      </w:r>
      <w:r w:rsidR="00A67F9A" w:rsidRPr="00A67F9A">
        <w:rPr>
          <w:rFonts w:cs="B Nazanin" w:hint="cs"/>
          <w:color w:val="000000"/>
          <w:sz w:val="28"/>
          <w:szCs w:val="28"/>
          <w:rtl/>
        </w:rPr>
        <w:t xml:space="preserve"> ( اجزائی است که اخذ شده است در ماهیت مامور به )</w:t>
      </w:r>
      <w:r w:rsidRPr="00A67F9A">
        <w:rPr>
          <w:rFonts w:cs="B Nazanin" w:hint="cs"/>
          <w:color w:val="000000"/>
          <w:sz w:val="28"/>
          <w:szCs w:val="28"/>
          <w:rtl/>
        </w:rPr>
        <w:t xml:space="preserve"> </w:t>
      </w:r>
      <w:r w:rsidRPr="00500D78">
        <w:rPr>
          <w:rFonts w:cs="B Nazanin" w:hint="cs"/>
          <w:b/>
          <w:bCs/>
          <w:color w:val="000000"/>
          <w:sz w:val="28"/>
          <w:szCs w:val="28"/>
          <w:rtl/>
        </w:rPr>
        <w:t>و الخارجية و هي الأمور الخارجة عن ماهيته</w:t>
      </w:r>
      <w:r w:rsidR="00A67F9A" w:rsidRPr="00A67F9A">
        <w:rPr>
          <w:rFonts w:cs="B Nazanin" w:hint="cs"/>
          <w:color w:val="000000"/>
          <w:sz w:val="28"/>
          <w:szCs w:val="28"/>
          <w:rtl/>
        </w:rPr>
        <w:t xml:space="preserve"> ( و آن مقدمه ی خارجیه اموری است که خارج است از ماهیت مامور به )</w:t>
      </w:r>
      <w:r w:rsidRPr="00A67F9A">
        <w:rPr>
          <w:rFonts w:cs="B Nazanin" w:hint="cs"/>
          <w:color w:val="000000"/>
          <w:sz w:val="28"/>
          <w:szCs w:val="28"/>
          <w:rtl/>
        </w:rPr>
        <w:t xml:space="preserve"> </w:t>
      </w:r>
      <w:r w:rsidR="00A67F9A">
        <w:rPr>
          <w:rFonts w:cs="B Nazanin" w:hint="cs"/>
          <w:b/>
          <w:bCs/>
          <w:color w:val="000000"/>
          <w:sz w:val="28"/>
          <w:szCs w:val="28"/>
          <w:rtl/>
        </w:rPr>
        <w:t xml:space="preserve">مما لا يكاد يوجد بدونه </w:t>
      </w:r>
      <w:r w:rsidR="00A67F9A" w:rsidRPr="00A67F9A">
        <w:rPr>
          <w:rFonts w:cs="B Nazanin" w:hint="cs"/>
          <w:color w:val="000000"/>
          <w:sz w:val="28"/>
          <w:szCs w:val="28"/>
          <w:rtl/>
        </w:rPr>
        <w:t>( از آن اموری که موجود نمی شود ماهیت بدون این امور )</w:t>
      </w:r>
    </w:p>
    <w:p w:rsidR="00500D78" w:rsidRPr="00500D78" w:rsidRDefault="00500D78" w:rsidP="00500D78">
      <w:pPr>
        <w:jc w:val="both"/>
        <w:rPr>
          <w:rFonts w:cs="Times New Roman"/>
          <w:b/>
          <w:bCs/>
          <w:szCs w:val="22"/>
          <w:rtl/>
        </w:rPr>
      </w:pPr>
      <w:r w:rsidRPr="00500D78">
        <w:rPr>
          <w:rFonts w:hint="cs"/>
          <w:b/>
          <w:bCs/>
          <w:color w:val="000000"/>
          <w:sz w:val="28"/>
          <w:rtl/>
        </w:rPr>
        <w:t>و ربما يشكل‏</w:t>
      </w:r>
      <w:r w:rsidR="00A67F9A">
        <w:rPr>
          <w:rFonts w:hint="cs"/>
          <w:b/>
          <w:bCs/>
          <w:color w:val="000000"/>
          <w:sz w:val="28"/>
          <w:rtl/>
        </w:rPr>
        <w:t xml:space="preserve"> </w:t>
      </w:r>
      <w:r w:rsidRPr="00500D78">
        <w:rPr>
          <w:rFonts w:hint="cs"/>
          <w:b/>
          <w:bCs/>
          <w:color w:val="000000"/>
          <w:sz w:val="28"/>
          <w:rtl/>
        </w:rPr>
        <w:t>في كون الأجزاء مقدمة له</w:t>
      </w:r>
      <w:r w:rsidR="00A67F9A" w:rsidRPr="00A67F9A">
        <w:rPr>
          <w:rFonts w:hint="cs"/>
          <w:color w:val="000000"/>
          <w:sz w:val="28"/>
          <w:rtl/>
        </w:rPr>
        <w:t xml:space="preserve"> ( چه بسا اشکال می شود در بودن اجزاء ، به عنوان مقدمه برای واجب )</w:t>
      </w:r>
      <w:r w:rsidRPr="00A67F9A">
        <w:rPr>
          <w:rFonts w:hint="cs"/>
          <w:color w:val="000000"/>
          <w:sz w:val="28"/>
          <w:rtl/>
        </w:rPr>
        <w:t xml:space="preserve"> </w:t>
      </w:r>
      <w:r w:rsidRPr="00500D78">
        <w:rPr>
          <w:rFonts w:hint="cs"/>
          <w:b/>
          <w:bCs/>
          <w:color w:val="000000"/>
          <w:sz w:val="28"/>
          <w:rtl/>
        </w:rPr>
        <w:t>و سابقة عليه</w:t>
      </w:r>
      <w:r w:rsidR="00A67F9A">
        <w:rPr>
          <w:rFonts w:hint="cs"/>
          <w:b/>
          <w:bCs/>
          <w:color w:val="000000"/>
          <w:sz w:val="28"/>
          <w:rtl/>
        </w:rPr>
        <w:t xml:space="preserve"> </w:t>
      </w:r>
      <w:r w:rsidR="00A67F9A" w:rsidRPr="00A67F9A">
        <w:rPr>
          <w:rFonts w:hint="cs"/>
          <w:color w:val="000000"/>
          <w:sz w:val="28"/>
          <w:rtl/>
        </w:rPr>
        <w:t>( و سابق بر واجب )</w:t>
      </w:r>
      <w:r w:rsidRPr="00500D78">
        <w:rPr>
          <w:rFonts w:hint="cs"/>
          <w:b/>
          <w:bCs/>
          <w:color w:val="000000"/>
          <w:sz w:val="28"/>
          <w:rtl/>
        </w:rPr>
        <w:t xml:space="preserve"> بأن ال</w:t>
      </w:r>
      <w:r w:rsidR="00A67F9A">
        <w:rPr>
          <w:rFonts w:hint="cs"/>
          <w:b/>
          <w:bCs/>
          <w:color w:val="000000"/>
          <w:sz w:val="28"/>
          <w:rtl/>
        </w:rPr>
        <w:t xml:space="preserve">مركب ليس إلا نفس الأجزاء بأسرها </w:t>
      </w:r>
      <w:r w:rsidR="00A67F9A" w:rsidRPr="00A67F9A">
        <w:rPr>
          <w:rFonts w:hint="cs"/>
          <w:color w:val="000000"/>
          <w:sz w:val="28"/>
          <w:rtl/>
        </w:rPr>
        <w:t>( به این که مرکب نیست مگر خود اجزاء به تمامها )</w:t>
      </w:r>
    </w:p>
    <w:p w:rsidR="00500D78" w:rsidRPr="00500D78" w:rsidRDefault="00A67F9A" w:rsidP="00500D78">
      <w:pPr>
        <w:pStyle w:val="NormalWeb"/>
        <w:bidi/>
        <w:jc w:val="both"/>
        <w:rPr>
          <w:b/>
          <w:bCs/>
          <w:sz w:val="22"/>
          <w:szCs w:val="22"/>
          <w:rtl/>
        </w:rPr>
      </w:pPr>
      <w:r>
        <w:rPr>
          <w:rFonts w:cs="B Nazanin" w:hint="cs"/>
          <w:b/>
          <w:bCs/>
          <w:color w:val="000000"/>
          <w:sz w:val="28"/>
          <w:szCs w:val="28"/>
          <w:rtl/>
        </w:rPr>
        <w:t>و الح</w:t>
      </w:r>
      <w:r w:rsidR="00500D78" w:rsidRPr="00500D78">
        <w:rPr>
          <w:rFonts w:cs="B Nazanin" w:hint="cs"/>
          <w:b/>
          <w:bCs/>
          <w:color w:val="000000"/>
          <w:sz w:val="28"/>
          <w:szCs w:val="28"/>
          <w:rtl/>
        </w:rPr>
        <w:t>ل أن المقدمة هي نفس الأجزاء بالأسر</w:t>
      </w:r>
      <w:r>
        <w:rPr>
          <w:rFonts w:cs="B Nazanin" w:hint="cs"/>
          <w:b/>
          <w:bCs/>
          <w:color w:val="000000"/>
          <w:sz w:val="28"/>
          <w:szCs w:val="28"/>
          <w:rtl/>
        </w:rPr>
        <w:t xml:space="preserve"> </w:t>
      </w:r>
      <w:r w:rsidRPr="00A67F9A">
        <w:rPr>
          <w:rFonts w:cs="B Nazanin" w:hint="cs"/>
          <w:color w:val="000000"/>
          <w:sz w:val="28"/>
          <w:szCs w:val="28"/>
          <w:rtl/>
        </w:rPr>
        <w:t>( مقدمه همان نفس اجزاء است با تمامی اجزاء )</w:t>
      </w:r>
      <w:r w:rsidR="00500D78" w:rsidRPr="00500D78">
        <w:rPr>
          <w:rFonts w:cs="B Nazanin" w:hint="cs"/>
          <w:b/>
          <w:bCs/>
          <w:color w:val="000000"/>
          <w:sz w:val="28"/>
          <w:szCs w:val="28"/>
          <w:rtl/>
        </w:rPr>
        <w:t xml:space="preserve"> و ذو المقدمة هو الأجزاء بشرط الاجتماع</w:t>
      </w:r>
      <w:r>
        <w:rPr>
          <w:rFonts w:cs="B Nazanin" w:hint="cs"/>
          <w:b/>
          <w:bCs/>
          <w:color w:val="000000"/>
          <w:sz w:val="28"/>
          <w:szCs w:val="28"/>
          <w:rtl/>
        </w:rPr>
        <w:t xml:space="preserve"> </w:t>
      </w:r>
      <w:r w:rsidRPr="00A67F9A">
        <w:rPr>
          <w:rFonts w:cs="B Nazanin" w:hint="cs"/>
          <w:color w:val="000000"/>
          <w:sz w:val="28"/>
          <w:szCs w:val="28"/>
          <w:rtl/>
        </w:rPr>
        <w:t>( و ذو المقدمه اجزاء است به شرط اجتماع )</w:t>
      </w:r>
      <w:r w:rsidR="00500D78" w:rsidRPr="00500D78">
        <w:rPr>
          <w:rFonts w:cs="B Nazanin" w:hint="cs"/>
          <w:b/>
          <w:bCs/>
          <w:color w:val="000000"/>
          <w:sz w:val="28"/>
          <w:szCs w:val="28"/>
          <w:rtl/>
        </w:rPr>
        <w:t xml:space="preserve"> فيحصل المغايرة</w:t>
      </w:r>
      <w:r w:rsidR="00500D78" w:rsidRPr="00A67F9A">
        <w:rPr>
          <w:rFonts w:cs="B Nazanin" w:hint="cs"/>
          <w:color w:val="000000"/>
          <w:sz w:val="28"/>
          <w:szCs w:val="28"/>
          <w:rtl/>
        </w:rPr>
        <w:t xml:space="preserve"> </w:t>
      </w:r>
      <w:r w:rsidRPr="00A67F9A">
        <w:rPr>
          <w:rFonts w:cs="B Nazanin" w:hint="cs"/>
          <w:color w:val="000000"/>
          <w:sz w:val="28"/>
          <w:szCs w:val="28"/>
          <w:rtl/>
        </w:rPr>
        <w:t xml:space="preserve">( و لو اعتبارا ) </w:t>
      </w:r>
      <w:r w:rsidR="00500D78" w:rsidRPr="00500D78">
        <w:rPr>
          <w:rFonts w:cs="B Nazanin" w:hint="cs"/>
          <w:b/>
          <w:bCs/>
          <w:color w:val="000000"/>
          <w:sz w:val="28"/>
          <w:szCs w:val="28"/>
          <w:rtl/>
        </w:rPr>
        <w:t>بينهما</w:t>
      </w:r>
      <w:r>
        <w:rPr>
          <w:rFonts w:cs="B Nazanin" w:hint="cs"/>
          <w:b/>
          <w:bCs/>
          <w:color w:val="000000"/>
          <w:sz w:val="28"/>
          <w:szCs w:val="28"/>
          <w:rtl/>
        </w:rPr>
        <w:t xml:space="preserve"> </w:t>
      </w:r>
      <w:r w:rsidRPr="00A67F9A">
        <w:rPr>
          <w:rFonts w:cs="B Nazanin" w:hint="cs"/>
          <w:color w:val="000000"/>
          <w:sz w:val="28"/>
          <w:szCs w:val="28"/>
          <w:rtl/>
        </w:rPr>
        <w:t>( پس حاصل می شود مغایر بین مقدمه و ذی المقدمه )</w:t>
      </w:r>
      <w:r w:rsidR="00500D78" w:rsidRPr="00500D78">
        <w:rPr>
          <w:rFonts w:cs="B Nazanin" w:hint="cs"/>
          <w:b/>
          <w:bCs/>
          <w:color w:val="000000"/>
          <w:sz w:val="28"/>
          <w:szCs w:val="28"/>
          <w:rtl/>
        </w:rPr>
        <w:t xml:space="preserve"> و بذلك</w:t>
      </w:r>
      <w:r>
        <w:rPr>
          <w:rFonts w:cs="B Nazanin" w:hint="cs"/>
          <w:b/>
          <w:bCs/>
          <w:color w:val="000000"/>
          <w:sz w:val="28"/>
          <w:szCs w:val="28"/>
          <w:rtl/>
        </w:rPr>
        <w:t xml:space="preserve"> </w:t>
      </w:r>
      <w:r w:rsidRPr="00A67F9A">
        <w:rPr>
          <w:rFonts w:cs="B Nazanin" w:hint="cs"/>
          <w:color w:val="000000"/>
          <w:sz w:val="28"/>
          <w:szCs w:val="28"/>
          <w:rtl/>
        </w:rPr>
        <w:t>( به واسطه ی این حل )</w:t>
      </w:r>
      <w:r w:rsidR="00500D78" w:rsidRPr="00A67F9A">
        <w:rPr>
          <w:rFonts w:cs="B Nazanin" w:hint="cs"/>
          <w:color w:val="000000"/>
          <w:sz w:val="28"/>
          <w:szCs w:val="28"/>
          <w:rtl/>
        </w:rPr>
        <w:t xml:space="preserve"> </w:t>
      </w:r>
      <w:r w:rsidR="00500D78" w:rsidRPr="00500D78">
        <w:rPr>
          <w:rFonts w:cs="B Nazanin" w:hint="cs"/>
          <w:b/>
          <w:bCs/>
          <w:color w:val="000000"/>
          <w:sz w:val="28"/>
          <w:szCs w:val="28"/>
          <w:rtl/>
        </w:rPr>
        <w:t>ظهر أنه لا بد في اعتبار الجزئية أخذ الشي‏ء بلا شرط</w:t>
      </w:r>
      <w:r>
        <w:rPr>
          <w:rFonts w:cs="B Nazanin" w:hint="cs"/>
          <w:b/>
          <w:bCs/>
          <w:color w:val="000000"/>
          <w:sz w:val="28"/>
          <w:szCs w:val="28"/>
          <w:rtl/>
        </w:rPr>
        <w:t xml:space="preserve"> </w:t>
      </w:r>
      <w:r w:rsidRPr="00A67F9A">
        <w:rPr>
          <w:rFonts w:cs="B Nazanin" w:hint="cs"/>
          <w:color w:val="000000"/>
          <w:sz w:val="28"/>
          <w:szCs w:val="28"/>
          <w:rtl/>
        </w:rPr>
        <w:t>( ناچاریم در ملاحظه کردن جزء</w:t>
      </w:r>
      <w:r>
        <w:rPr>
          <w:rFonts w:cs="B Nazanin" w:hint="cs"/>
          <w:b/>
          <w:bCs/>
          <w:color w:val="000000"/>
          <w:sz w:val="28"/>
          <w:szCs w:val="28"/>
          <w:rtl/>
        </w:rPr>
        <w:t xml:space="preserve"> </w:t>
      </w:r>
      <w:r w:rsidRPr="00A67F9A">
        <w:rPr>
          <w:rFonts w:cs="B Nazanin" w:hint="cs"/>
          <w:color w:val="000000"/>
          <w:sz w:val="28"/>
          <w:szCs w:val="28"/>
          <w:rtl/>
        </w:rPr>
        <w:t>( اگر یک چیزی را بخواهید به عنوان جزء در نظر بگیرید ) اخذ شی به صورت بلا شرط )</w:t>
      </w:r>
      <w:r w:rsidR="00500D78" w:rsidRPr="00A67F9A">
        <w:rPr>
          <w:rFonts w:cs="B Nazanin" w:hint="cs"/>
          <w:color w:val="000000"/>
          <w:sz w:val="28"/>
          <w:szCs w:val="28"/>
          <w:rtl/>
        </w:rPr>
        <w:t xml:space="preserve"> </w:t>
      </w:r>
      <w:r w:rsidR="00500D78" w:rsidRPr="00500D78">
        <w:rPr>
          <w:rFonts w:cs="B Nazanin" w:hint="cs"/>
          <w:b/>
          <w:bCs/>
          <w:color w:val="000000"/>
          <w:sz w:val="28"/>
          <w:szCs w:val="28"/>
          <w:rtl/>
        </w:rPr>
        <w:t xml:space="preserve">كما لا بد في اعتبار الكلية من اعتبار </w:t>
      </w:r>
      <w:r>
        <w:rPr>
          <w:rFonts w:cs="B Nazanin" w:hint="cs"/>
          <w:b/>
          <w:bCs/>
          <w:color w:val="000000"/>
          <w:sz w:val="28"/>
          <w:szCs w:val="28"/>
          <w:rtl/>
        </w:rPr>
        <w:t xml:space="preserve">اشتراط الاجتماع </w:t>
      </w:r>
      <w:r w:rsidRPr="00A67F9A">
        <w:rPr>
          <w:rFonts w:cs="B Nazanin" w:hint="cs"/>
          <w:color w:val="000000"/>
          <w:sz w:val="36"/>
          <w:szCs w:val="36"/>
          <w:rtl/>
        </w:rPr>
        <w:t xml:space="preserve">( </w:t>
      </w:r>
      <w:r w:rsidRPr="00A67F9A">
        <w:rPr>
          <w:rFonts w:cs="B Nazanin" w:hint="cs"/>
          <w:sz w:val="28"/>
          <w:szCs w:val="28"/>
          <w:rtl/>
        </w:rPr>
        <w:t>همان طور که ناچاریم ما در ملاحظه کردن کل ، از معتبر بودن شرط بودن اجتماع )</w:t>
      </w:r>
    </w:p>
    <w:p w:rsidR="00500D78" w:rsidRDefault="00500D78" w:rsidP="00500D78">
      <w:pPr>
        <w:pStyle w:val="NormalWeb"/>
        <w:bidi/>
        <w:jc w:val="both"/>
        <w:rPr>
          <w:b/>
          <w:bCs/>
          <w:sz w:val="22"/>
          <w:szCs w:val="22"/>
          <w:rtl/>
        </w:rPr>
      </w:pPr>
      <w:r w:rsidRPr="00500D78">
        <w:rPr>
          <w:rFonts w:cs="B Nazanin" w:hint="cs"/>
          <w:b/>
          <w:bCs/>
          <w:color w:val="000000"/>
          <w:sz w:val="28"/>
          <w:szCs w:val="28"/>
          <w:rtl/>
        </w:rPr>
        <w:t>و</w:t>
      </w:r>
      <w:r w:rsidR="00A67F9A">
        <w:rPr>
          <w:rFonts w:cs="B Nazanin" w:hint="cs"/>
          <w:b/>
          <w:bCs/>
          <w:color w:val="000000"/>
          <w:sz w:val="28"/>
          <w:szCs w:val="28"/>
          <w:rtl/>
        </w:rPr>
        <w:t xml:space="preserve"> </w:t>
      </w:r>
      <w:r w:rsidR="00A67F9A" w:rsidRPr="00A67F9A">
        <w:rPr>
          <w:rFonts w:cs="B Nazanin" w:hint="cs"/>
          <w:color w:val="000000"/>
          <w:sz w:val="28"/>
          <w:szCs w:val="28"/>
          <w:rtl/>
        </w:rPr>
        <w:t>( جواب به اشکال مقدر )</w:t>
      </w:r>
      <w:r w:rsidRPr="00500D78">
        <w:rPr>
          <w:rFonts w:cs="B Nazanin" w:hint="cs"/>
          <w:b/>
          <w:bCs/>
          <w:color w:val="000000"/>
          <w:sz w:val="28"/>
          <w:szCs w:val="28"/>
          <w:rtl/>
        </w:rPr>
        <w:t xml:space="preserve"> كون الأجزاء الخارجية كالهيولى</w:t>
      </w:r>
      <w:r w:rsidR="00A67F9A">
        <w:rPr>
          <w:rFonts w:cs="B Nazanin" w:hint="cs"/>
          <w:b/>
          <w:bCs/>
          <w:color w:val="000000"/>
          <w:sz w:val="28"/>
          <w:szCs w:val="28"/>
          <w:rtl/>
        </w:rPr>
        <w:t xml:space="preserve"> </w:t>
      </w:r>
      <w:r w:rsidR="00A67F9A" w:rsidRPr="00A67F9A">
        <w:rPr>
          <w:rFonts w:cs="B Nazanin" w:hint="cs"/>
          <w:color w:val="000000"/>
          <w:sz w:val="28"/>
          <w:szCs w:val="28"/>
          <w:rtl/>
        </w:rPr>
        <w:t>( ماده )</w:t>
      </w:r>
      <w:r w:rsidRPr="00500D78">
        <w:rPr>
          <w:rFonts w:cs="B Nazanin" w:hint="cs"/>
          <w:b/>
          <w:bCs/>
          <w:color w:val="000000"/>
          <w:sz w:val="28"/>
          <w:szCs w:val="28"/>
          <w:rtl/>
        </w:rPr>
        <w:t xml:space="preserve"> و الصورة</w:t>
      </w:r>
      <w:r w:rsidR="00A67F9A" w:rsidRPr="00A67F9A">
        <w:rPr>
          <w:rFonts w:cs="B Nazanin" w:hint="cs"/>
          <w:color w:val="000000"/>
          <w:sz w:val="28"/>
          <w:szCs w:val="28"/>
          <w:rtl/>
        </w:rPr>
        <w:t xml:space="preserve"> ( بودن اجزاء خارجیه مثل هیولی و صورت )</w:t>
      </w:r>
      <w:r w:rsidRPr="00A67F9A">
        <w:rPr>
          <w:rFonts w:cs="B Nazanin" w:hint="cs"/>
          <w:color w:val="000000"/>
          <w:sz w:val="28"/>
          <w:szCs w:val="28"/>
          <w:rtl/>
        </w:rPr>
        <w:t xml:space="preserve"> </w:t>
      </w:r>
      <w:r w:rsidRPr="00500D78">
        <w:rPr>
          <w:rFonts w:cs="B Nazanin" w:hint="cs"/>
          <w:b/>
          <w:bCs/>
          <w:color w:val="000000"/>
          <w:sz w:val="28"/>
          <w:szCs w:val="28"/>
          <w:rtl/>
        </w:rPr>
        <w:t>هي الماهية المأخوذة بشرط</w:t>
      </w:r>
      <w:r w:rsidR="00A67F9A">
        <w:rPr>
          <w:rFonts w:cs="B Nazanin" w:hint="cs"/>
          <w:b/>
          <w:bCs/>
          <w:color w:val="000000"/>
          <w:sz w:val="28"/>
          <w:szCs w:val="28"/>
          <w:rtl/>
        </w:rPr>
        <w:t xml:space="preserve"> لا </w:t>
      </w:r>
      <w:r w:rsidR="00A67F9A" w:rsidRPr="00A67F9A">
        <w:rPr>
          <w:rFonts w:cs="B Nazanin" w:hint="cs"/>
          <w:color w:val="000000"/>
          <w:sz w:val="28"/>
          <w:szCs w:val="28"/>
          <w:rtl/>
        </w:rPr>
        <w:t>( آن اجزاء خارجی ماهیتی است که اخذ شده است به صورت به شرط لا )</w:t>
      </w:r>
      <w:r w:rsidRPr="00A67F9A">
        <w:rPr>
          <w:rFonts w:cs="B Nazanin" w:hint="cs"/>
          <w:color w:val="000000"/>
          <w:sz w:val="28"/>
          <w:szCs w:val="28"/>
          <w:rtl/>
        </w:rPr>
        <w:t xml:space="preserve"> </w:t>
      </w:r>
      <w:r w:rsidRPr="00500D78">
        <w:rPr>
          <w:rFonts w:cs="B Nazanin" w:hint="cs"/>
          <w:b/>
          <w:bCs/>
          <w:color w:val="000000"/>
          <w:sz w:val="28"/>
          <w:szCs w:val="28"/>
          <w:rtl/>
        </w:rPr>
        <w:t>لا ينافي</w:t>
      </w:r>
      <w:r w:rsidR="00A67F9A">
        <w:rPr>
          <w:rFonts w:cs="B Nazanin" w:hint="cs"/>
          <w:b/>
          <w:bCs/>
          <w:color w:val="000000"/>
          <w:sz w:val="28"/>
          <w:szCs w:val="28"/>
          <w:rtl/>
        </w:rPr>
        <w:t xml:space="preserve"> </w:t>
      </w:r>
      <w:r w:rsidR="00A67F9A" w:rsidRPr="00A67F9A">
        <w:rPr>
          <w:rFonts w:cs="B Nazanin" w:hint="cs"/>
          <w:color w:val="000000"/>
          <w:sz w:val="28"/>
          <w:szCs w:val="28"/>
          <w:rtl/>
        </w:rPr>
        <w:t>( منافاتی ندارد )</w:t>
      </w:r>
      <w:r w:rsidRPr="00500D78">
        <w:rPr>
          <w:rFonts w:cs="B Nazanin" w:hint="cs"/>
          <w:b/>
          <w:bCs/>
          <w:color w:val="000000"/>
          <w:sz w:val="28"/>
          <w:szCs w:val="28"/>
          <w:rtl/>
        </w:rPr>
        <w:t xml:space="preserve"> ذلك</w:t>
      </w:r>
      <w:r w:rsidR="00A67F9A">
        <w:rPr>
          <w:rFonts w:cs="B Nazanin" w:hint="cs"/>
          <w:b/>
          <w:bCs/>
          <w:color w:val="000000"/>
          <w:sz w:val="28"/>
          <w:szCs w:val="28"/>
          <w:rtl/>
        </w:rPr>
        <w:t xml:space="preserve"> </w:t>
      </w:r>
      <w:r w:rsidR="00A67F9A" w:rsidRPr="00A67F9A">
        <w:rPr>
          <w:rFonts w:cs="B Nazanin" w:hint="cs"/>
          <w:color w:val="000000"/>
          <w:sz w:val="28"/>
          <w:szCs w:val="28"/>
          <w:rtl/>
        </w:rPr>
        <w:t>( جزء لابشرط است )</w:t>
      </w:r>
      <w:r w:rsidRPr="00500D78">
        <w:rPr>
          <w:rFonts w:cs="B Nazanin" w:hint="cs"/>
          <w:b/>
          <w:bCs/>
          <w:color w:val="000000"/>
          <w:sz w:val="28"/>
          <w:szCs w:val="28"/>
          <w:rtl/>
        </w:rPr>
        <w:t xml:space="preserve"> فإنه</w:t>
      </w:r>
      <w:r w:rsidR="00A67F9A">
        <w:rPr>
          <w:rFonts w:cs="B Nazanin" w:hint="cs"/>
          <w:b/>
          <w:bCs/>
          <w:color w:val="000000"/>
          <w:sz w:val="28"/>
          <w:szCs w:val="28"/>
          <w:rtl/>
        </w:rPr>
        <w:t xml:space="preserve"> </w:t>
      </w:r>
      <w:r w:rsidR="00A67F9A" w:rsidRPr="00A67F9A">
        <w:rPr>
          <w:rFonts w:cs="B Nazanin" w:hint="cs"/>
          <w:color w:val="000000"/>
          <w:sz w:val="28"/>
          <w:szCs w:val="28"/>
          <w:rtl/>
        </w:rPr>
        <w:t>( به سبب این که کلام اهل فلسفه )</w:t>
      </w:r>
      <w:r w:rsidRPr="00500D78">
        <w:rPr>
          <w:rFonts w:cs="B Nazanin" w:hint="cs"/>
          <w:b/>
          <w:bCs/>
          <w:color w:val="000000"/>
          <w:sz w:val="28"/>
          <w:szCs w:val="28"/>
          <w:rtl/>
        </w:rPr>
        <w:t xml:space="preserve"> إنما يكون في مقام الفرق بين نفس الأجزاء الخارجية و التحليلية من الجنس و الفصل</w:t>
      </w:r>
      <w:r w:rsidR="00A67F9A">
        <w:rPr>
          <w:rFonts w:cs="B Nazanin" w:hint="cs"/>
          <w:b/>
          <w:bCs/>
          <w:color w:val="000000"/>
          <w:sz w:val="28"/>
          <w:szCs w:val="28"/>
          <w:rtl/>
        </w:rPr>
        <w:t xml:space="preserve"> </w:t>
      </w:r>
      <w:r w:rsidR="00A67F9A" w:rsidRPr="00A67F9A">
        <w:rPr>
          <w:rFonts w:cs="B Nazanin" w:hint="cs"/>
          <w:color w:val="000000"/>
          <w:sz w:val="28"/>
          <w:szCs w:val="28"/>
          <w:rtl/>
        </w:rPr>
        <w:t>( می باشد کلام اهل فلسفه در مقام فرق گذاشتن است بین اجزاء خارجیه</w:t>
      </w:r>
      <w:r w:rsidR="00A67F9A">
        <w:rPr>
          <w:rFonts w:cs="B Nazanin" w:hint="cs"/>
          <w:color w:val="000000"/>
          <w:sz w:val="28"/>
          <w:szCs w:val="28"/>
          <w:rtl/>
        </w:rPr>
        <w:t xml:space="preserve"> ( ماده و صورت )</w:t>
      </w:r>
      <w:r w:rsidR="00A67F9A" w:rsidRPr="00A67F9A">
        <w:rPr>
          <w:rFonts w:cs="B Nazanin" w:hint="cs"/>
          <w:color w:val="000000"/>
          <w:sz w:val="28"/>
          <w:szCs w:val="28"/>
          <w:rtl/>
        </w:rPr>
        <w:t xml:space="preserve"> و تحلیلیه است از جنس و فصل )</w:t>
      </w:r>
      <w:r w:rsidRPr="00500D78">
        <w:rPr>
          <w:rFonts w:cs="B Nazanin" w:hint="cs"/>
          <w:b/>
          <w:bCs/>
          <w:color w:val="000000"/>
          <w:sz w:val="28"/>
          <w:szCs w:val="28"/>
          <w:rtl/>
        </w:rPr>
        <w:t xml:space="preserve"> و أن الماهية إذا أخذت بشرط</w:t>
      </w:r>
      <w:r w:rsidR="00A67F9A">
        <w:rPr>
          <w:rFonts w:cs="B Nazanin" w:hint="cs"/>
          <w:b/>
          <w:bCs/>
          <w:color w:val="000000"/>
          <w:sz w:val="28"/>
          <w:szCs w:val="28"/>
          <w:rtl/>
        </w:rPr>
        <w:t xml:space="preserve"> لا </w:t>
      </w:r>
      <w:r w:rsidR="00A67F9A" w:rsidRPr="00A67F9A">
        <w:rPr>
          <w:rFonts w:cs="B Nazanin" w:hint="cs"/>
          <w:color w:val="000000"/>
          <w:sz w:val="28"/>
          <w:szCs w:val="28"/>
          <w:rtl/>
        </w:rPr>
        <w:t xml:space="preserve">( و ماهیت هنگامی که اخذ بشود به شرط لا </w:t>
      </w:r>
      <w:r w:rsidR="00A67F9A" w:rsidRPr="00A67F9A">
        <w:rPr>
          <w:rFonts w:ascii="Sakkal Majalla" w:hAnsi="Sakkal Majalla" w:cs="Sakkal Majalla" w:hint="cs"/>
          <w:color w:val="000000"/>
          <w:sz w:val="28"/>
          <w:szCs w:val="28"/>
          <w:rtl/>
        </w:rPr>
        <w:t>–</w:t>
      </w:r>
      <w:r w:rsidR="00A67F9A" w:rsidRPr="00A67F9A">
        <w:rPr>
          <w:rFonts w:cs="B Nazanin" w:hint="cs"/>
          <w:color w:val="000000"/>
          <w:sz w:val="28"/>
          <w:szCs w:val="28"/>
          <w:rtl/>
        </w:rPr>
        <w:t xml:space="preserve"> ماده و صورت )</w:t>
      </w:r>
      <w:r w:rsidRPr="00A67F9A">
        <w:rPr>
          <w:rFonts w:cs="B Nazanin" w:hint="cs"/>
          <w:color w:val="000000"/>
          <w:sz w:val="28"/>
          <w:szCs w:val="28"/>
          <w:rtl/>
        </w:rPr>
        <w:t xml:space="preserve"> </w:t>
      </w:r>
      <w:r w:rsidRPr="00500D78">
        <w:rPr>
          <w:rFonts w:cs="B Nazanin" w:hint="cs"/>
          <w:b/>
          <w:bCs/>
          <w:color w:val="000000"/>
          <w:sz w:val="28"/>
          <w:szCs w:val="28"/>
          <w:rtl/>
        </w:rPr>
        <w:t>تكون هيولى أو صورة</w:t>
      </w:r>
      <w:r w:rsidR="00A67F9A">
        <w:rPr>
          <w:rFonts w:cs="B Nazanin" w:hint="cs"/>
          <w:b/>
          <w:bCs/>
          <w:color w:val="000000"/>
          <w:sz w:val="28"/>
          <w:szCs w:val="28"/>
          <w:rtl/>
        </w:rPr>
        <w:t xml:space="preserve"> </w:t>
      </w:r>
      <w:r w:rsidR="00A67F9A" w:rsidRPr="00A67F9A">
        <w:rPr>
          <w:rFonts w:cs="B Nazanin" w:hint="cs"/>
          <w:color w:val="000000"/>
          <w:sz w:val="28"/>
          <w:szCs w:val="28"/>
          <w:rtl/>
        </w:rPr>
        <w:t>( می باشد آن ماهیت هیولی و صورت )</w:t>
      </w:r>
      <w:r w:rsidRPr="00500D78">
        <w:rPr>
          <w:rFonts w:cs="B Nazanin" w:hint="cs"/>
          <w:b/>
          <w:bCs/>
          <w:color w:val="000000"/>
          <w:sz w:val="28"/>
          <w:szCs w:val="28"/>
          <w:rtl/>
        </w:rPr>
        <w:t xml:space="preserve"> و إذا أخذت لا بشرط تكون جنسا أو فصلا </w:t>
      </w:r>
      <w:r w:rsidR="00A67F9A" w:rsidRPr="00A67F9A">
        <w:rPr>
          <w:rFonts w:cs="B Nazanin" w:hint="cs"/>
          <w:color w:val="000000"/>
          <w:sz w:val="28"/>
          <w:szCs w:val="28"/>
          <w:rtl/>
        </w:rPr>
        <w:t>( و هنگامی که اخذ بشود ماهیت به صورت لابشرط می باشد آن ماهیت جنس و فصل )</w:t>
      </w:r>
      <w:r w:rsidR="00A67F9A">
        <w:rPr>
          <w:rFonts w:cs="B Nazanin" w:hint="cs"/>
          <w:b/>
          <w:bCs/>
          <w:color w:val="000000"/>
          <w:sz w:val="28"/>
          <w:szCs w:val="28"/>
          <w:rtl/>
        </w:rPr>
        <w:t xml:space="preserve"> </w:t>
      </w:r>
      <w:r w:rsidRPr="00500D78">
        <w:rPr>
          <w:rFonts w:cs="B Nazanin" w:hint="cs"/>
          <w:b/>
          <w:bCs/>
          <w:color w:val="000000"/>
          <w:sz w:val="28"/>
          <w:szCs w:val="28"/>
          <w:rtl/>
        </w:rPr>
        <w:t>لا بالإضافة إلى المركب فافهم.</w:t>
      </w:r>
    </w:p>
    <w:p w:rsidR="00A67F9A" w:rsidRDefault="00A67F9A" w:rsidP="00A67F9A">
      <w:pPr>
        <w:pStyle w:val="Heading1"/>
        <w:rPr>
          <w:rtl/>
        </w:rPr>
      </w:pPr>
      <w:r>
        <w:rPr>
          <w:rFonts w:hint="cs"/>
          <w:rtl/>
        </w:rPr>
        <w:t xml:space="preserve">نوار 122 : مقدمه ی واجب </w:t>
      </w:r>
      <w:r w:rsidR="00893015">
        <w:rPr>
          <w:rFonts w:hint="cs"/>
          <w:rtl/>
        </w:rPr>
        <w:t xml:space="preserve"> : عدم دخول مقدمه ی داخلیه در محل نزاع - </w:t>
      </w:r>
    </w:p>
    <w:p w:rsidR="006F197C" w:rsidRDefault="006F197C" w:rsidP="006F197C">
      <w:pPr>
        <w:jc w:val="both"/>
        <w:rPr>
          <w:rtl/>
        </w:rPr>
      </w:pPr>
      <w:r w:rsidRPr="006F197C">
        <w:rPr>
          <w:rFonts w:hint="cs"/>
          <w:b/>
          <w:bCs/>
          <w:rtl/>
        </w:rPr>
        <w:t>سوال :</w:t>
      </w:r>
      <w:r>
        <w:rPr>
          <w:rFonts w:hint="cs"/>
          <w:rtl/>
        </w:rPr>
        <w:t xml:space="preserve"> ایا مقدمه ی داخلیه داخل در این نزاع هست یا خیر ؟ بحث ما در این است که ایا بین واجب شدن ذی المقدمه و واجب شدن مقدمه اش ملازمه هست یا نیست . یعنی اگر شارع به یک عملی امر کرد ، ایا لازمه ی امر به این عمل ، امر شدن به مقدمه ی این عمل هست یا نیست . یعنی بحث ما روی ملازمه است . حالا می خواهیم ببینیم مقدمه ی داخلیه داخل در محل نزاع هست یا نیست . اگر بگوییم داخل در نزاع است این طور می شود :  اگر شارع یک عملی را واجب کرد ایا لازمه ی واجب شدن این عمل ، واجب شدن مقدمه ی داخلیه این عمل هست یا نیست . اگر بگوییم خارج از نزاع است که هیچ ، باید مقدمه ی داخلیه را بگذاریم کنار . </w:t>
      </w:r>
    </w:p>
    <w:p w:rsidR="006F197C" w:rsidRDefault="006F197C" w:rsidP="006F197C">
      <w:pPr>
        <w:jc w:val="both"/>
        <w:rPr>
          <w:rtl/>
        </w:rPr>
      </w:pPr>
      <w:r>
        <w:rPr>
          <w:rFonts w:hint="cs"/>
          <w:rtl/>
        </w:rPr>
        <w:t>در این مساله دو نظریه است :</w:t>
      </w:r>
    </w:p>
    <w:p w:rsidR="006F197C" w:rsidRDefault="006F197C" w:rsidP="006F197C">
      <w:pPr>
        <w:pStyle w:val="ListParagraph"/>
        <w:numPr>
          <w:ilvl w:val="0"/>
          <w:numId w:val="323"/>
        </w:numPr>
        <w:jc w:val="both"/>
      </w:pPr>
      <w:r w:rsidRPr="006F197C">
        <w:rPr>
          <w:rFonts w:hint="cs"/>
          <w:b/>
          <w:bCs/>
          <w:rtl/>
        </w:rPr>
        <w:t>نظریه ی اول ( بعضی از علما مثل حضرت امام ) :</w:t>
      </w:r>
      <w:r>
        <w:rPr>
          <w:rFonts w:hint="cs"/>
          <w:rtl/>
        </w:rPr>
        <w:t xml:space="preserve"> مقدمه ی داخلیه هم داخل در محل نزاع هست </w:t>
      </w:r>
    </w:p>
    <w:p w:rsidR="006F197C" w:rsidRDefault="006F197C" w:rsidP="006F197C">
      <w:pPr>
        <w:pStyle w:val="ListParagraph"/>
        <w:numPr>
          <w:ilvl w:val="0"/>
          <w:numId w:val="323"/>
        </w:numPr>
        <w:jc w:val="both"/>
      </w:pPr>
      <w:r w:rsidRPr="006F197C">
        <w:rPr>
          <w:rFonts w:hint="cs"/>
          <w:b/>
          <w:bCs/>
          <w:rtl/>
        </w:rPr>
        <w:t>نظریه ی دوم ( صاحب کفایه و مشهور ) :</w:t>
      </w:r>
      <w:r>
        <w:rPr>
          <w:rFonts w:hint="cs"/>
          <w:rtl/>
        </w:rPr>
        <w:t xml:space="preserve"> مقدمه ی داخلیه داخل در محل نزاع نیست .</w:t>
      </w:r>
    </w:p>
    <w:p w:rsidR="006F197C" w:rsidRDefault="006F197C" w:rsidP="006F197C">
      <w:pPr>
        <w:pStyle w:val="ListParagraph"/>
        <w:jc w:val="both"/>
        <w:rPr>
          <w:rtl/>
        </w:rPr>
      </w:pPr>
      <w:r>
        <w:rPr>
          <w:rFonts w:hint="cs"/>
          <w:b/>
          <w:bCs/>
          <w:rtl/>
        </w:rPr>
        <w:t>دلیل :</w:t>
      </w:r>
      <w:r>
        <w:rPr>
          <w:rFonts w:hint="cs"/>
          <w:rtl/>
        </w:rPr>
        <w:t xml:space="preserve"> </w:t>
      </w:r>
    </w:p>
    <w:p w:rsidR="006F197C" w:rsidRDefault="006F197C" w:rsidP="006F197C">
      <w:pPr>
        <w:pStyle w:val="ListParagraph"/>
        <w:numPr>
          <w:ilvl w:val="0"/>
          <w:numId w:val="326"/>
        </w:numPr>
        <w:ind w:left="1229"/>
        <w:jc w:val="both"/>
      </w:pPr>
      <w:r w:rsidRPr="006F197C">
        <w:rPr>
          <w:rFonts w:hint="cs"/>
          <w:b/>
          <w:bCs/>
          <w:rtl/>
        </w:rPr>
        <w:t>صغری :</w:t>
      </w:r>
      <w:r>
        <w:rPr>
          <w:rFonts w:hint="cs"/>
          <w:rtl/>
        </w:rPr>
        <w:t xml:space="preserve"> اگر مقدمه ی داخلیه داخل در محل نزاع باشد لازمه اش اجتماع مثلین است </w:t>
      </w:r>
    </w:p>
    <w:p w:rsidR="006F197C" w:rsidRPr="006F197C" w:rsidRDefault="006F197C" w:rsidP="006F197C">
      <w:pPr>
        <w:pStyle w:val="ListParagraph"/>
        <w:ind w:left="1229"/>
        <w:jc w:val="both"/>
        <w:rPr>
          <w:b/>
          <w:bCs/>
        </w:rPr>
      </w:pPr>
      <w:r w:rsidRPr="006F197C">
        <w:rPr>
          <w:rFonts w:hint="cs"/>
          <w:b/>
          <w:bCs/>
          <w:rtl/>
        </w:rPr>
        <w:t>توضیح :</w:t>
      </w:r>
      <w:r>
        <w:rPr>
          <w:rFonts w:hint="cs"/>
          <w:b/>
          <w:bCs/>
          <w:rtl/>
        </w:rPr>
        <w:t xml:space="preserve"> </w:t>
      </w:r>
      <w:r w:rsidRPr="006F197C">
        <w:rPr>
          <w:rFonts w:hint="cs"/>
          <w:rtl/>
        </w:rPr>
        <w:t>چگونه لازمه اش اجتماع مثلین است ؟ صلاه چیست ؟ صلاه همین اجزاء است . نیت ، قیام ، تکبیر ، رکوع و ... . مقدمه ی داخلیه هم همین هاست بنابرعقیده صاحب کفایه .</w:t>
      </w:r>
      <w:r>
        <w:rPr>
          <w:rFonts w:hint="cs"/>
          <w:b/>
          <w:bCs/>
          <w:rtl/>
        </w:rPr>
        <w:t xml:space="preserve"> </w:t>
      </w:r>
      <w:r w:rsidRPr="006F197C">
        <w:rPr>
          <w:rFonts w:hint="cs"/>
          <w:rtl/>
        </w:rPr>
        <w:t>حالا اگر مقدمه ی داخلیه داخل در محل بحث است ، این اجزاء به اعتبار این که صلاه است ، واجب به وجوب نفسی هستند و همین اجزاء به اعتبار مقدمه ی داخلیه ، وجوب غیری پیدا می کنند . پس این اجزاء هم واجب می شوند به وجوب نفسی و هم واجب می شوند به وجوب غیری . و این اجتماع مثلین است</w:t>
      </w:r>
      <w:r>
        <w:rPr>
          <w:rFonts w:hint="cs"/>
          <w:b/>
          <w:bCs/>
          <w:rtl/>
        </w:rPr>
        <w:t xml:space="preserve"> . </w:t>
      </w:r>
    </w:p>
    <w:p w:rsidR="006F197C" w:rsidRDefault="006F197C" w:rsidP="006F197C">
      <w:pPr>
        <w:pStyle w:val="ListParagraph"/>
        <w:numPr>
          <w:ilvl w:val="0"/>
          <w:numId w:val="326"/>
        </w:numPr>
        <w:ind w:left="1229"/>
        <w:jc w:val="both"/>
      </w:pPr>
      <w:r w:rsidRPr="006F197C">
        <w:rPr>
          <w:rFonts w:hint="cs"/>
          <w:b/>
          <w:bCs/>
          <w:rtl/>
        </w:rPr>
        <w:t>کبری :</w:t>
      </w:r>
      <w:r>
        <w:rPr>
          <w:rFonts w:hint="cs"/>
          <w:rtl/>
        </w:rPr>
        <w:t xml:space="preserve"> واللازم باطل ( اجتماع مثلین باطل لانه لغو محض )</w:t>
      </w:r>
    </w:p>
    <w:p w:rsidR="006F197C" w:rsidRDefault="006F197C" w:rsidP="006F197C">
      <w:pPr>
        <w:pStyle w:val="ListParagraph"/>
        <w:numPr>
          <w:ilvl w:val="0"/>
          <w:numId w:val="326"/>
        </w:numPr>
        <w:ind w:left="1229"/>
        <w:jc w:val="both"/>
      </w:pPr>
      <w:r w:rsidRPr="006F197C">
        <w:rPr>
          <w:rFonts w:hint="cs"/>
          <w:b/>
          <w:bCs/>
          <w:rtl/>
        </w:rPr>
        <w:t>نتیجه :</w:t>
      </w:r>
      <w:r>
        <w:rPr>
          <w:rFonts w:hint="cs"/>
          <w:rtl/>
        </w:rPr>
        <w:t xml:space="preserve"> فلملزوم مثله </w:t>
      </w:r>
    </w:p>
    <w:p w:rsidR="00893015" w:rsidRDefault="00893015" w:rsidP="00893015">
      <w:pPr>
        <w:pStyle w:val="ListParagraph"/>
        <w:ind w:left="1229"/>
        <w:jc w:val="both"/>
        <w:rPr>
          <w:rtl/>
        </w:rPr>
      </w:pPr>
      <w:r>
        <w:rPr>
          <w:rFonts w:hint="cs"/>
          <w:b/>
          <w:bCs/>
          <w:rtl/>
        </w:rPr>
        <w:t>سوال :</w:t>
      </w:r>
      <w:r>
        <w:rPr>
          <w:rFonts w:hint="cs"/>
          <w:rtl/>
        </w:rPr>
        <w:t xml:space="preserve"> چرا این وجوب دوم را ، اجتماع مثلین می گیرید خب آن را تاکیید بگیرید یعنی وجوب غیری تاکیید وجوب نفسی را بکند ؟ جواب : تاکیید وقتی که دو شی هم رتبه باشند در حالی که این دو وجوب تعدد رتبه دارند .</w:t>
      </w:r>
    </w:p>
    <w:p w:rsidR="00893015" w:rsidRDefault="00893015" w:rsidP="00893015">
      <w:pPr>
        <w:pStyle w:val="ListParagraph"/>
        <w:ind w:left="1229"/>
        <w:jc w:val="both"/>
        <w:rPr>
          <w:rtl/>
        </w:rPr>
      </w:pPr>
      <w:r>
        <w:rPr>
          <w:rFonts w:hint="cs"/>
          <w:b/>
          <w:bCs/>
          <w:rtl/>
        </w:rPr>
        <w:t>اشکال :</w:t>
      </w:r>
      <w:r>
        <w:rPr>
          <w:rFonts w:hint="cs"/>
          <w:rtl/>
        </w:rPr>
        <w:t xml:space="preserve"> مستشکل می گوید ما نحن فیه مثل اجتماع امر و نهی است . همان طور که اجتماع امر و نهی بخاطر تعدد جهت جایز است در این جا هم اجتماع مثلین ( وجوب نفسی و وجوب غیری ) جایز است بخاطر تعدد جهت .</w:t>
      </w:r>
    </w:p>
    <w:p w:rsidR="00893015" w:rsidRPr="00901597" w:rsidRDefault="00901597" w:rsidP="00893015">
      <w:pPr>
        <w:pStyle w:val="ListParagraph"/>
        <w:ind w:left="1229"/>
        <w:jc w:val="both"/>
        <w:rPr>
          <w:rtl/>
        </w:rPr>
      </w:pPr>
      <w:r>
        <w:rPr>
          <w:rFonts w:hint="cs"/>
          <w:b/>
          <w:bCs/>
          <w:rtl/>
        </w:rPr>
        <w:t xml:space="preserve">توضیح : </w:t>
      </w:r>
      <w:r w:rsidRPr="00901597">
        <w:rPr>
          <w:rFonts w:hint="cs"/>
          <w:rtl/>
        </w:rPr>
        <w:t>در مساله اجتماع امر و نهی بحث در این است که ایا جمع شدن امر و نهی در شی واحد جایز هست یا نیست ( امکان دارد یا ندارد ) در مساله 3 نظریه وجود دارد</w:t>
      </w:r>
      <w:r>
        <w:rPr>
          <w:rFonts w:hint="cs"/>
          <w:rtl/>
        </w:rPr>
        <w:t xml:space="preserve"> </w:t>
      </w:r>
      <w:r w:rsidRPr="00901597">
        <w:rPr>
          <w:rFonts w:hint="cs"/>
          <w:rtl/>
        </w:rPr>
        <w:t>:</w:t>
      </w:r>
    </w:p>
    <w:p w:rsidR="00901597" w:rsidRPr="00901597" w:rsidRDefault="00901597" w:rsidP="00893015">
      <w:pPr>
        <w:pStyle w:val="ListParagraph"/>
        <w:ind w:left="1229"/>
        <w:jc w:val="both"/>
        <w:rPr>
          <w:rtl/>
        </w:rPr>
      </w:pPr>
      <w:r w:rsidRPr="00901597">
        <w:rPr>
          <w:rFonts w:hint="cs"/>
          <w:rtl/>
        </w:rPr>
        <w:t xml:space="preserve">نظریه ی اول : امکان دارد </w:t>
      </w:r>
    </w:p>
    <w:p w:rsidR="00901597" w:rsidRPr="00901597" w:rsidRDefault="00901597" w:rsidP="00893015">
      <w:pPr>
        <w:pStyle w:val="ListParagraph"/>
        <w:ind w:left="1229"/>
        <w:jc w:val="both"/>
        <w:rPr>
          <w:rtl/>
        </w:rPr>
      </w:pPr>
      <w:r w:rsidRPr="00901597">
        <w:rPr>
          <w:rFonts w:hint="cs"/>
          <w:rtl/>
        </w:rPr>
        <w:t>نظریه ی دوم : امکان ندارد</w:t>
      </w:r>
    </w:p>
    <w:p w:rsidR="00901597" w:rsidRPr="00901597" w:rsidRDefault="00901597" w:rsidP="00893015">
      <w:pPr>
        <w:pStyle w:val="ListParagraph"/>
        <w:ind w:left="1229"/>
        <w:jc w:val="both"/>
        <w:rPr>
          <w:rtl/>
        </w:rPr>
      </w:pPr>
      <w:r w:rsidRPr="00901597">
        <w:rPr>
          <w:rFonts w:hint="cs"/>
          <w:rtl/>
        </w:rPr>
        <w:t xml:space="preserve">نظریه ی سوم : عقلا امکان دارد اما عرفا امکان ندارد </w:t>
      </w:r>
    </w:p>
    <w:p w:rsidR="00901597" w:rsidRDefault="00901597" w:rsidP="00893015">
      <w:pPr>
        <w:pStyle w:val="ListParagraph"/>
        <w:ind w:left="1229"/>
        <w:jc w:val="both"/>
        <w:rPr>
          <w:rtl/>
        </w:rPr>
      </w:pPr>
      <w:r>
        <w:rPr>
          <w:rFonts w:hint="cs"/>
          <w:rtl/>
        </w:rPr>
        <w:t>حالا کسانی که در این بحث اجتماع امر و نهی می گویند امکان دارد ، از انها سوال می کنیم که مگر می شود یک شی هم امر داشته باشد و هم نهی . جواب می دهند که چون تعدد جهت دارد اشکال ندارد این صلاه در دار غصبی از یک جهت صلاه است و از یک جهت غصب است . از یک جهت به او امر خورده و از یک جهت به او نهی خورده است .</w:t>
      </w:r>
    </w:p>
    <w:p w:rsidR="00901597" w:rsidRDefault="00901597" w:rsidP="00893015">
      <w:pPr>
        <w:pStyle w:val="ListParagraph"/>
        <w:ind w:left="1229"/>
        <w:jc w:val="both"/>
        <w:rPr>
          <w:rtl/>
        </w:rPr>
      </w:pPr>
      <w:r>
        <w:rPr>
          <w:rFonts w:hint="cs"/>
          <w:rtl/>
        </w:rPr>
        <w:t xml:space="preserve">حالا مستشکل می گوید ما نحن فیه هم مثل اجتماع امر و نهی است . یعنی همان طور که اجتماع امر ونهی بخاطر تعدد جهت جایز بود خب در این جا هم اجتماع مثلین بخاطر تعدد جهت جایز باشد . زیرا این اجزاء دو جهت دارند یک جهت صلاتی و یک جهت مقدمه بودن . </w:t>
      </w:r>
    </w:p>
    <w:p w:rsidR="00901597" w:rsidRPr="00EB2BCF" w:rsidRDefault="00CE3228" w:rsidP="00893015">
      <w:pPr>
        <w:pStyle w:val="ListParagraph"/>
        <w:ind w:left="1229"/>
        <w:jc w:val="both"/>
        <w:rPr>
          <w:b/>
          <w:bCs/>
          <w:rtl/>
        </w:rPr>
      </w:pPr>
      <w:r w:rsidRPr="00EB2BCF">
        <w:rPr>
          <w:rFonts w:hint="cs"/>
          <w:b/>
          <w:bCs/>
          <w:rtl/>
        </w:rPr>
        <w:t>جواب صاحب کفایه :</w:t>
      </w:r>
    </w:p>
    <w:p w:rsidR="00CE3228" w:rsidRDefault="00CE3228" w:rsidP="00893015">
      <w:pPr>
        <w:pStyle w:val="ListParagraph"/>
        <w:ind w:left="1229"/>
        <w:jc w:val="both"/>
        <w:rPr>
          <w:rtl/>
        </w:rPr>
      </w:pPr>
      <w:r w:rsidRPr="00EB2BCF">
        <w:rPr>
          <w:rFonts w:hint="cs"/>
          <w:b/>
          <w:bCs/>
          <w:rtl/>
        </w:rPr>
        <w:t>بیان ساده :</w:t>
      </w:r>
      <w:r>
        <w:rPr>
          <w:rFonts w:hint="cs"/>
          <w:rtl/>
        </w:rPr>
        <w:t xml:space="preserve"> این جا با آن جا فرق دارد و این قیاس ، اشتباه است</w:t>
      </w:r>
      <w:r w:rsidR="00EB2BCF">
        <w:rPr>
          <w:rFonts w:hint="cs"/>
          <w:rtl/>
        </w:rPr>
        <w:t xml:space="preserve"> . </w:t>
      </w:r>
    </w:p>
    <w:p w:rsidR="00EB2BCF" w:rsidRDefault="00EB2BCF" w:rsidP="00893015">
      <w:pPr>
        <w:pStyle w:val="ListParagraph"/>
        <w:ind w:left="1229"/>
        <w:jc w:val="both"/>
        <w:rPr>
          <w:rtl/>
        </w:rPr>
      </w:pPr>
      <w:r>
        <w:rPr>
          <w:rFonts w:hint="cs"/>
          <w:rtl/>
        </w:rPr>
        <w:t xml:space="preserve">در مساله ی اجتماع امر و نهی ، دو جهت وجود دارد ، دو عنوان وجود دارد که یک عنوان متعلق ام و عنوان دیگر متعلق نهی است لکن این دو عنوان منطبق شده اند بر شی واحد . در مساله ی اجتماع امر و نهی دو عنوان وجود دارد : صلاه ، غصب . امر رفته روی صلاه و نهی رفته روی غصب . لکن این دو عنوان صلاه و غصب در یک شی واحد جمع شده اند . یعنی ایستادن شما در خانه غصبی هم عنوان نماز را دارد و هم عنوان غصب را دارد . به عبارت دیگر در مساله ی اجتماع امر و نهی موضوع وجوب و حرمت متفاوتند یعنی موضوع متعدد است . </w:t>
      </w:r>
    </w:p>
    <w:p w:rsidR="00EB2BCF" w:rsidRDefault="00EB2BCF" w:rsidP="00893015">
      <w:pPr>
        <w:pStyle w:val="ListParagraph"/>
        <w:ind w:left="1229"/>
        <w:jc w:val="both"/>
        <w:rPr>
          <w:rtl/>
        </w:rPr>
      </w:pPr>
      <w:r>
        <w:rPr>
          <w:rFonts w:hint="cs"/>
          <w:rtl/>
        </w:rPr>
        <w:t xml:space="preserve">اما در ما نحن فیه دو جهت وجود ندارد ، دو عنوان وجود ندارد و به عبارت دیگر موضوع وجوب نفسی همان موضوع وجوب غیری است زیرا در ما نحن فیه شارع فقط فرموده است صل . و این طور نفرموده است که صل و آت مع مقدماتها . که در این صورت دو عنوان پیدا می شود : صلاه و مقدمه که این دو عنوان بر یک شی واحد منطبق شده اند . لکن فرض این است که شارع این طور نفرموده است . در این جا موضوع وجوب نفسی و موضوع وجوب غیری یک چیز است و آن اجزاء است . </w:t>
      </w:r>
    </w:p>
    <w:p w:rsidR="00EB2BCF" w:rsidRPr="006F197C" w:rsidRDefault="00EB2BCF" w:rsidP="00893015">
      <w:pPr>
        <w:pStyle w:val="ListParagraph"/>
        <w:ind w:left="1229"/>
        <w:jc w:val="both"/>
        <w:rPr>
          <w:rtl/>
        </w:rPr>
      </w:pPr>
      <w:r w:rsidRPr="00EB2BCF">
        <w:rPr>
          <w:rFonts w:hint="cs"/>
          <w:b/>
          <w:bCs/>
          <w:rtl/>
        </w:rPr>
        <w:t>بیان فنی :</w:t>
      </w:r>
      <w:r>
        <w:rPr>
          <w:rFonts w:hint="cs"/>
          <w:rtl/>
        </w:rPr>
        <w:t xml:space="preserve"> در مساله ی اجتماع امر و نهی به ان دو جهت ، حیثیت تقییدیه می گویند اما در ما نحن فیه امر رفته روی صلاه . صلاه جهت تقییدی است اما این امری که می گویید از صل تولید شده و می رود روی مقدمه ، این مقدمه جهت تعلیلی است . زیرا فرض این است که شارع امر را روی مقدمه نبرده است لکن ما می خواهیم بگوییم از امر به صل یک امری تولید می شود که می رود روی اجزاء اما مقدمه بودن واسطه شده که امر برود روی اجزاء . لذا مقدمه حیثیت تعلیلیه است </w:t>
      </w:r>
    </w:p>
    <w:p w:rsidR="006746C2" w:rsidRDefault="006F197C" w:rsidP="00500D78">
      <w:pPr>
        <w:pStyle w:val="NormalWeb"/>
        <w:bidi/>
        <w:jc w:val="both"/>
        <w:rPr>
          <w:rFonts w:cs="B Nazanin"/>
          <w:b/>
          <w:bCs/>
          <w:color w:val="000000"/>
          <w:sz w:val="28"/>
          <w:szCs w:val="28"/>
          <w:rtl/>
        </w:rPr>
      </w:pPr>
      <w:r>
        <w:rPr>
          <w:rFonts w:cs="B Nazanin" w:hint="cs"/>
          <w:b/>
          <w:bCs/>
          <w:color w:val="000000"/>
          <w:sz w:val="28"/>
          <w:szCs w:val="28"/>
          <w:rtl/>
        </w:rPr>
        <w:t xml:space="preserve">ثم لا يخفى أنه </w:t>
      </w:r>
      <w:r w:rsidR="00500D78" w:rsidRPr="00500D78">
        <w:rPr>
          <w:rFonts w:cs="B Nazanin" w:hint="cs"/>
          <w:b/>
          <w:bCs/>
          <w:color w:val="000000"/>
          <w:sz w:val="28"/>
          <w:szCs w:val="28"/>
          <w:rtl/>
        </w:rPr>
        <w:t>ينبغي خروج الأجزاء</w:t>
      </w:r>
      <w:r>
        <w:rPr>
          <w:rFonts w:cs="B Nazanin" w:hint="cs"/>
          <w:b/>
          <w:bCs/>
          <w:color w:val="000000"/>
          <w:sz w:val="28"/>
          <w:szCs w:val="28"/>
          <w:rtl/>
        </w:rPr>
        <w:t xml:space="preserve"> عن محل النزاع كما صرح به بعض‏ </w:t>
      </w:r>
      <w:r w:rsidR="006746C2" w:rsidRPr="006746C2">
        <w:rPr>
          <w:rFonts w:cs="B Nazanin" w:hint="cs"/>
          <w:color w:val="000000"/>
          <w:sz w:val="28"/>
          <w:szCs w:val="28"/>
          <w:rtl/>
        </w:rPr>
        <w:t>( سزاوار است خارج شدن اجزا ( مقدمه ی داخلیه ) از محل نزاع همان طور که تصریح کرده اند به این خروج بعضی از علما</w:t>
      </w:r>
      <w:r w:rsidR="006746C2">
        <w:rPr>
          <w:rFonts w:cs="B Nazanin" w:hint="cs"/>
          <w:color w:val="000000"/>
          <w:sz w:val="28"/>
          <w:szCs w:val="28"/>
          <w:rtl/>
        </w:rPr>
        <w:t xml:space="preserve"> مثل سلطان العلماء و محمد تقی اصفهانی و میرزای نائینی در دوره ی اول خارج اصول اما در دوره ی دوم از عقیده اش برگشته است</w:t>
      </w:r>
      <w:r w:rsidR="006746C2" w:rsidRPr="006746C2">
        <w:rPr>
          <w:rFonts w:cs="B Nazanin" w:hint="cs"/>
          <w:color w:val="000000"/>
          <w:sz w:val="28"/>
          <w:szCs w:val="28"/>
          <w:rtl/>
        </w:rPr>
        <w:t xml:space="preserve"> )</w:t>
      </w:r>
      <w:r w:rsidR="00500D78" w:rsidRPr="00500D78">
        <w:rPr>
          <w:rFonts w:cs="B Nazanin" w:hint="cs"/>
          <w:b/>
          <w:bCs/>
          <w:color w:val="000000"/>
          <w:sz w:val="28"/>
          <w:szCs w:val="28"/>
          <w:rtl/>
        </w:rPr>
        <w:t xml:space="preserve"> و ذلك</w:t>
      </w:r>
      <w:r w:rsidR="006746C2">
        <w:rPr>
          <w:rFonts w:cs="B Nazanin" w:hint="cs"/>
          <w:b/>
          <w:bCs/>
          <w:color w:val="000000"/>
          <w:sz w:val="28"/>
          <w:szCs w:val="28"/>
          <w:rtl/>
        </w:rPr>
        <w:t xml:space="preserve"> </w:t>
      </w:r>
      <w:r w:rsidR="006746C2" w:rsidRPr="006746C2">
        <w:rPr>
          <w:rFonts w:cs="B Nazanin" w:hint="cs"/>
          <w:color w:val="000000"/>
          <w:sz w:val="28"/>
          <w:szCs w:val="28"/>
          <w:rtl/>
        </w:rPr>
        <w:t>( خروج )</w:t>
      </w:r>
      <w:r w:rsidR="00500D78" w:rsidRPr="00500D78">
        <w:rPr>
          <w:rFonts w:cs="B Nazanin" w:hint="cs"/>
          <w:b/>
          <w:bCs/>
          <w:color w:val="000000"/>
          <w:sz w:val="28"/>
          <w:szCs w:val="28"/>
          <w:rtl/>
        </w:rPr>
        <w:t xml:space="preserve"> لما عرفت</w:t>
      </w:r>
      <w:r w:rsidR="006746C2">
        <w:rPr>
          <w:rFonts w:cs="B Nazanin" w:hint="cs"/>
          <w:b/>
          <w:bCs/>
          <w:color w:val="000000"/>
          <w:sz w:val="28"/>
          <w:szCs w:val="28"/>
          <w:rtl/>
        </w:rPr>
        <w:t xml:space="preserve"> </w:t>
      </w:r>
      <w:r w:rsidR="006746C2" w:rsidRPr="006746C2">
        <w:rPr>
          <w:rFonts w:cs="B Nazanin" w:hint="cs"/>
          <w:color w:val="000000"/>
          <w:sz w:val="28"/>
          <w:szCs w:val="28"/>
          <w:rtl/>
        </w:rPr>
        <w:t>( بخاطر آن چیزی است که شناختی تو )</w:t>
      </w:r>
      <w:r w:rsidR="00500D78" w:rsidRPr="00500D78">
        <w:rPr>
          <w:rFonts w:cs="B Nazanin" w:hint="cs"/>
          <w:b/>
          <w:bCs/>
          <w:color w:val="000000"/>
          <w:sz w:val="28"/>
          <w:szCs w:val="28"/>
          <w:rtl/>
        </w:rPr>
        <w:t xml:space="preserve"> من كون الأجزاء بالأسر</w:t>
      </w:r>
      <w:r w:rsidR="006746C2">
        <w:rPr>
          <w:rFonts w:cs="B Nazanin" w:hint="cs"/>
          <w:b/>
          <w:bCs/>
          <w:color w:val="000000"/>
          <w:sz w:val="28"/>
          <w:szCs w:val="28"/>
          <w:rtl/>
        </w:rPr>
        <w:t xml:space="preserve"> </w:t>
      </w:r>
      <w:r w:rsidR="006746C2" w:rsidRPr="006746C2">
        <w:rPr>
          <w:rFonts w:cs="B Nazanin" w:hint="cs"/>
          <w:color w:val="000000"/>
          <w:sz w:val="28"/>
          <w:szCs w:val="28"/>
          <w:rtl/>
        </w:rPr>
        <w:t>( از این که تمامی اجزاء می باشد عین مامور به ذاتا و ماهیتا )</w:t>
      </w:r>
      <w:r w:rsidR="00500D78" w:rsidRPr="006746C2">
        <w:rPr>
          <w:rFonts w:cs="B Nazanin" w:hint="cs"/>
          <w:color w:val="000000"/>
          <w:sz w:val="28"/>
          <w:szCs w:val="28"/>
          <w:rtl/>
        </w:rPr>
        <w:t xml:space="preserve"> </w:t>
      </w:r>
      <w:r w:rsidR="00500D78" w:rsidRPr="00500D78">
        <w:rPr>
          <w:rFonts w:cs="B Nazanin" w:hint="cs"/>
          <w:b/>
          <w:bCs/>
          <w:color w:val="000000"/>
          <w:sz w:val="28"/>
          <w:szCs w:val="28"/>
          <w:rtl/>
        </w:rPr>
        <w:t>عين المأمور به ذاتا و إنما كانت المغايرة بينهما اعتبارا</w:t>
      </w:r>
      <w:r w:rsidR="006746C2">
        <w:rPr>
          <w:rFonts w:cs="B Nazanin" w:hint="cs"/>
          <w:b/>
          <w:bCs/>
          <w:color w:val="000000"/>
          <w:sz w:val="28"/>
          <w:szCs w:val="28"/>
          <w:rtl/>
        </w:rPr>
        <w:t xml:space="preserve"> </w:t>
      </w:r>
      <w:r w:rsidR="006746C2" w:rsidRPr="006746C2">
        <w:rPr>
          <w:rFonts w:cs="B Nazanin" w:hint="cs"/>
          <w:color w:val="000000"/>
          <w:sz w:val="28"/>
          <w:szCs w:val="28"/>
          <w:rtl/>
        </w:rPr>
        <w:t>( و مغایر بین اجزاء و مامور به ، اعتباری است یعنی لحاظی است . یعنی اگر اجزاء را لابشرط در نظر گرفتی می شود مقدمه اما اگر اجزاء را به شرط شی در نظر گرفتی می شود مامور به )</w:t>
      </w:r>
      <w:r w:rsidR="00500D78" w:rsidRPr="006746C2">
        <w:rPr>
          <w:rFonts w:cs="B Nazanin" w:hint="cs"/>
          <w:color w:val="000000"/>
          <w:sz w:val="28"/>
          <w:szCs w:val="28"/>
          <w:rtl/>
        </w:rPr>
        <w:t xml:space="preserve"> </w:t>
      </w:r>
      <w:r w:rsidR="00500D78" w:rsidRPr="00500D78">
        <w:rPr>
          <w:rFonts w:cs="B Nazanin" w:hint="cs"/>
          <w:b/>
          <w:bCs/>
          <w:color w:val="000000"/>
          <w:sz w:val="28"/>
          <w:szCs w:val="28"/>
          <w:rtl/>
        </w:rPr>
        <w:t>فتكون واجبة بعين وجوبه</w:t>
      </w:r>
      <w:r w:rsidR="006746C2">
        <w:rPr>
          <w:rFonts w:cs="B Nazanin" w:hint="cs"/>
          <w:b/>
          <w:bCs/>
          <w:color w:val="000000"/>
          <w:sz w:val="28"/>
          <w:szCs w:val="28"/>
          <w:rtl/>
        </w:rPr>
        <w:t xml:space="preserve"> </w:t>
      </w:r>
      <w:r w:rsidR="006746C2" w:rsidRPr="006746C2">
        <w:rPr>
          <w:rFonts w:cs="B Nazanin" w:hint="cs"/>
          <w:color w:val="000000"/>
          <w:sz w:val="28"/>
          <w:szCs w:val="28"/>
          <w:rtl/>
        </w:rPr>
        <w:t>( پس می باشد اجزاء واجب به عین وجوب مامور به یعنی به وجوب نفسی )</w:t>
      </w:r>
      <w:r w:rsidR="00500D78" w:rsidRPr="00500D78">
        <w:rPr>
          <w:rFonts w:cs="B Nazanin" w:hint="cs"/>
          <w:b/>
          <w:bCs/>
          <w:color w:val="000000"/>
          <w:sz w:val="28"/>
          <w:szCs w:val="28"/>
          <w:rtl/>
        </w:rPr>
        <w:t xml:space="preserve"> و مبعوثا إليها</w:t>
      </w:r>
      <w:r w:rsidR="006746C2">
        <w:rPr>
          <w:rFonts w:cs="B Nazanin" w:hint="cs"/>
          <w:b/>
          <w:bCs/>
          <w:color w:val="000000"/>
          <w:sz w:val="28"/>
          <w:szCs w:val="28"/>
          <w:rtl/>
        </w:rPr>
        <w:t xml:space="preserve"> </w:t>
      </w:r>
      <w:r w:rsidR="006746C2" w:rsidRPr="006746C2">
        <w:rPr>
          <w:rFonts w:cs="B Nazanin" w:hint="cs"/>
          <w:color w:val="000000"/>
          <w:sz w:val="28"/>
          <w:szCs w:val="28"/>
          <w:rtl/>
        </w:rPr>
        <w:t>( و برانگیخته شده است به ان اجزاء )</w:t>
      </w:r>
      <w:r w:rsidR="00500D78" w:rsidRPr="00500D78">
        <w:rPr>
          <w:rFonts w:cs="B Nazanin" w:hint="cs"/>
          <w:b/>
          <w:bCs/>
          <w:color w:val="000000"/>
          <w:sz w:val="28"/>
          <w:szCs w:val="28"/>
          <w:rtl/>
        </w:rPr>
        <w:t xml:space="preserve"> بنفس الأمر الباعث إليه</w:t>
      </w:r>
      <w:r w:rsidR="006746C2">
        <w:rPr>
          <w:rFonts w:cs="B Nazanin" w:hint="cs"/>
          <w:b/>
          <w:bCs/>
          <w:color w:val="000000"/>
          <w:sz w:val="28"/>
          <w:szCs w:val="28"/>
          <w:rtl/>
        </w:rPr>
        <w:t xml:space="preserve"> </w:t>
      </w:r>
      <w:r w:rsidR="006746C2" w:rsidRPr="006746C2">
        <w:rPr>
          <w:rFonts w:cs="B Nazanin" w:hint="cs"/>
          <w:color w:val="000000"/>
          <w:sz w:val="28"/>
          <w:szCs w:val="28"/>
          <w:rtl/>
        </w:rPr>
        <w:t>( به سبب خود ان امری که تحریک کننده است به سوی مامور به )</w:t>
      </w:r>
      <w:r w:rsidR="00500D78" w:rsidRPr="00500D78">
        <w:rPr>
          <w:rFonts w:cs="B Nazanin" w:hint="cs"/>
          <w:b/>
          <w:bCs/>
          <w:color w:val="000000"/>
          <w:sz w:val="28"/>
          <w:szCs w:val="28"/>
          <w:rtl/>
        </w:rPr>
        <w:t xml:space="preserve"> فلا تكاد تكون واجبة بوجوب آخر</w:t>
      </w:r>
      <w:r w:rsidR="006746C2" w:rsidRPr="006746C2">
        <w:rPr>
          <w:rFonts w:cs="B Nazanin" w:hint="cs"/>
          <w:color w:val="000000"/>
          <w:sz w:val="28"/>
          <w:szCs w:val="28"/>
          <w:rtl/>
        </w:rPr>
        <w:t xml:space="preserve"> ( پس نمی باشد اجزاء واجب به وجوبی دیگر یعنی وجوب غیری و مقدمی )</w:t>
      </w:r>
      <w:r w:rsidR="00500D78" w:rsidRPr="00500D78">
        <w:rPr>
          <w:rFonts w:cs="B Nazanin" w:hint="cs"/>
          <w:b/>
          <w:bCs/>
          <w:color w:val="000000"/>
          <w:sz w:val="28"/>
          <w:szCs w:val="28"/>
          <w:rtl/>
        </w:rPr>
        <w:t xml:space="preserve"> لامتناع اجتماع المثلين</w:t>
      </w:r>
      <w:r w:rsidR="006746C2">
        <w:rPr>
          <w:rFonts w:cs="B Nazanin" w:hint="cs"/>
          <w:b/>
          <w:bCs/>
          <w:color w:val="000000"/>
          <w:sz w:val="28"/>
          <w:szCs w:val="28"/>
          <w:rtl/>
        </w:rPr>
        <w:t xml:space="preserve"> </w:t>
      </w:r>
      <w:r w:rsidR="006746C2" w:rsidRPr="006746C2">
        <w:rPr>
          <w:rFonts w:cs="B Nazanin" w:hint="cs"/>
          <w:color w:val="000000"/>
          <w:sz w:val="28"/>
          <w:szCs w:val="28"/>
          <w:rtl/>
        </w:rPr>
        <w:t>( به دلیل ممتنع بودن اجتماع مثلین )</w:t>
      </w:r>
      <w:r w:rsidR="00500D78" w:rsidRPr="006746C2">
        <w:rPr>
          <w:rFonts w:cs="B Nazanin" w:hint="cs"/>
          <w:color w:val="000000"/>
          <w:sz w:val="28"/>
          <w:szCs w:val="28"/>
          <w:rtl/>
        </w:rPr>
        <w:t xml:space="preserve"> </w:t>
      </w:r>
      <w:r w:rsidR="00500D78" w:rsidRPr="00500D78">
        <w:rPr>
          <w:rFonts w:cs="B Nazanin" w:hint="cs"/>
          <w:b/>
          <w:bCs/>
          <w:color w:val="000000"/>
          <w:sz w:val="28"/>
          <w:szCs w:val="28"/>
          <w:rtl/>
        </w:rPr>
        <w:t>و لو قيل بكفاية تعدد الجهة</w:t>
      </w:r>
      <w:r w:rsidR="006746C2">
        <w:rPr>
          <w:rFonts w:cs="B Nazanin" w:hint="cs"/>
          <w:b/>
          <w:bCs/>
          <w:color w:val="000000"/>
          <w:sz w:val="28"/>
          <w:szCs w:val="28"/>
          <w:rtl/>
        </w:rPr>
        <w:t xml:space="preserve"> </w:t>
      </w:r>
      <w:r w:rsidR="006746C2" w:rsidRPr="006746C2">
        <w:rPr>
          <w:rFonts w:cs="B Nazanin" w:hint="cs"/>
          <w:color w:val="000000"/>
          <w:sz w:val="28"/>
          <w:szCs w:val="28"/>
          <w:rtl/>
        </w:rPr>
        <w:t>( اجتماع مثلین ممتنع است هرچند گفته شود به کافی بودن متعدد بودن جهت )</w:t>
      </w:r>
      <w:r w:rsidR="00500D78" w:rsidRPr="006746C2">
        <w:rPr>
          <w:rFonts w:cs="B Nazanin" w:hint="cs"/>
          <w:color w:val="000000"/>
          <w:sz w:val="28"/>
          <w:szCs w:val="28"/>
          <w:rtl/>
        </w:rPr>
        <w:t xml:space="preserve"> </w:t>
      </w:r>
      <w:r w:rsidR="00500D78" w:rsidRPr="00500D78">
        <w:rPr>
          <w:rFonts w:cs="B Nazanin" w:hint="cs"/>
          <w:b/>
          <w:bCs/>
          <w:color w:val="000000"/>
          <w:sz w:val="28"/>
          <w:szCs w:val="28"/>
          <w:rtl/>
        </w:rPr>
        <w:t>و جواز اجتماع الأمر و النهي معه</w:t>
      </w:r>
      <w:r w:rsidR="006746C2" w:rsidRPr="006746C2">
        <w:rPr>
          <w:rFonts w:cs="B Nazanin" w:hint="cs"/>
          <w:color w:val="000000"/>
          <w:sz w:val="28"/>
          <w:szCs w:val="28"/>
          <w:rtl/>
        </w:rPr>
        <w:t xml:space="preserve"> ( و هرچند گفته شود به جایز بودن اجتماع امر و نهی با تعدد جهت </w:t>
      </w:r>
      <w:r w:rsidR="006746C2" w:rsidRPr="006746C2">
        <w:rPr>
          <w:rFonts w:ascii="Sakkal Majalla" w:hAnsi="Sakkal Majalla" w:cs="Sakkal Majalla" w:hint="cs"/>
          <w:color w:val="000000"/>
          <w:sz w:val="28"/>
          <w:szCs w:val="28"/>
          <w:rtl/>
        </w:rPr>
        <w:t>–</w:t>
      </w:r>
      <w:r w:rsidR="006746C2" w:rsidRPr="006746C2">
        <w:rPr>
          <w:rFonts w:cs="B Nazanin" w:hint="cs"/>
          <w:color w:val="000000"/>
          <w:sz w:val="28"/>
          <w:szCs w:val="28"/>
          <w:rtl/>
        </w:rPr>
        <w:t xml:space="preserve"> یعنی اگر در مساله ی اجتماع امر و نهی بگوییم بخاطر تعدد جهت جایز است اما در اجتماع مثلین می گوییم جایز نیست )</w:t>
      </w:r>
      <w:r w:rsidR="00500D78" w:rsidRPr="006746C2">
        <w:rPr>
          <w:rFonts w:cs="B Nazanin" w:hint="cs"/>
          <w:color w:val="000000"/>
          <w:sz w:val="28"/>
          <w:szCs w:val="28"/>
          <w:rtl/>
        </w:rPr>
        <w:t xml:space="preserve"> </w:t>
      </w:r>
      <w:r w:rsidR="00500D78" w:rsidRPr="00500D78">
        <w:rPr>
          <w:rFonts w:cs="B Nazanin" w:hint="cs"/>
          <w:b/>
          <w:bCs/>
          <w:color w:val="000000"/>
          <w:sz w:val="28"/>
          <w:szCs w:val="28"/>
          <w:rtl/>
        </w:rPr>
        <w:t xml:space="preserve">لعدم تعددها هاهنا </w:t>
      </w:r>
      <w:r w:rsidR="006746C2" w:rsidRPr="006746C2">
        <w:rPr>
          <w:rFonts w:cs="B Nazanin" w:hint="cs"/>
          <w:color w:val="000000"/>
          <w:sz w:val="28"/>
          <w:szCs w:val="28"/>
          <w:rtl/>
        </w:rPr>
        <w:t>( به دلیل متعدد نبودن جهت در اجزاء واجب )</w:t>
      </w:r>
      <w:r w:rsidR="006746C2">
        <w:rPr>
          <w:rFonts w:cs="B Nazanin" w:hint="cs"/>
          <w:b/>
          <w:bCs/>
          <w:color w:val="000000"/>
          <w:sz w:val="28"/>
          <w:szCs w:val="28"/>
          <w:rtl/>
        </w:rPr>
        <w:t xml:space="preserve"> </w:t>
      </w:r>
      <w:r w:rsidR="00500D78" w:rsidRPr="00500D78">
        <w:rPr>
          <w:rFonts w:cs="B Nazanin" w:hint="cs"/>
          <w:b/>
          <w:bCs/>
          <w:color w:val="000000"/>
          <w:sz w:val="28"/>
          <w:szCs w:val="28"/>
          <w:rtl/>
        </w:rPr>
        <w:t>لأن الواجب بالوجوب الغيري لو كان إنما هو نفس الأجزاء</w:t>
      </w:r>
      <w:r w:rsidR="006746C2">
        <w:rPr>
          <w:rFonts w:cs="B Nazanin" w:hint="cs"/>
          <w:b/>
          <w:bCs/>
          <w:color w:val="000000"/>
          <w:sz w:val="28"/>
          <w:szCs w:val="28"/>
          <w:rtl/>
        </w:rPr>
        <w:t xml:space="preserve"> </w:t>
      </w:r>
      <w:r w:rsidR="006746C2" w:rsidRPr="006746C2">
        <w:rPr>
          <w:rFonts w:cs="B Nazanin" w:hint="cs"/>
          <w:color w:val="000000"/>
          <w:sz w:val="28"/>
          <w:szCs w:val="28"/>
          <w:rtl/>
        </w:rPr>
        <w:t xml:space="preserve">( به دلیل این که آنچیزی که واجب است به وجوب غیری و مقدمی ( اگر باشد وجوب غیری </w:t>
      </w:r>
      <w:r w:rsidR="006746C2" w:rsidRPr="006746C2">
        <w:rPr>
          <w:rFonts w:ascii="Sakkal Majalla" w:hAnsi="Sakkal Majalla" w:cs="Sakkal Majalla" w:hint="cs"/>
          <w:color w:val="000000"/>
          <w:sz w:val="28"/>
          <w:szCs w:val="28"/>
          <w:rtl/>
        </w:rPr>
        <w:t>–</w:t>
      </w:r>
      <w:r w:rsidR="006746C2" w:rsidRPr="006746C2">
        <w:rPr>
          <w:rFonts w:cs="B Nazanin" w:hint="cs"/>
          <w:color w:val="000000"/>
          <w:sz w:val="28"/>
          <w:szCs w:val="28"/>
          <w:rtl/>
        </w:rPr>
        <w:t xml:space="preserve"> یعنی اگر قائل بشویم که مقدمه ی واجب ، واجب هست ) ان واجب به وجوب غیری خود اجزاء است نه عنوان مقدمه بودن اجزاء و نه عنوان متوسل شدن به سبب اجزاء به مرکب مامور به )</w:t>
      </w:r>
      <w:r w:rsidR="00500D78" w:rsidRPr="006746C2">
        <w:rPr>
          <w:rFonts w:cs="B Nazanin" w:hint="cs"/>
          <w:color w:val="000000"/>
          <w:sz w:val="28"/>
          <w:szCs w:val="28"/>
          <w:rtl/>
        </w:rPr>
        <w:t xml:space="preserve"> </w:t>
      </w:r>
      <w:r w:rsidR="00500D78" w:rsidRPr="00500D78">
        <w:rPr>
          <w:rFonts w:cs="B Nazanin" w:hint="cs"/>
          <w:b/>
          <w:bCs/>
          <w:color w:val="000000"/>
          <w:sz w:val="28"/>
          <w:szCs w:val="28"/>
          <w:rtl/>
        </w:rPr>
        <w:t xml:space="preserve">لا عنوان مقدميتها و التوسل بها إلى المركب المأمور به </w:t>
      </w:r>
      <w:r w:rsidR="006746C2">
        <w:rPr>
          <w:rFonts w:cs="B Nazanin" w:hint="cs"/>
          <w:b/>
          <w:bCs/>
          <w:color w:val="000000"/>
          <w:sz w:val="28"/>
          <w:szCs w:val="28"/>
          <w:rtl/>
        </w:rPr>
        <w:t xml:space="preserve">. </w:t>
      </w:r>
    </w:p>
    <w:p w:rsidR="006746C2" w:rsidRDefault="006746C2" w:rsidP="00815D04">
      <w:pPr>
        <w:pStyle w:val="Heading1"/>
        <w:jc w:val="both"/>
        <w:rPr>
          <w:rtl/>
        </w:rPr>
      </w:pPr>
      <w:r>
        <w:rPr>
          <w:rFonts w:hint="cs"/>
          <w:rtl/>
        </w:rPr>
        <w:t xml:space="preserve">نوار 123 : مقدمه ی واجب : </w:t>
      </w:r>
      <w:r w:rsidR="007D0861">
        <w:rPr>
          <w:rFonts w:hint="cs"/>
          <w:rtl/>
        </w:rPr>
        <w:t xml:space="preserve">معانی مقدمه ی داخلیه </w:t>
      </w:r>
    </w:p>
    <w:p w:rsidR="00815D04" w:rsidRDefault="00815D04" w:rsidP="00815D04">
      <w:pPr>
        <w:jc w:val="both"/>
        <w:rPr>
          <w:rtl/>
        </w:rPr>
      </w:pPr>
      <w:r>
        <w:rPr>
          <w:rFonts w:hint="cs"/>
          <w:rtl/>
        </w:rPr>
        <w:t>مقدمه ی داخلیه دو معنی دارد :</w:t>
      </w:r>
    </w:p>
    <w:p w:rsidR="00815D04" w:rsidRDefault="00815D04" w:rsidP="00815D04">
      <w:pPr>
        <w:pStyle w:val="ListParagraph"/>
        <w:numPr>
          <w:ilvl w:val="0"/>
          <w:numId w:val="332"/>
        </w:numPr>
        <w:jc w:val="both"/>
      </w:pPr>
      <w:r w:rsidRPr="00815D04">
        <w:rPr>
          <w:rFonts w:hint="cs"/>
          <w:b/>
          <w:bCs/>
          <w:rtl/>
        </w:rPr>
        <w:t>معنی اول :</w:t>
      </w:r>
      <w:r>
        <w:rPr>
          <w:rFonts w:hint="cs"/>
          <w:rtl/>
        </w:rPr>
        <w:t xml:space="preserve"> به معنی اجزاء واجب است . من نمی گویم هر جزئی از اجزاء واجب . دقت کنید . می گویم اجزاء واجب . مثلا اگر از شما سوال کنند که مقدمه ی داخلیه نماز چیست ، حق ندارید بگویید نیت بلکه باید بگوید نیت و تکبیر و قیام و رکوع و سجود و .. . این ها همه شان اجزاء واجب است و همه شان مقدمه ی داخلیه هستند .</w:t>
      </w:r>
    </w:p>
    <w:p w:rsidR="00815D04" w:rsidRPr="00815D04" w:rsidRDefault="00815D04" w:rsidP="00815D04">
      <w:pPr>
        <w:pStyle w:val="ListParagraph"/>
        <w:jc w:val="both"/>
        <w:rPr>
          <w:rtl/>
        </w:rPr>
      </w:pPr>
      <w:r w:rsidRPr="00815D04">
        <w:rPr>
          <w:rFonts w:hint="cs"/>
          <w:rtl/>
        </w:rPr>
        <w:t>اجزاء واجب دو ویژگی دارد :</w:t>
      </w:r>
    </w:p>
    <w:p w:rsidR="00815D04" w:rsidRDefault="00815D04" w:rsidP="00815D04">
      <w:pPr>
        <w:pStyle w:val="ListParagraph"/>
        <w:numPr>
          <w:ilvl w:val="0"/>
          <w:numId w:val="333"/>
        </w:numPr>
        <w:jc w:val="both"/>
      </w:pPr>
      <w:r w:rsidRPr="00815D04">
        <w:rPr>
          <w:rFonts w:hint="cs"/>
          <w:b/>
          <w:bCs/>
          <w:rtl/>
        </w:rPr>
        <w:t>ویژگی اول :</w:t>
      </w:r>
      <w:r>
        <w:rPr>
          <w:rFonts w:hint="cs"/>
          <w:rtl/>
        </w:rPr>
        <w:t xml:space="preserve"> اولا مقدمه است برای واجب . مگر واجب چیست که این ها مقدمه هستند برای واجب ؟ واجب همین اجزاء است لکن با یک قیدی که آن قید ، قید اجتماع و انضمام بعض اجزاء به بعض دیگر ، است . و بدیهی است که اجزاء مقدمه است برای اجزاء به قید اجتماع زیرا ابتدا باید یک اجزائی وجود داشته باشد تا قید اجتماع روی آن سوار بشود .</w:t>
      </w:r>
    </w:p>
    <w:p w:rsidR="00815D04" w:rsidRDefault="00815D04" w:rsidP="00815D04">
      <w:pPr>
        <w:pStyle w:val="ListParagraph"/>
        <w:numPr>
          <w:ilvl w:val="0"/>
          <w:numId w:val="333"/>
        </w:numPr>
        <w:jc w:val="both"/>
      </w:pPr>
      <w:r w:rsidRPr="00815D04">
        <w:rPr>
          <w:rFonts w:hint="cs"/>
          <w:b/>
          <w:bCs/>
          <w:rtl/>
        </w:rPr>
        <w:t>ویژگی دوم :</w:t>
      </w:r>
      <w:r>
        <w:rPr>
          <w:rFonts w:hint="cs"/>
          <w:rtl/>
        </w:rPr>
        <w:t xml:space="preserve"> اجزاء از محل نزاع خارج است . یعنی این که بحث می کنیم ایا بین وجوب ذی المقدمه و وجوب مقدمه اش ملازمه هست یا نیست ، این نزاع شامل اجزاء نیست زیرا اگر نزاع شامل اجزاء باشد لازمه اش این است که اجزاء هم واجب باشد به وجوب نفسی و هم واجب باشد به وجوب غیری و این اجتماع مثلین است و اجتماع مثلین محال است </w:t>
      </w:r>
    </w:p>
    <w:p w:rsidR="00815D04" w:rsidRDefault="00815D04" w:rsidP="00815D04">
      <w:pPr>
        <w:pStyle w:val="ListParagraph"/>
        <w:numPr>
          <w:ilvl w:val="0"/>
          <w:numId w:val="332"/>
        </w:numPr>
        <w:jc w:val="both"/>
      </w:pPr>
      <w:r w:rsidRPr="00815D04">
        <w:rPr>
          <w:rFonts w:hint="cs"/>
          <w:b/>
          <w:bCs/>
          <w:rtl/>
        </w:rPr>
        <w:t>معنی دوم :</w:t>
      </w:r>
      <w:r>
        <w:rPr>
          <w:rFonts w:hint="cs"/>
          <w:rtl/>
        </w:rPr>
        <w:t xml:space="preserve"> به معنی هر جزئی از اجزاء واجب . مثلا اگر از شما بپرسند یک مقدمه ی داخلیه نام ببر ؟ می توانید بگویید نیت . یا تکبیر . </w:t>
      </w:r>
    </w:p>
    <w:p w:rsidR="00815D04" w:rsidRDefault="00815D04" w:rsidP="00815D04">
      <w:pPr>
        <w:pStyle w:val="ListParagraph"/>
        <w:jc w:val="both"/>
        <w:rPr>
          <w:rtl/>
        </w:rPr>
      </w:pPr>
      <w:r>
        <w:rPr>
          <w:rFonts w:hint="cs"/>
          <w:rtl/>
        </w:rPr>
        <w:t xml:space="preserve">حالا بعضی از علما فرموده اند مقدمه ی داخلیه ی به این معنی داخل در محل بحث است . یعنی ما که بحث می کنیم ایا بین وجوب ذی المقدمه و وجوب مقدمه ملازمه هست یا نیست ، مقدمه ی داخلیه به این معنی داخل در این نزاع هست . دلیل این بعض این است : </w:t>
      </w:r>
    </w:p>
    <w:p w:rsidR="00815D04" w:rsidRDefault="00815D04" w:rsidP="00815D04">
      <w:pPr>
        <w:pStyle w:val="ListParagraph"/>
        <w:jc w:val="both"/>
        <w:rPr>
          <w:rtl/>
        </w:rPr>
      </w:pPr>
      <w:r>
        <w:rPr>
          <w:rFonts w:hint="cs"/>
          <w:rtl/>
        </w:rPr>
        <w:t xml:space="preserve">این بعض می گویند هر جزئی از اجزاء را ، ما به دو نحوه می توانیم در نظر بگیریم . </w:t>
      </w:r>
    </w:p>
    <w:p w:rsidR="00815D04" w:rsidRDefault="00815D04" w:rsidP="00815D04">
      <w:pPr>
        <w:pStyle w:val="ListParagraph"/>
        <w:numPr>
          <w:ilvl w:val="0"/>
          <w:numId w:val="334"/>
        </w:numPr>
        <w:jc w:val="both"/>
      </w:pPr>
      <w:r w:rsidRPr="00815D04">
        <w:rPr>
          <w:rFonts w:hint="cs"/>
          <w:b/>
          <w:bCs/>
          <w:rtl/>
        </w:rPr>
        <w:t>نحوه ی اول :</w:t>
      </w:r>
      <w:r>
        <w:rPr>
          <w:rFonts w:hint="cs"/>
          <w:rtl/>
        </w:rPr>
        <w:t xml:space="preserve"> به عنوان این که این جزء در ضمن کل است . مثلا امر رفته روی صلاه . صلاه کل و مرکب است . آن جزئی که در ذهن تصور کردید نیت است مثلا . این نیت در ضمن کل ( صلاه ) هست . اگر جزء را این طور در نظر گرفتیم این جزء می شود واجب به وجوب نفسی زیرا امری که رفته روی کل ، روی این جزء هم می رود .</w:t>
      </w:r>
    </w:p>
    <w:p w:rsidR="00815D04" w:rsidRDefault="00815D04" w:rsidP="00815D04">
      <w:pPr>
        <w:pStyle w:val="ListParagraph"/>
        <w:numPr>
          <w:ilvl w:val="0"/>
          <w:numId w:val="334"/>
        </w:numPr>
        <w:jc w:val="both"/>
      </w:pPr>
      <w:r>
        <w:rPr>
          <w:rFonts w:hint="cs"/>
          <w:b/>
          <w:bCs/>
          <w:rtl/>
        </w:rPr>
        <w:t>نحوه ی دوم :</w:t>
      </w:r>
      <w:r>
        <w:rPr>
          <w:rFonts w:hint="cs"/>
          <w:rtl/>
        </w:rPr>
        <w:t xml:space="preserve"> به عنوان این که این جزء مقدمه است برای واجب ، ان را در نظر می گیریم . زیرا واجب همین جزء است به اضافه ی اجزاء دیگر .در این صورت این جزء واجب می شود به وجوب غیری ( در صورتی که قائل بشویم که مقدمه ی واجب ، واجب است )</w:t>
      </w:r>
    </w:p>
    <w:p w:rsidR="00815D04" w:rsidRDefault="00815D04" w:rsidP="00815D04">
      <w:pPr>
        <w:pStyle w:val="ListParagraph"/>
        <w:ind w:left="1440"/>
        <w:jc w:val="both"/>
        <w:rPr>
          <w:rtl/>
        </w:rPr>
      </w:pPr>
      <w:r w:rsidRPr="00815D04">
        <w:rPr>
          <w:rFonts w:hint="cs"/>
          <w:rtl/>
        </w:rPr>
        <w:t>این بعض می گویند به دلیل این که دو جهت در این کل وجود دارد لذا اشکال ندارد که جزء و مقدمه ی  داخلیه هم واجب نفسی باشد هم واجب غیری زیرا جهتشان متفاوت است</w:t>
      </w:r>
      <w:r>
        <w:rPr>
          <w:rFonts w:hint="cs"/>
          <w:rtl/>
        </w:rPr>
        <w:t xml:space="preserve"> .</w:t>
      </w:r>
    </w:p>
    <w:p w:rsidR="00815D04" w:rsidRDefault="00815D04" w:rsidP="00815D04">
      <w:pPr>
        <w:pStyle w:val="ListParagraph"/>
        <w:ind w:left="1440"/>
        <w:jc w:val="both"/>
        <w:rPr>
          <w:rtl/>
        </w:rPr>
      </w:pPr>
      <w:r>
        <w:rPr>
          <w:rFonts w:hint="cs"/>
          <w:rtl/>
        </w:rPr>
        <w:t xml:space="preserve">این بعض می خواهند این نتیجه را بگیرند که مقدمه ی داخلیه به این معنی اولا مقدمه است ثانیا داخل در محل نزاع است . </w:t>
      </w:r>
    </w:p>
    <w:p w:rsidR="00815D04" w:rsidRDefault="00815D04" w:rsidP="00815D04">
      <w:pPr>
        <w:pStyle w:val="ListParagraph"/>
        <w:ind w:left="1440"/>
        <w:jc w:val="both"/>
        <w:rPr>
          <w:rtl/>
        </w:rPr>
      </w:pPr>
      <w:r>
        <w:rPr>
          <w:rFonts w:hint="cs"/>
          <w:rtl/>
        </w:rPr>
        <w:t>صاحب کفایه می فرماید در این که مراد این بعض چیست ، دو احتمال وجود دارد :</w:t>
      </w:r>
    </w:p>
    <w:p w:rsidR="00815D04" w:rsidRDefault="00815D04" w:rsidP="00815D04">
      <w:pPr>
        <w:pStyle w:val="ListParagraph"/>
        <w:numPr>
          <w:ilvl w:val="0"/>
          <w:numId w:val="319"/>
        </w:numPr>
        <w:jc w:val="both"/>
      </w:pPr>
      <w:r w:rsidRPr="00815D04">
        <w:rPr>
          <w:rFonts w:hint="cs"/>
          <w:b/>
          <w:bCs/>
          <w:rtl/>
        </w:rPr>
        <w:t>احتمال اول :</w:t>
      </w:r>
      <w:r>
        <w:rPr>
          <w:rFonts w:hint="cs"/>
          <w:rtl/>
        </w:rPr>
        <w:t xml:space="preserve"> یحتمل مراد این بعض این باشد که در هر جزئی از اجزاء مثل نیت دو وجوب جمع شده است . یک وجوب نفسی و یک وجوب غیری . اگر مراد این باشد کلامشان باطل است زیرا این بیان لازمه اش اجتماع مثلین است و اجتماع مثلین باطل است پس این کلام باطل است </w:t>
      </w:r>
    </w:p>
    <w:p w:rsidR="00815D04" w:rsidRDefault="00815D04" w:rsidP="00815D04">
      <w:pPr>
        <w:pStyle w:val="ListParagraph"/>
        <w:numPr>
          <w:ilvl w:val="0"/>
          <w:numId w:val="319"/>
        </w:numPr>
        <w:jc w:val="both"/>
      </w:pPr>
      <w:r w:rsidRPr="00815D04">
        <w:rPr>
          <w:rFonts w:hint="cs"/>
          <w:b/>
          <w:bCs/>
          <w:rtl/>
        </w:rPr>
        <w:t>احتمال دوم :</w:t>
      </w:r>
      <w:r>
        <w:rPr>
          <w:rFonts w:hint="cs"/>
          <w:rtl/>
        </w:rPr>
        <w:t xml:space="preserve"> یحتمل مراد این بعض این باشد که در هر جزئی از اجزاء ملاک هردو وجوب هست ( ملاک وجوب نفسی و ملاک وجوب غیری ، هردوش در این جزء وجود دارد </w:t>
      </w:r>
      <w:r>
        <w:rPr>
          <w:rFonts w:ascii="Sakkal Majalla" w:hAnsi="Sakkal Majalla" w:cs="Sakkal Majalla" w:hint="cs"/>
          <w:rtl/>
        </w:rPr>
        <w:t>–</w:t>
      </w:r>
      <w:r>
        <w:rPr>
          <w:rFonts w:hint="cs"/>
          <w:rtl/>
        </w:rPr>
        <w:t xml:space="preserve"> ملاک واجب نفسی شدن ، این است که این جزء در ضمن کل است و ملاک واجب غیری شدن این است که این جزء مقدمه است برای کل ) اما از بین این دو وجوب ، جزء فقط یک وجوب را پیدا می کند و آن وجوب نفسی است زیرا وجوب نفسی مقدم است بر وجوب غیری : صاحب کفایه می فرماید اگر مرادشان این احتمال باشد کلامشان صحیح است زیرا اجتماع مثلین لازم نمی آید . </w:t>
      </w:r>
      <w:r w:rsidRPr="00815D04">
        <w:rPr>
          <w:rFonts w:hint="cs"/>
          <w:b/>
          <w:bCs/>
          <w:rtl/>
        </w:rPr>
        <w:t>فتامل</w:t>
      </w:r>
      <w:r>
        <w:rPr>
          <w:rFonts w:hint="cs"/>
          <w:rtl/>
        </w:rPr>
        <w:t xml:space="preserve"> </w:t>
      </w:r>
      <w:r w:rsidRPr="00815D04">
        <w:rPr>
          <w:rStyle w:val="FootnoteReference"/>
          <w:b/>
          <w:bCs/>
          <w:rtl/>
        </w:rPr>
        <w:footnoteReference w:id="82"/>
      </w:r>
      <w:r w:rsidRPr="00815D04">
        <w:rPr>
          <w:rFonts w:hint="cs"/>
          <w:b/>
          <w:bCs/>
          <w:rtl/>
        </w:rPr>
        <w:t xml:space="preserve"> </w:t>
      </w:r>
      <w:r>
        <w:rPr>
          <w:rFonts w:hint="cs"/>
          <w:rtl/>
        </w:rPr>
        <w:t>.</w:t>
      </w:r>
    </w:p>
    <w:p w:rsidR="00815D04" w:rsidRPr="00815D04" w:rsidRDefault="00AA2E1D" w:rsidP="00815D04">
      <w:pPr>
        <w:jc w:val="both"/>
        <w:rPr>
          <w:rtl/>
        </w:rPr>
      </w:pPr>
      <w:r w:rsidRPr="00AA2E1D">
        <w:rPr>
          <w:rFonts w:hint="cs"/>
          <w:b/>
          <w:bCs/>
          <w:rtl/>
        </w:rPr>
        <w:t>مطلب دوم :</w:t>
      </w:r>
      <w:r>
        <w:rPr>
          <w:rFonts w:hint="cs"/>
          <w:rtl/>
        </w:rPr>
        <w:t xml:space="preserve"> مقدمه ی خارجیه 6 قسم است : مقتضی ، سبب ، شرط ، عدم المانع ، معد ، علت تامه . برای تعریف هر یک به مرحوم فیروز آبادی و به شیخ انصاری در مطارح الانظار مراجعه کنید</w:t>
      </w:r>
    </w:p>
    <w:p w:rsidR="00500D78" w:rsidRPr="00500D78" w:rsidRDefault="00500D78" w:rsidP="006746C2">
      <w:pPr>
        <w:pStyle w:val="NormalWeb"/>
        <w:bidi/>
        <w:jc w:val="both"/>
        <w:rPr>
          <w:b/>
          <w:bCs/>
          <w:sz w:val="22"/>
          <w:szCs w:val="22"/>
          <w:rtl/>
        </w:rPr>
      </w:pPr>
      <w:r w:rsidRPr="00500D78">
        <w:rPr>
          <w:rFonts w:cs="B Nazanin" w:hint="cs"/>
          <w:b/>
          <w:bCs/>
          <w:color w:val="000000"/>
          <w:sz w:val="28"/>
          <w:szCs w:val="28"/>
          <w:rtl/>
        </w:rPr>
        <w:t>ضرورة</w:t>
      </w:r>
      <w:r w:rsidR="00AA2E1D">
        <w:rPr>
          <w:rFonts w:cs="B Nazanin" w:hint="cs"/>
          <w:b/>
          <w:bCs/>
          <w:color w:val="000000"/>
          <w:sz w:val="28"/>
          <w:szCs w:val="28"/>
          <w:rtl/>
        </w:rPr>
        <w:t xml:space="preserve"> </w:t>
      </w:r>
      <w:r w:rsidR="00AA2E1D" w:rsidRPr="00AA2E1D">
        <w:rPr>
          <w:rFonts w:cs="B Nazanin" w:hint="cs"/>
          <w:color w:val="000000"/>
          <w:sz w:val="28"/>
          <w:szCs w:val="28"/>
          <w:rtl/>
        </w:rPr>
        <w:t>( می خواهد بگوید زمانی که شارع می فرماید صل از این صل یک امری تولید می شود که می رود روی مقدمه ی به حمل شایع یعنی فرد مقدمه و فرد مقدمه ، اجزاء است . نمی رود روی مقدمه به حمل اولی )</w:t>
      </w:r>
      <w:r w:rsidRPr="00500D78">
        <w:rPr>
          <w:rFonts w:cs="B Nazanin" w:hint="cs"/>
          <w:b/>
          <w:bCs/>
          <w:color w:val="000000"/>
          <w:sz w:val="28"/>
          <w:szCs w:val="28"/>
          <w:rtl/>
        </w:rPr>
        <w:t xml:space="preserve"> أن الواجب بهذا الوجوب</w:t>
      </w:r>
      <w:r w:rsidR="00AA2E1D" w:rsidRPr="00AA2E1D">
        <w:rPr>
          <w:rFonts w:cs="B Nazanin" w:hint="cs"/>
          <w:color w:val="000000"/>
          <w:sz w:val="28"/>
          <w:szCs w:val="28"/>
          <w:rtl/>
        </w:rPr>
        <w:t xml:space="preserve"> ( آن چیزی که واجب شده است به این وجوب یعنی وجوب غیری )</w:t>
      </w:r>
      <w:r w:rsidRPr="00500D78">
        <w:rPr>
          <w:rFonts w:cs="B Nazanin" w:hint="cs"/>
          <w:b/>
          <w:bCs/>
          <w:color w:val="000000"/>
          <w:sz w:val="28"/>
          <w:szCs w:val="28"/>
          <w:rtl/>
        </w:rPr>
        <w:t xml:space="preserve"> ما كان بالحمل الشائع مقدمة</w:t>
      </w:r>
      <w:r w:rsidR="00AA2E1D">
        <w:rPr>
          <w:rFonts w:cs="B Nazanin" w:hint="cs"/>
          <w:b/>
          <w:bCs/>
          <w:color w:val="000000"/>
          <w:sz w:val="28"/>
          <w:szCs w:val="28"/>
          <w:rtl/>
        </w:rPr>
        <w:t xml:space="preserve"> </w:t>
      </w:r>
      <w:r w:rsidR="00AA2E1D" w:rsidRPr="00AA2E1D">
        <w:rPr>
          <w:rFonts w:cs="B Nazanin" w:hint="cs"/>
          <w:color w:val="000000"/>
          <w:sz w:val="28"/>
          <w:szCs w:val="28"/>
          <w:rtl/>
        </w:rPr>
        <w:t xml:space="preserve">( مصداق مقدمه ( اجزاء ) </w:t>
      </w:r>
      <w:r w:rsidR="00AA2E1D" w:rsidRPr="00AA2E1D">
        <w:rPr>
          <w:rFonts w:ascii="Sakkal Majalla" w:hAnsi="Sakkal Majalla" w:cs="Sakkal Majalla" w:hint="cs"/>
          <w:color w:val="000000"/>
          <w:sz w:val="28"/>
          <w:szCs w:val="28"/>
          <w:rtl/>
        </w:rPr>
        <w:t>–</w:t>
      </w:r>
      <w:r w:rsidR="00AA2E1D" w:rsidRPr="00AA2E1D">
        <w:rPr>
          <w:rFonts w:cs="B Nazanin" w:hint="cs"/>
          <w:color w:val="000000"/>
          <w:sz w:val="28"/>
          <w:szCs w:val="28"/>
          <w:rtl/>
        </w:rPr>
        <w:t xml:space="preserve"> آن چیزی است که می باشد آن چیز به حمل شایع مقدمه )</w:t>
      </w:r>
      <w:r w:rsidRPr="00500D78">
        <w:rPr>
          <w:rFonts w:cs="B Nazanin" w:hint="cs"/>
          <w:b/>
          <w:bCs/>
          <w:color w:val="000000"/>
          <w:sz w:val="28"/>
          <w:szCs w:val="28"/>
          <w:rtl/>
        </w:rPr>
        <w:t xml:space="preserve"> لأنه</w:t>
      </w:r>
      <w:r w:rsidR="00AA2E1D" w:rsidRPr="00AA2E1D">
        <w:rPr>
          <w:rFonts w:cs="B Nazanin" w:hint="cs"/>
          <w:color w:val="000000"/>
          <w:sz w:val="28"/>
          <w:szCs w:val="28"/>
          <w:rtl/>
        </w:rPr>
        <w:t xml:space="preserve"> ( سوال می کنیم که چرا وجوب غیری می رود روی اجزاء </w:t>
      </w:r>
      <w:r w:rsidR="00AA2E1D" w:rsidRPr="00AA2E1D">
        <w:rPr>
          <w:rFonts w:ascii="Sakkal Majalla" w:hAnsi="Sakkal Majalla" w:cs="Sakkal Majalla" w:hint="cs"/>
          <w:color w:val="000000"/>
          <w:sz w:val="28"/>
          <w:szCs w:val="28"/>
          <w:rtl/>
        </w:rPr>
        <w:t>–</w:t>
      </w:r>
      <w:r w:rsidR="00AA2E1D" w:rsidRPr="00AA2E1D">
        <w:rPr>
          <w:rFonts w:cs="B Nazanin" w:hint="cs"/>
          <w:color w:val="000000"/>
          <w:sz w:val="28"/>
          <w:szCs w:val="28"/>
          <w:rtl/>
        </w:rPr>
        <w:t xml:space="preserve"> به دلیل این که آن ما کان بالحمل الشایع مقدمه یعنی اجزاء )</w:t>
      </w:r>
      <w:r w:rsidRPr="00AA2E1D">
        <w:rPr>
          <w:rFonts w:cs="B Nazanin" w:hint="cs"/>
          <w:color w:val="000000"/>
          <w:sz w:val="28"/>
          <w:szCs w:val="28"/>
          <w:rtl/>
        </w:rPr>
        <w:t xml:space="preserve"> </w:t>
      </w:r>
      <w:r w:rsidRPr="00500D78">
        <w:rPr>
          <w:rFonts w:cs="B Nazanin" w:hint="cs"/>
          <w:b/>
          <w:bCs/>
          <w:color w:val="000000"/>
          <w:sz w:val="28"/>
          <w:szCs w:val="28"/>
          <w:rtl/>
        </w:rPr>
        <w:t>المتوقف عليه</w:t>
      </w:r>
      <w:r w:rsidR="00AA2E1D" w:rsidRPr="00AA2E1D">
        <w:rPr>
          <w:rFonts w:cs="B Nazanin" w:hint="cs"/>
          <w:color w:val="000000"/>
          <w:sz w:val="28"/>
          <w:szCs w:val="28"/>
          <w:rtl/>
        </w:rPr>
        <w:t xml:space="preserve"> ( چیزی است که توقف دارد وجود واجب بر آن چیز </w:t>
      </w:r>
      <w:r w:rsidR="00AA2E1D" w:rsidRPr="00AA2E1D">
        <w:rPr>
          <w:rFonts w:ascii="Sakkal Majalla" w:hAnsi="Sakkal Majalla" w:cs="Sakkal Majalla" w:hint="cs"/>
          <w:color w:val="000000"/>
          <w:sz w:val="28"/>
          <w:szCs w:val="28"/>
          <w:rtl/>
        </w:rPr>
        <w:t>–</w:t>
      </w:r>
      <w:r w:rsidR="00AA2E1D" w:rsidRPr="00AA2E1D">
        <w:rPr>
          <w:rFonts w:cs="B Nazanin" w:hint="cs"/>
          <w:color w:val="000000"/>
          <w:sz w:val="28"/>
          <w:szCs w:val="28"/>
          <w:rtl/>
        </w:rPr>
        <w:t xml:space="preserve"> وجود واجب بر اجزاء توقف دارد )</w:t>
      </w:r>
      <w:r w:rsidRPr="00500D78">
        <w:rPr>
          <w:rFonts w:cs="B Nazanin" w:hint="cs"/>
          <w:b/>
          <w:bCs/>
          <w:color w:val="000000"/>
          <w:sz w:val="28"/>
          <w:szCs w:val="28"/>
          <w:rtl/>
        </w:rPr>
        <w:t xml:space="preserve"> لا عنوانها</w:t>
      </w:r>
      <w:r w:rsidR="00AA2E1D">
        <w:rPr>
          <w:rFonts w:cs="B Nazanin" w:hint="cs"/>
          <w:b/>
          <w:bCs/>
          <w:color w:val="000000"/>
          <w:sz w:val="28"/>
          <w:szCs w:val="28"/>
          <w:rtl/>
        </w:rPr>
        <w:t xml:space="preserve"> </w:t>
      </w:r>
      <w:r w:rsidR="00AA2E1D" w:rsidRPr="00AA2E1D">
        <w:rPr>
          <w:rFonts w:cs="B Nazanin" w:hint="cs"/>
          <w:color w:val="000000"/>
          <w:sz w:val="28"/>
          <w:szCs w:val="28"/>
          <w:rtl/>
        </w:rPr>
        <w:t xml:space="preserve">( نه عنوان مقدمه </w:t>
      </w:r>
      <w:r w:rsidR="00AA2E1D" w:rsidRPr="00AA2E1D">
        <w:rPr>
          <w:rFonts w:ascii="Sakkal Majalla" w:hAnsi="Sakkal Majalla" w:cs="Sakkal Majalla" w:hint="cs"/>
          <w:color w:val="000000"/>
          <w:sz w:val="28"/>
          <w:szCs w:val="28"/>
          <w:rtl/>
        </w:rPr>
        <w:t>–</w:t>
      </w:r>
      <w:r w:rsidR="00AA2E1D" w:rsidRPr="00AA2E1D">
        <w:rPr>
          <w:rFonts w:cs="B Nazanin" w:hint="cs"/>
          <w:color w:val="000000"/>
          <w:sz w:val="28"/>
          <w:szCs w:val="28"/>
          <w:rtl/>
        </w:rPr>
        <w:t xml:space="preserve"> وجود واجب بر عنوان مقدمه توقف ندارد )</w:t>
      </w:r>
      <w:r w:rsidRPr="00AA2E1D">
        <w:rPr>
          <w:rFonts w:cs="B Nazanin" w:hint="cs"/>
          <w:color w:val="000000"/>
          <w:sz w:val="28"/>
          <w:szCs w:val="28"/>
          <w:rtl/>
        </w:rPr>
        <w:t xml:space="preserve"> </w:t>
      </w:r>
      <w:r w:rsidRPr="00500D78">
        <w:rPr>
          <w:rFonts w:cs="B Nazanin" w:hint="cs"/>
          <w:b/>
          <w:bCs/>
          <w:color w:val="000000"/>
          <w:sz w:val="28"/>
          <w:szCs w:val="28"/>
          <w:rtl/>
        </w:rPr>
        <w:t>نعم يكون هذا العنوان علة لترشح الوجوب على المعنون</w:t>
      </w:r>
      <w:r w:rsidR="00815D04">
        <w:rPr>
          <w:rFonts w:cs="B Nazanin" w:hint="cs"/>
          <w:b/>
          <w:bCs/>
          <w:color w:val="000000"/>
          <w:sz w:val="28"/>
          <w:szCs w:val="28"/>
          <w:rtl/>
        </w:rPr>
        <w:t xml:space="preserve"> </w:t>
      </w:r>
      <w:r w:rsidR="00AA2E1D" w:rsidRPr="00AA2E1D">
        <w:rPr>
          <w:rFonts w:cs="B Nazanin" w:hint="cs"/>
          <w:color w:val="000000"/>
          <w:sz w:val="28"/>
          <w:szCs w:val="28"/>
          <w:rtl/>
        </w:rPr>
        <w:t>( بله می باشد این عنوان ( عنوان مقدمه ) علت برای ترشح کردن وجوب به معنون یعنی فرد مقدمه و اجزاء )</w:t>
      </w:r>
      <w:r w:rsidR="00815D04" w:rsidRPr="00AA2E1D">
        <w:rPr>
          <w:rFonts w:hint="cs"/>
          <w:sz w:val="22"/>
          <w:szCs w:val="22"/>
          <w:rtl/>
        </w:rPr>
        <w:t xml:space="preserve"> </w:t>
      </w:r>
    </w:p>
    <w:p w:rsidR="00500D78" w:rsidRPr="00500D78" w:rsidRDefault="00500D78" w:rsidP="00500D78">
      <w:pPr>
        <w:jc w:val="both"/>
        <w:rPr>
          <w:rFonts w:cs="Times New Roman"/>
          <w:b/>
          <w:bCs/>
          <w:szCs w:val="22"/>
          <w:rtl/>
        </w:rPr>
      </w:pPr>
      <w:r w:rsidRPr="00500D78">
        <w:rPr>
          <w:rFonts w:hint="cs"/>
          <w:b/>
          <w:bCs/>
          <w:color w:val="000000"/>
          <w:sz w:val="28"/>
          <w:rtl/>
        </w:rPr>
        <w:t>فانقدح بذلك</w:t>
      </w:r>
      <w:r w:rsidR="00AA2E1D">
        <w:rPr>
          <w:rFonts w:hint="cs"/>
          <w:b/>
          <w:bCs/>
          <w:color w:val="000000"/>
          <w:sz w:val="28"/>
          <w:rtl/>
        </w:rPr>
        <w:t xml:space="preserve"> </w:t>
      </w:r>
      <w:r w:rsidR="00AA2E1D" w:rsidRPr="00AA2E1D">
        <w:rPr>
          <w:rFonts w:hint="cs"/>
          <w:color w:val="000000"/>
          <w:sz w:val="28"/>
          <w:rtl/>
        </w:rPr>
        <w:t>( روشن شد به وسیله ی امتناع اجتماع مثلین</w:t>
      </w:r>
      <w:r w:rsidR="00AA2E1D">
        <w:rPr>
          <w:rFonts w:hint="cs"/>
          <w:color w:val="000000"/>
          <w:sz w:val="28"/>
          <w:rtl/>
        </w:rPr>
        <w:t>- اشکال صاحب کفایه به نظر بعض</w:t>
      </w:r>
      <w:r w:rsidR="00AA2E1D" w:rsidRPr="00AA2E1D">
        <w:rPr>
          <w:rFonts w:hint="cs"/>
          <w:color w:val="000000"/>
          <w:sz w:val="28"/>
          <w:rtl/>
        </w:rPr>
        <w:t xml:space="preserve"> )</w:t>
      </w:r>
      <w:r w:rsidRPr="00500D78">
        <w:rPr>
          <w:rFonts w:hint="cs"/>
          <w:b/>
          <w:bCs/>
          <w:color w:val="000000"/>
          <w:sz w:val="28"/>
          <w:rtl/>
        </w:rPr>
        <w:t xml:space="preserve"> فساد توهم</w:t>
      </w:r>
      <w:r w:rsidR="00AA2E1D">
        <w:rPr>
          <w:rFonts w:hint="cs"/>
          <w:b/>
          <w:bCs/>
          <w:color w:val="000000"/>
          <w:sz w:val="28"/>
          <w:rtl/>
        </w:rPr>
        <w:t xml:space="preserve"> </w:t>
      </w:r>
      <w:r w:rsidR="00AA2E1D" w:rsidRPr="00AA2E1D">
        <w:rPr>
          <w:rFonts w:hint="cs"/>
          <w:color w:val="000000"/>
          <w:sz w:val="28"/>
          <w:rtl/>
        </w:rPr>
        <w:t>( احتمال اول )</w:t>
      </w:r>
      <w:r w:rsidRPr="00500D78">
        <w:rPr>
          <w:rFonts w:hint="cs"/>
          <w:b/>
          <w:bCs/>
          <w:color w:val="000000"/>
          <w:sz w:val="28"/>
          <w:rtl/>
        </w:rPr>
        <w:t xml:space="preserve"> اتصاف كل جزء من أجزاء الواجب بالوجوب</w:t>
      </w:r>
      <w:r w:rsidR="00AA2E1D">
        <w:rPr>
          <w:rFonts w:hint="cs"/>
          <w:b/>
          <w:bCs/>
          <w:color w:val="000000"/>
          <w:sz w:val="28"/>
          <w:rtl/>
        </w:rPr>
        <w:t xml:space="preserve"> </w:t>
      </w:r>
      <w:r w:rsidR="00AA2E1D" w:rsidRPr="00AA2E1D">
        <w:rPr>
          <w:rFonts w:hint="cs"/>
          <w:color w:val="000000"/>
          <w:sz w:val="28"/>
          <w:rtl/>
        </w:rPr>
        <w:t>( متعلق به اتصاف )</w:t>
      </w:r>
      <w:r w:rsidRPr="00500D78">
        <w:rPr>
          <w:rFonts w:hint="cs"/>
          <w:b/>
          <w:bCs/>
          <w:color w:val="000000"/>
          <w:sz w:val="28"/>
          <w:rtl/>
        </w:rPr>
        <w:t xml:space="preserve"> النفسي و الغيري باعتبارين</w:t>
      </w:r>
      <w:r w:rsidR="00AA2E1D">
        <w:rPr>
          <w:rFonts w:hint="cs"/>
          <w:b/>
          <w:bCs/>
          <w:color w:val="000000"/>
          <w:sz w:val="28"/>
          <w:rtl/>
        </w:rPr>
        <w:t xml:space="preserve"> </w:t>
      </w:r>
      <w:r w:rsidR="00AA2E1D" w:rsidRPr="00AA2E1D">
        <w:rPr>
          <w:rFonts w:hint="cs"/>
          <w:color w:val="000000"/>
          <w:sz w:val="28"/>
          <w:rtl/>
        </w:rPr>
        <w:t>( فاسدن بودن توهم کردن این که متصف می باشد هر جزء از اجزاء واجب به وجوب نفسی و وجوب غیری به دو اعتبار )</w:t>
      </w:r>
      <w:r w:rsidRPr="00500D78">
        <w:rPr>
          <w:rFonts w:hint="cs"/>
          <w:b/>
          <w:bCs/>
          <w:color w:val="000000"/>
          <w:sz w:val="28"/>
          <w:rtl/>
        </w:rPr>
        <w:t xml:space="preserve"> فباعتبار كونه في ضمن الكل واجب نفسي</w:t>
      </w:r>
      <w:r w:rsidR="00AA2E1D">
        <w:rPr>
          <w:rFonts w:hint="cs"/>
          <w:b/>
          <w:bCs/>
          <w:color w:val="000000"/>
          <w:sz w:val="28"/>
          <w:rtl/>
        </w:rPr>
        <w:t xml:space="preserve"> </w:t>
      </w:r>
      <w:r w:rsidR="00AA2E1D" w:rsidRPr="00AA2E1D">
        <w:rPr>
          <w:rFonts w:hint="cs"/>
          <w:color w:val="000000"/>
          <w:sz w:val="28"/>
          <w:rtl/>
        </w:rPr>
        <w:t>( به اعتبار این که هر جزء در ضمن کل است ، واجب نفسی است )</w:t>
      </w:r>
      <w:r w:rsidRPr="00500D78">
        <w:rPr>
          <w:rFonts w:hint="cs"/>
          <w:b/>
          <w:bCs/>
          <w:color w:val="000000"/>
          <w:sz w:val="28"/>
          <w:rtl/>
        </w:rPr>
        <w:t xml:space="preserve"> و باعتبار كونه مما يتوسل به إلى الكل واجب غيري</w:t>
      </w:r>
      <w:r w:rsidR="00AA2E1D" w:rsidRPr="00AA2E1D">
        <w:rPr>
          <w:rFonts w:hint="cs"/>
          <w:color w:val="000000"/>
          <w:sz w:val="28"/>
          <w:rtl/>
        </w:rPr>
        <w:t xml:space="preserve"> ( و به اعتبار این که هر جزء از آن چیزهایی است که توسل پیدا می شود به آنها به کل ( یعنی مقدمیت دارد ) واجب غیری است )</w:t>
      </w:r>
      <w:r w:rsidRPr="00AA2E1D">
        <w:rPr>
          <w:rFonts w:hint="cs"/>
          <w:color w:val="000000"/>
          <w:sz w:val="28"/>
          <w:rtl/>
        </w:rPr>
        <w:t xml:space="preserve"> </w:t>
      </w:r>
      <w:r w:rsidRPr="00500D78">
        <w:rPr>
          <w:rFonts w:hint="cs"/>
          <w:b/>
          <w:bCs/>
          <w:color w:val="000000"/>
          <w:sz w:val="28"/>
          <w:rtl/>
        </w:rPr>
        <w:t>اللهم</w:t>
      </w:r>
      <w:r w:rsidR="00AA2E1D">
        <w:rPr>
          <w:rFonts w:hint="cs"/>
          <w:b/>
          <w:bCs/>
          <w:color w:val="000000"/>
          <w:sz w:val="28"/>
          <w:rtl/>
        </w:rPr>
        <w:t xml:space="preserve"> </w:t>
      </w:r>
      <w:r w:rsidR="00AA2E1D" w:rsidRPr="00AA2E1D">
        <w:rPr>
          <w:rFonts w:hint="cs"/>
          <w:color w:val="000000"/>
          <w:sz w:val="28"/>
          <w:rtl/>
        </w:rPr>
        <w:t>( احتمال دوم</w:t>
      </w:r>
      <w:r w:rsidR="00AA2E1D">
        <w:rPr>
          <w:rFonts w:hint="cs"/>
          <w:color w:val="000000"/>
          <w:sz w:val="28"/>
          <w:rtl/>
        </w:rPr>
        <w:t xml:space="preserve"> </w:t>
      </w:r>
      <w:r w:rsidR="00AA2E1D">
        <w:rPr>
          <w:rFonts w:ascii="Sakkal Majalla" w:hAnsi="Sakkal Majalla" w:cs="Sakkal Majalla" w:hint="cs"/>
          <w:color w:val="000000"/>
          <w:sz w:val="28"/>
          <w:rtl/>
        </w:rPr>
        <w:t>–</w:t>
      </w:r>
      <w:r w:rsidR="00AA2E1D">
        <w:rPr>
          <w:rFonts w:hint="cs"/>
          <w:color w:val="000000"/>
          <w:sz w:val="28"/>
          <w:rtl/>
        </w:rPr>
        <w:t xml:space="preserve"> توجیه توهم</w:t>
      </w:r>
      <w:r w:rsidR="00AA2E1D" w:rsidRPr="00AA2E1D">
        <w:rPr>
          <w:rFonts w:hint="cs"/>
          <w:color w:val="000000"/>
          <w:sz w:val="28"/>
          <w:rtl/>
        </w:rPr>
        <w:t xml:space="preserve"> )</w:t>
      </w:r>
      <w:r w:rsidRPr="00500D78">
        <w:rPr>
          <w:rFonts w:hint="cs"/>
          <w:b/>
          <w:bCs/>
          <w:color w:val="000000"/>
          <w:sz w:val="28"/>
          <w:rtl/>
        </w:rPr>
        <w:t xml:space="preserve"> إلا أن يريد أن فيه ملاك الوجوبين و إن كان واجبا بوجوب واحد نفسي لسبقه</w:t>
      </w:r>
      <w:r w:rsidR="00AA2E1D" w:rsidRPr="00AA2E1D">
        <w:rPr>
          <w:rFonts w:hint="cs"/>
          <w:color w:val="000000"/>
          <w:sz w:val="28"/>
          <w:rtl/>
        </w:rPr>
        <w:t xml:space="preserve"> ( جز این که اراده کند متوهم این که در ان جزء ملاک هردو وجوب هست هرچند که می باشد هر جزء واجب به یک وجوب نفسی بخاطر مقدم بودن وجوب واجب نفسی )</w:t>
      </w:r>
      <w:r w:rsidRPr="00AA2E1D">
        <w:rPr>
          <w:rFonts w:hint="cs"/>
          <w:color w:val="000000"/>
          <w:sz w:val="28"/>
          <w:rtl/>
        </w:rPr>
        <w:t xml:space="preserve"> </w:t>
      </w:r>
      <w:r w:rsidR="00AA2E1D">
        <w:rPr>
          <w:rFonts w:hint="cs"/>
          <w:b/>
          <w:bCs/>
          <w:color w:val="000000"/>
          <w:sz w:val="28"/>
          <w:rtl/>
        </w:rPr>
        <w:t xml:space="preserve">فتأمل </w:t>
      </w:r>
      <w:r w:rsidR="007D0861">
        <w:rPr>
          <w:rFonts w:hint="cs"/>
          <w:b/>
          <w:bCs/>
          <w:color w:val="000000"/>
          <w:sz w:val="28"/>
          <w:rtl/>
        </w:rPr>
        <w:t xml:space="preserve">. </w:t>
      </w:r>
    </w:p>
    <w:p w:rsidR="00EB2BCF" w:rsidRDefault="00500D78" w:rsidP="006746C2">
      <w:pPr>
        <w:pStyle w:val="NormalWeb"/>
        <w:bidi/>
        <w:jc w:val="both"/>
        <w:rPr>
          <w:b/>
          <w:bCs/>
          <w:sz w:val="22"/>
          <w:szCs w:val="22"/>
          <w:rtl/>
        </w:rPr>
      </w:pPr>
      <w:r w:rsidRPr="00500D78">
        <w:rPr>
          <w:rFonts w:cs="B Nazanin" w:hint="cs"/>
          <w:b/>
          <w:bCs/>
          <w:color w:val="000000"/>
          <w:sz w:val="28"/>
          <w:szCs w:val="28"/>
          <w:rtl/>
        </w:rPr>
        <w:t>هذا</w:t>
      </w:r>
      <w:r w:rsidR="007D0861">
        <w:rPr>
          <w:rFonts w:cs="B Nazanin" w:hint="cs"/>
          <w:b/>
          <w:bCs/>
          <w:color w:val="000000"/>
          <w:sz w:val="28"/>
          <w:szCs w:val="28"/>
          <w:rtl/>
        </w:rPr>
        <w:t xml:space="preserve"> </w:t>
      </w:r>
      <w:r w:rsidR="007D0861" w:rsidRPr="007D0861">
        <w:rPr>
          <w:rFonts w:cs="B Nazanin" w:hint="cs"/>
          <w:color w:val="000000"/>
          <w:sz w:val="28"/>
          <w:szCs w:val="28"/>
          <w:rtl/>
        </w:rPr>
        <w:t>( این دو صفحه )</w:t>
      </w:r>
      <w:r w:rsidRPr="00500D78">
        <w:rPr>
          <w:rFonts w:cs="B Nazanin" w:hint="cs"/>
          <w:b/>
          <w:bCs/>
          <w:color w:val="000000"/>
          <w:sz w:val="28"/>
          <w:szCs w:val="28"/>
          <w:rtl/>
        </w:rPr>
        <w:t xml:space="preserve"> كله في المقدمة الداخلية و أما المقدمة الخارجية</w:t>
      </w:r>
      <w:r w:rsidR="007D0861">
        <w:rPr>
          <w:rFonts w:cs="B Nazanin" w:hint="cs"/>
          <w:b/>
          <w:bCs/>
          <w:color w:val="000000"/>
          <w:sz w:val="28"/>
          <w:szCs w:val="28"/>
          <w:rtl/>
        </w:rPr>
        <w:t xml:space="preserve"> </w:t>
      </w:r>
      <w:r w:rsidR="007D0861" w:rsidRPr="007D0861">
        <w:rPr>
          <w:rFonts w:cs="B Nazanin" w:hint="cs"/>
          <w:color w:val="000000"/>
          <w:sz w:val="28"/>
          <w:szCs w:val="28"/>
          <w:rtl/>
        </w:rPr>
        <w:t>( مثل طهارت )</w:t>
      </w:r>
      <w:r w:rsidRPr="00500D78">
        <w:rPr>
          <w:rFonts w:cs="B Nazanin" w:hint="cs"/>
          <w:b/>
          <w:bCs/>
          <w:color w:val="000000"/>
          <w:sz w:val="28"/>
          <w:szCs w:val="28"/>
          <w:rtl/>
        </w:rPr>
        <w:t xml:space="preserve"> فهي ما كان خارجا عن المأمور به</w:t>
      </w:r>
      <w:r w:rsidR="007D0861">
        <w:rPr>
          <w:rFonts w:cs="B Nazanin" w:hint="cs"/>
          <w:b/>
          <w:bCs/>
          <w:color w:val="000000"/>
          <w:sz w:val="28"/>
          <w:szCs w:val="28"/>
          <w:rtl/>
        </w:rPr>
        <w:t xml:space="preserve"> </w:t>
      </w:r>
      <w:r w:rsidR="007D0861" w:rsidRPr="007D0861">
        <w:rPr>
          <w:rFonts w:cs="B Nazanin" w:hint="cs"/>
          <w:color w:val="000000"/>
          <w:sz w:val="28"/>
          <w:szCs w:val="28"/>
          <w:rtl/>
        </w:rPr>
        <w:t>( آن چیزی است که می باشد خارج از</w:t>
      </w:r>
      <w:r w:rsidR="007D0861">
        <w:rPr>
          <w:rFonts w:cs="B Nazanin" w:hint="cs"/>
          <w:color w:val="000000"/>
          <w:sz w:val="28"/>
          <w:szCs w:val="28"/>
          <w:rtl/>
        </w:rPr>
        <w:t xml:space="preserve"> ماهیت</w:t>
      </w:r>
      <w:r w:rsidR="007D0861" w:rsidRPr="007D0861">
        <w:rPr>
          <w:rFonts w:cs="B Nazanin" w:hint="cs"/>
          <w:color w:val="000000"/>
          <w:sz w:val="28"/>
          <w:szCs w:val="28"/>
          <w:rtl/>
        </w:rPr>
        <w:t xml:space="preserve"> مامور به )</w:t>
      </w:r>
      <w:r w:rsidRPr="00500D78">
        <w:rPr>
          <w:rFonts w:cs="B Nazanin" w:hint="cs"/>
          <w:b/>
          <w:bCs/>
          <w:color w:val="000000"/>
          <w:sz w:val="28"/>
          <w:szCs w:val="28"/>
          <w:rtl/>
        </w:rPr>
        <w:t xml:space="preserve"> و كان له دخل في تحققه</w:t>
      </w:r>
      <w:r w:rsidR="007D0861">
        <w:rPr>
          <w:rFonts w:cs="B Nazanin" w:hint="cs"/>
          <w:b/>
          <w:bCs/>
          <w:color w:val="000000"/>
          <w:sz w:val="28"/>
          <w:szCs w:val="28"/>
          <w:rtl/>
        </w:rPr>
        <w:t xml:space="preserve"> </w:t>
      </w:r>
      <w:r w:rsidR="007D0861" w:rsidRPr="007D0861">
        <w:rPr>
          <w:rFonts w:cs="B Nazanin" w:hint="cs"/>
          <w:color w:val="000000"/>
          <w:sz w:val="28"/>
          <w:szCs w:val="28"/>
          <w:rtl/>
        </w:rPr>
        <w:t>( و می باشد برای آن مقدمه خارجیه دخالتی در محقق شدن مامور به )</w:t>
      </w:r>
      <w:r w:rsidRPr="00500D78">
        <w:rPr>
          <w:rFonts w:cs="B Nazanin" w:hint="cs"/>
          <w:b/>
          <w:bCs/>
          <w:color w:val="000000"/>
          <w:sz w:val="28"/>
          <w:szCs w:val="28"/>
          <w:rtl/>
        </w:rPr>
        <w:t xml:space="preserve"> لا يكاد يتحقق بدونه و قد ذكر لها أقسام</w:t>
      </w:r>
      <w:r w:rsidR="007D0861">
        <w:rPr>
          <w:rFonts w:cs="B Nazanin" w:hint="cs"/>
          <w:b/>
          <w:bCs/>
          <w:color w:val="000000"/>
          <w:sz w:val="28"/>
          <w:szCs w:val="28"/>
          <w:rtl/>
        </w:rPr>
        <w:t xml:space="preserve"> </w:t>
      </w:r>
      <w:r w:rsidR="007D0861" w:rsidRPr="007D0861">
        <w:rPr>
          <w:rFonts w:cs="B Nazanin" w:hint="cs"/>
          <w:color w:val="000000"/>
          <w:sz w:val="28"/>
          <w:szCs w:val="28"/>
          <w:rtl/>
        </w:rPr>
        <w:t>( و ذکر شده است برای مقدمه ی خارجیه اقسامی )</w:t>
      </w:r>
      <w:r w:rsidRPr="00500D78">
        <w:rPr>
          <w:rFonts w:cs="B Nazanin" w:hint="cs"/>
          <w:b/>
          <w:bCs/>
          <w:color w:val="000000"/>
          <w:sz w:val="28"/>
          <w:szCs w:val="28"/>
          <w:rtl/>
        </w:rPr>
        <w:t xml:space="preserve"> و أطيل الكلام</w:t>
      </w:r>
      <w:r w:rsidR="007D0861" w:rsidRPr="007D0861">
        <w:rPr>
          <w:rFonts w:cs="B Nazanin" w:hint="cs"/>
          <w:color w:val="000000"/>
          <w:sz w:val="28"/>
          <w:szCs w:val="28"/>
          <w:rtl/>
        </w:rPr>
        <w:t xml:space="preserve"> ( توسط شیخ انصاری در مطارح )</w:t>
      </w:r>
      <w:r w:rsidRPr="007D0861">
        <w:rPr>
          <w:rFonts w:cs="B Nazanin" w:hint="cs"/>
          <w:color w:val="000000"/>
          <w:sz w:val="28"/>
          <w:szCs w:val="28"/>
          <w:rtl/>
        </w:rPr>
        <w:t xml:space="preserve"> </w:t>
      </w:r>
      <w:r w:rsidRPr="00500D78">
        <w:rPr>
          <w:rFonts w:cs="B Nazanin" w:hint="cs"/>
          <w:b/>
          <w:bCs/>
          <w:color w:val="000000"/>
          <w:sz w:val="28"/>
          <w:szCs w:val="28"/>
          <w:rtl/>
        </w:rPr>
        <w:t>في تحديدها بالنقض و الإبرام</w:t>
      </w:r>
      <w:r w:rsidR="007D0861">
        <w:rPr>
          <w:rFonts w:cs="B Nazanin" w:hint="cs"/>
          <w:b/>
          <w:bCs/>
          <w:color w:val="000000"/>
          <w:sz w:val="28"/>
          <w:szCs w:val="28"/>
          <w:rtl/>
        </w:rPr>
        <w:t xml:space="preserve"> </w:t>
      </w:r>
      <w:r w:rsidR="007D0861" w:rsidRPr="007D0861">
        <w:rPr>
          <w:rFonts w:cs="B Nazanin" w:hint="cs"/>
          <w:color w:val="000000"/>
          <w:sz w:val="28"/>
          <w:szCs w:val="28"/>
          <w:rtl/>
        </w:rPr>
        <w:t>( و طول داده شده است سخن در تعریف این اقسام )</w:t>
      </w:r>
      <w:r w:rsidRPr="00500D78">
        <w:rPr>
          <w:rFonts w:cs="B Nazanin" w:hint="cs"/>
          <w:b/>
          <w:bCs/>
          <w:color w:val="000000"/>
          <w:sz w:val="28"/>
          <w:szCs w:val="28"/>
          <w:rtl/>
        </w:rPr>
        <w:t xml:space="preserve"> إلا أنه </w:t>
      </w:r>
      <w:r w:rsidR="007D0861" w:rsidRPr="007D0861">
        <w:rPr>
          <w:rFonts w:cs="B Nazanin" w:hint="cs"/>
          <w:color w:val="000000"/>
          <w:sz w:val="28"/>
          <w:szCs w:val="28"/>
          <w:rtl/>
        </w:rPr>
        <w:t>( ذکر و تحدید اقسام )</w:t>
      </w:r>
      <w:r w:rsidR="007D0861">
        <w:rPr>
          <w:rFonts w:cs="B Nazanin" w:hint="cs"/>
          <w:b/>
          <w:bCs/>
          <w:color w:val="000000"/>
          <w:sz w:val="28"/>
          <w:szCs w:val="28"/>
          <w:rtl/>
        </w:rPr>
        <w:t xml:space="preserve"> غير مهم في المقام</w:t>
      </w:r>
      <w:r w:rsidR="00A30BCC">
        <w:rPr>
          <w:rFonts w:cs="B Nazanin" w:hint="cs"/>
          <w:b/>
          <w:bCs/>
          <w:color w:val="000000"/>
          <w:sz w:val="28"/>
          <w:szCs w:val="28"/>
          <w:rtl/>
        </w:rPr>
        <w:t xml:space="preserve"> </w:t>
      </w:r>
      <w:r w:rsidR="00A30BCC" w:rsidRPr="00AF560A">
        <w:rPr>
          <w:rFonts w:cs="B Nazanin" w:hint="cs"/>
          <w:color w:val="000000"/>
          <w:sz w:val="28"/>
          <w:szCs w:val="28"/>
          <w:rtl/>
        </w:rPr>
        <w:t xml:space="preserve">( چرا مهم نیست ؟ </w:t>
      </w:r>
      <w:r w:rsidR="00AF560A" w:rsidRPr="00AF560A">
        <w:rPr>
          <w:rFonts w:cs="B Nazanin" w:hint="cs"/>
          <w:color w:val="000000"/>
          <w:sz w:val="28"/>
          <w:szCs w:val="28"/>
          <w:rtl/>
        </w:rPr>
        <w:t>چون یکی از اقوالی که در مقدمه ی واجب است تفصیل بین سبب و غیر سبب است به این معنی اگر مقدمه سبب بود واجب است اما اگر غیر سبب بود واجب نیست . شیخ انصاری وقتی که می خواسته این قول را توضیح بدهد می فرماید اول باید فرق بین سبب و غیر سبب را توضیح بدهیم تا این قول کاملا روشن شود ولی بنابر عقیده ی صاحب کفایه ( قائل به تفصیلی نیست و می گوید مطلقا مقدمه واجب نیست ) چون تفصیل نداده است لذا کلام شیخ انصاری نسبت به نظریه ی صاحب کفایه اهمیتی ندارد )</w:t>
      </w:r>
      <w:r w:rsidR="007D0861">
        <w:rPr>
          <w:rFonts w:cs="B Nazanin" w:hint="cs"/>
          <w:b/>
          <w:bCs/>
          <w:color w:val="000000"/>
          <w:sz w:val="28"/>
          <w:szCs w:val="28"/>
          <w:rtl/>
        </w:rPr>
        <w:t xml:space="preserve"> . </w:t>
      </w:r>
    </w:p>
    <w:p w:rsidR="007C440F" w:rsidRDefault="007C440F" w:rsidP="007C440F">
      <w:pPr>
        <w:pStyle w:val="Heading1"/>
        <w:jc w:val="both"/>
        <w:rPr>
          <w:rtl/>
        </w:rPr>
      </w:pPr>
      <w:r>
        <w:rPr>
          <w:rFonts w:hint="cs"/>
          <w:rtl/>
        </w:rPr>
        <w:t xml:space="preserve">نوار 124 : مقدمه ی واجب </w:t>
      </w:r>
      <w:r w:rsidR="00A30BCC">
        <w:rPr>
          <w:rFonts w:ascii="Sakkal Majalla" w:hAnsi="Sakkal Majalla" w:cs="Sakkal Majalla" w:hint="cs"/>
          <w:rtl/>
        </w:rPr>
        <w:t>–</w:t>
      </w:r>
      <w:r w:rsidR="00A30BCC">
        <w:rPr>
          <w:rFonts w:hint="cs"/>
          <w:rtl/>
        </w:rPr>
        <w:t xml:space="preserve"> تقسیمات مقدمه ی واجب </w:t>
      </w:r>
    </w:p>
    <w:p w:rsidR="007C440F" w:rsidRDefault="00A30BCC" w:rsidP="007C440F">
      <w:pPr>
        <w:jc w:val="both"/>
        <w:rPr>
          <w:rtl/>
        </w:rPr>
      </w:pPr>
      <w:r w:rsidRPr="00A30BCC">
        <w:rPr>
          <w:rFonts w:hint="cs"/>
          <w:b/>
          <w:bCs/>
          <w:rtl/>
        </w:rPr>
        <w:t>مطلب اول :</w:t>
      </w:r>
      <w:r>
        <w:rPr>
          <w:rFonts w:hint="cs"/>
          <w:rtl/>
        </w:rPr>
        <w:t xml:space="preserve"> </w:t>
      </w:r>
      <w:r w:rsidR="007C440F">
        <w:rPr>
          <w:rFonts w:hint="cs"/>
          <w:rtl/>
        </w:rPr>
        <w:t>مقدمه در یک تقسیم بر 3 نوع است ( این تقسیم به اعتبار حاکم بر توقف است ) :</w:t>
      </w:r>
    </w:p>
    <w:p w:rsidR="007D0861" w:rsidRDefault="007C440F" w:rsidP="007C440F">
      <w:pPr>
        <w:pStyle w:val="ListParagraph"/>
        <w:numPr>
          <w:ilvl w:val="0"/>
          <w:numId w:val="332"/>
        </w:numPr>
        <w:jc w:val="both"/>
      </w:pPr>
      <w:r w:rsidRPr="007C440F">
        <w:rPr>
          <w:rFonts w:hint="cs"/>
          <w:b/>
          <w:bCs/>
          <w:rtl/>
        </w:rPr>
        <w:t>نوع اول : مقدمه ی عقلیه :</w:t>
      </w:r>
      <w:r>
        <w:rPr>
          <w:rFonts w:hint="cs"/>
          <w:rtl/>
        </w:rPr>
        <w:t xml:space="preserve"> به آن مقدمه ای گفته می شود که انجام ذی المقدمه متوقف بر مقدمه است و حاکم به توقف عقل است یعنی عقل می گوید اول باید مقدمه انجام بگیرد تا بعدش بتواند ذی المقدمه انجام بگیرد مثل تمام علل تکوینی نسبت به معلولات و مثل طلوع خورشید نسبت به روشنایی عالم . </w:t>
      </w:r>
    </w:p>
    <w:p w:rsidR="007C440F" w:rsidRDefault="007C440F" w:rsidP="007C440F">
      <w:pPr>
        <w:pStyle w:val="ListParagraph"/>
        <w:numPr>
          <w:ilvl w:val="0"/>
          <w:numId w:val="332"/>
        </w:numPr>
        <w:jc w:val="both"/>
      </w:pPr>
      <w:r w:rsidRPr="007C440F">
        <w:rPr>
          <w:rFonts w:hint="cs"/>
          <w:b/>
          <w:bCs/>
          <w:rtl/>
        </w:rPr>
        <w:t>نوع دوم : مقدمه ی شرعیه :</w:t>
      </w:r>
      <w:r>
        <w:rPr>
          <w:rFonts w:hint="cs"/>
          <w:rtl/>
        </w:rPr>
        <w:t xml:space="preserve"> به آن مقدمه ای گفته می شود که انجام ذی المقدمه متوقف بر مقدمه است و حاکم به توقف شرع است یعنی دین می گوید اول باید مقدمه انجام بگیرد تا بعدش بتواند ذی المقدمه انجام بگیرد مثل وضو نسبت به نماز .</w:t>
      </w:r>
    </w:p>
    <w:p w:rsidR="007C440F" w:rsidRDefault="007C440F" w:rsidP="007C440F">
      <w:pPr>
        <w:pStyle w:val="ListParagraph"/>
        <w:jc w:val="both"/>
        <w:rPr>
          <w:rtl/>
        </w:rPr>
      </w:pPr>
      <w:r w:rsidRPr="007C440F">
        <w:rPr>
          <w:rFonts w:hint="cs"/>
          <w:rtl/>
        </w:rPr>
        <w:t>صاحب کفایه می فرماید مقدمه ی شرعیه بازگشت می کند به مقدمه ی عقلیه یعنی مقدمه ی شرعیه همان مقدمه ی عقلیه است .</w:t>
      </w:r>
      <w:r>
        <w:rPr>
          <w:rFonts w:hint="cs"/>
          <w:rtl/>
        </w:rPr>
        <w:t xml:space="preserve"> چگونه بازگشت می کند ؟ اول باید بررسی کنیم که چرا شارع می گوید انجام ذی المقدمه متوقف بر انجام مقدمه است . وقتی این را بررسی کردیم و این مطلب روشن شد معلوم می شود که مقدمه ی شرعیه بازگشت می کند به مقدمه ی عقلیه .</w:t>
      </w:r>
    </w:p>
    <w:p w:rsidR="007C440F" w:rsidRDefault="007C440F" w:rsidP="007C440F">
      <w:pPr>
        <w:pStyle w:val="ListParagraph"/>
        <w:jc w:val="both"/>
        <w:rPr>
          <w:rtl/>
        </w:rPr>
      </w:pPr>
      <w:r>
        <w:rPr>
          <w:rFonts w:hint="cs"/>
          <w:rtl/>
        </w:rPr>
        <w:t xml:space="preserve">صاحب کفایه می فرماید شارع می گوید انجام ذی المقدمه متوقف بر انجام مقدمه است . صاحب کفایه می فرماید علت این توقف این است که مقدمه شرط است برای ذی المقدمه . بعد عقل می گوید انجام مشروط بدون شرط عقلا ممکن نیست یعنی اول باید شرط انجام بگیرد بعد مشروط انجام بگیرد . </w:t>
      </w:r>
    </w:p>
    <w:p w:rsidR="007C440F" w:rsidRPr="007C440F" w:rsidRDefault="007C440F" w:rsidP="007C440F">
      <w:pPr>
        <w:pStyle w:val="ListParagraph"/>
        <w:numPr>
          <w:ilvl w:val="0"/>
          <w:numId w:val="332"/>
        </w:numPr>
        <w:jc w:val="both"/>
      </w:pPr>
      <w:r w:rsidRPr="007C440F">
        <w:rPr>
          <w:rFonts w:hint="cs"/>
          <w:b/>
          <w:bCs/>
          <w:rtl/>
        </w:rPr>
        <w:t>نوع سوم  مقدمه ی عادیه :</w:t>
      </w:r>
      <w:r>
        <w:rPr>
          <w:rFonts w:hint="cs"/>
          <w:b/>
          <w:bCs/>
          <w:rtl/>
        </w:rPr>
        <w:t xml:space="preserve"> </w:t>
      </w:r>
      <w:r w:rsidRPr="007C440F">
        <w:rPr>
          <w:rFonts w:hint="cs"/>
          <w:rtl/>
        </w:rPr>
        <w:t>این مقدمه 4 معنی دارد که صاحب کفایه فقط دو معنی را ذکر کرده است :</w:t>
      </w:r>
    </w:p>
    <w:p w:rsidR="007C440F" w:rsidRDefault="007C440F" w:rsidP="007C440F">
      <w:pPr>
        <w:pStyle w:val="ListParagraph"/>
        <w:numPr>
          <w:ilvl w:val="0"/>
          <w:numId w:val="335"/>
        </w:numPr>
        <w:jc w:val="both"/>
      </w:pPr>
      <w:r w:rsidRPr="007C440F">
        <w:rPr>
          <w:rFonts w:hint="cs"/>
          <w:b/>
          <w:bCs/>
          <w:rtl/>
        </w:rPr>
        <w:t>معنی اول :</w:t>
      </w:r>
      <w:r>
        <w:rPr>
          <w:rFonts w:hint="cs"/>
          <w:rtl/>
        </w:rPr>
        <w:t xml:space="preserve"> به آن مقدمه ای گفته می شود که انجام ذی المقدمه بدون مقدمه ممکن است اما عادت شخص این است که قبل از انجام ذی المقدمه ، ان مقدمه را انجام می دهد . مثلا یک نفر عادت دارد که هر موقع می خواهد برود بیرون ، عبا را می اندازد روی دوشش . الان انداختن عبا مقدمه است و بیرون رفتن ذی المقدمه است و بیرون رفتن بدون انداختن عبا ممکن است .</w:t>
      </w:r>
    </w:p>
    <w:p w:rsidR="0081341E" w:rsidRPr="0081341E" w:rsidRDefault="0081341E" w:rsidP="0081341E">
      <w:pPr>
        <w:pStyle w:val="ListParagraph"/>
        <w:ind w:left="1508"/>
        <w:jc w:val="both"/>
      </w:pPr>
      <w:r w:rsidRPr="0081341E">
        <w:rPr>
          <w:rFonts w:hint="cs"/>
          <w:rtl/>
        </w:rPr>
        <w:t>اصلا به این معنی مقدمه گفته نمی شود لذا از محل بحث خارج است</w:t>
      </w:r>
    </w:p>
    <w:p w:rsidR="007C440F" w:rsidRDefault="007C440F" w:rsidP="007C440F">
      <w:pPr>
        <w:pStyle w:val="ListParagraph"/>
        <w:numPr>
          <w:ilvl w:val="0"/>
          <w:numId w:val="335"/>
        </w:numPr>
        <w:jc w:val="both"/>
      </w:pPr>
      <w:r>
        <w:rPr>
          <w:rFonts w:hint="cs"/>
          <w:b/>
          <w:bCs/>
          <w:rtl/>
        </w:rPr>
        <w:t>معنی دوم :</w:t>
      </w:r>
      <w:r>
        <w:rPr>
          <w:rFonts w:hint="cs"/>
          <w:rtl/>
        </w:rPr>
        <w:t xml:space="preserve"> </w:t>
      </w:r>
      <w:r w:rsidR="0081341E">
        <w:rPr>
          <w:rFonts w:hint="cs"/>
          <w:rtl/>
        </w:rPr>
        <w:t xml:space="preserve">به آن مقدمه ای گفته می شود که انجام ذی المقدمه متوقف بر این مقدمه یا بدل مقدمه است پس عقل حکم می کند که کسی که بالفعل این بدل را ندارد  انجام ذی المقدمه بدون انجام دادن مقدمه ، ممکن نیست . </w:t>
      </w:r>
    </w:p>
    <w:p w:rsidR="0081341E" w:rsidRDefault="0081341E" w:rsidP="0081341E">
      <w:pPr>
        <w:pStyle w:val="ListParagraph"/>
        <w:ind w:left="1508"/>
        <w:jc w:val="both"/>
        <w:rPr>
          <w:rtl/>
        </w:rPr>
      </w:pPr>
      <w:r w:rsidRPr="0081341E">
        <w:rPr>
          <w:rFonts w:hint="cs"/>
          <w:rtl/>
        </w:rPr>
        <w:t xml:space="preserve">رفتن بر روی پشت بام متوقف بر نصب نردبان یا بدلش یعنی پرواز کردن ، است </w:t>
      </w:r>
      <w:r>
        <w:rPr>
          <w:rFonts w:hint="cs"/>
          <w:rtl/>
        </w:rPr>
        <w:t xml:space="preserve">. پرواز کردن برای انسان ، امکان ذاتی دارد زیرا معنی استحاله ذاتی این است که یا منجر می شود به ارتفاع نقیضین یا اجتماع نقیضین می شود و پرواز کردن انسان منجر به هیچیک نمی شود پس پرواز کردن برای انسان محال ذاتی نیست . </w:t>
      </w:r>
    </w:p>
    <w:p w:rsidR="0081341E" w:rsidRDefault="0081341E" w:rsidP="0081341E">
      <w:pPr>
        <w:pStyle w:val="ListParagraph"/>
        <w:ind w:left="1508"/>
        <w:jc w:val="both"/>
        <w:rPr>
          <w:rtl/>
        </w:rPr>
      </w:pPr>
      <w:r>
        <w:rPr>
          <w:rFonts w:hint="cs"/>
          <w:rtl/>
        </w:rPr>
        <w:t xml:space="preserve">حالا رفتن روی پشت بام متوقف است بر نصب نردبان یا بدلش . حالا عقل می گوید کسی که بالفعل پرواز ندارد ، انجام ذی المقدمه ( رفتن روی پشت بام ) متوقف است بر انجام مقدمه یعنی نصب نردبان . </w:t>
      </w:r>
    </w:p>
    <w:p w:rsidR="00A30BCC" w:rsidRDefault="00A30BCC" w:rsidP="0081341E">
      <w:pPr>
        <w:pStyle w:val="ListParagraph"/>
        <w:ind w:left="1508"/>
        <w:jc w:val="both"/>
        <w:rPr>
          <w:rtl/>
        </w:rPr>
      </w:pPr>
      <w:r>
        <w:rPr>
          <w:rFonts w:hint="cs"/>
          <w:rtl/>
        </w:rPr>
        <w:t xml:space="preserve">صاحب کفایه می فرماید مقدمه ی عادیه به این معنی بازگشت می کند به مقدمه ی عقلیه زیرا عقل می گویند انجام دادن ذی المقدمه متوقف است بر انجام دادن مقدمه . فافهم . </w:t>
      </w:r>
    </w:p>
    <w:p w:rsidR="00A30BCC" w:rsidRDefault="00A30BCC" w:rsidP="00A30BCC">
      <w:pPr>
        <w:jc w:val="both"/>
        <w:rPr>
          <w:rtl/>
        </w:rPr>
      </w:pPr>
      <w:r w:rsidRPr="00A30BCC">
        <w:rPr>
          <w:rFonts w:hint="cs"/>
          <w:b/>
          <w:bCs/>
          <w:rtl/>
        </w:rPr>
        <w:t>مطلب دوم :</w:t>
      </w:r>
      <w:r>
        <w:rPr>
          <w:rFonts w:hint="cs"/>
          <w:rtl/>
        </w:rPr>
        <w:t xml:space="preserve"> مقدمه در یک تقسیم بر 4 نوع است :</w:t>
      </w:r>
    </w:p>
    <w:p w:rsidR="00A30BCC" w:rsidRDefault="00A30BCC" w:rsidP="00A30BCC">
      <w:pPr>
        <w:pStyle w:val="ListParagraph"/>
        <w:numPr>
          <w:ilvl w:val="0"/>
          <w:numId w:val="332"/>
        </w:numPr>
        <w:jc w:val="both"/>
      </w:pPr>
      <w:r w:rsidRPr="00A30BCC">
        <w:rPr>
          <w:rFonts w:hint="cs"/>
          <w:b/>
          <w:bCs/>
          <w:rtl/>
        </w:rPr>
        <w:t>نوع اول : مقدمه الصحه :</w:t>
      </w:r>
      <w:r>
        <w:rPr>
          <w:rFonts w:hint="cs"/>
          <w:rtl/>
        </w:rPr>
        <w:t xml:space="preserve"> اگر بخواهد ذی المقدمه به شکل صحیح انجام شود متوقف بر انجام مقدمه است مثل وضو نسبت به صلاه</w:t>
      </w:r>
      <w:r w:rsidR="00507E2C">
        <w:rPr>
          <w:rFonts w:hint="cs"/>
          <w:rtl/>
        </w:rPr>
        <w:t xml:space="preserve"> . یعنی صحت ذی المقدمه متوقف بر این مقدمه است . و اگر این مقدمه انجام نشود ، ذی المقدمه به شکل صحیح انجام نمی گیرد . </w:t>
      </w:r>
    </w:p>
    <w:p w:rsidR="00A30BCC" w:rsidRDefault="00A30BCC" w:rsidP="00A30BCC">
      <w:pPr>
        <w:pStyle w:val="ListParagraph"/>
        <w:numPr>
          <w:ilvl w:val="0"/>
          <w:numId w:val="332"/>
        </w:numPr>
        <w:jc w:val="both"/>
      </w:pPr>
      <w:r w:rsidRPr="00A30BCC">
        <w:rPr>
          <w:rFonts w:hint="cs"/>
          <w:b/>
          <w:bCs/>
          <w:rtl/>
        </w:rPr>
        <w:t>نوع دوم : مقدمه الوجود :</w:t>
      </w:r>
      <w:r>
        <w:rPr>
          <w:rFonts w:hint="cs"/>
          <w:rtl/>
        </w:rPr>
        <w:t xml:space="preserve"> به مقدمه ای گفته می شود که وجود ذی المقدمه متوقف بر انجام مقدمه است مثل قطع مسافت نسبت به انجام حج </w:t>
      </w:r>
      <w:r w:rsidR="00507E2C">
        <w:rPr>
          <w:rFonts w:hint="cs"/>
          <w:rtl/>
        </w:rPr>
        <w:t xml:space="preserve">. </w:t>
      </w:r>
    </w:p>
    <w:p w:rsidR="00A30BCC" w:rsidRDefault="00A30BCC" w:rsidP="00A30BCC">
      <w:pPr>
        <w:pStyle w:val="ListParagraph"/>
        <w:numPr>
          <w:ilvl w:val="0"/>
          <w:numId w:val="332"/>
        </w:numPr>
        <w:jc w:val="both"/>
      </w:pPr>
      <w:r w:rsidRPr="00A30BCC">
        <w:rPr>
          <w:rFonts w:hint="cs"/>
          <w:b/>
          <w:bCs/>
          <w:rtl/>
        </w:rPr>
        <w:t>نوع سوم : مقدمه العلم :</w:t>
      </w:r>
      <w:r w:rsidR="00507E2C">
        <w:rPr>
          <w:rFonts w:hint="cs"/>
          <w:rtl/>
        </w:rPr>
        <w:t xml:space="preserve"> به آن مقدمه ای گفته می شود علم به وجود واجب متوقف بر این مقدمه است یعنی اگر خواستی یقین پیدا کنی که واجب را انجام دادی ، باید این مقدمه را انجام بدهی</w:t>
      </w:r>
      <w:r>
        <w:rPr>
          <w:rFonts w:hint="cs"/>
          <w:rtl/>
        </w:rPr>
        <w:t xml:space="preserve"> مثل شستن کمی بالاتر از مرفق برای یقین به وضو گرفتن</w:t>
      </w:r>
      <w:r w:rsidR="00507E2C">
        <w:rPr>
          <w:rFonts w:hint="cs"/>
          <w:rtl/>
        </w:rPr>
        <w:t xml:space="preserve"> و یا تمام موارد علم اجمالی که در آنها احتیاط واجب است این وجوب احتیاط از باب مقدمه ی علمیه است . </w:t>
      </w:r>
    </w:p>
    <w:p w:rsidR="00A30BCC" w:rsidRDefault="00A30BCC" w:rsidP="00A30BCC">
      <w:pPr>
        <w:pStyle w:val="ListParagraph"/>
        <w:numPr>
          <w:ilvl w:val="0"/>
          <w:numId w:val="332"/>
        </w:numPr>
        <w:jc w:val="both"/>
      </w:pPr>
      <w:r w:rsidRPr="00A30BCC">
        <w:rPr>
          <w:rFonts w:hint="cs"/>
          <w:b/>
          <w:bCs/>
          <w:rtl/>
        </w:rPr>
        <w:t>نوع چهارم : مقدمه الوجوب</w:t>
      </w:r>
      <w:r>
        <w:rPr>
          <w:rFonts w:hint="cs"/>
          <w:rtl/>
        </w:rPr>
        <w:t xml:space="preserve"> : </w:t>
      </w:r>
      <w:r w:rsidR="00507E2C">
        <w:rPr>
          <w:rFonts w:hint="cs"/>
          <w:rtl/>
        </w:rPr>
        <w:t xml:space="preserve">به آن مقدمه ای گفته می شود که وجوب ذی المقدمه متوقف بر آن است یعنی اگر مقدمه بود ، ذی المقدمه واجب می شود و اگر مقدمه نبود ، ذی المقدمه واجب نمی شود . </w:t>
      </w:r>
      <w:r>
        <w:rPr>
          <w:rFonts w:hint="cs"/>
          <w:rtl/>
        </w:rPr>
        <w:t>مثل استطاعت نسبت به حج . این مقدمه از محل بحث خارج است زیرا بحث ما در مقدمه ی واجب است نه مقدمه ی وجوب</w:t>
      </w:r>
      <w:r w:rsidR="00507E2C">
        <w:rPr>
          <w:rFonts w:hint="cs"/>
          <w:rtl/>
        </w:rPr>
        <w:t xml:space="preserve"> . </w:t>
      </w:r>
    </w:p>
    <w:p w:rsidR="00507E2C" w:rsidRDefault="00507E2C" w:rsidP="00507E2C">
      <w:pPr>
        <w:pStyle w:val="ListParagraph"/>
        <w:jc w:val="both"/>
        <w:rPr>
          <w:b/>
          <w:bCs/>
          <w:rtl/>
        </w:rPr>
      </w:pPr>
      <w:r>
        <w:rPr>
          <w:rFonts w:hint="cs"/>
          <w:b/>
          <w:bCs/>
          <w:rtl/>
        </w:rPr>
        <w:t>بیان 3 نکته ( نوار 125 )</w:t>
      </w:r>
    </w:p>
    <w:p w:rsidR="00507E2C" w:rsidRDefault="00507E2C" w:rsidP="00507E2C">
      <w:pPr>
        <w:pStyle w:val="ListParagraph"/>
        <w:numPr>
          <w:ilvl w:val="0"/>
          <w:numId w:val="335"/>
        </w:numPr>
        <w:jc w:val="both"/>
      </w:pPr>
      <w:r>
        <w:rPr>
          <w:rFonts w:hint="cs"/>
          <w:b/>
          <w:bCs/>
          <w:rtl/>
        </w:rPr>
        <w:t xml:space="preserve">نکته ی اول : </w:t>
      </w:r>
      <w:r>
        <w:rPr>
          <w:rFonts w:hint="cs"/>
          <w:rtl/>
        </w:rPr>
        <w:t>مقدمه</w:t>
      </w:r>
      <w:r w:rsidRPr="00507E2C">
        <w:rPr>
          <w:rFonts w:hint="cs"/>
          <w:rtl/>
        </w:rPr>
        <w:t xml:space="preserve"> </w:t>
      </w:r>
      <w:r>
        <w:rPr>
          <w:rFonts w:hint="cs"/>
          <w:rtl/>
        </w:rPr>
        <w:t>ال</w:t>
      </w:r>
      <w:r w:rsidRPr="00507E2C">
        <w:rPr>
          <w:rFonts w:hint="cs"/>
          <w:rtl/>
        </w:rPr>
        <w:t>صحت بازگشت می کند به مقدمه الوجود مطلقا</w:t>
      </w:r>
      <w:r>
        <w:rPr>
          <w:rFonts w:hint="cs"/>
          <w:rtl/>
        </w:rPr>
        <w:t xml:space="preserve"> ( اعم از این که در عبادات قائل بشوید که الفاظ عبادات وضع شده برای خصوص صحیح یا قائل بشوید که وضع شده اند برای اعم از صحیح و اعم )</w:t>
      </w:r>
    </w:p>
    <w:p w:rsidR="00507E2C" w:rsidRDefault="00507E2C" w:rsidP="00507E2C">
      <w:pPr>
        <w:pStyle w:val="ListParagraph"/>
        <w:ind w:left="1508"/>
        <w:jc w:val="both"/>
        <w:rPr>
          <w:rtl/>
        </w:rPr>
      </w:pPr>
      <w:r w:rsidRPr="00507E2C">
        <w:rPr>
          <w:rFonts w:hint="cs"/>
          <w:rtl/>
        </w:rPr>
        <w:t>اگر شما در آن مبحث قائل به صحیح شده اید ( گفتید الفاظ عبادات مثل صلاه برای خصوص صحیح وضع شده است ) در این صورت برگشت مقدمه الصحه به مقدمه الوجود بسیار واضح است .</w:t>
      </w:r>
      <w:r>
        <w:rPr>
          <w:rFonts w:hint="cs"/>
          <w:rtl/>
        </w:rPr>
        <w:t xml:space="preserve"> مثلا وضو مقدمه ی صحت برای نماز است . اگر شما صحیحی شدید ، یعنی صلاه اصلا یعنی صلاه صحیحه . در این صورت بازگشت مقدمه الصحه به مقدمه الوجود بسیار واضح است زیرا بدون وضو صلاتی وجود ندارد زیرا فرض این است که صلاه برای خصوص صحیح وضع شده است .</w:t>
      </w:r>
    </w:p>
    <w:p w:rsidR="00507E2C" w:rsidRDefault="00507E2C" w:rsidP="00507E2C">
      <w:pPr>
        <w:pStyle w:val="ListParagraph"/>
        <w:ind w:left="1508"/>
        <w:jc w:val="both"/>
      </w:pPr>
      <w:r>
        <w:rPr>
          <w:rFonts w:hint="cs"/>
          <w:rtl/>
        </w:rPr>
        <w:t>اما اگر در آن بحث قائل به اعم شدیم یعنی گفتیم الفاظ عبادات مثل صحیح وضع شده است برای اعم از صحیح و فاسد ، بازهم این وضو که مقدمه ی صحت بود بازگشت می کند به مقدمه الوجود . سوال می کنیم این دیگر چرا زیرا بنابر قول به اعم بدون وضو ، عمل ما صلاه هست پس چرا این جا مقدمه الصحه بازگشت می کند به مقدمه الوجود ؟ زیرا مقدمه الوجود معنایش این است که اگر مقدمه نبود ، ذی المقدمه نیست در حالی که بنابر اعم اگر وضو نباشد ، ذی المقدمه که صلاه باشد ، هست ؟ پس چطور این را می گویید ؟ می فرماید چون کسانی که می گویند الفاظ عبادات برای اعم وضع شده است می گویند بحث ما درباره ی مقدمه ی واجب است یعنی مقدمه ی عملی که واجب شده است و عملی که واجب شده است ، عمل صحیح است . ان بحث در رابطه با الفاظ بود اما هم صحیحی و هم اعمی می گویند در شرع مقدس خصوص صحیح واجب شده است . در مثال اگر وضو نبود ، واجب هم نخواهد بود . بنابراین مقدمه ی صحت به مقدمه ی وجود رجوع و بازگشت می کند .</w:t>
      </w:r>
    </w:p>
    <w:p w:rsidR="00C20DC0" w:rsidRDefault="00507E2C" w:rsidP="00C20DC0">
      <w:pPr>
        <w:pStyle w:val="ListParagraph"/>
        <w:numPr>
          <w:ilvl w:val="0"/>
          <w:numId w:val="335"/>
        </w:numPr>
        <w:jc w:val="both"/>
      </w:pPr>
      <w:r>
        <w:rPr>
          <w:rFonts w:hint="cs"/>
          <w:b/>
          <w:bCs/>
          <w:rtl/>
        </w:rPr>
        <w:t>نکته ی دوم :</w:t>
      </w:r>
      <w:r>
        <w:rPr>
          <w:rFonts w:hint="cs"/>
          <w:rtl/>
        </w:rPr>
        <w:t xml:space="preserve"> </w:t>
      </w:r>
      <w:r w:rsidR="00C20DC0">
        <w:rPr>
          <w:rFonts w:hint="cs"/>
          <w:rtl/>
        </w:rPr>
        <w:t xml:space="preserve">مقدمه الوجوب از محل بحث خارج است . مثل استطاعت نسبت به حج که از محل نزاع خارج است . زیرا قبل از این که این مقدمه برای شخصی پیدا بشود ( یعنی قبل از استطاعت ) واجبی بر گردن او نیست ، حجی بر او واجب نیست پس وجوبی بر گردنش نیامده تا از این وجوب ، امری ترشح کند به مقدمه اش . و بعد از این که مقدمه برایش پیدا شد و مستطیع شد ، معنی ندارد که وجوب بیاید رویش زیرا لازمه اش طلب الحاصل است . وقتی مستطیع شد ، حج می شود واجب این جا معنی ندارد بگوییم از وجوب حج یک امری ترشح می کند به استطاعت . زیرا فرض این است که استطاعت حاصل شده است لذا اگر بگوییم امری به استطاعت خورده لازمه اش طلب الحاصل است . </w:t>
      </w:r>
    </w:p>
    <w:p w:rsidR="00C20DC0" w:rsidRDefault="00C20DC0" w:rsidP="00507E2C">
      <w:pPr>
        <w:pStyle w:val="ListParagraph"/>
        <w:numPr>
          <w:ilvl w:val="0"/>
          <w:numId w:val="335"/>
        </w:numPr>
        <w:jc w:val="both"/>
      </w:pPr>
      <w:r>
        <w:rPr>
          <w:rFonts w:hint="cs"/>
          <w:b/>
          <w:bCs/>
          <w:rtl/>
        </w:rPr>
        <w:t>نکته ی سوم :</w:t>
      </w:r>
      <w:r>
        <w:rPr>
          <w:rFonts w:hint="cs"/>
          <w:rtl/>
        </w:rPr>
        <w:t xml:space="preserve"> مقدمه العلم هم از محل نزاع خارج است . مثل شستن کمی بالاتر از مرفق</w:t>
      </w:r>
    </w:p>
    <w:p w:rsidR="00C20DC0" w:rsidRPr="00C20DC0" w:rsidRDefault="00C20DC0" w:rsidP="00C20DC0">
      <w:pPr>
        <w:pStyle w:val="ListParagraph"/>
        <w:ind w:left="1508"/>
        <w:jc w:val="both"/>
        <w:rPr>
          <w:rtl/>
        </w:rPr>
      </w:pPr>
      <w:r w:rsidRPr="00C20DC0">
        <w:rPr>
          <w:rFonts w:hint="cs"/>
          <w:rtl/>
        </w:rPr>
        <w:t xml:space="preserve">چرا از محل بحث خارج است ؟ </w:t>
      </w:r>
      <w:r>
        <w:rPr>
          <w:rFonts w:hint="cs"/>
          <w:rtl/>
        </w:rPr>
        <w:t xml:space="preserve">این را با دو عبارت توضیح می دهم :  </w:t>
      </w:r>
    </w:p>
    <w:p w:rsidR="00C20DC0" w:rsidRDefault="00C20DC0" w:rsidP="00C20DC0">
      <w:pPr>
        <w:pStyle w:val="ListParagraph"/>
        <w:ind w:left="1508"/>
        <w:jc w:val="both"/>
        <w:rPr>
          <w:rtl/>
        </w:rPr>
      </w:pPr>
      <w:r>
        <w:rPr>
          <w:rFonts w:hint="cs"/>
          <w:b/>
          <w:bCs/>
          <w:rtl/>
        </w:rPr>
        <w:t xml:space="preserve">عبارت اول : </w:t>
      </w:r>
      <w:r w:rsidRPr="00C20DC0">
        <w:rPr>
          <w:rFonts w:hint="cs"/>
          <w:rtl/>
        </w:rPr>
        <w:t>می گوید این مقدمه العلم ، مقدمه ی چیزی است</w:t>
      </w:r>
      <w:r>
        <w:rPr>
          <w:rFonts w:hint="cs"/>
          <w:rtl/>
        </w:rPr>
        <w:t xml:space="preserve"> ( علم به وجود واجب )</w:t>
      </w:r>
      <w:r w:rsidRPr="00C20DC0">
        <w:rPr>
          <w:rFonts w:hint="cs"/>
          <w:rtl/>
        </w:rPr>
        <w:t xml:space="preserve"> که آن چیز واجب نیست و آن چیزی که واجب است</w:t>
      </w:r>
      <w:r w:rsidR="004273D4">
        <w:rPr>
          <w:rFonts w:hint="cs"/>
          <w:rtl/>
        </w:rPr>
        <w:t xml:space="preserve"> ( خود واجب </w:t>
      </w:r>
      <w:r w:rsidR="004273D4">
        <w:rPr>
          <w:rFonts w:ascii="Sakkal Majalla" w:hAnsi="Sakkal Majalla" w:cs="Sakkal Majalla" w:hint="cs"/>
          <w:rtl/>
        </w:rPr>
        <w:t>–</w:t>
      </w:r>
      <w:r w:rsidR="004273D4">
        <w:rPr>
          <w:rFonts w:hint="cs"/>
          <w:rtl/>
        </w:rPr>
        <w:t xml:space="preserve"> واجب آن مقداری است که معتبر است آن مقدار را بشوریم )</w:t>
      </w:r>
      <w:r w:rsidRPr="00C20DC0">
        <w:rPr>
          <w:rFonts w:hint="cs"/>
          <w:rtl/>
        </w:rPr>
        <w:t xml:space="preserve"> این مقدمه العلم ، مقدمه ی او نیست</w:t>
      </w:r>
      <w:r>
        <w:rPr>
          <w:rFonts w:hint="cs"/>
          <w:b/>
          <w:bCs/>
          <w:rtl/>
        </w:rPr>
        <w:t xml:space="preserve"> </w:t>
      </w:r>
      <w:r>
        <w:rPr>
          <w:rFonts w:hint="cs"/>
          <w:rtl/>
        </w:rPr>
        <w:t xml:space="preserve">. </w:t>
      </w:r>
    </w:p>
    <w:p w:rsidR="004273D4" w:rsidRDefault="004273D4" w:rsidP="00C20DC0">
      <w:pPr>
        <w:pStyle w:val="ListParagraph"/>
        <w:ind w:left="1508"/>
        <w:jc w:val="both"/>
        <w:rPr>
          <w:rtl/>
        </w:rPr>
      </w:pPr>
      <w:r>
        <w:rPr>
          <w:rFonts w:hint="cs"/>
          <w:b/>
          <w:bCs/>
          <w:rtl/>
        </w:rPr>
        <w:t>عبارت دوم :</w:t>
      </w:r>
      <w:r>
        <w:rPr>
          <w:rFonts w:hint="cs"/>
          <w:rtl/>
        </w:rPr>
        <w:t xml:space="preserve"> مقدمه ی علم واجب است از باب قاعده ی اشتغال و احتیاط لذا وجوبش ، وجوب عقلی محض است نه از باب ملازمه . یعنی اگر می گوییم مقدمه علمیه واجب است این وجوبش از باب ملازمه نیست . </w:t>
      </w:r>
    </w:p>
    <w:p w:rsidR="004273D4" w:rsidRDefault="004273D4" w:rsidP="00C20DC0">
      <w:pPr>
        <w:pStyle w:val="ListParagraph"/>
        <w:ind w:left="1508"/>
        <w:jc w:val="both"/>
        <w:rPr>
          <w:rtl/>
        </w:rPr>
      </w:pPr>
    </w:p>
    <w:p w:rsidR="004273D4" w:rsidRDefault="004273D4" w:rsidP="00C20DC0">
      <w:pPr>
        <w:pStyle w:val="ListParagraph"/>
        <w:ind w:left="1508"/>
        <w:jc w:val="both"/>
        <w:rPr>
          <w:rtl/>
        </w:rPr>
      </w:pPr>
    </w:p>
    <w:p w:rsidR="004273D4" w:rsidRDefault="004273D4" w:rsidP="00C20DC0">
      <w:pPr>
        <w:pStyle w:val="ListParagraph"/>
        <w:ind w:left="1508"/>
        <w:jc w:val="both"/>
        <w:rPr>
          <w:rtl/>
        </w:rPr>
      </w:pPr>
    </w:p>
    <w:p w:rsidR="00500D78" w:rsidRPr="00500D78" w:rsidRDefault="00500D78" w:rsidP="00500D78">
      <w:pPr>
        <w:pStyle w:val="NormalWeb"/>
        <w:bidi/>
        <w:jc w:val="both"/>
        <w:rPr>
          <w:b/>
          <w:bCs/>
          <w:sz w:val="22"/>
          <w:szCs w:val="22"/>
          <w:rtl/>
        </w:rPr>
      </w:pPr>
      <w:r w:rsidRPr="00500D78">
        <w:rPr>
          <w:rFonts w:cs="B Nazanin" w:hint="cs"/>
          <w:b/>
          <w:bCs/>
          <w:color w:val="465BFF"/>
          <w:sz w:val="28"/>
          <w:szCs w:val="28"/>
          <w:rtl/>
        </w:rPr>
        <w:t>و منها</w:t>
      </w:r>
      <w:r w:rsidR="00AF560A">
        <w:rPr>
          <w:rFonts w:cs="B Nazanin" w:hint="cs"/>
          <w:b/>
          <w:bCs/>
          <w:color w:val="465BFF"/>
          <w:sz w:val="28"/>
          <w:szCs w:val="28"/>
          <w:rtl/>
        </w:rPr>
        <w:t xml:space="preserve"> </w:t>
      </w:r>
      <w:r w:rsidR="00AF560A" w:rsidRPr="00AF560A">
        <w:rPr>
          <w:rFonts w:cs="B Nazanin" w:hint="cs"/>
          <w:color w:val="465BFF"/>
          <w:sz w:val="28"/>
          <w:szCs w:val="28"/>
          <w:rtl/>
        </w:rPr>
        <w:t>( از ان تقسیمات است )</w:t>
      </w:r>
      <w:r w:rsidRPr="00500D78">
        <w:rPr>
          <w:rFonts w:cs="B Nazanin" w:hint="cs"/>
          <w:b/>
          <w:bCs/>
          <w:color w:val="465BFF"/>
          <w:sz w:val="28"/>
          <w:szCs w:val="28"/>
          <w:rtl/>
        </w:rPr>
        <w:t xml:space="preserve"> تقسيمها</w:t>
      </w:r>
      <w:r w:rsidR="00AF560A">
        <w:rPr>
          <w:rFonts w:cs="B Nazanin" w:hint="cs"/>
          <w:b/>
          <w:bCs/>
          <w:color w:val="465BFF"/>
          <w:sz w:val="28"/>
          <w:szCs w:val="28"/>
          <w:rtl/>
        </w:rPr>
        <w:t xml:space="preserve"> </w:t>
      </w:r>
      <w:r w:rsidR="00AF560A" w:rsidRPr="00AF560A">
        <w:rPr>
          <w:rFonts w:cs="B Nazanin" w:hint="cs"/>
          <w:color w:val="465BFF"/>
          <w:sz w:val="28"/>
          <w:szCs w:val="28"/>
          <w:rtl/>
        </w:rPr>
        <w:t>( تقسیم مقدمه )</w:t>
      </w:r>
      <w:r w:rsidRPr="00500D78">
        <w:rPr>
          <w:rFonts w:cs="B Nazanin" w:hint="cs"/>
          <w:b/>
          <w:bCs/>
          <w:color w:val="465BFF"/>
          <w:sz w:val="28"/>
          <w:szCs w:val="28"/>
          <w:rtl/>
        </w:rPr>
        <w:t xml:space="preserve"> </w:t>
      </w:r>
      <w:r w:rsidR="007D0861">
        <w:rPr>
          <w:rFonts w:cs="B Nazanin" w:hint="cs"/>
          <w:b/>
          <w:bCs/>
          <w:color w:val="465BFF"/>
          <w:sz w:val="28"/>
          <w:szCs w:val="28"/>
          <w:rtl/>
        </w:rPr>
        <w:t xml:space="preserve">إلى العقلية و الشرعية و العادية . </w:t>
      </w:r>
    </w:p>
    <w:p w:rsidR="00500D78" w:rsidRPr="00500D78" w:rsidRDefault="00500D78" w:rsidP="007D0861">
      <w:pPr>
        <w:pStyle w:val="NormalWeb"/>
        <w:bidi/>
        <w:jc w:val="both"/>
        <w:rPr>
          <w:b/>
          <w:bCs/>
          <w:sz w:val="22"/>
          <w:szCs w:val="22"/>
          <w:rtl/>
        </w:rPr>
      </w:pPr>
      <w:r w:rsidRPr="00500D78">
        <w:rPr>
          <w:rFonts w:cs="B Nazanin" w:hint="cs"/>
          <w:b/>
          <w:bCs/>
          <w:color w:val="000000"/>
          <w:sz w:val="28"/>
          <w:szCs w:val="28"/>
          <w:rtl/>
        </w:rPr>
        <w:t>فالعقلية هي‏ ما استحيل واقعا</w:t>
      </w:r>
      <w:r w:rsidR="00AF560A">
        <w:rPr>
          <w:rFonts w:cs="B Nazanin" w:hint="cs"/>
          <w:b/>
          <w:bCs/>
          <w:color w:val="000000"/>
          <w:sz w:val="28"/>
          <w:szCs w:val="28"/>
          <w:rtl/>
        </w:rPr>
        <w:t xml:space="preserve"> </w:t>
      </w:r>
      <w:r w:rsidR="00AF560A" w:rsidRPr="00AF560A">
        <w:rPr>
          <w:rFonts w:cs="B Nazanin" w:hint="cs"/>
          <w:color w:val="000000"/>
          <w:sz w:val="28"/>
          <w:szCs w:val="28"/>
          <w:rtl/>
        </w:rPr>
        <w:t>( بدون احتیاج به بیان شارع )</w:t>
      </w:r>
      <w:r w:rsidRPr="00500D78">
        <w:rPr>
          <w:rFonts w:cs="B Nazanin" w:hint="cs"/>
          <w:b/>
          <w:bCs/>
          <w:color w:val="000000"/>
          <w:sz w:val="28"/>
          <w:szCs w:val="28"/>
          <w:rtl/>
        </w:rPr>
        <w:t xml:space="preserve"> وجود ذي المقدمة بدونه</w:t>
      </w:r>
      <w:r w:rsidR="00AF560A">
        <w:rPr>
          <w:rFonts w:cs="B Nazanin" w:hint="cs"/>
          <w:b/>
          <w:bCs/>
          <w:color w:val="000000"/>
          <w:sz w:val="28"/>
          <w:szCs w:val="28"/>
          <w:rtl/>
        </w:rPr>
        <w:t xml:space="preserve"> </w:t>
      </w:r>
      <w:r w:rsidR="00AF560A" w:rsidRPr="00AF560A">
        <w:rPr>
          <w:rFonts w:cs="B Nazanin" w:hint="cs"/>
          <w:color w:val="000000"/>
          <w:sz w:val="28"/>
          <w:szCs w:val="28"/>
          <w:rtl/>
        </w:rPr>
        <w:t>( پس مقدمه ی عقلیه آن مقدمه آن چیزی است که محال می باشد واقعا وجود پیدا کردن ذی المقدمه بدون مقدمه )</w:t>
      </w:r>
      <w:r w:rsidR="007D0861">
        <w:rPr>
          <w:rFonts w:cs="B Nazanin" w:hint="cs"/>
          <w:b/>
          <w:bCs/>
          <w:color w:val="000000"/>
          <w:sz w:val="28"/>
          <w:szCs w:val="28"/>
          <w:rtl/>
        </w:rPr>
        <w:t xml:space="preserve"> </w:t>
      </w:r>
      <w:r w:rsidR="007D0861">
        <w:rPr>
          <w:rFonts w:hint="cs"/>
          <w:b/>
          <w:bCs/>
          <w:sz w:val="22"/>
          <w:szCs w:val="22"/>
          <w:rtl/>
        </w:rPr>
        <w:t xml:space="preserve"> </w:t>
      </w:r>
      <w:r w:rsidRPr="00500D78">
        <w:rPr>
          <w:rFonts w:cs="B Nazanin" w:hint="cs"/>
          <w:b/>
          <w:bCs/>
          <w:color w:val="000000"/>
          <w:sz w:val="28"/>
          <w:szCs w:val="28"/>
          <w:rtl/>
        </w:rPr>
        <w:t>و الشرعية على ما قيل</w:t>
      </w:r>
      <w:r w:rsidR="00AF560A">
        <w:rPr>
          <w:rFonts w:cs="B Nazanin" w:hint="cs"/>
          <w:b/>
          <w:bCs/>
          <w:color w:val="000000"/>
          <w:sz w:val="28"/>
          <w:szCs w:val="28"/>
          <w:rtl/>
        </w:rPr>
        <w:t xml:space="preserve"> </w:t>
      </w:r>
      <w:r w:rsidR="00AF560A" w:rsidRPr="00AF560A">
        <w:rPr>
          <w:rFonts w:cs="B Nazanin" w:hint="cs"/>
          <w:color w:val="000000"/>
          <w:sz w:val="28"/>
          <w:szCs w:val="28"/>
          <w:rtl/>
        </w:rPr>
        <w:t>( شیخ انصاری )</w:t>
      </w:r>
      <w:r w:rsidRPr="00500D78">
        <w:rPr>
          <w:rFonts w:cs="B Nazanin" w:hint="cs"/>
          <w:b/>
          <w:bCs/>
          <w:color w:val="000000"/>
          <w:sz w:val="28"/>
          <w:szCs w:val="28"/>
          <w:rtl/>
        </w:rPr>
        <w:t xml:space="preserve"> ما استحيل وجوده بدونه شرعا</w:t>
      </w:r>
      <w:r w:rsidR="00AF560A">
        <w:rPr>
          <w:rFonts w:cs="B Nazanin" w:hint="cs"/>
          <w:b/>
          <w:bCs/>
          <w:color w:val="000000"/>
          <w:sz w:val="28"/>
          <w:szCs w:val="28"/>
          <w:rtl/>
        </w:rPr>
        <w:t xml:space="preserve"> </w:t>
      </w:r>
      <w:r w:rsidR="00AF560A" w:rsidRPr="00AF560A">
        <w:rPr>
          <w:rFonts w:cs="B Nazanin" w:hint="cs"/>
          <w:color w:val="000000"/>
          <w:sz w:val="28"/>
          <w:szCs w:val="28"/>
          <w:rtl/>
        </w:rPr>
        <w:t>( و مقدمه ی شرعیه بنابر آن چیزی که گفته شده آن چیزی است که محال می باشد شرعا وجود ذی المقدمه بدون مقدمه )</w:t>
      </w:r>
      <w:r w:rsidRPr="00500D78">
        <w:rPr>
          <w:rFonts w:cs="B Nazanin" w:hint="cs"/>
          <w:b/>
          <w:bCs/>
          <w:color w:val="000000"/>
          <w:sz w:val="28"/>
          <w:szCs w:val="28"/>
          <w:rtl/>
        </w:rPr>
        <w:t xml:space="preserve"> و لكنه لا يخفى رجوع الشرعية إلى العقلية</w:t>
      </w:r>
      <w:r w:rsidR="00AF560A">
        <w:rPr>
          <w:rFonts w:cs="B Nazanin" w:hint="cs"/>
          <w:b/>
          <w:bCs/>
          <w:color w:val="000000"/>
          <w:sz w:val="28"/>
          <w:szCs w:val="28"/>
          <w:rtl/>
        </w:rPr>
        <w:t xml:space="preserve"> </w:t>
      </w:r>
      <w:r w:rsidR="00AF560A" w:rsidRPr="00AF560A">
        <w:rPr>
          <w:rFonts w:cs="B Nazanin" w:hint="cs"/>
          <w:color w:val="000000"/>
          <w:sz w:val="28"/>
          <w:szCs w:val="28"/>
          <w:rtl/>
        </w:rPr>
        <w:t>( و مخفی نمی باشد بازگشت کردن مقدمه ی شرعیه به مقدمه ی عقلیه )</w:t>
      </w:r>
      <w:r w:rsidRPr="00AF560A">
        <w:rPr>
          <w:rFonts w:cs="B Nazanin" w:hint="cs"/>
          <w:color w:val="000000"/>
          <w:sz w:val="28"/>
          <w:szCs w:val="28"/>
          <w:rtl/>
        </w:rPr>
        <w:t xml:space="preserve"> </w:t>
      </w:r>
      <w:r w:rsidRPr="00500D78">
        <w:rPr>
          <w:rFonts w:cs="B Nazanin" w:hint="cs"/>
          <w:b/>
          <w:bCs/>
          <w:color w:val="000000"/>
          <w:sz w:val="28"/>
          <w:szCs w:val="28"/>
          <w:rtl/>
        </w:rPr>
        <w:t>ضرورة</w:t>
      </w:r>
      <w:r w:rsidR="00AF560A" w:rsidRPr="00AF560A">
        <w:rPr>
          <w:rFonts w:cs="B Nazanin" w:hint="cs"/>
          <w:color w:val="000000"/>
          <w:sz w:val="28"/>
          <w:szCs w:val="28"/>
          <w:rtl/>
        </w:rPr>
        <w:t xml:space="preserve"> ( بیان چگونگی بازگشت شرعیه به عقلیه )</w:t>
      </w:r>
      <w:r w:rsidRPr="00AF560A">
        <w:rPr>
          <w:rFonts w:cs="B Nazanin" w:hint="cs"/>
          <w:color w:val="000000"/>
          <w:sz w:val="28"/>
          <w:szCs w:val="28"/>
          <w:rtl/>
        </w:rPr>
        <w:t xml:space="preserve"> </w:t>
      </w:r>
      <w:r w:rsidRPr="00500D78">
        <w:rPr>
          <w:rFonts w:cs="B Nazanin" w:hint="cs"/>
          <w:b/>
          <w:bCs/>
          <w:color w:val="000000"/>
          <w:sz w:val="28"/>
          <w:szCs w:val="28"/>
          <w:rtl/>
        </w:rPr>
        <w:t>أنه لا يكاد يكون مستحيلا ذلك</w:t>
      </w:r>
      <w:r w:rsidR="00996629">
        <w:rPr>
          <w:rFonts w:cs="B Nazanin" w:hint="cs"/>
          <w:b/>
          <w:bCs/>
          <w:color w:val="000000"/>
          <w:sz w:val="28"/>
          <w:szCs w:val="28"/>
          <w:rtl/>
        </w:rPr>
        <w:t xml:space="preserve"> ( </w:t>
      </w:r>
      <w:r w:rsidR="00996629" w:rsidRPr="00996629">
        <w:rPr>
          <w:rFonts w:cs="B Nazanin" w:hint="cs"/>
          <w:color w:val="000000"/>
          <w:sz w:val="28"/>
          <w:szCs w:val="28"/>
          <w:rtl/>
        </w:rPr>
        <w:t>وجود ذی المقدمه بدون مقدمه</w:t>
      </w:r>
      <w:r w:rsidR="00996629">
        <w:rPr>
          <w:rFonts w:cs="B Nazanin" w:hint="cs"/>
          <w:color w:val="000000"/>
          <w:sz w:val="28"/>
          <w:szCs w:val="28"/>
          <w:rtl/>
        </w:rPr>
        <w:t xml:space="preserve"> )</w:t>
      </w:r>
      <w:r w:rsidRPr="00500D78">
        <w:rPr>
          <w:rFonts w:cs="B Nazanin" w:hint="cs"/>
          <w:b/>
          <w:bCs/>
          <w:color w:val="000000"/>
          <w:sz w:val="28"/>
          <w:szCs w:val="28"/>
          <w:rtl/>
        </w:rPr>
        <w:t xml:space="preserve"> شرعا</w:t>
      </w:r>
      <w:r w:rsidR="00996629">
        <w:rPr>
          <w:rFonts w:cs="B Nazanin" w:hint="cs"/>
          <w:b/>
          <w:bCs/>
          <w:color w:val="000000"/>
          <w:sz w:val="28"/>
          <w:szCs w:val="28"/>
          <w:rtl/>
        </w:rPr>
        <w:t xml:space="preserve"> </w:t>
      </w:r>
      <w:r w:rsidR="00996629" w:rsidRPr="00996629">
        <w:rPr>
          <w:rFonts w:cs="B Nazanin" w:hint="cs"/>
          <w:color w:val="000000"/>
          <w:sz w:val="28"/>
          <w:szCs w:val="28"/>
          <w:rtl/>
        </w:rPr>
        <w:t>( نمی باشد محال شرعی ، آن وجود ذی المقدمه بدون مقدمه )</w:t>
      </w:r>
      <w:r w:rsidR="00996629">
        <w:rPr>
          <w:rFonts w:cs="B Nazanin" w:hint="cs"/>
          <w:b/>
          <w:bCs/>
          <w:color w:val="000000"/>
          <w:sz w:val="28"/>
          <w:szCs w:val="28"/>
          <w:rtl/>
        </w:rPr>
        <w:t xml:space="preserve"> </w:t>
      </w:r>
      <w:r w:rsidRPr="00500D78">
        <w:rPr>
          <w:rFonts w:cs="B Nazanin" w:hint="cs"/>
          <w:b/>
          <w:bCs/>
          <w:color w:val="000000"/>
          <w:sz w:val="28"/>
          <w:szCs w:val="28"/>
          <w:rtl/>
        </w:rPr>
        <w:t xml:space="preserve"> إلا إذا أخذ فيه شرطا و قيدا</w:t>
      </w:r>
      <w:r w:rsidR="00996629">
        <w:rPr>
          <w:rFonts w:cs="B Nazanin" w:hint="cs"/>
          <w:b/>
          <w:bCs/>
          <w:color w:val="000000"/>
          <w:sz w:val="28"/>
          <w:szCs w:val="28"/>
          <w:rtl/>
        </w:rPr>
        <w:t xml:space="preserve"> </w:t>
      </w:r>
      <w:r w:rsidR="00996629" w:rsidRPr="00996629">
        <w:rPr>
          <w:rFonts w:cs="B Nazanin" w:hint="cs"/>
          <w:color w:val="000000"/>
          <w:sz w:val="28"/>
          <w:szCs w:val="28"/>
          <w:rtl/>
        </w:rPr>
        <w:t>( مگر زمانی که اخذ بشود مقدمه در ذی المقدمه به عنوان شرط و قید )</w:t>
      </w:r>
      <w:r w:rsidRPr="00500D78">
        <w:rPr>
          <w:rFonts w:cs="B Nazanin" w:hint="cs"/>
          <w:b/>
          <w:bCs/>
          <w:color w:val="000000"/>
          <w:sz w:val="28"/>
          <w:szCs w:val="28"/>
          <w:rtl/>
        </w:rPr>
        <w:t xml:space="preserve"> و استحالة المشروط و الم</w:t>
      </w:r>
      <w:r w:rsidR="00996629">
        <w:rPr>
          <w:rFonts w:cs="B Nazanin" w:hint="cs"/>
          <w:b/>
          <w:bCs/>
          <w:color w:val="000000"/>
          <w:sz w:val="28"/>
          <w:szCs w:val="28"/>
          <w:rtl/>
        </w:rPr>
        <w:t xml:space="preserve">قيد بدون شرطه و قيده يكون عقليا </w:t>
      </w:r>
      <w:r w:rsidR="00996629" w:rsidRPr="00996629">
        <w:rPr>
          <w:rFonts w:cs="B Nazanin" w:hint="cs"/>
          <w:color w:val="000000"/>
          <w:sz w:val="28"/>
          <w:szCs w:val="28"/>
          <w:rtl/>
        </w:rPr>
        <w:t>( و محال بودن مشروط و مقید بدون شرط و قید مشروط ، می باشد آن محال بودن عقلی</w:t>
      </w:r>
      <w:r w:rsidR="00996629">
        <w:rPr>
          <w:rFonts w:cs="B Nazanin" w:hint="cs"/>
          <w:color w:val="000000"/>
          <w:sz w:val="28"/>
          <w:szCs w:val="28"/>
          <w:rtl/>
        </w:rPr>
        <w:t xml:space="preserve"> پس شرع زمینه را فراهم می کند برای عقل . یعنی شرع می گوید این شرط است اما بعدش این عقل است که می گوید بدون شرط مشروط ممکن نیست</w:t>
      </w:r>
      <w:r w:rsidR="00996629" w:rsidRPr="00996629">
        <w:rPr>
          <w:rFonts w:cs="B Nazanin" w:hint="cs"/>
          <w:color w:val="000000"/>
          <w:sz w:val="28"/>
          <w:szCs w:val="28"/>
          <w:rtl/>
        </w:rPr>
        <w:t xml:space="preserve"> )</w:t>
      </w:r>
    </w:p>
    <w:p w:rsidR="00500D78" w:rsidRDefault="00500D78" w:rsidP="00996629">
      <w:pPr>
        <w:pStyle w:val="NormalWeb"/>
        <w:bidi/>
        <w:jc w:val="both"/>
        <w:rPr>
          <w:rFonts w:cs="B Nazanin"/>
          <w:b/>
          <w:bCs/>
          <w:color w:val="000000"/>
          <w:sz w:val="32"/>
          <w:szCs w:val="28"/>
          <w:rtl/>
        </w:rPr>
      </w:pPr>
      <w:r w:rsidRPr="00500D78">
        <w:rPr>
          <w:rFonts w:cs="B Nazanin" w:hint="cs"/>
          <w:b/>
          <w:bCs/>
          <w:color w:val="000000"/>
          <w:sz w:val="28"/>
          <w:szCs w:val="28"/>
          <w:rtl/>
        </w:rPr>
        <w:t>و أما العادية فإن كانت</w:t>
      </w:r>
      <w:r w:rsidR="00996629">
        <w:rPr>
          <w:rFonts w:cs="B Nazanin" w:hint="cs"/>
          <w:b/>
          <w:bCs/>
          <w:color w:val="000000"/>
          <w:sz w:val="28"/>
          <w:szCs w:val="28"/>
          <w:rtl/>
        </w:rPr>
        <w:t xml:space="preserve"> </w:t>
      </w:r>
      <w:r w:rsidR="00996629" w:rsidRPr="00996629">
        <w:rPr>
          <w:rFonts w:cs="B Nazanin" w:hint="cs"/>
          <w:color w:val="000000"/>
          <w:sz w:val="28"/>
          <w:szCs w:val="28"/>
          <w:rtl/>
        </w:rPr>
        <w:t>( معنی اول )</w:t>
      </w:r>
      <w:r w:rsidRPr="00500D78">
        <w:rPr>
          <w:rFonts w:cs="B Nazanin" w:hint="cs"/>
          <w:b/>
          <w:bCs/>
          <w:color w:val="000000"/>
          <w:sz w:val="28"/>
          <w:szCs w:val="28"/>
          <w:rtl/>
        </w:rPr>
        <w:t xml:space="preserve"> بمعنى أن يكون التوقف عليها بحسب العادة</w:t>
      </w:r>
      <w:r w:rsidR="00996629">
        <w:rPr>
          <w:rFonts w:cs="B Nazanin" w:hint="cs"/>
          <w:b/>
          <w:bCs/>
          <w:color w:val="000000"/>
          <w:sz w:val="28"/>
          <w:szCs w:val="28"/>
          <w:rtl/>
        </w:rPr>
        <w:t xml:space="preserve"> </w:t>
      </w:r>
      <w:r w:rsidR="00996629" w:rsidRPr="00996629">
        <w:rPr>
          <w:rFonts w:cs="B Nazanin" w:hint="cs"/>
          <w:color w:val="000000"/>
          <w:sz w:val="28"/>
          <w:szCs w:val="28"/>
          <w:rtl/>
        </w:rPr>
        <w:t xml:space="preserve">( یعنی توقف به حسب عادت است یعنی حقیقتا توقفی در کار نیست </w:t>
      </w:r>
      <w:r w:rsidR="00996629" w:rsidRPr="00996629">
        <w:rPr>
          <w:rFonts w:ascii="Sakkal Majalla" w:hAnsi="Sakkal Majalla" w:cs="Sakkal Majalla" w:hint="cs"/>
          <w:color w:val="000000"/>
          <w:sz w:val="28"/>
          <w:szCs w:val="28"/>
          <w:rtl/>
        </w:rPr>
        <w:t>–</w:t>
      </w:r>
      <w:r w:rsidR="00996629" w:rsidRPr="00996629">
        <w:rPr>
          <w:rFonts w:cs="B Nazanin" w:hint="cs"/>
          <w:color w:val="000000"/>
          <w:sz w:val="28"/>
          <w:szCs w:val="28"/>
          <w:rtl/>
        </w:rPr>
        <w:t xml:space="preserve"> اما مقدمه ی عادیه اگر باشد این عادیه به معنی این که بوده باشد توقف ذی المقدمه بر مقدمه ، به حسب عادت )</w:t>
      </w:r>
      <w:r w:rsidRPr="00500D78">
        <w:rPr>
          <w:rFonts w:cs="B Nazanin" w:hint="cs"/>
          <w:b/>
          <w:bCs/>
          <w:color w:val="000000"/>
          <w:sz w:val="28"/>
          <w:szCs w:val="28"/>
          <w:rtl/>
        </w:rPr>
        <w:t xml:space="preserve"> بحيث يمكن تحقق ذيها بدونها</w:t>
      </w:r>
      <w:r w:rsidR="00996629">
        <w:rPr>
          <w:rFonts w:cs="B Nazanin" w:hint="cs"/>
          <w:b/>
          <w:bCs/>
          <w:color w:val="000000"/>
          <w:sz w:val="28"/>
          <w:szCs w:val="28"/>
          <w:rtl/>
        </w:rPr>
        <w:t xml:space="preserve"> </w:t>
      </w:r>
      <w:r w:rsidR="00996629" w:rsidRPr="00996629">
        <w:rPr>
          <w:rFonts w:cs="B Nazanin" w:hint="cs"/>
          <w:color w:val="000000"/>
          <w:sz w:val="28"/>
          <w:szCs w:val="28"/>
          <w:rtl/>
        </w:rPr>
        <w:t xml:space="preserve">( به گونه ای که ممکن می باشد تحقق ذی المقدمه بدون مقدمه ) </w:t>
      </w:r>
      <w:r w:rsidRPr="00996629">
        <w:rPr>
          <w:rFonts w:cs="B Nazanin" w:hint="cs"/>
          <w:color w:val="000000"/>
          <w:sz w:val="28"/>
          <w:szCs w:val="28"/>
          <w:rtl/>
        </w:rPr>
        <w:t xml:space="preserve"> </w:t>
      </w:r>
      <w:r w:rsidRPr="00500D78">
        <w:rPr>
          <w:rFonts w:cs="B Nazanin" w:hint="cs"/>
          <w:b/>
          <w:bCs/>
          <w:color w:val="000000"/>
          <w:sz w:val="28"/>
          <w:szCs w:val="28"/>
          <w:rtl/>
        </w:rPr>
        <w:t>إلا أن العادة جرت على الإتيان به بواسطتها</w:t>
      </w:r>
      <w:r w:rsidR="00996629">
        <w:rPr>
          <w:rFonts w:cs="B Nazanin" w:hint="cs"/>
          <w:b/>
          <w:bCs/>
          <w:color w:val="000000"/>
          <w:sz w:val="28"/>
          <w:szCs w:val="28"/>
          <w:rtl/>
        </w:rPr>
        <w:t xml:space="preserve"> </w:t>
      </w:r>
      <w:r w:rsidR="00996629" w:rsidRPr="00996629">
        <w:rPr>
          <w:rFonts w:cs="B Nazanin" w:hint="cs"/>
          <w:color w:val="000000"/>
          <w:sz w:val="28"/>
          <w:szCs w:val="28"/>
          <w:rtl/>
        </w:rPr>
        <w:t>( جز این ک عادت جاری شده است بر انجام دادن به این ذی المقدمه به واسطه ی مقدمه )</w:t>
      </w:r>
      <w:r w:rsidRPr="00996629">
        <w:rPr>
          <w:rFonts w:cs="B Nazanin" w:hint="cs"/>
          <w:color w:val="000000"/>
          <w:sz w:val="28"/>
          <w:szCs w:val="28"/>
          <w:rtl/>
        </w:rPr>
        <w:t xml:space="preserve"> </w:t>
      </w:r>
      <w:r w:rsidRPr="00500D78">
        <w:rPr>
          <w:rFonts w:cs="B Nazanin" w:hint="cs"/>
          <w:b/>
          <w:bCs/>
          <w:color w:val="000000"/>
          <w:sz w:val="28"/>
          <w:szCs w:val="28"/>
          <w:rtl/>
        </w:rPr>
        <w:t>فهي و إن كانت غير راجعة إلى العقلية</w:t>
      </w:r>
      <w:r w:rsidR="00996629">
        <w:rPr>
          <w:rFonts w:cs="B Nazanin" w:hint="cs"/>
          <w:b/>
          <w:bCs/>
          <w:color w:val="000000"/>
          <w:sz w:val="28"/>
          <w:szCs w:val="28"/>
          <w:rtl/>
        </w:rPr>
        <w:t xml:space="preserve"> </w:t>
      </w:r>
      <w:r w:rsidR="00996629" w:rsidRPr="00996629">
        <w:rPr>
          <w:rFonts w:cs="B Nazanin" w:hint="cs"/>
          <w:color w:val="000000"/>
          <w:sz w:val="28"/>
          <w:szCs w:val="28"/>
          <w:rtl/>
        </w:rPr>
        <w:t>( عاده ی به این معنی اگرچه رجوع نمی کند به عقلیه )</w:t>
      </w:r>
      <w:r w:rsidRPr="00500D78">
        <w:rPr>
          <w:rFonts w:cs="B Nazanin" w:hint="cs"/>
          <w:b/>
          <w:bCs/>
          <w:color w:val="000000"/>
          <w:sz w:val="28"/>
          <w:szCs w:val="28"/>
          <w:rtl/>
        </w:rPr>
        <w:t xml:space="preserve"> إلا</w:t>
      </w:r>
      <w:r w:rsidR="00996629">
        <w:rPr>
          <w:rFonts w:cs="B Nazanin" w:hint="cs"/>
          <w:b/>
          <w:bCs/>
          <w:color w:val="000000"/>
          <w:sz w:val="28"/>
          <w:szCs w:val="28"/>
          <w:rtl/>
        </w:rPr>
        <w:t xml:space="preserve"> </w:t>
      </w:r>
      <w:r w:rsidR="00996629" w:rsidRPr="00996629">
        <w:rPr>
          <w:rFonts w:cs="B Nazanin" w:hint="cs"/>
          <w:color w:val="000000"/>
          <w:sz w:val="28"/>
          <w:szCs w:val="28"/>
          <w:rtl/>
        </w:rPr>
        <w:t>( جز این که عادی به این معنی محل بحث نیست زیرا عادی به این معنی اصلا مقدمه نیست )</w:t>
      </w:r>
      <w:r w:rsidRPr="00996629">
        <w:rPr>
          <w:rFonts w:cs="B Nazanin" w:hint="cs"/>
          <w:color w:val="000000"/>
          <w:sz w:val="28"/>
          <w:szCs w:val="28"/>
          <w:rtl/>
        </w:rPr>
        <w:t xml:space="preserve"> </w:t>
      </w:r>
      <w:r w:rsidRPr="00500D78">
        <w:rPr>
          <w:rFonts w:cs="B Nazanin" w:hint="cs"/>
          <w:b/>
          <w:bCs/>
          <w:color w:val="000000"/>
          <w:sz w:val="28"/>
          <w:szCs w:val="28"/>
          <w:rtl/>
        </w:rPr>
        <w:t>أنه لا ينبغي توهم دخولها في محل‏</w:t>
      </w:r>
      <w:r w:rsidR="00A30BCC">
        <w:rPr>
          <w:rFonts w:cs="B Nazanin" w:hint="cs"/>
          <w:b/>
          <w:bCs/>
          <w:color w:val="000000"/>
          <w:sz w:val="28"/>
          <w:szCs w:val="28"/>
          <w:rtl/>
        </w:rPr>
        <w:t xml:space="preserve"> </w:t>
      </w:r>
      <w:r w:rsidRPr="00A30BCC">
        <w:rPr>
          <w:rFonts w:cs="B Nazanin" w:hint="cs"/>
          <w:b/>
          <w:bCs/>
          <w:color w:val="000000"/>
          <w:sz w:val="32"/>
          <w:szCs w:val="28"/>
          <w:rtl/>
        </w:rPr>
        <w:t>النزاع</w:t>
      </w:r>
      <w:r w:rsidR="00996629" w:rsidRPr="00996629">
        <w:rPr>
          <w:rFonts w:cs="B Nazanin" w:hint="cs"/>
          <w:color w:val="000000"/>
          <w:sz w:val="32"/>
          <w:szCs w:val="28"/>
          <w:rtl/>
        </w:rPr>
        <w:t xml:space="preserve"> ( جز این که سزاوار نیست توهم کردن داخل شدن عادی به این معنی در محل نزاع )</w:t>
      </w:r>
      <w:r w:rsidRPr="00996629">
        <w:rPr>
          <w:rFonts w:cs="B Nazanin" w:hint="cs"/>
          <w:color w:val="000000"/>
          <w:sz w:val="32"/>
          <w:szCs w:val="28"/>
          <w:rtl/>
        </w:rPr>
        <w:t xml:space="preserve"> </w:t>
      </w:r>
      <w:r w:rsidRPr="00A30BCC">
        <w:rPr>
          <w:rFonts w:cs="B Nazanin" w:hint="cs"/>
          <w:b/>
          <w:bCs/>
          <w:color w:val="000000"/>
          <w:sz w:val="32"/>
          <w:szCs w:val="28"/>
          <w:rtl/>
        </w:rPr>
        <w:t>و</w:t>
      </w:r>
      <w:r w:rsidR="00996629">
        <w:rPr>
          <w:rFonts w:cs="B Nazanin" w:hint="cs"/>
          <w:b/>
          <w:bCs/>
          <w:color w:val="000000"/>
          <w:sz w:val="32"/>
          <w:szCs w:val="28"/>
          <w:rtl/>
        </w:rPr>
        <w:t xml:space="preserve"> </w:t>
      </w:r>
      <w:r w:rsidR="00996629" w:rsidRPr="00996629">
        <w:rPr>
          <w:rFonts w:cs="B Nazanin" w:hint="cs"/>
          <w:color w:val="000000"/>
          <w:sz w:val="32"/>
          <w:szCs w:val="28"/>
          <w:rtl/>
        </w:rPr>
        <w:t>( معنی دوم )</w:t>
      </w:r>
      <w:r w:rsidRPr="00A30BCC">
        <w:rPr>
          <w:rFonts w:cs="B Nazanin" w:hint="cs"/>
          <w:b/>
          <w:bCs/>
          <w:color w:val="000000"/>
          <w:sz w:val="32"/>
          <w:szCs w:val="28"/>
          <w:rtl/>
        </w:rPr>
        <w:t xml:space="preserve"> إن كانت بمعنى أن التوقف عليها</w:t>
      </w:r>
      <w:r w:rsidR="00996629">
        <w:rPr>
          <w:rFonts w:cs="B Nazanin" w:hint="cs"/>
          <w:b/>
          <w:bCs/>
          <w:color w:val="000000"/>
          <w:sz w:val="32"/>
          <w:szCs w:val="28"/>
          <w:rtl/>
        </w:rPr>
        <w:t xml:space="preserve"> </w:t>
      </w:r>
      <w:r w:rsidR="00996629" w:rsidRPr="00996629">
        <w:rPr>
          <w:rFonts w:cs="B Nazanin" w:hint="cs"/>
          <w:color w:val="000000"/>
          <w:sz w:val="32"/>
          <w:szCs w:val="28"/>
          <w:rtl/>
        </w:rPr>
        <w:t>( اگر بوده باشد عادیه به معنی این که توقف ذی المقدمه بر مقدمه )</w:t>
      </w:r>
      <w:r w:rsidRPr="00996629">
        <w:rPr>
          <w:rFonts w:cs="B Nazanin" w:hint="cs"/>
          <w:color w:val="000000"/>
          <w:sz w:val="32"/>
          <w:szCs w:val="28"/>
          <w:rtl/>
        </w:rPr>
        <w:t xml:space="preserve"> </w:t>
      </w:r>
      <w:r w:rsidRPr="00A30BCC">
        <w:rPr>
          <w:rFonts w:cs="B Nazanin" w:hint="cs"/>
          <w:b/>
          <w:bCs/>
          <w:color w:val="000000"/>
          <w:sz w:val="32"/>
          <w:szCs w:val="28"/>
          <w:rtl/>
        </w:rPr>
        <w:t>و إن كان فعلا واقعيا</w:t>
      </w:r>
      <w:r w:rsidR="00996629">
        <w:rPr>
          <w:rFonts w:cs="B Nazanin" w:hint="cs"/>
          <w:b/>
          <w:bCs/>
          <w:color w:val="000000"/>
          <w:sz w:val="32"/>
          <w:szCs w:val="28"/>
          <w:rtl/>
        </w:rPr>
        <w:t xml:space="preserve"> </w:t>
      </w:r>
      <w:r w:rsidR="00996629" w:rsidRPr="00996629">
        <w:rPr>
          <w:rFonts w:cs="B Nazanin" w:hint="cs"/>
          <w:color w:val="000000"/>
          <w:sz w:val="32"/>
          <w:szCs w:val="28"/>
          <w:rtl/>
        </w:rPr>
        <w:t>( هرچند آن توقف بالفعل و در حال حاضر ( یعنی امکان بدل که در مثال پرواز کردن است ، وجود ندارد ) واقعی است یعنی عقلی است )</w:t>
      </w:r>
      <w:r w:rsidRPr="00A30BCC">
        <w:rPr>
          <w:rFonts w:cs="B Nazanin" w:hint="cs"/>
          <w:b/>
          <w:bCs/>
          <w:color w:val="000000"/>
          <w:sz w:val="32"/>
          <w:szCs w:val="28"/>
          <w:rtl/>
        </w:rPr>
        <w:t xml:space="preserve"> كنصب السلم و نحوه للصعود على السطح</w:t>
      </w:r>
      <w:r w:rsidR="00996629" w:rsidRPr="00996629">
        <w:rPr>
          <w:rFonts w:cs="B Nazanin" w:hint="cs"/>
          <w:color w:val="000000"/>
          <w:sz w:val="32"/>
          <w:szCs w:val="28"/>
          <w:rtl/>
        </w:rPr>
        <w:t xml:space="preserve"> ( مثل قرار دادن نردبان و مثل آن برای بالا رفتن بر روی پشت بام )</w:t>
      </w:r>
      <w:r w:rsidRPr="00996629">
        <w:rPr>
          <w:rFonts w:cs="B Nazanin" w:hint="cs"/>
          <w:color w:val="000000"/>
          <w:sz w:val="32"/>
          <w:szCs w:val="28"/>
          <w:rtl/>
        </w:rPr>
        <w:t xml:space="preserve"> </w:t>
      </w:r>
      <w:r w:rsidRPr="00A30BCC">
        <w:rPr>
          <w:rFonts w:cs="B Nazanin" w:hint="cs"/>
          <w:b/>
          <w:bCs/>
          <w:color w:val="000000"/>
          <w:sz w:val="32"/>
          <w:szCs w:val="28"/>
          <w:rtl/>
        </w:rPr>
        <w:t>إلا أنه</w:t>
      </w:r>
      <w:r w:rsidR="00996629">
        <w:rPr>
          <w:rFonts w:cs="B Nazanin" w:hint="cs"/>
          <w:b/>
          <w:bCs/>
          <w:color w:val="000000"/>
          <w:sz w:val="32"/>
          <w:szCs w:val="28"/>
          <w:rtl/>
        </w:rPr>
        <w:t xml:space="preserve"> </w:t>
      </w:r>
      <w:r w:rsidR="00996629" w:rsidRPr="00996629">
        <w:rPr>
          <w:rFonts w:cs="B Nazanin" w:hint="cs"/>
          <w:color w:val="000000"/>
          <w:sz w:val="32"/>
          <w:szCs w:val="28"/>
          <w:rtl/>
        </w:rPr>
        <w:t>( جز این که آن توقف )</w:t>
      </w:r>
      <w:r w:rsidRPr="00A30BCC">
        <w:rPr>
          <w:rFonts w:cs="B Nazanin" w:hint="cs"/>
          <w:b/>
          <w:bCs/>
          <w:color w:val="000000"/>
          <w:sz w:val="32"/>
          <w:szCs w:val="28"/>
          <w:rtl/>
        </w:rPr>
        <w:t xml:space="preserve"> لأجل عدم التمكن من الطيران الممكن عقلا</w:t>
      </w:r>
      <w:r w:rsidR="00996629">
        <w:rPr>
          <w:rFonts w:cs="B Nazanin" w:hint="cs"/>
          <w:b/>
          <w:bCs/>
          <w:color w:val="000000"/>
          <w:sz w:val="32"/>
          <w:szCs w:val="28"/>
          <w:rtl/>
        </w:rPr>
        <w:t xml:space="preserve"> </w:t>
      </w:r>
      <w:r w:rsidR="00996629" w:rsidRPr="00996629">
        <w:rPr>
          <w:rFonts w:cs="B Nazanin" w:hint="cs"/>
          <w:color w:val="000000"/>
          <w:sz w:val="32"/>
          <w:szCs w:val="28"/>
          <w:rtl/>
        </w:rPr>
        <w:t>( بخاطر نبودت قدر بر پرواز کردن است ، پروازی که عقلا ممکن است )</w:t>
      </w:r>
      <w:r w:rsidRPr="00A30BCC">
        <w:rPr>
          <w:rFonts w:cs="B Nazanin" w:hint="cs"/>
          <w:b/>
          <w:bCs/>
          <w:color w:val="000000"/>
          <w:sz w:val="32"/>
          <w:szCs w:val="28"/>
          <w:rtl/>
        </w:rPr>
        <w:t xml:space="preserve"> فهي أيضا</w:t>
      </w:r>
      <w:r w:rsidR="00996629">
        <w:rPr>
          <w:rFonts w:cs="B Nazanin" w:hint="cs"/>
          <w:b/>
          <w:bCs/>
          <w:color w:val="000000"/>
          <w:sz w:val="32"/>
          <w:szCs w:val="28"/>
          <w:rtl/>
        </w:rPr>
        <w:t xml:space="preserve"> </w:t>
      </w:r>
      <w:r w:rsidR="00996629" w:rsidRPr="00996629">
        <w:rPr>
          <w:rFonts w:cs="B Nazanin" w:hint="cs"/>
          <w:color w:val="000000"/>
          <w:sz w:val="32"/>
          <w:szCs w:val="28"/>
          <w:rtl/>
        </w:rPr>
        <w:t>( مثل مقدمه ی شرعیه )</w:t>
      </w:r>
      <w:r w:rsidRPr="00996629">
        <w:rPr>
          <w:rFonts w:cs="B Nazanin" w:hint="cs"/>
          <w:color w:val="000000"/>
          <w:sz w:val="32"/>
          <w:szCs w:val="28"/>
          <w:rtl/>
        </w:rPr>
        <w:t xml:space="preserve"> </w:t>
      </w:r>
      <w:r w:rsidRPr="00A30BCC">
        <w:rPr>
          <w:rFonts w:cs="B Nazanin" w:hint="cs"/>
          <w:b/>
          <w:bCs/>
          <w:color w:val="000000"/>
          <w:sz w:val="32"/>
          <w:szCs w:val="28"/>
          <w:rtl/>
        </w:rPr>
        <w:t>راجعة إلى العقلية</w:t>
      </w:r>
      <w:r w:rsidR="00996629" w:rsidRPr="00996629">
        <w:rPr>
          <w:rFonts w:cs="B Nazanin" w:hint="cs"/>
          <w:color w:val="000000"/>
          <w:sz w:val="32"/>
          <w:szCs w:val="28"/>
          <w:rtl/>
        </w:rPr>
        <w:t xml:space="preserve"> ( پس مقدمه ی عادیه به این معنی مثل مقدمه ی شرعیه رجوع کننده است به مقدمه ی عقلیه )</w:t>
      </w:r>
      <w:r w:rsidRPr="00996629">
        <w:rPr>
          <w:rFonts w:cs="B Nazanin" w:hint="cs"/>
          <w:color w:val="000000"/>
          <w:sz w:val="32"/>
          <w:szCs w:val="28"/>
          <w:rtl/>
        </w:rPr>
        <w:t xml:space="preserve"> </w:t>
      </w:r>
      <w:r w:rsidRPr="00A30BCC">
        <w:rPr>
          <w:rFonts w:cs="B Nazanin" w:hint="cs"/>
          <w:b/>
          <w:bCs/>
          <w:color w:val="000000"/>
          <w:sz w:val="32"/>
          <w:szCs w:val="28"/>
          <w:rtl/>
        </w:rPr>
        <w:t>ضرورة استحالة الصعود بدون مثل النصب عقلا لغير الطائر فعلا</w:t>
      </w:r>
      <w:r w:rsidR="00996629">
        <w:rPr>
          <w:rFonts w:cs="B Nazanin" w:hint="cs"/>
          <w:b/>
          <w:bCs/>
          <w:color w:val="000000"/>
          <w:sz w:val="32"/>
          <w:szCs w:val="28"/>
          <w:rtl/>
        </w:rPr>
        <w:t xml:space="preserve"> </w:t>
      </w:r>
      <w:r w:rsidR="00996629" w:rsidRPr="00996629">
        <w:rPr>
          <w:rFonts w:cs="B Nazanin" w:hint="cs"/>
          <w:color w:val="000000"/>
          <w:sz w:val="32"/>
          <w:szCs w:val="28"/>
          <w:rtl/>
        </w:rPr>
        <w:t>( بخاطر این که بدیهی است که محال است عقلا صعود بدون امثال نصب  برای کسی که بالفعل پرواز کننده نیست</w:t>
      </w:r>
      <w:r w:rsidR="00996629">
        <w:rPr>
          <w:rFonts w:cs="B Nazanin" w:hint="cs"/>
          <w:b/>
          <w:bCs/>
          <w:color w:val="000000"/>
          <w:sz w:val="32"/>
          <w:szCs w:val="28"/>
          <w:rtl/>
        </w:rPr>
        <w:t xml:space="preserve"> </w:t>
      </w:r>
      <w:r w:rsidR="00996629" w:rsidRPr="00996629">
        <w:rPr>
          <w:rFonts w:cs="B Nazanin" w:hint="cs"/>
          <w:color w:val="000000"/>
          <w:sz w:val="32"/>
          <w:szCs w:val="28"/>
          <w:rtl/>
        </w:rPr>
        <w:t>( یعنی کسی که بالفعل بدل را ندارد )</w:t>
      </w:r>
      <w:r w:rsidRPr="00A30BCC">
        <w:rPr>
          <w:rFonts w:cs="B Nazanin" w:hint="cs"/>
          <w:b/>
          <w:bCs/>
          <w:color w:val="000000"/>
          <w:sz w:val="32"/>
          <w:szCs w:val="28"/>
          <w:rtl/>
        </w:rPr>
        <w:t xml:space="preserve"> و إن كان طيرانه ممكنا ذاتا </w:t>
      </w:r>
      <w:r w:rsidR="00996629" w:rsidRPr="00996629">
        <w:rPr>
          <w:rFonts w:cs="B Nazanin" w:hint="cs"/>
          <w:color w:val="000000"/>
          <w:sz w:val="32"/>
          <w:szCs w:val="28"/>
          <w:rtl/>
        </w:rPr>
        <w:t>( اگر چه پرواز آت غیر طائر ذاتا ممکن است )</w:t>
      </w:r>
      <w:r w:rsidR="00996629">
        <w:rPr>
          <w:rFonts w:cs="B Nazanin" w:hint="cs"/>
          <w:b/>
          <w:bCs/>
          <w:color w:val="000000"/>
          <w:sz w:val="32"/>
          <w:szCs w:val="28"/>
          <w:rtl/>
        </w:rPr>
        <w:t xml:space="preserve"> </w:t>
      </w:r>
      <w:r w:rsidRPr="00A30BCC">
        <w:rPr>
          <w:rFonts w:cs="B Nazanin" w:hint="cs"/>
          <w:b/>
          <w:bCs/>
          <w:color w:val="000000"/>
          <w:sz w:val="32"/>
          <w:szCs w:val="28"/>
          <w:rtl/>
        </w:rPr>
        <w:t>فافهم.</w:t>
      </w:r>
    </w:p>
    <w:p w:rsidR="00507E2C" w:rsidRDefault="00996629" w:rsidP="00507E2C">
      <w:pPr>
        <w:pStyle w:val="Heading1"/>
        <w:rPr>
          <w:rtl/>
        </w:rPr>
      </w:pPr>
      <w:r>
        <w:rPr>
          <w:rFonts w:hint="cs"/>
          <w:rtl/>
        </w:rPr>
        <w:t xml:space="preserve">نوار 125 : </w:t>
      </w:r>
      <w:r w:rsidR="00507E2C">
        <w:rPr>
          <w:rFonts w:hint="cs"/>
          <w:rtl/>
        </w:rPr>
        <w:t xml:space="preserve">مقدمه ی واجب </w:t>
      </w:r>
      <w:r w:rsidR="004273D4">
        <w:rPr>
          <w:rFonts w:ascii="Sakkal Majalla" w:hAnsi="Sakkal Majalla" w:cs="Sakkal Majalla" w:hint="cs"/>
          <w:rtl/>
        </w:rPr>
        <w:t>–</w:t>
      </w:r>
      <w:r w:rsidR="004273D4">
        <w:rPr>
          <w:rFonts w:hint="cs"/>
          <w:rtl/>
        </w:rPr>
        <w:t xml:space="preserve"> بیان 3 نکته درباره ی تقسیم دوم </w:t>
      </w:r>
      <w:r w:rsidR="004273D4">
        <w:rPr>
          <w:rFonts w:ascii="Sakkal Majalla" w:hAnsi="Sakkal Majalla" w:cs="Sakkal Majalla" w:hint="cs"/>
          <w:rtl/>
        </w:rPr>
        <w:t>–</w:t>
      </w:r>
      <w:r w:rsidR="004273D4">
        <w:rPr>
          <w:rFonts w:hint="cs"/>
          <w:rtl/>
        </w:rPr>
        <w:t xml:space="preserve"> تقسیم سوم مقدمه ی واجب </w:t>
      </w:r>
    </w:p>
    <w:p w:rsidR="004273D4" w:rsidRPr="004273D4" w:rsidRDefault="004273D4" w:rsidP="004273D4">
      <w:pPr>
        <w:rPr>
          <w:rtl/>
        </w:rPr>
      </w:pPr>
      <w:r w:rsidRPr="004273D4">
        <w:rPr>
          <w:rFonts w:hint="cs"/>
          <w:b/>
          <w:bCs/>
          <w:rtl/>
        </w:rPr>
        <w:t>بیان 3 نکته :</w:t>
      </w:r>
      <w:r>
        <w:rPr>
          <w:rFonts w:hint="cs"/>
          <w:rtl/>
        </w:rPr>
        <w:t xml:space="preserve"> این مطلب در جلسه ی قبل پیاده شده است .</w:t>
      </w:r>
    </w:p>
    <w:p w:rsidR="00500D78" w:rsidRPr="00500D78" w:rsidRDefault="00500D78" w:rsidP="00500D78">
      <w:pPr>
        <w:pStyle w:val="NormalWeb"/>
        <w:bidi/>
        <w:jc w:val="both"/>
        <w:rPr>
          <w:b/>
          <w:bCs/>
          <w:sz w:val="22"/>
          <w:szCs w:val="22"/>
          <w:rtl/>
        </w:rPr>
      </w:pPr>
      <w:r w:rsidRPr="00500D78">
        <w:rPr>
          <w:rFonts w:cs="B Nazanin" w:hint="cs"/>
          <w:b/>
          <w:bCs/>
          <w:color w:val="465BFF"/>
          <w:sz w:val="28"/>
          <w:szCs w:val="28"/>
          <w:rtl/>
        </w:rPr>
        <w:t>و منها تقسيمها إلى مقدمة الوجود و مقدمة الصحة و مقدمة الوجوب و مقدمة العلم‏</w:t>
      </w:r>
    </w:p>
    <w:p w:rsidR="00500D78" w:rsidRPr="00500D78" w:rsidRDefault="00500D78" w:rsidP="00500D78">
      <w:pPr>
        <w:pStyle w:val="NormalWeb"/>
        <w:bidi/>
        <w:jc w:val="both"/>
        <w:rPr>
          <w:b/>
          <w:bCs/>
          <w:sz w:val="22"/>
          <w:szCs w:val="22"/>
          <w:rtl/>
        </w:rPr>
      </w:pPr>
      <w:r w:rsidRPr="00500D78">
        <w:rPr>
          <w:rFonts w:cs="B Nazanin" w:hint="cs"/>
          <w:b/>
          <w:bCs/>
          <w:color w:val="000000"/>
          <w:sz w:val="28"/>
          <w:szCs w:val="28"/>
          <w:rtl/>
        </w:rPr>
        <w:t>لا يخفى</w:t>
      </w:r>
      <w:r w:rsidR="004273D4">
        <w:rPr>
          <w:rFonts w:cs="B Nazanin" w:hint="cs"/>
          <w:b/>
          <w:bCs/>
          <w:color w:val="000000"/>
          <w:sz w:val="28"/>
          <w:szCs w:val="28"/>
          <w:rtl/>
        </w:rPr>
        <w:t xml:space="preserve"> </w:t>
      </w:r>
      <w:r w:rsidR="004273D4" w:rsidRPr="004273D4">
        <w:rPr>
          <w:rFonts w:cs="B Nazanin" w:hint="cs"/>
          <w:color w:val="000000"/>
          <w:sz w:val="28"/>
          <w:szCs w:val="28"/>
          <w:rtl/>
        </w:rPr>
        <w:t>( نکته ی اول )</w:t>
      </w:r>
      <w:r w:rsidRPr="00500D78">
        <w:rPr>
          <w:rFonts w:cs="B Nazanin" w:hint="cs"/>
          <w:b/>
          <w:bCs/>
          <w:color w:val="000000"/>
          <w:sz w:val="28"/>
          <w:szCs w:val="28"/>
          <w:rtl/>
        </w:rPr>
        <w:t xml:space="preserve"> رجوع مقدمة الصحة إلى مقدمة الوجود</w:t>
      </w:r>
      <w:r w:rsidR="004273D4">
        <w:rPr>
          <w:rFonts w:cs="B Nazanin" w:hint="cs"/>
          <w:b/>
          <w:bCs/>
          <w:color w:val="000000"/>
          <w:sz w:val="28"/>
          <w:szCs w:val="28"/>
          <w:rtl/>
        </w:rPr>
        <w:t xml:space="preserve"> </w:t>
      </w:r>
      <w:r w:rsidR="004273D4" w:rsidRPr="004273D4">
        <w:rPr>
          <w:rFonts w:cs="B Nazanin" w:hint="cs"/>
          <w:color w:val="000000"/>
          <w:sz w:val="28"/>
          <w:szCs w:val="28"/>
          <w:rtl/>
        </w:rPr>
        <w:t>( مخفی نیست رجوع کردن مقدمه ی صحت ( وضو ) به مقدمه الوجود )</w:t>
      </w:r>
      <w:r w:rsidRPr="004273D4">
        <w:rPr>
          <w:rFonts w:cs="B Nazanin" w:hint="cs"/>
          <w:color w:val="000000"/>
          <w:sz w:val="28"/>
          <w:szCs w:val="28"/>
          <w:rtl/>
        </w:rPr>
        <w:t xml:space="preserve"> </w:t>
      </w:r>
      <w:r w:rsidRPr="00500D78">
        <w:rPr>
          <w:rFonts w:cs="B Nazanin" w:hint="cs"/>
          <w:b/>
          <w:bCs/>
          <w:color w:val="000000"/>
          <w:sz w:val="28"/>
          <w:szCs w:val="28"/>
          <w:rtl/>
        </w:rPr>
        <w:t>و لو على القول بكون الأسامي موضوعة للأعم</w:t>
      </w:r>
      <w:r w:rsidR="004273D4" w:rsidRPr="004273D4">
        <w:rPr>
          <w:rFonts w:cs="B Nazanin" w:hint="cs"/>
          <w:color w:val="000000"/>
          <w:sz w:val="28"/>
          <w:szCs w:val="28"/>
          <w:rtl/>
        </w:rPr>
        <w:t xml:space="preserve"> ( هرچند قائل بشویم به بودن اسامی عبادت وضع شده برای اعم از صحیح و فاسد )</w:t>
      </w:r>
      <w:r w:rsidRPr="00500D78">
        <w:rPr>
          <w:rFonts w:cs="B Nazanin" w:hint="cs"/>
          <w:b/>
          <w:bCs/>
          <w:color w:val="000000"/>
          <w:sz w:val="28"/>
          <w:szCs w:val="28"/>
          <w:rtl/>
        </w:rPr>
        <w:t xml:space="preserve"> ضرورة</w:t>
      </w:r>
      <w:r w:rsidR="004273D4">
        <w:rPr>
          <w:rFonts w:cs="B Nazanin" w:hint="cs"/>
          <w:b/>
          <w:bCs/>
          <w:color w:val="000000"/>
          <w:sz w:val="28"/>
          <w:szCs w:val="28"/>
          <w:rtl/>
        </w:rPr>
        <w:t xml:space="preserve"> </w:t>
      </w:r>
      <w:r w:rsidR="004273D4" w:rsidRPr="004273D4">
        <w:rPr>
          <w:rFonts w:cs="B Nazanin" w:hint="cs"/>
          <w:color w:val="000000"/>
          <w:sz w:val="28"/>
          <w:szCs w:val="28"/>
          <w:rtl/>
        </w:rPr>
        <w:t>( علت برای این که بنابر قول به اعم هم مقدمه ی صحت بازگشت می کند به مقدمه ی وجود )</w:t>
      </w:r>
      <w:r w:rsidRPr="004273D4">
        <w:rPr>
          <w:rFonts w:cs="B Nazanin" w:hint="cs"/>
          <w:color w:val="000000"/>
          <w:sz w:val="28"/>
          <w:szCs w:val="28"/>
          <w:rtl/>
        </w:rPr>
        <w:t xml:space="preserve"> </w:t>
      </w:r>
      <w:r w:rsidRPr="00500D78">
        <w:rPr>
          <w:rFonts w:cs="B Nazanin" w:hint="cs"/>
          <w:b/>
          <w:bCs/>
          <w:color w:val="000000"/>
          <w:sz w:val="28"/>
          <w:szCs w:val="28"/>
          <w:rtl/>
        </w:rPr>
        <w:t>أن الكلام في مقدمة الواجب لا</w:t>
      </w:r>
      <w:r w:rsidR="004273D4">
        <w:rPr>
          <w:rFonts w:cs="B Nazanin" w:hint="cs"/>
          <w:b/>
          <w:bCs/>
          <w:color w:val="000000"/>
          <w:sz w:val="28"/>
          <w:szCs w:val="28"/>
          <w:rtl/>
        </w:rPr>
        <w:t xml:space="preserve"> </w:t>
      </w:r>
      <w:r w:rsidR="004273D4" w:rsidRPr="004273D4">
        <w:rPr>
          <w:rFonts w:cs="B Nazanin" w:hint="cs"/>
          <w:color w:val="000000"/>
          <w:sz w:val="28"/>
          <w:szCs w:val="28"/>
          <w:rtl/>
        </w:rPr>
        <w:t>( نه مقدمه ی عملی که اسمش صلاه است )</w:t>
      </w:r>
      <w:r w:rsidRPr="004273D4">
        <w:rPr>
          <w:rFonts w:cs="B Nazanin" w:hint="cs"/>
          <w:color w:val="000000"/>
          <w:sz w:val="28"/>
          <w:szCs w:val="28"/>
          <w:rtl/>
        </w:rPr>
        <w:t xml:space="preserve"> </w:t>
      </w:r>
      <w:r w:rsidRPr="00500D78">
        <w:rPr>
          <w:rFonts w:cs="B Nazanin" w:hint="cs"/>
          <w:b/>
          <w:bCs/>
          <w:color w:val="000000"/>
          <w:sz w:val="28"/>
          <w:szCs w:val="28"/>
          <w:rtl/>
        </w:rPr>
        <w:t>في مقدمة المسمى بأحدها</w:t>
      </w:r>
      <w:r w:rsidR="004273D4">
        <w:rPr>
          <w:rFonts w:cs="B Nazanin" w:hint="cs"/>
          <w:b/>
          <w:bCs/>
          <w:color w:val="000000"/>
          <w:sz w:val="28"/>
          <w:szCs w:val="28"/>
          <w:rtl/>
        </w:rPr>
        <w:t xml:space="preserve"> </w:t>
      </w:r>
      <w:r w:rsidR="004273D4" w:rsidRPr="004273D4">
        <w:rPr>
          <w:rFonts w:cs="B Nazanin" w:hint="cs"/>
          <w:color w:val="000000"/>
          <w:sz w:val="28"/>
          <w:szCs w:val="28"/>
          <w:rtl/>
        </w:rPr>
        <w:t>( به دلیل این که بدیهی است که سخن در مقدمه ی واجب است نه در مقدمه ی عملی که نامیده شده است به یکی از اسامی</w:t>
      </w:r>
      <w:r w:rsidR="004273D4">
        <w:rPr>
          <w:rFonts w:cs="B Nazanin" w:hint="cs"/>
          <w:color w:val="000000"/>
          <w:sz w:val="28"/>
          <w:szCs w:val="28"/>
          <w:rtl/>
        </w:rPr>
        <w:t xml:space="preserve"> </w:t>
      </w:r>
      <w:r w:rsidR="004273D4">
        <w:rPr>
          <w:rFonts w:ascii="Sakkal Majalla" w:hAnsi="Sakkal Majalla" w:cs="Sakkal Majalla" w:hint="cs"/>
          <w:color w:val="000000"/>
          <w:sz w:val="28"/>
          <w:szCs w:val="28"/>
          <w:rtl/>
        </w:rPr>
        <w:t>–</w:t>
      </w:r>
      <w:r w:rsidR="004273D4">
        <w:rPr>
          <w:rFonts w:cs="B Nazanin" w:hint="cs"/>
          <w:color w:val="000000"/>
          <w:sz w:val="28"/>
          <w:szCs w:val="28"/>
          <w:rtl/>
        </w:rPr>
        <w:t xml:space="preserve"> اگر کلام در این باشد بنابر قول به اعم مقدمه ی صحه بازگشت به مقدمه الوجود نمی کند</w:t>
      </w:r>
      <w:r w:rsidR="004273D4" w:rsidRPr="004273D4">
        <w:rPr>
          <w:rFonts w:cs="B Nazanin" w:hint="cs"/>
          <w:color w:val="000000"/>
          <w:sz w:val="28"/>
          <w:szCs w:val="28"/>
          <w:rtl/>
        </w:rPr>
        <w:t xml:space="preserve"> )</w:t>
      </w:r>
      <w:r w:rsidRPr="004273D4">
        <w:rPr>
          <w:rFonts w:cs="B Nazanin" w:hint="cs"/>
          <w:color w:val="000000"/>
          <w:sz w:val="28"/>
          <w:szCs w:val="28"/>
          <w:rtl/>
        </w:rPr>
        <w:t xml:space="preserve"> </w:t>
      </w:r>
      <w:r w:rsidR="004273D4">
        <w:rPr>
          <w:rFonts w:cs="B Nazanin" w:hint="cs"/>
          <w:b/>
          <w:bCs/>
          <w:color w:val="000000"/>
          <w:sz w:val="28"/>
          <w:szCs w:val="28"/>
          <w:rtl/>
        </w:rPr>
        <w:t>كما لا يخفى</w:t>
      </w:r>
    </w:p>
    <w:p w:rsidR="00500D78" w:rsidRDefault="00500D78" w:rsidP="004273D4">
      <w:pPr>
        <w:pStyle w:val="NormalWeb"/>
        <w:bidi/>
        <w:jc w:val="both"/>
        <w:rPr>
          <w:b/>
          <w:bCs/>
          <w:sz w:val="22"/>
          <w:szCs w:val="22"/>
          <w:rtl/>
        </w:rPr>
      </w:pPr>
      <w:r w:rsidRPr="00500D78">
        <w:rPr>
          <w:rFonts w:cs="B Nazanin" w:hint="cs"/>
          <w:b/>
          <w:bCs/>
          <w:color w:val="000000"/>
          <w:sz w:val="28"/>
          <w:szCs w:val="28"/>
          <w:rtl/>
        </w:rPr>
        <w:t>و</w:t>
      </w:r>
      <w:r w:rsidR="004273D4">
        <w:rPr>
          <w:rFonts w:cs="B Nazanin" w:hint="cs"/>
          <w:b/>
          <w:bCs/>
          <w:color w:val="000000"/>
          <w:sz w:val="28"/>
          <w:szCs w:val="28"/>
          <w:rtl/>
        </w:rPr>
        <w:t xml:space="preserve"> </w:t>
      </w:r>
      <w:r w:rsidR="004273D4" w:rsidRPr="004273D4">
        <w:rPr>
          <w:rFonts w:cs="B Nazanin" w:hint="cs"/>
          <w:color w:val="000000"/>
          <w:sz w:val="28"/>
          <w:szCs w:val="28"/>
          <w:rtl/>
        </w:rPr>
        <w:t>( نکته ی دوم )</w:t>
      </w:r>
      <w:r w:rsidRPr="00500D78">
        <w:rPr>
          <w:rFonts w:cs="B Nazanin" w:hint="cs"/>
          <w:b/>
          <w:bCs/>
          <w:color w:val="000000"/>
          <w:sz w:val="28"/>
          <w:szCs w:val="28"/>
          <w:rtl/>
        </w:rPr>
        <w:t xml:space="preserve"> لا إشكال في خروج مقدمة الوجوب عن محل النزاع</w:t>
      </w:r>
      <w:r w:rsidR="004273D4">
        <w:rPr>
          <w:rFonts w:cs="B Nazanin" w:hint="cs"/>
          <w:b/>
          <w:bCs/>
          <w:color w:val="000000"/>
          <w:sz w:val="28"/>
          <w:szCs w:val="28"/>
          <w:rtl/>
        </w:rPr>
        <w:t xml:space="preserve"> </w:t>
      </w:r>
      <w:r w:rsidR="004273D4" w:rsidRPr="004273D4">
        <w:rPr>
          <w:rFonts w:cs="B Nazanin" w:hint="cs"/>
          <w:color w:val="000000"/>
          <w:sz w:val="28"/>
          <w:szCs w:val="28"/>
          <w:rtl/>
        </w:rPr>
        <w:t>( اشکالی نیست در این که خارج می باشد مقدمه ی وجوب از محل نزاع )</w:t>
      </w:r>
      <w:r w:rsidRPr="004273D4">
        <w:rPr>
          <w:rFonts w:cs="B Nazanin" w:hint="cs"/>
          <w:color w:val="000000"/>
          <w:sz w:val="28"/>
          <w:szCs w:val="28"/>
          <w:rtl/>
        </w:rPr>
        <w:t xml:space="preserve"> </w:t>
      </w:r>
      <w:r w:rsidRPr="00500D78">
        <w:rPr>
          <w:rFonts w:cs="B Nazanin" w:hint="cs"/>
          <w:b/>
          <w:bCs/>
          <w:color w:val="000000"/>
          <w:sz w:val="28"/>
          <w:szCs w:val="28"/>
          <w:rtl/>
        </w:rPr>
        <w:t>و بداهة عدم اتصافها بالوجوب</w:t>
      </w:r>
      <w:r w:rsidR="004273D4" w:rsidRPr="004273D4">
        <w:rPr>
          <w:rFonts w:cs="B Nazanin" w:hint="cs"/>
          <w:color w:val="000000"/>
          <w:sz w:val="28"/>
          <w:szCs w:val="28"/>
          <w:rtl/>
        </w:rPr>
        <w:t xml:space="preserve"> ( وبدیهی است که متصف نمی شود مقدمه ی وجوب به وجوب که این وجوب</w:t>
      </w:r>
      <w:r w:rsidR="004273D4">
        <w:rPr>
          <w:rFonts w:cs="B Nazanin" w:hint="cs"/>
          <w:color w:val="000000"/>
          <w:sz w:val="28"/>
          <w:szCs w:val="28"/>
          <w:rtl/>
        </w:rPr>
        <w:t xml:space="preserve"> </w:t>
      </w:r>
      <w:r w:rsidR="004273D4" w:rsidRPr="004273D4">
        <w:rPr>
          <w:rFonts w:cs="B Nazanin" w:hint="cs"/>
          <w:color w:val="000000"/>
          <w:sz w:val="28"/>
          <w:szCs w:val="28"/>
          <w:rtl/>
        </w:rPr>
        <w:t>امده است از ناحیه ی وجوبی که مشروط است به این مقدمه</w:t>
      </w:r>
      <w:r w:rsidR="004273D4">
        <w:rPr>
          <w:rFonts w:cs="B Nazanin" w:hint="cs"/>
          <w:color w:val="000000"/>
          <w:sz w:val="28"/>
          <w:szCs w:val="28"/>
          <w:rtl/>
        </w:rPr>
        <w:t xml:space="preserve"> </w:t>
      </w:r>
      <w:r w:rsidR="004273D4" w:rsidRPr="004273D4">
        <w:rPr>
          <w:rFonts w:cs="B Nazanin" w:hint="cs"/>
          <w:color w:val="000000"/>
          <w:sz w:val="28"/>
          <w:szCs w:val="28"/>
          <w:rtl/>
        </w:rPr>
        <w:t xml:space="preserve">) </w:t>
      </w:r>
      <w:r w:rsidRPr="00500D78">
        <w:rPr>
          <w:rFonts w:cs="B Nazanin" w:hint="cs"/>
          <w:b/>
          <w:bCs/>
          <w:color w:val="000000"/>
          <w:sz w:val="28"/>
          <w:szCs w:val="28"/>
          <w:rtl/>
        </w:rPr>
        <w:t>من قبل الوجوب المشروط بها</w:t>
      </w:r>
      <w:r w:rsidR="004273D4" w:rsidRPr="004273D4">
        <w:rPr>
          <w:rFonts w:cs="B Nazanin" w:hint="cs"/>
          <w:color w:val="000000"/>
          <w:sz w:val="28"/>
          <w:szCs w:val="28"/>
          <w:rtl/>
        </w:rPr>
        <w:t xml:space="preserve"> ( وجوب ذی المقدمه )</w:t>
      </w:r>
      <w:r w:rsidRPr="004273D4">
        <w:rPr>
          <w:rFonts w:cs="B Nazanin" w:hint="cs"/>
          <w:color w:val="000000"/>
          <w:sz w:val="28"/>
          <w:szCs w:val="28"/>
          <w:rtl/>
        </w:rPr>
        <w:t xml:space="preserve"> </w:t>
      </w:r>
      <w:r w:rsidRPr="00500D78">
        <w:rPr>
          <w:rFonts w:cs="B Nazanin" w:hint="cs"/>
          <w:b/>
          <w:bCs/>
          <w:color w:val="000000"/>
          <w:sz w:val="28"/>
          <w:szCs w:val="28"/>
          <w:rtl/>
        </w:rPr>
        <w:t>و</w:t>
      </w:r>
      <w:r w:rsidR="004273D4">
        <w:rPr>
          <w:rFonts w:cs="B Nazanin" w:hint="cs"/>
          <w:b/>
          <w:bCs/>
          <w:color w:val="000000"/>
          <w:sz w:val="28"/>
          <w:szCs w:val="28"/>
          <w:rtl/>
        </w:rPr>
        <w:t xml:space="preserve"> </w:t>
      </w:r>
      <w:r w:rsidR="004273D4" w:rsidRPr="004273D4">
        <w:rPr>
          <w:rFonts w:cs="B Nazanin" w:hint="cs"/>
          <w:color w:val="000000"/>
          <w:sz w:val="28"/>
          <w:szCs w:val="28"/>
          <w:rtl/>
        </w:rPr>
        <w:t>( نکته ی سوم )</w:t>
      </w:r>
      <w:r w:rsidRPr="00500D78">
        <w:rPr>
          <w:rFonts w:cs="B Nazanin" w:hint="cs"/>
          <w:b/>
          <w:bCs/>
          <w:color w:val="000000"/>
          <w:sz w:val="28"/>
          <w:szCs w:val="28"/>
          <w:rtl/>
        </w:rPr>
        <w:t xml:space="preserve"> كذلك</w:t>
      </w:r>
      <w:r w:rsidR="004273D4">
        <w:rPr>
          <w:rFonts w:cs="B Nazanin" w:hint="cs"/>
          <w:b/>
          <w:bCs/>
          <w:color w:val="000000"/>
          <w:sz w:val="28"/>
          <w:szCs w:val="28"/>
          <w:rtl/>
        </w:rPr>
        <w:t xml:space="preserve"> </w:t>
      </w:r>
      <w:r w:rsidR="004273D4" w:rsidRPr="004273D4">
        <w:rPr>
          <w:rFonts w:cs="B Nazanin" w:hint="cs"/>
          <w:color w:val="000000"/>
          <w:sz w:val="28"/>
          <w:szCs w:val="28"/>
          <w:rtl/>
        </w:rPr>
        <w:t>( مثل مقدمه الوجوب است در خارج بودن از نزاع )</w:t>
      </w:r>
      <w:r w:rsidRPr="004273D4">
        <w:rPr>
          <w:rFonts w:cs="B Nazanin" w:hint="cs"/>
          <w:color w:val="000000"/>
          <w:sz w:val="28"/>
          <w:szCs w:val="28"/>
          <w:rtl/>
        </w:rPr>
        <w:t xml:space="preserve"> </w:t>
      </w:r>
      <w:r w:rsidRPr="00500D78">
        <w:rPr>
          <w:rFonts w:cs="B Nazanin" w:hint="cs"/>
          <w:b/>
          <w:bCs/>
          <w:color w:val="000000"/>
          <w:sz w:val="28"/>
          <w:szCs w:val="28"/>
          <w:rtl/>
        </w:rPr>
        <w:t>المقدمة العلمية و إن استقل العقل بوجوبها</w:t>
      </w:r>
      <w:r w:rsidR="004273D4">
        <w:rPr>
          <w:rFonts w:cs="B Nazanin" w:hint="cs"/>
          <w:b/>
          <w:bCs/>
          <w:color w:val="000000"/>
          <w:sz w:val="28"/>
          <w:szCs w:val="28"/>
          <w:rtl/>
        </w:rPr>
        <w:t xml:space="preserve"> </w:t>
      </w:r>
      <w:r w:rsidR="004273D4" w:rsidRPr="004273D4">
        <w:rPr>
          <w:rFonts w:cs="B Nazanin" w:hint="cs"/>
          <w:color w:val="000000"/>
          <w:sz w:val="28"/>
          <w:szCs w:val="28"/>
          <w:rtl/>
        </w:rPr>
        <w:t>( هرچند که مستقل می باشد عقل به واجب بودن مقدمه ی علمیه )</w:t>
      </w:r>
      <w:r w:rsidRPr="00500D78">
        <w:rPr>
          <w:rFonts w:cs="B Nazanin" w:hint="cs"/>
          <w:b/>
          <w:bCs/>
          <w:color w:val="000000"/>
          <w:sz w:val="28"/>
          <w:szCs w:val="28"/>
          <w:rtl/>
        </w:rPr>
        <w:t xml:space="preserve"> إلا أنه من باب وجوب الإطاعة إرشادا</w:t>
      </w:r>
      <w:r w:rsidR="004273D4">
        <w:rPr>
          <w:rFonts w:cs="B Nazanin" w:hint="cs"/>
          <w:b/>
          <w:bCs/>
          <w:color w:val="000000"/>
          <w:sz w:val="28"/>
          <w:szCs w:val="28"/>
          <w:rtl/>
        </w:rPr>
        <w:t xml:space="preserve"> </w:t>
      </w:r>
      <w:r w:rsidR="004273D4" w:rsidRPr="004273D4">
        <w:rPr>
          <w:rFonts w:cs="B Nazanin" w:hint="cs"/>
          <w:color w:val="000000"/>
          <w:sz w:val="28"/>
          <w:szCs w:val="28"/>
          <w:rtl/>
        </w:rPr>
        <w:t xml:space="preserve">( قید وجوب اطاعت </w:t>
      </w:r>
      <w:r w:rsidR="004273D4" w:rsidRPr="004273D4">
        <w:rPr>
          <w:rFonts w:ascii="Sakkal Majalla" w:hAnsi="Sakkal Majalla" w:cs="Sakkal Majalla" w:hint="cs"/>
          <w:color w:val="000000"/>
          <w:sz w:val="28"/>
          <w:szCs w:val="28"/>
          <w:rtl/>
        </w:rPr>
        <w:t>–</w:t>
      </w:r>
      <w:r w:rsidR="004273D4" w:rsidRPr="004273D4">
        <w:rPr>
          <w:rFonts w:cs="B Nazanin" w:hint="cs"/>
          <w:color w:val="000000"/>
          <w:sz w:val="28"/>
          <w:szCs w:val="28"/>
          <w:rtl/>
        </w:rPr>
        <w:t xml:space="preserve"> الا </w:t>
      </w:r>
      <w:r w:rsidR="004273D4">
        <w:rPr>
          <w:rFonts w:cs="B Nazanin" w:hint="cs"/>
          <w:color w:val="000000"/>
          <w:sz w:val="28"/>
          <w:szCs w:val="28"/>
          <w:rtl/>
        </w:rPr>
        <w:t>این که این وجوب از باب وجوب</w:t>
      </w:r>
      <w:r w:rsidR="004273D4" w:rsidRPr="004273D4">
        <w:rPr>
          <w:rFonts w:cs="B Nazanin" w:hint="cs"/>
          <w:color w:val="000000"/>
          <w:sz w:val="28"/>
          <w:szCs w:val="28"/>
          <w:rtl/>
        </w:rPr>
        <w:t xml:space="preserve"> ارشادی اطاعت است</w:t>
      </w:r>
      <w:r w:rsidR="004273D4">
        <w:rPr>
          <w:rFonts w:cs="B Nazanin" w:hint="cs"/>
          <w:color w:val="000000"/>
          <w:sz w:val="28"/>
          <w:szCs w:val="28"/>
          <w:rtl/>
        </w:rPr>
        <w:t xml:space="preserve"> نه از باب وجوب مولوی</w:t>
      </w:r>
      <w:r w:rsidR="004273D4" w:rsidRPr="004273D4">
        <w:rPr>
          <w:rFonts w:cs="B Nazanin" w:hint="cs"/>
          <w:color w:val="000000"/>
          <w:sz w:val="28"/>
          <w:szCs w:val="28"/>
          <w:rtl/>
        </w:rPr>
        <w:t xml:space="preserve"> )</w:t>
      </w:r>
      <w:r w:rsidRPr="00500D78">
        <w:rPr>
          <w:rFonts w:cs="B Nazanin" w:hint="cs"/>
          <w:b/>
          <w:bCs/>
          <w:color w:val="000000"/>
          <w:sz w:val="28"/>
          <w:szCs w:val="28"/>
          <w:rtl/>
        </w:rPr>
        <w:t xml:space="preserve"> ليؤمن من العقوبة على مخالفة الواجب المنجز</w:t>
      </w:r>
      <w:r w:rsidR="004273D4">
        <w:rPr>
          <w:rFonts w:cs="B Nazanin" w:hint="cs"/>
          <w:b/>
          <w:bCs/>
          <w:color w:val="000000"/>
          <w:sz w:val="28"/>
          <w:szCs w:val="28"/>
          <w:rtl/>
        </w:rPr>
        <w:t xml:space="preserve"> </w:t>
      </w:r>
      <w:r w:rsidR="004273D4" w:rsidRPr="004273D4">
        <w:rPr>
          <w:rFonts w:cs="B Nazanin" w:hint="cs"/>
          <w:color w:val="000000"/>
          <w:sz w:val="28"/>
          <w:szCs w:val="28"/>
          <w:rtl/>
        </w:rPr>
        <w:t>( تا ایمنی باشد از عقوبت بر مخالف با واجب منجز )</w:t>
      </w:r>
      <w:r w:rsidRPr="00500D78">
        <w:rPr>
          <w:rFonts w:cs="B Nazanin" w:hint="cs"/>
          <w:b/>
          <w:bCs/>
          <w:color w:val="000000"/>
          <w:sz w:val="28"/>
          <w:szCs w:val="28"/>
          <w:rtl/>
        </w:rPr>
        <w:t xml:space="preserve"> لا مولويا من باب الملازمة</w:t>
      </w:r>
      <w:r w:rsidR="004273D4">
        <w:rPr>
          <w:rFonts w:cs="B Nazanin" w:hint="cs"/>
          <w:b/>
          <w:bCs/>
          <w:color w:val="000000"/>
          <w:sz w:val="28"/>
          <w:szCs w:val="28"/>
          <w:rtl/>
        </w:rPr>
        <w:t xml:space="preserve"> </w:t>
      </w:r>
      <w:r w:rsidR="004273D4" w:rsidRPr="004273D4">
        <w:rPr>
          <w:rFonts w:cs="B Nazanin" w:hint="cs"/>
          <w:color w:val="000000"/>
          <w:sz w:val="28"/>
          <w:szCs w:val="28"/>
          <w:rtl/>
        </w:rPr>
        <w:t>( وجوب مقدمه ی عملیه مولوی نیست از باب ملازمه )</w:t>
      </w:r>
      <w:r w:rsidRPr="00500D78">
        <w:rPr>
          <w:rFonts w:cs="B Nazanin" w:hint="cs"/>
          <w:b/>
          <w:bCs/>
          <w:color w:val="000000"/>
          <w:sz w:val="28"/>
          <w:szCs w:val="28"/>
          <w:rtl/>
        </w:rPr>
        <w:t xml:space="preserve"> و ترشح الوج</w:t>
      </w:r>
      <w:r w:rsidR="004273D4">
        <w:rPr>
          <w:rFonts w:cs="B Nazanin" w:hint="cs"/>
          <w:b/>
          <w:bCs/>
          <w:color w:val="000000"/>
          <w:sz w:val="28"/>
          <w:szCs w:val="28"/>
          <w:rtl/>
        </w:rPr>
        <w:t xml:space="preserve">وب عليها </w:t>
      </w:r>
      <w:r w:rsidR="004273D4" w:rsidRPr="004273D4">
        <w:rPr>
          <w:rFonts w:cs="B Nazanin" w:hint="cs"/>
          <w:color w:val="000000"/>
          <w:sz w:val="28"/>
          <w:szCs w:val="28"/>
          <w:rtl/>
        </w:rPr>
        <w:t xml:space="preserve">( و از باب ترشح وجوب بر مقدمه ی علمیه از ناحیه ی وجوب ذی المقدمه نیست ) </w:t>
      </w:r>
      <w:r w:rsidR="004273D4">
        <w:rPr>
          <w:rFonts w:cs="B Nazanin" w:hint="cs"/>
          <w:b/>
          <w:bCs/>
          <w:color w:val="000000"/>
          <w:sz w:val="28"/>
          <w:szCs w:val="28"/>
          <w:rtl/>
        </w:rPr>
        <w:t>من قبل وجوب ذي المقدمة</w:t>
      </w:r>
    </w:p>
    <w:p w:rsidR="004273D4" w:rsidRDefault="004273D4" w:rsidP="004273D4">
      <w:pPr>
        <w:jc w:val="both"/>
        <w:rPr>
          <w:rtl/>
        </w:rPr>
      </w:pPr>
      <w:r w:rsidRPr="004273D4">
        <w:rPr>
          <w:rFonts w:hint="cs"/>
          <w:b/>
          <w:bCs/>
          <w:rtl/>
        </w:rPr>
        <w:t>مطلب دوم :</w:t>
      </w:r>
      <w:r>
        <w:rPr>
          <w:rFonts w:hint="cs"/>
          <w:rtl/>
        </w:rPr>
        <w:t xml:space="preserve"> مقدمه</w:t>
      </w:r>
      <w:r w:rsidR="00B721D5">
        <w:rPr>
          <w:rFonts w:hint="cs"/>
          <w:rtl/>
        </w:rPr>
        <w:t xml:space="preserve"> ( به عبارت دیگر شرط </w:t>
      </w:r>
      <w:r w:rsidR="00B721D5">
        <w:rPr>
          <w:rFonts w:ascii="Sakkal Majalla" w:hAnsi="Sakkal Majalla" w:cs="Sakkal Majalla" w:hint="cs"/>
          <w:rtl/>
        </w:rPr>
        <w:t>–</w:t>
      </w:r>
      <w:r w:rsidR="00B721D5">
        <w:rPr>
          <w:rFonts w:hint="cs"/>
          <w:rtl/>
        </w:rPr>
        <w:t xml:space="preserve"> مشهور تعبیر به شرط می کند ) در یک تقسیم بر 3 قسم است </w:t>
      </w:r>
    </w:p>
    <w:p w:rsidR="004273D4" w:rsidRDefault="004273D4" w:rsidP="00FC11C9">
      <w:pPr>
        <w:pStyle w:val="ListParagraph"/>
        <w:numPr>
          <w:ilvl w:val="0"/>
          <w:numId w:val="336"/>
        </w:numPr>
        <w:jc w:val="both"/>
      </w:pPr>
      <w:r w:rsidRPr="004273D4">
        <w:rPr>
          <w:rFonts w:hint="cs"/>
          <w:b/>
          <w:bCs/>
          <w:rtl/>
        </w:rPr>
        <w:t>نوع اول : مقدمه ی متقدم :</w:t>
      </w:r>
      <w:r>
        <w:rPr>
          <w:rFonts w:hint="cs"/>
          <w:rtl/>
        </w:rPr>
        <w:t xml:space="preserve"> به آن مقدمه ای گفته می شود که وجودش از حیث زمان بر وجود ذی المقدمه تقدم دارد یعنی اول مقدمه پیدا می شود و در زمان بعد ذی المقدمه پیدا می شود مثل وضو نسبت به نماز </w:t>
      </w:r>
    </w:p>
    <w:p w:rsidR="004273D4" w:rsidRDefault="004273D4" w:rsidP="00FC11C9">
      <w:pPr>
        <w:pStyle w:val="ListParagraph"/>
        <w:numPr>
          <w:ilvl w:val="0"/>
          <w:numId w:val="336"/>
        </w:numPr>
        <w:jc w:val="both"/>
      </w:pPr>
      <w:r w:rsidRPr="004273D4">
        <w:rPr>
          <w:rFonts w:hint="cs"/>
          <w:b/>
          <w:bCs/>
          <w:rtl/>
        </w:rPr>
        <w:t>نوع دوم : مقدمه ی مقارن :</w:t>
      </w:r>
      <w:r>
        <w:rPr>
          <w:rFonts w:hint="cs"/>
          <w:rtl/>
        </w:rPr>
        <w:t xml:space="preserve"> به آن مقدمه ای گفته می شود که همزمان با واجب است مثل استقبال الی القبله نسبت به صلاه </w:t>
      </w:r>
    </w:p>
    <w:p w:rsidR="004273D4" w:rsidRDefault="004273D4" w:rsidP="00FC11C9">
      <w:pPr>
        <w:pStyle w:val="ListParagraph"/>
        <w:numPr>
          <w:ilvl w:val="0"/>
          <w:numId w:val="336"/>
        </w:numPr>
        <w:jc w:val="both"/>
      </w:pPr>
      <w:r w:rsidRPr="004273D4">
        <w:rPr>
          <w:rFonts w:hint="cs"/>
          <w:b/>
          <w:bCs/>
          <w:rtl/>
        </w:rPr>
        <w:t>نوع سوم : مقدمه ی متاخر :</w:t>
      </w:r>
      <w:r>
        <w:rPr>
          <w:rFonts w:hint="cs"/>
          <w:rtl/>
        </w:rPr>
        <w:t xml:space="preserve"> به آن مقدمه ای گفته می شود که اول ذی المقدمه موجود می شود بعد مقدمه</w:t>
      </w:r>
      <w:r w:rsidR="00B721D5">
        <w:rPr>
          <w:rFonts w:hint="cs"/>
          <w:rtl/>
        </w:rPr>
        <w:t xml:space="preserve"> .  </w:t>
      </w:r>
    </w:p>
    <w:p w:rsidR="004273D4" w:rsidRDefault="004273D4" w:rsidP="00FC11C9">
      <w:pPr>
        <w:pStyle w:val="ListParagraph"/>
        <w:numPr>
          <w:ilvl w:val="0"/>
          <w:numId w:val="337"/>
        </w:numPr>
        <w:jc w:val="both"/>
      </w:pPr>
      <w:r w:rsidRPr="004273D4">
        <w:rPr>
          <w:rFonts w:hint="cs"/>
          <w:b/>
          <w:bCs/>
          <w:rtl/>
        </w:rPr>
        <w:t>مثال اول :</w:t>
      </w:r>
      <w:r>
        <w:rPr>
          <w:rFonts w:hint="cs"/>
          <w:rtl/>
        </w:rPr>
        <w:t xml:space="preserve"> یک خانمی مستحاضه به استحاضه کبیره است . باید روزه بگیرد . امروز را روزه گرفت . بعد از این که اذان مغرب و عشا گفتند باید غسل بکند . این غسل شرط صحت صوم است . صومی که قبل گرفته است ( البته این علی قول است </w:t>
      </w:r>
      <w:r>
        <w:rPr>
          <w:rFonts w:ascii="Sakkal Majalla" w:hAnsi="Sakkal Majalla" w:cs="Sakkal Majalla" w:hint="cs"/>
          <w:rtl/>
        </w:rPr>
        <w:t>–</w:t>
      </w:r>
      <w:r>
        <w:rPr>
          <w:rFonts w:hint="cs"/>
          <w:rtl/>
        </w:rPr>
        <w:t xml:space="preserve"> قول دیگر این است که غسل دیشبش شرط است برای صوم امروز )</w:t>
      </w:r>
    </w:p>
    <w:p w:rsidR="004273D4" w:rsidRDefault="004273D4" w:rsidP="00FC11C9">
      <w:pPr>
        <w:pStyle w:val="ListParagraph"/>
        <w:numPr>
          <w:ilvl w:val="0"/>
          <w:numId w:val="337"/>
        </w:numPr>
        <w:jc w:val="both"/>
      </w:pPr>
      <w:r>
        <w:rPr>
          <w:rFonts w:hint="cs"/>
          <w:b/>
          <w:bCs/>
          <w:rtl/>
        </w:rPr>
        <w:t>مثال دوم :</w:t>
      </w:r>
      <w:r>
        <w:rPr>
          <w:rFonts w:hint="cs"/>
          <w:rtl/>
        </w:rPr>
        <w:t xml:space="preserve"> مثل بیع فضولی . اگر قائل بشویم که اجازه کاشف است آن هم کشف حقیقی نه حکمی . مثلا این اقا کتاب من را فروخته است بدون اجازه ی من . بعد امروز من اجازه می دهم . اگر بگوییم اجازه کاشف است ، این اجازه کاشف از این است که ده روز پیش کتاب از ملک من خارج شده و پولش وارد ملک من شده است . اما اگر قائل به نقل یا کشف حکمی بشویم این شرط می شود شرط مقارن .</w:t>
      </w:r>
      <w:r w:rsidR="00B721D5">
        <w:rPr>
          <w:rFonts w:hint="cs"/>
          <w:rtl/>
        </w:rPr>
        <w:t xml:space="preserve">  </w:t>
      </w:r>
    </w:p>
    <w:p w:rsidR="00B721D5" w:rsidRDefault="00B721D5" w:rsidP="00B721D5">
      <w:pPr>
        <w:pStyle w:val="ListParagraph"/>
        <w:ind w:left="1440"/>
        <w:jc w:val="both"/>
      </w:pPr>
      <w:r>
        <w:rPr>
          <w:rFonts w:hint="cs"/>
          <w:b/>
          <w:bCs/>
          <w:rtl/>
        </w:rPr>
        <w:t>فرق بین این دو مثال :</w:t>
      </w:r>
      <w:r>
        <w:rPr>
          <w:rFonts w:hint="cs"/>
          <w:rtl/>
        </w:rPr>
        <w:t xml:space="preserve"> ملکیت حکم وضعی است لذا آن اجازه می شود شرط حکم وضعی اما در مثال اول غسل ، شرط صوم است و صوم نه حکم وضعی است نه حکم تکلیفی است بلکه مامور به است . </w:t>
      </w:r>
    </w:p>
    <w:p w:rsidR="004273D4" w:rsidRDefault="004273D4" w:rsidP="004273D4">
      <w:pPr>
        <w:pStyle w:val="ListParagraph"/>
        <w:ind w:left="662"/>
        <w:jc w:val="both"/>
        <w:rPr>
          <w:rtl/>
        </w:rPr>
      </w:pPr>
      <w:r>
        <w:rPr>
          <w:rFonts w:hint="cs"/>
          <w:b/>
          <w:bCs/>
          <w:rtl/>
        </w:rPr>
        <w:t xml:space="preserve">اشکال </w:t>
      </w:r>
      <w:r>
        <w:rPr>
          <w:rStyle w:val="FootnoteReference"/>
          <w:b/>
          <w:bCs/>
          <w:rtl/>
        </w:rPr>
        <w:footnoteReference w:id="83"/>
      </w:r>
      <w:r w:rsidR="00B721D5">
        <w:rPr>
          <w:rFonts w:hint="cs"/>
          <w:b/>
          <w:bCs/>
          <w:rtl/>
        </w:rPr>
        <w:t xml:space="preserve"> ( نوار 126 )</w:t>
      </w:r>
      <w:r>
        <w:rPr>
          <w:rFonts w:hint="cs"/>
          <w:b/>
          <w:bCs/>
          <w:rtl/>
        </w:rPr>
        <w:t xml:space="preserve"> :</w:t>
      </w:r>
      <w:r w:rsidR="00B721D5">
        <w:rPr>
          <w:rFonts w:hint="cs"/>
          <w:b/>
          <w:bCs/>
          <w:rtl/>
        </w:rPr>
        <w:t xml:space="preserve"> </w:t>
      </w:r>
      <w:r>
        <w:rPr>
          <w:rFonts w:hint="cs"/>
          <w:b/>
          <w:bCs/>
          <w:rtl/>
        </w:rPr>
        <w:t xml:space="preserve"> </w:t>
      </w:r>
      <w:r w:rsidR="00B721D5">
        <w:rPr>
          <w:rFonts w:hint="cs"/>
          <w:rtl/>
        </w:rPr>
        <w:t>مستشکل می خواهد هم به شرط متاخر و هم به شرط متقدم اشکال بگیرد یعنی فقط شرط مقارن را قبول دارد .</w:t>
      </w:r>
    </w:p>
    <w:p w:rsidR="00B721D5" w:rsidRDefault="00B721D5" w:rsidP="004273D4">
      <w:pPr>
        <w:pStyle w:val="ListParagraph"/>
        <w:ind w:left="662"/>
        <w:jc w:val="both"/>
        <w:rPr>
          <w:rtl/>
        </w:rPr>
      </w:pPr>
      <w:r>
        <w:rPr>
          <w:rFonts w:hint="cs"/>
          <w:rtl/>
        </w:rPr>
        <w:t xml:space="preserve">مستشکل اول یک قاعده ی عقلیه را برای ما توضیح می دهد بعد از توضیح این قاعده می گوید این قاعده ی عقلیه با شرط متقدم و شرط متاخر تنافی دارد . </w:t>
      </w:r>
    </w:p>
    <w:p w:rsidR="00B721D5" w:rsidRDefault="00B721D5" w:rsidP="004273D4">
      <w:pPr>
        <w:pStyle w:val="ListParagraph"/>
        <w:ind w:left="662"/>
        <w:jc w:val="both"/>
        <w:rPr>
          <w:rtl/>
        </w:rPr>
      </w:pPr>
      <w:r w:rsidRPr="00B721D5">
        <w:rPr>
          <w:rFonts w:hint="cs"/>
          <w:b/>
          <w:bCs/>
          <w:rtl/>
        </w:rPr>
        <w:t>توضیح :</w:t>
      </w:r>
      <w:r>
        <w:rPr>
          <w:rFonts w:hint="cs"/>
          <w:rtl/>
        </w:rPr>
        <w:t xml:space="preserve"> قاعده ی عقلیه این است که علت تامه با تمامی اجزائش دو ویژگی دارد  :</w:t>
      </w:r>
    </w:p>
    <w:p w:rsidR="00B721D5" w:rsidRDefault="00B721D5" w:rsidP="00FC11C9">
      <w:pPr>
        <w:pStyle w:val="ListParagraph"/>
        <w:numPr>
          <w:ilvl w:val="0"/>
          <w:numId w:val="338"/>
        </w:numPr>
        <w:jc w:val="both"/>
      </w:pPr>
      <w:r w:rsidRPr="00B721D5">
        <w:rPr>
          <w:rFonts w:hint="cs"/>
          <w:b/>
          <w:bCs/>
          <w:rtl/>
        </w:rPr>
        <w:t>ویژگی اول :</w:t>
      </w:r>
      <w:r>
        <w:rPr>
          <w:rFonts w:hint="cs"/>
          <w:rtl/>
        </w:rPr>
        <w:t xml:space="preserve"> رتبتا مقدم است بر معلول یعنی در چینش ذهنی اول علت تامه است بعد معلول یعنی این که اگر شما علت تامه را بدهید به ذهن و معلول را هم به ذهن بدهید این ذهن ابتدا علت تامه را می چیند بعد معلول را می آورد .</w:t>
      </w:r>
    </w:p>
    <w:p w:rsidR="00B721D5" w:rsidRDefault="00B721D5" w:rsidP="00FC11C9">
      <w:pPr>
        <w:pStyle w:val="ListParagraph"/>
        <w:numPr>
          <w:ilvl w:val="0"/>
          <w:numId w:val="338"/>
        </w:numPr>
        <w:jc w:val="both"/>
      </w:pPr>
      <w:r w:rsidRPr="00B721D5">
        <w:rPr>
          <w:rFonts w:hint="cs"/>
          <w:b/>
          <w:bCs/>
          <w:rtl/>
        </w:rPr>
        <w:t>ویژگی دوم :</w:t>
      </w:r>
      <w:r>
        <w:rPr>
          <w:rFonts w:hint="cs"/>
          <w:rtl/>
        </w:rPr>
        <w:t xml:space="preserve"> علت تامه با تمامی اجزائش زمانا مقارن با معلول است . مقارن است یعنی همزمان است . یعنی بین علت تامه و معلول یک فاء فاصله است . یعنی وجدت العله فوجد المعلول . به عبارت دیگر تفکیک بین علت تامه و معلول معقول نیست . یعنی معقول نیست که علت تامه در یک زمان باشد و معلول در آن زمان نباشد . بلکه معلول قطعا در آن زمان هست .</w:t>
      </w:r>
    </w:p>
    <w:p w:rsidR="00B721D5" w:rsidRDefault="002218E2" w:rsidP="002218E2">
      <w:pPr>
        <w:pStyle w:val="ListParagraph"/>
        <w:ind w:left="804"/>
        <w:jc w:val="both"/>
        <w:rPr>
          <w:rtl/>
        </w:rPr>
      </w:pPr>
      <w:r>
        <w:rPr>
          <w:rFonts w:hint="cs"/>
          <w:rtl/>
        </w:rPr>
        <w:t>با حفظ این مقدمه ی عقلیه مستشکل می گوید :</w:t>
      </w:r>
    </w:p>
    <w:p w:rsidR="002218E2" w:rsidRDefault="002218E2" w:rsidP="00FC11C9">
      <w:pPr>
        <w:pStyle w:val="ListParagraph"/>
        <w:numPr>
          <w:ilvl w:val="0"/>
          <w:numId w:val="339"/>
        </w:numPr>
        <w:jc w:val="both"/>
      </w:pPr>
      <w:r w:rsidRPr="002218E2">
        <w:rPr>
          <w:rFonts w:hint="cs"/>
          <w:b/>
          <w:bCs/>
          <w:rtl/>
        </w:rPr>
        <w:t>صغری :</w:t>
      </w:r>
      <w:r>
        <w:rPr>
          <w:rFonts w:hint="cs"/>
          <w:rtl/>
        </w:rPr>
        <w:t xml:space="preserve"> شرط متاخر و متقدم لازمه اش انفکاک اثر از موثر است </w:t>
      </w:r>
    </w:p>
    <w:p w:rsidR="002218E2" w:rsidRDefault="002218E2" w:rsidP="002218E2">
      <w:pPr>
        <w:pStyle w:val="ListParagraph"/>
        <w:ind w:left="1524"/>
        <w:jc w:val="both"/>
        <w:rPr>
          <w:rtl/>
        </w:rPr>
      </w:pPr>
      <w:r>
        <w:rPr>
          <w:rFonts w:hint="cs"/>
          <w:b/>
          <w:bCs/>
          <w:rtl/>
        </w:rPr>
        <w:t>توضیح :</w:t>
      </w:r>
      <w:r>
        <w:rPr>
          <w:rFonts w:hint="cs"/>
          <w:rtl/>
        </w:rPr>
        <w:t xml:space="preserve"> شرط متاخر مثل اجازه ی بعدی نسبت به ملکیت قبلی . اول ملکیت پیدا شده است که معلول است و بعدا اجازه پیدا شده است که شرط است و جزء علت تامه است . جای این شرط دقیقت قبل از ملکیت است به صورت مقارن . بنابراین شرط متاخر با این قاعده ی عقلی سازگاری نیست .</w:t>
      </w:r>
    </w:p>
    <w:p w:rsidR="002218E2" w:rsidRDefault="002218E2" w:rsidP="002218E2">
      <w:pPr>
        <w:pStyle w:val="ListParagraph"/>
        <w:ind w:left="1524"/>
        <w:jc w:val="both"/>
      </w:pPr>
      <w:r w:rsidRPr="002218E2">
        <w:rPr>
          <w:rFonts w:hint="cs"/>
          <w:rtl/>
        </w:rPr>
        <w:t xml:space="preserve">شرط متقدم مثل این : </w:t>
      </w:r>
      <w:r>
        <w:rPr>
          <w:rFonts w:hint="cs"/>
          <w:rtl/>
        </w:rPr>
        <w:t xml:space="preserve">بعضی از فقها می گویند غسل قبلی شرط صوم بعدی است . الان این غسل شرط متقدم است . مستشکل می گوید این شرط لازمه اش انفکاک اثر از موثر است زیرا اول شرط ( جزء علت تامه ) آمده بعدا معلول درحالی که بین علت و معلول نباید هیچ فاصله ای وجود داشته باشد .   </w:t>
      </w:r>
    </w:p>
    <w:p w:rsidR="002218E2" w:rsidRDefault="002218E2" w:rsidP="00FC11C9">
      <w:pPr>
        <w:pStyle w:val="ListParagraph"/>
        <w:numPr>
          <w:ilvl w:val="0"/>
          <w:numId w:val="339"/>
        </w:numPr>
        <w:jc w:val="both"/>
      </w:pPr>
      <w:r w:rsidRPr="002218E2">
        <w:rPr>
          <w:rFonts w:hint="cs"/>
          <w:b/>
          <w:bCs/>
          <w:rtl/>
        </w:rPr>
        <w:t>کبری :</w:t>
      </w:r>
      <w:r>
        <w:rPr>
          <w:rFonts w:hint="cs"/>
          <w:rtl/>
        </w:rPr>
        <w:t xml:space="preserve"> واللازم باطل ( انفکاک اثر از موثر محال است )</w:t>
      </w:r>
    </w:p>
    <w:p w:rsidR="002218E2" w:rsidRDefault="002218E2" w:rsidP="00FC11C9">
      <w:pPr>
        <w:pStyle w:val="ListParagraph"/>
        <w:numPr>
          <w:ilvl w:val="0"/>
          <w:numId w:val="339"/>
        </w:numPr>
        <w:jc w:val="both"/>
      </w:pPr>
      <w:r w:rsidRPr="002218E2">
        <w:rPr>
          <w:rFonts w:hint="cs"/>
          <w:b/>
          <w:bCs/>
          <w:rtl/>
        </w:rPr>
        <w:t>نتیجه :</w:t>
      </w:r>
      <w:r>
        <w:rPr>
          <w:rFonts w:hint="cs"/>
          <w:b/>
          <w:bCs/>
          <w:rtl/>
        </w:rPr>
        <w:t xml:space="preserve"> </w:t>
      </w:r>
      <w:r w:rsidRPr="002218E2">
        <w:rPr>
          <w:rFonts w:hint="cs"/>
          <w:rtl/>
        </w:rPr>
        <w:t>فلملزوم مثله (</w:t>
      </w:r>
      <w:r>
        <w:rPr>
          <w:rFonts w:hint="cs"/>
          <w:rtl/>
        </w:rPr>
        <w:t xml:space="preserve"> شرط متاخر و متقدم محال است )</w:t>
      </w:r>
    </w:p>
    <w:p w:rsidR="002218E2" w:rsidRDefault="002218E2" w:rsidP="002218E2">
      <w:pPr>
        <w:pStyle w:val="ListParagraph"/>
        <w:ind w:left="662"/>
        <w:jc w:val="both"/>
        <w:rPr>
          <w:rtl/>
        </w:rPr>
      </w:pPr>
      <w:r w:rsidRPr="002218E2">
        <w:rPr>
          <w:rFonts w:hint="cs"/>
          <w:b/>
          <w:bCs/>
          <w:rtl/>
        </w:rPr>
        <w:t>جواب صاحب کفایه :</w:t>
      </w:r>
      <w:r>
        <w:rPr>
          <w:rFonts w:hint="cs"/>
          <w:rtl/>
        </w:rPr>
        <w:t xml:space="preserve"> ایشان می فرمایند شرط 3 حالت دارد :</w:t>
      </w:r>
    </w:p>
    <w:p w:rsidR="002218E2" w:rsidRDefault="002218E2" w:rsidP="00FC11C9">
      <w:pPr>
        <w:pStyle w:val="ListParagraph"/>
        <w:numPr>
          <w:ilvl w:val="0"/>
          <w:numId w:val="340"/>
        </w:numPr>
        <w:jc w:val="both"/>
      </w:pPr>
      <w:r w:rsidRPr="002218E2">
        <w:rPr>
          <w:rFonts w:hint="cs"/>
          <w:b/>
          <w:bCs/>
          <w:rtl/>
        </w:rPr>
        <w:t>حالت اول : یا متقدم است :</w:t>
      </w:r>
      <w:r>
        <w:rPr>
          <w:rFonts w:hint="cs"/>
          <w:rtl/>
        </w:rPr>
        <w:t xml:space="preserve"> این شرط 3 صورت دارد :</w:t>
      </w:r>
    </w:p>
    <w:p w:rsidR="002218E2" w:rsidRDefault="002218E2" w:rsidP="00FC11C9">
      <w:pPr>
        <w:pStyle w:val="ListParagraph"/>
        <w:numPr>
          <w:ilvl w:val="0"/>
          <w:numId w:val="341"/>
        </w:numPr>
        <w:jc w:val="both"/>
      </w:pPr>
      <w:r w:rsidRPr="002218E2">
        <w:rPr>
          <w:rFonts w:hint="cs"/>
          <w:b/>
          <w:bCs/>
          <w:rtl/>
        </w:rPr>
        <w:t>صورت اول :</w:t>
      </w:r>
      <w:r>
        <w:rPr>
          <w:rFonts w:hint="cs"/>
          <w:rtl/>
        </w:rPr>
        <w:t xml:space="preserve"> یا شرط متقدم شرط حکم تکلیفی است یعنی اگر آن شرط باشد حکم تکلیفی از طرف شارع صادر می شود .</w:t>
      </w:r>
    </w:p>
    <w:p w:rsidR="002218E2" w:rsidRDefault="002218E2" w:rsidP="00FC11C9">
      <w:pPr>
        <w:pStyle w:val="ListParagraph"/>
        <w:numPr>
          <w:ilvl w:val="0"/>
          <w:numId w:val="341"/>
        </w:numPr>
        <w:jc w:val="both"/>
      </w:pPr>
      <w:r w:rsidRPr="002218E2">
        <w:rPr>
          <w:rFonts w:hint="cs"/>
          <w:b/>
          <w:bCs/>
          <w:rtl/>
        </w:rPr>
        <w:t>صورت دوم :</w:t>
      </w:r>
      <w:r>
        <w:rPr>
          <w:rFonts w:hint="cs"/>
          <w:rtl/>
        </w:rPr>
        <w:t xml:space="preserve"> یا شرط متقدم شرط حکم وضعی است یعنی اگر آن شرط باشد حکم وضعی انتزاع می شود </w:t>
      </w:r>
    </w:p>
    <w:p w:rsidR="002218E2" w:rsidRDefault="002218E2" w:rsidP="00FC11C9">
      <w:pPr>
        <w:pStyle w:val="ListParagraph"/>
        <w:numPr>
          <w:ilvl w:val="0"/>
          <w:numId w:val="341"/>
        </w:numPr>
        <w:jc w:val="both"/>
      </w:pPr>
      <w:r w:rsidRPr="002218E2">
        <w:rPr>
          <w:rFonts w:hint="cs"/>
          <w:b/>
          <w:bCs/>
          <w:rtl/>
        </w:rPr>
        <w:t>صورت سوم :</w:t>
      </w:r>
      <w:r>
        <w:rPr>
          <w:rFonts w:hint="cs"/>
          <w:rtl/>
        </w:rPr>
        <w:t xml:space="preserve"> یا شرط متقدم شرط مامور به است .</w:t>
      </w:r>
    </w:p>
    <w:p w:rsidR="002218E2" w:rsidRDefault="002218E2" w:rsidP="00FC11C9">
      <w:pPr>
        <w:pStyle w:val="ListParagraph"/>
        <w:numPr>
          <w:ilvl w:val="0"/>
          <w:numId w:val="340"/>
        </w:numPr>
        <w:jc w:val="both"/>
      </w:pPr>
      <w:r w:rsidRPr="002218E2">
        <w:rPr>
          <w:rFonts w:hint="cs"/>
          <w:b/>
          <w:bCs/>
          <w:rtl/>
        </w:rPr>
        <w:t>حالت دوم : یا مقارن است :</w:t>
      </w:r>
      <w:r>
        <w:rPr>
          <w:rFonts w:hint="cs"/>
          <w:rtl/>
        </w:rPr>
        <w:t xml:space="preserve"> این شرط 3 صورت دارد :</w:t>
      </w:r>
    </w:p>
    <w:p w:rsidR="002218E2" w:rsidRDefault="002218E2" w:rsidP="00FC11C9">
      <w:pPr>
        <w:pStyle w:val="ListParagraph"/>
        <w:numPr>
          <w:ilvl w:val="0"/>
          <w:numId w:val="342"/>
        </w:numPr>
        <w:jc w:val="both"/>
      </w:pPr>
      <w:r w:rsidRPr="002218E2">
        <w:rPr>
          <w:rFonts w:hint="cs"/>
          <w:b/>
          <w:bCs/>
          <w:rtl/>
        </w:rPr>
        <w:t>صورت اول :</w:t>
      </w:r>
      <w:r>
        <w:rPr>
          <w:rFonts w:hint="cs"/>
          <w:rtl/>
        </w:rPr>
        <w:t xml:space="preserve"> یا شرط مقارن ، شرط حکم تکلیفی است .</w:t>
      </w:r>
    </w:p>
    <w:p w:rsidR="002218E2" w:rsidRDefault="002218E2" w:rsidP="00FC11C9">
      <w:pPr>
        <w:pStyle w:val="ListParagraph"/>
        <w:numPr>
          <w:ilvl w:val="0"/>
          <w:numId w:val="342"/>
        </w:numPr>
        <w:jc w:val="both"/>
      </w:pPr>
      <w:r w:rsidRPr="002218E2">
        <w:rPr>
          <w:rFonts w:hint="cs"/>
          <w:b/>
          <w:bCs/>
          <w:rtl/>
        </w:rPr>
        <w:t>صورت دوم :</w:t>
      </w:r>
      <w:r>
        <w:rPr>
          <w:rFonts w:hint="cs"/>
          <w:rtl/>
        </w:rPr>
        <w:t xml:space="preserve"> یا شرط مقارن ، شرط حکم وضعی است .</w:t>
      </w:r>
    </w:p>
    <w:p w:rsidR="002218E2" w:rsidRDefault="002218E2" w:rsidP="00FC11C9">
      <w:pPr>
        <w:pStyle w:val="ListParagraph"/>
        <w:numPr>
          <w:ilvl w:val="0"/>
          <w:numId w:val="342"/>
        </w:numPr>
        <w:jc w:val="both"/>
      </w:pPr>
      <w:r w:rsidRPr="002218E2">
        <w:rPr>
          <w:rFonts w:hint="cs"/>
          <w:b/>
          <w:bCs/>
          <w:rtl/>
        </w:rPr>
        <w:t>صورت سوم :</w:t>
      </w:r>
      <w:r>
        <w:rPr>
          <w:rFonts w:hint="cs"/>
          <w:rtl/>
        </w:rPr>
        <w:t xml:space="preserve"> یا شرط مقارن ،  شرط مامور به است .</w:t>
      </w:r>
    </w:p>
    <w:p w:rsidR="002218E2" w:rsidRDefault="002218E2" w:rsidP="00FC11C9">
      <w:pPr>
        <w:pStyle w:val="ListParagraph"/>
        <w:numPr>
          <w:ilvl w:val="0"/>
          <w:numId w:val="340"/>
        </w:numPr>
        <w:jc w:val="both"/>
      </w:pPr>
      <w:r w:rsidRPr="002218E2">
        <w:rPr>
          <w:rFonts w:hint="cs"/>
          <w:b/>
          <w:bCs/>
          <w:rtl/>
        </w:rPr>
        <w:t>حالت سوم : یا متاخر است :</w:t>
      </w:r>
      <w:r>
        <w:rPr>
          <w:rFonts w:hint="cs"/>
          <w:rtl/>
        </w:rPr>
        <w:t xml:space="preserve"> این شرط 3 صورت دارد :</w:t>
      </w:r>
    </w:p>
    <w:p w:rsidR="002218E2" w:rsidRDefault="002218E2" w:rsidP="00FC11C9">
      <w:pPr>
        <w:pStyle w:val="ListParagraph"/>
        <w:numPr>
          <w:ilvl w:val="0"/>
          <w:numId w:val="343"/>
        </w:numPr>
        <w:jc w:val="both"/>
      </w:pPr>
      <w:r w:rsidRPr="002218E2">
        <w:rPr>
          <w:rFonts w:hint="cs"/>
          <w:b/>
          <w:bCs/>
          <w:rtl/>
        </w:rPr>
        <w:t>صورت اول :</w:t>
      </w:r>
      <w:r>
        <w:rPr>
          <w:rFonts w:hint="cs"/>
          <w:rtl/>
        </w:rPr>
        <w:t xml:space="preserve"> یا شرط متاخر ، شرط حکم تکلیفی است یعنی اول حکم تکلیفی صادر می شود بعدا شرطش می آید </w:t>
      </w:r>
      <w:r w:rsidR="006249BF">
        <w:rPr>
          <w:rFonts w:hint="cs"/>
          <w:rtl/>
        </w:rPr>
        <w:t>.</w:t>
      </w:r>
    </w:p>
    <w:p w:rsidR="002218E2" w:rsidRDefault="002218E2" w:rsidP="00FC11C9">
      <w:pPr>
        <w:pStyle w:val="ListParagraph"/>
        <w:numPr>
          <w:ilvl w:val="0"/>
          <w:numId w:val="343"/>
        </w:numPr>
        <w:jc w:val="both"/>
      </w:pPr>
      <w:r w:rsidRPr="002218E2">
        <w:rPr>
          <w:rFonts w:hint="cs"/>
          <w:b/>
          <w:bCs/>
          <w:rtl/>
        </w:rPr>
        <w:t>صورت دوم :</w:t>
      </w:r>
      <w:r>
        <w:rPr>
          <w:rFonts w:hint="cs"/>
          <w:rtl/>
        </w:rPr>
        <w:t xml:space="preserve"> یا شرط متاخر ، شرط حکم وضعی است . یعنی اول حکم وضعی می آید بعد شرطش می آید </w:t>
      </w:r>
      <w:r w:rsidR="006249BF">
        <w:rPr>
          <w:rFonts w:hint="cs"/>
          <w:rtl/>
        </w:rPr>
        <w:t>.</w:t>
      </w:r>
    </w:p>
    <w:p w:rsidR="002218E2" w:rsidRDefault="002218E2" w:rsidP="00FC11C9">
      <w:pPr>
        <w:pStyle w:val="ListParagraph"/>
        <w:numPr>
          <w:ilvl w:val="0"/>
          <w:numId w:val="343"/>
        </w:numPr>
        <w:jc w:val="both"/>
      </w:pPr>
      <w:r w:rsidRPr="002218E2">
        <w:rPr>
          <w:rFonts w:hint="cs"/>
          <w:b/>
          <w:bCs/>
          <w:rtl/>
        </w:rPr>
        <w:t>صورت سوم :</w:t>
      </w:r>
      <w:r>
        <w:rPr>
          <w:rFonts w:hint="cs"/>
          <w:rtl/>
        </w:rPr>
        <w:t xml:space="preserve"> یا شرط متاخر ، شرط مامور به است یعنی اول مامور به می آید بعد شرط می آید </w:t>
      </w:r>
      <w:r w:rsidR="006249BF">
        <w:rPr>
          <w:rFonts w:hint="cs"/>
          <w:rtl/>
        </w:rPr>
        <w:t xml:space="preserve">. </w:t>
      </w:r>
    </w:p>
    <w:p w:rsidR="002218E2" w:rsidRDefault="002218E2" w:rsidP="002218E2">
      <w:pPr>
        <w:pStyle w:val="ListParagraph"/>
        <w:ind w:left="804"/>
        <w:jc w:val="both"/>
        <w:rPr>
          <w:rtl/>
        </w:rPr>
      </w:pPr>
      <w:r w:rsidRPr="002218E2">
        <w:rPr>
          <w:rFonts w:hint="cs"/>
          <w:rtl/>
        </w:rPr>
        <w:t>اشکال مستشکل در شرط متاخر و متقدم بود لذا شرط مقارن را بگذارید کنار در نتیجه 6 صورت باقی می ماند . صاحب کفایه</w:t>
      </w:r>
      <w:r>
        <w:rPr>
          <w:rFonts w:hint="cs"/>
          <w:b/>
          <w:bCs/>
          <w:rtl/>
        </w:rPr>
        <w:t xml:space="preserve"> </w:t>
      </w:r>
      <w:r>
        <w:rPr>
          <w:rFonts w:hint="cs"/>
          <w:rtl/>
        </w:rPr>
        <w:t>از این 6 صورت جواب می دهد .</w:t>
      </w:r>
    </w:p>
    <w:p w:rsidR="002218E2" w:rsidRDefault="002218E2" w:rsidP="002218E2">
      <w:pPr>
        <w:pStyle w:val="ListParagraph"/>
        <w:ind w:left="804"/>
        <w:jc w:val="both"/>
        <w:rPr>
          <w:rtl/>
        </w:rPr>
      </w:pPr>
      <w:r>
        <w:rPr>
          <w:rFonts w:hint="cs"/>
          <w:rtl/>
        </w:rPr>
        <w:t xml:space="preserve">اجازه ی بعدی شرط ملکیت قبلی است . این شرط متاخر است برای حکم وضعی </w:t>
      </w:r>
    </w:p>
    <w:p w:rsidR="002218E2" w:rsidRDefault="002218E2" w:rsidP="002218E2">
      <w:pPr>
        <w:pStyle w:val="ListParagraph"/>
        <w:ind w:left="804"/>
        <w:jc w:val="both"/>
        <w:rPr>
          <w:rtl/>
        </w:rPr>
      </w:pPr>
      <w:r>
        <w:rPr>
          <w:rFonts w:hint="cs"/>
          <w:rtl/>
        </w:rPr>
        <w:t xml:space="preserve">غسل بعدی نسبت به صوم قبلی . این شرط متاخر است برای مامور به </w:t>
      </w:r>
    </w:p>
    <w:p w:rsidR="002218E2" w:rsidRDefault="002218E2" w:rsidP="002218E2">
      <w:pPr>
        <w:pStyle w:val="ListParagraph"/>
        <w:ind w:left="804"/>
        <w:jc w:val="both"/>
        <w:rPr>
          <w:rtl/>
        </w:rPr>
      </w:pPr>
      <w:r>
        <w:rPr>
          <w:rFonts w:hint="cs"/>
          <w:rtl/>
        </w:rPr>
        <w:t xml:space="preserve">من به شما می گویم امروز بر تو واجب است صدقه بدهی زیرا زید فردا می آید . وجوب صدقه نسبت به آمدن زید . آمدن زید شرط متاخر است نسبت به حکم تکلیفی ( وجوب صدقه ) </w:t>
      </w:r>
    </w:p>
    <w:p w:rsidR="006249BF" w:rsidRDefault="006249BF" w:rsidP="002218E2">
      <w:pPr>
        <w:pStyle w:val="ListParagraph"/>
        <w:ind w:left="804"/>
        <w:jc w:val="both"/>
        <w:rPr>
          <w:b/>
          <w:bCs/>
          <w:rtl/>
        </w:rPr>
      </w:pPr>
      <w:r w:rsidRPr="006249BF">
        <w:rPr>
          <w:rFonts w:hint="cs"/>
          <w:b/>
          <w:bCs/>
          <w:rtl/>
        </w:rPr>
        <w:t xml:space="preserve">ادامه ی جواب ( نوار 127 ) : </w:t>
      </w:r>
    </w:p>
    <w:p w:rsidR="006249BF" w:rsidRPr="006249BF" w:rsidRDefault="006249BF" w:rsidP="002218E2">
      <w:pPr>
        <w:pStyle w:val="ListParagraph"/>
        <w:ind w:left="804"/>
        <w:jc w:val="both"/>
        <w:rPr>
          <w:rtl/>
        </w:rPr>
      </w:pPr>
      <w:r w:rsidRPr="006249BF">
        <w:rPr>
          <w:rFonts w:hint="cs"/>
          <w:rtl/>
        </w:rPr>
        <w:t xml:space="preserve">صاحب کفایه می فرماید اگر شرط متقدم یا متاخر شرط حکم تکلیفی باشد اشکال شما وارد نیست </w:t>
      </w:r>
    </w:p>
    <w:p w:rsidR="006249BF" w:rsidRDefault="006249BF" w:rsidP="006249BF">
      <w:pPr>
        <w:pStyle w:val="ListParagraph"/>
        <w:ind w:left="804"/>
        <w:jc w:val="both"/>
        <w:rPr>
          <w:b/>
          <w:bCs/>
          <w:rtl/>
        </w:rPr>
      </w:pPr>
      <w:r>
        <w:rPr>
          <w:rFonts w:hint="cs"/>
          <w:b/>
          <w:bCs/>
          <w:rtl/>
        </w:rPr>
        <w:t xml:space="preserve">مثال برای شرط متقدم برای حکم تکلیفی : </w:t>
      </w:r>
      <w:r w:rsidRPr="006249BF">
        <w:rPr>
          <w:rFonts w:hint="cs"/>
          <w:rtl/>
        </w:rPr>
        <w:t>اذا جاءک زید فاکرمه بیوم بعده . زید دیروز آمده است ، لکن شارع و مولی امروز اکرام را واجب می کند . این شرط متقدم است و از طرفی شرط حکم تکلیفی ( وجوب اکرام ) است</w:t>
      </w:r>
      <w:r>
        <w:rPr>
          <w:rFonts w:hint="cs"/>
          <w:b/>
          <w:bCs/>
          <w:rtl/>
        </w:rPr>
        <w:t xml:space="preserve"> </w:t>
      </w:r>
    </w:p>
    <w:p w:rsidR="006249BF" w:rsidRDefault="006249BF" w:rsidP="006249BF">
      <w:pPr>
        <w:pStyle w:val="ListParagraph"/>
        <w:ind w:left="804"/>
        <w:jc w:val="both"/>
        <w:rPr>
          <w:b/>
          <w:bCs/>
          <w:rtl/>
        </w:rPr>
      </w:pPr>
      <w:r>
        <w:rPr>
          <w:rFonts w:hint="cs"/>
          <w:b/>
          <w:bCs/>
          <w:rtl/>
        </w:rPr>
        <w:t xml:space="preserve">مثال برای شرط متاخر برای حکم تکلیفی : </w:t>
      </w:r>
      <w:r w:rsidRPr="006249BF">
        <w:rPr>
          <w:rFonts w:hint="cs"/>
          <w:rtl/>
        </w:rPr>
        <w:t xml:space="preserve">ان سافرت فتصدق بیوم قبله ، شارع و حاکم امروز صدق کردن را بر مخاطب واجب می کند اما شرط واجب کردن صدقه این است که فردا مسافرت برود . یعنی مسافرت رفتن فردا ، شرط متاخر است برای حکم تکلیفی ( وجوب صدقه ) است </w:t>
      </w:r>
      <w:r>
        <w:rPr>
          <w:rFonts w:hint="cs"/>
          <w:b/>
          <w:bCs/>
          <w:rtl/>
        </w:rPr>
        <w:t>.</w:t>
      </w:r>
    </w:p>
    <w:p w:rsidR="006249BF" w:rsidRPr="006249BF" w:rsidRDefault="006249BF" w:rsidP="006249BF">
      <w:pPr>
        <w:pStyle w:val="ListParagraph"/>
        <w:ind w:left="804"/>
        <w:jc w:val="both"/>
        <w:rPr>
          <w:rtl/>
        </w:rPr>
      </w:pPr>
      <w:r w:rsidRPr="006249BF">
        <w:rPr>
          <w:rFonts w:hint="cs"/>
          <w:rtl/>
        </w:rPr>
        <w:t xml:space="preserve">صاحب کفایه می فرماید اگر شرط متقدم یا متاخر شرط حکم تکلیفی باشد اشکال شما وارد نیست </w:t>
      </w:r>
    </w:p>
    <w:p w:rsidR="006249BF" w:rsidRDefault="006249BF" w:rsidP="006249BF">
      <w:pPr>
        <w:pStyle w:val="ListParagraph"/>
        <w:ind w:left="804"/>
        <w:jc w:val="both"/>
        <w:rPr>
          <w:rtl/>
        </w:rPr>
      </w:pPr>
      <w:r w:rsidRPr="006249BF">
        <w:rPr>
          <w:rFonts w:hint="cs"/>
          <w:b/>
          <w:bCs/>
          <w:rtl/>
        </w:rPr>
        <w:t>زیرا آنی که شرط است</w:t>
      </w:r>
      <w:r>
        <w:rPr>
          <w:rFonts w:hint="cs"/>
          <w:rtl/>
        </w:rPr>
        <w:t xml:space="preserve"> ( در مثال اول : تصور آمدن زید ، شرط است </w:t>
      </w:r>
      <w:r>
        <w:rPr>
          <w:rFonts w:ascii="Sakkal Majalla" w:hAnsi="Sakkal Majalla" w:cs="Sakkal Majalla" w:hint="cs"/>
          <w:rtl/>
        </w:rPr>
        <w:t>،</w:t>
      </w:r>
      <w:r>
        <w:rPr>
          <w:rFonts w:hint="cs"/>
          <w:rtl/>
        </w:rPr>
        <w:t xml:space="preserve"> تصور مقارن با حکم است </w:t>
      </w:r>
      <w:r>
        <w:rPr>
          <w:rFonts w:ascii="Sakkal Majalla" w:hAnsi="Sakkal Majalla" w:cs="Sakkal Majalla" w:hint="cs"/>
          <w:rtl/>
        </w:rPr>
        <w:t>–</w:t>
      </w:r>
      <w:r>
        <w:rPr>
          <w:rFonts w:hint="cs"/>
          <w:rtl/>
        </w:rPr>
        <w:t xml:space="preserve"> در مثال دوم : تصور مسافرت مخاطب شرط می باشد ، تصور مقارن با حکم است )</w:t>
      </w:r>
      <w:r w:rsidRPr="006249BF">
        <w:rPr>
          <w:rFonts w:hint="cs"/>
          <w:rtl/>
        </w:rPr>
        <w:t xml:space="preserve"> ،</w:t>
      </w:r>
      <w:r w:rsidRPr="006249BF">
        <w:rPr>
          <w:rFonts w:hint="cs"/>
          <w:b/>
          <w:bCs/>
          <w:rtl/>
        </w:rPr>
        <w:t xml:space="preserve"> متقدم یا متاخر نیست و آنی که متقدم</w:t>
      </w:r>
      <w:r>
        <w:rPr>
          <w:rFonts w:hint="cs"/>
          <w:rtl/>
        </w:rPr>
        <w:t xml:space="preserve"> ( در مثال اول : امدن خارجی زید مقدم است )</w:t>
      </w:r>
      <w:r w:rsidRPr="006249BF">
        <w:rPr>
          <w:rFonts w:hint="cs"/>
          <w:rtl/>
        </w:rPr>
        <w:t xml:space="preserve"> </w:t>
      </w:r>
      <w:r w:rsidRPr="006249BF">
        <w:rPr>
          <w:rFonts w:hint="cs"/>
          <w:b/>
          <w:bCs/>
          <w:rtl/>
        </w:rPr>
        <w:t>یا متاخر است</w:t>
      </w:r>
      <w:r>
        <w:rPr>
          <w:rFonts w:hint="cs"/>
          <w:rtl/>
        </w:rPr>
        <w:t xml:space="preserve"> ( در مثال دوم : مسافرت خارجی مخاطب متاخر است )</w:t>
      </w:r>
      <w:r w:rsidRPr="006249BF">
        <w:rPr>
          <w:rFonts w:hint="cs"/>
          <w:rtl/>
        </w:rPr>
        <w:t xml:space="preserve"> ، </w:t>
      </w:r>
      <w:r w:rsidRPr="006249BF">
        <w:rPr>
          <w:rFonts w:hint="cs"/>
          <w:b/>
          <w:bCs/>
          <w:rtl/>
        </w:rPr>
        <w:t>شرط نیست پس اشکال شما وارد نیست</w:t>
      </w:r>
      <w:r>
        <w:rPr>
          <w:rFonts w:hint="cs"/>
          <w:rtl/>
        </w:rPr>
        <w:t xml:space="preserve"> </w:t>
      </w:r>
    </w:p>
    <w:p w:rsidR="006249BF" w:rsidRDefault="006249BF" w:rsidP="006249BF">
      <w:pPr>
        <w:pStyle w:val="ListParagraph"/>
        <w:ind w:left="804"/>
        <w:jc w:val="both"/>
        <w:rPr>
          <w:rtl/>
        </w:rPr>
      </w:pPr>
      <w:r w:rsidRPr="006249BF">
        <w:rPr>
          <w:rFonts w:hint="cs"/>
          <w:b/>
          <w:bCs/>
          <w:rtl/>
        </w:rPr>
        <w:t>توضیح :</w:t>
      </w:r>
      <w:r>
        <w:rPr>
          <w:rFonts w:hint="cs"/>
          <w:rtl/>
        </w:rPr>
        <w:t xml:space="preserve"> تکلیف و حکم ، فعل اختیاری حاکم است نه غیر حاکم . یعنی اگر بخواهد حاکم ، حکم می کند و صدقه دادن را واجب می کند اما اگر نخواهد صدقه دادن را واجب نمی کند . </w:t>
      </w:r>
    </w:p>
    <w:p w:rsidR="006249BF" w:rsidRDefault="006249BF" w:rsidP="006249BF">
      <w:pPr>
        <w:pStyle w:val="ListParagraph"/>
        <w:ind w:left="804"/>
        <w:jc w:val="both"/>
        <w:rPr>
          <w:rtl/>
        </w:rPr>
      </w:pPr>
      <w:r w:rsidRPr="006249BF">
        <w:rPr>
          <w:rFonts w:hint="cs"/>
          <w:rtl/>
        </w:rPr>
        <w:t xml:space="preserve">لکن حاکم عند الحکم یعنی هنگامی که می خواهد حکم بکند ( این حکم کردن فعل ظاهری است زیرا می گوید اکرمه ، تصدق ) باید قبلش یک عمل باطنی را انجام بدهد و بعد از انجام این عمل باطنی ، این عمل ظاهری را انجام بدهد . </w:t>
      </w:r>
      <w:r>
        <w:rPr>
          <w:rFonts w:hint="cs"/>
          <w:rtl/>
        </w:rPr>
        <w:t>آن عمل باطنی ، تصور است . یعنی اول تصور می کند بعد حکم می کند . اما تصور چی ؟ تصور آن فعلی که مصلحت قائم به آن است . تصور ان فعلی که ان فعل مصحلت دارد . یعنی آن فعلی را که مصلحت دارد تصور می کند سپس حکم را می برد روی آن فعل . حالا این فعل دو صورت دارد :</w:t>
      </w:r>
    </w:p>
    <w:p w:rsidR="006249BF" w:rsidRDefault="006249BF" w:rsidP="00FC11C9">
      <w:pPr>
        <w:pStyle w:val="ListParagraph"/>
        <w:numPr>
          <w:ilvl w:val="0"/>
          <w:numId w:val="344"/>
        </w:numPr>
        <w:jc w:val="both"/>
      </w:pPr>
      <w:r w:rsidRPr="006249BF">
        <w:rPr>
          <w:rFonts w:hint="cs"/>
          <w:b/>
          <w:bCs/>
          <w:rtl/>
        </w:rPr>
        <w:t>صورت اول :</w:t>
      </w:r>
      <w:r>
        <w:rPr>
          <w:rFonts w:hint="cs"/>
          <w:rtl/>
        </w:rPr>
        <w:t xml:space="preserve"> گاهی خود فعل و بدون هیچ گونه زیادتی و ضمیمه ای ، مصلحت دارد : در این صورت حاکم خود فعل را تصور می کند بعد حکم می کند . مثل این که فرض کنید صدقه دادن بدون هیچ اضافه و شرطی مصلحت دارد ، این جا شارع صدقه دادن را تصور می کند بعد وجوب را می برد روی آن و می فرماید تصدق . </w:t>
      </w:r>
    </w:p>
    <w:p w:rsidR="006249BF" w:rsidRDefault="006249BF" w:rsidP="00FC11C9">
      <w:pPr>
        <w:pStyle w:val="ListParagraph"/>
        <w:numPr>
          <w:ilvl w:val="0"/>
          <w:numId w:val="344"/>
        </w:numPr>
        <w:jc w:val="both"/>
      </w:pPr>
      <w:r w:rsidRPr="006249BF">
        <w:rPr>
          <w:rFonts w:hint="cs"/>
          <w:b/>
          <w:bCs/>
          <w:rtl/>
        </w:rPr>
        <w:t>صورت دوم :</w:t>
      </w:r>
      <w:r>
        <w:rPr>
          <w:rFonts w:hint="cs"/>
          <w:rtl/>
        </w:rPr>
        <w:t xml:space="preserve"> گاهی خود فعل مصلحت ندارد بلکه فعل با یک ضمیمه ای مصلحت دارد یعنی مصلحت قائم است به فعل + ضمیمه . این ضمیمه گاهی مقدم و گاهی مقارن و گاهی موخر است . این جا حاکم فعل + ضمیمه را تصور می کند بعد حکم می کند . آن ضمیمه ، اسمش شرط است .</w:t>
      </w:r>
    </w:p>
    <w:p w:rsidR="006249BF" w:rsidRPr="006249BF" w:rsidRDefault="006249BF" w:rsidP="006249BF">
      <w:pPr>
        <w:pStyle w:val="ListParagraph"/>
        <w:ind w:left="1524"/>
        <w:jc w:val="both"/>
        <w:rPr>
          <w:rtl/>
        </w:rPr>
      </w:pPr>
      <w:r w:rsidRPr="006249BF">
        <w:rPr>
          <w:rFonts w:hint="cs"/>
          <w:rtl/>
        </w:rPr>
        <w:t xml:space="preserve">با این توضیحات روشن شد که ضمیمه ی خارجی شرط نیست بلکه تصور ضمیمه ، شرط تکلیف است و تصور هم همیشه مقارن با تکلیف است </w:t>
      </w:r>
    </w:p>
    <w:p w:rsidR="00AF4308" w:rsidRDefault="006249BF" w:rsidP="006249BF">
      <w:pPr>
        <w:pStyle w:val="ListParagraph"/>
        <w:ind w:left="1524"/>
        <w:jc w:val="both"/>
        <w:rPr>
          <w:rtl/>
        </w:rPr>
      </w:pPr>
      <w:r w:rsidRPr="006249BF">
        <w:rPr>
          <w:rFonts w:hint="cs"/>
          <w:rtl/>
        </w:rPr>
        <w:t xml:space="preserve">به بیان دیگر این حکم و تکلیف کردن فعل اختیاری است و فعل اختیاری یک مقدماتی دارد </w:t>
      </w:r>
      <w:r>
        <w:rPr>
          <w:rFonts w:hint="cs"/>
          <w:rtl/>
        </w:rPr>
        <w:t>. و تمامی آن مقدمات جایشان در ذهن است . از جمله ی ان مقدمات ، تصور فعل است حال یا تصور فعل بدون ضمیمه یا تصور فعل با ضمیمه</w:t>
      </w:r>
      <w:r w:rsidR="00AF4308">
        <w:rPr>
          <w:rFonts w:hint="cs"/>
          <w:rtl/>
        </w:rPr>
        <w:t xml:space="preserve"> </w:t>
      </w:r>
      <w:r w:rsidR="00AF4308" w:rsidRPr="00AF4308">
        <w:rPr>
          <w:rStyle w:val="FootnoteReference"/>
          <w:b/>
          <w:bCs/>
          <w:rtl/>
        </w:rPr>
        <w:footnoteReference w:id="84"/>
      </w:r>
      <w:r>
        <w:rPr>
          <w:rFonts w:hint="cs"/>
          <w:rtl/>
        </w:rPr>
        <w:t xml:space="preserve"> . </w:t>
      </w:r>
    </w:p>
    <w:p w:rsidR="002D233C" w:rsidRDefault="00254245" w:rsidP="00254245">
      <w:pPr>
        <w:pStyle w:val="ListParagraph"/>
        <w:ind w:left="804"/>
        <w:jc w:val="both"/>
        <w:rPr>
          <w:rtl/>
        </w:rPr>
      </w:pPr>
      <w:r w:rsidRPr="00254245">
        <w:rPr>
          <w:rFonts w:hint="cs"/>
          <w:b/>
          <w:bCs/>
          <w:rtl/>
        </w:rPr>
        <w:t>ادامه ی جواب ( نوار 128 ) :</w:t>
      </w:r>
      <w:r>
        <w:rPr>
          <w:rFonts w:hint="cs"/>
          <w:rtl/>
        </w:rPr>
        <w:t xml:space="preserve"> </w:t>
      </w:r>
    </w:p>
    <w:p w:rsidR="00254245" w:rsidRDefault="00254245" w:rsidP="00254245">
      <w:pPr>
        <w:pStyle w:val="ListParagraph"/>
        <w:ind w:left="804"/>
        <w:jc w:val="both"/>
        <w:rPr>
          <w:rtl/>
        </w:rPr>
      </w:pPr>
      <w:r>
        <w:rPr>
          <w:rFonts w:hint="cs"/>
          <w:rtl/>
        </w:rPr>
        <w:t>صاحب کفایه می فرماید اگر شرط متقدم یا متاخر ، شرط حکم و</w:t>
      </w:r>
      <w:r w:rsidR="002D233C">
        <w:rPr>
          <w:rFonts w:hint="cs"/>
          <w:rtl/>
        </w:rPr>
        <w:t xml:space="preserve">ضعی باشد بازهم اشکال وارد نیست </w:t>
      </w:r>
    </w:p>
    <w:p w:rsidR="00254245" w:rsidRDefault="00254245" w:rsidP="00254245">
      <w:pPr>
        <w:pStyle w:val="ListParagraph"/>
        <w:ind w:left="804"/>
        <w:jc w:val="both"/>
        <w:rPr>
          <w:rtl/>
        </w:rPr>
      </w:pPr>
      <w:r>
        <w:rPr>
          <w:rFonts w:hint="cs"/>
          <w:b/>
          <w:bCs/>
          <w:rtl/>
        </w:rPr>
        <w:t>مثال اول ( شرط متقدم حکم وضعی ) :</w:t>
      </w:r>
      <w:r>
        <w:rPr>
          <w:rFonts w:hint="cs"/>
          <w:rtl/>
        </w:rPr>
        <w:t xml:space="preserve"> ده سال پیش وصیت کننده ، وصیت کرد که ثلث اموال من برای توست . شرط وصیت این است که موصی در حین وصیت باید عاقل باشد . الان مرده است . این جا شارع حکم می کند که من مالک ثلث اموالش هم هستم . الان شرط عاقل بودن موصی در حین وصیت است . این شرط ده سال پیش بوده است اما ملکیت که حکم وضعی است الان آمده است .</w:t>
      </w:r>
    </w:p>
    <w:p w:rsidR="002D233C" w:rsidRDefault="00254245" w:rsidP="00254245">
      <w:pPr>
        <w:pStyle w:val="ListParagraph"/>
        <w:ind w:left="804"/>
        <w:jc w:val="both"/>
        <w:rPr>
          <w:rtl/>
        </w:rPr>
      </w:pPr>
      <w:r w:rsidRPr="002D233C">
        <w:rPr>
          <w:rFonts w:hint="cs"/>
          <w:b/>
          <w:bCs/>
          <w:rtl/>
        </w:rPr>
        <w:t>مثال دوم ( شرط متاخر حکم وضعی ) :</w:t>
      </w:r>
      <w:r>
        <w:rPr>
          <w:rFonts w:hint="cs"/>
          <w:rtl/>
        </w:rPr>
        <w:t xml:space="preserve"> </w:t>
      </w:r>
      <w:r w:rsidR="002D233C">
        <w:rPr>
          <w:rFonts w:hint="cs"/>
          <w:rtl/>
        </w:rPr>
        <w:t>مثل اجازه ی بعدی که شرط ملکیت قبلی است . این اقا ده روز قبل کتاب من را فروخت . امروز من اجازه می دهم . اگر قائل به کشف بشویم این اجازه کاشف از این است که مشتری ده روز قبل مالک کتاب من شد . الان این اجازه ی بعدی شرط متاخر است و شرط حکم به ملکیت است و ملکیت هم حکم وضعی است .</w:t>
      </w:r>
    </w:p>
    <w:p w:rsidR="00254245" w:rsidRDefault="002D233C" w:rsidP="00254245">
      <w:pPr>
        <w:pStyle w:val="ListParagraph"/>
        <w:ind w:left="804"/>
        <w:jc w:val="both"/>
        <w:rPr>
          <w:rtl/>
        </w:rPr>
      </w:pPr>
      <w:r w:rsidRPr="002D233C">
        <w:rPr>
          <w:rFonts w:hint="cs"/>
          <w:rtl/>
        </w:rPr>
        <w:t>صاحب کفایه می فرماید</w:t>
      </w:r>
      <w:r>
        <w:rPr>
          <w:rFonts w:hint="cs"/>
          <w:b/>
          <w:bCs/>
          <w:rtl/>
        </w:rPr>
        <w:t xml:space="preserve"> </w:t>
      </w:r>
      <w:r>
        <w:rPr>
          <w:rFonts w:hint="cs"/>
          <w:rtl/>
        </w:rPr>
        <w:t xml:space="preserve"> اگر شرط متقدم یا متاخر ، شرط حکم وضعی باشد بازهم اشکال وارد نیست . به همان دلیلی که در حکم تکلیفی بیان شد که آنی که شرط است متاخر یا متقدم نیست و آنی که متقدم یا متاخر است ، شرط نیست .</w:t>
      </w:r>
    </w:p>
    <w:p w:rsidR="002D233C" w:rsidRDefault="002D233C" w:rsidP="00254245">
      <w:pPr>
        <w:pStyle w:val="ListParagraph"/>
        <w:ind w:left="804"/>
        <w:jc w:val="both"/>
        <w:rPr>
          <w:rtl/>
        </w:rPr>
      </w:pPr>
      <w:r>
        <w:rPr>
          <w:rFonts w:hint="cs"/>
          <w:rtl/>
        </w:rPr>
        <w:t xml:space="preserve">الان شارع حکم می کند به ملکیت من . شرط این ملکیت عاقل بودن موصی نیست بلکه تصور عاقل بودن موصی است . یعنی شارع الان تصور می کند که موصی در حین وصیت عاقل بوده بعد حکم به ملکیت می کند و تصور مقارن با حکم به ملکیت است </w:t>
      </w:r>
    </w:p>
    <w:p w:rsidR="002D233C" w:rsidRDefault="002D233C" w:rsidP="00254245">
      <w:pPr>
        <w:pStyle w:val="ListParagraph"/>
        <w:ind w:left="804"/>
        <w:jc w:val="both"/>
        <w:rPr>
          <w:rtl/>
        </w:rPr>
      </w:pPr>
      <w:r>
        <w:rPr>
          <w:rFonts w:hint="cs"/>
          <w:rtl/>
        </w:rPr>
        <w:t>صاحب کفایه می فرماید اگر شرط متقدم یا متاخر ، شرط مامور به باشد بازهم اشکال وارد نیست .</w:t>
      </w:r>
    </w:p>
    <w:p w:rsidR="002D233C" w:rsidRDefault="002D233C" w:rsidP="00254245">
      <w:pPr>
        <w:pStyle w:val="ListParagraph"/>
        <w:ind w:left="804"/>
        <w:jc w:val="both"/>
        <w:rPr>
          <w:rtl/>
        </w:rPr>
      </w:pPr>
      <w:r w:rsidRPr="002D233C">
        <w:rPr>
          <w:rFonts w:hint="cs"/>
          <w:b/>
          <w:bCs/>
          <w:rtl/>
        </w:rPr>
        <w:t>مثال اول ( شرط متقدم مامور به ) :</w:t>
      </w:r>
      <w:r>
        <w:rPr>
          <w:rFonts w:hint="cs"/>
          <w:rtl/>
        </w:rPr>
        <w:t xml:space="preserve"> غسل قبلی شرط صوم بعدی است . خانمی که مستحاضه است به استحاضه کثیره . می خواهد روزه بگیرد . دیشب غسل می کند و نماز مغرب و عشا می خواند . این غسلی که دیشب کرده شرط صوم امروز است . الان شرط ، شرط متقدم است . </w:t>
      </w:r>
    </w:p>
    <w:p w:rsidR="002D233C" w:rsidRDefault="002D233C" w:rsidP="00254245">
      <w:pPr>
        <w:pStyle w:val="ListParagraph"/>
        <w:ind w:left="804"/>
        <w:jc w:val="both"/>
        <w:rPr>
          <w:rtl/>
        </w:rPr>
      </w:pPr>
      <w:r w:rsidRPr="002D233C">
        <w:rPr>
          <w:rFonts w:hint="cs"/>
          <w:b/>
          <w:bCs/>
          <w:rtl/>
        </w:rPr>
        <w:t>مثال دوم ( شرط متاخر مامور به ) :</w:t>
      </w:r>
      <w:r>
        <w:rPr>
          <w:rFonts w:hint="cs"/>
          <w:rtl/>
        </w:rPr>
        <w:t xml:space="preserve"> غسل بعدی شرط صوم قبلی . خانمی که مستحاضه است به استحاضه کثیره . می خواهد روزه بگیرد . امروز را روزه گرفت اما شرط این روزه این است که وقتی اذان مغرب را گفتند غسل بکند نماز مغرب را بخواند بعد دوباره غسل بکند و نماز عشا را بخواند . </w:t>
      </w:r>
    </w:p>
    <w:p w:rsidR="002D233C" w:rsidRDefault="002D233C" w:rsidP="00254245">
      <w:pPr>
        <w:pStyle w:val="ListParagraph"/>
        <w:ind w:left="804"/>
        <w:jc w:val="both"/>
        <w:rPr>
          <w:rtl/>
        </w:rPr>
      </w:pPr>
      <w:r>
        <w:rPr>
          <w:rFonts w:hint="cs"/>
          <w:rtl/>
        </w:rPr>
        <w:t xml:space="preserve">به همان دلیلی که قبلا بیان شد که آنی که شرط مامور به است متقدم یا متاخر نیست بلکه مقارن است و انی که متقدم یا متاخر است . شرط نیست </w:t>
      </w:r>
    </w:p>
    <w:p w:rsidR="002D233C" w:rsidRDefault="002D233C" w:rsidP="00254245">
      <w:pPr>
        <w:pStyle w:val="ListParagraph"/>
        <w:ind w:left="804"/>
        <w:jc w:val="both"/>
        <w:rPr>
          <w:rtl/>
        </w:rPr>
      </w:pPr>
      <w:r>
        <w:rPr>
          <w:rFonts w:hint="cs"/>
          <w:rtl/>
        </w:rPr>
        <w:t>صاحب کفایه می فرماید شرط مامور به متقدم یا متاخر نیست . شرط مامور به ، ارتباط مامور به با متقدم یا متاخر است . صاحب کفایه در مثال اول می فرماید شرط صوم الان ، غسل قبل نیست بلکه ارتباط این صوم با غسل قبل است و در مثال دوم می فرماید شرط صوم الان غسل بعد نیست بلکه ارتباط این صوم با غسل بعد است .</w:t>
      </w:r>
    </w:p>
    <w:p w:rsidR="002D233C" w:rsidRDefault="002D233C" w:rsidP="00254245">
      <w:pPr>
        <w:pStyle w:val="ListParagraph"/>
        <w:ind w:left="804"/>
        <w:jc w:val="both"/>
        <w:rPr>
          <w:rtl/>
        </w:rPr>
      </w:pPr>
      <w:r>
        <w:rPr>
          <w:rFonts w:hint="cs"/>
          <w:rtl/>
        </w:rPr>
        <w:t>حالا این ارتباط چیست ؟ این ارتباط 3 ویژگی دارد :</w:t>
      </w:r>
    </w:p>
    <w:p w:rsidR="002D233C" w:rsidRDefault="002D233C" w:rsidP="002D233C">
      <w:pPr>
        <w:pStyle w:val="ListParagraph"/>
        <w:numPr>
          <w:ilvl w:val="0"/>
          <w:numId w:val="345"/>
        </w:numPr>
        <w:jc w:val="both"/>
      </w:pPr>
      <w:r w:rsidRPr="002D233C">
        <w:rPr>
          <w:rFonts w:hint="cs"/>
          <w:b/>
          <w:bCs/>
          <w:rtl/>
        </w:rPr>
        <w:t>ویژگی اول :</w:t>
      </w:r>
      <w:r>
        <w:rPr>
          <w:rFonts w:hint="cs"/>
          <w:rtl/>
        </w:rPr>
        <w:t xml:space="preserve"> ارتباط یک معنی حرفی است که قوامش به دو طرف است . طرف اول : شرط متقدم یا متاخر . طرف دوم : مامور به </w:t>
      </w:r>
    </w:p>
    <w:p w:rsidR="002D233C" w:rsidRDefault="002D233C" w:rsidP="002D233C">
      <w:pPr>
        <w:pStyle w:val="ListParagraph"/>
        <w:ind w:left="1524"/>
        <w:jc w:val="both"/>
        <w:rPr>
          <w:rtl/>
        </w:rPr>
      </w:pPr>
      <w:r>
        <w:rPr>
          <w:rFonts w:hint="cs"/>
          <w:rtl/>
        </w:rPr>
        <w:t xml:space="preserve">در مثال اول : </w:t>
      </w:r>
      <w:r w:rsidRPr="002D233C">
        <w:rPr>
          <w:rFonts w:hint="cs"/>
          <w:rtl/>
        </w:rPr>
        <w:t xml:space="preserve">اگر این خانم دیشب غسل کرد با غسل دیشب ارتباط پیدا نمی شود زیرا شرظ صوم ، ارتباط مامور به با غسل قبل بود . </w:t>
      </w:r>
      <w:r>
        <w:rPr>
          <w:rFonts w:hint="cs"/>
          <w:rtl/>
        </w:rPr>
        <w:t xml:space="preserve">اگر این خانم دیشب غسل کرد و اذان صبح نیت صوم نکرد ، ارتباط پیدا نمی شود . زمانی ارتباط حاصل می شود که این خانم دیشب غسل کرد و بعد از اذان صبح نیت صوم کرد . در این صورت صوم ارتباط پیدا می کند با صوم قبل . </w:t>
      </w:r>
    </w:p>
    <w:p w:rsidR="00C72A7B" w:rsidRDefault="00C72A7B" w:rsidP="002D233C">
      <w:pPr>
        <w:pStyle w:val="ListParagraph"/>
        <w:ind w:left="1524"/>
        <w:jc w:val="both"/>
      </w:pPr>
      <w:r>
        <w:rPr>
          <w:rFonts w:hint="cs"/>
          <w:rtl/>
        </w:rPr>
        <w:t xml:space="preserve">در صومی که قبلش غسل است و در صومی که بعدش غسل است ، به این که قبلش و که بعدش ، ارتباط می گویند . </w:t>
      </w:r>
    </w:p>
    <w:p w:rsidR="002D233C" w:rsidRDefault="002D233C" w:rsidP="002D233C">
      <w:pPr>
        <w:pStyle w:val="ListParagraph"/>
        <w:numPr>
          <w:ilvl w:val="0"/>
          <w:numId w:val="345"/>
        </w:numPr>
        <w:jc w:val="both"/>
      </w:pPr>
      <w:r>
        <w:rPr>
          <w:rFonts w:hint="cs"/>
          <w:b/>
          <w:bCs/>
          <w:rtl/>
        </w:rPr>
        <w:t xml:space="preserve">ویژگی دوم </w:t>
      </w:r>
      <w:r w:rsidR="00C72A7B">
        <w:rPr>
          <w:rFonts w:hint="cs"/>
          <w:rtl/>
        </w:rPr>
        <w:t xml:space="preserve">: ارتباط مقارن با مامور به است . یعنی ارتباط هم زمان با وجود مامور به ، وجود دارد . مثلا در مثال اول : این خانمی که مستحاضه است به استحاضه کثیره ، دیشب غسل کرد وقتی که بعد از اذان صبح ، نیت صوم کرد ، همزمان با نیت کردن صوم ، ارتباط پیدا می شود . در شرط متاخر هم همین طور است . این خانم به مجرد صوم گرفتن ، ارتباط پیدا نمی شود اما به مجرد این که غسل دوم ( غسل برای نماز عشاء ) را انجام داد ارتباط حاصل شد . بعد از این که غسل کرد این غسل کشف می کند که هم زمان با صوم ، ارتباط بوده است . پس این که می گوییم ارتباط همزمان با صوم هست ، در شرط متقدم با متاخر کمی فرق دارد . در هردو ارتباط هست لکن در شرط متاخر به مجرد این که نیت صوم کرد می گویم ارتباط وجود پیدا کرد اما در شرط متاخر به مجرد صوم ارتباط در واقع هست اما ما نمی فهمیم </w:t>
      </w:r>
      <w:r w:rsidR="00C72A7B" w:rsidRPr="00C72A7B">
        <w:rPr>
          <w:rStyle w:val="FootnoteReference"/>
          <w:b/>
          <w:bCs/>
          <w:rtl/>
        </w:rPr>
        <w:footnoteReference w:id="85"/>
      </w:r>
      <w:r w:rsidR="00C72A7B" w:rsidRPr="00C72A7B">
        <w:rPr>
          <w:rFonts w:hint="cs"/>
          <w:b/>
          <w:bCs/>
          <w:rtl/>
        </w:rPr>
        <w:t xml:space="preserve"> </w:t>
      </w:r>
      <w:r w:rsidR="00C72A7B">
        <w:rPr>
          <w:rFonts w:hint="cs"/>
          <w:rtl/>
        </w:rPr>
        <w:t xml:space="preserve">. بلکه بعد از غسل دوم برای ما احراز می شود که این ارتباط وجود داشته است .  </w:t>
      </w:r>
    </w:p>
    <w:p w:rsidR="00C72A7B" w:rsidRDefault="00C72A7B" w:rsidP="00C72A7B">
      <w:pPr>
        <w:pStyle w:val="ListParagraph"/>
        <w:numPr>
          <w:ilvl w:val="0"/>
          <w:numId w:val="345"/>
        </w:numPr>
        <w:jc w:val="both"/>
      </w:pPr>
      <w:r w:rsidRPr="00C72A7B">
        <w:rPr>
          <w:rFonts w:hint="cs"/>
          <w:b/>
          <w:bCs/>
          <w:rtl/>
        </w:rPr>
        <w:t>ویژگی سوم :</w:t>
      </w:r>
      <w:r>
        <w:rPr>
          <w:rFonts w:hint="cs"/>
          <w:rtl/>
        </w:rPr>
        <w:t xml:space="preserve"> این ارتباط ( ارتباط صوم با غسل قبل و ارتباط صوم با غسل بعد ) باعث می شود که صوم حسن پیدا بکند زیرا پیش شارع صوم خالی حسن ندارد . در مثال اول صومی که قبلش غسل باشد حسن دارد و در مثال دوم صومی که بعدش غسل باشد حسن است .پس این ارتباط سبب حسن و مصلحت دار شدن عمل می شود و وقتی این عمل مصلحت پیدا کرد متعلق غرض قرار می گیرد یعنی شارع آن را می خواهد بعد شارع به آن امر می کند یعنی امر می کند به صوم در حالی که مقید است به غسل قبلی یا غسل بعدی .</w:t>
      </w:r>
    </w:p>
    <w:p w:rsidR="00D331A6" w:rsidRPr="006249BF" w:rsidRDefault="00D331A6" w:rsidP="00D331A6">
      <w:pPr>
        <w:pStyle w:val="ListParagraph"/>
        <w:ind w:left="1524"/>
        <w:rPr>
          <w:rtl/>
        </w:rPr>
      </w:pPr>
      <w:r w:rsidRPr="00D331A6">
        <w:rPr>
          <w:rFonts w:hint="cs"/>
          <w:b/>
          <w:bCs/>
          <w:rtl/>
        </w:rPr>
        <w:t>نکته :</w:t>
      </w:r>
      <w:r>
        <w:rPr>
          <w:rFonts w:hint="cs"/>
          <w:rtl/>
        </w:rPr>
        <w:t xml:space="preserve"> تمامی اقسام ثلاثه شرط مامور به ، در محل نزاع داخل اند .</w:t>
      </w:r>
    </w:p>
    <w:p w:rsidR="00B721D5" w:rsidRDefault="004273D4" w:rsidP="002218E2">
      <w:pPr>
        <w:pStyle w:val="Heading1"/>
        <w:rPr>
          <w:rtl/>
        </w:rPr>
      </w:pPr>
      <w:r>
        <w:rPr>
          <w:rFonts w:hint="cs"/>
          <w:rtl/>
        </w:rPr>
        <w:t xml:space="preserve">نوار 126 : مقدمه ی واجب </w:t>
      </w:r>
      <w:r w:rsidR="00B721D5">
        <w:rPr>
          <w:rFonts w:hint="cs"/>
          <w:rtl/>
        </w:rPr>
        <w:t xml:space="preserve">: </w:t>
      </w:r>
      <w:r w:rsidR="009C58BE">
        <w:rPr>
          <w:rFonts w:hint="cs"/>
          <w:rtl/>
        </w:rPr>
        <w:t xml:space="preserve">اشکال به شرط متقدم و متاخر </w:t>
      </w:r>
    </w:p>
    <w:p w:rsidR="009C58BE" w:rsidRPr="009C58BE" w:rsidRDefault="009C58BE" w:rsidP="009C58BE">
      <w:pPr>
        <w:rPr>
          <w:rtl/>
        </w:rPr>
      </w:pPr>
      <w:r>
        <w:rPr>
          <w:rFonts w:hint="cs"/>
          <w:rtl/>
        </w:rPr>
        <w:t xml:space="preserve">مطالب این جلسه در جلسه قبل پیاده شده است </w:t>
      </w:r>
      <w:r w:rsidR="00AF4308">
        <w:rPr>
          <w:rFonts w:hint="cs"/>
          <w:rtl/>
        </w:rPr>
        <w:t xml:space="preserve">. </w:t>
      </w:r>
    </w:p>
    <w:p w:rsidR="00500D78" w:rsidRPr="00F708C1" w:rsidRDefault="00500D78" w:rsidP="00F708C1">
      <w:pPr>
        <w:pStyle w:val="NormalWeb"/>
        <w:bidi/>
        <w:jc w:val="both"/>
        <w:rPr>
          <w:rFonts w:cs="B Nazanin"/>
          <w:b/>
          <w:bCs/>
          <w:color w:val="465BFF"/>
          <w:sz w:val="28"/>
          <w:szCs w:val="28"/>
          <w:rtl/>
        </w:rPr>
      </w:pPr>
      <w:r w:rsidRPr="004273D4">
        <w:rPr>
          <w:rFonts w:cs="B Nazanin" w:hint="cs"/>
          <w:b/>
          <w:bCs/>
          <w:color w:val="000000" w:themeColor="text1"/>
          <w:sz w:val="28"/>
          <w:szCs w:val="28"/>
          <w:rtl/>
        </w:rPr>
        <w:t>و منها تقسيمها إلى المتقدم</w:t>
      </w:r>
      <w:r w:rsidR="00F708C1">
        <w:rPr>
          <w:rFonts w:cs="B Nazanin" w:hint="cs"/>
          <w:b/>
          <w:bCs/>
          <w:color w:val="000000" w:themeColor="text1"/>
          <w:sz w:val="28"/>
          <w:szCs w:val="28"/>
          <w:rtl/>
        </w:rPr>
        <w:t xml:space="preserve"> </w:t>
      </w:r>
      <w:r w:rsidR="00F708C1" w:rsidRPr="00F708C1">
        <w:rPr>
          <w:rFonts w:cs="B Nazanin" w:hint="cs"/>
          <w:color w:val="000000" w:themeColor="text1"/>
          <w:sz w:val="28"/>
          <w:szCs w:val="28"/>
          <w:rtl/>
        </w:rPr>
        <w:t>( وضو نسبت به نماز )</w:t>
      </w:r>
      <w:r w:rsidRPr="004273D4">
        <w:rPr>
          <w:rFonts w:cs="B Nazanin" w:hint="cs"/>
          <w:b/>
          <w:bCs/>
          <w:color w:val="000000" w:themeColor="text1"/>
          <w:sz w:val="28"/>
          <w:szCs w:val="28"/>
          <w:rtl/>
        </w:rPr>
        <w:t xml:space="preserve"> و المقارن و المتأخر</w:t>
      </w:r>
      <w:r w:rsidR="004273D4" w:rsidRPr="004273D4">
        <w:rPr>
          <w:rFonts w:hint="cs"/>
          <w:b/>
          <w:bCs/>
          <w:color w:val="000000" w:themeColor="text1"/>
          <w:sz w:val="22"/>
          <w:szCs w:val="22"/>
          <w:rtl/>
        </w:rPr>
        <w:t xml:space="preserve"> </w:t>
      </w:r>
      <w:r w:rsidRPr="00500D78">
        <w:rPr>
          <w:rFonts w:cs="B Nazanin" w:hint="cs"/>
          <w:b/>
          <w:bCs/>
          <w:color w:val="000000"/>
          <w:sz w:val="28"/>
          <w:szCs w:val="28"/>
          <w:rtl/>
        </w:rPr>
        <w:t>بحسب الوجود</w:t>
      </w:r>
      <w:r w:rsidR="004273D4">
        <w:rPr>
          <w:rFonts w:cs="B Nazanin" w:hint="cs"/>
          <w:b/>
          <w:bCs/>
          <w:color w:val="000000"/>
          <w:sz w:val="28"/>
          <w:szCs w:val="28"/>
          <w:rtl/>
        </w:rPr>
        <w:t xml:space="preserve"> </w:t>
      </w:r>
      <w:r w:rsidR="004273D4" w:rsidRPr="004273D4">
        <w:rPr>
          <w:rFonts w:cs="B Nazanin" w:hint="cs"/>
          <w:color w:val="000000"/>
          <w:sz w:val="28"/>
          <w:szCs w:val="28"/>
          <w:rtl/>
        </w:rPr>
        <w:t>( وجود مقدمه زمانا )</w:t>
      </w:r>
      <w:r w:rsidRPr="00500D78">
        <w:rPr>
          <w:rFonts w:cs="B Nazanin" w:hint="cs"/>
          <w:b/>
          <w:bCs/>
          <w:color w:val="000000"/>
          <w:sz w:val="28"/>
          <w:szCs w:val="28"/>
          <w:rtl/>
        </w:rPr>
        <w:t xml:space="preserve"> بالإضافة إلى ذي المقدمة</w:t>
      </w:r>
      <w:r w:rsidR="00F708C1" w:rsidRPr="00F708C1">
        <w:rPr>
          <w:rFonts w:cs="B Nazanin" w:hint="cs"/>
          <w:color w:val="000000"/>
          <w:sz w:val="28"/>
          <w:szCs w:val="28"/>
          <w:rtl/>
        </w:rPr>
        <w:t xml:space="preserve"> ( نسبت به</w:t>
      </w:r>
      <w:r w:rsidR="00F708C1">
        <w:rPr>
          <w:rFonts w:cs="B Nazanin" w:hint="cs"/>
          <w:color w:val="000000"/>
          <w:sz w:val="28"/>
          <w:szCs w:val="28"/>
          <w:rtl/>
        </w:rPr>
        <w:t xml:space="preserve"> وجود</w:t>
      </w:r>
      <w:r w:rsidR="00F708C1" w:rsidRPr="00F708C1">
        <w:rPr>
          <w:rFonts w:cs="B Nazanin" w:hint="cs"/>
          <w:color w:val="000000"/>
          <w:sz w:val="28"/>
          <w:szCs w:val="28"/>
          <w:rtl/>
        </w:rPr>
        <w:t xml:space="preserve"> ذی المقدمه )</w:t>
      </w:r>
      <w:r w:rsidRPr="00F708C1">
        <w:rPr>
          <w:rFonts w:cs="B Nazanin" w:hint="cs"/>
          <w:color w:val="000000"/>
          <w:sz w:val="28"/>
          <w:szCs w:val="28"/>
          <w:rtl/>
        </w:rPr>
        <w:t xml:space="preserve"> </w:t>
      </w:r>
      <w:r w:rsidRPr="00500D78">
        <w:rPr>
          <w:rFonts w:cs="B Nazanin" w:hint="cs"/>
          <w:b/>
          <w:bCs/>
          <w:color w:val="000000"/>
          <w:sz w:val="28"/>
          <w:szCs w:val="28"/>
          <w:rtl/>
        </w:rPr>
        <w:t>و</w:t>
      </w:r>
      <w:r w:rsidR="00F708C1">
        <w:rPr>
          <w:rFonts w:cs="B Nazanin" w:hint="cs"/>
          <w:b/>
          <w:bCs/>
          <w:color w:val="000000"/>
          <w:sz w:val="28"/>
          <w:szCs w:val="28"/>
          <w:rtl/>
        </w:rPr>
        <w:t xml:space="preserve"> </w:t>
      </w:r>
      <w:r w:rsidR="00F708C1" w:rsidRPr="00F708C1">
        <w:rPr>
          <w:rFonts w:cs="B Nazanin" w:hint="cs"/>
          <w:color w:val="000000"/>
          <w:sz w:val="28"/>
          <w:szCs w:val="28"/>
          <w:rtl/>
        </w:rPr>
        <w:t>( بیان اشکال )</w:t>
      </w:r>
      <w:r w:rsidRPr="00F708C1">
        <w:rPr>
          <w:rFonts w:cs="B Nazanin" w:hint="cs"/>
          <w:color w:val="000000"/>
          <w:sz w:val="28"/>
          <w:szCs w:val="28"/>
          <w:rtl/>
        </w:rPr>
        <w:t xml:space="preserve"> </w:t>
      </w:r>
      <w:r w:rsidRPr="00500D78">
        <w:rPr>
          <w:rFonts w:cs="B Nazanin" w:hint="cs"/>
          <w:b/>
          <w:bCs/>
          <w:color w:val="000000"/>
          <w:sz w:val="28"/>
          <w:szCs w:val="28"/>
          <w:rtl/>
        </w:rPr>
        <w:t>حيث إنها كانت من أجزاء العلة</w:t>
      </w:r>
      <w:r w:rsidR="00F708C1">
        <w:rPr>
          <w:rFonts w:cs="B Nazanin" w:hint="cs"/>
          <w:b/>
          <w:bCs/>
          <w:color w:val="000000"/>
          <w:sz w:val="28"/>
          <w:szCs w:val="28"/>
          <w:rtl/>
        </w:rPr>
        <w:t xml:space="preserve"> </w:t>
      </w:r>
      <w:r w:rsidR="00F708C1" w:rsidRPr="00F708C1">
        <w:rPr>
          <w:rFonts w:cs="B Nazanin" w:hint="cs"/>
          <w:color w:val="000000"/>
          <w:sz w:val="28"/>
          <w:szCs w:val="28"/>
          <w:rtl/>
        </w:rPr>
        <w:t>( چون که می باشد مقدمه می باشد از اجزاء علت )</w:t>
      </w:r>
      <w:r w:rsidR="00F708C1">
        <w:rPr>
          <w:rFonts w:cs="B Nazanin" w:hint="cs"/>
          <w:b/>
          <w:bCs/>
          <w:color w:val="000000"/>
          <w:sz w:val="28"/>
          <w:szCs w:val="28"/>
          <w:rtl/>
        </w:rPr>
        <w:t xml:space="preserve"> </w:t>
      </w:r>
      <w:r w:rsidRPr="00500D78">
        <w:rPr>
          <w:rFonts w:cs="B Nazanin" w:hint="cs"/>
          <w:b/>
          <w:bCs/>
          <w:color w:val="000000"/>
          <w:sz w:val="28"/>
          <w:szCs w:val="28"/>
          <w:rtl/>
        </w:rPr>
        <w:t xml:space="preserve"> و لا بد من تقدمها بجميع أجزائها على المعلول</w:t>
      </w:r>
      <w:r w:rsidR="00F708C1">
        <w:rPr>
          <w:rFonts w:cs="B Nazanin" w:hint="cs"/>
          <w:b/>
          <w:bCs/>
          <w:color w:val="000000"/>
          <w:sz w:val="28"/>
          <w:szCs w:val="28"/>
          <w:rtl/>
        </w:rPr>
        <w:t xml:space="preserve"> </w:t>
      </w:r>
      <w:r w:rsidR="00F708C1" w:rsidRPr="00F708C1">
        <w:rPr>
          <w:rFonts w:cs="B Nazanin" w:hint="cs"/>
          <w:color w:val="000000"/>
          <w:sz w:val="28"/>
          <w:szCs w:val="28"/>
          <w:rtl/>
        </w:rPr>
        <w:t>( و ناچاریم از مقدم بودن علت ( تقدم رتبی ) با تمام اجزائش بر معلول )</w:t>
      </w:r>
      <w:r w:rsidRPr="00500D78">
        <w:rPr>
          <w:rFonts w:cs="B Nazanin" w:hint="cs"/>
          <w:b/>
          <w:bCs/>
          <w:color w:val="000000"/>
          <w:sz w:val="28"/>
          <w:szCs w:val="28"/>
          <w:rtl/>
        </w:rPr>
        <w:t xml:space="preserve"> أشكل الأمر في المقدمة المتأخرة</w:t>
      </w:r>
      <w:r w:rsidR="00F708C1">
        <w:rPr>
          <w:rFonts w:cs="B Nazanin" w:hint="cs"/>
          <w:b/>
          <w:bCs/>
          <w:color w:val="000000"/>
          <w:sz w:val="28"/>
          <w:szCs w:val="28"/>
          <w:rtl/>
        </w:rPr>
        <w:t xml:space="preserve"> </w:t>
      </w:r>
      <w:r w:rsidR="00F708C1" w:rsidRPr="00F708C1">
        <w:rPr>
          <w:rFonts w:cs="B Nazanin" w:hint="cs"/>
          <w:color w:val="000000"/>
          <w:sz w:val="28"/>
          <w:szCs w:val="28"/>
          <w:rtl/>
        </w:rPr>
        <w:t>( مشکل می شود امر در مقدمه ی متاخره</w:t>
      </w:r>
      <w:r w:rsidR="00F708C1">
        <w:rPr>
          <w:rFonts w:cs="B Nazanin" w:hint="cs"/>
          <w:color w:val="000000"/>
          <w:sz w:val="28"/>
          <w:szCs w:val="28"/>
          <w:rtl/>
        </w:rPr>
        <w:t xml:space="preserve"> </w:t>
      </w:r>
      <w:r w:rsidR="00F708C1">
        <w:rPr>
          <w:rFonts w:ascii="Sakkal Majalla" w:hAnsi="Sakkal Majalla" w:cs="Sakkal Majalla" w:hint="cs"/>
          <w:color w:val="000000"/>
          <w:sz w:val="28"/>
          <w:szCs w:val="28"/>
          <w:rtl/>
        </w:rPr>
        <w:t>–</w:t>
      </w:r>
      <w:r w:rsidR="00F708C1">
        <w:rPr>
          <w:rFonts w:cs="B Nazanin" w:hint="cs"/>
          <w:color w:val="000000"/>
          <w:sz w:val="28"/>
          <w:szCs w:val="28"/>
          <w:rtl/>
        </w:rPr>
        <w:t xml:space="preserve"> چون اولا ذی المقدمه می آید و بعدا مقدمه و شرط می آید یعنی بین این دو فاصله اتفاق می افتد</w:t>
      </w:r>
      <w:r w:rsidR="00F708C1" w:rsidRPr="00F708C1">
        <w:rPr>
          <w:rFonts w:cs="B Nazanin" w:hint="cs"/>
          <w:color w:val="000000"/>
          <w:sz w:val="28"/>
          <w:szCs w:val="28"/>
          <w:rtl/>
        </w:rPr>
        <w:t xml:space="preserve"> )</w:t>
      </w:r>
      <w:r w:rsidRPr="00500D78">
        <w:rPr>
          <w:rFonts w:cs="B Nazanin" w:hint="cs"/>
          <w:b/>
          <w:bCs/>
          <w:color w:val="000000"/>
          <w:sz w:val="28"/>
          <w:szCs w:val="28"/>
          <w:rtl/>
        </w:rPr>
        <w:t xml:space="preserve"> كالأغسال الليلية المعتبرة في صحة صوم المستحاضة عند بعض</w:t>
      </w:r>
      <w:r w:rsidR="00F708C1">
        <w:rPr>
          <w:rFonts w:cs="B Nazanin" w:hint="cs"/>
          <w:b/>
          <w:bCs/>
          <w:color w:val="000000"/>
          <w:sz w:val="28"/>
          <w:szCs w:val="28"/>
          <w:rtl/>
        </w:rPr>
        <w:t xml:space="preserve"> </w:t>
      </w:r>
      <w:r w:rsidR="00F708C1" w:rsidRPr="00F708C1">
        <w:rPr>
          <w:rFonts w:cs="B Nazanin" w:hint="cs"/>
          <w:color w:val="000000"/>
          <w:sz w:val="28"/>
          <w:szCs w:val="28"/>
          <w:rtl/>
        </w:rPr>
        <w:t>( مثل</w:t>
      </w:r>
      <w:r w:rsidR="00F708C1">
        <w:rPr>
          <w:rFonts w:cs="B Nazanin" w:hint="cs"/>
          <w:color w:val="000000"/>
          <w:sz w:val="28"/>
          <w:szCs w:val="28"/>
          <w:rtl/>
        </w:rPr>
        <w:t xml:space="preserve"> غسل های شبانه ای که شرط می باش</w:t>
      </w:r>
      <w:r w:rsidR="00F708C1" w:rsidRPr="00F708C1">
        <w:rPr>
          <w:rFonts w:cs="B Nazanin" w:hint="cs"/>
          <w:color w:val="000000"/>
          <w:sz w:val="28"/>
          <w:szCs w:val="28"/>
          <w:rtl/>
        </w:rPr>
        <w:t>د در صحیح بودن روزه ی زن مستحاضه در نزد بعضی از علما )</w:t>
      </w:r>
      <w:r w:rsidRPr="00500D78">
        <w:rPr>
          <w:rFonts w:cs="B Nazanin" w:hint="cs"/>
          <w:b/>
          <w:bCs/>
          <w:color w:val="000000"/>
          <w:sz w:val="28"/>
          <w:szCs w:val="28"/>
          <w:rtl/>
        </w:rPr>
        <w:t xml:space="preserve"> و الإجازة</w:t>
      </w:r>
      <w:r w:rsidR="00F708C1">
        <w:rPr>
          <w:rFonts w:cs="B Nazanin" w:hint="cs"/>
          <w:b/>
          <w:bCs/>
          <w:color w:val="000000"/>
          <w:sz w:val="28"/>
          <w:szCs w:val="28"/>
          <w:rtl/>
        </w:rPr>
        <w:t xml:space="preserve"> </w:t>
      </w:r>
      <w:r w:rsidR="00F708C1" w:rsidRPr="00F708C1">
        <w:rPr>
          <w:rFonts w:cs="B Nazanin" w:hint="cs"/>
          <w:color w:val="000000"/>
          <w:sz w:val="28"/>
          <w:szCs w:val="28"/>
          <w:rtl/>
        </w:rPr>
        <w:t>( در عقد فضولی )</w:t>
      </w:r>
      <w:r w:rsidRPr="00F708C1">
        <w:rPr>
          <w:rFonts w:cs="B Nazanin" w:hint="cs"/>
          <w:color w:val="000000"/>
          <w:sz w:val="28"/>
          <w:szCs w:val="28"/>
          <w:rtl/>
        </w:rPr>
        <w:t xml:space="preserve"> </w:t>
      </w:r>
      <w:r w:rsidRPr="00500D78">
        <w:rPr>
          <w:rFonts w:cs="B Nazanin" w:hint="cs"/>
          <w:b/>
          <w:bCs/>
          <w:color w:val="000000"/>
          <w:sz w:val="28"/>
          <w:szCs w:val="28"/>
          <w:rtl/>
        </w:rPr>
        <w:t>في صحة العقد على الكشف</w:t>
      </w:r>
      <w:r w:rsidR="00F708C1" w:rsidRPr="00F708C1">
        <w:rPr>
          <w:rFonts w:cs="B Nazanin" w:hint="cs"/>
          <w:color w:val="000000"/>
          <w:sz w:val="28"/>
          <w:szCs w:val="28"/>
          <w:rtl/>
        </w:rPr>
        <w:t xml:space="preserve"> ( و </w:t>
      </w:r>
      <w:r w:rsidR="00F708C1">
        <w:rPr>
          <w:rFonts w:cs="B Nazanin" w:hint="cs"/>
          <w:color w:val="000000"/>
          <w:sz w:val="28"/>
          <w:szCs w:val="28"/>
          <w:rtl/>
        </w:rPr>
        <w:t>مثل اجازه ی بعدی</w:t>
      </w:r>
      <w:r w:rsidR="00F708C1" w:rsidRPr="00F708C1">
        <w:rPr>
          <w:rFonts w:cs="B Nazanin" w:hint="cs"/>
          <w:color w:val="000000"/>
          <w:sz w:val="28"/>
          <w:szCs w:val="28"/>
          <w:rtl/>
        </w:rPr>
        <w:t xml:space="preserve"> که شرط می باشد در صحیح بودن عقد بنابر قول به کشف )</w:t>
      </w:r>
      <w:r w:rsidRPr="00500D78">
        <w:rPr>
          <w:rFonts w:cs="B Nazanin" w:hint="cs"/>
          <w:b/>
          <w:bCs/>
          <w:color w:val="000000"/>
          <w:sz w:val="28"/>
          <w:szCs w:val="28"/>
          <w:rtl/>
        </w:rPr>
        <w:t xml:space="preserve"> كذلك</w:t>
      </w:r>
      <w:r w:rsidR="00F708C1">
        <w:rPr>
          <w:rFonts w:cs="B Nazanin" w:hint="cs"/>
          <w:b/>
          <w:bCs/>
          <w:color w:val="000000"/>
          <w:sz w:val="28"/>
          <w:szCs w:val="28"/>
          <w:rtl/>
        </w:rPr>
        <w:t xml:space="preserve"> </w:t>
      </w:r>
      <w:r w:rsidR="00F708C1" w:rsidRPr="00F708C1">
        <w:rPr>
          <w:rFonts w:cs="B Nazanin" w:hint="cs"/>
          <w:color w:val="000000"/>
          <w:sz w:val="28"/>
          <w:szCs w:val="28"/>
          <w:rtl/>
        </w:rPr>
        <w:t>( عند بعض )</w:t>
      </w:r>
      <w:r w:rsidR="00F708C1">
        <w:rPr>
          <w:rFonts w:cs="B Nazanin" w:hint="cs"/>
          <w:b/>
          <w:bCs/>
          <w:color w:val="000000"/>
          <w:sz w:val="28"/>
          <w:szCs w:val="28"/>
          <w:rtl/>
        </w:rPr>
        <w:t xml:space="preserve"> </w:t>
      </w:r>
      <w:r w:rsidRPr="00500D78">
        <w:rPr>
          <w:rFonts w:cs="B Nazanin" w:hint="cs"/>
          <w:b/>
          <w:bCs/>
          <w:color w:val="000000"/>
          <w:sz w:val="28"/>
          <w:szCs w:val="28"/>
          <w:rtl/>
        </w:rPr>
        <w:t xml:space="preserve"> بل</w:t>
      </w:r>
      <w:r w:rsidR="00F708C1">
        <w:rPr>
          <w:rFonts w:cs="B Nazanin" w:hint="cs"/>
          <w:b/>
          <w:bCs/>
          <w:color w:val="000000"/>
          <w:sz w:val="28"/>
          <w:szCs w:val="28"/>
          <w:rtl/>
        </w:rPr>
        <w:t xml:space="preserve"> </w:t>
      </w:r>
      <w:r w:rsidR="00F708C1" w:rsidRPr="00F708C1">
        <w:rPr>
          <w:rFonts w:cs="B Nazanin" w:hint="cs"/>
          <w:color w:val="000000"/>
          <w:sz w:val="28"/>
          <w:szCs w:val="28"/>
          <w:rtl/>
        </w:rPr>
        <w:t>( از الان می گوید اشکال در مقدمه ی متقدم هم هست )</w:t>
      </w:r>
      <w:r w:rsidRPr="00500D78">
        <w:rPr>
          <w:rFonts w:cs="B Nazanin" w:hint="cs"/>
          <w:b/>
          <w:bCs/>
          <w:color w:val="000000"/>
          <w:sz w:val="28"/>
          <w:szCs w:val="28"/>
          <w:rtl/>
        </w:rPr>
        <w:t xml:space="preserve"> في الشرط أو المقتضي</w:t>
      </w:r>
      <w:r w:rsidR="00F708C1">
        <w:rPr>
          <w:rFonts w:cs="B Nazanin" w:hint="cs"/>
          <w:b/>
          <w:bCs/>
          <w:color w:val="000000"/>
          <w:sz w:val="28"/>
          <w:szCs w:val="28"/>
          <w:rtl/>
        </w:rPr>
        <w:t xml:space="preserve"> </w:t>
      </w:r>
      <w:r w:rsidR="00F708C1" w:rsidRPr="00F708C1">
        <w:rPr>
          <w:rFonts w:cs="B Nazanin" w:hint="cs"/>
          <w:color w:val="000000"/>
          <w:sz w:val="28"/>
          <w:szCs w:val="28"/>
          <w:rtl/>
        </w:rPr>
        <w:t>( مثال برای مقتضی : وصیت کننده 10 سال پیش گفته است من وصیت می کنم اموالم برای شمای موصی له باشد . ده سال پیش عقد خوانده اما الان می میرد . من الان مالک می شوم با این که عقد 10 سال پیش خوانده شده بود . عقد مقتضی است )</w:t>
      </w:r>
      <w:r w:rsidRPr="00F708C1">
        <w:rPr>
          <w:rFonts w:cs="B Nazanin" w:hint="cs"/>
          <w:color w:val="000000"/>
          <w:sz w:val="28"/>
          <w:szCs w:val="28"/>
          <w:rtl/>
        </w:rPr>
        <w:t xml:space="preserve"> </w:t>
      </w:r>
      <w:r w:rsidRPr="00500D78">
        <w:rPr>
          <w:rFonts w:cs="B Nazanin" w:hint="cs"/>
          <w:b/>
          <w:bCs/>
          <w:color w:val="000000"/>
          <w:sz w:val="28"/>
          <w:szCs w:val="28"/>
          <w:rtl/>
        </w:rPr>
        <w:t>المتقدم على المشروط</w:t>
      </w:r>
      <w:r w:rsidR="00F708C1" w:rsidRPr="00F708C1">
        <w:rPr>
          <w:rFonts w:cs="B Nazanin" w:hint="cs"/>
          <w:color w:val="000000"/>
          <w:sz w:val="28"/>
          <w:szCs w:val="28"/>
          <w:rtl/>
        </w:rPr>
        <w:t xml:space="preserve"> ( بلکه مشکل می شود امر در شرط یا مقتضی ای که مقدم است زمان بر مشروط )</w:t>
      </w:r>
      <w:r w:rsidRPr="00F708C1">
        <w:rPr>
          <w:rFonts w:cs="B Nazanin" w:hint="cs"/>
          <w:color w:val="000000"/>
          <w:sz w:val="28"/>
          <w:szCs w:val="28"/>
          <w:rtl/>
        </w:rPr>
        <w:t xml:space="preserve"> </w:t>
      </w:r>
      <w:r w:rsidRPr="00500D78">
        <w:rPr>
          <w:rFonts w:cs="B Nazanin" w:hint="cs"/>
          <w:b/>
          <w:bCs/>
          <w:color w:val="000000"/>
          <w:sz w:val="28"/>
          <w:szCs w:val="28"/>
          <w:rtl/>
        </w:rPr>
        <w:t>زمانا</w:t>
      </w:r>
      <w:r w:rsidR="00F708C1">
        <w:rPr>
          <w:rFonts w:cs="B Nazanin" w:hint="cs"/>
          <w:b/>
          <w:bCs/>
          <w:color w:val="000000"/>
          <w:sz w:val="28"/>
          <w:szCs w:val="28"/>
          <w:rtl/>
        </w:rPr>
        <w:t xml:space="preserve"> </w:t>
      </w:r>
      <w:r w:rsidR="00F708C1" w:rsidRPr="00F708C1">
        <w:rPr>
          <w:rFonts w:cs="B Nazanin" w:hint="cs"/>
          <w:color w:val="000000"/>
          <w:sz w:val="28"/>
          <w:szCs w:val="28"/>
          <w:rtl/>
        </w:rPr>
        <w:t>( قید المتقدم )</w:t>
      </w:r>
      <w:r w:rsidRPr="00500D78">
        <w:rPr>
          <w:rFonts w:cs="B Nazanin" w:hint="cs"/>
          <w:b/>
          <w:bCs/>
          <w:color w:val="000000"/>
          <w:sz w:val="28"/>
          <w:szCs w:val="28"/>
          <w:rtl/>
        </w:rPr>
        <w:t xml:space="preserve"> المتصرم حينه</w:t>
      </w:r>
      <w:r w:rsidR="00F708C1">
        <w:rPr>
          <w:rFonts w:cs="B Nazanin" w:hint="cs"/>
          <w:b/>
          <w:bCs/>
          <w:color w:val="000000"/>
          <w:sz w:val="28"/>
          <w:szCs w:val="28"/>
          <w:rtl/>
        </w:rPr>
        <w:t xml:space="preserve"> </w:t>
      </w:r>
      <w:r w:rsidR="00F708C1" w:rsidRPr="00F708C1">
        <w:rPr>
          <w:rFonts w:cs="B Nazanin" w:hint="cs"/>
          <w:color w:val="000000"/>
          <w:sz w:val="28"/>
          <w:szCs w:val="28"/>
          <w:rtl/>
        </w:rPr>
        <w:t xml:space="preserve">( صفت برا شرط و مقتضی </w:t>
      </w:r>
      <w:r w:rsidR="00F708C1" w:rsidRPr="00F708C1">
        <w:rPr>
          <w:rFonts w:ascii="Sakkal Majalla" w:hAnsi="Sakkal Majalla" w:cs="Sakkal Majalla" w:hint="cs"/>
          <w:color w:val="000000"/>
          <w:sz w:val="28"/>
          <w:szCs w:val="28"/>
          <w:rtl/>
        </w:rPr>
        <w:t>–</w:t>
      </w:r>
      <w:r w:rsidR="00F708C1" w:rsidRPr="00F708C1">
        <w:rPr>
          <w:rFonts w:cs="B Nazanin" w:hint="cs"/>
          <w:color w:val="000000"/>
          <w:sz w:val="28"/>
          <w:szCs w:val="28"/>
          <w:rtl/>
        </w:rPr>
        <w:t xml:space="preserve"> شرط و مقتضی ای که از بین رفته است در هنگام مشروط </w:t>
      </w:r>
      <w:r w:rsidR="00F708C1" w:rsidRPr="00F708C1">
        <w:rPr>
          <w:rFonts w:ascii="Sakkal Majalla" w:hAnsi="Sakkal Majalla" w:cs="Sakkal Majalla" w:hint="cs"/>
          <w:color w:val="000000"/>
          <w:sz w:val="28"/>
          <w:szCs w:val="28"/>
          <w:rtl/>
        </w:rPr>
        <w:t>–</w:t>
      </w:r>
      <w:r w:rsidR="00F708C1" w:rsidRPr="00F708C1">
        <w:rPr>
          <w:rFonts w:cs="B Nazanin" w:hint="cs"/>
          <w:color w:val="000000"/>
          <w:sz w:val="28"/>
          <w:szCs w:val="28"/>
          <w:rtl/>
        </w:rPr>
        <w:t xml:space="preserve"> من الان مالک املاک وصیت کننده می شوم با این که الان عقد که مقتضی باشد نیست )</w:t>
      </w:r>
      <w:r w:rsidRPr="00F708C1">
        <w:rPr>
          <w:rFonts w:cs="B Nazanin" w:hint="cs"/>
          <w:color w:val="000000"/>
          <w:sz w:val="28"/>
          <w:szCs w:val="28"/>
          <w:rtl/>
        </w:rPr>
        <w:t xml:space="preserve"> </w:t>
      </w:r>
      <w:r w:rsidR="009C58BE">
        <w:rPr>
          <w:rFonts w:cs="B Nazanin" w:hint="cs"/>
          <w:b/>
          <w:bCs/>
          <w:color w:val="000000"/>
          <w:sz w:val="28"/>
          <w:szCs w:val="28"/>
          <w:rtl/>
        </w:rPr>
        <w:t xml:space="preserve">كالعقد في الوصية و الصرف </w:t>
      </w:r>
      <w:r w:rsidR="009C58BE" w:rsidRPr="009C58BE">
        <w:rPr>
          <w:rFonts w:cs="B Nazanin" w:hint="cs"/>
          <w:color w:val="000000"/>
          <w:sz w:val="28"/>
          <w:szCs w:val="28"/>
          <w:rtl/>
        </w:rPr>
        <w:t xml:space="preserve">( صرف یعنی بیع النقدین بمثلها </w:t>
      </w:r>
      <w:r w:rsidR="009C58BE" w:rsidRPr="009C58BE">
        <w:rPr>
          <w:rFonts w:ascii="Sakkal Majalla" w:hAnsi="Sakkal Majalla" w:cs="Sakkal Majalla" w:hint="cs"/>
          <w:color w:val="000000"/>
          <w:sz w:val="28"/>
          <w:szCs w:val="28"/>
          <w:rtl/>
        </w:rPr>
        <w:t>–</w:t>
      </w:r>
      <w:r w:rsidR="009C58BE" w:rsidRPr="009C58BE">
        <w:rPr>
          <w:rFonts w:cs="B Nazanin" w:hint="cs"/>
          <w:color w:val="000000"/>
          <w:sz w:val="28"/>
          <w:szCs w:val="28"/>
          <w:rtl/>
        </w:rPr>
        <w:t xml:space="preserve"> من به طرف مقابل می گویم این طلا را به تو می فروشم در مقابل آن طلا . این اقا هم می گوید قبلت . این عقد و مقتضی . بعد از عقد باید تقابض صورت بگیرد . بعد از تقابض ملکیت می آید . و زمانی که ملکیت می آید عقدی در کار نیست )</w:t>
      </w:r>
      <w:r w:rsidRPr="00500D78">
        <w:rPr>
          <w:rFonts w:cs="B Nazanin" w:hint="cs"/>
          <w:b/>
          <w:bCs/>
          <w:color w:val="000000"/>
          <w:sz w:val="28"/>
          <w:szCs w:val="28"/>
          <w:rtl/>
        </w:rPr>
        <w:t xml:space="preserve"> و السلم</w:t>
      </w:r>
      <w:r w:rsidR="009C58BE">
        <w:rPr>
          <w:rFonts w:cs="B Nazanin" w:hint="cs"/>
          <w:b/>
          <w:bCs/>
          <w:color w:val="000000"/>
          <w:sz w:val="28"/>
          <w:szCs w:val="28"/>
          <w:rtl/>
        </w:rPr>
        <w:t xml:space="preserve"> </w:t>
      </w:r>
      <w:r w:rsidR="009C58BE" w:rsidRPr="009C58BE">
        <w:rPr>
          <w:rFonts w:cs="B Nazanin" w:hint="cs"/>
          <w:color w:val="000000"/>
          <w:sz w:val="28"/>
          <w:szCs w:val="28"/>
          <w:rtl/>
        </w:rPr>
        <w:t xml:space="preserve">( پیش فروش مثلا من می گویم من این میوه های درخت شما را می خرم الان . فروشنده هم قبول می کند بعدش باید قبض صورت بگیرد یعنی من باید پول این بایع را به او بدهم بعد از دادن پول ، ملکیت حاصل می شود اما زمانی که ملکیت حاصل می شود ، عقد و مقتضی ای در کار نیست ) </w:t>
      </w:r>
      <w:r w:rsidRPr="009C58BE">
        <w:rPr>
          <w:rFonts w:cs="B Nazanin" w:hint="cs"/>
          <w:color w:val="000000"/>
          <w:sz w:val="28"/>
          <w:szCs w:val="28"/>
          <w:rtl/>
        </w:rPr>
        <w:t xml:space="preserve"> </w:t>
      </w:r>
      <w:r w:rsidRPr="00500D78">
        <w:rPr>
          <w:rFonts w:cs="B Nazanin" w:hint="cs"/>
          <w:b/>
          <w:bCs/>
          <w:color w:val="000000"/>
          <w:sz w:val="28"/>
          <w:szCs w:val="28"/>
          <w:rtl/>
        </w:rPr>
        <w:t>بل</w:t>
      </w:r>
      <w:r w:rsidR="009C58BE">
        <w:rPr>
          <w:rFonts w:cs="B Nazanin" w:hint="cs"/>
          <w:b/>
          <w:bCs/>
          <w:color w:val="000000"/>
          <w:sz w:val="28"/>
          <w:szCs w:val="28"/>
          <w:rtl/>
        </w:rPr>
        <w:t xml:space="preserve"> </w:t>
      </w:r>
      <w:r w:rsidR="009C58BE" w:rsidRPr="009C58BE">
        <w:rPr>
          <w:rFonts w:cs="B Nazanin" w:hint="cs"/>
          <w:color w:val="000000"/>
          <w:sz w:val="28"/>
          <w:szCs w:val="28"/>
          <w:rtl/>
        </w:rPr>
        <w:t>( می گوید اشکال در همه جا وارد است یعنی حتی در عقدهای معمولی هم وارد است مثلا من می گویم اشتریت هذا الکتاب بدینار ، ایشان هم می گوید قبلت هذا البیع . در این جا ملکیت بعد از تا قبلت حاصل می شود یعنی زمانی حاصل می شود که عمده ی اجزاء مقارن با ملکیت نیست )</w:t>
      </w:r>
      <w:r w:rsidRPr="009C58BE">
        <w:rPr>
          <w:rFonts w:cs="B Nazanin" w:hint="cs"/>
          <w:color w:val="000000"/>
          <w:sz w:val="28"/>
          <w:szCs w:val="28"/>
          <w:rtl/>
        </w:rPr>
        <w:t xml:space="preserve"> </w:t>
      </w:r>
      <w:r w:rsidRPr="00500D78">
        <w:rPr>
          <w:rFonts w:cs="B Nazanin" w:hint="cs"/>
          <w:b/>
          <w:bCs/>
          <w:color w:val="000000"/>
          <w:sz w:val="28"/>
          <w:szCs w:val="28"/>
          <w:rtl/>
        </w:rPr>
        <w:t>في كل عقد بالنسبة إلى غالب أجزائه</w:t>
      </w:r>
      <w:r w:rsidR="009C58BE" w:rsidRPr="009C58BE">
        <w:rPr>
          <w:rFonts w:cs="B Nazanin" w:hint="cs"/>
          <w:color w:val="000000"/>
          <w:sz w:val="28"/>
          <w:szCs w:val="28"/>
          <w:rtl/>
        </w:rPr>
        <w:t xml:space="preserve"> ( بلکه</w:t>
      </w:r>
      <w:r w:rsidR="009C58BE">
        <w:rPr>
          <w:rFonts w:cs="B Nazanin" w:hint="cs"/>
          <w:color w:val="000000"/>
          <w:sz w:val="28"/>
          <w:szCs w:val="28"/>
          <w:rtl/>
        </w:rPr>
        <w:t xml:space="preserve"> مشکل می شود امر</w:t>
      </w:r>
      <w:r w:rsidR="009C58BE" w:rsidRPr="009C58BE">
        <w:rPr>
          <w:rFonts w:cs="B Nazanin" w:hint="cs"/>
          <w:color w:val="000000"/>
          <w:sz w:val="28"/>
          <w:szCs w:val="28"/>
          <w:rtl/>
        </w:rPr>
        <w:t xml:space="preserve"> در هر عقدی به نسبت به بیشتر اجزاء عقد</w:t>
      </w:r>
      <w:r w:rsidR="009C58BE">
        <w:rPr>
          <w:rFonts w:cs="B Nazanin" w:hint="cs"/>
          <w:color w:val="000000"/>
          <w:sz w:val="28"/>
          <w:szCs w:val="28"/>
          <w:rtl/>
        </w:rPr>
        <w:t xml:space="preserve"> </w:t>
      </w:r>
      <w:r w:rsidR="009C58BE">
        <w:rPr>
          <w:rFonts w:ascii="Sakkal Majalla" w:hAnsi="Sakkal Majalla" w:cs="Sakkal Majalla" w:hint="cs"/>
          <w:color w:val="000000"/>
          <w:sz w:val="28"/>
          <w:szCs w:val="28"/>
          <w:rtl/>
        </w:rPr>
        <w:t>–</w:t>
      </w:r>
      <w:r w:rsidR="009C58BE">
        <w:rPr>
          <w:rFonts w:cs="B Nazanin" w:hint="cs"/>
          <w:color w:val="000000"/>
          <w:sz w:val="28"/>
          <w:szCs w:val="28"/>
          <w:rtl/>
        </w:rPr>
        <w:t xml:space="preserve"> با غالب اجزاء ، جزء اخیر را خارج می کند</w:t>
      </w:r>
      <w:r w:rsidR="009C58BE" w:rsidRPr="009C58BE">
        <w:rPr>
          <w:rFonts w:cs="B Nazanin" w:hint="cs"/>
          <w:color w:val="000000"/>
          <w:sz w:val="28"/>
          <w:szCs w:val="28"/>
          <w:rtl/>
        </w:rPr>
        <w:t xml:space="preserve"> )</w:t>
      </w:r>
      <w:r w:rsidRPr="009C58BE">
        <w:rPr>
          <w:rFonts w:cs="B Nazanin" w:hint="cs"/>
          <w:color w:val="000000"/>
          <w:sz w:val="28"/>
          <w:szCs w:val="28"/>
          <w:rtl/>
        </w:rPr>
        <w:t xml:space="preserve"> </w:t>
      </w:r>
      <w:r w:rsidRPr="00500D78">
        <w:rPr>
          <w:rFonts w:cs="B Nazanin" w:hint="cs"/>
          <w:b/>
          <w:bCs/>
          <w:color w:val="000000"/>
          <w:sz w:val="28"/>
          <w:szCs w:val="28"/>
          <w:rtl/>
        </w:rPr>
        <w:t>لتصرمها</w:t>
      </w:r>
      <w:r w:rsidR="009C58BE">
        <w:rPr>
          <w:rFonts w:cs="B Nazanin" w:hint="cs"/>
          <w:b/>
          <w:bCs/>
          <w:color w:val="000000"/>
          <w:sz w:val="28"/>
          <w:szCs w:val="28"/>
          <w:rtl/>
        </w:rPr>
        <w:t xml:space="preserve"> </w:t>
      </w:r>
      <w:r w:rsidR="009C58BE" w:rsidRPr="009C58BE">
        <w:rPr>
          <w:rFonts w:cs="B Nazanin" w:hint="cs"/>
          <w:color w:val="000000"/>
          <w:sz w:val="28"/>
          <w:szCs w:val="28"/>
          <w:rtl/>
        </w:rPr>
        <w:t>( زیرا از بین رفته است آن اجزاء در هنگام تاثیر عقد )</w:t>
      </w:r>
      <w:r w:rsidRPr="009C58BE">
        <w:rPr>
          <w:rFonts w:cs="B Nazanin" w:hint="cs"/>
          <w:color w:val="000000"/>
          <w:sz w:val="28"/>
          <w:szCs w:val="28"/>
          <w:rtl/>
        </w:rPr>
        <w:t xml:space="preserve"> </w:t>
      </w:r>
      <w:r w:rsidRPr="00500D78">
        <w:rPr>
          <w:rFonts w:cs="B Nazanin" w:hint="cs"/>
          <w:b/>
          <w:bCs/>
          <w:color w:val="000000"/>
          <w:sz w:val="28"/>
          <w:szCs w:val="28"/>
          <w:rtl/>
        </w:rPr>
        <w:t>حين تأثيره مع ضرورة اعتبار مقارنتها معه زمانا</w:t>
      </w:r>
      <w:r w:rsidR="009C58BE">
        <w:rPr>
          <w:rFonts w:cs="B Nazanin" w:hint="cs"/>
          <w:b/>
          <w:bCs/>
          <w:color w:val="000000"/>
          <w:sz w:val="28"/>
          <w:szCs w:val="28"/>
          <w:rtl/>
        </w:rPr>
        <w:t xml:space="preserve"> </w:t>
      </w:r>
      <w:r w:rsidR="009C58BE" w:rsidRPr="009C58BE">
        <w:rPr>
          <w:rFonts w:cs="B Nazanin" w:hint="cs"/>
          <w:color w:val="000000"/>
          <w:sz w:val="28"/>
          <w:szCs w:val="28"/>
          <w:rtl/>
        </w:rPr>
        <w:t>( با این که بدیهی است که شرط می باشد مقارن بودن اجزاء با اثر از حیث زمان )</w:t>
      </w:r>
      <w:r w:rsidRPr="009C58BE">
        <w:rPr>
          <w:rFonts w:cs="B Nazanin" w:hint="cs"/>
          <w:color w:val="000000"/>
          <w:sz w:val="28"/>
          <w:szCs w:val="28"/>
          <w:rtl/>
        </w:rPr>
        <w:t xml:space="preserve"> </w:t>
      </w:r>
      <w:r w:rsidRPr="00500D78">
        <w:rPr>
          <w:rFonts w:cs="B Nazanin" w:hint="cs"/>
          <w:b/>
          <w:bCs/>
          <w:color w:val="000000"/>
          <w:sz w:val="28"/>
          <w:szCs w:val="28"/>
          <w:rtl/>
        </w:rPr>
        <w:t>فليس</w:t>
      </w:r>
      <w:r w:rsidR="009C58BE">
        <w:rPr>
          <w:rFonts w:cs="B Nazanin" w:hint="cs"/>
          <w:b/>
          <w:bCs/>
          <w:color w:val="000000"/>
          <w:sz w:val="28"/>
          <w:szCs w:val="28"/>
          <w:rtl/>
        </w:rPr>
        <w:t xml:space="preserve"> </w:t>
      </w:r>
      <w:r w:rsidR="009C58BE" w:rsidRPr="009C58BE">
        <w:rPr>
          <w:rFonts w:cs="B Nazanin" w:hint="cs"/>
          <w:color w:val="000000"/>
          <w:sz w:val="28"/>
          <w:szCs w:val="28"/>
          <w:rtl/>
        </w:rPr>
        <w:t>( نتیجه ی بل اول )</w:t>
      </w:r>
      <w:r w:rsidRPr="00500D78">
        <w:rPr>
          <w:rFonts w:cs="B Nazanin" w:hint="cs"/>
          <w:b/>
          <w:bCs/>
          <w:color w:val="000000"/>
          <w:sz w:val="28"/>
          <w:szCs w:val="28"/>
          <w:rtl/>
        </w:rPr>
        <w:t xml:space="preserve"> إشكال انخرام القاعدة العقلية مختصا بالشرط المتأخر في‏</w:t>
      </w:r>
      <w:r w:rsidR="00F708C1">
        <w:rPr>
          <w:rFonts w:cs="B Nazanin" w:hint="cs"/>
          <w:b/>
          <w:bCs/>
          <w:color w:val="000000"/>
          <w:sz w:val="28"/>
          <w:szCs w:val="28"/>
          <w:rtl/>
        </w:rPr>
        <w:t xml:space="preserve"> </w:t>
      </w:r>
      <w:r w:rsidRPr="00F708C1">
        <w:rPr>
          <w:rFonts w:ascii="Sporting Club Trial Version" w:hAnsi="Sporting Club Trial Version" w:cs="B Nazanin"/>
          <w:b/>
          <w:bCs/>
          <w:color w:val="000000"/>
          <w:sz w:val="32"/>
          <w:szCs w:val="28"/>
          <w:rtl/>
        </w:rPr>
        <w:t>الشرعيات</w:t>
      </w:r>
      <w:r w:rsidR="009C58BE">
        <w:rPr>
          <w:rFonts w:ascii="Sporting Club Trial Version" w:hAnsi="Sporting Club Trial Version" w:cs="B Nazanin" w:hint="cs"/>
          <w:b/>
          <w:bCs/>
          <w:color w:val="000000"/>
          <w:sz w:val="32"/>
          <w:szCs w:val="28"/>
          <w:rtl/>
        </w:rPr>
        <w:t xml:space="preserve"> </w:t>
      </w:r>
      <w:r w:rsidR="009C58BE" w:rsidRPr="009C58BE">
        <w:rPr>
          <w:rFonts w:ascii="Sporting Club Trial Version" w:hAnsi="Sporting Club Trial Version" w:cs="B Nazanin" w:hint="cs"/>
          <w:color w:val="000000"/>
          <w:sz w:val="32"/>
          <w:szCs w:val="28"/>
          <w:rtl/>
        </w:rPr>
        <w:t>( پس نیست اشکال رخنه وارد شدن به قاعده ی عقلیه ( مقارنت زمانی )مختص به شرط متاخر در شرعیات )</w:t>
      </w:r>
      <w:r w:rsidRPr="009C58BE">
        <w:rPr>
          <w:rFonts w:ascii="Sporting Club Trial Version" w:hAnsi="Sporting Club Trial Version" w:cs="B Nazanin"/>
          <w:color w:val="000000"/>
          <w:sz w:val="32"/>
          <w:szCs w:val="28"/>
          <w:rtl/>
        </w:rPr>
        <w:t xml:space="preserve"> </w:t>
      </w:r>
      <w:r w:rsidRPr="00F708C1">
        <w:rPr>
          <w:rFonts w:ascii="Sporting Club Trial Version" w:hAnsi="Sporting Club Trial Version" w:cs="B Nazanin"/>
          <w:b/>
          <w:bCs/>
          <w:color w:val="000000"/>
          <w:sz w:val="32"/>
          <w:szCs w:val="28"/>
          <w:rtl/>
        </w:rPr>
        <w:t>كما اشتهر في الألسنة</w:t>
      </w:r>
      <w:r w:rsidR="009C58BE" w:rsidRPr="009C58BE">
        <w:rPr>
          <w:rFonts w:ascii="Sporting Club Trial Version" w:hAnsi="Sporting Club Trial Version" w:cs="B Nazanin" w:hint="cs"/>
          <w:color w:val="000000"/>
          <w:sz w:val="32"/>
          <w:szCs w:val="28"/>
          <w:rtl/>
        </w:rPr>
        <w:t xml:space="preserve"> ( همان طور که مشهور شده است این اختصاص در سر زبان ها )</w:t>
      </w:r>
      <w:r w:rsidRPr="009C58BE">
        <w:rPr>
          <w:rFonts w:ascii="Sporting Club Trial Version" w:hAnsi="Sporting Club Trial Version" w:cs="B Nazanin"/>
          <w:color w:val="000000"/>
          <w:sz w:val="32"/>
          <w:szCs w:val="28"/>
          <w:rtl/>
        </w:rPr>
        <w:t xml:space="preserve"> </w:t>
      </w:r>
      <w:r w:rsidRPr="00F708C1">
        <w:rPr>
          <w:rFonts w:ascii="Sporting Club Trial Version" w:hAnsi="Sporting Club Trial Version" w:cs="B Nazanin"/>
          <w:b/>
          <w:bCs/>
          <w:color w:val="000000"/>
          <w:sz w:val="32"/>
          <w:szCs w:val="28"/>
          <w:rtl/>
        </w:rPr>
        <w:t>بل يعم الشرط و المقتض</w:t>
      </w:r>
      <w:r w:rsidR="009C58BE">
        <w:rPr>
          <w:rFonts w:ascii="Sporting Club Trial Version" w:hAnsi="Sporting Club Trial Version" w:cs="B Nazanin"/>
          <w:b/>
          <w:bCs/>
          <w:color w:val="000000"/>
          <w:sz w:val="32"/>
          <w:szCs w:val="28"/>
          <w:rtl/>
        </w:rPr>
        <w:t>ي المتقدمين المتصرمين حين الأثر</w:t>
      </w:r>
      <w:r w:rsidR="009C58BE">
        <w:rPr>
          <w:rFonts w:ascii="Sporting Club Trial Version" w:hAnsi="Sporting Club Trial Version" w:cs="B Nazanin" w:hint="cs"/>
          <w:b/>
          <w:bCs/>
          <w:color w:val="000000"/>
          <w:sz w:val="32"/>
          <w:szCs w:val="28"/>
          <w:rtl/>
        </w:rPr>
        <w:t xml:space="preserve"> </w:t>
      </w:r>
      <w:r w:rsidR="009C58BE" w:rsidRPr="009C58BE">
        <w:rPr>
          <w:rFonts w:ascii="Sporting Club Trial Version" w:hAnsi="Sporting Club Trial Version" w:cs="B Nazanin" w:hint="cs"/>
          <w:color w:val="000000"/>
          <w:sz w:val="32"/>
          <w:szCs w:val="28"/>
          <w:rtl/>
        </w:rPr>
        <w:t>( بلکه شامل می شود اشکال ، شرط و مقتضی ای که متقدم هست و از بین رفته اند هنگام اثر )</w:t>
      </w:r>
    </w:p>
    <w:p w:rsidR="00500D78" w:rsidRPr="00500D78" w:rsidRDefault="009C58BE" w:rsidP="00500D78">
      <w:pPr>
        <w:pStyle w:val="NormalWeb"/>
        <w:bidi/>
        <w:jc w:val="both"/>
        <w:rPr>
          <w:b/>
          <w:bCs/>
          <w:sz w:val="22"/>
          <w:szCs w:val="22"/>
          <w:rtl/>
        </w:rPr>
      </w:pPr>
      <w:r>
        <w:rPr>
          <w:rFonts w:cs="B Nazanin" w:hint="cs"/>
          <w:b/>
          <w:bCs/>
          <w:color w:val="465BFF"/>
          <w:sz w:val="28"/>
          <w:szCs w:val="28"/>
          <w:rtl/>
        </w:rPr>
        <w:t>تحقيق الشرط المتأخر</w:t>
      </w:r>
    </w:p>
    <w:p w:rsidR="00500D78" w:rsidRDefault="00500D78" w:rsidP="00500D78">
      <w:pPr>
        <w:pStyle w:val="NormalWeb"/>
        <w:bidi/>
        <w:jc w:val="both"/>
        <w:rPr>
          <w:rFonts w:cs="B Nazanin"/>
          <w:b/>
          <w:bCs/>
          <w:color w:val="000000"/>
          <w:sz w:val="28"/>
          <w:szCs w:val="28"/>
          <w:rtl/>
        </w:rPr>
      </w:pPr>
      <w:r w:rsidRPr="00500D78">
        <w:rPr>
          <w:rFonts w:cs="B Nazanin" w:hint="cs"/>
          <w:b/>
          <w:bCs/>
          <w:color w:val="000000"/>
          <w:sz w:val="28"/>
          <w:szCs w:val="28"/>
          <w:rtl/>
        </w:rPr>
        <w:t>و التحقيق في رفع هذا الإشكال أن يقال إن الموارد التي توهم انخرام القاعدة فيها</w:t>
      </w:r>
      <w:r w:rsidR="009C58BE">
        <w:rPr>
          <w:rFonts w:cs="B Nazanin" w:hint="cs"/>
          <w:b/>
          <w:bCs/>
          <w:color w:val="000000"/>
          <w:sz w:val="28"/>
          <w:szCs w:val="28"/>
          <w:rtl/>
        </w:rPr>
        <w:t xml:space="preserve"> </w:t>
      </w:r>
      <w:r w:rsidR="009C58BE" w:rsidRPr="009C58BE">
        <w:rPr>
          <w:rFonts w:cs="B Nazanin" w:hint="cs"/>
          <w:color w:val="000000"/>
          <w:sz w:val="28"/>
          <w:szCs w:val="28"/>
          <w:rtl/>
        </w:rPr>
        <w:t>( مواردی که توهم شده است رخنه وارد شدن به قاعده ی عقلیه در این موارد )</w:t>
      </w:r>
      <w:r w:rsidRPr="009C58BE">
        <w:rPr>
          <w:rFonts w:cs="B Nazanin" w:hint="cs"/>
          <w:color w:val="000000"/>
          <w:sz w:val="28"/>
          <w:szCs w:val="28"/>
          <w:rtl/>
        </w:rPr>
        <w:t xml:space="preserve"> </w:t>
      </w:r>
      <w:r w:rsidRPr="00500D78">
        <w:rPr>
          <w:rFonts w:cs="B Nazanin" w:hint="cs"/>
          <w:b/>
          <w:bCs/>
          <w:color w:val="000000"/>
          <w:sz w:val="28"/>
          <w:szCs w:val="28"/>
          <w:rtl/>
        </w:rPr>
        <w:t>لا يخلو إما</w:t>
      </w:r>
      <w:r>
        <w:rPr>
          <w:rFonts w:cs="B Nazanin" w:hint="cs"/>
          <w:b/>
          <w:bCs/>
          <w:color w:val="000000"/>
          <w:sz w:val="28"/>
          <w:szCs w:val="28"/>
          <w:rtl/>
        </w:rPr>
        <w:t xml:space="preserve"> يكون المتقدم أو المتأخر شرطا </w:t>
      </w:r>
      <w:r w:rsidR="009C58BE" w:rsidRPr="009C58BE">
        <w:rPr>
          <w:rFonts w:cs="B Nazanin" w:hint="cs"/>
          <w:color w:val="000000"/>
          <w:sz w:val="28"/>
          <w:szCs w:val="28"/>
          <w:rtl/>
        </w:rPr>
        <w:t>( یا این که می باشند شرط متقدم یا شرط متاخر شرط برای حکم تکلیفی یا حکم وضعی یا شرط مامور به )</w:t>
      </w:r>
      <w:r w:rsidR="009C58BE">
        <w:rPr>
          <w:rFonts w:cs="B Nazanin" w:hint="cs"/>
          <w:b/>
          <w:bCs/>
          <w:color w:val="000000"/>
          <w:sz w:val="28"/>
          <w:szCs w:val="28"/>
          <w:rtl/>
        </w:rPr>
        <w:t xml:space="preserve"> </w:t>
      </w:r>
      <w:r>
        <w:rPr>
          <w:rFonts w:cs="B Nazanin" w:hint="cs"/>
          <w:b/>
          <w:bCs/>
          <w:color w:val="000000"/>
          <w:sz w:val="28"/>
          <w:szCs w:val="28"/>
          <w:rtl/>
        </w:rPr>
        <w:t>ل</w:t>
      </w:r>
      <w:r w:rsidRPr="00500D78">
        <w:rPr>
          <w:rFonts w:cs="B Nazanin" w:hint="cs"/>
          <w:b/>
          <w:bCs/>
          <w:color w:val="000000"/>
          <w:sz w:val="28"/>
          <w:szCs w:val="28"/>
          <w:rtl/>
        </w:rPr>
        <w:t xml:space="preserve">لتكليف أو الوضع أو المأمور به. </w:t>
      </w:r>
    </w:p>
    <w:p w:rsidR="009C58BE" w:rsidRDefault="009C58BE" w:rsidP="009C58BE">
      <w:pPr>
        <w:pStyle w:val="Heading1"/>
        <w:rPr>
          <w:rtl/>
        </w:rPr>
      </w:pPr>
      <w:r>
        <w:rPr>
          <w:rFonts w:hint="cs"/>
          <w:rtl/>
        </w:rPr>
        <w:t xml:space="preserve">نوار 127 : مقدمه ی واجب </w:t>
      </w:r>
      <w:r>
        <w:rPr>
          <w:rFonts w:ascii="Sakkal Majalla" w:hAnsi="Sakkal Majalla" w:cs="Sakkal Majalla" w:hint="cs"/>
          <w:rtl/>
        </w:rPr>
        <w:t>–</w:t>
      </w:r>
      <w:r>
        <w:rPr>
          <w:rFonts w:hint="cs"/>
          <w:rtl/>
        </w:rPr>
        <w:t xml:space="preserve"> جواب صاحب کفایه به اشکال بر شرط متقدم و شرط متاخر </w:t>
      </w:r>
    </w:p>
    <w:p w:rsidR="00AF4308" w:rsidRPr="00AF4308" w:rsidRDefault="00AF4308" w:rsidP="00AF4308">
      <w:pPr>
        <w:rPr>
          <w:rtl/>
        </w:rPr>
      </w:pPr>
      <w:r>
        <w:rPr>
          <w:rFonts w:hint="cs"/>
          <w:rtl/>
        </w:rPr>
        <w:t xml:space="preserve">مطالب این نوار در جلسه 125 پیاده شده است </w:t>
      </w:r>
    </w:p>
    <w:p w:rsidR="00AF4308" w:rsidRDefault="00500D78" w:rsidP="00500D78">
      <w:pPr>
        <w:pStyle w:val="NormalWeb"/>
        <w:bidi/>
        <w:jc w:val="both"/>
        <w:rPr>
          <w:rFonts w:cs="B Nazanin"/>
          <w:b/>
          <w:bCs/>
          <w:color w:val="000000"/>
          <w:sz w:val="28"/>
          <w:szCs w:val="28"/>
          <w:rtl/>
        </w:rPr>
      </w:pPr>
      <w:r w:rsidRPr="00500D78">
        <w:rPr>
          <w:rFonts w:cs="B Nazanin" w:hint="cs"/>
          <w:b/>
          <w:bCs/>
          <w:color w:val="000000"/>
          <w:sz w:val="28"/>
          <w:szCs w:val="28"/>
          <w:rtl/>
        </w:rPr>
        <w:t>أما الأول فكون أحدهما شرطا له ليس إلا أن للحاظه دخلا في تكليف الآمر</w:t>
      </w:r>
      <w:r w:rsidR="00AF4308" w:rsidRPr="00AF4308">
        <w:rPr>
          <w:rFonts w:cs="B Nazanin" w:hint="cs"/>
          <w:color w:val="000000"/>
          <w:sz w:val="28"/>
          <w:szCs w:val="28"/>
          <w:rtl/>
        </w:rPr>
        <w:t xml:space="preserve"> ( اما اول ، پس بودن یکی از متقدم و متاخر ، شرط برای تکلیف ( اگر می گوییم متاخر یا متقدم شرط تکلیف است منظورمان این است که تصور متقدم و متاخر شرط است برای تکلیف زیرا تکلیف فعل اختیاری است و فعل اختیاری بادی مسبوق به تصور باشد ) نیست ان بودن ، مگر بخاطر این که برای تصور ان متقدم یا متاخر دخالتی است در تکلیف و حکم کردن آمر </w:t>
      </w:r>
      <w:r w:rsidR="00AF4308" w:rsidRPr="00AF4308">
        <w:rPr>
          <w:rFonts w:ascii="Sakkal Majalla" w:hAnsi="Sakkal Majalla" w:cs="Sakkal Majalla" w:hint="cs"/>
          <w:color w:val="000000"/>
          <w:sz w:val="28"/>
          <w:szCs w:val="28"/>
          <w:rtl/>
        </w:rPr>
        <w:t>–</w:t>
      </w:r>
      <w:r w:rsidR="00AF4308" w:rsidRPr="00AF4308">
        <w:rPr>
          <w:rFonts w:cs="B Nazanin" w:hint="cs"/>
          <w:color w:val="000000"/>
          <w:sz w:val="28"/>
          <w:szCs w:val="28"/>
          <w:rtl/>
        </w:rPr>
        <w:t xml:space="preserve"> یعنی تصور متقدم یا متاخر شرط تکلیف است نه وجود خارجی متقدم یا متاخر )</w:t>
      </w:r>
      <w:r w:rsidRPr="00500D78">
        <w:rPr>
          <w:rFonts w:cs="B Nazanin" w:hint="cs"/>
          <w:b/>
          <w:bCs/>
          <w:color w:val="000000"/>
          <w:sz w:val="28"/>
          <w:szCs w:val="28"/>
          <w:rtl/>
        </w:rPr>
        <w:t xml:space="preserve"> كالشرط المقارن بعينه</w:t>
      </w:r>
      <w:r w:rsidR="00AF4308">
        <w:rPr>
          <w:rFonts w:cs="B Nazanin" w:hint="cs"/>
          <w:b/>
          <w:bCs/>
          <w:color w:val="000000"/>
          <w:sz w:val="28"/>
          <w:szCs w:val="28"/>
          <w:rtl/>
        </w:rPr>
        <w:t xml:space="preserve"> </w:t>
      </w:r>
      <w:r w:rsidR="00AF4308" w:rsidRPr="00AF4308">
        <w:rPr>
          <w:rFonts w:cs="B Nazanin" w:hint="cs"/>
          <w:color w:val="000000"/>
          <w:sz w:val="28"/>
          <w:szCs w:val="28"/>
          <w:rtl/>
        </w:rPr>
        <w:t>( دخول وقت نسبت به وجوب صلاه ، شرط مقارن است . می گوید در شرط مقارن هم تصور شرط مقارن شرط تکلیف است نه وجود خارجی ان بنابراین تصور دخول وقت شرط تکلیف است نه دخول وقت خارجی )</w:t>
      </w:r>
      <w:r w:rsidRPr="00500D78">
        <w:rPr>
          <w:rFonts w:cs="B Nazanin" w:hint="cs"/>
          <w:b/>
          <w:bCs/>
          <w:color w:val="000000"/>
          <w:sz w:val="28"/>
          <w:szCs w:val="28"/>
          <w:rtl/>
        </w:rPr>
        <w:t xml:space="preserve"> فكما أن اشتراطه بما يقارنه ليس إلا أن لتصوره دخلا في أمره</w:t>
      </w:r>
      <w:r w:rsidR="00AF4308" w:rsidRPr="00AF4308">
        <w:rPr>
          <w:rFonts w:cs="B Nazanin" w:hint="cs"/>
          <w:color w:val="000000"/>
          <w:sz w:val="28"/>
          <w:szCs w:val="28"/>
          <w:rtl/>
        </w:rPr>
        <w:t xml:space="preserve"> ( پس همان طوری که مشروط بودن تکلیف به چیزی که ( شرطی که ) مقارن می باشد تکلیف را ، نیست آن اشتراط مگر این که ( مگر به این معنی که ) برای تصور کردن آن ما یقارنه ( دخول وقت ) دخالتی است در امر آمر )</w:t>
      </w:r>
      <w:r w:rsidRPr="00500D78">
        <w:rPr>
          <w:rFonts w:cs="B Nazanin" w:hint="cs"/>
          <w:b/>
          <w:bCs/>
          <w:color w:val="000000"/>
          <w:sz w:val="28"/>
          <w:szCs w:val="28"/>
          <w:rtl/>
        </w:rPr>
        <w:t xml:space="preserve"> بحيث لولاه </w:t>
      </w:r>
      <w:r w:rsidR="00AF4308" w:rsidRPr="00AF4308">
        <w:rPr>
          <w:rFonts w:cs="B Nazanin" w:hint="cs"/>
          <w:color w:val="000000"/>
          <w:sz w:val="28"/>
          <w:szCs w:val="28"/>
          <w:rtl/>
        </w:rPr>
        <w:t>( به گونه ای که اگر نبود این تصور</w:t>
      </w:r>
      <w:r w:rsidR="00AF4308">
        <w:rPr>
          <w:rFonts w:cs="B Nazanin" w:hint="cs"/>
          <w:color w:val="000000"/>
          <w:sz w:val="28"/>
          <w:szCs w:val="28"/>
          <w:rtl/>
        </w:rPr>
        <w:t xml:space="preserve"> </w:t>
      </w:r>
      <w:r w:rsidR="00AF4308">
        <w:rPr>
          <w:rFonts w:ascii="Sakkal Majalla" w:hAnsi="Sakkal Majalla" w:cs="Sakkal Majalla" w:hint="cs"/>
          <w:color w:val="000000"/>
          <w:sz w:val="28"/>
          <w:szCs w:val="28"/>
          <w:rtl/>
        </w:rPr>
        <w:t>–</w:t>
      </w:r>
      <w:r w:rsidR="00AF4308">
        <w:rPr>
          <w:rFonts w:cs="B Nazanin" w:hint="cs"/>
          <w:color w:val="000000"/>
          <w:sz w:val="28"/>
          <w:szCs w:val="28"/>
          <w:rtl/>
        </w:rPr>
        <w:t xml:space="preserve"> انگیزه برای واجب کردن صلاه پیدا نمی شود</w:t>
      </w:r>
      <w:r w:rsidR="00AF4308" w:rsidRPr="00AF4308">
        <w:rPr>
          <w:rFonts w:cs="B Nazanin" w:hint="cs"/>
          <w:color w:val="000000"/>
          <w:sz w:val="28"/>
          <w:szCs w:val="28"/>
          <w:rtl/>
        </w:rPr>
        <w:t xml:space="preserve"> )</w:t>
      </w:r>
      <w:r w:rsidR="00AF4308">
        <w:rPr>
          <w:rFonts w:cs="B Nazanin" w:hint="cs"/>
          <w:b/>
          <w:bCs/>
          <w:color w:val="000000"/>
          <w:sz w:val="28"/>
          <w:szCs w:val="28"/>
          <w:rtl/>
        </w:rPr>
        <w:t xml:space="preserve"> </w:t>
      </w:r>
      <w:r w:rsidRPr="00500D78">
        <w:rPr>
          <w:rFonts w:cs="B Nazanin" w:hint="cs"/>
          <w:b/>
          <w:bCs/>
          <w:color w:val="000000"/>
          <w:sz w:val="28"/>
          <w:szCs w:val="28"/>
          <w:rtl/>
        </w:rPr>
        <w:t>لما كاد يحصل له الداعي إلى الأمر</w:t>
      </w:r>
      <w:r w:rsidR="00AF4308">
        <w:rPr>
          <w:rFonts w:cs="B Nazanin" w:hint="cs"/>
          <w:b/>
          <w:bCs/>
          <w:color w:val="000000"/>
          <w:sz w:val="28"/>
          <w:szCs w:val="28"/>
          <w:rtl/>
        </w:rPr>
        <w:t xml:space="preserve"> </w:t>
      </w:r>
      <w:r w:rsidR="00AF4308" w:rsidRPr="00AF4308">
        <w:rPr>
          <w:rFonts w:cs="B Nazanin" w:hint="cs"/>
          <w:color w:val="000000"/>
          <w:sz w:val="28"/>
          <w:szCs w:val="28"/>
          <w:rtl/>
        </w:rPr>
        <w:t>( حاصل نمی شود برای آمر ، انگیزه ی به امر )</w:t>
      </w:r>
      <w:r w:rsidRPr="00500D78">
        <w:rPr>
          <w:rFonts w:cs="B Nazanin" w:hint="cs"/>
          <w:b/>
          <w:bCs/>
          <w:color w:val="000000"/>
          <w:sz w:val="28"/>
          <w:szCs w:val="28"/>
          <w:rtl/>
        </w:rPr>
        <w:t xml:space="preserve"> كذلك المتقدم أو المتأخر</w:t>
      </w:r>
      <w:r w:rsidR="00AF4308">
        <w:rPr>
          <w:rFonts w:cs="B Nazanin" w:hint="cs"/>
          <w:b/>
          <w:bCs/>
          <w:color w:val="000000"/>
          <w:sz w:val="28"/>
          <w:szCs w:val="28"/>
          <w:rtl/>
        </w:rPr>
        <w:t xml:space="preserve"> </w:t>
      </w:r>
      <w:r w:rsidR="00AF4308" w:rsidRPr="00AF4308">
        <w:rPr>
          <w:rFonts w:cs="B Nazanin" w:hint="cs"/>
          <w:color w:val="000000"/>
          <w:sz w:val="28"/>
          <w:szCs w:val="28"/>
          <w:rtl/>
        </w:rPr>
        <w:t>( همچنین است متاخر یا متقدم یعنی تصور متقدم و متاخر شرط تکلیف است )</w:t>
      </w:r>
      <w:r w:rsidRPr="00AF4308">
        <w:rPr>
          <w:rFonts w:cs="B Nazanin" w:hint="cs"/>
          <w:color w:val="000000"/>
          <w:sz w:val="28"/>
          <w:szCs w:val="28"/>
          <w:rtl/>
        </w:rPr>
        <w:t xml:space="preserve"> </w:t>
      </w:r>
      <w:r w:rsidRPr="00500D78">
        <w:rPr>
          <w:rFonts w:cs="B Nazanin" w:hint="cs"/>
          <w:b/>
          <w:bCs/>
          <w:color w:val="000000"/>
          <w:sz w:val="28"/>
          <w:szCs w:val="28"/>
          <w:rtl/>
        </w:rPr>
        <w:t>و بالجملة حيث كان الأمر من الأفعال الاختيارية</w:t>
      </w:r>
      <w:r w:rsidR="00AF4308" w:rsidRPr="00AF4308">
        <w:rPr>
          <w:rFonts w:cs="B Nazanin" w:hint="cs"/>
          <w:color w:val="000000"/>
          <w:sz w:val="28"/>
          <w:szCs w:val="28"/>
          <w:rtl/>
        </w:rPr>
        <w:t xml:space="preserve"> ( چون که می باشد امر کردن ، از افعال اختیاری )</w:t>
      </w:r>
      <w:r w:rsidRPr="00AF4308">
        <w:rPr>
          <w:rFonts w:cs="B Nazanin" w:hint="cs"/>
          <w:color w:val="000000"/>
          <w:sz w:val="28"/>
          <w:szCs w:val="28"/>
          <w:rtl/>
        </w:rPr>
        <w:t xml:space="preserve"> </w:t>
      </w:r>
      <w:r w:rsidRPr="00500D78">
        <w:rPr>
          <w:rFonts w:cs="B Nazanin" w:hint="cs"/>
          <w:b/>
          <w:bCs/>
          <w:color w:val="000000"/>
          <w:sz w:val="28"/>
          <w:szCs w:val="28"/>
          <w:rtl/>
        </w:rPr>
        <w:t>كان من مبادئه بما هو كذلك تصور الشي‏ء بأطرافه</w:t>
      </w:r>
      <w:r w:rsidR="00AF4308">
        <w:rPr>
          <w:rFonts w:cs="B Nazanin" w:hint="cs"/>
          <w:b/>
          <w:bCs/>
          <w:color w:val="000000"/>
          <w:sz w:val="28"/>
          <w:szCs w:val="28"/>
          <w:rtl/>
        </w:rPr>
        <w:t xml:space="preserve"> </w:t>
      </w:r>
      <w:r w:rsidR="00AF4308" w:rsidRPr="00AF4308">
        <w:rPr>
          <w:rFonts w:cs="B Nazanin" w:hint="cs"/>
          <w:color w:val="000000"/>
          <w:sz w:val="28"/>
          <w:szCs w:val="28"/>
          <w:rtl/>
        </w:rPr>
        <w:t>( می باشد از مقدمات امر ، به عنوان این که آن امر ، فعل اختیاری است ، تصور کردن شی با اطرافش</w:t>
      </w:r>
      <w:r w:rsidR="00AF4308">
        <w:rPr>
          <w:rFonts w:cs="B Nazanin" w:hint="cs"/>
          <w:color w:val="000000"/>
          <w:sz w:val="28"/>
          <w:szCs w:val="28"/>
          <w:rtl/>
        </w:rPr>
        <w:t xml:space="preserve"> یعنی ضمائمش</w:t>
      </w:r>
      <w:r w:rsidR="00AF4308" w:rsidRPr="00AF4308">
        <w:rPr>
          <w:rFonts w:cs="B Nazanin" w:hint="cs"/>
          <w:color w:val="000000"/>
          <w:sz w:val="28"/>
          <w:szCs w:val="28"/>
          <w:rtl/>
        </w:rPr>
        <w:t xml:space="preserve"> )</w:t>
      </w:r>
      <w:r w:rsidRPr="00500D78">
        <w:rPr>
          <w:rFonts w:cs="B Nazanin" w:hint="cs"/>
          <w:b/>
          <w:bCs/>
          <w:color w:val="000000"/>
          <w:sz w:val="28"/>
          <w:szCs w:val="28"/>
          <w:rtl/>
        </w:rPr>
        <w:t xml:space="preserve"> ليرغب في طلبه</w:t>
      </w:r>
      <w:r w:rsidR="00AF4308">
        <w:rPr>
          <w:rFonts w:cs="B Nazanin" w:hint="cs"/>
          <w:b/>
          <w:bCs/>
          <w:color w:val="000000"/>
          <w:sz w:val="28"/>
          <w:szCs w:val="28"/>
          <w:rtl/>
        </w:rPr>
        <w:t xml:space="preserve"> </w:t>
      </w:r>
      <w:r w:rsidR="00AF4308" w:rsidRPr="00AF4308">
        <w:rPr>
          <w:rFonts w:cs="B Nazanin" w:hint="cs"/>
          <w:color w:val="000000"/>
          <w:sz w:val="28"/>
          <w:szCs w:val="28"/>
          <w:rtl/>
        </w:rPr>
        <w:t>( تا این که متمایل بشود آمر در طلب کردن آن شی و امر کردن به شی )</w:t>
      </w:r>
      <w:r w:rsidRPr="00AF4308">
        <w:rPr>
          <w:rFonts w:cs="B Nazanin" w:hint="cs"/>
          <w:color w:val="000000"/>
          <w:sz w:val="28"/>
          <w:szCs w:val="28"/>
          <w:rtl/>
        </w:rPr>
        <w:t xml:space="preserve"> </w:t>
      </w:r>
      <w:r w:rsidRPr="00500D78">
        <w:rPr>
          <w:rFonts w:cs="B Nazanin" w:hint="cs"/>
          <w:b/>
          <w:bCs/>
          <w:color w:val="000000"/>
          <w:sz w:val="28"/>
          <w:szCs w:val="28"/>
          <w:rtl/>
        </w:rPr>
        <w:t>و الأمر به بحيث لولاه لما رغب فيه</w:t>
      </w:r>
      <w:r w:rsidR="00AF4308">
        <w:rPr>
          <w:rFonts w:cs="B Nazanin" w:hint="cs"/>
          <w:b/>
          <w:bCs/>
          <w:color w:val="000000"/>
          <w:sz w:val="28"/>
          <w:szCs w:val="28"/>
          <w:rtl/>
        </w:rPr>
        <w:t xml:space="preserve"> </w:t>
      </w:r>
      <w:r w:rsidR="00AF4308" w:rsidRPr="00AF4308">
        <w:rPr>
          <w:rFonts w:cs="B Nazanin" w:hint="cs"/>
          <w:color w:val="000000"/>
          <w:sz w:val="28"/>
          <w:szCs w:val="28"/>
          <w:rtl/>
        </w:rPr>
        <w:t>( به گونه ای که اگر نبوده باشد آن تصور ، هر آینه متمایل نمی شود آمر به ان شی )</w:t>
      </w:r>
      <w:r w:rsidRPr="00AF4308">
        <w:rPr>
          <w:rFonts w:cs="B Nazanin" w:hint="cs"/>
          <w:color w:val="000000"/>
          <w:sz w:val="28"/>
          <w:szCs w:val="28"/>
          <w:rtl/>
        </w:rPr>
        <w:t xml:space="preserve"> </w:t>
      </w:r>
      <w:r w:rsidRPr="00500D78">
        <w:rPr>
          <w:rFonts w:cs="B Nazanin" w:hint="cs"/>
          <w:b/>
          <w:bCs/>
          <w:color w:val="000000"/>
          <w:sz w:val="28"/>
          <w:szCs w:val="28"/>
          <w:rtl/>
        </w:rPr>
        <w:t>و لما أراده</w:t>
      </w:r>
      <w:r w:rsidR="00AF4308">
        <w:rPr>
          <w:rFonts w:cs="B Nazanin" w:hint="cs"/>
          <w:b/>
          <w:bCs/>
          <w:color w:val="000000"/>
          <w:sz w:val="28"/>
          <w:szCs w:val="28"/>
          <w:rtl/>
        </w:rPr>
        <w:t xml:space="preserve"> </w:t>
      </w:r>
      <w:r w:rsidR="00AF4308" w:rsidRPr="00AF4308">
        <w:rPr>
          <w:rFonts w:cs="B Nazanin" w:hint="cs"/>
          <w:color w:val="000000"/>
          <w:sz w:val="28"/>
          <w:szCs w:val="28"/>
          <w:rtl/>
        </w:rPr>
        <w:t>( و اراده نمی کند ان شی را )</w:t>
      </w:r>
      <w:r w:rsidRPr="00500D78">
        <w:rPr>
          <w:rFonts w:cs="B Nazanin" w:hint="cs"/>
          <w:b/>
          <w:bCs/>
          <w:color w:val="000000"/>
          <w:sz w:val="28"/>
          <w:szCs w:val="28"/>
          <w:rtl/>
        </w:rPr>
        <w:t xml:space="preserve"> و اختاره</w:t>
      </w:r>
      <w:r w:rsidR="00AF4308">
        <w:rPr>
          <w:rFonts w:cs="B Nazanin" w:hint="cs"/>
          <w:b/>
          <w:bCs/>
          <w:color w:val="000000"/>
          <w:sz w:val="28"/>
          <w:szCs w:val="28"/>
          <w:rtl/>
        </w:rPr>
        <w:t xml:space="preserve"> </w:t>
      </w:r>
      <w:r w:rsidR="00AF4308" w:rsidRPr="00AF4308">
        <w:rPr>
          <w:rFonts w:cs="B Nazanin" w:hint="cs"/>
          <w:color w:val="000000"/>
          <w:sz w:val="28"/>
          <w:szCs w:val="28"/>
          <w:rtl/>
        </w:rPr>
        <w:t>( و اختیار نمی کند آن شی را )</w:t>
      </w:r>
      <w:r w:rsidRPr="00500D78">
        <w:rPr>
          <w:rFonts w:cs="B Nazanin" w:hint="cs"/>
          <w:b/>
          <w:bCs/>
          <w:color w:val="000000"/>
          <w:sz w:val="28"/>
          <w:szCs w:val="28"/>
          <w:rtl/>
        </w:rPr>
        <w:t xml:space="preserve"> فيسمى كل واحد من هذه الأطراف</w:t>
      </w:r>
      <w:r w:rsidR="00AF4308">
        <w:rPr>
          <w:rFonts w:cs="B Nazanin" w:hint="cs"/>
          <w:b/>
          <w:bCs/>
          <w:color w:val="000000"/>
          <w:sz w:val="28"/>
          <w:szCs w:val="28"/>
          <w:rtl/>
        </w:rPr>
        <w:t xml:space="preserve"> </w:t>
      </w:r>
      <w:r w:rsidR="00AF4308" w:rsidRPr="00AF4308">
        <w:rPr>
          <w:rFonts w:cs="B Nazanin" w:hint="cs"/>
          <w:color w:val="000000"/>
          <w:sz w:val="28"/>
          <w:szCs w:val="28"/>
          <w:rtl/>
        </w:rPr>
        <w:t>( نامیده می شود هر یک از این اطراف و ضمائم )</w:t>
      </w:r>
      <w:r w:rsidRPr="00AF4308">
        <w:rPr>
          <w:rFonts w:cs="B Nazanin" w:hint="cs"/>
          <w:color w:val="000000"/>
          <w:sz w:val="28"/>
          <w:szCs w:val="28"/>
          <w:rtl/>
        </w:rPr>
        <w:t xml:space="preserve"> </w:t>
      </w:r>
      <w:r w:rsidRPr="00500D78">
        <w:rPr>
          <w:rFonts w:cs="B Nazanin" w:hint="cs"/>
          <w:b/>
          <w:bCs/>
          <w:color w:val="000000"/>
          <w:sz w:val="28"/>
          <w:szCs w:val="28"/>
          <w:rtl/>
        </w:rPr>
        <w:t>التي لتصورها دخل في حصول الرغبة فيه و إرادته</w:t>
      </w:r>
      <w:r w:rsidR="00AF4308">
        <w:rPr>
          <w:rFonts w:cs="B Nazanin" w:hint="cs"/>
          <w:b/>
          <w:bCs/>
          <w:color w:val="000000"/>
          <w:sz w:val="28"/>
          <w:szCs w:val="28"/>
          <w:rtl/>
        </w:rPr>
        <w:t xml:space="preserve"> </w:t>
      </w:r>
      <w:r w:rsidR="00AF4308" w:rsidRPr="00AF4308">
        <w:rPr>
          <w:rFonts w:cs="B Nazanin" w:hint="cs"/>
          <w:color w:val="000000"/>
          <w:sz w:val="28"/>
          <w:szCs w:val="28"/>
          <w:rtl/>
        </w:rPr>
        <w:t>( اطرافی که برای تصور کردن ان اطراف دخالتی است در حاصل شدن رغبت برای آمر در ان شی و اراده کردن آن شی )</w:t>
      </w:r>
      <w:r w:rsidRPr="00500D78">
        <w:rPr>
          <w:rFonts w:cs="B Nazanin" w:hint="cs"/>
          <w:b/>
          <w:bCs/>
          <w:color w:val="000000"/>
          <w:sz w:val="28"/>
          <w:szCs w:val="28"/>
          <w:rtl/>
        </w:rPr>
        <w:t xml:space="preserve"> شرطا</w:t>
      </w:r>
      <w:r w:rsidR="00AF4308">
        <w:rPr>
          <w:rFonts w:cs="B Nazanin" w:hint="cs"/>
          <w:b/>
          <w:bCs/>
          <w:color w:val="000000"/>
          <w:sz w:val="28"/>
          <w:szCs w:val="28"/>
          <w:rtl/>
        </w:rPr>
        <w:t xml:space="preserve"> </w:t>
      </w:r>
      <w:r w:rsidR="00AF4308" w:rsidRPr="00AF4308">
        <w:rPr>
          <w:rFonts w:cs="B Nazanin" w:hint="cs"/>
          <w:color w:val="000000"/>
          <w:sz w:val="28"/>
          <w:szCs w:val="28"/>
          <w:rtl/>
        </w:rPr>
        <w:t>( نامیده می شود شرط )</w:t>
      </w:r>
      <w:r w:rsidRPr="00500D78">
        <w:rPr>
          <w:rFonts w:cs="B Nazanin" w:hint="cs"/>
          <w:b/>
          <w:bCs/>
          <w:color w:val="000000"/>
          <w:sz w:val="28"/>
          <w:szCs w:val="28"/>
          <w:rtl/>
        </w:rPr>
        <w:t xml:space="preserve"> لأجل دخل لحاظه</w:t>
      </w:r>
      <w:r w:rsidR="00AF4308" w:rsidRPr="00AF4308">
        <w:rPr>
          <w:rFonts w:cs="B Nazanin" w:hint="cs"/>
          <w:color w:val="000000"/>
          <w:sz w:val="28"/>
          <w:szCs w:val="28"/>
          <w:rtl/>
        </w:rPr>
        <w:t xml:space="preserve"> ( به دلیل این که دخالت دارد تصور هر یک )</w:t>
      </w:r>
      <w:r w:rsidRPr="00500D78">
        <w:rPr>
          <w:rFonts w:cs="B Nazanin" w:hint="cs"/>
          <w:b/>
          <w:bCs/>
          <w:color w:val="000000"/>
          <w:sz w:val="28"/>
          <w:szCs w:val="28"/>
          <w:rtl/>
        </w:rPr>
        <w:t xml:space="preserve"> في حصوله</w:t>
      </w:r>
      <w:r w:rsidR="00AF4308">
        <w:rPr>
          <w:rFonts w:cs="B Nazanin" w:hint="cs"/>
          <w:b/>
          <w:bCs/>
          <w:color w:val="000000"/>
          <w:sz w:val="28"/>
          <w:szCs w:val="28"/>
          <w:rtl/>
        </w:rPr>
        <w:t xml:space="preserve"> </w:t>
      </w:r>
      <w:r w:rsidR="00AF4308" w:rsidRPr="00AF4308">
        <w:rPr>
          <w:rFonts w:cs="B Nazanin" w:hint="cs"/>
          <w:color w:val="000000"/>
          <w:sz w:val="28"/>
          <w:szCs w:val="28"/>
          <w:rtl/>
        </w:rPr>
        <w:t>( در حاصل شدن رغبت )</w:t>
      </w:r>
      <w:r w:rsidRPr="00500D78">
        <w:rPr>
          <w:rFonts w:cs="B Nazanin" w:hint="cs"/>
          <w:b/>
          <w:bCs/>
          <w:color w:val="000000"/>
          <w:sz w:val="28"/>
          <w:szCs w:val="28"/>
          <w:rtl/>
        </w:rPr>
        <w:t xml:space="preserve"> كان مقارنا له</w:t>
      </w:r>
      <w:r w:rsidR="00AF4308">
        <w:rPr>
          <w:rFonts w:cs="B Nazanin" w:hint="cs"/>
          <w:b/>
          <w:bCs/>
          <w:color w:val="000000"/>
          <w:sz w:val="28"/>
          <w:szCs w:val="28"/>
          <w:rtl/>
        </w:rPr>
        <w:t xml:space="preserve"> </w:t>
      </w:r>
      <w:r w:rsidR="00AF4308" w:rsidRPr="00AF4308">
        <w:rPr>
          <w:rFonts w:cs="B Nazanin" w:hint="cs"/>
          <w:color w:val="000000"/>
          <w:sz w:val="28"/>
          <w:szCs w:val="28"/>
          <w:rtl/>
        </w:rPr>
        <w:t>( بوده باشد ان ملحوظ و متصور ، مقارن با آن شی در خارج )</w:t>
      </w:r>
      <w:r w:rsidRPr="00500D78">
        <w:rPr>
          <w:rFonts w:cs="B Nazanin" w:hint="cs"/>
          <w:b/>
          <w:bCs/>
          <w:color w:val="000000"/>
          <w:sz w:val="28"/>
          <w:szCs w:val="28"/>
          <w:rtl/>
        </w:rPr>
        <w:t xml:space="preserve"> أو لم يكن كذلك متقدما أو متأخرا</w:t>
      </w:r>
      <w:r w:rsidR="00AF4308">
        <w:rPr>
          <w:rFonts w:cs="B Nazanin" w:hint="cs"/>
          <w:b/>
          <w:bCs/>
          <w:color w:val="000000"/>
          <w:sz w:val="28"/>
          <w:szCs w:val="28"/>
          <w:rtl/>
        </w:rPr>
        <w:t xml:space="preserve"> </w:t>
      </w:r>
      <w:r w:rsidR="00AF4308" w:rsidRPr="00AF4308">
        <w:rPr>
          <w:rFonts w:cs="B Nazanin" w:hint="cs"/>
          <w:color w:val="000000"/>
          <w:sz w:val="28"/>
          <w:szCs w:val="28"/>
          <w:rtl/>
        </w:rPr>
        <w:t>( یا این که نبوده باشد آن متصور ، مقارن با شی در خارج می خواهد متقدم باشد در خارج یا متاخر )</w:t>
      </w:r>
      <w:r w:rsidRPr="00500D78">
        <w:rPr>
          <w:rFonts w:cs="B Nazanin" w:hint="cs"/>
          <w:b/>
          <w:bCs/>
          <w:color w:val="000000"/>
          <w:sz w:val="28"/>
          <w:szCs w:val="28"/>
          <w:rtl/>
        </w:rPr>
        <w:t xml:space="preserve"> فكما في المقارن يكون لحاظه في الحقيقة شرطا</w:t>
      </w:r>
      <w:r w:rsidR="00AF4308">
        <w:rPr>
          <w:rFonts w:cs="B Nazanin" w:hint="cs"/>
          <w:b/>
          <w:bCs/>
          <w:color w:val="000000"/>
          <w:sz w:val="28"/>
          <w:szCs w:val="28"/>
          <w:rtl/>
        </w:rPr>
        <w:t xml:space="preserve"> </w:t>
      </w:r>
      <w:r w:rsidR="00AF4308" w:rsidRPr="00AF4308">
        <w:rPr>
          <w:rFonts w:cs="B Nazanin" w:hint="cs"/>
          <w:color w:val="000000"/>
          <w:sz w:val="28"/>
          <w:szCs w:val="28"/>
          <w:rtl/>
        </w:rPr>
        <w:t>( پس همان طور که در مقارن ، می باشد تصور مقارن در حقیقت شرط )</w:t>
      </w:r>
      <w:r w:rsidRPr="00500D78">
        <w:rPr>
          <w:rFonts w:cs="B Nazanin" w:hint="cs"/>
          <w:b/>
          <w:bCs/>
          <w:color w:val="000000"/>
          <w:sz w:val="28"/>
          <w:szCs w:val="28"/>
          <w:rtl/>
        </w:rPr>
        <w:t xml:space="preserve"> كان فيهما</w:t>
      </w:r>
      <w:r w:rsidR="00AF4308">
        <w:rPr>
          <w:rFonts w:cs="B Nazanin" w:hint="cs"/>
          <w:b/>
          <w:bCs/>
          <w:color w:val="000000"/>
          <w:sz w:val="28"/>
          <w:szCs w:val="28"/>
          <w:rtl/>
        </w:rPr>
        <w:t xml:space="preserve"> </w:t>
      </w:r>
      <w:r w:rsidR="00AF4308" w:rsidRPr="00AF4308">
        <w:rPr>
          <w:rFonts w:cs="B Nazanin" w:hint="cs"/>
          <w:color w:val="000000"/>
          <w:sz w:val="28"/>
          <w:szCs w:val="28"/>
          <w:rtl/>
        </w:rPr>
        <w:t>( می باشد تصور در متقدم و متاخر )</w:t>
      </w:r>
      <w:r w:rsidRPr="00500D78">
        <w:rPr>
          <w:rFonts w:cs="B Nazanin" w:hint="cs"/>
          <w:b/>
          <w:bCs/>
          <w:color w:val="000000"/>
          <w:sz w:val="28"/>
          <w:szCs w:val="28"/>
          <w:rtl/>
        </w:rPr>
        <w:t xml:space="preserve"> كذلك</w:t>
      </w:r>
      <w:r w:rsidR="00AF4308">
        <w:rPr>
          <w:rFonts w:cs="B Nazanin" w:hint="cs"/>
          <w:b/>
          <w:bCs/>
          <w:color w:val="000000"/>
          <w:sz w:val="28"/>
          <w:szCs w:val="28"/>
          <w:rtl/>
        </w:rPr>
        <w:t xml:space="preserve"> </w:t>
      </w:r>
      <w:r w:rsidR="00AF4308" w:rsidRPr="00AF4308">
        <w:rPr>
          <w:rFonts w:cs="B Nazanin" w:hint="cs"/>
          <w:color w:val="000000"/>
          <w:sz w:val="28"/>
          <w:szCs w:val="28"/>
          <w:rtl/>
        </w:rPr>
        <w:t>( مثل شرط مقارن است یعنی شرط است )</w:t>
      </w:r>
      <w:r w:rsidRPr="00500D78">
        <w:rPr>
          <w:rFonts w:cs="B Nazanin" w:hint="cs"/>
          <w:b/>
          <w:bCs/>
          <w:color w:val="000000"/>
          <w:sz w:val="28"/>
          <w:szCs w:val="28"/>
          <w:rtl/>
        </w:rPr>
        <w:t xml:space="preserve"> فلا إشكال </w:t>
      </w:r>
    </w:p>
    <w:p w:rsidR="00AF4308" w:rsidRDefault="00AF4308" w:rsidP="003017D6">
      <w:pPr>
        <w:pStyle w:val="Heading1"/>
        <w:jc w:val="both"/>
        <w:rPr>
          <w:rtl/>
        </w:rPr>
      </w:pPr>
      <w:r>
        <w:rPr>
          <w:rFonts w:hint="cs"/>
          <w:rtl/>
        </w:rPr>
        <w:t>نوار 128 : مقدمه ی واجب :</w:t>
      </w:r>
      <w:r w:rsidR="003017D6">
        <w:rPr>
          <w:rFonts w:hint="cs"/>
          <w:rtl/>
        </w:rPr>
        <w:t xml:space="preserve"> ادامه ی</w:t>
      </w:r>
      <w:r>
        <w:rPr>
          <w:rFonts w:hint="cs"/>
          <w:rtl/>
        </w:rPr>
        <w:t xml:space="preserve"> </w:t>
      </w:r>
      <w:r w:rsidR="003017D6">
        <w:rPr>
          <w:rFonts w:hint="cs"/>
          <w:rtl/>
        </w:rPr>
        <w:t>جواب صاحب کفایه به اشکال بر شرط متقدم و شرط متاخر</w:t>
      </w:r>
    </w:p>
    <w:p w:rsidR="00C72A7B" w:rsidRPr="00C72A7B" w:rsidRDefault="00C72A7B" w:rsidP="00C72A7B">
      <w:pPr>
        <w:rPr>
          <w:rtl/>
        </w:rPr>
      </w:pPr>
      <w:r>
        <w:rPr>
          <w:rFonts w:hint="cs"/>
          <w:rtl/>
        </w:rPr>
        <w:t xml:space="preserve">مطالب این نوار در جلسه 125 پیاده شده است </w:t>
      </w:r>
      <w:r w:rsidR="005D7D39">
        <w:rPr>
          <w:rFonts w:hint="cs"/>
          <w:rtl/>
        </w:rPr>
        <w:t xml:space="preserve">. </w:t>
      </w:r>
    </w:p>
    <w:p w:rsidR="00500D78" w:rsidRDefault="00500D78" w:rsidP="00AF4308">
      <w:pPr>
        <w:pStyle w:val="NormalWeb"/>
        <w:bidi/>
        <w:jc w:val="both"/>
        <w:rPr>
          <w:rFonts w:cs="B Nazanin"/>
          <w:b/>
          <w:bCs/>
          <w:color w:val="000000"/>
          <w:sz w:val="28"/>
          <w:szCs w:val="28"/>
          <w:rtl/>
        </w:rPr>
      </w:pPr>
      <w:r w:rsidRPr="00500D78">
        <w:rPr>
          <w:rFonts w:cs="B Nazanin" w:hint="cs"/>
          <w:b/>
          <w:bCs/>
          <w:color w:val="000000"/>
          <w:sz w:val="28"/>
          <w:szCs w:val="28"/>
          <w:rtl/>
        </w:rPr>
        <w:t>و كذا الحال</w:t>
      </w:r>
      <w:r w:rsidR="005D7D39">
        <w:rPr>
          <w:rFonts w:cs="B Nazanin" w:hint="cs"/>
          <w:b/>
          <w:bCs/>
          <w:color w:val="000000"/>
          <w:sz w:val="28"/>
          <w:szCs w:val="28"/>
          <w:rtl/>
        </w:rPr>
        <w:t xml:space="preserve"> </w:t>
      </w:r>
      <w:r w:rsidR="005D7D39" w:rsidRPr="005D7D39">
        <w:rPr>
          <w:rFonts w:cs="B Nazanin" w:hint="cs"/>
          <w:color w:val="000000"/>
          <w:sz w:val="28"/>
          <w:szCs w:val="28"/>
          <w:rtl/>
        </w:rPr>
        <w:t xml:space="preserve">( و همچنین است وضعیت </w:t>
      </w:r>
      <w:r w:rsidR="005D7D39" w:rsidRPr="005D7D39">
        <w:rPr>
          <w:rFonts w:ascii="Sakkal Majalla" w:hAnsi="Sakkal Majalla" w:cs="Sakkal Majalla" w:hint="cs"/>
          <w:color w:val="000000"/>
          <w:sz w:val="28"/>
          <w:szCs w:val="28"/>
          <w:rtl/>
        </w:rPr>
        <w:t>–</w:t>
      </w:r>
      <w:r w:rsidR="005D7D39" w:rsidRPr="005D7D39">
        <w:rPr>
          <w:rFonts w:cs="B Nazanin" w:hint="cs"/>
          <w:color w:val="000000"/>
          <w:sz w:val="28"/>
          <w:szCs w:val="28"/>
          <w:rtl/>
        </w:rPr>
        <w:t xml:space="preserve"> یعنی اشکال وارد نیس</w:t>
      </w:r>
      <w:r w:rsidR="005D7D39">
        <w:rPr>
          <w:rFonts w:cs="B Nazanin" w:hint="cs"/>
          <w:color w:val="000000"/>
          <w:sz w:val="28"/>
          <w:szCs w:val="28"/>
          <w:rtl/>
        </w:rPr>
        <w:t>ت</w:t>
      </w:r>
      <w:r w:rsidR="005D7D39" w:rsidRPr="005D7D39">
        <w:rPr>
          <w:rFonts w:cs="B Nazanin" w:hint="cs"/>
          <w:color w:val="000000"/>
          <w:sz w:val="28"/>
          <w:szCs w:val="28"/>
          <w:rtl/>
        </w:rPr>
        <w:t xml:space="preserve"> )</w:t>
      </w:r>
      <w:r w:rsidR="005D7D39">
        <w:rPr>
          <w:rFonts w:cs="B Nazanin" w:hint="cs"/>
          <w:b/>
          <w:bCs/>
          <w:color w:val="000000"/>
          <w:sz w:val="28"/>
          <w:szCs w:val="28"/>
          <w:rtl/>
        </w:rPr>
        <w:t xml:space="preserve"> في شرائط الوضع </w:t>
      </w:r>
      <w:r w:rsidR="005D7D39" w:rsidRPr="005D7D39">
        <w:rPr>
          <w:rFonts w:cs="B Nazanin" w:hint="cs"/>
          <w:color w:val="000000"/>
          <w:sz w:val="28"/>
          <w:szCs w:val="28"/>
          <w:rtl/>
        </w:rPr>
        <w:t>( حکم وضعی )</w:t>
      </w:r>
      <w:r w:rsidR="005D7D39">
        <w:rPr>
          <w:rFonts w:cs="B Nazanin" w:hint="cs"/>
          <w:b/>
          <w:bCs/>
          <w:color w:val="000000"/>
          <w:sz w:val="28"/>
          <w:szCs w:val="28"/>
          <w:rtl/>
        </w:rPr>
        <w:t xml:space="preserve"> مطلقا </w:t>
      </w:r>
      <w:r w:rsidR="005D7D39" w:rsidRPr="005D7D39">
        <w:rPr>
          <w:rFonts w:cs="B Nazanin" w:hint="cs"/>
          <w:color w:val="000000"/>
          <w:sz w:val="28"/>
          <w:szCs w:val="28"/>
          <w:rtl/>
        </w:rPr>
        <w:t xml:space="preserve">( مثل عربیت عقد </w:t>
      </w:r>
      <w:r w:rsidR="005D7D39" w:rsidRPr="005D7D39">
        <w:rPr>
          <w:rFonts w:ascii="Sakkal Majalla" w:hAnsi="Sakkal Majalla" w:cs="Sakkal Majalla" w:hint="cs"/>
          <w:color w:val="000000"/>
          <w:sz w:val="28"/>
          <w:szCs w:val="28"/>
          <w:rtl/>
        </w:rPr>
        <w:t>–</w:t>
      </w:r>
      <w:r w:rsidR="005D7D39" w:rsidRPr="005D7D39">
        <w:rPr>
          <w:rFonts w:cs="B Nazanin" w:hint="cs"/>
          <w:color w:val="000000"/>
          <w:sz w:val="28"/>
          <w:szCs w:val="28"/>
          <w:rtl/>
        </w:rPr>
        <w:t xml:space="preserve"> این عربیت عقد شرط حصول ملکیت است . همزمان با عقد ، عربیت هست . همزمان با حصول ملکیت ، عربیت است</w:t>
      </w:r>
      <w:r w:rsidR="005D7D39">
        <w:rPr>
          <w:rFonts w:cs="B Nazanin" w:hint="cs"/>
          <w:color w:val="000000"/>
          <w:sz w:val="28"/>
          <w:szCs w:val="28"/>
          <w:rtl/>
        </w:rPr>
        <w:t xml:space="preserve"> </w:t>
      </w:r>
      <w:r w:rsidR="005D7D39">
        <w:rPr>
          <w:rFonts w:ascii="Sakkal Majalla" w:hAnsi="Sakkal Majalla" w:cs="Sakkal Majalla" w:hint="cs"/>
          <w:color w:val="000000"/>
          <w:sz w:val="28"/>
          <w:szCs w:val="28"/>
          <w:rtl/>
        </w:rPr>
        <w:t>–</w:t>
      </w:r>
      <w:r w:rsidR="005D7D39">
        <w:rPr>
          <w:rFonts w:cs="B Nazanin" w:hint="cs"/>
          <w:color w:val="000000"/>
          <w:sz w:val="28"/>
          <w:szCs w:val="28"/>
          <w:rtl/>
        </w:rPr>
        <w:t xml:space="preserve"> صاحب کفایه می فرماید حتی در شرط مقارن مثل عربیت ، خود عربیت شرط نیست بلکه تصور عربیت شرط است یعنی شارع تصور عربی بودن عقد را می کند بعد حکم می کند که ملکی حاصل می شود</w:t>
      </w:r>
      <w:r w:rsidR="005D7D39" w:rsidRPr="005D7D39">
        <w:rPr>
          <w:rFonts w:cs="B Nazanin" w:hint="cs"/>
          <w:color w:val="000000"/>
          <w:sz w:val="28"/>
          <w:szCs w:val="28"/>
          <w:rtl/>
        </w:rPr>
        <w:t xml:space="preserve"> )</w:t>
      </w:r>
      <w:r w:rsidRPr="00500D78">
        <w:rPr>
          <w:rFonts w:cs="B Nazanin" w:hint="cs"/>
          <w:b/>
          <w:bCs/>
          <w:color w:val="000000"/>
          <w:sz w:val="28"/>
          <w:szCs w:val="28"/>
          <w:rtl/>
        </w:rPr>
        <w:t xml:space="preserve"> و لو كان مقارنا</w:t>
      </w:r>
      <w:r w:rsidR="005D7D39">
        <w:rPr>
          <w:rFonts w:cs="B Nazanin" w:hint="cs"/>
          <w:b/>
          <w:bCs/>
          <w:color w:val="000000"/>
          <w:sz w:val="28"/>
          <w:szCs w:val="28"/>
          <w:rtl/>
        </w:rPr>
        <w:t xml:space="preserve"> </w:t>
      </w:r>
      <w:r w:rsidR="005D7D39" w:rsidRPr="005D7D39">
        <w:rPr>
          <w:rFonts w:cs="B Nazanin" w:hint="cs"/>
          <w:color w:val="000000"/>
          <w:sz w:val="28"/>
          <w:szCs w:val="28"/>
          <w:rtl/>
        </w:rPr>
        <w:t>( اگر بوده باشد آن شرط ، مقارن با مشروط )</w:t>
      </w:r>
      <w:r w:rsidRPr="00500D78">
        <w:rPr>
          <w:rFonts w:cs="B Nazanin" w:hint="cs"/>
          <w:b/>
          <w:bCs/>
          <w:color w:val="000000"/>
          <w:sz w:val="28"/>
          <w:szCs w:val="28"/>
          <w:rtl/>
        </w:rPr>
        <w:t xml:space="preserve"> فإن دخل شي‏ء في الحكم به</w:t>
      </w:r>
      <w:r w:rsidR="005D7D39">
        <w:rPr>
          <w:rFonts w:cs="B Nazanin" w:hint="cs"/>
          <w:b/>
          <w:bCs/>
          <w:color w:val="000000"/>
          <w:sz w:val="28"/>
          <w:szCs w:val="28"/>
          <w:rtl/>
        </w:rPr>
        <w:t xml:space="preserve"> </w:t>
      </w:r>
      <w:r w:rsidR="005D7D39" w:rsidRPr="005D7D39">
        <w:rPr>
          <w:rFonts w:cs="B Nazanin" w:hint="cs"/>
          <w:color w:val="000000"/>
          <w:sz w:val="28"/>
          <w:szCs w:val="28"/>
          <w:rtl/>
        </w:rPr>
        <w:t xml:space="preserve">( همانا دخالت داشتن چیزی ( شرطی </w:t>
      </w:r>
      <w:r w:rsidR="005D7D39" w:rsidRPr="005D7D39">
        <w:rPr>
          <w:rFonts w:ascii="Sakkal Majalla" w:hAnsi="Sakkal Majalla" w:cs="Sakkal Majalla" w:hint="cs"/>
          <w:color w:val="000000"/>
          <w:sz w:val="28"/>
          <w:szCs w:val="28"/>
          <w:rtl/>
        </w:rPr>
        <w:t>–</w:t>
      </w:r>
      <w:r w:rsidR="005D7D39" w:rsidRPr="005D7D39">
        <w:rPr>
          <w:rFonts w:cs="B Nazanin" w:hint="cs"/>
          <w:color w:val="000000"/>
          <w:sz w:val="28"/>
          <w:szCs w:val="28"/>
          <w:rtl/>
        </w:rPr>
        <w:t xml:space="preserve"> اجازه ی بعدی ) در حکم به وضع </w:t>
      </w:r>
      <w:r w:rsidR="005D7D39" w:rsidRPr="005D7D39">
        <w:rPr>
          <w:rFonts w:ascii="Sakkal Majalla" w:hAnsi="Sakkal Majalla" w:cs="Sakkal Majalla" w:hint="cs"/>
          <w:color w:val="000000"/>
          <w:sz w:val="28"/>
          <w:szCs w:val="28"/>
          <w:rtl/>
        </w:rPr>
        <w:t>–</w:t>
      </w:r>
      <w:r w:rsidR="005D7D39" w:rsidRPr="005D7D39">
        <w:rPr>
          <w:rFonts w:cs="B Nazanin" w:hint="cs"/>
          <w:color w:val="000000"/>
          <w:sz w:val="28"/>
          <w:szCs w:val="28"/>
          <w:rtl/>
        </w:rPr>
        <w:t xml:space="preserve"> یعنی اگر شی ای شرط حکم وضعی باشد مثل اجازه بعدی که شرط است برای ملکیت </w:t>
      </w:r>
      <w:r w:rsidR="005D7D39" w:rsidRPr="005D7D39">
        <w:rPr>
          <w:rFonts w:ascii="Sakkal Majalla" w:hAnsi="Sakkal Majalla" w:cs="Sakkal Majalla" w:hint="cs"/>
          <w:color w:val="000000"/>
          <w:sz w:val="28"/>
          <w:szCs w:val="28"/>
          <w:rtl/>
        </w:rPr>
        <w:t>–</w:t>
      </w:r>
      <w:r w:rsidR="005D7D39" w:rsidRPr="005D7D39">
        <w:rPr>
          <w:rFonts w:cs="B Nazanin" w:hint="cs"/>
          <w:color w:val="000000"/>
          <w:sz w:val="28"/>
          <w:szCs w:val="28"/>
          <w:rtl/>
        </w:rPr>
        <w:t xml:space="preserve"> مراد از حکم ، حکم غیر مسقیم است . یعنی شارع مستقیما حکم به ملکیت نمی کند بلکه حکم می کند که برای مشتری تصرف در این مال جایز است و ما از این جواز تصرف ، حکم ملکیت را انتزاع می کنیم</w:t>
      </w:r>
      <w:r w:rsidR="005D7D39">
        <w:rPr>
          <w:rFonts w:cs="B Nazanin" w:hint="cs"/>
          <w:color w:val="000000"/>
          <w:sz w:val="28"/>
          <w:szCs w:val="28"/>
          <w:rtl/>
        </w:rPr>
        <w:t xml:space="preserve"> پس گویا شارع حکم کرده است به ملکیت مشتری</w:t>
      </w:r>
      <w:r w:rsidR="005D7D39" w:rsidRPr="005D7D39">
        <w:rPr>
          <w:rFonts w:cs="B Nazanin" w:hint="cs"/>
          <w:color w:val="000000"/>
          <w:sz w:val="28"/>
          <w:szCs w:val="28"/>
          <w:rtl/>
        </w:rPr>
        <w:t xml:space="preserve"> )</w:t>
      </w:r>
      <w:r w:rsidRPr="00500D78">
        <w:rPr>
          <w:rFonts w:cs="B Nazanin" w:hint="cs"/>
          <w:b/>
          <w:bCs/>
          <w:color w:val="000000"/>
          <w:sz w:val="28"/>
          <w:szCs w:val="28"/>
          <w:rtl/>
        </w:rPr>
        <w:t xml:space="preserve"> و صحة انتزاعه</w:t>
      </w:r>
      <w:r w:rsidR="005D7D39" w:rsidRPr="005D7D39">
        <w:rPr>
          <w:rFonts w:cs="B Nazanin" w:hint="cs"/>
          <w:color w:val="000000"/>
          <w:sz w:val="28"/>
          <w:szCs w:val="28"/>
          <w:rtl/>
        </w:rPr>
        <w:t xml:space="preserve"> ( و دخالت داشتن چیزی در صحیح بودن انتزاع وضع یعنی انتزاع ملکیت صحیح است )</w:t>
      </w:r>
      <w:r w:rsidRPr="005D7D39">
        <w:rPr>
          <w:rFonts w:cs="B Nazanin" w:hint="cs"/>
          <w:color w:val="000000"/>
          <w:sz w:val="28"/>
          <w:szCs w:val="28"/>
          <w:rtl/>
        </w:rPr>
        <w:t xml:space="preserve"> </w:t>
      </w:r>
      <w:r w:rsidRPr="00500D78">
        <w:rPr>
          <w:rFonts w:cs="B Nazanin" w:hint="cs"/>
          <w:b/>
          <w:bCs/>
          <w:color w:val="000000"/>
          <w:sz w:val="28"/>
          <w:szCs w:val="28"/>
          <w:rtl/>
        </w:rPr>
        <w:t>لدى الحاكم</w:t>
      </w:r>
      <w:r w:rsidR="005D7D39">
        <w:rPr>
          <w:rFonts w:cs="B Nazanin" w:hint="cs"/>
          <w:b/>
          <w:bCs/>
          <w:color w:val="000000"/>
          <w:sz w:val="28"/>
          <w:szCs w:val="28"/>
          <w:rtl/>
        </w:rPr>
        <w:t xml:space="preserve"> </w:t>
      </w:r>
      <w:r w:rsidR="005D7D39" w:rsidRPr="005D7D39">
        <w:rPr>
          <w:rFonts w:cs="B Nazanin" w:hint="cs"/>
          <w:color w:val="000000"/>
          <w:sz w:val="28"/>
          <w:szCs w:val="28"/>
          <w:rtl/>
        </w:rPr>
        <w:t>( حاکم غیر مستقیم )</w:t>
      </w:r>
      <w:r w:rsidRPr="00500D78">
        <w:rPr>
          <w:rFonts w:cs="B Nazanin" w:hint="cs"/>
          <w:b/>
          <w:bCs/>
          <w:color w:val="000000"/>
          <w:sz w:val="28"/>
          <w:szCs w:val="28"/>
          <w:rtl/>
        </w:rPr>
        <w:t xml:space="preserve"> به</w:t>
      </w:r>
      <w:r w:rsidR="005D7D39">
        <w:rPr>
          <w:rFonts w:cs="B Nazanin" w:hint="cs"/>
          <w:b/>
          <w:bCs/>
          <w:color w:val="000000"/>
          <w:sz w:val="28"/>
          <w:szCs w:val="28"/>
          <w:rtl/>
        </w:rPr>
        <w:t xml:space="preserve"> </w:t>
      </w:r>
      <w:r w:rsidR="005D7D39" w:rsidRPr="005D7D39">
        <w:rPr>
          <w:rFonts w:cs="B Nazanin" w:hint="cs"/>
          <w:color w:val="000000"/>
          <w:sz w:val="28"/>
          <w:szCs w:val="28"/>
          <w:rtl/>
        </w:rPr>
        <w:t>( دخالت دارد اجازه ی بعدی در حکم به ملیکت در نزد حاکم به وضع )</w:t>
      </w:r>
      <w:r w:rsidRPr="005D7D39">
        <w:rPr>
          <w:rFonts w:cs="B Nazanin" w:hint="cs"/>
          <w:color w:val="000000"/>
          <w:sz w:val="28"/>
          <w:szCs w:val="28"/>
          <w:rtl/>
        </w:rPr>
        <w:t xml:space="preserve"> </w:t>
      </w:r>
      <w:r w:rsidRPr="00500D78">
        <w:rPr>
          <w:rFonts w:cs="B Nazanin" w:hint="cs"/>
          <w:b/>
          <w:bCs/>
          <w:color w:val="000000"/>
          <w:sz w:val="28"/>
          <w:szCs w:val="28"/>
          <w:rtl/>
        </w:rPr>
        <w:t>ليس إلا ما كان بلحاظه يصح انتزاعه</w:t>
      </w:r>
      <w:r w:rsidR="005D7D39" w:rsidRPr="005D7D39">
        <w:rPr>
          <w:rFonts w:cs="B Nazanin" w:hint="cs"/>
          <w:color w:val="000000"/>
          <w:sz w:val="28"/>
          <w:szCs w:val="28"/>
          <w:rtl/>
        </w:rPr>
        <w:t xml:space="preserve"> ( اگر می گوییم اجازه ی بعدی در حکم به ملکیت دخالت دارد معنایش این است </w:t>
      </w:r>
      <w:r w:rsidR="005D7D39" w:rsidRPr="005D7D39">
        <w:rPr>
          <w:rFonts w:ascii="Sakkal Majalla" w:hAnsi="Sakkal Majalla" w:cs="Sakkal Majalla" w:hint="cs"/>
          <w:color w:val="000000"/>
          <w:sz w:val="28"/>
          <w:szCs w:val="28"/>
          <w:rtl/>
        </w:rPr>
        <w:t>–</w:t>
      </w:r>
      <w:r w:rsidR="005D7D39" w:rsidRPr="005D7D39">
        <w:rPr>
          <w:rFonts w:cs="B Nazanin" w:hint="cs"/>
          <w:color w:val="000000"/>
          <w:sz w:val="28"/>
          <w:szCs w:val="28"/>
          <w:rtl/>
        </w:rPr>
        <w:t xml:space="preserve"> نیست دخالت آن شی جز شرطی که می باشد با تصور ان شی و آن شرط ، صحیح است انتزاع وضع یعنی شارع تصور اجازه بعدی مالک می کند بعد حکم می کند به جواز تصرف و ما از این جواز تصرف ، ملکیت را انتزاع می کنیم )</w:t>
      </w:r>
      <w:r w:rsidRPr="005D7D39">
        <w:rPr>
          <w:rFonts w:cs="B Nazanin" w:hint="cs"/>
          <w:color w:val="000000"/>
          <w:sz w:val="28"/>
          <w:szCs w:val="28"/>
          <w:rtl/>
        </w:rPr>
        <w:t xml:space="preserve"> </w:t>
      </w:r>
      <w:r w:rsidRPr="00500D78">
        <w:rPr>
          <w:rFonts w:cs="B Nazanin" w:hint="cs"/>
          <w:b/>
          <w:bCs/>
          <w:color w:val="000000"/>
          <w:sz w:val="28"/>
          <w:szCs w:val="28"/>
          <w:rtl/>
        </w:rPr>
        <w:t>و بدونه لا يكاد يصح اختراعه عنده</w:t>
      </w:r>
      <w:r w:rsidR="005965F2" w:rsidRPr="005965F2">
        <w:rPr>
          <w:rFonts w:cs="B Nazanin" w:hint="cs"/>
          <w:color w:val="000000"/>
          <w:sz w:val="28"/>
          <w:szCs w:val="28"/>
          <w:rtl/>
        </w:rPr>
        <w:t xml:space="preserve"> ( و بدون لحاظ شارع ، صحیح نمی باشد اختراع غیر مستقیم وضع در نزد شارع )</w:t>
      </w:r>
      <w:r w:rsidRPr="005965F2">
        <w:rPr>
          <w:rFonts w:cs="B Nazanin" w:hint="cs"/>
          <w:color w:val="000000"/>
          <w:sz w:val="28"/>
          <w:szCs w:val="28"/>
          <w:rtl/>
        </w:rPr>
        <w:t xml:space="preserve"> </w:t>
      </w:r>
      <w:r w:rsidRPr="00500D78">
        <w:rPr>
          <w:rFonts w:cs="B Nazanin" w:hint="cs"/>
          <w:b/>
          <w:bCs/>
          <w:color w:val="000000"/>
          <w:sz w:val="28"/>
          <w:szCs w:val="28"/>
          <w:rtl/>
        </w:rPr>
        <w:t>فيكون دخل كل من المقارن و غيره بتصوره و لحاظه</w:t>
      </w:r>
      <w:r w:rsidR="005965F2">
        <w:rPr>
          <w:rFonts w:cs="B Nazanin" w:hint="cs"/>
          <w:b/>
          <w:bCs/>
          <w:color w:val="000000"/>
          <w:sz w:val="28"/>
          <w:szCs w:val="28"/>
          <w:rtl/>
        </w:rPr>
        <w:t xml:space="preserve"> </w:t>
      </w:r>
      <w:r w:rsidR="005965F2" w:rsidRPr="005965F2">
        <w:rPr>
          <w:rFonts w:cs="B Nazanin" w:hint="cs"/>
          <w:color w:val="000000"/>
          <w:sz w:val="28"/>
          <w:szCs w:val="28"/>
          <w:rtl/>
        </w:rPr>
        <w:t>( پس می باشد دخالت هر یک از مقارن و غیر مقارن ( متقدم و متاخر ) به تصور هر یک )</w:t>
      </w:r>
      <w:r w:rsidRPr="00500D78">
        <w:rPr>
          <w:rFonts w:cs="B Nazanin" w:hint="cs"/>
          <w:b/>
          <w:bCs/>
          <w:color w:val="000000"/>
          <w:sz w:val="28"/>
          <w:szCs w:val="28"/>
          <w:rtl/>
        </w:rPr>
        <w:t xml:space="preserve"> و هو مقارن </w:t>
      </w:r>
      <w:r w:rsidR="005965F2" w:rsidRPr="005965F2">
        <w:rPr>
          <w:rFonts w:cs="B Nazanin" w:hint="cs"/>
          <w:color w:val="000000"/>
          <w:sz w:val="28"/>
          <w:szCs w:val="28"/>
          <w:rtl/>
        </w:rPr>
        <w:t>( و این تصور مقارن با مشروط است )</w:t>
      </w:r>
      <w:r w:rsidR="005965F2">
        <w:rPr>
          <w:rFonts w:cs="B Nazanin" w:hint="cs"/>
          <w:b/>
          <w:bCs/>
          <w:color w:val="000000"/>
          <w:sz w:val="28"/>
          <w:szCs w:val="28"/>
          <w:rtl/>
        </w:rPr>
        <w:t xml:space="preserve"> </w:t>
      </w:r>
      <w:r w:rsidRPr="00500D78">
        <w:rPr>
          <w:rFonts w:cs="B Nazanin" w:hint="cs"/>
          <w:b/>
          <w:bCs/>
          <w:color w:val="000000"/>
          <w:sz w:val="28"/>
          <w:szCs w:val="28"/>
          <w:rtl/>
        </w:rPr>
        <w:t>فأين انخرام القاعدة العقلية في غير المقارن</w:t>
      </w:r>
      <w:r w:rsidR="005965F2" w:rsidRPr="005965F2">
        <w:rPr>
          <w:rFonts w:cs="B Nazanin" w:hint="cs"/>
          <w:color w:val="000000"/>
          <w:sz w:val="28"/>
          <w:szCs w:val="28"/>
          <w:rtl/>
        </w:rPr>
        <w:t xml:space="preserve"> ( پس کجاست رخنه وارد شدن به قاعده ی عقلیه در غیر مقارن )</w:t>
      </w:r>
      <w:r w:rsidRPr="005965F2">
        <w:rPr>
          <w:rFonts w:cs="B Nazanin" w:hint="cs"/>
          <w:color w:val="000000"/>
          <w:sz w:val="28"/>
          <w:szCs w:val="28"/>
          <w:rtl/>
        </w:rPr>
        <w:t xml:space="preserve"> </w:t>
      </w:r>
      <w:r w:rsidRPr="00500D78">
        <w:rPr>
          <w:rFonts w:cs="B Nazanin" w:hint="cs"/>
          <w:b/>
          <w:bCs/>
          <w:color w:val="000000"/>
          <w:sz w:val="28"/>
          <w:szCs w:val="28"/>
          <w:rtl/>
        </w:rPr>
        <w:t xml:space="preserve">فتأمل تعرف </w:t>
      </w:r>
      <w:r w:rsidR="005965F2">
        <w:rPr>
          <w:rFonts w:cs="B Nazanin" w:hint="cs"/>
          <w:b/>
          <w:bCs/>
          <w:color w:val="000000"/>
          <w:sz w:val="28"/>
          <w:szCs w:val="28"/>
          <w:rtl/>
        </w:rPr>
        <w:t>.</w:t>
      </w:r>
    </w:p>
    <w:p w:rsidR="003017D6" w:rsidRDefault="00500D78" w:rsidP="00500D78">
      <w:pPr>
        <w:pStyle w:val="NormalWeb"/>
        <w:bidi/>
        <w:jc w:val="both"/>
        <w:rPr>
          <w:rFonts w:cs="B Nazanin"/>
          <w:b/>
          <w:bCs/>
          <w:color w:val="000000"/>
          <w:sz w:val="28"/>
          <w:szCs w:val="28"/>
          <w:rtl/>
        </w:rPr>
      </w:pPr>
      <w:r w:rsidRPr="00500D78">
        <w:rPr>
          <w:rFonts w:cs="B Nazanin" w:hint="cs"/>
          <w:b/>
          <w:bCs/>
          <w:color w:val="000000"/>
          <w:sz w:val="28"/>
          <w:szCs w:val="28"/>
          <w:rtl/>
        </w:rPr>
        <w:t>و أما الثاني</w:t>
      </w:r>
      <w:r w:rsidR="005965F2">
        <w:rPr>
          <w:rFonts w:cs="B Nazanin" w:hint="cs"/>
          <w:b/>
          <w:bCs/>
          <w:color w:val="000000"/>
          <w:sz w:val="28"/>
          <w:szCs w:val="28"/>
          <w:rtl/>
        </w:rPr>
        <w:t xml:space="preserve"> </w:t>
      </w:r>
      <w:r w:rsidR="005965F2" w:rsidRPr="005965F2">
        <w:rPr>
          <w:rFonts w:cs="B Nazanin" w:hint="cs"/>
          <w:color w:val="000000"/>
          <w:sz w:val="28"/>
          <w:szCs w:val="28"/>
          <w:rtl/>
        </w:rPr>
        <w:t>( شرط متقدم و متاخر شرط مامور به باشند )</w:t>
      </w:r>
      <w:r w:rsidRPr="00500D78">
        <w:rPr>
          <w:rFonts w:cs="B Nazanin" w:hint="cs"/>
          <w:b/>
          <w:bCs/>
          <w:color w:val="000000"/>
          <w:sz w:val="28"/>
          <w:szCs w:val="28"/>
          <w:rtl/>
        </w:rPr>
        <w:t xml:space="preserve"> فكون شي‏ء</w:t>
      </w:r>
      <w:r w:rsidR="003017D6" w:rsidRPr="003017D6">
        <w:rPr>
          <w:rFonts w:cs="B Nazanin" w:hint="cs"/>
          <w:color w:val="000000"/>
          <w:sz w:val="28"/>
          <w:szCs w:val="28"/>
          <w:rtl/>
        </w:rPr>
        <w:t xml:space="preserve"> ( مثل غسل قبلی )</w:t>
      </w:r>
      <w:r w:rsidRPr="003017D6">
        <w:rPr>
          <w:rFonts w:cs="B Nazanin" w:hint="cs"/>
          <w:color w:val="000000"/>
          <w:sz w:val="28"/>
          <w:szCs w:val="28"/>
          <w:rtl/>
        </w:rPr>
        <w:t xml:space="preserve"> </w:t>
      </w:r>
      <w:r w:rsidRPr="00500D78">
        <w:rPr>
          <w:rFonts w:cs="B Nazanin" w:hint="cs"/>
          <w:b/>
          <w:bCs/>
          <w:color w:val="000000"/>
          <w:sz w:val="28"/>
          <w:szCs w:val="28"/>
          <w:rtl/>
        </w:rPr>
        <w:t>شرطا للمأمور به</w:t>
      </w:r>
      <w:r w:rsidR="003017D6">
        <w:rPr>
          <w:rFonts w:cs="B Nazanin" w:hint="cs"/>
          <w:b/>
          <w:bCs/>
          <w:color w:val="000000"/>
          <w:sz w:val="28"/>
          <w:szCs w:val="28"/>
          <w:rtl/>
        </w:rPr>
        <w:t xml:space="preserve"> </w:t>
      </w:r>
      <w:r w:rsidR="003017D6" w:rsidRPr="003017D6">
        <w:rPr>
          <w:rFonts w:cs="B Nazanin" w:hint="cs"/>
          <w:color w:val="000000"/>
          <w:sz w:val="28"/>
          <w:szCs w:val="28"/>
          <w:rtl/>
        </w:rPr>
        <w:t>( بودن شی ، شرط برای مامور به )</w:t>
      </w:r>
      <w:r w:rsidRPr="003017D6">
        <w:rPr>
          <w:rFonts w:cs="B Nazanin" w:hint="cs"/>
          <w:color w:val="000000"/>
          <w:sz w:val="28"/>
          <w:szCs w:val="28"/>
          <w:rtl/>
        </w:rPr>
        <w:t xml:space="preserve"> </w:t>
      </w:r>
      <w:r w:rsidRPr="00500D78">
        <w:rPr>
          <w:rFonts w:cs="B Nazanin" w:hint="cs"/>
          <w:b/>
          <w:bCs/>
          <w:color w:val="000000"/>
          <w:sz w:val="28"/>
          <w:szCs w:val="28"/>
          <w:rtl/>
        </w:rPr>
        <w:t>ليس إلا ما</w:t>
      </w:r>
      <w:r w:rsidR="003017D6">
        <w:rPr>
          <w:rFonts w:cs="B Nazanin" w:hint="cs"/>
          <w:b/>
          <w:bCs/>
          <w:color w:val="000000"/>
          <w:sz w:val="28"/>
          <w:szCs w:val="28"/>
          <w:rtl/>
        </w:rPr>
        <w:t xml:space="preserve"> </w:t>
      </w:r>
      <w:r w:rsidR="003017D6" w:rsidRPr="003017D6">
        <w:rPr>
          <w:rFonts w:cs="B Nazanin" w:hint="cs"/>
          <w:color w:val="000000"/>
          <w:sz w:val="28"/>
          <w:szCs w:val="28"/>
          <w:rtl/>
        </w:rPr>
        <w:t>( نیست مگر چیزی که )</w:t>
      </w:r>
      <w:r w:rsidRPr="00500D78">
        <w:rPr>
          <w:rFonts w:cs="B Nazanin" w:hint="cs"/>
          <w:b/>
          <w:bCs/>
          <w:color w:val="000000"/>
          <w:sz w:val="28"/>
          <w:szCs w:val="28"/>
          <w:rtl/>
        </w:rPr>
        <w:t xml:space="preserve"> يحصل لذات المأمور به بالإضافة إليه وجه</w:t>
      </w:r>
      <w:r w:rsidR="003017D6">
        <w:rPr>
          <w:rFonts w:cs="B Nazanin" w:hint="cs"/>
          <w:b/>
          <w:bCs/>
          <w:color w:val="000000"/>
          <w:sz w:val="28"/>
          <w:szCs w:val="28"/>
          <w:rtl/>
        </w:rPr>
        <w:t>ا</w:t>
      </w:r>
      <w:r w:rsidRPr="00500D78">
        <w:rPr>
          <w:rFonts w:cs="B Nazanin" w:hint="cs"/>
          <w:b/>
          <w:bCs/>
          <w:color w:val="000000"/>
          <w:sz w:val="28"/>
          <w:szCs w:val="28"/>
          <w:rtl/>
        </w:rPr>
        <w:t xml:space="preserve"> و عنوان</w:t>
      </w:r>
      <w:r w:rsidR="003017D6">
        <w:rPr>
          <w:rFonts w:cs="B Nazanin" w:hint="cs"/>
          <w:b/>
          <w:bCs/>
          <w:color w:val="000000"/>
          <w:sz w:val="28"/>
          <w:szCs w:val="28"/>
          <w:rtl/>
        </w:rPr>
        <w:t>ا</w:t>
      </w:r>
      <w:r w:rsidRPr="00500D78">
        <w:rPr>
          <w:rFonts w:cs="B Nazanin" w:hint="cs"/>
          <w:b/>
          <w:bCs/>
          <w:color w:val="000000"/>
          <w:sz w:val="28"/>
          <w:szCs w:val="28"/>
          <w:rtl/>
        </w:rPr>
        <w:t xml:space="preserve"> به يكون حسنا</w:t>
      </w:r>
      <w:r w:rsidR="003017D6">
        <w:rPr>
          <w:rFonts w:cs="B Nazanin" w:hint="cs"/>
          <w:b/>
          <w:bCs/>
          <w:color w:val="000000"/>
          <w:sz w:val="28"/>
          <w:szCs w:val="28"/>
          <w:rtl/>
        </w:rPr>
        <w:t xml:space="preserve"> </w:t>
      </w:r>
      <w:r w:rsidR="003017D6" w:rsidRPr="003017D6">
        <w:rPr>
          <w:rFonts w:cs="B Nazanin" w:hint="cs"/>
          <w:color w:val="000000"/>
          <w:sz w:val="28"/>
          <w:szCs w:val="28"/>
          <w:rtl/>
        </w:rPr>
        <w:t>( حاصل می کند برای ذات مامور به ( صوم بعدی ) به سبب ارتباط مامور به با آن شی ، وجهی را و عنوانی را که به سبب این وجه و عنوان می باشد مامور به حسن )</w:t>
      </w:r>
      <w:r w:rsidRPr="003017D6">
        <w:rPr>
          <w:rFonts w:cs="B Nazanin" w:hint="cs"/>
          <w:color w:val="000000"/>
          <w:sz w:val="28"/>
          <w:szCs w:val="28"/>
          <w:rtl/>
        </w:rPr>
        <w:t xml:space="preserve"> </w:t>
      </w:r>
      <w:r w:rsidRPr="00500D78">
        <w:rPr>
          <w:rFonts w:cs="B Nazanin" w:hint="cs"/>
          <w:b/>
          <w:bCs/>
          <w:color w:val="000000"/>
          <w:sz w:val="28"/>
          <w:szCs w:val="28"/>
          <w:rtl/>
        </w:rPr>
        <w:t>أو</w:t>
      </w:r>
      <w:r w:rsidR="003017D6">
        <w:rPr>
          <w:rFonts w:cs="B Nazanin" w:hint="cs"/>
          <w:b/>
          <w:bCs/>
          <w:color w:val="000000"/>
          <w:sz w:val="28"/>
          <w:szCs w:val="28"/>
          <w:rtl/>
        </w:rPr>
        <w:t xml:space="preserve"> </w:t>
      </w:r>
      <w:r w:rsidR="003017D6" w:rsidRPr="003017D6">
        <w:rPr>
          <w:rFonts w:cs="B Nazanin" w:hint="cs"/>
          <w:color w:val="000000"/>
          <w:sz w:val="28"/>
          <w:szCs w:val="28"/>
          <w:rtl/>
        </w:rPr>
        <w:t xml:space="preserve">( باید واو باشد </w:t>
      </w:r>
      <w:r w:rsidR="003017D6" w:rsidRPr="003017D6">
        <w:rPr>
          <w:rFonts w:ascii="Sakkal Majalla" w:hAnsi="Sakkal Majalla" w:cs="Sakkal Majalla" w:hint="cs"/>
          <w:color w:val="000000"/>
          <w:sz w:val="28"/>
          <w:szCs w:val="28"/>
          <w:rtl/>
        </w:rPr>
        <w:t>–</w:t>
      </w:r>
      <w:r w:rsidR="003017D6" w:rsidRPr="003017D6">
        <w:rPr>
          <w:rFonts w:cs="B Nazanin" w:hint="cs"/>
          <w:color w:val="000000"/>
          <w:sz w:val="28"/>
          <w:szCs w:val="28"/>
          <w:rtl/>
        </w:rPr>
        <w:t xml:space="preserve"> این جا مراجعه کنید به حاشیه ی فیروزآبادی )</w:t>
      </w:r>
      <w:r w:rsidRPr="003017D6">
        <w:rPr>
          <w:rFonts w:cs="B Nazanin" w:hint="cs"/>
          <w:color w:val="000000"/>
          <w:sz w:val="28"/>
          <w:szCs w:val="28"/>
          <w:rtl/>
        </w:rPr>
        <w:t xml:space="preserve"> </w:t>
      </w:r>
      <w:r w:rsidRPr="00500D78">
        <w:rPr>
          <w:rFonts w:cs="B Nazanin" w:hint="cs"/>
          <w:b/>
          <w:bCs/>
          <w:color w:val="000000"/>
          <w:sz w:val="28"/>
          <w:szCs w:val="28"/>
          <w:rtl/>
        </w:rPr>
        <w:t>متعلقا للغرض</w:t>
      </w:r>
      <w:r w:rsidR="003017D6">
        <w:rPr>
          <w:rFonts w:cs="B Nazanin" w:hint="cs"/>
          <w:b/>
          <w:bCs/>
          <w:color w:val="000000"/>
          <w:sz w:val="28"/>
          <w:szCs w:val="28"/>
          <w:rtl/>
        </w:rPr>
        <w:t xml:space="preserve"> </w:t>
      </w:r>
      <w:r w:rsidR="003017D6" w:rsidRPr="003017D6">
        <w:rPr>
          <w:rFonts w:cs="B Nazanin" w:hint="cs"/>
          <w:color w:val="000000"/>
          <w:sz w:val="28"/>
          <w:szCs w:val="28"/>
          <w:rtl/>
        </w:rPr>
        <w:t>( و می باشد مامور به متعلق برای غرض شارع )</w:t>
      </w:r>
      <w:r w:rsidRPr="003017D6">
        <w:rPr>
          <w:rFonts w:cs="B Nazanin" w:hint="cs"/>
          <w:color w:val="000000"/>
          <w:sz w:val="28"/>
          <w:szCs w:val="28"/>
          <w:rtl/>
        </w:rPr>
        <w:t xml:space="preserve"> </w:t>
      </w:r>
      <w:r w:rsidRPr="00500D78">
        <w:rPr>
          <w:rFonts w:cs="B Nazanin" w:hint="cs"/>
          <w:b/>
          <w:bCs/>
          <w:color w:val="000000"/>
          <w:sz w:val="28"/>
          <w:szCs w:val="28"/>
          <w:rtl/>
        </w:rPr>
        <w:t>بحيث لولاها</w:t>
      </w:r>
      <w:r w:rsidR="003017D6">
        <w:rPr>
          <w:rFonts w:cs="B Nazanin" w:hint="cs"/>
          <w:b/>
          <w:bCs/>
          <w:color w:val="000000"/>
          <w:sz w:val="28"/>
          <w:szCs w:val="28"/>
          <w:rtl/>
        </w:rPr>
        <w:t xml:space="preserve"> </w:t>
      </w:r>
      <w:r w:rsidR="003017D6" w:rsidRPr="003017D6">
        <w:rPr>
          <w:rFonts w:cs="B Nazanin" w:hint="cs"/>
          <w:color w:val="000000"/>
          <w:sz w:val="28"/>
          <w:szCs w:val="28"/>
          <w:rtl/>
        </w:rPr>
        <w:t>( به طوری که اگر نبوده باشد آن اضافه )</w:t>
      </w:r>
      <w:r w:rsidRPr="00500D78">
        <w:rPr>
          <w:rFonts w:cs="B Nazanin" w:hint="cs"/>
          <w:b/>
          <w:bCs/>
          <w:color w:val="000000"/>
          <w:sz w:val="28"/>
          <w:szCs w:val="28"/>
          <w:rtl/>
        </w:rPr>
        <w:t xml:space="preserve"> لما كان كذلك</w:t>
      </w:r>
      <w:r w:rsidR="003017D6" w:rsidRPr="003017D6">
        <w:rPr>
          <w:rFonts w:cs="B Nazanin" w:hint="cs"/>
          <w:color w:val="000000"/>
          <w:sz w:val="28"/>
          <w:szCs w:val="28"/>
          <w:rtl/>
        </w:rPr>
        <w:t xml:space="preserve"> ( هر آینه نمی باشد آن مامور به حسن و متعلق غرض شارع )</w:t>
      </w:r>
      <w:r w:rsidRPr="003017D6">
        <w:rPr>
          <w:rFonts w:cs="B Nazanin" w:hint="cs"/>
          <w:color w:val="000000"/>
          <w:sz w:val="28"/>
          <w:szCs w:val="28"/>
          <w:rtl/>
        </w:rPr>
        <w:t xml:space="preserve"> </w:t>
      </w:r>
    </w:p>
    <w:p w:rsidR="003017D6" w:rsidRDefault="00500D78" w:rsidP="003017D6">
      <w:pPr>
        <w:pStyle w:val="NormalWeb"/>
        <w:bidi/>
        <w:jc w:val="both"/>
        <w:rPr>
          <w:rFonts w:cs="B Nazanin"/>
          <w:b/>
          <w:bCs/>
          <w:color w:val="000000"/>
          <w:sz w:val="28"/>
          <w:szCs w:val="28"/>
          <w:rtl/>
        </w:rPr>
      </w:pPr>
      <w:r w:rsidRPr="00500D78">
        <w:rPr>
          <w:rFonts w:cs="B Nazanin" w:hint="cs"/>
          <w:b/>
          <w:bCs/>
          <w:color w:val="000000"/>
          <w:sz w:val="28"/>
          <w:szCs w:val="28"/>
          <w:rtl/>
        </w:rPr>
        <w:t>و</w:t>
      </w:r>
      <w:r w:rsidR="003017D6">
        <w:rPr>
          <w:rFonts w:cs="B Nazanin" w:hint="cs"/>
          <w:b/>
          <w:bCs/>
          <w:color w:val="000000"/>
          <w:sz w:val="28"/>
          <w:szCs w:val="28"/>
          <w:rtl/>
        </w:rPr>
        <w:t xml:space="preserve"> </w:t>
      </w:r>
      <w:r w:rsidR="003017D6" w:rsidRPr="003017D6">
        <w:rPr>
          <w:rFonts w:cs="B Nazanin" w:hint="cs"/>
          <w:color w:val="000000"/>
          <w:sz w:val="28"/>
          <w:szCs w:val="28"/>
          <w:rtl/>
        </w:rPr>
        <w:t xml:space="preserve">( ضرب حسن است یا قبیح است ؟ بستگی دارد . اگر این ضرب مرتبط شد با ادب کردن می شود حسن و بعد حسن متعلق غرض است و بعد به ان امر می شود </w:t>
      </w:r>
      <w:r w:rsidR="003017D6" w:rsidRPr="003017D6">
        <w:rPr>
          <w:rFonts w:ascii="Sakkal Majalla" w:hAnsi="Sakkal Majalla" w:cs="Sakkal Majalla" w:hint="cs"/>
          <w:color w:val="000000"/>
          <w:sz w:val="28"/>
          <w:szCs w:val="28"/>
          <w:rtl/>
        </w:rPr>
        <w:t>–</w:t>
      </w:r>
      <w:r w:rsidR="003017D6" w:rsidRPr="003017D6">
        <w:rPr>
          <w:rFonts w:cs="B Nazanin" w:hint="cs"/>
          <w:color w:val="000000"/>
          <w:sz w:val="28"/>
          <w:szCs w:val="28"/>
          <w:rtl/>
        </w:rPr>
        <w:t xml:space="preserve"> حالا اگر این ضرب مربوط شد به ایذاء ، می شود قبیح و بعد متعلق غرض به ترک قرار می گیرد و بعد از ان نهی می شود پس این ارتباط گاهی موجب حسن است و گاهی موجب قبح است حالا در ما نحن فیه هم همین طور است اگر صوم با غسل ارتباط پیدا بکند می شود حسن اما اگر با غسل ارتباط پیدا نکند می شود قبیح )</w:t>
      </w:r>
      <w:r w:rsidRPr="003017D6">
        <w:rPr>
          <w:rFonts w:cs="B Nazanin" w:hint="cs"/>
          <w:color w:val="000000"/>
          <w:sz w:val="28"/>
          <w:szCs w:val="28"/>
          <w:rtl/>
        </w:rPr>
        <w:t xml:space="preserve"> </w:t>
      </w:r>
      <w:r w:rsidRPr="00500D78">
        <w:rPr>
          <w:rFonts w:cs="B Nazanin" w:hint="cs"/>
          <w:b/>
          <w:bCs/>
          <w:color w:val="000000"/>
          <w:sz w:val="28"/>
          <w:szCs w:val="28"/>
          <w:rtl/>
        </w:rPr>
        <w:t>اختلاف الحسن و القبح</w:t>
      </w:r>
      <w:r w:rsidR="003017D6">
        <w:rPr>
          <w:rFonts w:cs="B Nazanin" w:hint="cs"/>
          <w:b/>
          <w:bCs/>
          <w:color w:val="000000"/>
          <w:sz w:val="28"/>
          <w:szCs w:val="28"/>
          <w:rtl/>
        </w:rPr>
        <w:t xml:space="preserve"> </w:t>
      </w:r>
      <w:r w:rsidR="003017D6" w:rsidRPr="003017D6">
        <w:rPr>
          <w:rFonts w:cs="B Nazanin" w:hint="cs"/>
          <w:color w:val="000000"/>
          <w:sz w:val="28"/>
          <w:szCs w:val="28"/>
          <w:rtl/>
        </w:rPr>
        <w:t>( مختلف بودن حسن و قبح یعنی این که گاهی حسن است و گاهی قبیح است )</w:t>
      </w:r>
      <w:r w:rsidRPr="00500D78">
        <w:rPr>
          <w:rFonts w:cs="B Nazanin" w:hint="cs"/>
          <w:b/>
          <w:bCs/>
          <w:color w:val="000000"/>
          <w:sz w:val="28"/>
          <w:szCs w:val="28"/>
          <w:rtl/>
        </w:rPr>
        <w:t xml:space="preserve"> و الغرض</w:t>
      </w:r>
      <w:r w:rsidR="003017D6" w:rsidRPr="003017D6">
        <w:rPr>
          <w:rFonts w:cs="B Nazanin" w:hint="cs"/>
          <w:color w:val="000000"/>
          <w:sz w:val="28"/>
          <w:szCs w:val="28"/>
          <w:rtl/>
        </w:rPr>
        <w:t xml:space="preserve"> ( و اختلاف غرض یعنی این که یک مرتبه غرض به انجام است و گاهی غرض به ترک است )</w:t>
      </w:r>
      <w:r w:rsidRPr="003017D6">
        <w:rPr>
          <w:rFonts w:cs="B Nazanin" w:hint="cs"/>
          <w:color w:val="000000"/>
          <w:sz w:val="28"/>
          <w:szCs w:val="28"/>
          <w:rtl/>
        </w:rPr>
        <w:t xml:space="preserve"> </w:t>
      </w:r>
      <w:r w:rsidRPr="00500D78">
        <w:rPr>
          <w:rFonts w:cs="B Nazanin" w:hint="cs"/>
          <w:b/>
          <w:bCs/>
          <w:color w:val="000000"/>
          <w:sz w:val="28"/>
          <w:szCs w:val="28"/>
          <w:rtl/>
        </w:rPr>
        <w:t>باختلاف الوجوه</w:t>
      </w:r>
      <w:r w:rsidR="003017D6" w:rsidRPr="003017D6">
        <w:rPr>
          <w:rFonts w:cs="B Nazanin" w:hint="cs"/>
          <w:color w:val="000000"/>
          <w:sz w:val="28"/>
          <w:szCs w:val="28"/>
          <w:rtl/>
        </w:rPr>
        <w:t xml:space="preserve"> ( به سبب مختلف بودن عناوین )</w:t>
      </w:r>
      <w:r w:rsidRPr="003017D6">
        <w:rPr>
          <w:rFonts w:cs="B Nazanin" w:hint="cs"/>
          <w:color w:val="000000"/>
          <w:sz w:val="28"/>
          <w:szCs w:val="28"/>
          <w:rtl/>
        </w:rPr>
        <w:t xml:space="preserve"> </w:t>
      </w:r>
      <w:r w:rsidRPr="00500D78">
        <w:rPr>
          <w:rFonts w:cs="B Nazanin" w:hint="cs"/>
          <w:b/>
          <w:bCs/>
          <w:color w:val="000000"/>
          <w:sz w:val="28"/>
          <w:szCs w:val="28"/>
          <w:rtl/>
        </w:rPr>
        <w:t>و الاعتبارات الناشئة من الإضافات</w:t>
      </w:r>
      <w:r w:rsidR="003017D6">
        <w:rPr>
          <w:rFonts w:cs="B Nazanin" w:hint="cs"/>
          <w:b/>
          <w:bCs/>
          <w:color w:val="000000"/>
          <w:sz w:val="28"/>
          <w:szCs w:val="28"/>
          <w:rtl/>
        </w:rPr>
        <w:t xml:space="preserve"> </w:t>
      </w:r>
      <w:r w:rsidR="003017D6" w:rsidRPr="003017D6">
        <w:rPr>
          <w:rFonts w:cs="B Nazanin" w:hint="cs"/>
          <w:color w:val="000000"/>
          <w:sz w:val="28"/>
          <w:szCs w:val="28"/>
          <w:rtl/>
        </w:rPr>
        <w:t>( که ناشی می شوند از ارتباطات )</w:t>
      </w:r>
      <w:r w:rsidRPr="00500D78">
        <w:rPr>
          <w:rFonts w:cs="B Nazanin" w:hint="cs"/>
          <w:b/>
          <w:bCs/>
          <w:color w:val="000000"/>
          <w:sz w:val="28"/>
          <w:szCs w:val="28"/>
          <w:rtl/>
        </w:rPr>
        <w:t xml:space="preserve"> مما لا شبهة فيه</w:t>
      </w:r>
      <w:r w:rsidR="003017D6" w:rsidRPr="003017D6">
        <w:rPr>
          <w:rFonts w:cs="B Nazanin" w:hint="cs"/>
          <w:color w:val="000000"/>
          <w:sz w:val="28"/>
          <w:szCs w:val="28"/>
          <w:rtl/>
        </w:rPr>
        <w:t xml:space="preserve"> ( این اختلاف از آن چیزهایی است که شبهه ای نیست در آن اختلاف )</w:t>
      </w:r>
      <w:r w:rsidRPr="003017D6">
        <w:rPr>
          <w:rFonts w:cs="B Nazanin" w:hint="cs"/>
          <w:color w:val="000000"/>
          <w:sz w:val="28"/>
          <w:szCs w:val="28"/>
          <w:rtl/>
        </w:rPr>
        <w:t xml:space="preserve"> </w:t>
      </w:r>
      <w:r w:rsidRPr="00500D78">
        <w:rPr>
          <w:rFonts w:cs="B Nazanin" w:hint="cs"/>
          <w:b/>
          <w:bCs/>
          <w:color w:val="000000"/>
          <w:sz w:val="28"/>
          <w:szCs w:val="28"/>
          <w:rtl/>
        </w:rPr>
        <w:t>و لا شك يعتريه</w:t>
      </w:r>
      <w:r w:rsidR="00D331A6">
        <w:rPr>
          <w:rFonts w:cs="B Nazanin" w:hint="cs"/>
          <w:b/>
          <w:bCs/>
          <w:color w:val="000000"/>
          <w:sz w:val="28"/>
          <w:szCs w:val="28"/>
          <w:rtl/>
        </w:rPr>
        <w:t xml:space="preserve"> </w:t>
      </w:r>
      <w:r w:rsidR="00D331A6" w:rsidRPr="00D331A6">
        <w:rPr>
          <w:rFonts w:cs="B Nazanin" w:hint="cs"/>
          <w:color w:val="000000"/>
          <w:sz w:val="28"/>
          <w:szCs w:val="28"/>
          <w:rtl/>
        </w:rPr>
        <w:t>( و شکی عارض بر ان چیز نمی شود )</w:t>
      </w:r>
      <w:r w:rsidRPr="00D331A6">
        <w:rPr>
          <w:rFonts w:cs="B Nazanin" w:hint="cs"/>
          <w:color w:val="000000"/>
          <w:sz w:val="28"/>
          <w:szCs w:val="28"/>
          <w:rtl/>
        </w:rPr>
        <w:t xml:space="preserve"> </w:t>
      </w:r>
    </w:p>
    <w:p w:rsidR="00D331A6" w:rsidRDefault="003017D6" w:rsidP="00D331A6">
      <w:pPr>
        <w:pStyle w:val="Heading1"/>
        <w:rPr>
          <w:rtl/>
        </w:rPr>
      </w:pPr>
      <w:r>
        <w:rPr>
          <w:rFonts w:hint="cs"/>
          <w:rtl/>
        </w:rPr>
        <w:t xml:space="preserve">جلسه 129 : مقدمه ی واجب </w:t>
      </w:r>
      <w:r w:rsidR="001C4DCB">
        <w:rPr>
          <w:rFonts w:ascii="Sakkal Majalla" w:hAnsi="Sakkal Majalla" w:cs="Sakkal Majalla" w:hint="cs"/>
          <w:rtl/>
        </w:rPr>
        <w:t>–</w:t>
      </w:r>
      <w:r w:rsidR="001C4DCB">
        <w:rPr>
          <w:rFonts w:hint="cs"/>
          <w:rtl/>
        </w:rPr>
        <w:t xml:space="preserve"> عبارت خوانی جلسه ی قبل </w:t>
      </w:r>
    </w:p>
    <w:p w:rsidR="00500D78" w:rsidRPr="003017D6" w:rsidRDefault="00500D78" w:rsidP="003017D6">
      <w:pPr>
        <w:pStyle w:val="NormalWeb"/>
        <w:bidi/>
        <w:jc w:val="both"/>
        <w:rPr>
          <w:rFonts w:cs="B Nazanin"/>
          <w:b/>
          <w:bCs/>
          <w:color w:val="000000"/>
          <w:sz w:val="28"/>
          <w:szCs w:val="28"/>
          <w:rtl/>
        </w:rPr>
      </w:pPr>
      <w:r w:rsidRPr="00500D78">
        <w:rPr>
          <w:rFonts w:cs="B Nazanin" w:hint="cs"/>
          <w:b/>
          <w:bCs/>
          <w:color w:val="000000"/>
          <w:sz w:val="28"/>
          <w:szCs w:val="28"/>
          <w:rtl/>
        </w:rPr>
        <w:t>و</w:t>
      </w:r>
      <w:r w:rsidR="00D331A6">
        <w:rPr>
          <w:rFonts w:cs="B Nazanin" w:hint="cs"/>
          <w:b/>
          <w:bCs/>
          <w:color w:val="000000"/>
          <w:sz w:val="28"/>
          <w:szCs w:val="28"/>
          <w:rtl/>
        </w:rPr>
        <w:t xml:space="preserve"> </w:t>
      </w:r>
      <w:r w:rsidR="00D331A6" w:rsidRPr="00060C35">
        <w:rPr>
          <w:rFonts w:cs="B Nazanin" w:hint="cs"/>
          <w:color w:val="000000"/>
          <w:sz w:val="28"/>
          <w:szCs w:val="28"/>
          <w:rtl/>
        </w:rPr>
        <w:t xml:space="preserve">( در ما نحن فیه : ارتباط مامور به با شرط متقدم و شرط متاخر و شرط مقارن . این جا باید 6 پله برداریم . پله ی اول : شرط متقدم و شرط مقارن ( ستر عورت در صلاه ) و شرط متاخر ( غسل بعدی برای صول قبلی ) . پله ی دوم : این شرایط باعث ارتباط مامور به با شرط می شوند . پله ی سوم : </w:t>
      </w:r>
      <w:r w:rsidR="00060C35" w:rsidRPr="00060C35">
        <w:rPr>
          <w:rFonts w:cs="B Nazanin" w:hint="cs"/>
          <w:color w:val="000000"/>
          <w:sz w:val="28"/>
          <w:szCs w:val="28"/>
          <w:rtl/>
        </w:rPr>
        <w:t>ارتباط که پیدا شد یک عنوان پیدا می شود مثل عنوان مصلحت داشتن . پله ی چهارم : وقتی این عنوان پیدا شد ، مامور به با آن ارتباط ، حسن پیدا می کند . پله ی پنجم : متعلق غرض قرار می گیرد . پله ی ششم : امر به مامور به تعلق می گیرد</w:t>
      </w:r>
      <w:r w:rsidR="00060C35">
        <w:rPr>
          <w:rFonts w:cs="B Nazanin" w:hint="cs"/>
          <w:color w:val="000000"/>
          <w:sz w:val="28"/>
          <w:szCs w:val="28"/>
          <w:rtl/>
        </w:rPr>
        <w:t xml:space="preserve"> </w:t>
      </w:r>
      <w:r w:rsidR="00060C35">
        <w:rPr>
          <w:rFonts w:ascii="Sakkal Majalla" w:hAnsi="Sakkal Majalla" w:cs="Sakkal Majalla" w:hint="cs"/>
          <w:color w:val="000000"/>
          <w:sz w:val="28"/>
          <w:szCs w:val="28"/>
          <w:rtl/>
        </w:rPr>
        <w:t>–</w:t>
      </w:r>
      <w:r w:rsidR="00060C35">
        <w:rPr>
          <w:rFonts w:cs="B Nazanin" w:hint="cs"/>
          <w:color w:val="000000"/>
          <w:sz w:val="28"/>
          <w:szCs w:val="28"/>
          <w:rtl/>
        </w:rPr>
        <w:t xml:space="preserve"> حالا مرحوم صاحب کفایه می خواهد این پله ها را بیان کند</w:t>
      </w:r>
      <w:r w:rsidR="00060C35" w:rsidRPr="00060C35">
        <w:rPr>
          <w:rFonts w:cs="B Nazanin" w:hint="cs"/>
          <w:color w:val="000000"/>
          <w:sz w:val="28"/>
          <w:szCs w:val="28"/>
          <w:rtl/>
        </w:rPr>
        <w:t xml:space="preserve"> )</w:t>
      </w:r>
      <w:r w:rsidRPr="00500D78">
        <w:rPr>
          <w:rFonts w:cs="B Nazanin" w:hint="cs"/>
          <w:b/>
          <w:bCs/>
          <w:color w:val="000000"/>
          <w:sz w:val="28"/>
          <w:szCs w:val="28"/>
          <w:rtl/>
        </w:rPr>
        <w:t xml:space="preserve"> الإضافة كما تكون إلى المقارن تكون إلى المتأخر أو المتقدم بلا تفاوت أصلا</w:t>
      </w:r>
      <w:r w:rsidR="00060C35">
        <w:rPr>
          <w:rFonts w:cs="B Nazanin" w:hint="cs"/>
          <w:b/>
          <w:bCs/>
          <w:color w:val="000000"/>
          <w:sz w:val="28"/>
          <w:szCs w:val="28"/>
          <w:rtl/>
        </w:rPr>
        <w:t xml:space="preserve"> </w:t>
      </w:r>
      <w:r w:rsidR="00060C35" w:rsidRPr="00060C35">
        <w:rPr>
          <w:rFonts w:cs="B Nazanin" w:hint="cs"/>
          <w:color w:val="000000"/>
          <w:sz w:val="28"/>
          <w:szCs w:val="28"/>
          <w:rtl/>
        </w:rPr>
        <w:t>( و ارتباط ( ارتباط مامور به با شرط ) همان طور که می باشد با مقارن ( ستر عورت در نماز ) می باشد با متاخر یا متقدم بدون تفاوتنی اصلا )</w:t>
      </w:r>
      <w:r w:rsidRPr="00500D78">
        <w:rPr>
          <w:rFonts w:cs="B Nazanin" w:hint="cs"/>
          <w:b/>
          <w:bCs/>
          <w:color w:val="000000"/>
          <w:sz w:val="28"/>
          <w:szCs w:val="28"/>
          <w:rtl/>
        </w:rPr>
        <w:t xml:space="preserve"> كما لا يخفى على المتأمل فكما تكون إضافة شي‏ء</w:t>
      </w:r>
      <w:r w:rsidR="00060C35">
        <w:rPr>
          <w:rFonts w:cs="B Nazanin" w:hint="cs"/>
          <w:b/>
          <w:bCs/>
          <w:color w:val="000000"/>
          <w:sz w:val="28"/>
          <w:szCs w:val="28"/>
          <w:rtl/>
        </w:rPr>
        <w:t xml:space="preserve"> </w:t>
      </w:r>
      <w:r w:rsidR="00060C35" w:rsidRPr="00060C35">
        <w:rPr>
          <w:rFonts w:cs="B Nazanin" w:hint="cs"/>
          <w:color w:val="000000"/>
          <w:sz w:val="28"/>
          <w:szCs w:val="28"/>
          <w:rtl/>
        </w:rPr>
        <w:t>( مثل صلاه )</w:t>
      </w:r>
      <w:r w:rsidRPr="00500D78">
        <w:rPr>
          <w:rFonts w:cs="B Nazanin" w:hint="cs"/>
          <w:b/>
          <w:bCs/>
          <w:color w:val="000000"/>
          <w:sz w:val="28"/>
          <w:szCs w:val="28"/>
          <w:rtl/>
        </w:rPr>
        <w:t xml:space="preserve"> إلى مقارن له</w:t>
      </w:r>
      <w:r w:rsidR="00060C35">
        <w:rPr>
          <w:rFonts w:cs="B Nazanin" w:hint="cs"/>
          <w:b/>
          <w:bCs/>
          <w:color w:val="000000"/>
          <w:sz w:val="28"/>
          <w:szCs w:val="28"/>
          <w:rtl/>
        </w:rPr>
        <w:t xml:space="preserve"> </w:t>
      </w:r>
      <w:r w:rsidR="00060C35" w:rsidRPr="00060C35">
        <w:rPr>
          <w:rFonts w:cs="B Nazanin" w:hint="cs"/>
          <w:color w:val="000000"/>
          <w:sz w:val="28"/>
          <w:szCs w:val="28"/>
          <w:rtl/>
        </w:rPr>
        <w:t>( همان طور که می باشد ارتباط صلاه با چیزی که مقارن با آن صلاه است مثل ستر عورت )</w:t>
      </w:r>
      <w:r w:rsidRPr="00060C35">
        <w:rPr>
          <w:rFonts w:cs="B Nazanin" w:hint="cs"/>
          <w:color w:val="000000"/>
          <w:sz w:val="28"/>
          <w:szCs w:val="28"/>
          <w:rtl/>
        </w:rPr>
        <w:t xml:space="preserve"> </w:t>
      </w:r>
      <w:r w:rsidRPr="00500D78">
        <w:rPr>
          <w:rFonts w:cs="B Nazanin" w:hint="cs"/>
          <w:b/>
          <w:bCs/>
          <w:color w:val="000000"/>
          <w:sz w:val="28"/>
          <w:szCs w:val="28"/>
          <w:rtl/>
        </w:rPr>
        <w:t>موجبا لكونه‏ معنونا بعنوان</w:t>
      </w:r>
      <w:r w:rsidR="00060C35" w:rsidRPr="00060C35">
        <w:rPr>
          <w:rFonts w:cs="B Nazanin" w:hint="cs"/>
          <w:color w:val="000000"/>
          <w:sz w:val="28"/>
          <w:szCs w:val="28"/>
          <w:rtl/>
        </w:rPr>
        <w:t xml:space="preserve"> ( ارتباط سبب می شود برای بودن شی معنوان به یک عنوان )</w:t>
      </w:r>
      <w:r w:rsidRPr="00060C35">
        <w:rPr>
          <w:rFonts w:cs="B Nazanin" w:hint="cs"/>
          <w:color w:val="000000"/>
          <w:sz w:val="28"/>
          <w:szCs w:val="28"/>
          <w:rtl/>
        </w:rPr>
        <w:t xml:space="preserve"> </w:t>
      </w:r>
      <w:r w:rsidRPr="00500D78">
        <w:rPr>
          <w:rFonts w:cs="B Nazanin" w:hint="cs"/>
          <w:b/>
          <w:bCs/>
          <w:color w:val="000000"/>
          <w:sz w:val="28"/>
          <w:szCs w:val="28"/>
          <w:rtl/>
        </w:rPr>
        <w:t>يكون بذلك العنوان حسنا</w:t>
      </w:r>
      <w:r w:rsidR="00060C35">
        <w:rPr>
          <w:rFonts w:cs="B Nazanin" w:hint="cs"/>
          <w:b/>
          <w:bCs/>
          <w:color w:val="000000"/>
          <w:sz w:val="28"/>
          <w:szCs w:val="28"/>
          <w:rtl/>
        </w:rPr>
        <w:t xml:space="preserve"> </w:t>
      </w:r>
      <w:r w:rsidR="00060C35" w:rsidRPr="00060C35">
        <w:rPr>
          <w:rFonts w:cs="B Nazanin" w:hint="cs"/>
          <w:color w:val="000000"/>
          <w:sz w:val="28"/>
          <w:szCs w:val="28"/>
          <w:rtl/>
        </w:rPr>
        <w:t>( که می باشد شی با ان عنوان ، حسن و متعلق برای غرض یعنی غرض به آن تعلق می گیرد )</w:t>
      </w:r>
      <w:r w:rsidRPr="00060C35">
        <w:rPr>
          <w:rFonts w:cs="B Nazanin" w:hint="cs"/>
          <w:color w:val="000000"/>
          <w:sz w:val="28"/>
          <w:szCs w:val="28"/>
          <w:rtl/>
        </w:rPr>
        <w:t xml:space="preserve"> </w:t>
      </w:r>
      <w:r w:rsidRPr="00500D78">
        <w:rPr>
          <w:rFonts w:cs="B Nazanin" w:hint="cs"/>
          <w:b/>
          <w:bCs/>
          <w:color w:val="000000"/>
          <w:sz w:val="28"/>
          <w:szCs w:val="28"/>
          <w:rtl/>
        </w:rPr>
        <w:t xml:space="preserve">و متعلقا للغرض </w:t>
      </w:r>
      <w:r w:rsidR="00060C35">
        <w:rPr>
          <w:rFonts w:cs="B Nazanin" w:hint="cs"/>
          <w:b/>
          <w:bCs/>
          <w:color w:val="000000"/>
          <w:sz w:val="28"/>
          <w:szCs w:val="28"/>
          <w:rtl/>
        </w:rPr>
        <w:t xml:space="preserve">، </w:t>
      </w:r>
      <w:r w:rsidRPr="00500D78">
        <w:rPr>
          <w:rFonts w:cs="B Nazanin" w:hint="cs"/>
          <w:b/>
          <w:bCs/>
          <w:color w:val="000000"/>
          <w:sz w:val="28"/>
          <w:szCs w:val="28"/>
          <w:rtl/>
        </w:rPr>
        <w:t>كذلك إضافته إلى متأخر أو متقدم</w:t>
      </w:r>
      <w:r w:rsidR="00060C35">
        <w:rPr>
          <w:rFonts w:cs="B Nazanin" w:hint="cs"/>
          <w:b/>
          <w:bCs/>
          <w:color w:val="000000"/>
          <w:sz w:val="28"/>
          <w:szCs w:val="28"/>
          <w:rtl/>
        </w:rPr>
        <w:t xml:space="preserve"> </w:t>
      </w:r>
      <w:r w:rsidR="00060C35" w:rsidRPr="00060C35">
        <w:rPr>
          <w:rFonts w:cs="B Nazanin" w:hint="cs"/>
          <w:color w:val="000000"/>
          <w:sz w:val="28"/>
          <w:szCs w:val="28"/>
          <w:rtl/>
        </w:rPr>
        <w:t>( و همچنین است ارتباط شی ( صوم ) با متاخر ( غسل بعدی ) یا متقدم ( غسل قبلی ) )</w:t>
      </w:r>
      <w:r w:rsidRPr="00500D78">
        <w:rPr>
          <w:rFonts w:cs="B Nazanin" w:hint="cs"/>
          <w:b/>
          <w:bCs/>
          <w:color w:val="000000"/>
          <w:sz w:val="28"/>
          <w:szCs w:val="28"/>
          <w:rtl/>
        </w:rPr>
        <w:t xml:space="preserve"> بداهة أن الإضافة إلى أحدهما</w:t>
      </w:r>
      <w:r w:rsidR="00060C35">
        <w:rPr>
          <w:rFonts w:cs="B Nazanin" w:hint="cs"/>
          <w:b/>
          <w:bCs/>
          <w:color w:val="000000"/>
          <w:sz w:val="28"/>
          <w:szCs w:val="28"/>
          <w:rtl/>
        </w:rPr>
        <w:t xml:space="preserve"> </w:t>
      </w:r>
      <w:r w:rsidR="00060C35" w:rsidRPr="00060C35">
        <w:rPr>
          <w:rFonts w:cs="B Nazanin" w:hint="cs"/>
          <w:color w:val="000000"/>
          <w:sz w:val="28"/>
          <w:szCs w:val="28"/>
          <w:rtl/>
        </w:rPr>
        <w:t>( بدیهی است که ارتباط مامور به با یکی از این دو یعنی متقدم و متاخر )</w:t>
      </w:r>
      <w:r w:rsidRPr="00500D78">
        <w:rPr>
          <w:rFonts w:cs="B Nazanin" w:hint="cs"/>
          <w:b/>
          <w:bCs/>
          <w:color w:val="000000"/>
          <w:sz w:val="28"/>
          <w:szCs w:val="28"/>
          <w:rtl/>
        </w:rPr>
        <w:t xml:space="preserve"> ربما توجب ذلك</w:t>
      </w:r>
      <w:r w:rsidR="00060C35">
        <w:rPr>
          <w:rFonts w:cs="B Nazanin" w:hint="cs"/>
          <w:b/>
          <w:bCs/>
          <w:color w:val="000000"/>
          <w:sz w:val="28"/>
          <w:szCs w:val="28"/>
          <w:rtl/>
        </w:rPr>
        <w:t xml:space="preserve"> </w:t>
      </w:r>
      <w:r w:rsidR="00060C35" w:rsidRPr="00060C35">
        <w:rPr>
          <w:rFonts w:cs="B Nazanin" w:hint="cs"/>
          <w:color w:val="000000"/>
          <w:sz w:val="28"/>
          <w:szCs w:val="28"/>
          <w:rtl/>
        </w:rPr>
        <w:t>( چه بسا موجب می شود ان ارتباط و اضافه ، لکونه معنونا بعنوان یکون بذالک العنوان حسنا )</w:t>
      </w:r>
      <w:r w:rsidRPr="00060C35">
        <w:rPr>
          <w:rFonts w:cs="B Nazanin" w:hint="cs"/>
          <w:color w:val="000000"/>
          <w:sz w:val="28"/>
          <w:szCs w:val="28"/>
          <w:rtl/>
        </w:rPr>
        <w:t xml:space="preserve"> </w:t>
      </w:r>
      <w:r w:rsidRPr="00500D78">
        <w:rPr>
          <w:rFonts w:cs="B Nazanin" w:hint="cs"/>
          <w:b/>
          <w:bCs/>
          <w:color w:val="000000"/>
          <w:sz w:val="28"/>
          <w:szCs w:val="28"/>
          <w:rtl/>
        </w:rPr>
        <w:t>أيضا</w:t>
      </w:r>
      <w:r w:rsidR="00060C35">
        <w:rPr>
          <w:rFonts w:cs="B Nazanin" w:hint="cs"/>
          <w:b/>
          <w:bCs/>
          <w:color w:val="000000"/>
          <w:sz w:val="28"/>
          <w:szCs w:val="28"/>
          <w:rtl/>
        </w:rPr>
        <w:t xml:space="preserve"> </w:t>
      </w:r>
      <w:r w:rsidR="00060C35" w:rsidRPr="00060C35">
        <w:rPr>
          <w:rFonts w:cs="B Nazanin" w:hint="cs"/>
          <w:color w:val="000000"/>
          <w:sz w:val="28"/>
          <w:szCs w:val="28"/>
          <w:rtl/>
        </w:rPr>
        <w:t>( مثل ارتباط با مقارن )</w:t>
      </w:r>
      <w:r w:rsidRPr="00060C35">
        <w:rPr>
          <w:rFonts w:cs="B Nazanin" w:hint="cs"/>
          <w:color w:val="000000"/>
          <w:sz w:val="28"/>
          <w:szCs w:val="28"/>
          <w:rtl/>
        </w:rPr>
        <w:t xml:space="preserve"> </w:t>
      </w:r>
      <w:r w:rsidRPr="00500D78">
        <w:rPr>
          <w:rFonts w:cs="B Nazanin" w:hint="cs"/>
          <w:b/>
          <w:bCs/>
          <w:color w:val="000000"/>
          <w:sz w:val="28"/>
          <w:szCs w:val="28"/>
          <w:rtl/>
        </w:rPr>
        <w:t>فلو لا</w:t>
      </w:r>
      <w:r w:rsidR="00060C35">
        <w:rPr>
          <w:rFonts w:cs="B Nazanin" w:hint="cs"/>
          <w:b/>
          <w:bCs/>
          <w:color w:val="000000"/>
          <w:sz w:val="28"/>
          <w:szCs w:val="28"/>
          <w:rtl/>
        </w:rPr>
        <w:t xml:space="preserve"> </w:t>
      </w:r>
      <w:r w:rsidR="00060C35" w:rsidRPr="00060C35">
        <w:rPr>
          <w:rFonts w:cs="B Nazanin" w:hint="cs"/>
          <w:color w:val="000000"/>
          <w:sz w:val="28"/>
          <w:szCs w:val="28"/>
          <w:rtl/>
        </w:rPr>
        <w:t xml:space="preserve">( مربوط به شرط متاخر است </w:t>
      </w:r>
      <w:r w:rsidR="00060C35" w:rsidRPr="00060C35">
        <w:rPr>
          <w:rFonts w:ascii="Sakkal Majalla" w:hAnsi="Sakkal Majalla" w:cs="Sakkal Majalla" w:hint="cs"/>
          <w:color w:val="000000"/>
          <w:sz w:val="28"/>
          <w:szCs w:val="28"/>
          <w:rtl/>
        </w:rPr>
        <w:t>–</w:t>
      </w:r>
      <w:r w:rsidR="00060C35" w:rsidRPr="00060C35">
        <w:rPr>
          <w:rFonts w:cs="B Nazanin" w:hint="cs"/>
          <w:color w:val="000000"/>
          <w:sz w:val="28"/>
          <w:szCs w:val="28"/>
          <w:rtl/>
        </w:rPr>
        <w:t xml:space="preserve"> این خانم که مستحاضه است به استحاضه کثیره وقتی که غسل بعدی را انجام داد این غسل بعدی کاشف است از این است که صوم همراه با ارتباط بوده است )</w:t>
      </w:r>
      <w:r w:rsidRPr="00060C35">
        <w:rPr>
          <w:rFonts w:cs="B Nazanin" w:hint="cs"/>
          <w:color w:val="000000"/>
          <w:sz w:val="28"/>
          <w:szCs w:val="28"/>
          <w:rtl/>
        </w:rPr>
        <w:t xml:space="preserve"> </w:t>
      </w:r>
      <w:r w:rsidRPr="00500D78">
        <w:rPr>
          <w:rFonts w:cs="B Nazanin" w:hint="cs"/>
          <w:b/>
          <w:bCs/>
          <w:color w:val="000000"/>
          <w:sz w:val="28"/>
          <w:szCs w:val="28"/>
          <w:rtl/>
        </w:rPr>
        <w:t>حدوث المتأخر في محله</w:t>
      </w:r>
      <w:r w:rsidR="00060C35">
        <w:rPr>
          <w:rFonts w:cs="B Nazanin" w:hint="cs"/>
          <w:b/>
          <w:bCs/>
          <w:color w:val="000000"/>
          <w:sz w:val="28"/>
          <w:szCs w:val="28"/>
          <w:rtl/>
        </w:rPr>
        <w:t xml:space="preserve"> </w:t>
      </w:r>
      <w:r w:rsidR="00060C35" w:rsidRPr="00060C35">
        <w:rPr>
          <w:rFonts w:cs="B Nazanin" w:hint="cs"/>
          <w:color w:val="000000"/>
          <w:sz w:val="28"/>
          <w:szCs w:val="28"/>
          <w:rtl/>
        </w:rPr>
        <w:t>( اگر نباشد حدوث متاخر ( پیدایش غسل بعدی ) در محلش ( قبل از نماز مغرب و قبل از نماز عشاء ) )</w:t>
      </w:r>
      <w:r w:rsidRPr="00500D78">
        <w:rPr>
          <w:rFonts w:cs="B Nazanin" w:hint="cs"/>
          <w:b/>
          <w:bCs/>
          <w:color w:val="000000"/>
          <w:sz w:val="28"/>
          <w:szCs w:val="28"/>
          <w:rtl/>
        </w:rPr>
        <w:t xml:space="preserve"> لما كانت للمتقدم</w:t>
      </w:r>
      <w:r w:rsidR="00060C35">
        <w:rPr>
          <w:rFonts w:cs="B Nazanin" w:hint="cs"/>
          <w:b/>
          <w:bCs/>
          <w:color w:val="000000"/>
          <w:sz w:val="28"/>
          <w:szCs w:val="28"/>
          <w:rtl/>
        </w:rPr>
        <w:t xml:space="preserve"> </w:t>
      </w:r>
      <w:r w:rsidR="00060C35" w:rsidRPr="00060C35">
        <w:rPr>
          <w:rFonts w:cs="B Nazanin" w:hint="cs"/>
          <w:color w:val="000000"/>
          <w:sz w:val="28"/>
          <w:szCs w:val="28"/>
          <w:rtl/>
        </w:rPr>
        <w:t>( هر آینه نمی بوده باشد برای متقدم یعنی صوم قبلی )</w:t>
      </w:r>
      <w:r w:rsidRPr="00500D78">
        <w:rPr>
          <w:rFonts w:cs="B Nazanin" w:hint="cs"/>
          <w:b/>
          <w:bCs/>
          <w:color w:val="000000"/>
          <w:sz w:val="28"/>
          <w:szCs w:val="28"/>
          <w:rtl/>
        </w:rPr>
        <w:t xml:space="preserve"> تلك الإضافة الموجبة لحسنه</w:t>
      </w:r>
      <w:r w:rsidR="00060C35">
        <w:rPr>
          <w:rFonts w:cs="B Nazanin" w:hint="cs"/>
          <w:b/>
          <w:bCs/>
          <w:color w:val="000000"/>
          <w:sz w:val="28"/>
          <w:szCs w:val="28"/>
          <w:rtl/>
        </w:rPr>
        <w:t xml:space="preserve"> </w:t>
      </w:r>
      <w:r w:rsidR="00060C35" w:rsidRPr="00060C35">
        <w:rPr>
          <w:rFonts w:cs="B Nazanin" w:hint="cs"/>
          <w:color w:val="000000"/>
          <w:sz w:val="28"/>
          <w:szCs w:val="28"/>
          <w:rtl/>
        </w:rPr>
        <w:t>( آن ارتباطی که موجب می شود برای حسن بودن متقدم )</w:t>
      </w:r>
      <w:r w:rsidRPr="00500D78">
        <w:rPr>
          <w:rFonts w:cs="B Nazanin" w:hint="cs"/>
          <w:b/>
          <w:bCs/>
          <w:color w:val="000000"/>
          <w:sz w:val="28"/>
          <w:szCs w:val="28"/>
          <w:rtl/>
        </w:rPr>
        <w:t xml:space="preserve"> الموجب لطلبه و الأمر به</w:t>
      </w:r>
      <w:r w:rsidR="00060C35">
        <w:rPr>
          <w:rFonts w:cs="B Nazanin" w:hint="cs"/>
          <w:b/>
          <w:bCs/>
          <w:color w:val="000000"/>
          <w:sz w:val="28"/>
          <w:szCs w:val="28"/>
          <w:rtl/>
        </w:rPr>
        <w:t xml:space="preserve"> </w:t>
      </w:r>
      <w:r w:rsidR="00060C35" w:rsidRPr="00060C35">
        <w:rPr>
          <w:rFonts w:cs="B Nazanin" w:hint="cs"/>
          <w:color w:val="000000"/>
          <w:sz w:val="28"/>
          <w:szCs w:val="28"/>
          <w:rtl/>
        </w:rPr>
        <w:t>( حسن بودنی که سبب می شود برای طلب کردن متقدم و امر کردن به متقدم )</w:t>
      </w:r>
      <w:r w:rsidRPr="00500D78">
        <w:rPr>
          <w:rFonts w:cs="B Nazanin" w:hint="cs"/>
          <w:b/>
          <w:bCs/>
          <w:color w:val="000000"/>
          <w:sz w:val="28"/>
          <w:szCs w:val="28"/>
          <w:rtl/>
        </w:rPr>
        <w:t xml:space="preserve"> كما هو</w:t>
      </w:r>
      <w:r w:rsidR="00060C35" w:rsidRPr="00060C35">
        <w:rPr>
          <w:rFonts w:cs="B Nazanin" w:hint="cs"/>
          <w:color w:val="000000"/>
          <w:sz w:val="28"/>
          <w:szCs w:val="28"/>
          <w:rtl/>
        </w:rPr>
        <w:t xml:space="preserve"> ( همان طور که این مطلب وضعیت است در مقارن هم )</w:t>
      </w:r>
      <w:r w:rsidRPr="00060C35">
        <w:rPr>
          <w:rFonts w:cs="B Nazanin" w:hint="cs"/>
          <w:color w:val="000000"/>
          <w:sz w:val="28"/>
          <w:szCs w:val="28"/>
          <w:rtl/>
        </w:rPr>
        <w:t xml:space="preserve"> </w:t>
      </w:r>
      <w:r w:rsidRPr="00500D78">
        <w:rPr>
          <w:rFonts w:cs="B Nazanin" w:hint="cs"/>
          <w:b/>
          <w:bCs/>
          <w:color w:val="000000"/>
          <w:sz w:val="28"/>
          <w:szCs w:val="28"/>
          <w:rtl/>
        </w:rPr>
        <w:t>الحال في المقارن أيضا</w:t>
      </w:r>
      <w:r w:rsidR="00060C35">
        <w:rPr>
          <w:rFonts w:cs="B Nazanin" w:hint="cs"/>
          <w:b/>
          <w:bCs/>
          <w:color w:val="000000"/>
          <w:sz w:val="28"/>
          <w:szCs w:val="28"/>
          <w:rtl/>
        </w:rPr>
        <w:t xml:space="preserve"> </w:t>
      </w:r>
      <w:r w:rsidR="00060C35" w:rsidRPr="00060C35">
        <w:rPr>
          <w:rFonts w:cs="B Nazanin" w:hint="cs"/>
          <w:color w:val="000000"/>
          <w:sz w:val="28"/>
          <w:szCs w:val="28"/>
          <w:rtl/>
        </w:rPr>
        <w:t>( مثل متاخر )</w:t>
      </w:r>
      <w:r w:rsidRPr="00500D78">
        <w:rPr>
          <w:rFonts w:cs="B Nazanin" w:hint="cs"/>
          <w:b/>
          <w:bCs/>
          <w:color w:val="000000"/>
          <w:sz w:val="28"/>
          <w:szCs w:val="28"/>
          <w:rtl/>
        </w:rPr>
        <w:t xml:space="preserve"> و لذلك</w:t>
      </w:r>
      <w:r w:rsidR="00060C35">
        <w:rPr>
          <w:rFonts w:cs="B Nazanin" w:hint="cs"/>
          <w:b/>
          <w:bCs/>
          <w:color w:val="000000"/>
          <w:sz w:val="28"/>
          <w:szCs w:val="28"/>
          <w:rtl/>
        </w:rPr>
        <w:t xml:space="preserve"> </w:t>
      </w:r>
      <w:r w:rsidR="00060C35" w:rsidRPr="00060C35">
        <w:rPr>
          <w:rFonts w:cs="B Nazanin" w:hint="cs"/>
          <w:color w:val="000000"/>
          <w:sz w:val="28"/>
          <w:szCs w:val="28"/>
          <w:rtl/>
        </w:rPr>
        <w:t>( بخاطر این که ارتباط با متقدم و متاخر ، موجب عنوان ذی حسن می شود )</w:t>
      </w:r>
      <w:r w:rsidRPr="00060C35">
        <w:rPr>
          <w:rFonts w:cs="B Nazanin" w:hint="cs"/>
          <w:color w:val="000000"/>
          <w:sz w:val="28"/>
          <w:szCs w:val="28"/>
          <w:rtl/>
        </w:rPr>
        <w:t xml:space="preserve"> </w:t>
      </w:r>
      <w:r w:rsidRPr="00500D78">
        <w:rPr>
          <w:rFonts w:cs="B Nazanin" w:hint="cs"/>
          <w:b/>
          <w:bCs/>
          <w:color w:val="000000"/>
          <w:sz w:val="28"/>
          <w:szCs w:val="28"/>
          <w:rtl/>
        </w:rPr>
        <w:t>أطلق عليه الشرط</w:t>
      </w:r>
      <w:r w:rsidR="00060C35" w:rsidRPr="00060C35">
        <w:rPr>
          <w:rFonts w:cs="B Nazanin" w:hint="cs"/>
          <w:color w:val="000000"/>
          <w:sz w:val="28"/>
          <w:szCs w:val="28"/>
          <w:rtl/>
        </w:rPr>
        <w:t xml:space="preserve"> ( اطلاق شده است به متقدم و متاخر ، شرط )</w:t>
      </w:r>
      <w:r w:rsidRPr="00500D78">
        <w:rPr>
          <w:rFonts w:cs="B Nazanin" w:hint="cs"/>
          <w:b/>
          <w:bCs/>
          <w:color w:val="000000"/>
          <w:sz w:val="28"/>
          <w:szCs w:val="28"/>
          <w:rtl/>
        </w:rPr>
        <w:t xml:space="preserve"> مثله</w:t>
      </w:r>
      <w:r w:rsidR="00060C35">
        <w:rPr>
          <w:rFonts w:cs="B Nazanin" w:hint="cs"/>
          <w:b/>
          <w:bCs/>
          <w:color w:val="000000"/>
          <w:sz w:val="28"/>
          <w:szCs w:val="28"/>
          <w:rtl/>
        </w:rPr>
        <w:t xml:space="preserve"> </w:t>
      </w:r>
      <w:r w:rsidR="00060C35" w:rsidRPr="00060C35">
        <w:rPr>
          <w:rFonts w:cs="B Nazanin" w:hint="cs"/>
          <w:color w:val="000000"/>
          <w:sz w:val="28"/>
          <w:szCs w:val="28"/>
          <w:rtl/>
        </w:rPr>
        <w:t>( مثل مقارن )</w:t>
      </w:r>
      <w:r w:rsidRPr="00500D78">
        <w:rPr>
          <w:rFonts w:cs="B Nazanin" w:hint="cs"/>
          <w:b/>
          <w:bCs/>
          <w:color w:val="000000"/>
          <w:sz w:val="28"/>
          <w:szCs w:val="28"/>
          <w:rtl/>
        </w:rPr>
        <w:t xml:space="preserve"> بلا انخرام للقاعدة أصلا</w:t>
      </w:r>
      <w:r w:rsidR="00060C35">
        <w:rPr>
          <w:rFonts w:cs="B Nazanin" w:hint="cs"/>
          <w:b/>
          <w:bCs/>
          <w:color w:val="000000"/>
          <w:sz w:val="28"/>
          <w:szCs w:val="28"/>
          <w:rtl/>
        </w:rPr>
        <w:t xml:space="preserve"> </w:t>
      </w:r>
      <w:r w:rsidR="00060C35" w:rsidRPr="00060C35">
        <w:rPr>
          <w:rFonts w:cs="B Nazanin" w:hint="cs"/>
          <w:color w:val="000000"/>
          <w:sz w:val="28"/>
          <w:szCs w:val="28"/>
          <w:rtl/>
        </w:rPr>
        <w:t>( بدون رخنه وارد شدن به قاعده</w:t>
      </w:r>
      <w:r w:rsidR="00060C35">
        <w:rPr>
          <w:rFonts w:cs="B Nazanin" w:hint="cs"/>
          <w:color w:val="000000"/>
          <w:sz w:val="28"/>
          <w:szCs w:val="28"/>
          <w:rtl/>
        </w:rPr>
        <w:t xml:space="preserve"> زیرا شرط مقارن با ماموربه است</w:t>
      </w:r>
      <w:r w:rsidR="00060C35" w:rsidRPr="00060C35">
        <w:rPr>
          <w:rFonts w:cs="B Nazanin" w:hint="cs"/>
          <w:color w:val="000000"/>
          <w:sz w:val="28"/>
          <w:szCs w:val="28"/>
          <w:rtl/>
        </w:rPr>
        <w:t xml:space="preserve"> )</w:t>
      </w:r>
      <w:r w:rsidRPr="00060C35">
        <w:rPr>
          <w:rFonts w:cs="B Nazanin" w:hint="cs"/>
          <w:color w:val="000000"/>
          <w:sz w:val="28"/>
          <w:szCs w:val="28"/>
          <w:rtl/>
        </w:rPr>
        <w:t xml:space="preserve"> </w:t>
      </w:r>
      <w:r w:rsidRPr="00500D78">
        <w:rPr>
          <w:rFonts w:cs="B Nazanin" w:hint="cs"/>
          <w:b/>
          <w:bCs/>
          <w:color w:val="000000"/>
          <w:sz w:val="28"/>
          <w:szCs w:val="28"/>
          <w:rtl/>
        </w:rPr>
        <w:t>لأن</w:t>
      </w:r>
      <w:r w:rsidR="00060C35">
        <w:rPr>
          <w:rFonts w:cs="B Nazanin" w:hint="cs"/>
          <w:b/>
          <w:bCs/>
          <w:color w:val="000000"/>
          <w:sz w:val="28"/>
          <w:szCs w:val="28"/>
          <w:rtl/>
        </w:rPr>
        <w:t xml:space="preserve"> </w:t>
      </w:r>
      <w:r w:rsidR="00060C35" w:rsidRPr="00060C35">
        <w:rPr>
          <w:rFonts w:cs="B Nazanin" w:hint="cs"/>
          <w:color w:val="000000"/>
          <w:sz w:val="28"/>
          <w:szCs w:val="28"/>
          <w:rtl/>
        </w:rPr>
        <w:t>( علت بلا انخرام للقاعده )</w:t>
      </w:r>
      <w:r w:rsidRPr="00500D78">
        <w:rPr>
          <w:rFonts w:cs="B Nazanin" w:hint="cs"/>
          <w:b/>
          <w:bCs/>
          <w:color w:val="000000"/>
          <w:sz w:val="28"/>
          <w:szCs w:val="28"/>
          <w:rtl/>
        </w:rPr>
        <w:t xml:space="preserve"> المتقدم أو المتأخر كالمقارن</w:t>
      </w:r>
      <w:r w:rsidR="00060C35" w:rsidRPr="00060C35">
        <w:rPr>
          <w:rFonts w:cs="B Nazanin" w:hint="cs"/>
          <w:color w:val="000000"/>
          <w:sz w:val="28"/>
          <w:szCs w:val="28"/>
          <w:rtl/>
        </w:rPr>
        <w:t xml:space="preserve"> ( به دلیل این که متقدم یا متاخر مثل مقارن ، نیست مگر طرف ارتباط مامور به با متقدم یا متاخر )</w:t>
      </w:r>
      <w:r w:rsidRPr="00060C35">
        <w:rPr>
          <w:rFonts w:cs="B Nazanin" w:hint="cs"/>
          <w:color w:val="000000"/>
          <w:sz w:val="28"/>
          <w:szCs w:val="28"/>
          <w:rtl/>
        </w:rPr>
        <w:t xml:space="preserve"> </w:t>
      </w:r>
      <w:r w:rsidRPr="00500D78">
        <w:rPr>
          <w:rFonts w:cs="B Nazanin" w:hint="cs"/>
          <w:b/>
          <w:bCs/>
          <w:color w:val="000000"/>
          <w:sz w:val="28"/>
          <w:szCs w:val="28"/>
          <w:rtl/>
        </w:rPr>
        <w:t>ليس إلا طرف الإضافة الموجبة</w:t>
      </w:r>
      <w:r w:rsidR="00060C35">
        <w:rPr>
          <w:rFonts w:cs="B Nazanin" w:hint="cs"/>
          <w:b/>
          <w:bCs/>
          <w:color w:val="000000"/>
          <w:sz w:val="28"/>
          <w:szCs w:val="28"/>
          <w:rtl/>
        </w:rPr>
        <w:t xml:space="preserve"> </w:t>
      </w:r>
      <w:r w:rsidR="00060C35" w:rsidRPr="00060C35">
        <w:rPr>
          <w:rFonts w:cs="B Nazanin" w:hint="cs"/>
          <w:color w:val="000000"/>
          <w:sz w:val="28"/>
          <w:szCs w:val="28"/>
          <w:rtl/>
        </w:rPr>
        <w:t>( صفت الاضافه )</w:t>
      </w:r>
      <w:r w:rsidRPr="00500D78">
        <w:rPr>
          <w:rFonts w:cs="B Nazanin" w:hint="cs"/>
          <w:b/>
          <w:bCs/>
          <w:color w:val="000000"/>
          <w:sz w:val="28"/>
          <w:szCs w:val="28"/>
          <w:rtl/>
        </w:rPr>
        <w:t xml:space="preserve"> للخصوصية الموجبة للحسن</w:t>
      </w:r>
      <w:r w:rsidR="00060C35">
        <w:rPr>
          <w:rFonts w:cs="B Nazanin" w:hint="cs"/>
          <w:b/>
          <w:bCs/>
          <w:color w:val="000000"/>
          <w:sz w:val="28"/>
          <w:szCs w:val="28"/>
          <w:rtl/>
        </w:rPr>
        <w:t xml:space="preserve"> </w:t>
      </w:r>
      <w:r w:rsidR="00060C35" w:rsidRPr="00060C35">
        <w:rPr>
          <w:rFonts w:cs="B Nazanin" w:hint="cs"/>
          <w:color w:val="000000"/>
          <w:sz w:val="28"/>
          <w:szCs w:val="28"/>
          <w:rtl/>
        </w:rPr>
        <w:t>( ارتباطی که سبب میشود برای خصوصیتی که آن خصوصیت سبب است برای حسن بودن مامور به )</w:t>
      </w:r>
      <w:r w:rsidR="00060C35">
        <w:rPr>
          <w:rFonts w:cs="B Nazanin" w:hint="cs"/>
          <w:b/>
          <w:bCs/>
          <w:color w:val="000000"/>
          <w:sz w:val="28"/>
          <w:szCs w:val="28"/>
          <w:rtl/>
        </w:rPr>
        <w:t xml:space="preserve"> </w:t>
      </w:r>
      <w:r w:rsidRPr="00500D78">
        <w:rPr>
          <w:rFonts w:cs="B Nazanin" w:hint="cs"/>
          <w:b/>
          <w:bCs/>
          <w:color w:val="000000"/>
          <w:sz w:val="28"/>
          <w:szCs w:val="28"/>
          <w:rtl/>
        </w:rPr>
        <w:t xml:space="preserve"> و قد حقق في محله</w:t>
      </w:r>
      <w:r w:rsidR="00060C35">
        <w:rPr>
          <w:rFonts w:cs="B Nazanin" w:hint="cs"/>
          <w:b/>
          <w:bCs/>
          <w:color w:val="000000"/>
          <w:sz w:val="28"/>
          <w:szCs w:val="28"/>
          <w:rtl/>
        </w:rPr>
        <w:t xml:space="preserve"> </w:t>
      </w:r>
      <w:r w:rsidR="00060C35" w:rsidRPr="00060C35">
        <w:rPr>
          <w:rFonts w:cs="B Nazanin" w:hint="cs"/>
          <w:color w:val="000000"/>
          <w:sz w:val="28"/>
          <w:szCs w:val="28"/>
          <w:rtl/>
        </w:rPr>
        <w:t>( و به ت</w:t>
      </w:r>
      <w:r w:rsidR="00060C35">
        <w:rPr>
          <w:rFonts w:cs="B Nazanin" w:hint="cs"/>
          <w:color w:val="000000"/>
          <w:sz w:val="28"/>
          <w:szCs w:val="28"/>
          <w:rtl/>
        </w:rPr>
        <w:t>حقیق ، تحقیق شده است در محل تحقیق یعنی علم کلام</w:t>
      </w:r>
      <w:r w:rsidR="00060C35" w:rsidRPr="00060C35">
        <w:rPr>
          <w:rFonts w:cs="B Nazanin" w:hint="cs"/>
          <w:color w:val="000000"/>
          <w:sz w:val="28"/>
          <w:szCs w:val="28"/>
          <w:rtl/>
        </w:rPr>
        <w:t xml:space="preserve"> )</w:t>
      </w:r>
      <w:r w:rsidRPr="00060C35">
        <w:rPr>
          <w:rFonts w:cs="B Nazanin" w:hint="cs"/>
          <w:color w:val="000000"/>
          <w:sz w:val="28"/>
          <w:szCs w:val="28"/>
          <w:rtl/>
        </w:rPr>
        <w:t xml:space="preserve"> </w:t>
      </w:r>
      <w:r w:rsidRPr="00500D78">
        <w:rPr>
          <w:rFonts w:cs="B Nazanin" w:hint="cs"/>
          <w:b/>
          <w:bCs/>
          <w:color w:val="000000"/>
          <w:sz w:val="28"/>
          <w:szCs w:val="28"/>
          <w:rtl/>
        </w:rPr>
        <w:t>أنه</w:t>
      </w:r>
      <w:r w:rsidR="00060C35">
        <w:rPr>
          <w:rFonts w:cs="B Nazanin" w:hint="cs"/>
          <w:b/>
          <w:bCs/>
          <w:color w:val="000000"/>
          <w:sz w:val="28"/>
          <w:szCs w:val="28"/>
          <w:rtl/>
        </w:rPr>
        <w:t xml:space="preserve"> </w:t>
      </w:r>
      <w:r w:rsidR="00060C35" w:rsidRPr="00060C35">
        <w:rPr>
          <w:rFonts w:cs="B Nazanin" w:hint="cs"/>
          <w:color w:val="000000"/>
          <w:sz w:val="28"/>
          <w:szCs w:val="28"/>
          <w:rtl/>
        </w:rPr>
        <w:t>( حسن )</w:t>
      </w:r>
      <w:r w:rsidRPr="00500D78">
        <w:rPr>
          <w:rFonts w:cs="B Nazanin" w:hint="cs"/>
          <w:b/>
          <w:bCs/>
          <w:color w:val="000000"/>
          <w:sz w:val="28"/>
          <w:szCs w:val="28"/>
          <w:rtl/>
        </w:rPr>
        <w:t xml:space="preserve"> بالوجوه و الاعتبارات </w:t>
      </w:r>
      <w:r w:rsidR="00060C35">
        <w:rPr>
          <w:rFonts w:cs="B Nazanin" w:hint="cs"/>
          <w:b/>
          <w:bCs/>
          <w:color w:val="000000"/>
          <w:sz w:val="28"/>
          <w:szCs w:val="28"/>
          <w:rtl/>
        </w:rPr>
        <w:t xml:space="preserve">و من الواضح أنها تكون بالإضافات </w:t>
      </w:r>
      <w:r w:rsidR="00060C35" w:rsidRPr="00060C35">
        <w:rPr>
          <w:rFonts w:cs="B Nazanin" w:hint="cs"/>
          <w:color w:val="000000"/>
          <w:sz w:val="28"/>
          <w:szCs w:val="28"/>
          <w:rtl/>
        </w:rPr>
        <w:t xml:space="preserve">( از امور بدیهی است که وجوه و اعتبارات می باشند به سبب ارتباطات </w:t>
      </w:r>
      <w:r w:rsidR="00060C35" w:rsidRPr="00060C35">
        <w:rPr>
          <w:rFonts w:ascii="Sakkal Majalla" w:hAnsi="Sakkal Majalla" w:cs="Sakkal Majalla" w:hint="cs"/>
          <w:color w:val="000000"/>
          <w:sz w:val="28"/>
          <w:szCs w:val="28"/>
          <w:rtl/>
        </w:rPr>
        <w:t>–</w:t>
      </w:r>
      <w:r w:rsidR="00060C35" w:rsidRPr="00060C35">
        <w:rPr>
          <w:rFonts w:cs="B Nazanin" w:hint="cs"/>
          <w:color w:val="000000"/>
          <w:sz w:val="28"/>
          <w:szCs w:val="28"/>
          <w:rtl/>
        </w:rPr>
        <w:t xml:space="preserve"> اگر این صوم خانمی که مستحاضه است به استحاضه کثیره ، اگر این صوم ارتباط برقرار کرد با غسل بعدی یعنی بعدش غسل انجام شد ، یک عنوان پیدا می شود که مصلحت داشتن است بعد می شود حسن و بعد از حسن شدن غرض به آن تعلق می گیرد و بعد امر به ان می شود )</w:t>
      </w:r>
    </w:p>
    <w:p w:rsidR="00500D78" w:rsidRPr="00500D78" w:rsidRDefault="00500D78" w:rsidP="00500D78">
      <w:pPr>
        <w:pStyle w:val="NormalWeb"/>
        <w:bidi/>
        <w:jc w:val="both"/>
        <w:rPr>
          <w:b/>
          <w:bCs/>
          <w:sz w:val="22"/>
          <w:szCs w:val="22"/>
          <w:rtl/>
        </w:rPr>
      </w:pPr>
      <w:r w:rsidRPr="00500D78">
        <w:rPr>
          <w:rFonts w:cs="B Nazanin" w:hint="cs"/>
          <w:b/>
          <w:bCs/>
          <w:color w:val="000000"/>
          <w:sz w:val="28"/>
          <w:szCs w:val="28"/>
          <w:rtl/>
        </w:rPr>
        <w:t>فمنشأ</w:t>
      </w:r>
      <w:r w:rsidR="00060C35">
        <w:rPr>
          <w:rFonts w:cs="B Nazanin" w:hint="cs"/>
          <w:b/>
          <w:bCs/>
          <w:color w:val="000000"/>
          <w:sz w:val="28"/>
          <w:szCs w:val="28"/>
          <w:rtl/>
        </w:rPr>
        <w:t xml:space="preserve"> </w:t>
      </w:r>
      <w:r w:rsidR="00060C35" w:rsidRPr="00060C35">
        <w:rPr>
          <w:rFonts w:cs="B Nazanin" w:hint="cs"/>
          <w:color w:val="000000"/>
          <w:sz w:val="28"/>
          <w:szCs w:val="28"/>
          <w:rtl/>
        </w:rPr>
        <w:t>( کسانی که می گویند شرط متقدم و شرط متاخر سبب می شوند که به قاعده ی عقلی خلل وارد شود ، منشا این توهمشان این است که علما آمده اند به این متقدم و متاخر اطلاق شرط کرده اند در حالی که این ها شرط نیستند بلکه طرف شرط هستند . شرط آن ارتباط است )</w:t>
      </w:r>
      <w:r w:rsidRPr="00500D78">
        <w:rPr>
          <w:rFonts w:cs="B Nazanin" w:hint="cs"/>
          <w:b/>
          <w:bCs/>
          <w:color w:val="000000"/>
          <w:sz w:val="28"/>
          <w:szCs w:val="28"/>
          <w:rtl/>
        </w:rPr>
        <w:t xml:space="preserve"> توهم الانخرام إطلاق الشرط على المتأخر</w:t>
      </w:r>
      <w:r w:rsidR="00060C35">
        <w:rPr>
          <w:rFonts w:cs="B Nazanin" w:hint="cs"/>
          <w:b/>
          <w:bCs/>
          <w:color w:val="000000"/>
          <w:sz w:val="28"/>
          <w:szCs w:val="28"/>
          <w:rtl/>
        </w:rPr>
        <w:t xml:space="preserve"> </w:t>
      </w:r>
      <w:r w:rsidR="00060C35" w:rsidRPr="00060C35">
        <w:rPr>
          <w:rFonts w:cs="B Nazanin" w:hint="cs"/>
          <w:color w:val="000000"/>
          <w:sz w:val="28"/>
          <w:szCs w:val="28"/>
          <w:rtl/>
        </w:rPr>
        <w:t>( اطلاق کردن شرط است بر متاخر )</w:t>
      </w:r>
      <w:r w:rsidRPr="00500D78">
        <w:rPr>
          <w:rFonts w:cs="B Nazanin" w:hint="cs"/>
          <w:b/>
          <w:bCs/>
          <w:color w:val="000000"/>
          <w:sz w:val="28"/>
          <w:szCs w:val="28"/>
          <w:rtl/>
        </w:rPr>
        <w:t xml:space="preserve"> و قد عرفت أن إطلاقه عليه</w:t>
      </w:r>
      <w:r w:rsidR="00060C35">
        <w:rPr>
          <w:rFonts w:cs="B Nazanin" w:hint="cs"/>
          <w:b/>
          <w:bCs/>
          <w:color w:val="000000"/>
          <w:sz w:val="28"/>
          <w:szCs w:val="28"/>
          <w:rtl/>
        </w:rPr>
        <w:t xml:space="preserve"> </w:t>
      </w:r>
      <w:r w:rsidR="00060C35" w:rsidRPr="00060C35">
        <w:rPr>
          <w:rFonts w:cs="B Nazanin" w:hint="cs"/>
          <w:color w:val="000000"/>
          <w:sz w:val="28"/>
          <w:szCs w:val="28"/>
          <w:rtl/>
        </w:rPr>
        <w:t>( و حال آنکه شناختی تو که اطلاق شرط بر متاخر در شرط مامور به )</w:t>
      </w:r>
      <w:r w:rsidRPr="00060C35">
        <w:rPr>
          <w:rFonts w:cs="B Nazanin" w:hint="cs"/>
          <w:color w:val="000000"/>
          <w:sz w:val="28"/>
          <w:szCs w:val="28"/>
          <w:rtl/>
        </w:rPr>
        <w:t xml:space="preserve"> </w:t>
      </w:r>
      <w:r w:rsidRPr="00500D78">
        <w:rPr>
          <w:rFonts w:cs="B Nazanin" w:hint="cs"/>
          <w:b/>
          <w:bCs/>
          <w:color w:val="000000"/>
          <w:sz w:val="28"/>
          <w:szCs w:val="28"/>
          <w:rtl/>
        </w:rPr>
        <w:t>فيه كإطلاقه على المقارن</w:t>
      </w:r>
      <w:r w:rsidR="00060C35">
        <w:rPr>
          <w:rFonts w:cs="B Nazanin" w:hint="cs"/>
          <w:b/>
          <w:bCs/>
          <w:color w:val="000000"/>
          <w:sz w:val="28"/>
          <w:szCs w:val="28"/>
          <w:rtl/>
        </w:rPr>
        <w:t xml:space="preserve"> </w:t>
      </w:r>
      <w:r w:rsidR="00060C35" w:rsidRPr="00060C35">
        <w:rPr>
          <w:rFonts w:cs="B Nazanin" w:hint="cs"/>
          <w:color w:val="000000"/>
          <w:sz w:val="28"/>
          <w:szCs w:val="28"/>
          <w:rtl/>
        </w:rPr>
        <w:t>( مثل اطلاق شرط بر مقارن )</w:t>
      </w:r>
      <w:r w:rsidRPr="00500D78">
        <w:rPr>
          <w:rFonts w:cs="B Nazanin" w:hint="cs"/>
          <w:b/>
          <w:bCs/>
          <w:color w:val="000000"/>
          <w:sz w:val="28"/>
          <w:szCs w:val="28"/>
          <w:rtl/>
        </w:rPr>
        <w:t xml:space="preserve"> إنما يكون لأجل كونه طرفا للإضافة</w:t>
      </w:r>
      <w:r w:rsidR="00060C35">
        <w:rPr>
          <w:rFonts w:cs="B Nazanin" w:hint="cs"/>
          <w:b/>
          <w:bCs/>
          <w:color w:val="000000"/>
          <w:sz w:val="28"/>
          <w:szCs w:val="28"/>
          <w:rtl/>
        </w:rPr>
        <w:t xml:space="preserve"> </w:t>
      </w:r>
      <w:r w:rsidR="00060C35" w:rsidRPr="00060C35">
        <w:rPr>
          <w:rFonts w:cs="B Nazanin" w:hint="cs"/>
          <w:color w:val="000000"/>
          <w:sz w:val="28"/>
          <w:szCs w:val="28"/>
          <w:rtl/>
        </w:rPr>
        <w:t>( همانا این اطلاق بخاطر این است که متاخر ، طرف است برای ارتباط )</w:t>
      </w:r>
      <w:r w:rsidRPr="00060C35">
        <w:rPr>
          <w:rFonts w:cs="B Nazanin" w:hint="cs"/>
          <w:color w:val="000000"/>
          <w:sz w:val="28"/>
          <w:szCs w:val="28"/>
          <w:rtl/>
        </w:rPr>
        <w:t xml:space="preserve"> </w:t>
      </w:r>
      <w:r w:rsidRPr="00500D78">
        <w:rPr>
          <w:rFonts w:cs="B Nazanin" w:hint="cs"/>
          <w:b/>
          <w:bCs/>
          <w:color w:val="000000"/>
          <w:sz w:val="28"/>
          <w:szCs w:val="28"/>
          <w:rtl/>
        </w:rPr>
        <w:t>الموجبة للوجه الذي يكون بذاك الوجه</w:t>
      </w:r>
      <w:r w:rsidR="00060C35">
        <w:rPr>
          <w:rFonts w:cs="B Nazanin" w:hint="cs"/>
          <w:b/>
          <w:bCs/>
          <w:color w:val="000000"/>
          <w:sz w:val="28"/>
          <w:szCs w:val="28"/>
          <w:rtl/>
        </w:rPr>
        <w:t xml:space="preserve"> </w:t>
      </w:r>
      <w:r w:rsidR="00060C35" w:rsidRPr="00060C35">
        <w:rPr>
          <w:rFonts w:cs="B Nazanin" w:hint="cs"/>
          <w:color w:val="000000"/>
          <w:sz w:val="28"/>
          <w:szCs w:val="28"/>
          <w:rtl/>
        </w:rPr>
        <w:t xml:space="preserve">( ان عنوان </w:t>
      </w:r>
      <w:r w:rsidR="00060C35" w:rsidRPr="00060C35">
        <w:rPr>
          <w:rFonts w:ascii="Sakkal Majalla" w:hAnsi="Sakkal Majalla" w:cs="Sakkal Majalla" w:hint="cs"/>
          <w:color w:val="000000"/>
          <w:sz w:val="28"/>
          <w:szCs w:val="28"/>
          <w:rtl/>
        </w:rPr>
        <w:t>–</w:t>
      </w:r>
      <w:r w:rsidR="00060C35" w:rsidRPr="00060C35">
        <w:rPr>
          <w:rFonts w:cs="B Nazanin" w:hint="cs"/>
          <w:color w:val="000000"/>
          <w:sz w:val="28"/>
          <w:szCs w:val="28"/>
          <w:rtl/>
        </w:rPr>
        <w:t xml:space="preserve"> مصلحت داشتن )</w:t>
      </w:r>
      <w:r w:rsidRPr="00500D78">
        <w:rPr>
          <w:rFonts w:cs="B Nazanin" w:hint="cs"/>
          <w:b/>
          <w:bCs/>
          <w:color w:val="000000"/>
          <w:sz w:val="28"/>
          <w:szCs w:val="28"/>
          <w:rtl/>
        </w:rPr>
        <w:t xml:space="preserve"> مرغوبا و مطلوبا</w:t>
      </w:r>
      <w:r w:rsidR="00060C35">
        <w:rPr>
          <w:rFonts w:cs="B Nazanin" w:hint="cs"/>
          <w:b/>
          <w:bCs/>
          <w:color w:val="000000"/>
          <w:sz w:val="28"/>
          <w:szCs w:val="28"/>
          <w:rtl/>
        </w:rPr>
        <w:t xml:space="preserve"> </w:t>
      </w:r>
      <w:r w:rsidR="00060C35" w:rsidRPr="00060C35">
        <w:rPr>
          <w:rFonts w:cs="B Nazanin" w:hint="cs"/>
          <w:color w:val="000000"/>
          <w:sz w:val="28"/>
          <w:szCs w:val="28"/>
          <w:rtl/>
        </w:rPr>
        <w:t>( ارتباطی که موجب می شود برای عنوانی که با این عنوان مامور به می شود مرغوب و مطلوب )</w:t>
      </w:r>
      <w:r w:rsidRPr="00060C35">
        <w:rPr>
          <w:rFonts w:cs="B Nazanin" w:hint="cs"/>
          <w:color w:val="000000"/>
          <w:sz w:val="28"/>
          <w:szCs w:val="28"/>
          <w:rtl/>
        </w:rPr>
        <w:t xml:space="preserve"> </w:t>
      </w:r>
      <w:r w:rsidRPr="00500D78">
        <w:rPr>
          <w:rFonts w:cs="B Nazanin" w:hint="cs"/>
          <w:b/>
          <w:bCs/>
          <w:color w:val="000000"/>
          <w:sz w:val="28"/>
          <w:szCs w:val="28"/>
          <w:rtl/>
        </w:rPr>
        <w:t>كما كان في الحكم</w:t>
      </w:r>
      <w:r w:rsidR="00060C35" w:rsidRPr="00060C35">
        <w:rPr>
          <w:rFonts w:cs="B Nazanin" w:hint="cs"/>
          <w:color w:val="000000"/>
          <w:sz w:val="28"/>
          <w:szCs w:val="28"/>
          <w:rtl/>
        </w:rPr>
        <w:t xml:space="preserve"> ( همان طور که بود اطلاق شرط در حکم </w:t>
      </w:r>
      <w:r w:rsidR="00060C35" w:rsidRPr="00060C35">
        <w:rPr>
          <w:rFonts w:ascii="Sakkal Majalla" w:hAnsi="Sakkal Majalla" w:cs="Sakkal Majalla" w:hint="cs"/>
          <w:color w:val="000000"/>
          <w:sz w:val="28"/>
          <w:szCs w:val="28"/>
          <w:rtl/>
        </w:rPr>
        <w:t>–</w:t>
      </w:r>
      <w:r w:rsidR="00060C35" w:rsidRPr="00060C35">
        <w:rPr>
          <w:rFonts w:cs="B Nazanin" w:hint="cs"/>
          <w:color w:val="000000"/>
          <w:sz w:val="28"/>
          <w:szCs w:val="28"/>
          <w:rtl/>
        </w:rPr>
        <w:t xml:space="preserve"> اگر شرط متقدم یا مقارن یا متاخر ، شرط حکم باشد چه وضعی چه تکلیفی ، آن مقارن و متاخر و متقدم شرط نیست بلکه تصور شرط است اما چون که بر آن متقدم اطلاق شرط شده است علما خیال کرده اند آن متقدم شرط است در حالی که تصور متقدم شرط است )</w:t>
      </w:r>
      <w:r w:rsidRPr="00060C35">
        <w:rPr>
          <w:rFonts w:cs="B Nazanin" w:hint="cs"/>
          <w:color w:val="000000"/>
          <w:sz w:val="28"/>
          <w:szCs w:val="28"/>
          <w:rtl/>
        </w:rPr>
        <w:t xml:space="preserve"> </w:t>
      </w:r>
      <w:r w:rsidRPr="00500D78">
        <w:rPr>
          <w:rFonts w:cs="B Nazanin" w:hint="cs"/>
          <w:b/>
          <w:bCs/>
          <w:color w:val="000000"/>
          <w:sz w:val="28"/>
          <w:szCs w:val="28"/>
          <w:rtl/>
        </w:rPr>
        <w:t>لأجل دخل تصوره فيه</w:t>
      </w:r>
      <w:r w:rsidR="00060C35">
        <w:rPr>
          <w:rFonts w:cs="B Nazanin" w:hint="cs"/>
          <w:b/>
          <w:bCs/>
          <w:color w:val="000000"/>
          <w:sz w:val="28"/>
          <w:szCs w:val="28"/>
          <w:rtl/>
        </w:rPr>
        <w:t xml:space="preserve"> </w:t>
      </w:r>
      <w:r w:rsidR="00060C35" w:rsidRPr="00060C35">
        <w:rPr>
          <w:rFonts w:cs="B Nazanin" w:hint="cs"/>
          <w:color w:val="000000"/>
          <w:sz w:val="28"/>
          <w:szCs w:val="28"/>
          <w:rtl/>
        </w:rPr>
        <w:t>( بخاطر این که دخالت دارد تصور متاخر در ان حکم )</w:t>
      </w:r>
      <w:r w:rsidRPr="00060C35">
        <w:rPr>
          <w:rFonts w:cs="B Nazanin" w:hint="cs"/>
          <w:color w:val="000000"/>
          <w:sz w:val="28"/>
          <w:szCs w:val="28"/>
          <w:rtl/>
        </w:rPr>
        <w:t xml:space="preserve"> </w:t>
      </w:r>
      <w:r w:rsidRPr="00500D78">
        <w:rPr>
          <w:rFonts w:cs="B Nazanin" w:hint="cs"/>
          <w:b/>
          <w:bCs/>
          <w:color w:val="000000"/>
          <w:sz w:val="28"/>
          <w:szCs w:val="28"/>
          <w:rtl/>
        </w:rPr>
        <w:t>كدخل تصور سائر الأطراف و الحدود التي لو لا لحاظها</w:t>
      </w:r>
      <w:r w:rsidR="001C4DCB">
        <w:rPr>
          <w:rFonts w:cs="B Nazanin" w:hint="cs"/>
          <w:b/>
          <w:bCs/>
          <w:color w:val="000000"/>
          <w:sz w:val="28"/>
          <w:szCs w:val="28"/>
          <w:rtl/>
        </w:rPr>
        <w:t xml:space="preserve"> </w:t>
      </w:r>
      <w:r w:rsidR="001C4DCB" w:rsidRPr="001C4DCB">
        <w:rPr>
          <w:rFonts w:cs="B Nazanin" w:hint="cs"/>
          <w:color w:val="000000"/>
          <w:sz w:val="28"/>
          <w:szCs w:val="28"/>
          <w:rtl/>
        </w:rPr>
        <w:t>( در حین حکم )</w:t>
      </w:r>
      <w:r w:rsidRPr="001C4DCB">
        <w:rPr>
          <w:rFonts w:cs="B Nazanin" w:hint="cs"/>
          <w:color w:val="000000"/>
          <w:sz w:val="28"/>
          <w:szCs w:val="28"/>
          <w:rtl/>
        </w:rPr>
        <w:t xml:space="preserve"> </w:t>
      </w:r>
      <w:r w:rsidRPr="00500D78">
        <w:rPr>
          <w:rFonts w:cs="B Nazanin" w:hint="cs"/>
          <w:b/>
          <w:bCs/>
          <w:color w:val="000000"/>
          <w:sz w:val="28"/>
          <w:szCs w:val="28"/>
          <w:rtl/>
        </w:rPr>
        <w:t>لما حصل له الرغبة في التكليف</w:t>
      </w:r>
      <w:r w:rsidR="00060C35">
        <w:rPr>
          <w:rFonts w:cs="B Nazanin" w:hint="cs"/>
          <w:b/>
          <w:bCs/>
          <w:color w:val="000000"/>
          <w:sz w:val="28"/>
          <w:szCs w:val="28"/>
          <w:rtl/>
        </w:rPr>
        <w:t xml:space="preserve"> </w:t>
      </w:r>
      <w:r w:rsidR="00060C35" w:rsidRPr="00060C35">
        <w:rPr>
          <w:rFonts w:cs="B Nazanin" w:hint="cs"/>
          <w:color w:val="000000"/>
          <w:sz w:val="28"/>
          <w:szCs w:val="28"/>
          <w:rtl/>
        </w:rPr>
        <w:t>( مثل دخالت داشتن تصور کردن سایر اطراف</w:t>
      </w:r>
      <w:r w:rsidR="001C4DCB">
        <w:rPr>
          <w:rFonts w:cs="B Nazanin" w:hint="cs"/>
          <w:color w:val="000000"/>
          <w:sz w:val="28"/>
          <w:szCs w:val="28"/>
          <w:rtl/>
        </w:rPr>
        <w:t xml:space="preserve"> ( بقیه ی جوانب )</w:t>
      </w:r>
      <w:r w:rsidR="00060C35" w:rsidRPr="00060C35">
        <w:rPr>
          <w:rFonts w:cs="B Nazanin" w:hint="cs"/>
          <w:color w:val="000000"/>
          <w:sz w:val="28"/>
          <w:szCs w:val="28"/>
          <w:rtl/>
        </w:rPr>
        <w:t xml:space="preserve"> و حدودی که اگر نبوده باشد لحاظ کردن و تصور کردن آن اطر</w:t>
      </w:r>
      <w:r w:rsidR="001C4DCB">
        <w:rPr>
          <w:rFonts w:cs="B Nazanin" w:hint="cs"/>
          <w:color w:val="000000"/>
          <w:sz w:val="28"/>
          <w:szCs w:val="28"/>
          <w:rtl/>
        </w:rPr>
        <w:t>اف ، هر آینه حاصل نمی شود برای آ</w:t>
      </w:r>
      <w:r w:rsidR="00060C35" w:rsidRPr="00060C35">
        <w:rPr>
          <w:rFonts w:cs="B Nazanin" w:hint="cs"/>
          <w:color w:val="000000"/>
          <w:sz w:val="28"/>
          <w:szCs w:val="28"/>
          <w:rtl/>
        </w:rPr>
        <w:t>مر ، رغبت در تکلیف یعنی رغبت در حکم تکلیفی کردن</w:t>
      </w:r>
      <w:r w:rsidR="00060C35">
        <w:rPr>
          <w:rFonts w:cs="B Nazanin" w:hint="cs"/>
          <w:color w:val="000000"/>
          <w:sz w:val="28"/>
          <w:szCs w:val="28"/>
          <w:rtl/>
        </w:rPr>
        <w:t xml:space="preserve"> </w:t>
      </w:r>
      <w:r w:rsidR="001C4DCB">
        <w:rPr>
          <w:rFonts w:ascii="Sakkal Majalla" w:hAnsi="Sakkal Majalla" w:cs="Sakkal Majalla" w:hint="cs"/>
          <w:color w:val="000000"/>
          <w:sz w:val="28"/>
          <w:szCs w:val="28"/>
          <w:rtl/>
        </w:rPr>
        <w:t>–</w:t>
      </w:r>
      <w:r w:rsidR="00060C35">
        <w:rPr>
          <w:rFonts w:cs="B Nazanin" w:hint="cs"/>
          <w:color w:val="000000"/>
          <w:sz w:val="28"/>
          <w:szCs w:val="28"/>
          <w:rtl/>
        </w:rPr>
        <w:t xml:space="preserve"> </w:t>
      </w:r>
      <w:r w:rsidR="001C4DCB">
        <w:rPr>
          <w:rFonts w:cs="B Nazanin" w:hint="cs"/>
          <w:color w:val="000000"/>
          <w:sz w:val="28"/>
          <w:szCs w:val="28"/>
          <w:rtl/>
        </w:rPr>
        <w:t xml:space="preserve">اجازه ی بعدی مالک در بیع فضولی ، در این مثال همان ده روز قبل که فضولی کتاب من را فروخت ، شارع اجازه ی من را تصور می کند بعد حکم به ملکیت می کند . این جا می خواهد بگوید این تصور کردن منحصر به اجازه ی بعدی نیست ، این از باب مثال است . شارع خیلی چیزهای دیگر را هم تصور می کند مثل بلوغ المتعاقدین ، رضایت طرفین ، عالم بودن بایع و مشتری به ثمن و مثمن و ... موارد دیگر را هم تصور می کند </w:t>
      </w:r>
      <w:r w:rsidR="00060C35" w:rsidRPr="00060C35">
        <w:rPr>
          <w:rFonts w:cs="B Nazanin" w:hint="cs"/>
          <w:color w:val="000000"/>
          <w:sz w:val="28"/>
          <w:szCs w:val="28"/>
          <w:rtl/>
        </w:rPr>
        <w:t xml:space="preserve"> )</w:t>
      </w:r>
      <w:r w:rsidR="001C4DCB">
        <w:rPr>
          <w:rFonts w:cs="B Nazanin" w:hint="cs"/>
          <w:b/>
          <w:bCs/>
          <w:color w:val="000000"/>
          <w:sz w:val="28"/>
          <w:szCs w:val="28"/>
          <w:rtl/>
        </w:rPr>
        <w:t xml:space="preserve"> أو لما صح عنده الوضع </w:t>
      </w:r>
      <w:r w:rsidR="001C4DCB" w:rsidRPr="001C4DCB">
        <w:rPr>
          <w:rFonts w:cs="B Nazanin" w:hint="cs"/>
          <w:color w:val="000000"/>
          <w:sz w:val="28"/>
          <w:szCs w:val="28"/>
          <w:rtl/>
        </w:rPr>
        <w:t>( یا صحیح نیست در نزد مولی ، حکم وضعی )</w:t>
      </w:r>
    </w:p>
    <w:p w:rsidR="00500D78" w:rsidRPr="00500D78" w:rsidRDefault="00500D78" w:rsidP="00500D78">
      <w:pPr>
        <w:pStyle w:val="NormalWeb"/>
        <w:bidi/>
        <w:jc w:val="both"/>
        <w:rPr>
          <w:b/>
          <w:bCs/>
          <w:sz w:val="22"/>
          <w:szCs w:val="22"/>
          <w:rtl/>
        </w:rPr>
      </w:pPr>
      <w:r w:rsidRPr="00500D78">
        <w:rPr>
          <w:rFonts w:cs="B Nazanin" w:hint="cs"/>
          <w:b/>
          <w:bCs/>
          <w:color w:val="000000"/>
          <w:sz w:val="28"/>
          <w:szCs w:val="28"/>
          <w:rtl/>
        </w:rPr>
        <w:t>و</w:t>
      </w:r>
      <w:r w:rsidR="001C4DCB">
        <w:rPr>
          <w:rFonts w:cs="B Nazanin" w:hint="cs"/>
          <w:b/>
          <w:bCs/>
          <w:color w:val="000000"/>
          <w:sz w:val="28"/>
          <w:szCs w:val="28"/>
          <w:rtl/>
        </w:rPr>
        <w:t xml:space="preserve"> </w:t>
      </w:r>
      <w:r w:rsidR="001C4DCB" w:rsidRPr="001C4DCB">
        <w:rPr>
          <w:rFonts w:cs="B Nazanin" w:hint="cs"/>
          <w:color w:val="000000"/>
          <w:sz w:val="28"/>
          <w:szCs w:val="28"/>
          <w:rtl/>
        </w:rPr>
        <w:t>( حالا صاحب کفایه می فرماید آن اشکالی که مستشکل گرفت را اشخاص زیادی جواب داده اند )</w:t>
      </w:r>
      <w:r w:rsidRPr="001C4DCB">
        <w:rPr>
          <w:rFonts w:cs="B Nazanin" w:hint="cs"/>
          <w:color w:val="000000"/>
          <w:sz w:val="28"/>
          <w:szCs w:val="28"/>
          <w:rtl/>
        </w:rPr>
        <w:t xml:space="preserve"> </w:t>
      </w:r>
      <w:r w:rsidRPr="00500D78">
        <w:rPr>
          <w:rFonts w:cs="B Nazanin" w:hint="cs"/>
          <w:b/>
          <w:bCs/>
          <w:color w:val="000000"/>
          <w:sz w:val="28"/>
          <w:szCs w:val="28"/>
          <w:rtl/>
        </w:rPr>
        <w:t>هذه</w:t>
      </w:r>
      <w:r w:rsidR="001C4DCB">
        <w:rPr>
          <w:rFonts w:cs="B Nazanin" w:hint="cs"/>
          <w:b/>
          <w:bCs/>
          <w:color w:val="000000"/>
          <w:sz w:val="28"/>
          <w:szCs w:val="28"/>
          <w:rtl/>
        </w:rPr>
        <w:t xml:space="preserve"> </w:t>
      </w:r>
      <w:r w:rsidR="001C4DCB" w:rsidRPr="001C4DCB">
        <w:rPr>
          <w:rFonts w:cs="B Nazanin" w:hint="cs"/>
          <w:color w:val="000000"/>
          <w:sz w:val="28"/>
          <w:szCs w:val="28"/>
          <w:rtl/>
        </w:rPr>
        <w:t>( این 3 صفحه )</w:t>
      </w:r>
      <w:r w:rsidRPr="00500D78">
        <w:rPr>
          <w:rFonts w:cs="B Nazanin" w:hint="cs"/>
          <w:b/>
          <w:bCs/>
          <w:color w:val="000000"/>
          <w:sz w:val="28"/>
          <w:szCs w:val="28"/>
          <w:rtl/>
        </w:rPr>
        <w:t xml:space="preserve"> خلاصة ما بسطناه</w:t>
      </w:r>
      <w:r w:rsidR="001C4DCB">
        <w:rPr>
          <w:rFonts w:cs="B Nazanin" w:hint="cs"/>
          <w:b/>
          <w:bCs/>
          <w:color w:val="000000"/>
          <w:sz w:val="28"/>
          <w:szCs w:val="28"/>
          <w:rtl/>
        </w:rPr>
        <w:t xml:space="preserve"> </w:t>
      </w:r>
      <w:r w:rsidR="001C4DCB" w:rsidRPr="001C4DCB">
        <w:rPr>
          <w:rFonts w:cs="B Nazanin" w:hint="cs"/>
          <w:color w:val="000000"/>
          <w:sz w:val="28"/>
          <w:szCs w:val="28"/>
          <w:rtl/>
        </w:rPr>
        <w:t xml:space="preserve">( خلاصه ی چیزی است که ما آن چیز را بسط داده ایم </w:t>
      </w:r>
      <w:r w:rsidR="001C4DCB" w:rsidRPr="001C4DCB">
        <w:rPr>
          <w:rFonts w:ascii="Sakkal Majalla" w:hAnsi="Sakkal Majalla" w:cs="Sakkal Majalla" w:hint="cs"/>
          <w:color w:val="000000"/>
          <w:sz w:val="28"/>
          <w:szCs w:val="28"/>
          <w:rtl/>
        </w:rPr>
        <w:t>–</w:t>
      </w:r>
      <w:r w:rsidR="001C4DCB" w:rsidRPr="001C4DCB">
        <w:rPr>
          <w:rFonts w:cs="B Nazanin" w:hint="cs"/>
          <w:color w:val="000000"/>
          <w:sz w:val="28"/>
          <w:szCs w:val="28"/>
          <w:rtl/>
        </w:rPr>
        <w:t xml:space="preserve"> این بسط در کتاب فوائد الاصول مرحوم صاحب کفایه است )</w:t>
      </w:r>
      <w:r w:rsidRPr="00500D78">
        <w:rPr>
          <w:rFonts w:cs="B Nazanin" w:hint="cs"/>
          <w:b/>
          <w:bCs/>
          <w:color w:val="000000"/>
          <w:sz w:val="28"/>
          <w:szCs w:val="28"/>
          <w:rtl/>
        </w:rPr>
        <w:t xml:space="preserve"> من المقال في دفع هذا الإشكال</w:t>
      </w:r>
      <w:r w:rsidR="001C4DCB" w:rsidRPr="001C4DCB">
        <w:rPr>
          <w:rFonts w:cs="B Nazanin" w:hint="cs"/>
          <w:color w:val="000000"/>
          <w:sz w:val="28"/>
          <w:szCs w:val="28"/>
          <w:rtl/>
        </w:rPr>
        <w:t xml:space="preserve"> ( از سخن در دفع کردن این اشکال )</w:t>
      </w:r>
      <w:r w:rsidRPr="001C4DCB">
        <w:rPr>
          <w:rFonts w:cs="B Nazanin" w:hint="cs"/>
          <w:color w:val="000000"/>
          <w:sz w:val="28"/>
          <w:szCs w:val="28"/>
          <w:rtl/>
        </w:rPr>
        <w:t xml:space="preserve"> </w:t>
      </w:r>
      <w:r w:rsidRPr="00500D78">
        <w:rPr>
          <w:rFonts w:cs="B Nazanin" w:hint="cs"/>
          <w:b/>
          <w:bCs/>
          <w:color w:val="000000"/>
          <w:sz w:val="28"/>
          <w:szCs w:val="28"/>
          <w:rtl/>
        </w:rPr>
        <w:t>في بعض فوائدنا و لم يسبقني إليه أحد فيما أعلم</w:t>
      </w:r>
      <w:r w:rsidR="001C4DCB">
        <w:rPr>
          <w:rFonts w:cs="B Nazanin" w:hint="cs"/>
          <w:b/>
          <w:bCs/>
          <w:color w:val="000000"/>
          <w:sz w:val="28"/>
          <w:szCs w:val="28"/>
          <w:rtl/>
        </w:rPr>
        <w:t xml:space="preserve"> </w:t>
      </w:r>
      <w:r w:rsidR="001C4DCB" w:rsidRPr="001C4DCB">
        <w:rPr>
          <w:rFonts w:cs="B Nazanin" w:hint="cs"/>
          <w:color w:val="000000"/>
          <w:sz w:val="28"/>
          <w:szCs w:val="28"/>
          <w:rtl/>
        </w:rPr>
        <w:t>( تا جایی که من می دانم سبقت نگرفته است مرا احدی )</w:t>
      </w:r>
      <w:r w:rsidRPr="001C4DCB">
        <w:rPr>
          <w:rFonts w:cs="B Nazanin" w:hint="cs"/>
          <w:color w:val="000000"/>
          <w:sz w:val="28"/>
          <w:szCs w:val="28"/>
          <w:rtl/>
        </w:rPr>
        <w:t xml:space="preserve"> </w:t>
      </w:r>
      <w:r w:rsidRPr="00500D78">
        <w:rPr>
          <w:rFonts w:cs="B Nazanin" w:hint="cs"/>
          <w:b/>
          <w:bCs/>
          <w:color w:val="000000"/>
          <w:sz w:val="28"/>
          <w:szCs w:val="28"/>
          <w:rtl/>
        </w:rPr>
        <w:t>فافهم و اغتنم.</w:t>
      </w:r>
    </w:p>
    <w:p w:rsidR="001C4DCB" w:rsidRDefault="00500D78" w:rsidP="001C4DCB">
      <w:pPr>
        <w:pStyle w:val="NormalWeb"/>
        <w:bidi/>
        <w:jc w:val="both"/>
        <w:rPr>
          <w:rFonts w:cs="B Nazanin"/>
          <w:b/>
          <w:bCs/>
          <w:color w:val="000000"/>
          <w:sz w:val="28"/>
          <w:szCs w:val="28"/>
          <w:rtl/>
        </w:rPr>
      </w:pPr>
      <w:r w:rsidRPr="00500D78">
        <w:rPr>
          <w:rFonts w:cs="B Nazanin" w:hint="cs"/>
          <w:b/>
          <w:bCs/>
          <w:color w:val="000000"/>
          <w:sz w:val="28"/>
          <w:szCs w:val="28"/>
          <w:rtl/>
        </w:rPr>
        <w:t>و لا يخفى</w:t>
      </w:r>
      <w:r w:rsidR="001C4DCB">
        <w:rPr>
          <w:rFonts w:cs="B Nazanin" w:hint="cs"/>
          <w:b/>
          <w:bCs/>
          <w:color w:val="000000"/>
          <w:sz w:val="28"/>
          <w:szCs w:val="28"/>
          <w:rtl/>
        </w:rPr>
        <w:t xml:space="preserve"> </w:t>
      </w:r>
      <w:r w:rsidR="001C4DCB" w:rsidRPr="001C4DCB">
        <w:rPr>
          <w:rFonts w:cs="B Nazanin" w:hint="cs"/>
          <w:color w:val="000000"/>
          <w:sz w:val="28"/>
          <w:szCs w:val="28"/>
          <w:rtl/>
        </w:rPr>
        <w:t>( بیان نکته : تمامی شرایط مامور به ( شرط مقارن و متقدم و متاخر ) داخل در محل نزاع است )</w:t>
      </w:r>
      <w:r w:rsidRPr="001C4DCB">
        <w:rPr>
          <w:rFonts w:cs="B Nazanin" w:hint="cs"/>
          <w:color w:val="000000"/>
          <w:sz w:val="28"/>
          <w:szCs w:val="28"/>
          <w:rtl/>
        </w:rPr>
        <w:t xml:space="preserve"> </w:t>
      </w:r>
      <w:r w:rsidRPr="00500D78">
        <w:rPr>
          <w:rFonts w:cs="B Nazanin" w:hint="cs"/>
          <w:b/>
          <w:bCs/>
          <w:color w:val="000000"/>
          <w:sz w:val="28"/>
          <w:szCs w:val="28"/>
          <w:rtl/>
        </w:rPr>
        <w:t>أنها</w:t>
      </w:r>
      <w:r w:rsidR="001C4DCB">
        <w:rPr>
          <w:rFonts w:cs="B Nazanin" w:hint="cs"/>
          <w:b/>
          <w:bCs/>
          <w:color w:val="000000"/>
          <w:sz w:val="28"/>
          <w:szCs w:val="28"/>
          <w:rtl/>
        </w:rPr>
        <w:t xml:space="preserve"> </w:t>
      </w:r>
      <w:r w:rsidR="001C4DCB" w:rsidRPr="001C4DCB">
        <w:rPr>
          <w:rFonts w:cs="B Nazanin" w:hint="cs"/>
          <w:color w:val="000000"/>
          <w:sz w:val="28"/>
          <w:szCs w:val="28"/>
          <w:rtl/>
        </w:rPr>
        <w:t>( مقدمه ی مامور به</w:t>
      </w:r>
      <w:r w:rsidR="001C4DCB">
        <w:rPr>
          <w:rFonts w:cs="B Nazanin" w:hint="cs"/>
          <w:color w:val="000000"/>
          <w:sz w:val="28"/>
          <w:szCs w:val="28"/>
          <w:rtl/>
        </w:rPr>
        <w:t xml:space="preserve"> </w:t>
      </w:r>
      <w:r w:rsidR="001C4DCB">
        <w:rPr>
          <w:rFonts w:ascii="Sakkal Majalla" w:hAnsi="Sakkal Majalla" w:cs="Sakkal Majalla" w:hint="cs"/>
          <w:color w:val="000000"/>
          <w:sz w:val="28"/>
          <w:szCs w:val="28"/>
          <w:rtl/>
        </w:rPr>
        <w:t>–</w:t>
      </w:r>
      <w:r w:rsidR="001C4DCB">
        <w:rPr>
          <w:rFonts w:cs="B Nazanin" w:hint="cs"/>
          <w:color w:val="000000"/>
          <w:sz w:val="28"/>
          <w:szCs w:val="28"/>
          <w:rtl/>
        </w:rPr>
        <w:t xml:space="preserve"> شرایط حکم تکلیفی و حکم وضعی محل بحث نیست</w:t>
      </w:r>
      <w:r w:rsidR="001C4DCB" w:rsidRPr="001C4DCB">
        <w:rPr>
          <w:rFonts w:cs="B Nazanin" w:hint="cs"/>
          <w:color w:val="000000"/>
          <w:sz w:val="28"/>
          <w:szCs w:val="28"/>
          <w:rtl/>
        </w:rPr>
        <w:t xml:space="preserve"> )</w:t>
      </w:r>
      <w:r w:rsidRPr="00500D78">
        <w:rPr>
          <w:rFonts w:cs="B Nazanin" w:hint="cs"/>
          <w:b/>
          <w:bCs/>
          <w:color w:val="000000"/>
          <w:sz w:val="28"/>
          <w:szCs w:val="28"/>
          <w:rtl/>
        </w:rPr>
        <w:t xml:space="preserve"> بجميع أقسامها داخلة في محل النزاع</w:t>
      </w:r>
      <w:r w:rsidR="001C4DCB">
        <w:rPr>
          <w:rFonts w:cs="B Nazanin" w:hint="cs"/>
          <w:b/>
          <w:bCs/>
          <w:color w:val="000000"/>
          <w:sz w:val="28"/>
          <w:szCs w:val="28"/>
          <w:rtl/>
        </w:rPr>
        <w:t xml:space="preserve"> </w:t>
      </w:r>
      <w:r w:rsidR="001C4DCB" w:rsidRPr="001C4DCB">
        <w:rPr>
          <w:rFonts w:cs="B Nazanin" w:hint="cs"/>
          <w:color w:val="000000"/>
          <w:sz w:val="28"/>
          <w:szCs w:val="28"/>
          <w:rtl/>
        </w:rPr>
        <w:t>( اگر قائل به ملازمه شدید هم باید متقدم و هم مقارن و هم متاخر را باید انجام بدهید )</w:t>
      </w:r>
      <w:r w:rsidRPr="001C4DCB">
        <w:rPr>
          <w:rFonts w:cs="B Nazanin" w:hint="cs"/>
          <w:color w:val="000000"/>
          <w:sz w:val="28"/>
          <w:szCs w:val="28"/>
          <w:rtl/>
        </w:rPr>
        <w:t xml:space="preserve"> </w:t>
      </w:r>
      <w:r w:rsidRPr="00500D78">
        <w:rPr>
          <w:rFonts w:cs="B Nazanin" w:hint="cs"/>
          <w:b/>
          <w:bCs/>
          <w:color w:val="000000"/>
          <w:sz w:val="28"/>
          <w:szCs w:val="28"/>
          <w:rtl/>
        </w:rPr>
        <w:t>و بناء على</w:t>
      </w:r>
      <w:r w:rsidR="001C4DCB">
        <w:rPr>
          <w:rFonts w:cs="B Nazanin" w:hint="cs"/>
          <w:b/>
          <w:bCs/>
          <w:color w:val="000000"/>
          <w:sz w:val="28"/>
          <w:szCs w:val="28"/>
          <w:rtl/>
        </w:rPr>
        <w:t xml:space="preserve"> الملازمة يتصف اللاحق بالوجوب </w:t>
      </w:r>
      <w:r w:rsidR="001C4DCB" w:rsidRPr="001C4DCB">
        <w:rPr>
          <w:rFonts w:cs="B Nazanin" w:hint="cs"/>
          <w:color w:val="000000"/>
          <w:sz w:val="28"/>
          <w:szCs w:val="28"/>
          <w:rtl/>
        </w:rPr>
        <w:t>( متصف می شود لاحق یعنی متاخر به وجوب</w:t>
      </w:r>
      <w:r w:rsidR="001C4DCB">
        <w:rPr>
          <w:rFonts w:cs="B Nazanin" w:hint="cs"/>
          <w:color w:val="000000"/>
          <w:sz w:val="28"/>
          <w:szCs w:val="28"/>
          <w:rtl/>
        </w:rPr>
        <w:t xml:space="preserve"> </w:t>
      </w:r>
      <w:r w:rsidR="001C4DCB">
        <w:rPr>
          <w:rFonts w:ascii="Sakkal Majalla" w:hAnsi="Sakkal Majalla" w:cs="Sakkal Majalla" w:hint="cs"/>
          <w:color w:val="000000"/>
          <w:sz w:val="28"/>
          <w:szCs w:val="28"/>
          <w:rtl/>
        </w:rPr>
        <w:t>–</w:t>
      </w:r>
      <w:r w:rsidR="001C4DCB">
        <w:rPr>
          <w:rFonts w:cs="B Nazanin" w:hint="cs"/>
          <w:color w:val="000000"/>
          <w:sz w:val="28"/>
          <w:szCs w:val="28"/>
          <w:rtl/>
        </w:rPr>
        <w:t xml:space="preserve"> یتصف از باب این که طرف شرط است</w:t>
      </w:r>
      <w:r w:rsidR="001C4DCB" w:rsidRPr="001C4DCB">
        <w:rPr>
          <w:rFonts w:cs="B Nazanin" w:hint="cs"/>
          <w:color w:val="000000"/>
          <w:sz w:val="28"/>
          <w:szCs w:val="28"/>
          <w:rtl/>
        </w:rPr>
        <w:t xml:space="preserve"> )</w:t>
      </w:r>
      <w:r w:rsidR="001C4DCB">
        <w:rPr>
          <w:rFonts w:cs="B Nazanin" w:hint="cs"/>
          <w:b/>
          <w:bCs/>
          <w:color w:val="000000"/>
          <w:sz w:val="28"/>
          <w:szCs w:val="28"/>
          <w:rtl/>
        </w:rPr>
        <w:t xml:space="preserve"> ك</w:t>
      </w:r>
      <w:r w:rsidRPr="00500D78">
        <w:rPr>
          <w:rFonts w:cs="B Nazanin" w:hint="cs"/>
          <w:b/>
          <w:bCs/>
          <w:color w:val="000000"/>
          <w:sz w:val="28"/>
          <w:szCs w:val="28"/>
          <w:rtl/>
        </w:rPr>
        <w:t>المقارن و السابق إذ بدونه لا تكاد تحصل الموافقة</w:t>
      </w:r>
      <w:r w:rsidR="001C4DCB">
        <w:rPr>
          <w:rFonts w:cs="B Nazanin" w:hint="cs"/>
          <w:b/>
          <w:bCs/>
          <w:color w:val="000000"/>
          <w:sz w:val="28"/>
          <w:szCs w:val="28"/>
          <w:rtl/>
        </w:rPr>
        <w:t xml:space="preserve"> </w:t>
      </w:r>
      <w:r w:rsidR="001C4DCB" w:rsidRPr="001C4DCB">
        <w:rPr>
          <w:rFonts w:cs="B Nazanin" w:hint="cs"/>
          <w:color w:val="000000"/>
          <w:sz w:val="28"/>
          <w:szCs w:val="28"/>
          <w:rtl/>
        </w:rPr>
        <w:t>( زیرا بدون لاحق حاصل نمی شود موافقت با امر مولی )</w:t>
      </w:r>
      <w:r w:rsidRPr="001C4DCB">
        <w:rPr>
          <w:rFonts w:cs="B Nazanin" w:hint="cs"/>
          <w:color w:val="000000"/>
          <w:sz w:val="28"/>
          <w:szCs w:val="28"/>
          <w:rtl/>
        </w:rPr>
        <w:t xml:space="preserve"> </w:t>
      </w:r>
      <w:r w:rsidRPr="00500D78">
        <w:rPr>
          <w:rFonts w:cs="B Nazanin" w:hint="cs"/>
          <w:b/>
          <w:bCs/>
          <w:color w:val="000000"/>
          <w:sz w:val="28"/>
          <w:szCs w:val="28"/>
          <w:rtl/>
        </w:rPr>
        <w:t>و</w:t>
      </w:r>
      <w:r w:rsidR="001C4DCB">
        <w:rPr>
          <w:rFonts w:cs="B Nazanin" w:hint="cs"/>
          <w:b/>
          <w:bCs/>
          <w:color w:val="000000"/>
          <w:sz w:val="28"/>
          <w:szCs w:val="28"/>
          <w:rtl/>
        </w:rPr>
        <w:t xml:space="preserve"> </w:t>
      </w:r>
      <w:r w:rsidR="001C4DCB" w:rsidRPr="001C4DCB">
        <w:rPr>
          <w:rFonts w:cs="B Nazanin" w:hint="cs"/>
          <w:color w:val="000000"/>
          <w:sz w:val="28"/>
          <w:szCs w:val="28"/>
          <w:rtl/>
        </w:rPr>
        <w:t>( امر رفته روی صوم . الان این خانم ، روزه گرفت و ساعت 12 ظهر این امری که متوجه به او شده ساقط نشده زیرا امر رفته روی صومی که مرتبط با غسل بعدی است . بنابراین این امر پا در هوا می آمد تا زمانی که غسل را انجام بدهد . وقتی که غسل را انجام داد آن امر ساقط می شود . فرض این است که غسل بعدی را انجام نمی دهد در این صورت پس موافقت با امر حاصل نمی شود )</w:t>
      </w:r>
      <w:r w:rsidRPr="001C4DCB">
        <w:rPr>
          <w:rFonts w:cs="B Nazanin" w:hint="cs"/>
          <w:color w:val="000000"/>
          <w:sz w:val="28"/>
          <w:szCs w:val="28"/>
          <w:rtl/>
        </w:rPr>
        <w:t xml:space="preserve"> </w:t>
      </w:r>
      <w:r w:rsidRPr="00500D78">
        <w:rPr>
          <w:rFonts w:cs="B Nazanin" w:hint="cs"/>
          <w:b/>
          <w:bCs/>
          <w:color w:val="000000"/>
          <w:sz w:val="28"/>
          <w:szCs w:val="28"/>
          <w:rtl/>
        </w:rPr>
        <w:t>يكون سقوط الأمر بإتيان المشروط به مراعى بإتيانه</w:t>
      </w:r>
      <w:r w:rsidR="001C4DCB" w:rsidRPr="001C4DCB">
        <w:rPr>
          <w:rFonts w:cs="B Nazanin" w:hint="cs"/>
          <w:color w:val="000000"/>
          <w:sz w:val="28"/>
          <w:szCs w:val="28"/>
          <w:rtl/>
        </w:rPr>
        <w:t xml:space="preserve"> ( می باشد ساقط شدن امر به سبب انجام دادن چیزی که مشروط به لاحق است ( صوم قبلی که مشروط به غسل بعدی است ) معلق به انجام دادن آن لاحق )</w:t>
      </w:r>
      <w:r w:rsidRPr="001C4DCB">
        <w:rPr>
          <w:rFonts w:cs="B Nazanin" w:hint="cs"/>
          <w:color w:val="000000"/>
          <w:sz w:val="28"/>
          <w:szCs w:val="28"/>
          <w:rtl/>
        </w:rPr>
        <w:t xml:space="preserve"> </w:t>
      </w:r>
      <w:r w:rsidRPr="00500D78">
        <w:rPr>
          <w:rFonts w:cs="B Nazanin" w:hint="cs"/>
          <w:b/>
          <w:bCs/>
          <w:color w:val="000000"/>
          <w:sz w:val="28"/>
          <w:szCs w:val="28"/>
          <w:rtl/>
        </w:rPr>
        <w:t>فلو لا اغتسالها في الليل</w:t>
      </w:r>
      <w:r w:rsidR="001C4DCB">
        <w:rPr>
          <w:rFonts w:cs="B Nazanin" w:hint="cs"/>
          <w:b/>
          <w:bCs/>
          <w:color w:val="000000"/>
          <w:sz w:val="28"/>
          <w:szCs w:val="28"/>
          <w:rtl/>
        </w:rPr>
        <w:t xml:space="preserve"> </w:t>
      </w:r>
      <w:r w:rsidR="001C4DCB" w:rsidRPr="001C4DCB">
        <w:rPr>
          <w:rFonts w:cs="B Nazanin" w:hint="cs"/>
          <w:color w:val="000000"/>
          <w:sz w:val="28"/>
          <w:szCs w:val="28"/>
          <w:rtl/>
        </w:rPr>
        <w:t>( پس اگر غسل نکند در شب )</w:t>
      </w:r>
      <w:r w:rsidRPr="00500D78">
        <w:rPr>
          <w:rFonts w:cs="B Nazanin" w:hint="cs"/>
          <w:b/>
          <w:bCs/>
          <w:color w:val="000000"/>
          <w:sz w:val="28"/>
          <w:szCs w:val="28"/>
          <w:rtl/>
        </w:rPr>
        <w:t xml:space="preserve"> على القول بالاشتراط</w:t>
      </w:r>
      <w:r w:rsidR="001C4DCB" w:rsidRPr="001C4DCB">
        <w:rPr>
          <w:rFonts w:cs="B Nazanin" w:hint="cs"/>
          <w:color w:val="000000"/>
          <w:sz w:val="28"/>
          <w:szCs w:val="28"/>
          <w:rtl/>
        </w:rPr>
        <w:t xml:space="preserve"> ( بنابر قائل شدن به اشتراط غسل در شب آتی )</w:t>
      </w:r>
      <w:r w:rsidRPr="001C4DCB">
        <w:rPr>
          <w:rFonts w:cs="B Nazanin" w:hint="cs"/>
          <w:color w:val="000000"/>
          <w:sz w:val="28"/>
          <w:szCs w:val="28"/>
          <w:rtl/>
        </w:rPr>
        <w:t xml:space="preserve"> </w:t>
      </w:r>
      <w:r w:rsidRPr="00500D78">
        <w:rPr>
          <w:rFonts w:cs="B Nazanin" w:hint="cs"/>
          <w:b/>
          <w:bCs/>
          <w:color w:val="000000"/>
          <w:sz w:val="28"/>
          <w:szCs w:val="28"/>
          <w:rtl/>
        </w:rPr>
        <w:t xml:space="preserve">لما صح الصوم </w:t>
      </w:r>
      <w:r w:rsidR="00D331A6">
        <w:rPr>
          <w:rFonts w:cs="B Nazanin" w:hint="cs"/>
          <w:b/>
          <w:bCs/>
          <w:color w:val="000000"/>
          <w:sz w:val="28"/>
          <w:szCs w:val="28"/>
          <w:rtl/>
        </w:rPr>
        <w:t>في اليوم</w:t>
      </w:r>
      <w:r w:rsidR="001C4DCB">
        <w:rPr>
          <w:rFonts w:cs="B Nazanin" w:hint="cs"/>
          <w:b/>
          <w:bCs/>
          <w:color w:val="000000"/>
          <w:sz w:val="28"/>
          <w:szCs w:val="28"/>
          <w:rtl/>
        </w:rPr>
        <w:t xml:space="preserve"> </w:t>
      </w:r>
      <w:r w:rsidR="001C4DCB" w:rsidRPr="001C4DCB">
        <w:rPr>
          <w:rFonts w:cs="B Nazanin" w:hint="cs"/>
          <w:color w:val="000000"/>
          <w:sz w:val="28"/>
          <w:szCs w:val="28"/>
          <w:rtl/>
        </w:rPr>
        <w:t>( هر آینه صحیح نمی باشد روزه در روز )</w:t>
      </w:r>
    </w:p>
    <w:p w:rsidR="001C4DCB" w:rsidRDefault="001C4DCB" w:rsidP="006833D8">
      <w:pPr>
        <w:pStyle w:val="Heading1"/>
        <w:jc w:val="both"/>
        <w:rPr>
          <w:rtl/>
        </w:rPr>
      </w:pPr>
      <w:r>
        <w:rPr>
          <w:rFonts w:hint="cs"/>
          <w:rtl/>
        </w:rPr>
        <w:t xml:space="preserve">جلسه 130 : مقدمه ی واجب : بحث واجب مطلق و مشروط </w:t>
      </w:r>
      <w:r w:rsidR="005553D6">
        <w:rPr>
          <w:rFonts w:ascii="Sakkal Majalla" w:hAnsi="Sakkal Majalla" w:cs="Sakkal Majalla" w:hint="cs"/>
          <w:rtl/>
        </w:rPr>
        <w:t>–</w:t>
      </w:r>
      <w:r w:rsidR="005553D6">
        <w:rPr>
          <w:rFonts w:hint="cs"/>
          <w:rtl/>
        </w:rPr>
        <w:t xml:space="preserve"> تعریف واجب مطلق و مشروط </w:t>
      </w:r>
      <w:r w:rsidR="005553D6">
        <w:rPr>
          <w:rFonts w:ascii="Sakkal Majalla" w:hAnsi="Sakkal Majalla" w:cs="Sakkal Majalla" w:hint="cs"/>
          <w:rtl/>
        </w:rPr>
        <w:t>–</w:t>
      </w:r>
      <w:r w:rsidR="005553D6">
        <w:rPr>
          <w:rFonts w:hint="cs"/>
          <w:rtl/>
        </w:rPr>
        <w:t xml:space="preserve"> نسبی بودن این دو صفت و دلیل ان  - شرط در جمله ی شرطیه قید وجوب است ( یعنی قید هیات است ) یاد قید واجب ( یعنی قید ماده است )</w:t>
      </w:r>
    </w:p>
    <w:p w:rsidR="006833D8" w:rsidRDefault="006833D8" w:rsidP="006833D8">
      <w:pPr>
        <w:jc w:val="both"/>
        <w:rPr>
          <w:rtl/>
        </w:rPr>
      </w:pPr>
      <w:r>
        <w:rPr>
          <w:rFonts w:hint="cs"/>
          <w:rtl/>
        </w:rPr>
        <w:t>در بحث امروز دو مطلب داریم :</w:t>
      </w:r>
    </w:p>
    <w:p w:rsidR="006833D8" w:rsidRDefault="006833D8" w:rsidP="006833D8">
      <w:pPr>
        <w:jc w:val="both"/>
        <w:rPr>
          <w:rtl/>
        </w:rPr>
      </w:pPr>
      <w:r w:rsidRPr="006833D8">
        <w:rPr>
          <w:rFonts w:hint="cs"/>
          <w:b/>
          <w:bCs/>
          <w:rtl/>
        </w:rPr>
        <w:t>مطلب اول :</w:t>
      </w:r>
      <w:r>
        <w:rPr>
          <w:rFonts w:hint="cs"/>
          <w:rtl/>
        </w:rPr>
        <w:t xml:space="preserve"> واجب در یک تقسیم بر دو نوع است :</w:t>
      </w:r>
    </w:p>
    <w:p w:rsidR="006833D8" w:rsidRDefault="006833D8" w:rsidP="006833D8">
      <w:pPr>
        <w:pStyle w:val="ListParagraph"/>
        <w:numPr>
          <w:ilvl w:val="0"/>
          <w:numId w:val="346"/>
        </w:numPr>
        <w:jc w:val="both"/>
      </w:pPr>
      <w:r w:rsidRPr="006833D8">
        <w:rPr>
          <w:rFonts w:hint="cs"/>
          <w:b/>
          <w:bCs/>
          <w:rtl/>
        </w:rPr>
        <w:t>نوع اول : واجب مطلق :</w:t>
      </w:r>
      <w:r>
        <w:rPr>
          <w:rFonts w:hint="cs"/>
          <w:rtl/>
        </w:rPr>
        <w:t xml:space="preserve"> زمانی که ما واجب را با یک امری مقایسه می کنیم اگر وجوب این واجب مشروط به ان امر نباشد به این واجب ، واجب مطلق گفته می شود . مثل این که شما صلاه را با وضو مقایسه می کنید . می بینید که واجب شدن صلاه مشروط به وضو نیست . وقت که داخل شد نماز واجب می شود چه وضو بگیرید چه وضو نگیرید . </w:t>
      </w:r>
    </w:p>
    <w:p w:rsidR="006833D8" w:rsidRDefault="006833D8" w:rsidP="006833D8">
      <w:pPr>
        <w:pStyle w:val="ListParagraph"/>
        <w:numPr>
          <w:ilvl w:val="0"/>
          <w:numId w:val="346"/>
        </w:numPr>
        <w:jc w:val="both"/>
      </w:pPr>
      <w:r w:rsidRPr="006833D8">
        <w:rPr>
          <w:rFonts w:hint="cs"/>
          <w:b/>
          <w:bCs/>
          <w:rtl/>
        </w:rPr>
        <w:t>نوع دوم : واجب مشروط :</w:t>
      </w:r>
      <w:r>
        <w:rPr>
          <w:rFonts w:hint="cs"/>
          <w:rtl/>
        </w:rPr>
        <w:t xml:space="preserve"> زمانی که ما واجب را با یک امری مقایسه می کنیم اگر وجوب این واجب مشروط به ان امر باشد به این واجب ، واجب مشروط می گویند . مثل این که صلاه را با دخول وقت مقایسه می کنید و می بینید وجوب صلاه مشروط به دخول وقت است یعنی اگر وقت داخل شده باشد صلاه واجب است اما اگر وقت داخل نشده باشد صلاه واجب نیست </w:t>
      </w:r>
    </w:p>
    <w:p w:rsidR="006833D8" w:rsidRDefault="006833D8" w:rsidP="006833D8">
      <w:pPr>
        <w:pStyle w:val="ListParagraph"/>
        <w:jc w:val="both"/>
        <w:rPr>
          <w:rtl/>
        </w:rPr>
      </w:pPr>
      <w:r>
        <w:rPr>
          <w:rFonts w:hint="cs"/>
          <w:b/>
          <w:bCs/>
          <w:rtl/>
        </w:rPr>
        <w:t>نکته :</w:t>
      </w:r>
      <w:r>
        <w:rPr>
          <w:rFonts w:hint="cs"/>
          <w:rtl/>
        </w:rPr>
        <w:t xml:space="preserve"> این نکته یک مدعی و دلیل است</w:t>
      </w:r>
    </w:p>
    <w:p w:rsidR="006833D8" w:rsidRDefault="006833D8" w:rsidP="006833D8">
      <w:pPr>
        <w:pStyle w:val="ListParagraph"/>
        <w:numPr>
          <w:ilvl w:val="0"/>
          <w:numId w:val="340"/>
        </w:numPr>
        <w:jc w:val="both"/>
      </w:pPr>
      <w:r>
        <w:rPr>
          <w:rFonts w:hint="cs"/>
          <w:b/>
          <w:bCs/>
          <w:rtl/>
        </w:rPr>
        <w:t>مدعی :</w:t>
      </w:r>
      <w:r>
        <w:rPr>
          <w:rFonts w:hint="cs"/>
          <w:rtl/>
        </w:rPr>
        <w:t xml:space="preserve"> مطلق بودن و مشروط بودن دو صفت نسبی است نه حقیقی . یعنی یک واجب ممکن است نسبت به یک امر مطلق باشد اما نسبت به امر دیگری مشروط باشد مثل همین صلاه که نسبت به وضو مطلق و نسبت به دخول وقت ، مشروط است .</w:t>
      </w:r>
    </w:p>
    <w:p w:rsidR="006833D8" w:rsidRDefault="006833D8" w:rsidP="006833D8">
      <w:pPr>
        <w:pStyle w:val="ListParagraph"/>
        <w:ind w:left="1382"/>
        <w:jc w:val="both"/>
        <w:rPr>
          <w:rtl/>
        </w:rPr>
      </w:pPr>
      <w:r w:rsidRPr="006833D8">
        <w:rPr>
          <w:rFonts w:hint="cs"/>
          <w:rtl/>
        </w:rPr>
        <w:t>اگر این دو ، صفت حقیقی باشند چگونه می شود ؟ اگر این مطلق بودن صفت حقیقی باشد معنایش این است که وقتی می گوییم واجب مطلق یعنی این واجب نسبت به تمام چیزها مطلق است و مشروط به هیچ چیزی نیست .</w:t>
      </w:r>
    </w:p>
    <w:p w:rsidR="005553D6" w:rsidRDefault="005553D6" w:rsidP="006833D8">
      <w:pPr>
        <w:pStyle w:val="ListParagraph"/>
        <w:ind w:left="1382"/>
        <w:jc w:val="both"/>
        <w:rPr>
          <w:rtl/>
        </w:rPr>
      </w:pPr>
    </w:p>
    <w:p w:rsidR="005553D6" w:rsidRPr="006833D8" w:rsidRDefault="005553D6" w:rsidP="006833D8">
      <w:pPr>
        <w:pStyle w:val="ListParagraph"/>
        <w:ind w:left="1382"/>
        <w:jc w:val="both"/>
      </w:pPr>
    </w:p>
    <w:p w:rsidR="006833D8" w:rsidRDefault="006833D8" w:rsidP="006833D8">
      <w:pPr>
        <w:pStyle w:val="ListParagraph"/>
        <w:numPr>
          <w:ilvl w:val="0"/>
          <w:numId w:val="340"/>
        </w:numPr>
        <w:jc w:val="both"/>
      </w:pPr>
      <w:r w:rsidRPr="006833D8">
        <w:rPr>
          <w:rFonts w:hint="cs"/>
          <w:b/>
          <w:bCs/>
          <w:rtl/>
        </w:rPr>
        <w:t>دلیل :</w:t>
      </w:r>
      <w:r>
        <w:rPr>
          <w:rFonts w:hint="cs"/>
          <w:rtl/>
        </w:rPr>
        <w:t xml:space="preserve"> </w:t>
      </w:r>
    </w:p>
    <w:p w:rsidR="006833D8" w:rsidRDefault="006833D8" w:rsidP="006833D8">
      <w:pPr>
        <w:pStyle w:val="ListParagraph"/>
        <w:numPr>
          <w:ilvl w:val="0"/>
          <w:numId w:val="347"/>
        </w:numPr>
        <w:jc w:val="both"/>
      </w:pPr>
      <w:r w:rsidRPr="006833D8">
        <w:rPr>
          <w:rFonts w:hint="cs"/>
          <w:b/>
          <w:bCs/>
          <w:rtl/>
        </w:rPr>
        <w:t>صغری :</w:t>
      </w:r>
      <w:r>
        <w:rPr>
          <w:rFonts w:hint="cs"/>
          <w:rtl/>
        </w:rPr>
        <w:t xml:space="preserve"> اگر مطلق بودن و مشروط بودن صفت حقیقی باشد لازمه اش این است که واجب مطلق و مشروط وجود نداشته باشد  </w:t>
      </w:r>
    </w:p>
    <w:p w:rsidR="006833D8" w:rsidRDefault="006833D8" w:rsidP="006833D8">
      <w:pPr>
        <w:pStyle w:val="ListParagraph"/>
        <w:ind w:left="2102"/>
        <w:jc w:val="both"/>
        <w:rPr>
          <w:rtl/>
        </w:rPr>
      </w:pPr>
      <w:r>
        <w:rPr>
          <w:rFonts w:hint="cs"/>
          <w:b/>
          <w:bCs/>
          <w:rtl/>
        </w:rPr>
        <w:t>توضیح :</w:t>
      </w:r>
      <w:r>
        <w:rPr>
          <w:rFonts w:hint="cs"/>
          <w:rtl/>
        </w:rPr>
        <w:t xml:space="preserve"> شما می گویید واجب مطلق . اگر مطلق بودن صفت حقیقی باشد معنایش این است که واجب نسبت به تمامی چیزها مطلق است . در این صورت واجب مطلق در دین نداریم زیرا شما هر تکلیفی را که در دین در نظر بگیرید حداقل نسبت به شرایط عامه تکلیف مشروط هستند . </w:t>
      </w:r>
    </w:p>
    <w:p w:rsidR="006833D8" w:rsidRPr="006833D8" w:rsidRDefault="006833D8" w:rsidP="006833D8">
      <w:pPr>
        <w:pStyle w:val="ListParagraph"/>
        <w:ind w:left="2102"/>
        <w:jc w:val="both"/>
      </w:pPr>
      <w:r w:rsidRPr="006833D8">
        <w:rPr>
          <w:rFonts w:hint="cs"/>
          <w:rtl/>
        </w:rPr>
        <w:t xml:space="preserve">اگر مشروط صفت حقیقی باشد معنایش این است که واجب نسبت به تمامی چیزها مشروط است در حالی که ما یک واجباتی در دین داریم که نسبت به بعضی چیزها مشروط نیستند و همه این مطلب را قبول دارند </w:t>
      </w:r>
    </w:p>
    <w:p w:rsidR="006833D8" w:rsidRDefault="006833D8" w:rsidP="006833D8">
      <w:pPr>
        <w:pStyle w:val="ListParagraph"/>
        <w:numPr>
          <w:ilvl w:val="0"/>
          <w:numId w:val="347"/>
        </w:numPr>
        <w:jc w:val="both"/>
      </w:pPr>
      <w:r w:rsidRPr="006833D8">
        <w:rPr>
          <w:rFonts w:hint="cs"/>
          <w:b/>
          <w:bCs/>
          <w:rtl/>
        </w:rPr>
        <w:t>کبری :</w:t>
      </w:r>
      <w:r>
        <w:rPr>
          <w:rFonts w:hint="cs"/>
          <w:rtl/>
        </w:rPr>
        <w:t xml:space="preserve"> واللازم باطل ( نداشتن واجب مطلق و مشروط باطل است یعنی داریم )</w:t>
      </w:r>
    </w:p>
    <w:p w:rsidR="006833D8" w:rsidRDefault="006833D8" w:rsidP="006833D8">
      <w:pPr>
        <w:pStyle w:val="ListParagraph"/>
        <w:numPr>
          <w:ilvl w:val="0"/>
          <w:numId w:val="347"/>
        </w:numPr>
        <w:jc w:val="both"/>
      </w:pPr>
      <w:r w:rsidRPr="006833D8">
        <w:rPr>
          <w:rFonts w:hint="cs"/>
          <w:b/>
          <w:bCs/>
          <w:rtl/>
        </w:rPr>
        <w:t>نتیجه :</w:t>
      </w:r>
      <w:r>
        <w:rPr>
          <w:rFonts w:hint="cs"/>
          <w:rtl/>
        </w:rPr>
        <w:t xml:space="preserve"> فلملزوم مثله ( مطلق بودن و مشروط بودن صفت حقیقی باشند باطل است)</w:t>
      </w:r>
    </w:p>
    <w:p w:rsidR="00EB4449" w:rsidRPr="00EB4449" w:rsidRDefault="006833D8" w:rsidP="006833D8">
      <w:pPr>
        <w:jc w:val="both"/>
        <w:rPr>
          <w:b/>
          <w:bCs/>
          <w:rtl/>
        </w:rPr>
      </w:pPr>
      <w:r w:rsidRPr="00EB4449">
        <w:rPr>
          <w:rFonts w:hint="cs"/>
          <w:b/>
          <w:bCs/>
          <w:rtl/>
        </w:rPr>
        <w:t xml:space="preserve">مطلب دوم : </w:t>
      </w:r>
    </w:p>
    <w:p w:rsidR="00EB4449" w:rsidRDefault="00EB4449" w:rsidP="006833D8">
      <w:pPr>
        <w:jc w:val="both"/>
        <w:rPr>
          <w:rtl/>
        </w:rPr>
      </w:pPr>
      <w:r>
        <w:rPr>
          <w:rFonts w:hint="cs"/>
          <w:rtl/>
        </w:rPr>
        <w:t xml:space="preserve">بعضی مواقع هست که دلیل مثل روایت ، به صورت جمله ی شرطیه است . مثلا روایت آمده است که : ان جاءک زید فاکرمه . آمدن زید شرط است و اکرمه جواب است . این جواب از دو چیز تشکیل شده است : هیات و ماده . معنی هیات اکرم ، وجوب است و ماده ی ان اکرام است . به اکرام می گویند واجب . حالا بحث در این است که این شرط ( آمدن زید ) شرط وجوب است یا شرط واجب است ؟ اگر بگوییم شرط وجوب است ( یعنی شرط مفاد هیات است ) معنایش این است که اگر زید نیاید وجوبی هم نیست . وجوب زمانی می آید که زید بیاید . اگر بگوییم شرط واجب است ( یعنی شرط مفاد ماده است ) معنایش این است که وجوب آمده اما اکرام باید بعد از امدن محقق شود . </w:t>
      </w:r>
    </w:p>
    <w:p w:rsidR="00EB4449" w:rsidRDefault="00EB4449" w:rsidP="00EB4449">
      <w:pPr>
        <w:jc w:val="both"/>
        <w:rPr>
          <w:rtl/>
        </w:rPr>
      </w:pPr>
      <w:r w:rsidRPr="00EB4449">
        <w:rPr>
          <w:rFonts w:hint="cs"/>
          <w:b/>
          <w:bCs/>
          <w:rtl/>
        </w:rPr>
        <w:t>به عبارت دقیق :</w:t>
      </w:r>
      <w:r>
        <w:rPr>
          <w:rFonts w:hint="cs"/>
          <w:rtl/>
        </w:rPr>
        <w:t xml:space="preserve"> قیودی که در لسان دلیل اخذ شده است درباره ی این قیود دو نظریه معروف ( در این مساله 4 نظریه وجود دیگر که دو نظریه دیگر مربوط به صاحب فصول و فاضل تونی است ) وجود دارد </w:t>
      </w:r>
    </w:p>
    <w:p w:rsidR="00EB4449" w:rsidRDefault="00EB4449" w:rsidP="00EB4449">
      <w:pPr>
        <w:pStyle w:val="ListParagraph"/>
        <w:numPr>
          <w:ilvl w:val="0"/>
          <w:numId w:val="348"/>
        </w:numPr>
        <w:jc w:val="both"/>
      </w:pPr>
      <w:r w:rsidRPr="00EB4449">
        <w:rPr>
          <w:rFonts w:hint="cs"/>
          <w:b/>
          <w:bCs/>
          <w:rtl/>
        </w:rPr>
        <w:t>نظریه ی اول ( مشهور و صاحب کفایه ) :</w:t>
      </w:r>
      <w:r>
        <w:rPr>
          <w:rFonts w:hint="cs"/>
          <w:rtl/>
        </w:rPr>
        <w:t xml:space="preserve"> شرط ، شرط وجوب است یعنی شرط ، شرط مفاد هیات است . یا قید ، قید وجوب است . </w:t>
      </w:r>
    </w:p>
    <w:p w:rsidR="00EB4449" w:rsidRDefault="00EB4449" w:rsidP="00EB4449">
      <w:pPr>
        <w:pStyle w:val="ListParagraph"/>
        <w:jc w:val="both"/>
      </w:pPr>
      <w:r>
        <w:rPr>
          <w:rFonts w:hint="cs"/>
          <w:b/>
          <w:bCs/>
          <w:rtl/>
        </w:rPr>
        <w:t>دلیل :</w:t>
      </w:r>
      <w:r>
        <w:rPr>
          <w:rFonts w:hint="cs"/>
          <w:rtl/>
        </w:rPr>
        <w:t xml:space="preserve"> ظاهر جمله ی شرطیه . موقعی که می گوید ان جاءک زید فاکرمه ظاهرش این است که شرط قید جزاء است و جزاء ، وجوب اکرام است . </w:t>
      </w:r>
    </w:p>
    <w:p w:rsidR="00EB4449" w:rsidRDefault="00EB4449" w:rsidP="00EB4449">
      <w:pPr>
        <w:pStyle w:val="ListParagraph"/>
        <w:numPr>
          <w:ilvl w:val="0"/>
          <w:numId w:val="348"/>
        </w:numPr>
        <w:jc w:val="both"/>
      </w:pPr>
      <w:r w:rsidRPr="00EB4449">
        <w:rPr>
          <w:rFonts w:hint="cs"/>
          <w:b/>
          <w:bCs/>
          <w:rtl/>
        </w:rPr>
        <w:t>نظریه ی دوم ( منسوب به شیخ انصاری</w:t>
      </w:r>
      <w:r>
        <w:rPr>
          <w:rFonts w:hint="cs"/>
          <w:b/>
          <w:bCs/>
          <w:rtl/>
        </w:rPr>
        <w:t xml:space="preserve"> </w:t>
      </w:r>
      <w:r w:rsidR="005553D6">
        <w:rPr>
          <w:rFonts w:ascii="Sakkal Majalla" w:hAnsi="Sakkal Majalla" w:cs="Sakkal Majalla" w:hint="cs"/>
          <w:b/>
          <w:bCs/>
          <w:rtl/>
        </w:rPr>
        <w:t>-</w:t>
      </w:r>
      <w:r>
        <w:rPr>
          <w:rFonts w:hint="cs"/>
          <w:b/>
          <w:bCs/>
          <w:rtl/>
        </w:rPr>
        <w:t xml:space="preserve"> </w:t>
      </w:r>
      <w:r w:rsidRPr="005553D6">
        <w:rPr>
          <w:rFonts w:hint="cs"/>
          <w:rtl/>
        </w:rPr>
        <w:t>مرحوم کلانتر چنین نسبتی داده است اما میرزای شیرازی فرموده است این نسبتی که داده اند به شیخ درست نیست</w:t>
      </w:r>
      <w:r w:rsidRPr="00EB4449">
        <w:rPr>
          <w:rFonts w:hint="cs"/>
          <w:b/>
          <w:bCs/>
          <w:rtl/>
        </w:rPr>
        <w:t xml:space="preserve"> ) :</w:t>
      </w:r>
      <w:r>
        <w:rPr>
          <w:rFonts w:hint="cs"/>
          <w:rtl/>
        </w:rPr>
        <w:t xml:space="preserve"> قید ، قید واجب است </w:t>
      </w:r>
    </w:p>
    <w:p w:rsidR="00EB4449" w:rsidRDefault="00EB4449" w:rsidP="00EB4449">
      <w:pPr>
        <w:pStyle w:val="ListParagraph"/>
        <w:jc w:val="both"/>
        <w:rPr>
          <w:rtl/>
        </w:rPr>
      </w:pPr>
      <w:r>
        <w:rPr>
          <w:rFonts w:hint="cs"/>
          <w:rtl/>
        </w:rPr>
        <w:t xml:space="preserve">مثلا </w:t>
      </w:r>
      <w:r w:rsidRPr="00EB4449">
        <w:rPr>
          <w:rFonts w:hint="cs"/>
          <w:rtl/>
        </w:rPr>
        <w:t>ساعت 9 صبح مولی به عبدش می گوید ان جاءک زید فاکرمه .</w:t>
      </w:r>
      <w:r>
        <w:rPr>
          <w:rFonts w:hint="cs"/>
          <w:rtl/>
        </w:rPr>
        <w:t xml:space="preserve"> زید شب می آید . مولی صبح گفته اما زید شب می آید . اگر مجی زید ، شرط وجوب باشد ، وجوب شب می آید اما بنابر عقیده ی شیخ انصاری که مجی شرط واجب باشد وجوب همان صبح می آید اما وجوب را باید شب انجام بدهید </w:t>
      </w:r>
    </w:p>
    <w:p w:rsidR="005553D6" w:rsidRDefault="005553D6" w:rsidP="00EB4449">
      <w:pPr>
        <w:pStyle w:val="ListParagraph"/>
        <w:jc w:val="both"/>
        <w:rPr>
          <w:rtl/>
        </w:rPr>
      </w:pPr>
      <w:r w:rsidRPr="005553D6">
        <w:rPr>
          <w:rFonts w:hint="cs"/>
          <w:b/>
          <w:bCs/>
          <w:rtl/>
        </w:rPr>
        <w:t>( ابتدای نوار 131 ) :</w:t>
      </w:r>
      <w:r>
        <w:rPr>
          <w:rFonts w:hint="cs"/>
          <w:rtl/>
        </w:rPr>
        <w:t xml:space="preserve"> شیخ انصاری دو مدعی دارد :</w:t>
      </w:r>
    </w:p>
    <w:p w:rsidR="005553D6" w:rsidRDefault="005553D6" w:rsidP="005553D6">
      <w:pPr>
        <w:pStyle w:val="ListParagraph"/>
        <w:numPr>
          <w:ilvl w:val="0"/>
          <w:numId w:val="340"/>
        </w:numPr>
        <w:jc w:val="both"/>
      </w:pPr>
      <w:r w:rsidRPr="005553D6">
        <w:rPr>
          <w:rFonts w:hint="cs"/>
          <w:b/>
          <w:bCs/>
          <w:rtl/>
        </w:rPr>
        <w:t>مدعی سلبی :</w:t>
      </w:r>
      <w:r>
        <w:rPr>
          <w:rFonts w:hint="cs"/>
          <w:rtl/>
        </w:rPr>
        <w:t xml:space="preserve"> شرط قید وجوب نیست یعنی قید معنی هیات نیست . </w:t>
      </w:r>
    </w:p>
    <w:p w:rsidR="005553D6" w:rsidRDefault="005553D6" w:rsidP="005553D6">
      <w:pPr>
        <w:pStyle w:val="ListParagraph"/>
        <w:ind w:left="1382"/>
        <w:jc w:val="both"/>
        <w:rPr>
          <w:rtl/>
        </w:rPr>
      </w:pPr>
      <w:r>
        <w:rPr>
          <w:rFonts w:hint="cs"/>
          <w:b/>
          <w:bCs/>
          <w:rtl/>
        </w:rPr>
        <w:t>دلیل :</w:t>
      </w:r>
      <w:r>
        <w:rPr>
          <w:rFonts w:hint="cs"/>
          <w:rtl/>
        </w:rPr>
        <w:t xml:space="preserve"> </w:t>
      </w:r>
    </w:p>
    <w:p w:rsidR="005553D6" w:rsidRDefault="005553D6" w:rsidP="005553D6">
      <w:pPr>
        <w:pStyle w:val="ListParagraph"/>
        <w:numPr>
          <w:ilvl w:val="0"/>
          <w:numId w:val="349"/>
        </w:numPr>
        <w:jc w:val="both"/>
      </w:pPr>
      <w:r w:rsidRPr="005553D6">
        <w:rPr>
          <w:rFonts w:hint="cs"/>
          <w:b/>
          <w:bCs/>
          <w:rtl/>
        </w:rPr>
        <w:t>صغری :</w:t>
      </w:r>
      <w:r>
        <w:rPr>
          <w:rFonts w:hint="cs"/>
          <w:rtl/>
        </w:rPr>
        <w:t xml:space="preserve"> مفاد هیات جزئی حقیقی است . </w:t>
      </w:r>
    </w:p>
    <w:p w:rsidR="005553D6" w:rsidRDefault="005553D6" w:rsidP="005553D6">
      <w:pPr>
        <w:pStyle w:val="ListParagraph"/>
        <w:ind w:left="2102"/>
        <w:jc w:val="both"/>
        <w:rPr>
          <w:rtl/>
        </w:rPr>
      </w:pPr>
      <w:r>
        <w:rPr>
          <w:rFonts w:hint="cs"/>
          <w:b/>
          <w:bCs/>
          <w:rtl/>
        </w:rPr>
        <w:t>توضیح :</w:t>
      </w:r>
      <w:r>
        <w:rPr>
          <w:rFonts w:hint="cs"/>
          <w:rtl/>
        </w:rPr>
        <w:t xml:space="preserve"> ما گفتیم که یک قاعده ی فلسفی داریم به نام قاعده ی تشخص که می گوید الشی ما لم یتشخص لم یوجد سوا کان وجودا ذهنیا او خارجیا . این قاعده می گوید هر چیزی که در عالم خارج از ذهن وجود دارد ، جزئی حقیقی است . الان این اقایی که جلوی من نشسته است در عالم خارج وجود دارد پس جزئی حقیقی است و قابل انطباق بر چیز دیگری نیست . چرا هر چیزی که در عالم خارج وجود دارد ، جزئی حقیقی است ؟ زیرا این قاعده می گوید شی تا جزئی نشود ، موجود نمی شود پس از این که موجود شده ، معلوم می شود که جزئی است .</w:t>
      </w:r>
    </w:p>
    <w:p w:rsidR="005553D6" w:rsidRDefault="005553D6" w:rsidP="005553D6">
      <w:pPr>
        <w:pStyle w:val="ListParagraph"/>
        <w:ind w:left="2102"/>
        <w:jc w:val="both"/>
      </w:pPr>
      <w:r w:rsidRPr="005553D6">
        <w:rPr>
          <w:rFonts w:hint="cs"/>
          <w:rtl/>
        </w:rPr>
        <w:t>حالا شیخ انصاری می گوید معنی هیات اکرم ، آن وجوبی است که به وسیله ی این هیات موجود شده .</w:t>
      </w:r>
      <w:r>
        <w:rPr>
          <w:rFonts w:hint="cs"/>
          <w:rtl/>
        </w:rPr>
        <w:t xml:space="preserve"> وجوبی که موجود شده معنی هیات اکرم است . مولی به محض این که می گوید اکرمه ، یک وجوبی را ایجاد می کند . این وجوب موجود شده ، معنی هیات اکرمه است . و الشی ما لم یتشخص لم یوجد در نتیجه معلوم می شود که این وجوب موجود شده ، جزئی حقیقی است </w:t>
      </w:r>
    </w:p>
    <w:p w:rsidR="005553D6" w:rsidRDefault="005553D6" w:rsidP="005553D6">
      <w:pPr>
        <w:pStyle w:val="ListParagraph"/>
        <w:numPr>
          <w:ilvl w:val="0"/>
          <w:numId w:val="349"/>
        </w:numPr>
        <w:jc w:val="both"/>
      </w:pPr>
      <w:r w:rsidRPr="005553D6">
        <w:rPr>
          <w:rFonts w:hint="cs"/>
          <w:b/>
          <w:bCs/>
          <w:rtl/>
        </w:rPr>
        <w:t>کبری :</w:t>
      </w:r>
      <w:r>
        <w:rPr>
          <w:rFonts w:hint="cs"/>
          <w:rtl/>
        </w:rPr>
        <w:t xml:space="preserve"> جزئی حقیقی قابل تقیید نیست . </w:t>
      </w:r>
    </w:p>
    <w:p w:rsidR="005553D6" w:rsidRDefault="005553D6" w:rsidP="005553D6">
      <w:pPr>
        <w:pStyle w:val="ListParagraph"/>
        <w:ind w:left="2102"/>
        <w:jc w:val="both"/>
        <w:rPr>
          <w:rtl/>
        </w:rPr>
      </w:pPr>
      <w:r>
        <w:rPr>
          <w:rFonts w:hint="cs"/>
          <w:rtl/>
        </w:rPr>
        <w:t xml:space="preserve">شما نمی توانید جزئی حقیقی را مقید بکنید . چرا ؟ تقیید یعنی تضییق . تضییق یعنی محدود کردن . چیزی قابل تقیید است که قابل انطباق بر افراد متعدد باشد . قابل انطباق بر حصه های متعدده باشد . تا شما به وسیله ی تقیید بگویید مراد من این فرد است نه فرد دیگر . مراد من این حصه است نه حصه ی دیگر . </w:t>
      </w:r>
    </w:p>
    <w:p w:rsidR="005553D6" w:rsidRDefault="00426F2D" w:rsidP="005553D6">
      <w:pPr>
        <w:pStyle w:val="ListParagraph"/>
        <w:ind w:left="2102"/>
        <w:jc w:val="both"/>
        <w:rPr>
          <w:rtl/>
        </w:rPr>
      </w:pPr>
      <w:r>
        <w:rPr>
          <w:rFonts w:hint="cs"/>
          <w:rtl/>
        </w:rPr>
        <w:t>جزئی حقیقی حصص متعدده و افراد متعدده ندارد تا شما با تضییق و مقید کردن بگوید مراد من این فرد است نه فرد دیگر .</w:t>
      </w:r>
    </w:p>
    <w:p w:rsidR="00426F2D" w:rsidRDefault="00426F2D" w:rsidP="005553D6">
      <w:pPr>
        <w:pStyle w:val="ListParagraph"/>
        <w:ind w:left="2102"/>
        <w:jc w:val="both"/>
      </w:pPr>
      <w:r>
        <w:rPr>
          <w:rFonts w:hint="cs"/>
          <w:rtl/>
        </w:rPr>
        <w:t xml:space="preserve">وقتی که مولا می گوید اکرم . معنی هیات اکرم یعنی وجوب موجود و وجوب موجود جزئی حقیقی است و افراد متعدده ندارد تا شما به وسیله ی شرط مقیدش بکنی و بگویی این وجوب موجود ، وجوب بر فرض مجی است تا بیایی فرد دیگرش را خارج بکنی </w:t>
      </w:r>
    </w:p>
    <w:p w:rsidR="005553D6" w:rsidRDefault="005553D6" w:rsidP="005553D6">
      <w:pPr>
        <w:pStyle w:val="ListParagraph"/>
        <w:numPr>
          <w:ilvl w:val="0"/>
          <w:numId w:val="349"/>
        </w:numPr>
        <w:jc w:val="both"/>
      </w:pPr>
      <w:r w:rsidRPr="005553D6">
        <w:rPr>
          <w:rFonts w:hint="cs"/>
          <w:b/>
          <w:bCs/>
          <w:rtl/>
        </w:rPr>
        <w:t>نتیجه :</w:t>
      </w:r>
      <w:r>
        <w:rPr>
          <w:rFonts w:hint="cs"/>
          <w:rtl/>
        </w:rPr>
        <w:t xml:space="preserve"> مفاد هیات ، قابل تقیید نیست .</w:t>
      </w:r>
    </w:p>
    <w:p w:rsidR="005553D6" w:rsidRDefault="005553D6" w:rsidP="005553D6">
      <w:pPr>
        <w:pStyle w:val="ListParagraph"/>
        <w:numPr>
          <w:ilvl w:val="0"/>
          <w:numId w:val="340"/>
        </w:numPr>
        <w:jc w:val="both"/>
      </w:pPr>
      <w:r>
        <w:rPr>
          <w:rFonts w:hint="cs"/>
          <w:b/>
          <w:bCs/>
          <w:rtl/>
        </w:rPr>
        <w:t>مدعی ایجابی</w:t>
      </w:r>
      <w:r w:rsidR="00426F2D">
        <w:rPr>
          <w:rFonts w:hint="cs"/>
          <w:b/>
          <w:bCs/>
          <w:rtl/>
        </w:rPr>
        <w:t xml:space="preserve"> و اثباتی</w:t>
      </w:r>
      <w:r>
        <w:rPr>
          <w:rFonts w:hint="cs"/>
          <w:b/>
          <w:bCs/>
          <w:rtl/>
        </w:rPr>
        <w:t xml:space="preserve"> :</w:t>
      </w:r>
      <w:r>
        <w:rPr>
          <w:rFonts w:hint="cs"/>
          <w:rtl/>
        </w:rPr>
        <w:t xml:space="preserve"> </w:t>
      </w:r>
      <w:r w:rsidR="00426F2D">
        <w:rPr>
          <w:rFonts w:hint="cs"/>
          <w:rtl/>
        </w:rPr>
        <w:t>شرط قید ماده است مثلا در این مثال مجی زید قید اکرام است .</w:t>
      </w:r>
    </w:p>
    <w:p w:rsidR="00426F2D" w:rsidRDefault="00426F2D" w:rsidP="00426F2D">
      <w:pPr>
        <w:pStyle w:val="ListParagraph"/>
        <w:ind w:left="1382"/>
        <w:jc w:val="both"/>
        <w:rPr>
          <w:rtl/>
        </w:rPr>
      </w:pPr>
      <w:r>
        <w:rPr>
          <w:rFonts w:hint="cs"/>
          <w:b/>
          <w:bCs/>
          <w:rtl/>
        </w:rPr>
        <w:t>دلیل :</w:t>
      </w:r>
      <w:r>
        <w:rPr>
          <w:rFonts w:hint="cs"/>
          <w:rtl/>
        </w:rPr>
        <w:t xml:space="preserve"> رجوع قید به ماده امر وجدانی است مثلا در مثال ان جاءک زید و اکرمه ، وجدان و عقل می گویند این مجی زید قید اکرام است .</w:t>
      </w:r>
    </w:p>
    <w:p w:rsidR="00426F2D" w:rsidRDefault="00426F2D" w:rsidP="00426F2D">
      <w:pPr>
        <w:pStyle w:val="ListParagraph"/>
        <w:ind w:left="1382"/>
        <w:jc w:val="both"/>
        <w:rPr>
          <w:rtl/>
        </w:rPr>
      </w:pPr>
      <w:r>
        <w:rPr>
          <w:rFonts w:hint="cs"/>
          <w:b/>
          <w:bCs/>
          <w:rtl/>
        </w:rPr>
        <w:t>توضیح :</w:t>
      </w:r>
      <w:r>
        <w:rPr>
          <w:rFonts w:hint="cs"/>
          <w:rtl/>
        </w:rPr>
        <w:t xml:space="preserve"> شیخ می فرماید زمانی که مولی یک چیزی را تصور می کند و یک چیزی را در ذهنش می آورد ، دو حالت دارد :</w:t>
      </w:r>
    </w:p>
    <w:p w:rsidR="00426F2D" w:rsidRDefault="00426F2D" w:rsidP="00426F2D">
      <w:pPr>
        <w:pStyle w:val="ListParagraph"/>
        <w:numPr>
          <w:ilvl w:val="0"/>
          <w:numId w:val="349"/>
        </w:numPr>
        <w:jc w:val="both"/>
      </w:pPr>
      <w:r w:rsidRPr="00426F2D">
        <w:rPr>
          <w:rFonts w:hint="cs"/>
          <w:b/>
          <w:bCs/>
          <w:rtl/>
        </w:rPr>
        <w:t>حالت اول :</w:t>
      </w:r>
      <w:r>
        <w:rPr>
          <w:rFonts w:hint="cs"/>
          <w:rtl/>
        </w:rPr>
        <w:t xml:space="preserve"> یا مولی ان چیز را می خواهد : این هم دو حالت دارد :</w:t>
      </w:r>
    </w:p>
    <w:p w:rsidR="00426F2D" w:rsidRDefault="00426F2D" w:rsidP="00426F2D">
      <w:pPr>
        <w:pStyle w:val="ListParagraph"/>
        <w:numPr>
          <w:ilvl w:val="0"/>
          <w:numId w:val="350"/>
        </w:numPr>
        <w:jc w:val="both"/>
      </w:pPr>
      <w:r w:rsidRPr="00426F2D">
        <w:rPr>
          <w:rFonts w:hint="cs"/>
          <w:b/>
          <w:bCs/>
          <w:rtl/>
        </w:rPr>
        <w:t>حالت اول :</w:t>
      </w:r>
      <w:r>
        <w:rPr>
          <w:rFonts w:hint="cs"/>
          <w:rtl/>
        </w:rPr>
        <w:t xml:space="preserve"> یک مرتبه مولی آن چیز را بدون قید می خواهد مثلا اکرام زید را بدون قید می خواهد </w:t>
      </w:r>
    </w:p>
    <w:p w:rsidR="00426F2D" w:rsidRDefault="00426F2D" w:rsidP="00426F2D">
      <w:pPr>
        <w:pStyle w:val="ListParagraph"/>
        <w:numPr>
          <w:ilvl w:val="0"/>
          <w:numId w:val="350"/>
        </w:numPr>
        <w:jc w:val="both"/>
      </w:pPr>
      <w:r w:rsidRPr="00426F2D">
        <w:rPr>
          <w:rFonts w:hint="cs"/>
          <w:b/>
          <w:bCs/>
          <w:rtl/>
        </w:rPr>
        <w:t>حالت دوم :</w:t>
      </w:r>
      <w:r>
        <w:rPr>
          <w:rFonts w:hint="cs"/>
          <w:rtl/>
        </w:rPr>
        <w:t xml:space="preserve"> یک مرتبه مولی آن چیز را با قید می خواهد . مثلا فرض کنید اکرام زید بر فرض آمدن را می خواهد . این قید خودش دو حالت دارد :</w:t>
      </w:r>
    </w:p>
    <w:p w:rsidR="00426F2D" w:rsidRDefault="00426F2D" w:rsidP="00426F2D">
      <w:pPr>
        <w:pStyle w:val="ListParagraph"/>
        <w:numPr>
          <w:ilvl w:val="0"/>
          <w:numId w:val="351"/>
        </w:numPr>
        <w:jc w:val="both"/>
      </w:pPr>
      <w:r w:rsidRPr="00426F2D">
        <w:rPr>
          <w:rFonts w:hint="cs"/>
          <w:b/>
          <w:bCs/>
          <w:rtl/>
        </w:rPr>
        <w:t>حالت اول :</w:t>
      </w:r>
      <w:r>
        <w:rPr>
          <w:rFonts w:hint="cs"/>
          <w:rtl/>
        </w:rPr>
        <w:t xml:space="preserve"> یا آن قید اختیاری است و تحت اختیار مکلف است . باز دو حالت دارد :</w:t>
      </w:r>
    </w:p>
    <w:p w:rsidR="00426F2D" w:rsidRDefault="00426F2D" w:rsidP="00426F2D">
      <w:pPr>
        <w:pStyle w:val="ListParagraph"/>
        <w:numPr>
          <w:ilvl w:val="0"/>
          <w:numId w:val="263"/>
        </w:numPr>
        <w:ind w:left="4206"/>
        <w:jc w:val="both"/>
      </w:pPr>
      <w:r w:rsidRPr="00426F2D">
        <w:rPr>
          <w:rFonts w:hint="cs"/>
          <w:b/>
          <w:bCs/>
          <w:rtl/>
        </w:rPr>
        <w:t>حالت اول :</w:t>
      </w:r>
      <w:r>
        <w:rPr>
          <w:rFonts w:hint="cs"/>
          <w:rtl/>
        </w:rPr>
        <w:t xml:space="preserve"> یا آن قید واجب التحصیل است . </w:t>
      </w:r>
    </w:p>
    <w:p w:rsidR="00426F2D" w:rsidRDefault="00426F2D" w:rsidP="00426F2D">
      <w:pPr>
        <w:pStyle w:val="ListParagraph"/>
        <w:numPr>
          <w:ilvl w:val="0"/>
          <w:numId w:val="263"/>
        </w:numPr>
        <w:ind w:left="4206"/>
        <w:jc w:val="both"/>
      </w:pPr>
      <w:r w:rsidRPr="00426F2D">
        <w:rPr>
          <w:rFonts w:hint="cs"/>
          <w:b/>
          <w:bCs/>
          <w:rtl/>
        </w:rPr>
        <w:t>حالت دوم :</w:t>
      </w:r>
      <w:r>
        <w:rPr>
          <w:rFonts w:hint="cs"/>
          <w:rtl/>
        </w:rPr>
        <w:t xml:space="preserve"> یا آن قید واجب التحصیل نیست . </w:t>
      </w:r>
    </w:p>
    <w:p w:rsidR="00426F2D" w:rsidRDefault="00426F2D" w:rsidP="00426F2D">
      <w:pPr>
        <w:pStyle w:val="ListParagraph"/>
        <w:numPr>
          <w:ilvl w:val="0"/>
          <w:numId w:val="351"/>
        </w:numPr>
        <w:jc w:val="both"/>
      </w:pPr>
      <w:r w:rsidRPr="00426F2D">
        <w:rPr>
          <w:rFonts w:hint="cs"/>
          <w:b/>
          <w:bCs/>
          <w:rtl/>
        </w:rPr>
        <w:t>حالت دوم :</w:t>
      </w:r>
      <w:r>
        <w:rPr>
          <w:rFonts w:hint="cs"/>
          <w:rtl/>
        </w:rPr>
        <w:t xml:space="preserve"> یا آن قید اختیاری نیست .</w:t>
      </w:r>
    </w:p>
    <w:p w:rsidR="00426F2D" w:rsidRDefault="00426F2D" w:rsidP="00426F2D">
      <w:pPr>
        <w:pStyle w:val="ListParagraph"/>
        <w:numPr>
          <w:ilvl w:val="0"/>
          <w:numId w:val="349"/>
        </w:numPr>
        <w:jc w:val="both"/>
      </w:pPr>
      <w:r w:rsidRPr="00426F2D">
        <w:rPr>
          <w:rFonts w:hint="cs"/>
          <w:b/>
          <w:bCs/>
          <w:rtl/>
        </w:rPr>
        <w:t>حالت دوم :</w:t>
      </w:r>
      <w:r>
        <w:rPr>
          <w:rFonts w:hint="cs"/>
          <w:rtl/>
        </w:rPr>
        <w:t xml:space="preserve"> یا مولی ان چیز را نمی خواهد . از محل بحث خارج است .</w:t>
      </w:r>
    </w:p>
    <w:p w:rsidR="00426F2D" w:rsidRPr="00426F2D" w:rsidRDefault="00426F2D" w:rsidP="00426F2D">
      <w:pPr>
        <w:pStyle w:val="ListParagraph"/>
        <w:ind w:left="1371"/>
        <w:jc w:val="both"/>
        <w:rPr>
          <w:rtl/>
        </w:rPr>
      </w:pPr>
      <w:r w:rsidRPr="00426F2D">
        <w:rPr>
          <w:rFonts w:hint="cs"/>
          <w:rtl/>
        </w:rPr>
        <w:t>شیخ انصاری می فرماید در تمامی این تقسیماتی که ذکر شد طلب و خواستن قید ندارد . انی که گاهی مقید است و گاهی مطلق است آن فعل و ماده و واجب است .</w:t>
      </w:r>
      <w:r>
        <w:rPr>
          <w:rFonts w:hint="cs"/>
          <w:rtl/>
        </w:rPr>
        <w:t xml:space="preserve"> زیرا ما می گوییم مولی یک بار آن چیز را می خواهد یا نمی خواهد . اگر می خواهد ان را با قید می خواهد یا با قید نمی خواهد . الان قید همیشه به این چیز و فعل متصل است . معلوم می شود که قید ، قید فعل و ماده است و قید طلب و خواستن نیست . </w:t>
      </w:r>
    </w:p>
    <w:p w:rsidR="00D331A6" w:rsidRPr="00D331A6" w:rsidRDefault="00D331A6" w:rsidP="00D331A6">
      <w:pPr>
        <w:pStyle w:val="NormalWeb"/>
        <w:bidi/>
        <w:jc w:val="both"/>
        <w:rPr>
          <w:b/>
          <w:bCs/>
          <w:sz w:val="22"/>
          <w:szCs w:val="22"/>
          <w:rtl/>
        </w:rPr>
      </w:pPr>
      <w:r w:rsidRPr="00D331A6">
        <w:rPr>
          <w:rFonts w:cs="B Nazanin" w:hint="cs"/>
          <w:b/>
          <w:bCs/>
          <w:color w:val="465BFF"/>
          <w:sz w:val="28"/>
          <w:szCs w:val="28"/>
          <w:rtl/>
        </w:rPr>
        <w:t>الأمر الثالث في تقسيمات الواجب‏</w:t>
      </w:r>
    </w:p>
    <w:p w:rsidR="00D331A6" w:rsidRPr="00D331A6" w:rsidRDefault="00D331A6" w:rsidP="00D331A6">
      <w:pPr>
        <w:pStyle w:val="NormalWeb"/>
        <w:bidi/>
        <w:jc w:val="both"/>
        <w:rPr>
          <w:b/>
          <w:bCs/>
          <w:sz w:val="22"/>
          <w:szCs w:val="22"/>
          <w:rtl/>
        </w:rPr>
      </w:pPr>
      <w:r w:rsidRPr="00D331A6">
        <w:rPr>
          <w:rFonts w:cs="B Nazanin" w:hint="cs"/>
          <w:b/>
          <w:bCs/>
          <w:color w:val="465BFF"/>
          <w:sz w:val="28"/>
          <w:szCs w:val="28"/>
          <w:rtl/>
        </w:rPr>
        <w:t>منها تقسيمه إلى المطلق و المشروط</w:t>
      </w:r>
    </w:p>
    <w:p w:rsidR="00D331A6" w:rsidRPr="00EB4449" w:rsidRDefault="00D331A6" w:rsidP="00EB4449">
      <w:pPr>
        <w:pStyle w:val="NormalWeb"/>
        <w:bidi/>
        <w:jc w:val="both"/>
        <w:rPr>
          <w:b/>
          <w:bCs/>
          <w:sz w:val="22"/>
          <w:szCs w:val="22"/>
          <w:rtl/>
        </w:rPr>
      </w:pPr>
      <w:r w:rsidRPr="00D331A6">
        <w:rPr>
          <w:rFonts w:cs="B Nazanin" w:hint="cs"/>
          <w:b/>
          <w:bCs/>
          <w:color w:val="000000"/>
          <w:sz w:val="28"/>
          <w:szCs w:val="28"/>
          <w:rtl/>
        </w:rPr>
        <w:t>و قد ذكر لكل منهما تعريفات‏</w:t>
      </w:r>
      <w:r w:rsidR="00EB4449">
        <w:rPr>
          <w:rFonts w:cs="B Nazanin" w:hint="cs"/>
          <w:b/>
          <w:bCs/>
          <w:color w:val="000000"/>
          <w:sz w:val="28"/>
          <w:szCs w:val="28"/>
          <w:rtl/>
        </w:rPr>
        <w:t xml:space="preserve"> </w:t>
      </w:r>
      <w:r w:rsidRPr="00EB4449">
        <w:rPr>
          <w:rFonts w:cs="B Nazanin" w:hint="cs"/>
          <w:b/>
          <w:bCs/>
          <w:color w:val="000000"/>
          <w:sz w:val="32"/>
          <w:szCs w:val="28"/>
          <w:rtl/>
        </w:rPr>
        <w:t>و حدود تختلف بحسب ما أخذ فيها من القيود</w:t>
      </w:r>
      <w:r w:rsidR="00EB4449">
        <w:rPr>
          <w:rFonts w:cs="B Nazanin" w:hint="cs"/>
          <w:b/>
          <w:bCs/>
          <w:color w:val="000000"/>
          <w:sz w:val="32"/>
          <w:szCs w:val="28"/>
          <w:rtl/>
        </w:rPr>
        <w:t xml:space="preserve"> </w:t>
      </w:r>
      <w:r w:rsidR="00EB4449" w:rsidRPr="00EB4449">
        <w:rPr>
          <w:rFonts w:cs="B Nazanin" w:hint="cs"/>
          <w:color w:val="000000"/>
          <w:sz w:val="32"/>
          <w:szCs w:val="28"/>
          <w:rtl/>
        </w:rPr>
        <w:t>( به تحقیق ذکر شده اس برای هر یک از مطلق و مشروط ، تعریفاتی که مختلف می باشند این تعریفات به حسب قیودی که اخذ شده است در این تعریفات</w:t>
      </w:r>
      <w:r w:rsidR="00EB4449">
        <w:rPr>
          <w:rFonts w:cs="B Nazanin" w:hint="cs"/>
          <w:color w:val="000000"/>
          <w:sz w:val="32"/>
          <w:szCs w:val="28"/>
          <w:rtl/>
        </w:rPr>
        <w:t xml:space="preserve"> یعنی چون قیود مختلف شده این سبب شده تعریفات هم مختلف بشوند </w:t>
      </w:r>
      <w:r w:rsidR="00EB4449">
        <w:rPr>
          <w:rFonts w:ascii="Sakkal Majalla" w:hAnsi="Sakkal Majalla" w:cs="Sakkal Majalla" w:hint="cs"/>
          <w:color w:val="000000"/>
          <w:sz w:val="32"/>
          <w:szCs w:val="28"/>
          <w:rtl/>
        </w:rPr>
        <w:t>–</w:t>
      </w:r>
      <w:r w:rsidR="00EB4449">
        <w:rPr>
          <w:rFonts w:cs="B Nazanin" w:hint="cs"/>
          <w:color w:val="000000"/>
          <w:sz w:val="32"/>
          <w:szCs w:val="28"/>
          <w:rtl/>
        </w:rPr>
        <w:t xml:space="preserve"> مطارح الانظار ص 43</w:t>
      </w:r>
      <w:r w:rsidR="00EB4449" w:rsidRPr="00EB4449">
        <w:rPr>
          <w:rFonts w:cs="B Nazanin" w:hint="cs"/>
          <w:color w:val="000000"/>
          <w:sz w:val="32"/>
          <w:szCs w:val="28"/>
          <w:rtl/>
        </w:rPr>
        <w:t xml:space="preserve"> )</w:t>
      </w:r>
      <w:r w:rsidRPr="00EB4449">
        <w:rPr>
          <w:rFonts w:cs="B Nazanin" w:hint="cs"/>
          <w:b/>
          <w:bCs/>
          <w:color w:val="000000"/>
          <w:sz w:val="32"/>
          <w:szCs w:val="28"/>
          <w:rtl/>
        </w:rPr>
        <w:t xml:space="preserve"> و ربما أطيل الكلام بالنقض</w:t>
      </w:r>
      <w:r w:rsidR="00B218C1">
        <w:rPr>
          <w:rFonts w:cs="B Nazanin" w:hint="cs"/>
          <w:b/>
          <w:bCs/>
          <w:color w:val="000000"/>
          <w:sz w:val="32"/>
          <w:szCs w:val="28"/>
          <w:rtl/>
        </w:rPr>
        <w:t xml:space="preserve"> </w:t>
      </w:r>
      <w:r w:rsidR="00B218C1" w:rsidRPr="00B218C1">
        <w:rPr>
          <w:rFonts w:cs="B Nazanin" w:hint="cs"/>
          <w:color w:val="000000"/>
          <w:sz w:val="32"/>
          <w:szCs w:val="28"/>
          <w:rtl/>
        </w:rPr>
        <w:t>( اشکال گرفتن )</w:t>
      </w:r>
      <w:r w:rsidRPr="00EB4449">
        <w:rPr>
          <w:rFonts w:cs="B Nazanin" w:hint="cs"/>
          <w:b/>
          <w:bCs/>
          <w:color w:val="000000"/>
          <w:sz w:val="32"/>
          <w:szCs w:val="28"/>
          <w:rtl/>
        </w:rPr>
        <w:t xml:space="preserve"> و الإبرام</w:t>
      </w:r>
      <w:r w:rsidR="00B218C1">
        <w:rPr>
          <w:rFonts w:cs="B Nazanin" w:hint="cs"/>
          <w:b/>
          <w:bCs/>
          <w:color w:val="000000"/>
          <w:sz w:val="32"/>
          <w:szCs w:val="28"/>
          <w:rtl/>
        </w:rPr>
        <w:t xml:space="preserve"> </w:t>
      </w:r>
      <w:r w:rsidR="00B218C1" w:rsidRPr="00B218C1">
        <w:rPr>
          <w:rFonts w:cs="B Nazanin" w:hint="cs"/>
          <w:color w:val="000000"/>
          <w:sz w:val="32"/>
          <w:szCs w:val="28"/>
          <w:rtl/>
        </w:rPr>
        <w:t>( دفع اشکال )</w:t>
      </w:r>
      <w:r w:rsidRPr="00B218C1">
        <w:rPr>
          <w:rFonts w:cs="B Nazanin" w:hint="cs"/>
          <w:color w:val="000000"/>
          <w:sz w:val="32"/>
          <w:szCs w:val="28"/>
          <w:rtl/>
        </w:rPr>
        <w:t xml:space="preserve">‏ </w:t>
      </w:r>
      <w:r w:rsidRPr="00EB4449">
        <w:rPr>
          <w:rFonts w:cs="B Nazanin" w:hint="cs"/>
          <w:b/>
          <w:bCs/>
          <w:color w:val="000000"/>
          <w:sz w:val="32"/>
          <w:szCs w:val="28"/>
          <w:rtl/>
        </w:rPr>
        <w:t>في النقض على الطرد و العكس</w:t>
      </w:r>
      <w:r w:rsidR="00B218C1">
        <w:rPr>
          <w:rFonts w:cs="B Nazanin" w:hint="cs"/>
          <w:b/>
          <w:bCs/>
          <w:color w:val="000000"/>
          <w:sz w:val="32"/>
          <w:szCs w:val="28"/>
          <w:rtl/>
        </w:rPr>
        <w:t xml:space="preserve"> </w:t>
      </w:r>
      <w:r w:rsidR="00B218C1" w:rsidRPr="00B218C1">
        <w:rPr>
          <w:rFonts w:cs="B Nazanin" w:hint="cs"/>
          <w:color w:val="000000"/>
          <w:sz w:val="32"/>
          <w:szCs w:val="28"/>
          <w:rtl/>
        </w:rPr>
        <w:t xml:space="preserve">( چه بسا طولانی شده است سخن به وسیله ی اشکال گرفتن و دفع اشکال در اشکال گرفتن بر مانع الاغیار بودن و  جامع الافراد  </w:t>
      </w:r>
      <w:r w:rsidR="00B218C1" w:rsidRPr="00B218C1">
        <w:rPr>
          <w:rFonts w:ascii="Sakkal Majalla" w:hAnsi="Sakkal Majalla" w:cs="Sakkal Majalla" w:hint="cs"/>
          <w:color w:val="000000"/>
          <w:sz w:val="32"/>
          <w:szCs w:val="28"/>
          <w:rtl/>
        </w:rPr>
        <w:t>–</w:t>
      </w:r>
      <w:r w:rsidR="00B218C1" w:rsidRPr="00B218C1">
        <w:rPr>
          <w:rFonts w:cs="B Nazanin" w:hint="cs"/>
          <w:color w:val="000000"/>
          <w:sz w:val="32"/>
          <w:szCs w:val="28"/>
          <w:rtl/>
        </w:rPr>
        <w:t xml:space="preserve"> می گوید بعد از این که علما این تعریفات را ذکر کرده اند . یک گروهی به این تعریفات اشکال گرفته اند که این تعریفات جامع و مانع نیست . حالا یک گروه دیگر آمده اشکال گرفته اند به اشکال و گفته اند این اشکال خودش اشکال دارد و وارد نیست و عده ی دیگری آمده اند از این اشکال دفع اشکال کرده اند و گفته اند اشکال وارد است )</w:t>
      </w:r>
      <w:r w:rsidRPr="00EB4449">
        <w:rPr>
          <w:rFonts w:cs="B Nazanin" w:hint="cs"/>
          <w:b/>
          <w:bCs/>
          <w:color w:val="000000"/>
          <w:sz w:val="32"/>
          <w:szCs w:val="28"/>
          <w:rtl/>
        </w:rPr>
        <w:t xml:space="preserve"> مع أنها كما لا يخفى</w:t>
      </w:r>
      <w:r w:rsidR="00B218C1">
        <w:rPr>
          <w:rFonts w:cs="B Nazanin" w:hint="cs"/>
          <w:b/>
          <w:bCs/>
          <w:color w:val="000000"/>
          <w:sz w:val="32"/>
          <w:szCs w:val="28"/>
          <w:rtl/>
        </w:rPr>
        <w:t xml:space="preserve"> </w:t>
      </w:r>
      <w:r w:rsidR="00B218C1" w:rsidRPr="00B218C1">
        <w:rPr>
          <w:rFonts w:cs="B Nazanin" w:hint="cs"/>
          <w:color w:val="000000"/>
          <w:sz w:val="32"/>
          <w:szCs w:val="28"/>
          <w:rtl/>
        </w:rPr>
        <w:t>( با این که این تعریفات همان طور که مخفی نیست تعریفاتی لفظی هست که برای شرح الاسم است )</w:t>
      </w:r>
      <w:r w:rsidRPr="00EB4449">
        <w:rPr>
          <w:rFonts w:cs="B Nazanin" w:hint="cs"/>
          <w:b/>
          <w:bCs/>
          <w:color w:val="000000"/>
          <w:sz w:val="32"/>
          <w:szCs w:val="28"/>
          <w:rtl/>
        </w:rPr>
        <w:t xml:space="preserve"> تعريفات لفظية لشرح الاسم</w:t>
      </w:r>
      <w:r w:rsidR="00B218C1">
        <w:rPr>
          <w:rFonts w:cs="B Nazanin" w:hint="cs"/>
          <w:b/>
          <w:bCs/>
          <w:color w:val="000000"/>
          <w:sz w:val="32"/>
          <w:szCs w:val="28"/>
          <w:rtl/>
        </w:rPr>
        <w:t xml:space="preserve"> </w:t>
      </w:r>
      <w:r w:rsidR="00B218C1">
        <w:rPr>
          <w:rStyle w:val="FootnoteReference"/>
          <w:rFonts w:cs="B Nazanin"/>
          <w:b/>
          <w:bCs/>
          <w:color w:val="000000"/>
          <w:sz w:val="32"/>
          <w:szCs w:val="28"/>
          <w:rtl/>
        </w:rPr>
        <w:footnoteReference w:id="86"/>
      </w:r>
      <w:r w:rsidRPr="00EB4449">
        <w:rPr>
          <w:rFonts w:cs="B Nazanin" w:hint="cs"/>
          <w:b/>
          <w:bCs/>
          <w:color w:val="000000"/>
          <w:sz w:val="32"/>
          <w:szCs w:val="28"/>
          <w:rtl/>
        </w:rPr>
        <w:t xml:space="preserve"> و ليست بالحد و لا بالرسم</w:t>
      </w:r>
      <w:r w:rsidR="00B218C1">
        <w:rPr>
          <w:rFonts w:cs="B Nazanin" w:hint="cs"/>
          <w:b/>
          <w:bCs/>
          <w:color w:val="000000"/>
          <w:sz w:val="32"/>
          <w:szCs w:val="28"/>
          <w:rtl/>
        </w:rPr>
        <w:t xml:space="preserve"> </w:t>
      </w:r>
      <w:r w:rsidR="00B218C1" w:rsidRPr="00B218C1">
        <w:rPr>
          <w:rFonts w:cs="B Nazanin" w:hint="cs"/>
          <w:color w:val="000000"/>
          <w:sz w:val="32"/>
          <w:szCs w:val="28"/>
          <w:rtl/>
        </w:rPr>
        <w:t>( و این تعریفات ، تعریف به حد نیست و نیست تعریف به رسم )</w:t>
      </w:r>
      <w:r w:rsidRPr="00B218C1">
        <w:rPr>
          <w:rFonts w:cs="B Nazanin" w:hint="cs"/>
          <w:color w:val="000000"/>
          <w:sz w:val="32"/>
          <w:szCs w:val="28"/>
          <w:rtl/>
        </w:rPr>
        <w:t xml:space="preserve"> </w:t>
      </w:r>
      <w:r w:rsidRPr="00EB4449">
        <w:rPr>
          <w:rFonts w:cs="B Nazanin" w:hint="cs"/>
          <w:b/>
          <w:bCs/>
          <w:color w:val="000000"/>
          <w:sz w:val="32"/>
          <w:szCs w:val="28"/>
          <w:rtl/>
        </w:rPr>
        <w:t>و الظاهر أنه ليس لهم اصطلاح جديد في لفظ المطلق و المشروط</w:t>
      </w:r>
      <w:r w:rsidR="00B218C1" w:rsidRPr="00B218C1">
        <w:rPr>
          <w:rFonts w:cs="B Nazanin" w:hint="cs"/>
          <w:color w:val="000000"/>
          <w:sz w:val="32"/>
          <w:szCs w:val="28"/>
          <w:rtl/>
        </w:rPr>
        <w:t xml:space="preserve"> ( می گوید این که می گویند واجب مطلق و مشروط ، این کلمه ی مطلق و مشروط به معنی لغوی اش به کار رفته است . مطلق یعنی رها یعنی وابسته به چیزی نیست و مشروط یعنی وابسته بنابراین این دو کلمه ، حقیقت شرعیه ندارد و به همان معنی لغوی به کار رفته اند </w:t>
      </w:r>
      <w:r w:rsidR="00B218C1" w:rsidRPr="00B218C1">
        <w:rPr>
          <w:rFonts w:ascii="Sakkal Majalla" w:hAnsi="Sakkal Majalla" w:cs="Sakkal Majalla" w:hint="cs"/>
          <w:color w:val="000000"/>
          <w:sz w:val="32"/>
          <w:szCs w:val="28"/>
          <w:rtl/>
        </w:rPr>
        <w:t>–</w:t>
      </w:r>
      <w:r w:rsidR="00B218C1" w:rsidRPr="00B218C1">
        <w:rPr>
          <w:rFonts w:cs="B Nazanin" w:hint="cs"/>
          <w:color w:val="000000"/>
          <w:sz w:val="32"/>
          <w:szCs w:val="28"/>
          <w:rtl/>
        </w:rPr>
        <w:t xml:space="preserve"> متبادر این است که نیست برای علما یک اصطلاح جدید در لفظ مطلق و مشروط )</w:t>
      </w:r>
      <w:r w:rsidRPr="00B218C1">
        <w:rPr>
          <w:rFonts w:cs="B Nazanin" w:hint="cs"/>
          <w:color w:val="000000"/>
          <w:sz w:val="32"/>
          <w:szCs w:val="28"/>
          <w:rtl/>
        </w:rPr>
        <w:t xml:space="preserve"> </w:t>
      </w:r>
      <w:r w:rsidRPr="00EB4449">
        <w:rPr>
          <w:rFonts w:cs="B Nazanin" w:hint="cs"/>
          <w:b/>
          <w:bCs/>
          <w:color w:val="000000"/>
          <w:sz w:val="32"/>
          <w:szCs w:val="28"/>
          <w:rtl/>
        </w:rPr>
        <w:t>بل يطلق كل منهما بما له من معناه العرفي</w:t>
      </w:r>
      <w:r w:rsidR="00B218C1">
        <w:rPr>
          <w:rFonts w:cs="B Nazanin" w:hint="cs"/>
          <w:b/>
          <w:bCs/>
          <w:color w:val="000000"/>
          <w:sz w:val="32"/>
          <w:szCs w:val="28"/>
          <w:rtl/>
        </w:rPr>
        <w:t xml:space="preserve"> </w:t>
      </w:r>
      <w:r w:rsidR="00B218C1" w:rsidRPr="00B218C1">
        <w:rPr>
          <w:rFonts w:cs="B Nazanin" w:hint="cs"/>
          <w:color w:val="000000"/>
          <w:sz w:val="32"/>
          <w:szCs w:val="28"/>
          <w:rtl/>
        </w:rPr>
        <w:t>( بلکه اطلاق می شوند هر یک از این دو با آن چه که برای هر یک است از معنی عرفی و لغوی هر یک )</w:t>
      </w:r>
      <w:r w:rsidRPr="00EB4449">
        <w:rPr>
          <w:rFonts w:cs="B Nazanin" w:hint="cs"/>
          <w:b/>
          <w:bCs/>
          <w:color w:val="000000"/>
          <w:sz w:val="32"/>
          <w:szCs w:val="28"/>
          <w:rtl/>
        </w:rPr>
        <w:t xml:space="preserve"> كما</w:t>
      </w:r>
      <w:r w:rsidR="00B218C1">
        <w:rPr>
          <w:rFonts w:cs="B Nazanin" w:hint="cs"/>
          <w:b/>
          <w:bCs/>
          <w:color w:val="000000"/>
          <w:sz w:val="32"/>
          <w:szCs w:val="28"/>
          <w:rtl/>
        </w:rPr>
        <w:t xml:space="preserve"> </w:t>
      </w:r>
      <w:r w:rsidR="00B218C1" w:rsidRPr="00B218C1">
        <w:rPr>
          <w:rFonts w:cs="B Nazanin" w:hint="cs"/>
          <w:color w:val="000000"/>
          <w:sz w:val="32"/>
          <w:szCs w:val="28"/>
          <w:rtl/>
        </w:rPr>
        <w:t>( بیان نکته )</w:t>
      </w:r>
      <w:r w:rsidRPr="00EB4449">
        <w:rPr>
          <w:rFonts w:cs="B Nazanin" w:hint="cs"/>
          <w:b/>
          <w:bCs/>
          <w:color w:val="000000"/>
          <w:sz w:val="32"/>
          <w:szCs w:val="28"/>
          <w:rtl/>
        </w:rPr>
        <w:t xml:space="preserve"> أن الظاهر أن وصفي الإطلاق و الاشتراط وصفان إضافيان لا حقيقيان</w:t>
      </w:r>
      <w:r w:rsidR="00B218C1">
        <w:rPr>
          <w:rFonts w:cs="B Nazanin" w:hint="cs"/>
          <w:b/>
          <w:bCs/>
          <w:color w:val="000000"/>
          <w:sz w:val="32"/>
          <w:szCs w:val="28"/>
          <w:rtl/>
        </w:rPr>
        <w:t xml:space="preserve"> </w:t>
      </w:r>
      <w:r w:rsidR="00B218C1" w:rsidRPr="00B218C1">
        <w:rPr>
          <w:rFonts w:cs="B Nazanin" w:hint="cs"/>
          <w:color w:val="000000"/>
          <w:sz w:val="32"/>
          <w:szCs w:val="28"/>
          <w:rtl/>
        </w:rPr>
        <w:t>( متبادر این است که دو صفت اطلاق و اشتراط ، دو صفت نسبی است نه دو صفت حقیقی )</w:t>
      </w:r>
      <w:r w:rsidRPr="00EB4449">
        <w:rPr>
          <w:rFonts w:cs="B Nazanin" w:hint="cs"/>
          <w:b/>
          <w:bCs/>
          <w:color w:val="000000"/>
          <w:sz w:val="32"/>
          <w:szCs w:val="28"/>
          <w:rtl/>
        </w:rPr>
        <w:t xml:space="preserve"> و إلا</w:t>
      </w:r>
      <w:r w:rsidR="00B218C1" w:rsidRPr="00B218C1">
        <w:rPr>
          <w:rFonts w:cs="B Nazanin" w:hint="cs"/>
          <w:color w:val="000000"/>
          <w:sz w:val="32"/>
          <w:szCs w:val="28"/>
          <w:rtl/>
        </w:rPr>
        <w:t xml:space="preserve"> ( اگر این دو صفت حقیقی باشند )</w:t>
      </w:r>
      <w:r w:rsidRPr="00B218C1">
        <w:rPr>
          <w:rFonts w:cs="B Nazanin" w:hint="cs"/>
          <w:color w:val="000000"/>
          <w:sz w:val="32"/>
          <w:szCs w:val="28"/>
          <w:rtl/>
        </w:rPr>
        <w:t xml:space="preserve"> </w:t>
      </w:r>
      <w:r w:rsidRPr="00EB4449">
        <w:rPr>
          <w:rFonts w:cs="B Nazanin" w:hint="cs"/>
          <w:b/>
          <w:bCs/>
          <w:color w:val="000000"/>
          <w:sz w:val="32"/>
          <w:szCs w:val="28"/>
          <w:rtl/>
        </w:rPr>
        <w:t>لم يكد يوجد واجب مطلق</w:t>
      </w:r>
      <w:r w:rsidR="00B218C1">
        <w:rPr>
          <w:rFonts w:cs="B Nazanin" w:hint="cs"/>
          <w:b/>
          <w:bCs/>
          <w:color w:val="000000"/>
          <w:sz w:val="32"/>
          <w:szCs w:val="28"/>
          <w:rtl/>
        </w:rPr>
        <w:t xml:space="preserve"> </w:t>
      </w:r>
      <w:r w:rsidR="00B218C1" w:rsidRPr="00B218C1">
        <w:rPr>
          <w:rFonts w:cs="B Nazanin" w:hint="cs"/>
          <w:color w:val="000000"/>
          <w:sz w:val="32"/>
          <w:szCs w:val="28"/>
          <w:rtl/>
        </w:rPr>
        <w:t>( موجود و یافت نمی شود واجب مطلق )</w:t>
      </w:r>
      <w:r w:rsidRPr="00EB4449">
        <w:rPr>
          <w:rFonts w:cs="B Nazanin" w:hint="cs"/>
          <w:b/>
          <w:bCs/>
          <w:color w:val="000000"/>
          <w:sz w:val="32"/>
          <w:szCs w:val="28"/>
          <w:rtl/>
        </w:rPr>
        <w:t xml:space="preserve"> ضرورة اشتراط وجوب كل واجب ببعض الأمور لا أقل من</w:t>
      </w:r>
      <w:r w:rsidR="00B218C1">
        <w:rPr>
          <w:rFonts w:cs="B Nazanin" w:hint="cs"/>
          <w:b/>
          <w:bCs/>
          <w:color w:val="000000"/>
          <w:sz w:val="32"/>
          <w:szCs w:val="28"/>
          <w:rtl/>
        </w:rPr>
        <w:t xml:space="preserve"> الشرائط العامة كالبلوغ و العقل</w:t>
      </w:r>
      <w:r w:rsidR="00B218C1" w:rsidRPr="00B218C1">
        <w:rPr>
          <w:rFonts w:cs="B Nazanin" w:hint="cs"/>
          <w:sz w:val="28"/>
          <w:szCs w:val="28"/>
          <w:rtl/>
        </w:rPr>
        <w:t xml:space="preserve"> ( زیرا بدیهی است که مشروط می باشد وجوب هر واجبی به بعضی از امور لا اقل از شرایط عامه )</w:t>
      </w:r>
    </w:p>
    <w:p w:rsidR="00D331A6" w:rsidRPr="00D331A6" w:rsidRDefault="00D331A6" w:rsidP="00D331A6">
      <w:pPr>
        <w:pStyle w:val="NormalWeb"/>
        <w:bidi/>
        <w:jc w:val="both"/>
        <w:rPr>
          <w:b/>
          <w:bCs/>
          <w:sz w:val="22"/>
          <w:szCs w:val="22"/>
          <w:rtl/>
        </w:rPr>
      </w:pPr>
      <w:r w:rsidRPr="00D331A6">
        <w:rPr>
          <w:rFonts w:cs="B Nazanin" w:hint="cs"/>
          <w:b/>
          <w:bCs/>
          <w:color w:val="000000"/>
          <w:sz w:val="28"/>
          <w:szCs w:val="28"/>
          <w:rtl/>
        </w:rPr>
        <w:t>فالحري</w:t>
      </w:r>
      <w:r w:rsidR="00B218C1">
        <w:rPr>
          <w:rFonts w:cs="B Nazanin" w:hint="cs"/>
          <w:b/>
          <w:bCs/>
          <w:color w:val="000000"/>
          <w:sz w:val="28"/>
          <w:szCs w:val="28"/>
          <w:rtl/>
        </w:rPr>
        <w:t xml:space="preserve"> </w:t>
      </w:r>
      <w:r w:rsidR="00B218C1" w:rsidRPr="00C11F31">
        <w:rPr>
          <w:rFonts w:cs="B Nazanin" w:hint="cs"/>
          <w:color w:val="000000"/>
          <w:sz w:val="28"/>
          <w:szCs w:val="28"/>
          <w:rtl/>
        </w:rPr>
        <w:t xml:space="preserve">( </w:t>
      </w:r>
      <w:r w:rsidR="00C11F31" w:rsidRPr="00C11F31">
        <w:rPr>
          <w:rFonts w:cs="B Nazanin" w:hint="cs"/>
          <w:color w:val="000000"/>
          <w:sz w:val="28"/>
          <w:szCs w:val="28"/>
          <w:rtl/>
        </w:rPr>
        <w:t>گاهی ما یک واجب را با یک مقدمه اش می سنجیم و یک واجب دیگر را با یک مقدمه اش . در این هنگام ممکن است واجب اول بشود مشروط و واجب دوم بشود مطلق . حالا واجب اول و واجب دوم را با یک  مقدمه ی دیگرشان می سنجیم . در این صورت ممکن دارد بالعکس شود یعنی واجب اول بشود مطلق و واجب دوم بشود مشروط . مثلا صلاه نسبت به دخول وقت سنجیم و حج را نسبت به تحصیل زاد و راحله . صلاه می شود مشروط و حج می شود مطلق . حالا طلاه را با وضو می سنجیم و حج را با استطاعت . در این صورت بر عکس می شود )</w:t>
      </w:r>
      <w:r w:rsidRPr="00C11F31">
        <w:rPr>
          <w:rFonts w:cs="B Nazanin" w:hint="cs"/>
          <w:color w:val="000000"/>
          <w:sz w:val="28"/>
          <w:szCs w:val="28"/>
          <w:rtl/>
        </w:rPr>
        <w:t xml:space="preserve"> </w:t>
      </w:r>
      <w:r w:rsidRPr="00D331A6">
        <w:rPr>
          <w:rFonts w:cs="B Nazanin" w:hint="cs"/>
          <w:b/>
          <w:bCs/>
          <w:color w:val="000000"/>
          <w:sz w:val="28"/>
          <w:szCs w:val="28"/>
          <w:rtl/>
        </w:rPr>
        <w:t>أن يقال</w:t>
      </w:r>
      <w:r w:rsidR="00C11F31">
        <w:rPr>
          <w:rFonts w:cs="B Nazanin" w:hint="cs"/>
          <w:b/>
          <w:bCs/>
          <w:color w:val="000000"/>
          <w:sz w:val="28"/>
          <w:szCs w:val="28"/>
          <w:rtl/>
        </w:rPr>
        <w:t xml:space="preserve"> </w:t>
      </w:r>
      <w:r w:rsidR="00C11F31" w:rsidRPr="00C11F31">
        <w:rPr>
          <w:rFonts w:cs="B Nazanin" w:hint="cs"/>
          <w:color w:val="000000"/>
          <w:sz w:val="28"/>
          <w:szCs w:val="28"/>
          <w:rtl/>
        </w:rPr>
        <w:t>( سزاوار است که گفته شود )</w:t>
      </w:r>
      <w:r w:rsidRPr="00D331A6">
        <w:rPr>
          <w:rFonts w:cs="B Nazanin" w:hint="cs"/>
          <w:b/>
          <w:bCs/>
          <w:color w:val="000000"/>
          <w:sz w:val="28"/>
          <w:szCs w:val="28"/>
          <w:rtl/>
        </w:rPr>
        <w:t xml:space="preserve"> إن الواجب مع كل شي‏ء يلاحظ معه</w:t>
      </w:r>
      <w:r w:rsidR="00C11F31" w:rsidRPr="00C11F31">
        <w:rPr>
          <w:rFonts w:cs="B Nazanin" w:hint="cs"/>
          <w:color w:val="000000"/>
          <w:sz w:val="28"/>
          <w:szCs w:val="28"/>
          <w:rtl/>
        </w:rPr>
        <w:t xml:space="preserve"> ( واجب با هر چیزی که ملاحظه بشود واجب با ان شی )</w:t>
      </w:r>
      <w:r w:rsidRPr="00D331A6">
        <w:rPr>
          <w:rFonts w:cs="B Nazanin" w:hint="cs"/>
          <w:b/>
          <w:bCs/>
          <w:color w:val="000000"/>
          <w:sz w:val="28"/>
          <w:szCs w:val="28"/>
          <w:rtl/>
        </w:rPr>
        <w:t xml:space="preserve"> إن كان وجوبه غير مشروط به</w:t>
      </w:r>
      <w:r w:rsidR="00C11F31">
        <w:rPr>
          <w:rFonts w:cs="B Nazanin" w:hint="cs"/>
          <w:b/>
          <w:bCs/>
          <w:color w:val="000000"/>
          <w:sz w:val="28"/>
          <w:szCs w:val="28"/>
          <w:rtl/>
        </w:rPr>
        <w:t xml:space="preserve"> </w:t>
      </w:r>
      <w:r w:rsidR="00C11F31" w:rsidRPr="00C11F31">
        <w:rPr>
          <w:rFonts w:cs="B Nazanin" w:hint="cs"/>
          <w:color w:val="000000"/>
          <w:sz w:val="28"/>
          <w:szCs w:val="28"/>
          <w:rtl/>
        </w:rPr>
        <w:t>( اگر وجوب آن واجب مشروط نباشد به آن شی )</w:t>
      </w:r>
      <w:r w:rsidRPr="00C11F31">
        <w:rPr>
          <w:rFonts w:cs="B Nazanin" w:hint="cs"/>
          <w:color w:val="000000"/>
          <w:sz w:val="28"/>
          <w:szCs w:val="28"/>
          <w:rtl/>
        </w:rPr>
        <w:t xml:space="preserve"> </w:t>
      </w:r>
      <w:r w:rsidRPr="00D331A6">
        <w:rPr>
          <w:rFonts w:cs="B Nazanin" w:hint="cs"/>
          <w:b/>
          <w:bCs/>
          <w:color w:val="000000"/>
          <w:sz w:val="28"/>
          <w:szCs w:val="28"/>
          <w:rtl/>
        </w:rPr>
        <w:t>فهو</w:t>
      </w:r>
      <w:r w:rsidR="00C11F31">
        <w:rPr>
          <w:rFonts w:cs="B Nazanin" w:hint="cs"/>
          <w:b/>
          <w:bCs/>
          <w:color w:val="000000"/>
          <w:sz w:val="28"/>
          <w:szCs w:val="28"/>
          <w:rtl/>
        </w:rPr>
        <w:t xml:space="preserve"> </w:t>
      </w:r>
      <w:r w:rsidR="00C11F31" w:rsidRPr="00C11F31">
        <w:rPr>
          <w:rFonts w:cs="B Nazanin" w:hint="cs"/>
          <w:color w:val="000000"/>
          <w:sz w:val="28"/>
          <w:szCs w:val="28"/>
          <w:rtl/>
        </w:rPr>
        <w:t>( پس ان واجب مطلق است نسبت به آن شی )</w:t>
      </w:r>
      <w:r w:rsidRPr="00D331A6">
        <w:rPr>
          <w:rFonts w:cs="B Nazanin" w:hint="cs"/>
          <w:b/>
          <w:bCs/>
          <w:color w:val="000000"/>
          <w:sz w:val="28"/>
          <w:szCs w:val="28"/>
          <w:rtl/>
        </w:rPr>
        <w:t xml:space="preserve"> مطلق بالإضافة إليه و إلا</w:t>
      </w:r>
      <w:r w:rsidR="00C11F31">
        <w:rPr>
          <w:rFonts w:cs="B Nazanin" w:hint="cs"/>
          <w:b/>
          <w:bCs/>
          <w:color w:val="000000"/>
          <w:sz w:val="28"/>
          <w:szCs w:val="28"/>
          <w:rtl/>
        </w:rPr>
        <w:t xml:space="preserve"> </w:t>
      </w:r>
      <w:r w:rsidR="00C11F31" w:rsidRPr="00C11F31">
        <w:rPr>
          <w:rFonts w:cs="B Nazanin" w:hint="cs"/>
          <w:color w:val="000000"/>
          <w:sz w:val="28"/>
          <w:szCs w:val="28"/>
          <w:rtl/>
        </w:rPr>
        <w:t>( اگر وجوبش مشروط باشد )</w:t>
      </w:r>
      <w:r w:rsidRPr="00D331A6">
        <w:rPr>
          <w:rFonts w:cs="B Nazanin" w:hint="cs"/>
          <w:b/>
          <w:bCs/>
          <w:color w:val="000000"/>
          <w:sz w:val="28"/>
          <w:szCs w:val="28"/>
          <w:rtl/>
        </w:rPr>
        <w:t xml:space="preserve"> فمشروط كذلك</w:t>
      </w:r>
      <w:r w:rsidR="00C11F31">
        <w:rPr>
          <w:rFonts w:cs="B Nazanin" w:hint="cs"/>
          <w:b/>
          <w:bCs/>
          <w:color w:val="000000"/>
          <w:sz w:val="28"/>
          <w:szCs w:val="28"/>
          <w:rtl/>
        </w:rPr>
        <w:t xml:space="preserve"> </w:t>
      </w:r>
      <w:r w:rsidR="00C11F31" w:rsidRPr="00C11F31">
        <w:rPr>
          <w:rFonts w:cs="B Nazanin" w:hint="cs"/>
          <w:color w:val="000000"/>
          <w:sz w:val="28"/>
          <w:szCs w:val="28"/>
          <w:rtl/>
        </w:rPr>
        <w:t>( پس آن واجب مشروط است نسبت به آن شی )</w:t>
      </w:r>
      <w:r w:rsidRPr="00D331A6">
        <w:rPr>
          <w:rFonts w:cs="B Nazanin" w:hint="cs"/>
          <w:b/>
          <w:bCs/>
          <w:color w:val="000000"/>
          <w:sz w:val="28"/>
          <w:szCs w:val="28"/>
          <w:rtl/>
        </w:rPr>
        <w:t xml:space="preserve"> و إن كانا ب</w:t>
      </w:r>
      <w:r w:rsidR="00C11F31">
        <w:rPr>
          <w:rFonts w:cs="B Nazanin" w:hint="cs"/>
          <w:b/>
          <w:bCs/>
          <w:color w:val="000000"/>
          <w:sz w:val="28"/>
          <w:szCs w:val="28"/>
          <w:rtl/>
        </w:rPr>
        <w:t>القياس إلى شي‏ء آخر كانا</w:t>
      </w:r>
      <w:r w:rsidR="00C11F31" w:rsidRPr="00C11F31">
        <w:rPr>
          <w:rFonts w:cs="B Nazanin" w:hint="cs"/>
          <w:color w:val="000000"/>
          <w:sz w:val="28"/>
          <w:szCs w:val="28"/>
          <w:rtl/>
        </w:rPr>
        <w:t xml:space="preserve"> ( کانا را حذف کنید ) </w:t>
      </w:r>
      <w:r w:rsidR="00C11F31">
        <w:rPr>
          <w:rFonts w:cs="B Nazanin" w:hint="cs"/>
          <w:b/>
          <w:bCs/>
          <w:color w:val="000000"/>
          <w:sz w:val="28"/>
          <w:szCs w:val="28"/>
          <w:rtl/>
        </w:rPr>
        <w:t>بالعكس</w:t>
      </w:r>
      <w:r w:rsidR="00C11F31" w:rsidRPr="00C11F31">
        <w:rPr>
          <w:rFonts w:cs="B Nazanin" w:hint="cs"/>
          <w:color w:val="000000"/>
          <w:sz w:val="36"/>
          <w:szCs w:val="36"/>
          <w:rtl/>
        </w:rPr>
        <w:t xml:space="preserve"> ( </w:t>
      </w:r>
      <w:r w:rsidR="00C11F31" w:rsidRPr="00C11F31">
        <w:rPr>
          <w:rFonts w:cs="B Nazanin" w:hint="cs"/>
          <w:sz w:val="28"/>
          <w:szCs w:val="28"/>
          <w:rtl/>
        </w:rPr>
        <w:t>اگرچه می باشد واجب نسبت به چیز دیگری بالعکس یعنی مطلق می شود مشروط و مشروط می شود مطلق )</w:t>
      </w:r>
    </w:p>
    <w:p w:rsidR="00D331A6" w:rsidRPr="00D331A6" w:rsidRDefault="00C11F31" w:rsidP="00D331A6">
      <w:pPr>
        <w:pStyle w:val="NormalWeb"/>
        <w:bidi/>
        <w:jc w:val="both"/>
        <w:rPr>
          <w:b/>
          <w:bCs/>
          <w:sz w:val="22"/>
          <w:szCs w:val="22"/>
          <w:rtl/>
        </w:rPr>
      </w:pPr>
      <w:r>
        <w:rPr>
          <w:rFonts w:cs="B Nazanin" w:hint="cs"/>
          <w:b/>
          <w:bCs/>
          <w:color w:val="465BFF"/>
          <w:sz w:val="28"/>
          <w:szCs w:val="28"/>
          <w:rtl/>
        </w:rPr>
        <w:t>رجوع القيود إلى الهيئة</w:t>
      </w:r>
    </w:p>
    <w:p w:rsidR="005553D6" w:rsidRDefault="00D331A6" w:rsidP="00D331A6">
      <w:pPr>
        <w:pStyle w:val="NormalWeb"/>
        <w:bidi/>
        <w:jc w:val="both"/>
        <w:rPr>
          <w:rFonts w:cs="B Nazanin"/>
          <w:color w:val="000000"/>
          <w:sz w:val="28"/>
          <w:szCs w:val="28"/>
          <w:rtl/>
        </w:rPr>
      </w:pPr>
      <w:r w:rsidRPr="00D331A6">
        <w:rPr>
          <w:rFonts w:cs="B Nazanin" w:hint="cs"/>
          <w:b/>
          <w:bCs/>
          <w:color w:val="000000"/>
          <w:sz w:val="28"/>
          <w:szCs w:val="28"/>
          <w:rtl/>
        </w:rPr>
        <w:t>ثم</w:t>
      </w:r>
      <w:r w:rsidR="00C11F31">
        <w:rPr>
          <w:rFonts w:cs="B Nazanin" w:hint="cs"/>
          <w:b/>
          <w:bCs/>
          <w:color w:val="000000"/>
          <w:sz w:val="28"/>
          <w:szCs w:val="28"/>
          <w:rtl/>
        </w:rPr>
        <w:t xml:space="preserve"> </w:t>
      </w:r>
      <w:r w:rsidR="00C11F31" w:rsidRPr="00C11F31">
        <w:rPr>
          <w:rFonts w:cs="B Nazanin" w:hint="cs"/>
          <w:color w:val="000000"/>
          <w:sz w:val="28"/>
          <w:szCs w:val="28"/>
          <w:rtl/>
        </w:rPr>
        <w:t>( مطلب دوم )</w:t>
      </w:r>
      <w:r w:rsidRPr="00D331A6">
        <w:rPr>
          <w:rFonts w:cs="B Nazanin" w:hint="cs"/>
          <w:b/>
          <w:bCs/>
          <w:color w:val="000000"/>
          <w:sz w:val="28"/>
          <w:szCs w:val="28"/>
          <w:rtl/>
        </w:rPr>
        <w:t xml:space="preserve"> الظاهر أن الواجب المشروط كما أشرنا إليه</w:t>
      </w:r>
      <w:r w:rsidR="00C11F31">
        <w:rPr>
          <w:rFonts w:cs="B Nazanin" w:hint="cs"/>
          <w:b/>
          <w:bCs/>
          <w:color w:val="000000"/>
          <w:sz w:val="28"/>
          <w:szCs w:val="28"/>
          <w:rtl/>
        </w:rPr>
        <w:t xml:space="preserve"> </w:t>
      </w:r>
      <w:r w:rsidR="00C11F31" w:rsidRPr="00C11F31">
        <w:rPr>
          <w:rFonts w:cs="B Nazanin" w:hint="cs"/>
          <w:color w:val="000000"/>
          <w:sz w:val="28"/>
          <w:szCs w:val="28"/>
          <w:rtl/>
        </w:rPr>
        <w:t>( در کجا اشاره شد ؟ در همین عبارت ان کان وجوبه غیر مشروط به تا ......</w:t>
      </w:r>
      <w:r w:rsidRPr="00C11F31">
        <w:rPr>
          <w:rFonts w:cs="B Nazanin" w:hint="cs"/>
          <w:color w:val="000000"/>
          <w:sz w:val="28"/>
          <w:szCs w:val="28"/>
          <w:rtl/>
        </w:rPr>
        <w:t xml:space="preserve"> </w:t>
      </w:r>
      <w:r w:rsidR="00C11F31" w:rsidRPr="00C11F31">
        <w:rPr>
          <w:rFonts w:cs="B Nazanin" w:hint="cs"/>
          <w:color w:val="000000"/>
          <w:sz w:val="28"/>
          <w:szCs w:val="28"/>
          <w:rtl/>
        </w:rPr>
        <w:t>)</w:t>
      </w:r>
      <w:r w:rsidR="00C11F31">
        <w:rPr>
          <w:rFonts w:cs="B Nazanin" w:hint="cs"/>
          <w:b/>
          <w:bCs/>
          <w:color w:val="000000"/>
          <w:sz w:val="28"/>
          <w:szCs w:val="28"/>
          <w:rtl/>
        </w:rPr>
        <w:t xml:space="preserve"> </w:t>
      </w:r>
      <w:r w:rsidRPr="00D331A6">
        <w:rPr>
          <w:rFonts w:cs="B Nazanin" w:hint="cs"/>
          <w:b/>
          <w:bCs/>
          <w:color w:val="000000"/>
          <w:sz w:val="28"/>
          <w:szCs w:val="28"/>
          <w:rtl/>
        </w:rPr>
        <w:t>أن نفس الوجوب فيه مشروط بالشرط</w:t>
      </w:r>
      <w:r w:rsidR="00C11F31">
        <w:rPr>
          <w:rFonts w:cs="B Nazanin" w:hint="cs"/>
          <w:b/>
          <w:bCs/>
          <w:color w:val="000000"/>
          <w:sz w:val="28"/>
          <w:szCs w:val="28"/>
          <w:rtl/>
        </w:rPr>
        <w:t xml:space="preserve"> </w:t>
      </w:r>
      <w:r w:rsidR="00C11F31" w:rsidRPr="00C11F31">
        <w:rPr>
          <w:rFonts w:cs="B Nazanin" w:hint="cs"/>
          <w:color w:val="000000"/>
          <w:sz w:val="28"/>
          <w:szCs w:val="28"/>
          <w:rtl/>
        </w:rPr>
        <w:t xml:space="preserve">( متبادر این است که واجب مشروط همان طور که اشاره کردیم ما به این تبادر ، خود وجوب در واجب مشروط ، مشروط است به شرط ) </w:t>
      </w:r>
      <w:r w:rsidRPr="00C11F31">
        <w:rPr>
          <w:rFonts w:cs="B Nazanin" w:hint="cs"/>
          <w:color w:val="000000"/>
          <w:sz w:val="28"/>
          <w:szCs w:val="28"/>
          <w:rtl/>
        </w:rPr>
        <w:t xml:space="preserve"> </w:t>
      </w:r>
      <w:r w:rsidRPr="00D331A6">
        <w:rPr>
          <w:rFonts w:cs="B Nazanin" w:hint="cs"/>
          <w:b/>
          <w:bCs/>
          <w:color w:val="000000"/>
          <w:sz w:val="28"/>
          <w:szCs w:val="28"/>
          <w:rtl/>
        </w:rPr>
        <w:t>بحيث لا وجوب حقيقة و لا طلب واقعا قبل حصول الشرط</w:t>
      </w:r>
      <w:r w:rsidR="00C11F31" w:rsidRPr="00C11F31">
        <w:rPr>
          <w:rFonts w:cs="B Nazanin" w:hint="cs"/>
          <w:color w:val="000000"/>
          <w:sz w:val="28"/>
          <w:szCs w:val="28"/>
          <w:rtl/>
        </w:rPr>
        <w:t xml:space="preserve"> ( به گونه ای که حقیقتا وجوبی نیست و طلبی نیست در واقع قبل از حاصل شدن شرط )</w:t>
      </w:r>
      <w:r w:rsidRPr="00C11F31">
        <w:rPr>
          <w:rFonts w:cs="B Nazanin" w:hint="cs"/>
          <w:color w:val="000000"/>
          <w:sz w:val="28"/>
          <w:szCs w:val="28"/>
          <w:rtl/>
        </w:rPr>
        <w:t xml:space="preserve"> </w:t>
      </w:r>
      <w:r w:rsidRPr="00D331A6">
        <w:rPr>
          <w:rFonts w:cs="B Nazanin" w:hint="cs"/>
          <w:b/>
          <w:bCs/>
          <w:color w:val="000000"/>
          <w:sz w:val="28"/>
          <w:szCs w:val="28"/>
          <w:rtl/>
        </w:rPr>
        <w:t>كما هو</w:t>
      </w:r>
      <w:r w:rsidR="00C11F31">
        <w:rPr>
          <w:rFonts w:cs="B Nazanin" w:hint="cs"/>
          <w:b/>
          <w:bCs/>
          <w:color w:val="000000"/>
          <w:sz w:val="28"/>
          <w:szCs w:val="28"/>
          <w:rtl/>
        </w:rPr>
        <w:t xml:space="preserve"> </w:t>
      </w:r>
      <w:r w:rsidR="00C11F31" w:rsidRPr="00C11F31">
        <w:rPr>
          <w:rFonts w:cs="B Nazanin" w:hint="cs"/>
          <w:color w:val="000000"/>
          <w:sz w:val="28"/>
          <w:szCs w:val="28"/>
          <w:rtl/>
        </w:rPr>
        <w:t>( همان طور که مشروط بودن وجوب )</w:t>
      </w:r>
      <w:r w:rsidRPr="00D331A6">
        <w:rPr>
          <w:rFonts w:cs="B Nazanin" w:hint="cs"/>
          <w:b/>
          <w:bCs/>
          <w:color w:val="000000"/>
          <w:sz w:val="28"/>
          <w:szCs w:val="28"/>
          <w:rtl/>
        </w:rPr>
        <w:t xml:space="preserve"> ظاهر الخطاب التعليقي</w:t>
      </w:r>
      <w:r w:rsidR="00C11F31">
        <w:rPr>
          <w:rFonts w:cs="B Nazanin" w:hint="cs"/>
          <w:b/>
          <w:bCs/>
          <w:color w:val="000000"/>
          <w:sz w:val="28"/>
          <w:szCs w:val="28"/>
          <w:rtl/>
        </w:rPr>
        <w:t xml:space="preserve"> </w:t>
      </w:r>
      <w:r w:rsidR="00C11F31" w:rsidRPr="00C11F31">
        <w:rPr>
          <w:rFonts w:cs="B Nazanin" w:hint="cs"/>
          <w:color w:val="000000"/>
          <w:sz w:val="28"/>
          <w:szCs w:val="28"/>
          <w:rtl/>
        </w:rPr>
        <w:t>( ظاهر خطاب شرطی است )</w:t>
      </w:r>
      <w:r w:rsidRPr="00D331A6">
        <w:rPr>
          <w:rFonts w:cs="B Nazanin" w:hint="cs"/>
          <w:b/>
          <w:bCs/>
          <w:color w:val="000000"/>
          <w:sz w:val="28"/>
          <w:szCs w:val="28"/>
          <w:rtl/>
        </w:rPr>
        <w:t xml:space="preserve"> ضرورة أن ظاهر خطاب إن جاءك زيد فأكرمه كون الشرط من قيود الهيئة</w:t>
      </w:r>
      <w:r w:rsidR="00C11F31">
        <w:rPr>
          <w:rFonts w:cs="B Nazanin" w:hint="cs"/>
          <w:b/>
          <w:bCs/>
          <w:color w:val="000000"/>
          <w:sz w:val="28"/>
          <w:szCs w:val="28"/>
          <w:rtl/>
        </w:rPr>
        <w:t xml:space="preserve"> </w:t>
      </w:r>
      <w:r w:rsidR="00C11F31" w:rsidRPr="00C11F31">
        <w:rPr>
          <w:rFonts w:cs="B Nazanin" w:hint="cs"/>
          <w:color w:val="000000"/>
          <w:sz w:val="28"/>
          <w:szCs w:val="28"/>
          <w:rtl/>
        </w:rPr>
        <w:t>( ظاهر خطاب ان جاءک زید فاکرمه ، بودن شرط از قیود معنی هیات است )</w:t>
      </w:r>
      <w:r w:rsidRPr="00C11F31">
        <w:rPr>
          <w:rFonts w:cs="B Nazanin" w:hint="cs"/>
          <w:color w:val="000000"/>
          <w:sz w:val="28"/>
          <w:szCs w:val="28"/>
          <w:rtl/>
        </w:rPr>
        <w:t xml:space="preserve"> </w:t>
      </w:r>
      <w:r w:rsidRPr="00D331A6">
        <w:rPr>
          <w:rFonts w:cs="B Nazanin" w:hint="cs"/>
          <w:b/>
          <w:bCs/>
          <w:color w:val="000000"/>
          <w:sz w:val="28"/>
          <w:szCs w:val="28"/>
          <w:rtl/>
        </w:rPr>
        <w:t>و أن طلب الإكرام و إيجابه معلق على المجي‏ء</w:t>
      </w:r>
      <w:r w:rsidR="00C11F31">
        <w:rPr>
          <w:rFonts w:cs="B Nazanin" w:hint="cs"/>
          <w:b/>
          <w:bCs/>
          <w:color w:val="000000"/>
          <w:sz w:val="28"/>
          <w:szCs w:val="28"/>
          <w:rtl/>
        </w:rPr>
        <w:t xml:space="preserve"> </w:t>
      </w:r>
      <w:r w:rsidR="00C11F31" w:rsidRPr="00C11F31">
        <w:rPr>
          <w:rFonts w:cs="B Nazanin" w:hint="cs"/>
          <w:color w:val="000000"/>
          <w:sz w:val="28"/>
          <w:szCs w:val="28"/>
          <w:rtl/>
        </w:rPr>
        <w:t>( و طلب اکرام و واجب شدن اکرام معلق است بر مجی )</w:t>
      </w:r>
      <w:r w:rsidRPr="00C11F31">
        <w:rPr>
          <w:rFonts w:cs="B Nazanin" w:hint="cs"/>
          <w:color w:val="000000"/>
          <w:sz w:val="28"/>
          <w:szCs w:val="28"/>
          <w:rtl/>
        </w:rPr>
        <w:t xml:space="preserve"> </w:t>
      </w:r>
    </w:p>
    <w:p w:rsidR="005553D6" w:rsidRDefault="005553D6" w:rsidP="00CF3A4F">
      <w:pPr>
        <w:pStyle w:val="Heading1"/>
        <w:jc w:val="both"/>
        <w:rPr>
          <w:rtl/>
        </w:rPr>
      </w:pPr>
      <w:r>
        <w:rPr>
          <w:rFonts w:hint="cs"/>
          <w:rtl/>
        </w:rPr>
        <w:t xml:space="preserve">نوار 131 : مقدمه ی واجب : ادامه ی واجب مطلق و مشروط </w:t>
      </w:r>
      <w:r>
        <w:rPr>
          <w:rFonts w:ascii="Sakkal Majalla" w:hAnsi="Sakkal Majalla" w:cs="Sakkal Majalla" w:hint="cs"/>
          <w:rtl/>
        </w:rPr>
        <w:t>–</w:t>
      </w:r>
      <w:r>
        <w:rPr>
          <w:rFonts w:hint="cs"/>
          <w:rtl/>
        </w:rPr>
        <w:t xml:space="preserve"> ادامه ی بحث : شرط در جمله ی شرطیه قید وجوب است ( یعنی قید هیات است ) یاد قید واجب ( یعنی قید ماده است ) </w:t>
      </w:r>
      <w:r w:rsidR="00CF3A4F">
        <w:rPr>
          <w:rFonts w:ascii="Sakkal Majalla" w:hAnsi="Sakkal Majalla" w:cs="Sakkal Majalla" w:hint="cs"/>
          <w:rtl/>
        </w:rPr>
        <w:t>–</w:t>
      </w:r>
      <w:r w:rsidR="00CF3A4F">
        <w:rPr>
          <w:rFonts w:hint="cs"/>
          <w:rtl/>
        </w:rPr>
        <w:t xml:space="preserve"> دو مدعی شیخ انصاری و دلیل انها </w:t>
      </w:r>
    </w:p>
    <w:p w:rsidR="00CF3A4F" w:rsidRPr="00CF3A4F" w:rsidRDefault="00CF3A4F" w:rsidP="00CF3A4F">
      <w:pPr>
        <w:rPr>
          <w:rtl/>
        </w:rPr>
      </w:pPr>
      <w:r>
        <w:rPr>
          <w:rFonts w:hint="cs"/>
          <w:rtl/>
        </w:rPr>
        <w:t xml:space="preserve">مطالب این نوار در جلسه ی قبل پیاده شده است . </w:t>
      </w:r>
    </w:p>
    <w:p w:rsidR="005553D6" w:rsidRPr="00D331A6" w:rsidRDefault="00D331A6" w:rsidP="00CF3A4F">
      <w:pPr>
        <w:pStyle w:val="NormalWeb"/>
        <w:bidi/>
        <w:jc w:val="both"/>
        <w:rPr>
          <w:b/>
          <w:bCs/>
          <w:sz w:val="22"/>
          <w:szCs w:val="22"/>
          <w:rtl/>
        </w:rPr>
      </w:pPr>
      <w:r w:rsidRPr="00D331A6">
        <w:rPr>
          <w:rFonts w:cs="B Nazanin" w:hint="cs"/>
          <w:b/>
          <w:bCs/>
          <w:color w:val="000000"/>
          <w:sz w:val="28"/>
          <w:szCs w:val="28"/>
          <w:rtl/>
        </w:rPr>
        <w:t>لا أن الواجب فيه يكون مقيدا به</w:t>
      </w:r>
      <w:r w:rsidR="00CF3A4F">
        <w:rPr>
          <w:rFonts w:cs="B Nazanin" w:hint="cs"/>
          <w:b/>
          <w:bCs/>
          <w:color w:val="000000"/>
          <w:sz w:val="28"/>
          <w:szCs w:val="28"/>
          <w:rtl/>
        </w:rPr>
        <w:t xml:space="preserve"> </w:t>
      </w:r>
      <w:r w:rsidR="00CF3A4F" w:rsidRPr="00CF3A4F">
        <w:rPr>
          <w:rFonts w:cs="B Nazanin" w:hint="cs"/>
          <w:color w:val="000000"/>
          <w:sz w:val="28"/>
          <w:szCs w:val="28"/>
          <w:rtl/>
        </w:rPr>
        <w:t>( نه این که واجب ( اکرام ) در این طلب ، می باشد مقید به مجی زید</w:t>
      </w:r>
      <w:r w:rsidR="00CF3A4F">
        <w:rPr>
          <w:rFonts w:cs="B Nazanin" w:hint="cs"/>
          <w:color w:val="000000"/>
          <w:sz w:val="28"/>
          <w:szCs w:val="28"/>
          <w:rtl/>
        </w:rPr>
        <w:t xml:space="preserve"> </w:t>
      </w:r>
      <w:r w:rsidR="00CF3A4F">
        <w:rPr>
          <w:rFonts w:ascii="Sakkal Majalla" w:hAnsi="Sakkal Majalla" w:cs="Sakkal Majalla" w:hint="cs"/>
          <w:color w:val="000000"/>
          <w:sz w:val="28"/>
          <w:szCs w:val="28"/>
          <w:rtl/>
        </w:rPr>
        <w:t>–</w:t>
      </w:r>
      <w:r w:rsidR="00CF3A4F">
        <w:rPr>
          <w:rFonts w:cs="B Nazanin" w:hint="cs"/>
          <w:color w:val="000000"/>
          <w:sz w:val="28"/>
          <w:szCs w:val="28"/>
          <w:rtl/>
        </w:rPr>
        <w:t xml:space="preserve"> اکرام مقید به مجی نیست بلکه وجوب مقید است به مجی یعنی قید ، قید هیات است نه قید ماده</w:t>
      </w:r>
      <w:r w:rsidR="00CF3A4F" w:rsidRPr="00CF3A4F">
        <w:rPr>
          <w:rFonts w:cs="B Nazanin" w:hint="cs"/>
          <w:color w:val="000000"/>
          <w:sz w:val="28"/>
          <w:szCs w:val="28"/>
          <w:rtl/>
        </w:rPr>
        <w:t xml:space="preserve"> )</w:t>
      </w:r>
      <w:r w:rsidRPr="00CF3A4F">
        <w:rPr>
          <w:rFonts w:cs="B Nazanin" w:hint="cs"/>
          <w:color w:val="000000"/>
          <w:sz w:val="28"/>
          <w:szCs w:val="28"/>
          <w:rtl/>
        </w:rPr>
        <w:t xml:space="preserve"> </w:t>
      </w:r>
      <w:r w:rsidRPr="00D331A6">
        <w:rPr>
          <w:rFonts w:cs="B Nazanin" w:hint="cs"/>
          <w:b/>
          <w:bCs/>
          <w:color w:val="000000"/>
          <w:sz w:val="28"/>
          <w:szCs w:val="28"/>
          <w:rtl/>
        </w:rPr>
        <w:t>بحيث</w:t>
      </w:r>
      <w:r w:rsidR="00CF3A4F" w:rsidRPr="00CF3A4F">
        <w:rPr>
          <w:rFonts w:cs="B Nazanin" w:hint="cs"/>
          <w:color w:val="000000"/>
          <w:sz w:val="28"/>
          <w:szCs w:val="28"/>
          <w:rtl/>
        </w:rPr>
        <w:t xml:space="preserve"> ( مولی ساعت 9 صبح می فرماید ان جاءک زید فاکرمه و زید شب می آید ، اگر مجی زید قید اکرام باشد وجوب ساعت 9 می آید اما اکرام شب محقق می شود )</w:t>
      </w:r>
      <w:r w:rsidRPr="00D331A6">
        <w:rPr>
          <w:rFonts w:cs="B Nazanin" w:hint="cs"/>
          <w:b/>
          <w:bCs/>
          <w:color w:val="000000"/>
          <w:sz w:val="28"/>
          <w:szCs w:val="28"/>
          <w:rtl/>
        </w:rPr>
        <w:t xml:space="preserve"> يكون الطلب و الإيجاب في الخطاب فعليا و مطلقا</w:t>
      </w:r>
      <w:r w:rsidR="00CF3A4F" w:rsidRPr="00CF3A4F">
        <w:rPr>
          <w:rFonts w:cs="B Nazanin" w:hint="cs"/>
          <w:color w:val="000000"/>
          <w:sz w:val="28"/>
          <w:szCs w:val="28"/>
          <w:rtl/>
        </w:rPr>
        <w:t xml:space="preserve"> ( به گونه ای که می باشد طلب و وجوب در خطاب ، فعلی است و مطلق است یعنی قید ندارد و به مجرد گفتن ان جاءک زید فاکرمه ، حکم می آید و قیدی ندارد )</w:t>
      </w:r>
      <w:r w:rsidRPr="00CF3A4F">
        <w:rPr>
          <w:rFonts w:cs="B Nazanin" w:hint="cs"/>
          <w:color w:val="000000"/>
          <w:sz w:val="28"/>
          <w:szCs w:val="28"/>
          <w:rtl/>
        </w:rPr>
        <w:t xml:space="preserve"> </w:t>
      </w:r>
      <w:r w:rsidRPr="00D331A6">
        <w:rPr>
          <w:rFonts w:cs="B Nazanin" w:hint="cs"/>
          <w:b/>
          <w:bCs/>
          <w:color w:val="000000"/>
          <w:sz w:val="28"/>
          <w:szCs w:val="28"/>
          <w:rtl/>
        </w:rPr>
        <w:t xml:space="preserve">و إنما الواجب يكون خاصا </w:t>
      </w:r>
      <w:r w:rsidR="00CF3A4F" w:rsidRPr="00CF3A4F">
        <w:rPr>
          <w:rFonts w:cs="B Nazanin" w:hint="cs"/>
          <w:color w:val="000000"/>
          <w:sz w:val="28"/>
          <w:szCs w:val="28"/>
          <w:rtl/>
        </w:rPr>
        <w:t xml:space="preserve">( و واجب می باشد خاص و مخصوص به زمان مجی و مقید به زمان مجی ) </w:t>
      </w:r>
      <w:r w:rsidRPr="00D331A6">
        <w:rPr>
          <w:rFonts w:cs="B Nazanin" w:hint="cs"/>
          <w:b/>
          <w:bCs/>
          <w:color w:val="000000"/>
          <w:sz w:val="28"/>
          <w:szCs w:val="28"/>
          <w:rtl/>
        </w:rPr>
        <w:t>و مقيدا و هو</w:t>
      </w:r>
      <w:r w:rsidR="00CF3A4F">
        <w:rPr>
          <w:rFonts w:cs="B Nazanin" w:hint="cs"/>
          <w:b/>
          <w:bCs/>
          <w:color w:val="000000"/>
          <w:sz w:val="28"/>
          <w:szCs w:val="28"/>
          <w:rtl/>
        </w:rPr>
        <w:t xml:space="preserve"> </w:t>
      </w:r>
      <w:r w:rsidR="00CF3A4F" w:rsidRPr="00CF3A4F">
        <w:rPr>
          <w:rFonts w:cs="B Nazanin" w:hint="cs"/>
          <w:color w:val="000000"/>
          <w:sz w:val="28"/>
          <w:szCs w:val="28"/>
          <w:rtl/>
        </w:rPr>
        <w:t>( و ان واجب )</w:t>
      </w:r>
      <w:r w:rsidRPr="00D331A6">
        <w:rPr>
          <w:rFonts w:cs="B Nazanin" w:hint="cs"/>
          <w:b/>
          <w:bCs/>
          <w:color w:val="000000"/>
          <w:sz w:val="28"/>
          <w:szCs w:val="28"/>
          <w:rtl/>
        </w:rPr>
        <w:t xml:space="preserve"> الإكرام على تقدير المجي‏ء</w:t>
      </w:r>
      <w:r w:rsidR="00BC2301">
        <w:rPr>
          <w:rFonts w:hint="cs"/>
          <w:b/>
          <w:bCs/>
          <w:sz w:val="22"/>
          <w:szCs w:val="22"/>
          <w:rtl/>
        </w:rPr>
        <w:t xml:space="preserve"> </w:t>
      </w:r>
      <w:r w:rsidR="00C11F31">
        <w:rPr>
          <w:rFonts w:hint="cs"/>
          <w:b/>
          <w:bCs/>
          <w:sz w:val="22"/>
          <w:szCs w:val="22"/>
          <w:rtl/>
        </w:rPr>
        <w:t xml:space="preserve"> </w:t>
      </w:r>
    </w:p>
    <w:p w:rsidR="00D331A6" w:rsidRPr="00D331A6" w:rsidRDefault="00D331A6" w:rsidP="00D331A6">
      <w:pPr>
        <w:pStyle w:val="NormalWeb"/>
        <w:bidi/>
        <w:jc w:val="both"/>
        <w:rPr>
          <w:b/>
          <w:bCs/>
          <w:sz w:val="22"/>
          <w:szCs w:val="22"/>
          <w:rtl/>
        </w:rPr>
      </w:pPr>
      <w:r w:rsidRPr="00D331A6">
        <w:rPr>
          <w:rFonts w:cs="B Nazanin" w:hint="cs"/>
          <w:b/>
          <w:bCs/>
          <w:color w:val="465BFF"/>
          <w:sz w:val="28"/>
          <w:szCs w:val="28"/>
          <w:rtl/>
        </w:rPr>
        <w:t>كلام</w:t>
      </w:r>
      <w:r w:rsidR="005553D6">
        <w:rPr>
          <w:rFonts w:cs="B Nazanin" w:hint="cs"/>
          <w:b/>
          <w:bCs/>
          <w:color w:val="465BFF"/>
          <w:sz w:val="28"/>
          <w:szCs w:val="28"/>
          <w:rtl/>
        </w:rPr>
        <w:t xml:space="preserve"> الشيخ في رجوع الشرط إلى المادة</w:t>
      </w:r>
    </w:p>
    <w:p w:rsidR="00D331A6" w:rsidRPr="00D331A6" w:rsidRDefault="00D331A6" w:rsidP="00CF3A4F">
      <w:pPr>
        <w:pStyle w:val="NormalWeb"/>
        <w:bidi/>
        <w:jc w:val="both"/>
        <w:rPr>
          <w:b/>
          <w:bCs/>
          <w:sz w:val="22"/>
          <w:szCs w:val="22"/>
          <w:rtl/>
        </w:rPr>
      </w:pPr>
      <w:r w:rsidRPr="00D331A6">
        <w:rPr>
          <w:rFonts w:cs="B Nazanin" w:hint="cs"/>
          <w:b/>
          <w:bCs/>
          <w:color w:val="000000"/>
          <w:sz w:val="28"/>
          <w:szCs w:val="28"/>
          <w:rtl/>
        </w:rPr>
        <w:t>فيكون</w:t>
      </w:r>
      <w:r w:rsidR="00CF3A4F">
        <w:rPr>
          <w:rFonts w:cs="B Nazanin" w:hint="cs"/>
          <w:b/>
          <w:bCs/>
          <w:color w:val="000000"/>
          <w:sz w:val="28"/>
          <w:szCs w:val="28"/>
          <w:rtl/>
        </w:rPr>
        <w:t xml:space="preserve"> </w:t>
      </w:r>
      <w:r w:rsidR="00CF3A4F" w:rsidRPr="00CF3A4F">
        <w:rPr>
          <w:rFonts w:cs="B Nazanin" w:hint="cs"/>
          <w:color w:val="000000"/>
          <w:sz w:val="28"/>
          <w:szCs w:val="28"/>
          <w:rtl/>
        </w:rPr>
        <w:t>( اگر این حرف ها را بزنیم نتیجه اش این است که )</w:t>
      </w:r>
      <w:r w:rsidRPr="00D331A6">
        <w:rPr>
          <w:rFonts w:cs="B Nazanin" w:hint="cs"/>
          <w:b/>
          <w:bCs/>
          <w:color w:val="000000"/>
          <w:sz w:val="28"/>
          <w:szCs w:val="28"/>
          <w:rtl/>
        </w:rPr>
        <w:t xml:space="preserve"> الشرط من قيود المادة لا الهيئ</w:t>
      </w:r>
      <w:r w:rsidR="00CF3A4F">
        <w:rPr>
          <w:rFonts w:cs="B Nazanin" w:hint="cs"/>
          <w:b/>
          <w:bCs/>
          <w:color w:val="000000"/>
          <w:sz w:val="28"/>
          <w:szCs w:val="28"/>
          <w:rtl/>
        </w:rPr>
        <w:t xml:space="preserve">ة </w:t>
      </w:r>
      <w:r w:rsidR="00CF3A4F" w:rsidRPr="00CF3A4F">
        <w:rPr>
          <w:rFonts w:cs="B Nazanin" w:hint="cs"/>
          <w:color w:val="000000"/>
          <w:sz w:val="28"/>
          <w:szCs w:val="28"/>
          <w:rtl/>
        </w:rPr>
        <w:t xml:space="preserve">( پس می باشد شرط ( مجی زید ) از قیود ماده نه از قیود هیات ) </w:t>
      </w:r>
      <w:r w:rsidR="00CF3A4F">
        <w:rPr>
          <w:rFonts w:cs="B Nazanin" w:hint="cs"/>
          <w:b/>
          <w:bCs/>
          <w:color w:val="000000"/>
          <w:sz w:val="28"/>
          <w:szCs w:val="28"/>
          <w:rtl/>
        </w:rPr>
        <w:t>كما نسب</w:t>
      </w:r>
      <w:r w:rsidR="00CF3A4F" w:rsidRPr="00CF3A4F">
        <w:rPr>
          <w:rFonts w:cs="B Nazanin" w:hint="cs"/>
          <w:color w:val="000000"/>
          <w:sz w:val="28"/>
          <w:szCs w:val="28"/>
          <w:rtl/>
        </w:rPr>
        <w:t xml:space="preserve"> ( همان طور که نسبت داده شده است</w:t>
      </w:r>
      <w:r w:rsidR="00CF3A4F">
        <w:rPr>
          <w:rFonts w:cs="B Nazanin" w:hint="cs"/>
          <w:color w:val="000000"/>
          <w:sz w:val="28"/>
          <w:szCs w:val="28"/>
          <w:rtl/>
        </w:rPr>
        <w:t xml:space="preserve"> </w:t>
      </w:r>
      <w:r w:rsidR="00CF3A4F">
        <w:rPr>
          <w:rFonts w:ascii="Sakkal Majalla" w:hAnsi="Sakkal Majalla" w:cs="Sakkal Majalla" w:hint="cs"/>
          <w:color w:val="000000"/>
          <w:sz w:val="28"/>
          <w:szCs w:val="28"/>
          <w:rtl/>
        </w:rPr>
        <w:t>–</w:t>
      </w:r>
      <w:r w:rsidR="00CF3A4F">
        <w:rPr>
          <w:rFonts w:cs="B Nazanin" w:hint="cs"/>
          <w:color w:val="000000"/>
          <w:sz w:val="28"/>
          <w:szCs w:val="28"/>
          <w:rtl/>
        </w:rPr>
        <w:t xml:space="preserve"> مرحوم کلانتر در مطارح نسبت داده است</w:t>
      </w:r>
      <w:r w:rsidR="00CF3A4F" w:rsidRPr="00CF3A4F">
        <w:rPr>
          <w:rFonts w:cs="B Nazanin" w:hint="cs"/>
          <w:color w:val="000000"/>
          <w:sz w:val="28"/>
          <w:szCs w:val="28"/>
          <w:rtl/>
        </w:rPr>
        <w:t xml:space="preserve"> ) </w:t>
      </w:r>
      <w:r w:rsidR="00CF3A4F">
        <w:rPr>
          <w:rFonts w:cs="B Nazanin" w:hint="cs"/>
          <w:b/>
          <w:bCs/>
          <w:color w:val="000000"/>
          <w:sz w:val="28"/>
          <w:szCs w:val="28"/>
          <w:rtl/>
        </w:rPr>
        <w:t xml:space="preserve">ذلك </w:t>
      </w:r>
      <w:r w:rsidR="00CF3A4F" w:rsidRPr="00CF3A4F">
        <w:rPr>
          <w:rFonts w:cs="B Nazanin" w:hint="cs"/>
          <w:color w:val="000000"/>
          <w:sz w:val="28"/>
          <w:szCs w:val="28"/>
          <w:rtl/>
        </w:rPr>
        <w:t>( قید ماده بودن )</w:t>
      </w:r>
      <w:r w:rsidR="00CF3A4F">
        <w:rPr>
          <w:rFonts w:cs="B Nazanin" w:hint="cs"/>
          <w:b/>
          <w:bCs/>
          <w:color w:val="000000"/>
          <w:sz w:val="28"/>
          <w:szCs w:val="28"/>
          <w:rtl/>
        </w:rPr>
        <w:t xml:space="preserve"> إلى شيخنا العلامة</w:t>
      </w:r>
      <w:r w:rsidRPr="00D331A6">
        <w:rPr>
          <w:rFonts w:cs="B Nazanin" w:hint="cs"/>
          <w:b/>
          <w:bCs/>
          <w:color w:val="000000"/>
          <w:sz w:val="28"/>
          <w:szCs w:val="28"/>
          <w:rtl/>
        </w:rPr>
        <w:t xml:space="preserve"> أعلى الله مقامه مدعيا</w:t>
      </w:r>
      <w:r w:rsidR="00CF3A4F">
        <w:rPr>
          <w:rFonts w:cs="B Nazanin" w:hint="cs"/>
          <w:b/>
          <w:bCs/>
          <w:color w:val="000000"/>
          <w:sz w:val="28"/>
          <w:szCs w:val="28"/>
          <w:rtl/>
        </w:rPr>
        <w:t xml:space="preserve"> </w:t>
      </w:r>
      <w:r w:rsidR="00CF3A4F">
        <w:rPr>
          <w:rFonts w:cs="B Nazanin" w:hint="cs"/>
          <w:color w:val="000000"/>
          <w:sz w:val="28"/>
          <w:szCs w:val="28"/>
          <w:rtl/>
        </w:rPr>
        <w:t xml:space="preserve">( در حالی که شیخ ادعای می کند </w:t>
      </w:r>
      <w:r w:rsidR="00CF3A4F">
        <w:rPr>
          <w:rFonts w:ascii="Sakkal Majalla" w:hAnsi="Sakkal Majalla" w:cs="Sakkal Majalla" w:hint="cs"/>
          <w:color w:val="000000"/>
          <w:sz w:val="28"/>
          <w:szCs w:val="28"/>
          <w:rtl/>
        </w:rPr>
        <w:t>–</w:t>
      </w:r>
      <w:r w:rsidR="00CF3A4F">
        <w:rPr>
          <w:rFonts w:cs="B Nazanin" w:hint="cs"/>
          <w:color w:val="000000"/>
          <w:sz w:val="28"/>
          <w:szCs w:val="28"/>
          <w:rtl/>
        </w:rPr>
        <w:t xml:space="preserve"> مدعی سلبی</w:t>
      </w:r>
      <w:r w:rsidR="00CF3A4F" w:rsidRPr="00CF3A4F">
        <w:rPr>
          <w:rFonts w:cs="B Nazanin" w:hint="cs"/>
          <w:color w:val="000000"/>
          <w:sz w:val="28"/>
          <w:szCs w:val="28"/>
          <w:rtl/>
        </w:rPr>
        <w:t xml:space="preserve"> )</w:t>
      </w:r>
      <w:r w:rsidRPr="00D331A6">
        <w:rPr>
          <w:rFonts w:cs="B Nazanin" w:hint="cs"/>
          <w:b/>
          <w:bCs/>
          <w:color w:val="000000"/>
          <w:sz w:val="28"/>
          <w:szCs w:val="28"/>
          <w:rtl/>
        </w:rPr>
        <w:t xml:space="preserve"> لامتناع كون الشرط من قيود الهيئة واقعا</w:t>
      </w:r>
      <w:r w:rsidR="00CF3A4F">
        <w:rPr>
          <w:rFonts w:cs="B Nazanin" w:hint="cs"/>
          <w:b/>
          <w:bCs/>
          <w:color w:val="000000"/>
          <w:sz w:val="28"/>
          <w:szCs w:val="28"/>
          <w:rtl/>
        </w:rPr>
        <w:t xml:space="preserve"> </w:t>
      </w:r>
      <w:r w:rsidR="00CF3A4F" w:rsidRPr="00CF3A4F">
        <w:rPr>
          <w:rFonts w:cs="B Nazanin" w:hint="cs"/>
          <w:color w:val="000000"/>
          <w:sz w:val="28"/>
          <w:szCs w:val="28"/>
          <w:rtl/>
        </w:rPr>
        <w:t xml:space="preserve">( که ممتنع می باشد که باشد شرط از قیود هیات حقیقتا </w:t>
      </w:r>
      <w:r w:rsidR="00CF3A4F" w:rsidRPr="00CF3A4F">
        <w:rPr>
          <w:rFonts w:ascii="Sakkal Majalla" w:hAnsi="Sakkal Majalla" w:cs="Sakkal Majalla" w:hint="cs"/>
          <w:color w:val="000000"/>
          <w:sz w:val="28"/>
          <w:szCs w:val="28"/>
          <w:rtl/>
        </w:rPr>
        <w:t>–</w:t>
      </w:r>
      <w:r w:rsidR="00CF3A4F" w:rsidRPr="00CF3A4F">
        <w:rPr>
          <w:rFonts w:cs="B Nazanin" w:hint="cs"/>
          <w:color w:val="000000"/>
          <w:sz w:val="28"/>
          <w:szCs w:val="28"/>
          <w:rtl/>
        </w:rPr>
        <w:t xml:space="preserve"> یعنی حقیقتا قید هیات نیست )</w:t>
      </w:r>
      <w:r w:rsidRPr="00D331A6">
        <w:rPr>
          <w:rFonts w:cs="B Nazanin" w:hint="cs"/>
          <w:b/>
          <w:bCs/>
          <w:color w:val="000000"/>
          <w:sz w:val="28"/>
          <w:szCs w:val="28"/>
          <w:rtl/>
        </w:rPr>
        <w:t xml:space="preserve"> و</w:t>
      </w:r>
      <w:r w:rsidR="00CF3A4F">
        <w:rPr>
          <w:rFonts w:cs="B Nazanin" w:hint="cs"/>
          <w:b/>
          <w:bCs/>
          <w:color w:val="000000"/>
          <w:sz w:val="28"/>
          <w:szCs w:val="28"/>
          <w:rtl/>
        </w:rPr>
        <w:t xml:space="preserve"> </w:t>
      </w:r>
      <w:r w:rsidR="00CF3A4F" w:rsidRPr="00CF3A4F">
        <w:rPr>
          <w:rFonts w:cs="B Nazanin" w:hint="cs"/>
          <w:color w:val="000000"/>
          <w:sz w:val="28"/>
          <w:szCs w:val="28"/>
          <w:rtl/>
        </w:rPr>
        <w:t>( مدعی اثباتی )</w:t>
      </w:r>
      <w:r w:rsidRPr="00CF3A4F">
        <w:rPr>
          <w:rFonts w:cs="B Nazanin" w:hint="cs"/>
          <w:color w:val="000000"/>
          <w:sz w:val="28"/>
          <w:szCs w:val="28"/>
          <w:rtl/>
        </w:rPr>
        <w:t xml:space="preserve"> </w:t>
      </w:r>
      <w:r w:rsidRPr="00D331A6">
        <w:rPr>
          <w:rFonts w:cs="B Nazanin" w:hint="cs"/>
          <w:b/>
          <w:bCs/>
          <w:color w:val="000000"/>
          <w:sz w:val="28"/>
          <w:szCs w:val="28"/>
          <w:rtl/>
        </w:rPr>
        <w:t>لزوم كونه من قيود المادة لبا</w:t>
      </w:r>
      <w:r w:rsidR="00CF3A4F">
        <w:rPr>
          <w:rFonts w:cs="B Nazanin" w:hint="cs"/>
          <w:b/>
          <w:bCs/>
          <w:color w:val="000000"/>
          <w:sz w:val="28"/>
          <w:szCs w:val="28"/>
          <w:rtl/>
        </w:rPr>
        <w:t xml:space="preserve"> </w:t>
      </w:r>
      <w:r w:rsidR="00CF3A4F" w:rsidRPr="00CF3A4F">
        <w:rPr>
          <w:rFonts w:cs="B Nazanin" w:hint="cs"/>
          <w:color w:val="000000"/>
          <w:sz w:val="28"/>
          <w:szCs w:val="28"/>
          <w:rtl/>
        </w:rPr>
        <w:t xml:space="preserve">( لازم است بودن قید از قیود ماده ( واجب </w:t>
      </w:r>
      <w:r w:rsidR="00CF3A4F" w:rsidRPr="00CF3A4F">
        <w:rPr>
          <w:rFonts w:ascii="Sakkal Majalla" w:hAnsi="Sakkal Majalla" w:cs="Sakkal Majalla" w:hint="cs"/>
          <w:color w:val="000000"/>
          <w:sz w:val="28"/>
          <w:szCs w:val="28"/>
          <w:rtl/>
        </w:rPr>
        <w:t>–</w:t>
      </w:r>
      <w:r w:rsidR="00CF3A4F" w:rsidRPr="00CF3A4F">
        <w:rPr>
          <w:rFonts w:cs="B Nazanin" w:hint="cs"/>
          <w:color w:val="000000"/>
          <w:sz w:val="28"/>
          <w:szCs w:val="28"/>
          <w:rtl/>
        </w:rPr>
        <w:t xml:space="preserve"> اکرام ) عقلا یعنی عقل حکم می کند که قید ، قید ماده است )</w:t>
      </w:r>
      <w:r w:rsidRPr="00D331A6">
        <w:rPr>
          <w:rFonts w:cs="B Nazanin" w:hint="cs"/>
          <w:b/>
          <w:bCs/>
          <w:color w:val="000000"/>
          <w:sz w:val="28"/>
          <w:szCs w:val="28"/>
          <w:rtl/>
        </w:rPr>
        <w:t xml:space="preserve"> مع الاعتراف بأن قضية القواعد ا</w:t>
      </w:r>
      <w:r w:rsidR="00CF3A4F">
        <w:rPr>
          <w:rFonts w:cs="B Nazanin" w:hint="cs"/>
          <w:b/>
          <w:bCs/>
          <w:color w:val="000000"/>
          <w:sz w:val="28"/>
          <w:szCs w:val="28"/>
          <w:rtl/>
        </w:rPr>
        <w:t xml:space="preserve">لعربية أنه </w:t>
      </w:r>
      <w:r w:rsidR="00CF3A4F" w:rsidRPr="00CF3A4F">
        <w:rPr>
          <w:rFonts w:cs="B Nazanin" w:hint="cs"/>
          <w:color w:val="000000"/>
          <w:sz w:val="28"/>
          <w:szCs w:val="28"/>
          <w:rtl/>
        </w:rPr>
        <w:t>( شرط و قید )</w:t>
      </w:r>
      <w:r w:rsidR="00CF3A4F">
        <w:rPr>
          <w:rFonts w:cs="B Nazanin" w:hint="cs"/>
          <w:b/>
          <w:bCs/>
          <w:color w:val="000000"/>
          <w:sz w:val="28"/>
          <w:szCs w:val="28"/>
          <w:rtl/>
        </w:rPr>
        <w:t xml:space="preserve"> من قيود الهيئة ظاهرا </w:t>
      </w:r>
      <w:r w:rsidR="00CF3A4F" w:rsidRPr="00CF3A4F">
        <w:rPr>
          <w:rFonts w:cs="B Nazanin" w:hint="cs"/>
          <w:color w:val="000000"/>
          <w:sz w:val="28"/>
          <w:szCs w:val="28"/>
          <w:rtl/>
        </w:rPr>
        <w:t xml:space="preserve">( شیخ انصاری می فرماید اگر ما باشیم و قاعده ی ادبیات ، قاعده ی ادبیات می گوید شرط قید هیات است اما نباید بر طبق این قاعده ی ادبیاتی عمل نکنیم . کدام قاعده ادبیاتی چنین حرفی می زند ؟ وضع ادوات شرط زیرا ادوات شرط برای منوط کردن جزاء به شرط است . جزاء وجوب اکرام است نه خود اکرام </w:t>
      </w:r>
      <w:r w:rsidR="00CF3A4F" w:rsidRPr="00CF3A4F">
        <w:rPr>
          <w:rFonts w:ascii="Sakkal Majalla" w:hAnsi="Sakkal Majalla" w:cs="Sakkal Majalla" w:hint="cs"/>
          <w:color w:val="000000"/>
          <w:sz w:val="28"/>
          <w:szCs w:val="28"/>
          <w:rtl/>
        </w:rPr>
        <w:t>–</w:t>
      </w:r>
      <w:r w:rsidR="00CF3A4F" w:rsidRPr="00CF3A4F">
        <w:rPr>
          <w:rFonts w:cs="B Nazanin" w:hint="cs"/>
          <w:color w:val="000000"/>
          <w:sz w:val="28"/>
          <w:szCs w:val="28"/>
          <w:rtl/>
        </w:rPr>
        <w:t xml:space="preserve"> با این که شیخ اعتراف دارد که مقتضای قواعد عربیه این است که قید ظاهرا از قیود هیات است )</w:t>
      </w:r>
      <w:r w:rsidR="00CF3A4F">
        <w:rPr>
          <w:rFonts w:cs="B Nazanin" w:hint="cs"/>
          <w:b/>
          <w:bCs/>
          <w:color w:val="000000"/>
          <w:sz w:val="28"/>
          <w:szCs w:val="28"/>
          <w:rtl/>
        </w:rPr>
        <w:t xml:space="preserve"> </w:t>
      </w:r>
    </w:p>
    <w:p w:rsidR="00D331A6" w:rsidRPr="00D331A6" w:rsidRDefault="00D331A6" w:rsidP="00D331A6">
      <w:pPr>
        <w:pStyle w:val="NormalWeb"/>
        <w:bidi/>
        <w:jc w:val="both"/>
        <w:rPr>
          <w:b/>
          <w:bCs/>
          <w:sz w:val="22"/>
          <w:szCs w:val="22"/>
          <w:rtl/>
        </w:rPr>
      </w:pPr>
      <w:r w:rsidRPr="00D331A6">
        <w:rPr>
          <w:rFonts w:cs="B Nazanin" w:hint="cs"/>
          <w:b/>
          <w:bCs/>
          <w:color w:val="000000"/>
          <w:sz w:val="28"/>
          <w:szCs w:val="28"/>
          <w:rtl/>
        </w:rPr>
        <w:t>أما</w:t>
      </w:r>
      <w:r w:rsidR="00CF3A4F">
        <w:rPr>
          <w:rFonts w:cs="B Nazanin" w:hint="cs"/>
          <w:b/>
          <w:bCs/>
          <w:color w:val="000000"/>
          <w:sz w:val="28"/>
          <w:szCs w:val="28"/>
          <w:rtl/>
        </w:rPr>
        <w:t xml:space="preserve"> </w:t>
      </w:r>
      <w:r w:rsidR="00CF3A4F" w:rsidRPr="00CF3A4F">
        <w:rPr>
          <w:rFonts w:cs="B Nazanin" w:hint="cs"/>
          <w:color w:val="000000"/>
          <w:sz w:val="28"/>
          <w:szCs w:val="28"/>
          <w:rtl/>
        </w:rPr>
        <w:t>(</w:t>
      </w:r>
      <w:r w:rsidR="00CF3A4F">
        <w:rPr>
          <w:rFonts w:cs="B Nazanin" w:hint="cs"/>
          <w:color w:val="000000"/>
          <w:sz w:val="28"/>
          <w:szCs w:val="28"/>
          <w:rtl/>
        </w:rPr>
        <w:t xml:space="preserve"> دلیل</w:t>
      </w:r>
      <w:r w:rsidR="00CF3A4F" w:rsidRPr="00CF3A4F">
        <w:rPr>
          <w:rFonts w:cs="B Nazanin" w:hint="cs"/>
          <w:color w:val="000000"/>
          <w:sz w:val="28"/>
          <w:szCs w:val="28"/>
          <w:rtl/>
        </w:rPr>
        <w:t xml:space="preserve"> مدعی سلبی )</w:t>
      </w:r>
      <w:r w:rsidRPr="00D331A6">
        <w:rPr>
          <w:rFonts w:cs="B Nazanin" w:hint="cs"/>
          <w:b/>
          <w:bCs/>
          <w:color w:val="000000"/>
          <w:sz w:val="28"/>
          <w:szCs w:val="28"/>
          <w:rtl/>
        </w:rPr>
        <w:t xml:space="preserve"> امتناع كونه من قيود الهيئة</w:t>
      </w:r>
      <w:r w:rsidR="00CF3A4F" w:rsidRPr="00CF3A4F">
        <w:rPr>
          <w:rFonts w:cs="B Nazanin" w:hint="cs"/>
          <w:color w:val="000000"/>
          <w:sz w:val="28"/>
          <w:szCs w:val="28"/>
          <w:rtl/>
        </w:rPr>
        <w:t xml:space="preserve"> ( اما ممتنع بودن ، بودن شرط از قیود هیات </w:t>
      </w:r>
      <w:r w:rsidR="00CF3A4F" w:rsidRPr="00CF3A4F">
        <w:rPr>
          <w:rFonts w:ascii="Sakkal Majalla" w:hAnsi="Sakkal Majalla" w:cs="Sakkal Majalla" w:hint="cs"/>
          <w:color w:val="000000"/>
          <w:sz w:val="28"/>
          <w:szCs w:val="28"/>
          <w:rtl/>
        </w:rPr>
        <w:t>–</w:t>
      </w:r>
      <w:r w:rsidR="00CF3A4F" w:rsidRPr="00CF3A4F">
        <w:rPr>
          <w:rFonts w:cs="B Nazanin" w:hint="cs"/>
          <w:color w:val="000000"/>
          <w:sz w:val="28"/>
          <w:szCs w:val="28"/>
          <w:rtl/>
        </w:rPr>
        <w:t xml:space="preserve"> این که ممتنع می باشد که باشد آن شرط از قیود هیات )</w:t>
      </w:r>
      <w:r w:rsidRPr="00CF3A4F">
        <w:rPr>
          <w:rFonts w:cs="B Nazanin" w:hint="cs"/>
          <w:color w:val="000000"/>
          <w:sz w:val="28"/>
          <w:szCs w:val="28"/>
          <w:rtl/>
        </w:rPr>
        <w:t xml:space="preserve"> </w:t>
      </w:r>
      <w:r w:rsidRPr="00D331A6">
        <w:rPr>
          <w:rFonts w:cs="B Nazanin" w:hint="cs"/>
          <w:b/>
          <w:bCs/>
          <w:color w:val="000000"/>
          <w:sz w:val="28"/>
          <w:szCs w:val="28"/>
          <w:rtl/>
        </w:rPr>
        <w:t>فلأنه</w:t>
      </w:r>
      <w:r w:rsidR="00CF3A4F">
        <w:rPr>
          <w:rFonts w:cs="B Nazanin" w:hint="cs"/>
          <w:b/>
          <w:bCs/>
          <w:color w:val="000000"/>
          <w:sz w:val="28"/>
          <w:szCs w:val="28"/>
          <w:rtl/>
        </w:rPr>
        <w:t xml:space="preserve"> </w:t>
      </w:r>
      <w:r w:rsidR="00CF3A4F" w:rsidRPr="00CF3A4F">
        <w:rPr>
          <w:rFonts w:cs="B Nazanin" w:hint="cs"/>
          <w:color w:val="000000"/>
          <w:sz w:val="28"/>
          <w:szCs w:val="28"/>
          <w:rtl/>
        </w:rPr>
        <w:t>( علت برای ممتنع بودن قید برای هیات )</w:t>
      </w:r>
      <w:r w:rsidRPr="00D331A6">
        <w:rPr>
          <w:rFonts w:cs="B Nazanin" w:hint="cs"/>
          <w:b/>
          <w:bCs/>
          <w:color w:val="000000"/>
          <w:sz w:val="28"/>
          <w:szCs w:val="28"/>
          <w:rtl/>
        </w:rPr>
        <w:t xml:space="preserve"> لا إطلاق في الفرد الموجود من الطلب</w:t>
      </w:r>
      <w:r w:rsidR="00CF3A4F">
        <w:rPr>
          <w:rFonts w:cs="B Nazanin" w:hint="cs"/>
          <w:b/>
          <w:bCs/>
          <w:color w:val="000000"/>
          <w:sz w:val="28"/>
          <w:szCs w:val="28"/>
          <w:rtl/>
        </w:rPr>
        <w:t xml:space="preserve"> </w:t>
      </w:r>
      <w:r w:rsidR="00CF3A4F" w:rsidRPr="00CF3A4F">
        <w:rPr>
          <w:rFonts w:cs="B Nazanin" w:hint="cs"/>
          <w:color w:val="000000"/>
          <w:sz w:val="28"/>
          <w:szCs w:val="28"/>
          <w:rtl/>
        </w:rPr>
        <w:t>( اطلاقی نیست ( اطلاق یعنی توسعه و توسعه یعنی قابلیت انطباق بر افراد متعدده ) در آن فردی که موجود شده است از طلب ( معنی هیات اکرم ، طلب موجود است ) )</w:t>
      </w:r>
      <w:r w:rsidRPr="00CF3A4F">
        <w:rPr>
          <w:rFonts w:cs="B Nazanin" w:hint="cs"/>
          <w:color w:val="000000"/>
          <w:sz w:val="28"/>
          <w:szCs w:val="28"/>
          <w:rtl/>
        </w:rPr>
        <w:t xml:space="preserve"> </w:t>
      </w:r>
      <w:r w:rsidRPr="00D331A6">
        <w:rPr>
          <w:rFonts w:cs="B Nazanin" w:hint="cs"/>
          <w:b/>
          <w:bCs/>
          <w:color w:val="000000"/>
          <w:sz w:val="28"/>
          <w:szCs w:val="28"/>
          <w:rtl/>
        </w:rPr>
        <w:t>المتعلق بالفعل</w:t>
      </w:r>
      <w:r w:rsidR="00CF3A4F">
        <w:rPr>
          <w:rFonts w:cs="B Nazanin" w:hint="cs"/>
          <w:b/>
          <w:bCs/>
          <w:color w:val="000000"/>
          <w:sz w:val="28"/>
          <w:szCs w:val="28"/>
          <w:rtl/>
        </w:rPr>
        <w:t xml:space="preserve"> </w:t>
      </w:r>
      <w:r w:rsidR="00CF3A4F" w:rsidRPr="00CF3A4F">
        <w:rPr>
          <w:rFonts w:cs="B Nazanin" w:hint="cs"/>
          <w:color w:val="000000"/>
          <w:sz w:val="28"/>
          <w:szCs w:val="28"/>
          <w:rtl/>
        </w:rPr>
        <w:t>( طلبی که تعلق گرفته است بفعل یعنی اکرام )</w:t>
      </w:r>
      <w:r w:rsidRPr="00D331A6">
        <w:rPr>
          <w:rFonts w:cs="B Nazanin" w:hint="cs"/>
          <w:b/>
          <w:bCs/>
          <w:color w:val="000000"/>
          <w:sz w:val="28"/>
          <w:szCs w:val="28"/>
          <w:rtl/>
        </w:rPr>
        <w:t xml:space="preserve"> المنشإ بالهيئة</w:t>
      </w:r>
      <w:r w:rsidR="00CF3A4F" w:rsidRPr="00CF3A4F">
        <w:rPr>
          <w:rFonts w:cs="B Nazanin" w:hint="cs"/>
          <w:color w:val="000000"/>
          <w:sz w:val="28"/>
          <w:szCs w:val="28"/>
          <w:rtl/>
        </w:rPr>
        <w:t xml:space="preserve"> ( طلبی که انشاء شده است به سبب هیات )</w:t>
      </w:r>
      <w:r w:rsidRPr="00D331A6">
        <w:rPr>
          <w:rFonts w:cs="B Nazanin" w:hint="cs"/>
          <w:b/>
          <w:bCs/>
          <w:color w:val="000000"/>
          <w:sz w:val="28"/>
          <w:szCs w:val="28"/>
          <w:rtl/>
        </w:rPr>
        <w:t xml:space="preserve"> حتى يصح القول بتقييده بشرط و نحوه</w:t>
      </w:r>
      <w:r w:rsidR="00CF3A4F">
        <w:rPr>
          <w:rFonts w:cs="B Nazanin" w:hint="cs"/>
          <w:b/>
          <w:bCs/>
          <w:color w:val="000000"/>
          <w:sz w:val="28"/>
          <w:szCs w:val="28"/>
          <w:rtl/>
        </w:rPr>
        <w:t xml:space="preserve"> </w:t>
      </w:r>
      <w:r w:rsidR="00CF3A4F" w:rsidRPr="00CF3A4F">
        <w:rPr>
          <w:rFonts w:cs="B Nazanin" w:hint="cs"/>
          <w:color w:val="000000"/>
          <w:sz w:val="28"/>
          <w:szCs w:val="28"/>
          <w:rtl/>
        </w:rPr>
        <w:t>( اطلاقی نیست در طلب موجود تا این که صحیح باشد که قائل بشویم به مقید کردن آن شرط و مثل شرط )</w:t>
      </w:r>
      <w:r w:rsidRPr="00D331A6">
        <w:rPr>
          <w:rFonts w:cs="B Nazanin" w:hint="cs"/>
          <w:b/>
          <w:bCs/>
          <w:color w:val="000000"/>
          <w:sz w:val="28"/>
          <w:szCs w:val="28"/>
          <w:rtl/>
        </w:rPr>
        <w:t xml:space="preserve"> فكل ما</w:t>
      </w:r>
      <w:r w:rsidR="00CF3A4F">
        <w:rPr>
          <w:rFonts w:cs="B Nazanin" w:hint="cs"/>
          <w:b/>
          <w:bCs/>
          <w:color w:val="000000"/>
          <w:sz w:val="28"/>
          <w:szCs w:val="28"/>
          <w:rtl/>
        </w:rPr>
        <w:t xml:space="preserve"> </w:t>
      </w:r>
      <w:r w:rsidR="00CF3A4F" w:rsidRPr="00CF3A4F">
        <w:rPr>
          <w:rFonts w:cs="B Nazanin" w:hint="cs"/>
          <w:color w:val="000000"/>
          <w:sz w:val="28"/>
          <w:szCs w:val="28"/>
          <w:rtl/>
        </w:rPr>
        <w:t>( پس هر قیدی که خیال می کند رجوع می کند به طلب ، در حقیقی قید ماده و فعل و واجب است )</w:t>
      </w:r>
      <w:r w:rsidRPr="00D331A6">
        <w:rPr>
          <w:rFonts w:cs="B Nazanin" w:hint="cs"/>
          <w:b/>
          <w:bCs/>
          <w:color w:val="000000"/>
          <w:sz w:val="28"/>
          <w:szCs w:val="28"/>
          <w:rtl/>
        </w:rPr>
        <w:t xml:space="preserve"> يحتمل رجوعه إلى الطلب</w:t>
      </w:r>
      <w:r w:rsidR="00CF3A4F" w:rsidRPr="00CF3A4F">
        <w:rPr>
          <w:rFonts w:cs="B Nazanin" w:hint="cs"/>
          <w:color w:val="000000"/>
          <w:sz w:val="28"/>
          <w:szCs w:val="28"/>
          <w:rtl/>
        </w:rPr>
        <w:t xml:space="preserve"> ( پس هر قیدی که احتمال می رود رجوع آن قید به طلب )</w:t>
      </w:r>
      <w:r w:rsidRPr="00D331A6">
        <w:rPr>
          <w:rFonts w:cs="B Nazanin" w:hint="cs"/>
          <w:b/>
          <w:bCs/>
          <w:color w:val="000000"/>
          <w:sz w:val="28"/>
          <w:szCs w:val="28"/>
          <w:rtl/>
        </w:rPr>
        <w:t xml:space="preserve"> الذي يدل عليه الهيئة</w:t>
      </w:r>
      <w:r w:rsidR="00CF3A4F">
        <w:rPr>
          <w:rFonts w:cs="B Nazanin" w:hint="cs"/>
          <w:b/>
          <w:bCs/>
          <w:color w:val="000000"/>
          <w:sz w:val="28"/>
          <w:szCs w:val="28"/>
          <w:rtl/>
        </w:rPr>
        <w:t xml:space="preserve"> </w:t>
      </w:r>
      <w:r w:rsidR="00CF3A4F" w:rsidRPr="00CF3A4F">
        <w:rPr>
          <w:rFonts w:cs="B Nazanin" w:hint="cs"/>
          <w:color w:val="000000"/>
          <w:sz w:val="28"/>
          <w:szCs w:val="28"/>
          <w:rtl/>
        </w:rPr>
        <w:t>( طلبی که دلالت می کند بر آن طلب ، هیات )</w:t>
      </w:r>
      <w:r w:rsidRPr="00D331A6">
        <w:rPr>
          <w:rFonts w:cs="B Nazanin" w:hint="cs"/>
          <w:b/>
          <w:bCs/>
          <w:color w:val="000000"/>
          <w:sz w:val="28"/>
          <w:szCs w:val="28"/>
          <w:rtl/>
        </w:rPr>
        <w:t xml:space="preserve"> فهو </w:t>
      </w:r>
      <w:r w:rsidR="00CF3A4F">
        <w:rPr>
          <w:rFonts w:cs="B Nazanin" w:hint="cs"/>
          <w:b/>
          <w:bCs/>
          <w:color w:val="000000"/>
          <w:sz w:val="28"/>
          <w:szCs w:val="28"/>
          <w:rtl/>
        </w:rPr>
        <w:t xml:space="preserve">عند التحقيق راجع إلى نفس المادة </w:t>
      </w:r>
      <w:r w:rsidR="00CF3A4F" w:rsidRPr="00CF3A4F">
        <w:rPr>
          <w:rFonts w:cs="B Nazanin" w:hint="cs"/>
          <w:sz w:val="28"/>
          <w:szCs w:val="28"/>
          <w:rtl/>
        </w:rPr>
        <w:t>( پس ان قید هنگام تحقیق رجوع می کند به ماده )</w:t>
      </w:r>
    </w:p>
    <w:p w:rsidR="00D331A6" w:rsidRPr="00D331A6" w:rsidRDefault="00D331A6" w:rsidP="00D331A6">
      <w:pPr>
        <w:pStyle w:val="NormalWeb"/>
        <w:bidi/>
        <w:jc w:val="both"/>
        <w:rPr>
          <w:b/>
          <w:bCs/>
          <w:sz w:val="22"/>
          <w:szCs w:val="22"/>
          <w:rtl/>
        </w:rPr>
      </w:pPr>
      <w:r w:rsidRPr="00D331A6">
        <w:rPr>
          <w:rFonts w:cs="B Nazanin" w:hint="cs"/>
          <w:b/>
          <w:bCs/>
          <w:color w:val="000000"/>
          <w:sz w:val="28"/>
          <w:szCs w:val="28"/>
          <w:rtl/>
        </w:rPr>
        <w:t>و</w:t>
      </w:r>
      <w:r w:rsidR="00CF3A4F">
        <w:rPr>
          <w:rFonts w:cs="B Nazanin" w:hint="cs"/>
          <w:b/>
          <w:bCs/>
          <w:color w:val="000000"/>
          <w:sz w:val="28"/>
          <w:szCs w:val="28"/>
          <w:rtl/>
        </w:rPr>
        <w:t xml:space="preserve"> </w:t>
      </w:r>
      <w:r w:rsidR="00CF3A4F" w:rsidRPr="00CF3A4F">
        <w:rPr>
          <w:rFonts w:cs="B Nazanin" w:hint="cs"/>
          <w:color w:val="000000"/>
          <w:sz w:val="28"/>
          <w:szCs w:val="28"/>
          <w:rtl/>
        </w:rPr>
        <w:t>( دلیل مدعی ایجابی )</w:t>
      </w:r>
      <w:r w:rsidRPr="00D331A6">
        <w:rPr>
          <w:rFonts w:cs="B Nazanin" w:hint="cs"/>
          <w:b/>
          <w:bCs/>
          <w:color w:val="000000"/>
          <w:sz w:val="28"/>
          <w:szCs w:val="28"/>
          <w:rtl/>
        </w:rPr>
        <w:t xml:space="preserve"> أما لزوم كونه من قيود المادة لبا</w:t>
      </w:r>
      <w:r w:rsidR="00CF3A4F">
        <w:rPr>
          <w:rFonts w:cs="B Nazanin" w:hint="cs"/>
          <w:b/>
          <w:bCs/>
          <w:color w:val="000000"/>
          <w:sz w:val="28"/>
          <w:szCs w:val="28"/>
          <w:rtl/>
        </w:rPr>
        <w:t xml:space="preserve"> </w:t>
      </w:r>
      <w:r w:rsidR="00CF3A4F" w:rsidRPr="00CF3A4F">
        <w:rPr>
          <w:rFonts w:cs="B Nazanin" w:hint="cs"/>
          <w:color w:val="000000"/>
          <w:sz w:val="28"/>
          <w:szCs w:val="28"/>
          <w:rtl/>
        </w:rPr>
        <w:t>( اما لازم بودن عقلی ، بودن شرط و امثال شرط از قیود ماده )</w:t>
      </w:r>
      <w:r w:rsidRPr="00CF3A4F">
        <w:rPr>
          <w:rFonts w:cs="B Nazanin" w:hint="cs"/>
          <w:color w:val="000000"/>
          <w:sz w:val="28"/>
          <w:szCs w:val="28"/>
          <w:rtl/>
        </w:rPr>
        <w:t xml:space="preserve"> </w:t>
      </w:r>
      <w:r w:rsidRPr="00D331A6">
        <w:rPr>
          <w:rFonts w:cs="B Nazanin" w:hint="cs"/>
          <w:b/>
          <w:bCs/>
          <w:color w:val="000000"/>
          <w:sz w:val="28"/>
          <w:szCs w:val="28"/>
          <w:rtl/>
        </w:rPr>
        <w:t>فلأن العاقل إذا توجه إلى شي‏ء و التفت إليه</w:t>
      </w:r>
      <w:r w:rsidR="00CF3A4F" w:rsidRPr="00CF3A4F">
        <w:rPr>
          <w:rFonts w:cs="B Nazanin" w:hint="cs"/>
          <w:color w:val="000000"/>
          <w:sz w:val="28"/>
          <w:szCs w:val="28"/>
          <w:rtl/>
        </w:rPr>
        <w:t xml:space="preserve"> ( زیرا عاقل هنگامی که توجه می کند به چیزی و ملتفت می شود به آن چیز )</w:t>
      </w:r>
      <w:r w:rsidRPr="00CF3A4F">
        <w:rPr>
          <w:rFonts w:cs="B Nazanin" w:hint="cs"/>
          <w:color w:val="000000"/>
          <w:sz w:val="28"/>
          <w:szCs w:val="28"/>
          <w:rtl/>
        </w:rPr>
        <w:t xml:space="preserve"> </w:t>
      </w:r>
      <w:r w:rsidRPr="00D331A6">
        <w:rPr>
          <w:rFonts w:cs="B Nazanin" w:hint="cs"/>
          <w:b/>
          <w:bCs/>
          <w:color w:val="000000"/>
          <w:sz w:val="28"/>
          <w:szCs w:val="28"/>
          <w:rtl/>
        </w:rPr>
        <w:t>فإما أن يتعلق طلبه به</w:t>
      </w:r>
      <w:r w:rsidR="00CF3A4F">
        <w:rPr>
          <w:rFonts w:cs="B Nazanin" w:hint="cs"/>
          <w:b/>
          <w:bCs/>
          <w:color w:val="000000"/>
          <w:sz w:val="28"/>
          <w:szCs w:val="28"/>
          <w:rtl/>
        </w:rPr>
        <w:t xml:space="preserve"> </w:t>
      </w:r>
      <w:r w:rsidR="00CF3A4F" w:rsidRPr="00CF3A4F">
        <w:rPr>
          <w:rFonts w:cs="B Nazanin" w:hint="cs"/>
          <w:color w:val="000000"/>
          <w:sz w:val="28"/>
          <w:szCs w:val="28"/>
          <w:rtl/>
        </w:rPr>
        <w:t>( یا این که تعلق می گیرد طلب عاقل به آن شی</w:t>
      </w:r>
      <w:r w:rsidR="00CF3A4F">
        <w:rPr>
          <w:rFonts w:cs="B Nazanin" w:hint="cs"/>
          <w:color w:val="000000"/>
          <w:sz w:val="28"/>
          <w:szCs w:val="28"/>
          <w:rtl/>
        </w:rPr>
        <w:t xml:space="preserve"> </w:t>
      </w:r>
      <w:r w:rsidR="00CF3A4F">
        <w:rPr>
          <w:rFonts w:ascii="Sakkal Majalla" w:hAnsi="Sakkal Majalla" w:cs="Sakkal Majalla" w:hint="cs"/>
          <w:color w:val="000000"/>
          <w:sz w:val="28"/>
          <w:szCs w:val="28"/>
          <w:rtl/>
        </w:rPr>
        <w:t>–</w:t>
      </w:r>
      <w:r w:rsidR="00CF3A4F">
        <w:rPr>
          <w:rFonts w:cs="B Nazanin" w:hint="cs"/>
          <w:color w:val="000000"/>
          <w:sz w:val="28"/>
          <w:szCs w:val="28"/>
          <w:rtl/>
        </w:rPr>
        <w:t xml:space="preserve"> مثلا اکرام زید را می خواهد</w:t>
      </w:r>
      <w:r w:rsidR="00CF3A4F" w:rsidRPr="00CF3A4F">
        <w:rPr>
          <w:rFonts w:cs="B Nazanin" w:hint="cs"/>
          <w:color w:val="000000"/>
          <w:sz w:val="28"/>
          <w:szCs w:val="28"/>
          <w:rtl/>
        </w:rPr>
        <w:t xml:space="preserve"> )</w:t>
      </w:r>
      <w:r w:rsidRPr="00CF3A4F">
        <w:rPr>
          <w:rFonts w:cs="B Nazanin" w:hint="cs"/>
          <w:color w:val="000000"/>
          <w:sz w:val="28"/>
          <w:szCs w:val="28"/>
          <w:rtl/>
        </w:rPr>
        <w:t xml:space="preserve"> </w:t>
      </w:r>
      <w:r w:rsidRPr="00D331A6">
        <w:rPr>
          <w:rFonts w:cs="B Nazanin" w:hint="cs"/>
          <w:b/>
          <w:bCs/>
          <w:color w:val="000000"/>
          <w:sz w:val="28"/>
          <w:szCs w:val="28"/>
          <w:rtl/>
        </w:rPr>
        <w:t xml:space="preserve">أو لا يتعلق </w:t>
      </w:r>
      <w:r w:rsidR="00CF3A4F">
        <w:rPr>
          <w:rFonts w:cs="B Nazanin" w:hint="cs"/>
          <w:b/>
          <w:bCs/>
          <w:color w:val="000000"/>
          <w:sz w:val="28"/>
          <w:szCs w:val="28"/>
          <w:rtl/>
        </w:rPr>
        <w:t xml:space="preserve">به طلبه أصلا </w:t>
      </w:r>
      <w:r w:rsidR="00CF3A4F" w:rsidRPr="00CF3A4F">
        <w:rPr>
          <w:rFonts w:cs="B Nazanin" w:hint="cs"/>
          <w:color w:val="000000"/>
          <w:sz w:val="28"/>
          <w:szCs w:val="28"/>
          <w:rtl/>
        </w:rPr>
        <w:t>( یا تعلق نمی گیرد به آن شی ، طلب عاقل</w:t>
      </w:r>
      <w:r w:rsidR="00CF3A4F">
        <w:rPr>
          <w:rFonts w:cs="B Nazanin" w:hint="cs"/>
          <w:color w:val="000000"/>
          <w:sz w:val="28"/>
          <w:szCs w:val="28"/>
          <w:rtl/>
        </w:rPr>
        <w:t xml:space="preserve"> </w:t>
      </w:r>
      <w:r w:rsidR="00CF3A4F">
        <w:rPr>
          <w:rFonts w:ascii="Sakkal Majalla" w:hAnsi="Sakkal Majalla" w:cs="Sakkal Majalla" w:hint="cs"/>
          <w:color w:val="000000"/>
          <w:sz w:val="28"/>
          <w:szCs w:val="28"/>
          <w:rtl/>
        </w:rPr>
        <w:t>–</w:t>
      </w:r>
      <w:r w:rsidR="00CF3A4F">
        <w:rPr>
          <w:rFonts w:cs="B Nazanin" w:hint="cs"/>
          <w:color w:val="000000"/>
          <w:sz w:val="28"/>
          <w:szCs w:val="28"/>
          <w:rtl/>
        </w:rPr>
        <w:t xml:space="preserve"> مثلا اکرام زید را نمی خواهد</w:t>
      </w:r>
      <w:r w:rsidR="00CF3A4F" w:rsidRPr="00CF3A4F">
        <w:rPr>
          <w:rFonts w:cs="B Nazanin" w:hint="cs"/>
          <w:color w:val="000000"/>
          <w:sz w:val="28"/>
          <w:szCs w:val="28"/>
          <w:rtl/>
        </w:rPr>
        <w:t xml:space="preserve"> )</w:t>
      </w:r>
      <w:r w:rsidR="00CF3A4F">
        <w:rPr>
          <w:rFonts w:cs="B Nazanin" w:hint="cs"/>
          <w:b/>
          <w:bCs/>
          <w:color w:val="000000"/>
          <w:sz w:val="28"/>
          <w:szCs w:val="28"/>
          <w:rtl/>
        </w:rPr>
        <w:t xml:space="preserve"> لا كلام على الثاني </w:t>
      </w:r>
      <w:r w:rsidR="00CF3A4F" w:rsidRPr="00CF3A4F">
        <w:rPr>
          <w:rFonts w:cs="B Nazanin" w:hint="cs"/>
          <w:color w:val="000000"/>
          <w:sz w:val="28"/>
          <w:szCs w:val="28"/>
          <w:rtl/>
        </w:rPr>
        <w:t xml:space="preserve">( نیست سخنی بنابر صورت دوم زیرا از محل بحث خارج است ) . </w:t>
      </w:r>
    </w:p>
    <w:p w:rsidR="00D331A6" w:rsidRDefault="00D331A6" w:rsidP="00D331A6">
      <w:pPr>
        <w:pStyle w:val="NormalWeb"/>
        <w:bidi/>
        <w:jc w:val="both"/>
        <w:rPr>
          <w:b/>
          <w:bCs/>
          <w:sz w:val="22"/>
          <w:szCs w:val="22"/>
          <w:rtl/>
        </w:rPr>
      </w:pPr>
      <w:r w:rsidRPr="00D331A6">
        <w:rPr>
          <w:rFonts w:cs="B Nazanin" w:hint="cs"/>
          <w:b/>
          <w:bCs/>
          <w:color w:val="000000"/>
          <w:sz w:val="28"/>
          <w:szCs w:val="28"/>
          <w:rtl/>
        </w:rPr>
        <w:t>و على الأول</w:t>
      </w:r>
      <w:r w:rsidR="00CF3A4F">
        <w:rPr>
          <w:rFonts w:cs="B Nazanin" w:hint="cs"/>
          <w:b/>
          <w:bCs/>
          <w:color w:val="000000"/>
          <w:sz w:val="28"/>
          <w:szCs w:val="28"/>
          <w:rtl/>
        </w:rPr>
        <w:t xml:space="preserve"> </w:t>
      </w:r>
      <w:r w:rsidR="00CF3A4F">
        <w:rPr>
          <w:rFonts w:cs="B Nazanin" w:hint="cs"/>
          <w:color w:val="000000"/>
          <w:sz w:val="28"/>
          <w:szCs w:val="28"/>
          <w:rtl/>
        </w:rPr>
        <w:t>( بنابر تعلق گرفتن طلب عاقل</w:t>
      </w:r>
      <w:r w:rsidR="00CF3A4F" w:rsidRPr="00CF3A4F">
        <w:rPr>
          <w:rFonts w:cs="B Nazanin" w:hint="cs"/>
          <w:color w:val="000000"/>
          <w:sz w:val="28"/>
          <w:szCs w:val="28"/>
          <w:rtl/>
        </w:rPr>
        <w:t xml:space="preserve"> به شی )</w:t>
      </w:r>
      <w:r w:rsidRPr="00D331A6">
        <w:rPr>
          <w:rFonts w:cs="B Nazanin" w:hint="cs"/>
          <w:b/>
          <w:bCs/>
          <w:color w:val="000000"/>
          <w:sz w:val="28"/>
          <w:szCs w:val="28"/>
          <w:rtl/>
        </w:rPr>
        <w:t xml:space="preserve"> فإما أن يكون ذاك الشي‏ء موردا لطلبه و أمره مطلقا على</w:t>
      </w:r>
      <w:r w:rsidR="00CF3A4F">
        <w:rPr>
          <w:rFonts w:cs="B Nazanin" w:hint="cs"/>
          <w:b/>
          <w:bCs/>
          <w:color w:val="000000"/>
          <w:sz w:val="28"/>
          <w:szCs w:val="28"/>
          <w:rtl/>
        </w:rPr>
        <w:t xml:space="preserve"> </w:t>
      </w:r>
      <w:r w:rsidR="00CF3A4F" w:rsidRPr="00CF3A4F">
        <w:rPr>
          <w:rFonts w:cs="B Nazanin" w:hint="cs"/>
          <w:color w:val="000000"/>
          <w:sz w:val="28"/>
          <w:szCs w:val="28"/>
          <w:rtl/>
        </w:rPr>
        <w:t>( توضیح مطلقا )</w:t>
      </w:r>
      <w:r w:rsidRPr="00D331A6">
        <w:rPr>
          <w:rFonts w:cs="B Nazanin" w:hint="cs"/>
          <w:b/>
          <w:bCs/>
          <w:color w:val="000000"/>
          <w:sz w:val="28"/>
          <w:szCs w:val="28"/>
          <w:rtl/>
        </w:rPr>
        <w:t xml:space="preserve"> اختلاف طوارئه</w:t>
      </w:r>
      <w:r w:rsidR="00CF3A4F" w:rsidRPr="00CF3A4F">
        <w:rPr>
          <w:rFonts w:cs="B Nazanin" w:hint="cs"/>
          <w:color w:val="000000"/>
          <w:sz w:val="28"/>
          <w:szCs w:val="28"/>
          <w:rtl/>
        </w:rPr>
        <w:t xml:space="preserve"> ( یا این که می باشد آن شی مورد برای طلب و امر عاقل مطلقا و بدون قید ، با اختلاف فروض و قیود شی یعنی آن شی را می خواهد با هر قیدی که می خواهد باشد )</w:t>
      </w:r>
      <w:r w:rsidRPr="00CF3A4F">
        <w:rPr>
          <w:rFonts w:cs="B Nazanin" w:hint="cs"/>
          <w:color w:val="000000"/>
          <w:sz w:val="28"/>
          <w:szCs w:val="28"/>
          <w:rtl/>
        </w:rPr>
        <w:t xml:space="preserve"> </w:t>
      </w:r>
      <w:r w:rsidRPr="00D331A6">
        <w:rPr>
          <w:rFonts w:cs="B Nazanin" w:hint="cs"/>
          <w:b/>
          <w:bCs/>
          <w:color w:val="000000"/>
          <w:sz w:val="28"/>
          <w:szCs w:val="28"/>
          <w:rtl/>
        </w:rPr>
        <w:t>أو على تقدير خاص</w:t>
      </w:r>
      <w:r w:rsidR="00CF3A4F">
        <w:rPr>
          <w:rFonts w:cs="B Nazanin" w:hint="cs"/>
          <w:b/>
          <w:bCs/>
          <w:color w:val="000000"/>
          <w:sz w:val="28"/>
          <w:szCs w:val="28"/>
          <w:rtl/>
        </w:rPr>
        <w:t xml:space="preserve"> </w:t>
      </w:r>
      <w:r w:rsidR="00CF3A4F" w:rsidRPr="00CF3A4F">
        <w:rPr>
          <w:rFonts w:cs="B Nazanin" w:hint="cs"/>
          <w:color w:val="000000"/>
          <w:sz w:val="28"/>
          <w:szCs w:val="28"/>
          <w:rtl/>
        </w:rPr>
        <w:t xml:space="preserve">( یا این که می باشد آن شی مورد برای طلب و امر عاقل بر فرض قید خاصی </w:t>
      </w:r>
      <w:r w:rsidR="00CF3A4F" w:rsidRPr="00CF3A4F">
        <w:rPr>
          <w:rFonts w:ascii="Sakkal Majalla" w:hAnsi="Sakkal Majalla" w:cs="Sakkal Majalla" w:hint="cs"/>
          <w:color w:val="000000"/>
          <w:sz w:val="28"/>
          <w:szCs w:val="28"/>
          <w:rtl/>
        </w:rPr>
        <w:t>–</w:t>
      </w:r>
      <w:r w:rsidR="00CF3A4F" w:rsidRPr="00CF3A4F">
        <w:rPr>
          <w:rFonts w:cs="B Nazanin" w:hint="cs"/>
          <w:color w:val="000000"/>
          <w:sz w:val="28"/>
          <w:szCs w:val="28"/>
          <w:rtl/>
        </w:rPr>
        <w:t xml:space="preserve"> مثلا اکرام زید بر فرض آمدن را می خواهد )</w:t>
      </w:r>
      <w:r w:rsidRPr="00D331A6">
        <w:rPr>
          <w:rFonts w:cs="B Nazanin" w:hint="cs"/>
          <w:b/>
          <w:bCs/>
          <w:color w:val="000000"/>
          <w:sz w:val="28"/>
          <w:szCs w:val="28"/>
          <w:rtl/>
        </w:rPr>
        <w:t xml:space="preserve"> و ذلك التقدير</w:t>
      </w:r>
      <w:r w:rsidR="00CF3A4F" w:rsidRPr="00CF3A4F">
        <w:rPr>
          <w:rFonts w:cs="B Nazanin" w:hint="cs"/>
          <w:color w:val="000000"/>
          <w:sz w:val="28"/>
          <w:szCs w:val="28"/>
          <w:rtl/>
        </w:rPr>
        <w:t xml:space="preserve"> ( این که طبق یک قید خاصی می خواهد )</w:t>
      </w:r>
      <w:r w:rsidRPr="00CF3A4F">
        <w:rPr>
          <w:rFonts w:cs="B Nazanin" w:hint="cs"/>
          <w:color w:val="000000"/>
          <w:sz w:val="28"/>
          <w:szCs w:val="28"/>
          <w:rtl/>
        </w:rPr>
        <w:t xml:space="preserve"> </w:t>
      </w:r>
      <w:r w:rsidRPr="00D331A6">
        <w:rPr>
          <w:rFonts w:cs="B Nazanin" w:hint="cs"/>
          <w:b/>
          <w:bCs/>
          <w:color w:val="000000"/>
          <w:sz w:val="28"/>
          <w:szCs w:val="28"/>
          <w:rtl/>
        </w:rPr>
        <w:t>تارة يكون من الأمور الاختيارية</w:t>
      </w:r>
      <w:r w:rsidR="00CF3A4F">
        <w:rPr>
          <w:rFonts w:cs="B Nazanin" w:hint="cs"/>
          <w:b/>
          <w:bCs/>
          <w:color w:val="000000"/>
          <w:sz w:val="28"/>
          <w:szCs w:val="28"/>
          <w:rtl/>
        </w:rPr>
        <w:t xml:space="preserve"> </w:t>
      </w:r>
      <w:r w:rsidR="00CF3A4F" w:rsidRPr="00CF3A4F">
        <w:rPr>
          <w:rFonts w:cs="B Nazanin" w:hint="cs"/>
          <w:color w:val="000000"/>
          <w:sz w:val="28"/>
          <w:szCs w:val="28"/>
          <w:rtl/>
        </w:rPr>
        <w:t>( یک مرتبه آن تقدیر و قید می باشد از امور اختیاری )</w:t>
      </w:r>
      <w:r w:rsidRPr="00D331A6">
        <w:rPr>
          <w:rFonts w:cs="B Nazanin" w:hint="cs"/>
          <w:b/>
          <w:bCs/>
          <w:color w:val="000000"/>
          <w:sz w:val="28"/>
          <w:szCs w:val="28"/>
          <w:rtl/>
        </w:rPr>
        <w:t xml:space="preserve"> و أخرى لا يكون كذلك</w:t>
      </w:r>
      <w:r w:rsidR="00CF3A4F">
        <w:rPr>
          <w:rFonts w:cs="B Nazanin" w:hint="cs"/>
          <w:b/>
          <w:bCs/>
          <w:color w:val="000000"/>
          <w:sz w:val="28"/>
          <w:szCs w:val="28"/>
          <w:rtl/>
        </w:rPr>
        <w:t xml:space="preserve"> </w:t>
      </w:r>
      <w:r w:rsidR="00CF3A4F" w:rsidRPr="00CF3A4F">
        <w:rPr>
          <w:rFonts w:cs="B Nazanin" w:hint="cs"/>
          <w:color w:val="000000"/>
          <w:sz w:val="28"/>
          <w:szCs w:val="28"/>
          <w:rtl/>
        </w:rPr>
        <w:t xml:space="preserve">( و بار دیگر نمی باشد آن تقدیر و قید از امور اختیاری </w:t>
      </w:r>
      <w:r w:rsidR="00CF3A4F" w:rsidRPr="00CF3A4F">
        <w:rPr>
          <w:rFonts w:ascii="Sakkal Majalla" w:hAnsi="Sakkal Majalla" w:cs="Sakkal Majalla" w:hint="cs"/>
          <w:color w:val="000000"/>
          <w:sz w:val="28"/>
          <w:szCs w:val="28"/>
          <w:rtl/>
        </w:rPr>
        <w:t>–</w:t>
      </w:r>
      <w:r w:rsidR="00CF3A4F" w:rsidRPr="00CF3A4F">
        <w:rPr>
          <w:rFonts w:cs="B Nazanin" w:hint="cs"/>
          <w:color w:val="000000"/>
          <w:sz w:val="28"/>
          <w:szCs w:val="28"/>
          <w:rtl/>
        </w:rPr>
        <w:t xml:space="preserve"> یعنی از امور غیر اختیاری است )</w:t>
      </w:r>
      <w:r w:rsidRPr="00CF3A4F">
        <w:rPr>
          <w:rFonts w:cs="B Nazanin" w:hint="cs"/>
          <w:color w:val="000000"/>
          <w:sz w:val="28"/>
          <w:szCs w:val="28"/>
          <w:rtl/>
        </w:rPr>
        <w:t xml:space="preserve"> </w:t>
      </w:r>
      <w:r w:rsidRPr="00D331A6">
        <w:rPr>
          <w:rFonts w:cs="B Nazanin" w:hint="cs"/>
          <w:b/>
          <w:bCs/>
          <w:color w:val="000000"/>
          <w:sz w:val="28"/>
          <w:szCs w:val="28"/>
          <w:rtl/>
        </w:rPr>
        <w:t>و ما كان من الأمور الاختيارية</w:t>
      </w:r>
      <w:r w:rsidR="00CF3A4F">
        <w:rPr>
          <w:rFonts w:cs="B Nazanin" w:hint="cs"/>
          <w:b/>
          <w:bCs/>
          <w:color w:val="000000"/>
          <w:sz w:val="28"/>
          <w:szCs w:val="28"/>
          <w:rtl/>
        </w:rPr>
        <w:t xml:space="preserve"> </w:t>
      </w:r>
      <w:r w:rsidR="00CF3A4F" w:rsidRPr="00CF3A4F">
        <w:rPr>
          <w:rFonts w:cs="B Nazanin" w:hint="cs"/>
          <w:color w:val="000000"/>
          <w:sz w:val="28"/>
          <w:szCs w:val="28"/>
          <w:rtl/>
        </w:rPr>
        <w:t>( تقدیر و قیدی که می باشد از امور اختیاری )</w:t>
      </w:r>
      <w:r w:rsidRPr="00D331A6">
        <w:rPr>
          <w:rFonts w:cs="B Nazanin" w:hint="cs"/>
          <w:b/>
          <w:bCs/>
          <w:color w:val="000000"/>
          <w:sz w:val="28"/>
          <w:szCs w:val="28"/>
          <w:rtl/>
        </w:rPr>
        <w:t xml:space="preserve"> قد يكون مأخوذا فيه على نحو يكون موردا للتكليف</w:t>
      </w:r>
      <w:r w:rsidR="00CF3A4F">
        <w:rPr>
          <w:rFonts w:cs="B Nazanin" w:hint="cs"/>
          <w:b/>
          <w:bCs/>
          <w:color w:val="000000"/>
          <w:sz w:val="28"/>
          <w:szCs w:val="28"/>
          <w:rtl/>
        </w:rPr>
        <w:t xml:space="preserve"> </w:t>
      </w:r>
      <w:r w:rsidR="00CF3A4F" w:rsidRPr="00CF3A4F">
        <w:rPr>
          <w:rFonts w:cs="B Nazanin" w:hint="cs"/>
          <w:color w:val="000000"/>
          <w:sz w:val="28"/>
          <w:szCs w:val="28"/>
          <w:rtl/>
        </w:rPr>
        <w:t>( گاهی می باشد اخذ شده در شی به صورتی که می باشد آن قید مورد تکلیف یعنی واجب التحصیل است )</w:t>
      </w:r>
      <w:r w:rsidR="00CF3A4F">
        <w:rPr>
          <w:rFonts w:cs="B Nazanin" w:hint="cs"/>
          <w:b/>
          <w:bCs/>
          <w:color w:val="000000"/>
          <w:sz w:val="28"/>
          <w:szCs w:val="28"/>
          <w:rtl/>
        </w:rPr>
        <w:t xml:space="preserve"> </w:t>
      </w:r>
      <w:r w:rsidRPr="00D331A6">
        <w:rPr>
          <w:rFonts w:cs="B Nazanin" w:hint="cs"/>
          <w:b/>
          <w:bCs/>
          <w:color w:val="000000"/>
          <w:sz w:val="28"/>
          <w:szCs w:val="28"/>
          <w:rtl/>
        </w:rPr>
        <w:t xml:space="preserve"> و قد لا يكون كذلك</w:t>
      </w:r>
      <w:r w:rsidR="00CF3A4F">
        <w:rPr>
          <w:rFonts w:cs="B Nazanin" w:hint="cs"/>
          <w:b/>
          <w:bCs/>
          <w:color w:val="000000"/>
          <w:sz w:val="28"/>
          <w:szCs w:val="28"/>
          <w:rtl/>
        </w:rPr>
        <w:t xml:space="preserve"> </w:t>
      </w:r>
      <w:r w:rsidR="00CF3A4F" w:rsidRPr="00CF3A4F">
        <w:rPr>
          <w:rFonts w:cs="B Nazanin" w:hint="cs"/>
          <w:color w:val="000000"/>
          <w:sz w:val="28"/>
          <w:szCs w:val="28"/>
          <w:rtl/>
        </w:rPr>
        <w:t>( و گاهی نمی باشد آن قیدی که از امور اختیاری است ، به صورتی که مورد تکلیف باشد یعنی مورد تکلیف نیست در نتیجه واجب التحصیل نیست )</w:t>
      </w:r>
      <w:r w:rsidRPr="00CF3A4F">
        <w:rPr>
          <w:rFonts w:cs="B Nazanin" w:hint="cs"/>
          <w:color w:val="000000"/>
          <w:sz w:val="28"/>
          <w:szCs w:val="28"/>
          <w:rtl/>
        </w:rPr>
        <w:t xml:space="preserve"> </w:t>
      </w:r>
      <w:r w:rsidRPr="00D331A6">
        <w:rPr>
          <w:rFonts w:cs="B Nazanin" w:hint="cs"/>
          <w:b/>
          <w:bCs/>
          <w:color w:val="000000"/>
          <w:sz w:val="28"/>
          <w:szCs w:val="28"/>
          <w:rtl/>
        </w:rPr>
        <w:t>على</w:t>
      </w:r>
      <w:r w:rsidR="00CF3A4F" w:rsidRPr="00CF3A4F">
        <w:rPr>
          <w:rFonts w:cs="B Nazanin" w:hint="cs"/>
          <w:color w:val="000000"/>
          <w:sz w:val="28"/>
          <w:szCs w:val="28"/>
          <w:rtl/>
        </w:rPr>
        <w:t xml:space="preserve"> ( چه چیزی باعث شده که مطلوب مختلف شود یعنی مولی گاهی یک چیز را بدون قید می خواهد و گاهی با قید می خواهد ؟ می گوید غرض . گاهی غرض تعلق می گیرد به یک شی بدون قید و گاهی غرض تعلق می گیرد به یک شی با قید )</w:t>
      </w:r>
      <w:r w:rsidRPr="00CF3A4F">
        <w:rPr>
          <w:rFonts w:cs="B Nazanin" w:hint="cs"/>
          <w:color w:val="000000"/>
          <w:sz w:val="28"/>
          <w:szCs w:val="28"/>
          <w:rtl/>
        </w:rPr>
        <w:t xml:space="preserve"> </w:t>
      </w:r>
      <w:r w:rsidRPr="00D331A6">
        <w:rPr>
          <w:rFonts w:cs="B Nazanin" w:hint="cs"/>
          <w:b/>
          <w:bCs/>
          <w:color w:val="000000"/>
          <w:sz w:val="28"/>
          <w:szCs w:val="28"/>
          <w:rtl/>
        </w:rPr>
        <w:t>اختلاف الأغراض الداعية إلى طلبه و الأمر به</w:t>
      </w:r>
      <w:r w:rsidR="00CF3A4F" w:rsidRPr="00CF3A4F">
        <w:rPr>
          <w:rFonts w:cs="B Nazanin" w:hint="cs"/>
          <w:color w:val="000000"/>
          <w:sz w:val="28"/>
          <w:szCs w:val="28"/>
          <w:rtl/>
        </w:rPr>
        <w:t xml:space="preserve"> ( بنابر مختلف بودن غرض هایی که دعوت کرده است مولی</w:t>
      </w:r>
      <w:r w:rsidR="00CF3A4F">
        <w:rPr>
          <w:rFonts w:cs="B Nazanin" w:hint="cs"/>
          <w:color w:val="000000"/>
          <w:sz w:val="28"/>
          <w:szCs w:val="28"/>
          <w:rtl/>
        </w:rPr>
        <w:t xml:space="preserve"> را</w:t>
      </w:r>
      <w:r w:rsidR="00CF3A4F" w:rsidRPr="00CF3A4F">
        <w:rPr>
          <w:rFonts w:cs="B Nazanin" w:hint="cs"/>
          <w:color w:val="000000"/>
          <w:sz w:val="28"/>
          <w:szCs w:val="28"/>
          <w:rtl/>
        </w:rPr>
        <w:t xml:space="preserve"> به طلب کردن و امر کردن به شی )</w:t>
      </w:r>
      <w:r w:rsidRPr="00CF3A4F">
        <w:rPr>
          <w:rFonts w:cs="B Nazanin" w:hint="cs"/>
          <w:color w:val="000000"/>
          <w:sz w:val="28"/>
          <w:szCs w:val="28"/>
          <w:rtl/>
        </w:rPr>
        <w:t xml:space="preserve"> </w:t>
      </w:r>
      <w:r w:rsidRPr="00D331A6">
        <w:rPr>
          <w:rFonts w:cs="B Nazanin" w:hint="cs"/>
          <w:b/>
          <w:bCs/>
          <w:color w:val="000000"/>
          <w:sz w:val="28"/>
          <w:szCs w:val="28"/>
          <w:rtl/>
        </w:rPr>
        <w:t>من غير فرق</w:t>
      </w:r>
      <w:r w:rsidR="00CF3A4F">
        <w:rPr>
          <w:rFonts w:cs="B Nazanin" w:hint="cs"/>
          <w:b/>
          <w:bCs/>
          <w:color w:val="000000"/>
          <w:sz w:val="28"/>
          <w:szCs w:val="28"/>
          <w:rtl/>
        </w:rPr>
        <w:t xml:space="preserve"> </w:t>
      </w:r>
      <w:r w:rsidR="00CF3A4F" w:rsidRPr="00CF3A4F">
        <w:rPr>
          <w:rFonts w:cs="B Nazanin" w:hint="cs"/>
          <w:color w:val="000000"/>
          <w:sz w:val="28"/>
          <w:szCs w:val="28"/>
          <w:rtl/>
        </w:rPr>
        <w:t>( می گوید در این بحث ما دیگر کاری نداریم که احکام را تابع مصالح و مفاسد بدانیم یا ندانیم زیرا این جا صحبتی از حکم و مصلحت و مفسده نیست بلکه صحبت از مطلوب و غرض است )</w:t>
      </w:r>
      <w:r w:rsidRPr="00CF3A4F">
        <w:rPr>
          <w:rFonts w:cs="B Nazanin" w:hint="cs"/>
          <w:color w:val="000000"/>
          <w:sz w:val="28"/>
          <w:szCs w:val="28"/>
          <w:rtl/>
        </w:rPr>
        <w:t xml:space="preserve"> </w:t>
      </w:r>
      <w:r w:rsidRPr="00D331A6">
        <w:rPr>
          <w:rFonts w:cs="B Nazanin" w:hint="cs"/>
          <w:b/>
          <w:bCs/>
          <w:color w:val="000000"/>
          <w:sz w:val="28"/>
          <w:szCs w:val="28"/>
          <w:rtl/>
        </w:rPr>
        <w:t>في ذلك</w:t>
      </w:r>
      <w:r w:rsidR="00CF3A4F">
        <w:rPr>
          <w:rFonts w:cs="B Nazanin" w:hint="cs"/>
          <w:b/>
          <w:bCs/>
          <w:color w:val="000000"/>
          <w:sz w:val="28"/>
          <w:szCs w:val="28"/>
          <w:rtl/>
        </w:rPr>
        <w:t xml:space="preserve"> </w:t>
      </w:r>
      <w:r w:rsidR="00CF3A4F" w:rsidRPr="00CF3A4F">
        <w:rPr>
          <w:rFonts w:cs="B Nazanin" w:hint="cs"/>
          <w:color w:val="000000"/>
          <w:sz w:val="28"/>
          <w:szCs w:val="28"/>
          <w:rtl/>
        </w:rPr>
        <w:t>( فرق نیست در مختلف بودن مطلوب )</w:t>
      </w:r>
      <w:r w:rsidRPr="00D331A6">
        <w:rPr>
          <w:rFonts w:cs="B Nazanin" w:hint="cs"/>
          <w:b/>
          <w:bCs/>
          <w:color w:val="000000"/>
          <w:sz w:val="28"/>
          <w:szCs w:val="28"/>
          <w:rtl/>
        </w:rPr>
        <w:t xml:space="preserve"> بين القول بتبعية الأحكام للمصالح و المفاسد</w:t>
      </w:r>
      <w:r w:rsidR="00CF3A4F">
        <w:rPr>
          <w:rFonts w:cs="B Nazanin" w:hint="cs"/>
          <w:b/>
          <w:bCs/>
          <w:color w:val="000000"/>
          <w:sz w:val="28"/>
          <w:szCs w:val="28"/>
          <w:rtl/>
        </w:rPr>
        <w:t xml:space="preserve"> </w:t>
      </w:r>
      <w:r w:rsidR="00CF3A4F" w:rsidRPr="00CF3A4F">
        <w:rPr>
          <w:rFonts w:cs="B Nazanin" w:hint="cs"/>
          <w:color w:val="000000"/>
          <w:sz w:val="28"/>
          <w:szCs w:val="28"/>
          <w:rtl/>
        </w:rPr>
        <w:t>( که عدلیه قائل است )</w:t>
      </w:r>
      <w:r w:rsidRPr="00D331A6">
        <w:rPr>
          <w:rFonts w:cs="B Nazanin" w:hint="cs"/>
          <w:b/>
          <w:bCs/>
          <w:color w:val="000000"/>
          <w:sz w:val="28"/>
          <w:szCs w:val="28"/>
          <w:rtl/>
        </w:rPr>
        <w:t xml:space="preserve"> و القول بعدم التبعية</w:t>
      </w:r>
      <w:r w:rsidR="00CF3A4F">
        <w:rPr>
          <w:rFonts w:cs="B Nazanin" w:hint="cs"/>
          <w:b/>
          <w:bCs/>
          <w:color w:val="000000"/>
          <w:sz w:val="28"/>
          <w:szCs w:val="28"/>
          <w:rtl/>
        </w:rPr>
        <w:t xml:space="preserve"> </w:t>
      </w:r>
      <w:r w:rsidR="00CF3A4F" w:rsidRPr="00CF3A4F">
        <w:rPr>
          <w:rFonts w:cs="B Nazanin" w:hint="cs"/>
          <w:color w:val="000000"/>
          <w:sz w:val="28"/>
          <w:szCs w:val="28"/>
          <w:rtl/>
        </w:rPr>
        <w:t>( که اشاعره قائل هستند )</w:t>
      </w:r>
      <w:r w:rsidRPr="00D331A6">
        <w:rPr>
          <w:rFonts w:cs="B Nazanin" w:hint="cs"/>
          <w:b/>
          <w:bCs/>
          <w:color w:val="000000"/>
          <w:sz w:val="28"/>
          <w:szCs w:val="28"/>
          <w:rtl/>
        </w:rPr>
        <w:t xml:space="preserve"> كما لا يخفى هذا</w:t>
      </w:r>
      <w:r w:rsidR="00CF3A4F">
        <w:rPr>
          <w:rFonts w:cs="B Nazanin" w:hint="cs"/>
          <w:b/>
          <w:bCs/>
          <w:color w:val="000000"/>
          <w:sz w:val="28"/>
          <w:szCs w:val="28"/>
          <w:rtl/>
        </w:rPr>
        <w:t xml:space="preserve"> </w:t>
      </w:r>
      <w:r w:rsidR="00CF3A4F" w:rsidRPr="00CF3A4F">
        <w:rPr>
          <w:rFonts w:cs="B Nazanin" w:hint="cs"/>
          <w:color w:val="000000"/>
          <w:sz w:val="28"/>
          <w:szCs w:val="28"/>
          <w:rtl/>
        </w:rPr>
        <w:t>( این مطالب )</w:t>
      </w:r>
      <w:r w:rsidRPr="00D331A6">
        <w:rPr>
          <w:rFonts w:cs="B Nazanin" w:hint="cs"/>
          <w:b/>
          <w:bCs/>
          <w:color w:val="000000"/>
          <w:sz w:val="28"/>
          <w:szCs w:val="28"/>
          <w:rtl/>
        </w:rPr>
        <w:t xml:space="preserve"> موافق لما أفاده بعض ال</w:t>
      </w:r>
      <w:r w:rsidR="00CF3A4F">
        <w:rPr>
          <w:rFonts w:cs="B Nazanin" w:hint="cs"/>
          <w:b/>
          <w:bCs/>
          <w:color w:val="000000"/>
          <w:sz w:val="28"/>
          <w:szCs w:val="28"/>
          <w:rtl/>
        </w:rPr>
        <w:t xml:space="preserve">أفاضل‏ المقرر لبحثه </w:t>
      </w:r>
      <w:r w:rsidR="00CF3A4F" w:rsidRPr="00CF3A4F">
        <w:rPr>
          <w:rFonts w:cs="B Nazanin" w:hint="cs"/>
          <w:color w:val="000000"/>
          <w:sz w:val="28"/>
          <w:szCs w:val="28"/>
          <w:rtl/>
        </w:rPr>
        <w:t xml:space="preserve">( موافق است با آن چیزی که بیان کرده است آن چیز را بعضی از افاضلی که تقریر کننده است برای بحث شیخ انصاری یعنی مرحوم کلانتر در مطارح ) </w:t>
      </w:r>
      <w:r w:rsidR="00CF3A4F">
        <w:rPr>
          <w:rFonts w:cs="B Nazanin" w:hint="cs"/>
          <w:b/>
          <w:bCs/>
          <w:color w:val="000000"/>
          <w:sz w:val="28"/>
          <w:szCs w:val="28"/>
          <w:rtl/>
        </w:rPr>
        <w:t>بأدنى تفاوت</w:t>
      </w:r>
    </w:p>
    <w:p w:rsidR="00CF3A4F" w:rsidRDefault="00CF3A4F" w:rsidP="00CF3A4F">
      <w:pPr>
        <w:pStyle w:val="Heading1"/>
        <w:jc w:val="both"/>
        <w:rPr>
          <w:rtl/>
        </w:rPr>
      </w:pPr>
      <w:r>
        <w:rPr>
          <w:rFonts w:hint="cs"/>
          <w:rtl/>
        </w:rPr>
        <w:t>نوار 132 : مقدمه ی واجب : ادامه ی واجب مطلق و مشروط</w:t>
      </w:r>
      <w:r w:rsidR="004E28FA">
        <w:rPr>
          <w:rFonts w:hint="cs"/>
          <w:rtl/>
        </w:rPr>
        <w:t xml:space="preserve"> : 2 اشکال صاحب کفایه بر ادعای اول شیخ انصاری </w:t>
      </w:r>
    </w:p>
    <w:p w:rsidR="007D1413" w:rsidRPr="007D1413" w:rsidRDefault="004E28FA" w:rsidP="007D1413">
      <w:pPr>
        <w:jc w:val="both"/>
        <w:rPr>
          <w:b/>
          <w:bCs/>
          <w:rtl/>
        </w:rPr>
      </w:pPr>
      <w:r>
        <w:rPr>
          <w:rFonts w:hint="cs"/>
          <w:b/>
          <w:bCs/>
          <w:rtl/>
        </w:rPr>
        <w:t>اشکالات صاحب کفایه</w:t>
      </w:r>
      <w:r w:rsidR="007D1413" w:rsidRPr="007D1413">
        <w:rPr>
          <w:rFonts w:hint="cs"/>
          <w:b/>
          <w:bCs/>
          <w:rtl/>
        </w:rPr>
        <w:t xml:space="preserve"> به مدعی اول :</w:t>
      </w:r>
    </w:p>
    <w:p w:rsidR="007D1413" w:rsidRPr="007D1413" w:rsidRDefault="007D1413" w:rsidP="007D1413">
      <w:pPr>
        <w:pStyle w:val="ListParagraph"/>
        <w:numPr>
          <w:ilvl w:val="0"/>
          <w:numId w:val="348"/>
        </w:numPr>
        <w:jc w:val="both"/>
        <w:rPr>
          <w:b/>
          <w:bCs/>
        </w:rPr>
      </w:pPr>
      <w:r w:rsidRPr="007D1413">
        <w:rPr>
          <w:rFonts w:hint="cs"/>
          <w:b/>
          <w:bCs/>
          <w:rtl/>
        </w:rPr>
        <w:t>اشکال اول :</w:t>
      </w:r>
    </w:p>
    <w:p w:rsidR="007D1413" w:rsidRDefault="007D1413" w:rsidP="007D1413">
      <w:pPr>
        <w:pStyle w:val="ListParagraph"/>
        <w:numPr>
          <w:ilvl w:val="0"/>
          <w:numId w:val="340"/>
        </w:numPr>
        <w:jc w:val="both"/>
      </w:pPr>
      <w:r w:rsidRPr="007D1413">
        <w:rPr>
          <w:rFonts w:hint="cs"/>
          <w:b/>
          <w:bCs/>
          <w:rtl/>
        </w:rPr>
        <w:t>صغری :</w:t>
      </w:r>
      <w:r>
        <w:rPr>
          <w:rFonts w:hint="cs"/>
          <w:rtl/>
        </w:rPr>
        <w:t xml:space="preserve"> مفاد هیات کلی است </w:t>
      </w:r>
    </w:p>
    <w:p w:rsidR="007D1413" w:rsidRDefault="007D1413" w:rsidP="007D1413">
      <w:pPr>
        <w:pStyle w:val="ListParagraph"/>
        <w:ind w:left="1382"/>
        <w:jc w:val="both"/>
        <w:rPr>
          <w:rtl/>
        </w:rPr>
      </w:pPr>
      <w:r>
        <w:rPr>
          <w:rFonts w:hint="cs"/>
          <w:b/>
          <w:bCs/>
          <w:rtl/>
        </w:rPr>
        <w:t>توضیح :</w:t>
      </w:r>
      <w:r>
        <w:rPr>
          <w:rFonts w:hint="cs"/>
          <w:rtl/>
        </w:rPr>
        <w:t xml:space="preserve"> در هیات وضع عام ، موضوع له عام و مستعمل فیه عام است . یعنی واضع زمانی که می خواهد هیات اکرم را وضع بکند یک معنی کلی را در ذهنش آورده و بعد هیات اکرم را وضع کرده برای این معنی کلی و در مقام استعمال هم هیات همیشه در این معنی کلی به کار می رود . </w:t>
      </w:r>
    </w:p>
    <w:p w:rsidR="007D1413" w:rsidRDefault="007D1413" w:rsidP="007D1413">
      <w:pPr>
        <w:pStyle w:val="ListParagraph"/>
        <w:ind w:left="1382"/>
        <w:jc w:val="both"/>
        <w:rPr>
          <w:rtl/>
        </w:rPr>
      </w:pPr>
      <w:r w:rsidRPr="007D1413">
        <w:rPr>
          <w:rFonts w:hint="cs"/>
          <w:rtl/>
        </w:rPr>
        <w:t>بله در باب هیات یک جزئیت وجود پیدا می کند .</w:t>
      </w:r>
      <w:r>
        <w:rPr>
          <w:rFonts w:hint="cs"/>
          <w:rtl/>
        </w:rPr>
        <w:t xml:space="preserve"> ولی این جزئی از انشاء پیدا شده است ولکن انشاء خارج از معنی هیات است . این همان مطلبی است که در اول کفایه فرمود . </w:t>
      </w:r>
    </w:p>
    <w:p w:rsidR="007D1413" w:rsidRDefault="00983063" w:rsidP="00983063">
      <w:pPr>
        <w:pStyle w:val="ListParagraph"/>
        <w:ind w:left="1382"/>
        <w:jc w:val="both"/>
        <w:rPr>
          <w:rtl/>
        </w:rPr>
      </w:pPr>
      <w:r>
        <w:rPr>
          <w:rFonts w:hint="cs"/>
          <w:rtl/>
        </w:rPr>
        <w:t xml:space="preserve">در اسم جنس صاحب کفایه عقیده اش این است که وضع و موضوع له و مستعمل فیه آن عام است . مثلا وضاع وقتی رجل را می خواهد وضع بکند یک معنی کلی در ذهنش می آورد و رجل را برای همان معنی کلی وضع می کند و در مقام استعمال هم رجل در معنی کلی به کار می رود . لکن این جا واضع با ما یک شرطی کرده است که اگر معنی را به عنوان مستقل تصور کردی یعنی به عنوان طرف نسبت ( موضوع یا محمول قضیه ) تصور کردید باید از اسم استفاده کنید . وقتی که واضع می خواهد کلمه ی رجل را وضع بکند پای یک جزئی به میدان می آید زیرا متکلم وقتی که می خواهد رجل را استعمال کند باید معنی رجل را تصور کند و تصور شی باعث جزئیت شی می شود . الشی ما لم یتشخص لم یوجد لکن این تصور جزء معنی رجل نیست . صاحب کفایه می فرماید همان طور که در اسماء اجناس وضع و موضوع له و مستعمل فیه عام است ولی پای یک جزئی در میان می آید ( از تصور ) اما این جزئیت از یک چیزی پیدا شده که خارج از معنی است . مثل هیات که ، چطور در باب هیات معنی ان کلی است اما وقتی که متکلم می خواهد معنی هیات را انشات بکند ، پای یک جزئی به وسط می آید که این جزئی ناشی از انشاء است و انشاء خارج از معنی هیات است ، در اسم جنس هم همین طور است وضع و موضوع له و مستعمل فیه عام است اما وقتی که متکلم می خواهد اسم جنس را به کار ببرد یک جزئیت ایجاد می شود که ناشی از تصور است لکن تصور معنی خارج از معنی است . می گوید هیات مثل اسم جنس است </w:t>
      </w:r>
    </w:p>
    <w:p w:rsidR="00983063" w:rsidRDefault="00983063" w:rsidP="00983063">
      <w:pPr>
        <w:pStyle w:val="ListParagraph"/>
        <w:ind w:left="1382"/>
        <w:jc w:val="both"/>
        <w:rPr>
          <w:rtl/>
        </w:rPr>
      </w:pPr>
      <w:r>
        <w:rPr>
          <w:rFonts w:hint="cs"/>
          <w:rtl/>
        </w:rPr>
        <w:t xml:space="preserve">یک تشبیه دیگر می کند و می گوید هیات مثل حروف است . عقیده ی صاحب کفایه در حروف این است که وضع و موضوع له و مستعمل فیه آنها عام است . مثلا وقتی واضع حرف من را می خواهد برای یک معنایی وضع بکند ابتدا یک معنی کلی را تصور می کند سپس لفظ من را برای همین معنی کلی وضع می کند و بعد در مقام استعمال لفظ من را در همین معنی کلی به کار می برد لکن واضع با ما شرط کرده است که این معنی ( شروع ) را اگر به عنوان حالت بین دو شی تصور کردید ، باید از حرف استفاده کنید . </w:t>
      </w:r>
    </w:p>
    <w:p w:rsidR="00983063" w:rsidRDefault="00983063" w:rsidP="00983063">
      <w:pPr>
        <w:pStyle w:val="ListParagraph"/>
        <w:ind w:left="1382"/>
        <w:jc w:val="both"/>
      </w:pPr>
      <w:r>
        <w:rPr>
          <w:rFonts w:hint="cs"/>
          <w:rtl/>
        </w:rPr>
        <w:t xml:space="preserve">زمانی که متکلم می خواهد از حرف استفاده کند یک جزئیت موجود می شود که این جزئیت از تصور معنی ایجاد می شود لکن تصور معنی خارج از معنی است . هیات هم به همین شکل است . </w:t>
      </w:r>
      <w:r w:rsidR="001F27CF">
        <w:rPr>
          <w:rFonts w:hint="cs"/>
          <w:rtl/>
        </w:rPr>
        <w:t>بنابراین هیات هم معنی اش کلی است لکن بخاطر انشاء یک جزئیت حاصل می شود که انشاء خارج از معنی هیات است .</w:t>
      </w:r>
    </w:p>
    <w:p w:rsidR="007D1413" w:rsidRDefault="007D1413" w:rsidP="007D1413">
      <w:pPr>
        <w:pStyle w:val="ListParagraph"/>
        <w:numPr>
          <w:ilvl w:val="0"/>
          <w:numId w:val="340"/>
        </w:numPr>
        <w:jc w:val="both"/>
      </w:pPr>
      <w:r w:rsidRPr="007D1413">
        <w:rPr>
          <w:rFonts w:hint="cs"/>
          <w:b/>
          <w:bCs/>
          <w:rtl/>
        </w:rPr>
        <w:t>کبری :</w:t>
      </w:r>
      <w:r>
        <w:rPr>
          <w:rFonts w:hint="cs"/>
          <w:rtl/>
        </w:rPr>
        <w:t xml:space="preserve"> کلی قابل تقیید است</w:t>
      </w:r>
      <w:r w:rsidR="001F27CF">
        <w:rPr>
          <w:rFonts w:hint="cs"/>
          <w:rtl/>
        </w:rPr>
        <w:t xml:space="preserve"> .</w:t>
      </w:r>
    </w:p>
    <w:p w:rsidR="007D1413" w:rsidRDefault="007D1413" w:rsidP="007D1413">
      <w:pPr>
        <w:pStyle w:val="ListParagraph"/>
        <w:numPr>
          <w:ilvl w:val="0"/>
          <w:numId w:val="340"/>
        </w:numPr>
        <w:jc w:val="both"/>
      </w:pPr>
      <w:r w:rsidRPr="007D1413">
        <w:rPr>
          <w:rFonts w:hint="cs"/>
          <w:b/>
          <w:bCs/>
          <w:rtl/>
        </w:rPr>
        <w:t>نتیجه :</w:t>
      </w:r>
      <w:r>
        <w:rPr>
          <w:rFonts w:hint="cs"/>
          <w:rtl/>
        </w:rPr>
        <w:t xml:space="preserve"> مفاد هیات ، قابل تقیید است</w:t>
      </w:r>
      <w:r w:rsidR="001F27CF">
        <w:rPr>
          <w:rFonts w:hint="cs"/>
          <w:rtl/>
        </w:rPr>
        <w:t xml:space="preserve"> .</w:t>
      </w:r>
    </w:p>
    <w:p w:rsidR="007D1413" w:rsidRDefault="007D1413" w:rsidP="007D1413">
      <w:pPr>
        <w:pStyle w:val="ListParagraph"/>
        <w:numPr>
          <w:ilvl w:val="0"/>
          <w:numId w:val="348"/>
        </w:numPr>
        <w:jc w:val="both"/>
      </w:pPr>
      <w:r w:rsidRPr="001F27CF">
        <w:rPr>
          <w:rFonts w:hint="cs"/>
          <w:b/>
          <w:bCs/>
          <w:rtl/>
        </w:rPr>
        <w:t>اشکال دوم :</w:t>
      </w:r>
      <w:r>
        <w:rPr>
          <w:rFonts w:hint="cs"/>
          <w:rtl/>
        </w:rPr>
        <w:t xml:space="preserve"> </w:t>
      </w:r>
      <w:r w:rsidR="001F27CF">
        <w:rPr>
          <w:rFonts w:hint="cs"/>
          <w:rtl/>
        </w:rPr>
        <w:t>سلمنا که معنی هیات ، فرد و جزئی باشد ، لکن المحال غیر واقع و الواقع غیرمحال</w:t>
      </w:r>
    </w:p>
    <w:p w:rsidR="001F27CF" w:rsidRDefault="001F27CF" w:rsidP="001F27CF">
      <w:pPr>
        <w:pStyle w:val="ListParagraph"/>
        <w:jc w:val="both"/>
        <w:rPr>
          <w:rtl/>
        </w:rPr>
      </w:pPr>
      <w:r w:rsidRPr="001F27CF">
        <w:rPr>
          <w:rFonts w:hint="cs"/>
          <w:rtl/>
        </w:rPr>
        <w:t>آنی که محال است این است که جزئی اول موجود بشود بعدا قیدش بزنید .</w:t>
      </w:r>
      <w:r>
        <w:rPr>
          <w:rFonts w:hint="cs"/>
          <w:rtl/>
        </w:rPr>
        <w:t xml:space="preserve"> معنی هیات را موجود بکنید ( جزئی می شود ) بعد آن را قید بزنید . این محال است اما این در این جا اتفاق نیافتاده است بلکه آن چیزی که این جا اتفاق افتاده است عبارت است از : مقیدا انشاء شده است یعنی اول مقید شده است بعدا مقید انشاء شده است یعنی مولی در ذهنش آمده طلب را با تمامی خصوصیتاش و قیدهایش تصور کرده است بعد از تصور کردن ، این مقید را انشاء کرده است و این محال نیست . </w:t>
      </w:r>
    </w:p>
    <w:p w:rsidR="005D5E8B" w:rsidRPr="005D5E8B" w:rsidRDefault="005D5E8B" w:rsidP="001F27CF">
      <w:pPr>
        <w:pStyle w:val="ListParagraph"/>
        <w:jc w:val="both"/>
        <w:rPr>
          <w:b/>
          <w:bCs/>
          <w:rtl/>
        </w:rPr>
      </w:pPr>
      <w:r w:rsidRPr="005D5E8B">
        <w:rPr>
          <w:rFonts w:hint="cs"/>
          <w:b/>
          <w:bCs/>
          <w:rtl/>
        </w:rPr>
        <w:t xml:space="preserve">اشکال : </w:t>
      </w:r>
    </w:p>
    <w:p w:rsidR="005D5E8B" w:rsidRDefault="005D5E8B" w:rsidP="00D26DC8">
      <w:pPr>
        <w:pStyle w:val="ListParagraph"/>
        <w:numPr>
          <w:ilvl w:val="0"/>
          <w:numId w:val="352"/>
        </w:numPr>
        <w:jc w:val="both"/>
      </w:pPr>
      <w:r w:rsidRPr="005D5E8B">
        <w:rPr>
          <w:rFonts w:hint="cs"/>
          <w:b/>
          <w:bCs/>
          <w:rtl/>
        </w:rPr>
        <w:t>صغری :</w:t>
      </w:r>
      <w:r>
        <w:rPr>
          <w:rFonts w:hint="cs"/>
          <w:rtl/>
        </w:rPr>
        <w:t xml:space="preserve"> اگر شرط قید هیات باشد لازمه اش تفکیک انشاء از منشاء است .</w:t>
      </w:r>
    </w:p>
    <w:p w:rsidR="005D5E8B" w:rsidRDefault="005D5E8B" w:rsidP="005D5E8B">
      <w:pPr>
        <w:pStyle w:val="ListParagraph"/>
        <w:ind w:left="1440"/>
        <w:jc w:val="both"/>
      </w:pPr>
      <w:r w:rsidRPr="00E32D39">
        <w:rPr>
          <w:rFonts w:hint="cs"/>
          <w:b/>
          <w:bCs/>
          <w:rtl/>
        </w:rPr>
        <w:t>توضیح :</w:t>
      </w:r>
      <w:r>
        <w:rPr>
          <w:rFonts w:hint="cs"/>
          <w:rtl/>
        </w:rPr>
        <w:t xml:space="preserve"> فرض کنید زید شب می آید . من الان دارم می گویم ان جاءک زید فاکرمه . اگر این مجی زید قید هیات باشد ، انشاء الان است ولی منشا ( وجوب ) شب است اگر بگوییم شرط قید هیات است معنایش این است که تا زید نیاید ، وجوبی هم نیست و این یعنی انشاء الان است و منشا آینده است و این محال است زیرا انشاء علت تامه است برای منشا و تفکیک بین علت تامه ومعلول محال است </w:t>
      </w:r>
      <w:r w:rsidR="00E32D39">
        <w:rPr>
          <w:rFonts w:hint="cs"/>
          <w:rtl/>
        </w:rPr>
        <w:t xml:space="preserve">. </w:t>
      </w:r>
    </w:p>
    <w:p w:rsidR="005D5E8B" w:rsidRDefault="005D5E8B" w:rsidP="00D26DC8">
      <w:pPr>
        <w:pStyle w:val="ListParagraph"/>
        <w:numPr>
          <w:ilvl w:val="0"/>
          <w:numId w:val="352"/>
        </w:numPr>
        <w:jc w:val="both"/>
      </w:pPr>
      <w:r w:rsidRPr="005D5E8B">
        <w:rPr>
          <w:rFonts w:hint="cs"/>
          <w:b/>
          <w:bCs/>
          <w:rtl/>
        </w:rPr>
        <w:t>کبری :</w:t>
      </w:r>
      <w:r>
        <w:rPr>
          <w:rFonts w:hint="cs"/>
          <w:rtl/>
        </w:rPr>
        <w:t xml:space="preserve"> واللازم باطل ( تفکیک انشاء از منشاء باطل است ) .</w:t>
      </w:r>
    </w:p>
    <w:p w:rsidR="005D5E8B" w:rsidRDefault="005D5E8B" w:rsidP="00D26DC8">
      <w:pPr>
        <w:pStyle w:val="ListParagraph"/>
        <w:numPr>
          <w:ilvl w:val="0"/>
          <w:numId w:val="352"/>
        </w:numPr>
        <w:jc w:val="both"/>
      </w:pPr>
      <w:r w:rsidRPr="005D5E8B">
        <w:rPr>
          <w:rFonts w:hint="cs"/>
          <w:b/>
          <w:bCs/>
          <w:rtl/>
        </w:rPr>
        <w:t>نتیجه :</w:t>
      </w:r>
      <w:r>
        <w:rPr>
          <w:rFonts w:hint="cs"/>
          <w:rtl/>
        </w:rPr>
        <w:t xml:space="preserve"> فلملزوم مثله . </w:t>
      </w:r>
    </w:p>
    <w:p w:rsidR="005D5E8B" w:rsidRPr="005D5E8B" w:rsidRDefault="005D5E8B" w:rsidP="005D5E8B">
      <w:pPr>
        <w:pStyle w:val="ListParagraph"/>
        <w:ind w:left="662"/>
        <w:jc w:val="both"/>
        <w:rPr>
          <w:rtl/>
        </w:rPr>
      </w:pPr>
      <w:r>
        <w:rPr>
          <w:rFonts w:hint="cs"/>
          <w:b/>
          <w:bCs/>
          <w:rtl/>
        </w:rPr>
        <w:t xml:space="preserve">جواب اشکال : </w:t>
      </w:r>
      <w:r w:rsidRPr="005D5E8B">
        <w:rPr>
          <w:rFonts w:hint="cs"/>
          <w:rtl/>
        </w:rPr>
        <w:t>صاحب کفایه می فرماید منشاء دو حالت دارد :</w:t>
      </w:r>
    </w:p>
    <w:p w:rsidR="005D5E8B" w:rsidRDefault="005D5E8B" w:rsidP="00D26DC8">
      <w:pPr>
        <w:pStyle w:val="ListParagraph"/>
        <w:numPr>
          <w:ilvl w:val="0"/>
          <w:numId w:val="353"/>
        </w:numPr>
        <w:jc w:val="both"/>
      </w:pPr>
      <w:r w:rsidRPr="005D5E8B">
        <w:rPr>
          <w:rFonts w:hint="cs"/>
          <w:b/>
          <w:bCs/>
          <w:rtl/>
        </w:rPr>
        <w:t>حالت اول :</w:t>
      </w:r>
      <w:r>
        <w:rPr>
          <w:rFonts w:hint="cs"/>
          <w:rtl/>
        </w:rPr>
        <w:t xml:space="preserve"> گاهی منشاء ، طلب بدون قید است . در این صورت بلافاصله همزمان با انشاء ، منشا نیز ایجاد می شود و تفکیکی در کار نیست </w:t>
      </w:r>
      <w:r w:rsidR="00E32D39">
        <w:rPr>
          <w:rFonts w:hint="cs"/>
          <w:rtl/>
        </w:rPr>
        <w:t xml:space="preserve">یعنی انفکاک انشاء از منشا محال است . </w:t>
      </w:r>
    </w:p>
    <w:p w:rsidR="005D5E8B" w:rsidRDefault="005D5E8B" w:rsidP="00D26DC8">
      <w:pPr>
        <w:pStyle w:val="ListParagraph"/>
        <w:numPr>
          <w:ilvl w:val="0"/>
          <w:numId w:val="353"/>
        </w:numPr>
        <w:jc w:val="both"/>
      </w:pPr>
      <w:r w:rsidRPr="005D5E8B">
        <w:rPr>
          <w:rFonts w:hint="cs"/>
          <w:b/>
          <w:bCs/>
          <w:rtl/>
        </w:rPr>
        <w:t>حالت دوم :</w:t>
      </w:r>
      <w:r>
        <w:rPr>
          <w:rFonts w:hint="cs"/>
          <w:rtl/>
        </w:rPr>
        <w:t xml:space="preserve"> گاهی منشا ، طلب با قید است . مثل این که وجوب اکرام مقید بشود به آمدن زید ، این جا قضیه باید این طور باشد که اول انشا باید باشد بعدا منشا . اگر همزمان با انشاء منشا باشد این غلط است . </w:t>
      </w:r>
      <w:r w:rsidR="00E32D39">
        <w:rPr>
          <w:rFonts w:hint="cs"/>
          <w:rtl/>
        </w:rPr>
        <w:t xml:space="preserve">یعنی نه تنها انفکاک انشاء از منشا محال نیست بلکه این انفکاک لازم است </w:t>
      </w:r>
      <w:r w:rsidR="00E32D39" w:rsidRPr="00E32D39">
        <w:rPr>
          <w:rStyle w:val="FootnoteReference"/>
          <w:b/>
          <w:bCs/>
          <w:rtl/>
        </w:rPr>
        <w:footnoteReference w:id="87"/>
      </w:r>
      <w:r w:rsidR="00E32D39" w:rsidRPr="00E32D39">
        <w:rPr>
          <w:rFonts w:hint="cs"/>
          <w:b/>
          <w:bCs/>
          <w:rtl/>
        </w:rPr>
        <w:t xml:space="preserve"> </w:t>
      </w:r>
      <w:r w:rsidR="00E32D39">
        <w:rPr>
          <w:rFonts w:hint="cs"/>
          <w:rtl/>
        </w:rPr>
        <w:t xml:space="preserve">. </w:t>
      </w:r>
    </w:p>
    <w:p w:rsidR="00E32D39" w:rsidRDefault="00E32D39" w:rsidP="00E32D39">
      <w:pPr>
        <w:pStyle w:val="ListParagraph"/>
        <w:ind w:left="1382"/>
        <w:jc w:val="both"/>
        <w:rPr>
          <w:rtl/>
        </w:rPr>
      </w:pPr>
    </w:p>
    <w:p w:rsidR="00D331A6" w:rsidRPr="00D331A6" w:rsidRDefault="00D331A6" w:rsidP="00D331A6">
      <w:pPr>
        <w:pStyle w:val="NormalWeb"/>
        <w:bidi/>
        <w:jc w:val="both"/>
        <w:rPr>
          <w:b/>
          <w:bCs/>
          <w:sz w:val="22"/>
          <w:szCs w:val="22"/>
          <w:rtl/>
        </w:rPr>
      </w:pPr>
      <w:r w:rsidRPr="00D331A6">
        <w:rPr>
          <w:rFonts w:cs="B Nazanin" w:hint="cs"/>
          <w:b/>
          <w:bCs/>
          <w:color w:val="465BFF"/>
          <w:sz w:val="28"/>
          <w:szCs w:val="28"/>
          <w:rtl/>
        </w:rPr>
        <w:t>إ</w:t>
      </w:r>
      <w:r w:rsidR="00B218C1">
        <w:rPr>
          <w:rFonts w:cs="B Nazanin" w:hint="cs"/>
          <w:b/>
          <w:bCs/>
          <w:color w:val="465BFF"/>
          <w:sz w:val="28"/>
          <w:szCs w:val="28"/>
          <w:rtl/>
        </w:rPr>
        <w:t>شكال المصنف على الشيخ قدس سرهما</w:t>
      </w:r>
    </w:p>
    <w:p w:rsidR="00D331A6" w:rsidRPr="005D5E8B" w:rsidRDefault="005D5E8B" w:rsidP="005D5E8B">
      <w:pPr>
        <w:pStyle w:val="NormalWeb"/>
        <w:bidi/>
        <w:jc w:val="both"/>
        <w:rPr>
          <w:b/>
          <w:bCs/>
          <w:sz w:val="22"/>
          <w:szCs w:val="22"/>
          <w:rtl/>
        </w:rPr>
      </w:pPr>
      <w:r>
        <w:rPr>
          <w:rFonts w:cs="B Nazanin" w:hint="cs"/>
          <w:b/>
          <w:bCs/>
          <w:color w:val="000000"/>
          <w:sz w:val="28"/>
          <w:szCs w:val="28"/>
          <w:rtl/>
        </w:rPr>
        <w:t xml:space="preserve">و لا يخفى ما فيه </w:t>
      </w:r>
      <w:r w:rsidRPr="005D5E8B">
        <w:rPr>
          <w:rFonts w:cs="B Nazanin" w:hint="cs"/>
          <w:color w:val="000000"/>
          <w:sz w:val="28"/>
          <w:szCs w:val="28"/>
          <w:rtl/>
        </w:rPr>
        <w:t xml:space="preserve">( مخفی نیست اشکالاتی که در این مطالب است ) </w:t>
      </w:r>
      <w:r w:rsidR="00D331A6" w:rsidRPr="005D5E8B">
        <w:rPr>
          <w:rFonts w:cs="B Nazanin" w:hint="cs"/>
          <w:b/>
          <w:bCs/>
          <w:color w:val="000000"/>
          <w:sz w:val="32"/>
          <w:szCs w:val="28"/>
          <w:rtl/>
        </w:rPr>
        <w:t>أما حديث</w:t>
      </w:r>
      <w:r>
        <w:rPr>
          <w:rFonts w:cs="B Nazanin" w:hint="cs"/>
          <w:b/>
          <w:bCs/>
          <w:color w:val="000000"/>
          <w:sz w:val="32"/>
          <w:szCs w:val="28"/>
          <w:rtl/>
        </w:rPr>
        <w:t xml:space="preserve"> </w:t>
      </w:r>
      <w:r w:rsidRPr="005D5E8B">
        <w:rPr>
          <w:rFonts w:cs="B Nazanin" w:hint="cs"/>
          <w:color w:val="000000"/>
          <w:sz w:val="32"/>
          <w:szCs w:val="28"/>
          <w:rtl/>
        </w:rPr>
        <w:t>( اشکال به مدعی اول شیخ انصاری )</w:t>
      </w:r>
      <w:r w:rsidR="00D331A6" w:rsidRPr="005D5E8B">
        <w:rPr>
          <w:rFonts w:cs="B Nazanin" w:hint="cs"/>
          <w:color w:val="000000"/>
          <w:sz w:val="32"/>
          <w:szCs w:val="28"/>
          <w:rtl/>
        </w:rPr>
        <w:t xml:space="preserve"> </w:t>
      </w:r>
      <w:r w:rsidR="00D331A6" w:rsidRPr="005D5E8B">
        <w:rPr>
          <w:rFonts w:cs="B Nazanin" w:hint="cs"/>
          <w:b/>
          <w:bCs/>
          <w:color w:val="000000"/>
          <w:sz w:val="32"/>
          <w:szCs w:val="28"/>
          <w:rtl/>
        </w:rPr>
        <w:t>عدم الإطلاق في مفاد الهيئة</w:t>
      </w:r>
      <w:r>
        <w:rPr>
          <w:rFonts w:cs="B Nazanin" w:hint="cs"/>
          <w:b/>
          <w:bCs/>
          <w:color w:val="000000"/>
          <w:sz w:val="32"/>
          <w:szCs w:val="28"/>
          <w:rtl/>
        </w:rPr>
        <w:t xml:space="preserve"> </w:t>
      </w:r>
      <w:r w:rsidRPr="005D5E8B">
        <w:rPr>
          <w:rFonts w:cs="B Nazanin" w:hint="cs"/>
          <w:color w:val="000000"/>
          <w:sz w:val="32"/>
          <w:szCs w:val="28"/>
          <w:rtl/>
        </w:rPr>
        <w:t xml:space="preserve">( اما قضیه ی عدم اطلاق ( عدم توسعه </w:t>
      </w:r>
      <w:r w:rsidRPr="005D5E8B">
        <w:rPr>
          <w:rFonts w:ascii="Sakkal Majalla" w:hAnsi="Sakkal Majalla" w:cs="Sakkal Majalla" w:hint="cs"/>
          <w:color w:val="000000"/>
          <w:sz w:val="32"/>
          <w:szCs w:val="28"/>
          <w:rtl/>
        </w:rPr>
        <w:t>–</w:t>
      </w:r>
      <w:r w:rsidRPr="005D5E8B">
        <w:rPr>
          <w:rFonts w:cs="B Nazanin" w:hint="cs"/>
          <w:color w:val="000000"/>
          <w:sz w:val="32"/>
          <w:szCs w:val="28"/>
          <w:rtl/>
        </w:rPr>
        <w:t xml:space="preserve"> عدم قابلیت انطباق بر افراد متعدده ) در معنی هیات )</w:t>
      </w:r>
      <w:r w:rsidR="00D331A6" w:rsidRPr="005D5E8B">
        <w:rPr>
          <w:rFonts w:cs="B Nazanin" w:hint="cs"/>
          <w:b/>
          <w:bCs/>
          <w:color w:val="000000"/>
          <w:sz w:val="32"/>
          <w:szCs w:val="28"/>
          <w:rtl/>
        </w:rPr>
        <w:t xml:space="preserve"> فقد حققناه سابقا أن كل واحد من الموضوع له و المستعمل فيه في الحروف يكون عاما كوضعها</w:t>
      </w:r>
      <w:r>
        <w:rPr>
          <w:rFonts w:cs="B Nazanin" w:hint="cs"/>
          <w:b/>
          <w:bCs/>
          <w:color w:val="000000"/>
          <w:sz w:val="32"/>
          <w:szCs w:val="28"/>
          <w:rtl/>
        </w:rPr>
        <w:t xml:space="preserve"> </w:t>
      </w:r>
      <w:r w:rsidRPr="005D5E8B">
        <w:rPr>
          <w:rFonts w:cs="B Nazanin" w:hint="cs"/>
          <w:color w:val="000000"/>
          <w:sz w:val="32"/>
          <w:szCs w:val="28"/>
          <w:rtl/>
        </w:rPr>
        <w:t>( به تحقیق ما تحقیق کردیم ، که هر یک از موضوع له و مستعمل فیه در حروف عام است مثل وضع حروف که عام است )</w:t>
      </w:r>
      <w:r w:rsidR="00D331A6" w:rsidRPr="005D5E8B">
        <w:rPr>
          <w:rFonts w:cs="B Nazanin" w:hint="cs"/>
          <w:b/>
          <w:bCs/>
          <w:color w:val="000000"/>
          <w:sz w:val="32"/>
          <w:szCs w:val="28"/>
          <w:rtl/>
        </w:rPr>
        <w:t xml:space="preserve"> و إ</w:t>
      </w:r>
      <w:r>
        <w:rPr>
          <w:rFonts w:cs="B Nazanin" w:hint="cs"/>
          <w:b/>
          <w:bCs/>
          <w:color w:val="000000"/>
          <w:sz w:val="32"/>
          <w:szCs w:val="28"/>
          <w:rtl/>
        </w:rPr>
        <w:t>نما الخصوصية</w:t>
      </w:r>
      <w:r w:rsidR="005E768A">
        <w:rPr>
          <w:rFonts w:cs="B Nazanin" w:hint="cs"/>
          <w:b/>
          <w:bCs/>
          <w:color w:val="000000"/>
          <w:sz w:val="32"/>
          <w:szCs w:val="28"/>
          <w:rtl/>
        </w:rPr>
        <w:t xml:space="preserve"> </w:t>
      </w:r>
      <w:r w:rsidR="005E768A" w:rsidRPr="005E768A">
        <w:rPr>
          <w:rFonts w:cs="B Nazanin" w:hint="cs"/>
          <w:color w:val="000000"/>
          <w:sz w:val="32"/>
          <w:szCs w:val="28"/>
          <w:rtl/>
        </w:rPr>
        <w:t>( جزئیت )</w:t>
      </w:r>
      <w:r>
        <w:rPr>
          <w:rFonts w:cs="B Nazanin" w:hint="cs"/>
          <w:b/>
          <w:bCs/>
          <w:color w:val="000000"/>
          <w:sz w:val="32"/>
          <w:szCs w:val="28"/>
          <w:rtl/>
        </w:rPr>
        <w:t xml:space="preserve"> من قبل الاستعمال</w:t>
      </w:r>
      <w:r w:rsidR="005E768A" w:rsidRPr="005E768A">
        <w:rPr>
          <w:rFonts w:cs="B Nazanin" w:hint="cs"/>
          <w:color w:val="000000"/>
          <w:sz w:val="32"/>
          <w:szCs w:val="28"/>
          <w:rtl/>
        </w:rPr>
        <w:t xml:space="preserve"> ( از ناحیه ی استعمال است </w:t>
      </w:r>
      <w:r w:rsidR="005E768A" w:rsidRPr="005E768A">
        <w:rPr>
          <w:rFonts w:ascii="Sakkal Majalla" w:hAnsi="Sakkal Majalla" w:cs="Sakkal Majalla" w:hint="cs"/>
          <w:color w:val="000000"/>
          <w:sz w:val="32"/>
          <w:szCs w:val="28"/>
          <w:rtl/>
        </w:rPr>
        <w:t>–</w:t>
      </w:r>
      <w:r w:rsidR="005E768A" w:rsidRPr="005E768A">
        <w:rPr>
          <w:rFonts w:cs="B Nazanin" w:hint="cs"/>
          <w:color w:val="000000"/>
          <w:sz w:val="32"/>
          <w:szCs w:val="28"/>
          <w:rtl/>
        </w:rPr>
        <w:t xml:space="preserve"> یعنی این کسی که می خواهد حرف را استعمال بکند اول معنی حرف را تصور می کند . تصور که کرد می شود جزئی )</w:t>
      </w:r>
      <w:r>
        <w:rPr>
          <w:rFonts w:cs="B Nazanin" w:hint="cs"/>
          <w:b/>
          <w:bCs/>
          <w:color w:val="000000"/>
          <w:sz w:val="32"/>
          <w:szCs w:val="28"/>
          <w:rtl/>
        </w:rPr>
        <w:t xml:space="preserve"> ك</w:t>
      </w:r>
      <w:r w:rsidR="00D331A6" w:rsidRPr="005D5E8B">
        <w:rPr>
          <w:rFonts w:cs="B Nazanin" w:hint="cs"/>
          <w:b/>
          <w:bCs/>
          <w:color w:val="000000"/>
          <w:sz w:val="32"/>
          <w:szCs w:val="28"/>
          <w:rtl/>
        </w:rPr>
        <w:t>الأسماء</w:t>
      </w:r>
      <w:r w:rsidR="005E768A">
        <w:rPr>
          <w:rFonts w:cs="B Nazanin" w:hint="cs"/>
          <w:b/>
          <w:bCs/>
          <w:color w:val="000000"/>
          <w:sz w:val="32"/>
          <w:szCs w:val="28"/>
          <w:rtl/>
        </w:rPr>
        <w:t xml:space="preserve"> </w:t>
      </w:r>
      <w:r w:rsidR="005E768A" w:rsidRPr="005E768A">
        <w:rPr>
          <w:rFonts w:cs="B Nazanin" w:hint="cs"/>
          <w:color w:val="000000"/>
          <w:sz w:val="32"/>
          <w:szCs w:val="28"/>
          <w:rtl/>
        </w:rPr>
        <w:t>( اسماء الاجناس )</w:t>
      </w:r>
      <w:r w:rsidR="00D331A6" w:rsidRPr="005D5E8B">
        <w:rPr>
          <w:rFonts w:cs="B Nazanin" w:hint="cs"/>
          <w:b/>
          <w:bCs/>
          <w:color w:val="000000"/>
          <w:sz w:val="32"/>
          <w:szCs w:val="28"/>
          <w:rtl/>
        </w:rPr>
        <w:t xml:space="preserve"> و إنما الفرق بينهما</w:t>
      </w:r>
      <w:r w:rsidR="005E768A">
        <w:rPr>
          <w:rFonts w:cs="B Nazanin" w:hint="cs"/>
          <w:b/>
          <w:bCs/>
          <w:color w:val="000000"/>
          <w:sz w:val="32"/>
          <w:szCs w:val="28"/>
          <w:rtl/>
        </w:rPr>
        <w:t xml:space="preserve"> </w:t>
      </w:r>
      <w:r w:rsidR="005E768A" w:rsidRPr="005E768A">
        <w:rPr>
          <w:rFonts w:cs="B Nazanin" w:hint="cs"/>
          <w:color w:val="000000"/>
          <w:sz w:val="32"/>
          <w:szCs w:val="28"/>
          <w:rtl/>
        </w:rPr>
        <w:t xml:space="preserve">( فرق بین اسماء و حروف </w:t>
      </w:r>
      <w:r w:rsidR="005E768A" w:rsidRPr="005E768A">
        <w:rPr>
          <w:rFonts w:ascii="Sakkal Majalla" w:hAnsi="Sakkal Majalla" w:cs="Sakkal Majalla" w:hint="cs"/>
          <w:color w:val="000000"/>
          <w:sz w:val="32"/>
          <w:szCs w:val="28"/>
          <w:rtl/>
        </w:rPr>
        <w:t>–</w:t>
      </w:r>
      <w:r w:rsidR="005E768A" w:rsidRPr="005E768A">
        <w:rPr>
          <w:rFonts w:cs="B Nazanin" w:hint="cs"/>
          <w:color w:val="000000"/>
          <w:sz w:val="32"/>
          <w:szCs w:val="28"/>
          <w:rtl/>
        </w:rPr>
        <w:t xml:space="preserve"> فرقشان فقط در شرط واضع است . واضع شرط کرده که اگر این معنی را به عنوان مستقل و طرف نسبت تصور کردی باید از اسم استفاده کنی و اگر معنی را به عنوان حالت بین دو چیز تصور کردی باید از حرف استفاده کنی )</w:t>
      </w:r>
      <w:r w:rsidR="00D331A6" w:rsidRPr="005E768A">
        <w:rPr>
          <w:rFonts w:cs="B Nazanin" w:hint="cs"/>
          <w:color w:val="000000"/>
          <w:sz w:val="32"/>
          <w:szCs w:val="28"/>
          <w:rtl/>
        </w:rPr>
        <w:t xml:space="preserve"> </w:t>
      </w:r>
      <w:r w:rsidR="00D331A6" w:rsidRPr="005D5E8B">
        <w:rPr>
          <w:rFonts w:cs="B Nazanin" w:hint="cs"/>
          <w:b/>
          <w:bCs/>
          <w:color w:val="000000"/>
          <w:sz w:val="32"/>
          <w:szCs w:val="28"/>
          <w:rtl/>
        </w:rPr>
        <w:t>أنها وضعت</w:t>
      </w:r>
      <w:r w:rsidR="005E768A">
        <w:rPr>
          <w:rFonts w:cs="B Nazanin" w:hint="cs"/>
          <w:b/>
          <w:bCs/>
          <w:color w:val="000000"/>
          <w:sz w:val="32"/>
          <w:szCs w:val="28"/>
          <w:rtl/>
        </w:rPr>
        <w:t xml:space="preserve"> </w:t>
      </w:r>
      <w:r w:rsidR="005E768A" w:rsidRPr="004E28FA">
        <w:rPr>
          <w:rFonts w:cs="B Nazanin" w:hint="cs"/>
          <w:color w:val="000000"/>
          <w:sz w:val="32"/>
          <w:szCs w:val="28"/>
          <w:rtl/>
        </w:rPr>
        <w:t>( به تحقیق اسماء وضع شده است )</w:t>
      </w:r>
      <w:r w:rsidR="00D331A6" w:rsidRPr="005D5E8B">
        <w:rPr>
          <w:rFonts w:cs="B Nazanin" w:hint="cs"/>
          <w:b/>
          <w:bCs/>
          <w:color w:val="000000"/>
          <w:sz w:val="32"/>
          <w:szCs w:val="28"/>
          <w:rtl/>
        </w:rPr>
        <w:t xml:space="preserve"> لتستعمل و قصد بها المعنى بما هو هو</w:t>
      </w:r>
      <w:r w:rsidR="005E768A">
        <w:rPr>
          <w:rFonts w:cs="B Nazanin" w:hint="cs"/>
          <w:b/>
          <w:bCs/>
          <w:color w:val="000000"/>
          <w:sz w:val="32"/>
          <w:szCs w:val="28"/>
          <w:rtl/>
        </w:rPr>
        <w:t xml:space="preserve"> </w:t>
      </w:r>
      <w:r w:rsidR="005E768A" w:rsidRPr="005E768A">
        <w:rPr>
          <w:rFonts w:cs="B Nazanin" w:hint="cs"/>
          <w:color w:val="000000"/>
          <w:sz w:val="32"/>
          <w:szCs w:val="28"/>
          <w:rtl/>
        </w:rPr>
        <w:t>( برای این که استعمال بشود اسماء و قصد بشود به وسیله ی اسماء معنی به عنوان این که آن معنی معنی است یعنی به عنوان این که آن معنی مستقل است )</w:t>
      </w:r>
      <w:r w:rsidR="00D331A6" w:rsidRPr="005E768A">
        <w:rPr>
          <w:rFonts w:cs="B Nazanin" w:hint="cs"/>
          <w:color w:val="000000"/>
          <w:sz w:val="32"/>
          <w:szCs w:val="28"/>
          <w:rtl/>
        </w:rPr>
        <w:t xml:space="preserve"> </w:t>
      </w:r>
      <w:r w:rsidR="00D331A6" w:rsidRPr="005D5E8B">
        <w:rPr>
          <w:rFonts w:cs="B Nazanin" w:hint="cs"/>
          <w:b/>
          <w:bCs/>
          <w:color w:val="000000"/>
          <w:sz w:val="32"/>
          <w:szCs w:val="28"/>
          <w:rtl/>
        </w:rPr>
        <w:t>و الحروف وضعت لتستعمل و قصد بها معانيها بما هي آلة و حالة لمعاني</w:t>
      </w:r>
      <w:r w:rsidR="005E768A">
        <w:rPr>
          <w:rFonts w:cs="B Nazanin" w:hint="cs"/>
          <w:b/>
          <w:bCs/>
          <w:color w:val="000000"/>
          <w:sz w:val="32"/>
          <w:szCs w:val="28"/>
          <w:rtl/>
        </w:rPr>
        <w:t xml:space="preserve"> </w:t>
      </w:r>
      <w:r w:rsidR="005E768A" w:rsidRPr="005E768A">
        <w:rPr>
          <w:rFonts w:cs="B Nazanin" w:hint="cs"/>
          <w:color w:val="000000"/>
          <w:sz w:val="32"/>
          <w:szCs w:val="28"/>
          <w:rtl/>
        </w:rPr>
        <w:t xml:space="preserve">( و حروف وضع شده اند برای این که استعمال بشوند و قصد بشوند به وسیله ی حروف معانی حروف به عنوان این که این معانی وسیله ای است و حالتی است برای معانی مرتبطات به حروف </w:t>
      </w:r>
      <w:r w:rsidR="005E768A" w:rsidRPr="005E768A">
        <w:rPr>
          <w:rFonts w:ascii="Sakkal Majalla" w:hAnsi="Sakkal Majalla" w:cs="Sakkal Majalla" w:hint="cs"/>
          <w:color w:val="000000"/>
          <w:sz w:val="32"/>
          <w:szCs w:val="28"/>
          <w:rtl/>
        </w:rPr>
        <w:t>–</w:t>
      </w:r>
      <w:r w:rsidR="005E768A" w:rsidRPr="005E768A">
        <w:rPr>
          <w:rFonts w:cs="B Nazanin" w:hint="cs"/>
          <w:color w:val="000000"/>
          <w:sz w:val="32"/>
          <w:szCs w:val="28"/>
          <w:rtl/>
        </w:rPr>
        <w:t xml:space="preserve"> در مثال سرت من البصره مرتبطات سیر کردن و بصره است )</w:t>
      </w:r>
      <w:r w:rsidR="00D331A6" w:rsidRPr="005E768A">
        <w:rPr>
          <w:rFonts w:cs="B Nazanin" w:hint="cs"/>
          <w:color w:val="000000"/>
          <w:sz w:val="32"/>
          <w:szCs w:val="28"/>
          <w:rtl/>
        </w:rPr>
        <w:t xml:space="preserve"> </w:t>
      </w:r>
      <w:r w:rsidR="00D331A6" w:rsidRPr="005D5E8B">
        <w:rPr>
          <w:rFonts w:cs="B Nazanin" w:hint="cs"/>
          <w:b/>
          <w:bCs/>
          <w:color w:val="000000"/>
          <w:sz w:val="32"/>
          <w:szCs w:val="28"/>
          <w:rtl/>
        </w:rPr>
        <w:t>المتعلقات فلحاظ الآلية</w:t>
      </w:r>
      <w:r w:rsidR="005E768A">
        <w:rPr>
          <w:rFonts w:cs="B Nazanin" w:hint="cs"/>
          <w:b/>
          <w:bCs/>
          <w:color w:val="000000"/>
          <w:sz w:val="32"/>
          <w:szCs w:val="28"/>
          <w:rtl/>
        </w:rPr>
        <w:t xml:space="preserve"> </w:t>
      </w:r>
      <w:r w:rsidR="005E768A" w:rsidRPr="005E768A">
        <w:rPr>
          <w:rFonts w:cs="B Nazanin" w:hint="cs"/>
          <w:color w:val="000000"/>
          <w:sz w:val="32"/>
          <w:szCs w:val="28"/>
          <w:rtl/>
        </w:rPr>
        <w:t>( پس تصور آلیت و وسیله بودن )</w:t>
      </w:r>
      <w:r w:rsidR="00D331A6" w:rsidRPr="005E768A">
        <w:rPr>
          <w:rFonts w:cs="B Nazanin" w:hint="cs"/>
          <w:color w:val="000000"/>
          <w:sz w:val="32"/>
          <w:szCs w:val="28"/>
          <w:rtl/>
        </w:rPr>
        <w:t xml:space="preserve"> </w:t>
      </w:r>
      <w:r w:rsidR="00D331A6" w:rsidRPr="005D5E8B">
        <w:rPr>
          <w:rFonts w:cs="B Nazanin" w:hint="cs"/>
          <w:b/>
          <w:bCs/>
          <w:color w:val="000000"/>
          <w:sz w:val="32"/>
          <w:szCs w:val="28"/>
          <w:rtl/>
        </w:rPr>
        <w:t>كلحاظ الاستقلالية</w:t>
      </w:r>
      <w:r w:rsidR="005E768A">
        <w:rPr>
          <w:rFonts w:cs="B Nazanin" w:hint="cs"/>
          <w:b/>
          <w:bCs/>
          <w:color w:val="000000"/>
          <w:sz w:val="32"/>
          <w:szCs w:val="28"/>
          <w:rtl/>
        </w:rPr>
        <w:t xml:space="preserve"> </w:t>
      </w:r>
      <w:r w:rsidR="005E768A" w:rsidRPr="005E768A">
        <w:rPr>
          <w:rFonts w:cs="B Nazanin" w:hint="cs"/>
          <w:color w:val="000000"/>
          <w:sz w:val="32"/>
          <w:szCs w:val="28"/>
          <w:rtl/>
        </w:rPr>
        <w:t>( مثل تصور استقلالیت )</w:t>
      </w:r>
      <w:r w:rsidR="00D331A6" w:rsidRPr="005D5E8B">
        <w:rPr>
          <w:rFonts w:cs="B Nazanin" w:hint="cs"/>
          <w:b/>
          <w:bCs/>
          <w:color w:val="000000"/>
          <w:sz w:val="32"/>
          <w:szCs w:val="28"/>
          <w:rtl/>
        </w:rPr>
        <w:t xml:space="preserve"> ليس من طوارئ المعنى</w:t>
      </w:r>
      <w:r w:rsidR="005E768A" w:rsidRPr="005E768A">
        <w:rPr>
          <w:rFonts w:cs="B Nazanin" w:hint="cs"/>
          <w:color w:val="000000"/>
          <w:sz w:val="32"/>
          <w:szCs w:val="28"/>
          <w:rtl/>
        </w:rPr>
        <w:t xml:space="preserve"> ( نیست این تصور آلیت نیست از عوارض معنی )</w:t>
      </w:r>
      <w:r w:rsidR="005E768A">
        <w:rPr>
          <w:rFonts w:cs="B Nazanin" w:hint="cs"/>
          <w:b/>
          <w:bCs/>
          <w:color w:val="000000"/>
          <w:sz w:val="32"/>
          <w:szCs w:val="28"/>
          <w:rtl/>
        </w:rPr>
        <w:t xml:space="preserve"> </w:t>
      </w:r>
      <w:r w:rsidR="00D331A6" w:rsidRPr="005D5E8B">
        <w:rPr>
          <w:rFonts w:cs="B Nazanin" w:hint="cs"/>
          <w:b/>
          <w:bCs/>
          <w:color w:val="000000"/>
          <w:sz w:val="32"/>
          <w:szCs w:val="28"/>
          <w:rtl/>
        </w:rPr>
        <w:t xml:space="preserve"> بل من مشخصات الاستعمال</w:t>
      </w:r>
      <w:r w:rsidR="005E768A">
        <w:rPr>
          <w:rFonts w:cs="B Nazanin" w:hint="cs"/>
          <w:b/>
          <w:bCs/>
          <w:color w:val="000000"/>
          <w:sz w:val="32"/>
          <w:szCs w:val="28"/>
          <w:rtl/>
        </w:rPr>
        <w:t xml:space="preserve"> </w:t>
      </w:r>
      <w:r w:rsidR="005E768A" w:rsidRPr="005E768A">
        <w:rPr>
          <w:rFonts w:cs="B Nazanin" w:hint="cs"/>
          <w:color w:val="000000"/>
          <w:sz w:val="32"/>
          <w:szCs w:val="28"/>
          <w:rtl/>
        </w:rPr>
        <w:t>( بلکه از مشخصات استعمال است یعنی در اسم استعمال با تصور استقلالیت است اما در حرف استعمال با تصور آلیت است )</w:t>
      </w:r>
      <w:r w:rsidR="00D331A6" w:rsidRPr="005D5E8B">
        <w:rPr>
          <w:rFonts w:cs="B Nazanin" w:hint="cs"/>
          <w:b/>
          <w:bCs/>
          <w:color w:val="000000"/>
          <w:sz w:val="32"/>
          <w:szCs w:val="28"/>
          <w:rtl/>
        </w:rPr>
        <w:t xml:space="preserve"> كما لا يخفى على أولي الدراية و النهى.</w:t>
      </w:r>
    </w:p>
    <w:p w:rsidR="00D331A6" w:rsidRDefault="001F27CF" w:rsidP="005E768A">
      <w:pPr>
        <w:pStyle w:val="NormalWeb"/>
        <w:bidi/>
        <w:jc w:val="both"/>
        <w:rPr>
          <w:rFonts w:cs="B Nazanin"/>
          <w:b/>
          <w:bCs/>
          <w:color w:val="000000"/>
          <w:sz w:val="28"/>
          <w:szCs w:val="28"/>
          <w:rtl/>
        </w:rPr>
      </w:pPr>
      <w:r>
        <w:rPr>
          <w:rFonts w:cs="B Nazanin" w:hint="cs"/>
          <w:b/>
          <w:bCs/>
          <w:color w:val="000000"/>
          <w:sz w:val="28"/>
          <w:szCs w:val="28"/>
          <w:rtl/>
        </w:rPr>
        <w:t>ف</w:t>
      </w:r>
      <w:r w:rsidR="00D331A6" w:rsidRPr="00D331A6">
        <w:rPr>
          <w:rFonts w:cs="B Nazanin" w:hint="cs"/>
          <w:b/>
          <w:bCs/>
          <w:color w:val="000000"/>
          <w:sz w:val="28"/>
          <w:szCs w:val="28"/>
          <w:rtl/>
        </w:rPr>
        <w:t>الطلب</w:t>
      </w:r>
      <w:r w:rsidR="005E768A">
        <w:rPr>
          <w:rFonts w:cs="B Nazanin" w:hint="cs"/>
          <w:b/>
          <w:bCs/>
          <w:color w:val="000000"/>
          <w:sz w:val="28"/>
          <w:szCs w:val="28"/>
          <w:rtl/>
        </w:rPr>
        <w:t xml:space="preserve"> </w:t>
      </w:r>
      <w:r w:rsidR="00D331A6" w:rsidRPr="00D331A6">
        <w:rPr>
          <w:rFonts w:cs="B Nazanin" w:hint="cs"/>
          <w:b/>
          <w:bCs/>
          <w:color w:val="000000"/>
          <w:sz w:val="28"/>
          <w:szCs w:val="28"/>
          <w:rtl/>
        </w:rPr>
        <w:t xml:space="preserve"> المفاد من الهيئة المستعملة فيه مطلق قابل لأن يقيد</w:t>
      </w:r>
      <w:r w:rsidR="005E768A">
        <w:rPr>
          <w:rFonts w:cs="B Nazanin" w:hint="cs"/>
          <w:b/>
          <w:bCs/>
          <w:color w:val="000000"/>
          <w:sz w:val="28"/>
          <w:szCs w:val="28"/>
          <w:rtl/>
        </w:rPr>
        <w:t xml:space="preserve"> </w:t>
      </w:r>
      <w:r w:rsidR="005E768A" w:rsidRPr="005E768A">
        <w:rPr>
          <w:rFonts w:cs="B Nazanin" w:hint="cs"/>
          <w:color w:val="000000"/>
          <w:sz w:val="28"/>
          <w:szCs w:val="28"/>
          <w:rtl/>
        </w:rPr>
        <w:t>( پس طلبی که مفاد از هیات است ، هیاتی که استعمال می شود در طلب ، کلی است که قابلیت دارد برای این که مقید بشود )</w:t>
      </w:r>
      <w:r w:rsidR="00D331A6" w:rsidRPr="00D331A6">
        <w:rPr>
          <w:rFonts w:cs="B Nazanin" w:hint="cs"/>
          <w:b/>
          <w:bCs/>
          <w:color w:val="000000"/>
          <w:sz w:val="28"/>
          <w:szCs w:val="28"/>
          <w:rtl/>
        </w:rPr>
        <w:t xml:space="preserve"> مع</w:t>
      </w:r>
      <w:r w:rsidR="005E768A" w:rsidRPr="005E768A">
        <w:rPr>
          <w:rFonts w:cs="B Nazanin" w:hint="cs"/>
          <w:color w:val="000000"/>
          <w:sz w:val="28"/>
          <w:szCs w:val="28"/>
          <w:rtl/>
        </w:rPr>
        <w:t xml:space="preserve"> ( اشکال دوم )</w:t>
      </w:r>
      <w:r w:rsidR="00D331A6" w:rsidRPr="005E768A">
        <w:rPr>
          <w:rFonts w:cs="B Nazanin" w:hint="cs"/>
          <w:color w:val="000000"/>
          <w:sz w:val="28"/>
          <w:szCs w:val="28"/>
          <w:rtl/>
        </w:rPr>
        <w:t xml:space="preserve"> </w:t>
      </w:r>
      <w:r w:rsidR="00D331A6" w:rsidRPr="00D331A6">
        <w:rPr>
          <w:rFonts w:cs="B Nazanin" w:hint="cs"/>
          <w:b/>
          <w:bCs/>
          <w:color w:val="000000"/>
          <w:sz w:val="28"/>
          <w:szCs w:val="28"/>
          <w:rtl/>
        </w:rPr>
        <w:t>أنه لو سلم أنه فرد</w:t>
      </w:r>
      <w:r w:rsidR="005E768A">
        <w:rPr>
          <w:rFonts w:cs="B Nazanin" w:hint="cs"/>
          <w:b/>
          <w:bCs/>
          <w:color w:val="000000"/>
          <w:sz w:val="28"/>
          <w:szCs w:val="28"/>
          <w:rtl/>
        </w:rPr>
        <w:t xml:space="preserve"> </w:t>
      </w:r>
      <w:r w:rsidR="005E768A" w:rsidRPr="005E768A">
        <w:rPr>
          <w:rFonts w:cs="B Nazanin" w:hint="cs"/>
          <w:color w:val="000000"/>
          <w:sz w:val="28"/>
          <w:szCs w:val="28"/>
          <w:rtl/>
        </w:rPr>
        <w:t>( اگر پذیرفته شود که طلب مفاد از هیات ، فرد و جزئی است )</w:t>
      </w:r>
      <w:r w:rsidR="00D331A6" w:rsidRPr="00D331A6">
        <w:rPr>
          <w:rFonts w:cs="B Nazanin" w:hint="cs"/>
          <w:b/>
          <w:bCs/>
          <w:color w:val="000000"/>
          <w:sz w:val="28"/>
          <w:szCs w:val="28"/>
          <w:rtl/>
        </w:rPr>
        <w:t xml:space="preserve"> فإنما يمنع عن التقيد</w:t>
      </w:r>
      <w:r w:rsidR="005E768A">
        <w:rPr>
          <w:rFonts w:cs="B Nazanin" w:hint="cs"/>
          <w:b/>
          <w:bCs/>
          <w:color w:val="000000"/>
          <w:sz w:val="28"/>
          <w:szCs w:val="28"/>
          <w:rtl/>
        </w:rPr>
        <w:t xml:space="preserve"> </w:t>
      </w:r>
      <w:r w:rsidR="005E768A" w:rsidRPr="005E768A">
        <w:rPr>
          <w:rFonts w:cs="B Nazanin" w:hint="cs"/>
          <w:color w:val="000000"/>
          <w:sz w:val="28"/>
          <w:szCs w:val="28"/>
          <w:rtl/>
        </w:rPr>
        <w:t>( مانع می شود فرد بودن از تقید )</w:t>
      </w:r>
      <w:r w:rsidR="00D331A6" w:rsidRPr="00D331A6">
        <w:rPr>
          <w:rFonts w:cs="B Nazanin" w:hint="cs"/>
          <w:b/>
          <w:bCs/>
          <w:color w:val="000000"/>
          <w:sz w:val="28"/>
          <w:szCs w:val="28"/>
          <w:rtl/>
        </w:rPr>
        <w:t xml:space="preserve"> لو أنشئ أولا غير مقيد</w:t>
      </w:r>
      <w:r w:rsidR="005E768A" w:rsidRPr="005E768A">
        <w:rPr>
          <w:rFonts w:cs="B Nazanin" w:hint="cs"/>
          <w:color w:val="000000"/>
          <w:sz w:val="28"/>
          <w:szCs w:val="28"/>
          <w:rtl/>
        </w:rPr>
        <w:t xml:space="preserve"> ( اگر انشاء شود فرد اول به صورت غیر مقید )</w:t>
      </w:r>
      <w:r w:rsidR="00D331A6" w:rsidRPr="00D331A6">
        <w:rPr>
          <w:rFonts w:cs="B Nazanin" w:hint="cs"/>
          <w:b/>
          <w:bCs/>
          <w:color w:val="000000"/>
          <w:sz w:val="28"/>
          <w:szCs w:val="28"/>
          <w:rtl/>
        </w:rPr>
        <w:t xml:space="preserve"> لا ما إذا أنشئ من الأول مقيدا</w:t>
      </w:r>
      <w:r w:rsidR="005E768A">
        <w:rPr>
          <w:rFonts w:cs="B Nazanin" w:hint="cs"/>
          <w:b/>
          <w:bCs/>
          <w:color w:val="000000"/>
          <w:sz w:val="28"/>
          <w:szCs w:val="28"/>
          <w:rtl/>
        </w:rPr>
        <w:t xml:space="preserve"> </w:t>
      </w:r>
      <w:r w:rsidR="005E768A" w:rsidRPr="005E768A">
        <w:rPr>
          <w:rFonts w:cs="B Nazanin" w:hint="cs"/>
          <w:color w:val="000000"/>
          <w:sz w:val="28"/>
          <w:szCs w:val="28"/>
          <w:rtl/>
        </w:rPr>
        <w:t xml:space="preserve">( نه این که از اول انشاء بشود مقیدا </w:t>
      </w:r>
      <w:r w:rsidR="005E768A" w:rsidRPr="005E768A">
        <w:rPr>
          <w:rFonts w:ascii="Sakkal Majalla" w:hAnsi="Sakkal Majalla" w:cs="Sakkal Majalla" w:hint="cs"/>
          <w:color w:val="000000"/>
          <w:sz w:val="28"/>
          <w:szCs w:val="28"/>
          <w:rtl/>
        </w:rPr>
        <w:t>–</w:t>
      </w:r>
      <w:r w:rsidR="005E768A" w:rsidRPr="005E768A">
        <w:rPr>
          <w:rFonts w:cs="B Nazanin" w:hint="cs"/>
          <w:color w:val="000000"/>
          <w:sz w:val="28"/>
          <w:szCs w:val="28"/>
          <w:rtl/>
        </w:rPr>
        <w:t xml:space="preserve"> در این صورت محال نیست )</w:t>
      </w:r>
      <w:r w:rsidR="00D331A6" w:rsidRPr="005E768A">
        <w:rPr>
          <w:rFonts w:cs="B Nazanin" w:hint="cs"/>
          <w:color w:val="000000"/>
          <w:sz w:val="28"/>
          <w:szCs w:val="28"/>
          <w:rtl/>
        </w:rPr>
        <w:t xml:space="preserve"> </w:t>
      </w:r>
      <w:r w:rsidR="00D331A6" w:rsidRPr="00D331A6">
        <w:rPr>
          <w:rFonts w:cs="B Nazanin" w:hint="cs"/>
          <w:b/>
          <w:bCs/>
          <w:color w:val="000000"/>
          <w:sz w:val="28"/>
          <w:szCs w:val="28"/>
          <w:rtl/>
        </w:rPr>
        <w:t>غاية الأمر قد دل عليه</w:t>
      </w:r>
      <w:r w:rsidR="004E28FA">
        <w:rPr>
          <w:rFonts w:cs="B Nazanin" w:hint="cs"/>
          <w:b/>
          <w:bCs/>
          <w:color w:val="000000"/>
          <w:sz w:val="28"/>
          <w:szCs w:val="28"/>
          <w:rtl/>
        </w:rPr>
        <w:t xml:space="preserve"> </w:t>
      </w:r>
      <w:r w:rsidR="004E28FA" w:rsidRPr="004E28FA">
        <w:rPr>
          <w:rFonts w:cs="B Nazanin" w:hint="cs"/>
          <w:color w:val="000000"/>
          <w:sz w:val="28"/>
          <w:szCs w:val="28"/>
          <w:rtl/>
        </w:rPr>
        <w:t xml:space="preserve">( دلالت شده است بر این مقید </w:t>
      </w:r>
      <w:r w:rsidR="004E28FA" w:rsidRPr="004E28FA">
        <w:rPr>
          <w:rFonts w:ascii="Sakkal Majalla" w:hAnsi="Sakkal Majalla" w:cs="Sakkal Majalla" w:hint="cs"/>
          <w:color w:val="000000"/>
          <w:sz w:val="28"/>
          <w:szCs w:val="28"/>
          <w:rtl/>
        </w:rPr>
        <w:t>–</w:t>
      </w:r>
      <w:r w:rsidR="004E28FA" w:rsidRPr="004E28FA">
        <w:rPr>
          <w:rFonts w:cs="B Nazanin" w:hint="cs"/>
          <w:color w:val="000000"/>
          <w:sz w:val="28"/>
          <w:szCs w:val="28"/>
          <w:rtl/>
        </w:rPr>
        <w:t xml:space="preserve"> یعنی وقتی می گوید ان جاءک زید فاکرمه ، طلب مقید را انشاء کرده اید )</w:t>
      </w:r>
      <w:r w:rsidR="00D331A6" w:rsidRPr="00D331A6">
        <w:rPr>
          <w:rFonts w:cs="B Nazanin" w:hint="cs"/>
          <w:b/>
          <w:bCs/>
          <w:color w:val="000000"/>
          <w:sz w:val="28"/>
          <w:szCs w:val="28"/>
          <w:rtl/>
        </w:rPr>
        <w:t xml:space="preserve"> بدالين</w:t>
      </w:r>
      <w:r w:rsidR="004E28FA">
        <w:rPr>
          <w:rFonts w:cs="B Nazanin" w:hint="cs"/>
          <w:b/>
          <w:bCs/>
          <w:color w:val="000000"/>
          <w:sz w:val="28"/>
          <w:szCs w:val="28"/>
          <w:rtl/>
        </w:rPr>
        <w:t xml:space="preserve"> </w:t>
      </w:r>
      <w:r w:rsidR="004E28FA" w:rsidRPr="004E28FA">
        <w:rPr>
          <w:rFonts w:cs="B Nazanin" w:hint="cs"/>
          <w:color w:val="000000"/>
          <w:sz w:val="28"/>
          <w:szCs w:val="28"/>
          <w:rtl/>
        </w:rPr>
        <w:t>( به وسیله ی دو دال : هیات و شرط )</w:t>
      </w:r>
      <w:r w:rsidR="00D331A6" w:rsidRPr="00D331A6">
        <w:rPr>
          <w:rFonts w:cs="B Nazanin" w:hint="cs"/>
          <w:b/>
          <w:bCs/>
          <w:color w:val="000000"/>
          <w:sz w:val="28"/>
          <w:szCs w:val="28"/>
          <w:rtl/>
        </w:rPr>
        <w:t xml:space="preserve"> و هو</w:t>
      </w:r>
      <w:r w:rsidR="004E28FA" w:rsidRPr="004E28FA">
        <w:rPr>
          <w:rFonts w:cs="B Nazanin" w:hint="cs"/>
          <w:color w:val="000000"/>
          <w:sz w:val="28"/>
          <w:szCs w:val="28"/>
          <w:rtl/>
        </w:rPr>
        <w:t xml:space="preserve"> ( انشاء المقید )</w:t>
      </w:r>
      <w:r w:rsidR="00D331A6" w:rsidRPr="004E28FA">
        <w:rPr>
          <w:rFonts w:cs="B Nazanin" w:hint="cs"/>
          <w:color w:val="000000"/>
          <w:sz w:val="28"/>
          <w:szCs w:val="28"/>
          <w:rtl/>
        </w:rPr>
        <w:t xml:space="preserve"> </w:t>
      </w:r>
      <w:r w:rsidR="00D331A6" w:rsidRPr="00D331A6">
        <w:rPr>
          <w:rFonts w:cs="B Nazanin" w:hint="cs"/>
          <w:b/>
          <w:bCs/>
          <w:color w:val="000000"/>
          <w:sz w:val="28"/>
          <w:szCs w:val="28"/>
          <w:rtl/>
        </w:rPr>
        <w:t>غير إنشائه</w:t>
      </w:r>
      <w:r w:rsidR="004E28FA" w:rsidRPr="004E28FA">
        <w:rPr>
          <w:rFonts w:cs="B Nazanin" w:hint="cs"/>
          <w:color w:val="000000"/>
          <w:sz w:val="28"/>
          <w:szCs w:val="28"/>
          <w:rtl/>
        </w:rPr>
        <w:t xml:space="preserve"> ( غیر از انشاء طلب است برای بار اول سپس تقیید طلب برای بار دوم )</w:t>
      </w:r>
      <w:r w:rsidR="00D331A6" w:rsidRPr="00D331A6">
        <w:rPr>
          <w:rFonts w:cs="B Nazanin" w:hint="cs"/>
          <w:b/>
          <w:bCs/>
          <w:color w:val="000000"/>
          <w:sz w:val="28"/>
          <w:szCs w:val="28"/>
          <w:rtl/>
        </w:rPr>
        <w:t xml:space="preserve"> أولا ثم تقييده ثانيا فافهم.</w:t>
      </w:r>
    </w:p>
    <w:p w:rsidR="004E28FA" w:rsidRDefault="004E28FA" w:rsidP="007014F7">
      <w:pPr>
        <w:pStyle w:val="Heading1"/>
        <w:jc w:val="both"/>
        <w:rPr>
          <w:rtl/>
        </w:rPr>
      </w:pPr>
      <w:r>
        <w:rPr>
          <w:rFonts w:hint="cs"/>
          <w:rtl/>
        </w:rPr>
        <w:t xml:space="preserve">نوار 133 : مقدمه ی واجب : ادامه ی واجب مطلق و مشروط </w:t>
      </w:r>
      <w:r w:rsidR="007014F7">
        <w:rPr>
          <w:rFonts w:ascii="Sakkal Majalla" w:hAnsi="Sakkal Majalla" w:cs="Sakkal Majalla" w:hint="cs"/>
          <w:rtl/>
        </w:rPr>
        <w:t>–</w:t>
      </w:r>
      <w:r w:rsidR="007014F7">
        <w:rPr>
          <w:rFonts w:hint="cs"/>
          <w:rtl/>
        </w:rPr>
        <w:t xml:space="preserve"> اشکال صاحب کفایه به مدعای دوم شیخ انصاری </w:t>
      </w:r>
    </w:p>
    <w:p w:rsidR="00E32D39" w:rsidRDefault="007014F7" w:rsidP="007014F7">
      <w:pPr>
        <w:jc w:val="both"/>
        <w:rPr>
          <w:rtl/>
        </w:rPr>
      </w:pPr>
      <w:r>
        <w:rPr>
          <w:rFonts w:hint="cs"/>
          <w:rtl/>
        </w:rPr>
        <w:t xml:space="preserve">اگر یادتان باشد شیخ انصاری دو مدعی داشت یکی مدعای سلبی و یک مدعای اثباتی که می گفت شرط ، شرط ماده است . ماده در مثال ما ، اکرام است . صاحب کفایه به این حرف جواب می دهد که شرط ، شرط ماده نیست بلکه شرط هیات است . صاحب کفایه توضیح می دهد . ایشان با این توضیحات می خواهد بیان کند ، قید ، قید حکم است . قید وجوب است . </w:t>
      </w:r>
    </w:p>
    <w:p w:rsidR="007014F7" w:rsidRPr="007014F7" w:rsidRDefault="007014F7" w:rsidP="007014F7">
      <w:pPr>
        <w:jc w:val="both"/>
        <w:rPr>
          <w:b/>
          <w:bCs/>
          <w:rtl/>
        </w:rPr>
      </w:pPr>
      <w:r w:rsidRPr="007014F7">
        <w:rPr>
          <w:rFonts w:hint="cs"/>
          <w:b/>
          <w:bCs/>
          <w:rtl/>
        </w:rPr>
        <w:t>اشکال به مدعای دوم شیخ انصاری :</w:t>
      </w:r>
    </w:p>
    <w:p w:rsidR="007014F7" w:rsidRDefault="007014F7" w:rsidP="007014F7">
      <w:pPr>
        <w:jc w:val="both"/>
        <w:rPr>
          <w:rtl/>
        </w:rPr>
      </w:pPr>
      <w:r>
        <w:rPr>
          <w:rFonts w:hint="cs"/>
          <w:rtl/>
        </w:rPr>
        <w:t>درباره ی احکام ( وجوب و حرمت و ... ) 2 نظریه وجود دارد :</w:t>
      </w:r>
    </w:p>
    <w:p w:rsidR="007014F7" w:rsidRDefault="007014F7" w:rsidP="007014F7">
      <w:pPr>
        <w:pStyle w:val="ListParagraph"/>
        <w:numPr>
          <w:ilvl w:val="0"/>
          <w:numId w:val="348"/>
        </w:numPr>
        <w:jc w:val="both"/>
      </w:pPr>
      <w:r w:rsidRPr="007014F7">
        <w:rPr>
          <w:rFonts w:hint="cs"/>
          <w:b/>
          <w:bCs/>
          <w:rtl/>
        </w:rPr>
        <w:t>نظریه ی اول :</w:t>
      </w:r>
      <w:r>
        <w:rPr>
          <w:rFonts w:hint="cs"/>
          <w:rtl/>
        </w:rPr>
        <w:t xml:space="preserve"> احکام تابع مصالحی است که در خود احکام است . چرا نماز واجب شد ؟ می گوییم چون در وجوب مصلحت است نه این که در صلاه مصلحت است . شرب خمر چرا حرام شد ؟ چون در حرمت مصلحت است نه این که در خمر مفسده است . طبق این نظریه می گوییم که طلب دو صورت دارد :</w:t>
      </w:r>
    </w:p>
    <w:p w:rsidR="007014F7" w:rsidRDefault="007014F7" w:rsidP="00D26DC8">
      <w:pPr>
        <w:pStyle w:val="ListParagraph"/>
        <w:numPr>
          <w:ilvl w:val="0"/>
          <w:numId w:val="354"/>
        </w:numPr>
        <w:jc w:val="both"/>
      </w:pPr>
      <w:r w:rsidRPr="007014F7">
        <w:rPr>
          <w:rFonts w:hint="cs"/>
          <w:b/>
          <w:bCs/>
          <w:rtl/>
        </w:rPr>
        <w:t>صورت اول :</w:t>
      </w:r>
      <w:r>
        <w:rPr>
          <w:rFonts w:hint="cs"/>
          <w:rtl/>
        </w:rPr>
        <w:t xml:space="preserve"> گاهی طلب ، بدون قید مصلحت دارد . در این صورت مولی طلبش باید مطلق باشد زیرا طلب بدون قید مصلحت دارد . مثل اکرم زیدا که وجوب اکرام مصلحت دارد . وجوب مصلحت دارد بدون هیچ قیدی . </w:t>
      </w:r>
    </w:p>
    <w:p w:rsidR="007014F7" w:rsidRDefault="007014F7" w:rsidP="00D26DC8">
      <w:pPr>
        <w:pStyle w:val="ListParagraph"/>
        <w:numPr>
          <w:ilvl w:val="0"/>
          <w:numId w:val="354"/>
        </w:numPr>
        <w:jc w:val="both"/>
      </w:pPr>
      <w:r w:rsidRPr="007014F7">
        <w:rPr>
          <w:rFonts w:hint="cs"/>
          <w:b/>
          <w:bCs/>
          <w:rtl/>
        </w:rPr>
        <w:t>صورت دوم :</w:t>
      </w:r>
      <w:r>
        <w:rPr>
          <w:rFonts w:hint="cs"/>
          <w:rtl/>
        </w:rPr>
        <w:t xml:space="preserve"> گاهی طلب ، با قید مصلحت دارد . در این صورت مولی طلبش باید طلب با قید باشد زیرا طلب با قید مصلحت دارد . مثل ان جاءک زید فاکرمه . چرا اکرام واجب است زیرا وجوب اکرام مصلحت دارد اما این وجوب مصلحت دارد با وجود یک قید که ان قید ، آمدن زید است یعنی وجوب با قید آمدن زید مصلحت دارد . </w:t>
      </w:r>
    </w:p>
    <w:p w:rsidR="007014F7" w:rsidRPr="007014F7" w:rsidRDefault="007014F7" w:rsidP="007014F7">
      <w:pPr>
        <w:pStyle w:val="ListParagraph"/>
        <w:ind w:left="1440"/>
        <w:jc w:val="both"/>
      </w:pPr>
      <w:r w:rsidRPr="007014F7">
        <w:rPr>
          <w:rFonts w:hint="cs"/>
          <w:rtl/>
        </w:rPr>
        <w:t>با این توضیحات روشن شد که اطلاق وارد بر هیات شد و قید وارد بر هیات شد زیرا گفتیم طلب و وجوب قید دارد و صحبتی اصلا از ماده نیست</w:t>
      </w:r>
    </w:p>
    <w:p w:rsidR="00CD3436" w:rsidRDefault="007014F7" w:rsidP="007014F7">
      <w:pPr>
        <w:pStyle w:val="ListParagraph"/>
        <w:numPr>
          <w:ilvl w:val="0"/>
          <w:numId w:val="348"/>
        </w:numPr>
        <w:jc w:val="both"/>
      </w:pPr>
      <w:r>
        <w:rPr>
          <w:rFonts w:hint="cs"/>
          <w:b/>
          <w:bCs/>
          <w:rtl/>
        </w:rPr>
        <w:t xml:space="preserve">نظریه ی دوم ( مشهور ) : </w:t>
      </w:r>
      <w:r w:rsidRPr="007014F7">
        <w:rPr>
          <w:rFonts w:hint="cs"/>
          <w:rtl/>
        </w:rPr>
        <w:t>احکام تابع مصالح و مفاسدی است که در متعلق احکام وجود دارد . مثلا صلاه واجب است چرا واجب است ؟ چون در صلاه مصلحت هست . شرب خمر حرام است زیرا در شرب خمر مفسده است نه این که در حرمت مصلحت است</w:t>
      </w:r>
      <w:r>
        <w:rPr>
          <w:rFonts w:hint="cs"/>
          <w:b/>
          <w:bCs/>
          <w:rtl/>
        </w:rPr>
        <w:t xml:space="preserve"> </w:t>
      </w:r>
      <w:r>
        <w:rPr>
          <w:rFonts w:hint="cs"/>
          <w:rtl/>
        </w:rPr>
        <w:t xml:space="preserve">. </w:t>
      </w:r>
    </w:p>
    <w:p w:rsidR="007014F7" w:rsidRDefault="007014F7" w:rsidP="00CD3436">
      <w:pPr>
        <w:pStyle w:val="ListParagraph"/>
        <w:jc w:val="both"/>
        <w:rPr>
          <w:rtl/>
        </w:rPr>
      </w:pPr>
      <w:r>
        <w:rPr>
          <w:rFonts w:hint="cs"/>
          <w:rtl/>
        </w:rPr>
        <w:t>صاحب کفایه می فرماید طبق این نظریه هم قید ، قید حکم است زیرا : این احکامی که می گویند تابع مصالح و مفاسدی است که در متعلق احکام است ، مراد از این احکام ، احکام واقعیه است</w:t>
      </w:r>
      <w:r w:rsidR="00CD3436">
        <w:rPr>
          <w:rFonts w:hint="cs"/>
          <w:rtl/>
        </w:rPr>
        <w:t xml:space="preserve"> یعنی اگر یک حکمی در واقع مصلحت داشت خداوند در واقع وجوب را می برد روی آن</w:t>
      </w:r>
      <w:r>
        <w:rPr>
          <w:rFonts w:hint="cs"/>
          <w:rtl/>
        </w:rPr>
        <w:t xml:space="preserve"> . مثلا در صدر اسلام زکاه مصلحت داشته ، زکاه همیشه مصلحت دارد . لذا در واقع وجوب رفته روی آن . به این وجوب ، وجوب واقعی انشائی می گویند . لکن همیشه حکم واقعی فعلی نمی شود مثل همین زکاه که زکاه در صدر اسلام در واقع واجب بود اما وجوبش فعلی نشد زیرا اگر فعلی می شود یا کسی مسلمان نمی شد یا کم مسلمان نمی شدند . گاهی حکم واقعی موانعی دارد که باعث می شود که فعلی نشود . بنابرای فعلی شدن حکم واقعی شرطی دارد و آن این است که مانعی نداشته باشد . بنابراین عدم المانع شرط حکم فعلی است . صاحب کفایه تلاش کرد شرط را شرط حکم قرار داد .  </w:t>
      </w:r>
    </w:p>
    <w:p w:rsidR="00893544" w:rsidRDefault="00893544" w:rsidP="00CD3436">
      <w:pPr>
        <w:pStyle w:val="ListParagraph"/>
        <w:jc w:val="both"/>
        <w:rPr>
          <w:rtl/>
        </w:rPr>
      </w:pPr>
      <w:r>
        <w:rPr>
          <w:rFonts w:hint="cs"/>
          <w:rtl/>
        </w:rPr>
        <w:t>به عبات دیگر مراد از این احکام ، احکام واقعی است اما حکم فعلی تابع مصلحتی است که در خود حکم است یعنی اگر حکم فعلی مصلحت داشت ، می آید و اگر مصلحت نداشت ، نمی آید . حالا که این طور شد کلامی که در نظریه ی اول آمد این جا هم می آید .</w:t>
      </w:r>
    </w:p>
    <w:p w:rsidR="00893544" w:rsidRPr="00893544" w:rsidRDefault="00893544" w:rsidP="00CD3436">
      <w:pPr>
        <w:pStyle w:val="ListParagraph"/>
        <w:jc w:val="both"/>
        <w:rPr>
          <w:b/>
          <w:bCs/>
          <w:rtl/>
        </w:rPr>
      </w:pPr>
      <w:r w:rsidRPr="00893544">
        <w:rPr>
          <w:rFonts w:hint="cs"/>
          <w:b/>
          <w:bCs/>
          <w:rtl/>
        </w:rPr>
        <w:t xml:space="preserve">اشکال ( نوار 134 ) : </w:t>
      </w:r>
    </w:p>
    <w:p w:rsidR="00893544" w:rsidRDefault="00893544" w:rsidP="00893544">
      <w:pPr>
        <w:pStyle w:val="ListParagraph"/>
        <w:numPr>
          <w:ilvl w:val="0"/>
          <w:numId w:val="355"/>
        </w:numPr>
        <w:jc w:val="both"/>
      </w:pPr>
      <w:r w:rsidRPr="00893544">
        <w:rPr>
          <w:rFonts w:hint="cs"/>
          <w:b/>
          <w:bCs/>
          <w:rtl/>
        </w:rPr>
        <w:t>صغری :</w:t>
      </w:r>
      <w:r>
        <w:rPr>
          <w:rFonts w:hint="cs"/>
          <w:rtl/>
        </w:rPr>
        <w:t xml:space="preserve"> اگر شرط قید حکم باشد لازمه اش لغویت و بی فائده بودن انشاء است</w:t>
      </w:r>
    </w:p>
    <w:p w:rsidR="00893544" w:rsidRDefault="00893544" w:rsidP="00893544">
      <w:pPr>
        <w:pStyle w:val="ListParagraph"/>
        <w:ind w:left="1440"/>
        <w:jc w:val="both"/>
      </w:pPr>
      <w:r>
        <w:rPr>
          <w:rFonts w:hint="cs"/>
          <w:b/>
          <w:bCs/>
          <w:rtl/>
        </w:rPr>
        <w:t>توضیح :</w:t>
      </w:r>
      <w:r>
        <w:rPr>
          <w:rFonts w:hint="cs"/>
          <w:rtl/>
        </w:rPr>
        <w:t xml:space="preserve"> فرض کنید مولی ساعت 9 صبح به شما می گوید ان جاءک زید فاکرمه . زید شب می آید . اگر بگویین مجی زید قید برای حکم است . انشاء الان است اما چه فایده ای دارد ؟ زیرا مجی زید شب می آید . بنابراین این که الان انشاء بکند می شود لغو و هیچ فایده ای ندارد .</w:t>
      </w:r>
    </w:p>
    <w:p w:rsidR="00893544" w:rsidRDefault="00893544" w:rsidP="00893544">
      <w:pPr>
        <w:pStyle w:val="ListParagraph"/>
        <w:numPr>
          <w:ilvl w:val="0"/>
          <w:numId w:val="355"/>
        </w:numPr>
        <w:jc w:val="both"/>
      </w:pPr>
      <w:r w:rsidRPr="00893544">
        <w:rPr>
          <w:rFonts w:hint="cs"/>
          <w:b/>
          <w:bCs/>
          <w:rtl/>
        </w:rPr>
        <w:t>کبری :</w:t>
      </w:r>
      <w:r>
        <w:rPr>
          <w:rFonts w:hint="cs"/>
          <w:rtl/>
        </w:rPr>
        <w:t xml:space="preserve"> واللازم باطل ( لغو بودن انشاء ، باطل است )</w:t>
      </w:r>
    </w:p>
    <w:p w:rsidR="00893544" w:rsidRDefault="00893544" w:rsidP="00893544">
      <w:pPr>
        <w:pStyle w:val="ListParagraph"/>
        <w:numPr>
          <w:ilvl w:val="0"/>
          <w:numId w:val="355"/>
        </w:numPr>
        <w:jc w:val="both"/>
      </w:pPr>
      <w:r w:rsidRPr="00893544">
        <w:rPr>
          <w:rFonts w:hint="cs"/>
          <w:b/>
          <w:bCs/>
          <w:rtl/>
        </w:rPr>
        <w:t>نتیجه :</w:t>
      </w:r>
      <w:r>
        <w:rPr>
          <w:rFonts w:hint="cs"/>
          <w:rtl/>
        </w:rPr>
        <w:t xml:space="preserve"> فلملزوم مثله ( این که شرط قید حکم باشد ، باطل است )</w:t>
      </w:r>
    </w:p>
    <w:p w:rsidR="00893544" w:rsidRDefault="00893544" w:rsidP="00893544">
      <w:pPr>
        <w:pStyle w:val="ListParagraph"/>
        <w:ind w:left="662"/>
        <w:jc w:val="both"/>
        <w:rPr>
          <w:b/>
          <w:bCs/>
          <w:rtl/>
        </w:rPr>
      </w:pPr>
      <w:r>
        <w:rPr>
          <w:rFonts w:hint="cs"/>
          <w:b/>
          <w:bCs/>
          <w:rtl/>
        </w:rPr>
        <w:t xml:space="preserve">جواب صاحب کفایه : </w:t>
      </w:r>
      <w:r w:rsidRPr="00893544">
        <w:rPr>
          <w:rFonts w:hint="cs"/>
          <w:rtl/>
        </w:rPr>
        <w:t>در این صورت که شرط قید حکم باشد ، انشاء دو فایده دارد :</w:t>
      </w:r>
    </w:p>
    <w:p w:rsidR="00893544" w:rsidRDefault="00893544" w:rsidP="00893544">
      <w:pPr>
        <w:pStyle w:val="ListParagraph"/>
        <w:numPr>
          <w:ilvl w:val="0"/>
          <w:numId w:val="356"/>
        </w:numPr>
        <w:jc w:val="both"/>
      </w:pPr>
      <w:r w:rsidRPr="00893544">
        <w:rPr>
          <w:rFonts w:hint="cs"/>
          <w:b/>
          <w:bCs/>
          <w:rtl/>
        </w:rPr>
        <w:t>فایده ی اول :</w:t>
      </w:r>
      <w:r>
        <w:rPr>
          <w:rFonts w:hint="cs"/>
          <w:rtl/>
        </w:rPr>
        <w:t xml:space="preserve"> عدم احتیاج به خطاب جدید . فرض کنید زید شب می آید و مولی می داند که شب قدرت ندارد که انشاء کند لذا الان می گوید ان جاءک زید فاکرمه ، وقتی که شب آمد دیگر نیازی به انشاء جدید نیست و به همین خطاب صبح اکتفاء می شود </w:t>
      </w:r>
    </w:p>
    <w:p w:rsidR="00893544" w:rsidRPr="00526484" w:rsidRDefault="00893544" w:rsidP="00893544">
      <w:pPr>
        <w:pStyle w:val="ListParagraph"/>
        <w:numPr>
          <w:ilvl w:val="0"/>
          <w:numId w:val="356"/>
        </w:numPr>
        <w:jc w:val="both"/>
        <w:rPr>
          <w:rtl/>
        </w:rPr>
      </w:pPr>
      <w:r w:rsidRPr="00893544">
        <w:rPr>
          <w:rFonts w:hint="cs"/>
          <w:b/>
          <w:bCs/>
          <w:rtl/>
        </w:rPr>
        <w:t>فایده ی دوم :</w:t>
      </w:r>
      <w:r>
        <w:rPr>
          <w:rFonts w:hint="cs"/>
          <w:rtl/>
        </w:rPr>
        <w:t xml:space="preserve"> عدم تکرار خطاب . مکلفین بعضی واجد شرط هستند در حین خطاب مولی و بعضی فاقد شرط هستند حالا اگر بخواهد درباره ی واجدین و فاقدین حکمی صادر کند ، چه کار باید بکند که مونه اش کمتر باشد و چه کار بکند که مونه اش بیشتر باشد ؟ اگر بخواهد کاری کند که مونه اش کمتر باشد و آسان تر باشد یک خطاب مشروط می آورد و می فرماید ان استطعتم فاحجوا اما اگر مولی خطاب مشروط نیاورده درباره ی کسانی که بالفعل مستطیع هستند باید بگوید فحجوا و درباره ی کسانی که در آینده مستطیع می شوند ، باید صبر کند تا مستطیع شوند بعد به آنها بگوید فحجوا اما اگر مشروط بیاورد خطاب را دیگر نیازی به تکرار خطاب نیست . </w:t>
      </w:r>
    </w:p>
    <w:p w:rsidR="00D331A6" w:rsidRPr="00D331A6" w:rsidRDefault="00D331A6" w:rsidP="00D331A6">
      <w:pPr>
        <w:pStyle w:val="NormalWeb"/>
        <w:bidi/>
        <w:jc w:val="both"/>
        <w:rPr>
          <w:b/>
          <w:bCs/>
          <w:sz w:val="22"/>
          <w:szCs w:val="22"/>
          <w:rtl/>
        </w:rPr>
      </w:pPr>
      <w:r w:rsidRPr="00D331A6">
        <w:rPr>
          <w:rFonts w:cs="B Nazanin" w:hint="cs"/>
          <w:b/>
          <w:bCs/>
          <w:color w:val="000000"/>
          <w:sz w:val="28"/>
          <w:szCs w:val="28"/>
          <w:rtl/>
        </w:rPr>
        <w:t>فإن قلت على ذلك</w:t>
      </w:r>
      <w:r w:rsidR="007D04FC">
        <w:rPr>
          <w:rFonts w:cs="B Nazanin" w:hint="cs"/>
          <w:b/>
          <w:bCs/>
          <w:color w:val="000000"/>
          <w:sz w:val="28"/>
          <w:szCs w:val="28"/>
          <w:rtl/>
        </w:rPr>
        <w:t xml:space="preserve"> </w:t>
      </w:r>
      <w:r w:rsidR="007D04FC" w:rsidRPr="007D04FC">
        <w:rPr>
          <w:rFonts w:cs="B Nazanin" w:hint="cs"/>
          <w:color w:val="000000"/>
          <w:sz w:val="28"/>
          <w:szCs w:val="28"/>
          <w:rtl/>
        </w:rPr>
        <w:t>( بنابراین که شرط قید هیات باشد )</w:t>
      </w:r>
      <w:r w:rsidRPr="007D04FC">
        <w:rPr>
          <w:rFonts w:cs="B Nazanin" w:hint="cs"/>
          <w:color w:val="000000"/>
          <w:sz w:val="28"/>
          <w:szCs w:val="28"/>
          <w:rtl/>
        </w:rPr>
        <w:t xml:space="preserve"> </w:t>
      </w:r>
      <w:r w:rsidRPr="00D331A6">
        <w:rPr>
          <w:rFonts w:cs="B Nazanin" w:hint="cs"/>
          <w:b/>
          <w:bCs/>
          <w:color w:val="000000"/>
          <w:sz w:val="28"/>
          <w:szCs w:val="28"/>
          <w:rtl/>
        </w:rPr>
        <w:t>يلزم تفكيك الإنشاء من المنشإ</w:t>
      </w:r>
      <w:r w:rsidR="007D04FC">
        <w:rPr>
          <w:rFonts w:cs="B Nazanin" w:hint="cs"/>
          <w:b/>
          <w:bCs/>
          <w:color w:val="000000"/>
          <w:sz w:val="28"/>
          <w:szCs w:val="28"/>
          <w:rtl/>
        </w:rPr>
        <w:t xml:space="preserve"> </w:t>
      </w:r>
      <w:r w:rsidR="007D04FC" w:rsidRPr="007D04FC">
        <w:rPr>
          <w:rFonts w:cs="B Nazanin" w:hint="cs"/>
          <w:color w:val="000000"/>
          <w:sz w:val="28"/>
          <w:szCs w:val="28"/>
          <w:rtl/>
        </w:rPr>
        <w:t>( لازم می آید جدا شدن انشاء از منشاء )</w:t>
      </w:r>
      <w:r w:rsidRPr="007D04FC">
        <w:rPr>
          <w:rFonts w:cs="B Nazanin" w:hint="cs"/>
          <w:color w:val="000000"/>
          <w:sz w:val="28"/>
          <w:szCs w:val="28"/>
          <w:rtl/>
        </w:rPr>
        <w:t xml:space="preserve"> </w:t>
      </w:r>
      <w:r w:rsidRPr="00D331A6">
        <w:rPr>
          <w:rFonts w:cs="B Nazanin" w:hint="cs"/>
          <w:b/>
          <w:bCs/>
          <w:color w:val="000000"/>
          <w:sz w:val="28"/>
          <w:szCs w:val="28"/>
          <w:rtl/>
        </w:rPr>
        <w:t>حيث</w:t>
      </w:r>
      <w:r w:rsidR="007D04FC">
        <w:rPr>
          <w:rFonts w:cs="B Nazanin" w:hint="cs"/>
          <w:b/>
          <w:bCs/>
          <w:color w:val="000000"/>
          <w:sz w:val="28"/>
          <w:szCs w:val="28"/>
          <w:rtl/>
        </w:rPr>
        <w:t xml:space="preserve"> </w:t>
      </w:r>
      <w:r w:rsidR="007D04FC" w:rsidRPr="007D04FC">
        <w:rPr>
          <w:rFonts w:cs="B Nazanin" w:hint="cs"/>
          <w:color w:val="000000"/>
          <w:sz w:val="28"/>
          <w:szCs w:val="28"/>
          <w:rtl/>
        </w:rPr>
        <w:t xml:space="preserve">( علت برای تفکیک </w:t>
      </w:r>
      <w:r w:rsidR="007D04FC" w:rsidRPr="007D04FC">
        <w:rPr>
          <w:rFonts w:ascii="Sakkal Majalla" w:hAnsi="Sakkal Majalla" w:cs="Sakkal Majalla" w:hint="cs"/>
          <w:color w:val="000000"/>
          <w:sz w:val="28"/>
          <w:szCs w:val="28"/>
          <w:rtl/>
        </w:rPr>
        <w:t>–</w:t>
      </w:r>
      <w:r w:rsidR="007D04FC" w:rsidRPr="007D04FC">
        <w:rPr>
          <w:rFonts w:cs="B Nazanin" w:hint="cs"/>
          <w:color w:val="000000"/>
          <w:sz w:val="28"/>
          <w:szCs w:val="28"/>
          <w:rtl/>
        </w:rPr>
        <w:t xml:space="preserve"> چرا تفکیک لازم می آید )</w:t>
      </w:r>
      <w:r w:rsidRPr="00D331A6">
        <w:rPr>
          <w:rFonts w:cs="B Nazanin" w:hint="cs"/>
          <w:b/>
          <w:bCs/>
          <w:color w:val="000000"/>
          <w:sz w:val="28"/>
          <w:szCs w:val="28"/>
          <w:rtl/>
        </w:rPr>
        <w:t xml:space="preserve"> لا طلب قبل</w:t>
      </w:r>
      <w:r w:rsidR="005D5E8B">
        <w:rPr>
          <w:rFonts w:cs="B Nazanin" w:hint="cs"/>
          <w:b/>
          <w:bCs/>
          <w:color w:val="000000"/>
          <w:sz w:val="28"/>
          <w:szCs w:val="28"/>
          <w:rtl/>
        </w:rPr>
        <w:t xml:space="preserve"> حصول الشرط</w:t>
      </w:r>
      <w:r w:rsidR="007D04FC">
        <w:rPr>
          <w:rFonts w:hint="cs"/>
          <w:b/>
          <w:bCs/>
          <w:sz w:val="22"/>
          <w:szCs w:val="22"/>
          <w:rtl/>
        </w:rPr>
        <w:t xml:space="preserve"> </w:t>
      </w:r>
      <w:r w:rsidR="007D04FC" w:rsidRPr="007D04FC">
        <w:rPr>
          <w:rFonts w:cs="B Nazanin" w:hint="cs"/>
          <w:sz w:val="28"/>
          <w:szCs w:val="28"/>
          <w:rtl/>
        </w:rPr>
        <w:t xml:space="preserve">( چون نیست طلبی قبل از حصول شرط </w:t>
      </w:r>
      <w:r w:rsidR="007D04FC" w:rsidRPr="007D04FC">
        <w:rPr>
          <w:rFonts w:ascii="Sakkal Majalla" w:hAnsi="Sakkal Majalla" w:cs="Sakkal Majalla" w:hint="cs"/>
          <w:sz w:val="28"/>
          <w:szCs w:val="28"/>
          <w:rtl/>
        </w:rPr>
        <w:t>–</w:t>
      </w:r>
      <w:r w:rsidR="007D04FC" w:rsidRPr="007D04FC">
        <w:rPr>
          <w:rFonts w:cs="B Nazanin" w:hint="cs"/>
          <w:sz w:val="28"/>
          <w:szCs w:val="28"/>
          <w:rtl/>
        </w:rPr>
        <w:t xml:space="preserve"> طلب آینده است با این که انشاء الان است )</w:t>
      </w:r>
    </w:p>
    <w:p w:rsidR="00D331A6" w:rsidRPr="00D331A6" w:rsidRDefault="00D331A6" w:rsidP="00D331A6">
      <w:pPr>
        <w:pStyle w:val="NormalWeb"/>
        <w:bidi/>
        <w:jc w:val="both"/>
        <w:rPr>
          <w:b/>
          <w:bCs/>
          <w:sz w:val="22"/>
          <w:szCs w:val="22"/>
          <w:rtl/>
        </w:rPr>
      </w:pPr>
      <w:r w:rsidRPr="00D331A6">
        <w:rPr>
          <w:rFonts w:cs="B Nazanin" w:hint="cs"/>
          <w:b/>
          <w:bCs/>
          <w:color w:val="000000"/>
          <w:sz w:val="28"/>
          <w:szCs w:val="28"/>
          <w:rtl/>
        </w:rPr>
        <w:t>قلت المنشأ إذا كان هو الطلب على تقدير حصوله</w:t>
      </w:r>
      <w:r w:rsidR="007D04FC">
        <w:rPr>
          <w:rFonts w:cs="B Nazanin" w:hint="cs"/>
          <w:b/>
          <w:bCs/>
          <w:color w:val="000000"/>
          <w:sz w:val="28"/>
          <w:szCs w:val="28"/>
          <w:rtl/>
        </w:rPr>
        <w:t xml:space="preserve"> </w:t>
      </w:r>
      <w:r w:rsidR="007D04FC" w:rsidRPr="007D04FC">
        <w:rPr>
          <w:rFonts w:cs="B Nazanin" w:hint="cs"/>
          <w:color w:val="000000"/>
          <w:sz w:val="28"/>
          <w:szCs w:val="28"/>
          <w:rtl/>
        </w:rPr>
        <w:t>( منشا اگر بوده باشد ان منشا ، طلب بر فرض حصول شرط</w:t>
      </w:r>
      <w:r w:rsidR="007D04FC">
        <w:rPr>
          <w:rFonts w:cs="B Nazanin" w:hint="cs"/>
          <w:color w:val="000000"/>
          <w:sz w:val="28"/>
          <w:szCs w:val="28"/>
          <w:rtl/>
        </w:rPr>
        <w:t xml:space="preserve"> یعنی منشا ، طلب با قید باشد</w:t>
      </w:r>
      <w:r w:rsidR="007D04FC" w:rsidRPr="007D04FC">
        <w:rPr>
          <w:rFonts w:cs="B Nazanin" w:hint="cs"/>
          <w:color w:val="000000"/>
          <w:sz w:val="28"/>
          <w:szCs w:val="28"/>
          <w:rtl/>
        </w:rPr>
        <w:t xml:space="preserve"> )</w:t>
      </w:r>
      <w:r w:rsidRPr="007D04FC">
        <w:rPr>
          <w:rFonts w:cs="B Nazanin" w:hint="cs"/>
          <w:color w:val="000000"/>
          <w:sz w:val="28"/>
          <w:szCs w:val="28"/>
          <w:rtl/>
        </w:rPr>
        <w:t xml:space="preserve"> </w:t>
      </w:r>
      <w:r w:rsidRPr="00D331A6">
        <w:rPr>
          <w:rFonts w:cs="B Nazanin" w:hint="cs"/>
          <w:b/>
          <w:bCs/>
          <w:color w:val="000000"/>
          <w:sz w:val="28"/>
          <w:szCs w:val="28"/>
          <w:rtl/>
        </w:rPr>
        <w:t>فلا بد أن لا يكون قبل حصوله طلب و بعث</w:t>
      </w:r>
      <w:r w:rsidR="007D04FC">
        <w:rPr>
          <w:rFonts w:cs="B Nazanin" w:hint="cs"/>
          <w:b/>
          <w:bCs/>
          <w:color w:val="000000"/>
          <w:sz w:val="28"/>
          <w:szCs w:val="28"/>
          <w:rtl/>
        </w:rPr>
        <w:t xml:space="preserve"> </w:t>
      </w:r>
      <w:r w:rsidR="007D04FC" w:rsidRPr="007D04FC">
        <w:rPr>
          <w:rFonts w:cs="B Nazanin" w:hint="cs"/>
          <w:color w:val="000000"/>
          <w:sz w:val="28"/>
          <w:szCs w:val="28"/>
          <w:rtl/>
        </w:rPr>
        <w:t>( پس ناچاریم از این که نبوده باشد قبل از حصول شرط ، طلب )</w:t>
      </w:r>
      <w:r w:rsidRPr="00D331A6">
        <w:rPr>
          <w:rFonts w:cs="B Nazanin" w:hint="cs"/>
          <w:b/>
          <w:bCs/>
          <w:color w:val="000000"/>
          <w:sz w:val="28"/>
          <w:szCs w:val="28"/>
          <w:rtl/>
        </w:rPr>
        <w:t xml:space="preserve"> و إلا</w:t>
      </w:r>
      <w:r w:rsidR="007D04FC">
        <w:rPr>
          <w:rFonts w:cs="B Nazanin" w:hint="cs"/>
          <w:b/>
          <w:bCs/>
          <w:color w:val="000000"/>
          <w:sz w:val="28"/>
          <w:szCs w:val="28"/>
          <w:rtl/>
        </w:rPr>
        <w:t xml:space="preserve"> </w:t>
      </w:r>
      <w:r w:rsidR="007D04FC" w:rsidRPr="007D04FC">
        <w:rPr>
          <w:rFonts w:cs="B Nazanin" w:hint="cs"/>
          <w:color w:val="000000"/>
          <w:sz w:val="28"/>
          <w:szCs w:val="28"/>
          <w:rtl/>
        </w:rPr>
        <w:t>( اگر قبل از حصول شرط ، طلب باشد</w:t>
      </w:r>
      <w:r w:rsidR="007D04FC">
        <w:rPr>
          <w:rFonts w:cs="B Nazanin" w:hint="cs"/>
          <w:color w:val="000000"/>
          <w:sz w:val="28"/>
          <w:szCs w:val="28"/>
          <w:rtl/>
        </w:rPr>
        <w:t xml:space="preserve"> </w:t>
      </w:r>
      <w:r w:rsidR="007D04FC">
        <w:rPr>
          <w:rFonts w:ascii="Sakkal Majalla" w:hAnsi="Sakkal Majalla" w:cs="Sakkal Majalla" w:hint="cs"/>
          <w:color w:val="000000"/>
          <w:sz w:val="28"/>
          <w:szCs w:val="28"/>
          <w:rtl/>
        </w:rPr>
        <w:t>–</w:t>
      </w:r>
      <w:r w:rsidR="007D04FC">
        <w:rPr>
          <w:rFonts w:cs="B Nazanin" w:hint="cs"/>
          <w:color w:val="000000"/>
          <w:sz w:val="28"/>
          <w:szCs w:val="28"/>
          <w:rtl/>
        </w:rPr>
        <w:t xml:space="preserve"> هنوز زید نیامده اما وجوب باشد</w:t>
      </w:r>
      <w:r w:rsidR="007D04FC" w:rsidRPr="007D04FC">
        <w:rPr>
          <w:rFonts w:cs="B Nazanin" w:hint="cs"/>
          <w:color w:val="000000"/>
          <w:sz w:val="28"/>
          <w:szCs w:val="28"/>
          <w:rtl/>
        </w:rPr>
        <w:t xml:space="preserve"> )</w:t>
      </w:r>
      <w:r w:rsidRPr="00D331A6">
        <w:rPr>
          <w:rFonts w:cs="B Nazanin" w:hint="cs"/>
          <w:b/>
          <w:bCs/>
          <w:color w:val="000000"/>
          <w:sz w:val="28"/>
          <w:szCs w:val="28"/>
          <w:rtl/>
        </w:rPr>
        <w:t xml:space="preserve"> لتخلف عن إنشائه</w:t>
      </w:r>
      <w:r w:rsidR="007D04FC">
        <w:rPr>
          <w:rFonts w:cs="B Nazanin" w:hint="cs"/>
          <w:b/>
          <w:bCs/>
          <w:color w:val="000000"/>
          <w:sz w:val="28"/>
          <w:szCs w:val="28"/>
          <w:rtl/>
        </w:rPr>
        <w:t xml:space="preserve"> </w:t>
      </w:r>
      <w:r w:rsidR="007D04FC" w:rsidRPr="007D04FC">
        <w:rPr>
          <w:rFonts w:cs="B Nazanin" w:hint="cs"/>
          <w:color w:val="000000"/>
          <w:sz w:val="28"/>
          <w:szCs w:val="28"/>
          <w:rtl/>
        </w:rPr>
        <w:t xml:space="preserve">( هر آینه تخلف می کند منشا از انشاء ان منشا </w:t>
      </w:r>
      <w:r w:rsidR="007D04FC" w:rsidRPr="007D04FC">
        <w:rPr>
          <w:rFonts w:ascii="Sakkal Majalla" w:hAnsi="Sakkal Majalla" w:cs="Sakkal Majalla" w:hint="cs"/>
          <w:color w:val="000000"/>
          <w:sz w:val="28"/>
          <w:szCs w:val="28"/>
          <w:rtl/>
        </w:rPr>
        <w:t>–</w:t>
      </w:r>
      <w:r w:rsidR="007D04FC" w:rsidRPr="007D04FC">
        <w:rPr>
          <w:rFonts w:cs="B Nazanin" w:hint="cs"/>
          <w:color w:val="000000"/>
          <w:sz w:val="28"/>
          <w:szCs w:val="28"/>
          <w:rtl/>
        </w:rPr>
        <w:t xml:space="preserve"> اگر طلب با قید است این جا قانون این است که انشاء الان و منشا بعدا . حالا اگر بر خلاف این قانون عمل بشود ، در این صورت است که تخلف انشاء از منشا صورت گرفته است . می خواهد بگوید اگر طلب با قید بود ، حتما باید انفکاک وجود داشته باشد )</w:t>
      </w:r>
      <w:r w:rsidRPr="00D331A6">
        <w:rPr>
          <w:rFonts w:cs="B Nazanin" w:hint="cs"/>
          <w:b/>
          <w:bCs/>
          <w:color w:val="000000"/>
          <w:sz w:val="28"/>
          <w:szCs w:val="28"/>
          <w:rtl/>
        </w:rPr>
        <w:t xml:space="preserve"> و إنشاء أمر على تقدير كالإخبار به</w:t>
      </w:r>
      <w:r w:rsidR="007D04FC">
        <w:rPr>
          <w:rFonts w:cs="B Nazanin" w:hint="cs"/>
          <w:b/>
          <w:bCs/>
          <w:color w:val="000000"/>
          <w:sz w:val="28"/>
          <w:szCs w:val="28"/>
          <w:rtl/>
        </w:rPr>
        <w:t xml:space="preserve"> </w:t>
      </w:r>
      <w:r w:rsidR="007D04FC" w:rsidRPr="007D04FC">
        <w:rPr>
          <w:rFonts w:cs="B Nazanin" w:hint="cs"/>
          <w:color w:val="000000"/>
          <w:sz w:val="28"/>
          <w:szCs w:val="28"/>
          <w:rtl/>
        </w:rPr>
        <w:t xml:space="preserve">( و انشاء کردن امر ( شی </w:t>
      </w:r>
      <w:r w:rsidR="007D04FC" w:rsidRPr="007D04FC">
        <w:rPr>
          <w:rFonts w:ascii="Sakkal Majalla" w:hAnsi="Sakkal Majalla" w:cs="Sakkal Majalla" w:hint="cs"/>
          <w:color w:val="000000"/>
          <w:sz w:val="28"/>
          <w:szCs w:val="28"/>
          <w:rtl/>
        </w:rPr>
        <w:t>–</w:t>
      </w:r>
      <w:r w:rsidR="007D04FC" w:rsidRPr="007D04FC">
        <w:rPr>
          <w:rFonts w:cs="B Nazanin" w:hint="cs"/>
          <w:color w:val="000000"/>
          <w:sz w:val="28"/>
          <w:szCs w:val="28"/>
          <w:rtl/>
        </w:rPr>
        <w:t xml:space="preserve"> طلب </w:t>
      </w:r>
      <w:r w:rsidR="007D04FC" w:rsidRPr="007D04FC">
        <w:rPr>
          <w:rFonts w:ascii="Sakkal Majalla" w:hAnsi="Sakkal Majalla" w:cs="Sakkal Majalla" w:hint="cs"/>
          <w:color w:val="000000"/>
          <w:sz w:val="28"/>
          <w:szCs w:val="28"/>
          <w:rtl/>
        </w:rPr>
        <w:t>–</w:t>
      </w:r>
      <w:r w:rsidR="007D04FC" w:rsidRPr="007D04FC">
        <w:rPr>
          <w:rFonts w:cs="B Nazanin" w:hint="cs"/>
          <w:color w:val="000000"/>
          <w:sz w:val="28"/>
          <w:szCs w:val="28"/>
          <w:rtl/>
        </w:rPr>
        <w:t xml:space="preserve"> یعنی انشا کردن طلب ) بنابر یک فرضی ( متکلم بگوید این طلب یک قیدی دارد ) مثل خبر دادن به آن امر علی تقدیر ( من به شما می گویم اگر مرا زیارت کنی ، اکرام می کنم . الان دارم خبر می دهم از اکرام خودم . الان اخبار من مقید شده به یک چیزی </w:t>
      </w:r>
      <w:r w:rsidR="007D04FC" w:rsidRPr="007D04FC">
        <w:rPr>
          <w:rFonts w:ascii="Sakkal Majalla" w:hAnsi="Sakkal Majalla" w:cs="Sakkal Majalla" w:hint="cs"/>
          <w:color w:val="000000"/>
          <w:sz w:val="28"/>
          <w:szCs w:val="28"/>
          <w:rtl/>
        </w:rPr>
        <w:t>–</w:t>
      </w:r>
      <w:r w:rsidR="007D04FC" w:rsidRPr="007D04FC">
        <w:rPr>
          <w:rFonts w:cs="B Nazanin" w:hint="cs"/>
          <w:color w:val="000000"/>
          <w:sz w:val="28"/>
          <w:szCs w:val="28"/>
          <w:rtl/>
        </w:rPr>
        <w:t xml:space="preserve"> می خواهد بگوید مقید شدن خبر یا طلب به چیزی ممکن است ) </w:t>
      </w:r>
      <w:r w:rsidR="007D04FC">
        <w:rPr>
          <w:rFonts w:cs="B Nazanin" w:hint="cs"/>
          <w:color w:val="000000"/>
          <w:sz w:val="28"/>
          <w:szCs w:val="28"/>
          <w:rtl/>
        </w:rPr>
        <w:t>)</w:t>
      </w:r>
      <w:r w:rsidRPr="007D04FC">
        <w:rPr>
          <w:rFonts w:cs="B Nazanin" w:hint="cs"/>
          <w:color w:val="000000"/>
          <w:sz w:val="28"/>
          <w:szCs w:val="28"/>
          <w:rtl/>
        </w:rPr>
        <w:t xml:space="preserve"> </w:t>
      </w:r>
      <w:r w:rsidRPr="00D331A6">
        <w:rPr>
          <w:rFonts w:cs="B Nazanin" w:hint="cs"/>
          <w:b/>
          <w:bCs/>
          <w:color w:val="000000"/>
          <w:sz w:val="28"/>
          <w:szCs w:val="28"/>
          <w:rtl/>
        </w:rPr>
        <w:t>بمكان من الإمكان كما يشهد به</w:t>
      </w:r>
      <w:r w:rsidR="007D04FC">
        <w:rPr>
          <w:rFonts w:cs="B Nazanin" w:hint="cs"/>
          <w:b/>
          <w:bCs/>
          <w:color w:val="000000"/>
          <w:sz w:val="28"/>
          <w:szCs w:val="28"/>
          <w:rtl/>
        </w:rPr>
        <w:t xml:space="preserve"> </w:t>
      </w:r>
      <w:r w:rsidR="007D04FC" w:rsidRPr="007D04FC">
        <w:rPr>
          <w:rFonts w:cs="B Nazanin" w:hint="cs"/>
          <w:color w:val="000000"/>
          <w:sz w:val="28"/>
          <w:szCs w:val="28"/>
          <w:rtl/>
        </w:rPr>
        <w:t>( امکان )</w:t>
      </w:r>
      <w:r w:rsidRPr="007D04FC">
        <w:rPr>
          <w:rFonts w:cs="B Nazanin" w:hint="cs"/>
          <w:color w:val="000000"/>
          <w:sz w:val="28"/>
          <w:szCs w:val="28"/>
          <w:rtl/>
        </w:rPr>
        <w:t xml:space="preserve"> </w:t>
      </w:r>
      <w:r w:rsidR="00B54006">
        <w:rPr>
          <w:rFonts w:cs="B Nazanin" w:hint="cs"/>
          <w:b/>
          <w:bCs/>
          <w:color w:val="000000"/>
          <w:sz w:val="28"/>
          <w:szCs w:val="28"/>
          <w:rtl/>
        </w:rPr>
        <w:t>الوجدان فتأمل جيدا</w:t>
      </w:r>
    </w:p>
    <w:p w:rsidR="00B54006" w:rsidRDefault="00D331A6" w:rsidP="00893544">
      <w:pPr>
        <w:pStyle w:val="NormalWeb"/>
        <w:bidi/>
        <w:jc w:val="both"/>
        <w:rPr>
          <w:b/>
          <w:bCs/>
          <w:sz w:val="22"/>
          <w:szCs w:val="22"/>
          <w:rtl/>
        </w:rPr>
      </w:pPr>
      <w:r w:rsidRPr="00D331A6">
        <w:rPr>
          <w:rFonts w:cs="B Nazanin" w:hint="cs"/>
          <w:b/>
          <w:bCs/>
          <w:color w:val="000000"/>
          <w:sz w:val="28"/>
          <w:szCs w:val="28"/>
          <w:rtl/>
        </w:rPr>
        <w:t>و أما حديث‏ لزوم رجوع الشرط إلى المادة لبا</w:t>
      </w:r>
      <w:r w:rsidR="00B54006">
        <w:rPr>
          <w:rFonts w:cs="B Nazanin" w:hint="cs"/>
          <w:b/>
          <w:bCs/>
          <w:color w:val="000000"/>
          <w:sz w:val="28"/>
          <w:szCs w:val="28"/>
          <w:rtl/>
        </w:rPr>
        <w:t xml:space="preserve"> </w:t>
      </w:r>
      <w:r w:rsidR="00B54006" w:rsidRPr="00B54006">
        <w:rPr>
          <w:rFonts w:cs="B Nazanin" w:hint="cs"/>
          <w:color w:val="000000"/>
          <w:sz w:val="28"/>
          <w:szCs w:val="28"/>
          <w:rtl/>
        </w:rPr>
        <w:t>( و اما قضیه ی لازم بودن رجوع کردن شرط به ماده عقلا )</w:t>
      </w:r>
      <w:r w:rsidRPr="00B54006">
        <w:rPr>
          <w:rFonts w:cs="B Nazanin" w:hint="cs"/>
          <w:color w:val="000000"/>
          <w:sz w:val="28"/>
          <w:szCs w:val="28"/>
          <w:rtl/>
        </w:rPr>
        <w:t xml:space="preserve"> </w:t>
      </w:r>
      <w:r w:rsidRPr="00D331A6">
        <w:rPr>
          <w:rFonts w:cs="B Nazanin" w:hint="cs"/>
          <w:b/>
          <w:bCs/>
          <w:color w:val="000000"/>
          <w:sz w:val="28"/>
          <w:szCs w:val="28"/>
          <w:rtl/>
        </w:rPr>
        <w:t>ففيه</w:t>
      </w:r>
      <w:r w:rsidR="00B54006">
        <w:rPr>
          <w:rFonts w:cs="B Nazanin" w:hint="cs"/>
          <w:b/>
          <w:bCs/>
          <w:color w:val="000000"/>
          <w:sz w:val="28"/>
          <w:szCs w:val="28"/>
          <w:rtl/>
        </w:rPr>
        <w:t xml:space="preserve"> ( </w:t>
      </w:r>
      <w:r w:rsidR="00B54006" w:rsidRPr="00B54006">
        <w:rPr>
          <w:rFonts w:cs="B Nazanin" w:hint="cs"/>
          <w:color w:val="000000"/>
          <w:sz w:val="28"/>
          <w:szCs w:val="28"/>
          <w:rtl/>
        </w:rPr>
        <w:t>این حرف ها طبق نظریه اول است که</w:t>
      </w:r>
      <w:r w:rsidR="00B54006" w:rsidRPr="00B54006">
        <w:rPr>
          <w:rFonts w:cs="B Nazanin" w:hint="cs"/>
          <w:b/>
          <w:bCs/>
          <w:color w:val="000000"/>
          <w:sz w:val="32"/>
          <w:szCs w:val="32"/>
          <w:rtl/>
        </w:rPr>
        <w:t xml:space="preserve"> </w:t>
      </w:r>
      <w:r w:rsidR="00B54006" w:rsidRPr="00B54006">
        <w:rPr>
          <w:rFonts w:cs="B Nazanin" w:hint="cs"/>
          <w:sz w:val="28"/>
          <w:szCs w:val="28"/>
          <w:rtl/>
        </w:rPr>
        <w:t xml:space="preserve">احکام تابع مصالحی است که در خود احکام است </w:t>
      </w:r>
      <w:r w:rsidR="00B54006">
        <w:rPr>
          <w:rFonts w:hint="cs"/>
          <w:rtl/>
        </w:rPr>
        <w:t>)</w:t>
      </w:r>
      <w:r w:rsidR="00B54006">
        <w:rPr>
          <w:rFonts w:cs="B Nazanin" w:hint="cs"/>
          <w:b/>
          <w:bCs/>
          <w:color w:val="000000"/>
          <w:sz w:val="28"/>
          <w:szCs w:val="28"/>
          <w:rtl/>
        </w:rPr>
        <w:t xml:space="preserve"> </w:t>
      </w:r>
      <w:r w:rsidRPr="00D331A6">
        <w:rPr>
          <w:rFonts w:cs="B Nazanin" w:hint="cs"/>
          <w:b/>
          <w:bCs/>
          <w:color w:val="000000"/>
          <w:sz w:val="28"/>
          <w:szCs w:val="28"/>
          <w:rtl/>
        </w:rPr>
        <w:t xml:space="preserve"> أن الشي‏ء إذا توجه إليه</w:t>
      </w:r>
      <w:r w:rsidR="00B54006">
        <w:rPr>
          <w:rFonts w:cs="B Nazanin" w:hint="cs"/>
          <w:b/>
          <w:bCs/>
          <w:color w:val="000000"/>
          <w:sz w:val="28"/>
          <w:szCs w:val="28"/>
          <w:rtl/>
        </w:rPr>
        <w:t xml:space="preserve"> </w:t>
      </w:r>
      <w:r w:rsidR="00B54006" w:rsidRPr="00B54006">
        <w:rPr>
          <w:rFonts w:cs="B Nazanin" w:hint="cs"/>
          <w:color w:val="000000"/>
          <w:sz w:val="28"/>
          <w:szCs w:val="28"/>
          <w:rtl/>
        </w:rPr>
        <w:t xml:space="preserve">( شی زمانی که توجه می کند مولی به آن شی </w:t>
      </w:r>
      <w:r w:rsidR="00B54006" w:rsidRPr="00B54006">
        <w:rPr>
          <w:rFonts w:ascii="Sakkal Majalla" w:hAnsi="Sakkal Majalla" w:cs="Sakkal Majalla" w:hint="cs"/>
          <w:color w:val="000000"/>
          <w:sz w:val="28"/>
          <w:szCs w:val="28"/>
          <w:rtl/>
        </w:rPr>
        <w:t>–</w:t>
      </w:r>
      <w:r w:rsidR="00B54006" w:rsidRPr="00B54006">
        <w:rPr>
          <w:rFonts w:cs="B Nazanin" w:hint="cs"/>
          <w:color w:val="000000"/>
          <w:sz w:val="28"/>
          <w:szCs w:val="28"/>
          <w:rtl/>
        </w:rPr>
        <w:t xml:space="preserve"> شی مثل اکرام زید )</w:t>
      </w:r>
      <w:r w:rsidRPr="00B54006">
        <w:rPr>
          <w:rFonts w:cs="B Nazanin" w:hint="cs"/>
          <w:color w:val="000000"/>
          <w:sz w:val="28"/>
          <w:szCs w:val="28"/>
          <w:rtl/>
        </w:rPr>
        <w:t xml:space="preserve"> </w:t>
      </w:r>
      <w:r w:rsidRPr="00D331A6">
        <w:rPr>
          <w:rFonts w:cs="B Nazanin" w:hint="cs"/>
          <w:b/>
          <w:bCs/>
          <w:color w:val="000000"/>
          <w:sz w:val="28"/>
          <w:szCs w:val="28"/>
          <w:rtl/>
        </w:rPr>
        <w:t>و كان موافقا للغرض</w:t>
      </w:r>
      <w:r w:rsidR="00B54006">
        <w:rPr>
          <w:rFonts w:cs="B Nazanin" w:hint="cs"/>
          <w:b/>
          <w:bCs/>
          <w:color w:val="000000"/>
          <w:sz w:val="28"/>
          <w:szCs w:val="28"/>
          <w:rtl/>
        </w:rPr>
        <w:t xml:space="preserve"> </w:t>
      </w:r>
      <w:r w:rsidR="00B54006" w:rsidRPr="00B54006">
        <w:rPr>
          <w:rFonts w:cs="B Nazanin" w:hint="cs"/>
          <w:color w:val="000000"/>
          <w:sz w:val="28"/>
          <w:szCs w:val="28"/>
          <w:rtl/>
        </w:rPr>
        <w:t>( و می باشد آن شی موافق با غرض مولی یعنی غرض مولی تعلق گرفته است به این شی )</w:t>
      </w:r>
      <w:r w:rsidRPr="00B54006">
        <w:rPr>
          <w:rFonts w:cs="B Nazanin" w:hint="cs"/>
          <w:color w:val="000000"/>
          <w:sz w:val="28"/>
          <w:szCs w:val="28"/>
          <w:rtl/>
        </w:rPr>
        <w:t xml:space="preserve"> </w:t>
      </w:r>
      <w:r w:rsidRPr="00D331A6">
        <w:rPr>
          <w:rFonts w:cs="B Nazanin" w:hint="cs"/>
          <w:b/>
          <w:bCs/>
          <w:color w:val="000000"/>
          <w:sz w:val="28"/>
          <w:szCs w:val="28"/>
          <w:rtl/>
        </w:rPr>
        <w:t>بحسب ما فيه من المصلحة أو غيرها</w:t>
      </w:r>
      <w:r w:rsidR="00B54006">
        <w:rPr>
          <w:rFonts w:cs="B Nazanin" w:hint="cs"/>
          <w:b/>
          <w:bCs/>
          <w:color w:val="000000"/>
          <w:sz w:val="28"/>
          <w:szCs w:val="28"/>
          <w:rtl/>
        </w:rPr>
        <w:t xml:space="preserve"> </w:t>
      </w:r>
      <w:r w:rsidR="00B54006" w:rsidRPr="00B54006">
        <w:rPr>
          <w:rFonts w:cs="B Nazanin" w:hint="cs"/>
          <w:color w:val="000000"/>
          <w:sz w:val="28"/>
          <w:szCs w:val="28"/>
          <w:rtl/>
        </w:rPr>
        <w:t>( به حسب آن چه که در ان شی است از مصلحت طبق عدلیه یا غیر مصلحت یعنی</w:t>
      </w:r>
      <w:r w:rsidR="00B54006">
        <w:rPr>
          <w:rFonts w:cs="B Nazanin" w:hint="cs"/>
          <w:color w:val="000000"/>
          <w:sz w:val="28"/>
          <w:szCs w:val="28"/>
          <w:rtl/>
        </w:rPr>
        <w:t xml:space="preserve"> جهتی که موجب طلب است</w:t>
      </w:r>
      <w:r w:rsidRPr="00B54006">
        <w:rPr>
          <w:rFonts w:cs="B Nazanin" w:hint="cs"/>
          <w:color w:val="000000"/>
          <w:sz w:val="28"/>
          <w:szCs w:val="28"/>
          <w:rtl/>
        </w:rPr>
        <w:t xml:space="preserve"> </w:t>
      </w:r>
      <w:r w:rsidR="00B54006" w:rsidRPr="00B54006">
        <w:rPr>
          <w:rFonts w:cs="B Nazanin" w:hint="cs"/>
          <w:color w:val="000000"/>
          <w:sz w:val="28"/>
          <w:szCs w:val="28"/>
          <w:rtl/>
        </w:rPr>
        <w:t>)</w:t>
      </w:r>
      <w:r w:rsidR="00B54006">
        <w:rPr>
          <w:rFonts w:cs="B Nazanin" w:hint="cs"/>
          <w:b/>
          <w:bCs/>
          <w:color w:val="000000"/>
          <w:sz w:val="28"/>
          <w:szCs w:val="28"/>
          <w:rtl/>
        </w:rPr>
        <w:t xml:space="preserve"> ف</w:t>
      </w:r>
      <w:r w:rsidRPr="00D331A6">
        <w:rPr>
          <w:rFonts w:cs="B Nazanin" w:hint="cs"/>
          <w:b/>
          <w:bCs/>
          <w:color w:val="000000"/>
          <w:sz w:val="28"/>
          <w:szCs w:val="28"/>
          <w:rtl/>
        </w:rPr>
        <w:t>كما يمكن أن يبعث فعلا إليه</w:t>
      </w:r>
      <w:r w:rsidR="00B54006">
        <w:rPr>
          <w:rFonts w:cs="B Nazanin" w:hint="cs"/>
          <w:b/>
          <w:bCs/>
          <w:color w:val="000000"/>
          <w:sz w:val="28"/>
          <w:szCs w:val="28"/>
          <w:rtl/>
        </w:rPr>
        <w:t xml:space="preserve"> </w:t>
      </w:r>
      <w:r w:rsidR="00B54006" w:rsidRPr="00B54006">
        <w:rPr>
          <w:rFonts w:cs="B Nazanin" w:hint="cs"/>
          <w:color w:val="000000"/>
          <w:sz w:val="28"/>
          <w:szCs w:val="28"/>
          <w:rtl/>
        </w:rPr>
        <w:t>( همان طوری که ممکن است این که بعث کند مولی بالفعل به ان شی . مثلا می گوید اکرم زیدا</w:t>
      </w:r>
      <w:r w:rsidR="00B54006">
        <w:rPr>
          <w:rFonts w:cs="B Nazanin" w:hint="cs"/>
          <w:color w:val="000000"/>
          <w:sz w:val="28"/>
          <w:szCs w:val="28"/>
          <w:rtl/>
        </w:rPr>
        <w:t xml:space="preserve"> </w:t>
      </w:r>
      <w:r w:rsidR="00B54006">
        <w:rPr>
          <w:rFonts w:ascii="Sakkal Majalla" w:hAnsi="Sakkal Majalla" w:cs="Sakkal Majalla" w:hint="cs"/>
          <w:color w:val="000000"/>
          <w:sz w:val="28"/>
          <w:szCs w:val="28"/>
          <w:rtl/>
        </w:rPr>
        <w:t>–</w:t>
      </w:r>
      <w:r w:rsidR="00B54006">
        <w:rPr>
          <w:rFonts w:cs="B Nazanin" w:hint="cs"/>
          <w:color w:val="000000"/>
          <w:sz w:val="28"/>
          <w:szCs w:val="28"/>
          <w:rtl/>
        </w:rPr>
        <w:t xml:space="preserve"> یعنی همان طوری که طلب مطلق و بدون قید ممکن است </w:t>
      </w:r>
      <w:r w:rsidR="00B54006" w:rsidRPr="00B54006">
        <w:rPr>
          <w:rFonts w:cs="B Nazanin" w:hint="cs"/>
          <w:color w:val="000000"/>
          <w:sz w:val="28"/>
          <w:szCs w:val="28"/>
          <w:rtl/>
        </w:rPr>
        <w:t xml:space="preserve"> )</w:t>
      </w:r>
      <w:r w:rsidRPr="00B54006">
        <w:rPr>
          <w:rFonts w:cs="B Nazanin" w:hint="cs"/>
          <w:color w:val="000000"/>
          <w:sz w:val="28"/>
          <w:szCs w:val="28"/>
          <w:rtl/>
        </w:rPr>
        <w:t xml:space="preserve"> </w:t>
      </w:r>
      <w:r w:rsidRPr="00D331A6">
        <w:rPr>
          <w:rFonts w:cs="B Nazanin" w:hint="cs"/>
          <w:b/>
          <w:bCs/>
          <w:color w:val="000000"/>
          <w:sz w:val="28"/>
          <w:szCs w:val="28"/>
          <w:rtl/>
        </w:rPr>
        <w:t>و يطلبه حالا</w:t>
      </w:r>
      <w:r w:rsidR="00B54006">
        <w:rPr>
          <w:rFonts w:cs="B Nazanin" w:hint="cs"/>
          <w:b/>
          <w:bCs/>
          <w:color w:val="000000"/>
          <w:sz w:val="28"/>
          <w:szCs w:val="28"/>
          <w:rtl/>
        </w:rPr>
        <w:t xml:space="preserve"> (</w:t>
      </w:r>
      <w:r w:rsidR="00B54006" w:rsidRPr="00B54006">
        <w:rPr>
          <w:rFonts w:cs="B Nazanin" w:hint="cs"/>
          <w:color w:val="000000"/>
          <w:sz w:val="28"/>
          <w:szCs w:val="28"/>
          <w:rtl/>
        </w:rPr>
        <w:t xml:space="preserve"> و طلب کند مولی آن شی را بدون قید )</w:t>
      </w:r>
      <w:r w:rsidRPr="00D331A6">
        <w:rPr>
          <w:rFonts w:cs="B Nazanin" w:hint="cs"/>
          <w:b/>
          <w:bCs/>
          <w:color w:val="000000"/>
          <w:sz w:val="28"/>
          <w:szCs w:val="28"/>
          <w:rtl/>
        </w:rPr>
        <w:t xml:space="preserve"> لعدم مانع عن طلبه كذلك</w:t>
      </w:r>
      <w:r w:rsidR="00B54006" w:rsidRPr="00B54006">
        <w:rPr>
          <w:rFonts w:cs="B Nazanin" w:hint="cs"/>
          <w:color w:val="000000"/>
          <w:sz w:val="28"/>
          <w:szCs w:val="28"/>
          <w:rtl/>
        </w:rPr>
        <w:t xml:space="preserve"> ( بخاطر نبودن مانع از طلب کردن آن شی فعلا و حالا یعنی بدون قید )</w:t>
      </w:r>
      <w:r w:rsidRPr="00B54006">
        <w:rPr>
          <w:rFonts w:cs="B Nazanin" w:hint="cs"/>
          <w:color w:val="000000"/>
          <w:sz w:val="28"/>
          <w:szCs w:val="28"/>
          <w:rtl/>
        </w:rPr>
        <w:t xml:space="preserve"> </w:t>
      </w:r>
      <w:r w:rsidRPr="00D331A6">
        <w:rPr>
          <w:rFonts w:cs="B Nazanin" w:hint="cs"/>
          <w:b/>
          <w:bCs/>
          <w:color w:val="000000"/>
          <w:sz w:val="28"/>
          <w:szCs w:val="28"/>
          <w:rtl/>
        </w:rPr>
        <w:t>يمكن أن يبعث إليه معلقا</w:t>
      </w:r>
      <w:r w:rsidR="00B54006" w:rsidRPr="00B54006">
        <w:rPr>
          <w:rFonts w:cs="B Nazanin" w:hint="cs"/>
          <w:color w:val="000000"/>
          <w:sz w:val="28"/>
          <w:szCs w:val="28"/>
          <w:rtl/>
        </w:rPr>
        <w:t xml:space="preserve"> ( ممکن می باشد این که بعث کند مولی به آن شی معلقا )</w:t>
      </w:r>
      <w:r w:rsidRPr="00D331A6">
        <w:rPr>
          <w:rFonts w:cs="B Nazanin" w:hint="cs"/>
          <w:b/>
          <w:bCs/>
          <w:color w:val="000000"/>
          <w:sz w:val="28"/>
          <w:szCs w:val="28"/>
          <w:rtl/>
        </w:rPr>
        <w:t xml:space="preserve"> و يطلبه استقبالا</w:t>
      </w:r>
      <w:r w:rsidR="00B54006" w:rsidRPr="00B54006">
        <w:rPr>
          <w:rFonts w:cs="B Nazanin" w:hint="cs"/>
          <w:color w:val="000000"/>
          <w:sz w:val="28"/>
          <w:szCs w:val="28"/>
          <w:rtl/>
        </w:rPr>
        <w:t xml:space="preserve"> ( طلب کند مولی آن شی را در آینده یعنی طلب مربوط به آینده است )</w:t>
      </w:r>
      <w:r w:rsidRPr="00B54006">
        <w:rPr>
          <w:rFonts w:cs="B Nazanin" w:hint="cs"/>
          <w:color w:val="000000"/>
          <w:sz w:val="28"/>
          <w:szCs w:val="28"/>
          <w:rtl/>
        </w:rPr>
        <w:t xml:space="preserve"> </w:t>
      </w:r>
      <w:r w:rsidRPr="00D331A6">
        <w:rPr>
          <w:rFonts w:cs="B Nazanin" w:hint="cs"/>
          <w:b/>
          <w:bCs/>
          <w:color w:val="000000"/>
          <w:sz w:val="28"/>
          <w:szCs w:val="28"/>
          <w:rtl/>
        </w:rPr>
        <w:t>على تقدير شرط متوقع الحصول</w:t>
      </w:r>
      <w:r w:rsidR="00B54006" w:rsidRPr="00B54006">
        <w:rPr>
          <w:rFonts w:cs="B Nazanin" w:hint="cs"/>
          <w:color w:val="000000"/>
          <w:sz w:val="28"/>
          <w:szCs w:val="28"/>
          <w:rtl/>
        </w:rPr>
        <w:t xml:space="preserve"> ( معلق است بر فرض شرطی که انتظار می رود حاصل شدن آن شرط )</w:t>
      </w:r>
      <w:r w:rsidRPr="00D331A6">
        <w:rPr>
          <w:rFonts w:cs="B Nazanin" w:hint="cs"/>
          <w:b/>
          <w:bCs/>
          <w:color w:val="000000"/>
          <w:sz w:val="28"/>
          <w:szCs w:val="28"/>
          <w:rtl/>
        </w:rPr>
        <w:t xml:space="preserve"> لأجل مانع عن الطلب‏ و البعث</w:t>
      </w:r>
      <w:r w:rsidR="00B54006">
        <w:rPr>
          <w:rFonts w:cs="B Nazanin" w:hint="cs"/>
          <w:b/>
          <w:bCs/>
          <w:color w:val="000000"/>
          <w:sz w:val="28"/>
          <w:szCs w:val="28"/>
          <w:rtl/>
        </w:rPr>
        <w:t xml:space="preserve"> </w:t>
      </w:r>
      <w:r w:rsidR="00B54006" w:rsidRPr="00B54006">
        <w:rPr>
          <w:rFonts w:cs="B Nazanin" w:hint="cs"/>
          <w:color w:val="000000"/>
          <w:sz w:val="28"/>
          <w:szCs w:val="28"/>
          <w:rtl/>
        </w:rPr>
        <w:t>( چرا معلق شده و طلب با قید است ؟ بخاطر مانع بودن از طلب و بعث فعلی قبل از حاصل شدن شرط )</w:t>
      </w:r>
      <w:r w:rsidRPr="00D331A6">
        <w:rPr>
          <w:rFonts w:cs="B Nazanin" w:hint="cs"/>
          <w:b/>
          <w:bCs/>
          <w:color w:val="000000"/>
          <w:sz w:val="28"/>
          <w:szCs w:val="28"/>
          <w:rtl/>
        </w:rPr>
        <w:t xml:space="preserve"> فعلا قبل حصوله فلا يصح منه إلا الطلب و البعث معلقا بحصوله</w:t>
      </w:r>
      <w:r w:rsidR="00B54006" w:rsidRPr="00B54006">
        <w:rPr>
          <w:rFonts w:cs="B Nazanin" w:hint="cs"/>
          <w:color w:val="000000"/>
          <w:sz w:val="28"/>
          <w:szCs w:val="28"/>
          <w:rtl/>
        </w:rPr>
        <w:t xml:space="preserve"> ( پس صحیح نیست از طالب جز طلب و بعث در حالی که معلق شده است به حاصل شدن شرط )</w:t>
      </w:r>
      <w:r w:rsidRPr="00B54006">
        <w:rPr>
          <w:rFonts w:cs="B Nazanin" w:hint="cs"/>
          <w:color w:val="000000"/>
          <w:sz w:val="28"/>
          <w:szCs w:val="28"/>
          <w:rtl/>
        </w:rPr>
        <w:t xml:space="preserve"> </w:t>
      </w:r>
      <w:r w:rsidRPr="00D331A6">
        <w:rPr>
          <w:rFonts w:cs="B Nazanin" w:hint="cs"/>
          <w:b/>
          <w:bCs/>
          <w:color w:val="000000"/>
          <w:sz w:val="28"/>
          <w:szCs w:val="28"/>
          <w:rtl/>
        </w:rPr>
        <w:t>لا مطلقا</w:t>
      </w:r>
      <w:r w:rsidR="00B54006">
        <w:rPr>
          <w:rFonts w:cs="B Nazanin" w:hint="cs"/>
          <w:b/>
          <w:bCs/>
          <w:color w:val="000000"/>
          <w:sz w:val="28"/>
          <w:szCs w:val="28"/>
          <w:rtl/>
        </w:rPr>
        <w:t xml:space="preserve"> </w:t>
      </w:r>
      <w:r w:rsidR="00B54006" w:rsidRPr="00B54006">
        <w:rPr>
          <w:rFonts w:cs="B Nazanin" w:hint="cs"/>
          <w:color w:val="000000"/>
          <w:sz w:val="28"/>
          <w:szCs w:val="28"/>
          <w:rtl/>
        </w:rPr>
        <w:t>( نه طلب مطلق یعنی حق ندارد طلب را مطلق بیاورد )</w:t>
      </w:r>
      <w:r w:rsidRPr="00D331A6">
        <w:rPr>
          <w:rFonts w:cs="B Nazanin" w:hint="cs"/>
          <w:b/>
          <w:bCs/>
          <w:color w:val="000000"/>
          <w:sz w:val="28"/>
          <w:szCs w:val="28"/>
          <w:rtl/>
        </w:rPr>
        <w:t xml:space="preserve"> و لو متعلقا بذاك</w:t>
      </w:r>
      <w:r w:rsidR="00B54006">
        <w:rPr>
          <w:rFonts w:cs="B Nazanin" w:hint="cs"/>
          <w:b/>
          <w:bCs/>
          <w:color w:val="000000"/>
          <w:sz w:val="28"/>
          <w:szCs w:val="28"/>
          <w:rtl/>
        </w:rPr>
        <w:t xml:space="preserve"> </w:t>
      </w:r>
      <w:r w:rsidR="00B54006" w:rsidRPr="00B54006">
        <w:rPr>
          <w:rFonts w:cs="B Nazanin" w:hint="cs"/>
          <w:color w:val="000000"/>
          <w:sz w:val="28"/>
          <w:szCs w:val="28"/>
          <w:rtl/>
        </w:rPr>
        <w:t>( آن شی )</w:t>
      </w:r>
      <w:r w:rsidRPr="00D331A6">
        <w:rPr>
          <w:rFonts w:cs="B Nazanin" w:hint="cs"/>
          <w:b/>
          <w:bCs/>
          <w:color w:val="000000"/>
          <w:sz w:val="28"/>
          <w:szCs w:val="28"/>
          <w:rtl/>
        </w:rPr>
        <w:t xml:space="preserve"> على التقدير</w:t>
      </w:r>
      <w:r w:rsidR="00B54006" w:rsidRPr="00B54006">
        <w:rPr>
          <w:rFonts w:cs="B Nazanin" w:hint="cs"/>
          <w:color w:val="000000"/>
          <w:sz w:val="28"/>
          <w:szCs w:val="28"/>
          <w:rtl/>
        </w:rPr>
        <w:t xml:space="preserve"> ( می خواهد بگوید طلب مطلق صحیح نیست ولو این طلب مطلق تعلق بگیرد به آن شی بر یک فرضی یعنی قید را برای اکرام بیاورد . این صحیح نیست )</w:t>
      </w:r>
      <w:r w:rsidRPr="00B54006">
        <w:rPr>
          <w:rFonts w:cs="B Nazanin" w:hint="cs"/>
          <w:color w:val="000000"/>
          <w:sz w:val="28"/>
          <w:szCs w:val="28"/>
          <w:rtl/>
        </w:rPr>
        <w:t xml:space="preserve"> </w:t>
      </w:r>
      <w:r w:rsidRPr="00D331A6">
        <w:rPr>
          <w:rFonts w:cs="B Nazanin" w:hint="cs"/>
          <w:b/>
          <w:bCs/>
          <w:color w:val="000000"/>
          <w:sz w:val="28"/>
          <w:szCs w:val="28"/>
          <w:rtl/>
        </w:rPr>
        <w:t>فيصح منه طلب الإكرام بعد مجي‏ء زيد</w:t>
      </w:r>
      <w:r w:rsidR="00B54006">
        <w:rPr>
          <w:rFonts w:cs="B Nazanin" w:hint="cs"/>
          <w:b/>
          <w:bCs/>
          <w:color w:val="000000"/>
          <w:sz w:val="28"/>
          <w:szCs w:val="28"/>
          <w:rtl/>
        </w:rPr>
        <w:t xml:space="preserve"> </w:t>
      </w:r>
      <w:r w:rsidR="00B54006" w:rsidRPr="00B54006">
        <w:rPr>
          <w:rFonts w:cs="B Nazanin" w:hint="cs"/>
          <w:color w:val="000000"/>
          <w:sz w:val="28"/>
          <w:szCs w:val="28"/>
          <w:rtl/>
        </w:rPr>
        <w:t>( پس صحیح می باشد از طالب ، طلب اکرام بعد از آمدن زید )</w:t>
      </w:r>
      <w:r w:rsidRPr="00B54006">
        <w:rPr>
          <w:rFonts w:cs="B Nazanin" w:hint="cs"/>
          <w:color w:val="000000"/>
          <w:sz w:val="28"/>
          <w:szCs w:val="28"/>
          <w:rtl/>
        </w:rPr>
        <w:t xml:space="preserve"> </w:t>
      </w:r>
      <w:r w:rsidRPr="00D331A6">
        <w:rPr>
          <w:rFonts w:cs="B Nazanin" w:hint="cs"/>
          <w:b/>
          <w:bCs/>
          <w:color w:val="000000"/>
          <w:sz w:val="28"/>
          <w:szCs w:val="28"/>
          <w:rtl/>
        </w:rPr>
        <w:t>و لا يصح منه</w:t>
      </w:r>
      <w:r w:rsidR="00B54006">
        <w:rPr>
          <w:rFonts w:cs="B Nazanin" w:hint="cs"/>
          <w:b/>
          <w:bCs/>
          <w:color w:val="000000"/>
          <w:sz w:val="28"/>
          <w:szCs w:val="28"/>
          <w:rtl/>
        </w:rPr>
        <w:t xml:space="preserve"> </w:t>
      </w:r>
      <w:r w:rsidR="00B54006" w:rsidRPr="00B54006">
        <w:rPr>
          <w:rFonts w:cs="B Nazanin" w:hint="cs"/>
          <w:color w:val="000000"/>
          <w:sz w:val="28"/>
          <w:szCs w:val="28"/>
          <w:rtl/>
        </w:rPr>
        <w:t>( و صحیح نمی باشد از طالب ، طلب مطلق بدون قید برای اکرامی که مقید به مجی است )</w:t>
      </w:r>
      <w:r w:rsidRPr="00B54006">
        <w:rPr>
          <w:rFonts w:cs="B Nazanin" w:hint="cs"/>
          <w:color w:val="000000"/>
          <w:sz w:val="28"/>
          <w:szCs w:val="28"/>
          <w:rtl/>
        </w:rPr>
        <w:t xml:space="preserve"> </w:t>
      </w:r>
      <w:r w:rsidRPr="00D331A6">
        <w:rPr>
          <w:rFonts w:cs="B Nazanin" w:hint="cs"/>
          <w:b/>
          <w:bCs/>
          <w:color w:val="000000"/>
          <w:sz w:val="28"/>
          <w:szCs w:val="28"/>
          <w:rtl/>
        </w:rPr>
        <w:t>الطلب المطلق الحالي للإكرام المقيد بالمجي‏ء هذا</w:t>
      </w:r>
      <w:r w:rsidR="00B54006">
        <w:rPr>
          <w:rFonts w:cs="B Nazanin" w:hint="cs"/>
          <w:b/>
          <w:bCs/>
          <w:color w:val="000000"/>
          <w:sz w:val="28"/>
          <w:szCs w:val="28"/>
          <w:rtl/>
        </w:rPr>
        <w:t xml:space="preserve"> </w:t>
      </w:r>
      <w:r w:rsidR="00B54006" w:rsidRPr="00B54006">
        <w:rPr>
          <w:rFonts w:cs="B Nazanin" w:hint="cs"/>
          <w:color w:val="000000"/>
          <w:sz w:val="28"/>
          <w:szCs w:val="28"/>
          <w:rtl/>
        </w:rPr>
        <w:t>( رجوع قید به طلب )</w:t>
      </w:r>
      <w:r w:rsidRPr="00D331A6">
        <w:rPr>
          <w:rFonts w:cs="B Nazanin" w:hint="cs"/>
          <w:b/>
          <w:bCs/>
          <w:color w:val="000000"/>
          <w:sz w:val="28"/>
          <w:szCs w:val="28"/>
          <w:rtl/>
        </w:rPr>
        <w:t xml:space="preserve"> بناء على تبعية الأحكام لمصالح فيها في غاية الوضوح</w:t>
      </w:r>
      <w:r w:rsidR="007D04FC">
        <w:rPr>
          <w:rFonts w:cs="B Nazanin" w:hint="cs"/>
          <w:b/>
          <w:bCs/>
          <w:color w:val="000000"/>
          <w:sz w:val="28"/>
          <w:szCs w:val="28"/>
          <w:rtl/>
        </w:rPr>
        <w:t xml:space="preserve"> </w:t>
      </w:r>
      <w:r w:rsidRPr="00D331A6">
        <w:rPr>
          <w:rFonts w:cs="B Nazanin" w:hint="cs"/>
          <w:b/>
          <w:bCs/>
          <w:color w:val="000000"/>
          <w:sz w:val="28"/>
          <w:szCs w:val="28"/>
          <w:rtl/>
        </w:rPr>
        <w:t>.</w:t>
      </w:r>
    </w:p>
    <w:p w:rsidR="00D34E49" w:rsidRPr="00D34E49" w:rsidRDefault="00B54006" w:rsidP="00D34E49">
      <w:pPr>
        <w:pStyle w:val="Heading1"/>
        <w:jc w:val="both"/>
        <w:rPr>
          <w:rtl/>
        </w:rPr>
      </w:pPr>
      <w:r>
        <w:rPr>
          <w:rFonts w:hint="cs"/>
          <w:rtl/>
        </w:rPr>
        <w:t xml:space="preserve">نوار 134 : مقدمه ی واجب : ادامه ی واجب مطلق و مشروط : </w:t>
      </w:r>
      <w:r w:rsidR="00D34E49">
        <w:rPr>
          <w:rFonts w:hint="cs"/>
          <w:rtl/>
        </w:rPr>
        <w:t>اشکال به صاحب کفایه و جواب صاحب کفایه به اشکال</w:t>
      </w:r>
    </w:p>
    <w:p w:rsidR="00D331A6" w:rsidRPr="00D331A6" w:rsidRDefault="00D331A6" w:rsidP="00D331A6">
      <w:pPr>
        <w:pStyle w:val="NormalWeb"/>
        <w:bidi/>
        <w:jc w:val="both"/>
        <w:rPr>
          <w:b/>
          <w:bCs/>
          <w:sz w:val="22"/>
          <w:szCs w:val="22"/>
          <w:rtl/>
        </w:rPr>
      </w:pPr>
      <w:r w:rsidRPr="00D331A6">
        <w:rPr>
          <w:rFonts w:cs="B Nazanin" w:hint="cs"/>
          <w:b/>
          <w:bCs/>
          <w:color w:val="000000"/>
          <w:sz w:val="28"/>
          <w:szCs w:val="28"/>
          <w:rtl/>
        </w:rPr>
        <w:t>و أما بناء على تبعيتها للمصالح و المفاسد في المأمور به و المنهي عنه</w:t>
      </w:r>
      <w:r w:rsidR="00D34E49">
        <w:rPr>
          <w:rFonts w:cs="B Nazanin" w:hint="cs"/>
          <w:b/>
          <w:bCs/>
          <w:color w:val="000000"/>
          <w:sz w:val="28"/>
          <w:szCs w:val="28"/>
          <w:rtl/>
        </w:rPr>
        <w:t xml:space="preserve"> </w:t>
      </w:r>
      <w:r w:rsidR="00D34E49" w:rsidRPr="00D34E49">
        <w:rPr>
          <w:rFonts w:cs="B Nazanin" w:hint="cs"/>
          <w:color w:val="000000"/>
          <w:sz w:val="28"/>
          <w:szCs w:val="28"/>
          <w:rtl/>
        </w:rPr>
        <w:t>( بنابر تبعیت کردن احکام ، مصالح و مفاسد در مامور به و منهی عنه را )</w:t>
      </w:r>
      <w:r w:rsidRPr="00D34E49">
        <w:rPr>
          <w:rFonts w:cs="B Nazanin" w:hint="cs"/>
          <w:color w:val="000000"/>
          <w:sz w:val="28"/>
          <w:szCs w:val="28"/>
          <w:rtl/>
        </w:rPr>
        <w:t xml:space="preserve"> </w:t>
      </w:r>
      <w:r w:rsidRPr="00D331A6">
        <w:rPr>
          <w:rFonts w:cs="B Nazanin" w:hint="cs"/>
          <w:b/>
          <w:bCs/>
          <w:color w:val="000000"/>
          <w:sz w:val="28"/>
          <w:szCs w:val="28"/>
          <w:rtl/>
        </w:rPr>
        <w:t>فكذلك</w:t>
      </w:r>
      <w:r w:rsidR="00D34E49" w:rsidRPr="00D34E49">
        <w:rPr>
          <w:rFonts w:cs="B Nazanin" w:hint="cs"/>
          <w:color w:val="000000"/>
          <w:sz w:val="28"/>
          <w:szCs w:val="28"/>
          <w:rtl/>
        </w:rPr>
        <w:t xml:space="preserve"> ( رجوع قید به طلب در غایه الوضوح است </w:t>
      </w:r>
      <w:r w:rsidR="00D34E49" w:rsidRPr="00D34E49">
        <w:rPr>
          <w:rFonts w:ascii="Sakkal Majalla" w:hAnsi="Sakkal Majalla" w:cs="Sakkal Majalla" w:hint="cs"/>
          <w:color w:val="000000"/>
          <w:sz w:val="28"/>
          <w:szCs w:val="28"/>
          <w:rtl/>
        </w:rPr>
        <w:t>–</w:t>
      </w:r>
      <w:r w:rsidR="00D34E49" w:rsidRPr="00D34E49">
        <w:rPr>
          <w:rFonts w:cs="B Nazanin" w:hint="cs"/>
          <w:color w:val="000000"/>
          <w:sz w:val="28"/>
          <w:szCs w:val="28"/>
          <w:rtl/>
        </w:rPr>
        <w:t xml:space="preserve"> یعنی مثل نظریه ی اول است )</w:t>
      </w:r>
      <w:r w:rsidRPr="00D34E49">
        <w:rPr>
          <w:rFonts w:cs="B Nazanin" w:hint="cs"/>
          <w:color w:val="000000"/>
          <w:sz w:val="28"/>
          <w:szCs w:val="28"/>
          <w:rtl/>
        </w:rPr>
        <w:t xml:space="preserve"> </w:t>
      </w:r>
      <w:r w:rsidRPr="00D331A6">
        <w:rPr>
          <w:rFonts w:cs="B Nazanin" w:hint="cs"/>
          <w:b/>
          <w:bCs/>
          <w:color w:val="000000"/>
          <w:sz w:val="28"/>
          <w:szCs w:val="28"/>
          <w:rtl/>
        </w:rPr>
        <w:t>ضرورة أن التبعية كذلك</w:t>
      </w:r>
      <w:r w:rsidR="00D34E49">
        <w:rPr>
          <w:rFonts w:cs="B Nazanin" w:hint="cs"/>
          <w:b/>
          <w:bCs/>
          <w:color w:val="000000"/>
          <w:sz w:val="28"/>
          <w:szCs w:val="28"/>
          <w:rtl/>
        </w:rPr>
        <w:t xml:space="preserve"> </w:t>
      </w:r>
      <w:r w:rsidR="00D34E49" w:rsidRPr="00D34E49">
        <w:rPr>
          <w:rFonts w:cs="B Nazanin" w:hint="cs"/>
          <w:color w:val="000000"/>
          <w:sz w:val="28"/>
          <w:szCs w:val="28"/>
          <w:rtl/>
        </w:rPr>
        <w:t>( بدیهی است که تبعیت کردن احکام از مصالح و مفاسد )</w:t>
      </w:r>
      <w:r w:rsidRPr="00D331A6">
        <w:rPr>
          <w:rFonts w:cs="B Nazanin" w:hint="cs"/>
          <w:b/>
          <w:bCs/>
          <w:color w:val="000000"/>
          <w:sz w:val="28"/>
          <w:szCs w:val="28"/>
          <w:rtl/>
        </w:rPr>
        <w:t xml:space="preserve"> إنما تكون في الأحكام الواقعية بما هي واقعية</w:t>
      </w:r>
      <w:r w:rsidR="00D34E49" w:rsidRPr="00D34E49">
        <w:rPr>
          <w:rFonts w:cs="B Nazanin" w:hint="cs"/>
          <w:color w:val="000000"/>
          <w:sz w:val="28"/>
          <w:szCs w:val="28"/>
          <w:rtl/>
        </w:rPr>
        <w:t xml:space="preserve"> ( می باشد این تبعیت در احکام واقعیه به عنوان این که این احکام ، احکام واقعیه است )</w:t>
      </w:r>
      <w:r w:rsidRPr="00D331A6">
        <w:rPr>
          <w:rFonts w:cs="B Nazanin" w:hint="cs"/>
          <w:b/>
          <w:bCs/>
          <w:color w:val="000000"/>
          <w:sz w:val="28"/>
          <w:szCs w:val="28"/>
          <w:rtl/>
        </w:rPr>
        <w:t xml:space="preserve"> لا بما هي فعلية</w:t>
      </w:r>
      <w:r w:rsidR="00D34E49">
        <w:rPr>
          <w:rFonts w:cs="B Nazanin" w:hint="cs"/>
          <w:b/>
          <w:bCs/>
          <w:color w:val="000000"/>
          <w:sz w:val="28"/>
          <w:szCs w:val="28"/>
          <w:rtl/>
        </w:rPr>
        <w:t xml:space="preserve"> </w:t>
      </w:r>
      <w:r w:rsidR="00D34E49" w:rsidRPr="00D34E49">
        <w:rPr>
          <w:rFonts w:cs="B Nazanin" w:hint="cs"/>
          <w:color w:val="000000"/>
          <w:sz w:val="28"/>
          <w:szCs w:val="28"/>
          <w:rtl/>
        </w:rPr>
        <w:t>( نه به عنوان این که این احکام ، احکام فعلیه هستند )</w:t>
      </w:r>
      <w:r w:rsidRPr="00D34E49">
        <w:rPr>
          <w:rFonts w:cs="B Nazanin" w:hint="cs"/>
          <w:color w:val="000000"/>
          <w:sz w:val="28"/>
          <w:szCs w:val="28"/>
          <w:rtl/>
        </w:rPr>
        <w:t xml:space="preserve"> </w:t>
      </w:r>
      <w:r w:rsidRPr="00D331A6">
        <w:rPr>
          <w:rFonts w:cs="B Nazanin" w:hint="cs"/>
          <w:b/>
          <w:bCs/>
          <w:color w:val="000000"/>
          <w:sz w:val="28"/>
          <w:szCs w:val="28"/>
          <w:rtl/>
        </w:rPr>
        <w:t>فإن المنع عن فعلية تلك الأحكام غير عزيز</w:t>
      </w:r>
      <w:r w:rsidR="00D34E49">
        <w:rPr>
          <w:rFonts w:cs="B Nazanin" w:hint="cs"/>
          <w:b/>
          <w:bCs/>
          <w:color w:val="000000"/>
          <w:sz w:val="28"/>
          <w:szCs w:val="28"/>
          <w:rtl/>
        </w:rPr>
        <w:t xml:space="preserve"> </w:t>
      </w:r>
      <w:r w:rsidR="00D34E49" w:rsidRPr="00D34E49">
        <w:rPr>
          <w:rFonts w:cs="B Nazanin" w:hint="cs"/>
          <w:color w:val="000000"/>
          <w:sz w:val="28"/>
          <w:szCs w:val="28"/>
          <w:rtl/>
        </w:rPr>
        <w:t>( مانع از فعلیت ان احکام واقعیه ، کم نیست</w:t>
      </w:r>
      <w:r w:rsidR="00D34E49">
        <w:rPr>
          <w:rFonts w:cs="B Nazanin" w:hint="cs"/>
          <w:color w:val="000000"/>
          <w:sz w:val="28"/>
          <w:szCs w:val="28"/>
          <w:rtl/>
        </w:rPr>
        <w:t xml:space="preserve"> </w:t>
      </w:r>
      <w:r w:rsidR="00D34E49">
        <w:rPr>
          <w:rFonts w:ascii="Sakkal Majalla" w:hAnsi="Sakkal Majalla" w:cs="Sakkal Majalla" w:hint="cs"/>
          <w:color w:val="000000"/>
          <w:sz w:val="28"/>
          <w:szCs w:val="28"/>
          <w:rtl/>
        </w:rPr>
        <w:t>–</w:t>
      </w:r>
      <w:r w:rsidR="00D34E49">
        <w:rPr>
          <w:rFonts w:cs="B Nazanin" w:hint="cs"/>
          <w:color w:val="000000"/>
          <w:sz w:val="28"/>
          <w:szCs w:val="28"/>
          <w:rtl/>
        </w:rPr>
        <w:t xml:space="preserve"> پس عدم مانع شرط حکم فعلی است</w:t>
      </w:r>
      <w:r w:rsidR="00D34E49" w:rsidRPr="00D34E49">
        <w:rPr>
          <w:rFonts w:cs="B Nazanin" w:hint="cs"/>
          <w:color w:val="000000"/>
          <w:sz w:val="28"/>
          <w:szCs w:val="28"/>
          <w:rtl/>
        </w:rPr>
        <w:t xml:space="preserve"> )</w:t>
      </w:r>
      <w:r w:rsidRPr="00D331A6">
        <w:rPr>
          <w:rFonts w:cs="B Nazanin" w:hint="cs"/>
          <w:b/>
          <w:bCs/>
          <w:color w:val="000000"/>
          <w:sz w:val="28"/>
          <w:szCs w:val="28"/>
          <w:rtl/>
        </w:rPr>
        <w:t xml:space="preserve"> كما</w:t>
      </w:r>
      <w:r w:rsidR="00D34E49">
        <w:rPr>
          <w:rFonts w:cs="B Nazanin" w:hint="cs"/>
          <w:b/>
          <w:bCs/>
          <w:color w:val="000000"/>
          <w:sz w:val="28"/>
          <w:szCs w:val="28"/>
          <w:rtl/>
        </w:rPr>
        <w:t xml:space="preserve"> </w:t>
      </w:r>
      <w:r w:rsidR="00D34E49" w:rsidRPr="00D34E49">
        <w:rPr>
          <w:rFonts w:cs="B Nazanin" w:hint="cs"/>
          <w:color w:val="000000"/>
          <w:sz w:val="28"/>
          <w:szCs w:val="28"/>
          <w:rtl/>
        </w:rPr>
        <w:t>( 4 مثال می زند که حکم واقعی هست اما فعلی نشده است )</w:t>
      </w:r>
      <w:r w:rsidRPr="00D331A6">
        <w:rPr>
          <w:rFonts w:cs="B Nazanin" w:hint="cs"/>
          <w:b/>
          <w:bCs/>
          <w:color w:val="000000"/>
          <w:sz w:val="28"/>
          <w:szCs w:val="28"/>
          <w:rtl/>
        </w:rPr>
        <w:t xml:space="preserve"> في موارد الأصول</w:t>
      </w:r>
      <w:r w:rsidR="00D34E49">
        <w:rPr>
          <w:rFonts w:cs="B Nazanin" w:hint="cs"/>
          <w:b/>
          <w:bCs/>
          <w:color w:val="000000"/>
          <w:sz w:val="28"/>
          <w:szCs w:val="28"/>
          <w:rtl/>
        </w:rPr>
        <w:t xml:space="preserve"> </w:t>
      </w:r>
      <w:r w:rsidR="00D34E49" w:rsidRPr="00D34E49">
        <w:rPr>
          <w:rFonts w:cs="B Nazanin" w:hint="cs"/>
          <w:color w:val="000000"/>
          <w:sz w:val="28"/>
          <w:szCs w:val="28"/>
          <w:rtl/>
        </w:rPr>
        <w:t xml:space="preserve">( در موارد اصول عملیه </w:t>
      </w:r>
      <w:r w:rsidR="00D34E49" w:rsidRPr="00D34E49">
        <w:rPr>
          <w:rFonts w:ascii="Sakkal Majalla" w:hAnsi="Sakkal Majalla" w:cs="Sakkal Majalla" w:hint="cs"/>
          <w:color w:val="000000"/>
          <w:sz w:val="28"/>
          <w:szCs w:val="28"/>
          <w:rtl/>
        </w:rPr>
        <w:t>–</w:t>
      </w:r>
      <w:r w:rsidR="00D34E49" w:rsidRPr="00D34E49">
        <w:rPr>
          <w:rFonts w:cs="B Nazanin" w:hint="cs"/>
          <w:color w:val="000000"/>
          <w:sz w:val="28"/>
          <w:szCs w:val="28"/>
          <w:rtl/>
        </w:rPr>
        <w:t xml:space="preserve"> فرض کنید در واقع نماز ظهر واجب است اما شک کردید در زمان غیبت نماز ظهر واجب است یا نماز جمعه ، چون در زمان حضور نماز جمعه واجب بوده شما وجوب نماز جمعه را استصحاب می کنید )</w:t>
      </w:r>
      <w:r w:rsidRPr="00D331A6">
        <w:rPr>
          <w:rFonts w:cs="B Nazanin" w:hint="cs"/>
          <w:b/>
          <w:bCs/>
          <w:color w:val="000000"/>
          <w:sz w:val="28"/>
          <w:szCs w:val="28"/>
          <w:rtl/>
        </w:rPr>
        <w:t xml:space="preserve"> و الأمارات على خلافها</w:t>
      </w:r>
      <w:r w:rsidR="00D34E49">
        <w:rPr>
          <w:rFonts w:cs="B Nazanin" w:hint="cs"/>
          <w:b/>
          <w:bCs/>
          <w:color w:val="000000"/>
          <w:sz w:val="28"/>
          <w:szCs w:val="28"/>
          <w:rtl/>
        </w:rPr>
        <w:t xml:space="preserve"> </w:t>
      </w:r>
      <w:r w:rsidR="00D34E49" w:rsidRPr="00D34E49">
        <w:rPr>
          <w:rFonts w:cs="B Nazanin" w:hint="cs"/>
          <w:color w:val="000000"/>
          <w:sz w:val="28"/>
          <w:szCs w:val="28"/>
          <w:rtl/>
        </w:rPr>
        <w:t>( مثلا در واقع نماز ظهر در جمعه واجب است اما روایت زراره می گوید نماز جمعه واجب است</w:t>
      </w:r>
      <w:r w:rsidR="00D34E49">
        <w:rPr>
          <w:rFonts w:cs="B Nazanin" w:hint="cs"/>
          <w:color w:val="000000"/>
          <w:sz w:val="28"/>
          <w:szCs w:val="28"/>
          <w:rtl/>
        </w:rPr>
        <w:t xml:space="preserve"> </w:t>
      </w:r>
      <w:r w:rsidR="00D34E49">
        <w:rPr>
          <w:rFonts w:ascii="Sakkal Majalla" w:hAnsi="Sakkal Majalla" w:cs="Sakkal Majalla" w:hint="cs"/>
          <w:color w:val="000000"/>
          <w:sz w:val="28"/>
          <w:szCs w:val="28"/>
          <w:rtl/>
        </w:rPr>
        <w:t>–</w:t>
      </w:r>
      <w:r w:rsidR="00D34E49">
        <w:rPr>
          <w:rFonts w:cs="B Nazanin" w:hint="cs"/>
          <w:color w:val="000000"/>
          <w:sz w:val="28"/>
          <w:szCs w:val="28"/>
          <w:rtl/>
        </w:rPr>
        <w:t xml:space="preserve"> اماراتی که بر خلاف احکام واقعیه است</w:t>
      </w:r>
      <w:r w:rsidR="00D34E49" w:rsidRPr="00D34E49">
        <w:rPr>
          <w:rFonts w:cs="B Nazanin" w:hint="cs"/>
          <w:color w:val="000000"/>
          <w:sz w:val="28"/>
          <w:szCs w:val="28"/>
          <w:rtl/>
        </w:rPr>
        <w:t xml:space="preserve"> )</w:t>
      </w:r>
      <w:r w:rsidRPr="00D34E49">
        <w:rPr>
          <w:rFonts w:cs="B Nazanin" w:hint="cs"/>
          <w:color w:val="000000"/>
          <w:sz w:val="28"/>
          <w:szCs w:val="28"/>
          <w:rtl/>
        </w:rPr>
        <w:t xml:space="preserve"> </w:t>
      </w:r>
      <w:r w:rsidRPr="00D331A6">
        <w:rPr>
          <w:rFonts w:cs="B Nazanin" w:hint="cs"/>
          <w:b/>
          <w:bCs/>
          <w:color w:val="000000"/>
          <w:sz w:val="28"/>
          <w:szCs w:val="28"/>
          <w:rtl/>
        </w:rPr>
        <w:t>و في بعض الأحكام في أول البعثة</w:t>
      </w:r>
      <w:r w:rsidR="00D34E49">
        <w:rPr>
          <w:rFonts w:cs="B Nazanin" w:hint="cs"/>
          <w:b/>
          <w:bCs/>
          <w:color w:val="000000"/>
          <w:sz w:val="28"/>
          <w:szCs w:val="28"/>
          <w:rtl/>
        </w:rPr>
        <w:t xml:space="preserve"> </w:t>
      </w:r>
      <w:r w:rsidR="00D34E49" w:rsidRPr="00D34E49">
        <w:rPr>
          <w:rFonts w:cs="B Nazanin" w:hint="cs"/>
          <w:color w:val="000000"/>
          <w:sz w:val="28"/>
          <w:szCs w:val="28"/>
          <w:rtl/>
        </w:rPr>
        <w:t>(  بعضی از احکام در اوائل بعثت فعلی نبوده اند )</w:t>
      </w:r>
      <w:r w:rsidRPr="00D331A6">
        <w:rPr>
          <w:rFonts w:cs="B Nazanin" w:hint="cs"/>
          <w:b/>
          <w:bCs/>
          <w:color w:val="000000"/>
          <w:sz w:val="28"/>
          <w:szCs w:val="28"/>
          <w:rtl/>
        </w:rPr>
        <w:t xml:space="preserve"> بل إلى يوم قيام القائم عجل الله فرجه مع أن : حلال محمد صلى الله عليه و آله حلال إلى يوم القيامة و حرامه حرام إلى يوم القيامة</w:t>
      </w:r>
      <w:r w:rsidR="00D34E49" w:rsidRPr="00D34E49">
        <w:rPr>
          <w:rFonts w:cs="B Nazanin" w:hint="cs"/>
          <w:color w:val="000000"/>
          <w:sz w:val="28"/>
          <w:szCs w:val="28"/>
          <w:rtl/>
        </w:rPr>
        <w:t xml:space="preserve"> ( این روایت را چرا آورده است ؟ می گوید با این که ما این روایت را داریم که حلیت و حرمت استمرار دارد اما این روایت تنافی با این ندارد که حکم واقعی فعلی نشود زیرا این روایت مربوط به حکم واقعی است لکن همین حکمی که در واقع هست ممکن است الان برای ما فعلی نیست )</w:t>
      </w:r>
      <w:r w:rsidRPr="00D34E49">
        <w:rPr>
          <w:rFonts w:cs="B Nazanin" w:hint="cs"/>
          <w:color w:val="000000"/>
          <w:sz w:val="28"/>
          <w:szCs w:val="28"/>
          <w:rtl/>
        </w:rPr>
        <w:t xml:space="preserve"> </w:t>
      </w:r>
      <w:r w:rsidRPr="00D331A6">
        <w:rPr>
          <w:rFonts w:cs="B Nazanin" w:hint="cs"/>
          <w:b/>
          <w:bCs/>
          <w:color w:val="000000"/>
          <w:sz w:val="28"/>
          <w:szCs w:val="28"/>
          <w:rtl/>
        </w:rPr>
        <w:t>و مع ذلك</w:t>
      </w:r>
      <w:r w:rsidR="00D34E49">
        <w:rPr>
          <w:rFonts w:cs="B Nazanin" w:hint="cs"/>
          <w:b/>
          <w:bCs/>
          <w:color w:val="000000"/>
          <w:sz w:val="28"/>
          <w:szCs w:val="28"/>
          <w:rtl/>
        </w:rPr>
        <w:t xml:space="preserve"> </w:t>
      </w:r>
      <w:r w:rsidR="00D34E49" w:rsidRPr="00D34E49">
        <w:rPr>
          <w:rFonts w:cs="B Nazanin" w:hint="cs"/>
          <w:color w:val="000000"/>
          <w:sz w:val="28"/>
          <w:szCs w:val="28"/>
          <w:rtl/>
        </w:rPr>
        <w:t xml:space="preserve">( با این استمرار حکم </w:t>
      </w:r>
      <w:r w:rsidR="00D34E49" w:rsidRPr="00D34E49">
        <w:rPr>
          <w:rFonts w:ascii="Sakkal Majalla" w:hAnsi="Sakkal Majalla" w:cs="Sakkal Majalla" w:hint="cs"/>
          <w:color w:val="000000"/>
          <w:sz w:val="28"/>
          <w:szCs w:val="28"/>
          <w:rtl/>
        </w:rPr>
        <w:t>–</w:t>
      </w:r>
      <w:r w:rsidR="00D34E49" w:rsidRPr="00D34E49">
        <w:rPr>
          <w:rFonts w:cs="B Nazanin" w:hint="cs"/>
          <w:color w:val="000000"/>
          <w:sz w:val="28"/>
          <w:szCs w:val="28"/>
          <w:rtl/>
        </w:rPr>
        <w:t xml:space="preserve"> این استمرار را از روایت گرفتم )</w:t>
      </w:r>
      <w:r w:rsidRPr="00D34E49">
        <w:rPr>
          <w:rFonts w:cs="B Nazanin" w:hint="cs"/>
          <w:color w:val="000000"/>
          <w:sz w:val="28"/>
          <w:szCs w:val="28"/>
          <w:rtl/>
        </w:rPr>
        <w:t xml:space="preserve"> </w:t>
      </w:r>
      <w:r w:rsidRPr="00D331A6">
        <w:rPr>
          <w:rFonts w:cs="B Nazanin" w:hint="cs"/>
          <w:b/>
          <w:bCs/>
          <w:color w:val="000000"/>
          <w:sz w:val="28"/>
          <w:szCs w:val="28"/>
          <w:rtl/>
        </w:rPr>
        <w:t>ربما يكون المانع عن فعلية بعض الأحكام باقيا</w:t>
      </w:r>
      <w:r w:rsidR="00D34E49">
        <w:rPr>
          <w:rFonts w:cs="B Nazanin" w:hint="cs"/>
          <w:b/>
          <w:bCs/>
          <w:color w:val="000000"/>
          <w:sz w:val="28"/>
          <w:szCs w:val="28"/>
          <w:rtl/>
        </w:rPr>
        <w:t xml:space="preserve"> </w:t>
      </w:r>
      <w:r w:rsidR="00D34E49" w:rsidRPr="00D34E49">
        <w:rPr>
          <w:rFonts w:cs="B Nazanin" w:hint="cs"/>
          <w:color w:val="000000"/>
          <w:sz w:val="28"/>
          <w:szCs w:val="28"/>
          <w:rtl/>
        </w:rPr>
        <w:t>( چه بسا مانع از فعلی شدن بعضی از احکام باقی باشد )</w:t>
      </w:r>
      <w:r w:rsidRPr="00D331A6">
        <w:rPr>
          <w:rFonts w:cs="B Nazanin" w:hint="cs"/>
          <w:b/>
          <w:bCs/>
          <w:color w:val="000000"/>
          <w:sz w:val="28"/>
          <w:szCs w:val="28"/>
          <w:rtl/>
        </w:rPr>
        <w:t xml:space="preserve"> مر الليالي و الأيام</w:t>
      </w:r>
      <w:r w:rsidR="00D34E49">
        <w:rPr>
          <w:rFonts w:cs="B Nazanin" w:hint="cs"/>
          <w:b/>
          <w:bCs/>
          <w:color w:val="000000"/>
          <w:sz w:val="28"/>
          <w:szCs w:val="28"/>
          <w:rtl/>
        </w:rPr>
        <w:t xml:space="preserve"> </w:t>
      </w:r>
      <w:r w:rsidR="00D34E49" w:rsidRPr="00D34E49">
        <w:rPr>
          <w:rFonts w:cs="B Nazanin" w:hint="cs"/>
          <w:color w:val="000000"/>
          <w:sz w:val="28"/>
          <w:szCs w:val="28"/>
          <w:rtl/>
        </w:rPr>
        <w:t>( بگذرد شب ها و روز ها )</w:t>
      </w:r>
      <w:r w:rsidRPr="00D34E49">
        <w:rPr>
          <w:rFonts w:cs="B Nazanin" w:hint="cs"/>
          <w:color w:val="000000"/>
          <w:sz w:val="28"/>
          <w:szCs w:val="28"/>
          <w:rtl/>
        </w:rPr>
        <w:t xml:space="preserve"> </w:t>
      </w:r>
      <w:r w:rsidRPr="00D331A6">
        <w:rPr>
          <w:rFonts w:cs="B Nazanin" w:hint="cs"/>
          <w:b/>
          <w:bCs/>
          <w:color w:val="000000"/>
          <w:sz w:val="28"/>
          <w:szCs w:val="28"/>
          <w:rtl/>
        </w:rPr>
        <w:t>إلى أن تطلع شمس الهداية و يرتفع‏ الظلام كما يظهر</w:t>
      </w:r>
      <w:r w:rsidR="00D34E49" w:rsidRPr="00D34E49">
        <w:rPr>
          <w:rFonts w:cs="B Nazanin" w:hint="cs"/>
          <w:color w:val="000000"/>
          <w:sz w:val="28"/>
          <w:szCs w:val="28"/>
          <w:rtl/>
        </w:rPr>
        <w:t xml:space="preserve"> ( همان طور که ظاهر می شود بقاء مانع تا ظهور )</w:t>
      </w:r>
      <w:r w:rsidRPr="00D34E49">
        <w:rPr>
          <w:rFonts w:cs="B Nazanin" w:hint="cs"/>
          <w:color w:val="000000"/>
          <w:sz w:val="28"/>
          <w:szCs w:val="28"/>
          <w:rtl/>
        </w:rPr>
        <w:t xml:space="preserve"> </w:t>
      </w:r>
      <w:r w:rsidRPr="00D331A6">
        <w:rPr>
          <w:rFonts w:cs="B Nazanin" w:hint="cs"/>
          <w:b/>
          <w:bCs/>
          <w:color w:val="000000"/>
          <w:sz w:val="28"/>
          <w:szCs w:val="28"/>
          <w:rtl/>
        </w:rPr>
        <w:t>من الأخبار</w:t>
      </w:r>
      <w:r w:rsidR="00D34E49">
        <w:rPr>
          <w:rFonts w:cs="B Nazanin" w:hint="cs"/>
          <w:b/>
          <w:bCs/>
          <w:color w:val="000000"/>
          <w:sz w:val="28"/>
          <w:szCs w:val="28"/>
          <w:rtl/>
        </w:rPr>
        <w:t xml:space="preserve"> المروية عن الأئمة عليهم السلام</w:t>
      </w:r>
    </w:p>
    <w:p w:rsidR="00D331A6" w:rsidRPr="00D331A6" w:rsidRDefault="00D331A6" w:rsidP="00D331A6">
      <w:pPr>
        <w:pStyle w:val="NormalWeb"/>
        <w:bidi/>
        <w:jc w:val="both"/>
        <w:rPr>
          <w:b/>
          <w:bCs/>
          <w:sz w:val="22"/>
          <w:szCs w:val="22"/>
          <w:rtl/>
        </w:rPr>
      </w:pPr>
      <w:r w:rsidRPr="00D331A6">
        <w:rPr>
          <w:rFonts w:cs="B Nazanin" w:hint="cs"/>
          <w:b/>
          <w:bCs/>
          <w:color w:val="465BFF"/>
          <w:sz w:val="28"/>
          <w:szCs w:val="28"/>
          <w:rtl/>
        </w:rPr>
        <w:t>[فائدة إنشاء الوجوب المشروط]</w:t>
      </w:r>
    </w:p>
    <w:p w:rsidR="00D331A6" w:rsidRPr="00D331A6" w:rsidRDefault="00D331A6" w:rsidP="00D331A6">
      <w:pPr>
        <w:pStyle w:val="NormalWeb"/>
        <w:bidi/>
        <w:jc w:val="both"/>
        <w:rPr>
          <w:b/>
          <w:bCs/>
          <w:sz w:val="22"/>
          <w:szCs w:val="22"/>
          <w:rtl/>
        </w:rPr>
      </w:pPr>
      <w:r w:rsidRPr="00D331A6">
        <w:rPr>
          <w:rFonts w:cs="B Nazanin" w:hint="cs"/>
          <w:b/>
          <w:bCs/>
          <w:color w:val="000000"/>
          <w:sz w:val="28"/>
          <w:szCs w:val="28"/>
          <w:rtl/>
        </w:rPr>
        <w:t>فإن قلت فما فائدة الإنشاء</w:t>
      </w:r>
      <w:r w:rsidR="00D34E49">
        <w:rPr>
          <w:rFonts w:cs="B Nazanin" w:hint="cs"/>
          <w:b/>
          <w:bCs/>
          <w:color w:val="000000"/>
          <w:sz w:val="28"/>
          <w:szCs w:val="28"/>
          <w:rtl/>
        </w:rPr>
        <w:t xml:space="preserve"> </w:t>
      </w:r>
      <w:r w:rsidR="00D34E49" w:rsidRPr="00D34E49">
        <w:rPr>
          <w:rFonts w:cs="B Nazanin" w:hint="cs"/>
          <w:color w:val="000000"/>
          <w:sz w:val="28"/>
          <w:szCs w:val="28"/>
          <w:rtl/>
        </w:rPr>
        <w:t>( پس چیست فایده ی انشاء )</w:t>
      </w:r>
      <w:r w:rsidRPr="00D331A6">
        <w:rPr>
          <w:rFonts w:cs="B Nazanin" w:hint="cs"/>
          <w:b/>
          <w:bCs/>
          <w:color w:val="000000"/>
          <w:sz w:val="28"/>
          <w:szCs w:val="28"/>
          <w:rtl/>
        </w:rPr>
        <w:t xml:space="preserve"> إذا لم يكن ال</w:t>
      </w:r>
      <w:r w:rsidR="00D34E49">
        <w:rPr>
          <w:rFonts w:cs="B Nazanin" w:hint="cs"/>
          <w:b/>
          <w:bCs/>
          <w:color w:val="000000"/>
          <w:sz w:val="28"/>
          <w:szCs w:val="28"/>
          <w:rtl/>
        </w:rPr>
        <w:t xml:space="preserve">منشأ به طلبا فعليا و بعثا حاليا </w:t>
      </w:r>
      <w:r w:rsidR="00D34E49" w:rsidRPr="00D34E49">
        <w:rPr>
          <w:rFonts w:cs="B Nazanin" w:hint="cs"/>
          <w:color w:val="000000"/>
          <w:sz w:val="28"/>
          <w:szCs w:val="28"/>
          <w:rtl/>
        </w:rPr>
        <w:t>( زمانی که نبوده باشد منشا به واسطه ی انشاء ، طلب فعلی و بعث حالی</w:t>
      </w:r>
      <w:r w:rsidR="00D34E49">
        <w:rPr>
          <w:rFonts w:cs="B Nazanin" w:hint="cs"/>
          <w:color w:val="000000"/>
          <w:sz w:val="28"/>
          <w:szCs w:val="28"/>
          <w:rtl/>
        </w:rPr>
        <w:t xml:space="preserve"> یعنی اگر با گفتن ان جاءک زید فاکرمه بالفعل وجوب اکرام نیاید ، پس الان که این را می گوییم این انشاء چه فایده ای دارد ؟</w:t>
      </w:r>
      <w:r w:rsidR="00D34E49" w:rsidRPr="00D34E49">
        <w:rPr>
          <w:rFonts w:cs="B Nazanin" w:hint="cs"/>
          <w:color w:val="000000"/>
          <w:sz w:val="28"/>
          <w:szCs w:val="28"/>
          <w:rtl/>
        </w:rPr>
        <w:t xml:space="preserve"> )</w:t>
      </w:r>
    </w:p>
    <w:p w:rsidR="00D331A6" w:rsidRDefault="00D331A6" w:rsidP="00D34E49">
      <w:pPr>
        <w:pStyle w:val="NormalWeb"/>
        <w:bidi/>
        <w:jc w:val="both"/>
        <w:rPr>
          <w:b/>
          <w:bCs/>
          <w:sz w:val="22"/>
          <w:szCs w:val="22"/>
          <w:rtl/>
        </w:rPr>
      </w:pPr>
      <w:r w:rsidRPr="00D331A6">
        <w:rPr>
          <w:rFonts w:cs="B Nazanin" w:hint="cs"/>
          <w:b/>
          <w:bCs/>
          <w:color w:val="000000"/>
          <w:sz w:val="28"/>
          <w:szCs w:val="28"/>
          <w:rtl/>
        </w:rPr>
        <w:t>قلت كفى فائدة له</w:t>
      </w:r>
      <w:r w:rsidR="00D34E49">
        <w:rPr>
          <w:rFonts w:cs="B Nazanin" w:hint="cs"/>
          <w:b/>
          <w:bCs/>
          <w:color w:val="000000"/>
          <w:sz w:val="28"/>
          <w:szCs w:val="28"/>
          <w:rtl/>
        </w:rPr>
        <w:t xml:space="preserve"> </w:t>
      </w:r>
      <w:r w:rsidR="00D34E49" w:rsidRPr="00D34E49">
        <w:rPr>
          <w:rFonts w:cs="B Nazanin" w:hint="cs"/>
          <w:color w:val="000000"/>
          <w:sz w:val="28"/>
          <w:szCs w:val="28"/>
          <w:rtl/>
        </w:rPr>
        <w:t>( کفایت می کند به عنوان فائده برای انشاء )</w:t>
      </w:r>
      <w:r w:rsidRPr="00D34E49">
        <w:rPr>
          <w:rFonts w:cs="B Nazanin" w:hint="cs"/>
          <w:color w:val="000000"/>
          <w:sz w:val="28"/>
          <w:szCs w:val="28"/>
          <w:rtl/>
        </w:rPr>
        <w:t xml:space="preserve"> </w:t>
      </w:r>
      <w:r w:rsidRPr="00D331A6">
        <w:rPr>
          <w:rFonts w:cs="B Nazanin" w:hint="cs"/>
          <w:b/>
          <w:bCs/>
          <w:color w:val="000000"/>
          <w:sz w:val="28"/>
          <w:szCs w:val="28"/>
          <w:rtl/>
        </w:rPr>
        <w:t>أنه يصير بعثا فعليا بعد حصول الشرط بلا حاجة إلى خطاب آخر</w:t>
      </w:r>
      <w:r w:rsidR="00D34E49" w:rsidRPr="00D34E49">
        <w:rPr>
          <w:rFonts w:cs="B Nazanin" w:hint="cs"/>
          <w:color w:val="000000"/>
          <w:sz w:val="28"/>
          <w:szCs w:val="28"/>
          <w:rtl/>
        </w:rPr>
        <w:t xml:space="preserve"> ( انشاء می گردد طلب فعلی بعد از حاصل شدن شرط بدون نیاز به خطاب دیگر )</w:t>
      </w:r>
      <w:r w:rsidRPr="00D34E49">
        <w:rPr>
          <w:rFonts w:cs="B Nazanin" w:hint="cs"/>
          <w:color w:val="000000"/>
          <w:sz w:val="28"/>
          <w:szCs w:val="28"/>
          <w:rtl/>
        </w:rPr>
        <w:t xml:space="preserve"> </w:t>
      </w:r>
      <w:r w:rsidRPr="00D331A6">
        <w:rPr>
          <w:rFonts w:cs="B Nazanin" w:hint="cs"/>
          <w:b/>
          <w:bCs/>
          <w:color w:val="000000"/>
          <w:sz w:val="28"/>
          <w:szCs w:val="28"/>
          <w:rtl/>
        </w:rPr>
        <w:t>بحيث لولاه</w:t>
      </w:r>
      <w:r w:rsidR="00D34E49">
        <w:rPr>
          <w:rFonts w:cs="B Nazanin" w:hint="cs"/>
          <w:b/>
          <w:bCs/>
          <w:color w:val="000000"/>
          <w:sz w:val="28"/>
          <w:szCs w:val="28"/>
          <w:rtl/>
        </w:rPr>
        <w:t xml:space="preserve"> </w:t>
      </w:r>
      <w:r w:rsidR="00D34E49" w:rsidRPr="00D34E49">
        <w:rPr>
          <w:rFonts w:cs="B Nazanin" w:hint="cs"/>
          <w:color w:val="000000"/>
          <w:sz w:val="28"/>
          <w:szCs w:val="28"/>
          <w:rtl/>
        </w:rPr>
        <w:t>( به گونه ای که اگر نبوده باشد انشاء قبل از شرط )</w:t>
      </w:r>
      <w:r w:rsidRPr="00D331A6">
        <w:rPr>
          <w:rFonts w:cs="B Nazanin" w:hint="cs"/>
          <w:b/>
          <w:bCs/>
          <w:color w:val="000000"/>
          <w:sz w:val="28"/>
          <w:szCs w:val="28"/>
          <w:rtl/>
        </w:rPr>
        <w:t xml:space="preserve"> لما كان فعلا</w:t>
      </w:r>
      <w:r w:rsidR="00D34E49">
        <w:rPr>
          <w:rFonts w:cs="B Nazanin" w:hint="cs"/>
          <w:b/>
          <w:bCs/>
          <w:color w:val="000000"/>
          <w:sz w:val="28"/>
          <w:szCs w:val="28"/>
          <w:rtl/>
        </w:rPr>
        <w:t xml:space="preserve"> </w:t>
      </w:r>
      <w:r w:rsidR="00D34E49" w:rsidRPr="00D34E49">
        <w:rPr>
          <w:rFonts w:cs="B Nazanin" w:hint="cs"/>
          <w:color w:val="000000"/>
          <w:sz w:val="28"/>
          <w:szCs w:val="28"/>
          <w:rtl/>
        </w:rPr>
        <w:t>( بعد از حصول شرط )</w:t>
      </w:r>
      <w:r w:rsidRPr="00D331A6">
        <w:rPr>
          <w:rFonts w:cs="B Nazanin" w:hint="cs"/>
          <w:b/>
          <w:bCs/>
          <w:color w:val="000000"/>
          <w:sz w:val="28"/>
          <w:szCs w:val="28"/>
          <w:rtl/>
        </w:rPr>
        <w:t xml:space="preserve"> متمكنا من الخطاب</w:t>
      </w:r>
      <w:r w:rsidR="00D34E49">
        <w:rPr>
          <w:rFonts w:cs="B Nazanin" w:hint="cs"/>
          <w:b/>
          <w:bCs/>
          <w:color w:val="000000"/>
          <w:sz w:val="28"/>
          <w:szCs w:val="28"/>
          <w:rtl/>
        </w:rPr>
        <w:t xml:space="preserve"> </w:t>
      </w:r>
      <w:r w:rsidR="00D34E49" w:rsidRPr="00D34E49">
        <w:rPr>
          <w:rFonts w:cs="B Nazanin" w:hint="cs"/>
          <w:color w:val="000000"/>
          <w:sz w:val="28"/>
          <w:szCs w:val="28"/>
          <w:rtl/>
        </w:rPr>
        <w:t>( هر آینه نبود مولی بعد از حصول شرط ، متمکن از خطاب )</w:t>
      </w:r>
      <w:r w:rsidRPr="00D331A6">
        <w:rPr>
          <w:rFonts w:cs="B Nazanin" w:hint="cs"/>
          <w:b/>
          <w:bCs/>
          <w:color w:val="000000"/>
          <w:sz w:val="28"/>
          <w:szCs w:val="28"/>
          <w:rtl/>
        </w:rPr>
        <w:t xml:space="preserve"> هذا مع</w:t>
      </w:r>
      <w:r w:rsidR="00D34E49">
        <w:rPr>
          <w:rFonts w:cs="B Nazanin" w:hint="cs"/>
          <w:b/>
          <w:bCs/>
          <w:color w:val="000000"/>
          <w:sz w:val="28"/>
          <w:szCs w:val="28"/>
          <w:rtl/>
        </w:rPr>
        <w:t xml:space="preserve"> </w:t>
      </w:r>
      <w:r w:rsidR="00D34E49" w:rsidRPr="00D34E49">
        <w:rPr>
          <w:rFonts w:cs="B Nazanin" w:hint="cs"/>
          <w:color w:val="000000"/>
          <w:sz w:val="28"/>
          <w:szCs w:val="28"/>
          <w:rtl/>
        </w:rPr>
        <w:t>( فایده ی دوم )</w:t>
      </w:r>
      <w:r w:rsidRPr="00D331A6">
        <w:rPr>
          <w:rFonts w:cs="B Nazanin" w:hint="cs"/>
          <w:b/>
          <w:bCs/>
          <w:color w:val="000000"/>
          <w:sz w:val="28"/>
          <w:szCs w:val="28"/>
          <w:rtl/>
        </w:rPr>
        <w:t xml:space="preserve"> شمول الخطاب كذلك</w:t>
      </w:r>
      <w:r w:rsidR="00D34E49">
        <w:rPr>
          <w:rFonts w:cs="B Nazanin" w:hint="cs"/>
          <w:b/>
          <w:bCs/>
          <w:color w:val="000000"/>
          <w:sz w:val="28"/>
          <w:szCs w:val="28"/>
          <w:rtl/>
        </w:rPr>
        <w:t xml:space="preserve"> </w:t>
      </w:r>
      <w:r w:rsidR="00D34E49" w:rsidRPr="00D34E49">
        <w:rPr>
          <w:rFonts w:cs="B Nazanin" w:hint="cs"/>
          <w:color w:val="000000"/>
          <w:sz w:val="28"/>
          <w:szCs w:val="28"/>
          <w:rtl/>
        </w:rPr>
        <w:t>( با این که شامل می شود خطاب مشروط )</w:t>
      </w:r>
      <w:r w:rsidRPr="00D331A6">
        <w:rPr>
          <w:rFonts w:cs="B Nazanin" w:hint="cs"/>
          <w:b/>
          <w:bCs/>
          <w:color w:val="000000"/>
          <w:sz w:val="28"/>
          <w:szCs w:val="28"/>
          <w:rtl/>
        </w:rPr>
        <w:t xml:space="preserve"> للإيجاب فعلا</w:t>
      </w:r>
      <w:r w:rsidRPr="00D34E49">
        <w:rPr>
          <w:rFonts w:cs="B Nazanin" w:hint="cs"/>
          <w:color w:val="000000"/>
          <w:sz w:val="28"/>
          <w:szCs w:val="28"/>
          <w:rtl/>
        </w:rPr>
        <w:t xml:space="preserve"> </w:t>
      </w:r>
      <w:r w:rsidR="00D34E49" w:rsidRPr="00D34E49">
        <w:rPr>
          <w:rFonts w:cs="B Nazanin" w:hint="cs"/>
          <w:color w:val="000000"/>
          <w:sz w:val="28"/>
          <w:szCs w:val="28"/>
          <w:rtl/>
        </w:rPr>
        <w:t xml:space="preserve">( برای واجب کردن در حال خطاب ) </w:t>
      </w:r>
      <w:r w:rsidRPr="00D331A6">
        <w:rPr>
          <w:rFonts w:cs="B Nazanin" w:hint="cs"/>
          <w:b/>
          <w:bCs/>
          <w:color w:val="000000"/>
          <w:sz w:val="28"/>
          <w:szCs w:val="28"/>
          <w:rtl/>
        </w:rPr>
        <w:t>بالنسبة إلى الواجد للشرط</w:t>
      </w:r>
      <w:r w:rsidR="00D34E49">
        <w:rPr>
          <w:rFonts w:cs="B Nazanin" w:hint="cs"/>
          <w:b/>
          <w:bCs/>
          <w:color w:val="000000"/>
          <w:sz w:val="28"/>
          <w:szCs w:val="28"/>
          <w:rtl/>
        </w:rPr>
        <w:t xml:space="preserve"> </w:t>
      </w:r>
      <w:r w:rsidR="00D34E49" w:rsidRPr="00D34E49">
        <w:rPr>
          <w:rFonts w:cs="B Nazanin" w:hint="cs"/>
          <w:color w:val="000000"/>
          <w:sz w:val="28"/>
          <w:szCs w:val="28"/>
          <w:rtl/>
        </w:rPr>
        <w:t>( نسبت به واجد شرط )</w:t>
      </w:r>
      <w:r w:rsidRPr="00D331A6">
        <w:rPr>
          <w:rFonts w:cs="B Nazanin" w:hint="cs"/>
          <w:b/>
          <w:bCs/>
          <w:color w:val="000000"/>
          <w:sz w:val="28"/>
          <w:szCs w:val="28"/>
          <w:rtl/>
        </w:rPr>
        <w:t xml:space="preserve"> فيكون بعثا فعليا بالإضافة إليه</w:t>
      </w:r>
      <w:r w:rsidR="00D34E49" w:rsidRPr="00D34E49">
        <w:rPr>
          <w:rFonts w:cs="B Nazanin" w:hint="cs"/>
          <w:color w:val="000000"/>
          <w:sz w:val="28"/>
          <w:szCs w:val="28"/>
          <w:rtl/>
        </w:rPr>
        <w:t xml:space="preserve"> ( پس می باشد خطاب مشروط ، بعث فعلی به نسبت واجد شرط )</w:t>
      </w:r>
      <w:r w:rsidRPr="00D34E49">
        <w:rPr>
          <w:rFonts w:cs="B Nazanin" w:hint="cs"/>
          <w:color w:val="000000"/>
          <w:sz w:val="28"/>
          <w:szCs w:val="28"/>
          <w:rtl/>
        </w:rPr>
        <w:t xml:space="preserve"> </w:t>
      </w:r>
      <w:r w:rsidRPr="00D331A6">
        <w:rPr>
          <w:rFonts w:cs="B Nazanin" w:hint="cs"/>
          <w:b/>
          <w:bCs/>
          <w:color w:val="000000"/>
          <w:sz w:val="28"/>
          <w:szCs w:val="28"/>
          <w:rtl/>
        </w:rPr>
        <w:t xml:space="preserve">و تقديريا بالنسبة إلى الفاقد له </w:t>
      </w:r>
      <w:r w:rsidR="00D34E49" w:rsidRPr="00D34E49">
        <w:rPr>
          <w:rFonts w:cs="B Nazanin" w:hint="cs"/>
          <w:color w:val="000000"/>
          <w:sz w:val="28"/>
          <w:szCs w:val="28"/>
          <w:rtl/>
        </w:rPr>
        <w:t xml:space="preserve"> ( و می شود خطاب مشروط بعث تقدیری به نسبت فاقد شرط ) </w:t>
      </w:r>
      <w:r w:rsidRPr="00D331A6">
        <w:rPr>
          <w:rFonts w:cs="B Nazanin" w:hint="cs"/>
          <w:b/>
          <w:bCs/>
          <w:color w:val="000000"/>
          <w:sz w:val="28"/>
          <w:szCs w:val="28"/>
          <w:rtl/>
        </w:rPr>
        <w:t>فافهم و تأمل جيدا.</w:t>
      </w:r>
    </w:p>
    <w:p w:rsidR="00D34E49" w:rsidRDefault="00D34E49" w:rsidP="00D34E49">
      <w:pPr>
        <w:pStyle w:val="NormalWeb"/>
        <w:bidi/>
        <w:jc w:val="both"/>
        <w:rPr>
          <w:b/>
          <w:bCs/>
          <w:sz w:val="22"/>
          <w:szCs w:val="22"/>
          <w:rtl/>
        </w:rPr>
      </w:pPr>
    </w:p>
    <w:p w:rsidR="00D34E49" w:rsidRDefault="00D34E49" w:rsidP="00D34E49">
      <w:pPr>
        <w:pStyle w:val="NormalWeb"/>
        <w:bidi/>
        <w:jc w:val="both"/>
        <w:rPr>
          <w:b/>
          <w:bCs/>
          <w:sz w:val="22"/>
          <w:szCs w:val="22"/>
          <w:rtl/>
        </w:rPr>
      </w:pPr>
    </w:p>
    <w:p w:rsidR="00D34E49" w:rsidRDefault="00D34E49" w:rsidP="00D34E49">
      <w:pPr>
        <w:pStyle w:val="Heading1"/>
        <w:rPr>
          <w:rtl/>
        </w:rPr>
      </w:pPr>
      <w:r>
        <w:rPr>
          <w:rFonts w:hint="cs"/>
          <w:rtl/>
        </w:rPr>
        <w:t xml:space="preserve">نوار 135 : مقدمه ی واجب ، ادامه ی واجب مطلق و مشروط : </w:t>
      </w:r>
    </w:p>
    <w:p w:rsidR="008E31B4" w:rsidRDefault="008E31B4" w:rsidP="008E31B4">
      <w:pPr>
        <w:jc w:val="both"/>
        <w:rPr>
          <w:rtl/>
        </w:rPr>
      </w:pPr>
      <w:r>
        <w:rPr>
          <w:rFonts w:hint="cs"/>
          <w:rtl/>
        </w:rPr>
        <w:t>در بحث امروز 3 مطلب داریم :</w:t>
      </w:r>
    </w:p>
    <w:p w:rsidR="008E31B4" w:rsidRDefault="008E31B4" w:rsidP="008E31B4">
      <w:pPr>
        <w:jc w:val="both"/>
        <w:rPr>
          <w:rtl/>
        </w:rPr>
      </w:pPr>
      <w:r w:rsidRPr="008E31B4">
        <w:rPr>
          <w:rFonts w:hint="cs"/>
          <w:b/>
          <w:bCs/>
          <w:rtl/>
        </w:rPr>
        <w:t>مطلب اول :</w:t>
      </w:r>
      <w:r>
        <w:rPr>
          <w:rFonts w:hint="cs"/>
          <w:rtl/>
        </w:rPr>
        <w:t xml:space="preserve"> مقدمه الوجود ( به ان مقدمه ای گفته می شود که وجود ذی المقدمه متوقف بر ان است مثل وضو نسبت به صلاه زیرا واجب شدن نماز متوقف بر وضو نیست اما وجود صلاه متوقف بر وضو است ) بر دو قسم است  :</w:t>
      </w:r>
    </w:p>
    <w:p w:rsidR="008E31B4" w:rsidRDefault="008E31B4" w:rsidP="008E31B4">
      <w:pPr>
        <w:pStyle w:val="ListParagraph"/>
        <w:numPr>
          <w:ilvl w:val="0"/>
          <w:numId w:val="348"/>
        </w:numPr>
        <w:jc w:val="both"/>
      </w:pPr>
      <w:r w:rsidRPr="008E31B4">
        <w:rPr>
          <w:rFonts w:hint="cs"/>
          <w:b/>
          <w:bCs/>
          <w:rtl/>
        </w:rPr>
        <w:t>قسم اول :</w:t>
      </w:r>
      <w:r>
        <w:rPr>
          <w:rFonts w:hint="cs"/>
          <w:rtl/>
        </w:rPr>
        <w:t xml:space="preserve"> </w:t>
      </w:r>
      <w:r w:rsidRPr="008E31B4">
        <w:rPr>
          <w:rFonts w:hint="cs"/>
          <w:b/>
          <w:bCs/>
          <w:rtl/>
        </w:rPr>
        <w:t>مقدمه الوجود واجب مطلق :</w:t>
      </w:r>
      <w:r>
        <w:rPr>
          <w:rFonts w:hint="cs"/>
          <w:rtl/>
        </w:rPr>
        <w:t xml:space="preserve"> مثل این که الان اذان ظهر را گفتند و تمامی شرایط وجوب صلاه هم فراهم است . این صلاه ، واجب مطلق است زیرا شرطی ندارد . حالا وضو نسبت به این صلاه می شود مقدمه الوجود واجب مطلق . </w:t>
      </w:r>
    </w:p>
    <w:p w:rsidR="008E31B4" w:rsidRDefault="008E31B4" w:rsidP="008E31B4">
      <w:pPr>
        <w:pStyle w:val="ListParagraph"/>
        <w:numPr>
          <w:ilvl w:val="0"/>
          <w:numId w:val="348"/>
        </w:numPr>
        <w:jc w:val="both"/>
      </w:pPr>
      <w:r w:rsidRPr="008E31B4">
        <w:rPr>
          <w:rFonts w:hint="cs"/>
          <w:b/>
          <w:bCs/>
          <w:rtl/>
        </w:rPr>
        <w:t>قسم دوم :</w:t>
      </w:r>
      <w:r>
        <w:rPr>
          <w:rFonts w:hint="cs"/>
          <w:rtl/>
        </w:rPr>
        <w:t xml:space="preserve"> </w:t>
      </w:r>
      <w:r w:rsidRPr="008E31B4">
        <w:rPr>
          <w:rFonts w:hint="cs"/>
          <w:b/>
          <w:bCs/>
          <w:rtl/>
        </w:rPr>
        <w:t>مقدمه الوجود واجب مشروط :</w:t>
      </w:r>
      <w:r>
        <w:rPr>
          <w:rFonts w:hint="cs"/>
          <w:rtl/>
        </w:rPr>
        <w:t xml:space="preserve"> مثل این که قبل از استطاعت ، حج مشروط است . حالا قطع مسافت نسبت این حج ، می شود مقدمه الوجود واجب مشروط . </w:t>
      </w:r>
    </w:p>
    <w:p w:rsidR="008E31B4" w:rsidRDefault="008E31B4" w:rsidP="008E31B4">
      <w:pPr>
        <w:jc w:val="both"/>
        <w:rPr>
          <w:rtl/>
        </w:rPr>
      </w:pPr>
      <w:r>
        <w:rPr>
          <w:rFonts w:hint="cs"/>
          <w:rtl/>
        </w:rPr>
        <w:t>با حفظ نکته ، درباره ی این دو مقدمه ، دو نظریه وجود دارد :</w:t>
      </w:r>
    </w:p>
    <w:p w:rsidR="008E31B4" w:rsidRDefault="008E31B4" w:rsidP="008E31B4">
      <w:pPr>
        <w:pStyle w:val="ListParagraph"/>
        <w:numPr>
          <w:ilvl w:val="0"/>
          <w:numId w:val="357"/>
        </w:numPr>
        <w:jc w:val="both"/>
      </w:pPr>
      <w:r w:rsidRPr="008E31B4">
        <w:rPr>
          <w:rFonts w:hint="cs"/>
          <w:b/>
          <w:bCs/>
          <w:rtl/>
        </w:rPr>
        <w:t>نظریه ی اول :</w:t>
      </w:r>
      <w:r>
        <w:rPr>
          <w:rFonts w:hint="cs"/>
          <w:rtl/>
        </w:rPr>
        <w:t xml:space="preserve"> بعضی می فرمایند مقدمه الوجود واجب مطلق داخل در محل نزاع هست اما مقدمه الوجود واجب مشروط داخل در محل نزاع نیست . یعنی قطع مسافت داخل در محل نزاه نیست .</w:t>
      </w:r>
    </w:p>
    <w:p w:rsidR="008E31B4" w:rsidRDefault="008E31B4" w:rsidP="008E31B4">
      <w:pPr>
        <w:pStyle w:val="ListParagraph"/>
        <w:jc w:val="both"/>
      </w:pPr>
      <w:r>
        <w:rPr>
          <w:rFonts w:hint="cs"/>
          <w:b/>
          <w:bCs/>
          <w:rtl/>
        </w:rPr>
        <w:t>دلیل :</w:t>
      </w:r>
      <w:r>
        <w:rPr>
          <w:rFonts w:hint="cs"/>
          <w:rtl/>
        </w:rPr>
        <w:t xml:space="preserve"> قبل از استطاعت حج ، واجب مشروط است . خب حالا که واجب مشروط شد ، بالفعل واجب نیست حالا که واجب نیست ، وجوب از این ذی المقدمه چگونه می تواند سرایت به مقدمه اش ؟</w:t>
      </w:r>
    </w:p>
    <w:p w:rsidR="008E31B4" w:rsidRDefault="008E31B4" w:rsidP="008E31B4">
      <w:pPr>
        <w:pStyle w:val="ListParagraph"/>
        <w:numPr>
          <w:ilvl w:val="0"/>
          <w:numId w:val="357"/>
        </w:numPr>
        <w:jc w:val="both"/>
      </w:pPr>
      <w:r w:rsidRPr="008E31B4">
        <w:rPr>
          <w:rFonts w:hint="cs"/>
          <w:b/>
          <w:bCs/>
          <w:rtl/>
        </w:rPr>
        <w:t>نظریه ی دوم ( صاحب کفایه ) :</w:t>
      </w:r>
      <w:r>
        <w:rPr>
          <w:rFonts w:hint="cs"/>
          <w:rtl/>
        </w:rPr>
        <w:t xml:space="preserve"> هردو نوع مقدمه داخل در محل نزاع است .</w:t>
      </w:r>
    </w:p>
    <w:p w:rsidR="008E31B4" w:rsidRDefault="008E31B4" w:rsidP="008E31B4">
      <w:pPr>
        <w:pStyle w:val="ListParagraph"/>
        <w:jc w:val="both"/>
        <w:rPr>
          <w:rtl/>
        </w:rPr>
      </w:pPr>
      <w:r>
        <w:rPr>
          <w:rFonts w:hint="cs"/>
          <w:rtl/>
        </w:rPr>
        <w:t xml:space="preserve">مقدمه الوجود واجب مطلق مثل وضو ، اگر قائل شدیم که مقدمه ی واجب ، واجب است قائل می شویم که این وضو واجب است . ان هم واجب مطلق یعنی وقتی که اذان ظهر گفتند و تمامی شرایط نماز ظهر فراهم بود صلاه می شود واجب ان هم واجب مطلق . وضو هم می شود واجب مطلق لکن واجب غیری مطلق . </w:t>
      </w:r>
    </w:p>
    <w:p w:rsidR="008E31B4" w:rsidRDefault="008E31B4" w:rsidP="008E31B4">
      <w:pPr>
        <w:pStyle w:val="ListParagraph"/>
        <w:jc w:val="both"/>
        <w:rPr>
          <w:rtl/>
        </w:rPr>
      </w:pPr>
      <w:r>
        <w:rPr>
          <w:rFonts w:hint="cs"/>
          <w:rtl/>
        </w:rPr>
        <w:t xml:space="preserve">اما مقدمه الوجود واجب مشروط . قبل از استطاعت حجت واجب مشروط است . مشروط به استطاعت است . اگر قائل شدیم که مقدمه ی واجب ، واجب است ، قطع مسافت هم می شود واجب اما واجب مشروط یعنی همان طور که وجوب حج مشروط به استطاعت است ، وجوب قطع مسافت هم مشروط به استطاعت است لکن وجوب قطع مسافت ، وجوب غیری مشروط است . </w:t>
      </w:r>
    </w:p>
    <w:p w:rsidR="008E31B4" w:rsidRDefault="00AF7DBC" w:rsidP="008E31B4">
      <w:pPr>
        <w:jc w:val="both"/>
        <w:rPr>
          <w:rtl/>
        </w:rPr>
      </w:pPr>
      <w:r w:rsidRPr="00AF7DBC">
        <w:rPr>
          <w:rFonts w:hint="cs"/>
          <w:b/>
          <w:bCs/>
          <w:rtl/>
        </w:rPr>
        <w:t>مطلب دوم :</w:t>
      </w:r>
      <w:r>
        <w:rPr>
          <w:rFonts w:hint="cs"/>
          <w:rtl/>
        </w:rPr>
        <w:t xml:space="preserve"> درباره ی این شرایط که در لسان دلیل اخذ شده است ( مثل این این که مولی فرموده است : ان استطعت فحج ) این شرایط بالاجماع داخل در محل بحث نیستند و از باب مقدمه ی واجب ، واجب نیستند . حالا باید بررسی کنیم که بنابر قول مشهور چرا و بنابر قول شیخ چرا . </w:t>
      </w:r>
    </w:p>
    <w:p w:rsidR="00AF7DBC" w:rsidRDefault="00AF7DBC" w:rsidP="00AF7DBC">
      <w:pPr>
        <w:pStyle w:val="ListParagraph"/>
        <w:numPr>
          <w:ilvl w:val="0"/>
          <w:numId w:val="357"/>
        </w:numPr>
        <w:jc w:val="both"/>
      </w:pPr>
      <w:r w:rsidRPr="00AF7DBC">
        <w:rPr>
          <w:rFonts w:hint="cs"/>
          <w:b/>
          <w:bCs/>
          <w:rtl/>
        </w:rPr>
        <w:t>بررسی طبق نظر مشهور :</w:t>
      </w:r>
      <w:r>
        <w:rPr>
          <w:rFonts w:hint="cs"/>
          <w:rtl/>
        </w:rPr>
        <w:t xml:space="preserve"> مشهور قیود را قیود هیات می گرفتند یعنی قید وجوب می گرفتند . طبق این نظریه استطاعت از باب مقدمه ی واجب ، واجب نمی شود زیرا قبل از استطاعت ، حج واجب نیست تا یک وجوبی از حج سرایت بکند به استطاعت و بعد از این که شخص مستطیع شد معنی ندارد که استطاعت بشود واجب زیرا لازمه اش تحصیل حاصل است و تحصیل حاصل محال است .</w:t>
      </w:r>
    </w:p>
    <w:p w:rsidR="005062A2" w:rsidRDefault="00AF7DBC" w:rsidP="005062A2">
      <w:pPr>
        <w:pStyle w:val="ListParagraph"/>
        <w:numPr>
          <w:ilvl w:val="0"/>
          <w:numId w:val="357"/>
        </w:numPr>
        <w:jc w:val="both"/>
      </w:pPr>
      <w:r w:rsidRPr="00AF7DBC">
        <w:rPr>
          <w:rFonts w:hint="cs"/>
          <w:b/>
          <w:bCs/>
          <w:rtl/>
        </w:rPr>
        <w:t>بررسی طبق نظریه ی شیخ انصاری :</w:t>
      </w:r>
      <w:r>
        <w:rPr>
          <w:rFonts w:hint="cs"/>
          <w:rtl/>
        </w:rPr>
        <w:t xml:space="preserve"> شیخ انصاری قیود را قیود واجب و ماده می گرفتند . یعنی مولی به مجرد این که به شما فرمود ان استطعت فحج ، حج بر شما واجب می شود ولو مستطیع نباشد اما حج بعد از استطاعت انجام می گیرد . حالا بنابر این قول دیگر چرا استطاعت از محل نزاع خارج است و از باب مقدمه ی واجب ، واجب نیست ؟ زیرا عقیده شیخ این است که این شرط مفروض الحصول است یعنی می گوید اگر این شرط خودش خود به خود حاصل شد بعدش حج انجام می گیرد . اگر استطاعت باید خود به خود حاصل شود دیگر وجهی ندارد که بگویید تحصیلش واجب است زیرا اگر بگویید تحصیلش واجب است خلف است . </w:t>
      </w:r>
    </w:p>
    <w:p w:rsidR="005062A2" w:rsidRPr="005062A2" w:rsidRDefault="005062A2" w:rsidP="005062A2">
      <w:pPr>
        <w:pStyle w:val="ListParagraph"/>
        <w:jc w:val="both"/>
        <w:rPr>
          <w:rtl/>
        </w:rPr>
      </w:pPr>
      <w:r w:rsidRPr="005062A2">
        <w:rPr>
          <w:rFonts w:hint="cs"/>
          <w:rtl/>
        </w:rPr>
        <w:t xml:space="preserve">فرق این دو نظریه در شرطی است که در لسان دلیل اخذ نشده است </w:t>
      </w:r>
      <w:r>
        <w:rPr>
          <w:rFonts w:hint="cs"/>
          <w:rtl/>
        </w:rPr>
        <w:t xml:space="preserve">. </w:t>
      </w:r>
    </w:p>
    <w:p w:rsidR="00D331A6" w:rsidRPr="00D331A6" w:rsidRDefault="00D331A6" w:rsidP="00D331A6">
      <w:pPr>
        <w:jc w:val="both"/>
        <w:rPr>
          <w:rFonts w:cs="Times New Roman"/>
          <w:b/>
          <w:bCs/>
          <w:szCs w:val="22"/>
          <w:rtl/>
        </w:rPr>
      </w:pPr>
      <w:r w:rsidRPr="00D331A6">
        <w:rPr>
          <w:rFonts w:hint="cs"/>
          <w:b/>
          <w:bCs/>
          <w:color w:val="000000"/>
          <w:sz w:val="28"/>
          <w:rtl/>
        </w:rPr>
        <w:t>ثم الظاهر دخول المقدمات الوجودية للواجب المشروط في محل النزاع</w:t>
      </w:r>
      <w:r w:rsidR="005062A2" w:rsidRPr="005062A2">
        <w:rPr>
          <w:rFonts w:hint="cs"/>
          <w:color w:val="000000"/>
          <w:sz w:val="28"/>
          <w:rtl/>
        </w:rPr>
        <w:t xml:space="preserve"> ( آن چه متبادر است ، داخل بودن مقدمات وجودی</w:t>
      </w:r>
      <w:r w:rsidR="005062A2">
        <w:rPr>
          <w:rFonts w:hint="cs"/>
          <w:color w:val="000000"/>
          <w:sz w:val="28"/>
          <w:rtl/>
        </w:rPr>
        <w:t xml:space="preserve"> ای که برای</w:t>
      </w:r>
      <w:r w:rsidR="005062A2" w:rsidRPr="005062A2">
        <w:rPr>
          <w:rFonts w:hint="cs"/>
          <w:color w:val="000000"/>
          <w:sz w:val="28"/>
          <w:rtl/>
        </w:rPr>
        <w:t xml:space="preserve"> واجب مشروط</w:t>
      </w:r>
      <w:r w:rsidR="005062A2">
        <w:rPr>
          <w:rFonts w:hint="cs"/>
          <w:color w:val="000000"/>
          <w:sz w:val="28"/>
          <w:rtl/>
        </w:rPr>
        <w:t xml:space="preserve"> است ، در محل نزاع است</w:t>
      </w:r>
      <w:r w:rsidR="005062A2" w:rsidRPr="005062A2">
        <w:rPr>
          <w:rFonts w:hint="cs"/>
          <w:color w:val="000000"/>
          <w:sz w:val="28"/>
          <w:rtl/>
        </w:rPr>
        <w:t xml:space="preserve"> )</w:t>
      </w:r>
      <w:r w:rsidR="005062A2">
        <w:rPr>
          <w:rFonts w:hint="cs"/>
          <w:b/>
          <w:bCs/>
          <w:color w:val="000000"/>
          <w:sz w:val="28"/>
          <w:rtl/>
        </w:rPr>
        <w:t xml:space="preserve"> </w:t>
      </w:r>
      <w:r w:rsidRPr="00D331A6">
        <w:rPr>
          <w:rFonts w:hint="cs"/>
          <w:b/>
          <w:bCs/>
          <w:color w:val="000000"/>
          <w:sz w:val="28"/>
          <w:rtl/>
        </w:rPr>
        <w:t>‏ أيضا</w:t>
      </w:r>
      <w:r w:rsidR="005062A2">
        <w:rPr>
          <w:rFonts w:hint="cs"/>
          <w:b/>
          <w:bCs/>
          <w:color w:val="000000"/>
          <w:sz w:val="28"/>
          <w:rtl/>
        </w:rPr>
        <w:t xml:space="preserve"> </w:t>
      </w:r>
      <w:r w:rsidR="005062A2" w:rsidRPr="005062A2">
        <w:rPr>
          <w:rFonts w:hint="cs"/>
          <w:color w:val="000000"/>
          <w:sz w:val="28"/>
          <w:rtl/>
        </w:rPr>
        <w:t>( مثل داخل بودن مقدمات وجودی واجب مطلق در محل نزاع )</w:t>
      </w:r>
      <w:r w:rsidRPr="005062A2">
        <w:rPr>
          <w:rFonts w:hint="cs"/>
          <w:color w:val="000000"/>
          <w:sz w:val="28"/>
          <w:rtl/>
        </w:rPr>
        <w:t xml:space="preserve"> </w:t>
      </w:r>
      <w:r w:rsidRPr="00D331A6">
        <w:rPr>
          <w:rFonts w:hint="cs"/>
          <w:b/>
          <w:bCs/>
          <w:color w:val="000000"/>
          <w:sz w:val="28"/>
          <w:rtl/>
        </w:rPr>
        <w:t>فلا وجه لتخصيصه بمقدمات الواجب المطلق</w:t>
      </w:r>
      <w:r w:rsidR="005062A2">
        <w:rPr>
          <w:rFonts w:hint="cs"/>
          <w:b/>
          <w:bCs/>
          <w:color w:val="000000"/>
          <w:sz w:val="28"/>
          <w:rtl/>
        </w:rPr>
        <w:t xml:space="preserve"> </w:t>
      </w:r>
      <w:r w:rsidR="005062A2" w:rsidRPr="005062A2">
        <w:rPr>
          <w:rFonts w:hint="cs"/>
          <w:color w:val="000000"/>
          <w:sz w:val="28"/>
          <w:rtl/>
        </w:rPr>
        <w:t>( پس وجهی نیست برای مخصوص کردن محل نزاع به مقدمات وجودیه ی واجب مطلق )</w:t>
      </w:r>
      <w:r w:rsidRPr="005062A2">
        <w:rPr>
          <w:rFonts w:hint="cs"/>
          <w:color w:val="000000"/>
          <w:sz w:val="28"/>
          <w:rtl/>
        </w:rPr>
        <w:t xml:space="preserve"> </w:t>
      </w:r>
      <w:r w:rsidRPr="00D331A6">
        <w:rPr>
          <w:rFonts w:hint="cs"/>
          <w:b/>
          <w:bCs/>
          <w:color w:val="000000"/>
          <w:sz w:val="28"/>
          <w:rtl/>
        </w:rPr>
        <w:t xml:space="preserve">غاية الأمر تكون في الإطلاق و الاشتراط تابعة لذي المقدمة كأصل الوجوب </w:t>
      </w:r>
      <w:r w:rsidR="005062A2">
        <w:rPr>
          <w:rFonts w:hint="cs"/>
          <w:b/>
          <w:bCs/>
          <w:color w:val="000000"/>
          <w:sz w:val="28"/>
          <w:rtl/>
        </w:rPr>
        <w:t xml:space="preserve">بناء على وجوبها من باب الملازمة </w:t>
      </w:r>
      <w:r w:rsidR="005062A2" w:rsidRPr="005062A2">
        <w:rPr>
          <w:rFonts w:hint="cs"/>
          <w:color w:val="000000"/>
          <w:sz w:val="36"/>
          <w:szCs w:val="36"/>
          <w:rtl/>
        </w:rPr>
        <w:t xml:space="preserve">( </w:t>
      </w:r>
      <w:r w:rsidR="005062A2" w:rsidRPr="005062A2">
        <w:rPr>
          <w:rFonts w:hint="cs"/>
          <w:sz w:val="28"/>
          <w:rtl/>
        </w:rPr>
        <w:t>نهایت امر ، می باشد مقدمه ی وجودیه می باشد در مطلق بودن و مشروط بودن ، تابع برای ذی المقدمه مثل اصل وجوب  ( یعنی همان طور که در اصل وجود مقدمه تایع ذی المقدمه است در صفت وجوب هم تابع ذی المقدمه است ) بنابر واجب بودن مقدمه از باب ملازمه )</w:t>
      </w:r>
    </w:p>
    <w:p w:rsidR="00D331A6" w:rsidRPr="005062A2" w:rsidRDefault="00D331A6" w:rsidP="00D331A6">
      <w:pPr>
        <w:pStyle w:val="NormalWeb"/>
        <w:bidi/>
        <w:jc w:val="both"/>
        <w:rPr>
          <w:rFonts w:cs="Sakkal Majalla"/>
          <w:b/>
          <w:bCs/>
          <w:sz w:val="22"/>
          <w:szCs w:val="22"/>
          <w:rtl/>
        </w:rPr>
      </w:pPr>
      <w:r w:rsidRPr="00D331A6">
        <w:rPr>
          <w:rFonts w:cs="B Nazanin" w:hint="cs"/>
          <w:b/>
          <w:bCs/>
          <w:color w:val="000000"/>
          <w:sz w:val="28"/>
          <w:szCs w:val="28"/>
          <w:rtl/>
        </w:rPr>
        <w:t>و أما الشرط المعلق عليه الإيجاب في ظاهر الخطاب</w:t>
      </w:r>
      <w:r w:rsidR="005062A2" w:rsidRPr="005062A2">
        <w:rPr>
          <w:rFonts w:cs="B Nazanin" w:hint="cs"/>
          <w:color w:val="000000"/>
          <w:sz w:val="28"/>
          <w:szCs w:val="28"/>
          <w:rtl/>
        </w:rPr>
        <w:t xml:space="preserve"> ( اما شرطی که ( استطاعت ) معلق شده است بر این شرط وجوب در ظاهر خطاب</w:t>
      </w:r>
      <w:r w:rsidR="005062A2">
        <w:rPr>
          <w:rFonts w:cs="B Nazanin" w:hint="cs"/>
          <w:color w:val="000000"/>
          <w:sz w:val="28"/>
          <w:szCs w:val="28"/>
          <w:rtl/>
        </w:rPr>
        <w:t xml:space="preserve"> </w:t>
      </w:r>
      <w:r w:rsidR="005062A2">
        <w:rPr>
          <w:rFonts w:ascii="Sakkal Majalla" w:hAnsi="Sakkal Majalla" w:cs="Sakkal Majalla" w:hint="cs"/>
          <w:color w:val="000000"/>
          <w:sz w:val="28"/>
          <w:szCs w:val="28"/>
          <w:rtl/>
        </w:rPr>
        <w:t>–</w:t>
      </w:r>
      <w:r w:rsidR="005062A2">
        <w:rPr>
          <w:rFonts w:cs="B Nazanin" w:hint="cs"/>
          <w:color w:val="000000"/>
          <w:sz w:val="28"/>
          <w:szCs w:val="28"/>
          <w:rtl/>
        </w:rPr>
        <w:t xml:space="preserve"> این ظاهر عبارت با شیخ هم می خورد زیرا شیخ هم قبول دارد که در ظاهر قید ، قید وجوب است</w:t>
      </w:r>
      <w:r w:rsidR="005062A2" w:rsidRPr="005062A2">
        <w:rPr>
          <w:rFonts w:cs="B Nazanin" w:hint="cs"/>
          <w:color w:val="000000"/>
          <w:sz w:val="28"/>
          <w:szCs w:val="28"/>
          <w:rtl/>
        </w:rPr>
        <w:t xml:space="preserve"> )</w:t>
      </w:r>
      <w:r w:rsidRPr="00D331A6">
        <w:rPr>
          <w:rFonts w:cs="B Nazanin" w:hint="cs"/>
          <w:b/>
          <w:bCs/>
          <w:color w:val="000000"/>
          <w:sz w:val="28"/>
          <w:szCs w:val="28"/>
          <w:rtl/>
        </w:rPr>
        <w:t xml:space="preserve"> فخروجه مما لا شبهة فيه و لا ارتياب</w:t>
      </w:r>
      <w:r w:rsidR="005062A2">
        <w:rPr>
          <w:rFonts w:cs="B Nazanin" w:hint="cs"/>
          <w:b/>
          <w:bCs/>
          <w:color w:val="000000"/>
          <w:sz w:val="28"/>
          <w:szCs w:val="28"/>
          <w:rtl/>
        </w:rPr>
        <w:t xml:space="preserve"> </w:t>
      </w:r>
      <w:r w:rsidR="005062A2" w:rsidRPr="005062A2">
        <w:rPr>
          <w:rFonts w:cs="B Nazanin" w:hint="cs"/>
          <w:color w:val="000000"/>
          <w:sz w:val="28"/>
          <w:szCs w:val="28"/>
          <w:rtl/>
        </w:rPr>
        <w:t xml:space="preserve">( پس خروج این شرط از محل نزاع از ان چیزهایی است که شبهه ای نیست در ان و شکی نیست در آن ) </w:t>
      </w:r>
      <w:r w:rsidRPr="00D331A6">
        <w:rPr>
          <w:rFonts w:hint="cs"/>
          <w:b/>
          <w:bCs/>
          <w:sz w:val="22"/>
          <w:szCs w:val="22"/>
          <w:rtl/>
        </w:rPr>
        <w:t xml:space="preserve"> </w:t>
      </w:r>
      <w:r w:rsidRPr="00D331A6">
        <w:rPr>
          <w:rFonts w:cs="B Nazanin" w:hint="cs"/>
          <w:b/>
          <w:bCs/>
          <w:color w:val="000000"/>
          <w:sz w:val="28"/>
          <w:szCs w:val="28"/>
          <w:rtl/>
        </w:rPr>
        <w:t>أما على ما هو ظاهر المشهور و المتصور لكونه مقدمة وجوبية</w:t>
      </w:r>
      <w:r w:rsidR="005062A2">
        <w:rPr>
          <w:rFonts w:cs="B Nazanin" w:hint="cs"/>
          <w:b/>
          <w:bCs/>
          <w:color w:val="000000"/>
          <w:sz w:val="28"/>
          <w:szCs w:val="28"/>
          <w:rtl/>
        </w:rPr>
        <w:t xml:space="preserve"> </w:t>
      </w:r>
      <w:r w:rsidR="005062A2">
        <w:rPr>
          <w:rFonts w:cs="Cambria" w:hint="cs"/>
          <w:b/>
          <w:bCs/>
          <w:color w:val="000000"/>
          <w:sz w:val="28"/>
          <w:szCs w:val="28"/>
          <w:rtl/>
        </w:rPr>
        <w:t xml:space="preserve">( </w:t>
      </w:r>
      <w:r w:rsidR="005062A2">
        <w:rPr>
          <w:rFonts w:cs="Sakkal Majalla" w:hint="cs"/>
          <w:b/>
          <w:bCs/>
          <w:color w:val="000000"/>
          <w:sz w:val="28"/>
          <w:szCs w:val="28"/>
          <w:rtl/>
        </w:rPr>
        <w:t>اما بنابر آن چیزی که ان چیز ظاهر مشهور است ، بخاطر این است که این شرط مقدمه ی وجوبیه است )</w:t>
      </w:r>
    </w:p>
    <w:p w:rsidR="005062A2" w:rsidRDefault="00D331A6" w:rsidP="00D331A6">
      <w:pPr>
        <w:pStyle w:val="NormalWeb"/>
        <w:bidi/>
        <w:jc w:val="both"/>
        <w:rPr>
          <w:rFonts w:cs="B Nazanin"/>
          <w:b/>
          <w:bCs/>
          <w:color w:val="000000"/>
          <w:sz w:val="28"/>
          <w:szCs w:val="28"/>
          <w:rtl/>
        </w:rPr>
      </w:pPr>
      <w:r w:rsidRPr="00D331A6">
        <w:rPr>
          <w:rFonts w:cs="B Nazanin" w:hint="cs"/>
          <w:b/>
          <w:bCs/>
          <w:color w:val="000000"/>
          <w:sz w:val="28"/>
          <w:szCs w:val="28"/>
          <w:rtl/>
        </w:rPr>
        <w:t xml:space="preserve">و أما على المختار لشيخنا العلامة </w:t>
      </w:r>
      <w:r w:rsidR="005062A2" w:rsidRPr="005062A2">
        <w:rPr>
          <w:rFonts w:cs="B Nazanin" w:hint="cs"/>
          <w:color w:val="000000"/>
          <w:sz w:val="28"/>
          <w:szCs w:val="28"/>
          <w:rtl/>
        </w:rPr>
        <w:t>( امام بنابر نظریه ی انتخاب شده توسط شیخ انصاری )</w:t>
      </w:r>
      <w:r w:rsidR="005062A2">
        <w:rPr>
          <w:rFonts w:cs="B Nazanin" w:hint="cs"/>
          <w:b/>
          <w:bCs/>
          <w:color w:val="000000"/>
          <w:sz w:val="28"/>
          <w:szCs w:val="28"/>
          <w:rtl/>
        </w:rPr>
        <w:t xml:space="preserve"> </w:t>
      </w:r>
      <w:r w:rsidRPr="00D331A6">
        <w:rPr>
          <w:rFonts w:cs="B Nazanin" w:hint="cs"/>
          <w:b/>
          <w:bCs/>
          <w:color w:val="000000"/>
          <w:sz w:val="28"/>
          <w:szCs w:val="28"/>
          <w:rtl/>
        </w:rPr>
        <w:t>أعلى الله مقامه فلأنه</w:t>
      </w:r>
      <w:r w:rsidR="005062A2" w:rsidRPr="005062A2">
        <w:rPr>
          <w:rFonts w:cs="B Nazanin" w:hint="cs"/>
          <w:color w:val="000000"/>
          <w:sz w:val="28"/>
          <w:szCs w:val="28"/>
          <w:rtl/>
        </w:rPr>
        <w:t xml:space="preserve"> ( به دلیل این که شرط </w:t>
      </w:r>
      <w:r w:rsidR="005062A2" w:rsidRPr="005062A2">
        <w:rPr>
          <w:rFonts w:ascii="Sakkal Majalla" w:hAnsi="Sakkal Majalla" w:cs="Sakkal Majalla" w:hint="cs"/>
          <w:color w:val="000000"/>
          <w:sz w:val="28"/>
          <w:szCs w:val="28"/>
          <w:rtl/>
        </w:rPr>
        <w:t>–</w:t>
      </w:r>
      <w:r w:rsidR="005062A2" w:rsidRPr="005062A2">
        <w:rPr>
          <w:rFonts w:cs="B Nazanin" w:hint="cs"/>
          <w:color w:val="000000"/>
          <w:sz w:val="28"/>
          <w:szCs w:val="28"/>
          <w:rtl/>
        </w:rPr>
        <w:t xml:space="preserve"> استطاعت )</w:t>
      </w:r>
      <w:r w:rsidRPr="005062A2">
        <w:rPr>
          <w:rFonts w:cs="B Nazanin" w:hint="cs"/>
          <w:color w:val="000000"/>
          <w:sz w:val="28"/>
          <w:szCs w:val="28"/>
          <w:rtl/>
        </w:rPr>
        <w:t xml:space="preserve"> </w:t>
      </w:r>
      <w:r w:rsidRPr="00D331A6">
        <w:rPr>
          <w:rFonts w:cs="B Nazanin" w:hint="cs"/>
          <w:b/>
          <w:bCs/>
          <w:color w:val="000000"/>
          <w:sz w:val="28"/>
          <w:szCs w:val="28"/>
          <w:rtl/>
        </w:rPr>
        <w:t>و إن كان من المقدمات الوجودية للواجب</w:t>
      </w:r>
      <w:r w:rsidR="005062A2" w:rsidRPr="005062A2">
        <w:rPr>
          <w:rFonts w:cs="B Nazanin" w:hint="cs"/>
          <w:color w:val="000000"/>
          <w:sz w:val="28"/>
          <w:szCs w:val="28"/>
          <w:rtl/>
        </w:rPr>
        <w:t xml:space="preserve"> ( اگرچه می باشد از مقدمات وجودیه برای واجب )</w:t>
      </w:r>
      <w:r w:rsidRPr="00D331A6">
        <w:rPr>
          <w:rFonts w:cs="B Nazanin" w:hint="cs"/>
          <w:b/>
          <w:bCs/>
          <w:color w:val="000000"/>
          <w:sz w:val="28"/>
          <w:szCs w:val="28"/>
          <w:rtl/>
        </w:rPr>
        <w:t xml:space="preserve"> إلا أنه</w:t>
      </w:r>
      <w:r w:rsidR="005062A2">
        <w:rPr>
          <w:rFonts w:cs="B Nazanin" w:hint="cs"/>
          <w:b/>
          <w:bCs/>
          <w:color w:val="000000"/>
          <w:sz w:val="28"/>
          <w:szCs w:val="28"/>
          <w:rtl/>
        </w:rPr>
        <w:t xml:space="preserve"> </w:t>
      </w:r>
      <w:r w:rsidR="005062A2" w:rsidRPr="005062A2">
        <w:rPr>
          <w:rFonts w:cs="B Nazanin" w:hint="cs"/>
          <w:color w:val="000000"/>
          <w:sz w:val="28"/>
          <w:szCs w:val="28"/>
          <w:rtl/>
        </w:rPr>
        <w:t>( جز این که این شرط )</w:t>
      </w:r>
      <w:r w:rsidRPr="005062A2">
        <w:rPr>
          <w:rFonts w:cs="B Nazanin" w:hint="cs"/>
          <w:color w:val="000000"/>
          <w:sz w:val="28"/>
          <w:szCs w:val="28"/>
          <w:rtl/>
        </w:rPr>
        <w:t xml:space="preserve"> </w:t>
      </w:r>
      <w:r w:rsidRPr="00D331A6">
        <w:rPr>
          <w:rFonts w:cs="B Nazanin" w:hint="cs"/>
          <w:b/>
          <w:bCs/>
          <w:color w:val="000000"/>
          <w:sz w:val="28"/>
          <w:szCs w:val="28"/>
          <w:rtl/>
        </w:rPr>
        <w:t>أخذ على نحو</w:t>
      </w:r>
      <w:r w:rsidR="005062A2">
        <w:rPr>
          <w:rFonts w:cs="B Nazanin" w:hint="cs"/>
          <w:b/>
          <w:bCs/>
          <w:color w:val="000000"/>
          <w:sz w:val="28"/>
          <w:szCs w:val="28"/>
          <w:rtl/>
        </w:rPr>
        <w:t xml:space="preserve"> </w:t>
      </w:r>
      <w:r w:rsidR="005062A2" w:rsidRPr="005062A2">
        <w:rPr>
          <w:rFonts w:cs="B Nazanin" w:hint="cs"/>
          <w:color w:val="000000"/>
          <w:sz w:val="28"/>
          <w:szCs w:val="28"/>
          <w:rtl/>
        </w:rPr>
        <w:t>( اخذ شده است به گونه ای که )</w:t>
      </w:r>
      <w:r w:rsidRPr="005062A2">
        <w:rPr>
          <w:rFonts w:cs="B Nazanin" w:hint="cs"/>
          <w:color w:val="000000"/>
          <w:sz w:val="28"/>
          <w:szCs w:val="28"/>
          <w:rtl/>
        </w:rPr>
        <w:t xml:space="preserve"> </w:t>
      </w:r>
      <w:r w:rsidRPr="00D331A6">
        <w:rPr>
          <w:rFonts w:cs="B Nazanin" w:hint="cs"/>
          <w:b/>
          <w:bCs/>
          <w:color w:val="000000"/>
          <w:sz w:val="28"/>
          <w:szCs w:val="28"/>
          <w:rtl/>
        </w:rPr>
        <w:t>لا يكاد يترشح عليه الوجوب منه</w:t>
      </w:r>
      <w:r w:rsidR="005062A2" w:rsidRPr="005062A2">
        <w:rPr>
          <w:rFonts w:cs="B Nazanin" w:hint="cs"/>
          <w:color w:val="000000"/>
          <w:sz w:val="28"/>
          <w:szCs w:val="28"/>
          <w:rtl/>
        </w:rPr>
        <w:t xml:space="preserve"> ( ترشح و سرایت نمی کند بر این شرط وجوبی از طرف واجب </w:t>
      </w:r>
      <w:r w:rsidR="005062A2" w:rsidRPr="005062A2">
        <w:rPr>
          <w:rFonts w:ascii="Sakkal Majalla" w:hAnsi="Sakkal Majalla" w:cs="Sakkal Majalla" w:hint="cs"/>
          <w:color w:val="000000"/>
          <w:sz w:val="28"/>
          <w:szCs w:val="28"/>
          <w:rtl/>
        </w:rPr>
        <w:t>–</w:t>
      </w:r>
      <w:r w:rsidR="005062A2" w:rsidRPr="005062A2">
        <w:rPr>
          <w:rFonts w:cs="B Nazanin" w:hint="cs"/>
          <w:color w:val="000000"/>
          <w:sz w:val="28"/>
          <w:szCs w:val="28"/>
          <w:rtl/>
        </w:rPr>
        <w:t xml:space="preserve"> به صورت مفروض الحصول اخذ شده است )</w:t>
      </w:r>
      <w:r w:rsidRPr="005062A2">
        <w:rPr>
          <w:rFonts w:cs="B Nazanin" w:hint="cs"/>
          <w:color w:val="000000"/>
          <w:sz w:val="28"/>
          <w:szCs w:val="28"/>
          <w:rtl/>
        </w:rPr>
        <w:t xml:space="preserve"> </w:t>
      </w:r>
    </w:p>
    <w:p w:rsidR="00F679AA" w:rsidRPr="00F679AA" w:rsidRDefault="005062A2" w:rsidP="00F679AA">
      <w:pPr>
        <w:pStyle w:val="Heading1"/>
        <w:rPr>
          <w:rtl/>
        </w:rPr>
      </w:pPr>
      <w:r>
        <w:rPr>
          <w:rFonts w:hint="cs"/>
          <w:rtl/>
        </w:rPr>
        <w:t xml:space="preserve">نوار 136 : مقدمه ی واجب : ادامه ی واجب مطلق و مشروط </w:t>
      </w:r>
    </w:p>
    <w:p w:rsidR="006815DC" w:rsidRDefault="00D331A6" w:rsidP="006815DC">
      <w:pPr>
        <w:pStyle w:val="NormalWeb"/>
        <w:bidi/>
        <w:jc w:val="both"/>
        <w:rPr>
          <w:rFonts w:cs="B Nazanin"/>
          <w:color w:val="000000"/>
          <w:sz w:val="28"/>
          <w:szCs w:val="28"/>
          <w:rtl/>
        </w:rPr>
      </w:pPr>
      <w:r w:rsidRPr="00D331A6">
        <w:rPr>
          <w:rFonts w:cs="B Nazanin" w:hint="cs"/>
          <w:b/>
          <w:bCs/>
          <w:color w:val="000000"/>
          <w:sz w:val="28"/>
          <w:szCs w:val="28"/>
          <w:rtl/>
        </w:rPr>
        <w:t>فإنه جعل الشي‏ء واجبا على تقدير</w:t>
      </w:r>
      <w:r w:rsidR="006815DC">
        <w:rPr>
          <w:rFonts w:cs="B Nazanin" w:hint="cs"/>
          <w:b/>
          <w:bCs/>
          <w:color w:val="000000"/>
          <w:sz w:val="28"/>
          <w:szCs w:val="28"/>
          <w:rtl/>
        </w:rPr>
        <w:t xml:space="preserve"> </w:t>
      </w:r>
      <w:r w:rsidR="006815DC" w:rsidRPr="006815DC">
        <w:rPr>
          <w:rFonts w:cs="B Nazanin" w:hint="cs"/>
          <w:color w:val="000000"/>
          <w:sz w:val="28"/>
          <w:szCs w:val="28"/>
          <w:rtl/>
        </w:rPr>
        <w:t>( متعلق به محذوف و حال است برای الشی )</w:t>
      </w:r>
      <w:r w:rsidRPr="00D331A6">
        <w:rPr>
          <w:rFonts w:cs="B Nazanin" w:hint="cs"/>
          <w:b/>
          <w:bCs/>
          <w:color w:val="000000"/>
          <w:sz w:val="28"/>
          <w:szCs w:val="28"/>
          <w:rtl/>
        </w:rPr>
        <w:t xml:space="preserve"> حصول ذاك الشرط</w:t>
      </w:r>
      <w:r w:rsidR="00F679AA" w:rsidRPr="006815DC">
        <w:rPr>
          <w:rFonts w:cs="B Nazanin" w:hint="cs"/>
          <w:color w:val="000000"/>
          <w:sz w:val="28"/>
          <w:szCs w:val="28"/>
          <w:rtl/>
        </w:rPr>
        <w:t xml:space="preserve"> ( </w:t>
      </w:r>
      <w:r w:rsidR="006815DC" w:rsidRPr="006815DC">
        <w:rPr>
          <w:rFonts w:cs="B Nazanin" w:hint="cs"/>
          <w:color w:val="000000"/>
          <w:sz w:val="28"/>
          <w:szCs w:val="28"/>
          <w:rtl/>
        </w:rPr>
        <w:t>به سبب این که شیخ قرار داده است شی را ( حج را ) واجب در حالی که ان شی موجود می شود بر فرض حاصل شدن ان شرط )</w:t>
      </w:r>
      <w:r w:rsidRPr="006815DC">
        <w:rPr>
          <w:rFonts w:cs="B Nazanin" w:hint="cs"/>
          <w:color w:val="000000"/>
          <w:sz w:val="28"/>
          <w:szCs w:val="28"/>
          <w:rtl/>
        </w:rPr>
        <w:t xml:space="preserve"> </w:t>
      </w:r>
      <w:r w:rsidRPr="00D331A6">
        <w:rPr>
          <w:rFonts w:cs="B Nazanin" w:hint="cs"/>
          <w:b/>
          <w:bCs/>
          <w:color w:val="000000"/>
          <w:sz w:val="28"/>
          <w:szCs w:val="28"/>
          <w:rtl/>
        </w:rPr>
        <w:t>فمعه</w:t>
      </w:r>
      <w:r w:rsidR="006815DC">
        <w:rPr>
          <w:rFonts w:cs="B Nazanin" w:hint="cs"/>
          <w:b/>
          <w:bCs/>
          <w:color w:val="000000"/>
          <w:sz w:val="28"/>
          <w:szCs w:val="28"/>
          <w:rtl/>
        </w:rPr>
        <w:t xml:space="preserve"> </w:t>
      </w:r>
      <w:r w:rsidR="006815DC" w:rsidRPr="006815DC">
        <w:rPr>
          <w:rFonts w:cs="B Nazanin" w:hint="cs"/>
          <w:color w:val="000000"/>
          <w:sz w:val="28"/>
          <w:szCs w:val="28"/>
          <w:rtl/>
        </w:rPr>
        <w:t xml:space="preserve">( می خواهد بگوید قبل از استطاعت ، استطاعت از باب مقدمه ی واجب واجب نیست زیرا اگر از باب مقدمه ی واجب ، واجب است می شود خلف زیرا فرض این است که استطاعت باید خود به خود حاصل بشود لذا اگر بگوید استطاعت از باب مقدمه ی واجب ، واجب است معنایش این است که خود به خود نیست و این خلف است پس استطاعت </w:t>
      </w:r>
      <w:r w:rsidR="006815DC" w:rsidRPr="006815DC">
        <w:rPr>
          <w:rFonts w:ascii="Sakkal Majalla" w:hAnsi="Sakkal Majalla" w:cs="Sakkal Majalla" w:hint="cs"/>
          <w:color w:val="000000"/>
          <w:sz w:val="28"/>
          <w:szCs w:val="28"/>
          <w:rtl/>
        </w:rPr>
        <w:t>–</w:t>
      </w:r>
      <w:r w:rsidR="006815DC" w:rsidRPr="006815DC">
        <w:rPr>
          <w:rFonts w:cs="B Nazanin" w:hint="cs"/>
          <w:color w:val="000000"/>
          <w:sz w:val="28"/>
          <w:szCs w:val="28"/>
          <w:rtl/>
        </w:rPr>
        <w:t xml:space="preserve"> پس با حاصل شدن ان شرط یعنی استطاعت )</w:t>
      </w:r>
      <w:r w:rsidRPr="00D331A6">
        <w:rPr>
          <w:rFonts w:cs="B Nazanin" w:hint="cs"/>
          <w:b/>
          <w:bCs/>
          <w:color w:val="000000"/>
          <w:sz w:val="28"/>
          <w:szCs w:val="28"/>
          <w:rtl/>
        </w:rPr>
        <w:t xml:space="preserve"> كيف يترشح عليه الوجوب</w:t>
      </w:r>
      <w:r w:rsidR="006815DC">
        <w:rPr>
          <w:rFonts w:cs="B Nazanin" w:hint="cs"/>
          <w:b/>
          <w:bCs/>
          <w:color w:val="000000"/>
          <w:sz w:val="28"/>
          <w:szCs w:val="28"/>
          <w:rtl/>
        </w:rPr>
        <w:t xml:space="preserve"> </w:t>
      </w:r>
      <w:r w:rsidR="006815DC" w:rsidRPr="006815DC">
        <w:rPr>
          <w:rFonts w:cs="B Nazanin" w:hint="cs"/>
          <w:color w:val="000000"/>
          <w:sz w:val="28"/>
          <w:szCs w:val="28"/>
          <w:rtl/>
        </w:rPr>
        <w:t>( چگونه ترشح می کند به آن شرط ، وجوب )</w:t>
      </w:r>
      <w:r w:rsidRPr="006815DC">
        <w:rPr>
          <w:rFonts w:cs="B Nazanin" w:hint="cs"/>
          <w:color w:val="000000"/>
          <w:sz w:val="28"/>
          <w:szCs w:val="28"/>
          <w:rtl/>
        </w:rPr>
        <w:t xml:space="preserve"> </w:t>
      </w:r>
      <w:r w:rsidRPr="00D331A6">
        <w:rPr>
          <w:rFonts w:cs="B Nazanin" w:hint="cs"/>
          <w:b/>
          <w:bCs/>
          <w:color w:val="000000"/>
          <w:sz w:val="28"/>
          <w:szCs w:val="28"/>
          <w:rtl/>
        </w:rPr>
        <w:t>و يتعلق به الطلب</w:t>
      </w:r>
      <w:r w:rsidR="006815DC">
        <w:rPr>
          <w:rFonts w:cs="B Nazanin" w:hint="cs"/>
          <w:b/>
          <w:bCs/>
          <w:color w:val="000000"/>
          <w:sz w:val="28"/>
          <w:szCs w:val="28"/>
          <w:rtl/>
        </w:rPr>
        <w:t xml:space="preserve"> </w:t>
      </w:r>
      <w:r w:rsidR="006815DC" w:rsidRPr="006815DC">
        <w:rPr>
          <w:rFonts w:cs="B Nazanin" w:hint="cs"/>
          <w:color w:val="000000"/>
          <w:sz w:val="28"/>
          <w:szCs w:val="28"/>
          <w:rtl/>
        </w:rPr>
        <w:t>( و تعلق می گیرد به آن شرط طلب )</w:t>
      </w:r>
      <w:r w:rsidRPr="006815DC">
        <w:rPr>
          <w:rFonts w:cs="B Nazanin" w:hint="cs"/>
          <w:color w:val="000000"/>
          <w:sz w:val="28"/>
          <w:szCs w:val="28"/>
          <w:rtl/>
        </w:rPr>
        <w:t xml:space="preserve"> </w:t>
      </w:r>
      <w:r w:rsidRPr="00D331A6">
        <w:rPr>
          <w:rFonts w:cs="B Nazanin" w:hint="cs"/>
          <w:b/>
          <w:bCs/>
          <w:color w:val="000000"/>
          <w:sz w:val="28"/>
          <w:szCs w:val="28"/>
          <w:rtl/>
        </w:rPr>
        <w:t>و هل هو إلا طلب الحاصل</w:t>
      </w:r>
      <w:r w:rsidR="006815DC">
        <w:rPr>
          <w:rFonts w:cs="B Nazanin" w:hint="cs"/>
          <w:b/>
          <w:bCs/>
          <w:color w:val="000000"/>
          <w:sz w:val="28"/>
          <w:szCs w:val="28"/>
          <w:rtl/>
        </w:rPr>
        <w:t xml:space="preserve"> </w:t>
      </w:r>
      <w:r w:rsidR="006815DC" w:rsidRPr="006815DC">
        <w:rPr>
          <w:rFonts w:cs="B Nazanin" w:hint="cs"/>
          <w:color w:val="000000"/>
          <w:sz w:val="28"/>
          <w:szCs w:val="28"/>
          <w:rtl/>
        </w:rPr>
        <w:t>( و ایا آن طلب شرط غیر از طلب حاصل است ؟ )</w:t>
      </w:r>
      <w:r w:rsidRPr="006815DC">
        <w:rPr>
          <w:rFonts w:cs="B Nazanin" w:hint="cs"/>
          <w:color w:val="000000"/>
          <w:sz w:val="28"/>
          <w:szCs w:val="28"/>
          <w:rtl/>
        </w:rPr>
        <w:t xml:space="preserve"> </w:t>
      </w:r>
    </w:p>
    <w:p w:rsidR="006815DC" w:rsidRDefault="006815DC" w:rsidP="006815DC">
      <w:pPr>
        <w:pStyle w:val="NormalWeb"/>
        <w:bidi/>
        <w:jc w:val="both"/>
        <w:rPr>
          <w:rFonts w:cs="B Nazanin"/>
          <w:color w:val="000000"/>
          <w:sz w:val="28"/>
          <w:szCs w:val="28"/>
          <w:rtl/>
        </w:rPr>
      </w:pPr>
      <w:r w:rsidRPr="006815DC">
        <w:rPr>
          <w:rFonts w:cs="B Nazanin" w:hint="cs"/>
          <w:b/>
          <w:bCs/>
          <w:color w:val="000000"/>
          <w:sz w:val="28"/>
          <w:szCs w:val="28"/>
          <w:rtl/>
        </w:rPr>
        <w:t>مطلب اول :</w:t>
      </w:r>
      <w:r>
        <w:rPr>
          <w:rFonts w:cs="B Nazanin" w:hint="cs"/>
          <w:color w:val="000000"/>
          <w:sz w:val="28"/>
          <w:szCs w:val="28"/>
          <w:rtl/>
        </w:rPr>
        <w:t xml:space="preserve"> اگر مولی به عبدش بگوید ان استطعت فحج ، این استطاعت که شرط است تحصیلش واجب نیست یعنی از باب مقدمه ی واجب ، واجب نیست نه بنابر قول مشهور و نه بنابر قول شیخ بنابراین بین قول شیخ و مشهور در این استطاعت فرقی وجود ندارد . حالا سوال می کنیم که پس فرق بین نظر شیخ و مشهور کجا ظاهر می شود ؟ جواب می دهد در شرایط دیگری که در لسان دلیل اخذ نشده است . مثلا مولی می فرماید ان استطعت فحج ، شما می دانید ده ماه دیگر مستطیع می شود . کلام را ببرید روی شریط دیگری که در لسان دلیل اخذ نشده است مثل قطع مسافت . بنابر قول شیخ از همین الان قطع مسافت واجب است زیرا شیخ می فرماید حج الان واجب است پس مقدمه اش هم که قطع مسافت باشد واجب است اما مشهور استطاعت را شرط وجوب حج می دانند یعنی تا مستطیع نشود حج واجب نیست و فرض این است که ده ما دیگر استطاعت می آید پس قطع مسافت طبق نظر مشهور واجب نیست . </w:t>
      </w:r>
    </w:p>
    <w:p w:rsidR="005062A2" w:rsidRDefault="00D331A6" w:rsidP="006815DC">
      <w:pPr>
        <w:pStyle w:val="NormalWeb"/>
        <w:bidi/>
        <w:jc w:val="both"/>
        <w:rPr>
          <w:rFonts w:cs="B Nazanin"/>
          <w:b/>
          <w:bCs/>
          <w:color w:val="000000"/>
          <w:sz w:val="28"/>
          <w:szCs w:val="28"/>
          <w:rtl/>
        </w:rPr>
      </w:pPr>
      <w:r w:rsidRPr="00D331A6">
        <w:rPr>
          <w:rFonts w:cs="B Nazanin" w:hint="cs"/>
          <w:b/>
          <w:bCs/>
          <w:color w:val="000000"/>
          <w:sz w:val="28"/>
          <w:szCs w:val="28"/>
          <w:rtl/>
        </w:rPr>
        <w:t>نعم</w:t>
      </w:r>
      <w:r w:rsidR="006815DC">
        <w:rPr>
          <w:rFonts w:cs="B Nazanin" w:hint="cs"/>
          <w:b/>
          <w:bCs/>
          <w:color w:val="000000"/>
          <w:sz w:val="28"/>
          <w:szCs w:val="28"/>
          <w:rtl/>
        </w:rPr>
        <w:t xml:space="preserve"> </w:t>
      </w:r>
      <w:r w:rsidR="006815DC" w:rsidRPr="006815DC">
        <w:rPr>
          <w:rFonts w:cs="B Nazanin" w:hint="cs"/>
          <w:color w:val="000000"/>
          <w:sz w:val="28"/>
          <w:szCs w:val="28"/>
          <w:rtl/>
        </w:rPr>
        <w:t>( استدراک از این است که گفتیم تحصیل شرط واجب نیست . نعم که بعضی مواقع تحصیل شرط واجب است . تحصیل شرطی واجب است که در لسان دلیل اخذ نشده است )</w:t>
      </w:r>
      <w:r w:rsidRPr="00D331A6">
        <w:rPr>
          <w:rFonts w:cs="B Nazanin" w:hint="cs"/>
          <w:b/>
          <w:bCs/>
          <w:color w:val="000000"/>
          <w:sz w:val="28"/>
          <w:szCs w:val="28"/>
          <w:rtl/>
        </w:rPr>
        <w:t xml:space="preserve"> على مختاره قدس سره</w:t>
      </w:r>
      <w:r w:rsidR="006815DC" w:rsidRPr="006815DC">
        <w:rPr>
          <w:rFonts w:cs="B Nazanin" w:hint="cs"/>
          <w:color w:val="000000"/>
          <w:sz w:val="28"/>
          <w:szCs w:val="28"/>
          <w:rtl/>
        </w:rPr>
        <w:t xml:space="preserve"> ( بله بر طبق نظریه ی شیخ انصاری )</w:t>
      </w:r>
      <w:r w:rsidRPr="006815DC">
        <w:rPr>
          <w:rFonts w:cs="B Nazanin" w:hint="cs"/>
          <w:color w:val="000000"/>
          <w:sz w:val="28"/>
          <w:szCs w:val="28"/>
          <w:rtl/>
        </w:rPr>
        <w:t xml:space="preserve"> </w:t>
      </w:r>
      <w:r w:rsidRPr="00D331A6">
        <w:rPr>
          <w:rFonts w:cs="B Nazanin" w:hint="cs"/>
          <w:b/>
          <w:bCs/>
          <w:color w:val="000000"/>
          <w:sz w:val="28"/>
          <w:szCs w:val="28"/>
          <w:rtl/>
        </w:rPr>
        <w:t>لو كانت له مقدمات وجودية غير معلق</w:t>
      </w:r>
      <w:r w:rsidR="006815DC">
        <w:rPr>
          <w:rFonts w:cs="B Nazanin" w:hint="cs"/>
          <w:b/>
          <w:bCs/>
          <w:color w:val="000000"/>
          <w:sz w:val="28"/>
          <w:szCs w:val="28"/>
          <w:rtl/>
        </w:rPr>
        <w:t xml:space="preserve"> </w:t>
      </w:r>
      <w:r w:rsidR="006815DC" w:rsidRPr="006815DC">
        <w:rPr>
          <w:rFonts w:cs="B Nazanin" w:hint="cs"/>
          <w:color w:val="000000"/>
          <w:sz w:val="28"/>
          <w:szCs w:val="28"/>
          <w:rtl/>
        </w:rPr>
        <w:t>( در ظاهر خطاب )</w:t>
      </w:r>
      <w:r w:rsidR="006815DC" w:rsidRPr="00D331A6">
        <w:rPr>
          <w:rFonts w:cs="B Nazanin" w:hint="cs"/>
          <w:b/>
          <w:bCs/>
          <w:color w:val="000000"/>
          <w:sz w:val="28"/>
          <w:szCs w:val="28"/>
          <w:rtl/>
        </w:rPr>
        <w:t xml:space="preserve"> </w:t>
      </w:r>
      <w:r w:rsidRPr="00D331A6">
        <w:rPr>
          <w:rFonts w:cs="B Nazanin" w:hint="cs"/>
          <w:b/>
          <w:bCs/>
          <w:color w:val="000000"/>
          <w:sz w:val="28"/>
          <w:szCs w:val="28"/>
          <w:rtl/>
        </w:rPr>
        <w:t xml:space="preserve"> عليها</w:t>
      </w:r>
      <w:r w:rsidR="006815DC" w:rsidRPr="006815DC">
        <w:rPr>
          <w:rFonts w:cs="B Nazanin" w:hint="cs"/>
          <w:color w:val="000000"/>
          <w:sz w:val="28"/>
          <w:szCs w:val="28"/>
          <w:rtl/>
        </w:rPr>
        <w:t xml:space="preserve"> ( اگر بوده باشد برای واجب ( حج ) یک مقدمات وجودیه ای که ( قطع مسافت ) معلق نشده است بر آن مقدمات وجودیه ، وجوب واجب </w:t>
      </w:r>
      <w:r w:rsidR="006815DC">
        <w:rPr>
          <w:rFonts w:cs="B Nazanin" w:hint="cs"/>
          <w:b/>
          <w:bCs/>
          <w:color w:val="000000"/>
          <w:sz w:val="28"/>
          <w:szCs w:val="28"/>
          <w:rtl/>
        </w:rPr>
        <w:t>)</w:t>
      </w:r>
      <w:r w:rsidRPr="00D331A6">
        <w:rPr>
          <w:rFonts w:cs="B Nazanin" w:hint="cs"/>
          <w:b/>
          <w:bCs/>
          <w:color w:val="000000"/>
          <w:sz w:val="28"/>
          <w:szCs w:val="28"/>
          <w:rtl/>
        </w:rPr>
        <w:t xml:space="preserve"> وجوبه</w:t>
      </w:r>
      <w:r w:rsidR="006815DC">
        <w:rPr>
          <w:rFonts w:cs="B Nazanin" w:hint="cs"/>
          <w:b/>
          <w:bCs/>
          <w:color w:val="000000"/>
          <w:sz w:val="28"/>
          <w:szCs w:val="28"/>
          <w:rtl/>
        </w:rPr>
        <w:t xml:space="preserve"> </w:t>
      </w:r>
      <w:r w:rsidRPr="00D331A6">
        <w:rPr>
          <w:rFonts w:cs="B Nazanin" w:hint="cs"/>
          <w:b/>
          <w:bCs/>
          <w:color w:val="000000"/>
          <w:sz w:val="28"/>
          <w:szCs w:val="28"/>
          <w:rtl/>
        </w:rPr>
        <w:t>لتعلق بها الطلب</w:t>
      </w:r>
      <w:r w:rsidR="006815DC">
        <w:rPr>
          <w:rFonts w:cs="B Nazanin" w:hint="cs"/>
          <w:b/>
          <w:bCs/>
          <w:color w:val="000000"/>
          <w:sz w:val="28"/>
          <w:szCs w:val="28"/>
          <w:rtl/>
        </w:rPr>
        <w:t xml:space="preserve"> </w:t>
      </w:r>
      <w:r w:rsidR="006815DC" w:rsidRPr="006815DC">
        <w:rPr>
          <w:rFonts w:cs="B Nazanin" w:hint="cs"/>
          <w:color w:val="000000"/>
          <w:sz w:val="28"/>
          <w:szCs w:val="28"/>
          <w:rtl/>
        </w:rPr>
        <w:t>( تعلق می گیرد به آن مقدمات ( قطع مسافت ) طلب )</w:t>
      </w:r>
      <w:r w:rsidRPr="006815DC">
        <w:rPr>
          <w:rFonts w:cs="B Nazanin" w:hint="cs"/>
          <w:color w:val="000000"/>
          <w:sz w:val="28"/>
          <w:szCs w:val="28"/>
          <w:rtl/>
        </w:rPr>
        <w:t xml:space="preserve"> </w:t>
      </w:r>
      <w:r w:rsidRPr="00D331A6">
        <w:rPr>
          <w:rFonts w:cs="B Nazanin" w:hint="cs"/>
          <w:b/>
          <w:bCs/>
          <w:color w:val="000000"/>
          <w:sz w:val="28"/>
          <w:szCs w:val="28"/>
          <w:rtl/>
        </w:rPr>
        <w:t>في الحال</w:t>
      </w:r>
      <w:r w:rsidR="006815DC">
        <w:rPr>
          <w:rFonts w:cs="B Nazanin" w:hint="cs"/>
          <w:b/>
          <w:bCs/>
          <w:color w:val="000000"/>
          <w:sz w:val="28"/>
          <w:szCs w:val="28"/>
          <w:rtl/>
        </w:rPr>
        <w:t xml:space="preserve"> </w:t>
      </w:r>
      <w:r w:rsidR="006815DC" w:rsidRPr="006815DC">
        <w:rPr>
          <w:rFonts w:cs="B Nazanin" w:hint="cs"/>
          <w:color w:val="000000"/>
          <w:sz w:val="28"/>
          <w:szCs w:val="28"/>
          <w:rtl/>
        </w:rPr>
        <w:t>( قبل از حصول شرط )</w:t>
      </w:r>
      <w:r w:rsidRPr="00D331A6">
        <w:rPr>
          <w:rFonts w:cs="B Nazanin" w:hint="cs"/>
          <w:b/>
          <w:bCs/>
          <w:color w:val="000000"/>
          <w:sz w:val="28"/>
          <w:szCs w:val="28"/>
          <w:rtl/>
        </w:rPr>
        <w:t xml:space="preserve"> على تقدير اتفاق وجود الشرط في الاستقبال</w:t>
      </w:r>
      <w:r w:rsidR="006815DC" w:rsidRPr="006815DC">
        <w:rPr>
          <w:rFonts w:cs="B Nazanin" w:hint="cs"/>
          <w:color w:val="000000"/>
          <w:sz w:val="28"/>
          <w:szCs w:val="28"/>
          <w:rtl/>
        </w:rPr>
        <w:t xml:space="preserve"> ( بر فرض اتفاق افتادن وجود شرط در آینده )</w:t>
      </w:r>
      <w:r w:rsidRPr="00D331A6">
        <w:rPr>
          <w:rFonts w:cs="B Nazanin" w:hint="cs"/>
          <w:b/>
          <w:bCs/>
          <w:color w:val="000000"/>
          <w:sz w:val="28"/>
          <w:szCs w:val="28"/>
          <w:rtl/>
        </w:rPr>
        <w:t xml:space="preserve"> و ذلك</w:t>
      </w:r>
      <w:r w:rsidR="006815DC">
        <w:rPr>
          <w:rFonts w:cs="B Nazanin" w:hint="cs"/>
          <w:b/>
          <w:bCs/>
          <w:color w:val="000000"/>
          <w:sz w:val="28"/>
          <w:szCs w:val="28"/>
          <w:rtl/>
        </w:rPr>
        <w:t xml:space="preserve"> </w:t>
      </w:r>
      <w:r w:rsidR="006815DC" w:rsidRPr="006815DC">
        <w:rPr>
          <w:rFonts w:cs="B Nazanin" w:hint="cs"/>
          <w:color w:val="000000"/>
          <w:sz w:val="28"/>
          <w:szCs w:val="28"/>
          <w:rtl/>
        </w:rPr>
        <w:t>( وجوب مقدمات وجودیه</w:t>
      </w:r>
      <w:r w:rsidR="006815DC">
        <w:rPr>
          <w:rFonts w:cs="B Nazanin" w:hint="cs"/>
          <w:color w:val="000000"/>
          <w:sz w:val="28"/>
          <w:szCs w:val="28"/>
          <w:rtl/>
        </w:rPr>
        <w:t xml:space="preserve"> </w:t>
      </w:r>
      <w:r w:rsidR="006815DC">
        <w:rPr>
          <w:rFonts w:ascii="Sakkal Majalla" w:hAnsi="Sakkal Majalla" w:cs="Sakkal Majalla" w:hint="cs"/>
          <w:color w:val="000000"/>
          <w:sz w:val="28"/>
          <w:szCs w:val="28"/>
          <w:rtl/>
        </w:rPr>
        <w:t>–</w:t>
      </w:r>
      <w:r w:rsidR="006815DC">
        <w:rPr>
          <w:rFonts w:cs="B Nazanin" w:hint="cs"/>
          <w:color w:val="000000"/>
          <w:sz w:val="28"/>
          <w:szCs w:val="28"/>
          <w:rtl/>
        </w:rPr>
        <w:t xml:space="preserve"> وجوب قطع مسافت</w:t>
      </w:r>
      <w:r w:rsidR="006815DC" w:rsidRPr="006815DC">
        <w:rPr>
          <w:rFonts w:cs="B Nazanin" w:hint="cs"/>
          <w:color w:val="000000"/>
          <w:sz w:val="28"/>
          <w:szCs w:val="28"/>
          <w:rtl/>
        </w:rPr>
        <w:t xml:space="preserve"> )</w:t>
      </w:r>
      <w:r w:rsidRPr="00D331A6">
        <w:rPr>
          <w:rFonts w:cs="B Nazanin" w:hint="cs"/>
          <w:b/>
          <w:bCs/>
          <w:color w:val="000000"/>
          <w:sz w:val="28"/>
          <w:szCs w:val="28"/>
          <w:rtl/>
        </w:rPr>
        <w:t xml:space="preserve"> لأن إيجاب ذي المقدمة على ذلك حالي</w:t>
      </w:r>
      <w:r w:rsidR="006815DC">
        <w:rPr>
          <w:rFonts w:cs="B Nazanin" w:hint="cs"/>
          <w:b/>
          <w:bCs/>
          <w:color w:val="000000"/>
          <w:sz w:val="28"/>
          <w:szCs w:val="28"/>
          <w:rtl/>
        </w:rPr>
        <w:t xml:space="preserve"> </w:t>
      </w:r>
      <w:r w:rsidR="006815DC" w:rsidRPr="006815DC">
        <w:rPr>
          <w:rFonts w:cs="B Nazanin" w:hint="cs"/>
          <w:color w:val="000000"/>
          <w:sz w:val="28"/>
          <w:szCs w:val="28"/>
          <w:rtl/>
        </w:rPr>
        <w:t>(  به دلیل این که واجب کردن ذی المقدمه بنابر مختار شیخ ، فعلی است یعنی الان بالفعل حج واجب است )</w:t>
      </w:r>
      <w:r w:rsidRPr="00D331A6">
        <w:rPr>
          <w:rFonts w:cs="B Nazanin" w:hint="cs"/>
          <w:b/>
          <w:bCs/>
          <w:color w:val="000000"/>
          <w:sz w:val="28"/>
          <w:szCs w:val="28"/>
          <w:rtl/>
        </w:rPr>
        <w:t xml:space="preserve"> و الواجب إنما هو استقبالي</w:t>
      </w:r>
      <w:r w:rsidR="006815DC">
        <w:rPr>
          <w:rFonts w:cs="B Nazanin" w:hint="cs"/>
          <w:b/>
          <w:bCs/>
          <w:color w:val="000000"/>
          <w:sz w:val="28"/>
          <w:szCs w:val="28"/>
          <w:rtl/>
        </w:rPr>
        <w:t xml:space="preserve"> </w:t>
      </w:r>
      <w:r w:rsidR="006815DC" w:rsidRPr="006815DC">
        <w:rPr>
          <w:rFonts w:cs="B Nazanin" w:hint="cs"/>
          <w:color w:val="000000"/>
          <w:sz w:val="28"/>
          <w:szCs w:val="28"/>
          <w:rtl/>
        </w:rPr>
        <w:t>( و واجب که حج باشد استقبالی است یعنی در آینده انجام می گیرد )</w:t>
      </w:r>
      <w:r w:rsidRPr="00D331A6">
        <w:rPr>
          <w:rFonts w:cs="B Nazanin" w:hint="cs"/>
          <w:b/>
          <w:bCs/>
          <w:color w:val="000000"/>
          <w:sz w:val="28"/>
          <w:szCs w:val="28"/>
          <w:rtl/>
        </w:rPr>
        <w:t xml:space="preserve"> كما يأتي</w:t>
      </w:r>
      <w:r w:rsidR="006815DC">
        <w:rPr>
          <w:rFonts w:cs="B Nazanin" w:hint="cs"/>
          <w:b/>
          <w:bCs/>
          <w:color w:val="000000"/>
          <w:sz w:val="28"/>
          <w:szCs w:val="28"/>
          <w:rtl/>
        </w:rPr>
        <w:t xml:space="preserve"> </w:t>
      </w:r>
      <w:r w:rsidR="006815DC" w:rsidRPr="006815DC">
        <w:rPr>
          <w:rFonts w:cs="B Nazanin" w:hint="cs"/>
          <w:color w:val="000000"/>
          <w:sz w:val="28"/>
          <w:szCs w:val="28"/>
          <w:rtl/>
        </w:rPr>
        <w:t>( همان طور که می آید این بیان : وجوب حالی و واجب استقبالی )</w:t>
      </w:r>
      <w:r w:rsidRPr="006815DC">
        <w:rPr>
          <w:rFonts w:cs="B Nazanin" w:hint="cs"/>
          <w:color w:val="000000"/>
          <w:sz w:val="28"/>
          <w:szCs w:val="28"/>
          <w:rtl/>
        </w:rPr>
        <w:t xml:space="preserve"> </w:t>
      </w:r>
      <w:r w:rsidRPr="00D331A6">
        <w:rPr>
          <w:rFonts w:cs="B Nazanin" w:hint="cs"/>
          <w:b/>
          <w:bCs/>
          <w:color w:val="000000"/>
          <w:sz w:val="28"/>
          <w:szCs w:val="28"/>
          <w:rtl/>
        </w:rPr>
        <w:t>في الواجب المعلق‏ فإن الواجب المشروط على مختاره</w:t>
      </w:r>
      <w:r w:rsidR="006815DC">
        <w:rPr>
          <w:rFonts w:cs="B Nazanin" w:hint="cs"/>
          <w:b/>
          <w:bCs/>
          <w:color w:val="000000"/>
          <w:sz w:val="28"/>
          <w:szCs w:val="28"/>
          <w:rtl/>
        </w:rPr>
        <w:t xml:space="preserve"> </w:t>
      </w:r>
      <w:r w:rsidR="006815DC" w:rsidRPr="006815DC">
        <w:rPr>
          <w:rFonts w:cs="B Nazanin" w:hint="cs"/>
          <w:color w:val="000000"/>
          <w:sz w:val="28"/>
          <w:szCs w:val="28"/>
          <w:rtl/>
        </w:rPr>
        <w:t>( همانا واجب مشروط بنابر نظریه ی مختار شیخ انصاری )</w:t>
      </w:r>
      <w:r w:rsidRPr="00D331A6">
        <w:rPr>
          <w:rFonts w:cs="B Nazanin" w:hint="cs"/>
          <w:b/>
          <w:bCs/>
          <w:color w:val="000000"/>
          <w:sz w:val="28"/>
          <w:szCs w:val="28"/>
          <w:rtl/>
        </w:rPr>
        <w:t xml:space="preserve"> هو بعينه</w:t>
      </w:r>
      <w:r w:rsidR="006815DC" w:rsidRPr="006815DC">
        <w:rPr>
          <w:rFonts w:cs="B Nazanin" w:hint="cs"/>
          <w:color w:val="000000"/>
          <w:sz w:val="28"/>
          <w:szCs w:val="28"/>
          <w:rtl/>
        </w:rPr>
        <w:t xml:space="preserve"> ( آن واجب مشروط )</w:t>
      </w:r>
      <w:r w:rsidRPr="00D331A6">
        <w:rPr>
          <w:rFonts w:cs="B Nazanin" w:hint="cs"/>
          <w:b/>
          <w:bCs/>
          <w:color w:val="000000"/>
          <w:sz w:val="28"/>
          <w:szCs w:val="28"/>
          <w:rtl/>
        </w:rPr>
        <w:t xml:space="preserve"> ما اصطلح عليه صاحب الفصول‏ من المعلق</w:t>
      </w:r>
      <w:r w:rsidR="006815DC">
        <w:rPr>
          <w:rFonts w:cs="B Nazanin" w:hint="cs"/>
          <w:b/>
          <w:bCs/>
          <w:color w:val="000000"/>
          <w:sz w:val="28"/>
          <w:szCs w:val="28"/>
          <w:rtl/>
        </w:rPr>
        <w:t xml:space="preserve"> </w:t>
      </w:r>
      <w:r w:rsidR="006815DC" w:rsidRPr="006815DC">
        <w:rPr>
          <w:rFonts w:cs="B Nazanin" w:hint="cs"/>
          <w:color w:val="000000"/>
          <w:sz w:val="28"/>
          <w:szCs w:val="28"/>
          <w:rtl/>
        </w:rPr>
        <w:t>( چیزی است که اصطلاح کرده است بر آن صاحب فصول از معلق یعنی واجب مشروط شیخ همان واجب معلق صاحب فصول است )</w:t>
      </w:r>
      <w:r w:rsidRPr="006815DC">
        <w:rPr>
          <w:rFonts w:cs="B Nazanin" w:hint="cs"/>
          <w:color w:val="000000"/>
          <w:sz w:val="28"/>
          <w:szCs w:val="28"/>
          <w:rtl/>
        </w:rPr>
        <w:t xml:space="preserve"> </w:t>
      </w:r>
      <w:r w:rsidRPr="00D331A6">
        <w:rPr>
          <w:rFonts w:cs="B Nazanin" w:hint="cs"/>
          <w:b/>
          <w:bCs/>
          <w:color w:val="000000"/>
          <w:sz w:val="28"/>
          <w:szCs w:val="28"/>
          <w:rtl/>
        </w:rPr>
        <w:t>فلا تغفل</w:t>
      </w:r>
      <w:r w:rsidR="006815DC">
        <w:rPr>
          <w:rFonts w:cs="B Nazanin" w:hint="cs"/>
          <w:b/>
          <w:bCs/>
          <w:color w:val="000000"/>
          <w:sz w:val="28"/>
          <w:szCs w:val="28"/>
          <w:rtl/>
        </w:rPr>
        <w:t xml:space="preserve"> </w:t>
      </w:r>
    </w:p>
    <w:p w:rsidR="006815DC" w:rsidRDefault="006815DC" w:rsidP="006815DC">
      <w:pPr>
        <w:pStyle w:val="NormalWeb"/>
        <w:bidi/>
        <w:jc w:val="both"/>
        <w:rPr>
          <w:rFonts w:cs="B Nazanin"/>
          <w:b/>
          <w:bCs/>
          <w:color w:val="000000"/>
          <w:sz w:val="28"/>
          <w:szCs w:val="28"/>
          <w:rtl/>
        </w:rPr>
      </w:pPr>
      <w:r>
        <w:rPr>
          <w:rFonts w:cs="B Nazanin" w:hint="cs"/>
          <w:b/>
          <w:bCs/>
          <w:color w:val="000000"/>
          <w:sz w:val="28"/>
          <w:szCs w:val="28"/>
          <w:rtl/>
        </w:rPr>
        <w:t xml:space="preserve">مطلب دوم : </w:t>
      </w:r>
      <w:r w:rsidRPr="006815DC">
        <w:rPr>
          <w:rFonts w:cs="B Nazanin" w:hint="cs"/>
          <w:color w:val="000000"/>
          <w:sz w:val="28"/>
          <w:szCs w:val="28"/>
          <w:rtl/>
        </w:rPr>
        <w:t>واجب بر دو نوع است :</w:t>
      </w:r>
    </w:p>
    <w:p w:rsidR="006815DC" w:rsidRDefault="006815DC" w:rsidP="006815DC">
      <w:pPr>
        <w:pStyle w:val="NormalWeb"/>
        <w:numPr>
          <w:ilvl w:val="0"/>
          <w:numId w:val="358"/>
        </w:numPr>
        <w:bidi/>
        <w:jc w:val="both"/>
        <w:rPr>
          <w:rFonts w:cs="B Nazanin"/>
          <w:b/>
          <w:bCs/>
          <w:color w:val="000000"/>
          <w:sz w:val="28"/>
          <w:szCs w:val="28"/>
        </w:rPr>
      </w:pPr>
      <w:r>
        <w:rPr>
          <w:rFonts w:cs="B Nazanin" w:hint="cs"/>
          <w:b/>
          <w:bCs/>
          <w:color w:val="000000"/>
          <w:sz w:val="28"/>
          <w:szCs w:val="28"/>
          <w:rtl/>
        </w:rPr>
        <w:t xml:space="preserve">نوع اول : واجب مطلق : </w:t>
      </w:r>
      <w:r w:rsidRPr="006815DC">
        <w:rPr>
          <w:rFonts w:cs="B Nazanin" w:hint="cs"/>
          <w:color w:val="000000"/>
          <w:sz w:val="28"/>
          <w:szCs w:val="28"/>
          <w:rtl/>
        </w:rPr>
        <w:t>مثل این که اذان می گویند و تمامی شرابط واجب شدن نماز هم هست . این جا صلاه می شود واجب مطلق . ایا شناختن احکام واجب مطلق از باب مقدمه ی</w:t>
      </w:r>
      <w:r>
        <w:rPr>
          <w:rFonts w:cs="B Nazanin" w:hint="cs"/>
          <w:color w:val="000000"/>
          <w:sz w:val="28"/>
          <w:szCs w:val="28"/>
          <w:rtl/>
        </w:rPr>
        <w:t xml:space="preserve"> وجودیه</w:t>
      </w:r>
      <w:r w:rsidRPr="006815DC">
        <w:rPr>
          <w:rFonts w:cs="B Nazanin" w:hint="cs"/>
          <w:color w:val="000000"/>
          <w:sz w:val="28"/>
          <w:szCs w:val="28"/>
          <w:rtl/>
        </w:rPr>
        <w:t xml:space="preserve"> واجب ، واجب هست یا نیست ؟ بله می تواند</w:t>
      </w:r>
      <w:r>
        <w:rPr>
          <w:rFonts w:cs="B Nazanin" w:hint="cs"/>
          <w:b/>
          <w:bCs/>
          <w:color w:val="000000"/>
          <w:sz w:val="28"/>
          <w:szCs w:val="28"/>
          <w:rtl/>
        </w:rPr>
        <w:t xml:space="preserve"> </w:t>
      </w:r>
      <w:r w:rsidRPr="006815DC">
        <w:rPr>
          <w:rFonts w:cs="B Nazanin" w:hint="cs"/>
          <w:color w:val="000000"/>
          <w:sz w:val="28"/>
          <w:szCs w:val="28"/>
          <w:rtl/>
        </w:rPr>
        <w:t>واجب بشود</w:t>
      </w:r>
      <w:r>
        <w:rPr>
          <w:rFonts w:cs="B Nazanin" w:hint="cs"/>
          <w:b/>
          <w:bCs/>
          <w:color w:val="000000"/>
          <w:sz w:val="28"/>
          <w:szCs w:val="28"/>
          <w:rtl/>
        </w:rPr>
        <w:t xml:space="preserve"> . </w:t>
      </w:r>
    </w:p>
    <w:p w:rsidR="006815DC" w:rsidRDefault="006815DC" w:rsidP="006815DC">
      <w:pPr>
        <w:pStyle w:val="NormalWeb"/>
        <w:numPr>
          <w:ilvl w:val="0"/>
          <w:numId w:val="358"/>
        </w:numPr>
        <w:bidi/>
        <w:spacing w:after="0" w:afterAutospacing="0"/>
        <w:jc w:val="both"/>
        <w:rPr>
          <w:rFonts w:cs="B Nazanin"/>
          <w:b/>
          <w:bCs/>
          <w:color w:val="000000"/>
          <w:sz w:val="28"/>
          <w:szCs w:val="28"/>
        </w:rPr>
      </w:pPr>
      <w:r>
        <w:rPr>
          <w:rFonts w:cs="B Nazanin" w:hint="cs"/>
          <w:b/>
          <w:bCs/>
          <w:color w:val="000000"/>
          <w:sz w:val="28"/>
          <w:szCs w:val="28"/>
          <w:rtl/>
        </w:rPr>
        <w:t xml:space="preserve">نوع دوم : واجب مشروط : </w:t>
      </w:r>
      <w:r w:rsidRPr="006815DC">
        <w:rPr>
          <w:rFonts w:cs="B Nazanin" w:hint="cs"/>
          <w:color w:val="000000"/>
          <w:sz w:val="28"/>
          <w:szCs w:val="28"/>
          <w:rtl/>
        </w:rPr>
        <w:t>خودش بر دو نوع است :</w:t>
      </w:r>
    </w:p>
    <w:p w:rsidR="006815DC" w:rsidRDefault="006815DC" w:rsidP="006815DC">
      <w:pPr>
        <w:pStyle w:val="NormalWeb"/>
        <w:numPr>
          <w:ilvl w:val="0"/>
          <w:numId w:val="359"/>
        </w:numPr>
        <w:bidi/>
        <w:spacing w:before="0" w:beforeAutospacing="0"/>
        <w:jc w:val="both"/>
        <w:rPr>
          <w:rFonts w:cs="B Nazanin"/>
          <w:b/>
          <w:bCs/>
          <w:color w:val="000000"/>
          <w:sz w:val="28"/>
          <w:szCs w:val="28"/>
        </w:rPr>
      </w:pPr>
      <w:r>
        <w:rPr>
          <w:rFonts w:cs="B Nazanin" w:hint="cs"/>
          <w:b/>
          <w:bCs/>
          <w:color w:val="000000"/>
          <w:sz w:val="28"/>
          <w:szCs w:val="28"/>
          <w:rtl/>
        </w:rPr>
        <w:t xml:space="preserve">نوع اول : قبل از حصول شرط : </w:t>
      </w:r>
      <w:r w:rsidRPr="006815DC">
        <w:rPr>
          <w:rFonts w:cs="B Nazanin" w:hint="cs"/>
          <w:color w:val="000000"/>
          <w:sz w:val="28"/>
          <w:szCs w:val="28"/>
          <w:rtl/>
        </w:rPr>
        <w:t>شما الان مستطیع نیستید ایا شناختن احکام حج بر شما واجب هست یا نیست ؟</w:t>
      </w:r>
      <w:r>
        <w:rPr>
          <w:rFonts w:cs="B Nazanin" w:hint="cs"/>
          <w:b/>
          <w:bCs/>
          <w:color w:val="000000"/>
          <w:sz w:val="28"/>
          <w:szCs w:val="28"/>
          <w:rtl/>
        </w:rPr>
        <w:t xml:space="preserve"> </w:t>
      </w:r>
      <w:r w:rsidRPr="006815DC">
        <w:rPr>
          <w:rFonts w:cs="B Nazanin" w:hint="cs"/>
          <w:color w:val="000000"/>
          <w:sz w:val="28"/>
          <w:szCs w:val="28"/>
          <w:rtl/>
        </w:rPr>
        <w:t>طبق عقیده ی شیخ تعلم احکام واجب است زیرا خود حج هم واجب است اما طبق نظر مشهور ، از باب مقدمه ی واجب ، واجب نیست زیرا هنوز حج واجب نیست اما از یک باب دیگر واجب است و ان حکم عقل به وجوب یادگیری احکام است .</w:t>
      </w:r>
    </w:p>
    <w:p w:rsidR="006815DC" w:rsidRPr="006815DC" w:rsidRDefault="006815DC" w:rsidP="006815DC">
      <w:pPr>
        <w:pStyle w:val="NormalWeb"/>
        <w:numPr>
          <w:ilvl w:val="0"/>
          <w:numId w:val="359"/>
        </w:numPr>
        <w:bidi/>
        <w:jc w:val="both"/>
        <w:rPr>
          <w:rFonts w:cs="B Nazanin"/>
          <w:b/>
          <w:bCs/>
          <w:color w:val="000000"/>
          <w:sz w:val="28"/>
          <w:szCs w:val="28"/>
          <w:rtl/>
        </w:rPr>
      </w:pPr>
      <w:r>
        <w:rPr>
          <w:rFonts w:cs="B Nazanin" w:hint="cs"/>
          <w:b/>
          <w:bCs/>
          <w:color w:val="000000"/>
          <w:sz w:val="28"/>
          <w:szCs w:val="28"/>
          <w:rtl/>
        </w:rPr>
        <w:t xml:space="preserve">نوع دوم : بعد از حصول شرط : </w:t>
      </w:r>
      <w:r w:rsidRPr="006815DC">
        <w:rPr>
          <w:rFonts w:cs="B Nazanin" w:hint="cs"/>
          <w:color w:val="000000"/>
          <w:sz w:val="28"/>
          <w:szCs w:val="28"/>
          <w:rtl/>
        </w:rPr>
        <w:t>شما الان مستطیع شدید . حج نسبت به استطاعت واجب مشروط است اما این شرط محقق شده است . ایا این جا تعلم و شناختن احکام حج از باب مقدمه ی واجب می تواند واجب باشد یا نمی تواند ؟ می تواند زیرا حج بر ما واجب شده است لذا مقدمه اش هم می شود واجب</w:t>
      </w:r>
      <w:r>
        <w:rPr>
          <w:rFonts w:cs="B Nazanin" w:hint="cs"/>
          <w:b/>
          <w:bCs/>
          <w:color w:val="000000"/>
          <w:sz w:val="28"/>
          <w:szCs w:val="28"/>
          <w:rtl/>
        </w:rPr>
        <w:t xml:space="preserve"> . </w:t>
      </w:r>
    </w:p>
    <w:p w:rsidR="006815DC" w:rsidRPr="00D331A6" w:rsidRDefault="006815DC" w:rsidP="006815DC">
      <w:pPr>
        <w:pStyle w:val="NormalWeb"/>
        <w:bidi/>
        <w:jc w:val="both"/>
        <w:rPr>
          <w:b/>
          <w:bCs/>
          <w:sz w:val="22"/>
          <w:szCs w:val="22"/>
          <w:rtl/>
        </w:rPr>
      </w:pPr>
      <w:r>
        <w:rPr>
          <w:rFonts w:cs="B Nazanin" w:hint="cs"/>
          <w:b/>
          <w:bCs/>
          <w:color w:val="465BFF"/>
          <w:sz w:val="28"/>
          <w:szCs w:val="28"/>
          <w:rtl/>
        </w:rPr>
        <w:t>وجوب المعرفة و التعلم‏</w:t>
      </w:r>
      <w:r>
        <w:rPr>
          <w:rFonts w:hint="cs"/>
          <w:b/>
          <w:bCs/>
          <w:sz w:val="22"/>
          <w:szCs w:val="22"/>
          <w:rtl/>
        </w:rPr>
        <w:t xml:space="preserve"> </w:t>
      </w:r>
    </w:p>
    <w:p w:rsidR="00D331A6" w:rsidRDefault="00D331A6" w:rsidP="00D331A6">
      <w:pPr>
        <w:pStyle w:val="NormalWeb"/>
        <w:bidi/>
        <w:jc w:val="both"/>
        <w:rPr>
          <w:b/>
          <w:bCs/>
          <w:sz w:val="22"/>
          <w:szCs w:val="22"/>
          <w:rtl/>
        </w:rPr>
      </w:pPr>
      <w:r w:rsidRPr="00D331A6">
        <w:rPr>
          <w:rFonts w:cs="B Nazanin" w:hint="cs"/>
          <w:b/>
          <w:bCs/>
          <w:color w:val="000000"/>
          <w:sz w:val="28"/>
          <w:szCs w:val="28"/>
          <w:rtl/>
        </w:rPr>
        <w:t>هذا</w:t>
      </w:r>
      <w:r w:rsidR="006815DC">
        <w:rPr>
          <w:rFonts w:cs="B Nazanin" w:hint="cs"/>
          <w:b/>
          <w:bCs/>
          <w:color w:val="000000"/>
          <w:sz w:val="28"/>
          <w:szCs w:val="28"/>
          <w:rtl/>
        </w:rPr>
        <w:t xml:space="preserve"> </w:t>
      </w:r>
      <w:r w:rsidR="006815DC" w:rsidRPr="0073715B">
        <w:rPr>
          <w:rFonts w:cs="B Nazanin" w:hint="cs"/>
          <w:color w:val="000000"/>
          <w:sz w:val="28"/>
          <w:szCs w:val="28"/>
          <w:rtl/>
        </w:rPr>
        <w:t xml:space="preserve">( </w:t>
      </w:r>
      <w:r w:rsidR="0073715B" w:rsidRPr="0073715B">
        <w:rPr>
          <w:rFonts w:cs="B Nazanin" w:hint="cs"/>
          <w:color w:val="000000"/>
          <w:sz w:val="28"/>
          <w:szCs w:val="28"/>
          <w:rtl/>
        </w:rPr>
        <w:t>وجوب مشروط مقدمه ی واجب مشروط</w:t>
      </w:r>
      <w:r w:rsidR="0073715B">
        <w:rPr>
          <w:rFonts w:cs="B Nazanin" w:hint="cs"/>
          <w:color w:val="000000"/>
          <w:sz w:val="28"/>
          <w:szCs w:val="28"/>
          <w:rtl/>
        </w:rPr>
        <w:t xml:space="preserve"> بنابر وجوب مقدمه </w:t>
      </w:r>
      <w:r w:rsidR="0073715B">
        <w:rPr>
          <w:rFonts w:ascii="Sakkal Majalla" w:hAnsi="Sakkal Majalla" w:cs="Sakkal Majalla" w:hint="cs"/>
          <w:color w:val="000000"/>
          <w:sz w:val="28"/>
          <w:szCs w:val="28"/>
          <w:rtl/>
        </w:rPr>
        <w:t>–</w:t>
      </w:r>
      <w:r w:rsidR="0073715B">
        <w:rPr>
          <w:rFonts w:cs="B Nazanin" w:hint="cs"/>
          <w:color w:val="000000"/>
          <w:sz w:val="28"/>
          <w:szCs w:val="28"/>
          <w:rtl/>
        </w:rPr>
        <w:t xml:space="preserve"> اگر بگویم مقدمه واجب ، واجب است ، مقدمه ی واجب مشروط ، وجوب مشروط دارد</w:t>
      </w:r>
      <w:r w:rsidR="0073715B" w:rsidRPr="0073715B">
        <w:rPr>
          <w:rFonts w:cs="B Nazanin" w:hint="cs"/>
          <w:color w:val="000000"/>
          <w:sz w:val="28"/>
          <w:szCs w:val="28"/>
          <w:rtl/>
        </w:rPr>
        <w:t xml:space="preserve"> )</w:t>
      </w:r>
      <w:r w:rsidRPr="00D331A6">
        <w:rPr>
          <w:rFonts w:cs="B Nazanin" w:hint="cs"/>
          <w:b/>
          <w:bCs/>
          <w:color w:val="000000"/>
          <w:sz w:val="28"/>
          <w:szCs w:val="28"/>
          <w:rtl/>
        </w:rPr>
        <w:t xml:space="preserve"> في غير المعرفة و التعلم من المقدمات</w:t>
      </w:r>
      <w:r w:rsidR="0073715B" w:rsidRPr="0073715B">
        <w:rPr>
          <w:rFonts w:cs="B Nazanin" w:hint="cs"/>
          <w:color w:val="000000"/>
          <w:sz w:val="28"/>
          <w:szCs w:val="28"/>
          <w:rtl/>
        </w:rPr>
        <w:t xml:space="preserve"> ( در غیر شناختن احکام و یادیگری احکام است از بین مقدمات </w:t>
      </w:r>
      <w:r w:rsidR="0073715B" w:rsidRPr="0073715B">
        <w:rPr>
          <w:rFonts w:ascii="Sakkal Majalla" w:hAnsi="Sakkal Majalla" w:cs="Sakkal Majalla" w:hint="cs"/>
          <w:color w:val="000000"/>
          <w:sz w:val="28"/>
          <w:szCs w:val="28"/>
          <w:rtl/>
        </w:rPr>
        <w:t>–</w:t>
      </w:r>
      <w:r w:rsidR="0073715B" w:rsidRPr="0073715B">
        <w:rPr>
          <w:rFonts w:cs="B Nazanin" w:hint="cs"/>
          <w:color w:val="000000"/>
          <w:sz w:val="28"/>
          <w:szCs w:val="28"/>
          <w:rtl/>
        </w:rPr>
        <w:t xml:space="preserve"> یعنی باید از بین مقدمات این را کنار بگذارید ، این مقدمه با بقیه مقدمات فرق دارد )</w:t>
      </w:r>
      <w:r w:rsidRPr="0073715B">
        <w:rPr>
          <w:rFonts w:cs="B Nazanin" w:hint="cs"/>
          <w:color w:val="000000"/>
          <w:sz w:val="28"/>
          <w:szCs w:val="28"/>
          <w:rtl/>
        </w:rPr>
        <w:t xml:space="preserve"> </w:t>
      </w:r>
      <w:r w:rsidRPr="00D331A6">
        <w:rPr>
          <w:rFonts w:cs="B Nazanin" w:hint="cs"/>
          <w:b/>
          <w:bCs/>
          <w:color w:val="000000"/>
          <w:sz w:val="28"/>
          <w:szCs w:val="28"/>
          <w:rtl/>
        </w:rPr>
        <w:t>و أما المعرفة فلا يبعد القول بوجوبها</w:t>
      </w:r>
      <w:r w:rsidR="0073715B">
        <w:rPr>
          <w:rFonts w:cs="B Nazanin" w:hint="cs"/>
          <w:b/>
          <w:bCs/>
          <w:color w:val="000000"/>
          <w:sz w:val="28"/>
          <w:szCs w:val="28"/>
          <w:rtl/>
        </w:rPr>
        <w:t xml:space="preserve"> </w:t>
      </w:r>
      <w:r w:rsidR="0073715B" w:rsidRPr="0073715B">
        <w:rPr>
          <w:rFonts w:cs="B Nazanin" w:hint="cs"/>
          <w:color w:val="000000"/>
          <w:sz w:val="28"/>
          <w:szCs w:val="28"/>
          <w:rtl/>
        </w:rPr>
        <w:t>( اما شناختن احکام بعید نیست قائل شدن به واجب بودن معرفت احکام حتی در واجب مشروط )</w:t>
      </w:r>
      <w:r w:rsidRPr="0073715B">
        <w:rPr>
          <w:rFonts w:cs="B Nazanin" w:hint="cs"/>
          <w:color w:val="000000"/>
          <w:sz w:val="28"/>
          <w:szCs w:val="28"/>
          <w:rtl/>
        </w:rPr>
        <w:t xml:space="preserve"> </w:t>
      </w:r>
      <w:r w:rsidRPr="00D331A6">
        <w:rPr>
          <w:rFonts w:cs="B Nazanin" w:hint="cs"/>
          <w:b/>
          <w:bCs/>
          <w:color w:val="000000"/>
          <w:sz w:val="28"/>
          <w:szCs w:val="28"/>
          <w:rtl/>
        </w:rPr>
        <w:t>حتى في الواجب المشروط بالمعنى المختار</w:t>
      </w:r>
      <w:r w:rsidR="0073715B">
        <w:rPr>
          <w:rFonts w:cs="B Nazanin" w:hint="cs"/>
          <w:b/>
          <w:bCs/>
          <w:color w:val="000000"/>
          <w:sz w:val="28"/>
          <w:szCs w:val="28"/>
          <w:rtl/>
        </w:rPr>
        <w:t xml:space="preserve"> </w:t>
      </w:r>
      <w:r w:rsidR="0073715B" w:rsidRPr="0073715B">
        <w:rPr>
          <w:rFonts w:cs="B Nazanin" w:hint="cs"/>
          <w:color w:val="000000"/>
          <w:sz w:val="28"/>
          <w:szCs w:val="28"/>
          <w:rtl/>
        </w:rPr>
        <w:t>( به معنایی که انتخاب شده ما هست که شرط قید هیات است یعنی استطاعت قید وجوب است )</w:t>
      </w:r>
      <w:r w:rsidRPr="0073715B">
        <w:rPr>
          <w:rFonts w:cs="B Nazanin" w:hint="cs"/>
          <w:color w:val="000000"/>
          <w:sz w:val="28"/>
          <w:szCs w:val="28"/>
          <w:rtl/>
        </w:rPr>
        <w:t xml:space="preserve"> </w:t>
      </w:r>
      <w:r w:rsidRPr="00D331A6">
        <w:rPr>
          <w:rFonts w:cs="B Nazanin" w:hint="cs"/>
          <w:b/>
          <w:bCs/>
          <w:color w:val="000000"/>
          <w:sz w:val="28"/>
          <w:szCs w:val="28"/>
          <w:rtl/>
        </w:rPr>
        <w:t>قبل حصول شرطه</w:t>
      </w:r>
      <w:r w:rsidR="0073715B">
        <w:rPr>
          <w:rFonts w:cs="B Nazanin" w:hint="cs"/>
          <w:b/>
          <w:bCs/>
          <w:color w:val="000000"/>
          <w:sz w:val="28"/>
          <w:szCs w:val="28"/>
          <w:rtl/>
        </w:rPr>
        <w:t xml:space="preserve"> </w:t>
      </w:r>
      <w:r w:rsidR="0073715B" w:rsidRPr="0073715B">
        <w:rPr>
          <w:rFonts w:cs="B Nazanin" w:hint="cs"/>
          <w:color w:val="000000"/>
          <w:sz w:val="28"/>
          <w:szCs w:val="28"/>
          <w:rtl/>
        </w:rPr>
        <w:t>( قبل از حاصل شدن شرط واجب مشروط )</w:t>
      </w:r>
      <w:r w:rsidRPr="00D331A6">
        <w:rPr>
          <w:rFonts w:cs="B Nazanin" w:hint="cs"/>
          <w:b/>
          <w:bCs/>
          <w:color w:val="000000"/>
          <w:sz w:val="28"/>
          <w:szCs w:val="28"/>
          <w:rtl/>
        </w:rPr>
        <w:t xml:space="preserve"> لكنه لا بالملازمة</w:t>
      </w:r>
      <w:r w:rsidR="0073715B">
        <w:rPr>
          <w:rFonts w:cs="B Nazanin" w:hint="cs"/>
          <w:b/>
          <w:bCs/>
          <w:color w:val="000000"/>
          <w:sz w:val="28"/>
          <w:szCs w:val="28"/>
          <w:rtl/>
        </w:rPr>
        <w:t xml:space="preserve"> </w:t>
      </w:r>
      <w:r w:rsidR="0073715B" w:rsidRPr="0073715B">
        <w:rPr>
          <w:rFonts w:cs="B Nazanin" w:hint="cs"/>
          <w:color w:val="000000"/>
          <w:sz w:val="28"/>
          <w:szCs w:val="28"/>
          <w:rtl/>
        </w:rPr>
        <w:t>( لکن وجوب معرفت نیست از باب ملازمه زیرا قبل از حصول شرط هنوز حج واجب نشده تا بخواهد مقدمه اش بشود واجب )</w:t>
      </w:r>
      <w:r w:rsidRPr="00D331A6">
        <w:rPr>
          <w:rFonts w:cs="B Nazanin" w:hint="cs"/>
          <w:b/>
          <w:bCs/>
          <w:color w:val="000000"/>
          <w:sz w:val="28"/>
          <w:szCs w:val="28"/>
          <w:rtl/>
        </w:rPr>
        <w:t xml:space="preserve"> بل</w:t>
      </w:r>
      <w:r w:rsidR="0073715B" w:rsidRPr="0073715B">
        <w:rPr>
          <w:rFonts w:cs="B Nazanin" w:hint="cs"/>
          <w:color w:val="000000"/>
          <w:sz w:val="28"/>
          <w:szCs w:val="28"/>
          <w:rtl/>
        </w:rPr>
        <w:t xml:space="preserve"> ( اگر ما احتمال می دهیم یک احکامی در واقع هست عقل می گوید شناختن و فحص و بحث واجب است لذا اگر فحص نکردید حق ندارید برائت عقلیه را جاری کند اما بعد از فحص حق اجرای برائت را دارید . حالا صاحب کفایه همین بیان را این جا می آورد که محشین به ایشان اشکال گرفته اند . ایشان می فرمایند شما مستطیع نیستند اما احتمال می دهید حج یک واجبات و محرماتی داشته باشد . عقل می گوید شناختن احکام حج واجب است )</w:t>
      </w:r>
      <w:r w:rsidRPr="0073715B">
        <w:rPr>
          <w:rFonts w:cs="B Nazanin" w:hint="cs"/>
          <w:color w:val="000000"/>
          <w:sz w:val="28"/>
          <w:szCs w:val="28"/>
          <w:rtl/>
        </w:rPr>
        <w:t xml:space="preserve"> </w:t>
      </w:r>
      <w:r w:rsidRPr="00D331A6">
        <w:rPr>
          <w:rFonts w:cs="B Nazanin" w:hint="cs"/>
          <w:b/>
          <w:bCs/>
          <w:color w:val="000000"/>
          <w:sz w:val="28"/>
          <w:szCs w:val="28"/>
          <w:rtl/>
        </w:rPr>
        <w:t>من باب استقلال العقل</w:t>
      </w:r>
      <w:r w:rsidR="0073715B">
        <w:rPr>
          <w:rFonts w:cs="B Nazanin" w:hint="cs"/>
          <w:b/>
          <w:bCs/>
          <w:color w:val="000000"/>
          <w:sz w:val="28"/>
          <w:szCs w:val="28"/>
          <w:rtl/>
        </w:rPr>
        <w:t xml:space="preserve"> </w:t>
      </w:r>
      <w:r w:rsidR="0073715B" w:rsidRPr="0073715B">
        <w:rPr>
          <w:rFonts w:cs="B Nazanin" w:hint="cs"/>
          <w:color w:val="000000"/>
          <w:sz w:val="28"/>
          <w:szCs w:val="28"/>
          <w:rtl/>
        </w:rPr>
        <w:t>( بلکه از باب این است که استقلال دارد عقل به این که )</w:t>
      </w:r>
      <w:r w:rsidRPr="00D331A6">
        <w:rPr>
          <w:rFonts w:cs="B Nazanin" w:hint="cs"/>
          <w:b/>
          <w:bCs/>
          <w:color w:val="000000"/>
          <w:sz w:val="28"/>
          <w:szCs w:val="28"/>
          <w:rtl/>
        </w:rPr>
        <w:t xml:space="preserve"> بتنجز الأحكام على الأنام</w:t>
      </w:r>
      <w:r w:rsidR="0073715B">
        <w:rPr>
          <w:rFonts w:cs="B Nazanin" w:hint="cs"/>
          <w:b/>
          <w:bCs/>
          <w:color w:val="000000"/>
          <w:sz w:val="28"/>
          <w:szCs w:val="28"/>
          <w:rtl/>
        </w:rPr>
        <w:t xml:space="preserve"> </w:t>
      </w:r>
      <w:r w:rsidR="0073715B" w:rsidRPr="0073715B">
        <w:rPr>
          <w:rFonts w:cs="B Nazanin" w:hint="cs"/>
          <w:color w:val="000000"/>
          <w:sz w:val="28"/>
          <w:szCs w:val="28"/>
          <w:rtl/>
        </w:rPr>
        <w:t xml:space="preserve">( منجز می باشد احکام بر مردم ) </w:t>
      </w:r>
      <w:r w:rsidRPr="0073715B">
        <w:rPr>
          <w:rFonts w:cs="B Nazanin" w:hint="cs"/>
          <w:color w:val="000000"/>
          <w:sz w:val="28"/>
          <w:szCs w:val="28"/>
          <w:rtl/>
        </w:rPr>
        <w:t xml:space="preserve"> </w:t>
      </w:r>
      <w:r w:rsidRPr="00D331A6">
        <w:rPr>
          <w:rFonts w:cs="B Nazanin" w:hint="cs"/>
          <w:b/>
          <w:bCs/>
          <w:color w:val="000000"/>
          <w:sz w:val="28"/>
          <w:szCs w:val="28"/>
          <w:rtl/>
        </w:rPr>
        <w:t>بمجرد قيام‏ احتمالها</w:t>
      </w:r>
      <w:r w:rsidR="0073715B">
        <w:rPr>
          <w:rFonts w:cs="B Nazanin" w:hint="cs"/>
          <w:b/>
          <w:bCs/>
          <w:color w:val="000000"/>
          <w:sz w:val="28"/>
          <w:szCs w:val="28"/>
          <w:rtl/>
        </w:rPr>
        <w:t xml:space="preserve"> </w:t>
      </w:r>
      <w:r w:rsidR="0073715B" w:rsidRPr="0073715B">
        <w:rPr>
          <w:rFonts w:cs="B Nazanin" w:hint="cs"/>
          <w:color w:val="000000"/>
          <w:sz w:val="28"/>
          <w:szCs w:val="28"/>
          <w:rtl/>
        </w:rPr>
        <w:t xml:space="preserve">( به صرف قائم شدن احتمال وجود احکام ) </w:t>
      </w:r>
      <w:r w:rsidRPr="0073715B">
        <w:rPr>
          <w:rFonts w:cs="B Nazanin" w:hint="cs"/>
          <w:color w:val="000000"/>
          <w:sz w:val="28"/>
          <w:szCs w:val="28"/>
          <w:rtl/>
        </w:rPr>
        <w:t xml:space="preserve"> </w:t>
      </w:r>
      <w:r w:rsidRPr="00D331A6">
        <w:rPr>
          <w:rFonts w:cs="B Nazanin" w:hint="cs"/>
          <w:b/>
          <w:bCs/>
          <w:color w:val="000000"/>
          <w:sz w:val="28"/>
          <w:szCs w:val="28"/>
          <w:rtl/>
        </w:rPr>
        <w:t>إلا</w:t>
      </w:r>
      <w:r w:rsidR="0073715B">
        <w:rPr>
          <w:rFonts w:cs="B Nazanin" w:hint="cs"/>
          <w:b/>
          <w:bCs/>
          <w:color w:val="000000"/>
          <w:sz w:val="28"/>
          <w:szCs w:val="28"/>
          <w:rtl/>
        </w:rPr>
        <w:t xml:space="preserve"> </w:t>
      </w:r>
      <w:r w:rsidR="0073715B" w:rsidRPr="0073715B">
        <w:rPr>
          <w:rFonts w:cs="B Nazanin" w:hint="cs"/>
          <w:color w:val="000000"/>
          <w:sz w:val="28"/>
          <w:szCs w:val="28"/>
          <w:rtl/>
        </w:rPr>
        <w:t>( در صورت فحص منجز نیست )</w:t>
      </w:r>
      <w:r w:rsidRPr="0073715B">
        <w:rPr>
          <w:rFonts w:cs="B Nazanin" w:hint="cs"/>
          <w:color w:val="000000"/>
          <w:sz w:val="28"/>
          <w:szCs w:val="28"/>
          <w:rtl/>
        </w:rPr>
        <w:t xml:space="preserve"> </w:t>
      </w:r>
      <w:r w:rsidRPr="00D331A6">
        <w:rPr>
          <w:rFonts w:cs="B Nazanin" w:hint="cs"/>
          <w:b/>
          <w:bCs/>
          <w:color w:val="000000"/>
          <w:sz w:val="28"/>
          <w:szCs w:val="28"/>
          <w:rtl/>
        </w:rPr>
        <w:t>مع الفحص و اليأس عن الظفر بالدليل على التكليف</w:t>
      </w:r>
      <w:r w:rsidR="0073715B">
        <w:rPr>
          <w:rFonts w:cs="B Nazanin" w:hint="cs"/>
          <w:b/>
          <w:bCs/>
          <w:color w:val="000000"/>
          <w:sz w:val="28"/>
          <w:szCs w:val="28"/>
          <w:rtl/>
        </w:rPr>
        <w:t xml:space="preserve"> </w:t>
      </w:r>
      <w:r w:rsidR="0073715B" w:rsidRPr="0073715B">
        <w:rPr>
          <w:rFonts w:cs="B Nazanin" w:hint="cs"/>
          <w:color w:val="000000"/>
          <w:sz w:val="28"/>
          <w:szCs w:val="28"/>
          <w:rtl/>
        </w:rPr>
        <w:t>( جز با فحص کردن از ادله و نا امید شدن از دست پیدا کردن به دلیل بر تکلیف )</w:t>
      </w:r>
      <w:r w:rsidRPr="0073715B">
        <w:rPr>
          <w:rFonts w:cs="B Nazanin" w:hint="cs"/>
          <w:color w:val="000000"/>
          <w:sz w:val="28"/>
          <w:szCs w:val="28"/>
          <w:rtl/>
        </w:rPr>
        <w:t xml:space="preserve"> </w:t>
      </w:r>
      <w:r w:rsidRPr="00D331A6">
        <w:rPr>
          <w:rFonts w:cs="B Nazanin" w:hint="cs"/>
          <w:b/>
          <w:bCs/>
          <w:color w:val="000000"/>
          <w:sz w:val="28"/>
          <w:szCs w:val="28"/>
          <w:rtl/>
        </w:rPr>
        <w:t>فيستقل بعده بالبراءة</w:t>
      </w:r>
      <w:r w:rsidR="0073715B">
        <w:rPr>
          <w:rFonts w:cs="B Nazanin" w:hint="cs"/>
          <w:b/>
          <w:bCs/>
          <w:color w:val="000000"/>
          <w:sz w:val="28"/>
          <w:szCs w:val="28"/>
          <w:rtl/>
        </w:rPr>
        <w:t xml:space="preserve"> </w:t>
      </w:r>
      <w:r w:rsidR="0073715B" w:rsidRPr="0073715B">
        <w:rPr>
          <w:rFonts w:cs="B Nazanin" w:hint="cs"/>
          <w:color w:val="000000"/>
          <w:sz w:val="28"/>
          <w:szCs w:val="28"/>
          <w:rtl/>
        </w:rPr>
        <w:t>( پس مستقل می باشد عقل بعد از فحص و یاس به برائت )</w:t>
      </w:r>
      <w:r w:rsidRPr="0073715B">
        <w:rPr>
          <w:rFonts w:cs="B Nazanin" w:hint="cs"/>
          <w:color w:val="000000"/>
          <w:sz w:val="28"/>
          <w:szCs w:val="28"/>
          <w:rtl/>
        </w:rPr>
        <w:t xml:space="preserve"> </w:t>
      </w:r>
      <w:r w:rsidRPr="00D331A6">
        <w:rPr>
          <w:rFonts w:cs="B Nazanin" w:hint="cs"/>
          <w:b/>
          <w:bCs/>
          <w:color w:val="000000"/>
          <w:sz w:val="28"/>
          <w:szCs w:val="28"/>
          <w:rtl/>
        </w:rPr>
        <w:t>و أن العقوبة على المخالفة بلا حجة و بيان</w:t>
      </w:r>
      <w:r w:rsidR="0073715B">
        <w:rPr>
          <w:rFonts w:cs="B Nazanin" w:hint="cs"/>
          <w:b/>
          <w:bCs/>
          <w:color w:val="000000"/>
          <w:sz w:val="28"/>
          <w:szCs w:val="28"/>
          <w:rtl/>
        </w:rPr>
        <w:t xml:space="preserve"> </w:t>
      </w:r>
      <w:r w:rsidR="0073715B" w:rsidRPr="0073715B">
        <w:rPr>
          <w:rFonts w:cs="B Nazanin" w:hint="cs"/>
          <w:color w:val="000000"/>
          <w:sz w:val="28"/>
          <w:szCs w:val="28"/>
          <w:rtl/>
        </w:rPr>
        <w:t>( این که عقوبت شارع بر مخالف شما بدون حجت و بیان است )</w:t>
      </w:r>
      <w:r w:rsidRPr="0073715B">
        <w:rPr>
          <w:rFonts w:cs="B Nazanin" w:hint="cs"/>
          <w:color w:val="000000"/>
          <w:sz w:val="28"/>
          <w:szCs w:val="28"/>
          <w:rtl/>
        </w:rPr>
        <w:t xml:space="preserve"> </w:t>
      </w:r>
      <w:r w:rsidRPr="00D331A6">
        <w:rPr>
          <w:rFonts w:cs="B Nazanin" w:hint="cs"/>
          <w:b/>
          <w:bCs/>
          <w:color w:val="000000"/>
          <w:sz w:val="28"/>
          <w:szCs w:val="28"/>
          <w:rtl/>
        </w:rPr>
        <w:t>و المؤاخذة عليها بلا برهان</w:t>
      </w:r>
      <w:r w:rsidR="0073715B">
        <w:rPr>
          <w:rFonts w:cs="B Nazanin" w:hint="cs"/>
          <w:b/>
          <w:bCs/>
          <w:color w:val="000000"/>
          <w:sz w:val="28"/>
          <w:szCs w:val="28"/>
          <w:rtl/>
        </w:rPr>
        <w:t xml:space="preserve"> </w:t>
      </w:r>
      <w:r w:rsidR="0073715B" w:rsidRPr="0073715B">
        <w:rPr>
          <w:rFonts w:cs="B Nazanin" w:hint="cs"/>
          <w:color w:val="000000"/>
          <w:sz w:val="28"/>
          <w:szCs w:val="28"/>
          <w:rtl/>
        </w:rPr>
        <w:t>( به این که مواخذه بر آن مخالف بدون برهان است )</w:t>
      </w:r>
      <w:r w:rsidR="0073715B">
        <w:rPr>
          <w:rFonts w:cs="B Nazanin" w:hint="cs"/>
          <w:b/>
          <w:bCs/>
          <w:color w:val="000000"/>
          <w:sz w:val="28"/>
          <w:szCs w:val="28"/>
          <w:rtl/>
        </w:rPr>
        <w:t xml:space="preserve"> فافهم </w:t>
      </w:r>
      <w:r w:rsidR="0073715B" w:rsidRPr="0073715B">
        <w:rPr>
          <w:rFonts w:cs="B Nazanin" w:hint="cs"/>
          <w:color w:val="000000"/>
          <w:sz w:val="28"/>
          <w:szCs w:val="28"/>
          <w:rtl/>
        </w:rPr>
        <w:t>( این بیان هیچ ربطی به این جا ندارد )</w:t>
      </w:r>
    </w:p>
    <w:p w:rsidR="0073715B" w:rsidRPr="00D331A6" w:rsidRDefault="0073715B" w:rsidP="0073715B">
      <w:pPr>
        <w:jc w:val="both"/>
        <w:rPr>
          <w:rtl/>
        </w:rPr>
      </w:pPr>
      <w:r w:rsidRPr="0073715B">
        <w:rPr>
          <w:rFonts w:hint="cs"/>
          <w:b/>
          <w:bCs/>
          <w:rtl/>
        </w:rPr>
        <w:t>مطلب سوم :</w:t>
      </w:r>
      <w:r>
        <w:rPr>
          <w:rFonts w:hint="cs"/>
          <w:rtl/>
        </w:rPr>
        <w:t xml:space="preserve"> در مورد کلمه ی واجب بحث می خواهیم کنیم که اطلاق واجب بر واجب مطلق حقیقت است یا مجاز ؟ حقیقت زیرا همین الان واجب است . اطلاق واجب بر واجب مشروط بنابر عقیده ی شیخ حقیقت است اما اطلاق واجب بر واجب مشروط بنابر عقیده ی مشهور بستگی دارد . </w:t>
      </w:r>
    </w:p>
    <w:p w:rsidR="00D331A6" w:rsidRPr="00D331A6" w:rsidRDefault="0073715B" w:rsidP="00D331A6">
      <w:pPr>
        <w:pStyle w:val="NormalWeb"/>
        <w:bidi/>
        <w:jc w:val="both"/>
        <w:rPr>
          <w:b/>
          <w:bCs/>
          <w:sz w:val="22"/>
          <w:szCs w:val="22"/>
          <w:rtl/>
        </w:rPr>
      </w:pPr>
      <w:r>
        <w:rPr>
          <w:rFonts w:cs="B Nazanin" w:hint="cs"/>
          <w:b/>
          <w:bCs/>
          <w:color w:val="465BFF"/>
          <w:sz w:val="28"/>
          <w:szCs w:val="28"/>
          <w:rtl/>
        </w:rPr>
        <w:t>تذنيب : كيفية إطلاق الواجب المنجز</w:t>
      </w:r>
    </w:p>
    <w:p w:rsidR="00D331A6" w:rsidRDefault="00D331A6" w:rsidP="00D331A6">
      <w:pPr>
        <w:pStyle w:val="NormalWeb"/>
        <w:bidi/>
        <w:jc w:val="both"/>
        <w:rPr>
          <w:b/>
          <w:bCs/>
          <w:sz w:val="22"/>
          <w:szCs w:val="22"/>
          <w:rtl/>
        </w:rPr>
      </w:pPr>
      <w:r w:rsidRPr="00D331A6">
        <w:rPr>
          <w:rFonts w:cs="B Nazanin" w:hint="cs"/>
          <w:b/>
          <w:bCs/>
          <w:color w:val="000000"/>
          <w:sz w:val="28"/>
          <w:szCs w:val="28"/>
          <w:rtl/>
        </w:rPr>
        <w:t>لا يخفى أن إطلاق الواجب على الواجب المشروط</w:t>
      </w:r>
      <w:r w:rsidR="0073715B">
        <w:rPr>
          <w:rFonts w:cs="B Nazanin" w:hint="cs"/>
          <w:b/>
          <w:bCs/>
          <w:color w:val="000000"/>
          <w:sz w:val="28"/>
          <w:szCs w:val="28"/>
          <w:rtl/>
        </w:rPr>
        <w:t xml:space="preserve"> </w:t>
      </w:r>
      <w:r w:rsidR="0073715B" w:rsidRPr="0073715B">
        <w:rPr>
          <w:rFonts w:cs="B Nazanin" w:hint="cs"/>
          <w:color w:val="000000"/>
          <w:sz w:val="28"/>
          <w:szCs w:val="28"/>
          <w:rtl/>
        </w:rPr>
        <w:t xml:space="preserve">( اطلاق کردن لفظ واجب بر واجب مشروط </w:t>
      </w:r>
      <w:r w:rsidR="0073715B" w:rsidRPr="0073715B">
        <w:rPr>
          <w:rFonts w:ascii="Sakkal Majalla" w:hAnsi="Sakkal Majalla" w:cs="Sakkal Majalla" w:hint="cs"/>
          <w:color w:val="000000"/>
          <w:sz w:val="28"/>
          <w:szCs w:val="28"/>
          <w:rtl/>
        </w:rPr>
        <w:t>–</w:t>
      </w:r>
      <w:r w:rsidR="0073715B" w:rsidRPr="0073715B">
        <w:rPr>
          <w:rFonts w:cs="B Nazanin" w:hint="cs"/>
          <w:color w:val="000000"/>
          <w:sz w:val="28"/>
          <w:szCs w:val="28"/>
          <w:rtl/>
        </w:rPr>
        <w:t xml:space="preserve"> الان شما مستطیع نیستند بعد من بگویم حج واجب بعد از استطاعت است ، این جا اطلاق طبق هردو قول حقیقت است )</w:t>
      </w:r>
      <w:r w:rsidRPr="0073715B">
        <w:rPr>
          <w:rFonts w:cs="B Nazanin" w:hint="cs"/>
          <w:color w:val="000000"/>
          <w:sz w:val="28"/>
          <w:szCs w:val="28"/>
          <w:rtl/>
        </w:rPr>
        <w:t xml:space="preserve"> </w:t>
      </w:r>
      <w:r w:rsidRPr="00D331A6">
        <w:rPr>
          <w:rFonts w:cs="B Nazanin" w:hint="cs"/>
          <w:b/>
          <w:bCs/>
          <w:color w:val="000000"/>
          <w:sz w:val="28"/>
          <w:szCs w:val="28"/>
          <w:rtl/>
        </w:rPr>
        <w:t>بلحاظ حال حصول الشرط على الحقيقة</w:t>
      </w:r>
      <w:r w:rsidR="0073715B">
        <w:rPr>
          <w:rFonts w:cs="B Nazanin" w:hint="cs"/>
          <w:b/>
          <w:bCs/>
          <w:color w:val="000000"/>
          <w:sz w:val="28"/>
          <w:szCs w:val="28"/>
          <w:rtl/>
        </w:rPr>
        <w:t xml:space="preserve"> </w:t>
      </w:r>
      <w:r w:rsidR="0073715B" w:rsidRPr="0073715B">
        <w:rPr>
          <w:rFonts w:cs="B Nazanin" w:hint="cs"/>
          <w:color w:val="000000"/>
          <w:sz w:val="28"/>
          <w:szCs w:val="28"/>
          <w:rtl/>
        </w:rPr>
        <w:t>( این اطلاق بر حقیقت است )</w:t>
      </w:r>
      <w:r w:rsidRPr="00D331A6">
        <w:rPr>
          <w:rFonts w:cs="B Nazanin" w:hint="cs"/>
          <w:b/>
          <w:bCs/>
          <w:color w:val="000000"/>
          <w:sz w:val="28"/>
          <w:szCs w:val="28"/>
          <w:rtl/>
        </w:rPr>
        <w:t xml:space="preserve"> مطلقا</w:t>
      </w:r>
      <w:r w:rsidR="0073715B">
        <w:rPr>
          <w:rFonts w:cs="B Nazanin" w:hint="cs"/>
          <w:b/>
          <w:bCs/>
          <w:color w:val="000000"/>
          <w:sz w:val="28"/>
          <w:szCs w:val="28"/>
          <w:rtl/>
        </w:rPr>
        <w:t xml:space="preserve"> </w:t>
      </w:r>
      <w:r w:rsidR="0073715B" w:rsidRPr="0073715B">
        <w:rPr>
          <w:rFonts w:cs="B Nazanin" w:hint="cs"/>
          <w:color w:val="000000"/>
          <w:sz w:val="28"/>
          <w:szCs w:val="28"/>
          <w:rtl/>
        </w:rPr>
        <w:t>( هم طبق عقیده ی شیخ هم مشهور )</w:t>
      </w:r>
      <w:r w:rsidRPr="0073715B">
        <w:rPr>
          <w:rFonts w:cs="B Nazanin" w:hint="cs"/>
          <w:color w:val="000000"/>
          <w:sz w:val="28"/>
          <w:szCs w:val="28"/>
          <w:rtl/>
        </w:rPr>
        <w:t xml:space="preserve"> </w:t>
      </w:r>
      <w:r w:rsidRPr="00D331A6">
        <w:rPr>
          <w:rFonts w:cs="B Nazanin" w:hint="cs"/>
          <w:b/>
          <w:bCs/>
          <w:color w:val="000000"/>
          <w:sz w:val="28"/>
          <w:szCs w:val="28"/>
          <w:rtl/>
        </w:rPr>
        <w:t>و أما بلحاظ حال قبل حصوله فكذلك على الحقيقة</w:t>
      </w:r>
      <w:r w:rsidR="0073715B" w:rsidRPr="0073715B">
        <w:rPr>
          <w:rFonts w:cs="B Nazanin" w:hint="cs"/>
          <w:color w:val="000000"/>
          <w:sz w:val="28"/>
          <w:szCs w:val="28"/>
          <w:rtl/>
        </w:rPr>
        <w:t xml:space="preserve"> ( این اطلاق حقیقت است طبق قول شیخ زیرا طبق قول شیخ الان حج واجب است )</w:t>
      </w:r>
      <w:r w:rsidRPr="00D331A6">
        <w:rPr>
          <w:rFonts w:cs="B Nazanin" w:hint="cs"/>
          <w:b/>
          <w:bCs/>
          <w:color w:val="000000"/>
          <w:sz w:val="28"/>
          <w:szCs w:val="28"/>
          <w:rtl/>
        </w:rPr>
        <w:t xml:space="preserve"> على مختاره‏ قدس سره في الواجب المشروط لأن الواجب و إن كان أمرا استقباليا عليه</w:t>
      </w:r>
      <w:r w:rsidR="0073715B" w:rsidRPr="0073715B">
        <w:rPr>
          <w:rFonts w:cs="B Nazanin" w:hint="cs"/>
          <w:color w:val="000000"/>
          <w:sz w:val="28"/>
          <w:szCs w:val="28"/>
          <w:rtl/>
        </w:rPr>
        <w:t xml:space="preserve"> ( زیرا واجب هرچند می باشد یک امر استقبالی یعنی حج در آینده انجام می گیرد</w:t>
      </w:r>
      <w:r w:rsidR="002069AF">
        <w:rPr>
          <w:rFonts w:cs="B Nazanin" w:hint="cs"/>
          <w:color w:val="000000"/>
          <w:sz w:val="28"/>
          <w:szCs w:val="28"/>
          <w:rtl/>
        </w:rPr>
        <w:t xml:space="preserve"> طبق مختار شیخ</w:t>
      </w:r>
      <w:r w:rsidR="0073715B" w:rsidRPr="0073715B">
        <w:rPr>
          <w:rFonts w:cs="B Nazanin" w:hint="cs"/>
          <w:color w:val="000000"/>
          <w:sz w:val="28"/>
          <w:szCs w:val="28"/>
          <w:rtl/>
        </w:rPr>
        <w:t xml:space="preserve"> )</w:t>
      </w:r>
      <w:r w:rsidRPr="00D331A6">
        <w:rPr>
          <w:rFonts w:cs="B Nazanin" w:hint="cs"/>
          <w:b/>
          <w:bCs/>
          <w:color w:val="000000"/>
          <w:sz w:val="28"/>
          <w:szCs w:val="28"/>
          <w:rtl/>
        </w:rPr>
        <w:t xml:space="preserve"> إلا أن تلبسه بالوجوب في الحال</w:t>
      </w:r>
      <w:r w:rsidR="0073715B">
        <w:rPr>
          <w:rFonts w:cs="B Nazanin" w:hint="cs"/>
          <w:b/>
          <w:bCs/>
          <w:color w:val="000000"/>
          <w:sz w:val="28"/>
          <w:szCs w:val="28"/>
          <w:rtl/>
        </w:rPr>
        <w:t xml:space="preserve"> </w:t>
      </w:r>
      <w:r w:rsidR="0073715B" w:rsidRPr="0073715B">
        <w:rPr>
          <w:rFonts w:cs="B Nazanin" w:hint="cs"/>
          <w:color w:val="000000"/>
          <w:sz w:val="28"/>
          <w:szCs w:val="28"/>
          <w:rtl/>
        </w:rPr>
        <w:t>( اما متلبس شدن واجب به وجود الان است )</w:t>
      </w:r>
      <w:r w:rsidR="0073715B">
        <w:rPr>
          <w:rFonts w:cs="B Nazanin" w:hint="cs"/>
          <w:color w:val="000000"/>
          <w:sz w:val="28"/>
          <w:szCs w:val="28"/>
          <w:rtl/>
        </w:rPr>
        <w:t xml:space="preserve"> </w:t>
      </w:r>
      <w:r w:rsidRPr="00D331A6">
        <w:rPr>
          <w:rFonts w:cs="B Nazanin" w:hint="cs"/>
          <w:b/>
          <w:bCs/>
          <w:color w:val="000000"/>
          <w:sz w:val="28"/>
          <w:szCs w:val="28"/>
          <w:rtl/>
        </w:rPr>
        <w:t xml:space="preserve">و </w:t>
      </w:r>
      <w:r w:rsidR="002069AF" w:rsidRPr="002069AF">
        <w:rPr>
          <w:rFonts w:cs="B Nazanin" w:hint="cs"/>
          <w:color w:val="000000"/>
          <w:sz w:val="28"/>
          <w:szCs w:val="28"/>
          <w:rtl/>
        </w:rPr>
        <w:t>( اطلاق واجب بنابر قول مشهور مجاز است زیرا شخص الان که مستطیع نیست بنابر مشهور حج هم واجب نیست پس اطلاق واجب بر حج می شود مجاز )</w:t>
      </w:r>
      <w:r w:rsidR="002069AF">
        <w:rPr>
          <w:rFonts w:cs="B Nazanin" w:hint="cs"/>
          <w:b/>
          <w:bCs/>
          <w:color w:val="000000"/>
          <w:sz w:val="28"/>
          <w:szCs w:val="28"/>
          <w:rtl/>
        </w:rPr>
        <w:t xml:space="preserve"> </w:t>
      </w:r>
      <w:r w:rsidRPr="00D331A6">
        <w:rPr>
          <w:rFonts w:cs="B Nazanin" w:hint="cs"/>
          <w:b/>
          <w:bCs/>
          <w:color w:val="000000"/>
          <w:sz w:val="28"/>
          <w:szCs w:val="28"/>
          <w:rtl/>
        </w:rPr>
        <w:t>مجاز على المختار حيث لا تلبس بالوجوب عليه قبله</w:t>
      </w:r>
      <w:r w:rsidR="002069AF" w:rsidRPr="002069AF">
        <w:rPr>
          <w:rFonts w:cs="B Nazanin" w:hint="cs"/>
          <w:color w:val="000000"/>
          <w:sz w:val="28"/>
          <w:szCs w:val="28"/>
          <w:rtl/>
        </w:rPr>
        <w:t xml:space="preserve"> ( زیرا نیست تلبس به وجوب طبق نظر مختار من صاحب کفایه قبل از حصول شرط یعنی قبل از حاصل شدن شرط ( استطاعت ) شما مشغول به وجوب نیستید در نتیجه اطلاق واجب می شود مجازی  )</w:t>
      </w:r>
      <w:r w:rsidRPr="002069AF">
        <w:rPr>
          <w:rFonts w:cs="B Nazanin" w:hint="cs"/>
          <w:color w:val="000000"/>
          <w:sz w:val="28"/>
          <w:szCs w:val="28"/>
          <w:rtl/>
        </w:rPr>
        <w:t xml:space="preserve"> </w:t>
      </w:r>
      <w:r w:rsidRPr="00D331A6">
        <w:rPr>
          <w:rFonts w:cs="B Nazanin" w:hint="cs"/>
          <w:b/>
          <w:bCs/>
          <w:color w:val="000000"/>
          <w:sz w:val="28"/>
          <w:szCs w:val="28"/>
          <w:rtl/>
        </w:rPr>
        <w:t>كما عن البهائي  رحمه الله</w:t>
      </w:r>
      <w:r w:rsidR="002069AF">
        <w:rPr>
          <w:rFonts w:cs="B Nazanin" w:hint="cs"/>
          <w:b/>
          <w:bCs/>
          <w:color w:val="000000"/>
          <w:sz w:val="28"/>
          <w:szCs w:val="28"/>
          <w:rtl/>
        </w:rPr>
        <w:t xml:space="preserve"> </w:t>
      </w:r>
      <w:r w:rsidR="002069AF" w:rsidRPr="002069AF">
        <w:rPr>
          <w:rFonts w:cs="B Nazanin" w:hint="cs"/>
          <w:color w:val="000000"/>
          <w:sz w:val="28"/>
          <w:szCs w:val="28"/>
          <w:rtl/>
        </w:rPr>
        <w:t>( همان طور که نقل شده است از شیخ بهائی تصریح کردن ایشان به این که )</w:t>
      </w:r>
      <w:r w:rsidRPr="00D331A6">
        <w:rPr>
          <w:rFonts w:cs="B Nazanin" w:hint="cs"/>
          <w:b/>
          <w:bCs/>
          <w:color w:val="000000"/>
          <w:sz w:val="28"/>
          <w:szCs w:val="28"/>
          <w:rtl/>
        </w:rPr>
        <w:t xml:space="preserve"> تصريحه بأن لفظ الواجب مجاز في المشروط</w:t>
      </w:r>
      <w:r w:rsidR="002069AF">
        <w:rPr>
          <w:rFonts w:cs="B Nazanin" w:hint="cs"/>
          <w:b/>
          <w:bCs/>
          <w:color w:val="000000"/>
          <w:sz w:val="28"/>
          <w:szCs w:val="28"/>
          <w:rtl/>
        </w:rPr>
        <w:t xml:space="preserve">  </w:t>
      </w:r>
      <w:r w:rsidR="002069AF" w:rsidRPr="002069AF">
        <w:rPr>
          <w:rFonts w:cs="B Nazanin" w:hint="cs"/>
          <w:color w:val="000000"/>
          <w:sz w:val="28"/>
          <w:szCs w:val="28"/>
          <w:rtl/>
        </w:rPr>
        <w:t>( کلمه ی واجب مجاز است در مشروط )</w:t>
      </w:r>
      <w:r w:rsidRPr="00D331A6">
        <w:rPr>
          <w:rFonts w:cs="B Nazanin" w:hint="cs"/>
          <w:b/>
          <w:bCs/>
          <w:color w:val="000000"/>
          <w:sz w:val="28"/>
          <w:szCs w:val="28"/>
          <w:rtl/>
        </w:rPr>
        <w:t xml:space="preserve"> بعلاقة الأول</w:t>
      </w:r>
      <w:r w:rsidR="002069AF" w:rsidRPr="002069AF">
        <w:rPr>
          <w:rFonts w:cs="B Nazanin" w:hint="cs"/>
          <w:color w:val="000000"/>
          <w:sz w:val="28"/>
          <w:szCs w:val="28"/>
          <w:rtl/>
        </w:rPr>
        <w:t xml:space="preserve"> ( یعنی این شخص سیاول الی الاستطاعه یا این حج سیاول الی الواجب ، یعنی در شرف استطاعت است یا در شرف واجب شدن است حج ) </w:t>
      </w:r>
      <w:r w:rsidRPr="002069AF">
        <w:rPr>
          <w:rFonts w:cs="B Nazanin" w:hint="cs"/>
          <w:color w:val="000000"/>
          <w:sz w:val="28"/>
          <w:szCs w:val="28"/>
          <w:rtl/>
        </w:rPr>
        <w:t xml:space="preserve"> </w:t>
      </w:r>
      <w:r w:rsidRPr="00D331A6">
        <w:rPr>
          <w:rFonts w:cs="B Nazanin" w:hint="cs"/>
          <w:b/>
          <w:bCs/>
          <w:color w:val="000000"/>
          <w:sz w:val="28"/>
          <w:szCs w:val="28"/>
          <w:rtl/>
        </w:rPr>
        <w:t>أو المشارفة</w:t>
      </w:r>
      <w:r w:rsidR="005D5CEE">
        <w:rPr>
          <w:rFonts w:cs="B Nazanin" w:hint="cs"/>
          <w:b/>
          <w:bCs/>
          <w:color w:val="000000"/>
          <w:sz w:val="28"/>
          <w:szCs w:val="28"/>
          <w:rtl/>
        </w:rPr>
        <w:t xml:space="preserve"> </w:t>
      </w:r>
      <w:r w:rsidR="005D5CEE">
        <w:rPr>
          <w:rStyle w:val="FootnoteReference"/>
          <w:rFonts w:cs="B Nazanin"/>
          <w:b/>
          <w:bCs/>
          <w:color w:val="000000"/>
          <w:sz w:val="28"/>
          <w:szCs w:val="28"/>
          <w:rtl/>
        </w:rPr>
        <w:footnoteReference w:id="88"/>
      </w:r>
      <w:r w:rsidR="005D5CEE">
        <w:rPr>
          <w:rFonts w:cs="B Nazanin" w:hint="cs"/>
          <w:b/>
          <w:bCs/>
          <w:color w:val="000000"/>
          <w:sz w:val="28"/>
          <w:szCs w:val="28"/>
          <w:rtl/>
        </w:rPr>
        <w:t xml:space="preserve"> </w:t>
      </w:r>
      <w:r w:rsidRPr="00D331A6">
        <w:rPr>
          <w:rFonts w:cs="B Nazanin" w:hint="cs"/>
          <w:b/>
          <w:bCs/>
          <w:color w:val="000000"/>
          <w:sz w:val="28"/>
          <w:szCs w:val="28"/>
          <w:rtl/>
        </w:rPr>
        <w:t xml:space="preserve"> </w:t>
      </w:r>
    </w:p>
    <w:p w:rsidR="0073715B" w:rsidRDefault="0073715B" w:rsidP="0073715B">
      <w:pPr>
        <w:pStyle w:val="Heading1"/>
        <w:rPr>
          <w:rtl/>
        </w:rPr>
      </w:pPr>
      <w:r>
        <w:rPr>
          <w:rFonts w:hint="cs"/>
          <w:rtl/>
        </w:rPr>
        <w:t xml:space="preserve">نوار 137 : مقدمه ی واجب : اتمام واجب مطلق و مشروط </w:t>
      </w:r>
      <w:r w:rsidR="005D5CEE">
        <w:rPr>
          <w:rFonts w:ascii="Sakkal Majalla" w:hAnsi="Sakkal Majalla" w:cs="Sakkal Majalla" w:hint="cs"/>
          <w:rtl/>
        </w:rPr>
        <w:t>–</w:t>
      </w:r>
      <w:r>
        <w:rPr>
          <w:rFonts w:hint="cs"/>
          <w:rtl/>
        </w:rPr>
        <w:t xml:space="preserve"> </w:t>
      </w:r>
      <w:r w:rsidR="00283880">
        <w:rPr>
          <w:rFonts w:hint="cs"/>
          <w:rtl/>
        </w:rPr>
        <w:t xml:space="preserve">واجب معلق و منجز </w:t>
      </w:r>
    </w:p>
    <w:p w:rsidR="005D5CEE" w:rsidRDefault="005D5CEE" w:rsidP="005D5CEE">
      <w:pPr>
        <w:rPr>
          <w:rtl/>
        </w:rPr>
      </w:pPr>
      <w:r>
        <w:rPr>
          <w:rFonts w:hint="cs"/>
          <w:rtl/>
        </w:rPr>
        <w:t>در بحث امروز 3 مطلب داریم :</w:t>
      </w:r>
      <w:r w:rsidR="002069AF">
        <w:rPr>
          <w:rFonts w:hint="cs"/>
          <w:rtl/>
        </w:rPr>
        <w:t xml:space="preserve"> </w:t>
      </w:r>
    </w:p>
    <w:p w:rsidR="005D5CEE" w:rsidRDefault="005D5CEE" w:rsidP="002069AF">
      <w:pPr>
        <w:jc w:val="both"/>
        <w:rPr>
          <w:rtl/>
        </w:rPr>
      </w:pPr>
      <w:r w:rsidRPr="005D5CEE">
        <w:rPr>
          <w:rFonts w:hint="cs"/>
          <w:b/>
          <w:bCs/>
          <w:rtl/>
        </w:rPr>
        <w:t>مطلب اول :</w:t>
      </w:r>
      <w:r>
        <w:rPr>
          <w:rFonts w:hint="cs"/>
          <w:rtl/>
        </w:rPr>
        <w:t xml:space="preserve"> این مطلب را قبلا توضیح دادم . این مطلب درباره این بود که کلمه ی واجب ، می خواهیم ببینیم اطلاق کلمه ی واجب بر واجب مطلق و واجب مشروط ، حقیقت است یا مجاز .</w:t>
      </w:r>
    </w:p>
    <w:p w:rsidR="005D5CEE" w:rsidRDefault="005D5CEE" w:rsidP="005D5CEE">
      <w:pPr>
        <w:jc w:val="both"/>
        <w:rPr>
          <w:rtl/>
        </w:rPr>
      </w:pPr>
      <w:r w:rsidRPr="005D5CEE">
        <w:rPr>
          <w:rFonts w:hint="cs"/>
          <w:b/>
          <w:bCs/>
          <w:rtl/>
        </w:rPr>
        <w:t>مطلب دوم :</w:t>
      </w:r>
      <w:r>
        <w:rPr>
          <w:rFonts w:hint="cs"/>
          <w:rtl/>
        </w:rPr>
        <w:t xml:space="preserve"> بحث ما درباره ی استعمال صیغه است که می خواهیم ببینیم استعمال صیغه ی امر بنابر عقیده ی مشهور شیخ انصاری  است حقیقت یا مجاز ؟  صاحب کفایه می فرماید طبق هر دو عقیده ، حقیقت است . اما بنابر عقیده ی شیخ وقتی که مولی می فرماید ان استطعت فحج ، این صیغه ی فحج ، در طلب بدون قید به کار رفته است زیرا شیخ می فرماید این طلب فعلی است و شرط ، قید واجب است نه قید طلب . و طلب بدون قید هم معنی صیغه است پس استعمال می شود استعمال حقیقی .</w:t>
      </w:r>
    </w:p>
    <w:p w:rsidR="005D5CEE" w:rsidRPr="005D5CEE" w:rsidRDefault="005D5CEE" w:rsidP="005D5CEE">
      <w:pPr>
        <w:jc w:val="both"/>
        <w:rPr>
          <w:rtl/>
        </w:rPr>
      </w:pPr>
      <w:r>
        <w:rPr>
          <w:rFonts w:hint="cs"/>
          <w:rtl/>
        </w:rPr>
        <w:t xml:space="preserve">اما بنابر عقیده ی مشهور ، می گوییم صیغه استعمال شده در طلب با قید زیرا بنابر عقیده ی مشهور شرط قید طلب است و طبق این نظریه استعمال صیغه در طلب با قید حقیقت است به نحو تعدد دال و مدلول . یعنی دو دال داریم و دو مدلول . دال اول صیغه و دال دوم شرط ( ان استطعت ) . دال اول که صیغه باشد در طلب استعمال شده و دال دوم که شرط باشد استعمال شده در قید . بنابراین طبق این عقیده هم صیغه استعمال شده در معنی خودش که طلب باشد . پس استعمال صیغه ، حقیقی است . </w:t>
      </w:r>
    </w:p>
    <w:p w:rsidR="005D5CEE" w:rsidRDefault="00D331A6" w:rsidP="005D5CEE">
      <w:pPr>
        <w:pStyle w:val="NormalWeb"/>
        <w:bidi/>
        <w:jc w:val="both"/>
        <w:rPr>
          <w:b/>
          <w:bCs/>
          <w:sz w:val="22"/>
          <w:szCs w:val="22"/>
          <w:rtl/>
        </w:rPr>
      </w:pPr>
      <w:r w:rsidRPr="00D331A6">
        <w:rPr>
          <w:rFonts w:cs="B Nazanin" w:hint="cs"/>
          <w:b/>
          <w:bCs/>
          <w:color w:val="000000"/>
          <w:sz w:val="28"/>
          <w:szCs w:val="28"/>
          <w:rtl/>
        </w:rPr>
        <w:t>و أما الصيغة مع الشرط فهي حقيقة</w:t>
      </w:r>
      <w:r w:rsidR="002069AF" w:rsidRPr="002069AF">
        <w:rPr>
          <w:rFonts w:cs="B Nazanin" w:hint="cs"/>
          <w:color w:val="000000"/>
          <w:sz w:val="28"/>
          <w:szCs w:val="28"/>
          <w:rtl/>
        </w:rPr>
        <w:t xml:space="preserve"> ( اما صیغه با شرط ( ان استطعت فحج ) پس ان صیغه حقیق است )</w:t>
      </w:r>
      <w:r w:rsidRPr="002069AF">
        <w:rPr>
          <w:rFonts w:cs="B Nazanin" w:hint="cs"/>
          <w:color w:val="000000"/>
          <w:sz w:val="28"/>
          <w:szCs w:val="28"/>
          <w:rtl/>
        </w:rPr>
        <w:t xml:space="preserve"> </w:t>
      </w:r>
      <w:r w:rsidRPr="00D331A6">
        <w:rPr>
          <w:rFonts w:cs="B Nazanin" w:hint="cs"/>
          <w:b/>
          <w:bCs/>
          <w:color w:val="000000"/>
          <w:sz w:val="28"/>
          <w:szCs w:val="28"/>
          <w:rtl/>
        </w:rPr>
        <w:t>على كل حال</w:t>
      </w:r>
      <w:r w:rsidR="002069AF">
        <w:rPr>
          <w:rFonts w:cs="B Nazanin" w:hint="cs"/>
          <w:b/>
          <w:bCs/>
          <w:color w:val="000000"/>
          <w:sz w:val="28"/>
          <w:szCs w:val="28"/>
          <w:rtl/>
        </w:rPr>
        <w:t xml:space="preserve"> </w:t>
      </w:r>
      <w:r w:rsidR="002069AF" w:rsidRPr="002069AF">
        <w:rPr>
          <w:rFonts w:cs="B Nazanin" w:hint="cs"/>
          <w:color w:val="000000"/>
          <w:sz w:val="28"/>
          <w:szCs w:val="28"/>
          <w:rtl/>
        </w:rPr>
        <w:t>( هم بنابر عقیده ی شیخ و هم بنابر عقیده ی مشهور )</w:t>
      </w:r>
      <w:r w:rsidRPr="00D331A6">
        <w:rPr>
          <w:rFonts w:cs="B Nazanin" w:hint="cs"/>
          <w:b/>
          <w:bCs/>
          <w:color w:val="000000"/>
          <w:sz w:val="28"/>
          <w:szCs w:val="28"/>
          <w:rtl/>
        </w:rPr>
        <w:t xml:space="preserve"> لاستعمالها على مختاره‏ قدس سره في الطلب المطلق</w:t>
      </w:r>
      <w:r w:rsidR="002069AF">
        <w:rPr>
          <w:rFonts w:cs="B Nazanin" w:hint="cs"/>
          <w:b/>
          <w:bCs/>
          <w:color w:val="000000"/>
          <w:sz w:val="28"/>
          <w:szCs w:val="28"/>
          <w:rtl/>
        </w:rPr>
        <w:t xml:space="preserve"> </w:t>
      </w:r>
      <w:r w:rsidR="002069AF" w:rsidRPr="002069AF">
        <w:rPr>
          <w:rFonts w:cs="B Nazanin" w:hint="cs"/>
          <w:color w:val="000000"/>
          <w:sz w:val="28"/>
          <w:szCs w:val="28"/>
          <w:rtl/>
        </w:rPr>
        <w:t>( به دلیل استعمال شدن صیغه طبق نظر شیخ انصاری در طلب مطلق و طلب مطلق معنی صیغه است )</w:t>
      </w:r>
      <w:r w:rsidRPr="00D331A6">
        <w:rPr>
          <w:rFonts w:cs="B Nazanin" w:hint="cs"/>
          <w:b/>
          <w:bCs/>
          <w:color w:val="000000"/>
          <w:sz w:val="28"/>
          <w:szCs w:val="28"/>
          <w:rtl/>
        </w:rPr>
        <w:t xml:space="preserve"> و على المختار</w:t>
      </w:r>
      <w:r w:rsidR="002069AF" w:rsidRPr="002069AF">
        <w:rPr>
          <w:rFonts w:cs="B Nazanin" w:hint="cs"/>
          <w:color w:val="000000"/>
          <w:sz w:val="28"/>
          <w:szCs w:val="28"/>
          <w:rtl/>
        </w:rPr>
        <w:t xml:space="preserve"> ( طبق نظر مختار من صاحب کفایه و مشهور ، استعمال شده است صیغه )</w:t>
      </w:r>
      <w:r w:rsidRPr="002069AF">
        <w:rPr>
          <w:rFonts w:cs="B Nazanin" w:hint="cs"/>
          <w:color w:val="000000"/>
          <w:sz w:val="28"/>
          <w:szCs w:val="28"/>
          <w:rtl/>
        </w:rPr>
        <w:t xml:space="preserve"> </w:t>
      </w:r>
      <w:r w:rsidRPr="00D331A6">
        <w:rPr>
          <w:rFonts w:cs="B Nazanin" w:hint="cs"/>
          <w:b/>
          <w:bCs/>
          <w:color w:val="000000"/>
          <w:sz w:val="28"/>
          <w:szCs w:val="28"/>
          <w:rtl/>
        </w:rPr>
        <w:t>في الطلب المقيد على نحو تعدد الدال و المدلول</w:t>
      </w:r>
      <w:r w:rsidR="002069AF">
        <w:rPr>
          <w:rFonts w:cs="B Nazanin" w:hint="cs"/>
          <w:b/>
          <w:bCs/>
          <w:color w:val="000000"/>
          <w:sz w:val="28"/>
          <w:szCs w:val="28"/>
          <w:rtl/>
        </w:rPr>
        <w:t xml:space="preserve"> </w:t>
      </w:r>
      <w:r w:rsidR="002069AF" w:rsidRPr="002069AF">
        <w:rPr>
          <w:rFonts w:cs="B Nazanin" w:hint="cs"/>
          <w:color w:val="000000"/>
          <w:sz w:val="28"/>
          <w:szCs w:val="28"/>
          <w:rtl/>
        </w:rPr>
        <w:t>( در طلب مقید به صورت تعدد دال و مدلول )</w:t>
      </w:r>
      <w:r w:rsidRPr="00D331A6">
        <w:rPr>
          <w:rFonts w:cs="B Nazanin" w:hint="cs"/>
          <w:b/>
          <w:bCs/>
          <w:color w:val="000000"/>
          <w:sz w:val="28"/>
          <w:szCs w:val="28"/>
          <w:rtl/>
        </w:rPr>
        <w:t xml:space="preserve"> كما هو</w:t>
      </w:r>
      <w:r w:rsidR="002069AF">
        <w:rPr>
          <w:rFonts w:cs="B Nazanin" w:hint="cs"/>
          <w:b/>
          <w:bCs/>
          <w:color w:val="000000"/>
          <w:sz w:val="28"/>
          <w:szCs w:val="28"/>
          <w:rtl/>
        </w:rPr>
        <w:t xml:space="preserve"> </w:t>
      </w:r>
      <w:r w:rsidR="002069AF" w:rsidRPr="002069AF">
        <w:rPr>
          <w:rFonts w:cs="B Nazanin" w:hint="cs"/>
          <w:color w:val="000000"/>
          <w:sz w:val="28"/>
          <w:szCs w:val="28"/>
          <w:rtl/>
        </w:rPr>
        <w:t>( همان طور که حقیقت بودن استعمال صیغه به نحو تعدد دال و مدلول وضعیت می باشد )</w:t>
      </w:r>
      <w:r w:rsidRPr="00D331A6">
        <w:rPr>
          <w:rFonts w:cs="B Nazanin" w:hint="cs"/>
          <w:b/>
          <w:bCs/>
          <w:color w:val="000000"/>
          <w:sz w:val="28"/>
          <w:szCs w:val="28"/>
          <w:rtl/>
        </w:rPr>
        <w:t xml:space="preserve"> الحال</w:t>
      </w:r>
      <w:r w:rsidR="002069AF">
        <w:rPr>
          <w:rFonts w:cs="B Nazanin" w:hint="cs"/>
          <w:b/>
          <w:bCs/>
          <w:color w:val="000000"/>
          <w:sz w:val="28"/>
          <w:szCs w:val="28"/>
          <w:rtl/>
        </w:rPr>
        <w:t xml:space="preserve"> </w:t>
      </w:r>
      <w:r w:rsidR="002069AF" w:rsidRPr="002069AF">
        <w:rPr>
          <w:rFonts w:cs="B Nazanin" w:hint="cs"/>
          <w:color w:val="000000"/>
          <w:sz w:val="28"/>
          <w:szCs w:val="28"/>
          <w:rtl/>
        </w:rPr>
        <w:t>( من به شما می گویم طلب بر دو نوع است : طلب مطلق و طلب مقید . به این طلبی که من آن را تقسیم کردم به دو نوع طلب ، می گویند مقسم و طلب مبهم یعنی طلب بی رنگ . به اصطلاح می گویند ماهیت لابشرط مقسمی . و به این دو می گویند اقسام . طلب مطلق خودش قید دارد و قیدش اطلاق است . حالا اگر شما صیغه را استعمال کنید در طلب مطلق نه طلب مبهم ، این استعمال حقیقی است به شکل تعدد دال و مدلول . یک مولای به شما می گوید اکرم زیدا . شما شک می کنید که ایا شرط طلب آمدن زید هست یا نیست . مقدمات حکمت را جاری می کنید و می گویید پس این طلب ، طلب مطلق است . طلب مطلق است یعنی چه بیاید چه نیاید اکرام واجب است . الان این اکرم زیدا استعمال شده است در طلب مطلق به نحو تعدد دال و مدلول . دو دال داریم و دو مدلول . دال اول صیغه که در طلب به کار رفته است . دال دوم مقدمات حکمت است که مدلولش اطلاق است )</w:t>
      </w:r>
      <w:r w:rsidRPr="00D331A6">
        <w:rPr>
          <w:rFonts w:cs="B Nazanin" w:hint="cs"/>
          <w:b/>
          <w:bCs/>
          <w:color w:val="000000"/>
          <w:sz w:val="28"/>
          <w:szCs w:val="28"/>
          <w:rtl/>
        </w:rPr>
        <w:t xml:space="preserve"> فيما إذا أريد منها المطلق المقابل للمقيد</w:t>
      </w:r>
      <w:r w:rsidR="002069AF" w:rsidRPr="002069AF">
        <w:rPr>
          <w:rFonts w:cs="B Nazanin" w:hint="cs"/>
          <w:color w:val="000000"/>
          <w:sz w:val="28"/>
          <w:szCs w:val="28"/>
          <w:rtl/>
        </w:rPr>
        <w:t xml:space="preserve"> ( در موردی که اراده بشود از صیغه ، مطلقی که مقابل با مقید است )</w:t>
      </w:r>
      <w:r w:rsidRPr="00D331A6">
        <w:rPr>
          <w:rFonts w:cs="B Nazanin" w:hint="cs"/>
          <w:b/>
          <w:bCs/>
          <w:color w:val="000000"/>
          <w:sz w:val="28"/>
          <w:szCs w:val="28"/>
          <w:rtl/>
        </w:rPr>
        <w:t xml:space="preserve"> لا المبهم المقسم</w:t>
      </w:r>
      <w:r w:rsidR="002069AF" w:rsidRPr="002069AF">
        <w:rPr>
          <w:rFonts w:cs="B Nazanin" w:hint="cs"/>
          <w:color w:val="000000"/>
          <w:sz w:val="28"/>
          <w:szCs w:val="28"/>
          <w:rtl/>
        </w:rPr>
        <w:t xml:space="preserve"> ( مراد از صیغه مبهمی که مقسم است نیست )</w:t>
      </w:r>
      <w:r w:rsidRPr="00D331A6">
        <w:rPr>
          <w:rFonts w:cs="B Nazanin" w:hint="cs"/>
          <w:b/>
          <w:bCs/>
          <w:color w:val="000000"/>
          <w:sz w:val="28"/>
          <w:szCs w:val="28"/>
          <w:rtl/>
        </w:rPr>
        <w:t xml:space="preserve"> فافهم‏</w:t>
      </w:r>
    </w:p>
    <w:p w:rsidR="005D5CEE" w:rsidRDefault="005D5CEE" w:rsidP="005D5CEE">
      <w:pPr>
        <w:jc w:val="both"/>
        <w:rPr>
          <w:rtl/>
        </w:rPr>
      </w:pPr>
      <w:r w:rsidRPr="005D5CEE">
        <w:rPr>
          <w:rFonts w:hint="cs"/>
          <w:b/>
          <w:bCs/>
          <w:rtl/>
        </w:rPr>
        <w:t>مطلب سوم :</w:t>
      </w:r>
      <w:r>
        <w:rPr>
          <w:rFonts w:hint="cs"/>
          <w:rtl/>
        </w:rPr>
        <w:t xml:space="preserve"> تقسیم صاحب فصول </w:t>
      </w:r>
      <w:r w:rsidRPr="005D5CEE">
        <w:rPr>
          <w:rStyle w:val="FootnoteReference"/>
          <w:b/>
          <w:bCs/>
          <w:rtl/>
        </w:rPr>
        <w:footnoteReference w:id="89"/>
      </w:r>
      <w:r w:rsidRPr="005D5CEE">
        <w:rPr>
          <w:rFonts w:hint="cs"/>
          <w:b/>
          <w:bCs/>
          <w:rtl/>
        </w:rPr>
        <w:t xml:space="preserve"> </w:t>
      </w:r>
      <w:r>
        <w:rPr>
          <w:rFonts w:hint="cs"/>
          <w:rtl/>
        </w:rPr>
        <w:t>( علمای دیگر این تقسیم را قبول ندارند ) واجب در یک تقسیم بر دو نوع است :</w:t>
      </w:r>
    </w:p>
    <w:p w:rsidR="005D5CEE" w:rsidRDefault="005D5CEE" w:rsidP="005D5CEE">
      <w:pPr>
        <w:pStyle w:val="ListParagraph"/>
        <w:numPr>
          <w:ilvl w:val="0"/>
          <w:numId w:val="360"/>
        </w:numPr>
        <w:jc w:val="both"/>
      </w:pPr>
      <w:r w:rsidRPr="005D5CEE">
        <w:rPr>
          <w:rFonts w:hint="cs"/>
          <w:b/>
          <w:bCs/>
          <w:rtl/>
        </w:rPr>
        <w:t>نوع اول :</w:t>
      </w:r>
      <w:r>
        <w:rPr>
          <w:rFonts w:hint="cs"/>
          <w:rtl/>
        </w:rPr>
        <w:t xml:space="preserve"> </w:t>
      </w:r>
      <w:r w:rsidRPr="005D5CEE">
        <w:rPr>
          <w:rFonts w:hint="cs"/>
          <w:b/>
          <w:bCs/>
          <w:rtl/>
        </w:rPr>
        <w:t>واجب معلق :</w:t>
      </w:r>
      <w:r>
        <w:rPr>
          <w:rFonts w:hint="cs"/>
          <w:rtl/>
        </w:rPr>
        <w:t xml:space="preserve"> به واجبی گفته می شود که در این واجب ، وجوب فعلی است اما واجب استقبالی و آینده است مثل این که مولی می فرماید ان اسطتعت فاحج طبق نظر شیخ که شیخ قائل است الان حج واجب است اما حج که واجب باشد در آینده انجام می گیرد .</w:t>
      </w:r>
    </w:p>
    <w:p w:rsidR="005D5CEE" w:rsidRDefault="005D5CEE" w:rsidP="005D5CEE">
      <w:pPr>
        <w:pStyle w:val="ListParagraph"/>
        <w:numPr>
          <w:ilvl w:val="0"/>
          <w:numId w:val="360"/>
        </w:numPr>
        <w:jc w:val="both"/>
      </w:pPr>
      <w:r w:rsidRPr="005D5CEE">
        <w:rPr>
          <w:rFonts w:hint="cs"/>
          <w:b/>
          <w:bCs/>
          <w:rtl/>
        </w:rPr>
        <w:t>نوع دوم : واجب منجز :</w:t>
      </w:r>
      <w:r>
        <w:rPr>
          <w:rFonts w:hint="cs"/>
          <w:rtl/>
        </w:rPr>
        <w:t xml:space="preserve"> به واجبی گفته می شود که در این واجب الوجوب و الواجب کلاهما فعلی یعنی هم وجوب و هم واجب فعلی است . یعنی الان وجوب هست و همین الان هم زمان انجام واجب است . مثلا اذان ظهر گفته اند و تمامی شرایط انجام نماز ظهر فراهم است . به این نماز ظهر واجب منجز می گویند . صاحب فصول مثال می زند به شناختن اصول دین .</w:t>
      </w:r>
    </w:p>
    <w:p w:rsidR="005D5CEE" w:rsidRPr="005D5CEE" w:rsidRDefault="005D5CEE" w:rsidP="005D5CEE">
      <w:pPr>
        <w:pStyle w:val="ListParagraph"/>
        <w:ind w:left="792"/>
        <w:jc w:val="both"/>
        <w:rPr>
          <w:rtl/>
        </w:rPr>
      </w:pPr>
      <w:r w:rsidRPr="005D5CEE">
        <w:rPr>
          <w:rFonts w:hint="cs"/>
          <w:rtl/>
        </w:rPr>
        <w:t>صاحب فصول می فرماید فرق بین واجب معلق من و واجب مشروط مشهور ، در مثال ان استطعت فحج ، اگر این حج واجب مشروط باشد طبق مشهور ، الوجوب و الواجب بعد الاستطاعه است .</w:t>
      </w:r>
      <w:r>
        <w:rPr>
          <w:rFonts w:hint="cs"/>
          <w:rtl/>
        </w:rPr>
        <w:t xml:space="preserve"> صاحب فصول می فرماید در واجب مشروط مشهور وجوب قید دارد لذا وجوب فعلی نیست اما در واجب معلق من وجوب قید ندارد و فعلی است</w:t>
      </w:r>
    </w:p>
    <w:p w:rsidR="005D5CEE" w:rsidRDefault="005D5CEE" w:rsidP="005D5CEE">
      <w:pPr>
        <w:pStyle w:val="NormalWeb"/>
        <w:bidi/>
        <w:jc w:val="both"/>
        <w:rPr>
          <w:b/>
          <w:bCs/>
          <w:sz w:val="22"/>
          <w:szCs w:val="22"/>
          <w:rtl/>
        </w:rPr>
      </w:pPr>
      <w:r w:rsidRPr="005D5CEE">
        <w:rPr>
          <w:rFonts w:cs="B Nazanin" w:hint="cs"/>
          <w:b/>
          <w:bCs/>
          <w:color w:val="465BFF"/>
          <w:sz w:val="28"/>
          <w:szCs w:val="28"/>
          <w:rtl/>
        </w:rPr>
        <w:t>و منها تقسيمه إلى المعلق و المنجز</w:t>
      </w:r>
      <w:r w:rsidR="00754FE8">
        <w:rPr>
          <w:rFonts w:hint="cs"/>
          <w:b/>
          <w:bCs/>
          <w:sz w:val="22"/>
          <w:szCs w:val="22"/>
          <w:rtl/>
        </w:rPr>
        <w:t xml:space="preserve">  </w:t>
      </w:r>
    </w:p>
    <w:p w:rsidR="005D5CEE" w:rsidRPr="005D5CEE" w:rsidRDefault="005D5CEE" w:rsidP="005D5CEE">
      <w:pPr>
        <w:pStyle w:val="NormalWeb"/>
        <w:bidi/>
        <w:jc w:val="both"/>
        <w:rPr>
          <w:b/>
          <w:bCs/>
          <w:sz w:val="22"/>
          <w:szCs w:val="22"/>
          <w:rtl/>
        </w:rPr>
      </w:pPr>
      <w:r w:rsidRPr="005D5CEE">
        <w:rPr>
          <w:rFonts w:cs="B Nazanin" w:hint="cs"/>
          <w:b/>
          <w:bCs/>
          <w:color w:val="000000"/>
          <w:sz w:val="28"/>
          <w:szCs w:val="28"/>
          <w:rtl/>
        </w:rPr>
        <w:t>قال في الفصول‏ إنه ينقسم‏ باعتبار آخر</w:t>
      </w:r>
      <w:r w:rsidR="00283880">
        <w:rPr>
          <w:rFonts w:cs="B Nazanin" w:hint="cs"/>
          <w:b/>
          <w:bCs/>
          <w:color w:val="000000"/>
          <w:sz w:val="28"/>
          <w:szCs w:val="28"/>
          <w:rtl/>
        </w:rPr>
        <w:t xml:space="preserve"> </w:t>
      </w:r>
      <w:r w:rsidR="00283880" w:rsidRPr="00283880">
        <w:rPr>
          <w:rFonts w:cs="B Nazanin" w:hint="cs"/>
          <w:color w:val="000000"/>
          <w:sz w:val="28"/>
          <w:szCs w:val="28"/>
          <w:rtl/>
        </w:rPr>
        <w:t>( واجب تقسیم می شود به یک اعتبار دیگری )</w:t>
      </w:r>
      <w:r w:rsidRPr="005D5CEE">
        <w:rPr>
          <w:rFonts w:cs="B Nazanin" w:hint="cs"/>
          <w:b/>
          <w:bCs/>
          <w:color w:val="000000"/>
          <w:sz w:val="28"/>
          <w:szCs w:val="28"/>
          <w:rtl/>
        </w:rPr>
        <w:t xml:space="preserve"> إلى ما</w:t>
      </w:r>
      <w:r w:rsidR="00283880">
        <w:rPr>
          <w:rFonts w:cs="B Nazanin" w:hint="cs"/>
          <w:b/>
          <w:bCs/>
          <w:color w:val="000000"/>
          <w:sz w:val="28"/>
          <w:szCs w:val="28"/>
          <w:rtl/>
        </w:rPr>
        <w:t xml:space="preserve"> </w:t>
      </w:r>
      <w:r w:rsidR="00283880" w:rsidRPr="00283880">
        <w:rPr>
          <w:rFonts w:cs="B Nazanin" w:hint="cs"/>
          <w:color w:val="000000"/>
          <w:sz w:val="28"/>
          <w:szCs w:val="28"/>
          <w:rtl/>
        </w:rPr>
        <w:t>( واجبی که )</w:t>
      </w:r>
      <w:r w:rsidRPr="00283880">
        <w:rPr>
          <w:rFonts w:cs="B Nazanin" w:hint="cs"/>
          <w:color w:val="000000"/>
          <w:sz w:val="28"/>
          <w:szCs w:val="28"/>
          <w:rtl/>
        </w:rPr>
        <w:t xml:space="preserve"> </w:t>
      </w:r>
      <w:r w:rsidRPr="005D5CEE">
        <w:rPr>
          <w:rFonts w:cs="B Nazanin" w:hint="cs"/>
          <w:b/>
          <w:bCs/>
          <w:color w:val="000000"/>
          <w:sz w:val="28"/>
          <w:szCs w:val="28"/>
          <w:rtl/>
        </w:rPr>
        <w:t>يتعلق وجوبه بالمكلف و لا يتوقف حصوله على أمر غير مقدور له</w:t>
      </w:r>
      <w:r w:rsidR="00283880">
        <w:rPr>
          <w:rFonts w:cs="B Nazanin" w:hint="cs"/>
          <w:b/>
          <w:bCs/>
          <w:color w:val="000000"/>
          <w:sz w:val="28"/>
          <w:szCs w:val="28"/>
          <w:rtl/>
        </w:rPr>
        <w:t xml:space="preserve"> </w:t>
      </w:r>
      <w:r w:rsidR="00283880" w:rsidRPr="00283880">
        <w:rPr>
          <w:rFonts w:cs="B Nazanin" w:hint="cs"/>
          <w:color w:val="000000"/>
          <w:sz w:val="28"/>
          <w:szCs w:val="28"/>
          <w:rtl/>
        </w:rPr>
        <w:t>( به واجبی که تعلق می گیرد وجوب واجب به مکلف ( وجوب فعلی است ) و توقف ندارد حصول آن واجب بر یک امری که مقدور نیست برای مکلف )</w:t>
      </w:r>
      <w:r w:rsidRPr="005D5CEE">
        <w:rPr>
          <w:rFonts w:cs="B Nazanin" w:hint="cs"/>
          <w:b/>
          <w:bCs/>
          <w:color w:val="000000"/>
          <w:sz w:val="28"/>
          <w:szCs w:val="28"/>
          <w:rtl/>
        </w:rPr>
        <w:t xml:space="preserve"> كالمعرفة</w:t>
      </w:r>
      <w:r w:rsidR="00283880">
        <w:rPr>
          <w:rFonts w:cs="B Nazanin" w:hint="cs"/>
          <w:b/>
          <w:bCs/>
          <w:color w:val="000000"/>
          <w:sz w:val="28"/>
          <w:szCs w:val="28"/>
          <w:rtl/>
        </w:rPr>
        <w:t xml:space="preserve"> </w:t>
      </w:r>
      <w:r w:rsidR="00283880" w:rsidRPr="00283880">
        <w:rPr>
          <w:rFonts w:cs="B Nazanin" w:hint="cs"/>
          <w:color w:val="000000"/>
          <w:sz w:val="28"/>
          <w:szCs w:val="28"/>
          <w:rtl/>
        </w:rPr>
        <w:t>( مثل شناخت اصول دین )</w:t>
      </w:r>
      <w:r w:rsidRPr="005D5CEE">
        <w:rPr>
          <w:rFonts w:cs="B Nazanin" w:hint="cs"/>
          <w:b/>
          <w:bCs/>
          <w:color w:val="000000"/>
          <w:sz w:val="28"/>
          <w:szCs w:val="28"/>
          <w:rtl/>
        </w:rPr>
        <w:t xml:space="preserve"> و ليسم منجزا</w:t>
      </w:r>
      <w:r w:rsidR="00283880">
        <w:rPr>
          <w:rFonts w:cs="B Nazanin" w:hint="cs"/>
          <w:b/>
          <w:bCs/>
          <w:color w:val="000000"/>
          <w:sz w:val="28"/>
          <w:szCs w:val="28"/>
          <w:rtl/>
        </w:rPr>
        <w:t xml:space="preserve"> </w:t>
      </w:r>
      <w:r w:rsidR="00283880" w:rsidRPr="00283880">
        <w:rPr>
          <w:rFonts w:cs="B Nazanin" w:hint="cs"/>
          <w:color w:val="000000"/>
          <w:sz w:val="28"/>
          <w:szCs w:val="28"/>
          <w:rtl/>
        </w:rPr>
        <w:t>( و باید نامیده شود این واجب به منجز )</w:t>
      </w:r>
      <w:r w:rsidRPr="00283880">
        <w:rPr>
          <w:rFonts w:cs="B Nazanin" w:hint="cs"/>
          <w:color w:val="000000"/>
          <w:sz w:val="28"/>
          <w:szCs w:val="28"/>
          <w:rtl/>
        </w:rPr>
        <w:t xml:space="preserve"> </w:t>
      </w:r>
      <w:r w:rsidRPr="005D5CEE">
        <w:rPr>
          <w:rFonts w:cs="B Nazanin" w:hint="cs"/>
          <w:b/>
          <w:bCs/>
          <w:color w:val="000000"/>
          <w:sz w:val="28"/>
          <w:szCs w:val="28"/>
          <w:rtl/>
        </w:rPr>
        <w:t>و إلى ما يتعلق وجوبه به و يتوقف حصوله على أمر غير مقدور له</w:t>
      </w:r>
      <w:r w:rsidR="00283880">
        <w:rPr>
          <w:rFonts w:cs="B Nazanin" w:hint="cs"/>
          <w:b/>
          <w:bCs/>
          <w:color w:val="000000"/>
          <w:sz w:val="28"/>
          <w:szCs w:val="28"/>
          <w:rtl/>
        </w:rPr>
        <w:t xml:space="preserve"> </w:t>
      </w:r>
      <w:r w:rsidR="00283880" w:rsidRPr="00283880">
        <w:rPr>
          <w:rFonts w:cs="B Nazanin" w:hint="cs"/>
          <w:color w:val="000000"/>
          <w:sz w:val="28"/>
          <w:szCs w:val="28"/>
          <w:rtl/>
        </w:rPr>
        <w:t>( و به واجبی که تعلق می گیرد وجوب واجب به آن مکلف و توقف دارد حاصل شدن آن واجب بر امری که مقدور مکلف نیست یعنی وجوب فعلی است اما واجب فعلی نیست )</w:t>
      </w:r>
      <w:r w:rsidRPr="00283880">
        <w:rPr>
          <w:rFonts w:cs="B Nazanin" w:hint="cs"/>
          <w:color w:val="000000"/>
          <w:sz w:val="28"/>
          <w:szCs w:val="28"/>
          <w:rtl/>
        </w:rPr>
        <w:t xml:space="preserve"> </w:t>
      </w:r>
      <w:r w:rsidRPr="005D5CEE">
        <w:rPr>
          <w:rFonts w:cs="B Nazanin" w:hint="cs"/>
          <w:b/>
          <w:bCs/>
          <w:color w:val="000000"/>
          <w:sz w:val="28"/>
          <w:szCs w:val="28"/>
          <w:rtl/>
        </w:rPr>
        <w:t>و ليسم معلقا</w:t>
      </w:r>
      <w:r w:rsidR="00283880" w:rsidRPr="00283880">
        <w:rPr>
          <w:rFonts w:cs="B Nazanin" w:hint="cs"/>
          <w:color w:val="000000"/>
          <w:sz w:val="28"/>
          <w:szCs w:val="28"/>
          <w:rtl/>
        </w:rPr>
        <w:t xml:space="preserve"> ( و باید نامیده شود این واجب ، معلق )</w:t>
      </w:r>
      <w:r w:rsidRPr="00283880">
        <w:rPr>
          <w:rFonts w:cs="B Nazanin" w:hint="cs"/>
          <w:color w:val="000000"/>
          <w:sz w:val="28"/>
          <w:szCs w:val="28"/>
          <w:rtl/>
        </w:rPr>
        <w:t xml:space="preserve"> </w:t>
      </w:r>
      <w:r w:rsidRPr="005D5CEE">
        <w:rPr>
          <w:rFonts w:cs="B Nazanin" w:hint="cs"/>
          <w:b/>
          <w:bCs/>
          <w:color w:val="000000"/>
          <w:sz w:val="28"/>
          <w:szCs w:val="28"/>
          <w:rtl/>
        </w:rPr>
        <w:t>كالحج فإن وجوبه يتعلق بالمكلف من أول زمن الاستطاعة أو خروج الرفقة</w:t>
      </w:r>
      <w:r w:rsidR="00283880" w:rsidRPr="00283880">
        <w:rPr>
          <w:rFonts w:cs="B Nazanin" w:hint="cs"/>
          <w:color w:val="000000"/>
          <w:sz w:val="28"/>
          <w:szCs w:val="28"/>
          <w:rtl/>
        </w:rPr>
        <w:t xml:space="preserve"> ( وجوب حج تعلق می گیرد به مکلف از اول زمان استطاعت یا زمان خروج کاروان ) </w:t>
      </w:r>
      <w:r w:rsidRPr="00283880">
        <w:rPr>
          <w:rFonts w:cs="B Nazanin" w:hint="cs"/>
          <w:color w:val="000000"/>
          <w:sz w:val="28"/>
          <w:szCs w:val="28"/>
          <w:rtl/>
        </w:rPr>
        <w:t xml:space="preserve"> </w:t>
      </w:r>
      <w:r w:rsidRPr="005D5CEE">
        <w:rPr>
          <w:rFonts w:cs="B Nazanin" w:hint="cs"/>
          <w:b/>
          <w:bCs/>
          <w:color w:val="000000"/>
          <w:sz w:val="28"/>
          <w:szCs w:val="28"/>
          <w:rtl/>
        </w:rPr>
        <w:t>و يتوقف فعله على مجي‏ء وقته</w:t>
      </w:r>
      <w:r w:rsidR="00283880" w:rsidRPr="00283880">
        <w:rPr>
          <w:rFonts w:cs="B Nazanin" w:hint="cs"/>
          <w:color w:val="000000"/>
          <w:sz w:val="28"/>
          <w:szCs w:val="28"/>
          <w:rtl/>
        </w:rPr>
        <w:t xml:space="preserve"> ( و توقف دارد انجام حج بر آمدن وقت حج )</w:t>
      </w:r>
      <w:r w:rsidRPr="00283880">
        <w:rPr>
          <w:rFonts w:cs="B Nazanin" w:hint="cs"/>
          <w:color w:val="000000"/>
          <w:sz w:val="28"/>
          <w:szCs w:val="28"/>
          <w:rtl/>
        </w:rPr>
        <w:t xml:space="preserve"> </w:t>
      </w:r>
      <w:r w:rsidRPr="005D5CEE">
        <w:rPr>
          <w:rFonts w:cs="B Nazanin" w:hint="cs"/>
          <w:b/>
          <w:bCs/>
          <w:color w:val="000000"/>
          <w:sz w:val="28"/>
          <w:szCs w:val="28"/>
          <w:rtl/>
        </w:rPr>
        <w:t>و هو غير مقدور له</w:t>
      </w:r>
      <w:r w:rsidR="00283880">
        <w:rPr>
          <w:rFonts w:cs="B Nazanin" w:hint="cs"/>
          <w:b/>
          <w:bCs/>
          <w:color w:val="000000"/>
          <w:sz w:val="28"/>
          <w:szCs w:val="28"/>
          <w:rtl/>
        </w:rPr>
        <w:t xml:space="preserve"> </w:t>
      </w:r>
      <w:r w:rsidR="00283880" w:rsidRPr="00283880">
        <w:rPr>
          <w:rFonts w:cs="B Nazanin" w:hint="cs"/>
          <w:color w:val="000000"/>
          <w:sz w:val="28"/>
          <w:szCs w:val="28"/>
          <w:rtl/>
        </w:rPr>
        <w:t>(  وقت حج مقدور برای مکلف نیست )</w:t>
      </w:r>
      <w:r w:rsidRPr="005D5CEE">
        <w:rPr>
          <w:rFonts w:cs="B Nazanin" w:hint="cs"/>
          <w:b/>
          <w:bCs/>
          <w:color w:val="000000"/>
          <w:sz w:val="28"/>
          <w:szCs w:val="28"/>
          <w:rtl/>
        </w:rPr>
        <w:t xml:space="preserve"> و الفرق بين هذا النوع</w:t>
      </w:r>
      <w:r w:rsidR="00283880">
        <w:rPr>
          <w:rFonts w:cs="B Nazanin" w:hint="cs"/>
          <w:b/>
          <w:bCs/>
          <w:color w:val="000000"/>
          <w:sz w:val="28"/>
          <w:szCs w:val="28"/>
          <w:rtl/>
        </w:rPr>
        <w:t xml:space="preserve"> </w:t>
      </w:r>
      <w:r w:rsidR="00283880" w:rsidRPr="00283880">
        <w:rPr>
          <w:rFonts w:cs="B Nazanin" w:hint="cs"/>
          <w:color w:val="000000"/>
          <w:sz w:val="28"/>
          <w:szCs w:val="28"/>
          <w:rtl/>
        </w:rPr>
        <w:t>( واجب معلق )</w:t>
      </w:r>
      <w:r w:rsidRPr="005D5CEE">
        <w:rPr>
          <w:rFonts w:cs="B Nazanin" w:hint="cs"/>
          <w:b/>
          <w:bCs/>
          <w:color w:val="000000"/>
          <w:sz w:val="28"/>
          <w:szCs w:val="28"/>
          <w:rtl/>
        </w:rPr>
        <w:t xml:space="preserve"> و بين الواجب المشروط</w:t>
      </w:r>
      <w:r w:rsidR="00283880">
        <w:rPr>
          <w:rFonts w:cs="B Nazanin" w:hint="cs"/>
          <w:b/>
          <w:bCs/>
          <w:color w:val="000000"/>
          <w:sz w:val="28"/>
          <w:szCs w:val="28"/>
          <w:rtl/>
        </w:rPr>
        <w:t xml:space="preserve"> </w:t>
      </w:r>
      <w:r w:rsidR="00283880" w:rsidRPr="00283880">
        <w:rPr>
          <w:rFonts w:cs="B Nazanin" w:hint="cs"/>
          <w:color w:val="000000"/>
          <w:sz w:val="28"/>
          <w:szCs w:val="28"/>
          <w:rtl/>
        </w:rPr>
        <w:t>( بنابر عقیده ی مشهور )</w:t>
      </w:r>
      <w:r w:rsidRPr="005D5CEE">
        <w:rPr>
          <w:rFonts w:cs="B Nazanin" w:hint="cs"/>
          <w:b/>
          <w:bCs/>
          <w:color w:val="000000"/>
          <w:sz w:val="28"/>
          <w:szCs w:val="28"/>
          <w:rtl/>
        </w:rPr>
        <w:t xml:space="preserve"> هو أن التوقف هناك للوجوب</w:t>
      </w:r>
      <w:r w:rsidR="00283880" w:rsidRPr="00283880">
        <w:rPr>
          <w:rFonts w:cs="B Nazanin" w:hint="cs"/>
          <w:color w:val="000000"/>
          <w:sz w:val="28"/>
          <w:szCs w:val="28"/>
          <w:rtl/>
        </w:rPr>
        <w:t xml:space="preserve"> ( توقف در واجب مشروط مال وجوب است یعنی وجوب متوقف است )</w:t>
      </w:r>
      <w:r w:rsidRPr="005D5CEE">
        <w:rPr>
          <w:rFonts w:cs="B Nazanin" w:hint="cs"/>
          <w:b/>
          <w:bCs/>
          <w:color w:val="000000"/>
          <w:sz w:val="28"/>
          <w:szCs w:val="28"/>
          <w:rtl/>
        </w:rPr>
        <w:t xml:space="preserve"> و هنا</w:t>
      </w:r>
      <w:r w:rsidR="00283880">
        <w:rPr>
          <w:rFonts w:cs="B Nazanin" w:hint="cs"/>
          <w:b/>
          <w:bCs/>
          <w:color w:val="000000"/>
          <w:sz w:val="28"/>
          <w:szCs w:val="28"/>
          <w:rtl/>
        </w:rPr>
        <w:t xml:space="preserve"> </w:t>
      </w:r>
      <w:r w:rsidR="00283880" w:rsidRPr="00283880">
        <w:rPr>
          <w:rFonts w:cs="B Nazanin" w:hint="cs"/>
          <w:color w:val="000000"/>
          <w:sz w:val="28"/>
          <w:szCs w:val="28"/>
          <w:rtl/>
        </w:rPr>
        <w:t>( و در واجب معلق )</w:t>
      </w:r>
      <w:r w:rsidRPr="00283880">
        <w:rPr>
          <w:rFonts w:cs="B Nazanin" w:hint="cs"/>
          <w:color w:val="000000"/>
          <w:sz w:val="28"/>
          <w:szCs w:val="28"/>
          <w:rtl/>
        </w:rPr>
        <w:t xml:space="preserve"> </w:t>
      </w:r>
      <w:r w:rsidRPr="005D5CEE">
        <w:rPr>
          <w:rFonts w:cs="B Nazanin" w:hint="cs"/>
          <w:b/>
          <w:bCs/>
          <w:color w:val="000000"/>
          <w:sz w:val="28"/>
          <w:szCs w:val="28"/>
          <w:rtl/>
        </w:rPr>
        <w:t>للفعل</w:t>
      </w:r>
      <w:r w:rsidR="00283880" w:rsidRPr="00283880">
        <w:rPr>
          <w:rFonts w:cs="B Nazanin" w:hint="cs"/>
          <w:color w:val="000000"/>
          <w:sz w:val="28"/>
          <w:szCs w:val="28"/>
          <w:rtl/>
        </w:rPr>
        <w:t xml:space="preserve"> ( وجوب مال فعل است یعنی این فعل است که متوقف است )</w:t>
      </w:r>
      <w:r w:rsidRPr="005D5CEE">
        <w:rPr>
          <w:rFonts w:cs="B Nazanin" w:hint="cs"/>
          <w:b/>
          <w:bCs/>
          <w:color w:val="000000"/>
          <w:sz w:val="28"/>
          <w:szCs w:val="28"/>
          <w:rtl/>
        </w:rPr>
        <w:t xml:space="preserve"> انتهى كلامه رفع مقامه.</w:t>
      </w:r>
    </w:p>
    <w:p w:rsidR="00283880" w:rsidRDefault="00283880" w:rsidP="005D5CEE">
      <w:pPr>
        <w:pStyle w:val="NormalWeb"/>
        <w:bidi/>
        <w:jc w:val="both"/>
        <w:rPr>
          <w:rFonts w:cs="B Nazanin"/>
          <w:b/>
          <w:bCs/>
          <w:color w:val="000000"/>
          <w:sz w:val="28"/>
          <w:szCs w:val="28"/>
          <w:rtl/>
        </w:rPr>
      </w:pPr>
      <w:r>
        <w:rPr>
          <w:rFonts w:cs="B Nazanin" w:hint="cs"/>
          <w:b/>
          <w:bCs/>
          <w:color w:val="000000"/>
          <w:sz w:val="28"/>
          <w:szCs w:val="28"/>
          <w:rtl/>
        </w:rPr>
        <w:t xml:space="preserve">لا يخفى </w:t>
      </w:r>
      <w:r w:rsidR="005D5CEE" w:rsidRPr="005D5CEE">
        <w:rPr>
          <w:rFonts w:cs="B Nazanin" w:hint="cs"/>
          <w:b/>
          <w:bCs/>
          <w:color w:val="000000"/>
          <w:sz w:val="28"/>
          <w:szCs w:val="28"/>
          <w:rtl/>
        </w:rPr>
        <w:t>أن شيخنا العلامة أعلى الله مقامه حيث اختار</w:t>
      </w:r>
      <w:r w:rsidRPr="00283880">
        <w:rPr>
          <w:rFonts w:cs="B Nazanin" w:hint="cs"/>
          <w:color w:val="000000"/>
          <w:sz w:val="28"/>
          <w:szCs w:val="28"/>
          <w:rtl/>
        </w:rPr>
        <w:t xml:space="preserve"> ( چون که انتخاب کرده است در واجب مشروط آن معنی را )</w:t>
      </w:r>
      <w:r w:rsidR="005D5CEE" w:rsidRPr="00283880">
        <w:rPr>
          <w:rFonts w:cs="B Nazanin" w:hint="cs"/>
          <w:color w:val="000000"/>
          <w:sz w:val="28"/>
          <w:szCs w:val="28"/>
          <w:rtl/>
        </w:rPr>
        <w:t xml:space="preserve"> </w:t>
      </w:r>
      <w:r w:rsidR="005D5CEE" w:rsidRPr="005D5CEE">
        <w:rPr>
          <w:rFonts w:cs="B Nazanin" w:hint="cs"/>
          <w:b/>
          <w:bCs/>
          <w:color w:val="000000"/>
          <w:sz w:val="28"/>
          <w:szCs w:val="28"/>
          <w:rtl/>
        </w:rPr>
        <w:t>في الواجب المشروط ذاك المعنى</w:t>
      </w:r>
      <w:r>
        <w:rPr>
          <w:rFonts w:cs="B Nazanin" w:hint="cs"/>
          <w:b/>
          <w:bCs/>
          <w:color w:val="000000"/>
          <w:sz w:val="28"/>
          <w:szCs w:val="28"/>
          <w:rtl/>
        </w:rPr>
        <w:t xml:space="preserve"> </w:t>
      </w:r>
      <w:r w:rsidRPr="00283880">
        <w:rPr>
          <w:rFonts w:cs="B Nazanin" w:hint="cs"/>
          <w:color w:val="000000"/>
          <w:sz w:val="28"/>
          <w:szCs w:val="28"/>
          <w:rtl/>
        </w:rPr>
        <w:t>( شرط قید ماده است )</w:t>
      </w:r>
      <w:r w:rsidR="005D5CEE" w:rsidRPr="005D5CEE">
        <w:rPr>
          <w:rFonts w:cs="B Nazanin" w:hint="cs"/>
          <w:b/>
          <w:bCs/>
          <w:color w:val="000000"/>
          <w:sz w:val="28"/>
          <w:szCs w:val="28"/>
          <w:rtl/>
        </w:rPr>
        <w:t xml:space="preserve"> و جعل الشرط لزوما من قيود المادة</w:t>
      </w:r>
      <w:r>
        <w:rPr>
          <w:rFonts w:cs="B Nazanin" w:hint="cs"/>
          <w:b/>
          <w:bCs/>
          <w:color w:val="000000"/>
          <w:sz w:val="28"/>
          <w:szCs w:val="28"/>
          <w:rtl/>
        </w:rPr>
        <w:t xml:space="preserve"> </w:t>
      </w:r>
      <w:r w:rsidRPr="00283880">
        <w:rPr>
          <w:rFonts w:cs="B Nazanin" w:hint="cs"/>
          <w:color w:val="000000"/>
          <w:sz w:val="28"/>
          <w:szCs w:val="28"/>
          <w:rtl/>
        </w:rPr>
        <w:t>( و قرار داده است شیخ انصاری شرط را از قیود ماده )</w:t>
      </w:r>
      <w:r w:rsidR="005D5CEE" w:rsidRPr="005D5CEE">
        <w:rPr>
          <w:rFonts w:cs="B Nazanin" w:hint="cs"/>
          <w:b/>
          <w:bCs/>
          <w:color w:val="000000"/>
          <w:sz w:val="28"/>
          <w:szCs w:val="28"/>
          <w:rtl/>
        </w:rPr>
        <w:t xml:space="preserve"> ثبوتا</w:t>
      </w:r>
      <w:r>
        <w:rPr>
          <w:rFonts w:cs="B Nazanin" w:hint="cs"/>
          <w:b/>
          <w:bCs/>
          <w:color w:val="000000"/>
          <w:sz w:val="28"/>
          <w:szCs w:val="28"/>
          <w:rtl/>
        </w:rPr>
        <w:t xml:space="preserve"> </w:t>
      </w:r>
      <w:r w:rsidRPr="00283880">
        <w:rPr>
          <w:rFonts w:cs="B Nazanin" w:hint="cs"/>
          <w:color w:val="000000"/>
          <w:sz w:val="28"/>
          <w:szCs w:val="28"/>
          <w:rtl/>
        </w:rPr>
        <w:t xml:space="preserve">( به حکم عقل </w:t>
      </w:r>
      <w:r w:rsidRPr="00283880">
        <w:rPr>
          <w:rFonts w:ascii="Sakkal Majalla" w:hAnsi="Sakkal Majalla" w:cs="Sakkal Majalla" w:hint="cs"/>
          <w:color w:val="000000"/>
          <w:sz w:val="28"/>
          <w:szCs w:val="28"/>
          <w:rtl/>
        </w:rPr>
        <w:t>–</w:t>
      </w:r>
      <w:r w:rsidRPr="00283880">
        <w:rPr>
          <w:rFonts w:cs="B Nazanin" w:hint="cs"/>
          <w:color w:val="000000"/>
          <w:sz w:val="28"/>
          <w:szCs w:val="28"/>
          <w:rtl/>
        </w:rPr>
        <w:t xml:space="preserve"> اشاره به دلیل دوم شیخ دارد )</w:t>
      </w:r>
      <w:r w:rsidR="005D5CEE" w:rsidRPr="00283880">
        <w:rPr>
          <w:rFonts w:cs="B Nazanin" w:hint="cs"/>
          <w:color w:val="000000"/>
          <w:sz w:val="28"/>
          <w:szCs w:val="28"/>
          <w:rtl/>
        </w:rPr>
        <w:t xml:space="preserve"> </w:t>
      </w:r>
      <w:r w:rsidR="005D5CEE" w:rsidRPr="005D5CEE">
        <w:rPr>
          <w:rFonts w:cs="B Nazanin" w:hint="cs"/>
          <w:b/>
          <w:bCs/>
          <w:color w:val="000000"/>
          <w:sz w:val="28"/>
          <w:szCs w:val="28"/>
          <w:rtl/>
        </w:rPr>
        <w:t>و إثباتا</w:t>
      </w:r>
      <w:r>
        <w:rPr>
          <w:rFonts w:cs="B Nazanin" w:hint="cs"/>
          <w:b/>
          <w:bCs/>
          <w:color w:val="000000"/>
          <w:sz w:val="28"/>
          <w:szCs w:val="28"/>
          <w:rtl/>
        </w:rPr>
        <w:t xml:space="preserve"> </w:t>
      </w:r>
      <w:r w:rsidRPr="00283880">
        <w:rPr>
          <w:rFonts w:cs="B Nazanin" w:hint="cs"/>
          <w:color w:val="000000"/>
          <w:sz w:val="28"/>
          <w:szCs w:val="28"/>
          <w:rtl/>
        </w:rPr>
        <w:t xml:space="preserve">( دلیلا </w:t>
      </w:r>
      <w:r w:rsidRPr="00283880">
        <w:rPr>
          <w:rFonts w:ascii="Sakkal Majalla" w:hAnsi="Sakkal Majalla" w:cs="Sakkal Majalla" w:hint="cs"/>
          <w:color w:val="000000"/>
          <w:sz w:val="28"/>
          <w:szCs w:val="28"/>
          <w:rtl/>
        </w:rPr>
        <w:t>–</w:t>
      </w:r>
      <w:r w:rsidRPr="00283880">
        <w:rPr>
          <w:rFonts w:cs="B Nazanin" w:hint="cs"/>
          <w:color w:val="000000"/>
          <w:sz w:val="28"/>
          <w:szCs w:val="28"/>
          <w:rtl/>
        </w:rPr>
        <w:t xml:space="preserve"> اشاره به دلیل اول شیخ دارد )</w:t>
      </w:r>
      <w:r w:rsidR="005D5CEE" w:rsidRPr="005D5CEE">
        <w:rPr>
          <w:rFonts w:cs="B Nazanin" w:hint="cs"/>
          <w:b/>
          <w:bCs/>
          <w:color w:val="000000"/>
          <w:sz w:val="28"/>
          <w:szCs w:val="28"/>
          <w:rtl/>
        </w:rPr>
        <w:t xml:space="preserve"> حيث</w:t>
      </w:r>
      <w:r>
        <w:rPr>
          <w:rFonts w:cs="B Nazanin" w:hint="cs"/>
          <w:b/>
          <w:bCs/>
          <w:color w:val="000000"/>
          <w:sz w:val="28"/>
          <w:szCs w:val="28"/>
          <w:rtl/>
        </w:rPr>
        <w:t xml:space="preserve"> </w:t>
      </w:r>
      <w:r w:rsidRPr="00283880">
        <w:rPr>
          <w:rFonts w:cs="B Nazanin" w:hint="cs"/>
          <w:color w:val="000000"/>
          <w:sz w:val="28"/>
          <w:szCs w:val="28"/>
          <w:rtl/>
        </w:rPr>
        <w:t>( علت برای اختار )</w:t>
      </w:r>
      <w:r w:rsidR="005D5CEE" w:rsidRPr="005D5CEE">
        <w:rPr>
          <w:rFonts w:cs="B Nazanin" w:hint="cs"/>
          <w:b/>
          <w:bCs/>
          <w:color w:val="000000"/>
          <w:sz w:val="28"/>
          <w:szCs w:val="28"/>
          <w:rtl/>
        </w:rPr>
        <w:t xml:space="preserve"> ادعى امتناع كونه من قيود الهيئة كذلك</w:t>
      </w:r>
      <w:r>
        <w:rPr>
          <w:rFonts w:cs="B Nazanin" w:hint="cs"/>
          <w:b/>
          <w:bCs/>
          <w:color w:val="000000"/>
          <w:sz w:val="28"/>
          <w:szCs w:val="28"/>
          <w:rtl/>
        </w:rPr>
        <w:t xml:space="preserve"> </w:t>
      </w:r>
      <w:r w:rsidRPr="00283880">
        <w:rPr>
          <w:rFonts w:cs="B Nazanin" w:hint="cs"/>
          <w:color w:val="000000"/>
          <w:sz w:val="28"/>
          <w:szCs w:val="28"/>
          <w:rtl/>
        </w:rPr>
        <w:t>( چون ادعی کرده است که ممتنع می باشد که شرط از قیود هیات باشد اثبات و ثبوتا )</w:t>
      </w:r>
      <w:r w:rsidR="005D5CEE" w:rsidRPr="005D5CEE">
        <w:rPr>
          <w:rFonts w:cs="B Nazanin" w:hint="cs"/>
          <w:b/>
          <w:bCs/>
          <w:color w:val="000000"/>
          <w:sz w:val="28"/>
          <w:szCs w:val="28"/>
          <w:rtl/>
        </w:rPr>
        <w:t xml:space="preserve"> أي إثباتا و ثبوتا على </w:t>
      </w:r>
      <w:r>
        <w:rPr>
          <w:rFonts w:cs="B Nazanin" w:hint="cs"/>
          <w:b/>
          <w:bCs/>
          <w:color w:val="000000"/>
          <w:sz w:val="28"/>
          <w:szCs w:val="28"/>
          <w:rtl/>
        </w:rPr>
        <w:t xml:space="preserve">خلاف </w:t>
      </w:r>
      <w:r w:rsidRPr="00283880">
        <w:rPr>
          <w:rFonts w:cs="B Nazanin" w:hint="cs"/>
          <w:color w:val="000000"/>
          <w:sz w:val="28"/>
          <w:szCs w:val="28"/>
          <w:rtl/>
        </w:rPr>
        <w:t>( متعلق به ادعی )</w:t>
      </w:r>
      <w:r>
        <w:rPr>
          <w:rFonts w:cs="B Nazanin" w:hint="cs"/>
          <w:b/>
          <w:bCs/>
          <w:color w:val="000000"/>
          <w:sz w:val="28"/>
          <w:szCs w:val="28"/>
          <w:rtl/>
        </w:rPr>
        <w:t xml:space="preserve"> القواعد العربية</w:t>
      </w:r>
      <w:r w:rsidRPr="00283880">
        <w:rPr>
          <w:rFonts w:cs="B Nazanin" w:hint="cs"/>
          <w:color w:val="000000"/>
          <w:sz w:val="28"/>
          <w:szCs w:val="28"/>
          <w:rtl/>
        </w:rPr>
        <w:t xml:space="preserve"> ( بر خلاف قواعد ادبیه و بر خلاف ظاهر مشهور )</w:t>
      </w:r>
      <w:r>
        <w:rPr>
          <w:rFonts w:cs="B Nazanin" w:hint="cs"/>
          <w:b/>
          <w:bCs/>
          <w:color w:val="000000"/>
          <w:sz w:val="28"/>
          <w:szCs w:val="28"/>
          <w:rtl/>
        </w:rPr>
        <w:t xml:space="preserve"> و </w:t>
      </w:r>
      <w:r w:rsidR="005D5CEE" w:rsidRPr="005D5CEE">
        <w:rPr>
          <w:rFonts w:cs="B Nazanin" w:hint="cs"/>
          <w:b/>
          <w:bCs/>
          <w:color w:val="000000"/>
          <w:sz w:val="28"/>
          <w:szCs w:val="28"/>
          <w:rtl/>
        </w:rPr>
        <w:t>ظاهر المشهور كما يشهد</w:t>
      </w:r>
      <w:r>
        <w:rPr>
          <w:rFonts w:cs="B Nazanin" w:hint="cs"/>
          <w:b/>
          <w:bCs/>
          <w:color w:val="000000"/>
          <w:sz w:val="28"/>
          <w:szCs w:val="28"/>
          <w:rtl/>
        </w:rPr>
        <w:t xml:space="preserve"> </w:t>
      </w:r>
      <w:r w:rsidRPr="00283880">
        <w:rPr>
          <w:rFonts w:cs="B Nazanin" w:hint="cs"/>
          <w:color w:val="000000"/>
          <w:sz w:val="28"/>
          <w:szCs w:val="28"/>
          <w:rtl/>
        </w:rPr>
        <w:t>( همان طور که شهادت می دهد به )</w:t>
      </w:r>
      <w:r w:rsidR="005D5CEE" w:rsidRPr="00283880">
        <w:rPr>
          <w:rFonts w:cs="B Nazanin" w:hint="cs"/>
          <w:color w:val="000000"/>
          <w:sz w:val="28"/>
          <w:szCs w:val="28"/>
          <w:rtl/>
        </w:rPr>
        <w:t xml:space="preserve"> </w:t>
      </w:r>
      <w:r w:rsidR="005D5CEE" w:rsidRPr="005D5CEE">
        <w:rPr>
          <w:rFonts w:cs="B Nazanin" w:hint="cs"/>
          <w:b/>
          <w:bCs/>
          <w:color w:val="000000"/>
          <w:sz w:val="28"/>
          <w:szCs w:val="28"/>
          <w:rtl/>
        </w:rPr>
        <w:t>به</w:t>
      </w:r>
      <w:r>
        <w:rPr>
          <w:rFonts w:cs="B Nazanin" w:hint="cs"/>
          <w:b/>
          <w:bCs/>
          <w:color w:val="000000"/>
          <w:sz w:val="28"/>
          <w:szCs w:val="28"/>
          <w:rtl/>
        </w:rPr>
        <w:t xml:space="preserve"> </w:t>
      </w:r>
      <w:r w:rsidRPr="00283880">
        <w:rPr>
          <w:rFonts w:cs="B Nazanin" w:hint="cs"/>
          <w:color w:val="000000"/>
          <w:sz w:val="28"/>
          <w:szCs w:val="28"/>
          <w:rtl/>
        </w:rPr>
        <w:t>( رجوع قید به ماده ، خلاف ظاهر مشهور است )</w:t>
      </w:r>
      <w:r w:rsidR="005D5CEE" w:rsidRPr="00283880">
        <w:rPr>
          <w:rFonts w:cs="B Nazanin" w:hint="cs"/>
          <w:color w:val="000000"/>
          <w:sz w:val="28"/>
          <w:szCs w:val="28"/>
          <w:rtl/>
        </w:rPr>
        <w:t xml:space="preserve"> </w:t>
      </w:r>
      <w:r w:rsidR="005D5CEE" w:rsidRPr="005D5CEE">
        <w:rPr>
          <w:rFonts w:cs="B Nazanin" w:hint="cs"/>
          <w:b/>
          <w:bCs/>
          <w:color w:val="000000"/>
          <w:sz w:val="28"/>
          <w:szCs w:val="28"/>
          <w:rtl/>
        </w:rPr>
        <w:t>ما تقدم آنفا عن البهائي</w:t>
      </w:r>
      <w:r>
        <w:rPr>
          <w:rFonts w:cs="B Nazanin" w:hint="cs"/>
          <w:b/>
          <w:bCs/>
          <w:color w:val="000000"/>
          <w:sz w:val="28"/>
          <w:szCs w:val="28"/>
          <w:rtl/>
        </w:rPr>
        <w:t xml:space="preserve"> </w:t>
      </w:r>
      <w:r w:rsidRPr="00283880">
        <w:rPr>
          <w:rFonts w:cs="B Nazanin" w:hint="cs"/>
          <w:color w:val="000000"/>
          <w:sz w:val="28"/>
          <w:szCs w:val="28"/>
          <w:rtl/>
        </w:rPr>
        <w:t>( مطلبی که مقدم شد از شیخ بهائی</w:t>
      </w:r>
      <w:r w:rsidR="00A9768F">
        <w:rPr>
          <w:rFonts w:cs="B Nazanin" w:hint="cs"/>
          <w:color w:val="000000"/>
          <w:sz w:val="28"/>
          <w:szCs w:val="28"/>
          <w:rtl/>
        </w:rPr>
        <w:t xml:space="preserve"> </w:t>
      </w:r>
      <w:r w:rsidR="00A9768F">
        <w:rPr>
          <w:rFonts w:ascii="Sakkal Majalla" w:hAnsi="Sakkal Majalla" w:cs="Sakkal Majalla" w:hint="cs"/>
          <w:color w:val="000000"/>
          <w:sz w:val="28"/>
          <w:szCs w:val="28"/>
          <w:rtl/>
        </w:rPr>
        <w:t>–</w:t>
      </w:r>
      <w:r w:rsidR="00A9768F">
        <w:rPr>
          <w:rFonts w:cs="B Nazanin" w:hint="cs"/>
          <w:color w:val="000000"/>
          <w:sz w:val="28"/>
          <w:szCs w:val="28"/>
          <w:rtl/>
        </w:rPr>
        <w:t xml:space="preserve"> چطوری کلام شیخ بهایی شاهد می شود ؟ شیخ بهایی فرمود لفظ واجب در مشروط مجاز است حالا اگر نزد مشهور شرط ، قید ماده باشد لفظ واجب دیگر مجاز نیست . از این که فرموده است مجاز است معلوم می شود که قید هیات است</w:t>
      </w:r>
      <w:r w:rsidRPr="00283880">
        <w:rPr>
          <w:rFonts w:cs="B Nazanin" w:hint="cs"/>
          <w:color w:val="000000"/>
          <w:sz w:val="28"/>
          <w:szCs w:val="28"/>
          <w:rtl/>
        </w:rPr>
        <w:t xml:space="preserve"> )</w:t>
      </w:r>
      <w:r w:rsidR="005D5CEE" w:rsidRPr="005D5CEE">
        <w:rPr>
          <w:rFonts w:cs="B Nazanin" w:hint="cs"/>
          <w:b/>
          <w:bCs/>
          <w:color w:val="000000"/>
          <w:sz w:val="28"/>
          <w:szCs w:val="28"/>
          <w:rtl/>
        </w:rPr>
        <w:t xml:space="preserve"> أنكر</w:t>
      </w:r>
      <w:r>
        <w:rPr>
          <w:rFonts w:cs="B Nazanin" w:hint="cs"/>
          <w:b/>
          <w:bCs/>
          <w:color w:val="000000"/>
          <w:sz w:val="28"/>
          <w:szCs w:val="28"/>
          <w:rtl/>
        </w:rPr>
        <w:t xml:space="preserve"> </w:t>
      </w:r>
      <w:r w:rsidRPr="00283880">
        <w:rPr>
          <w:rFonts w:cs="B Nazanin" w:hint="cs"/>
          <w:color w:val="000000"/>
          <w:sz w:val="28"/>
          <w:szCs w:val="28"/>
          <w:rtl/>
        </w:rPr>
        <w:t>( خبر ان شیخنا العلامه</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انکار کرده است بر صاحب فصول این تقسیم را</w:t>
      </w:r>
      <w:r w:rsidRPr="00283880">
        <w:rPr>
          <w:rFonts w:cs="B Nazanin" w:hint="cs"/>
          <w:color w:val="000000"/>
          <w:sz w:val="28"/>
          <w:szCs w:val="28"/>
          <w:rtl/>
        </w:rPr>
        <w:t xml:space="preserve"> )</w:t>
      </w:r>
      <w:r w:rsidR="005D5CEE" w:rsidRPr="00283880">
        <w:rPr>
          <w:rFonts w:cs="B Nazanin" w:hint="cs"/>
          <w:color w:val="000000"/>
          <w:sz w:val="28"/>
          <w:szCs w:val="28"/>
          <w:rtl/>
        </w:rPr>
        <w:t xml:space="preserve"> </w:t>
      </w:r>
      <w:r>
        <w:rPr>
          <w:rFonts w:cs="B Nazanin" w:hint="cs"/>
          <w:b/>
          <w:bCs/>
          <w:color w:val="000000"/>
          <w:sz w:val="28"/>
          <w:szCs w:val="28"/>
          <w:rtl/>
        </w:rPr>
        <w:t>على الفصول هذا التقسيم</w:t>
      </w:r>
      <w:r w:rsidR="005D5CEE" w:rsidRPr="005D5CEE">
        <w:rPr>
          <w:rFonts w:cs="B Nazanin" w:hint="cs"/>
          <w:b/>
          <w:bCs/>
          <w:color w:val="000000"/>
          <w:sz w:val="28"/>
          <w:szCs w:val="28"/>
          <w:rtl/>
        </w:rPr>
        <w:t xml:space="preserve"> </w:t>
      </w:r>
    </w:p>
    <w:p w:rsidR="00283880" w:rsidRDefault="00283880" w:rsidP="00283880">
      <w:pPr>
        <w:pStyle w:val="Heading1"/>
        <w:rPr>
          <w:rtl/>
        </w:rPr>
      </w:pPr>
      <w:r>
        <w:rPr>
          <w:rFonts w:hint="cs"/>
          <w:rtl/>
        </w:rPr>
        <w:t xml:space="preserve">نوار 138 : مقدمه ی واجب </w:t>
      </w:r>
      <w:r>
        <w:rPr>
          <w:rFonts w:ascii="Sakkal Majalla" w:hAnsi="Sakkal Majalla" w:cs="Sakkal Majalla" w:hint="cs"/>
          <w:rtl/>
        </w:rPr>
        <w:t>–</w:t>
      </w:r>
      <w:r>
        <w:rPr>
          <w:rFonts w:hint="cs"/>
          <w:rtl/>
        </w:rPr>
        <w:t xml:space="preserve"> ادامه ی واجب معلق و منجز </w:t>
      </w:r>
      <w:r w:rsidR="00D213EE">
        <w:rPr>
          <w:rFonts w:ascii="Sakkal Majalla" w:hAnsi="Sakkal Majalla" w:cs="Sakkal Majalla" w:hint="cs"/>
          <w:rtl/>
        </w:rPr>
        <w:t>–</w:t>
      </w:r>
      <w:r w:rsidR="00D213EE">
        <w:rPr>
          <w:rFonts w:hint="cs"/>
          <w:rtl/>
        </w:rPr>
        <w:t xml:space="preserve"> اشکالات وارد بر این تقسیم </w:t>
      </w:r>
    </w:p>
    <w:p w:rsidR="00283880" w:rsidRDefault="00C559BA" w:rsidP="00C559BA">
      <w:pPr>
        <w:jc w:val="both"/>
        <w:rPr>
          <w:rtl/>
        </w:rPr>
      </w:pPr>
      <w:r>
        <w:rPr>
          <w:rFonts w:hint="cs"/>
          <w:rtl/>
        </w:rPr>
        <w:t>اشکالات وارد بر تقسیم صاحب فصول :</w:t>
      </w:r>
    </w:p>
    <w:p w:rsidR="00C559BA" w:rsidRDefault="00C559BA" w:rsidP="00C559BA">
      <w:pPr>
        <w:pStyle w:val="ListParagraph"/>
        <w:numPr>
          <w:ilvl w:val="0"/>
          <w:numId w:val="361"/>
        </w:numPr>
        <w:jc w:val="both"/>
      </w:pPr>
      <w:r w:rsidRPr="00C559BA">
        <w:rPr>
          <w:rFonts w:hint="cs"/>
          <w:b/>
          <w:bCs/>
          <w:rtl/>
        </w:rPr>
        <w:t>اشکال اول ( این اشکال از طرف شیخ انصاری است ) :</w:t>
      </w:r>
      <w:r>
        <w:rPr>
          <w:rFonts w:hint="cs"/>
          <w:rtl/>
        </w:rPr>
        <w:t xml:space="preserve"> تقسیم اول بی نیاز از تقسیم دوم است یعنی ما در تقسیم اول گفتیم واجب دو نوع است : مطلق و مشروط . در این تقسیم می گویید واجب دو نوع است معلق و منجز . این تقسیم اول ما را از تقسیم دوم بی نیاز می کند زیرا این تقسیمی که صاحب فصول بیان می فرماید عین مشروطی است که شیخ انصاری بیان می فرماید .</w:t>
      </w:r>
    </w:p>
    <w:p w:rsidR="00C559BA" w:rsidRDefault="00C559BA" w:rsidP="00C559BA">
      <w:pPr>
        <w:pStyle w:val="ListParagraph"/>
        <w:jc w:val="both"/>
      </w:pPr>
      <w:r>
        <w:rPr>
          <w:rFonts w:hint="cs"/>
          <w:b/>
          <w:bCs/>
          <w:rtl/>
        </w:rPr>
        <w:t>اشکال صاحب کفایه به این اشکال :</w:t>
      </w:r>
      <w:r>
        <w:rPr>
          <w:rFonts w:hint="cs"/>
          <w:rtl/>
        </w:rPr>
        <w:t xml:space="preserve"> این اشکال وارد نیست زیرا از طرفی این واجب مشروطی که مشهور به آن قائل هستند صحیح است ( مشهور می گویند شرط ، قید هیات است ) و از طرف دیگر صاحب فصول معتقد به مشروط مشهور است نه واجب مشروط شیخ انصاری را . در نتیجه تقسیم اول ما را از این تقسیم بی نیاز نمی کند . صاحب فصول برای واجب مشروط یک معنایی می کند غیر از معنایی که شیخ انصاری برای واجب مشروط می کند پس در نزد صاحب فصول واجب مشروط غیر از واجب معلق است . </w:t>
      </w:r>
    </w:p>
    <w:p w:rsidR="00C559BA" w:rsidRPr="00C559BA" w:rsidRDefault="00C559BA" w:rsidP="00C559BA">
      <w:pPr>
        <w:pStyle w:val="ListParagraph"/>
        <w:numPr>
          <w:ilvl w:val="0"/>
          <w:numId w:val="361"/>
        </w:numPr>
        <w:jc w:val="both"/>
      </w:pPr>
      <w:r>
        <w:rPr>
          <w:rFonts w:hint="cs"/>
          <w:b/>
          <w:bCs/>
          <w:rtl/>
        </w:rPr>
        <w:t xml:space="preserve">اشکال دوم ( این اشکال از طرف صاحب کفایه است ) : </w:t>
      </w:r>
      <w:r w:rsidRPr="00C559BA">
        <w:rPr>
          <w:rFonts w:hint="cs"/>
          <w:rtl/>
        </w:rPr>
        <w:t>صاحب کفایه می فرماید این معلق و منجز از اقسام واجب مطلق است نه از اقسام واجب . یعنی باید این طور بگویید که واجب دو نوع است : مطلق و مشروط و واجب مطلق بر دو نوع است : معلق و منجز .</w:t>
      </w:r>
    </w:p>
    <w:p w:rsidR="00C559BA" w:rsidRDefault="00C559BA" w:rsidP="00C559BA">
      <w:pPr>
        <w:pStyle w:val="ListParagraph"/>
        <w:jc w:val="both"/>
        <w:rPr>
          <w:rtl/>
        </w:rPr>
      </w:pPr>
      <w:r w:rsidRPr="00C559BA">
        <w:rPr>
          <w:rFonts w:hint="cs"/>
          <w:rtl/>
        </w:rPr>
        <w:t xml:space="preserve">صاحب کفایه می گوید اگر این تقسیم دوم را برای واجب قرار دادید و گفتید واجب دو نوع است معلق و منجز . پس این تقسیم می شود یک تقسیم مستقل برای واجب و از طرفی تقسیم اول هم یک تقسیم مستقل است برای واجب . وقتی این دو تقسیم هردو یک تقسیم مستقل هستند باید تمامی اقسام تقسیم قبل برای هر یک از اقسام تقسیم بعد </w:t>
      </w:r>
      <w:r>
        <w:rPr>
          <w:rFonts w:hint="cs"/>
          <w:rtl/>
        </w:rPr>
        <w:t xml:space="preserve">صحیح باشد مثلا این طور باید بتوانید بگویید که واجب دو نوع است . معلق و منجز و هر یک از این معلق و منجز دو نوع است : مطلق و مشروط . در حالی که این صحیح نیست . به عبارت دیگر این تقسیم یک شعبه ای که شعبه های تقسیم اول است </w:t>
      </w:r>
    </w:p>
    <w:p w:rsidR="00C559BA" w:rsidRPr="00C559BA" w:rsidRDefault="00C559BA" w:rsidP="00C559BA">
      <w:pPr>
        <w:pStyle w:val="ListParagraph"/>
        <w:numPr>
          <w:ilvl w:val="0"/>
          <w:numId w:val="361"/>
        </w:numPr>
        <w:jc w:val="both"/>
        <w:rPr>
          <w:b/>
          <w:bCs/>
        </w:rPr>
      </w:pPr>
      <w:r w:rsidRPr="00C559BA">
        <w:rPr>
          <w:rFonts w:hint="cs"/>
          <w:b/>
          <w:bCs/>
          <w:rtl/>
        </w:rPr>
        <w:t xml:space="preserve">اشکال سوم ( این اشکال هم از خود صاحب کفایه است ) : </w:t>
      </w:r>
    </w:p>
    <w:p w:rsidR="00C559BA" w:rsidRPr="00C559BA" w:rsidRDefault="00C559BA" w:rsidP="00C559BA">
      <w:pPr>
        <w:pStyle w:val="ListParagraph"/>
        <w:jc w:val="both"/>
        <w:rPr>
          <w:b/>
          <w:bCs/>
          <w:rtl/>
        </w:rPr>
      </w:pPr>
      <w:r w:rsidRPr="00C559BA">
        <w:rPr>
          <w:rFonts w:hint="cs"/>
          <w:b/>
          <w:bCs/>
          <w:rtl/>
        </w:rPr>
        <w:t>بیان دو نکته :</w:t>
      </w:r>
    </w:p>
    <w:p w:rsidR="00C559BA" w:rsidRDefault="00C559BA" w:rsidP="00C559BA">
      <w:pPr>
        <w:pStyle w:val="ListParagraph"/>
        <w:numPr>
          <w:ilvl w:val="0"/>
          <w:numId w:val="362"/>
        </w:numPr>
        <w:jc w:val="both"/>
      </w:pPr>
      <w:r w:rsidRPr="00C559BA">
        <w:rPr>
          <w:rFonts w:hint="cs"/>
          <w:b/>
          <w:bCs/>
          <w:rtl/>
        </w:rPr>
        <w:t xml:space="preserve">نکته </w:t>
      </w:r>
      <w:r>
        <w:rPr>
          <w:rFonts w:hint="cs"/>
          <w:b/>
          <w:bCs/>
          <w:rtl/>
        </w:rPr>
        <w:t>ی اول</w:t>
      </w:r>
      <w:r w:rsidRPr="00C559BA">
        <w:rPr>
          <w:rFonts w:hint="cs"/>
          <w:b/>
          <w:bCs/>
          <w:rtl/>
        </w:rPr>
        <w:t xml:space="preserve"> :</w:t>
      </w:r>
      <w:r>
        <w:rPr>
          <w:rFonts w:hint="cs"/>
          <w:rtl/>
        </w:rPr>
        <w:t xml:space="preserve"> چرا صاحب فصول ملتزم شده است به واجب معلق ( وجوب فعلی ، واجب استقبالی ) ؟ علتش این است که در آینده ما دچار یک مشکلی می شویم . هر کسی به یک شکلی از آن مشکل جواب داده است و صاحب فصول با ملتزم شدن به واجب معلق به آن مشکل جواب داده است . آن مشکل این است که بعضی از مقدمات هنوز که ذی المقدمه واجب نشده ، واجب شده اند و حال آنکه وجوب مقدمه تابع وجوب ذی المقدمه است . مثلا یک شخصی فردا می خواهد روزه بگیرد . شرط روزه گرفتن این است که محدث نباشد . هنوز اذان صبح گفته نشده و روزه هم واجب نشده لکن غسل بر او واجب است . الان غسل مقدمه ی روزه است و با این که هنوز روزه واجب نشده ، غسل که مقدمه است واجب است . صاحب فصول می گوید با قائل شدن به واجب معلق به این مشکل جواب می دهد به این بیان که قبل از اذان صبح ، روزه واجب شده است یعنی وجوب فعلی است اما واجب استقبالی است و روزه بعد از اذان صبح انجام می گیرد .  </w:t>
      </w:r>
    </w:p>
    <w:p w:rsidR="00C559BA" w:rsidRDefault="00C559BA" w:rsidP="00C559BA">
      <w:pPr>
        <w:pStyle w:val="ListParagraph"/>
        <w:numPr>
          <w:ilvl w:val="0"/>
          <w:numId w:val="362"/>
        </w:numPr>
        <w:jc w:val="both"/>
        <w:rPr>
          <w:b/>
          <w:bCs/>
        </w:rPr>
      </w:pPr>
      <w:r w:rsidRPr="00C559BA">
        <w:rPr>
          <w:rFonts w:hint="cs"/>
          <w:b/>
          <w:bCs/>
          <w:rtl/>
        </w:rPr>
        <w:t>نکته ی دوم :</w:t>
      </w:r>
      <w:r>
        <w:rPr>
          <w:rFonts w:hint="cs"/>
          <w:b/>
          <w:bCs/>
          <w:rtl/>
        </w:rPr>
        <w:t xml:space="preserve"> </w:t>
      </w:r>
      <w:r w:rsidRPr="00C559BA">
        <w:rPr>
          <w:rFonts w:hint="cs"/>
          <w:rtl/>
        </w:rPr>
        <w:t>این واجب معلق ( وجوب فعلی ، واجب استقبالی ) و واجب منجز ( وجوب و واجب هردو فعلی اند ) ، یک ما به الاشتراک دارند و یک ما به الامتیاز دارند . ما به الاشتراک بین این دو واجب این است که در هردو واجب ، وجوب فعلی است . و ما به الامتیاز انها این است که در معلق ، واجب استقبالی است اما در منجز واجب فعلی است .</w:t>
      </w:r>
    </w:p>
    <w:p w:rsidR="00C559BA" w:rsidRDefault="00C559BA" w:rsidP="00C559BA">
      <w:pPr>
        <w:pStyle w:val="ListParagraph"/>
        <w:ind w:left="1512"/>
        <w:jc w:val="both"/>
        <w:rPr>
          <w:rtl/>
        </w:rPr>
      </w:pPr>
      <w:r>
        <w:rPr>
          <w:rFonts w:hint="cs"/>
          <w:b/>
          <w:bCs/>
          <w:rtl/>
        </w:rPr>
        <w:t xml:space="preserve">سوال : </w:t>
      </w:r>
      <w:r w:rsidRPr="00C559BA">
        <w:rPr>
          <w:rFonts w:hint="cs"/>
          <w:rtl/>
        </w:rPr>
        <w:t xml:space="preserve">دفع این مشکل  اثر ما به الاشتراک است یا اثر ما به الامتیاز است ؟ </w:t>
      </w:r>
    </w:p>
    <w:p w:rsidR="00C559BA" w:rsidRDefault="00C559BA" w:rsidP="00A9768F">
      <w:pPr>
        <w:pStyle w:val="ListParagraph"/>
        <w:spacing w:after="0"/>
        <w:ind w:left="1512"/>
        <w:jc w:val="both"/>
        <w:rPr>
          <w:b/>
          <w:bCs/>
          <w:rtl/>
        </w:rPr>
      </w:pPr>
      <w:r w:rsidRPr="00C559BA">
        <w:rPr>
          <w:rFonts w:hint="cs"/>
          <w:rtl/>
        </w:rPr>
        <w:t>اثر ما به الاشتراک است . یعنی اگر قائل شدیم وجوب فعلی است حتی قبل از نماز صبح ، با این وجوب فعلی آن مشکل دفع می شود .</w:t>
      </w:r>
    </w:p>
    <w:p w:rsidR="00C559BA" w:rsidRPr="00A9768F" w:rsidRDefault="00A9768F" w:rsidP="00A9768F">
      <w:pPr>
        <w:ind w:left="662"/>
        <w:jc w:val="both"/>
      </w:pPr>
      <w:r>
        <w:rPr>
          <w:rFonts w:hint="cs"/>
          <w:b/>
          <w:bCs/>
          <w:rtl/>
        </w:rPr>
        <w:t xml:space="preserve">حالا می فرماید : </w:t>
      </w:r>
      <w:r w:rsidRPr="00A9768F">
        <w:rPr>
          <w:rFonts w:hint="cs"/>
          <w:rtl/>
        </w:rPr>
        <w:t xml:space="preserve">در تقسیم ، اقسام باید در ان نکته ای که هدف مقسم است ، اختلاف داشته باشند . هدف صاحب فصول ، دفع مشکل بود . این تقسیم باید اقسامش مختلف باشند در ان نکته برای رسیدن به هدف یعنی یک قسم از این تقسیم ما را به هدف برساند و یک قسم ما را به این هدف نرساند در حالی که در این تقسیم هردو قسم ما را به این هدف می رسانند </w:t>
      </w:r>
      <w:r>
        <w:rPr>
          <w:rFonts w:hint="cs"/>
          <w:rtl/>
        </w:rPr>
        <w:t xml:space="preserve">. پس وجهی برای این تقسیم نیست . </w:t>
      </w:r>
      <w:r w:rsidR="00C559BA" w:rsidRPr="00A9768F">
        <w:rPr>
          <w:rFonts w:hint="cs"/>
          <w:rtl/>
        </w:rPr>
        <w:t xml:space="preserve"> </w:t>
      </w:r>
    </w:p>
    <w:p w:rsidR="00A9768F" w:rsidRDefault="00C559BA" w:rsidP="00A9768F">
      <w:pPr>
        <w:pStyle w:val="ListParagraph"/>
        <w:numPr>
          <w:ilvl w:val="0"/>
          <w:numId w:val="361"/>
        </w:numPr>
        <w:jc w:val="both"/>
      </w:pPr>
      <w:r w:rsidRPr="00A9768F">
        <w:rPr>
          <w:rFonts w:hint="cs"/>
          <w:b/>
          <w:bCs/>
          <w:rtl/>
        </w:rPr>
        <w:t>اشکال چهارم</w:t>
      </w:r>
      <w:r w:rsidR="00A9768F" w:rsidRPr="00A9768F">
        <w:rPr>
          <w:rFonts w:hint="cs"/>
          <w:b/>
          <w:bCs/>
          <w:rtl/>
        </w:rPr>
        <w:t xml:space="preserve"> ( این اشکال از محقق نهاوندی است </w:t>
      </w:r>
      <w:r w:rsidR="00A9768F" w:rsidRPr="00A9768F">
        <w:rPr>
          <w:rFonts w:ascii="Sakkal Majalla" w:hAnsi="Sakkal Majalla" w:cs="Sakkal Majalla" w:hint="cs"/>
          <w:b/>
          <w:bCs/>
          <w:rtl/>
        </w:rPr>
        <w:t>–</w:t>
      </w:r>
      <w:r w:rsidR="00A9768F" w:rsidRPr="00A9768F">
        <w:rPr>
          <w:rFonts w:hint="cs"/>
          <w:b/>
          <w:bCs/>
          <w:rtl/>
        </w:rPr>
        <w:t xml:space="preserve"> صاحب تشریح الاصول )</w:t>
      </w:r>
      <w:r w:rsidRPr="00A9768F">
        <w:rPr>
          <w:rFonts w:hint="cs"/>
          <w:b/>
          <w:bCs/>
          <w:rtl/>
        </w:rPr>
        <w:t xml:space="preserve"> :</w:t>
      </w:r>
      <w:r>
        <w:rPr>
          <w:rFonts w:hint="cs"/>
          <w:rtl/>
        </w:rPr>
        <w:t xml:space="preserve"> </w:t>
      </w:r>
      <w:r w:rsidR="00A9768F">
        <w:rPr>
          <w:rFonts w:hint="cs"/>
          <w:rtl/>
        </w:rPr>
        <w:t xml:space="preserve">ایشان آمده است اعتباریات ( وجوب و حرمت و استحباب و ... ) را مقایسه کرده با تکوینیات . ایشان می فرماید در تکوینیات اراده منفک از مراد نیست و به مجرد این که شخص اراده کرد همزمان با اراده مراد هم محقق می شود در اعتباریات هم باید این طور باشد در حالی که در واجب معلق این طور نیست زیرا طلب الان است اما مراد و مطلوب آینده است . </w:t>
      </w:r>
    </w:p>
    <w:p w:rsidR="008D4EA8" w:rsidRDefault="008D4EA8" w:rsidP="008D4EA8">
      <w:pPr>
        <w:pStyle w:val="ListParagraph"/>
        <w:jc w:val="both"/>
        <w:rPr>
          <w:rtl/>
        </w:rPr>
      </w:pPr>
      <w:r>
        <w:rPr>
          <w:rFonts w:hint="cs"/>
          <w:b/>
          <w:bCs/>
          <w:rtl/>
        </w:rPr>
        <w:t>اشکالات صاحب کفایه به محقق نهاوندی</w:t>
      </w:r>
      <w:r w:rsidR="0026078D">
        <w:rPr>
          <w:rFonts w:hint="cs"/>
          <w:b/>
          <w:bCs/>
          <w:rtl/>
        </w:rPr>
        <w:t xml:space="preserve"> ( نوار 139 )</w:t>
      </w:r>
      <w:r>
        <w:rPr>
          <w:rFonts w:hint="cs"/>
          <w:b/>
          <w:bCs/>
          <w:rtl/>
        </w:rPr>
        <w:t xml:space="preserve"> :</w:t>
      </w:r>
      <w:r>
        <w:rPr>
          <w:rFonts w:hint="cs"/>
          <w:rtl/>
        </w:rPr>
        <w:t xml:space="preserve"> </w:t>
      </w:r>
    </w:p>
    <w:p w:rsidR="008D4EA8" w:rsidRDefault="008D4EA8" w:rsidP="008D4EA8">
      <w:pPr>
        <w:pStyle w:val="ListParagraph"/>
        <w:numPr>
          <w:ilvl w:val="0"/>
          <w:numId w:val="363"/>
        </w:numPr>
        <w:jc w:val="both"/>
      </w:pPr>
      <w:r w:rsidRPr="008D4EA8">
        <w:rPr>
          <w:rFonts w:hint="cs"/>
          <w:b/>
          <w:bCs/>
          <w:rtl/>
        </w:rPr>
        <w:t>اشکال اول ( اشکال به مقیس الیه یعنی اراده در تکوینیات ) :</w:t>
      </w:r>
      <w:r>
        <w:rPr>
          <w:rFonts w:hint="cs"/>
          <w:rtl/>
        </w:rPr>
        <w:t xml:space="preserve"> در تکوینیات اراده دو صورت دارد :</w:t>
      </w:r>
    </w:p>
    <w:p w:rsidR="008D4EA8" w:rsidRDefault="008D4EA8" w:rsidP="008D4EA8">
      <w:pPr>
        <w:pStyle w:val="ListParagraph"/>
        <w:numPr>
          <w:ilvl w:val="0"/>
          <w:numId w:val="349"/>
        </w:numPr>
        <w:jc w:val="both"/>
      </w:pPr>
      <w:r w:rsidRPr="008D4EA8">
        <w:rPr>
          <w:rFonts w:hint="cs"/>
          <w:b/>
          <w:bCs/>
          <w:rtl/>
        </w:rPr>
        <w:t>صورت اول :</w:t>
      </w:r>
      <w:r>
        <w:rPr>
          <w:rFonts w:hint="cs"/>
          <w:rtl/>
        </w:rPr>
        <w:t xml:space="preserve"> گاهی اراده تعلق می گیرد به امر حالی و فعلی . در این صورت اراده از مراد منفک نمی شود مثل این که من اراده می کنم دستم را حرکت بدهم . بالافاصله بعد از اراده کردن ، حرکت دست می آید </w:t>
      </w:r>
    </w:p>
    <w:p w:rsidR="008D4EA8" w:rsidRDefault="008D4EA8" w:rsidP="008D4EA8">
      <w:pPr>
        <w:pStyle w:val="ListParagraph"/>
        <w:numPr>
          <w:ilvl w:val="0"/>
          <w:numId w:val="349"/>
        </w:numPr>
        <w:jc w:val="both"/>
      </w:pPr>
      <w:r w:rsidRPr="008D4EA8">
        <w:rPr>
          <w:rFonts w:hint="cs"/>
          <w:b/>
          <w:bCs/>
          <w:rtl/>
        </w:rPr>
        <w:t>صورت دوم :</w:t>
      </w:r>
      <w:r>
        <w:rPr>
          <w:rFonts w:hint="cs"/>
          <w:rtl/>
        </w:rPr>
        <w:t xml:space="preserve"> گاهی اراده تعلق می گیرد به امر استقبالی متاخر . در این صورت اراده از مراد منفک می شود مثل این که شما الان اراده می کنید که در تابستان کربلا باشد . الان بودن کربلا در تابستان را اراده کردید . این جا اراده به یک امر متاخر تعلق گرفته است . این جا اراده از مراد منفک می شود .</w:t>
      </w:r>
    </w:p>
    <w:p w:rsidR="008D4EA8" w:rsidRDefault="008D4EA8" w:rsidP="008D4EA8">
      <w:pPr>
        <w:pStyle w:val="ListParagraph"/>
        <w:ind w:left="2102"/>
        <w:jc w:val="both"/>
        <w:rPr>
          <w:rtl/>
        </w:rPr>
      </w:pPr>
      <w:r w:rsidRPr="008D4EA8">
        <w:rPr>
          <w:rFonts w:hint="cs"/>
          <w:rtl/>
        </w:rPr>
        <w:t xml:space="preserve">در نتیجه کلام محقق نهاونی که به شکل مطلق فرمود در تکوینیات اراده از مراد جدا نمی شود ، باطل است </w:t>
      </w:r>
    </w:p>
    <w:p w:rsidR="008D4EA8" w:rsidRDefault="008D4EA8" w:rsidP="008D4EA8">
      <w:pPr>
        <w:pStyle w:val="ListParagraph"/>
        <w:ind w:left="2102"/>
        <w:jc w:val="both"/>
        <w:rPr>
          <w:rtl/>
        </w:rPr>
      </w:pPr>
      <w:r w:rsidRPr="008D4EA8">
        <w:rPr>
          <w:rFonts w:hint="cs"/>
          <w:b/>
          <w:bCs/>
          <w:rtl/>
        </w:rPr>
        <w:t>نکته :</w:t>
      </w:r>
      <w:r>
        <w:rPr>
          <w:rFonts w:hint="cs"/>
          <w:rtl/>
        </w:rPr>
        <w:t xml:space="preserve"> </w:t>
      </w:r>
    </w:p>
    <w:p w:rsidR="008D4EA8" w:rsidRDefault="008D4EA8" w:rsidP="008D4EA8">
      <w:pPr>
        <w:pStyle w:val="ListParagraph"/>
        <w:ind w:left="2102"/>
        <w:jc w:val="both"/>
        <w:rPr>
          <w:rtl/>
        </w:rPr>
      </w:pPr>
      <w:r>
        <w:rPr>
          <w:rFonts w:hint="cs"/>
          <w:rtl/>
        </w:rPr>
        <w:t>چه عاملی سبب شده که ایشان توهم بکند که در تکوینیات اراده از مراد هیچگاه منفک نمی شود ؟</w:t>
      </w:r>
    </w:p>
    <w:p w:rsidR="008D4EA8" w:rsidRDefault="008D4EA8" w:rsidP="008D4EA8">
      <w:pPr>
        <w:pStyle w:val="ListParagraph"/>
        <w:ind w:left="2102"/>
        <w:jc w:val="both"/>
        <w:rPr>
          <w:rtl/>
        </w:rPr>
      </w:pPr>
      <w:r>
        <w:rPr>
          <w:rFonts w:hint="cs"/>
          <w:rtl/>
        </w:rPr>
        <w:t>جواب : عامل ، تعریف اراده است یعنی علما اراده را به گونه ای تعریف کرده اند که این تعریف سبب توهم محقق نهاوندی شده است که در تکوینیات اراده از مراد جدا نمی شود.</w:t>
      </w:r>
    </w:p>
    <w:p w:rsidR="008D4EA8" w:rsidRDefault="008D4EA8" w:rsidP="008D4EA8">
      <w:pPr>
        <w:pStyle w:val="ListParagraph"/>
        <w:ind w:left="2102"/>
        <w:jc w:val="both"/>
        <w:rPr>
          <w:rtl/>
        </w:rPr>
      </w:pPr>
      <w:r>
        <w:rPr>
          <w:rFonts w:hint="cs"/>
          <w:rtl/>
        </w:rPr>
        <w:t>علما اراده را این طور تعریف می کنند : الشوق الموکد المحرک للعضلات نحو المراد</w:t>
      </w:r>
    </w:p>
    <w:p w:rsidR="008D4EA8" w:rsidRDefault="008D4EA8" w:rsidP="008D4EA8">
      <w:pPr>
        <w:pStyle w:val="ListParagraph"/>
        <w:ind w:left="2102"/>
        <w:jc w:val="both"/>
        <w:rPr>
          <w:rtl/>
        </w:rPr>
      </w:pPr>
      <w:r>
        <w:rPr>
          <w:rFonts w:hint="cs"/>
          <w:rtl/>
        </w:rPr>
        <w:t xml:space="preserve">الشوق الموکد یعنی اراده به آن شوق اکید و شدید گفته می شود که این شوق شدید عضلات را حرکت می دهد . این کلمه ی محرک ظهور دارد در تحریک فعلی . یعنی این طور می شود : اراده به آن شوق اکیدی گفته می شود که بالفعل و در حال حاضر و هم اکنون عضلات را به حرکت در می آورد به سمت مراد . اگر مراد از محرک ، محرک فعلی شد بلافاصله بعد از اراده ، مراد می آید . </w:t>
      </w:r>
      <w:r w:rsidR="0026078D">
        <w:rPr>
          <w:rFonts w:hint="cs"/>
          <w:rtl/>
        </w:rPr>
        <w:t>صاحب کفایه در جواب به منشا توهم می فرماید :</w:t>
      </w:r>
    </w:p>
    <w:p w:rsidR="0026078D" w:rsidRDefault="0026078D" w:rsidP="0026078D">
      <w:pPr>
        <w:pStyle w:val="ListParagraph"/>
        <w:numPr>
          <w:ilvl w:val="0"/>
          <w:numId w:val="364"/>
        </w:numPr>
        <w:jc w:val="both"/>
      </w:pPr>
      <w:r w:rsidRPr="0026078D">
        <w:rPr>
          <w:rFonts w:hint="cs"/>
          <w:b/>
          <w:bCs/>
          <w:rtl/>
        </w:rPr>
        <w:t xml:space="preserve">اولا </w:t>
      </w:r>
      <w:r w:rsidR="00F4076F">
        <w:rPr>
          <w:rFonts w:hint="cs"/>
          <w:rtl/>
        </w:rPr>
        <w:t xml:space="preserve">: </w:t>
      </w:r>
      <w:r w:rsidR="008D4EA8">
        <w:rPr>
          <w:rFonts w:hint="cs"/>
          <w:rtl/>
        </w:rPr>
        <w:t xml:space="preserve">سلمنا که کلمه ی محرک ظهور در محرک فعلی باشد ولی منظور از مراد در تعریف اراده اعم از مراد اصلی و تبعی است . الان شما این جا هستید بعد اراده می کنید در تابستان آینده کربلا باشید . این جا مراد اصلی شما بودن در کربلاست . اما یک مراد تبعی هم هست و ان این است که مثلا از الان باید دنبال پول باشید ، باید دنبال گذرنامه و ... باشید . پس گاهی اراده منفک از مراد اصلی می شود یعنی گاهی این شوق اکید عضلات را به حرکت در می آورد برای مراد تبعی . و این جا تفکیک حاصل شد بین اراده و مراد اصلی . </w:t>
      </w:r>
    </w:p>
    <w:p w:rsidR="0026078D" w:rsidRDefault="0026078D" w:rsidP="0026078D">
      <w:pPr>
        <w:pStyle w:val="ListParagraph"/>
        <w:numPr>
          <w:ilvl w:val="0"/>
          <w:numId w:val="364"/>
        </w:numPr>
        <w:jc w:val="both"/>
      </w:pPr>
      <w:r w:rsidRPr="0026078D">
        <w:rPr>
          <w:rFonts w:hint="cs"/>
          <w:b/>
          <w:bCs/>
          <w:rtl/>
        </w:rPr>
        <w:t>ثانیا</w:t>
      </w:r>
      <w:r w:rsidR="00F4076F">
        <w:rPr>
          <w:rFonts w:hint="cs"/>
          <w:b/>
          <w:bCs/>
          <w:rtl/>
        </w:rPr>
        <w:t xml:space="preserve"> ( نوار 140 ) :</w:t>
      </w:r>
      <w:r w:rsidRPr="0026078D">
        <w:rPr>
          <w:rFonts w:hint="cs"/>
          <w:b/>
          <w:bCs/>
          <w:rtl/>
        </w:rPr>
        <w:t xml:space="preserve"> </w:t>
      </w:r>
      <w:r>
        <w:rPr>
          <w:rFonts w:hint="cs"/>
          <w:rtl/>
        </w:rPr>
        <w:t xml:space="preserve">اصلا قبول نداریم که کلمه ی محرک ظهور در تحریک فعلی داشته باشد . می گوید ظهور دارد در تحریک شانی . </w:t>
      </w:r>
      <w:r w:rsidR="00F4076F">
        <w:rPr>
          <w:rFonts w:hint="cs"/>
          <w:rtl/>
        </w:rPr>
        <w:t>ما این جواب را در ضمن دو مرحله بیان می کنیم :</w:t>
      </w:r>
    </w:p>
    <w:p w:rsidR="00F4076F" w:rsidRDefault="00F4076F" w:rsidP="00F4076F">
      <w:pPr>
        <w:pStyle w:val="ListParagraph"/>
        <w:numPr>
          <w:ilvl w:val="0"/>
          <w:numId w:val="351"/>
        </w:numPr>
        <w:jc w:val="both"/>
      </w:pPr>
      <w:r w:rsidRPr="00F4076F">
        <w:rPr>
          <w:rFonts w:hint="cs"/>
          <w:b/>
          <w:bCs/>
          <w:rtl/>
        </w:rPr>
        <w:t>مرحله ی اول :</w:t>
      </w:r>
      <w:r>
        <w:rPr>
          <w:rFonts w:hint="cs"/>
          <w:rtl/>
        </w:rPr>
        <w:t xml:space="preserve"> مراد دو صورت دارد :</w:t>
      </w:r>
    </w:p>
    <w:p w:rsidR="00F4076F" w:rsidRDefault="00F4076F" w:rsidP="00F4076F">
      <w:pPr>
        <w:pStyle w:val="ListParagraph"/>
        <w:numPr>
          <w:ilvl w:val="0"/>
          <w:numId w:val="365"/>
        </w:numPr>
        <w:jc w:val="both"/>
      </w:pPr>
      <w:r w:rsidRPr="00F4076F">
        <w:rPr>
          <w:rFonts w:hint="cs"/>
          <w:b/>
          <w:bCs/>
          <w:rtl/>
        </w:rPr>
        <w:t>صورت اول :</w:t>
      </w:r>
      <w:r>
        <w:rPr>
          <w:rFonts w:hint="cs"/>
          <w:rtl/>
        </w:rPr>
        <w:t xml:space="preserve"> گاهی شما اراده می کنید چیزی را که مربوط به زمان حال است .</w:t>
      </w:r>
    </w:p>
    <w:p w:rsidR="00F4076F" w:rsidRDefault="00F4076F" w:rsidP="00F4076F">
      <w:pPr>
        <w:pStyle w:val="ListParagraph"/>
        <w:numPr>
          <w:ilvl w:val="0"/>
          <w:numId w:val="365"/>
        </w:numPr>
        <w:jc w:val="both"/>
      </w:pPr>
      <w:r w:rsidRPr="00F4076F">
        <w:rPr>
          <w:rFonts w:hint="cs"/>
          <w:b/>
          <w:bCs/>
          <w:rtl/>
        </w:rPr>
        <w:t>صورت دوم :</w:t>
      </w:r>
      <w:r>
        <w:rPr>
          <w:rFonts w:hint="cs"/>
          <w:rtl/>
        </w:rPr>
        <w:t xml:space="preserve"> گاهی شما اراده می چیزی را که مربوط به زمان آینده است . این خودش دو صورت دارد :</w:t>
      </w:r>
    </w:p>
    <w:p w:rsidR="00F4076F" w:rsidRDefault="00F4076F" w:rsidP="00F4076F">
      <w:pPr>
        <w:pStyle w:val="ListParagraph"/>
        <w:numPr>
          <w:ilvl w:val="0"/>
          <w:numId w:val="366"/>
        </w:numPr>
        <w:jc w:val="both"/>
      </w:pPr>
      <w:r w:rsidRPr="00F4076F">
        <w:rPr>
          <w:rFonts w:hint="cs"/>
          <w:b/>
          <w:bCs/>
          <w:rtl/>
        </w:rPr>
        <w:t>صورت اول :</w:t>
      </w:r>
      <w:r>
        <w:rPr>
          <w:rFonts w:hint="cs"/>
          <w:rtl/>
        </w:rPr>
        <w:t xml:space="preserve"> گاهی این مراد استقبالی مقدماتی دارد مثلا اراده می کنید که در تابستان آینده کربلا باشد . این مقدماتی دارد مثلا باید دنبال پول باشید و قطع مسافت کنید </w:t>
      </w:r>
    </w:p>
    <w:p w:rsidR="00F4076F" w:rsidRDefault="00F4076F" w:rsidP="00F4076F">
      <w:pPr>
        <w:pStyle w:val="ListParagraph"/>
        <w:numPr>
          <w:ilvl w:val="0"/>
          <w:numId w:val="366"/>
        </w:numPr>
        <w:jc w:val="both"/>
      </w:pPr>
      <w:r w:rsidRPr="00F4076F">
        <w:rPr>
          <w:rFonts w:hint="cs"/>
          <w:b/>
          <w:bCs/>
          <w:rtl/>
        </w:rPr>
        <w:t>صورت دو :</w:t>
      </w:r>
      <w:r>
        <w:rPr>
          <w:rFonts w:hint="cs"/>
          <w:rtl/>
        </w:rPr>
        <w:t xml:space="preserve"> گاهی این مراد استقبالی مقدماتی ندارد مثل این که اراده کردم که وقتی که نماز ظهر شد ، دستم را حرکت بدهم . در این قسم آخر ، تحریک بالفعلی وجود ندارد نه به سمت مراد نه به سمت مقدمات . </w:t>
      </w:r>
    </w:p>
    <w:p w:rsidR="00F4076F" w:rsidRPr="00F4076F" w:rsidRDefault="00F4076F" w:rsidP="00F4076F">
      <w:pPr>
        <w:pStyle w:val="ListParagraph"/>
        <w:ind w:left="4982"/>
        <w:jc w:val="both"/>
        <w:rPr>
          <w:rtl/>
        </w:rPr>
      </w:pPr>
      <w:r w:rsidRPr="00F4076F">
        <w:rPr>
          <w:rFonts w:hint="cs"/>
          <w:rtl/>
        </w:rPr>
        <w:t xml:space="preserve">به سمت مراد تحریک بالفعلی وجود ندارد زیرا مراد آینده است و به سمت مقدمات تحریک بالفعل وجود ندارد زیرا اصلا مقدمه ای وجود ندارد </w:t>
      </w:r>
    </w:p>
    <w:p w:rsidR="00F4076F" w:rsidRDefault="00F4076F" w:rsidP="00F4076F">
      <w:pPr>
        <w:pStyle w:val="ListParagraph"/>
        <w:ind w:left="3639"/>
        <w:jc w:val="both"/>
      </w:pPr>
      <w:r>
        <w:rPr>
          <w:rFonts w:hint="cs"/>
          <w:rtl/>
        </w:rPr>
        <w:t xml:space="preserve">با حفظ این مطلب اگر مراد از محرک در تعریف اراده ، محرک فعلی باشد ، یلزم که اراده به قسم سوم ( استقبالی بدون مقدمه ) هیچگاه تعلق نگیرد . زیرا تحریک فعلی ای وجود ندارد نه به نسبت مراد و نه به نسبت مقدمات . و حال انکه بالضروره انسان گاهی اراده می کند امر استقبالی بدون مقدمه را و چه بسا اشتیاقش نسبت به امر استقبالی بدون مقدمه خیلی شدید تر باشد نسبت به امر حال یا امر استقبالی با مقدمه </w:t>
      </w:r>
    </w:p>
    <w:p w:rsidR="00F4076F" w:rsidRDefault="00F4076F" w:rsidP="00F4076F">
      <w:pPr>
        <w:pStyle w:val="ListParagraph"/>
        <w:numPr>
          <w:ilvl w:val="0"/>
          <w:numId w:val="351"/>
        </w:numPr>
        <w:jc w:val="both"/>
      </w:pPr>
      <w:r w:rsidRPr="00F4076F">
        <w:rPr>
          <w:rFonts w:hint="cs"/>
          <w:b/>
          <w:bCs/>
          <w:rtl/>
        </w:rPr>
        <w:t>مرحله ی دوم :</w:t>
      </w:r>
      <w:r>
        <w:rPr>
          <w:rFonts w:hint="cs"/>
          <w:rtl/>
        </w:rPr>
        <w:t xml:space="preserve"> پس منظور از کلمه ی محرک که در تعریف اراده اخذ شده چیست حالا که مراد محرک فعلی نیست ؟ می گوییم منظور ، محرک شانی است . یعنی به هر شوقی اراده گفته نمی شود بلکه به شوق شدیدی اراده گفته می شود که شانیت تحریک عضلات را داشته باشد مثلا در امر استقبالی بدون مقدمه ، همین جا اگر مراد استقبالی مقدمه داشته باشد این شوق شدید شانیت تحریک عضلات نسبت به مقدمه را دارد . </w:t>
      </w:r>
    </w:p>
    <w:p w:rsidR="00F4076F" w:rsidRPr="00F4076F" w:rsidRDefault="00F4076F" w:rsidP="00F4076F">
      <w:pPr>
        <w:pStyle w:val="ListParagraph"/>
        <w:ind w:left="3542"/>
        <w:jc w:val="both"/>
      </w:pPr>
      <w:r w:rsidRPr="00F4076F">
        <w:rPr>
          <w:rFonts w:hint="cs"/>
          <w:rtl/>
        </w:rPr>
        <w:t>از این دو مرحله روشن شد که در تکوینیات تفکیک اراده از مراد ، ممکن است</w:t>
      </w:r>
    </w:p>
    <w:p w:rsidR="008D4EA8" w:rsidRDefault="008D4EA8" w:rsidP="00F4076F">
      <w:pPr>
        <w:pStyle w:val="ListParagraph"/>
        <w:numPr>
          <w:ilvl w:val="0"/>
          <w:numId w:val="363"/>
        </w:numPr>
        <w:jc w:val="both"/>
      </w:pPr>
      <w:r w:rsidRPr="005C2697">
        <w:rPr>
          <w:rFonts w:hint="cs"/>
          <w:b/>
          <w:bCs/>
          <w:rtl/>
        </w:rPr>
        <w:t>اشکال دوم</w:t>
      </w:r>
      <w:r w:rsidR="00F4076F" w:rsidRPr="005C2697">
        <w:rPr>
          <w:rFonts w:hint="cs"/>
          <w:b/>
          <w:bCs/>
          <w:rtl/>
        </w:rPr>
        <w:t xml:space="preserve"> </w:t>
      </w:r>
      <w:r w:rsidRPr="005C2697">
        <w:rPr>
          <w:rFonts w:hint="cs"/>
          <w:b/>
          <w:bCs/>
          <w:rtl/>
        </w:rPr>
        <w:t>:</w:t>
      </w:r>
      <w:r>
        <w:rPr>
          <w:rFonts w:hint="cs"/>
          <w:rtl/>
        </w:rPr>
        <w:t xml:space="preserve"> </w:t>
      </w:r>
      <w:r w:rsidR="005C2697">
        <w:rPr>
          <w:rFonts w:hint="cs"/>
          <w:rtl/>
        </w:rPr>
        <w:t xml:space="preserve">صاحب کفایه می فرماید وقتی که شارع امر می کند . بیایید بررسی کنیم که انگیزه ی شارع از امر کردن چیست ؟ ان انگیزه عبارت است از ایجاد انگیزه برای انجام دادن ماموربه . </w:t>
      </w:r>
      <w:r w:rsidR="00F4076F">
        <w:rPr>
          <w:rFonts w:hint="cs"/>
          <w:rtl/>
        </w:rPr>
        <w:t xml:space="preserve"> </w:t>
      </w:r>
      <w:r w:rsidR="005C2697">
        <w:rPr>
          <w:rFonts w:hint="cs"/>
          <w:rtl/>
        </w:rPr>
        <w:t xml:space="preserve">کی این انگیزه برای انجام مامور به ایجاد می شود ؟ وقتی که امر شارع را تصور بکند و بعد مامور به را تصور بکند و امور مترتب بر انجام مامور به را تصور بکند و بعد اموری که بر ترک مامور به مترتب می شوند را تصور بکند . تا مکلف این تصورات را انجام ندهد ، نمی رود مامور به را انجام بدهد . و تصور کردن این امور وقت می برد لذا تفکیک حاصل شد بین اراده و مراد . لذا در شرعیات هم ثابت شد که تفکیک اراده از مراد ممکن است . </w:t>
      </w:r>
    </w:p>
    <w:p w:rsidR="005C2697" w:rsidRDefault="006B0F12" w:rsidP="005C2697">
      <w:pPr>
        <w:pStyle w:val="ListParagraph"/>
        <w:numPr>
          <w:ilvl w:val="0"/>
          <w:numId w:val="361"/>
        </w:numPr>
        <w:jc w:val="both"/>
      </w:pPr>
      <w:r w:rsidRPr="00121418">
        <w:rPr>
          <w:rFonts w:hint="cs"/>
          <w:b/>
          <w:bCs/>
          <w:rtl/>
        </w:rPr>
        <w:t>اشکال پنجم</w:t>
      </w:r>
      <w:r w:rsidR="00121418">
        <w:rPr>
          <w:rFonts w:hint="cs"/>
          <w:b/>
          <w:bCs/>
          <w:rtl/>
        </w:rPr>
        <w:t xml:space="preserve"> ( نوار 141 )</w:t>
      </w:r>
      <w:r w:rsidRPr="00121418">
        <w:rPr>
          <w:rFonts w:hint="cs"/>
          <w:b/>
          <w:bCs/>
          <w:rtl/>
        </w:rPr>
        <w:t xml:space="preserve"> :</w:t>
      </w:r>
      <w:r>
        <w:rPr>
          <w:rFonts w:hint="cs"/>
          <w:rtl/>
        </w:rPr>
        <w:t xml:space="preserve"> </w:t>
      </w:r>
      <w:r w:rsidR="00121418">
        <w:rPr>
          <w:rFonts w:hint="cs"/>
          <w:rtl/>
        </w:rPr>
        <w:t>واجب معلق باطل است :</w:t>
      </w:r>
    </w:p>
    <w:p w:rsidR="00121418" w:rsidRDefault="00121418" w:rsidP="00121418">
      <w:pPr>
        <w:pStyle w:val="ListParagraph"/>
        <w:numPr>
          <w:ilvl w:val="0"/>
          <w:numId w:val="363"/>
        </w:numPr>
        <w:jc w:val="both"/>
      </w:pPr>
      <w:r w:rsidRPr="00121418">
        <w:rPr>
          <w:rFonts w:hint="cs"/>
          <w:b/>
          <w:bCs/>
          <w:rtl/>
        </w:rPr>
        <w:t>صغری :</w:t>
      </w:r>
      <w:r>
        <w:rPr>
          <w:rFonts w:hint="cs"/>
          <w:rtl/>
        </w:rPr>
        <w:t xml:space="preserve"> شرط وجوب و تکلیف ، قدرت مکلف بر انجام واجب در زمان وجوب است</w:t>
      </w:r>
    </w:p>
    <w:p w:rsidR="00121418" w:rsidRDefault="00121418" w:rsidP="00121418">
      <w:pPr>
        <w:pStyle w:val="ListParagraph"/>
        <w:ind w:left="1440"/>
        <w:jc w:val="both"/>
      </w:pPr>
      <w:r>
        <w:rPr>
          <w:rFonts w:hint="cs"/>
          <w:b/>
          <w:bCs/>
          <w:rtl/>
        </w:rPr>
        <w:t>دلیل :</w:t>
      </w:r>
      <w:r>
        <w:rPr>
          <w:rFonts w:hint="cs"/>
          <w:rtl/>
        </w:rPr>
        <w:t xml:space="preserve"> شرط واجب کردن این است که مکلف در هنگام وجوب قدرت بر انجام واجب را داشته باشد . ولی چنین شرطی در واجب معلق منتفی است . کسانی که قائل به واجب معلق هستند الان که ساعت 7 صبح است می گویند نماز ظهر واجب است . شرط واجب شدن این است که مکلف قادر بر نماز ظهر باشد در حین وجوب .یعنی مکلف باید در ساعت 7 صبح قادر به انجام نماز ظهر باشد در حالی چنین قدرتی ندارد .</w:t>
      </w:r>
    </w:p>
    <w:p w:rsidR="00121418" w:rsidRDefault="00121418" w:rsidP="00121418">
      <w:pPr>
        <w:pStyle w:val="ListParagraph"/>
        <w:numPr>
          <w:ilvl w:val="0"/>
          <w:numId w:val="363"/>
        </w:numPr>
        <w:jc w:val="both"/>
      </w:pPr>
      <w:r w:rsidRPr="00121418">
        <w:rPr>
          <w:rFonts w:hint="cs"/>
          <w:b/>
          <w:bCs/>
          <w:rtl/>
        </w:rPr>
        <w:t>کبری :</w:t>
      </w:r>
      <w:r>
        <w:rPr>
          <w:rFonts w:hint="cs"/>
          <w:rtl/>
        </w:rPr>
        <w:t xml:space="preserve"> قدرت مکلف بر انجام واجب در زمان وجوب ، در واجب معلق منتفی است </w:t>
      </w:r>
    </w:p>
    <w:p w:rsidR="00121418" w:rsidRDefault="00121418" w:rsidP="00121418">
      <w:pPr>
        <w:pStyle w:val="ListParagraph"/>
        <w:numPr>
          <w:ilvl w:val="0"/>
          <w:numId w:val="363"/>
        </w:numPr>
        <w:jc w:val="both"/>
      </w:pPr>
      <w:r w:rsidRPr="00121418">
        <w:rPr>
          <w:rFonts w:hint="cs"/>
          <w:b/>
          <w:bCs/>
          <w:rtl/>
        </w:rPr>
        <w:t>نتیجه :</w:t>
      </w:r>
      <w:r>
        <w:rPr>
          <w:rFonts w:hint="cs"/>
          <w:rtl/>
        </w:rPr>
        <w:t xml:space="preserve"> شرط وجوب و تکلیف در واجب معلق منتفی است .</w:t>
      </w:r>
    </w:p>
    <w:p w:rsidR="00121418" w:rsidRDefault="00121418" w:rsidP="00121418">
      <w:pPr>
        <w:pStyle w:val="ListParagraph"/>
        <w:ind w:left="662"/>
        <w:jc w:val="both"/>
        <w:rPr>
          <w:b/>
          <w:bCs/>
          <w:rtl/>
        </w:rPr>
      </w:pPr>
      <w:r>
        <w:rPr>
          <w:rFonts w:hint="cs"/>
          <w:b/>
          <w:bCs/>
          <w:rtl/>
        </w:rPr>
        <w:t>جواب صاحب کفایه به اشکال :</w:t>
      </w:r>
    </w:p>
    <w:p w:rsidR="00121418" w:rsidRPr="00121418" w:rsidRDefault="00121418" w:rsidP="00121418">
      <w:pPr>
        <w:pStyle w:val="ListParagraph"/>
        <w:ind w:left="662"/>
        <w:jc w:val="both"/>
        <w:rPr>
          <w:rtl/>
        </w:rPr>
      </w:pPr>
      <w:r w:rsidRPr="00121418">
        <w:rPr>
          <w:rFonts w:hint="cs"/>
          <w:rtl/>
        </w:rPr>
        <w:t>این اشکال وارد نیست زیرا صغری باطل است . یعنی این که شرط وجوب ، قدرت مکلف بر انجام واجب در زمان وجوب است ، باطل است . زیرا :</w:t>
      </w:r>
    </w:p>
    <w:p w:rsidR="00121418" w:rsidRDefault="00121418" w:rsidP="00121418">
      <w:pPr>
        <w:pStyle w:val="ListParagraph"/>
        <w:numPr>
          <w:ilvl w:val="0"/>
          <w:numId w:val="367"/>
        </w:numPr>
        <w:jc w:val="both"/>
      </w:pPr>
      <w:r w:rsidRPr="00121418">
        <w:rPr>
          <w:rFonts w:hint="cs"/>
          <w:b/>
          <w:bCs/>
          <w:rtl/>
        </w:rPr>
        <w:t>صغری :</w:t>
      </w:r>
      <w:r>
        <w:rPr>
          <w:rFonts w:hint="cs"/>
          <w:rtl/>
        </w:rPr>
        <w:t xml:space="preserve"> شرط وجوب و تکلیف ، قدرت مکلف بر انجام واجب در زمان واجب است</w:t>
      </w:r>
    </w:p>
    <w:p w:rsidR="00121418" w:rsidRDefault="00121418" w:rsidP="00121418">
      <w:pPr>
        <w:pStyle w:val="ListParagraph"/>
        <w:numPr>
          <w:ilvl w:val="0"/>
          <w:numId w:val="367"/>
        </w:numPr>
        <w:jc w:val="both"/>
      </w:pPr>
      <w:r w:rsidRPr="00121418">
        <w:rPr>
          <w:rFonts w:hint="cs"/>
          <w:b/>
          <w:bCs/>
          <w:rtl/>
        </w:rPr>
        <w:t>کبری :</w:t>
      </w:r>
      <w:r>
        <w:rPr>
          <w:rFonts w:hint="cs"/>
          <w:rtl/>
        </w:rPr>
        <w:t xml:space="preserve"> قدرت مکلف بر انجام واجب در زمان واجب در واجب معلق موجود است</w:t>
      </w:r>
    </w:p>
    <w:p w:rsidR="00121418" w:rsidRDefault="00121418" w:rsidP="00121418">
      <w:pPr>
        <w:pStyle w:val="ListParagraph"/>
        <w:numPr>
          <w:ilvl w:val="0"/>
          <w:numId w:val="367"/>
        </w:numPr>
        <w:jc w:val="both"/>
      </w:pPr>
      <w:r w:rsidRPr="00121418">
        <w:rPr>
          <w:rFonts w:hint="cs"/>
          <w:b/>
          <w:bCs/>
          <w:rtl/>
        </w:rPr>
        <w:t>نتیجه :</w:t>
      </w:r>
      <w:r>
        <w:rPr>
          <w:rFonts w:hint="cs"/>
          <w:rtl/>
        </w:rPr>
        <w:t xml:space="preserve"> شرط وجوب و تکلیف ، در واجب معلق موجود است ولی به نحو شرط متاخر . </w:t>
      </w:r>
    </w:p>
    <w:p w:rsidR="00121418" w:rsidRDefault="00121418" w:rsidP="00121418">
      <w:pPr>
        <w:pStyle w:val="ListParagraph"/>
        <w:ind w:left="1382"/>
        <w:jc w:val="both"/>
        <w:rPr>
          <w:rtl/>
        </w:rPr>
      </w:pPr>
      <w:r>
        <w:rPr>
          <w:rFonts w:hint="cs"/>
          <w:rtl/>
        </w:rPr>
        <w:t xml:space="preserve">یعنی این که الان که ساعت 7 صبح شارع فرض بودن وقت می کند و با این فرض که وقت هست نماز ظهر را واجب می کند . دخلو وقت آینده است اما فرض دخول وقت الان است لذا می شود شرط مقارن . </w:t>
      </w:r>
    </w:p>
    <w:p w:rsidR="00121418" w:rsidRDefault="00121418" w:rsidP="00121418">
      <w:pPr>
        <w:pStyle w:val="ListParagraph"/>
        <w:numPr>
          <w:ilvl w:val="0"/>
          <w:numId w:val="361"/>
        </w:numPr>
        <w:jc w:val="both"/>
      </w:pPr>
      <w:r w:rsidRPr="00121418">
        <w:rPr>
          <w:rFonts w:hint="cs"/>
          <w:b/>
          <w:bCs/>
          <w:rtl/>
        </w:rPr>
        <w:t>اشکال ششم :</w:t>
      </w:r>
      <w:r>
        <w:rPr>
          <w:rFonts w:hint="cs"/>
          <w:rtl/>
        </w:rPr>
        <w:t xml:space="preserve"> این اشکال یک مقدمه دارد که آن را بیان می کنیم بعد اصل اشکال را بیان می کنیم </w:t>
      </w:r>
    </w:p>
    <w:p w:rsidR="00121418" w:rsidRDefault="00121418" w:rsidP="00121418">
      <w:pPr>
        <w:pStyle w:val="ListParagraph"/>
        <w:numPr>
          <w:ilvl w:val="0"/>
          <w:numId w:val="368"/>
        </w:numPr>
        <w:jc w:val="both"/>
      </w:pPr>
      <w:r w:rsidRPr="00121418">
        <w:rPr>
          <w:rFonts w:hint="cs"/>
          <w:b/>
          <w:bCs/>
          <w:rtl/>
        </w:rPr>
        <w:t>مقدمه :</w:t>
      </w:r>
      <w:r>
        <w:rPr>
          <w:rFonts w:hint="cs"/>
          <w:rtl/>
        </w:rPr>
        <w:t xml:space="preserve"> ما یک مقدماتی داریم به نام مقدمات مفوته . مقدمات مفوته به آن مقدماتی گفته می شود که هنوز ذی المقدمه واجب نشده انجام این ها واجب است زیرا اگر مقدمات قبل انجام نگیرد سبب می شود که ذی المقدمه در زمان خودش فوت بشود . </w:t>
      </w:r>
    </w:p>
    <w:p w:rsidR="00121418" w:rsidRDefault="00121418" w:rsidP="00121418">
      <w:pPr>
        <w:pStyle w:val="ListParagraph"/>
        <w:ind w:left="1440"/>
        <w:jc w:val="both"/>
      </w:pPr>
      <w:r>
        <w:rPr>
          <w:rFonts w:hint="cs"/>
          <w:b/>
          <w:bCs/>
          <w:rtl/>
        </w:rPr>
        <w:t>مثال اول :</w:t>
      </w:r>
      <w:r>
        <w:rPr>
          <w:rFonts w:hint="cs"/>
          <w:rtl/>
        </w:rPr>
        <w:t xml:space="preserve"> مثلا یک شخصی قصدش این است که روز ، روزه بگیرد و شب هم جناب دارد . تا قبل از اذان صبح غسل بر او واجب است . غسل مقدمه ی صوم است و واجب است با این که قبل از نماز صبح روزه واجب نیست . حالا اگر غسل را قبل از دخول وقت ، انجام ندهد صومش فوت می شود زیرا نمی تواند داخل وقت غسل بکند زیرا در این صورت روزه اش باطل می شود . </w:t>
      </w:r>
    </w:p>
    <w:p w:rsidR="00121418" w:rsidRDefault="00121418" w:rsidP="00121418">
      <w:pPr>
        <w:pStyle w:val="ListParagraph"/>
        <w:ind w:left="1440"/>
        <w:jc w:val="both"/>
        <w:rPr>
          <w:rtl/>
        </w:rPr>
      </w:pPr>
      <w:r w:rsidRPr="00121418">
        <w:rPr>
          <w:rFonts w:hint="cs"/>
          <w:b/>
          <w:bCs/>
          <w:rtl/>
        </w:rPr>
        <w:t>مثال دوم :</w:t>
      </w:r>
      <w:r>
        <w:rPr>
          <w:rFonts w:hint="cs"/>
          <w:rtl/>
        </w:rPr>
        <w:t xml:space="preserve"> یا مثلا فرض کنید دو ماه دیگر موسم حج است و حج هنوز واجب نیست . قطع مسافت مقدمه ی حج است . این جا ذی المقدمه هنوز واجب نیست اما مقدمه اش که قطع مسافت باشد واجب است زیرا اگر قطع مسافت نکنید سبب می شود که در ایام ذی الحجه به حج نرسید و حج از دست شما فوت شود </w:t>
      </w:r>
    </w:p>
    <w:p w:rsidR="00121418" w:rsidRDefault="00121418" w:rsidP="00121418">
      <w:pPr>
        <w:pStyle w:val="ListParagraph"/>
        <w:ind w:left="1440"/>
        <w:jc w:val="both"/>
      </w:pPr>
      <w:r>
        <w:rPr>
          <w:rFonts w:hint="cs"/>
          <w:rtl/>
        </w:rPr>
        <w:t xml:space="preserve">این مقدمات مفوته با آن قاعده ی عقلی که می گفت وجوب مقدمه تابع وجوب ذی المقدمه است تنافی دارد زیرا این قاعده می گوید اول باید ذی المقدمه واجب بشود تا مقدمه اش بشود واجب . حالا هر کسی به این اشکال جوابی داده است . صاحب فصول با اختراع واجب معلق به این اشکال جواب داده است . یعنی این طور جواب داده است که هنوز که موسم حج فرا نرسیده حج واجب است در نتیجه مقدمه اش هم می شود واجب . </w:t>
      </w:r>
    </w:p>
    <w:p w:rsidR="00121418" w:rsidRDefault="00121418" w:rsidP="00121418">
      <w:pPr>
        <w:pStyle w:val="ListParagraph"/>
        <w:numPr>
          <w:ilvl w:val="0"/>
          <w:numId w:val="368"/>
        </w:numPr>
        <w:jc w:val="both"/>
      </w:pPr>
      <w:r w:rsidRPr="00121418">
        <w:rPr>
          <w:rFonts w:hint="cs"/>
          <w:b/>
          <w:bCs/>
          <w:rtl/>
        </w:rPr>
        <w:t>اصل اشکال :</w:t>
      </w:r>
      <w:r>
        <w:rPr>
          <w:rFonts w:hint="cs"/>
          <w:rtl/>
        </w:rPr>
        <w:t xml:space="preserve"> </w:t>
      </w:r>
    </w:p>
    <w:p w:rsidR="00121418" w:rsidRDefault="00121418" w:rsidP="00121418">
      <w:pPr>
        <w:pStyle w:val="ListParagraph"/>
        <w:ind w:left="1440"/>
        <w:jc w:val="both"/>
        <w:rPr>
          <w:rtl/>
        </w:rPr>
      </w:pPr>
      <w:r>
        <w:rPr>
          <w:rFonts w:hint="cs"/>
          <w:rtl/>
        </w:rPr>
        <w:t xml:space="preserve">تعریفی که صاحب فصول برای واجب معلق کرد باطل است . قبلا صاحب فصول واجب معلق را این طور تعریف کرد : به واجبی گفته می شود که وجوب فعلی است ( الان وجوب الان هست ) اما واجب استقبالی یعنی واجب معلق است بر یک امری که مقدور مکلف نیست . </w:t>
      </w:r>
    </w:p>
    <w:p w:rsidR="000A5E5B" w:rsidRDefault="000A5E5B" w:rsidP="00121418">
      <w:pPr>
        <w:pStyle w:val="ListParagraph"/>
        <w:ind w:left="1440"/>
        <w:jc w:val="both"/>
        <w:rPr>
          <w:rtl/>
        </w:rPr>
      </w:pPr>
      <w:r>
        <w:rPr>
          <w:rFonts w:hint="cs"/>
          <w:rtl/>
        </w:rPr>
        <w:t xml:space="preserve">صاحب کفایه می فرماید این تعریف باطل است و در این تعریف نباید واجب را متوقف بر امر غیر مقدور بدانید بلکه باید واجب معلق را این طور تعریف کنید : الوجوب فعلی ( وجوب در حال حاضر هست ) اما واجب یا متوقف بر یک امر غیر مقدور است ( مثل دخول وقت ) یا متوقف بر امر مقدور است ( مثل این که یک ماه دیگر مکلف می شود مستطیع و دو ماه دیگر موسم حج می رسد . صاحب فصول می رسد همین الان حج واجب است اما حج که واجب است متوقف است بر یک امری ( استطاعت ) که این امر مقدور مکلف است . برو تلاش بکن مستطیع بشوی ) </w:t>
      </w:r>
    </w:p>
    <w:p w:rsidR="00121418" w:rsidRDefault="000A5E5B" w:rsidP="00121418">
      <w:pPr>
        <w:pStyle w:val="ListParagraph"/>
        <w:ind w:left="1440"/>
        <w:jc w:val="both"/>
        <w:rPr>
          <w:rtl/>
        </w:rPr>
      </w:pPr>
      <w:r>
        <w:rPr>
          <w:rFonts w:hint="cs"/>
          <w:rtl/>
        </w:rPr>
        <w:t>چرا باید تعمیم بدهد ؟ زیرا صاحب فصول با این تعمیم هم به هدفش می رسد . هدف صاحب فصول رفع مشکل از مقدمات مفوته است و با این تعمیم هم رفع مشکل می شود .</w:t>
      </w:r>
    </w:p>
    <w:p w:rsidR="000A5E5B" w:rsidRPr="00283880" w:rsidRDefault="000A5E5B" w:rsidP="00121418">
      <w:pPr>
        <w:pStyle w:val="ListParagraph"/>
        <w:ind w:left="1440"/>
        <w:jc w:val="both"/>
        <w:rPr>
          <w:rtl/>
        </w:rPr>
      </w:pPr>
      <w:r w:rsidRPr="000A5E5B">
        <w:rPr>
          <w:rFonts w:hint="cs"/>
          <w:b/>
          <w:bCs/>
          <w:rtl/>
        </w:rPr>
        <w:t>نکته :</w:t>
      </w:r>
      <w:r>
        <w:rPr>
          <w:rFonts w:hint="cs"/>
          <w:rtl/>
        </w:rPr>
        <w:t xml:space="preserve"> صاحب کفایه از این مشکل که در مقدمات مفوته داریم به نحو شرط متاخر جواب می دهد . صاحب کفایه می فرماید شارع مقدس همین الان فرص موسم حج و فرض استطاعت می کند و با این فرض که الان موسم حج است و استطاعت هست ، حج را بر مکلف می کند واجب در نتیجه مقدمه ی حج هم می شود واجب . پس طبق کلام صاحب فصول و صاحب کفایه الان وجوب حج هست اما طبق نظر صاحب فصول وجوب حج به نحو وجوب معلق است اما بنابر نظر صاحب کفایه وجوب مشروط است به شکل شرط متاخر .</w:t>
      </w:r>
    </w:p>
    <w:p w:rsidR="005D5CEE" w:rsidRPr="005D5CEE" w:rsidRDefault="005D5CEE" w:rsidP="00283880">
      <w:pPr>
        <w:pStyle w:val="NormalWeb"/>
        <w:bidi/>
        <w:jc w:val="both"/>
        <w:rPr>
          <w:b/>
          <w:bCs/>
          <w:sz w:val="22"/>
          <w:szCs w:val="22"/>
          <w:rtl/>
        </w:rPr>
      </w:pPr>
      <w:r w:rsidRPr="005D5CEE">
        <w:rPr>
          <w:rFonts w:cs="B Nazanin" w:hint="cs"/>
          <w:b/>
          <w:bCs/>
          <w:color w:val="000000"/>
          <w:sz w:val="28"/>
          <w:szCs w:val="28"/>
          <w:rtl/>
        </w:rPr>
        <w:t>ضرورة</w:t>
      </w:r>
      <w:r w:rsidR="00A9768F">
        <w:rPr>
          <w:rFonts w:cs="B Nazanin" w:hint="cs"/>
          <w:b/>
          <w:bCs/>
          <w:color w:val="000000"/>
          <w:sz w:val="28"/>
          <w:szCs w:val="28"/>
          <w:rtl/>
        </w:rPr>
        <w:t xml:space="preserve"> ( </w:t>
      </w:r>
      <w:r w:rsidR="00A9768F" w:rsidRPr="00A9768F">
        <w:rPr>
          <w:rFonts w:cs="B Nazanin" w:hint="cs"/>
          <w:color w:val="000000"/>
          <w:sz w:val="28"/>
          <w:szCs w:val="28"/>
          <w:rtl/>
        </w:rPr>
        <w:t>علت برای انکر )</w:t>
      </w:r>
      <w:r w:rsidRPr="005D5CEE">
        <w:rPr>
          <w:rFonts w:cs="B Nazanin" w:hint="cs"/>
          <w:b/>
          <w:bCs/>
          <w:color w:val="000000"/>
          <w:sz w:val="28"/>
          <w:szCs w:val="28"/>
          <w:rtl/>
        </w:rPr>
        <w:t xml:space="preserve"> أن المعلق بما فسره</w:t>
      </w:r>
      <w:r w:rsidR="00A9768F" w:rsidRPr="00A9768F">
        <w:rPr>
          <w:rFonts w:cs="B Nazanin" w:hint="cs"/>
          <w:color w:val="000000"/>
          <w:sz w:val="28"/>
          <w:szCs w:val="28"/>
          <w:rtl/>
        </w:rPr>
        <w:t xml:space="preserve"> ( بخاطر این که معلق با آن معنایی که تفسیر کرد صاحب فصول آن معلق را</w:t>
      </w:r>
      <w:r w:rsidR="00A9768F">
        <w:rPr>
          <w:rFonts w:cs="B Nazanin" w:hint="cs"/>
          <w:color w:val="000000"/>
          <w:sz w:val="28"/>
          <w:szCs w:val="28"/>
          <w:rtl/>
        </w:rPr>
        <w:t xml:space="preserve"> </w:t>
      </w:r>
      <w:r w:rsidR="00A9768F">
        <w:rPr>
          <w:rFonts w:ascii="Sakkal Majalla" w:hAnsi="Sakkal Majalla" w:cs="Sakkal Majalla" w:hint="cs"/>
          <w:color w:val="000000"/>
          <w:sz w:val="28"/>
          <w:szCs w:val="28"/>
          <w:rtl/>
        </w:rPr>
        <w:t>–</w:t>
      </w:r>
      <w:r w:rsidR="00A9768F">
        <w:rPr>
          <w:rFonts w:cs="B Nazanin" w:hint="cs"/>
          <w:color w:val="000000"/>
          <w:sz w:val="28"/>
          <w:szCs w:val="28"/>
          <w:rtl/>
        </w:rPr>
        <w:t xml:space="preserve"> یعنی معلق طبق معنای صاحب فصول</w:t>
      </w:r>
      <w:r w:rsidR="00A9768F" w:rsidRPr="00A9768F">
        <w:rPr>
          <w:rFonts w:cs="B Nazanin" w:hint="cs"/>
          <w:color w:val="000000"/>
          <w:sz w:val="28"/>
          <w:szCs w:val="28"/>
          <w:rtl/>
        </w:rPr>
        <w:t xml:space="preserve"> )</w:t>
      </w:r>
      <w:r w:rsidRPr="00A9768F">
        <w:rPr>
          <w:rFonts w:cs="B Nazanin" w:hint="cs"/>
          <w:b/>
          <w:bCs/>
          <w:color w:val="000000"/>
          <w:sz w:val="28"/>
          <w:szCs w:val="28"/>
          <w:rtl/>
        </w:rPr>
        <w:t xml:space="preserve"> </w:t>
      </w:r>
      <w:r w:rsidRPr="005D5CEE">
        <w:rPr>
          <w:rFonts w:cs="B Nazanin" w:hint="cs"/>
          <w:b/>
          <w:bCs/>
          <w:color w:val="000000"/>
          <w:sz w:val="28"/>
          <w:szCs w:val="28"/>
          <w:rtl/>
        </w:rPr>
        <w:t>يكون من المشروط بما اختار له من المعنى</w:t>
      </w:r>
      <w:r w:rsidR="00A9768F">
        <w:rPr>
          <w:rFonts w:cs="B Nazanin" w:hint="cs"/>
          <w:b/>
          <w:bCs/>
          <w:color w:val="000000"/>
          <w:sz w:val="28"/>
          <w:szCs w:val="28"/>
          <w:rtl/>
        </w:rPr>
        <w:t xml:space="preserve"> </w:t>
      </w:r>
      <w:r w:rsidR="00A9768F" w:rsidRPr="00A9768F">
        <w:rPr>
          <w:rFonts w:cs="B Nazanin" w:hint="cs"/>
          <w:color w:val="000000"/>
          <w:sz w:val="28"/>
          <w:szCs w:val="28"/>
          <w:rtl/>
        </w:rPr>
        <w:t xml:space="preserve">( می باشد معلق ، از واجب مشروط به آن معنایی که اختیار کرده است شیخ برای ان مشروط </w:t>
      </w:r>
      <w:r w:rsidR="00A9768F" w:rsidRPr="00A9768F">
        <w:rPr>
          <w:rFonts w:ascii="Sakkal Majalla" w:hAnsi="Sakkal Majalla" w:cs="Sakkal Majalla" w:hint="cs"/>
          <w:color w:val="000000"/>
          <w:sz w:val="28"/>
          <w:szCs w:val="28"/>
          <w:rtl/>
        </w:rPr>
        <w:t>–</w:t>
      </w:r>
      <w:r w:rsidR="00A9768F" w:rsidRPr="00A9768F">
        <w:rPr>
          <w:rFonts w:cs="B Nazanin" w:hint="cs"/>
          <w:color w:val="000000"/>
          <w:sz w:val="28"/>
          <w:szCs w:val="28"/>
          <w:rtl/>
        </w:rPr>
        <w:t xml:space="preserve"> یعنی معلق فصولی عین مشروط شیخی است</w:t>
      </w:r>
      <w:r w:rsidR="00A9768F">
        <w:rPr>
          <w:rFonts w:cs="B Nazanin" w:hint="cs"/>
          <w:color w:val="000000"/>
          <w:sz w:val="28"/>
          <w:szCs w:val="28"/>
          <w:rtl/>
        </w:rPr>
        <w:t xml:space="preserve"> در نتیجه تقسیم اول ما را بی نیاز می کند از تقسیم دوم</w:t>
      </w:r>
      <w:r w:rsidR="00A9768F" w:rsidRPr="00A9768F">
        <w:rPr>
          <w:rFonts w:cs="B Nazanin" w:hint="cs"/>
          <w:color w:val="000000"/>
          <w:sz w:val="28"/>
          <w:szCs w:val="28"/>
          <w:rtl/>
        </w:rPr>
        <w:t xml:space="preserve"> )</w:t>
      </w:r>
      <w:r w:rsidRPr="005D5CEE">
        <w:rPr>
          <w:rFonts w:cs="B Nazanin" w:hint="cs"/>
          <w:b/>
          <w:bCs/>
          <w:color w:val="000000"/>
          <w:sz w:val="28"/>
          <w:szCs w:val="28"/>
          <w:rtl/>
        </w:rPr>
        <w:t xml:space="preserve"> على ذلك</w:t>
      </w:r>
      <w:r w:rsidR="00A9768F">
        <w:rPr>
          <w:rFonts w:cs="B Nazanin" w:hint="cs"/>
          <w:b/>
          <w:bCs/>
          <w:color w:val="000000"/>
          <w:sz w:val="28"/>
          <w:szCs w:val="28"/>
          <w:rtl/>
        </w:rPr>
        <w:t xml:space="preserve"> </w:t>
      </w:r>
      <w:r w:rsidR="00A9768F" w:rsidRPr="00A9768F">
        <w:rPr>
          <w:rFonts w:cs="B Nazanin" w:hint="cs"/>
          <w:color w:val="000000"/>
          <w:sz w:val="28"/>
          <w:szCs w:val="28"/>
          <w:rtl/>
        </w:rPr>
        <w:t>( بیان متقدم در بیان شیخ )</w:t>
      </w:r>
      <w:r w:rsidRPr="005D5CEE">
        <w:rPr>
          <w:rFonts w:cs="B Nazanin" w:hint="cs"/>
          <w:b/>
          <w:bCs/>
          <w:color w:val="000000"/>
          <w:sz w:val="28"/>
          <w:szCs w:val="28"/>
          <w:rtl/>
        </w:rPr>
        <w:t xml:space="preserve"> كما هو واضح</w:t>
      </w:r>
      <w:r w:rsidR="00A9768F">
        <w:rPr>
          <w:rFonts w:cs="B Nazanin" w:hint="cs"/>
          <w:b/>
          <w:bCs/>
          <w:color w:val="000000"/>
          <w:sz w:val="28"/>
          <w:szCs w:val="28"/>
          <w:rtl/>
        </w:rPr>
        <w:t xml:space="preserve"> </w:t>
      </w:r>
      <w:r w:rsidR="00A9768F" w:rsidRPr="00A9768F">
        <w:rPr>
          <w:rFonts w:cs="B Nazanin" w:hint="cs"/>
          <w:color w:val="000000"/>
          <w:sz w:val="28"/>
          <w:szCs w:val="28"/>
          <w:rtl/>
        </w:rPr>
        <w:t>( همان طور که این یکی بودن</w:t>
      </w:r>
      <w:r w:rsidR="00A9768F">
        <w:rPr>
          <w:rFonts w:cs="B Nazanin" w:hint="cs"/>
          <w:color w:val="000000"/>
          <w:sz w:val="28"/>
          <w:szCs w:val="28"/>
          <w:rtl/>
        </w:rPr>
        <w:t xml:space="preserve"> ( معلق فصول با مشروط شیخی )</w:t>
      </w:r>
      <w:r w:rsidR="00A9768F" w:rsidRPr="00A9768F">
        <w:rPr>
          <w:rFonts w:cs="B Nazanin" w:hint="cs"/>
          <w:color w:val="000000"/>
          <w:sz w:val="28"/>
          <w:szCs w:val="28"/>
          <w:rtl/>
        </w:rPr>
        <w:t xml:space="preserve"> روشن است )</w:t>
      </w:r>
      <w:r w:rsidRPr="005D5CEE">
        <w:rPr>
          <w:rFonts w:cs="B Nazanin" w:hint="cs"/>
          <w:b/>
          <w:bCs/>
          <w:color w:val="000000"/>
          <w:sz w:val="28"/>
          <w:szCs w:val="28"/>
          <w:rtl/>
        </w:rPr>
        <w:t xml:space="preserve"> حيث لا يكون</w:t>
      </w:r>
      <w:r w:rsidR="00A9768F" w:rsidRPr="00A9768F">
        <w:rPr>
          <w:rFonts w:cs="B Nazanin" w:hint="cs"/>
          <w:color w:val="000000"/>
          <w:sz w:val="28"/>
          <w:szCs w:val="28"/>
          <w:rtl/>
        </w:rPr>
        <w:t xml:space="preserve"> ( به دلیل این که نمی باشد )</w:t>
      </w:r>
      <w:r w:rsidRPr="00A9768F">
        <w:rPr>
          <w:rFonts w:cs="B Nazanin" w:hint="cs"/>
          <w:color w:val="000000"/>
          <w:sz w:val="28"/>
          <w:szCs w:val="28"/>
          <w:rtl/>
        </w:rPr>
        <w:t xml:space="preserve"> </w:t>
      </w:r>
      <w:r w:rsidRPr="005D5CEE">
        <w:rPr>
          <w:rFonts w:cs="B Nazanin" w:hint="cs"/>
          <w:b/>
          <w:bCs/>
          <w:color w:val="000000"/>
          <w:sz w:val="28"/>
          <w:szCs w:val="28"/>
          <w:rtl/>
        </w:rPr>
        <w:t>حينئذ</w:t>
      </w:r>
      <w:r w:rsidR="00A9768F">
        <w:rPr>
          <w:rFonts w:cs="B Nazanin" w:hint="cs"/>
          <w:b/>
          <w:bCs/>
          <w:color w:val="000000"/>
          <w:sz w:val="28"/>
          <w:szCs w:val="28"/>
          <w:rtl/>
        </w:rPr>
        <w:t xml:space="preserve"> </w:t>
      </w:r>
      <w:r w:rsidR="00A9768F" w:rsidRPr="00A9768F">
        <w:rPr>
          <w:rFonts w:cs="B Nazanin" w:hint="cs"/>
          <w:color w:val="000000"/>
          <w:sz w:val="28"/>
          <w:szCs w:val="28"/>
          <w:rtl/>
        </w:rPr>
        <w:t>( در این هنگام : تفسیر مشروط به تقید ماده یعنی مشروط را تفسیر کردیم به تقید ماده )</w:t>
      </w:r>
      <w:r w:rsidRPr="00A9768F">
        <w:rPr>
          <w:rFonts w:cs="B Nazanin" w:hint="cs"/>
          <w:color w:val="000000"/>
          <w:sz w:val="28"/>
          <w:szCs w:val="28"/>
          <w:rtl/>
        </w:rPr>
        <w:t xml:space="preserve"> </w:t>
      </w:r>
      <w:r w:rsidRPr="005D5CEE">
        <w:rPr>
          <w:rFonts w:cs="B Nazanin" w:hint="cs"/>
          <w:b/>
          <w:bCs/>
          <w:color w:val="000000"/>
          <w:sz w:val="28"/>
          <w:szCs w:val="28"/>
          <w:rtl/>
        </w:rPr>
        <w:t>هناك</w:t>
      </w:r>
      <w:r w:rsidR="00A9768F">
        <w:rPr>
          <w:rFonts w:cs="B Nazanin" w:hint="cs"/>
          <w:b/>
          <w:bCs/>
          <w:color w:val="000000"/>
          <w:sz w:val="28"/>
          <w:szCs w:val="28"/>
          <w:rtl/>
        </w:rPr>
        <w:t xml:space="preserve"> </w:t>
      </w:r>
      <w:r w:rsidR="00A9768F" w:rsidRPr="00A9768F">
        <w:rPr>
          <w:rFonts w:cs="B Nazanin" w:hint="cs"/>
          <w:color w:val="000000"/>
          <w:sz w:val="28"/>
          <w:szCs w:val="28"/>
          <w:rtl/>
        </w:rPr>
        <w:t>( در واجبات )</w:t>
      </w:r>
      <w:r w:rsidRPr="005D5CEE">
        <w:rPr>
          <w:rFonts w:cs="B Nazanin" w:hint="cs"/>
          <w:b/>
          <w:bCs/>
          <w:color w:val="000000"/>
          <w:sz w:val="28"/>
          <w:szCs w:val="28"/>
          <w:rtl/>
        </w:rPr>
        <w:t xml:space="preserve"> معنى آخر معقو</w:t>
      </w:r>
      <w:r w:rsidR="00283880">
        <w:rPr>
          <w:rFonts w:cs="B Nazanin" w:hint="cs"/>
          <w:b/>
          <w:bCs/>
          <w:color w:val="000000"/>
          <w:sz w:val="28"/>
          <w:szCs w:val="28"/>
          <w:rtl/>
        </w:rPr>
        <w:t>ل</w:t>
      </w:r>
      <w:r w:rsidR="00A9768F" w:rsidRPr="00A9768F">
        <w:rPr>
          <w:rFonts w:cs="B Nazanin" w:hint="cs"/>
          <w:color w:val="000000"/>
          <w:sz w:val="28"/>
          <w:szCs w:val="28"/>
          <w:rtl/>
        </w:rPr>
        <w:t xml:space="preserve"> ( یک معنایی دیگری که تصور بشود یعنی برای معلق صاحب فصول یک معنای دیگری غیر از معنی ما برای واجب مشروط ، تصور نمی شود )</w:t>
      </w:r>
      <w:r w:rsidR="00283880">
        <w:rPr>
          <w:rFonts w:cs="B Nazanin" w:hint="cs"/>
          <w:b/>
          <w:bCs/>
          <w:color w:val="000000"/>
          <w:sz w:val="28"/>
          <w:szCs w:val="28"/>
          <w:rtl/>
        </w:rPr>
        <w:t xml:space="preserve"> كان هو المعلق المقابل للمشروط</w:t>
      </w:r>
      <w:r w:rsidR="00A9768F">
        <w:rPr>
          <w:rFonts w:hint="cs"/>
          <w:b/>
          <w:bCs/>
          <w:sz w:val="22"/>
          <w:szCs w:val="22"/>
          <w:rtl/>
        </w:rPr>
        <w:t xml:space="preserve"> </w:t>
      </w:r>
      <w:r w:rsidR="00A9768F" w:rsidRPr="00A9768F">
        <w:rPr>
          <w:rFonts w:cs="B Nazanin" w:hint="cs"/>
          <w:sz w:val="28"/>
          <w:szCs w:val="28"/>
          <w:rtl/>
        </w:rPr>
        <w:t>( که باشد آن معنی دیگر ، معلق که در مقابل مشروط است ، چنین معنایی وجود ندارد )</w:t>
      </w:r>
    </w:p>
    <w:p w:rsidR="005D5CEE" w:rsidRPr="005D5CEE" w:rsidRDefault="005D5CEE" w:rsidP="005D5CEE">
      <w:pPr>
        <w:pStyle w:val="NormalWeb"/>
        <w:bidi/>
        <w:jc w:val="both"/>
        <w:rPr>
          <w:b/>
          <w:bCs/>
          <w:sz w:val="22"/>
          <w:szCs w:val="22"/>
          <w:rtl/>
        </w:rPr>
      </w:pPr>
      <w:r w:rsidRPr="005D5CEE">
        <w:rPr>
          <w:rFonts w:cs="B Nazanin" w:hint="cs"/>
          <w:b/>
          <w:bCs/>
          <w:color w:val="000000"/>
          <w:sz w:val="28"/>
          <w:szCs w:val="28"/>
          <w:rtl/>
        </w:rPr>
        <w:t>و</w:t>
      </w:r>
      <w:r w:rsidR="00A9768F">
        <w:rPr>
          <w:rFonts w:cs="B Nazanin" w:hint="cs"/>
          <w:b/>
          <w:bCs/>
          <w:color w:val="000000"/>
          <w:sz w:val="28"/>
          <w:szCs w:val="28"/>
          <w:rtl/>
        </w:rPr>
        <w:t xml:space="preserve"> </w:t>
      </w:r>
      <w:r w:rsidR="00A9768F" w:rsidRPr="00A9768F">
        <w:rPr>
          <w:rFonts w:cs="B Nazanin" w:hint="cs"/>
          <w:color w:val="000000"/>
          <w:sz w:val="28"/>
          <w:szCs w:val="28"/>
          <w:rtl/>
        </w:rPr>
        <w:t>( اشکال صاحب کفایه به شیخ انصاری )</w:t>
      </w:r>
      <w:r w:rsidRPr="005D5CEE">
        <w:rPr>
          <w:rFonts w:cs="B Nazanin" w:hint="cs"/>
          <w:b/>
          <w:bCs/>
          <w:color w:val="000000"/>
          <w:sz w:val="28"/>
          <w:szCs w:val="28"/>
          <w:rtl/>
        </w:rPr>
        <w:t xml:space="preserve"> من هنا</w:t>
      </w:r>
      <w:r w:rsidR="00A9768F">
        <w:rPr>
          <w:rFonts w:cs="B Nazanin" w:hint="cs"/>
          <w:b/>
          <w:bCs/>
          <w:color w:val="000000"/>
          <w:sz w:val="28"/>
          <w:szCs w:val="28"/>
          <w:rtl/>
        </w:rPr>
        <w:t xml:space="preserve"> </w:t>
      </w:r>
      <w:r w:rsidR="00A9768F" w:rsidRPr="00A9768F">
        <w:rPr>
          <w:rFonts w:cs="B Nazanin" w:hint="cs"/>
          <w:color w:val="000000"/>
          <w:sz w:val="28"/>
          <w:szCs w:val="28"/>
          <w:rtl/>
        </w:rPr>
        <w:t>( که مشروط شیخ همان معلق فصول است )</w:t>
      </w:r>
      <w:r w:rsidRPr="005D5CEE">
        <w:rPr>
          <w:rFonts w:cs="B Nazanin" w:hint="cs"/>
          <w:b/>
          <w:bCs/>
          <w:color w:val="000000"/>
          <w:sz w:val="28"/>
          <w:szCs w:val="28"/>
          <w:rtl/>
        </w:rPr>
        <w:t xml:space="preserve"> انقدح أنه في الحقيقة</w:t>
      </w:r>
      <w:r w:rsidR="00A9768F" w:rsidRPr="00A9768F">
        <w:rPr>
          <w:rFonts w:cs="B Nazanin" w:hint="cs"/>
          <w:color w:val="000000"/>
          <w:sz w:val="28"/>
          <w:szCs w:val="28"/>
          <w:rtl/>
        </w:rPr>
        <w:t xml:space="preserve"> ( روشن می شود که شیخ در حقیقت )</w:t>
      </w:r>
      <w:r w:rsidRPr="00A9768F">
        <w:rPr>
          <w:rFonts w:cs="B Nazanin" w:hint="cs"/>
          <w:color w:val="000000"/>
          <w:sz w:val="28"/>
          <w:szCs w:val="28"/>
          <w:rtl/>
        </w:rPr>
        <w:t xml:space="preserve"> </w:t>
      </w:r>
      <w:r w:rsidRPr="005D5CEE">
        <w:rPr>
          <w:rFonts w:cs="B Nazanin" w:hint="cs"/>
          <w:b/>
          <w:bCs/>
          <w:color w:val="000000"/>
          <w:sz w:val="28"/>
          <w:szCs w:val="28"/>
          <w:rtl/>
        </w:rPr>
        <w:t>إنما أنكر الواجب المشروط بالمعنى الذي يكون هو ظاهر المشهور و القواعد العربية</w:t>
      </w:r>
      <w:r w:rsidR="00A9768F">
        <w:rPr>
          <w:rFonts w:cs="B Nazanin" w:hint="cs"/>
          <w:b/>
          <w:bCs/>
          <w:color w:val="000000"/>
          <w:sz w:val="28"/>
          <w:szCs w:val="28"/>
          <w:rtl/>
        </w:rPr>
        <w:t xml:space="preserve"> </w:t>
      </w:r>
      <w:r w:rsidR="00A9768F" w:rsidRPr="00A9768F">
        <w:rPr>
          <w:rFonts w:cs="B Nazanin" w:hint="cs"/>
          <w:color w:val="000000"/>
          <w:sz w:val="28"/>
          <w:szCs w:val="28"/>
          <w:rtl/>
        </w:rPr>
        <w:t>( انکار کرده است واجب مشروط را با آن معنایی که می باشد ظاهر مشهور و قواعد عربیه</w:t>
      </w:r>
      <w:r w:rsidR="00A9768F">
        <w:rPr>
          <w:rFonts w:cs="B Nazanin" w:hint="cs"/>
          <w:color w:val="000000"/>
          <w:sz w:val="28"/>
          <w:szCs w:val="28"/>
          <w:rtl/>
        </w:rPr>
        <w:t xml:space="preserve"> </w:t>
      </w:r>
      <w:r w:rsidR="00A9768F">
        <w:rPr>
          <w:rFonts w:ascii="Sakkal Majalla" w:hAnsi="Sakkal Majalla" w:cs="Sakkal Majalla" w:hint="cs"/>
          <w:color w:val="000000"/>
          <w:sz w:val="28"/>
          <w:szCs w:val="28"/>
          <w:rtl/>
        </w:rPr>
        <w:t>–</w:t>
      </w:r>
      <w:r w:rsidR="00A9768F">
        <w:rPr>
          <w:rFonts w:cs="B Nazanin" w:hint="cs"/>
          <w:color w:val="000000"/>
          <w:sz w:val="28"/>
          <w:szCs w:val="28"/>
          <w:rtl/>
        </w:rPr>
        <w:t xml:space="preserve"> نکته : این صاحب کفایه نمی خواهد بگوید این شیخ که دارد اشکال می گیرد به صاب فصول داخل این اشکال ، اشکال بر مشهور خوابیده است . این را نمی خواهد بگوید بلکه می خواهد بگوید شیخ انصاری اشکال دارد اما این اشکالش در واقع به مشهور است نه صاحب فصول</w:t>
      </w:r>
      <w:r w:rsidR="00A9768F" w:rsidRPr="00A9768F">
        <w:rPr>
          <w:rFonts w:cs="B Nazanin" w:hint="cs"/>
          <w:color w:val="000000"/>
          <w:sz w:val="28"/>
          <w:szCs w:val="28"/>
          <w:rtl/>
        </w:rPr>
        <w:t xml:space="preserve"> )</w:t>
      </w:r>
      <w:r w:rsidRPr="00A9768F">
        <w:rPr>
          <w:rFonts w:cs="B Nazanin" w:hint="cs"/>
          <w:color w:val="000000"/>
          <w:sz w:val="28"/>
          <w:szCs w:val="28"/>
          <w:rtl/>
        </w:rPr>
        <w:t xml:space="preserve"> </w:t>
      </w:r>
      <w:r w:rsidRPr="005D5CEE">
        <w:rPr>
          <w:rFonts w:cs="B Nazanin" w:hint="cs"/>
          <w:b/>
          <w:bCs/>
          <w:color w:val="000000"/>
          <w:sz w:val="28"/>
          <w:szCs w:val="28"/>
          <w:rtl/>
        </w:rPr>
        <w:t>لا</w:t>
      </w:r>
      <w:r w:rsidR="00A9768F">
        <w:rPr>
          <w:rFonts w:cs="B Nazanin" w:hint="cs"/>
          <w:b/>
          <w:bCs/>
          <w:color w:val="000000"/>
          <w:sz w:val="28"/>
          <w:szCs w:val="28"/>
          <w:rtl/>
        </w:rPr>
        <w:t xml:space="preserve"> الواجب المعلق بالتفسير المذكور</w:t>
      </w:r>
      <w:r w:rsidR="00A9768F">
        <w:rPr>
          <w:rFonts w:cs="B Nazanin" w:hint="cs"/>
          <w:color w:val="000000"/>
          <w:sz w:val="28"/>
          <w:szCs w:val="28"/>
          <w:rtl/>
        </w:rPr>
        <w:t xml:space="preserve"> </w:t>
      </w:r>
      <w:r w:rsidR="00A9768F" w:rsidRPr="00A9768F">
        <w:rPr>
          <w:rFonts w:cs="B Nazanin" w:hint="cs"/>
          <w:color w:val="000000"/>
          <w:sz w:val="28"/>
          <w:szCs w:val="28"/>
          <w:rtl/>
        </w:rPr>
        <w:t>( انکار نکرده است شیخ ، واجب معلق را با تفسیری که ذکر شد یعنی تفسیر صاحب فصول )</w:t>
      </w:r>
    </w:p>
    <w:p w:rsidR="005D5CEE" w:rsidRPr="005D5CEE" w:rsidRDefault="005D5CEE" w:rsidP="005D5CEE">
      <w:pPr>
        <w:pStyle w:val="NormalWeb"/>
        <w:bidi/>
        <w:jc w:val="both"/>
        <w:rPr>
          <w:b/>
          <w:bCs/>
          <w:sz w:val="22"/>
          <w:szCs w:val="22"/>
          <w:rtl/>
        </w:rPr>
      </w:pPr>
      <w:r w:rsidRPr="005D5CEE">
        <w:rPr>
          <w:rFonts w:cs="B Nazanin" w:hint="cs"/>
          <w:b/>
          <w:bCs/>
          <w:color w:val="000000"/>
          <w:sz w:val="28"/>
          <w:szCs w:val="28"/>
          <w:rtl/>
        </w:rPr>
        <w:t>و حيث قد عرفت بما لا مزيد عليه</w:t>
      </w:r>
      <w:r w:rsidR="00A9768F">
        <w:rPr>
          <w:rFonts w:cs="B Nazanin" w:hint="cs"/>
          <w:b/>
          <w:bCs/>
          <w:color w:val="000000"/>
          <w:sz w:val="28"/>
          <w:szCs w:val="28"/>
          <w:rtl/>
        </w:rPr>
        <w:t xml:space="preserve"> </w:t>
      </w:r>
      <w:r w:rsidR="00A9768F" w:rsidRPr="00A9768F">
        <w:rPr>
          <w:rFonts w:cs="B Nazanin" w:hint="cs"/>
          <w:color w:val="000000"/>
          <w:sz w:val="28"/>
          <w:szCs w:val="28"/>
          <w:rtl/>
        </w:rPr>
        <w:t>( و زیرا شناختی تو به آن چیزی که زائد بر آن نیست ( یعنی هر چیزی که بود را گفتیم ) )</w:t>
      </w:r>
      <w:r w:rsidRPr="005D5CEE">
        <w:rPr>
          <w:rFonts w:cs="B Nazanin" w:hint="cs"/>
          <w:b/>
          <w:bCs/>
          <w:color w:val="000000"/>
          <w:sz w:val="28"/>
          <w:szCs w:val="28"/>
          <w:rtl/>
        </w:rPr>
        <w:t xml:space="preserve"> إمكان رجوع الشرط إلى الهيئة</w:t>
      </w:r>
      <w:r w:rsidR="00A9768F">
        <w:rPr>
          <w:rFonts w:cs="B Nazanin" w:hint="cs"/>
          <w:b/>
          <w:bCs/>
          <w:color w:val="000000"/>
          <w:sz w:val="28"/>
          <w:szCs w:val="28"/>
          <w:rtl/>
        </w:rPr>
        <w:t xml:space="preserve"> </w:t>
      </w:r>
      <w:r w:rsidR="00A9768F" w:rsidRPr="00A9768F">
        <w:rPr>
          <w:rFonts w:cs="B Nazanin" w:hint="cs"/>
          <w:color w:val="000000"/>
          <w:sz w:val="28"/>
          <w:szCs w:val="28"/>
          <w:rtl/>
        </w:rPr>
        <w:t>( ممکن می باشد رجوع کردن شرط به هیات )</w:t>
      </w:r>
      <w:r w:rsidRPr="00A9768F">
        <w:rPr>
          <w:rFonts w:cs="B Nazanin" w:hint="cs"/>
          <w:color w:val="000000"/>
          <w:sz w:val="28"/>
          <w:szCs w:val="28"/>
          <w:rtl/>
        </w:rPr>
        <w:t xml:space="preserve"> </w:t>
      </w:r>
      <w:r w:rsidRPr="005D5CEE">
        <w:rPr>
          <w:rFonts w:cs="B Nazanin" w:hint="cs"/>
          <w:b/>
          <w:bCs/>
          <w:color w:val="000000"/>
          <w:sz w:val="28"/>
          <w:szCs w:val="28"/>
          <w:rtl/>
        </w:rPr>
        <w:t>كما هو ظاهر المشهور</w:t>
      </w:r>
      <w:r w:rsidR="00A9768F">
        <w:rPr>
          <w:rFonts w:cs="B Nazanin" w:hint="cs"/>
          <w:b/>
          <w:bCs/>
          <w:color w:val="000000"/>
          <w:sz w:val="28"/>
          <w:szCs w:val="28"/>
          <w:rtl/>
        </w:rPr>
        <w:t xml:space="preserve"> </w:t>
      </w:r>
      <w:r w:rsidR="00A9768F" w:rsidRPr="00A9768F">
        <w:rPr>
          <w:rFonts w:cs="B Nazanin" w:hint="cs"/>
          <w:color w:val="000000"/>
          <w:sz w:val="28"/>
          <w:szCs w:val="28"/>
          <w:rtl/>
        </w:rPr>
        <w:t>( همان طور که رجوع شرط به هیات ظاهر مشهور و قواعد عربیه است )</w:t>
      </w:r>
      <w:r w:rsidRPr="005D5CEE">
        <w:rPr>
          <w:rFonts w:cs="B Nazanin" w:hint="cs"/>
          <w:b/>
          <w:bCs/>
          <w:color w:val="000000"/>
          <w:sz w:val="28"/>
          <w:szCs w:val="28"/>
          <w:rtl/>
        </w:rPr>
        <w:t xml:space="preserve"> و ظاهر القواعد فلا يكون مجال لإنكار</w:t>
      </w:r>
      <w:r w:rsidR="00283880">
        <w:rPr>
          <w:rFonts w:cs="B Nazanin" w:hint="cs"/>
          <w:b/>
          <w:bCs/>
          <w:color w:val="000000"/>
          <w:sz w:val="28"/>
          <w:szCs w:val="28"/>
          <w:rtl/>
        </w:rPr>
        <w:t>ه عليه</w:t>
      </w:r>
      <w:r w:rsidR="00A9768F">
        <w:rPr>
          <w:rFonts w:hint="cs"/>
          <w:b/>
          <w:bCs/>
          <w:sz w:val="22"/>
          <w:szCs w:val="22"/>
          <w:rtl/>
        </w:rPr>
        <w:t xml:space="preserve"> </w:t>
      </w:r>
      <w:r w:rsidR="00A9768F" w:rsidRPr="00A9768F">
        <w:rPr>
          <w:rFonts w:cs="B Nazanin" w:hint="cs"/>
          <w:sz w:val="28"/>
          <w:szCs w:val="28"/>
          <w:rtl/>
        </w:rPr>
        <w:t>( پس مجالی نمی باشد برای انکار کردن شیخ بر فصول )</w:t>
      </w:r>
    </w:p>
    <w:p w:rsidR="005D5CEE" w:rsidRPr="005D5CEE" w:rsidRDefault="005D5CEE" w:rsidP="00A9768F">
      <w:pPr>
        <w:pStyle w:val="NormalWeb"/>
        <w:bidi/>
        <w:jc w:val="both"/>
        <w:rPr>
          <w:b/>
          <w:bCs/>
          <w:sz w:val="22"/>
          <w:szCs w:val="22"/>
          <w:rtl/>
        </w:rPr>
      </w:pPr>
      <w:r w:rsidRPr="005D5CEE">
        <w:rPr>
          <w:rFonts w:cs="B Nazanin" w:hint="cs"/>
          <w:b/>
          <w:bCs/>
          <w:color w:val="000000"/>
          <w:sz w:val="28"/>
          <w:szCs w:val="28"/>
          <w:rtl/>
        </w:rPr>
        <w:t>نعم</w:t>
      </w:r>
      <w:r w:rsidR="00A9768F">
        <w:rPr>
          <w:rFonts w:cs="B Nazanin" w:hint="cs"/>
          <w:b/>
          <w:bCs/>
          <w:color w:val="000000"/>
          <w:sz w:val="28"/>
          <w:szCs w:val="28"/>
          <w:rtl/>
        </w:rPr>
        <w:t xml:space="preserve"> </w:t>
      </w:r>
      <w:r w:rsidR="00A9768F" w:rsidRPr="00A9768F">
        <w:rPr>
          <w:rFonts w:cs="B Nazanin" w:hint="cs"/>
          <w:color w:val="000000"/>
          <w:sz w:val="28"/>
          <w:szCs w:val="28"/>
          <w:rtl/>
        </w:rPr>
        <w:t>( دو اشکال صاحب کفایه بر صاحب فصول )</w:t>
      </w:r>
      <w:r w:rsidRPr="005D5CEE">
        <w:rPr>
          <w:rFonts w:cs="B Nazanin" w:hint="cs"/>
          <w:b/>
          <w:bCs/>
          <w:color w:val="000000"/>
          <w:sz w:val="28"/>
          <w:szCs w:val="28"/>
          <w:rtl/>
        </w:rPr>
        <w:t xml:space="preserve"> يمكن أن يقال إنه لا وقع لهذا التقسيم</w:t>
      </w:r>
      <w:r w:rsidR="00A9768F">
        <w:rPr>
          <w:rFonts w:cs="B Nazanin" w:hint="cs"/>
          <w:b/>
          <w:bCs/>
          <w:color w:val="000000"/>
          <w:sz w:val="28"/>
          <w:szCs w:val="28"/>
          <w:rtl/>
        </w:rPr>
        <w:t xml:space="preserve"> </w:t>
      </w:r>
      <w:r w:rsidR="00A9768F" w:rsidRPr="00A9768F">
        <w:rPr>
          <w:rFonts w:cs="B Nazanin" w:hint="cs"/>
          <w:color w:val="000000"/>
          <w:sz w:val="28"/>
          <w:szCs w:val="28"/>
          <w:rtl/>
        </w:rPr>
        <w:t>( نیست وقوعی برای این تقسیم یعنی تقسیم واقع نشده و صحیح نیست )</w:t>
      </w:r>
      <w:r w:rsidRPr="00A9768F">
        <w:rPr>
          <w:rFonts w:cs="B Nazanin" w:hint="cs"/>
          <w:color w:val="000000"/>
          <w:sz w:val="28"/>
          <w:szCs w:val="28"/>
          <w:rtl/>
        </w:rPr>
        <w:t xml:space="preserve"> </w:t>
      </w:r>
      <w:r w:rsidRPr="005D5CEE">
        <w:rPr>
          <w:rFonts w:cs="B Nazanin" w:hint="cs"/>
          <w:b/>
          <w:bCs/>
          <w:color w:val="000000"/>
          <w:sz w:val="28"/>
          <w:szCs w:val="28"/>
          <w:rtl/>
        </w:rPr>
        <w:t>لأنه</w:t>
      </w:r>
      <w:r w:rsidR="00A9768F">
        <w:rPr>
          <w:rFonts w:cs="B Nazanin" w:hint="cs"/>
          <w:b/>
          <w:bCs/>
          <w:color w:val="000000"/>
          <w:sz w:val="28"/>
          <w:szCs w:val="28"/>
          <w:rtl/>
        </w:rPr>
        <w:t xml:space="preserve"> </w:t>
      </w:r>
      <w:r w:rsidR="00A9768F" w:rsidRPr="00A9768F">
        <w:rPr>
          <w:rFonts w:cs="B Nazanin" w:hint="cs"/>
          <w:color w:val="000000"/>
          <w:sz w:val="28"/>
          <w:szCs w:val="28"/>
          <w:rtl/>
        </w:rPr>
        <w:t>( اشکال اول )</w:t>
      </w:r>
      <w:r w:rsidRPr="005D5CEE">
        <w:rPr>
          <w:rFonts w:cs="B Nazanin" w:hint="cs"/>
          <w:b/>
          <w:bCs/>
          <w:color w:val="000000"/>
          <w:sz w:val="28"/>
          <w:szCs w:val="28"/>
          <w:rtl/>
        </w:rPr>
        <w:t xml:space="preserve"> بكلا قسميه من المطلق المقابل للمشروط</w:t>
      </w:r>
      <w:r w:rsidR="00A9768F">
        <w:rPr>
          <w:rFonts w:cs="B Nazanin" w:hint="cs"/>
          <w:b/>
          <w:bCs/>
          <w:color w:val="000000"/>
          <w:sz w:val="28"/>
          <w:szCs w:val="28"/>
          <w:rtl/>
        </w:rPr>
        <w:t xml:space="preserve"> </w:t>
      </w:r>
      <w:r w:rsidR="00A9768F" w:rsidRPr="00A9768F">
        <w:rPr>
          <w:rFonts w:cs="B Nazanin" w:hint="cs"/>
          <w:color w:val="000000"/>
          <w:sz w:val="28"/>
          <w:szCs w:val="28"/>
          <w:rtl/>
        </w:rPr>
        <w:t>( زیرا این تقسیم با هردو قسمش ( معلق و منجز ) از اقسام مطلقی است که مقابل مشروط است نه از اقسام واجب )</w:t>
      </w:r>
      <w:r w:rsidRPr="005D5CEE">
        <w:rPr>
          <w:rFonts w:cs="B Nazanin" w:hint="cs"/>
          <w:b/>
          <w:bCs/>
          <w:color w:val="000000"/>
          <w:sz w:val="28"/>
          <w:szCs w:val="28"/>
          <w:rtl/>
        </w:rPr>
        <w:t xml:space="preserve"> و</w:t>
      </w:r>
      <w:r w:rsidR="00A9768F">
        <w:rPr>
          <w:rFonts w:cs="B Nazanin" w:hint="cs"/>
          <w:b/>
          <w:bCs/>
          <w:color w:val="000000"/>
          <w:sz w:val="28"/>
          <w:szCs w:val="28"/>
          <w:rtl/>
        </w:rPr>
        <w:t xml:space="preserve"> </w:t>
      </w:r>
      <w:r w:rsidR="00A9768F" w:rsidRPr="00A9768F">
        <w:rPr>
          <w:rFonts w:cs="B Nazanin" w:hint="cs"/>
          <w:color w:val="000000"/>
          <w:sz w:val="28"/>
          <w:szCs w:val="28"/>
          <w:rtl/>
        </w:rPr>
        <w:t>( اشکال دوم</w:t>
      </w:r>
      <w:r w:rsidR="00A9768F">
        <w:rPr>
          <w:rFonts w:cs="B Nazanin" w:hint="cs"/>
          <w:color w:val="000000"/>
          <w:sz w:val="28"/>
          <w:szCs w:val="28"/>
          <w:rtl/>
        </w:rPr>
        <w:t xml:space="preserve"> </w:t>
      </w:r>
      <w:r w:rsidR="00A9768F">
        <w:rPr>
          <w:rFonts w:ascii="Sakkal Majalla" w:hAnsi="Sakkal Majalla" w:cs="Sakkal Majalla" w:hint="cs"/>
          <w:color w:val="000000"/>
          <w:sz w:val="28"/>
          <w:szCs w:val="28"/>
          <w:rtl/>
        </w:rPr>
        <w:t>–</w:t>
      </w:r>
      <w:r w:rsidR="00A9768F">
        <w:rPr>
          <w:rFonts w:cs="B Nazanin" w:hint="cs"/>
          <w:color w:val="000000"/>
          <w:sz w:val="28"/>
          <w:szCs w:val="28"/>
          <w:rtl/>
        </w:rPr>
        <w:t xml:space="preserve"> صاحب فصول دنبال وجوب مقدمه است یعنی می خواهد یک کاری کند که مقدمه بشود واجب . این وجوب مقدمه . صاحب کفایه می فرماید این وجوب مقدمه باید اثر ما به الامتیاز واجب معلق باشد ( آینده بودن واجب ) و حال آنکه اثر ما به الامتیاز نیست بلکه اثر ما به الاشتراک ( فعلی بودن وجوب ) است یعنی این تقسیم در صورتی ثمره دارد که این دو قسم در آن اثر ( وجوب مقدمه ) فرق داشته باشند و حال انکه فرق ندارند و هردو قسم ما را به وجوب مقدمه که اثر باشد می رسانند پس این تقسیم فائده ندارد </w:t>
      </w:r>
      <w:r w:rsidR="00A9768F" w:rsidRPr="00A9768F">
        <w:rPr>
          <w:rFonts w:cs="B Nazanin" w:hint="cs"/>
          <w:color w:val="000000"/>
          <w:sz w:val="28"/>
          <w:szCs w:val="28"/>
          <w:rtl/>
        </w:rPr>
        <w:t>)</w:t>
      </w:r>
      <w:r w:rsidRPr="005D5CEE">
        <w:rPr>
          <w:rFonts w:cs="B Nazanin" w:hint="cs"/>
          <w:b/>
          <w:bCs/>
          <w:color w:val="000000"/>
          <w:sz w:val="28"/>
          <w:szCs w:val="28"/>
          <w:rtl/>
        </w:rPr>
        <w:t xml:space="preserve"> خصوصية كونه حاليا أو استقباليا</w:t>
      </w:r>
      <w:r w:rsidR="00A9768F">
        <w:rPr>
          <w:rFonts w:cs="B Nazanin" w:hint="cs"/>
          <w:b/>
          <w:bCs/>
          <w:color w:val="000000"/>
          <w:sz w:val="28"/>
          <w:szCs w:val="28"/>
          <w:rtl/>
        </w:rPr>
        <w:t xml:space="preserve"> </w:t>
      </w:r>
      <w:r w:rsidR="00A9768F" w:rsidRPr="00A9768F">
        <w:rPr>
          <w:rFonts w:cs="B Nazanin" w:hint="cs"/>
          <w:color w:val="000000"/>
          <w:sz w:val="28"/>
          <w:szCs w:val="28"/>
          <w:rtl/>
        </w:rPr>
        <w:t>( و خصوصیت این که واجب حالی است ( در منجز ) یا استقبالی ( در معلق ) است )</w:t>
      </w:r>
      <w:r w:rsidRPr="00A9768F">
        <w:rPr>
          <w:rFonts w:cs="B Nazanin" w:hint="cs"/>
          <w:color w:val="000000"/>
          <w:sz w:val="28"/>
          <w:szCs w:val="28"/>
          <w:rtl/>
        </w:rPr>
        <w:t xml:space="preserve"> </w:t>
      </w:r>
      <w:r w:rsidRPr="005D5CEE">
        <w:rPr>
          <w:rFonts w:cs="B Nazanin" w:hint="cs"/>
          <w:b/>
          <w:bCs/>
          <w:color w:val="000000"/>
          <w:sz w:val="28"/>
          <w:szCs w:val="28"/>
          <w:rtl/>
        </w:rPr>
        <w:t>لا توجبه</w:t>
      </w:r>
      <w:r w:rsidR="00A9768F">
        <w:rPr>
          <w:rFonts w:cs="B Nazanin" w:hint="cs"/>
          <w:b/>
          <w:bCs/>
          <w:color w:val="000000"/>
          <w:sz w:val="28"/>
          <w:szCs w:val="28"/>
          <w:rtl/>
        </w:rPr>
        <w:t xml:space="preserve"> </w:t>
      </w:r>
      <w:r w:rsidR="00A9768F" w:rsidRPr="00A9768F">
        <w:rPr>
          <w:rFonts w:cs="B Nazanin" w:hint="cs"/>
          <w:color w:val="000000"/>
          <w:sz w:val="28"/>
          <w:szCs w:val="28"/>
          <w:rtl/>
        </w:rPr>
        <w:t>( موجب نمی شود این تقسیم را )</w:t>
      </w:r>
      <w:r w:rsidRPr="00A9768F">
        <w:rPr>
          <w:rFonts w:cs="B Nazanin" w:hint="cs"/>
          <w:color w:val="000000"/>
          <w:sz w:val="28"/>
          <w:szCs w:val="28"/>
          <w:rtl/>
        </w:rPr>
        <w:t xml:space="preserve"> </w:t>
      </w:r>
      <w:r w:rsidRPr="005D5CEE">
        <w:rPr>
          <w:rFonts w:cs="B Nazanin" w:hint="cs"/>
          <w:b/>
          <w:bCs/>
          <w:color w:val="000000"/>
          <w:sz w:val="28"/>
          <w:szCs w:val="28"/>
          <w:rtl/>
        </w:rPr>
        <w:t>ما لم‏ توجب الاختلاف في المهم</w:t>
      </w:r>
      <w:r w:rsidR="00A9768F" w:rsidRPr="00A9768F">
        <w:rPr>
          <w:rFonts w:cs="B Nazanin" w:hint="cs"/>
          <w:color w:val="000000"/>
          <w:sz w:val="28"/>
          <w:szCs w:val="28"/>
          <w:rtl/>
        </w:rPr>
        <w:t xml:space="preserve"> ( مادامی که موجب نشود این خصوصیت اختلاف را در غرض </w:t>
      </w:r>
      <w:r w:rsidR="00A9768F" w:rsidRPr="00A9768F">
        <w:rPr>
          <w:rFonts w:ascii="Sakkal Majalla" w:hAnsi="Sakkal Majalla" w:cs="Sakkal Majalla" w:hint="cs"/>
          <w:color w:val="000000"/>
          <w:sz w:val="28"/>
          <w:szCs w:val="28"/>
          <w:rtl/>
        </w:rPr>
        <w:t>–</w:t>
      </w:r>
      <w:r w:rsidR="00A9768F" w:rsidRPr="00A9768F">
        <w:rPr>
          <w:rFonts w:cs="B Nazanin" w:hint="cs"/>
          <w:color w:val="000000"/>
          <w:sz w:val="28"/>
          <w:szCs w:val="28"/>
          <w:rtl/>
        </w:rPr>
        <w:t xml:space="preserve"> غرض وجوب مقدمه است )</w:t>
      </w:r>
      <w:r w:rsidRPr="005D5CEE">
        <w:rPr>
          <w:rFonts w:cs="B Nazanin" w:hint="cs"/>
          <w:b/>
          <w:bCs/>
          <w:color w:val="000000"/>
          <w:sz w:val="28"/>
          <w:szCs w:val="28"/>
          <w:rtl/>
        </w:rPr>
        <w:t xml:space="preserve"> و إلا</w:t>
      </w:r>
      <w:r w:rsidR="00A9768F" w:rsidRPr="00A9768F">
        <w:rPr>
          <w:rFonts w:cs="B Nazanin" w:hint="cs"/>
          <w:color w:val="000000"/>
          <w:sz w:val="28"/>
          <w:szCs w:val="28"/>
          <w:rtl/>
        </w:rPr>
        <w:t xml:space="preserve"> ( اگر هر خصوصیت موجب تقسیم بشود )</w:t>
      </w:r>
      <w:r w:rsidRPr="00A9768F">
        <w:rPr>
          <w:rFonts w:cs="B Nazanin" w:hint="cs"/>
          <w:color w:val="000000"/>
          <w:sz w:val="28"/>
          <w:szCs w:val="28"/>
          <w:rtl/>
        </w:rPr>
        <w:t xml:space="preserve"> </w:t>
      </w:r>
      <w:r w:rsidRPr="005D5CEE">
        <w:rPr>
          <w:rFonts w:cs="B Nazanin" w:hint="cs"/>
          <w:b/>
          <w:bCs/>
          <w:color w:val="000000"/>
          <w:sz w:val="28"/>
          <w:szCs w:val="28"/>
          <w:rtl/>
        </w:rPr>
        <w:t>لكثر تقسيماته لكثرة الخصوصيات</w:t>
      </w:r>
      <w:r w:rsidR="00A9768F" w:rsidRPr="00A9768F">
        <w:rPr>
          <w:rFonts w:cs="B Nazanin" w:hint="cs"/>
          <w:color w:val="000000"/>
          <w:sz w:val="28"/>
          <w:szCs w:val="28"/>
          <w:rtl/>
        </w:rPr>
        <w:t xml:space="preserve"> ( قطعا زیاد می شود تقسیمات  واجب به دلیل زیاد بودن خصوصیات )</w:t>
      </w:r>
      <w:r w:rsidRPr="00A9768F">
        <w:rPr>
          <w:rFonts w:cs="B Nazanin" w:hint="cs"/>
          <w:color w:val="000000"/>
          <w:sz w:val="28"/>
          <w:szCs w:val="28"/>
          <w:rtl/>
        </w:rPr>
        <w:t xml:space="preserve"> </w:t>
      </w:r>
      <w:r w:rsidRPr="005D5CEE">
        <w:rPr>
          <w:rFonts w:cs="B Nazanin" w:hint="cs"/>
          <w:b/>
          <w:bCs/>
          <w:color w:val="000000"/>
          <w:sz w:val="28"/>
          <w:szCs w:val="28"/>
          <w:rtl/>
        </w:rPr>
        <w:t xml:space="preserve">و </w:t>
      </w:r>
      <w:r w:rsidR="00A9768F">
        <w:rPr>
          <w:rFonts w:cs="B Nazanin" w:hint="cs"/>
          <w:b/>
          <w:bCs/>
          <w:color w:val="000000"/>
          <w:sz w:val="28"/>
          <w:szCs w:val="28"/>
          <w:rtl/>
        </w:rPr>
        <w:t xml:space="preserve"> </w:t>
      </w:r>
      <w:r w:rsidR="00A9768F" w:rsidRPr="00A9768F">
        <w:rPr>
          <w:rFonts w:cs="B Nazanin" w:hint="cs"/>
          <w:color w:val="000000"/>
          <w:sz w:val="28"/>
          <w:szCs w:val="28"/>
          <w:rtl/>
        </w:rPr>
        <w:t xml:space="preserve">( می خواهد بگوید خصوصیت حالی یا استقبالی بودن زمانی موجب تقسیم می شود که موجب اختلاف در آن نکته باشد که مورد نظر است در حالی که اختلافی در آن نکته نیست ) </w:t>
      </w:r>
      <w:r w:rsidRPr="005D5CEE">
        <w:rPr>
          <w:rFonts w:cs="B Nazanin" w:hint="cs"/>
          <w:b/>
          <w:bCs/>
          <w:color w:val="000000"/>
          <w:sz w:val="28"/>
          <w:szCs w:val="28"/>
          <w:rtl/>
        </w:rPr>
        <w:t>لا اختلاف فيه فإن ما رتبه عليه</w:t>
      </w:r>
      <w:r w:rsidR="00A9768F" w:rsidRPr="00A9768F">
        <w:rPr>
          <w:rFonts w:cs="B Nazanin" w:hint="cs"/>
          <w:color w:val="000000"/>
          <w:sz w:val="28"/>
          <w:szCs w:val="28"/>
          <w:rtl/>
        </w:rPr>
        <w:t xml:space="preserve"> ( چیزی که مترتب کرده است صاحب فصول آن چیز را بر معلق )</w:t>
      </w:r>
      <w:r w:rsidRPr="00A9768F">
        <w:rPr>
          <w:rFonts w:cs="B Nazanin" w:hint="cs"/>
          <w:color w:val="000000"/>
          <w:sz w:val="28"/>
          <w:szCs w:val="28"/>
          <w:rtl/>
        </w:rPr>
        <w:t xml:space="preserve"> </w:t>
      </w:r>
      <w:r w:rsidRPr="005D5CEE">
        <w:rPr>
          <w:rFonts w:cs="B Nazanin" w:hint="cs"/>
          <w:b/>
          <w:bCs/>
          <w:color w:val="000000"/>
          <w:sz w:val="28"/>
          <w:szCs w:val="28"/>
          <w:rtl/>
        </w:rPr>
        <w:t>من وجوب المقدمة فعلا</w:t>
      </w:r>
      <w:r w:rsidR="00A9768F">
        <w:rPr>
          <w:rFonts w:cs="B Nazanin" w:hint="cs"/>
          <w:b/>
          <w:bCs/>
          <w:color w:val="000000"/>
          <w:sz w:val="28"/>
          <w:szCs w:val="28"/>
          <w:rtl/>
        </w:rPr>
        <w:t xml:space="preserve"> </w:t>
      </w:r>
      <w:r w:rsidR="00A9768F" w:rsidRPr="00A9768F">
        <w:rPr>
          <w:rFonts w:cs="B Nazanin" w:hint="cs"/>
          <w:color w:val="000000"/>
          <w:sz w:val="28"/>
          <w:szCs w:val="28"/>
          <w:rtl/>
        </w:rPr>
        <w:t>( از وجوب فعلی مقدمه )</w:t>
      </w:r>
      <w:r w:rsidRPr="005D5CEE">
        <w:rPr>
          <w:rFonts w:cs="B Nazanin" w:hint="cs"/>
          <w:b/>
          <w:bCs/>
          <w:color w:val="000000"/>
          <w:sz w:val="28"/>
          <w:szCs w:val="28"/>
          <w:rtl/>
        </w:rPr>
        <w:t xml:space="preserve"> كما يأتي</w:t>
      </w:r>
      <w:r w:rsidR="00A9768F">
        <w:rPr>
          <w:rFonts w:cs="B Nazanin" w:hint="cs"/>
          <w:b/>
          <w:bCs/>
          <w:color w:val="000000"/>
          <w:sz w:val="28"/>
          <w:szCs w:val="28"/>
          <w:rtl/>
        </w:rPr>
        <w:t xml:space="preserve"> </w:t>
      </w:r>
      <w:r w:rsidR="00A9768F" w:rsidRPr="00A9768F">
        <w:rPr>
          <w:rFonts w:cs="B Nazanin" w:hint="cs"/>
          <w:color w:val="000000"/>
          <w:sz w:val="28"/>
          <w:szCs w:val="28"/>
          <w:rtl/>
        </w:rPr>
        <w:t>( همان طور که می آید )</w:t>
      </w:r>
      <w:r w:rsidRPr="005D5CEE">
        <w:rPr>
          <w:rFonts w:cs="B Nazanin" w:hint="cs"/>
          <w:b/>
          <w:bCs/>
          <w:color w:val="000000"/>
          <w:sz w:val="28"/>
          <w:szCs w:val="28"/>
          <w:rtl/>
        </w:rPr>
        <w:t xml:space="preserve"> إنما هو</w:t>
      </w:r>
      <w:r w:rsidR="00A9768F" w:rsidRPr="00A9768F">
        <w:rPr>
          <w:rFonts w:cs="B Nazanin" w:hint="cs"/>
          <w:color w:val="000000"/>
          <w:sz w:val="28"/>
          <w:szCs w:val="28"/>
          <w:rtl/>
        </w:rPr>
        <w:t xml:space="preserve"> ( این ما رتب )</w:t>
      </w:r>
      <w:r w:rsidRPr="00A9768F">
        <w:rPr>
          <w:rFonts w:cs="B Nazanin" w:hint="cs"/>
          <w:color w:val="000000"/>
          <w:sz w:val="28"/>
          <w:szCs w:val="28"/>
          <w:rtl/>
        </w:rPr>
        <w:t xml:space="preserve"> </w:t>
      </w:r>
      <w:r w:rsidRPr="005D5CEE">
        <w:rPr>
          <w:rFonts w:cs="B Nazanin" w:hint="cs"/>
          <w:b/>
          <w:bCs/>
          <w:color w:val="000000"/>
          <w:sz w:val="28"/>
          <w:szCs w:val="28"/>
          <w:rtl/>
        </w:rPr>
        <w:t>من أثر إطلاق وجوبه</w:t>
      </w:r>
      <w:r w:rsidR="00A9768F">
        <w:rPr>
          <w:rFonts w:cs="B Nazanin" w:hint="cs"/>
          <w:b/>
          <w:bCs/>
          <w:color w:val="000000"/>
          <w:sz w:val="28"/>
          <w:szCs w:val="28"/>
          <w:rtl/>
        </w:rPr>
        <w:t xml:space="preserve"> </w:t>
      </w:r>
      <w:r w:rsidR="00A9768F" w:rsidRPr="00A9768F">
        <w:rPr>
          <w:rFonts w:cs="B Nazanin" w:hint="cs"/>
          <w:color w:val="000000"/>
          <w:sz w:val="28"/>
          <w:szCs w:val="28"/>
          <w:rtl/>
        </w:rPr>
        <w:t>( از آثار مطلق بودن وجوب و حالی بودن وجوب است نه از آثار استقبالی بودن واجب )</w:t>
      </w:r>
      <w:r w:rsidRPr="005D5CEE">
        <w:rPr>
          <w:rFonts w:cs="B Nazanin" w:hint="cs"/>
          <w:b/>
          <w:bCs/>
          <w:color w:val="000000"/>
          <w:sz w:val="28"/>
          <w:szCs w:val="28"/>
          <w:rtl/>
        </w:rPr>
        <w:t xml:space="preserve"> و حالي</w:t>
      </w:r>
      <w:r w:rsidR="00A9768F">
        <w:rPr>
          <w:rFonts w:cs="B Nazanin" w:hint="cs"/>
          <w:b/>
          <w:bCs/>
          <w:color w:val="000000"/>
          <w:sz w:val="28"/>
          <w:szCs w:val="28"/>
          <w:rtl/>
        </w:rPr>
        <w:t xml:space="preserve">ته لا من استقبالية الواجب فافهم </w:t>
      </w:r>
      <w:r w:rsidR="00A9768F" w:rsidRPr="00A9768F">
        <w:rPr>
          <w:rFonts w:cs="B Nazanin" w:hint="cs"/>
          <w:color w:val="000000"/>
          <w:sz w:val="28"/>
          <w:szCs w:val="28"/>
          <w:rtl/>
        </w:rPr>
        <w:t>( که کلام صاحب فصول فائده دارد )</w:t>
      </w:r>
    </w:p>
    <w:p w:rsidR="005D5CEE" w:rsidRPr="005D5CEE" w:rsidRDefault="005D5CEE" w:rsidP="005D5CEE">
      <w:pPr>
        <w:pStyle w:val="NormalWeb"/>
        <w:bidi/>
        <w:jc w:val="both"/>
        <w:rPr>
          <w:b/>
          <w:bCs/>
          <w:sz w:val="22"/>
          <w:szCs w:val="22"/>
          <w:rtl/>
        </w:rPr>
      </w:pPr>
      <w:r w:rsidRPr="005D5CEE">
        <w:rPr>
          <w:rFonts w:cs="B Nazanin" w:hint="cs"/>
          <w:b/>
          <w:bCs/>
          <w:color w:val="465BFF"/>
          <w:sz w:val="28"/>
          <w:szCs w:val="28"/>
          <w:rtl/>
        </w:rPr>
        <w:t>الإشكال على الواجب المعلق و دفعه‏</w:t>
      </w:r>
    </w:p>
    <w:p w:rsidR="00A9768F" w:rsidRDefault="005D5CEE" w:rsidP="0026078D">
      <w:pPr>
        <w:pStyle w:val="NormalWeb"/>
        <w:bidi/>
        <w:jc w:val="both"/>
        <w:rPr>
          <w:b/>
          <w:bCs/>
          <w:sz w:val="22"/>
          <w:szCs w:val="22"/>
          <w:rtl/>
        </w:rPr>
      </w:pPr>
      <w:r w:rsidRPr="005D5CEE">
        <w:rPr>
          <w:rFonts w:cs="B Nazanin" w:hint="cs"/>
          <w:b/>
          <w:bCs/>
          <w:color w:val="000000"/>
          <w:sz w:val="28"/>
          <w:szCs w:val="28"/>
          <w:rtl/>
        </w:rPr>
        <w:t xml:space="preserve">ثم إنه  ربما حكي عن بعض أهل النظر </w:t>
      </w:r>
      <w:r w:rsidR="00A9768F">
        <w:rPr>
          <w:rFonts w:cs="B Nazanin" w:hint="cs"/>
          <w:b/>
          <w:bCs/>
          <w:color w:val="000000"/>
          <w:sz w:val="28"/>
          <w:szCs w:val="28"/>
          <w:rtl/>
        </w:rPr>
        <w:t xml:space="preserve"> </w:t>
      </w:r>
      <w:r w:rsidR="00A9768F" w:rsidRPr="00A9768F">
        <w:rPr>
          <w:rFonts w:cs="B Nazanin" w:hint="cs"/>
          <w:color w:val="000000"/>
          <w:sz w:val="28"/>
          <w:szCs w:val="28"/>
          <w:rtl/>
        </w:rPr>
        <w:t xml:space="preserve">( چه بسا حکایت شده است از بعضی از اهل دقت </w:t>
      </w:r>
      <w:r w:rsidR="00A9768F" w:rsidRPr="00A9768F">
        <w:rPr>
          <w:rFonts w:ascii="Sakkal Majalla" w:hAnsi="Sakkal Majalla" w:cs="Sakkal Majalla" w:hint="cs"/>
          <w:color w:val="000000"/>
          <w:sz w:val="28"/>
          <w:szCs w:val="28"/>
          <w:rtl/>
        </w:rPr>
        <w:t>–</w:t>
      </w:r>
      <w:r w:rsidR="00A9768F" w:rsidRPr="00A9768F">
        <w:rPr>
          <w:rFonts w:cs="B Nazanin" w:hint="cs"/>
          <w:color w:val="000000"/>
          <w:sz w:val="28"/>
          <w:szCs w:val="28"/>
          <w:rtl/>
        </w:rPr>
        <w:t xml:space="preserve"> محقق نهاوندی ) </w:t>
      </w:r>
      <w:r w:rsidRPr="005D5CEE">
        <w:rPr>
          <w:rFonts w:cs="B Nazanin" w:hint="cs"/>
          <w:b/>
          <w:bCs/>
          <w:color w:val="000000"/>
          <w:sz w:val="28"/>
          <w:szCs w:val="28"/>
          <w:rtl/>
        </w:rPr>
        <w:t>من أهل العصر إشكال في الواجب المعلق</w:t>
      </w:r>
      <w:r w:rsidR="00A9768F">
        <w:rPr>
          <w:rFonts w:cs="B Nazanin" w:hint="cs"/>
          <w:b/>
          <w:bCs/>
          <w:color w:val="000000"/>
          <w:sz w:val="28"/>
          <w:szCs w:val="28"/>
          <w:rtl/>
        </w:rPr>
        <w:t xml:space="preserve"> </w:t>
      </w:r>
      <w:r w:rsidR="00A9768F" w:rsidRPr="00A9768F">
        <w:rPr>
          <w:rFonts w:cs="B Nazanin" w:hint="cs"/>
          <w:color w:val="000000"/>
          <w:sz w:val="28"/>
          <w:szCs w:val="28"/>
          <w:rtl/>
        </w:rPr>
        <w:t>( اشکالی در واجب معلق )</w:t>
      </w:r>
      <w:r w:rsidRPr="005D5CEE">
        <w:rPr>
          <w:rFonts w:cs="B Nazanin" w:hint="cs"/>
          <w:b/>
          <w:bCs/>
          <w:color w:val="000000"/>
          <w:sz w:val="28"/>
          <w:szCs w:val="28"/>
          <w:rtl/>
        </w:rPr>
        <w:t xml:space="preserve"> و هو</w:t>
      </w:r>
      <w:r w:rsidR="00A9768F">
        <w:rPr>
          <w:rFonts w:cs="B Nazanin" w:hint="cs"/>
          <w:b/>
          <w:bCs/>
          <w:color w:val="000000"/>
          <w:sz w:val="28"/>
          <w:szCs w:val="28"/>
          <w:rtl/>
        </w:rPr>
        <w:t xml:space="preserve"> </w:t>
      </w:r>
      <w:r w:rsidR="00A9768F" w:rsidRPr="00A9768F">
        <w:rPr>
          <w:rFonts w:cs="B Nazanin" w:hint="cs"/>
          <w:color w:val="000000"/>
          <w:sz w:val="28"/>
          <w:szCs w:val="28"/>
          <w:rtl/>
        </w:rPr>
        <w:t>( و آن اشکال )</w:t>
      </w:r>
      <w:r w:rsidRPr="005D5CEE">
        <w:rPr>
          <w:rFonts w:cs="B Nazanin" w:hint="cs"/>
          <w:b/>
          <w:bCs/>
          <w:color w:val="000000"/>
          <w:sz w:val="28"/>
          <w:szCs w:val="28"/>
          <w:rtl/>
        </w:rPr>
        <w:t xml:space="preserve"> أن الطلب و الإيجاب</w:t>
      </w:r>
      <w:r w:rsidR="00A9768F">
        <w:rPr>
          <w:rFonts w:cs="B Nazanin" w:hint="cs"/>
          <w:b/>
          <w:bCs/>
          <w:color w:val="000000"/>
          <w:sz w:val="28"/>
          <w:szCs w:val="28"/>
          <w:rtl/>
        </w:rPr>
        <w:t xml:space="preserve"> </w:t>
      </w:r>
      <w:r w:rsidR="00A9768F" w:rsidRPr="00A9768F">
        <w:rPr>
          <w:rFonts w:cs="B Nazanin" w:hint="cs"/>
          <w:color w:val="000000"/>
          <w:sz w:val="28"/>
          <w:szCs w:val="28"/>
          <w:rtl/>
        </w:rPr>
        <w:t>(</w:t>
      </w:r>
      <w:r w:rsidR="00A9768F">
        <w:rPr>
          <w:rFonts w:cs="B Nazanin" w:hint="cs"/>
          <w:color w:val="000000"/>
          <w:sz w:val="28"/>
          <w:szCs w:val="28"/>
          <w:rtl/>
        </w:rPr>
        <w:t xml:space="preserve"> طلب و ایجاب در تشریعیات در مقابل</w:t>
      </w:r>
      <w:r w:rsidR="00A9768F" w:rsidRPr="00A9768F">
        <w:rPr>
          <w:rFonts w:cs="B Nazanin" w:hint="cs"/>
          <w:color w:val="000000"/>
          <w:sz w:val="28"/>
          <w:szCs w:val="28"/>
          <w:rtl/>
        </w:rPr>
        <w:t xml:space="preserve"> اراده ی در تکوینیات است </w:t>
      </w:r>
      <w:r w:rsidR="00A9768F" w:rsidRPr="00A9768F">
        <w:rPr>
          <w:rFonts w:ascii="Sakkal Majalla" w:hAnsi="Sakkal Majalla" w:cs="Sakkal Majalla" w:hint="cs"/>
          <w:color w:val="000000"/>
          <w:sz w:val="28"/>
          <w:szCs w:val="28"/>
          <w:rtl/>
        </w:rPr>
        <w:t>–</w:t>
      </w:r>
      <w:r w:rsidR="00A9768F" w:rsidRPr="00A9768F">
        <w:rPr>
          <w:rFonts w:cs="B Nazanin" w:hint="cs"/>
          <w:color w:val="000000"/>
          <w:sz w:val="28"/>
          <w:szCs w:val="28"/>
          <w:rtl/>
        </w:rPr>
        <w:t xml:space="preserve"> در قابل اراده ای است که حرکت می دهد عضلات را به سمت مراد )</w:t>
      </w:r>
      <w:r w:rsidR="00A9768F">
        <w:rPr>
          <w:rFonts w:cs="B Nazanin" w:hint="cs"/>
          <w:b/>
          <w:bCs/>
          <w:color w:val="000000"/>
          <w:sz w:val="28"/>
          <w:szCs w:val="28"/>
          <w:rtl/>
        </w:rPr>
        <w:t xml:space="preserve"> </w:t>
      </w:r>
      <w:r w:rsidRPr="005D5CEE">
        <w:rPr>
          <w:rFonts w:cs="B Nazanin" w:hint="cs"/>
          <w:b/>
          <w:bCs/>
          <w:color w:val="000000"/>
          <w:sz w:val="28"/>
          <w:szCs w:val="28"/>
          <w:rtl/>
        </w:rPr>
        <w:t>إنما يكون بإزاء الإرادة المحركة للعضلات نحو المراد فكما لا تكاد تكون الإرادة منفكة عن المراد</w:t>
      </w:r>
      <w:r w:rsidR="00A9768F" w:rsidRPr="00A9768F">
        <w:rPr>
          <w:rFonts w:cs="B Nazanin" w:hint="cs"/>
          <w:color w:val="000000"/>
          <w:sz w:val="28"/>
          <w:szCs w:val="28"/>
          <w:rtl/>
        </w:rPr>
        <w:t xml:space="preserve"> ( پس همان طور که نمی باشد اراده منفک از مراد در تکوینیات )</w:t>
      </w:r>
      <w:r w:rsidRPr="005D5CEE">
        <w:rPr>
          <w:rFonts w:cs="B Nazanin" w:hint="cs"/>
          <w:b/>
          <w:bCs/>
          <w:color w:val="000000"/>
          <w:sz w:val="28"/>
          <w:szCs w:val="28"/>
          <w:rtl/>
        </w:rPr>
        <w:t xml:space="preserve"> فليكن الإيجاب غير منفك عما يتعلق به</w:t>
      </w:r>
      <w:r w:rsidR="00A9768F">
        <w:rPr>
          <w:rFonts w:cs="B Nazanin" w:hint="cs"/>
          <w:b/>
          <w:bCs/>
          <w:color w:val="000000"/>
          <w:sz w:val="28"/>
          <w:szCs w:val="28"/>
          <w:rtl/>
        </w:rPr>
        <w:t xml:space="preserve"> </w:t>
      </w:r>
      <w:r w:rsidR="00A9768F" w:rsidRPr="00A9768F">
        <w:rPr>
          <w:rFonts w:cs="B Nazanin" w:hint="cs"/>
          <w:color w:val="000000"/>
          <w:sz w:val="28"/>
          <w:szCs w:val="28"/>
          <w:rtl/>
        </w:rPr>
        <w:t>( پس باید بوده باشد ایجاب غیر منفک از چیزی که تعلق گرفته است ایجاب به آن چیز )</w:t>
      </w:r>
      <w:r w:rsidRPr="00A9768F">
        <w:rPr>
          <w:rFonts w:cs="B Nazanin" w:hint="cs"/>
          <w:color w:val="000000"/>
          <w:sz w:val="28"/>
          <w:szCs w:val="28"/>
          <w:rtl/>
        </w:rPr>
        <w:t xml:space="preserve"> </w:t>
      </w:r>
      <w:r w:rsidRPr="005D5CEE">
        <w:rPr>
          <w:rFonts w:cs="B Nazanin" w:hint="cs"/>
          <w:b/>
          <w:bCs/>
          <w:color w:val="000000"/>
          <w:sz w:val="28"/>
          <w:szCs w:val="28"/>
          <w:rtl/>
        </w:rPr>
        <w:t>فكيف يتعلق بأمر استقبالي</w:t>
      </w:r>
      <w:r w:rsidR="00A9768F">
        <w:rPr>
          <w:rFonts w:cs="B Nazanin" w:hint="cs"/>
          <w:b/>
          <w:bCs/>
          <w:color w:val="000000"/>
          <w:sz w:val="28"/>
          <w:szCs w:val="28"/>
          <w:rtl/>
        </w:rPr>
        <w:t xml:space="preserve"> </w:t>
      </w:r>
      <w:r w:rsidR="00A9768F" w:rsidRPr="00A9768F">
        <w:rPr>
          <w:rFonts w:cs="B Nazanin" w:hint="cs"/>
          <w:color w:val="000000"/>
          <w:sz w:val="28"/>
          <w:szCs w:val="28"/>
          <w:rtl/>
        </w:rPr>
        <w:t>( پس چگونه تعلق می گیرد ایجاب به یک امر استقبالی )</w:t>
      </w:r>
      <w:r w:rsidRPr="00A9768F">
        <w:rPr>
          <w:rFonts w:cs="B Nazanin" w:hint="cs"/>
          <w:color w:val="000000"/>
          <w:sz w:val="28"/>
          <w:szCs w:val="28"/>
          <w:rtl/>
        </w:rPr>
        <w:t xml:space="preserve"> </w:t>
      </w:r>
      <w:r w:rsidRPr="005D5CEE">
        <w:rPr>
          <w:rFonts w:cs="B Nazanin" w:hint="cs"/>
          <w:b/>
          <w:bCs/>
          <w:color w:val="000000"/>
          <w:sz w:val="28"/>
          <w:szCs w:val="28"/>
          <w:rtl/>
        </w:rPr>
        <w:t>فلا يكاد يصح الطلب و البعث فعلا</w:t>
      </w:r>
      <w:r w:rsidR="00A9768F" w:rsidRPr="00A9768F">
        <w:rPr>
          <w:rFonts w:cs="B Nazanin" w:hint="cs"/>
          <w:color w:val="000000"/>
          <w:sz w:val="28"/>
          <w:szCs w:val="28"/>
          <w:rtl/>
        </w:rPr>
        <w:t xml:space="preserve"> ( پس صحیح نمی باشد طلب و بعث فعلی به سوی یک چیز متاخر )</w:t>
      </w:r>
      <w:r w:rsidRPr="00A9768F">
        <w:rPr>
          <w:rFonts w:cs="B Nazanin" w:hint="cs"/>
          <w:color w:val="000000"/>
          <w:sz w:val="28"/>
          <w:szCs w:val="28"/>
          <w:rtl/>
        </w:rPr>
        <w:t xml:space="preserve"> </w:t>
      </w:r>
      <w:r w:rsidR="00A9768F">
        <w:rPr>
          <w:rFonts w:cs="B Nazanin" w:hint="cs"/>
          <w:b/>
          <w:bCs/>
          <w:color w:val="000000"/>
          <w:sz w:val="28"/>
          <w:szCs w:val="28"/>
          <w:rtl/>
        </w:rPr>
        <w:t>نحو أمر متأخر</w:t>
      </w:r>
    </w:p>
    <w:p w:rsidR="008D4EA8" w:rsidRDefault="00A9768F" w:rsidP="0026078D">
      <w:pPr>
        <w:pStyle w:val="Heading1"/>
        <w:jc w:val="both"/>
        <w:rPr>
          <w:rtl/>
        </w:rPr>
      </w:pPr>
      <w:r>
        <w:rPr>
          <w:rFonts w:hint="cs"/>
          <w:rtl/>
        </w:rPr>
        <w:t xml:space="preserve">نوار 139 : مقدمه ی واجب : ادامه ی واجب معلق و منجز </w:t>
      </w:r>
      <w:r w:rsidR="0026078D">
        <w:rPr>
          <w:rFonts w:ascii="Sakkal Majalla" w:hAnsi="Sakkal Majalla" w:cs="Sakkal Majalla" w:hint="cs"/>
          <w:rtl/>
        </w:rPr>
        <w:t>–</w:t>
      </w:r>
      <w:r w:rsidR="0026078D">
        <w:rPr>
          <w:rFonts w:hint="cs"/>
          <w:rtl/>
        </w:rPr>
        <w:t xml:space="preserve"> اشکال صاحب کفایه به اشکال محقق نهاوندی بر تفصیل صاحب فصول </w:t>
      </w:r>
      <w:r w:rsidR="0026078D">
        <w:rPr>
          <w:rFonts w:ascii="Sakkal Majalla" w:hAnsi="Sakkal Majalla" w:cs="Sakkal Majalla" w:hint="cs"/>
          <w:rtl/>
        </w:rPr>
        <w:t>–</w:t>
      </w:r>
      <w:r w:rsidR="0026078D">
        <w:rPr>
          <w:rFonts w:hint="cs"/>
          <w:rtl/>
        </w:rPr>
        <w:t xml:space="preserve"> بیان منشا توهم محقق نهاوندی و اشکال بر آن</w:t>
      </w:r>
    </w:p>
    <w:p w:rsidR="0026078D" w:rsidRPr="0026078D" w:rsidRDefault="0026078D" w:rsidP="0026078D">
      <w:pPr>
        <w:rPr>
          <w:rtl/>
        </w:rPr>
      </w:pPr>
      <w:r>
        <w:rPr>
          <w:rFonts w:hint="cs"/>
          <w:rtl/>
        </w:rPr>
        <w:t xml:space="preserve">مطالب این نوار در جلسه قبل پیاده شده است . </w:t>
      </w:r>
    </w:p>
    <w:p w:rsidR="0026078D" w:rsidRDefault="005D5CEE" w:rsidP="0026078D">
      <w:pPr>
        <w:pStyle w:val="NormalWeb"/>
        <w:bidi/>
        <w:jc w:val="both"/>
        <w:rPr>
          <w:rFonts w:cs="B Nazanin"/>
          <w:color w:val="000000"/>
          <w:sz w:val="28"/>
          <w:szCs w:val="28"/>
          <w:rtl/>
        </w:rPr>
      </w:pPr>
      <w:r w:rsidRPr="005D5CEE">
        <w:rPr>
          <w:rFonts w:cs="B Nazanin" w:hint="cs"/>
          <w:b/>
          <w:bCs/>
          <w:color w:val="000000"/>
          <w:sz w:val="28"/>
          <w:szCs w:val="28"/>
          <w:rtl/>
        </w:rPr>
        <w:t>قلت فيه</w:t>
      </w:r>
      <w:r w:rsidR="0026078D">
        <w:rPr>
          <w:rFonts w:cs="B Nazanin" w:hint="cs"/>
          <w:b/>
          <w:bCs/>
          <w:color w:val="000000"/>
          <w:sz w:val="28"/>
          <w:szCs w:val="28"/>
          <w:rtl/>
        </w:rPr>
        <w:t xml:space="preserve"> </w:t>
      </w:r>
      <w:r w:rsidR="0026078D" w:rsidRPr="0026078D">
        <w:rPr>
          <w:rFonts w:cs="B Nazanin" w:hint="cs"/>
          <w:color w:val="000000"/>
          <w:sz w:val="28"/>
          <w:szCs w:val="28"/>
          <w:rtl/>
        </w:rPr>
        <w:t>( در این کلام محقق نهاوندی است</w:t>
      </w:r>
      <w:r w:rsidR="0026078D">
        <w:rPr>
          <w:rFonts w:cs="B Nazanin" w:hint="cs"/>
          <w:color w:val="000000"/>
          <w:sz w:val="28"/>
          <w:szCs w:val="28"/>
          <w:rtl/>
        </w:rPr>
        <w:t xml:space="preserve"> این اشکال</w:t>
      </w:r>
      <w:r w:rsidR="0026078D" w:rsidRPr="0026078D">
        <w:rPr>
          <w:rFonts w:cs="B Nazanin" w:hint="cs"/>
          <w:color w:val="000000"/>
          <w:sz w:val="28"/>
          <w:szCs w:val="28"/>
          <w:rtl/>
        </w:rPr>
        <w:t xml:space="preserve"> )</w:t>
      </w:r>
      <w:r w:rsidRPr="005D5CEE">
        <w:rPr>
          <w:rFonts w:cs="B Nazanin" w:hint="cs"/>
          <w:b/>
          <w:bCs/>
          <w:color w:val="000000"/>
          <w:sz w:val="28"/>
          <w:szCs w:val="28"/>
          <w:rtl/>
        </w:rPr>
        <w:t xml:space="preserve"> أن الإرادة تتعلق بأمر متأخر استقبالي كما تتعلق بأمر حالي</w:t>
      </w:r>
      <w:r w:rsidR="0026078D">
        <w:rPr>
          <w:rFonts w:cs="B Nazanin" w:hint="cs"/>
          <w:b/>
          <w:bCs/>
          <w:color w:val="000000"/>
          <w:sz w:val="28"/>
          <w:szCs w:val="28"/>
          <w:rtl/>
        </w:rPr>
        <w:t xml:space="preserve"> </w:t>
      </w:r>
      <w:r w:rsidR="0026078D" w:rsidRPr="0026078D">
        <w:rPr>
          <w:rFonts w:cs="B Nazanin" w:hint="cs"/>
          <w:color w:val="000000"/>
          <w:sz w:val="28"/>
          <w:szCs w:val="28"/>
          <w:rtl/>
        </w:rPr>
        <w:t>( اراده تکوینیه تعلق می گیرد به امر متاخر آینده همان طور که تعلق می گیرد به امر فعلی )</w:t>
      </w:r>
      <w:r w:rsidRPr="005D5CEE">
        <w:rPr>
          <w:rFonts w:cs="B Nazanin" w:hint="cs"/>
          <w:b/>
          <w:bCs/>
          <w:color w:val="000000"/>
          <w:sz w:val="28"/>
          <w:szCs w:val="28"/>
          <w:rtl/>
        </w:rPr>
        <w:t xml:space="preserve"> و هو أوضح من أن يخفى على عاقل فضلا</w:t>
      </w:r>
      <w:r w:rsidR="0026078D">
        <w:rPr>
          <w:rFonts w:cs="B Nazanin" w:hint="cs"/>
          <w:b/>
          <w:bCs/>
          <w:color w:val="000000"/>
          <w:sz w:val="28"/>
          <w:szCs w:val="28"/>
          <w:rtl/>
        </w:rPr>
        <w:t xml:space="preserve"> </w:t>
      </w:r>
      <w:r w:rsidR="0026078D" w:rsidRPr="0026078D">
        <w:rPr>
          <w:rFonts w:cs="B Nazanin" w:hint="cs"/>
          <w:color w:val="000000"/>
          <w:sz w:val="28"/>
          <w:szCs w:val="28"/>
          <w:rtl/>
        </w:rPr>
        <w:t>( و این تعلق اراده به امر متاخر استقبالی ، واضح تر است از این که مخفی بشود بر انسان عاقل چه برسد از انسان فاضل )</w:t>
      </w:r>
      <w:r w:rsidRPr="005D5CEE">
        <w:rPr>
          <w:rFonts w:cs="B Nazanin" w:hint="cs"/>
          <w:b/>
          <w:bCs/>
          <w:color w:val="000000"/>
          <w:sz w:val="28"/>
          <w:szCs w:val="28"/>
          <w:rtl/>
        </w:rPr>
        <w:t xml:space="preserve"> عن فاضل ضرورة</w:t>
      </w:r>
      <w:r w:rsidR="0026078D">
        <w:rPr>
          <w:rFonts w:cs="B Nazanin" w:hint="cs"/>
          <w:b/>
          <w:bCs/>
          <w:color w:val="000000"/>
          <w:sz w:val="28"/>
          <w:szCs w:val="28"/>
          <w:rtl/>
        </w:rPr>
        <w:t xml:space="preserve"> </w:t>
      </w:r>
      <w:r w:rsidR="0026078D" w:rsidRPr="0026078D">
        <w:rPr>
          <w:rFonts w:cs="B Nazanin" w:hint="cs"/>
          <w:color w:val="000000"/>
          <w:sz w:val="28"/>
          <w:szCs w:val="28"/>
          <w:rtl/>
        </w:rPr>
        <w:t>( علت برای تتعلف بامر متاخر )</w:t>
      </w:r>
      <w:r w:rsidRPr="005D5CEE">
        <w:rPr>
          <w:rFonts w:cs="B Nazanin" w:hint="cs"/>
          <w:b/>
          <w:bCs/>
          <w:color w:val="000000"/>
          <w:sz w:val="28"/>
          <w:szCs w:val="28"/>
          <w:rtl/>
        </w:rPr>
        <w:t xml:space="preserve"> أن تحمل المشاق في تحصيل المقدمات</w:t>
      </w:r>
      <w:r w:rsidR="0026078D">
        <w:rPr>
          <w:rFonts w:cs="B Nazanin" w:hint="cs"/>
          <w:b/>
          <w:bCs/>
          <w:color w:val="000000"/>
          <w:sz w:val="28"/>
          <w:szCs w:val="28"/>
          <w:rtl/>
        </w:rPr>
        <w:t xml:space="preserve"> </w:t>
      </w:r>
      <w:r w:rsidR="0026078D" w:rsidRPr="0026078D">
        <w:rPr>
          <w:rFonts w:cs="B Nazanin" w:hint="cs"/>
          <w:color w:val="000000"/>
          <w:sz w:val="28"/>
          <w:szCs w:val="28"/>
          <w:rtl/>
        </w:rPr>
        <w:t xml:space="preserve">( گاهی مقصود اصلی مقدماتی دارد یا مسافتش دور است . چه چیزی سبب شده است که شما به سمت انجام مقدمات بروید ؟ آن اراده ای که تعلق گرفته است به آن امر متاخر استقبالی </w:t>
      </w:r>
      <w:r w:rsidR="0026078D" w:rsidRPr="0026078D">
        <w:rPr>
          <w:rFonts w:ascii="Sakkal Majalla" w:hAnsi="Sakkal Majalla" w:cs="Sakkal Majalla" w:hint="cs"/>
          <w:color w:val="000000"/>
          <w:sz w:val="28"/>
          <w:szCs w:val="28"/>
          <w:rtl/>
        </w:rPr>
        <w:t>–</w:t>
      </w:r>
      <w:r w:rsidR="0026078D" w:rsidRPr="0026078D">
        <w:rPr>
          <w:rFonts w:cs="B Nazanin" w:hint="cs"/>
          <w:color w:val="000000"/>
          <w:sz w:val="28"/>
          <w:szCs w:val="28"/>
          <w:rtl/>
        </w:rPr>
        <w:t xml:space="preserve"> زیرا تحمل کردن سختی در بدست آوردن مقدمات )</w:t>
      </w:r>
      <w:r w:rsidRPr="005D5CEE">
        <w:rPr>
          <w:rFonts w:cs="B Nazanin" w:hint="cs"/>
          <w:b/>
          <w:bCs/>
          <w:color w:val="000000"/>
          <w:sz w:val="28"/>
          <w:szCs w:val="28"/>
          <w:rtl/>
        </w:rPr>
        <w:t xml:space="preserve"> فيما إذا كان المقصود بعيد المسافة و كثير المئونة</w:t>
      </w:r>
      <w:r w:rsidR="0026078D">
        <w:rPr>
          <w:rFonts w:cs="B Nazanin" w:hint="cs"/>
          <w:b/>
          <w:bCs/>
          <w:color w:val="000000"/>
          <w:sz w:val="28"/>
          <w:szCs w:val="28"/>
          <w:rtl/>
        </w:rPr>
        <w:t xml:space="preserve"> </w:t>
      </w:r>
      <w:r w:rsidR="0026078D" w:rsidRPr="0026078D">
        <w:rPr>
          <w:rFonts w:cs="B Nazanin" w:hint="cs"/>
          <w:color w:val="000000"/>
          <w:sz w:val="28"/>
          <w:szCs w:val="28"/>
          <w:rtl/>
        </w:rPr>
        <w:t>( در جایی که بوده باشد مراد اصلی ، مسافتش دور یا هزینه اش زیاد باشد )</w:t>
      </w:r>
      <w:r w:rsidRPr="0026078D">
        <w:rPr>
          <w:rFonts w:cs="B Nazanin" w:hint="cs"/>
          <w:color w:val="000000"/>
          <w:sz w:val="28"/>
          <w:szCs w:val="28"/>
          <w:rtl/>
        </w:rPr>
        <w:t xml:space="preserve"> </w:t>
      </w:r>
      <w:r w:rsidRPr="005D5CEE">
        <w:rPr>
          <w:rFonts w:cs="B Nazanin" w:hint="cs"/>
          <w:b/>
          <w:bCs/>
          <w:color w:val="000000"/>
          <w:sz w:val="28"/>
          <w:szCs w:val="28"/>
          <w:rtl/>
        </w:rPr>
        <w:t>ليس</w:t>
      </w:r>
      <w:r w:rsidR="0026078D">
        <w:rPr>
          <w:rFonts w:cs="B Nazanin" w:hint="cs"/>
          <w:b/>
          <w:bCs/>
          <w:color w:val="000000"/>
          <w:sz w:val="28"/>
          <w:szCs w:val="28"/>
          <w:rtl/>
        </w:rPr>
        <w:t xml:space="preserve"> </w:t>
      </w:r>
      <w:r w:rsidR="0026078D" w:rsidRPr="0026078D">
        <w:rPr>
          <w:rFonts w:cs="B Nazanin" w:hint="cs"/>
          <w:color w:val="000000"/>
          <w:sz w:val="28"/>
          <w:szCs w:val="28"/>
          <w:rtl/>
        </w:rPr>
        <w:t>( نیست تحمل مشقت )</w:t>
      </w:r>
      <w:r w:rsidRPr="005D5CEE">
        <w:rPr>
          <w:rFonts w:cs="B Nazanin" w:hint="cs"/>
          <w:b/>
          <w:bCs/>
          <w:color w:val="000000"/>
          <w:sz w:val="28"/>
          <w:szCs w:val="28"/>
          <w:rtl/>
        </w:rPr>
        <w:t xml:space="preserve"> إلا لأجل تعلق إرادته به</w:t>
      </w:r>
      <w:r w:rsidR="0026078D">
        <w:rPr>
          <w:rFonts w:cs="B Nazanin" w:hint="cs"/>
          <w:b/>
          <w:bCs/>
          <w:color w:val="000000"/>
          <w:sz w:val="28"/>
          <w:szCs w:val="28"/>
          <w:rtl/>
        </w:rPr>
        <w:t xml:space="preserve"> </w:t>
      </w:r>
      <w:r w:rsidR="0026078D" w:rsidRPr="0026078D">
        <w:rPr>
          <w:rFonts w:cs="B Nazanin" w:hint="cs"/>
          <w:color w:val="000000"/>
          <w:sz w:val="28"/>
          <w:szCs w:val="28"/>
          <w:rtl/>
        </w:rPr>
        <w:t>( مگر بخاطر این که تعلق گرفته است اراده ی مرید به آن مقصود )</w:t>
      </w:r>
      <w:r w:rsidRPr="0026078D">
        <w:rPr>
          <w:rFonts w:cs="B Nazanin" w:hint="cs"/>
          <w:color w:val="000000"/>
          <w:sz w:val="28"/>
          <w:szCs w:val="28"/>
          <w:rtl/>
        </w:rPr>
        <w:t xml:space="preserve"> </w:t>
      </w:r>
      <w:r w:rsidRPr="005D5CEE">
        <w:rPr>
          <w:rFonts w:cs="B Nazanin" w:hint="cs"/>
          <w:b/>
          <w:bCs/>
          <w:color w:val="000000"/>
          <w:sz w:val="28"/>
          <w:szCs w:val="28"/>
          <w:rtl/>
        </w:rPr>
        <w:t>و كونه مريدا له</w:t>
      </w:r>
      <w:r w:rsidR="0026078D">
        <w:rPr>
          <w:rFonts w:cs="B Nazanin" w:hint="cs"/>
          <w:b/>
          <w:bCs/>
          <w:color w:val="000000"/>
          <w:sz w:val="28"/>
          <w:szCs w:val="28"/>
          <w:rtl/>
        </w:rPr>
        <w:t xml:space="preserve"> </w:t>
      </w:r>
      <w:r w:rsidR="0026078D" w:rsidRPr="0026078D">
        <w:rPr>
          <w:rFonts w:cs="B Nazanin" w:hint="cs"/>
          <w:color w:val="000000"/>
          <w:sz w:val="28"/>
          <w:szCs w:val="28"/>
          <w:rtl/>
        </w:rPr>
        <w:t>( بخاطر این است که آن مرید اراده دارد ان مقصود را )</w:t>
      </w:r>
      <w:r w:rsidR="0026078D">
        <w:rPr>
          <w:rFonts w:cs="B Nazanin" w:hint="cs"/>
          <w:b/>
          <w:bCs/>
          <w:color w:val="000000"/>
          <w:sz w:val="28"/>
          <w:szCs w:val="28"/>
          <w:rtl/>
        </w:rPr>
        <w:t xml:space="preserve"> </w:t>
      </w:r>
      <w:r w:rsidRPr="005D5CEE">
        <w:rPr>
          <w:rFonts w:cs="B Nazanin" w:hint="cs"/>
          <w:b/>
          <w:bCs/>
          <w:color w:val="000000"/>
          <w:sz w:val="28"/>
          <w:szCs w:val="28"/>
          <w:rtl/>
        </w:rPr>
        <w:t xml:space="preserve"> قاصدا إياه</w:t>
      </w:r>
      <w:r w:rsidR="0026078D">
        <w:rPr>
          <w:rFonts w:cs="B Nazanin" w:hint="cs"/>
          <w:b/>
          <w:bCs/>
          <w:color w:val="000000"/>
          <w:sz w:val="28"/>
          <w:szCs w:val="28"/>
          <w:rtl/>
        </w:rPr>
        <w:t xml:space="preserve"> </w:t>
      </w:r>
      <w:r w:rsidR="0026078D" w:rsidRPr="0026078D">
        <w:rPr>
          <w:rFonts w:cs="B Nazanin" w:hint="cs"/>
          <w:color w:val="000000"/>
          <w:sz w:val="28"/>
          <w:szCs w:val="28"/>
          <w:rtl/>
        </w:rPr>
        <w:t>( قصد دارد مقصود را )</w:t>
      </w:r>
      <w:r w:rsidRPr="005D5CEE">
        <w:rPr>
          <w:rFonts w:cs="B Nazanin" w:hint="cs"/>
          <w:b/>
          <w:bCs/>
          <w:color w:val="000000"/>
          <w:sz w:val="28"/>
          <w:szCs w:val="28"/>
          <w:rtl/>
        </w:rPr>
        <w:t xml:space="preserve"> لا يكاد يحمله على التحمل إلا ذلك</w:t>
      </w:r>
      <w:r w:rsidR="0026078D">
        <w:rPr>
          <w:rFonts w:cs="B Nazanin" w:hint="cs"/>
          <w:b/>
          <w:bCs/>
          <w:color w:val="000000"/>
          <w:sz w:val="28"/>
          <w:szCs w:val="28"/>
          <w:rtl/>
        </w:rPr>
        <w:t xml:space="preserve"> </w:t>
      </w:r>
      <w:r w:rsidR="0026078D" w:rsidRPr="0026078D">
        <w:rPr>
          <w:rFonts w:cs="B Nazanin" w:hint="cs"/>
          <w:color w:val="000000"/>
          <w:sz w:val="28"/>
          <w:szCs w:val="28"/>
          <w:rtl/>
        </w:rPr>
        <w:t>( وادار نمی کند مرید را بر تحمل مقدمات جز تعلق اراده به مقصود اصلی )</w:t>
      </w:r>
      <w:r w:rsidRPr="0026078D">
        <w:rPr>
          <w:rFonts w:cs="B Nazanin" w:hint="cs"/>
          <w:color w:val="000000"/>
          <w:sz w:val="28"/>
          <w:szCs w:val="28"/>
          <w:rtl/>
        </w:rPr>
        <w:t xml:space="preserve"> </w:t>
      </w:r>
      <w:r w:rsidRPr="005D5CEE">
        <w:rPr>
          <w:rFonts w:cs="B Nazanin" w:hint="cs"/>
          <w:b/>
          <w:bCs/>
          <w:color w:val="000000"/>
          <w:sz w:val="28"/>
          <w:szCs w:val="28"/>
          <w:rtl/>
        </w:rPr>
        <w:t>و</w:t>
      </w:r>
      <w:r w:rsidR="0026078D">
        <w:rPr>
          <w:rFonts w:cs="B Nazanin" w:hint="cs"/>
          <w:b/>
          <w:bCs/>
          <w:color w:val="000000"/>
          <w:sz w:val="28"/>
          <w:szCs w:val="28"/>
          <w:rtl/>
        </w:rPr>
        <w:t xml:space="preserve"> </w:t>
      </w:r>
      <w:r w:rsidR="0026078D" w:rsidRPr="0026078D">
        <w:rPr>
          <w:rFonts w:cs="B Nazanin" w:hint="cs"/>
          <w:color w:val="000000"/>
          <w:sz w:val="28"/>
          <w:szCs w:val="28"/>
          <w:rtl/>
        </w:rPr>
        <w:t xml:space="preserve">( نکته </w:t>
      </w:r>
      <w:r w:rsidR="0026078D" w:rsidRPr="0026078D">
        <w:rPr>
          <w:rFonts w:ascii="Sakkal Majalla" w:hAnsi="Sakkal Majalla" w:cs="Sakkal Majalla" w:hint="cs"/>
          <w:color w:val="000000"/>
          <w:sz w:val="28"/>
          <w:szCs w:val="28"/>
          <w:rtl/>
        </w:rPr>
        <w:t>–</w:t>
      </w:r>
      <w:r w:rsidR="0026078D" w:rsidRPr="0026078D">
        <w:rPr>
          <w:rFonts w:cs="B Nazanin" w:hint="cs"/>
          <w:color w:val="000000"/>
          <w:sz w:val="28"/>
          <w:szCs w:val="28"/>
          <w:rtl/>
        </w:rPr>
        <w:t xml:space="preserve"> منشا توهم محقق نهاوندی )</w:t>
      </w:r>
      <w:r w:rsidRPr="005D5CEE">
        <w:rPr>
          <w:rFonts w:cs="B Nazanin" w:hint="cs"/>
          <w:b/>
          <w:bCs/>
          <w:color w:val="000000"/>
          <w:sz w:val="28"/>
          <w:szCs w:val="28"/>
          <w:rtl/>
        </w:rPr>
        <w:t xml:space="preserve"> لعل الذي أوقعه في الغلط</w:t>
      </w:r>
      <w:r w:rsidR="0026078D">
        <w:rPr>
          <w:rFonts w:cs="B Nazanin" w:hint="cs"/>
          <w:b/>
          <w:bCs/>
          <w:color w:val="000000"/>
          <w:sz w:val="28"/>
          <w:szCs w:val="28"/>
          <w:rtl/>
        </w:rPr>
        <w:t xml:space="preserve"> </w:t>
      </w:r>
      <w:r w:rsidR="0026078D" w:rsidRPr="0026078D">
        <w:rPr>
          <w:rFonts w:cs="B Nazanin" w:hint="cs"/>
          <w:color w:val="000000"/>
          <w:sz w:val="28"/>
          <w:szCs w:val="28"/>
          <w:rtl/>
        </w:rPr>
        <w:t>( ممتنع بودن انفکاک اراده از مراد )</w:t>
      </w:r>
      <w:r w:rsidRPr="0026078D">
        <w:rPr>
          <w:rFonts w:cs="B Nazanin" w:hint="cs"/>
          <w:color w:val="000000"/>
          <w:sz w:val="28"/>
          <w:szCs w:val="28"/>
          <w:rtl/>
        </w:rPr>
        <w:t xml:space="preserve"> </w:t>
      </w:r>
      <w:r w:rsidRPr="005D5CEE">
        <w:rPr>
          <w:rFonts w:cs="B Nazanin" w:hint="cs"/>
          <w:b/>
          <w:bCs/>
          <w:color w:val="000000"/>
          <w:sz w:val="28"/>
          <w:szCs w:val="28"/>
          <w:rtl/>
        </w:rPr>
        <w:t>ما قرع سمعه</w:t>
      </w:r>
      <w:r w:rsidR="0026078D">
        <w:rPr>
          <w:rFonts w:cs="B Nazanin" w:hint="cs"/>
          <w:b/>
          <w:bCs/>
          <w:color w:val="000000"/>
          <w:sz w:val="28"/>
          <w:szCs w:val="28"/>
          <w:rtl/>
        </w:rPr>
        <w:t xml:space="preserve"> </w:t>
      </w:r>
      <w:r w:rsidR="0026078D" w:rsidRPr="0026078D">
        <w:rPr>
          <w:rFonts w:cs="B Nazanin" w:hint="cs"/>
          <w:color w:val="000000"/>
          <w:sz w:val="28"/>
          <w:szCs w:val="28"/>
          <w:rtl/>
        </w:rPr>
        <w:t>( شاید چیزی که انداخته است محقق نهاوندی را در اشتباه ، چیزی است که کوبیده است گوش ایشان را )</w:t>
      </w:r>
      <w:r w:rsidRPr="005D5CEE">
        <w:rPr>
          <w:rFonts w:cs="B Nazanin" w:hint="cs"/>
          <w:b/>
          <w:bCs/>
          <w:color w:val="000000"/>
          <w:sz w:val="28"/>
          <w:szCs w:val="28"/>
          <w:rtl/>
        </w:rPr>
        <w:t xml:space="preserve"> من تعريف الإرادة بالشوق المؤكد المحرك للعضلات نحو المراد</w:t>
      </w:r>
      <w:r w:rsidR="0026078D" w:rsidRPr="0026078D">
        <w:rPr>
          <w:rFonts w:cs="B Nazanin" w:hint="cs"/>
          <w:color w:val="000000"/>
          <w:sz w:val="28"/>
          <w:szCs w:val="28"/>
          <w:rtl/>
        </w:rPr>
        <w:t xml:space="preserve"> ( از تعریف اراده به شوق موکدی که به حرکت در می آورد عضلات را به سمت مراد )</w:t>
      </w:r>
      <w:r w:rsidRPr="0026078D">
        <w:rPr>
          <w:rFonts w:cs="B Nazanin" w:hint="cs"/>
          <w:color w:val="000000"/>
          <w:sz w:val="28"/>
          <w:szCs w:val="28"/>
          <w:rtl/>
        </w:rPr>
        <w:t xml:space="preserve"> </w:t>
      </w:r>
      <w:r w:rsidRPr="005D5CEE">
        <w:rPr>
          <w:rFonts w:cs="B Nazanin" w:hint="cs"/>
          <w:b/>
          <w:bCs/>
          <w:color w:val="000000"/>
          <w:sz w:val="28"/>
          <w:szCs w:val="28"/>
          <w:rtl/>
        </w:rPr>
        <w:t>و توهم أن تحريكها نحو المتأخر مما لا يكاد</w:t>
      </w:r>
      <w:r w:rsidR="0026078D">
        <w:rPr>
          <w:rFonts w:cs="B Nazanin" w:hint="cs"/>
          <w:b/>
          <w:bCs/>
          <w:color w:val="000000"/>
          <w:sz w:val="28"/>
          <w:szCs w:val="28"/>
          <w:rtl/>
        </w:rPr>
        <w:t xml:space="preserve"> </w:t>
      </w:r>
      <w:r w:rsidR="0026078D" w:rsidRPr="0026078D">
        <w:rPr>
          <w:rFonts w:cs="B Nazanin" w:hint="cs"/>
          <w:color w:val="000000"/>
          <w:sz w:val="28"/>
          <w:szCs w:val="28"/>
          <w:rtl/>
        </w:rPr>
        <w:t>( توهم این است که حرکت کردن عضلات به سمت متاخر از چیزی است که ممکن نیست )</w:t>
      </w:r>
      <w:r w:rsidRPr="0026078D">
        <w:rPr>
          <w:rFonts w:cs="B Nazanin" w:hint="cs"/>
          <w:color w:val="000000"/>
          <w:sz w:val="28"/>
          <w:szCs w:val="28"/>
          <w:rtl/>
        </w:rPr>
        <w:t xml:space="preserve"> </w:t>
      </w:r>
    </w:p>
    <w:p w:rsidR="00F4076F" w:rsidRDefault="0026078D" w:rsidP="005459C6">
      <w:pPr>
        <w:pStyle w:val="Heading1"/>
        <w:jc w:val="both"/>
        <w:rPr>
          <w:rtl/>
        </w:rPr>
      </w:pPr>
      <w:r>
        <w:rPr>
          <w:rFonts w:hint="cs"/>
          <w:rtl/>
        </w:rPr>
        <w:t xml:space="preserve">نوار 140 : مقدمه ی واجب : ادامه ی واجب معلق و منجز </w:t>
      </w:r>
      <w:r w:rsidR="005459C6">
        <w:rPr>
          <w:rFonts w:ascii="Sakkal Majalla" w:hAnsi="Sakkal Majalla" w:cs="Sakkal Majalla" w:hint="cs"/>
          <w:rtl/>
        </w:rPr>
        <w:t>–</w:t>
      </w:r>
      <w:r w:rsidR="005459C6">
        <w:rPr>
          <w:rFonts w:hint="cs"/>
          <w:rtl/>
        </w:rPr>
        <w:t xml:space="preserve"> ادامه ی اشکال اول صاحب کفایه به محقق نهاوندی و اشکال دوم صاحب کفایه </w:t>
      </w:r>
    </w:p>
    <w:p w:rsidR="009F30CE" w:rsidRPr="009F30CE" w:rsidRDefault="009F30CE" w:rsidP="009F30CE">
      <w:pPr>
        <w:rPr>
          <w:rtl/>
        </w:rPr>
      </w:pPr>
      <w:r>
        <w:rPr>
          <w:rFonts w:hint="cs"/>
          <w:rtl/>
        </w:rPr>
        <w:t>مطالب این جلسه در نوار 138 پیاده شده است</w:t>
      </w:r>
    </w:p>
    <w:p w:rsidR="005D5CEE" w:rsidRPr="005D5CEE" w:rsidRDefault="005D5CEE" w:rsidP="0026078D">
      <w:pPr>
        <w:pStyle w:val="NormalWeb"/>
        <w:bidi/>
        <w:jc w:val="both"/>
        <w:rPr>
          <w:b/>
          <w:bCs/>
          <w:sz w:val="22"/>
          <w:szCs w:val="22"/>
          <w:rtl/>
        </w:rPr>
      </w:pPr>
      <w:r w:rsidRPr="005D5CEE">
        <w:rPr>
          <w:rFonts w:cs="B Nazanin" w:hint="cs"/>
          <w:b/>
          <w:bCs/>
          <w:color w:val="000000"/>
          <w:sz w:val="28"/>
          <w:szCs w:val="28"/>
          <w:rtl/>
        </w:rPr>
        <w:t>و قد غفل</w:t>
      </w:r>
      <w:r w:rsidR="009F30CE">
        <w:rPr>
          <w:rFonts w:cs="B Nazanin" w:hint="cs"/>
          <w:b/>
          <w:bCs/>
          <w:color w:val="000000"/>
          <w:sz w:val="28"/>
          <w:szCs w:val="28"/>
          <w:rtl/>
        </w:rPr>
        <w:t xml:space="preserve"> </w:t>
      </w:r>
      <w:r w:rsidR="009F30CE" w:rsidRPr="009F30CE">
        <w:rPr>
          <w:rFonts w:cs="B Nazanin" w:hint="cs"/>
          <w:color w:val="000000"/>
          <w:sz w:val="28"/>
          <w:szCs w:val="28"/>
          <w:rtl/>
        </w:rPr>
        <w:t>( به تحقیق غفلت کرده است محقق نهاوندی )</w:t>
      </w:r>
      <w:r w:rsidRPr="005D5CEE">
        <w:rPr>
          <w:rFonts w:cs="B Nazanin" w:hint="cs"/>
          <w:b/>
          <w:bCs/>
          <w:color w:val="000000"/>
          <w:sz w:val="28"/>
          <w:szCs w:val="28"/>
          <w:rtl/>
        </w:rPr>
        <w:t xml:space="preserve"> عن أن كونه‏ محركا نحوه يختلف حسب اختلافه</w:t>
      </w:r>
      <w:r w:rsidR="009F30CE">
        <w:rPr>
          <w:rFonts w:cs="B Nazanin" w:hint="cs"/>
          <w:b/>
          <w:bCs/>
          <w:color w:val="000000"/>
          <w:sz w:val="28"/>
          <w:szCs w:val="28"/>
          <w:rtl/>
        </w:rPr>
        <w:t xml:space="preserve"> </w:t>
      </w:r>
      <w:r w:rsidR="009F30CE" w:rsidRPr="009F30CE">
        <w:rPr>
          <w:rFonts w:cs="B Nazanin" w:hint="cs"/>
          <w:color w:val="000000"/>
          <w:sz w:val="28"/>
          <w:szCs w:val="28"/>
          <w:rtl/>
        </w:rPr>
        <w:t xml:space="preserve">( می خواهد بگوید تحریک گاهی اصلی است و گاهی تبعی است زیرا مراد گاهی اصلی است و گاهی تبعی است </w:t>
      </w:r>
      <w:r w:rsidR="009F30CE" w:rsidRPr="009F30CE">
        <w:rPr>
          <w:rFonts w:ascii="Sakkal Majalla" w:hAnsi="Sakkal Majalla" w:cs="Sakkal Majalla" w:hint="cs"/>
          <w:color w:val="000000"/>
          <w:sz w:val="28"/>
          <w:szCs w:val="28"/>
          <w:rtl/>
        </w:rPr>
        <w:t>–</w:t>
      </w:r>
      <w:r w:rsidR="009F30CE" w:rsidRPr="009F30CE">
        <w:rPr>
          <w:rFonts w:cs="B Nazanin" w:hint="cs"/>
          <w:color w:val="000000"/>
          <w:sz w:val="28"/>
          <w:szCs w:val="28"/>
          <w:rtl/>
        </w:rPr>
        <w:t xml:space="preserve"> از این که بودن اراده ، محرک به سمت مراد ، این محرک بودن اراده مختلف می باشد بر حسب مختلف بودن مراد )</w:t>
      </w:r>
      <w:r w:rsidRPr="005D5CEE">
        <w:rPr>
          <w:rFonts w:cs="B Nazanin" w:hint="cs"/>
          <w:b/>
          <w:bCs/>
          <w:color w:val="000000"/>
          <w:sz w:val="28"/>
          <w:szCs w:val="28"/>
          <w:rtl/>
        </w:rPr>
        <w:t xml:space="preserve"> في كونه</w:t>
      </w:r>
      <w:r w:rsidR="009F30CE">
        <w:rPr>
          <w:rFonts w:cs="B Nazanin" w:hint="cs"/>
          <w:b/>
          <w:bCs/>
          <w:color w:val="000000"/>
          <w:sz w:val="28"/>
          <w:szCs w:val="28"/>
          <w:rtl/>
        </w:rPr>
        <w:t xml:space="preserve"> </w:t>
      </w:r>
      <w:r w:rsidR="009F30CE" w:rsidRPr="009F30CE">
        <w:rPr>
          <w:rFonts w:cs="B Nazanin" w:hint="cs"/>
          <w:color w:val="000000"/>
          <w:sz w:val="28"/>
          <w:szCs w:val="28"/>
          <w:rtl/>
        </w:rPr>
        <w:t>( متعلق به اختلاف )</w:t>
      </w:r>
      <w:r w:rsidRPr="005D5CEE">
        <w:rPr>
          <w:rFonts w:cs="B Nazanin" w:hint="cs"/>
          <w:b/>
          <w:bCs/>
          <w:color w:val="000000"/>
          <w:sz w:val="28"/>
          <w:szCs w:val="28"/>
          <w:rtl/>
        </w:rPr>
        <w:t xml:space="preserve"> مما لا مئونة له</w:t>
      </w:r>
      <w:r w:rsidR="009F30CE">
        <w:rPr>
          <w:rFonts w:cs="B Nazanin" w:hint="cs"/>
          <w:b/>
          <w:bCs/>
          <w:color w:val="000000"/>
          <w:sz w:val="28"/>
          <w:szCs w:val="28"/>
          <w:rtl/>
        </w:rPr>
        <w:t xml:space="preserve"> </w:t>
      </w:r>
      <w:r w:rsidR="009F30CE" w:rsidRPr="009F30CE">
        <w:rPr>
          <w:rFonts w:cs="B Nazanin" w:hint="cs"/>
          <w:color w:val="000000"/>
          <w:sz w:val="28"/>
          <w:szCs w:val="28"/>
          <w:rtl/>
        </w:rPr>
        <w:t>( در این که مراد از آن چیزهایی است که نیست مئونه ای برایش یعنی مقدمه ندارد )</w:t>
      </w:r>
      <w:r w:rsidRPr="009F30CE">
        <w:rPr>
          <w:rFonts w:cs="B Nazanin" w:hint="cs"/>
          <w:color w:val="000000"/>
          <w:sz w:val="28"/>
          <w:szCs w:val="28"/>
          <w:rtl/>
        </w:rPr>
        <w:t xml:space="preserve"> </w:t>
      </w:r>
      <w:r w:rsidRPr="005D5CEE">
        <w:rPr>
          <w:rFonts w:cs="B Nazanin" w:hint="cs"/>
          <w:b/>
          <w:bCs/>
          <w:color w:val="000000"/>
          <w:sz w:val="28"/>
          <w:szCs w:val="28"/>
          <w:rtl/>
        </w:rPr>
        <w:t>كحركة نفس العضلات</w:t>
      </w:r>
      <w:r w:rsidR="009F30CE">
        <w:rPr>
          <w:rFonts w:cs="B Nazanin" w:hint="cs"/>
          <w:b/>
          <w:bCs/>
          <w:color w:val="000000"/>
          <w:sz w:val="28"/>
          <w:szCs w:val="28"/>
          <w:rtl/>
        </w:rPr>
        <w:t xml:space="preserve"> </w:t>
      </w:r>
      <w:r w:rsidR="009F30CE" w:rsidRPr="009F30CE">
        <w:rPr>
          <w:rFonts w:cs="B Nazanin" w:hint="cs"/>
          <w:color w:val="000000"/>
          <w:sz w:val="28"/>
          <w:szCs w:val="28"/>
          <w:rtl/>
        </w:rPr>
        <w:t>( مثل حرکت دادن خود عضلات</w:t>
      </w:r>
      <w:r w:rsidR="009F30CE">
        <w:rPr>
          <w:rFonts w:cs="B Nazanin" w:hint="cs"/>
          <w:color w:val="000000"/>
          <w:sz w:val="28"/>
          <w:szCs w:val="28"/>
          <w:rtl/>
        </w:rPr>
        <w:t xml:space="preserve"> </w:t>
      </w:r>
      <w:r w:rsidR="009F30CE">
        <w:rPr>
          <w:rFonts w:ascii="Sakkal Majalla" w:hAnsi="Sakkal Majalla" w:cs="Sakkal Majalla" w:hint="cs"/>
          <w:color w:val="000000"/>
          <w:sz w:val="28"/>
          <w:szCs w:val="28"/>
          <w:rtl/>
        </w:rPr>
        <w:t>–</w:t>
      </w:r>
      <w:r w:rsidR="009F30CE">
        <w:rPr>
          <w:rFonts w:cs="B Nazanin" w:hint="cs"/>
          <w:color w:val="000000"/>
          <w:sz w:val="28"/>
          <w:szCs w:val="28"/>
          <w:rtl/>
        </w:rPr>
        <w:t xml:space="preserve"> اگر شما همین الان اراده بکنید که عضلاتتان را تحریک کنید این جا تحریک ، تحریک اصلی است</w:t>
      </w:r>
      <w:r w:rsidR="009F30CE" w:rsidRPr="009F30CE">
        <w:rPr>
          <w:rFonts w:cs="B Nazanin" w:hint="cs"/>
          <w:color w:val="000000"/>
          <w:sz w:val="28"/>
          <w:szCs w:val="28"/>
          <w:rtl/>
        </w:rPr>
        <w:t xml:space="preserve"> )</w:t>
      </w:r>
      <w:r w:rsidRPr="005D5CEE">
        <w:rPr>
          <w:rFonts w:cs="B Nazanin" w:hint="cs"/>
          <w:b/>
          <w:bCs/>
          <w:color w:val="000000"/>
          <w:sz w:val="28"/>
          <w:szCs w:val="28"/>
          <w:rtl/>
        </w:rPr>
        <w:t xml:space="preserve"> أو مما له مئونة</w:t>
      </w:r>
      <w:r w:rsidR="009F30CE">
        <w:rPr>
          <w:rFonts w:cs="B Nazanin" w:hint="cs"/>
          <w:b/>
          <w:bCs/>
          <w:color w:val="000000"/>
          <w:sz w:val="28"/>
          <w:szCs w:val="28"/>
          <w:rtl/>
        </w:rPr>
        <w:t xml:space="preserve"> </w:t>
      </w:r>
      <w:r w:rsidR="009F30CE" w:rsidRPr="009F30CE">
        <w:rPr>
          <w:rFonts w:cs="B Nazanin" w:hint="cs"/>
          <w:color w:val="000000"/>
          <w:sz w:val="28"/>
          <w:szCs w:val="28"/>
          <w:rtl/>
        </w:rPr>
        <w:t>( یا این که مراد از آن چیزهایی است که برای آن چیز مئونه است</w:t>
      </w:r>
      <w:r w:rsidR="009F30CE">
        <w:rPr>
          <w:rFonts w:cs="B Nazanin" w:hint="cs"/>
          <w:color w:val="000000"/>
          <w:sz w:val="28"/>
          <w:szCs w:val="28"/>
          <w:rtl/>
        </w:rPr>
        <w:t xml:space="preserve"> و مقدمات کم یا زیاد است </w:t>
      </w:r>
      <w:r w:rsidR="009F30CE" w:rsidRPr="009F30CE">
        <w:rPr>
          <w:rFonts w:cs="B Nazanin" w:hint="cs"/>
          <w:color w:val="000000"/>
          <w:sz w:val="28"/>
          <w:szCs w:val="28"/>
          <w:rtl/>
        </w:rPr>
        <w:t xml:space="preserve"> )</w:t>
      </w:r>
      <w:r w:rsidRPr="005D5CEE">
        <w:rPr>
          <w:rFonts w:cs="B Nazanin" w:hint="cs"/>
          <w:b/>
          <w:bCs/>
          <w:color w:val="000000"/>
          <w:sz w:val="28"/>
          <w:szCs w:val="28"/>
          <w:rtl/>
        </w:rPr>
        <w:t xml:space="preserve"> و مقدمات قليلة أو كثيرة فحركة العضلات</w:t>
      </w:r>
      <w:r w:rsidR="009F30CE">
        <w:rPr>
          <w:rFonts w:cs="B Nazanin" w:hint="cs"/>
          <w:b/>
          <w:bCs/>
          <w:color w:val="000000"/>
          <w:sz w:val="28"/>
          <w:szCs w:val="28"/>
          <w:rtl/>
        </w:rPr>
        <w:t xml:space="preserve"> </w:t>
      </w:r>
      <w:r w:rsidR="009F30CE" w:rsidRPr="00F740D5">
        <w:rPr>
          <w:rFonts w:cs="B Nazanin" w:hint="cs"/>
          <w:color w:val="000000"/>
          <w:sz w:val="28"/>
          <w:szCs w:val="28"/>
          <w:rtl/>
        </w:rPr>
        <w:t xml:space="preserve">( پس حرکت عضلا </w:t>
      </w:r>
      <w:r w:rsidR="00F740D5" w:rsidRPr="00F740D5">
        <w:rPr>
          <w:rFonts w:cs="B Nazanin" w:hint="cs"/>
          <w:color w:val="000000"/>
          <w:sz w:val="28"/>
          <w:szCs w:val="28"/>
          <w:rtl/>
        </w:rPr>
        <w:t>ت</w:t>
      </w:r>
      <w:r w:rsidR="009F30CE" w:rsidRPr="00F740D5">
        <w:rPr>
          <w:rFonts w:cs="B Nazanin" w:hint="cs"/>
          <w:color w:val="000000"/>
          <w:sz w:val="28"/>
          <w:szCs w:val="28"/>
          <w:rtl/>
        </w:rPr>
        <w:t xml:space="preserve">یک مرتبه خودش مقصود اصلی است و گاهی مقدمه است برای مقصود اصلی </w:t>
      </w:r>
      <w:r w:rsidR="00F740D5" w:rsidRPr="00F740D5">
        <w:rPr>
          <w:rFonts w:ascii="Sakkal Majalla" w:hAnsi="Sakkal Majalla" w:cs="Sakkal Majalla" w:hint="cs"/>
          <w:color w:val="000000"/>
          <w:sz w:val="28"/>
          <w:szCs w:val="28"/>
          <w:rtl/>
        </w:rPr>
        <w:t>–</w:t>
      </w:r>
      <w:r w:rsidR="00F740D5" w:rsidRPr="00F740D5">
        <w:rPr>
          <w:rFonts w:cs="B Nazanin" w:hint="cs"/>
          <w:color w:val="000000"/>
          <w:sz w:val="28"/>
          <w:szCs w:val="28"/>
          <w:rtl/>
        </w:rPr>
        <w:t xml:space="preserve"> پس حرکت عضلات اعم است از این که باشد خود آن حرکت مقصود یا مقدمه باشد برای مقصود )</w:t>
      </w:r>
      <w:r w:rsidRPr="005D5CEE">
        <w:rPr>
          <w:rFonts w:cs="B Nazanin" w:hint="cs"/>
          <w:b/>
          <w:bCs/>
          <w:color w:val="000000"/>
          <w:sz w:val="28"/>
          <w:szCs w:val="28"/>
          <w:rtl/>
        </w:rPr>
        <w:t xml:space="preserve"> تكون أعم من أن تكون بنفسها مقصودة أو مقدمة له و</w:t>
      </w:r>
      <w:r w:rsidR="00F740D5" w:rsidRPr="00F740D5">
        <w:rPr>
          <w:rFonts w:cs="B Nazanin" w:hint="cs"/>
          <w:color w:val="000000"/>
          <w:sz w:val="28"/>
          <w:szCs w:val="28"/>
          <w:rtl/>
        </w:rPr>
        <w:t xml:space="preserve"> ( جامع بین هردو این است که در هر دو دارید به سمت مقصود می روید لکن در اولی خودش مقصود است اما در دومی در راستای مقصود است )</w:t>
      </w:r>
      <w:r w:rsidRPr="00F740D5">
        <w:rPr>
          <w:rFonts w:cs="B Nazanin" w:hint="cs"/>
          <w:color w:val="000000"/>
          <w:sz w:val="28"/>
          <w:szCs w:val="28"/>
          <w:rtl/>
        </w:rPr>
        <w:t xml:space="preserve"> </w:t>
      </w:r>
      <w:r w:rsidRPr="005D5CEE">
        <w:rPr>
          <w:rFonts w:cs="B Nazanin" w:hint="cs"/>
          <w:b/>
          <w:bCs/>
          <w:color w:val="000000"/>
          <w:sz w:val="28"/>
          <w:szCs w:val="28"/>
          <w:rtl/>
        </w:rPr>
        <w:t>الجامع</w:t>
      </w:r>
      <w:r w:rsidR="00F740D5">
        <w:rPr>
          <w:rFonts w:cs="B Nazanin" w:hint="cs"/>
          <w:b/>
          <w:bCs/>
          <w:color w:val="000000"/>
          <w:sz w:val="28"/>
          <w:szCs w:val="28"/>
          <w:rtl/>
        </w:rPr>
        <w:t xml:space="preserve"> </w:t>
      </w:r>
      <w:r w:rsidR="00F740D5">
        <w:rPr>
          <w:rStyle w:val="FootnoteReference"/>
          <w:rFonts w:cs="B Nazanin"/>
          <w:b/>
          <w:bCs/>
          <w:color w:val="000000"/>
          <w:sz w:val="28"/>
          <w:szCs w:val="28"/>
          <w:rtl/>
        </w:rPr>
        <w:footnoteReference w:id="90"/>
      </w:r>
      <w:r w:rsidR="00F740D5">
        <w:rPr>
          <w:rFonts w:cs="B Nazanin" w:hint="cs"/>
          <w:b/>
          <w:bCs/>
          <w:color w:val="000000"/>
          <w:sz w:val="28"/>
          <w:szCs w:val="28"/>
          <w:rtl/>
        </w:rPr>
        <w:t xml:space="preserve"> </w:t>
      </w:r>
      <w:r w:rsidR="00F740D5" w:rsidRPr="00F740D5">
        <w:rPr>
          <w:rFonts w:cs="B Nazanin" w:hint="cs"/>
          <w:color w:val="000000"/>
          <w:sz w:val="28"/>
          <w:szCs w:val="28"/>
          <w:rtl/>
        </w:rPr>
        <w:t>( جامع بین دو حرکت )</w:t>
      </w:r>
      <w:r w:rsidRPr="005D5CEE">
        <w:rPr>
          <w:rFonts w:cs="B Nazanin" w:hint="cs"/>
          <w:b/>
          <w:bCs/>
          <w:color w:val="000000"/>
          <w:sz w:val="28"/>
          <w:szCs w:val="28"/>
          <w:rtl/>
        </w:rPr>
        <w:t xml:space="preserve"> أن يكون نحو المقصود</w:t>
      </w:r>
      <w:r w:rsidR="00F740D5">
        <w:rPr>
          <w:rFonts w:cs="B Nazanin" w:hint="cs"/>
          <w:b/>
          <w:bCs/>
          <w:color w:val="000000"/>
          <w:sz w:val="28"/>
          <w:szCs w:val="28"/>
          <w:rtl/>
        </w:rPr>
        <w:t xml:space="preserve"> </w:t>
      </w:r>
      <w:r w:rsidR="00F740D5" w:rsidRPr="00F740D5">
        <w:rPr>
          <w:rFonts w:cs="B Nazanin" w:hint="cs"/>
          <w:color w:val="000000"/>
          <w:sz w:val="28"/>
          <w:szCs w:val="28"/>
          <w:rtl/>
        </w:rPr>
        <w:t xml:space="preserve">( این است که می باشد شوق به سمت مقصود </w:t>
      </w:r>
      <w:r w:rsidR="00F740D5" w:rsidRPr="00F740D5">
        <w:rPr>
          <w:rFonts w:ascii="Sakkal Majalla" w:hAnsi="Sakkal Majalla" w:cs="Sakkal Majalla" w:hint="cs"/>
          <w:color w:val="000000"/>
          <w:sz w:val="28"/>
          <w:szCs w:val="28"/>
          <w:rtl/>
        </w:rPr>
        <w:t>–</w:t>
      </w:r>
      <w:r w:rsidR="00F740D5" w:rsidRPr="00F740D5">
        <w:rPr>
          <w:rFonts w:cs="B Nazanin" w:hint="cs"/>
          <w:color w:val="000000"/>
          <w:sz w:val="28"/>
          <w:szCs w:val="28"/>
          <w:rtl/>
        </w:rPr>
        <w:t xml:space="preserve"> که این مقصود دو حالت دارد )</w:t>
      </w:r>
      <w:r w:rsidRPr="00F740D5">
        <w:rPr>
          <w:rFonts w:cs="B Nazanin" w:hint="cs"/>
          <w:color w:val="000000"/>
          <w:sz w:val="28"/>
          <w:szCs w:val="28"/>
          <w:rtl/>
        </w:rPr>
        <w:t xml:space="preserve"> </w:t>
      </w:r>
      <w:r w:rsidRPr="005D5CEE">
        <w:rPr>
          <w:rFonts w:cs="B Nazanin" w:hint="cs"/>
          <w:b/>
          <w:bCs/>
          <w:color w:val="000000"/>
          <w:sz w:val="28"/>
          <w:szCs w:val="28"/>
          <w:rtl/>
        </w:rPr>
        <w:t>بل</w:t>
      </w:r>
      <w:r w:rsidR="00F740D5">
        <w:rPr>
          <w:rFonts w:cs="B Nazanin" w:hint="cs"/>
          <w:b/>
          <w:bCs/>
          <w:color w:val="000000"/>
          <w:sz w:val="28"/>
          <w:szCs w:val="28"/>
          <w:rtl/>
        </w:rPr>
        <w:t xml:space="preserve"> </w:t>
      </w:r>
      <w:r w:rsidR="00F740D5" w:rsidRPr="00F740D5">
        <w:rPr>
          <w:rFonts w:cs="B Nazanin" w:hint="cs"/>
          <w:color w:val="000000"/>
          <w:sz w:val="28"/>
          <w:szCs w:val="28"/>
          <w:rtl/>
        </w:rPr>
        <w:t>( اشکال دوم به منشا توهم )</w:t>
      </w:r>
      <w:r w:rsidRPr="005D5CEE">
        <w:rPr>
          <w:rFonts w:cs="B Nazanin" w:hint="cs"/>
          <w:b/>
          <w:bCs/>
          <w:color w:val="000000"/>
          <w:sz w:val="28"/>
          <w:szCs w:val="28"/>
          <w:rtl/>
        </w:rPr>
        <w:t xml:space="preserve"> مرادهم من هذا الوصف</w:t>
      </w:r>
      <w:r w:rsidR="00F740D5" w:rsidRPr="00F740D5">
        <w:rPr>
          <w:rFonts w:cs="B Nazanin" w:hint="cs"/>
          <w:color w:val="000000"/>
          <w:sz w:val="28"/>
          <w:szCs w:val="28"/>
          <w:rtl/>
        </w:rPr>
        <w:t xml:space="preserve"> ( محرک</w:t>
      </w:r>
      <w:r w:rsidR="00F740D5">
        <w:rPr>
          <w:rFonts w:cs="B Nazanin" w:hint="cs"/>
          <w:color w:val="000000"/>
          <w:sz w:val="28"/>
          <w:szCs w:val="28"/>
          <w:rtl/>
        </w:rPr>
        <w:t xml:space="preserve"> للعضلات</w:t>
      </w:r>
      <w:r w:rsidR="00F740D5" w:rsidRPr="00F740D5">
        <w:rPr>
          <w:rFonts w:cs="B Nazanin" w:hint="cs"/>
          <w:color w:val="000000"/>
          <w:sz w:val="28"/>
          <w:szCs w:val="28"/>
          <w:rtl/>
        </w:rPr>
        <w:t xml:space="preserve"> )</w:t>
      </w:r>
      <w:r w:rsidRPr="005D5CEE">
        <w:rPr>
          <w:rFonts w:cs="B Nazanin" w:hint="cs"/>
          <w:b/>
          <w:bCs/>
          <w:color w:val="000000"/>
          <w:sz w:val="28"/>
          <w:szCs w:val="28"/>
          <w:rtl/>
        </w:rPr>
        <w:t xml:space="preserve"> في تعريف الإرادة</w:t>
      </w:r>
      <w:r w:rsidR="00F740D5">
        <w:rPr>
          <w:rFonts w:cs="B Nazanin" w:hint="cs"/>
          <w:b/>
          <w:bCs/>
          <w:color w:val="000000"/>
          <w:sz w:val="28"/>
          <w:szCs w:val="28"/>
          <w:rtl/>
        </w:rPr>
        <w:t xml:space="preserve"> </w:t>
      </w:r>
      <w:r w:rsidR="00F740D5" w:rsidRPr="00F740D5">
        <w:rPr>
          <w:rFonts w:cs="B Nazanin" w:hint="cs"/>
          <w:color w:val="000000"/>
          <w:sz w:val="28"/>
          <w:szCs w:val="28"/>
          <w:rtl/>
        </w:rPr>
        <w:t>( مراد علما از وصف محرک در تعریف اراده</w:t>
      </w:r>
      <w:r w:rsidR="00F740D5">
        <w:rPr>
          <w:rFonts w:cs="B Nazanin" w:hint="cs"/>
          <w:color w:val="000000"/>
          <w:sz w:val="28"/>
          <w:szCs w:val="28"/>
          <w:rtl/>
        </w:rPr>
        <w:t xml:space="preserve"> </w:t>
      </w:r>
      <w:r w:rsidR="00F740D5">
        <w:rPr>
          <w:rFonts w:ascii="Sakkal Majalla" w:hAnsi="Sakkal Majalla" w:cs="Sakkal Majalla" w:hint="cs"/>
          <w:color w:val="000000"/>
          <w:sz w:val="28"/>
          <w:szCs w:val="28"/>
          <w:rtl/>
        </w:rPr>
        <w:t>–</w:t>
      </w:r>
      <w:r w:rsidR="00F740D5">
        <w:rPr>
          <w:rFonts w:cs="B Nazanin" w:hint="cs"/>
          <w:color w:val="000000"/>
          <w:sz w:val="28"/>
          <w:szCs w:val="28"/>
          <w:rtl/>
        </w:rPr>
        <w:t xml:space="preserve"> چرا این محرک در تعریف اراده اخذ شده است ؟ می خواهد بگوید به هر شوقی اراده گفته نمی شود . به ان مرتبه ی شدیده و اکیده شوق گفته می شود که شانیت تحریک عضلات را دارد و این معنایش این است که گاهی اراده هست ولی مراد نیست</w:t>
      </w:r>
      <w:r w:rsidR="00F740D5" w:rsidRPr="00F740D5">
        <w:rPr>
          <w:rFonts w:cs="B Nazanin" w:hint="cs"/>
          <w:color w:val="000000"/>
          <w:sz w:val="28"/>
          <w:szCs w:val="28"/>
          <w:rtl/>
        </w:rPr>
        <w:t xml:space="preserve"> )</w:t>
      </w:r>
      <w:r w:rsidRPr="005D5CEE">
        <w:rPr>
          <w:rFonts w:cs="B Nazanin" w:hint="cs"/>
          <w:b/>
          <w:bCs/>
          <w:color w:val="000000"/>
          <w:sz w:val="28"/>
          <w:szCs w:val="28"/>
          <w:rtl/>
        </w:rPr>
        <w:t xml:space="preserve"> بيان مرتبة الشوق الذي يكون هو الإرادة</w:t>
      </w:r>
      <w:r w:rsidR="00F740D5" w:rsidRPr="00F740D5">
        <w:rPr>
          <w:rFonts w:cs="B Nazanin" w:hint="cs"/>
          <w:color w:val="000000"/>
          <w:sz w:val="28"/>
          <w:szCs w:val="28"/>
          <w:rtl/>
        </w:rPr>
        <w:t xml:space="preserve"> ( بیان کردن آن مرتبه و فرد از شوق است که می باشد آن مرتبه ، اراده</w:t>
      </w:r>
      <w:r w:rsidR="00F740D5">
        <w:rPr>
          <w:rFonts w:cs="B Nazanin" w:hint="cs"/>
          <w:color w:val="000000"/>
          <w:sz w:val="28"/>
          <w:szCs w:val="28"/>
          <w:rtl/>
        </w:rPr>
        <w:t xml:space="preserve"> </w:t>
      </w:r>
      <w:r w:rsidR="00F740D5">
        <w:rPr>
          <w:rFonts w:ascii="Sakkal Majalla" w:hAnsi="Sakkal Majalla" w:cs="Sakkal Majalla" w:hint="cs"/>
          <w:color w:val="000000"/>
          <w:sz w:val="28"/>
          <w:szCs w:val="28"/>
          <w:rtl/>
        </w:rPr>
        <w:t>–</w:t>
      </w:r>
      <w:r w:rsidR="00F740D5">
        <w:rPr>
          <w:rFonts w:cs="B Nazanin" w:hint="cs"/>
          <w:color w:val="000000"/>
          <w:sz w:val="28"/>
          <w:szCs w:val="28"/>
          <w:rtl/>
        </w:rPr>
        <w:t xml:space="preserve"> یعنی به هر شوقی اراده گفته نمی شود بلکه به مرتبه ی خاصی از شوق</w:t>
      </w:r>
      <w:r w:rsidR="00F740D5" w:rsidRPr="00F740D5">
        <w:rPr>
          <w:rFonts w:cs="B Nazanin" w:hint="cs"/>
          <w:color w:val="000000"/>
          <w:sz w:val="28"/>
          <w:szCs w:val="28"/>
          <w:rtl/>
        </w:rPr>
        <w:t xml:space="preserve"> )</w:t>
      </w:r>
      <w:r w:rsidRPr="00F740D5">
        <w:rPr>
          <w:rFonts w:cs="B Nazanin" w:hint="cs"/>
          <w:color w:val="000000"/>
          <w:sz w:val="28"/>
          <w:szCs w:val="28"/>
          <w:rtl/>
        </w:rPr>
        <w:t xml:space="preserve"> </w:t>
      </w:r>
      <w:r w:rsidRPr="005D5CEE">
        <w:rPr>
          <w:rFonts w:cs="B Nazanin" w:hint="cs"/>
          <w:b/>
          <w:bCs/>
          <w:color w:val="000000"/>
          <w:sz w:val="28"/>
          <w:szCs w:val="28"/>
          <w:rtl/>
        </w:rPr>
        <w:t>و إن لم يكن هناك فعلا</w:t>
      </w:r>
      <w:r w:rsidR="00F740D5">
        <w:rPr>
          <w:rFonts w:cs="B Nazanin" w:hint="cs"/>
          <w:b/>
          <w:bCs/>
          <w:color w:val="000000"/>
          <w:sz w:val="28"/>
          <w:szCs w:val="28"/>
          <w:rtl/>
        </w:rPr>
        <w:t xml:space="preserve"> </w:t>
      </w:r>
      <w:r w:rsidR="00F740D5" w:rsidRPr="00F740D5">
        <w:rPr>
          <w:rFonts w:cs="B Nazanin" w:hint="cs"/>
          <w:color w:val="000000"/>
          <w:sz w:val="28"/>
          <w:szCs w:val="28"/>
          <w:rtl/>
        </w:rPr>
        <w:t>( اگر چه نباشد در این جا در حال اراده ، تحریکی</w:t>
      </w:r>
      <w:r w:rsidR="00F740D5">
        <w:rPr>
          <w:rFonts w:cs="B Nazanin" w:hint="cs"/>
          <w:color w:val="000000"/>
          <w:sz w:val="28"/>
          <w:szCs w:val="28"/>
          <w:rtl/>
        </w:rPr>
        <w:t xml:space="preserve"> </w:t>
      </w:r>
      <w:r w:rsidR="00F740D5">
        <w:rPr>
          <w:rFonts w:ascii="Sakkal Majalla" w:hAnsi="Sakkal Majalla" w:cs="Sakkal Majalla" w:hint="cs"/>
          <w:color w:val="000000"/>
          <w:sz w:val="28"/>
          <w:szCs w:val="28"/>
          <w:rtl/>
        </w:rPr>
        <w:t>–</w:t>
      </w:r>
      <w:r w:rsidR="00F740D5">
        <w:rPr>
          <w:rFonts w:cs="B Nazanin" w:hint="cs"/>
          <w:color w:val="000000"/>
          <w:sz w:val="28"/>
          <w:szCs w:val="28"/>
          <w:rtl/>
        </w:rPr>
        <w:t xml:space="preserve"> اشاره به تحریک شانی دارد</w:t>
      </w:r>
      <w:r w:rsidR="00F740D5" w:rsidRPr="00F740D5">
        <w:rPr>
          <w:rFonts w:cs="B Nazanin" w:hint="cs"/>
          <w:color w:val="000000"/>
          <w:sz w:val="28"/>
          <w:szCs w:val="28"/>
          <w:rtl/>
        </w:rPr>
        <w:t xml:space="preserve"> </w:t>
      </w:r>
      <w:r w:rsidR="00F740D5" w:rsidRPr="00F740D5">
        <w:rPr>
          <w:rFonts w:ascii="Sakkal Majalla" w:hAnsi="Sakkal Majalla" w:cs="Sakkal Majalla" w:hint="cs"/>
          <w:color w:val="000000"/>
          <w:sz w:val="28"/>
          <w:szCs w:val="28"/>
          <w:rtl/>
        </w:rPr>
        <w:t>)</w:t>
      </w:r>
      <w:r w:rsidRPr="005D5CEE">
        <w:rPr>
          <w:rFonts w:cs="B Nazanin" w:hint="cs"/>
          <w:b/>
          <w:bCs/>
          <w:color w:val="000000"/>
          <w:sz w:val="28"/>
          <w:szCs w:val="28"/>
          <w:rtl/>
        </w:rPr>
        <w:t xml:space="preserve"> تحريك لكون المراد و ما اشتاق إليه كمال الاشتياق أمرا استقباليا</w:t>
      </w:r>
      <w:r w:rsidR="00F740D5">
        <w:rPr>
          <w:rFonts w:cs="B Nazanin" w:hint="cs"/>
          <w:b/>
          <w:bCs/>
          <w:color w:val="000000"/>
          <w:sz w:val="28"/>
          <w:szCs w:val="28"/>
          <w:rtl/>
        </w:rPr>
        <w:t xml:space="preserve"> </w:t>
      </w:r>
      <w:r w:rsidR="00F740D5" w:rsidRPr="00F740D5">
        <w:rPr>
          <w:rFonts w:cs="B Nazanin" w:hint="cs"/>
          <w:color w:val="000000"/>
          <w:sz w:val="28"/>
          <w:szCs w:val="28"/>
          <w:rtl/>
        </w:rPr>
        <w:t>( بخاطر این که مراد و چیزی که اشتیاق پیدا کرده است انسان به ان چیز به کمال اشتیاق یک امر استقبالی است که احتیاجی به آماده کردن مئونه و مقدمه ندارد )</w:t>
      </w:r>
      <w:r w:rsidRPr="005D5CEE">
        <w:rPr>
          <w:rFonts w:cs="B Nazanin" w:hint="cs"/>
          <w:b/>
          <w:bCs/>
          <w:color w:val="000000"/>
          <w:sz w:val="28"/>
          <w:szCs w:val="28"/>
          <w:rtl/>
        </w:rPr>
        <w:t xml:space="preserve"> غير محتاج إلى تهيئة مئونة أو تمهيد مقدمة ضرورة</w:t>
      </w:r>
      <w:r w:rsidR="00F740D5">
        <w:rPr>
          <w:rFonts w:cs="B Nazanin" w:hint="cs"/>
          <w:b/>
          <w:bCs/>
          <w:color w:val="000000"/>
          <w:sz w:val="28"/>
          <w:szCs w:val="28"/>
          <w:rtl/>
        </w:rPr>
        <w:t xml:space="preserve"> </w:t>
      </w:r>
      <w:r w:rsidR="00F740D5" w:rsidRPr="00F740D5">
        <w:rPr>
          <w:rFonts w:cs="B Nazanin" w:hint="cs"/>
          <w:color w:val="000000"/>
          <w:sz w:val="28"/>
          <w:szCs w:val="28"/>
          <w:rtl/>
        </w:rPr>
        <w:t xml:space="preserve">( علت برای هو الاراده و ان لم یکن .. </w:t>
      </w:r>
      <w:r w:rsidR="00F740D5">
        <w:rPr>
          <w:rFonts w:cs="B Nazanin" w:hint="cs"/>
          <w:color w:val="000000"/>
          <w:sz w:val="28"/>
          <w:szCs w:val="28"/>
          <w:rtl/>
        </w:rPr>
        <w:t xml:space="preserve">می خواهد بگوید قوام اراده به تحریک فعلی نیست زیرا انسان گاهی اشتیاقش به آن مراد بی مقدمه خیلی بیشتر است . شوق و اراده هست اما تحریک فعلی نیست . </w:t>
      </w:r>
      <w:r w:rsidR="00F740D5" w:rsidRPr="00F740D5">
        <w:rPr>
          <w:rFonts w:cs="B Nazanin" w:hint="cs"/>
          <w:color w:val="000000"/>
          <w:sz w:val="28"/>
          <w:szCs w:val="28"/>
          <w:rtl/>
        </w:rPr>
        <w:t>)</w:t>
      </w:r>
      <w:r w:rsidRPr="005D5CEE">
        <w:rPr>
          <w:rFonts w:cs="B Nazanin" w:hint="cs"/>
          <w:b/>
          <w:bCs/>
          <w:color w:val="000000"/>
          <w:sz w:val="28"/>
          <w:szCs w:val="28"/>
          <w:rtl/>
        </w:rPr>
        <w:t xml:space="preserve"> أن شوقه إليه</w:t>
      </w:r>
      <w:r w:rsidR="00F740D5" w:rsidRPr="00F740D5">
        <w:rPr>
          <w:rFonts w:cs="B Nazanin" w:hint="cs"/>
          <w:color w:val="000000"/>
          <w:sz w:val="28"/>
          <w:szCs w:val="28"/>
          <w:rtl/>
        </w:rPr>
        <w:t xml:space="preserve"> ( بخاطر این که شوق انسان به امر استقبالی )</w:t>
      </w:r>
      <w:r w:rsidRPr="005D5CEE">
        <w:rPr>
          <w:rFonts w:cs="B Nazanin" w:hint="cs"/>
          <w:b/>
          <w:bCs/>
          <w:color w:val="000000"/>
          <w:sz w:val="28"/>
          <w:szCs w:val="28"/>
          <w:rtl/>
        </w:rPr>
        <w:t xml:space="preserve"> ربما يكون أشد من الشوق‏ المحرك فعلا نحو أمر حالي أو استقبالي</w:t>
      </w:r>
      <w:r w:rsidR="00F740D5">
        <w:rPr>
          <w:rFonts w:cs="B Nazanin" w:hint="cs"/>
          <w:b/>
          <w:bCs/>
          <w:color w:val="000000"/>
          <w:sz w:val="28"/>
          <w:szCs w:val="28"/>
          <w:rtl/>
        </w:rPr>
        <w:t xml:space="preserve"> </w:t>
      </w:r>
      <w:r w:rsidR="00F740D5" w:rsidRPr="00F740D5">
        <w:rPr>
          <w:rFonts w:cs="B Nazanin" w:hint="cs"/>
          <w:color w:val="000000"/>
          <w:sz w:val="28"/>
          <w:szCs w:val="28"/>
          <w:rtl/>
        </w:rPr>
        <w:t>( چه بسا شدید تر است از شوق محرک فعلی به سمت امر حالی یا استقبالی ای که نیازمند می باشد به محرک فعلی )</w:t>
      </w:r>
      <w:r w:rsidRPr="005D5CEE">
        <w:rPr>
          <w:rFonts w:cs="B Nazanin" w:hint="cs"/>
          <w:b/>
          <w:bCs/>
          <w:color w:val="000000"/>
          <w:sz w:val="28"/>
          <w:szCs w:val="28"/>
          <w:rtl/>
        </w:rPr>
        <w:t xml:space="preserve"> محتاج إلى ذلك</w:t>
      </w:r>
      <w:r w:rsidR="00F740D5">
        <w:rPr>
          <w:rFonts w:cs="B Nazanin" w:hint="cs"/>
          <w:b/>
          <w:bCs/>
          <w:color w:val="000000"/>
          <w:sz w:val="28"/>
          <w:szCs w:val="28"/>
          <w:rtl/>
        </w:rPr>
        <w:t xml:space="preserve"> </w:t>
      </w:r>
      <w:r w:rsidR="00F740D5">
        <w:rPr>
          <w:rFonts w:cs="B Nazanin" w:hint="cs"/>
          <w:color w:val="000000"/>
          <w:sz w:val="28"/>
          <w:szCs w:val="28"/>
          <w:rtl/>
        </w:rPr>
        <w:t>( ت</w:t>
      </w:r>
      <w:r w:rsidR="00F740D5" w:rsidRPr="00F740D5">
        <w:rPr>
          <w:rFonts w:cs="B Nazanin" w:hint="cs"/>
          <w:color w:val="000000"/>
          <w:sz w:val="28"/>
          <w:szCs w:val="28"/>
          <w:rtl/>
        </w:rPr>
        <w:t>حر</w:t>
      </w:r>
      <w:r w:rsidR="00F740D5">
        <w:rPr>
          <w:rFonts w:cs="B Nazanin" w:hint="cs"/>
          <w:color w:val="000000"/>
          <w:sz w:val="28"/>
          <w:szCs w:val="28"/>
          <w:rtl/>
        </w:rPr>
        <w:t>ی</w:t>
      </w:r>
      <w:r w:rsidR="00F740D5" w:rsidRPr="00F740D5">
        <w:rPr>
          <w:rFonts w:cs="B Nazanin" w:hint="cs"/>
          <w:color w:val="000000"/>
          <w:sz w:val="28"/>
          <w:szCs w:val="28"/>
          <w:rtl/>
        </w:rPr>
        <w:t>ک فعلی )</w:t>
      </w:r>
      <w:r w:rsidR="00A9768F" w:rsidRPr="00F740D5">
        <w:rPr>
          <w:rFonts w:cs="B Nazanin" w:hint="cs"/>
          <w:color w:val="000000"/>
          <w:sz w:val="28"/>
          <w:szCs w:val="28"/>
          <w:rtl/>
        </w:rPr>
        <w:t xml:space="preserve"> </w:t>
      </w:r>
      <w:r w:rsidRPr="005D5CEE">
        <w:rPr>
          <w:rFonts w:cs="B Nazanin" w:hint="cs"/>
          <w:b/>
          <w:bCs/>
          <w:color w:val="000000"/>
          <w:sz w:val="28"/>
          <w:szCs w:val="28"/>
          <w:rtl/>
        </w:rPr>
        <w:t>.</w:t>
      </w:r>
    </w:p>
    <w:p w:rsidR="005D5CEE" w:rsidRDefault="005D5CEE" w:rsidP="005D5CEE">
      <w:pPr>
        <w:pStyle w:val="NormalWeb"/>
        <w:bidi/>
        <w:jc w:val="both"/>
        <w:rPr>
          <w:b/>
          <w:bCs/>
          <w:sz w:val="22"/>
          <w:szCs w:val="22"/>
          <w:rtl/>
        </w:rPr>
      </w:pPr>
      <w:r w:rsidRPr="005D5CEE">
        <w:rPr>
          <w:rFonts w:cs="B Nazanin" w:hint="cs"/>
          <w:b/>
          <w:bCs/>
          <w:color w:val="000000"/>
          <w:sz w:val="28"/>
          <w:szCs w:val="28"/>
          <w:rtl/>
        </w:rPr>
        <w:t>هذا</w:t>
      </w:r>
      <w:r w:rsidR="00F740D5">
        <w:rPr>
          <w:rFonts w:cs="B Nazanin" w:hint="cs"/>
          <w:b/>
          <w:bCs/>
          <w:color w:val="000000"/>
          <w:sz w:val="28"/>
          <w:szCs w:val="28"/>
          <w:rtl/>
        </w:rPr>
        <w:t xml:space="preserve"> </w:t>
      </w:r>
      <w:r w:rsidR="005459C6">
        <w:rPr>
          <w:rFonts w:cs="B Nazanin" w:hint="cs"/>
          <w:color w:val="000000"/>
          <w:sz w:val="28"/>
          <w:szCs w:val="28"/>
          <w:rtl/>
        </w:rPr>
        <w:t>( اشکال دوم به منشا توهم</w:t>
      </w:r>
      <w:r w:rsidR="00F740D5" w:rsidRPr="00F740D5">
        <w:rPr>
          <w:rFonts w:cs="B Nazanin" w:hint="cs"/>
          <w:color w:val="000000"/>
          <w:sz w:val="28"/>
          <w:szCs w:val="28"/>
          <w:rtl/>
        </w:rPr>
        <w:t xml:space="preserve"> )</w:t>
      </w:r>
      <w:r w:rsidRPr="005D5CEE">
        <w:rPr>
          <w:rFonts w:cs="B Nazanin" w:hint="cs"/>
          <w:b/>
          <w:bCs/>
          <w:color w:val="000000"/>
          <w:sz w:val="28"/>
          <w:szCs w:val="28"/>
          <w:rtl/>
        </w:rPr>
        <w:t xml:space="preserve"> مع أنه لا يكاد يتعلق البعث إلا بأمر متأخر عن زمان البعث</w:t>
      </w:r>
      <w:r w:rsidR="00F740D5">
        <w:rPr>
          <w:rFonts w:cs="B Nazanin" w:hint="cs"/>
          <w:b/>
          <w:bCs/>
          <w:color w:val="000000"/>
          <w:sz w:val="28"/>
          <w:szCs w:val="28"/>
          <w:rtl/>
        </w:rPr>
        <w:t xml:space="preserve"> </w:t>
      </w:r>
      <w:r w:rsidR="00F740D5" w:rsidRPr="00F740D5">
        <w:rPr>
          <w:rFonts w:cs="B Nazanin" w:hint="cs"/>
          <w:color w:val="000000"/>
          <w:sz w:val="28"/>
          <w:szCs w:val="28"/>
          <w:rtl/>
        </w:rPr>
        <w:t>( تعلق نمی گیرد بعث تشریعی مگر به امری که متاخر است از زمان بعث )</w:t>
      </w:r>
      <w:r w:rsidRPr="00F740D5">
        <w:rPr>
          <w:rFonts w:cs="B Nazanin" w:hint="cs"/>
          <w:color w:val="000000"/>
          <w:sz w:val="28"/>
          <w:szCs w:val="28"/>
          <w:rtl/>
        </w:rPr>
        <w:t xml:space="preserve"> </w:t>
      </w:r>
      <w:r w:rsidRPr="005D5CEE">
        <w:rPr>
          <w:rFonts w:cs="B Nazanin" w:hint="cs"/>
          <w:b/>
          <w:bCs/>
          <w:color w:val="000000"/>
          <w:sz w:val="28"/>
          <w:szCs w:val="28"/>
          <w:rtl/>
        </w:rPr>
        <w:t>ضرورة أن البعث إنما يكون لإحداث الداعي للمكلف إلى المكلف به</w:t>
      </w:r>
      <w:r w:rsidR="00F740D5">
        <w:rPr>
          <w:rFonts w:cs="B Nazanin" w:hint="cs"/>
          <w:b/>
          <w:bCs/>
          <w:color w:val="000000"/>
          <w:sz w:val="28"/>
          <w:szCs w:val="28"/>
          <w:rtl/>
        </w:rPr>
        <w:t xml:space="preserve"> </w:t>
      </w:r>
      <w:r w:rsidR="00F740D5" w:rsidRPr="00F740D5">
        <w:rPr>
          <w:rFonts w:cs="B Nazanin" w:hint="cs"/>
          <w:color w:val="000000"/>
          <w:sz w:val="28"/>
          <w:szCs w:val="28"/>
          <w:rtl/>
        </w:rPr>
        <w:t>( به دلیل این که بعث همانا می باشد بعث برای ایجاد انگیزه برای مکلف به سمت مکلف به و مامور به )</w:t>
      </w:r>
      <w:r w:rsidRPr="005D5CEE">
        <w:rPr>
          <w:rFonts w:cs="B Nazanin" w:hint="cs"/>
          <w:b/>
          <w:bCs/>
          <w:color w:val="000000"/>
          <w:sz w:val="28"/>
          <w:szCs w:val="28"/>
          <w:rtl/>
        </w:rPr>
        <w:t xml:space="preserve"> بأن</w:t>
      </w:r>
      <w:r w:rsidR="00F740D5">
        <w:rPr>
          <w:rFonts w:cs="B Nazanin" w:hint="cs"/>
          <w:b/>
          <w:bCs/>
          <w:color w:val="000000"/>
          <w:sz w:val="28"/>
          <w:szCs w:val="28"/>
          <w:rtl/>
        </w:rPr>
        <w:t xml:space="preserve"> </w:t>
      </w:r>
      <w:r w:rsidR="00F740D5" w:rsidRPr="00F740D5">
        <w:rPr>
          <w:rFonts w:cs="B Nazanin" w:hint="cs"/>
          <w:color w:val="000000"/>
          <w:sz w:val="28"/>
          <w:szCs w:val="28"/>
          <w:rtl/>
        </w:rPr>
        <w:t>( بیان داعی )</w:t>
      </w:r>
      <w:r w:rsidRPr="005D5CEE">
        <w:rPr>
          <w:rFonts w:cs="B Nazanin" w:hint="cs"/>
          <w:b/>
          <w:bCs/>
          <w:color w:val="000000"/>
          <w:sz w:val="28"/>
          <w:szCs w:val="28"/>
          <w:rtl/>
        </w:rPr>
        <w:t xml:space="preserve"> يتصوره</w:t>
      </w:r>
      <w:r w:rsidR="00F740D5">
        <w:rPr>
          <w:rFonts w:cs="B Nazanin" w:hint="cs"/>
          <w:b/>
          <w:bCs/>
          <w:color w:val="000000"/>
          <w:sz w:val="28"/>
          <w:szCs w:val="28"/>
          <w:rtl/>
        </w:rPr>
        <w:t xml:space="preserve"> </w:t>
      </w:r>
      <w:r w:rsidR="00F740D5" w:rsidRPr="00F740D5">
        <w:rPr>
          <w:rFonts w:cs="B Nazanin" w:hint="cs"/>
          <w:color w:val="000000"/>
          <w:sz w:val="28"/>
          <w:szCs w:val="28"/>
          <w:rtl/>
        </w:rPr>
        <w:t>( به این که تصور کند مکلف ، مکلف به را )</w:t>
      </w:r>
      <w:r w:rsidRPr="00F740D5">
        <w:rPr>
          <w:rFonts w:cs="B Nazanin" w:hint="cs"/>
          <w:color w:val="000000"/>
          <w:sz w:val="28"/>
          <w:szCs w:val="28"/>
          <w:rtl/>
        </w:rPr>
        <w:t xml:space="preserve"> </w:t>
      </w:r>
      <w:r w:rsidRPr="005D5CEE">
        <w:rPr>
          <w:rFonts w:cs="B Nazanin" w:hint="cs"/>
          <w:b/>
          <w:bCs/>
          <w:color w:val="000000"/>
          <w:sz w:val="28"/>
          <w:szCs w:val="28"/>
          <w:rtl/>
        </w:rPr>
        <w:t>بما يترتب عليه من المثوبة</w:t>
      </w:r>
      <w:r w:rsidR="00F740D5">
        <w:rPr>
          <w:rFonts w:cs="B Nazanin" w:hint="cs"/>
          <w:b/>
          <w:bCs/>
          <w:color w:val="000000"/>
          <w:sz w:val="28"/>
          <w:szCs w:val="28"/>
          <w:rtl/>
        </w:rPr>
        <w:t xml:space="preserve"> </w:t>
      </w:r>
      <w:r w:rsidR="00F740D5" w:rsidRPr="00F740D5">
        <w:rPr>
          <w:rFonts w:cs="B Nazanin" w:hint="cs"/>
          <w:color w:val="000000"/>
          <w:sz w:val="28"/>
          <w:szCs w:val="28"/>
          <w:rtl/>
        </w:rPr>
        <w:t>( با آن چه که مترتب می شود بر مکلف به از ثواب در صورت انجام مکلف به )</w:t>
      </w:r>
      <w:r w:rsidRPr="005D5CEE">
        <w:rPr>
          <w:rFonts w:cs="B Nazanin" w:hint="cs"/>
          <w:b/>
          <w:bCs/>
          <w:color w:val="000000"/>
          <w:sz w:val="28"/>
          <w:szCs w:val="28"/>
          <w:rtl/>
        </w:rPr>
        <w:t xml:space="preserve"> و على تركه من العقوبة</w:t>
      </w:r>
      <w:r w:rsidR="00F740D5">
        <w:rPr>
          <w:rFonts w:cs="B Nazanin" w:hint="cs"/>
          <w:b/>
          <w:bCs/>
          <w:color w:val="000000"/>
          <w:sz w:val="28"/>
          <w:szCs w:val="28"/>
          <w:rtl/>
        </w:rPr>
        <w:t xml:space="preserve"> </w:t>
      </w:r>
      <w:r w:rsidR="00F740D5" w:rsidRPr="00F740D5">
        <w:rPr>
          <w:rFonts w:cs="B Nazanin" w:hint="cs"/>
          <w:color w:val="000000"/>
          <w:sz w:val="28"/>
          <w:szCs w:val="28"/>
          <w:rtl/>
        </w:rPr>
        <w:t>( و ان چه که مترتب می شود بر ترک مکلف به از عقاب )</w:t>
      </w:r>
      <w:r w:rsidRPr="005D5CEE">
        <w:rPr>
          <w:rFonts w:cs="B Nazanin" w:hint="cs"/>
          <w:b/>
          <w:bCs/>
          <w:color w:val="000000"/>
          <w:sz w:val="28"/>
          <w:szCs w:val="28"/>
          <w:rtl/>
        </w:rPr>
        <w:t xml:space="preserve"> و لا يكاد يكون هذا إلا بعد البعث بزمان</w:t>
      </w:r>
      <w:r w:rsidR="00F740D5">
        <w:rPr>
          <w:rFonts w:cs="B Nazanin" w:hint="cs"/>
          <w:b/>
          <w:bCs/>
          <w:color w:val="000000"/>
          <w:sz w:val="28"/>
          <w:szCs w:val="28"/>
          <w:rtl/>
        </w:rPr>
        <w:t xml:space="preserve"> </w:t>
      </w:r>
      <w:r w:rsidR="00F740D5" w:rsidRPr="00F740D5">
        <w:rPr>
          <w:rFonts w:cs="B Nazanin" w:hint="cs"/>
          <w:color w:val="000000"/>
          <w:sz w:val="28"/>
          <w:szCs w:val="28"/>
          <w:rtl/>
        </w:rPr>
        <w:t>( و نمی باشد احداث داعی مگر بعد از بعث با گذشت زمانی )</w:t>
      </w:r>
      <w:r w:rsidRPr="005D5CEE">
        <w:rPr>
          <w:rFonts w:cs="B Nazanin" w:hint="cs"/>
          <w:b/>
          <w:bCs/>
          <w:color w:val="000000"/>
          <w:sz w:val="28"/>
          <w:szCs w:val="28"/>
          <w:rtl/>
        </w:rPr>
        <w:t xml:space="preserve"> فلا محالة يكون البعث نحو أمر متأخر عنه بالزمان</w:t>
      </w:r>
      <w:r w:rsidR="005459C6">
        <w:rPr>
          <w:rFonts w:cs="B Nazanin" w:hint="cs"/>
          <w:b/>
          <w:bCs/>
          <w:color w:val="000000"/>
          <w:sz w:val="28"/>
          <w:szCs w:val="28"/>
          <w:rtl/>
        </w:rPr>
        <w:t xml:space="preserve"> </w:t>
      </w:r>
      <w:r w:rsidR="005459C6" w:rsidRPr="005459C6">
        <w:rPr>
          <w:rFonts w:cs="B Nazanin" w:hint="cs"/>
          <w:color w:val="000000"/>
          <w:sz w:val="28"/>
          <w:szCs w:val="28"/>
          <w:rtl/>
        </w:rPr>
        <w:t>( پس به ناچار می باشد بعث به سمت امر متاخر از بعث به یک زمانی )</w:t>
      </w:r>
      <w:r w:rsidRPr="005D5CEE">
        <w:rPr>
          <w:rFonts w:cs="B Nazanin" w:hint="cs"/>
          <w:b/>
          <w:bCs/>
          <w:color w:val="000000"/>
          <w:sz w:val="28"/>
          <w:szCs w:val="28"/>
          <w:rtl/>
        </w:rPr>
        <w:t xml:space="preserve"> و لا يتفاوت طوله و قصره</w:t>
      </w:r>
      <w:r w:rsidR="005459C6">
        <w:rPr>
          <w:rFonts w:cs="B Nazanin" w:hint="cs"/>
          <w:b/>
          <w:bCs/>
          <w:color w:val="000000"/>
          <w:sz w:val="28"/>
          <w:szCs w:val="28"/>
          <w:rtl/>
        </w:rPr>
        <w:t xml:space="preserve"> </w:t>
      </w:r>
      <w:r w:rsidR="005459C6" w:rsidRPr="005459C6">
        <w:rPr>
          <w:rFonts w:cs="B Nazanin" w:hint="cs"/>
          <w:color w:val="000000"/>
          <w:sz w:val="28"/>
          <w:szCs w:val="28"/>
          <w:rtl/>
        </w:rPr>
        <w:t>( و تفاوت نمی کند طول زمان یا کوتاهی زمان )</w:t>
      </w:r>
      <w:r w:rsidRPr="005D5CEE">
        <w:rPr>
          <w:rFonts w:cs="B Nazanin" w:hint="cs"/>
          <w:b/>
          <w:bCs/>
          <w:color w:val="000000"/>
          <w:sz w:val="28"/>
          <w:szCs w:val="28"/>
          <w:rtl/>
        </w:rPr>
        <w:t xml:space="preserve"> فيما هو ملاك الاستحالة و الإمكان في نظر العقل الحاكم</w:t>
      </w:r>
      <w:r w:rsidR="005459C6">
        <w:rPr>
          <w:rFonts w:cs="B Nazanin" w:hint="cs"/>
          <w:b/>
          <w:bCs/>
          <w:color w:val="000000"/>
          <w:sz w:val="28"/>
          <w:szCs w:val="28"/>
          <w:rtl/>
        </w:rPr>
        <w:t xml:space="preserve"> </w:t>
      </w:r>
      <w:r w:rsidR="005459C6" w:rsidRPr="005459C6">
        <w:rPr>
          <w:rFonts w:cs="B Nazanin" w:hint="cs"/>
          <w:color w:val="000000"/>
          <w:sz w:val="28"/>
          <w:szCs w:val="28"/>
          <w:rtl/>
        </w:rPr>
        <w:t>( در چیزی که ان چیز ملاک محال بودن و ممکن بودن است در نظر عقلی که حکم است در )</w:t>
      </w:r>
      <w:r w:rsidRPr="005D5CEE">
        <w:rPr>
          <w:rFonts w:cs="B Nazanin" w:hint="cs"/>
          <w:b/>
          <w:bCs/>
          <w:color w:val="000000"/>
          <w:sz w:val="28"/>
          <w:szCs w:val="28"/>
          <w:rtl/>
        </w:rPr>
        <w:t xml:space="preserve"> في هذا الباب</w:t>
      </w:r>
      <w:r w:rsidR="005459C6">
        <w:rPr>
          <w:rFonts w:cs="B Nazanin" w:hint="cs"/>
          <w:b/>
          <w:bCs/>
          <w:color w:val="000000"/>
          <w:sz w:val="28"/>
          <w:szCs w:val="28"/>
          <w:rtl/>
        </w:rPr>
        <w:t xml:space="preserve"> </w:t>
      </w:r>
      <w:r w:rsidRPr="005D5CEE">
        <w:rPr>
          <w:rFonts w:cs="B Nazanin" w:hint="cs"/>
          <w:b/>
          <w:bCs/>
          <w:color w:val="000000"/>
          <w:sz w:val="28"/>
          <w:szCs w:val="28"/>
          <w:rtl/>
        </w:rPr>
        <w:t xml:space="preserve"> و لعمري ما ذكرناه واضح</w:t>
      </w:r>
      <w:r w:rsidR="005459C6">
        <w:rPr>
          <w:rFonts w:cs="B Nazanin" w:hint="cs"/>
          <w:b/>
          <w:bCs/>
          <w:color w:val="000000"/>
          <w:sz w:val="28"/>
          <w:szCs w:val="28"/>
          <w:rtl/>
        </w:rPr>
        <w:t xml:space="preserve"> </w:t>
      </w:r>
      <w:r w:rsidR="005459C6" w:rsidRPr="005459C6">
        <w:rPr>
          <w:rFonts w:cs="B Nazanin" w:hint="cs"/>
          <w:color w:val="000000"/>
          <w:sz w:val="28"/>
          <w:szCs w:val="28"/>
          <w:rtl/>
        </w:rPr>
        <w:t>( قسم به زندگیم که آن چیزی که ذکر کردیم ما واضح است )</w:t>
      </w:r>
      <w:r w:rsidRPr="005459C6">
        <w:rPr>
          <w:rFonts w:cs="B Nazanin" w:hint="cs"/>
          <w:color w:val="000000"/>
          <w:sz w:val="28"/>
          <w:szCs w:val="28"/>
          <w:rtl/>
        </w:rPr>
        <w:t xml:space="preserve"> </w:t>
      </w:r>
      <w:r w:rsidRPr="005D5CEE">
        <w:rPr>
          <w:rFonts w:cs="B Nazanin" w:hint="cs"/>
          <w:b/>
          <w:bCs/>
          <w:color w:val="000000"/>
          <w:sz w:val="28"/>
          <w:szCs w:val="28"/>
          <w:rtl/>
        </w:rPr>
        <w:t>لا سترة عليه</w:t>
      </w:r>
      <w:r w:rsidR="005459C6" w:rsidRPr="005459C6">
        <w:rPr>
          <w:rFonts w:cs="B Nazanin" w:hint="cs"/>
          <w:color w:val="000000"/>
          <w:sz w:val="28"/>
          <w:szCs w:val="28"/>
          <w:rtl/>
        </w:rPr>
        <w:t xml:space="preserve"> ( و پوششی نیست بر این ما ذکرناه )</w:t>
      </w:r>
      <w:r w:rsidRPr="005D5CEE">
        <w:rPr>
          <w:rFonts w:cs="B Nazanin" w:hint="cs"/>
          <w:b/>
          <w:bCs/>
          <w:color w:val="000000"/>
          <w:sz w:val="28"/>
          <w:szCs w:val="28"/>
          <w:rtl/>
        </w:rPr>
        <w:t xml:space="preserve"> و الإطناب</w:t>
      </w:r>
      <w:r w:rsidR="005459C6">
        <w:rPr>
          <w:rFonts w:cs="B Nazanin" w:hint="cs"/>
          <w:b/>
          <w:bCs/>
          <w:color w:val="000000"/>
          <w:sz w:val="28"/>
          <w:szCs w:val="28"/>
          <w:rtl/>
        </w:rPr>
        <w:t xml:space="preserve"> </w:t>
      </w:r>
      <w:r w:rsidR="005459C6" w:rsidRPr="005459C6">
        <w:rPr>
          <w:rFonts w:cs="B Nazanin" w:hint="cs"/>
          <w:color w:val="000000"/>
          <w:sz w:val="28"/>
          <w:szCs w:val="28"/>
          <w:rtl/>
        </w:rPr>
        <w:t>( و طول دادن مطلب بخاطر برداشتن مغالطه ای است که واقع شده است در ذهن بعضی از طلاب )</w:t>
      </w:r>
      <w:r w:rsidRPr="005D5CEE">
        <w:rPr>
          <w:rFonts w:cs="B Nazanin" w:hint="cs"/>
          <w:b/>
          <w:bCs/>
          <w:color w:val="000000"/>
          <w:sz w:val="28"/>
          <w:szCs w:val="28"/>
          <w:rtl/>
        </w:rPr>
        <w:t xml:space="preserve"> إنما هو لأجل رفع المغالطة الواقعة في أذهان بعض الطلاب.</w:t>
      </w:r>
    </w:p>
    <w:p w:rsidR="005459C6" w:rsidRDefault="005459C6" w:rsidP="00295D28">
      <w:pPr>
        <w:pStyle w:val="Heading1"/>
        <w:jc w:val="both"/>
        <w:rPr>
          <w:rtl/>
        </w:rPr>
      </w:pPr>
      <w:r>
        <w:rPr>
          <w:rFonts w:hint="cs"/>
          <w:rtl/>
        </w:rPr>
        <w:t xml:space="preserve">نوار 141 : مقدمه ی واجب : ادامه ی واجب معلق و منجز </w:t>
      </w:r>
      <w:r w:rsidR="00295D28">
        <w:rPr>
          <w:rFonts w:ascii="Sakkal Majalla" w:hAnsi="Sakkal Majalla" w:cs="Sakkal Majalla" w:hint="cs"/>
          <w:rtl/>
        </w:rPr>
        <w:t>–</w:t>
      </w:r>
      <w:r w:rsidR="00295D28">
        <w:rPr>
          <w:rFonts w:hint="cs"/>
          <w:rtl/>
        </w:rPr>
        <w:t xml:space="preserve"> ادامه ی اشکالات بر واجب معلق </w:t>
      </w:r>
      <w:r w:rsidR="00295D28">
        <w:rPr>
          <w:rFonts w:ascii="Sakkal Majalla" w:hAnsi="Sakkal Majalla" w:cs="Sakkal Majalla" w:hint="cs"/>
          <w:rtl/>
        </w:rPr>
        <w:t>–</w:t>
      </w:r>
      <w:r w:rsidR="00295D28">
        <w:rPr>
          <w:rFonts w:hint="cs"/>
          <w:rtl/>
        </w:rPr>
        <w:t xml:space="preserve"> اشکال پنجم و ششم </w:t>
      </w:r>
      <w:r w:rsidR="00295D28">
        <w:rPr>
          <w:rFonts w:ascii="Sakkal Majalla" w:hAnsi="Sakkal Majalla" w:cs="Sakkal Majalla" w:hint="cs"/>
          <w:rtl/>
        </w:rPr>
        <w:t>–</w:t>
      </w:r>
      <w:r w:rsidR="00295D28">
        <w:rPr>
          <w:rFonts w:hint="cs"/>
          <w:rtl/>
        </w:rPr>
        <w:t xml:space="preserve"> بیان یک نکته </w:t>
      </w:r>
    </w:p>
    <w:p w:rsidR="00121418" w:rsidRPr="00121418" w:rsidRDefault="003F4905" w:rsidP="00121418">
      <w:pPr>
        <w:rPr>
          <w:rtl/>
        </w:rPr>
      </w:pPr>
      <w:r>
        <w:rPr>
          <w:rFonts w:hint="cs"/>
          <w:rtl/>
        </w:rPr>
        <w:t xml:space="preserve">مطالب این نوار در 138 پیاده شده است </w:t>
      </w:r>
    </w:p>
    <w:p w:rsidR="005D5CEE" w:rsidRPr="005D5CEE" w:rsidRDefault="005D5CEE" w:rsidP="005D5CEE">
      <w:pPr>
        <w:pStyle w:val="NormalWeb"/>
        <w:bidi/>
        <w:jc w:val="both"/>
        <w:rPr>
          <w:b/>
          <w:bCs/>
          <w:sz w:val="22"/>
          <w:szCs w:val="22"/>
          <w:rtl/>
        </w:rPr>
      </w:pPr>
      <w:r w:rsidRPr="005D5CEE">
        <w:rPr>
          <w:rFonts w:cs="B Nazanin" w:hint="cs"/>
          <w:b/>
          <w:bCs/>
          <w:color w:val="000000"/>
          <w:sz w:val="28"/>
          <w:szCs w:val="28"/>
          <w:rtl/>
        </w:rPr>
        <w:t xml:space="preserve">و </w:t>
      </w:r>
      <w:r w:rsidR="003F4905" w:rsidRPr="003F4905">
        <w:rPr>
          <w:rFonts w:cs="B Nazanin" w:hint="cs"/>
          <w:color w:val="000000"/>
          <w:sz w:val="28"/>
          <w:szCs w:val="28"/>
          <w:rtl/>
        </w:rPr>
        <w:t>( اشکال پنجم</w:t>
      </w:r>
      <w:r w:rsidR="003F4905">
        <w:rPr>
          <w:rFonts w:cs="B Nazanin" w:hint="cs"/>
          <w:color w:val="000000"/>
          <w:sz w:val="28"/>
          <w:szCs w:val="28"/>
          <w:rtl/>
        </w:rPr>
        <w:t xml:space="preserve"> بر واجب معلق</w:t>
      </w:r>
      <w:r w:rsidR="003F4905" w:rsidRPr="003F4905">
        <w:rPr>
          <w:rFonts w:cs="B Nazanin" w:hint="cs"/>
          <w:color w:val="000000"/>
          <w:sz w:val="28"/>
          <w:szCs w:val="28"/>
          <w:rtl/>
        </w:rPr>
        <w:t xml:space="preserve"> )</w:t>
      </w:r>
      <w:r w:rsidR="003F4905">
        <w:rPr>
          <w:rFonts w:cs="B Nazanin" w:hint="cs"/>
          <w:b/>
          <w:bCs/>
          <w:color w:val="000000"/>
          <w:sz w:val="28"/>
          <w:szCs w:val="28"/>
          <w:rtl/>
        </w:rPr>
        <w:t xml:space="preserve"> </w:t>
      </w:r>
      <w:r w:rsidRPr="005D5CEE">
        <w:rPr>
          <w:rFonts w:cs="B Nazanin" w:hint="cs"/>
          <w:b/>
          <w:bCs/>
          <w:color w:val="000000"/>
          <w:sz w:val="28"/>
          <w:szCs w:val="28"/>
          <w:rtl/>
        </w:rPr>
        <w:t>ربما أشكل على المعلق</w:t>
      </w:r>
      <w:r w:rsidR="003F4905">
        <w:rPr>
          <w:rFonts w:cs="B Nazanin" w:hint="cs"/>
          <w:b/>
          <w:bCs/>
          <w:color w:val="000000"/>
          <w:sz w:val="28"/>
          <w:szCs w:val="28"/>
          <w:rtl/>
        </w:rPr>
        <w:t xml:space="preserve"> </w:t>
      </w:r>
      <w:r w:rsidR="003F4905" w:rsidRPr="003F4905">
        <w:rPr>
          <w:rFonts w:cs="B Nazanin" w:hint="cs"/>
          <w:color w:val="000000"/>
          <w:sz w:val="28"/>
          <w:szCs w:val="28"/>
          <w:rtl/>
        </w:rPr>
        <w:t>( چه بسا اشکال شده است بر واجب معلق )</w:t>
      </w:r>
      <w:r w:rsidRPr="005D5CEE">
        <w:rPr>
          <w:rFonts w:cs="B Nazanin" w:hint="cs"/>
          <w:b/>
          <w:bCs/>
          <w:color w:val="000000"/>
          <w:sz w:val="28"/>
          <w:szCs w:val="28"/>
          <w:rtl/>
        </w:rPr>
        <w:t xml:space="preserve"> أيضا</w:t>
      </w:r>
      <w:r w:rsidR="003F4905">
        <w:rPr>
          <w:rFonts w:cs="B Nazanin" w:hint="cs"/>
          <w:b/>
          <w:bCs/>
          <w:color w:val="000000"/>
          <w:sz w:val="28"/>
          <w:szCs w:val="28"/>
          <w:rtl/>
        </w:rPr>
        <w:t xml:space="preserve"> </w:t>
      </w:r>
      <w:r w:rsidR="003F4905" w:rsidRPr="003F4905">
        <w:rPr>
          <w:rFonts w:cs="B Nazanin" w:hint="cs"/>
          <w:color w:val="000000"/>
          <w:sz w:val="28"/>
          <w:szCs w:val="28"/>
          <w:rtl/>
        </w:rPr>
        <w:t>( مثل اشکالات قبل )</w:t>
      </w:r>
      <w:r w:rsidRPr="003F4905">
        <w:rPr>
          <w:rFonts w:cs="B Nazanin" w:hint="cs"/>
          <w:color w:val="000000"/>
          <w:sz w:val="28"/>
          <w:szCs w:val="28"/>
          <w:rtl/>
        </w:rPr>
        <w:t xml:space="preserve"> </w:t>
      </w:r>
      <w:r w:rsidRPr="005D5CEE">
        <w:rPr>
          <w:rFonts w:cs="B Nazanin" w:hint="cs"/>
          <w:b/>
          <w:bCs/>
          <w:color w:val="000000"/>
          <w:sz w:val="28"/>
          <w:szCs w:val="28"/>
          <w:rtl/>
        </w:rPr>
        <w:t>بعدم القدرة على المكلف به</w:t>
      </w:r>
      <w:r w:rsidR="003F4905">
        <w:rPr>
          <w:rFonts w:cs="B Nazanin" w:hint="cs"/>
          <w:b/>
          <w:bCs/>
          <w:color w:val="000000"/>
          <w:sz w:val="28"/>
          <w:szCs w:val="28"/>
          <w:rtl/>
        </w:rPr>
        <w:t xml:space="preserve"> </w:t>
      </w:r>
      <w:r w:rsidR="003F4905" w:rsidRPr="003F4905">
        <w:rPr>
          <w:rFonts w:cs="B Nazanin" w:hint="cs"/>
          <w:color w:val="000000"/>
          <w:sz w:val="28"/>
          <w:szCs w:val="28"/>
          <w:rtl/>
        </w:rPr>
        <w:t xml:space="preserve">( واجب </w:t>
      </w:r>
      <w:r w:rsidR="003F4905" w:rsidRPr="003F4905">
        <w:rPr>
          <w:rFonts w:ascii="Sakkal Majalla" w:hAnsi="Sakkal Majalla" w:cs="Sakkal Majalla" w:hint="cs"/>
          <w:color w:val="000000"/>
          <w:sz w:val="28"/>
          <w:szCs w:val="28"/>
          <w:rtl/>
        </w:rPr>
        <w:t>–</w:t>
      </w:r>
      <w:r w:rsidR="003F4905" w:rsidRPr="003F4905">
        <w:rPr>
          <w:rFonts w:cs="B Nazanin" w:hint="cs"/>
          <w:color w:val="000000"/>
          <w:sz w:val="28"/>
          <w:szCs w:val="28"/>
          <w:rtl/>
        </w:rPr>
        <w:t xml:space="preserve"> نماز ظهر )</w:t>
      </w:r>
      <w:r w:rsidRPr="005D5CEE">
        <w:rPr>
          <w:rFonts w:cs="B Nazanin" w:hint="cs"/>
          <w:b/>
          <w:bCs/>
          <w:color w:val="000000"/>
          <w:sz w:val="28"/>
          <w:szCs w:val="28"/>
          <w:rtl/>
        </w:rPr>
        <w:t xml:space="preserve"> في حال البعث</w:t>
      </w:r>
      <w:r w:rsidR="003F4905" w:rsidRPr="003F4905">
        <w:rPr>
          <w:rFonts w:cs="B Nazanin" w:hint="cs"/>
          <w:color w:val="000000"/>
          <w:sz w:val="28"/>
          <w:szCs w:val="28"/>
          <w:rtl/>
        </w:rPr>
        <w:t xml:space="preserve"> ( اشکال شده به قدرت نداشتن مکلف بر انجام مکلف به در حال بعث</w:t>
      </w:r>
      <w:r w:rsidR="003F4905">
        <w:rPr>
          <w:rFonts w:cs="B Nazanin" w:hint="cs"/>
          <w:color w:val="000000"/>
          <w:sz w:val="28"/>
          <w:szCs w:val="28"/>
          <w:rtl/>
        </w:rPr>
        <w:t xml:space="preserve"> و وجوب</w:t>
      </w:r>
      <w:r w:rsidR="003F4905" w:rsidRPr="003F4905">
        <w:rPr>
          <w:rFonts w:cs="B Nazanin" w:hint="cs"/>
          <w:color w:val="000000"/>
          <w:sz w:val="28"/>
          <w:szCs w:val="28"/>
          <w:rtl/>
        </w:rPr>
        <w:t xml:space="preserve"> )</w:t>
      </w:r>
      <w:r w:rsidRPr="003F4905">
        <w:rPr>
          <w:rFonts w:cs="B Nazanin" w:hint="cs"/>
          <w:color w:val="000000"/>
          <w:sz w:val="28"/>
          <w:szCs w:val="28"/>
          <w:rtl/>
        </w:rPr>
        <w:t xml:space="preserve"> </w:t>
      </w:r>
      <w:r w:rsidR="003F4905">
        <w:rPr>
          <w:rFonts w:cs="B Nazanin" w:hint="cs"/>
          <w:b/>
          <w:bCs/>
          <w:color w:val="000000"/>
          <w:sz w:val="28"/>
          <w:szCs w:val="28"/>
          <w:rtl/>
        </w:rPr>
        <w:t>مع أنها من الشرائط العامة</w:t>
      </w:r>
      <w:r w:rsidR="003F4905" w:rsidRPr="003F4905">
        <w:rPr>
          <w:rFonts w:cs="B Nazanin" w:hint="cs"/>
          <w:color w:val="000000"/>
          <w:sz w:val="28"/>
          <w:szCs w:val="28"/>
          <w:rtl/>
        </w:rPr>
        <w:t xml:space="preserve"> ( با این که قدر بر انجام مکلف به از شرایط عامه تکلیف است )</w:t>
      </w:r>
    </w:p>
    <w:p w:rsidR="005D5CEE" w:rsidRPr="005D5CEE" w:rsidRDefault="005D5CEE" w:rsidP="005D5CEE">
      <w:pPr>
        <w:pStyle w:val="NormalWeb"/>
        <w:bidi/>
        <w:jc w:val="both"/>
        <w:rPr>
          <w:b/>
          <w:bCs/>
          <w:sz w:val="22"/>
          <w:szCs w:val="22"/>
          <w:rtl/>
        </w:rPr>
      </w:pPr>
      <w:r w:rsidRPr="005D5CEE">
        <w:rPr>
          <w:rFonts w:cs="B Nazanin" w:hint="cs"/>
          <w:b/>
          <w:bCs/>
          <w:color w:val="000000"/>
          <w:sz w:val="28"/>
          <w:szCs w:val="28"/>
          <w:rtl/>
        </w:rPr>
        <w:t>و فيه أن الشرط إنما هو القدرة على الواجب في زمانه</w:t>
      </w:r>
      <w:r w:rsidR="003F4905" w:rsidRPr="003F4905">
        <w:rPr>
          <w:rFonts w:cs="B Nazanin" w:hint="cs"/>
          <w:color w:val="000000"/>
          <w:sz w:val="28"/>
          <w:szCs w:val="28"/>
          <w:rtl/>
        </w:rPr>
        <w:t xml:space="preserve"> ( شرط می باشد آن شرط ، قدرت بر انجام واجب</w:t>
      </w:r>
      <w:r w:rsidR="003F4905">
        <w:rPr>
          <w:rFonts w:cs="B Nazanin" w:hint="cs"/>
          <w:color w:val="000000"/>
          <w:sz w:val="28"/>
          <w:szCs w:val="28"/>
          <w:rtl/>
        </w:rPr>
        <w:t xml:space="preserve"> است</w:t>
      </w:r>
      <w:r w:rsidR="003F4905" w:rsidRPr="003F4905">
        <w:rPr>
          <w:rFonts w:cs="B Nazanin" w:hint="cs"/>
          <w:color w:val="000000"/>
          <w:sz w:val="28"/>
          <w:szCs w:val="28"/>
          <w:rtl/>
        </w:rPr>
        <w:t xml:space="preserve"> در زمان خودش یعنی در زمان واجب )</w:t>
      </w:r>
      <w:r w:rsidRPr="005D5CEE">
        <w:rPr>
          <w:rFonts w:cs="B Nazanin" w:hint="cs"/>
          <w:b/>
          <w:bCs/>
          <w:color w:val="000000"/>
          <w:sz w:val="28"/>
          <w:szCs w:val="28"/>
          <w:rtl/>
        </w:rPr>
        <w:t xml:space="preserve"> لا في زمان الإيجاب</w:t>
      </w:r>
      <w:r w:rsidR="003F4905">
        <w:rPr>
          <w:rFonts w:cs="B Nazanin" w:hint="cs"/>
          <w:b/>
          <w:bCs/>
          <w:color w:val="000000"/>
          <w:sz w:val="28"/>
          <w:szCs w:val="28"/>
          <w:rtl/>
        </w:rPr>
        <w:t xml:space="preserve"> </w:t>
      </w:r>
      <w:r w:rsidR="003F4905" w:rsidRPr="003F4905">
        <w:rPr>
          <w:rFonts w:cs="B Nazanin" w:hint="cs"/>
          <w:color w:val="000000"/>
          <w:sz w:val="28"/>
          <w:szCs w:val="28"/>
          <w:rtl/>
        </w:rPr>
        <w:t>( نه قدرت بر انجام واجب در زمان وجوب )</w:t>
      </w:r>
      <w:r w:rsidRPr="003F4905">
        <w:rPr>
          <w:rFonts w:cs="B Nazanin" w:hint="cs"/>
          <w:color w:val="000000"/>
          <w:sz w:val="28"/>
          <w:szCs w:val="28"/>
          <w:rtl/>
        </w:rPr>
        <w:t xml:space="preserve"> </w:t>
      </w:r>
      <w:r w:rsidRPr="005D5CEE">
        <w:rPr>
          <w:rFonts w:cs="B Nazanin" w:hint="cs"/>
          <w:b/>
          <w:bCs/>
          <w:color w:val="000000"/>
          <w:sz w:val="28"/>
          <w:szCs w:val="28"/>
          <w:rtl/>
        </w:rPr>
        <w:t>و التكليف غاية الأمر</w:t>
      </w:r>
      <w:r w:rsidR="003F4905">
        <w:rPr>
          <w:rFonts w:cs="B Nazanin" w:hint="cs"/>
          <w:b/>
          <w:bCs/>
          <w:color w:val="000000"/>
          <w:sz w:val="28"/>
          <w:szCs w:val="28"/>
          <w:rtl/>
        </w:rPr>
        <w:t xml:space="preserve"> </w:t>
      </w:r>
      <w:r w:rsidR="003F4905" w:rsidRPr="003F4905">
        <w:rPr>
          <w:rFonts w:cs="B Nazanin" w:hint="cs"/>
          <w:color w:val="000000"/>
          <w:sz w:val="28"/>
          <w:szCs w:val="28"/>
          <w:rtl/>
        </w:rPr>
        <w:t>( می خواهد بگوید انی که شرط تکلیف است قدرت بر انجام تکلیف در زمان واجب است به شکل شرط متاخر )</w:t>
      </w:r>
      <w:r w:rsidRPr="003F4905">
        <w:rPr>
          <w:rFonts w:cs="B Nazanin" w:hint="cs"/>
          <w:color w:val="000000"/>
          <w:sz w:val="28"/>
          <w:szCs w:val="28"/>
          <w:rtl/>
        </w:rPr>
        <w:t xml:space="preserve"> </w:t>
      </w:r>
      <w:r w:rsidRPr="005D5CEE">
        <w:rPr>
          <w:rFonts w:cs="B Nazanin" w:hint="cs"/>
          <w:b/>
          <w:bCs/>
          <w:color w:val="000000"/>
          <w:sz w:val="28"/>
          <w:szCs w:val="28"/>
          <w:rtl/>
        </w:rPr>
        <w:t>يكون من باب الشرط المتأخر</w:t>
      </w:r>
      <w:r w:rsidR="003F4905">
        <w:rPr>
          <w:rFonts w:cs="B Nazanin" w:hint="cs"/>
          <w:b/>
          <w:bCs/>
          <w:color w:val="000000"/>
          <w:sz w:val="28"/>
          <w:szCs w:val="28"/>
          <w:rtl/>
        </w:rPr>
        <w:t xml:space="preserve"> </w:t>
      </w:r>
      <w:r w:rsidR="003F4905" w:rsidRPr="003F4905">
        <w:rPr>
          <w:rFonts w:cs="B Nazanin" w:hint="cs"/>
          <w:color w:val="000000"/>
          <w:sz w:val="28"/>
          <w:szCs w:val="28"/>
          <w:rtl/>
        </w:rPr>
        <w:t>( نهایت امر می باشد قدرت از باب شرط متاخر )</w:t>
      </w:r>
      <w:r w:rsidRPr="003F4905">
        <w:rPr>
          <w:rFonts w:cs="B Nazanin" w:hint="cs"/>
          <w:color w:val="000000"/>
          <w:sz w:val="28"/>
          <w:szCs w:val="28"/>
          <w:rtl/>
        </w:rPr>
        <w:t xml:space="preserve"> </w:t>
      </w:r>
      <w:r w:rsidRPr="005D5CEE">
        <w:rPr>
          <w:rFonts w:cs="B Nazanin" w:hint="cs"/>
          <w:b/>
          <w:bCs/>
          <w:color w:val="000000"/>
          <w:sz w:val="28"/>
          <w:szCs w:val="28"/>
          <w:rtl/>
        </w:rPr>
        <w:t>و قد عرفت بما لا مزيد عليه</w:t>
      </w:r>
      <w:r w:rsidR="003F4905">
        <w:rPr>
          <w:rFonts w:cs="B Nazanin" w:hint="cs"/>
          <w:b/>
          <w:bCs/>
          <w:color w:val="000000"/>
          <w:sz w:val="28"/>
          <w:szCs w:val="28"/>
          <w:rtl/>
        </w:rPr>
        <w:t xml:space="preserve"> </w:t>
      </w:r>
      <w:r w:rsidR="003F4905">
        <w:rPr>
          <w:rFonts w:cs="B Nazanin" w:hint="cs"/>
          <w:color w:val="000000"/>
          <w:sz w:val="28"/>
          <w:szCs w:val="28"/>
          <w:rtl/>
        </w:rPr>
        <w:t>( به تحقیق شناختی تو به مقداری که نیست اضافه ای بر آن مقدار</w:t>
      </w:r>
      <w:r w:rsidR="003F4905" w:rsidRPr="003F4905">
        <w:rPr>
          <w:rFonts w:cs="B Nazanin" w:hint="cs"/>
          <w:color w:val="000000"/>
          <w:sz w:val="28"/>
          <w:szCs w:val="28"/>
          <w:rtl/>
        </w:rPr>
        <w:t xml:space="preserve"> )</w:t>
      </w:r>
      <w:r w:rsidRPr="005D5CEE">
        <w:rPr>
          <w:rFonts w:cs="B Nazanin" w:hint="cs"/>
          <w:b/>
          <w:bCs/>
          <w:color w:val="000000"/>
          <w:sz w:val="28"/>
          <w:szCs w:val="28"/>
          <w:rtl/>
        </w:rPr>
        <w:t xml:space="preserve"> أنه كالمقارن</w:t>
      </w:r>
      <w:r w:rsidR="003F4905">
        <w:rPr>
          <w:rFonts w:cs="B Nazanin" w:hint="cs"/>
          <w:b/>
          <w:bCs/>
          <w:color w:val="000000"/>
          <w:sz w:val="28"/>
          <w:szCs w:val="28"/>
          <w:rtl/>
        </w:rPr>
        <w:t xml:space="preserve"> </w:t>
      </w:r>
      <w:r w:rsidR="003F4905" w:rsidRPr="003F4905">
        <w:rPr>
          <w:rFonts w:cs="B Nazanin" w:hint="cs"/>
          <w:color w:val="000000"/>
          <w:sz w:val="28"/>
          <w:szCs w:val="28"/>
          <w:rtl/>
        </w:rPr>
        <w:t>( شرط متاخر مقل شرط مقارن است زیرا آن چیزی که شرط است دخول خارجی وقت نیست بلکه فرض و تصور دخول وقت شرط است )</w:t>
      </w:r>
      <w:r w:rsidRPr="005D5CEE">
        <w:rPr>
          <w:rFonts w:cs="B Nazanin" w:hint="cs"/>
          <w:b/>
          <w:bCs/>
          <w:color w:val="000000"/>
          <w:sz w:val="28"/>
          <w:szCs w:val="28"/>
          <w:rtl/>
        </w:rPr>
        <w:t xml:space="preserve"> من غير انخرام للقاعدة العقلية</w:t>
      </w:r>
      <w:r w:rsidR="003F4905" w:rsidRPr="003F4905">
        <w:rPr>
          <w:rFonts w:cs="B Nazanin" w:hint="cs"/>
          <w:color w:val="000000"/>
          <w:sz w:val="28"/>
          <w:szCs w:val="28"/>
          <w:rtl/>
        </w:rPr>
        <w:t xml:space="preserve"> ( ما یک قانون عقلی داریم که علت باید با تمامی اجزائش از حیث رتبه مقدم بر معلول باشد و باید مقارن با معلول باشد از حیث زمان . حالا در مثال ما معلول وجوب حج است . بنابراین علت وجوب با تمامی اجزائش باید مقارن با وجوب باشد . یکی از اجزاء علت ، دخول وقت حج است . اگر مراد از دخول وقت خارجی باشد ما دچار مشکل می شویم زیرا این دخول خارجی وقت بعد است با این که معلولش قبل است . با این کلام صاحب کفایه این اشکال هم بر طرف می شود زیرا دخول خارجی وقت شرط نیست بلکه فرض و تصور آن شرط است و تصور مقارن با وجوب است ) </w:t>
      </w:r>
      <w:r w:rsidRPr="005D5CEE">
        <w:rPr>
          <w:rFonts w:cs="B Nazanin" w:hint="cs"/>
          <w:b/>
          <w:bCs/>
          <w:color w:val="000000"/>
          <w:sz w:val="28"/>
          <w:szCs w:val="28"/>
          <w:rtl/>
        </w:rPr>
        <w:t>أصلا فراجع.</w:t>
      </w:r>
    </w:p>
    <w:p w:rsidR="005D5CEE" w:rsidRDefault="005D5CEE" w:rsidP="005D5CEE">
      <w:pPr>
        <w:pStyle w:val="NormalWeb"/>
        <w:bidi/>
        <w:jc w:val="both"/>
        <w:rPr>
          <w:b/>
          <w:bCs/>
          <w:sz w:val="22"/>
          <w:szCs w:val="22"/>
          <w:rtl/>
        </w:rPr>
      </w:pPr>
      <w:r w:rsidRPr="005D5CEE">
        <w:rPr>
          <w:rFonts w:cs="B Nazanin" w:hint="cs"/>
          <w:b/>
          <w:bCs/>
          <w:color w:val="000000"/>
          <w:sz w:val="28"/>
          <w:szCs w:val="28"/>
          <w:rtl/>
        </w:rPr>
        <w:t>ثم</w:t>
      </w:r>
      <w:r w:rsidR="003F4905">
        <w:rPr>
          <w:rFonts w:cs="B Nazanin" w:hint="cs"/>
          <w:b/>
          <w:bCs/>
          <w:color w:val="000000"/>
          <w:sz w:val="28"/>
          <w:szCs w:val="28"/>
          <w:rtl/>
        </w:rPr>
        <w:t xml:space="preserve"> </w:t>
      </w:r>
      <w:r w:rsidR="003F4905" w:rsidRPr="003F4905">
        <w:rPr>
          <w:rFonts w:cs="B Nazanin" w:hint="cs"/>
          <w:color w:val="000000"/>
          <w:sz w:val="28"/>
          <w:szCs w:val="28"/>
          <w:rtl/>
        </w:rPr>
        <w:t>( اشکال ششم</w:t>
      </w:r>
      <w:r w:rsidR="003F4905">
        <w:rPr>
          <w:rFonts w:cs="B Nazanin" w:hint="cs"/>
          <w:color w:val="000000"/>
          <w:sz w:val="28"/>
          <w:szCs w:val="28"/>
          <w:rtl/>
        </w:rPr>
        <w:t xml:space="preserve"> بر واجب معلق </w:t>
      </w:r>
      <w:r w:rsidR="003F4905" w:rsidRPr="003F4905">
        <w:rPr>
          <w:rFonts w:cs="B Nazanin" w:hint="cs"/>
          <w:color w:val="000000"/>
          <w:sz w:val="28"/>
          <w:szCs w:val="28"/>
          <w:rtl/>
        </w:rPr>
        <w:t xml:space="preserve"> )</w:t>
      </w:r>
      <w:r w:rsidRPr="003F4905">
        <w:rPr>
          <w:rFonts w:cs="B Nazanin" w:hint="cs"/>
          <w:color w:val="000000"/>
          <w:sz w:val="28"/>
          <w:szCs w:val="28"/>
          <w:rtl/>
        </w:rPr>
        <w:t xml:space="preserve"> </w:t>
      </w:r>
      <w:r w:rsidRPr="005D5CEE">
        <w:rPr>
          <w:rFonts w:cs="B Nazanin" w:hint="cs"/>
          <w:b/>
          <w:bCs/>
          <w:color w:val="000000"/>
          <w:sz w:val="28"/>
          <w:szCs w:val="28"/>
          <w:rtl/>
        </w:rPr>
        <w:t>لا وجه لتخصيص المعلق</w:t>
      </w:r>
      <w:r w:rsidR="003F4905" w:rsidRPr="003F4905">
        <w:rPr>
          <w:rFonts w:cs="B Nazanin" w:hint="cs"/>
          <w:color w:val="000000"/>
          <w:sz w:val="28"/>
          <w:szCs w:val="28"/>
          <w:rtl/>
        </w:rPr>
        <w:t xml:space="preserve"> ( سپس وجهی نیست برای اختصاص دادن</w:t>
      </w:r>
      <w:r w:rsidR="003F4905">
        <w:rPr>
          <w:rFonts w:cs="B Nazanin" w:hint="cs"/>
          <w:color w:val="000000"/>
          <w:sz w:val="28"/>
          <w:szCs w:val="28"/>
          <w:rtl/>
        </w:rPr>
        <w:t xml:space="preserve"> و منحصر کردن</w:t>
      </w:r>
      <w:r w:rsidR="003F4905" w:rsidRPr="003F4905">
        <w:rPr>
          <w:rFonts w:cs="B Nazanin" w:hint="cs"/>
          <w:color w:val="000000"/>
          <w:sz w:val="28"/>
          <w:szCs w:val="28"/>
          <w:rtl/>
        </w:rPr>
        <w:t xml:space="preserve"> واجب معلق )</w:t>
      </w:r>
      <w:r w:rsidRPr="003F4905">
        <w:rPr>
          <w:rFonts w:cs="B Nazanin" w:hint="cs"/>
          <w:color w:val="000000"/>
          <w:sz w:val="28"/>
          <w:szCs w:val="28"/>
          <w:rtl/>
        </w:rPr>
        <w:t xml:space="preserve"> </w:t>
      </w:r>
      <w:r w:rsidRPr="005D5CEE">
        <w:rPr>
          <w:rFonts w:cs="B Nazanin" w:hint="cs"/>
          <w:b/>
          <w:bCs/>
          <w:color w:val="000000"/>
          <w:sz w:val="28"/>
          <w:szCs w:val="28"/>
          <w:rtl/>
        </w:rPr>
        <w:t>بما يتوقف حصوله على أمر غير مقدور</w:t>
      </w:r>
      <w:r w:rsidR="003F4905">
        <w:rPr>
          <w:rFonts w:cs="B Nazanin" w:hint="cs"/>
          <w:b/>
          <w:bCs/>
          <w:color w:val="000000"/>
          <w:sz w:val="28"/>
          <w:szCs w:val="28"/>
          <w:rtl/>
        </w:rPr>
        <w:t xml:space="preserve"> </w:t>
      </w:r>
      <w:r w:rsidR="003F4905" w:rsidRPr="003F4905">
        <w:rPr>
          <w:rFonts w:cs="B Nazanin" w:hint="cs"/>
          <w:color w:val="000000"/>
          <w:sz w:val="28"/>
          <w:szCs w:val="28"/>
          <w:rtl/>
        </w:rPr>
        <w:t>( به واجبی که متوقف می شود حاصل شدن آن واجب بر یک امر غیر مقدور )</w:t>
      </w:r>
      <w:r w:rsidRPr="003F4905">
        <w:rPr>
          <w:rFonts w:cs="B Nazanin" w:hint="cs"/>
          <w:color w:val="000000"/>
          <w:sz w:val="28"/>
          <w:szCs w:val="28"/>
          <w:rtl/>
        </w:rPr>
        <w:t xml:space="preserve"> </w:t>
      </w:r>
      <w:r w:rsidRPr="005D5CEE">
        <w:rPr>
          <w:rFonts w:cs="B Nazanin" w:hint="cs"/>
          <w:b/>
          <w:bCs/>
          <w:color w:val="000000"/>
          <w:sz w:val="28"/>
          <w:szCs w:val="28"/>
          <w:rtl/>
        </w:rPr>
        <w:t>بل ينبغي تعميمه إلى أمر مقدور</w:t>
      </w:r>
      <w:r w:rsidR="003F4905">
        <w:rPr>
          <w:rFonts w:cs="B Nazanin" w:hint="cs"/>
          <w:b/>
          <w:bCs/>
          <w:color w:val="000000"/>
          <w:sz w:val="28"/>
          <w:szCs w:val="28"/>
          <w:rtl/>
        </w:rPr>
        <w:t xml:space="preserve"> </w:t>
      </w:r>
      <w:r w:rsidR="003F4905" w:rsidRPr="00295D28">
        <w:rPr>
          <w:rFonts w:cs="B Nazanin" w:hint="cs"/>
          <w:color w:val="000000"/>
          <w:sz w:val="28"/>
          <w:szCs w:val="28"/>
          <w:rtl/>
        </w:rPr>
        <w:t xml:space="preserve">( بلکه سزاوار است تعمیم </w:t>
      </w:r>
      <w:r w:rsidR="00295D28" w:rsidRPr="00295D28">
        <w:rPr>
          <w:rFonts w:cs="B Nazanin" w:hint="cs"/>
          <w:color w:val="000000"/>
          <w:sz w:val="28"/>
          <w:szCs w:val="28"/>
          <w:rtl/>
        </w:rPr>
        <w:t>دادن آن امر به امر مقدور متاخر مثل استطاعت )</w:t>
      </w:r>
      <w:r w:rsidRPr="00295D28">
        <w:rPr>
          <w:rFonts w:cs="B Nazanin" w:hint="cs"/>
          <w:color w:val="000000"/>
          <w:sz w:val="28"/>
          <w:szCs w:val="28"/>
          <w:rtl/>
        </w:rPr>
        <w:t xml:space="preserve"> </w:t>
      </w:r>
      <w:r w:rsidRPr="005D5CEE">
        <w:rPr>
          <w:rFonts w:cs="B Nazanin" w:hint="cs"/>
          <w:b/>
          <w:bCs/>
          <w:color w:val="000000"/>
          <w:sz w:val="28"/>
          <w:szCs w:val="28"/>
          <w:rtl/>
        </w:rPr>
        <w:t>متأخر أخذ على نحو يكون موردا للتكليف و يترشح عليه الوجوب من الواجب</w:t>
      </w:r>
      <w:r w:rsidR="00295D28" w:rsidRPr="00295D28">
        <w:rPr>
          <w:rFonts w:cs="B Nazanin" w:hint="cs"/>
          <w:color w:val="000000"/>
          <w:sz w:val="28"/>
          <w:szCs w:val="28"/>
          <w:rtl/>
        </w:rPr>
        <w:t xml:space="preserve"> ( امر متاخری ( استطاعت ) که اخذ شده است</w:t>
      </w:r>
      <w:r w:rsidR="00295D28">
        <w:rPr>
          <w:rFonts w:cs="B Nazanin" w:hint="cs"/>
          <w:color w:val="000000"/>
          <w:sz w:val="28"/>
          <w:szCs w:val="28"/>
          <w:rtl/>
        </w:rPr>
        <w:t xml:space="preserve"> به صورتی که </w:t>
      </w:r>
      <w:r w:rsidR="00295D28" w:rsidRPr="00295D28">
        <w:rPr>
          <w:rFonts w:cs="B Nazanin" w:hint="cs"/>
          <w:color w:val="000000"/>
          <w:sz w:val="28"/>
          <w:szCs w:val="28"/>
          <w:rtl/>
        </w:rPr>
        <w:t>می باشد مورد برای تکلیف</w:t>
      </w:r>
      <w:r w:rsidR="00295D28">
        <w:rPr>
          <w:rFonts w:cs="B Nazanin" w:hint="cs"/>
          <w:color w:val="000000"/>
          <w:sz w:val="28"/>
          <w:szCs w:val="28"/>
          <w:rtl/>
        </w:rPr>
        <w:t xml:space="preserve"> ( یعنی واجب التحصیل است )</w:t>
      </w:r>
      <w:r w:rsidR="00295D28" w:rsidRPr="00295D28">
        <w:rPr>
          <w:rFonts w:cs="B Nazanin" w:hint="cs"/>
          <w:color w:val="000000"/>
          <w:sz w:val="28"/>
          <w:szCs w:val="28"/>
          <w:rtl/>
        </w:rPr>
        <w:t xml:space="preserve"> و ترشح نمی کند بر آن امر متاخر ، وجوب از واجب ( حج ) )</w:t>
      </w:r>
      <w:r w:rsidRPr="00295D28">
        <w:rPr>
          <w:rFonts w:cs="B Nazanin" w:hint="cs"/>
          <w:color w:val="000000"/>
          <w:sz w:val="28"/>
          <w:szCs w:val="28"/>
          <w:rtl/>
        </w:rPr>
        <w:t xml:space="preserve"> </w:t>
      </w:r>
      <w:r w:rsidR="00295D28">
        <w:rPr>
          <w:rFonts w:cs="B Nazanin" w:hint="cs"/>
          <w:b/>
          <w:bCs/>
          <w:color w:val="000000"/>
          <w:sz w:val="28"/>
          <w:szCs w:val="28"/>
          <w:rtl/>
        </w:rPr>
        <w:t xml:space="preserve">أو </w:t>
      </w:r>
      <w:r w:rsidRPr="005D5CEE">
        <w:rPr>
          <w:rFonts w:cs="B Nazanin" w:hint="cs"/>
          <w:b/>
          <w:bCs/>
          <w:color w:val="000000"/>
          <w:sz w:val="28"/>
          <w:szCs w:val="28"/>
          <w:rtl/>
        </w:rPr>
        <w:t>لا</w:t>
      </w:r>
      <w:r w:rsidR="00295D28">
        <w:rPr>
          <w:rFonts w:cs="B Nazanin" w:hint="cs"/>
          <w:b/>
          <w:bCs/>
          <w:color w:val="000000"/>
          <w:sz w:val="28"/>
          <w:szCs w:val="28"/>
          <w:rtl/>
        </w:rPr>
        <w:t xml:space="preserve"> (  </w:t>
      </w:r>
      <w:r w:rsidRPr="005D5CEE">
        <w:rPr>
          <w:rFonts w:cs="B Nazanin" w:hint="cs"/>
          <w:b/>
          <w:bCs/>
          <w:color w:val="000000"/>
          <w:sz w:val="28"/>
          <w:szCs w:val="28"/>
          <w:rtl/>
        </w:rPr>
        <w:t xml:space="preserve"> لعدم</w:t>
      </w:r>
      <w:r w:rsidR="00295D28">
        <w:rPr>
          <w:rFonts w:cs="B Nazanin" w:hint="cs"/>
          <w:b/>
          <w:bCs/>
          <w:color w:val="000000"/>
          <w:sz w:val="28"/>
          <w:szCs w:val="28"/>
          <w:rtl/>
        </w:rPr>
        <w:t xml:space="preserve"> </w:t>
      </w:r>
      <w:r w:rsidR="00295D28" w:rsidRPr="00295D28">
        <w:rPr>
          <w:rFonts w:cs="B Nazanin" w:hint="cs"/>
          <w:color w:val="000000"/>
          <w:sz w:val="28"/>
          <w:szCs w:val="28"/>
          <w:rtl/>
        </w:rPr>
        <w:t xml:space="preserve">( علت برای لاوجه لتخصیص </w:t>
      </w:r>
      <w:r w:rsidR="00295D28" w:rsidRPr="00295D28">
        <w:rPr>
          <w:rFonts w:ascii="Sakkal Majalla" w:hAnsi="Sakkal Majalla" w:cs="Sakkal Majalla" w:hint="cs"/>
          <w:color w:val="000000"/>
          <w:sz w:val="28"/>
          <w:szCs w:val="28"/>
          <w:rtl/>
        </w:rPr>
        <w:t>–</w:t>
      </w:r>
      <w:r w:rsidR="00295D28" w:rsidRPr="00295D28">
        <w:rPr>
          <w:rFonts w:cs="B Nazanin" w:hint="cs"/>
          <w:color w:val="000000"/>
          <w:sz w:val="28"/>
          <w:szCs w:val="28"/>
          <w:rtl/>
        </w:rPr>
        <w:t xml:space="preserve"> زیرا صاحب فصول با تعمیم هم به هدفش می رسد  )</w:t>
      </w:r>
      <w:r w:rsidRPr="00295D28">
        <w:rPr>
          <w:rFonts w:cs="B Nazanin" w:hint="cs"/>
          <w:color w:val="000000"/>
          <w:sz w:val="28"/>
          <w:szCs w:val="28"/>
          <w:rtl/>
        </w:rPr>
        <w:t xml:space="preserve"> </w:t>
      </w:r>
      <w:r w:rsidRPr="005D5CEE">
        <w:rPr>
          <w:rFonts w:cs="B Nazanin" w:hint="cs"/>
          <w:b/>
          <w:bCs/>
          <w:color w:val="000000"/>
          <w:sz w:val="28"/>
          <w:szCs w:val="28"/>
          <w:rtl/>
        </w:rPr>
        <w:t>تفاوت فيما يهمه</w:t>
      </w:r>
      <w:r w:rsidR="00295D28" w:rsidRPr="00295D28">
        <w:rPr>
          <w:rFonts w:cs="B Nazanin" w:hint="cs"/>
          <w:color w:val="000000"/>
          <w:sz w:val="28"/>
          <w:szCs w:val="28"/>
          <w:rtl/>
        </w:rPr>
        <w:t xml:space="preserve"> ( به دلیل تفاوت نداشتن در چیزی که مهم می باشد صاحب فصول را )</w:t>
      </w:r>
      <w:r w:rsidRPr="005D5CEE">
        <w:rPr>
          <w:rFonts w:cs="B Nazanin" w:hint="cs"/>
          <w:b/>
          <w:bCs/>
          <w:color w:val="000000"/>
          <w:sz w:val="28"/>
          <w:szCs w:val="28"/>
          <w:rtl/>
        </w:rPr>
        <w:t xml:space="preserve"> من وجوب تحصيل المقدمات التي لا يكاد يقدر عليها في زمان الواجب</w:t>
      </w:r>
      <w:r w:rsidR="00295D28">
        <w:rPr>
          <w:rFonts w:cs="B Nazanin" w:hint="cs"/>
          <w:b/>
          <w:bCs/>
          <w:color w:val="000000"/>
          <w:sz w:val="28"/>
          <w:szCs w:val="28"/>
          <w:rtl/>
        </w:rPr>
        <w:t xml:space="preserve"> </w:t>
      </w:r>
      <w:r w:rsidR="00295D28" w:rsidRPr="00295D28">
        <w:rPr>
          <w:rFonts w:cs="B Nazanin" w:hint="cs"/>
          <w:color w:val="000000"/>
          <w:sz w:val="28"/>
          <w:szCs w:val="28"/>
          <w:rtl/>
        </w:rPr>
        <w:t>( از واجب بودن بدست آوردن مقدماتی که قادر نیست مکلف بر انجام آن مقدمات در زمان واجب )</w:t>
      </w:r>
      <w:r w:rsidRPr="005D5CEE">
        <w:rPr>
          <w:rFonts w:cs="B Nazanin" w:hint="cs"/>
          <w:b/>
          <w:bCs/>
          <w:color w:val="000000"/>
          <w:sz w:val="28"/>
          <w:szCs w:val="28"/>
          <w:rtl/>
        </w:rPr>
        <w:t xml:space="preserve"> على المعلق</w:t>
      </w:r>
      <w:r w:rsidR="00295D28" w:rsidRPr="00295D28">
        <w:rPr>
          <w:rFonts w:cs="B Nazanin" w:hint="cs"/>
          <w:color w:val="000000"/>
          <w:sz w:val="28"/>
          <w:szCs w:val="28"/>
          <w:rtl/>
        </w:rPr>
        <w:t xml:space="preserve"> ( متعلق به وجوب </w:t>
      </w:r>
      <w:r w:rsidR="00295D28" w:rsidRPr="00295D28">
        <w:rPr>
          <w:rFonts w:ascii="Sakkal Majalla" w:hAnsi="Sakkal Majalla" w:cs="Sakkal Majalla" w:hint="cs"/>
          <w:color w:val="000000"/>
          <w:sz w:val="28"/>
          <w:szCs w:val="28"/>
          <w:rtl/>
        </w:rPr>
        <w:t>–</w:t>
      </w:r>
      <w:r w:rsidR="00295D28" w:rsidRPr="00295D28">
        <w:rPr>
          <w:rFonts w:cs="B Nazanin" w:hint="cs"/>
          <w:color w:val="000000"/>
          <w:sz w:val="28"/>
          <w:szCs w:val="28"/>
          <w:rtl/>
        </w:rPr>
        <w:t xml:space="preserve"> بنابر واجب معلق واجب است تحصیل مقدمات )</w:t>
      </w:r>
      <w:r w:rsidRPr="00295D28">
        <w:rPr>
          <w:rFonts w:cs="B Nazanin" w:hint="cs"/>
          <w:color w:val="000000"/>
          <w:sz w:val="28"/>
          <w:szCs w:val="28"/>
          <w:rtl/>
        </w:rPr>
        <w:t xml:space="preserve"> </w:t>
      </w:r>
      <w:r w:rsidRPr="005D5CEE">
        <w:rPr>
          <w:rFonts w:cs="B Nazanin" w:hint="cs"/>
          <w:b/>
          <w:bCs/>
          <w:color w:val="000000"/>
          <w:sz w:val="28"/>
          <w:szCs w:val="28"/>
          <w:rtl/>
        </w:rPr>
        <w:t>دون المشروط</w:t>
      </w:r>
      <w:r w:rsidR="00295D28">
        <w:rPr>
          <w:rFonts w:cs="B Nazanin" w:hint="cs"/>
          <w:b/>
          <w:bCs/>
          <w:color w:val="000000"/>
          <w:sz w:val="28"/>
          <w:szCs w:val="28"/>
          <w:rtl/>
        </w:rPr>
        <w:t xml:space="preserve"> </w:t>
      </w:r>
      <w:r w:rsidR="00295D28" w:rsidRPr="00295D28">
        <w:rPr>
          <w:rFonts w:cs="B Nazanin" w:hint="cs"/>
          <w:color w:val="000000"/>
          <w:sz w:val="28"/>
          <w:szCs w:val="28"/>
          <w:rtl/>
        </w:rPr>
        <w:t xml:space="preserve">( نه طبق مشروط </w:t>
      </w:r>
      <w:r w:rsidR="00295D28" w:rsidRPr="00295D28">
        <w:rPr>
          <w:rFonts w:ascii="Sakkal Majalla" w:hAnsi="Sakkal Majalla" w:cs="Sakkal Majalla" w:hint="cs"/>
          <w:color w:val="000000"/>
          <w:sz w:val="28"/>
          <w:szCs w:val="28"/>
          <w:rtl/>
        </w:rPr>
        <w:t>–</w:t>
      </w:r>
      <w:r w:rsidR="00295D28" w:rsidRPr="00295D28">
        <w:rPr>
          <w:rFonts w:cs="B Nazanin" w:hint="cs"/>
          <w:color w:val="000000"/>
          <w:sz w:val="28"/>
          <w:szCs w:val="28"/>
          <w:rtl/>
        </w:rPr>
        <w:t xml:space="preserve"> یعنی طبق واجب مشروط تحصیل مقدمات واجب نیست زیرا هنوز استطاعت نیامده تا حج بشود واجب در نتیجه مقدمه اش واجب بشود )</w:t>
      </w:r>
      <w:r w:rsidRPr="005D5CEE">
        <w:rPr>
          <w:rFonts w:cs="B Nazanin" w:hint="cs"/>
          <w:b/>
          <w:bCs/>
          <w:color w:val="000000"/>
          <w:sz w:val="28"/>
          <w:szCs w:val="28"/>
          <w:rtl/>
        </w:rPr>
        <w:t xml:space="preserve"> لثبوت</w:t>
      </w:r>
      <w:r w:rsidR="00295D28">
        <w:rPr>
          <w:rFonts w:cs="B Nazanin" w:hint="cs"/>
          <w:b/>
          <w:bCs/>
          <w:color w:val="000000"/>
          <w:sz w:val="28"/>
          <w:szCs w:val="28"/>
          <w:rtl/>
        </w:rPr>
        <w:t xml:space="preserve"> </w:t>
      </w:r>
      <w:r w:rsidR="00295D28" w:rsidRPr="00295D28">
        <w:rPr>
          <w:rFonts w:cs="B Nazanin" w:hint="cs"/>
          <w:color w:val="000000"/>
          <w:sz w:val="28"/>
          <w:szCs w:val="28"/>
          <w:rtl/>
        </w:rPr>
        <w:t>( علت برای وجوب تحصیل مقدمات بنابر واجب معلق )</w:t>
      </w:r>
      <w:r w:rsidRPr="00295D28">
        <w:rPr>
          <w:rFonts w:cs="B Nazanin" w:hint="cs"/>
          <w:color w:val="000000"/>
          <w:sz w:val="28"/>
          <w:szCs w:val="28"/>
          <w:rtl/>
        </w:rPr>
        <w:t xml:space="preserve"> </w:t>
      </w:r>
      <w:r w:rsidRPr="005D5CEE">
        <w:rPr>
          <w:rFonts w:cs="B Nazanin" w:hint="cs"/>
          <w:b/>
          <w:bCs/>
          <w:color w:val="000000"/>
          <w:sz w:val="28"/>
          <w:szCs w:val="28"/>
          <w:rtl/>
        </w:rPr>
        <w:t>الوجوب الحالي فيه</w:t>
      </w:r>
      <w:r w:rsidR="00295D28">
        <w:rPr>
          <w:rFonts w:cs="B Nazanin" w:hint="cs"/>
          <w:b/>
          <w:bCs/>
          <w:color w:val="000000"/>
          <w:sz w:val="28"/>
          <w:szCs w:val="28"/>
          <w:rtl/>
        </w:rPr>
        <w:t xml:space="preserve"> </w:t>
      </w:r>
      <w:r w:rsidR="00295D28" w:rsidRPr="00295D28">
        <w:rPr>
          <w:rFonts w:cs="B Nazanin" w:hint="cs"/>
          <w:color w:val="000000"/>
          <w:sz w:val="28"/>
          <w:szCs w:val="28"/>
          <w:rtl/>
        </w:rPr>
        <w:t>( زیرا ثابت است وجوب فعلی در واجب معلق )</w:t>
      </w:r>
      <w:r w:rsidRPr="005D5CEE">
        <w:rPr>
          <w:rFonts w:cs="B Nazanin" w:hint="cs"/>
          <w:b/>
          <w:bCs/>
          <w:color w:val="000000"/>
          <w:sz w:val="28"/>
          <w:szCs w:val="28"/>
          <w:rtl/>
        </w:rPr>
        <w:t xml:space="preserve"> فيترشح منه الوجوب على المقدمة</w:t>
      </w:r>
      <w:r w:rsidR="00295D28">
        <w:rPr>
          <w:rFonts w:cs="B Nazanin" w:hint="cs"/>
          <w:b/>
          <w:bCs/>
          <w:color w:val="000000"/>
          <w:sz w:val="28"/>
          <w:szCs w:val="28"/>
          <w:rtl/>
        </w:rPr>
        <w:t xml:space="preserve"> </w:t>
      </w:r>
      <w:r w:rsidR="00295D28" w:rsidRPr="00295D28">
        <w:rPr>
          <w:rFonts w:cs="B Nazanin" w:hint="cs"/>
          <w:color w:val="000000"/>
          <w:sz w:val="28"/>
          <w:szCs w:val="28"/>
          <w:rtl/>
        </w:rPr>
        <w:t>( پس ترشح می کند از واجب معلق ، وجوب بر مقدمه )</w:t>
      </w:r>
      <w:r w:rsidRPr="005D5CEE">
        <w:rPr>
          <w:rFonts w:cs="B Nazanin" w:hint="cs"/>
          <w:b/>
          <w:bCs/>
          <w:color w:val="000000"/>
          <w:sz w:val="28"/>
          <w:szCs w:val="28"/>
          <w:rtl/>
        </w:rPr>
        <w:t xml:space="preserve"> بناء على الملازمة</w:t>
      </w:r>
      <w:r w:rsidR="00295D28">
        <w:rPr>
          <w:rFonts w:cs="B Nazanin" w:hint="cs"/>
          <w:b/>
          <w:bCs/>
          <w:color w:val="000000"/>
          <w:sz w:val="28"/>
          <w:szCs w:val="28"/>
          <w:rtl/>
        </w:rPr>
        <w:t xml:space="preserve"> </w:t>
      </w:r>
      <w:r w:rsidR="00295D28" w:rsidRPr="00295D28">
        <w:rPr>
          <w:rFonts w:cs="B Nazanin" w:hint="cs"/>
          <w:color w:val="000000"/>
          <w:sz w:val="28"/>
          <w:szCs w:val="28"/>
          <w:rtl/>
        </w:rPr>
        <w:t>( بنابر ملازمه ی بین وجوب ذی المقدمه و وجوب مقدمه )</w:t>
      </w:r>
      <w:r w:rsidRPr="00295D28">
        <w:rPr>
          <w:rFonts w:cs="B Nazanin" w:hint="cs"/>
          <w:color w:val="000000"/>
          <w:sz w:val="28"/>
          <w:szCs w:val="28"/>
          <w:rtl/>
        </w:rPr>
        <w:t xml:space="preserve"> </w:t>
      </w:r>
      <w:r w:rsidRPr="005D5CEE">
        <w:rPr>
          <w:rFonts w:cs="B Nazanin" w:hint="cs"/>
          <w:b/>
          <w:bCs/>
          <w:color w:val="000000"/>
          <w:sz w:val="28"/>
          <w:szCs w:val="28"/>
          <w:rtl/>
        </w:rPr>
        <w:t>دو</w:t>
      </w:r>
      <w:r w:rsidR="003F4905">
        <w:rPr>
          <w:rFonts w:cs="B Nazanin" w:hint="cs"/>
          <w:b/>
          <w:bCs/>
          <w:color w:val="000000"/>
          <w:sz w:val="28"/>
          <w:szCs w:val="28"/>
          <w:rtl/>
        </w:rPr>
        <w:t>نه</w:t>
      </w:r>
      <w:r w:rsidR="00295D28">
        <w:rPr>
          <w:rFonts w:cs="B Nazanin" w:hint="cs"/>
          <w:b/>
          <w:bCs/>
          <w:color w:val="000000"/>
          <w:sz w:val="28"/>
          <w:szCs w:val="28"/>
          <w:rtl/>
        </w:rPr>
        <w:t xml:space="preserve"> </w:t>
      </w:r>
      <w:r w:rsidR="00295D28" w:rsidRPr="00295D28">
        <w:rPr>
          <w:rFonts w:cs="B Nazanin" w:hint="cs"/>
          <w:color w:val="000000"/>
          <w:sz w:val="28"/>
          <w:szCs w:val="28"/>
          <w:rtl/>
        </w:rPr>
        <w:t>( نه بنابر واجب مشروط )</w:t>
      </w:r>
      <w:r w:rsidR="003F4905">
        <w:rPr>
          <w:rFonts w:cs="B Nazanin" w:hint="cs"/>
          <w:b/>
          <w:bCs/>
          <w:color w:val="000000"/>
          <w:sz w:val="28"/>
          <w:szCs w:val="28"/>
          <w:rtl/>
        </w:rPr>
        <w:t xml:space="preserve"> لعدم ثبوته فيه إلا بعد الشرط</w:t>
      </w:r>
      <w:r w:rsidR="00295D28">
        <w:rPr>
          <w:rFonts w:cs="B Nazanin" w:hint="cs"/>
          <w:b/>
          <w:bCs/>
          <w:color w:val="000000"/>
          <w:sz w:val="28"/>
          <w:szCs w:val="28"/>
          <w:rtl/>
        </w:rPr>
        <w:t xml:space="preserve">  </w:t>
      </w:r>
      <w:r w:rsidR="00295D28" w:rsidRPr="00295D28">
        <w:rPr>
          <w:rFonts w:cs="B Nazanin" w:hint="cs"/>
          <w:color w:val="000000"/>
          <w:sz w:val="28"/>
          <w:szCs w:val="28"/>
          <w:rtl/>
        </w:rPr>
        <w:t>( به دلیل ثابت نبودن وجوب فعلی در واجب مشروط مگر بعد از شرط )</w:t>
      </w:r>
    </w:p>
    <w:p w:rsidR="008C36B1" w:rsidRDefault="008C36B1" w:rsidP="008C36B1">
      <w:pPr>
        <w:pStyle w:val="NormalWeb"/>
        <w:bidi/>
        <w:jc w:val="both"/>
        <w:rPr>
          <w:b/>
          <w:bCs/>
          <w:sz w:val="22"/>
          <w:szCs w:val="22"/>
          <w:rtl/>
        </w:rPr>
      </w:pPr>
    </w:p>
    <w:p w:rsidR="008C36B1" w:rsidRDefault="008C36B1" w:rsidP="008C36B1">
      <w:pPr>
        <w:pStyle w:val="NormalWeb"/>
        <w:bidi/>
        <w:jc w:val="both"/>
        <w:rPr>
          <w:b/>
          <w:bCs/>
          <w:sz w:val="22"/>
          <w:szCs w:val="22"/>
          <w:rtl/>
        </w:rPr>
      </w:pPr>
    </w:p>
    <w:p w:rsidR="00295D28" w:rsidRDefault="00295D28" w:rsidP="008C36B1">
      <w:pPr>
        <w:pStyle w:val="Heading1"/>
        <w:jc w:val="both"/>
        <w:rPr>
          <w:rtl/>
        </w:rPr>
      </w:pPr>
      <w:r>
        <w:rPr>
          <w:rFonts w:hint="cs"/>
          <w:rtl/>
        </w:rPr>
        <w:t xml:space="preserve">نوار 142 : مقدمه ی واجب : ادامه ی واجب معلق و منجز </w:t>
      </w:r>
      <w:r w:rsidR="008C36B1">
        <w:rPr>
          <w:rFonts w:ascii="Sakkal Majalla" w:hAnsi="Sakkal Majalla" w:cs="Sakkal Majalla" w:hint="cs"/>
          <w:rtl/>
        </w:rPr>
        <w:t>–</w:t>
      </w:r>
      <w:r w:rsidR="008C36B1">
        <w:rPr>
          <w:rFonts w:hint="cs"/>
          <w:rtl/>
        </w:rPr>
        <w:t xml:space="preserve"> تنبیه : زمان فعلی شدن وجوب مقدمه ، شرایط واجب شدن مقدمه الوجود </w:t>
      </w:r>
    </w:p>
    <w:p w:rsidR="008C36B1" w:rsidRDefault="008C36B1" w:rsidP="008C36B1">
      <w:pPr>
        <w:jc w:val="both"/>
        <w:rPr>
          <w:rtl/>
        </w:rPr>
      </w:pPr>
      <w:r>
        <w:rPr>
          <w:rFonts w:hint="cs"/>
          <w:rtl/>
        </w:rPr>
        <w:t>بر فرض قائل بشویم که مقدمه ی واجب ، واجب است ، این جا دو بحث مطرح می شود :</w:t>
      </w:r>
    </w:p>
    <w:p w:rsidR="008C36B1" w:rsidRDefault="008C36B1" w:rsidP="008C36B1">
      <w:pPr>
        <w:pStyle w:val="ListParagraph"/>
        <w:numPr>
          <w:ilvl w:val="0"/>
          <w:numId w:val="361"/>
        </w:numPr>
        <w:jc w:val="both"/>
      </w:pPr>
      <w:r w:rsidRPr="008C36B1">
        <w:rPr>
          <w:rFonts w:hint="cs"/>
          <w:b/>
          <w:bCs/>
          <w:rtl/>
        </w:rPr>
        <w:t>بحث اول :</w:t>
      </w:r>
      <w:r>
        <w:rPr>
          <w:rFonts w:hint="cs"/>
          <w:rtl/>
        </w:rPr>
        <w:t xml:space="preserve"> چه موقع وجوب مقدمه ، فعلی می شود ؟ زمانی که وجوب ذی المقدمه فعلی بشود . گر ذی المقدمه بالفعل واجب بود به تبع وجوب ذی المقدمه ، مقدمه اش هم بالفعل واجب می شود .</w:t>
      </w:r>
    </w:p>
    <w:p w:rsidR="008C36B1" w:rsidRDefault="008C36B1" w:rsidP="008C36B1">
      <w:pPr>
        <w:pStyle w:val="ListParagraph"/>
        <w:jc w:val="both"/>
        <w:rPr>
          <w:rtl/>
        </w:rPr>
      </w:pPr>
      <w:r>
        <w:rPr>
          <w:rFonts w:hint="cs"/>
          <w:b/>
          <w:bCs/>
          <w:rtl/>
        </w:rPr>
        <w:t>مثال اول ( مشروط به شرط متاخر ) :</w:t>
      </w:r>
      <w:r>
        <w:rPr>
          <w:rFonts w:hint="cs"/>
          <w:rtl/>
        </w:rPr>
        <w:t xml:space="preserve"> مکلف یک ماه دیگر مستطیع می شود و دو ماه دیگر موسم حج می شود . شارع الان استطاعت بعدی را فرض می کند یعنی فرض می کند که استطاعت بعدی می آید و با این فرض الان حج را واجب می کند . الان که حج واجب باشد به تبع وجوب حج ، قطع مسافت هم واجب می شود .</w:t>
      </w:r>
    </w:p>
    <w:p w:rsidR="008C36B1" w:rsidRDefault="008C36B1" w:rsidP="008C36B1">
      <w:pPr>
        <w:pStyle w:val="ListParagraph"/>
        <w:jc w:val="both"/>
        <w:rPr>
          <w:rtl/>
        </w:rPr>
      </w:pPr>
      <w:r>
        <w:rPr>
          <w:rFonts w:hint="cs"/>
          <w:b/>
          <w:bCs/>
          <w:rtl/>
        </w:rPr>
        <w:t>مثال دوم ( مثال برای واجب منجز ) :</w:t>
      </w:r>
      <w:r>
        <w:rPr>
          <w:rFonts w:hint="cs"/>
          <w:rtl/>
        </w:rPr>
        <w:t xml:space="preserve"> همین الان اذان ظهر می گویند . الان نماز ظهر واجب است . و انجام نماز هم صحیح است زیرا دخول وقت هم مقدمه الوجوب و هم مقدمه الوجود است . یعنی دخول وقت هم شرط وجوب است و هم شرط وجود است . وقتی که نماز ظهر واجب شد ، وضو هم که مقدمه اش است می شود واجب .</w:t>
      </w:r>
    </w:p>
    <w:p w:rsidR="008C36B1" w:rsidRDefault="008C36B1" w:rsidP="008C36B1">
      <w:pPr>
        <w:pStyle w:val="ListParagraph"/>
        <w:jc w:val="both"/>
        <w:rPr>
          <w:rtl/>
        </w:rPr>
      </w:pPr>
      <w:r>
        <w:rPr>
          <w:rFonts w:hint="cs"/>
          <w:b/>
          <w:bCs/>
          <w:rtl/>
        </w:rPr>
        <w:t>مثال سوم ( مثال برای واجب معلق ) :</w:t>
      </w:r>
      <w:r>
        <w:rPr>
          <w:rFonts w:hint="cs"/>
          <w:rtl/>
        </w:rPr>
        <w:t xml:space="preserve"> یک ماه دیگر مکلف مستطیع می شود اما الان حج واجب است زیرا صاحب فصول می فرماید استطاعت شرط وجوب نیست بلکه شرط واجب است . وقتی حج واجب بود به تبعش قطع مسافت هم می شود واجب . </w:t>
      </w:r>
    </w:p>
    <w:p w:rsidR="008C36B1" w:rsidRDefault="008C36B1" w:rsidP="008C36B1">
      <w:pPr>
        <w:pStyle w:val="ListParagraph"/>
        <w:jc w:val="both"/>
      </w:pPr>
      <w:r w:rsidRPr="008C36B1">
        <w:rPr>
          <w:rFonts w:hint="cs"/>
          <w:rtl/>
        </w:rPr>
        <w:t>3 مثال زدم .</w:t>
      </w:r>
      <w:r>
        <w:rPr>
          <w:rFonts w:hint="cs"/>
          <w:rtl/>
        </w:rPr>
        <w:t xml:space="preserve"> این 3 تا در یک چیز اشتراک دارند و ان این است که در هر 3 مورد ، وجوب فعلی است و وقتی وجوب فعلی بود ، مقدمه اش هم بالفعل واجب خواهد بود </w:t>
      </w:r>
    </w:p>
    <w:p w:rsidR="008C36B1" w:rsidRDefault="008C36B1" w:rsidP="008C36B1">
      <w:pPr>
        <w:pStyle w:val="ListParagraph"/>
        <w:numPr>
          <w:ilvl w:val="0"/>
          <w:numId w:val="361"/>
        </w:numPr>
        <w:jc w:val="both"/>
      </w:pPr>
      <w:r w:rsidRPr="008C36B1">
        <w:rPr>
          <w:rFonts w:hint="cs"/>
          <w:b/>
          <w:bCs/>
          <w:rtl/>
        </w:rPr>
        <w:t>بحث دوم :</w:t>
      </w:r>
      <w:r>
        <w:rPr>
          <w:rFonts w:hint="cs"/>
          <w:rtl/>
        </w:rPr>
        <w:t xml:space="preserve"> </w:t>
      </w:r>
    </w:p>
    <w:p w:rsidR="008C36B1" w:rsidRDefault="008C36B1" w:rsidP="008C36B1">
      <w:pPr>
        <w:pStyle w:val="ListParagraph"/>
        <w:jc w:val="both"/>
      </w:pPr>
      <w:r>
        <w:rPr>
          <w:rFonts w:hint="cs"/>
          <w:rtl/>
        </w:rPr>
        <w:t xml:space="preserve">سوال : مقدمه الوجود با چه شرایطی واجب می شود ؟ </w:t>
      </w:r>
    </w:p>
    <w:p w:rsidR="008C36B1" w:rsidRDefault="008C36B1" w:rsidP="008C36B1">
      <w:pPr>
        <w:pStyle w:val="ListParagraph"/>
        <w:jc w:val="both"/>
        <w:rPr>
          <w:rtl/>
        </w:rPr>
      </w:pPr>
      <w:r>
        <w:rPr>
          <w:rFonts w:hint="cs"/>
          <w:rtl/>
        </w:rPr>
        <w:t xml:space="preserve">به چیزی مقدمه الوجود گفته می شود که انجام واجب متوقف بر آن است نه وجوب واجب . مثل وضو که نسبت به صلاه ، مقدمه الوجود است و مقدمه الوجوب نیست . یعنی انجام صحیح نماز متوقف بر وضو است نه وجوب نماز . </w:t>
      </w:r>
    </w:p>
    <w:p w:rsidR="008C36B1" w:rsidRDefault="008C36B1" w:rsidP="008C36B1">
      <w:pPr>
        <w:pStyle w:val="ListParagraph"/>
        <w:jc w:val="both"/>
        <w:rPr>
          <w:rtl/>
        </w:rPr>
      </w:pPr>
      <w:r w:rsidRPr="008C36B1">
        <w:rPr>
          <w:rFonts w:hint="cs"/>
          <w:b/>
          <w:bCs/>
          <w:rtl/>
        </w:rPr>
        <w:t>جواب :</w:t>
      </w:r>
      <w:r>
        <w:rPr>
          <w:rFonts w:hint="cs"/>
          <w:rtl/>
        </w:rPr>
        <w:t xml:space="preserve"> با 3 شرط ، مقدمه الوجود می شود واجب :</w:t>
      </w:r>
    </w:p>
    <w:p w:rsidR="008C36B1" w:rsidRDefault="008C36B1" w:rsidP="008C36B1">
      <w:pPr>
        <w:pStyle w:val="ListParagraph"/>
        <w:numPr>
          <w:ilvl w:val="0"/>
          <w:numId w:val="368"/>
        </w:numPr>
        <w:jc w:val="both"/>
      </w:pPr>
      <w:r w:rsidRPr="008C36B1">
        <w:rPr>
          <w:rFonts w:hint="cs"/>
          <w:b/>
          <w:bCs/>
          <w:rtl/>
        </w:rPr>
        <w:t>شرط اول :</w:t>
      </w:r>
      <w:r>
        <w:rPr>
          <w:rFonts w:hint="cs"/>
          <w:rtl/>
        </w:rPr>
        <w:t xml:space="preserve"> این مقدمه الوجود ، مقدمه الوجوب نباشد . بعضی از مقدمه الوجود ها هستند که مقدمه الوجوب نیستند مثل وضو نسبت به نماز لکن برخی از مقدمه الوجود ها هستند که مقدمه الوجوب هم هستند مثل استطاعت که هم وجوب حج بر آن متوقف است و هم انجام حج . خلاصه ی این شرط این است که مثل استطاعت نباشد </w:t>
      </w:r>
    </w:p>
    <w:p w:rsidR="008C36B1" w:rsidRDefault="008C36B1" w:rsidP="008C36B1">
      <w:pPr>
        <w:pStyle w:val="ListParagraph"/>
        <w:numPr>
          <w:ilvl w:val="0"/>
          <w:numId w:val="368"/>
        </w:numPr>
        <w:jc w:val="both"/>
      </w:pPr>
      <w:r w:rsidRPr="008C36B1">
        <w:rPr>
          <w:rFonts w:hint="cs"/>
          <w:b/>
          <w:bCs/>
          <w:rtl/>
        </w:rPr>
        <w:t>شرط دوم :</w:t>
      </w:r>
      <w:r>
        <w:rPr>
          <w:rFonts w:hint="cs"/>
          <w:rtl/>
        </w:rPr>
        <w:t xml:space="preserve"> این مقدمه الوجود به صورت عنوان برای مکلف نباشد . بعضی مواقع در دلیل این طور آمده : المستطیع یجب علیه الحج . الان استطاعت مقدمه الوجود هست اما در این دلیل عنوان قرار گرفته برای مکلف . در این صورت مقدمه الوجود واجب نیست . یا مثل المسافر یقصر ، سفر مقدمه ی قصر است آنهم مقدمه الوجود یعنی قصر باید بعد از سفر انجام شود . لکن این مقدمه الوجوب در این جا برای مکلف عنوان قرار گرفته است لذا واجب نیست </w:t>
      </w:r>
    </w:p>
    <w:p w:rsidR="008C36B1" w:rsidRDefault="008C36B1" w:rsidP="008C36B1">
      <w:pPr>
        <w:pStyle w:val="ListParagraph"/>
        <w:numPr>
          <w:ilvl w:val="0"/>
          <w:numId w:val="368"/>
        </w:numPr>
        <w:jc w:val="both"/>
      </w:pPr>
      <w:r w:rsidRPr="008C36B1">
        <w:rPr>
          <w:rFonts w:hint="cs"/>
          <w:b/>
          <w:bCs/>
          <w:rtl/>
        </w:rPr>
        <w:t>شرط سوم :</w:t>
      </w:r>
      <w:r>
        <w:rPr>
          <w:rFonts w:hint="cs"/>
          <w:rtl/>
        </w:rPr>
        <w:t xml:space="preserve"> این مقدمه الوجود ، وجود اتفاقی او دخیل در واجب نباشد . مثل استطاعت که مقدمه الوجود حج است ولی وجود اتفاقی او دخیل در حج است یعنی شارع فرموده اگر استطاعت خود به خود حاصل بشود ، حج بر شما واجب می شود . بر شما واجب نیست که تلاش کنید تا مستطیع بشوید تا حج بر شما واجب بشود . بنابراین این مقدمه هم واجب نیست . </w:t>
      </w:r>
    </w:p>
    <w:p w:rsidR="008C36B1" w:rsidRPr="008C36B1" w:rsidRDefault="008C36B1" w:rsidP="008C36B1">
      <w:pPr>
        <w:pStyle w:val="ListParagraph"/>
        <w:ind w:left="662"/>
        <w:jc w:val="both"/>
        <w:rPr>
          <w:rtl/>
        </w:rPr>
      </w:pPr>
      <w:r>
        <w:rPr>
          <w:rFonts w:hint="cs"/>
          <w:b/>
          <w:bCs/>
          <w:rtl/>
        </w:rPr>
        <w:t xml:space="preserve">نتیجه : </w:t>
      </w:r>
      <w:r w:rsidRPr="008C36B1">
        <w:rPr>
          <w:rFonts w:hint="cs"/>
          <w:rtl/>
        </w:rPr>
        <w:t>اگر مقدمه الوجود</w:t>
      </w:r>
      <w:r>
        <w:rPr>
          <w:rFonts w:hint="cs"/>
          <w:b/>
          <w:bCs/>
          <w:rtl/>
        </w:rPr>
        <w:t xml:space="preserve"> ،</w:t>
      </w:r>
      <w:r>
        <w:rPr>
          <w:rFonts w:hint="cs"/>
          <w:rtl/>
        </w:rPr>
        <w:t xml:space="preserve"> مقدمه الوجوب بود یا عنوان برای مکلف بود یا وجود اتفاقی آن دخیل در واجب بود ، این مقدمه الوجود از باب مقدمه ی الواجب ، واجب نمی شود زیرا قبل از این که مقدمه بیاید ( استطاعت ) ذی المقدمه واجب نیست ( حج واجب نیست ) و بعد از این که مقدمه آمد ، معقول نیست که مقدمه واجب بشود زیرا می شود طلب الحاصل .</w:t>
      </w:r>
    </w:p>
    <w:p w:rsidR="005D5CEE" w:rsidRPr="005D5CEE" w:rsidRDefault="005D5CEE" w:rsidP="005D5CEE">
      <w:pPr>
        <w:pStyle w:val="NormalWeb"/>
        <w:bidi/>
        <w:jc w:val="both"/>
        <w:rPr>
          <w:b/>
          <w:bCs/>
          <w:sz w:val="22"/>
          <w:szCs w:val="22"/>
          <w:rtl/>
        </w:rPr>
      </w:pPr>
      <w:r w:rsidRPr="005D5CEE">
        <w:rPr>
          <w:rFonts w:cs="B Nazanin" w:hint="cs"/>
          <w:b/>
          <w:bCs/>
          <w:color w:val="000000"/>
          <w:sz w:val="28"/>
          <w:szCs w:val="28"/>
          <w:rtl/>
        </w:rPr>
        <w:t>نعم</w:t>
      </w:r>
      <w:r w:rsidR="00295D28">
        <w:rPr>
          <w:rFonts w:cs="B Nazanin" w:hint="cs"/>
          <w:b/>
          <w:bCs/>
          <w:color w:val="000000"/>
          <w:sz w:val="28"/>
          <w:szCs w:val="28"/>
          <w:rtl/>
        </w:rPr>
        <w:t xml:space="preserve"> </w:t>
      </w:r>
      <w:r w:rsidR="00295D28" w:rsidRPr="008C36B1">
        <w:rPr>
          <w:rFonts w:cs="B Nazanin" w:hint="cs"/>
          <w:color w:val="000000"/>
          <w:sz w:val="28"/>
          <w:szCs w:val="28"/>
          <w:rtl/>
        </w:rPr>
        <w:t>( نکته</w:t>
      </w:r>
      <w:r w:rsidR="008C36B1">
        <w:rPr>
          <w:rFonts w:cs="B Nazanin" w:hint="cs"/>
          <w:color w:val="000000"/>
          <w:sz w:val="28"/>
          <w:szCs w:val="28"/>
          <w:rtl/>
        </w:rPr>
        <w:t xml:space="preserve"> </w:t>
      </w:r>
      <w:r w:rsidR="008C36B1">
        <w:rPr>
          <w:rFonts w:ascii="Sakkal Majalla" w:hAnsi="Sakkal Majalla" w:cs="Sakkal Majalla" w:hint="cs"/>
          <w:color w:val="000000"/>
          <w:sz w:val="28"/>
          <w:szCs w:val="28"/>
          <w:rtl/>
        </w:rPr>
        <w:t>–</w:t>
      </w:r>
      <w:r w:rsidR="008C36B1">
        <w:rPr>
          <w:rFonts w:cs="B Nazanin" w:hint="cs"/>
          <w:color w:val="000000"/>
          <w:sz w:val="28"/>
          <w:szCs w:val="28"/>
          <w:rtl/>
        </w:rPr>
        <w:t xml:space="preserve"> استدراک از دونه لعدم ثبوته فیه الا بعد الشرط است ، ما قبلا عرض کردیم که در واجب مشروط الان مقدمه واجب نیست نعم که مقدمه بنابر واجب مشروط هم می شود واجب لکن مشروط به شرط متاخر </w:t>
      </w:r>
      <w:r w:rsidR="00295D28" w:rsidRPr="008C36B1">
        <w:rPr>
          <w:rFonts w:cs="B Nazanin" w:hint="cs"/>
          <w:color w:val="000000"/>
          <w:sz w:val="28"/>
          <w:szCs w:val="28"/>
          <w:rtl/>
        </w:rPr>
        <w:t>)</w:t>
      </w:r>
      <w:r w:rsidRPr="005D5CEE">
        <w:rPr>
          <w:rFonts w:cs="B Nazanin" w:hint="cs"/>
          <w:b/>
          <w:bCs/>
          <w:color w:val="000000"/>
          <w:sz w:val="28"/>
          <w:szCs w:val="28"/>
          <w:rtl/>
        </w:rPr>
        <w:t xml:space="preserve"> لو كان الشرط على نحو الشرط المتأخر</w:t>
      </w:r>
      <w:r w:rsidR="003A058E">
        <w:rPr>
          <w:rFonts w:cs="B Nazanin" w:hint="cs"/>
          <w:b/>
          <w:bCs/>
          <w:color w:val="000000"/>
          <w:sz w:val="28"/>
          <w:szCs w:val="28"/>
          <w:rtl/>
        </w:rPr>
        <w:t xml:space="preserve"> </w:t>
      </w:r>
      <w:r w:rsidR="003A058E" w:rsidRPr="003A058E">
        <w:rPr>
          <w:rFonts w:cs="B Nazanin" w:hint="cs"/>
          <w:color w:val="000000"/>
          <w:sz w:val="28"/>
          <w:szCs w:val="28"/>
          <w:rtl/>
        </w:rPr>
        <w:t>( بله اگر بوده باشد شرط</w:t>
      </w:r>
      <w:r w:rsidR="003A058E">
        <w:rPr>
          <w:rFonts w:cs="B Nazanin" w:hint="cs"/>
          <w:color w:val="000000"/>
          <w:sz w:val="28"/>
          <w:szCs w:val="28"/>
          <w:rtl/>
        </w:rPr>
        <w:t xml:space="preserve"> ( استطاعت )</w:t>
      </w:r>
      <w:r w:rsidR="003A058E" w:rsidRPr="003A058E">
        <w:rPr>
          <w:rFonts w:cs="B Nazanin" w:hint="cs"/>
          <w:color w:val="000000"/>
          <w:sz w:val="28"/>
          <w:szCs w:val="28"/>
          <w:rtl/>
        </w:rPr>
        <w:t xml:space="preserve"> به صورت شرط متاخر )</w:t>
      </w:r>
      <w:r w:rsidRPr="005D5CEE">
        <w:rPr>
          <w:rFonts w:cs="B Nazanin" w:hint="cs"/>
          <w:b/>
          <w:bCs/>
          <w:color w:val="000000"/>
          <w:sz w:val="28"/>
          <w:szCs w:val="28"/>
          <w:rtl/>
        </w:rPr>
        <w:t xml:space="preserve"> و فرض وجوده</w:t>
      </w:r>
      <w:r w:rsidR="003A058E">
        <w:rPr>
          <w:rFonts w:cs="B Nazanin" w:hint="cs"/>
          <w:b/>
          <w:bCs/>
          <w:color w:val="000000"/>
          <w:sz w:val="28"/>
          <w:szCs w:val="28"/>
          <w:rtl/>
        </w:rPr>
        <w:t xml:space="preserve"> </w:t>
      </w:r>
      <w:r w:rsidR="003A058E" w:rsidRPr="003A058E">
        <w:rPr>
          <w:rFonts w:cs="B Nazanin" w:hint="cs"/>
          <w:color w:val="000000"/>
          <w:sz w:val="28"/>
          <w:szCs w:val="28"/>
          <w:rtl/>
        </w:rPr>
        <w:t xml:space="preserve">( و فرض شود وجود ان شرط در ظرفش </w:t>
      </w:r>
      <w:r w:rsidR="003A058E" w:rsidRPr="003A058E">
        <w:rPr>
          <w:rFonts w:ascii="Sakkal Majalla" w:hAnsi="Sakkal Majalla" w:cs="Sakkal Majalla" w:hint="cs"/>
          <w:color w:val="000000"/>
          <w:sz w:val="28"/>
          <w:szCs w:val="28"/>
          <w:rtl/>
        </w:rPr>
        <w:t>–</w:t>
      </w:r>
      <w:r w:rsidR="003A058E" w:rsidRPr="003A058E">
        <w:rPr>
          <w:rFonts w:cs="B Nazanin" w:hint="cs"/>
          <w:color w:val="000000"/>
          <w:sz w:val="28"/>
          <w:szCs w:val="28"/>
          <w:rtl/>
        </w:rPr>
        <w:t xml:space="preserve"> ظرف استطاعت یک ماه دیگری است اما فرض الان است یعنی شارع الان فرض می کند که استطاعت در زمان خودش به وجود می آید )</w:t>
      </w:r>
      <w:r w:rsidRPr="003A058E">
        <w:rPr>
          <w:rFonts w:cs="B Nazanin" w:hint="cs"/>
          <w:color w:val="000000"/>
          <w:sz w:val="28"/>
          <w:szCs w:val="28"/>
          <w:rtl/>
        </w:rPr>
        <w:t xml:space="preserve"> </w:t>
      </w:r>
      <w:r w:rsidRPr="005D5CEE">
        <w:rPr>
          <w:rFonts w:cs="B Nazanin" w:hint="cs"/>
          <w:b/>
          <w:bCs/>
          <w:color w:val="000000"/>
          <w:sz w:val="28"/>
          <w:szCs w:val="28"/>
          <w:rtl/>
        </w:rPr>
        <w:t>كان الوجوب المشروط به حاليا</w:t>
      </w:r>
      <w:r w:rsidR="003A058E">
        <w:rPr>
          <w:rFonts w:cs="B Nazanin" w:hint="cs"/>
          <w:b/>
          <w:bCs/>
          <w:color w:val="000000"/>
          <w:sz w:val="28"/>
          <w:szCs w:val="28"/>
          <w:rtl/>
        </w:rPr>
        <w:t xml:space="preserve"> </w:t>
      </w:r>
      <w:r w:rsidR="003A058E" w:rsidRPr="003A058E">
        <w:rPr>
          <w:rFonts w:cs="B Nazanin" w:hint="cs"/>
          <w:color w:val="000000"/>
          <w:sz w:val="28"/>
          <w:szCs w:val="28"/>
          <w:rtl/>
        </w:rPr>
        <w:t>( می باشد وجوب ( وجوب حج ) مشروط به شرط تاخر ، فعلی یعنی وجوب حج می شود فعلی )</w:t>
      </w:r>
      <w:r w:rsidRPr="005D5CEE">
        <w:rPr>
          <w:rFonts w:cs="B Nazanin" w:hint="cs"/>
          <w:b/>
          <w:bCs/>
          <w:color w:val="000000"/>
          <w:sz w:val="28"/>
          <w:szCs w:val="28"/>
          <w:rtl/>
        </w:rPr>
        <w:t xml:space="preserve"> أيضا</w:t>
      </w:r>
      <w:r w:rsidR="003A058E">
        <w:rPr>
          <w:rFonts w:cs="B Nazanin" w:hint="cs"/>
          <w:b/>
          <w:bCs/>
          <w:color w:val="000000"/>
          <w:sz w:val="28"/>
          <w:szCs w:val="28"/>
          <w:rtl/>
        </w:rPr>
        <w:t xml:space="preserve"> </w:t>
      </w:r>
      <w:r w:rsidR="003A058E" w:rsidRPr="003A058E">
        <w:rPr>
          <w:rFonts w:cs="B Nazanin" w:hint="cs"/>
          <w:color w:val="000000"/>
          <w:sz w:val="28"/>
          <w:szCs w:val="28"/>
          <w:rtl/>
        </w:rPr>
        <w:t>( مثل واجب معلق )</w:t>
      </w:r>
      <w:r w:rsidRPr="005D5CEE">
        <w:rPr>
          <w:rFonts w:cs="B Nazanin" w:hint="cs"/>
          <w:b/>
          <w:bCs/>
          <w:color w:val="000000"/>
          <w:sz w:val="28"/>
          <w:szCs w:val="28"/>
          <w:rtl/>
        </w:rPr>
        <w:t xml:space="preserve"> فيكون وجوب سائر المقدمات الوجودية للواجب أيضا</w:t>
      </w:r>
      <w:r w:rsidR="003A058E">
        <w:rPr>
          <w:rFonts w:cs="B Nazanin" w:hint="cs"/>
          <w:b/>
          <w:bCs/>
          <w:color w:val="000000"/>
          <w:sz w:val="28"/>
          <w:szCs w:val="28"/>
          <w:rtl/>
        </w:rPr>
        <w:t xml:space="preserve"> </w:t>
      </w:r>
      <w:r w:rsidR="003A058E" w:rsidRPr="003A058E">
        <w:rPr>
          <w:rFonts w:cs="B Nazanin" w:hint="cs"/>
          <w:color w:val="000000"/>
          <w:sz w:val="28"/>
          <w:szCs w:val="28"/>
          <w:rtl/>
        </w:rPr>
        <w:t>( مثل وجوب خود واجب )</w:t>
      </w:r>
      <w:r w:rsidRPr="003A058E">
        <w:rPr>
          <w:rFonts w:cs="B Nazanin" w:hint="cs"/>
          <w:color w:val="000000"/>
          <w:sz w:val="28"/>
          <w:szCs w:val="28"/>
          <w:rtl/>
        </w:rPr>
        <w:t xml:space="preserve"> </w:t>
      </w:r>
      <w:r w:rsidRPr="005D5CEE">
        <w:rPr>
          <w:rFonts w:cs="B Nazanin" w:hint="cs"/>
          <w:b/>
          <w:bCs/>
          <w:color w:val="000000"/>
          <w:sz w:val="28"/>
          <w:szCs w:val="28"/>
          <w:rtl/>
        </w:rPr>
        <w:t>حاليا</w:t>
      </w:r>
      <w:r w:rsidR="003A058E">
        <w:rPr>
          <w:rFonts w:cs="B Nazanin" w:hint="cs"/>
          <w:b/>
          <w:bCs/>
          <w:color w:val="000000"/>
          <w:sz w:val="28"/>
          <w:szCs w:val="28"/>
          <w:rtl/>
        </w:rPr>
        <w:t xml:space="preserve"> </w:t>
      </w:r>
      <w:r w:rsidR="003A058E" w:rsidRPr="003A058E">
        <w:rPr>
          <w:rFonts w:cs="B Nazanin" w:hint="cs"/>
          <w:color w:val="000000"/>
          <w:sz w:val="28"/>
          <w:szCs w:val="28"/>
          <w:rtl/>
        </w:rPr>
        <w:t>( پس می باشد وجوب سایر مقدمات وجودیه ( قطع مسافت ) برای واجب حالی و بالفعل مثل وجوب خود واجب )</w:t>
      </w:r>
      <w:r w:rsidRPr="005D5CEE">
        <w:rPr>
          <w:rFonts w:cs="B Nazanin" w:hint="cs"/>
          <w:b/>
          <w:bCs/>
          <w:color w:val="000000"/>
          <w:sz w:val="28"/>
          <w:szCs w:val="28"/>
          <w:rtl/>
        </w:rPr>
        <w:t xml:space="preserve"> و ليس الفرق بينه و بين المعلق</w:t>
      </w:r>
      <w:r w:rsidR="003A058E" w:rsidRPr="003A058E">
        <w:rPr>
          <w:rFonts w:cs="B Nazanin" w:hint="cs"/>
          <w:color w:val="000000"/>
          <w:sz w:val="28"/>
          <w:szCs w:val="28"/>
          <w:rtl/>
        </w:rPr>
        <w:t xml:space="preserve"> ( و نیست فرقی بین واجب مشروط و بین واجب معلق )</w:t>
      </w:r>
      <w:r w:rsidRPr="003A058E">
        <w:rPr>
          <w:rFonts w:cs="B Nazanin" w:hint="cs"/>
          <w:color w:val="000000"/>
          <w:sz w:val="28"/>
          <w:szCs w:val="28"/>
          <w:rtl/>
        </w:rPr>
        <w:t xml:space="preserve"> </w:t>
      </w:r>
      <w:r w:rsidRPr="005D5CEE">
        <w:rPr>
          <w:rFonts w:cs="B Nazanin" w:hint="cs"/>
          <w:b/>
          <w:bCs/>
          <w:color w:val="000000"/>
          <w:sz w:val="28"/>
          <w:szCs w:val="28"/>
          <w:rtl/>
        </w:rPr>
        <w:t>حينئذ</w:t>
      </w:r>
      <w:r w:rsidR="003A058E">
        <w:rPr>
          <w:rFonts w:cs="B Nazanin" w:hint="cs"/>
          <w:b/>
          <w:bCs/>
          <w:color w:val="000000"/>
          <w:sz w:val="28"/>
          <w:szCs w:val="28"/>
          <w:rtl/>
        </w:rPr>
        <w:t xml:space="preserve"> </w:t>
      </w:r>
      <w:r w:rsidR="003A058E" w:rsidRPr="003A058E">
        <w:rPr>
          <w:rFonts w:cs="B Nazanin" w:hint="cs"/>
          <w:color w:val="000000"/>
          <w:sz w:val="28"/>
          <w:szCs w:val="28"/>
          <w:rtl/>
        </w:rPr>
        <w:t>( در این هنگامی که شرط به نحو شرط متاخر بود )</w:t>
      </w:r>
      <w:r w:rsidRPr="005D5CEE">
        <w:rPr>
          <w:rFonts w:cs="B Nazanin" w:hint="cs"/>
          <w:b/>
          <w:bCs/>
          <w:color w:val="000000"/>
          <w:sz w:val="28"/>
          <w:szCs w:val="28"/>
          <w:rtl/>
        </w:rPr>
        <w:t xml:space="preserve"> إلا كونه</w:t>
      </w:r>
      <w:r w:rsidR="003A058E">
        <w:rPr>
          <w:rFonts w:cs="B Nazanin" w:hint="cs"/>
          <w:b/>
          <w:bCs/>
          <w:color w:val="000000"/>
          <w:sz w:val="28"/>
          <w:szCs w:val="28"/>
          <w:rtl/>
        </w:rPr>
        <w:t xml:space="preserve"> </w:t>
      </w:r>
      <w:r w:rsidR="003A058E" w:rsidRPr="003A058E">
        <w:rPr>
          <w:rFonts w:cs="B Nazanin" w:hint="cs"/>
          <w:color w:val="000000"/>
          <w:sz w:val="28"/>
          <w:szCs w:val="28"/>
          <w:rtl/>
        </w:rPr>
        <w:t>( مگر این که وجوب )</w:t>
      </w:r>
      <w:r w:rsidRPr="005D5CEE">
        <w:rPr>
          <w:rFonts w:cs="B Nazanin" w:hint="cs"/>
          <w:b/>
          <w:bCs/>
          <w:color w:val="000000"/>
          <w:sz w:val="28"/>
          <w:szCs w:val="28"/>
          <w:rtl/>
        </w:rPr>
        <w:t xml:space="preserve"> مرتبطا بالشرط</w:t>
      </w:r>
      <w:r w:rsidR="003A058E">
        <w:rPr>
          <w:rFonts w:cs="B Nazanin" w:hint="cs"/>
          <w:b/>
          <w:bCs/>
          <w:color w:val="000000"/>
          <w:sz w:val="28"/>
          <w:szCs w:val="28"/>
          <w:rtl/>
        </w:rPr>
        <w:t xml:space="preserve"> </w:t>
      </w:r>
      <w:r w:rsidR="003A058E" w:rsidRPr="003A058E">
        <w:rPr>
          <w:rFonts w:cs="B Nazanin" w:hint="cs"/>
          <w:color w:val="000000"/>
          <w:sz w:val="28"/>
          <w:szCs w:val="28"/>
          <w:rtl/>
        </w:rPr>
        <w:t xml:space="preserve">( مرتبط می باشد به شرط </w:t>
      </w:r>
      <w:r w:rsidR="003A058E" w:rsidRPr="003A058E">
        <w:rPr>
          <w:rFonts w:ascii="Sakkal Majalla" w:hAnsi="Sakkal Majalla" w:cs="Sakkal Majalla" w:hint="cs"/>
          <w:color w:val="000000"/>
          <w:sz w:val="28"/>
          <w:szCs w:val="28"/>
          <w:rtl/>
        </w:rPr>
        <w:t>–</w:t>
      </w:r>
      <w:r w:rsidR="003A058E" w:rsidRPr="003A058E">
        <w:rPr>
          <w:rFonts w:cs="B Nazanin" w:hint="cs"/>
          <w:color w:val="000000"/>
          <w:sz w:val="28"/>
          <w:szCs w:val="28"/>
          <w:rtl/>
        </w:rPr>
        <w:t xml:space="preserve"> در واجب مشروط )</w:t>
      </w:r>
      <w:r w:rsidRPr="005D5CEE">
        <w:rPr>
          <w:rFonts w:cs="B Nazanin" w:hint="cs"/>
          <w:b/>
          <w:bCs/>
          <w:color w:val="000000"/>
          <w:sz w:val="28"/>
          <w:szCs w:val="28"/>
          <w:rtl/>
        </w:rPr>
        <w:t xml:space="preserve"> بخلافه</w:t>
      </w:r>
      <w:r w:rsidR="003A058E">
        <w:rPr>
          <w:rFonts w:cs="B Nazanin" w:hint="cs"/>
          <w:b/>
          <w:bCs/>
          <w:color w:val="000000"/>
          <w:sz w:val="28"/>
          <w:szCs w:val="28"/>
          <w:rtl/>
        </w:rPr>
        <w:t xml:space="preserve"> </w:t>
      </w:r>
      <w:r w:rsidR="003A058E" w:rsidRPr="003A058E">
        <w:rPr>
          <w:rFonts w:cs="B Nazanin" w:hint="cs"/>
          <w:color w:val="000000"/>
          <w:sz w:val="28"/>
          <w:szCs w:val="28"/>
          <w:rtl/>
        </w:rPr>
        <w:t>( وجوب در واجب معلق )</w:t>
      </w:r>
      <w:r w:rsidRPr="005D5CEE">
        <w:rPr>
          <w:rFonts w:cs="B Nazanin" w:hint="cs"/>
          <w:b/>
          <w:bCs/>
          <w:color w:val="000000"/>
          <w:sz w:val="28"/>
          <w:szCs w:val="28"/>
          <w:rtl/>
        </w:rPr>
        <w:t xml:space="preserve"> و إن ارتبط به الواجب‏</w:t>
      </w:r>
      <w:r w:rsidR="003A058E" w:rsidRPr="003A058E">
        <w:rPr>
          <w:rFonts w:cs="B Nazanin" w:hint="cs"/>
          <w:sz w:val="28"/>
          <w:szCs w:val="28"/>
          <w:rtl/>
        </w:rPr>
        <w:t xml:space="preserve"> ( هرچند مرتبط می باشد به شرط ، واجب ( حج ) )</w:t>
      </w:r>
    </w:p>
    <w:p w:rsidR="005D5CEE" w:rsidRPr="005D5CEE" w:rsidRDefault="003F4905" w:rsidP="005D5CEE">
      <w:pPr>
        <w:pStyle w:val="NormalWeb"/>
        <w:bidi/>
        <w:jc w:val="both"/>
        <w:rPr>
          <w:b/>
          <w:bCs/>
          <w:sz w:val="22"/>
          <w:szCs w:val="22"/>
          <w:rtl/>
        </w:rPr>
      </w:pPr>
      <w:r>
        <w:rPr>
          <w:rFonts w:cs="B Nazanin" w:hint="cs"/>
          <w:b/>
          <w:bCs/>
          <w:color w:val="465BFF"/>
          <w:sz w:val="28"/>
          <w:szCs w:val="28"/>
          <w:rtl/>
        </w:rPr>
        <w:t xml:space="preserve">تنبيه : </w:t>
      </w:r>
      <w:r w:rsidR="005D5CEE" w:rsidRPr="005D5CEE">
        <w:rPr>
          <w:rFonts w:cs="B Nazanin" w:hint="cs"/>
          <w:b/>
          <w:bCs/>
          <w:color w:val="465BFF"/>
          <w:sz w:val="28"/>
          <w:szCs w:val="28"/>
          <w:rtl/>
        </w:rPr>
        <w:t>وجوه دفع الإشكال</w:t>
      </w:r>
      <w:r>
        <w:rPr>
          <w:rFonts w:cs="B Nazanin" w:hint="cs"/>
          <w:b/>
          <w:bCs/>
          <w:color w:val="465BFF"/>
          <w:sz w:val="28"/>
          <w:szCs w:val="28"/>
          <w:rtl/>
        </w:rPr>
        <w:t xml:space="preserve"> في فعلية وجوب المقدمة قبل ذيها</w:t>
      </w:r>
    </w:p>
    <w:p w:rsidR="003A058E" w:rsidRDefault="005D5CEE" w:rsidP="005D5CEE">
      <w:pPr>
        <w:pStyle w:val="NormalWeb"/>
        <w:bidi/>
        <w:jc w:val="both"/>
        <w:rPr>
          <w:rFonts w:cs="B Nazanin"/>
          <w:color w:val="000000"/>
          <w:sz w:val="28"/>
          <w:szCs w:val="28"/>
          <w:rtl/>
        </w:rPr>
      </w:pPr>
      <w:r w:rsidRPr="005D5CEE">
        <w:rPr>
          <w:rFonts w:cs="B Nazanin" w:hint="cs"/>
          <w:b/>
          <w:bCs/>
          <w:color w:val="000000"/>
          <w:sz w:val="28"/>
          <w:szCs w:val="28"/>
          <w:rtl/>
        </w:rPr>
        <w:t>قد انقدح من مطاوي ما ذكرناه</w:t>
      </w:r>
      <w:r w:rsidR="003A058E">
        <w:rPr>
          <w:rFonts w:cs="B Nazanin" w:hint="cs"/>
          <w:b/>
          <w:bCs/>
          <w:color w:val="000000"/>
          <w:sz w:val="28"/>
          <w:szCs w:val="28"/>
          <w:rtl/>
        </w:rPr>
        <w:t xml:space="preserve"> </w:t>
      </w:r>
      <w:r w:rsidR="003A058E" w:rsidRPr="003A058E">
        <w:rPr>
          <w:rFonts w:cs="B Nazanin" w:hint="cs"/>
          <w:color w:val="000000"/>
          <w:sz w:val="28"/>
          <w:szCs w:val="28"/>
          <w:rtl/>
        </w:rPr>
        <w:t>( به تحقیق روشن شد از اثناء مطالبی که ما ذکر کردیم آن مطالب را )</w:t>
      </w:r>
      <w:r w:rsidRPr="003A058E">
        <w:rPr>
          <w:rFonts w:cs="B Nazanin" w:hint="cs"/>
          <w:color w:val="000000"/>
          <w:sz w:val="28"/>
          <w:szCs w:val="28"/>
          <w:rtl/>
        </w:rPr>
        <w:t xml:space="preserve"> </w:t>
      </w:r>
      <w:r w:rsidRPr="005D5CEE">
        <w:rPr>
          <w:rFonts w:cs="B Nazanin" w:hint="cs"/>
          <w:b/>
          <w:bCs/>
          <w:color w:val="000000"/>
          <w:sz w:val="28"/>
          <w:szCs w:val="28"/>
          <w:rtl/>
        </w:rPr>
        <w:t>أن المناط في فعلية وجوب المقدمة الوجودية</w:t>
      </w:r>
      <w:r w:rsidR="003A058E">
        <w:rPr>
          <w:rFonts w:cs="B Nazanin" w:hint="cs"/>
          <w:b/>
          <w:bCs/>
          <w:color w:val="000000"/>
          <w:sz w:val="28"/>
          <w:szCs w:val="28"/>
          <w:rtl/>
        </w:rPr>
        <w:t xml:space="preserve"> </w:t>
      </w:r>
      <w:r w:rsidR="003A058E" w:rsidRPr="003A058E">
        <w:rPr>
          <w:rFonts w:cs="B Nazanin" w:hint="cs"/>
          <w:color w:val="000000"/>
          <w:sz w:val="28"/>
          <w:szCs w:val="28"/>
          <w:rtl/>
        </w:rPr>
        <w:t>( معیار در فعلی شدن وجوب مقدمه ی وجودیه )</w:t>
      </w:r>
      <w:r w:rsidRPr="003A058E">
        <w:rPr>
          <w:rFonts w:cs="B Nazanin" w:hint="cs"/>
          <w:color w:val="000000"/>
          <w:sz w:val="28"/>
          <w:szCs w:val="28"/>
          <w:rtl/>
        </w:rPr>
        <w:t xml:space="preserve"> </w:t>
      </w:r>
      <w:r w:rsidRPr="005D5CEE">
        <w:rPr>
          <w:rFonts w:cs="B Nazanin" w:hint="cs"/>
          <w:b/>
          <w:bCs/>
          <w:color w:val="000000"/>
          <w:sz w:val="28"/>
          <w:szCs w:val="28"/>
          <w:rtl/>
        </w:rPr>
        <w:t>و كونه في الحال</w:t>
      </w:r>
      <w:r w:rsidR="003A058E">
        <w:rPr>
          <w:rFonts w:cs="B Nazanin" w:hint="cs"/>
          <w:b/>
          <w:bCs/>
          <w:color w:val="000000"/>
          <w:sz w:val="28"/>
          <w:szCs w:val="28"/>
          <w:rtl/>
        </w:rPr>
        <w:t xml:space="preserve"> </w:t>
      </w:r>
      <w:r w:rsidR="003A058E" w:rsidRPr="003A058E">
        <w:rPr>
          <w:rFonts w:cs="B Nazanin" w:hint="cs"/>
          <w:color w:val="000000"/>
          <w:sz w:val="28"/>
          <w:szCs w:val="28"/>
          <w:rtl/>
        </w:rPr>
        <w:t>( و بودن آن وجوب مقدمه فی الحال یعنی در حال حاضر یعنی فعلی بشود )</w:t>
      </w:r>
      <w:r w:rsidRPr="005D5CEE">
        <w:rPr>
          <w:rFonts w:cs="B Nazanin" w:hint="cs"/>
          <w:b/>
          <w:bCs/>
          <w:color w:val="000000"/>
          <w:sz w:val="28"/>
          <w:szCs w:val="28"/>
          <w:rtl/>
        </w:rPr>
        <w:t xml:space="preserve"> بحيث يجب على المكلف تحصيلها</w:t>
      </w:r>
      <w:r w:rsidR="003A058E" w:rsidRPr="003A058E">
        <w:rPr>
          <w:rFonts w:cs="B Nazanin" w:hint="cs"/>
          <w:color w:val="000000"/>
          <w:sz w:val="28"/>
          <w:szCs w:val="28"/>
          <w:rtl/>
        </w:rPr>
        <w:t xml:space="preserve"> ( به گونه ای که واجب باشد بر مکلف ، بدست آوردن مقدمه ی وجودیه )</w:t>
      </w:r>
      <w:r w:rsidRPr="003A058E">
        <w:rPr>
          <w:rFonts w:cs="B Nazanin" w:hint="cs"/>
          <w:color w:val="000000"/>
          <w:sz w:val="28"/>
          <w:szCs w:val="28"/>
          <w:rtl/>
        </w:rPr>
        <w:t xml:space="preserve"> </w:t>
      </w:r>
      <w:r w:rsidRPr="005D5CEE">
        <w:rPr>
          <w:rFonts w:cs="B Nazanin" w:hint="cs"/>
          <w:b/>
          <w:bCs/>
          <w:color w:val="000000"/>
          <w:sz w:val="28"/>
          <w:szCs w:val="28"/>
          <w:rtl/>
        </w:rPr>
        <w:t>هو فعلية وجوب ذيها</w:t>
      </w:r>
      <w:r w:rsidR="003A058E">
        <w:rPr>
          <w:rFonts w:cs="B Nazanin" w:hint="cs"/>
          <w:b/>
          <w:bCs/>
          <w:color w:val="000000"/>
          <w:sz w:val="28"/>
          <w:szCs w:val="28"/>
          <w:rtl/>
        </w:rPr>
        <w:t xml:space="preserve"> </w:t>
      </w:r>
      <w:r w:rsidR="003A058E" w:rsidRPr="003A058E">
        <w:rPr>
          <w:rFonts w:cs="B Nazanin" w:hint="cs"/>
          <w:color w:val="000000"/>
          <w:sz w:val="28"/>
          <w:szCs w:val="28"/>
          <w:rtl/>
        </w:rPr>
        <w:t>( خبر ان المناط ، آن مناط فعلی شدن وجوب ذی المقدمه است )</w:t>
      </w:r>
      <w:r w:rsidRPr="005D5CEE">
        <w:rPr>
          <w:rFonts w:cs="B Nazanin" w:hint="cs"/>
          <w:b/>
          <w:bCs/>
          <w:color w:val="000000"/>
          <w:sz w:val="28"/>
          <w:szCs w:val="28"/>
          <w:rtl/>
        </w:rPr>
        <w:t xml:space="preserve"> و لو كان أمرا استقباليا</w:t>
      </w:r>
      <w:r w:rsidR="003A058E" w:rsidRPr="003A058E">
        <w:rPr>
          <w:rFonts w:cs="B Nazanin" w:hint="cs"/>
          <w:color w:val="000000"/>
          <w:sz w:val="28"/>
          <w:szCs w:val="28"/>
          <w:rtl/>
        </w:rPr>
        <w:t xml:space="preserve"> ( هرچند آن ذی المقدمه امر استقبالی باشد یعنی ذی المقدمه در آینده انجام می گیرد )</w:t>
      </w:r>
      <w:r w:rsidRPr="003A058E">
        <w:rPr>
          <w:rFonts w:cs="B Nazanin" w:hint="cs"/>
          <w:color w:val="000000"/>
          <w:sz w:val="28"/>
          <w:szCs w:val="28"/>
          <w:rtl/>
        </w:rPr>
        <w:t xml:space="preserve"> </w:t>
      </w:r>
      <w:r w:rsidRPr="005D5CEE">
        <w:rPr>
          <w:rFonts w:cs="B Nazanin" w:hint="cs"/>
          <w:b/>
          <w:bCs/>
          <w:color w:val="000000"/>
          <w:sz w:val="28"/>
          <w:szCs w:val="28"/>
          <w:rtl/>
        </w:rPr>
        <w:t>كالصوم في الغد</w:t>
      </w:r>
      <w:r w:rsidR="003A058E" w:rsidRPr="003A058E">
        <w:rPr>
          <w:rFonts w:cs="B Nazanin" w:hint="cs"/>
          <w:color w:val="000000"/>
          <w:sz w:val="28"/>
          <w:szCs w:val="28"/>
          <w:rtl/>
        </w:rPr>
        <w:t xml:space="preserve"> ( مثل روزه در فردا که مقدمه اش غسل است )</w:t>
      </w:r>
      <w:r w:rsidRPr="005D5CEE">
        <w:rPr>
          <w:rFonts w:cs="B Nazanin" w:hint="cs"/>
          <w:b/>
          <w:bCs/>
          <w:color w:val="000000"/>
          <w:sz w:val="28"/>
          <w:szCs w:val="28"/>
          <w:rtl/>
        </w:rPr>
        <w:t xml:space="preserve"> و المناسك في الموسم </w:t>
      </w:r>
      <w:r w:rsidR="003A058E" w:rsidRPr="003A058E">
        <w:rPr>
          <w:rFonts w:cs="B Nazanin" w:hint="cs"/>
          <w:color w:val="000000"/>
          <w:sz w:val="28"/>
          <w:szCs w:val="28"/>
          <w:rtl/>
        </w:rPr>
        <w:t xml:space="preserve">( و مناسک در موسم حج که مقدمه اش قطع مسافت است ) </w:t>
      </w:r>
      <w:r w:rsidRPr="005D5CEE">
        <w:rPr>
          <w:rFonts w:cs="B Nazanin" w:hint="cs"/>
          <w:b/>
          <w:bCs/>
          <w:color w:val="000000"/>
          <w:sz w:val="28"/>
          <w:szCs w:val="28"/>
          <w:rtl/>
        </w:rPr>
        <w:t>كان وجوبه مشروطا بشرط موجود أخذ فيه</w:t>
      </w:r>
      <w:r w:rsidR="003A058E">
        <w:rPr>
          <w:rFonts w:cs="B Nazanin" w:hint="cs"/>
          <w:b/>
          <w:bCs/>
          <w:color w:val="000000"/>
          <w:sz w:val="28"/>
          <w:szCs w:val="28"/>
          <w:rtl/>
        </w:rPr>
        <w:t xml:space="preserve"> </w:t>
      </w:r>
      <w:r w:rsidR="003A058E" w:rsidRPr="003A058E">
        <w:rPr>
          <w:rFonts w:cs="B Nazanin" w:hint="cs"/>
          <w:color w:val="000000"/>
          <w:sz w:val="28"/>
          <w:szCs w:val="28"/>
          <w:rtl/>
        </w:rPr>
        <w:t xml:space="preserve">( می باشد وجوب ذی المقدمه مشروط به شرطی که موجود است ( در ظرف خودش ) که اخذ شده است آن شرط در آن وجوب ولو به نحو متارخ ) </w:t>
      </w:r>
      <w:r w:rsidRPr="005D5CEE">
        <w:rPr>
          <w:rFonts w:cs="B Nazanin" w:hint="cs"/>
          <w:b/>
          <w:bCs/>
          <w:color w:val="000000"/>
          <w:sz w:val="28"/>
          <w:szCs w:val="28"/>
          <w:rtl/>
        </w:rPr>
        <w:t>و لو متأخرا أو مطلقا</w:t>
      </w:r>
      <w:r w:rsidR="003A058E">
        <w:rPr>
          <w:rFonts w:cs="B Nazanin" w:hint="cs"/>
          <w:b/>
          <w:bCs/>
          <w:color w:val="000000"/>
          <w:sz w:val="28"/>
          <w:szCs w:val="28"/>
          <w:rtl/>
        </w:rPr>
        <w:t xml:space="preserve"> </w:t>
      </w:r>
      <w:r w:rsidR="003A058E" w:rsidRPr="003A058E">
        <w:rPr>
          <w:rFonts w:cs="B Nazanin" w:hint="cs"/>
          <w:color w:val="000000"/>
          <w:sz w:val="28"/>
          <w:szCs w:val="28"/>
          <w:rtl/>
        </w:rPr>
        <w:t>( عطف بر مشروطا یعنی وجوب ذی المقدمه مطلق باشد نه مشروط )</w:t>
      </w:r>
      <w:r w:rsidRPr="005D5CEE">
        <w:rPr>
          <w:rFonts w:cs="B Nazanin" w:hint="cs"/>
          <w:b/>
          <w:bCs/>
          <w:color w:val="000000"/>
          <w:sz w:val="28"/>
          <w:szCs w:val="28"/>
          <w:rtl/>
        </w:rPr>
        <w:t xml:space="preserve"> منجزا كان</w:t>
      </w:r>
      <w:r w:rsidR="003A058E">
        <w:rPr>
          <w:rFonts w:cs="B Nazanin" w:hint="cs"/>
          <w:b/>
          <w:bCs/>
          <w:color w:val="000000"/>
          <w:sz w:val="28"/>
          <w:szCs w:val="28"/>
          <w:rtl/>
        </w:rPr>
        <w:t xml:space="preserve"> </w:t>
      </w:r>
      <w:r w:rsidR="003A058E" w:rsidRPr="003A058E">
        <w:rPr>
          <w:rFonts w:cs="B Nazanin" w:hint="cs"/>
          <w:color w:val="000000"/>
          <w:sz w:val="28"/>
          <w:szCs w:val="28"/>
          <w:rtl/>
        </w:rPr>
        <w:t>( وجوب ذی المقدمه منجز باشد یا معلق )</w:t>
      </w:r>
      <w:r w:rsidRPr="005D5CEE">
        <w:rPr>
          <w:rFonts w:cs="B Nazanin" w:hint="cs"/>
          <w:b/>
          <w:bCs/>
          <w:color w:val="000000"/>
          <w:sz w:val="28"/>
          <w:szCs w:val="28"/>
          <w:rtl/>
        </w:rPr>
        <w:t xml:space="preserve"> أو معلقا فيما</w:t>
      </w:r>
      <w:r w:rsidR="003A058E">
        <w:rPr>
          <w:rFonts w:cs="B Nazanin" w:hint="cs"/>
          <w:b/>
          <w:bCs/>
          <w:color w:val="000000"/>
          <w:sz w:val="28"/>
          <w:szCs w:val="28"/>
          <w:rtl/>
        </w:rPr>
        <w:t xml:space="preserve"> </w:t>
      </w:r>
      <w:r w:rsidR="003A058E" w:rsidRPr="003A058E">
        <w:rPr>
          <w:rFonts w:cs="B Nazanin" w:hint="cs"/>
          <w:color w:val="000000"/>
          <w:sz w:val="28"/>
          <w:szCs w:val="28"/>
          <w:rtl/>
        </w:rPr>
        <w:t>( بحث دوم )</w:t>
      </w:r>
      <w:r w:rsidRPr="005D5CEE">
        <w:rPr>
          <w:rFonts w:cs="B Nazanin" w:hint="cs"/>
          <w:b/>
          <w:bCs/>
          <w:color w:val="000000"/>
          <w:sz w:val="28"/>
          <w:szCs w:val="28"/>
          <w:rtl/>
        </w:rPr>
        <w:t xml:space="preserve"> إذا لم تكن مقدمة للوجوب</w:t>
      </w:r>
      <w:r w:rsidR="003A058E" w:rsidRPr="003A058E">
        <w:rPr>
          <w:rFonts w:cs="B Nazanin" w:hint="cs"/>
          <w:color w:val="000000"/>
          <w:sz w:val="28"/>
          <w:szCs w:val="28"/>
          <w:rtl/>
        </w:rPr>
        <w:t xml:space="preserve"> (</w:t>
      </w:r>
      <w:r w:rsidR="00715267">
        <w:rPr>
          <w:rFonts w:cs="B Nazanin" w:hint="cs"/>
          <w:color w:val="000000"/>
          <w:sz w:val="28"/>
          <w:szCs w:val="28"/>
          <w:rtl/>
        </w:rPr>
        <w:t xml:space="preserve"> شرط اول -</w:t>
      </w:r>
      <w:r w:rsidR="003A058E" w:rsidRPr="003A058E">
        <w:rPr>
          <w:rFonts w:cs="B Nazanin" w:hint="cs"/>
          <w:color w:val="000000"/>
          <w:sz w:val="28"/>
          <w:szCs w:val="28"/>
          <w:rtl/>
        </w:rPr>
        <w:t xml:space="preserve"> در جایی که نبوده باشد مقدمه وجودیه ، مقدمه برای وجوب )</w:t>
      </w:r>
      <w:r w:rsidRPr="003A058E">
        <w:rPr>
          <w:rFonts w:cs="B Nazanin" w:hint="cs"/>
          <w:color w:val="000000"/>
          <w:sz w:val="28"/>
          <w:szCs w:val="28"/>
          <w:rtl/>
        </w:rPr>
        <w:t xml:space="preserve"> </w:t>
      </w:r>
      <w:r w:rsidRPr="005D5CEE">
        <w:rPr>
          <w:rFonts w:cs="B Nazanin" w:hint="cs"/>
          <w:b/>
          <w:bCs/>
          <w:color w:val="000000"/>
          <w:sz w:val="28"/>
          <w:szCs w:val="28"/>
          <w:rtl/>
        </w:rPr>
        <w:t>أيضا</w:t>
      </w:r>
      <w:r w:rsidR="003A058E">
        <w:rPr>
          <w:rFonts w:cs="B Nazanin" w:hint="cs"/>
          <w:b/>
          <w:bCs/>
          <w:color w:val="000000"/>
          <w:sz w:val="28"/>
          <w:szCs w:val="28"/>
          <w:rtl/>
        </w:rPr>
        <w:t xml:space="preserve"> </w:t>
      </w:r>
      <w:r w:rsidR="003A058E" w:rsidRPr="003A058E">
        <w:rPr>
          <w:rFonts w:cs="B Nazanin" w:hint="cs"/>
          <w:color w:val="000000"/>
          <w:sz w:val="28"/>
          <w:szCs w:val="28"/>
          <w:rtl/>
        </w:rPr>
        <w:t>( همان طور که مقدمه الوجود است )</w:t>
      </w:r>
      <w:r w:rsidRPr="003A058E">
        <w:rPr>
          <w:rFonts w:cs="B Nazanin" w:hint="cs"/>
          <w:color w:val="000000"/>
          <w:sz w:val="28"/>
          <w:szCs w:val="28"/>
          <w:rtl/>
        </w:rPr>
        <w:t xml:space="preserve"> </w:t>
      </w:r>
    </w:p>
    <w:p w:rsidR="00715267" w:rsidRPr="00715267" w:rsidRDefault="003A058E" w:rsidP="00715267">
      <w:pPr>
        <w:pStyle w:val="Heading1"/>
        <w:rPr>
          <w:rtl/>
        </w:rPr>
      </w:pPr>
      <w:r>
        <w:rPr>
          <w:rFonts w:hint="cs"/>
          <w:rtl/>
        </w:rPr>
        <w:t xml:space="preserve">نوار 143 : مقدمه ی واجب : ادامه ی واجب معلق و منجز </w:t>
      </w:r>
      <w:r w:rsidR="00715267">
        <w:rPr>
          <w:rFonts w:ascii="Sakkal Majalla" w:hAnsi="Sakkal Majalla" w:cs="Sakkal Majalla" w:hint="cs"/>
          <w:rtl/>
        </w:rPr>
        <w:t>–</w:t>
      </w:r>
      <w:r w:rsidR="00571CAC">
        <w:rPr>
          <w:rFonts w:hint="cs"/>
          <w:rtl/>
        </w:rPr>
        <w:t xml:space="preserve"> شروع بحث مقدمات مفوته</w:t>
      </w:r>
    </w:p>
    <w:p w:rsidR="005D5CEE" w:rsidRDefault="005D5CEE" w:rsidP="003A058E">
      <w:pPr>
        <w:pStyle w:val="NormalWeb"/>
        <w:bidi/>
        <w:jc w:val="both"/>
        <w:rPr>
          <w:rFonts w:cs="B Nazanin"/>
          <w:b/>
          <w:bCs/>
          <w:color w:val="000000"/>
          <w:sz w:val="28"/>
          <w:szCs w:val="28"/>
          <w:rtl/>
        </w:rPr>
      </w:pPr>
      <w:r w:rsidRPr="005D5CEE">
        <w:rPr>
          <w:rFonts w:cs="B Nazanin" w:hint="cs"/>
          <w:b/>
          <w:bCs/>
          <w:color w:val="000000"/>
          <w:sz w:val="28"/>
          <w:szCs w:val="28"/>
          <w:rtl/>
        </w:rPr>
        <w:t>أو</w:t>
      </w:r>
      <w:r w:rsidR="00715267" w:rsidRPr="00715267">
        <w:rPr>
          <w:rFonts w:cs="B Nazanin" w:hint="cs"/>
          <w:color w:val="000000"/>
          <w:sz w:val="28"/>
          <w:szCs w:val="28"/>
          <w:rtl/>
        </w:rPr>
        <w:t xml:space="preserve"> ( عطف بر مقدمتا</w:t>
      </w:r>
      <w:r w:rsidR="00715267">
        <w:rPr>
          <w:rFonts w:cs="B Nazanin" w:hint="cs"/>
          <w:color w:val="000000"/>
          <w:sz w:val="28"/>
          <w:szCs w:val="28"/>
          <w:rtl/>
        </w:rPr>
        <w:t xml:space="preserve"> </w:t>
      </w:r>
      <w:r w:rsidR="00715267">
        <w:rPr>
          <w:rFonts w:ascii="Sakkal Majalla" w:hAnsi="Sakkal Majalla" w:cs="Sakkal Majalla" w:hint="cs"/>
          <w:color w:val="000000"/>
          <w:sz w:val="28"/>
          <w:szCs w:val="28"/>
          <w:rtl/>
        </w:rPr>
        <w:t>-</w:t>
      </w:r>
      <w:r w:rsidR="00715267">
        <w:rPr>
          <w:rFonts w:cs="B Nazanin" w:hint="cs"/>
          <w:color w:val="000000"/>
          <w:sz w:val="28"/>
          <w:szCs w:val="28"/>
          <w:rtl/>
        </w:rPr>
        <w:t xml:space="preserve"> این مقدمه الوجود به یک گونه ای نباشد که واجب التحصیل بودنش محال باشد ، این یعنی عنوان برای مکلف نباشد یا حصول اتفاقی اش قید واجب باشد</w:t>
      </w:r>
      <w:r w:rsidR="00715267" w:rsidRPr="00715267">
        <w:rPr>
          <w:rFonts w:cs="B Nazanin" w:hint="cs"/>
          <w:color w:val="000000"/>
          <w:sz w:val="28"/>
          <w:szCs w:val="28"/>
          <w:rtl/>
        </w:rPr>
        <w:t xml:space="preserve"> )</w:t>
      </w:r>
      <w:r w:rsidRPr="00715267">
        <w:rPr>
          <w:rFonts w:cs="B Nazanin" w:hint="cs"/>
          <w:color w:val="000000"/>
          <w:sz w:val="28"/>
          <w:szCs w:val="28"/>
          <w:rtl/>
        </w:rPr>
        <w:t xml:space="preserve"> </w:t>
      </w:r>
      <w:r w:rsidRPr="005D5CEE">
        <w:rPr>
          <w:rFonts w:cs="B Nazanin" w:hint="cs"/>
          <w:b/>
          <w:bCs/>
          <w:color w:val="000000"/>
          <w:sz w:val="28"/>
          <w:szCs w:val="28"/>
          <w:rtl/>
        </w:rPr>
        <w:t>مأخوذة في الواجب على نحو يستحيل أن تكون موردا للتكليف</w:t>
      </w:r>
      <w:r w:rsidR="00715267">
        <w:rPr>
          <w:rFonts w:cs="B Nazanin" w:hint="cs"/>
          <w:b/>
          <w:bCs/>
          <w:color w:val="000000"/>
          <w:sz w:val="28"/>
          <w:szCs w:val="28"/>
          <w:rtl/>
        </w:rPr>
        <w:t xml:space="preserve"> </w:t>
      </w:r>
      <w:r w:rsidR="00715267" w:rsidRPr="00715267">
        <w:rPr>
          <w:rFonts w:cs="B Nazanin" w:hint="cs"/>
          <w:color w:val="000000"/>
          <w:sz w:val="28"/>
          <w:szCs w:val="28"/>
          <w:rtl/>
        </w:rPr>
        <w:t>( در زمانی که نباشد آن مقدمه ماخوذ در واجب به نحوی که محال باشد این که بوده باشد آن مقدمه ، مورد برای تکلیف )</w:t>
      </w:r>
      <w:r w:rsidRPr="005D5CEE">
        <w:rPr>
          <w:rFonts w:cs="B Nazanin" w:hint="cs"/>
          <w:b/>
          <w:bCs/>
          <w:color w:val="000000"/>
          <w:sz w:val="28"/>
          <w:szCs w:val="28"/>
          <w:rtl/>
        </w:rPr>
        <w:t xml:space="preserve"> كما</w:t>
      </w:r>
      <w:r w:rsidR="00715267">
        <w:rPr>
          <w:rFonts w:cs="B Nazanin" w:hint="cs"/>
          <w:b/>
          <w:bCs/>
          <w:color w:val="000000"/>
          <w:sz w:val="28"/>
          <w:szCs w:val="28"/>
          <w:rtl/>
        </w:rPr>
        <w:t xml:space="preserve"> </w:t>
      </w:r>
      <w:r w:rsidR="00715267" w:rsidRPr="00715267">
        <w:rPr>
          <w:rFonts w:cs="B Nazanin" w:hint="cs"/>
          <w:color w:val="000000"/>
          <w:sz w:val="28"/>
          <w:szCs w:val="28"/>
          <w:rtl/>
        </w:rPr>
        <w:t>( شرط دوم</w:t>
      </w:r>
      <w:r w:rsidR="00715267">
        <w:rPr>
          <w:rFonts w:cs="B Nazanin" w:hint="cs"/>
          <w:color w:val="000000"/>
          <w:sz w:val="28"/>
          <w:szCs w:val="28"/>
          <w:rtl/>
        </w:rPr>
        <w:t xml:space="preserve"> </w:t>
      </w:r>
      <w:r w:rsidR="00715267">
        <w:rPr>
          <w:rFonts w:ascii="Sakkal Majalla" w:hAnsi="Sakkal Majalla" w:cs="Sakkal Majalla" w:hint="cs"/>
          <w:color w:val="000000"/>
          <w:sz w:val="28"/>
          <w:szCs w:val="28"/>
          <w:rtl/>
        </w:rPr>
        <w:t>–</w:t>
      </w:r>
      <w:r w:rsidR="00715267">
        <w:rPr>
          <w:rFonts w:cs="B Nazanin" w:hint="cs"/>
          <w:color w:val="000000"/>
          <w:sz w:val="28"/>
          <w:szCs w:val="28"/>
          <w:rtl/>
        </w:rPr>
        <w:t xml:space="preserve"> دو مورد مثال بزنید که مقدمه الوجود نمی تواند از باب مقدمه الواجب بشود واجب التحصیل : مورد اول : عنوان باشد برای مکلف یعنی شرط دوم . مورد دوم : وجود اتفاقی او شرط واجب باشد که شرط سوم است </w:t>
      </w:r>
      <w:r w:rsidR="00715267">
        <w:rPr>
          <w:rFonts w:ascii="Sakkal Majalla" w:hAnsi="Sakkal Majalla" w:cs="Sakkal Majalla" w:hint="cs"/>
          <w:color w:val="000000"/>
          <w:sz w:val="28"/>
          <w:szCs w:val="28"/>
          <w:rtl/>
        </w:rPr>
        <w:t>–</w:t>
      </w:r>
      <w:r w:rsidR="00715267">
        <w:rPr>
          <w:rFonts w:cs="B Nazanin" w:hint="cs"/>
          <w:color w:val="000000"/>
          <w:sz w:val="28"/>
          <w:szCs w:val="28"/>
          <w:rtl/>
        </w:rPr>
        <w:t xml:space="preserve"> این دارد دو مصداق برای ماخوذتا دارد بیان می کند که اشاره به شرط دوم و سوم است</w:t>
      </w:r>
      <w:r w:rsidR="00715267" w:rsidRPr="00715267">
        <w:rPr>
          <w:rFonts w:cs="B Nazanin" w:hint="cs"/>
          <w:color w:val="000000"/>
          <w:sz w:val="28"/>
          <w:szCs w:val="28"/>
          <w:rtl/>
        </w:rPr>
        <w:t xml:space="preserve"> )</w:t>
      </w:r>
      <w:r w:rsidRPr="005D5CEE">
        <w:rPr>
          <w:rFonts w:cs="B Nazanin" w:hint="cs"/>
          <w:b/>
          <w:bCs/>
          <w:color w:val="000000"/>
          <w:sz w:val="28"/>
          <w:szCs w:val="28"/>
          <w:rtl/>
        </w:rPr>
        <w:t xml:space="preserve"> إذا</w:t>
      </w:r>
      <w:r w:rsidR="00715267">
        <w:rPr>
          <w:rFonts w:cs="B Nazanin" w:hint="cs"/>
          <w:b/>
          <w:bCs/>
          <w:color w:val="000000"/>
          <w:sz w:val="28"/>
          <w:szCs w:val="28"/>
          <w:rtl/>
        </w:rPr>
        <w:t xml:space="preserve"> </w:t>
      </w:r>
      <w:r w:rsidR="00715267" w:rsidRPr="00715267">
        <w:rPr>
          <w:rFonts w:cs="B Nazanin" w:hint="cs"/>
          <w:color w:val="000000"/>
          <w:sz w:val="28"/>
          <w:szCs w:val="28"/>
          <w:rtl/>
        </w:rPr>
        <w:t>( شرط دوم )</w:t>
      </w:r>
      <w:r w:rsidRPr="005D5CEE">
        <w:rPr>
          <w:rFonts w:cs="B Nazanin" w:hint="cs"/>
          <w:b/>
          <w:bCs/>
          <w:color w:val="000000"/>
          <w:sz w:val="28"/>
          <w:szCs w:val="28"/>
          <w:rtl/>
        </w:rPr>
        <w:t xml:space="preserve"> أخذ عنوانا للمكلف</w:t>
      </w:r>
      <w:r w:rsidR="00715267">
        <w:rPr>
          <w:rFonts w:cs="B Nazanin" w:hint="cs"/>
          <w:b/>
          <w:bCs/>
          <w:color w:val="000000"/>
          <w:sz w:val="28"/>
          <w:szCs w:val="28"/>
          <w:rtl/>
        </w:rPr>
        <w:t xml:space="preserve"> </w:t>
      </w:r>
      <w:r w:rsidR="00715267" w:rsidRPr="00715267">
        <w:rPr>
          <w:rFonts w:cs="B Nazanin" w:hint="cs"/>
          <w:color w:val="000000"/>
          <w:sz w:val="28"/>
          <w:szCs w:val="28"/>
          <w:rtl/>
        </w:rPr>
        <w:t>( همان طوری که اگر اخذ شود مقدمه عنوان برای مکلف )</w:t>
      </w:r>
      <w:r w:rsidRPr="00715267">
        <w:rPr>
          <w:rFonts w:cs="B Nazanin" w:hint="cs"/>
          <w:color w:val="000000"/>
          <w:sz w:val="28"/>
          <w:szCs w:val="28"/>
          <w:rtl/>
        </w:rPr>
        <w:t xml:space="preserve"> </w:t>
      </w:r>
      <w:r w:rsidRPr="005D5CEE">
        <w:rPr>
          <w:rFonts w:cs="B Nazanin" w:hint="cs"/>
          <w:b/>
          <w:bCs/>
          <w:color w:val="000000"/>
          <w:sz w:val="28"/>
          <w:szCs w:val="28"/>
          <w:rtl/>
        </w:rPr>
        <w:t>كالمسافر و الحاضر و المستطيع إلى غير ذلك أو</w:t>
      </w:r>
      <w:r w:rsidR="00715267">
        <w:rPr>
          <w:rFonts w:cs="B Nazanin" w:hint="cs"/>
          <w:b/>
          <w:bCs/>
          <w:color w:val="000000"/>
          <w:sz w:val="28"/>
          <w:szCs w:val="28"/>
          <w:rtl/>
        </w:rPr>
        <w:t xml:space="preserve"> </w:t>
      </w:r>
      <w:r w:rsidR="00715267" w:rsidRPr="00715267">
        <w:rPr>
          <w:rFonts w:cs="B Nazanin" w:hint="cs"/>
          <w:color w:val="000000"/>
          <w:sz w:val="28"/>
          <w:szCs w:val="28"/>
          <w:rtl/>
        </w:rPr>
        <w:t>( شرط سوم )</w:t>
      </w:r>
      <w:r w:rsidRPr="00715267">
        <w:rPr>
          <w:rFonts w:cs="B Nazanin" w:hint="cs"/>
          <w:color w:val="000000"/>
          <w:sz w:val="28"/>
          <w:szCs w:val="28"/>
          <w:rtl/>
        </w:rPr>
        <w:t xml:space="preserve"> </w:t>
      </w:r>
      <w:r w:rsidRPr="005D5CEE">
        <w:rPr>
          <w:rFonts w:cs="B Nazanin" w:hint="cs"/>
          <w:b/>
          <w:bCs/>
          <w:color w:val="000000"/>
          <w:sz w:val="28"/>
          <w:szCs w:val="28"/>
          <w:rtl/>
        </w:rPr>
        <w:t>جعل الفعل المقيد باتفاق حصوله و تقدير وجوده بلا اختيار</w:t>
      </w:r>
      <w:r w:rsidR="000D474D" w:rsidRPr="000D474D">
        <w:rPr>
          <w:rFonts w:cs="B Nazanin" w:hint="cs"/>
          <w:color w:val="000000"/>
          <w:sz w:val="28"/>
          <w:szCs w:val="28"/>
          <w:rtl/>
        </w:rPr>
        <w:t xml:space="preserve"> ( یا زمانی که قرار داده شود فعلی ( حج ) که مقید است به این که اتفاق بیافتد حاصل شدن شرط ( استطاعت ) و فرض وجود پیدا کردن شرط بدون اختیار مکلف </w:t>
      </w:r>
      <w:r w:rsidR="000D474D" w:rsidRPr="000D474D">
        <w:rPr>
          <w:rFonts w:ascii="Sakkal Majalla" w:hAnsi="Sakkal Majalla" w:cs="Sakkal Majalla" w:hint="cs"/>
          <w:color w:val="000000"/>
          <w:sz w:val="28"/>
          <w:szCs w:val="28"/>
          <w:rtl/>
        </w:rPr>
        <w:t>–</w:t>
      </w:r>
      <w:r w:rsidR="000D474D" w:rsidRPr="000D474D">
        <w:rPr>
          <w:rFonts w:cs="B Nazanin" w:hint="cs"/>
          <w:color w:val="000000"/>
          <w:sz w:val="28"/>
          <w:szCs w:val="28"/>
          <w:rtl/>
        </w:rPr>
        <w:t xml:space="preserve"> مثل استطاعت از راه هدیه یا ارث ) </w:t>
      </w:r>
      <w:r w:rsidRPr="000D474D">
        <w:rPr>
          <w:rFonts w:cs="B Nazanin" w:hint="cs"/>
          <w:color w:val="000000"/>
          <w:sz w:val="28"/>
          <w:szCs w:val="28"/>
          <w:rtl/>
        </w:rPr>
        <w:t xml:space="preserve"> </w:t>
      </w:r>
      <w:r w:rsidRPr="005D5CEE">
        <w:rPr>
          <w:rFonts w:cs="B Nazanin" w:hint="cs"/>
          <w:b/>
          <w:bCs/>
          <w:color w:val="000000"/>
          <w:sz w:val="28"/>
          <w:szCs w:val="28"/>
          <w:rtl/>
        </w:rPr>
        <w:t>أو باختياره</w:t>
      </w:r>
      <w:r w:rsidR="000D474D">
        <w:rPr>
          <w:rFonts w:cs="B Nazanin" w:hint="cs"/>
          <w:b/>
          <w:bCs/>
          <w:color w:val="000000"/>
          <w:sz w:val="28"/>
          <w:szCs w:val="28"/>
          <w:rtl/>
        </w:rPr>
        <w:t xml:space="preserve"> </w:t>
      </w:r>
      <w:r w:rsidR="000D474D" w:rsidRPr="000D474D">
        <w:rPr>
          <w:rFonts w:cs="B Nazanin" w:hint="cs"/>
          <w:color w:val="000000"/>
          <w:sz w:val="28"/>
          <w:szCs w:val="28"/>
          <w:rtl/>
        </w:rPr>
        <w:t>( یا با اختیار مکلف مثل استطاعت پیدا کردن از طرق کار کردن )</w:t>
      </w:r>
      <w:r w:rsidRPr="005D5CEE">
        <w:rPr>
          <w:rFonts w:cs="B Nazanin" w:hint="cs"/>
          <w:b/>
          <w:bCs/>
          <w:color w:val="000000"/>
          <w:sz w:val="28"/>
          <w:szCs w:val="28"/>
          <w:rtl/>
        </w:rPr>
        <w:t xml:space="preserve"> موردا للتكليف ضرورة</w:t>
      </w:r>
      <w:r w:rsidR="000D474D">
        <w:rPr>
          <w:rFonts w:cs="B Nazanin" w:hint="cs"/>
          <w:b/>
          <w:bCs/>
          <w:color w:val="000000"/>
          <w:sz w:val="28"/>
          <w:szCs w:val="28"/>
          <w:rtl/>
        </w:rPr>
        <w:t xml:space="preserve"> </w:t>
      </w:r>
      <w:r w:rsidR="000D474D">
        <w:rPr>
          <w:rFonts w:cs="B Nazanin" w:hint="cs"/>
          <w:color w:val="000000"/>
          <w:sz w:val="28"/>
          <w:szCs w:val="28"/>
          <w:rtl/>
        </w:rPr>
        <w:t>( می خواهد علت بیاورد برای ای</w:t>
      </w:r>
      <w:r w:rsidR="000D474D" w:rsidRPr="000D474D">
        <w:rPr>
          <w:rFonts w:cs="B Nazanin" w:hint="cs"/>
          <w:color w:val="000000"/>
          <w:sz w:val="28"/>
          <w:szCs w:val="28"/>
          <w:rtl/>
        </w:rPr>
        <w:t>ن 3 شرط )</w:t>
      </w:r>
      <w:r w:rsidRPr="005D5CEE">
        <w:rPr>
          <w:rFonts w:cs="B Nazanin" w:hint="cs"/>
          <w:b/>
          <w:bCs/>
          <w:color w:val="000000"/>
          <w:sz w:val="28"/>
          <w:szCs w:val="28"/>
          <w:rtl/>
        </w:rPr>
        <w:t xml:space="preserve"> أنه لو كان مقدمة الوجوب</w:t>
      </w:r>
      <w:r w:rsidR="000D474D">
        <w:rPr>
          <w:rFonts w:cs="B Nazanin" w:hint="cs"/>
          <w:b/>
          <w:bCs/>
          <w:color w:val="000000"/>
          <w:sz w:val="28"/>
          <w:szCs w:val="28"/>
          <w:rtl/>
        </w:rPr>
        <w:t xml:space="preserve"> </w:t>
      </w:r>
      <w:r w:rsidR="000D474D" w:rsidRPr="000D474D">
        <w:rPr>
          <w:rFonts w:cs="B Nazanin" w:hint="cs"/>
          <w:color w:val="000000"/>
          <w:sz w:val="28"/>
          <w:szCs w:val="28"/>
          <w:rtl/>
        </w:rPr>
        <w:t>( مقدمه الوجود اگر بوده باشد مقدمه الوجوب )</w:t>
      </w:r>
      <w:r w:rsidRPr="005D5CEE">
        <w:rPr>
          <w:rFonts w:cs="B Nazanin" w:hint="cs"/>
          <w:b/>
          <w:bCs/>
          <w:color w:val="000000"/>
          <w:sz w:val="28"/>
          <w:szCs w:val="28"/>
          <w:rtl/>
        </w:rPr>
        <w:t xml:space="preserve"> أيضا</w:t>
      </w:r>
      <w:r w:rsidR="000D474D">
        <w:rPr>
          <w:rFonts w:cs="B Nazanin" w:hint="cs"/>
          <w:b/>
          <w:bCs/>
          <w:color w:val="000000"/>
          <w:sz w:val="28"/>
          <w:szCs w:val="28"/>
          <w:rtl/>
        </w:rPr>
        <w:t xml:space="preserve"> </w:t>
      </w:r>
      <w:r w:rsidR="000D474D" w:rsidRPr="000D474D">
        <w:rPr>
          <w:rFonts w:cs="B Nazanin" w:hint="cs"/>
          <w:color w:val="000000"/>
          <w:sz w:val="28"/>
          <w:szCs w:val="28"/>
          <w:rtl/>
        </w:rPr>
        <w:t>( همان طور که مقدمه الوجود است )</w:t>
      </w:r>
      <w:r w:rsidRPr="005D5CEE">
        <w:rPr>
          <w:rFonts w:cs="B Nazanin" w:hint="cs"/>
          <w:b/>
          <w:bCs/>
          <w:color w:val="000000"/>
          <w:sz w:val="28"/>
          <w:szCs w:val="28"/>
          <w:rtl/>
        </w:rPr>
        <w:t xml:space="preserve"> لا يكاد</w:t>
      </w:r>
      <w:r w:rsidR="000D474D" w:rsidRPr="000D474D">
        <w:rPr>
          <w:rFonts w:cs="B Nazanin" w:hint="cs"/>
          <w:color w:val="000000"/>
          <w:sz w:val="28"/>
          <w:szCs w:val="28"/>
          <w:rtl/>
        </w:rPr>
        <w:t xml:space="preserve"> ( علت شرط اول )</w:t>
      </w:r>
      <w:r w:rsidRPr="000D474D">
        <w:rPr>
          <w:rFonts w:cs="B Nazanin" w:hint="cs"/>
          <w:color w:val="000000"/>
          <w:sz w:val="28"/>
          <w:szCs w:val="28"/>
          <w:rtl/>
        </w:rPr>
        <w:t xml:space="preserve"> </w:t>
      </w:r>
      <w:r w:rsidRPr="005D5CEE">
        <w:rPr>
          <w:rFonts w:cs="B Nazanin" w:hint="cs"/>
          <w:b/>
          <w:bCs/>
          <w:color w:val="000000"/>
          <w:sz w:val="28"/>
          <w:szCs w:val="28"/>
          <w:rtl/>
        </w:rPr>
        <w:t>يكون هناك</w:t>
      </w:r>
      <w:r w:rsidR="000D474D">
        <w:rPr>
          <w:rFonts w:cs="B Nazanin" w:hint="cs"/>
          <w:b/>
          <w:bCs/>
          <w:color w:val="000000"/>
          <w:sz w:val="28"/>
          <w:szCs w:val="28"/>
          <w:rtl/>
        </w:rPr>
        <w:t xml:space="preserve"> </w:t>
      </w:r>
      <w:r w:rsidR="000D474D" w:rsidRPr="000D474D">
        <w:rPr>
          <w:rFonts w:cs="B Nazanin" w:hint="cs"/>
          <w:color w:val="000000"/>
          <w:sz w:val="28"/>
          <w:szCs w:val="28"/>
          <w:rtl/>
        </w:rPr>
        <w:t>( در ذی المقدمه )</w:t>
      </w:r>
      <w:r w:rsidRPr="005D5CEE">
        <w:rPr>
          <w:rFonts w:cs="B Nazanin" w:hint="cs"/>
          <w:b/>
          <w:bCs/>
          <w:color w:val="000000"/>
          <w:sz w:val="28"/>
          <w:szCs w:val="28"/>
          <w:rtl/>
        </w:rPr>
        <w:t xml:space="preserve"> وجوب إلا بعد حصوله</w:t>
      </w:r>
      <w:r w:rsidR="000D474D">
        <w:rPr>
          <w:rFonts w:cs="B Nazanin" w:hint="cs"/>
          <w:b/>
          <w:bCs/>
          <w:color w:val="000000"/>
          <w:sz w:val="28"/>
          <w:szCs w:val="28"/>
          <w:rtl/>
        </w:rPr>
        <w:t xml:space="preserve"> </w:t>
      </w:r>
      <w:r w:rsidR="000D474D" w:rsidRPr="000D474D">
        <w:rPr>
          <w:rFonts w:cs="B Nazanin" w:hint="cs"/>
          <w:color w:val="000000"/>
          <w:sz w:val="28"/>
          <w:szCs w:val="28"/>
          <w:rtl/>
        </w:rPr>
        <w:t xml:space="preserve">( نمی باشد در ذی المقدمه وجوبی مگر بعد از حاصل شدن مقدمه الوجوب ) </w:t>
      </w:r>
      <w:r w:rsidRPr="005D5CEE">
        <w:rPr>
          <w:rFonts w:cs="B Nazanin" w:hint="cs"/>
          <w:b/>
          <w:bCs/>
          <w:color w:val="000000"/>
          <w:sz w:val="28"/>
          <w:szCs w:val="28"/>
          <w:rtl/>
        </w:rPr>
        <w:t>و بعد الحصول يكون وجوبه طلب المحال</w:t>
      </w:r>
      <w:r w:rsidR="000D474D" w:rsidRPr="000D474D">
        <w:rPr>
          <w:rFonts w:cs="B Nazanin" w:hint="cs"/>
          <w:color w:val="000000"/>
          <w:sz w:val="28"/>
          <w:szCs w:val="28"/>
          <w:rtl/>
        </w:rPr>
        <w:t xml:space="preserve"> ( و بعد از حاصل شدن مقدمه الوجوب می باشد وجوب آن مقدمه الوجوب ، طلب الحاصل که محال است )</w:t>
      </w:r>
      <w:r w:rsidRPr="000D474D">
        <w:rPr>
          <w:rFonts w:cs="B Nazanin" w:hint="cs"/>
          <w:color w:val="000000"/>
          <w:sz w:val="28"/>
          <w:szCs w:val="28"/>
          <w:rtl/>
        </w:rPr>
        <w:t xml:space="preserve"> </w:t>
      </w:r>
      <w:r w:rsidRPr="005D5CEE">
        <w:rPr>
          <w:rFonts w:cs="B Nazanin" w:hint="cs"/>
          <w:b/>
          <w:bCs/>
          <w:color w:val="000000"/>
          <w:sz w:val="28"/>
          <w:szCs w:val="28"/>
          <w:rtl/>
        </w:rPr>
        <w:t>كما</w:t>
      </w:r>
      <w:r w:rsidR="000D474D">
        <w:rPr>
          <w:rFonts w:cs="B Nazanin" w:hint="cs"/>
          <w:b/>
          <w:bCs/>
          <w:color w:val="000000"/>
          <w:sz w:val="28"/>
          <w:szCs w:val="28"/>
          <w:rtl/>
        </w:rPr>
        <w:t xml:space="preserve"> </w:t>
      </w:r>
      <w:r w:rsidR="000D474D" w:rsidRPr="000D474D">
        <w:rPr>
          <w:rFonts w:cs="B Nazanin" w:hint="cs"/>
          <w:color w:val="000000"/>
          <w:sz w:val="28"/>
          <w:szCs w:val="28"/>
          <w:rtl/>
        </w:rPr>
        <w:t>( علت شرط دوم و سوم )</w:t>
      </w:r>
      <w:r w:rsidRPr="005D5CEE">
        <w:rPr>
          <w:rFonts w:cs="B Nazanin" w:hint="cs"/>
          <w:b/>
          <w:bCs/>
          <w:color w:val="000000"/>
          <w:sz w:val="28"/>
          <w:szCs w:val="28"/>
          <w:rtl/>
        </w:rPr>
        <w:t xml:space="preserve"> أنه</w:t>
      </w:r>
      <w:r w:rsidR="000D474D">
        <w:rPr>
          <w:rFonts w:cs="B Nazanin" w:hint="cs"/>
          <w:b/>
          <w:bCs/>
          <w:color w:val="000000"/>
          <w:sz w:val="28"/>
          <w:szCs w:val="28"/>
          <w:rtl/>
        </w:rPr>
        <w:t xml:space="preserve"> </w:t>
      </w:r>
      <w:r w:rsidR="000D474D" w:rsidRPr="000D474D">
        <w:rPr>
          <w:rFonts w:cs="B Nazanin" w:hint="cs"/>
          <w:color w:val="000000"/>
          <w:sz w:val="28"/>
          <w:szCs w:val="28"/>
          <w:rtl/>
        </w:rPr>
        <w:t>( همان طور که مقدمه الوجود )</w:t>
      </w:r>
      <w:r w:rsidRPr="005D5CEE">
        <w:rPr>
          <w:rFonts w:cs="B Nazanin" w:hint="cs"/>
          <w:b/>
          <w:bCs/>
          <w:color w:val="000000"/>
          <w:sz w:val="28"/>
          <w:szCs w:val="28"/>
          <w:rtl/>
        </w:rPr>
        <w:t xml:space="preserve"> إذا أخذ على أحد النحوين</w:t>
      </w:r>
      <w:r w:rsidR="000D474D">
        <w:rPr>
          <w:rFonts w:cs="B Nazanin" w:hint="cs"/>
          <w:b/>
          <w:bCs/>
          <w:color w:val="000000"/>
          <w:sz w:val="28"/>
          <w:szCs w:val="28"/>
          <w:rtl/>
        </w:rPr>
        <w:t xml:space="preserve"> </w:t>
      </w:r>
      <w:r w:rsidR="000D474D" w:rsidRPr="000D474D">
        <w:rPr>
          <w:rFonts w:cs="B Nazanin" w:hint="cs"/>
          <w:color w:val="000000"/>
          <w:sz w:val="28"/>
          <w:szCs w:val="28"/>
          <w:rtl/>
        </w:rPr>
        <w:t>( هنگامی که اخذ بشود به یکی از دو نحو یعنی یا عنوان باشد یا وجود اتفاقی آن شرظ باشد )</w:t>
      </w:r>
      <w:r w:rsidRPr="000D474D">
        <w:rPr>
          <w:rFonts w:cs="B Nazanin" w:hint="cs"/>
          <w:color w:val="000000"/>
          <w:sz w:val="28"/>
          <w:szCs w:val="28"/>
          <w:rtl/>
        </w:rPr>
        <w:t xml:space="preserve"> </w:t>
      </w:r>
      <w:r w:rsidRPr="005D5CEE">
        <w:rPr>
          <w:rFonts w:cs="B Nazanin" w:hint="cs"/>
          <w:b/>
          <w:bCs/>
          <w:color w:val="000000"/>
          <w:sz w:val="28"/>
          <w:szCs w:val="28"/>
          <w:rtl/>
        </w:rPr>
        <w:t>يكون كذلك</w:t>
      </w:r>
      <w:r w:rsidR="000D474D" w:rsidRPr="000D474D">
        <w:rPr>
          <w:rFonts w:cs="B Nazanin" w:hint="cs"/>
          <w:color w:val="000000"/>
          <w:sz w:val="28"/>
          <w:szCs w:val="28"/>
          <w:rtl/>
        </w:rPr>
        <w:t xml:space="preserve"> ( می باشد وجوب مقدمه ، طلبا للحاصل )</w:t>
      </w:r>
      <w:r w:rsidRPr="005D5CEE">
        <w:rPr>
          <w:rFonts w:cs="B Nazanin" w:hint="cs"/>
          <w:b/>
          <w:bCs/>
          <w:color w:val="000000"/>
          <w:sz w:val="28"/>
          <w:szCs w:val="28"/>
          <w:rtl/>
        </w:rPr>
        <w:t xml:space="preserve"> فلو لم يحصل</w:t>
      </w:r>
      <w:r w:rsidR="000D474D">
        <w:rPr>
          <w:rFonts w:cs="B Nazanin" w:hint="cs"/>
          <w:b/>
          <w:bCs/>
          <w:color w:val="000000"/>
          <w:sz w:val="28"/>
          <w:szCs w:val="28"/>
          <w:rtl/>
        </w:rPr>
        <w:t xml:space="preserve"> </w:t>
      </w:r>
      <w:r w:rsidR="000D474D" w:rsidRPr="000D474D">
        <w:rPr>
          <w:rFonts w:cs="B Nazanin" w:hint="cs"/>
          <w:color w:val="000000"/>
          <w:sz w:val="28"/>
          <w:szCs w:val="28"/>
          <w:rtl/>
        </w:rPr>
        <w:t>( اگر حاصل نباشد مقدمه</w:t>
      </w:r>
      <w:r w:rsidR="000D474D">
        <w:rPr>
          <w:rFonts w:cs="B Nazanin" w:hint="cs"/>
          <w:color w:val="000000"/>
          <w:sz w:val="28"/>
          <w:szCs w:val="28"/>
          <w:rtl/>
        </w:rPr>
        <w:t xml:space="preserve"> </w:t>
      </w:r>
      <w:r w:rsidR="000D474D">
        <w:rPr>
          <w:rFonts w:ascii="Sakkal Majalla" w:hAnsi="Sakkal Majalla" w:cs="Sakkal Majalla" w:hint="cs"/>
          <w:color w:val="000000"/>
          <w:sz w:val="28"/>
          <w:szCs w:val="28"/>
          <w:rtl/>
        </w:rPr>
        <w:t>–</w:t>
      </w:r>
      <w:r w:rsidR="000D474D">
        <w:rPr>
          <w:rFonts w:cs="B Nazanin" w:hint="cs"/>
          <w:color w:val="000000"/>
          <w:sz w:val="28"/>
          <w:szCs w:val="28"/>
          <w:rtl/>
        </w:rPr>
        <w:t xml:space="preserve"> مقدمه ای که عنوان است یا وجود اتفاقی او قید واجب است</w:t>
      </w:r>
      <w:r w:rsidR="000D474D" w:rsidRPr="000D474D">
        <w:rPr>
          <w:rFonts w:cs="B Nazanin" w:hint="cs"/>
          <w:color w:val="000000"/>
          <w:sz w:val="28"/>
          <w:szCs w:val="28"/>
          <w:rtl/>
        </w:rPr>
        <w:t xml:space="preserve"> )</w:t>
      </w:r>
      <w:r w:rsidRPr="005D5CEE">
        <w:rPr>
          <w:rFonts w:cs="B Nazanin" w:hint="cs"/>
          <w:b/>
          <w:bCs/>
          <w:color w:val="000000"/>
          <w:sz w:val="28"/>
          <w:szCs w:val="28"/>
          <w:rtl/>
        </w:rPr>
        <w:t xml:space="preserve"> لما كان الفعل موردا للتكليف</w:t>
      </w:r>
      <w:r w:rsidR="000D474D" w:rsidRPr="000D474D">
        <w:rPr>
          <w:rFonts w:cs="B Nazanin" w:hint="cs"/>
          <w:color w:val="000000"/>
          <w:sz w:val="28"/>
          <w:szCs w:val="28"/>
          <w:rtl/>
        </w:rPr>
        <w:t xml:space="preserve"> ( هر آینه نمی باشد ذی المقدمه مورد برای تکلیف )</w:t>
      </w:r>
      <w:r w:rsidRPr="000D474D">
        <w:rPr>
          <w:rFonts w:cs="B Nazanin" w:hint="cs"/>
          <w:color w:val="000000"/>
          <w:sz w:val="28"/>
          <w:szCs w:val="28"/>
          <w:rtl/>
        </w:rPr>
        <w:t xml:space="preserve"> </w:t>
      </w:r>
      <w:r w:rsidRPr="005D5CEE">
        <w:rPr>
          <w:rFonts w:cs="B Nazanin" w:hint="cs"/>
          <w:b/>
          <w:bCs/>
          <w:color w:val="000000"/>
          <w:sz w:val="28"/>
          <w:szCs w:val="28"/>
          <w:rtl/>
        </w:rPr>
        <w:t>و مع حصوله</w:t>
      </w:r>
      <w:r w:rsidR="000D474D">
        <w:rPr>
          <w:rFonts w:cs="B Nazanin" w:hint="cs"/>
          <w:b/>
          <w:bCs/>
          <w:color w:val="000000"/>
          <w:sz w:val="28"/>
          <w:szCs w:val="28"/>
          <w:rtl/>
        </w:rPr>
        <w:t xml:space="preserve"> </w:t>
      </w:r>
      <w:r w:rsidR="000D474D" w:rsidRPr="000D474D">
        <w:rPr>
          <w:rFonts w:cs="B Nazanin" w:hint="cs"/>
          <w:color w:val="000000"/>
          <w:sz w:val="28"/>
          <w:szCs w:val="28"/>
          <w:rtl/>
        </w:rPr>
        <w:t>( و با حاصل شدن مقدمه )</w:t>
      </w:r>
      <w:r w:rsidRPr="005D5CEE">
        <w:rPr>
          <w:rFonts w:cs="B Nazanin" w:hint="cs"/>
          <w:b/>
          <w:bCs/>
          <w:color w:val="000000"/>
          <w:sz w:val="28"/>
          <w:szCs w:val="28"/>
          <w:rtl/>
        </w:rPr>
        <w:t xml:space="preserve"> لا يكاد يصح تعلقه به</w:t>
      </w:r>
      <w:r w:rsidR="000D474D">
        <w:rPr>
          <w:rFonts w:cs="B Nazanin" w:hint="cs"/>
          <w:b/>
          <w:bCs/>
          <w:color w:val="000000"/>
          <w:sz w:val="28"/>
          <w:szCs w:val="28"/>
          <w:rtl/>
        </w:rPr>
        <w:t xml:space="preserve"> </w:t>
      </w:r>
      <w:r w:rsidR="000D474D" w:rsidRPr="000D474D">
        <w:rPr>
          <w:rFonts w:cs="B Nazanin" w:hint="cs"/>
          <w:color w:val="000000"/>
          <w:sz w:val="28"/>
          <w:szCs w:val="28"/>
          <w:rtl/>
        </w:rPr>
        <w:t>( صحیح نمی باشد تعلق گرفتن تکلیف به مقدمه )</w:t>
      </w:r>
      <w:r w:rsidRPr="000D474D">
        <w:rPr>
          <w:rFonts w:cs="B Nazanin" w:hint="cs"/>
          <w:color w:val="000000"/>
          <w:sz w:val="28"/>
          <w:szCs w:val="28"/>
          <w:rtl/>
        </w:rPr>
        <w:t xml:space="preserve"> </w:t>
      </w:r>
      <w:r w:rsidR="000D474D">
        <w:rPr>
          <w:rFonts w:cs="B Nazanin" w:hint="cs"/>
          <w:b/>
          <w:bCs/>
          <w:color w:val="000000"/>
          <w:sz w:val="28"/>
          <w:szCs w:val="28"/>
          <w:rtl/>
        </w:rPr>
        <w:t xml:space="preserve">فافهم </w:t>
      </w:r>
    </w:p>
    <w:p w:rsidR="000D474D" w:rsidRDefault="004F46A8" w:rsidP="000D474D">
      <w:pPr>
        <w:rPr>
          <w:rtl/>
        </w:rPr>
      </w:pPr>
      <w:r w:rsidRPr="004F46A8">
        <w:rPr>
          <w:rFonts w:hint="cs"/>
          <w:b/>
          <w:bCs/>
          <w:rtl/>
        </w:rPr>
        <w:t>اشکال :</w:t>
      </w:r>
      <w:r>
        <w:rPr>
          <w:rFonts w:hint="cs"/>
          <w:rtl/>
        </w:rPr>
        <w:t xml:space="preserve"> اجماع قائم شده بر این که انجام بعضی از مقدمات قبل از واجب شدن ذی المقدمه لازم است . قبل از این که اذان صبح بگویند بالاجماع غسل لازم است . در حالی که وجوب مقدمه ، تابع و معلول وجوب ذی المقدمه است . اشکال این است که چگونه معلول مقدم بر علت شده است ؟ </w:t>
      </w:r>
    </w:p>
    <w:p w:rsidR="004F46A8" w:rsidRPr="005D5CEE" w:rsidRDefault="004F46A8" w:rsidP="004F46A8">
      <w:pPr>
        <w:rPr>
          <w:rtl/>
        </w:rPr>
      </w:pPr>
      <w:r w:rsidRPr="004F46A8">
        <w:rPr>
          <w:rFonts w:hint="cs"/>
          <w:b/>
          <w:bCs/>
          <w:rtl/>
        </w:rPr>
        <w:t>جواب :</w:t>
      </w:r>
      <w:r>
        <w:rPr>
          <w:rFonts w:hint="cs"/>
          <w:rtl/>
        </w:rPr>
        <w:t xml:space="preserve"> با التزام به واجب معلق یا واجب مشروط شیخ انصاری یا واجب مشروط به شرط متاخر یا قائل شدن به وجوب نفسی تهیائی مقدمه از این اشکال جواب داده شده است . </w:t>
      </w:r>
    </w:p>
    <w:p w:rsidR="005D5CEE" w:rsidRPr="005D5CEE" w:rsidRDefault="005D5CEE" w:rsidP="005D5CEE">
      <w:pPr>
        <w:pStyle w:val="NormalWeb"/>
        <w:bidi/>
        <w:jc w:val="both"/>
        <w:rPr>
          <w:b/>
          <w:bCs/>
          <w:sz w:val="22"/>
          <w:szCs w:val="22"/>
          <w:rtl/>
        </w:rPr>
      </w:pPr>
      <w:r w:rsidRPr="005D5CEE">
        <w:rPr>
          <w:rFonts w:cs="B Nazanin" w:hint="cs"/>
          <w:b/>
          <w:bCs/>
          <w:color w:val="000000"/>
          <w:sz w:val="28"/>
          <w:szCs w:val="28"/>
          <w:rtl/>
        </w:rPr>
        <w:t>إذا عرفت ذلك</w:t>
      </w:r>
      <w:r w:rsidR="004F46A8">
        <w:rPr>
          <w:rFonts w:cs="B Nazanin" w:hint="cs"/>
          <w:b/>
          <w:bCs/>
          <w:color w:val="000000"/>
          <w:sz w:val="28"/>
          <w:szCs w:val="28"/>
          <w:rtl/>
        </w:rPr>
        <w:t xml:space="preserve"> </w:t>
      </w:r>
      <w:r w:rsidR="004F46A8" w:rsidRPr="004F46A8">
        <w:rPr>
          <w:rFonts w:cs="B Nazanin" w:hint="cs"/>
          <w:color w:val="000000"/>
          <w:sz w:val="28"/>
          <w:szCs w:val="28"/>
          <w:rtl/>
        </w:rPr>
        <w:t>( زمانی که شناختی تو ، این تنبیه را )</w:t>
      </w:r>
      <w:r w:rsidRPr="005D5CEE">
        <w:rPr>
          <w:rFonts w:cs="B Nazanin" w:hint="cs"/>
          <w:b/>
          <w:bCs/>
          <w:color w:val="000000"/>
          <w:sz w:val="28"/>
          <w:szCs w:val="28"/>
          <w:rtl/>
        </w:rPr>
        <w:t xml:space="preserve"> فقد عرفت أنه لا إشكال أصلا في لزوم الإتيان بالمقدمة قبل زمان الواجب</w:t>
      </w:r>
      <w:r w:rsidR="004F46A8" w:rsidRPr="004F46A8">
        <w:rPr>
          <w:rFonts w:cs="B Nazanin" w:hint="cs"/>
          <w:color w:val="000000"/>
          <w:sz w:val="28"/>
          <w:szCs w:val="28"/>
          <w:rtl/>
        </w:rPr>
        <w:t xml:space="preserve"> ( اشکالی نیست اصلا در لازم بودن انجام دادن مقدمه قبل از زمان واجب )</w:t>
      </w:r>
      <w:r w:rsidRPr="005D5CEE">
        <w:rPr>
          <w:rFonts w:cs="B Nazanin" w:hint="cs"/>
          <w:b/>
          <w:bCs/>
          <w:color w:val="000000"/>
          <w:sz w:val="28"/>
          <w:szCs w:val="28"/>
          <w:rtl/>
        </w:rPr>
        <w:t xml:space="preserve"> إذا لم يقدر عليه بعد زمانه</w:t>
      </w:r>
      <w:r w:rsidR="004F46A8">
        <w:rPr>
          <w:rFonts w:cs="B Nazanin" w:hint="cs"/>
          <w:b/>
          <w:bCs/>
          <w:color w:val="000000"/>
          <w:sz w:val="28"/>
          <w:szCs w:val="28"/>
          <w:rtl/>
        </w:rPr>
        <w:t xml:space="preserve"> </w:t>
      </w:r>
      <w:r w:rsidR="004F46A8" w:rsidRPr="004F46A8">
        <w:rPr>
          <w:rFonts w:cs="B Nazanin" w:hint="cs"/>
          <w:color w:val="000000"/>
          <w:sz w:val="28"/>
          <w:szCs w:val="28"/>
          <w:rtl/>
        </w:rPr>
        <w:t>( هنگامی که مقدور نمی باشد بر انجام مقدمه بعد از زمان واجب )</w:t>
      </w:r>
      <w:r w:rsidRPr="005D5CEE">
        <w:rPr>
          <w:rFonts w:cs="B Nazanin" w:hint="cs"/>
          <w:b/>
          <w:bCs/>
          <w:color w:val="000000"/>
          <w:sz w:val="28"/>
          <w:szCs w:val="28"/>
          <w:rtl/>
        </w:rPr>
        <w:t xml:space="preserve"> فيما</w:t>
      </w:r>
      <w:r w:rsidR="004F46A8">
        <w:rPr>
          <w:rFonts w:cs="B Nazanin" w:hint="cs"/>
          <w:b/>
          <w:bCs/>
          <w:color w:val="000000"/>
          <w:sz w:val="28"/>
          <w:szCs w:val="28"/>
          <w:rtl/>
        </w:rPr>
        <w:t xml:space="preserve"> </w:t>
      </w:r>
      <w:r w:rsidR="004F46A8" w:rsidRPr="004F46A8">
        <w:rPr>
          <w:rFonts w:cs="B Nazanin" w:hint="cs"/>
          <w:color w:val="000000"/>
          <w:sz w:val="28"/>
          <w:szCs w:val="28"/>
          <w:rtl/>
        </w:rPr>
        <w:t xml:space="preserve">( متعلق به لزوم الاتیان </w:t>
      </w:r>
      <w:r w:rsidR="004F46A8" w:rsidRPr="004F46A8">
        <w:rPr>
          <w:rFonts w:ascii="Sakkal Majalla" w:hAnsi="Sakkal Majalla" w:cs="Sakkal Majalla" w:hint="cs"/>
          <w:color w:val="000000"/>
          <w:sz w:val="28"/>
          <w:szCs w:val="28"/>
          <w:rtl/>
        </w:rPr>
        <w:t>–</w:t>
      </w:r>
      <w:r w:rsidR="004F46A8" w:rsidRPr="004F46A8">
        <w:rPr>
          <w:rFonts w:cs="B Nazanin" w:hint="cs"/>
          <w:color w:val="000000"/>
          <w:sz w:val="28"/>
          <w:szCs w:val="28"/>
          <w:rtl/>
        </w:rPr>
        <w:t xml:space="preserve"> اتیان به مقدمه واجب است اگر وجوب ذی المقدمه فعلی بشود </w:t>
      </w:r>
      <w:r w:rsidR="004F46A8" w:rsidRPr="004F46A8">
        <w:rPr>
          <w:rFonts w:ascii="Sakkal Majalla" w:hAnsi="Sakkal Majalla" w:cs="Sakkal Majalla" w:hint="cs"/>
          <w:color w:val="000000"/>
          <w:sz w:val="28"/>
          <w:szCs w:val="28"/>
          <w:rtl/>
        </w:rPr>
        <w:t>–</w:t>
      </w:r>
      <w:r w:rsidR="004F46A8" w:rsidRPr="004F46A8">
        <w:rPr>
          <w:rFonts w:cs="B Nazanin" w:hint="cs"/>
          <w:color w:val="000000"/>
          <w:sz w:val="28"/>
          <w:szCs w:val="28"/>
          <w:rtl/>
        </w:rPr>
        <w:t xml:space="preserve"> قبل از اذان صبح در چه صورتی وجوب صوم می شود فعلی ؟ صوم واجب معلق باشد یا قائل به مشروط شیخ انصاری باشد یا مشروط به شرط متاخر باشد )</w:t>
      </w:r>
      <w:r w:rsidRPr="004F46A8">
        <w:rPr>
          <w:rFonts w:cs="B Nazanin" w:hint="cs"/>
          <w:color w:val="000000"/>
          <w:sz w:val="28"/>
          <w:szCs w:val="28"/>
          <w:rtl/>
        </w:rPr>
        <w:t xml:space="preserve"> </w:t>
      </w:r>
      <w:r w:rsidRPr="005D5CEE">
        <w:rPr>
          <w:rFonts w:cs="B Nazanin" w:hint="cs"/>
          <w:b/>
          <w:bCs/>
          <w:color w:val="000000"/>
          <w:sz w:val="28"/>
          <w:szCs w:val="28"/>
          <w:rtl/>
        </w:rPr>
        <w:t>كان وجوبه حاليا</w:t>
      </w:r>
      <w:r w:rsidR="004F46A8">
        <w:rPr>
          <w:rFonts w:cs="B Nazanin" w:hint="cs"/>
          <w:b/>
          <w:bCs/>
          <w:color w:val="000000"/>
          <w:sz w:val="28"/>
          <w:szCs w:val="28"/>
          <w:rtl/>
        </w:rPr>
        <w:t xml:space="preserve"> </w:t>
      </w:r>
      <w:r w:rsidR="004F46A8" w:rsidRPr="004F46A8">
        <w:rPr>
          <w:rFonts w:cs="B Nazanin" w:hint="cs"/>
          <w:color w:val="000000"/>
          <w:sz w:val="28"/>
          <w:szCs w:val="28"/>
          <w:rtl/>
        </w:rPr>
        <w:t>( در زمانی که باشد وجوب واجب ، بالفعل )</w:t>
      </w:r>
      <w:r w:rsidRPr="004F46A8">
        <w:rPr>
          <w:rFonts w:cs="B Nazanin" w:hint="cs"/>
          <w:color w:val="000000"/>
          <w:sz w:val="28"/>
          <w:szCs w:val="28"/>
          <w:rtl/>
        </w:rPr>
        <w:t xml:space="preserve"> </w:t>
      </w:r>
      <w:r w:rsidRPr="005D5CEE">
        <w:rPr>
          <w:rFonts w:cs="B Nazanin" w:hint="cs"/>
          <w:b/>
          <w:bCs/>
          <w:color w:val="000000"/>
          <w:sz w:val="28"/>
          <w:szCs w:val="28"/>
          <w:rtl/>
        </w:rPr>
        <w:t>مطلقا</w:t>
      </w:r>
      <w:r w:rsidR="004F46A8">
        <w:rPr>
          <w:rFonts w:cs="B Nazanin" w:hint="cs"/>
          <w:b/>
          <w:bCs/>
          <w:color w:val="000000"/>
          <w:sz w:val="28"/>
          <w:szCs w:val="28"/>
          <w:rtl/>
        </w:rPr>
        <w:t xml:space="preserve"> </w:t>
      </w:r>
      <w:r w:rsidR="004F46A8" w:rsidRPr="004F46A8">
        <w:rPr>
          <w:rFonts w:cs="B Nazanin" w:hint="cs"/>
          <w:color w:val="000000"/>
          <w:sz w:val="28"/>
          <w:szCs w:val="28"/>
          <w:rtl/>
        </w:rPr>
        <w:t>( می خواهد بگوید فعلی و حالی شدن وجوب واجب به هر نحوی که می خواهد باشد ، به نحو واجب معلق باشد یا به نحو واجب مشروط شیخ باشد یا واجب مشروط به شرط متاخر باشد )</w:t>
      </w:r>
      <w:r w:rsidR="004F46A8">
        <w:rPr>
          <w:rFonts w:cs="B Nazanin" w:hint="cs"/>
          <w:b/>
          <w:bCs/>
          <w:color w:val="000000"/>
          <w:sz w:val="28"/>
          <w:szCs w:val="28"/>
          <w:rtl/>
        </w:rPr>
        <w:t xml:space="preserve"> </w:t>
      </w:r>
      <w:r w:rsidRPr="005D5CEE">
        <w:rPr>
          <w:rFonts w:cs="B Nazanin" w:hint="cs"/>
          <w:b/>
          <w:bCs/>
          <w:color w:val="000000"/>
          <w:sz w:val="28"/>
          <w:szCs w:val="28"/>
          <w:rtl/>
        </w:rPr>
        <w:t>و لو كان مشروطا بشرط متأخر كان معلوم الوجود فيما بعد</w:t>
      </w:r>
      <w:r w:rsidR="004F46A8">
        <w:rPr>
          <w:rFonts w:cs="B Nazanin" w:hint="cs"/>
          <w:b/>
          <w:bCs/>
          <w:color w:val="000000"/>
          <w:sz w:val="28"/>
          <w:szCs w:val="28"/>
          <w:rtl/>
        </w:rPr>
        <w:t xml:space="preserve"> </w:t>
      </w:r>
      <w:r w:rsidR="004F46A8" w:rsidRPr="004F46A8">
        <w:rPr>
          <w:rFonts w:cs="B Nazanin" w:hint="cs"/>
          <w:color w:val="000000"/>
          <w:sz w:val="28"/>
          <w:szCs w:val="28"/>
          <w:rtl/>
        </w:rPr>
        <w:t>( اگر چه بوده باشد آن واجب مشروط به یک شرط متاخری که می باشد این شرط معلوم الوجود یعنی یقین داریم که این شرط وجود پیدا می کند بعدا )</w:t>
      </w:r>
      <w:r w:rsidRPr="005D5CEE">
        <w:rPr>
          <w:rFonts w:cs="B Nazanin" w:hint="cs"/>
          <w:b/>
          <w:bCs/>
          <w:color w:val="000000"/>
          <w:sz w:val="28"/>
          <w:szCs w:val="28"/>
          <w:rtl/>
        </w:rPr>
        <w:t xml:space="preserve"> كما لا يخفى ضرورة</w:t>
      </w:r>
      <w:r w:rsidR="004F46A8">
        <w:rPr>
          <w:rFonts w:cs="B Nazanin" w:hint="cs"/>
          <w:b/>
          <w:bCs/>
          <w:color w:val="000000"/>
          <w:sz w:val="28"/>
          <w:szCs w:val="28"/>
          <w:rtl/>
        </w:rPr>
        <w:t xml:space="preserve"> </w:t>
      </w:r>
      <w:r w:rsidR="004F46A8" w:rsidRPr="004F46A8">
        <w:rPr>
          <w:rFonts w:cs="B Nazanin" w:hint="cs"/>
          <w:color w:val="000000"/>
          <w:sz w:val="28"/>
          <w:szCs w:val="28"/>
          <w:rtl/>
        </w:rPr>
        <w:t>( علت برای لا اشکال</w:t>
      </w:r>
      <w:r w:rsidR="004F46A8">
        <w:rPr>
          <w:rFonts w:cs="B Nazanin" w:hint="cs"/>
          <w:color w:val="000000"/>
          <w:sz w:val="28"/>
          <w:szCs w:val="28"/>
          <w:rtl/>
        </w:rPr>
        <w:t xml:space="preserve"> </w:t>
      </w:r>
      <w:r w:rsidR="004F46A8">
        <w:rPr>
          <w:rFonts w:ascii="Sakkal Majalla" w:hAnsi="Sakkal Majalla" w:cs="Sakkal Majalla" w:hint="cs"/>
          <w:color w:val="000000"/>
          <w:sz w:val="28"/>
          <w:szCs w:val="28"/>
          <w:rtl/>
        </w:rPr>
        <w:t>–</w:t>
      </w:r>
      <w:r w:rsidR="004F46A8">
        <w:rPr>
          <w:rFonts w:cs="B Nazanin" w:hint="cs"/>
          <w:color w:val="000000"/>
          <w:sz w:val="28"/>
          <w:szCs w:val="28"/>
          <w:rtl/>
        </w:rPr>
        <w:t xml:space="preserve"> اگر قبل از اذان صبح وجوب صوم فعلی شد وجوب غسل هم فعلی می شود</w:t>
      </w:r>
      <w:r w:rsidR="004F46A8" w:rsidRPr="004F46A8">
        <w:rPr>
          <w:rFonts w:cs="B Nazanin" w:hint="cs"/>
          <w:color w:val="000000"/>
          <w:sz w:val="28"/>
          <w:szCs w:val="28"/>
          <w:rtl/>
        </w:rPr>
        <w:t xml:space="preserve"> )</w:t>
      </w:r>
      <w:r w:rsidRPr="004F46A8">
        <w:rPr>
          <w:rFonts w:cs="B Nazanin" w:hint="cs"/>
          <w:color w:val="000000"/>
          <w:sz w:val="28"/>
          <w:szCs w:val="28"/>
          <w:rtl/>
        </w:rPr>
        <w:t xml:space="preserve"> </w:t>
      </w:r>
      <w:r w:rsidRPr="005D5CEE">
        <w:rPr>
          <w:rFonts w:cs="B Nazanin" w:hint="cs"/>
          <w:b/>
          <w:bCs/>
          <w:color w:val="000000"/>
          <w:sz w:val="28"/>
          <w:szCs w:val="28"/>
          <w:rtl/>
        </w:rPr>
        <w:t xml:space="preserve">فعلية وجوبه و تنجزه </w:t>
      </w:r>
      <w:r w:rsidR="004F46A8" w:rsidRPr="004F46A8">
        <w:rPr>
          <w:rFonts w:cs="B Nazanin" w:hint="cs"/>
          <w:color w:val="000000"/>
          <w:sz w:val="28"/>
          <w:szCs w:val="28"/>
          <w:rtl/>
        </w:rPr>
        <w:t>( زیرا بدیهی است که فعلی شده است وجوب واجب یعنی صوم و منجز شده است وجوب واجب )</w:t>
      </w:r>
      <w:r w:rsidR="004F46A8">
        <w:rPr>
          <w:rFonts w:cs="B Nazanin" w:hint="cs"/>
          <w:b/>
          <w:bCs/>
          <w:color w:val="000000"/>
          <w:sz w:val="28"/>
          <w:szCs w:val="28"/>
          <w:rtl/>
        </w:rPr>
        <w:t xml:space="preserve"> </w:t>
      </w:r>
      <w:r w:rsidRPr="005D5CEE">
        <w:rPr>
          <w:rFonts w:cs="B Nazanin" w:hint="cs"/>
          <w:b/>
          <w:bCs/>
          <w:color w:val="000000"/>
          <w:sz w:val="28"/>
          <w:szCs w:val="28"/>
          <w:rtl/>
        </w:rPr>
        <w:t>بالقدرة عليه</w:t>
      </w:r>
      <w:r w:rsidR="004F46A8">
        <w:rPr>
          <w:rFonts w:cs="B Nazanin" w:hint="cs"/>
          <w:b/>
          <w:bCs/>
          <w:color w:val="000000"/>
          <w:sz w:val="28"/>
          <w:szCs w:val="28"/>
          <w:rtl/>
        </w:rPr>
        <w:t xml:space="preserve"> </w:t>
      </w:r>
      <w:r w:rsidR="004F46A8" w:rsidRPr="004F46A8">
        <w:rPr>
          <w:rFonts w:cs="B Nazanin" w:hint="cs"/>
          <w:color w:val="000000"/>
          <w:sz w:val="28"/>
          <w:szCs w:val="28"/>
          <w:rtl/>
        </w:rPr>
        <w:t>( به سبب قدرت پیدا کردن به انجام دادن واجب )</w:t>
      </w:r>
      <w:r w:rsidRPr="005D5CEE">
        <w:rPr>
          <w:rFonts w:cs="B Nazanin" w:hint="cs"/>
          <w:b/>
          <w:bCs/>
          <w:color w:val="000000"/>
          <w:sz w:val="28"/>
          <w:szCs w:val="28"/>
          <w:rtl/>
        </w:rPr>
        <w:t xml:space="preserve"> بتمهيد مقدمته</w:t>
      </w:r>
      <w:r w:rsidR="004F46A8">
        <w:rPr>
          <w:rFonts w:cs="B Nazanin" w:hint="cs"/>
          <w:b/>
          <w:bCs/>
          <w:color w:val="000000"/>
          <w:sz w:val="28"/>
          <w:szCs w:val="28"/>
          <w:rtl/>
        </w:rPr>
        <w:t xml:space="preserve"> </w:t>
      </w:r>
      <w:r w:rsidR="004F46A8" w:rsidRPr="004F46A8">
        <w:rPr>
          <w:rFonts w:cs="B Nazanin" w:hint="cs"/>
          <w:color w:val="000000"/>
          <w:sz w:val="28"/>
          <w:szCs w:val="28"/>
          <w:rtl/>
        </w:rPr>
        <w:t>( با آماده کردن مقدمه اش )</w:t>
      </w:r>
      <w:r w:rsidRPr="005D5CEE">
        <w:rPr>
          <w:rFonts w:cs="B Nazanin" w:hint="cs"/>
          <w:b/>
          <w:bCs/>
          <w:color w:val="000000"/>
          <w:sz w:val="28"/>
          <w:szCs w:val="28"/>
          <w:rtl/>
        </w:rPr>
        <w:t xml:space="preserve"> فيترشح منه الوجوب عليها على الملازمة</w:t>
      </w:r>
      <w:r w:rsidR="004F46A8">
        <w:rPr>
          <w:rFonts w:cs="B Nazanin" w:hint="cs"/>
          <w:b/>
          <w:bCs/>
          <w:color w:val="000000"/>
          <w:sz w:val="28"/>
          <w:szCs w:val="28"/>
          <w:rtl/>
        </w:rPr>
        <w:t xml:space="preserve"> </w:t>
      </w:r>
      <w:r w:rsidR="004F46A8" w:rsidRPr="004F46A8">
        <w:rPr>
          <w:rFonts w:cs="B Nazanin" w:hint="cs"/>
          <w:color w:val="000000"/>
          <w:sz w:val="28"/>
          <w:szCs w:val="28"/>
          <w:rtl/>
        </w:rPr>
        <w:t>( پس ترشح می کند از واجب ، وجوبی بر مقدمه بنابر قائل شدن به ملازمه )</w:t>
      </w:r>
      <w:r w:rsidRPr="004F46A8">
        <w:rPr>
          <w:rFonts w:cs="B Nazanin" w:hint="cs"/>
          <w:color w:val="000000"/>
          <w:sz w:val="28"/>
          <w:szCs w:val="28"/>
          <w:rtl/>
        </w:rPr>
        <w:t xml:space="preserve"> </w:t>
      </w:r>
      <w:r w:rsidRPr="005D5CEE">
        <w:rPr>
          <w:rFonts w:cs="B Nazanin" w:hint="cs"/>
          <w:b/>
          <w:bCs/>
          <w:color w:val="000000"/>
          <w:sz w:val="28"/>
          <w:szCs w:val="28"/>
          <w:rtl/>
        </w:rPr>
        <w:t>و لا يلزم منه</w:t>
      </w:r>
      <w:r w:rsidR="004F46A8">
        <w:rPr>
          <w:rFonts w:cs="B Nazanin" w:hint="cs"/>
          <w:b/>
          <w:bCs/>
          <w:color w:val="000000"/>
          <w:sz w:val="28"/>
          <w:szCs w:val="28"/>
          <w:rtl/>
        </w:rPr>
        <w:t xml:space="preserve"> </w:t>
      </w:r>
      <w:r w:rsidR="004F46A8" w:rsidRPr="004F46A8">
        <w:rPr>
          <w:rFonts w:cs="B Nazanin" w:hint="cs"/>
          <w:color w:val="000000"/>
          <w:sz w:val="28"/>
          <w:szCs w:val="28"/>
          <w:rtl/>
        </w:rPr>
        <w:t>( لازم نمی آید از این وجوب مقدمه )</w:t>
      </w:r>
      <w:r w:rsidRPr="005D5CEE">
        <w:rPr>
          <w:rFonts w:cs="B Nazanin" w:hint="cs"/>
          <w:b/>
          <w:bCs/>
          <w:color w:val="000000"/>
          <w:sz w:val="28"/>
          <w:szCs w:val="28"/>
          <w:rtl/>
        </w:rPr>
        <w:t xml:space="preserve"> محذور وجوب المقدمة قبل وجوب ذيها</w:t>
      </w:r>
      <w:r w:rsidR="004F46A8" w:rsidRPr="004F46A8">
        <w:rPr>
          <w:rFonts w:cs="B Nazanin" w:hint="cs"/>
          <w:color w:val="000000"/>
          <w:sz w:val="28"/>
          <w:szCs w:val="28"/>
          <w:rtl/>
        </w:rPr>
        <w:t xml:space="preserve"> ( محذور واجب شدن مقدمه قبل از وجوب ذی المقدمه </w:t>
      </w:r>
      <w:r w:rsidR="004F46A8" w:rsidRPr="004F46A8">
        <w:rPr>
          <w:rFonts w:ascii="Sakkal Majalla" w:hAnsi="Sakkal Majalla" w:cs="Sakkal Majalla" w:hint="cs"/>
          <w:color w:val="000000"/>
          <w:sz w:val="28"/>
          <w:szCs w:val="28"/>
          <w:rtl/>
        </w:rPr>
        <w:t>–</w:t>
      </w:r>
      <w:r w:rsidR="004F46A8" w:rsidRPr="004F46A8">
        <w:rPr>
          <w:rFonts w:cs="B Nazanin" w:hint="cs"/>
          <w:color w:val="000000"/>
          <w:sz w:val="28"/>
          <w:szCs w:val="28"/>
          <w:rtl/>
        </w:rPr>
        <w:t xml:space="preserve"> چرا این محذور دیگر پیش نمی آید ؟ زیرا وجوب ذی المقدمه فعلی شد )</w:t>
      </w:r>
      <w:r w:rsidRPr="004F46A8">
        <w:rPr>
          <w:rFonts w:cs="B Nazanin" w:hint="cs"/>
          <w:color w:val="000000"/>
          <w:sz w:val="28"/>
          <w:szCs w:val="28"/>
          <w:rtl/>
        </w:rPr>
        <w:t xml:space="preserve"> </w:t>
      </w:r>
      <w:r w:rsidRPr="005D5CEE">
        <w:rPr>
          <w:rFonts w:cs="B Nazanin" w:hint="cs"/>
          <w:b/>
          <w:bCs/>
          <w:color w:val="000000"/>
          <w:sz w:val="28"/>
          <w:szCs w:val="28"/>
          <w:rtl/>
        </w:rPr>
        <w:t>و إنما اللازم الإتيان بها قبل الإتيان به</w:t>
      </w:r>
      <w:r w:rsidR="004F46A8" w:rsidRPr="004F46A8">
        <w:rPr>
          <w:rFonts w:cs="B Nazanin" w:hint="cs"/>
          <w:color w:val="000000"/>
          <w:sz w:val="28"/>
          <w:szCs w:val="28"/>
          <w:rtl/>
        </w:rPr>
        <w:t xml:space="preserve"> ( و آن چیزی که لازم می آید ، انجام دادن مقدمه است قبل از انجام دادن ذی المقدمه )</w:t>
      </w:r>
      <w:r w:rsidRPr="004F46A8">
        <w:rPr>
          <w:rFonts w:cs="B Nazanin" w:hint="cs"/>
          <w:color w:val="000000"/>
          <w:sz w:val="28"/>
          <w:szCs w:val="28"/>
          <w:rtl/>
        </w:rPr>
        <w:t xml:space="preserve"> </w:t>
      </w:r>
      <w:r w:rsidRPr="005D5CEE">
        <w:rPr>
          <w:rFonts w:cs="B Nazanin" w:hint="cs"/>
          <w:b/>
          <w:bCs/>
          <w:color w:val="000000"/>
          <w:sz w:val="28"/>
          <w:szCs w:val="28"/>
          <w:rtl/>
        </w:rPr>
        <w:t>بل لزوم الإتيان بها عقلا و لو لم نقل بالملازمة</w:t>
      </w:r>
      <w:r w:rsidR="004F46A8" w:rsidRPr="004F46A8">
        <w:rPr>
          <w:rFonts w:cs="B Nazanin" w:hint="cs"/>
          <w:color w:val="000000"/>
          <w:sz w:val="28"/>
          <w:szCs w:val="28"/>
          <w:rtl/>
        </w:rPr>
        <w:t xml:space="preserve"> ( بلکه لازم بودن انجام دادن مقدمه عقلا هرچند قائل نشویم به ملازمه )</w:t>
      </w:r>
      <w:r w:rsidRPr="004F46A8">
        <w:rPr>
          <w:rFonts w:cs="B Nazanin" w:hint="cs"/>
          <w:color w:val="000000"/>
          <w:sz w:val="28"/>
          <w:szCs w:val="28"/>
          <w:rtl/>
        </w:rPr>
        <w:t xml:space="preserve"> </w:t>
      </w:r>
      <w:r w:rsidRPr="005D5CEE">
        <w:rPr>
          <w:rFonts w:cs="B Nazanin" w:hint="cs"/>
          <w:b/>
          <w:bCs/>
          <w:color w:val="000000"/>
          <w:sz w:val="28"/>
          <w:szCs w:val="28"/>
          <w:rtl/>
        </w:rPr>
        <w:t>لا يحتاج إلى مزيد بيان و مئونة برهان</w:t>
      </w:r>
      <w:r w:rsidR="004F46A8">
        <w:rPr>
          <w:rFonts w:cs="B Nazanin" w:hint="cs"/>
          <w:b/>
          <w:bCs/>
          <w:color w:val="000000"/>
          <w:sz w:val="28"/>
          <w:szCs w:val="28"/>
          <w:rtl/>
        </w:rPr>
        <w:t xml:space="preserve"> </w:t>
      </w:r>
      <w:r w:rsidR="004F46A8" w:rsidRPr="004F46A8">
        <w:rPr>
          <w:rFonts w:cs="B Nazanin" w:hint="cs"/>
          <w:color w:val="000000"/>
          <w:sz w:val="28"/>
          <w:szCs w:val="28"/>
          <w:rtl/>
        </w:rPr>
        <w:t>( احتیاج ندارد به بیان اضافی و هزینه کردن برهان )</w:t>
      </w:r>
      <w:r w:rsidRPr="005D5CEE">
        <w:rPr>
          <w:rFonts w:cs="B Nazanin" w:hint="cs"/>
          <w:b/>
          <w:bCs/>
          <w:color w:val="000000"/>
          <w:sz w:val="28"/>
          <w:szCs w:val="28"/>
          <w:rtl/>
        </w:rPr>
        <w:t xml:space="preserve"> كالإتيان بسائر الم</w:t>
      </w:r>
      <w:r w:rsidR="004F46A8">
        <w:rPr>
          <w:rFonts w:cs="B Nazanin" w:hint="cs"/>
          <w:b/>
          <w:bCs/>
          <w:color w:val="000000"/>
          <w:sz w:val="28"/>
          <w:szCs w:val="28"/>
          <w:rtl/>
        </w:rPr>
        <w:t xml:space="preserve">قدمات في زمان الواجب قبل إتيانه </w:t>
      </w:r>
      <w:r w:rsidR="004F46A8" w:rsidRPr="004F46A8">
        <w:rPr>
          <w:rFonts w:cs="B Nazanin" w:hint="cs"/>
          <w:color w:val="000000"/>
          <w:sz w:val="28"/>
          <w:szCs w:val="28"/>
          <w:rtl/>
        </w:rPr>
        <w:t>( مثل انجام دادن سایر مقدمات در زمان واجب قبل از انجام دادن واجب</w:t>
      </w:r>
      <w:r w:rsidR="004F46A8">
        <w:rPr>
          <w:rFonts w:cs="B Nazanin" w:hint="cs"/>
          <w:color w:val="000000"/>
          <w:sz w:val="28"/>
          <w:szCs w:val="28"/>
          <w:rtl/>
        </w:rPr>
        <w:t xml:space="preserve"> </w:t>
      </w:r>
      <w:r w:rsidR="004F46A8">
        <w:rPr>
          <w:rFonts w:ascii="Sakkal Majalla" w:hAnsi="Sakkal Majalla" w:cs="Sakkal Majalla" w:hint="cs"/>
          <w:color w:val="000000"/>
          <w:sz w:val="28"/>
          <w:szCs w:val="28"/>
          <w:rtl/>
        </w:rPr>
        <w:t>–</w:t>
      </w:r>
      <w:r w:rsidR="004F46A8">
        <w:rPr>
          <w:rFonts w:cs="B Nazanin" w:hint="cs"/>
          <w:color w:val="000000"/>
          <w:sz w:val="28"/>
          <w:szCs w:val="28"/>
          <w:rtl/>
        </w:rPr>
        <w:t xml:space="preserve"> اذان ظهر را گفتند و نماز ظهر واجب می شود ولی هنوز که نماز ظهر را انجام ندادید باید وضو بگیرید . این جا هیچ مشکلی نیست</w:t>
      </w:r>
      <w:r w:rsidR="004F46A8" w:rsidRPr="004F46A8">
        <w:rPr>
          <w:rFonts w:cs="B Nazanin" w:hint="cs"/>
          <w:color w:val="000000"/>
          <w:sz w:val="28"/>
          <w:szCs w:val="28"/>
          <w:rtl/>
        </w:rPr>
        <w:t xml:space="preserve"> )</w:t>
      </w:r>
      <w:r w:rsidR="004F46A8">
        <w:rPr>
          <w:rFonts w:hint="cs"/>
          <w:b/>
          <w:bCs/>
          <w:sz w:val="22"/>
          <w:szCs w:val="22"/>
          <w:rtl/>
        </w:rPr>
        <w:t xml:space="preserve">  </w:t>
      </w:r>
    </w:p>
    <w:p w:rsidR="005D5CEE" w:rsidRPr="005D5CEE" w:rsidRDefault="005D5CEE" w:rsidP="005D5CEE">
      <w:pPr>
        <w:pStyle w:val="NormalWeb"/>
        <w:bidi/>
        <w:jc w:val="both"/>
        <w:rPr>
          <w:b/>
          <w:bCs/>
          <w:sz w:val="22"/>
          <w:szCs w:val="22"/>
          <w:rtl/>
        </w:rPr>
      </w:pPr>
      <w:r w:rsidRPr="005D5CEE">
        <w:rPr>
          <w:rFonts w:cs="B Nazanin" w:hint="cs"/>
          <w:b/>
          <w:bCs/>
          <w:color w:val="000000"/>
          <w:sz w:val="28"/>
          <w:szCs w:val="28"/>
          <w:rtl/>
        </w:rPr>
        <w:t>فانقدح بذلك</w:t>
      </w:r>
      <w:r w:rsidR="004F46A8">
        <w:rPr>
          <w:rFonts w:cs="B Nazanin" w:hint="cs"/>
          <w:b/>
          <w:bCs/>
          <w:color w:val="000000"/>
          <w:sz w:val="28"/>
          <w:szCs w:val="28"/>
          <w:rtl/>
        </w:rPr>
        <w:t xml:space="preserve"> </w:t>
      </w:r>
      <w:r w:rsidR="004F46A8" w:rsidRPr="004F46A8">
        <w:rPr>
          <w:rFonts w:cs="B Nazanin" w:hint="cs"/>
          <w:color w:val="000000"/>
          <w:sz w:val="28"/>
          <w:szCs w:val="28"/>
          <w:rtl/>
        </w:rPr>
        <w:t>( روشن شد به وسیله ی مشروط به شرط متاخر )</w:t>
      </w:r>
      <w:r w:rsidRPr="005D5CEE">
        <w:rPr>
          <w:rFonts w:cs="B Nazanin" w:hint="cs"/>
          <w:b/>
          <w:bCs/>
          <w:color w:val="000000"/>
          <w:sz w:val="28"/>
          <w:szCs w:val="28"/>
          <w:rtl/>
        </w:rPr>
        <w:t xml:space="preserve"> أنه لا ينحصر التفصي عن هذه العويصة</w:t>
      </w:r>
      <w:r w:rsidR="004F46A8">
        <w:rPr>
          <w:rFonts w:cs="B Nazanin" w:hint="cs"/>
          <w:b/>
          <w:bCs/>
          <w:color w:val="000000"/>
          <w:sz w:val="28"/>
          <w:szCs w:val="28"/>
          <w:rtl/>
        </w:rPr>
        <w:t xml:space="preserve"> </w:t>
      </w:r>
      <w:r w:rsidR="004F46A8" w:rsidRPr="004F46A8">
        <w:rPr>
          <w:rFonts w:cs="B Nazanin" w:hint="cs"/>
          <w:color w:val="000000"/>
          <w:sz w:val="28"/>
          <w:szCs w:val="28"/>
          <w:rtl/>
        </w:rPr>
        <w:t>( منحصر نمی باشد فرار کردن از این مشکل )</w:t>
      </w:r>
      <w:r w:rsidRPr="005D5CEE">
        <w:rPr>
          <w:rFonts w:cs="B Nazanin" w:hint="cs"/>
          <w:b/>
          <w:bCs/>
          <w:color w:val="000000"/>
          <w:sz w:val="28"/>
          <w:szCs w:val="28"/>
          <w:rtl/>
        </w:rPr>
        <w:t xml:space="preserve"> بالتعلق بالتعليق</w:t>
      </w:r>
      <w:r w:rsidR="004F46A8">
        <w:rPr>
          <w:rFonts w:cs="B Nazanin" w:hint="cs"/>
          <w:b/>
          <w:bCs/>
          <w:color w:val="000000"/>
          <w:sz w:val="28"/>
          <w:szCs w:val="28"/>
          <w:rtl/>
        </w:rPr>
        <w:t xml:space="preserve"> </w:t>
      </w:r>
      <w:r w:rsidR="004F46A8" w:rsidRPr="004F46A8">
        <w:rPr>
          <w:rFonts w:cs="B Nazanin" w:hint="cs"/>
          <w:color w:val="000000"/>
          <w:sz w:val="28"/>
          <w:szCs w:val="28"/>
          <w:rtl/>
        </w:rPr>
        <w:t xml:space="preserve">( به تمسک کردن به تعلیق </w:t>
      </w:r>
      <w:r w:rsidR="004F46A8" w:rsidRPr="004F46A8">
        <w:rPr>
          <w:rFonts w:ascii="Sakkal Majalla" w:hAnsi="Sakkal Majalla" w:cs="Sakkal Majalla" w:hint="cs"/>
          <w:color w:val="000000"/>
          <w:sz w:val="28"/>
          <w:szCs w:val="28"/>
          <w:rtl/>
        </w:rPr>
        <w:t>–</w:t>
      </w:r>
      <w:r w:rsidR="004F46A8" w:rsidRPr="004F46A8">
        <w:rPr>
          <w:rFonts w:cs="B Nazanin" w:hint="cs"/>
          <w:color w:val="000000"/>
          <w:sz w:val="28"/>
          <w:szCs w:val="28"/>
          <w:rtl/>
        </w:rPr>
        <w:t xml:space="preserve"> واجب معلق صاحب فصول )</w:t>
      </w:r>
      <w:r w:rsidRPr="004F46A8">
        <w:rPr>
          <w:rFonts w:cs="B Nazanin" w:hint="cs"/>
          <w:color w:val="000000"/>
          <w:sz w:val="28"/>
          <w:szCs w:val="28"/>
          <w:rtl/>
        </w:rPr>
        <w:t xml:space="preserve"> </w:t>
      </w:r>
      <w:r w:rsidRPr="005D5CEE">
        <w:rPr>
          <w:rFonts w:cs="B Nazanin" w:hint="cs"/>
          <w:b/>
          <w:bCs/>
          <w:color w:val="000000"/>
          <w:sz w:val="28"/>
          <w:szCs w:val="28"/>
          <w:rtl/>
        </w:rPr>
        <w:t>أو بما يرجع إليه</w:t>
      </w:r>
      <w:r w:rsidR="004F46A8">
        <w:rPr>
          <w:rFonts w:cs="B Nazanin" w:hint="cs"/>
          <w:b/>
          <w:bCs/>
          <w:color w:val="000000"/>
          <w:sz w:val="28"/>
          <w:szCs w:val="28"/>
          <w:rtl/>
        </w:rPr>
        <w:t xml:space="preserve"> </w:t>
      </w:r>
      <w:r w:rsidR="004F46A8" w:rsidRPr="004F46A8">
        <w:rPr>
          <w:rFonts w:cs="B Nazanin" w:hint="cs"/>
          <w:color w:val="000000"/>
          <w:sz w:val="28"/>
          <w:szCs w:val="28"/>
          <w:rtl/>
        </w:rPr>
        <w:t>( یا به چیزی که رجوع می کند به تعلیق از قرار دادن شرط از قیود ماده در واجب مشروط )</w:t>
      </w:r>
      <w:r w:rsidRPr="004F46A8">
        <w:rPr>
          <w:rFonts w:cs="B Nazanin" w:hint="cs"/>
          <w:color w:val="000000"/>
          <w:sz w:val="28"/>
          <w:szCs w:val="28"/>
          <w:rtl/>
        </w:rPr>
        <w:t xml:space="preserve"> </w:t>
      </w:r>
      <w:r w:rsidRPr="005D5CEE">
        <w:rPr>
          <w:rFonts w:cs="B Nazanin" w:hint="cs"/>
          <w:b/>
          <w:bCs/>
          <w:color w:val="000000"/>
          <w:sz w:val="28"/>
          <w:szCs w:val="28"/>
          <w:rtl/>
        </w:rPr>
        <w:t xml:space="preserve">من جعل </w:t>
      </w:r>
      <w:r w:rsidR="004F46A8">
        <w:rPr>
          <w:rFonts w:cs="B Nazanin" w:hint="cs"/>
          <w:b/>
          <w:bCs/>
          <w:color w:val="000000"/>
          <w:sz w:val="28"/>
          <w:szCs w:val="28"/>
          <w:rtl/>
        </w:rPr>
        <w:t>الشرط من قيود المادة في المشروط</w:t>
      </w:r>
    </w:p>
    <w:p w:rsidR="004F46A8" w:rsidRDefault="005D5CEE" w:rsidP="005D5CEE">
      <w:pPr>
        <w:jc w:val="both"/>
        <w:rPr>
          <w:b/>
          <w:bCs/>
          <w:color w:val="000000"/>
          <w:sz w:val="28"/>
          <w:rtl/>
        </w:rPr>
      </w:pPr>
      <w:r w:rsidRPr="005D5CEE">
        <w:rPr>
          <w:rFonts w:hint="cs"/>
          <w:b/>
          <w:bCs/>
          <w:color w:val="000000"/>
          <w:sz w:val="28"/>
          <w:rtl/>
        </w:rPr>
        <w:t>فانقدح بذلك</w:t>
      </w:r>
      <w:r w:rsidR="004F46A8">
        <w:rPr>
          <w:rFonts w:hint="cs"/>
          <w:b/>
          <w:bCs/>
          <w:color w:val="000000"/>
          <w:sz w:val="28"/>
          <w:rtl/>
        </w:rPr>
        <w:t xml:space="preserve"> </w:t>
      </w:r>
      <w:r w:rsidR="004F46A8" w:rsidRPr="004F46A8">
        <w:rPr>
          <w:rFonts w:hint="cs"/>
          <w:color w:val="000000"/>
          <w:sz w:val="28"/>
          <w:rtl/>
        </w:rPr>
        <w:t xml:space="preserve">( روشن شد با جواب ما </w:t>
      </w:r>
      <w:r w:rsidR="004F46A8" w:rsidRPr="004F46A8">
        <w:rPr>
          <w:rFonts w:ascii="Sakkal Majalla" w:hAnsi="Sakkal Majalla" w:cs="Sakkal Majalla" w:hint="cs"/>
          <w:color w:val="000000"/>
          <w:sz w:val="28"/>
          <w:rtl/>
        </w:rPr>
        <w:t>–</w:t>
      </w:r>
      <w:r w:rsidR="004F46A8" w:rsidRPr="004F46A8">
        <w:rPr>
          <w:rFonts w:hint="cs"/>
          <w:color w:val="000000"/>
          <w:sz w:val="28"/>
          <w:rtl/>
        </w:rPr>
        <w:t xml:space="preserve"> جواب ما : مشروط به شرط متاخر بود )</w:t>
      </w:r>
      <w:r w:rsidRPr="005D5CEE">
        <w:rPr>
          <w:rFonts w:hint="cs"/>
          <w:b/>
          <w:bCs/>
          <w:color w:val="000000"/>
          <w:sz w:val="28"/>
          <w:rtl/>
        </w:rPr>
        <w:t xml:space="preserve"> أنه لا إشكال في الموارد التي يجب في الشريعة</w:t>
      </w:r>
      <w:r w:rsidR="004F46A8">
        <w:rPr>
          <w:rFonts w:hint="cs"/>
          <w:b/>
          <w:bCs/>
          <w:color w:val="000000"/>
          <w:sz w:val="28"/>
          <w:rtl/>
        </w:rPr>
        <w:t xml:space="preserve"> </w:t>
      </w:r>
      <w:r w:rsidR="004F46A8" w:rsidRPr="004F46A8">
        <w:rPr>
          <w:rFonts w:hint="cs"/>
          <w:color w:val="000000"/>
          <w:sz w:val="28"/>
          <w:rtl/>
        </w:rPr>
        <w:t>( اشکالی نیست در مواردی که واجب می باشد در شریعه )</w:t>
      </w:r>
      <w:r w:rsidRPr="005D5CEE">
        <w:rPr>
          <w:rFonts w:hint="cs"/>
          <w:b/>
          <w:bCs/>
          <w:color w:val="000000"/>
          <w:sz w:val="28"/>
          <w:rtl/>
        </w:rPr>
        <w:t xml:space="preserve"> الإتيان بالمقدمة قبل زمان الواجب</w:t>
      </w:r>
      <w:r w:rsidR="004F46A8">
        <w:rPr>
          <w:rFonts w:hint="cs"/>
          <w:b/>
          <w:bCs/>
          <w:color w:val="000000"/>
          <w:sz w:val="28"/>
          <w:rtl/>
        </w:rPr>
        <w:t xml:space="preserve"> </w:t>
      </w:r>
      <w:r w:rsidR="004F46A8" w:rsidRPr="004F46A8">
        <w:rPr>
          <w:rFonts w:hint="cs"/>
          <w:color w:val="000000"/>
          <w:sz w:val="28"/>
          <w:rtl/>
        </w:rPr>
        <w:t>( انجام دادن مقدمه قبل از زمان واجب )</w:t>
      </w:r>
      <w:r w:rsidRPr="005D5CEE">
        <w:rPr>
          <w:rFonts w:hint="cs"/>
          <w:b/>
          <w:bCs/>
          <w:color w:val="000000"/>
          <w:sz w:val="28"/>
          <w:rtl/>
        </w:rPr>
        <w:t xml:space="preserve"> كالغسل في الليل في شهر رمضان و غيره مما وجب عليه الصوم في الغد </w:t>
      </w:r>
    </w:p>
    <w:p w:rsidR="004F46A8" w:rsidRDefault="005D5CEE" w:rsidP="005D5CEE">
      <w:pPr>
        <w:jc w:val="both"/>
        <w:rPr>
          <w:b/>
          <w:bCs/>
          <w:color w:val="000000"/>
          <w:sz w:val="28"/>
          <w:rtl/>
        </w:rPr>
      </w:pPr>
      <w:r w:rsidRPr="005D5CEE">
        <w:rPr>
          <w:rFonts w:hint="cs"/>
          <w:b/>
          <w:bCs/>
          <w:color w:val="000000"/>
          <w:sz w:val="28"/>
          <w:rtl/>
        </w:rPr>
        <w:t>إذ</w:t>
      </w:r>
      <w:r w:rsidR="004F46A8">
        <w:rPr>
          <w:rFonts w:hint="cs"/>
          <w:b/>
          <w:bCs/>
          <w:color w:val="000000"/>
          <w:sz w:val="28"/>
          <w:rtl/>
        </w:rPr>
        <w:t xml:space="preserve"> </w:t>
      </w:r>
      <w:r w:rsidR="004F46A8" w:rsidRPr="004F46A8">
        <w:rPr>
          <w:rFonts w:hint="cs"/>
          <w:color w:val="000000"/>
          <w:sz w:val="28"/>
          <w:rtl/>
        </w:rPr>
        <w:t xml:space="preserve">( علت برای لااشکال </w:t>
      </w:r>
      <w:r w:rsidR="004F46A8" w:rsidRPr="004F46A8">
        <w:rPr>
          <w:rFonts w:ascii="Sakkal Majalla" w:hAnsi="Sakkal Majalla" w:cs="Sakkal Majalla" w:hint="cs"/>
          <w:color w:val="000000"/>
          <w:sz w:val="28"/>
          <w:rtl/>
        </w:rPr>
        <w:t>–</w:t>
      </w:r>
      <w:r w:rsidR="004F46A8" w:rsidRPr="004F46A8">
        <w:rPr>
          <w:rFonts w:hint="cs"/>
          <w:color w:val="000000"/>
          <w:sz w:val="28"/>
          <w:rtl/>
        </w:rPr>
        <w:t xml:space="preserve"> یک برهان ان داریم و یک برهان لم . برهان ان : از معلول به علت می رسیم . اگر دلیل داشته باشیم که قبل از زمان واجب ، مقدمه واجب شده است از این وجوب مقدمه پی می بریم که ذی المقدمه هم واجب است . این جا از معلول به علت رسیدیم )</w:t>
      </w:r>
      <w:r w:rsidRPr="005D5CEE">
        <w:rPr>
          <w:rFonts w:hint="cs"/>
          <w:b/>
          <w:bCs/>
          <w:color w:val="000000"/>
          <w:sz w:val="28"/>
          <w:rtl/>
        </w:rPr>
        <w:t xml:space="preserve"> و يكشف به بطريق الإن</w:t>
      </w:r>
      <w:r w:rsidR="004F46A8">
        <w:rPr>
          <w:rFonts w:hint="cs"/>
          <w:b/>
          <w:bCs/>
          <w:color w:val="000000"/>
          <w:sz w:val="28"/>
          <w:rtl/>
        </w:rPr>
        <w:t xml:space="preserve"> </w:t>
      </w:r>
      <w:r w:rsidR="004F46A8" w:rsidRPr="004F46A8">
        <w:rPr>
          <w:rFonts w:hint="cs"/>
          <w:color w:val="000000"/>
          <w:sz w:val="28"/>
          <w:rtl/>
        </w:rPr>
        <w:t>( زیرا کشف می شود به سبب وجوب مقدمه ، از طریق ان )</w:t>
      </w:r>
      <w:r w:rsidRPr="004F46A8">
        <w:rPr>
          <w:rFonts w:hint="cs"/>
          <w:color w:val="000000"/>
          <w:sz w:val="28"/>
          <w:rtl/>
        </w:rPr>
        <w:t xml:space="preserve"> </w:t>
      </w:r>
      <w:r w:rsidRPr="005D5CEE">
        <w:rPr>
          <w:rFonts w:hint="cs"/>
          <w:b/>
          <w:bCs/>
          <w:color w:val="000000"/>
          <w:sz w:val="28"/>
          <w:rtl/>
        </w:rPr>
        <w:t>عن سبق وجوب الواجب</w:t>
      </w:r>
      <w:r w:rsidR="004F46A8">
        <w:rPr>
          <w:rFonts w:hint="cs"/>
          <w:b/>
          <w:bCs/>
          <w:color w:val="000000"/>
          <w:sz w:val="28"/>
          <w:rtl/>
        </w:rPr>
        <w:t xml:space="preserve"> </w:t>
      </w:r>
      <w:r w:rsidR="004F46A8" w:rsidRPr="004F46A8">
        <w:rPr>
          <w:rFonts w:hint="cs"/>
          <w:color w:val="000000"/>
          <w:sz w:val="28"/>
          <w:rtl/>
        </w:rPr>
        <w:t>( از این که مقدم بوده است وجوب واجب و وجوب ذی المقدمه )</w:t>
      </w:r>
      <w:r w:rsidRPr="005D5CEE">
        <w:rPr>
          <w:rFonts w:hint="cs"/>
          <w:b/>
          <w:bCs/>
          <w:color w:val="000000"/>
          <w:sz w:val="28"/>
          <w:rtl/>
        </w:rPr>
        <w:t xml:space="preserve"> و إنما المتأخر هو زمان إتيانه</w:t>
      </w:r>
      <w:r w:rsidR="004F46A8" w:rsidRPr="004F46A8">
        <w:rPr>
          <w:rFonts w:hint="cs"/>
          <w:color w:val="000000"/>
          <w:sz w:val="28"/>
          <w:rtl/>
        </w:rPr>
        <w:t xml:space="preserve"> ( و آن چیزی که متاخر است ، زمان انجام واجب است نه وجوب واجب )</w:t>
      </w:r>
      <w:r w:rsidRPr="005D5CEE">
        <w:rPr>
          <w:rFonts w:hint="cs"/>
          <w:b/>
          <w:bCs/>
          <w:color w:val="000000"/>
          <w:sz w:val="28"/>
          <w:rtl/>
        </w:rPr>
        <w:t xml:space="preserve"> و لا محذور فيه</w:t>
      </w:r>
      <w:r w:rsidR="004F46A8">
        <w:rPr>
          <w:rFonts w:hint="cs"/>
          <w:b/>
          <w:bCs/>
          <w:color w:val="000000"/>
          <w:sz w:val="28"/>
          <w:rtl/>
        </w:rPr>
        <w:t xml:space="preserve"> </w:t>
      </w:r>
      <w:r w:rsidR="004F46A8" w:rsidRPr="004F46A8">
        <w:rPr>
          <w:rFonts w:hint="cs"/>
          <w:color w:val="000000"/>
          <w:sz w:val="28"/>
          <w:rtl/>
        </w:rPr>
        <w:t>( و نیست محذوری در این تاخر )</w:t>
      </w:r>
      <w:r w:rsidRPr="005D5CEE">
        <w:rPr>
          <w:rFonts w:hint="cs"/>
          <w:b/>
          <w:bCs/>
          <w:color w:val="000000"/>
          <w:sz w:val="28"/>
          <w:rtl/>
        </w:rPr>
        <w:t xml:space="preserve"> أصلا </w:t>
      </w:r>
    </w:p>
    <w:p w:rsidR="004F46A8" w:rsidRDefault="004F46A8" w:rsidP="00EE158C">
      <w:pPr>
        <w:pStyle w:val="Heading1"/>
        <w:rPr>
          <w:rtl/>
        </w:rPr>
      </w:pPr>
      <w:r>
        <w:rPr>
          <w:rFonts w:hint="cs"/>
          <w:rtl/>
        </w:rPr>
        <w:t xml:space="preserve">نوار 144 : </w:t>
      </w:r>
      <w:r w:rsidR="00571CAC">
        <w:rPr>
          <w:rFonts w:hint="cs"/>
          <w:rtl/>
        </w:rPr>
        <w:t xml:space="preserve">مقدمه ی واجب : ادامه ی واجب معلق و منجز </w:t>
      </w:r>
      <w:r w:rsidR="00571CAC">
        <w:rPr>
          <w:rFonts w:ascii="Sakkal Majalla" w:hAnsi="Sakkal Majalla" w:cs="Sakkal Majalla" w:hint="cs"/>
          <w:rtl/>
        </w:rPr>
        <w:t>–</w:t>
      </w:r>
      <w:r w:rsidR="00571CAC">
        <w:rPr>
          <w:rFonts w:hint="cs"/>
          <w:rtl/>
        </w:rPr>
        <w:t xml:space="preserve"> </w:t>
      </w:r>
      <w:r w:rsidR="00EE158C">
        <w:rPr>
          <w:rFonts w:hint="cs"/>
          <w:rtl/>
        </w:rPr>
        <w:t xml:space="preserve">اشکال و جواب </w:t>
      </w:r>
      <w:r w:rsidR="00EE158C">
        <w:rPr>
          <w:rFonts w:ascii="Sakkal Majalla" w:hAnsi="Sakkal Majalla" w:cs="Sakkal Majalla" w:hint="cs"/>
          <w:rtl/>
        </w:rPr>
        <w:t>–</w:t>
      </w:r>
      <w:r w:rsidR="00EE158C">
        <w:rPr>
          <w:rFonts w:hint="cs"/>
          <w:rtl/>
        </w:rPr>
        <w:t xml:space="preserve"> اقسام قیود</w:t>
      </w:r>
    </w:p>
    <w:p w:rsidR="00571CAC" w:rsidRDefault="00571CAC" w:rsidP="00571CAC">
      <w:pPr>
        <w:jc w:val="both"/>
        <w:rPr>
          <w:rtl/>
        </w:rPr>
      </w:pPr>
      <w:r>
        <w:rPr>
          <w:rFonts w:hint="cs"/>
          <w:rtl/>
        </w:rPr>
        <w:t xml:space="preserve">اگر کسی قائل بشود که قبل از وقت واجب ، ذی المقدمه واجب نیست مثلا کسی بگوید قبل از اذان ظهر ، نماز ظهر واجب نیست ، حالا آمدیم دلیل قائم شد که مقدمه واجب است . صاحب کفایه می فرماید این وجوب ، وجوب نفسی است و دیگر وجوب مقدمی نیست زیرا ذی المقدمه واجب نیست بنابراین وجوب مقدمه ، می شود وجوب نفسی ولو این وجوب نفسی یک وجوب نفسی تهیئی است یعنی این واجب شدن مقدمه مکلف را آماده می کند تا بعدا ذی المقدمه بر او واجب شود . </w:t>
      </w:r>
    </w:p>
    <w:p w:rsidR="00571CAC" w:rsidRDefault="00571CAC" w:rsidP="00571CAC">
      <w:pPr>
        <w:jc w:val="both"/>
        <w:rPr>
          <w:rtl/>
        </w:rPr>
      </w:pPr>
      <w:r w:rsidRPr="00571CAC">
        <w:rPr>
          <w:rFonts w:hint="cs"/>
          <w:b/>
          <w:bCs/>
          <w:rtl/>
        </w:rPr>
        <w:t xml:space="preserve">اشکال </w:t>
      </w:r>
      <w:r>
        <w:rPr>
          <w:rFonts w:hint="cs"/>
          <w:rtl/>
        </w:rPr>
        <w:t xml:space="preserve">( این اشکال و جواب در مطارح آمده است </w:t>
      </w:r>
      <w:r>
        <w:rPr>
          <w:rFonts w:ascii="Sakkal Majalla" w:hAnsi="Sakkal Majalla" w:cs="Sakkal Majalla" w:hint="cs"/>
          <w:rtl/>
        </w:rPr>
        <w:t>–</w:t>
      </w:r>
      <w:r>
        <w:rPr>
          <w:rFonts w:hint="cs"/>
          <w:rtl/>
        </w:rPr>
        <w:t xml:space="preserve"> این اشکال ، اشکال بر شیخ انصاری و صاحب فصول است ) : </w:t>
      </w:r>
    </w:p>
    <w:p w:rsidR="00571CAC" w:rsidRDefault="00571CAC" w:rsidP="00571CAC">
      <w:pPr>
        <w:pStyle w:val="ListParagraph"/>
        <w:numPr>
          <w:ilvl w:val="0"/>
          <w:numId w:val="361"/>
        </w:numPr>
        <w:jc w:val="both"/>
      </w:pPr>
      <w:r w:rsidRPr="00571CAC">
        <w:rPr>
          <w:rFonts w:hint="cs"/>
          <w:b/>
          <w:bCs/>
          <w:rtl/>
        </w:rPr>
        <w:t>صغری :</w:t>
      </w:r>
      <w:r>
        <w:rPr>
          <w:rFonts w:hint="cs"/>
          <w:rtl/>
        </w:rPr>
        <w:t xml:space="preserve"> اگر قبل از وقت ، ذی المقدمه واجب باشد لازمه اش این است که تمامی مقدمات وجودیه ی ذی المقدمه هم واجب باشد </w:t>
      </w:r>
    </w:p>
    <w:p w:rsidR="00571CAC" w:rsidRDefault="00571CAC" w:rsidP="00571CAC">
      <w:pPr>
        <w:pStyle w:val="ListParagraph"/>
        <w:jc w:val="both"/>
      </w:pPr>
      <w:r>
        <w:rPr>
          <w:rFonts w:hint="cs"/>
          <w:b/>
          <w:bCs/>
          <w:rtl/>
        </w:rPr>
        <w:t>توضیح :</w:t>
      </w:r>
      <w:r>
        <w:rPr>
          <w:rFonts w:hint="cs"/>
          <w:rtl/>
        </w:rPr>
        <w:t xml:space="preserve"> اگر قبل از وقت ذی المقدمه واجب شد ، خب پس تمامی مقدمات وجودیه ی آن هم قبل از وقت واجب می شود . پس چرا شما می گوییم فقط آن مقدماتی که دلیل بر وجوبشان داریم واجب می شود ؟ چرا منحصر به این موارد می کنید ؟ باید به شکل کلی بیان کنید . </w:t>
      </w:r>
    </w:p>
    <w:p w:rsidR="00571CAC" w:rsidRDefault="00571CAC" w:rsidP="00571CAC">
      <w:pPr>
        <w:pStyle w:val="ListParagraph"/>
        <w:numPr>
          <w:ilvl w:val="0"/>
          <w:numId w:val="361"/>
        </w:numPr>
        <w:jc w:val="both"/>
      </w:pPr>
      <w:r>
        <w:rPr>
          <w:rFonts w:hint="cs"/>
          <w:b/>
          <w:bCs/>
          <w:rtl/>
        </w:rPr>
        <w:t>کبری :</w:t>
      </w:r>
      <w:r>
        <w:rPr>
          <w:rFonts w:hint="cs"/>
          <w:rtl/>
        </w:rPr>
        <w:t xml:space="preserve"> واللازم باطل ( واجب بودن تمامی مقدمات وجودیه ی ذی المقدمه قبل از وقت ، باطل است یعنی تمامی مقدمات وجودیه ی ذی المقدمه قبل از وقت واجب نیستند</w:t>
      </w:r>
      <w:r w:rsidR="00AB1186">
        <w:rPr>
          <w:rFonts w:hint="cs"/>
          <w:rtl/>
        </w:rPr>
        <w:t xml:space="preserve"> . هنوز وقت نماز ظهر نرسیده . شخصی ساتر عورت ندارد اما قدرت بر تحصیل ستر عورت دارد و مکلف هم می داند که اگر الان یعنی قبل از وقت ، دنبال ساتر نرود وقتی وقت فرا رسید قادر به تحصیل ستر عورت نیست . طبق نظر شیخ و صاحب فصول باید بگوییم در این صورت تحصیل ستر عورت واجب است در حالی که احدی از علما نمی گویند تحصیل ستر عورت واجب است . علما می گویند ستر واجب نیست بلکه وقتی که وقت فرا رسید نماز می خواند بدون ساتر </w:t>
      </w:r>
      <w:r>
        <w:rPr>
          <w:rFonts w:hint="cs"/>
          <w:rtl/>
        </w:rPr>
        <w:t xml:space="preserve"> )</w:t>
      </w:r>
    </w:p>
    <w:p w:rsidR="00571CAC" w:rsidRDefault="00571CAC" w:rsidP="00571CAC">
      <w:pPr>
        <w:pStyle w:val="ListParagraph"/>
        <w:numPr>
          <w:ilvl w:val="0"/>
          <w:numId w:val="361"/>
        </w:numPr>
        <w:jc w:val="both"/>
      </w:pPr>
      <w:r>
        <w:rPr>
          <w:rFonts w:hint="cs"/>
          <w:b/>
          <w:bCs/>
          <w:rtl/>
        </w:rPr>
        <w:t>نتیجه :</w:t>
      </w:r>
      <w:r>
        <w:rPr>
          <w:rFonts w:hint="cs"/>
          <w:rtl/>
        </w:rPr>
        <w:t xml:space="preserve"> فلملزوم مثله </w:t>
      </w:r>
    </w:p>
    <w:p w:rsidR="00AB1186" w:rsidRDefault="00AB1186" w:rsidP="00AB1186">
      <w:pPr>
        <w:jc w:val="both"/>
        <w:rPr>
          <w:rtl/>
        </w:rPr>
      </w:pPr>
      <w:r w:rsidRPr="00AB1186">
        <w:rPr>
          <w:rFonts w:hint="cs"/>
          <w:b/>
          <w:bCs/>
          <w:rtl/>
        </w:rPr>
        <w:t>جواب :</w:t>
      </w:r>
      <w:r>
        <w:rPr>
          <w:rFonts w:hint="cs"/>
          <w:rtl/>
        </w:rPr>
        <w:t xml:space="preserve"> شیخ می فرماید در این که معیار در واجب شدن مقدمه چیست ، دو احتمال وجود دارد :</w:t>
      </w:r>
    </w:p>
    <w:p w:rsidR="00AB1186" w:rsidRDefault="00AB1186" w:rsidP="00AB1186">
      <w:pPr>
        <w:pStyle w:val="ListParagraph"/>
        <w:numPr>
          <w:ilvl w:val="0"/>
          <w:numId w:val="369"/>
        </w:numPr>
        <w:jc w:val="both"/>
      </w:pPr>
      <w:r w:rsidRPr="00AB1186">
        <w:rPr>
          <w:rFonts w:hint="cs"/>
          <w:b/>
          <w:bCs/>
          <w:rtl/>
        </w:rPr>
        <w:t>احتمال اول :</w:t>
      </w:r>
      <w:r>
        <w:rPr>
          <w:rFonts w:hint="cs"/>
          <w:rtl/>
        </w:rPr>
        <w:t xml:space="preserve"> یحتمل معیار واجب شدن مقدمه ، قدرت بر مقدمه در وقت واجب باشد . یعنی اگر مکلف در وقت قادر بر مقدمه بود ، مقدمه بر او واجب است اما اگر در وقت قادر بر مقدمه نبود ، مقدمه بر او واجب نیست . طبق این احتمال آن مقدمات وجودیه ( ستر عورت ) بر مکلف واجب نیست زیرا معیار واجب شدن مقدمه ، قدرت بر مقدمه در وقت واجب است و فرض این است که این مکلف در وقت واجب قدرت بر مقدمه ندارد</w:t>
      </w:r>
    </w:p>
    <w:p w:rsidR="00AB1186" w:rsidRDefault="00AB1186" w:rsidP="00AB1186">
      <w:pPr>
        <w:pStyle w:val="ListParagraph"/>
        <w:numPr>
          <w:ilvl w:val="0"/>
          <w:numId w:val="369"/>
        </w:numPr>
        <w:jc w:val="both"/>
      </w:pPr>
      <w:r>
        <w:rPr>
          <w:rFonts w:hint="cs"/>
          <w:b/>
          <w:bCs/>
          <w:rtl/>
        </w:rPr>
        <w:t>احتمال دوم :</w:t>
      </w:r>
      <w:r>
        <w:rPr>
          <w:rFonts w:hint="cs"/>
          <w:rtl/>
        </w:rPr>
        <w:t xml:space="preserve"> یحتمل معیار واجب شدن مقدمه ، قدرت بر مقدمه از زمان وجوب ذی المقدمه تا آخر وقت واجب باشد . یعنی اگر مکلف در این محدوده ( از زمان وجوب ذی المقدمه تا اخر وقت واجب ) قادر بر مقدمه بود ، تحصیل مقدمه بر او واجب است اما اگر قادر نبود ، تحصیل مقدمه بر او واجب نیست . مثلا مکلف ساعت 9 صبح که ستر عورت ندارد اما قادر بر تحصیل ستر عورت است و می داند که اگر تحصیل ستر عورت نکند وقتی اذان ظهر شد دیگر قادر بر تحصیل ستر عورت نیست ، در این جا ستر عورت برای این فرد واجب است .</w:t>
      </w:r>
    </w:p>
    <w:p w:rsidR="00AB1186" w:rsidRDefault="00AB1186" w:rsidP="00AB1186">
      <w:pPr>
        <w:jc w:val="both"/>
        <w:rPr>
          <w:rtl/>
        </w:rPr>
      </w:pPr>
      <w:r w:rsidRPr="00AB1186">
        <w:rPr>
          <w:rFonts w:hint="cs"/>
          <w:b/>
          <w:bCs/>
          <w:rtl/>
        </w:rPr>
        <w:t>مطلب دوم :</w:t>
      </w:r>
      <w:r>
        <w:rPr>
          <w:rFonts w:hint="cs"/>
          <w:rtl/>
        </w:rPr>
        <w:t xml:space="preserve"> قیدی که در لسان دلیل می آید ، 3 صورت دارد :</w:t>
      </w:r>
    </w:p>
    <w:p w:rsidR="00AB1186" w:rsidRDefault="00AB1186" w:rsidP="00AB1186">
      <w:pPr>
        <w:pStyle w:val="ListParagraph"/>
        <w:numPr>
          <w:ilvl w:val="0"/>
          <w:numId w:val="370"/>
        </w:numPr>
        <w:jc w:val="both"/>
      </w:pPr>
      <w:r w:rsidRPr="00AB1186">
        <w:rPr>
          <w:rFonts w:hint="cs"/>
          <w:b/>
          <w:bCs/>
          <w:rtl/>
        </w:rPr>
        <w:t>صورت اول :</w:t>
      </w:r>
      <w:r>
        <w:rPr>
          <w:rFonts w:hint="cs"/>
          <w:rtl/>
        </w:rPr>
        <w:t xml:space="preserve"> یک مرتبه یقین داریم این قید ، قید واجب است یعنی اگر این قید هم نباشد وجوب هست اما واجب باید بعد از قید انجام بگیرد .</w:t>
      </w:r>
    </w:p>
    <w:p w:rsidR="00AB1186" w:rsidRDefault="00AB1186" w:rsidP="00AB1186">
      <w:pPr>
        <w:pStyle w:val="ListParagraph"/>
        <w:numPr>
          <w:ilvl w:val="0"/>
          <w:numId w:val="370"/>
        </w:numPr>
        <w:jc w:val="both"/>
      </w:pPr>
      <w:r>
        <w:rPr>
          <w:rFonts w:hint="cs"/>
          <w:b/>
          <w:bCs/>
          <w:rtl/>
        </w:rPr>
        <w:t>صورت دوم :</w:t>
      </w:r>
      <w:r>
        <w:rPr>
          <w:rFonts w:hint="cs"/>
          <w:rtl/>
        </w:rPr>
        <w:t xml:space="preserve"> یک مرتبه یقین داریم این قید ، قید وجوب است . یعنی اگر قید نباشد وجوبی هم در کار نیست</w:t>
      </w:r>
    </w:p>
    <w:p w:rsidR="00AB1186" w:rsidRDefault="00AB1186" w:rsidP="00AB1186">
      <w:pPr>
        <w:pStyle w:val="ListParagraph"/>
        <w:numPr>
          <w:ilvl w:val="0"/>
          <w:numId w:val="370"/>
        </w:numPr>
        <w:jc w:val="both"/>
      </w:pPr>
      <w:r w:rsidRPr="00AB1186">
        <w:rPr>
          <w:rFonts w:hint="cs"/>
          <w:b/>
          <w:bCs/>
          <w:rtl/>
        </w:rPr>
        <w:t>صورت سوم :</w:t>
      </w:r>
      <w:r>
        <w:rPr>
          <w:rFonts w:hint="cs"/>
          <w:rtl/>
        </w:rPr>
        <w:t xml:space="preserve"> یک مرتبه در قید شک می کنیم که ایا قید وجوب است یا قید واجب است . حالا که قید وجوب بود ، ایا قید مقارن است یا متاخر است یا متقدم است ؟ یا اگر قید واجب بود ایا قید واجب التحصیل است یا واجب التحصیل نیست .</w:t>
      </w:r>
    </w:p>
    <w:p w:rsidR="00AB1186" w:rsidRPr="00AB1186" w:rsidRDefault="00AB1186" w:rsidP="00AB1186">
      <w:pPr>
        <w:pStyle w:val="ListParagraph"/>
        <w:ind w:left="785"/>
        <w:jc w:val="both"/>
      </w:pPr>
      <w:r w:rsidRPr="00AB1186">
        <w:rPr>
          <w:rFonts w:hint="cs"/>
          <w:rtl/>
        </w:rPr>
        <w:t>می فرماید در مقام اثبات ، اگر دلیل داشتیم بر تعیین قید فبها و نعم المطلوب اما اگر دلیل نداشتیم باید رجوع کنیم به اصول عملیه</w:t>
      </w:r>
      <w:r>
        <w:rPr>
          <w:rFonts w:hint="cs"/>
          <w:rtl/>
        </w:rPr>
        <w:t xml:space="preserve"> .</w:t>
      </w:r>
      <w:r w:rsidR="00990CDD">
        <w:rPr>
          <w:rFonts w:hint="cs"/>
          <w:rtl/>
        </w:rPr>
        <w:t xml:space="preserve"> </w:t>
      </w:r>
    </w:p>
    <w:p w:rsidR="005D5CEE" w:rsidRPr="005D5CEE" w:rsidRDefault="005D5CEE" w:rsidP="005D5CEE">
      <w:pPr>
        <w:jc w:val="both"/>
        <w:rPr>
          <w:rFonts w:cs="Times New Roman"/>
          <w:b/>
          <w:bCs/>
          <w:szCs w:val="22"/>
          <w:rtl/>
        </w:rPr>
      </w:pPr>
      <w:r w:rsidRPr="005D5CEE">
        <w:rPr>
          <w:rFonts w:hint="cs"/>
          <w:b/>
          <w:bCs/>
          <w:color w:val="000000"/>
          <w:sz w:val="28"/>
          <w:rtl/>
        </w:rPr>
        <w:t>و لو فرض العلم بعدم سبقه</w:t>
      </w:r>
      <w:r w:rsidR="00990CDD" w:rsidRPr="00990CDD">
        <w:rPr>
          <w:rFonts w:hint="cs"/>
          <w:color w:val="000000"/>
          <w:sz w:val="28"/>
          <w:rtl/>
        </w:rPr>
        <w:t xml:space="preserve"> ( اگر فرض بشود علم به سابق نبودن وجوب ذی المقدمه قبل از آمدن وقت</w:t>
      </w:r>
      <w:r w:rsidR="00990CDD">
        <w:rPr>
          <w:rFonts w:hint="cs"/>
          <w:color w:val="000000"/>
          <w:sz w:val="28"/>
          <w:rtl/>
        </w:rPr>
        <w:t xml:space="preserve"> یعنی اول باید وقت بیاید تا ذی المقدمه بشود واجب</w:t>
      </w:r>
      <w:r w:rsidR="00990CDD" w:rsidRPr="00990CDD">
        <w:rPr>
          <w:rFonts w:hint="cs"/>
          <w:color w:val="000000"/>
          <w:sz w:val="28"/>
          <w:rtl/>
        </w:rPr>
        <w:t xml:space="preserve"> )</w:t>
      </w:r>
      <w:r w:rsidRPr="00990CDD">
        <w:rPr>
          <w:rFonts w:hint="cs"/>
          <w:color w:val="000000"/>
          <w:sz w:val="28"/>
          <w:rtl/>
        </w:rPr>
        <w:t xml:space="preserve"> </w:t>
      </w:r>
      <w:r w:rsidRPr="005D5CEE">
        <w:rPr>
          <w:rFonts w:hint="cs"/>
          <w:b/>
          <w:bCs/>
          <w:color w:val="000000"/>
          <w:sz w:val="28"/>
          <w:rtl/>
        </w:rPr>
        <w:t>لاستحالة اتصاف مقدمته بالوجوب الغيري</w:t>
      </w:r>
      <w:r w:rsidR="00990CDD">
        <w:rPr>
          <w:rFonts w:hint="cs"/>
          <w:b/>
          <w:bCs/>
          <w:color w:val="000000"/>
          <w:sz w:val="28"/>
          <w:rtl/>
        </w:rPr>
        <w:t xml:space="preserve"> </w:t>
      </w:r>
      <w:r w:rsidR="00990CDD" w:rsidRPr="00990CDD">
        <w:rPr>
          <w:rFonts w:hint="cs"/>
          <w:color w:val="000000"/>
          <w:sz w:val="28"/>
          <w:rtl/>
        </w:rPr>
        <w:t>( قطعا محال می باشد متصف شدن مقدمه ی واجب به وجوب غیری زیرا ذی المقدمه هنوز واجب نیست )</w:t>
      </w:r>
      <w:r w:rsidRPr="005D5CEE">
        <w:rPr>
          <w:rFonts w:hint="cs"/>
          <w:b/>
          <w:bCs/>
          <w:color w:val="000000"/>
          <w:sz w:val="28"/>
          <w:rtl/>
        </w:rPr>
        <w:t xml:space="preserve"> فلو نهض دليل على وجوبها</w:t>
      </w:r>
      <w:r w:rsidR="00990CDD">
        <w:rPr>
          <w:rFonts w:hint="cs"/>
          <w:b/>
          <w:bCs/>
          <w:color w:val="000000"/>
          <w:sz w:val="28"/>
          <w:rtl/>
        </w:rPr>
        <w:t xml:space="preserve"> </w:t>
      </w:r>
      <w:r w:rsidR="00990CDD" w:rsidRPr="00990CDD">
        <w:rPr>
          <w:rFonts w:hint="cs"/>
          <w:color w:val="000000"/>
          <w:sz w:val="28"/>
          <w:rtl/>
        </w:rPr>
        <w:t>( پس اگر قیام کند دلیلی بر وجوب مقدمه )</w:t>
      </w:r>
      <w:r w:rsidRPr="005D5CEE">
        <w:rPr>
          <w:rFonts w:hint="cs"/>
          <w:b/>
          <w:bCs/>
          <w:color w:val="000000"/>
          <w:sz w:val="28"/>
          <w:rtl/>
        </w:rPr>
        <w:t xml:space="preserve"> فلا</w:t>
      </w:r>
      <w:r w:rsidR="00990CDD">
        <w:rPr>
          <w:rFonts w:hint="cs"/>
          <w:b/>
          <w:bCs/>
          <w:color w:val="000000"/>
          <w:sz w:val="28"/>
          <w:rtl/>
        </w:rPr>
        <w:t xml:space="preserve"> محالة يكون وجوبها نفسيا و لو</w:t>
      </w:r>
      <w:r w:rsidRPr="005D5CEE">
        <w:rPr>
          <w:rFonts w:hint="cs"/>
          <w:b/>
          <w:bCs/>
          <w:color w:val="000000"/>
          <w:sz w:val="28"/>
          <w:rtl/>
        </w:rPr>
        <w:t xml:space="preserve"> تهيؤا </w:t>
      </w:r>
      <w:r w:rsidR="00990CDD" w:rsidRPr="00990CDD">
        <w:rPr>
          <w:rFonts w:hint="cs"/>
          <w:color w:val="000000"/>
          <w:sz w:val="28"/>
          <w:rtl/>
        </w:rPr>
        <w:t>( پس قهرا می باشد وجوب مقدمه ، وجوب نفسی ولو که این وجوب ، وجوب تهیئی باشد )</w:t>
      </w:r>
      <w:r w:rsidR="00990CDD">
        <w:rPr>
          <w:rFonts w:hint="cs"/>
          <w:b/>
          <w:bCs/>
          <w:color w:val="000000"/>
          <w:sz w:val="28"/>
          <w:rtl/>
        </w:rPr>
        <w:t xml:space="preserve"> </w:t>
      </w:r>
      <w:r w:rsidRPr="005D5CEE">
        <w:rPr>
          <w:rFonts w:hint="cs"/>
          <w:b/>
          <w:bCs/>
          <w:color w:val="000000"/>
          <w:sz w:val="28"/>
          <w:rtl/>
        </w:rPr>
        <w:t>ليتهيأ بإتيانها و يستعد لإيجاب ذي المقدمة عليه</w:t>
      </w:r>
      <w:r w:rsidR="00990CDD">
        <w:rPr>
          <w:rFonts w:hint="cs"/>
          <w:b/>
          <w:bCs/>
          <w:color w:val="000000"/>
          <w:sz w:val="28"/>
          <w:rtl/>
        </w:rPr>
        <w:t xml:space="preserve"> </w:t>
      </w:r>
      <w:r w:rsidR="00990CDD" w:rsidRPr="00990CDD">
        <w:rPr>
          <w:rFonts w:hint="cs"/>
          <w:color w:val="000000"/>
          <w:sz w:val="28"/>
          <w:rtl/>
        </w:rPr>
        <w:t>( برای آماده شدن مکلف به سبب انجام مق</w:t>
      </w:r>
      <w:r w:rsidR="00990CDD">
        <w:rPr>
          <w:rFonts w:hint="cs"/>
          <w:color w:val="000000"/>
          <w:sz w:val="28"/>
          <w:rtl/>
        </w:rPr>
        <w:t>د</w:t>
      </w:r>
      <w:r w:rsidR="00990CDD" w:rsidRPr="00990CDD">
        <w:rPr>
          <w:rFonts w:hint="cs"/>
          <w:color w:val="000000"/>
          <w:sz w:val="28"/>
          <w:rtl/>
        </w:rPr>
        <w:t>مه و برای مستعد شدن مکلف برای واجب شدن ذی المقدمه بر مکلف )</w:t>
      </w:r>
      <w:r w:rsidR="00990CDD">
        <w:rPr>
          <w:rFonts w:hint="cs"/>
          <w:b/>
          <w:bCs/>
          <w:color w:val="000000"/>
          <w:sz w:val="28"/>
          <w:rtl/>
        </w:rPr>
        <w:t xml:space="preserve"> فلا محذور أيضا</w:t>
      </w:r>
      <w:r w:rsidR="00990CDD" w:rsidRPr="00990CDD">
        <w:rPr>
          <w:rFonts w:hint="cs"/>
          <w:color w:val="000000"/>
          <w:sz w:val="28"/>
          <w:rtl/>
        </w:rPr>
        <w:t xml:space="preserve"> ( همان طور که در تاخر محذور نبود )</w:t>
      </w:r>
    </w:p>
    <w:p w:rsidR="005D5CEE" w:rsidRPr="005D5CEE" w:rsidRDefault="005D5CEE" w:rsidP="005D5CEE">
      <w:pPr>
        <w:pStyle w:val="NormalWeb"/>
        <w:bidi/>
        <w:jc w:val="both"/>
        <w:rPr>
          <w:b/>
          <w:bCs/>
          <w:sz w:val="22"/>
          <w:szCs w:val="22"/>
          <w:rtl/>
        </w:rPr>
      </w:pPr>
      <w:r w:rsidRPr="005D5CEE">
        <w:rPr>
          <w:rFonts w:cs="B Nazanin" w:hint="cs"/>
          <w:b/>
          <w:bCs/>
          <w:color w:val="000000"/>
          <w:sz w:val="28"/>
          <w:szCs w:val="28"/>
          <w:rtl/>
        </w:rPr>
        <w:t>إن قلت</w:t>
      </w:r>
      <w:r w:rsidR="00990CDD">
        <w:rPr>
          <w:rFonts w:cs="B Nazanin" w:hint="cs"/>
          <w:b/>
          <w:bCs/>
          <w:color w:val="000000"/>
          <w:sz w:val="28"/>
          <w:szCs w:val="28"/>
          <w:rtl/>
        </w:rPr>
        <w:t xml:space="preserve"> </w:t>
      </w:r>
      <w:r w:rsidR="00990CDD" w:rsidRPr="00990CDD">
        <w:rPr>
          <w:rFonts w:cs="B Nazanin" w:hint="cs"/>
          <w:color w:val="000000"/>
          <w:sz w:val="28"/>
          <w:szCs w:val="28"/>
          <w:rtl/>
        </w:rPr>
        <w:t>( اشکال )</w:t>
      </w:r>
      <w:r w:rsidRPr="005D5CEE">
        <w:rPr>
          <w:rFonts w:cs="B Nazanin" w:hint="cs"/>
          <w:b/>
          <w:bCs/>
          <w:color w:val="000000"/>
          <w:sz w:val="28"/>
          <w:szCs w:val="28"/>
          <w:rtl/>
        </w:rPr>
        <w:t xml:space="preserve"> لو كان وجوب المقدمة في زمان كاشفا عن سبق وجوب ذي المقدمة</w:t>
      </w:r>
      <w:r w:rsidR="00990CDD" w:rsidRPr="00990CDD">
        <w:rPr>
          <w:rFonts w:cs="B Nazanin" w:hint="cs"/>
          <w:color w:val="000000"/>
          <w:sz w:val="28"/>
          <w:szCs w:val="28"/>
          <w:rtl/>
        </w:rPr>
        <w:t xml:space="preserve"> ( اگر بوده باشد وجوب مقدمه در یک زمان ، کشف کننده از مقدم بودن وجوب ذی المقدمه</w:t>
      </w:r>
      <w:r w:rsidR="00EE158C">
        <w:rPr>
          <w:rFonts w:cs="B Nazanin" w:hint="cs"/>
          <w:color w:val="000000"/>
          <w:sz w:val="28"/>
          <w:szCs w:val="28"/>
          <w:rtl/>
        </w:rPr>
        <w:t xml:space="preserve"> - یعنی اگر مقدمه ای در یک زمان واجب شد این کشف کند که ذی المقدمه اش قبلا واجب شده است</w:t>
      </w:r>
      <w:r w:rsidR="00990CDD" w:rsidRPr="00990CDD">
        <w:rPr>
          <w:rFonts w:cs="B Nazanin" w:hint="cs"/>
          <w:color w:val="000000"/>
          <w:sz w:val="28"/>
          <w:szCs w:val="28"/>
          <w:rtl/>
        </w:rPr>
        <w:t xml:space="preserve"> )</w:t>
      </w:r>
      <w:r w:rsidRPr="00990CDD">
        <w:rPr>
          <w:rFonts w:cs="B Nazanin" w:hint="cs"/>
          <w:color w:val="000000"/>
          <w:sz w:val="28"/>
          <w:szCs w:val="28"/>
          <w:rtl/>
        </w:rPr>
        <w:t xml:space="preserve"> </w:t>
      </w:r>
      <w:r w:rsidRPr="005D5CEE">
        <w:rPr>
          <w:rFonts w:cs="B Nazanin" w:hint="cs"/>
          <w:b/>
          <w:bCs/>
          <w:color w:val="000000"/>
          <w:sz w:val="28"/>
          <w:szCs w:val="28"/>
          <w:rtl/>
        </w:rPr>
        <w:t>لزم وجوب جميع مقدماته</w:t>
      </w:r>
      <w:r w:rsidR="00990CDD" w:rsidRPr="00990CDD">
        <w:rPr>
          <w:rFonts w:cs="B Nazanin" w:hint="cs"/>
          <w:color w:val="000000"/>
          <w:sz w:val="28"/>
          <w:szCs w:val="28"/>
          <w:rtl/>
        </w:rPr>
        <w:t xml:space="preserve"> ( لازم می آید واجب بودن تمام مقدمات واجب )</w:t>
      </w:r>
      <w:r w:rsidRPr="00990CDD">
        <w:rPr>
          <w:rFonts w:cs="B Nazanin" w:hint="cs"/>
          <w:color w:val="000000"/>
          <w:sz w:val="28"/>
          <w:szCs w:val="28"/>
          <w:rtl/>
        </w:rPr>
        <w:t xml:space="preserve"> </w:t>
      </w:r>
      <w:r w:rsidRPr="005D5CEE">
        <w:rPr>
          <w:rFonts w:cs="B Nazanin" w:hint="cs"/>
          <w:b/>
          <w:bCs/>
          <w:color w:val="000000"/>
          <w:sz w:val="28"/>
          <w:szCs w:val="28"/>
          <w:rtl/>
        </w:rPr>
        <w:t>و لو موسعا</w:t>
      </w:r>
      <w:r w:rsidR="00EE158C">
        <w:rPr>
          <w:rFonts w:cs="B Nazanin" w:hint="cs"/>
          <w:b/>
          <w:bCs/>
          <w:color w:val="000000"/>
          <w:sz w:val="28"/>
          <w:szCs w:val="28"/>
          <w:rtl/>
        </w:rPr>
        <w:t xml:space="preserve"> </w:t>
      </w:r>
      <w:r w:rsidR="00EE158C" w:rsidRPr="00EE158C">
        <w:rPr>
          <w:rFonts w:cs="B Nazanin" w:hint="cs"/>
          <w:color w:val="000000"/>
          <w:sz w:val="28"/>
          <w:szCs w:val="28"/>
          <w:rtl/>
        </w:rPr>
        <w:t xml:space="preserve">( ولو مقدمات موسعه </w:t>
      </w:r>
      <w:r w:rsidR="00EE158C" w:rsidRPr="00EE158C">
        <w:rPr>
          <w:rFonts w:ascii="Sakkal Majalla" w:hAnsi="Sakkal Majalla" w:cs="Sakkal Majalla" w:hint="cs"/>
          <w:color w:val="000000"/>
          <w:sz w:val="28"/>
          <w:szCs w:val="28"/>
          <w:rtl/>
        </w:rPr>
        <w:t>–</w:t>
      </w:r>
      <w:r w:rsidR="00EE158C" w:rsidRPr="00EE158C">
        <w:rPr>
          <w:rFonts w:cs="B Nazanin" w:hint="cs"/>
          <w:color w:val="000000"/>
          <w:sz w:val="28"/>
          <w:szCs w:val="28"/>
          <w:rtl/>
        </w:rPr>
        <w:t xml:space="preserve"> به آن مقدماتی می گویند که مقدور مکلف است هم در وقت و هم قبل از وقت</w:t>
      </w:r>
      <w:r w:rsidR="00EE158C">
        <w:rPr>
          <w:rFonts w:cs="B Nazanin" w:hint="cs"/>
          <w:color w:val="000000"/>
          <w:sz w:val="28"/>
          <w:szCs w:val="28"/>
          <w:rtl/>
        </w:rPr>
        <w:t xml:space="preserve"> . در مقابل مقدمات مضیقه که به مقدماتی گفته می شود که فقط قبل از وقت مقدور مکلف است اما بعد از وقت دیگر مقدور مکلف نیست</w:t>
      </w:r>
      <w:r w:rsidR="00EE158C" w:rsidRPr="00EE158C">
        <w:rPr>
          <w:rFonts w:cs="B Nazanin" w:hint="cs"/>
          <w:color w:val="000000"/>
          <w:sz w:val="28"/>
          <w:szCs w:val="28"/>
          <w:rtl/>
        </w:rPr>
        <w:t xml:space="preserve"> )</w:t>
      </w:r>
      <w:r w:rsidRPr="005D5CEE">
        <w:rPr>
          <w:rFonts w:cs="B Nazanin" w:hint="cs"/>
          <w:b/>
          <w:bCs/>
          <w:color w:val="000000"/>
          <w:sz w:val="28"/>
          <w:szCs w:val="28"/>
          <w:rtl/>
        </w:rPr>
        <w:t xml:space="preserve"> و ليس كذلك</w:t>
      </w:r>
      <w:r w:rsidR="00EE158C" w:rsidRPr="00EE158C">
        <w:rPr>
          <w:rFonts w:cs="B Nazanin" w:hint="cs"/>
          <w:color w:val="000000"/>
          <w:sz w:val="28"/>
          <w:szCs w:val="28"/>
          <w:rtl/>
        </w:rPr>
        <w:t xml:space="preserve"> ( نیست این چنین </w:t>
      </w:r>
      <w:r w:rsidR="00EE158C" w:rsidRPr="00EE158C">
        <w:rPr>
          <w:rFonts w:ascii="Sakkal Majalla" w:hAnsi="Sakkal Majalla" w:cs="Sakkal Majalla" w:hint="cs"/>
          <w:color w:val="000000"/>
          <w:sz w:val="28"/>
          <w:szCs w:val="28"/>
          <w:rtl/>
        </w:rPr>
        <w:t>–</w:t>
      </w:r>
      <w:r w:rsidR="00EE158C" w:rsidRPr="00EE158C">
        <w:rPr>
          <w:rFonts w:cs="B Nazanin" w:hint="cs"/>
          <w:color w:val="000000"/>
          <w:sz w:val="28"/>
          <w:szCs w:val="28"/>
          <w:rtl/>
        </w:rPr>
        <w:t xml:space="preserve"> یعنی جمیع مقدمات واجب نیست )</w:t>
      </w:r>
      <w:r w:rsidRPr="005D5CEE">
        <w:rPr>
          <w:rFonts w:cs="B Nazanin" w:hint="cs"/>
          <w:b/>
          <w:bCs/>
          <w:color w:val="000000"/>
          <w:sz w:val="28"/>
          <w:szCs w:val="28"/>
          <w:rtl/>
        </w:rPr>
        <w:t xml:space="preserve"> بحيث يجب عليه المبادرة لو</w:t>
      </w:r>
      <w:r w:rsidR="00EE158C">
        <w:rPr>
          <w:rFonts w:cs="B Nazanin" w:hint="cs"/>
          <w:b/>
          <w:bCs/>
          <w:color w:val="000000"/>
          <w:sz w:val="28"/>
          <w:szCs w:val="28"/>
          <w:rtl/>
        </w:rPr>
        <w:t xml:space="preserve"> فرض عدم تمكنه ( در وقت ) منها لو لم يبادر </w:t>
      </w:r>
      <w:r w:rsidR="00EE158C" w:rsidRPr="00EE158C">
        <w:rPr>
          <w:rFonts w:cs="B Nazanin" w:hint="cs"/>
          <w:color w:val="000000"/>
          <w:sz w:val="28"/>
          <w:szCs w:val="28"/>
          <w:rtl/>
        </w:rPr>
        <w:t xml:space="preserve">( می گوید قبل از وقت همه ی مقدمات واجب نیست تا بگوییم اگر مکلف قبل از وقت علم دارد که در وقت قادر نیست ، قبل از وقت تحصیل مقدمات لازم است </w:t>
      </w:r>
      <w:r w:rsidR="00EE158C" w:rsidRPr="00EE158C">
        <w:rPr>
          <w:rFonts w:ascii="Sakkal Majalla" w:hAnsi="Sakkal Majalla" w:cs="Sakkal Majalla" w:hint="cs"/>
          <w:color w:val="000000"/>
          <w:sz w:val="28"/>
          <w:szCs w:val="28"/>
          <w:rtl/>
        </w:rPr>
        <w:t>–</w:t>
      </w:r>
      <w:r w:rsidR="00EE158C" w:rsidRPr="00EE158C">
        <w:rPr>
          <w:rFonts w:cs="B Nazanin" w:hint="cs"/>
          <w:color w:val="000000"/>
          <w:sz w:val="28"/>
          <w:szCs w:val="28"/>
          <w:rtl/>
        </w:rPr>
        <w:t xml:space="preserve"> به گونه ای گه واجب می باشد بر مکلف ، اقدام بر انجام مقدمه اگر فرض بشود قادر نبودن مکلف از انجام مقدمات در صورتی که</w:t>
      </w:r>
      <w:r w:rsidR="00EE158C" w:rsidRPr="00EE158C">
        <w:rPr>
          <w:rFonts w:cs="B Nazanin" w:hint="cs"/>
          <w:color w:val="000000"/>
          <w:sz w:val="36"/>
          <w:szCs w:val="36"/>
          <w:rtl/>
        </w:rPr>
        <w:t xml:space="preserve"> </w:t>
      </w:r>
      <w:r w:rsidR="00EE158C" w:rsidRPr="00EE158C">
        <w:rPr>
          <w:rFonts w:cs="B Nazanin" w:hint="cs"/>
          <w:sz w:val="28"/>
          <w:szCs w:val="28"/>
          <w:rtl/>
        </w:rPr>
        <w:t xml:space="preserve">اقدام به انجام مقدمه قبل از وقت نکند </w:t>
      </w:r>
      <w:r w:rsidR="00EE158C" w:rsidRPr="00EE158C">
        <w:rPr>
          <w:rFonts w:hint="cs"/>
          <w:sz w:val="22"/>
          <w:szCs w:val="22"/>
          <w:rtl/>
        </w:rPr>
        <w:t>)</w:t>
      </w:r>
    </w:p>
    <w:p w:rsidR="00EE158C" w:rsidRPr="005D5CEE" w:rsidRDefault="005D5CEE" w:rsidP="00EE158C">
      <w:pPr>
        <w:pStyle w:val="NormalWeb"/>
        <w:bidi/>
        <w:jc w:val="both"/>
        <w:rPr>
          <w:b/>
          <w:bCs/>
          <w:sz w:val="22"/>
          <w:szCs w:val="22"/>
          <w:rtl/>
        </w:rPr>
      </w:pPr>
      <w:r w:rsidRPr="005D5CEE">
        <w:rPr>
          <w:rFonts w:cs="B Nazanin" w:hint="cs"/>
          <w:b/>
          <w:bCs/>
          <w:color w:val="000000"/>
          <w:sz w:val="28"/>
          <w:szCs w:val="28"/>
          <w:rtl/>
        </w:rPr>
        <w:t>قلت لا محيص عنه</w:t>
      </w:r>
      <w:r w:rsidR="00EE158C">
        <w:rPr>
          <w:rFonts w:cs="B Nazanin" w:hint="cs"/>
          <w:b/>
          <w:bCs/>
          <w:color w:val="000000"/>
          <w:sz w:val="28"/>
          <w:szCs w:val="28"/>
          <w:rtl/>
        </w:rPr>
        <w:t xml:space="preserve"> </w:t>
      </w:r>
      <w:r w:rsidR="00EE158C" w:rsidRPr="00EE158C">
        <w:rPr>
          <w:rFonts w:cs="B Nazanin" w:hint="cs"/>
          <w:color w:val="000000"/>
          <w:sz w:val="28"/>
          <w:szCs w:val="28"/>
          <w:rtl/>
        </w:rPr>
        <w:t xml:space="preserve">( چاره ای نیست از این لزوم وجوب </w:t>
      </w:r>
      <w:r w:rsidR="00EE158C" w:rsidRPr="00EE158C">
        <w:rPr>
          <w:rFonts w:ascii="Sakkal Majalla" w:hAnsi="Sakkal Majalla" w:cs="Sakkal Majalla" w:hint="cs"/>
          <w:color w:val="000000"/>
          <w:sz w:val="28"/>
          <w:szCs w:val="28"/>
          <w:rtl/>
        </w:rPr>
        <w:t>–</w:t>
      </w:r>
      <w:r w:rsidR="00EE158C" w:rsidRPr="00EE158C">
        <w:rPr>
          <w:rFonts w:cs="B Nazanin" w:hint="cs"/>
          <w:color w:val="000000"/>
          <w:sz w:val="28"/>
          <w:szCs w:val="28"/>
          <w:rtl/>
        </w:rPr>
        <w:t xml:space="preserve"> یعنی بله تمامی مقدمات واجب است )</w:t>
      </w:r>
      <w:r w:rsidRPr="005D5CEE">
        <w:rPr>
          <w:rFonts w:cs="B Nazanin" w:hint="cs"/>
          <w:b/>
          <w:bCs/>
          <w:color w:val="000000"/>
          <w:sz w:val="28"/>
          <w:szCs w:val="28"/>
          <w:rtl/>
        </w:rPr>
        <w:t xml:space="preserve"> إلا إذا أخذ في الواجب من قبل سائر المقدمات</w:t>
      </w:r>
      <w:r w:rsidR="00EE158C" w:rsidRPr="00EE158C">
        <w:rPr>
          <w:rFonts w:cs="B Nazanin" w:hint="cs"/>
          <w:color w:val="000000"/>
          <w:sz w:val="28"/>
          <w:szCs w:val="28"/>
          <w:rtl/>
        </w:rPr>
        <w:t xml:space="preserve"> ( من قبل سائر المقدمات یعنی چی ؟ هر مقدمه ای یک سهمی دارد در این که قدرت ما بر انجام ذی المقدمه را ایجاد می کند . بحث ما در این عبارت این است که مکلف قدرت بر واجب و ذی المقدمه دارد از ناحیه ی قدرتش بر مقدمات یعنی بحث ما در خصوص قدرت مکلف بر واجب است بلکه می خواهیم قدرت مکلف بر واجب را مطرح کنیم از ناحیه ی قدرت مکلف بر مقدمات</w:t>
      </w:r>
      <w:r w:rsidR="00EE158C">
        <w:rPr>
          <w:rFonts w:cs="B Nazanin" w:hint="cs"/>
          <w:color w:val="000000"/>
          <w:sz w:val="28"/>
          <w:szCs w:val="28"/>
          <w:rtl/>
        </w:rPr>
        <w:t xml:space="preserve"> </w:t>
      </w:r>
      <w:r w:rsidR="00EE158C">
        <w:rPr>
          <w:rFonts w:ascii="Sakkal Majalla" w:hAnsi="Sakkal Majalla" w:cs="Sakkal Majalla" w:hint="cs"/>
          <w:color w:val="000000"/>
          <w:sz w:val="28"/>
          <w:szCs w:val="28"/>
          <w:rtl/>
        </w:rPr>
        <w:t>–</w:t>
      </w:r>
      <w:r w:rsidR="00EE158C">
        <w:rPr>
          <w:rFonts w:cs="B Nazanin" w:hint="cs"/>
          <w:color w:val="000000"/>
          <w:sz w:val="28"/>
          <w:szCs w:val="28"/>
          <w:rtl/>
        </w:rPr>
        <w:t xml:space="preserve"> می خواهد همان دسته بندی من را بیان کند یعنی کلام را باید ببریم روی قدرت بر مقدمه </w:t>
      </w:r>
      <w:r w:rsidR="00EE158C">
        <w:rPr>
          <w:rFonts w:ascii="Sakkal Majalla" w:hAnsi="Sakkal Majalla" w:cs="Sakkal Majalla" w:hint="cs"/>
          <w:color w:val="000000"/>
          <w:sz w:val="28"/>
          <w:szCs w:val="28"/>
          <w:rtl/>
        </w:rPr>
        <w:t>–</w:t>
      </w:r>
      <w:r w:rsidR="00EE158C">
        <w:rPr>
          <w:rFonts w:cs="B Nazanin" w:hint="cs"/>
          <w:color w:val="000000"/>
          <w:sz w:val="28"/>
          <w:szCs w:val="28"/>
          <w:rtl/>
        </w:rPr>
        <w:t xml:space="preserve"> چرا فرموده سایر ؟ حتی آن مقدماتی که دلیل بر انجام آنها قبل از وقت نداریم</w:t>
      </w:r>
      <w:r w:rsidR="00EE158C" w:rsidRPr="00EE158C">
        <w:rPr>
          <w:rFonts w:cs="B Nazanin" w:hint="cs"/>
          <w:color w:val="000000"/>
          <w:sz w:val="28"/>
          <w:szCs w:val="28"/>
          <w:rtl/>
        </w:rPr>
        <w:t xml:space="preserve"> )</w:t>
      </w:r>
      <w:r w:rsidRPr="00EE158C">
        <w:rPr>
          <w:rFonts w:cs="B Nazanin" w:hint="cs"/>
          <w:color w:val="000000"/>
          <w:sz w:val="28"/>
          <w:szCs w:val="28"/>
          <w:rtl/>
        </w:rPr>
        <w:t xml:space="preserve"> </w:t>
      </w:r>
      <w:r w:rsidRPr="005D5CEE">
        <w:rPr>
          <w:rFonts w:cs="B Nazanin" w:hint="cs"/>
          <w:b/>
          <w:bCs/>
          <w:color w:val="000000"/>
          <w:sz w:val="28"/>
          <w:szCs w:val="28"/>
          <w:rtl/>
        </w:rPr>
        <w:t>قدرة خاصة</w:t>
      </w:r>
      <w:r w:rsidR="00EE158C">
        <w:rPr>
          <w:rFonts w:cs="B Nazanin" w:hint="cs"/>
          <w:b/>
          <w:bCs/>
          <w:color w:val="000000"/>
          <w:sz w:val="28"/>
          <w:szCs w:val="28"/>
          <w:rtl/>
        </w:rPr>
        <w:t xml:space="preserve"> </w:t>
      </w:r>
      <w:r w:rsidR="00EE158C" w:rsidRPr="00EE158C">
        <w:rPr>
          <w:rFonts w:cs="B Nazanin" w:hint="cs"/>
          <w:color w:val="000000"/>
          <w:sz w:val="28"/>
          <w:szCs w:val="28"/>
          <w:rtl/>
        </w:rPr>
        <w:t>( مگر زمانی که اخذ بشود در واجب از ناحیه ی سایر مقدمات ، یک قدرت مخصوصی )</w:t>
      </w:r>
      <w:r w:rsidRPr="005D5CEE">
        <w:rPr>
          <w:rFonts w:cs="B Nazanin" w:hint="cs"/>
          <w:b/>
          <w:bCs/>
          <w:color w:val="000000"/>
          <w:sz w:val="28"/>
          <w:szCs w:val="28"/>
          <w:rtl/>
        </w:rPr>
        <w:t xml:space="preserve"> و هي</w:t>
      </w:r>
      <w:r w:rsidR="00EE158C">
        <w:rPr>
          <w:rFonts w:cs="B Nazanin" w:hint="cs"/>
          <w:b/>
          <w:bCs/>
          <w:color w:val="000000"/>
          <w:sz w:val="28"/>
          <w:szCs w:val="28"/>
          <w:rtl/>
        </w:rPr>
        <w:t xml:space="preserve"> </w:t>
      </w:r>
      <w:r w:rsidR="00EE158C" w:rsidRPr="00EE158C">
        <w:rPr>
          <w:rFonts w:cs="B Nazanin" w:hint="cs"/>
          <w:color w:val="000000"/>
          <w:sz w:val="28"/>
          <w:szCs w:val="28"/>
          <w:rtl/>
        </w:rPr>
        <w:t>( و ان قدرت مخصوص )</w:t>
      </w:r>
      <w:r w:rsidRPr="005D5CEE">
        <w:rPr>
          <w:rFonts w:cs="B Nazanin" w:hint="cs"/>
          <w:b/>
          <w:bCs/>
          <w:color w:val="000000"/>
          <w:sz w:val="28"/>
          <w:szCs w:val="28"/>
          <w:rtl/>
        </w:rPr>
        <w:t xml:space="preserve"> القدرة عليه بعد مجي‏ء زمانه</w:t>
      </w:r>
      <w:r w:rsidR="00EE158C">
        <w:rPr>
          <w:rFonts w:cs="B Nazanin" w:hint="cs"/>
          <w:b/>
          <w:bCs/>
          <w:color w:val="000000"/>
          <w:sz w:val="28"/>
          <w:szCs w:val="28"/>
          <w:rtl/>
        </w:rPr>
        <w:t xml:space="preserve"> </w:t>
      </w:r>
      <w:r w:rsidR="00EE158C" w:rsidRPr="00EE158C">
        <w:rPr>
          <w:rFonts w:cs="B Nazanin" w:hint="cs"/>
          <w:color w:val="000000"/>
          <w:sz w:val="28"/>
          <w:szCs w:val="28"/>
          <w:rtl/>
        </w:rPr>
        <w:t xml:space="preserve">( یعنی قدرت بر سایر مقدمات بعد از آمدن زمان واجب </w:t>
      </w:r>
      <w:r w:rsidR="00EE158C">
        <w:rPr>
          <w:rFonts w:cs="B Nazanin" w:hint="cs"/>
          <w:b/>
          <w:bCs/>
          <w:color w:val="000000"/>
          <w:sz w:val="28"/>
          <w:szCs w:val="28"/>
          <w:rtl/>
        </w:rPr>
        <w:t>)</w:t>
      </w:r>
      <w:r w:rsidRPr="005D5CEE">
        <w:rPr>
          <w:rFonts w:cs="B Nazanin" w:hint="cs"/>
          <w:b/>
          <w:bCs/>
          <w:color w:val="000000"/>
          <w:sz w:val="28"/>
          <w:szCs w:val="28"/>
          <w:rtl/>
        </w:rPr>
        <w:t xml:space="preserve"> لا القدرة عليه ف</w:t>
      </w:r>
      <w:r w:rsidR="00571CAC">
        <w:rPr>
          <w:rFonts w:cs="B Nazanin" w:hint="cs"/>
          <w:b/>
          <w:bCs/>
          <w:color w:val="000000"/>
          <w:sz w:val="28"/>
          <w:szCs w:val="28"/>
          <w:rtl/>
        </w:rPr>
        <w:t>ي زمانه من</w:t>
      </w:r>
      <w:r w:rsidR="00EE158C" w:rsidRPr="00EE158C">
        <w:rPr>
          <w:rFonts w:cs="B Nazanin" w:hint="cs"/>
          <w:color w:val="000000"/>
          <w:sz w:val="28"/>
          <w:szCs w:val="28"/>
          <w:rtl/>
        </w:rPr>
        <w:t xml:space="preserve"> ( به معنی ابتداء است )</w:t>
      </w:r>
      <w:r w:rsidR="00571CAC">
        <w:rPr>
          <w:rFonts w:cs="B Nazanin" w:hint="cs"/>
          <w:b/>
          <w:bCs/>
          <w:color w:val="000000"/>
          <w:sz w:val="28"/>
          <w:szCs w:val="28"/>
          <w:rtl/>
        </w:rPr>
        <w:t xml:space="preserve"> زمان وجوبه</w:t>
      </w:r>
      <w:r w:rsidR="00EE158C">
        <w:rPr>
          <w:rFonts w:cs="B Nazanin" w:hint="cs"/>
          <w:b/>
          <w:bCs/>
          <w:color w:val="000000"/>
          <w:sz w:val="28"/>
          <w:szCs w:val="28"/>
          <w:rtl/>
        </w:rPr>
        <w:t xml:space="preserve"> </w:t>
      </w:r>
      <w:r w:rsidR="00EE158C" w:rsidRPr="00EE158C">
        <w:rPr>
          <w:rFonts w:cs="B Nazanin" w:hint="cs"/>
          <w:color w:val="000000"/>
          <w:sz w:val="28"/>
          <w:szCs w:val="28"/>
          <w:rtl/>
        </w:rPr>
        <w:t>( نه قدر</w:t>
      </w:r>
      <w:r w:rsidR="00EE158C">
        <w:rPr>
          <w:rFonts w:cs="B Nazanin" w:hint="cs"/>
          <w:color w:val="000000"/>
          <w:sz w:val="28"/>
          <w:szCs w:val="28"/>
          <w:rtl/>
        </w:rPr>
        <w:t>ت بر سایر مقدمات در زمان واجب که شروع شده است از</w:t>
      </w:r>
      <w:r w:rsidR="00EE158C" w:rsidRPr="00EE158C">
        <w:rPr>
          <w:rFonts w:cs="B Nazanin" w:hint="cs"/>
          <w:color w:val="000000"/>
          <w:sz w:val="28"/>
          <w:szCs w:val="28"/>
          <w:rtl/>
        </w:rPr>
        <w:t xml:space="preserve"> زمان وجوب )</w:t>
      </w:r>
      <w:r w:rsidR="00571CAC">
        <w:rPr>
          <w:rFonts w:cs="B Nazanin" w:hint="cs"/>
          <w:b/>
          <w:bCs/>
          <w:color w:val="000000"/>
          <w:sz w:val="28"/>
          <w:szCs w:val="28"/>
          <w:rtl/>
        </w:rPr>
        <w:t xml:space="preserve"> فتدبر جدا</w:t>
      </w:r>
      <w:r w:rsidR="00AE0865">
        <w:rPr>
          <w:rFonts w:cs="B Nazanin" w:hint="cs"/>
          <w:b/>
          <w:bCs/>
          <w:color w:val="000000"/>
          <w:sz w:val="28"/>
          <w:szCs w:val="28"/>
          <w:rtl/>
        </w:rPr>
        <w:t xml:space="preserve"> </w:t>
      </w:r>
    </w:p>
    <w:p w:rsidR="005D5CEE" w:rsidRPr="005D5CEE" w:rsidRDefault="005D5CEE" w:rsidP="005D5CEE">
      <w:pPr>
        <w:pStyle w:val="NormalWeb"/>
        <w:bidi/>
        <w:jc w:val="both"/>
        <w:rPr>
          <w:b/>
          <w:bCs/>
          <w:sz w:val="22"/>
          <w:szCs w:val="22"/>
          <w:rtl/>
        </w:rPr>
      </w:pPr>
      <w:r w:rsidRPr="005D5CEE">
        <w:rPr>
          <w:rFonts w:cs="B Nazanin" w:hint="cs"/>
          <w:b/>
          <w:bCs/>
          <w:color w:val="465BFF"/>
          <w:sz w:val="28"/>
          <w:szCs w:val="28"/>
          <w:rtl/>
        </w:rPr>
        <w:t>تتمة : تردد القيد بين رجوعه إلى المادة أو الهيئة</w:t>
      </w:r>
    </w:p>
    <w:p w:rsidR="005D5CEE" w:rsidRDefault="005D5CEE" w:rsidP="005D5CEE">
      <w:pPr>
        <w:pStyle w:val="NormalWeb"/>
        <w:bidi/>
        <w:jc w:val="both"/>
        <w:rPr>
          <w:b/>
          <w:bCs/>
          <w:sz w:val="22"/>
          <w:szCs w:val="22"/>
          <w:rtl/>
        </w:rPr>
      </w:pPr>
      <w:r w:rsidRPr="005D5CEE">
        <w:rPr>
          <w:rFonts w:cs="B Nazanin" w:hint="cs"/>
          <w:b/>
          <w:bCs/>
          <w:color w:val="000000"/>
          <w:sz w:val="28"/>
          <w:szCs w:val="28"/>
          <w:rtl/>
        </w:rPr>
        <w:t>قد عرفت اختلاف القيود في وجوب التحصيل و كونه موردا للتكليف و عدمه</w:t>
      </w:r>
      <w:r w:rsidR="00EE158C">
        <w:rPr>
          <w:rFonts w:cs="B Nazanin" w:hint="cs"/>
          <w:b/>
          <w:bCs/>
          <w:color w:val="000000"/>
          <w:sz w:val="28"/>
          <w:szCs w:val="28"/>
          <w:rtl/>
        </w:rPr>
        <w:t xml:space="preserve"> </w:t>
      </w:r>
      <w:r w:rsidR="00EE158C" w:rsidRPr="00EE158C">
        <w:rPr>
          <w:rFonts w:cs="B Nazanin" w:hint="cs"/>
          <w:color w:val="000000"/>
          <w:sz w:val="28"/>
          <w:szCs w:val="28"/>
          <w:rtl/>
        </w:rPr>
        <w:t>( به تحقیق شناختی تو مختلف بودن قیود را در واجب بودن تحصیل ( یعنی بعضی از قیود تحصیلشان واجب و بعضی واجب نیست ) و بودن آن قید مورد برای تکلیف</w:t>
      </w:r>
      <w:r w:rsidR="00EE158C">
        <w:rPr>
          <w:rFonts w:cs="B Nazanin" w:hint="cs"/>
          <w:color w:val="000000"/>
          <w:sz w:val="28"/>
          <w:szCs w:val="28"/>
          <w:rtl/>
        </w:rPr>
        <w:t xml:space="preserve"> ، و واجب نبودن تحصیل</w:t>
      </w:r>
      <w:r w:rsidR="00EE158C" w:rsidRPr="00EE158C">
        <w:rPr>
          <w:rFonts w:cs="B Nazanin" w:hint="cs"/>
          <w:color w:val="000000"/>
          <w:sz w:val="28"/>
          <w:szCs w:val="28"/>
          <w:rtl/>
        </w:rPr>
        <w:t xml:space="preserve"> )</w:t>
      </w:r>
      <w:r w:rsidRPr="00EE158C">
        <w:rPr>
          <w:rFonts w:cs="B Nazanin" w:hint="cs"/>
          <w:color w:val="000000"/>
          <w:sz w:val="28"/>
          <w:szCs w:val="28"/>
          <w:rtl/>
        </w:rPr>
        <w:t xml:space="preserve"> </w:t>
      </w:r>
      <w:r w:rsidRPr="005D5CEE">
        <w:rPr>
          <w:rFonts w:cs="B Nazanin" w:hint="cs"/>
          <w:b/>
          <w:bCs/>
          <w:color w:val="000000"/>
          <w:sz w:val="28"/>
          <w:szCs w:val="28"/>
          <w:rtl/>
        </w:rPr>
        <w:t>فإن علم حال قيد فلا إشكال</w:t>
      </w:r>
      <w:r w:rsidR="00EE158C" w:rsidRPr="00EE158C">
        <w:rPr>
          <w:rFonts w:cs="B Nazanin" w:hint="cs"/>
          <w:color w:val="000000"/>
          <w:sz w:val="28"/>
          <w:szCs w:val="28"/>
          <w:rtl/>
        </w:rPr>
        <w:t xml:space="preserve"> ( اگر حال و وضعیت قید دانسته شود پس اشکالی نیست )</w:t>
      </w:r>
      <w:r w:rsidRPr="005D5CEE">
        <w:rPr>
          <w:rFonts w:cs="B Nazanin" w:hint="cs"/>
          <w:b/>
          <w:bCs/>
          <w:color w:val="000000"/>
          <w:sz w:val="28"/>
          <w:szCs w:val="28"/>
          <w:rtl/>
        </w:rPr>
        <w:t xml:space="preserve"> و إن دار أمره ثبوتا بين أن يكون راجعا إلى الهيئة نحو الشرط المتأخر أو المقارن و أن يكون راجعا إلى المادة على نهج يجب تحصيله أو لا يجب</w:t>
      </w:r>
      <w:r w:rsidR="00EE158C">
        <w:rPr>
          <w:rFonts w:cs="B Nazanin" w:hint="cs"/>
          <w:b/>
          <w:bCs/>
          <w:color w:val="000000"/>
          <w:sz w:val="28"/>
          <w:szCs w:val="28"/>
          <w:rtl/>
        </w:rPr>
        <w:t xml:space="preserve"> </w:t>
      </w:r>
      <w:r w:rsidR="00EE158C" w:rsidRPr="00EE158C">
        <w:rPr>
          <w:rFonts w:cs="B Nazanin" w:hint="cs"/>
          <w:color w:val="000000"/>
          <w:sz w:val="28"/>
          <w:szCs w:val="28"/>
          <w:rtl/>
        </w:rPr>
        <w:t>( و اگر دائر شد امر قید در واقع بین این که آن قید رجوع کند به هیات مثل شرط متاخر یا مقارن و این که قید باشد رجوع کننده به ماده به صورتی که واجب می باشد تحصیلش یا واجب نمی باشد )</w:t>
      </w:r>
      <w:r w:rsidRPr="005D5CEE">
        <w:rPr>
          <w:rFonts w:cs="B Nazanin" w:hint="cs"/>
          <w:b/>
          <w:bCs/>
          <w:color w:val="000000"/>
          <w:sz w:val="28"/>
          <w:szCs w:val="28"/>
          <w:rtl/>
        </w:rPr>
        <w:t xml:space="preserve"> فإن كان في مقام الإثبات ما يعين حاله و أنه راجع إلى أيهما من القواعد العربية فهو</w:t>
      </w:r>
      <w:r w:rsidR="00EE158C">
        <w:rPr>
          <w:rFonts w:cs="B Nazanin" w:hint="cs"/>
          <w:b/>
          <w:bCs/>
          <w:color w:val="000000"/>
          <w:sz w:val="28"/>
          <w:szCs w:val="28"/>
          <w:rtl/>
        </w:rPr>
        <w:t xml:space="preserve"> </w:t>
      </w:r>
      <w:r w:rsidR="00EE158C" w:rsidRPr="00EE158C">
        <w:rPr>
          <w:rFonts w:cs="B Nazanin" w:hint="cs"/>
          <w:color w:val="000000"/>
          <w:sz w:val="28"/>
          <w:szCs w:val="28"/>
          <w:rtl/>
        </w:rPr>
        <w:t>( پس اگر بوده باشد در مقام اثبات و دلیل ، چیزی که ( دلیلی که ) تعیین می کند وضعیت قید را و این که او رجوع کننده است به کدام یک از هیات و ماده است از قواعد عربیه ، پس آن چیز است )</w:t>
      </w:r>
      <w:r w:rsidRPr="00EE158C">
        <w:rPr>
          <w:rFonts w:cs="B Nazanin" w:hint="cs"/>
          <w:color w:val="000000"/>
          <w:sz w:val="28"/>
          <w:szCs w:val="28"/>
          <w:rtl/>
        </w:rPr>
        <w:t xml:space="preserve"> </w:t>
      </w:r>
      <w:r w:rsidRPr="005D5CEE">
        <w:rPr>
          <w:rFonts w:cs="B Nazanin" w:hint="cs"/>
          <w:b/>
          <w:bCs/>
          <w:color w:val="000000"/>
          <w:sz w:val="28"/>
          <w:szCs w:val="28"/>
          <w:rtl/>
        </w:rPr>
        <w:t>و إلا</w:t>
      </w:r>
      <w:r w:rsidR="00EE158C">
        <w:rPr>
          <w:rFonts w:cs="B Nazanin" w:hint="cs"/>
          <w:b/>
          <w:bCs/>
          <w:color w:val="000000"/>
          <w:sz w:val="28"/>
          <w:szCs w:val="28"/>
          <w:rtl/>
        </w:rPr>
        <w:t xml:space="preserve"> </w:t>
      </w:r>
      <w:r w:rsidR="00EE158C" w:rsidRPr="00EE158C">
        <w:rPr>
          <w:rFonts w:cs="B Nazanin" w:hint="cs"/>
          <w:color w:val="000000"/>
          <w:sz w:val="28"/>
          <w:szCs w:val="28"/>
          <w:rtl/>
        </w:rPr>
        <w:t>( و اگر دلیلی که تعیین می کند وضعیت قید را وجود نداشت )</w:t>
      </w:r>
      <w:r w:rsidRPr="00EE158C">
        <w:rPr>
          <w:rFonts w:cs="B Nazanin" w:hint="cs"/>
          <w:color w:val="000000"/>
          <w:sz w:val="28"/>
          <w:szCs w:val="28"/>
          <w:rtl/>
        </w:rPr>
        <w:t xml:space="preserve"> </w:t>
      </w:r>
      <w:r w:rsidRPr="005D5CEE">
        <w:rPr>
          <w:rFonts w:cs="B Nazanin" w:hint="cs"/>
          <w:b/>
          <w:bCs/>
          <w:color w:val="000000"/>
          <w:sz w:val="28"/>
          <w:szCs w:val="28"/>
          <w:rtl/>
        </w:rPr>
        <w:t>فالمرجع هو الأصول العملية.</w:t>
      </w:r>
    </w:p>
    <w:p w:rsidR="00EE158C" w:rsidRDefault="00EE158C" w:rsidP="003C402F">
      <w:pPr>
        <w:pStyle w:val="Heading1"/>
        <w:jc w:val="both"/>
        <w:rPr>
          <w:rtl/>
        </w:rPr>
      </w:pPr>
      <w:r>
        <w:rPr>
          <w:rFonts w:hint="cs"/>
          <w:rtl/>
        </w:rPr>
        <w:t xml:space="preserve">نوار 145 : مقدمه ی واجب : ادامه ی واجب معلق و منجز </w:t>
      </w:r>
      <w:r w:rsidR="003C402F">
        <w:rPr>
          <w:rFonts w:ascii="Sakkal Majalla" w:hAnsi="Sakkal Majalla" w:cs="Sakkal Majalla" w:hint="cs"/>
          <w:rtl/>
        </w:rPr>
        <w:t>–</w:t>
      </w:r>
      <w:r w:rsidR="003C402F">
        <w:rPr>
          <w:rFonts w:hint="cs"/>
          <w:rtl/>
        </w:rPr>
        <w:t xml:space="preserve"> کلام شیخ انصاری در این که در صورت شک در قید ، قید قید ماده خواهد بود و دو دلیل ایشان </w:t>
      </w:r>
    </w:p>
    <w:p w:rsidR="004B1396" w:rsidRDefault="0007453B" w:rsidP="0007453B">
      <w:pPr>
        <w:rPr>
          <w:rtl/>
        </w:rPr>
      </w:pPr>
      <w:r w:rsidRPr="0007453B">
        <w:rPr>
          <w:rFonts w:hint="cs"/>
          <w:b/>
          <w:bCs/>
          <w:rtl/>
        </w:rPr>
        <w:t>کلام شیخ انصاری :</w:t>
      </w:r>
      <w:r>
        <w:rPr>
          <w:rFonts w:hint="cs"/>
          <w:rtl/>
        </w:rPr>
        <w:t xml:space="preserve"> </w:t>
      </w:r>
      <w:r w:rsidR="004B1396">
        <w:rPr>
          <w:rFonts w:hint="cs"/>
          <w:rtl/>
        </w:rPr>
        <w:t xml:space="preserve">اگر قید ، مردد است که قید هیات است یا قید ماده است ، شیخ انصاری فرموده به دو دلیل ، قید ، قید ماده است . </w:t>
      </w:r>
    </w:p>
    <w:p w:rsidR="004B1396" w:rsidRDefault="004B1396" w:rsidP="004B1396">
      <w:pPr>
        <w:jc w:val="both"/>
        <w:rPr>
          <w:rtl/>
        </w:rPr>
      </w:pPr>
      <w:r>
        <w:rPr>
          <w:rFonts w:hint="cs"/>
          <w:rtl/>
        </w:rPr>
        <w:t xml:space="preserve">فرض کنید مولی فرموده : ان جاءک زید فاکرمه . الان ان جاءک قید است ، ایا قید است برای هیات اکرم است یا قید برای ماده اکرم است . اگر قید باشد برای هیات معنایش این است که اگر زید نیاید وجوب هم نیست چون در این صورت قید وجوب می شود اما اگر قید برای ماده باشد ( اکرام ) به مجرد این که مولی این جمله را بیان کرد ، وجوب اکرام امده اما اکرام باید بعد از آمدن زید انجام بگیرد . حالا در این جمله مردد هستیم که ایا مجی زید ، قید هیات است یا قید ماده است ، شیخ در این مورد می فرماید به دو دلیل این مجی زید قید ماده است . </w:t>
      </w:r>
    </w:p>
    <w:p w:rsidR="004B1396" w:rsidRDefault="004B1396" w:rsidP="004B1396">
      <w:pPr>
        <w:jc w:val="both"/>
        <w:rPr>
          <w:rtl/>
        </w:rPr>
      </w:pPr>
    </w:p>
    <w:p w:rsidR="004B1396" w:rsidRDefault="004B1396" w:rsidP="004B1396">
      <w:pPr>
        <w:jc w:val="both"/>
        <w:rPr>
          <w:rtl/>
        </w:rPr>
      </w:pPr>
    </w:p>
    <w:p w:rsidR="004B1396" w:rsidRDefault="004B1396" w:rsidP="004B1396">
      <w:pPr>
        <w:pStyle w:val="ListParagraph"/>
        <w:numPr>
          <w:ilvl w:val="0"/>
          <w:numId w:val="371"/>
        </w:numPr>
        <w:jc w:val="both"/>
      </w:pPr>
      <w:r w:rsidRPr="004B1396">
        <w:rPr>
          <w:rFonts w:hint="cs"/>
          <w:b/>
          <w:bCs/>
          <w:rtl/>
        </w:rPr>
        <w:t>دلیل اول :</w:t>
      </w:r>
      <w:r>
        <w:rPr>
          <w:rFonts w:hint="cs"/>
          <w:rtl/>
        </w:rPr>
        <w:t xml:space="preserve"> این دلیل را در ضمن 2 مرحله بیان می کنیم :</w:t>
      </w:r>
    </w:p>
    <w:p w:rsidR="004B1396" w:rsidRDefault="004B1396" w:rsidP="004B1396">
      <w:pPr>
        <w:pStyle w:val="ListParagraph"/>
        <w:numPr>
          <w:ilvl w:val="0"/>
          <w:numId w:val="372"/>
        </w:numPr>
        <w:jc w:val="both"/>
      </w:pPr>
      <w:r w:rsidRPr="004B1396">
        <w:rPr>
          <w:rFonts w:hint="cs"/>
          <w:b/>
          <w:bCs/>
          <w:rtl/>
        </w:rPr>
        <w:t>مرحله ی اول :</w:t>
      </w:r>
      <w:r>
        <w:rPr>
          <w:rFonts w:hint="cs"/>
          <w:rtl/>
        </w:rPr>
        <w:t xml:space="preserve"> اگر هیات مطلق باشد ، اطلاق آن اطلاق شمولی است و اگر ماده مطلق باشد ، اطلاق آن ، اطلاق بدلی است .</w:t>
      </w:r>
    </w:p>
    <w:p w:rsidR="004B1396" w:rsidRDefault="004B1396" w:rsidP="004B1396">
      <w:pPr>
        <w:pStyle w:val="ListParagraph"/>
        <w:ind w:left="1440"/>
        <w:jc w:val="both"/>
        <w:rPr>
          <w:rtl/>
        </w:rPr>
      </w:pPr>
      <w:r>
        <w:rPr>
          <w:rFonts w:hint="cs"/>
          <w:b/>
          <w:bCs/>
          <w:rtl/>
        </w:rPr>
        <w:t>توضیح :</w:t>
      </w:r>
      <w:r>
        <w:rPr>
          <w:rFonts w:hint="cs"/>
          <w:rtl/>
        </w:rPr>
        <w:t xml:space="preserve"> این ، ان جاءک زید اگر قید ماده باشد ، معنایش این است که هیات مطلق است و وقتی هیات مطلق شد معنایش این است که اکرام واجب است چه زید بیاید چه زید نیاید . الان اگر هیات مطلق شد ، اطلاقش شمولی است یعنی یک مطلقی است که شامل دو فرد می شود . دو فردش عبارت است از : زید بیاید . زید نیاید . </w:t>
      </w:r>
    </w:p>
    <w:p w:rsidR="004B1396" w:rsidRDefault="004B1396" w:rsidP="004B1396">
      <w:pPr>
        <w:pStyle w:val="ListParagraph"/>
        <w:ind w:left="1440"/>
        <w:jc w:val="both"/>
      </w:pPr>
      <w:r w:rsidRPr="004B1396">
        <w:rPr>
          <w:rFonts w:hint="cs"/>
          <w:rtl/>
        </w:rPr>
        <w:t>اما اگر ماده مطلق باشد ، اطلاقش بدلی است .</w:t>
      </w:r>
      <w:r>
        <w:rPr>
          <w:rFonts w:hint="cs"/>
          <w:rtl/>
        </w:rPr>
        <w:t xml:space="preserve"> مثلا در همین مثال اگر ان جاءک زید قید هیات باشد ، در این صورت ماده اطلاق دارد . اما اطلاقش بدلی است . زیرا می گوییم که اگر زید بیاید وجوب اکرام هست و در این جا لازم نیست تمامی اکرام ها را انجام بدهید بلکه فقط یک اکرام را که انجام بدهد کافی است .</w:t>
      </w:r>
    </w:p>
    <w:p w:rsidR="004B1396" w:rsidRDefault="004B1396" w:rsidP="004B1396">
      <w:pPr>
        <w:pStyle w:val="ListParagraph"/>
        <w:numPr>
          <w:ilvl w:val="0"/>
          <w:numId w:val="372"/>
        </w:numPr>
        <w:jc w:val="both"/>
      </w:pPr>
      <w:r w:rsidRPr="00E238E3">
        <w:rPr>
          <w:rFonts w:hint="cs"/>
          <w:b/>
          <w:bCs/>
          <w:rtl/>
        </w:rPr>
        <w:t>مرحله ی دوم :</w:t>
      </w:r>
      <w:r>
        <w:rPr>
          <w:rFonts w:hint="cs"/>
          <w:rtl/>
        </w:rPr>
        <w:t xml:space="preserve"> </w:t>
      </w:r>
      <w:r w:rsidR="00E238E3">
        <w:rPr>
          <w:rFonts w:hint="cs"/>
          <w:rtl/>
        </w:rPr>
        <w:t xml:space="preserve">اطلاق شمولی قوی تر از اطلاق بدلی است و نشانه اش این است که در باب مطلق و مقید اگر این دو باهم تعارض کنند ، اطلاق شمولی مقدم می شود . اطلاق شمولی مقدم می شود یعنی یک کاری بکن که کلام بشود اطلاق شمولی که قوی تر است . </w:t>
      </w:r>
    </w:p>
    <w:p w:rsidR="00E238E3" w:rsidRPr="00E238E3" w:rsidRDefault="00E238E3" w:rsidP="00E238E3">
      <w:pPr>
        <w:pStyle w:val="ListParagraph"/>
        <w:ind w:left="1440"/>
        <w:jc w:val="both"/>
      </w:pPr>
      <w:r w:rsidRPr="00E238E3">
        <w:rPr>
          <w:rFonts w:hint="cs"/>
          <w:rtl/>
        </w:rPr>
        <w:t>بنابراین قید ، قید ماده می شود زیرا در این صورت اطلاق می شود اطلاق شمولی .</w:t>
      </w:r>
    </w:p>
    <w:p w:rsidR="004B1396" w:rsidRDefault="004B1396" w:rsidP="004B1396">
      <w:pPr>
        <w:pStyle w:val="ListParagraph"/>
        <w:numPr>
          <w:ilvl w:val="0"/>
          <w:numId w:val="371"/>
        </w:numPr>
        <w:jc w:val="both"/>
      </w:pPr>
      <w:r w:rsidRPr="00E238E3">
        <w:rPr>
          <w:rFonts w:hint="cs"/>
          <w:b/>
          <w:bCs/>
          <w:rtl/>
        </w:rPr>
        <w:t>دلیل دوم :</w:t>
      </w:r>
      <w:r>
        <w:rPr>
          <w:rFonts w:hint="cs"/>
          <w:rtl/>
        </w:rPr>
        <w:t xml:space="preserve"> </w:t>
      </w:r>
      <w:r w:rsidR="00E238E3">
        <w:rPr>
          <w:rFonts w:hint="cs"/>
          <w:rtl/>
        </w:rPr>
        <w:t>این دلیل را نیز در ضمن 2 مرحله بیان می کنیم :</w:t>
      </w:r>
    </w:p>
    <w:p w:rsidR="00E238E3" w:rsidRDefault="00E238E3" w:rsidP="00E238E3">
      <w:pPr>
        <w:pStyle w:val="ListParagraph"/>
        <w:numPr>
          <w:ilvl w:val="0"/>
          <w:numId w:val="372"/>
        </w:numPr>
        <w:jc w:val="both"/>
      </w:pPr>
      <w:r w:rsidRPr="00E238E3">
        <w:rPr>
          <w:rFonts w:hint="cs"/>
          <w:b/>
          <w:bCs/>
          <w:rtl/>
        </w:rPr>
        <w:t>مرحله ی اول :</w:t>
      </w:r>
      <w:r>
        <w:rPr>
          <w:rFonts w:hint="cs"/>
          <w:rtl/>
        </w:rPr>
        <w:t xml:space="preserve"> تقیید هیات ، تقیید ماده هم هست ولی تقیید ماده ، تقیید هیات نیست یعنی اگر بگویید قید ، قید هیات است با این حرفان دو قید زده اید هم هیات و هم ماده اما اگر بگویید قید ، قید ماده است فقط ماده را قید زده اید .</w:t>
      </w:r>
    </w:p>
    <w:p w:rsidR="00E238E3" w:rsidRDefault="00E238E3" w:rsidP="00E238E3">
      <w:pPr>
        <w:pStyle w:val="ListParagraph"/>
        <w:ind w:left="1440"/>
        <w:jc w:val="both"/>
        <w:rPr>
          <w:rtl/>
        </w:rPr>
      </w:pPr>
      <w:r>
        <w:rPr>
          <w:rFonts w:hint="cs"/>
          <w:rtl/>
        </w:rPr>
        <w:t>اگر شما هیات را قید بزنید ، ماده هم خود به خود قید می خورد . در مثال ان جاءک زید فاکرمه اگر قید ، قید هیات باشد معنایش این است که اگر زید بیاید وجوب اکرام می آید اگر نیاید وجوب اکرام نیست . الان وجوب اکرام مقید شد به آمدن زید در نتیجه اکرام هم مقید می شود به امدن زید زیرا اگر قبل از آمدن زید ، زید را اکرام بکنند این اکرام ، آن اکرامی نیست که وجوب روی آن آمده است و لذا امتثال و اطاعت محسوب نمی شود . اما اگر بعد از آمدن زید اکرام بکند این اکرام همان اکرامی است که وجوب روی ان آمده است و این اکرام ، امتثال و اطاعت محسوب می شود .</w:t>
      </w:r>
      <w:r w:rsidR="0007453B">
        <w:rPr>
          <w:rFonts w:hint="cs"/>
          <w:rtl/>
        </w:rPr>
        <w:t xml:space="preserve"> </w:t>
      </w:r>
    </w:p>
    <w:p w:rsidR="0007453B" w:rsidRDefault="0007453B" w:rsidP="00E238E3">
      <w:pPr>
        <w:pStyle w:val="ListParagraph"/>
        <w:ind w:left="1440"/>
        <w:jc w:val="both"/>
      </w:pPr>
      <w:r>
        <w:rPr>
          <w:rFonts w:hint="cs"/>
          <w:rtl/>
        </w:rPr>
        <w:t xml:space="preserve">اما اگر ماده را قید بزنید ، قید هیات نیست . ان جاءک زید قید ماده است یعنی اکرام باید بعد از آمدن زید باشد اما هیات و وجوب اکرام در این صورت اطلاق دارد ممکن است بعد از امدن باشد و ممکن است قبل از آمدن باشد . </w:t>
      </w:r>
    </w:p>
    <w:p w:rsidR="0007453B" w:rsidRPr="004B1396" w:rsidRDefault="00E238E3" w:rsidP="0007453B">
      <w:pPr>
        <w:pStyle w:val="ListParagraph"/>
        <w:numPr>
          <w:ilvl w:val="0"/>
          <w:numId w:val="372"/>
        </w:numPr>
        <w:jc w:val="both"/>
        <w:rPr>
          <w:rtl/>
        </w:rPr>
      </w:pPr>
      <w:r w:rsidRPr="0007453B">
        <w:rPr>
          <w:rFonts w:hint="cs"/>
          <w:b/>
          <w:bCs/>
          <w:rtl/>
        </w:rPr>
        <w:t>مرحله ی دوم :</w:t>
      </w:r>
      <w:r>
        <w:rPr>
          <w:rFonts w:hint="cs"/>
          <w:rtl/>
        </w:rPr>
        <w:t xml:space="preserve"> </w:t>
      </w:r>
      <w:r w:rsidR="0007453B">
        <w:rPr>
          <w:rFonts w:hint="cs"/>
          <w:rtl/>
        </w:rPr>
        <w:t xml:space="preserve">اذا دار الامر بین این که یک عملی ( تقیید هیات ) انجام بدهیم که دو خلاف اصل دارد و یک عملی ( تقیید ماده ) انجام بدهیم که یک خلاف اصل دارد ، عقل می گوید عملی مقدم است ک یک خلاف اصل در ان است . </w:t>
      </w:r>
    </w:p>
    <w:p w:rsidR="005D5CEE" w:rsidRPr="005D5CEE" w:rsidRDefault="005D5CEE" w:rsidP="005D5CEE">
      <w:pPr>
        <w:pStyle w:val="NormalWeb"/>
        <w:bidi/>
        <w:jc w:val="both"/>
        <w:rPr>
          <w:b/>
          <w:bCs/>
          <w:sz w:val="22"/>
          <w:szCs w:val="22"/>
          <w:rtl/>
        </w:rPr>
      </w:pPr>
      <w:r w:rsidRPr="005D5CEE">
        <w:rPr>
          <w:rFonts w:cs="B Nazanin" w:hint="cs"/>
          <w:b/>
          <w:bCs/>
          <w:color w:val="000000"/>
          <w:sz w:val="28"/>
          <w:szCs w:val="28"/>
          <w:rtl/>
        </w:rPr>
        <w:t>و ربما قيل</w:t>
      </w:r>
      <w:r w:rsidR="0007453B">
        <w:rPr>
          <w:rFonts w:cs="B Nazanin" w:hint="cs"/>
          <w:b/>
          <w:bCs/>
          <w:color w:val="000000"/>
          <w:sz w:val="28"/>
          <w:szCs w:val="28"/>
          <w:rtl/>
        </w:rPr>
        <w:t xml:space="preserve"> </w:t>
      </w:r>
      <w:r w:rsidR="0007453B" w:rsidRPr="0007453B">
        <w:rPr>
          <w:rFonts w:cs="B Nazanin" w:hint="cs"/>
          <w:color w:val="000000"/>
          <w:sz w:val="28"/>
          <w:szCs w:val="28"/>
          <w:rtl/>
        </w:rPr>
        <w:t>( چه بسا گفته شده است )</w:t>
      </w:r>
      <w:r w:rsidRPr="0007453B">
        <w:rPr>
          <w:rFonts w:cs="B Nazanin" w:hint="cs"/>
          <w:color w:val="000000"/>
          <w:sz w:val="28"/>
          <w:szCs w:val="28"/>
          <w:rtl/>
        </w:rPr>
        <w:t>‏</w:t>
      </w:r>
      <w:r w:rsidRPr="005D5CEE">
        <w:rPr>
          <w:rFonts w:cs="B Nazanin" w:hint="cs"/>
          <w:b/>
          <w:bCs/>
          <w:color w:val="000000"/>
          <w:sz w:val="28"/>
          <w:szCs w:val="28"/>
          <w:rtl/>
        </w:rPr>
        <w:t xml:space="preserve"> في الدوران بين الرجوع</w:t>
      </w:r>
      <w:r w:rsidR="0007453B" w:rsidRPr="0007453B">
        <w:rPr>
          <w:rFonts w:cs="B Nazanin" w:hint="cs"/>
          <w:color w:val="000000"/>
          <w:sz w:val="28"/>
          <w:szCs w:val="28"/>
          <w:rtl/>
        </w:rPr>
        <w:t xml:space="preserve"> ( در دوران بین رجوع کردن قید به هیات یا ماده )</w:t>
      </w:r>
      <w:r w:rsidRPr="0007453B">
        <w:rPr>
          <w:rFonts w:cs="B Nazanin" w:hint="cs"/>
          <w:color w:val="000000"/>
          <w:sz w:val="28"/>
          <w:szCs w:val="28"/>
          <w:rtl/>
        </w:rPr>
        <w:t xml:space="preserve"> </w:t>
      </w:r>
      <w:r w:rsidRPr="005D5CEE">
        <w:rPr>
          <w:rFonts w:cs="B Nazanin" w:hint="cs"/>
          <w:b/>
          <w:bCs/>
          <w:color w:val="000000"/>
          <w:sz w:val="28"/>
          <w:szCs w:val="28"/>
          <w:rtl/>
        </w:rPr>
        <w:t>إلى الهيئة أو المادة بترجيح</w:t>
      </w:r>
      <w:r w:rsidR="0007453B">
        <w:rPr>
          <w:rFonts w:cs="B Nazanin" w:hint="cs"/>
          <w:b/>
          <w:bCs/>
          <w:color w:val="000000"/>
          <w:sz w:val="28"/>
          <w:szCs w:val="28"/>
          <w:rtl/>
        </w:rPr>
        <w:t xml:space="preserve"> </w:t>
      </w:r>
      <w:r w:rsidR="0007453B" w:rsidRPr="0007453B">
        <w:rPr>
          <w:rFonts w:cs="B Nazanin" w:hint="cs"/>
          <w:color w:val="000000"/>
          <w:sz w:val="28"/>
          <w:szCs w:val="28"/>
          <w:rtl/>
        </w:rPr>
        <w:t xml:space="preserve">( متعلق به قیل </w:t>
      </w:r>
      <w:r w:rsidR="0007453B" w:rsidRPr="0007453B">
        <w:rPr>
          <w:rFonts w:ascii="Sakkal Majalla" w:hAnsi="Sakkal Majalla" w:cs="Sakkal Majalla" w:hint="cs"/>
          <w:color w:val="000000"/>
          <w:sz w:val="28"/>
          <w:szCs w:val="28"/>
          <w:rtl/>
        </w:rPr>
        <w:t>–</w:t>
      </w:r>
      <w:r w:rsidR="0007453B" w:rsidRPr="0007453B">
        <w:rPr>
          <w:rFonts w:cs="B Nazanin" w:hint="cs"/>
          <w:color w:val="000000"/>
          <w:sz w:val="28"/>
          <w:szCs w:val="28"/>
          <w:rtl/>
        </w:rPr>
        <w:t xml:space="preserve"> گفته شده به ترجیح داشتن اطلاق در طرف هیات و قید خوردن ماده به دو وجه )</w:t>
      </w:r>
      <w:r w:rsidRPr="005D5CEE">
        <w:rPr>
          <w:rFonts w:cs="B Nazanin" w:hint="cs"/>
          <w:b/>
          <w:bCs/>
          <w:color w:val="000000"/>
          <w:sz w:val="28"/>
          <w:szCs w:val="28"/>
          <w:rtl/>
        </w:rPr>
        <w:t xml:space="preserve"> الإطلاق في طرف الهيئة و تقييد المادة بوجهين</w:t>
      </w:r>
      <w:r w:rsidR="0007453B" w:rsidRPr="0007453B">
        <w:rPr>
          <w:rFonts w:cs="B Nazanin" w:hint="cs"/>
          <w:color w:val="000000"/>
          <w:sz w:val="28"/>
          <w:szCs w:val="28"/>
          <w:rtl/>
        </w:rPr>
        <w:t xml:space="preserve"> ( متعلق به ترجیح </w:t>
      </w:r>
      <w:r w:rsidR="0007453B" w:rsidRPr="0007453B">
        <w:rPr>
          <w:rFonts w:ascii="Sakkal Majalla" w:hAnsi="Sakkal Majalla" w:cs="Sakkal Majalla" w:hint="cs"/>
          <w:color w:val="000000"/>
          <w:sz w:val="28"/>
          <w:szCs w:val="28"/>
          <w:rtl/>
        </w:rPr>
        <w:t>–</w:t>
      </w:r>
      <w:r w:rsidR="0007453B" w:rsidRPr="0007453B">
        <w:rPr>
          <w:rFonts w:cs="B Nazanin" w:hint="cs"/>
          <w:color w:val="000000"/>
          <w:sz w:val="28"/>
          <w:szCs w:val="28"/>
          <w:rtl/>
        </w:rPr>
        <w:t xml:space="preserve"> یعنی به دو وجه ترجیح دارد ) </w:t>
      </w:r>
      <w:r w:rsidRPr="0007453B">
        <w:rPr>
          <w:rFonts w:cs="B Nazanin" w:hint="cs"/>
          <w:color w:val="000000"/>
          <w:sz w:val="28"/>
          <w:szCs w:val="28"/>
          <w:rtl/>
        </w:rPr>
        <w:t>.</w:t>
      </w:r>
    </w:p>
    <w:p w:rsidR="005D5CEE" w:rsidRPr="005D5CEE" w:rsidRDefault="005D5CEE" w:rsidP="004B275E">
      <w:pPr>
        <w:jc w:val="both"/>
        <w:rPr>
          <w:rFonts w:cs="Times New Roman"/>
          <w:b/>
          <w:bCs/>
          <w:szCs w:val="22"/>
          <w:rtl/>
        </w:rPr>
      </w:pPr>
      <w:r w:rsidRPr="005D5CEE">
        <w:rPr>
          <w:rFonts w:hint="cs"/>
          <w:b/>
          <w:bCs/>
          <w:color w:val="000000"/>
          <w:sz w:val="28"/>
          <w:rtl/>
        </w:rPr>
        <w:t>أحدهما</w:t>
      </w:r>
      <w:r w:rsidR="0007453B">
        <w:rPr>
          <w:rFonts w:hint="cs"/>
          <w:b/>
          <w:bCs/>
          <w:color w:val="000000"/>
          <w:sz w:val="28"/>
          <w:rtl/>
        </w:rPr>
        <w:t xml:space="preserve"> </w:t>
      </w:r>
      <w:r w:rsidR="0007453B" w:rsidRPr="0007453B">
        <w:rPr>
          <w:rFonts w:hint="cs"/>
          <w:color w:val="000000"/>
          <w:sz w:val="28"/>
          <w:rtl/>
        </w:rPr>
        <w:t>( یکی از این دو وجه )</w:t>
      </w:r>
      <w:r w:rsidRPr="005D5CEE">
        <w:rPr>
          <w:rFonts w:hint="cs"/>
          <w:b/>
          <w:bCs/>
          <w:color w:val="000000"/>
          <w:sz w:val="28"/>
          <w:rtl/>
        </w:rPr>
        <w:t xml:space="preserve"> أن إطلاق الهيئة يكون شموليا</w:t>
      </w:r>
      <w:r w:rsidR="0007453B">
        <w:rPr>
          <w:rFonts w:hint="cs"/>
          <w:b/>
          <w:bCs/>
          <w:color w:val="000000"/>
          <w:sz w:val="28"/>
          <w:rtl/>
        </w:rPr>
        <w:t xml:space="preserve"> </w:t>
      </w:r>
      <w:r w:rsidR="0007453B" w:rsidRPr="0007453B">
        <w:rPr>
          <w:rFonts w:hint="cs"/>
          <w:color w:val="000000"/>
          <w:sz w:val="28"/>
          <w:rtl/>
        </w:rPr>
        <w:t>( اطلاق هیات ، می باشد اطلاق شمولی )</w:t>
      </w:r>
      <w:r w:rsidRPr="005D5CEE">
        <w:rPr>
          <w:rFonts w:hint="cs"/>
          <w:b/>
          <w:bCs/>
          <w:color w:val="000000"/>
          <w:sz w:val="28"/>
          <w:rtl/>
        </w:rPr>
        <w:t>كما في شمول العام لأفراده</w:t>
      </w:r>
      <w:r w:rsidR="0007453B">
        <w:rPr>
          <w:rFonts w:hint="cs"/>
          <w:b/>
          <w:bCs/>
          <w:color w:val="000000"/>
          <w:sz w:val="28"/>
          <w:rtl/>
        </w:rPr>
        <w:t xml:space="preserve"> </w:t>
      </w:r>
      <w:r w:rsidR="0007453B" w:rsidRPr="0007453B">
        <w:rPr>
          <w:rFonts w:hint="cs"/>
          <w:color w:val="000000"/>
          <w:sz w:val="28"/>
          <w:rtl/>
        </w:rPr>
        <w:t>( همان طور که در شامل شد</w:t>
      </w:r>
      <w:r w:rsidR="004B275E">
        <w:rPr>
          <w:rFonts w:hint="cs"/>
          <w:color w:val="000000"/>
          <w:sz w:val="28"/>
          <w:rtl/>
        </w:rPr>
        <w:t>ن عام برای افرادش است یعنی شمول</w:t>
      </w:r>
      <w:r w:rsidR="0007453B" w:rsidRPr="0007453B">
        <w:rPr>
          <w:rFonts w:hint="cs"/>
          <w:color w:val="000000"/>
          <w:sz w:val="28"/>
          <w:rtl/>
        </w:rPr>
        <w:t xml:space="preserve"> عام ، افرادش را اطلاق شمولی است )</w:t>
      </w:r>
      <w:r w:rsidRPr="005D5CEE">
        <w:rPr>
          <w:rFonts w:hint="cs"/>
          <w:b/>
          <w:bCs/>
          <w:color w:val="000000"/>
          <w:sz w:val="28"/>
          <w:rtl/>
        </w:rPr>
        <w:t xml:space="preserve"> فإن وجوب الإكرام على تقدير الإطلاق يشمل جميع التقادير التي يمكن أن يكون تقديرا له</w:t>
      </w:r>
      <w:r w:rsidR="004B275E">
        <w:rPr>
          <w:rFonts w:hint="cs"/>
          <w:b/>
          <w:bCs/>
          <w:color w:val="000000"/>
          <w:sz w:val="28"/>
          <w:rtl/>
        </w:rPr>
        <w:t xml:space="preserve"> </w:t>
      </w:r>
      <w:r w:rsidR="004B275E" w:rsidRPr="004B275E">
        <w:rPr>
          <w:rFonts w:hint="cs"/>
          <w:color w:val="000000"/>
          <w:sz w:val="28"/>
          <w:rtl/>
        </w:rPr>
        <w:t xml:space="preserve">( به سبب این که وجوب اکرام  بر فرض اطلاق ( یعنی قید ، قید ماده باشد ) شامل می شود تمام فروضی که ( فرض آمدن شرط و فرض نیامدن شرط ) ممکن است که باشد فرض برای وجوب اکرام ) </w:t>
      </w:r>
      <w:r w:rsidR="0007453B" w:rsidRPr="004B275E">
        <w:rPr>
          <w:rFonts w:hint="cs"/>
          <w:color w:val="000000"/>
          <w:sz w:val="28"/>
          <w:rtl/>
        </w:rPr>
        <w:t xml:space="preserve"> </w:t>
      </w:r>
      <w:r w:rsidRPr="005D5CEE">
        <w:rPr>
          <w:rFonts w:hint="cs"/>
          <w:b/>
          <w:bCs/>
          <w:color w:val="000000"/>
          <w:sz w:val="28"/>
          <w:rtl/>
        </w:rPr>
        <w:t>و إطلاق المادة يكون بدليا غير شامل لفردين في حالة واحدة</w:t>
      </w:r>
      <w:r w:rsidR="0007453B">
        <w:rPr>
          <w:rFonts w:hint="cs"/>
          <w:b/>
          <w:bCs/>
          <w:color w:val="000000"/>
          <w:sz w:val="28"/>
          <w:rtl/>
        </w:rPr>
        <w:t xml:space="preserve"> </w:t>
      </w:r>
      <w:r w:rsidR="004B275E">
        <w:rPr>
          <w:rFonts w:hint="cs"/>
          <w:b/>
          <w:bCs/>
          <w:color w:val="000000"/>
          <w:sz w:val="28"/>
          <w:rtl/>
        </w:rPr>
        <w:t xml:space="preserve"> </w:t>
      </w:r>
      <w:r w:rsidR="004B275E" w:rsidRPr="004B275E">
        <w:rPr>
          <w:rFonts w:hint="cs"/>
          <w:color w:val="000000"/>
          <w:sz w:val="28"/>
          <w:rtl/>
        </w:rPr>
        <w:t>( و مطلق بودن ماده ( یعنی اگر قید ، قید هیات باشد ) می باشد اطلاق ماده ، اطلاق بدلی که شامل نمی شود دو فرد را در یک حالت یعنی وقتی مولی می فرماید ان جاءک زید فاکرمه ، با این جمله یک اکرام می خواهد نه دو فرد از اکرام )</w:t>
      </w:r>
    </w:p>
    <w:p w:rsidR="005D5CEE" w:rsidRPr="005D5CEE" w:rsidRDefault="005D5CEE" w:rsidP="005D5CEE">
      <w:pPr>
        <w:pStyle w:val="NormalWeb"/>
        <w:bidi/>
        <w:jc w:val="both"/>
        <w:rPr>
          <w:b/>
          <w:bCs/>
          <w:sz w:val="22"/>
          <w:szCs w:val="22"/>
          <w:rtl/>
        </w:rPr>
      </w:pPr>
      <w:r w:rsidRPr="005D5CEE">
        <w:rPr>
          <w:rFonts w:cs="B Nazanin" w:hint="cs"/>
          <w:b/>
          <w:bCs/>
          <w:color w:val="000000"/>
          <w:sz w:val="28"/>
          <w:szCs w:val="28"/>
          <w:rtl/>
        </w:rPr>
        <w:t>ثانيهما</w:t>
      </w:r>
      <w:r w:rsidR="004B275E">
        <w:rPr>
          <w:rFonts w:cs="B Nazanin" w:hint="cs"/>
          <w:b/>
          <w:bCs/>
          <w:color w:val="000000"/>
          <w:sz w:val="28"/>
          <w:szCs w:val="28"/>
          <w:rtl/>
        </w:rPr>
        <w:t xml:space="preserve"> </w:t>
      </w:r>
      <w:r w:rsidR="004B275E" w:rsidRPr="004B275E">
        <w:rPr>
          <w:rFonts w:cs="B Nazanin" w:hint="cs"/>
          <w:color w:val="000000"/>
          <w:sz w:val="28"/>
          <w:szCs w:val="28"/>
          <w:rtl/>
        </w:rPr>
        <w:t>( دومین از آن دو وجه )</w:t>
      </w:r>
      <w:r w:rsidRPr="005D5CEE">
        <w:rPr>
          <w:rFonts w:cs="B Nazanin" w:hint="cs"/>
          <w:b/>
          <w:bCs/>
          <w:color w:val="000000"/>
          <w:sz w:val="28"/>
          <w:szCs w:val="28"/>
          <w:rtl/>
        </w:rPr>
        <w:t xml:space="preserve"> أن تقييد الهيئة</w:t>
      </w:r>
      <w:r w:rsidR="00ED1FC4">
        <w:rPr>
          <w:rFonts w:cs="B Nazanin" w:hint="cs"/>
          <w:b/>
          <w:bCs/>
          <w:color w:val="000000"/>
          <w:sz w:val="28"/>
          <w:szCs w:val="28"/>
          <w:rtl/>
        </w:rPr>
        <w:t xml:space="preserve"> </w:t>
      </w:r>
      <w:r w:rsidR="00ED1FC4" w:rsidRPr="00ED1FC4">
        <w:rPr>
          <w:rFonts w:cs="B Nazanin" w:hint="cs"/>
          <w:color w:val="000000"/>
          <w:sz w:val="28"/>
          <w:szCs w:val="28"/>
          <w:rtl/>
        </w:rPr>
        <w:t xml:space="preserve">( مقید کردن هیات </w:t>
      </w:r>
      <w:r w:rsidR="00ED1FC4" w:rsidRPr="00ED1FC4">
        <w:rPr>
          <w:rFonts w:ascii="Sakkal Majalla" w:hAnsi="Sakkal Majalla" w:cs="Sakkal Majalla" w:hint="cs"/>
          <w:color w:val="000000"/>
          <w:sz w:val="28"/>
          <w:szCs w:val="28"/>
          <w:rtl/>
        </w:rPr>
        <w:t>–</w:t>
      </w:r>
      <w:r w:rsidR="00ED1FC4" w:rsidRPr="00ED1FC4">
        <w:rPr>
          <w:rFonts w:cs="B Nazanin" w:hint="cs"/>
          <w:color w:val="000000"/>
          <w:sz w:val="28"/>
          <w:szCs w:val="28"/>
          <w:rtl/>
        </w:rPr>
        <w:t xml:space="preserve"> مقید کردن وجوب اکرام )</w:t>
      </w:r>
      <w:r w:rsidRPr="005D5CEE">
        <w:rPr>
          <w:rFonts w:cs="B Nazanin" w:hint="cs"/>
          <w:b/>
          <w:bCs/>
          <w:color w:val="000000"/>
          <w:sz w:val="28"/>
          <w:szCs w:val="28"/>
          <w:rtl/>
        </w:rPr>
        <w:t xml:space="preserve"> يوجب بطلان محل الإطلاق في المادة</w:t>
      </w:r>
      <w:r w:rsidR="00ED1FC4">
        <w:rPr>
          <w:rFonts w:cs="B Nazanin" w:hint="cs"/>
          <w:b/>
          <w:bCs/>
          <w:color w:val="000000"/>
          <w:sz w:val="28"/>
          <w:szCs w:val="28"/>
          <w:rtl/>
        </w:rPr>
        <w:t xml:space="preserve"> </w:t>
      </w:r>
      <w:r w:rsidR="00ED1FC4" w:rsidRPr="00ED1FC4">
        <w:rPr>
          <w:rFonts w:cs="B Nazanin" w:hint="cs"/>
          <w:color w:val="000000"/>
          <w:sz w:val="28"/>
          <w:szCs w:val="28"/>
          <w:rtl/>
        </w:rPr>
        <w:t>( موجب می شود باطل شدن محل اطلاق در ماده یعنی اطلاقی برای ماده باقی نمی ماند</w:t>
      </w:r>
      <w:r w:rsidR="00ED1FC4">
        <w:rPr>
          <w:rFonts w:cs="B Nazanin" w:hint="cs"/>
          <w:color w:val="000000"/>
          <w:sz w:val="28"/>
          <w:szCs w:val="28"/>
          <w:rtl/>
        </w:rPr>
        <w:t xml:space="preserve"> -  زیرا در این صورت وجوب اکرام بعد از آمدن زید است لذا مکلف برای این که امتثال کرده باشد باید اکرام را بعد از آمدن زید انجام بدهد . نمی تواند قبل از امدن زید انجام دهد </w:t>
      </w:r>
      <w:r w:rsidR="00ED1FC4" w:rsidRPr="00ED1FC4">
        <w:rPr>
          <w:rFonts w:cs="B Nazanin" w:hint="cs"/>
          <w:color w:val="000000"/>
          <w:sz w:val="28"/>
          <w:szCs w:val="28"/>
          <w:rtl/>
        </w:rPr>
        <w:t xml:space="preserve"> )</w:t>
      </w:r>
      <w:r w:rsidRPr="00ED1FC4">
        <w:rPr>
          <w:rFonts w:cs="B Nazanin" w:hint="cs"/>
          <w:color w:val="000000"/>
          <w:sz w:val="28"/>
          <w:szCs w:val="28"/>
          <w:rtl/>
        </w:rPr>
        <w:t xml:space="preserve"> </w:t>
      </w:r>
      <w:r w:rsidRPr="005D5CEE">
        <w:rPr>
          <w:rFonts w:cs="B Nazanin" w:hint="cs"/>
          <w:b/>
          <w:bCs/>
          <w:color w:val="000000"/>
          <w:sz w:val="28"/>
          <w:szCs w:val="28"/>
          <w:rtl/>
        </w:rPr>
        <w:t>و يرتفع به</w:t>
      </w:r>
      <w:r w:rsidR="00ED1FC4">
        <w:rPr>
          <w:rFonts w:cs="B Nazanin" w:hint="cs"/>
          <w:b/>
          <w:bCs/>
          <w:color w:val="000000"/>
          <w:sz w:val="28"/>
          <w:szCs w:val="28"/>
          <w:rtl/>
        </w:rPr>
        <w:t xml:space="preserve"> </w:t>
      </w:r>
      <w:r w:rsidR="00ED1FC4" w:rsidRPr="00ED1FC4">
        <w:rPr>
          <w:rFonts w:cs="B Nazanin" w:hint="cs"/>
          <w:color w:val="000000"/>
          <w:sz w:val="28"/>
          <w:szCs w:val="28"/>
          <w:rtl/>
        </w:rPr>
        <w:t>( از بین می رود به واسطه ی تقیید هیات مورد اطلاق ماده )</w:t>
      </w:r>
      <w:r w:rsidRPr="00ED1FC4">
        <w:rPr>
          <w:rFonts w:cs="B Nazanin" w:hint="cs"/>
          <w:color w:val="000000"/>
          <w:sz w:val="28"/>
          <w:szCs w:val="28"/>
          <w:rtl/>
        </w:rPr>
        <w:t xml:space="preserve"> </w:t>
      </w:r>
      <w:r w:rsidRPr="005D5CEE">
        <w:rPr>
          <w:rFonts w:cs="B Nazanin" w:hint="cs"/>
          <w:b/>
          <w:bCs/>
          <w:color w:val="000000"/>
          <w:sz w:val="28"/>
          <w:szCs w:val="28"/>
          <w:rtl/>
        </w:rPr>
        <w:t>مورده بخلاف العكس</w:t>
      </w:r>
      <w:r w:rsidR="00ED1FC4">
        <w:rPr>
          <w:rFonts w:cs="B Nazanin" w:hint="cs"/>
          <w:b/>
          <w:bCs/>
          <w:color w:val="000000"/>
          <w:sz w:val="28"/>
          <w:szCs w:val="28"/>
          <w:rtl/>
        </w:rPr>
        <w:t xml:space="preserve"> </w:t>
      </w:r>
      <w:r w:rsidR="00ED1FC4" w:rsidRPr="00ED1FC4">
        <w:rPr>
          <w:rFonts w:cs="B Nazanin" w:hint="cs"/>
          <w:color w:val="000000"/>
          <w:sz w:val="28"/>
          <w:szCs w:val="28"/>
          <w:rtl/>
        </w:rPr>
        <w:t>( یعنی اگر قید ، قید ماده باشد اطلاق هیات بر سر جایش باقی می ماند )</w:t>
      </w:r>
      <w:r w:rsidRPr="00ED1FC4">
        <w:rPr>
          <w:rFonts w:cs="B Nazanin" w:hint="cs"/>
          <w:color w:val="000000"/>
          <w:sz w:val="28"/>
          <w:szCs w:val="28"/>
          <w:rtl/>
        </w:rPr>
        <w:t xml:space="preserve"> </w:t>
      </w:r>
      <w:r w:rsidRPr="005D5CEE">
        <w:rPr>
          <w:rFonts w:cs="B Nazanin" w:hint="cs"/>
          <w:b/>
          <w:bCs/>
          <w:color w:val="000000"/>
          <w:sz w:val="28"/>
          <w:szCs w:val="28"/>
          <w:rtl/>
        </w:rPr>
        <w:t>و</w:t>
      </w:r>
      <w:r w:rsidR="00ED1FC4">
        <w:rPr>
          <w:rFonts w:cs="B Nazanin" w:hint="cs"/>
          <w:b/>
          <w:bCs/>
          <w:color w:val="000000"/>
          <w:sz w:val="28"/>
          <w:szCs w:val="28"/>
          <w:rtl/>
        </w:rPr>
        <w:t xml:space="preserve"> </w:t>
      </w:r>
      <w:r w:rsidR="00ED1FC4" w:rsidRPr="00ED1FC4">
        <w:rPr>
          <w:rFonts w:cs="B Nazanin" w:hint="cs"/>
          <w:color w:val="000000"/>
          <w:sz w:val="28"/>
          <w:szCs w:val="28"/>
          <w:rtl/>
        </w:rPr>
        <w:t>( مرحله ی دوم )</w:t>
      </w:r>
      <w:r w:rsidRPr="005D5CEE">
        <w:rPr>
          <w:rFonts w:cs="B Nazanin" w:hint="cs"/>
          <w:b/>
          <w:bCs/>
          <w:color w:val="000000"/>
          <w:sz w:val="28"/>
          <w:szCs w:val="28"/>
          <w:rtl/>
        </w:rPr>
        <w:t xml:space="preserve"> كلما دار الأمر بين تقييدين كذلك</w:t>
      </w:r>
      <w:r w:rsidR="00ED1FC4">
        <w:rPr>
          <w:rFonts w:cs="B Nazanin" w:hint="cs"/>
          <w:b/>
          <w:bCs/>
          <w:color w:val="000000"/>
          <w:sz w:val="28"/>
          <w:szCs w:val="28"/>
          <w:rtl/>
        </w:rPr>
        <w:t xml:space="preserve"> </w:t>
      </w:r>
      <w:r w:rsidR="00ED1FC4" w:rsidRPr="00ED1FC4">
        <w:rPr>
          <w:rFonts w:cs="B Nazanin" w:hint="cs"/>
          <w:color w:val="000000"/>
          <w:sz w:val="28"/>
          <w:szCs w:val="28"/>
          <w:rtl/>
        </w:rPr>
        <w:t>( و هر زمانی که دوران پیدا کند امر بین دو تقیید این چنینی یعنی تقییدی که موجب دو تقیید باشد یا تقییدی که موجب یک تقیید باشد )</w:t>
      </w:r>
      <w:r w:rsidRPr="005D5CEE">
        <w:rPr>
          <w:rFonts w:cs="B Nazanin" w:hint="cs"/>
          <w:b/>
          <w:bCs/>
          <w:color w:val="000000"/>
          <w:sz w:val="28"/>
          <w:szCs w:val="28"/>
          <w:rtl/>
        </w:rPr>
        <w:t xml:space="preserve"> كان التقييد الذي لا يوجب بطلان الآخر أولى</w:t>
      </w:r>
      <w:r w:rsidR="0007453B">
        <w:rPr>
          <w:rFonts w:cs="B Nazanin" w:hint="cs"/>
          <w:b/>
          <w:bCs/>
          <w:color w:val="000000"/>
          <w:sz w:val="28"/>
          <w:szCs w:val="28"/>
          <w:rtl/>
        </w:rPr>
        <w:t xml:space="preserve"> </w:t>
      </w:r>
      <w:r w:rsidR="00ED1FC4" w:rsidRPr="00ED1FC4">
        <w:rPr>
          <w:rFonts w:cs="B Nazanin" w:hint="cs"/>
          <w:color w:val="000000"/>
          <w:sz w:val="28"/>
          <w:szCs w:val="28"/>
          <w:rtl/>
        </w:rPr>
        <w:t>( می باشد تقییدی که سبب نمی شود باطل شدن اطلاق دیگری را ، اولی یعنی تقییدی که فقط سبب یک تقیید است اولویت دارد )</w:t>
      </w:r>
    </w:p>
    <w:p w:rsidR="005D5CEE" w:rsidRPr="005D5CEE" w:rsidRDefault="005D5CEE" w:rsidP="005D5CEE">
      <w:pPr>
        <w:pStyle w:val="NormalWeb"/>
        <w:bidi/>
        <w:jc w:val="both"/>
        <w:rPr>
          <w:b/>
          <w:bCs/>
          <w:sz w:val="22"/>
          <w:szCs w:val="22"/>
          <w:rtl/>
        </w:rPr>
      </w:pPr>
      <w:r w:rsidRPr="005D5CEE">
        <w:rPr>
          <w:rFonts w:cs="B Nazanin" w:hint="cs"/>
          <w:b/>
          <w:bCs/>
          <w:color w:val="000000"/>
          <w:sz w:val="28"/>
          <w:szCs w:val="28"/>
          <w:rtl/>
        </w:rPr>
        <w:t>أما الصغرى</w:t>
      </w:r>
      <w:r w:rsidR="001C38FE">
        <w:rPr>
          <w:rFonts w:cs="B Nazanin" w:hint="cs"/>
          <w:b/>
          <w:bCs/>
          <w:color w:val="000000"/>
          <w:sz w:val="28"/>
          <w:szCs w:val="28"/>
          <w:rtl/>
        </w:rPr>
        <w:t xml:space="preserve"> </w:t>
      </w:r>
      <w:r w:rsidR="001C38FE" w:rsidRPr="001C38FE">
        <w:rPr>
          <w:rFonts w:cs="B Nazanin" w:hint="cs"/>
          <w:color w:val="000000"/>
          <w:sz w:val="28"/>
          <w:szCs w:val="28"/>
          <w:rtl/>
        </w:rPr>
        <w:t>( تقیید هیات ، تقیید ماده هم هست )</w:t>
      </w:r>
      <w:r w:rsidRPr="005D5CEE">
        <w:rPr>
          <w:rFonts w:cs="B Nazanin" w:hint="cs"/>
          <w:b/>
          <w:bCs/>
          <w:color w:val="000000"/>
          <w:sz w:val="28"/>
          <w:szCs w:val="28"/>
          <w:rtl/>
        </w:rPr>
        <w:t xml:space="preserve"> فلأجل أنه لا يبقى مع تقييد الهيئة محل حاجة و بيان لإطلاق المادة</w:t>
      </w:r>
      <w:r w:rsidR="001C38FE">
        <w:rPr>
          <w:rFonts w:cs="B Nazanin" w:hint="cs"/>
          <w:b/>
          <w:bCs/>
          <w:color w:val="000000"/>
          <w:sz w:val="28"/>
          <w:szCs w:val="28"/>
          <w:rtl/>
        </w:rPr>
        <w:t xml:space="preserve"> </w:t>
      </w:r>
      <w:r w:rsidR="001C38FE" w:rsidRPr="001C38FE">
        <w:rPr>
          <w:rFonts w:cs="B Nazanin" w:hint="cs"/>
          <w:color w:val="000000"/>
          <w:sz w:val="28"/>
          <w:szCs w:val="28"/>
          <w:rtl/>
        </w:rPr>
        <w:t>( بخاطر این که باقی نمی ماند با مقید شدن هیات</w:t>
      </w:r>
      <w:r w:rsidR="001C38FE">
        <w:rPr>
          <w:rFonts w:cs="B Nazanin" w:hint="cs"/>
          <w:b/>
          <w:bCs/>
          <w:color w:val="000000"/>
          <w:sz w:val="28"/>
          <w:szCs w:val="28"/>
          <w:rtl/>
        </w:rPr>
        <w:t xml:space="preserve"> </w:t>
      </w:r>
      <w:r w:rsidR="001C38FE" w:rsidRPr="001C38FE">
        <w:rPr>
          <w:rFonts w:cs="B Nazanin" w:hint="cs"/>
          <w:color w:val="000000"/>
          <w:sz w:val="28"/>
          <w:szCs w:val="28"/>
          <w:rtl/>
        </w:rPr>
        <w:t>( اگر مجی زید ، قید وجوب اکرام باشد ) محل نیاز و محل بیانی برای اطلاق ماده یعنی موردی برای اطلاق ماده نیست )</w:t>
      </w:r>
      <w:r w:rsidRPr="005D5CEE">
        <w:rPr>
          <w:rFonts w:cs="B Nazanin" w:hint="cs"/>
          <w:b/>
          <w:bCs/>
          <w:color w:val="000000"/>
          <w:sz w:val="28"/>
          <w:szCs w:val="28"/>
          <w:rtl/>
        </w:rPr>
        <w:t xml:space="preserve"> لأنها لا محالة</w:t>
      </w:r>
      <w:r w:rsidR="001C38FE">
        <w:rPr>
          <w:rFonts w:cs="B Nazanin" w:hint="cs"/>
          <w:b/>
          <w:bCs/>
          <w:color w:val="000000"/>
          <w:sz w:val="28"/>
          <w:szCs w:val="28"/>
          <w:rtl/>
        </w:rPr>
        <w:t xml:space="preserve"> </w:t>
      </w:r>
      <w:r w:rsidR="001C38FE" w:rsidRPr="001C38FE">
        <w:rPr>
          <w:rFonts w:cs="B Nazanin" w:hint="cs"/>
          <w:color w:val="000000"/>
          <w:sz w:val="28"/>
          <w:szCs w:val="28"/>
          <w:rtl/>
        </w:rPr>
        <w:t>( به دلیل این که ماده قهرا )</w:t>
      </w:r>
      <w:r w:rsidRPr="001C38FE">
        <w:rPr>
          <w:rFonts w:cs="B Nazanin" w:hint="cs"/>
          <w:color w:val="000000"/>
          <w:sz w:val="28"/>
          <w:szCs w:val="28"/>
          <w:rtl/>
        </w:rPr>
        <w:t xml:space="preserve"> </w:t>
      </w:r>
      <w:r w:rsidRPr="005D5CEE">
        <w:rPr>
          <w:rFonts w:cs="B Nazanin" w:hint="cs"/>
          <w:b/>
          <w:bCs/>
          <w:color w:val="000000"/>
          <w:sz w:val="28"/>
          <w:szCs w:val="28"/>
          <w:rtl/>
        </w:rPr>
        <w:t>لا تنفك عن وجود قيد الهيئة</w:t>
      </w:r>
      <w:r w:rsidR="001C38FE">
        <w:rPr>
          <w:rFonts w:cs="B Nazanin" w:hint="cs"/>
          <w:b/>
          <w:bCs/>
          <w:color w:val="000000"/>
          <w:sz w:val="28"/>
          <w:szCs w:val="28"/>
          <w:rtl/>
        </w:rPr>
        <w:t xml:space="preserve"> </w:t>
      </w:r>
      <w:r w:rsidR="001C38FE" w:rsidRPr="001C38FE">
        <w:rPr>
          <w:rFonts w:cs="B Nazanin" w:hint="cs"/>
          <w:color w:val="000000"/>
          <w:sz w:val="28"/>
          <w:szCs w:val="28"/>
          <w:rtl/>
        </w:rPr>
        <w:t>( منفک نمی باشد</w:t>
      </w:r>
      <w:r w:rsidR="001C38FE">
        <w:rPr>
          <w:rFonts w:cs="B Nazanin" w:hint="cs"/>
          <w:color w:val="000000"/>
          <w:sz w:val="28"/>
          <w:szCs w:val="28"/>
          <w:rtl/>
        </w:rPr>
        <w:t xml:space="preserve"> ماده</w:t>
      </w:r>
      <w:r w:rsidR="001C38FE" w:rsidRPr="001C38FE">
        <w:rPr>
          <w:rFonts w:cs="B Nazanin" w:hint="cs"/>
          <w:color w:val="000000"/>
          <w:sz w:val="28"/>
          <w:szCs w:val="28"/>
          <w:rtl/>
        </w:rPr>
        <w:t xml:space="preserve"> از وجود قید هیات یعنی اکرام از مجی زید منفک نیست و باید اکرام بعد از مجی زید انجام بگیرد )</w:t>
      </w:r>
      <w:r w:rsidRPr="005D5CEE">
        <w:rPr>
          <w:rFonts w:cs="B Nazanin" w:hint="cs"/>
          <w:b/>
          <w:bCs/>
          <w:color w:val="000000"/>
          <w:sz w:val="28"/>
          <w:szCs w:val="28"/>
          <w:rtl/>
        </w:rPr>
        <w:t xml:space="preserve"> بخلاف تقييد المادة</w:t>
      </w:r>
      <w:r w:rsidR="001C38FE">
        <w:rPr>
          <w:rFonts w:cs="B Nazanin" w:hint="cs"/>
          <w:b/>
          <w:bCs/>
          <w:color w:val="000000"/>
          <w:sz w:val="28"/>
          <w:szCs w:val="28"/>
          <w:rtl/>
        </w:rPr>
        <w:t xml:space="preserve"> </w:t>
      </w:r>
      <w:r w:rsidR="001C38FE" w:rsidRPr="001C38FE">
        <w:rPr>
          <w:rFonts w:cs="B Nazanin" w:hint="cs"/>
          <w:color w:val="000000"/>
          <w:sz w:val="28"/>
          <w:szCs w:val="28"/>
          <w:rtl/>
        </w:rPr>
        <w:t>( برخلاف مقید شدن ماده که سبب مقید شدن هیات نمی شود و هیات بر اطلاق خودش باقی می ماند )</w:t>
      </w:r>
      <w:r w:rsidRPr="005D5CEE">
        <w:rPr>
          <w:rFonts w:cs="B Nazanin" w:hint="cs"/>
          <w:b/>
          <w:bCs/>
          <w:color w:val="000000"/>
          <w:sz w:val="28"/>
          <w:szCs w:val="28"/>
          <w:rtl/>
        </w:rPr>
        <w:t xml:space="preserve"> فإن محل الحاجة إلى إطلاق الهيئة على حاله</w:t>
      </w:r>
      <w:r w:rsidR="001C38FE">
        <w:rPr>
          <w:rFonts w:cs="B Nazanin" w:hint="cs"/>
          <w:b/>
          <w:bCs/>
          <w:color w:val="000000"/>
          <w:sz w:val="28"/>
          <w:szCs w:val="28"/>
          <w:rtl/>
        </w:rPr>
        <w:t xml:space="preserve"> </w:t>
      </w:r>
      <w:r w:rsidR="001C38FE" w:rsidRPr="001C38FE">
        <w:rPr>
          <w:rFonts w:cs="B Nazanin" w:hint="cs"/>
          <w:color w:val="000000"/>
          <w:sz w:val="28"/>
          <w:szCs w:val="28"/>
          <w:rtl/>
        </w:rPr>
        <w:t>( محل نیاز به اطلاق هیات به حال خودش باقی است )</w:t>
      </w:r>
      <w:r w:rsidRPr="005D5CEE">
        <w:rPr>
          <w:rFonts w:cs="B Nazanin" w:hint="cs"/>
          <w:b/>
          <w:bCs/>
          <w:color w:val="000000"/>
          <w:sz w:val="28"/>
          <w:szCs w:val="28"/>
          <w:rtl/>
        </w:rPr>
        <w:t xml:space="preserve"> فيمكن</w:t>
      </w:r>
      <w:r w:rsidR="001C38FE" w:rsidRPr="001C38FE">
        <w:rPr>
          <w:rFonts w:cs="B Nazanin" w:hint="cs"/>
          <w:color w:val="000000"/>
          <w:sz w:val="28"/>
          <w:szCs w:val="28"/>
          <w:rtl/>
        </w:rPr>
        <w:t xml:space="preserve"> ( بیان فایده ی اطلاق هیات )</w:t>
      </w:r>
      <w:r w:rsidRPr="005D5CEE">
        <w:rPr>
          <w:rFonts w:cs="B Nazanin" w:hint="cs"/>
          <w:b/>
          <w:bCs/>
          <w:color w:val="000000"/>
          <w:sz w:val="28"/>
          <w:szCs w:val="28"/>
          <w:rtl/>
        </w:rPr>
        <w:t xml:space="preserve"> الحكم بالو</w:t>
      </w:r>
      <w:r w:rsidR="001C38FE">
        <w:rPr>
          <w:rFonts w:cs="B Nazanin" w:hint="cs"/>
          <w:b/>
          <w:bCs/>
          <w:color w:val="000000"/>
          <w:sz w:val="28"/>
          <w:szCs w:val="28"/>
          <w:rtl/>
        </w:rPr>
        <w:t>جوب على تقدير وجوب القيد و عدمه</w:t>
      </w:r>
      <w:r w:rsidR="001C38FE" w:rsidRPr="001C38FE">
        <w:rPr>
          <w:rFonts w:cs="B Nazanin" w:hint="cs"/>
          <w:color w:val="000000"/>
          <w:sz w:val="28"/>
          <w:szCs w:val="28"/>
          <w:rtl/>
        </w:rPr>
        <w:t xml:space="preserve"> ( پس ممکن است حکم کنیم به وجوب بر فرض وجوب قید یا عدم وجوب قید )</w:t>
      </w:r>
    </w:p>
    <w:p w:rsidR="005D5CEE" w:rsidRPr="005D5CEE" w:rsidRDefault="005D5CEE" w:rsidP="005D5CEE">
      <w:pPr>
        <w:pStyle w:val="NormalWeb"/>
        <w:bidi/>
        <w:jc w:val="both"/>
        <w:rPr>
          <w:b/>
          <w:bCs/>
          <w:sz w:val="22"/>
          <w:szCs w:val="22"/>
          <w:rtl/>
        </w:rPr>
      </w:pPr>
      <w:r w:rsidRPr="005D5CEE">
        <w:rPr>
          <w:rFonts w:cs="B Nazanin" w:hint="cs"/>
          <w:b/>
          <w:bCs/>
          <w:color w:val="000000"/>
          <w:sz w:val="28"/>
          <w:szCs w:val="28"/>
          <w:rtl/>
        </w:rPr>
        <w:t>و أما الكبرى</w:t>
      </w:r>
      <w:r w:rsidR="001C38FE">
        <w:rPr>
          <w:rFonts w:cs="B Nazanin" w:hint="cs"/>
          <w:b/>
          <w:bCs/>
          <w:color w:val="000000"/>
          <w:sz w:val="28"/>
          <w:szCs w:val="28"/>
          <w:rtl/>
        </w:rPr>
        <w:t xml:space="preserve"> </w:t>
      </w:r>
      <w:r w:rsidR="001C38FE" w:rsidRPr="001C38FE">
        <w:rPr>
          <w:rFonts w:cs="B Nazanin" w:hint="cs"/>
          <w:color w:val="000000"/>
          <w:sz w:val="28"/>
          <w:szCs w:val="28"/>
          <w:rtl/>
        </w:rPr>
        <w:t>( کلما دار الامر ..... )</w:t>
      </w:r>
      <w:r w:rsidRPr="005D5CEE">
        <w:rPr>
          <w:rFonts w:cs="B Nazanin" w:hint="cs"/>
          <w:b/>
          <w:bCs/>
          <w:color w:val="000000"/>
          <w:sz w:val="28"/>
          <w:szCs w:val="28"/>
          <w:rtl/>
        </w:rPr>
        <w:t xml:space="preserve"> فلأن التقييد و إن لم يكن مجازا إلا أنه خلاف الأصل</w:t>
      </w:r>
      <w:r w:rsidR="001C38FE">
        <w:rPr>
          <w:rFonts w:cs="B Nazanin" w:hint="cs"/>
          <w:b/>
          <w:bCs/>
          <w:color w:val="000000"/>
          <w:sz w:val="28"/>
          <w:szCs w:val="28"/>
          <w:rtl/>
        </w:rPr>
        <w:t xml:space="preserve"> </w:t>
      </w:r>
      <w:r w:rsidR="001C38FE" w:rsidRPr="001C38FE">
        <w:rPr>
          <w:rFonts w:cs="B Nazanin" w:hint="cs"/>
          <w:color w:val="000000"/>
          <w:sz w:val="28"/>
          <w:szCs w:val="28"/>
          <w:rtl/>
        </w:rPr>
        <w:t xml:space="preserve">( مقید کردن هرچند که مجاز نیست اما مقید کردن خلاف اصل است </w:t>
      </w:r>
      <w:r w:rsidR="001C38FE" w:rsidRPr="001C38FE">
        <w:rPr>
          <w:rFonts w:ascii="Sakkal Majalla" w:hAnsi="Sakkal Majalla" w:cs="Sakkal Majalla" w:hint="cs"/>
          <w:color w:val="000000"/>
          <w:sz w:val="28"/>
          <w:szCs w:val="28"/>
          <w:rtl/>
        </w:rPr>
        <w:t>–</w:t>
      </w:r>
      <w:r w:rsidR="001C38FE" w:rsidRPr="001C38FE">
        <w:rPr>
          <w:rFonts w:cs="B Nazanin" w:hint="cs"/>
          <w:color w:val="000000"/>
          <w:sz w:val="28"/>
          <w:szCs w:val="28"/>
          <w:rtl/>
        </w:rPr>
        <w:t xml:space="preserve"> اگر شما مطلق را قید زدید مثلا گفتید اعتق رقبه بعد معلوم شد مراد از رقبه ، رقبه مومنه است . اگر این مطلق را قید زدید ایا این قید زدن سبب می شود مطلق بشود مجاز . صاحب کفایه بعدا می فرماید خیر سبب مجازیت نمی شود و این قید از باب تعدد دال و مدلول است )</w:t>
      </w:r>
      <w:r w:rsidRPr="001C38FE">
        <w:rPr>
          <w:rFonts w:cs="B Nazanin" w:hint="cs"/>
          <w:color w:val="000000"/>
          <w:sz w:val="28"/>
          <w:szCs w:val="28"/>
          <w:rtl/>
        </w:rPr>
        <w:t xml:space="preserve"> </w:t>
      </w:r>
      <w:r w:rsidRPr="005D5CEE">
        <w:rPr>
          <w:rFonts w:cs="B Nazanin" w:hint="cs"/>
          <w:b/>
          <w:bCs/>
          <w:color w:val="000000"/>
          <w:sz w:val="28"/>
          <w:szCs w:val="28"/>
          <w:rtl/>
        </w:rPr>
        <w:t>و</w:t>
      </w:r>
      <w:r w:rsidR="001C38FE">
        <w:rPr>
          <w:rFonts w:cs="B Nazanin" w:hint="cs"/>
          <w:b/>
          <w:bCs/>
          <w:color w:val="000000"/>
          <w:sz w:val="28"/>
          <w:szCs w:val="28"/>
          <w:rtl/>
        </w:rPr>
        <w:t xml:space="preserve"> </w:t>
      </w:r>
      <w:r w:rsidR="001C38FE" w:rsidRPr="003C402F">
        <w:rPr>
          <w:rFonts w:cs="B Nazanin" w:hint="cs"/>
          <w:color w:val="000000"/>
          <w:sz w:val="28"/>
          <w:szCs w:val="28"/>
          <w:rtl/>
        </w:rPr>
        <w:t xml:space="preserve">( ما گفتیم تقیید هیات ، تقیید ماده هم هست . حالا یک نفر می گوید تقیید هیات ، تقیید ماده نیست زیرا اصلا برای ماده اطلاق درست نمی شود تا بگوییم اول با این جمله اطلاق برای ماده درست می شود و بعد قیدش می زنیم . </w:t>
      </w:r>
      <w:r w:rsidR="003C402F" w:rsidRPr="003C402F">
        <w:rPr>
          <w:rFonts w:cs="B Nazanin" w:hint="cs"/>
          <w:color w:val="000000"/>
          <w:sz w:val="28"/>
          <w:szCs w:val="28"/>
          <w:rtl/>
        </w:rPr>
        <w:t>مرحو</w:t>
      </w:r>
      <w:r w:rsidR="003C402F">
        <w:rPr>
          <w:rFonts w:cs="B Nazanin" w:hint="cs"/>
          <w:color w:val="000000"/>
          <w:sz w:val="28"/>
          <w:szCs w:val="28"/>
          <w:rtl/>
        </w:rPr>
        <w:t>م شیخ انصاری</w:t>
      </w:r>
      <w:r w:rsidR="003C402F" w:rsidRPr="003C402F">
        <w:rPr>
          <w:rFonts w:cs="B Nazanin" w:hint="cs"/>
          <w:color w:val="000000"/>
          <w:sz w:val="28"/>
          <w:szCs w:val="28"/>
          <w:rtl/>
        </w:rPr>
        <w:t xml:space="preserve"> جواب می دهد که ما که نمی خواهیم بگوییم تقیید اصطلاحی است . ما می خواهیم بگوییم که اگر هیات را مقید کردید یک اتفاقی می افتد که با ماده معامله ی مقید می کنید )</w:t>
      </w:r>
      <w:r w:rsidRPr="005D5CEE">
        <w:rPr>
          <w:rFonts w:cs="B Nazanin" w:hint="cs"/>
          <w:b/>
          <w:bCs/>
          <w:color w:val="000000"/>
          <w:sz w:val="28"/>
          <w:szCs w:val="28"/>
          <w:rtl/>
        </w:rPr>
        <w:t xml:space="preserve"> لا فرق في الحقيقة بين تقييد الإطلاق</w:t>
      </w:r>
      <w:r w:rsidR="001C38FE" w:rsidRPr="003C402F">
        <w:rPr>
          <w:rFonts w:cs="B Nazanin" w:hint="cs"/>
          <w:color w:val="000000"/>
          <w:sz w:val="28"/>
          <w:szCs w:val="28"/>
          <w:rtl/>
        </w:rPr>
        <w:t xml:space="preserve"> ( و</w:t>
      </w:r>
      <w:r w:rsidR="003C402F" w:rsidRPr="003C402F">
        <w:rPr>
          <w:rFonts w:cs="B Nazanin" w:hint="cs"/>
          <w:color w:val="000000"/>
          <w:sz w:val="28"/>
          <w:szCs w:val="28"/>
          <w:rtl/>
        </w:rPr>
        <w:t xml:space="preserve"> در حقیقت فرقی نیست بین مقید کردن اطلاق و بین این که عمل بشود به عملی که مشترک می باشد با تقیید اطلاق ، در اثر و باطل بودن عمل</w:t>
      </w:r>
      <w:r w:rsidR="003C402F">
        <w:rPr>
          <w:rFonts w:cs="B Nazanin" w:hint="cs"/>
          <w:color w:val="000000"/>
          <w:sz w:val="28"/>
          <w:szCs w:val="28"/>
          <w:rtl/>
        </w:rPr>
        <w:t xml:space="preserve"> کردن به اطلاق</w:t>
      </w:r>
      <w:r w:rsidR="003C402F" w:rsidRPr="003C402F">
        <w:rPr>
          <w:rFonts w:cs="B Nazanin" w:hint="cs"/>
          <w:color w:val="000000"/>
          <w:sz w:val="28"/>
          <w:szCs w:val="28"/>
          <w:rtl/>
        </w:rPr>
        <w:t xml:space="preserve"> )</w:t>
      </w:r>
      <w:r w:rsidRPr="005D5CEE">
        <w:rPr>
          <w:rFonts w:cs="B Nazanin" w:hint="cs"/>
          <w:b/>
          <w:bCs/>
          <w:color w:val="000000"/>
          <w:sz w:val="28"/>
          <w:szCs w:val="28"/>
          <w:rtl/>
        </w:rPr>
        <w:t xml:space="preserve"> و بين أن يعمل عملا يشترك مع التقييد في الأثر و بطلان العمل به</w:t>
      </w:r>
      <w:r w:rsidR="003C402F">
        <w:rPr>
          <w:rFonts w:cs="B Nazanin" w:hint="cs"/>
          <w:b/>
          <w:bCs/>
          <w:color w:val="000000"/>
          <w:sz w:val="28"/>
          <w:szCs w:val="28"/>
          <w:rtl/>
        </w:rPr>
        <w:t xml:space="preserve"> </w:t>
      </w:r>
      <w:r w:rsidRPr="005D5CEE">
        <w:rPr>
          <w:rFonts w:cs="B Nazanin" w:hint="cs"/>
          <w:b/>
          <w:bCs/>
          <w:color w:val="000000"/>
          <w:sz w:val="28"/>
          <w:szCs w:val="28"/>
          <w:rtl/>
        </w:rPr>
        <w:t>.</w:t>
      </w:r>
    </w:p>
    <w:p w:rsidR="005D5CEE" w:rsidRDefault="005D5CEE" w:rsidP="005D5CEE">
      <w:pPr>
        <w:pStyle w:val="NormalWeb"/>
        <w:bidi/>
        <w:jc w:val="both"/>
        <w:rPr>
          <w:b/>
          <w:bCs/>
          <w:sz w:val="22"/>
          <w:szCs w:val="22"/>
          <w:rtl/>
        </w:rPr>
      </w:pPr>
      <w:r w:rsidRPr="005D5CEE">
        <w:rPr>
          <w:rFonts w:cs="B Nazanin" w:hint="cs"/>
          <w:b/>
          <w:bCs/>
          <w:color w:val="000000"/>
          <w:sz w:val="28"/>
          <w:szCs w:val="28"/>
          <w:rtl/>
        </w:rPr>
        <w:t>و ما ذكرناه من الوجهين</w:t>
      </w:r>
      <w:r w:rsidR="003C402F">
        <w:rPr>
          <w:rFonts w:cs="B Nazanin" w:hint="cs"/>
          <w:b/>
          <w:bCs/>
          <w:color w:val="000000"/>
          <w:sz w:val="28"/>
          <w:szCs w:val="28"/>
          <w:rtl/>
        </w:rPr>
        <w:t xml:space="preserve"> </w:t>
      </w:r>
      <w:r w:rsidR="003C402F" w:rsidRPr="003C402F">
        <w:rPr>
          <w:rFonts w:cs="B Nazanin" w:hint="cs"/>
          <w:color w:val="000000"/>
          <w:sz w:val="28"/>
          <w:szCs w:val="28"/>
          <w:rtl/>
        </w:rPr>
        <w:t>( و آن دو دلیلی که ذکر کردیم ما )</w:t>
      </w:r>
      <w:r w:rsidRPr="003C402F">
        <w:rPr>
          <w:rFonts w:cs="B Nazanin" w:hint="cs"/>
          <w:color w:val="000000"/>
          <w:sz w:val="28"/>
          <w:szCs w:val="28"/>
          <w:rtl/>
        </w:rPr>
        <w:t xml:space="preserve"> </w:t>
      </w:r>
      <w:r w:rsidRPr="005D5CEE">
        <w:rPr>
          <w:rFonts w:cs="B Nazanin" w:hint="cs"/>
          <w:b/>
          <w:bCs/>
          <w:color w:val="000000"/>
          <w:sz w:val="28"/>
          <w:szCs w:val="28"/>
          <w:rtl/>
        </w:rPr>
        <w:t>موافق لما أفاده بعض مقرري</w:t>
      </w:r>
      <w:r w:rsidR="003C402F">
        <w:rPr>
          <w:rFonts w:cs="B Nazanin" w:hint="cs"/>
          <w:b/>
          <w:bCs/>
          <w:color w:val="000000"/>
          <w:sz w:val="28"/>
          <w:szCs w:val="28"/>
          <w:rtl/>
        </w:rPr>
        <w:t xml:space="preserve"> </w:t>
      </w:r>
      <w:r w:rsidR="003C402F" w:rsidRPr="003C402F">
        <w:rPr>
          <w:rFonts w:cs="B Nazanin" w:hint="cs"/>
          <w:color w:val="000000"/>
          <w:sz w:val="28"/>
          <w:szCs w:val="28"/>
          <w:rtl/>
        </w:rPr>
        <w:t>( مرحوم کلانتر در مطارح الانظار )</w:t>
      </w:r>
      <w:r w:rsidRPr="003C402F">
        <w:rPr>
          <w:rFonts w:cs="B Nazanin" w:hint="cs"/>
          <w:color w:val="000000"/>
          <w:sz w:val="28"/>
          <w:szCs w:val="28"/>
          <w:rtl/>
        </w:rPr>
        <w:t xml:space="preserve"> </w:t>
      </w:r>
      <w:r w:rsidRPr="005D5CEE">
        <w:rPr>
          <w:rFonts w:cs="B Nazanin" w:hint="cs"/>
          <w:b/>
          <w:bCs/>
          <w:color w:val="000000"/>
          <w:sz w:val="28"/>
          <w:szCs w:val="28"/>
          <w:rtl/>
        </w:rPr>
        <w:t>بحث الأستاذ العلامة</w:t>
      </w:r>
      <w:r w:rsidR="003C402F">
        <w:rPr>
          <w:rFonts w:cs="B Nazanin" w:hint="cs"/>
          <w:b/>
          <w:bCs/>
          <w:color w:val="000000"/>
          <w:sz w:val="28"/>
          <w:szCs w:val="28"/>
          <w:rtl/>
        </w:rPr>
        <w:t xml:space="preserve"> </w:t>
      </w:r>
      <w:r w:rsidR="003C402F" w:rsidRPr="003C402F">
        <w:rPr>
          <w:rFonts w:cs="B Nazanin" w:hint="cs"/>
          <w:color w:val="000000"/>
          <w:sz w:val="28"/>
          <w:szCs w:val="28"/>
          <w:rtl/>
        </w:rPr>
        <w:t>( موافق است با آن چیزی که افاده کرده است آن چیز را بعضی از مقررین بحث شیخ انصاری )</w:t>
      </w:r>
      <w:r w:rsidRPr="005D5CEE">
        <w:rPr>
          <w:rFonts w:cs="B Nazanin" w:hint="cs"/>
          <w:b/>
          <w:bCs/>
          <w:color w:val="000000"/>
          <w:sz w:val="28"/>
          <w:szCs w:val="28"/>
          <w:rtl/>
        </w:rPr>
        <w:t xml:space="preserve"> أعلى </w:t>
      </w:r>
      <w:r w:rsidR="003C402F">
        <w:rPr>
          <w:rFonts w:cs="B Nazanin" w:hint="cs"/>
          <w:b/>
          <w:bCs/>
          <w:color w:val="000000"/>
          <w:sz w:val="28"/>
          <w:szCs w:val="28"/>
          <w:rtl/>
        </w:rPr>
        <w:t xml:space="preserve">الله مقامه و أنت خبير بما فيهما </w:t>
      </w:r>
      <w:r w:rsidR="003C402F" w:rsidRPr="003C402F">
        <w:rPr>
          <w:rFonts w:cs="B Nazanin" w:hint="cs"/>
          <w:color w:val="000000"/>
          <w:sz w:val="28"/>
          <w:szCs w:val="28"/>
          <w:rtl/>
        </w:rPr>
        <w:t>( و تو آگاهی به اشکالاتی که در این دو وجه و دو دلیل است )</w:t>
      </w:r>
    </w:p>
    <w:p w:rsidR="003C402F" w:rsidRDefault="003C402F" w:rsidP="00863480">
      <w:pPr>
        <w:pStyle w:val="Heading1"/>
        <w:jc w:val="both"/>
        <w:rPr>
          <w:rtl/>
        </w:rPr>
      </w:pPr>
      <w:r>
        <w:rPr>
          <w:rFonts w:hint="cs"/>
          <w:rtl/>
        </w:rPr>
        <w:t xml:space="preserve">نوار 146 : مقدمه ی واجب : ادامه ی واجب معلق و منجز </w:t>
      </w:r>
      <w:r w:rsidR="00863480">
        <w:rPr>
          <w:rFonts w:ascii="Sakkal Majalla" w:hAnsi="Sakkal Majalla" w:cs="Sakkal Majalla" w:hint="cs"/>
          <w:rtl/>
        </w:rPr>
        <w:t>–</w:t>
      </w:r>
      <w:r w:rsidR="00863480">
        <w:rPr>
          <w:rFonts w:hint="cs"/>
          <w:rtl/>
        </w:rPr>
        <w:t xml:space="preserve"> اشکالات صاحب کفایه بر دو دلیل شیخ انصاری </w:t>
      </w:r>
    </w:p>
    <w:p w:rsidR="00863480" w:rsidRPr="00863480" w:rsidRDefault="00863480" w:rsidP="00863480">
      <w:pPr>
        <w:rPr>
          <w:b/>
          <w:bCs/>
          <w:rtl/>
        </w:rPr>
      </w:pPr>
      <w:r w:rsidRPr="00863480">
        <w:rPr>
          <w:rFonts w:hint="cs"/>
          <w:b/>
          <w:bCs/>
          <w:rtl/>
        </w:rPr>
        <w:t>اشکالات صاحب کفایه بر ادله شیخ انصاری :</w:t>
      </w:r>
    </w:p>
    <w:p w:rsidR="00863480" w:rsidRDefault="00863480" w:rsidP="00863480">
      <w:pPr>
        <w:pStyle w:val="ListParagraph"/>
        <w:numPr>
          <w:ilvl w:val="0"/>
          <w:numId w:val="371"/>
        </w:numPr>
        <w:jc w:val="both"/>
      </w:pPr>
      <w:r w:rsidRPr="00863480">
        <w:rPr>
          <w:rFonts w:hint="cs"/>
          <w:b/>
          <w:bCs/>
          <w:rtl/>
        </w:rPr>
        <w:t xml:space="preserve">اشکال بر دلیل اول : </w:t>
      </w:r>
      <w:r>
        <w:rPr>
          <w:rFonts w:hint="cs"/>
          <w:rtl/>
        </w:rPr>
        <w:t>صاحب کفایه می فرماید اطلاق شمولی و اطلاق بدلی هردو از مقدمات حکمت استفاده می شوند بنابراین احدهما اقوی از دیگری نیست تا احدهما مقدم شود بر دیگری .</w:t>
      </w:r>
    </w:p>
    <w:p w:rsidR="00863480" w:rsidRDefault="00863480" w:rsidP="00863480">
      <w:pPr>
        <w:pStyle w:val="ListParagraph"/>
        <w:jc w:val="both"/>
        <w:rPr>
          <w:rtl/>
        </w:rPr>
      </w:pPr>
      <w:r>
        <w:rPr>
          <w:rFonts w:hint="cs"/>
          <w:b/>
          <w:bCs/>
          <w:rtl/>
        </w:rPr>
        <w:t>توضیح :</w:t>
      </w:r>
      <w:r>
        <w:rPr>
          <w:rFonts w:hint="cs"/>
          <w:rtl/>
        </w:rPr>
        <w:t xml:space="preserve"> مقدمات حکمت ( مولی در مقام بیان است </w:t>
      </w:r>
      <w:r>
        <w:rPr>
          <w:rFonts w:ascii="Sakkal Majalla" w:hAnsi="Sakkal Majalla" w:cs="Sakkal Majalla" w:hint="cs"/>
          <w:rtl/>
        </w:rPr>
        <w:t>–</w:t>
      </w:r>
      <w:r>
        <w:rPr>
          <w:rFonts w:hint="cs"/>
          <w:rtl/>
        </w:rPr>
        <w:t xml:space="preserve"> امکان اطلاق و تقیید هست </w:t>
      </w:r>
      <w:r>
        <w:rPr>
          <w:rFonts w:ascii="Sakkal Majalla" w:hAnsi="Sakkal Majalla" w:cs="Sakkal Majalla" w:hint="cs"/>
          <w:rtl/>
        </w:rPr>
        <w:t>–</w:t>
      </w:r>
      <w:r>
        <w:rPr>
          <w:rFonts w:hint="cs"/>
          <w:rtl/>
        </w:rPr>
        <w:t xml:space="preserve"> مولی قرینه ای بر تقیید نیاورده ، قدر متیقنی در مقام تخاطب نیست ) 3 صورت دارد :</w:t>
      </w:r>
    </w:p>
    <w:p w:rsidR="00863480" w:rsidRDefault="00863480" w:rsidP="00863480">
      <w:pPr>
        <w:pStyle w:val="ListParagraph"/>
        <w:numPr>
          <w:ilvl w:val="0"/>
          <w:numId w:val="372"/>
        </w:numPr>
        <w:jc w:val="both"/>
      </w:pPr>
      <w:r w:rsidRPr="00863480">
        <w:rPr>
          <w:rFonts w:hint="cs"/>
          <w:b/>
          <w:bCs/>
          <w:rtl/>
        </w:rPr>
        <w:t>صورت اول :</w:t>
      </w:r>
      <w:r>
        <w:rPr>
          <w:rFonts w:hint="cs"/>
          <w:rtl/>
        </w:rPr>
        <w:t xml:space="preserve"> گاهی نتیجه ی مقدمات حکمت ، اطلاق شمولی است . مثل احل الله البیع که مولی در این جا در مقام بیان است و مولی می تواند قید بزند و قرینه و قدر متیقنی در مقام تخطاب نیست . نتیجه ی جاری کردن این مقدمات حکمت این است که خداوند تمام بیع ها را حلال کرده است مگر ان بیع هایی که با دلیل حرام شده اند . </w:t>
      </w:r>
    </w:p>
    <w:p w:rsidR="00863480" w:rsidRDefault="00863480" w:rsidP="00863480">
      <w:pPr>
        <w:pStyle w:val="ListParagraph"/>
        <w:numPr>
          <w:ilvl w:val="0"/>
          <w:numId w:val="372"/>
        </w:numPr>
        <w:jc w:val="both"/>
      </w:pPr>
      <w:r>
        <w:rPr>
          <w:rFonts w:hint="cs"/>
          <w:b/>
          <w:bCs/>
          <w:rtl/>
        </w:rPr>
        <w:t>صورت دوم :</w:t>
      </w:r>
      <w:r>
        <w:rPr>
          <w:rFonts w:hint="cs"/>
          <w:rtl/>
        </w:rPr>
        <w:t xml:space="preserve"> گاهی نتیجه ی مقدمات حکمت ، اطلاق بدلی است . مثل این که یک نفر کفاره بر گردنش هست خداوند می فرماید اعتق رقبه . مقدمات حکمت را جاری می کنیم ، مقتضی این مقدمات حکمت این است که شما یک دانه رقبه را که آزاد بکن لکن شما مخیر هستید هر کدام از این بنده ها را که خواستید آزاد بکنید . </w:t>
      </w:r>
    </w:p>
    <w:p w:rsidR="00863480" w:rsidRDefault="00863480" w:rsidP="00863480">
      <w:pPr>
        <w:pStyle w:val="ListParagraph"/>
        <w:numPr>
          <w:ilvl w:val="0"/>
          <w:numId w:val="372"/>
        </w:numPr>
        <w:jc w:val="both"/>
      </w:pPr>
      <w:r w:rsidRPr="00863480">
        <w:rPr>
          <w:rFonts w:hint="cs"/>
          <w:b/>
          <w:bCs/>
          <w:rtl/>
        </w:rPr>
        <w:t>صورت سوم :</w:t>
      </w:r>
      <w:r>
        <w:rPr>
          <w:rFonts w:hint="cs"/>
          <w:rtl/>
        </w:rPr>
        <w:t xml:space="preserve"> گاهی نتیجه ی مقدمات حکمت ، تضییق است ( معمولا نتیجه ی مقدمات حکمت اطلاق و توسعه است ) مثل این که صیغه ی امر از مولی صادر شده است مثلا مولی فرموده است اکرم ، ما شک می کنیم که این اکرم ، برای وجوب تعیینی یا وجوب تخییری است ؟ اگر وجوب تخییری باشد دست ما باز تر است اما اگر تعیینی باشد دست ما ضیق و بسته می شود . ما قبلا گفتیم که مقتضی مطلق بودن صیغه ی امر ، تعیینی بودن وجوب است در نتیجه ؛ نتیجه ی مقدمات حکمت ، تضییق است . همچنین در وجوب نفسی و غیری . </w:t>
      </w:r>
    </w:p>
    <w:p w:rsidR="00863480" w:rsidRDefault="001E5600" w:rsidP="00863480">
      <w:pPr>
        <w:pStyle w:val="ListParagraph"/>
        <w:ind w:left="1440"/>
        <w:jc w:val="both"/>
        <w:rPr>
          <w:rtl/>
        </w:rPr>
      </w:pPr>
      <w:r>
        <w:rPr>
          <w:rFonts w:hint="cs"/>
          <w:b/>
          <w:bCs/>
          <w:rtl/>
        </w:rPr>
        <w:t>نکته :</w:t>
      </w:r>
      <w:r>
        <w:rPr>
          <w:rFonts w:hint="cs"/>
          <w:rtl/>
        </w:rPr>
        <w:t xml:space="preserve"> در بحث تعادل و تراجیح گفته شده که همیشه عام بر مطلق مقدم می شود . مثلا این که مولی می فرماید اکرم کل عالم . این عام است . بعد بفرماید لاتکرم الفاسق . این مطلق است . این دو در ماده ی اجتماع یعنی عالم فاسق تعارض می کنند . عند التعارض همه می گویند عام مقدم می شود در نتیجه اکرام این عالم فاسق واجب است . </w:t>
      </w:r>
    </w:p>
    <w:p w:rsidR="001E5600" w:rsidRDefault="001E5600" w:rsidP="00863480">
      <w:pPr>
        <w:pStyle w:val="ListParagraph"/>
        <w:ind w:left="1440"/>
        <w:jc w:val="both"/>
      </w:pPr>
      <w:r w:rsidRPr="001E5600">
        <w:rPr>
          <w:rFonts w:hint="cs"/>
          <w:rtl/>
        </w:rPr>
        <w:t>صاحب کفایه می فرماید اگر می بینید هنگام تعارض ، عام بر مطلق مقدم می شود از این باب نیست که عام مفید شمول و مطلق مفید بدل است .</w:t>
      </w:r>
      <w:r>
        <w:rPr>
          <w:rFonts w:hint="cs"/>
          <w:rtl/>
        </w:rPr>
        <w:t xml:space="preserve"> بلکه از باب دیگری است و از باب این است که عام برای عموم وضع شده ولکن مطلق برای عموم وضع نشده و اطلاقش از مقدمات حکمت استفاده می شود بنابراین عام شامل این فرد می شود بالوضع و به واسطه ی ظهوری که از ناحیه ی وضع پیدا کرده اما اثبات اطلاق به وسیله ی مقدمات حکمت است و یکی از مقدمات حکمت این است که قرینه و ما یحتمل القرینه هم بر خلاف نباشد و یحتمل این عام خودش یک قرینه باشد بنابراین اطلاق خراب می شود . </w:t>
      </w:r>
    </w:p>
    <w:p w:rsidR="00863480" w:rsidRDefault="00863480" w:rsidP="00863480">
      <w:pPr>
        <w:pStyle w:val="ListParagraph"/>
        <w:numPr>
          <w:ilvl w:val="0"/>
          <w:numId w:val="371"/>
        </w:numPr>
        <w:jc w:val="both"/>
      </w:pPr>
      <w:r>
        <w:rPr>
          <w:rFonts w:hint="cs"/>
          <w:b/>
          <w:bCs/>
          <w:rtl/>
        </w:rPr>
        <w:t>اشکال بر دلیل دوم :</w:t>
      </w:r>
      <w:r w:rsidR="000250E4">
        <w:rPr>
          <w:rFonts w:hint="cs"/>
          <w:rtl/>
        </w:rPr>
        <w:t xml:space="preserve"> ایشان می فرمایند ایجاد مانع برای اطلاق ماده ، تقیید و خلاف اصل نیست .</w:t>
      </w:r>
    </w:p>
    <w:p w:rsidR="000250E4" w:rsidRDefault="000250E4" w:rsidP="000250E4">
      <w:pPr>
        <w:pStyle w:val="ListParagraph"/>
        <w:jc w:val="both"/>
        <w:rPr>
          <w:rtl/>
        </w:rPr>
      </w:pPr>
      <w:r w:rsidRPr="000250E4">
        <w:rPr>
          <w:rFonts w:hint="cs"/>
          <w:rtl/>
        </w:rPr>
        <w:t>اگر ان جاءک زید فاکرمه ، اگر مجی زید قید هیات باشد اصلا مانع درست می شود برای مطلق شدن ماده .</w:t>
      </w:r>
      <w:r>
        <w:rPr>
          <w:rFonts w:hint="cs"/>
          <w:rtl/>
        </w:rPr>
        <w:t xml:space="preserve"> یعنی باعث می شود از همان اول اطلاقی برای ماده درست نشود نه این که اول اطلاق درست می شود بعدا اطلاق خراب می شود . و این خلاف اصل نیست . </w:t>
      </w:r>
    </w:p>
    <w:p w:rsidR="00C719E3" w:rsidRDefault="00C719E3" w:rsidP="00C719E3">
      <w:pPr>
        <w:pStyle w:val="ListParagraph"/>
        <w:jc w:val="both"/>
        <w:rPr>
          <w:rtl/>
        </w:rPr>
      </w:pPr>
      <w:r>
        <w:rPr>
          <w:rFonts w:hint="cs"/>
          <w:rtl/>
        </w:rPr>
        <w:t xml:space="preserve">به عبارت دیگر صاحب کفایه می فرماید : اللازم لیس بخلاف للاصل و ما هو خلاف للاصل فهو غیر لازم . ان جاءک زید فاکرمه ، اگر مجی زید قید باشد برای هیات اکرام معنایش این است که وجوب اکرام در صورت آمدن زید است . در این صورت زمینه برای انعقاد اطلاق ماده فراهم نمی شود زیرا ماده در صورتی مطلق می شود که مقدمات حکمتش فراهم باشد اما همین که قید زدیم به هیات این ما یصلح للقرینه است یعنی یحتمل قرینه باشد برای مقید شدن ماده . و در این صورت مقدمات حکمت وجود نخواهد داشت در نتیجه اطلاقی برای ماده شکل نمی گیرد . و این خلاف اصل نیست یعنی یک چیزی را از اول یک کاری بکنیم که مقید باشد و مطلق نباشد ، این خلاف اصل نیست . بنابراین چیزی که لازم می آید خلاف اصل نیست و ان چیزی که خلاف اصل است این جا نمی آید . آن چیزی که خلاف اصل است این است که اطلاق برای ماده ثابت بشود و بعدا او را قید بزنید . این خلاف اصل است اما این که اتفاق نیافتاده است . </w:t>
      </w:r>
    </w:p>
    <w:p w:rsidR="00C719E3" w:rsidRPr="00C719E3" w:rsidRDefault="00C719E3" w:rsidP="00C719E3">
      <w:pPr>
        <w:pStyle w:val="ListParagraph"/>
        <w:jc w:val="both"/>
        <w:rPr>
          <w:b/>
          <w:bCs/>
          <w:rtl/>
        </w:rPr>
      </w:pPr>
      <w:r w:rsidRPr="00C719E3">
        <w:rPr>
          <w:rFonts w:hint="cs"/>
          <w:b/>
          <w:bCs/>
          <w:rtl/>
        </w:rPr>
        <w:t>بیان دو نکته ( نوار 147 ) :</w:t>
      </w:r>
    </w:p>
    <w:p w:rsidR="00A55C80" w:rsidRDefault="00C719E3" w:rsidP="00C719E3">
      <w:pPr>
        <w:pStyle w:val="ListParagraph"/>
        <w:numPr>
          <w:ilvl w:val="0"/>
          <w:numId w:val="373"/>
        </w:numPr>
        <w:jc w:val="both"/>
      </w:pPr>
      <w:r w:rsidRPr="00C719E3">
        <w:rPr>
          <w:rFonts w:hint="cs"/>
          <w:b/>
          <w:bCs/>
          <w:rtl/>
        </w:rPr>
        <w:t>نکته ی اول :</w:t>
      </w:r>
      <w:r>
        <w:rPr>
          <w:rFonts w:hint="cs"/>
          <w:rtl/>
        </w:rPr>
        <w:t xml:space="preserve"> لعل که شیخ انصاری خیال کرده است که اطلاق مطلق مثل عموم عام است و این حرف ها را زده است . مگر عموم عام چه خصوصیتی دارد که خیال کرده است اطلاق مطلق مثل عموم عام است ؟ عموم بالوضع است یعنی عام به وسیله ی وضع دلالت بر عموم دارد مثلا اکرم العلما ، علما عام است که و دلالتش بر عموم به وسیله ی وضع است . حالا این عامی که عمومش ثابت شد اگر تخصیصش بزنید این می شود خلاف اصل . </w:t>
      </w:r>
      <w:r w:rsidR="00A55C80">
        <w:rPr>
          <w:rFonts w:hint="cs"/>
          <w:rtl/>
        </w:rPr>
        <w:t xml:space="preserve">یعنی به محض گفتن اکرم العلما ، عموم برای علما ثابت می شود </w:t>
      </w:r>
    </w:p>
    <w:p w:rsidR="00C719E3" w:rsidRDefault="00C719E3" w:rsidP="00A55C80">
      <w:pPr>
        <w:pStyle w:val="ListParagraph"/>
        <w:ind w:left="1440"/>
        <w:jc w:val="both"/>
      </w:pPr>
      <w:r>
        <w:rPr>
          <w:rFonts w:hint="cs"/>
          <w:rtl/>
        </w:rPr>
        <w:t xml:space="preserve">شیخ انصاری شاید در ذهنش بوده اطلاق مطلق هم مثل عموم عام است . یعنی وقتی مولی می فرماید ان جاءک زید فاکرمه ، اطلاق برای اکرام ثابت باشد چه مقدمات حکمت باشد چه نباشد . شاید در ذهن شیخ این بوده است . حالا که اطلاق برای ماده ثابت شد یا شما خود ماده را قید می زنید یا یک عملی انجام می دهید ( تقیید هیات ) که مثل تقیید ماده است . صاحب کفایه  می فرماید این چیزی که در ذهن شیخ بوده باطل است زیرا قیاس اطلاق مطلق به عموم عام قیاس مع الفارق است . </w:t>
      </w:r>
    </w:p>
    <w:p w:rsidR="00C719E3" w:rsidRDefault="00C719E3" w:rsidP="00C719E3">
      <w:pPr>
        <w:pStyle w:val="ListParagraph"/>
        <w:numPr>
          <w:ilvl w:val="0"/>
          <w:numId w:val="373"/>
        </w:numPr>
        <w:jc w:val="both"/>
      </w:pPr>
      <w:r w:rsidRPr="00A55C80">
        <w:rPr>
          <w:rFonts w:hint="cs"/>
          <w:b/>
          <w:bCs/>
          <w:rtl/>
        </w:rPr>
        <w:t>نکته ی دوم :</w:t>
      </w:r>
      <w:r>
        <w:rPr>
          <w:rFonts w:hint="cs"/>
          <w:rtl/>
        </w:rPr>
        <w:t xml:space="preserve"> </w:t>
      </w:r>
      <w:r w:rsidR="00A55C80">
        <w:rPr>
          <w:rFonts w:hint="cs"/>
          <w:rtl/>
        </w:rPr>
        <w:t>قید دو صورت دارد :</w:t>
      </w:r>
    </w:p>
    <w:p w:rsidR="00A55C80" w:rsidRDefault="00A55C80" w:rsidP="00A55C80">
      <w:pPr>
        <w:pStyle w:val="ListParagraph"/>
        <w:numPr>
          <w:ilvl w:val="0"/>
          <w:numId w:val="374"/>
        </w:numPr>
        <w:jc w:val="both"/>
      </w:pPr>
      <w:r w:rsidRPr="00A55C80">
        <w:rPr>
          <w:rFonts w:hint="cs"/>
          <w:b/>
          <w:bCs/>
          <w:rtl/>
        </w:rPr>
        <w:t>صورت اول :</w:t>
      </w:r>
      <w:r>
        <w:rPr>
          <w:rFonts w:hint="cs"/>
          <w:rtl/>
        </w:rPr>
        <w:t xml:space="preserve"> گاهی قید متصل است مثل ان جاءک زید فاکرمه . در این صورت حرف شیخ انصاری باطل است . حرف شیخ انصاری این بود که اگر قید ، قید هیات باشد لازمه اش دو تقیید است : تقیید هیات و ماده و این دو خلاف اصل است اما اگر قید ، قید ماده باشد ، فقط یک تقیید لازم می آید و این یک خلاف اصل و یک خلاف اصل مقدم است بر دو خلاف اصل . این کلام شیخ انصاری باطل است زیرا اثبات کردیم که اگر قید ، قید هیات باشد ، لازمه اش تقیید ماده نیست زیرا از اول اطلاقی برای ماده پیدا نمی شود </w:t>
      </w:r>
    </w:p>
    <w:p w:rsidR="00A55C80" w:rsidRPr="00863480" w:rsidRDefault="00A55C80" w:rsidP="00A55C80">
      <w:pPr>
        <w:pStyle w:val="ListParagraph"/>
        <w:numPr>
          <w:ilvl w:val="0"/>
          <w:numId w:val="374"/>
        </w:numPr>
        <w:jc w:val="both"/>
        <w:rPr>
          <w:rtl/>
        </w:rPr>
      </w:pPr>
      <w:r w:rsidRPr="00A55C80">
        <w:rPr>
          <w:rFonts w:hint="cs"/>
          <w:b/>
          <w:bCs/>
          <w:rtl/>
        </w:rPr>
        <w:t>صورت دوم :</w:t>
      </w:r>
      <w:r>
        <w:rPr>
          <w:rFonts w:hint="cs"/>
          <w:rtl/>
        </w:rPr>
        <w:t xml:space="preserve"> گاهی قید منفصل است مثل مولی الان می فرماید اکرم زیدا بعدا در یک کلام دیگر می گوید شرط اکرم زیدا ، مجی زید است . این جا برای کلام شیخ انصاری مجالی هست زیرا به مجرد این که مولی گفتن اکرم زیدا ، هم اطلاق برای ماده پیدا می شود و هم اطلاق برای هیات . قید بعدی که می آید اگر قید هیات بگیرید ، باعث تقیید ماده هم می شود در نتیجه دو خلاف اصل لازم می آید اما اگر قید ماده بگیرید فقط ماده تقیید می خورد و لازمه اش فقط یک تخصیص است . </w:t>
      </w:r>
      <w:r w:rsidRPr="00A55C80">
        <w:rPr>
          <w:rFonts w:hint="cs"/>
          <w:b/>
          <w:bCs/>
          <w:rtl/>
        </w:rPr>
        <w:t>فتامل</w:t>
      </w:r>
      <w:r>
        <w:rPr>
          <w:rFonts w:hint="cs"/>
          <w:b/>
          <w:bCs/>
          <w:rtl/>
        </w:rPr>
        <w:t xml:space="preserve"> </w:t>
      </w:r>
      <w:r>
        <w:rPr>
          <w:rStyle w:val="FootnoteReference"/>
          <w:b/>
          <w:bCs/>
          <w:rtl/>
        </w:rPr>
        <w:footnoteReference w:id="91"/>
      </w:r>
      <w:r>
        <w:rPr>
          <w:rFonts w:hint="cs"/>
          <w:rtl/>
        </w:rPr>
        <w:t xml:space="preserve"> </w:t>
      </w:r>
    </w:p>
    <w:p w:rsidR="005D5CEE" w:rsidRPr="005D5CEE" w:rsidRDefault="000250E4" w:rsidP="005D5CEE">
      <w:pPr>
        <w:pStyle w:val="NormalWeb"/>
        <w:bidi/>
        <w:jc w:val="both"/>
        <w:rPr>
          <w:b/>
          <w:bCs/>
          <w:sz w:val="22"/>
          <w:szCs w:val="22"/>
          <w:rtl/>
        </w:rPr>
      </w:pPr>
      <w:r>
        <w:rPr>
          <w:rFonts w:cs="B Nazanin" w:hint="cs"/>
          <w:b/>
          <w:bCs/>
          <w:color w:val="000000"/>
          <w:sz w:val="28"/>
          <w:szCs w:val="28"/>
          <w:rtl/>
        </w:rPr>
        <w:t xml:space="preserve">أما في الأول </w:t>
      </w:r>
      <w:r w:rsidRPr="000250E4">
        <w:rPr>
          <w:rFonts w:cs="B Nazanin" w:hint="cs"/>
          <w:color w:val="000000"/>
          <w:sz w:val="28"/>
          <w:szCs w:val="28"/>
          <w:rtl/>
        </w:rPr>
        <w:t xml:space="preserve">( اشکال در دلیل اول </w:t>
      </w:r>
      <w:r w:rsidRPr="000250E4">
        <w:rPr>
          <w:rFonts w:ascii="Sakkal Majalla" w:hAnsi="Sakkal Majalla" w:cs="Sakkal Majalla" w:hint="cs"/>
          <w:color w:val="000000"/>
          <w:sz w:val="28"/>
          <w:szCs w:val="28"/>
          <w:rtl/>
        </w:rPr>
        <w:t>–</w:t>
      </w:r>
      <w:r w:rsidRPr="000250E4">
        <w:rPr>
          <w:rFonts w:cs="B Nazanin" w:hint="cs"/>
          <w:color w:val="000000"/>
          <w:sz w:val="28"/>
          <w:szCs w:val="28"/>
          <w:rtl/>
        </w:rPr>
        <w:t xml:space="preserve"> اگر هیات مطلق باشد اطلاقش شمولی است و اگر ماده مطلق باشد اطلاقش بدلی است و اطلاق شمولی مقدم می شود بر بدلی </w:t>
      </w:r>
      <w:r w:rsidRPr="000250E4">
        <w:rPr>
          <w:rFonts w:ascii="Sakkal Majalla" w:hAnsi="Sakkal Majalla" w:cs="Sakkal Majalla" w:hint="cs"/>
          <w:color w:val="000000"/>
          <w:sz w:val="28"/>
          <w:szCs w:val="28"/>
          <w:rtl/>
        </w:rPr>
        <w:t>–</w:t>
      </w:r>
      <w:r w:rsidRPr="000250E4">
        <w:rPr>
          <w:rFonts w:cs="B Nazanin" w:hint="cs"/>
          <w:color w:val="000000"/>
          <w:sz w:val="28"/>
          <w:szCs w:val="28"/>
          <w:rtl/>
        </w:rPr>
        <w:t xml:space="preserve"> صاحب کفایه می فرماید دلیل بر مقدم کردن اطلاق شمولی بر بدلی نیست زیرا منشا هردو مقدمات حکمت است )</w:t>
      </w:r>
      <w:r w:rsidR="005D5CEE" w:rsidRPr="005D5CEE">
        <w:rPr>
          <w:rFonts w:cs="B Nazanin" w:hint="cs"/>
          <w:b/>
          <w:bCs/>
          <w:color w:val="000000"/>
          <w:sz w:val="28"/>
          <w:szCs w:val="28"/>
          <w:rtl/>
        </w:rPr>
        <w:t xml:space="preserve"> فلأن مفاد إطلاق الهيئة و إن كان شموليا بخلاف المادة</w:t>
      </w:r>
      <w:r>
        <w:rPr>
          <w:rFonts w:cs="B Nazanin" w:hint="cs"/>
          <w:b/>
          <w:bCs/>
          <w:color w:val="000000"/>
          <w:sz w:val="28"/>
          <w:szCs w:val="28"/>
          <w:rtl/>
        </w:rPr>
        <w:t xml:space="preserve"> </w:t>
      </w:r>
      <w:r w:rsidRPr="000250E4">
        <w:rPr>
          <w:rFonts w:cs="B Nazanin" w:hint="cs"/>
          <w:color w:val="000000"/>
          <w:sz w:val="28"/>
          <w:szCs w:val="28"/>
          <w:rtl/>
        </w:rPr>
        <w:t>( مفاد و محتوای اطلاق هیات هرچند می باشد اطلاق شمولی بر خلاف ماده که اطلاقش شمولی نیست و بدلی است )</w:t>
      </w:r>
      <w:r w:rsidR="005D5CEE" w:rsidRPr="005D5CEE">
        <w:rPr>
          <w:rFonts w:cs="B Nazanin" w:hint="cs"/>
          <w:b/>
          <w:bCs/>
          <w:color w:val="000000"/>
          <w:sz w:val="28"/>
          <w:szCs w:val="28"/>
          <w:rtl/>
        </w:rPr>
        <w:t xml:space="preserve"> إلا أنه لا يوجب ترجيحه على إطلاقها</w:t>
      </w:r>
      <w:r>
        <w:rPr>
          <w:rFonts w:cs="B Nazanin" w:hint="cs"/>
          <w:b/>
          <w:bCs/>
          <w:color w:val="000000"/>
          <w:sz w:val="28"/>
          <w:szCs w:val="28"/>
          <w:rtl/>
        </w:rPr>
        <w:t xml:space="preserve"> </w:t>
      </w:r>
      <w:r w:rsidRPr="000250E4">
        <w:rPr>
          <w:rFonts w:cs="B Nazanin" w:hint="cs"/>
          <w:color w:val="000000"/>
          <w:sz w:val="28"/>
          <w:szCs w:val="28"/>
          <w:rtl/>
        </w:rPr>
        <w:t>( جز این که این شمولی بودن سبب نمی شود ترجیح داشتن اطلاق هیات بر اطلاق ماده را )</w:t>
      </w:r>
      <w:r w:rsidR="005D5CEE" w:rsidRPr="000250E4">
        <w:rPr>
          <w:rFonts w:cs="B Nazanin" w:hint="cs"/>
          <w:color w:val="000000"/>
          <w:sz w:val="28"/>
          <w:szCs w:val="28"/>
          <w:rtl/>
        </w:rPr>
        <w:t xml:space="preserve"> </w:t>
      </w:r>
      <w:r w:rsidR="005D5CEE" w:rsidRPr="005D5CEE">
        <w:rPr>
          <w:rFonts w:cs="B Nazanin" w:hint="cs"/>
          <w:b/>
          <w:bCs/>
          <w:color w:val="000000"/>
          <w:sz w:val="28"/>
          <w:szCs w:val="28"/>
          <w:rtl/>
        </w:rPr>
        <w:t>لأنه</w:t>
      </w:r>
      <w:r>
        <w:rPr>
          <w:rFonts w:cs="B Nazanin" w:hint="cs"/>
          <w:b/>
          <w:bCs/>
          <w:color w:val="000000"/>
          <w:sz w:val="28"/>
          <w:szCs w:val="28"/>
          <w:rtl/>
        </w:rPr>
        <w:t xml:space="preserve"> </w:t>
      </w:r>
      <w:r w:rsidRPr="000250E4">
        <w:rPr>
          <w:rFonts w:cs="B Nazanin" w:hint="cs"/>
          <w:color w:val="000000"/>
          <w:sz w:val="28"/>
          <w:szCs w:val="28"/>
          <w:rtl/>
        </w:rPr>
        <w:t>( به دلیل این که شمولی بودن )</w:t>
      </w:r>
      <w:r w:rsidR="005D5CEE" w:rsidRPr="000250E4">
        <w:rPr>
          <w:rFonts w:cs="B Nazanin" w:hint="cs"/>
          <w:color w:val="000000"/>
          <w:sz w:val="28"/>
          <w:szCs w:val="28"/>
          <w:rtl/>
        </w:rPr>
        <w:t xml:space="preserve"> </w:t>
      </w:r>
      <w:r w:rsidR="005D5CEE" w:rsidRPr="005D5CEE">
        <w:rPr>
          <w:rFonts w:cs="B Nazanin" w:hint="cs"/>
          <w:b/>
          <w:bCs/>
          <w:color w:val="000000"/>
          <w:sz w:val="28"/>
          <w:szCs w:val="28"/>
          <w:rtl/>
        </w:rPr>
        <w:t>أيضا</w:t>
      </w:r>
      <w:r w:rsidR="005D5CEE" w:rsidRPr="000250E4">
        <w:rPr>
          <w:rFonts w:cs="B Nazanin" w:hint="cs"/>
          <w:color w:val="000000"/>
          <w:sz w:val="28"/>
          <w:szCs w:val="28"/>
          <w:rtl/>
        </w:rPr>
        <w:t xml:space="preserve"> </w:t>
      </w:r>
      <w:r w:rsidRPr="000250E4">
        <w:rPr>
          <w:rFonts w:cs="B Nazanin" w:hint="cs"/>
          <w:color w:val="000000"/>
          <w:sz w:val="28"/>
          <w:szCs w:val="28"/>
          <w:rtl/>
        </w:rPr>
        <w:t xml:space="preserve">( مثل بدلی بودن ) </w:t>
      </w:r>
      <w:r w:rsidR="005D5CEE" w:rsidRPr="005D5CEE">
        <w:rPr>
          <w:rFonts w:cs="B Nazanin" w:hint="cs"/>
          <w:b/>
          <w:bCs/>
          <w:color w:val="000000"/>
          <w:sz w:val="28"/>
          <w:szCs w:val="28"/>
          <w:rtl/>
        </w:rPr>
        <w:t>كان بالإطلاق و مقدمات الحكمة</w:t>
      </w:r>
      <w:r>
        <w:rPr>
          <w:rFonts w:cs="B Nazanin" w:hint="cs"/>
          <w:b/>
          <w:bCs/>
          <w:color w:val="000000"/>
          <w:sz w:val="28"/>
          <w:szCs w:val="28"/>
          <w:rtl/>
        </w:rPr>
        <w:t xml:space="preserve"> </w:t>
      </w:r>
      <w:r w:rsidRPr="000250E4">
        <w:rPr>
          <w:rFonts w:cs="B Nazanin" w:hint="cs"/>
          <w:color w:val="000000"/>
          <w:sz w:val="28"/>
          <w:szCs w:val="28"/>
          <w:rtl/>
        </w:rPr>
        <w:t>( می باشد به واسطه ی اطلاق و مقدمات حکمت )</w:t>
      </w:r>
      <w:r w:rsidR="005D5CEE" w:rsidRPr="000250E4">
        <w:rPr>
          <w:rFonts w:cs="B Nazanin" w:hint="cs"/>
          <w:color w:val="000000"/>
          <w:sz w:val="28"/>
          <w:szCs w:val="28"/>
          <w:rtl/>
        </w:rPr>
        <w:t xml:space="preserve"> </w:t>
      </w:r>
      <w:r w:rsidR="005D5CEE" w:rsidRPr="005D5CEE">
        <w:rPr>
          <w:rFonts w:cs="B Nazanin" w:hint="cs"/>
          <w:b/>
          <w:bCs/>
          <w:color w:val="000000"/>
          <w:sz w:val="28"/>
          <w:szCs w:val="28"/>
          <w:rtl/>
        </w:rPr>
        <w:t>غاية الأمر أنها</w:t>
      </w:r>
      <w:r>
        <w:rPr>
          <w:rFonts w:cs="B Nazanin" w:hint="cs"/>
          <w:b/>
          <w:bCs/>
          <w:color w:val="000000"/>
          <w:sz w:val="28"/>
          <w:szCs w:val="28"/>
          <w:rtl/>
        </w:rPr>
        <w:t xml:space="preserve">  </w:t>
      </w:r>
      <w:r w:rsidRPr="000250E4">
        <w:rPr>
          <w:rFonts w:cs="B Nazanin" w:hint="cs"/>
          <w:color w:val="000000"/>
          <w:sz w:val="28"/>
          <w:szCs w:val="28"/>
          <w:rtl/>
        </w:rPr>
        <w:t>( نهایت امر مقدمات حکمت یک مرتبه اقتضای عموم شمولی را دارد )</w:t>
      </w:r>
      <w:r w:rsidR="005D5CEE" w:rsidRPr="005D5CEE">
        <w:rPr>
          <w:rFonts w:cs="B Nazanin" w:hint="cs"/>
          <w:b/>
          <w:bCs/>
          <w:color w:val="000000"/>
          <w:sz w:val="28"/>
          <w:szCs w:val="28"/>
          <w:rtl/>
        </w:rPr>
        <w:t xml:space="preserve"> تارة يقتضي العموم الشمولي</w:t>
      </w:r>
      <w:r>
        <w:rPr>
          <w:rFonts w:cs="B Nazanin" w:hint="cs"/>
          <w:b/>
          <w:bCs/>
          <w:color w:val="000000"/>
          <w:sz w:val="28"/>
          <w:szCs w:val="28"/>
          <w:rtl/>
        </w:rPr>
        <w:t xml:space="preserve"> </w:t>
      </w:r>
      <w:r w:rsidRPr="000250E4">
        <w:rPr>
          <w:rFonts w:cs="B Nazanin" w:hint="cs"/>
          <w:color w:val="000000"/>
          <w:sz w:val="28"/>
          <w:szCs w:val="28"/>
          <w:rtl/>
        </w:rPr>
        <w:t>( شمول تمامی افراد را )</w:t>
      </w:r>
      <w:r w:rsidR="005D5CEE" w:rsidRPr="005D5CEE">
        <w:rPr>
          <w:rFonts w:cs="B Nazanin" w:hint="cs"/>
          <w:b/>
          <w:bCs/>
          <w:color w:val="000000"/>
          <w:sz w:val="28"/>
          <w:szCs w:val="28"/>
          <w:rtl/>
        </w:rPr>
        <w:t xml:space="preserve"> و أخرى البدلي</w:t>
      </w:r>
      <w:r>
        <w:rPr>
          <w:rFonts w:cs="B Nazanin" w:hint="cs"/>
          <w:b/>
          <w:bCs/>
          <w:color w:val="000000"/>
          <w:sz w:val="28"/>
          <w:szCs w:val="28"/>
          <w:rtl/>
        </w:rPr>
        <w:t xml:space="preserve"> </w:t>
      </w:r>
      <w:r w:rsidRPr="000250E4">
        <w:rPr>
          <w:rFonts w:cs="B Nazanin" w:hint="cs"/>
          <w:color w:val="000000"/>
          <w:sz w:val="28"/>
          <w:szCs w:val="28"/>
          <w:rtl/>
        </w:rPr>
        <w:t>( و مرتبه ی دیگر اقتضای عموم بدلی را دارند )</w:t>
      </w:r>
      <w:r w:rsidR="005D5CEE" w:rsidRPr="000250E4">
        <w:rPr>
          <w:rFonts w:cs="B Nazanin" w:hint="cs"/>
          <w:color w:val="000000"/>
          <w:sz w:val="28"/>
          <w:szCs w:val="28"/>
          <w:rtl/>
        </w:rPr>
        <w:t xml:space="preserve"> </w:t>
      </w:r>
      <w:r w:rsidR="005D5CEE" w:rsidRPr="005D5CEE">
        <w:rPr>
          <w:rFonts w:cs="B Nazanin" w:hint="cs"/>
          <w:b/>
          <w:bCs/>
          <w:color w:val="000000"/>
          <w:sz w:val="28"/>
          <w:szCs w:val="28"/>
          <w:rtl/>
        </w:rPr>
        <w:t>كما ربما ي</w:t>
      </w:r>
      <w:r>
        <w:rPr>
          <w:rFonts w:cs="B Nazanin" w:hint="cs"/>
          <w:b/>
          <w:bCs/>
          <w:color w:val="000000"/>
          <w:sz w:val="28"/>
          <w:szCs w:val="28"/>
          <w:rtl/>
        </w:rPr>
        <w:t xml:space="preserve">قتضي التعيين </w:t>
      </w:r>
      <w:r w:rsidRPr="000250E4">
        <w:rPr>
          <w:rFonts w:cs="B Nazanin" w:hint="cs"/>
          <w:color w:val="000000"/>
          <w:sz w:val="28"/>
          <w:szCs w:val="28"/>
          <w:rtl/>
        </w:rPr>
        <w:t xml:space="preserve">( تضییق را ) </w:t>
      </w:r>
      <w:r>
        <w:rPr>
          <w:rFonts w:cs="B Nazanin" w:hint="cs"/>
          <w:b/>
          <w:bCs/>
          <w:color w:val="000000"/>
          <w:sz w:val="28"/>
          <w:szCs w:val="28"/>
          <w:rtl/>
        </w:rPr>
        <w:t xml:space="preserve">أحيانا </w:t>
      </w:r>
      <w:r w:rsidRPr="000250E4">
        <w:rPr>
          <w:rFonts w:cs="B Nazanin" w:hint="cs"/>
          <w:color w:val="000000"/>
          <w:sz w:val="28"/>
          <w:szCs w:val="28"/>
          <w:rtl/>
        </w:rPr>
        <w:t>( همان طور که چه بسا مقدمات حکمت</w:t>
      </w:r>
      <w:r>
        <w:rPr>
          <w:rFonts w:cs="B Nazanin" w:hint="cs"/>
          <w:color w:val="000000"/>
          <w:sz w:val="28"/>
          <w:szCs w:val="28"/>
          <w:rtl/>
        </w:rPr>
        <w:t xml:space="preserve"> ،</w:t>
      </w:r>
      <w:r w:rsidRPr="000250E4">
        <w:rPr>
          <w:rFonts w:cs="B Nazanin" w:hint="cs"/>
          <w:color w:val="000000"/>
          <w:sz w:val="28"/>
          <w:szCs w:val="28"/>
          <w:rtl/>
        </w:rPr>
        <w:t xml:space="preserve"> اقتضی دارد تعیین را )</w:t>
      </w:r>
      <w:r>
        <w:rPr>
          <w:rFonts w:cs="B Nazanin" w:hint="cs"/>
          <w:b/>
          <w:bCs/>
          <w:color w:val="000000"/>
          <w:sz w:val="28"/>
          <w:szCs w:val="28"/>
          <w:rtl/>
        </w:rPr>
        <w:t xml:space="preserve"> كما لا يخفى</w:t>
      </w:r>
    </w:p>
    <w:p w:rsidR="005D5CEE" w:rsidRDefault="005D5CEE" w:rsidP="005D5CEE">
      <w:pPr>
        <w:pStyle w:val="NormalWeb"/>
        <w:bidi/>
        <w:jc w:val="both"/>
        <w:rPr>
          <w:b/>
          <w:bCs/>
          <w:sz w:val="22"/>
          <w:szCs w:val="22"/>
          <w:rtl/>
        </w:rPr>
      </w:pPr>
      <w:r w:rsidRPr="005D5CEE">
        <w:rPr>
          <w:rFonts w:cs="B Nazanin" w:hint="cs"/>
          <w:b/>
          <w:bCs/>
          <w:color w:val="000000"/>
          <w:sz w:val="28"/>
          <w:szCs w:val="28"/>
          <w:rtl/>
        </w:rPr>
        <w:t>و</w:t>
      </w:r>
      <w:r w:rsidR="000250E4">
        <w:rPr>
          <w:rFonts w:cs="B Nazanin" w:hint="cs"/>
          <w:b/>
          <w:bCs/>
          <w:color w:val="000000"/>
          <w:sz w:val="28"/>
          <w:szCs w:val="28"/>
          <w:rtl/>
        </w:rPr>
        <w:t xml:space="preserve"> </w:t>
      </w:r>
      <w:r w:rsidR="000250E4" w:rsidRPr="000250E4">
        <w:rPr>
          <w:rFonts w:cs="B Nazanin" w:hint="cs"/>
          <w:color w:val="000000"/>
          <w:sz w:val="28"/>
          <w:szCs w:val="28"/>
          <w:rtl/>
        </w:rPr>
        <w:t xml:space="preserve">( بیان نکته </w:t>
      </w:r>
      <w:r w:rsidR="000250E4" w:rsidRPr="000250E4">
        <w:rPr>
          <w:rFonts w:ascii="Sakkal Majalla" w:hAnsi="Sakkal Majalla" w:cs="Sakkal Majalla" w:hint="cs"/>
          <w:color w:val="000000"/>
          <w:sz w:val="28"/>
          <w:szCs w:val="28"/>
          <w:rtl/>
        </w:rPr>
        <w:t>–</w:t>
      </w:r>
      <w:r w:rsidR="000250E4" w:rsidRPr="000250E4">
        <w:rPr>
          <w:rFonts w:cs="B Nazanin" w:hint="cs"/>
          <w:color w:val="000000"/>
          <w:sz w:val="28"/>
          <w:szCs w:val="28"/>
          <w:rtl/>
        </w:rPr>
        <w:t xml:space="preserve"> عام بر اطلاق مقدم می شود اما مقدم شدنش بخاطر شمولی بودن نیست بلکه بخاطر وضع است )</w:t>
      </w:r>
      <w:r w:rsidRPr="005D5CEE">
        <w:rPr>
          <w:rFonts w:cs="B Nazanin" w:hint="cs"/>
          <w:b/>
          <w:bCs/>
          <w:color w:val="000000"/>
          <w:sz w:val="28"/>
          <w:szCs w:val="28"/>
          <w:rtl/>
        </w:rPr>
        <w:t xml:space="preserve"> ترجيح عموم العام على إطلاق المطلق</w:t>
      </w:r>
      <w:r w:rsidR="000250E4" w:rsidRPr="00855776">
        <w:rPr>
          <w:rFonts w:cs="B Nazanin" w:hint="cs"/>
          <w:color w:val="000000"/>
          <w:sz w:val="28"/>
          <w:szCs w:val="28"/>
          <w:rtl/>
        </w:rPr>
        <w:t xml:space="preserve"> ( و ترجیح دادن عموم عام بر اطلاق مطلق</w:t>
      </w:r>
      <w:r w:rsidR="00855776" w:rsidRPr="00855776">
        <w:rPr>
          <w:rFonts w:cs="B Nazanin" w:hint="cs"/>
          <w:color w:val="000000"/>
          <w:sz w:val="28"/>
          <w:szCs w:val="28"/>
          <w:rtl/>
        </w:rPr>
        <w:t xml:space="preserve"> در ماده ی اجتماع )</w:t>
      </w:r>
      <w:r w:rsidRPr="005D5CEE">
        <w:rPr>
          <w:rFonts w:cs="B Nazanin" w:hint="cs"/>
          <w:b/>
          <w:bCs/>
          <w:color w:val="000000"/>
          <w:sz w:val="28"/>
          <w:szCs w:val="28"/>
          <w:rtl/>
        </w:rPr>
        <w:t xml:space="preserve"> إنما هو لأجل كون دلالته بالوضع</w:t>
      </w:r>
      <w:r w:rsidR="00855776" w:rsidRPr="00855776">
        <w:rPr>
          <w:rFonts w:cs="B Nazanin" w:hint="cs"/>
          <w:color w:val="000000"/>
          <w:sz w:val="28"/>
          <w:szCs w:val="28"/>
          <w:rtl/>
        </w:rPr>
        <w:t xml:space="preserve"> ( این ترجیح بخاطر بودن دلالت عام به وسیله ی وضع است )</w:t>
      </w:r>
      <w:r w:rsidRPr="00855776">
        <w:rPr>
          <w:rFonts w:cs="B Nazanin" w:hint="cs"/>
          <w:color w:val="000000"/>
          <w:sz w:val="28"/>
          <w:szCs w:val="28"/>
          <w:rtl/>
        </w:rPr>
        <w:t xml:space="preserve"> </w:t>
      </w:r>
      <w:r w:rsidRPr="005D5CEE">
        <w:rPr>
          <w:rFonts w:cs="B Nazanin" w:hint="cs"/>
          <w:b/>
          <w:bCs/>
          <w:color w:val="000000"/>
          <w:sz w:val="28"/>
          <w:szCs w:val="28"/>
          <w:rtl/>
        </w:rPr>
        <w:t>لا لكونه شموليا</w:t>
      </w:r>
      <w:r w:rsidR="00855776">
        <w:rPr>
          <w:rFonts w:cs="B Nazanin" w:hint="cs"/>
          <w:b/>
          <w:bCs/>
          <w:color w:val="000000"/>
          <w:sz w:val="28"/>
          <w:szCs w:val="28"/>
          <w:rtl/>
        </w:rPr>
        <w:t xml:space="preserve"> </w:t>
      </w:r>
      <w:r w:rsidR="00855776" w:rsidRPr="00855776">
        <w:rPr>
          <w:rFonts w:cs="B Nazanin" w:hint="cs"/>
          <w:color w:val="000000"/>
          <w:sz w:val="28"/>
          <w:szCs w:val="28"/>
          <w:rtl/>
        </w:rPr>
        <w:t>( ترجیح عام نیست بخاطر بودن عام ، شمولی )</w:t>
      </w:r>
      <w:r w:rsidRPr="00855776">
        <w:rPr>
          <w:rFonts w:cs="B Nazanin" w:hint="cs"/>
          <w:color w:val="000000"/>
          <w:sz w:val="28"/>
          <w:szCs w:val="28"/>
          <w:rtl/>
        </w:rPr>
        <w:t xml:space="preserve"> </w:t>
      </w:r>
      <w:r w:rsidRPr="005D5CEE">
        <w:rPr>
          <w:rFonts w:cs="B Nazanin" w:hint="cs"/>
          <w:b/>
          <w:bCs/>
          <w:color w:val="000000"/>
          <w:sz w:val="28"/>
          <w:szCs w:val="28"/>
          <w:rtl/>
        </w:rPr>
        <w:t xml:space="preserve">بخلاف المطلق فإنه بالحكمة </w:t>
      </w:r>
      <w:r w:rsidR="00855776" w:rsidRPr="00855776">
        <w:rPr>
          <w:rFonts w:cs="B Nazanin" w:hint="cs"/>
          <w:color w:val="000000"/>
          <w:sz w:val="28"/>
          <w:szCs w:val="28"/>
          <w:rtl/>
        </w:rPr>
        <w:t>( بر خلاف مطلق که مطلق به وسیله ی مقدمات حکمت است یعنی دلالت مطلق بر ماده ی اجتماع به وسیله ی مقدمات حکمت است )</w:t>
      </w:r>
      <w:r w:rsidR="00855776">
        <w:rPr>
          <w:rFonts w:cs="B Nazanin" w:hint="cs"/>
          <w:b/>
          <w:bCs/>
          <w:color w:val="000000"/>
          <w:sz w:val="28"/>
          <w:szCs w:val="28"/>
          <w:rtl/>
        </w:rPr>
        <w:t xml:space="preserve"> </w:t>
      </w:r>
      <w:r w:rsidRPr="005D5CEE">
        <w:rPr>
          <w:rFonts w:cs="B Nazanin" w:hint="cs"/>
          <w:b/>
          <w:bCs/>
          <w:color w:val="000000"/>
          <w:sz w:val="28"/>
          <w:szCs w:val="28"/>
          <w:rtl/>
        </w:rPr>
        <w:t>فيكون العام أظهر منه</w:t>
      </w:r>
      <w:r w:rsidR="00855776">
        <w:rPr>
          <w:rFonts w:cs="B Nazanin" w:hint="cs"/>
          <w:b/>
          <w:bCs/>
          <w:color w:val="000000"/>
          <w:sz w:val="28"/>
          <w:szCs w:val="28"/>
          <w:rtl/>
        </w:rPr>
        <w:t xml:space="preserve"> </w:t>
      </w:r>
      <w:r w:rsidR="00855776" w:rsidRPr="00855776">
        <w:rPr>
          <w:rFonts w:cs="B Nazanin" w:hint="cs"/>
          <w:color w:val="000000"/>
          <w:sz w:val="28"/>
          <w:szCs w:val="28"/>
          <w:rtl/>
        </w:rPr>
        <w:t>( پس می باشد عام اظهر از مطلق</w:t>
      </w:r>
      <w:r w:rsidR="00855776">
        <w:rPr>
          <w:rFonts w:cs="B Nazanin" w:hint="cs"/>
          <w:color w:val="000000"/>
          <w:sz w:val="28"/>
          <w:szCs w:val="28"/>
          <w:rtl/>
        </w:rPr>
        <w:t xml:space="preserve"> در نتیجه به مناط اظهریت مقدم می شود</w:t>
      </w:r>
      <w:r w:rsidR="00855776" w:rsidRPr="00855776">
        <w:rPr>
          <w:rFonts w:cs="B Nazanin" w:hint="cs"/>
          <w:color w:val="000000"/>
          <w:sz w:val="28"/>
          <w:szCs w:val="28"/>
          <w:rtl/>
        </w:rPr>
        <w:t xml:space="preserve"> )</w:t>
      </w:r>
      <w:r w:rsidRPr="005D5CEE">
        <w:rPr>
          <w:rFonts w:cs="B Nazanin" w:hint="cs"/>
          <w:b/>
          <w:bCs/>
          <w:color w:val="000000"/>
          <w:sz w:val="28"/>
          <w:szCs w:val="28"/>
          <w:rtl/>
        </w:rPr>
        <w:t xml:space="preserve"> فيقدم عليه</w:t>
      </w:r>
      <w:r w:rsidR="00855776">
        <w:rPr>
          <w:rFonts w:cs="B Nazanin" w:hint="cs"/>
          <w:b/>
          <w:bCs/>
          <w:color w:val="000000"/>
          <w:sz w:val="28"/>
          <w:szCs w:val="28"/>
          <w:rtl/>
        </w:rPr>
        <w:t xml:space="preserve"> </w:t>
      </w:r>
      <w:r w:rsidR="00855776" w:rsidRPr="00855776">
        <w:rPr>
          <w:rFonts w:cs="B Nazanin" w:hint="cs"/>
          <w:color w:val="000000"/>
          <w:sz w:val="28"/>
          <w:szCs w:val="28"/>
          <w:rtl/>
        </w:rPr>
        <w:t>( پس مقدم می شود عام بر مطلق )</w:t>
      </w:r>
      <w:r w:rsidRPr="005D5CEE">
        <w:rPr>
          <w:rFonts w:cs="B Nazanin" w:hint="cs"/>
          <w:b/>
          <w:bCs/>
          <w:color w:val="000000"/>
          <w:sz w:val="28"/>
          <w:szCs w:val="28"/>
          <w:rtl/>
        </w:rPr>
        <w:t xml:space="preserve"> فلو</w:t>
      </w:r>
      <w:r w:rsidR="00855776">
        <w:rPr>
          <w:rFonts w:cs="B Nazanin" w:hint="cs"/>
          <w:b/>
          <w:bCs/>
          <w:color w:val="000000"/>
          <w:sz w:val="28"/>
          <w:szCs w:val="28"/>
          <w:rtl/>
        </w:rPr>
        <w:t xml:space="preserve"> </w:t>
      </w:r>
      <w:r w:rsidR="00855776" w:rsidRPr="00855776">
        <w:rPr>
          <w:rFonts w:cs="B Nazanin" w:hint="cs"/>
          <w:color w:val="000000"/>
          <w:sz w:val="28"/>
          <w:szCs w:val="28"/>
          <w:rtl/>
        </w:rPr>
        <w:t>( می خواهد شاهد بیاورد که تقدیم عام بر مطلق بخاطر این است که دلالت عام بالوضع و دلالت مطلق به وسیله ی مقدمات حکمت است . بعضی کلمات هستند که عام بدلی هستند مثل من ، ادوات استفهام ، کلمه ی ای ، مثل اعتق ای رقبه کانت . این عام بدلی است یعنی یک دانه بنده . لاتکرم الفاسق . این مطلق است و اطلاقش شمولی است . الان عام بدلی است و مطلق شمولی است . در این جا باز می گویند عام مقدم است . این شاهد بر این است که علت مقدم شدن عام ، شمولی بودن عام نیست )</w:t>
      </w:r>
      <w:r w:rsidRPr="00855776">
        <w:rPr>
          <w:rFonts w:cs="B Nazanin" w:hint="cs"/>
          <w:color w:val="000000"/>
          <w:sz w:val="28"/>
          <w:szCs w:val="28"/>
          <w:rtl/>
        </w:rPr>
        <w:t xml:space="preserve"> </w:t>
      </w:r>
      <w:r w:rsidRPr="005D5CEE">
        <w:rPr>
          <w:rFonts w:cs="B Nazanin" w:hint="cs"/>
          <w:b/>
          <w:bCs/>
          <w:color w:val="000000"/>
          <w:sz w:val="28"/>
          <w:szCs w:val="28"/>
          <w:rtl/>
        </w:rPr>
        <w:t>فرض</w:t>
      </w:r>
      <w:r w:rsidR="00855776">
        <w:rPr>
          <w:rFonts w:cs="B Nazanin" w:hint="cs"/>
          <w:b/>
          <w:bCs/>
          <w:color w:val="000000"/>
          <w:sz w:val="28"/>
          <w:szCs w:val="28"/>
          <w:rtl/>
        </w:rPr>
        <w:t xml:space="preserve"> </w:t>
      </w:r>
      <w:r w:rsidRPr="005D5CEE">
        <w:rPr>
          <w:rFonts w:cs="B Nazanin" w:hint="cs"/>
          <w:b/>
          <w:bCs/>
          <w:color w:val="000000"/>
          <w:sz w:val="28"/>
          <w:szCs w:val="28"/>
          <w:rtl/>
        </w:rPr>
        <w:t xml:space="preserve"> أنهما في ذلك على العكس</w:t>
      </w:r>
      <w:r w:rsidR="00855776">
        <w:rPr>
          <w:rFonts w:cs="B Nazanin" w:hint="cs"/>
          <w:b/>
          <w:bCs/>
          <w:color w:val="000000"/>
          <w:sz w:val="28"/>
          <w:szCs w:val="28"/>
          <w:rtl/>
        </w:rPr>
        <w:t xml:space="preserve"> </w:t>
      </w:r>
      <w:r w:rsidR="00855776" w:rsidRPr="00855776">
        <w:rPr>
          <w:rFonts w:cs="B Nazanin" w:hint="cs"/>
          <w:color w:val="000000"/>
          <w:sz w:val="28"/>
          <w:szCs w:val="28"/>
          <w:rtl/>
        </w:rPr>
        <w:t>( پس اگر فرض شود که عام و مطلق در شمولی و بدلی بودن بر عکس هستند یعنی عام بدلی بود و مطلق شمولی بود )</w:t>
      </w:r>
      <w:r w:rsidRPr="00855776">
        <w:rPr>
          <w:rFonts w:cs="B Nazanin" w:hint="cs"/>
          <w:color w:val="000000"/>
          <w:sz w:val="28"/>
          <w:szCs w:val="28"/>
          <w:rtl/>
        </w:rPr>
        <w:t xml:space="preserve"> </w:t>
      </w:r>
      <w:r w:rsidRPr="005D5CEE">
        <w:rPr>
          <w:rFonts w:cs="B Nazanin" w:hint="cs"/>
          <w:b/>
          <w:bCs/>
          <w:color w:val="000000"/>
          <w:sz w:val="28"/>
          <w:szCs w:val="28"/>
          <w:rtl/>
        </w:rPr>
        <w:t>فكان عام بالوضع دل على العموم البدلي و مطلق بإطلاقه دل على ا</w:t>
      </w:r>
      <w:r w:rsidR="000250E4">
        <w:rPr>
          <w:rFonts w:cs="B Nazanin" w:hint="cs"/>
          <w:b/>
          <w:bCs/>
          <w:color w:val="000000"/>
          <w:sz w:val="28"/>
          <w:szCs w:val="28"/>
          <w:rtl/>
        </w:rPr>
        <w:t>لشمول لكان العام‏ يقدم</w:t>
      </w:r>
      <w:r w:rsidR="00855776">
        <w:rPr>
          <w:rFonts w:cs="B Nazanin" w:hint="cs"/>
          <w:b/>
          <w:bCs/>
          <w:color w:val="000000"/>
          <w:sz w:val="28"/>
          <w:szCs w:val="28"/>
          <w:rtl/>
        </w:rPr>
        <w:t xml:space="preserve"> </w:t>
      </w:r>
      <w:r w:rsidR="00855776" w:rsidRPr="00855776">
        <w:rPr>
          <w:rFonts w:cs="B Nazanin" w:hint="cs"/>
          <w:color w:val="000000"/>
          <w:sz w:val="28"/>
          <w:szCs w:val="28"/>
          <w:rtl/>
        </w:rPr>
        <w:t>( قطعا عام مقدم می شود )</w:t>
      </w:r>
      <w:r w:rsidR="000250E4">
        <w:rPr>
          <w:rFonts w:cs="B Nazanin" w:hint="cs"/>
          <w:b/>
          <w:bCs/>
          <w:color w:val="000000"/>
          <w:sz w:val="28"/>
          <w:szCs w:val="28"/>
          <w:rtl/>
        </w:rPr>
        <w:t xml:space="preserve"> بلا كلام</w:t>
      </w:r>
    </w:p>
    <w:p w:rsidR="00C719E3" w:rsidRPr="00C719E3" w:rsidRDefault="00855776" w:rsidP="00A55C80">
      <w:pPr>
        <w:pStyle w:val="Heading1"/>
        <w:rPr>
          <w:rtl/>
        </w:rPr>
      </w:pPr>
      <w:r>
        <w:rPr>
          <w:rFonts w:hint="cs"/>
          <w:rtl/>
        </w:rPr>
        <w:t xml:space="preserve">نوار 147 : مقدمه ی واجب : ادامه ی واجب معلق و منجز </w:t>
      </w:r>
    </w:p>
    <w:p w:rsidR="005D5CEE" w:rsidRPr="005D5CEE" w:rsidRDefault="005D5CEE" w:rsidP="005D5CEE">
      <w:pPr>
        <w:pStyle w:val="NormalWeb"/>
        <w:bidi/>
        <w:jc w:val="both"/>
        <w:rPr>
          <w:b/>
          <w:bCs/>
          <w:sz w:val="22"/>
          <w:szCs w:val="22"/>
          <w:rtl/>
        </w:rPr>
      </w:pPr>
      <w:r w:rsidRPr="005D5CEE">
        <w:rPr>
          <w:rFonts w:cs="B Nazanin" w:hint="cs"/>
          <w:b/>
          <w:bCs/>
          <w:color w:val="000000"/>
          <w:sz w:val="28"/>
          <w:szCs w:val="28"/>
          <w:rtl/>
        </w:rPr>
        <w:t>و أما في الثاني فلأن التقييد و إن كان خلاف الأصل</w:t>
      </w:r>
      <w:r w:rsidR="00A55C80">
        <w:rPr>
          <w:rFonts w:cs="B Nazanin" w:hint="cs"/>
          <w:b/>
          <w:bCs/>
          <w:color w:val="000000"/>
          <w:sz w:val="28"/>
          <w:szCs w:val="28"/>
          <w:rtl/>
        </w:rPr>
        <w:t xml:space="preserve"> </w:t>
      </w:r>
      <w:r w:rsidR="00A55C80" w:rsidRPr="00A55C80">
        <w:rPr>
          <w:rFonts w:cs="B Nazanin" w:hint="cs"/>
          <w:color w:val="000000"/>
          <w:sz w:val="28"/>
          <w:szCs w:val="28"/>
          <w:rtl/>
        </w:rPr>
        <w:t>( تقیید اگر چه می باشد خلاف اصل )</w:t>
      </w:r>
      <w:r w:rsidRPr="005D5CEE">
        <w:rPr>
          <w:rFonts w:cs="B Nazanin" w:hint="cs"/>
          <w:b/>
          <w:bCs/>
          <w:color w:val="000000"/>
          <w:sz w:val="28"/>
          <w:szCs w:val="28"/>
          <w:rtl/>
        </w:rPr>
        <w:t xml:space="preserve"> إلا</w:t>
      </w:r>
      <w:r w:rsidR="00A55C80">
        <w:rPr>
          <w:rFonts w:cs="B Nazanin" w:hint="cs"/>
          <w:b/>
          <w:bCs/>
          <w:color w:val="000000"/>
          <w:sz w:val="28"/>
          <w:szCs w:val="28"/>
          <w:rtl/>
        </w:rPr>
        <w:t xml:space="preserve"> </w:t>
      </w:r>
      <w:r w:rsidR="00A55C80" w:rsidRPr="00A55C80">
        <w:rPr>
          <w:rFonts w:cs="B Nazanin" w:hint="cs"/>
          <w:color w:val="000000"/>
          <w:sz w:val="28"/>
          <w:szCs w:val="28"/>
          <w:rtl/>
        </w:rPr>
        <w:t>( اگر قید ، قید هیات باشد سبب می شود که مقدمات حکمت برای ماده فراهم نشود در نتیجه ماده مطلق نمی شود و در نتیجه تقیید مطلق فراهم نمی شود )</w:t>
      </w:r>
      <w:r w:rsidRPr="00A55C80">
        <w:rPr>
          <w:rFonts w:cs="B Nazanin" w:hint="cs"/>
          <w:color w:val="000000"/>
          <w:sz w:val="28"/>
          <w:szCs w:val="28"/>
          <w:rtl/>
        </w:rPr>
        <w:t xml:space="preserve"> </w:t>
      </w:r>
      <w:r w:rsidRPr="005D5CEE">
        <w:rPr>
          <w:rFonts w:cs="B Nazanin" w:hint="cs"/>
          <w:b/>
          <w:bCs/>
          <w:color w:val="000000"/>
          <w:sz w:val="28"/>
          <w:szCs w:val="28"/>
          <w:rtl/>
        </w:rPr>
        <w:t>أن العمل</w:t>
      </w:r>
      <w:r w:rsidR="00A55C80">
        <w:rPr>
          <w:rFonts w:cs="B Nazanin" w:hint="cs"/>
          <w:b/>
          <w:bCs/>
          <w:color w:val="000000"/>
          <w:sz w:val="28"/>
          <w:szCs w:val="28"/>
          <w:rtl/>
        </w:rPr>
        <w:t xml:space="preserve"> </w:t>
      </w:r>
      <w:r w:rsidR="00A55C80" w:rsidRPr="00A55C80">
        <w:rPr>
          <w:rFonts w:cs="B Nazanin" w:hint="cs"/>
          <w:color w:val="000000"/>
          <w:sz w:val="28"/>
          <w:szCs w:val="28"/>
          <w:rtl/>
        </w:rPr>
        <w:t>( قید برای هیات باشد )</w:t>
      </w:r>
      <w:r w:rsidRPr="005D5CEE">
        <w:rPr>
          <w:rFonts w:cs="B Nazanin" w:hint="cs"/>
          <w:b/>
          <w:bCs/>
          <w:color w:val="000000"/>
          <w:sz w:val="28"/>
          <w:szCs w:val="28"/>
          <w:rtl/>
        </w:rPr>
        <w:t xml:space="preserve"> الذي يوجب عدم جريان مقدمات الحكمة</w:t>
      </w:r>
      <w:r w:rsidR="00A55C80">
        <w:rPr>
          <w:rFonts w:cs="B Nazanin" w:hint="cs"/>
          <w:b/>
          <w:bCs/>
          <w:color w:val="000000"/>
          <w:sz w:val="28"/>
          <w:szCs w:val="28"/>
          <w:rtl/>
        </w:rPr>
        <w:t xml:space="preserve"> </w:t>
      </w:r>
      <w:r w:rsidR="00A55C80" w:rsidRPr="00A55C80">
        <w:rPr>
          <w:rFonts w:cs="B Nazanin" w:hint="cs"/>
          <w:color w:val="000000"/>
          <w:sz w:val="28"/>
          <w:szCs w:val="28"/>
          <w:rtl/>
        </w:rPr>
        <w:t>( عملی که موجب می شود که مقدمات حکمت جاری نشود در ماده )</w:t>
      </w:r>
      <w:r w:rsidRPr="005D5CEE">
        <w:rPr>
          <w:rFonts w:cs="B Nazanin" w:hint="cs"/>
          <w:b/>
          <w:bCs/>
          <w:color w:val="000000"/>
          <w:sz w:val="28"/>
          <w:szCs w:val="28"/>
          <w:rtl/>
        </w:rPr>
        <w:t xml:space="preserve"> و انتفاء بعض مقدماته</w:t>
      </w:r>
      <w:r w:rsidR="00A55C80">
        <w:rPr>
          <w:rFonts w:cs="B Nazanin" w:hint="cs"/>
          <w:b/>
          <w:bCs/>
          <w:color w:val="000000"/>
          <w:sz w:val="28"/>
          <w:szCs w:val="28"/>
          <w:rtl/>
        </w:rPr>
        <w:t xml:space="preserve"> </w:t>
      </w:r>
      <w:r w:rsidR="00A55C80" w:rsidRPr="00A55C80">
        <w:rPr>
          <w:rFonts w:cs="B Nazanin" w:hint="cs"/>
          <w:color w:val="000000"/>
          <w:sz w:val="28"/>
          <w:szCs w:val="28"/>
          <w:rtl/>
        </w:rPr>
        <w:t>( سبب می شود منتفی بودن بعضی از مقدمات حکمت را</w:t>
      </w:r>
      <w:r w:rsidR="00A55C80">
        <w:rPr>
          <w:rFonts w:cs="B Nazanin" w:hint="cs"/>
          <w:color w:val="000000"/>
          <w:sz w:val="28"/>
          <w:szCs w:val="28"/>
          <w:rtl/>
        </w:rPr>
        <w:t xml:space="preserve"> </w:t>
      </w:r>
      <w:r w:rsidR="00A55C80">
        <w:rPr>
          <w:rFonts w:ascii="Sakkal Majalla" w:hAnsi="Sakkal Majalla" w:cs="Sakkal Majalla" w:hint="cs"/>
          <w:color w:val="000000"/>
          <w:sz w:val="28"/>
          <w:szCs w:val="28"/>
          <w:rtl/>
        </w:rPr>
        <w:t>–</w:t>
      </w:r>
      <w:r w:rsidR="00A55C80">
        <w:rPr>
          <w:rFonts w:cs="B Nazanin" w:hint="cs"/>
          <w:color w:val="000000"/>
          <w:sz w:val="28"/>
          <w:szCs w:val="28"/>
          <w:rtl/>
        </w:rPr>
        <w:t xml:space="preserve"> عدم ما یصلح للقرینیه منتفی می شود</w:t>
      </w:r>
      <w:r w:rsidR="00A55C80" w:rsidRPr="00A55C80">
        <w:rPr>
          <w:rFonts w:cs="B Nazanin" w:hint="cs"/>
          <w:color w:val="000000"/>
          <w:sz w:val="28"/>
          <w:szCs w:val="28"/>
          <w:rtl/>
        </w:rPr>
        <w:t xml:space="preserve"> )</w:t>
      </w:r>
      <w:r w:rsidRPr="005D5CEE">
        <w:rPr>
          <w:rFonts w:cs="B Nazanin" w:hint="cs"/>
          <w:b/>
          <w:bCs/>
          <w:color w:val="000000"/>
          <w:sz w:val="28"/>
          <w:szCs w:val="28"/>
          <w:rtl/>
        </w:rPr>
        <w:t xml:space="preserve"> لا يكون على خلاف الأصل أصلا</w:t>
      </w:r>
      <w:r w:rsidR="00A55C80">
        <w:rPr>
          <w:rFonts w:cs="B Nazanin" w:hint="cs"/>
          <w:b/>
          <w:bCs/>
          <w:color w:val="000000"/>
          <w:sz w:val="28"/>
          <w:szCs w:val="28"/>
          <w:rtl/>
        </w:rPr>
        <w:t xml:space="preserve"> </w:t>
      </w:r>
      <w:r w:rsidR="00A55C80" w:rsidRPr="00A55C80">
        <w:rPr>
          <w:rFonts w:cs="B Nazanin" w:hint="cs"/>
          <w:color w:val="000000"/>
          <w:sz w:val="28"/>
          <w:szCs w:val="28"/>
          <w:rtl/>
        </w:rPr>
        <w:t>( این عمل</w:t>
      </w:r>
      <w:r w:rsidR="00A55C80">
        <w:rPr>
          <w:rFonts w:cs="B Nazanin" w:hint="cs"/>
          <w:color w:val="000000"/>
          <w:sz w:val="28"/>
          <w:szCs w:val="28"/>
          <w:rtl/>
        </w:rPr>
        <w:t xml:space="preserve"> ( تقیید هیات )</w:t>
      </w:r>
      <w:r w:rsidR="00A55C80" w:rsidRPr="00A55C80">
        <w:rPr>
          <w:rFonts w:cs="B Nazanin" w:hint="cs"/>
          <w:color w:val="000000"/>
          <w:sz w:val="28"/>
          <w:szCs w:val="28"/>
          <w:rtl/>
        </w:rPr>
        <w:t xml:space="preserve"> نمی باشد بر خلاف اصل</w:t>
      </w:r>
      <w:r w:rsidR="00A55C80">
        <w:rPr>
          <w:rFonts w:cs="B Nazanin" w:hint="cs"/>
          <w:color w:val="000000"/>
          <w:sz w:val="28"/>
          <w:szCs w:val="28"/>
          <w:rtl/>
        </w:rPr>
        <w:t xml:space="preserve"> </w:t>
      </w:r>
      <w:r w:rsidR="00A55C80">
        <w:rPr>
          <w:rFonts w:ascii="Sakkal Majalla" w:hAnsi="Sakkal Majalla" w:cs="Sakkal Majalla" w:hint="cs"/>
          <w:color w:val="000000"/>
          <w:sz w:val="28"/>
          <w:szCs w:val="28"/>
          <w:rtl/>
        </w:rPr>
        <w:t>–</w:t>
      </w:r>
      <w:r w:rsidR="00A55C80">
        <w:rPr>
          <w:rFonts w:cs="B Nazanin" w:hint="cs"/>
          <w:color w:val="000000"/>
          <w:sz w:val="28"/>
          <w:szCs w:val="28"/>
          <w:rtl/>
        </w:rPr>
        <w:t xml:space="preserve"> زیرا اصلا اطلاقی درست نداشت که با تقیید هیات آن اطلاق را خراب بکنیم تا با خراب کردن اطلاق بشود خلاف اصل بلکه با تقیید هیات کاری کردیم که از اساس اطلاقی برای ماده پا نگیرد</w:t>
      </w:r>
      <w:r w:rsidR="00A55C80" w:rsidRPr="00A55C80">
        <w:rPr>
          <w:rFonts w:cs="B Nazanin" w:hint="cs"/>
          <w:color w:val="000000"/>
          <w:sz w:val="28"/>
          <w:szCs w:val="28"/>
          <w:rtl/>
        </w:rPr>
        <w:t xml:space="preserve"> )</w:t>
      </w:r>
      <w:r w:rsidRPr="005D5CEE">
        <w:rPr>
          <w:rFonts w:cs="B Nazanin" w:hint="cs"/>
          <w:b/>
          <w:bCs/>
          <w:color w:val="000000"/>
          <w:sz w:val="28"/>
          <w:szCs w:val="28"/>
          <w:rtl/>
        </w:rPr>
        <w:t xml:space="preserve"> إذ معه</w:t>
      </w:r>
      <w:r w:rsidR="00A55C80">
        <w:rPr>
          <w:rFonts w:cs="B Nazanin" w:hint="cs"/>
          <w:b/>
          <w:bCs/>
          <w:color w:val="000000"/>
          <w:sz w:val="28"/>
          <w:szCs w:val="28"/>
          <w:rtl/>
        </w:rPr>
        <w:t xml:space="preserve"> </w:t>
      </w:r>
      <w:r w:rsidR="00A55C80" w:rsidRPr="00A55C80">
        <w:rPr>
          <w:rFonts w:cs="B Nazanin" w:hint="cs"/>
          <w:color w:val="000000"/>
          <w:sz w:val="28"/>
          <w:szCs w:val="28"/>
          <w:rtl/>
        </w:rPr>
        <w:t>( به دلیل این که با منتفی شدن بعضی از مقدمات حکمت )</w:t>
      </w:r>
      <w:r w:rsidRPr="00A55C80">
        <w:rPr>
          <w:rFonts w:cs="B Nazanin" w:hint="cs"/>
          <w:color w:val="000000"/>
          <w:sz w:val="28"/>
          <w:szCs w:val="28"/>
          <w:rtl/>
        </w:rPr>
        <w:t xml:space="preserve"> </w:t>
      </w:r>
      <w:r w:rsidRPr="005D5CEE">
        <w:rPr>
          <w:rFonts w:cs="B Nazanin" w:hint="cs"/>
          <w:b/>
          <w:bCs/>
          <w:color w:val="000000"/>
          <w:sz w:val="28"/>
          <w:szCs w:val="28"/>
          <w:rtl/>
        </w:rPr>
        <w:t>لا يكون هناك</w:t>
      </w:r>
      <w:r w:rsidR="00A55C80">
        <w:rPr>
          <w:rFonts w:cs="B Nazanin" w:hint="cs"/>
          <w:b/>
          <w:bCs/>
          <w:color w:val="000000"/>
          <w:sz w:val="28"/>
          <w:szCs w:val="28"/>
          <w:rtl/>
        </w:rPr>
        <w:t xml:space="preserve"> </w:t>
      </w:r>
      <w:r w:rsidR="00A55C80" w:rsidRPr="00A55C80">
        <w:rPr>
          <w:rFonts w:cs="B Nazanin" w:hint="cs"/>
          <w:color w:val="000000"/>
          <w:sz w:val="28"/>
          <w:szCs w:val="28"/>
          <w:rtl/>
        </w:rPr>
        <w:t>( در ماده )</w:t>
      </w:r>
      <w:r w:rsidRPr="005D5CEE">
        <w:rPr>
          <w:rFonts w:cs="B Nazanin" w:hint="cs"/>
          <w:b/>
          <w:bCs/>
          <w:color w:val="000000"/>
          <w:sz w:val="28"/>
          <w:szCs w:val="28"/>
          <w:rtl/>
        </w:rPr>
        <w:t xml:space="preserve"> إطلاق</w:t>
      </w:r>
      <w:r w:rsidR="00A55C80">
        <w:rPr>
          <w:rFonts w:cs="B Nazanin" w:hint="cs"/>
          <w:b/>
          <w:bCs/>
          <w:color w:val="000000"/>
          <w:sz w:val="28"/>
          <w:szCs w:val="28"/>
          <w:rtl/>
        </w:rPr>
        <w:t xml:space="preserve"> </w:t>
      </w:r>
      <w:r w:rsidR="00A55C80" w:rsidRPr="00A55C80">
        <w:rPr>
          <w:rFonts w:cs="B Nazanin" w:hint="cs"/>
          <w:color w:val="000000"/>
          <w:sz w:val="28"/>
          <w:szCs w:val="28"/>
          <w:rtl/>
        </w:rPr>
        <w:t>( نمی باشد در ماده اطلاقی )</w:t>
      </w:r>
      <w:r w:rsidRPr="00A55C80">
        <w:rPr>
          <w:rFonts w:cs="B Nazanin" w:hint="cs"/>
          <w:color w:val="000000"/>
          <w:sz w:val="28"/>
          <w:szCs w:val="28"/>
          <w:rtl/>
        </w:rPr>
        <w:t xml:space="preserve"> </w:t>
      </w:r>
      <w:r w:rsidRPr="005D5CEE">
        <w:rPr>
          <w:rFonts w:cs="B Nazanin" w:hint="cs"/>
          <w:b/>
          <w:bCs/>
          <w:color w:val="000000"/>
          <w:sz w:val="28"/>
          <w:szCs w:val="28"/>
          <w:rtl/>
        </w:rPr>
        <w:t>كي يكون بطلان العمل به في الحقيقة مثل ا</w:t>
      </w:r>
      <w:r w:rsidR="00A55C80">
        <w:rPr>
          <w:rFonts w:cs="B Nazanin" w:hint="cs"/>
          <w:b/>
          <w:bCs/>
          <w:color w:val="000000"/>
          <w:sz w:val="28"/>
          <w:szCs w:val="28"/>
          <w:rtl/>
        </w:rPr>
        <w:t xml:space="preserve">لتقييد الذي يكون على خلاف الأصل </w:t>
      </w:r>
      <w:r w:rsidR="00A55C80" w:rsidRPr="00A55C80">
        <w:rPr>
          <w:rFonts w:cs="B Nazanin" w:hint="cs"/>
          <w:color w:val="000000"/>
          <w:sz w:val="28"/>
          <w:szCs w:val="28"/>
          <w:rtl/>
        </w:rPr>
        <w:t>( تا این که بوده باشد باطل شدن عمل به اطلاق در حقیقت مثل تقییدی که می باشد این تقیید بر خلاف است )</w:t>
      </w:r>
    </w:p>
    <w:p w:rsidR="005D5CEE" w:rsidRPr="005D5CEE" w:rsidRDefault="005D5CEE" w:rsidP="00A55C80">
      <w:pPr>
        <w:pStyle w:val="NormalWeb"/>
        <w:bidi/>
        <w:jc w:val="both"/>
        <w:rPr>
          <w:b/>
          <w:bCs/>
          <w:sz w:val="22"/>
          <w:szCs w:val="22"/>
          <w:rtl/>
        </w:rPr>
      </w:pPr>
      <w:r w:rsidRPr="005D5CEE">
        <w:rPr>
          <w:rFonts w:cs="B Nazanin" w:hint="cs"/>
          <w:b/>
          <w:bCs/>
          <w:color w:val="000000"/>
          <w:sz w:val="28"/>
          <w:szCs w:val="28"/>
          <w:rtl/>
        </w:rPr>
        <w:t>و بالجملة لا معنى لكون التقييد خلاف الأصل</w:t>
      </w:r>
      <w:r w:rsidR="00A55C80" w:rsidRPr="00A55C80">
        <w:rPr>
          <w:rFonts w:cs="B Nazanin" w:hint="cs"/>
          <w:color w:val="000000"/>
          <w:sz w:val="28"/>
          <w:szCs w:val="28"/>
          <w:rtl/>
        </w:rPr>
        <w:t xml:space="preserve"> ( خلاصه این که معنایی نیست برای بودن تقیید بر خلاف اصل </w:t>
      </w:r>
      <w:r w:rsidR="00A55C80" w:rsidRPr="00A55C80">
        <w:rPr>
          <w:rFonts w:ascii="Sakkal Majalla" w:hAnsi="Sakkal Majalla" w:cs="Sakkal Majalla" w:hint="cs"/>
          <w:color w:val="000000"/>
          <w:sz w:val="28"/>
          <w:szCs w:val="28"/>
          <w:rtl/>
        </w:rPr>
        <w:t>–</w:t>
      </w:r>
      <w:r w:rsidR="00A55C80" w:rsidRPr="00A55C80">
        <w:rPr>
          <w:rFonts w:cs="B Nazanin" w:hint="cs"/>
          <w:color w:val="000000"/>
          <w:sz w:val="28"/>
          <w:szCs w:val="28"/>
          <w:rtl/>
        </w:rPr>
        <w:t xml:space="preserve"> یعنی نیست معنایی برای این حرف که می گویند تقیید خلاف اصل است )</w:t>
      </w:r>
      <w:r w:rsidRPr="00A55C80">
        <w:rPr>
          <w:rFonts w:cs="B Nazanin" w:hint="cs"/>
          <w:color w:val="000000"/>
          <w:sz w:val="28"/>
          <w:szCs w:val="28"/>
          <w:rtl/>
        </w:rPr>
        <w:t xml:space="preserve"> </w:t>
      </w:r>
      <w:r w:rsidRPr="005D5CEE">
        <w:rPr>
          <w:rFonts w:cs="B Nazanin" w:hint="cs"/>
          <w:b/>
          <w:bCs/>
          <w:color w:val="000000"/>
          <w:sz w:val="28"/>
          <w:szCs w:val="28"/>
          <w:rtl/>
        </w:rPr>
        <w:t>إلا كونه</w:t>
      </w:r>
      <w:r w:rsidR="00A55C80">
        <w:rPr>
          <w:rFonts w:cs="B Nazanin" w:hint="cs"/>
          <w:b/>
          <w:bCs/>
          <w:color w:val="000000"/>
          <w:sz w:val="28"/>
          <w:szCs w:val="28"/>
          <w:rtl/>
        </w:rPr>
        <w:t xml:space="preserve"> </w:t>
      </w:r>
      <w:r w:rsidR="00A55C80" w:rsidRPr="00A55C80">
        <w:rPr>
          <w:rFonts w:cs="B Nazanin" w:hint="cs"/>
          <w:color w:val="000000"/>
          <w:sz w:val="28"/>
          <w:szCs w:val="28"/>
          <w:rtl/>
        </w:rPr>
        <w:t>( تقیید )</w:t>
      </w:r>
      <w:r w:rsidRPr="005D5CEE">
        <w:rPr>
          <w:rFonts w:cs="B Nazanin" w:hint="cs"/>
          <w:b/>
          <w:bCs/>
          <w:color w:val="000000"/>
          <w:sz w:val="28"/>
          <w:szCs w:val="28"/>
          <w:rtl/>
        </w:rPr>
        <w:t xml:space="preserve"> خلاف الظهور المنعقد للمطلق</w:t>
      </w:r>
      <w:r w:rsidR="00A55C80" w:rsidRPr="00A55C80">
        <w:rPr>
          <w:rFonts w:cs="B Nazanin" w:hint="cs"/>
          <w:color w:val="000000"/>
          <w:sz w:val="28"/>
          <w:szCs w:val="28"/>
          <w:rtl/>
        </w:rPr>
        <w:t xml:space="preserve"> ( جز بودن تقیید بر خلاف ظهوری که پاگرفته است برای مطلق )</w:t>
      </w:r>
      <w:r w:rsidRPr="00A55C80">
        <w:rPr>
          <w:rFonts w:cs="B Nazanin" w:hint="cs"/>
          <w:color w:val="000000"/>
          <w:sz w:val="28"/>
          <w:szCs w:val="28"/>
          <w:rtl/>
        </w:rPr>
        <w:t xml:space="preserve"> </w:t>
      </w:r>
      <w:r w:rsidRPr="005D5CEE">
        <w:rPr>
          <w:rFonts w:cs="B Nazanin" w:hint="cs"/>
          <w:b/>
          <w:bCs/>
          <w:color w:val="000000"/>
          <w:sz w:val="28"/>
          <w:szCs w:val="28"/>
          <w:rtl/>
        </w:rPr>
        <w:t>ببركة مقدمات الحكمة</w:t>
      </w:r>
      <w:r w:rsidR="00A55C80">
        <w:rPr>
          <w:rFonts w:cs="B Nazanin" w:hint="cs"/>
          <w:b/>
          <w:bCs/>
          <w:color w:val="000000"/>
          <w:sz w:val="28"/>
          <w:szCs w:val="28"/>
          <w:rtl/>
        </w:rPr>
        <w:t xml:space="preserve"> </w:t>
      </w:r>
      <w:r w:rsidR="00A55C80" w:rsidRPr="00A55C80">
        <w:rPr>
          <w:rFonts w:cs="B Nazanin" w:hint="cs"/>
          <w:color w:val="000000"/>
          <w:sz w:val="28"/>
          <w:szCs w:val="28"/>
          <w:rtl/>
        </w:rPr>
        <w:t>( به سبب برکت مقدمات حکمت )</w:t>
      </w:r>
      <w:r w:rsidRPr="00A55C80">
        <w:rPr>
          <w:rFonts w:cs="B Nazanin" w:hint="cs"/>
          <w:color w:val="000000"/>
          <w:sz w:val="28"/>
          <w:szCs w:val="28"/>
          <w:rtl/>
        </w:rPr>
        <w:t xml:space="preserve"> </w:t>
      </w:r>
      <w:r w:rsidRPr="005D5CEE">
        <w:rPr>
          <w:rFonts w:cs="B Nazanin" w:hint="cs"/>
          <w:b/>
          <w:bCs/>
          <w:color w:val="000000"/>
          <w:sz w:val="28"/>
          <w:szCs w:val="28"/>
          <w:rtl/>
        </w:rPr>
        <w:t>و مع انتفاء المقدمات</w:t>
      </w:r>
      <w:r w:rsidR="00A55C80">
        <w:rPr>
          <w:rFonts w:cs="B Nazanin" w:hint="cs"/>
          <w:b/>
          <w:bCs/>
          <w:color w:val="000000"/>
          <w:sz w:val="28"/>
          <w:szCs w:val="28"/>
          <w:rtl/>
        </w:rPr>
        <w:t xml:space="preserve"> </w:t>
      </w:r>
      <w:r w:rsidR="00A55C80" w:rsidRPr="00A55C80">
        <w:rPr>
          <w:rFonts w:cs="B Nazanin" w:hint="cs"/>
          <w:color w:val="000000"/>
          <w:sz w:val="28"/>
          <w:szCs w:val="28"/>
          <w:rtl/>
        </w:rPr>
        <w:t>( با منتفی شدن مقدمات حکمت )</w:t>
      </w:r>
      <w:r w:rsidRPr="005D5CEE">
        <w:rPr>
          <w:rFonts w:cs="B Nazanin" w:hint="cs"/>
          <w:b/>
          <w:bCs/>
          <w:color w:val="000000"/>
          <w:sz w:val="28"/>
          <w:szCs w:val="28"/>
          <w:rtl/>
        </w:rPr>
        <w:t xml:space="preserve"> لا يكاد ينعقد له هناك</w:t>
      </w:r>
      <w:r w:rsidR="00A55C80">
        <w:rPr>
          <w:rFonts w:cs="B Nazanin" w:hint="cs"/>
          <w:b/>
          <w:bCs/>
          <w:color w:val="000000"/>
          <w:sz w:val="28"/>
          <w:szCs w:val="28"/>
          <w:rtl/>
        </w:rPr>
        <w:t xml:space="preserve"> </w:t>
      </w:r>
      <w:r w:rsidR="00A55C80" w:rsidRPr="00A55C80">
        <w:rPr>
          <w:rFonts w:cs="B Nazanin" w:hint="cs"/>
          <w:color w:val="000000"/>
          <w:sz w:val="28"/>
          <w:szCs w:val="28"/>
          <w:rtl/>
        </w:rPr>
        <w:t>( در صورت منتفی شدن مقدمات حکمت )</w:t>
      </w:r>
      <w:r w:rsidRPr="005D5CEE">
        <w:rPr>
          <w:rFonts w:cs="B Nazanin" w:hint="cs"/>
          <w:b/>
          <w:bCs/>
          <w:color w:val="000000"/>
          <w:sz w:val="28"/>
          <w:szCs w:val="28"/>
          <w:rtl/>
        </w:rPr>
        <w:t xml:space="preserve"> ظهور</w:t>
      </w:r>
      <w:r w:rsidR="00A55C80">
        <w:rPr>
          <w:rFonts w:cs="B Nazanin" w:hint="cs"/>
          <w:b/>
          <w:bCs/>
          <w:color w:val="000000"/>
          <w:sz w:val="28"/>
          <w:szCs w:val="28"/>
          <w:rtl/>
        </w:rPr>
        <w:t xml:space="preserve"> </w:t>
      </w:r>
      <w:r w:rsidR="00A55C80" w:rsidRPr="00A55C80">
        <w:rPr>
          <w:rFonts w:cs="B Nazanin" w:hint="cs"/>
          <w:color w:val="000000"/>
          <w:sz w:val="28"/>
          <w:szCs w:val="28"/>
          <w:rtl/>
        </w:rPr>
        <w:t>( منعقد نمی شود برای آن مطلق ، در صورت منتفی شدن مقدمات حکمت ، ظهوری )</w:t>
      </w:r>
      <w:r w:rsidRPr="00A55C80">
        <w:rPr>
          <w:rFonts w:cs="B Nazanin" w:hint="cs"/>
          <w:color w:val="000000"/>
          <w:sz w:val="28"/>
          <w:szCs w:val="28"/>
          <w:rtl/>
        </w:rPr>
        <w:t xml:space="preserve"> </w:t>
      </w:r>
      <w:r w:rsidRPr="005D5CEE">
        <w:rPr>
          <w:rFonts w:cs="B Nazanin" w:hint="cs"/>
          <w:b/>
          <w:bCs/>
          <w:color w:val="000000"/>
          <w:sz w:val="28"/>
          <w:szCs w:val="28"/>
          <w:rtl/>
        </w:rPr>
        <w:t>كان ذاك العمل المشارك</w:t>
      </w:r>
      <w:r w:rsidR="00A55C80" w:rsidRPr="00A55C80">
        <w:rPr>
          <w:rFonts w:cs="B Nazanin" w:hint="cs"/>
          <w:color w:val="000000"/>
          <w:sz w:val="28"/>
          <w:szCs w:val="28"/>
          <w:rtl/>
        </w:rPr>
        <w:t xml:space="preserve"> ( که بوده باشد ان عملی که ( تقیید هیات ) مشارک است با تقیید ( تقیید ماده ) در اثر و باطل بودن عمل کردن به اطلاق مطلق ) </w:t>
      </w:r>
      <w:r w:rsidRPr="005D5CEE">
        <w:rPr>
          <w:rFonts w:cs="B Nazanin" w:hint="cs"/>
          <w:b/>
          <w:bCs/>
          <w:color w:val="000000"/>
          <w:sz w:val="28"/>
          <w:szCs w:val="28"/>
          <w:rtl/>
        </w:rPr>
        <w:t>مع التقييد في الأثر و</w:t>
      </w:r>
      <w:r w:rsidR="00A55C80">
        <w:rPr>
          <w:rFonts w:cs="B Nazanin" w:hint="cs"/>
          <w:b/>
          <w:bCs/>
          <w:color w:val="000000"/>
          <w:sz w:val="28"/>
          <w:szCs w:val="28"/>
          <w:rtl/>
        </w:rPr>
        <w:t xml:space="preserve"> </w:t>
      </w:r>
      <w:r w:rsidR="00A55C80" w:rsidRPr="00A55C80">
        <w:rPr>
          <w:rFonts w:cs="B Nazanin" w:hint="cs"/>
          <w:color w:val="000000"/>
          <w:sz w:val="28"/>
          <w:szCs w:val="28"/>
          <w:rtl/>
        </w:rPr>
        <w:t>( تفسیر اثر )</w:t>
      </w:r>
      <w:r w:rsidRPr="005D5CEE">
        <w:rPr>
          <w:rFonts w:cs="B Nazanin" w:hint="cs"/>
          <w:b/>
          <w:bCs/>
          <w:color w:val="000000"/>
          <w:sz w:val="28"/>
          <w:szCs w:val="28"/>
          <w:rtl/>
        </w:rPr>
        <w:t xml:space="preserve"> بطلان العمل بإطلاق المطل</w:t>
      </w:r>
      <w:r w:rsidR="00A55C80">
        <w:rPr>
          <w:rFonts w:cs="B Nazanin" w:hint="cs"/>
          <w:b/>
          <w:bCs/>
          <w:color w:val="000000"/>
          <w:sz w:val="28"/>
          <w:szCs w:val="28"/>
          <w:rtl/>
        </w:rPr>
        <w:t xml:space="preserve">ق مشاركا معه في خلاف الأصل </w:t>
      </w:r>
      <w:r w:rsidR="00A55C80" w:rsidRPr="00A55C80">
        <w:rPr>
          <w:rFonts w:cs="B Nazanin" w:hint="cs"/>
          <w:color w:val="000000"/>
          <w:sz w:val="28"/>
          <w:szCs w:val="28"/>
          <w:rtl/>
        </w:rPr>
        <w:t xml:space="preserve">( تا بوده باشد آن عمل ( تقیید هیات ) مشارک با تقیید ماده در خلاف اصل بودن ) </w:t>
      </w:r>
      <w:r w:rsidR="00A55C80">
        <w:rPr>
          <w:rFonts w:cs="B Nazanin" w:hint="cs"/>
          <w:b/>
          <w:bCs/>
          <w:color w:val="000000"/>
          <w:sz w:val="28"/>
          <w:szCs w:val="28"/>
          <w:rtl/>
        </w:rPr>
        <w:t xml:space="preserve">أيضا </w:t>
      </w:r>
      <w:r w:rsidR="00A55C80" w:rsidRPr="00A55C80">
        <w:rPr>
          <w:rFonts w:cs="B Nazanin" w:hint="cs"/>
          <w:color w:val="000000"/>
          <w:sz w:val="28"/>
          <w:szCs w:val="28"/>
          <w:rtl/>
        </w:rPr>
        <w:t>( مثل اثر )</w:t>
      </w:r>
      <w:r w:rsidR="00A55C80">
        <w:rPr>
          <w:rFonts w:cs="B Nazanin" w:hint="cs"/>
          <w:b/>
          <w:bCs/>
          <w:color w:val="000000"/>
          <w:sz w:val="28"/>
          <w:szCs w:val="28"/>
          <w:rtl/>
        </w:rPr>
        <w:t xml:space="preserve"> </w:t>
      </w:r>
    </w:p>
    <w:p w:rsidR="005D5CEE" w:rsidRPr="005D5CEE" w:rsidRDefault="005D5CEE" w:rsidP="005D5CEE">
      <w:pPr>
        <w:pStyle w:val="NormalWeb"/>
        <w:bidi/>
        <w:jc w:val="both"/>
        <w:rPr>
          <w:b/>
          <w:bCs/>
          <w:sz w:val="22"/>
          <w:szCs w:val="22"/>
          <w:rtl/>
        </w:rPr>
      </w:pPr>
      <w:r w:rsidRPr="005D5CEE">
        <w:rPr>
          <w:rFonts w:cs="B Nazanin" w:hint="cs"/>
          <w:b/>
          <w:bCs/>
          <w:color w:val="000000"/>
          <w:sz w:val="28"/>
          <w:szCs w:val="28"/>
          <w:rtl/>
        </w:rPr>
        <w:t>و</w:t>
      </w:r>
      <w:r w:rsidR="00A55C80">
        <w:rPr>
          <w:rFonts w:cs="B Nazanin" w:hint="cs"/>
          <w:b/>
          <w:bCs/>
          <w:color w:val="000000"/>
          <w:sz w:val="28"/>
          <w:szCs w:val="28"/>
          <w:rtl/>
        </w:rPr>
        <w:t xml:space="preserve"> </w:t>
      </w:r>
      <w:r w:rsidR="00A55C80" w:rsidRPr="00A55C80">
        <w:rPr>
          <w:rFonts w:cs="B Nazanin" w:hint="cs"/>
          <w:color w:val="000000"/>
          <w:sz w:val="28"/>
          <w:szCs w:val="28"/>
          <w:rtl/>
        </w:rPr>
        <w:t>( بیان نکته ی اول )</w:t>
      </w:r>
      <w:r w:rsidRPr="005D5CEE">
        <w:rPr>
          <w:rFonts w:cs="B Nazanin" w:hint="cs"/>
          <w:b/>
          <w:bCs/>
          <w:color w:val="000000"/>
          <w:sz w:val="28"/>
          <w:szCs w:val="28"/>
          <w:rtl/>
        </w:rPr>
        <w:t xml:space="preserve"> كأنه توهم</w:t>
      </w:r>
      <w:r w:rsidR="00A55C80">
        <w:rPr>
          <w:rFonts w:cs="B Nazanin" w:hint="cs"/>
          <w:b/>
          <w:bCs/>
          <w:color w:val="000000"/>
          <w:sz w:val="28"/>
          <w:szCs w:val="28"/>
          <w:rtl/>
        </w:rPr>
        <w:t xml:space="preserve"> </w:t>
      </w:r>
      <w:r w:rsidR="00A55C80" w:rsidRPr="00A55C80">
        <w:rPr>
          <w:rFonts w:cs="B Nazanin" w:hint="cs"/>
          <w:color w:val="000000"/>
          <w:sz w:val="28"/>
          <w:szCs w:val="28"/>
          <w:rtl/>
        </w:rPr>
        <w:t>( انگار که شیخ انصاری توهم کرده است که )</w:t>
      </w:r>
      <w:r w:rsidRPr="005D5CEE">
        <w:rPr>
          <w:rFonts w:cs="B Nazanin" w:hint="cs"/>
          <w:b/>
          <w:bCs/>
          <w:color w:val="000000"/>
          <w:sz w:val="28"/>
          <w:szCs w:val="28"/>
          <w:rtl/>
        </w:rPr>
        <w:t xml:space="preserve"> أن إطلاق المطلق كعموم العام ثابت</w:t>
      </w:r>
      <w:r w:rsidR="00A55C80">
        <w:rPr>
          <w:rFonts w:cs="B Nazanin" w:hint="cs"/>
          <w:b/>
          <w:bCs/>
          <w:color w:val="000000"/>
          <w:sz w:val="28"/>
          <w:szCs w:val="28"/>
          <w:rtl/>
        </w:rPr>
        <w:t xml:space="preserve"> </w:t>
      </w:r>
      <w:r w:rsidR="00A55C80" w:rsidRPr="00A55C80">
        <w:rPr>
          <w:rFonts w:cs="B Nazanin" w:hint="cs"/>
          <w:color w:val="000000"/>
          <w:sz w:val="28"/>
          <w:szCs w:val="28"/>
          <w:rtl/>
        </w:rPr>
        <w:t xml:space="preserve">( اطلاق مطلق مثل عموم عام ثابت است </w:t>
      </w:r>
      <w:r w:rsidR="00A55C80" w:rsidRPr="00A55C80">
        <w:rPr>
          <w:rFonts w:ascii="Sakkal Majalla" w:hAnsi="Sakkal Majalla" w:cs="Sakkal Majalla" w:hint="cs"/>
          <w:color w:val="000000"/>
          <w:sz w:val="28"/>
          <w:szCs w:val="28"/>
          <w:rtl/>
        </w:rPr>
        <w:t>–</w:t>
      </w:r>
      <w:r w:rsidR="00A55C80" w:rsidRPr="00A55C80">
        <w:rPr>
          <w:rFonts w:cs="B Nazanin" w:hint="cs"/>
          <w:color w:val="000000"/>
          <w:sz w:val="28"/>
          <w:szCs w:val="28"/>
          <w:rtl/>
        </w:rPr>
        <w:t xml:space="preserve"> یعنی همان طور که عموم عام ثابت است ، اطلاق مطلق هم ثابت است )</w:t>
      </w:r>
      <w:r w:rsidRPr="005D5CEE">
        <w:rPr>
          <w:rFonts w:cs="B Nazanin" w:hint="cs"/>
          <w:b/>
          <w:bCs/>
          <w:color w:val="000000"/>
          <w:sz w:val="28"/>
          <w:szCs w:val="28"/>
          <w:rtl/>
        </w:rPr>
        <w:t xml:space="preserve"> و رفع اليد عن العمل به تارة لأجل التقييد</w:t>
      </w:r>
      <w:r w:rsidR="00A55C80">
        <w:rPr>
          <w:rFonts w:cs="B Nazanin" w:hint="cs"/>
          <w:b/>
          <w:bCs/>
          <w:color w:val="000000"/>
          <w:sz w:val="28"/>
          <w:szCs w:val="28"/>
          <w:rtl/>
        </w:rPr>
        <w:t xml:space="preserve"> </w:t>
      </w:r>
      <w:r w:rsidR="00A55C80" w:rsidRPr="00A55C80">
        <w:rPr>
          <w:rFonts w:cs="B Nazanin" w:hint="cs"/>
          <w:color w:val="000000"/>
          <w:sz w:val="28"/>
          <w:szCs w:val="28"/>
          <w:rtl/>
        </w:rPr>
        <w:t>( دست برداشتن از عمل به اطلاق مطلق یک مرتبه برای تقیید خود ماده است و باردیگر به سبب عملی ( عملی که نمی توانید به اطلاق ماده عمل بکنید یعنی تقیید هیات ) است که باطل کننده است عمل کردن به اطلاق ماده را )</w:t>
      </w:r>
      <w:r w:rsidRPr="00A55C80">
        <w:rPr>
          <w:rFonts w:cs="B Nazanin" w:hint="cs"/>
          <w:color w:val="000000"/>
          <w:sz w:val="28"/>
          <w:szCs w:val="28"/>
          <w:rtl/>
        </w:rPr>
        <w:t xml:space="preserve"> </w:t>
      </w:r>
      <w:r w:rsidRPr="005D5CEE">
        <w:rPr>
          <w:rFonts w:cs="B Nazanin" w:hint="cs"/>
          <w:b/>
          <w:bCs/>
          <w:color w:val="000000"/>
          <w:sz w:val="28"/>
          <w:szCs w:val="28"/>
          <w:rtl/>
        </w:rPr>
        <w:t>و أخرى بالعمل المبطل للعمل به و هو</w:t>
      </w:r>
      <w:r w:rsidR="00A55C80">
        <w:rPr>
          <w:rFonts w:cs="B Nazanin" w:hint="cs"/>
          <w:b/>
          <w:bCs/>
          <w:color w:val="000000"/>
          <w:sz w:val="28"/>
          <w:szCs w:val="28"/>
          <w:rtl/>
        </w:rPr>
        <w:t xml:space="preserve"> </w:t>
      </w:r>
      <w:r w:rsidR="00A55C80" w:rsidRPr="00A55C80">
        <w:rPr>
          <w:rFonts w:cs="B Nazanin" w:hint="cs"/>
          <w:color w:val="000000"/>
          <w:sz w:val="28"/>
          <w:szCs w:val="28"/>
          <w:rtl/>
        </w:rPr>
        <w:t>( این توهم فاسد است )</w:t>
      </w:r>
      <w:r w:rsidRPr="005D5CEE">
        <w:rPr>
          <w:rFonts w:cs="B Nazanin" w:hint="cs"/>
          <w:b/>
          <w:bCs/>
          <w:color w:val="000000"/>
          <w:sz w:val="28"/>
          <w:szCs w:val="28"/>
          <w:rtl/>
        </w:rPr>
        <w:t xml:space="preserve"> فاسد لأنه لا يكون إ</w:t>
      </w:r>
      <w:r w:rsidR="00A55C80">
        <w:rPr>
          <w:rFonts w:cs="B Nazanin" w:hint="cs"/>
          <w:b/>
          <w:bCs/>
          <w:color w:val="000000"/>
          <w:sz w:val="28"/>
          <w:szCs w:val="28"/>
          <w:rtl/>
        </w:rPr>
        <w:t>طلاق إلا فيما جرت هناك المقدمات</w:t>
      </w:r>
      <w:r w:rsidR="00A55C80" w:rsidRPr="00A55C80">
        <w:rPr>
          <w:rFonts w:cs="B Nazanin" w:hint="cs"/>
          <w:color w:val="000000"/>
          <w:sz w:val="28"/>
          <w:szCs w:val="28"/>
          <w:rtl/>
        </w:rPr>
        <w:t xml:space="preserve"> ( زیرا اطلاقی وجود ندارد مگر در جایی که جاری بشود در آنجا ، مقدمات حکمت )</w:t>
      </w:r>
    </w:p>
    <w:p w:rsidR="005D5CEE" w:rsidRDefault="005D5CEE" w:rsidP="005D5CEE">
      <w:pPr>
        <w:pStyle w:val="NormalWeb"/>
        <w:bidi/>
        <w:jc w:val="both"/>
        <w:rPr>
          <w:b/>
          <w:bCs/>
          <w:sz w:val="22"/>
          <w:szCs w:val="22"/>
          <w:rtl/>
        </w:rPr>
      </w:pPr>
      <w:r w:rsidRPr="005D5CEE">
        <w:rPr>
          <w:rFonts w:cs="B Nazanin" w:hint="cs"/>
          <w:b/>
          <w:bCs/>
          <w:color w:val="000000"/>
          <w:sz w:val="28"/>
          <w:szCs w:val="28"/>
          <w:rtl/>
        </w:rPr>
        <w:t>نعم</w:t>
      </w:r>
      <w:r w:rsidR="00A55C80">
        <w:rPr>
          <w:rFonts w:cs="B Nazanin" w:hint="cs"/>
          <w:b/>
          <w:bCs/>
          <w:color w:val="000000"/>
          <w:sz w:val="28"/>
          <w:szCs w:val="28"/>
          <w:rtl/>
        </w:rPr>
        <w:t xml:space="preserve"> </w:t>
      </w:r>
      <w:r w:rsidR="00A55C80" w:rsidRPr="00A55C80">
        <w:rPr>
          <w:rFonts w:cs="B Nazanin" w:hint="cs"/>
          <w:color w:val="000000"/>
          <w:sz w:val="28"/>
          <w:szCs w:val="28"/>
          <w:rtl/>
        </w:rPr>
        <w:t>( نکته ی دوم )</w:t>
      </w:r>
      <w:r w:rsidRPr="005D5CEE">
        <w:rPr>
          <w:rFonts w:cs="B Nazanin" w:hint="cs"/>
          <w:b/>
          <w:bCs/>
          <w:color w:val="000000"/>
          <w:sz w:val="28"/>
          <w:szCs w:val="28"/>
          <w:rtl/>
        </w:rPr>
        <w:t xml:space="preserve"> إذا كان التقييد بمنفصل</w:t>
      </w:r>
      <w:r w:rsidR="00A55C80">
        <w:rPr>
          <w:rFonts w:cs="B Nazanin" w:hint="cs"/>
          <w:b/>
          <w:bCs/>
          <w:color w:val="000000"/>
          <w:sz w:val="28"/>
          <w:szCs w:val="28"/>
          <w:rtl/>
        </w:rPr>
        <w:t xml:space="preserve"> </w:t>
      </w:r>
      <w:r w:rsidR="00A55C80" w:rsidRPr="00A55C80">
        <w:rPr>
          <w:rFonts w:cs="B Nazanin" w:hint="cs"/>
          <w:color w:val="000000"/>
          <w:sz w:val="28"/>
          <w:szCs w:val="28"/>
          <w:rtl/>
        </w:rPr>
        <w:t>( هنگامی که باشد تقیید به وسیله ی قید منفصل )</w:t>
      </w:r>
      <w:r w:rsidRPr="005D5CEE">
        <w:rPr>
          <w:rFonts w:cs="B Nazanin" w:hint="cs"/>
          <w:b/>
          <w:bCs/>
          <w:color w:val="000000"/>
          <w:sz w:val="28"/>
          <w:szCs w:val="28"/>
          <w:rtl/>
        </w:rPr>
        <w:t xml:space="preserve"> و دار الأمر بين الرجوع إلى المادة أو الهيئة</w:t>
      </w:r>
      <w:r w:rsidR="00A55C80">
        <w:rPr>
          <w:rFonts w:cs="B Nazanin" w:hint="cs"/>
          <w:b/>
          <w:bCs/>
          <w:color w:val="000000"/>
          <w:sz w:val="28"/>
          <w:szCs w:val="28"/>
          <w:rtl/>
        </w:rPr>
        <w:t xml:space="preserve"> </w:t>
      </w:r>
      <w:r w:rsidR="00A55C80" w:rsidRPr="00A55C80">
        <w:rPr>
          <w:rFonts w:cs="B Nazanin" w:hint="cs"/>
          <w:color w:val="000000"/>
          <w:sz w:val="28"/>
          <w:szCs w:val="28"/>
          <w:rtl/>
        </w:rPr>
        <w:t>( و امر دور می زند بین رجوع کردن قید به ماده یا هیات )</w:t>
      </w:r>
      <w:r w:rsidRPr="00A55C80">
        <w:rPr>
          <w:rFonts w:cs="B Nazanin" w:hint="cs"/>
          <w:color w:val="000000"/>
          <w:sz w:val="28"/>
          <w:szCs w:val="28"/>
          <w:rtl/>
        </w:rPr>
        <w:t xml:space="preserve"> </w:t>
      </w:r>
      <w:r w:rsidRPr="005D5CEE">
        <w:rPr>
          <w:rFonts w:cs="B Nazanin" w:hint="cs"/>
          <w:b/>
          <w:bCs/>
          <w:color w:val="000000"/>
          <w:sz w:val="28"/>
          <w:szCs w:val="28"/>
          <w:rtl/>
        </w:rPr>
        <w:t>كان لهذا التوهم</w:t>
      </w:r>
      <w:r w:rsidR="00A55C80">
        <w:rPr>
          <w:rFonts w:cs="B Nazanin" w:hint="cs"/>
          <w:b/>
          <w:bCs/>
          <w:color w:val="000000"/>
          <w:sz w:val="28"/>
          <w:szCs w:val="28"/>
          <w:rtl/>
        </w:rPr>
        <w:t xml:space="preserve"> </w:t>
      </w:r>
      <w:r w:rsidR="00A55C80" w:rsidRPr="00A55C80">
        <w:rPr>
          <w:rFonts w:cs="B Nazanin" w:hint="cs"/>
          <w:color w:val="000000"/>
          <w:sz w:val="28"/>
          <w:szCs w:val="28"/>
          <w:rtl/>
        </w:rPr>
        <w:t>( می باشد برای این توهم مجالی )</w:t>
      </w:r>
      <w:r w:rsidRPr="005D5CEE">
        <w:rPr>
          <w:rFonts w:cs="B Nazanin" w:hint="cs"/>
          <w:b/>
          <w:bCs/>
          <w:color w:val="000000"/>
          <w:sz w:val="28"/>
          <w:szCs w:val="28"/>
          <w:rtl/>
        </w:rPr>
        <w:t xml:space="preserve"> مجال حيث انعقد للمطلق إطلاق</w:t>
      </w:r>
      <w:r w:rsidR="00A55C80">
        <w:rPr>
          <w:rFonts w:cs="B Nazanin" w:hint="cs"/>
          <w:b/>
          <w:bCs/>
          <w:color w:val="000000"/>
          <w:sz w:val="28"/>
          <w:szCs w:val="28"/>
          <w:rtl/>
        </w:rPr>
        <w:t xml:space="preserve"> </w:t>
      </w:r>
      <w:r w:rsidR="00A55C80" w:rsidRPr="00A55C80">
        <w:rPr>
          <w:rFonts w:cs="B Nazanin" w:hint="cs"/>
          <w:color w:val="000000"/>
          <w:sz w:val="28"/>
          <w:szCs w:val="28"/>
          <w:rtl/>
        </w:rPr>
        <w:t>( زیرا منعقد می شود برای مطلق ( ماده ) اطلاقی )</w:t>
      </w:r>
      <w:r w:rsidRPr="00A55C80">
        <w:rPr>
          <w:rFonts w:cs="B Nazanin" w:hint="cs"/>
          <w:color w:val="000000"/>
          <w:sz w:val="28"/>
          <w:szCs w:val="28"/>
          <w:rtl/>
        </w:rPr>
        <w:t xml:space="preserve"> </w:t>
      </w:r>
      <w:r w:rsidRPr="005D5CEE">
        <w:rPr>
          <w:rFonts w:cs="B Nazanin" w:hint="cs"/>
          <w:b/>
          <w:bCs/>
          <w:color w:val="000000"/>
          <w:sz w:val="28"/>
          <w:szCs w:val="28"/>
          <w:rtl/>
        </w:rPr>
        <w:t>و قد استقر له</w:t>
      </w:r>
      <w:r w:rsidR="001E5600">
        <w:rPr>
          <w:rFonts w:cs="B Nazanin" w:hint="cs"/>
          <w:b/>
          <w:bCs/>
          <w:color w:val="000000"/>
          <w:sz w:val="28"/>
          <w:szCs w:val="28"/>
          <w:rtl/>
        </w:rPr>
        <w:t xml:space="preserve"> ظهور</w:t>
      </w:r>
      <w:r w:rsidR="00A55C80" w:rsidRPr="00A55C80">
        <w:rPr>
          <w:rFonts w:cs="B Nazanin" w:hint="cs"/>
          <w:color w:val="000000"/>
          <w:sz w:val="28"/>
          <w:szCs w:val="28"/>
          <w:rtl/>
        </w:rPr>
        <w:t xml:space="preserve"> ( و مستقر می شود برای مطلق ظهوری ) </w:t>
      </w:r>
      <w:r w:rsidR="00A55C80">
        <w:rPr>
          <w:rFonts w:cs="B Nazanin" w:hint="cs"/>
          <w:b/>
          <w:bCs/>
          <w:color w:val="000000"/>
          <w:sz w:val="28"/>
          <w:szCs w:val="28"/>
          <w:rtl/>
        </w:rPr>
        <w:t>و لو ب</w:t>
      </w:r>
      <w:r w:rsidR="001E5600">
        <w:rPr>
          <w:rFonts w:cs="B Nazanin" w:hint="cs"/>
          <w:b/>
          <w:bCs/>
          <w:color w:val="000000"/>
          <w:sz w:val="28"/>
          <w:szCs w:val="28"/>
          <w:rtl/>
        </w:rPr>
        <w:t>قرينة الحكمة فتأمل</w:t>
      </w:r>
      <w:r w:rsidR="00A55C80">
        <w:rPr>
          <w:rFonts w:hint="cs"/>
          <w:b/>
          <w:bCs/>
          <w:sz w:val="22"/>
          <w:szCs w:val="22"/>
          <w:rtl/>
        </w:rPr>
        <w:t xml:space="preserve"> .</w:t>
      </w:r>
    </w:p>
    <w:p w:rsidR="00A55C80" w:rsidRDefault="00A55C80" w:rsidP="00F34D2D">
      <w:pPr>
        <w:pStyle w:val="Heading1"/>
        <w:jc w:val="both"/>
        <w:rPr>
          <w:rtl/>
        </w:rPr>
      </w:pPr>
      <w:r>
        <w:rPr>
          <w:rFonts w:hint="cs"/>
          <w:rtl/>
        </w:rPr>
        <w:t xml:space="preserve">نوار 148 : مقدمه ی واجب : </w:t>
      </w:r>
      <w:r w:rsidR="00F82AD9">
        <w:rPr>
          <w:rFonts w:hint="cs"/>
          <w:rtl/>
        </w:rPr>
        <w:t xml:space="preserve">واجب نفسی و غیری </w:t>
      </w:r>
      <w:r w:rsidR="00F34D2D">
        <w:rPr>
          <w:rFonts w:hint="cs"/>
          <w:rtl/>
        </w:rPr>
        <w:t xml:space="preserve"> </w:t>
      </w:r>
      <w:r w:rsidR="002B2650">
        <w:rPr>
          <w:rFonts w:hint="cs"/>
          <w:rtl/>
        </w:rPr>
        <w:t xml:space="preserve">: تعریف واجب نفسی و غیری ، اشکال بر تعریف واجب غیری ، جواب شیخ انصاری به اشکال بر تعریف غیری و اشکال صاحب کفایه بر جواب شیخ انصاری </w:t>
      </w:r>
    </w:p>
    <w:p w:rsidR="00F34D2D" w:rsidRDefault="00F34D2D" w:rsidP="00F34D2D">
      <w:pPr>
        <w:jc w:val="both"/>
        <w:rPr>
          <w:rtl/>
        </w:rPr>
      </w:pPr>
      <w:r>
        <w:rPr>
          <w:rFonts w:hint="cs"/>
          <w:rtl/>
        </w:rPr>
        <w:t>واجب در یک تقسیم بر دو نوع است :</w:t>
      </w:r>
    </w:p>
    <w:p w:rsidR="00F34D2D" w:rsidRDefault="00F34D2D" w:rsidP="00F34D2D">
      <w:pPr>
        <w:pStyle w:val="ListParagraph"/>
        <w:numPr>
          <w:ilvl w:val="0"/>
          <w:numId w:val="371"/>
        </w:numPr>
        <w:jc w:val="both"/>
      </w:pPr>
      <w:r w:rsidRPr="00F34D2D">
        <w:rPr>
          <w:rFonts w:hint="cs"/>
          <w:b/>
          <w:bCs/>
          <w:rtl/>
        </w:rPr>
        <w:t>نوع اول : واجب غیری :</w:t>
      </w:r>
      <w:r>
        <w:rPr>
          <w:rFonts w:hint="cs"/>
          <w:rtl/>
        </w:rPr>
        <w:t xml:space="preserve"> ما امر به لغیره . واجب غیر به آن عملی گفته می شود که شارع آن را واجب می کند ولی انگیزه ی شارع در واجب کردن این عمل این است که مکلف این عمل را انجام بدهد تا بتواند واجب دیگری را انجام بدهد . مثل وضو که شارع آن را واجب کرده است تا مکلف وضو را انجام بدهد تا بتواند وضو را انجام بدهد . </w:t>
      </w:r>
    </w:p>
    <w:p w:rsidR="00F34D2D" w:rsidRDefault="00F34D2D" w:rsidP="00F34D2D">
      <w:pPr>
        <w:pStyle w:val="ListParagraph"/>
        <w:numPr>
          <w:ilvl w:val="0"/>
          <w:numId w:val="371"/>
        </w:numPr>
        <w:jc w:val="both"/>
      </w:pPr>
      <w:r w:rsidRPr="00F34D2D">
        <w:rPr>
          <w:rFonts w:hint="cs"/>
          <w:b/>
          <w:bCs/>
          <w:rtl/>
        </w:rPr>
        <w:t>نوع دوم : واجب نفسی :</w:t>
      </w:r>
      <w:r>
        <w:rPr>
          <w:rFonts w:hint="cs"/>
          <w:rtl/>
        </w:rPr>
        <w:t xml:space="preserve"> ما امر به لنفسه . یعنی عملی که شارع این عمل را واجب کرده است و انگیزه ی شارع از واجب کردن این عمل ، رسیدن به واجب دیگر نیست بلکه انجام دادن خود این عمل است . </w:t>
      </w:r>
    </w:p>
    <w:p w:rsidR="00F34D2D" w:rsidRDefault="00F34D2D" w:rsidP="00F34D2D">
      <w:pPr>
        <w:pStyle w:val="ListParagraph"/>
        <w:jc w:val="both"/>
      </w:pPr>
      <w:r>
        <w:rPr>
          <w:rFonts w:hint="cs"/>
          <w:rtl/>
        </w:rPr>
        <w:t xml:space="preserve">واجب نفسی بر دو نوع است : </w:t>
      </w:r>
    </w:p>
    <w:p w:rsidR="00F34D2D" w:rsidRDefault="00F34D2D" w:rsidP="00F34D2D">
      <w:pPr>
        <w:pStyle w:val="ListParagraph"/>
        <w:numPr>
          <w:ilvl w:val="0"/>
          <w:numId w:val="373"/>
        </w:numPr>
        <w:jc w:val="both"/>
      </w:pPr>
      <w:r w:rsidRPr="00F34D2D">
        <w:rPr>
          <w:rFonts w:hint="cs"/>
          <w:b/>
          <w:bCs/>
          <w:rtl/>
        </w:rPr>
        <w:t>نوع اول :</w:t>
      </w:r>
      <w:r>
        <w:rPr>
          <w:rFonts w:hint="cs"/>
          <w:rtl/>
        </w:rPr>
        <w:t xml:space="preserve"> گاهی این واجب نفسی خودش محبوبیت دارد مثل شناختن خداوند .</w:t>
      </w:r>
    </w:p>
    <w:p w:rsidR="00F34D2D" w:rsidRDefault="00F34D2D" w:rsidP="00F34D2D">
      <w:pPr>
        <w:pStyle w:val="ListParagraph"/>
        <w:numPr>
          <w:ilvl w:val="0"/>
          <w:numId w:val="373"/>
        </w:numPr>
        <w:jc w:val="both"/>
      </w:pPr>
      <w:r w:rsidRPr="00F34D2D">
        <w:rPr>
          <w:rFonts w:hint="cs"/>
          <w:b/>
          <w:bCs/>
          <w:rtl/>
        </w:rPr>
        <w:t>نوع دوم :</w:t>
      </w:r>
      <w:r>
        <w:rPr>
          <w:rFonts w:hint="cs"/>
          <w:rtl/>
        </w:rPr>
        <w:t xml:space="preserve"> گاهی این واجب نفسی خودش محبوبیت ندارد بلکه بخاطر خواص و فوائدی است که بر این واجب مترتب می شود . مثل صلاه که واجب نفسی است اما خود صلاه محبوبیت ندارد بلکه محبوبیت صلاه بخاطر فوائدی است که در صلاه است مثل قربان کل تقی ، معراج کل مومن ، ناهی عن الفحشاء و المنکر . </w:t>
      </w:r>
    </w:p>
    <w:p w:rsidR="00F34D2D" w:rsidRDefault="00F34D2D" w:rsidP="00F34D2D">
      <w:pPr>
        <w:pStyle w:val="ListParagraph"/>
        <w:ind w:left="662"/>
        <w:jc w:val="both"/>
        <w:rPr>
          <w:rtl/>
        </w:rPr>
      </w:pPr>
      <w:r>
        <w:rPr>
          <w:rFonts w:hint="cs"/>
          <w:b/>
          <w:bCs/>
          <w:rtl/>
        </w:rPr>
        <w:t xml:space="preserve">اشکال : </w:t>
      </w:r>
      <w:r w:rsidRPr="00F34D2D">
        <w:rPr>
          <w:rFonts w:hint="cs"/>
          <w:rtl/>
        </w:rPr>
        <w:t>تعریف واجب غیری ، مانع غیری نیست زیرا ما واجب غیری را این گونه تعریف کردیم که ما امر به لغیره ، و این تعریف شامل قسم دوم از واجب نفسی هم می شود .</w:t>
      </w:r>
      <w:r>
        <w:rPr>
          <w:rFonts w:hint="cs"/>
          <w:rtl/>
        </w:rPr>
        <w:t xml:space="preserve"> </w:t>
      </w:r>
    </w:p>
    <w:p w:rsidR="00F34D2D" w:rsidRDefault="00F34D2D" w:rsidP="00F34D2D">
      <w:pPr>
        <w:pStyle w:val="ListParagraph"/>
        <w:ind w:left="662"/>
        <w:jc w:val="both"/>
        <w:rPr>
          <w:rtl/>
        </w:rPr>
      </w:pPr>
      <w:r>
        <w:rPr>
          <w:rFonts w:hint="cs"/>
          <w:b/>
          <w:bCs/>
          <w:rtl/>
        </w:rPr>
        <w:t>جواب :</w:t>
      </w:r>
      <w:r>
        <w:rPr>
          <w:rFonts w:hint="cs"/>
          <w:rtl/>
        </w:rPr>
        <w:t xml:space="preserve"> از این اشکال ، جوابهای متعددی داده شده است . </w:t>
      </w:r>
    </w:p>
    <w:p w:rsidR="00F34D2D" w:rsidRDefault="00F34D2D" w:rsidP="00F34D2D">
      <w:pPr>
        <w:pStyle w:val="ListParagraph"/>
        <w:numPr>
          <w:ilvl w:val="0"/>
          <w:numId w:val="375"/>
        </w:numPr>
        <w:jc w:val="both"/>
      </w:pPr>
      <w:r w:rsidRPr="00F34D2D">
        <w:rPr>
          <w:rFonts w:hint="cs"/>
          <w:b/>
          <w:bCs/>
          <w:rtl/>
        </w:rPr>
        <w:t>جواب اول ( جواب شیخ انصاری ) :</w:t>
      </w:r>
      <w:r>
        <w:rPr>
          <w:rFonts w:hint="cs"/>
          <w:rtl/>
        </w:rPr>
        <w:t xml:space="preserve"> تعریف واجب غیری ، مانع اغیار است . زیرا واجب غیری تعریفش این است که عملی است که واجب شده است برای توسل پیدا کردن به سمت واجب دیگری . و این تعریف شامل قسم دوم از واجبات نفسیه نمی شود زیرا آن فوائد و آن خواص واجب نیست تا بگوییم شارع این عمل را واجب کرده برای رسیدن به واجب دیگر . چرا این خواص واجب نیست ؟ زیرا آن خواص مقدور مکلف نیست و شرط تکلیف ، قدرت است . وقتی این خواص واجب نبود نمی توانیم بگوییم : الصلاه امر بها لاجل واجب آخر زیرا واجب آخری در کار نیست . </w:t>
      </w:r>
    </w:p>
    <w:p w:rsidR="006B2DD3" w:rsidRDefault="006B2DD3" w:rsidP="006B2DD3">
      <w:pPr>
        <w:pStyle w:val="ListParagraph"/>
        <w:ind w:left="1450"/>
        <w:jc w:val="both"/>
        <w:rPr>
          <w:rtl/>
        </w:rPr>
      </w:pPr>
      <w:r>
        <w:rPr>
          <w:rFonts w:hint="cs"/>
          <w:b/>
          <w:bCs/>
          <w:rtl/>
        </w:rPr>
        <w:t>به بیان دیگر :</w:t>
      </w:r>
    </w:p>
    <w:p w:rsidR="006B2DD3" w:rsidRDefault="006B2DD3" w:rsidP="006B2DD3">
      <w:pPr>
        <w:pStyle w:val="ListParagraph"/>
        <w:numPr>
          <w:ilvl w:val="0"/>
          <w:numId w:val="376"/>
        </w:numPr>
        <w:jc w:val="both"/>
      </w:pPr>
      <w:r w:rsidRPr="006B2DD3">
        <w:rPr>
          <w:rFonts w:hint="cs"/>
          <w:b/>
          <w:bCs/>
          <w:rtl/>
        </w:rPr>
        <w:t>صغری :</w:t>
      </w:r>
      <w:r>
        <w:rPr>
          <w:rFonts w:hint="cs"/>
          <w:rtl/>
        </w:rPr>
        <w:t xml:space="preserve"> شرط این که تعریف واجب غیری شامل قسم دوم واجب نفسی بشود این است که واجب بودن فوائد و خواص است  </w:t>
      </w:r>
    </w:p>
    <w:p w:rsidR="006B2DD3" w:rsidRDefault="006B2DD3" w:rsidP="006B2DD3">
      <w:pPr>
        <w:pStyle w:val="ListParagraph"/>
        <w:numPr>
          <w:ilvl w:val="0"/>
          <w:numId w:val="376"/>
        </w:numPr>
        <w:jc w:val="both"/>
      </w:pPr>
      <w:r w:rsidRPr="006B2DD3">
        <w:rPr>
          <w:rFonts w:hint="cs"/>
          <w:b/>
          <w:bCs/>
          <w:rtl/>
        </w:rPr>
        <w:t>کبری :</w:t>
      </w:r>
      <w:r>
        <w:rPr>
          <w:rFonts w:hint="cs"/>
          <w:rtl/>
        </w:rPr>
        <w:t xml:space="preserve"> واجب بودن فوائد و خواص منتفی است ( زیرا خواص مقدور مکلف نیستند)</w:t>
      </w:r>
    </w:p>
    <w:p w:rsidR="006B2DD3" w:rsidRDefault="006B2DD3" w:rsidP="006B2DD3">
      <w:pPr>
        <w:pStyle w:val="ListParagraph"/>
        <w:numPr>
          <w:ilvl w:val="0"/>
          <w:numId w:val="376"/>
        </w:numPr>
        <w:jc w:val="both"/>
      </w:pPr>
      <w:r w:rsidRPr="006B2DD3">
        <w:rPr>
          <w:rFonts w:hint="cs"/>
          <w:b/>
          <w:bCs/>
          <w:rtl/>
        </w:rPr>
        <w:t>نتیجه :</w:t>
      </w:r>
      <w:r>
        <w:rPr>
          <w:rFonts w:hint="cs"/>
          <w:rtl/>
        </w:rPr>
        <w:t xml:space="preserve"> شرط این که تعریف واجب غیری شامل قسم دوم واجب نفسی بشود ، منتفی است .</w:t>
      </w:r>
    </w:p>
    <w:p w:rsidR="006B2DD3" w:rsidRDefault="00F34D2D" w:rsidP="00F34D2D">
      <w:pPr>
        <w:pStyle w:val="ListParagraph"/>
        <w:ind w:left="1450"/>
        <w:jc w:val="both"/>
        <w:rPr>
          <w:rtl/>
        </w:rPr>
      </w:pPr>
      <w:r>
        <w:rPr>
          <w:rFonts w:hint="cs"/>
          <w:b/>
          <w:bCs/>
          <w:rtl/>
        </w:rPr>
        <w:t>اشکال صاحب کفایه به این جواب :</w:t>
      </w:r>
      <w:r>
        <w:rPr>
          <w:rFonts w:hint="cs"/>
          <w:rtl/>
        </w:rPr>
        <w:t xml:space="preserve"> </w:t>
      </w:r>
    </w:p>
    <w:p w:rsidR="006B2DD3" w:rsidRDefault="006B2DD3" w:rsidP="00F34D2D">
      <w:pPr>
        <w:pStyle w:val="ListParagraph"/>
        <w:ind w:left="1450"/>
        <w:jc w:val="both"/>
        <w:rPr>
          <w:rtl/>
        </w:rPr>
      </w:pPr>
      <w:r>
        <w:rPr>
          <w:rFonts w:hint="cs"/>
          <w:rtl/>
        </w:rPr>
        <w:t>ایشان می فرماید خواص و فوائد مقدور مکلف است در نتیجه می توانند که بشوند واجب . درست است که معراجیت صلاه بدون واسطه مقدور مکلف نیست لکن مقدور با واسطه که هست . یعنی صلاه را انجام می دهد تا معراجیت برایش مقدور بشود .</w:t>
      </w:r>
    </w:p>
    <w:p w:rsidR="00F34D2D" w:rsidRDefault="006B2DD3" w:rsidP="00F34D2D">
      <w:pPr>
        <w:pStyle w:val="ListParagraph"/>
        <w:ind w:left="1450"/>
        <w:jc w:val="both"/>
      </w:pPr>
      <w:r w:rsidRPr="006B2DD3">
        <w:rPr>
          <w:rFonts w:hint="cs"/>
          <w:b/>
          <w:bCs/>
          <w:rtl/>
        </w:rPr>
        <w:t>نکته :</w:t>
      </w:r>
      <w:r>
        <w:rPr>
          <w:rFonts w:hint="cs"/>
          <w:rtl/>
        </w:rPr>
        <w:t xml:space="preserve"> اگر در لسان دلیل این عبارت آمده باشد که شارع فرموده باشد که قدرت شرط است . متبادر از قدرت ، قدرت بلاواسطه است اما فرض این است که قدرت ، شرط شرعی نیست بلکه شرعی عقلی است و وقتی شرط عقلی بود هم شامل با واسطه می شود و هم شامل بی واسطه .</w:t>
      </w:r>
      <w:r w:rsidR="00F34D2D">
        <w:rPr>
          <w:rFonts w:hint="cs"/>
          <w:rtl/>
        </w:rPr>
        <w:t xml:space="preserve"> </w:t>
      </w:r>
    </w:p>
    <w:p w:rsidR="006B2DD3" w:rsidRPr="007E5637" w:rsidRDefault="00F34D2D" w:rsidP="00FC1D1C">
      <w:pPr>
        <w:pStyle w:val="ListParagraph"/>
        <w:numPr>
          <w:ilvl w:val="0"/>
          <w:numId w:val="375"/>
        </w:numPr>
        <w:jc w:val="both"/>
      </w:pPr>
      <w:r>
        <w:rPr>
          <w:rFonts w:hint="cs"/>
          <w:b/>
          <w:bCs/>
          <w:rtl/>
        </w:rPr>
        <w:t>جواب دوم</w:t>
      </w:r>
      <w:r w:rsidR="002B2650">
        <w:rPr>
          <w:rFonts w:hint="cs"/>
          <w:b/>
          <w:bCs/>
          <w:rtl/>
        </w:rPr>
        <w:t xml:space="preserve"> ( نوار 149 )</w:t>
      </w:r>
      <w:r>
        <w:rPr>
          <w:rFonts w:hint="cs"/>
          <w:b/>
          <w:bCs/>
          <w:rtl/>
        </w:rPr>
        <w:t xml:space="preserve"> :</w:t>
      </w:r>
      <w:r w:rsidR="00764DE0">
        <w:rPr>
          <w:rFonts w:hint="cs"/>
          <w:b/>
          <w:bCs/>
          <w:rtl/>
        </w:rPr>
        <w:t xml:space="preserve"> </w:t>
      </w:r>
      <w:r w:rsidR="007E5637" w:rsidRPr="007E5637">
        <w:rPr>
          <w:rFonts w:hint="cs"/>
          <w:rtl/>
        </w:rPr>
        <w:t xml:space="preserve">صاحب کفایه ابتدا یک مقدمه می گوید بعد جواب می دهد </w:t>
      </w:r>
    </w:p>
    <w:p w:rsidR="007E5637" w:rsidRPr="007E5637" w:rsidRDefault="007E5637" w:rsidP="007E5637">
      <w:pPr>
        <w:pStyle w:val="ListParagraph"/>
        <w:ind w:left="1450"/>
        <w:jc w:val="both"/>
        <w:rPr>
          <w:rtl/>
        </w:rPr>
      </w:pPr>
      <w:r w:rsidRPr="007E5637">
        <w:rPr>
          <w:rFonts w:hint="cs"/>
          <w:b/>
          <w:bCs/>
          <w:rtl/>
        </w:rPr>
        <w:t>مقدمه :</w:t>
      </w:r>
      <w:r>
        <w:rPr>
          <w:rFonts w:hint="cs"/>
          <w:rtl/>
        </w:rPr>
        <w:t xml:space="preserve"> </w:t>
      </w:r>
      <w:r w:rsidRPr="007E5637">
        <w:rPr>
          <w:rFonts w:hint="cs"/>
          <w:rtl/>
        </w:rPr>
        <w:t>ایشان می فرمایند واجب بر دو نوع است :</w:t>
      </w:r>
    </w:p>
    <w:p w:rsidR="007E5637" w:rsidRDefault="007E5637" w:rsidP="007E5637">
      <w:pPr>
        <w:pStyle w:val="ListParagraph"/>
        <w:numPr>
          <w:ilvl w:val="0"/>
          <w:numId w:val="377"/>
        </w:numPr>
        <w:jc w:val="both"/>
      </w:pPr>
      <w:r w:rsidRPr="007E5637">
        <w:rPr>
          <w:rFonts w:hint="cs"/>
          <w:b/>
          <w:bCs/>
          <w:rtl/>
        </w:rPr>
        <w:t>نوع اول : واجب نفسی :</w:t>
      </w:r>
      <w:r>
        <w:rPr>
          <w:rFonts w:hint="cs"/>
          <w:rtl/>
        </w:rPr>
        <w:t xml:space="preserve"> می خواهیم ببینیم ملاک واجب نفسی چیست یعنی می خواهیم ببینیم چه چیزی سبب شده که شارع وجوب نفسی را ببرد روی یک عمل ؟ آن ملاک عبارت است از حسن و محبوبیت خود عمل . اعم از این که این واجب ، مقدمه برای واجب دیگری باشد یا نباشد . </w:t>
      </w:r>
    </w:p>
    <w:p w:rsidR="007E5637" w:rsidRDefault="007E5637" w:rsidP="007E5637">
      <w:pPr>
        <w:pStyle w:val="ListParagraph"/>
        <w:ind w:left="2170"/>
        <w:jc w:val="both"/>
        <w:rPr>
          <w:rtl/>
        </w:rPr>
      </w:pPr>
      <w:r>
        <w:rPr>
          <w:rFonts w:hint="cs"/>
          <w:b/>
          <w:bCs/>
          <w:rtl/>
        </w:rPr>
        <w:t>مثال اول :</w:t>
      </w:r>
      <w:r>
        <w:rPr>
          <w:rFonts w:hint="cs"/>
          <w:rtl/>
        </w:rPr>
        <w:t xml:space="preserve"> مثل معرفت خداوند متعال . شناختن خداوند خودش حسن و محبوبیت دارد و مقدمه برای واجب دیگری هم نیست</w:t>
      </w:r>
    </w:p>
    <w:p w:rsidR="007E5637" w:rsidRDefault="007E5637" w:rsidP="007E5637">
      <w:pPr>
        <w:pStyle w:val="ListParagraph"/>
        <w:ind w:left="2170"/>
        <w:jc w:val="both"/>
        <w:rPr>
          <w:rtl/>
        </w:rPr>
      </w:pPr>
      <w:r w:rsidRPr="007E5637">
        <w:rPr>
          <w:rFonts w:hint="cs"/>
          <w:b/>
          <w:bCs/>
          <w:rtl/>
        </w:rPr>
        <w:t>مثال دوم :</w:t>
      </w:r>
      <w:r>
        <w:rPr>
          <w:rFonts w:hint="cs"/>
          <w:rtl/>
        </w:rPr>
        <w:t xml:space="preserve"> صلاه خودش حسن و محبوبیت دارد و مقدمه است برای واجب دیگر و ان واجب دیگر عبارت است از آن خواص و فوائد مثل معراج و مقرب شدن </w:t>
      </w:r>
    </w:p>
    <w:p w:rsidR="007E5637" w:rsidRDefault="007E5637" w:rsidP="007E5637">
      <w:pPr>
        <w:pStyle w:val="ListParagraph"/>
        <w:numPr>
          <w:ilvl w:val="0"/>
          <w:numId w:val="377"/>
        </w:numPr>
        <w:jc w:val="both"/>
      </w:pPr>
      <w:r w:rsidRPr="007E5637">
        <w:rPr>
          <w:rFonts w:hint="cs"/>
          <w:b/>
          <w:bCs/>
          <w:rtl/>
        </w:rPr>
        <w:t>نوع دوم : واجب غیری :</w:t>
      </w:r>
      <w:r>
        <w:rPr>
          <w:rFonts w:hint="cs"/>
          <w:rtl/>
        </w:rPr>
        <w:t xml:space="preserve"> می خواهیم ببینیم ملاک واجب غیری چیست یعنی می خواهیم ببینیم که چه چیزی سبب شده است که شارع وجوب غیری را ببرد روی یک عمل ؟ ملاکش ، حسن غیر است . یعنی غیر حسن و محبوبیت دارد . اعم از این که این واجب خودش هم حسن داشته باشد یا نداشته باشد .</w:t>
      </w:r>
    </w:p>
    <w:p w:rsidR="007E5637" w:rsidRDefault="007E5637" w:rsidP="007E5637">
      <w:pPr>
        <w:pStyle w:val="ListParagraph"/>
        <w:ind w:left="2170"/>
        <w:jc w:val="both"/>
        <w:rPr>
          <w:rtl/>
        </w:rPr>
      </w:pPr>
      <w:r>
        <w:rPr>
          <w:rFonts w:hint="cs"/>
          <w:b/>
          <w:bCs/>
          <w:rtl/>
        </w:rPr>
        <w:t>مثال اول :</w:t>
      </w:r>
      <w:r>
        <w:rPr>
          <w:rFonts w:hint="cs"/>
          <w:rtl/>
        </w:rPr>
        <w:t xml:space="preserve"> مثل طهارات ثلاث ( وضو ، غسل ، تیمم ) چرا شارع وجوب غیری را می برد روی این ها ؟ بخاطر حسن صلاه . زیرا صلاه حسن و محبوبیت دارد و صلاه بدون این ها انجام نمی گیرد و خود این ها هم حسن دارند . </w:t>
      </w:r>
    </w:p>
    <w:p w:rsidR="007E5637" w:rsidRDefault="007E5637" w:rsidP="007E5637">
      <w:pPr>
        <w:pStyle w:val="ListParagraph"/>
        <w:ind w:left="2170"/>
        <w:jc w:val="both"/>
        <w:rPr>
          <w:rtl/>
        </w:rPr>
      </w:pPr>
      <w:r w:rsidRPr="007E5637">
        <w:rPr>
          <w:rFonts w:hint="cs"/>
          <w:b/>
          <w:bCs/>
          <w:rtl/>
        </w:rPr>
        <w:t>مثال دوم :</w:t>
      </w:r>
      <w:r>
        <w:rPr>
          <w:rFonts w:hint="cs"/>
          <w:rtl/>
        </w:rPr>
        <w:t xml:space="preserve"> مثل نصب سلم . چرا مولی وجوب غیری را می برد روی نصب سلم . زیرا کون علی السطح حسن دارد و کون علی السطح بدون نصب سلم نمی شود و نصب سلم خودش حسن ندارد زیرا عبادت نیست .</w:t>
      </w:r>
    </w:p>
    <w:p w:rsidR="007E5637" w:rsidRDefault="007E5637" w:rsidP="007E5637">
      <w:pPr>
        <w:pStyle w:val="ListParagraph"/>
        <w:ind w:left="2170"/>
        <w:jc w:val="both"/>
        <w:rPr>
          <w:rtl/>
        </w:rPr>
      </w:pPr>
      <w:r w:rsidRPr="007E5637">
        <w:rPr>
          <w:rFonts w:hint="cs"/>
          <w:b/>
          <w:bCs/>
          <w:rtl/>
        </w:rPr>
        <w:t>نتیجه :</w:t>
      </w:r>
      <w:r>
        <w:rPr>
          <w:rFonts w:hint="cs"/>
          <w:rtl/>
        </w:rPr>
        <w:t xml:space="preserve"> </w:t>
      </w:r>
      <w:r w:rsidRPr="007E5637">
        <w:rPr>
          <w:rFonts w:hint="cs"/>
          <w:rtl/>
        </w:rPr>
        <w:t>نتیجه این است که نفسی بودن و غیری بودن امری نسبی است .</w:t>
      </w:r>
      <w:r>
        <w:rPr>
          <w:rFonts w:hint="cs"/>
          <w:rtl/>
        </w:rPr>
        <w:t xml:space="preserve"> یعنی این که یک واجب ممکن است از یک جهت نفسی باشد اما همین واجب از جهت دیگری غیری باشد . مثل طهارت ثلاث از یک جهت وجوب نفسی دارد و از یک جهت دیگر وجوب غیری دارد . </w:t>
      </w:r>
    </w:p>
    <w:p w:rsidR="007E5637" w:rsidRDefault="007E5637" w:rsidP="007E5637">
      <w:pPr>
        <w:pStyle w:val="ListParagraph"/>
        <w:ind w:left="1513"/>
        <w:jc w:val="both"/>
        <w:rPr>
          <w:rtl/>
        </w:rPr>
      </w:pPr>
      <w:r>
        <w:rPr>
          <w:rFonts w:hint="cs"/>
          <w:b/>
          <w:bCs/>
          <w:rtl/>
        </w:rPr>
        <w:t xml:space="preserve">اصل جواب : </w:t>
      </w:r>
      <w:r>
        <w:rPr>
          <w:rFonts w:hint="cs"/>
          <w:rtl/>
        </w:rPr>
        <w:t xml:space="preserve">صاحب کفایه می فرماید ما اشکل لم یقع و ما وقع لم یشکل . </w:t>
      </w:r>
    </w:p>
    <w:p w:rsidR="007E5637" w:rsidRDefault="007E5637" w:rsidP="007E5637">
      <w:pPr>
        <w:pStyle w:val="ListParagraph"/>
        <w:ind w:left="1513"/>
        <w:jc w:val="both"/>
        <w:rPr>
          <w:rtl/>
        </w:rPr>
      </w:pPr>
      <w:r w:rsidRPr="007E5637">
        <w:rPr>
          <w:rFonts w:hint="cs"/>
          <w:rtl/>
        </w:rPr>
        <w:t>ما وقع لم یشکل ، آنی که واقع شده اشکالی ندارد و آنی که اشکال دارد واقع نشده است</w:t>
      </w:r>
      <w:r>
        <w:rPr>
          <w:rFonts w:hint="cs"/>
          <w:rtl/>
        </w:rPr>
        <w:t xml:space="preserve"> .</w:t>
      </w:r>
    </w:p>
    <w:p w:rsidR="007E5637" w:rsidRDefault="007E5637" w:rsidP="007E5637">
      <w:pPr>
        <w:pStyle w:val="ListParagraph"/>
        <w:ind w:left="1513"/>
        <w:jc w:val="both"/>
        <w:rPr>
          <w:rtl/>
        </w:rPr>
      </w:pPr>
      <w:r>
        <w:rPr>
          <w:rFonts w:hint="cs"/>
          <w:rtl/>
        </w:rPr>
        <w:t xml:space="preserve">اگر یک عمل بخواهد واجب نفسی باشد ، مناطش فقط و فقط ، حسن خودش است . اگر یک عمل بخواهد واجب غیری باشد ملاکش فقط حسن غیر است . </w:t>
      </w:r>
    </w:p>
    <w:p w:rsidR="007E5637" w:rsidRDefault="007E5637" w:rsidP="007E5637">
      <w:pPr>
        <w:pStyle w:val="ListParagraph"/>
        <w:ind w:left="1513"/>
        <w:jc w:val="both"/>
        <w:rPr>
          <w:rtl/>
        </w:rPr>
      </w:pPr>
      <w:r>
        <w:rPr>
          <w:rFonts w:hint="cs"/>
          <w:rtl/>
        </w:rPr>
        <w:t>حالا می گوییم آنی که اشکال دارد واقع نشده . آنی که اشکال دارد این است که تعریف واجب غیری ، شامل واجب نفسی بشود و این واقع نشده زیرا تا می گویید واجب غیری یعنی حسن بودن غیر و تا وقتی می گویید واجب نفسی یعنی حسن بودن خود عمل . لذا تعریف واجب غیری شامل واجب نفسی نمی شود . انی که واقع شده این است که واجب غیری شامل واجب نفسی می شود نه به ملاک واجب نفسی ، بلکه به ملاک این که غیر حسن دارد و این اشکال ندارد زیرا بعضی از واجبات هم نفسی است و هم غیری . آن چیزی که اشکال دارد این است که تعریف واجب غیری ، واجب نفسی را شامل شود به ملاک واجب نفسی</w:t>
      </w:r>
    </w:p>
    <w:p w:rsidR="00F82AD9" w:rsidRPr="00F82AD9" w:rsidRDefault="00F82AD9" w:rsidP="006B2DD3">
      <w:pPr>
        <w:pStyle w:val="NormalWeb"/>
        <w:bidi/>
        <w:jc w:val="both"/>
        <w:rPr>
          <w:b/>
          <w:bCs/>
          <w:sz w:val="22"/>
          <w:szCs w:val="22"/>
          <w:rtl/>
        </w:rPr>
      </w:pPr>
      <w:r w:rsidRPr="00F82AD9">
        <w:rPr>
          <w:rFonts w:cs="B Nazanin" w:hint="cs"/>
          <w:b/>
          <w:bCs/>
          <w:color w:val="465BFF"/>
          <w:sz w:val="28"/>
          <w:szCs w:val="28"/>
          <w:rtl/>
        </w:rPr>
        <w:t>و منها</w:t>
      </w:r>
      <w:r w:rsidR="006B2DD3">
        <w:rPr>
          <w:rFonts w:cs="B Nazanin" w:hint="cs"/>
          <w:b/>
          <w:bCs/>
          <w:color w:val="465BFF"/>
          <w:sz w:val="28"/>
          <w:szCs w:val="28"/>
          <w:rtl/>
        </w:rPr>
        <w:t xml:space="preserve"> </w:t>
      </w:r>
      <w:r w:rsidR="006B2DD3" w:rsidRPr="006B2DD3">
        <w:rPr>
          <w:rFonts w:cs="B Nazanin" w:hint="cs"/>
          <w:color w:val="465BFF"/>
          <w:sz w:val="28"/>
          <w:szCs w:val="28"/>
          <w:rtl/>
        </w:rPr>
        <w:t>( از تقسیمات واجب است )</w:t>
      </w:r>
      <w:r w:rsidRPr="00F82AD9">
        <w:rPr>
          <w:rFonts w:cs="B Nazanin" w:hint="cs"/>
          <w:b/>
          <w:bCs/>
          <w:color w:val="465BFF"/>
          <w:sz w:val="28"/>
          <w:szCs w:val="28"/>
          <w:rtl/>
        </w:rPr>
        <w:t xml:space="preserve"> تقسيمه إلى النفسي و الغيري‏</w:t>
      </w:r>
    </w:p>
    <w:p w:rsidR="00F82AD9" w:rsidRPr="00F82AD9" w:rsidRDefault="00F82AD9" w:rsidP="00F82AD9">
      <w:pPr>
        <w:pStyle w:val="NormalWeb"/>
        <w:bidi/>
        <w:jc w:val="both"/>
        <w:rPr>
          <w:b/>
          <w:bCs/>
          <w:sz w:val="22"/>
          <w:szCs w:val="22"/>
          <w:rtl/>
        </w:rPr>
      </w:pPr>
      <w:r w:rsidRPr="00F82AD9">
        <w:rPr>
          <w:rFonts w:cs="B Nazanin" w:hint="cs"/>
          <w:b/>
          <w:bCs/>
          <w:color w:val="000000"/>
          <w:sz w:val="28"/>
          <w:szCs w:val="28"/>
          <w:rtl/>
        </w:rPr>
        <w:t>و</w:t>
      </w:r>
      <w:r w:rsidR="006B2DD3">
        <w:rPr>
          <w:rFonts w:cs="B Nazanin" w:hint="cs"/>
          <w:b/>
          <w:bCs/>
          <w:color w:val="000000"/>
          <w:sz w:val="28"/>
          <w:szCs w:val="28"/>
          <w:rtl/>
        </w:rPr>
        <w:t xml:space="preserve"> </w:t>
      </w:r>
      <w:r w:rsidR="006B2DD3" w:rsidRPr="006B2DD3">
        <w:rPr>
          <w:rFonts w:cs="B Nazanin" w:hint="cs"/>
          <w:color w:val="000000"/>
          <w:sz w:val="28"/>
          <w:szCs w:val="28"/>
          <w:rtl/>
        </w:rPr>
        <w:t>( می خواهد این دو واجب را تعریف کند و منشا این تقسیم را بیان کند . می فرماید گاهی که شارع یک عمل را واجب می کند انگیزه ی شارع از واجب کردن این عمل این است که مکلف این عمل را انجام بدهد تا بتواند واجب دیگری را انجام بدهد و گاهی انگیزه ی شارع این نیست بلکه خود آن واجب ، محبوبیت دارد )</w:t>
      </w:r>
      <w:r w:rsidRPr="00F82AD9">
        <w:rPr>
          <w:rFonts w:cs="B Nazanin" w:hint="cs"/>
          <w:b/>
          <w:bCs/>
          <w:color w:val="000000"/>
          <w:sz w:val="28"/>
          <w:szCs w:val="28"/>
          <w:rtl/>
        </w:rPr>
        <w:t xml:space="preserve"> حيث كان طلب شي‏ء و إيجابه لا يكاد يكون بلا داع</w:t>
      </w:r>
      <w:r w:rsidR="006B2DD3">
        <w:rPr>
          <w:rFonts w:cs="B Nazanin" w:hint="cs"/>
          <w:b/>
          <w:bCs/>
          <w:color w:val="000000"/>
          <w:sz w:val="28"/>
          <w:szCs w:val="28"/>
          <w:rtl/>
        </w:rPr>
        <w:t xml:space="preserve"> </w:t>
      </w:r>
      <w:r w:rsidR="006B2DD3" w:rsidRPr="006B2DD3">
        <w:rPr>
          <w:rFonts w:cs="B Nazanin" w:hint="cs"/>
          <w:color w:val="000000"/>
          <w:sz w:val="28"/>
          <w:szCs w:val="28"/>
          <w:rtl/>
        </w:rPr>
        <w:t xml:space="preserve">( چون که طلب کردن شی و واجب کردن شی نمی باشد بدون انگیزه </w:t>
      </w:r>
      <w:r w:rsidR="006B2DD3" w:rsidRPr="006B2DD3">
        <w:rPr>
          <w:rFonts w:ascii="Sakkal Majalla" w:hAnsi="Sakkal Majalla" w:cs="Sakkal Majalla" w:hint="cs"/>
          <w:color w:val="000000"/>
          <w:sz w:val="28"/>
          <w:szCs w:val="28"/>
          <w:rtl/>
        </w:rPr>
        <w:t>–</w:t>
      </w:r>
      <w:r w:rsidR="006B2DD3" w:rsidRPr="006B2DD3">
        <w:rPr>
          <w:rFonts w:cs="B Nazanin" w:hint="cs"/>
          <w:color w:val="000000"/>
          <w:sz w:val="28"/>
          <w:szCs w:val="28"/>
          <w:rtl/>
        </w:rPr>
        <w:t xml:space="preserve"> یعنی شارع برای واجب کردن یک عملی ، انگیزه دارد )</w:t>
      </w:r>
      <w:r w:rsidRPr="00F82AD9">
        <w:rPr>
          <w:rFonts w:cs="B Nazanin" w:hint="cs"/>
          <w:b/>
          <w:bCs/>
          <w:color w:val="000000"/>
          <w:sz w:val="28"/>
          <w:szCs w:val="28"/>
          <w:rtl/>
        </w:rPr>
        <w:t xml:space="preserve"> فإن كان الداعي فيه هو التوصل به إلى واجب لا يكاد التوصل بدونه إليه لتوقفه عليه</w:t>
      </w:r>
      <w:r w:rsidR="006B2DD3">
        <w:rPr>
          <w:rFonts w:cs="B Nazanin" w:hint="cs"/>
          <w:b/>
          <w:bCs/>
          <w:color w:val="000000"/>
          <w:sz w:val="28"/>
          <w:szCs w:val="28"/>
          <w:rtl/>
        </w:rPr>
        <w:t xml:space="preserve"> </w:t>
      </w:r>
      <w:r w:rsidR="006B2DD3" w:rsidRPr="006B2DD3">
        <w:rPr>
          <w:rFonts w:cs="B Nazanin" w:hint="cs"/>
          <w:color w:val="000000"/>
          <w:sz w:val="28"/>
          <w:szCs w:val="28"/>
          <w:rtl/>
        </w:rPr>
        <w:t xml:space="preserve">( پس اگر بوده باشد انگیزه در این طلب ، رسیدن به سبب این شی به یک واجبی است که این واجب ممکن نیست رسیدن بدون ان شی به آن واجب به دلیل این که توقف دارد واجب بر آن شی </w:t>
      </w:r>
      <w:r w:rsidR="006B2DD3" w:rsidRPr="006B2DD3">
        <w:rPr>
          <w:rFonts w:ascii="Sakkal Majalla" w:hAnsi="Sakkal Majalla" w:cs="Sakkal Majalla" w:hint="cs"/>
          <w:color w:val="000000"/>
          <w:sz w:val="28"/>
          <w:szCs w:val="28"/>
          <w:rtl/>
        </w:rPr>
        <w:t>–</w:t>
      </w:r>
      <w:r w:rsidR="006B2DD3" w:rsidRPr="006B2DD3">
        <w:rPr>
          <w:rFonts w:cs="B Nazanin" w:hint="cs"/>
          <w:color w:val="000000"/>
          <w:sz w:val="28"/>
          <w:szCs w:val="28"/>
          <w:rtl/>
        </w:rPr>
        <w:t xml:space="preserve"> صلاه متوقف بر وضو است )</w:t>
      </w:r>
      <w:r w:rsidRPr="00F82AD9">
        <w:rPr>
          <w:rFonts w:cs="B Nazanin" w:hint="cs"/>
          <w:b/>
          <w:bCs/>
          <w:color w:val="000000"/>
          <w:sz w:val="28"/>
          <w:szCs w:val="28"/>
          <w:rtl/>
        </w:rPr>
        <w:t xml:space="preserve"> فالواجب غيري و إلا</w:t>
      </w:r>
      <w:r w:rsidR="006B2DD3">
        <w:rPr>
          <w:rFonts w:cs="B Nazanin" w:hint="cs"/>
          <w:b/>
          <w:bCs/>
          <w:color w:val="000000"/>
          <w:sz w:val="28"/>
          <w:szCs w:val="28"/>
          <w:rtl/>
        </w:rPr>
        <w:t xml:space="preserve"> </w:t>
      </w:r>
      <w:r w:rsidR="006B2DD3" w:rsidRPr="006B2DD3">
        <w:rPr>
          <w:rFonts w:cs="B Nazanin" w:hint="cs"/>
          <w:color w:val="000000"/>
          <w:sz w:val="28"/>
          <w:szCs w:val="28"/>
          <w:rtl/>
        </w:rPr>
        <w:t>( اگر داعی توصل به واجب نباشد )</w:t>
      </w:r>
      <w:r w:rsidRPr="006B2DD3">
        <w:rPr>
          <w:rFonts w:cs="B Nazanin" w:hint="cs"/>
          <w:color w:val="000000"/>
          <w:sz w:val="28"/>
          <w:szCs w:val="28"/>
          <w:rtl/>
        </w:rPr>
        <w:t xml:space="preserve"> </w:t>
      </w:r>
      <w:r w:rsidRPr="00F82AD9">
        <w:rPr>
          <w:rFonts w:cs="B Nazanin" w:hint="cs"/>
          <w:b/>
          <w:bCs/>
          <w:color w:val="000000"/>
          <w:sz w:val="28"/>
          <w:szCs w:val="28"/>
          <w:rtl/>
        </w:rPr>
        <w:t>فهو</w:t>
      </w:r>
      <w:r w:rsidR="006B2DD3">
        <w:rPr>
          <w:rFonts w:cs="B Nazanin" w:hint="cs"/>
          <w:b/>
          <w:bCs/>
          <w:color w:val="000000"/>
          <w:sz w:val="28"/>
          <w:szCs w:val="28"/>
          <w:rtl/>
        </w:rPr>
        <w:t xml:space="preserve"> </w:t>
      </w:r>
      <w:r w:rsidR="006B2DD3" w:rsidRPr="006B2DD3">
        <w:rPr>
          <w:rFonts w:cs="B Nazanin" w:hint="cs"/>
          <w:color w:val="000000"/>
          <w:sz w:val="28"/>
          <w:szCs w:val="28"/>
          <w:rtl/>
        </w:rPr>
        <w:t>( پس ان واجب ، واجب نفسی است )</w:t>
      </w:r>
      <w:r w:rsidRPr="00F82AD9">
        <w:rPr>
          <w:rFonts w:cs="B Nazanin" w:hint="cs"/>
          <w:b/>
          <w:bCs/>
          <w:color w:val="000000"/>
          <w:sz w:val="28"/>
          <w:szCs w:val="28"/>
          <w:rtl/>
        </w:rPr>
        <w:t xml:space="preserve"> نفسي سواء كان الداعي محبوبية الواجب بنفسه كالمعرفة بالله تعالى</w:t>
      </w:r>
      <w:r w:rsidR="006B2DD3">
        <w:rPr>
          <w:rFonts w:cs="B Nazanin" w:hint="cs"/>
          <w:b/>
          <w:bCs/>
          <w:color w:val="000000"/>
          <w:sz w:val="28"/>
          <w:szCs w:val="28"/>
          <w:rtl/>
        </w:rPr>
        <w:t xml:space="preserve"> </w:t>
      </w:r>
      <w:r w:rsidR="006B2DD3" w:rsidRPr="006B2DD3">
        <w:rPr>
          <w:rFonts w:cs="B Nazanin" w:hint="cs"/>
          <w:color w:val="000000"/>
          <w:sz w:val="28"/>
          <w:szCs w:val="28"/>
          <w:rtl/>
        </w:rPr>
        <w:t>( مساوی است که بوده باشد انگیزه ، محبوب بودن خود واجب است مثل شناختن خداوند متعال )</w:t>
      </w:r>
      <w:r w:rsidRPr="006B2DD3">
        <w:rPr>
          <w:rFonts w:cs="B Nazanin" w:hint="cs"/>
          <w:color w:val="000000"/>
          <w:sz w:val="28"/>
          <w:szCs w:val="28"/>
          <w:rtl/>
        </w:rPr>
        <w:t xml:space="preserve"> </w:t>
      </w:r>
      <w:r w:rsidRPr="00F82AD9">
        <w:rPr>
          <w:rFonts w:cs="B Nazanin" w:hint="cs"/>
          <w:b/>
          <w:bCs/>
          <w:color w:val="000000"/>
          <w:sz w:val="28"/>
          <w:szCs w:val="28"/>
          <w:rtl/>
        </w:rPr>
        <w:t>أو محبوبيته بما له من فائدة مترتبة عليه</w:t>
      </w:r>
      <w:r w:rsidR="006B2DD3">
        <w:rPr>
          <w:rFonts w:cs="B Nazanin" w:hint="cs"/>
          <w:b/>
          <w:bCs/>
          <w:color w:val="000000"/>
          <w:sz w:val="28"/>
          <w:szCs w:val="28"/>
          <w:rtl/>
        </w:rPr>
        <w:t xml:space="preserve"> </w:t>
      </w:r>
      <w:r w:rsidR="006B2DD3" w:rsidRPr="006B2DD3">
        <w:rPr>
          <w:rFonts w:cs="B Nazanin" w:hint="cs"/>
          <w:color w:val="000000"/>
          <w:sz w:val="28"/>
          <w:szCs w:val="28"/>
          <w:rtl/>
        </w:rPr>
        <w:t>( یا محبوب بودن واجب به سبب چیزی که برای ان واجب است از فائده ای که بر این واجب مترتب می شود )</w:t>
      </w:r>
      <w:r w:rsidRPr="00F82AD9">
        <w:rPr>
          <w:rFonts w:cs="B Nazanin" w:hint="cs"/>
          <w:b/>
          <w:bCs/>
          <w:color w:val="000000"/>
          <w:sz w:val="28"/>
          <w:szCs w:val="28"/>
          <w:rtl/>
        </w:rPr>
        <w:t xml:space="preserve"> كأكثر ا</w:t>
      </w:r>
      <w:r w:rsidR="006B2DD3">
        <w:rPr>
          <w:rFonts w:cs="B Nazanin" w:hint="cs"/>
          <w:b/>
          <w:bCs/>
          <w:color w:val="000000"/>
          <w:sz w:val="28"/>
          <w:szCs w:val="28"/>
          <w:rtl/>
        </w:rPr>
        <w:t>لواجبات من العبادات و التوصليات</w:t>
      </w:r>
    </w:p>
    <w:p w:rsidR="00F82AD9" w:rsidRPr="00F82AD9" w:rsidRDefault="00F82AD9" w:rsidP="00F82AD9">
      <w:pPr>
        <w:pStyle w:val="NormalWeb"/>
        <w:bidi/>
        <w:jc w:val="both"/>
        <w:rPr>
          <w:b/>
          <w:bCs/>
          <w:sz w:val="22"/>
          <w:szCs w:val="22"/>
          <w:rtl/>
        </w:rPr>
      </w:pPr>
      <w:r w:rsidRPr="00F82AD9">
        <w:rPr>
          <w:rFonts w:cs="B Nazanin" w:hint="cs"/>
          <w:b/>
          <w:bCs/>
          <w:color w:val="000000"/>
          <w:sz w:val="28"/>
          <w:szCs w:val="28"/>
          <w:rtl/>
        </w:rPr>
        <w:t>هذا</w:t>
      </w:r>
      <w:r w:rsidR="006B2DD3">
        <w:rPr>
          <w:rFonts w:cs="B Nazanin" w:hint="cs"/>
          <w:b/>
          <w:bCs/>
          <w:color w:val="000000"/>
          <w:sz w:val="28"/>
          <w:szCs w:val="28"/>
          <w:rtl/>
        </w:rPr>
        <w:t xml:space="preserve"> </w:t>
      </w:r>
      <w:r w:rsidR="006B2DD3" w:rsidRPr="006B2DD3">
        <w:rPr>
          <w:rFonts w:cs="B Nazanin" w:hint="cs"/>
          <w:color w:val="000000"/>
          <w:sz w:val="28"/>
          <w:szCs w:val="28"/>
          <w:rtl/>
        </w:rPr>
        <w:t>( این مطلب و این تعریف</w:t>
      </w:r>
      <w:r w:rsidR="006B2DD3">
        <w:rPr>
          <w:rFonts w:cs="B Nazanin" w:hint="cs"/>
          <w:color w:val="000000"/>
          <w:sz w:val="28"/>
          <w:szCs w:val="28"/>
          <w:rtl/>
        </w:rPr>
        <w:t xml:space="preserve"> </w:t>
      </w:r>
      <w:r w:rsidR="006B2DD3">
        <w:rPr>
          <w:rFonts w:ascii="Sakkal Majalla" w:hAnsi="Sakkal Majalla" w:cs="Sakkal Majalla" w:hint="cs"/>
          <w:color w:val="000000"/>
          <w:sz w:val="28"/>
          <w:szCs w:val="28"/>
          <w:rtl/>
        </w:rPr>
        <w:t>–</w:t>
      </w:r>
      <w:r w:rsidR="006B2DD3">
        <w:rPr>
          <w:rFonts w:cs="B Nazanin" w:hint="cs"/>
          <w:color w:val="000000"/>
          <w:sz w:val="28"/>
          <w:szCs w:val="28"/>
          <w:rtl/>
        </w:rPr>
        <w:t xml:space="preserve"> اشکال : تعریف واجب غیری مانع اغیار نیست</w:t>
      </w:r>
      <w:r w:rsidR="006B2DD3" w:rsidRPr="006B2DD3">
        <w:rPr>
          <w:rFonts w:cs="B Nazanin" w:hint="cs"/>
          <w:color w:val="000000"/>
          <w:sz w:val="28"/>
          <w:szCs w:val="28"/>
          <w:rtl/>
        </w:rPr>
        <w:t xml:space="preserve"> )</w:t>
      </w:r>
      <w:r w:rsidRPr="00F82AD9">
        <w:rPr>
          <w:rFonts w:cs="B Nazanin" w:hint="cs"/>
          <w:b/>
          <w:bCs/>
          <w:color w:val="000000"/>
          <w:sz w:val="28"/>
          <w:szCs w:val="28"/>
          <w:rtl/>
        </w:rPr>
        <w:t xml:space="preserve"> لكنه لا يخفى أن الداعي لو كان هو محبوبيته كذلك</w:t>
      </w:r>
      <w:r w:rsidR="006B2DD3">
        <w:rPr>
          <w:rFonts w:cs="B Nazanin" w:hint="cs"/>
          <w:b/>
          <w:bCs/>
          <w:color w:val="000000"/>
          <w:sz w:val="28"/>
          <w:szCs w:val="28"/>
          <w:rtl/>
        </w:rPr>
        <w:t xml:space="preserve"> </w:t>
      </w:r>
      <w:r w:rsidR="006B2DD3" w:rsidRPr="006B2DD3">
        <w:rPr>
          <w:rFonts w:cs="B Nazanin" w:hint="cs"/>
          <w:color w:val="000000"/>
          <w:sz w:val="28"/>
          <w:szCs w:val="28"/>
          <w:rtl/>
        </w:rPr>
        <w:t>( مخفی نیست که انگیزه اگر بوده باشد آن انگیزه ، محبوب بودن واجب به این شکل )</w:t>
      </w:r>
      <w:r w:rsidRPr="00F82AD9">
        <w:rPr>
          <w:rFonts w:cs="B Nazanin" w:hint="cs"/>
          <w:b/>
          <w:bCs/>
          <w:color w:val="000000"/>
          <w:sz w:val="28"/>
          <w:szCs w:val="28"/>
          <w:rtl/>
        </w:rPr>
        <w:t xml:space="preserve"> أي بما له من الفائدة المترتبة عليه</w:t>
      </w:r>
      <w:r w:rsidR="006B2DD3">
        <w:rPr>
          <w:rFonts w:cs="B Nazanin" w:hint="cs"/>
          <w:b/>
          <w:bCs/>
          <w:color w:val="000000"/>
          <w:sz w:val="28"/>
          <w:szCs w:val="28"/>
          <w:rtl/>
        </w:rPr>
        <w:t xml:space="preserve"> </w:t>
      </w:r>
      <w:r w:rsidR="006B2DD3" w:rsidRPr="006B2DD3">
        <w:rPr>
          <w:rFonts w:cs="B Nazanin" w:hint="cs"/>
          <w:color w:val="000000"/>
          <w:sz w:val="28"/>
          <w:szCs w:val="28"/>
          <w:rtl/>
        </w:rPr>
        <w:t>( یعنی به آن چیزی که</w:t>
      </w:r>
      <w:r w:rsidR="006B2DD3">
        <w:rPr>
          <w:rFonts w:cs="B Nazanin" w:hint="cs"/>
          <w:color w:val="000000"/>
          <w:sz w:val="28"/>
          <w:szCs w:val="28"/>
          <w:rtl/>
        </w:rPr>
        <w:t xml:space="preserve"> برای واجب است</w:t>
      </w:r>
      <w:r w:rsidR="006B2DD3" w:rsidRPr="006B2DD3">
        <w:rPr>
          <w:rFonts w:cs="B Nazanin" w:hint="cs"/>
          <w:color w:val="000000"/>
          <w:sz w:val="28"/>
          <w:szCs w:val="28"/>
          <w:rtl/>
        </w:rPr>
        <w:t xml:space="preserve"> از فائده </w:t>
      </w:r>
      <w:r w:rsidR="006B2DD3">
        <w:rPr>
          <w:rFonts w:cs="B Nazanin" w:hint="cs"/>
          <w:color w:val="000000"/>
          <w:sz w:val="28"/>
          <w:szCs w:val="28"/>
          <w:rtl/>
        </w:rPr>
        <w:t xml:space="preserve">که </w:t>
      </w:r>
      <w:r w:rsidR="006B2DD3" w:rsidRPr="006B2DD3">
        <w:rPr>
          <w:rFonts w:cs="B Nazanin" w:hint="cs"/>
          <w:color w:val="000000"/>
          <w:sz w:val="28"/>
          <w:szCs w:val="28"/>
          <w:rtl/>
        </w:rPr>
        <w:t>بر آن واجب مترتب است )</w:t>
      </w:r>
      <w:r w:rsidRPr="00F82AD9">
        <w:rPr>
          <w:rFonts w:cs="B Nazanin" w:hint="cs"/>
          <w:b/>
          <w:bCs/>
          <w:color w:val="000000"/>
          <w:sz w:val="28"/>
          <w:szCs w:val="28"/>
          <w:rtl/>
        </w:rPr>
        <w:t xml:space="preserve"> كان الواجب في الحقيقة واجبا غيريا</w:t>
      </w:r>
      <w:r w:rsidR="006B2DD3">
        <w:rPr>
          <w:rFonts w:cs="B Nazanin" w:hint="cs"/>
          <w:b/>
          <w:bCs/>
          <w:color w:val="000000"/>
          <w:sz w:val="28"/>
          <w:szCs w:val="28"/>
          <w:rtl/>
        </w:rPr>
        <w:t xml:space="preserve"> </w:t>
      </w:r>
      <w:r w:rsidR="006B2DD3" w:rsidRPr="006B2DD3">
        <w:rPr>
          <w:rFonts w:cs="B Nazanin" w:hint="cs"/>
          <w:color w:val="000000"/>
          <w:sz w:val="28"/>
          <w:szCs w:val="28"/>
          <w:rtl/>
        </w:rPr>
        <w:t>( در حقیقت ، واجب می شود واجب غیری )</w:t>
      </w:r>
      <w:r w:rsidRPr="006B2DD3">
        <w:rPr>
          <w:rFonts w:cs="B Nazanin" w:hint="cs"/>
          <w:color w:val="000000"/>
          <w:sz w:val="28"/>
          <w:szCs w:val="28"/>
          <w:rtl/>
        </w:rPr>
        <w:t xml:space="preserve"> </w:t>
      </w:r>
      <w:r w:rsidRPr="00F82AD9">
        <w:rPr>
          <w:rFonts w:cs="B Nazanin" w:hint="cs"/>
          <w:b/>
          <w:bCs/>
          <w:color w:val="000000"/>
          <w:sz w:val="28"/>
          <w:szCs w:val="28"/>
          <w:rtl/>
        </w:rPr>
        <w:t>فإنه لو لم يكن وجود هذه الفائدة</w:t>
      </w:r>
      <w:r w:rsidR="006B2DD3">
        <w:rPr>
          <w:rFonts w:cs="B Nazanin" w:hint="cs"/>
          <w:b/>
          <w:bCs/>
          <w:color w:val="000000"/>
          <w:sz w:val="28"/>
          <w:szCs w:val="28"/>
          <w:rtl/>
        </w:rPr>
        <w:t xml:space="preserve"> </w:t>
      </w:r>
      <w:r w:rsidR="006B2DD3" w:rsidRPr="006B2DD3">
        <w:rPr>
          <w:rFonts w:cs="B Nazanin" w:hint="cs"/>
          <w:color w:val="000000"/>
          <w:sz w:val="28"/>
          <w:szCs w:val="28"/>
          <w:rtl/>
        </w:rPr>
        <w:t>( اگر وجود این فائده واجب و لازم نباشد هر آینه دعوت نمی کند مولی به واجب کردن ذی الفائده یعنی صلاه )</w:t>
      </w:r>
      <w:r w:rsidRPr="006B2DD3">
        <w:rPr>
          <w:rFonts w:cs="B Nazanin" w:hint="cs"/>
          <w:color w:val="000000"/>
          <w:sz w:val="28"/>
          <w:szCs w:val="28"/>
          <w:rtl/>
        </w:rPr>
        <w:t xml:space="preserve"> </w:t>
      </w:r>
      <w:r w:rsidRPr="00F82AD9">
        <w:rPr>
          <w:rFonts w:cs="B Nazanin" w:hint="cs"/>
          <w:b/>
          <w:bCs/>
          <w:color w:val="000000"/>
          <w:sz w:val="28"/>
          <w:szCs w:val="28"/>
          <w:rtl/>
        </w:rPr>
        <w:t>لاز</w:t>
      </w:r>
      <w:r w:rsidR="006B2DD3">
        <w:rPr>
          <w:rFonts w:cs="B Nazanin" w:hint="cs"/>
          <w:b/>
          <w:bCs/>
          <w:color w:val="000000"/>
          <w:sz w:val="28"/>
          <w:szCs w:val="28"/>
          <w:rtl/>
        </w:rPr>
        <w:t xml:space="preserve">ما لما دعا إلى إيجاب ذي الفائدة </w:t>
      </w:r>
      <w:r w:rsidR="006B2DD3" w:rsidRPr="006B2DD3">
        <w:rPr>
          <w:rFonts w:cs="B Nazanin" w:hint="cs"/>
          <w:color w:val="000000"/>
          <w:sz w:val="28"/>
          <w:szCs w:val="28"/>
          <w:rtl/>
        </w:rPr>
        <w:t>( عملی که مشتمل بر فائده است مثل صلاه )</w:t>
      </w:r>
    </w:p>
    <w:p w:rsidR="00F82AD9" w:rsidRPr="00F82AD9" w:rsidRDefault="00F82AD9" w:rsidP="00F82AD9">
      <w:pPr>
        <w:jc w:val="both"/>
        <w:rPr>
          <w:rFonts w:cs="Times New Roman"/>
          <w:b/>
          <w:bCs/>
          <w:szCs w:val="22"/>
          <w:rtl/>
        </w:rPr>
      </w:pPr>
      <w:r w:rsidRPr="00F82AD9">
        <w:rPr>
          <w:rFonts w:hint="cs"/>
          <w:b/>
          <w:bCs/>
          <w:color w:val="000000"/>
          <w:sz w:val="28"/>
          <w:rtl/>
        </w:rPr>
        <w:t>فإن قلت</w:t>
      </w:r>
      <w:r w:rsidR="006B2DD3">
        <w:rPr>
          <w:rFonts w:hint="cs"/>
          <w:b/>
          <w:bCs/>
          <w:color w:val="000000"/>
          <w:sz w:val="28"/>
          <w:rtl/>
        </w:rPr>
        <w:t xml:space="preserve"> </w:t>
      </w:r>
      <w:r w:rsidR="006B2DD3" w:rsidRPr="006B2DD3">
        <w:rPr>
          <w:rFonts w:hint="cs"/>
          <w:color w:val="000000"/>
          <w:sz w:val="28"/>
          <w:rtl/>
        </w:rPr>
        <w:t>( اشاره به جواب شیخ انصاری به اشکال )</w:t>
      </w:r>
      <w:r w:rsidRPr="00F82AD9">
        <w:rPr>
          <w:rFonts w:hint="cs"/>
          <w:b/>
          <w:bCs/>
          <w:color w:val="000000"/>
          <w:sz w:val="28"/>
          <w:rtl/>
        </w:rPr>
        <w:t xml:space="preserve"> نعم و إن كان وجودها محبوبا لزوما</w:t>
      </w:r>
      <w:r w:rsidR="006B2DD3">
        <w:rPr>
          <w:rFonts w:hint="cs"/>
          <w:b/>
          <w:bCs/>
          <w:color w:val="000000"/>
          <w:sz w:val="28"/>
          <w:rtl/>
        </w:rPr>
        <w:t xml:space="preserve"> </w:t>
      </w:r>
      <w:r w:rsidR="006B2DD3" w:rsidRPr="006B2DD3">
        <w:rPr>
          <w:rFonts w:hint="cs"/>
          <w:color w:val="000000"/>
          <w:sz w:val="28"/>
          <w:rtl/>
        </w:rPr>
        <w:t>( اگرچه وجود آن فائده ، محبوب است به صورت لازم )</w:t>
      </w:r>
      <w:r w:rsidRPr="00F82AD9">
        <w:rPr>
          <w:rFonts w:hint="cs"/>
          <w:b/>
          <w:bCs/>
          <w:color w:val="000000"/>
          <w:sz w:val="28"/>
          <w:rtl/>
        </w:rPr>
        <w:t xml:space="preserve"> إلا أنه</w:t>
      </w:r>
      <w:r w:rsidR="006B2DD3">
        <w:rPr>
          <w:rFonts w:hint="cs"/>
          <w:b/>
          <w:bCs/>
          <w:color w:val="000000"/>
          <w:sz w:val="28"/>
          <w:rtl/>
        </w:rPr>
        <w:t xml:space="preserve"> </w:t>
      </w:r>
      <w:r w:rsidR="006B2DD3" w:rsidRPr="006B2DD3">
        <w:rPr>
          <w:rFonts w:hint="cs"/>
          <w:color w:val="000000"/>
          <w:sz w:val="28"/>
          <w:rtl/>
        </w:rPr>
        <w:t>( جز این که این فائده مقدور نیست در نتیجه واجب نیتس در نتیجه تعریف واجب غیری شامل او نیست )</w:t>
      </w:r>
      <w:r w:rsidRPr="00F82AD9">
        <w:rPr>
          <w:rFonts w:hint="cs"/>
          <w:b/>
          <w:bCs/>
          <w:color w:val="000000"/>
          <w:sz w:val="28"/>
          <w:rtl/>
        </w:rPr>
        <w:t xml:space="preserve"> حيث كانت</w:t>
      </w:r>
      <w:r w:rsidR="006B2DD3">
        <w:rPr>
          <w:rFonts w:hint="cs"/>
          <w:b/>
          <w:bCs/>
          <w:color w:val="000000"/>
          <w:sz w:val="28"/>
          <w:rtl/>
        </w:rPr>
        <w:t xml:space="preserve"> </w:t>
      </w:r>
      <w:r w:rsidR="006B2DD3" w:rsidRPr="006B2DD3">
        <w:rPr>
          <w:rFonts w:hint="cs"/>
          <w:color w:val="000000"/>
          <w:sz w:val="28"/>
          <w:rtl/>
        </w:rPr>
        <w:t>( از آنجایی که می باشد فائده از خواصی که مترتب می شود بر افعال مثل صلاه )</w:t>
      </w:r>
      <w:r w:rsidRPr="006B2DD3">
        <w:rPr>
          <w:rFonts w:hint="cs"/>
          <w:color w:val="000000"/>
          <w:sz w:val="28"/>
          <w:rtl/>
        </w:rPr>
        <w:t xml:space="preserve"> </w:t>
      </w:r>
      <w:r w:rsidRPr="00F82AD9">
        <w:rPr>
          <w:rFonts w:hint="cs"/>
          <w:b/>
          <w:bCs/>
          <w:color w:val="000000"/>
          <w:sz w:val="28"/>
          <w:rtl/>
        </w:rPr>
        <w:t>من الخواص المترتبة على الأفعال التي ليست داخلة تحت قدرة المكلف</w:t>
      </w:r>
      <w:r w:rsidR="006B2DD3">
        <w:rPr>
          <w:rFonts w:hint="cs"/>
          <w:b/>
          <w:bCs/>
          <w:color w:val="000000"/>
          <w:sz w:val="28"/>
          <w:rtl/>
        </w:rPr>
        <w:t xml:space="preserve"> </w:t>
      </w:r>
      <w:r w:rsidR="006B2DD3" w:rsidRPr="006B2DD3">
        <w:rPr>
          <w:rFonts w:hint="cs"/>
          <w:color w:val="000000"/>
          <w:sz w:val="28"/>
          <w:rtl/>
        </w:rPr>
        <w:t xml:space="preserve">( خواصی که نیست داخل در تحت قدرت مکلف </w:t>
      </w:r>
      <w:r w:rsidR="006B2DD3" w:rsidRPr="006B2DD3">
        <w:rPr>
          <w:rFonts w:ascii="Sakkal Majalla" w:hAnsi="Sakkal Majalla" w:cs="Sakkal Majalla" w:hint="cs"/>
          <w:color w:val="000000"/>
          <w:sz w:val="28"/>
          <w:rtl/>
        </w:rPr>
        <w:t>–</w:t>
      </w:r>
      <w:r w:rsidR="006B2DD3" w:rsidRPr="006B2DD3">
        <w:rPr>
          <w:rFonts w:hint="cs"/>
          <w:color w:val="000000"/>
          <w:sz w:val="28"/>
          <w:rtl/>
        </w:rPr>
        <w:t xml:space="preserve"> یعنی مقدور مکلف نیست )</w:t>
      </w:r>
      <w:r w:rsidRPr="00F82AD9">
        <w:rPr>
          <w:rFonts w:hint="cs"/>
          <w:b/>
          <w:bCs/>
          <w:color w:val="000000"/>
          <w:sz w:val="28"/>
          <w:rtl/>
        </w:rPr>
        <w:t xml:space="preserve"> ل</w:t>
      </w:r>
      <w:r w:rsidR="006B2DD3">
        <w:rPr>
          <w:rFonts w:hint="cs"/>
          <w:b/>
          <w:bCs/>
          <w:color w:val="000000"/>
          <w:sz w:val="28"/>
          <w:rtl/>
        </w:rPr>
        <w:t>ما كاد يتعلق [بها] بهذا الإيجاب</w:t>
      </w:r>
      <w:r w:rsidR="006B2DD3" w:rsidRPr="006B2DD3">
        <w:rPr>
          <w:rFonts w:hint="cs"/>
          <w:color w:val="000000"/>
          <w:sz w:val="28"/>
          <w:rtl/>
        </w:rPr>
        <w:t xml:space="preserve"> ( هر اینه تعلق نمی گیرد به این فائده ، وجوب )</w:t>
      </w:r>
    </w:p>
    <w:p w:rsidR="00F82AD9" w:rsidRDefault="00F82AD9" w:rsidP="00F82AD9">
      <w:pPr>
        <w:pStyle w:val="NormalWeb"/>
        <w:bidi/>
        <w:jc w:val="both"/>
        <w:rPr>
          <w:b/>
          <w:bCs/>
          <w:sz w:val="22"/>
          <w:szCs w:val="22"/>
          <w:rtl/>
        </w:rPr>
      </w:pPr>
      <w:r w:rsidRPr="00F82AD9">
        <w:rPr>
          <w:rFonts w:cs="B Nazanin" w:hint="cs"/>
          <w:b/>
          <w:bCs/>
          <w:color w:val="000000"/>
          <w:sz w:val="28"/>
          <w:szCs w:val="28"/>
          <w:rtl/>
        </w:rPr>
        <w:t>قلت بل هي داخلة تحت القدرة</w:t>
      </w:r>
      <w:r w:rsidR="006B2DD3" w:rsidRPr="006B2DD3">
        <w:rPr>
          <w:rFonts w:cs="B Nazanin" w:hint="cs"/>
          <w:color w:val="000000"/>
          <w:sz w:val="28"/>
          <w:szCs w:val="28"/>
          <w:rtl/>
        </w:rPr>
        <w:t xml:space="preserve"> ( بلکه آن خواص داخل است تحت قدرت مکلف یعنی مقدور مکلف است )</w:t>
      </w:r>
      <w:r w:rsidRPr="00F82AD9">
        <w:rPr>
          <w:rFonts w:cs="B Nazanin" w:hint="cs"/>
          <w:b/>
          <w:bCs/>
          <w:color w:val="000000"/>
          <w:sz w:val="28"/>
          <w:szCs w:val="28"/>
          <w:rtl/>
        </w:rPr>
        <w:t xml:space="preserve"> لدخول أسبابها تحتها</w:t>
      </w:r>
      <w:r w:rsidR="006B2DD3">
        <w:rPr>
          <w:rFonts w:cs="B Nazanin" w:hint="cs"/>
          <w:b/>
          <w:bCs/>
          <w:color w:val="000000"/>
          <w:sz w:val="28"/>
          <w:szCs w:val="28"/>
          <w:rtl/>
        </w:rPr>
        <w:t xml:space="preserve"> </w:t>
      </w:r>
      <w:r w:rsidR="006B2DD3" w:rsidRPr="006B2DD3">
        <w:rPr>
          <w:rFonts w:cs="B Nazanin" w:hint="cs"/>
          <w:color w:val="000000"/>
          <w:sz w:val="28"/>
          <w:szCs w:val="28"/>
          <w:rtl/>
        </w:rPr>
        <w:t>( زیرا داخل است اسباب این خواص تحت قدرت مکلف )</w:t>
      </w:r>
      <w:r w:rsidRPr="00F82AD9">
        <w:rPr>
          <w:rFonts w:cs="B Nazanin" w:hint="cs"/>
          <w:b/>
          <w:bCs/>
          <w:color w:val="000000"/>
          <w:sz w:val="28"/>
          <w:szCs w:val="28"/>
          <w:rtl/>
        </w:rPr>
        <w:t xml:space="preserve"> و القدرة على السبب قدرة على المسبب</w:t>
      </w:r>
      <w:r w:rsidR="006B2DD3">
        <w:rPr>
          <w:rFonts w:cs="B Nazanin" w:hint="cs"/>
          <w:b/>
          <w:bCs/>
          <w:color w:val="000000"/>
          <w:sz w:val="28"/>
          <w:szCs w:val="28"/>
          <w:rtl/>
        </w:rPr>
        <w:t xml:space="preserve"> </w:t>
      </w:r>
      <w:r w:rsidR="006B2DD3" w:rsidRPr="006B2DD3">
        <w:rPr>
          <w:rFonts w:cs="B Nazanin" w:hint="cs"/>
          <w:color w:val="000000"/>
          <w:sz w:val="28"/>
          <w:szCs w:val="28"/>
          <w:rtl/>
        </w:rPr>
        <w:t>( قدرت بر سبب ، قدر بر مسبب است )</w:t>
      </w:r>
      <w:r w:rsidRPr="00F82AD9">
        <w:rPr>
          <w:rFonts w:cs="B Nazanin" w:hint="cs"/>
          <w:b/>
          <w:bCs/>
          <w:color w:val="000000"/>
          <w:sz w:val="28"/>
          <w:szCs w:val="28"/>
          <w:rtl/>
        </w:rPr>
        <w:t xml:space="preserve"> و هو واضح و إلا</w:t>
      </w:r>
      <w:r w:rsidR="006B2DD3">
        <w:rPr>
          <w:rFonts w:cs="B Nazanin" w:hint="cs"/>
          <w:b/>
          <w:bCs/>
          <w:color w:val="000000"/>
          <w:sz w:val="28"/>
          <w:szCs w:val="28"/>
          <w:rtl/>
        </w:rPr>
        <w:t xml:space="preserve"> </w:t>
      </w:r>
      <w:r w:rsidR="006B2DD3" w:rsidRPr="006B2DD3">
        <w:rPr>
          <w:rFonts w:cs="B Nazanin" w:hint="cs"/>
          <w:color w:val="000000"/>
          <w:sz w:val="28"/>
          <w:szCs w:val="28"/>
          <w:rtl/>
        </w:rPr>
        <w:t>( اگر قدرت بر سبب ، قدر بر مسبب نباشد )</w:t>
      </w:r>
      <w:r w:rsidRPr="006B2DD3">
        <w:rPr>
          <w:rFonts w:cs="B Nazanin" w:hint="cs"/>
          <w:color w:val="000000"/>
          <w:sz w:val="28"/>
          <w:szCs w:val="28"/>
          <w:rtl/>
        </w:rPr>
        <w:t xml:space="preserve"> </w:t>
      </w:r>
      <w:r w:rsidRPr="00F82AD9">
        <w:rPr>
          <w:rFonts w:cs="B Nazanin" w:hint="cs"/>
          <w:b/>
          <w:bCs/>
          <w:color w:val="000000"/>
          <w:sz w:val="28"/>
          <w:szCs w:val="28"/>
          <w:rtl/>
        </w:rPr>
        <w:t>لما صح وقوع مثل التطهير</w:t>
      </w:r>
      <w:r w:rsidR="006B2DD3" w:rsidRPr="006B2DD3">
        <w:rPr>
          <w:rFonts w:cs="B Nazanin" w:hint="cs"/>
          <w:color w:val="000000"/>
          <w:sz w:val="28"/>
          <w:szCs w:val="28"/>
          <w:rtl/>
        </w:rPr>
        <w:t xml:space="preserve"> ( هر آینه صحیح نیست واقع شدن امثال تطهیر و ... )</w:t>
      </w:r>
      <w:r w:rsidRPr="00F82AD9">
        <w:rPr>
          <w:rFonts w:cs="B Nazanin" w:hint="cs"/>
          <w:b/>
          <w:bCs/>
          <w:color w:val="000000"/>
          <w:sz w:val="28"/>
          <w:szCs w:val="28"/>
          <w:rtl/>
        </w:rPr>
        <w:t xml:space="preserve"> و التمليك و التزويج و الطلاق و العتاق إلى غير ذلك من المسببات </w:t>
      </w:r>
      <w:r w:rsidR="006B2DD3">
        <w:rPr>
          <w:rFonts w:cs="B Nazanin" w:hint="cs"/>
          <w:b/>
          <w:bCs/>
          <w:color w:val="000000"/>
          <w:sz w:val="28"/>
          <w:szCs w:val="28"/>
          <w:rtl/>
        </w:rPr>
        <w:t xml:space="preserve">موردا لحكم من الأحكام التكليفية </w:t>
      </w:r>
      <w:r w:rsidR="006B2DD3" w:rsidRPr="006B2DD3">
        <w:rPr>
          <w:rFonts w:cs="B Nazanin" w:hint="cs"/>
          <w:color w:val="000000"/>
          <w:sz w:val="28"/>
          <w:szCs w:val="28"/>
          <w:rtl/>
        </w:rPr>
        <w:t>( صحیح نیست که امثال این ها واقع بشوند مورد برای حکمی از احکام تکلیفیه زیرا طهارت مقدور ما نیست ، طهارت مقدور مع الواسطه است پس طهارت نباید واجب شود )</w:t>
      </w:r>
    </w:p>
    <w:p w:rsidR="002B2650" w:rsidRDefault="002B2650" w:rsidP="007E5637">
      <w:pPr>
        <w:pStyle w:val="Heading1"/>
        <w:jc w:val="both"/>
        <w:rPr>
          <w:rtl/>
        </w:rPr>
      </w:pPr>
      <w:r>
        <w:rPr>
          <w:rFonts w:hint="cs"/>
          <w:rtl/>
        </w:rPr>
        <w:t>نوار 149 : مقدمه ی واجب : ادامه ی واجب نفسی و غیری : جواب صاحب کفایه به اشکال بر تعریف واجب غیری</w:t>
      </w:r>
    </w:p>
    <w:p w:rsidR="007E5637" w:rsidRDefault="007E5637" w:rsidP="007E5637">
      <w:pPr>
        <w:jc w:val="both"/>
        <w:rPr>
          <w:rtl/>
        </w:rPr>
      </w:pPr>
      <w:r w:rsidRPr="007E5637">
        <w:rPr>
          <w:rFonts w:hint="cs"/>
          <w:b/>
          <w:bCs/>
          <w:rtl/>
        </w:rPr>
        <w:t>مطلب اول :</w:t>
      </w:r>
      <w:r>
        <w:rPr>
          <w:rFonts w:hint="cs"/>
          <w:rtl/>
        </w:rPr>
        <w:t xml:space="preserve"> جواب صاحب کفایه بر اشکال بر تعریف واجب غیری : این مطلب در جلسه ی قبل پیاده شده است</w:t>
      </w:r>
    </w:p>
    <w:p w:rsidR="007E5637" w:rsidRDefault="007E5637" w:rsidP="007E5637">
      <w:pPr>
        <w:jc w:val="both"/>
        <w:rPr>
          <w:rtl/>
        </w:rPr>
      </w:pPr>
      <w:r w:rsidRPr="007E5637">
        <w:rPr>
          <w:rFonts w:hint="cs"/>
          <w:b/>
          <w:bCs/>
          <w:rtl/>
        </w:rPr>
        <w:t>مطلب دوم :</w:t>
      </w:r>
      <w:r>
        <w:rPr>
          <w:rFonts w:hint="cs"/>
          <w:rtl/>
        </w:rPr>
        <w:t xml:space="preserve"> واجب در یک تقسیم بر 3 نوع است :</w:t>
      </w:r>
    </w:p>
    <w:p w:rsidR="007E5637" w:rsidRDefault="007E5637" w:rsidP="007E5637">
      <w:pPr>
        <w:pStyle w:val="ListParagraph"/>
        <w:numPr>
          <w:ilvl w:val="0"/>
          <w:numId w:val="378"/>
        </w:numPr>
        <w:jc w:val="both"/>
      </w:pPr>
      <w:r w:rsidRPr="007E5637">
        <w:rPr>
          <w:rFonts w:hint="cs"/>
          <w:b/>
          <w:bCs/>
          <w:rtl/>
        </w:rPr>
        <w:t>نوع اول :</w:t>
      </w:r>
      <w:r>
        <w:rPr>
          <w:rFonts w:hint="cs"/>
          <w:rtl/>
        </w:rPr>
        <w:t xml:space="preserve"> بعضی از واجبات را یقین داریم که نفسی هستند . مثل معرفت خداوند </w:t>
      </w:r>
    </w:p>
    <w:p w:rsidR="007E5637" w:rsidRDefault="007E5637" w:rsidP="007E5637">
      <w:pPr>
        <w:pStyle w:val="ListParagraph"/>
        <w:numPr>
          <w:ilvl w:val="0"/>
          <w:numId w:val="378"/>
        </w:numPr>
        <w:jc w:val="both"/>
      </w:pPr>
      <w:r w:rsidRPr="007E5637">
        <w:rPr>
          <w:rFonts w:hint="cs"/>
          <w:b/>
          <w:bCs/>
          <w:rtl/>
        </w:rPr>
        <w:t>نوع دوم :</w:t>
      </w:r>
      <w:r>
        <w:rPr>
          <w:rFonts w:hint="cs"/>
          <w:rtl/>
        </w:rPr>
        <w:t xml:space="preserve"> بعضی از واجبات را یقین داریم که غیری هستند مثل نصب سلم</w:t>
      </w:r>
    </w:p>
    <w:p w:rsidR="007E5637" w:rsidRDefault="007E5637" w:rsidP="007E5637">
      <w:pPr>
        <w:pStyle w:val="ListParagraph"/>
        <w:numPr>
          <w:ilvl w:val="0"/>
          <w:numId w:val="378"/>
        </w:numPr>
        <w:jc w:val="both"/>
      </w:pPr>
      <w:r w:rsidRPr="007E5637">
        <w:rPr>
          <w:rFonts w:hint="cs"/>
          <w:b/>
          <w:bCs/>
          <w:rtl/>
        </w:rPr>
        <w:t>نوع سوم :</w:t>
      </w:r>
      <w:r>
        <w:rPr>
          <w:rFonts w:hint="cs"/>
          <w:rtl/>
        </w:rPr>
        <w:t xml:space="preserve"> در بعضی از واجبات شک داریک که غیری هستند یا نفسی مثل این که شارع فرموده است اکرم زیدا بعد شک داریم این اکرام واجب ن</w:t>
      </w:r>
      <w:r w:rsidR="00237B44">
        <w:rPr>
          <w:rFonts w:hint="cs"/>
          <w:rtl/>
        </w:rPr>
        <w:t>فسی است یا واجب غیری . این جا سه</w:t>
      </w:r>
      <w:r>
        <w:rPr>
          <w:rFonts w:hint="cs"/>
          <w:rtl/>
        </w:rPr>
        <w:t xml:space="preserve"> بحث وجود دارد :</w:t>
      </w:r>
    </w:p>
    <w:p w:rsidR="007E5637" w:rsidRDefault="007E5637" w:rsidP="007E5637">
      <w:pPr>
        <w:pStyle w:val="ListParagraph"/>
        <w:numPr>
          <w:ilvl w:val="0"/>
          <w:numId w:val="375"/>
        </w:numPr>
        <w:jc w:val="both"/>
      </w:pPr>
      <w:r w:rsidRPr="007E5637">
        <w:rPr>
          <w:rFonts w:hint="cs"/>
          <w:b/>
          <w:bCs/>
          <w:rtl/>
        </w:rPr>
        <w:t>بحث اول :</w:t>
      </w:r>
      <w:r>
        <w:rPr>
          <w:rFonts w:hint="cs"/>
          <w:rtl/>
        </w:rPr>
        <w:t xml:space="preserve"> مقتضای وضع صیغه چیست ؟ مقتضای وضع صیغه هیچکدام نیست . مقتضای وضع صیغه فقط وجوب است که این وجوب هم با وجوب نفسی می سازد هم با وجوب غیری</w:t>
      </w:r>
    </w:p>
    <w:p w:rsidR="007E5637" w:rsidRDefault="007E5637" w:rsidP="007E5637">
      <w:pPr>
        <w:pStyle w:val="ListParagraph"/>
        <w:numPr>
          <w:ilvl w:val="0"/>
          <w:numId w:val="375"/>
        </w:numPr>
        <w:jc w:val="both"/>
      </w:pPr>
      <w:r w:rsidRPr="007E5637">
        <w:rPr>
          <w:rFonts w:hint="cs"/>
          <w:b/>
          <w:bCs/>
          <w:rtl/>
        </w:rPr>
        <w:t>بحث دوم :</w:t>
      </w:r>
      <w:r>
        <w:rPr>
          <w:rFonts w:hint="cs"/>
          <w:rtl/>
        </w:rPr>
        <w:t xml:space="preserve"> مقتضای اطلاق و مقدمات حکمت چیست ؟ این جا اختلاف وجود دارد . در این جا دو نظریه وجود دارد :</w:t>
      </w:r>
    </w:p>
    <w:p w:rsidR="007E5637" w:rsidRDefault="007E5637" w:rsidP="007E5637">
      <w:pPr>
        <w:pStyle w:val="ListParagraph"/>
        <w:numPr>
          <w:ilvl w:val="0"/>
          <w:numId w:val="377"/>
        </w:numPr>
        <w:jc w:val="both"/>
      </w:pPr>
      <w:r w:rsidRPr="007E5637">
        <w:rPr>
          <w:rFonts w:hint="cs"/>
          <w:b/>
          <w:bCs/>
          <w:rtl/>
        </w:rPr>
        <w:t>نظریه ی اول ( صاحب کفایه ) :</w:t>
      </w:r>
      <w:r>
        <w:rPr>
          <w:rFonts w:hint="cs"/>
          <w:rtl/>
        </w:rPr>
        <w:t xml:space="preserve"> صاحب کفایه می فرماید مقتضای اطلاق ، واجب نفسی است زیرا واجب غیری نیاز به قرینه ی زائده دارد و نیاز به قید دارد لذا از این که قید نزده است واجب نفسی اثبات می شود . </w:t>
      </w:r>
    </w:p>
    <w:p w:rsidR="007E5637" w:rsidRDefault="007E5637" w:rsidP="007E5637">
      <w:pPr>
        <w:pStyle w:val="ListParagraph"/>
        <w:numPr>
          <w:ilvl w:val="0"/>
          <w:numId w:val="377"/>
        </w:numPr>
        <w:jc w:val="both"/>
        <w:rPr>
          <w:b/>
          <w:bCs/>
        </w:rPr>
      </w:pPr>
      <w:r w:rsidRPr="007E5637">
        <w:rPr>
          <w:rFonts w:hint="cs"/>
          <w:b/>
          <w:bCs/>
          <w:rtl/>
        </w:rPr>
        <w:t>نظریه ی دوم ( شیخ انصاری</w:t>
      </w:r>
      <w:r w:rsidR="009017DE">
        <w:rPr>
          <w:rFonts w:hint="cs"/>
          <w:b/>
          <w:bCs/>
          <w:rtl/>
        </w:rPr>
        <w:t xml:space="preserve"> </w:t>
      </w:r>
      <w:r w:rsidR="009017DE">
        <w:rPr>
          <w:rFonts w:ascii="Sakkal Majalla" w:hAnsi="Sakkal Majalla" w:cs="Sakkal Majalla" w:hint="cs"/>
          <w:b/>
          <w:bCs/>
          <w:rtl/>
        </w:rPr>
        <w:t>–</w:t>
      </w:r>
      <w:r w:rsidR="009017DE">
        <w:rPr>
          <w:rFonts w:hint="cs"/>
          <w:b/>
          <w:bCs/>
          <w:rtl/>
        </w:rPr>
        <w:t xml:space="preserve"> نوار 150</w:t>
      </w:r>
      <w:r w:rsidRPr="007E5637">
        <w:rPr>
          <w:rFonts w:hint="cs"/>
          <w:b/>
          <w:bCs/>
          <w:rtl/>
        </w:rPr>
        <w:t xml:space="preserve"> ) : </w:t>
      </w:r>
      <w:r w:rsidR="00C047BB" w:rsidRPr="00C047BB">
        <w:rPr>
          <w:rFonts w:hint="cs"/>
          <w:rtl/>
        </w:rPr>
        <w:t>ایشان می فرمایند از اطلاق صیغه نمی توان استفاده کرد یعنی نمی تواند گفت این صیغه اطلاق دارد و مقتضای اطلاقش هم واجب نفسی است . نمی توان این حرف را زد . دلیل مرحوم شیخ را در ضمن دو مرحله بیان می کنیم :</w:t>
      </w:r>
    </w:p>
    <w:p w:rsidR="00C047BB" w:rsidRPr="00C047BB" w:rsidRDefault="00C047BB" w:rsidP="00C047BB">
      <w:pPr>
        <w:pStyle w:val="ListParagraph"/>
        <w:numPr>
          <w:ilvl w:val="0"/>
          <w:numId w:val="351"/>
        </w:numPr>
        <w:jc w:val="both"/>
      </w:pPr>
      <w:r>
        <w:rPr>
          <w:rFonts w:hint="cs"/>
          <w:b/>
          <w:bCs/>
          <w:rtl/>
        </w:rPr>
        <w:t xml:space="preserve">مرحله ی اول : </w:t>
      </w:r>
      <w:r w:rsidRPr="00C047BB">
        <w:rPr>
          <w:rFonts w:hint="cs"/>
          <w:rtl/>
        </w:rPr>
        <w:t>این مرحله از دو قیاس تشکیل شده است :</w:t>
      </w:r>
    </w:p>
    <w:p w:rsidR="00C047BB" w:rsidRDefault="00C047BB" w:rsidP="00C047BB">
      <w:pPr>
        <w:pStyle w:val="ListParagraph"/>
        <w:numPr>
          <w:ilvl w:val="0"/>
          <w:numId w:val="379"/>
        </w:numPr>
        <w:jc w:val="both"/>
        <w:rPr>
          <w:b/>
          <w:bCs/>
        </w:rPr>
      </w:pPr>
      <w:r>
        <w:rPr>
          <w:rFonts w:hint="cs"/>
          <w:b/>
          <w:bCs/>
          <w:rtl/>
        </w:rPr>
        <w:t>قیاس اول :</w:t>
      </w:r>
    </w:p>
    <w:p w:rsidR="00C047BB" w:rsidRDefault="00C047BB" w:rsidP="00C047BB">
      <w:pPr>
        <w:pStyle w:val="ListParagraph"/>
        <w:numPr>
          <w:ilvl w:val="0"/>
          <w:numId w:val="380"/>
        </w:numPr>
        <w:jc w:val="both"/>
        <w:rPr>
          <w:b/>
          <w:bCs/>
        </w:rPr>
      </w:pPr>
      <w:r>
        <w:rPr>
          <w:rFonts w:hint="cs"/>
          <w:b/>
          <w:bCs/>
          <w:rtl/>
        </w:rPr>
        <w:t xml:space="preserve">صغری : </w:t>
      </w:r>
      <w:r w:rsidRPr="00C047BB">
        <w:rPr>
          <w:rFonts w:hint="cs"/>
          <w:rtl/>
        </w:rPr>
        <w:t>مفاد صیغه ، افراد طلب حقیقی است</w:t>
      </w:r>
    </w:p>
    <w:p w:rsidR="00C047BB" w:rsidRDefault="00C047BB" w:rsidP="00C047BB">
      <w:pPr>
        <w:pStyle w:val="ListParagraph"/>
        <w:ind w:left="4982"/>
        <w:jc w:val="both"/>
        <w:rPr>
          <w:b/>
          <w:bCs/>
        </w:rPr>
      </w:pPr>
      <w:r>
        <w:rPr>
          <w:rFonts w:hint="cs"/>
          <w:b/>
          <w:bCs/>
          <w:rtl/>
        </w:rPr>
        <w:t xml:space="preserve">توضیح : </w:t>
      </w:r>
      <w:r w:rsidRPr="00C047BB">
        <w:rPr>
          <w:rFonts w:hint="cs"/>
          <w:rtl/>
        </w:rPr>
        <w:t xml:space="preserve">یعنی واضع آمده هیات امر ( نه ماده اش ) را وضع کرده برای آن طلب هایی که در درون طالبین است و این طلب ها قائم است به نفس طالبین . </w:t>
      </w:r>
    </w:p>
    <w:p w:rsidR="00C047BB" w:rsidRDefault="00C047BB" w:rsidP="00C047BB">
      <w:pPr>
        <w:pStyle w:val="ListParagraph"/>
        <w:numPr>
          <w:ilvl w:val="0"/>
          <w:numId w:val="380"/>
        </w:numPr>
        <w:jc w:val="both"/>
        <w:rPr>
          <w:b/>
          <w:bCs/>
        </w:rPr>
      </w:pPr>
      <w:r>
        <w:rPr>
          <w:rFonts w:hint="cs"/>
          <w:b/>
          <w:bCs/>
          <w:rtl/>
        </w:rPr>
        <w:t xml:space="preserve">کبری : </w:t>
      </w:r>
      <w:r w:rsidRPr="00C047BB">
        <w:rPr>
          <w:rFonts w:hint="cs"/>
          <w:rtl/>
        </w:rPr>
        <w:t>اف</w:t>
      </w:r>
      <w:r>
        <w:rPr>
          <w:rFonts w:hint="cs"/>
          <w:rtl/>
        </w:rPr>
        <w:t xml:space="preserve">راد طلب حقیقی ، جزئی حقیقی است </w:t>
      </w:r>
    </w:p>
    <w:p w:rsidR="00C047BB" w:rsidRPr="00C047BB" w:rsidRDefault="00C047BB" w:rsidP="00C047BB">
      <w:pPr>
        <w:pStyle w:val="ListParagraph"/>
        <w:ind w:left="4982"/>
        <w:jc w:val="both"/>
      </w:pPr>
      <w:r w:rsidRPr="00C047BB">
        <w:rPr>
          <w:rFonts w:hint="cs"/>
          <w:rtl/>
        </w:rPr>
        <w:t xml:space="preserve">این طلبی که در درون طالب است جزئی حقیقی است بخاطر قاعده ی تشخص . الشی ما لم یتشخص لم یوجد سواء کان وجدا ذهنیا ام خارجیا . الان طلب حقیقی وجود ذهنی گرفته و چیزی که وجود ذهنی گرفته می شود جزئی حقیقی </w:t>
      </w:r>
    </w:p>
    <w:p w:rsidR="00C047BB" w:rsidRDefault="00C047BB" w:rsidP="00C047BB">
      <w:pPr>
        <w:pStyle w:val="ListParagraph"/>
        <w:numPr>
          <w:ilvl w:val="0"/>
          <w:numId w:val="380"/>
        </w:numPr>
        <w:jc w:val="both"/>
        <w:rPr>
          <w:b/>
          <w:bCs/>
        </w:rPr>
      </w:pPr>
      <w:r>
        <w:rPr>
          <w:rFonts w:hint="cs"/>
          <w:b/>
          <w:bCs/>
          <w:rtl/>
        </w:rPr>
        <w:t xml:space="preserve">نتیجه : </w:t>
      </w:r>
      <w:r w:rsidRPr="00C047BB">
        <w:rPr>
          <w:rFonts w:hint="cs"/>
          <w:rtl/>
        </w:rPr>
        <w:t>مفاد صیغه ، جزئی حقیقی است</w:t>
      </w:r>
      <w:r>
        <w:rPr>
          <w:rFonts w:hint="cs"/>
          <w:b/>
          <w:bCs/>
          <w:rtl/>
        </w:rPr>
        <w:t xml:space="preserve"> </w:t>
      </w:r>
    </w:p>
    <w:p w:rsidR="00C047BB" w:rsidRDefault="00C047BB" w:rsidP="00C047BB">
      <w:pPr>
        <w:pStyle w:val="ListParagraph"/>
        <w:numPr>
          <w:ilvl w:val="0"/>
          <w:numId w:val="379"/>
        </w:numPr>
        <w:jc w:val="both"/>
        <w:rPr>
          <w:b/>
          <w:bCs/>
        </w:rPr>
      </w:pPr>
      <w:r>
        <w:rPr>
          <w:rFonts w:hint="cs"/>
          <w:b/>
          <w:bCs/>
          <w:rtl/>
        </w:rPr>
        <w:t xml:space="preserve">قیاس دوم : </w:t>
      </w:r>
    </w:p>
    <w:p w:rsidR="00C047BB" w:rsidRDefault="00C047BB" w:rsidP="00C047BB">
      <w:pPr>
        <w:pStyle w:val="ListParagraph"/>
        <w:numPr>
          <w:ilvl w:val="0"/>
          <w:numId w:val="380"/>
        </w:numPr>
        <w:jc w:val="both"/>
        <w:rPr>
          <w:b/>
          <w:bCs/>
        </w:rPr>
      </w:pPr>
      <w:r>
        <w:rPr>
          <w:rFonts w:hint="cs"/>
          <w:b/>
          <w:bCs/>
          <w:rtl/>
        </w:rPr>
        <w:t>صغری :</w:t>
      </w:r>
      <w:r w:rsidRPr="00C047BB">
        <w:rPr>
          <w:rFonts w:hint="cs"/>
          <w:rtl/>
        </w:rPr>
        <w:t xml:space="preserve"> مفاد صیغه و هیات ، جزئی حقیقی است</w:t>
      </w:r>
    </w:p>
    <w:p w:rsidR="00C047BB" w:rsidRDefault="00C047BB" w:rsidP="00C047BB">
      <w:pPr>
        <w:pStyle w:val="ListParagraph"/>
        <w:numPr>
          <w:ilvl w:val="0"/>
          <w:numId w:val="380"/>
        </w:numPr>
        <w:jc w:val="both"/>
        <w:rPr>
          <w:b/>
          <w:bCs/>
        </w:rPr>
      </w:pPr>
      <w:r>
        <w:rPr>
          <w:rFonts w:hint="cs"/>
          <w:b/>
          <w:bCs/>
          <w:rtl/>
        </w:rPr>
        <w:t xml:space="preserve">کبری : </w:t>
      </w:r>
      <w:r w:rsidRPr="00C047BB">
        <w:rPr>
          <w:rFonts w:hint="cs"/>
          <w:rtl/>
        </w:rPr>
        <w:t>جزئی حقیقی ، قابل تقیید نیست .</w:t>
      </w:r>
      <w:r>
        <w:rPr>
          <w:rFonts w:hint="cs"/>
          <w:b/>
          <w:bCs/>
          <w:rtl/>
        </w:rPr>
        <w:t xml:space="preserve"> </w:t>
      </w:r>
    </w:p>
    <w:p w:rsidR="00C047BB" w:rsidRDefault="00C047BB" w:rsidP="00C047BB">
      <w:pPr>
        <w:pStyle w:val="ListParagraph"/>
        <w:numPr>
          <w:ilvl w:val="0"/>
          <w:numId w:val="380"/>
        </w:numPr>
        <w:jc w:val="both"/>
        <w:rPr>
          <w:b/>
          <w:bCs/>
        </w:rPr>
      </w:pPr>
      <w:r>
        <w:rPr>
          <w:rFonts w:hint="cs"/>
          <w:b/>
          <w:bCs/>
          <w:rtl/>
        </w:rPr>
        <w:t xml:space="preserve">نتیجه : </w:t>
      </w:r>
      <w:r w:rsidRPr="00C047BB">
        <w:rPr>
          <w:rFonts w:hint="cs"/>
          <w:rtl/>
        </w:rPr>
        <w:t xml:space="preserve">مفاد صیغه و عیات قابل تقیید نیست و چیزی که قابل تقیید نبود ، قابل اطلاق هم نیست </w:t>
      </w:r>
    </w:p>
    <w:p w:rsidR="00C047BB" w:rsidRDefault="00C047BB" w:rsidP="00C047BB">
      <w:pPr>
        <w:pStyle w:val="ListParagraph"/>
        <w:numPr>
          <w:ilvl w:val="0"/>
          <w:numId w:val="351"/>
        </w:numPr>
        <w:jc w:val="both"/>
        <w:rPr>
          <w:b/>
          <w:bCs/>
        </w:rPr>
      </w:pPr>
      <w:r>
        <w:rPr>
          <w:rFonts w:hint="cs"/>
          <w:b/>
          <w:bCs/>
          <w:rtl/>
        </w:rPr>
        <w:t xml:space="preserve">مرحله ی دوم : </w:t>
      </w:r>
      <w:r w:rsidR="00323401" w:rsidRPr="00323401">
        <w:rPr>
          <w:rFonts w:hint="cs"/>
          <w:rtl/>
        </w:rPr>
        <w:t>مرحوم شیخ می فرماید اگر مفاد هیات و معنی هیات ، مفهوم طلب باشد ، مفهوم طلب کلی است اما مفهوم طلب مفاد هیات نیست . دلیل</w:t>
      </w:r>
      <w:r w:rsidR="00323401">
        <w:rPr>
          <w:rFonts w:hint="cs"/>
          <w:b/>
          <w:bCs/>
          <w:rtl/>
        </w:rPr>
        <w:t xml:space="preserve"> :</w:t>
      </w:r>
    </w:p>
    <w:p w:rsidR="00323401" w:rsidRDefault="00323401" w:rsidP="00323401">
      <w:pPr>
        <w:pStyle w:val="ListParagraph"/>
        <w:numPr>
          <w:ilvl w:val="0"/>
          <w:numId w:val="381"/>
        </w:numPr>
        <w:jc w:val="both"/>
        <w:rPr>
          <w:b/>
          <w:bCs/>
        </w:rPr>
      </w:pPr>
      <w:r>
        <w:rPr>
          <w:rFonts w:hint="cs"/>
          <w:b/>
          <w:bCs/>
          <w:rtl/>
        </w:rPr>
        <w:t>صغری :</w:t>
      </w:r>
      <w:r w:rsidRPr="00323401">
        <w:rPr>
          <w:rFonts w:hint="cs"/>
          <w:rtl/>
        </w:rPr>
        <w:t xml:space="preserve"> اگر مفاد هیات ، مفهوم طلب باشد لازمه اش این است که با انشاء مفهوم طلب صلاه ، صلاه مطلوب بشود </w:t>
      </w:r>
    </w:p>
    <w:p w:rsidR="00323401" w:rsidRDefault="00323401" w:rsidP="00323401">
      <w:pPr>
        <w:pStyle w:val="ListParagraph"/>
        <w:ind w:left="4262"/>
        <w:jc w:val="both"/>
        <w:rPr>
          <w:b/>
          <w:bCs/>
        </w:rPr>
      </w:pPr>
      <w:r>
        <w:rPr>
          <w:rFonts w:hint="cs"/>
          <w:b/>
          <w:bCs/>
          <w:rtl/>
        </w:rPr>
        <w:t xml:space="preserve">توضیح : </w:t>
      </w:r>
      <w:r w:rsidRPr="00323401">
        <w:rPr>
          <w:rFonts w:hint="cs"/>
          <w:rtl/>
        </w:rPr>
        <w:t xml:space="preserve">اگر بگوییم معنی هیات و صیغه ی امر ، مفهوم طلب باشد لازمه اش است که به مجرد انشاء مفهوم طلب صلاه ، صلاه بشود مطلوب زیرا سیره ی عقلا این است که اگر انشاء طلب به یک چیزی تعلق بگیرد آن چیز می شود مطلوب . لذا اگر مولی </w:t>
      </w:r>
      <w:r>
        <w:rPr>
          <w:rFonts w:hint="cs"/>
          <w:rtl/>
        </w:rPr>
        <w:t xml:space="preserve">انشاء مفهوم طلب صلاه بکند صلاه می </w:t>
      </w:r>
      <w:r w:rsidRPr="00323401">
        <w:rPr>
          <w:rFonts w:hint="cs"/>
          <w:rtl/>
        </w:rPr>
        <w:t>شود مطلوب</w:t>
      </w:r>
      <w:r>
        <w:rPr>
          <w:rFonts w:hint="cs"/>
          <w:b/>
          <w:bCs/>
          <w:rtl/>
        </w:rPr>
        <w:t xml:space="preserve"> </w:t>
      </w:r>
    </w:p>
    <w:p w:rsidR="00323401" w:rsidRDefault="00323401" w:rsidP="00323401">
      <w:pPr>
        <w:pStyle w:val="ListParagraph"/>
        <w:numPr>
          <w:ilvl w:val="0"/>
          <w:numId w:val="381"/>
        </w:numPr>
        <w:jc w:val="both"/>
        <w:rPr>
          <w:b/>
          <w:bCs/>
        </w:rPr>
      </w:pPr>
      <w:r>
        <w:rPr>
          <w:rFonts w:hint="cs"/>
          <w:b/>
          <w:bCs/>
          <w:rtl/>
        </w:rPr>
        <w:t xml:space="preserve">کبری : واللازم باطل </w:t>
      </w:r>
      <w:r w:rsidRPr="00323401">
        <w:rPr>
          <w:rFonts w:hint="cs"/>
          <w:rtl/>
        </w:rPr>
        <w:t>( هیچگاه صلاه با انشاء مفهوم طلب ، مطلوب نمی شود زیرا مطلوب شدن دائر مدار طلب حقیقی و اراده است و لذا اگر اراده و طلب حقیقی به یک عملی تعلق گرفت این عمل می شود مطلوب و لو انشاء طلب به آن تعلق نگیرد و اگر اراده و طلب حقیقی به یک عملی تعلق نگرفت این عمل مطلوب نمی شود ولو انشاء طلب به آن تعلق بگیرد</w:t>
      </w:r>
      <w:r>
        <w:rPr>
          <w:rFonts w:hint="cs"/>
          <w:rtl/>
        </w:rPr>
        <w:t xml:space="preserve"> مثل اوامر امتحانی که در انها انشاء طلب تعلق می گیرد اما طلب حقیقی به عمل تعلق نمی گیرد</w:t>
      </w:r>
      <w:r w:rsidRPr="00323401">
        <w:rPr>
          <w:rFonts w:hint="cs"/>
          <w:rtl/>
        </w:rPr>
        <w:t xml:space="preserve"> )</w:t>
      </w:r>
    </w:p>
    <w:p w:rsidR="00323401" w:rsidRDefault="00323401" w:rsidP="00323401">
      <w:pPr>
        <w:pStyle w:val="ListParagraph"/>
        <w:numPr>
          <w:ilvl w:val="0"/>
          <w:numId w:val="381"/>
        </w:numPr>
        <w:jc w:val="both"/>
        <w:rPr>
          <w:b/>
          <w:bCs/>
        </w:rPr>
      </w:pPr>
      <w:r>
        <w:rPr>
          <w:rFonts w:hint="cs"/>
          <w:b/>
          <w:bCs/>
          <w:rtl/>
        </w:rPr>
        <w:t>نتیجه : فلملزوم مثله</w:t>
      </w:r>
      <w:r w:rsidRPr="00323401">
        <w:rPr>
          <w:rFonts w:hint="cs"/>
          <w:rtl/>
        </w:rPr>
        <w:t xml:space="preserve"> ( پس مفاد هیات و صیغه ، مفهوم طلب نیست )</w:t>
      </w:r>
    </w:p>
    <w:p w:rsidR="00323401" w:rsidRDefault="00323401" w:rsidP="00323401">
      <w:pPr>
        <w:pStyle w:val="ListParagraph"/>
        <w:ind w:left="2222"/>
        <w:jc w:val="both"/>
        <w:rPr>
          <w:b/>
          <w:bCs/>
          <w:rtl/>
        </w:rPr>
      </w:pPr>
      <w:r>
        <w:rPr>
          <w:rFonts w:hint="cs"/>
          <w:b/>
          <w:bCs/>
          <w:rtl/>
        </w:rPr>
        <w:t>اشکالات صاحب کفایه به شیخ انصاری :</w:t>
      </w:r>
    </w:p>
    <w:p w:rsidR="00D24DC2" w:rsidRPr="00D24DC2" w:rsidRDefault="00323401" w:rsidP="00323401">
      <w:pPr>
        <w:pStyle w:val="ListParagraph"/>
        <w:numPr>
          <w:ilvl w:val="0"/>
          <w:numId w:val="382"/>
        </w:numPr>
        <w:jc w:val="both"/>
        <w:rPr>
          <w:b/>
          <w:bCs/>
        </w:rPr>
      </w:pPr>
      <w:r>
        <w:rPr>
          <w:rFonts w:hint="cs"/>
          <w:b/>
          <w:bCs/>
          <w:rtl/>
        </w:rPr>
        <w:t xml:space="preserve">اشکال اول : </w:t>
      </w:r>
      <w:r>
        <w:rPr>
          <w:rFonts w:hint="cs"/>
          <w:rtl/>
        </w:rPr>
        <w:t>ایشان می فرمایند مفاد</w:t>
      </w:r>
      <w:r w:rsidRPr="00323401">
        <w:rPr>
          <w:rFonts w:hint="cs"/>
          <w:rtl/>
        </w:rPr>
        <w:t xml:space="preserve"> هیات ، مفهوم طلب است .</w:t>
      </w:r>
      <w:r>
        <w:rPr>
          <w:rFonts w:hint="cs"/>
          <w:b/>
          <w:bCs/>
          <w:rtl/>
        </w:rPr>
        <w:t xml:space="preserve"> </w:t>
      </w:r>
      <w:r w:rsidR="00CC5CDE" w:rsidRPr="00CC5CDE">
        <w:rPr>
          <w:rFonts w:hint="cs"/>
          <w:rtl/>
        </w:rPr>
        <w:t xml:space="preserve">یعنی این صیغه و هیات ، معنایش مفهوم طلب است و مفهوم طلب کلی است در نتیجه مفاد هیات کلی است و کلی قابل اطلاق و تقیید هست . </w:t>
      </w:r>
    </w:p>
    <w:p w:rsidR="00D24DC2" w:rsidRDefault="00CC5CDE" w:rsidP="00D24DC2">
      <w:pPr>
        <w:pStyle w:val="ListParagraph"/>
        <w:ind w:left="2942"/>
        <w:jc w:val="both"/>
        <w:rPr>
          <w:rtl/>
        </w:rPr>
      </w:pPr>
      <w:r w:rsidRPr="00CC5CDE">
        <w:rPr>
          <w:rFonts w:hint="cs"/>
          <w:rtl/>
        </w:rPr>
        <w:t>و اساسا آن طلب حقیقی و اراده ی حقیقی نمی تواند مفاد صیغه باشد زیرا مفاد صیغه باید یک چیزی باشد که با ان صیغه انشاء بشود و طلب حقیقی که با صیغه انشاء نمی شود . طلب ح</w:t>
      </w:r>
      <w:r w:rsidR="00D24DC2">
        <w:rPr>
          <w:rFonts w:hint="cs"/>
          <w:rtl/>
        </w:rPr>
        <w:t xml:space="preserve">قیقی ، مقدمات خاص خودش را دارد </w:t>
      </w:r>
    </w:p>
    <w:p w:rsidR="00323401" w:rsidRDefault="00D24DC2" w:rsidP="00D24DC2">
      <w:pPr>
        <w:pStyle w:val="ListParagraph"/>
        <w:ind w:left="2942"/>
        <w:jc w:val="both"/>
        <w:rPr>
          <w:b/>
          <w:bCs/>
        </w:rPr>
      </w:pPr>
      <w:r>
        <w:rPr>
          <w:rFonts w:hint="cs"/>
          <w:rtl/>
        </w:rPr>
        <w:t xml:space="preserve">سوال : پس این طلب حقیقی در این وسط چه کاره است ؟ انگیزه است . این صیغه ای که از دهان مولی خارج می شود به انگیزه های مختلفی . گاهی انگیزه طلب حقیقی است و گاهی چیزهای دیگر مثل امتحان ، تعجیز و .. است .  </w:t>
      </w:r>
    </w:p>
    <w:p w:rsidR="00323401" w:rsidRDefault="00323401" w:rsidP="00323401">
      <w:pPr>
        <w:pStyle w:val="ListParagraph"/>
        <w:numPr>
          <w:ilvl w:val="0"/>
          <w:numId w:val="382"/>
        </w:numPr>
        <w:jc w:val="both"/>
        <w:rPr>
          <w:b/>
          <w:bCs/>
        </w:rPr>
      </w:pPr>
      <w:r>
        <w:rPr>
          <w:rFonts w:hint="cs"/>
          <w:b/>
          <w:bCs/>
          <w:rtl/>
        </w:rPr>
        <w:t>اشکال دوم</w:t>
      </w:r>
      <w:r w:rsidR="00237B44">
        <w:rPr>
          <w:rFonts w:hint="cs"/>
          <w:b/>
          <w:bCs/>
          <w:rtl/>
        </w:rPr>
        <w:t xml:space="preserve"> ( نوار 151 )</w:t>
      </w:r>
      <w:r>
        <w:rPr>
          <w:rFonts w:hint="cs"/>
          <w:b/>
          <w:bCs/>
          <w:rtl/>
        </w:rPr>
        <w:t xml:space="preserve"> :</w:t>
      </w:r>
      <w:r w:rsidR="00D24DC2">
        <w:rPr>
          <w:rFonts w:hint="cs"/>
          <w:b/>
          <w:bCs/>
          <w:rtl/>
        </w:rPr>
        <w:t xml:space="preserve"> </w:t>
      </w:r>
      <w:r w:rsidR="00237B44" w:rsidRPr="00237B44">
        <w:rPr>
          <w:rFonts w:hint="cs"/>
          <w:rtl/>
        </w:rPr>
        <w:t>صاحب کفایه می فرماید بین طلب حقیقی و طلب انشائی نسبت عموم و خصوص من وجه است . یعنی این که گاهی هردو طلب هست و گاهی فقط طلب انشائی است و گاهی فقط طلب حقیقی است . مثل این که مولی امر می کند به یک عملی و در درونش هم طالب انجام عمل هست . این جا هردو طلب هست . اما گاهی زمانی امر می کند به یک عملی ، این جا طلب انشائی پیدا می شود اما مولی در درونش طالب انجام عمل نباشد این جا طلب حقیقی نیست مثل اوامر امتحانیه . و مثل این که مولی در درونش طالب یک چیزی است اما در ظاهر امر به آن چیز نمی کند این جا طلب حقیقی هست اما طلب انشائی نیست .</w:t>
      </w:r>
    </w:p>
    <w:p w:rsidR="00237B44" w:rsidRDefault="00237B44" w:rsidP="00237B44">
      <w:pPr>
        <w:pStyle w:val="ListParagraph"/>
        <w:ind w:left="2942"/>
        <w:jc w:val="both"/>
        <w:rPr>
          <w:b/>
          <w:bCs/>
          <w:rtl/>
        </w:rPr>
      </w:pPr>
      <w:r>
        <w:rPr>
          <w:rFonts w:hint="cs"/>
          <w:b/>
          <w:bCs/>
          <w:rtl/>
        </w:rPr>
        <w:t xml:space="preserve">با حفظ این نکته ؛ </w:t>
      </w:r>
      <w:r w:rsidRPr="00237B44">
        <w:rPr>
          <w:rFonts w:hint="cs"/>
          <w:rtl/>
        </w:rPr>
        <w:t>فعل و عمل 3 صورت دارد :</w:t>
      </w:r>
    </w:p>
    <w:p w:rsidR="00237B44" w:rsidRPr="00237B44" w:rsidRDefault="00237B44" w:rsidP="00237B44">
      <w:pPr>
        <w:pStyle w:val="ListParagraph"/>
        <w:numPr>
          <w:ilvl w:val="0"/>
          <w:numId w:val="383"/>
        </w:numPr>
        <w:jc w:val="both"/>
      </w:pPr>
      <w:r w:rsidRPr="00237B44">
        <w:rPr>
          <w:rFonts w:hint="cs"/>
          <w:b/>
          <w:bCs/>
          <w:rtl/>
        </w:rPr>
        <w:t>صورت اول :</w:t>
      </w:r>
      <w:r>
        <w:rPr>
          <w:rFonts w:hint="cs"/>
          <w:rtl/>
        </w:rPr>
        <w:t xml:space="preserve"> </w:t>
      </w:r>
      <w:r w:rsidRPr="00237B44">
        <w:rPr>
          <w:rFonts w:hint="cs"/>
          <w:rtl/>
        </w:rPr>
        <w:t>گاهی فعل مطلوب است هم به طلب حقیقی هم به طلب انشائی . مثل این که مولی امر می کند به یک عملی ، و قرینه نباشد که انگیزه ی مولی از امر غیر طلب است ، در نتیجه این عمل مطلوب به طلب حقیقی است</w:t>
      </w:r>
      <w:r>
        <w:rPr>
          <w:rFonts w:hint="cs"/>
          <w:rtl/>
        </w:rPr>
        <w:t xml:space="preserve"> . </w:t>
      </w:r>
      <w:r w:rsidRPr="00237B44">
        <w:rPr>
          <w:rFonts w:hint="cs"/>
          <w:rtl/>
        </w:rPr>
        <w:t xml:space="preserve"> </w:t>
      </w:r>
    </w:p>
    <w:p w:rsidR="00237B44" w:rsidRPr="00237B44" w:rsidRDefault="00237B44" w:rsidP="00237B44">
      <w:pPr>
        <w:pStyle w:val="ListParagraph"/>
        <w:numPr>
          <w:ilvl w:val="0"/>
          <w:numId w:val="383"/>
        </w:numPr>
        <w:jc w:val="both"/>
      </w:pPr>
      <w:r w:rsidRPr="00237B44">
        <w:rPr>
          <w:rFonts w:hint="cs"/>
          <w:b/>
          <w:bCs/>
          <w:rtl/>
        </w:rPr>
        <w:t>صورت دوم :</w:t>
      </w:r>
      <w:r>
        <w:rPr>
          <w:rFonts w:hint="cs"/>
          <w:rtl/>
        </w:rPr>
        <w:t xml:space="preserve"> </w:t>
      </w:r>
      <w:r w:rsidRPr="00237B44">
        <w:rPr>
          <w:rFonts w:hint="cs"/>
          <w:rtl/>
        </w:rPr>
        <w:t>گاهی فعل مطلوب است فقط به طلب انشائی . مثل جایی که مولی امر می کند به یک عمل . در این جا این فعل می شود مطلوب به طلب انشائی . اما قرینه وجود دارد که انگیزه ی مولی از امر ، طلب نیست .</w:t>
      </w:r>
      <w:r>
        <w:rPr>
          <w:rFonts w:hint="cs"/>
          <w:rtl/>
        </w:rPr>
        <w:t xml:space="preserve"> در نتیجه مطلوب به طلب حقیقی نیست </w:t>
      </w:r>
    </w:p>
    <w:p w:rsidR="00237B44" w:rsidRDefault="00237B44" w:rsidP="00237B44">
      <w:pPr>
        <w:pStyle w:val="ListParagraph"/>
        <w:numPr>
          <w:ilvl w:val="0"/>
          <w:numId w:val="383"/>
        </w:numPr>
        <w:jc w:val="both"/>
      </w:pPr>
      <w:r w:rsidRPr="00237B44">
        <w:rPr>
          <w:rFonts w:hint="cs"/>
          <w:b/>
          <w:bCs/>
          <w:rtl/>
        </w:rPr>
        <w:t>صورت سوم :</w:t>
      </w:r>
      <w:r>
        <w:rPr>
          <w:rFonts w:hint="cs"/>
          <w:rtl/>
        </w:rPr>
        <w:t xml:space="preserve"> </w:t>
      </w:r>
      <w:r w:rsidRPr="00237B44">
        <w:rPr>
          <w:rFonts w:hint="cs"/>
          <w:rtl/>
        </w:rPr>
        <w:t>گاهی فعل ، مطلوب است فقط به طلب حقیقی . مثل این که مولی در درونش طالب انجام یک عملی هست اما در ظاهر نسبت به این عمل امری صادر نمی کند .</w:t>
      </w:r>
    </w:p>
    <w:p w:rsidR="00237B44" w:rsidRDefault="00237B44" w:rsidP="00237B44">
      <w:pPr>
        <w:pStyle w:val="ListParagraph"/>
        <w:ind w:left="3662"/>
        <w:jc w:val="both"/>
        <w:rPr>
          <w:rtl/>
        </w:rPr>
      </w:pPr>
      <w:r w:rsidRPr="00237B44">
        <w:rPr>
          <w:rFonts w:hint="cs"/>
          <w:rtl/>
        </w:rPr>
        <w:t>اشکال صاحب کفایه این است :</w:t>
      </w:r>
      <w:r>
        <w:rPr>
          <w:rFonts w:hint="cs"/>
          <w:b/>
          <w:bCs/>
          <w:rtl/>
        </w:rPr>
        <w:t xml:space="preserve"> </w:t>
      </w:r>
      <w:r w:rsidRPr="00237B44">
        <w:rPr>
          <w:rFonts w:hint="cs"/>
          <w:rtl/>
        </w:rPr>
        <w:t>شیخ فرمود اگر فعل بخواهد متصف به مطلوب بشود فقط به واسطه ی طلب حقیقی متصف می شود . صاحب کفایه می فرماید این کلام باطل است زیرا گاهی فعل به مطلوب متصف می شود فقط به واسطه ی طلب انشائی .</w:t>
      </w:r>
    </w:p>
    <w:p w:rsidR="00237B44" w:rsidRDefault="00237B44" w:rsidP="00237B44">
      <w:pPr>
        <w:pStyle w:val="ListParagraph"/>
        <w:numPr>
          <w:ilvl w:val="0"/>
          <w:numId w:val="384"/>
        </w:numPr>
        <w:ind w:left="1513"/>
        <w:jc w:val="both"/>
      </w:pPr>
      <w:r w:rsidRPr="00237B44">
        <w:rPr>
          <w:rFonts w:hint="cs"/>
          <w:b/>
          <w:bCs/>
          <w:rtl/>
        </w:rPr>
        <w:t>بحث سوم :</w:t>
      </w:r>
      <w:r>
        <w:rPr>
          <w:rFonts w:hint="cs"/>
          <w:rtl/>
        </w:rPr>
        <w:t xml:space="preserve"> مقتضای اصول عملیه چیست ( زمانی بحث مقتضای اصول عملیه پیش می آید که تمسک به اطلاق صحیح نباشد ) : ایا مقتضای اصل عملی واجب نفسی است یا واجب غیری است ؟ مولی فرموده است تطهر ، ما شک می کنیم که طهارت واجب نفسی است یا واجب غیری است ( یعنی مقدمه است ) ، اصل عملی این جا چه می گوید ؟ </w:t>
      </w:r>
    </w:p>
    <w:p w:rsidR="00237B44" w:rsidRDefault="00237B44" w:rsidP="00237B44">
      <w:pPr>
        <w:jc w:val="both"/>
      </w:pPr>
    </w:p>
    <w:p w:rsidR="00237B44" w:rsidRPr="00237B44" w:rsidRDefault="00237B44" w:rsidP="00237B44">
      <w:pPr>
        <w:pStyle w:val="ListParagraph"/>
        <w:ind w:left="1513"/>
        <w:jc w:val="both"/>
        <w:rPr>
          <w:rtl/>
        </w:rPr>
      </w:pPr>
      <w:r w:rsidRPr="00237B44">
        <w:rPr>
          <w:rFonts w:hint="cs"/>
          <w:rtl/>
        </w:rPr>
        <w:t>صاحب کفایه می فرماید مساله دو صورت دارد :</w:t>
      </w:r>
    </w:p>
    <w:p w:rsidR="00237B44" w:rsidRDefault="00237B44" w:rsidP="00237B44">
      <w:pPr>
        <w:pStyle w:val="ListParagraph"/>
        <w:numPr>
          <w:ilvl w:val="0"/>
          <w:numId w:val="385"/>
        </w:numPr>
        <w:jc w:val="both"/>
      </w:pPr>
      <w:r w:rsidRPr="00237B44">
        <w:rPr>
          <w:rFonts w:hint="cs"/>
          <w:b/>
          <w:bCs/>
          <w:rtl/>
        </w:rPr>
        <w:t>صورت اول</w:t>
      </w:r>
      <w:r w:rsidR="00C60ED3">
        <w:rPr>
          <w:rFonts w:hint="cs"/>
          <w:b/>
          <w:bCs/>
          <w:rtl/>
        </w:rPr>
        <w:t xml:space="preserve"> ( نوار 152 )</w:t>
      </w:r>
      <w:r w:rsidRPr="00237B44">
        <w:rPr>
          <w:rFonts w:hint="cs"/>
          <w:b/>
          <w:bCs/>
          <w:rtl/>
        </w:rPr>
        <w:t xml:space="preserve"> :</w:t>
      </w:r>
      <w:r>
        <w:rPr>
          <w:rFonts w:hint="cs"/>
          <w:rtl/>
        </w:rPr>
        <w:t xml:space="preserve"> یک مرتبه این غیر</w:t>
      </w:r>
      <w:r w:rsidR="00C60ED3">
        <w:rPr>
          <w:rFonts w:hint="cs"/>
          <w:rtl/>
        </w:rPr>
        <w:t xml:space="preserve"> و ذی المقدمه</w:t>
      </w:r>
      <w:r>
        <w:rPr>
          <w:rFonts w:hint="cs"/>
          <w:rtl/>
        </w:rPr>
        <w:t xml:space="preserve"> ( مثلا ) ، وجوبش فعلی شده است . مثلا وقت داخل شده و صلاه وجوبش فعلی شده باشد . در این صورت طهارت واجب است و این که نفسی باشد یا غیری ، ثمره ای ندارد </w:t>
      </w:r>
    </w:p>
    <w:p w:rsidR="00237B44" w:rsidRDefault="00237B44" w:rsidP="00237B44">
      <w:pPr>
        <w:pStyle w:val="ListParagraph"/>
        <w:numPr>
          <w:ilvl w:val="0"/>
          <w:numId w:val="385"/>
        </w:numPr>
        <w:jc w:val="both"/>
      </w:pPr>
      <w:r w:rsidRPr="00237B44">
        <w:rPr>
          <w:rFonts w:hint="cs"/>
          <w:b/>
          <w:bCs/>
          <w:rtl/>
        </w:rPr>
        <w:t>صورت دوم :</w:t>
      </w:r>
      <w:r>
        <w:rPr>
          <w:rFonts w:hint="cs"/>
          <w:rtl/>
        </w:rPr>
        <w:t xml:space="preserve"> یک مرتبه این غیر ( مثلا ) ، وجوبش فعلی نشده است . در این جا اصل این است که واجب نیست زیرا شبهه در این جا شبهه وجوبیه است و این جا مجرای برائت است </w:t>
      </w:r>
      <w:r w:rsidR="007C2C5C">
        <w:rPr>
          <w:rFonts w:hint="cs"/>
          <w:rtl/>
        </w:rPr>
        <w:t xml:space="preserve">. </w:t>
      </w:r>
    </w:p>
    <w:p w:rsidR="007C2C5C" w:rsidRDefault="007C2C5C" w:rsidP="007C2C5C">
      <w:pPr>
        <w:pStyle w:val="ListParagraph"/>
        <w:ind w:left="2233"/>
        <w:jc w:val="both"/>
        <w:rPr>
          <w:rtl/>
        </w:rPr>
      </w:pPr>
      <w:r>
        <w:rPr>
          <w:rFonts w:hint="cs"/>
          <w:b/>
          <w:bCs/>
          <w:rtl/>
        </w:rPr>
        <w:t>مثل این مثال :</w:t>
      </w:r>
      <w:r>
        <w:rPr>
          <w:rFonts w:hint="cs"/>
          <w:rtl/>
        </w:rPr>
        <w:t xml:space="preserve"> شارع فرموده تطهر . امر کرده به طهارت . طهارت می شود واجب اما شک می کنیم واجب نفسی است یا غیری است یعنی از باب این که مقدمه برای صلاه است واجب شده است . در این صورت اگر صلاه وجوبش فعلی شده باشد ، انجام طهارت واجب است هرچند نوع وجوبش را نمی دانم اما اگر صلاه وجوبش فعلی نشده باشد . در این جا انجام طهارت لازم نیست زیرا شبهه ، شبهه وجوبیه است و مجرای برائت است و اصل این است که انجامش لازم نیست .</w:t>
      </w:r>
    </w:p>
    <w:p w:rsidR="007C2C5C" w:rsidRPr="00237B44" w:rsidRDefault="007C2C5C" w:rsidP="007C2C5C">
      <w:pPr>
        <w:pStyle w:val="ListParagraph"/>
        <w:ind w:left="2233"/>
        <w:jc w:val="both"/>
        <w:rPr>
          <w:rtl/>
        </w:rPr>
      </w:pPr>
    </w:p>
    <w:p w:rsidR="00F82AD9" w:rsidRPr="00F82AD9" w:rsidRDefault="00F82AD9" w:rsidP="006622C8">
      <w:pPr>
        <w:pStyle w:val="NormalWeb"/>
        <w:bidi/>
        <w:jc w:val="both"/>
        <w:rPr>
          <w:b/>
          <w:bCs/>
          <w:sz w:val="22"/>
          <w:szCs w:val="22"/>
          <w:rtl/>
        </w:rPr>
      </w:pPr>
      <w:r w:rsidRPr="00F82AD9">
        <w:rPr>
          <w:rFonts w:cs="B Nazanin" w:hint="cs"/>
          <w:b/>
          <w:bCs/>
          <w:color w:val="000000"/>
          <w:sz w:val="28"/>
          <w:szCs w:val="28"/>
          <w:rtl/>
        </w:rPr>
        <w:t>فالأولى أن يقال</w:t>
      </w:r>
      <w:r w:rsidR="009017DE">
        <w:rPr>
          <w:rFonts w:cs="B Nazanin" w:hint="cs"/>
          <w:b/>
          <w:bCs/>
          <w:color w:val="000000"/>
          <w:sz w:val="28"/>
          <w:szCs w:val="28"/>
          <w:rtl/>
        </w:rPr>
        <w:t xml:space="preserve"> </w:t>
      </w:r>
      <w:r w:rsidR="009017DE" w:rsidRPr="009017DE">
        <w:rPr>
          <w:rFonts w:cs="B Nazanin" w:hint="cs"/>
          <w:color w:val="000000"/>
          <w:sz w:val="28"/>
          <w:szCs w:val="28"/>
          <w:rtl/>
        </w:rPr>
        <w:t>( پس در دفع اشکال اولی این است که گفته شود )</w:t>
      </w:r>
      <w:r w:rsidRPr="00F82AD9">
        <w:rPr>
          <w:rFonts w:cs="B Nazanin" w:hint="cs"/>
          <w:b/>
          <w:bCs/>
          <w:color w:val="000000"/>
          <w:sz w:val="28"/>
          <w:szCs w:val="28"/>
          <w:rtl/>
        </w:rPr>
        <w:t xml:space="preserve"> إن الأثر المترتب عليه و إن كان لازما</w:t>
      </w:r>
      <w:r w:rsidR="009017DE">
        <w:rPr>
          <w:rFonts w:cs="B Nazanin" w:hint="cs"/>
          <w:b/>
          <w:bCs/>
          <w:color w:val="000000"/>
          <w:sz w:val="28"/>
          <w:szCs w:val="28"/>
          <w:rtl/>
        </w:rPr>
        <w:t xml:space="preserve"> </w:t>
      </w:r>
      <w:r w:rsidR="009017DE" w:rsidRPr="009017DE">
        <w:rPr>
          <w:rFonts w:cs="B Nazanin" w:hint="cs"/>
          <w:color w:val="000000"/>
          <w:sz w:val="28"/>
          <w:szCs w:val="28"/>
          <w:rtl/>
        </w:rPr>
        <w:t xml:space="preserve">( اثری ( فائده </w:t>
      </w:r>
      <w:r w:rsidR="009017DE" w:rsidRPr="009017DE">
        <w:rPr>
          <w:rFonts w:ascii="Sakkal Majalla" w:hAnsi="Sakkal Majalla" w:cs="Sakkal Majalla" w:hint="cs"/>
          <w:color w:val="000000"/>
          <w:sz w:val="28"/>
          <w:szCs w:val="28"/>
          <w:rtl/>
        </w:rPr>
        <w:t>–</w:t>
      </w:r>
      <w:r w:rsidR="009017DE" w:rsidRPr="009017DE">
        <w:rPr>
          <w:rFonts w:cs="B Nazanin" w:hint="cs"/>
          <w:color w:val="000000"/>
          <w:sz w:val="28"/>
          <w:szCs w:val="28"/>
          <w:rtl/>
        </w:rPr>
        <w:t xml:space="preserve"> معراج بودن برای مومن ) که مترتب می شود بر واجب نفسی هرچند که می باشد این اثر لازم یعنی بر ما واجب است که این اثر را تحصیل کنیم )</w:t>
      </w:r>
      <w:r w:rsidR="009017DE">
        <w:rPr>
          <w:rFonts w:cs="B Nazanin" w:hint="cs"/>
          <w:b/>
          <w:bCs/>
          <w:color w:val="000000"/>
          <w:sz w:val="28"/>
          <w:szCs w:val="28"/>
          <w:rtl/>
        </w:rPr>
        <w:t xml:space="preserve"> </w:t>
      </w:r>
      <w:r w:rsidRPr="00F82AD9">
        <w:rPr>
          <w:rFonts w:cs="B Nazanin" w:hint="cs"/>
          <w:b/>
          <w:bCs/>
          <w:color w:val="000000"/>
          <w:sz w:val="28"/>
          <w:szCs w:val="28"/>
          <w:rtl/>
        </w:rPr>
        <w:t xml:space="preserve"> إلا أن ذا الأثر</w:t>
      </w:r>
      <w:r w:rsidR="009017DE">
        <w:rPr>
          <w:rFonts w:cs="B Nazanin" w:hint="cs"/>
          <w:b/>
          <w:bCs/>
          <w:color w:val="000000"/>
          <w:sz w:val="28"/>
          <w:szCs w:val="28"/>
          <w:rtl/>
        </w:rPr>
        <w:t xml:space="preserve"> </w:t>
      </w:r>
      <w:r w:rsidR="009017DE" w:rsidRPr="009017DE">
        <w:rPr>
          <w:rFonts w:cs="B Nazanin" w:hint="cs"/>
          <w:color w:val="000000"/>
          <w:sz w:val="28"/>
          <w:szCs w:val="28"/>
          <w:rtl/>
        </w:rPr>
        <w:t>( صلاه )</w:t>
      </w:r>
      <w:r w:rsidRPr="00F82AD9">
        <w:rPr>
          <w:rFonts w:cs="B Nazanin" w:hint="cs"/>
          <w:b/>
          <w:bCs/>
          <w:color w:val="000000"/>
          <w:sz w:val="28"/>
          <w:szCs w:val="28"/>
          <w:rtl/>
        </w:rPr>
        <w:t xml:space="preserve"> لما كان معنونا بعنوان حسن يستقل العقل بمدح فاعله</w:t>
      </w:r>
      <w:r w:rsidR="009017DE">
        <w:rPr>
          <w:rFonts w:cs="B Nazanin" w:hint="cs"/>
          <w:b/>
          <w:bCs/>
          <w:color w:val="000000"/>
          <w:sz w:val="28"/>
          <w:szCs w:val="28"/>
          <w:rtl/>
        </w:rPr>
        <w:t xml:space="preserve"> </w:t>
      </w:r>
      <w:r w:rsidR="009017DE" w:rsidRPr="009017DE">
        <w:rPr>
          <w:rFonts w:cs="B Nazanin" w:hint="cs"/>
          <w:color w:val="000000"/>
          <w:sz w:val="28"/>
          <w:szCs w:val="28"/>
          <w:rtl/>
        </w:rPr>
        <w:t>( جز این که دارای اثر و فائده ، از انجایی که می باشد معنون به عنوان حسن</w:t>
      </w:r>
      <w:r w:rsidR="009017DE">
        <w:rPr>
          <w:rFonts w:cs="B Nazanin" w:hint="cs"/>
          <w:color w:val="000000"/>
          <w:sz w:val="28"/>
          <w:szCs w:val="28"/>
          <w:rtl/>
        </w:rPr>
        <w:t xml:space="preserve"> ( یعنی یک عنوان حسنی بر صلاه صادق است </w:t>
      </w:r>
      <w:r w:rsidR="009017DE">
        <w:rPr>
          <w:rFonts w:ascii="Sakkal Majalla" w:hAnsi="Sakkal Majalla" w:cs="Sakkal Majalla" w:hint="cs"/>
          <w:color w:val="000000"/>
          <w:sz w:val="28"/>
          <w:szCs w:val="28"/>
          <w:rtl/>
        </w:rPr>
        <w:t>–</w:t>
      </w:r>
      <w:r w:rsidR="009017DE">
        <w:rPr>
          <w:rFonts w:cs="B Nazanin" w:hint="cs"/>
          <w:color w:val="000000"/>
          <w:sz w:val="28"/>
          <w:szCs w:val="28"/>
          <w:rtl/>
        </w:rPr>
        <w:t xml:space="preserve"> این عنوان سبب شده خود دارای اثر که صلاه باشد خودش دارای حسن و فائده بشود )</w:t>
      </w:r>
      <w:r w:rsidR="009017DE" w:rsidRPr="009017DE">
        <w:rPr>
          <w:rFonts w:cs="B Nazanin" w:hint="cs"/>
          <w:color w:val="000000"/>
          <w:sz w:val="28"/>
          <w:szCs w:val="28"/>
          <w:rtl/>
        </w:rPr>
        <w:t xml:space="preserve"> ، مستقل می با</w:t>
      </w:r>
      <w:r w:rsidR="009017DE">
        <w:rPr>
          <w:rFonts w:cs="B Nazanin" w:hint="cs"/>
          <w:color w:val="000000"/>
          <w:sz w:val="28"/>
          <w:szCs w:val="28"/>
          <w:rtl/>
        </w:rPr>
        <w:t>شد عقل به مدح کردن فاعل ان عنوان</w:t>
      </w:r>
      <w:r w:rsidR="009017DE" w:rsidRPr="009017DE">
        <w:rPr>
          <w:rFonts w:cs="B Nazanin" w:hint="cs"/>
          <w:color w:val="000000"/>
          <w:sz w:val="28"/>
          <w:szCs w:val="28"/>
          <w:rtl/>
        </w:rPr>
        <w:t xml:space="preserve"> )</w:t>
      </w:r>
      <w:r w:rsidRPr="009017DE">
        <w:rPr>
          <w:rFonts w:cs="B Nazanin" w:hint="cs"/>
          <w:color w:val="000000"/>
          <w:sz w:val="28"/>
          <w:szCs w:val="28"/>
          <w:rtl/>
        </w:rPr>
        <w:t xml:space="preserve"> </w:t>
      </w:r>
      <w:r w:rsidRPr="00F82AD9">
        <w:rPr>
          <w:rFonts w:cs="B Nazanin" w:hint="cs"/>
          <w:b/>
          <w:bCs/>
          <w:color w:val="000000"/>
          <w:sz w:val="28"/>
          <w:szCs w:val="28"/>
          <w:rtl/>
        </w:rPr>
        <w:t xml:space="preserve">بل و بذم تاركه </w:t>
      </w:r>
      <w:r w:rsidR="009017DE">
        <w:rPr>
          <w:rFonts w:cs="B Nazanin" w:hint="cs"/>
          <w:b/>
          <w:bCs/>
          <w:color w:val="000000"/>
          <w:sz w:val="28"/>
          <w:szCs w:val="28"/>
          <w:rtl/>
        </w:rPr>
        <w:t xml:space="preserve"> </w:t>
      </w:r>
      <w:r w:rsidR="009017DE" w:rsidRPr="009017DE">
        <w:rPr>
          <w:rFonts w:cs="B Nazanin" w:hint="cs"/>
          <w:color w:val="000000"/>
          <w:sz w:val="28"/>
          <w:szCs w:val="28"/>
          <w:rtl/>
        </w:rPr>
        <w:t>( بلکه مستقل می باشد عقل به ذم کردن ترک کننده ی ان عنوان )</w:t>
      </w:r>
      <w:r w:rsidR="009017DE">
        <w:rPr>
          <w:rFonts w:cs="B Nazanin" w:hint="cs"/>
          <w:b/>
          <w:bCs/>
          <w:color w:val="000000"/>
          <w:sz w:val="28"/>
          <w:szCs w:val="28"/>
          <w:rtl/>
        </w:rPr>
        <w:t xml:space="preserve"> </w:t>
      </w:r>
      <w:r w:rsidRPr="00F82AD9">
        <w:rPr>
          <w:rFonts w:cs="B Nazanin" w:hint="cs"/>
          <w:b/>
          <w:bCs/>
          <w:color w:val="000000"/>
          <w:sz w:val="28"/>
          <w:szCs w:val="28"/>
          <w:rtl/>
        </w:rPr>
        <w:t>صار متعلقا للإيجاب</w:t>
      </w:r>
      <w:r w:rsidR="009017DE" w:rsidRPr="009017DE">
        <w:rPr>
          <w:rFonts w:cs="B Nazanin" w:hint="cs"/>
          <w:color w:val="000000"/>
          <w:sz w:val="28"/>
          <w:szCs w:val="28"/>
          <w:rtl/>
        </w:rPr>
        <w:t xml:space="preserve"> ( گردیده است آن ذا الاثر متعلق برای وجوب نفسی ، به عنوان این که آن ذا الاثر معنوان به عنوان حسن است نه به عنوان حسن غیر ( معراجیت مومن ) )</w:t>
      </w:r>
      <w:r w:rsidRPr="009017DE">
        <w:rPr>
          <w:rFonts w:cs="B Nazanin" w:hint="cs"/>
          <w:color w:val="000000"/>
          <w:sz w:val="28"/>
          <w:szCs w:val="28"/>
          <w:rtl/>
        </w:rPr>
        <w:t xml:space="preserve"> </w:t>
      </w:r>
      <w:r w:rsidRPr="00F82AD9">
        <w:rPr>
          <w:rFonts w:cs="B Nazanin" w:hint="cs"/>
          <w:b/>
          <w:bCs/>
          <w:color w:val="000000"/>
          <w:sz w:val="28"/>
          <w:szCs w:val="28"/>
          <w:rtl/>
        </w:rPr>
        <w:t>بما</w:t>
      </w:r>
      <w:r w:rsidR="009017DE" w:rsidRPr="009017DE">
        <w:rPr>
          <w:rFonts w:cs="B Nazanin" w:hint="cs"/>
          <w:color w:val="000000"/>
          <w:sz w:val="28"/>
          <w:szCs w:val="28"/>
          <w:rtl/>
        </w:rPr>
        <w:t xml:space="preserve"> ( به عنوان این که )</w:t>
      </w:r>
      <w:r w:rsidRPr="009017DE">
        <w:rPr>
          <w:rFonts w:cs="B Nazanin" w:hint="cs"/>
          <w:color w:val="000000"/>
          <w:sz w:val="28"/>
          <w:szCs w:val="28"/>
          <w:rtl/>
        </w:rPr>
        <w:t xml:space="preserve"> </w:t>
      </w:r>
      <w:r w:rsidRPr="00F82AD9">
        <w:rPr>
          <w:rFonts w:cs="B Nazanin" w:hint="cs"/>
          <w:b/>
          <w:bCs/>
          <w:color w:val="000000"/>
          <w:sz w:val="28"/>
          <w:szCs w:val="28"/>
          <w:rtl/>
        </w:rPr>
        <w:t>هو</w:t>
      </w:r>
      <w:r w:rsidR="009017DE">
        <w:rPr>
          <w:rFonts w:cs="B Nazanin" w:hint="cs"/>
          <w:b/>
          <w:bCs/>
          <w:color w:val="000000"/>
          <w:sz w:val="28"/>
          <w:szCs w:val="28"/>
          <w:rtl/>
        </w:rPr>
        <w:t xml:space="preserve"> </w:t>
      </w:r>
      <w:r w:rsidR="009017DE" w:rsidRPr="009017DE">
        <w:rPr>
          <w:rFonts w:cs="B Nazanin" w:hint="cs"/>
          <w:color w:val="000000"/>
          <w:sz w:val="28"/>
          <w:szCs w:val="28"/>
          <w:rtl/>
        </w:rPr>
        <w:t>( ذا الاثر )</w:t>
      </w:r>
      <w:r w:rsidRPr="00F82AD9">
        <w:rPr>
          <w:rFonts w:cs="B Nazanin" w:hint="cs"/>
          <w:b/>
          <w:bCs/>
          <w:color w:val="000000"/>
          <w:sz w:val="28"/>
          <w:szCs w:val="28"/>
          <w:rtl/>
        </w:rPr>
        <w:t xml:space="preserve"> كذلك</w:t>
      </w:r>
      <w:r w:rsidR="009017DE">
        <w:rPr>
          <w:rFonts w:cs="B Nazanin" w:hint="cs"/>
          <w:b/>
          <w:bCs/>
          <w:color w:val="000000"/>
          <w:sz w:val="28"/>
          <w:szCs w:val="28"/>
          <w:rtl/>
        </w:rPr>
        <w:t xml:space="preserve"> </w:t>
      </w:r>
      <w:r w:rsidR="009017DE" w:rsidRPr="009017DE">
        <w:rPr>
          <w:rFonts w:cs="B Nazanin" w:hint="cs"/>
          <w:color w:val="000000"/>
          <w:sz w:val="28"/>
          <w:szCs w:val="28"/>
          <w:rtl/>
        </w:rPr>
        <w:t>( معنون به عنوان حسن است )</w:t>
      </w:r>
      <w:r w:rsidRPr="009017DE">
        <w:rPr>
          <w:rFonts w:cs="B Nazanin" w:hint="cs"/>
          <w:color w:val="000000"/>
          <w:sz w:val="28"/>
          <w:szCs w:val="28"/>
          <w:rtl/>
        </w:rPr>
        <w:t xml:space="preserve"> </w:t>
      </w:r>
      <w:r w:rsidRPr="00F82AD9">
        <w:rPr>
          <w:rFonts w:cs="B Nazanin" w:hint="cs"/>
          <w:b/>
          <w:bCs/>
          <w:color w:val="000000"/>
          <w:sz w:val="28"/>
          <w:szCs w:val="28"/>
          <w:rtl/>
        </w:rPr>
        <w:t>و لا ينافيه</w:t>
      </w:r>
      <w:r w:rsidR="009017DE">
        <w:rPr>
          <w:rFonts w:cs="B Nazanin" w:hint="cs"/>
          <w:b/>
          <w:bCs/>
          <w:color w:val="000000"/>
          <w:sz w:val="28"/>
          <w:szCs w:val="28"/>
          <w:rtl/>
        </w:rPr>
        <w:t xml:space="preserve"> </w:t>
      </w:r>
      <w:r w:rsidR="009017DE" w:rsidRPr="009017DE">
        <w:rPr>
          <w:rFonts w:cs="B Nazanin" w:hint="cs"/>
          <w:color w:val="000000"/>
          <w:sz w:val="28"/>
          <w:szCs w:val="28"/>
          <w:rtl/>
        </w:rPr>
        <w:t xml:space="preserve">( ایجاب بما هو کذالک </w:t>
      </w:r>
      <w:r w:rsidR="009017DE" w:rsidRPr="009017DE">
        <w:rPr>
          <w:rFonts w:ascii="Sakkal Majalla" w:hAnsi="Sakkal Majalla" w:cs="Sakkal Majalla" w:hint="cs"/>
          <w:color w:val="000000"/>
          <w:sz w:val="28"/>
          <w:szCs w:val="28"/>
          <w:rtl/>
        </w:rPr>
        <w:t>–</w:t>
      </w:r>
      <w:r w:rsidR="009017DE" w:rsidRPr="009017DE">
        <w:rPr>
          <w:rFonts w:cs="B Nazanin" w:hint="cs"/>
          <w:color w:val="000000"/>
          <w:sz w:val="28"/>
          <w:szCs w:val="28"/>
          <w:rtl/>
        </w:rPr>
        <w:t xml:space="preserve"> مناف</w:t>
      </w:r>
      <w:r w:rsidR="006622C8">
        <w:rPr>
          <w:rFonts w:cs="B Nazanin" w:hint="cs"/>
          <w:color w:val="000000"/>
          <w:sz w:val="28"/>
          <w:szCs w:val="28"/>
          <w:rtl/>
        </w:rPr>
        <w:t>اتی ندارد ایجاب بما هو کذالک را</w:t>
      </w:r>
      <w:r w:rsidR="009017DE" w:rsidRPr="009017DE">
        <w:rPr>
          <w:rFonts w:cs="B Nazanin" w:hint="cs"/>
          <w:color w:val="000000"/>
          <w:sz w:val="28"/>
          <w:szCs w:val="28"/>
          <w:rtl/>
        </w:rPr>
        <w:t>)</w:t>
      </w:r>
      <w:r w:rsidRPr="00F82AD9">
        <w:rPr>
          <w:rFonts w:cs="B Nazanin" w:hint="cs"/>
          <w:b/>
          <w:bCs/>
          <w:color w:val="000000"/>
          <w:sz w:val="28"/>
          <w:szCs w:val="28"/>
          <w:rtl/>
        </w:rPr>
        <w:t xml:space="preserve"> كونه مقدمة لأمر مطلوب واقعا</w:t>
      </w:r>
      <w:r w:rsidR="006622C8">
        <w:rPr>
          <w:rFonts w:cs="B Nazanin" w:hint="cs"/>
          <w:b/>
          <w:bCs/>
          <w:color w:val="000000"/>
          <w:sz w:val="28"/>
          <w:szCs w:val="28"/>
          <w:rtl/>
        </w:rPr>
        <w:t xml:space="preserve"> </w:t>
      </w:r>
      <w:r w:rsidR="006622C8" w:rsidRPr="006622C8">
        <w:rPr>
          <w:rFonts w:cs="B Nazanin" w:hint="cs"/>
          <w:color w:val="000000"/>
          <w:sz w:val="28"/>
          <w:szCs w:val="28"/>
          <w:rtl/>
        </w:rPr>
        <w:t>( این که ذا الاثر مقدمه باشد برای یک امری که مطلوب باشد در واقع )</w:t>
      </w:r>
      <w:r w:rsidRPr="00F82AD9">
        <w:rPr>
          <w:rFonts w:cs="B Nazanin" w:hint="cs"/>
          <w:b/>
          <w:bCs/>
          <w:color w:val="000000"/>
          <w:sz w:val="28"/>
          <w:szCs w:val="28"/>
          <w:rtl/>
        </w:rPr>
        <w:t xml:space="preserve"> بخلاف الواجب الغيري لتمحض وجوبه في أنه لكونه مقدمة لواجب نفسي</w:t>
      </w:r>
      <w:r w:rsidR="006622C8">
        <w:rPr>
          <w:rFonts w:cs="B Nazanin" w:hint="cs"/>
          <w:b/>
          <w:bCs/>
          <w:color w:val="000000"/>
          <w:sz w:val="28"/>
          <w:szCs w:val="28"/>
          <w:rtl/>
        </w:rPr>
        <w:t xml:space="preserve"> </w:t>
      </w:r>
      <w:r w:rsidR="006622C8" w:rsidRPr="006622C8">
        <w:rPr>
          <w:rFonts w:cs="B Nazanin" w:hint="cs"/>
          <w:color w:val="000000"/>
          <w:sz w:val="28"/>
          <w:szCs w:val="28"/>
          <w:rtl/>
        </w:rPr>
        <w:t>( به خاطر خالص بودن وجوب واجب غیری در این که آن واجب غیری بخاطر این است که واجب غیری مقدمه است برای یک واجب نفسی )</w:t>
      </w:r>
      <w:r w:rsidRPr="00F82AD9">
        <w:rPr>
          <w:rFonts w:cs="B Nazanin" w:hint="cs"/>
          <w:b/>
          <w:bCs/>
          <w:color w:val="000000"/>
          <w:sz w:val="28"/>
          <w:szCs w:val="28"/>
          <w:rtl/>
        </w:rPr>
        <w:t xml:space="preserve"> و هذا</w:t>
      </w:r>
      <w:r w:rsidR="006622C8">
        <w:rPr>
          <w:rFonts w:cs="B Nazanin" w:hint="cs"/>
          <w:b/>
          <w:bCs/>
          <w:color w:val="000000"/>
          <w:sz w:val="28"/>
          <w:szCs w:val="28"/>
          <w:rtl/>
        </w:rPr>
        <w:t xml:space="preserve"> </w:t>
      </w:r>
      <w:r w:rsidR="006622C8" w:rsidRPr="006622C8">
        <w:rPr>
          <w:rFonts w:cs="B Nazanin" w:hint="cs"/>
          <w:color w:val="000000"/>
          <w:sz w:val="28"/>
          <w:szCs w:val="28"/>
          <w:rtl/>
        </w:rPr>
        <w:t>( این واجب غیری )</w:t>
      </w:r>
      <w:r w:rsidRPr="00F82AD9">
        <w:rPr>
          <w:rFonts w:cs="B Nazanin" w:hint="cs"/>
          <w:b/>
          <w:bCs/>
          <w:color w:val="000000"/>
          <w:sz w:val="28"/>
          <w:szCs w:val="28"/>
          <w:rtl/>
        </w:rPr>
        <w:t xml:space="preserve"> أيضا</w:t>
      </w:r>
      <w:r w:rsidR="006622C8">
        <w:rPr>
          <w:rFonts w:cs="B Nazanin" w:hint="cs"/>
          <w:b/>
          <w:bCs/>
          <w:color w:val="000000"/>
          <w:sz w:val="28"/>
          <w:szCs w:val="28"/>
          <w:rtl/>
        </w:rPr>
        <w:t xml:space="preserve"> </w:t>
      </w:r>
      <w:r w:rsidR="006622C8" w:rsidRPr="006622C8">
        <w:rPr>
          <w:rFonts w:cs="B Nazanin" w:hint="cs"/>
          <w:color w:val="000000"/>
          <w:sz w:val="28"/>
          <w:szCs w:val="28"/>
          <w:rtl/>
        </w:rPr>
        <w:t>( مثل واجب نفسی )</w:t>
      </w:r>
      <w:r w:rsidRPr="00F82AD9">
        <w:rPr>
          <w:rFonts w:cs="B Nazanin" w:hint="cs"/>
          <w:b/>
          <w:bCs/>
          <w:color w:val="000000"/>
          <w:sz w:val="28"/>
          <w:szCs w:val="28"/>
          <w:rtl/>
        </w:rPr>
        <w:t xml:space="preserve"> لا ينافي أن يكون معنونا بعنوان حسن في نفسه</w:t>
      </w:r>
      <w:r w:rsidR="006622C8" w:rsidRPr="006622C8">
        <w:rPr>
          <w:rFonts w:cs="B Nazanin" w:hint="cs"/>
          <w:color w:val="000000"/>
          <w:sz w:val="28"/>
          <w:szCs w:val="28"/>
          <w:rtl/>
        </w:rPr>
        <w:t xml:space="preserve"> ( منافاتی ندارد که معنون باشد برای یک عنوانی که فی نفسه حسن است )</w:t>
      </w:r>
      <w:r w:rsidRPr="00F82AD9">
        <w:rPr>
          <w:rFonts w:cs="B Nazanin" w:hint="cs"/>
          <w:b/>
          <w:bCs/>
          <w:color w:val="000000"/>
          <w:sz w:val="28"/>
          <w:szCs w:val="28"/>
          <w:rtl/>
        </w:rPr>
        <w:t xml:space="preserve"> إلا أنه لا دخل له في إيجابه الغيري</w:t>
      </w:r>
      <w:r w:rsidR="006622C8" w:rsidRPr="006622C8">
        <w:rPr>
          <w:rFonts w:cs="B Nazanin" w:hint="cs"/>
          <w:color w:val="000000"/>
          <w:sz w:val="28"/>
          <w:szCs w:val="28"/>
          <w:rtl/>
        </w:rPr>
        <w:t xml:space="preserve"> ( جز این که این عنوان حسن نیست دخالتی برایش در وجوب غیری او )</w:t>
      </w:r>
      <w:r w:rsidRPr="00F82AD9">
        <w:rPr>
          <w:rFonts w:cs="B Nazanin" w:hint="cs"/>
          <w:b/>
          <w:bCs/>
          <w:color w:val="000000"/>
          <w:sz w:val="28"/>
          <w:szCs w:val="28"/>
          <w:rtl/>
        </w:rPr>
        <w:t xml:space="preserve"> و لعله مراد من فسرهما بما أمر به لنفسه و ما أمر به لأجل غيره </w:t>
      </w:r>
      <w:r w:rsidR="006622C8" w:rsidRPr="006622C8">
        <w:rPr>
          <w:rFonts w:cs="B Nazanin" w:hint="cs"/>
          <w:color w:val="000000"/>
          <w:sz w:val="28"/>
          <w:szCs w:val="28"/>
          <w:rtl/>
        </w:rPr>
        <w:t>( و شاید مطلبی که در این 6 خط ذکر شد ، مراد کسی است که تفسیر کرده است واجب نفسی و غیری را به واجبی که امر شده است به آن بخاطر خود آن واجب و واجبی که امر شده است به آن واجب بخاطر غیر ان یعنی حسن در غیر است )</w:t>
      </w:r>
      <w:r w:rsidR="006622C8">
        <w:rPr>
          <w:rFonts w:cs="B Nazanin" w:hint="cs"/>
          <w:b/>
          <w:bCs/>
          <w:color w:val="000000"/>
          <w:sz w:val="28"/>
          <w:szCs w:val="28"/>
          <w:rtl/>
        </w:rPr>
        <w:t xml:space="preserve"> </w:t>
      </w:r>
      <w:r w:rsidRPr="00F82AD9">
        <w:rPr>
          <w:rFonts w:cs="B Nazanin" w:hint="cs"/>
          <w:b/>
          <w:bCs/>
          <w:color w:val="000000"/>
          <w:sz w:val="28"/>
          <w:szCs w:val="28"/>
          <w:rtl/>
        </w:rPr>
        <w:t>فلا يتوجه عليه الاعتراض</w:t>
      </w:r>
      <w:r w:rsidR="006622C8" w:rsidRPr="006622C8">
        <w:rPr>
          <w:rFonts w:cs="B Nazanin" w:hint="cs"/>
          <w:color w:val="000000"/>
          <w:sz w:val="28"/>
          <w:szCs w:val="28"/>
          <w:rtl/>
        </w:rPr>
        <w:t xml:space="preserve"> ( پس متوجه نمی شود به این تعریف ، اشکال )</w:t>
      </w:r>
      <w:r w:rsidRPr="00F82AD9">
        <w:rPr>
          <w:rFonts w:cs="B Nazanin" w:hint="cs"/>
          <w:b/>
          <w:bCs/>
          <w:color w:val="000000"/>
          <w:sz w:val="28"/>
          <w:szCs w:val="28"/>
          <w:rtl/>
        </w:rPr>
        <w:t xml:space="preserve"> بأن</w:t>
      </w:r>
      <w:r w:rsidR="006622C8">
        <w:rPr>
          <w:rFonts w:cs="B Nazanin" w:hint="cs"/>
          <w:b/>
          <w:bCs/>
          <w:color w:val="000000"/>
          <w:sz w:val="28"/>
          <w:szCs w:val="28"/>
          <w:rtl/>
        </w:rPr>
        <w:t xml:space="preserve"> </w:t>
      </w:r>
      <w:r w:rsidR="006622C8" w:rsidRPr="006622C8">
        <w:rPr>
          <w:rFonts w:cs="B Nazanin" w:hint="cs"/>
          <w:color w:val="000000"/>
          <w:sz w:val="28"/>
          <w:szCs w:val="28"/>
          <w:rtl/>
        </w:rPr>
        <w:t>( بیان اشکال و اعتراض )</w:t>
      </w:r>
      <w:r w:rsidRPr="00F82AD9">
        <w:rPr>
          <w:rFonts w:cs="B Nazanin" w:hint="cs"/>
          <w:b/>
          <w:bCs/>
          <w:color w:val="000000"/>
          <w:sz w:val="28"/>
          <w:szCs w:val="28"/>
          <w:rtl/>
        </w:rPr>
        <w:t xml:space="preserve"> جل الواجبات لو لا الكل</w:t>
      </w:r>
      <w:r w:rsidR="006622C8">
        <w:rPr>
          <w:rFonts w:cs="B Nazanin" w:hint="cs"/>
          <w:b/>
          <w:bCs/>
          <w:color w:val="000000"/>
          <w:sz w:val="28"/>
          <w:szCs w:val="28"/>
          <w:rtl/>
        </w:rPr>
        <w:t xml:space="preserve"> </w:t>
      </w:r>
      <w:r w:rsidR="006622C8" w:rsidRPr="006622C8">
        <w:rPr>
          <w:rFonts w:cs="B Nazanin" w:hint="cs"/>
          <w:color w:val="000000"/>
          <w:sz w:val="28"/>
          <w:szCs w:val="28"/>
          <w:rtl/>
        </w:rPr>
        <w:t>( به این که اکثر واجبات اگر نگوییم همه شان )</w:t>
      </w:r>
      <w:r w:rsidRPr="006622C8">
        <w:rPr>
          <w:rFonts w:cs="B Nazanin" w:hint="cs"/>
          <w:color w:val="000000"/>
          <w:sz w:val="28"/>
          <w:szCs w:val="28"/>
          <w:rtl/>
        </w:rPr>
        <w:t xml:space="preserve"> </w:t>
      </w:r>
      <w:r w:rsidRPr="00F82AD9">
        <w:rPr>
          <w:rFonts w:cs="B Nazanin" w:hint="cs"/>
          <w:b/>
          <w:bCs/>
          <w:color w:val="000000"/>
          <w:sz w:val="28"/>
          <w:szCs w:val="28"/>
          <w:rtl/>
        </w:rPr>
        <w:t>يلزم أن يكون من الواجبات الغيرية</w:t>
      </w:r>
      <w:r w:rsidR="006622C8" w:rsidRPr="006622C8">
        <w:rPr>
          <w:rFonts w:cs="B Nazanin" w:hint="cs"/>
          <w:color w:val="000000"/>
          <w:sz w:val="28"/>
          <w:szCs w:val="28"/>
          <w:rtl/>
        </w:rPr>
        <w:t xml:space="preserve"> ( لازم می آید که اکثر واجبات بشوند از واجبات غیریه )</w:t>
      </w:r>
      <w:r w:rsidRPr="00F82AD9">
        <w:rPr>
          <w:rFonts w:cs="B Nazanin" w:hint="cs"/>
          <w:b/>
          <w:bCs/>
          <w:color w:val="000000"/>
          <w:sz w:val="28"/>
          <w:szCs w:val="28"/>
          <w:rtl/>
        </w:rPr>
        <w:t xml:space="preserve"> فإن المطلوب النفسي قلما يوجد في الأوامر</w:t>
      </w:r>
      <w:r w:rsidR="006622C8" w:rsidRPr="006622C8">
        <w:rPr>
          <w:rFonts w:cs="B Nazanin" w:hint="cs"/>
          <w:color w:val="000000"/>
          <w:sz w:val="28"/>
          <w:szCs w:val="28"/>
          <w:rtl/>
        </w:rPr>
        <w:t xml:space="preserve"> ( زیرا واجب نفسی کم است که پیدا بشود در اوامر )</w:t>
      </w:r>
      <w:r w:rsidRPr="006622C8">
        <w:rPr>
          <w:rFonts w:cs="B Nazanin" w:hint="cs"/>
          <w:color w:val="000000"/>
          <w:sz w:val="28"/>
          <w:szCs w:val="28"/>
          <w:rtl/>
        </w:rPr>
        <w:t xml:space="preserve"> </w:t>
      </w:r>
      <w:r w:rsidRPr="00F82AD9">
        <w:rPr>
          <w:rFonts w:cs="B Nazanin" w:hint="cs"/>
          <w:b/>
          <w:bCs/>
          <w:color w:val="000000"/>
          <w:sz w:val="28"/>
          <w:szCs w:val="28"/>
          <w:rtl/>
        </w:rPr>
        <w:t>فإن جلها مطلوبات لأجل الغايات</w:t>
      </w:r>
      <w:r w:rsidR="006622C8">
        <w:rPr>
          <w:rFonts w:cs="B Nazanin" w:hint="cs"/>
          <w:b/>
          <w:bCs/>
          <w:color w:val="000000"/>
          <w:sz w:val="28"/>
          <w:szCs w:val="28"/>
          <w:rtl/>
        </w:rPr>
        <w:t xml:space="preserve"> </w:t>
      </w:r>
      <w:r w:rsidR="006622C8" w:rsidRPr="006622C8">
        <w:rPr>
          <w:rFonts w:cs="B Nazanin" w:hint="cs"/>
          <w:color w:val="000000"/>
          <w:sz w:val="28"/>
          <w:szCs w:val="28"/>
          <w:rtl/>
        </w:rPr>
        <w:t>( به دلیل این که اکثر واجبات نفسی مطلوباتی است برای غایات ( مثل معراجیت مومن ) که این غایات خارج هستند از حقیقت واجبات )</w:t>
      </w:r>
      <w:r w:rsidRPr="00F82AD9">
        <w:rPr>
          <w:rFonts w:cs="B Nazanin" w:hint="cs"/>
          <w:b/>
          <w:bCs/>
          <w:color w:val="000000"/>
          <w:sz w:val="28"/>
          <w:szCs w:val="28"/>
          <w:rtl/>
        </w:rPr>
        <w:t xml:space="preserve"> التي هي خارجة عن حقيقتها فتأمل</w:t>
      </w:r>
      <w:r w:rsidR="006622C8">
        <w:rPr>
          <w:rFonts w:cs="B Nazanin" w:hint="cs"/>
          <w:b/>
          <w:bCs/>
          <w:color w:val="000000"/>
          <w:sz w:val="28"/>
          <w:szCs w:val="28"/>
          <w:rtl/>
        </w:rPr>
        <w:t xml:space="preserve"> </w:t>
      </w:r>
      <w:r w:rsidR="006622C8" w:rsidRPr="006622C8">
        <w:rPr>
          <w:rFonts w:cs="B Nazanin" w:hint="cs"/>
          <w:color w:val="000000"/>
          <w:sz w:val="28"/>
          <w:szCs w:val="28"/>
          <w:rtl/>
        </w:rPr>
        <w:t xml:space="preserve">( اشاره به ضعف الاولی </w:t>
      </w:r>
      <w:r w:rsidR="006622C8" w:rsidRPr="006622C8">
        <w:rPr>
          <w:rFonts w:ascii="Sakkal Majalla" w:hAnsi="Sakkal Majalla" w:cs="Sakkal Majalla" w:hint="cs"/>
          <w:color w:val="000000"/>
          <w:sz w:val="28"/>
          <w:szCs w:val="28"/>
          <w:rtl/>
        </w:rPr>
        <w:t>–</w:t>
      </w:r>
      <w:r w:rsidR="006622C8" w:rsidRPr="006622C8">
        <w:rPr>
          <w:rFonts w:cs="B Nazanin" w:hint="cs"/>
          <w:color w:val="000000"/>
          <w:sz w:val="28"/>
          <w:szCs w:val="28"/>
          <w:rtl/>
        </w:rPr>
        <w:t xml:space="preserve"> رجوع به حاشیه ی مشکینی ) </w:t>
      </w:r>
      <w:r w:rsidRPr="006622C8">
        <w:rPr>
          <w:rFonts w:cs="B Nazanin" w:hint="cs"/>
          <w:color w:val="000000"/>
          <w:sz w:val="28"/>
          <w:szCs w:val="28"/>
          <w:rtl/>
        </w:rPr>
        <w:t>.</w:t>
      </w:r>
    </w:p>
    <w:p w:rsidR="00F82AD9" w:rsidRDefault="00F82AD9" w:rsidP="00F82AD9">
      <w:pPr>
        <w:pStyle w:val="NormalWeb"/>
        <w:bidi/>
        <w:jc w:val="both"/>
        <w:rPr>
          <w:b/>
          <w:bCs/>
          <w:sz w:val="22"/>
          <w:szCs w:val="22"/>
          <w:rtl/>
        </w:rPr>
      </w:pPr>
      <w:r w:rsidRPr="00F82AD9">
        <w:rPr>
          <w:rFonts w:cs="B Nazanin" w:hint="cs"/>
          <w:b/>
          <w:bCs/>
          <w:color w:val="000000"/>
          <w:sz w:val="28"/>
          <w:szCs w:val="28"/>
          <w:rtl/>
        </w:rPr>
        <w:t>ثم إنه لا إشكال فيما إذا علم بأحد القسمين</w:t>
      </w:r>
      <w:r w:rsidR="006622C8">
        <w:rPr>
          <w:rFonts w:cs="B Nazanin" w:hint="cs"/>
          <w:b/>
          <w:bCs/>
          <w:color w:val="000000"/>
          <w:sz w:val="28"/>
          <w:szCs w:val="28"/>
          <w:rtl/>
        </w:rPr>
        <w:t xml:space="preserve"> </w:t>
      </w:r>
      <w:r w:rsidR="006622C8" w:rsidRPr="006622C8">
        <w:rPr>
          <w:rFonts w:cs="B Nazanin" w:hint="cs"/>
          <w:color w:val="000000"/>
          <w:sz w:val="28"/>
          <w:szCs w:val="28"/>
          <w:rtl/>
        </w:rPr>
        <w:t>( اشکالی نیست در موردی که معلوم باشد یکی از دو قسم )</w:t>
      </w:r>
      <w:r w:rsidRPr="006622C8">
        <w:rPr>
          <w:rFonts w:cs="B Nazanin" w:hint="cs"/>
          <w:color w:val="000000"/>
          <w:sz w:val="28"/>
          <w:szCs w:val="28"/>
          <w:rtl/>
        </w:rPr>
        <w:t xml:space="preserve"> </w:t>
      </w:r>
      <w:r w:rsidRPr="00F82AD9">
        <w:rPr>
          <w:rFonts w:cs="B Nazanin" w:hint="cs"/>
          <w:b/>
          <w:bCs/>
          <w:color w:val="000000"/>
          <w:sz w:val="28"/>
          <w:szCs w:val="28"/>
          <w:rtl/>
        </w:rPr>
        <w:t>و أما إذا شك في واجب أنه نفسي أو غيري</w:t>
      </w:r>
      <w:r w:rsidR="006622C8" w:rsidRPr="006622C8">
        <w:rPr>
          <w:rFonts w:cs="B Nazanin" w:hint="cs"/>
          <w:color w:val="000000"/>
          <w:sz w:val="28"/>
          <w:szCs w:val="28"/>
          <w:rtl/>
        </w:rPr>
        <w:t xml:space="preserve"> ( اما هنگامی که شک بشود در واجب که این واجب نفسی است یا غیری )</w:t>
      </w:r>
      <w:r w:rsidRPr="00F82AD9">
        <w:rPr>
          <w:rFonts w:cs="B Nazanin" w:hint="cs"/>
          <w:b/>
          <w:bCs/>
          <w:color w:val="000000"/>
          <w:sz w:val="28"/>
          <w:szCs w:val="28"/>
          <w:rtl/>
        </w:rPr>
        <w:t xml:space="preserve"> فالتحقيق</w:t>
      </w:r>
      <w:r w:rsidR="006622C8">
        <w:rPr>
          <w:rFonts w:cs="B Nazanin" w:hint="cs"/>
          <w:b/>
          <w:bCs/>
          <w:color w:val="000000"/>
          <w:sz w:val="28"/>
          <w:szCs w:val="28"/>
          <w:rtl/>
        </w:rPr>
        <w:t xml:space="preserve"> </w:t>
      </w:r>
      <w:r w:rsidR="006622C8" w:rsidRPr="006622C8">
        <w:rPr>
          <w:rFonts w:cs="B Nazanin" w:hint="cs"/>
          <w:color w:val="000000"/>
          <w:sz w:val="28"/>
          <w:szCs w:val="28"/>
          <w:rtl/>
        </w:rPr>
        <w:t>( بحث اول : مقتضای وضع )</w:t>
      </w:r>
      <w:r w:rsidRPr="00F82AD9">
        <w:rPr>
          <w:rFonts w:cs="B Nazanin" w:hint="cs"/>
          <w:b/>
          <w:bCs/>
          <w:color w:val="000000"/>
          <w:sz w:val="28"/>
          <w:szCs w:val="28"/>
          <w:rtl/>
        </w:rPr>
        <w:t xml:space="preserve"> أن الهيئة و إن كانت موضوعة لما يعمهما </w:t>
      </w:r>
      <w:r w:rsidR="006622C8" w:rsidRPr="006622C8">
        <w:rPr>
          <w:rFonts w:cs="B Nazanin" w:hint="cs"/>
          <w:color w:val="000000"/>
          <w:sz w:val="28"/>
          <w:szCs w:val="28"/>
          <w:rtl/>
        </w:rPr>
        <w:t>( هیات هرچند وضع شده است برای وجوبی که شامل می شود وجوب نفسی و غیری را )</w:t>
      </w:r>
      <w:r w:rsidR="006622C8">
        <w:rPr>
          <w:rFonts w:cs="B Nazanin" w:hint="cs"/>
          <w:b/>
          <w:bCs/>
          <w:color w:val="000000"/>
          <w:sz w:val="28"/>
          <w:szCs w:val="28"/>
          <w:rtl/>
        </w:rPr>
        <w:t xml:space="preserve"> </w:t>
      </w:r>
      <w:r w:rsidRPr="00F82AD9">
        <w:rPr>
          <w:rFonts w:cs="B Nazanin" w:hint="cs"/>
          <w:b/>
          <w:bCs/>
          <w:color w:val="000000"/>
          <w:sz w:val="28"/>
          <w:szCs w:val="28"/>
          <w:rtl/>
        </w:rPr>
        <w:t>إلا</w:t>
      </w:r>
      <w:r w:rsidR="006622C8" w:rsidRPr="006622C8">
        <w:rPr>
          <w:rFonts w:cs="B Nazanin" w:hint="cs"/>
          <w:color w:val="000000"/>
          <w:sz w:val="28"/>
          <w:szCs w:val="28"/>
          <w:rtl/>
        </w:rPr>
        <w:t xml:space="preserve"> ( بحث دوم )</w:t>
      </w:r>
      <w:r w:rsidRPr="00F82AD9">
        <w:rPr>
          <w:rFonts w:cs="B Nazanin" w:hint="cs"/>
          <w:b/>
          <w:bCs/>
          <w:color w:val="000000"/>
          <w:sz w:val="28"/>
          <w:szCs w:val="28"/>
          <w:rtl/>
        </w:rPr>
        <w:t xml:space="preserve"> أن إطلاقها يقتضي كونه نفسيا</w:t>
      </w:r>
      <w:r w:rsidR="006622C8">
        <w:rPr>
          <w:rFonts w:cs="B Nazanin" w:hint="cs"/>
          <w:b/>
          <w:bCs/>
          <w:color w:val="000000"/>
          <w:sz w:val="28"/>
          <w:szCs w:val="28"/>
          <w:rtl/>
        </w:rPr>
        <w:t xml:space="preserve"> </w:t>
      </w:r>
      <w:r w:rsidR="006622C8" w:rsidRPr="006622C8">
        <w:rPr>
          <w:rFonts w:cs="B Nazanin" w:hint="cs"/>
          <w:color w:val="000000"/>
          <w:sz w:val="28"/>
          <w:szCs w:val="28"/>
          <w:rtl/>
        </w:rPr>
        <w:t>(</w:t>
      </w:r>
      <w:r w:rsidR="006622C8">
        <w:rPr>
          <w:rFonts w:cs="B Nazanin" w:hint="cs"/>
          <w:color w:val="000000"/>
          <w:sz w:val="28"/>
          <w:szCs w:val="28"/>
          <w:rtl/>
        </w:rPr>
        <w:t xml:space="preserve"> جز این که مطلق بودن ضیغه اقتضاء</w:t>
      </w:r>
      <w:r w:rsidR="006622C8" w:rsidRPr="006622C8">
        <w:rPr>
          <w:rFonts w:cs="B Nazanin" w:hint="cs"/>
          <w:color w:val="000000"/>
          <w:sz w:val="28"/>
          <w:szCs w:val="28"/>
          <w:rtl/>
        </w:rPr>
        <w:t xml:space="preserve"> دارد بودن واجب را نفسی )</w:t>
      </w:r>
      <w:r w:rsidRPr="006622C8">
        <w:rPr>
          <w:rFonts w:cs="B Nazanin" w:hint="cs"/>
          <w:color w:val="000000"/>
          <w:sz w:val="28"/>
          <w:szCs w:val="28"/>
          <w:rtl/>
        </w:rPr>
        <w:t xml:space="preserve"> </w:t>
      </w:r>
      <w:r w:rsidRPr="00F82AD9">
        <w:rPr>
          <w:rFonts w:cs="B Nazanin" w:hint="cs"/>
          <w:b/>
          <w:bCs/>
          <w:color w:val="000000"/>
          <w:sz w:val="28"/>
          <w:szCs w:val="28"/>
          <w:rtl/>
        </w:rPr>
        <w:t>فإنه لو كان شرطا</w:t>
      </w:r>
      <w:r w:rsidR="006622C8">
        <w:rPr>
          <w:rFonts w:cs="B Nazanin" w:hint="cs"/>
          <w:b/>
          <w:bCs/>
          <w:color w:val="000000"/>
          <w:sz w:val="28"/>
          <w:szCs w:val="28"/>
          <w:rtl/>
        </w:rPr>
        <w:t xml:space="preserve"> </w:t>
      </w:r>
      <w:r w:rsidR="006622C8" w:rsidRPr="006622C8">
        <w:rPr>
          <w:rFonts w:cs="B Nazanin" w:hint="cs"/>
          <w:color w:val="000000"/>
          <w:sz w:val="28"/>
          <w:szCs w:val="28"/>
          <w:rtl/>
        </w:rPr>
        <w:t>( واجب اگر بود شرط برای دیگری )</w:t>
      </w:r>
      <w:r w:rsidRPr="00F82AD9">
        <w:rPr>
          <w:rFonts w:cs="B Nazanin" w:hint="cs"/>
          <w:b/>
          <w:bCs/>
          <w:color w:val="000000"/>
          <w:sz w:val="28"/>
          <w:szCs w:val="28"/>
          <w:rtl/>
        </w:rPr>
        <w:t xml:space="preserve"> لغيره لوجب التنبيه عليه</w:t>
      </w:r>
      <w:r w:rsidR="006622C8" w:rsidRPr="006622C8">
        <w:rPr>
          <w:rFonts w:cs="B Nazanin" w:hint="cs"/>
          <w:color w:val="000000"/>
          <w:sz w:val="28"/>
          <w:szCs w:val="28"/>
          <w:rtl/>
        </w:rPr>
        <w:t xml:space="preserve"> ( هر آینه واجب می بود آگاهی دادن به این لو کان شرطا لغیره )</w:t>
      </w:r>
      <w:r w:rsidRPr="00F82AD9">
        <w:rPr>
          <w:rFonts w:cs="B Nazanin" w:hint="cs"/>
          <w:b/>
          <w:bCs/>
          <w:color w:val="000000"/>
          <w:sz w:val="28"/>
          <w:szCs w:val="28"/>
          <w:rtl/>
        </w:rPr>
        <w:t xml:space="preserve"> على المتكلم الحكيم.</w:t>
      </w:r>
    </w:p>
    <w:p w:rsidR="006622C8" w:rsidRDefault="006622C8" w:rsidP="006622C8">
      <w:pPr>
        <w:pStyle w:val="Heading1"/>
        <w:rPr>
          <w:rtl/>
        </w:rPr>
      </w:pPr>
      <w:r>
        <w:rPr>
          <w:rFonts w:hint="cs"/>
          <w:rtl/>
        </w:rPr>
        <w:t xml:space="preserve">نوار 150 : مقدمه ی واجب : ادامه ی واجب نفسی و غیری : </w:t>
      </w:r>
    </w:p>
    <w:p w:rsidR="00A157EF" w:rsidRPr="00A157EF" w:rsidRDefault="00A157EF" w:rsidP="00A157EF">
      <w:pPr>
        <w:rPr>
          <w:rtl/>
        </w:rPr>
      </w:pPr>
      <w:r>
        <w:rPr>
          <w:rFonts w:hint="cs"/>
          <w:rtl/>
        </w:rPr>
        <w:t xml:space="preserve">مطالب این نوار در جلسه ی قبل پیاده شده است </w:t>
      </w:r>
    </w:p>
    <w:p w:rsidR="00A157EF" w:rsidRDefault="00F82AD9" w:rsidP="00F82AD9">
      <w:pPr>
        <w:pStyle w:val="NormalWeb"/>
        <w:bidi/>
        <w:jc w:val="both"/>
        <w:rPr>
          <w:rFonts w:cs="B Nazanin"/>
          <w:color w:val="000000"/>
          <w:sz w:val="28"/>
          <w:szCs w:val="28"/>
          <w:rtl/>
        </w:rPr>
      </w:pPr>
      <w:r w:rsidRPr="00F82AD9">
        <w:rPr>
          <w:rFonts w:cs="B Nazanin" w:hint="cs"/>
          <w:b/>
          <w:bCs/>
          <w:color w:val="000000"/>
          <w:sz w:val="28"/>
          <w:szCs w:val="28"/>
          <w:rtl/>
        </w:rPr>
        <w:t>و أما ما قيل</w:t>
      </w:r>
      <w:r w:rsidR="00A157EF">
        <w:rPr>
          <w:rFonts w:cs="B Nazanin" w:hint="cs"/>
          <w:b/>
          <w:bCs/>
          <w:color w:val="000000"/>
          <w:sz w:val="28"/>
          <w:szCs w:val="28"/>
          <w:rtl/>
        </w:rPr>
        <w:t xml:space="preserve"> </w:t>
      </w:r>
      <w:r w:rsidR="00A157EF" w:rsidRPr="00A157EF">
        <w:rPr>
          <w:rFonts w:cs="B Nazanin" w:hint="cs"/>
          <w:color w:val="000000"/>
          <w:sz w:val="28"/>
          <w:szCs w:val="28"/>
          <w:rtl/>
        </w:rPr>
        <w:t xml:space="preserve">( اما مطلبی که گفته شده است </w:t>
      </w:r>
      <w:r w:rsidR="00A157EF" w:rsidRPr="00A157EF">
        <w:rPr>
          <w:rFonts w:ascii="Sakkal Majalla" w:hAnsi="Sakkal Majalla" w:cs="Sakkal Majalla" w:hint="cs"/>
          <w:color w:val="000000"/>
          <w:sz w:val="28"/>
          <w:szCs w:val="28"/>
          <w:rtl/>
        </w:rPr>
        <w:t>–</w:t>
      </w:r>
      <w:r w:rsidR="00A157EF" w:rsidRPr="00A157EF">
        <w:rPr>
          <w:rFonts w:cs="B Nazanin" w:hint="cs"/>
          <w:color w:val="000000"/>
          <w:sz w:val="28"/>
          <w:szCs w:val="28"/>
          <w:rtl/>
        </w:rPr>
        <w:t xml:space="preserve"> شیخ انصاری گفته است )</w:t>
      </w:r>
      <w:r w:rsidRPr="00A157EF">
        <w:rPr>
          <w:rFonts w:cs="B Nazanin" w:hint="cs"/>
          <w:color w:val="000000"/>
          <w:sz w:val="28"/>
          <w:szCs w:val="28"/>
          <w:rtl/>
        </w:rPr>
        <w:t>‏</w:t>
      </w:r>
      <w:r w:rsidRPr="00F82AD9">
        <w:rPr>
          <w:rFonts w:cs="B Nazanin" w:hint="cs"/>
          <w:b/>
          <w:bCs/>
          <w:color w:val="000000"/>
          <w:sz w:val="28"/>
          <w:szCs w:val="28"/>
          <w:rtl/>
        </w:rPr>
        <w:t xml:space="preserve"> من أنه لا وجه للاستناد إلى إطلاق الهيئة</w:t>
      </w:r>
      <w:r w:rsidR="00A157EF">
        <w:rPr>
          <w:rFonts w:cs="B Nazanin" w:hint="cs"/>
          <w:b/>
          <w:bCs/>
          <w:color w:val="000000"/>
          <w:sz w:val="28"/>
          <w:szCs w:val="28"/>
          <w:rtl/>
        </w:rPr>
        <w:t xml:space="preserve"> </w:t>
      </w:r>
      <w:r w:rsidR="00A157EF" w:rsidRPr="00A157EF">
        <w:rPr>
          <w:rFonts w:cs="B Nazanin" w:hint="cs"/>
          <w:color w:val="000000"/>
          <w:sz w:val="28"/>
          <w:szCs w:val="28"/>
          <w:rtl/>
        </w:rPr>
        <w:t xml:space="preserve">( نیست وجهی برای استناد کردن به اطلاق هیات صیغه ی امر </w:t>
      </w:r>
      <w:r w:rsidR="00A157EF" w:rsidRPr="00A157EF">
        <w:rPr>
          <w:rFonts w:ascii="Sakkal Majalla" w:hAnsi="Sakkal Majalla" w:cs="Sakkal Majalla" w:hint="cs"/>
          <w:color w:val="000000"/>
          <w:sz w:val="28"/>
          <w:szCs w:val="28"/>
          <w:rtl/>
        </w:rPr>
        <w:t>–</w:t>
      </w:r>
      <w:r w:rsidR="00A157EF" w:rsidRPr="00A157EF">
        <w:rPr>
          <w:rFonts w:cs="B Nazanin" w:hint="cs"/>
          <w:color w:val="000000"/>
          <w:sz w:val="28"/>
          <w:szCs w:val="28"/>
          <w:rtl/>
        </w:rPr>
        <w:t xml:space="preserve"> یعنی نمی توانیم به اطلاق هیات صیغه ی امر استناد کنیم تا ثابت کنیم مراد از وجوب ، وجوب نفسی )</w:t>
      </w:r>
      <w:r w:rsidRPr="00F82AD9">
        <w:rPr>
          <w:rFonts w:cs="B Nazanin" w:hint="cs"/>
          <w:b/>
          <w:bCs/>
          <w:color w:val="000000"/>
          <w:sz w:val="28"/>
          <w:szCs w:val="28"/>
          <w:rtl/>
        </w:rPr>
        <w:t xml:space="preserve"> لدفع الشك‏ المذكور</w:t>
      </w:r>
      <w:r w:rsidR="00A157EF">
        <w:rPr>
          <w:rFonts w:cs="B Nazanin" w:hint="cs"/>
          <w:b/>
          <w:bCs/>
          <w:color w:val="000000"/>
          <w:sz w:val="28"/>
          <w:szCs w:val="28"/>
          <w:rtl/>
        </w:rPr>
        <w:t xml:space="preserve"> </w:t>
      </w:r>
      <w:r w:rsidR="00A157EF" w:rsidRPr="00A157EF">
        <w:rPr>
          <w:rFonts w:cs="B Nazanin" w:hint="cs"/>
          <w:color w:val="000000"/>
          <w:sz w:val="28"/>
          <w:szCs w:val="28"/>
          <w:rtl/>
        </w:rPr>
        <w:t>( برای دفع کردن شک مذکور ، شک در نفسی بودن یا غیری بودن وجوب )</w:t>
      </w:r>
      <w:r w:rsidRPr="00F82AD9">
        <w:rPr>
          <w:rFonts w:cs="B Nazanin" w:hint="cs"/>
          <w:b/>
          <w:bCs/>
          <w:color w:val="000000"/>
          <w:sz w:val="28"/>
          <w:szCs w:val="28"/>
          <w:rtl/>
        </w:rPr>
        <w:t xml:space="preserve"> بعد كون مفادها الأفراد </w:t>
      </w:r>
      <w:r w:rsidR="00A157EF" w:rsidRPr="00A157EF">
        <w:rPr>
          <w:rFonts w:cs="B Nazanin" w:hint="cs"/>
          <w:color w:val="000000"/>
          <w:sz w:val="28"/>
          <w:szCs w:val="28"/>
          <w:rtl/>
        </w:rPr>
        <w:t xml:space="preserve"> ( بعد بودن مفاد هیات ، افراد </w:t>
      </w:r>
      <w:r w:rsidR="00A157EF" w:rsidRPr="00A157EF">
        <w:rPr>
          <w:rFonts w:ascii="Sakkal Majalla" w:hAnsi="Sakkal Majalla" w:cs="Sakkal Majalla" w:hint="cs"/>
          <w:color w:val="000000"/>
          <w:sz w:val="28"/>
          <w:szCs w:val="28"/>
          <w:rtl/>
        </w:rPr>
        <w:t>–</w:t>
      </w:r>
      <w:r w:rsidR="00A157EF" w:rsidRPr="00A157EF">
        <w:rPr>
          <w:rFonts w:cs="B Nazanin" w:hint="cs"/>
          <w:color w:val="000000"/>
          <w:sz w:val="28"/>
          <w:szCs w:val="28"/>
          <w:rtl/>
        </w:rPr>
        <w:t xml:space="preserve"> افراد طلب حقیقی )</w:t>
      </w:r>
      <w:r w:rsidR="00A157EF">
        <w:rPr>
          <w:rFonts w:cs="B Nazanin" w:hint="cs"/>
          <w:b/>
          <w:bCs/>
          <w:color w:val="000000"/>
          <w:sz w:val="28"/>
          <w:szCs w:val="28"/>
          <w:rtl/>
        </w:rPr>
        <w:t xml:space="preserve"> </w:t>
      </w:r>
      <w:r w:rsidRPr="00F82AD9">
        <w:rPr>
          <w:rFonts w:cs="B Nazanin" w:hint="cs"/>
          <w:b/>
          <w:bCs/>
          <w:color w:val="000000"/>
          <w:sz w:val="28"/>
          <w:szCs w:val="28"/>
          <w:rtl/>
        </w:rPr>
        <w:t>التي لا يعقل فيها التقييد</w:t>
      </w:r>
      <w:r w:rsidR="00A157EF">
        <w:rPr>
          <w:rFonts w:cs="B Nazanin" w:hint="cs"/>
          <w:b/>
          <w:bCs/>
          <w:color w:val="000000"/>
          <w:sz w:val="28"/>
          <w:szCs w:val="28"/>
          <w:rtl/>
        </w:rPr>
        <w:t xml:space="preserve"> </w:t>
      </w:r>
      <w:r w:rsidR="00A157EF" w:rsidRPr="00A157EF">
        <w:rPr>
          <w:rFonts w:cs="B Nazanin" w:hint="cs"/>
          <w:color w:val="000000"/>
          <w:sz w:val="28"/>
          <w:szCs w:val="28"/>
          <w:rtl/>
        </w:rPr>
        <w:t>( افرادی که معقول نمی باشد در این افراد ، تقیید )</w:t>
      </w:r>
      <w:r w:rsidRPr="00A157EF">
        <w:rPr>
          <w:rFonts w:cs="B Nazanin" w:hint="cs"/>
          <w:color w:val="000000"/>
          <w:sz w:val="28"/>
          <w:szCs w:val="28"/>
          <w:rtl/>
        </w:rPr>
        <w:t xml:space="preserve"> </w:t>
      </w:r>
    </w:p>
    <w:p w:rsidR="00F82AD9" w:rsidRPr="00F82AD9" w:rsidRDefault="00F82AD9" w:rsidP="00A157EF">
      <w:pPr>
        <w:pStyle w:val="NormalWeb"/>
        <w:bidi/>
        <w:jc w:val="both"/>
        <w:rPr>
          <w:b/>
          <w:bCs/>
          <w:sz w:val="22"/>
          <w:szCs w:val="22"/>
          <w:rtl/>
        </w:rPr>
      </w:pPr>
      <w:r w:rsidRPr="00F82AD9">
        <w:rPr>
          <w:rFonts w:cs="B Nazanin" w:hint="cs"/>
          <w:b/>
          <w:bCs/>
          <w:color w:val="000000"/>
          <w:sz w:val="28"/>
          <w:szCs w:val="28"/>
          <w:rtl/>
        </w:rPr>
        <w:t>نعم</w:t>
      </w:r>
      <w:r w:rsidR="00A157EF">
        <w:rPr>
          <w:rFonts w:cs="B Nazanin" w:hint="cs"/>
          <w:b/>
          <w:bCs/>
          <w:color w:val="000000"/>
          <w:sz w:val="28"/>
          <w:szCs w:val="28"/>
          <w:rtl/>
        </w:rPr>
        <w:t xml:space="preserve"> </w:t>
      </w:r>
      <w:r w:rsidR="00A157EF" w:rsidRPr="00A157EF">
        <w:rPr>
          <w:rFonts w:cs="B Nazanin" w:hint="cs"/>
          <w:color w:val="000000"/>
          <w:sz w:val="28"/>
          <w:szCs w:val="28"/>
          <w:rtl/>
        </w:rPr>
        <w:t>( مرحله ی دوم کلام شیخ )</w:t>
      </w:r>
      <w:r w:rsidRPr="00A157EF">
        <w:rPr>
          <w:rFonts w:cs="B Nazanin" w:hint="cs"/>
          <w:color w:val="000000"/>
          <w:sz w:val="28"/>
          <w:szCs w:val="28"/>
          <w:rtl/>
        </w:rPr>
        <w:t xml:space="preserve"> </w:t>
      </w:r>
      <w:r w:rsidRPr="00F82AD9">
        <w:rPr>
          <w:rFonts w:cs="B Nazanin" w:hint="cs"/>
          <w:b/>
          <w:bCs/>
          <w:color w:val="000000"/>
          <w:sz w:val="28"/>
          <w:szCs w:val="28"/>
          <w:rtl/>
        </w:rPr>
        <w:t>لو كان مفاد الأمر هو مفهوم الطلب صح القول بالإطلاق</w:t>
      </w:r>
      <w:r w:rsidR="00A157EF" w:rsidRPr="00A157EF">
        <w:rPr>
          <w:rFonts w:cs="B Nazanin" w:hint="cs"/>
          <w:color w:val="000000"/>
          <w:sz w:val="28"/>
          <w:szCs w:val="28"/>
          <w:rtl/>
        </w:rPr>
        <w:t xml:space="preserve"> ( بله اگر بوده باشد معنی هیات صیغه ی امر ، مفهوم طلب ، صحیح است قائل شدن به اطلاق )</w:t>
      </w:r>
      <w:r w:rsidRPr="00A157EF">
        <w:rPr>
          <w:rFonts w:cs="B Nazanin" w:hint="cs"/>
          <w:color w:val="000000"/>
          <w:sz w:val="28"/>
          <w:szCs w:val="28"/>
          <w:rtl/>
        </w:rPr>
        <w:t xml:space="preserve"> </w:t>
      </w:r>
      <w:r w:rsidRPr="00F82AD9">
        <w:rPr>
          <w:rFonts w:cs="B Nazanin" w:hint="cs"/>
          <w:b/>
          <w:bCs/>
          <w:color w:val="000000"/>
          <w:sz w:val="28"/>
          <w:szCs w:val="28"/>
          <w:rtl/>
        </w:rPr>
        <w:t>لكنه بمراحل من الواقع</w:t>
      </w:r>
      <w:r w:rsidR="00A157EF">
        <w:rPr>
          <w:rFonts w:cs="B Nazanin" w:hint="cs"/>
          <w:b/>
          <w:bCs/>
          <w:color w:val="000000"/>
          <w:sz w:val="28"/>
          <w:szCs w:val="28"/>
          <w:rtl/>
        </w:rPr>
        <w:t xml:space="preserve"> </w:t>
      </w:r>
      <w:r w:rsidR="00A157EF" w:rsidRPr="00A157EF">
        <w:rPr>
          <w:rFonts w:cs="B Nazanin" w:hint="cs"/>
          <w:color w:val="000000"/>
          <w:sz w:val="28"/>
          <w:szCs w:val="28"/>
          <w:rtl/>
        </w:rPr>
        <w:t>( لکن این که مفاد امر ، مفهوم طلب باشد ، به مرحله ه</w:t>
      </w:r>
      <w:r w:rsidR="00A157EF">
        <w:rPr>
          <w:rFonts w:cs="B Nazanin" w:hint="cs"/>
          <w:color w:val="000000"/>
          <w:sz w:val="28"/>
          <w:szCs w:val="28"/>
          <w:rtl/>
        </w:rPr>
        <w:t>ایی</w:t>
      </w:r>
      <w:r w:rsidR="00A157EF" w:rsidRPr="00A157EF">
        <w:rPr>
          <w:rFonts w:cs="B Nazanin" w:hint="cs"/>
          <w:color w:val="000000"/>
          <w:sz w:val="28"/>
          <w:szCs w:val="28"/>
          <w:rtl/>
        </w:rPr>
        <w:t xml:space="preserve"> از واقع است یعنی خیلی دور از واقع است )</w:t>
      </w:r>
      <w:r w:rsidR="00A157EF">
        <w:rPr>
          <w:rFonts w:cs="B Nazanin" w:hint="cs"/>
          <w:b/>
          <w:bCs/>
          <w:color w:val="000000"/>
          <w:sz w:val="28"/>
          <w:szCs w:val="28"/>
          <w:rtl/>
        </w:rPr>
        <w:t xml:space="preserve"> إذ لا شك </w:t>
      </w:r>
      <w:r w:rsidR="00A157EF" w:rsidRPr="00A157EF">
        <w:rPr>
          <w:rFonts w:cs="B Nazanin" w:hint="cs"/>
          <w:color w:val="000000"/>
          <w:sz w:val="28"/>
          <w:szCs w:val="28"/>
          <w:rtl/>
        </w:rPr>
        <w:t>( علت برای بمراحل من الواقع است - زیرا شکی نیست به حکم عقلا )</w:t>
      </w:r>
      <w:r w:rsidR="00A157EF">
        <w:rPr>
          <w:rFonts w:cs="B Nazanin" w:hint="cs"/>
          <w:b/>
          <w:bCs/>
          <w:color w:val="000000"/>
          <w:sz w:val="28"/>
          <w:szCs w:val="28"/>
          <w:rtl/>
        </w:rPr>
        <w:t xml:space="preserve"> في اتصاف الفعل ب</w:t>
      </w:r>
      <w:r w:rsidRPr="00F82AD9">
        <w:rPr>
          <w:rFonts w:cs="B Nazanin" w:hint="cs"/>
          <w:b/>
          <w:bCs/>
          <w:color w:val="000000"/>
          <w:sz w:val="28"/>
          <w:szCs w:val="28"/>
          <w:rtl/>
        </w:rPr>
        <w:t>المطلوبية بالطلب المستفاد من الأمر</w:t>
      </w:r>
      <w:r w:rsidR="00A157EF">
        <w:rPr>
          <w:rFonts w:cs="B Nazanin" w:hint="cs"/>
          <w:b/>
          <w:bCs/>
          <w:color w:val="000000"/>
          <w:sz w:val="28"/>
          <w:szCs w:val="28"/>
          <w:rtl/>
        </w:rPr>
        <w:t xml:space="preserve"> </w:t>
      </w:r>
      <w:r w:rsidR="00A157EF" w:rsidRPr="00A157EF">
        <w:rPr>
          <w:rFonts w:cs="B Nazanin" w:hint="cs"/>
          <w:color w:val="000000"/>
          <w:sz w:val="28"/>
          <w:szCs w:val="28"/>
          <w:rtl/>
        </w:rPr>
        <w:t>( در متصف شدن فعل به مطلوبیت به سبب طلبی که استفاده می شود از امر )</w:t>
      </w:r>
      <w:r w:rsidRPr="00A157EF">
        <w:rPr>
          <w:rFonts w:cs="B Nazanin" w:hint="cs"/>
          <w:color w:val="000000"/>
          <w:sz w:val="28"/>
          <w:szCs w:val="28"/>
          <w:rtl/>
        </w:rPr>
        <w:t xml:space="preserve"> </w:t>
      </w:r>
      <w:r w:rsidRPr="00F82AD9">
        <w:rPr>
          <w:rFonts w:cs="B Nazanin" w:hint="cs"/>
          <w:b/>
          <w:bCs/>
          <w:color w:val="000000"/>
          <w:sz w:val="28"/>
          <w:szCs w:val="28"/>
          <w:rtl/>
        </w:rPr>
        <w:t>و لا يعقل اتصاف المطلوب بالمطلوبية بواسطة مفهوم الطلب</w:t>
      </w:r>
      <w:r w:rsidR="00A157EF" w:rsidRPr="00A157EF">
        <w:rPr>
          <w:rFonts w:cs="B Nazanin" w:hint="cs"/>
          <w:color w:val="000000"/>
          <w:sz w:val="28"/>
          <w:szCs w:val="28"/>
          <w:rtl/>
        </w:rPr>
        <w:t xml:space="preserve"> ( معقول نیست متصف شدن فعل مطلوب مثلا صلاه ، به مطلوب بودن به واسطه ی مفهوم طلب </w:t>
      </w:r>
      <w:r w:rsidR="00A157EF" w:rsidRPr="00A157EF">
        <w:rPr>
          <w:rFonts w:ascii="Sakkal Majalla" w:hAnsi="Sakkal Majalla" w:cs="Sakkal Majalla" w:hint="cs"/>
          <w:color w:val="000000"/>
          <w:sz w:val="28"/>
          <w:szCs w:val="28"/>
          <w:rtl/>
        </w:rPr>
        <w:t>–</w:t>
      </w:r>
      <w:r w:rsidR="00A157EF" w:rsidRPr="00A157EF">
        <w:rPr>
          <w:rFonts w:cs="B Nazanin" w:hint="cs"/>
          <w:color w:val="000000"/>
          <w:sz w:val="28"/>
          <w:szCs w:val="28"/>
          <w:rtl/>
        </w:rPr>
        <w:t xml:space="preserve"> زیرا معیار در مطلوب شدن فعل ، طلب حقیقی است نه مفهوم طلب )</w:t>
      </w:r>
      <w:r w:rsidRPr="00A157EF">
        <w:rPr>
          <w:rFonts w:cs="B Nazanin" w:hint="cs"/>
          <w:color w:val="000000"/>
          <w:sz w:val="28"/>
          <w:szCs w:val="28"/>
          <w:rtl/>
        </w:rPr>
        <w:t xml:space="preserve"> </w:t>
      </w:r>
      <w:r w:rsidRPr="00F82AD9">
        <w:rPr>
          <w:rFonts w:cs="B Nazanin" w:hint="cs"/>
          <w:b/>
          <w:bCs/>
          <w:color w:val="000000"/>
          <w:sz w:val="28"/>
          <w:szCs w:val="28"/>
          <w:rtl/>
        </w:rPr>
        <w:t>فإن الفعل يصير مرادا</w:t>
      </w:r>
      <w:r w:rsidR="00A157EF">
        <w:rPr>
          <w:rFonts w:cs="B Nazanin" w:hint="cs"/>
          <w:b/>
          <w:bCs/>
          <w:color w:val="000000"/>
          <w:sz w:val="28"/>
          <w:szCs w:val="28"/>
          <w:rtl/>
        </w:rPr>
        <w:t xml:space="preserve"> </w:t>
      </w:r>
      <w:r w:rsidR="00A157EF" w:rsidRPr="00A157EF">
        <w:rPr>
          <w:rFonts w:cs="B Nazanin" w:hint="cs"/>
          <w:color w:val="000000"/>
          <w:sz w:val="28"/>
          <w:szCs w:val="28"/>
          <w:rtl/>
        </w:rPr>
        <w:t>( مطلوبا )</w:t>
      </w:r>
      <w:r w:rsidRPr="00F82AD9">
        <w:rPr>
          <w:rFonts w:cs="B Nazanin" w:hint="cs"/>
          <w:b/>
          <w:bCs/>
          <w:color w:val="000000"/>
          <w:sz w:val="28"/>
          <w:szCs w:val="28"/>
          <w:rtl/>
        </w:rPr>
        <w:t xml:space="preserve"> بواسطة تعلق واقع الإرادة</w:t>
      </w:r>
      <w:r w:rsidR="00A157EF" w:rsidRPr="00A157EF">
        <w:rPr>
          <w:rFonts w:cs="B Nazanin" w:hint="cs"/>
          <w:color w:val="000000"/>
          <w:sz w:val="28"/>
          <w:szCs w:val="28"/>
          <w:rtl/>
        </w:rPr>
        <w:t xml:space="preserve"> ( به سبب این که فعل می گردد مطلوب به واسطه ی تعلق گرفتن واقع اراده و طلب یعنی به واسطه ی اراده ی واقعی می شود مطلوب نه به واسطه ی مفهوم اراده و طلب )</w:t>
      </w:r>
      <w:r w:rsidRPr="00F82AD9">
        <w:rPr>
          <w:rFonts w:cs="B Nazanin" w:hint="cs"/>
          <w:b/>
          <w:bCs/>
          <w:color w:val="000000"/>
          <w:sz w:val="28"/>
          <w:szCs w:val="28"/>
          <w:rtl/>
        </w:rPr>
        <w:t xml:space="preserve"> و حقيقتها لا بواسطة مف</w:t>
      </w:r>
      <w:r w:rsidRPr="00A157EF">
        <w:rPr>
          <w:rFonts w:cs="B Nazanin" w:hint="cs"/>
          <w:b/>
          <w:bCs/>
          <w:color w:val="000000"/>
          <w:sz w:val="28"/>
          <w:szCs w:val="28"/>
          <w:rtl/>
        </w:rPr>
        <w:t>هومها و ذلك</w:t>
      </w:r>
      <w:r w:rsidR="00A157EF">
        <w:rPr>
          <w:rFonts w:cs="B Nazanin" w:hint="cs"/>
          <w:b/>
          <w:bCs/>
          <w:color w:val="000000"/>
          <w:sz w:val="28"/>
          <w:szCs w:val="28"/>
          <w:rtl/>
        </w:rPr>
        <w:t xml:space="preserve"> </w:t>
      </w:r>
      <w:r w:rsidR="00A157EF" w:rsidRPr="00A157EF">
        <w:rPr>
          <w:rFonts w:cs="B Nazanin" w:hint="cs"/>
          <w:color w:val="000000"/>
          <w:sz w:val="28"/>
          <w:szCs w:val="28"/>
          <w:rtl/>
        </w:rPr>
        <w:t>( این معقول نبودن )</w:t>
      </w:r>
      <w:r w:rsidRPr="00A157EF">
        <w:rPr>
          <w:rFonts w:cs="B Nazanin" w:hint="cs"/>
          <w:b/>
          <w:bCs/>
          <w:color w:val="000000"/>
          <w:sz w:val="28"/>
          <w:szCs w:val="28"/>
          <w:rtl/>
        </w:rPr>
        <w:t xml:space="preserve"> واضح لا يعتريه</w:t>
      </w:r>
      <w:r w:rsidR="00A157EF">
        <w:rPr>
          <w:rFonts w:cs="B Nazanin" w:hint="cs"/>
          <w:b/>
          <w:bCs/>
          <w:color w:val="000000"/>
          <w:sz w:val="28"/>
          <w:szCs w:val="28"/>
          <w:rtl/>
        </w:rPr>
        <w:t xml:space="preserve"> </w:t>
      </w:r>
      <w:r w:rsidR="00A157EF" w:rsidRPr="00A157EF">
        <w:rPr>
          <w:rFonts w:cs="B Nazanin" w:hint="cs"/>
          <w:color w:val="000000"/>
          <w:sz w:val="28"/>
          <w:szCs w:val="28"/>
          <w:rtl/>
        </w:rPr>
        <w:t>( عارض نمی شود بر این معقول نبودن شکی ، یعنی در این مطلب هیچ شکی نیست )</w:t>
      </w:r>
      <w:r w:rsidRPr="00A157EF">
        <w:rPr>
          <w:rFonts w:cs="B Nazanin" w:hint="cs"/>
          <w:b/>
          <w:bCs/>
          <w:color w:val="000000"/>
          <w:sz w:val="28"/>
          <w:szCs w:val="28"/>
          <w:rtl/>
        </w:rPr>
        <w:t xml:space="preserve"> ريب</w:t>
      </w:r>
    </w:p>
    <w:p w:rsidR="00F82AD9" w:rsidRPr="00F82AD9" w:rsidRDefault="00F82AD9" w:rsidP="00F82AD9">
      <w:pPr>
        <w:pStyle w:val="NormalWeb"/>
        <w:bidi/>
        <w:jc w:val="both"/>
        <w:rPr>
          <w:b/>
          <w:bCs/>
          <w:sz w:val="22"/>
          <w:szCs w:val="22"/>
          <w:rtl/>
        </w:rPr>
      </w:pPr>
      <w:r w:rsidRPr="00F82AD9">
        <w:rPr>
          <w:rFonts w:cs="B Nazanin" w:hint="cs"/>
          <w:b/>
          <w:bCs/>
          <w:color w:val="000000"/>
          <w:sz w:val="28"/>
          <w:szCs w:val="28"/>
          <w:rtl/>
        </w:rPr>
        <w:t>ففيه</w:t>
      </w:r>
      <w:r w:rsidR="00A157EF" w:rsidRPr="00A157EF">
        <w:rPr>
          <w:rFonts w:cs="B Nazanin" w:hint="cs"/>
          <w:color w:val="000000"/>
          <w:sz w:val="28"/>
          <w:szCs w:val="28"/>
          <w:rtl/>
        </w:rPr>
        <w:t xml:space="preserve"> ( در این قیل است )</w:t>
      </w:r>
      <w:r w:rsidRPr="00A157EF">
        <w:rPr>
          <w:rFonts w:cs="B Nazanin" w:hint="cs"/>
          <w:color w:val="000000"/>
          <w:sz w:val="28"/>
          <w:szCs w:val="28"/>
          <w:rtl/>
        </w:rPr>
        <w:t xml:space="preserve"> </w:t>
      </w:r>
      <w:r w:rsidRPr="00F82AD9">
        <w:rPr>
          <w:rFonts w:cs="B Nazanin" w:hint="cs"/>
          <w:b/>
          <w:bCs/>
          <w:color w:val="000000"/>
          <w:sz w:val="28"/>
          <w:szCs w:val="28"/>
          <w:rtl/>
        </w:rPr>
        <w:t>أن مفاد الهيئة كما مرت الإشارة إليه ليس الأفراد بل هو مفهوم الطلب</w:t>
      </w:r>
      <w:r w:rsidR="00A157EF">
        <w:rPr>
          <w:rFonts w:cs="B Nazanin" w:hint="cs"/>
          <w:b/>
          <w:bCs/>
          <w:color w:val="000000"/>
          <w:sz w:val="28"/>
          <w:szCs w:val="28"/>
          <w:rtl/>
        </w:rPr>
        <w:t xml:space="preserve"> </w:t>
      </w:r>
      <w:r w:rsidR="00A157EF" w:rsidRPr="00A157EF">
        <w:rPr>
          <w:rFonts w:cs="B Nazanin" w:hint="cs"/>
          <w:color w:val="000000"/>
          <w:sz w:val="28"/>
          <w:szCs w:val="28"/>
          <w:rtl/>
        </w:rPr>
        <w:t>( معنی و مفاد هیات صیغه ی امر همان طور که گذشته است اشاره به آن مفاد ، افراد نیست بلکه ان مفاد ، مفهوم طلب است )</w:t>
      </w:r>
      <w:r w:rsidRPr="00F82AD9">
        <w:rPr>
          <w:rFonts w:cs="B Nazanin" w:hint="cs"/>
          <w:b/>
          <w:bCs/>
          <w:color w:val="000000"/>
          <w:sz w:val="28"/>
          <w:szCs w:val="28"/>
          <w:rtl/>
        </w:rPr>
        <w:t xml:space="preserve"> كما عرفت تحقيقه</w:t>
      </w:r>
      <w:r w:rsidR="00A157EF">
        <w:rPr>
          <w:rFonts w:cs="B Nazanin" w:hint="cs"/>
          <w:b/>
          <w:bCs/>
          <w:color w:val="000000"/>
          <w:sz w:val="28"/>
          <w:szCs w:val="28"/>
          <w:rtl/>
        </w:rPr>
        <w:t xml:space="preserve"> </w:t>
      </w:r>
      <w:r w:rsidR="00A157EF" w:rsidRPr="00A157EF">
        <w:rPr>
          <w:rFonts w:cs="B Nazanin" w:hint="cs"/>
          <w:color w:val="000000"/>
          <w:sz w:val="28"/>
          <w:szCs w:val="28"/>
          <w:rtl/>
        </w:rPr>
        <w:t xml:space="preserve">( مفاد هیات </w:t>
      </w:r>
      <w:r w:rsidR="00A157EF" w:rsidRPr="00A157EF">
        <w:rPr>
          <w:rFonts w:ascii="Sakkal Majalla" w:hAnsi="Sakkal Majalla" w:cs="Sakkal Majalla" w:hint="cs"/>
          <w:color w:val="000000"/>
          <w:sz w:val="28"/>
          <w:szCs w:val="28"/>
          <w:rtl/>
        </w:rPr>
        <w:t>–</w:t>
      </w:r>
      <w:r w:rsidR="00A157EF" w:rsidRPr="00A157EF">
        <w:rPr>
          <w:rFonts w:cs="B Nazanin" w:hint="cs"/>
          <w:color w:val="000000"/>
          <w:sz w:val="28"/>
          <w:szCs w:val="28"/>
          <w:rtl/>
        </w:rPr>
        <w:t xml:space="preserve"> البته در وضع حروف صاحب کفایه اشاره ای به مفاد هیات نکرده لکن هیات ملحق به حروف است یعنی هر آن چیزی که در رابطه با حروف می گویند درباره ی هیات هم گفته می شود )</w:t>
      </w:r>
      <w:r w:rsidRPr="00F82AD9">
        <w:rPr>
          <w:rFonts w:cs="B Nazanin" w:hint="cs"/>
          <w:b/>
          <w:bCs/>
          <w:color w:val="000000"/>
          <w:sz w:val="28"/>
          <w:szCs w:val="28"/>
          <w:rtl/>
        </w:rPr>
        <w:t xml:space="preserve"> في وضع الحروف</w:t>
      </w:r>
      <w:r w:rsidR="00A157EF" w:rsidRPr="00A157EF">
        <w:rPr>
          <w:rFonts w:cs="B Nazanin" w:hint="cs"/>
          <w:color w:val="000000"/>
          <w:sz w:val="28"/>
          <w:szCs w:val="28"/>
          <w:rtl/>
        </w:rPr>
        <w:t xml:space="preserve"> ( همان طور که شناختی تو ، تحقیقش را در وضع حروف )</w:t>
      </w:r>
      <w:r w:rsidRPr="00A157EF">
        <w:rPr>
          <w:rFonts w:cs="B Nazanin" w:hint="cs"/>
          <w:color w:val="000000"/>
          <w:sz w:val="28"/>
          <w:szCs w:val="28"/>
          <w:rtl/>
        </w:rPr>
        <w:t>‏</w:t>
      </w:r>
      <w:r w:rsidRPr="00F82AD9">
        <w:rPr>
          <w:rFonts w:cs="B Nazanin" w:hint="cs"/>
          <w:b/>
          <w:bCs/>
          <w:color w:val="000000"/>
          <w:sz w:val="28"/>
          <w:szCs w:val="28"/>
          <w:rtl/>
        </w:rPr>
        <w:t xml:space="preserve"> و لا يكاد يكون فرد الطلب الحقيقي</w:t>
      </w:r>
      <w:r w:rsidR="00A157EF">
        <w:rPr>
          <w:rFonts w:cs="B Nazanin" w:hint="cs"/>
          <w:b/>
          <w:bCs/>
          <w:color w:val="000000"/>
          <w:sz w:val="28"/>
          <w:szCs w:val="28"/>
          <w:rtl/>
        </w:rPr>
        <w:t xml:space="preserve"> </w:t>
      </w:r>
      <w:r w:rsidR="00A157EF" w:rsidRPr="00A157EF">
        <w:rPr>
          <w:rFonts w:cs="B Nazanin" w:hint="cs"/>
          <w:color w:val="000000"/>
          <w:sz w:val="28"/>
          <w:szCs w:val="28"/>
          <w:rtl/>
        </w:rPr>
        <w:t>( و نمی باشد مفاد ، فرد طلب حقیقی )</w:t>
      </w:r>
      <w:r w:rsidRPr="00F82AD9">
        <w:rPr>
          <w:rFonts w:cs="B Nazanin" w:hint="cs"/>
          <w:b/>
          <w:bCs/>
          <w:color w:val="000000"/>
          <w:sz w:val="28"/>
          <w:szCs w:val="28"/>
          <w:rtl/>
        </w:rPr>
        <w:t xml:space="preserve"> و الذي يكون بالحمل الشائع طلبا</w:t>
      </w:r>
      <w:r w:rsidR="00A157EF" w:rsidRPr="00A157EF">
        <w:rPr>
          <w:rFonts w:cs="B Nazanin" w:hint="cs"/>
          <w:color w:val="000000"/>
          <w:sz w:val="28"/>
          <w:szCs w:val="28"/>
          <w:rtl/>
        </w:rPr>
        <w:t xml:space="preserve"> ( نمی باشد مفاد چیزی که می باشد به حمل شایع طلب یعنی مفاد طلب حقیقی نیست )</w:t>
      </w:r>
      <w:r w:rsidRPr="00F82AD9">
        <w:rPr>
          <w:rFonts w:cs="B Nazanin" w:hint="cs"/>
          <w:b/>
          <w:bCs/>
          <w:color w:val="000000"/>
          <w:sz w:val="28"/>
          <w:szCs w:val="28"/>
          <w:rtl/>
        </w:rPr>
        <w:t xml:space="preserve"> و إلا</w:t>
      </w:r>
      <w:r w:rsidR="00A157EF">
        <w:rPr>
          <w:rFonts w:cs="B Nazanin" w:hint="cs"/>
          <w:b/>
          <w:bCs/>
          <w:color w:val="000000"/>
          <w:sz w:val="28"/>
          <w:szCs w:val="28"/>
          <w:rtl/>
        </w:rPr>
        <w:t xml:space="preserve"> </w:t>
      </w:r>
      <w:r w:rsidR="00A157EF" w:rsidRPr="00A157EF">
        <w:rPr>
          <w:rFonts w:cs="B Nazanin" w:hint="cs"/>
          <w:color w:val="000000"/>
          <w:sz w:val="28"/>
          <w:szCs w:val="28"/>
          <w:rtl/>
        </w:rPr>
        <w:t>( اگر مفاد هیات طلب حقیقی باشد )</w:t>
      </w:r>
      <w:r w:rsidRPr="00A157EF">
        <w:rPr>
          <w:rFonts w:cs="B Nazanin" w:hint="cs"/>
          <w:color w:val="000000"/>
          <w:sz w:val="28"/>
          <w:szCs w:val="28"/>
          <w:rtl/>
        </w:rPr>
        <w:t xml:space="preserve"> </w:t>
      </w:r>
      <w:r w:rsidRPr="00F82AD9">
        <w:rPr>
          <w:rFonts w:cs="B Nazanin" w:hint="cs"/>
          <w:b/>
          <w:bCs/>
          <w:color w:val="000000"/>
          <w:sz w:val="28"/>
          <w:szCs w:val="28"/>
          <w:rtl/>
        </w:rPr>
        <w:t>لما صح إنشاؤه بها</w:t>
      </w:r>
      <w:r w:rsidR="00A157EF">
        <w:rPr>
          <w:rFonts w:cs="B Nazanin" w:hint="cs"/>
          <w:b/>
          <w:bCs/>
          <w:color w:val="000000"/>
          <w:sz w:val="28"/>
          <w:szCs w:val="28"/>
          <w:rtl/>
        </w:rPr>
        <w:t xml:space="preserve"> </w:t>
      </w:r>
      <w:r w:rsidR="00A157EF" w:rsidRPr="00A157EF">
        <w:rPr>
          <w:rFonts w:cs="B Nazanin" w:hint="cs"/>
          <w:color w:val="000000"/>
          <w:sz w:val="28"/>
          <w:szCs w:val="28"/>
          <w:rtl/>
        </w:rPr>
        <w:t>( هر آینه صحیح نمی باشد انشاء مفاد به وسیله ی هیات )</w:t>
      </w:r>
      <w:r w:rsidRPr="00A157EF">
        <w:rPr>
          <w:rFonts w:cs="B Nazanin" w:hint="cs"/>
          <w:color w:val="000000"/>
          <w:sz w:val="28"/>
          <w:szCs w:val="28"/>
          <w:rtl/>
        </w:rPr>
        <w:t xml:space="preserve"> </w:t>
      </w:r>
      <w:r w:rsidRPr="00F82AD9">
        <w:rPr>
          <w:rFonts w:cs="B Nazanin" w:hint="cs"/>
          <w:b/>
          <w:bCs/>
          <w:color w:val="000000"/>
          <w:sz w:val="28"/>
          <w:szCs w:val="28"/>
          <w:rtl/>
        </w:rPr>
        <w:t>ضرورة أنه</w:t>
      </w:r>
      <w:r w:rsidR="00A157EF">
        <w:rPr>
          <w:rFonts w:cs="B Nazanin" w:hint="cs"/>
          <w:b/>
          <w:bCs/>
          <w:color w:val="000000"/>
          <w:sz w:val="28"/>
          <w:szCs w:val="28"/>
          <w:rtl/>
        </w:rPr>
        <w:t xml:space="preserve"> </w:t>
      </w:r>
      <w:r w:rsidR="00A157EF" w:rsidRPr="00A157EF">
        <w:rPr>
          <w:rFonts w:cs="B Nazanin" w:hint="cs"/>
          <w:color w:val="000000"/>
          <w:sz w:val="28"/>
          <w:szCs w:val="28"/>
          <w:rtl/>
        </w:rPr>
        <w:t>( بخاطر این که فرد یا طلب حقیقی )</w:t>
      </w:r>
      <w:r w:rsidRPr="00F82AD9">
        <w:rPr>
          <w:rFonts w:cs="B Nazanin" w:hint="cs"/>
          <w:b/>
          <w:bCs/>
          <w:color w:val="000000"/>
          <w:sz w:val="28"/>
          <w:szCs w:val="28"/>
          <w:rtl/>
        </w:rPr>
        <w:t xml:space="preserve"> من الصفات الخ</w:t>
      </w:r>
      <w:r w:rsidR="00A157EF">
        <w:rPr>
          <w:rFonts w:cs="B Nazanin" w:hint="cs"/>
          <w:b/>
          <w:bCs/>
          <w:color w:val="000000"/>
          <w:sz w:val="28"/>
          <w:szCs w:val="28"/>
          <w:rtl/>
        </w:rPr>
        <w:t xml:space="preserve">ارجية </w:t>
      </w:r>
      <w:r w:rsidR="00A157EF" w:rsidRPr="00A157EF">
        <w:rPr>
          <w:rFonts w:cs="B Nazanin" w:hint="cs"/>
          <w:color w:val="000000"/>
          <w:sz w:val="28"/>
          <w:szCs w:val="28"/>
          <w:rtl/>
        </w:rPr>
        <w:t xml:space="preserve">( صفات نفسانیه </w:t>
      </w:r>
      <w:r w:rsidR="00A157EF" w:rsidRPr="00A157EF">
        <w:rPr>
          <w:rFonts w:ascii="Sakkal Majalla" w:hAnsi="Sakkal Majalla" w:cs="Sakkal Majalla" w:hint="cs"/>
          <w:color w:val="000000"/>
          <w:sz w:val="28"/>
          <w:szCs w:val="28"/>
          <w:rtl/>
        </w:rPr>
        <w:t>–</w:t>
      </w:r>
      <w:r w:rsidR="00A157EF" w:rsidRPr="00A157EF">
        <w:rPr>
          <w:rFonts w:cs="B Nazanin" w:hint="cs"/>
          <w:color w:val="000000"/>
          <w:sz w:val="28"/>
          <w:szCs w:val="28"/>
          <w:rtl/>
        </w:rPr>
        <w:t xml:space="preserve"> مثل علم )</w:t>
      </w:r>
      <w:r w:rsidR="00A157EF">
        <w:rPr>
          <w:rFonts w:cs="B Nazanin" w:hint="cs"/>
          <w:b/>
          <w:bCs/>
          <w:color w:val="000000"/>
          <w:sz w:val="28"/>
          <w:szCs w:val="28"/>
          <w:rtl/>
        </w:rPr>
        <w:t xml:space="preserve"> الناشئة من الأسباب الخاصة</w:t>
      </w:r>
      <w:r w:rsidR="00A157EF">
        <w:rPr>
          <w:rFonts w:hint="cs"/>
          <w:b/>
          <w:bCs/>
          <w:sz w:val="22"/>
          <w:szCs w:val="22"/>
          <w:rtl/>
        </w:rPr>
        <w:t xml:space="preserve"> </w:t>
      </w:r>
      <w:r w:rsidR="00A157EF" w:rsidRPr="00A157EF">
        <w:rPr>
          <w:rFonts w:cs="B Nazanin" w:hint="cs"/>
          <w:sz w:val="28"/>
          <w:szCs w:val="28"/>
          <w:rtl/>
        </w:rPr>
        <w:t>( مبادی اراده )</w:t>
      </w:r>
      <w:r w:rsidR="00A157EF" w:rsidRPr="00A157EF">
        <w:rPr>
          <w:rFonts w:hint="cs"/>
          <w:b/>
          <w:bCs/>
          <w:sz w:val="28"/>
          <w:szCs w:val="28"/>
          <w:rtl/>
        </w:rPr>
        <w:t xml:space="preserve"> </w:t>
      </w:r>
      <w:r w:rsidR="00A157EF">
        <w:rPr>
          <w:rFonts w:hint="cs"/>
          <w:b/>
          <w:bCs/>
          <w:sz w:val="22"/>
          <w:szCs w:val="22"/>
          <w:rtl/>
        </w:rPr>
        <w:t xml:space="preserve">. </w:t>
      </w:r>
    </w:p>
    <w:p w:rsidR="00F82AD9" w:rsidRDefault="00F82AD9" w:rsidP="00F82AD9">
      <w:pPr>
        <w:pStyle w:val="NormalWeb"/>
        <w:bidi/>
        <w:jc w:val="both"/>
        <w:rPr>
          <w:b/>
          <w:bCs/>
          <w:sz w:val="22"/>
          <w:szCs w:val="22"/>
          <w:rtl/>
        </w:rPr>
      </w:pPr>
      <w:r w:rsidRPr="00F82AD9">
        <w:rPr>
          <w:rFonts w:cs="B Nazanin" w:hint="cs"/>
          <w:b/>
          <w:bCs/>
          <w:color w:val="000000"/>
          <w:sz w:val="28"/>
          <w:szCs w:val="28"/>
          <w:rtl/>
        </w:rPr>
        <w:t>نعم ربما يكون هو السبب لإنشائه</w:t>
      </w:r>
      <w:r w:rsidR="00A157EF">
        <w:rPr>
          <w:rFonts w:cs="B Nazanin" w:hint="cs"/>
          <w:b/>
          <w:bCs/>
          <w:color w:val="000000"/>
          <w:sz w:val="28"/>
          <w:szCs w:val="28"/>
          <w:rtl/>
        </w:rPr>
        <w:t xml:space="preserve"> </w:t>
      </w:r>
      <w:r w:rsidR="00A157EF" w:rsidRPr="00A157EF">
        <w:rPr>
          <w:rFonts w:cs="B Nazanin" w:hint="cs"/>
          <w:color w:val="000000"/>
          <w:sz w:val="28"/>
          <w:szCs w:val="28"/>
          <w:rtl/>
        </w:rPr>
        <w:t>( چه بسا می باشد طلب حقیقی سبب برای انشاء مفهوم طلب یعنی گاهی انگیزه ی انشاء مفهوم طلب ، آن طلب حقیقی است که متکلم در درونش دارد )</w:t>
      </w:r>
      <w:r w:rsidRPr="00F82AD9">
        <w:rPr>
          <w:rFonts w:cs="B Nazanin" w:hint="cs"/>
          <w:b/>
          <w:bCs/>
          <w:color w:val="000000"/>
          <w:sz w:val="28"/>
          <w:szCs w:val="28"/>
          <w:rtl/>
        </w:rPr>
        <w:t xml:space="preserve"> كما</w:t>
      </w:r>
      <w:r w:rsidR="00A157EF">
        <w:rPr>
          <w:rFonts w:cs="B Nazanin" w:hint="cs"/>
          <w:b/>
          <w:bCs/>
          <w:color w:val="000000"/>
          <w:sz w:val="28"/>
          <w:szCs w:val="28"/>
          <w:rtl/>
        </w:rPr>
        <w:t xml:space="preserve"> يكون غيره </w:t>
      </w:r>
      <w:r w:rsidR="00A157EF" w:rsidRPr="00A157EF">
        <w:rPr>
          <w:rFonts w:cs="B Nazanin" w:hint="cs"/>
          <w:color w:val="000000"/>
          <w:sz w:val="28"/>
          <w:szCs w:val="28"/>
          <w:rtl/>
        </w:rPr>
        <w:t>( همان طور که می باشد سبب غیر طلب حقیقی )</w:t>
      </w:r>
      <w:r w:rsidR="00A157EF">
        <w:rPr>
          <w:rFonts w:cs="B Nazanin" w:hint="cs"/>
          <w:b/>
          <w:bCs/>
          <w:color w:val="000000"/>
          <w:sz w:val="28"/>
          <w:szCs w:val="28"/>
          <w:rtl/>
        </w:rPr>
        <w:t xml:space="preserve"> أحيانا . </w:t>
      </w:r>
    </w:p>
    <w:p w:rsidR="00237B44" w:rsidRDefault="00A157EF" w:rsidP="00237B44">
      <w:pPr>
        <w:pStyle w:val="Heading1"/>
        <w:rPr>
          <w:rtl/>
        </w:rPr>
      </w:pPr>
      <w:r>
        <w:rPr>
          <w:rFonts w:hint="cs"/>
          <w:rtl/>
        </w:rPr>
        <w:t xml:space="preserve">نوار 151 : مقدمه ی واجب : ادامه ی واجب نفسی و واجب غیری </w:t>
      </w:r>
      <w:r w:rsidR="001263E1">
        <w:rPr>
          <w:rFonts w:hint="cs"/>
          <w:rtl/>
        </w:rPr>
        <w:t xml:space="preserve">: </w:t>
      </w:r>
      <w:r w:rsidR="00237B44">
        <w:rPr>
          <w:rFonts w:hint="cs"/>
          <w:rtl/>
        </w:rPr>
        <w:t xml:space="preserve">اشکال دوم صاحب کفایه بر نظریه ی شیخ </w:t>
      </w:r>
      <w:r w:rsidR="00237B44">
        <w:rPr>
          <w:rFonts w:ascii="Sakkal Majalla" w:hAnsi="Sakkal Majalla" w:cs="Sakkal Majalla" w:hint="cs"/>
          <w:rtl/>
        </w:rPr>
        <w:t>–</w:t>
      </w:r>
      <w:r w:rsidR="00237B44">
        <w:rPr>
          <w:rFonts w:hint="cs"/>
          <w:rtl/>
        </w:rPr>
        <w:t xml:space="preserve"> مقتضای اصل عملی نسبت به اطلاق صیغه </w:t>
      </w:r>
    </w:p>
    <w:p w:rsidR="00C60ED3" w:rsidRPr="00C60ED3" w:rsidRDefault="00C60ED3" w:rsidP="00C60ED3">
      <w:pPr>
        <w:rPr>
          <w:rtl/>
        </w:rPr>
      </w:pPr>
      <w:r>
        <w:rPr>
          <w:rFonts w:hint="cs"/>
          <w:rtl/>
        </w:rPr>
        <w:t xml:space="preserve">مطالب این نوار در جلسه 149 پیاده شده است </w:t>
      </w:r>
    </w:p>
    <w:p w:rsidR="00F82AD9" w:rsidRPr="00F82AD9" w:rsidRDefault="00F82AD9" w:rsidP="00F82AD9">
      <w:pPr>
        <w:pStyle w:val="NormalWeb"/>
        <w:bidi/>
        <w:jc w:val="both"/>
        <w:rPr>
          <w:b/>
          <w:bCs/>
          <w:sz w:val="22"/>
          <w:szCs w:val="22"/>
          <w:rtl/>
        </w:rPr>
      </w:pPr>
      <w:r w:rsidRPr="00F82AD9">
        <w:rPr>
          <w:rFonts w:cs="B Nazanin" w:hint="cs"/>
          <w:b/>
          <w:bCs/>
          <w:color w:val="000000"/>
          <w:sz w:val="28"/>
          <w:szCs w:val="28"/>
          <w:rtl/>
        </w:rPr>
        <w:t>و اتصاف الفعل بالمطلوبية الواقعية</w:t>
      </w:r>
      <w:r w:rsidR="00237B44">
        <w:rPr>
          <w:rFonts w:cs="B Nazanin" w:hint="cs"/>
          <w:b/>
          <w:bCs/>
          <w:color w:val="000000"/>
          <w:sz w:val="28"/>
          <w:szCs w:val="28"/>
          <w:rtl/>
        </w:rPr>
        <w:t xml:space="preserve"> </w:t>
      </w:r>
      <w:r w:rsidR="00237B44" w:rsidRPr="00237B44">
        <w:rPr>
          <w:rFonts w:cs="B Nazanin" w:hint="cs"/>
          <w:color w:val="000000"/>
          <w:sz w:val="28"/>
          <w:szCs w:val="28"/>
          <w:rtl/>
        </w:rPr>
        <w:t>( مولی در درونش و در نفسش طالب این عمل باشد )</w:t>
      </w:r>
      <w:r w:rsidRPr="00237B44">
        <w:rPr>
          <w:rFonts w:cs="B Nazanin" w:hint="cs"/>
          <w:color w:val="000000"/>
          <w:sz w:val="28"/>
          <w:szCs w:val="28"/>
          <w:rtl/>
        </w:rPr>
        <w:t xml:space="preserve"> </w:t>
      </w:r>
      <w:r w:rsidRPr="00F82AD9">
        <w:rPr>
          <w:rFonts w:cs="B Nazanin" w:hint="cs"/>
          <w:b/>
          <w:bCs/>
          <w:color w:val="000000"/>
          <w:sz w:val="28"/>
          <w:szCs w:val="28"/>
          <w:rtl/>
        </w:rPr>
        <w:t>و الإرادة الحقيقية</w:t>
      </w:r>
      <w:r w:rsidR="00237B44">
        <w:rPr>
          <w:rFonts w:cs="B Nazanin" w:hint="cs"/>
          <w:b/>
          <w:bCs/>
          <w:color w:val="000000"/>
          <w:sz w:val="28"/>
          <w:szCs w:val="28"/>
          <w:rtl/>
        </w:rPr>
        <w:t xml:space="preserve"> </w:t>
      </w:r>
      <w:r w:rsidR="00237B44" w:rsidRPr="00237B44">
        <w:rPr>
          <w:rFonts w:cs="B Nazanin" w:hint="cs"/>
          <w:color w:val="000000"/>
          <w:sz w:val="28"/>
          <w:szCs w:val="28"/>
          <w:rtl/>
        </w:rPr>
        <w:t xml:space="preserve">( و متصف شدن فعل و عمل به مطلوبیت واقعی و اراده ی حقیقیه </w:t>
      </w:r>
      <w:r w:rsidR="00237B44" w:rsidRPr="00237B44">
        <w:rPr>
          <w:rFonts w:ascii="Sakkal Majalla" w:hAnsi="Sakkal Majalla" w:cs="Sakkal Majalla" w:hint="cs"/>
          <w:color w:val="000000"/>
          <w:sz w:val="28"/>
          <w:szCs w:val="28"/>
          <w:rtl/>
        </w:rPr>
        <w:t>–</w:t>
      </w:r>
      <w:r w:rsidR="00237B44" w:rsidRPr="00237B44">
        <w:rPr>
          <w:rFonts w:cs="B Nazanin" w:hint="cs"/>
          <w:color w:val="000000"/>
          <w:sz w:val="28"/>
          <w:szCs w:val="28"/>
          <w:rtl/>
        </w:rPr>
        <w:t xml:space="preserve"> یعنی می خواهد بگوید : اگر فعل بخواهد متصف به طلب حقیقی بشود این منافاتی ندارد با این که متصف به طلب انشائی هم بشود )</w:t>
      </w:r>
      <w:r w:rsidRPr="00F82AD9">
        <w:rPr>
          <w:rFonts w:cs="B Nazanin" w:hint="cs"/>
          <w:b/>
          <w:bCs/>
          <w:color w:val="000000"/>
          <w:sz w:val="28"/>
          <w:szCs w:val="28"/>
          <w:rtl/>
        </w:rPr>
        <w:t xml:space="preserve"> الداعية إلى إيقاع طلبه</w:t>
      </w:r>
      <w:r w:rsidR="00237B44">
        <w:rPr>
          <w:rFonts w:cs="B Nazanin" w:hint="cs"/>
          <w:b/>
          <w:bCs/>
          <w:color w:val="000000"/>
          <w:sz w:val="28"/>
          <w:szCs w:val="28"/>
          <w:rtl/>
        </w:rPr>
        <w:t xml:space="preserve"> </w:t>
      </w:r>
      <w:r w:rsidR="00237B44" w:rsidRPr="00237B44">
        <w:rPr>
          <w:rFonts w:cs="B Nazanin" w:hint="cs"/>
          <w:color w:val="000000"/>
          <w:sz w:val="28"/>
          <w:szCs w:val="28"/>
          <w:rtl/>
        </w:rPr>
        <w:t>( که این اراده ی حقیقیه انگیزه شده برای ایجاد کردن طلب فعل )</w:t>
      </w:r>
      <w:r w:rsidRPr="00F82AD9">
        <w:rPr>
          <w:rFonts w:cs="B Nazanin" w:hint="cs"/>
          <w:b/>
          <w:bCs/>
          <w:color w:val="000000"/>
          <w:sz w:val="28"/>
          <w:szCs w:val="28"/>
          <w:rtl/>
        </w:rPr>
        <w:t xml:space="preserve"> و إنشاء إرادته</w:t>
      </w:r>
      <w:r w:rsidR="00237B44">
        <w:rPr>
          <w:rFonts w:cs="B Nazanin" w:hint="cs"/>
          <w:b/>
          <w:bCs/>
          <w:color w:val="000000"/>
          <w:sz w:val="28"/>
          <w:szCs w:val="28"/>
          <w:rtl/>
        </w:rPr>
        <w:t xml:space="preserve"> </w:t>
      </w:r>
      <w:r w:rsidR="00237B44" w:rsidRPr="00237B44">
        <w:rPr>
          <w:rFonts w:cs="B Nazanin" w:hint="cs"/>
          <w:color w:val="000000"/>
          <w:sz w:val="28"/>
          <w:szCs w:val="28"/>
          <w:rtl/>
        </w:rPr>
        <w:t>( و ایجاد اراده ی فعل )</w:t>
      </w:r>
      <w:r w:rsidRPr="00F82AD9">
        <w:rPr>
          <w:rFonts w:cs="B Nazanin" w:hint="cs"/>
          <w:b/>
          <w:bCs/>
          <w:color w:val="000000"/>
          <w:sz w:val="28"/>
          <w:szCs w:val="28"/>
          <w:rtl/>
        </w:rPr>
        <w:t xml:space="preserve"> بعثا نحو مطلوبه الحقيقي</w:t>
      </w:r>
      <w:r w:rsidR="00237B44">
        <w:rPr>
          <w:rFonts w:cs="B Nazanin" w:hint="cs"/>
          <w:b/>
          <w:bCs/>
          <w:color w:val="000000"/>
          <w:sz w:val="28"/>
          <w:szCs w:val="28"/>
          <w:rtl/>
        </w:rPr>
        <w:t xml:space="preserve"> </w:t>
      </w:r>
      <w:r w:rsidR="00237B44" w:rsidRPr="00237B44">
        <w:rPr>
          <w:rFonts w:cs="B Nazanin" w:hint="cs"/>
          <w:color w:val="000000"/>
          <w:sz w:val="28"/>
          <w:szCs w:val="28"/>
          <w:rtl/>
        </w:rPr>
        <w:t>( بخاطر تحریک به سمت مطلوب حقیقی مولی )</w:t>
      </w:r>
      <w:r w:rsidRPr="00F82AD9">
        <w:rPr>
          <w:rFonts w:cs="B Nazanin" w:hint="cs"/>
          <w:b/>
          <w:bCs/>
          <w:color w:val="000000"/>
          <w:sz w:val="28"/>
          <w:szCs w:val="28"/>
          <w:rtl/>
        </w:rPr>
        <w:t xml:space="preserve"> و تحريكا إلى مراده الواقعي</w:t>
      </w:r>
      <w:r w:rsidR="00237B44">
        <w:rPr>
          <w:rFonts w:cs="B Nazanin" w:hint="cs"/>
          <w:b/>
          <w:bCs/>
          <w:color w:val="000000"/>
          <w:sz w:val="28"/>
          <w:szCs w:val="28"/>
          <w:rtl/>
        </w:rPr>
        <w:t xml:space="preserve"> </w:t>
      </w:r>
      <w:r w:rsidR="00237B44" w:rsidRPr="00237B44">
        <w:rPr>
          <w:rFonts w:cs="B Nazanin" w:hint="cs"/>
          <w:color w:val="000000"/>
          <w:sz w:val="28"/>
          <w:szCs w:val="28"/>
          <w:rtl/>
        </w:rPr>
        <w:t>( بخاطر به حرکت در اوردن عبد است به سمت مراد واقعی مولی )</w:t>
      </w:r>
      <w:r w:rsidRPr="00F82AD9">
        <w:rPr>
          <w:rFonts w:cs="B Nazanin" w:hint="cs"/>
          <w:b/>
          <w:bCs/>
          <w:color w:val="000000"/>
          <w:sz w:val="28"/>
          <w:szCs w:val="28"/>
          <w:rtl/>
        </w:rPr>
        <w:t xml:space="preserve"> لا ينافي</w:t>
      </w:r>
      <w:r w:rsidR="00237B44" w:rsidRPr="00237B44">
        <w:rPr>
          <w:rFonts w:cs="B Nazanin" w:hint="cs"/>
          <w:color w:val="000000"/>
          <w:sz w:val="28"/>
          <w:szCs w:val="28"/>
          <w:rtl/>
        </w:rPr>
        <w:t xml:space="preserve"> ( خبر اتصاف الفعل </w:t>
      </w:r>
      <w:r w:rsidR="00237B44" w:rsidRPr="00237B44">
        <w:rPr>
          <w:rFonts w:ascii="Sakkal Majalla" w:hAnsi="Sakkal Majalla" w:cs="Sakkal Majalla" w:hint="cs"/>
          <w:color w:val="000000"/>
          <w:sz w:val="28"/>
          <w:szCs w:val="28"/>
          <w:rtl/>
        </w:rPr>
        <w:t>–</w:t>
      </w:r>
      <w:r w:rsidR="00237B44" w:rsidRPr="00237B44">
        <w:rPr>
          <w:rFonts w:cs="B Nazanin" w:hint="cs"/>
          <w:color w:val="000000"/>
          <w:sz w:val="28"/>
          <w:szCs w:val="28"/>
          <w:rtl/>
        </w:rPr>
        <w:t xml:space="preserve"> منافات ندارد اتصاف فعل به مطلوبیت واقعی ، متصف شدن فعل به طلب انشائی را )</w:t>
      </w:r>
      <w:r w:rsidRPr="00237B44">
        <w:rPr>
          <w:rFonts w:cs="B Nazanin" w:hint="cs"/>
          <w:color w:val="000000"/>
          <w:sz w:val="28"/>
          <w:szCs w:val="28"/>
          <w:rtl/>
        </w:rPr>
        <w:t xml:space="preserve"> </w:t>
      </w:r>
      <w:r w:rsidRPr="00F82AD9">
        <w:rPr>
          <w:rFonts w:cs="B Nazanin" w:hint="cs"/>
          <w:b/>
          <w:bCs/>
          <w:color w:val="000000"/>
          <w:sz w:val="28"/>
          <w:szCs w:val="28"/>
          <w:rtl/>
        </w:rPr>
        <w:t>اتصافه بالطلب الإشائي أيضا</w:t>
      </w:r>
      <w:r w:rsidR="00237B44">
        <w:rPr>
          <w:rFonts w:cs="B Nazanin" w:hint="cs"/>
          <w:b/>
          <w:bCs/>
          <w:color w:val="000000"/>
          <w:sz w:val="28"/>
          <w:szCs w:val="28"/>
          <w:rtl/>
        </w:rPr>
        <w:t xml:space="preserve"> </w:t>
      </w:r>
      <w:r w:rsidR="00237B44" w:rsidRPr="00237B44">
        <w:rPr>
          <w:rFonts w:cs="B Nazanin" w:hint="cs"/>
          <w:color w:val="000000"/>
          <w:sz w:val="28"/>
          <w:szCs w:val="28"/>
          <w:rtl/>
        </w:rPr>
        <w:t>( مثل متصف شدن فعل به طلب حقیقی )</w:t>
      </w:r>
      <w:r w:rsidRPr="00F82AD9">
        <w:rPr>
          <w:rFonts w:cs="B Nazanin" w:hint="cs"/>
          <w:b/>
          <w:bCs/>
          <w:color w:val="000000"/>
          <w:sz w:val="28"/>
          <w:szCs w:val="28"/>
          <w:rtl/>
        </w:rPr>
        <w:t xml:space="preserve"> و</w:t>
      </w:r>
      <w:r w:rsidR="00237B44">
        <w:rPr>
          <w:rFonts w:cs="B Nazanin" w:hint="cs"/>
          <w:b/>
          <w:bCs/>
          <w:color w:val="000000"/>
          <w:sz w:val="28"/>
          <w:szCs w:val="28"/>
          <w:rtl/>
        </w:rPr>
        <w:t xml:space="preserve"> </w:t>
      </w:r>
      <w:r w:rsidR="00237B44" w:rsidRPr="00237B44">
        <w:rPr>
          <w:rFonts w:cs="B Nazanin" w:hint="cs"/>
          <w:color w:val="000000"/>
          <w:sz w:val="28"/>
          <w:szCs w:val="28"/>
          <w:rtl/>
        </w:rPr>
        <w:t>( می خواهد نسبت بین طلب حقیقی و طلب انشائی را بیان کند )</w:t>
      </w:r>
      <w:r w:rsidRPr="00237B44">
        <w:rPr>
          <w:rFonts w:cs="B Nazanin" w:hint="cs"/>
          <w:color w:val="000000"/>
          <w:sz w:val="28"/>
          <w:szCs w:val="28"/>
          <w:rtl/>
        </w:rPr>
        <w:t xml:space="preserve"> </w:t>
      </w:r>
      <w:r w:rsidRPr="00F82AD9">
        <w:rPr>
          <w:rFonts w:cs="B Nazanin" w:hint="cs"/>
          <w:b/>
          <w:bCs/>
          <w:color w:val="000000"/>
          <w:sz w:val="28"/>
          <w:szCs w:val="28"/>
          <w:rtl/>
        </w:rPr>
        <w:t xml:space="preserve">الوجود الإنشائي لكل شي‏ء </w:t>
      </w:r>
      <w:r w:rsidR="00237B44" w:rsidRPr="00237B44">
        <w:rPr>
          <w:rFonts w:cs="B Nazanin" w:hint="cs"/>
          <w:color w:val="000000"/>
          <w:sz w:val="28"/>
          <w:szCs w:val="28"/>
          <w:rtl/>
        </w:rPr>
        <w:t xml:space="preserve">( و وجود انشائی برای هر چیزی </w:t>
      </w:r>
      <w:r w:rsidR="00237B44" w:rsidRPr="00237B44">
        <w:rPr>
          <w:rFonts w:ascii="Sakkal Majalla" w:hAnsi="Sakkal Majalla" w:cs="Sakkal Majalla" w:hint="cs"/>
          <w:color w:val="000000"/>
          <w:sz w:val="28"/>
          <w:szCs w:val="28"/>
          <w:rtl/>
        </w:rPr>
        <w:t>–</w:t>
      </w:r>
      <w:r w:rsidR="00237B44" w:rsidRPr="00237B44">
        <w:rPr>
          <w:rFonts w:cs="B Nazanin" w:hint="cs"/>
          <w:color w:val="000000"/>
          <w:sz w:val="28"/>
          <w:szCs w:val="28"/>
          <w:rtl/>
        </w:rPr>
        <w:t xml:space="preserve"> وجود انشائی طلب</w:t>
      </w:r>
      <w:r w:rsidR="00237B44">
        <w:rPr>
          <w:rFonts w:cs="B Nazanin" w:hint="cs"/>
          <w:color w:val="000000"/>
          <w:sz w:val="28"/>
          <w:szCs w:val="28"/>
          <w:rtl/>
        </w:rPr>
        <w:t xml:space="preserve"> </w:t>
      </w:r>
      <w:r w:rsidR="00237B44">
        <w:rPr>
          <w:rFonts w:ascii="Sakkal Majalla" w:hAnsi="Sakkal Majalla" w:cs="Sakkal Majalla" w:hint="cs"/>
          <w:color w:val="000000"/>
          <w:sz w:val="28"/>
          <w:szCs w:val="28"/>
          <w:rtl/>
        </w:rPr>
        <w:t>–</w:t>
      </w:r>
      <w:r w:rsidR="00237B44">
        <w:rPr>
          <w:rFonts w:cs="B Nazanin" w:hint="cs"/>
          <w:color w:val="000000"/>
          <w:sz w:val="28"/>
          <w:szCs w:val="28"/>
          <w:rtl/>
        </w:rPr>
        <w:t xml:space="preserve"> وجود انشائی هر چیزی یعنی لفظ آن چیز را بگویید</w:t>
      </w:r>
      <w:r w:rsidR="00237B44" w:rsidRPr="00237B44">
        <w:rPr>
          <w:rFonts w:cs="B Nazanin" w:hint="cs"/>
          <w:color w:val="000000"/>
          <w:sz w:val="28"/>
          <w:szCs w:val="28"/>
          <w:rtl/>
        </w:rPr>
        <w:t xml:space="preserve"> ) </w:t>
      </w:r>
      <w:r w:rsidRPr="00F82AD9">
        <w:rPr>
          <w:rFonts w:cs="B Nazanin" w:hint="cs"/>
          <w:b/>
          <w:bCs/>
          <w:color w:val="000000"/>
          <w:sz w:val="28"/>
          <w:szCs w:val="28"/>
          <w:rtl/>
        </w:rPr>
        <w:t>ليس إلا قصد حصول مفهومه بلفظه</w:t>
      </w:r>
      <w:r w:rsidR="00237B44">
        <w:rPr>
          <w:rFonts w:cs="B Nazanin" w:hint="cs"/>
          <w:b/>
          <w:bCs/>
          <w:color w:val="000000"/>
          <w:sz w:val="28"/>
          <w:szCs w:val="28"/>
          <w:rtl/>
        </w:rPr>
        <w:t xml:space="preserve"> </w:t>
      </w:r>
      <w:r w:rsidR="00237B44" w:rsidRPr="00237B44">
        <w:rPr>
          <w:rFonts w:cs="B Nazanin" w:hint="cs"/>
          <w:color w:val="000000"/>
          <w:sz w:val="28"/>
          <w:szCs w:val="28"/>
          <w:rtl/>
        </w:rPr>
        <w:t>( نیست وجود انشائی مگر قصد کردن حاصل شدن مفهوم ان شی به وسیله ی لفظ آن شی )</w:t>
      </w:r>
      <w:r w:rsidRPr="00F82AD9">
        <w:rPr>
          <w:rFonts w:cs="B Nazanin" w:hint="cs"/>
          <w:b/>
          <w:bCs/>
          <w:color w:val="000000"/>
          <w:sz w:val="28"/>
          <w:szCs w:val="28"/>
          <w:rtl/>
        </w:rPr>
        <w:t xml:space="preserve"> كان هناك</w:t>
      </w:r>
      <w:r w:rsidR="00237B44" w:rsidRPr="00237B44">
        <w:rPr>
          <w:rFonts w:cs="B Nazanin" w:hint="cs"/>
          <w:color w:val="000000"/>
          <w:sz w:val="28"/>
          <w:szCs w:val="28"/>
          <w:rtl/>
        </w:rPr>
        <w:t xml:space="preserve"> ( در وجود انشائی )</w:t>
      </w:r>
      <w:r w:rsidRPr="00237B44">
        <w:rPr>
          <w:rFonts w:cs="B Nazanin" w:hint="cs"/>
          <w:color w:val="000000"/>
          <w:sz w:val="28"/>
          <w:szCs w:val="28"/>
          <w:rtl/>
        </w:rPr>
        <w:t xml:space="preserve"> </w:t>
      </w:r>
      <w:r w:rsidRPr="00F82AD9">
        <w:rPr>
          <w:rFonts w:cs="B Nazanin" w:hint="cs"/>
          <w:b/>
          <w:bCs/>
          <w:color w:val="000000"/>
          <w:sz w:val="28"/>
          <w:szCs w:val="28"/>
          <w:rtl/>
        </w:rPr>
        <w:t>طلب حقيقي أو لم يكن بل كان إنشاؤه بسبب آخر</w:t>
      </w:r>
      <w:r w:rsidR="00237B44">
        <w:rPr>
          <w:rFonts w:cs="B Nazanin" w:hint="cs"/>
          <w:b/>
          <w:bCs/>
          <w:color w:val="000000"/>
          <w:sz w:val="28"/>
          <w:szCs w:val="28"/>
          <w:rtl/>
        </w:rPr>
        <w:t xml:space="preserve"> </w:t>
      </w:r>
      <w:r w:rsidR="00237B44" w:rsidRPr="00237B44">
        <w:rPr>
          <w:rFonts w:cs="B Nazanin" w:hint="cs"/>
          <w:color w:val="000000"/>
          <w:sz w:val="28"/>
          <w:szCs w:val="28"/>
          <w:rtl/>
        </w:rPr>
        <w:t>( بوده باشد</w:t>
      </w:r>
      <w:r w:rsidR="00237B44">
        <w:rPr>
          <w:rFonts w:cs="B Nazanin" w:hint="cs"/>
          <w:b/>
          <w:bCs/>
          <w:color w:val="000000"/>
          <w:sz w:val="28"/>
          <w:szCs w:val="28"/>
          <w:rtl/>
        </w:rPr>
        <w:t xml:space="preserve"> </w:t>
      </w:r>
      <w:r w:rsidR="00237B44" w:rsidRPr="00237B44">
        <w:rPr>
          <w:rFonts w:cs="B Nazanin" w:hint="cs"/>
          <w:sz w:val="28"/>
          <w:szCs w:val="28"/>
          <w:rtl/>
        </w:rPr>
        <w:t xml:space="preserve">در طلب انشائی ، طلب حقیقی یا نبوده باشد مثل این که طلب انشائی به انگیزه ی تعجیز صادر شده باشد </w:t>
      </w:r>
      <w:r w:rsidR="00237B44" w:rsidRPr="00237B44">
        <w:rPr>
          <w:rFonts w:ascii="Sakkal Majalla" w:hAnsi="Sakkal Majalla" w:cs="Sakkal Majalla" w:hint="cs"/>
          <w:sz w:val="28"/>
          <w:szCs w:val="28"/>
          <w:rtl/>
        </w:rPr>
        <w:t>–</w:t>
      </w:r>
      <w:r w:rsidR="00237B44" w:rsidRPr="00237B44">
        <w:rPr>
          <w:rFonts w:cs="B Nazanin" w:hint="cs"/>
          <w:sz w:val="28"/>
          <w:szCs w:val="28"/>
          <w:rtl/>
        </w:rPr>
        <w:t xml:space="preserve"> بلکه بوده باشد انشاء طلب به سبب دیگری غیر از طلب حقیقی )</w:t>
      </w:r>
    </w:p>
    <w:p w:rsidR="00F82AD9" w:rsidRPr="00F82AD9" w:rsidRDefault="00F82AD9" w:rsidP="00F82AD9">
      <w:pPr>
        <w:pStyle w:val="NormalWeb"/>
        <w:bidi/>
        <w:jc w:val="both"/>
        <w:rPr>
          <w:b/>
          <w:bCs/>
          <w:sz w:val="22"/>
          <w:szCs w:val="22"/>
          <w:rtl/>
        </w:rPr>
      </w:pPr>
      <w:r w:rsidRPr="00F82AD9">
        <w:rPr>
          <w:rFonts w:cs="B Nazanin" w:hint="cs"/>
          <w:b/>
          <w:bCs/>
          <w:color w:val="000000"/>
          <w:sz w:val="28"/>
          <w:szCs w:val="28"/>
          <w:rtl/>
        </w:rPr>
        <w:t>و</w:t>
      </w:r>
      <w:r w:rsidR="00237B44">
        <w:rPr>
          <w:rFonts w:cs="B Nazanin" w:hint="cs"/>
          <w:b/>
          <w:bCs/>
          <w:color w:val="000000"/>
          <w:sz w:val="28"/>
          <w:szCs w:val="28"/>
          <w:rtl/>
        </w:rPr>
        <w:t xml:space="preserve"> </w:t>
      </w:r>
      <w:r w:rsidR="00237B44" w:rsidRPr="00237B44">
        <w:rPr>
          <w:rFonts w:cs="B Nazanin" w:hint="cs"/>
          <w:color w:val="000000"/>
          <w:sz w:val="28"/>
          <w:szCs w:val="28"/>
          <w:rtl/>
        </w:rPr>
        <w:t>( شیخ انصاری فرمود هیات امر ( اضرب ) معنایش طلب حقیقی است . چه عاملی سبب شده است که شیخ چنین اشتباهی بکند ؟ اطلاق گویی علما . علما فرموده اند معنی هیات طلب است و مطلق گفته اند . شیخ گمان کرده مرادشان طلب حقیقی است )</w:t>
      </w:r>
      <w:r w:rsidRPr="00F82AD9">
        <w:rPr>
          <w:rFonts w:cs="B Nazanin" w:hint="cs"/>
          <w:b/>
          <w:bCs/>
          <w:color w:val="000000"/>
          <w:sz w:val="28"/>
          <w:szCs w:val="28"/>
          <w:rtl/>
        </w:rPr>
        <w:t xml:space="preserve"> لعل منشأ الخلط و الاشتباه</w:t>
      </w:r>
      <w:r w:rsidR="00237B44">
        <w:rPr>
          <w:rFonts w:cs="B Nazanin" w:hint="cs"/>
          <w:b/>
          <w:bCs/>
          <w:color w:val="000000"/>
          <w:sz w:val="28"/>
          <w:szCs w:val="28"/>
          <w:rtl/>
        </w:rPr>
        <w:t xml:space="preserve"> </w:t>
      </w:r>
      <w:r w:rsidR="00237B44" w:rsidRPr="00237B44">
        <w:rPr>
          <w:rFonts w:cs="B Nazanin" w:hint="cs"/>
          <w:color w:val="000000"/>
          <w:sz w:val="28"/>
          <w:szCs w:val="28"/>
          <w:rtl/>
        </w:rPr>
        <w:t>( شاید منشا اشتباه شیخ انصاری )</w:t>
      </w:r>
      <w:r w:rsidRPr="00237B44">
        <w:rPr>
          <w:rFonts w:cs="B Nazanin" w:hint="cs"/>
          <w:color w:val="000000"/>
          <w:sz w:val="28"/>
          <w:szCs w:val="28"/>
          <w:rtl/>
        </w:rPr>
        <w:t xml:space="preserve"> </w:t>
      </w:r>
      <w:r w:rsidRPr="00F82AD9">
        <w:rPr>
          <w:rFonts w:cs="B Nazanin" w:hint="cs"/>
          <w:b/>
          <w:bCs/>
          <w:color w:val="000000"/>
          <w:sz w:val="28"/>
          <w:szCs w:val="28"/>
          <w:rtl/>
        </w:rPr>
        <w:t>تعارف التعبير عن مفاد الصيغة بالطلب المطلق</w:t>
      </w:r>
      <w:r w:rsidR="00237B44">
        <w:rPr>
          <w:rFonts w:cs="B Nazanin" w:hint="cs"/>
          <w:b/>
          <w:bCs/>
          <w:color w:val="000000"/>
          <w:sz w:val="28"/>
          <w:szCs w:val="28"/>
          <w:rtl/>
        </w:rPr>
        <w:t xml:space="preserve"> </w:t>
      </w:r>
      <w:r w:rsidR="00237B44" w:rsidRPr="00237B44">
        <w:rPr>
          <w:rFonts w:cs="B Nazanin" w:hint="cs"/>
          <w:color w:val="000000"/>
          <w:sz w:val="28"/>
          <w:szCs w:val="28"/>
          <w:rtl/>
        </w:rPr>
        <w:t>( متعارف بودن و شایع بودن تعبیر کردن از مفاد صیغه به طلب قید یعنی می گویند مفاد صیغه ، طلب است )</w:t>
      </w:r>
      <w:r w:rsidRPr="00237B44">
        <w:rPr>
          <w:rFonts w:cs="B Nazanin" w:hint="cs"/>
          <w:color w:val="000000"/>
          <w:sz w:val="28"/>
          <w:szCs w:val="28"/>
          <w:rtl/>
        </w:rPr>
        <w:t xml:space="preserve"> </w:t>
      </w:r>
      <w:r w:rsidRPr="00F82AD9">
        <w:rPr>
          <w:rFonts w:cs="B Nazanin" w:hint="cs"/>
          <w:b/>
          <w:bCs/>
          <w:color w:val="000000"/>
          <w:sz w:val="28"/>
          <w:szCs w:val="28"/>
          <w:rtl/>
        </w:rPr>
        <w:t>فتوهم منه</w:t>
      </w:r>
      <w:r w:rsidR="00237B44">
        <w:rPr>
          <w:rFonts w:cs="B Nazanin" w:hint="cs"/>
          <w:b/>
          <w:bCs/>
          <w:color w:val="000000"/>
          <w:sz w:val="28"/>
          <w:szCs w:val="28"/>
          <w:rtl/>
        </w:rPr>
        <w:t xml:space="preserve"> </w:t>
      </w:r>
      <w:r w:rsidR="00237B44" w:rsidRPr="00237B44">
        <w:rPr>
          <w:rFonts w:cs="B Nazanin" w:hint="cs"/>
          <w:color w:val="000000"/>
          <w:sz w:val="28"/>
          <w:szCs w:val="28"/>
          <w:rtl/>
        </w:rPr>
        <w:t>( پس توهم کرده است شیخ از این طلب مطلق )</w:t>
      </w:r>
      <w:r w:rsidRPr="00F82AD9">
        <w:rPr>
          <w:rFonts w:cs="B Nazanin" w:hint="cs"/>
          <w:b/>
          <w:bCs/>
          <w:color w:val="000000"/>
          <w:sz w:val="28"/>
          <w:szCs w:val="28"/>
          <w:rtl/>
        </w:rPr>
        <w:t xml:space="preserve"> أن مفاد الصيغة يكون طلبا حقيقيا</w:t>
      </w:r>
      <w:r w:rsidR="00237B44">
        <w:rPr>
          <w:rFonts w:cs="B Nazanin" w:hint="cs"/>
          <w:b/>
          <w:bCs/>
          <w:color w:val="000000"/>
          <w:sz w:val="28"/>
          <w:szCs w:val="28"/>
          <w:rtl/>
        </w:rPr>
        <w:t xml:space="preserve"> </w:t>
      </w:r>
      <w:r w:rsidR="00237B44" w:rsidRPr="00237B44">
        <w:rPr>
          <w:rFonts w:cs="B Nazanin" w:hint="cs"/>
          <w:color w:val="000000"/>
          <w:sz w:val="28"/>
          <w:szCs w:val="28"/>
          <w:rtl/>
        </w:rPr>
        <w:t>( مفاد صیغه می باشد طلب حقیقی )</w:t>
      </w:r>
      <w:r w:rsidRPr="00237B44">
        <w:rPr>
          <w:rFonts w:cs="B Nazanin" w:hint="cs"/>
          <w:color w:val="000000"/>
          <w:sz w:val="28"/>
          <w:szCs w:val="28"/>
          <w:rtl/>
        </w:rPr>
        <w:t xml:space="preserve"> </w:t>
      </w:r>
      <w:r w:rsidRPr="00F82AD9">
        <w:rPr>
          <w:rFonts w:cs="B Nazanin" w:hint="cs"/>
          <w:b/>
          <w:bCs/>
          <w:color w:val="000000"/>
          <w:sz w:val="28"/>
          <w:szCs w:val="28"/>
          <w:rtl/>
        </w:rPr>
        <w:t>يصدق عليه الطلب بالحمل الشائع</w:t>
      </w:r>
      <w:r w:rsidR="00237B44">
        <w:rPr>
          <w:rFonts w:cs="B Nazanin" w:hint="cs"/>
          <w:b/>
          <w:bCs/>
          <w:color w:val="000000"/>
          <w:sz w:val="28"/>
          <w:szCs w:val="28"/>
          <w:rtl/>
        </w:rPr>
        <w:t xml:space="preserve"> </w:t>
      </w:r>
      <w:r w:rsidR="00237B44" w:rsidRPr="00237B44">
        <w:rPr>
          <w:rFonts w:cs="B Nazanin" w:hint="cs"/>
          <w:color w:val="000000"/>
          <w:sz w:val="28"/>
          <w:szCs w:val="28"/>
          <w:rtl/>
        </w:rPr>
        <w:t xml:space="preserve">( که صدق می کند بر طلب حقیقی ، طلب به حمل شایع </w:t>
      </w:r>
      <w:r w:rsidR="00237B44" w:rsidRPr="00237B44">
        <w:rPr>
          <w:rFonts w:ascii="Sakkal Majalla" w:hAnsi="Sakkal Majalla" w:cs="Sakkal Majalla" w:hint="cs"/>
          <w:color w:val="000000"/>
          <w:sz w:val="28"/>
          <w:szCs w:val="28"/>
          <w:rtl/>
        </w:rPr>
        <w:t>–</w:t>
      </w:r>
      <w:r w:rsidR="00237B44" w:rsidRPr="00237B44">
        <w:rPr>
          <w:rFonts w:cs="B Nazanin" w:hint="cs"/>
          <w:color w:val="000000"/>
          <w:sz w:val="28"/>
          <w:szCs w:val="28"/>
          <w:rtl/>
        </w:rPr>
        <w:t xml:space="preserve"> یعنی وقتی می گویم الطلب الحقیقی ، طلب این حمل می شود حمل شایع )</w:t>
      </w:r>
      <w:r w:rsidRPr="00F82AD9">
        <w:rPr>
          <w:rFonts w:cs="B Nazanin" w:hint="cs"/>
          <w:b/>
          <w:bCs/>
          <w:color w:val="000000"/>
          <w:sz w:val="28"/>
          <w:szCs w:val="28"/>
          <w:rtl/>
        </w:rPr>
        <w:t xml:space="preserve"> و لعمري</w:t>
      </w:r>
      <w:r w:rsidR="00B02852">
        <w:rPr>
          <w:rFonts w:cs="B Nazanin" w:hint="cs"/>
          <w:b/>
          <w:bCs/>
          <w:color w:val="000000"/>
          <w:sz w:val="28"/>
          <w:szCs w:val="28"/>
          <w:rtl/>
        </w:rPr>
        <w:t xml:space="preserve"> </w:t>
      </w:r>
      <w:r w:rsidR="00B02852" w:rsidRPr="00B02852">
        <w:rPr>
          <w:rFonts w:cs="B Nazanin" w:hint="cs"/>
          <w:color w:val="000000"/>
          <w:sz w:val="28"/>
          <w:szCs w:val="28"/>
          <w:rtl/>
        </w:rPr>
        <w:t>( قسم به زندگانیم )</w:t>
      </w:r>
      <w:r w:rsidRPr="00F82AD9">
        <w:rPr>
          <w:rFonts w:cs="B Nazanin" w:hint="cs"/>
          <w:b/>
          <w:bCs/>
          <w:color w:val="000000"/>
          <w:sz w:val="28"/>
          <w:szCs w:val="28"/>
          <w:rtl/>
        </w:rPr>
        <w:t xml:space="preserve"> إنه من قبيل اشتباه المفهوم بالمصداق</w:t>
      </w:r>
      <w:r w:rsidR="00B02852">
        <w:rPr>
          <w:rFonts w:cs="B Nazanin" w:hint="cs"/>
          <w:b/>
          <w:bCs/>
          <w:color w:val="000000"/>
          <w:sz w:val="28"/>
          <w:szCs w:val="28"/>
          <w:rtl/>
        </w:rPr>
        <w:t xml:space="preserve"> </w:t>
      </w:r>
      <w:r w:rsidR="00B02852">
        <w:rPr>
          <w:rFonts w:cs="B Nazanin" w:hint="cs"/>
          <w:color w:val="000000"/>
          <w:sz w:val="28"/>
          <w:szCs w:val="28"/>
          <w:rtl/>
        </w:rPr>
        <w:t>(</w:t>
      </w:r>
      <w:r w:rsidR="00B02852" w:rsidRPr="00B02852">
        <w:rPr>
          <w:rFonts w:cs="B Nazanin" w:hint="cs"/>
          <w:color w:val="000000"/>
          <w:sz w:val="28"/>
          <w:szCs w:val="28"/>
          <w:rtl/>
        </w:rPr>
        <w:t xml:space="preserve"> مفاد صیغه و معنی صیغه ، طلب مفهومی است . لکن مفهوم طلب یک مصداقش ، طلب حقیقی است . زیرا طلب حقیقی از افراد مفهوم طلب است . شیخ آمده به جای مفهوم ، مصداق را گذاشته است</w:t>
      </w:r>
      <w:r w:rsidR="00B02852">
        <w:rPr>
          <w:rFonts w:cs="B Nazanin" w:hint="cs"/>
          <w:color w:val="000000"/>
          <w:sz w:val="28"/>
          <w:szCs w:val="28"/>
          <w:rtl/>
        </w:rPr>
        <w:t xml:space="preserve"> </w:t>
      </w:r>
      <w:r w:rsidR="00B02852">
        <w:rPr>
          <w:rFonts w:ascii="Sakkal Majalla" w:hAnsi="Sakkal Majalla" w:cs="Sakkal Majalla" w:hint="cs"/>
          <w:color w:val="000000"/>
          <w:sz w:val="28"/>
          <w:szCs w:val="28"/>
          <w:rtl/>
        </w:rPr>
        <w:t>–</w:t>
      </w:r>
      <w:r w:rsidR="00B02852">
        <w:rPr>
          <w:rFonts w:cs="B Nazanin" w:hint="cs"/>
          <w:color w:val="000000"/>
          <w:sz w:val="28"/>
          <w:szCs w:val="28"/>
          <w:rtl/>
        </w:rPr>
        <w:t xml:space="preserve"> این اشتباه از قبیل اشتباه مفهوم به مصداق است </w:t>
      </w:r>
      <w:r w:rsidR="00B02852" w:rsidRPr="00B02852">
        <w:rPr>
          <w:rFonts w:cs="B Nazanin" w:hint="cs"/>
          <w:color w:val="000000"/>
          <w:sz w:val="28"/>
          <w:szCs w:val="28"/>
          <w:rtl/>
        </w:rPr>
        <w:t>)</w:t>
      </w:r>
      <w:r w:rsidRPr="00F82AD9">
        <w:rPr>
          <w:rFonts w:cs="B Nazanin" w:hint="cs"/>
          <w:b/>
          <w:bCs/>
          <w:color w:val="000000"/>
          <w:sz w:val="28"/>
          <w:szCs w:val="28"/>
          <w:rtl/>
        </w:rPr>
        <w:t xml:space="preserve"> فالطلب الحقيقي إذا لم يكن قابلا للتقييد</w:t>
      </w:r>
      <w:r w:rsidR="00B02852" w:rsidRPr="00B02852">
        <w:rPr>
          <w:rFonts w:cs="B Nazanin" w:hint="cs"/>
          <w:color w:val="000000"/>
          <w:sz w:val="28"/>
          <w:szCs w:val="28"/>
          <w:rtl/>
        </w:rPr>
        <w:t xml:space="preserve"> ( پس طلب حقیقی زمانی که نبوده باشد قابل برای تقیید</w:t>
      </w:r>
      <w:r w:rsidR="00B02852">
        <w:rPr>
          <w:rFonts w:cs="B Nazanin" w:hint="cs"/>
          <w:color w:val="000000"/>
          <w:sz w:val="28"/>
          <w:szCs w:val="28"/>
          <w:rtl/>
        </w:rPr>
        <w:t xml:space="preserve"> </w:t>
      </w:r>
      <w:r w:rsidR="00B02852">
        <w:rPr>
          <w:rFonts w:ascii="Sakkal Majalla" w:hAnsi="Sakkal Majalla" w:cs="Sakkal Majalla" w:hint="cs"/>
          <w:color w:val="000000"/>
          <w:sz w:val="28"/>
          <w:szCs w:val="28"/>
          <w:rtl/>
        </w:rPr>
        <w:t>–</w:t>
      </w:r>
      <w:r w:rsidR="00B02852">
        <w:rPr>
          <w:rFonts w:cs="B Nazanin" w:hint="cs"/>
          <w:color w:val="000000"/>
          <w:sz w:val="28"/>
          <w:szCs w:val="28"/>
          <w:rtl/>
        </w:rPr>
        <w:t xml:space="preserve"> اگر طلب حقیقی قابل تقیید نبود ( چون جزئی است ) این معنی اش این است که طلب انشائی هم که مفاد هیات و صیغه است قابلیت تقیید ندارد</w:t>
      </w:r>
      <w:r w:rsidR="00B02852" w:rsidRPr="00B02852">
        <w:rPr>
          <w:rFonts w:cs="B Nazanin" w:hint="cs"/>
          <w:color w:val="000000"/>
          <w:sz w:val="28"/>
          <w:szCs w:val="28"/>
          <w:rtl/>
        </w:rPr>
        <w:t xml:space="preserve"> )</w:t>
      </w:r>
      <w:r w:rsidRPr="00B02852">
        <w:rPr>
          <w:rFonts w:cs="B Nazanin" w:hint="cs"/>
          <w:color w:val="000000"/>
          <w:sz w:val="28"/>
          <w:szCs w:val="28"/>
          <w:rtl/>
        </w:rPr>
        <w:t xml:space="preserve"> </w:t>
      </w:r>
      <w:r w:rsidRPr="00F82AD9">
        <w:rPr>
          <w:rFonts w:cs="B Nazanin" w:hint="cs"/>
          <w:b/>
          <w:bCs/>
          <w:color w:val="000000"/>
          <w:sz w:val="28"/>
          <w:szCs w:val="28"/>
          <w:rtl/>
        </w:rPr>
        <w:t>لا يقتضي أن لا يكون مفاد الهيئة قابلا له</w:t>
      </w:r>
      <w:r w:rsidR="00B02852">
        <w:rPr>
          <w:rFonts w:cs="B Nazanin" w:hint="cs"/>
          <w:b/>
          <w:bCs/>
          <w:color w:val="000000"/>
          <w:sz w:val="28"/>
          <w:szCs w:val="28"/>
          <w:rtl/>
        </w:rPr>
        <w:t xml:space="preserve"> </w:t>
      </w:r>
      <w:r w:rsidR="00B02852" w:rsidRPr="00B02852">
        <w:rPr>
          <w:rFonts w:cs="B Nazanin" w:hint="cs"/>
          <w:color w:val="000000"/>
          <w:sz w:val="28"/>
          <w:szCs w:val="28"/>
          <w:rtl/>
        </w:rPr>
        <w:t>( اقتضی نمی کند که نبوده باشد مفاد هیات قابل برای تقیید )</w:t>
      </w:r>
      <w:r w:rsidRPr="00F82AD9">
        <w:rPr>
          <w:rFonts w:cs="B Nazanin" w:hint="cs"/>
          <w:b/>
          <w:bCs/>
          <w:color w:val="000000"/>
          <w:sz w:val="28"/>
          <w:szCs w:val="28"/>
          <w:rtl/>
        </w:rPr>
        <w:t xml:space="preserve"> و إن تعارف تسميته بالطلب</w:t>
      </w:r>
      <w:r w:rsidR="00B02852">
        <w:rPr>
          <w:rFonts w:cs="B Nazanin" w:hint="cs"/>
          <w:b/>
          <w:bCs/>
          <w:color w:val="000000"/>
          <w:sz w:val="28"/>
          <w:szCs w:val="28"/>
          <w:rtl/>
        </w:rPr>
        <w:t xml:space="preserve"> </w:t>
      </w:r>
      <w:r w:rsidR="00B02852" w:rsidRPr="00B02852">
        <w:rPr>
          <w:rFonts w:cs="B Nazanin" w:hint="cs"/>
          <w:color w:val="000000"/>
          <w:sz w:val="28"/>
          <w:szCs w:val="28"/>
          <w:rtl/>
        </w:rPr>
        <w:t>( اگر چه معمول و متعارف می باشد نامیدن مفاد هیات به طلب )</w:t>
      </w:r>
      <w:r w:rsidRPr="00F82AD9">
        <w:rPr>
          <w:rFonts w:cs="B Nazanin" w:hint="cs"/>
          <w:b/>
          <w:bCs/>
          <w:color w:val="000000"/>
          <w:sz w:val="28"/>
          <w:szCs w:val="28"/>
          <w:rtl/>
        </w:rPr>
        <w:t xml:space="preserve"> أيضا</w:t>
      </w:r>
      <w:r w:rsidR="00B02852">
        <w:rPr>
          <w:rFonts w:cs="B Nazanin" w:hint="cs"/>
          <w:b/>
          <w:bCs/>
          <w:color w:val="000000"/>
          <w:sz w:val="28"/>
          <w:szCs w:val="28"/>
          <w:rtl/>
        </w:rPr>
        <w:t xml:space="preserve"> </w:t>
      </w:r>
      <w:r w:rsidR="00B02852" w:rsidRPr="00B02852">
        <w:rPr>
          <w:rFonts w:cs="B Nazanin" w:hint="cs"/>
          <w:color w:val="000000"/>
          <w:sz w:val="28"/>
          <w:szCs w:val="28"/>
          <w:rtl/>
        </w:rPr>
        <w:t xml:space="preserve">( مثل نامیده طلب حقیقی به طلب </w:t>
      </w:r>
      <w:r w:rsidR="00B02852" w:rsidRPr="00B02852">
        <w:rPr>
          <w:rFonts w:ascii="Sakkal Majalla" w:hAnsi="Sakkal Majalla" w:cs="Sakkal Majalla" w:hint="cs"/>
          <w:color w:val="000000"/>
          <w:sz w:val="28"/>
          <w:szCs w:val="28"/>
          <w:rtl/>
        </w:rPr>
        <w:t>–</w:t>
      </w:r>
      <w:r w:rsidR="00B02852" w:rsidRPr="00B02852">
        <w:rPr>
          <w:rFonts w:cs="B Nazanin" w:hint="cs"/>
          <w:color w:val="000000"/>
          <w:sz w:val="28"/>
          <w:szCs w:val="28"/>
          <w:rtl/>
        </w:rPr>
        <w:t xml:space="preserve"> یعنی به طلب حقیقی طلب می گویند به مفاد هیات که طلب انشائی باشد ، هم طلب می گویند )</w:t>
      </w:r>
      <w:r w:rsidRPr="00B02852">
        <w:rPr>
          <w:rFonts w:cs="B Nazanin" w:hint="cs"/>
          <w:color w:val="000000"/>
          <w:sz w:val="28"/>
          <w:szCs w:val="28"/>
          <w:rtl/>
        </w:rPr>
        <w:t xml:space="preserve"> </w:t>
      </w:r>
      <w:r w:rsidRPr="00F82AD9">
        <w:rPr>
          <w:rFonts w:cs="B Nazanin" w:hint="cs"/>
          <w:b/>
          <w:bCs/>
          <w:color w:val="000000"/>
          <w:sz w:val="28"/>
          <w:szCs w:val="28"/>
          <w:rtl/>
        </w:rPr>
        <w:t>و عدم تقييده بالإنشائي</w:t>
      </w:r>
      <w:r w:rsidR="00B02852">
        <w:rPr>
          <w:rFonts w:cs="B Nazanin" w:hint="cs"/>
          <w:b/>
          <w:bCs/>
          <w:color w:val="000000"/>
          <w:sz w:val="28"/>
          <w:szCs w:val="28"/>
          <w:rtl/>
        </w:rPr>
        <w:t xml:space="preserve"> </w:t>
      </w:r>
      <w:r w:rsidR="00B02852" w:rsidRPr="00B02852">
        <w:rPr>
          <w:rFonts w:cs="B Nazanin" w:hint="cs"/>
          <w:color w:val="000000"/>
          <w:sz w:val="28"/>
          <w:szCs w:val="28"/>
          <w:rtl/>
        </w:rPr>
        <w:t>( و مقید نشدن طلب به انشائی )</w:t>
      </w:r>
      <w:r w:rsidRPr="00F82AD9">
        <w:rPr>
          <w:rFonts w:cs="B Nazanin" w:hint="cs"/>
          <w:b/>
          <w:bCs/>
          <w:color w:val="000000"/>
          <w:sz w:val="28"/>
          <w:szCs w:val="28"/>
          <w:rtl/>
        </w:rPr>
        <w:t xml:space="preserve"> لوضوح إرادة خصوصه</w:t>
      </w:r>
      <w:r w:rsidR="00B02852" w:rsidRPr="00B02852">
        <w:rPr>
          <w:rFonts w:cs="B Nazanin" w:hint="cs"/>
          <w:color w:val="000000"/>
          <w:sz w:val="28"/>
          <w:szCs w:val="28"/>
          <w:rtl/>
        </w:rPr>
        <w:t xml:space="preserve"> ( به دلیل واضح بودن اراده کردن خصوص طلب انشائی )</w:t>
      </w:r>
      <w:r w:rsidRPr="00F82AD9">
        <w:rPr>
          <w:rFonts w:cs="B Nazanin" w:hint="cs"/>
          <w:b/>
          <w:bCs/>
          <w:color w:val="000000"/>
          <w:sz w:val="28"/>
          <w:szCs w:val="28"/>
          <w:rtl/>
        </w:rPr>
        <w:t xml:space="preserve"> و أن الطلب الحقي</w:t>
      </w:r>
      <w:r w:rsidR="001263E1">
        <w:rPr>
          <w:rFonts w:cs="B Nazanin" w:hint="cs"/>
          <w:b/>
          <w:bCs/>
          <w:color w:val="000000"/>
          <w:sz w:val="28"/>
          <w:szCs w:val="28"/>
          <w:rtl/>
        </w:rPr>
        <w:t>قي</w:t>
      </w:r>
      <w:r w:rsidR="00B02852">
        <w:rPr>
          <w:rFonts w:cs="B Nazanin" w:hint="cs"/>
          <w:b/>
          <w:bCs/>
          <w:color w:val="000000"/>
          <w:sz w:val="28"/>
          <w:szCs w:val="28"/>
          <w:rtl/>
        </w:rPr>
        <w:t xml:space="preserve"> لا يكاد ينشأ بها كما لا يخفى </w:t>
      </w:r>
    </w:p>
    <w:p w:rsidR="00F82AD9" w:rsidRPr="00F82AD9" w:rsidRDefault="00F82AD9" w:rsidP="00F82AD9">
      <w:pPr>
        <w:pStyle w:val="NormalWeb"/>
        <w:bidi/>
        <w:jc w:val="both"/>
        <w:rPr>
          <w:b/>
          <w:bCs/>
          <w:sz w:val="22"/>
          <w:szCs w:val="22"/>
          <w:rtl/>
        </w:rPr>
      </w:pPr>
      <w:r w:rsidRPr="00F82AD9">
        <w:rPr>
          <w:rFonts w:cs="B Nazanin" w:hint="cs"/>
          <w:b/>
          <w:bCs/>
          <w:color w:val="000000"/>
          <w:sz w:val="28"/>
          <w:szCs w:val="28"/>
          <w:rtl/>
        </w:rPr>
        <w:t>فانقدح بذلك</w:t>
      </w:r>
      <w:r w:rsidR="00B02852">
        <w:rPr>
          <w:rFonts w:cs="B Nazanin" w:hint="cs"/>
          <w:b/>
          <w:bCs/>
          <w:color w:val="000000"/>
          <w:sz w:val="28"/>
          <w:szCs w:val="28"/>
          <w:rtl/>
        </w:rPr>
        <w:t xml:space="preserve"> </w:t>
      </w:r>
      <w:r w:rsidR="00B02852" w:rsidRPr="00B02852">
        <w:rPr>
          <w:rFonts w:cs="B Nazanin" w:hint="cs"/>
          <w:color w:val="000000"/>
          <w:sz w:val="28"/>
          <w:szCs w:val="28"/>
          <w:rtl/>
        </w:rPr>
        <w:t>( مفاد هیات ، طلب انشائی است نه طلب حقیقی )</w:t>
      </w:r>
      <w:r w:rsidRPr="00B02852">
        <w:rPr>
          <w:rFonts w:cs="B Nazanin" w:hint="cs"/>
          <w:color w:val="000000"/>
          <w:sz w:val="28"/>
          <w:szCs w:val="28"/>
          <w:rtl/>
        </w:rPr>
        <w:t xml:space="preserve"> </w:t>
      </w:r>
      <w:r w:rsidRPr="00F82AD9">
        <w:rPr>
          <w:rFonts w:cs="B Nazanin" w:hint="cs"/>
          <w:b/>
          <w:bCs/>
          <w:color w:val="000000"/>
          <w:sz w:val="28"/>
          <w:szCs w:val="28"/>
          <w:rtl/>
        </w:rPr>
        <w:t>صحة تقييد مفاد الصيغة بالشرط</w:t>
      </w:r>
      <w:r w:rsidR="00B02852">
        <w:rPr>
          <w:rFonts w:cs="B Nazanin" w:hint="cs"/>
          <w:b/>
          <w:bCs/>
          <w:color w:val="000000"/>
          <w:sz w:val="28"/>
          <w:szCs w:val="28"/>
          <w:rtl/>
        </w:rPr>
        <w:t xml:space="preserve"> </w:t>
      </w:r>
      <w:r w:rsidR="00B02852" w:rsidRPr="00B02852">
        <w:rPr>
          <w:rFonts w:cs="B Nazanin" w:hint="cs"/>
          <w:color w:val="000000"/>
          <w:sz w:val="28"/>
          <w:szCs w:val="28"/>
          <w:rtl/>
        </w:rPr>
        <w:t>( صحیح است مقید کردن مفاد صیغه به وسیله ی شرط )</w:t>
      </w:r>
      <w:r w:rsidRPr="00B02852">
        <w:rPr>
          <w:rFonts w:cs="B Nazanin" w:hint="cs"/>
          <w:color w:val="000000"/>
          <w:sz w:val="28"/>
          <w:szCs w:val="28"/>
          <w:rtl/>
        </w:rPr>
        <w:t xml:space="preserve"> </w:t>
      </w:r>
      <w:r w:rsidRPr="00F82AD9">
        <w:rPr>
          <w:rFonts w:cs="B Nazanin" w:hint="cs"/>
          <w:b/>
          <w:bCs/>
          <w:color w:val="000000"/>
          <w:sz w:val="28"/>
          <w:szCs w:val="28"/>
          <w:rtl/>
        </w:rPr>
        <w:t>كما مر هاهنا</w:t>
      </w:r>
      <w:r w:rsidR="00B02852">
        <w:rPr>
          <w:rFonts w:cs="B Nazanin" w:hint="cs"/>
          <w:b/>
          <w:bCs/>
          <w:color w:val="000000"/>
          <w:sz w:val="28"/>
          <w:szCs w:val="28"/>
          <w:rtl/>
        </w:rPr>
        <w:t xml:space="preserve"> </w:t>
      </w:r>
      <w:r w:rsidR="00B02852" w:rsidRPr="00B02852">
        <w:rPr>
          <w:rFonts w:cs="B Nazanin" w:hint="cs"/>
          <w:color w:val="000000"/>
          <w:sz w:val="28"/>
          <w:szCs w:val="28"/>
          <w:rtl/>
        </w:rPr>
        <w:t>( در واجب مشروط و مطلق )</w:t>
      </w:r>
      <w:r w:rsidRPr="00F82AD9">
        <w:rPr>
          <w:rFonts w:cs="B Nazanin" w:hint="cs"/>
          <w:b/>
          <w:bCs/>
          <w:color w:val="000000"/>
          <w:sz w:val="28"/>
          <w:szCs w:val="28"/>
          <w:rtl/>
        </w:rPr>
        <w:t xml:space="preserve"> بعض الكلام و قد تقدم في مسألة اتحاد الطلب و الإرادة م</w:t>
      </w:r>
      <w:r w:rsidR="00B02852">
        <w:rPr>
          <w:rFonts w:cs="B Nazanin" w:hint="cs"/>
          <w:b/>
          <w:bCs/>
          <w:color w:val="000000"/>
          <w:sz w:val="28"/>
          <w:szCs w:val="28"/>
          <w:rtl/>
        </w:rPr>
        <w:t>ا يجدي [في‏] المقام</w:t>
      </w:r>
      <w:r w:rsidR="00B02852">
        <w:rPr>
          <w:rFonts w:hint="cs"/>
          <w:b/>
          <w:bCs/>
          <w:sz w:val="22"/>
          <w:szCs w:val="22"/>
          <w:rtl/>
        </w:rPr>
        <w:t xml:space="preserve"> </w:t>
      </w:r>
      <w:r w:rsidR="00B02852" w:rsidRPr="00B02852">
        <w:rPr>
          <w:rFonts w:cs="B Nazanin" w:hint="cs"/>
          <w:sz w:val="28"/>
          <w:szCs w:val="28"/>
          <w:rtl/>
        </w:rPr>
        <w:t>( مطلبی که نافع می باشد در این مقام )</w:t>
      </w:r>
    </w:p>
    <w:p w:rsidR="00C60ED3" w:rsidRDefault="00F82AD9" w:rsidP="007C2C5C">
      <w:pPr>
        <w:pStyle w:val="NormalWeb"/>
        <w:bidi/>
        <w:jc w:val="both"/>
        <w:rPr>
          <w:rFonts w:cs="B Nazanin"/>
          <w:b/>
          <w:bCs/>
          <w:color w:val="000000"/>
          <w:sz w:val="28"/>
          <w:szCs w:val="28"/>
          <w:rtl/>
        </w:rPr>
      </w:pPr>
      <w:r w:rsidRPr="00F82AD9">
        <w:rPr>
          <w:rFonts w:cs="B Nazanin" w:hint="cs"/>
          <w:b/>
          <w:bCs/>
          <w:color w:val="000000"/>
          <w:sz w:val="28"/>
          <w:szCs w:val="28"/>
          <w:rtl/>
        </w:rPr>
        <w:t>هذا</w:t>
      </w:r>
      <w:r w:rsidR="00B02852">
        <w:rPr>
          <w:rFonts w:cs="B Nazanin" w:hint="cs"/>
          <w:b/>
          <w:bCs/>
          <w:color w:val="000000"/>
          <w:sz w:val="28"/>
          <w:szCs w:val="28"/>
          <w:rtl/>
        </w:rPr>
        <w:t xml:space="preserve"> </w:t>
      </w:r>
      <w:r w:rsidR="00B02852" w:rsidRPr="00B02852">
        <w:rPr>
          <w:rFonts w:cs="B Nazanin" w:hint="cs"/>
          <w:color w:val="000000"/>
          <w:sz w:val="28"/>
          <w:szCs w:val="28"/>
          <w:rtl/>
        </w:rPr>
        <w:t>( رجوع به اطلاق هیات )</w:t>
      </w:r>
      <w:r w:rsidRPr="00F82AD9">
        <w:rPr>
          <w:rFonts w:cs="B Nazanin" w:hint="cs"/>
          <w:b/>
          <w:bCs/>
          <w:color w:val="000000"/>
          <w:sz w:val="28"/>
          <w:szCs w:val="28"/>
          <w:rtl/>
        </w:rPr>
        <w:t xml:space="preserve"> إذا كان هناك إطلاق</w:t>
      </w:r>
      <w:r w:rsidR="00B02852" w:rsidRPr="00B02852">
        <w:rPr>
          <w:rFonts w:cs="B Nazanin" w:hint="cs"/>
          <w:color w:val="000000"/>
          <w:sz w:val="28"/>
          <w:szCs w:val="28"/>
          <w:rtl/>
        </w:rPr>
        <w:t xml:space="preserve"> ( زمانی است که بوده باشد در صیغه ، اطلاقی یعنی شرایط تمسک به اطلاق وجود داشته باشد )</w:t>
      </w:r>
      <w:r w:rsidRPr="00F82AD9">
        <w:rPr>
          <w:rFonts w:cs="B Nazanin" w:hint="cs"/>
          <w:b/>
          <w:bCs/>
          <w:color w:val="000000"/>
          <w:sz w:val="28"/>
          <w:szCs w:val="28"/>
          <w:rtl/>
        </w:rPr>
        <w:t xml:space="preserve"> </w:t>
      </w:r>
    </w:p>
    <w:p w:rsidR="007C2C5C" w:rsidRPr="007C2C5C" w:rsidRDefault="00B02852" w:rsidP="007C2C5C">
      <w:pPr>
        <w:pStyle w:val="Heading1"/>
        <w:jc w:val="both"/>
        <w:rPr>
          <w:rtl/>
        </w:rPr>
      </w:pPr>
      <w:r>
        <w:rPr>
          <w:rFonts w:hint="cs"/>
          <w:rtl/>
        </w:rPr>
        <w:t xml:space="preserve">نوار 152 : مقدمه ی واجب : ادامه ی واجب نفسی و غیری </w:t>
      </w:r>
      <w:r w:rsidR="007C2C5C">
        <w:rPr>
          <w:rFonts w:ascii="Sakkal Majalla" w:hAnsi="Sakkal Majalla" w:cs="Sakkal Majalla" w:hint="cs"/>
          <w:rtl/>
        </w:rPr>
        <w:t>–</w:t>
      </w:r>
      <w:r w:rsidR="007C2C5C">
        <w:rPr>
          <w:rFonts w:hint="cs"/>
          <w:rtl/>
        </w:rPr>
        <w:t xml:space="preserve"> ویژگی امر غیری ، بیان یک اشکال و جواب های ان </w:t>
      </w:r>
    </w:p>
    <w:p w:rsidR="00F82AD9" w:rsidRDefault="00F82AD9" w:rsidP="00B02852">
      <w:pPr>
        <w:pStyle w:val="NormalWeb"/>
        <w:bidi/>
        <w:jc w:val="both"/>
        <w:rPr>
          <w:b/>
          <w:bCs/>
          <w:sz w:val="22"/>
          <w:szCs w:val="22"/>
          <w:rtl/>
        </w:rPr>
      </w:pPr>
      <w:r w:rsidRPr="00F82AD9">
        <w:rPr>
          <w:rFonts w:cs="B Nazanin" w:hint="cs"/>
          <w:b/>
          <w:bCs/>
          <w:color w:val="000000"/>
          <w:sz w:val="28"/>
          <w:szCs w:val="28"/>
          <w:rtl/>
        </w:rPr>
        <w:t>و</w:t>
      </w:r>
      <w:r w:rsidR="00B02852">
        <w:rPr>
          <w:rFonts w:cs="B Nazanin" w:hint="cs"/>
          <w:b/>
          <w:bCs/>
          <w:color w:val="000000"/>
          <w:sz w:val="28"/>
          <w:szCs w:val="28"/>
          <w:rtl/>
        </w:rPr>
        <w:t xml:space="preserve"> </w:t>
      </w:r>
      <w:r w:rsidR="00B02852" w:rsidRPr="00B02852">
        <w:rPr>
          <w:rFonts w:cs="B Nazanin" w:hint="cs"/>
          <w:color w:val="000000"/>
          <w:sz w:val="28"/>
          <w:szCs w:val="28"/>
          <w:rtl/>
        </w:rPr>
        <w:t>( بحث سوم )</w:t>
      </w:r>
      <w:r w:rsidRPr="00F82AD9">
        <w:rPr>
          <w:rFonts w:cs="B Nazanin" w:hint="cs"/>
          <w:b/>
          <w:bCs/>
          <w:color w:val="000000"/>
          <w:sz w:val="28"/>
          <w:szCs w:val="28"/>
          <w:rtl/>
        </w:rPr>
        <w:t xml:space="preserve"> أما إذا لم يكن</w:t>
      </w:r>
      <w:r w:rsidR="008252B2">
        <w:rPr>
          <w:rFonts w:cs="B Nazanin" w:hint="cs"/>
          <w:b/>
          <w:bCs/>
          <w:color w:val="000000"/>
          <w:sz w:val="28"/>
          <w:szCs w:val="28"/>
          <w:rtl/>
        </w:rPr>
        <w:t xml:space="preserve"> </w:t>
      </w:r>
      <w:r w:rsidR="008252B2" w:rsidRPr="008252B2">
        <w:rPr>
          <w:rFonts w:cs="B Nazanin" w:hint="cs"/>
          <w:color w:val="000000"/>
          <w:sz w:val="28"/>
          <w:szCs w:val="28"/>
          <w:rtl/>
        </w:rPr>
        <w:t>( اما زمانی که نباشد اطلاق )</w:t>
      </w:r>
      <w:r w:rsidRPr="00F82AD9">
        <w:rPr>
          <w:rFonts w:cs="B Nazanin" w:hint="cs"/>
          <w:b/>
          <w:bCs/>
          <w:color w:val="000000"/>
          <w:sz w:val="28"/>
          <w:szCs w:val="28"/>
          <w:rtl/>
        </w:rPr>
        <w:t xml:space="preserve"> فلا بد</w:t>
      </w:r>
      <w:r w:rsidR="008252B2">
        <w:rPr>
          <w:rFonts w:cs="B Nazanin" w:hint="cs"/>
          <w:b/>
          <w:bCs/>
          <w:color w:val="000000"/>
          <w:sz w:val="28"/>
          <w:szCs w:val="28"/>
          <w:rtl/>
        </w:rPr>
        <w:t xml:space="preserve"> </w:t>
      </w:r>
      <w:r w:rsidR="008252B2" w:rsidRPr="008252B2">
        <w:rPr>
          <w:rFonts w:cs="B Nazanin" w:hint="cs"/>
          <w:color w:val="000000"/>
          <w:sz w:val="28"/>
          <w:szCs w:val="28"/>
          <w:rtl/>
        </w:rPr>
        <w:t xml:space="preserve">( صورت اول </w:t>
      </w:r>
      <w:r w:rsidR="008252B2" w:rsidRPr="008252B2">
        <w:rPr>
          <w:rFonts w:ascii="Sakkal Majalla" w:hAnsi="Sakkal Majalla" w:cs="Sakkal Majalla" w:hint="cs"/>
          <w:color w:val="000000"/>
          <w:sz w:val="28"/>
          <w:szCs w:val="28"/>
          <w:rtl/>
        </w:rPr>
        <w:t>–</w:t>
      </w:r>
      <w:r w:rsidR="008252B2" w:rsidRPr="008252B2">
        <w:rPr>
          <w:rFonts w:cs="B Nazanin" w:hint="cs"/>
          <w:color w:val="000000"/>
          <w:sz w:val="28"/>
          <w:szCs w:val="28"/>
          <w:rtl/>
        </w:rPr>
        <w:t xml:space="preserve"> اگر ذی المقدمه وجوبش فعلی شده انجام واجب مردد لازم است ولو جهت وجوبش را نمی دانیم )</w:t>
      </w:r>
      <w:r w:rsidRPr="00F82AD9">
        <w:rPr>
          <w:rFonts w:cs="B Nazanin" w:hint="cs"/>
          <w:b/>
          <w:bCs/>
          <w:color w:val="000000"/>
          <w:sz w:val="28"/>
          <w:szCs w:val="28"/>
          <w:rtl/>
        </w:rPr>
        <w:t xml:space="preserve"> من الإتيان به </w:t>
      </w:r>
      <w:r w:rsidR="008252B2" w:rsidRPr="008252B2">
        <w:rPr>
          <w:rFonts w:cs="B Nazanin" w:hint="cs"/>
          <w:color w:val="000000"/>
          <w:sz w:val="28"/>
          <w:szCs w:val="28"/>
          <w:rtl/>
        </w:rPr>
        <w:t xml:space="preserve"> ( پس ناچاریم از انجام دادن واجب مردد - طهارت ) </w:t>
      </w:r>
      <w:r w:rsidRPr="00F82AD9">
        <w:rPr>
          <w:rFonts w:cs="B Nazanin" w:hint="cs"/>
          <w:b/>
          <w:bCs/>
          <w:color w:val="000000"/>
          <w:sz w:val="28"/>
          <w:szCs w:val="28"/>
          <w:rtl/>
        </w:rPr>
        <w:t>فيما إذا كان التكليف بما احتمل كونه شرطا له فعليا</w:t>
      </w:r>
      <w:r w:rsidR="008252B2">
        <w:rPr>
          <w:rFonts w:cs="B Nazanin" w:hint="cs"/>
          <w:b/>
          <w:bCs/>
          <w:color w:val="000000"/>
          <w:sz w:val="28"/>
          <w:szCs w:val="28"/>
          <w:rtl/>
        </w:rPr>
        <w:t xml:space="preserve"> </w:t>
      </w:r>
      <w:r w:rsidR="008252B2" w:rsidRPr="008252B2">
        <w:rPr>
          <w:rFonts w:cs="B Nazanin" w:hint="cs"/>
          <w:color w:val="000000"/>
          <w:sz w:val="28"/>
          <w:szCs w:val="28"/>
          <w:rtl/>
        </w:rPr>
        <w:t xml:space="preserve">( در موردی که بوده باشد تکلیف به چیزی که </w:t>
      </w:r>
      <w:r w:rsidR="008252B2">
        <w:rPr>
          <w:rFonts w:cs="B Nazanin" w:hint="cs"/>
          <w:color w:val="000000"/>
          <w:sz w:val="28"/>
          <w:szCs w:val="28"/>
          <w:rtl/>
        </w:rPr>
        <w:t>( صلاه ) احتمال دارد بودن واجب م</w:t>
      </w:r>
      <w:r w:rsidR="008252B2" w:rsidRPr="008252B2">
        <w:rPr>
          <w:rFonts w:cs="B Nazanin" w:hint="cs"/>
          <w:color w:val="000000"/>
          <w:sz w:val="28"/>
          <w:szCs w:val="28"/>
          <w:rtl/>
        </w:rPr>
        <w:t>ردد شرط برای آن چیز ، فعلی )</w:t>
      </w:r>
      <w:r w:rsidRPr="00F82AD9">
        <w:rPr>
          <w:rFonts w:cs="B Nazanin" w:hint="cs"/>
          <w:b/>
          <w:bCs/>
          <w:color w:val="000000"/>
          <w:sz w:val="28"/>
          <w:szCs w:val="28"/>
          <w:rtl/>
        </w:rPr>
        <w:t xml:space="preserve"> للعلم بوجوبه فعلا</w:t>
      </w:r>
      <w:r w:rsidR="008252B2">
        <w:rPr>
          <w:rFonts w:cs="B Nazanin" w:hint="cs"/>
          <w:b/>
          <w:bCs/>
          <w:color w:val="000000"/>
          <w:sz w:val="28"/>
          <w:szCs w:val="28"/>
          <w:rtl/>
        </w:rPr>
        <w:t xml:space="preserve"> </w:t>
      </w:r>
      <w:r w:rsidR="008252B2" w:rsidRPr="008252B2">
        <w:rPr>
          <w:rFonts w:cs="B Nazanin" w:hint="cs"/>
          <w:color w:val="000000"/>
          <w:sz w:val="28"/>
          <w:szCs w:val="28"/>
          <w:rtl/>
        </w:rPr>
        <w:t>( به دلیل علم به وجوب فعلی واجب مردد )</w:t>
      </w:r>
      <w:r w:rsidRPr="00F82AD9">
        <w:rPr>
          <w:rFonts w:cs="B Nazanin" w:hint="cs"/>
          <w:b/>
          <w:bCs/>
          <w:color w:val="000000"/>
          <w:sz w:val="28"/>
          <w:szCs w:val="28"/>
          <w:rtl/>
        </w:rPr>
        <w:t xml:space="preserve"> و إن لم يعلم جهة وجوبه</w:t>
      </w:r>
      <w:r w:rsidR="008252B2">
        <w:rPr>
          <w:rFonts w:cs="B Nazanin" w:hint="cs"/>
          <w:b/>
          <w:bCs/>
          <w:color w:val="000000"/>
          <w:sz w:val="28"/>
          <w:szCs w:val="28"/>
          <w:rtl/>
        </w:rPr>
        <w:t xml:space="preserve"> </w:t>
      </w:r>
      <w:r w:rsidR="008252B2" w:rsidRPr="008252B2">
        <w:rPr>
          <w:rFonts w:cs="B Nazanin" w:hint="cs"/>
          <w:color w:val="000000"/>
          <w:sz w:val="28"/>
          <w:szCs w:val="28"/>
          <w:rtl/>
        </w:rPr>
        <w:t>( اگرچه معلوم نشده است جهت وجوب واجب مردد )</w:t>
      </w:r>
      <w:r w:rsidRPr="008252B2">
        <w:rPr>
          <w:rFonts w:cs="B Nazanin" w:hint="cs"/>
          <w:color w:val="000000"/>
          <w:sz w:val="28"/>
          <w:szCs w:val="28"/>
          <w:rtl/>
        </w:rPr>
        <w:t xml:space="preserve"> </w:t>
      </w:r>
      <w:r w:rsidRPr="00F82AD9">
        <w:rPr>
          <w:rFonts w:cs="B Nazanin" w:hint="cs"/>
          <w:b/>
          <w:bCs/>
          <w:color w:val="000000"/>
          <w:sz w:val="28"/>
          <w:szCs w:val="28"/>
          <w:rtl/>
        </w:rPr>
        <w:t>و إلا</w:t>
      </w:r>
      <w:r w:rsidR="008252B2">
        <w:rPr>
          <w:rFonts w:cs="B Nazanin" w:hint="cs"/>
          <w:b/>
          <w:bCs/>
          <w:color w:val="000000"/>
          <w:sz w:val="28"/>
          <w:szCs w:val="28"/>
          <w:rtl/>
        </w:rPr>
        <w:t xml:space="preserve"> </w:t>
      </w:r>
      <w:r w:rsidR="008252B2" w:rsidRPr="008252B2">
        <w:rPr>
          <w:rFonts w:cs="B Nazanin" w:hint="cs"/>
          <w:color w:val="000000"/>
          <w:sz w:val="28"/>
          <w:szCs w:val="28"/>
          <w:rtl/>
        </w:rPr>
        <w:t>( اگر تکلیف فعلی نبود )</w:t>
      </w:r>
      <w:r w:rsidRPr="00F82AD9">
        <w:rPr>
          <w:rFonts w:cs="B Nazanin" w:hint="cs"/>
          <w:b/>
          <w:bCs/>
          <w:color w:val="000000"/>
          <w:sz w:val="28"/>
          <w:szCs w:val="28"/>
          <w:rtl/>
        </w:rPr>
        <w:t xml:space="preserve"> فلا</w:t>
      </w:r>
      <w:r w:rsidR="008252B2">
        <w:rPr>
          <w:rFonts w:cs="B Nazanin" w:hint="cs"/>
          <w:b/>
          <w:bCs/>
          <w:color w:val="000000"/>
          <w:sz w:val="28"/>
          <w:szCs w:val="28"/>
          <w:rtl/>
        </w:rPr>
        <w:t xml:space="preserve"> </w:t>
      </w:r>
      <w:r w:rsidR="008252B2" w:rsidRPr="008252B2">
        <w:rPr>
          <w:rFonts w:cs="B Nazanin" w:hint="cs"/>
          <w:color w:val="000000"/>
          <w:sz w:val="28"/>
          <w:szCs w:val="28"/>
          <w:rtl/>
        </w:rPr>
        <w:t>( اتیان به واجب مردد لازم نیست )</w:t>
      </w:r>
      <w:r w:rsidRPr="00F82AD9">
        <w:rPr>
          <w:rFonts w:cs="B Nazanin" w:hint="cs"/>
          <w:b/>
          <w:bCs/>
          <w:color w:val="000000"/>
          <w:sz w:val="28"/>
          <w:szCs w:val="28"/>
          <w:rtl/>
        </w:rPr>
        <w:t xml:space="preserve"> لصيرورة الشك فيه بدويا</w:t>
      </w:r>
      <w:r w:rsidR="008252B2">
        <w:rPr>
          <w:rFonts w:cs="B Nazanin" w:hint="cs"/>
          <w:b/>
          <w:bCs/>
          <w:color w:val="000000"/>
          <w:sz w:val="28"/>
          <w:szCs w:val="28"/>
          <w:rtl/>
        </w:rPr>
        <w:t xml:space="preserve"> </w:t>
      </w:r>
      <w:r w:rsidR="008252B2" w:rsidRPr="008252B2">
        <w:rPr>
          <w:rFonts w:cs="B Nazanin" w:hint="cs"/>
          <w:color w:val="000000"/>
          <w:sz w:val="28"/>
          <w:szCs w:val="28"/>
          <w:rtl/>
        </w:rPr>
        <w:t>( بخاطر گردیدن شک در وجوب اتیان ، شک بدوی )</w:t>
      </w:r>
      <w:r w:rsidRPr="008252B2">
        <w:rPr>
          <w:rFonts w:cs="B Nazanin" w:hint="cs"/>
          <w:color w:val="000000"/>
          <w:sz w:val="28"/>
          <w:szCs w:val="28"/>
          <w:rtl/>
        </w:rPr>
        <w:t xml:space="preserve"> </w:t>
      </w:r>
      <w:r w:rsidRPr="00F82AD9">
        <w:rPr>
          <w:rFonts w:cs="B Nazanin" w:hint="cs"/>
          <w:b/>
          <w:bCs/>
          <w:color w:val="000000"/>
          <w:sz w:val="28"/>
          <w:szCs w:val="28"/>
          <w:rtl/>
        </w:rPr>
        <w:t>كما لا يخفى.</w:t>
      </w:r>
    </w:p>
    <w:p w:rsidR="007C2C5C" w:rsidRDefault="007C2C5C" w:rsidP="007C2C5C">
      <w:pPr>
        <w:pStyle w:val="NormalWeb"/>
        <w:bidi/>
        <w:spacing w:after="0" w:afterAutospacing="0"/>
        <w:jc w:val="both"/>
        <w:rPr>
          <w:rFonts w:cs="B Nazanin"/>
          <w:sz w:val="28"/>
          <w:szCs w:val="28"/>
          <w:rtl/>
        </w:rPr>
      </w:pPr>
      <w:r w:rsidRPr="007C2C5C">
        <w:rPr>
          <w:rFonts w:cs="B Nazanin" w:hint="cs"/>
          <w:sz w:val="28"/>
          <w:szCs w:val="28"/>
          <w:rtl/>
        </w:rPr>
        <w:t>امر غیری ( وجوب مقدمه ) ویژگی های زیادی دارد . صاحب کفایه در بحث امروز یک ویژگی امر غیری را بیان می کند</w:t>
      </w:r>
      <w:r>
        <w:rPr>
          <w:rFonts w:cs="B Nazanin" w:hint="cs"/>
          <w:sz w:val="28"/>
          <w:szCs w:val="28"/>
          <w:rtl/>
        </w:rPr>
        <w:t xml:space="preserve"> .  آن ویژگی این است که موافقت امر غیری بما هو امر غیری ثواب ندارد و مخالف امر غیری بما هو امر غیری عقاب ندارد . یعنی اگر کسی مقدمه را انجام داد این امر غیری را اطاعت کرده اما این اطاعت امر غیری از آن جهت که امر غیری است ، ثواب ندارد . همان طور که اگر آن را انجام نداد ، بما هو امر غیری عقاب ندارد . </w:t>
      </w:r>
    </w:p>
    <w:p w:rsidR="007C2C5C" w:rsidRDefault="007C2C5C" w:rsidP="007C2C5C">
      <w:pPr>
        <w:pStyle w:val="NormalWeb"/>
        <w:bidi/>
        <w:spacing w:before="0" w:beforeAutospacing="0" w:after="0" w:afterAutospacing="0"/>
        <w:jc w:val="both"/>
        <w:rPr>
          <w:rFonts w:cs="B Nazanin"/>
          <w:sz w:val="28"/>
          <w:szCs w:val="28"/>
          <w:rtl/>
        </w:rPr>
      </w:pPr>
      <w:r w:rsidRPr="007C2C5C">
        <w:rPr>
          <w:rFonts w:cs="B Nazanin" w:hint="cs"/>
          <w:b/>
          <w:bCs/>
          <w:sz w:val="28"/>
          <w:szCs w:val="28"/>
          <w:rtl/>
        </w:rPr>
        <w:t>دلیل :</w:t>
      </w:r>
      <w:r>
        <w:rPr>
          <w:rFonts w:cs="B Nazanin" w:hint="cs"/>
          <w:sz w:val="28"/>
          <w:szCs w:val="28"/>
          <w:rtl/>
        </w:rPr>
        <w:t xml:space="preserve"> چون ثواب و عقاب از تبعات قرب و بعد از مولی است . یعنی یک عملی بما هو این عمل موجب تقرب به مولی شد ، ثواب دارد و اگر یک عملی بما هو این عمل موجب بعد از مولی شد ، عقاب دارد و مقدمه از آن جهت که مقدمه است نه مقرب است و نه مبعد پس انجامش نه ثواب دارد و ترکش هم عقاب ندارد . </w:t>
      </w:r>
    </w:p>
    <w:p w:rsidR="007C2C5C" w:rsidRDefault="007C2C5C" w:rsidP="007C2C5C">
      <w:pPr>
        <w:pStyle w:val="NormalWeb"/>
        <w:bidi/>
        <w:spacing w:before="0" w:beforeAutospacing="0"/>
        <w:jc w:val="both"/>
        <w:rPr>
          <w:rFonts w:cs="B Nazanin"/>
          <w:sz w:val="28"/>
          <w:szCs w:val="28"/>
          <w:rtl/>
        </w:rPr>
      </w:pPr>
      <w:r>
        <w:rPr>
          <w:rFonts w:cs="B Nazanin" w:hint="cs"/>
          <w:sz w:val="28"/>
          <w:szCs w:val="28"/>
          <w:rtl/>
        </w:rPr>
        <w:t xml:space="preserve">لذا اگر مکلف یک ذی المقدمه را انجام بدهد که این ذی المقدمه ، مقدمات زیادی داشته ، این را بدهیم دست عقل و بگوییم اقای عقل این مکلف چند ثواب می برد ؟ عقل می گوید فقط یک ثواب می برد . و همچنین در ناحیه ی عقاب که عقل می گوید اگر ذی المقدمه را انجام ندهد با این که مقدمات زیادی دارد ، عقل می گوید فقط یک عقاب دارد . </w:t>
      </w:r>
    </w:p>
    <w:p w:rsidR="007C2C5C" w:rsidRDefault="007C2C5C" w:rsidP="007C2C5C">
      <w:pPr>
        <w:pStyle w:val="NormalWeb"/>
        <w:bidi/>
        <w:spacing w:before="0" w:beforeAutospacing="0"/>
        <w:jc w:val="both"/>
        <w:rPr>
          <w:rFonts w:cs="B Nazanin"/>
          <w:sz w:val="28"/>
          <w:szCs w:val="28"/>
          <w:rtl/>
        </w:rPr>
      </w:pPr>
      <w:r w:rsidRPr="007C2C5C">
        <w:rPr>
          <w:rFonts w:cs="B Nazanin" w:hint="cs"/>
          <w:b/>
          <w:bCs/>
          <w:sz w:val="28"/>
          <w:szCs w:val="28"/>
          <w:rtl/>
        </w:rPr>
        <w:t>اشکال :</w:t>
      </w:r>
      <w:r>
        <w:rPr>
          <w:rFonts w:cs="B Nazanin" w:hint="cs"/>
          <w:sz w:val="28"/>
          <w:szCs w:val="28"/>
          <w:rtl/>
        </w:rPr>
        <w:t xml:space="preserve"> شما می گویید مقدمه بما هی مقدمه ، ثواب ندارد . در حالی که روایات زیادی داریم که انجام مقدمه ثواب دارد مثلا کسی که قطع مسافت می کند برای زیارت سید الشهدا ( علیه السلام ) ، در قبال هر قدمی که بر می دارد چندین حج نوشته می شود . این قطع مسافت مقدمه است . این حرف تنافی دارد با آن ویژگی امر غیری .</w:t>
      </w:r>
    </w:p>
    <w:p w:rsidR="007C2C5C" w:rsidRPr="007C2C5C" w:rsidRDefault="007C2C5C" w:rsidP="007C2C5C">
      <w:pPr>
        <w:pStyle w:val="NormalWeb"/>
        <w:bidi/>
        <w:spacing w:before="0" w:beforeAutospacing="0" w:after="0" w:afterAutospacing="0"/>
        <w:jc w:val="both"/>
        <w:rPr>
          <w:rFonts w:cs="B Nazanin"/>
          <w:b/>
          <w:bCs/>
          <w:sz w:val="28"/>
          <w:szCs w:val="28"/>
          <w:rtl/>
        </w:rPr>
      </w:pPr>
      <w:r w:rsidRPr="007C2C5C">
        <w:rPr>
          <w:rFonts w:cs="B Nazanin" w:hint="cs"/>
          <w:b/>
          <w:bCs/>
          <w:sz w:val="28"/>
          <w:szCs w:val="28"/>
          <w:rtl/>
        </w:rPr>
        <w:t>جواب های صاحب کفایه :</w:t>
      </w:r>
    </w:p>
    <w:p w:rsidR="007C2C5C" w:rsidRDefault="007C2C5C" w:rsidP="007C2C5C">
      <w:pPr>
        <w:pStyle w:val="NormalWeb"/>
        <w:numPr>
          <w:ilvl w:val="0"/>
          <w:numId w:val="382"/>
        </w:numPr>
        <w:bidi/>
        <w:spacing w:before="0" w:beforeAutospacing="0"/>
        <w:ind w:left="662"/>
        <w:jc w:val="both"/>
        <w:rPr>
          <w:rFonts w:cs="B Nazanin"/>
          <w:sz w:val="28"/>
          <w:szCs w:val="28"/>
        </w:rPr>
      </w:pPr>
      <w:r w:rsidRPr="007C2C5C">
        <w:rPr>
          <w:rFonts w:cs="B Nazanin" w:hint="cs"/>
          <w:b/>
          <w:bCs/>
          <w:sz w:val="28"/>
          <w:szCs w:val="28"/>
          <w:rtl/>
        </w:rPr>
        <w:t>جواب اول :</w:t>
      </w:r>
      <w:r>
        <w:rPr>
          <w:rFonts w:cs="B Nazanin" w:hint="cs"/>
          <w:sz w:val="28"/>
          <w:szCs w:val="28"/>
          <w:rtl/>
        </w:rPr>
        <w:t xml:space="preserve"> این ثواب مربوط به خود ذی المقدمه و زیارت سید الشهدا است ولی یک قانونی داریم که از روایات استفاده می شود و ان این است که : افضل الاعمال احمزها . حالا اگر کسی قطع مسافت می کند برای زیارت سید الشهدا ، این زیارت یک زیارت سختی شده است . چه چیزی باعث شده این زیارت بشود سخت ؟ مقدمه اش . چون این مقدمه سبب شده که این زیارت بشود سخت لذا مجازا ثوابی که مربوط به ذی المقدمه است را به مقدمه اش نسبت داده اند . بنابراین این تنافی با ویژگی امر غیری ندارد . </w:t>
      </w:r>
    </w:p>
    <w:p w:rsidR="007C2C5C" w:rsidRPr="007C2C5C" w:rsidRDefault="007C2C5C" w:rsidP="007C2C5C">
      <w:pPr>
        <w:pStyle w:val="NormalWeb"/>
        <w:numPr>
          <w:ilvl w:val="0"/>
          <w:numId w:val="382"/>
        </w:numPr>
        <w:bidi/>
        <w:spacing w:before="0" w:beforeAutospacing="0"/>
        <w:ind w:left="662"/>
        <w:jc w:val="both"/>
        <w:rPr>
          <w:rFonts w:cs="B Nazanin"/>
          <w:sz w:val="28"/>
          <w:szCs w:val="28"/>
          <w:rtl/>
        </w:rPr>
      </w:pPr>
      <w:r w:rsidRPr="008252B2">
        <w:rPr>
          <w:rFonts w:cs="B Nazanin" w:hint="cs"/>
          <w:b/>
          <w:bCs/>
          <w:sz w:val="28"/>
          <w:szCs w:val="28"/>
          <w:rtl/>
        </w:rPr>
        <w:t>جواب دوم :</w:t>
      </w:r>
      <w:r>
        <w:rPr>
          <w:rFonts w:cs="B Nazanin" w:hint="cs"/>
          <w:sz w:val="28"/>
          <w:szCs w:val="28"/>
          <w:rtl/>
        </w:rPr>
        <w:t xml:space="preserve"> </w:t>
      </w:r>
      <w:r w:rsidR="008252B2">
        <w:rPr>
          <w:rFonts w:cs="B Nazanin" w:hint="cs"/>
          <w:sz w:val="28"/>
          <w:szCs w:val="28"/>
          <w:rtl/>
        </w:rPr>
        <w:t xml:space="preserve">سلمنا که این مقدمه ثواب دارد اما این ثواب بخاطر استحقاق نیست بلکه از باب تفضل خداوند است و وقتی تفضلی شد مضر به بحث ما نیست . زیرا علی القاعده انجام مقدمه ثواب ندارد و اگر خداوند ثواب می دهد بخاطر تفصل و رحمتش است . </w:t>
      </w:r>
    </w:p>
    <w:p w:rsidR="00F82AD9" w:rsidRPr="00F82AD9" w:rsidRDefault="00F82AD9" w:rsidP="00F82AD9">
      <w:pPr>
        <w:pStyle w:val="NormalWeb"/>
        <w:bidi/>
        <w:jc w:val="both"/>
        <w:rPr>
          <w:b/>
          <w:bCs/>
          <w:sz w:val="22"/>
          <w:szCs w:val="22"/>
          <w:rtl/>
        </w:rPr>
      </w:pPr>
      <w:r w:rsidRPr="00F82AD9">
        <w:rPr>
          <w:rFonts w:cs="B Nazanin" w:hint="cs"/>
          <w:b/>
          <w:bCs/>
          <w:color w:val="465BFF"/>
          <w:sz w:val="28"/>
          <w:szCs w:val="28"/>
          <w:rtl/>
        </w:rPr>
        <w:t>تذنيبان‏</w:t>
      </w:r>
    </w:p>
    <w:p w:rsidR="008252B2" w:rsidRDefault="00F82AD9" w:rsidP="00F82AD9">
      <w:pPr>
        <w:pStyle w:val="NormalWeb"/>
        <w:bidi/>
        <w:jc w:val="both"/>
        <w:rPr>
          <w:rFonts w:cs="B Nazanin"/>
          <w:b/>
          <w:bCs/>
          <w:color w:val="465BFF"/>
          <w:sz w:val="28"/>
          <w:szCs w:val="28"/>
          <w:rtl/>
        </w:rPr>
      </w:pPr>
      <w:r w:rsidRPr="00F82AD9">
        <w:rPr>
          <w:rFonts w:cs="B Nazanin" w:hint="cs"/>
          <w:b/>
          <w:bCs/>
          <w:color w:val="465BFF"/>
          <w:sz w:val="28"/>
          <w:szCs w:val="28"/>
          <w:rtl/>
        </w:rPr>
        <w:t>الأول</w:t>
      </w:r>
      <w:r w:rsidR="008252B2">
        <w:rPr>
          <w:rFonts w:cs="B Nazanin" w:hint="cs"/>
          <w:b/>
          <w:bCs/>
          <w:color w:val="465BFF"/>
          <w:sz w:val="28"/>
          <w:szCs w:val="28"/>
          <w:rtl/>
        </w:rPr>
        <w:t xml:space="preserve"> :</w:t>
      </w:r>
      <w:r w:rsidRPr="00F82AD9">
        <w:rPr>
          <w:rFonts w:cs="B Nazanin" w:hint="cs"/>
          <w:b/>
          <w:bCs/>
          <w:color w:val="465BFF"/>
          <w:sz w:val="28"/>
          <w:szCs w:val="28"/>
          <w:rtl/>
        </w:rPr>
        <w:t xml:space="preserve"> </w:t>
      </w:r>
    </w:p>
    <w:p w:rsidR="00F82AD9" w:rsidRPr="00F82AD9" w:rsidRDefault="00F82AD9" w:rsidP="008252B2">
      <w:pPr>
        <w:pStyle w:val="NormalWeb"/>
        <w:bidi/>
        <w:jc w:val="both"/>
        <w:rPr>
          <w:b/>
          <w:bCs/>
          <w:sz w:val="22"/>
          <w:szCs w:val="22"/>
          <w:rtl/>
        </w:rPr>
      </w:pPr>
      <w:r w:rsidRPr="008252B2">
        <w:rPr>
          <w:rFonts w:cs="B Nazanin" w:hint="cs"/>
          <w:b/>
          <w:bCs/>
          <w:color w:val="000000" w:themeColor="text1"/>
          <w:sz w:val="28"/>
          <w:szCs w:val="28"/>
          <w:rtl/>
        </w:rPr>
        <w:t>لا ريب في استحقاق الثواب</w:t>
      </w:r>
      <w:r w:rsidR="008252B2">
        <w:rPr>
          <w:rFonts w:cs="B Nazanin" w:hint="cs"/>
          <w:b/>
          <w:bCs/>
          <w:color w:val="000000" w:themeColor="text1"/>
          <w:sz w:val="28"/>
          <w:szCs w:val="28"/>
          <w:rtl/>
        </w:rPr>
        <w:t xml:space="preserve"> </w:t>
      </w:r>
      <w:r w:rsidR="008252B2">
        <w:rPr>
          <w:rStyle w:val="FootnoteReference"/>
          <w:rFonts w:cs="B Nazanin"/>
          <w:b/>
          <w:bCs/>
          <w:color w:val="000000" w:themeColor="text1"/>
          <w:sz w:val="28"/>
          <w:szCs w:val="28"/>
          <w:rtl/>
        </w:rPr>
        <w:footnoteReference w:id="92"/>
      </w:r>
      <w:r w:rsidRPr="008252B2">
        <w:rPr>
          <w:rFonts w:cs="B Nazanin" w:hint="cs"/>
          <w:b/>
          <w:bCs/>
          <w:color w:val="000000" w:themeColor="text1"/>
          <w:sz w:val="28"/>
          <w:szCs w:val="28"/>
          <w:rtl/>
        </w:rPr>
        <w:t xml:space="preserve"> على امتثال الأمر النفسي</w:t>
      </w:r>
      <w:r w:rsidR="008252B2">
        <w:rPr>
          <w:rFonts w:cs="B Nazanin" w:hint="cs"/>
          <w:b/>
          <w:bCs/>
          <w:color w:val="000000" w:themeColor="text1"/>
          <w:sz w:val="28"/>
          <w:szCs w:val="28"/>
          <w:rtl/>
        </w:rPr>
        <w:t xml:space="preserve"> </w:t>
      </w:r>
      <w:r w:rsidR="008252B2" w:rsidRPr="008252B2">
        <w:rPr>
          <w:rFonts w:cs="B Nazanin" w:hint="cs"/>
          <w:color w:val="000000" w:themeColor="text1"/>
          <w:sz w:val="28"/>
          <w:szCs w:val="28"/>
          <w:rtl/>
        </w:rPr>
        <w:t xml:space="preserve">( شکی نیست در </w:t>
      </w:r>
      <w:r w:rsidR="008252B2">
        <w:rPr>
          <w:rFonts w:cs="B Nazanin" w:hint="cs"/>
          <w:color w:val="000000" w:themeColor="text1"/>
          <w:sz w:val="28"/>
          <w:szCs w:val="28"/>
          <w:rtl/>
        </w:rPr>
        <w:t>مستحق بودن ثواب در مقابل</w:t>
      </w:r>
      <w:r w:rsidR="008252B2" w:rsidRPr="008252B2">
        <w:rPr>
          <w:rFonts w:cs="B Nazanin" w:hint="cs"/>
          <w:color w:val="000000" w:themeColor="text1"/>
          <w:sz w:val="28"/>
          <w:szCs w:val="28"/>
          <w:rtl/>
        </w:rPr>
        <w:t xml:space="preserve"> امتثال و اطاعت کردن امر نفسی )</w:t>
      </w:r>
      <w:r w:rsidRPr="008252B2">
        <w:rPr>
          <w:rFonts w:cs="B Nazanin" w:hint="cs"/>
          <w:color w:val="465BFF"/>
          <w:sz w:val="28"/>
          <w:szCs w:val="28"/>
          <w:rtl/>
        </w:rPr>
        <w:t>‏</w:t>
      </w:r>
      <w:r w:rsidR="008252B2">
        <w:rPr>
          <w:rFonts w:hint="cs"/>
          <w:b/>
          <w:bCs/>
          <w:sz w:val="22"/>
          <w:szCs w:val="22"/>
          <w:rtl/>
        </w:rPr>
        <w:t xml:space="preserve"> </w:t>
      </w:r>
      <w:r w:rsidRPr="00F82AD9">
        <w:rPr>
          <w:rFonts w:cs="B Nazanin" w:hint="cs"/>
          <w:b/>
          <w:bCs/>
          <w:color w:val="000000"/>
          <w:sz w:val="28"/>
          <w:szCs w:val="28"/>
          <w:rtl/>
        </w:rPr>
        <w:t>و موافقته</w:t>
      </w:r>
      <w:r w:rsidR="008252B2">
        <w:rPr>
          <w:rFonts w:cs="B Nazanin" w:hint="cs"/>
          <w:b/>
          <w:bCs/>
          <w:color w:val="000000"/>
          <w:sz w:val="28"/>
          <w:szCs w:val="28"/>
          <w:rtl/>
        </w:rPr>
        <w:t xml:space="preserve"> </w:t>
      </w:r>
      <w:r w:rsidR="008252B2" w:rsidRPr="008252B2">
        <w:rPr>
          <w:rFonts w:cs="B Nazanin" w:hint="cs"/>
          <w:color w:val="000000"/>
          <w:sz w:val="28"/>
          <w:szCs w:val="28"/>
          <w:rtl/>
        </w:rPr>
        <w:t>( امر نفسی )</w:t>
      </w:r>
      <w:r w:rsidRPr="00F82AD9">
        <w:rPr>
          <w:rFonts w:cs="B Nazanin" w:hint="cs"/>
          <w:b/>
          <w:bCs/>
          <w:color w:val="000000"/>
          <w:sz w:val="28"/>
          <w:szCs w:val="28"/>
          <w:rtl/>
        </w:rPr>
        <w:t xml:space="preserve"> و استحقاق العقاب على عصيانه و مخالفته عقلا</w:t>
      </w:r>
      <w:r w:rsidR="008252B2">
        <w:rPr>
          <w:rFonts w:cs="B Nazanin" w:hint="cs"/>
          <w:b/>
          <w:bCs/>
          <w:color w:val="000000"/>
          <w:sz w:val="28"/>
          <w:szCs w:val="28"/>
          <w:rtl/>
        </w:rPr>
        <w:t xml:space="preserve"> </w:t>
      </w:r>
      <w:r w:rsidR="008252B2" w:rsidRPr="008252B2">
        <w:rPr>
          <w:rFonts w:cs="B Nazanin" w:hint="cs"/>
          <w:color w:val="000000"/>
          <w:sz w:val="28"/>
          <w:szCs w:val="28"/>
          <w:rtl/>
        </w:rPr>
        <w:t>( و مستحق بودن مکلف ، عقاب را در مقابل معصیت و مخالفت امر نفسی</w:t>
      </w:r>
      <w:r w:rsidR="008252B2">
        <w:rPr>
          <w:rFonts w:cs="B Nazanin" w:hint="cs"/>
          <w:color w:val="000000"/>
          <w:sz w:val="28"/>
          <w:szCs w:val="28"/>
          <w:rtl/>
        </w:rPr>
        <w:t xml:space="preserve"> به حکم عقل</w:t>
      </w:r>
      <w:r w:rsidR="008252B2" w:rsidRPr="008252B2">
        <w:rPr>
          <w:rFonts w:cs="B Nazanin" w:hint="cs"/>
          <w:color w:val="000000"/>
          <w:sz w:val="28"/>
          <w:szCs w:val="28"/>
          <w:rtl/>
        </w:rPr>
        <w:t xml:space="preserve"> )</w:t>
      </w:r>
      <w:r w:rsidRPr="00F82AD9">
        <w:rPr>
          <w:rFonts w:cs="B Nazanin" w:hint="cs"/>
          <w:b/>
          <w:bCs/>
          <w:color w:val="000000"/>
          <w:sz w:val="28"/>
          <w:szCs w:val="28"/>
          <w:rtl/>
        </w:rPr>
        <w:t xml:space="preserve"> و أما استحقاقهما على امتثال الغيري</w:t>
      </w:r>
      <w:r w:rsidR="008252B2">
        <w:rPr>
          <w:rFonts w:cs="B Nazanin" w:hint="cs"/>
          <w:b/>
          <w:bCs/>
          <w:color w:val="000000"/>
          <w:sz w:val="28"/>
          <w:szCs w:val="28"/>
          <w:rtl/>
        </w:rPr>
        <w:t xml:space="preserve"> </w:t>
      </w:r>
      <w:r w:rsidR="008252B2">
        <w:rPr>
          <w:rFonts w:cs="B Nazanin" w:hint="cs"/>
          <w:color w:val="000000"/>
          <w:sz w:val="28"/>
          <w:szCs w:val="28"/>
          <w:rtl/>
        </w:rPr>
        <w:t>( اما</w:t>
      </w:r>
      <w:r w:rsidR="008252B2" w:rsidRPr="008252B2">
        <w:rPr>
          <w:rFonts w:cs="B Nazanin" w:hint="cs"/>
          <w:color w:val="000000"/>
          <w:sz w:val="28"/>
          <w:szCs w:val="28"/>
          <w:rtl/>
        </w:rPr>
        <w:t xml:space="preserve"> مستحق بودن مکلف ، ثواب و عقاب را در مقال اطاعت امر غیری و مخالفت امر غیری )</w:t>
      </w:r>
      <w:r w:rsidRPr="008252B2">
        <w:rPr>
          <w:rFonts w:cs="B Nazanin" w:hint="cs"/>
          <w:color w:val="000000"/>
          <w:sz w:val="28"/>
          <w:szCs w:val="28"/>
          <w:rtl/>
        </w:rPr>
        <w:t xml:space="preserve"> </w:t>
      </w:r>
      <w:r w:rsidRPr="00F82AD9">
        <w:rPr>
          <w:rFonts w:cs="B Nazanin" w:hint="cs"/>
          <w:b/>
          <w:bCs/>
          <w:color w:val="000000"/>
          <w:sz w:val="28"/>
          <w:szCs w:val="28"/>
          <w:rtl/>
        </w:rPr>
        <w:t>و مخالفته ففيه إشكال</w:t>
      </w:r>
      <w:r w:rsidR="008252B2">
        <w:rPr>
          <w:rFonts w:cs="B Nazanin" w:hint="cs"/>
          <w:b/>
          <w:bCs/>
          <w:color w:val="000000"/>
          <w:sz w:val="28"/>
          <w:szCs w:val="28"/>
          <w:rtl/>
        </w:rPr>
        <w:t xml:space="preserve"> </w:t>
      </w:r>
      <w:r w:rsidR="008252B2" w:rsidRPr="008252B2">
        <w:rPr>
          <w:rFonts w:cs="B Nazanin" w:hint="cs"/>
          <w:color w:val="000000"/>
          <w:sz w:val="28"/>
          <w:szCs w:val="28"/>
          <w:rtl/>
        </w:rPr>
        <w:t xml:space="preserve">( در این مستحق بودن اشکال است </w:t>
      </w:r>
      <w:r w:rsidR="008252B2" w:rsidRPr="008252B2">
        <w:rPr>
          <w:rFonts w:ascii="Sakkal Majalla" w:hAnsi="Sakkal Majalla" w:cs="Sakkal Majalla" w:hint="cs"/>
          <w:color w:val="000000"/>
          <w:sz w:val="28"/>
          <w:szCs w:val="28"/>
          <w:rtl/>
        </w:rPr>
        <w:t>–</w:t>
      </w:r>
      <w:r w:rsidR="008252B2" w:rsidRPr="008252B2">
        <w:rPr>
          <w:rFonts w:cs="B Nazanin" w:hint="cs"/>
          <w:color w:val="000000"/>
          <w:sz w:val="28"/>
          <w:szCs w:val="28"/>
          <w:rtl/>
        </w:rPr>
        <w:t xml:space="preserve"> در این مساله 3 قول است )</w:t>
      </w:r>
      <w:r w:rsidRPr="00F82AD9">
        <w:rPr>
          <w:rFonts w:cs="B Nazanin" w:hint="cs"/>
          <w:b/>
          <w:bCs/>
          <w:color w:val="000000"/>
          <w:sz w:val="28"/>
          <w:szCs w:val="28"/>
          <w:rtl/>
        </w:rPr>
        <w:t xml:space="preserve"> و إن كان التحقيق عدم الاستحقاق على موافقته و مخالفته بما هو موافقة و مخالفة</w:t>
      </w:r>
      <w:r w:rsidR="008252B2" w:rsidRPr="008252B2">
        <w:rPr>
          <w:rFonts w:cs="B Nazanin" w:hint="cs"/>
          <w:color w:val="000000"/>
          <w:sz w:val="28"/>
          <w:szCs w:val="28"/>
          <w:rtl/>
        </w:rPr>
        <w:t xml:space="preserve"> ( هرچند تحقیق مستحق نبودن مکلف است در مقابل موافقت امر غیری و مخالف امر غیری ،از ان جهت که موافقت و مخالفت</w:t>
      </w:r>
      <w:r w:rsidR="008252B2">
        <w:rPr>
          <w:rFonts w:cs="B Nazanin" w:hint="cs"/>
          <w:color w:val="000000"/>
          <w:sz w:val="28"/>
          <w:szCs w:val="28"/>
          <w:rtl/>
        </w:rPr>
        <w:t xml:space="preserve"> امر غیری</w:t>
      </w:r>
      <w:r w:rsidR="008252B2" w:rsidRPr="008252B2">
        <w:rPr>
          <w:rFonts w:cs="B Nazanin" w:hint="cs"/>
          <w:color w:val="000000"/>
          <w:sz w:val="28"/>
          <w:szCs w:val="28"/>
          <w:rtl/>
        </w:rPr>
        <w:t xml:space="preserve"> است ) </w:t>
      </w:r>
      <w:r w:rsidRPr="00F82AD9">
        <w:rPr>
          <w:rFonts w:cs="B Nazanin" w:hint="cs"/>
          <w:b/>
          <w:bCs/>
          <w:color w:val="000000"/>
          <w:sz w:val="28"/>
          <w:szCs w:val="28"/>
          <w:rtl/>
        </w:rPr>
        <w:t>ضرورة</w:t>
      </w:r>
      <w:r w:rsidR="008252B2">
        <w:rPr>
          <w:rFonts w:cs="B Nazanin" w:hint="cs"/>
          <w:b/>
          <w:bCs/>
          <w:color w:val="000000"/>
          <w:sz w:val="28"/>
          <w:szCs w:val="28"/>
          <w:rtl/>
        </w:rPr>
        <w:t xml:space="preserve"> </w:t>
      </w:r>
      <w:r w:rsidR="008252B2" w:rsidRPr="008252B2">
        <w:rPr>
          <w:rFonts w:cs="B Nazanin" w:hint="cs"/>
          <w:color w:val="000000"/>
          <w:sz w:val="28"/>
          <w:szCs w:val="28"/>
          <w:rtl/>
        </w:rPr>
        <w:t>( علت برای عدم الاستحقاق )</w:t>
      </w:r>
      <w:r w:rsidRPr="00F82AD9">
        <w:rPr>
          <w:rFonts w:cs="B Nazanin" w:hint="cs"/>
          <w:b/>
          <w:bCs/>
          <w:color w:val="000000"/>
          <w:sz w:val="28"/>
          <w:szCs w:val="28"/>
          <w:rtl/>
        </w:rPr>
        <w:t xml:space="preserve"> استقلال العقل بعدم الاستحقاق إلا لعقاب واحد أو لثواب</w:t>
      </w:r>
      <w:r w:rsidR="008252B2">
        <w:rPr>
          <w:rFonts w:cs="B Nazanin" w:hint="cs"/>
          <w:b/>
          <w:bCs/>
          <w:color w:val="000000"/>
          <w:sz w:val="28"/>
          <w:szCs w:val="28"/>
          <w:rtl/>
        </w:rPr>
        <w:t xml:space="preserve"> </w:t>
      </w:r>
      <w:r w:rsidR="008252B2" w:rsidRPr="008252B2">
        <w:rPr>
          <w:rFonts w:cs="B Nazanin" w:hint="cs"/>
          <w:color w:val="000000"/>
          <w:sz w:val="28"/>
          <w:szCs w:val="28"/>
          <w:rtl/>
        </w:rPr>
        <w:t>( به دلیل این که بدیهی است مستقل بودن عقل را به مستحق نبودن مکلف مگر برای عقاب و ثواب واحد را )</w:t>
      </w:r>
      <w:r w:rsidR="008252B2">
        <w:rPr>
          <w:rFonts w:cs="B Nazanin" w:hint="cs"/>
          <w:b/>
          <w:bCs/>
          <w:color w:val="000000"/>
          <w:sz w:val="28"/>
          <w:szCs w:val="28"/>
          <w:rtl/>
        </w:rPr>
        <w:t xml:space="preserve"> </w:t>
      </w:r>
      <w:r w:rsidRPr="00F82AD9">
        <w:rPr>
          <w:rFonts w:cs="B Nazanin" w:hint="cs"/>
          <w:b/>
          <w:bCs/>
          <w:color w:val="000000"/>
          <w:sz w:val="28"/>
          <w:szCs w:val="28"/>
          <w:rtl/>
        </w:rPr>
        <w:t>كذلك</w:t>
      </w:r>
      <w:r w:rsidR="008252B2" w:rsidRPr="008252B2">
        <w:rPr>
          <w:rFonts w:cs="B Nazanin" w:hint="cs"/>
          <w:color w:val="000000"/>
          <w:sz w:val="28"/>
          <w:szCs w:val="28"/>
          <w:rtl/>
        </w:rPr>
        <w:t xml:space="preserve"> ( واحد )</w:t>
      </w:r>
      <w:r w:rsidRPr="008252B2">
        <w:rPr>
          <w:rFonts w:cs="B Nazanin" w:hint="cs"/>
          <w:color w:val="000000"/>
          <w:sz w:val="28"/>
          <w:szCs w:val="28"/>
          <w:rtl/>
        </w:rPr>
        <w:t xml:space="preserve"> </w:t>
      </w:r>
      <w:r w:rsidRPr="00F82AD9">
        <w:rPr>
          <w:rFonts w:cs="B Nazanin" w:hint="cs"/>
          <w:b/>
          <w:bCs/>
          <w:color w:val="000000"/>
          <w:sz w:val="28"/>
          <w:szCs w:val="28"/>
          <w:rtl/>
        </w:rPr>
        <w:t>فيما خالف الواجب</w:t>
      </w:r>
      <w:r w:rsidR="008252B2" w:rsidRPr="008252B2">
        <w:rPr>
          <w:rFonts w:cs="B Nazanin" w:hint="cs"/>
          <w:color w:val="000000"/>
          <w:sz w:val="28"/>
          <w:szCs w:val="28"/>
          <w:rtl/>
        </w:rPr>
        <w:t xml:space="preserve"> ( کجا مستحق یک عقاب است ؟ در موردی که مخالفت می کند مکلف واجب نفسی را )</w:t>
      </w:r>
      <w:r w:rsidRPr="00F82AD9">
        <w:rPr>
          <w:rFonts w:cs="B Nazanin" w:hint="cs"/>
          <w:b/>
          <w:bCs/>
          <w:color w:val="000000"/>
          <w:sz w:val="28"/>
          <w:szCs w:val="28"/>
          <w:rtl/>
        </w:rPr>
        <w:t xml:space="preserve"> و لم يأت بواحدة من مقدماته على كثرتها</w:t>
      </w:r>
      <w:r w:rsidR="008252B2" w:rsidRPr="008252B2">
        <w:rPr>
          <w:rFonts w:cs="B Nazanin" w:hint="cs"/>
          <w:color w:val="000000"/>
          <w:sz w:val="28"/>
          <w:szCs w:val="28"/>
          <w:rtl/>
        </w:rPr>
        <w:t xml:space="preserve"> ( و نمی اورد مکلف هیچیک از مقدمات واجب نفسی را با کثرت مقدمات )</w:t>
      </w:r>
      <w:r w:rsidRPr="00F82AD9">
        <w:rPr>
          <w:rFonts w:cs="B Nazanin" w:hint="cs"/>
          <w:b/>
          <w:bCs/>
          <w:color w:val="000000"/>
          <w:sz w:val="28"/>
          <w:szCs w:val="28"/>
          <w:rtl/>
        </w:rPr>
        <w:t xml:space="preserve"> أو</w:t>
      </w:r>
      <w:r w:rsidR="008252B2">
        <w:rPr>
          <w:rFonts w:cs="B Nazanin" w:hint="cs"/>
          <w:b/>
          <w:bCs/>
          <w:color w:val="000000"/>
          <w:sz w:val="28"/>
          <w:szCs w:val="28"/>
          <w:rtl/>
        </w:rPr>
        <w:t xml:space="preserve"> </w:t>
      </w:r>
      <w:r w:rsidR="008252B2" w:rsidRPr="008252B2">
        <w:rPr>
          <w:rFonts w:cs="B Nazanin" w:hint="cs"/>
          <w:color w:val="000000"/>
          <w:sz w:val="28"/>
          <w:szCs w:val="28"/>
          <w:rtl/>
        </w:rPr>
        <w:t>( کجا مستحق ثواب واحد است ؟ )</w:t>
      </w:r>
      <w:r w:rsidRPr="00F82AD9">
        <w:rPr>
          <w:rFonts w:cs="B Nazanin" w:hint="cs"/>
          <w:b/>
          <w:bCs/>
          <w:color w:val="000000"/>
          <w:sz w:val="28"/>
          <w:szCs w:val="28"/>
          <w:rtl/>
        </w:rPr>
        <w:t xml:space="preserve"> </w:t>
      </w:r>
      <w:r w:rsidR="008252B2">
        <w:rPr>
          <w:rFonts w:cs="B Nazanin" w:hint="cs"/>
          <w:b/>
          <w:bCs/>
          <w:color w:val="000000"/>
          <w:sz w:val="28"/>
          <w:szCs w:val="28"/>
          <w:rtl/>
        </w:rPr>
        <w:t xml:space="preserve">وافقه و أتاه بما له من المقدمات </w:t>
      </w:r>
      <w:r w:rsidR="008252B2" w:rsidRPr="008252B2">
        <w:rPr>
          <w:rFonts w:cs="B Nazanin" w:hint="cs"/>
          <w:color w:val="000000"/>
          <w:sz w:val="28"/>
          <w:szCs w:val="28"/>
          <w:rtl/>
        </w:rPr>
        <w:t>( یا موافقت کرده است مکلف واجب نفسی را و انجام داده است آن واجب نفسی را با آن چیزی که برای واجب نفسی است از مقدمات )</w:t>
      </w:r>
    </w:p>
    <w:p w:rsidR="00F82AD9" w:rsidRDefault="00F82AD9" w:rsidP="00F82AD9">
      <w:pPr>
        <w:pStyle w:val="NormalWeb"/>
        <w:bidi/>
        <w:jc w:val="both"/>
        <w:rPr>
          <w:b/>
          <w:bCs/>
          <w:sz w:val="22"/>
          <w:szCs w:val="22"/>
          <w:rtl/>
        </w:rPr>
      </w:pPr>
      <w:r w:rsidRPr="00F82AD9">
        <w:rPr>
          <w:rFonts w:cs="B Nazanin" w:hint="cs"/>
          <w:b/>
          <w:bCs/>
          <w:color w:val="000000"/>
          <w:sz w:val="28"/>
          <w:szCs w:val="28"/>
          <w:rtl/>
        </w:rPr>
        <w:t>نعم</w:t>
      </w:r>
      <w:r w:rsidR="008252B2">
        <w:rPr>
          <w:rFonts w:cs="B Nazanin" w:hint="cs"/>
          <w:b/>
          <w:bCs/>
          <w:color w:val="000000"/>
          <w:sz w:val="28"/>
          <w:szCs w:val="28"/>
          <w:rtl/>
        </w:rPr>
        <w:t xml:space="preserve"> </w:t>
      </w:r>
      <w:r w:rsidR="008252B2" w:rsidRPr="008252B2">
        <w:rPr>
          <w:rFonts w:cs="B Nazanin" w:hint="cs"/>
          <w:color w:val="000000"/>
          <w:sz w:val="28"/>
          <w:szCs w:val="28"/>
          <w:rtl/>
        </w:rPr>
        <w:t>( بیان اشکال )</w:t>
      </w:r>
      <w:r w:rsidRPr="008252B2">
        <w:rPr>
          <w:rFonts w:cs="B Nazanin" w:hint="cs"/>
          <w:color w:val="000000"/>
          <w:sz w:val="28"/>
          <w:szCs w:val="28"/>
          <w:rtl/>
        </w:rPr>
        <w:t xml:space="preserve"> </w:t>
      </w:r>
      <w:r w:rsidRPr="00F82AD9">
        <w:rPr>
          <w:rFonts w:cs="B Nazanin" w:hint="cs"/>
          <w:b/>
          <w:bCs/>
          <w:color w:val="000000"/>
          <w:sz w:val="28"/>
          <w:szCs w:val="28"/>
          <w:rtl/>
        </w:rPr>
        <w:t>لا بأس باستحقاق العقوبة على المخالفة</w:t>
      </w:r>
      <w:r w:rsidR="008252B2">
        <w:rPr>
          <w:rFonts w:cs="B Nazanin" w:hint="cs"/>
          <w:b/>
          <w:bCs/>
          <w:color w:val="000000"/>
          <w:sz w:val="28"/>
          <w:szCs w:val="28"/>
          <w:rtl/>
        </w:rPr>
        <w:t xml:space="preserve"> </w:t>
      </w:r>
      <w:r w:rsidR="008252B2" w:rsidRPr="008252B2">
        <w:rPr>
          <w:rFonts w:cs="B Nazanin" w:hint="cs"/>
          <w:color w:val="000000"/>
          <w:sz w:val="28"/>
          <w:szCs w:val="28"/>
          <w:rtl/>
        </w:rPr>
        <w:t>( مخالفت واجب نفسی )</w:t>
      </w:r>
      <w:r w:rsidRPr="00F82AD9">
        <w:rPr>
          <w:rFonts w:cs="B Nazanin" w:hint="cs"/>
          <w:b/>
          <w:bCs/>
          <w:color w:val="000000"/>
          <w:sz w:val="28"/>
          <w:szCs w:val="28"/>
          <w:rtl/>
        </w:rPr>
        <w:t xml:space="preserve"> عند ترك المقدمة</w:t>
      </w:r>
      <w:r w:rsidR="008252B2">
        <w:rPr>
          <w:rFonts w:cs="B Nazanin" w:hint="cs"/>
          <w:b/>
          <w:bCs/>
          <w:color w:val="000000"/>
          <w:sz w:val="28"/>
          <w:szCs w:val="28"/>
          <w:rtl/>
        </w:rPr>
        <w:t xml:space="preserve"> </w:t>
      </w:r>
      <w:r w:rsidR="008252B2" w:rsidRPr="008252B2">
        <w:rPr>
          <w:rFonts w:cs="B Nazanin" w:hint="cs"/>
          <w:color w:val="000000"/>
          <w:sz w:val="28"/>
          <w:szCs w:val="28"/>
          <w:rtl/>
        </w:rPr>
        <w:t xml:space="preserve">( اشکالی نیست به مستحق بودن مکلف عقوبت را در مقابل مخالفت واجب نفسی هنگام ترک مقدمه </w:t>
      </w:r>
      <w:r w:rsidR="008252B2" w:rsidRPr="008252B2">
        <w:rPr>
          <w:rFonts w:ascii="Sakkal Majalla" w:hAnsi="Sakkal Majalla" w:cs="Sakkal Majalla" w:hint="cs"/>
          <w:color w:val="000000"/>
          <w:sz w:val="28"/>
          <w:szCs w:val="28"/>
          <w:rtl/>
        </w:rPr>
        <w:t>–</w:t>
      </w:r>
      <w:r w:rsidR="008252B2" w:rsidRPr="008252B2">
        <w:rPr>
          <w:rFonts w:cs="B Nazanin" w:hint="cs"/>
          <w:color w:val="000000"/>
          <w:sz w:val="28"/>
          <w:szCs w:val="28"/>
          <w:rtl/>
        </w:rPr>
        <w:t xml:space="preserve"> یعنی از همان زمانی که مقدمه را ترک می کند بخاطر ترک ذی المقدمه مستحق عقاب است )</w:t>
      </w:r>
      <w:r w:rsidRPr="008252B2">
        <w:rPr>
          <w:rFonts w:cs="B Nazanin" w:hint="cs"/>
          <w:color w:val="000000"/>
          <w:sz w:val="28"/>
          <w:szCs w:val="28"/>
          <w:rtl/>
        </w:rPr>
        <w:t xml:space="preserve"> </w:t>
      </w:r>
      <w:r w:rsidRPr="00F82AD9">
        <w:rPr>
          <w:rFonts w:cs="B Nazanin" w:hint="cs"/>
          <w:b/>
          <w:bCs/>
          <w:color w:val="000000"/>
          <w:sz w:val="28"/>
          <w:szCs w:val="28"/>
          <w:rtl/>
        </w:rPr>
        <w:t>و</w:t>
      </w:r>
      <w:r w:rsidR="008252B2">
        <w:rPr>
          <w:rFonts w:cs="B Nazanin" w:hint="cs"/>
          <w:b/>
          <w:bCs/>
          <w:color w:val="000000"/>
          <w:sz w:val="28"/>
          <w:szCs w:val="28"/>
          <w:rtl/>
        </w:rPr>
        <w:t xml:space="preserve"> </w:t>
      </w:r>
      <w:r w:rsidR="008252B2" w:rsidRPr="008252B2">
        <w:rPr>
          <w:rFonts w:cs="B Nazanin" w:hint="cs"/>
          <w:color w:val="000000"/>
          <w:sz w:val="28"/>
          <w:szCs w:val="28"/>
          <w:rtl/>
        </w:rPr>
        <w:t xml:space="preserve">( عطف بر باستحقاق </w:t>
      </w:r>
      <w:r w:rsidR="008252B2" w:rsidRPr="008252B2">
        <w:rPr>
          <w:rFonts w:ascii="Sakkal Majalla" w:hAnsi="Sakkal Majalla" w:cs="Sakkal Majalla" w:hint="cs"/>
          <w:color w:val="000000"/>
          <w:sz w:val="28"/>
          <w:szCs w:val="28"/>
          <w:rtl/>
        </w:rPr>
        <w:t>–</w:t>
      </w:r>
      <w:r w:rsidR="008252B2" w:rsidRPr="008252B2">
        <w:rPr>
          <w:rFonts w:cs="B Nazanin" w:hint="cs"/>
          <w:color w:val="000000"/>
          <w:sz w:val="28"/>
          <w:szCs w:val="28"/>
          <w:rtl/>
        </w:rPr>
        <w:t xml:space="preserve"> شکی نیست به زیاد شدن ثواب در مقابل موافقت با واجب نفسی در موردی ک</w:t>
      </w:r>
      <w:r w:rsidR="008252B2">
        <w:rPr>
          <w:rFonts w:cs="B Nazanin" w:hint="cs"/>
          <w:color w:val="000000"/>
          <w:sz w:val="28"/>
          <w:szCs w:val="28"/>
          <w:rtl/>
        </w:rPr>
        <w:t>ه اگر اتیان کند مکلف به مقدمات ،</w:t>
      </w:r>
      <w:r w:rsidR="008252B2" w:rsidRPr="008252B2">
        <w:rPr>
          <w:rFonts w:cs="B Nazanin" w:hint="cs"/>
          <w:color w:val="000000"/>
          <w:sz w:val="28"/>
          <w:szCs w:val="28"/>
          <w:rtl/>
        </w:rPr>
        <w:t xml:space="preserve"> به عنوان این که این مقدمات ، مقدمات است برای واجب نفسی )</w:t>
      </w:r>
      <w:r w:rsidRPr="008252B2">
        <w:rPr>
          <w:rFonts w:cs="B Nazanin" w:hint="cs"/>
          <w:color w:val="000000"/>
          <w:sz w:val="28"/>
          <w:szCs w:val="28"/>
          <w:rtl/>
        </w:rPr>
        <w:t xml:space="preserve"> </w:t>
      </w:r>
      <w:r w:rsidRPr="00F82AD9">
        <w:rPr>
          <w:rFonts w:cs="B Nazanin" w:hint="cs"/>
          <w:b/>
          <w:bCs/>
          <w:color w:val="000000"/>
          <w:sz w:val="28"/>
          <w:szCs w:val="28"/>
          <w:rtl/>
        </w:rPr>
        <w:t>بزيادة المثوبة على الموافقة فيما لو أتى بالمقدمات بما هي مقدمات له من باب</w:t>
      </w:r>
      <w:r w:rsidR="008252B2" w:rsidRPr="008252B2">
        <w:rPr>
          <w:rFonts w:cs="B Nazanin" w:hint="cs"/>
          <w:color w:val="000000"/>
          <w:sz w:val="28"/>
          <w:szCs w:val="28"/>
          <w:rtl/>
        </w:rPr>
        <w:t xml:space="preserve"> ( از چه بابی شما در مقابل انجام دادن این مقدمات ثواب می برید ؟ )</w:t>
      </w:r>
      <w:r w:rsidRPr="008252B2">
        <w:rPr>
          <w:rFonts w:cs="B Nazanin" w:hint="cs"/>
          <w:color w:val="000000"/>
          <w:sz w:val="28"/>
          <w:szCs w:val="28"/>
          <w:rtl/>
        </w:rPr>
        <w:t xml:space="preserve"> </w:t>
      </w:r>
      <w:r w:rsidRPr="00F82AD9">
        <w:rPr>
          <w:rFonts w:cs="B Nazanin" w:hint="cs"/>
          <w:b/>
          <w:bCs/>
          <w:color w:val="000000"/>
          <w:sz w:val="28"/>
          <w:szCs w:val="28"/>
          <w:rtl/>
        </w:rPr>
        <w:t>أنه</w:t>
      </w:r>
      <w:r w:rsidR="008252B2">
        <w:rPr>
          <w:rFonts w:cs="B Nazanin" w:hint="cs"/>
          <w:b/>
          <w:bCs/>
          <w:color w:val="000000"/>
          <w:sz w:val="28"/>
          <w:szCs w:val="28"/>
          <w:rtl/>
        </w:rPr>
        <w:t xml:space="preserve"> </w:t>
      </w:r>
      <w:r w:rsidR="008252B2" w:rsidRPr="008252B2">
        <w:rPr>
          <w:rFonts w:cs="B Nazanin" w:hint="cs"/>
          <w:color w:val="000000"/>
          <w:sz w:val="28"/>
          <w:szCs w:val="28"/>
          <w:rtl/>
        </w:rPr>
        <w:t>( از باب این که این واجب نفسی )</w:t>
      </w:r>
      <w:r w:rsidRPr="008252B2">
        <w:rPr>
          <w:rFonts w:cs="B Nazanin" w:hint="cs"/>
          <w:color w:val="000000"/>
          <w:sz w:val="28"/>
          <w:szCs w:val="28"/>
          <w:rtl/>
        </w:rPr>
        <w:t xml:space="preserve"> </w:t>
      </w:r>
      <w:r w:rsidRPr="00F82AD9">
        <w:rPr>
          <w:rFonts w:cs="B Nazanin" w:hint="cs"/>
          <w:b/>
          <w:bCs/>
          <w:color w:val="000000"/>
          <w:sz w:val="28"/>
          <w:szCs w:val="28"/>
          <w:rtl/>
        </w:rPr>
        <w:t>يصير حينئذ</w:t>
      </w:r>
      <w:r w:rsidR="008252B2">
        <w:rPr>
          <w:rFonts w:cs="B Nazanin" w:hint="cs"/>
          <w:b/>
          <w:bCs/>
          <w:color w:val="000000"/>
          <w:sz w:val="28"/>
          <w:szCs w:val="28"/>
          <w:rtl/>
        </w:rPr>
        <w:t xml:space="preserve"> </w:t>
      </w:r>
      <w:r w:rsidR="008252B2" w:rsidRPr="008252B2">
        <w:rPr>
          <w:rFonts w:cs="B Nazanin" w:hint="cs"/>
          <w:color w:val="000000"/>
          <w:sz w:val="28"/>
          <w:szCs w:val="28"/>
          <w:rtl/>
        </w:rPr>
        <w:t>( هنگام اتیان مقدمات به عنوان مقدمات برای واجب )</w:t>
      </w:r>
      <w:r w:rsidRPr="00F82AD9">
        <w:rPr>
          <w:rFonts w:cs="B Nazanin" w:hint="cs"/>
          <w:b/>
          <w:bCs/>
          <w:color w:val="000000"/>
          <w:sz w:val="28"/>
          <w:szCs w:val="28"/>
          <w:rtl/>
        </w:rPr>
        <w:t xml:space="preserve"> من أفضل الأعمال</w:t>
      </w:r>
      <w:r w:rsidR="008252B2">
        <w:rPr>
          <w:rFonts w:cs="B Nazanin" w:hint="cs"/>
          <w:b/>
          <w:bCs/>
          <w:color w:val="000000"/>
          <w:sz w:val="28"/>
          <w:szCs w:val="28"/>
          <w:rtl/>
        </w:rPr>
        <w:t xml:space="preserve"> </w:t>
      </w:r>
      <w:r w:rsidR="008252B2" w:rsidRPr="008252B2">
        <w:rPr>
          <w:rFonts w:cs="B Nazanin" w:hint="cs"/>
          <w:color w:val="000000"/>
          <w:sz w:val="28"/>
          <w:szCs w:val="28"/>
          <w:rtl/>
        </w:rPr>
        <w:t>( می گردد ان واجب از افضل اعمال )</w:t>
      </w:r>
      <w:r w:rsidRPr="00F82AD9">
        <w:rPr>
          <w:rFonts w:cs="B Nazanin" w:hint="cs"/>
          <w:b/>
          <w:bCs/>
          <w:color w:val="000000"/>
          <w:sz w:val="28"/>
          <w:szCs w:val="28"/>
          <w:rtl/>
        </w:rPr>
        <w:t xml:space="preserve"> حيث صار أشقها</w:t>
      </w:r>
      <w:r w:rsidR="008252B2">
        <w:rPr>
          <w:rFonts w:cs="B Nazanin" w:hint="cs"/>
          <w:b/>
          <w:bCs/>
          <w:color w:val="000000"/>
          <w:sz w:val="28"/>
          <w:szCs w:val="28"/>
          <w:rtl/>
        </w:rPr>
        <w:t xml:space="preserve"> </w:t>
      </w:r>
      <w:r w:rsidR="008252B2" w:rsidRPr="008252B2">
        <w:rPr>
          <w:rFonts w:cs="B Nazanin" w:hint="cs"/>
          <w:color w:val="000000"/>
          <w:sz w:val="28"/>
          <w:szCs w:val="28"/>
          <w:rtl/>
        </w:rPr>
        <w:t>( زیرا می گردد این واجب ، شدید ترین اعمال )</w:t>
      </w:r>
      <w:r w:rsidRPr="008252B2">
        <w:rPr>
          <w:rFonts w:cs="B Nazanin" w:hint="cs"/>
          <w:color w:val="000000"/>
          <w:sz w:val="28"/>
          <w:szCs w:val="28"/>
          <w:rtl/>
        </w:rPr>
        <w:t xml:space="preserve"> </w:t>
      </w:r>
      <w:r w:rsidRPr="00F82AD9">
        <w:rPr>
          <w:rFonts w:cs="B Nazanin" w:hint="cs"/>
          <w:b/>
          <w:bCs/>
          <w:color w:val="000000"/>
          <w:sz w:val="28"/>
          <w:szCs w:val="28"/>
          <w:rtl/>
        </w:rPr>
        <w:t>و عليه</w:t>
      </w:r>
      <w:r w:rsidR="008252B2">
        <w:rPr>
          <w:rFonts w:cs="B Nazanin" w:hint="cs"/>
          <w:b/>
          <w:bCs/>
          <w:color w:val="000000"/>
          <w:sz w:val="28"/>
          <w:szCs w:val="28"/>
          <w:rtl/>
        </w:rPr>
        <w:t xml:space="preserve"> </w:t>
      </w:r>
      <w:r w:rsidR="008252B2" w:rsidRPr="008252B2">
        <w:rPr>
          <w:rFonts w:cs="B Nazanin" w:hint="cs"/>
          <w:color w:val="000000"/>
          <w:sz w:val="28"/>
          <w:szCs w:val="28"/>
          <w:rtl/>
        </w:rPr>
        <w:t>( بنابر ثواب بر خود واجب )</w:t>
      </w:r>
      <w:r w:rsidRPr="00F82AD9">
        <w:rPr>
          <w:rFonts w:cs="B Nazanin" w:hint="cs"/>
          <w:b/>
          <w:bCs/>
          <w:color w:val="000000"/>
          <w:sz w:val="28"/>
          <w:szCs w:val="28"/>
          <w:rtl/>
        </w:rPr>
        <w:t xml:space="preserve"> ينزل ما ورد في الأخبار من الثواب على المقدمات</w:t>
      </w:r>
      <w:r w:rsidR="008252B2">
        <w:rPr>
          <w:rFonts w:cs="B Nazanin" w:hint="cs"/>
          <w:b/>
          <w:bCs/>
          <w:color w:val="000000"/>
          <w:sz w:val="28"/>
          <w:szCs w:val="28"/>
          <w:rtl/>
        </w:rPr>
        <w:t xml:space="preserve"> </w:t>
      </w:r>
      <w:r w:rsidR="008252B2" w:rsidRPr="008252B2">
        <w:rPr>
          <w:rFonts w:cs="B Nazanin" w:hint="cs"/>
          <w:color w:val="000000"/>
          <w:sz w:val="28"/>
          <w:szCs w:val="28"/>
          <w:rtl/>
        </w:rPr>
        <w:t>( جواب اول - حمل می شود آن چیزی که وارد شده است در اخبار از ثواب دادن در مقابل مقدمات )</w:t>
      </w:r>
      <w:r w:rsidRPr="00F82AD9">
        <w:rPr>
          <w:rFonts w:cs="B Nazanin" w:hint="cs"/>
          <w:b/>
          <w:bCs/>
          <w:color w:val="000000"/>
          <w:sz w:val="28"/>
          <w:szCs w:val="28"/>
          <w:rtl/>
        </w:rPr>
        <w:t xml:space="preserve"> أو</w:t>
      </w:r>
      <w:r w:rsidR="008252B2">
        <w:rPr>
          <w:rFonts w:cs="B Nazanin" w:hint="cs"/>
          <w:b/>
          <w:bCs/>
          <w:color w:val="000000"/>
          <w:sz w:val="28"/>
          <w:szCs w:val="28"/>
          <w:rtl/>
        </w:rPr>
        <w:t xml:space="preserve"> </w:t>
      </w:r>
      <w:r w:rsidR="008252B2" w:rsidRPr="008252B2">
        <w:rPr>
          <w:rFonts w:cs="B Nazanin" w:hint="cs"/>
          <w:color w:val="000000"/>
          <w:sz w:val="28"/>
          <w:szCs w:val="28"/>
          <w:rtl/>
        </w:rPr>
        <w:t>( جواب دوم )</w:t>
      </w:r>
      <w:r w:rsidRPr="00F82AD9">
        <w:rPr>
          <w:rFonts w:cs="B Nazanin" w:hint="cs"/>
          <w:b/>
          <w:bCs/>
          <w:color w:val="000000"/>
          <w:sz w:val="28"/>
          <w:szCs w:val="28"/>
          <w:rtl/>
        </w:rPr>
        <w:t xml:space="preserve"> على التفضل فتأمل جيدا و ذلك</w:t>
      </w:r>
      <w:r w:rsidR="008252B2" w:rsidRPr="008252B2">
        <w:rPr>
          <w:rFonts w:cs="B Nazanin" w:hint="cs"/>
          <w:color w:val="000000"/>
          <w:sz w:val="28"/>
          <w:szCs w:val="28"/>
          <w:rtl/>
        </w:rPr>
        <w:t xml:space="preserve"> ( علت برای ضروره استقلال العقل )</w:t>
      </w:r>
      <w:r w:rsidRPr="008252B2">
        <w:rPr>
          <w:rFonts w:cs="B Nazanin" w:hint="cs"/>
          <w:color w:val="000000"/>
          <w:sz w:val="28"/>
          <w:szCs w:val="28"/>
          <w:rtl/>
        </w:rPr>
        <w:t xml:space="preserve"> </w:t>
      </w:r>
      <w:r w:rsidRPr="00F82AD9">
        <w:rPr>
          <w:rFonts w:cs="B Nazanin" w:hint="cs"/>
          <w:b/>
          <w:bCs/>
          <w:color w:val="000000"/>
          <w:sz w:val="28"/>
          <w:szCs w:val="28"/>
          <w:rtl/>
        </w:rPr>
        <w:t>لبداهة أن موافقة الأمر الغيري بما هو أمر لا بما هو شروع في إطاعة الأمر النفسي لا توجب قربا و لا مخالفته بما هو كذلك بعدا</w:t>
      </w:r>
      <w:r w:rsidR="008252B2">
        <w:rPr>
          <w:rFonts w:cs="B Nazanin" w:hint="cs"/>
          <w:b/>
          <w:bCs/>
          <w:color w:val="000000"/>
          <w:sz w:val="28"/>
          <w:szCs w:val="28"/>
          <w:rtl/>
        </w:rPr>
        <w:t xml:space="preserve"> </w:t>
      </w:r>
      <w:r w:rsidR="008252B2" w:rsidRPr="008252B2">
        <w:rPr>
          <w:rFonts w:cs="B Nazanin" w:hint="cs"/>
          <w:color w:val="000000"/>
          <w:sz w:val="28"/>
          <w:szCs w:val="28"/>
          <w:rtl/>
        </w:rPr>
        <w:t>( به دلیل بدیهی بودن این که موافقت کردن با امر غیری از آن جهت که آن امر غیری ، امر غیری است نه از آن جهت که امر غیری شروع است در اطاعت کردن امر نفسی ، موجب قرب نمی شود و نه مخالف کردن با امر غیری از آن جهت که امر غیری ، امر غیری است موجب نمی شود بعد را )</w:t>
      </w:r>
      <w:r w:rsidRPr="008252B2">
        <w:rPr>
          <w:rFonts w:cs="B Nazanin" w:hint="cs"/>
          <w:color w:val="000000"/>
          <w:sz w:val="28"/>
          <w:szCs w:val="28"/>
          <w:rtl/>
        </w:rPr>
        <w:t xml:space="preserve"> </w:t>
      </w:r>
      <w:r w:rsidRPr="00F82AD9">
        <w:rPr>
          <w:rFonts w:cs="B Nazanin" w:hint="cs"/>
          <w:b/>
          <w:bCs/>
          <w:color w:val="000000"/>
          <w:sz w:val="28"/>
          <w:szCs w:val="28"/>
          <w:rtl/>
        </w:rPr>
        <w:t>و المثوبة و العقوبة إنما تكونان</w:t>
      </w:r>
      <w:r w:rsidR="008252B2">
        <w:rPr>
          <w:rFonts w:cs="B Nazanin" w:hint="cs"/>
          <w:b/>
          <w:bCs/>
          <w:color w:val="000000"/>
          <w:sz w:val="28"/>
          <w:szCs w:val="28"/>
          <w:rtl/>
        </w:rPr>
        <w:t xml:space="preserve"> </w:t>
      </w:r>
      <w:r w:rsidR="008252B2" w:rsidRPr="008252B2">
        <w:rPr>
          <w:rFonts w:cs="B Nazanin" w:hint="cs"/>
          <w:color w:val="000000"/>
          <w:sz w:val="28"/>
          <w:szCs w:val="28"/>
          <w:rtl/>
        </w:rPr>
        <w:t>( ثواب و عقاب )</w:t>
      </w:r>
      <w:r w:rsidRPr="00F82AD9">
        <w:rPr>
          <w:rFonts w:cs="B Nazanin" w:hint="cs"/>
          <w:b/>
          <w:bCs/>
          <w:color w:val="000000"/>
          <w:sz w:val="28"/>
          <w:szCs w:val="28"/>
          <w:rtl/>
        </w:rPr>
        <w:t xml:space="preserve"> من تبعات القرب و البعد.</w:t>
      </w:r>
    </w:p>
    <w:p w:rsidR="008252B2" w:rsidRDefault="008252B2" w:rsidP="00C05E19">
      <w:pPr>
        <w:pStyle w:val="Heading1"/>
        <w:jc w:val="both"/>
        <w:rPr>
          <w:rtl/>
        </w:rPr>
      </w:pPr>
      <w:r>
        <w:rPr>
          <w:rFonts w:hint="cs"/>
          <w:rtl/>
        </w:rPr>
        <w:t xml:space="preserve">نوار 153 : مقدمه ی واجب : ادامه ی واجب نفسی و غیری : </w:t>
      </w:r>
      <w:r w:rsidR="004B0D8F">
        <w:rPr>
          <w:rFonts w:hint="cs"/>
          <w:rtl/>
        </w:rPr>
        <w:t xml:space="preserve">ویژگی های اول و دوم واجب غیری و بحث اشکالات طهارات ثلاث </w:t>
      </w:r>
      <w:r w:rsidR="0013770D">
        <w:rPr>
          <w:rFonts w:ascii="Sakkal Majalla" w:hAnsi="Sakkal Majalla" w:cs="Sakkal Majalla" w:hint="cs"/>
          <w:rtl/>
        </w:rPr>
        <w:t>–</w:t>
      </w:r>
      <w:r w:rsidR="0013770D">
        <w:rPr>
          <w:rFonts w:hint="cs"/>
          <w:rtl/>
        </w:rPr>
        <w:t xml:space="preserve"> دو اشکال بر طهارات ثلاث و جواب های صاحب کفایه به آن </w:t>
      </w:r>
      <w:r w:rsidR="0013770D">
        <w:rPr>
          <w:rFonts w:ascii="Sakkal Majalla" w:hAnsi="Sakkal Majalla" w:cs="Sakkal Majalla" w:hint="cs"/>
          <w:rtl/>
        </w:rPr>
        <w:t>–</w:t>
      </w:r>
      <w:r w:rsidR="0013770D">
        <w:rPr>
          <w:rFonts w:hint="cs"/>
          <w:rtl/>
        </w:rPr>
        <w:t xml:space="preserve"> بیان یک اشکال و جواب صاحب کفایه به آن .</w:t>
      </w:r>
    </w:p>
    <w:p w:rsidR="00C05E19" w:rsidRDefault="00C05E19" w:rsidP="00C05E19">
      <w:pPr>
        <w:jc w:val="both"/>
        <w:rPr>
          <w:rtl/>
        </w:rPr>
      </w:pPr>
      <w:r w:rsidRPr="00C05E19">
        <w:rPr>
          <w:rFonts w:hint="cs"/>
          <w:b/>
          <w:bCs/>
          <w:rtl/>
        </w:rPr>
        <w:t>مطلب اول :</w:t>
      </w:r>
      <w:r>
        <w:rPr>
          <w:rFonts w:hint="cs"/>
          <w:rtl/>
        </w:rPr>
        <w:t xml:space="preserve"> مقدمه 4 ویژگی دارد ( صاحب کفایه این 4 ویژگی را یک جا ذکر نکرده است بلکه پراکنده ذکر کرده است ) :</w:t>
      </w:r>
    </w:p>
    <w:p w:rsidR="00C05E19" w:rsidRDefault="00C05E19" w:rsidP="00C05E19">
      <w:pPr>
        <w:pStyle w:val="ListParagraph"/>
        <w:numPr>
          <w:ilvl w:val="0"/>
          <w:numId w:val="386"/>
        </w:numPr>
        <w:jc w:val="both"/>
      </w:pPr>
      <w:r w:rsidRPr="00C05E19">
        <w:rPr>
          <w:rFonts w:hint="cs"/>
          <w:b/>
          <w:bCs/>
          <w:rtl/>
        </w:rPr>
        <w:t>ویژگی اول :</w:t>
      </w:r>
      <w:r>
        <w:rPr>
          <w:rFonts w:hint="cs"/>
          <w:rtl/>
        </w:rPr>
        <w:t xml:space="preserve"> انجام مقدمه ثواب نداردیعنی اگر مکلف همه مقدمه را انجام بدهد و هم ذی المقدمه را ، این جا فقط یک ثواب دارد و ان ثواب مربوط به ذی المقدمه است . </w:t>
      </w:r>
    </w:p>
    <w:p w:rsidR="00C05E19" w:rsidRDefault="00C05E19" w:rsidP="00C05E19">
      <w:pPr>
        <w:pStyle w:val="ListParagraph"/>
        <w:jc w:val="both"/>
      </w:pPr>
      <w:r>
        <w:rPr>
          <w:rFonts w:hint="cs"/>
          <w:b/>
          <w:bCs/>
          <w:rtl/>
        </w:rPr>
        <w:t>اشکال :</w:t>
      </w:r>
      <w:r>
        <w:rPr>
          <w:rFonts w:hint="cs"/>
          <w:rtl/>
        </w:rPr>
        <w:t xml:space="preserve"> بعضی از مقدمات ثواب دارد یعنی اگر مکلف خود مقدمه را انجام بدهد در قبال انجام این مقدمات ثواب گیرش می آید مثل طهارات ثلاث ( وضو ، غسل ، تیمم ) . بنابراین اگر مکلف وضو بگیرد و بعد نماز بخواند این جا دو ثواب گیرش می آید یکی در قبال وضو و یکی در قبال نماز . بنابراین طهارات ثلاث بر خلاف قانون مقدمه است</w:t>
      </w:r>
    </w:p>
    <w:p w:rsidR="00C05E19" w:rsidRDefault="00C05E19" w:rsidP="00C05E19">
      <w:pPr>
        <w:pStyle w:val="ListParagraph"/>
        <w:numPr>
          <w:ilvl w:val="0"/>
          <w:numId w:val="386"/>
        </w:numPr>
        <w:jc w:val="both"/>
      </w:pPr>
      <w:r w:rsidRPr="00C05E19">
        <w:rPr>
          <w:rFonts w:hint="cs"/>
          <w:b/>
          <w:bCs/>
          <w:rtl/>
        </w:rPr>
        <w:t>ویژگی دوم :</w:t>
      </w:r>
      <w:r>
        <w:rPr>
          <w:rFonts w:hint="cs"/>
          <w:rtl/>
        </w:rPr>
        <w:t xml:space="preserve"> اگر مقدمه واجب باشد ، مقدمه واجب توصلی است . للتوصل الی ذی المقدمه است . در نتیجه انجامش نیاز به قصد قربت ندارد . </w:t>
      </w:r>
    </w:p>
    <w:p w:rsidR="00C05E19" w:rsidRDefault="00C05E19" w:rsidP="00C05E19">
      <w:pPr>
        <w:pStyle w:val="ListParagraph"/>
        <w:jc w:val="both"/>
        <w:rPr>
          <w:rtl/>
        </w:rPr>
      </w:pPr>
      <w:r w:rsidRPr="00C05E19">
        <w:rPr>
          <w:rFonts w:hint="cs"/>
          <w:b/>
          <w:bCs/>
          <w:rtl/>
        </w:rPr>
        <w:t>اشکال :</w:t>
      </w:r>
      <w:r>
        <w:rPr>
          <w:rFonts w:hint="cs"/>
          <w:rtl/>
        </w:rPr>
        <w:t xml:space="preserve"> بعضی از مقدمات ، واجب تعبدی است یعنی اگر انسان این مقدمات را انجام می دهد باید این مقدمات را با قصد قربت انجام بدهد مثل طهارات ثلاث نسبت به نماز . </w:t>
      </w:r>
    </w:p>
    <w:p w:rsidR="00C05E19" w:rsidRDefault="00C05E19" w:rsidP="00C05E19">
      <w:pPr>
        <w:pStyle w:val="ListParagraph"/>
        <w:jc w:val="both"/>
      </w:pPr>
      <w:r>
        <w:rPr>
          <w:rFonts w:hint="cs"/>
          <w:b/>
          <w:bCs/>
          <w:rtl/>
        </w:rPr>
        <w:t>جواب صاحب کفایه به این دو اشکال :</w:t>
      </w:r>
    </w:p>
    <w:p w:rsidR="00C05E19" w:rsidRDefault="00C05E19" w:rsidP="00C05E19">
      <w:pPr>
        <w:pStyle w:val="ListParagraph"/>
        <w:numPr>
          <w:ilvl w:val="0"/>
          <w:numId w:val="384"/>
        </w:numPr>
        <w:ind w:left="1371"/>
        <w:jc w:val="both"/>
      </w:pPr>
      <w:r w:rsidRPr="00C05E19">
        <w:rPr>
          <w:b/>
          <w:bCs/>
          <w:rtl/>
        </w:rPr>
        <w:t>جواب اشکال اول :</w:t>
      </w:r>
      <w:r>
        <w:rPr>
          <w:rFonts w:hint="cs"/>
          <w:rtl/>
        </w:rPr>
        <w:t xml:space="preserve"> </w:t>
      </w:r>
      <w:r>
        <w:rPr>
          <w:rtl/>
        </w:rPr>
        <w:t>اگر این ثواب داشتن از ناحیه ی امر مقدمی</w:t>
      </w:r>
      <w:r>
        <w:rPr>
          <w:rFonts w:hint="cs"/>
          <w:rtl/>
        </w:rPr>
        <w:t xml:space="preserve"> ( امر غیری )</w:t>
      </w:r>
      <w:r>
        <w:rPr>
          <w:rtl/>
        </w:rPr>
        <w:t xml:space="preserve"> بیاید اشکال دارد </w:t>
      </w:r>
      <w:r>
        <w:rPr>
          <w:rFonts w:hint="cs"/>
          <w:rtl/>
        </w:rPr>
        <w:t xml:space="preserve">لکن ثواب داشتن از امر غیری پیدا نشده بلکه از چیز دیگری پیدا شده که آن یک امر نفسی استحبابی است . بنابراین اشکال وارد نیست . بنابراین طهارات ثلاث با یک امر دیگری ثواب دار شده است سپس امر غیری رفته روی طهارات ثواب دار . </w:t>
      </w:r>
    </w:p>
    <w:p w:rsidR="00C05E19" w:rsidRDefault="00C05E19" w:rsidP="00C05E19">
      <w:pPr>
        <w:pStyle w:val="ListParagraph"/>
        <w:numPr>
          <w:ilvl w:val="0"/>
          <w:numId w:val="384"/>
        </w:numPr>
        <w:ind w:left="1371"/>
        <w:jc w:val="both"/>
      </w:pPr>
      <w:r w:rsidRPr="00C05E19">
        <w:rPr>
          <w:rFonts w:hint="cs"/>
          <w:b/>
          <w:bCs/>
          <w:rtl/>
        </w:rPr>
        <w:t>جواب اشکال دوم :</w:t>
      </w:r>
      <w:r>
        <w:rPr>
          <w:rFonts w:hint="cs"/>
          <w:rtl/>
        </w:rPr>
        <w:t xml:space="preserve"> اگر عبادت شدن از ناحیه ی امر غیری بیاید ؛ اشکال دارد زیرا امر غیری عبادت درست کن ، نیست . اما عبادات شدن طهارات ثلاث از ناحیه ی امر غیری نیامده بلکه با چیز دیگری عبادت شده اند بعد امر غیری آمدم روی طهاراتی که عبادت هستند . یعنی طهارات ثلاث قبل از این که امر غیری  بیاید روی آنها ، عبادت شده اند بعد امر غیری آمده روی انها . چگونه طهارات ثلاث عبادت شده اند ؟ به وسیله ی امر نفسی استحبابی . </w:t>
      </w:r>
    </w:p>
    <w:p w:rsidR="00C05E19" w:rsidRDefault="00C05E19" w:rsidP="00C05E19">
      <w:pPr>
        <w:pStyle w:val="ListParagraph"/>
        <w:ind w:left="1371"/>
        <w:jc w:val="both"/>
        <w:rPr>
          <w:rtl/>
        </w:rPr>
      </w:pPr>
      <w:r>
        <w:rPr>
          <w:rFonts w:hint="cs"/>
          <w:b/>
          <w:bCs/>
          <w:rtl/>
        </w:rPr>
        <w:t>اشکال :</w:t>
      </w:r>
      <w:r>
        <w:rPr>
          <w:rFonts w:hint="cs"/>
          <w:rtl/>
        </w:rPr>
        <w:t xml:space="preserve"> اگر عبادت شدن طهارات ثلاث به واسطه ی امر نفسی استحبابی باشد ، لازمه اش یک چیزی است که این چیز باطل است .</w:t>
      </w:r>
    </w:p>
    <w:p w:rsidR="00C05E19" w:rsidRDefault="00C05E19" w:rsidP="00C05E19">
      <w:pPr>
        <w:pStyle w:val="ListParagraph"/>
        <w:numPr>
          <w:ilvl w:val="0"/>
          <w:numId w:val="387"/>
        </w:numPr>
        <w:jc w:val="both"/>
      </w:pPr>
      <w:r w:rsidRPr="00C05E19">
        <w:rPr>
          <w:rFonts w:hint="cs"/>
          <w:b/>
          <w:bCs/>
          <w:rtl/>
        </w:rPr>
        <w:t>صغری :</w:t>
      </w:r>
      <w:r>
        <w:rPr>
          <w:rFonts w:hint="cs"/>
          <w:rtl/>
        </w:rPr>
        <w:t xml:space="preserve"> اگر عبادت شدن طهارات ثلاث به واسطه ی امر نفسی استحبابی باشد ، لازمه اش این است که اگر مکلف این طهارات ثلاث را به قصد امر غیری انجام بدهد ، کافی نباشد . </w:t>
      </w:r>
    </w:p>
    <w:p w:rsidR="00C05E19" w:rsidRDefault="00C05E19" w:rsidP="00C05E19">
      <w:pPr>
        <w:pStyle w:val="ListParagraph"/>
        <w:ind w:left="2091"/>
        <w:jc w:val="both"/>
      </w:pPr>
      <w:r>
        <w:rPr>
          <w:rFonts w:hint="cs"/>
          <w:rtl/>
        </w:rPr>
        <w:t>یعنی اگر وضو بگیرد به این قصد که مقدمه است برای نماز ، اگر این کار را انجام داد کافی نیست زیرا عبادیت وضو بخاطر امر نفسی استحبابی است .</w:t>
      </w:r>
    </w:p>
    <w:p w:rsidR="00C05E19" w:rsidRDefault="00C05E19" w:rsidP="00C05E19">
      <w:pPr>
        <w:pStyle w:val="ListParagraph"/>
        <w:numPr>
          <w:ilvl w:val="0"/>
          <w:numId w:val="387"/>
        </w:numPr>
        <w:jc w:val="both"/>
      </w:pPr>
      <w:r w:rsidRPr="00C05E19">
        <w:rPr>
          <w:rFonts w:hint="cs"/>
          <w:b/>
          <w:bCs/>
          <w:rtl/>
        </w:rPr>
        <w:t>کبری :</w:t>
      </w:r>
      <w:r>
        <w:rPr>
          <w:rFonts w:hint="cs"/>
          <w:rtl/>
        </w:rPr>
        <w:t xml:space="preserve"> واللازم باطل ( کافی نبودن انجام طهارات ثلاث با قصد امر غیری ، باطل است یعنی همه می گویند کافی است )</w:t>
      </w:r>
    </w:p>
    <w:p w:rsidR="00C05E19" w:rsidRDefault="00C05E19" w:rsidP="00C05E19">
      <w:pPr>
        <w:pStyle w:val="ListParagraph"/>
        <w:numPr>
          <w:ilvl w:val="0"/>
          <w:numId w:val="387"/>
        </w:numPr>
        <w:jc w:val="both"/>
      </w:pPr>
      <w:r w:rsidRPr="00C05E19">
        <w:rPr>
          <w:rFonts w:hint="cs"/>
          <w:b/>
          <w:bCs/>
          <w:rtl/>
        </w:rPr>
        <w:t>نتیجه :</w:t>
      </w:r>
      <w:r>
        <w:rPr>
          <w:rFonts w:hint="cs"/>
          <w:rtl/>
        </w:rPr>
        <w:t xml:space="preserve"> فلملزوم مثله ( معلوم می شود عبادت طهارات ثلاث به واسطه ی امر نفسی استحبابی نیامده است در نتیجه اشکال بر می گردد )</w:t>
      </w:r>
    </w:p>
    <w:p w:rsidR="00C05E19" w:rsidRDefault="00C05E19" w:rsidP="00C05E19">
      <w:pPr>
        <w:pStyle w:val="ListParagraph"/>
        <w:ind w:left="1371"/>
        <w:jc w:val="both"/>
        <w:rPr>
          <w:b/>
          <w:bCs/>
          <w:rtl/>
        </w:rPr>
      </w:pPr>
      <w:r>
        <w:rPr>
          <w:rFonts w:hint="cs"/>
          <w:b/>
          <w:bCs/>
          <w:rtl/>
        </w:rPr>
        <w:t xml:space="preserve">جواب اشکال : </w:t>
      </w:r>
      <w:r w:rsidRPr="00C05E19">
        <w:rPr>
          <w:rFonts w:hint="cs"/>
          <w:rtl/>
        </w:rPr>
        <w:t>از این اشکال 4 جواب داده شده است :</w:t>
      </w:r>
    </w:p>
    <w:p w:rsidR="00C05E19" w:rsidRDefault="00C05E19" w:rsidP="00C05E19">
      <w:pPr>
        <w:pStyle w:val="ListParagraph"/>
        <w:numPr>
          <w:ilvl w:val="0"/>
          <w:numId w:val="388"/>
        </w:numPr>
        <w:jc w:val="both"/>
      </w:pPr>
      <w:r w:rsidRPr="00C05E19">
        <w:rPr>
          <w:rFonts w:hint="cs"/>
          <w:b/>
          <w:bCs/>
          <w:rtl/>
        </w:rPr>
        <w:t>جواب اول ( جواب صاحب کفایه ) :</w:t>
      </w:r>
      <w:r>
        <w:rPr>
          <w:rFonts w:hint="cs"/>
          <w:rtl/>
        </w:rPr>
        <w:t xml:space="preserve"> صاحب کفایه می فرماید اگر کسی طهارات ثلاث را به قصد امر غیری انجام بدهد ، اجمالا به قصد نفسی استحبابی هم انجام داده است . لذا اشکال وارد نیست . اما چگونه ؟ مقدمه ی صلاه وضو نیست بلکه وضوی عبادی است . یعنی وضویی که با قصد قربت انجام بگیرد . پس امر غیری رفته روی وضو عبادی و هر امری ما را دعوت می کند به انجام متعلق خودش و متعلق امر غیری طهارت عبادی است . حالا اگر کسی این طهارت عبادی را به قصد امر غیری انجام بدهد ، یعنی این طور : خدایا من وضوی عبادی انجام می دهم به عنوان این که مقدمه است برای صلاه . الان این وضو را به قصد امر غیری انجام داده اید اما اجمالا قصد امر نفسی استحبابی هم کرده اید زیرا شما که می گویید وضوی عبادی ، این یعنی وضویی که امر نفسی استحبابی به آن تعلق گرفته است . یعنی این طور می گویید که خدایا من وضویی که امر نفسی استحبابی تعلق گرفته است را انجام می دهم به عنوان این که مقدمه است برای نماز . </w:t>
      </w:r>
    </w:p>
    <w:p w:rsidR="00C05E19" w:rsidRDefault="00C05E19" w:rsidP="00C05E19">
      <w:pPr>
        <w:pStyle w:val="ListParagraph"/>
        <w:numPr>
          <w:ilvl w:val="0"/>
          <w:numId w:val="388"/>
        </w:numPr>
        <w:jc w:val="both"/>
      </w:pPr>
      <w:r>
        <w:rPr>
          <w:rFonts w:hint="cs"/>
          <w:b/>
          <w:bCs/>
          <w:rtl/>
        </w:rPr>
        <w:t>جواب دوم</w:t>
      </w:r>
      <w:r w:rsidR="004B0D8F">
        <w:rPr>
          <w:rFonts w:hint="cs"/>
          <w:b/>
          <w:bCs/>
          <w:rtl/>
        </w:rPr>
        <w:t xml:space="preserve"> ( جواب شیخ انصاری </w:t>
      </w:r>
      <w:r w:rsidR="004B0D8F">
        <w:rPr>
          <w:rFonts w:ascii="Sakkal Majalla" w:hAnsi="Sakkal Majalla" w:cs="Sakkal Majalla" w:hint="cs"/>
          <w:b/>
          <w:bCs/>
          <w:rtl/>
        </w:rPr>
        <w:t>–</w:t>
      </w:r>
      <w:r w:rsidR="004B0D8F">
        <w:rPr>
          <w:rFonts w:hint="cs"/>
          <w:b/>
          <w:bCs/>
          <w:rtl/>
        </w:rPr>
        <w:t xml:space="preserve"> نوار 154 )</w:t>
      </w:r>
      <w:r>
        <w:rPr>
          <w:rFonts w:hint="cs"/>
          <w:b/>
          <w:bCs/>
          <w:rtl/>
        </w:rPr>
        <w:t xml:space="preserve"> :</w:t>
      </w:r>
      <w:r w:rsidR="004B0D8F">
        <w:rPr>
          <w:rFonts w:hint="cs"/>
          <w:b/>
          <w:bCs/>
          <w:rtl/>
        </w:rPr>
        <w:t xml:space="preserve"> </w:t>
      </w:r>
      <w:r w:rsidR="004B0D8F" w:rsidRPr="004B0D8F">
        <w:rPr>
          <w:rFonts w:hint="cs"/>
          <w:rtl/>
        </w:rPr>
        <w:t>عبادت بودن طهارات ثلاث از ناحیه ی امر غیری و مقدمی پیدا نشده است پس اشکالی وارد نیست</w:t>
      </w:r>
      <w:r w:rsidR="00963BE7" w:rsidRPr="004B0D8F">
        <w:rPr>
          <w:rFonts w:hint="cs"/>
          <w:rtl/>
        </w:rPr>
        <w:t xml:space="preserve"> </w:t>
      </w:r>
      <w:r w:rsidR="004B0D8F">
        <w:rPr>
          <w:rFonts w:hint="cs"/>
          <w:rtl/>
        </w:rPr>
        <w:t>. این کلام شیخ را در ضمن دو مرحله توضیح می دهیم :</w:t>
      </w:r>
    </w:p>
    <w:p w:rsidR="004B0D8F" w:rsidRDefault="004B0D8F" w:rsidP="004B0D8F">
      <w:pPr>
        <w:pStyle w:val="ListParagraph"/>
        <w:numPr>
          <w:ilvl w:val="0"/>
          <w:numId w:val="379"/>
        </w:numPr>
        <w:ind w:left="2647"/>
        <w:jc w:val="both"/>
      </w:pPr>
      <w:r w:rsidRPr="004B0D8F">
        <w:rPr>
          <w:rFonts w:hint="cs"/>
          <w:b/>
          <w:bCs/>
          <w:rtl/>
        </w:rPr>
        <w:t>مرحله ی اول :</w:t>
      </w:r>
      <w:r>
        <w:rPr>
          <w:rFonts w:hint="cs"/>
          <w:rtl/>
        </w:rPr>
        <w:t xml:space="preserve"> ذات غسلات و مسحات مقدمه برای صلاه نیست بلکه غسلات و مسحات به ملاحظه ی آن عنوان خاصی که در واقع دارند مقدمه برای صلاه هستند </w:t>
      </w:r>
    </w:p>
    <w:p w:rsidR="004B0D8F" w:rsidRDefault="004B0D8F" w:rsidP="004B0D8F">
      <w:pPr>
        <w:pStyle w:val="ListParagraph"/>
        <w:ind w:left="2647"/>
        <w:jc w:val="both"/>
      </w:pPr>
      <w:r w:rsidRPr="004B0D8F">
        <w:rPr>
          <w:rFonts w:hint="cs"/>
          <w:b/>
          <w:bCs/>
          <w:rtl/>
        </w:rPr>
        <w:t>توضیح :</w:t>
      </w:r>
      <w:r>
        <w:rPr>
          <w:rFonts w:hint="cs"/>
          <w:rtl/>
        </w:rPr>
        <w:t xml:space="preserve"> اول گفتیم ذات غسلات و مسحات مقدمه برای صلاه نیست . این یعنی چی ؟ یک مقایسه داشته باشیم بین وضو و قطع مسافت . وضو مقدمه است برای صلاه و قطع مسافت مقدمه است برای حج . در قطع مسافت خود قطع مسافت مقدمه است برای حج یعنی انسان با هر قصدی ، قطع مسافت بکند مقدمه ی حج را انجام داده است . ولی در وضو خود این شستن و مسح کردن مقدمه برای نماز نیست بلکه شستن ها و مسح کردن ها به ملاحظه ی این که معنون هستند به یک عنوانی یعنی فرد هستند برای یک عنوان مخصوصی در واقع ، به ملاحظه ی ان عنوان که ما نمی دانیم چیست ، مقدمه است برای نماز . </w:t>
      </w:r>
    </w:p>
    <w:p w:rsidR="004B0D8F" w:rsidRPr="00761DB0" w:rsidRDefault="004B0D8F" w:rsidP="00761DB0">
      <w:pPr>
        <w:pStyle w:val="ListParagraph"/>
        <w:numPr>
          <w:ilvl w:val="0"/>
          <w:numId w:val="379"/>
        </w:numPr>
        <w:ind w:left="2647"/>
        <w:jc w:val="both"/>
      </w:pPr>
      <w:r w:rsidRPr="004B0D8F">
        <w:rPr>
          <w:rFonts w:hint="cs"/>
          <w:b/>
          <w:bCs/>
          <w:rtl/>
        </w:rPr>
        <w:t>مرحله ی دوم :</w:t>
      </w:r>
      <w:r>
        <w:rPr>
          <w:rFonts w:hint="cs"/>
          <w:rtl/>
        </w:rPr>
        <w:t xml:space="preserve"> ما علم تفصیلی به ان عنوان نداریم . همان عنوانی که غسلات و مسحات که به ملاحظه ی این عنوان می شوند مقدمه برای صلاه . لذا اجمالا باید آن عنوان را قصد بکنیم . زیرا علم تفصیلی به ان عنوان نداریم .  لذا حالا که علم تفصیلی به آن نداریم باید اجمالا ان عنوان را قصد بکنیم یعنی ان مسحات و غسلات را باید به قصد اجمالی ان عنوان انجام بدهیم . قصد اجمالی آن عنوان چگونه است ؟ ما این غسلات و مسحات را به قصد امر غیری انجام می دهیم </w:t>
      </w:r>
      <w:r w:rsidRPr="00761DB0">
        <w:rPr>
          <w:rFonts w:hint="cs"/>
          <w:rtl/>
        </w:rPr>
        <w:t xml:space="preserve">. </w:t>
      </w:r>
      <w:r w:rsidR="00761DB0" w:rsidRPr="00761DB0">
        <w:rPr>
          <w:rFonts w:hint="cs"/>
          <w:rtl/>
        </w:rPr>
        <w:t>اگر این ها را به قصد امر غیری انجام بدهیم آن عنوان را قصد کرده ایم زیرا امر غیری می رود روی مقدمه . مقدمه فرض این است که غسلات و مسحات به ملاحظه ی آن عنوان است . حالا اگر این غسلات و مسحات را به قصد امر غیری انجام دادیم معنایش این است که ما غسلات و مسحات را به قصد ان عنوان انجام داده ایم زیرا اگر ما این غسلات و مسحات را به قصد امر غیری انجام دادیم معنایش این است که این غسلات و مسحات را به عنوان این که مقدمه است انجام دادیم .</w:t>
      </w:r>
      <w:r w:rsidR="00761DB0">
        <w:rPr>
          <w:rFonts w:hint="cs"/>
          <w:b/>
          <w:bCs/>
          <w:rtl/>
        </w:rPr>
        <w:t xml:space="preserve"> </w:t>
      </w:r>
    </w:p>
    <w:p w:rsidR="00761DB0" w:rsidRDefault="00761DB0" w:rsidP="00761DB0">
      <w:pPr>
        <w:pStyle w:val="ListParagraph"/>
        <w:ind w:left="2647"/>
        <w:jc w:val="both"/>
        <w:rPr>
          <w:rtl/>
        </w:rPr>
      </w:pPr>
      <w:r>
        <w:rPr>
          <w:rFonts w:hint="cs"/>
          <w:b/>
          <w:bCs/>
          <w:rtl/>
        </w:rPr>
        <w:t>نتیجه :</w:t>
      </w:r>
      <w:r>
        <w:rPr>
          <w:rFonts w:hint="cs"/>
          <w:rtl/>
        </w:rPr>
        <w:t xml:space="preserve"> عبادات بودن این طهارات ثلاث از ناحیه ی امر غیری نیست بلکه از ناحیه ی آن عنوانی است که ما علم تفصیلی به آن نداریم . در نتیجه اشکالی وجود ندارد زیرا اشکال در صورتی وارد است که عبادات شدن طهارات ثلاث از ناحیه ی امر غیری پیدا شده باشد </w:t>
      </w:r>
    </w:p>
    <w:p w:rsidR="00761DB0" w:rsidRDefault="00840C9B" w:rsidP="00761DB0">
      <w:pPr>
        <w:pStyle w:val="ListParagraph"/>
        <w:ind w:left="2080"/>
        <w:jc w:val="both"/>
        <w:rPr>
          <w:rtl/>
        </w:rPr>
      </w:pPr>
      <w:r w:rsidRPr="00840C9B">
        <w:rPr>
          <w:rFonts w:hint="cs"/>
          <w:b/>
          <w:bCs/>
          <w:rtl/>
        </w:rPr>
        <w:t>اشکال</w:t>
      </w:r>
      <w:r w:rsidR="00370C7F">
        <w:rPr>
          <w:rFonts w:hint="cs"/>
          <w:b/>
          <w:bCs/>
          <w:rtl/>
        </w:rPr>
        <w:t>ات</w:t>
      </w:r>
      <w:r w:rsidRPr="00840C9B">
        <w:rPr>
          <w:rFonts w:hint="cs"/>
          <w:b/>
          <w:bCs/>
          <w:rtl/>
        </w:rPr>
        <w:t xml:space="preserve"> صاحب کفایه بر این جواب :</w:t>
      </w:r>
      <w:r>
        <w:rPr>
          <w:rFonts w:hint="cs"/>
          <w:rtl/>
        </w:rPr>
        <w:t xml:space="preserve"> این جواب مرحوم شیخ به دو دلیل باطل است </w:t>
      </w:r>
      <w:r w:rsidR="00370C7F">
        <w:rPr>
          <w:rFonts w:hint="cs"/>
          <w:rtl/>
        </w:rPr>
        <w:t>:</w:t>
      </w:r>
    </w:p>
    <w:p w:rsidR="00840C9B" w:rsidRDefault="00840C9B" w:rsidP="00840C9B">
      <w:pPr>
        <w:pStyle w:val="ListParagraph"/>
        <w:numPr>
          <w:ilvl w:val="0"/>
          <w:numId w:val="379"/>
        </w:numPr>
        <w:ind w:left="2789"/>
        <w:jc w:val="both"/>
      </w:pPr>
      <w:r w:rsidRPr="00840C9B">
        <w:rPr>
          <w:rFonts w:hint="cs"/>
          <w:b/>
          <w:bCs/>
          <w:rtl/>
        </w:rPr>
        <w:t>اشکال اول :</w:t>
      </w:r>
      <w:r>
        <w:rPr>
          <w:rFonts w:hint="cs"/>
          <w:rtl/>
        </w:rPr>
        <w:t xml:space="preserve"> قصد آن عنوان ( عنوانی که علم تفصیلی به آن نداریم و این شستن و مسح کردن ها به ملاحظه ی ان عنوان مقدمه است برای صلاه ) منحصر به این راه ( قصد امر غیری ) نیست یعنی اگر خواستیم قصد آن عنوان را بکنیم راهش منحصر به این نیست که امر غیری را قصد کنیم بلکه ما می توانیم به وسیله ی امور دیگری قصد اجمالی آن عنوان را بکنیم . حالا اگر ما به وسیله ی یک امور دیگری قصد آن عنوان را بکنیم لکن مسحات و غسلات را به داعی نفسانی انجام بدهید ، طبق قول شیخ انصاری لازمه اش این است که انجام وضو و غسل و تیمم در این صورت صحیح است زیرا تمام هم و غم شیخ این است که ما آن عنوان را قصد بکنیم . حالا صاحب کفایه می فرماید ما این عنوان را می توانیم به وسیله ی امور دیگری قصد کنیم . بعد از ان</w:t>
      </w:r>
      <w:r w:rsidR="00370C7F">
        <w:rPr>
          <w:rFonts w:hint="cs"/>
          <w:rtl/>
        </w:rPr>
        <w:t xml:space="preserve"> ،</w:t>
      </w:r>
      <w:r>
        <w:rPr>
          <w:rFonts w:hint="cs"/>
          <w:rtl/>
        </w:rPr>
        <w:t xml:space="preserve"> این غسلات و محساتی که همراه با ان عنوان شده را با یک داعی نفسانی انجام بدهیم ، لازمه ی اش این است که غسل و مسح بشود صحیح </w:t>
      </w:r>
      <w:r w:rsidR="00832B91">
        <w:rPr>
          <w:rFonts w:hint="cs"/>
          <w:rtl/>
        </w:rPr>
        <w:t xml:space="preserve">زیرا هم و غم شیخ انصاری قصد آن عنوان بوده و ما هم آن عنوان را قصد کرده ایم . </w:t>
      </w:r>
    </w:p>
    <w:p w:rsidR="00832B91" w:rsidRPr="00832B91" w:rsidRDefault="00832B91" w:rsidP="00832B91">
      <w:pPr>
        <w:pStyle w:val="ListParagraph"/>
        <w:ind w:left="2789"/>
        <w:jc w:val="both"/>
      </w:pPr>
      <w:r w:rsidRPr="00832B91">
        <w:rPr>
          <w:rFonts w:hint="cs"/>
          <w:rtl/>
        </w:rPr>
        <w:t>و حال انکه این ها صحیح نیست و تمام این ها باید به قصد قربی انجام بگیرد . این ها باید با چیزی انجام بگیرد که قصد قربت با او صحی</w:t>
      </w:r>
      <w:r>
        <w:rPr>
          <w:rFonts w:hint="cs"/>
          <w:rtl/>
        </w:rPr>
        <w:t>ح است .</w:t>
      </w:r>
    </w:p>
    <w:p w:rsidR="00840C9B" w:rsidRDefault="00840C9B" w:rsidP="00832B91">
      <w:pPr>
        <w:pStyle w:val="ListParagraph"/>
        <w:numPr>
          <w:ilvl w:val="0"/>
          <w:numId w:val="379"/>
        </w:numPr>
        <w:ind w:left="2789"/>
        <w:jc w:val="both"/>
      </w:pPr>
      <w:r w:rsidRPr="00832B91">
        <w:rPr>
          <w:rFonts w:hint="cs"/>
          <w:b/>
          <w:bCs/>
          <w:rtl/>
        </w:rPr>
        <w:t>اشکال دوم :</w:t>
      </w:r>
      <w:r>
        <w:rPr>
          <w:rFonts w:hint="cs"/>
          <w:rtl/>
        </w:rPr>
        <w:t xml:space="preserve"> </w:t>
      </w:r>
      <w:r w:rsidR="00832B91">
        <w:rPr>
          <w:rFonts w:hint="cs"/>
          <w:rtl/>
        </w:rPr>
        <w:t xml:space="preserve">ما دو مشکل داشتیم . اشکال دوم این است که بعضی از مقدمات ثواب دارند در حالی که مقدمه ثواب ندارد </w:t>
      </w:r>
      <w:r w:rsidR="00832B91" w:rsidRPr="00832B91">
        <w:rPr>
          <w:rStyle w:val="FootnoteReference"/>
          <w:b/>
          <w:bCs/>
          <w:rtl/>
        </w:rPr>
        <w:footnoteReference w:id="93"/>
      </w:r>
      <w:r w:rsidR="00832B91">
        <w:rPr>
          <w:rFonts w:hint="cs"/>
          <w:rtl/>
        </w:rPr>
        <w:t xml:space="preserve"> . </w:t>
      </w:r>
      <w:r w:rsidR="00832B91" w:rsidRPr="00832B91">
        <w:rPr>
          <w:rFonts w:hint="cs"/>
          <w:rtl/>
        </w:rPr>
        <w:t>شیخ به این اشکال جواب نداد .</w:t>
      </w:r>
    </w:p>
    <w:p w:rsidR="00C05E19" w:rsidRDefault="00C05E19" w:rsidP="00C05E19">
      <w:pPr>
        <w:pStyle w:val="ListParagraph"/>
        <w:numPr>
          <w:ilvl w:val="0"/>
          <w:numId w:val="388"/>
        </w:numPr>
        <w:jc w:val="both"/>
      </w:pPr>
      <w:r w:rsidRPr="008350C7">
        <w:rPr>
          <w:b/>
          <w:bCs/>
          <w:rtl/>
        </w:rPr>
        <w:t>جوا</w:t>
      </w:r>
      <w:r w:rsidRPr="008350C7">
        <w:rPr>
          <w:rFonts w:hint="cs"/>
          <w:b/>
          <w:bCs/>
          <w:rtl/>
        </w:rPr>
        <w:t>ب سوم</w:t>
      </w:r>
      <w:r w:rsidR="00832B91" w:rsidRPr="008350C7">
        <w:rPr>
          <w:rFonts w:hint="cs"/>
          <w:b/>
          <w:bCs/>
          <w:rtl/>
        </w:rPr>
        <w:t xml:space="preserve"> ( از شیخ انصاری </w:t>
      </w:r>
      <w:r w:rsidR="00832B91" w:rsidRPr="008350C7">
        <w:rPr>
          <w:rFonts w:ascii="Sakkal Majalla" w:hAnsi="Sakkal Majalla" w:cs="Sakkal Majalla" w:hint="cs"/>
          <w:b/>
          <w:bCs/>
          <w:rtl/>
        </w:rPr>
        <w:t>–</w:t>
      </w:r>
      <w:r w:rsidR="00832B91" w:rsidRPr="008350C7">
        <w:rPr>
          <w:rFonts w:hint="cs"/>
          <w:b/>
          <w:bCs/>
          <w:rtl/>
        </w:rPr>
        <w:t xml:space="preserve"> نوار 155 )</w:t>
      </w:r>
      <w:r w:rsidRPr="008350C7">
        <w:rPr>
          <w:rFonts w:hint="cs"/>
          <w:b/>
          <w:bCs/>
          <w:rtl/>
        </w:rPr>
        <w:t xml:space="preserve"> :</w:t>
      </w:r>
      <w:r w:rsidR="008350C7">
        <w:rPr>
          <w:rFonts w:hint="cs"/>
          <w:rtl/>
        </w:rPr>
        <w:t xml:space="preserve"> عبادیت طهارات از امر غیری پیدا نشده است تا اشکال پیدا بشود بلکه این عبادیت از غرض شارع از امر نفسی پیدا شده است .</w:t>
      </w:r>
    </w:p>
    <w:p w:rsidR="008350C7" w:rsidRDefault="008350C7" w:rsidP="008350C7">
      <w:pPr>
        <w:pStyle w:val="ListParagraph"/>
        <w:ind w:left="2091"/>
        <w:jc w:val="both"/>
        <w:rPr>
          <w:rtl/>
        </w:rPr>
      </w:pPr>
      <w:r>
        <w:rPr>
          <w:rFonts w:hint="cs"/>
          <w:b/>
          <w:bCs/>
          <w:rtl/>
        </w:rPr>
        <w:t>توضیح :</w:t>
      </w:r>
      <w:r>
        <w:rPr>
          <w:rFonts w:hint="cs"/>
          <w:rtl/>
        </w:rPr>
        <w:t xml:space="preserve"> زمانی که شارع امر می کند به ذی المقدمه ، این امر شارع به ذی المقدمه امر نفسی است زیرا این امر مقدمه برای چیز دیگری نیست . شارع یک غرضی دارد زیرا عدلیه می گویند افعال شارع معلل به اغراض است . زمانی که شارع امر نفسی می کند به ذی المقدمه یک غرضی دارد که یان غرض با دو شرط حاصل می شود :</w:t>
      </w:r>
    </w:p>
    <w:p w:rsidR="008350C7" w:rsidRDefault="008350C7" w:rsidP="008350C7">
      <w:pPr>
        <w:pStyle w:val="ListParagraph"/>
        <w:numPr>
          <w:ilvl w:val="0"/>
          <w:numId w:val="389"/>
        </w:numPr>
        <w:jc w:val="both"/>
      </w:pPr>
      <w:r>
        <w:rPr>
          <w:rFonts w:hint="cs"/>
          <w:rtl/>
        </w:rPr>
        <w:t>شرط اول : ذی المقدمه ( صلاه ) باید با قصد قربت انجام بگیرد</w:t>
      </w:r>
    </w:p>
    <w:p w:rsidR="008350C7" w:rsidRDefault="008350C7" w:rsidP="008350C7">
      <w:pPr>
        <w:pStyle w:val="ListParagraph"/>
        <w:numPr>
          <w:ilvl w:val="0"/>
          <w:numId w:val="389"/>
        </w:numPr>
        <w:jc w:val="both"/>
      </w:pPr>
      <w:r>
        <w:rPr>
          <w:rFonts w:hint="cs"/>
          <w:rtl/>
        </w:rPr>
        <w:t xml:space="preserve">شرط دوم : این طهارات ثلاث که مقدمه هستند باید با قصد قربت انجام بگیرد </w:t>
      </w:r>
    </w:p>
    <w:p w:rsidR="008350C7" w:rsidRDefault="008350C7" w:rsidP="008350C7">
      <w:pPr>
        <w:pStyle w:val="ListParagraph"/>
        <w:ind w:left="2811"/>
        <w:jc w:val="both"/>
        <w:rPr>
          <w:rtl/>
        </w:rPr>
      </w:pPr>
      <w:r>
        <w:rPr>
          <w:rFonts w:hint="cs"/>
          <w:rtl/>
        </w:rPr>
        <w:t xml:space="preserve">اگر هردو شرط حاصل بشود غرض شارع حاصل می شود اما اگر دو تا یا یکی از انها محقق نشود ، غرض شارع حاصل نمی شود . </w:t>
      </w:r>
    </w:p>
    <w:p w:rsidR="008350C7" w:rsidRDefault="008350C7" w:rsidP="008350C7">
      <w:pPr>
        <w:pStyle w:val="ListParagraph"/>
        <w:ind w:left="2080"/>
        <w:jc w:val="both"/>
      </w:pPr>
      <w:r w:rsidRPr="008350C7">
        <w:rPr>
          <w:rFonts w:hint="cs"/>
          <w:b/>
          <w:bCs/>
          <w:rtl/>
        </w:rPr>
        <w:t>اشکال صاحب کفایه :</w:t>
      </w:r>
      <w:r>
        <w:rPr>
          <w:rFonts w:hint="cs"/>
          <w:rtl/>
        </w:rPr>
        <w:t xml:space="preserve"> این جواب اشکال دارد زیرا این جواب اشکال اول را بر طرف می کند اما اشکال دوم را ( طهارات ثلاث با این که مقدمه ثواب ندارد ، ثواب دارند ) بر طرف نمی کند </w:t>
      </w:r>
      <w:r w:rsidRPr="008350C7">
        <w:rPr>
          <w:rStyle w:val="FootnoteReference"/>
          <w:b/>
          <w:bCs/>
          <w:rtl/>
        </w:rPr>
        <w:footnoteReference w:id="94"/>
      </w:r>
      <w:r w:rsidRPr="008350C7">
        <w:rPr>
          <w:rFonts w:hint="cs"/>
          <w:b/>
          <w:bCs/>
          <w:rtl/>
        </w:rPr>
        <w:t xml:space="preserve"> </w:t>
      </w:r>
      <w:r>
        <w:rPr>
          <w:rFonts w:hint="cs"/>
          <w:rtl/>
        </w:rPr>
        <w:t xml:space="preserve">. </w:t>
      </w:r>
    </w:p>
    <w:p w:rsidR="00C05E19" w:rsidRDefault="00C05E19" w:rsidP="008350C7">
      <w:pPr>
        <w:pStyle w:val="ListParagraph"/>
        <w:numPr>
          <w:ilvl w:val="0"/>
          <w:numId w:val="388"/>
        </w:numPr>
        <w:jc w:val="both"/>
      </w:pPr>
      <w:r w:rsidRPr="008350C7">
        <w:rPr>
          <w:rFonts w:hint="cs"/>
          <w:b/>
          <w:bCs/>
          <w:rtl/>
        </w:rPr>
        <w:t>جواب چهارم</w:t>
      </w:r>
      <w:r w:rsidR="008350C7" w:rsidRPr="008350C7">
        <w:rPr>
          <w:rFonts w:hint="cs"/>
          <w:b/>
          <w:bCs/>
          <w:rtl/>
        </w:rPr>
        <w:t xml:space="preserve"> ( این جواب هم از شیخ انصاری است اما نه صراحتا )</w:t>
      </w:r>
      <w:r w:rsidRPr="008350C7">
        <w:rPr>
          <w:rFonts w:hint="cs"/>
          <w:b/>
          <w:bCs/>
          <w:rtl/>
        </w:rPr>
        <w:t xml:space="preserve"> :</w:t>
      </w:r>
      <w:r>
        <w:rPr>
          <w:rFonts w:hint="cs"/>
          <w:rtl/>
        </w:rPr>
        <w:t xml:space="preserve"> </w:t>
      </w:r>
      <w:r w:rsidR="008350C7">
        <w:rPr>
          <w:rFonts w:hint="cs"/>
          <w:rtl/>
        </w:rPr>
        <w:t xml:space="preserve">عبادیت طهارات ثلاث از مجموع دو امر پیدا شده است یعنی شارع دو امر کرده است . از این دو امر عبادیت طهارات ثلاث تولید شده است </w:t>
      </w:r>
      <w:r w:rsidR="008350C7" w:rsidRPr="008350C7">
        <w:rPr>
          <w:rStyle w:val="FootnoteReference"/>
          <w:b/>
          <w:bCs/>
          <w:rtl/>
        </w:rPr>
        <w:footnoteReference w:id="95"/>
      </w:r>
      <w:r w:rsidR="008350C7" w:rsidRPr="008350C7">
        <w:rPr>
          <w:rFonts w:hint="cs"/>
          <w:b/>
          <w:bCs/>
          <w:rtl/>
        </w:rPr>
        <w:t xml:space="preserve"> </w:t>
      </w:r>
      <w:r w:rsidR="008350C7">
        <w:rPr>
          <w:rFonts w:hint="cs"/>
          <w:rtl/>
        </w:rPr>
        <w:t xml:space="preserve">. </w:t>
      </w:r>
    </w:p>
    <w:p w:rsidR="008350C7" w:rsidRDefault="008350C7" w:rsidP="008350C7">
      <w:pPr>
        <w:pStyle w:val="ListParagraph"/>
        <w:ind w:left="2091"/>
        <w:jc w:val="both"/>
        <w:rPr>
          <w:rtl/>
        </w:rPr>
      </w:pPr>
      <w:r>
        <w:rPr>
          <w:rFonts w:hint="cs"/>
          <w:b/>
          <w:bCs/>
          <w:rtl/>
        </w:rPr>
        <w:t>توضیح :</w:t>
      </w:r>
      <w:r>
        <w:rPr>
          <w:rFonts w:hint="cs"/>
          <w:rtl/>
        </w:rPr>
        <w:t xml:space="preserve"> اول شارع مقدس امر می کند به ذات وضو . امر غیری می کند . منظور از ذات وضو یعنی وضو بدون قصد قربت بعد شارع یک امر غیری دوم می کند که این امر غیری دوم می رود روی وضو به قصد ان امر غیری اولش . امر اول می گوید وضو بگیر اما امر دوم می رود روی وضوی به قصد امر غیری اول . وضو بگیر به قصد آن امر غیری اول . شیخ می فرماید عبادیت طهارات ثلاث از مجموع این دو امر درست شده است . در این صورت دیگر اشکالی وارد نیست</w:t>
      </w:r>
    </w:p>
    <w:p w:rsidR="008350C7" w:rsidRDefault="008350C7" w:rsidP="008350C7">
      <w:pPr>
        <w:pStyle w:val="ListParagraph"/>
        <w:ind w:left="2091"/>
        <w:jc w:val="both"/>
      </w:pPr>
      <w:r>
        <w:rPr>
          <w:rFonts w:hint="cs"/>
          <w:b/>
          <w:bCs/>
          <w:rtl/>
        </w:rPr>
        <w:t>اشکالات صاحب کفایه :</w:t>
      </w:r>
    </w:p>
    <w:p w:rsidR="008350C7" w:rsidRDefault="008350C7" w:rsidP="008350C7">
      <w:pPr>
        <w:pStyle w:val="ListParagraph"/>
        <w:numPr>
          <w:ilvl w:val="0"/>
          <w:numId w:val="390"/>
        </w:numPr>
        <w:jc w:val="both"/>
      </w:pPr>
      <w:r w:rsidRPr="008350C7">
        <w:rPr>
          <w:rFonts w:hint="cs"/>
          <w:b/>
          <w:bCs/>
          <w:rtl/>
        </w:rPr>
        <w:t>اشکال اول :</w:t>
      </w:r>
      <w:r>
        <w:rPr>
          <w:rFonts w:hint="cs"/>
          <w:rtl/>
        </w:rPr>
        <w:t xml:space="preserve"> بالاجماع مقدمه ی صلاه وضوی عبادی است یعنی وضویی که با قصد قربت انجام بگیرد . کسانی که می گویند مقدمه ی واجب ، واجب است می گویند از امر شارع به ذی المقدمه ، یک امر غیری تولید می شود که این امر غیری می رود روی وضوی با قصد قربت .</w:t>
      </w:r>
    </w:p>
    <w:p w:rsidR="008350C7" w:rsidRDefault="00A20DD1" w:rsidP="008350C7">
      <w:pPr>
        <w:pStyle w:val="ListParagraph"/>
        <w:ind w:left="2811"/>
        <w:jc w:val="both"/>
      </w:pPr>
      <w:r w:rsidRPr="00A20DD1">
        <w:rPr>
          <w:rFonts w:hint="cs"/>
          <w:rtl/>
        </w:rPr>
        <w:t>حالا صاحب کفایه سوال می کند که این امر غیری اول از کجا آمده است ؟ اگر بگویید از امر به ذی المقدمه آمده که می گوییم از امر به ذی المقدمه ، امر غیری ای تولید می شود که می رود روی وضو با قصد قربت نه روی وضوی خالی .</w:t>
      </w:r>
      <w:r>
        <w:rPr>
          <w:rFonts w:hint="cs"/>
          <w:rtl/>
        </w:rPr>
        <w:t xml:space="preserve"> زیرا وضوی با قصد قربت مقدمه است . نتیجه این که این امر اول منشا ندارد .</w:t>
      </w:r>
    </w:p>
    <w:p w:rsidR="008350C7" w:rsidRDefault="008350C7" w:rsidP="00A20DD1">
      <w:pPr>
        <w:pStyle w:val="ListParagraph"/>
        <w:numPr>
          <w:ilvl w:val="0"/>
          <w:numId w:val="390"/>
        </w:numPr>
        <w:jc w:val="both"/>
      </w:pPr>
      <w:r w:rsidRPr="00A20DD1">
        <w:rPr>
          <w:rFonts w:hint="cs"/>
          <w:b/>
          <w:bCs/>
          <w:rtl/>
        </w:rPr>
        <w:t>اشکال دوم :</w:t>
      </w:r>
      <w:r>
        <w:rPr>
          <w:rFonts w:hint="cs"/>
          <w:rtl/>
        </w:rPr>
        <w:t xml:space="preserve"> </w:t>
      </w:r>
      <w:r w:rsidR="00A20DD1">
        <w:rPr>
          <w:rFonts w:hint="cs"/>
          <w:rtl/>
        </w:rPr>
        <w:t>اساسا این حرف ثبوتا حرف خوبی است اما اثباتا منتفی است زیرا تعدد امر وجود ندارد . لذا در مقام احتمال پردازی خوب است اما در مقام اثبات و دلیل هیچ دلیل بر تعدد امر وجود ندارد .</w:t>
      </w:r>
      <w:r w:rsidR="0013770D">
        <w:rPr>
          <w:rFonts w:hint="cs"/>
          <w:rtl/>
        </w:rPr>
        <w:t xml:space="preserve"> </w:t>
      </w:r>
    </w:p>
    <w:p w:rsidR="00C05E19" w:rsidRDefault="00C05E19" w:rsidP="00C05E19">
      <w:pPr>
        <w:pStyle w:val="ListParagraph"/>
        <w:numPr>
          <w:ilvl w:val="0"/>
          <w:numId w:val="386"/>
        </w:numPr>
      </w:pPr>
      <w:r>
        <w:rPr>
          <w:rFonts w:hint="cs"/>
          <w:rtl/>
        </w:rPr>
        <w:t xml:space="preserve">ویژگی سوم : </w:t>
      </w:r>
    </w:p>
    <w:p w:rsidR="00C05E19" w:rsidRPr="00C05E19" w:rsidRDefault="00C05E19" w:rsidP="00C05E19">
      <w:pPr>
        <w:pStyle w:val="ListParagraph"/>
        <w:numPr>
          <w:ilvl w:val="0"/>
          <w:numId w:val="386"/>
        </w:numPr>
        <w:rPr>
          <w:rtl/>
        </w:rPr>
      </w:pPr>
      <w:r>
        <w:rPr>
          <w:rFonts w:hint="cs"/>
          <w:rtl/>
        </w:rPr>
        <w:t xml:space="preserve">ویژگی چهارم : </w:t>
      </w:r>
    </w:p>
    <w:p w:rsidR="00F82AD9" w:rsidRPr="00F82AD9" w:rsidRDefault="00F82AD9" w:rsidP="00F82AD9">
      <w:pPr>
        <w:jc w:val="both"/>
        <w:rPr>
          <w:rFonts w:cs="Times New Roman"/>
          <w:b/>
          <w:bCs/>
          <w:szCs w:val="22"/>
          <w:rtl/>
        </w:rPr>
      </w:pPr>
      <w:r w:rsidRPr="00F82AD9">
        <w:rPr>
          <w:rFonts w:hint="cs"/>
          <w:b/>
          <w:bCs/>
          <w:color w:val="465BFF"/>
          <w:sz w:val="28"/>
          <w:rtl/>
        </w:rPr>
        <w:t>إشكال و دفع‏</w:t>
      </w:r>
      <w:r w:rsidR="00C05E19">
        <w:rPr>
          <w:rFonts w:cs="Times New Roman" w:hint="cs"/>
          <w:b/>
          <w:bCs/>
          <w:szCs w:val="22"/>
          <w:rtl/>
        </w:rPr>
        <w:t xml:space="preserve"> : </w:t>
      </w:r>
    </w:p>
    <w:p w:rsidR="00F82AD9" w:rsidRPr="00F82AD9" w:rsidRDefault="008252B2" w:rsidP="00F82AD9">
      <w:pPr>
        <w:pStyle w:val="NormalWeb"/>
        <w:bidi/>
        <w:jc w:val="both"/>
        <w:rPr>
          <w:b/>
          <w:bCs/>
          <w:sz w:val="22"/>
          <w:szCs w:val="22"/>
          <w:rtl/>
        </w:rPr>
      </w:pPr>
      <w:r>
        <w:rPr>
          <w:rFonts w:cs="B Nazanin" w:hint="cs"/>
          <w:b/>
          <w:bCs/>
          <w:color w:val="465BFF"/>
          <w:sz w:val="28"/>
          <w:szCs w:val="28"/>
          <w:rtl/>
        </w:rPr>
        <w:t>أما الأول : و هو الإشكال‏</w:t>
      </w:r>
    </w:p>
    <w:p w:rsidR="00F82AD9" w:rsidRPr="00F82AD9" w:rsidRDefault="00F82AD9" w:rsidP="00F82AD9">
      <w:pPr>
        <w:pStyle w:val="NormalWeb"/>
        <w:bidi/>
        <w:jc w:val="both"/>
        <w:rPr>
          <w:b/>
          <w:bCs/>
          <w:sz w:val="22"/>
          <w:szCs w:val="22"/>
          <w:rtl/>
        </w:rPr>
      </w:pPr>
      <w:r w:rsidRPr="00F82AD9">
        <w:rPr>
          <w:rFonts w:cs="B Nazanin" w:hint="cs"/>
          <w:b/>
          <w:bCs/>
          <w:color w:val="000000"/>
          <w:sz w:val="28"/>
          <w:szCs w:val="28"/>
          <w:rtl/>
        </w:rPr>
        <w:t>فهو</w:t>
      </w:r>
      <w:r w:rsidR="00963BE7">
        <w:rPr>
          <w:rFonts w:cs="B Nazanin" w:hint="cs"/>
          <w:b/>
          <w:bCs/>
          <w:color w:val="000000"/>
          <w:sz w:val="28"/>
          <w:szCs w:val="28"/>
          <w:rtl/>
        </w:rPr>
        <w:t xml:space="preserve"> </w:t>
      </w:r>
      <w:r w:rsidR="00963BE7" w:rsidRPr="00963BE7">
        <w:rPr>
          <w:rFonts w:cs="B Nazanin" w:hint="cs"/>
          <w:color w:val="000000"/>
          <w:sz w:val="28"/>
          <w:szCs w:val="28"/>
          <w:rtl/>
        </w:rPr>
        <w:t>( آن اشکال )</w:t>
      </w:r>
      <w:r w:rsidRPr="00F82AD9">
        <w:rPr>
          <w:rFonts w:cs="B Nazanin" w:hint="cs"/>
          <w:b/>
          <w:bCs/>
          <w:color w:val="000000"/>
          <w:sz w:val="28"/>
          <w:szCs w:val="28"/>
          <w:rtl/>
        </w:rPr>
        <w:t xml:space="preserve"> أنه إذا كان الأمر الغيري</w:t>
      </w:r>
      <w:r w:rsidR="00963BE7">
        <w:rPr>
          <w:rFonts w:cs="B Nazanin" w:hint="cs"/>
          <w:b/>
          <w:bCs/>
          <w:color w:val="000000"/>
          <w:sz w:val="28"/>
          <w:szCs w:val="28"/>
          <w:rtl/>
        </w:rPr>
        <w:t xml:space="preserve"> </w:t>
      </w:r>
      <w:r w:rsidR="00963BE7" w:rsidRPr="00963BE7">
        <w:rPr>
          <w:rFonts w:cs="B Nazanin" w:hint="cs"/>
          <w:color w:val="000000"/>
          <w:sz w:val="28"/>
          <w:szCs w:val="28"/>
          <w:rtl/>
        </w:rPr>
        <w:t>( در صورتی است که مقدمه ی واجب ، واجب باشد زیرا اگر قائل به وجوب مقدمه نشویم دیگر امر غیری ای وجود نخواهد شد )</w:t>
      </w:r>
      <w:r w:rsidRPr="00F82AD9">
        <w:rPr>
          <w:rFonts w:cs="B Nazanin" w:hint="cs"/>
          <w:b/>
          <w:bCs/>
          <w:color w:val="000000"/>
          <w:sz w:val="28"/>
          <w:szCs w:val="28"/>
          <w:rtl/>
        </w:rPr>
        <w:t xml:space="preserve"> بما هو</w:t>
      </w:r>
      <w:r w:rsidR="00963BE7" w:rsidRPr="00963BE7">
        <w:rPr>
          <w:rFonts w:cs="B Nazanin" w:hint="cs"/>
          <w:color w:val="000000"/>
          <w:sz w:val="28"/>
          <w:szCs w:val="28"/>
          <w:rtl/>
        </w:rPr>
        <w:t xml:space="preserve"> ( زمانی که باشد امر غیری به عنوان امر غیری )</w:t>
      </w:r>
      <w:r w:rsidRPr="00F82AD9">
        <w:rPr>
          <w:rFonts w:cs="B Nazanin" w:hint="cs"/>
          <w:b/>
          <w:bCs/>
          <w:color w:val="000000"/>
          <w:sz w:val="28"/>
          <w:szCs w:val="28"/>
          <w:rtl/>
        </w:rPr>
        <w:t xml:space="preserve"> لا إطاعة له و لا قرب في موافقته و لا مثوبة على امتثاله</w:t>
      </w:r>
      <w:r w:rsidR="00963BE7">
        <w:rPr>
          <w:rFonts w:cs="B Nazanin" w:hint="cs"/>
          <w:b/>
          <w:bCs/>
          <w:color w:val="000000"/>
          <w:sz w:val="28"/>
          <w:szCs w:val="28"/>
          <w:rtl/>
        </w:rPr>
        <w:t xml:space="preserve"> </w:t>
      </w:r>
      <w:r w:rsidR="00963BE7" w:rsidRPr="00963BE7">
        <w:rPr>
          <w:rFonts w:cs="B Nazanin" w:hint="cs"/>
          <w:color w:val="000000"/>
          <w:sz w:val="28"/>
          <w:szCs w:val="28"/>
          <w:rtl/>
        </w:rPr>
        <w:t>( نیست اطاعتی برای آن امر غیری و نیست تقربی در موافقت کردن امر غیری و نیست ثوابی در قبال امتثال امر غیری )</w:t>
      </w:r>
      <w:r w:rsidRPr="00F82AD9">
        <w:rPr>
          <w:rFonts w:cs="B Nazanin" w:hint="cs"/>
          <w:b/>
          <w:bCs/>
          <w:color w:val="000000"/>
          <w:sz w:val="28"/>
          <w:szCs w:val="28"/>
          <w:rtl/>
        </w:rPr>
        <w:t xml:space="preserve"> فكيف</w:t>
      </w:r>
      <w:r w:rsidR="00246584">
        <w:rPr>
          <w:rFonts w:cs="B Nazanin" w:hint="cs"/>
          <w:b/>
          <w:bCs/>
          <w:color w:val="000000"/>
          <w:sz w:val="28"/>
          <w:szCs w:val="28"/>
          <w:rtl/>
        </w:rPr>
        <w:t xml:space="preserve"> </w:t>
      </w:r>
      <w:r w:rsidR="00246584" w:rsidRPr="00246584">
        <w:rPr>
          <w:rFonts w:cs="B Nazanin" w:hint="cs"/>
          <w:color w:val="000000"/>
          <w:sz w:val="28"/>
          <w:szCs w:val="28"/>
          <w:rtl/>
        </w:rPr>
        <w:t>( اشکال اول )</w:t>
      </w:r>
      <w:r w:rsidRPr="00246584">
        <w:rPr>
          <w:rFonts w:cs="B Nazanin" w:hint="cs"/>
          <w:color w:val="000000"/>
          <w:sz w:val="28"/>
          <w:szCs w:val="28"/>
          <w:rtl/>
        </w:rPr>
        <w:t xml:space="preserve"> </w:t>
      </w:r>
      <w:r w:rsidRPr="00F82AD9">
        <w:rPr>
          <w:rFonts w:cs="B Nazanin" w:hint="cs"/>
          <w:b/>
          <w:bCs/>
          <w:color w:val="000000"/>
          <w:sz w:val="28"/>
          <w:szCs w:val="28"/>
          <w:rtl/>
        </w:rPr>
        <w:t>حال بعض المقدمات</w:t>
      </w:r>
      <w:r w:rsidR="00246584" w:rsidRPr="00246584">
        <w:rPr>
          <w:rFonts w:cs="B Nazanin" w:hint="cs"/>
          <w:color w:val="000000"/>
          <w:sz w:val="28"/>
          <w:szCs w:val="28"/>
          <w:rtl/>
        </w:rPr>
        <w:t xml:space="preserve"> ( وقتی این ها را ندارد پس چگونه است که حال بعضی از مقدمات مثل طهارات )</w:t>
      </w:r>
      <w:r w:rsidRPr="00246584">
        <w:rPr>
          <w:rFonts w:cs="B Nazanin" w:hint="cs"/>
          <w:color w:val="000000"/>
          <w:sz w:val="28"/>
          <w:szCs w:val="28"/>
          <w:rtl/>
        </w:rPr>
        <w:t xml:space="preserve"> </w:t>
      </w:r>
      <w:r w:rsidRPr="00F82AD9">
        <w:rPr>
          <w:rFonts w:cs="B Nazanin" w:hint="cs"/>
          <w:b/>
          <w:bCs/>
          <w:color w:val="000000"/>
          <w:sz w:val="28"/>
          <w:szCs w:val="28"/>
          <w:rtl/>
        </w:rPr>
        <w:t>كالطهارات حيث لا شبهة في حصول الإطاعة و القرب و المثوبة بموافقة أمرها</w:t>
      </w:r>
      <w:r w:rsidR="00246584" w:rsidRPr="00246584">
        <w:rPr>
          <w:rFonts w:cs="B Nazanin" w:hint="cs"/>
          <w:color w:val="000000"/>
          <w:sz w:val="28"/>
          <w:szCs w:val="28"/>
          <w:rtl/>
        </w:rPr>
        <w:t xml:space="preserve"> ( زیرا که شکی نیست در حاصل شدن اطاعت و تقرب و ثواب با موافق کردن امر این طهارات )</w:t>
      </w:r>
      <w:r w:rsidRPr="00F82AD9">
        <w:rPr>
          <w:rFonts w:cs="B Nazanin" w:hint="cs"/>
          <w:b/>
          <w:bCs/>
          <w:color w:val="000000"/>
          <w:sz w:val="28"/>
          <w:szCs w:val="28"/>
          <w:rtl/>
        </w:rPr>
        <w:t xml:space="preserve"> هذا</w:t>
      </w:r>
      <w:r w:rsidR="00246584">
        <w:rPr>
          <w:rFonts w:cs="B Nazanin" w:hint="cs"/>
          <w:b/>
          <w:bCs/>
          <w:color w:val="000000"/>
          <w:sz w:val="28"/>
          <w:szCs w:val="28"/>
          <w:rtl/>
        </w:rPr>
        <w:t xml:space="preserve"> </w:t>
      </w:r>
      <w:r w:rsidR="00246584" w:rsidRPr="00246584">
        <w:rPr>
          <w:rFonts w:cs="B Nazanin" w:hint="cs"/>
          <w:color w:val="000000"/>
          <w:sz w:val="28"/>
          <w:szCs w:val="28"/>
          <w:rtl/>
        </w:rPr>
        <w:t xml:space="preserve">( این اشکال اول </w:t>
      </w:r>
      <w:r w:rsidR="00246584" w:rsidRPr="00246584">
        <w:rPr>
          <w:rFonts w:ascii="Sakkal Majalla" w:hAnsi="Sakkal Majalla" w:cs="Sakkal Majalla" w:hint="cs"/>
          <w:color w:val="000000"/>
          <w:sz w:val="28"/>
          <w:szCs w:val="28"/>
          <w:rtl/>
        </w:rPr>
        <w:t>–</w:t>
      </w:r>
      <w:r w:rsidR="00246584" w:rsidRPr="00246584">
        <w:rPr>
          <w:rFonts w:cs="B Nazanin" w:hint="cs"/>
          <w:color w:val="000000"/>
          <w:sz w:val="28"/>
          <w:szCs w:val="28"/>
          <w:rtl/>
        </w:rPr>
        <w:t xml:space="preserve"> بیان اشکال دوم )</w:t>
      </w:r>
      <w:r w:rsidRPr="00F82AD9">
        <w:rPr>
          <w:rFonts w:cs="B Nazanin" w:hint="cs"/>
          <w:b/>
          <w:bCs/>
          <w:color w:val="000000"/>
          <w:sz w:val="28"/>
          <w:szCs w:val="28"/>
          <w:rtl/>
        </w:rPr>
        <w:t xml:space="preserve"> مضافا إلى أن الأمر الغيري لا شبهة في كونه توصليا</w:t>
      </w:r>
      <w:r w:rsidR="00246584" w:rsidRPr="00246584">
        <w:rPr>
          <w:rFonts w:cs="B Nazanin" w:hint="cs"/>
          <w:color w:val="000000"/>
          <w:sz w:val="28"/>
          <w:szCs w:val="28"/>
          <w:rtl/>
        </w:rPr>
        <w:t xml:space="preserve"> ( علاوه بر این که امر غیری شکی نیست در این که امر غیری ، توصلی است یعنی لازم نیست که قصد قربت بکنید برای انجام امر غیری )</w:t>
      </w:r>
      <w:r w:rsidRPr="00246584">
        <w:rPr>
          <w:rFonts w:cs="B Nazanin" w:hint="cs"/>
          <w:color w:val="000000"/>
          <w:sz w:val="28"/>
          <w:szCs w:val="28"/>
          <w:rtl/>
        </w:rPr>
        <w:t xml:space="preserve"> </w:t>
      </w:r>
      <w:r w:rsidRPr="00F82AD9">
        <w:rPr>
          <w:rFonts w:cs="B Nazanin" w:hint="cs"/>
          <w:b/>
          <w:bCs/>
          <w:color w:val="000000"/>
          <w:sz w:val="28"/>
          <w:szCs w:val="28"/>
          <w:rtl/>
        </w:rPr>
        <w:t>و قد اعت</w:t>
      </w:r>
      <w:r w:rsidR="00246584">
        <w:rPr>
          <w:rFonts w:cs="B Nazanin" w:hint="cs"/>
          <w:b/>
          <w:bCs/>
          <w:color w:val="000000"/>
          <w:sz w:val="28"/>
          <w:szCs w:val="28"/>
          <w:rtl/>
        </w:rPr>
        <w:t>بر في صحتها إتيانها بقصد القربة</w:t>
      </w:r>
      <w:r w:rsidR="00246584">
        <w:rPr>
          <w:rFonts w:hint="cs"/>
          <w:b/>
          <w:bCs/>
          <w:sz w:val="22"/>
          <w:szCs w:val="22"/>
          <w:rtl/>
        </w:rPr>
        <w:t xml:space="preserve"> </w:t>
      </w:r>
      <w:r w:rsidR="00246584" w:rsidRPr="00246584">
        <w:rPr>
          <w:rFonts w:cs="B Nazanin" w:hint="cs"/>
          <w:sz w:val="28"/>
          <w:szCs w:val="28"/>
          <w:rtl/>
        </w:rPr>
        <w:t>( در حالی که شرط شده است در صحیح بودن طهارات ، انجام طهارات به قصد قربت )</w:t>
      </w:r>
    </w:p>
    <w:p w:rsidR="00F82AD9" w:rsidRPr="00F82AD9" w:rsidRDefault="00F82AD9" w:rsidP="00F82AD9">
      <w:pPr>
        <w:pStyle w:val="NormalWeb"/>
        <w:bidi/>
        <w:jc w:val="both"/>
        <w:rPr>
          <w:b/>
          <w:bCs/>
          <w:sz w:val="22"/>
          <w:szCs w:val="22"/>
          <w:rtl/>
        </w:rPr>
      </w:pPr>
      <w:r w:rsidRPr="00F82AD9">
        <w:rPr>
          <w:rFonts w:cs="B Nazanin" w:hint="cs"/>
          <w:b/>
          <w:bCs/>
          <w:color w:val="465BFF"/>
          <w:sz w:val="28"/>
          <w:szCs w:val="28"/>
          <w:rtl/>
        </w:rPr>
        <w:t>و أما الثاني [و هو الدفع‏]</w:t>
      </w:r>
    </w:p>
    <w:p w:rsidR="00F82AD9" w:rsidRDefault="00F82AD9" w:rsidP="00246584">
      <w:pPr>
        <w:pStyle w:val="NormalWeb"/>
        <w:bidi/>
        <w:jc w:val="both"/>
        <w:rPr>
          <w:b/>
          <w:bCs/>
          <w:sz w:val="22"/>
          <w:szCs w:val="22"/>
          <w:rtl/>
        </w:rPr>
      </w:pPr>
      <w:r w:rsidRPr="00F82AD9">
        <w:rPr>
          <w:rFonts w:cs="B Nazanin" w:hint="cs"/>
          <w:b/>
          <w:bCs/>
          <w:color w:val="000000"/>
          <w:sz w:val="28"/>
          <w:szCs w:val="28"/>
          <w:rtl/>
        </w:rPr>
        <w:t>فالتحقيق أن يقال إن</w:t>
      </w:r>
      <w:r w:rsidR="00246584">
        <w:rPr>
          <w:rFonts w:cs="B Nazanin" w:hint="cs"/>
          <w:b/>
          <w:bCs/>
          <w:color w:val="000000"/>
          <w:sz w:val="28"/>
          <w:szCs w:val="28"/>
          <w:rtl/>
        </w:rPr>
        <w:t xml:space="preserve"> </w:t>
      </w:r>
      <w:r w:rsidR="00246584" w:rsidRPr="00246584">
        <w:rPr>
          <w:rFonts w:cs="B Nazanin" w:hint="cs"/>
          <w:color w:val="000000"/>
          <w:sz w:val="28"/>
          <w:szCs w:val="28"/>
          <w:rtl/>
        </w:rPr>
        <w:t>( جواب اشکال اول )</w:t>
      </w:r>
      <w:r w:rsidRPr="00F82AD9">
        <w:rPr>
          <w:rFonts w:cs="B Nazanin" w:hint="cs"/>
          <w:b/>
          <w:bCs/>
          <w:color w:val="000000"/>
          <w:sz w:val="28"/>
          <w:szCs w:val="28"/>
          <w:rtl/>
        </w:rPr>
        <w:t xml:space="preserve"> المقدمة فيها بنفسها</w:t>
      </w:r>
      <w:r w:rsidR="00246584" w:rsidRPr="00246584">
        <w:rPr>
          <w:rFonts w:cs="B Nazanin" w:hint="cs"/>
          <w:color w:val="000000"/>
          <w:sz w:val="28"/>
          <w:szCs w:val="28"/>
          <w:rtl/>
        </w:rPr>
        <w:t xml:space="preserve"> ( قبل از تعلق گرفتن امر غیری به طهارات )</w:t>
      </w:r>
      <w:r w:rsidRPr="00246584">
        <w:rPr>
          <w:rFonts w:cs="B Nazanin" w:hint="cs"/>
          <w:color w:val="000000"/>
          <w:sz w:val="28"/>
          <w:szCs w:val="28"/>
          <w:rtl/>
        </w:rPr>
        <w:t xml:space="preserve"> </w:t>
      </w:r>
      <w:r w:rsidRPr="00F82AD9">
        <w:rPr>
          <w:rFonts w:cs="B Nazanin" w:hint="cs"/>
          <w:b/>
          <w:bCs/>
          <w:color w:val="000000"/>
          <w:sz w:val="28"/>
          <w:szCs w:val="28"/>
          <w:rtl/>
        </w:rPr>
        <w:t>مستحبة و عبادة</w:t>
      </w:r>
      <w:r w:rsidR="00246584">
        <w:rPr>
          <w:rFonts w:cs="B Nazanin" w:hint="cs"/>
          <w:b/>
          <w:bCs/>
          <w:color w:val="000000"/>
          <w:sz w:val="28"/>
          <w:szCs w:val="28"/>
          <w:rtl/>
        </w:rPr>
        <w:t xml:space="preserve"> </w:t>
      </w:r>
      <w:r w:rsidR="00246584" w:rsidRPr="00246584">
        <w:rPr>
          <w:rFonts w:cs="B Nazanin" w:hint="cs"/>
          <w:color w:val="000000"/>
          <w:sz w:val="28"/>
          <w:szCs w:val="28"/>
          <w:rtl/>
        </w:rPr>
        <w:t>( مقدمه در طهارات ، خود این مقدمه مستحب و عبادت است</w:t>
      </w:r>
      <w:r w:rsidR="00246584">
        <w:rPr>
          <w:rFonts w:cs="B Nazanin" w:hint="cs"/>
          <w:color w:val="000000"/>
          <w:sz w:val="28"/>
          <w:szCs w:val="28"/>
          <w:rtl/>
        </w:rPr>
        <w:t xml:space="preserve"> </w:t>
      </w:r>
      <w:r w:rsidR="00246584">
        <w:rPr>
          <w:rFonts w:ascii="Sakkal Majalla" w:hAnsi="Sakkal Majalla" w:cs="Sakkal Majalla" w:hint="cs"/>
          <w:color w:val="000000"/>
          <w:sz w:val="28"/>
          <w:szCs w:val="28"/>
          <w:rtl/>
        </w:rPr>
        <w:t>–</w:t>
      </w:r>
      <w:r w:rsidR="00246584">
        <w:rPr>
          <w:rFonts w:cs="B Nazanin" w:hint="cs"/>
          <w:color w:val="000000"/>
          <w:sz w:val="28"/>
          <w:szCs w:val="28"/>
          <w:rtl/>
        </w:rPr>
        <w:t xml:space="preserve"> بنابراین قبل زا تعلق گرفتن امر غیری ، ثواب داشته اند</w:t>
      </w:r>
      <w:r w:rsidR="00246584" w:rsidRPr="00246584">
        <w:rPr>
          <w:rFonts w:cs="B Nazanin" w:hint="cs"/>
          <w:color w:val="000000"/>
          <w:sz w:val="28"/>
          <w:szCs w:val="28"/>
          <w:rtl/>
        </w:rPr>
        <w:t xml:space="preserve"> )</w:t>
      </w:r>
      <w:r w:rsidRPr="00246584">
        <w:rPr>
          <w:rFonts w:cs="B Nazanin" w:hint="cs"/>
          <w:color w:val="000000"/>
          <w:sz w:val="28"/>
          <w:szCs w:val="28"/>
          <w:rtl/>
        </w:rPr>
        <w:t xml:space="preserve"> </w:t>
      </w:r>
      <w:r w:rsidRPr="00F82AD9">
        <w:rPr>
          <w:rFonts w:cs="B Nazanin" w:hint="cs"/>
          <w:b/>
          <w:bCs/>
          <w:color w:val="000000"/>
          <w:sz w:val="28"/>
          <w:szCs w:val="28"/>
          <w:rtl/>
        </w:rPr>
        <w:t>و</w:t>
      </w:r>
      <w:r w:rsidR="00246584">
        <w:rPr>
          <w:rFonts w:cs="B Nazanin" w:hint="cs"/>
          <w:b/>
          <w:bCs/>
          <w:color w:val="000000"/>
          <w:sz w:val="28"/>
          <w:szCs w:val="28"/>
          <w:rtl/>
        </w:rPr>
        <w:t xml:space="preserve"> </w:t>
      </w:r>
      <w:r w:rsidR="00246584" w:rsidRPr="00246584">
        <w:rPr>
          <w:rFonts w:cs="B Nazanin" w:hint="cs"/>
          <w:color w:val="000000"/>
          <w:sz w:val="28"/>
          <w:szCs w:val="28"/>
          <w:rtl/>
        </w:rPr>
        <w:t>( جواب اشکال دوم )</w:t>
      </w:r>
      <w:r w:rsidRPr="00F82AD9">
        <w:rPr>
          <w:rFonts w:cs="B Nazanin" w:hint="cs"/>
          <w:b/>
          <w:bCs/>
          <w:color w:val="000000"/>
          <w:sz w:val="28"/>
          <w:szCs w:val="28"/>
          <w:rtl/>
        </w:rPr>
        <w:t xml:space="preserve"> غاياتها</w:t>
      </w:r>
      <w:r w:rsidR="00246584">
        <w:rPr>
          <w:rFonts w:cs="B Nazanin" w:hint="cs"/>
          <w:b/>
          <w:bCs/>
          <w:color w:val="000000"/>
          <w:sz w:val="28"/>
          <w:szCs w:val="28"/>
          <w:rtl/>
        </w:rPr>
        <w:t xml:space="preserve"> </w:t>
      </w:r>
      <w:r w:rsidR="00246584" w:rsidRPr="00246584">
        <w:rPr>
          <w:rFonts w:cs="B Nazanin" w:hint="cs"/>
          <w:color w:val="000000"/>
          <w:sz w:val="28"/>
          <w:szCs w:val="28"/>
          <w:rtl/>
        </w:rPr>
        <w:t xml:space="preserve">( و غایات طهارات </w:t>
      </w:r>
      <w:r w:rsidR="00246584" w:rsidRPr="00246584">
        <w:rPr>
          <w:rFonts w:ascii="Sakkal Majalla" w:hAnsi="Sakkal Majalla" w:cs="Sakkal Majalla" w:hint="cs"/>
          <w:color w:val="000000"/>
          <w:sz w:val="28"/>
          <w:szCs w:val="28"/>
          <w:rtl/>
        </w:rPr>
        <w:t>–</w:t>
      </w:r>
      <w:r w:rsidR="00246584" w:rsidRPr="00246584">
        <w:rPr>
          <w:rFonts w:cs="B Nazanin" w:hint="cs"/>
          <w:color w:val="000000"/>
          <w:sz w:val="28"/>
          <w:szCs w:val="28"/>
          <w:rtl/>
        </w:rPr>
        <w:t xml:space="preserve"> مراد از غایات یعنی اموری که طهارات بخاطر آنهاست . در یک کلمه یعنی ذی المقدمه . من طهارت می گیرم تا نماز بخوانم . این تا نماز بخوانم می شود غایت )</w:t>
      </w:r>
      <w:r w:rsidRPr="00246584">
        <w:rPr>
          <w:rFonts w:cs="B Nazanin" w:hint="cs"/>
          <w:color w:val="000000"/>
          <w:sz w:val="28"/>
          <w:szCs w:val="28"/>
          <w:rtl/>
        </w:rPr>
        <w:t xml:space="preserve"> </w:t>
      </w:r>
      <w:r w:rsidRPr="00F82AD9">
        <w:rPr>
          <w:rFonts w:cs="B Nazanin" w:hint="cs"/>
          <w:b/>
          <w:bCs/>
          <w:color w:val="000000"/>
          <w:sz w:val="28"/>
          <w:szCs w:val="28"/>
          <w:rtl/>
        </w:rPr>
        <w:t>إنما تكون متوقفة على إحدى هذه العبادات</w:t>
      </w:r>
      <w:r w:rsidR="00246584" w:rsidRPr="00246584">
        <w:rPr>
          <w:rFonts w:cs="B Nazanin" w:hint="cs"/>
          <w:color w:val="000000"/>
          <w:sz w:val="28"/>
          <w:szCs w:val="28"/>
          <w:rtl/>
        </w:rPr>
        <w:t xml:space="preserve"> ( می باشد متوقف بر یکی از این عبادات </w:t>
      </w:r>
      <w:r w:rsidR="00246584" w:rsidRPr="00246584">
        <w:rPr>
          <w:rFonts w:ascii="Sakkal Majalla" w:hAnsi="Sakkal Majalla" w:cs="Sakkal Majalla" w:hint="cs"/>
          <w:color w:val="000000"/>
          <w:sz w:val="28"/>
          <w:szCs w:val="28"/>
          <w:rtl/>
        </w:rPr>
        <w:t>–</w:t>
      </w:r>
      <w:r w:rsidR="00246584" w:rsidRPr="00246584">
        <w:rPr>
          <w:rFonts w:cs="B Nazanin" w:hint="cs"/>
          <w:color w:val="000000"/>
          <w:sz w:val="28"/>
          <w:szCs w:val="28"/>
          <w:rtl/>
        </w:rPr>
        <w:t xml:space="preserve"> یعنی مقدمه ی صلاه ، وضوی عبادی است )</w:t>
      </w:r>
      <w:r w:rsidRPr="00F82AD9">
        <w:rPr>
          <w:rFonts w:cs="B Nazanin" w:hint="cs"/>
          <w:b/>
          <w:bCs/>
          <w:color w:val="000000"/>
          <w:sz w:val="28"/>
          <w:szCs w:val="28"/>
          <w:rtl/>
        </w:rPr>
        <w:t xml:space="preserve"> فلا بد أن يؤتى بها عبادة</w:t>
      </w:r>
      <w:r w:rsidR="00246584">
        <w:rPr>
          <w:rFonts w:cs="B Nazanin" w:hint="cs"/>
          <w:b/>
          <w:bCs/>
          <w:color w:val="000000"/>
          <w:sz w:val="28"/>
          <w:szCs w:val="28"/>
          <w:rtl/>
        </w:rPr>
        <w:t xml:space="preserve"> </w:t>
      </w:r>
      <w:r w:rsidR="00246584" w:rsidRPr="00246584">
        <w:rPr>
          <w:rFonts w:cs="B Nazanin" w:hint="cs"/>
          <w:color w:val="000000"/>
          <w:sz w:val="28"/>
          <w:szCs w:val="28"/>
          <w:rtl/>
        </w:rPr>
        <w:t>( پس ناچار است انجام بشود این طهارات به عنوان عبادت )</w:t>
      </w:r>
      <w:r w:rsidRPr="00246584">
        <w:rPr>
          <w:rFonts w:cs="B Nazanin" w:hint="cs"/>
          <w:color w:val="000000"/>
          <w:sz w:val="28"/>
          <w:szCs w:val="28"/>
          <w:rtl/>
        </w:rPr>
        <w:t xml:space="preserve"> </w:t>
      </w:r>
      <w:r w:rsidRPr="00F82AD9">
        <w:rPr>
          <w:rFonts w:cs="B Nazanin" w:hint="cs"/>
          <w:b/>
          <w:bCs/>
          <w:color w:val="000000"/>
          <w:sz w:val="28"/>
          <w:szCs w:val="28"/>
          <w:rtl/>
        </w:rPr>
        <w:t>و إلا</w:t>
      </w:r>
      <w:r w:rsidR="00246584">
        <w:rPr>
          <w:rFonts w:cs="B Nazanin" w:hint="cs"/>
          <w:b/>
          <w:bCs/>
          <w:color w:val="000000"/>
          <w:sz w:val="28"/>
          <w:szCs w:val="28"/>
          <w:rtl/>
        </w:rPr>
        <w:t xml:space="preserve"> </w:t>
      </w:r>
      <w:r w:rsidR="00246584" w:rsidRPr="00246584">
        <w:rPr>
          <w:rFonts w:cs="B Nazanin" w:hint="cs"/>
          <w:color w:val="000000"/>
          <w:sz w:val="28"/>
          <w:szCs w:val="28"/>
          <w:rtl/>
        </w:rPr>
        <w:t>( اگر طهارات به عنوان عبادات انجام نشود )</w:t>
      </w:r>
      <w:r w:rsidRPr="00246584">
        <w:rPr>
          <w:rFonts w:cs="B Nazanin" w:hint="cs"/>
          <w:color w:val="000000"/>
          <w:sz w:val="28"/>
          <w:szCs w:val="28"/>
          <w:rtl/>
        </w:rPr>
        <w:t xml:space="preserve"> </w:t>
      </w:r>
      <w:r w:rsidRPr="00F82AD9">
        <w:rPr>
          <w:rFonts w:cs="B Nazanin" w:hint="cs"/>
          <w:b/>
          <w:bCs/>
          <w:color w:val="000000"/>
          <w:sz w:val="28"/>
          <w:szCs w:val="28"/>
          <w:rtl/>
        </w:rPr>
        <w:t>فلم يؤت بما هو مقدمة لها</w:t>
      </w:r>
      <w:r w:rsidR="00246584">
        <w:rPr>
          <w:rFonts w:cs="B Nazanin" w:hint="cs"/>
          <w:b/>
          <w:bCs/>
          <w:color w:val="000000"/>
          <w:sz w:val="28"/>
          <w:szCs w:val="28"/>
          <w:rtl/>
        </w:rPr>
        <w:t xml:space="preserve"> </w:t>
      </w:r>
      <w:r w:rsidR="00246584" w:rsidRPr="00246584">
        <w:rPr>
          <w:rFonts w:cs="B Nazanin" w:hint="cs"/>
          <w:color w:val="000000"/>
          <w:sz w:val="28"/>
          <w:szCs w:val="28"/>
          <w:rtl/>
        </w:rPr>
        <w:t>( پس انجام داده نشده است به چیزی که آن چیز مقدمه است برای غایات )</w:t>
      </w:r>
      <w:r w:rsidRPr="00246584">
        <w:rPr>
          <w:rFonts w:cs="B Nazanin" w:hint="cs"/>
          <w:color w:val="000000"/>
          <w:sz w:val="28"/>
          <w:szCs w:val="28"/>
          <w:rtl/>
        </w:rPr>
        <w:t xml:space="preserve"> </w:t>
      </w:r>
      <w:r w:rsidRPr="00F82AD9">
        <w:rPr>
          <w:rFonts w:cs="B Nazanin" w:hint="cs"/>
          <w:b/>
          <w:bCs/>
          <w:color w:val="000000"/>
          <w:sz w:val="28"/>
          <w:szCs w:val="28"/>
          <w:rtl/>
        </w:rPr>
        <w:t>فقصد القربة فيها إنما هو لأجل كونها في نفسها أمورا عبادية و مستحبات نفسية</w:t>
      </w:r>
      <w:r w:rsidR="00246584">
        <w:rPr>
          <w:rFonts w:cs="B Nazanin" w:hint="cs"/>
          <w:b/>
          <w:bCs/>
          <w:color w:val="000000"/>
          <w:sz w:val="28"/>
          <w:szCs w:val="28"/>
          <w:rtl/>
        </w:rPr>
        <w:t xml:space="preserve"> </w:t>
      </w:r>
      <w:r w:rsidR="00246584" w:rsidRPr="00246584">
        <w:rPr>
          <w:rFonts w:cs="B Nazanin" w:hint="cs"/>
          <w:color w:val="000000"/>
          <w:sz w:val="28"/>
          <w:szCs w:val="28"/>
          <w:rtl/>
        </w:rPr>
        <w:t>( پس قصد قربت در این طهارات همانا این قصد قربت بخاطر بودن طهارت ( خود این طهارات ) امر عبادی و مستحب نفسی است )</w:t>
      </w:r>
      <w:r w:rsidRPr="00F82AD9">
        <w:rPr>
          <w:rFonts w:cs="B Nazanin" w:hint="cs"/>
          <w:b/>
          <w:bCs/>
          <w:color w:val="000000"/>
          <w:sz w:val="28"/>
          <w:szCs w:val="28"/>
          <w:rtl/>
        </w:rPr>
        <w:t xml:space="preserve"> لا لكونها مطلوبات غيرية</w:t>
      </w:r>
      <w:r w:rsidR="00246584">
        <w:rPr>
          <w:rFonts w:cs="B Nazanin" w:hint="cs"/>
          <w:b/>
          <w:bCs/>
          <w:color w:val="000000"/>
          <w:sz w:val="28"/>
          <w:szCs w:val="28"/>
          <w:rtl/>
        </w:rPr>
        <w:t xml:space="preserve"> </w:t>
      </w:r>
      <w:r w:rsidR="00246584" w:rsidRPr="00246584">
        <w:rPr>
          <w:rFonts w:cs="B Nazanin" w:hint="cs"/>
          <w:color w:val="000000"/>
          <w:sz w:val="28"/>
          <w:szCs w:val="28"/>
          <w:rtl/>
        </w:rPr>
        <w:t xml:space="preserve">( قصد قربت در این طهارات نیست بخاطر بودن طهارات مطلوب غیری )  </w:t>
      </w:r>
      <w:r w:rsidRPr="00246584">
        <w:rPr>
          <w:rFonts w:cs="B Nazanin" w:hint="cs"/>
          <w:color w:val="000000"/>
          <w:sz w:val="28"/>
          <w:szCs w:val="28"/>
          <w:rtl/>
        </w:rPr>
        <w:t xml:space="preserve"> </w:t>
      </w:r>
      <w:r w:rsidRPr="00F82AD9">
        <w:rPr>
          <w:rFonts w:cs="B Nazanin" w:hint="cs"/>
          <w:b/>
          <w:bCs/>
          <w:color w:val="000000"/>
          <w:sz w:val="28"/>
          <w:szCs w:val="28"/>
          <w:rtl/>
        </w:rPr>
        <w:t>و</w:t>
      </w:r>
      <w:r w:rsidR="00246584">
        <w:rPr>
          <w:rFonts w:cs="B Nazanin" w:hint="cs"/>
          <w:b/>
          <w:bCs/>
          <w:color w:val="000000"/>
          <w:sz w:val="28"/>
          <w:szCs w:val="28"/>
          <w:rtl/>
        </w:rPr>
        <w:t xml:space="preserve"> </w:t>
      </w:r>
      <w:r w:rsidR="00246584" w:rsidRPr="00246584">
        <w:rPr>
          <w:rFonts w:cs="B Nazanin" w:hint="cs"/>
          <w:color w:val="000000"/>
          <w:sz w:val="28"/>
          <w:szCs w:val="28"/>
          <w:rtl/>
        </w:rPr>
        <w:t>( جواب اشکال )</w:t>
      </w:r>
      <w:r w:rsidRPr="00246584">
        <w:rPr>
          <w:rFonts w:cs="B Nazanin" w:hint="cs"/>
          <w:color w:val="000000"/>
          <w:sz w:val="28"/>
          <w:szCs w:val="28"/>
          <w:rtl/>
        </w:rPr>
        <w:t xml:space="preserve"> </w:t>
      </w:r>
      <w:r w:rsidRPr="00F82AD9">
        <w:rPr>
          <w:rFonts w:cs="B Nazanin" w:hint="cs"/>
          <w:b/>
          <w:bCs/>
          <w:color w:val="000000"/>
          <w:sz w:val="28"/>
          <w:szCs w:val="28"/>
          <w:rtl/>
        </w:rPr>
        <w:t>الاكتفاء بقصد أمرها الغيري</w:t>
      </w:r>
      <w:r w:rsidR="00246584" w:rsidRPr="00246584">
        <w:rPr>
          <w:rFonts w:cs="B Nazanin" w:hint="cs"/>
          <w:color w:val="000000"/>
          <w:sz w:val="28"/>
          <w:szCs w:val="28"/>
          <w:rtl/>
        </w:rPr>
        <w:t xml:space="preserve"> ( و اکتفا کردن به قصد امر غیری طهارات </w:t>
      </w:r>
      <w:r w:rsidR="00246584" w:rsidRPr="00246584">
        <w:rPr>
          <w:rFonts w:ascii="Sakkal Majalla" w:hAnsi="Sakkal Majalla" w:cs="Sakkal Majalla" w:hint="cs"/>
          <w:color w:val="000000"/>
          <w:sz w:val="28"/>
          <w:szCs w:val="28"/>
          <w:rtl/>
        </w:rPr>
        <w:t>–</w:t>
      </w:r>
      <w:r w:rsidR="00246584" w:rsidRPr="00246584">
        <w:rPr>
          <w:rFonts w:cs="B Nazanin" w:hint="cs"/>
          <w:color w:val="000000"/>
          <w:sz w:val="28"/>
          <w:szCs w:val="28"/>
          <w:rtl/>
        </w:rPr>
        <w:t xml:space="preserve"> هنگام انجام دادن طهارات )</w:t>
      </w:r>
      <w:r w:rsidR="00246584">
        <w:rPr>
          <w:rFonts w:cs="B Nazanin" w:hint="cs"/>
          <w:b/>
          <w:bCs/>
          <w:color w:val="000000"/>
          <w:sz w:val="28"/>
          <w:szCs w:val="28"/>
          <w:rtl/>
        </w:rPr>
        <w:t xml:space="preserve"> </w:t>
      </w:r>
      <w:r w:rsidRPr="00F82AD9">
        <w:rPr>
          <w:rFonts w:cs="B Nazanin" w:hint="cs"/>
          <w:b/>
          <w:bCs/>
          <w:color w:val="000000"/>
          <w:sz w:val="28"/>
          <w:szCs w:val="28"/>
          <w:rtl/>
        </w:rPr>
        <w:t>فإنما هو</w:t>
      </w:r>
      <w:r w:rsidR="00246584">
        <w:rPr>
          <w:rFonts w:cs="B Nazanin" w:hint="cs"/>
          <w:b/>
          <w:bCs/>
          <w:color w:val="000000"/>
          <w:sz w:val="28"/>
          <w:szCs w:val="28"/>
          <w:rtl/>
        </w:rPr>
        <w:t xml:space="preserve"> </w:t>
      </w:r>
      <w:r w:rsidR="00246584" w:rsidRPr="00246584">
        <w:rPr>
          <w:rFonts w:cs="B Nazanin" w:hint="cs"/>
          <w:color w:val="000000"/>
          <w:sz w:val="28"/>
          <w:szCs w:val="28"/>
          <w:rtl/>
        </w:rPr>
        <w:t>( همانا می باشد این کافی بودن )</w:t>
      </w:r>
      <w:r w:rsidRPr="00F82AD9">
        <w:rPr>
          <w:rFonts w:cs="B Nazanin" w:hint="cs"/>
          <w:b/>
          <w:bCs/>
          <w:color w:val="000000"/>
          <w:sz w:val="28"/>
          <w:szCs w:val="28"/>
          <w:rtl/>
        </w:rPr>
        <w:t xml:space="preserve"> لأجل أنه</w:t>
      </w:r>
      <w:r w:rsidR="00246584">
        <w:rPr>
          <w:rFonts w:cs="B Nazanin" w:hint="cs"/>
          <w:b/>
          <w:bCs/>
          <w:color w:val="000000"/>
          <w:sz w:val="28"/>
          <w:szCs w:val="28"/>
          <w:rtl/>
        </w:rPr>
        <w:t xml:space="preserve"> </w:t>
      </w:r>
      <w:r w:rsidR="00246584" w:rsidRPr="00246584">
        <w:rPr>
          <w:rFonts w:cs="B Nazanin" w:hint="cs"/>
          <w:color w:val="000000"/>
          <w:sz w:val="28"/>
          <w:szCs w:val="28"/>
          <w:rtl/>
        </w:rPr>
        <w:t>( بخاطر این است که امر غیری )</w:t>
      </w:r>
      <w:r w:rsidRPr="00F82AD9">
        <w:rPr>
          <w:rFonts w:cs="B Nazanin" w:hint="cs"/>
          <w:b/>
          <w:bCs/>
          <w:color w:val="000000"/>
          <w:sz w:val="28"/>
          <w:szCs w:val="28"/>
          <w:rtl/>
        </w:rPr>
        <w:t xml:space="preserve"> يدعو إلى ما هو كذلك</w:t>
      </w:r>
      <w:r w:rsidR="00246584">
        <w:rPr>
          <w:rFonts w:cs="B Nazanin" w:hint="cs"/>
          <w:b/>
          <w:bCs/>
          <w:color w:val="000000"/>
          <w:sz w:val="28"/>
          <w:szCs w:val="28"/>
          <w:rtl/>
        </w:rPr>
        <w:t xml:space="preserve"> </w:t>
      </w:r>
      <w:r w:rsidR="00246584" w:rsidRPr="00246584">
        <w:rPr>
          <w:rFonts w:cs="B Nazanin" w:hint="cs"/>
          <w:color w:val="000000"/>
          <w:sz w:val="28"/>
          <w:szCs w:val="28"/>
          <w:rtl/>
        </w:rPr>
        <w:t>( عبادت است )</w:t>
      </w:r>
      <w:r w:rsidRPr="00F82AD9">
        <w:rPr>
          <w:rFonts w:cs="B Nazanin" w:hint="cs"/>
          <w:b/>
          <w:bCs/>
          <w:color w:val="000000"/>
          <w:sz w:val="28"/>
          <w:szCs w:val="28"/>
          <w:rtl/>
        </w:rPr>
        <w:t xml:space="preserve"> في نفسه</w:t>
      </w:r>
      <w:r w:rsidR="00246584">
        <w:rPr>
          <w:rFonts w:cs="B Nazanin" w:hint="cs"/>
          <w:b/>
          <w:bCs/>
          <w:color w:val="000000"/>
          <w:sz w:val="28"/>
          <w:szCs w:val="28"/>
          <w:rtl/>
        </w:rPr>
        <w:t xml:space="preserve"> </w:t>
      </w:r>
      <w:r w:rsidR="00246584" w:rsidRPr="00246584">
        <w:rPr>
          <w:rFonts w:cs="B Nazanin" w:hint="cs"/>
          <w:color w:val="000000"/>
          <w:sz w:val="28"/>
          <w:szCs w:val="28"/>
          <w:rtl/>
        </w:rPr>
        <w:t>( دعوت می کند به مقدمه ای که آن مقدمه این چنین ( عبادت است ) خود این مقدمه )</w:t>
      </w:r>
      <w:r w:rsidRPr="00246584">
        <w:rPr>
          <w:rFonts w:cs="B Nazanin" w:hint="cs"/>
          <w:color w:val="000000"/>
          <w:sz w:val="28"/>
          <w:szCs w:val="28"/>
          <w:rtl/>
        </w:rPr>
        <w:t xml:space="preserve"> </w:t>
      </w:r>
      <w:r w:rsidRPr="00F82AD9">
        <w:rPr>
          <w:rFonts w:cs="B Nazanin" w:hint="cs"/>
          <w:b/>
          <w:bCs/>
          <w:color w:val="000000"/>
          <w:sz w:val="28"/>
          <w:szCs w:val="28"/>
          <w:rtl/>
        </w:rPr>
        <w:t>حيث إنه لا ي</w:t>
      </w:r>
      <w:r w:rsidR="00246584">
        <w:rPr>
          <w:rFonts w:cs="B Nazanin" w:hint="cs"/>
          <w:b/>
          <w:bCs/>
          <w:color w:val="000000"/>
          <w:sz w:val="28"/>
          <w:szCs w:val="28"/>
          <w:rtl/>
        </w:rPr>
        <w:t>دعو إلا إلى ما هو المقدمة</w:t>
      </w:r>
      <w:r w:rsidR="00246584" w:rsidRPr="00246584">
        <w:rPr>
          <w:rFonts w:cs="B Nazanin" w:hint="cs"/>
          <w:color w:val="000000"/>
          <w:sz w:val="28"/>
          <w:szCs w:val="28"/>
          <w:rtl/>
        </w:rPr>
        <w:t xml:space="preserve"> ( زیرا امر غیری دعوت نمی کند مگر به چیزی که آن چیز مقدمه است ) </w:t>
      </w:r>
      <w:r w:rsidR="00246584">
        <w:rPr>
          <w:rFonts w:cs="B Nazanin" w:hint="cs"/>
          <w:b/>
          <w:bCs/>
          <w:color w:val="000000"/>
          <w:sz w:val="28"/>
          <w:szCs w:val="28"/>
          <w:rtl/>
        </w:rPr>
        <w:t>فافهم</w:t>
      </w:r>
      <w:r w:rsidR="00246584">
        <w:rPr>
          <w:rFonts w:hint="cs"/>
          <w:b/>
          <w:bCs/>
          <w:sz w:val="22"/>
          <w:szCs w:val="22"/>
          <w:rtl/>
        </w:rPr>
        <w:t xml:space="preserve"> </w:t>
      </w:r>
      <w:r w:rsidR="00246584" w:rsidRPr="00246584">
        <w:rPr>
          <w:rFonts w:cs="B Nazanin" w:hint="cs"/>
          <w:sz w:val="28"/>
          <w:szCs w:val="28"/>
          <w:rtl/>
        </w:rPr>
        <w:t>( که این جواب صحیح نیست )</w:t>
      </w:r>
    </w:p>
    <w:p w:rsidR="00370C7F" w:rsidRDefault="004B0D8F" w:rsidP="0013770D">
      <w:pPr>
        <w:pStyle w:val="Heading1"/>
        <w:jc w:val="both"/>
        <w:rPr>
          <w:rtl/>
        </w:rPr>
      </w:pPr>
      <w:r>
        <w:rPr>
          <w:rFonts w:hint="cs"/>
          <w:rtl/>
        </w:rPr>
        <w:t xml:space="preserve">نوار 154 : مقدمه ی واجب : ادامه ی واجب نفسی و غیری </w:t>
      </w:r>
      <w:r w:rsidR="0013770D">
        <w:rPr>
          <w:rFonts w:ascii="Sakkal Majalla" w:hAnsi="Sakkal Majalla" w:cs="Sakkal Majalla" w:hint="cs"/>
          <w:rtl/>
        </w:rPr>
        <w:t>–</w:t>
      </w:r>
      <w:r w:rsidR="0013770D">
        <w:rPr>
          <w:rFonts w:hint="cs"/>
          <w:rtl/>
        </w:rPr>
        <w:t xml:space="preserve"> جواب شیخ انصاری به اشکال و اشکالات صاحب کفایه بر جواب اول شیخ انصاری </w:t>
      </w:r>
    </w:p>
    <w:p w:rsidR="008350C7" w:rsidRPr="008350C7" w:rsidRDefault="008350C7" w:rsidP="008350C7">
      <w:pPr>
        <w:rPr>
          <w:rtl/>
        </w:rPr>
      </w:pPr>
      <w:r>
        <w:rPr>
          <w:rFonts w:hint="cs"/>
          <w:rtl/>
        </w:rPr>
        <w:t xml:space="preserve">مطالب این نوار در جلسه ی قبل پیاده شده است </w:t>
      </w:r>
    </w:p>
    <w:p w:rsidR="00F82AD9" w:rsidRPr="00F82AD9" w:rsidRDefault="00F82AD9" w:rsidP="00F82AD9">
      <w:pPr>
        <w:pStyle w:val="NormalWeb"/>
        <w:bidi/>
        <w:jc w:val="both"/>
        <w:rPr>
          <w:b/>
          <w:bCs/>
          <w:sz w:val="22"/>
          <w:szCs w:val="22"/>
          <w:rtl/>
        </w:rPr>
      </w:pPr>
      <w:r w:rsidRPr="00F82AD9">
        <w:rPr>
          <w:rFonts w:cs="B Nazanin" w:hint="cs"/>
          <w:b/>
          <w:bCs/>
          <w:color w:val="465BFF"/>
          <w:sz w:val="28"/>
          <w:szCs w:val="28"/>
          <w:rtl/>
        </w:rPr>
        <w:t xml:space="preserve">و </w:t>
      </w:r>
      <w:r w:rsidR="00246584">
        <w:rPr>
          <w:rFonts w:cs="B Nazanin" w:hint="cs"/>
          <w:b/>
          <w:bCs/>
          <w:color w:val="465BFF"/>
          <w:sz w:val="28"/>
          <w:szCs w:val="28"/>
          <w:rtl/>
        </w:rPr>
        <w:t>قد تفصي عن الإشكال بوجهين آخرين</w:t>
      </w:r>
      <w:r w:rsidR="00832B91">
        <w:rPr>
          <w:rFonts w:hint="cs"/>
          <w:b/>
          <w:bCs/>
          <w:sz w:val="22"/>
          <w:szCs w:val="22"/>
          <w:rtl/>
        </w:rPr>
        <w:t xml:space="preserve"> </w:t>
      </w:r>
      <w:r w:rsidR="00832B91" w:rsidRPr="00832B91">
        <w:rPr>
          <w:rFonts w:cs="B Nazanin" w:hint="cs"/>
          <w:sz w:val="28"/>
          <w:szCs w:val="28"/>
          <w:rtl/>
        </w:rPr>
        <w:t>( به تحقیق خلاصی شده است از اشکال ( اشکال عبادیت طهارات ثلاث و اشکال ثواب داشتن طهارات ثلاث ) به دو وجه دیگر از شیخ انصاری )</w:t>
      </w:r>
    </w:p>
    <w:p w:rsidR="00F82AD9" w:rsidRPr="00F82AD9" w:rsidRDefault="00F82AD9" w:rsidP="00832B91">
      <w:pPr>
        <w:pStyle w:val="NormalWeb"/>
        <w:bidi/>
        <w:jc w:val="both"/>
        <w:rPr>
          <w:b/>
          <w:bCs/>
          <w:sz w:val="22"/>
          <w:szCs w:val="22"/>
          <w:rtl/>
        </w:rPr>
      </w:pPr>
      <w:r w:rsidRPr="00F82AD9">
        <w:rPr>
          <w:rFonts w:cs="B Nazanin" w:hint="cs"/>
          <w:b/>
          <w:bCs/>
          <w:color w:val="465BFF"/>
          <w:sz w:val="28"/>
          <w:szCs w:val="28"/>
          <w:rtl/>
        </w:rPr>
        <w:t>أحدهما</w:t>
      </w:r>
      <w:r w:rsidR="00832B91">
        <w:rPr>
          <w:rFonts w:hint="cs"/>
          <w:b/>
          <w:bCs/>
          <w:sz w:val="22"/>
          <w:szCs w:val="22"/>
          <w:rtl/>
        </w:rPr>
        <w:t xml:space="preserve"> </w:t>
      </w:r>
      <w:r w:rsidRPr="00F82AD9">
        <w:rPr>
          <w:rFonts w:cs="B Nazanin" w:hint="cs"/>
          <w:b/>
          <w:bCs/>
          <w:color w:val="000000"/>
          <w:sz w:val="28"/>
          <w:szCs w:val="28"/>
          <w:rtl/>
        </w:rPr>
        <w:t>ما ملخصه</w:t>
      </w:r>
      <w:r w:rsidR="00832B91">
        <w:rPr>
          <w:rFonts w:cs="B Nazanin" w:hint="cs"/>
          <w:b/>
          <w:bCs/>
          <w:color w:val="000000"/>
          <w:sz w:val="28"/>
          <w:szCs w:val="28"/>
          <w:rtl/>
        </w:rPr>
        <w:t xml:space="preserve"> </w:t>
      </w:r>
      <w:r w:rsidR="00832B91" w:rsidRPr="00832B91">
        <w:rPr>
          <w:rFonts w:cs="B Nazanin" w:hint="cs"/>
          <w:color w:val="000000"/>
          <w:sz w:val="28"/>
          <w:szCs w:val="28"/>
          <w:rtl/>
        </w:rPr>
        <w:t>( یکی از آن دو وجه ، وجهی است که خلاصه ی ان این است )</w:t>
      </w:r>
      <w:r w:rsidRPr="00F82AD9">
        <w:rPr>
          <w:rFonts w:cs="B Nazanin" w:hint="cs"/>
          <w:b/>
          <w:bCs/>
          <w:color w:val="000000"/>
          <w:sz w:val="28"/>
          <w:szCs w:val="28"/>
          <w:rtl/>
        </w:rPr>
        <w:t xml:space="preserve"> : أن الحركات الخاصة ربما لا تكون محصلة لما هو المقصود منها من العنوان</w:t>
      </w:r>
      <w:r w:rsidR="00832B91">
        <w:rPr>
          <w:rFonts w:cs="B Nazanin" w:hint="cs"/>
          <w:b/>
          <w:bCs/>
          <w:color w:val="000000"/>
          <w:sz w:val="28"/>
          <w:szCs w:val="28"/>
          <w:rtl/>
        </w:rPr>
        <w:t xml:space="preserve"> </w:t>
      </w:r>
      <w:r w:rsidR="00832B91" w:rsidRPr="00832B91">
        <w:rPr>
          <w:rFonts w:cs="B Nazanin" w:hint="cs"/>
          <w:color w:val="000000"/>
          <w:sz w:val="28"/>
          <w:szCs w:val="28"/>
          <w:rtl/>
        </w:rPr>
        <w:t>( حرکات مخصوص ( مثل غسلات و مسحات ) چه بسا نمی باشد آن حرکات ، تحصیل کننده ی ان چیزی ( آن عنوانی است ) که ان چیز مقصود است از حرکات</w:t>
      </w:r>
      <w:r w:rsidR="00832B91">
        <w:rPr>
          <w:rFonts w:cs="B Nazanin" w:hint="cs"/>
          <w:color w:val="000000"/>
          <w:sz w:val="28"/>
          <w:szCs w:val="28"/>
          <w:rtl/>
        </w:rPr>
        <w:t xml:space="preserve"> </w:t>
      </w:r>
      <w:r w:rsidR="00832B91">
        <w:rPr>
          <w:rFonts w:ascii="Sakkal Majalla" w:hAnsi="Sakkal Majalla" w:cs="Sakkal Majalla" w:hint="cs"/>
          <w:color w:val="000000"/>
          <w:sz w:val="28"/>
          <w:szCs w:val="28"/>
          <w:rtl/>
        </w:rPr>
        <w:t>–</w:t>
      </w:r>
      <w:r w:rsidR="00832B91">
        <w:rPr>
          <w:rFonts w:cs="B Nazanin" w:hint="cs"/>
          <w:color w:val="000000"/>
          <w:sz w:val="28"/>
          <w:szCs w:val="28"/>
          <w:rtl/>
        </w:rPr>
        <w:t xml:space="preserve"> یعنی صرف انجام حرکات محصل آن عنوان نیست</w:t>
      </w:r>
      <w:r w:rsidR="00832B91" w:rsidRPr="00832B91">
        <w:rPr>
          <w:rFonts w:cs="B Nazanin" w:hint="cs"/>
          <w:color w:val="000000"/>
          <w:sz w:val="28"/>
          <w:szCs w:val="28"/>
          <w:rtl/>
        </w:rPr>
        <w:t xml:space="preserve"> )</w:t>
      </w:r>
      <w:r w:rsidRPr="00832B91">
        <w:rPr>
          <w:rFonts w:cs="B Nazanin" w:hint="cs"/>
          <w:color w:val="000000"/>
          <w:sz w:val="28"/>
          <w:szCs w:val="28"/>
          <w:rtl/>
        </w:rPr>
        <w:t xml:space="preserve"> </w:t>
      </w:r>
      <w:r w:rsidRPr="00F82AD9">
        <w:rPr>
          <w:rFonts w:cs="B Nazanin" w:hint="cs"/>
          <w:b/>
          <w:bCs/>
          <w:color w:val="000000"/>
          <w:sz w:val="28"/>
          <w:szCs w:val="28"/>
          <w:rtl/>
        </w:rPr>
        <w:t>الذي</w:t>
      </w:r>
      <w:r w:rsidR="00832B91">
        <w:rPr>
          <w:rFonts w:cs="B Nazanin" w:hint="cs"/>
          <w:b/>
          <w:bCs/>
          <w:color w:val="000000"/>
          <w:sz w:val="28"/>
          <w:szCs w:val="28"/>
          <w:rtl/>
        </w:rPr>
        <w:t xml:space="preserve"> </w:t>
      </w:r>
      <w:r w:rsidR="00832B91" w:rsidRPr="00832B91">
        <w:rPr>
          <w:rFonts w:cs="B Nazanin" w:hint="cs"/>
          <w:color w:val="000000"/>
          <w:sz w:val="28"/>
          <w:szCs w:val="28"/>
          <w:rtl/>
        </w:rPr>
        <w:t>( صفت عنوان )</w:t>
      </w:r>
      <w:r w:rsidRPr="00832B91">
        <w:rPr>
          <w:rFonts w:cs="B Nazanin" w:hint="cs"/>
          <w:color w:val="000000"/>
          <w:sz w:val="28"/>
          <w:szCs w:val="28"/>
          <w:rtl/>
        </w:rPr>
        <w:t xml:space="preserve"> </w:t>
      </w:r>
      <w:r w:rsidRPr="00F82AD9">
        <w:rPr>
          <w:rFonts w:cs="B Nazanin" w:hint="cs"/>
          <w:b/>
          <w:bCs/>
          <w:color w:val="000000"/>
          <w:sz w:val="28"/>
          <w:szCs w:val="28"/>
          <w:rtl/>
        </w:rPr>
        <w:t>يكون بذاك العنوان مقدمة و موقوفا عليها</w:t>
      </w:r>
      <w:r w:rsidR="00832B91">
        <w:rPr>
          <w:rFonts w:cs="B Nazanin" w:hint="cs"/>
          <w:b/>
          <w:bCs/>
          <w:color w:val="000000"/>
          <w:sz w:val="28"/>
          <w:szCs w:val="28"/>
          <w:rtl/>
        </w:rPr>
        <w:t xml:space="preserve"> </w:t>
      </w:r>
      <w:r w:rsidR="00832B91" w:rsidRPr="00832B91">
        <w:rPr>
          <w:rFonts w:cs="B Nazanin" w:hint="cs"/>
          <w:color w:val="000000"/>
          <w:sz w:val="28"/>
          <w:szCs w:val="28"/>
          <w:rtl/>
        </w:rPr>
        <w:t xml:space="preserve">( عنوانی که می باشد حرکات با این عنوان مقدمه و وقوف علیهه </w:t>
      </w:r>
      <w:r w:rsidR="00832B91" w:rsidRPr="00832B91">
        <w:rPr>
          <w:rFonts w:ascii="Sakkal Majalla" w:hAnsi="Sakkal Majalla" w:cs="Sakkal Majalla" w:hint="cs"/>
          <w:color w:val="000000"/>
          <w:sz w:val="28"/>
          <w:szCs w:val="28"/>
          <w:rtl/>
        </w:rPr>
        <w:t>–</w:t>
      </w:r>
      <w:r w:rsidR="00832B91" w:rsidRPr="00832B91">
        <w:rPr>
          <w:rFonts w:cs="B Nazanin" w:hint="cs"/>
          <w:color w:val="000000"/>
          <w:sz w:val="28"/>
          <w:szCs w:val="28"/>
          <w:rtl/>
        </w:rPr>
        <w:t xml:space="preserve"> یعنی این حرکات به عنوان این که فردی از آن عنوان است می شود مقدمه نه خودش به تنهایی )</w:t>
      </w:r>
      <w:r w:rsidRPr="00F82AD9">
        <w:rPr>
          <w:rFonts w:cs="B Nazanin" w:hint="cs"/>
          <w:b/>
          <w:bCs/>
          <w:color w:val="000000"/>
          <w:sz w:val="28"/>
          <w:szCs w:val="28"/>
          <w:rtl/>
        </w:rPr>
        <w:t xml:space="preserve"> فلا بد في إتيانها بذاك العنوان</w:t>
      </w:r>
      <w:r w:rsidR="00832B91">
        <w:rPr>
          <w:rFonts w:cs="B Nazanin" w:hint="cs"/>
          <w:b/>
          <w:bCs/>
          <w:color w:val="000000"/>
          <w:sz w:val="28"/>
          <w:szCs w:val="28"/>
          <w:rtl/>
        </w:rPr>
        <w:t xml:space="preserve"> </w:t>
      </w:r>
      <w:r w:rsidR="00832B91" w:rsidRPr="00832B91">
        <w:rPr>
          <w:rFonts w:cs="B Nazanin" w:hint="cs"/>
          <w:color w:val="000000"/>
          <w:sz w:val="28"/>
          <w:szCs w:val="28"/>
          <w:rtl/>
        </w:rPr>
        <w:t>( ناچاریم برای انجام دادن ان حرکات با این عنوان )</w:t>
      </w:r>
      <w:r w:rsidRPr="00832B91">
        <w:rPr>
          <w:rFonts w:cs="B Nazanin" w:hint="cs"/>
          <w:color w:val="000000"/>
          <w:sz w:val="28"/>
          <w:szCs w:val="28"/>
          <w:rtl/>
        </w:rPr>
        <w:t xml:space="preserve"> </w:t>
      </w:r>
      <w:r w:rsidRPr="00F82AD9">
        <w:rPr>
          <w:rFonts w:cs="B Nazanin" w:hint="cs"/>
          <w:b/>
          <w:bCs/>
          <w:color w:val="000000"/>
          <w:sz w:val="28"/>
          <w:szCs w:val="28"/>
          <w:rtl/>
        </w:rPr>
        <w:t>من قصد أمرها</w:t>
      </w:r>
      <w:r w:rsidR="00832B91">
        <w:rPr>
          <w:rFonts w:cs="B Nazanin" w:hint="cs"/>
          <w:b/>
          <w:bCs/>
          <w:color w:val="000000"/>
          <w:sz w:val="28"/>
          <w:szCs w:val="28"/>
          <w:rtl/>
        </w:rPr>
        <w:t xml:space="preserve"> </w:t>
      </w:r>
      <w:r w:rsidR="00832B91" w:rsidRPr="00832B91">
        <w:rPr>
          <w:rFonts w:cs="B Nazanin" w:hint="cs"/>
          <w:color w:val="000000"/>
          <w:sz w:val="28"/>
          <w:szCs w:val="28"/>
          <w:rtl/>
        </w:rPr>
        <w:t xml:space="preserve">( از قصد کردن امر به این حرکات </w:t>
      </w:r>
      <w:r w:rsidR="00832B91" w:rsidRPr="00832B91">
        <w:rPr>
          <w:rFonts w:ascii="Sakkal Majalla" w:hAnsi="Sakkal Majalla" w:cs="Sakkal Majalla" w:hint="cs"/>
          <w:color w:val="000000"/>
          <w:sz w:val="28"/>
          <w:szCs w:val="28"/>
          <w:rtl/>
        </w:rPr>
        <w:t>–</w:t>
      </w:r>
      <w:r w:rsidR="00832B91" w:rsidRPr="00832B91">
        <w:rPr>
          <w:rFonts w:cs="B Nazanin" w:hint="cs"/>
          <w:color w:val="000000"/>
          <w:sz w:val="28"/>
          <w:szCs w:val="28"/>
          <w:rtl/>
        </w:rPr>
        <w:t xml:space="preserve"> امر غیری یعنی باید این حرکات را باید به قصد امر غیری انجام بدهیم زیرا اگر این حرکات را با قصد امر غیری انجام بدهیم ، حرکات را با ان عنوان انجام داده ایم )</w:t>
      </w:r>
      <w:r w:rsidRPr="00F82AD9">
        <w:rPr>
          <w:rFonts w:cs="B Nazanin" w:hint="cs"/>
          <w:b/>
          <w:bCs/>
          <w:color w:val="000000"/>
          <w:sz w:val="28"/>
          <w:szCs w:val="28"/>
          <w:rtl/>
        </w:rPr>
        <w:t xml:space="preserve"> لكونه</w:t>
      </w:r>
      <w:r w:rsidR="00832B91">
        <w:rPr>
          <w:rFonts w:cs="B Nazanin" w:hint="cs"/>
          <w:b/>
          <w:bCs/>
          <w:color w:val="000000"/>
          <w:sz w:val="28"/>
          <w:szCs w:val="28"/>
          <w:rtl/>
        </w:rPr>
        <w:t xml:space="preserve"> </w:t>
      </w:r>
      <w:r w:rsidR="00832B91" w:rsidRPr="00832B91">
        <w:rPr>
          <w:rFonts w:cs="B Nazanin" w:hint="cs"/>
          <w:color w:val="000000"/>
          <w:sz w:val="28"/>
          <w:szCs w:val="28"/>
          <w:rtl/>
        </w:rPr>
        <w:t>( علت برای لابد - بخاطر این که امر )</w:t>
      </w:r>
      <w:r w:rsidRPr="00F82AD9">
        <w:rPr>
          <w:rFonts w:cs="B Nazanin" w:hint="cs"/>
          <w:b/>
          <w:bCs/>
          <w:color w:val="000000"/>
          <w:sz w:val="28"/>
          <w:szCs w:val="28"/>
          <w:rtl/>
        </w:rPr>
        <w:t xml:space="preserve"> لا يدعو إلا إلى ما هو الموقوف عليه</w:t>
      </w:r>
      <w:r w:rsidR="00832B91">
        <w:rPr>
          <w:rFonts w:cs="B Nazanin" w:hint="cs"/>
          <w:b/>
          <w:bCs/>
          <w:color w:val="000000"/>
          <w:sz w:val="28"/>
          <w:szCs w:val="28"/>
          <w:rtl/>
        </w:rPr>
        <w:t xml:space="preserve"> </w:t>
      </w:r>
      <w:r w:rsidR="00832B91" w:rsidRPr="00832B91">
        <w:rPr>
          <w:rFonts w:cs="B Nazanin" w:hint="cs"/>
          <w:color w:val="000000"/>
          <w:sz w:val="28"/>
          <w:szCs w:val="28"/>
          <w:rtl/>
        </w:rPr>
        <w:t>( دعوت نمی کند مگر به چیزی که آن چیز مقدمه است چون هر امری دعوت می کند به متعلق خودش و امر غیری هم دعوت می کند به مقدمه )</w:t>
      </w:r>
      <w:r w:rsidRPr="00F82AD9">
        <w:rPr>
          <w:rFonts w:cs="B Nazanin" w:hint="cs"/>
          <w:b/>
          <w:bCs/>
          <w:color w:val="000000"/>
          <w:sz w:val="28"/>
          <w:szCs w:val="28"/>
          <w:rtl/>
        </w:rPr>
        <w:t xml:space="preserve"> فيكون عنوانا إجماليا و مرآة لها</w:t>
      </w:r>
      <w:r w:rsidRPr="00832B91">
        <w:rPr>
          <w:rFonts w:cs="B Nazanin" w:hint="cs"/>
          <w:color w:val="000000"/>
          <w:sz w:val="28"/>
          <w:szCs w:val="28"/>
          <w:rtl/>
        </w:rPr>
        <w:t xml:space="preserve"> </w:t>
      </w:r>
      <w:r w:rsidR="00832B91" w:rsidRPr="00832B91">
        <w:rPr>
          <w:rFonts w:cs="B Nazanin" w:hint="cs"/>
          <w:color w:val="000000"/>
          <w:sz w:val="28"/>
          <w:szCs w:val="28"/>
          <w:rtl/>
        </w:rPr>
        <w:t>( پس می باشد قصد امر غیری ، عنوان اجمالی و مراه برای مقدمه</w:t>
      </w:r>
      <w:r w:rsidR="00832B91">
        <w:rPr>
          <w:rFonts w:cs="B Nazanin" w:hint="cs"/>
          <w:color w:val="000000"/>
          <w:sz w:val="28"/>
          <w:szCs w:val="28"/>
          <w:rtl/>
        </w:rPr>
        <w:t xml:space="preserve"> </w:t>
      </w:r>
      <w:r w:rsidR="00832B91">
        <w:rPr>
          <w:rFonts w:ascii="Sakkal Majalla" w:hAnsi="Sakkal Majalla" w:cs="Sakkal Majalla" w:hint="cs"/>
          <w:color w:val="000000"/>
          <w:sz w:val="28"/>
          <w:szCs w:val="28"/>
          <w:rtl/>
        </w:rPr>
        <w:t>–</w:t>
      </w:r>
      <w:r w:rsidR="00832B91">
        <w:rPr>
          <w:rFonts w:cs="B Nazanin" w:hint="cs"/>
          <w:color w:val="000000"/>
          <w:sz w:val="28"/>
          <w:szCs w:val="28"/>
          <w:rtl/>
        </w:rPr>
        <w:t xml:space="preserve"> مقدمه حرکات با آن عنوان است</w:t>
      </w:r>
      <w:r w:rsidR="00832B91" w:rsidRPr="00832B91">
        <w:rPr>
          <w:rFonts w:cs="B Nazanin" w:hint="cs"/>
          <w:color w:val="000000"/>
          <w:sz w:val="28"/>
          <w:szCs w:val="28"/>
          <w:rtl/>
        </w:rPr>
        <w:t xml:space="preserve"> )</w:t>
      </w:r>
      <w:r w:rsidR="00832B91">
        <w:rPr>
          <w:rFonts w:cs="B Nazanin" w:hint="cs"/>
          <w:b/>
          <w:bCs/>
          <w:color w:val="000000"/>
          <w:sz w:val="28"/>
          <w:szCs w:val="28"/>
          <w:rtl/>
        </w:rPr>
        <w:t xml:space="preserve"> </w:t>
      </w:r>
      <w:r w:rsidRPr="00F82AD9">
        <w:rPr>
          <w:rFonts w:cs="B Nazanin" w:hint="cs"/>
          <w:b/>
          <w:bCs/>
          <w:color w:val="000000"/>
          <w:sz w:val="28"/>
          <w:szCs w:val="28"/>
          <w:rtl/>
        </w:rPr>
        <w:t>فإتيان الطهارات عبادة و إطاعة لأمرها ليس لأجل أن أمرها المقدمي يقضي بالإتيان كذلك</w:t>
      </w:r>
      <w:r w:rsidR="00832B91" w:rsidRPr="00832B91">
        <w:rPr>
          <w:rFonts w:cs="B Nazanin" w:hint="cs"/>
          <w:color w:val="000000"/>
          <w:sz w:val="28"/>
          <w:szCs w:val="28"/>
          <w:rtl/>
        </w:rPr>
        <w:t xml:space="preserve"> ( به جا آوردن طهارات به عنوان عبادت و به عنوان اطاعت امر به این طهارت ، نیست این اتیان بخاطر این که امر مقدمی به این طهارات حکم می کند به اتیان عبادی</w:t>
      </w:r>
      <w:r w:rsidR="00832B91">
        <w:rPr>
          <w:rFonts w:cs="B Nazanin" w:hint="cs"/>
          <w:color w:val="000000"/>
          <w:sz w:val="28"/>
          <w:szCs w:val="28"/>
          <w:rtl/>
        </w:rPr>
        <w:t xml:space="preserve"> </w:t>
      </w:r>
      <w:r w:rsidR="00832B91">
        <w:rPr>
          <w:rFonts w:ascii="Sakkal Majalla" w:hAnsi="Sakkal Majalla" w:cs="Sakkal Majalla" w:hint="cs"/>
          <w:color w:val="000000"/>
          <w:sz w:val="28"/>
          <w:szCs w:val="28"/>
          <w:rtl/>
        </w:rPr>
        <w:t>–</w:t>
      </w:r>
      <w:r w:rsidR="00832B91">
        <w:rPr>
          <w:rFonts w:cs="B Nazanin" w:hint="cs"/>
          <w:color w:val="000000"/>
          <w:sz w:val="28"/>
          <w:szCs w:val="28"/>
          <w:rtl/>
        </w:rPr>
        <w:t xml:space="preserve"> یعنی اگر می گوییم این حرکات را با قصد امر غیری انجام بدهید بخاطر این نیست که خود قصد امر غیری موضوعیت دارد بلکه بخاطر این است که شما با این قصد برسید به قصد عنوان</w:t>
      </w:r>
      <w:r w:rsidR="00832B91" w:rsidRPr="00832B91">
        <w:rPr>
          <w:rFonts w:cs="B Nazanin" w:hint="cs"/>
          <w:color w:val="000000"/>
          <w:sz w:val="28"/>
          <w:szCs w:val="28"/>
          <w:rtl/>
        </w:rPr>
        <w:t xml:space="preserve"> )</w:t>
      </w:r>
      <w:r w:rsidRPr="00832B91">
        <w:rPr>
          <w:rFonts w:cs="B Nazanin" w:hint="cs"/>
          <w:color w:val="000000"/>
          <w:sz w:val="28"/>
          <w:szCs w:val="28"/>
          <w:rtl/>
        </w:rPr>
        <w:t xml:space="preserve"> </w:t>
      </w:r>
      <w:r w:rsidRPr="00F82AD9">
        <w:rPr>
          <w:rFonts w:cs="B Nazanin" w:hint="cs"/>
          <w:b/>
          <w:bCs/>
          <w:color w:val="000000"/>
          <w:sz w:val="28"/>
          <w:szCs w:val="28"/>
          <w:rtl/>
        </w:rPr>
        <w:t>بل إنما كان</w:t>
      </w:r>
      <w:r w:rsidRPr="00832B91">
        <w:rPr>
          <w:rFonts w:cs="B Nazanin" w:hint="cs"/>
          <w:color w:val="000000"/>
          <w:sz w:val="28"/>
          <w:szCs w:val="28"/>
          <w:rtl/>
        </w:rPr>
        <w:t xml:space="preserve"> </w:t>
      </w:r>
      <w:r w:rsidR="00832B91" w:rsidRPr="00832B91">
        <w:rPr>
          <w:rFonts w:cs="B Nazanin" w:hint="cs"/>
          <w:color w:val="000000"/>
          <w:sz w:val="28"/>
          <w:szCs w:val="28"/>
          <w:rtl/>
        </w:rPr>
        <w:t xml:space="preserve">( بلکه می باشد اتیان به قصد امر غیری ) </w:t>
      </w:r>
      <w:r w:rsidR="00832B91">
        <w:rPr>
          <w:rFonts w:cs="B Nazanin" w:hint="cs"/>
          <w:b/>
          <w:bCs/>
          <w:color w:val="000000"/>
          <w:sz w:val="28"/>
          <w:szCs w:val="28"/>
          <w:rtl/>
        </w:rPr>
        <w:t xml:space="preserve">غیری </w:t>
      </w:r>
      <w:r w:rsidRPr="00F82AD9">
        <w:rPr>
          <w:rFonts w:cs="B Nazanin" w:hint="cs"/>
          <w:b/>
          <w:bCs/>
          <w:color w:val="000000"/>
          <w:sz w:val="28"/>
          <w:szCs w:val="28"/>
          <w:rtl/>
        </w:rPr>
        <w:t>لأجل إحراز نفس العنوان</w:t>
      </w:r>
      <w:r w:rsidR="00832B91" w:rsidRPr="00832B91">
        <w:rPr>
          <w:rFonts w:cs="B Nazanin" w:hint="cs"/>
          <w:color w:val="000000"/>
          <w:sz w:val="28"/>
          <w:szCs w:val="28"/>
          <w:rtl/>
        </w:rPr>
        <w:t xml:space="preserve"> ( بخاطر احراز کردن عنوانی است که )</w:t>
      </w:r>
      <w:r w:rsidRPr="00F82AD9">
        <w:rPr>
          <w:rFonts w:cs="B Nazanin" w:hint="cs"/>
          <w:b/>
          <w:bCs/>
          <w:color w:val="000000"/>
          <w:sz w:val="28"/>
          <w:szCs w:val="28"/>
          <w:rtl/>
        </w:rPr>
        <w:t xml:space="preserve"> الذي يكون بذاك العنوان موقوفا عليها</w:t>
      </w:r>
      <w:r w:rsidR="00832B91">
        <w:rPr>
          <w:rFonts w:hint="cs"/>
          <w:b/>
          <w:bCs/>
          <w:sz w:val="22"/>
          <w:szCs w:val="22"/>
          <w:rtl/>
        </w:rPr>
        <w:t xml:space="preserve"> </w:t>
      </w:r>
      <w:r w:rsidR="00832B91" w:rsidRPr="00832B91">
        <w:rPr>
          <w:rFonts w:cs="B Nazanin" w:hint="cs"/>
          <w:sz w:val="28"/>
          <w:szCs w:val="28"/>
          <w:rtl/>
        </w:rPr>
        <w:t>( می باشند طهارات با آن عنوان مقدمه )</w:t>
      </w:r>
    </w:p>
    <w:p w:rsidR="00F82AD9" w:rsidRDefault="00F82AD9" w:rsidP="00F82AD9">
      <w:pPr>
        <w:pStyle w:val="NormalWeb"/>
        <w:bidi/>
        <w:jc w:val="both"/>
        <w:rPr>
          <w:b/>
          <w:bCs/>
          <w:sz w:val="22"/>
          <w:szCs w:val="22"/>
          <w:rtl/>
        </w:rPr>
      </w:pPr>
      <w:r w:rsidRPr="00F82AD9">
        <w:rPr>
          <w:rFonts w:cs="B Nazanin" w:hint="cs"/>
          <w:b/>
          <w:bCs/>
          <w:color w:val="000000"/>
          <w:sz w:val="28"/>
          <w:szCs w:val="28"/>
          <w:rtl/>
        </w:rPr>
        <w:t>و فيه مضافا</w:t>
      </w:r>
      <w:r w:rsidR="00832B91">
        <w:rPr>
          <w:rFonts w:cs="B Nazanin" w:hint="cs"/>
          <w:b/>
          <w:bCs/>
          <w:color w:val="000000"/>
          <w:sz w:val="28"/>
          <w:szCs w:val="28"/>
          <w:rtl/>
        </w:rPr>
        <w:t xml:space="preserve"> </w:t>
      </w:r>
      <w:r w:rsidR="00832B91" w:rsidRPr="00832B91">
        <w:rPr>
          <w:rFonts w:cs="B Nazanin" w:hint="cs"/>
          <w:color w:val="000000"/>
          <w:sz w:val="28"/>
          <w:szCs w:val="28"/>
          <w:rtl/>
        </w:rPr>
        <w:t>( اشکال اول )</w:t>
      </w:r>
      <w:r w:rsidRPr="00832B91">
        <w:rPr>
          <w:rFonts w:cs="B Nazanin" w:hint="cs"/>
          <w:color w:val="000000"/>
          <w:sz w:val="28"/>
          <w:szCs w:val="28"/>
          <w:rtl/>
        </w:rPr>
        <w:t xml:space="preserve"> </w:t>
      </w:r>
      <w:r w:rsidRPr="00F82AD9">
        <w:rPr>
          <w:rFonts w:cs="B Nazanin" w:hint="cs"/>
          <w:b/>
          <w:bCs/>
          <w:color w:val="000000"/>
          <w:sz w:val="28"/>
          <w:szCs w:val="28"/>
          <w:rtl/>
        </w:rPr>
        <w:t>إلى أن ذلك لا يقتضي الإتيان بها كذلك</w:t>
      </w:r>
      <w:r w:rsidR="00832B91" w:rsidRPr="00832B91">
        <w:rPr>
          <w:rFonts w:cs="B Nazanin" w:hint="cs"/>
          <w:color w:val="000000"/>
          <w:sz w:val="28"/>
          <w:szCs w:val="28"/>
          <w:rtl/>
        </w:rPr>
        <w:t xml:space="preserve"> ( این جواب اقتضی نمی کند انجام دادن طهارات را به قصد امر غیری )</w:t>
      </w:r>
      <w:r w:rsidRPr="00F82AD9">
        <w:rPr>
          <w:rFonts w:cs="B Nazanin" w:hint="cs"/>
          <w:b/>
          <w:bCs/>
          <w:color w:val="000000"/>
          <w:sz w:val="28"/>
          <w:szCs w:val="28"/>
          <w:rtl/>
        </w:rPr>
        <w:t xml:space="preserve"> لإمكان الإشارة إلى عناوينها</w:t>
      </w:r>
      <w:r w:rsidR="00832B91">
        <w:rPr>
          <w:rFonts w:cs="B Nazanin" w:hint="cs"/>
          <w:b/>
          <w:bCs/>
          <w:color w:val="000000"/>
          <w:sz w:val="28"/>
          <w:szCs w:val="28"/>
          <w:rtl/>
        </w:rPr>
        <w:t xml:space="preserve"> </w:t>
      </w:r>
      <w:r w:rsidR="00832B91" w:rsidRPr="00832B91">
        <w:rPr>
          <w:rFonts w:cs="B Nazanin" w:hint="cs"/>
          <w:color w:val="000000"/>
          <w:sz w:val="28"/>
          <w:szCs w:val="28"/>
          <w:rtl/>
        </w:rPr>
        <w:t>( زیرا ممکن است اشاره کردن به عناوین طهارات )</w:t>
      </w:r>
      <w:r w:rsidRPr="00832B91">
        <w:rPr>
          <w:rFonts w:cs="B Nazanin" w:hint="cs"/>
          <w:color w:val="000000"/>
          <w:sz w:val="28"/>
          <w:szCs w:val="28"/>
          <w:rtl/>
        </w:rPr>
        <w:t xml:space="preserve"> </w:t>
      </w:r>
      <w:r w:rsidRPr="00F82AD9">
        <w:rPr>
          <w:rFonts w:cs="B Nazanin" w:hint="cs"/>
          <w:b/>
          <w:bCs/>
          <w:color w:val="000000"/>
          <w:sz w:val="28"/>
          <w:szCs w:val="28"/>
          <w:rtl/>
        </w:rPr>
        <w:t>التي تكون بتلك العناوين موقوفا عليها</w:t>
      </w:r>
      <w:r w:rsidR="00832B91" w:rsidRPr="00832B91">
        <w:rPr>
          <w:rFonts w:cs="B Nazanin" w:hint="cs"/>
          <w:color w:val="000000"/>
          <w:sz w:val="28"/>
          <w:szCs w:val="28"/>
          <w:rtl/>
        </w:rPr>
        <w:t xml:space="preserve"> ( عناوینی که می باشند طهارات به واسطه ی این عناوین ، مقدمه )</w:t>
      </w:r>
      <w:r w:rsidRPr="00832B91">
        <w:rPr>
          <w:rFonts w:cs="B Nazanin" w:hint="cs"/>
          <w:color w:val="000000"/>
          <w:sz w:val="28"/>
          <w:szCs w:val="28"/>
          <w:rtl/>
        </w:rPr>
        <w:t xml:space="preserve"> </w:t>
      </w:r>
      <w:r w:rsidRPr="00F82AD9">
        <w:rPr>
          <w:rFonts w:cs="B Nazanin" w:hint="cs"/>
          <w:b/>
          <w:bCs/>
          <w:color w:val="000000"/>
          <w:sz w:val="28"/>
          <w:szCs w:val="28"/>
          <w:rtl/>
        </w:rPr>
        <w:t>بنحو آخر</w:t>
      </w:r>
      <w:r w:rsidR="00832B91">
        <w:rPr>
          <w:rFonts w:cs="B Nazanin" w:hint="cs"/>
          <w:b/>
          <w:bCs/>
          <w:color w:val="000000"/>
          <w:sz w:val="28"/>
          <w:szCs w:val="28"/>
          <w:rtl/>
        </w:rPr>
        <w:t xml:space="preserve"> </w:t>
      </w:r>
      <w:r w:rsidR="00832B91" w:rsidRPr="00832B91">
        <w:rPr>
          <w:rFonts w:cs="B Nazanin" w:hint="cs"/>
          <w:color w:val="000000"/>
          <w:sz w:val="28"/>
          <w:szCs w:val="28"/>
          <w:rtl/>
        </w:rPr>
        <w:t>( اشاره کنیم به این عناوین به صورت دیگری )</w:t>
      </w:r>
      <w:r w:rsidRPr="00F82AD9">
        <w:rPr>
          <w:rFonts w:cs="B Nazanin" w:hint="cs"/>
          <w:b/>
          <w:bCs/>
          <w:color w:val="000000"/>
          <w:sz w:val="28"/>
          <w:szCs w:val="28"/>
          <w:rtl/>
        </w:rPr>
        <w:t xml:space="preserve"> و لو بقصد أمرها</w:t>
      </w:r>
      <w:r w:rsidR="00832B91">
        <w:rPr>
          <w:rFonts w:cs="B Nazanin" w:hint="cs"/>
          <w:b/>
          <w:bCs/>
          <w:color w:val="000000"/>
          <w:sz w:val="28"/>
          <w:szCs w:val="28"/>
          <w:rtl/>
        </w:rPr>
        <w:t xml:space="preserve"> </w:t>
      </w:r>
      <w:r w:rsidR="00832B91" w:rsidRPr="00832B91">
        <w:rPr>
          <w:rFonts w:cs="B Nazanin" w:hint="cs"/>
          <w:color w:val="000000"/>
          <w:sz w:val="28"/>
          <w:szCs w:val="28"/>
          <w:rtl/>
        </w:rPr>
        <w:t>( هرچند به قصد امر به این طهارات به شکل وصف نه به صورت غایت و داعی )</w:t>
      </w:r>
      <w:r w:rsidRPr="00F82AD9">
        <w:rPr>
          <w:rFonts w:cs="B Nazanin" w:hint="cs"/>
          <w:b/>
          <w:bCs/>
          <w:color w:val="000000"/>
          <w:sz w:val="28"/>
          <w:szCs w:val="28"/>
          <w:rtl/>
        </w:rPr>
        <w:t xml:space="preserve"> وصفا لا غاية و داعيا بل كان الداعي إلى هذه الحركات الموصوفة بكونها مأمورا بها شيئا آخر</w:t>
      </w:r>
      <w:r w:rsidR="00832B91">
        <w:rPr>
          <w:rFonts w:cs="B Nazanin" w:hint="cs"/>
          <w:b/>
          <w:bCs/>
          <w:color w:val="000000"/>
          <w:sz w:val="28"/>
          <w:szCs w:val="28"/>
          <w:rtl/>
        </w:rPr>
        <w:t xml:space="preserve"> </w:t>
      </w:r>
      <w:r w:rsidR="00832B91" w:rsidRPr="00832B91">
        <w:rPr>
          <w:rFonts w:cs="B Nazanin" w:hint="cs"/>
          <w:color w:val="000000"/>
          <w:sz w:val="28"/>
          <w:szCs w:val="28"/>
          <w:rtl/>
        </w:rPr>
        <w:t xml:space="preserve">( بلکه می باشد داعی به این حرکات ، حرکاتی که موصف هستند به بودن این حرکات مامور به ، می باشد داعی چیز دیگری ) </w:t>
      </w:r>
      <w:r w:rsidRPr="00F82AD9">
        <w:rPr>
          <w:rFonts w:cs="B Nazanin" w:hint="cs"/>
          <w:b/>
          <w:bCs/>
          <w:color w:val="000000"/>
          <w:sz w:val="28"/>
          <w:szCs w:val="28"/>
          <w:rtl/>
        </w:rPr>
        <w:t>غير أمرها</w:t>
      </w:r>
      <w:r w:rsidR="00832B91">
        <w:rPr>
          <w:rFonts w:cs="B Nazanin" w:hint="cs"/>
          <w:b/>
          <w:bCs/>
          <w:color w:val="000000"/>
          <w:sz w:val="28"/>
          <w:szCs w:val="28"/>
          <w:rtl/>
        </w:rPr>
        <w:t xml:space="preserve"> </w:t>
      </w:r>
      <w:r w:rsidR="00832B91" w:rsidRPr="00832B91">
        <w:rPr>
          <w:rFonts w:cs="B Nazanin" w:hint="cs"/>
          <w:color w:val="000000"/>
          <w:sz w:val="28"/>
          <w:szCs w:val="28"/>
          <w:rtl/>
        </w:rPr>
        <w:t>( غیر از امر به حرکات )</w:t>
      </w:r>
      <w:r w:rsidRPr="00832B91">
        <w:rPr>
          <w:rFonts w:cs="B Nazanin" w:hint="cs"/>
          <w:color w:val="000000"/>
          <w:sz w:val="28"/>
          <w:szCs w:val="28"/>
          <w:rtl/>
        </w:rPr>
        <w:t xml:space="preserve"> </w:t>
      </w:r>
      <w:r w:rsidRPr="00F82AD9">
        <w:rPr>
          <w:rFonts w:cs="B Nazanin" w:hint="cs"/>
          <w:b/>
          <w:bCs/>
          <w:color w:val="000000"/>
          <w:sz w:val="28"/>
          <w:szCs w:val="28"/>
          <w:rtl/>
        </w:rPr>
        <w:t>أنه غير واف</w:t>
      </w:r>
      <w:r w:rsidR="00832B91">
        <w:rPr>
          <w:rFonts w:cs="B Nazanin" w:hint="cs"/>
          <w:b/>
          <w:bCs/>
          <w:color w:val="000000"/>
          <w:sz w:val="28"/>
          <w:szCs w:val="28"/>
          <w:rtl/>
        </w:rPr>
        <w:t xml:space="preserve"> </w:t>
      </w:r>
      <w:r w:rsidR="00832B91" w:rsidRPr="00832B91">
        <w:rPr>
          <w:rFonts w:cs="B Nazanin" w:hint="cs"/>
          <w:color w:val="000000"/>
          <w:sz w:val="28"/>
          <w:szCs w:val="28"/>
          <w:rtl/>
        </w:rPr>
        <w:t>( اشکال دوم )</w:t>
      </w:r>
      <w:r w:rsidRPr="00F82AD9">
        <w:rPr>
          <w:rFonts w:cs="B Nazanin" w:hint="cs"/>
          <w:b/>
          <w:bCs/>
          <w:color w:val="000000"/>
          <w:sz w:val="28"/>
          <w:szCs w:val="28"/>
          <w:rtl/>
        </w:rPr>
        <w:t xml:space="preserve"> بدفع إشكال ترتب المثوبة عليها</w:t>
      </w:r>
      <w:r w:rsidR="00832B91">
        <w:rPr>
          <w:rFonts w:cs="B Nazanin" w:hint="cs"/>
          <w:b/>
          <w:bCs/>
          <w:color w:val="000000"/>
          <w:sz w:val="28"/>
          <w:szCs w:val="28"/>
          <w:rtl/>
        </w:rPr>
        <w:t xml:space="preserve"> </w:t>
      </w:r>
      <w:r w:rsidR="00832B91" w:rsidRPr="00832B91">
        <w:rPr>
          <w:rFonts w:cs="B Nazanin" w:hint="cs"/>
          <w:color w:val="000000"/>
          <w:sz w:val="28"/>
          <w:szCs w:val="28"/>
          <w:rtl/>
        </w:rPr>
        <w:t>( این جواب وافی نیست به دفع کردن اشکال ترتب ثواب بر طهارات )</w:t>
      </w:r>
      <w:r w:rsidRPr="00832B91">
        <w:rPr>
          <w:rFonts w:cs="B Nazanin" w:hint="cs"/>
          <w:color w:val="000000"/>
          <w:sz w:val="28"/>
          <w:szCs w:val="28"/>
          <w:rtl/>
        </w:rPr>
        <w:t xml:space="preserve"> </w:t>
      </w:r>
      <w:r w:rsidRPr="00F82AD9">
        <w:rPr>
          <w:rFonts w:cs="B Nazanin" w:hint="cs"/>
          <w:b/>
          <w:bCs/>
          <w:color w:val="000000"/>
          <w:sz w:val="28"/>
          <w:szCs w:val="28"/>
          <w:rtl/>
        </w:rPr>
        <w:t>كما لا يخفى.</w:t>
      </w:r>
    </w:p>
    <w:p w:rsidR="00832B91" w:rsidRPr="00F82AD9" w:rsidRDefault="00832B91" w:rsidP="0013770D">
      <w:pPr>
        <w:pStyle w:val="Heading1"/>
        <w:jc w:val="both"/>
        <w:rPr>
          <w:rtl/>
        </w:rPr>
      </w:pPr>
      <w:r>
        <w:rPr>
          <w:rFonts w:hint="cs"/>
          <w:rtl/>
        </w:rPr>
        <w:t xml:space="preserve">نوار 155 : مقدمه ی واجب : ادامه ی وجب نفسی و غیری </w:t>
      </w:r>
      <w:r w:rsidR="0013770D">
        <w:rPr>
          <w:rFonts w:ascii="Sakkal Majalla" w:hAnsi="Sakkal Majalla" w:cs="Sakkal Majalla" w:hint="cs"/>
          <w:rtl/>
        </w:rPr>
        <w:t>–</w:t>
      </w:r>
      <w:r w:rsidR="0013770D">
        <w:rPr>
          <w:rFonts w:hint="cs"/>
          <w:rtl/>
        </w:rPr>
        <w:t xml:space="preserve"> جواب دوم و سوم شیخ انصاری به اشکال و اشکالات صاحب کفایه بر این دو جواب </w:t>
      </w:r>
      <w:r w:rsidR="0013770D">
        <w:rPr>
          <w:rFonts w:ascii="Sakkal Majalla" w:hAnsi="Sakkal Majalla" w:cs="Sakkal Majalla" w:hint="cs"/>
          <w:rtl/>
        </w:rPr>
        <w:t>–</w:t>
      </w:r>
      <w:r w:rsidR="0013770D">
        <w:rPr>
          <w:rFonts w:hint="cs"/>
          <w:rtl/>
        </w:rPr>
        <w:t xml:space="preserve"> شروع تذنیب دوم </w:t>
      </w:r>
    </w:p>
    <w:p w:rsidR="00F82AD9" w:rsidRPr="00F82AD9" w:rsidRDefault="00F82AD9" w:rsidP="0013770D">
      <w:pPr>
        <w:pStyle w:val="NormalWeb"/>
        <w:bidi/>
        <w:jc w:val="both"/>
        <w:rPr>
          <w:b/>
          <w:bCs/>
          <w:sz w:val="22"/>
          <w:szCs w:val="22"/>
          <w:rtl/>
        </w:rPr>
      </w:pPr>
      <w:r w:rsidRPr="00F82AD9">
        <w:rPr>
          <w:rFonts w:cs="B Nazanin" w:hint="cs"/>
          <w:b/>
          <w:bCs/>
          <w:color w:val="465BFF"/>
          <w:sz w:val="28"/>
          <w:szCs w:val="28"/>
          <w:rtl/>
        </w:rPr>
        <w:t>ثانيهما</w:t>
      </w:r>
      <w:r w:rsidR="0013770D">
        <w:rPr>
          <w:rFonts w:hint="cs"/>
          <w:b/>
          <w:bCs/>
          <w:sz w:val="22"/>
          <w:szCs w:val="22"/>
          <w:rtl/>
        </w:rPr>
        <w:t xml:space="preserve"> : </w:t>
      </w:r>
      <w:r w:rsidRPr="00F82AD9">
        <w:rPr>
          <w:rFonts w:cs="B Nazanin" w:hint="cs"/>
          <w:b/>
          <w:bCs/>
          <w:color w:val="000000"/>
          <w:sz w:val="28"/>
          <w:szCs w:val="28"/>
          <w:rtl/>
        </w:rPr>
        <w:t>ما محصله</w:t>
      </w:r>
      <w:r w:rsidR="0013770D">
        <w:rPr>
          <w:rFonts w:cs="B Nazanin" w:hint="cs"/>
          <w:b/>
          <w:bCs/>
          <w:color w:val="000000"/>
          <w:sz w:val="28"/>
          <w:szCs w:val="28"/>
          <w:rtl/>
        </w:rPr>
        <w:t xml:space="preserve"> </w:t>
      </w:r>
      <w:r w:rsidR="0013770D" w:rsidRPr="0013770D">
        <w:rPr>
          <w:rFonts w:cs="B Nazanin" w:hint="cs"/>
          <w:color w:val="000000"/>
          <w:sz w:val="28"/>
          <w:szCs w:val="28"/>
          <w:rtl/>
        </w:rPr>
        <w:t>( دومین از این دو وجه ، وجهی است که خلاصه ی آن وجه این است که )</w:t>
      </w:r>
      <w:r w:rsidRPr="00F82AD9">
        <w:rPr>
          <w:rFonts w:cs="B Nazanin" w:hint="cs"/>
          <w:b/>
          <w:bCs/>
          <w:color w:val="000000"/>
          <w:sz w:val="28"/>
          <w:szCs w:val="28"/>
          <w:rtl/>
        </w:rPr>
        <w:t xml:space="preserve"> أن لزوم وقوع الطهارات عبادة</w:t>
      </w:r>
      <w:r w:rsidR="0013770D">
        <w:rPr>
          <w:rFonts w:cs="B Nazanin" w:hint="cs"/>
          <w:b/>
          <w:bCs/>
          <w:color w:val="000000"/>
          <w:sz w:val="28"/>
          <w:szCs w:val="28"/>
          <w:rtl/>
        </w:rPr>
        <w:t xml:space="preserve"> </w:t>
      </w:r>
      <w:r w:rsidR="0013770D" w:rsidRPr="0013770D">
        <w:rPr>
          <w:rFonts w:cs="B Nazanin" w:hint="cs"/>
          <w:color w:val="000000"/>
          <w:sz w:val="28"/>
          <w:szCs w:val="28"/>
          <w:rtl/>
        </w:rPr>
        <w:t xml:space="preserve">( لازم بودن واقع شدن طهارات به عنوان عبادت </w:t>
      </w:r>
      <w:r w:rsidR="0013770D" w:rsidRPr="0013770D">
        <w:rPr>
          <w:rFonts w:ascii="Sakkal Majalla" w:hAnsi="Sakkal Majalla" w:cs="Sakkal Majalla" w:hint="cs"/>
          <w:color w:val="000000"/>
          <w:sz w:val="28"/>
          <w:szCs w:val="28"/>
          <w:rtl/>
        </w:rPr>
        <w:t>–</w:t>
      </w:r>
      <w:r w:rsidR="0013770D" w:rsidRPr="0013770D">
        <w:rPr>
          <w:rFonts w:cs="B Nazanin" w:hint="cs"/>
          <w:color w:val="000000"/>
          <w:sz w:val="28"/>
          <w:szCs w:val="28"/>
          <w:rtl/>
        </w:rPr>
        <w:t xml:space="preserve"> یعنی این که طهارت باید به عنوان عبادت انجام بگیرد )</w:t>
      </w:r>
      <w:r w:rsidRPr="00F82AD9">
        <w:rPr>
          <w:rFonts w:cs="B Nazanin" w:hint="cs"/>
          <w:b/>
          <w:bCs/>
          <w:color w:val="000000"/>
          <w:sz w:val="28"/>
          <w:szCs w:val="28"/>
          <w:rtl/>
        </w:rPr>
        <w:t xml:space="preserve"> إنما يكون لأجل أن الغرض من الأمر النفسي بغاياتها</w:t>
      </w:r>
      <w:r w:rsidR="0013770D">
        <w:rPr>
          <w:rFonts w:cs="B Nazanin" w:hint="cs"/>
          <w:b/>
          <w:bCs/>
          <w:color w:val="000000"/>
          <w:sz w:val="28"/>
          <w:szCs w:val="28"/>
          <w:rtl/>
        </w:rPr>
        <w:t xml:space="preserve"> </w:t>
      </w:r>
      <w:r w:rsidR="0013770D" w:rsidRPr="0013770D">
        <w:rPr>
          <w:rFonts w:cs="B Nazanin" w:hint="cs"/>
          <w:color w:val="000000"/>
          <w:sz w:val="28"/>
          <w:szCs w:val="28"/>
          <w:rtl/>
        </w:rPr>
        <w:t>( همانا می باشد این لزوم بخاطر این که غرض شارع از امر نفسی به غایات طهارات یعنی ذی المقدمه ی طهارات مثل صلاه )</w:t>
      </w:r>
      <w:r w:rsidR="0013770D">
        <w:rPr>
          <w:rFonts w:cs="B Nazanin" w:hint="cs"/>
          <w:b/>
          <w:bCs/>
          <w:color w:val="000000"/>
          <w:sz w:val="28"/>
          <w:szCs w:val="28"/>
          <w:rtl/>
        </w:rPr>
        <w:t xml:space="preserve"> </w:t>
      </w:r>
      <w:r w:rsidRPr="00F82AD9">
        <w:rPr>
          <w:rFonts w:cs="B Nazanin" w:hint="cs"/>
          <w:b/>
          <w:bCs/>
          <w:color w:val="000000"/>
          <w:sz w:val="28"/>
          <w:szCs w:val="28"/>
          <w:rtl/>
        </w:rPr>
        <w:t xml:space="preserve"> كما لا يكاد يحصل بدون قصد التقرب بموافقته كذلك</w:t>
      </w:r>
      <w:r w:rsidR="0013770D">
        <w:rPr>
          <w:rFonts w:cs="B Nazanin" w:hint="cs"/>
          <w:b/>
          <w:bCs/>
          <w:color w:val="000000"/>
          <w:sz w:val="28"/>
          <w:szCs w:val="28"/>
          <w:rtl/>
        </w:rPr>
        <w:t xml:space="preserve"> </w:t>
      </w:r>
      <w:r w:rsidR="0013770D" w:rsidRPr="0013770D">
        <w:rPr>
          <w:rFonts w:cs="B Nazanin" w:hint="cs"/>
          <w:color w:val="000000"/>
          <w:sz w:val="28"/>
          <w:szCs w:val="28"/>
          <w:rtl/>
        </w:rPr>
        <w:t xml:space="preserve">( همان طور که حاصل نمی شود غرض بدون قصد قربت </w:t>
      </w:r>
      <w:r w:rsidR="0013770D">
        <w:rPr>
          <w:rFonts w:cs="B Nazanin" w:hint="cs"/>
          <w:color w:val="000000"/>
          <w:sz w:val="28"/>
          <w:szCs w:val="28"/>
          <w:rtl/>
        </w:rPr>
        <w:t>به موافقت امر نفسی</w:t>
      </w:r>
      <w:r w:rsidR="0013770D" w:rsidRPr="0013770D">
        <w:rPr>
          <w:rFonts w:cs="B Nazanin" w:hint="cs"/>
          <w:color w:val="000000"/>
          <w:sz w:val="28"/>
          <w:szCs w:val="28"/>
          <w:rtl/>
        </w:rPr>
        <w:t xml:space="preserve"> )</w:t>
      </w:r>
      <w:r w:rsidRPr="0013770D">
        <w:rPr>
          <w:rFonts w:cs="B Nazanin" w:hint="cs"/>
          <w:color w:val="000000"/>
          <w:sz w:val="28"/>
          <w:szCs w:val="28"/>
          <w:rtl/>
        </w:rPr>
        <w:t xml:space="preserve"> </w:t>
      </w:r>
      <w:r w:rsidRPr="00F82AD9">
        <w:rPr>
          <w:rFonts w:cs="B Nazanin" w:hint="cs"/>
          <w:b/>
          <w:bCs/>
          <w:color w:val="000000"/>
          <w:sz w:val="28"/>
          <w:szCs w:val="28"/>
          <w:rtl/>
        </w:rPr>
        <w:t>لا يحصل</w:t>
      </w:r>
      <w:r w:rsidR="0013770D">
        <w:rPr>
          <w:rFonts w:cs="B Nazanin" w:hint="cs"/>
          <w:b/>
          <w:bCs/>
          <w:color w:val="000000"/>
          <w:sz w:val="28"/>
          <w:szCs w:val="28"/>
          <w:rtl/>
        </w:rPr>
        <w:t xml:space="preserve"> </w:t>
      </w:r>
      <w:r w:rsidR="0013770D" w:rsidRPr="0013770D">
        <w:rPr>
          <w:rFonts w:cs="B Nazanin" w:hint="cs"/>
          <w:color w:val="000000"/>
          <w:sz w:val="28"/>
          <w:szCs w:val="28"/>
          <w:rtl/>
        </w:rPr>
        <w:t>( غرض )</w:t>
      </w:r>
      <w:r w:rsidRPr="00F82AD9">
        <w:rPr>
          <w:rFonts w:cs="B Nazanin" w:hint="cs"/>
          <w:b/>
          <w:bCs/>
          <w:color w:val="000000"/>
          <w:sz w:val="28"/>
          <w:szCs w:val="28"/>
          <w:rtl/>
        </w:rPr>
        <w:t xml:space="preserve"> ما لم يؤت بها</w:t>
      </w:r>
      <w:r w:rsidR="0013770D">
        <w:rPr>
          <w:rFonts w:cs="B Nazanin" w:hint="cs"/>
          <w:b/>
          <w:bCs/>
          <w:color w:val="000000"/>
          <w:sz w:val="28"/>
          <w:szCs w:val="28"/>
          <w:rtl/>
        </w:rPr>
        <w:t xml:space="preserve"> </w:t>
      </w:r>
      <w:r w:rsidR="0013770D" w:rsidRPr="0013770D">
        <w:rPr>
          <w:rFonts w:cs="B Nazanin" w:hint="cs"/>
          <w:color w:val="000000"/>
          <w:sz w:val="28"/>
          <w:szCs w:val="28"/>
          <w:rtl/>
        </w:rPr>
        <w:t>( طهارات )</w:t>
      </w:r>
      <w:r w:rsidRPr="00F82AD9">
        <w:rPr>
          <w:rFonts w:cs="B Nazanin" w:hint="cs"/>
          <w:b/>
          <w:bCs/>
          <w:color w:val="000000"/>
          <w:sz w:val="28"/>
          <w:szCs w:val="28"/>
          <w:rtl/>
        </w:rPr>
        <w:t xml:space="preserve"> كذلك</w:t>
      </w:r>
      <w:r w:rsidR="0013770D">
        <w:rPr>
          <w:rFonts w:cs="B Nazanin" w:hint="cs"/>
          <w:b/>
          <w:bCs/>
          <w:color w:val="000000"/>
          <w:sz w:val="28"/>
          <w:szCs w:val="28"/>
          <w:rtl/>
        </w:rPr>
        <w:t xml:space="preserve"> </w:t>
      </w:r>
      <w:r w:rsidR="0013770D" w:rsidRPr="0013770D">
        <w:rPr>
          <w:rFonts w:cs="B Nazanin" w:hint="cs"/>
          <w:color w:val="000000"/>
          <w:sz w:val="28"/>
          <w:szCs w:val="28"/>
          <w:rtl/>
        </w:rPr>
        <w:t>( قصد التقرب )</w:t>
      </w:r>
      <w:r w:rsidRPr="00F82AD9">
        <w:rPr>
          <w:rFonts w:cs="B Nazanin" w:hint="cs"/>
          <w:b/>
          <w:bCs/>
          <w:color w:val="000000"/>
          <w:sz w:val="28"/>
          <w:szCs w:val="28"/>
          <w:rtl/>
        </w:rPr>
        <w:t xml:space="preserve"> لا باقتضاء أمرها الغيري</w:t>
      </w:r>
      <w:r w:rsidR="0013770D">
        <w:rPr>
          <w:rFonts w:cs="B Nazanin" w:hint="cs"/>
          <w:b/>
          <w:bCs/>
          <w:color w:val="000000"/>
          <w:sz w:val="28"/>
          <w:szCs w:val="28"/>
          <w:rtl/>
        </w:rPr>
        <w:t xml:space="preserve"> </w:t>
      </w:r>
      <w:r w:rsidR="0013770D" w:rsidRPr="0013770D">
        <w:rPr>
          <w:rFonts w:cs="B Nazanin" w:hint="cs"/>
          <w:color w:val="000000"/>
          <w:sz w:val="28"/>
          <w:szCs w:val="28"/>
          <w:rtl/>
        </w:rPr>
        <w:t>( حاصل نمی شود غرض تا زمانی که اتیان نکند مکلف طهارات را به قصد قربت نه بخاطر اقتضاء کردن امر غیری طهارت یعنی اکر غیری طهارات اقتضای عبادت بودن طهارات را نکرده است بلکه غرض امر است که اقتضای عبادت بودن طهارات را داشته است )</w:t>
      </w:r>
      <w:r w:rsidR="0013770D">
        <w:rPr>
          <w:rFonts w:cs="B Nazanin" w:hint="cs"/>
          <w:b/>
          <w:bCs/>
          <w:color w:val="000000"/>
          <w:sz w:val="28"/>
          <w:szCs w:val="28"/>
          <w:rtl/>
        </w:rPr>
        <w:t xml:space="preserve">   </w:t>
      </w:r>
      <w:r w:rsidRPr="00F82AD9">
        <w:rPr>
          <w:rFonts w:cs="B Nazanin" w:hint="cs"/>
          <w:b/>
          <w:bCs/>
          <w:color w:val="000000"/>
          <w:sz w:val="28"/>
          <w:szCs w:val="28"/>
          <w:rtl/>
        </w:rPr>
        <w:t>.</w:t>
      </w:r>
    </w:p>
    <w:p w:rsidR="00F82AD9" w:rsidRPr="00F82AD9" w:rsidRDefault="00F82AD9" w:rsidP="00F82AD9">
      <w:pPr>
        <w:pStyle w:val="NormalWeb"/>
        <w:bidi/>
        <w:jc w:val="both"/>
        <w:rPr>
          <w:b/>
          <w:bCs/>
          <w:sz w:val="22"/>
          <w:szCs w:val="22"/>
          <w:rtl/>
        </w:rPr>
      </w:pPr>
      <w:r w:rsidRPr="00F82AD9">
        <w:rPr>
          <w:rFonts w:cs="B Nazanin" w:hint="cs"/>
          <w:b/>
          <w:bCs/>
          <w:color w:val="000000"/>
          <w:sz w:val="28"/>
          <w:szCs w:val="28"/>
          <w:rtl/>
        </w:rPr>
        <w:t>و بالجملة</w:t>
      </w:r>
      <w:r w:rsidR="0013770D">
        <w:rPr>
          <w:rFonts w:cs="B Nazanin" w:hint="cs"/>
          <w:b/>
          <w:bCs/>
          <w:color w:val="000000"/>
          <w:sz w:val="28"/>
          <w:szCs w:val="28"/>
          <w:rtl/>
        </w:rPr>
        <w:t xml:space="preserve"> </w:t>
      </w:r>
      <w:r w:rsidR="0013770D" w:rsidRPr="0013770D">
        <w:rPr>
          <w:rFonts w:cs="B Nazanin" w:hint="cs"/>
          <w:color w:val="000000"/>
          <w:sz w:val="28"/>
          <w:szCs w:val="28"/>
          <w:rtl/>
        </w:rPr>
        <w:t>( خلاصه ی جواب )</w:t>
      </w:r>
      <w:r w:rsidRPr="0013770D">
        <w:rPr>
          <w:rFonts w:cs="B Nazanin" w:hint="cs"/>
          <w:color w:val="000000"/>
          <w:sz w:val="28"/>
          <w:szCs w:val="28"/>
          <w:rtl/>
        </w:rPr>
        <w:t xml:space="preserve"> </w:t>
      </w:r>
      <w:r w:rsidRPr="00F82AD9">
        <w:rPr>
          <w:rFonts w:cs="B Nazanin" w:hint="cs"/>
          <w:b/>
          <w:bCs/>
          <w:color w:val="000000"/>
          <w:sz w:val="28"/>
          <w:szCs w:val="28"/>
          <w:rtl/>
        </w:rPr>
        <w:t xml:space="preserve">وجه لزوم إتيانها عبادة </w:t>
      </w:r>
      <w:r w:rsidR="0013770D" w:rsidRPr="0013770D">
        <w:rPr>
          <w:rFonts w:cs="B Nazanin" w:hint="cs"/>
          <w:color w:val="000000"/>
          <w:sz w:val="28"/>
          <w:szCs w:val="28"/>
          <w:rtl/>
        </w:rPr>
        <w:t xml:space="preserve">( دلیل لازم بودن انجام دادن طهارات به عنوان عبادت ) </w:t>
      </w:r>
      <w:r w:rsidRPr="00F82AD9">
        <w:rPr>
          <w:rFonts w:cs="B Nazanin" w:hint="cs"/>
          <w:b/>
          <w:bCs/>
          <w:color w:val="000000"/>
          <w:sz w:val="28"/>
          <w:szCs w:val="28"/>
          <w:rtl/>
        </w:rPr>
        <w:t>إنما هو لأجل أن الغرض في الغايات</w:t>
      </w:r>
      <w:r w:rsidR="0013770D">
        <w:rPr>
          <w:rFonts w:cs="B Nazanin" w:hint="cs"/>
          <w:b/>
          <w:bCs/>
          <w:color w:val="000000"/>
          <w:sz w:val="28"/>
          <w:szCs w:val="28"/>
          <w:rtl/>
        </w:rPr>
        <w:t xml:space="preserve"> </w:t>
      </w:r>
      <w:r w:rsidR="0013770D" w:rsidRPr="0013770D">
        <w:rPr>
          <w:rFonts w:cs="B Nazanin" w:hint="cs"/>
          <w:color w:val="000000"/>
          <w:sz w:val="28"/>
          <w:szCs w:val="28"/>
          <w:rtl/>
        </w:rPr>
        <w:t>( این لزوم بخاطر این است که غرض در غایات و ذی المقدمه مثل صلاه و طواف )</w:t>
      </w:r>
      <w:r w:rsidRPr="00F82AD9">
        <w:rPr>
          <w:rFonts w:cs="B Nazanin" w:hint="cs"/>
          <w:b/>
          <w:bCs/>
          <w:color w:val="000000"/>
          <w:sz w:val="28"/>
          <w:szCs w:val="28"/>
          <w:rtl/>
        </w:rPr>
        <w:t xml:space="preserve"> لا يحصل إلا بإتيان خصوص الطهارات من</w:t>
      </w:r>
      <w:r w:rsidR="0013770D">
        <w:rPr>
          <w:rFonts w:cs="B Nazanin" w:hint="cs"/>
          <w:b/>
          <w:bCs/>
          <w:color w:val="000000"/>
          <w:sz w:val="28"/>
          <w:szCs w:val="28"/>
          <w:rtl/>
        </w:rPr>
        <w:t xml:space="preserve"> بين مقدماتها أيضا </w:t>
      </w:r>
      <w:r w:rsidR="0013770D" w:rsidRPr="0013770D">
        <w:rPr>
          <w:rFonts w:cs="B Nazanin" w:hint="cs"/>
          <w:color w:val="000000"/>
          <w:sz w:val="28"/>
          <w:szCs w:val="28"/>
          <w:rtl/>
        </w:rPr>
        <w:t xml:space="preserve">( مثل اتیان به خود غایات که باید با قصد قربت باشند ) </w:t>
      </w:r>
      <w:r w:rsidR="0013770D">
        <w:rPr>
          <w:rFonts w:cs="B Nazanin" w:hint="cs"/>
          <w:b/>
          <w:bCs/>
          <w:color w:val="000000"/>
          <w:sz w:val="28"/>
          <w:szCs w:val="28"/>
          <w:rtl/>
        </w:rPr>
        <w:t>بقصد الإطاعة</w:t>
      </w:r>
      <w:r w:rsidR="0013770D" w:rsidRPr="0013770D">
        <w:rPr>
          <w:rFonts w:cs="B Nazanin" w:hint="cs"/>
          <w:color w:val="000000"/>
          <w:sz w:val="28"/>
          <w:szCs w:val="28"/>
          <w:rtl/>
        </w:rPr>
        <w:t xml:space="preserve"> ( مگر به انجام دادن خصوص طهارات از بین مقدمات غایات ( زیرا صلاه مقدمات مختلفی دارد و از بین تمام مقدمات فقط مقدمه ی طهارت است که عبادت است ) به قصد اطاعت و به قصد قربت ) </w:t>
      </w:r>
    </w:p>
    <w:p w:rsidR="0013770D" w:rsidRPr="00F82AD9" w:rsidRDefault="00F82AD9" w:rsidP="008C1D98">
      <w:pPr>
        <w:pStyle w:val="NormalWeb"/>
        <w:bidi/>
        <w:jc w:val="both"/>
        <w:rPr>
          <w:b/>
          <w:bCs/>
          <w:sz w:val="22"/>
          <w:szCs w:val="22"/>
          <w:rtl/>
        </w:rPr>
      </w:pPr>
      <w:r w:rsidRPr="00F82AD9">
        <w:rPr>
          <w:rFonts w:cs="B Nazanin" w:hint="cs"/>
          <w:b/>
          <w:bCs/>
          <w:color w:val="000000"/>
          <w:sz w:val="28"/>
          <w:szCs w:val="28"/>
          <w:rtl/>
        </w:rPr>
        <w:t>و فيه أيضا</w:t>
      </w:r>
      <w:r w:rsidR="0013770D">
        <w:rPr>
          <w:rFonts w:cs="B Nazanin" w:hint="cs"/>
          <w:b/>
          <w:bCs/>
          <w:color w:val="000000"/>
          <w:sz w:val="28"/>
          <w:szCs w:val="28"/>
          <w:rtl/>
        </w:rPr>
        <w:t xml:space="preserve"> </w:t>
      </w:r>
      <w:r w:rsidR="0013770D" w:rsidRPr="0013770D">
        <w:rPr>
          <w:rFonts w:cs="B Nazanin" w:hint="cs"/>
          <w:color w:val="000000"/>
          <w:sz w:val="28"/>
          <w:szCs w:val="28"/>
          <w:rtl/>
        </w:rPr>
        <w:t>( مثل وجه قبل است )</w:t>
      </w:r>
      <w:r w:rsidRPr="0013770D">
        <w:rPr>
          <w:rFonts w:cs="B Nazanin" w:hint="cs"/>
          <w:color w:val="000000"/>
          <w:sz w:val="28"/>
          <w:szCs w:val="28"/>
          <w:rtl/>
        </w:rPr>
        <w:t xml:space="preserve"> </w:t>
      </w:r>
      <w:r w:rsidRPr="00F82AD9">
        <w:rPr>
          <w:rFonts w:cs="B Nazanin" w:hint="cs"/>
          <w:b/>
          <w:bCs/>
          <w:color w:val="000000"/>
          <w:sz w:val="28"/>
          <w:szCs w:val="28"/>
          <w:rtl/>
        </w:rPr>
        <w:t>أنه</w:t>
      </w:r>
      <w:r w:rsidR="0013770D">
        <w:rPr>
          <w:rFonts w:cs="B Nazanin" w:hint="cs"/>
          <w:b/>
          <w:bCs/>
          <w:color w:val="000000"/>
          <w:sz w:val="28"/>
          <w:szCs w:val="28"/>
          <w:rtl/>
        </w:rPr>
        <w:t xml:space="preserve"> </w:t>
      </w:r>
      <w:r w:rsidR="0013770D" w:rsidRPr="0013770D">
        <w:rPr>
          <w:rFonts w:cs="B Nazanin" w:hint="cs"/>
          <w:color w:val="000000"/>
          <w:sz w:val="28"/>
          <w:szCs w:val="28"/>
          <w:rtl/>
        </w:rPr>
        <w:t>( این وجه دوم )</w:t>
      </w:r>
      <w:r w:rsidRPr="00F82AD9">
        <w:rPr>
          <w:rFonts w:cs="B Nazanin" w:hint="cs"/>
          <w:b/>
          <w:bCs/>
          <w:color w:val="000000"/>
          <w:sz w:val="28"/>
          <w:szCs w:val="28"/>
          <w:rtl/>
        </w:rPr>
        <w:t xml:space="preserve"> غير واف بدفع إشكال ترتب المثوبة عليها</w:t>
      </w:r>
      <w:r w:rsidR="0013770D">
        <w:rPr>
          <w:rFonts w:cs="B Nazanin" w:hint="cs"/>
          <w:b/>
          <w:bCs/>
          <w:color w:val="000000"/>
          <w:sz w:val="28"/>
          <w:szCs w:val="28"/>
          <w:rtl/>
        </w:rPr>
        <w:t xml:space="preserve"> </w:t>
      </w:r>
      <w:r w:rsidR="0013770D" w:rsidRPr="0013770D">
        <w:rPr>
          <w:rFonts w:cs="B Nazanin" w:hint="cs"/>
          <w:color w:val="000000"/>
          <w:sz w:val="28"/>
          <w:szCs w:val="28"/>
          <w:rtl/>
        </w:rPr>
        <w:t>( وافی نیست به دفع کردن اشکال مترتب شدن ثواب بر طهارات )</w:t>
      </w:r>
      <w:r w:rsidRPr="00F82AD9">
        <w:rPr>
          <w:rFonts w:cs="B Nazanin" w:hint="cs"/>
          <w:b/>
          <w:bCs/>
          <w:color w:val="000000"/>
          <w:sz w:val="28"/>
          <w:szCs w:val="28"/>
          <w:rtl/>
        </w:rPr>
        <w:t xml:space="preserve"> و</w:t>
      </w:r>
      <w:r w:rsidR="0013770D">
        <w:rPr>
          <w:rFonts w:cs="B Nazanin" w:hint="cs"/>
          <w:b/>
          <w:bCs/>
          <w:color w:val="000000"/>
          <w:sz w:val="28"/>
          <w:szCs w:val="28"/>
          <w:rtl/>
        </w:rPr>
        <w:t xml:space="preserve"> </w:t>
      </w:r>
      <w:r w:rsidR="0013770D" w:rsidRPr="0013770D">
        <w:rPr>
          <w:rFonts w:cs="B Nazanin" w:hint="cs"/>
          <w:color w:val="000000"/>
          <w:sz w:val="28"/>
          <w:szCs w:val="28"/>
          <w:rtl/>
        </w:rPr>
        <w:t>( جواب چهارم از اشکال )</w:t>
      </w:r>
      <w:r w:rsidRPr="00F82AD9">
        <w:rPr>
          <w:rFonts w:cs="B Nazanin" w:hint="cs"/>
          <w:b/>
          <w:bCs/>
          <w:color w:val="000000"/>
          <w:sz w:val="28"/>
          <w:szCs w:val="28"/>
          <w:rtl/>
        </w:rPr>
        <w:t xml:space="preserve"> أما ما ربما قيل</w:t>
      </w:r>
      <w:r w:rsidR="0013770D">
        <w:rPr>
          <w:rFonts w:cs="B Nazanin" w:hint="cs"/>
          <w:b/>
          <w:bCs/>
          <w:color w:val="000000"/>
          <w:sz w:val="28"/>
          <w:szCs w:val="28"/>
          <w:rtl/>
        </w:rPr>
        <w:t xml:space="preserve"> </w:t>
      </w:r>
      <w:r w:rsidR="0013770D" w:rsidRPr="0013770D">
        <w:rPr>
          <w:rFonts w:cs="B Nazanin" w:hint="cs"/>
          <w:color w:val="000000"/>
          <w:sz w:val="28"/>
          <w:szCs w:val="28"/>
          <w:rtl/>
        </w:rPr>
        <w:t>( اما آن چیزی که چه بسا گفته شده است )</w:t>
      </w:r>
      <w:r w:rsidRPr="0013770D">
        <w:rPr>
          <w:rFonts w:cs="B Nazanin" w:hint="cs"/>
          <w:color w:val="000000"/>
          <w:sz w:val="28"/>
          <w:szCs w:val="28"/>
          <w:rtl/>
        </w:rPr>
        <w:t xml:space="preserve">‏ </w:t>
      </w:r>
      <w:r w:rsidRPr="00F82AD9">
        <w:rPr>
          <w:rFonts w:cs="B Nazanin" w:hint="cs"/>
          <w:b/>
          <w:bCs/>
          <w:color w:val="000000"/>
          <w:sz w:val="28"/>
          <w:szCs w:val="28"/>
          <w:rtl/>
        </w:rPr>
        <w:t>في تصحيح اعتبار قصد الإطاعة في العبادات</w:t>
      </w:r>
      <w:r w:rsidR="0013770D">
        <w:rPr>
          <w:rFonts w:cs="B Nazanin" w:hint="cs"/>
          <w:b/>
          <w:bCs/>
          <w:color w:val="000000"/>
          <w:sz w:val="28"/>
          <w:szCs w:val="28"/>
          <w:rtl/>
        </w:rPr>
        <w:t xml:space="preserve"> </w:t>
      </w:r>
      <w:r w:rsidR="0013770D" w:rsidRPr="0013770D">
        <w:rPr>
          <w:rFonts w:cs="B Nazanin" w:hint="cs"/>
          <w:color w:val="000000"/>
          <w:sz w:val="28"/>
          <w:szCs w:val="28"/>
          <w:rtl/>
        </w:rPr>
        <w:t>( در درست کردن شرط بودن قصد قربت در عبادات )</w:t>
      </w:r>
      <w:r w:rsidRPr="00F82AD9">
        <w:rPr>
          <w:rFonts w:cs="B Nazanin" w:hint="cs"/>
          <w:b/>
          <w:bCs/>
          <w:color w:val="000000"/>
          <w:sz w:val="28"/>
          <w:szCs w:val="28"/>
          <w:rtl/>
        </w:rPr>
        <w:t xml:space="preserve"> من الالتزام بأمرين</w:t>
      </w:r>
      <w:r w:rsidR="0013770D" w:rsidRPr="0013770D">
        <w:rPr>
          <w:rFonts w:cs="B Nazanin" w:hint="cs"/>
          <w:color w:val="000000"/>
          <w:sz w:val="28"/>
          <w:szCs w:val="28"/>
          <w:rtl/>
        </w:rPr>
        <w:t xml:space="preserve"> ( از ملتزم شدن به دو امر </w:t>
      </w:r>
      <w:r w:rsidR="0013770D" w:rsidRPr="0013770D">
        <w:rPr>
          <w:rFonts w:ascii="Sakkal Majalla" w:hAnsi="Sakkal Majalla" w:cs="Sakkal Majalla" w:hint="cs"/>
          <w:color w:val="000000"/>
          <w:sz w:val="28"/>
          <w:szCs w:val="28"/>
          <w:rtl/>
        </w:rPr>
        <w:t>–</w:t>
      </w:r>
      <w:r w:rsidR="0013770D" w:rsidRPr="0013770D">
        <w:rPr>
          <w:rFonts w:cs="B Nazanin" w:hint="cs"/>
          <w:color w:val="000000"/>
          <w:sz w:val="28"/>
          <w:szCs w:val="28"/>
          <w:rtl/>
        </w:rPr>
        <w:t xml:space="preserve"> هردو امر غیری است )</w:t>
      </w:r>
      <w:r w:rsidRPr="0013770D">
        <w:rPr>
          <w:rFonts w:cs="B Nazanin" w:hint="cs"/>
          <w:color w:val="000000"/>
          <w:sz w:val="28"/>
          <w:szCs w:val="28"/>
          <w:rtl/>
        </w:rPr>
        <w:t xml:space="preserve"> </w:t>
      </w:r>
      <w:r w:rsidRPr="00F82AD9">
        <w:rPr>
          <w:rFonts w:cs="B Nazanin" w:hint="cs"/>
          <w:b/>
          <w:bCs/>
          <w:color w:val="000000"/>
          <w:sz w:val="28"/>
          <w:szCs w:val="28"/>
          <w:rtl/>
        </w:rPr>
        <w:t>أحدهما كان متعلقا بذات العمل</w:t>
      </w:r>
      <w:r w:rsidR="0013770D" w:rsidRPr="0013770D">
        <w:rPr>
          <w:rFonts w:cs="B Nazanin" w:hint="cs"/>
          <w:color w:val="000000"/>
          <w:sz w:val="28"/>
          <w:szCs w:val="28"/>
          <w:rtl/>
        </w:rPr>
        <w:t xml:space="preserve"> ( یکی از دو امر ، تعلق می گیرد به ذات عمل مثلا به خود وضو تعلق می گیرد )</w:t>
      </w:r>
      <w:r w:rsidRPr="0013770D">
        <w:rPr>
          <w:rFonts w:cs="B Nazanin" w:hint="cs"/>
          <w:color w:val="000000"/>
          <w:sz w:val="28"/>
          <w:szCs w:val="28"/>
          <w:rtl/>
        </w:rPr>
        <w:t xml:space="preserve"> </w:t>
      </w:r>
      <w:r w:rsidRPr="00F82AD9">
        <w:rPr>
          <w:rFonts w:cs="B Nazanin" w:hint="cs"/>
          <w:b/>
          <w:bCs/>
          <w:color w:val="000000"/>
          <w:sz w:val="28"/>
          <w:szCs w:val="28"/>
          <w:rtl/>
        </w:rPr>
        <w:t>و الثاني بإتيانه بداعي امتثال الأول</w:t>
      </w:r>
      <w:r w:rsidR="0013770D">
        <w:rPr>
          <w:rFonts w:cs="B Nazanin" w:hint="cs"/>
          <w:b/>
          <w:bCs/>
          <w:color w:val="000000"/>
          <w:sz w:val="28"/>
          <w:szCs w:val="28"/>
          <w:rtl/>
        </w:rPr>
        <w:t xml:space="preserve"> </w:t>
      </w:r>
      <w:r w:rsidR="0013770D" w:rsidRPr="0013770D">
        <w:rPr>
          <w:rFonts w:cs="B Nazanin" w:hint="cs"/>
          <w:color w:val="000000"/>
          <w:sz w:val="28"/>
          <w:szCs w:val="28"/>
          <w:rtl/>
        </w:rPr>
        <w:t>( و امر دوم تعلق گرفته به انجام دادن ذات العمل به انگیزه ی امتثال امر اول )</w:t>
      </w:r>
      <w:r w:rsidRPr="0013770D">
        <w:rPr>
          <w:rFonts w:cs="B Nazanin" w:hint="cs"/>
          <w:color w:val="000000"/>
          <w:sz w:val="28"/>
          <w:szCs w:val="28"/>
          <w:rtl/>
        </w:rPr>
        <w:t xml:space="preserve"> </w:t>
      </w:r>
      <w:r w:rsidR="0013770D">
        <w:rPr>
          <w:rFonts w:cs="B Nazanin" w:hint="cs"/>
          <w:b/>
          <w:bCs/>
          <w:color w:val="000000"/>
          <w:sz w:val="28"/>
          <w:szCs w:val="28"/>
          <w:rtl/>
        </w:rPr>
        <w:t xml:space="preserve">لا يكاد </w:t>
      </w:r>
      <w:r w:rsidR="0013770D" w:rsidRPr="0013770D">
        <w:rPr>
          <w:rFonts w:cs="B Nazanin" w:hint="cs"/>
          <w:color w:val="000000"/>
          <w:sz w:val="28"/>
          <w:szCs w:val="28"/>
          <w:rtl/>
        </w:rPr>
        <w:t>( خبر اما ما ربما قبل</w:t>
      </w:r>
      <w:r w:rsidR="0013770D">
        <w:rPr>
          <w:rFonts w:cs="B Nazanin" w:hint="cs"/>
          <w:color w:val="000000"/>
          <w:sz w:val="28"/>
          <w:szCs w:val="28"/>
          <w:rtl/>
        </w:rPr>
        <w:t xml:space="preserve"> </w:t>
      </w:r>
      <w:r w:rsidR="0013770D">
        <w:rPr>
          <w:rFonts w:ascii="Sakkal Majalla" w:hAnsi="Sakkal Majalla" w:cs="Sakkal Majalla" w:hint="cs"/>
          <w:color w:val="000000"/>
          <w:sz w:val="28"/>
          <w:szCs w:val="28"/>
          <w:rtl/>
        </w:rPr>
        <w:t>–</w:t>
      </w:r>
      <w:r w:rsidR="0013770D">
        <w:rPr>
          <w:rFonts w:cs="B Nazanin" w:hint="cs"/>
          <w:color w:val="000000"/>
          <w:sz w:val="28"/>
          <w:szCs w:val="28"/>
          <w:rtl/>
        </w:rPr>
        <w:t xml:space="preserve"> اشکال اول به جواب چهارم</w:t>
      </w:r>
      <w:r w:rsidR="0013770D" w:rsidRPr="0013770D">
        <w:rPr>
          <w:rFonts w:cs="B Nazanin" w:hint="cs"/>
          <w:color w:val="000000"/>
          <w:sz w:val="28"/>
          <w:szCs w:val="28"/>
          <w:rtl/>
        </w:rPr>
        <w:t xml:space="preserve"> )</w:t>
      </w:r>
      <w:r w:rsidR="0013770D">
        <w:rPr>
          <w:rFonts w:cs="B Nazanin" w:hint="cs"/>
          <w:b/>
          <w:bCs/>
          <w:color w:val="000000"/>
          <w:sz w:val="28"/>
          <w:szCs w:val="28"/>
          <w:rtl/>
        </w:rPr>
        <w:t xml:space="preserve"> يجزي‏</w:t>
      </w:r>
      <w:r w:rsidRPr="00F82AD9">
        <w:rPr>
          <w:rFonts w:cs="B Nazanin" w:hint="cs"/>
          <w:b/>
          <w:bCs/>
          <w:color w:val="000000"/>
          <w:sz w:val="28"/>
          <w:szCs w:val="28"/>
          <w:rtl/>
        </w:rPr>
        <w:t xml:space="preserve"> في تصحيح اعتبارها في الطهارات</w:t>
      </w:r>
      <w:r w:rsidR="0013770D">
        <w:rPr>
          <w:rFonts w:cs="B Nazanin" w:hint="cs"/>
          <w:b/>
          <w:bCs/>
          <w:color w:val="000000"/>
          <w:sz w:val="28"/>
          <w:szCs w:val="28"/>
          <w:rtl/>
        </w:rPr>
        <w:t xml:space="preserve"> </w:t>
      </w:r>
      <w:r w:rsidR="0013770D" w:rsidRPr="0013770D">
        <w:rPr>
          <w:rFonts w:cs="B Nazanin" w:hint="cs"/>
          <w:color w:val="000000"/>
          <w:sz w:val="28"/>
          <w:szCs w:val="28"/>
          <w:rtl/>
        </w:rPr>
        <w:t>( مجزی نیست و کافی نیست تعدد امر در درست کردن معتبر بودن قصد اطاعت و قصد قربت در طهارات )</w:t>
      </w:r>
      <w:r w:rsidRPr="00F82AD9">
        <w:rPr>
          <w:rFonts w:cs="B Nazanin" w:hint="cs"/>
          <w:b/>
          <w:bCs/>
          <w:color w:val="000000"/>
          <w:sz w:val="28"/>
          <w:szCs w:val="28"/>
          <w:rtl/>
        </w:rPr>
        <w:t xml:space="preserve"> إذ</w:t>
      </w:r>
      <w:r w:rsidR="0013770D">
        <w:rPr>
          <w:rFonts w:cs="B Nazanin" w:hint="cs"/>
          <w:b/>
          <w:bCs/>
          <w:color w:val="000000"/>
          <w:sz w:val="28"/>
          <w:szCs w:val="28"/>
          <w:rtl/>
        </w:rPr>
        <w:t xml:space="preserve"> </w:t>
      </w:r>
      <w:r w:rsidR="0013770D" w:rsidRPr="0013770D">
        <w:rPr>
          <w:rFonts w:cs="B Nazanin" w:hint="cs"/>
          <w:color w:val="000000"/>
          <w:sz w:val="28"/>
          <w:szCs w:val="28"/>
          <w:rtl/>
        </w:rPr>
        <w:t>( علت برای لایکاد یجزی )</w:t>
      </w:r>
      <w:r w:rsidRPr="00F82AD9">
        <w:rPr>
          <w:rFonts w:cs="B Nazanin" w:hint="cs"/>
          <w:b/>
          <w:bCs/>
          <w:color w:val="000000"/>
          <w:sz w:val="28"/>
          <w:szCs w:val="28"/>
          <w:rtl/>
        </w:rPr>
        <w:t xml:space="preserve"> لو لم تكن بنفسها مقدمة لغاياتها</w:t>
      </w:r>
      <w:r w:rsidR="0013770D">
        <w:rPr>
          <w:rFonts w:cs="B Nazanin" w:hint="cs"/>
          <w:b/>
          <w:bCs/>
          <w:color w:val="000000"/>
          <w:sz w:val="28"/>
          <w:szCs w:val="28"/>
          <w:rtl/>
        </w:rPr>
        <w:t xml:space="preserve"> </w:t>
      </w:r>
      <w:r w:rsidR="0013770D" w:rsidRPr="0013770D">
        <w:rPr>
          <w:rFonts w:cs="B Nazanin" w:hint="cs"/>
          <w:color w:val="000000"/>
          <w:sz w:val="28"/>
          <w:szCs w:val="28"/>
          <w:rtl/>
        </w:rPr>
        <w:t>( زیرا اگر نباشند خود طهارات ، مقدمه برای غایات طهارات مثل صلاه و طواف )</w:t>
      </w:r>
      <w:r w:rsidRPr="0013770D">
        <w:rPr>
          <w:rFonts w:cs="B Nazanin" w:hint="cs"/>
          <w:color w:val="000000"/>
          <w:sz w:val="28"/>
          <w:szCs w:val="28"/>
          <w:rtl/>
        </w:rPr>
        <w:t xml:space="preserve"> </w:t>
      </w:r>
      <w:r w:rsidRPr="00F82AD9">
        <w:rPr>
          <w:rFonts w:cs="B Nazanin" w:hint="cs"/>
          <w:b/>
          <w:bCs/>
          <w:color w:val="000000"/>
          <w:sz w:val="28"/>
          <w:szCs w:val="28"/>
          <w:rtl/>
        </w:rPr>
        <w:t xml:space="preserve">لا يكاد يتعلق بها أمر من قبل الأمر بالغايات </w:t>
      </w:r>
      <w:r w:rsidR="0013770D" w:rsidRPr="0013770D">
        <w:rPr>
          <w:rFonts w:cs="B Nazanin" w:hint="cs"/>
          <w:color w:val="000000"/>
          <w:sz w:val="28"/>
          <w:szCs w:val="28"/>
          <w:rtl/>
        </w:rPr>
        <w:t>( تعلق نمی گیرد به آن طهارات یک امری از ناحیه ی امر به غایات یعنی یک امر غیری به آنها تعلق نمی گیرد )</w:t>
      </w:r>
      <w:r w:rsidR="0013770D">
        <w:rPr>
          <w:rFonts w:cs="B Nazanin" w:hint="cs"/>
          <w:b/>
          <w:bCs/>
          <w:color w:val="000000"/>
          <w:sz w:val="28"/>
          <w:szCs w:val="28"/>
          <w:rtl/>
        </w:rPr>
        <w:t xml:space="preserve"> </w:t>
      </w:r>
      <w:r w:rsidRPr="00F82AD9">
        <w:rPr>
          <w:rFonts w:cs="B Nazanin" w:hint="cs"/>
          <w:b/>
          <w:bCs/>
          <w:color w:val="000000"/>
          <w:sz w:val="28"/>
          <w:szCs w:val="28"/>
          <w:rtl/>
        </w:rPr>
        <w:t>فمن أين يجي‏ء طلب آخر من سنخ الطلب الغيري</w:t>
      </w:r>
      <w:r w:rsidR="0013770D" w:rsidRPr="0013770D">
        <w:rPr>
          <w:rFonts w:cs="B Nazanin" w:hint="cs"/>
          <w:color w:val="000000"/>
          <w:sz w:val="28"/>
          <w:szCs w:val="28"/>
          <w:rtl/>
        </w:rPr>
        <w:t xml:space="preserve"> ( از کجا می آید طلب دیگری ( طلب و امر غیری اول ) که این طلب دیگری از سنخ طلب غیری است )</w:t>
      </w:r>
      <w:r w:rsidR="0013770D">
        <w:rPr>
          <w:rFonts w:cs="B Nazanin" w:hint="cs"/>
          <w:b/>
          <w:bCs/>
          <w:color w:val="000000"/>
          <w:sz w:val="28"/>
          <w:szCs w:val="28"/>
          <w:rtl/>
        </w:rPr>
        <w:t xml:space="preserve"> </w:t>
      </w:r>
      <w:r w:rsidRPr="00F82AD9">
        <w:rPr>
          <w:rFonts w:cs="B Nazanin" w:hint="cs"/>
          <w:b/>
          <w:bCs/>
          <w:color w:val="000000"/>
          <w:sz w:val="28"/>
          <w:szCs w:val="28"/>
          <w:rtl/>
        </w:rPr>
        <w:t xml:space="preserve"> متعلق بذاتها</w:t>
      </w:r>
      <w:r w:rsidR="0013770D" w:rsidRPr="0013770D">
        <w:rPr>
          <w:rFonts w:cs="B Nazanin" w:hint="cs"/>
          <w:color w:val="000000"/>
          <w:sz w:val="28"/>
          <w:szCs w:val="28"/>
          <w:rtl/>
        </w:rPr>
        <w:t xml:space="preserve"> ( که تعلق گرفته است به ذات طهارات )</w:t>
      </w:r>
      <w:r w:rsidRPr="0013770D">
        <w:rPr>
          <w:rFonts w:cs="B Nazanin" w:hint="cs"/>
          <w:color w:val="000000"/>
          <w:sz w:val="28"/>
          <w:szCs w:val="28"/>
          <w:rtl/>
        </w:rPr>
        <w:t xml:space="preserve"> </w:t>
      </w:r>
      <w:r w:rsidRPr="00F82AD9">
        <w:rPr>
          <w:rFonts w:cs="B Nazanin" w:hint="cs"/>
          <w:b/>
          <w:bCs/>
          <w:color w:val="000000"/>
          <w:sz w:val="28"/>
          <w:szCs w:val="28"/>
          <w:rtl/>
        </w:rPr>
        <w:t>ليتمكن به</w:t>
      </w:r>
      <w:r w:rsidR="0013770D">
        <w:rPr>
          <w:rFonts w:cs="B Nazanin" w:hint="cs"/>
          <w:b/>
          <w:bCs/>
          <w:color w:val="000000"/>
          <w:sz w:val="28"/>
          <w:szCs w:val="28"/>
          <w:rtl/>
        </w:rPr>
        <w:t xml:space="preserve"> </w:t>
      </w:r>
      <w:r w:rsidR="0013770D" w:rsidRPr="0013770D">
        <w:rPr>
          <w:rFonts w:cs="B Nazanin" w:hint="cs"/>
          <w:color w:val="000000"/>
          <w:sz w:val="28"/>
          <w:szCs w:val="28"/>
          <w:rtl/>
        </w:rPr>
        <w:t>( تا قدرت پیدا کند مکلف به وسیله ی این طلب اول )</w:t>
      </w:r>
      <w:r w:rsidRPr="00F82AD9">
        <w:rPr>
          <w:rFonts w:cs="B Nazanin" w:hint="cs"/>
          <w:b/>
          <w:bCs/>
          <w:color w:val="000000"/>
          <w:sz w:val="28"/>
          <w:szCs w:val="28"/>
          <w:rtl/>
        </w:rPr>
        <w:t xml:space="preserve"> من المقدمة</w:t>
      </w:r>
      <w:r w:rsidR="0013770D">
        <w:rPr>
          <w:rFonts w:cs="B Nazanin" w:hint="cs"/>
          <w:b/>
          <w:bCs/>
          <w:color w:val="000000"/>
          <w:sz w:val="28"/>
          <w:szCs w:val="28"/>
          <w:rtl/>
        </w:rPr>
        <w:t xml:space="preserve"> </w:t>
      </w:r>
      <w:r w:rsidR="0013770D" w:rsidRPr="0013770D">
        <w:rPr>
          <w:rFonts w:cs="B Nazanin" w:hint="cs"/>
          <w:color w:val="000000"/>
          <w:sz w:val="28"/>
          <w:szCs w:val="28"/>
          <w:rtl/>
        </w:rPr>
        <w:t>( طهارات عبادی )</w:t>
      </w:r>
      <w:r w:rsidRPr="00F82AD9">
        <w:rPr>
          <w:rFonts w:cs="B Nazanin" w:hint="cs"/>
          <w:b/>
          <w:bCs/>
          <w:color w:val="000000"/>
          <w:sz w:val="28"/>
          <w:szCs w:val="28"/>
          <w:rtl/>
        </w:rPr>
        <w:t xml:space="preserve"> في الخارج</w:t>
      </w:r>
      <w:r w:rsidR="0013770D" w:rsidRPr="0013770D">
        <w:rPr>
          <w:rFonts w:cs="B Nazanin" w:hint="cs"/>
          <w:color w:val="000000"/>
          <w:sz w:val="28"/>
          <w:szCs w:val="28"/>
          <w:rtl/>
        </w:rPr>
        <w:t xml:space="preserve"> ( از انجام مقدمه در خارج )</w:t>
      </w:r>
      <w:r w:rsidRPr="00F82AD9">
        <w:rPr>
          <w:rFonts w:cs="B Nazanin" w:hint="cs"/>
          <w:b/>
          <w:bCs/>
          <w:color w:val="000000"/>
          <w:sz w:val="28"/>
          <w:szCs w:val="28"/>
          <w:rtl/>
        </w:rPr>
        <w:t xml:space="preserve"> هذا</w:t>
      </w:r>
      <w:r w:rsidR="0013770D">
        <w:rPr>
          <w:rFonts w:cs="B Nazanin" w:hint="cs"/>
          <w:b/>
          <w:bCs/>
          <w:color w:val="000000"/>
          <w:sz w:val="28"/>
          <w:szCs w:val="28"/>
          <w:rtl/>
        </w:rPr>
        <w:t xml:space="preserve"> </w:t>
      </w:r>
      <w:r w:rsidR="0013770D" w:rsidRPr="0013770D">
        <w:rPr>
          <w:rFonts w:cs="B Nazanin" w:hint="cs"/>
          <w:color w:val="000000"/>
          <w:sz w:val="28"/>
          <w:szCs w:val="28"/>
          <w:rtl/>
        </w:rPr>
        <w:t>( اشکال دوم</w:t>
      </w:r>
      <w:r w:rsidR="0013770D">
        <w:rPr>
          <w:rFonts w:cs="B Nazanin" w:hint="cs"/>
          <w:color w:val="000000"/>
          <w:sz w:val="28"/>
          <w:szCs w:val="28"/>
          <w:rtl/>
        </w:rPr>
        <w:t xml:space="preserve"> به جواب چهارم</w:t>
      </w:r>
      <w:r w:rsidR="0013770D" w:rsidRPr="0013770D">
        <w:rPr>
          <w:rFonts w:cs="B Nazanin" w:hint="cs"/>
          <w:color w:val="000000"/>
          <w:sz w:val="28"/>
          <w:szCs w:val="28"/>
          <w:rtl/>
        </w:rPr>
        <w:t xml:space="preserve"> </w:t>
      </w:r>
      <w:r w:rsidR="0013770D" w:rsidRPr="0013770D">
        <w:rPr>
          <w:rFonts w:ascii="Sakkal Majalla" w:hAnsi="Sakkal Majalla" w:cs="Sakkal Majalla" w:hint="cs"/>
          <w:color w:val="000000"/>
          <w:sz w:val="28"/>
          <w:szCs w:val="28"/>
          <w:rtl/>
        </w:rPr>
        <w:t>–</w:t>
      </w:r>
      <w:r w:rsidR="0013770D" w:rsidRPr="0013770D">
        <w:rPr>
          <w:rFonts w:cs="B Nazanin" w:hint="cs"/>
          <w:color w:val="000000"/>
          <w:sz w:val="28"/>
          <w:szCs w:val="28"/>
          <w:rtl/>
        </w:rPr>
        <w:t xml:space="preserve"> این حرف اثباتا قابل اثبات نیست )</w:t>
      </w:r>
      <w:r w:rsidRPr="00F82AD9">
        <w:rPr>
          <w:rFonts w:cs="B Nazanin" w:hint="cs"/>
          <w:b/>
          <w:bCs/>
          <w:color w:val="000000"/>
          <w:sz w:val="28"/>
          <w:szCs w:val="28"/>
          <w:rtl/>
        </w:rPr>
        <w:t xml:space="preserve"> مع أن في هذا الالتزام</w:t>
      </w:r>
      <w:r w:rsidR="0013770D" w:rsidRPr="0013770D">
        <w:rPr>
          <w:rFonts w:cs="B Nazanin" w:hint="cs"/>
          <w:color w:val="000000"/>
          <w:sz w:val="28"/>
          <w:szCs w:val="28"/>
          <w:rtl/>
        </w:rPr>
        <w:t xml:space="preserve"> ( علاوه بر این که در این التزام </w:t>
      </w:r>
      <w:r w:rsidR="0013770D" w:rsidRPr="0013770D">
        <w:rPr>
          <w:rFonts w:ascii="Sakkal Majalla" w:hAnsi="Sakkal Majalla" w:cs="Sakkal Majalla" w:hint="cs"/>
          <w:color w:val="000000"/>
          <w:sz w:val="28"/>
          <w:szCs w:val="28"/>
          <w:rtl/>
        </w:rPr>
        <w:t>–</w:t>
      </w:r>
      <w:r w:rsidR="0013770D" w:rsidRPr="0013770D">
        <w:rPr>
          <w:rFonts w:cs="B Nazanin" w:hint="cs"/>
          <w:color w:val="000000"/>
          <w:sz w:val="28"/>
          <w:szCs w:val="28"/>
          <w:rtl/>
        </w:rPr>
        <w:t xml:space="preserve"> ملتزم شدن به وجود دو امر )</w:t>
      </w:r>
      <w:r w:rsidRPr="0013770D">
        <w:rPr>
          <w:rFonts w:cs="B Nazanin" w:hint="cs"/>
          <w:color w:val="000000"/>
          <w:sz w:val="28"/>
          <w:szCs w:val="28"/>
          <w:rtl/>
        </w:rPr>
        <w:t xml:space="preserve"> </w:t>
      </w:r>
      <w:r w:rsidRPr="00F82AD9">
        <w:rPr>
          <w:rFonts w:cs="B Nazanin" w:hint="cs"/>
          <w:b/>
          <w:bCs/>
          <w:color w:val="000000"/>
          <w:sz w:val="28"/>
          <w:szCs w:val="28"/>
          <w:rtl/>
        </w:rPr>
        <w:t>ما في تصحيح اعتبار قصد الطاعة في العبادة على ما عرفته مفصلا</w:t>
      </w:r>
      <w:r w:rsidR="0013770D">
        <w:rPr>
          <w:rFonts w:cs="B Nazanin" w:hint="cs"/>
          <w:b/>
          <w:bCs/>
          <w:color w:val="000000"/>
          <w:sz w:val="28"/>
          <w:szCs w:val="28"/>
          <w:rtl/>
        </w:rPr>
        <w:t xml:space="preserve"> </w:t>
      </w:r>
      <w:r w:rsidR="0013770D" w:rsidRPr="0013770D">
        <w:rPr>
          <w:rFonts w:cs="B Nazanin" w:hint="cs"/>
          <w:color w:val="000000"/>
          <w:sz w:val="28"/>
          <w:szCs w:val="28"/>
          <w:rtl/>
        </w:rPr>
        <w:t>( اشکالی است که در تصحیح و درست کردن شرطیت قصد قربت در عبادت بود طبق بیانی که شناختی تو مفصلا آن اشکال را _ یعنی اشکالی که در انجا بیان کردیم این جا هم هست )</w:t>
      </w:r>
      <w:r w:rsidRPr="0013770D">
        <w:rPr>
          <w:rFonts w:cs="B Nazanin" w:hint="cs"/>
          <w:color w:val="000000"/>
          <w:sz w:val="28"/>
          <w:szCs w:val="28"/>
          <w:rtl/>
        </w:rPr>
        <w:t xml:space="preserve"> </w:t>
      </w:r>
      <w:r w:rsidRPr="00F82AD9">
        <w:rPr>
          <w:rFonts w:cs="B Nazanin" w:hint="cs"/>
          <w:b/>
          <w:bCs/>
          <w:color w:val="000000"/>
          <w:sz w:val="28"/>
          <w:szCs w:val="28"/>
          <w:rtl/>
        </w:rPr>
        <w:t>سابقا فتذكر.</w:t>
      </w:r>
    </w:p>
    <w:p w:rsidR="00F82AD9" w:rsidRPr="00F82AD9" w:rsidRDefault="00F82AD9" w:rsidP="00F82AD9">
      <w:pPr>
        <w:pStyle w:val="NormalWeb"/>
        <w:bidi/>
        <w:jc w:val="both"/>
        <w:rPr>
          <w:b/>
          <w:bCs/>
          <w:sz w:val="22"/>
          <w:szCs w:val="22"/>
          <w:rtl/>
        </w:rPr>
      </w:pPr>
      <w:r w:rsidRPr="00F82AD9">
        <w:rPr>
          <w:rFonts w:cs="B Nazanin" w:hint="cs"/>
          <w:b/>
          <w:bCs/>
          <w:color w:val="465BFF"/>
          <w:sz w:val="28"/>
          <w:szCs w:val="28"/>
          <w:rtl/>
        </w:rPr>
        <w:t>الثاني</w:t>
      </w:r>
      <w:r w:rsidR="0013770D">
        <w:rPr>
          <w:rFonts w:cs="B Nazanin" w:hint="cs"/>
          <w:b/>
          <w:bCs/>
          <w:color w:val="465BFF"/>
          <w:sz w:val="28"/>
          <w:szCs w:val="28"/>
          <w:rtl/>
        </w:rPr>
        <w:t xml:space="preserve"> </w:t>
      </w:r>
      <w:r w:rsidR="0013770D" w:rsidRPr="0013770D">
        <w:rPr>
          <w:rFonts w:cs="B Nazanin" w:hint="cs"/>
          <w:color w:val="465BFF"/>
          <w:sz w:val="28"/>
          <w:szCs w:val="28"/>
          <w:rtl/>
        </w:rPr>
        <w:t>( تذنیب دوم )</w:t>
      </w:r>
      <w:r w:rsidRPr="00F82AD9">
        <w:rPr>
          <w:rFonts w:cs="B Nazanin" w:hint="cs"/>
          <w:b/>
          <w:bCs/>
          <w:color w:val="465BFF"/>
          <w:sz w:val="28"/>
          <w:szCs w:val="28"/>
          <w:rtl/>
        </w:rPr>
        <w:t xml:space="preserve"> [اعتبار قصد التوصل في الطهارات و عدمه‏]</w:t>
      </w:r>
    </w:p>
    <w:p w:rsidR="0013770D" w:rsidRDefault="00F82AD9" w:rsidP="00F82AD9">
      <w:pPr>
        <w:pStyle w:val="NormalWeb"/>
        <w:bidi/>
        <w:jc w:val="both"/>
        <w:rPr>
          <w:rFonts w:cs="B Nazanin"/>
          <w:color w:val="000000"/>
          <w:sz w:val="28"/>
          <w:szCs w:val="28"/>
          <w:rtl/>
        </w:rPr>
      </w:pPr>
      <w:r w:rsidRPr="00F82AD9">
        <w:rPr>
          <w:rFonts w:cs="B Nazanin" w:hint="cs"/>
          <w:b/>
          <w:bCs/>
          <w:color w:val="000000"/>
          <w:sz w:val="28"/>
          <w:szCs w:val="28"/>
          <w:rtl/>
        </w:rPr>
        <w:t>أنه</w:t>
      </w:r>
      <w:r w:rsidR="0013770D" w:rsidRPr="0013770D">
        <w:rPr>
          <w:rFonts w:cs="B Nazanin" w:hint="cs"/>
          <w:color w:val="000000"/>
          <w:sz w:val="28"/>
          <w:szCs w:val="28"/>
          <w:rtl/>
        </w:rPr>
        <w:t xml:space="preserve"> ( صاحب کفایه فرمود عبادت بودن طهارات ثلاث از امر نفسی استحبابی پیدا شده است . طبق این نظریه شیخ می تواند وضو بگیرد به قصد امر نفسی استحبابی که رفته روی وضو و قصد رسیده به ذی المقدمه هم نکند . اما شیخ انصاری در جواب اول فرمود این عبادیت از عنوانی حاصل می شود که چسبیده است به ذی المقدمه . در جواب دوم فرمود از غرض از امر نفسی به ذی المقدمه و در جواب سوم فرمود از مجموع دو امر عبادیت درست می شود . حالا طبق این 3 جواب شیخ مکلف اگر بخواهد وضو را انجام بدهد ایا باید به قصد رسیدن به ذی المقدمه انجام بدهد ؟ ) </w:t>
      </w:r>
      <w:r w:rsidRPr="0013770D">
        <w:rPr>
          <w:rFonts w:cs="B Nazanin" w:hint="cs"/>
          <w:color w:val="000000"/>
          <w:sz w:val="28"/>
          <w:szCs w:val="28"/>
          <w:rtl/>
        </w:rPr>
        <w:t xml:space="preserve"> </w:t>
      </w:r>
      <w:r w:rsidRPr="00F82AD9">
        <w:rPr>
          <w:rFonts w:cs="B Nazanin" w:hint="cs"/>
          <w:b/>
          <w:bCs/>
          <w:color w:val="000000"/>
          <w:sz w:val="28"/>
          <w:szCs w:val="28"/>
          <w:rtl/>
        </w:rPr>
        <w:t>قد انقدح مما هو التحقيق في وجه اعتبار قصد القربة في الطهارات</w:t>
      </w:r>
      <w:r w:rsidR="0013770D">
        <w:rPr>
          <w:rFonts w:cs="B Nazanin" w:hint="cs"/>
          <w:b/>
          <w:bCs/>
          <w:color w:val="000000"/>
          <w:sz w:val="28"/>
          <w:szCs w:val="28"/>
          <w:rtl/>
        </w:rPr>
        <w:t xml:space="preserve"> </w:t>
      </w:r>
      <w:r w:rsidR="0013770D" w:rsidRPr="0013770D">
        <w:rPr>
          <w:rFonts w:cs="B Nazanin" w:hint="cs"/>
          <w:color w:val="000000"/>
          <w:sz w:val="28"/>
          <w:szCs w:val="28"/>
          <w:rtl/>
        </w:rPr>
        <w:t>( در علت شرط بودن قصد قربت در طهارات )</w:t>
      </w:r>
      <w:r w:rsidRPr="00F82AD9">
        <w:rPr>
          <w:rFonts w:cs="B Nazanin" w:hint="cs"/>
          <w:b/>
          <w:bCs/>
          <w:color w:val="000000"/>
          <w:sz w:val="28"/>
          <w:szCs w:val="28"/>
          <w:rtl/>
        </w:rPr>
        <w:t xml:space="preserve"> صحتها</w:t>
      </w:r>
      <w:r w:rsidR="0013770D">
        <w:rPr>
          <w:rFonts w:cs="B Nazanin" w:hint="cs"/>
          <w:b/>
          <w:bCs/>
          <w:color w:val="000000"/>
          <w:sz w:val="28"/>
          <w:szCs w:val="28"/>
          <w:rtl/>
        </w:rPr>
        <w:t xml:space="preserve"> </w:t>
      </w:r>
      <w:r w:rsidR="0013770D" w:rsidRPr="0013770D">
        <w:rPr>
          <w:rFonts w:cs="B Nazanin" w:hint="cs"/>
          <w:color w:val="000000"/>
          <w:sz w:val="28"/>
          <w:szCs w:val="28"/>
          <w:rtl/>
        </w:rPr>
        <w:t>( صحیح بودن این طهارات )</w:t>
      </w:r>
      <w:r w:rsidRPr="00F82AD9">
        <w:rPr>
          <w:rFonts w:cs="B Nazanin" w:hint="cs"/>
          <w:b/>
          <w:bCs/>
          <w:color w:val="000000"/>
          <w:sz w:val="28"/>
          <w:szCs w:val="28"/>
          <w:rtl/>
        </w:rPr>
        <w:t xml:space="preserve"> و لو لم يؤت بها</w:t>
      </w:r>
      <w:r w:rsidR="0013770D">
        <w:rPr>
          <w:rFonts w:cs="B Nazanin" w:hint="cs"/>
          <w:b/>
          <w:bCs/>
          <w:color w:val="000000"/>
          <w:sz w:val="28"/>
          <w:szCs w:val="28"/>
          <w:rtl/>
        </w:rPr>
        <w:t xml:space="preserve"> </w:t>
      </w:r>
      <w:r w:rsidR="0013770D" w:rsidRPr="0013770D">
        <w:rPr>
          <w:rFonts w:cs="B Nazanin" w:hint="cs"/>
          <w:color w:val="000000"/>
          <w:sz w:val="28"/>
          <w:szCs w:val="28"/>
          <w:rtl/>
        </w:rPr>
        <w:t>( اگر چه بجای نیاورد مکلف این طهارات را به قصد رسیدن به واسطه ی این طهارات به غایاتی از غایات طهارات )</w:t>
      </w:r>
      <w:r w:rsidRPr="00F82AD9">
        <w:rPr>
          <w:rFonts w:cs="B Nazanin" w:hint="cs"/>
          <w:b/>
          <w:bCs/>
          <w:color w:val="000000"/>
          <w:sz w:val="28"/>
          <w:szCs w:val="28"/>
          <w:rtl/>
        </w:rPr>
        <w:t xml:space="preserve"> بقصد التوصل بها</w:t>
      </w:r>
      <w:r w:rsidR="0013770D">
        <w:rPr>
          <w:rFonts w:cs="B Nazanin" w:hint="cs"/>
          <w:b/>
          <w:bCs/>
          <w:color w:val="000000"/>
          <w:sz w:val="28"/>
          <w:szCs w:val="28"/>
          <w:rtl/>
        </w:rPr>
        <w:t xml:space="preserve"> </w:t>
      </w:r>
      <w:r w:rsidR="0013770D" w:rsidRPr="0013770D">
        <w:rPr>
          <w:rFonts w:cs="B Nazanin" w:hint="cs"/>
          <w:color w:val="000000"/>
          <w:sz w:val="28"/>
          <w:szCs w:val="28"/>
          <w:rtl/>
        </w:rPr>
        <w:t>( طهارات )</w:t>
      </w:r>
      <w:r w:rsidRPr="0013770D">
        <w:rPr>
          <w:rFonts w:cs="B Nazanin" w:hint="cs"/>
          <w:color w:val="000000"/>
          <w:sz w:val="28"/>
          <w:szCs w:val="28"/>
          <w:rtl/>
        </w:rPr>
        <w:t xml:space="preserve"> </w:t>
      </w:r>
      <w:r w:rsidRPr="00F82AD9">
        <w:rPr>
          <w:rFonts w:cs="B Nazanin" w:hint="cs"/>
          <w:b/>
          <w:bCs/>
          <w:color w:val="000000"/>
          <w:sz w:val="28"/>
          <w:szCs w:val="28"/>
          <w:rtl/>
        </w:rPr>
        <w:t>إلى غاية من غاياتها</w:t>
      </w:r>
      <w:r w:rsidR="0013770D">
        <w:rPr>
          <w:rFonts w:cs="B Nazanin" w:hint="cs"/>
          <w:b/>
          <w:bCs/>
          <w:color w:val="000000"/>
          <w:sz w:val="28"/>
          <w:szCs w:val="28"/>
          <w:rtl/>
        </w:rPr>
        <w:t xml:space="preserve"> </w:t>
      </w:r>
      <w:r w:rsidR="0013770D" w:rsidRPr="0013770D">
        <w:rPr>
          <w:rFonts w:cs="B Nazanin" w:hint="cs"/>
          <w:color w:val="000000"/>
          <w:sz w:val="28"/>
          <w:szCs w:val="28"/>
          <w:rtl/>
        </w:rPr>
        <w:t>( طهارات )</w:t>
      </w:r>
    </w:p>
    <w:p w:rsidR="0013770D" w:rsidRDefault="0013770D" w:rsidP="008C1D98">
      <w:pPr>
        <w:pStyle w:val="Heading1"/>
        <w:jc w:val="both"/>
        <w:rPr>
          <w:rtl/>
        </w:rPr>
      </w:pPr>
      <w:r>
        <w:rPr>
          <w:rFonts w:hint="cs"/>
          <w:rtl/>
        </w:rPr>
        <w:t xml:space="preserve">نوار 156 : مقدمه ی واجب : ادامه ی واجب نفسی و غیری : ادامه ی تذنیب دوم </w:t>
      </w:r>
    </w:p>
    <w:p w:rsidR="008C1D98" w:rsidRDefault="008C1D98" w:rsidP="008C1D98">
      <w:pPr>
        <w:jc w:val="both"/>
        <w:rPr>
          <w:rtl/>
        </w:rPr>
      </w:pPr>
      <w:r w:rsidRPr="008C1D98">
        <w:rPr>
          <w:rFonts w:hint="cs"/>
          <w:b/>
          <w:bCs/>
          <w:rtl/>
        </w:rPr>
        <w:t>سوال :</w:t>
      </w:r>
      <w:r>
        <w:rPr>
          <w:rFonts w:hint="cs"/>
          <w:rtl/>
        </w:rPr>
        <w:t xml:space="preserve"> منشا عبادیت طهارات ثلاث چیست ؟ طهارات ثلاثه یعنی وضو و غسل و تیمم . این ها عبادت هستند می خواهیم بببنیم عبادت بودن این ها از کجا پیدا شده است . </w:t>
      </w:r>
    </w:p>
    <w:p w:rsidR="008C1D98" w:rsidRDefault="008C1D98" w:rsidP="008C1D98">
      <w:pPr>
        <w:jc w:val="both"/>
        <w:rPr>
          <w:rtl/>
        </w:rPr>
      </w:pPr>
      <w:r w:rsidRPr="008C1D98">
        <w:rPr>
          <w:rFonts w:hint="cs"/>
          <w:b/>
          <w:bCs/>
          <w:rtl/>
        </w:rPr>
        <w:t>جواب :</w:t>
      </w:r>
      <w:r>
        <w:rPr>
          <w:rFonts w:hint="cs"/>
          <w:rtl/>
        </w:rPr>
        <w:t xml:space="preserve"> درباره ی منشا عبادیت طهارات ثلاث احتمالات زیادی وجود دارد اما ما دو احتمال را بررسی می کنیم </w:t>
      </w:r>
    </w:p>
    <w:p w:rsidR="008C1D98" w:rsidRDefault="008C1D98" w:rsidP="008C1D98">
      <w:pPr>
        <w:pStyle w:val="ListParagraph"/>
        <w:numPr>
          <w:ilvl w:val="0"/>
          <w:numId w:val="391"/>
        </w:numPr>
        <w:jc w:val="both"/>
      </w:pPr>
      <w:r w:rsidRPr="008C1D98">
        <w:rPr>
          <w:rFonts w:hint="cs"/>
          <w:b/>
          <w:bCs/>
          <w:rtl/>
        </w:rPr>
        <w:t>احتمال اول :</w:t>
      </w:r>
      <w:r>
        <w:rPr>
          <w:rFonts w:hint="cs"/>
          <w:rtl/>
        </w:rPr>
        <w:t xml:space="preserve"> منشا امر نفسی استحبابی است . یعنی یک امر نفسی استحبابی به طهارات خورده است و این امر سبب شده این طهارات بشوند عبادت . طبق این احتمال اگر مکلف این طهارات ثلاث را به قصد امتثال ان امر نفسی استحبابی انجام بدهد صحیح است .</w:t>
      </w:r>
    </w:p>
    <w:p w:rsidR="008C1D98" w:rsidRDefault="008C1D98" w:rsidP="008C1D98">
      <w:pPr>
        <w:pStyle w:val="ListParagraph"/>
        <w:numPr>
          <w:ilvl w:val="0"/>
          <w:numId w:val="391"/>
        </w:numPr>
        <w:jc w:val="both"/>
      </w:pPr>
      <w:r w:rsidRPr="008C1D98">
        <w:rPr>
          <w:rFonts w:hint="cs"/>
          <w:b/>
          <w:bCs/>
          <w:rtl/>
        </w:rPr>
        <w:t>احتمال دوم :</w:t>
      </w:r>
      <w:r>
        <w:rPr>
          <w:rFonts w:hint="cs"/>
          <w:rtl/>
        </w:rPr>
        <w:t xml:space="preserve"> منشا عبادیت طهارات ثلاث ، امر غیری باشد . یعنی امری که از ناحیه ی غیر و ذی المقدمه پیدا شده است . اگر این طهارات ثلاث بخواهند صحیح باشند ، شرطش این است که به قصد امر غیری این طهارات ثلاث را باید انجام دهد یعنی باید این طور بگوید که خدایا من این وضو را می گیرم به قصد این که امتثال کرده باشد امر غیری به وضو را . فقط در این صورت صحیح است . </w:t>
      </w:r>
    </w:p>
    <w:p w:rsidR="008C1D98" w:rsidRDefault="008C1D98" w:rsidP="008C1D98">
      <w:pPr>
        <w:pStyle w:val="ListParagraph"/>
        <w:jc w:val="both"/>
        <w:rPr>
          <w:rtl/>
        </w:rPr>
      </w:pPr>
      <w:r w:rsidRPr="008C1D98">
        <w:rPr>
          <w:rFonts w:hint="cs"/>
          <w:rtl/>
        </w:rPr>
        <w:t>صاحب کفایه این جا با کلمه ی بل یک ترقی می کند و می فرماید اگر مکلف قصد توصل به غیر بکند کافی است و دیگر نیازی نیست که قصد امر غیری بکند یعنی اگر این طور بگوید که خدایا من این وضو را می گیرم به قصد این که به وسیله این وضو بتوانم برسم به ذی المقدمه ، همین کافی است .</w:t>
      </w:r>
      <w:r>
        <w:rPr>
          <w:rFonts w:hint="cs"/>
          <w:rtl/>
        </w:rPr>
        <w:t xml:space="preserve"> حتی اگر از امر غیری غافل باشد زیرا روح امر غیری یعنی قصد توصل . زیرا امر غیری یعنی امری که از غیر و ذی المقدمه پیدا شده است و اگر کسی عمل را بانجام بدهد به قصد امر غیری ، این فرد نمی تواند از ذی المقدمه غافل باشد زیرا ریشه این امر غیری از ذی المقدمه است . </w:t>
      </w:r>
    </w:p>
    <w:p w:rsidR="008C1D98" w:rsidRDefault="008C1D98" w:rsidP="008C1D98">
      <w:pPr>
        <w:pStyle w:val="ListParagraph"/>
        <w:jc w:val="both"/>
        <w:rPr>
          <w:rtl/>
        </w:rPr>
      </w:pPr>
      <w:r>
        <w:rPr>
          <w:rFonts w:hint="cs"/>
          <w:rtl/>
        </w:rPr>
        <w:t xml:space="preserve">بعد یک ترقی دیگر می کند و می فرماید اگر کسی این طهارات ثلاث را به قصد توصل الی الغیر انجام بدهد و معتقد باشد که امر غیری وجود ندارد ( زیرا کسی می گوید امر غیری وجود دارد که قائل باشد به این که مقدمه ی واجب ، واجب است لذا اگر کسی بگوید مقدمه ی واجب ، واجب نیست پرونده ی امر غیری بسته می شود ) یعنی کسی معتقد بشود که مقدمه ی واجب ، واجب نیست اگر این طهارات ثلاث را به قصد توصل الی الغیر انجام دهد بازهم کافی است . </w:t>
      </w:r>
    </w:p>
    <w:p w:rsidR="008C1D98" w:rsidRPr="008C1D98" w:rsidRDefault="008C1D98" w:rsidP="008C1D98">
      <w:pPr>
        <w:pStyle w:val="ListParagraph"/>
        <w:jc w:val="both"/>
        <w:rPr>
          <w:b/>
          <w:bCs/>
          <w:rtl/>
        </w:rPr>
      </w:pPr>
      <w:r w:rsidRPr="008C1D98">
        <w:rPr>
          <w:rFonts w:hint="cs"/>
          <w:b/>
          <w:bCs/>
          <w:rtl/>
        </w:rPr>
        <w:t xml:space="preserve">نکته : </w:t>
      </w:r>
      <w:r w:rsidRPr="008C1D98">
        <w:rPr>
          <w:rFonts w:hint="cs"/>
          <w:rtl/>
        </w:rPr>
        <w:t>یک سوال و جواب است</w:t>
      </w:r>
      <w:r>
        <w:rPr>
          <w:rFonts w:hint="cs"/>
          <w:b/>
          <w:bCs/>
          <w:rtl/>
        </w:rPr>
        <w:t xml:space="preserve"> </w:t>
      </w:r>
    </w:p>
    <w:p w:rsidR="008C1D98" w:rsidRDefault="008C1D98" w:rsidP="008C1D98">
      <w:pPr>
        <w:pStyle w:val="ListParagraph"/>
        <w:jc w:val="both"/>
        <w:rPr>
          <w:rtl/>
        </w:rPr>
      </w:pPr>
      <w:r w:rsidRPr="008C1D98">
        <w:rPr>
          <w:rFonts w:hint="cs"/>
          <w:b/>
          <w:bCs/>
          <w:rtl/>
        </w:rPr>
        <w:t>سوال :</w:t>
      </w:r>
      <w:r>
        <w:rPr>
          <w:rFonts w:hint="cs"/>
          <w:rtl/>
        </w:rPr>
        <w:t xml:space="preserve"> طبق احتمال دوم ( منشا عبادیت طهارات ثلاث ، امر غیری است ) چرا قصد توصل به غیر لازم است ؟</w:t>
      </w:r>
    </w:p>
    <w:p w:rsidR="008C1D98" w:rsidRDefault="008C1D98" w:rsidP="008C1D98">
      <w:pPr>
        <w:pStyle w:val="ListParagraph"/>
        <w:jc w:val="both"/>
        <w:rPr>
          <w:rtl/>
        </w:rPr>
      </w:pPr>
      <w:r w:rsidRPr="008C1D98">
        <w:rPr>
          <w:rFonts w:hint="cs"/>
          <w:b/>
          <w:bCs/>
          <w:rtl/>
        </w:rPr>
        <w:t>جواب :</w:t>
      </w:r>
      <w:r>
        <w:rPr>
          <w:rFonts w:hint="cs"/>
          <w:rtl/>
        </w:rPr>
        <w:t xml:space="preserve"> دو جواب داده شده است :</w:t>
      </w:r>
    </w:p>
    <w:p w:rsidR="008C1D98" w:rsidRDefault="008C1D98" w:rsidP="008C1D98">
      <w:pPr>
        <w:pStyle w:val="ListParagraph"/>
        <w:numPr>
          <w:ilvl w:val="0"/>
          <w:numId w:val="392"/>
        </w:numPr>
        <w:jc w:val="both"/>
      </w:pPr>
      <w:r w:rsidRPr="008C1D98">
        <w:rPr>
          <w:rFonts w:hint="cs"/>
          <w:b/>
          <w:bCs/>
          <w:rtl/>
        </w:rPr>
        <w:t>جواب اول :</w:t>
      </w:r>
      <w:r>
        <w:rPr>
          <w:rFonts w:hint="cs"/>
          <w:rtl/>
        </w:rPr>
        <w:t xml:space="preserve"> صاحب کفایه می فرماید اصلا روح امر غیری ، توصل الی الغیر است . </w:t>
      </w:r>
    </w:p>
    <w:p w:rsidR="008C1D98" w:rsidRDefault="00971511" w:rsidP="008C1D98">
      <w:pPr>
        <w:pStyle w:val="ListParagraph"/>
        <w:ind w:left="1440"/>
        <w:jc w:val="both"/>
      </w:pPr>
      <w:r>
        <w:rPr>
          <w:rFonts w:hint="cs"/>
          <w:rtl/>
        </w:rPr>
        <w:t>زیرا امر غیر این طور است که وقتی می گوید من این را انجام می دهم به قصد امر غیری ، در این جا حتما آن غیر در ذهنش هست . پس اصلا روح قصد امر غیری یعنی توصل به غیر در نتیجه روح این طهارات ثلاث می شود توصل به غیر .</w:t>
      </w:r>
    </w:p>
    <w:p w:rsidR="008C1D98" w:rsidRDefault="008C1D98" w:rsidP="008C1D98">
      <w:pPr>
        <w:pStyle w:val="ListParagraph"/>
        <w:numPr>
          <w:ilvl w:val="0"/>
          <w:numId w:val="392"/>
        </w:numPr>
        <w:jc w:val="both"/>
      </w:pPr>
      <w:r w:rsidRPr="00971511">
        <w:rPr>
          <w:rFonts w:hint="cs"/>
          <w:b/>
          <w:bCs/>
          <w:rtl/>
        </w:rPr>
        <w:t>جواب دوم</w:t>
      </w:r>
      <w:r w:rsidR="00971511" w:rsidRPr="00971511">
        <w:rPr>
          <w:rFonts w:hint="cs"/>
          <w:b/>
          <w:bCs/>
          <w:rtl/>
        </w:rPr>
        <w:t xml:space="preserve"> ( این جواب از ظاهر کلام شیخ انصاری استفاده می شود )</w:t>
      </w:r>
      <w:r>
        <w:rPr>
          <w:rFonts w:hint="cs"/>
          <w:rtl/>
        </w:rPr>
        <w:t xml:space="preserve"> :</w:t>
      </w:r>
      <w:r w:rsidR="00971511">
        <w:rPr>
          <w:rFonts w:hint="cs"/>
          <w:rtl/>
        </w:rPr>
        <w:t xml:space="preserve"> قصد توصل الی الغیر بخاطر احراز عنوان مقدمیت است که متعلق امر غیری است یعنی باید این طهارات ثلاث را به قصد توصل الی الغیر و رسیدن به غیر انجام بدهید تا آن عنوانی که امر غیری رفته روی ان را قصد کرده باشید .</w:t>
      </w:r>
    </w:p>
    <w:p w:rsidR="00971511" w:rsidRDefault="00971511" w:rsidP="00971511">
      <w:pPr>
        <w:pStyle w:val="ListParagraph"/>
        <w:ind w:left="1440"/>
        <w:jc w:val="both"/>
        <w:rPr>
          <w:rtl/>
        </w:rPr>
      </w:pPr>
      <w:r w:rsidRPr="00971511">
        <w:rPr>
          <w:rFonts w:hint="cs"/>
          <w:rtl/>
        </w:rPr>
        <w:t>شیخ انصاری می گوید قصد توصل الی غیر بخاطر این لازم است که عنوان مقدمیت که متعلق امر غیری است احراز شود .</w:t>
      </w:r>
      <w:r>
        <w:rPr>
          <w:rFonts w:hint="cs"/>
          <w:rtl/>
        </w:rPr>
        <w:t xml:space="preserve"> شیخ می فرماید امر غیری روی وضو نرفته است بلکه رفته روی وضو بما هو مقدمه یعنی امر غیری رفته روی عنوان مقدمه . اگر امر برود روی یک عنوان ، اگر بخواهید ان امر را اطاعت کنید باید آن عنوان را قصد بکنید مثلا اگر امر رفته روی نماز ظهر و شما خواستید این امر را اطاعت کنید باید نماز ظهر را قصد بکنید و بگویید نماز ظهر می خوانم به قصد آن امر . حالا شیخ می فرماید امر می رود روی عنوان مقدمه لذا اگر بخواهید امر غیری را اطاعت کنید باید قصد عنوان مقدمه را داشته باشید . یعنی طهارات ثلاثه را به قصد عنوان مقدمه انجام دهد و این یعنی این که طهارات ثلاثه را به قصد توصل الی الغیر باید انجام بدهد . </w:t>
      </w:r>
    </w:p>
    <w:p w:rsidR="00971511" w:rsidRPr="008C1D98" w:rsidRDefault="00971511" w:rsidP="00971511">
      <w:pPr>
        <w:pStyle w:val="ListParagraph"/>
        <w:ind w:left="1440"/>
        <w:jc w:val="both"/>
        <w:rPr>
          <w:rtl/>
        </w:rPr>
      </w:pPr>
      <w:r w:rsidRPr="00971511">
        <w:rPr>
          <w:rFonts w:hint="cs"/>
          <w:b/>
          <w:bCs/>
          <w:rtl/>
        </w:rPr>
        <w:t>اشکال صاحب کفایه :</w:t>
      </w:r>
      <w:r>
        <w:rPr>
          <w:rFonts w:hint="cs"/>
          <w:rtl/>
        </w:rPr>
        <w:t xml:space="preserve"> صاحب کفایه می فرماید امر غیری روی عنوان مقدمه نرفته است بلکه رفته است روی ذات وضو . و این مقدمه بودن حیثیت تعلیلیه است . یعنی این عنوان مقدمه بودن را کنار بگذار و امر رفته روی وضو لکن این مقدمه بودن علت می شود که امر از صلاه ترشح کند و تولید شود به سمت وضو . یعنی وضو عنوان مقدمه را پیدا کرد سبب می شود که امر غیری بروی روی ان . </w:t>
      </w:r>
    </w:p>
    <w:p w:rsidR="00F82AD9" w:rsidRPr="00F82AD9" w:rsidRDefault="00F82AD9" w:rsidP="0013770D">
      <w:pPr>
        <w:pStyle w:val="NormalWeb"/>
        <w:bidi/>
        <w:jc w:val="both"/>
        <w:rPr>
          <w:b/>
          <w:bCs/>
          <w:sz w:val="22"/>
          <w:szCs w:val="22"/>
          <w:rtl/>
        </w:rPr>
      </w:pPr>
      <w:r w:rsidRPr="00F82AD9">
        <w:rPr>
          <w:rFonts w:cs="B Nazanin" w:hint="cs"/>
          <w:b/>
          <w:bCs/>
          <w:color w:val="000000"/>
          <w:sz w:val="28"/>
          <w:szCs w:val="28"/>
          <w:rtl/>
        </w:rPr>
        <w:t xml:space="preserve"> نعم</w:t>
      </w:r>
      <w:r w:rsidR="009E36CE">
        <w:rPr>
          <w:rFonts w:cs="B Nazanin" w:hint="cs"/>
          <w:b/>
          <w:bCs/>
          <w:color w:val="000000"/>
          <w:sz w:val="28"/>
          <w:szCs w:val="28"/>
          <w:rtl/>
        </w:rPr>
        <w:t xml:space="preserve"> </w:t>
      </w:r>
      <w:r w:rsidR="009E36CE" w:rsidRPr="009E36CE">
        <w:rPr>
          <w:rFonts w:cs="B Nazanin" w:hint="cs"/>
          <w:color w:val="000000"/>
          <w:sz w:val="28"/>
          <w:szCs w:val="28"/>
          <w:rtl/>
        </w:rPr>
        <w:t>( احتمال دوم</w:t>
      </w:r>
      <w:r w:rsidR="009E36CE">
        <w:rPr>
          <w:rFonts w:cs="B Nazanin" w:hint="cs"/>
          <w:color w:val="000000"/>
          <w:sz w:val="28"/>
          <w:szCs w:val="28"/>
          <w:rtl/>
        </w:rPr>
        <w:t xml:space="preserve"> </w:t>
      </w:r>
      <w:r w:rsidR="009E36CE">
        <w:rPr>
          <w:rFonts w:ascii="Sakkal Majalla" w:hAnsi="Sakkal Majalla" w:cs="Sakkal Majalla" w:hint="cs"/>
          <w:color w:val="000000"/>
          <w:sz w:val="28"/>
          <w:szCs w:val="28"/>
          <w:rtl/>
        </w:rPr>
        <w:t>–</w:t>
      </w:r>
      <w:r w:rsidR="009E36CE">
        <w:rPr>
          <w:rFonts w:cs="B Nazanin" w:hint="cs"/>
          <w:color w:val="000000"/>
          <w:sz w:val="28"/>
          <w:szCs w:val="28"/>
          <w:rtl/>
        </w:rPr>
        <w:t xml:space="preserve"> منشا عبادیت طهارات ثلاث امر غیری باشد</w:t>
      </w:r>
      <w:r w:rsidR="009E36CE" w:rsidRPr="009E36CE">
        <w:rPr>
          <w:rFonts w:cs="B Nazanin" w:hint="cs"/>
          <w:color w:val="000000"/>
          <w:sz w:val="28"/>
          <w:szCs w:val="28"/>
          <w:rtl/>
        </w:rPr>
        <w:t xml:space="preserve"> )</w:t>
      </w:r>
      <w:r w:rsidRPr="00F82AD9">
        <w:rPr>
          <w:rFonts w:cs="B Nazanin" w:hint="cs"/>
          <w:b/>
          <w:bCs/>
          <w:color w:val="000000"/>
          <w:sz w:val="28"/>
          <w:szCs w:val="28"/>
          <w:rtl/>
        </w:rPr>
        <w:t xml:space="preserve"> لو كان المصحح لاعتبار قصد القربة فيها</w:t>
      </w:r>
      <w:r w:rsidR="009E36CE">
        <w:rPr>
          <w:rFonts w:cs="B Nazanin" w:hint="cs"/>
          <w:b/>
          <w:bCs/>
          <w:color w:val="000000"/>
          <w:sz w:val="28"/>
          <w:szCs w:val="28"/>
          <w:rtl/>
        </w:rPr>
        <w:t xml:space="preserve"> </w:t>
      </w:r>
      <w:r w:rsidR="009E36CE" w:rsidRPr="009E36CE">
        <w:rPr>
          <w:rFonts w:cs="B Nazanin" w:hint="cs"/>
          <w:color w:val="000000"/>
          <w:sz w:val="28"/>
          <w:szCs w:val="28"/>
          <w:rtl/>
        </w:rPr>
        <w:t>( عبادیت طهارات )</w:t>
      </w:r>
      <w:r w:rsidRPr="00F82AD9">
        <w:rPr>
          <w:rFonts w:cs="B Nazanin" w:hint="cs"/>
          <w:b/>
          <w:bCs/>
          <w:color w:val="000000"/>
          <w:sz w:val="28"/>
          <w:szCs w:val="28"/>
          <w:rtl/>
        </w:rPr>
        <w:t xml:space="preserve"> أمرها الغيري</w:t>
      </w:r>
      <w:r w:rsidR="009E36CE">
        <w:rPr>
          <w:rFonts w:cs="B Nazanin" w:hint="cs"/>
          <w:b/>
          <w:bCs/>
          <w:color w:val="000000"/>
          <w:sz w:val="28"/>
          <w:szCs w:val="28"/>
          <w:rtl/>
        </w:rPr>
        <w:t xml:space="preserve"> </w:t>
      </w:r>
      <w:r w:rsidR="009E36CE" w:rsidRPr="009E36CE">
        <w:rPr>
          <w:rFonts w:cs="B Nazanin" w:hint="cs"/>
          <w:color w:val="000000"/>
          <w:sz w:val="28"/>
          <w:szCs w:val="28"/>
          <w:rtl/>
        </w:rPr>
        <w:t>( اگر بوده باشد مصحح و درست کننده برای معتبر بودن و شرط بودن قصد قربت در طهارات ثلاث</w:t>
      </w:r>
      <w:r w:rsidR="009E36CE">
        <w:rPr>
          <w:rFonts w:cs="B Nazanin" w:hint="cs"/>
          <w:color w:val="000000"/>
          <w:sz w:val="28"/>
          <w:szCs w:val="28"/>
          <w:rtl/>
        </w:rPr>
        <w:t xml:space="preserve"> ( یعنی عبادیت طهارات )</w:t>
      </w:r>
      <w:r w:rsidR="009E36CE" w:rsidRPr="009E36CE">
        <w:rPr>
          <w:rFonts w:cs="B Nazanin" w:hint="cs"/>
          <w:color w:val="000000"/>
          <w:sz w:val="28"/>
          <w:szCs w:val="28"/>
          <w:rtl/>
        </w:rPr>
        <w:t xml:space="preserve"> ، امر غیری طهارات ثلاث</w:t>
      </w:r>
      <w:r w:rsidR="009E36CE">
        <w:rPr>
          <w:rFonts w:cs="B Nazanin" w:hint="cs"/>
          <w:color w:val="000000"/>
          <w:sz w:val="28"/>
          <w:szCs w:val="28"/>
          <w:rtl/>
        </w:rPr>
        <w:t xml:space="preserve"> یعنی اگر ملاک عبادیت طهارات امر غیری باشد</w:t>
      </w:r>
      <w:r w:rsidR="009E36CE" w:rsidRPr="009E36CE">
        <w:rPr>
          <w:rFonts w:cs="B Nazanin" w:hint="cs"/>
          <w:color w:val="000000"/>
          <w:sz w:val="28"/>
          <w:szCs w:val="28"/>
          <w:rtl/>
        </w:rPr>
        <w:t xml:space="preserve"> )</w:t>
      </w:r>
      <w:r w:rsidRPr="00F82AD9">
        <w:rPr>
          <w:rFonts w:cs="B Nazanin" w:hint="cs"/>
          <w:b/>
          <w:bCs/>
          <w:color w:val="000000"/>
          <w:sz w:val="28"/>
          <w:szCs w:val="28"/>
          <w:rtl/>
        </w:rPr>
        <w:t xml:space="preserve"> لكان قصد الغاية مما لا بد منه في وقوعها صحيحة</w:t>
      </w:r>
      <w:r w:rsidR="009E36CE">
        <w:rPr>
          <w:rFonts w:cs="B Nazanin" w:hint="cs"/>
          <w:b/>
          <w:bCs/>
          <w:color w:val="000000"/>
          <w:sz w:val="28"/>
          <w:szCs w:val="28"/>
          <w:rtl/>
        </w:rPr>
        <w:t xml:space="preserve"> </w:t>
      </w:r>
      <w:r w:rsidR="009E36CE" w:rsidRPr="009E36CE">
        <w:rPr>
          <w:rFonts w:cs="B Nazanin" w:hint="cs"/>
          <w:color w:val="000000"/>
          <w:sz w:val="28"/>
          <w:szCs w:val="28"/>
          <w:rtl/>
        </w:rPr>
        <w:t>( قطعا قصد غایت ( قصد ذی المقدمه ) از ان چیزهایی است که ناچاریم از این قصد در واقع شدن طهارات به صورت صحیح یعنی اگر طهارات بخواهد صحیح واقع بشود باید قصد غایت و قصد توصل الی الغیر بکنید )</w:t>
      </w:r>
      <w:r w:rsidRPr="009E36CE">
        <w:rPr>
          <w:rFonts w:cs="B Nazanin" w:hint="cs"/>
          <w:color w:val="000000"/>
          <w:sz w:val="28"/>
          <w:szCs w:val="28"/>
          <w:rtl/>
        </w:rPr>
        <w:t xml:space="preserve"> </w:t>
      </w:r>
      <w:r w:rsidRPr="00F82AD9">
        <w:rPr>
          <w:rFonts w:cs="B Nazanin" w:hint="cs"/>
          <w:b/>
          <w:bCs/>
          <w:color w:val="000000"/>
          <w:sz w:val="28"/>
          <w:szCs w:val="28"/>
          <w:rtl/>
        </w:rPr>
        <w:t>فإن</w:t>
      </w:r>
      <w:r w:rsidR="009E36CE">
        <w:rPr>
          <w:rFonts w:cs="B Nazanin" w:hint="cs"/>
          <w:b/>
          <w:bCs/>
          <w:color w:val="000000"/>
          <w:sz w:val="28"/>
          <w:szCs w:val="28"/>
          <w:rtl/>
        </w:rPr>
        <w:t xml:space="preserve"> </w:t>
      </w:r>
      <w:r w:rsidR="009E36CE" w:rsidRPr="009E36CE">
        <w:rPr>
          <w:rFonts w:cs="B Nazanin" w:hint="cs"/>
          <w:color w:val="000000"/>
          <w:sz w:val="28"/>
          <w:szCs w:val="28"/>
          <w:rtl/>
        </w:rPr>
        <w:t>( از این عبارت در می آید که مرادش از قصد غایت ، قصد امر غیری است )</w:t>
      </w:r>
      <w:r w:rsidRPr="00F82AD9">
        <w:rPr>
          <w:rFonts w:cs="B Nazanin" w:hint="cs"/>
          <w:b/>
          <w:bCs/>
          <w:color w:val="000000"/>
          <w:sz w:val="28"/>
          <w:szCs w:val="28"/>
          <w:rtl/>
        </w:rPr>
        <w:t xml:space="preserve"> الأمر الغيري لا يكاد يمتثل إلا إذا قصد التوصل إلى الغير</w:t>
      </w:r>
      <w:r w:rsidR="009E36CE">
        <w:rPr>
          <w:rFonts w:cs="B Nazanin" w:hint="cs"/>
          <w:b/>
          <w:bCs/>
          <w:color w:val="000000"/>
          <w:sz w:val="28"/>
          <w:szCs w:val="28"/>
          <w:rtl/>
        </w:rPr>
        <w:t xml:space="preserve"> </w:t>
      </w:r>
      <w:r w:rsidR="009E36CE" w:rsidRPr="009E36CE">
        <w:rPr>
          <w:rFonts w:cs="B Nazanin" w:hint="cs"/>
          <w:color w:val="000000"/>
          <w:sz w:val="28"/>
          <w:szCs w:val="28"/>
          <w:rtl/>
        </w:rPr>
        <w:t>(  به سبب این که امر غیری امتثال نمی شود مگر زمانی که قصد بشود توصل به غیر )</w:t>
      </w:r>
      <w:r w:rsidRPr="00F82AD9">
        <w:rPr>
          <w:rFonts w:cs="B Nazanin" w:hint="cs"/>
          <w:b/>
          <w:bCs/>
          <w:color w:val="000000"/>
          <w:sz w:val="28"/>
          <w:szCs w:val="28"/>
          <w:rtl/>
        </w:rPr>
        <w:t xml:space="preserve"> حيث</w:t>
      </w:r>
      <w:r w:rsidR="009E36CE">
        <w:rPr>
          <w:rFonts w:cs="B Nazanin" w:hint="cs"/>
          <w:b/>
          <w:bCs/>
          <w:color w:val="000000"/>
          <w:sz w:val="28"/>
          <w:szCs w:val="28"/>
          <w:rtl/>
        </w:rPr>
        <w:t xml:space="preserve"> </w:t>
      </w:r>
      <w:r w:rsidR="009E36CE" w:rsidRPr="009E36CE">
        <w:rPr>
          <w:rFonts w:cs="B Nazanin" w:hint="cs"/>
          <w:color w:val="000000"/>
          <w:sz w:val="28"/>
          <w:szCs w:val="28"/>
          <w:rtl/>
        </w:rPr>
        <w:t>( علت برای جمله ی قبلی )</w:t>
      </w:r>
      <w:r w:rsidRPr="00F82AD9">
        <w:rPr>
          <w:rFonts w:cs="B Nazanin" w:hint="cs"/>
          <w:b/>
          <w:bCs/>
          <w:color w:val="000000"/>
          <w:sz w:val="28"/>
          <w:szCs w:val="28"/>
          <w:rtl/>
        </w:rPr>
        <w:t xml:space="preserve"> لا يكاد يصير داعيا</w:t>
      </w:r>
      <w:r w:rsidR="009E36CE">
        <w:rPr>
          <w:rFonts w:cs="B Nazanin" w:hint="cs"/>
          <w:b/>
          <w:bCs/>
          <w:color w:val="000000"/>
          <w:sz w:val="28"/>
          <w:szCs w:val="28"/>
          <w:rtl/>
        </w:rPr>
        <w:t xml:space="preserve"> </w:t>
      </w:r>
      <w:r w:rsidR="009E36CE" w:rsidRPr="009E36CE">
        <w:rPr>
          <w:rFonts w:cs="B Nazanin" w:hint="cs"/>
          <w:color w:val="000000"/>
          <w:sz w:val="28"/>
          <w:szCs w:val="28"/>
          <w:rtl/>
        </w:rPr>
        <w:t>( الی العمل )</w:t>
      </w:r>
      <w:r w:rsidRPr="009E36CE">
        <w:rPr>
          <w:rFonts w:cs="B Nazanin" w:hint="cs"/>
          <w:color w:val="000000"/>
          <w:sz w:val="28"/>
          <w:szCs w:val="28"/>
          <w:rtl/>
        </w:rPr>
        <w:t xml:space="preserve"> </w:t>
      </w:r>
      <w:r w:rsidRPr="00F82AD9">
        <w:rPr>
          <w:rFonts w:cs="B Nazanin" w:hint="cs"/>
          <w:b/>
          <w:bCs/>
          <w:color w:val="000000"/>
          <w:sz w:val="28"/>
          <w:szCs w:val="28"/>
          <w:rtl/>
        </w:rPr>
        <w:t>إلا مع هذا القصد</w:t>
      </w:r>
      <w:r w:rsidR="009E36CE" w:rsidRPr="009E36CE">
        <w:rPr>
          <w:rFonts w:cs="B Nazanin" w:hint="cs"/>
          <w:color w:val="000000"/>
          <w:sz w:val="28"/>
          <w:szCs w:val="28"/>
          <w:rtl/>
        </w:rPr>
        <w:t xml:space="preserve"> ( زیرا نمی گردد امر غیری دعوت کننده به عمل مگر با این قصد قصد توصل به غیر زیرا اصلا امر غیری یعنی امری که از ناحیه ی غیر پیدا شده است ) </w:t>
      </w:r>
      <w:r w:rsidRPr="00F82AD9">
        <w:rPr>
          <w:rFonts w:cs="B Nazanin" w:hint="cs"/>
          <w:b/>
          <w:bCs/>
          <w:color w:val="000000"/>
          <w:sz w:val="28"/>
          <w:szCs w:val="28"/>
          <w:rtl/>
        </w:rPr>
        <w:t>بل في الحقيقة</w:t>
      </w:r>
      <w:r w:rsidR="009E36CE">
        <w:rPr>
          <w:rFonts w:cs="B Nazanin" w:hint="cs"/>
          <w:b/>
          <w:bCs/>
          <w:color w:val="000000"/>
          <w:sz w:val="28"/>
          <w:szCs w:val="28"/>
          <w:rtl/>
        </w:rPr>
        <w:t xml:space="preserve"> </w:t>
      </w:r>
      <w:r w:rsidR="009E36CE" w:rsidRPr="009E36CE">
        <w:rPr>
          <w:rFonts w:cs="B Nazanin" w:hint="cs"/>
          <w:color w:val="000000"/>
          <w:sz w:val="28"/>
          <w:szCs w:val="28"/>
          <w:rtl/>
        </w:rPr>
        <w:t>( بلکه در حقیقت )</w:t>
      </w:r>
      <w:r w:rsidRPr="00F82AD9">
        <w:rPr>
          <w:rFonts w:cs="B Nazanin" w:hint="cs"/>
          <w:b/>
          <w:bCs/>
          <w:color w:val="000000"/>
          <w:sz w:val="28"/>
          <w:szCs w:val="28"/>
          <w:rtl/>
        </w:rPr>
        <w:t xml:space="preserve"> يكون هو</w:t>
      </w:r>
      <w:r w:rsidR="009E36CE">
        <w:rPr>
          <w:rFonts w:cs="B Nazanin" w:hint="cs"/>
          <w:b/>
          <w:bCs/>
          <w:color w:val="000000"/>
          <w:sz w:val="28"/>
          <w:szCs w:val="28"/>
          <w:rtl/>
        </w:rPr>
        <w:t xml:space="preserve"> </w:t>
      </w:r>
      <w:r w:rsidR="009E36CE" w:rsidRPr="009E36CE">
        <w:rPr>
          <w:rFonts w:cs="B Nazanin" w:hint="cs"/>
          <w:color w:val="000000"/>
          <w:sz w:val="28"/>
          <w:szCs w:val="28"/>
          <w:rtl/>
        </w:rPr>
        <w:t>( قصد توصل به غیر )</w:t>
      </w:r>
      <w:r w:rsidRPr="00F82AD9">
        <w:rPr>
          <w:rFonts w:cs="B Nazanin" w:hint="cs"/>
          <w:b/>
          <w:bCs/>
          <w:color w:val="000000"/>
          <w:sz w:val="28"/>
          <w:szCs w:val="28"/>
          <w:rtl/>
        </w:rPr>
        <w:t xml:space="preserve"> الملاك</w:t>
      </w:r>
      <w:r w:rsidR="009E36CE">
        <w:rPr>
          <w:rFonts w:cs="B Nazanin" w:hint="cs"/>
          <w:b/>
          <w:bCs/>
          <w:color w:val="000000"/>
          <w:sz w:val="28"/>
          <w:szCs w:val="28"/>
          <w:rtl/>
        </w:rPr>
        <w:t xml:space="preserve"> </w:t>
      </w:r>
      <w:r w:rsidR="009E36CE" w:rsidRPr="009E36CE">
        <w:rPr>
          <w:rFonts w:cs="B Nazanin" w:hint="cs"/>
          <w:color w:val="000000"/>
          <w:sz w:val="28"/>
          <w:szCs w:val="28"/>
          <w:rtl/>
        </w:rPr>
        <w:t>( بلکه می باشد قصد توصل به غیر ملاک برای واقع شدن مقدمه به عنوان عبادت )</w:t>
      </w:r>
      <w:r w:rsidRPr="009E36CE">
        <w:rPr>
          <w:rFonts w:cs="B Nazanin" w:hint="cs"/>
          <w:color w:val="000000"/>
          <w:sz w:val="28"/>
          <w:szCs w:val="28"/>
          <w:rtl/>
        </w:rPr>
        <w:t xml:space="preserve"> </w:t>
      </w:r>
      <w:r w:rsidRPr="00F82AD9">
        <w:rPr>
          <w:rFonts w:cs="B Nazanin" w:hint="cs"/>
          <w:b/>
          <w:bCs/>
          <w:color w:val="000000"/>
          <w:sz w:val="28"/>
          <w:szCs w:val="28"/>
          <w:rtl/>
        </w:rPr>
        <w:t>لوقوع المقدمة عبادة و لو لم يقصد أمرها</w:t>
      </w:r>
      <w:r w:rsidR="009E36CE">
        <w:rPr>
          <w:rFonts w:cs="B Nazanin" w:hint="cs"/>
          <w:b/>
          <w:bCs/>
          <w:color w:val="000000"/>
          <w:sz w:val="28"/>
          <w:szCs w:val="28"/>
          <w:rtl/>
        </w:rPr>
        <w:t xml:space="preserve"> </w:t>
      </w:r>
      <w:r w:rsidR="009E36CE" w:rsidRPr="009E36CE">
        <w:rPr>
          <w:rFonts w:cs="B Nazanin" w:hint="cs"/>
          <w:color w:val="000000"/>
          <w:sz w:val="28"/>
          <w:szCs w:val="28"/>
          <w:rtl/>
        </w:rPr>
        <w:t>( هرچند که قصد نشود امر غیری به طهارت )</w:t>
      </w:r>
      <w:r w:rsidRPr="00F82AD9">
        <w:rPr>
          <w:rFonts w:cs="B Nazanin" w:hint="cs"/>
          <w:b/>
          <w:bCs/>
          <w:color w:val="000000"/>
          <w:sz w:val="28"/>
          <w:szCs w:val="28"/>
          <w:rtl/>
        </w:rPr>
        <w:t xml:space="preserve"> بل و</w:t>
      </w:r>
      <w:r w:rsidR="009E36CE">
        <w:rPr>
          <w:rFonts w:cs="B Nazanin" w:hint="cs"/>
          <w:b/>
          <w:bCs/>
          <w:color w:val="000000"/>
          <w:sz w:val="28"/>
          <w:szCs w:val="28"/>
          <w:rtl/>
        </w:rPr>
        <w:t xml:space="preserve"> لو لم نقل بتعلق الطلب بها أصلا</w:t>
      </w:r>
      <w:r w:rsidR="009E36CE" w:rsidRPr="009E36CE">
        <w:rPr>
          <w:rFonts w:cs="B Nazanin" w:hint="cs"/>
          <w:color w:val="000000"/>
          <w:sz w:val="28"/>
          <w:szCs w:val="28"/>
          <w:rtl/>
        </w:rPr>
        <w:t>( بلکه هرچند قائل نشویم به تعلق گرفتن طلب غیری به طهارت اصلا یعنی اگر قائل بشویم مقدمه ی واجب ، واجب نیست )</w:t>
      </w:r>
    </w:p>
    <w:p w:rsidR="009E36CE" w:rsidRDefault="00F82AD9" w:rsidP="00B94960">
      <w:pPr>
        <w:pStyle w:val="NormalWeb"/>
        <w:bidi/>
        <w:jc w:val="both"/>
        <w:rPr>
          <w:b/>
          <w:bCs/>
          <w:sz w:val="22"/>
          <w:szCs w:val="22"/>
          <w:rtl/>
        </w:rPr>
      </w:pPr>
      <w:r w:rsidRPr="00F82AD9">
        <w:rPr>
          <w:rFonts w:cs="B Nazanin" w:hint="cs"/>
          <w:b/>
          <w:bCs/>
          <w:color w:val="000000"/>
          <w:sz w:val="28"/>
          <w:szCs w:val="28"/>
          <w:rtl/>
        </w:rPr>
        <w:t>و</w:t>
      </w:r>
      <w:r w:rsidR="009E36CE">
        <w:rPr>
          <w:rFonts w:cs="B Nazanin" w:hint="cs"/>
          <w:b/>
          <w:bCs/>
          <w:color w:val="000000"/>
          <w:sz w:val="28"/>
          <w:szCs w:val="28"/>
          <w:rtl/>
        </w:rPr>
        <w:t xml:space="preserve"> </w:t>
      </w:r>
      <w:r w:rsidR="009E36CE" w:rsidRPr="009E36CE">
        <w:rPr>
          <w:rFonts w:cs="B Nazanin" w:hint="cs"/>
          <w:color w:val="000000"/>
          <w:sz w:val="28"/>
          <w:szCs w:val="28"/>
          <w:rtl/>
        </w:rPr>
        <w:t>( نکته )</w:t>
      </w:r>
      <w:r w:rsidRPr="00F82AD9">
        <w:rPr>
          <w:rFonts w:cs="B Nazanin" w:hint="cs"/>
          <w:b/>
          <w:bCs/>
          <w:color w:val="000000"/>
          <w:sz w:val="28"/>
          <w:szCs w:val="28"/>
          <w:rtl/>
        </w:rPr>
        <w:t xml:space="preserve"> هذا</w:t>
      </w:r>
      <w:r w:rsidR="009E36CE">
        <w:rPr>
          <w:rFonts w:cs="B Nazanin" w:hint="cs"/>
          <w:b/>
          <w:bCs/>
          <w:color w:val="000000"/>
          <w:sz w:val="28"/>
          <w:szCs w:val="28"/>
          <w:rtl/>
        </w:rPr>
        <w:t xml:space="preserve"> </w:t>
      </w:r>
      <w:r w:rsidR="009E36CE" w:rsidRPr="009E36CE">
        <w:rPr>
          <w:rFonts w:cs="B Nazanin" w:hint="cs"/>
          <w:color w:val="000000"/>
          <w:sz w:val="28"/>
          <w:szCs w:val="28"/>
          <w:rtl/>
        </w:rPr>
        <w:t>( کونه الملاک فی وقوع المقدمه عباده )</w:t>
      </w:r>
      <w:r w:rsidRPr="00F82AD9">
        <w:rPr>
          <w:rFonts w:cs="B Nazanin" w:hint="cs"/>
          <w:b/>
          <w:bCs/>
          <w:color w:val="000000"/>
          <w:sz w:val="28"/>
          <w:szCs w:val="28"/>
          <w:rtl/>
        </w:rPr>
        <w:t xml:space="preserve"> هو السر</w:t>
      </w:r>
      <w:r w:rsidR="009E36CE">
        <w:rPr>
          <w:rFonts w:cs="B Nazanin" w:hint="cs"/>
          <w:b/>
          <w:bCs/>
          <w:color w:val="000000"/>
          <w:sz w:val="28"/>
          <w:szCs w:val="28"/>
          <w:rtl/>
        </w:rPr>
        <w:t xml:space="preserve"> </w:t>
      </w:r>
      <w:r w:rsidR="009E36CE" w:rsidRPr="009E36CE">
        <w:rPr>
          <w:rFonts w:cs="B Nazanin" w:hint="cs"/>
          <w:color w:val="000000"/>
          <w:sz w:val="28"/>
          <w:szCs w:val="28"/>
          <w:rtl/>
        </w:rPr>
        <w:t>( این سر و راز است )</w:t>
      </w:r>
      <w:r w:rsidRPr="009E36CE">
        <w:rPr>
          <w:rFonts w:cs="B Nazanin" w:hint="cs"/>
          <w:color w:val="000000"/>
          <w:sz w:val="28"/>
          <w:szCs w:val="28"/>
          <w:rtl/>
        </w:rPr>
        <w:t xml:space="preserve"> </w:t>
      </w:r>
      <w:r w:rsidRPr="00F82AD9">
        <w:rPr>
          <w:rFonts w:cs="B Nazanin" w:hint="cs"/>
          <w:b/>
          <w:bCs/>
          <w:color w:val="000000"/>
          <w:sz w:val="28"/>
          <w:szCs w:val="28"/>
          <w:rtl/>
        </w:rPr>
        <w:t>في اعتبار قصد التوصل في وقوع المقدمة عبادة</w:t>
      </w:r>
      <w:r w:rsidR="009E36CE" w:rsidRPr="009E36CE">
        <w:rPr>
          <w:rFonts w:cs="B Nazanin" w:hint="cs"/>
          <w:color w:val="000000"/>
          <w:sz w:val="28"/>
          <w:szCs w:val="28"/>
          <w:rtl/>
        </w:rPr>
        <w:t xml:space="preserve"> ( در شرط بودن توصل به غیر در واقع شدن مقدمه به عنوان عبادت )</w:t>
      </w:r>
      <w:r w:rsidRPr="009E36CE">
        <w:rPr>
          <w:rFonts w:cs="B Nazanin" w:hint="cs"/>
          <w:color w:val="000000"/>
          <w:sz w:val="28"/>
          <w:szCs w:val="28"/>
          <w:rtl/>
        </w:rPr>
        <w:t xml:space="preserve"> </w:t>
      </w:r>
      <w:r w:rsidRPr="00F82AD9">
        <w:rPr>
          <w:rFonts w:cs="B Nazanin" w:hint="cs"/>
          <w:b/>
          <w:bCs/>
          <w:color w:val="000000"/>
          <w:sz w:val="28"/>
          <w:szCs w:val="28"/>
          <w:rtl/>
        </w:rPr>
        <w:t>لا ما توهم‏</w:t>
      </w:r>
      <w:r w:rsidR="009E36CE">
        <w:rPr>
          <w:rFonts w:cs="B Nazanin" w:hint="cs"/>
          <w:b/>
          <w:bCs/>
          <w:color w:val="000000"/>
          <w:sz w:val="28"/>
          <w:szCs w:val="28"/>
          <w:rtl/>
        </w:rPr>
        <w:t xml:space="preserve"> </w:t>
      </w:r>
      <w:r w:rsidR="009E36CE" w:rsidRPr="009E36CE">
        <w:rPr>
          <w:rFonts w:cs="B Nazanin" w:hint="cs"/>
          <w:color w:val="000000"/>
          <w:sz w:val="28"/>
          <w:szCs w:val="28"/>
          <w:rtl/>
        </w:rPr>
        <w:t>( نه چیزی که توهم شده است )</w:t>
      </w:r>
      <w:r w:rsidRPr="00F82AD9">
        <w:rPr>
          <w:rFonts w:cs="B Nazanin" w:hint="cs"/>
          <w:b/>
          <w:bCs/>
          <w:color w:val="000000"/>
          <w:sz w:val="28"/>
          <w:szCs w:val="28"/>
          <w:rtl/>
        </w:rPr>
        <w:t xml:space="preserve"> من أن المقدمة إنما تكون مأمورا بها بعنوان المقدمية</w:t>
      </w:r>
      <w:r w:rsidR="009E36CE">
        <w:rPr>
          <w:rFonts w:cs="B Nazanin" w:hint="cs"/>
          <w:b/>
          <w:bCs/>
          <w:color w:val="000000"/>
          <w:sz w:val="28"/>
          <w:szCs w:val="28"/>
          <w:rtl/>
        </w:rPr>
        <w:t xml:space="preserve"> </w:t>
      </w:r>
      <w:r w:rsidR="009E36CE" w:rsidRPr="009E36CE">
        <w:rPr>
          <w:rFonts w:cs="B Nazanin" w:hint="cs"/>
          <w:color w:val="000000"/>
          <w:sz w:val="28"/>
          <w:szCs w:val="28"/>
          <w:rtl/>
        </w:rPr>
        <w:t>( از این که مقدمه می باشد مامور به ( به امر غیری ) به عنوان مقدمه</w:t>
      </w:r>
      <w:r w:rsidRPr="009E36CE">
        <w:rPr>
          <w:rFonts w:cs="B Nazanin" w:hint="cs"/>
          <w:color w:val="000000"/>
          <w:sz w:val="28"/>
          <w:szCs w:val="28"/>
          <w:rtl/>
        </w:rPr>
        <w:t xml:space="preserve"> </w:t>
      </w:r>
      <w:r w:rsidR="009E36CE" w:rsidRPr="009E36CE">
        <w:rPr>
          <w:rFonts w:cs="B Nazanin" w:hint="cs"/>
          <w:color w:val="000000"/>
          <w:sz w:val="28"/>
          <w:szCs w:val="28"/>
          <w:rtl/>
        </w:rPr>
        <w:t>)</w:t>
      </w:r>
      <w:r w:rsidR="009E36CE">
        <w:rPr>
          <w:rFonts w:cs="B Nazanin" w:hint="cs"/>
          <w:b/>
          <w:bCs/>
          <w:color w:val="000000"/>
          <w:sz w:val="28"/>
          <w:szCs w:val="28"/>
          <w:rtl/>
        </w:rPr>
        <w:t xml:space="preserve"> </w:t>
      </w:r>
      <w:r w:rsidRPr="00F82AD9">
        <w:rPr>
          <w:rFonts w:cs="B Nazanin" w:hint="cs"/>
          <w:b/>
          <w:bCs/>
          <w:color w:val="000000"/>
          <w:sz w:val="28"/>
          <w:szCs w:val="28"/>
          <w:rtl/>
        </w:rPr>
        <w:t>فلا بد عند إرادة الامتثال بالمقدمة من قصد هذا العنوان</w:t>
      </w:r>
      <w:r w:rsidR="009E36CE" w:rsidRPr="009E36CE">
        <w:rPr>
          <w:rFonts w:cs="B Nazanin" w:hint="cs"/>
          <w:color w:val="000000"/>
          <w:sz w:val="28"/>
          <w:szCs w:val="28"/>
          <w:rtl/>
        </w:rPr>
        <w:t xml:space="preserve"> ( پس ناچاریم هنگام اراده کردن امتثال مقدمه ، از قصد کردن این عنوان یعنی عنوان مقدمیت )</w:t>
      </w:r>
      <w:r w:rsidRPr="009E36CE">
        <w:rPr>
          <w:rFonts w:cs="B Nazanin" w:hint="cs"/>
          <w:color w:val="000000"/>
          <w:sz w:val="28"/>
          <w:szCs w:val="28"/>
          <w:rtl/>
        </w:rPr>
        <w:t xml:space="preserve"> </w:t>
      </w:r>
      <w:r w:rsidRPr="00F82AD9">
        <w:rPr>
          <w:rFonts w:cs="B Nazanin" w:hint="cs"/>
          <w:b/>
          <w:bCs/>
          <w:color w:val="000000"/>
          <w:sz w:val="28"/>
          <w:szCs w:val="28"/>
          <w:rtl/>
        </w:rPr>
        <w:t>و قصدها كذلك</w:t>
      </w:r>
      <w:r w:rsidR="009E36CE">
        <w:rPr>
          <w:rFonts w:cs="B Nazanin" w:hint="cs"/>
          <w:b/>
          <w:bCs/>
          <w:color w:val="000000"/>
          <w:sz w:val="28"/>
          <w:szCs w:val="28"/>
          <w:rtl/>
        </w:rPr>
        <w:t xml:space="preserve"> </w:t>
      </w:r>
      <w:r w:rsidR="009E36CE" w:rsidRPr="009E36CE">
        <w:rPr>
          <w:rFonts w:cs="B Nazanin" w:hint="cs"/>
          <w:color w:val="000000"/>
          <w:sz w:val="28"/>
          <w:szCs w:val="28"/>
          <w:rtl/>
        </w:rPr>
        <w:t>( و قصد کردن مقدمه به عنوان مقدمه )</w:t>
      </w:r>
      <w:r w:rsidRPr="00F82AD9">
        <w:rPr>
          <w:rFonts w:cs="B Nazanin" w:hint="cs"/>
          <w:b/>
          <w:bCs/>
          <w:color w:val="000000"/>
          <w:sz w:val="28"/>
          <w:szCs w:val="28"/>
          <w:rtl/>
        </w:rPr>
        <w:t xml:space="preserve"> لا يكاد يكون بدون قصد التوصل إلى ذي المقدمة</w:t>
      </w:r>
      <w:r w:rsidR="009E36CE">
        <w:rPr>
          <w:rFonts w:cs="B Nazanin" w:hint="cs"/>
          <w:b/>
          <w:bCs/>
          <w:color w:val="000000"/>
          <w:sz w:val="28"/>
          <w:szCs w:val="28"/>
          <w:rtl/>
        </w:rPr>
        <w:t xml:space="preserve"> </w:t>
      </w:r>
      <w:r w:rsidR="009E36CE" w:rsidRPr="009E36CE">
        <w:rPr>
          <w:rFonts w:cs="B Nazanin" w:hint="cs"/>
          <w:color w:val="000000"/>
          <w:sz w:val="28"/>
          <w:szCs w:val="28"/>
          <w:rtl/>
        </w:rPr>
        <w:t>( نمی باشد بدون قصد رسیدن به ذی المقدمه )</w:t>
      </w:r>
      <w:r w:rsidRPr="00F82AD9">
        <w:rPr>
          <w:rFonts w:cs="B Nazanin" w:hint="cs"/>
          <w:b/>
          <w:bCs/>
          <w:color w:val="000000"/>
          <w:sz w:val="28"/>
          <w:szCs w:val="28"/>
          <w:rtl/>
        </w:rPr>
        <w:t xml:space="preserve"> بها</w:t>
      </w:r>
      <w:r w:rsidR="009E36CE">
        <w:rPr>
          <w:rFonts w:cs="B Nazanin" w:hint="cs"/>
          <w:b/>
          <w:bCs/>
          <w:color w:val="000000"/>
          <w:sz w:val="28"/>
          <w:szCs w:val="28"/>
          <w:rtl/>
        </w:rPr>
        <w:t xml:space="preserve"> </w:t>
      </w:r>
      <w:r w:rsidR="009E36CE" w:rsidRPr="009E36CE">
        <w:rPr>
          <w:rFonts w:cs="B Nazanin" w:hint="cs"/>
          <w:color w:val="000000"/>
          <w:sz w:val="28"/>
          <w:szCs w:val="28"/>
          <w:rtl/>
        </w:rPr>
        <w:t>( بهع سبب مقدمه )</w:t>
      </w:r>
      <w:r w:rsidRPr="00F82AD9">
        <w:rPr>
          <w:rFonts w:cs="B Nazanin" w:hint="cs"/>
          <w:b/>
          <w:bCs/>
          <w:color w:val="000000"/>
          <w:sz w:val="28"/>
          <w:szCs w:val="28"/>
          <w:rtl/>
        </w:rPr>
        <w:t xml:space="preserve"> فإنه</w:t>
      </w:r>
      <w:r w:rsidR="009E36CE" w:rsidRPr="009E36CE">
        <w:rPr>
          <w:rFonts w:cs="B Nazanin" w:hint="cs"/>
          <w:color w:val="000000"/>
          <w:sz w:val="28"/>
          <w:szCs w:val="28"/>
          <w:rtl/>
        </w:rPr>
        <w:t xml:space="preserve"> ( ما توهم )</w:t>
      </w:r>
      <w:r w:rsidRPr="009E36CE">
        <w:rPr>
          <w:rFonts w:cs="B Nazanin" w:hint="cs"/>
          <w:color w:val="000000"/>
          <w:sz w:val="28"/>
          <w:szCs w:val="28"/>
          <w:rtl/>
        </w:rPr>
        <w:t xml:space="preserve"> </w:t>
      </w:r>
      <w:r w:rsidRPr="00F82AD9">
        <w:rPr>
          <w:rFonts w:cs="B Nazanin" w:hint="cs"/>
          <w:b/>
          <w:bCs/>
          <w:color w:val="000000"/>
          <w:sz w:val="28"/>
          <w:szCs w:val="28"/>
          <w:rtl/>
        </w:rPr>
        <w:t>فاسد جدا ضرورة أن عنوان المقدمية ليس بموقوف عليه الواجب</w:t>
      </w:r>
      <w:r w:rsidR="00B94960">
        <w:rPr>
          <w:rFonts w:cs="B Nazanin" w:hint="cs"/>
          <w:color w:val="000000"/>
          <w:sz w:val="28"/>
          <w:szCs w:val="28"/>
          <w:rtl/>
        </w:rPr>
        <w:t xml:space="preserve"> ( زیرا عنوان مقدمه ،</w:t>
      </w:r>
      <w:r w:rsidR="009E36CE" w:rsidRPr="009E36CE">
        <w:rPr>
          <w:rFonts w:cs="B Nazanin" w:hint="cs"/>
          <w:color w:val="000000"/>
          <w:sz w:val="28"/>
          <w:szCs w:val="28"/>
          <w:rtl/>
        </w:rPr>
        <w:t xml:space="preserve"> نیست متوقف بر او واجب یعنی ذی المقدمه</w:t>
      </w:r>
      <w:r w:rsidR="00B94960">
        <w:rPr>
          <w:rFonts w:cs="B Nazanin" w:hint="cs"/>
          <w:color w:val="000000"/>
          <w:sz w:val="28"/>
          <w:szCs w:val="28"/>
          <w:rtl/>
        </w:rPr>
        <w:t xml:space="preserve"> یعنی حج متوقف بر اسم مقدمه نیست بلکه متوقف بر قطع مسافت خارجی است</w:t>
      </w:r>
      <w:r w:rsidR="009E36CE" w:rsidRPr="009E36CE">
        <w:rPr>
          <w:rFonts w:cs="B Nazanin" w:hint="cs"/>
          <w:color w:val="000000"/>
          <w:sz w:val="28"/>
          <w:szCs w:val="28"/>
          <w:rtl/>
        </w:rPr>
        <w:t xml:space="preserve"> )</w:t>
      </w:r>
      <w:r w:rsidRPr="00F82AD9">
        <w:rPr>
          <w:rFonts w:cs="B Nazanin" w:hint="cs"/>
          <w:b/>
          <w:bCs/>
          <w:color w:val="000000"/>
          <w:sz w:val="28"/>
          <w:szCs w:val="28"/>
          <w:rtl/>
        </w:rPr>
        <w:t xml:space="preserve"> و لا بالحمل الشائع</w:t>
      </w:r>
      <w:r w:rsidR="00B94960">
        <w:rPr>
          <w:rFonts w:cs="B Nazanin" w:hint="cs"/>
          <w:b/>
          <w:bCs/>
          <w:color w:val="000000"/>
          <w:sz w:val="28"/>
          <w:szCs w:val="28"/>
          <w:rtl/>
        </w:rPr>
        <w:t xml:space="preserve"> </w:t>
      </w:r>
      <w:r w:rsidR="00B94960" w:rsidRPr="00B94960">
        <w:rPr>
          <w:rFonts w:cs="B Nazanin" w:hint="cs"/>
          <w:color w:val="000000"/>
          <w:sz w:val="28"/>
          <w:szCs w:val="28"/>
          <w:rtl/>
        </w:rPr>
        <w:t>( نسبت به خود عنوان )</w:t>
      </w:r>
      <w:r w:rsidRPr="00F82AD9">
        <w:rPr>
          <w:rFonts w:cs="B Nazanin" w:hint="cs"/>
          <w:b/>
          <w:bCs/>
          <w:color w:val="000000"/>
          <w:sz w:val="28"/>
          <w:szCs w:val="28"/>
          <w:rtl/>
        </w:rPr>
        <w:t xml:space="preserve"> مقدمة له</w:t>
      </w:r>
      <w:r w:rsidR="009E36CE">
        <w:rPr>
          <w:rFonts w:cs="B Nazanin" w:hint="cs"/>
          <w:b/>
          <w:bCs/>
          <w:color w:val="000000"/>
          <w:sz w:val="28"/>
          <w:szCs w:val="28"/>
          <w:rtl/>
        </w:rPr>
        <w:t xml:space="preserve"> </w:t>
      </w:r>
      <w:r w:rsidR="009E36CE" w:rsidRPr="009E36CE">
        <w:rPr>
          <w:rFonts w:cs="B Nazanin" w:hint="cs"/>
          <w:color w:val="000000"/>
          <w:sz w:val="28"/>
          <w:szCs w:val="28"/>
          <w:rtl/>
        </w:rPr>
        <w:t>( و مقدمه ، به حمل شایع مقدمه نیست</w:t>
      </w:r>
      <w:r w:rsidR="00B94960">
        <w:rPr>
          <w:rFonts w:cs="B Nazanin" w:hint="cs"/>
          <w:color w:val="000000"/>
          <w:sz w:val="28"/>
          <w:szCs w:val="28"/>
          <w:rtl/>
        </w:rPr>
        <w:t xml:space="preserve"> </w:t>
      </w:r>
      <w:r w:rsidR="00B94960">
        <w:rPr>
          <w:rFonts w:ascii="Sakkal Majalla" w:hAnsi="Sakkal Majalla" w:cs="Sakkal Majalla" w:hint="cs"/>
          <w:color w:val="000000"/>
          <w:sz w:val="28"/>
          <w:szCs w:val="28"/>
          <w:rtl/>
        </w:rPr>
        <w:t>–</w:t>
      </w:r>
      <w:r w:rsidR="00B94960">
        <w:rPr>
          <w:rFonts w:cs="B Nazanin" w:hint="cs"/>
          <w:color w:val="000000"/>
          <w:sz w:val="28"/>
          <w:szCs w:val="28"/>
          <w:rtl/>
        </w:rPr>
        <w:t xml:space="preserve"> می گوید عنوان مقدمه به حمل شایع هم مقدمه نیست . دو تعبیر هست . یک مرتبه می گویند عنوان مقدمه به حمل شایع مقدمه نیست یعنی این فرد از عنوان ( مقدمه ) واجب نیست . یعنی صحبت روی عنوان مقدمه است . مقدمه خودش یک فردی از افراد عنوان است بنابراین این که می گفتیم قطع مسافت خارجی مقدمه است منافاتی با این نکته ندارد .</w:t>
      </w:r>
      <w:r w:rsidR="009E36CE" w:rsidRPr="009E36CE">
        <w:rPr>
          <w:rFonts w:cs="B Nazanin" w:hint="cs"/>
          <w:color w:val="000000"/>
          <w:sz w:val="28"/>
          <w:szCs w:val="28"/>
          <w:rtl/>
        </w:rPr>
        <w:t xml:space="preserve"> )</w:t>
      </w:r>
      <w:r w:rsidRPr="009E36CE">
        <w:rPr>
          <w:rFonts w:cs="B Nazanin" w:hint="cs"/>
          <w:color w:val="000000"/>
          <w:sz w:val="28"/>
          <w:szCs w:val="28"/>
          <w:rtl/>
        </w:rPr>
        <w:t xml:space="preserve"> </w:t>
      </w:r>
      <w:r w:rsidRPr="00F82AD9">
        <w:rPr>
          <w:rFonts w:cs="B Nazanin" w:hint="cs"/>
          <w:b/>
          <w:bCs/>
          <w:color w:val="000000"/>
          <w:sz w:val="28"/>
          <w:szCs w:val="28"/>
          <w:rtl/>
        </w:rPr>
        <w:t>و إنما كان المقدمة هو نفس المعنونات بعناوينها الأولية</w:t>
      </w:r>
      <w:r w:rsidR="00B94960">
        <w:rPr>
          <w:rFonts w:cs="B Nazanin" w:hint="cs"/>
          <w:b/>
          <w:bCs/>
          <w:color w:val="000000"/>
          <w:sz w:val="28"/>
          <w:szCs w:val="28"/>
          <w:rtl/>
        </w:rPr>
        <w:t xml:space="preserve"> </w:t>
      </w:r>
      <w:r w:rsidR="00B94960" w:rsidRPr="00B94960">
        <w:rPr>
          <w:rFonts w:cs="B Nazanin" w:hint="cs"/>
          <w:color w:val="000000"/>
          <w:sz w:val="28"/>
          <w:szCs w:val="28"/>
          <w:rtl/>
        </w:rPr>
        <w:t>( همانا مقدمه آن مقدمه خود معنونات ( مصادیق ) به عناوین اولیه</w:t>
      </w:r>
      <w:r w:rsidR="00B94960">
        <w:rPr>
          <w:rFonts w:cs="B Nazanin" w:hint="cs"/>
          <w:color w:val="000000"/>
          <w:sz w:val="28"/>
          <w:szCs w:val="28"/>
          <w:rtl/>
        </w:rPr>
        <w:t xml:space="preserve"> است -</w:t>
      </w:r>
      <w:r w:rsidR="00B94960" w:rsidRPr="00B94960">
        <w:rPr>
          <w:rFonts w:cs="B Nazanin" w:hint="cs"/>
          <w:color w:val="000000"/>
          <w:sz w:val="28"/>
          <w:szCs w:val="28"/>
          <w:rtl/>
        </w:rPr>
        <w:t xml:space="preserve"> مثلا این وضوی خارجی فرد عنوان وضو است  این وضوی خارجی می شود معنون به این عنوان وضو )</w:t>
      </w:r>
      <w:r w:rsidRPr="00B94960">
        <w:rPr>
          <w:rFonts w:cs="B Nazanin" w:hint="cs"/>
          <w:color w:val="000000"/>
          <w:sz w:val="28"/>
          <w:szCs w:val="28"/>
          <w:rtl/>
        </w:rPr>
        <w:t xml:space="preserve"> </w:t>
      </w:r>
      <w:r w:rsidRPr="00F82AD9">
        <w:rPr>
          <w:rFonts w:cs="B Nazanin" w:hint="cs"/>
          <w:b/>
          <w:bCs/>
          <w:color w:val="000000"/>
          <w:sz w:val="28"/>
          <w:szCs w:val="28"/>
          <w:rtl/>
        </w:rPr>
        <w:t>و المقدمية إنما تكون علة لوجوبها</w:t>
      </w:r>
      <w:r w:rsidR="00B94960">
        <w:rPr>
          <w:rFonts w:cs="B Nazanin" w:hint="cs"/>
          <w:color w:val="000000"/>
          <w:sz w:val="28"/>
          <w:szCs w:val="28"/>
          <w:rtl/>
        </w:rPr>
        <w:t xml:space="preserve"> </w:t>
      </w:r>
      <w:r w:rsidR="00B94960" w:rsidRPr="00B94960">
        <w:rPr>
          <w:rFonts w:cs="B Nazanin" w:hint="cs"/>
          <w:color w:val="000000"/>
          <w:sz w:val="28"/>
          <w:szCs w:val="28"/>
          <w:rtl/>
        </w:rPr>
        <w:t>( و مقدمه می باشد علت برای واجب شدن معنونات )</w:t>
      </w:r>
      <w:r w:rsidR="00B94960" w:rsidRPr="00B94960">
        <w:rPr>
          <w:rFonts w:hint="cs"/>
          <w:sz w:val="22"/>
          <w:szCs w:val="22"/>
          <w:rtl/>
        </w:rPr>
        <w:t xml:space="preserve"> </w:t>
      </w:r>
    </w:p>
    <w:p w:rsidR="009E36CE" w:rsidRDefault="009E36CE" w:rsidP="00C37A36">
      <w:pPr>
        <w:pStyle w:val="Heading1"/>
        <w:jc w:val="both"/>
        <w:rPr>
          <w:rtl/>
        </w:rPr>
      </w:pPr>
      <w:r>
        <w:rPr>
          <w:rFonts w:hint="cs"/>
          <w:rtl/>
        </w:rPr>
        <w:t xml:space="preserve">نوار 157 : مقدمه ی واجب : </w:t>
      </w:r>
      <w:r w:rsidR="00C37A36">
        <w:rPr>
          <w:rFonts w:hint="cs"/>
          <w:rtl/>
        </w:rPr>
        <w:t xml:space="preserve">مقدمه ی چهارم : نظر صاحب معالم در مقدمه ی واجب و اشکال صاحب کفایه بر آن ، نظر شیخ انصاری و نظر صاحب فصول </w:t>
      </w:r>
    </w:p>
    <w:p w:rsidR="00541335" w:rsidRDefault="00541335" w:rsidP="00541335">
      <w:pPr>
        <w:jc w:val="both"/>
        <w:rPr>
          <w:rtl/>
        </w:rPr>
      </w:pPr>
      <w:r>
        <w:rPr>
          <w:rFonts w:hint="cs"/>
          <w:rtl/>
        </w:rPr>
        <w:t>ایا مقدمه ی واجب واجب است یا واجب نیست مثلا وضو مقدمه است برای صلاه ، ایا وضو واجب است یا واجب نیست ؟ در این مساله بیشتر از 10 قول است لکن امروز به 3 قول اشاره می کنیم :</w:t>
      </w:r>
    </w:p>
    <w:p w:rsidR="00541335" w:rsidRDefault="00541335" w:rsidP="00541335">
      <w:pPr>
        <w:pStyle w:val="ListParagraph"/>
        <w:numPr>
          <w:ilvl w:val="0"/>
          <w:numId w:val="393"/>
        </w:numPr>
        <w:jc w:val="both"/>
      </w:pPr>
      <w:r w:rsidRPr="00541335">
        <w:rPr>
          <w:rFonts w:hint="cs"/>
          <w:b/>
          <w:bCs/>
          <w:rtl/>
        </w:rPr>
        <w:t>نظریه ی اول ( صاحب معالم ) :</w:t>
      </w:r>
      <w:r>
        <w:rPr>
          <w:rFonts w:hint="cs"/>
          <w:rtl/>
        </w:rPr>
        <w:t xml:space="preserve"> می فرماید وجوب مقدمه مشروط به اراده ی ذی المقدمه است یعنی اگر مکلف قصد کرد که ذی المقدمه را انجام بدهد مقدمه اش می شود واجب . اما اگر مکلف چنین قصدی نداشت ، این مقدمه واجب نیست . قطع مسافت مقدمه است برای حج . صاحب معالم می گوید اکر مکلف این اراده را کرد که حج را انجام بدهد در این صورت قطع مسافت واجب است اما اگر چنین اراده ای نداشت ، قطع مسافت واجب نیست </w:t>
      </w:r>
    </w:p>
    <w:p w:rsidR="00541335" w:rsidRDefault="00541335" w:rsidP="00541335">
      <w:pPr>
        <w:pStyle w:val="ListParagraph"/>
        <w:jc w:val="both"/>
        <w:rPr>
          <w:rtl/>
        </w:rPr>
      </w:pPr>
      <w:r>
        <w:rPr>
          <w:rFonts w:hint="cs"/>
          <w:b/>
          <w:bCs/>
          <w:rtl/>
        </w:rPr>
        <w:t>اشکال صاحب کفایه :</w:t>
      </w:r>
      <w:r>
        <w:rPr>
          <w:rFonts w:hint="cs"/>
          <w:rtl/>
        </w:rPr>
        <w:t xml:space="preserve"> این دلیل باطل است زیرا وجوب ذی المقدمه علت است و وجوب مقدمه معلول است یعنی وجوب ذی المقدمه علت می شود برای وجوب مقدمه و یک قانون در علت و معلول هست و آن این است که معلول ( وجوب مقدمه ) در اطلاق و اشتراط تابع علت ( وجوب ذی المقدمه ) است . یعنی این که اگر علت نسبت به یک چیزی مشروط بود قطعا معلول نسبت به آن چیز مشروط بود و اگر علت نسبت به یک چیزی مطلق بود ( مشروط نبود ) معلول هم نسبت به آن چیز مطلق است .</w:t>
      </w:r>
    </w:p>
    <w:p w:rsidR="00541335" w:rsidRDefault="00541335" w:rsidP="00541335">
      <w:pPr>
        <w:pStyle w:val="ListParagraph"/>
        <w:jc w:val="both"/>
        <w:rPr>
          <w:rtl/>
        </w:rPr>
      </w:pPr>
      <w:r w:rsidRPr="00541335">
        <w:rPr>
          <w:rFonts w:hint="cs"/>
          <w:rtl/>
        </w:rPr>
        <w:t>وجوب صلاه علت است برای وجوب وضوء .</w:t>
      </w:r>
      <w:r>
        <w:rPr>
          <w:rFonts w:hint="cs"/>
          <w:rtl/>
        </w:rPr>
        <w:t xml:space="preserve"> تا صلاه واجب نشود ، وضو واجب نمی شود .  حالا وجوب صلاه نسبت به وقت ، مشروط است یعنی در صورتی وجوب برای صلاه می آید که وقت داخل بشود در نتیجه وجوب وضو هم نسبت به دخول وقت می شود مشروط </w:t>
      </w:r>
    </w:p>
    <w:p w:rsidR="00541335" w:rsidRDefault="00541335" w:rsidP="00541335">
      <w:pPr>
        <w:pStyle w:val="ListParagraph"/>
        <w:jc w:val="both"/>
        <w:rPr>
          <w:rtl/>
        </w:rPr>
      </w:pPr>
      <w:r w:rsidRPr="00541335">
        <w:rPr>
          <w:rFonts w:hint="cs"/>
          <w:rtl/>
        </w:rPr>
        <w:t>وجوب صلاه علت و وجوب وضو معلول است</w:t>
      </w:r>
      <w:r>
        <w:rPr>
          <w:rFonts w:hint="cs"/>
          <w:b/>
          <w:bCs/>
          <w:rtl/>
        </w:rPr>
        <w:t xml:space="preserve"> .</w:t>
      </w:r>
      <w:r>
        <w:rPr>
          <w:rFonts w:hint="cs"/>
          <w:rtl/>
        </w:rPr>
        <w:t xml:space="preserve"> وجوب صلاه نسبت به مسجد رفتن مطلق است یعنی واجب شدن صلاه مشروط به این نیست که شخص برود مسجد . چه شخص مسجد برود چه نرود وقتی وقت داخل شد نماز رفتن واجب است در نتیجه وجوب وضو نسبت به مسجد رفتن ، مطلق است . </w:t>
      </w:r>
    </w:p>
    <w:p w:rsidR="00541335" w:rsidRDefault="00541335" w:rsidP="00541335">
      <w:pPr>
        <w:pStyle w:val="ListParagraph"/>
        <w:jc w:val="both"/>
        <w:rPr>
          <w:rtl/>
        </w:rPr>
      </w:pPr>
      <w:r>
        <w:rPr>
          <w:rFonts w:hint="cs"/>
          <w:rtl/>
        </w:rPr>
        <w:t xml:space="preserve">حالا صاحب معالم می فرماید وجوب مقدمه مشروط به اراده ی ذی المقدمه است . صاحب معالم می فرماید وجوب مقدمه مشروط به اراده ی ذی المقدمه است اما وجوب خود ذی المقدمه مشروط به اراده ی ذی المقدمه نیست . یعنی صاحب معالم می فرماید وقتی وقت داخل شد چه مکلف اراده ی انجام نماز داشته باشد چه نداشته باشد ، صلاه بر او واجب است . بنابراین وجوب ذی المقدمه نسبت به اراده ی ذی المقدمه می شود مطلق . در نتیجه وجوب مقدمه هم نسبت به اراده ی ذی المقدمه باید مطلق باشد . نباید بشود مشروط آن طوری که صاحب معالم فرمود . </w:t>
      </w:r>
    </w:p>
    <w:p w:rsidR="00541335" w:rsidRDefault="00541335" w:rsidP="00541335">
      <w:pPr>
        <w:pStyle w:val="ListParagraph"/>
        <w:jc w:val="both"/>
      </w:pPr>
      <w:r>
        <w:rPr>
          <w:rFonts w:hint="cs"/>
          <w:rtl/>
        </w:rPr>
        <w:t xml:space="preserve">بنابراین گفتار صاحب معالم با این قانونی که در علت و معلول هست تنافی دارد . </w:t>
      </w:r>
    </w:p>
    <w:p w:rsidR="00123116" w:rsidRDefault="00541335" w:rsidP="00541335">
      <w:pPr>
        <w:pStyle w:val="ListParagraph"/>
        <w:numPr>
          <w:ilvl w:val="0"/>
          <w:numId w:val="393"/>
        </w:numPr>
        <w:jc w:val="both"/>
      </w:pPr>
      <w:r w:rsidRPr="00541335">
        <w:rPr>
          <w:rFonts w:hint="cs"/>
          <w:b/>
          <w:bCs/>
          <w:rtl/>
        </w:rPr>
        <w:t>نظریه ی دوم ( شیخ انصاری ) :</w:t>
      </w:r>
      <w:r>
        <w:rPr>
          <w:rFonts w:hint="cs"/>
          <w:rtl/>
        </w:rPr>
        <w:t xml:space="preserve"> ایشان می فرماید اگر مکلف ، مقدمه را به قصد رسیدن به ذی المقدمه انجام بدهد ، مقدمه واجب است اما اگر به این قصد انجام ندهد ، واجب نیست . پس وجوب مقدمه مشروط به قصد توصل است . مثلا اگر کسی مشغول قطع مسافت است و این قطع مسافت را به این قصد انجام می دهد که حج برود . در این جا قطع مسافت واجب است اما اگر قطع مسافت به قصد دیگری مثلا رفتن برای تجارت دارد انجام می دهد در این صورت قطع مسافت واجب نیست .</w:t>
      </w:r>
    </w:p>
    <w:p w:rsidR="00123116" w:rsidRDefault="00123116" w:rsidP="00123116">
      <w:pPr>
        <w:pStyle w:val="ListParagraph"/>
        <w:jc w:val="both"/>
        <w:rPr>
          <w:rtl/>
        </w:rPr>
      </w:pPr>
      <w:r>
        <w:rPr>
          <w:rFonts w:hint="cs"/>
          <w:b/>
          <w:bCs/>
          <w:rtl/>
        </w:rPr>
        <w:t>اشکالات صاحب کفایه :</w:t>
      </w:r>
    </w:p>
    <w:p w:rsidR="00541335" w:rsidRPr="00123116" w:rsidRDefault="00123116" w:rsidP="00123116">
      <w:pPr>
        <w:pStyle w:val="ListParagraph"/>
        <w:numPr>
          <w:ilvl w:val="0"/>
          <w:numId w:val="392"/>
        </w:numPr>
        <w:jc w:val="both"/>
        <w:rPr>
          <w:b/>
          <w:bCs/>
        </w:rPr>
      </w:pPr>
      <w:r w:rsidRPr="00123116">
        <w:rPr>
          <w:rFonts w:hint="cs"/>
          <w:b/>
          <w:bCs/>
          <w:rtl/>
        </w:rPr>
        <w:t>اشکال اول :</w:t>
      </w:r>
    </w:p>
    <w:p w:rsidR="00123116" w:rsidRDefault="00123116" w:rsidP="00123116">
      <w:pPr>
        <w:pStyle w:val="ListParagraph"/>
        <w:numPr>
          <w:ilvl w:val="0"/>
          <w:numId w:val="388"/>
        </w:numPr>
        <w:jc w:val="both"/>
      </w:pPr>
      <w:r w:rsidRPr="00123116">
        <w:rPr>
          <w:rFonts w:hint="cs"/>
          <w:b/>
          <w:bCs/>
          <w:rtl/>
        </w:rPr>
        <w:t>صغری :</w:t>
      </w:r>
      <w:r>
        <w:rPr>
          <w:rFonts w:hint="cs"/>
          <w:rtl/>
        </w:rPr>
        <w:t xml:space="preserve"> ملاک در وجوب مقدمه و ملازمه ، توقف و مقدمیت است .</w:t>
      </w:r>
    </w:p>
    <w:p w:rsidR="00123116" w:rsidRDefault="00123116" w:rsidP="00123116">
      <w:pPr>
        <w:pStyle w:val="ListParagraph"/>
        <w:ind w:left="2091"/>
        <w:jc w:val="both"/>
      </w:pPr>
      <w:r>
        <w:rPr>
          <w:rFonts w:hint="cs"/>
          <w:b/>
          <w:bCs/>
          <w:rtl/>
        </w:rPr>
        <w:t>توضیح :</w:t>
      </w:r>
      <w:r>
        <w:rPr>
          <w:rFonts w:hint="cs"/>
          <w:rtl/>
        </w:rPr>
        <w:t xml:space="preserve"> به چه علت عقل می گوید مقدمه واجب است . ملاک ملازمه و واجب شدن مقدمه چیست ؟ ملاک ، توقف است یعنی عقل می بیند انجام ذی المقدمه متوقف است بر انجام مقدمه و انجام ذی المقدمه بدون انجام مقدمه ممکن نیست . </w:t>
      </w:r>
    </w:p>
    <w:p w:rsidR="00123116" w:rsidRDefault="00123116" w:rsidP="00123116">
      <w:pPr>
        <w:pStyle w:val="ListParagraph"/>
        <w:numPr>
          <w:ilvl w:val="0"/>
          <w:numId w:val="388"/>
        </w:numPr>
        <w:jc w:val="both"/>
      </w:pPr>
      <w:r>
        <w:rPr>
          <w:rFonts w:hint="cs"/>
          <w:b/>
          <w:bCs/>
          <w:rtl/>
        </w:rPr>
        <w:t>کبری :</w:t>
      </w:r>
      <w:r>
        <w:rPr>
          <w:rFonts w:hint="cs"/>
          <w:rtl/>
        </w:rPr>
        <w:t xml:space="preserve"> مقدمیت و توقف در هر مقدمه ای وجود دارد چه با قصد توصل باشد چه بدون قصد توصل باشد </w:t>
      </w:r>
    </w:p>
    <w:p w:rsidR="00123116" w:rsidRDefault="00123116" w:rsidP="00123116">
      <w:pPr>
        <w:pStyle w:val="ListParagraph"/>
        <w:ind w:left="2091"/>
        <w:jc w:val="both"/>
      </w:pPr>
      <w:r>
        <w:rPr>
          <w:rFonts w:hint="cs"/>
          <w:b/>
          <w:bCs/>
          <w:rtl/>
        </w:rPr>
        <w:t>توضیح :</w:t>
      </w:r>
      <w:r>
        <w:rPr>
          <w:rFonts w:hint="cs"/>
          <w:rtl/>
        </w:rPr>
        <w:t xml:space="preserve"> ذی المقدمه متوقف بر مقدمه است . یعنی اگر کسی بخواهد ذی المقدمه را انجام بدهد متوقف بر این است که مقدمه اش را انجام بدهد و این توقف در هر مقدمه ای است چه مقدمه ای که مکلف این مقدمه را به قصد توصل انجام بدهد و چه به قصد توصل انجام ندهد یعنی این قطع مسافت را چه با قصد توصل انجام بدهند حج بر او توقف دارد و چه با قصد توصل انجام ندهند باز هم حج متوقف بر آن است . </w:t>
      </w:r>
    </w:p>
    <w:p w:rsidR="00123116" w:rsidRDefault="00123116" w:rsidP="00123116">
      <w:pPr>
        <w:pStyle w:val="ListParagraph"/>
        <w:numPr>
          <w:ilvl w:val="0"/>
          <w:numId w:val="388"/>
        </w:numPr>
        <w:jc w:val="both"/>
      </w:pPr>
      <w:r w:rsidRPr="00123116">
        <w:rPr>
          <w:rFonts w:hint="cs"/>
          <w:b/>
          <w:bCs/>
          <w:rtl/>
        </w:rPr>
        <w:t>نتیجه :</w:t>
      </w:r>
      <w:r>
        <w:rPr>
          <w:rFonts w:hint="cs"/>
          <w:rtl/>
        </w:rPr>
        <w:t xml:space="preserve"> ملاک وجوب مقدمه و ملازمه در هر مقدمه ای وجود دارد پس موجبی نیست برای تخصیص . و شمای شیخ انصاری به چه دلیل می آید وجوب مقدمه را منحصر می کنید به یک مقدمه ی خاص ( مقدمه ای که انجام بگیرد به قصد توصل ) صاحب کفایه می فرماید ملاک وجوب مقدمه در مقدمه ای که برای توصل نیست هم هست .</w:t>
      </w:r>
    </w:p>
    <w:p w:rsidR="00123116" w:rsidRDefault="00123116" w:rsidP="00123116">
      <w:pPr>
        <w:jc w:val="both"/>
        <w:rPr>
          <w:rtl/>
        </w:rPr>
      </w:pPr>
    </w:p>
    <w:p w:rsidR="00123116" w:rsidRDefault="00123116" w:rsidP="00123116">
      <w:pPr>
        <w:jc w:val="both"/>
      </w:pPr>
    </w:p>
    <w:p w:rsidR="00123116" w:rsidRPr="00123116" w:rsidRDefault="00123116" w:rsidP="00123116">
      <w:pPr>
        <w:pStyle w:val="ListParagraph"/>
        <w:numPr>
          <w:ilvl w:val="0"/>
          <w:numId w:val="392"/>
        </w:numPr>
        <w:jc w:val="both"/>
        <w:rPr>
          <w:b/>
          <w:bCs/>
        </w:rPr>
      </w:pPr>
      <w:r w:rsidRPr="00123116">
        <w:rPr>
          <w:rFonts w:hint="cs"/>
          <w:b/>
          <w:bCs/>
          <w:rtl/>
        </w:rPr>
        <w:t xml:space="preserve">اشکال دوم : </w:t>
      </w:r>
    </w:p>
    <w:p w:rsidR="00123116" w:rsidRDefault="00123116" w:rsidP="00123116">
      <w:pPr>
        <w:pStyle w:val="ListParagraph"/>
        <w:ind w:left="1440"/>
        <w:jc w:val="both"/>
        <w:rPr>
          <w:rtl/>
        </w:rPr>
      </w:pPr>
      <w:r>
        <w:rPr>
          <w:rFonts w:hint="cs"/>
          <w:rtl/>
        </w:rPr>
        <w:t xml:space="preserve">خود مرحوم شیخ انصاری معترف است که اگر مکلف مقدمه را به قصد توصل انجام ندهد ، مجزی است . این اعتراف را در مطارح الانظار می کند بعد در انجا یک مثال عرفی می زند به این که یک مولایی به عبدش می گوید برو گوشت بخر . گوشت خریدن نیازمند به پول است پس پول داشتن مقدمه است . حالا این عبد می رود پول تهیه می کند اما نه به قصد خریدن گوشت ، شیخ می فرماید اگر این مقدمه را انجام بدهد مجزی است . </w:t>
      </w:r>
    </w:p>
    <w:p w:rsidR="00123116" w:rsidRDefault="00123116" w:rsidP="00123116">
      <w:pPr>
        <w:pStyle w:val="ListParagraph"/>
        <w:ind w:left="1440"/>
        <w:jc w:val="both"/>
        <w:rPr>
          <w:rtl/>
        </w:rPr>
      </w:pPr>
      <w:r>
        <w:rPr>
          <w:rFonts w:hint="cs"/>
          <w:rtl/>
        </w:rPr>
        <w:t>با حفظ این نکته :</w:t>
      </w:r>
    </w:p>
    <w:p w:rsidR="00123116" w:rsidRDefault="00123116" w:rsidP="00123116">
      <w:pPr>
        <w:pStyle w:val="ListParagraph"/>
        <w:numPr>
          <w:ilvl w:val="0"/>
          <w:numId w:val="388"/>
        </w:numPr>
        <w:jc w:val="both"/>
      </w:pPr>
      <w:r w:rsidRPr="00123116">
        <w:rPr>
          <w:rFonts w:hint="cs"/>
          <w:b/>
          <w:bCs/>
          <w:rtl/>
        </w:rPr>
        <w:t>صغری :</w:t>
      </w:r>
      <w:r>
        <w:rPr>
          <w:rFonts w:hint="cs"/>
          <w:rtl/>
        </w:rPr>
        <w:t xml:space="preserve"> اگر در وجوب مقدمه ، قصد توصل لازم باشد لازمه اش این است که انجام مقدمه بدون قصد توصل مجزی نباشد </w:t>
      </w:r>
    </w:p>
    <w:p w:rsidR="00123116" w:rsidRDefault="00123116" w:rsidP="00123116">
      <w:pPr>
        <w:pStyle w:val="ListParagraph"/>
        <w:numPr>
          <w:ilvl w:val="0"/>
          <w:numId w:val="388"/>
        </w:numPr>
        <w:jc w:val="both"/>
      </w:pPr>
      <w:r w:rsidRPr="00123116">
        <w:rPr>
          <w:rFonts w:hint="cs"/>
          <w:b/>
          <w:bCs/>
          <w:rtl/>
        </w:rPr>
        <w:t>کبری :</w:t>
      </w:r>
      <w:r>
        <w:rPr>
          <w:rFonts w:hint="cs"/>
          <w:rtl/>
        </w:rPr>
        <w:t xml:space="preserve"> واللازم باطل</w:t>
      </w:r>
      <w:r w:rsidR="00DC3A30">
        <w:rPr>
          <w:rFonts w:hint="cs"/>
          <w:rtl/>
        </w:rPr>
        <w:t xml:space="preserve"> عند الشیخ</w:t>
      </w:r>
      <w:r>
        <w:rPr>
          <w:rFonts w:hint="cs"/>
          <w:rtl/>
        </w:rPr>
        <w:t xml:space="preserve"> ( مجزی نبودن انجام مقدمه بدون قصد توصل ، باطل است یعنی مجزی است )</w:t>
      </w:r>
    </w:p>
    <w:p w:rsidR="00123116" w:rsidRDefault="00123116" w:rsidP="00123116">
      <w:pPr>
        <w:pStyle w:val="ListParagraph"/>
        <w:numPr>
          <w:ilvl w:val="0"/>
          <w:numId w:val="388"/>
        </w:numPr>
        <w:jc w:val="both"/>
      </w:pPr>
      <w:r w:rsidRPr="00123116">
        <w:rPr>
          <w:rFonts w:hint="cs"/>
          <w:b/>
          <w:bCs/>
          <w:rtl/>
        </w:rPr>
        <w:t>نتیجه :</w:t>
      </w:r>
      <w:r>
        <w:rPr>
          <w:rFonts w:hint="cs"/>
          <w:rtl/>
        </w:rPr>
        <w:t xml:space="preserve"> فلملزوم مثله ( شرط بودن قصد توصل در وجوب مقدمه باطل است یعنی شرط نیست )</w:t>
      </w:r>
    </w:p>
    <w:p w:rsidR="00DC3A30" w:rsidRDefault="00DC3A30" w:rsidP="00DC3A30">
      <w:pPr>
        <w:pStyle w:val="ListParagraph"/>
        <w:ind w:left="1513"/>
        <w:jc w:val="both"/>
      </w:pPr>
      <w:r>
        <w:rPr>
          <w:rFonts w:hint="cs"/>
          <w:b/>
          <w:bCs/>
          <w:rtl/>
        </w:rPr>
        <w:t xml:space="preserve">نکته : </w:t>
      </w:r>
      <w:r w:rsidRPr="00DC3A30">
        <w:rPr>
          <w:rFonts w:hint="cs"/>
          <w:rtl/>
        </w:rPr>
        <w:t>قصد توصل در ترتب ثواب دخیل است نه در وجوب مقدمه . یعنی اگر مکلف بخواهد بخاطر انجام دادن مقدمه ثواب گیرش بیاید باید مقدمه را به قصد توصل به ذی المقدمه انجام بدهد .</w:t>
      </w:r>
      <w:r>
        <w:rPr>
          <w:rFonts w:hint="cs"/>
          <w:b/>
          <w:bCs/>
          <w:rtl/>
        </w:rPr>
        <w:t xml:space="preserve"> فافهم </w:t>
      </w:r>
      <w:r w:rsidRPr="006711E1">
        <w:rPr>
          <w:rStyle w:val="FootnoteReference"/>
          <w:b/>
          <w:bCs/>
        </w:rPr>
        <w:footnoteReference w:id="96"/>
      </w:r>
    </w:p>
    <w:p w:rsidR="00541335" w:rsidRDefault="00541335" w:rsidP="00541335">
      <w:pPr>
        <w:pStyle w:val="ListParagraph"/>
        <w:numPr>
          <w:ilvl w:val="0"/>
          <w:numId w:val="393"/>
        </w:numPr>
        <w:jc w:val="both"/>
      </w:pPr>
      <w:r w:rsidRPr="00541335">
        <w:rPr>
          <w:rFonts w:hint="cs"/>
          <w:b/>
          <w:bCs/>
          <w:rtl/>
        </w:rPr>
        <w:t>نظریه ی سوم ( صاحب فصول ) :</w:t>
      </w:r>
      <w:r>
        <w:rPr>
          <w:rFonts w:hint="cs"/>
          <w:rtl/>
        </w:rPr>
        <w:t xml:space="preserve"> ایشان می فرماید مقدمه ی واجب در صورتی واجب است که موصله باشد یعنی اگر یک مقدمه ای را مکلف انجام دهد و بعد ذی المقدمه بر آن مترتب شود و انجام بگیرد این کاشف از این است که مقدمه واجب بوده اما اگر شخصی مقدمه را انجام داد اما بعد از انجام </w:t>
      </w:r>
      <w:r w:rsidR="00B535A1">
        <w:rPr>
          <w:rFonts w:hint="cs"/>
          <w:rtl/>
        </w:rPr>
        <w:t xml:space="preserve">مقدمه ، ذی المقدمه انجام نگرفت این کاشف از این است که مقدمه واجب نبوده است . </w:t>
      </w:r>
    </w:p>
    <w:p w:rsidR="00B535A1" w:rsidRDefault="00B535A1" w:rsidP="00B535A1">
      <w:pPr>
        <w:pStyle w:val="ListParagraph"/>
        <w:jc w:val="both"/>
        <w:rPr>
          <w:rtl/>
        </w:rPr>
      </w:pPr>
      <w:r w:rsidRPr="00B535A1">
        <w:rPr>
          <w:rFonts w:hint="cs"/>
          <w:b/>
          <w:bCs/>
          <w:rtl/>
        </w:rPr>
        <w:t>نکته :</w:t>
      </w:r>
      <w:r>
        <w:rPr>
          <w:rFonts w:hint="cs"/>
          <w:rtl/>
        </w:rPr>
        <w:t xml:space="preserve"> فرق بین این نظریه و نظریه ی شیخ انصاری واضح است . نسبت بین این دو نظریه عام و خاص من وجه است یک ماده ی اشتراک و دو ماده ی افتراق دارند . </w:t>
      </w:r>
    </w:p>
    <w:p w:rsidR="00B535A1" w:rsidRDefault="00B535A1" w:rsidP="00B535A1">
      <w:pPr>
        <w:pStyle w:val="ListParagraph"/>
        <w:jc w:val="both"/>
        <w:rPr>
          <w:rtl/>
        </w:rPr>
      </w:pPr>
      <w:r>
        <w:rPr>
          <w:rFonts w:hint="cs"/>
          <w:rtl/>
        </w:rPr>
        <w:t xml:space="preserve">ماده ی اجتماعشان : یک نفر قطع مسافت می کند به قصد رسیدن به حج و بعدش هم حج انجام می گیرد . این قطع مسافت بر طبق دو نظریه واجب است . </w:t>
      </w:r>
    </w:p>
    <w:p w:rsidR="00B535A1" w:rsidRDefault="00B535A1" w:rsidP="00B535A1">
      <w:pPr>
        <w:pStyle w:val="ListParagraph"/>
        <w:jc w:val="both"/>
        <w:rPr>
          <w:rtl/>
        </w:rPr>
      </w:pPr>
      <w:r>
        <w:rPr>
          <w:rFonts w:hint="cs"/>
          <w:rtl/>
        </w:rPr>
        <w:t xml:space="preserve">ماده ی افتراق اول : یک نفر قطع مسافت می کند به قصد انجام حجت اما به هر دلیلی حج انجام نشد این قطع مسافت طبق عقیده ی شیخ واجب اما طبق عقیده ی صاحب فصول واجب نیست </w:t>
      </w:r>
    </w:p>
    <w:p w:rsidR="00457F32" w:rsidRDefault="00B535A1" w:rsidP="00B535A1">
      <w:pPr>
        <w:pStyle w:val="ListParagraph"/>
        <w:jc w:val="both"/>
        <w:rPr>
          <w:rtl/>
        </w:rPr>
      </w:pPr>
      <w:r>
        <w:rPr>
          <w:rFonts w:hint="cs"/>
          <w:rtl/>
        </w:rPr>
        <w:t>ماده ی افتراق دوم : یک نفر قطع مسافت می کند به قصد تجارت و بعد  حج را انجام می دهد . این قطع مسافت طبق عقیده ی شیخ واجب نیست اما طبق عقیده ی صاحب فصول واجب است</w:t>
      </w:r>
      <w:r w:rsidR="00457F32">
        <w:rPr>
          <w:rFonts w:hint="cs"/>
          <w:rtl/>
        </w:rPr>
        <w:t xml:space="preserve"> .</w:t>
      </w:r>
    </w:p>
    <w:p w:rsidR="00457F32" w:rsidRPr="00457F32" w:rsidRDefault="00457F32" w:rsidP="00B535A1">
      <w:pPr>
        <w:pStyle w:val="ListParagraph"/>
        <w:jc w:val="both"/>
        <w:rPr>
          <w:b/>
          <w:bCs/>
          <w:rtl/>
        </w:rPr>
      </w:pPr>
      <w:r w:rsidRPr="00457F32">
        <w:rPr>
          <w:rFonts w:hint="cs"/>
          <w:b/>
          <w:bCs/>
          <w:rtl/>
        </w:rPr>
        <w:t>اشکالات صاحب کفایه بر صاحب فصول</w:t>
      </w:r>
      <w:r>
        <w:rPr>
          <w:rFonts w:hint="cs"/>
          <w:b/>
          <w:bCs/>
          <w:rtl/>
        </w:rPr>
        <w:t xml:space="preserve"> ( نوار 160 )</w:t>
      </w:r>
      <w:r w:rsidRPr="00457F32">
        <w:rPr>
          <w:rFonts w:hint="cs"/>
          <w:b/>
          <w:bCs/>
          <w:rtl/>
        </w:rPr>
        <w:t xml:space="preserve"> :</w:t>
      </w:r>
    </w:p>
    <w:p w:rsidR="00B535A1" w:rsidRDefault="00457F32" w:rsidP="00457F32">
      <w:pPr>
        <w:pStyle w:val="ListParagraph"/>
        <w:numPr>
          <w:ilvl w:val="0"/>
          <w:numId w:val="392"/>
        </w:numPr>
        <w:jc w:val="both"/>
      </w:pPr>
      <w:r w:rsidRPr="00457F32">
        <w:rPr>
          <w:rFonts w:hint="cs"/>
          <w:b/>
          <w:bCs/>
          <w:rtl/>
        </w:rPr>
        <w:t>اشکال اول :</w:t>
      </w:r>
      <w:r>
        <w:rPr>
          <w:rFonts w:hint="cs"/>
          <w:rtl/>
        </w:rPr>
        <w:t xml:space="preserve"> این اشکال از دو قسمت تشکیل شده است :</w:t>
      </w:r>
    </w:p>
    <w:p w:rsidR="00457F32" w:rsidRPr="00457F32" w:rsidRDefault="00457F32" w:rsidP="00457F32">
      <w:pPr>
        <w:pStyle w:val="ListParagraph"/>
        <w:numPr>
          <w:ilvl w:val="0"/>
          <w:numId w:val="394"/>
        </w:numPr>
        <w:jc w:val="both"/>
        <w:rPr>
          <w:b/>
          <w:bCs/>
        </w:rPr>
      </w:pPr>
      <w:r w:rsidRPr="00457F32">
        <w:rPr>
          <w:rFonts w:hint="cs"/>
          <w:b/>
          <w:bCs/>
          <w:rtl/>
        </w:rPr>
        <w:t xml:space="preserve">قسمت اول : قسمت اثباتی : </w:t>
      </w:r>
    </w:p>
    <w:p w:rsidR="00457F32" w:rsidRDefault="00457F32" w:rsidP="00457F32">
      <w:pPr>
        <w:pStyle w:val="ListParagraph"/>
        <w:numPr>
          <w:ilvl w:val="0"/>
          <w:numId w:val="390"/>
        </w:numPr>
        <w:jc w:val="both"/>
      </w:pPr>
      <w:r w:rsidRPr="00457F32">
        <w:rPr>
          <w:rFonts w:hint="cs"/>
          <w:b/>
          <w:bCs/>
          <w:rtl/>
        </w:rPr>
        <w:t>صغری :</w:t>
      </w:r>
      <w:r>
        <w:rPr>
          <w:rFonts w:hint="cs"/>
          <w:rtl/>
        </w:rPr>
        <w:t xml:space="preserve"> غرض از وجوب مقدمه ، قدرت بر انجام ذی المقدمه است  .</w:t>
      </w:r>
    </w:p>
    <w:p w:rsidR="00457F32" w:rsidRPr="00457F32" w:rsidRDefault="00457F32" w:rsidP="00457F32">
      <w:pPr>
        <w:pStyle w:val="ListParagraph"/>
        <w:ind w:left="2811"/>
        <w:jc w:val="both"/>
      </w:pPr>
      <w:r w:rsidRPr="00457F32">
        <w:rPr>
          <w:rFonts w:hint="cs"/>
          <w:rtl/>
        </w:rPr>
        <w:t>چرا شارع مقدس می آید مقدمه را واجب می کند ؟ غرض قدرت بر انجام ذی المقدمه است یعنی مکلف به وسیله ی انجام مقدمه قدرت پیدا کند بر انجام ذی المقدمه زیرا اگر مکلف مقدمه را انجام ندهد قادر به انجام ذی المقدمه نیست .</w:t>
      </w:r>
    </w:p>
    <w:p w:rsidR="00457F32" w:rsidRDefault="00457F32" w:rsidP="00457F32">
      <w:pPr>
        <w:pStyle w:val="ListParagraph"/>
        <w:numPr>
          <w:ilvl w:val="0"/>
          <w:numId w:val="390"/>
        </w:numPr>
        <w:jc w:val="both"/>
      </w:pPr>
      <w:r w:rsidRPr="00457F32">
        <w:rPr>
          <w:rFonts w:hint="cs"/>
          <w:b/>
          <w:bCs/>
          <w:rtl/>
        </w:rPr>
        <w:t>کبری :</w:t>
      </w:r>
      <w:r>
        <w:rPr>
          <w:rFonts w:hint="cs"/>
          <w:rtl/>
        </w:rPr>
        <w:t xml:space="preserve"> قدرت بر انجام ذی المقدمه ، در تمامی مقدمات ( چه موصله و چه غیر موصله ) موجود است . </w:t>
      </w:r>
    </w:p>
    <w:p w:rsidR="00457F32" w:rsidRDefault="00457F32" w:rsidP="00457F32">
      <w:pPr>
        <w:pStyle w:val="ListParagraph"/>
        <w:numPr>
          <w:ilvl w:val="0"/>
          <w:numId w:val="390"/>
        </w:numPr>
        <w:jc w:val="both"/>
      </w:pPr>
      <w:r w:rsidRPr="00457F32">
        <w:rPr>
          <w:rFonts w:hint="cs"/>
          <w:b/>
          <w:bCs/>
          <w:rtl/>
        </w:rPr>
        <w:t>نتیجه :</w:t>
      </w:r>
      <w:r>
        <w:rPr>
          <w:rFonts w:hint="cs"/>
          <w:rtl/>
        </w:rPr>
        <w:t xml:space="preserve"> غرض از وجوب مقدمه در تمامی مقدمات موجود است پس موجبی برای تخصیص نیست .</w:t>
      </w:r>
    </w:p>
    <w:p w:rsidR="00457F32" w:rsidRDefault="00457F32" w:rsidP="00923568">
      <w:pPr>
        <w:pStyle w:val="ListParagraph"/>
        <w:numPr>
          <w:ilvl w:val="0"/>
          <w:numId w:val="394"/>
        </w:numPr>
        <w:jc w:val="both"/>
      </w:pPr>
      <w:r w:rsidRPr="00923568">
        <w:rPr>
          <w:rFonts w:hint="cs"/>
          <w:b/>
          <w:bCs/>
          <w:rtl/>
        </w:rPr>
        <w:t>قسمت دوم : قسمت سلبی :</w:t>
      </w:r>
      <w:r>
        <w:rPr>
          <w:rFonts w:hint="cs"/>
          <w:rtl/>
        </w:rPr>
        <w:t xml:space="preserve"> </w:t>
      </w:r>
      <w:r w:rsidR="002D5AC9">
        <w:rPr>
          <w:rFonts w:hint="cs"/>
          <w:rtl/>
        </w:rPr>
        <w:t xml:space="preserve">غرض از وجوب مقدمه ترتب </w:t>
      </w:r>
      <w:r w:rsidR="00923568">
        <w:rPr>
          <w:rFonts w:hint="cs"/>
          <w:rtl/>
        </w:rPr>
        <w:t xml:space="preserve">ذی المقدمه بر مقدمه نیست . یعنی بگوییم شارع غرضش از واجب کردن مقدمه این است که انجام ذی المقدمه را مترتب بکند بر مقدمه یعنی بعد از مقدمه ، ذی المقدمه را انجام بدهد . غرض این نیست . وقتی غرض این نبود ، دیگر معنی ندارد بر اساس ترتب ذی المقدمه بر مقدمه صحبت کنیم . </w:t>
      </w:r>
    </w:p>
    <w:p w:rsidR="007A2330" w:rsidRDefault="007A2330" w:rsidP="007A2330">
      <w:pPr>
        <w:pStyle w:val="ListParagraph"/>
        <w:ind w:left="2160"/>
        <w:jc w:val="both"/>
        <w:rPr>
          <w:rtl/>
        </w:rPr>
      </w:pPr>
      <w:r>
        <w:rPr>
          <w:rFonts w:hint="cs"/>
          <w:b/>
          <w:bCs/>
          <w:rtl/>
        </w:rPr>
        <w:t>توضیح ( نوار 161 ) :</w:t>
      </w:r>
      <w:r>
        <w:rPr>
          <w:rFonts w:hint="cs"/>
          <w:rtl/>
        </w:rPr>
        <w:t xml:space="preserve"> </w:t>
      </w:r>
    </w:p>
    <w:p w:rsidR="007A2330" w:rsidRDefault="007A2330" w:rsidP="007A2330">
      <w:pPr>
        <w:pStyle w:val="ListParagraph"/>
        <w:ind w:left="2160"/>
        <w:jc w:val="both"/>
        <w:rPr>
          <w:rtl/>
        </w:rPr>
      </w:pPr>
      <w:r w:rsidRPr="007A2330">
        <w:rPr>
          <w:rFonts w:hint="cs"/>
          <w:b/>
          <w:bCs/>
          <w:rtl/>
        </w:rPr>
        <w:t>مقدمه :</w:t>
      </w:r>
      <w:r>
        <w:rPr>
          <w:rFonts w:hint="cs"/>
          <w:rtl/>
        </w:rPr>
        <w:t xml:space="preserve"> ذی المقدمه دو صورت دارد :</w:t>
      </w:r>
    </w:p>
    <w:p w:rsidR="007A2330" w:rsidRDefault="007A2330" w:rsidP="007A2330">
      <w:pPr>
        <w:pStyle w:val="ListParagraph"/>
        <w:numPr>
          <w:ilvl w:val="0"/>
          <w:numId w:val="379"/>
        </w:numPr>
        <w:ind w:left="2789"/>
        <w:jc w:val="both"/>
      </w:pPr>
      <w:r w:rsidRPr="007A2330">
        <w:rPr>
          <w:rFonts w:hint="cs"/>
          <w:b/>
          <w:bCs/>
          <w:rtl/>
        </w:rPr>
        <w:t>صورت اول :</w:t>
      </w:r>
      <w:r>
        <w:rPr>
          <w:rFonts w:hint="cs"/>
          <w:rtl/>
        </w:rPr>
        <w:t xml:space="preserve"> گاهی ذی المقدمه ، واجب اختیاری است . این ذی المقدمه ی واجب اختیاری به آن ذی المقدمه ای گفته می شود که بعد از این که مکلف تمامی مقدمات این واجب را انجام داد این اختیار برایش محفوظ است که ذی المقدمه را انجام بدهد یا انجام ندهد یعنی این طور نیست که با انجام تمامی مقدمات در منگنه بیافته و حتما ذی المقدمه محقق بشود . </w:t>
      </w:r>
    </w:p>
    <w:p w:rsidR="007A2330" w:rsidRDefault="007A2330" w:rsidP="007A2330">
      <w:pPr>
        <w:pStyle w:val="ListParagraph"/>
        <w:ind w:left="2789"/>
        <w:jc w:val="both"/>
      </w:pPr>
      <w:r>
        <w:rPr>
          <w:rFonts w:hint="cs"/>
          <w:rtl/>
        </w:rPr>
        <w:t xml:space="preserve">مثل صلاه که مقدمات زیادی دارد مثل وضو ، استقبال الی القبله ، ستر عورت و ... . اگر مکلف تمامی این مقدمات را انجام داد ، این اختیار برایش محفوظ است که نماز بخواند یا نخواند . </w:t>
      </w:r>
    </w:p>
    <w:p w:rsidR="007A2330" w:rsidRDefault="007A2330" w:rsidP="007A2330">
      <w:pPr>
        <w:pStyle w:val="ListParagraph"/>
        <w:numPr>
          <w:ilvl w:val="0"/>
          <w:numId w:val="379"/>
        </w:numPr>
        <w:ind w:left="2789"/>
        <w:jc w:val="both"/>
      </w:pPr>
      <w:r w:rsidRPr="007A2330">
        <w:rPr>
          <w:rFonts w:hint="cs"/>
          <w:b/>
          <w:bCs/>
          <w:rtl/>
        </w:rPr>
        <w:t>صورت دوم :</w:t>
      </w:r>
      <w:r>
        <w:rPr>
          <w:rFonts w:hint="cs"/>
          <w:rtl/>
        </w:rPr>
        <w:t xml:space="preserve"> گاهی ذی المقدمه ، واجب قهری است . به ان ذی المقدمه ای گفته می شود که اگر مکلف تمامی مقدمات را انجام داد دیگر بعد از انجام گرفتن مقدمات ، ذی المقدمه خود به خود محقق می شود چه مکلف بخواهد چه نخواهد . ذی المقدمه جبرا و قهرا می آید . یعنی بعد از انجام تمام مقدمات ، مکلف اختیارش را از دست می دهد .</w:t>
      </w:r>
    </w:p>
    <w:p w:rsidR="007A2330" w:rsidRDefault="007A2330" w:rsidP="007A2330">
      <w:pPr>
        <w:pStyle w:val="ListParagraph"/>
        <w:ind w:left="2789"/>
        <w:jc w:val="both"/>
        <w:rPr>
          <w:rtl/>
        </w:rPr>
      </w:pPr>
      <w:r>
        <w:rPr>
          <w:rFonts w:hint="cs"/>
          <w:b/>
          <w:bCs/>
          <w:rtl/>
        </w:rPr>
        <w:t>مثل طلاق و عتق .</w:t>
      </w:r>
      <w:r>
        <w:rPr>
          <w:rFonts w:hint="cs"/>
          <w:rtl/>
        </w:rPr>
        <w:t xml:space="preserve"> یک نفر کفاره بر گردنش است و می خواهد عتق رقبه بکند . به مجرد این که مقدمات عتق رقبه را انجام داد و گفت انت حر ، همین که این کلام از دهانش بیرون آمد ، عتق رقبه محقق می شود چه بخواهد چه نخواهد . یعنی تا قبل از گفتن انت حر اختیار داشت اما بعد از آن دیگر اختیار ندارد . انت حر مقدمه است برای عتق نه خودش . عتق نتیجه ی انت حر است . انت حر صیغه عتق است . </w:t>
      </w:r>
    </w:p>
    <w:p w:rsidR="007A2330" w:rsidRDefault="007A2330" w:rsidP="007A2330">
      <w:pPr>
        <w:pStyle w:val="ListParagraph"/>
        <w:ind w:left="2789"/>
        <w:jc w:val="both"/>
        <w:rPr>
          <w:rtl/>
        </w:rPr>
      </w:pPr>
      <w:r>
        <w:rPr>
          <w:rFonts w:hint="cs"/>
          <w:rtl/>
        </w:rPr>
        <w:t xml:space="preserve">به مجرد این که شوهر به زنش گفت انت طالق ، طلاق محقق می شود . </w:t>
      </w:r>
    </w:p>
    <w:p w:rsidR="007A2330" w:rsidRPr="007A2330" w:rsidRDefault="007A2330" w:rsidP="007A2330">
      <w:pPr>
        <w:pStyle w:val="ListParagraph"/>
        <w:ind w:left="2222"/>
        <w:jc w:val="both"/>
        <w:rPr>
          <w:b/>
          <w:bCs/>
          <w:rtl/>
        </w:rPr>
      </w:pPr>
      <w:r w:rsidRPr="007A2330">
        <w:rPr>
          <w:rFonts w:hint="cs"/>
          <w:b/>
          <w:bCs/>
          <w:rtl/>
        </w:rPr>
        <w:t>با حفظ این مقدمه :</w:t>
      </w:r>
    </w:p>
    <w:p w:rsidR="007A2330" w:rsidRDefault="007A2330" w:rsidP="007A2330">
      <w:pPr>
        <w:pStyle w:val="ListParagraph"/>
        <w:numPr>
          <w:ilvl w:val="0"/>
          <w:numId w:val="395"/>
        </w:numPr>
        <w:jc w:val="both"/>
      </w:pPr>
      <w:r w:rsidRPr="007A2330">
        <w:rPr>
          <w:rFonts w:hint="cs"/>
          <w:b/>
          <w:bCs/>
          <w:rtl/>
        </w:rPr>
        <w:t>صغری :</w:t>
      </w:r>
      <w:r>
        <w:rPr>
          <w:rFonts w:hint="cs"/>
          <w:rtl/>
        </w:rPr>
        <w:t xml:space="preserve"> اگر غرض از وجوب مقدمه ترتب ذی المقدمه بر مقدمه باشد ، لازمه اش دو امر است </w:t>
      </w:r>
    </w:p>
    <w:p w:rsidR="007A2330" w:rsidRDefault="007A2330" w:rsidP="007A2330">
      <w:pPr>
        <w:pStyle w:val="ListParagraph"/>
        <w:numPr>
          <w:ilvl w:val="0"/>
          <w:numId w:val="396"/>
        </w:numPr>
        <w:jc w:val="both"/>
      </w:pPr>
      <w:r w:rsidRPr="007A2330">
        <w:rPr>
          <w:rFonts w:hint="cs"/>
          <w:b/>
          <w:bCs/>
          <w:rtl/>
        </w:rPr>
        <w:t>امر اول :</w:t>
      </w:r>
      <w:r>
        <w:rPr>
          <w:rFonts w:hint="cs"/>
          <w:rtl/>
        </w:rPr>
        <w:t xml:space="preserve"> لازمه اش این است که در اکثر واجبات ، مقدمه واجب نباشد زیرا اکثر واجبات در دین اسلام واجبات اختیاری هستند که خصوصیاتشان این است که بعد از انجام تمام مقدمات ، ذی المقدمه محقق نمی شود و دست مکلف است که محققش بکند یا نکند . و بحث ما روی ترتب است نه ترتیب . ترتب یعنی مترتب بشود اما ترتیب یعنی مکلف مترتب بکند . بین این دو فرق است . </w:t>
      </w:r>
    </w:p>
    <w:p w:rsidR="007A2330" w:rsidRDefault="007A2330" w:rsidP="007A2330">
      <w:pPr>
        <w:pStyle w:val="ListParagraph"/>
        <w:numPr>
          <w:ilvl w:val="0"/>
          <w:numId w:val="396"/>
        </w:numPr>
        <w:jc w:val="both"/>
      </w:pPr>
      <w:r w:rsidRPr="007A2330">
        <w:rPr>
          <w:rFonts w:hint="cs"/>
          <w:b/>
          <w:bCs/>
          <w:rtl/>
        </w:rPr>
        <w:t>امر دوم :</w:t>
      </w:r>
      <w:r>
        <w:rPr>
          <w:rFonts w:hint="cs"/>
          <w:rtl/>
        </w:rPr>
        <w:t xml:space="preserve"> لازمه اش این است که در خصوص واجب قهری ، مجموع المقدمات من حیث المجموع واجب باشد زیرا علت تامه مجموع المقدمات من حیث المجموع است .</w:t>
      </w:r>
    </w:p>
    <w:p w:rsidR="007A2330" w:rsidRDefault="007A2330" w:rsidP="007A2330">
      <w:pPr>
        <w:pStyle w:val="ListParagraph"/>
        <w:ind w:left="3520"/>
        <w:jc w:val="both"/>
        <w:rPr>
          <w:rtl/>
        </w:rPr>
      </w:pPr>
      <w:r w:rsidRPr="007A2330">
        <w:rPr>
          <w:rFonts w:hint="cs"/>
          <w:rtl/>
        </w:rPr>
        <w:t xml:space="preserve">اگر بگوییم غرض از وجوب مقدمه ، ترتب ذی المقدمه بر مقدمه است یعنی غرض این است که بر مقدمه ، ذی المقدمه مترتب بشود لازمه اش این است که در واجبات قهریه مجموع المقدمات مجموعا واجب باشد زیرا آنی که علت تامه است برای این که ذی المقدمه بعدش محقق شود ، تک تک مقدمات نیست بلکه مجموع مقدمات است </w:t>
      </w:r>
      <w:r>
        <w:rPr>
          <w:rFonts w:hint="cs"/>
          <w:rtl/>
        </w:rPr>
        <w:t xml:space="preserve">. مثلا اگر یک واجب قهری داشته باشیم که مثلا 5 مقدمه داشته باشد باید بگوییم در این واجب قهری مجموع المقدمات من حیث المجموع واجب است . </w:t>
      </w:r>
    </w:p>
    <w:p w:rsidR="007A2330" w:rsidRDefault="007A2330" w:rsidP="007A2330">
      <w:pPr>
        <w:pStyle w:val="ListParagraph"/>
        <w:ind w:left="3520"/>
        <w:jc w:val="both"/>
        <w:rPr>
          <w:rtl/>
        </w:rPr>
      </w:pPr>
      <w:r w:rsidRPr="007A2330">
        <w:rPr>
          <w:rFonts w:hint="cs"/>
          <w:b/>
          <w:bCs/>
          <w:rtl/>
        </w:rPr>
        <w:t>به عبارت دیگر</w:t>
      </w:r>
      <w:r>
        <w:rPr>
          <w:rFonts w:hint="cs"/>
          <w:rtl/>
        </w:rPr>
        <w:t xml:space="preserve"> : صاحب فصول می گوید مقدمه ی موصله واجب است یعنی مقدمه ای که ما را برساند به ذی المقدمه یعنی مقدمه ای که بعد از انجام ان ، ذی المقدمه محقق بشود </w:t>
      </w:r>
    </w:p>
    <w:p w:rsidR="007A2330" w:rsidRDefault="007A2330" w:rsidP="007A2330">
      <w:pPr>
        <w:pStyle w:val="ListParagraph"/>
        <w:ind w:left="3520"/>
        <w:jc w:val="both"/>
        <w:rPr>
          <w:rtl/>
        </w:rPr>
      </w:pPr>
      <w:r>
        <w:rPr>
          <w:rFonts w:hint="cs"/>
          <w:rtl/>
        </w:rPr>
        <w:t xml:space="preserve">حالا بررسی کنیم که در واجب اختیاری مقدمه ی موصله چیست و در واجب قهری مقدمه ی موصله چیست ؟ </w:t>
      </w:r>
    </w:p>
    <w:p w:rsidR="007A2330" w:rsidRDefault="007A2330" w:rsidP="007A2330">
      <w:pPr>
        <w:pStyle w:val="ListParagraph"/>
        <w:ind w:left="3520"/>
        <w:jc w:val="both"/>
        <w:rPr>
          <w:rtl/>
        </w:rPr>
      </w:pPr>
      <w:r>
        <w:rPr>
          <w:rFonts w:hint="cs"/>
          <w:rtl/>
        </w:rPr>
        <w:t xml:space="preserve">در واجب اختیاری مقدمه ی موصله وجود ندارد زیرا مقدمه ی موصله یعنی ان مقدمه ای که بعدش ذی المقدمه خود به خود محقق شود و واجب اختیاری چنین مقدمه ای ندارد . </w:t>
      </w:r>
    </w:p>
    <w:p w:rsidR="007A2330" w:rsidRPr="007A2330" w:rsidRDefault="007A2330" w:rsidP="007A2330">
      <w:pPr>
        <w:pStyle w:val="ListParagraph"/>
        <w:ind w:left="3520"/>
        <w:jc w:val="both"/>
      </w:pPr>
      <w:r>
        <w:rPr>
          <w:rFonts w:hint="cs"/>
          <w:rtl/>
        </w:rPr>
        <w:t>و در واجب قهری مجموع المقدمات مقدمه ی موصله است یعنی تمامی مقدمات که انجام گرفت ذی المقدمه بعدش خود به خود محقق می شود . پس مقدمه ی موصله مجموع المقدمات است نه تک تک مقدمات .</w:t>
      </w:r>
    </w:p>
    <w:p w:rsidR="007A2330" w:rsidRDefault="007A2330" w:rsidP="007A2330">
      <w:pPr>
        <w:pStyle w:val="ListParagraph"/>
        <w:numPr>
          <w:ilvl w:val="0"/>
          <w:numId w:val="395"/>
        </w:numPr>
        <w:jc w:val="both"/>
      </w:pPr>
      <w:r w:rsidRPr="007A2330">
        <w:rPr>
          <w:rFonts w:hint="cs"/>
          <w:b/>
          <w:bCs/>
          <w:rtl/>
        </w:rPr>
        <w:t>کبری :</w:t>
      </w:r>
      <w:r>
        <w:rPr>
          <w:rFonts w:hint="cs"/>
          <w:rtl/>
        </w:rPr>
        <w:t xml:space="preserve"> و اللازم باطل ( صاحب فصول می فرماید در تمامی واجبات ، تمامی مقدمات و تک تک مقدمات واجب است )</w:t>
      </w:r>
    </w:p>
    <w:p w:rsidR="007A2330" w:rsidRDefault="007A2330" w:rsidP="007A2330">
      <w:pPr>
        <w:pStyle w:val="ListParagraph"/>
        <w:numPr>
          <w:ilvl w:val="0"/>
          <w:numId w:val="395"/>
        </w:numPr>
        <w:jc w:val="both"/>
      </w:pPr>
      <w:r w:rsidRPr="007A2330">
        <w:rPr>
          <w:rFonts w:hint="cs"/>
          <w:b/>
          <w:bCs/>
          <w:rtl/>
        </w:rPr>
        <w:t>نتیجه :</w:t>
      </w:r>
      <w:r>
        <w:rPr>
          <w:rFonts w:hint="cs"/>
          <w:rtl/>
        </w:rPr>
        <w:t xml:space="preserve"> فلملزوم مثله </w:t>
      </w:r>
    </w:p>
    <w:p w:rsidR="007A2330" w:rsidRDefault="007A2330" w:rsidP="007A2330">
      <w:pPr>
        <w:pStyle w:val="ListParagraph"/>
        <w:ind w:left="2800"/>
        <w:jc w:val="both"/>
        <w:rPr>
          <w:rtl/>
        </w:rPr>
      </w:pPr>
      <w:r>
        <w:rPr>
          <w:rFonts w:hint="cs"/>
          <w:b/>
          <w:bCs/>
          <w:rtl/>
        </w:rPr>
        <w:t>اشکال</w:t>
      </w:r>
      <w:r w:rsidR="00090FBF">
        <w:rPr>
          <w:rFonts w:hint="cs"/>
          <w:b/>
          <w:bCs/>
          <w:rtl/>
        </w:rPr>
        <w:t xml:space="preserve"> ( نوار 162 )</w:t>
      </w:r>
      <w:r>
        <w:rPr>
          <w:rFonts w:hint="cs"/>
          <w:b/>
          <w:bCs/>
          <w:rtl/>
        </w:rPr>
        <w:t xml:space="preserve"> :</w:t>
      </w:r>
      <w:r>
        <w:rPr>
          <w:rFonts w:hint="cs"/>
          <w:rtl/>
        </w:rPr>
        <w:t xml:space="preserve"> </w:t>
      </w:r>
      <w:r w:rsidR="00E21506">
        <w:rPr>
          <w:rFonts w:hint="cs"/>
          <w:rtl/>
        </w:rPr>
        <w:t xml:space="preserve">شما می گویید که در واجب غیر اختیاری و قهری ( واجب تولیدی ) علت تامه واجب است ، خب در واجب اختیاری هم بگویید علت تامه واجب است ؟ چرا این دو واجب را از هم تفکیک کرده اید ؟ زیرا صاحب کفایه این دو نوع واجب را از هم تفکیک کرد و گفت در واجب تولیدی علت تامه واجب است . حالا مستشکل می گوید در واجب اختیاری هم بگویید علت تامه واجب است . </w:t>
      </w:r>
      <w:r w:rsidR="00090FBF">
        <w:rPr>
          <w:rFonts w:hint="cs"/>
          <w:rtl/>
        </w:rPr>
        <w:t xml:space="preserve"> </w:t>
      </w:r>
    </w:p>
    <w:p w:rsidR="00090FBF" w:rsidRDefault="00090FBF" w:rsidP="007A2330">
      <w:pPr>
        <w:pStyle w:val="ListParagraph"/>
        <w:ind w:left="2800"/>
        <w:jc w:val="both"/>
        <w:rPr>
          <w:rtl/>
        </w:rPr>
      </w:pPr>
      <w:r w:rsidRPr="00090FBF">
        <w:rPr>
          <w:rFonts w:hint="cs"/>
          <w:rtl/>
        </w:rPr>
        <w:t>یعنی مستشکل می گوید اگر مقدمه ی موصله واجب باشد لازمه اش این نیست که فقط مقدمه ی واجب قهری واجب باشد بلکه لازمه اش این است که هم مقدمه ی واجب قهری و هم مقدمه ی واجب اختیاری واجب است .</w:t>
      </w:r>
    </w:p>
    <w:p w:rsidR="00090FBF" w:rsidRDefault="00090FBF" w:rsidP="007A2330">
      <w:pPr>
        <w:pStyle w:val="ListParagraph"/>
        <w:ind w:left="2800"/>
        <w:jc w:val="both"/>
        <w:rPr>
          <w:rtl/>
        </w:rPr>
      </w:pPr>
      <w:r>
        <w:rPr>
          <w:rFonts w:hint="cs"/>
          <w:rtl/>
        </w:rPr>
        <w:t xml:space="preserve">سوال می کنیم چرا ؟ می گوید همان طور که واجب قهری مقدمه ی موصله دارد ، واجب اختیاری هم مقدمه ی موصله دارد یعنی واجب اختیاری هم یک مقدمه ای دارد که بعد از انجام آن مقدمه ، واجب خود به خود و قهرا انجام می شود . مقدمه ی موصله ی واجب اختیاری چیست ؟ اراده و مقدمات اراده . مقدمات اراده : تصور شی ، تصدیق به فائده شی ، رغبت ، هیجان رغبت و اراده . اگر کسی این 5 نکته در ذهنش باشد و بیاید قطعا بعد از انجام این 5 تا ، ذی المقدمه موجود می شود . </w:t>
      </w:r>
    </w:p>
    <w:p w:rsidR="00090FBF" w:rsidRDefault="00090FBF" w:rsidP="007A2330">
      <w:pPr>
        <w:pStyle w:val="ListParagraph"/>
        <w:ind w:left="2800"/>
        <w:jc w:val="both"/>
        <w:rPr>
          <w:rtl/>
        </w:rPr>
      </w:pPr>
      <w:r w:rsidRPr="00090FBF">
        <w:rPr>
          <w:rFonts w:hint="cs"/>
          <w:b/>
          <w:bCs/>
          <w:rtl/>
        </w:rPr>
        <w:t>جواب صاحب کفایه به اشکال :</w:t>
      </w:r>
      <w:r>
        <w:rPr>
          <w:rFonts w:hint="cs"/>
          <w:rtl/>
        </w:rPr>
        <w:t xml:space="preserve"> این اشکال وارد نیست . </w:t>
      </w:r>
    </w:p>
    <w:p w:rsidR="00090FBF" w:rsidRDefault="00090FBF" w:rsidP="007A2330">
      <w:pPr>
        <w:pStyle w:val="ListParagraph"/>
        <w:ind w:left="2800"/>
        <w:jc w:val="both"/>
        <w:rPr>
          <w:rtl/>
        </w:rPr>
      </w:pPr>
      <w:r>
        <w:rPr>
          <w:rFonts w:hint="cs"/>
          <w:rtl/>
        </w:rPr>
        <w:t xml:space="preserve">صاحب کفایه اول در ضمن دو نکته ، مقدمه ای بیان می کند </w:t>
      </w:r>
    </w:p>
    <w:p w:rsidR="00090FBF" w:rsidRPr="00090FBF" w:rsidRDefault="00090FBF" w:rsidP="007A2330">
      <w:pPr>
        <w:pStyle w:val="ListParagraph"/>
        <w:ind w:left="2800"/>
        <w:jc w:val="both"/>
        <w:rPr>
          <w:b/>
          <w:bCs/>
          <w:rtl/>
        </w:rPr>
      </w:pPr>
      <w:r w:rsidRPr="00090FBF">
        <w:rPr>
          <w:rFonts w:hint="cs"/>
          <w:b/>
          <w:bCs/>
          <w:rtl/>
        </w:rPr>
        <w:t xml:space="preserve">مقدمه : </w:t>
      </w:r>
    </w:p>
    <w:p w:rsidR="00090FBF" w:rsidRDefault="00090FBF" w:rsidP="00090FBF">
      <w:pPr>
        <w:pStyle w:val="ListParagraph"/>
        <w:numPr>
          <w:ilvl w:val="0"/>
          <w:numId w:val="394"/>
        </w:numPr>
        <w:ind w:left="3497"/>
        <w:jc w:val="both"/>
      </w:pPr>
      <w:r w:rsidRPr="00090FBF">
        <w:rPr>
          <w:rFonts w:hint="cs"/>
          <w:b/>
          <w:bCs/>
          <w:rtl/>
        </w:rPr>
        <w:t xml:space="preserve">نکته ی اول </w:t>
      </w:r>
      <w:r w:rsidRPr="00090FBF">
        <w:rPr>
          <w:rStyle w:val="FootnoteReference"/>
          <w:b/>
          <w:bCs/>
          <w:rtl/>
        </w:rPr>
        <w:footnoteReference w:id="97"/>
      </w:r>
      <w:r w:rsidRPr="00090FBF">
        <w:rPr>
          <w:rFonts w:hint="cs"/>
          <w:b/>
          <w:bCs/>
          <w:rtl/>
        </w:rPr>
        <w:t xml:space="preserve"> :</w:t>
      </w:r>
      <w:r>
        <w:rPr>
          <w:rFonts w:hint="cs"/>
          <w:rtl/>
        </w:rPr>
        <w:t xml:space="preserve"> اراده امر اختیاری نیست . امر اختیاری به ان امری گفته می شود که مسبوق به اراده باشد . حالا اگر خود این اراده امر اختیاری باشد معنایش این است که باید قبل از این اراده ، یک اراده ی دیگر باشد . نقل کلام می کنیم به اراده ی دوم و سوال می کنیم اختیاری است یا غیر اختیاری . اگر غیر اختیاری باشد فهو المطلوب اما اگر اختیاری است باید مسبوق باشد به اراده ی سوم دوباره نقل کلام می کنیم به اراده ی سوم فهکذا یتسلسل . لذا اراده امر اختیاری نیست </w:t>
      </w:r>
    </w:p>
    <w:p w:rsidR="00090FBF" w:rsidRDefault="00090FBF" w:rsidP="00090FBF">
      <w:pPr>
        <w:pStyle w:val="ListParagraph"/>
        <w:numPr>
          <w:ilvl w:val="0"/>
          <w:numId w:val="394"/>
        </w:numPr>
        <w:ind w:left="3497"/>
        <w:jc w:val="both"/>
        <w:rPr>
          <w:rtl/>
        </w:rPr>
      </w:pPr>
      <w:r>
        <w:rPr>
          <w:rFonts w:hint="cs"/>
          <w:b/>
          <w:bCs/>
          <w:rtl/>
        </w:rPr>
        <w:t>نکته ی دوم :</w:t>
      </w:r>
      <w:r>
        <w:rPr>
          <w:rFonts w:hint="cs"/>
          <w:rtl/>
        </w:rPr>
        <w:t xml:space="preserve"> اگر یک مقدمه ای مرکب شد از یک امر اختیاری و یک امر غیر اختیاری ، این مقدمه متصف به وجوب غیری نمی شود . الان در ما نحن فیه مستشکل فرمود مقدمه ی موصله واجب اختیاری ، تشکیل شده از تصور و تصدیق و رغبت و هیجان و اراده و این مقدمه از یک سری امور غیر اختیاری ( اراده ) و اختیاری ( بقیه ) تشکیل شده است . و چنین چیزی که مرکب از اختیاری و غیر اختیاری است متصف به وجوب نمی شود </w:t>
      </w:r>
    </w:p>
    <w:p w:rsidR="00090FBF" w:rsidRPr="00090FBF" w:rsidRDefault="00090FBF" w:rsidP="00D26C0E">
      <w:pPr>
        <w:pStyle w:val="ListParagraph"/>
        <w:ind w:left="2800"/>
        <w:jc w:val="both"/>
      </w:pPr>
      <w:r w:rsidRPr="00090FBF">
        <w:rPr>
          <w:rFonts w:hint="cs"/>
          <w:b/>
          <w:bCs/>
          <w:rtl/>
        </w:rPr>
        <w:t>اصل جواب :</w:t>
      </w:r>
      <w:r>
        <w:rPr>
          <w:rFonts w:hint="cs"/>
          <w:rtl/>
        </w:rPr>
        <w:t xml:space="preserve"> با حفظ این دو نکته اگر گفتیم مقدمه ی موصله واجب است لازمه اش این است که فقط مقدمه ی موصله واجب قهری ، واجب باشد . یعنی لازمه اش همانی است که ما بیان کردیم . بنابراین مقدمه ی موصله ی واجب اختیاری واجب نیست زیرا این مقدمه یک امر غیر اختیاری داخلش است که اراده باشد . لذا این مجموع متصف به وجوب غیری نمی شود .  </w:t>
      </w:r>
    </w:p>
    <w:p w:rsidR="00457F32" w:rsidRDefault="00457F32" w:rsidP="00457F32">
      <w:pPr>
        <w:pStyle w:val="ListParagraph"/>
        <w:numPr>
          <w:ilvl w:val="0"/>
          <w:numId w:val="392"/>
        </w:numPr>
        <w:jc w:val="both"/>
      </w:pPr>
      <w:r w:rsidRPr="00D26C0E">
        <w:rPr>
          <w:rFonts w:hint="cs"/>
          <w:b/>
          <w:bCs/>
          <w:rtl/>
        </w:rPr>
        <w:t>اشکال دوم :</w:t>
      </w:r>
      <w:r>
        <w:rPr>
          <w:rFonts w:hint="cs"/>
          <w:rtl/>
        </w:rPr>
        <w:t xml:space="preserve"> </w:t>
      </w:r>
      <w:r w:rsidR="00D26C0E">
        <w:rPr>
          <w:rFonts w:hint="cs"/>
          <w:rtl/>
        </w:rPr>
        <w:t>این اشکال را در ضمن 3 مرحله بیان می کنیم :</w:t>
      </w:r>
    </w:p>
    <w:p w:rsidR="00D26C0E" w:rsidRDefault="00D26C0E" w:rsidP="00D26C0E">
      <w:pPr>
        <w:pStyle w:val="ListParagraph"/>
        <w:numPr>
          <w:ilvl w:val="0"/>
          <w:numId w:val="397"/>
        </w:numPr>
        <w:jc w:val="both"/>
      </w:pPr>
      <w:r w:rsidRPr="00D26C0E">
        <w:rPr>
          <w:rFonts w:hint="cs"/>
          <w:b/>
          <w:bCs/>
          <w:rtl/>
        </w:rPr>
        <w:t>مرحله ی اول :</w:t>
      </w:r>
      <w:r>
        <w:rPr>
          <w:rFonts w:hint="cs"/>
          <w:rtl/>
        </w:rPr>
        <w:t xml:space="preserve"> اگر مکلف مقدمه را انجام داد ، با انجام مقدمه امر غیری به مقدمه ساقط می شود بدون این که مکلف منتظر ترتب ذی القدمه باشد و شاهد حکم عقلا و وجدان است . </w:t>
      </w:r>
    </w:p>
    <w:p w:rsidR="00D26C0E" w:rsidRDefault="00D26C0E" w:rsidP="00D26C0E">
      <w:pPr>
        <w:pStyle w:val="ListParagraph"/>
        <w:ind w:left="2160"/>
        <w:jc w:val="both"/>
      </w:pPr>
      <w:r>
        <w:rPr>
          <w:rFonts w:hint="cs"/>
          <w:rtl/>
        </w:rPr>
        <w:t xml:space="preserve">مثلا اگر مکلف قطع مسافت کرد ، امر غیری ای که رفته روی قطع مسافت ، ساقط می شود و دیگر مکلف منتظر مترتب شدن ذی المقدمه بر این مقدمه نیست یعنی منتظر این نیست که حج هم انجام بگیرد . همین که قطع مسافت کرد ، امر غیر قطع مسافت ساقط می شود . </w:t>
      </w:r>
    </w:p>
    <w:p w:rsidR="00D26C0E" w:rsidRDefault="00D26C0E" w:rsidP="00D26C0E">
      <w:pPr>
        <w:pStyle w:val="ListParagraph"/>
        <w:numPr>
          <w:ilvl w:val="0"/>
          <w:numId w:val="397"/>
        </w:numPr>
        <w:jc w:val="both"/>
      </w:pPr>
      <w:r w:rsidRPr="00D26C0E">
        <w:rPr>
          <w:rFonts w:hint="cs"/>
          <w:b/>
          <w:bCs/>
          <w:rtl/>
        </w:rPr>
        <w:t>مرحله ی دوم :</w:t>
      </w:r>
      <w:r>
        <w:rPr>
          <w:rFonts w:hint="cs"/>
          <w:rtl/>
        </w:rPr>
        <w:t xml:space="preserve"> مسقط امر یکی از 3 چیز است ( یعنی اگر امری که به روی دوش یک انسان آمده بخواهد ساقط بشود ، سقوط این امر به واسطه ی یکی از این 3 امر است مثلا مولی به شما می گوید اکرم زیدا یوم الجمعه . این امر با یکی از 3 چیز ساقط می شود ) :</w:t>
      </w:r>
    </w:p>
    <w:p w:rsidR="00D26C0E" w:rsidRDefault="00D26C0E" w:rsidP="00D26C0E">
      <w:pPr>
        <w:pStyle w:val="ListParagraph"/>
        <w:numPr>
          <w:ilvl w:val="0"/>
          <w:numId w:val="398"/>
        </w:numPr>
        <w:jc w:val="both"/>
      </w:pPr>
      <w:r w:rsidRPr="00D26C0E">
        <w:rPr>
          <w:rFonts w:hint="cs"/>
          <w:b/>
          <w:bCs/>
          <w:rtl/>
        </w:rPr>
        <w:t>اطاعت :</w:t>
      </w:r>
      <w:r>
        <w:rPr>
          <w:rFonts w:hint="cs"/>
          <w:rtl/>
        </w:rPr>
        <w:t xml:space="preserve"> یعنی انجام مطلوب : یعنی شما زید را در روز جمعه اکرام بکنید</w:t>
      </w:r>
    </w:p>
    <w:p w:rsidR="00D26C0E" w:rsidRDefault="00D26C0E" w:rsidP="00D26C0E">
      <w:pPr>
        <w:pStyle w:val="ListParagraph"/>
        <w:numPr>
          <w:ilvl w:val="0"/>
          <w:numId w:val="398"/>
        </w:numPr>
        <w:jc w:val="both"/>
      </w:pPr>
      <w:r w:rsidRPr="00D26C0E">
        <w:rPr>
          <w:rFonts w:hint="cs"/>
          <w:b/>
          <w:bCs/>
          <w:rtl/>
        </w:rPr>
        <w:t>معصیت :</w:t>
      </w:r>
      <w:r>
        <w:rPr>
          <w:rFonts w:hint="cs"/>
          <w:rtl/>
        </w:rPr>
        <w:t xml:space="preserve"> یعنی زید را در روز جمعه اکرام نکنید . این که عوض این اکرام ، اکرام دیگری لازم هست یا نیست این یک حرف دیگری است </w:t>
      </w:r>
    </w:p>
    <w:p w:rsidR="00D26C0E" w:rsidRDefault="00D26C0E" w:rsidP="00D26C0E">
      <w:pPr>
        <w:pStyle w:val="ListParagraph"/>
        <w:numPr>
          <w:ilvl w:val="0"/>
          <w:numId w:val="398"/>
        </w:numPr>
        <w:jc w:val="both"/>
      </w:pPr>
      <w:r w:rsidRPr="00D26C0E">
        <w:rPr>
          <w:rFonts w:hint="cs"/>
          <w:b/>
          <w:bCs/>
          <w:rtl/>
        </w:rPr>
        <w:t>ارتفاع موضوع تکلیف :</w:t>
      </w:r>
      <w:r>
        <w:rPr>
          <w:rFonts w:hint="cs"/>
          <w:rtl/>
        </w:rPr>
        <w:t xml:space="preserve"> مثلا شما رفتی که زید را اکرام کنی اما زید مرد </w:t>
      </w:r>
    </w:p>
    <w:p w:rsidR="00D26C0E" w:rsidRDefault="00D26C0E" w:rsidP="00D26C0E">
      <w:pPr>
        <w:pStyle w:val="ListParagraph"/>
        <w:numPr>
          <w:ilvl w:val="0"/>
          <w:numId w:val="397"/>
        </w:numPr>
        <w:jc w:val="both"/>
      </w:pPr>
      <w:r w:rsidRPr="00D26C0E">
        <w:rPr>
          <w:rFonts w:hint="cs"/>
          <w:b/>
          <w:bCs/>
          <w:rtl/>
        </w:rPr>
        <w:t>مرحله ی سوم :</w:t>
      </w:r>
      <w:r>
        <w:rPr>
          <w:rFonts w:hint="cs"/>
          <w:rtl/>
        </w:rPr>
        <w:t xml:space="preserve"> علت سقوط امر فقط موافقت است . یعنی بعد از این که مکلف مقدمه را انجام داد علت سقوط امر غیری ، فقط موافقت است . از این معلوم می شود که مقدمه ی غیر موصله هم واجب است زیرا فرض این است که مکلف مقدمه را انجام داده و حالت منتظره ندارد ( و این مقدمه ، غیر موصله است ) اگر ما گفتیم با اطاعت ساقط شده معنایش این است که شما مطلوب را انجام داده اید و دقیقا آن چیزی که واجب بوده است را انجام داده اید .</w:t>
      </w:r>
    </w:p>
    <w:p w:rsidR="00CC3CC0" w:rsidRDefault="00CC3CC0" w:rsidP="00CC3CC0">
      <w:pPr>
        <w:pStyle w:val="ListParagraph"/>
        <w:ind w:left="1513"/>
        <w:jc w:val="both"/>
        <w:rPr>
          <w:rtl/>
        </w:rPr>
      </w:pPr>
      <w:r w:rsidRPr="00CC3CC0">
        <w:rPr>
          <w:rFonts w:hint="cs"/>
          <w:b/>
          <w:bCs/>
          <w:rtl/>
        </w:rPr>
        <w:t>اشکال به اشکال دوم :</w:t>
      </w:r>
      <w:r>
        <w:rPr>
          <w:rFonts w:hint="cs"/>
          <w:rtl/>
        </w:rPr>
        <w:t xml:space="preserve"> علت سقوط امر منحصر در این 3 چیز نیست . یک علت چهارمی در کار است و ان حصول غرض به واسطه ی غیر مامور به است . و بگوییم مقدمه هم از قبیل قسم چهارم باشد مثلا یک نفر حج بر او واجب است در نتیجه قطع مسافت هم بر او واجب است بعد یک نفر با دابه ی غصبی قطع مسافت می کند ، قطع مسافت با دابه ی غصبی مامور به نیست اما در عین حال غرض از قطع مسافت حاصل می شود . </w:t>
      </w:r>
    </w:p>
    <w:p w:rsidR="00CC3CC0" w:rsidRDefault="00CC3CC0" w:rsidP="00CC3CC0">
      <w:pPr>
        <w:pStyle w:val="ListParagraph"/>
        <w:ind w:left="1513"/>
        <w:jc w:val="both"/>
        <w:rPr>
          <w:rtl/>
        </w:rPr>
      </w:pPr>
      <w:r>
        <w:rPr>
          <w:rFonts w:hint="cs"/>
          <w:rtl/>
        </w:rPr>
        <w:t xml:space="preserve">پس سقوط امر کاشف از این نیست که اینی که انجام دادیم واجب است .  </w:t>
      </w:r>
    </w:p>
    <w:p w:rsidR="00CC3CC0" w:rsidRDefault="00CC3CC0" w:rsidP="00CC3CC0">
      <w:pPr>
        <w:pStyle w:val="ListParagraph"/>
        <w:ind w:left="1513"/>
        <w:jc w:val="both"/>
        <w:rPr>
          <w:rtl/>
        </w:rPr>
      </w:pPr>
      <w:r w:rsidRPr="00CC3CC0">
        <w:rPr>
          <w:rFonts w:hint="cs"/>
          <w:b/>
          <w:bCs/>
          <w:rtl/>
        </w:rPr>
        <w:t>جواب به اشکال</w:t>
      </w:r>
      <w:r w:rsidR="007C0027">
        <w:rPr>
          <w:rFonts w:hint="cs"/>
          <w:b/>
          <w:bCs/>
          <w:rtl/>
        </w:rPr>
        <w:t xml:space="preserve"> ( نوار 163 )</w:t>
      </w:r>
      <w:r w:rsidRPr="00CC3CC0">
        <w:rPr>
          <w:rFonts w:hint="cs"/>
          <w:b/>
          <w:bCs/>
          <w:rtl/>
        </w:rPr>
        <w:t xml:space="preserve"> :</w:t>
      </w:r>
      <w:r>
        <w:rPr>
          <w:rFonts w:hint="cs"/>
          <w:rtl/>
        </w:rPr>
        <w:t xml:space="preserve"> این کلام صحیح نیست . </w:t>
      </w:r>
    </w:p>
    <w:p w:rsidR="0071428E" w:rsidRPr="0071428E" w:rsidRDefault="0071428E" w:rsidP="00CC3CC0">
      <w:pPr>
        <w:pStyle w:val="ListParagraph"/>
        <w:ind w:left="1513"/>
        <w:jc w:val="both"/>
        <w:rPr>
          <w:rtl/>
        </w:rPr>
      </w:pPr>
      <w:r w:rsidRPr="0071428E">
        <w:rPr>
          <w:rFonts w:hint="cs"/>
          <w:rtl/>
        </w:rPr>
        <w:t>صاحب کفایه می فرماید عملی که محصل غرض و مسقط امر است دو صورت دارد</w:t>
      </w:r>
      <w:r>
        <w:rPr>
          <w:rFonts w:hint="cs"/>
          <w:rtl/>
        </w:rPr>
        <w:t xml:space="preserve"> :</w:t>
      </w:r>
      <w:r w:rsidRPr="0071428E">
        <w:rPr>
          <w:rFonts w:hint="cs"/>
          <w:rtl/>
        </w:rPr>
        <w:t xml:space="preserve"> </w:t>
      </w:r>
    </w:p>
    <w:p w:rsidR="0071428E" w:rsidRDefault="0071428E" w:rsidP="0071428E">
      <w:pPr>
        <w:pStyle w:val="ListParagraph"/>
        <w:numPr>
          <w:ilvl w:val="0"/>
          <w:numId w:val="397"/>
        </w:numPr>
        <w:jc w:val="both"/>
      </w:pPr>
      <w:r w:rsidRPr="0071428E">
        <w:rPr>
          <w:rFonts w:hint="cs"/>
          <w:b/>
          <w:bCs/>
          <w:rtl/>
        </w:rPr>
        <w:t>صورت اول :</w:t>
      </w:r>
      <w:r>
        <w:rPr>
          <w:rFonts w:hint="cs"/>
          <w:rtl/>
        </w:rPr>
        <w:t xml:space="preserve"> گاهی از متصف شدن به وجوب ، مانع وجود دارد . یعنی این عمل محصل غرض مولی هست و مسقط امر مولی هم هست اما یک مانعی وجود دارد که مانع می شود از این که این عمل متصف به وجوب بشود . در این صورت این عمل واجب نیست . </w:t>
      </w:r>
    </w:p>
    <w:p w:rsidR="0071428E" w:rsidRDefault="0071428E" w:rsidP="0071428E">
      <w:pPr>
        <w:pStyle w:val="ListParagraph"/>
        <w:ind w:left="2160"/>
        <w:jc w:val="both"/>
      </w:pPr>
      <w:r w:rsidRPr="0071428E">
        <w:rPr>
          <w:rFonts w:hint="cs"/>
          <w:rtl/>
        </w:rPr>
        <w:t>این جا چیزی که محصل غرض و مسقط امر است ف غیر مامور به است .</w:t>
      </w:r>
      <w:r>
        <w:rPr>
          <w:rFonts w:hint="cs"/>
          <w:rtl/>
        </w:rPr>
        <w:t xml:space="preserve"> مثلا کسی که قطع مسافت می کند با دابه ی غصبی . همین که قطع مسافت کرد با دابه ی غصبی غرض مولی حاصل است و امر مولی به مقدمه هم ساقط می شود اما این قطع مسافت نمی تواند واجب باشد زیرا مانع دارد از وجوب و ان مانع این است که حرام است زیرا غصب است . زیرا مسافرت با دابه ی غصبی مامور به نیست لکن مسقط امر به مقدمه است </w:t>
      </w:r>
    </w:p>
    <w:p w:rsidR="0071428E" w:rsidRDefault="0071428E" w:rsidP="0071428E">
      <w:pPr>
        <w:pStyle w:val="ListParagraph"/>
        <w:numPr>
          <w:ilvl w:val="0"/>
          <w:numId w:val="397"/>
        </w:numPr>
        <w:jc w:val="both"/>
      </w:pPr>
      <w:r w:rsidRPr="0071428E">
        <w:rPr>
          <w:rFonts w:hint="cs"/>
          <w:b/>
          <w:bCs/>
          <w:rtl/>
        </w:rPr>
        <w:t>صورت دوم :</w:t>
      </w:r>
      <w:r>
        <w:rPr>
          <w:rFonts w:hint="cs"/>
          <w:rtl/>
        </w:rPr>
        <w:t xml:space="preserve"> گاهی مانعی از وجوب عمل ، وجود ندارد . در این صورت عمل متصف به وجوب می شود . در این جا محصل غرض و مسقط امر ، مامور به است یعنی در این جا عملی که واجب است مسقط امر و محصل غرض است مثل ما نحن فیه یعنی مکلف مقدمه ای را انجام داده اما بعد از انجام مقدمه ، ذی المقدمه موجود نشده . الان این مقدمه ی غیر موصله ، محصل غرض و مسقط امر به مقدمه است و مانعی از واجب بودن این مقدمه هم نیست لذا این مقدمه می شود واجب در نتیجه محصل غرض و مسقط امر واجب می شود .</w:t>
      </w:r>
    </w:p>
    <w:p w:rsidR="0071428E" w:rsidRDefault="0071428E" w:rsidP="0071428E">
      <w:pPr>
        <w:pStyle w:val="ListParagraph"/>
        <w:ind w:left="2160"/>
        <w:jc w:val="both"/>
      </w:pPr>
      <w:r w:rsidRPr="0071428E">
        <w:rPr>
          <w:rFonts w:hint="cs"/>
          <w:rtl/>
        </w:rPr>
        <w:t>مستشکل حرفش این بود که اگر کسی مقدمه را انجام داد و بعد از انجام ذی المقدمه موجود نشد این مقدمه مسقط امر هست لکن این مقدمه واجب</w:t>
      </w:r>
      <w:r>
        <w:rPr>
          <w:rFonts w:hint="cs"/>
          <w:b/>
          <w:bCs/>
          <w:rtl/>
        </w:rPr>
        <w:t xml:space="preserve"> نیست .</w:t>
      </w:r>
      <w:r>
        <w:rPr>
          <w:rFonts w:hint="cs"/>
          <w:rtl/>
        </w:rPr>
        <w:t xml:space="preserve"> صاحب کفایه جواب می دهد هیچ مانعی از وجوب این مقدمه نیست در نتیجه مقدمه ی غیر موصله هم واجب است .</w:t>
      </w:r>
    </w:p>
    <w:p w:rsidR="006711E1" w:rsidRDefault="006711E1" w:rsidP="006711E1">
      <w:pPr>
        <w:pStyle w:val="ListParagraph"/>
        <w:numPr>
          <w:ilvl w:val="0"/>
          <w:numId w:val="393"/>
        </w:numPr>
        <w:jc w:val="both"/>
      </w:pPr>
      <w:r w:rsidRPr="006711E1">
        <w:rPr>
          <w:rFonts w:hint="cs"/>
          <w:b/>
          <w:bCs/>
          <w:rtl/>
        </w:rPr>
        <w:t>نظریه ی چهارم ( صاحب کفایه</w:t>
      </w:r>
      <w:r w:rsidR="00222E0B">
        <w:rPr>
          <w:rFonts w:hint="cs"/>
          <w:b/>
          <w:bCs/>
          <w:rtl/>
        </w:rPr>
        <w:t xml:space="preserve"> </w:t>
      </w:r>
      <w:r w:rsidR="00222E0B">
        <w:rPr>
          <w:rFonts w:ascii="Sakkal Majalla" w:hAnsi="Sakkal Majalla" w:cs="Sakkal Majalla" w:hint="cs"/>
          <w:b/>
          <w:bCs/>
          <w:rtl/>
        </w:rPr>
        <w:t>–</w:t>
      </w:r>
      <w:r w:rsidR="00222E0B">
        <w:rPr>
          <w:rFonts w:hint="cs"/>
          <w:b/>
          <w:bCs/>
          <w:rtl/>
        </w:rPr>
        <w:t xml:space="preserve"> نوار 159</w:t>
      </w:r>
      <w:r w:rsidRPr="006711E1">
        <w:rPr>
          <w:rFonts w:hint="cs"/>
          <w:b/>
          <w:bCs/>
          <w:rtl/>
        </w:rPr>
        <w:t xml:space="preserve"> ) :</w:t>
      </w:r>
      <w:r>
        <w:rPr>
          <w:rFonts w:hint="cs"/>
          <w:rtl/>
        </w:rPr>
        <w:t xml:space="preserve"> مقدمه مطلقا واجب است </w:t>
      </w:r>
    </w:p>
    <w:p w:rsidR="006711E1" w:rsidRDefault="006711E1" w:rsidP="006711E1">
      <w:pPr>
        <w:pStyle w:val="ListParagraph"/>
        <w:jc w:val="both"/>
        <w:rPr>
          <w:rtl/>
        </w:rPr>
      </w:pPr>
      <w:r>
        <w:rPr>
          <w:rFonts w:hint="cs"/>
          <w:rtl/>
        </w:rPr>
        <w:t>ثمره ی بین نظر صاحب کفایه و نظر مرحوم شیخ : صاحب کفایه ثمره را در یک مثال پیاده می کند و می فرماید اگر مکلف داخل در مکل غیر بشود ، این 3 صورت دارد :</w:t>
      </w:r>
    </w:p>
    <w:p w:rsidR="006711E1" w:rsidRDefault="006711E1" w:rsidP="006711E1">
      <w:pPr>
        <w:pStyle w:val="ListParagraph"/>
        <w:numPr>
          <w:ilvl w:val="0"/>
          <w:numId w:val="392"/>
        </w:numPr>
        <w:jc w:val="both"/>
      </w:pPr>
      <w:r w:rsidRPr="006711E1">
        <w:rPr>
          <w:rFonts w:hint="cs"/>
          <w:b/>
          <w:bCs/>
          <w:rtl/>
        </w:rPr>
        <w:t>صورت اول :</w:t>
      </w:r>
      <w:r>
        <w:rPr>
          <w:rFonts w:hint="cs"/>
          <w:rtl/>
        </w:rPr>
        <w:t xml:space="preserve"> گاهی مکلف ملتفت و متوجه نیست که انجام یک واجبی متوقف بر این دخول است . </w:t>
      </w:r>
    </w:p>
    <w:p w:rsidR="006711E1" w:rsidRDefault="006711E1" w:rsidP="006711E1">
      <w:pPr>
        <w:pStyle w:val="ListParagraph"/>
        <w:ind w:left="1440"/>
        <w:jc w:val="both"/>
        <w:rPr>
          <w:rtl/>
        </w:rPr>
      </w:pPr>
      <w:r>
        <w:rPr>
          <w:rFonts w:hint="cs"/>
          <w:rtl/>
        </w:rPr>
        <w:t>در این ملک غیر ، یک نفر هست که احتیاج دارد که ما نجاتش بدهیم و نجات دادن این فرد هم واجب است اما این کسی که وارد ملک غیر می شود نمی داند که یک نفر محتاج کمک است و داخل آب افتاده است و در نتیجه نمی داند نجات دادن این فرد متوقف بر این دخول است .</w:t>
      </w:r>
    </w:p>
    <w:p w:rsidR="006711E1" w:rsidRDefault="006711E1" w:rsidP="006711E1">
      <w:pPr>
        <w:pStyle w:val="ListParagraph"/>
        <w:ind w:left="1440"/>
        <w:jc w:val="both"/>
      </w:pPr>
      <w:r>
        <w:rPr>
          <w:rFonts w:hint="cs"/>
          <w:rtl/>
        </w:rPr>
        <w:t xml:space="preserve">بنابر قول مرحوم شیخ این دخول در ملک غیر واجب نیست زیرا مکلف این دخول را به قصد توصل و رسیدن به ذی المقدمه انجام نداده زیرا اصلا متوجه نیست که یک واجبی متوقف بر این دخول است . اما بنابر قول صاحب کفایه این دخول در واقع واجب است بخاطر این که این دخول در واقع مقدمه ی واجب است ولو این مکلف این را نداند . لکن مکلف نسبت به این دخول تجری کرده است زیرا این مکلف یقین دارد که دخول در ملک غیر حرام است پس مرتکب شده چیزی را که یقین دارد در واقع حرام است ( ولو در واقع حرام نیست ) و این تجری است مثل کسی که یقین دارد این مایع خمر است و این مایع را می نوشد با این که در واقع این مایع آب است نه شراب . این تجری است . </w:t>
      </w:r>
    </w:p>
    <w:p w:rsidR="006711E1" w:rsidRDefault="006711E1" w:rsidP="006711E1">
      <w:pPr>
        <w:pStyle w:val="ListParagraph"/>
        <w:numPr>
          <w:ilvl w:val="0"/>
          <w:numId w:val="392"/>
        </w:numPr>
        <w:jc w:val="both"/>
      </w:pPr>
      <w:r w:rsidRPr="006711E1">
        <w:rPr>
          <w:rFonts w:hint="cs"/>
          <w:b/>
          <w:bCs/>
          <w:rtl/>
        </w:rPr>
        <w:t>صورت دوم :</w:t>
      </w:r>
      <w:r>
        <w:rPr>
          <w:rFonts w:hint="cs"/>
          <w:rtl/>
        </w:rPr>
        <w:t xml:space="preserve"> گاهی مکلف داخل در ملک غیر می شود و ملتفت هست که انجام یک واجبی متوقف بر این دخول است . لکن این دخول را به قصد توصل و رسیدن به واجب ، انجام نمی دهد . مثل این که به وارد یک ملک دیگری مثل باغی می شود و می داند در این باغ کسی نیازمند به کمک هست اما به قصد تفریح وارد این باغ می شود .</w:t>
      </w:r>
    </w:p>
    <w:p w:rsidR="006711E1" w:rsidRPr="006711E1" w:rsidRDefault="006711E1" w:rsidP="006711E1">
      <w:pPr>
        <w:pStyle w:val="ListParagraph"/>
        <w:ind w:left="1440"/>
        <w:jc w:val="both"/>
      </w:pPr>
      <w:r w:rsidRPr="006711E1">
        <w:rPr>
          <w:rFonts w:hint="cs"/>
          <w:rtl/>
        </w:rPr>
        <w:t xml:space="preserve">این دخول بنابر قول مرحوم شیخ واجب نیست بخاطر این که مقدمه را به قصد توصل و رسیدن به ذی المقدمه انجام نداده است اما طبق مرحوم صاحب کفایه واجب است لکن مکلف نسبت به ذی المقدمه تجری کرده است ( در صورت اول نسبت به خود مقدمه تجری کرده بود ) زیرا مکلف باید قصد انجام واجب داشته باشد چه قصد تفصیلی چه قصد اجمالی و این مکلف با این که خبر از واجب داشته اما قصد انجام واجب را نکرده است . </w:t>
      </w:r>
    </w:p>
    <w:p w:rsidR="006711E1" w:rsidRDefault="006711E1" w:rsidP="006711E1">
      <w:pPr>
        <w:pStyle w:val="ListParagraph"/>
        <w:numPr>
          <w:ilvl w:val="0"/>
          <w:numId w:val="392"/>
        </w:numPr>
        <w:jc w:val="both"/>
      </w:pPr>
      <w:r w:rsidRPr="006711E1">
        <w:rPr>
          <w:rFonts w:hint="cs"/>
          <w:b/>
          <w:bCs/>
          <w:rtl/>
        </w:rPr>
        <w:t>صورت سوم :</w:t>
      </w:r>
      <w:r>
        <w:rPr>
          <w:rFonts w:hint="cs"/>
          <w:rtl/>
        </w:rPr>
        <w:t xml:space="preserve"> گاهی مکلف داخل در ملک غیر می شود و ملتفت هست که انجام یک واجبی متوقف بر این دخول است و این واجب را به قصد توصل به ذی المقدمه انجام می دهد اما این قصد یک قصد غیر اصلی است یعنی قصد اصلی او ، تفریح در باغ است ولی کنارش قصد رسیدن به واجب و ذی المقدمه را هم دارد اما قصد اصلی او چیز دیگری است .</w:t>
      </w:r>
    </w:p>
    <w:p w:rsidR="006711E1" w:rsidRDefault="006711E1" w:rsidP="006711E1">
      <w:pPr>
        <w:pStyle w:val="ListParagraph"/>
        <w:ind w:left="1440"/>
        <w:jc w:val="both"/>
        <w:rPr>
          <w:rtl/>
        </w:rPr>
      </w:pPr>
      <w:r w:rsidRPr="006711E1">
        <w:rPr>
          <w:rFonts w:hint="cs"/>
          <w:rtl/>
        </w:rPr>
        <w:t>این دخول بنابر عقیده ی مرحوم شیخ مردد است در این که واجب است یا واجب نیست زیرا مرحوم شیخ می فرماید اگر مقدمه را به قصد توصل و رسیدن به ذی المقدمه انجام دهد این مقدمه واجب است .</w:t>
      </w:r>
      <w:r>
        <w:rPr>
          <w:rFonts w:hint="cs"/>
          <w:rtl/>
        </w:rPr>
        <w:t xml:space="preserve"> اما مراد مرحوم شیخ از این کلام چیست ؟ ایا مراد مرحوم شیخ  این است که منحصرا باید قصد توصل را داشته باشد و هیچ قصد دیگری نباشد داشته باشد . اگر مرادش این باشد این دخول واجب نیست زیرا علاوه بر قصد توصل ، قصد دیگری هم دارد اما اگر مراد مرحوم شیخ این است که باید قصد توصل داشته باشد اعم از این که در کنار این قصد توصل ، قصد دیگر داشته باشد یا نداشته باشد . در این صورت دخول واجب است </w:t>
      </w:r>
    </w:p>
    <w:p w:rsidR="006711E1" w:rsidRDefault="006711E1" w:rsidP="006711E1">
      <w:pPr>
        <w:pStyle w:val="ListParagraph"/>
        <w:ind w:left="1440"/>
        <w:jc w:val="both"/>
        <w:rPr>
          <w:rtl/>
        </w:rPr>
      </w:pPr>
      <w:r>
        <w:rPr>
          <w:rFonts w:hint="cs"/>
          <w:rtl/>
        </w:rPr>
        <w:t xml:space="preserve">اما بنابر قول صاحب کفایه این دخول واجب است و هیچگونه تجری صورت نگرفته است . نسبت به مقدمه تجری نیست زیرا این اقا می داند انجام یک واجبی متوقف بر دخول و مقدمه است و نسبت به ذی المقدمه تجری نیست زیرا این اقا قصد انجام ذی المقدمه را دارد . </w:t>
      </w:r>
    </w:p>
    <w:p w:rsidR="006711E1" w:rsidRDefault="006711E1" w:rsidP="006711E1">
      <w:pPr>
        <w:pStyle w:val="ListParagraph"/>
        <w:ind w:left="1440"/>
        <w:jc w:val="both"/>
        <w:rPr>
          <w:rtl/>
        </w:rPr>
      </w:pPr>
      <w:r w:rsidRPr="006711E1">
        <w:rPr>
          <w:rFonts w:hint="cs"/>
          <w:b/>
          <w:bCs/>
          <w:rtl/>
        </w:rPr>
        <w:t>نکته :</w:t>
      </w:r>
      <w:r>
        <w:rPr>
          <w:rFonts w:hint="cs"/>
          <w:rtl/>
        </w:rPr>
        <w:t xml:space="preserve"> این شخص که داخل در ملک غیر شد ، آن طرف را هم نجات می دهد . بحث در این جاست زیرا اگر این اقا نجات ندهد از تجری بالاتر می رود .</w:t>
      </w:r>
    </w:p>
    <w:p w:rsidR="0071428E" w:rsidRDefault="0071428E" w:rsidP="006711E1">
      <w:pPr>
        <w:pStyle w:val="ListParagraph"/>
        <w:ind w:left="1440"/>
        <w:jc w:val="both"/>
        <w:rPr>
          <w:rtl/>
        </w:rPr>
      </w:pPr>
    </w:p>
    <w:p w:rsidR="006711E1" w:rsidRPr="006711E1" w:rsidRDefault="00457F32" w:rsidP="006711E1">
      <w:pPr>
        <w:jc w:val="both"/>
        <w:rPr>
          <w:b/>
          <w:bCs/>
          <w:rtl/>
        </w:rPr>
      </w:pPr>
      <w:r>
        <w:rPr>
          <w:rFonts w:hint="cs"/>
          <w:b/>
          <w:bCs/>
          <w:rtl/>
        </w:rPr>
        <w:t>بیان سه</w:t>
      </w:r>
      <w:r w:rsidR="006711E1" w:rsidRPr="006711E1">
        <w:rPr>
          <w:rFonts w:hint="cs"/>
          <w:b/>
          <w:bCs/>
          <w:rtl/>
        </w:rPr>
        <w:t xml:space="preserve"> نکته : </w:t>
      </w:r>
    </w:p>
    <w:p w:rsidR="006711E1" w:rsidRDefault="006711E1" w:rsidP="006711E1">
      <w:pPr>
        <w:pStyle w:val="ListParagraph"/>
        <w:numPr>
          <w:ilvl w:val="0"/>
          <w:numId w:val="393"/>
        </w:numPr>
        <w:jc w:val="both"/>
      </w:pPr>
      <w:r w:rsidRPr="006711E1">
        <w:rPr>
          <w:rFonts w:hint="cs"/>
          <w:b/>
          <w:bCs/>
          <w:rtl/>
        </w:rPr>
        <w:t>نکته ی اول :</w:t>
      </w:r>
      <w:r>
        <w:rPr>
          <w:rFonts w:hint="cs"/>
          <w:rtl/>
        </w:rPr>
        <w:t xml:space="preserve"> قصد توصل و رسیدن به ذی المقدمه از اغراضی است که مترتب بر وجوب ذی المقدمه است غالبا . نه این که قصد توصل شرط وجوب مقدمه باشد . یعنی مکلفین وقتی که ذی المقدمه واجب شد ، غالبا زمانی که مقدمه را انجام می دهند ان را به قصد رسیدن به ذی المقدمه انجام می دهند . نه این که قصد توصل شرط وجوب مقدمه باشد که شیخ فرمود . </w:t>
      </w:r>
    </w:p>
    <w:p w:rsidR="006711E1" w:rsidRDefault="006711E1" w:rsidP="006711E1">
      <w:pPr>
        <w:pStyle w:val="ListParagraph"/>
        <w:numPr>
          <w:ilvl w:val="0"/>
          <w:numId w:val="393"/>
        </w:numPr>
        <w:jc w:val="both"/>
      </w:pPr>
      <w:r w:rsidRPr="006711E1">
        <w:rPr>
          <w:rFonts w:hint="cs"/>
          <w:b/>
          <w:bCs/>
          <w:rtl/>
        </w:rPr>
        <w:t>نکته ی دوم :</w:t>
      </w:r>
      <w:r>
        <w:rPr>
          <w:rFonts w:hint="cs"/>
          <w:rtl/>
        </w:rPr>
        <w:t xml:space="preserve"> این نکته در حقیقت یک اشکال است بر صاحب کفایه که ایشان آن را مطرح می کند و جواب می دهد .</w:t>
      </w:r>
    </w:p>
    <w:p w:rsidR="006711E1" w:rsidRDefault="006711E1" w:rsidP="006711E1">
      <w:pPr>
        <w:pStyle w:val="ListParagraph"/>
        <w:jc w:val="both"/>
        <w:rPr>
          <w:rtl/>
        </w:rPr>
      </w:pPr>
      <w:r w:rsidRPr="006711E1">
        <w:rPr>
          <w:rFonts w:hint="cs"/>
          <w:b/>
          <w:bCs/>
          <w:rtl/>
        </w:rPr>
        <w:t>اشکال :</w:t>
      </w:r>
      <w:r>
        <w:rPr>
          <w:rFonts w:hint="cs"/>
          <w:rtl/>
        </w:rPr>
        <w:t xml:space="preserve"> اگر مکلف مقدمه را انجام بدهد اما به قصد توصل و رسیدن به ذی المقدمه نیست ، این مقدمه مثل مقدمه ی محرمه ی غیر منحصره است . </w:t>
      </w:r>
    </w:p>
    <w:p w:rsidR="006711E1" w:rsidRDefault="006711E1" w:rsidP="006711E1">
      <w:pPr>
        <w:pStyle w:val="ListParagraph"/>
        <w:jc w:val="both"/>
        <w:rPr>
          <w:rtl/>
        </w:rPr>
      </w:pPr>
      <w:r>
        <w:rPr>
          <w:rFonts w:hint="cs"/>
          <w:b/>
          <w:bCs/>
          <w:rtl/>
        </w:rPr>
        <w:t>توضیح :</w:t>
      </w:r>
      <w:r>
        <w:rPr>
          <w:rFonts w:hint="cs"/>
          <w:rtl/>
        </w:rPr>
        <w:t xml:space="preserve"> مقدمه ی محرمه ی غیر منحصره یعنی چی ؟ اکر ما یک واجبی داشته باشیم که این واجب دو مقدمه دارد : یکی حرام و دیگری مباح است . اگر مکلف از بین این دو مقدمه ، مقدمه ی حرام را انتخاب بکند ، امر به مقدمه ساقط می شود و این مقدمه هم مجزی است لکن ساقط شدن این امر کاشف از این نیست که این مقدمه ی محرمه بشود واجب . حالا مستشکل می گوید این مکلفی که این مقدمه را انجام داده است اما به قصد رسیدن به ذی المقدمه نیست ، این هم مثل آن باشد یعنی با انجام این مقدمه ، امر به مقدمه ساقط می شود و مجزی است اما سقوط امر کاشف از این نیست که این مقدمه واجب است </w:t>
      </w:r>
    </w:p>
    <w:p w:rsidR="006711E1" w:rsidRDefault="006711E1" w:rsidP="006711E1">
      <w:pPr>
        <w:pStyle w:val="ListParagraph"/>
        <w:jc w:val="both"/>
        <w:rPr>
          <w:rtl/>
        </w:rPr>
      </w:pPr>
      <w:r w:rsidRPr="006711E1">
        <w:rPr>
          <w:rFonts w:hint="cs"/>
          <w:rtl/>
        </w:rPr>
        <w:t xml:space="preserve">این حرف به کجای صاحب کفایه اشکال است ؟ دلیل دوم صاحب کفایه این بود که گاهی مکلف مقدمه را انجام می دهد با این که قصدش رسیدن به ذی المقدمه نیست ، در عین حال شیخ انصاری اعتراف کرده که </w:t>
      </w:r>
      <w:r>
        <w:rPr>
          <w:rFonts w:hint="cs"/>
          <w:rtl/>
        </w:rPr>
        <w:t xml:space="preserve">با انجام این مقدمه ، امر به مقدمه ساقط میشود و مجزی است . این کاشف از این است که چنین مقدمه ای واجب است . حالا مستشکل به این جا اشکال می گیرد . می گوید با این که امر به مقدمه ساقط است و مجزی است اما این اجزاء کاشف از این نیست که این مقدمه بشود واجب . </w:t>
      </w:r>
    </w:p>
    <w:p w:rsidR="006711E1" w:rsidRDefault="006711E1" w:rsidP="006711E1">
      <w:pPr>
        <w:pStyle w:val="ListParagraph"/>
        <w:jc w:val="both"/>
        <w:rPr>
          <w:rtl/>
        </w:rPr>
      </w:pPr>
      <w:r w:rsidRPr="00222E0B">
        <w:rPr>
          <w:rFonts w:hint="cs"/>
          <w:b/>
          <w:bCs/>
          <w:rtl/>
        </w:rPr>
        <w:t>جواب اشکال :</w:t>
      </w:r>
      <w:r>
        <w:rPr>
          <w:rFonts w:hint="cs"/>
          <w:rtl/>
        </w:rPr>
        <w:t xml:space="preserve"> </w:t>
      </w:r>
      <w:r w:rsidR="00222E0B">
        <w:rPr>
          <w:rFonts w:hint="cs"/>
          <w:rtl/>
        </w:rPr>
        <w:t>قیاس این جا با ان جا مع الفارق است</w:t>
      </w:r>
    </w:p>
    <w:p w:rsidR="00222E0B" w:rsidRDefault="00222E0B" w:rsidP="006711E1">
      <w:pPr>
        <w:pStyle w:val="ListParagraph"/>
        <w:jc w:val="both"/>
        <w:rPr>
          <w:rtl/>
        </w:rPr>
      </w:pPr>
      <w:r>
        <w:rPr>
          <w:rFonts w:hint="cs"/>
          <w:rtl/>
        </w:rPr>
        <w:t>در انجا ( واجب دو مقدمه دارد یکی مباح و دیگری حرمت ) ملاک و مقتضی برای وجوب مقدمه است . ملاکش این است که این مقدمه ی محرمه واقعا مقدمه است و همین مقدمه بودنش مقتضی برای وجوب است اما مانع از وجوب مقدمه وجود دارد و آن مانع حرمت مقدمه است اما در ما نحن فیه ( مکلف مقدمه را انجام می دهد اما به قصد توصل  به ذی المقدمه نیست ) مقتضی برای وجوب هست زیرا این مقدمه هم واقعا مقدمه است و مانعی از وجوب نیست زیرا در این جا عدم قصد توصل مانع محسوب نمی شود زیرا در این جا مقدمه می شود واجب اما در انجا مقدمه واجب نمی شود .</w:t>
      </w:r>
    </w:p>
    <w:p w:rsidR="00457F32" w:rsidRDefault="00457F32" w:rsidP="00457F32">
      <w:pPr>
        <w:pStyle w:val="ListParagraph"/>
        <w:numPr>
          <w:ilvl w:val="0"/>
          <w:numId w:val="393"/>
        </w:numPr>
        <w:jc w:val="both"/>
      </w:pPr>
      <w:r w:rsidRPr="00457F32">
        <w:rPr>
          <w:rFonts w:hint="cs"/>
          <w:b/>
          <w:bCs/>
          <w:rtl/>
        </w:rPr>
        <w:t>نکته ی سوم ( نوار 160 ) :</w:t>
      </w:r>
      <w:r>
        <w:rPr>
          <w:rFonts w:hint="cs"/>
          <w:rtl/>
        </w:rPr>
        <w:t xml:space="preserve"> همان اشکالی که مرحوم شیخ به صاحب فصول گرفته است بر خود مرحوم شیخ هم وارد است .</w:t>
      </w:r>
    </w:p>
    <w:p w:rsidR="00457F32" w:rsidRDefault="00457F32" w:rsidP="00457F32">
      <w:pPr>
        <w:pStyle w:val="ListParagraph"/>
        <w:jc w:val="both"/>
        <w:rPr>
          <w:rtl/>
        </w:rPr>
      </w:pPr>
      <w:r w:rsidRPr="00457F32">
        <w:rPr>
          <w:rFonts w:hint="cs"/>
          <w:rtl/>
        </w:rPr>
        <w:t xml:space="preserve">مرحوم شیخ در مطارح الانظار </w:t>
      </w:r>
      <w:r>
        <w:rPr>
          <w:rFonts w:hint="cs"/>
          <w:rtl/>
        </w:rPr>
        <w:t xml:space="preserve">، </w:t>
      </w:r>
      <w:r w:rsidRPr="00457F32">
        <w:rPr>
          <w:rFonts w:hint="cs"/>
          <w:rtl/>
        </w:rPr>
        <w:t>نظر صاحب فصول را بیان کرده و سپس بر ایشان اشکال گرفته .</w:t>
      </w:r>
      <w:r>
        <w:rPr>
          <w:rFonts w:hint="cs"/>
          <w:rtl/>
        </w:rPr>
        <w:t xml:space="preserve"> یکی از این اشکالاتی که بر صاحب فصول گرفته است دقیقا بر خود مرحوم شیخ وارد است . مرحوم شیخ به صاحب فصول می فرماید حاکم به وجوب مقدمه عقل است یعنی عقل است که می گوید مقدمه واجب است و عقل بین مقدمات تفاوت نمی گذارد . عقل می گوید تمامی مقدمات واجب است چه مقدمه ی موصله چه غیر موصله . زیرا ملاک در حکم عقل ، توقف و مقدمیت است یعنی اگر عقل می گوید این مقدمه واجب است بخاطر این است که انجام ذی المقدمه ، متوقف بر انجام مقدمه است و این ملاک در تمامی مقدمات وجود دارد . یعنی تمامی مقدمات ، انجام ذی المقدمات بر آنها توقف دارد پس نباید تفصیل بدهیم بین مقدمه ی موصله و بین مقدمه ی غیر موصله . </w:t>
      </w:r>
    </w:p>
    <w:p w:rsidR="00457F32" w:rsidRDefault="00457F32" w:rsidP="00457F32">
      <w:pPr>
        <w:pStyle w:val="ListParagraph"/>
        <w:jc w:val="both"/>
        <w:rPr>
          <w:rtl/>
        </w:rPr>
      </w:pPr>
      <w:r>
        <w:rPr>
          <w:rFonts w:hint="cs"/>
          <w:rtl/>
        </w:rPr>
        <w:t xml:space="preserve">صاحب کفایه می فرماید دقیقا همین اشکال بر خود شیخ انصاری وارد است زیرا ما می گوییم عقل بین مقدمات فرق نمی گذارد حالا این مقدمه را به قصد توصل به ذی المقدمه انجام بدهید یا به قصد توصل به ذی المقدمه انجام ندهید . </w:t>
      </w:r>
    </w:p>
    <w:p w:rsidR="00457F32" w:rsidRDefault="00457F32" w:rsidP="00457F32">
      <w:pPr>
        <w:pStyle w:val="ListParagraph"/>
        <w:jc w:val="both"/>
        <w:rPr>
          <w:rtl/>
        </w:rPr>
      </w:pPr>
      <w:r>
        <w:rPr>
          <w:rFonts w:hint="cs"/>
          <w:rtl/>
        </w:rPr>
        <w:t xml:space="preserve">یعنی کون علی السطح متوقف بر نصب سلم است حالا کسی نصب سلم بکند به قصد رسیدن کون علی السطح یا چنین قصدی نداشته باشد . اگر این قصد را هم نداشته باشد این سبب نمی شود که از مقدمه بودن خارج بشود . </w:t>
      </w:r>
    </w:p>
    <w:p w:rsidR="00457F32" w:rsidRPr="006711E1" w:rsidRDefault="00457F32" w:rsidP="00457F32">
      <w:pPr>
        <w:pStyle w:val="ListParagraph"/>
        <w:jc w:val="both"/>
        <w:rPr>
          <w:rtl/>
        </w:rPr>
      </w:pPr>
    </w:p>
    <w:p w:rsidR="00971511" w:rsidRPr="00971511" w:rsidRDefault="00971511" w:rsidP="00971511">
      <w:pPr>
        <w:pStyle w:val="NormalWeb"/>
        <w:bidi/>
        <w:jc w:val="both"/>
        <w:rPr>
          <w:b/>
          <w:bCs/>
          <w:sz w:val="22"/>
          <w:szCs w:val="22"/>
          <w:rtl/>
        </w:rPr>
      </w:pPr>
      <w:r w:rsidRPr="00971511">
        <w:rPr>
          <w:rFonts w:cs="B Nazanin" w:hint="cs"/>
          <w:b/>
          <w:bCs/>
          <w:color w:val="465BFF"/>
          <w:sz w:val="28"/>
          <w:szCs w:val="28"/>
          <w:rtl/>
        </w:rPr>
        <w:t>الأمر الرابع</w:t>
      </w:r>
      <w:r w:rsidR="00B94960">
        <w:rPr>
          <w:rFonts w:cs="B Nazanin" w:hint="cs"/>
          <w:b/>
          <w:bCs/>
          <w:color w:val="465BFF"/>
          <w:sz w:val="28"/>
          <w:szCs w:val="28"/>
          <w:rtl/>
        </w:rPr>
        <w:t xml:space="preserve"> </w:t>
      </w:r>
      <w:r w:rsidR="00B94960" w:rsidRPr="00B94960">
        <w:rPr>
          <w:rFonts w:cs="B Nazanin" w:hint="cs"/>
          <w:color w:val="000000" w:themeColor="text1"/>
          <w:sz w:val="28"/>
          <w:szCs w:val="28"/>
          <w:rtl/>
        </w:rPr>
        <w:t xml:space="preserve">( صاحب کفایه فرمود قبل از این که وارد اصل مساله بشویم باید چند امر را من باب مقدمه ذکر کنیم این امر چهارم است </w:t>
      </w:r>
      <w:r w:rsidR="00B94960" w:rsidRPr="00B94960">
        <w:rPr>
          <w:rFonts w:ascii="Sakkal Majalla" w:hAnsi="Sakkal Majalla" w:cs="Sakkal Majalla" w:hint="cs"/>
          <w:color w:val="000000" w:themeColor="text1"/>
          <w:sz w:val="28"/>
          <w:szCs w:val="28"/>
          <w:rtl/>
        </w:rPr>
        <w:t>–</w:t>
      </w:r>
      <w:r w:rsidR="00B94960" w:rsidRPr="00B94960">
        <w:rPr>
          <w:rFonts w:cs="B Nazanin" w:hint="cs"/>
          <w:color w:val="000000" w:themeColor="text1"/>
          <w:sz w:val="28"/>
          <w:szCs w:val="28"/>
          <w:rtl/>
        </w:rPr>
        <w:t xml:space="preserve"> این امر در واقع رد بر صاحب معالم است )</w:t>
      </w:r>
      <w:r w:rsidRPr="00B94960">
        <w:rPr>
          <w:rFonts w:cs="B Nazanin" w:hint="cs"/>
          <w:b/>
          <w:bCs/>
          <w:color w:val="000000" w:themeColor="text1"/>
          <w:sz w:val="28"/>
          <w:szCs w:val="28"/>
          <w:rtl/>
        </w:rPr>
        <w:t xml:space="preserve"> </w:t>
      </w:r>
      <w:r w:rsidRPr="00971511">
        <w:rPr>
          <w:rFonts w:cs="B Nazanin" w:hint="cs"/>
          <w:b/>
          <w:bCs/>
          <w:color w:val="465BFF"/>
          <w:sz w:val="28"/>
          <w:szCs w:val="28"/>
          <w:rtl/>
        </w:rPr>
        <w:t>[تبعية المقدمة لذيها في الإطلاق و الاشتراك‏]</w:t>
      </w:r>
    </w:p>
    <w:p w:rsidR="00971511" w:rsidRPr="00971511" w:rsidRDefault="00971511" w:rsidP="00971511">
      <w:pPr>
        <w:pStyle w:val="NormalWeb"/>
        <w:bidi/>
        <w:jc w:val="both"/>
        <w:rPr>
          <w:b/>
          <w:bCs/>
          <w:sz w:val="22"/>
          <w:szCs w:val="22"/>
          <w:rtl/>
        </w:rPr>
      </w:pPr>
      <w:r w:rsidRPr="00971511">
        <w:rPr>
          <w:rFonts w:cs="B Nazanin" w:hint="cs"/>
          <w:b/>
          <w:bCs/>
          <w:color w:val="000000"/>
          <w:sz w:val="28"/>
          <w:szCs w:val="28"/>
          <w:rtl/>
        </w:rPr>
        <w:t xml:space="preserve">لا شبهة في أن وجوب المقدمة بناء على الملازمة يتبع في الإطلاق و الاشتراط وجوب ذي المقدمة </w:t>
      </w:r>
      <w:r w:rsidR="00B94960">
        <w:rPr>
          <w:rFonts w:cs="B Nazanin" w:hint="cs"/>
          <w:b/>
          <w:bCs/>
          <w:color w:val="000000"/>
          <w:sz w:val="28"/>
          <w:szCs w:val="28"/>
          <w:rtl/>
        </w:rPr>
        <w:t xml:space="preserve"> </w:t>
      </w:r>
      <w:r w:rsidR="00B94960" w:rsidRPr="00B94960">
        <w:rPr>
          <w:rFonts w:cs="B Nazanin" w:hint="cs"/>
          <w:color w:val="000000"/>
          <w:sz w:val="28"/>
          <w:szCs w:val="28"/>
          <w:rtl/>
        </w:rPr>
        <w:t>( شکی نیست در این که وجوب مقدمه ( وجوب وضوء ) بنابر ملازمه</w:t>
      </w:r>
      <w:r w:rsidR="00B94960">
        <w:rPr>
          <w:rFonts w:cs="B Nazanin" w:hint="cs"/>
          <w:b/>
          <w:bCs/>
          <w:color w:val="000000"/>
          <w:sz w:val="28"/>
          <w:szCs w:val="28"/>
          <w:rtl/>
        </w:rPr>
        <w:t xml:space="preserve"> </w:t>
      </w:r>
      <w:r w:rsidR="00B94960" w:rsidRPr="00B94960">
        <w:rPr>
          <w:rFonts w:cs="B Nazanin" w:hint="cs"/>
          <w:color w:val="000000"/>
          <w:sz w:val="28"/>
          <w:szCs w:val="28"/>
          <w:rtl/>
        </w:rPr>
        <w:t>( ملازمه بین وجوب ذی المقدمه و وجوب مقدمه ) تبعیت می کند در مطلق بودن و مشروط بودن ، وجوب ذی المقدمه را</w:t>
      </w:r>
      <w:r w:rsidR="00B94960">
        <w:rPr>
          <w:rFonts w:cs="B Nazanin" w:hint="cs"/>
          <w:color w:val="000000"/>
          <w:sz w:val="28"/>
          <w:szCs w:val="28"/>
          <w:rtl/>
        </w:rPr>
        <w:t xml:space="preserve"> </w:t>
      </w:r>
      <w:r w:rsidR="00B94960">
        <w:rPr>
          <w:rFonts w:ascii="Sakkal Majalla" w:hAnsi="Sakkal Majalla" w:cs="Sakkal Majalla" w:hint="cs"/>
          <w:color w:val="000000"/>
          <w:sz w:val="28"/>
          <w:szCs w:val="28"/>
          <w:rtl/>
        </w:rPr>
        <w:t>–</w:t>
      </w:r>
      <w:r w:rsidR="00B94960">
        <w:rPr>
          <w:rFonts w:cs="B Nazanin" w:hint="cs"/>
          <w:color w:val="000000"/>
          <w:sz w:val="28"/>
          <w:szCs w:val="28"/>
          <w:rtl/>
        </w:rPr>
        <w:t xml:space="preserve"> وجوب ذی المقدمه نسبت به هر چیزی مطلق بود ، وجوب مقدمه هم نسبت به آن چیزها مطلق است و وجوب ذی المقدمه نسبت به هر چیزی مشروط بود وجوب مقدمه هم نسبت به آن چیزها مشروط است</w:t>
      </w:r>
      <w:r w:rsidR="00B94960" w:rsidRPr="00B94960">
        <w:rPr>
          <w:rFonts w:cs="B Nazanin" w:hint="cs"/>
          <w:color w:val="000000"/>
          <w:sz w:val="28"/>
          <w:szCs w:val="28"/>
          <w:rtl/>
        </w:rPr>
        <w:t xml:space="preserve"> )</w:t>
      </w:r>
      <w:r w:rsidR="00B94960">
        <w:rPr>
          <w:rFonts w:cs="B Nazanin" w:hint="cs"/>
          <w:b/>
          <w:bCs/>
          <w:color w:val="000000"/>
          <w:sz w:val="28"/>
          <w:szCs w:val="28"/>
          <w:rtl/>
        </w:rPr>
        <w:t xml:space="preserve"> </w:t>
      </w:r>
      <w:r w:rsidRPr="00971511">
        <w:rPr>
          <w:rFonts w:cs="B Nazanin" w:hint="cs"/>
          <w:b/>
          <w:bCs/>
          <w:color w:val="000000"/>
          <w:sz w:val="28"/>
          <w:szCs w:val="28"/>
          <w:rtl/>
        </w:rPr>
        <w:t>كما أشرنا إليه</w:t>
      </w:r>
      <w:r w:rsidR="00B94960">
        <w:rPr>
          <w:rFonts w:cs="B Nazanin" w:hint="cs"/>
          <w:b/>
          <w:bCs/>
          <w:color w:val="000000"/>
          <w:sz w:val="28"/>
          <w:szCs w:val="28"/>
          <w:rtl/>
        </w:rPr>
        <w:t xml:space="preserve"> </w:t>
      </w:r>
      <w:r w:rsidR="00B94960" w:rsidRPr="00B94960">
        <w:rPr>
          <w:rFonts w:cs="B Nazanin" w:hint="cs"/>
          <w:color w:val="000000"/>
          <w:sz w:val="28"/>
          <w:szCs w:val="28"/>
          <w:rtl/>
        </w:rPr>
        <w:t xml:space="preserve">( در ص 157 </w:t>
      </w:r>
      <w:r w:rsidR="00B94960" w:rsidRPr="00B94960">
        <w:rPr>
          <w:rFonts w:ascii="Sakkal Majalla" w:hAnsi="Sakkal Majalla" w:cs="Sakkal Majalla" w:hint="cs"/>
          <w:color w:val="000000"/>
          <w:sz w:val="28"/>
          <w:szCs w:val="28"/>
          <w:rtl/>
        </w:rPr>
        <w:t>–</w:t>
      </w:r>
      <w:r w:rsidR="00B94960" w:rsidRPr="00B94960">
        <w:rPr>
          <w:rFonts w:cs="B Nazanin" w:hint="cs"/>
          <w:color w:val="000000"/>
          <w:sz w:val="28"/>
          <w:szCs w:val="28"/>
          <w:rtl/>
        </w:rPr>
        <w:t xml:space="preserve"> در اوایل بحث تقسیمات واجب : غایه الامر تکون فی الاطلاق و الاشتراط ... )</w:t>
      </w:r>
      <w:r w:rsidRPr="00B94960">
        <w:rPr>
          <w:rFonts w:cs="B Nazanin" w:hint="cs"/>
          <w:color w:val="000000"/>
          <w:sz w:val="28"/>
          <w:szCs w:val="28"/>
          <w:rtl/>
        </w:rPr>
        <w:t xml:space="preserve"> </w:t>
      </w:r>
      <w:r w:rsidRPr="00971511">
        <w:rPr>
          <w:rFonts w:cs="B Nazanin" w:hint="cs"/>
          <w:b/>
          <w:bCs/>
          <w:color w:val="000000"/>
          <w:sz w:val="28"/>
          <w:szCs w:val="28"/>
          <w:rtl/>
        </w:rPr>
        <w:t>في مطاوي كلماتنا</w:t>
      </w:r>
      <w:r w:rsidR="00B94960">
        <w:rPr>
          <w:rFonts w:cs="B Nazanin" w:hint="cs"/>
          <w:b/>
          <w:bCs/>
          <w:color w:val="000000"/>
          <w:sz w:val="28"/>
          <w:szCs w:val="28"/>
          <w:rtl/>
        </w:rPr>
        <w:t xml:space="preserve"> </w:t>
      </w:r>
      <w:r w:rsidR="00B94960" w:rsidRPr="00B94960">
        <w:rPr>
          <w:rFonts w:cs="B Nazanin" w:hint="cs"/>
          <w:color w:val="000000"/>
          <w:sz w:val="28"/>
          <w:szCs w:val="28"/>
          <w:rtl/>
        </w:rPr>
        <w:t>( همان طور که اشاره کردیم ما به این تبعیت در اثناء کلماتمان )</w:t>
      </w:r>
      <w:r w:rsidRPr="00B94960">
        <w:rPr>
          <w:rFonts w:cs="B Nazanin" w:hint="cs"/>
          <w:color w:val="000000"/>
          <w:sz w:val="28"/>
          <w:szCs w:val="28"/>
          <w:rtl/>
        </w:rPr>
        <w:t xml:space="preserve"> </w:t>
      </w:r>
      <w:r w:rsidRPr="00971511">
        <w:rPr>
          <w:rFonts w:cs="B Nazanin" w:hint="cs"/>
          <w:b/>
          <w:bCs/>
          <w:color w:val="000000"/>
          <w:sz w:val="28"/>
          <w:szCs w:val="28"/>
          <w:rtl/>
        </w:rPr>
        <w:t>و لا يكون مشروطا بإرادته</w:t>
      </w:r>
      <w:r w:rsidR="00B94960" w:rsidRPr="00B94960">
        <w:rPr>
          <w:rFonts w:cs="B Nazanin" w:hint="cs"/>
          <w:color w:val="000000"/>
          <w:sz w:val="28"/>
          <w:szCs w:val="28"/>
          <w:rtl/>
        </w:rPr>
        <w:t xml:space="preserve"> ( و نمی باشد وجوب مقدمه مشروط به اراده ی ذی المقدمه )</w:t>
      </w:r>
      <w:r w:rsidRPr="00971511">
        <w:rPr>
          <w:rFonts w:cs="B Nazanin" w:hint="cs"/>
          <w:b/>
          <w:bCs/>
          <w:color w:val="000000"/>
          <w:sz w:val="28"/>
          <w:szCs w:val="28"/>
          <w:rtl/>
        </w:rPr>
        <w:t xml:space="preserve"> كما</w:t>
      </w:r>
      <w:r>
        <w:rPr>
          <w:rFonts w:cs="B Nazanin" w:hint="cs"/>
          <w:b/>
          <w:bCs/>
          <w:color w:val="000000"/>
          <w:sz w:val="28"/>
          <w:szCs w:val="28"/>
          <w:rtl/>
        </w:rPr>
        <w:t xml:space="preserve"> يوهمه</w:t>
      </w:r>
      <w:r w:rsidR="00B94960" w:rsidRPr="00B94960">
        <w:rPr>
          <w:rFonts w:cs="B Nazanin" w:hint="cs"/>
          <w:color w:val="000000"/>
          <w:sz w:val="28"/>
          <w:szCs w:val="28"/>
          <w:rtl/>
        </w:rPr>
        <w:t xml:space="preserve"> ( همان طور که به توهم می اندازد این مشروط بودن را ، ظاهر عبارت صاحب معالم در بحث ضد )</w:t>
      </w:r>
      <w:r>
        <w:rPr>
          <w:rFonts w:cs="B Nazanin" w:hint="cs"/>
          <w:b/>
          <w:bCs/>
          <w:color w:val="000000"/>
          <w:sz w:val="28"/>
          <w:szCs w:val="28"/>
          <w:rtl/>
        </w:rPr>
        <w:t xml:space="preserve"> ظاهر عبارة صاحب المعالم </w:t>
      </w:r>
      <w:r w:rsidRPr="00971511">
        <w:rPr>
          <w:rFonts w:cs="B Nazanin" w:hint="cs"/>
          <w:b/>
          <w:bCs/>
          <w:color w:val="000000"/>
          <w:sz w:val="28"/>
          <w:szCs w:val="28"/>
          <w:rtl/>
        </w:rPr>
        <w:t>رحمه الله في بحث الضد قال</w:t>
      </w:r>
      <w:r w:rsidR="00B94960" w:rsidRPr="00C37A36">
        <w:rPr>
          <w:rFonts w:cs="B Nazanin" w:hint="cs"/>
          <w:color w:val="000000"/>
          <w:sz w:val="28"/>
          <w:szCs w:val="28"/>
          <w:rtl/>
        </w:rPr>
        <w:t xml:space="preserve"> (</w:t>
      </w:r>
      <w:r w:rsidR="00C37A36">
        <w:rPr>
          <w:rFonts w:cs="B Nazanin" w:hint="cs"/>
          <w:color w:val="000000"/>
          <w:sz w:val="28"/>
          <w:szCs w:val="28"/>
          <w:rtl/>
        </w:rPr>
        <w:t xml:space="preserve"> صاحب معالم گفت -</w:t>
      </w:r>
      <w:r w:rsidR="00B94960" w:rsidRPr="00C37A36">
        <w:rPr>
          <w:rFonts w:cs="B Nazanin" w:hint="cs"/>
          <w:color w:val="000000"/>
          <w:sz w:val="28"/>
          <w:szCs w:val="28"/>
          <w:rtl/>
        </w:rPr>
        <w:t xml:space="preserve"> در اصول فقه خوانده اید که امر به شی مقتضی نهی از ضد است . شما وارد مسجد می شوید و می بینید نجس است . ازل النجاسه عن المسجد می آید روی گردنتان </w:t>
      </w:r>
      <w:r w:rsidR="00C37A36" w:rsidRPr="00C37A36">
        <w:rPr>
          <w:rFonts w:cs="B Nazanin" w:hint="cs"/>
          <w:color w:val="000000"/>
          <w:sz w:val="28"/>
          <w:szCs w:val="28"/>
          <w:rtl/>
        </w:rPr>
        <w:t>. این ازاله نجاست یک ضدی دارد و آن صلاه است زیرا اگر صلاه بخوانید نمی توانید ازاله کنید حالا بعضی می گویند امر به ازاله مقتضی نهی از ضد یعنی صلاه است . این کسانی که این نظریه را دارند دو دلیل دارند . دلیل اولشان اسمش مسلک تلازم است و دلیل دومشان مسلک مقدمیت نام داشت . یعنی می گفتند ترک ضد و ترک صلاه مقدمه است برای فعل مامور به و ازاله . حالا صاحب معالم دارد این ها را رد می کند و می گوید شما که می گویید ترک صلاه مقدمه است برای ازاله و از باب مقدمه ی واجب ، ترک صلاه می شود واجب . این معنایش این است که انجام صلاه می شود حرام . صاحب معالم می فرماید آن دلیلی که برای وجوب مقدمه آورده شده ان دلیل در صورتی می گوید مقدمه واجب است که مکلف اراده ی ذی المقدمه داشته باشد</w:t>
      </w:r>
      <w:r w:rsidR="00C37A36">
        <w:rPr>
          <w:rFonts w:cs="B Nazanin" w:hint="cs"/>
          <w:color w:val="000000"/>
          <w:sz w:val="28"/>
          <w:szCs w:val="28"/>
          <w:rtl/>
        </w:rPr>
        <w:t xml:space="preserve"> </w:t>
      </w:r>
      <w:r w:rsidR="00C37A36">
        <w:rPr>
          <w:rFonts w:ascii="Sakkal Majalla" w:hAnsi="Sakkal Majalla" w:cs="Sakkal Majalla" w:hint="cs"/>
          <w:color w:val="000000"/>
          <w:sz w:val="28"/>
          <w:szCs w:val="28"/>
          <w:rtl/>
        </w:rPr>
        <w:t>–</w:t>
      </w:r>
      <w:r w:rsidR="00C37A36">
        <w:rPr>
          <w:rFonts w:cs="B Nazanin" w:hint="cs"/>
          <w:color w:val="000000"/>
          <w:sz w:val="28"/>
          <w:szCs w:val="28"/>
          <w:rtl/>
        </w:rPr>
        <w:t xml:space="preserve"> صاحب معالم دو اشکال شده است بر این مسلک مقدمیت</w:t>
      </w:r>
      <w:r w:rsidR="00C37A36" w:rsidRPr="00C37A36">
        <w:rPr>
          <w:rFonts w:cs="B Nazanin" w:hint="cs"/>
          <w:color w:val="000000"/>
          <w:sz w:val="28"/>
          <w:szCs w:val="28"/>
          <w:rtl/>
        </w:rPr>
        <w:t xml:space="preserve"> )</w:t>
      </w:r>
      <w:r w:rsidRPr="00C37A36">
        <w:rPr>
          <w:rFonts w:cs="B Nazanin" w:hint="cs"/>
          <w:color w:val="000000"/>
          <w:sz w:val="28"/>
          <w:szCs w:val="28"/>
          <w:rtl/>
        </w:rPr>
        <w:t xml:space="preserve"> </w:t>
      </w:r>
      <w:r w:rsidRPr="00971511">
        <w:rPr>
          <w:rFonts w:cs="B Nazanin" w:hint="cs"/>
          <w:b/>
          <w:bCs/>
          <w:color w:val="000000"/>
          <w:sz w:val="28"/>
          <w:szCs w:val="28"/>
          <w:rtl/>
        </w:rPr>
        <w:t>و أيضا</w:t>
      </w:r>
      <w:r w:rsidR="00C37A36">
        <w:rPr>
          <w:rFonts w:cs="B Nazanin" w:hint="cs"/>
          <w:b/>
          <w:bCs/>
          <w:color w:val="000000"/>
          <w:sz w:val="28"/>
          <w:szCs w:val="28"/>
          <w:rtl/>
        </w:rPr>
        <w:t xml:space="preserve"> </w:t>
      </w:r>
      <w:r w:rsidR="00C37A36" w:rsidRPr="00C37A36">
        <w:rPr>
          <w:rFonts w:cs="B Nazanin" w:hint="cs"/>
          <w:color w:val="000000"/>
          <w:sz w:val="28"/>
          <w:szCs w:val="28"/>
          <w:rtl/>
        </w:rPr>
        <w:t>( مثل اشکال اول )</w:t>
      </w:r>
      <w:r w:rsidRPr="00971511">
        <w:rPr>
          <w:rFonts w:cs="B Nazanin" w:hint="cs"/>
          <w:b/>
          <w:bCs/>
          <w:color w:val="000000"/>
          <w:sz w:val="28"/>
          <w:szCs w:val="28"/>
          <w:rtl/>
        </w:rPr>
        <w:t xml:space="preserve"> فحجة القول بوجوب المقدمة على تقدير تسليمها</w:t>
      </w:r>
      <w:r w:rsidR="00C37A36">
        <w:rPr>
          <w:rFonts w:cs="B Nazanin" w:hint="cs"/>
          <w:b/>
          <w:bCs/>
          <w:color w:val="000000"/>
          <w:sz w:val="28"/>
          <w:szCs w:val="28"/>
          <w:rtl/>
        </w:rPr>
        <w:t xml:space="preserve"> </w:t>
      </w:r>
      <w:r w:rsidR="00C37A36" w:rsidRPr="00C37A36">
        <w:rPr>
          <w:rFonts w:cs="B Nazanin" w:hint="cs"/>
          <w:color w:val="000000"/>
          <w:sz w:val="28"/>
          <w:szCs w:val="28"/>
          <w:rtl/>
        </w:rPr>
        <w:t>( دلیل قائل شدن به وجوب مقدمه بنابر پذیرفتن آن دلیل )</w:t>
      </w:r>
      <w:r w:rsidRPr="00971511">
        <w:rPr>
          <w:rFonts w:cs="B Nazanin" w:hint="cs"/>
          <w:b/>
          <w:bCs/>
          <w:color w:val="000000"/>
          <w:sz w:val="28"/>
          <w:szCs w:val="28"/>
          <w:rtl/>
        </w:rPr>
        <w:t xml:space="preserve"> إنما تنهض دليلا على الوجوب</w:t>
      </w:r>
      <w:r w:rsidR="00C37A36">
        <w:rPr>
          <w:rFonts w:cs="B Nazanin" w:hint="cs"/>
          <w:b/>
          <w:bCs/>
          <w:color w:val="000000"/>
          <w:sz w:val="28"/>
          <w:szCs w:val="28"/>
          <w:rtl/>
        </w:rPr>
        <w:t xml:space="preserve"> </w:t>
      </w:r>
      <w:r w:rsidR="00C37A36" w:rsidRPr="00C37A36">
        <w:rPr>
          <w:rFonts w:cs="B Nazanin" w:hint="cs"/>
          <w:color w:val="000000"/>
          <w:sz w:val="28"/>
          <w:szCs w:val="28"/>
          <w:rtl/>
        </w:rPr>
        <w:t>( همانا قائم می شود آن دلیل ، به عنوان دلیل بر وجوب مقدمه )</w:t>
      </w:r>
      <w:r w:rsidRPr="00C37A36">
        <w:rPr>
          <w:rFonts w:cs="B Nazanin" w:hint="cs"/>
          <w:color w:val="000000"/>
          <w:sz w:val="28"/>
          <w:szCs w:val="28"/>
          <w:rtl/>
        </w:rPr>
        <w:t xml:space="preserve"> </w:t>
      </w:r>
      <w:r w:rsidRPr="00971511">
        <w:rPr>
          <w:rFonts w:cs="B Nazanin" w:hint="cs"/>
          <w:b/>
          <w:bCs/>
          <w:color w:val="000000"/>
          <w:sz w:val="28"/>
          <w:szCs w:val="28"/>
          <w:rtl/>
        </w:rPr>
        <w:t>في حال كون المكلف مريدا للفعل المتوقف عليها</w:t>
      </w:r>
      <w:r w:rsidR="00C37A36">
        <w:rPr>
          <w:rFonts w:cs="B Nazanin" w:hint="cs"/>
          <w:b/>
          <w:bCs/>
          <w:color w:val="000000"/>
          <w:sz w:val="28"/>
          <w:szCs w:val="28"/>
          <w:rtl/>
        </w:rPr>
        <w:t xml:space="preserve"> </w:t>
      </w:r>
      <w:r w:rsidR="00C37A36" w:rsidRPr="00C37A36">
        <w:rPr>
          <w:rFonts w:cs="B Nazanin" w:hint="cs"/>
          <w:color w:val="000000"/>
          <w:sz w:val="28"/>
          <w:szCs w:val="28"/>
          <w:rtl/>
        </w:rPr>
        <w:t>( در حالی که مکلف اراده کند آن فعلی را که توقف دارد بر مقدمه یعنی ذی المقدمه را اراده کند )</w:t>
      </w:r>
      <w:r w:rsidRPr="00C37A36">
        <w:rPr>
          <w:rFonts w:cs="B Nazanin" w:hint="cs"/>
          <w:color w:val="000000"/>
          <w:sz w:val="28"/>
          <w:szCs w:val="28"/>
          <w:rtl/>
        </w:rPr>
        <w:t xml:space="preserve"> </w:t>
      </w:r>
      <w:r w:rsidRPr="00971511">
        <w:rPr>
          <w:rFonts w:cs="B Nazanin" w:hint="cs"/>
          <w:b/>
          <w:bCs/>
          <w:color w:val="000000"/>
          <w:sz w:val="28"/>
          <w:szCs w:val="28"/>
          <w:rtl/>
        </w:rPr>
        <w:t xml:space="preserve">كما </w:t>
      </w:r>
      <w:r>
        <w:rPr>
          <w:rFonts w:cs="B Nazanin" w:hint="cs"/>
          <w:b/>
          <w:bCs/>
          <w:color w:val="000000"/>
          <w:sz w:val="28"/>
          <w:szCs w:val="28"/>
          <w:rtl/>
        </w:rPr>
        <w:t>لا يخفى على من أعطاها حق النظر</w:t>
      </w:r>
      <w:r w:rsidR="00C37A36">
        <w:rPr>
          <w:rFonts w:cs="B Nazanin" w:hint="cs"/>
          <w:b/>
          <w:bCs/>
          <w:color w:val="000000"/>
          <w:sz w:val="28"/>
          <w:szCs w:val="28"/>
          <w:rtl/>
        </w:rPr>
        <w:t xml:space="preserve"> </w:t>
      </w:r>
      <w:r w:rsidR="00C37A36" w:rsidRPr="00C37A36">
        <w:rPr>
          <w:rFonts w:cs="B Nazanin" w:hint="cs"/>
          <w:color w:val="000000"/>
          <w:sz w:val="28"/>
          <w:szCs w:val="28"/>
          <w:rtl/>
        </w:rPr>
        <w:t>( بر کسی که بذل بکند به آن دلیل ، حق نظر و فکر را )</w:t>
      </w:r>
    </w:p>
    <w:p w:rsidR="00971511" w:rsidRPr="00971511" w:rsidRDefault="00971511" w:rsidP="00971511">
      <w:pPr>
        <w:pStyle w:val="NormalWeb"/>
        <w:bidi/>
        <w:jc w:val="both"/>
        <w:rPr>
          <w:b/>
          <w:bCs/>
          <w:sz w:val="22"/>
          <w:szCs w:val="22"/>
          <w:rtl/>
        </w:rPr>
      </w:pPr>
      <w:r w:rsidRPr="00971511">
        <w:rPr>
          <w:rFonts w:cs="B Nazanin" w:hint="cs"/>
          <w:b/>
          <w:bCs/>
          <w:color w:val="000000"/>
          <w:sz w:val="28"/>
          <w:szCs w:val="28"/>
          <w:rtl/>
        </w:rPr>
        <w:t>و</w:t>
      </w:r>
      <w:r w:rsidR="00C37A36">
        <w:rPr>
          <w:rFonts w:cs="B Nazanin" w:hint="cs"/>
          <w:b/>
          <w:bCs/>
          <w:color w:val="000000"/>
          <w:sz w:val="28"/>
          <w:szCs w:val="28"/>
          <w:rtl/>
        </w:rPr>
        <w:t xml:space="preserve"> </w:t>
      </w:r>
      <w:r w:rsidR="00C37A36" w:rsidRPr="00C37A36">
        <w:rPr>
          <w:rFonts w:cs="B Nazanin" w:hint="cs"/>
          <w:color w:val="000000"/>
          <w:sz w:val="28"/>
          <w:szCs w:val="28"/>
          <w:rtl/>
        </w:rPr>
        <w:t>( صاحب کفایه می فرماید آن دلیلی که علما برای وجوب مقدمه ذکر کرده اند می فرماید آن دلیل واقعا دلیل بر تبعیت ( مقدمه در اطلاق و اشتراط تابع ذی المقدمه است ) است اما دلیل بر ملازمه و وجوب مقدمه نیست )</w:t>
      </w:r>
      <w:r w:rsidRPr="00C37A36">
        <w:rPr>
          <w:rFonts w:cs="B Nazanin" w:hint="cs"/>
          <w:color w:val="000000"/>
          <w:sz w:val="28"/>
          <w:szCs w:val="28"/>
          <w:rtl/>
        </w:rPr>
        <w:t xml:space="preserve"> </w:t>
      </w:r>
      <w:r w:rsidRPr="00971511">
        <w:rPr>
          <w:rFonts w:cs="B Nazanin" w:hint="cs"/>
          <w:b/>
          <w:bCs/>
          <w:color w:val="000000"/>
          <w:sz w:val="28"/>
          <w:szCs w:val="28"/>
          <w:rtl/>
        </w:rPr>
        <w:t>أنت خبير بأن نهوضها على التبعية واضح</w:t>
      </w:r>
      <w:r w:rsidR="00C37A36">
        <w:rPr>
          <w:rFonts w:cs="B Nazanin" w:hint="cs"/>
          <w:b/>
          <w:bCs/>
          <w:color w:val="000000"/>
          <w:sz w:val="28"/>
          <w:szCs w:val="28"/>
          <w:rtl/>
        </w:rPr>
        <w:t xml:space="preserve"> </w:t>
      </w:r>
      <w:r w:rsidR="00C37A36" w:rsidRPr="00C37A36">
        <w:rPr>
          <w:rFonts w:cs="B Nazanin" w:hint="cs"/>
          <w:color w:val="000000"/>
          <w:sz w:val="28"/>
          <w:szCs w:val="28"/>
          <w:rtl/>
        </w:rPr>
        <w:t>( قیام کردن ان حجه بر تبعیت در اطلاق و اشتراط )</w:t>
      </w:r>
      <w:r w:rsidRPr="00971511">
        <w:rPr>
          <w:rFonts w:cs="B Nazanin" w:hint="cs"/>
          <w:b/>
          <w:bCs/>
          <w:color w:val="000000"/>
          <w:sz w:val="28"/>
          <w:szCs w:val="28"/>
          <w:rtl/>
        </w:rPr>
        <w:t xml:space="preserve"> لا يكاد يخفى و إن كان نهوضها على أصل الملازمة</w:t>
      </w:r>
      <w:r w:rsidR="00C37A36">
        <w:rPr>
          <w:rFonts w:cs="B Nazanin" w:hint="cs"/>
          <w:b/>
          <w:bCs/>
          <w:color w:val="000000"/>
          <w:sz w:val="28"/>
          <w:szCs w:val="28"/>
          <w:rtl/>
        </w:rPr>
        <w:t xml:space="preserve"> </w:t>
      </w:r>
      <w:r w:rsidR="00C37A36" w:rsidRPr="00C37A36">
        <w:rPr>
          <w:rFonts w:cs="B Nazanin" w:hint="cs"/>
          <w:color w:val="000000"/>
          <w:sz w:val="28"/>
          <w:szCs w:val="28"/>
          <w:rtl/>
        </w:rPr>
        <w:t>( اگرچه قیام کردن ان حجه بر اصل ملازمه )</w:t>
      </w:r>
      <w:r w:rsidRPr="00971511">
        <w:rPr>
          <w:rFonts w:cs="B Nazanin" w:hint="cs"/>
          <w:b/>
          <w:bCs/>
          <w:color w:val="000000"/>
          <w:sz w:val="28"/>
          <w:szCs w:val="28"/>
          <w:rtl/>
        </w:rPr>
        <w:t xml:space="preserve"> لم يكن بهذه المثابة</w:t>
      </w:r>
      <w:r w:rsidR="00C37A36">
        <w:rPr>
          <w:rFonts w:cs="B Nazanin" w:hint="cs"/>
          <w:b/>
          <w:bCs/>
          <w:color w:val="000000"/>
          <w:sz w:val="28"/>
          <w:szCs w:val="28"/>
          <w:rtl/>
        </w:rPr>
        <w:t xml:space="preserve"> </w:t>
      </w:r>
      <w:r w:rsidR="00C37A36" w:rsidRPr="00C37A36">
        <w:rPr>
          <w:rFonts w:cs="B Nazanin" w:hint="cs"/>
          <w:color w:val="000000"/>
          <w:sz w:val="28"/>
          <w:szCs w:val="28"/>
          <w:rtl/>
        </w:rPr>
        <w:t>( نمی باشد به این درجه از وضوح )</w:t>
      </w:r>
      <w:r w:rsidRPr="00971511">
        <w:rPr>
          <w:rFonts w:cs="B Nazanin" w:hint="cs"/>
          <w:b/>
          <w:bCs/>
          <w:color w:val="000000"/>
          <w:sz w:val="28"/>
          <w:szCs w:val="28"/>
          <w:rtl/>
        </w:rPr>
        <w:t xml:space="preserve"> كما لا يخفى.</w:t>
      </w:r>
    </w:p>
    <w:p w:rsidR="00971511" w:rsidRPr="00971511" w:rsidRDefault="00971511" w:rsidP="00971511">
      <w:pPr>
        <w:jc w:val="both"/>
        <w:rPr>
          <w:rFonts w:cs="Times New Roman"/>
          <w:b/>
          <w:bCs/>
          <w:szCs w:val="22"/>
          <w:rtl/>
        </w:rPr>
      </w:pPr>
      <w:r w:rsidRPr="00971511">
        <w:rPr>
          <w:rFonts w:hint="cs"/>
          <w:b/>
          <w:bCs/>
          <w:color w:val="465BFF"/>
          <w:sz w:val="28"/>
          <w:rtl/>
        </w:rPr>
        <w:t>[دخل قصد التوصل في تحقق الامتثال‏]</w:t>
      </w:r>
    </w:p>
    <w:p w:rsidR="00971511" w:rsidRDefault="00C37A36" w:rsidP="00971511">
      <w:pPr>
        <w:pStyle w:val="NormalWeb"/>
        <w:bidi/>
        <w:jc w:val="both"/>
        <w:rPr>
          <w:b/>
          <w:bCs/>
          <w:sz w:val="22"/>
          <w:szCs w:val="22"/>
          <w:rtl/>
        </w:rPr>
      </w:pPr>
      <w:r>
        <w:rPr>
          <w:rFonts w:cs="B Nazanin" w:hint="cs"/>
          <w:b/>
          <w:bCs/>
          <w:color w:val="000000"/>
          <w:sz w:val="28"/>
          <w:szCs w:val="28"/>
          <w:rtl/>
        </w:rPr>
        <w:t xml:space="preserve">و هل </w:t>
      </w:r>
      <w:r w:rsidR="00971511" w:rsidRPr="00971511">
        <w:rPr>
          <w:rFonts w:cs="B Nazanin" w:hint="cs"/>
          <w:b/>
          <w:bCs/>
          <w:color w:val="000000"/>
          <w:sz w:val="28"/>
          <w:szCs w:val="28"/>
          <w:rtl/>
        </w:rPr>
        <w:t>يعتبر في وقوعها على صفة الوجوب</w:t>
      </w:r>
      <w:r>
        <w:rPr>
          <w:rFonts w:cs="B Nazanin" w:hint="cs"/>
          <w:b/>
          <w:bCs/>
          <w:color w:val="000000"/>
          <w:sz w:val="28"/>
          <w:szCs w:val="28"/>
          <w:rtl/>
        </w:rPr>
        <w:t xml:space="preserve"> </w:t>
      </w:r>
      <w:r w:rsidRPr="00C37A36">
        <w:rPr>
          <w:rFonts w:cs="B Nazanin" w:hint="cs"/>
          <w:color w:val="000000"/>
          <w:sz w:val="28"/>
          <w:szCs w:val="28"/>
          <w:rtl/>
        </w:rPr>
        <w:t xml:space="preserve">( ایا شرط می باشد در واقع شدن مقدمه بر صفت وجوب </w:t>
      </w:r>
      <w:r w:rsidRPr="00C37A36">
        <w:rPr>
          <w:rFonts w:ascii="Sakkal Majalla" w:hAnsi="Sakkal Majalla" w:cs="Sakkal Majalla" w:hint="cs"/>
          <w:color w:val="000000"/>
          <w:sz w:val="28"/>
          <w:szCs w:val="28"/>
          <w:rtl/>
        </w:rPr>
        <w:t>–</w:t>
      </w:r>
      <w:r w:rsidRPr="00C37A36">
        <w:rPr>
          <w:rFonts w:cs="B Nazanin" w:hint="cs"/>
          <w:color w:val="000000"/>
          <w:sz w:val="28"/>
          <w:szCs w:val="28"/>
          <w:rtl/>
        </w:rPr>
        <w:t xml:space="preserve"> یعنی ایا شرط می باشد در واجب شدن مقدمه )</w:t>
      </w:r>
      <w:r w:rsidR="00971511" w:rsidRPr="00971511">
        <w:rPr>
          <w:rFonts w:cs="B Nazanin" w:hint="cs"/>
          <w:b/>
          <w:bCs/>
          <w:color w:val="000000"/>
          <w:sz w:val="28"/>
          <w:szCs w:val="28"/>
          <w:rtl/>
        </w:rPr>
        <w:t xml:space="preserve"> أن يكون الإتيان بها</w:t>
      </w:r>
      <w:r w:rsidRPr="00C37A36">
        <w:rPr>
          <w:rFonts w:cs="B Nazanin" w:hint="cs"/>
          <w:color w:val="000000"/>
          <w:sz w:val="28"/>
          <w:szCs w:val="28"/>
          <w:rtl/>
        </w:rPr>
        <w:t xml:space="preserve"> ( این که بوده باشد انجام دادن ان مقدمه )</w:t>
      </w:r>
      <w:r w:rsidR="00971511" w:rsidRPr="00C37A36">
        <w:rPr>
          <w:rFonts w:cs="B Nazanin" w:hint="cs"/>
          <w:color w:val="000000"/>
          <w:sz w:val="28"/>
          <w:szCs w:val="28"/>
          <w:rtl/>
        </w:rPr>
        <w:t xml:space="preserve"> </w:t>
      </w:r>
      <w:r w:rsidR="00971511" w:rsidRPr="00971511">
        <w:rPr>
          <w:rFonts w:cs="B Nazanin" w:hint="cs"/>
          <w:b/>
          <w:bCs/>
          <w:color w:val="000000"/>
          <w:sz w:val="28"/>
          <w:szCs w:val="28"/>
          <w:rtl/>
        </w:rPr>
        <w:t>بداعي التوصل بها إلى ذي المقدمة</w:t>
      </w:r>
      <w:r>
        <w:rPr>
          <w:rFonts w:cs="B Nazanin" w:hint="cs"/>
          <w:b/>
          <w:bCs/>
          <w:color w:val="000000"/>
          <w:sz w:val="28"/>
          <w:szCs w:val="28"/>
          <w:rtl/>
        </w:rPr>
        <w:t xml:space="preserve"> </w:t>
      </w:r>
      <w:r w:rsidRPr="00C37A36">
        <w:rPr>
          <w:rFonts w:cs="B Nazanin" w:hint="cs"/>
          <w:color w:val="000000"/>
          <w:sz w:val="28"/>
          <w:szCs w:val="28"/>
          <w:rtl/>
        </w:rPr>
        <w:t>( به انگیزه ی رسیدن به ذی المقدمه به وسیله ی مقدمه )</w:t>
      </w:r>
      <w:r w:rsidR="00971511" w:rsidRPr="00C37A36">
        <w:rPr>
          <w:rFonts w:cs="B Nazanin" w:hint="cs"/>
          <w:color w:val="000000"/>
          <w:sz w:val="28"/>
          <w:szCs w:val="28"/>
          <w:rtl/>
        </w:rPr>
        <w:t xml:space="preserve"> </w:t>
      </w:r>
      <w:r w:rsidR="00971511" w:rsidRPr="00971511">
        <w:rPr>
          <w:rFonts w:cs="B Nazanin" w:hint="cs"/>
          <w:b/>
          <w:bCs/>
          <w:color w:val="000000"/>
          <w:sz w:val="28"/>
          <w:szCs w:val="28"/>
          <w:rtl/>
        </w:rPr>
        <w:t>كما يظهر</w:t>
      </w:r>
      <w:r>
        <w:rPr>
          <w:rFonts w:cs="B Nazanin" w:hint="cs"/>
          <w:b/>
          <w:bCs/>
          <w:color w:val="000000"/>
          <w:sz w:val="28"/>
          <w:szCs w:val="28"/>
          <w:rtl/>
        </w:rPr>
        <w:t xml:space="preserve"> </w:t>
      </w:r>
      <w:r w:rsidRPr="00C37A36">
        <w:rPr>
          <w:rFonts w:cs="B Nazanin" w:hint="cs"/>
          <w:color w:val="000000"/>
          <w:sz w:val="28"/>
          <w:szCs w:val="28"/>
          <w:rtl/>
        </w:rPr>
        <w:t>( همان طور که روشن می شود این اعتبار از کلامی که نسبت داده است این کلام را به شیخ انصاری ب</w:t>
      </w:r>
      <w:r>
        <w:rPr>
          <w:rFonts w:cs="B Nazanin" w:hint="cs"/>
          <w:color w:val="000000"/>
          <w:sz w:val="28"/>
          <w:szCs w:val="28"/>
          <w:rtl/>
        </w:rPr>
        <w:t>عضی از افاضلی که تقریر کننده اند</w:t>
      </w:r>
      <w:r w:rsidRPr="00C37A36">
        <w:rPr>
          <w:rFonts w:cs="B Nazanin" w:hint="cs"/>
          <w:color w:val="000000"/>
          <w:sz w:val="28"/>
          <w:szCs w:val="28"/>
          <w:rtl/>
        </w:rPr>
        <w:t xml:space="preserve"> بحث شیخ را )</w:t>
      </w:r>
      <w:r w:rsidR="00971511" w:rsidRPr="00971511">
        <w:rPr>
          <w:rFonts w:cs="B Nazanin" w:hint="cs"/>
          <w:b/>
          <w:bCs/>
          <w:color w:val="000000"/>
          <w:sz w:val="28"/>
          <w:szCs w:val="28"/>
          <w:rtl/>
        </w:rPr>
        <w:t xml:space="preserve"> مما نسبه إلى شيخنا العلامة أعلى الله مقامه بعض </w:t>
      </w:r>
      <w:r>
        <w:rPr>
          <w:rFonts w:cs="B Nazanin" w:hint="cs"/>
          <w:b/>
          <w:bCs/>
          <w:color w:val="000000"/>
          <w:sz w:val="28"/>
          <w:szCs w:val="28"/>
          <w:rtl/>
        </w:rPr>
        <w:t xml:space="preserve">أفاضل‏ مقرري بحثه أو </w:t>
      </w:r>
      <w:r w:rsidR="00971511" w:rsidRPr="00971511">
        <w:rPr>
          <w:rFonts w:cs="B Nazanin" w:hint="cs"/>
          <w:b/>
          <w:bCs/>
          <w:color w:val="000000"/>
          <w:sz w:val="28"/>
          <w:szCs w:val="28"/>
          <w:rtl/>
        </w:rPr>
        <w:t>ترتب ذي المقدمة عليها</w:t>
      </w:r>
      <w:r w:rsidRPr="00C37A36">
        <w:rPr>
          <w:rFonts w:cs="B Nazanin" w:hint="cs"/>
          <w:color w:val="000000"/>
          <w:sz w:val="28"/>
          <w:szCs w:val="28"/>
          <w:rtl/>
        </w:rPr>
        <w:t xml:space="preserve"> ( یا ایا شرط می باشد که مترتب بشود ذی المقدمه بر مقدمه </w:t>
      </w:r>
      <w:r w:rsidRPr="00C37A36">
        <w:rPr>
          <w:rFonts w:ascii="Sakkal Majalla" w:hAnsi="Sakkal Majalla" w:cs="Sakkal Majalla" w:hint="cs"/>
          <w:color w:val="000000"/>
          <w:sz w:val="28"/>
          <w:szCs w:val="28"/>
          <w:rtl/>
        </w:rPr>
        <w:t>–</w:t>
      </w:r>
      <w:r w:rsidRPr="00C37A36">
        <w:rPr>
          <w:rFonts w:cs="B Nazanin" w:hint="cs"/>
          <w:color w:val="000000"/>
          <w:sz w:val="28"/>
          <w:szCs w:val="28"/>
          <w:rtl/>
        </w:rPr>
        <w:t xml:space="preserve"> حرف صاحب فصول )</w:t>
      </w:r>
      <w:r w:rsidR="00971511" w:rsidRPr="00971511">
        <w:rPr>
          <w:rFonts w:cs="B Nazanin" w:hint="cs"/>
          <w:b/>
          <w:bCs/>
          <w:color w:val="000000"/>
          <w:sz w:val="28"/>
          <w:szCs w:val="28"/>
          <w:rtl/>
        </w:rPr>
        <w:t xml:space="preserve"> بحيث لو لم يترتب عليها</w:t>
      </w:r>
      <w:r w:rsidRPr="00C37A36">
        <w:rPr>
          <w:rFonts w:cs="B Nazanin" w:hint="cs"/>
          <w:color w:val="000000"/>
          <w:sz w:val="28"/>
          <w:szCs w:val="28"/>
          <w:rtl/>
        </w:rPr>
        <w:t xml:space="preserve"> ( به گونه ای که اگر مترتب نشود ذی المقدمه بر مقدمه )</w:t>
      </w:r>
      <w:r w:rsidR="00971511" w:rsidRPr="00C37A36">
        <w:rPr>
          <w:rFonts w:cs="B Nazanin" w:hint="cs"/>
          <w:color w:val="000000"/>
          <w:sz w:val="28"/>
          <w:szCs w:val="28"/>
          <w:rtl/>
        </w:rPr>
        <w:t xml:space="preserve"> </w:t>
      </w:r>
      <w:r w:rsidR="00971511" w:rsidRPr="00971511">
        <w:rPr>
          <w:rFonts w:cs="B Nazanin" w:hint="cs"/>
          <w:b/>
          <w:bCs/>
          <w:color w:val="000000"/>
          <w:sz w:val="28"/>
          <w:szCs w:val="28"/>
          <w:rtl/>
        </w:rPr>
        <w:t>لكشف‏ عن عدم وقوعها على صفة الوجو</w:t>
      </w:r>
      <w:r>
        <w:rPr>
          <w:rFonts w:cs="B Nazanin" w:hint="cs"/>
          <w:b/>
          <w:bCs/>
          <w:color w:val="000000"/>
          <w:sz w:val="28"/>
          <w:szCs w:val="28"/>
          <w:rtl/>
        </w:rPr>
        <w:t xml:space="preserve">ب </w:t>
      </w:r>
      <w:r w:rsidRPr="00C37A36">
        <w:rPr>
          <w:rFonts w:cs="B Nazanin" w:hint="cs"/>
          <w:color w:val="000000"/>
          <w:sz w:val="28"/>
          <w:szCs w:val="28"/>
          <w:rtl/>
        </w:rPr>
        <w:t>( هر آینه کشف می کند این عدم ترتب از واقع نشدن مقدمه بر صفت وجوب یعنی کشف می شود که مقدمه واجب نبوده است )</w:t>
      </w:r>
      <w:r>
        <w:rPr>
          <w:rFonts w:cs="B Nazanin" w:hint="cs"/>
          <w:b/>
          <w:bCs/>
          <w:color w:val="000000"/>
          <w:sz w:val="28"/>
          <w:szCs w:val="28"/>
          <w:rtl/>
        </w:rPr>
        <w:t xml:space="preserve"> كما زعمه صاحب الفصول‏ قدس سره</w:t>
      </w:r>
      <w:r w:rsidR="00971511" w:rsidRPr="00971511">
        <w:rPr>
          <w:rFonts w:cs="B Nazanin" w:hint="cs"/>
          <w:b/>
          <w:bCs/>
          <w:color w:val="000000"/>
          <w:sz w:val="28"/>
          <w:szCs w:val="28"/>
          <w:rtl/>
        </w:rPr>
        <w:t xml:space="preserve"> أو لا يعتبر في وقوعها كذلك</w:t>
      </w:r>
      <w:r>
        <w:rPr>
          <w:rFonts w:cs="B Nazanin" w:hint="cs"/>
          <w:b/>
          <w:bCs/>
          <w:color w:val="000000"/>
          <w:sz w:val="28"/>
          <w:szCs w:val="28"/>
          <w:rtl/>
        </w:rPr>
        <w:t xml:space="preserve"> </w:t>
      </w:r>
      <w:r w:rsidRPr="00C37A36">
        <w:rPr>
          <w:rFonts w:cs="B Nazanin" w:hint="cs"/>
          <w:color w:val="000000"/>
          <w:sz w:val="28"/>
          <w:szCs w:val="28"/>
          <w:rtl/>
        </w:rPr>
        <w:t>( یا شرط نمی باشد در واقع شدن مقدمه بر صفت وجوب )</w:t>
      </w:r>
      <w:r w:rsidR="00971511" w:rsidRPr="00C37A36">
        <w:rPr>
          <w:rFonts w:cs="B Nazanin" w:hint="cs"/>
          <w:color w:val="000000"/>
          <w:sz w:val="28"/>
          <w:szCs w:val="28"/>
          <w:rtl/>
        </w:rPr>
        <w:t xml:space="preserve"> </w:t>
      </w:r>
      <w:r>
        <w:rPr>
          <w:rFonts w:cs="B Nazanin" w:hint="cs"/>
          <w:b/>
          <w:bCs/>
          <w:color w:val="000000"/>
          <w:sz w:val="28"/>
          <w:szCs w:val="28"/>
          <w:rtl/>
        </w:rPr>
        <w:t xml:space="preserve">شي‏ء منهما </w:t>
      </w:r>
      <w:r w:rsidRPr="00C37A36">
        <w:rPr>
          <w:rFonts w:cs="B Nazanin" w:hint="cs"/>
          <w:color w:val="000000"/>
          <w:sz w:val="28"/>
          <w:szCs w:val="28"/>
          <w:rtl/>
        </w:rPr>
        <w:t xml:space="preserve">( هیچکدام یک از این دو </w:t>
      </w:r>
      <w:r w:rsidRPr="00C37A36">
        <w:rPr>
          <w:rFonts w:ascii="Sakkal Majalla" w:hAnsi="Sakkal Majalla" w:cs="Sakkal Majalla" w:hint="cs"/>
          <w:color w:val="000000"/>
          <w:sz w:val="28"/>
          <w:szCs w:val="28"/>
          <w:rtl/>
        </w:rPr>
        <w:t>–</w:t>
      </w:r>
      <w:r w:rsidRPr="00C37A36">
        <w:rPr>
          <w:rFonts w:cs="B Nazanin" w:hint="cs"/>
          <w:color w:val="000000"/>
          <w:sz w:val="28"/>
          <w:szCs w:val="28"/>
          <w:rtl/>
        </w:rPr>
        <w:t xml:space="preserve"> قصد توصل و ترتب )</w:t>
      </w:r>
    </w:p>
    <w:p w:rsidR="00C37A36" w:rsidRDefault="00C37A36" w:rsidP="00C37A36">
      <w:pPr>
        <w:pStyle w:val="Heading1"/>
        <w:rPr>
          <w:rtl/>
        </w:rPr>
      </w:pPr>
      <w:r>
        <w:rPr>
          <w:rFonts w:hint="cs"/>
          <w:rtl/>
        </w:rPr>
        <w:t xml:space="preserve">نوار 158 : مقدمه ی واجب : مقدمه ی چهارم : </w:t>
      </w:r>
      <w:r w:rsidR="00123116">
        <w:rPr>
          <w:rFonts w:hint="cs"/>
          <w:rtl/>
        </w:rPr>
        <w:t>اشکالات صاحب کفایه بر نظریه ی شیخ</w:t>
      </w:r>
    </w:p>
    <w:p w:rsidR="00123116" w:rsidRPr="00123116" w:rsidRDefault="00123116" w:rsidP="00DC3A30">
      <w:pPr>
        <w:rPr>
          <w:rtl/>
        </w:rPr>
      </w:pPr>
      <w:r>
        <w:rPr>
          <w:rFonts w:hint="cs"/>
          <w:rtl/>
        </w:rPr>
        <w:t>مطلب اول : اشکالات صاحب کفایه بر نظریه ی شیخ در وجوب مقدمه : این مطلب در اثناء مطالب جلسه ی قبل پیاده شده ا</w:t>
      </w:r>
      <w:r w:rsidR="006E39CB">
        <w:rPr>
          <w:rFonts w:hint="cs"/>
          <w:rtl/>
        </w:rPr>
        <w:t xml:space="preserve">ست </w:t>
      </w:r>
    </w:p>
    <w:p w:rsidR="00971511" w:rsidRPr="00971511" w:rsidRDefault="00971511" w:rsidP="00DC3A30">
      <w:pPr>
        <w:pStyle w:val="NormalWeb"/>
        <w:bidi/>
        <w:jc w:val="both"/>
        <w:rPr>
          <w:b/>
          <w:bCs/>
          <w:sz w:val="22"/>
          <w:szCs w:val="22"/>
          <w:rtl/>
        </w:rPr>
      </w:pPr>
      <w:r w:rsidRPr="00971511">
        <w:rPr>
          <w:rFonts w:cs="B Nazanin" w:hint="cs"/>
          <w:b/>
          <w:bCs/>
          <w:color w:val="000000"/>
          <w:sz w:val="28"/>
          <w:szCs w:val="28"/>
          <w:rtl/>
        </w:rPr>
        <w:t>الظاهر عدم الاعتبار أما عدم اعتبار قصد التوصل</w:t>
      </w:r>
      <w:r w:rsidR="00DC3A30" w:rsidRPr="00DC3A30">
        <w:rPr>
          <w:rFonts w:cs="B Nazanin" w:hint="cs"/>
          <w:color w:val="000000"/>
          <w:sz w:val="28"/>
          <w:szCs w:val="28"/>
          <w:rtl/>
        </w:rPr>
        <w:t xml:space="preserve">  ( اما معتبر نوبدن قصد رسیدن به واسطه ی مقدمه به ذی المقدمه )</w:t>
      </w:r>
      <w:r w:rsidRPr="00DC3A30">
        <w:rPr>
          <w:rFonts w:cs="B Nazanin" w:hint="cs"/>
          <w:color w:val="000000"/>
          <w:sz w:val="28"/>
          <w:szCs w:val="28"/>
          <w:rtl/>
        </w:rPr>
        <w:t xml:space="preserve"> </w:t>
      </w:r>
      <w:r w:rsidRPr="00971511">
        <w:rPr>
          <w:rFonts w:cs="B Nazanin" w:hint="cs"/>
          <w:b/>
          <w:bCs/>
          <w:color w:val="000000"/>
          <w:sz w:val="28"/>
          <w:szCs w:val="28"/>
          <w:rtl/>
        </w:rPr>
        <w:t>فلأجل</w:t>
      </w:r>
      <w:r w:rsidR="00DC3A30">
        <w:rPr>
          <w:rFonts w:cs="B Nazanin" w:hint="cs"/>
          <w:b/>
          <w:bCs/>
          <w:color w:val="000000"/>
          <w:sz w:val="28"/>
          <w:szCs w:val="28"/>
          <w:rtl/>
        </w:rPr>
        <w:t xml:space="preserve"> </w:t>
      </w:r>
      <w:r w:rsidR="00DC3A30" w:rsidRPr="00DC3A30">
        <w:rPr>
          <w:rFonts w:cs="B Nazanin" w:hint="cs"/>
          <w:color w:val="000000"/>
          <w:sz w:val="28"/>
          <w:szCs w:val="28"/>
          <w:rtl/>
        </w:rPr>
        <w:t>( اشکال اول به شیخ انصاری )</w:t>
      </w:r>
      <w:r w:rsidRPr="00971511">
        <w:rPr>
          <w:rFonts w:cs="B Nazanin" w:hint="cs"/>
          <w:b/>
          <w:bCs/>
          <w:color w:val="000000"/>
          <w:sz w:val="28"/>
          <w:szCs w:val="28"/>
          <w:rtl/>
        </w:rPr>
        <w:t xml:space="preserve"> أن الوجوب لم يكن بحكم العقل إلا لأجل المقدمية و التوقف</w:t>
      </w:r>
      <w:r w:rsidR="00DC3A30" w:rsidRPr="00DC3A30">
        <w:rPr>
          <w:rFonts w:cs="B Nazanin" w:hint="cs"/>
          <w:color w:val="000000"/>
          <w:sz w:val="28"/>
          <w:szCs w:val="28"/>
          <w:rtl/>
        </w:rPr>
        <w:t xml:space="preserve"> ( بخاطر این است که وجوب نمی باشد به حکم عقل مگر بخاطر مقدمه بودن مقدمه برای ذی المقدمه و توقف داشتن ذی المقدمه بر مقدمه </w:t>
      </w:r>
      <w:r w:rsidR="00DC3A30" w:rsidRPr="00DC3A30">
        <w:rPr>
          <w:rFonts w:ascii="Sakkal Majalla" w:hAnsi="Sakkal Majalla" w:cs="Sakkal Majalla" w:hint="cs"/>
          <w:color w:val="000000"/>
          <w:sz w:val="28"/>
          <w:szCs w:val="28"/>
          <w:rtl/>
        </w:rPr>
        <w:t>–</w:t>
      </w:r>
      <w:r w:rsidR="00DC3A30" w:rsidRPr="00DC3A30">
        <w:rPr>
          <w:rFonts w:cs="B Nazanin" w:hint="cs"/>
          <w:color w:val="000000"/>
          <w:sz w:val="28"/>
          <w:szCs w:val="28"/>
          <w:rtl/>
        </w:rPr>
        <w:t xml:space="preserve"> علت وجوب این است )</w:t>
      </w:r>
      <w:r w:rsidRPr="00DC3A30">
        <w:rPr>
          <w:rFonts w:cs="B Nazanin" w:hint="cs"/>
          <w:color w:val="000000"/>
          <w:sz w:val="28"/>
          <w:szCs w:val="28"/>
          <w:rtl/>
        </w:rPr>
        <w:t xml:space="preserve"> </w:t>
      </w:r>
      <w:r w:rsidRPr="00971511">
        <w:rPr>
          <w:rFonts w:cs="B Nazanin" w:hint="cs"/>
          <w:b/>
          <w:bCs/>
          <w:color w:val="000000"/>
          <w:sz w:val="28"/>
          <w:szCs w:val="28"/>
          <w:rtl/>
        </w:rPr>
        <w:t>و عدم دخل قصد التوصل فيه واضح</w:t>
      </w:r>
      <w:r w:rsidR="00DC3A30" w:rsidRPr="00DC3A30">
        <w:rPr>
          <w:rFonts w:cs="B Nazanin" w:hint="cs"/>
          <w:color w:val="000000"/>
          <w:sz w:val="28"/>
          <w:szCs w:val="28"/>
          <w:rtl/>
        </w:rPr>
        <w:t xml:space="preserve"> ( و دخالت نداشتن قصد توصل در این توقف و مقدمیت روشن است</w:t>
      </w:r>
      <w:r w:rsidR="00DC3A30">
        <w:rPr>
          <w:rFonts w:cs="B Nazanin" w:hint="cs"/>
          <w:color w:val="000000"/>
          <w:sz w:val="28"/>
          <w:szCs w:val="28"/>
          <w:rtl/>
        </w:rPr>
        <w:t xml:space="preserve"> یعنی این توقف هست چه قصد توصل باشد چه نباشد</w:t>
      </w:r>
      <w:r w:rsidR="00DC3A30" w:rsidRPr="00DC3A30">
        <w:rPr>
          <w:rFonts w:cs="B Nazanin" w:hint="cs"/>
          <w:color w:val="000000"/>
          <w:sz w:val="28"/>
          <w:szCs w:val="28"/>
          <w:rtl/>
        </w:rPr>
        <w:t xml:space="preserve"> )</w:t>
      </w:r>
      <w:r w:rsidRPr="00971511">
        <w:rPr>
          <w:rFonts w:cs="B Nazanin" w:hint="cs"/>
          <w:b/>
          <w:bCs/>
          <w:color w:val="000000"/>
          <w:sz w:val="28"/>
          <w:szCs w:val="28"/>
          <w:rtl/>
        </w:rPr>
        <w:t xml:space="preserve"> و</w:t>
      </w:r>
      <w:r w:rsidR="00DC3A30">
        <w:rPr>
          <w:rFonts w:cs="B Nazanin" w:hint="cs"/>
          <w:b/>
          <w:bCs/>
          <w:color w:val="000000"/>
          <w:sz w:val="28"/>
          <w:szCs w:val="28"/>
          <w:rtl/>
        </w:rPr>
        <w:t xml:space="preserve"> </w:t>
      </w:r>
      <w:r w:rsidR="00DC3A30" w:rsidRPr="00DC3A30">
        <w:rPr>
          <w:rFonts w:cs="B Nazanin" w:hint="cs"/>
          <w:color w:val="000000"/>
          <w:sz w:val="28"/>
          <w:szCs w:val="28"/>
          <w:rtl/>
        </w:rPr>
        <w:t>( اشکال دوم به شیخ انصاری )</w:t>
      </w:r>
      <w:r w:rsidRPr="00971511">
        <w:rPr>
          <w:rFonts w:cs="B Nazanin" w:hint="cs"/>
          <w:b/>
          <w:bCs/>
          <w:color w:val="000000"/>
          <w:sz w:val="28"/>
          <w:szCs w:val="28"/>
          <w:rtl/>
        </w:rPr>
        <w:t xml:space="preserve"> لذا</w:t>
      </w:r>
      <w:r w:rsidR="00DC3A30">
        <w:rPr>
          <w:rFonts w:cs="B Nazanin" w:hint="cs"/>
          <w:b/>
          <w:bCs/>
          <w:color w:val="000000"/>
          <w:sz w:val="28"/>
          <w:szCs w:val="28"/>
          <w:rtl/>
        </w:rPr>
        <w:t xml:space="preserve"> </w:t>
      </w:r>
      <w:r w:rsidR="00DC3A30" w:rsidRPr="00DC3A30">
        <w:rPr>
          <w:rFonts w:cs="B Nazanin" w:hint="cs"/>
          <w:color w:val="000000"/>
          <w:sz w:val="28"/>
          <w:szCs w:val="28"/>
          <w:rtl/>
        </w:rPr>
        <w:t>( و بخاطر این دخالت نداشتن قصد توصل در توقف )</w:t>
      </w:r>
      <w:r w:rsidRPr="00DC3A30">
        <w:rPr>
          <w:rFonts w:cs="B Nazanin" w:hint="cs"/>
          <w:color w:val="000000"/>
          <w:sz w:val="28"/>
          <w:szCs w:val="28"/>
          <w:rtl/>
        </w:rPr>
        <w:t xml:space="preserve"> </w:t>
      </w:r>
      <w:r w:rsidRPr="00971511">
        <w:rPr>
          <w:rFonts w:cs="B Nazanin" w:hint="cs"/>
          <w:b/>
          <w:bCs/>
          <w:color w:val="000000"/>
          <w:sz w:val="28"/>
          <w:szCs w:val="28"/>
          <w:rtl/>
        </w:rPr>
        <w:t>اعترف‏ بالاجتزاء</w:t>
      </w:r>
      <w:r w:rsidR="00DC3A30">
        <w:rPr>
          <w:rFonts w:cs="B Nazanin" w:hint="cs"/>
          <w:b/>
          <w:bCs/>
          <w:color w:val="000000"/>
          <w:sz w:val="28"/>
          <w:szCs w:val="28"/>
          <w:rtl/>
        </w:rPr>
        <w:t xml:space="preserve"> </w:t>
      </w:r>
      <w:r w:rsidR="00DC3A30" w:rsidRPr="00DC3A30">
        <w:rPr>
          <w:rFonts w:cs="B Nazanin" w:hint="cs"/>
          <w:color w:val="000000"/>
          <w:sz w:val="28"/>
          <w:szCs w:val="28"/>
          <w:rtl/>
        </w:rPr>
        <w:t>( اعتراف کرده است شیخ به کافی بودن )</w:t>
      </w:r>
      <w:r w:rsidRPr="00971511">
        <w:rPr>
          <w:rFonts w:cs="B Nazanin" w:hint="cs"/>
          <w:b/>
          <w:bCs/>
          <w:color w:val="000000"/>
          <w:sz w:val="28"/>
          <w:szCs w:val="28"/>
          <w:rtl/>
        </w:rPr>
        <w:t xml:space="preserve"> بما</w:t>
      </w:r>
      <w:r w:rsidR="00DC3A30">
        <w:rPr>
          <w:rFonts w:cs="B Nazanin" w:hint="cs"/>
          <w:b/>
          <w:bCs/>
          <w:color w:val="000000"/>
          <w:sz w:val="28"/>
          <w:szCs w:val="28"/>
          <w:rtl/>
        </w:rPr>
        <w:t xml:space="preserve"> </w:t>
      </w:r>
      <w:r w:rsidR="00DC3A30" w:rsidRPr="00DC3A30">
        <w:rPr>
          <w:rFonts w:cs="B Nazanin" w:hint="cs"/>
          <w:color w:val="000000"/>
          <w:sz w:val="28"/>
          <w:szCs w:val="28"/>
          <w:rtl/>
        </w:rPr>
        <w:t>( به مقدمه ای که )</w:t>
      </w:r>
      <w:r w:rsidRPr="00971511">
        <w:rPr>
          <w:rFonts w:cs="B Nazanin" w:hint="cs"/>
          <w:b/>
          <w:bCs/>
          <w:color w:val="000000"/>
          <w:sz w:val="28"/>
          <w:szCs w:val="28"/>
          <w:rtl/>
        </w:rPr>
        <w:t xml:space="preserve"> لم يقصد به ذلك</w:t>
      </w:r>
      <w:r w:rsidR="00DC3A30" w:rsidRPr="00DC3A30">
        <w:rPr>
          <w:rFonts w:cs="B Nazanin" w:hint="cs"/>
          <w:color w:val="000000"/>
          <w:sz w:val="28"/>
          <w:szCs w:val="28"/>
          <w:rtl/>
        </w:rPr>
        <w:t xml:space="preserve"> ( قصد نشده است به آن مقدمه ، توصل به ذی المقدمه )</w:t>
      </w:r>
      <w:r w:rsidRPr="00DC3A30">
        <w:rPr>
          <w:rFonts w:cs="B Nazanin" w:hint="cs"/>
          <w:color w:val="000000"/>
          <w:sz w:val="28"/>
          <w:szCs w:val="28"/>
          <w:rtl/>
        </w:rPr>
        <w:t xml:space="preserve"> </w:t>
      </w:r>
      <w:r w:rsidRPr="00971511">
        <w:rPr>
          <w:rFonts w:cs="B Nazanin" w:hint="cs"/>
          <w:b/>
          <w:bCs/>
          <w:color w:val="000000"/>
          <w:sz w:val="28"/>
          <w:szCs w:val="28"/>
          <w:rtl/>
        </w:rPr>
        <w:t>في غير المقدمات العبادية</w:t>
      </w:r>
      <w:r w:rsidR="00DC3A30">
        <w:rPr>
          <w:rFonts w:cs="B Nazanin" w:hint="cs"/>
          <w:b/>
          <w:bCs/>
          <w:color w:val="000000"/>
          <w:sz w:val="28"/>
          <w:szCs w:val="28"/>
          <w:rtl/>
        </w:rPr>
        <w:t xml:space="preserve"> </w:t>
      </w:r>
      <w:r w:rsidR="00DC3A30" w:rsidRPr="00DC3A30">
        <w:rPr>
          <w:rFonts w:cs="B Nazanin" w:hint="cs"/>
          <w:color w:val="000000"/>
          <w:sz w:val="28"/>
          <w:szCs w:val="28"/>
          <w:rtl/>
        </w:rPr>
        <w:t>( چون در مقدمات عبادیه قصد توصل را لازم می داند )</w:t>
      </w:r>
      <w:r w:rsidRPr="00DC3A30">
        <w:rPr>
          <w:rFonts w:cs="B Nazanin" w:hint="cs"/>
          <w:color w:val="000000"/>
          <w:sz w:val="28"/>
          <w:szCs w:val="28"/>
          <w:rtl/>
        </w:rPr>
        <w:t xml:space="preserve"> </w:t>
      </w:r>
      <w:r w:rsidRPr="00971511">
        <w:rPr>
          <w:rFonts w:cs="B Nazanin" w:hint="cs"/>
          <w:b/>
          <w:bCs/>
          <w:color w:val="000000"/>
          <w:sz w:val="28"/>
          <w:szCs w:val="28"/>
          <w:rtl/>
        </w:rPr>
        <w:t>لحصول</w:t>
      </w:r>
      <w:r w:rsidR="00DC3A30">
        <w:rPr>
          <w:rFonts w:cs="B Nazanin" w:hint="cs"/>
          <w:b/>
          <w:bCs/>
          <w:color w:val="000000"/>
          <w:sz w:val="28"/>
          <w:szCs w:val="28"/>
          <w:rtl/>
        </w:rPr>
        <w:t xml:space="preserve"> </w:t>
      </w:r>
      <w:r w:rsidR="00DC3A30" w:rsidRPr="00DC3A30">
        <w:rPr>
          <w:rFonts w:cs="B Nazanin" w:hint="cs"/>
          <w:color w:val="000000"/>
          <w:sz w:val="28"/>
          <w:szCs w:val="28"/>
          <w:rtl/>
        </w:rPr>
        <w:t>( علت برای اجتزاء )</w:t>
      </w:r>
      <w:r w:rsidRPr="00971511">
        <w:rPr>
          <w:rFonts w:cs="B Nazanin" w:hint="cs"/>
          <w:b/>
          <w:bCs/>
          <w:color w:val="000000"/>
          <w:sz w:val="28"/>
          <w:szCs w:val="28"/>
          <w:rtl/>
        </w:rPr>
        <w:t xml:space="preserve"> ذات الواجب</w:t>
      </w:r>
      <w:r w:rsidR="00DC3A30">
        <w:rPr>
          <w:rFonts w:cs="B Nazanin" w:hint="cs"/>
          <w:b/>
          <w:bCs/>
          <w:color w:val="000000"/>
          <w:sz w:val="28"/>
          <w:szCs w:val="28"/>
          <w:rtl/>
        </w:rPr>
        <w:t xml:space="preserve"> </w:t>
      </w:r>
      <w:r w:rsidR="00DC3A30" w:rsidRPr="00DC3A30">
        <w:rPr>
          <w:rFonts w:cs="B Nazanin" w:hint="cs"/>
          <w:color w:val="000000"/>
          <w:sz w:val="28"/>
          <w:szCs w:val="28"/>
          <w:rtl/>
        </w:rPr>
        <w:t>( بخاطر حاصل شدن خود واجب )</w:t>
      </w:r>
      <w:r w:rsidRPr="00DC3A30">
        <w:rPr>
          <w:rFonts w:cs="B Nazanin" w:hint="cs"/>
          <w:color w:val="000000"/>
          <w:sz w:val="28"/>
          <w:szCs w:val="28"/>
          <w:rtl/>
        </w:rPr>
        <w:t xml:space="preserve"> </w:t>
      </w:r>
      <w:r w:rsidRPr="00971511">
        <w:rPr>
          <w:rFonts w:cs="B Nazanin" w:hint="cs"/>
          <w:b/>
          <w:bCs/>
          <w:color w:val="000000"/>
          <w:sz w:val="28"/>
          <w:szCs w:val="28"/>
          <w:rtl/>
        </w:rPr>
        <w:t>فيكون تخصيص الوجوب بخصوص ما قصد به التوصل من المقدمة</w:t>
      </w:r>
      <w:r w:rsidR="00DC3A30" w:rsidRPr="00DC3A30">
        <w:rPr>
          <w:rFonts w:cs="B Nazanin" w:hint="cs"/>
          <w:color w:val="000000"/>
          <w:sz w:val="28"/>
          <w:szCs w:val="28"/>
          <w:rtl/>
        </w:rPr>
        <w:t xml:space="preserve"> ( پس می باشد منحصر کردن وجوب به خصوص ان مقدمه ای که قصد شده است به آن مقدمه ، رسیدن به ذی المقدمه )</w:t>
      </w:r>
      <w:r w:rsidRPr="00971511">
        <w:rPr>
          <w:rFonts w:cs="B Nazanin" w:hint="cs"/>
          <w:b/>
          <w:bCs/>
          <w:color w:val="000000"/>
          <w:sz w:val="28"/>
          <w:szCs w:val="28"/>
          <w:rtl/>
        </w:rPr>
        <w:t xml:space="preserve"> بلا مخصص</w:t>
      </w:r>
      <w:r w:rsidR="00DC3A30">
        <w:rPr>
          <w:rFonts w:cs="B Nazanin" w:hint="cs"/>
          <w:b/>
          <w:bCs/>
          <w:color w:val="000000"/>
          <w:sz w:val="28"/>
          <w:szCs w:val="28"/>
          <w:rtl/>
        </w:rPr>
        <w:t xml:space="preserve"> </w:t>
      </w:r>
      <w:r w:rsidR="00DC3A30" w:rsidRPr="00DC3A30">
        <w:rPr>
          <w:rFonts w:cs="B Nazanin" w:hint="cs"/>
          <w:color w:val="000000"/>
          <w:sz w:val="28"/>
          <w:szCs w:val="28"/>
          <w:rtl/>
        </w:rPr>
        <w:t>( این منحصر کردن بدون مخصص است یعنی منحصر کننده ای وجود ندارد</w:t>
      </w:r>
      <w:r w:rsidR="00DC3A30">
        <w:rPr>
          <w:rFonts w:cs="B Nazanin" w:hint="cs"/>
          <w:color w:val="000000"/>
          <w:sz w:val="28"/>
          <w:szCs w:val="28"/>
          <w:rtl/>
        </w:rPr>
        <w:t xml:space="preserve"> یعنی وجهی برای این تخصیص نیست</w:t>
      </w:r>
      <w:r w:rsidR="00DC3A30" w:rsidRPr="00DC3A30">
        <w:rPr>
          <w:rFonts w:cs="B Nazanin" w:hint="cs"/>
          <w:color w:val="000000"/>
          <w:sz w:val="28"/>
          <w:szCs w:val="28"/>
          <w:rtl/>
        </w:rPr>
        <w:t xml:space="preserve"> )</w:t>
      </w:r>
      <w:r w:rsidR="00DC3A30">
        <w:rPr>
          <w:rFonts w:cs="B Nazanin" w:hint="cs"/>
          <w:b/>
          <w:bCs/>
          <w:color w:val="000000"/>
          <w:sz w:val="28"/>
          <w:szCs w:val="28"/>
          <w:rtl/>
        </w:rPr>
        <w:t xml:space="preserve"> فافهم </w:t>
      </w:r>
      <w:r w:rsidR="00DC3A30">
        <w:rPr>
          <w:rStyle w:val="FootnoteReference"/>
          <w:rFonts w:cs="B Nazanin"/>
          <w:b/>
          <w:bCs/>
          <w:color w:val="000000"/>
          <w:sz w:val="28"/>
          <w:szCs w:val="28"/>
          <w:rtl/>
        </w:rPr>
        <w:footnoteReference w:id="98"/>
      </w:r>
      <w:r w:rsidR="00DC3A30">
        <w:rPr>
          <w:rFonts w:cs="B Nazanin" w:hint="cs"/>
          <w:b/>
          <w:bCs/>
          <w:color w:val="000000"/>
          <w:sz w:val="28"/>
          <w:szCs w:val="28"/>
          <w:rtl/>
        </w:rPr>
        <w:t xml:space="preserve"> </w:t>
      </w:r>
    </w:p>
    <w:p w:rsidR="006E39CB" w:rsidRDefault="00971511" w:rsidP="00222E0B">
      <w:pPr>
        <w:pStyle w:val="NormalWeb"/>
        <w:bidi/>
        <w:jc w:val="both"/>
        <w:rPr>
          <w:rFonts w:cs="B Nazanin"/>
          <w:color w:val="000000"/>
          <w:sz w:val="28"/>
          <w:szCs w:val="28"/>
          <w:rtl/>
        </w:rPr>
      </w:pPr>
      <w:r w:rsidRPr="00971511">
        <w:rPr>
          <w:rFonts w:cs="B Nazanin" w:hint="cs"/>
          <w:b/>
          <w:bCs/>
          <w:color w:val="000000"/>
          <w:sz w:val="28"/>
          <w:szCs w:val="28"/>
          <w:rtl/>
        </w:rPr>
        <w:t>نعم</w:t>
      </w:r>
      <w:r w:rsidR="00DC3A30">
        <w:rPr>
          <w:rFonts w:cs="B Nazanin" w:hint="cs"/>
          <w:b/>
          <w:bCs/>
          <w:color w:val="000000"/>
          <w:sz w:val="28"/>
          <w:szCs w:val="28"/>
          <w:rtl/>
        </w:rPr>
        <w:t xml:space="preserve"> </w:t>
      </w:r>
      <w:r w:rsidR="00DC3A30" w:rsidRPr="00DC3A30">
        <w:rPr>
          <w:rFonts w:cs="B Nazanin" w:hint="cs"/>
          <w:color w:val="000000"/>
          <w:sz w:val="28"/>
          <w:szCs w:val="28"/>
          <w:rtl/>
        </w:rPr>
        <w:t xml:space="preserve">( بیان نکته - استدراک است از دخالت نداشتن قصد توصل </w:t>
      </w:r>
      <w:r w:rsidR="00DC3A30" w:rsidRPr="00DC3A30">
        <w:rPr>
          <w:rFonts w:ascii="Sakkal Majalla" w:hAnsi="Sakkal Majalla" w:cs="Sakkal Majalla" w:hint="cs"/>
          <w:color w:val="000000"/>
          <w:sz w:val="28"/>
          <w:szCs w:val="28"/>
          <w:rtl/>
        </w:rPr>
        <w:t>–</w:t>
      </w:r>
      <w:r w:rsidR="00DC3A30" w:rsidRPr="00DC3A30">
        <w:rPr>
          <w:rFonts w:cs="B Nazanin" w:hint="cs"/>
          <w:color w:val="000000"/>
          <w:sz w:val="28"/>
          <w:szCs w:val="28"/>
          <w:rtl/>
        </w:rPr>
        <w:t xml:space="preserve"> قصد توصل دخالت ندارد الا که یک جا دخیل است و آن در ثواب است )</w:t>
      </w:r>
      <w:r w:rsidRPr="00971511">
        <w:rPr>
          <w:rFonts w:cs="B Nazanin" w:hint="cs"/>
          <w:b/>
          <w:bCs/>
          <w:color w:val="000000"/>
          <w:sz w:val="28"/>
          <w:szCs w:val="28"/>
          <w:rtl/>
        </w:rPr>
        <w:t xml:space="preserve"> إنما اعتبر ذلك في الامتثال</w:t>
      </w:r>
      <w:r w:rsidR="00DC3A30" w:rsidRPr="00DC3A30">
        <w:rPr>
          <w:rFonts w:cs="B Nazanin" w:hint="cs"/>
          <w:color w:val="000000"/>
          <w:sz w:val="28"/>
          <w:szCs w:val="28"/>
          <w:rtl/>
        </w:rPr>
        <w:t xml:space="preserve"> ( همانا شرط می باشد قصد توصل در امتثال امر غیری یعنی اگر بخواهد مکلف کارش عنوان امتثال داشته باشد تا با آمدن عنوان امتثال ثواب ببرد ، قصد توصل در این جا دخیل است )</w:t>
      </w:r>
      <w:r w:rsidRPr="00DC3A30">
        <w:rPr>
          <w:rFonts w:cs="B Nazanin" w:hint="cs"/>
          <w:color w:val="000000"/>
          <w:sz w:val="28"/>
          <w:szCs w:val="28"/>
          <w:rtl/>
        </w:rPr>
        <w:t xml:space="preserve"> </w:t>
      </w:r>
      <w:r w:rsidRPr="00971511">
        <w:rPr>
          <w:rFonts w:cs="B Nazanin" w:hint="cs"/>
          <w:b/>
          <w:bCs/>
          <w:color w:val="000000"/>
          <w:sz w:val="28"/>
          <w:szCs w:val="28"/>
          <w:rtl/>
        </w:rPr>
        <w:t>لما عرفت</w:t>
      </w:r>
      <w:r w:rsidRPr="00DC3A30">
        <w:rPr>
          <w:rFonts w:cs="B Nazanin" w:hint="cs"/>
          <w:color w:val="000000"/>
          <w:sz w:val="28"/>
          <w:szCs w:val="28"/>
          <w:rtl/>
        </w:rPr>
        <w:t>‏</w:t>
      </w:r>
      <w:r w:rsidR="00DC3A30" w:rsidRPr="00DC3A30">
        <w:rPr>
          <w:rFonts w:cs="B Nazanin" w:hint="cs"/>
          <w:color w:val="000000"/>
          <w:sz w:val="28"/>
          <w:szCs w:val="28"/>
          <w:rtl/>
        </w:rPr>
        <w:t xml:space="preserve"> ( فان الامر الغیری لایکاد یمتثل الا اذا قصد التوصل الی الغیر )</w:t>
      </w:r>
      <w:r w:rsidRPr="00971511">
        <w:rPr>
          <w:rFonts w:cs="B Nazanin" w:hint="cs"/>
          <w:b/>
          <w:bCs/>
          <w:color w:val="000000"/>
          <w:sz w:val="28"/>
          <w:szCs w:val="28"/>
          <w:rtl/>
        </w:rPr>
        <w:t xml:space="preserve"> من أنه لا يكاد يكون الآتي بها بدونه ممتثلا لأمرها</w:t>
      </w:r>
      <w:r w:rsidR="00DC3A30">
        <w:rPr>
          <w:rFonts w:cs="B Nazanin" w:hint="cs"/>
          <w:b/>
          <w:bCs/>
          <w:color w:val="000000"/>
          <w:sz w:val="28"/>
          <w:szCs w:val="28"/>
          <w:rtl/>
        </w:rPr>
        <w:t xml:space="preserve"> </w:t>
      </w:r>
      <w:r w:rsidR="00DC3A30" w:rsidRPr="00DC3A30">
        <w:rPr>
          <w:rFonts w:cs="B Nazanin" w:hint="cs"/>
          <w:color w:val="000000"/>
          <w:sz w:val="28"/>
          <w:szCs w:val="28"/>
          <w:rtl/>
        </w:rPr>
        <w:t>( نمی باشد کسی که اتیان می کند مقدمه را ، بدون قصد توصل مطیع امر غیری مقدمه )</w:t>
      </w:r>
      <w:r w:rsidRPr="00DC3A30">
        <w:rPr>
          <w:rFonts w:cs="B Nazanin" w:hint="cs"/>
          <w:color w:val="000000"/>
          <w:sz w:val="28"/>
          <w:szCs w:val="28"/>
          <w:rtl/>
        </w:rPr>
        <w:t xml:space="preserve"> </w:t>
      </w:r>
      <w:r w:rsidRPr="00971511">
        <w:rPr>
          <w:rFonts w:cs="B Nazanin" w:hint="cs"/>
          <w:b/>
          <w:bCs/>
          <w:color w:val="000000"/>
          <w:sz w:val="28"/>
          <w:szCs w:val="28"/>
          <w:rtl/>
        </w:rPr>
        <w:t>و</w:t>
      </w:r>
      <w:r w:rsidR="00DC3A30">
        <w:rPr>
          <w:rFonts w:cs="B Nazanin" w:hint="cs"/>
          <w:b/>
          <w:bCs/>
          <w:color w:val="000000"/>
          <w:sz w:val="28"/>
          <w:szCs w:val="28"/>
          <w:rtl/>
        </w:rPr>
        <w:t xml:space="preserve"> </w:t>
      </w:r>
      <w:r w:rsidR="00DC3A30" w:rsidRPr="00DC3A30">
        <w:rPr>
          <w:rFonts w:cs="B Nazanin" w:hint="cs"/>
          <w:color w:val="000000"/>
          <w:sz w:val="28"/>
          <w:szCs w:val="28"/>
          <w:rtl/>
        </w:rPr>
        <w:t>( عطف بر ممتثلا )</w:t>
      </w:r>
      <w:r w:rsidRPr="00971511">
        <w:rPr>
          <w:rFonts w:cs="B Nazanin" w:hint="cs"/>
          <w:b/>
          <w:bCs/>
          <w:color w:val="000000"/>
          <w:sz w:val="28"/>
          <w:szCs w:val="28"/>
          <w:rtl/>
        </w:rPr>
        <w:t xml:space="preserve"> آخذا في امتثال الأمر بذيها</w:t>
      </w:r>
      <w:r w:rsidR="00DC3A30">
        <w:rPr>
          <w:rFonts w:cs="B Nazanin" w:hint="cs"/>
          <w:b/>
          <w:bCs/>
          <w:color w:val="000000"/>
          <w:sz w:val="28"/>
          <w:szCs w:val="28"/>
          <w:rtl/>
        </w:rPr>
        <w:t xml:space="preserve"> </w:t>
      </w:r>
      <w:r w:rsidR="00DC3A30" w:rsidRPr="00DC3A30">
        <w:rPr>
          <w:rFonts w:cs="B Nazanin" w:hint="cs"/>
          <w:color w:val="000000"/>
          <w:sz w:val="28"/>
          <w:szCs w:val="28"/>
          <w:rtl/>
        </w:rPr>
        <w:t>( و شروع کننده در امتثال امر به ذی المقدمه نیست )</w:t>
      </w:r>
      <w:r w:rsidRPr="00DC3A30">
        <w:rPr>
          <w:rFonts w:cs="B Nazanin" w:hint="cs"/>
          <w:color w:val="000000"/>
          <w:sz w:val="28"/>
          <w:szCs w:val="28"/>
          <w:rtl/>
        </w:rPr>
        <w:t xml:space="preserve"> </w:t>
      </w:r>
      <w:r w:rsidR="00DC3A30">
        <w:rPr>
          <w:rFonts w:cs="B Nazanin" w:hint="cs"/>
          <w:b/>
          <w:bCs/>
          <w:color w:val="000000"/>
          <w:sz w:val="28"/>
          <w:szCs w:val="28"/>
          <w:rtl/>
        </w:rPr>
        <w:t xml:space="preserve">فيثاب بثواب أشق الأعمال </w:t>
      </w:r>
      <w:r w:rsidR="00DC3A30" w:rsidRPr="008F7257">
        <w:rPr>
          <w:rFonts w:cs="B Nazanin" w:hint="cs"/>
          <w:color w:val="000000"/>
          <w:sz w:val="28"/>
          <w:szCs w:val="28"/>
          <w:rtl/>
        </w:rPr>
        <w:t xml:space="preserve">( </w:t>
      </w:r>
      <w:r w:rsidR="008F7257" w:rsidRPr="008F7257">
        <w:rPr>
          <w:rFonts w:cs="B Nazanin" w:hint="cs"/>
          <w:color w:val="000000"/>
          <w:sz w:val="28"/>
          <w:szCs w:val="28"/>
          <w:rtl/>
        </w:rPr>
        <w:t>تا این که ثواب داده شود آتی به سخت ترین اعمال )</w:t>
      </w:r>
      <w:r w:rsidR="00DC3A30" w:rsidRPr="008F7257">
        <w:rPr>
          <w:rFonts w:cs="B Nazanin" w:hint="cs"/>
          <w:color w:val="000000"/>
          <w:sz w:val="28"/>
          <w:szCs w:val="28"/>
          <w:rtl/>
        </w:rPr>
        <w:t xml:space="preserve"> </w:t>
      </w:r>
      <w:r w:rsidR="00DC3A30">
        <w:rPr>
          <w:rFonts w:cs="B Nazanin" w:hint="cs"/>
          <w:b/>
          <w:bCs/>
          <w:color w:val="000000"/>
          <w:sz w:val="28"/>
          <w:szCs w:val="28"/>
          <w:rtl/>
        </w:rPr>
        <w:t>ف</w:t>
      </w:r>
      <w:r w:rsidRPr="00971511">
        <w:rPr>
          <w:rFonts w:cs="B Nazanin" w:hint="cs"/>
          <w:b/>
          <w:bCs/>
          <w:color w:val="000000"/>
          <w:sz w:val="28"/>
          <w:szCs w:val="28"/>
          <w:rtl/>
        </w:rPr>
        <w:t>يقع الفعل المقدمي</w:t>
      </w:r>
      <w:r w:rsidR="008F7257">
        <w:rPr>
          <w:rFonts w:cs="B Nazanin" w:hint="cs"/>
          <w:b/>
          <w:bCs/>
          <w:color w:val="000000"/>
          <w:sz w:val="28"/>
          <w:szCs w:val="28"/>
          <w:rtl/>
        </w:rPr>
        <w:t xml:space="preserve"> </w:t>
      </w:r>
      <w:r w:rsidR="008F7257" w:rsidRPr="008F7257">
        <w:rPr>
          <w:rFonts w:cs="B Nazanin" w:hint="cs"/>
          <w:color w:val="000000"/>
          <w:sz w:val="28"/>
          <w:szCs w:val="28"/>
          <w:rtl/>
        </w:rPr>
        <w:t xml:space="preserve">( نتیجه ی عدم دخل توصل در اتصاف مقدمه به وجوب </w:t>
      </w:r>
      <w:r w:rsidR="008F7257" w:rsidRPr="008F7257">
        <w:rPr>
          <w:rFonts w:ascii="Sakkal Majalla" w:hAnsi="Sakkal Majalla" w:cs="Sakkal Majalla" w:hint="cs"/>
          <w:color w:val="000000"/>
          <w:sz w:val="28"/>
          <w:szCs w:val="28"/>
          <w:rtl/>
        </w:rPr>
        <w:t>–</w:t>
      </w:r>
      <w:r w:rsidR="008F7257" w:rsidRPr="008F7257">
        <w:rPr>
          <w:rFonts w:cs="B Nazanin" w:hint="cs"/>
          <w:color w:val="000000"/>
          <w:sz w:val="28"/>
          <w:szCs w:val="28"/>
          <w:rtl/>
        </w:rPr>
        <w:t xml:space="preserve"> یعنی حالا که قصد توصل در وجوب مقدمه دخیل نیست نتیجه اش این است که )</w:t>
      </w:r>
      <w:r w:rsidRPr="00971511">
        <w:rPr>
          <w:rFonts w:cs="B Nazanin" w:hint="cs"/>
          <w:b/>
          <w:bCs/>
          <w:color w:val="000000"/>
          <w:sz w:val="28"/>
          <w:szCs w:val="28"/>
          <w:rtl/>
        </w:rPr>
        <w:t xml:space="preserve"> على صفة الوجوب</w:t>
      </w:r>
      <w:r w:rsidR="008F7257" w:rsidRPr="008F7257">
        <w:rPr>
          <w:rFonts w:cs="B Nazanin" w:hint="cs"/>
          <w:color w:val="000000"/>
          <w:sz w:val="28"/>
          <w:szCs w:val="28"/>
          <w:rtl/>
        </w:rPr>
        <w:t xml:space="preserve"> ( پس واقع می شود مقدمه بر صفت وجوب )</w:t>
      </w:r>
      <w:r w:rsidRPr="00971511">
        <w:rPr>
          <w:rFonts w:cs="B Nazanin" w:hint="cs"/>
          <w:b/>
          <w:bCs/>
          <w:color w:val="000000"/>
          <w:sz w:val="28"/>
          <w:szCs w:val="28"/>
          <w:rtl/>
        </w:rPr>
        <w:t xml:space="preserve"> و لو لم يقصد به التوصل</w:t>
      </w:r>
      <w:r w:rsidR="008F7257" w:rsidRPr="008F7257">
        <w:rPr>
          <w:rFonts w:cs="B Nazanin" w:hint="cs"/>
          <w:color w:val="000000"/>
          <w:sz w:val="28"/>
          <w:szCs w:val="28"/>
          <w:rtl/>
        </w:rPr>
        <w:t xml:space="preserve"> ( اگرچه قصد نشود به مقدمه ، توصل به ذی المقدمه )</w:t>
      </w:r>
      <w:r w:rsidRPr="008F7257">
        <w:rPr>
          <w:rFonts w:cs="B Nazanin" w:hint="cs"/>
          <w:color w:val="000000"/>
          <w:sz w:val="28"/>
          <w:szCs w:val="28"/>
          <w:rtl/>
        </w:rPr>
        <w:t xml:space="preserve"> </w:t>
      </w:r>
      <w:r w:rsidRPr="00971511">
        <w:rPr>
          <w:rFonts w:cs="B Nazanin" w:hint="cs"/>
          <w:b/>
          <w:bCs/>
          <w:color w:val="000000"/>
          <w:sz w:val="28"/>
          <w:szCs w:val="28"/>
          <w:rtl/>
        </w:rPr>
        <w:t>كسائر الواجبات التوصلية</w:t>
      </w:r>
      <w:r w:rsidR="008F7257">
        <w:rPr>
          <w:rFonts w:cs="B Nazanin" w:hint="cs"/>
          <w:b/>
          <w:bCs/>
          <w:color w:val="000000"/>
          <w:sz w:val="28"/>
          <w:szCs w:val="28"/>
          <w:rtl/>
        </w:rPr>
        <w:t xml:space="preserve"> </w:t>
      </w:r>
      <w:r w:rsidR="008F7257" w:rsidRPr="008F7257">
        <w:rPr>
          <w:rFonts w:cs="B Nazanin" w:hint="cs"/>
          <w:color w:val="000000"/>
          <w:sz w:val="28"/>
          <w:szCs w:val="28"/>
          <w:rtl/>
        </w:rPr>
        <w:t>( زیرا اگر مقدمه را بگوییم واجب است ، واجب توصلی خواهد بود - دفن میت واجب است اگر کسی بخواهد دفن میت بکند حتما باید با قصد انجام بدهد ؟ خیر بدون قصد هم انجام بدهد کافی است )</w:t>
      </w:r>
      <w:r w:rsidRPr="00971511">
        <w:rPr>
          <w:rFonts w:cs="B Nazanin" w:hint="cs"/>
          <w:b/>
          <w:bCs/>
          <w:color w:val="000000"/>
          <w:sz w:val="28"/>
          <w:szCs w:val="28"/>
          <w:rtl/>
        </w:rPr>
        <w:t xml:space="preserve"> لا على حكمه السابق الثابت له</w:t>
      </w:r>
      <w:r w:rsidR="008F7257">
        <w:rPr>
          <w:rFonts w:cs="B Nazanin" w:hint="cs"/>
          <w:b/>
          <w:bCs/>
          <w:color w:val="000000"/>
          <w:sz w:val="28"/>
          <w:szCs w:val="28"/>
          <w:rtl/>
        </w:rPr>
        <w:t xml:space="preserve"> </w:t>
      </w:r>
      <w:r w:rsidR="008F7257" w:rsidRPr="008F7257">
        <w:rPr>
          <w:rFonts w:cs="B Nazanin" w:hint="cs"/>
          <w:color w:val="000000"/>
          <w:sz w:val="28"/>
          <w:szCs w:val="28"/>
          <w:rtl/>
        </w:rPr>
        <w:t xml:space="preserve">( نه بر حکم سابقش یعنی مقدمه بر حکم سابقش واقع نمی شود </w:t>
      </w:r>
      <w:r w:rsidR="008F7257" w:rsidRPr="008F7257">
        <w:rPr>
          <w:rFonts w:ascii="Sakkal Majalla" w:hAnsi="Sakkal Majalla" w:cs="Sakkal Majalla" w:hint="cs"/>
          <w:color w:val="000000"/>
          <w:sz w:val="28"/>
          <w:szCs w:val="28"/>
          <w:rtl/>
        </w:rPr>
        <w:t>–</w:t>
      </w:r>
      <w:r w:rsidR="008F7257" w:rsidRPr="008F7257">
        <w:rPr>
          <w:rFonts w:cs="B Nazanin" w:hint="cs"/>
          <w:color w:val="000000"/>
          <w:sz w:val="28"/>
          <w:szCs w:val="28"/>
          <w:rtl/>
        </w:rPr>
        <w:t xml:space="preserve"> یعنی آن حکمی که قبل از مقدمه داشته است</w:t>
      </w:r>
      <w:r w:rsidR="008F7257">
        <w:rPr>
          <w:rFonts w:cs="B Nazanin" w:hint="cs"/>
          <w:color w:val="000000"/>
          <w:sz w:val="28"/>
          <w:szCs w:val="28"/>
          <w:rtl/>
        </w:rPr>
        <w:t xml:space="preserve"> </w:t>
      </w:r>
      <w:r w:rsidR="008F7257">
        <w:rPr>
          <w:rFonts w:ascii="Sakkal Majalla" w:hAnsi="Sakkal Majalla" w:cs="Sakkal Majalla" w:hint="cs"/>
          <w:color w:val="000000"/>
          <w:sz w:val="28"/>
          <w:szCs w:val="28"/>
          <w:rtl/>
        </w:rPr>
        <w:t>–</w:t>
      </w:r>
      <w:r w:rsidR="008F7257">
        <w:rPr>
          <w:rFonts w:cs="B Nazanin" w:hint="cs"/>
          <w:color w:val="000000"/>
          <w:sz w:val="28"/>
          <w:szCs w:val="28"/>
          <w:rtl/>
        </w:rPr>
        <w:t xml:space="preserve"> نه حتی اگر بدون قصد توصل انجام دهد باز واجب می شود</w:t>
      </w:r>
      <w:r w:rsidR="008F7257" w:rsidRPr="008F7257">
        <w:rPr>
          <w:rFonts w:cs="B Nazanin" w:hint="cs"/>
          <w:color w:val="000000"/>
          <w:sz w:val="28"/>
          <w:szCs w:val="28"/>
          <w:rtl/>
        </w:rPr>
        <w:t xml:space="preserve"> )</w:t>
      </w:r>
      <w:r w:rsidRPr="00971511">
        <w:rPr>
          <w:rFonts w:cs="B Nazanin" w:hint="cs"/>
          <w:b/>
          <w:bCs/>
          <w:color w:val="000000"/>
          <w:sz w:val="28"/>
          <w:szCs w:val="28"/>
          <w:rtl/>
        </w:rPr>
        <w:t xml:space="preserve"> لو لا عروض صفة توقف الواجب الفعلي المنجز عليه</w:t>
      </w:r>
      <w:r w:rsidR="008F7257">
        <w:rPr>
          <w:rFonts w:cs="B Nazanin" w:hint="cs"/>
          <w:b/>
          <w:bCs/>
          <w:color w:val="000000"/>
          <w:sz w:val="28"/>
          <w:szCs w:val="28"/>
          <w:rtl/>
        </w:rPr>
        <w:t xml:space="preserve"> </w:t>
      </w:r>
      <w:r w:rsidR="008F7257" w:rsidRPr="008F7257">
        <w:rPr>
          <w:rFonts w:cs="B Nazanin" w:hint="cs"/>
          <w:color w:val="000000"/>
          <w:sz w:val="28"/>
          <w:szCs w:val="28"/>
          <w:rtl/>
        </w:rPr>
        <w:t>( اگر نبود عارض شدن صفت توقف واجب فعلی منجز ( ذی المقدمه ) بر فعل مقدمی</w:t>
      </w:r>
      <w:r w:rsidR="008F7257">
        <w:rPr>
          <w:rFonts w:cs="B Nazanin" w:hint="cs"/>
          <w:color w:val="000000"/>
          <w:sz w:val="28"/>
          <w:szCs w:val="28"/>
          <w:rtl/>
        </w:rPr>
        <w:t xml:space="preserve"> </w:t>
      </w:r>
      <w:r w:rsidR="008F7257">
        <w:rPr>
          <w:rFonts w:ascii="Sakkal Majalla" w:hAnsi="Sakkal Majalla" w:cs="Sakkal Majalla" w:hint="cs"/>
          <w:color w:val="000000"/>
          <w:sz w:val="28"/>
          <w:szCs w:val="28"/>
          <w:rtl/>
        </w:rPr>
        <w:t>–</w:t>
      </w:r>
      <w:r w:rsidR="008F7257">
        <w:rPr>
          <w:rFonts w:cs="B Nazanin" w:hint="cs"/>
          <w:color w:val="000000"/>
          <w:sz w:val="28"/>
          <w:szCs w:val="28"/>
          <w:rtl/>
        </w:rPr>
        <w:t xml:space="preserve"> اگر عملی مقدمه شد برای یک ذی المقدمه . صاحب کفایه می فرماید این عمل مقدمه می شود واجب حالا مکلف این مقدمه را به قصد توصل انجام بدهد چه به قصد توصل انجام ندهد و این طور نیست که اگر به قصد توصل انجام نداد ، این عملی که مقدمه  شده به حکمی که قبل از مقدمه شدن داشته باقی بماند خیر بر آن حکم باقی نمی ماند و واجب می شود</w:t>
      </w:r>
      <w:r w:rsidR="008F7257" w:rsidRPr="008F7257">
        <w:rPr>
          <w:rFonts w:cs="B Nazanin" w:hint="cs"/>
          <w:color w:val="000000"/>
          <w:sz w:val="28"/>
          <w:szCs w:val="28"/>
          <w:rtl/>
        </w:rPr>
        <w:t xml:space="preserve"> )</w:t>
      </w:r>
      <w:r w:rsidRPr="00971511">
        <w:rPr>
          <w:rFonts w:cs="B Nazanin" w:hint="cs"/>
          <w:b/>
          <w:bCs/>
          <w:color w:val="000000"/>
          <w:sz w:val="28"/>
          <w:szCs w:val="28"/>
          <w:rtl/>
        </w:rPr>
        <w:t xml:space="preserve"> فيقع الدخول في ملك الغير واجبا</w:t>
      </w:r>
      <w:r w:rsidR="00B81BF6">
        <w:rPr>
          <w:rFonts w:cs="B Nazanin" w:hint="cs"/>
          <w:b/>
          <w:bCs/>
          <w:color w:val="000000"/>
          <w:sz w:val="28"/>
          <w:szCs w:val="28"/>
          <w:rtl/>
        </w:rPr>
        <w:t xml:space="preserve"> </w:t>
      </w:r>
      <w:r w:rsidR="00B81BF6" w:rsidRPr="00B81BF6">
        <w:rPr>
          <w:rFonts w:cs="B Nazanin" w:hint="cs"/>
          <w:color w:val="000000"/>
          <w:sz w:val="28"/>
          <w:szCs w:val="28"/>
          <w:rtl/>
        </w:rPr>
        <w:t>( پس واقع می شود دخول در ملک غیر</w:t>
      </w:r>
      <w:r w:rsidR="00B81BF6">
        <w:rPr>
          <w:rFonts w:cs="B Nazanin" w:hint="cs"/>
          <w:color w:val="000000"/>
          <w:sz w:val="28"/>
          <w:szCs w:val="28"/>
          <w:rtl/>
        </w:rPr>
        <w:t xml:space="preserve"> ،</w:t>
      </w:r>
      <w:r w:rsidR="00B81BF6" w:rsidRPr="00B81BF6">
        <w:rPr>
          <w:rFonts w:cs="B Nazanin" w:hint="cs"/>
          <w:color w:val="000000"/>
          <w:sz w:val="28"/>
          <w:szCs w:val="28"/>
          <w:rtl/>
        </w:rPr>
        <w:t xml:space="preserve"> واجب )</w:t>
      </w:r>
      <w:r w:rsidRPr="00971511">
        <w:rPr>
          <w:rFonts w:cs="B Nazanin" w:hint="cs"/>
          <w:b/>
          <w:bCs/>
          <w:color w:val="000000"/>
          <w:sz w:val="28"/>
          <w:szCs w:val="28"/>
          <w:rtl/>
        </w:rPr>
        <w:t xml:space="preserve"> إذا كان مقدمة لإنقاذ غريق أو إطفاء حريق واجب فعلي لا حراما </w:t>
      </w:r>
      <w:r w:rsidR="00B81BF6" w:rsidRPr="00B81BF6">
        <w:rPr>
          <w:rFonts w:cs="B Nazanin" w:hint="cs"/>
          <w:color w:val="000000"/>
          <w:sz w:val="28"/>
          <w:szCs w:val="28"/>
          <w:rtl/>
        </w:rPr>
        <w:t>( هنگامی که باشد د</w:t>
      </w:r>
      <w:r w:rsidR="006E39CB">
        <w:rPr>
          <w:rFonts w:cs="B Nazanin" w:hint="cs"/>
          <w:color w:val="000000"/>
          <w:sz w:val="28"/>
          <w:szCs w:val="28"/>
          <w:rtl/>
        </w:rPr>
        <w:t>خول در ملک غیر ، مقدمه برای نجات</w:t>
      </w:r>
      <w:r w:rsidR="00B81BF6" w:rsidRPr="00B81BF6">
        <w:rPr>
          <w:rFonts w:cs="B Nazanin" w:hint="cs"/>
          <w:color w:val="000000"/>
          <w:sz w:val="28"/>
          <w:szCs w:val="28"/>
          <w:rtl/>
        </w:rPr>
        <w:t xml:space="preserve"> دادن غریق ی</w:t>
      </w:r>
      <w:r w:rsidR="006E39CB">
        <w:rPr>
          <w:rFonts w:cs="B Nazanin" w:hint="cs"/>
          <w:color w:val="000000"/>
          <w:sz w:val="28"/>
          <w:szCs w:val="28"/>
          <w:rtl/>
        </w:rPr>
        <w:t>ا خاموش کردن</w:t>
      </w:r>
      <w:r w:rsidR="00B81BF6" w:rsidRPr="00B81BF6">
        <w:rPr>
          <w:rFonts w:cs="B Nazanin" w:hint="cs"/>
          <w:color w:val="000000"/>
          <w:sz w:val="28"/>
          <w:szCs w:val="28"/>
          <w:rtl/>
        </w:rPr>
        <w:t xml:space="preserve"> اتشی که این دو مورد واجب فعلی هستند و حرام نیستند )</w:t>
      </w:r>
      <w:r w:rsidR="00B81BF6">
        <w:rPr>
          <w:rFonts w:cs="B Nazanin" w:hint="cs"/>
          <w:b/>
          <w:bCs/>
          <w:color w:val="000000"/>
          <w:sz w:val="28"/>
          <w:szCs w:val="28"/>
          <w:rtl/>
        </w:rPr>
        <w:t xml:space="preserve"> </w:t>
      </w:r>
      <w:r w:rsidRPr="00971511">
        <w:rPr>
          <w:rFonts w:cs="B Nazanin" w:hint="cs"/>
          <w:b/>
          <w:bCs/>
          <w:color w:val="000000"/>
          <w:sz w:val="28"/>
          <w:szCs w:val="28"/>
          <w:rtl/>
        </w:rPr>
        <w:t>و إن لم يلتفت إلى التوقف و المقدمية</w:t>
      </w:r>
      <w:r w:rsidR="00B81BF6" w:rsidRPr="00B81BF6">
        <w:rPr>
          <w:rFonts w:cs="B Nazanin" w:hint="cs"/>
          <w:color w:val="000000"/>
          <w:sz w:val="28"/>
          <w:szCs w:val="28"/>
          <w:rtl/>
        </w:rPr>
        <w:t xml:space="preserve"> ( دخول واجب است هرچند ملتفت نباشد مکلف به توقف انقاذ و اطفاء بر دخول</w:t>
      </w:r>
      <w:r w:rsidR="006E39CB">
        <w:rPr>
          <w:rFonts w:cs="B Nazanin" w:hint="cs"/>
          <w:color w:val="000000"/>
          <w:sz w:val="28"/>
          <w:szCs w:val="28"/>
          <w:rtl/>
        </w:rPr>
        <w:t xml:space="preserve"> در ملک غیر</w:t>
      </w:r>
      <w:r w:rsidR="00B81BF6" w:rsidRPr="00B81BF6">
        <w:rPr>
          <w:rFonts w:cs="B Nazanin" w:hint="cs"/>
          <w:color w:val="000000"/>
          <w:sz w:val="28"/>
          <w:szCs w:val="28"/>
          <w:rtl/>
        </w:rPr>
        <w:t xml:space="preserve"> )</w:t>
      </w:r>
      <w:r w:rsidRPr="00B81BF6">
        <w:rPr>
          <w:rFonts w:cs="B Nazanin" w:hint="cs"/>
          <w:color w:val="000000"/>
          <w:sz w:val="28"/>
          <w:szCs w:val="28"/>
          <w:rtl/>
        </w:rPr>
        <w:t xml:space="preserve"> </w:t>
      </w:r>
    </w:p>
    <w:p w:rsidR="006E39CB" w:rsidRDefault="006E39CB" w:rsidP="006E39CB">
      <w:pPr>
        <w:pStyle w:val="Heading1"/>
        <w:rPr>
          <w:rtl/>
        </w:rPr>
      </w:pPr>
      <w:r>
        <w:rPr>
          <w:rFonts w:hint="cs"/>
          <w:rtl/>
        </w:rPr>
        <w:t xml:space="preserve">نوار 159 : مقدمه ی واجب : ادامه ی مقدمه ی چهارم : </w:t>
      </w:r>
    </w:p>
    <w:p w:rsidR="00222E0B" w:rsidRPr="00222E0B" w:rsidRDefault="00222E0B" w:rsidP="00222E0B">
      <w:pPr>
        <w:rPr>
          <w:rtl/>
        </w:rPr>
      </w:pPr>
      <w:r>
        <w:rPr>
          <w:rFonts w:hint="cs"/>
          <w:rtl/>
        </w:rPr>
        <w:t xml:space="preserve">مطالب این نوار در جلسه 157 پیاده شده است </w:t>
      </w:r>
    </w:p>
    <w:p w:rsidR="00971511" w:rsidRPr="00971511" w:rsidRDefault="00971511" w:rsidP="006E39CB">
      <w:pPr>
        <w:pStyle w:val="NormalWeb"/>
        <w:bidi/>
        <w:jc w:val="both"/>
        <w:rPr>
          <w:b/>
          <w:bCs/>
          <w:sz w:val="22"/>
          <w:szCs w:val="22"/>
          <w:rtl/>
        </w:rPr>
      </w:pPr>
      <w:r w:rsidRPr="00971511">
        <w:rPr>
          <w:rFonts w:cs="B Nazanin" w:hint="cs"/>
          <w:b/>
          <w:bCs/>
          <w:color w:val="000000"/>
          <w:sz w:val="28"/>
          <w:szCs w:val="28"/>
          <w:rtl/>
        </w:rPr>
        <w:t>غاية الأمر يكون حينئذ</w:t>
      </w:r>
      <w:r w:rsidR="00222E0B">
        <w:rPr>
          <w:rFonts w:cs="B Nazanin" w:hint="cs"/>
          <w:b/>
          <w:bCs/>
          <w:color w:val="000000"/>
          <w:sz w:val="28"/>
          <w:szCs w:val="28"/>
          <w:rtl/>
        </w:rPr>
        <w:t xml:space="preserve"> </w:t>
      </w:r>
      <w:r w:rsidR="00222E0B" w:rsidRPr="00222E0B">
        <w:rPr>
          <w:rFonts w:cs="B Nazanin" w:hint="cs"/>
          <w:color w:val="000000"/>
          <w:sz w:val="28"/>
          <w:szCs w:val="28"/>
          <w:rtl/>
        </w:rPr>
        <w:t>( هنگام عدم التفات به توقف و مقدمیت )</w:t>
      </w:r>
      <w:r w:rsidRPr="00971511">
        <w:rPr>
          <w:rFonts w:cs="B Nazanin" w:hint="cs"/>
          <w:b/>
          <w:bCs/>
          <w:color w:val="000000"/>
          <w:sz w:val="28"/>
          <w:szCs w:val="28"/>
          <w:rtl/>
        </w:rPr>
        <w:t xml:space="preserve"> متجرئا فيه</w:t>
      </w:r>
      <w:r w:rsidR="00222E0B" w:rsidRPr="00222E0B">
        <w:rPr>
          <w:rFonts w:cs="B Nazanin" w:hint="cs"/>
          <w:color w:val="000000"/>
          <w:sz w:val="28"/>
          <w:szCs w:val="28"/>
          <w:rtl/>
        </w:rPr>
        <w:t xml:space="preserve"> ( نهایت امر می باشد مکلف داخل ، در این هنگام متجری در دخول )</w:t>
      </w:r>
      <w:r w:rsidRPr="00222E0B">
        <w:rPr>
          <w:rFonts w:cs="B Nazanin" w:hint="cs"/>
          <w:color w:val="000000"/>
          <w:sz w:val="28"/>
          <w:szCs w:val="28"/>
          <w:rtl/>
        </w:rPr>
        <w:t xml:space="preserve"> </w:t>
      </w:r>
      <w:r w:rsidRPr="00971511">
        <w:rPr>
          <w:rFonts w:cs="B Nazanin" w:hint="cs"/>
          <w:b/>
          <w:bCs/>
          <w:color w:val="000000"/>
          <w:sz w:val="28"/>
          <w:szCs w:val="28"/>
          <w:rtl/>
        </w:rPr>
        <w:t>كما</w:t>
      </w:r>
      <w:r w:rsidR="00222E0B" w:rsidRPr="00222E0B">
        <w:rPr>
          <w:rFonts w:cs="B Nazanin" w:hint="cs"/>
          <w:color w:val="000000"/>
          <w:sz w:val="28"/>
          <w:szCs w:val="28"/>
          <w:rtl/>
        </w:rPr>
        <w:t xml:space="preserve"> ( صورت دوم )</w:t>
      </w:r>
      <w:r w:rsidRPr="00222E0B">
        <w:rPr>
          <w:rFonts w:cs="B Nazanin" w:hint="cs"/>
          <w:color w:val="000000"/>
          <w:sz w:val="28"/>
          <w:szCs w:val="28"/>
          <w:rtl/>
        </w:rPr>
        <w:t xml:space="preserve"> </w:t>
      </w:r>
      <w:r w:rsidRPr="00971511">
        <w:rPr>
          <w:rFonts w:cs="B Nazanin" w:hint="cs"/>
          <w:b/>
          <w:bCs/>
          <w:color w:val="000000"/>
          <w:sz w:val="28"/>
          <w:szCs w:val="28"/>
          <w:rtl/>
        </w:rPr>
        <w:t>أنه مع الالتفات يتجرأ بالنسبة إلى ذي المقدمة فيما لم يقصد التوص</w:t>
      </w:r>
      <w:r w:rsidR="00222E0B">
        <w:rPr>
          <w:rFonts w:cs="B Nazanin" w:hint="cs"/>
          <w:b/>
          <w:bCs/>
          <w:color w:val="000000"/>
          <w:sz w:val="28"/>
          <w:szCs w:val="28"/>
          <w:rtl/>
        </w:rPr>
        <w:t xml:space="preserve">ل إليه أصلا </w:t>
      </w:r>
      <w:r w:rsidR="00222E0B" w:rsidRPr="00222E0B">
        <w:rPr>
          <w:rFonts w:cs="B Nazanin" w:hint="cs"/>
          <w:color w:val="000000"/>
          <w:sz w:val="28"/>
          <w:szCs w:val="28"/>
          <w:rtl/>
        </w:rPr>
        <w:t xml:space="preserve">( همان طوری که مکلف داخل ، با التفات به این توقف و مقدمیت تجری می کند نسبت به ذی المقدمه ( انقاذ و اطفاء حریق ) در جایی که قصد نکرده است مکلف داخل ، رسیدن به ذی المقدمه را ) </w:t>
      </w:r>
      <w:r w:rsidRPr="00971511">
        <w:rPr>
          <w:rFonts w:cs="B Nazanin" w:hint="cs"/>
          <w:b/>
          <w:bCs/>
          <w:color w:val="000000"/>
          <w:sz w:val="28"/>
          <w:szCs w:val="28"/>
          <w:rtl/>
        </w:rPr>
        <w:t>و</w:t>
      </w:r>
      <w:r w:rsidR="00222E0B">
        <w:rPr>
          <w:rFonts w:cs="B Nazanin" w:hint="cs"/>
          <w:b/>
          <w:bCs/>
          <w:color w:val="000000"/>
          <w:sz w:val="28"/>
          <w:szCs w:val="28"/>
          <w:rtl/>
        </w:rPr>
        <w:t xml:space="preserve"> </w:t>
      </w:r>
      <w:r w:rsidR="00222E0B" w:rsidRPr="00222E0B">
        <w:rPr>
          <w:rFonts w:cs="B Nazanin" w:hint="cs"/>
          <w:color w:val="000000"/>
          <w:sz w:val="28"/>
          <w:szCs w:val="28"/>
          <w:rtl/>
        </w:rPr>
        <w:t>( صورت سوم )</w:t>
      </w:r>
      <w:r w:rsidRPr="00971511">
        <w:rPr>
          <w:rFonts w:cs="B Nazanin" w:hint="cs"/>
          <w:b/>
          <w:bCs/>
          <w:color w:val="000000"/>
          <w:sz w:val="28"/>
          <w:szCs w:val="28"/>
          <w:rtl/>
        </w:rPr>
        <w:t xml:space="preserve"> أما إذا قصده و لكنه لم يأت بها ب</w:t>
      </w:r>
      <w:r w:rsidR="00222E0B">
        <w:rPr>
          <w:rFonts w:cs="B Nazanin" w:hint="cs"/>
          <w:b/>
          <w:bCs/>
          <w:color w:val="000000"/>
          <w:sz w:val="28"/>
          <w:szCs w:val="28"/>
          <w:rtl/>
        </w:rPr>
        <w:t>هذا الداعي بل بداع آخر و أكده ب</w:t>
      </w:r>
      <w:r w:rsidRPr="00971511">
        <w:rPr>
          <w:rFonts w:cs="B Nazanin" w:hint="cs"/>
          <w:b/>
          <w:bCs/>
          <w:color w:val="000000"/>
          <w:sz w:val="28"/>
          <w:szCs w:val="28"/>
          <w:rtl/>
        </w:rPr>
        <w:t>قصد التوصل</w:t>
      </w:r>
      <w:r w:rsidR="00222E0B">
        <w:rPr>
          <w:rFonts w:cs="B Nazanin" w:hint="cs"/>
          <w:b/>
          <w:bCs/>
          <w:color w:val="000000"/>
          <w:sz w:val="28"/>
          <w:szCs w:val="28"/>
          <w:rtl/>
        </w:rPr>
        <w:t xml:space="preserve"> </w:t>
      </w:r>
      <w:r w:rsidR="00222E0B" w:rsidRPr="00222E0B">
        <w:rPr>
          <w:rFonts w:cs="B Nazanin" w:hint="cs"/>
          <w:color w:val="000000"/>
          <w:sz w:val="28"/>
          <w:szCs w:val="28"/>
          <w:rtl/>
        </w:rPr>
        <w:t>( اما زمانی که قصد بکند مکلف داخل ، توصل به ذی المقدمه را ولکن مکلف داخل اتیان نکرده است به این مقدمه به این انگیزه ی توصل فقط بلکه به انگیزه ی دیگری ( تفریح در باغ ) داخل شده و تاکیید کرده است این انگیزه ی دیگر را با قصد توصل )</w:t>
      </w:r>
      <w:r w:rsidR="00222E0B">
        <w:rPr>
          <w:rFonts w:cs="B Nazanin" w:hint="cs"/>
          <w:b/>
          <w:bCs/>
          <w:color w:val="000000"/>
          <w:sz w:val="28"/>
          <w:szCs w:val="28"/>
          <w:rtl/>
        </w:rPr>
        <w:t xml:space="preserve"> فلا يكون متجرئا أصلا </w:t>
      </w:r>
      <w:r w:rsidR="00222E0B" w:rsidRPr="00222E0B">
        <w:rPr>
          <w:rFonts w:cs="B Nazanin" w:hint="cs"/>
          <w:color w:val="000000"/>
          <w:sz w:val="28"/>
          <w:szCs w:val="28"/>
          <w:rtl/>
        </w:rPr>
        <w:t>( پس نمی باشد</w:t>
      </w:r>
      <w:r w:rsidR="00222E0B">
        <w:rPr>
          <w:rFonts w:cs="B Nazanin" w:hint="cs"/>
          <w:color w:val="000000"/>
          <w:sz w:val="28"/>
          <w:szCs w:val="28"/>
          <w:rtl/>
        </w:rPr>
        <w:t xml:space="preserve"> مکلف</w:t>
      </w:r>
      <w:r w:rsidR="00222E0B" w:rsidRPr="00222E0B">
        <w:rPr>
          <w:rFonts w:cs="B Nazanin" w:hint="cs"/>
          <w:color w:val="000000"/>
          <w:sz w:val="28"/>
          <w:szCs w:val="28"/>
          <w:rtl/>
        </w:rPr>
        <w:t xml:space="preserve"> متجری اصلا</w:t>
      </w:r>
      <w:r w:rsidR="00222E0B">
        <w:rPr>
          <w:rFonts w:cs="B Nazanin" w:hint="cs"/>
          <w:color w:val="000000"/>
          <w:sz w:val="28"/>
          <w:szCs w:val="28"/>
          <w:rtl/>
        </w:rPr>
        <w:t xml:space="preserve"> یعنی نه نسبت به مقدمه و نه نسبت به ذی المقدمه</w:t>
      </w:r>
      <w:r w:rsidR="00222E0B" w:rsidRPr="00222E0B">
        <w:rPr>
          <w:rFonts w:cs="B Nazanin" w:hint="cs"/>
          <w:color w:val="000000"/>
          <w:sz w:val="28"/>
          <w:szCs w:val="28"/>
          <w:rtl/>
        </w:rPr>
        <w:t xml:space="preserve"> )</w:t>
      </w:r>
    </w:p>
    <w:p w:rsidR="00971511" w:rsidRDefault="00971511" w:rsidP="00971511">
      <w:pPr>
        <w:pStyle w:val="NormalWeb"/>
        <w:bidi/>
        <w:jc w:val="both"/>
        <w:rPr>
          <w:b/>
          <w:bCs/>
          <w:sz w:val="22"/>
          <w:szCs w:val="22"/>
          <w:rtl/>
        </w:rPr>
      </w:pPr>
      <w:r w:rsidRPr="00971511">
        <w:rPr>
          <w:rFonts w:cs="B Nazanin" w:hint="cs"/>
          <w:b/>
          <w:bCs/>
          <w:color w:val="000000"/>
          <w:sz w:val="28"/>
          <w:szCs w:val="28"/>
          <w:rtl/>
        </w:rPr>
        <w:t>و بالجملة</w:t>
      </w:r>
      <w:r w:rsidR="00222E0B">
        <w:rPr>
          <w:rFonts w:cs="B Nazanin" w:hint="cs"/>
          <w:b/>
          <w:bCs/>
          <w:color w:val="000000"/>
          <w:sz w:val="28"/>
          <w:szCs w:val="28"/>
          <w:rtl/>
        </w:rPr>
        <w:t xml:space="preserve"> </w:t>
      </w:r>
      <w:r w:rsidR="00222E0B" w:rsidRPr="00222E0B">
        <w:rPr>
          <w:rFonts w:cs="B Nazanin" w:hint="cs"/>
          <w:color w:val="000000"/>
          <w:sz w:val="28"/>
          <w:szCs w:val="28"/>
          <w:rtl/>
        </w:rPr>
        <w:t>( نکته ی  اول )</w:t>
      </w:r>
      <w:r w:rsidRPr="00971511">
        <w:rPr>
          <w:rFonts w:cs="B Nazanin" w:hint="cs"/>
          <w:b/>
          <w:bCs/>
          <w:color w:val="000000"/>
          <w:sz w:val="28"/>
          <w:szCs w:val="28"/>
          <w:rtl/>
        </w:rPr>
        <w:t xml:space="preserve"> يكون التوصل بها إلى ذي المقدمة</w:t>
      </w:r>
      <w:r w:rsidR="00222E0B" w:rsidRPr="00222E0B">
        <w:rPr>
          <w:rFonts w:cs="B Nazanin" w:hint="cs"/>
          <w:color w:val="000000"/>
          <w:sz w:val="28"/>
          <w:szCs w:val="28"/>
          <w:rtl/>
        </w:rPr>
        <w:t xml:space="preserve"> ( می باشد توصل به واسطه ی مقدمه به ذی المقدمه )</w:t>
      </w:r>
      <w:r w:rsidRPr="00971511">
        <w:rPr>
          <w:rFonts w:cs="B Nazanin" w:hint="cs"/>
          <w:b/>
          <w:bCs/>
          <w:color w:val="000000"/>
          <w:sz w:val="28"/>
          <w:szCs w:val="28"/>
          <w:rtl/>
        </w:rPr>
        <w:t xml:space="preserve"> من الفوائد المترتبة على المقدمة الواجبة</w:t>
      </w:r>
      <w:r w:rsidR="00222E0B" w:rsidRPr="00222E0B">
        <w:rPr>
          <w:rFonts w:cs="B Nazanin" w:hint="cs"/>
          <w:color w:val="000000"/>
          <w:sz w:val="28"/>
          <w:szCs w:val="28"/>
          <w:rtl/>
        </w:rPr>
        <w:t xml:space="preserve"> ( از فوائدی که مترتب می شود بر مقدمه ی واجب )</w:t>
      </w:r>
      <w:r w:rsidRPr="00971511">
        <w:rPr>
          <w:rFonts w:cs="B Nazanin" w:hint="cs"/>
          <w:b/>
          <w:bCs/>
          <w:color w:val="000000"/>
          <w:sz w:val="28"/>
          <w:szCs w:val="28"/>
          <w:rtl/>
        </w:rPr>
        <w:t xml:space="preserve"> لا أن يكون قصده قيدا و شرطا لوقوعها على صفة الوجوب</w:t>
      </w:r>
      <w:r w:rsidR="00222E0B">
        <w:rPr>
          <w:rFonts w:cs="B Nazanin" w:hint="cs"/>
          <w:b/>
          <w:bCs/>
          <w:color w:val="000000"/>
          <w:sz w:val="28"/>
          <w:szCs w:val="28"/>
          <w:rtl/>
        </w:rPr>
        <w:t xml:space="preserve"> </w:t>
      </w:r>
      <w:r w:rsidR="00222E0B" w:rsidRPr="00222E0B">
        <w:rPr>
          <w:rFonts w:cs="B Nazanin" w:hint="cs"/>
          <w:color w:val="000000"/>
          <w:sz w:val="28"/>
          <w:szCs w:val="28"/>
          <w:rtl/>
        </w:rPr>
        <w:t>( نه این که قصد توصل قید و شرط باشد برای واقع شدن مقدمه بر صفت وجوب )</w:t>
      </w:r>
      <w:r w:rsidRPr="00222E0B">
        <w:rPr>
          <w:rFonts w:cs="B Nazanin" w:hint="cs"/>
          <w:color w:val="000000"/>
          <w:sz w:val="28"/>
          <w:szCs w:val="28"/>
          <w:rtl/>
        </w:rPr>
        <w:t xml:space="preserve"> </w:t>
      </w:r>
      <w:r w:rsidRPr="00971511">
        <w:rPr>
          <w:rFonts w:cs="B Nazanin" w:hint="cs"/>
          <w:b/>
          <w:bCs/>
          <w:color w:val="000000"/>
          <w:sz w:val="28"/>
          <w:szCs w:val="28"/>
          <w:rtl/>
        </w:rPr>
        <w:t>لثبوت</w:t>
      </w:r>
      <w:r w:rsidR="00222E0B">
        <w:rPr>
          <w:rFonts w:cs="B Nazanin" w:hint="cs"/>
          <w:b/>
          <w:bCs/>
          <w:color w:val="000000"/>
          <w:sz w:val="28"/>
          <w:szCs w:val="28"/>
          <w:rtl/>
        </w:rPr>
        <w:t xml:space="preserve"> </w:t>
      </w:r>
      <w:r w:rsidR="00222E0B" w:rsidRPr="00222E0B">
        <w:rPr>
          <w:rFonts w:cs="B Nazanin" w:hint="cs"/>
          <w:color w:val="000000"/>
          <w:sz w:val="28"/>
          <w:szCs w:val="28"/>
          <w:rtl/>
        </w:rPr>
        <w:t xml:space="preserve">( علت برای لا </w:t>
      </w:r>
      <w:r w:rsidR="00222E0B" w:rsidRPr="00222E0B">
        <w:rPr>
          <w:rFonts w:ascii="Sakkal Majalla" w:hAnsi="Sakkal Majalla" w:cs="Sakkal Majalla" w:hint="cs"/>
          <w:color w:val="000000"/>
          <w:sz w:val="28"/>
          <w:szCs w:val="28"/>
          <w:rtl/>
        </w:rPr>
        <w:t>–</w:t>
      </w:r>
      <w:r w:rsidR="00222E0B" w:rsidRPr="00222E0B">
        <w:rPr>
          <w:rFonts w:cs="B Nazanin" w:hint="cs"/>
          <w:color w:val="000000"/>
          <w:sz w:val="28"/>
          <w:szCs w:val="28"/>
          <w:rtl/>
        </w:rPr>
        <w:t xml:space="preserve"> چرا قصد توصل شرط برای وجوب مقدمه نیست )</w:t>
      </w:r>
      <w:r w:rsidRPr="00222E0B">
        <w:rPr>
          <w:rFonts w:cs="B Nazanin" w:hint="cs"/>
          <w:color w:val="000000"/>
          <w:sz w:val="28"/>
          <w:szCs w:val="28"/>
          <w:rtl/>
        </w:rPr>
        <w:t xml:space="preserve"> </w:t>
      </w:r>
      <w:r w:rsidRPr="00971511">
        <w:rPr>
          <w:rFonts w:cs="B Nazanin" w:hint="cs"/>
          <w:b/>
          <w:bCs/>
          <w:color w:val="000000"/>
          <w:sz w:val="28"/>
          <w:szCs w:val="28"/>
          <w:rtl/>
        </w:rPr>
        <w:t>ملاك الوجوب في نفسها</w:t>
      </w:r>
      <w:r w:rsidR="00222E0B">
        <w:rPr>
          <w:rFonts w:cs="B Nazanin" w:hint="cs"/>
          <w:b/>
          <w:bCs/>
          <w:color w:val="000000"/>
          <w:sz w:val="28"/>
          <w:szCs w:val="28"/>
          <w:rtl/>
        </w:rPr>
        <w:t xml:space="preserve"> </w:t>
      </w:r>
      <w:r w:rsidR="00222E0B" w:rsidRPr="00222E0B">
        <w:rPr>
          <w:rFonts w:cs="B Nazanin" w:hint="cs"/>
          <w:color w:val="000000"/>
          <w:sz w:val="28"/>
          <w:szCs w:val="28"/>
          <w:rtl/>
        </w:rPr>
        <w:t>( زیرا ثابت است ملاک وجوب ( توقف ) در خود مقدمه )</w:t>
      </w:r>
      <w:r w:rsidRPr="00971511">
        <w:rPr>
          <w:rFonts w:cs="B Nazanin" w:hint="cs"/>
          <w:b/>
          <w:bCs/>
          <w:color w:val="000000"/>
          <w:sz w:val="28"/>
          <w:szCs w:val="28"/>
          <w:rtl/>
        </w:rPr>
        <w:t xml:space="preserve"> بلا دخل له فيه أصلا</w:t>
      </w:r>
      <w:r w:rsidR="00222E0B" w:rsidRPr="00222E0B">
        <w:rPr>
          <w:rFonts w:cs="B Nazanin" w:hint="cs"/>
          <w:color w:val="000000"/>
          <w:sz w:val="28"/>
          <w:szCs w:val="28"/>
          <w:rtl/>
        </w:rPr>
        <w:t xml:space="preserve"> ( بدون این که دخالتی باشد برای قصد در این ملاک اصلا یعنی این توصل دخالتی در توقف ندارد )</w:t>
      </w:r>
      <w:r w:rsidRPr="00222E0B">
        <w:rPr>
          <w:rFonts w:cs="B Nazanin" w:hint="cs"/>
          <w:color w:val="000000"/>
          <w:sz w:val="28"/>
          <w:szCs w:val="28"/>
          <w:rtl/>
        </w:rPr>
        <w:t xml:space="preserve"> </w:t>
      </w:r>
      <w:r w:rsidRPr="00971511">
        <w:rPr>
          <w:rFonts w:cs="B Nazanin" w:hint="cs"/>
          <w:b/>
          <w:bCs/>
          <w:color w:val="000000"/>
          <w:sz w:val="28"/>
          <w:szCs w:val="28"/>
          <w:rtl/>
        </w:rPr>
        <w:t>و إلا</w:t>
      </w:r>
      <w:r w:rsidR="00222E0B">
        <w:rPr>
          <w:rFonts w:cs="B Nazanin" w:hint="cs"/>
          <w:b/>
          <w:bCs/>
          <w:color w:val="000000"/>
          <w:sz w:val="28"/>
          <w:szCs w:val="28"/>
          <w:rtl/>
        </w:rPr>
        <w:t xml:space="preserve"> </w:t>
      </w:r>
      <w:r w:rsidR="00222E0B" w:rsidRPr="00222E0B">
        <w:rPr>
          <w:rFonts w:cs="B Nazanin" w:hint="cs"/>
          <w:color w:val="000000"/>
          <w:sz w:val="28"/>
          <w:szCs w:val="28"/>
          <w:rtl/>
        </w:rPr>
        <w:t>( اگر قصد توصل دخیل باشد )</w:t>
      </w:r>
      <w:r w:rsidRPr="00971511">
        <w:rPr>
          <w:rFonts w:cs="B Nazanin" w:hint="cs"/>
          <w:b/>
          <w:bCs/>
          <w:color w:val="000000"/>
          <w:sz w:val="28"/>
          <w:szCs w:val="28"/>
          <w:rtl/>
        </w:rPr>
        <w:t xml:space="preserve"> لما حصل ذات الواجب</w:t>
      </w:r>
      <w:r w:rsidR="00222E0B">
        <w:rPr>
          <w:rFonts w:cs="B Nazanin" w:hint="cs"/>
          <w:b/>
          <w:bCs/>
          <w:color w:val="000000"/>
          <w:sz w:val="28"/>
          <w:szCs w:val="28"/>
          <w:rtl/>
        </w:rPr>
        <w:t xml:space="preserve"> </w:t>
      </w:r>
      <w:r w:rsidR="00222E0B" w:rsidRPr="00222E0B">
        <w:rPr>
          <w:rFonts w:cs="B Nazanin" w:hint="cs"/>
          <w:color w:val="000000"/>
          <w:sz w:val="28"/>
          <w:szCs w:val="28"/>
          <w:rtl/>
        </w:rPr>
        <w:t xml:space="preserve">( هر آینه حاصل نمی شود خود واجب </w:t>
      </w:r>
      <w:r w:rsidR="00222E0B" w:rsidRPr="00222E0B">
        <w:rPr>
          <w:rFonts w:ascii="Sakkal Majalla" w:hAnsi="Sakkal Majalla" w:cs="Sakkal Majalla" w:hint="cs"/>
          <w:color w:val="000000"/>
          <w:sz w:val="28"/>
          <w:szCs w:val="28"/>
          <w:rtl/>
        </w:rPr>
        <w:t>–</w:t>
      </w:r>
      <w:r w:rsidR="00222E0B" w:rsidRPr="00222E0B">
        <w:rPr>
          <w:rFonts w:cs="B Nazanin" w:hint="cs"/>
          <w:color w:val="000000"/>
          <w:sz w:val="28"/>
          <w:szCs w:val="28"/>
          <w:rtl/>
        </w:rPr>
        <w:t xml:space="preserve"> مراد از خود واجب هم می تواند مقدمه باشد و هم می تواند ذی المقدمه باشد )</w:t>
      </w:r>
      <w:r w:rsidRPr="00971511">
        <w:rPr>
          <w:rFonts w:cs="B Nazanin" w:hint="cs"/>
          <w:b/>
          <w:bCs/>
          <w:color w:val="000000"/>
          <w:sz w:val="28"/>
          <w:szCs w:val="28"/>
          <w:rtl/>
        </w:rPr>
        <w:t xml:space="preserve"> و لما سقط الوجوب به</w:t>
      </w:r>
      <w:r w:rsidR="00222E0B">
        <w:rPr>
          <w:rFonts w:cs="B Nazanin" w:hint="cs"/>
          <w:b/>
          <w:bCs/>
          <w:color w:val="000000"/>
          <w:sz w:val="28"/>
          <w:szCs w:val="28"/>
          <w:rtl/>
        </w:rPr>
        <w:t xml:space="preserve"> </w:t>
      </w:r>
      <w:r w:rsidR="00222E0B" w:rsidRPr="00222E0B">
        <w:rPr>
          <w:rFonts w:cs="B Nazanin" w:hint="cs"/>
          <w:color w:val="000000"/>
          <w:sz w:val="28"/>
          <w:szCs w:val="28"/>
          <w:rtl/>
        </w:rPr>
        <w:t>( و ساقط نمی شود وجوب غیری با اتیان بدون قصد توصل )</w:t>
      </w:r>
      <w:r w:rsidRPr="00222E0B">
        <w:rPr>
          <w:rFonts w:cs="B Nazanin" w:hint="cs"/>
          <w:color w:val="000000"/>
          <w:sz w:val="28"/>
          <w:szCs w:val="28"/>
          <w:rtl/>
        </w:rPr>
        <w:t xml:space="preserve"> </w:t>
      </w:r>
      <w:r w:rsidRPr="00971511">
        <w:rPr>
          <w:rFonts w:cs="B Nazanin" w:hint="cs"/>
          <w:b/>
          <w:bCs/>
          <w:color w:val="000000"/>
          <w:sz w:val="28"/>
          <w:szCs w:val="28"/>
          <w:rtl/>
        </w:rPr>
        <w:t>كما لا يخفى.</w:t>
      </w:r>
    </w:p>
    <w:p w:rsidR="00222E0B" w:rsidRPr="00971511" w:rsidRDefault="00222E0B" w:rsidP="00222E0B">
      <w:pPr>
        <w:pStyle w:val="NormalWeb"/>
        <w:bidi/>
        <w:jc w:val="both"/>
        <w:rPr>
          <w:b/>
          <w:bCs/>
          <w:sz w:val="22"/>
          <w:szCs w:val="22"/>
          <w:rtl/>
        </w:rPr>
      </w:pPr>
    </w:p>
    <w:p w:rsidR="00971511" w:rsidRPr="00971511" w:rsidRDefault="00971511" w:rsidP="00971511">
      <w:pPr>
        <w:pStyle w:val="NormalWeb"/>
        <w:bidi/>
        <w:jc w:val="both"/>
        <w:rPr>
          <w:b/>
          <w:bCs/>
          <w:sz w:val="22"/>
          <w:szCs w:val="22"/>
          <w:rtl/>
        </w:rPr>
      </w:pPr>
      <w:r w:rsidRPr="00971511">
        <w:rPr>
          <w:rFonts w:cs="B Nazanin" w:hint="cs"/>
          <w:b/>
          <w:bCs/>
          <w:color w:val="465BFF"/>
          <w:sz w:val="28"/>
          <w:szCs w:val="28"/>
          <w:rtl/>
        </w:rPr>
        <w:t>[المقدمة الموصلة]</w:t>
      </w:r>
    </w:p>
    <w:p w:rsidR="00971511" w:rsidRDefault="00971511" w:rsidP="00E6072A">
      <w:pPr>
        <w:pStyle w:val="NormalWeb"/>
        <w:bidi/>
        <w:jc w:val="both"/>
        <w:rPr>
          <w:rFonts w:cs="B Nazanin"/>
          <w:b/>
          <w:bCs/>
          <w:color w:val="000000"/>
          <w:sz w:val="28"/>
          <w:szCs w:val="28"/>
          <w:rtl/>
        </w:rPr>
      </w:pPr>
      <w:r w:rsidRPr="00971511">
        <w:rPr>
          <w:rFonts w:cs="B Nazanin" w:hint="cs"/>
          <w:b/>
          <w:bCs/>
          <w:color w:val="000000"/>
          <w:sz w:val="28"/>
          <w:szCs w:val="28"/>
          <w:rtl/>
        </w:rPr>
        <w:t>و</w:t>
      </w:r>
      <w:r w:rsidR="00222E0B">
        <w:rPr>
          <w:rFonts w:cs="B Nazanin" w:hint="cs"/>
          <w:b/>
          <w:bCs/>
          <w:color w:val="000000"/>
          <w:sz w:val="28"/>
          <w:szCs w:val="28"/>
          <w:rtl/>
        </w:rPr>
        <w:t xml:space="preserve"> </w:t>
      </w:r>
      <w:r w:rsidR="00222E0B" w:rsidRPr="00222E0B">
        <w:rPr>
          <w:rFonts w:cs="B Nazanin" w:hint="cs"/>
          <w:color w:val="000000"/>
          <w:sz w:val="28"/>
          <w:szCs w:val="28"/>
          <w:rtl/>
        </w:rPr>
        <w:t>( نکته ی دوم )</w:t>
      </w:r>
      <w:r w:rsidRPr="00971511">
        <w:rPr>
          <w:rFonts w:cs="B Nazanin" w:hint="cs"/>
          <w:b/>
          <w:bCs/>
          <w:color w:val="000000"/>
          <w:sz w:val="28"/>
          <w:szCs w:val="28"/>
          <w:rtl/>
        </w:rPr>
        <w:t xml:space="preserve"> لا يقاس</w:t>
      </w:r>
      <w:r w:rsidR="00222E0B">
        <w:rPr>
          <w:rFonts w:cs="B Nazanin" w:hint="cs"/>
          <w:b/>
          <w:bCs/>
          <w:color w:val="000000"/>
          <w:sz w:val="28"/>
          <w:szCs w:val="28"/>
          <w:rtl/>
        </w:rPr>
        <w:t xml:space="preserve"> </w:t>
      </w:r>
      <w:r w:rsidR="00222E0B" w:rsidRPr="00222E0B">
        <w:rPr>
          <w:rFonts w:cs="B Nazanin" w:hint="cs"/>
          <w:color w:val="000000"/>
          <w:sz w:val="28"/>
          <w:szCs w:val="28"/>
          <w:rtl/>
        </w:rPr>
        <w:t>( اتیان مقدمه بدون قصد توصل مقایسه نشود )</w:t>
      </w:r>
      <w:r w:rsidRPr="00971511">
        <w:rPr>
          <w:rFonts w:cs="B Nazanin" w:hint="cs"/>
          <w:b/>
          <w:bCs/>
          <w:color w:val="000000"/>
          <w:sz w:val="28"/>
          <w:szCs w:val="28"/>
          <w:rtl/>
        </w:rPr>
        <w:t xml:space="preserve"> على ما إذا أتى بالفرد المحرم منها</w:t>
      </w:r>
      <w:r w:rsidR="00A50AA5">
        <w:rPr>
          <w:rFonts w:cs="B Nazanin" w:hint="cs"/>
          <w:b/>
          <w:bCs/>
          <w:color w:val="000000"/>
          <w:sz w:val="28"/>
          <w:szCs w:val="28"/>
          <w:rtl/>
        </w:rPr>
        <w:t xml:space="preserve"> </w:t>
      </w:r>
      <w:r w:rsidR="00A50AA5" w:rsidRPr="00A50AA5">
        <w:rPr>
          <w:rFonts w:cs="B Nazanin" w:hint="cs"/>
          <w:color w:val="000000"/>
          <w:sz w:val="28"/>
          <w:szCs w:val="28"/>
          <w:rtl/>
        </w:rPr>
        <w:t>( بر آن موردی که اتیان می کند مکلف به فردی که حرام است از مقدمه )</w:t>
      </w:r>
      <w:r w:rsidRPr="00971511">
        <w:rPr>
          <w:rFonts w:cs="B Nazanin" w:hint="cs"/>
          <w:b/>
          <w:bCs/>
          <w:color w:val="000000"/>
          <w:sz w:val="28"/>
          <w:szCs w:val="28"/>
          <w:rtl/>
        </w:rPr>
        <w:t xml:space="preserve"> حيث</w:t>
      </w:r>
      <w:r w:rsidR="00A50AA5">
        <w:rPr>
          <w:rFonts w:cs="B Nazanin" w:hint="cs"/>
          <w:b/>
          <w:bCs/>
          <w:color w:val="000000"/>
          <w:sz w:val="28"/>
          <w:szCs w:val="28"/>
          <w:rtl/>
        </w:rPr>
        <w:t xml:space="preserve"> </w:t>
      </w:r>
      <w:r w:rsidR="00A50AA5" w:rsidRPr="00A50AA5">
        <w:rPr>
          <w:rFonts w:cs="B Nazanin" w:hint="cs"/>
          <w:color w:val="000000"/>
          <w:sz w:val="28"/>
          <w:szCs w:val="28"/>
          <w:rtl/>
        </w:rPr>
        <w:t>( بیان مقایسه )</w:t>
      </w:r>
      <w:r w:rsidRPr="00A50AA5">
        <w:rPr>
          <w:rFonts w:cs="B Nazanin" w:hint="cs"/>
          <w:color w:val="000000"/>
          <w:sz w:val="28"/>
          <w:szCs w:val="28"/>
          <w:rtl/>
        </w:rPr>
        <w:t xml:space="preserve"> </w:t>
      </w:r>
      <w:r w:rsidRPr="00971511">
        <w:rPr>
          <w:rFonts w:cs="B Nazanin" w:hint="cs"/>
          <w:b/>
          <w:bCs/>
          <w:color w:val="000000"/>
          <w:sz w:val="28"/>
          <w:szCs w:val="28"/>
          <w:rtl/>
        </w:rPr>
        <w:t>يسقط به الوجوب</w:t>
      </w:r>
      <w:r w:rsidR="00A50AA5">
        <w:rPr>
          <w:rFonts w:cs="B Nazanin" w:hint="cs"/>
          <w:b/>
          <w:bCs/>
          <w:color w:val="000000"/>
          <w:sz w:val="28"/>
          <w:szCs w:val="28"/>
          <w:rtl/>
        </w:rPr>
        <w:t xml:space="preserve"> </w:t>
      </w:r>
      <w:r w:rsidR="00A50AA5" w:rsidRPr="00A50AA5">
        <w:rPr>
          <w:rFonts w:cs="B Nazanin" w:hint="cs"/>
          <w:color w:val="000000"/>
          <w:sz w:val="28"/>
          <w:szCs w:val="28"/>
          <w:rtl/>
        </w:rPr>
        <w:t>( زیرا ساقط می شود به واسطه ی این فرد محرم ، وجوب غیری )</w:t>
      </w:r>
      <w:r w:rsidRPr="00971511">
        <w:rPr>
          <w:rFonts w:cs="B Nazanin" w:hint="cs"/>
          <w:b/>
          <w:bCs/>
          <w:color w:val="000000"/>
          <w:sz w:val="28"/>
          <w:szCs w:val="28"/>
          <w:rtl/>
        </w:rPr>
        <w:t xml:space="preserve"> مع أنه ليس بواجب</w:t>
      </w:r>
      <w:r w:rsidR="00A50AA5">
        <w:rPr>
          <w:rFonts w:cs="B Nazanin" w:hint="cs"/>
          <w:b/>
          <w:bCs/>
          <w:color w:val="000000"/>
          <w:sz w:val="28"/>
          <w:szCs w:val="28"/>
          <w:rtl/>
        </w:rPr>
        <w:t xml:space="preserve"> </w:t>
      </w:r>
      <w:r w:rsidR="00A50AA5" w:rsidRPr="00E6072A">
        <w:rPr>
          <w:rFonts w:cs="B Nazanin" w:hint="cs"/>
          <w:color w:val="000000"/>
          <w:sz w:val="28"/>
          <w:szCs w:val="28"/>
          <w:rtl/>
        </w:rPr>
        <w:t xml:space="preserve">( با این که این فرد محرم واجب نیست </w:t>
      </w:r>
      <w:r w:rsidR="00A50AA5" w:rsidRPr="00E6072A">
        <w:rPr>
          <w:rFonts w:ascii="Sakkal Majalla" w:hAnsi="Sakkal Majalla" w:cs="Sakkal Majalla" w:hint="cs"/>
          <w:color w:val="000000"/>
          <w:sz w:val="28"/>
          <w:szCs w:val="28"/>
          <w:rtl/>
        </w:rPr>
        <w:t>–</w:t>
      </w:r>
      <w:r w:rsidR="00A50AA5" w:rsidRPr="00E6072A">
        <w:rPr>
          <w:rFonts w:cs="B Nazanin" w:hint="cs"/>
          <w:color w:val="000000"/>
          <w:sz w:val="28"/>
          <w:szCs w:val="28"/>
          <w:rtl/>
        </w:rPr>
        <w:t xml:space="preserve"> خب در ما </w:t>
      </w:r>
      <w:r w:rsidR="00E6072A" w:rsidRPr="00E6072A">
        <w:rPr>
          <w:rFonts w:cs="B Nazanin" w:hint="cs"/>
          <w:color w:val="000000"/>
          <w:sz w:val="28"/>
          <w:szCs w:val="28"/>
          <w:rtl/>
        </w:rPr>
        <w:t>نحن فیه هم همین حرف را بزن و بگو که امر به مقدمه ساقط می شود و انجام مقدمه مجزی است اما این سقوط کاشف از وجوب مقدمه نیست</w:t>
      </w:r>
      <w:r w:rsidR="00A50AA5" w:rsidRPr="00E6072A">
        <w:rPr>
          <w:rFonts w:cs="B Nazanin" w:hint="cs"/>
          <w:color w:val="000000"/>
          <w:sz w:val="28"/>
          <w:szCs w:val="28"/>
          <w:rtl/>
        </w:rPr>
        <w:t xml:space="preserve"> )</w:t>
      </w:r>
      <w:r w:rsidRPr="00971511">
        <w:rPr>
          <w:rFonts w:cs="B Nazanin" w:hint="cs"/>
          <w:b/>
          <w:bCs/>
          <w:color w:val="000000"/>
          <w:sz w:val="28"/>
          <w:szCs w:val="28"/>
          <w:rtl/>
        </w:rPr>
        <w:t xml:space="preserve"> و</w:t>
      </w:r>
      <w:r w:rsidR="00E6072A" w:rsidRPr="00E6072A">
        <w:rPr>
          <w:rFonts w:cs="B Nazanin" w:hint="cs"/>
          <w:color w:val="000000"/>
          <w:sz w:val="28"/>
          <w:szCs w:val="28"/>
          <w:rtl/>
        </w:rPr>
        <w:t xml:space="preserve"> ( علت برای عدم مقایسه )</w:t>
      </w:r>
      <w:r w:rsidRPr="00971511">
        <w:rPr>
          <w:rFonts w:cs="B Nazanin" w:hint="cs"/>
          <w:b/>
          <w:bCs/>
          <w:color w:val="000000"/>
          <w:sz w:val="28"/>
          <w:szCs w:val="28"/>
          <w:rtl/>
        </w:rPr>
        <w:t xml:space="preserve"> ذلك</w:t>
      </w:r>
      <w:r w:rsidR="00E6072A">
        <w:rPr>
          <w:rFonts w:cs="B Nazanin" w:hint="cs"/>
          <w:b/>
          <w:bCs/>
          <w:color w:val="000000"/>
          <w:sz w:val="28"/>
          <w:szCs w:val="28"/>
          <w:rtl/>
        </w:rPr>
        <w:t xml:space="preserve"> </w:t>
      </w:r>
      <w:r w:rsidR="00E6072A" w:rsidRPr="00E6072A">
        <w:rPr>
          <w:rFonts w:cs="B Nazanin" w:hint="cs"/>
          <w:color w:val="000000"/>
          <w:sz w:val="28"/>
          <w:szCs w:val="28"/>
          <w:rtl/>
        </w:rPr>
        <w:t>( این عدم مقایسه )</w:t>
      </w:r>
      <w:r w:rsidRPr="00971511">
        <w:rPr>
          <w:rFonts w:cs="B Nazanin" w:hint="cs"/>
          <w:b/>
          <w:bCs/>
          <w:color w:val="000000"/>
          <w:sz w:val="28"/>
          <w:szCs w:val="28"/>
          <w:rtl/>
        </w:rPr>
        <w:t xml:space="preserve"> لأن الفرد المحرم إنما يسقط به الوجوب</w:t>
      </w:r>
      <w:r w:rsidR="00E6072A" w:rsidRPr="00E6072A">
        <w:rPr>
          <w:rFonts w:cs="B Nazanin" w:hint="cs"/>
          <w:color w:val="000000"/>
          <w:sz w:val="28"/>
          <w:szCs w:val="28"/>
          <w:rtl/>
        </w:rPr>
        <w:t xml:space="preserve"> ( زیرا فرد محرم همانا ساقط می شود به وسیله ی فرد محرم وجوب )</w:t>
      </w:r>
      <w:r w:rsidRPr="00E6072A">
        <w:rPr>
          <w:rFonts w:cs="B Nazanin" w:hint="cs"/>
          <w:color w:val="000000"/>
          <w:sz w:val="28"/>
          <w:szCs w:val="28"/>
          <w:rtl/>
        </w:rPr>
        <w:t xml:space="preserve"> </w:t>
      </w:r>
      <w:r w:rsidRPr="00971511">
        <w:rPr>
          <w:rFonts w:cs="B Nazanin" w:hint="cs"/>
          <w:b/>
          <w:bCs/>
          <w:color w:val="000000"/>
          <w:sz w:val="28"/>
          <w:szCs w:val="28"/>
          <w:rtl/>
        </w:rPr>
        <w:t>لكونه كغيره</w:t>
      </w:r>
      <w:r w:rsidR="00E6072A">
        <w:rPr>
          <w:rFonts w:cs="B Nazanin" w:hint="cs"/>
          <w:b/>
          <w:bCs/>
          <w:color w:val="000000"/>
          <w:sz w:val="28"/>
          <w:szCs w:val="28"/>
          <w:rtl/>
        </w:rPr>
        <w:t xml:space="preserve"> </w:t>
      </w:r>
      <w:r w:rsidR="00E6072A" w:rsidRPr="00E6072A">
        <w:rPr>
          <w:rFonts w:cs="B Nazanin" w:hint="cs"/>
          <w:color w:val="000000"/>
          <w:sz w:val="28"/>
          <w:szCs w:val="28"/>
          <w:rtl/>
        </w:rPr>
        <w:t>( به دلیل این که فرد محرم مثل غیر فرم محرم یعنی فرد مباح است )</w:t>
      </w:r>
      <w:r w:rsidRPr="00E6072A">
        <w:rPr>
          <w:rFonts w:cs="B Nazanin" w:hint="cs"/>
          <w:color w:val="000000"/>
          <w:sz w:val="28"/>
          <w:szCs w:val="28"/>
          <w:rtl/>
        </w:rPr>
        <w:t xml:space="preserve"> </w:t>
      </w:r>
      <w:r w:rsidRPr="00971511">
        <w:rPr>
          <w:rFonts w:cs="B Nazanin" w:hint="cs"/>
          <w:b/>
          <w:bCs/>
          <w:color w:val="000000"/>
          <w:sz w:val="28"/>
          <w:szCs w:val="28"/>
          <w:rtl/>
        </w:rPr>
        <w:t>في حصول الغرض به بلا تفاوت أصلا</w:t>
      </w:r>
      <w:r w:rsidR="00E6072A" w:rsidRPr="00E6072A">
        <w:rPr>
          <w:rFonts w:cs="B Nazanin" w:hint="cs"/>
          <w:color w:val="000000"/>
          <w:sz w:val="28"/>
          <w:szCs w:val="28"/>
          <w:rtl/>
        </w:rPr>
        <w:t xml:space="preserve"> ( در حاصل شدن غرض به وسیله ی فرد محرم )</w:t>
      </w:r>
      <w:r w:rsidRPr="00E6072A">
        <w:rPr>
          <w:rFonts w:cs="B Nazanin" w:hint="cs"/>
          <w:color w:val="000000"/>
          <w:sz w:val="28"/>
          <w:szCs w:val="28"/>
          <w:rtl/>
        </w:rPr>
        <w:t xml:space="preserve"> </w:t>
      </w:r>
      <w:r w:rsidRPr="00971511">
        <w:rPr>
          <w:rFonts w:cs="B Nazanin" w:hint="cs"/>
          <w:b/>
          <w:bCs/>
          <w:color w:val="000000"/>
          <w:sz w:val="28"/>
          <w:szCs w:val="28"/>
          <w:rtl/>
        </w:rPr>
        <w:t>إلا أنه لأجل وقوعه على صفة الحرمة</w:t>
      </w:r>
      <w:r w:rsidR="00E6072A">
        <w:rPr>
          <w:rFonts w:cs="B Nazanin" w:hint="cs"/>
          <w:b/>
          <w:bCs/>
          <w:color w:val="000000"/>
          <w:sz w:val="28"/>
          <w:szCs w:val="28"/>
          <w:rtl/>
        </w:rPr>
        <w:t xml:space="preserve"> </w:t>
      </w:r>
      <w:r w:rsidR="00E6072A" w:rsidRPr="00E6072A">
        <w:rPr>
          <w:rFonts w:cs="B Nazanin" w:hint="cs"/>
          <w:color w:val="000000"/>
          <w:sz w:val="28"/>
          <w:szCs w:val="28"/>
          <w:rtl/>
        </w:rPr>
        <w:t>( این فرد محرم بخاطر واقع شدن این فرد محرم بر صفت حرمت )</w:t>
      </w:r>
      <w:r w:rsidRPr="00971511">
        <w:rPr>
          <w:rFonts w:cs="B Nazanin" w:hint="cs"/>
          <w:b/>
          <w:bCs/>
          <w:color w:val="000000"/>
          <w:sz w:val="28"/>
          <w:szCs w:val="28"/>
          <w:rtl/>
        </w:rPr>
        <w:t xml:space="preserve"> لا يكاد يقع على صفة الوجوب</w:t>
      </w:r>
      <w:r w:rsidR="00E6072A" w:rsidRPr="00E6072A">
        <w:rPr>
          <w:rFonts w:cs="B Nazanin" w:hint="cs"/>
          <w:color w:val="000000"/>
          <w:sz w:val="28"/>
          <w:szCs w:val="28"/>
          <w:rtl/>
        </w:rPr>
        <w:t xml:space="preserve"> ( واقع نمی شود بر صفت وجوب یعنی واجب شدنش مانع شدارد )</w:t>
      </w:r>
      <w:r w:rsidRPr="00E6072A">
        <w:rPr>
          <w:rFonts w:cs="B Nazanin" w:hint="cs"/>
          <w:color w:val="000000"/>
          <w:sz w:val="28"/>
          <w:szCs w:val="28"/>
          <w:rtl/>
        </w:rPr>
        <w:t xml:space="preserve"> </w:t>
      </w:r>
      <w:r w:rsidRPr="00971511">
        <w:rPr>
          <w:rFonts w:cs="B Nazanin" w:hint="cs"/>
          <w:b/>
          <w:bCs/>
          <w:color w:val="000000"/>
          <w:sz w:val="28"/>
          <w:szCs w:val="28"/>
          <w:rtl/>
        </w:rPr>
        <w:t>و هذا</w:t>
      </w:r>
      <w:r w:rsidR="00E6072A">
        <w:rPr>
          <w:rFonts w:cs="B Nazanin" w:hint="cs"/>
          <w:b/>
          <w:bCs/>
          <w:color w:val="000000"/>
          <w:sz w:val="28"/>
          <w:szCs w:val="28"/>
          <w:rtl/>
        </w:rPr>
        <w:t xml:space="preserve"> </w:t>
      </w:r>
      <w:r w:rsidR="00E6072A" w:rsidRPr="00E6072A">
        <w:rPr>
          <w:rFonts w:cs="B Nazanin" w:hint="cs"/>
          <w:color w:val="000000"/>
          <w:sz w:val="28"/>
          <w:szCs w:val="28"/>
          <w:rtl/>
        </w:rPr>
        <w:t>( این مطالب در فرد محرم )</w:t>
      </w:r>
      <w:r w:rsidRPr="00E6072A">
        <w:rPr>
          <w:rFonts w:cs="B Nazanin" w:hint="cs"/>
          <w:color w:val="000000"/>
          <w:sz w:val="28"/>
          <w:szCs w:val="28"/>
          <w:rtl/>
        </w:rPr>
        <w:t xml:space="preserve"> </w:t>
      </w:r>
      <w:r w:rsidRPr="00971511">
        <w:rPr>
          <w:rFonts w:cs="B Nazanin" w:hint="cs"/>
          <w:b/>
          <w:bCs/>
          <w:color w:val="000000"/>
          <w:sz w:val="28"/>
          <w:szCs w:val="28"/>
          <w:rtl/>
        </w:rPr>
        <w:t>بخلاف</w:t>
      </w:r>
      <w:r w:rsidR="00E6072A">
        <w:rPr>
          <w:rFonts w:cs="B Nazanin" w:hint="cs"/>
          <w:b/>
          <w:bCs/>
          <w:color w:val="000000"/>
          <w:sz w:val="28"/>
          <w:szCs w:val="28"/>
          <w:rtl/>
        </w:rPr>
        <w:t xml:space="preserve"> </w:t>
      </w:r>
      <w:r w:rsidRPr="00971511">
        <w:rPr>
          <w:rFonts w:cs="B Nazanin" w:hint="cs"/>
          <w:b/>
          <w:bCs/>
          <w:color w:val="000000"/>
          <w:sz w:val="28"/>
          <w:szCs w:val="28"/>
          <w:rtl/>
        </w:rPr>
        <w:t>[ما]</w:t>
      </w:r>
      <w:r w:rsidR="00E6072A">
        <w:rPr>
          <w:rFonts w:cs="B Nazanin" w:hint="cs"/>
          <w:b/>
          <w:bCs/>
          <w:color w:val="000000"/>
          <w:sz w:val="28"/>
          <w:szCs w:val="28"/>
          <w:rtl/>
        </w:rPr>
        <w:t xml:space="preserve"> </w:t>
      </w:r>
      <w:r w:rsidR="00E6072A" w:rsidRPr="00E6072A">
        <w:rPr>
          <w:rFonts w:cs="B Nazanin" w:hint="cs"/>
          <w:color w:val="000000"/>
          <w:sz w:val="28"/>
          <w:szCs w:val="28"/>
          <w:rtl/>
        </w:rPr>
        <w:t>( بر خلاف مقدمه ای است که )</w:t>
      </w:r>
      <w:r w:rsidRPr="00971511">
        <w:rPr>
          <w:rFonts w:cs="B Nazanin" w:hint="cs"/>
          <w:b/>
          <w:bCs/>
          <w:color w:val="000000"/>
          <w:sz w:val="28"/>
          <w:szCs w:val="28"/>
          <w:rtl/>
        </w:rPr>
        <w:t xml:space="preserve"> هاهنا</w:t>
      </w:r>
      <w:r w:rsidR="00E6072A">
        <w:rPr>
          <w:rFonts w:cs="B Nazanin" w:hint="cs"/>
          <w:b/>
          <w:bCs/>
          <w:color w:val="000000"/>
          <w:sz w:val="28"/>
          <w:szCs w:val="28"/>
          <w:rtl/>
        </w:rPr>
        <w:t xml:space="preserve"> </w:t>
      </w:r>
      <w:r w:rsidR="00E6072A" w:rsidRPr="00E6072A">
        <w:rPr>
          <w:rFonts w:cs="B Nazanin" w:hint="cs"/>
          <w:color w:val="000000"/>
          <w:sz w:val="28"/>
          <w:szCs w:val="28"/>
          <w:rtl/>
        </w:rPr>
        <w:t xml:space="preserve">( در این جاست </w:t>
      </w:r>
      <w:r w:rsidR="00E6072A" w:rsidRPr="00E6072A">
        <w:rPr>
          <w:rFonts w:ascii="Sakkal Majalla" w:hAnsi="Sakkal Majalla" w:cs="Sakkal Majalla" w:hint="cs"/>
          <w:color w:val="000000"/>
          <w:sz w:val="28"/>
          <w:szCs w:val="28"/>
          <w:rtl/>
        </w:rPr>
        <w:t>–</w:t>
      </w:r>
      <w:r w:rsidR="00E6072A" w:rsidRPr="00E6072A">
        <w:rPr>
          <w:rFonts w:cs="B Nazanin" w:hint="cs"/>
          <w:color w:val="000000"/>
          <w:sz w:val="28"/>
          <w:szCs w:val="28"/>
          <w:rtl/>
        </w:rPr>
        <w:t xml:space="preserve"> جایی که مکلف مقدمه را انجام می دهد ولی به قصد توصل به ذی المقدمه نیست )</w:t>
      </w:r>
      <w:r w:rsidRPr="00971511">
        <w:rPr>
          <w:rFonts w:cs="B Nazanin" w:hint="cs"/>
          <w:b/>
          <w:bCs/>
          <w:color w:val="000000"/>
          <w:sz w:val="28"/>
          <w:szCs w:val="28"/>
          <w:rtl/>
        </w:rPr>
        <w:t xml:space="preserve"> فإنه</w:t>
      </w:r>
      <w:r w:rsidR="00E6072A" w:rsidRPr="00E6072A">
        <w:rPr>
          <w:rFonts w:cs="B Nazanin" w:hint="cs"/>
          <w:color w:val="000000"/>
          <w:sz w:val="28"/>
          <w:szCs w:val="28"/>
          <w:rtl/>
        </w:rPr>
        <w:t xml:space="preserve"> ( ما هاهنا </w:t>
      </w:r>
      <w:r w:rsidR="00E6072A" w:rsidRPr="00E6072A">
        <w:rPr>
          <w:rFonts w:ascii="Sakkal Majalla" w:hAnsi="Sakkal Majalla" w:cs="Sakkal Majalla" w:hint="cs"/>
          <w:color w:val="000000"/>
          <w:sz w:val="28"/>
          <w:szCs w:val="28"/>
          <w:rtl/>
        </w:rPr>
        <w:t>–</w:t>
      </w:r>
      <w:r w:rsidR="00E6072A" w:rsidRPr="00E6072A">
        <w:rPr>
          <w:rFonts w:cs="B Nazanin" w:hint="cs"/>
          <w:color w:val="000000"/>
          <w:sz w:val="28"/>
          <w:szCs w:val="28"/>
          <w:rtl/>
        </w:rPr>
        <w:t xml:space="preserve"> به سبب این  که مقدمه در این جا )</w:t>
      </w:r>
      <w:r w:rsidRPr="00E6072A">
        <w:rPr>
          <w:rFonts w:cs="B Nazanin" w:hint="cs"/>
          <w:color w:val="000000"/>
          <w:sz w:val="28"/>
          <w:szCs w:val="28"/>
          <w:rtl/>
        </w:rPr>
        <w:t xml:space="preserve"> </w:t>
      </w:r>
      <w:r w:rsidRPr="00971511">
        <w:rPr>
          <w:rFonts w:cs="B Nazanin" w:hint="cs"/>
          <w:b/>
          <w:bCs/>
          <w:color w:val="000000"/>
          <w:sz w:val="28"/>
          <w:szCs w:val="28"/>
          <w:rtl/>
        </w:rPr>
        <w:t>إن كان كغيره</w:t>
      </w:r>
      <w:r w:rsidR="00E6072A">
        <w:rPr>
          <w:rFonts w:cs="B Nazanin" w:hint="cs"/>
          <w:b/>
          <w:bCs/>
          <w:color w:val="000000"/>
          <w:sz w:val="28"/>
          <w:szCs w:val="28"/>
          <w:rtl/>
        </w:rPr>
        <w:t xml:space="preserve"> </w:t>
      </w:r>
      <w:r w:rsidR="00E6072A" w:rsidRPr="00E6072A">
        <w:rPr>
          <w:rFonts w:cs="B Nazanin" w:hint="cs"/>
          <w:color w:val="000000"/>
          <w:sz w:val="28"/>
          <w:szCs w:val="28"/>
          <w:rtl/>
        </w:rPr>
        <w:t>( اگر بوده باشد مقدمه مثل غیرش )</w:t>
      </w:r>
      <w:r w:rsidRPr="00971511">
        <w:rPr>
          <w:rFonts w:cs="B Nazanin" w:hint="cs"/>
          <w:b/>
          <w:bCs/>
          <w:color w:val="000000"/>
          <w:sz w:val="28"/>
          <w:szCs w:val="28"/>
          <w:rtl/>
        </w:rPr>
        <w:t xml:space="preserve"> مما يقصد به التوصل في حصول الغرض</w:t>
      </w:r>
      <w:r w:rsidR="00E6072A">
        <w:rPr>
          <w:rFonts w:cs="B Nazanin" w:hint="cs"/>
          <w:b/>
          <w:bCs/>
          <w:color w:val="000000"/>
          <w:sz w:val="28"/>
          <w:szCs w:val="28"/>
          <w:rtl/>
        </w:rPr>
        <w:t xml:space="preserve"> </w:t>
      </w:r>
      <w:r w:rsidR="00E6072A" w:rsidRPr="00E6072A">
        <w:rPr>
          <w:rFonts w:cs="B Nazanin" w:hint="cs"/>
          <w:color w:val="000000"/>
          <w:sz w:val="28"/>
          <w:szCs w:val="28"/>
          <w:rtl/>
        </w:rPr>
        <w:t>( از آن مقدمه هایی که به سبب انها قصد می شود توصل به ذی المقدمه در حاصل شدن غرض )</w:t>
      </w:r>
      <w:r w:rsidRPr="00971511">
        <w:rPr>
          <w:rFonts w:cs="B Nazanin" w:hint="cs"/>
          <w:b/>
          <w:bCs/>
          <w:color w:val="000000"/>
          <w:sz w:val="28"/>
          <w:szCs w:val="28"/>
          <w:rtl/>
        </w:rPr>
        <w:t xml:space="preserve"> فلا بد أن يقع على صفة الوجوب مثله</w:t>
      </w:r>
      <w:r w:rsidR="00E6072A">
        <w:rPr>
          <w:rFonts w:cs="B Nazanin" w:hint="cs"/>
          <w:b/>
          <w:bCs/>
          <w:color w:val="000000"/>
          <w:sz w:val="28"/>
          <w:szCs w:val="28"/>
          <w:rtl/>
        </w:rPr>
        <w:t xml:space="preserve"> </w:t>
      </w:r>
      <w:r w:rsidR="00E6072A" w:rsidRPr="00E6072A">
        <w:rPr>
          <w:rFonts w:cs="B Nazanin" w:hint="cs"/>
          <w:color w:val="000000"/>
          <w:sz w:val="28"/>
          <w:szCs w:val="28"/>
          <w:rtl/>
        </w:rPr>
        <w:t>( ناچار است از این که واقع شود این مقدمه ای که در این جا هست بر صفت وجوب مثل غیر )</w:t>
      </w:r>
      <w:r w:rsidRPr="00E6072A">
        <w:rPr>
          <w:rFonts w:cs="B Nazanin" w:hint="cs"/>
          <w:color w:val="000000"/>
          <w:sz w:val="28"/>
          <w:szCs w:val="28"/>
          <w:rtl/>
        </w:rPr>
        <w:t xml:space="preserve"> </w:t>
      </w:r>
      <w:r w:rsidRPr="00971511">
        <w:rPr>
          <w:rFonts w:cs="B Nazanin" w:hint="cs"/>
          <w:b/>
          <w:bCs/>
          <w:color w:val="000000"/>
          <w:sz w:val="28"/>
          <w:szCs w:val="28"/>
          <w:rtl/>
        </w:rPr>
        <w:t>لثبوت المقتضي فيه بلا مانع</w:t>
      </w:r>
      <w:r w:rsidR="00E6072A">
        <w:rPr>
          <w:rFonts w:cs="B Nazanin" w:hint="cs"/>
          <w:b/>
          <w:bCs/>
          <w:color w:val="000000"/>
          <w:sz w:val="28"/>
          <w:szCs w:val="28"/>
          <w:rtl/>
        </w:rPr>
        <w:t xml:space="preserve"> </w:t>
      </w:r>
      <w:r w:rsidR="00E6072A" w:rsidRPr="00E6072A">
        <w:rPr>
          <w:rFonts w:cs="B Nazanin" w:hint="cs"/>
          <w:color w:val="000000"/>
          <w:sz w:val="28"/>
          <w:szCs w:val="28"/>
          <w:rtl/>
        </w:rPr>
        <w:t>( بخاطر ثابت بودن مقتضی در مقدمه ای که در این جاست ، بدون هیچ مانعی )</w:t>
      </w:r>
      <w:r w:rsidRPr="00971511">
        <w:rPr>
          <w:rFonts w:cs="B Nazanin" w:hint="cs"/>
          <w:b/>
          <w:bCs/>
          <w:color w:val="000000"/>
          <w:sz w:val="28"/>
          <w:szCs w:val="28"/>
          <w:rtl/>
        </w:rPr>
        <w:t xml:space="preserve"> و إلا</w:t>
      </w:r>
      <w:r w:rsidR="00E6072A">
        <w:rPr>
          <w:rFonts w:cs="B Nazanin" w:hint="cs"/>
          <w:b/>
          <w:bCs/>
          <w:color w:val="000000"/>
          <w:sz w:val="28"/>
          <w:szCs w:val="28"/>
          <w:rtl/>
        </w:rPr>
        <w:t xml:space="preserve"> </w:t>
      </w:r>
      <w:r w:rsidR="00E6072A" w:rsidRPr="00E6072A">
        <w:rPr>
          <w:rFonts w:cs="B Nazanin" w:hint="cs"/>
          <w:color w:val="000000"/>
          <w:sz w:val="28"/>
          <w:szCs w:val="28"/>
          <w:rtl/>
        </w:rPr>
        <w:t>( اگر غرض با او حاصل نمی شود یعنی این مقدمه ای که به قصد توصل انجام نشده ، اگر غرض با این مقدمه حاصل نیست )</w:t>
      </w:r>
      <w:r w:rsidRPr="00971511">
        <w:rPr>
          <w:rFonts w:cs="B Nazanin" w:hint="cs"/>
          <w:b/>
          <w:bCs/>
          <w:color w:val="000000"/>
          <w:sz w:val="28"/>
          <w:szCs w:val="28"/>
          <w:rtl/>
        </w:rPr>
        <w:t xml:space="preserve"> لما كان يسقط به الوجوب</w:t>
      </w:r>
      <w:r w:rsidR="00E6072A" w:rsidRPr="00E6072A">
        <w:rPr>
          <w:rFonts w:cs="B Nazanin" w:hint="cs"/>
          <w:color w:val="000000"/>
          <w:sz w:val="28"/>
          <w:szCs w:val="28"/>
          <w:rtl/>
        </w:rPr>
        <w:t xml:space="preserve"> ( هر آینه نباید ساقط بشود به وسیله ی مقدمه ای که در این جاست ، وجوب غیری )</w:t>
      </w:r>
      <w:r w:rsidRPr="00E6072A">
        <w:rPr>
          <w:rFonts w:cs="B Nazanin" w:hint="cs"/>
          <w:color w:val="000000"/>
          <w:sz w:val="28"/>
          <w:szCs w:val="28"/>
          <w:rtl/>
        </w:rPr>
        <w:t xml:space="preserve"> </w:t>
      </w:r>
      <w:r w:rsidRPr="00971511">
        <w:rPr>
          <w:rFonts w:cs="B Nazanin" w:hint="cs"/>
          <w:b/>
          <w:bCs/>
          <w:color w:val="000000"/>
          <w:sz w:val="28"/>
          <w:szCs w:val="28"/>
          <w:rtl/>
        </w:rPr>
        <w:t>ضرورة و التالي</w:t>
      </w:r>
      <w:r w:rsidR="00E6072A" w:rsidRPr="00E6072A">
        <w:rPr>
          <w:rFonts w:cs="B Nazanin" w:hint="cs"/>
          <w:color w:val="000000"/>
          <w:sz w:val="28"/>
          <w:szCs w:val="28"/>
          <w:rtl/>
        </w:rPr>
        <w:t xml:space="preserve"> ( عدم سقوط )</w:t>
      </w:r>
      <w:r w:rsidRPr="00971511">
        <w:rPr>
          <w:rFonts w:cs="B Nazanin" w:hint="cs"/>
          <w:b/>
          <w:bCs/>
          <w:color w:val="000000"/>
          <w:sz w:val="28"/>
          <w:szCs w:val="28"/>
          <w:rtl/>
        </w:rPr>
        <w:t xml:space="preserve"> باطل بداهة فيكشف هذا</w:t>
      </w:r>
      <w:r w:rsidR="00E6072A">
        <w:rPr>
          <w:rFonts w:cs="B Nazanin" w:hint="cs"/>
          <w:b/>
          <w:bCs/>
          <w:color w:val="000000"/>
          <w:sz w:val="28"/>
          <w:szCs w:val="28"/>
          <w:rtl/>
        </w:rPr>
        <w:t xml:space="preserve"> </w:t>
      </w:r>
      <w:r w:rsidR="00E6072A" w:rsidRPr="00E6072A">
        <w:rPr>
          <w:rFonts w:cs="B Nazanin" w:hint="cs"/>
          <w:color w:val="000000"/>
          <w:sz w:val="28"/>
          <w:szCs w:val="28"/>
          <w:rtl/>
        </w:rPr>
        <w:t>( پس کشف می کند این سقوط )</w:t>
      </w:r>
      <w:r w:rsidRPr="00971511">
        <w:rPr>
          <w:rFonts w:cs="B Nazanin" w:hint="cs"/>
          <w:b/>
          <w:bCs/>
          <w:color w:val="000000"/>
          <w:sz w:val="28"/>
          <w:szCs w:val="28"/>
          <w:rtl/>
        </w:rPr>
        <w:t xml:space="preserve"> عن عدم اعتبار</w:t>
      </w:r>
      <w:r w:rsidR="00E6072A">
        <w:rPr>
          <w:rFonts w:cs="B Nazanin" w:hint="cs"/>
          <w:b/>
          <w:bCs/>
          <w:color w:val="000000"/>
          <w:sz w:val="28"/>
          <w:szCs w:val="28"/>
          <w:rtl/>
        </w:rPr>
        <w:t xml:space="preserve"> </w:t>
      </w:r>
      <w:r w:rsidR="00E6072A" w:rsidRPr="00E6072A">
        <w:rPr>
          <w:rFonts w:cs="B Nazanin" w:hint="cs"/>
          <w:color w:val="000000"/>
          <w:sz w:val="28"/>
          <w:szCs w:val="28"/>
          <w:rtl/>
        </w:rPr>
        <w:t>( از معتبر نبودن )</w:t>
      </w:r>
      <w:r w:rsidRPr="00971511">
        <w:rPr>
          <w:rFonts w:cs="B Nazanin" w:hint="cs"/>
          <w:b/>
          <w:bCs/>
          <w:color w:val="000000"/>
          <w:sz w:val="28"/>
          <w:szCs w:val="28"/>
          <w:rtl/>
        </w:rPr>
        <w:t xml:space="preserve"> قصده في الوقوع على صفة الوج</w:t>
      </w:r>
      <w:r w:rsidR="00E6072A">
        <w:rPr>
          <w:rFonts w:cs="B Nazanin" w:hint="cs"/>
          <w:b/>
          <w:bCs/>
          <w:color w:val="000000"/>
          <w:sz w:val="28"/>
          <w:szCs w:val="28"/>
          <w:rtl/>
        </w:rPr>
        <w:t xml:space="preserve">وب قطعا و انتظر لذلك تتمة توضيح . </w:t>
      </w:r>
    </w:p>
    <w:p w:rsidR="00E6072A" w:rsidRDefault="00E6072A" w:rsidP="0067075A">
      <w:pPr>
        <w:pStyle w:val="Heading1"/>
        <w:jc w:val="both"/>
        <w:rPr>
          <w:rtl/>
        </w:rPr>
      </w:pPr>
      <w:r>
        <w:rPr>
          <w:rFonts w:hint="cs"/>
          <w:rtl/>
        </w:rPr>
        <w:t xml:space="preserve">نوار 160 : مقدمه ی واجب : </w:t>
      </w:r>
      <w:r w:rsidR="00D9000F">
        <w:rPr>
          <w:rFonts w:hint="cs"/>
          <w:rtl/>
        </w:rPr>
        <w:t xml:space="preserve">ادامه ی مقدمه چهارم </w:t>
      </w:r>
      <w:r w:rsidR="0067075A">
        <w:rPr>
          <w:rFonts w:ascii="Sakkal Majalla" w:hAnsi="Sakkal Majalla" w:cs="Sakkal Majalla" w:hint="cs"/>
          <w:rtl/>
        </w:rPr>
        <w:t xml:space="preserve">: </w:t>
      </w:r>
      <w:r w:rsidR="0067075A">
        <w:rPr>
          <w:rFonts w:hint="cs"/>
          <w:rtl/>
        </w:rPr>
        <w:t xml:space="preserve">نکته ی سوم - شروع اشکالات صاحب کفایه بر نظریه ی صاحب فصول ، بیان اشکال اول </w:t>
      </w:r>
    </w:p>
    <w:p w:rsidR="00457F32" w:rsidRDefault="00457F32" w:rsidP="00457F32">
      <w:pPr>
        <w:rPr>
          <w:rtl/>
        </w:rPr>
      </w:pPr>
      <w:r w:rsidRPr="00923568">
        <w:rPr>
          <w:rFonts w:hint="cs"/>
          <w:b/>
          <w:bCs/>
          <w:rtl/>
        </w:rPr>
        <w:t>مطلب اول : نکته ی سوم :</w:t>
      </w:r>
      <w:r>
        <w:rPr>
          <w:rFonts w:hint="cs"/>
          <w:rtl/>
        </w:rPr>
        <w:t xml:space="preserve"> این مطلب در جلسه ی 157 پیاده شده است </w:t>
      </w:r>
    </w:p>
    <w:p w:rsidR="00457F32" w:rsidRPr="00457F32" w:rsidRDefault="00457F32" w:rsidP="00457F32">
      <w:r w:rsidRPr="00923568">
        <w:rPr>
          <w:rFonts w:hint="cs"/>
          <w:b/>
          <w:bCs/>
          <w:rtl/>
        </w:rPr>
        <w:t>مطلب دوم : اشکالات صاحب کفایه بر نظریه ی صاحب فصول :</w:t>
      </w:r>
      <w:r>
        <w:rPr>
          <w:rFonts w:hint="cs"/>
          <w:rtl/>
        </w:rPr>
        <w:t xml:space="preserve"> این مطالب هم در جلسه 157 پیاده شده است</w:t>
      </w:r>
    </w:p>
    <w:p w:rsidR="00971511" w:rsidRPr="00971511" w:rsidRDefault="00971511" w:rsidP="00971511">
      <w:pPr>
        <w:pStyle w:val="NormalWeb"/>
        <w:bidi/>
        <w:jc w:val="both"/>
        <w:rPr>
          <w:b/>
          <w:bCs/>
          <w:sz w:val="22"/>
          <w:szCs w:val="22"/>
          <w:rtl/>
        </w:rPr>
      </w:pPr>
      <w:r w:rsidRPr="00971511">
        <w:rPr>
          <w:rFonts w:cs="B Nazanin" w:hint="cs"/>
          <w:b/>
          <w:bCs/>
          <w:color w:val="000000"/>
          <w:sz w:val="28"/>
          <w:szCs w:val="28"/>
          <w:rtl/>
        </w:rPr>
        <w:t>و</w:t>
      </w:r>
      <w:r w:rsidR="00923568">
        <w:rPr>
          <w:rFonts w:cs="B Nazanin" w:hint="cs"/>
          <w:b/>
          <w:bCs/>
          <w:color w:val="000000"/>
          <w:sz w:val="28"/>
          <w:szCs w:val="28"/>
          <w:rtl/>
        </w:rPr>
        <w:t xml:space="preserve"> </w:t>
      </w:r>
      <w:r w:rsidR="00923568" w:rsidRPr="00923568">
        <w:rPr>
          <w:rFonts w:cs="B Nazanin" w:hint="cs"/>
          <w:color w:val="000000"/>
          <w:sz w:val="28"/>
          <w:szCs w:val="28"/>
          <w:rtl/>
        </w:rPr>
        <w:t>( نکته ی سوم )</w:t>
      </w:r>
      <w:r w:rsidRPr="00923568">
        <w:rPr>
          <w:rFonts w:cs="B Nazanin" w:hint="cs"/>
          <w:color w:val="000000"/>
          <w:sz w:val="28"/>
          <w:szCs w:val="28"/>
          <w:rtl/>
        </w:rPr>
        <w:t xml:space="preserve"> </w:t>
      </w:r>
      <w:r w:rsidRPr="00971511">
        <w:rPr>
          <w:rFonts w:cs="B Nazanin" w:hint="cs"/>
          <w:b/>
          <w:bCs/>
          <w:color w:val="000000"/>
          <w:sz w:val="28"/>
          <w:szCs w:val="28"/>
          <w:rtl/>
        </w:rPr>
        <w:t>العجب أنه</w:t>
      </w:r>
      <w:r w:rsidR="00923568">
        <w:rPr>
          <w:rFonts w:cs="B Nazanin" w:hint="cs"/>
          <w:b/>
          <w:bCs/>
          <w:color w:val="000000"/>
          <w:sz w:val="28"/>
          <w:szCs w:val="28"/>
          <w:rtl/>
        </w:rPr>
        <w:t xml:space="preserve"> </w:t>
      </w:r>
      <w:r w:rsidR="00923568" w:rsidRPr="00923568">
        <w:rPr>
          <w:rFonts w:cs="B Nazanin" w:hint="cs"/>
          <w:color w:val="000000"/>
          <w:sz w:val="28"/>
          <w:szCs w:val="28"/>
          <w:rtl/>
        </w:rPr>
        <w:t>( تعجب این است که شیخ انصاری )</w:t>
      </w:r>
      <w:r w:rsidRPr="00923568">
        <w:rPr>
          <w:rFonts w:cs="B Nazanin" w:hint="cs"/>
          <w:color w:val="000000"/>
          <w:sz w:val="28"/>
          <w:szCs w:val="28"/>
          <w:rtl/>
        </w:rPr>
        <w:t xml:space="preserve"> </w:t>
      </w:r>
      <w:r w:rsidRPr="00971511">
        <w:rPr>
          <w:rFonts w:cs="B Nazanin" w:hint="cs"/>
          <w:b/>
          <w:bCs/>
          <w:color w:val="000000"/>
          <w:sz w:val="28"/>
          <w:szCs w:val="28"/>
          <w:rtl/>
        </w:rPr>
        <w:t>شدد النكير على القول بالمقدمة الموصلة</w:t>
      </w:r>
      <w:r w:rsidR="00923568">
        <w:rPr>
          <w:rFonts w:cs="B Nazanin" w:hint="cs"/>
          <w:b/>
          <w:bCs/>
          <w:color w:val="000000"/>
          <w:sz w:val="28"/>
          <w:szCs w:val="28"/>
          <w:rtl/>
        </w:rPr>
        <w:t xml:space="preserve"> </w:t>
      </w:r>
      <w:r w:rsidR="00923568" w:rsidRPr="00923568">
        <w:rPr>
          <w:rFonts w:cs="B Nazanin" w:hint="cs"/>
          <w:color w:val="000000"/>
          <w:sz w:val="28"/>
          <w:szCs w:val="28"/>
          <w:rtl/>
        </w:rPr>
        <w:t>( تشدید کرده است انکار را ( یعنی انکار شدید فرموده ) بر قول به مقدمه ی موصله یعنی قول صاحب فصول )</w:t>
      </w:r>
      <w:r w:rsidRPr="00971511">
        <w:rPr>
          <w:rFonts w:cs="B Nazanin" w:hint="cs"/>
          <w:b/>
          <w:bCs/>
          <w:color w:val="000000"/>
          <w:sz w:val="28"/>
          <w:szCs w:val="28"/>
          <w:rtl/>
        </w:rPr>
        <w:t xml:space="preserve"> و</w:t>
      </w:r>
      <w:r w:rsidR="00923568">
        <w:rPr>
          <w:rFonts w:cs="B Nazanin" w:hint="cs"/>
          <w:b/>
          <w:bCs/>
          <w:color w:val="000000"/>
          <w:sz w:val="28"/>
          <w:szCs w:val="28"/>
          <w:rtl/>
        </w:rPr>
        <w:t xml:space="preserve"> </w:t>
      </w:r>
      <w:r w:rsidR="00923568" w:rsidRPr="00923568">
        <w:rPr>
          <w:rFonts w:cs="B Nazanin" w:hint="cs"/>
          <w:color w:val="000000"/>
          <w:sz w:val="28"/>
          <w:szCs w:val="28"/>
          <w:rtl/>
        </w:rPr>
        <w:t xml:space="preserve">( عطف بر المقدمه </w:t>
      </w:r>
      <w:r w:rsidR="00923568" w:rsidRPr="00923568">
        <w:rPr>
          <w:rFonts w:ascii="Sakkal Majalla" w:hAnsi="Sakkal Majalla" w:cs="Sakkal Majalla" w:hint="cs"/>
          <w:color w:val="000000"/>
          <w:sz w:val="28"/>
          <w:szCs w:val="28"/>
          <w:rtl/>
        </w:rPr>
        <w:t>–</w:t>
      </w:r>
      <w:r w:rsidR="00923568" w:rsidRPr="00923568">
        <w:rPr>
          <w:rFonts w:cs="B Nazanin" w:hint="cs"/>
          <w:color w:val="000000"/>
          <w:sz w:val="28"/>
          <w:szCs w:val="28"/>
          <w:rtl/>
        </w:rPr>
        <w:t xml:space="preserve"> تفسیر المقدمه الموصله )</w:t>
      </w:r>
      <w:r w:rsidRPr="00971511">
        <w:rPr>
          <w:rFonts w:cs="B Nazanin" w:hint="cs"/>
          <w:b/>
          <w:bCs/>
          <w:color w:val="000000"/>
          <w:sz w:val="28"/>
          <w:szCs w:val="28"/>
          <w:rtl/>
        </w:rPr>
        <w:t xml:space="preserve"> اعتبار ترتب ذي المقدمة عليها في وقوعها على صفة الوجوب</w:t>
      </w:r>
      <w:r w:rsidR="00923568">
        <w:rPr>
          <w:rFonts w:cs="B Nazanin" w:hint="cs"/>
          <w:b/>
          <w:bCs/>
          <w:color w:val="000000"/>
          <w:sz w:val="28"/>
          <w:szCs w:val="28"/>
          <w:rtl/>
        </w:rPr>
        <w:t xml:space="preserve"> </w:t>
      </w:r>
      <w:r w:rsidR="00923568" w:rsidRPr="00923568">
        <w:rPr>
          <w:rFonts w:cs="B Nazanin" w:hint="cs"/>
          <w:color w:val="000000"/>
          <w:sz w:val="28"/>
          <w:szCs w:val="28"/>
          <w:rtl/>
        </w:rPr>
        <w:t>( و شرط بودن مترتب شدن ذی المقدمه بر مقدمه در واقع شدن مقدمه بر صفت وجوب یعنی شرط واجب شدن مقدمه این است که ذی المقدمه بر مقدمه مترتب شود یعنی بعد از مقدمه ، ذی المقدمه انجام بگیرد )</w:t>
      </w:r>
      <w:r w:rsidRPr="00971511">
        <w:rPr>
          <w:rFonts w:cs="B Nazanin" w:hint="cs"/>
          <w:b/>
          <w:bCs/>
          <w:color w:val="000000"/>
          <w:sz w:val="28"/>
          <w:szCs w:val="28"/>
          <w:rtl/>
        </w:rPr>
        <w:t xml:space="preserve"> على</w:t>
      </w:r>
      <w:r w:rsidR="00923568">
        <w:rPr>
          <w:rFonts w:cs="B Nazanin" w:hint="cs"/>
          <w:b/>
          <w:bCs/>
          <w:color w:val="000000"/>
          <w:sz w:val="28"/>
          <w:szCs w:val="28"/>
          <w:rtl/>
        </w:rPr>
        <w:t xml:space="preserve"> </w:t>
      </w:r>
      <w:r w:rsidR="00923568" w:rsidRPr="00923568">
        <w:rPr>
          <w:rFonts w:cs="B Nazanin" w:hint="cs"/>
          <w:color w:val="000000"/>
          <w:sz w:val="28"/>
          <w:szCs w:val="28"/>
          <w:rtl/>
        </w:rPr>
        <w:t>( متعلق به شدد النکیر )</w:t>
      </w:r>
      <w:r w:rsidRPr="00971511">
        <w:rPr>
          <w:rFonts w:cs="B Nazanin" w:hint="cs"/>
          <w:b/>
          <w:bCs/>
          <w:color w:val="000000"/>
          <w:sz w:val="28"/>
          <w:szCs w:val="28"/>
          <w:rtl/>
        </w:rPr>
        <w:t xml:space="preserve"> ما حرره بعض مقرري‏ بحثه</w:t>
      </w:r>
      <w:r w:rsidR="00923568">
        <w:rPr>
          <w:rFonts w:cs="B Nazanin" w:hint="cs"/>
          <w:b/>
          <w:bCs/>
          <w:color w:val="000000"/>
          <w:sz w:val="28"/>
          <w:szCs w:val="28"/>
          <w:rtl/>
        </w:rPr>
        <w:t xml:space="preserve"> </w:t>
      </w:r>
      <w:r w:rsidR="00923568" w:rsidRPr="00923568">
        <w:rPr>
          <w:rFonts w:cs="B Nazanin" w:hint="cs"/>
          <w:color w:val="000000"/>
          <w:sz w:val="28"/>
          <w:szCs w:val="28"/>
          <w:rtl/>
        </w:rPr>
        <w:t>( بنابر آن مطلبی که تحریر کرده است</w:t>
      </w:r>
      <w:r w:rsidR="00923568">
        <w:rPr>
          <w:rFonts w:cs="B Nazanin" w:hint="cs"/>
          <w:color w:val="000000"/>
          <w:sz w:val="28"/>
          <w:szCs w:val="28"/>
          <w:rtl/>
        </w:rPr>
        <w:t xml:space="preserve"> ( نوشته است )</w:t>
      </w:r>
      <w:r w:rsidR="00923568" w:rsidRPr="00923568">
        <w:rPr>
          <w:rFonts w:cs="B Nazanin" w:hint="cs"/>
          <w:color w:val="000000"/>
          <w:sz w:val="28"/>
          <w:szCs w:val="28"/>
          <w:rtl/>
        </w:rPr>
        <w:t xml:space="preserve"> آن مطلب را بعضی از مقررین</w:t>
      </w:r>
      <w:r w:rsidR="00923568">
        <w:rPr>
          <w:rFonts w:cs="B Nazanin" w:hint="cs"/>
          <w:color w:val="000000"/>
          <w:sz w:val="28"/>
          <w:szCs w:val="28"/>
          <w:rtl/>
        </w:rPr>
        <w:t xml:space="preserve"> ( مرحوم کلانتر در مطارح )</w:t>
      </w:r>
      <w:r w:rsidR="00923568" w:rsidRPr="00923568">
        <w:rPr>
          <w:rFonts w:cs="B Nazanin" w:hint="cs"/>
          <w:color w:val="000000"/>
          <w:sz w:val="28"/>
          <w:szCs w:val="28"/>
          <w:rtl/>
        </w:rPr>
        <w:t xml:space="preserve"> بحث شیخ انصاری )</w:t>
      </w:r>
      <w:r w:rsidRPr="00923568">
        <w:rPr>
          <w:rFonts w:cs="B Nazanin" w:hint="cs"/>
          <w:color w:val="000000"/>
          <w:sz w:val="28"/>
          <w:szCs w:val="28"/>
          <w:rtl/>
        </w:rPr>
        <w:t xml:space="preserve"> </w:t>
      </w:r>
      <w:r w:rsidRPr="00971511">
        <w:rPr>
          <w:rFonts w:cs="B Nazanin" w:hint="cs"/>
          <w:b/>
          <w:bCs/>
          <w:color w:val="000000"/>
          <w:sz w:val="28"/>
          <w:szCs w:val="28"/>
          <w:rtl/>
        </w:rPr>
        <w:t>قدس سره بما</w:t>
      </w:r>
      <w:r w:rsidR="00923568">
        <w:rPr>
          <w:rFonts w:cs="B Nazanin" w:hint="cs"/>
          <w:b/>
          <w:bCs/>
          <w:color w:val="000000"/>
          <w:sz w:val="28"/>
          <w:szCs w:val="28"/>
          <w:rtl/>
        </w:rPr>
        <w:t xml:space="preserve"> </w:t>
      </w:r>
      <w:r w:rsidR="00923568" w:rsidRPr="00923568">
        <w:rPr>
          <w:rFonts w:cs="B Nazanin" w:hint="cs"/>
          <w:color w:val="000000"/>
          <w:sz w:val="28"/>
          <w:szCs w:val="28"/>
          <w:rtl/>
        </w:rPr>
        <w:t xml:space="preserve">( متعلق به شدد النکیر </w:t>
      </w:r>
      <w:r w:rsidR="00923568" w:rsidRPr="00923568">
        <w:rPr>
          <w:rFonts w:ascii="Sakkal Majalla" w:hAnsi="Sakkal Majalla" w:cs="Sakkal Majalla" w:hint="cs"/>
          <w:color w:val="000000"/>
          <w:sz w:val="28"/>
          <w:szCs w:val="28"/>
          <w:rtl/>
        </w:rPr>
        <w:t>–</w:t>
      </w:r>
      <w:r w:rsidR="00923568" w:rsidRPr="00923568">
        <w:rPr>
          <w:rFonts w:cs="B Nazanin" w:hint="cs"/>
          <w:color w:val="000000"/>
          <w:sz w:val="28"/>
          <w:szCs w:val="28"/>
          <w:rtl/>
        </w:rPr>
        <w:t xml:space="preserve"> تشدید کرده است انکار را به اشکالی که  )</w:t>
      </w:r>
      <w:r w:rsidRPr="00971511">
        <w:rPr>
          <w:rFonts w:cs="B Nazanin" w:hint="cs"/>
          <w:b/>
          <w:bCs/>
          <w:color w:val="000000"/>
          <w:sz w:val="28"/>
          <w:szCs w:val="28"/>
          <w:rtl/>
        </w:rPr>
        <w:t xml:space="preserve"> يتوجه على اعتبار قصد التوصل في وقوعها كذلك</w:t>
      </w:r>
      <w:r w:rsidR="00923568">
        <w:rPr>
          <w:rFonts w:cs="B Nazanin" w:hint="cs"/>
          <w:b/>
          <w:bCs/>
          <w:color w:val="000000"/>
          <w:sz w:val="28"/>
          <w:szCs w:val="28"/>
          <w:rtl/>
        </w:rPr>
        <w:t xml:space="preserve"> </w:t>
      </w:r>
      <w:r w:rsidR="00923568" w:rsidRPr="00923568">
        <w:rPr>
          <w:rFonts w:cs="B Nazanin" w:hint="cs"/>
          <w:color w:val="000000"/>
          <w:sz w:val="28"/>
          <w:szCs w:val="28"/>
          <w:rtl/>
        </w:rPr>
        <w:t xml:space="preserve">( متوجه می شود بر شرط بودن قصد توصل در واقع شدن مقدمه بر صفت وجوب </w:t>
      </w:r>
      <w:r w:rsidR="00923568" w:rsidRPr="00923568">
        <w:rPr>
          <w:rFonts w:ascii="Sakkal Majalla" w:hAnsi="Sakkal Majalla" w:cs="Sakkal Majalla" w:hint="cs"/>
          <w:color w:val="000000"/>
          <w:sz w:val="28"/>
          <w:szCs w:val="28"/>
          <w:rtl/>
        </w:rPr>
        <w:t>–</w:t>
      </w:r>
      <w:r w:rsidR="00923568" w:rsidRPr="00923568">
        <w:rPr>
          <w:rFonts w:cs="B Nazanin" w:hint="cs"/>
          <w:color w:val="000000"/>
          <w:sz w:val="28"/>
          <w:szCs w:val="28"/>
          <w:rtl/>
        </w:rPr>
        <w:t xml:space="preserve"> یعنی اشکالی که متوجه می شود بر نظر خود شیخ انصاری )</w:t>
      </w:r>
      <w:r w:rsidRPr="00923568">
        <w:rPr>
          <w:rFonts w:cs="B Nazanin" w:hint="cs"/>
          <w:color w:val="000000"/>
          <w:sz w:val="28"/>
          <w:szCs w:val="28"/>
          <w:rtl/>
        </w:rPr>
        <w:t xml:space="preserve"> </w:t>
      </w:r>
      <w:r w:rsidRPr="00971511">
        <w:rPr>
          <w:rFonts w:cs="B Nazanin" w:hint="cs"/>
          <w:b/>
          <w:bCs/>
          <w:color w:val="000000"/>
          <w:sz w:val="28"/>
          <w:szCs w:val="28"/>
          <w:rtl/>
        </w:rPr>
        <w:t>فراجع تمام كلامه زيد في عل</w:t>
      </w:r>
      <w:r w:rsidR="00222E0B">
        <w:rPr>
          <w:rFonts w:cs="B Nazanin" w:hint="cs"/>
          <w:b/>
          <w:bCs/>
          <w:color w:val="000000"/>
          <w:sz w:val="28"/>
          <w:szCs w:val="28"/>
          <w:rtl/>
        </w:rPr>
        <w:t xml:space="preserve">و مقامه و تأمل في نقضه و إبرامه </w:t>
      </w:r>
    </w:p>
    <w:p w:rsidR="00971511" w:rsidRPr="00971511" w:rsidRDefault="00971511" w:rsidP="0067075A">
      <w:pPr>
        <w:pStyle w:val="NormalWeb"/>
        <w:bidi/>
        <w:jc w:val="both"/>
        <w:rPr>
          <w:b/>
          <w:bCs/>
          <w:sz w:val="22"/>
          <w:szCs w:val="22"/>
          <w:rtl/>
        </w:rPr>
      </w:pPr>
      <w:r w:rsidRPr="00971511">
        <w:rPr>
          <w:rFonts w:cs="B Nazanin" w:hint="cs"/>
          <w:b/>
          <w:bCs/>
          <w:color w:val="000000"/>
          <w:sz w:val="28"/>
          <w:szCs w:val="28"/>
          <w:rtl/>
        </w:rPr>
        <w:t>و</w:t>
      </w:r>
      <w:r w:rsidR="00923568">
        <w:rPr>
          <w:rFonts w:cs="B Nazanin" w:hint="cs"/>
          <w:b/>
          <w:bCs/>
          <w:color w:val="000000"/>
          <w:sz w:val="28"/>
          <w:szCs w:val="28"/>
          <w:rtl/>
        </w:rPr>
        <w:t xml:space="preserve"> </w:t>
      </w:r>
      <w:r w:rsidR="00923568" w:rsidRPr="00923568">
        <w:rPr>
          <w:rFonts w:cs="B Nazanin" w:hint="cs"/>
          <w:color w:val="000000"/>
          <w:sz w:val="28"/>
          <w:szCs w:val="28"/>
          <w:rtl/>
        </w:rPr>
        <w:t>( اشکالات صاحب کفایه بر صاحب فصول )</w:t>
      </w:r>
      <w:r w:rsidRPr="00971511">
        <w:rPr>
          <w:rFonts w:cs="B Nazanin" w:hint="cs"/>
          <w:b/>
          <w:bCs/>
          <w:color w:val="000000"/>
          <w:sz w:val="28"/>
          <w:szCs w:val="28"/>
          <w:rtl/>
        </w:rPr>
        <w:t xml:space="preserve"> أما عدم اعتبار ترتب ذي المقدمة عليها في وقوعها على صفة الوجوب</w:t>
      </w:r>
      <w:r w:rsidR="00923568">
        <w:rPr>
          <w:rFonts w:cs="B Nazanin" w:hint="cs"/>
          <w:b/>
          <w:bCs/>
          <w:color w:val="000000"/>
          <w:sz w:val="28"/>
          <w:szCs w:val="28"/>
          <w:rtl/>
        </w:rPr>
        <w:t xml:space="preserve"> </w:t>
      </w:r>
      <w:r w:rsidR="00923568" w:rsidRPr="00923568">
        <w:rPr>
          <w:rFonts w:cs="B Nazanin" w:hint="cs"/>
          <w:color w:val="000000"/>
          <w:sz w:val="28"/>
          <w:szCs w:val="28"/>
          <w:rtl/>
        </w:rPr>
        <w:t xml:space="preserve">( اما شرط نبودن مترتب شدن ذی المقدمه بر مقدمه در  واقع شدن مقدمه بر صفت وجوب </w:t>
      </w:r>
      <w:r w:rsidR="00923568" w:rsidRPr="00923568">
        <w:rPr>
          <w:rFonts w:ascii="Sakkal Majalla" w:hAnsi="Sakkal Majalla" w:cs="Sakkal Majalla" w:hint="cs"/>
          <w:color w:val="000000"/>
          <w:sz w:val="28"/>
          <w:szCs w:val="28"/>
          <w:rtl/>
        </w:rPr>
        <w:t>–</w:t>
      </w:r>
      <w:r w:rsidR="00923568" w:rsidRPr="00923568">
        <w:rPr>
          <w:rFonts w:cs="B Nazanin" w:hint="cs"/>
          <w:color w:val="000000"/>
          <w:sz w:val="28"/>
          <w:szCs w:val="28"/>
          <w:rtl/>
        </w:rPr>
        <w:t xml:space="preserve"> شرط نیست در وجوب مقدمه این که ذی المقدمه مترتب بشود بر مقدمه )</w:t>
      </w:r>
      <w:r w:rsidRPr="00971511">
        <w:rPr>
          <w:rFonts w:cs="B Nazanin" w:hint="cs"/>
          <w:b/>
          <w:bCs/>
          <w:color w:val="000000"/>
          <w:sz w:val="28"/>
          <w:szCs w:val="28"/>
          <w:rtl/>
        </w:rPr>
        <w:t xml:space="preserve"> فلأنه</w:t>
      </w:r>
      <w:r w:rsidR="00923568">
        <w:rPr>
          <w:rFonts w:cs="B Nazanin" w:hint="cs"/>
          <w:b/>
          <w:bCs/>
          <w:color w:val="000000"/>
          <w:sz w:val="28"/>
          <w:szCs w:val="28"/>
          <w:rtl/>
        </w:rPr>
        <w:t xml:space="preserve"> </w:t>
      </w:r>
      <w:r w:rsidR="00923568" w:rsidRPr="00923568">
        <w:rPr>
          <w:rFonts w:cs="B Nazanin" w:hint="cs"/>
          <w:color w:val="000000"/>
          <w:sz w:val="28"/>
          <w:szCs w:val="28"/>
          <w:rtl/>
        </w:rPr>
        <w:t xml:space="preserve">( قسمت اثباتی </w:t>
      </w:r>
      <w:r w:rsidR="00923568" w:rsidRPr="00923568">
        <w:rPr>
          <w:rFonts w:ascii="Sakkal Majalla" w:hAnsi="Sakkal Majalla" w:cs="Sakkal Majalla" w:hint="cs"/>
          <w:color w:val="000000"/>
          <w:sz w:val="28"/>
          <w:szCs w:val="28"/>
          <w:rtl/>
        </w:rPr>
        <w:t>–</w:t>
      </w:r>
      <w:r w:rsidR="00923568" w:rsidRPr="00923568">
        <w:rPr>
          <w:rFonts w:cs="B Nazanin" w:hint="cs"/>
          <w:color w:val="000000"/>
          <w:sz w:val="28"/>
          <w:szCs w:val="28"/>
          <w:rtl/>
        </w:rPr>
        <w:t xml:space="preserve"> غرض از وجوب مقدمه ، قدرت بر انجام ذی المقدمه است )</w:t>
      </w:r>
      <w:r w:rsidRPr="00923568">
        <w:rPr>
          <w:rFonts w:cs="B Nazanin" w:hint="cs"/>
          <w:color w:val="000000"/>
          <w:sz w:val="28"/>
          <w:szCs w:val="28"/>
          <w:rtl/>
        </w:rPr>
        <w:t xml:space="preserve"> </w:t>
      </w:r>
      <w:r w:rsidRPr="00971511">
        <w:rPr>
          <w:rFonts w:cs="B Nazanin" w:hint="cs"/>
          <w:b/>
          <w:bCs/>
          <w:color w:val="000000"/>
          <w:sz w:val="28"/>
          <w:szCs w:val="28"/>
          <w:rtl/>
        </w:rPr>
        <w:t>لا يكاد يعتبر في الواجب إلا ما له دخل في غرضه</w:t>
      </w:r>
      <w:r w:rsidR="00923568" w:rsidRPr="00923568">
        <w:rPr>
          <w:rFonts w:cs="B Nazanin" w:hint="cs"/>
          <w:color w:val="000000"/>
          <w:sz w:val="28"/>
          <w:szCs w:val="28"/>
          <w:rtl/>
        </w:rPr>
        <w:t xml:space="preserve"> ( اگر دو واجب داشته باشیم یکی واجب اول و یکی واجب دوم . غرض از وجوب واجب اول باید یک چیزی باشد که در محدوده ی خودش باشد چون اگر غرض از وجوب هر واجبی هر چیزی باشد پس هر چیزی بخاطر هر چیزی می تواند واجب باشد مثلا شارع می تواند بخاطر معراج بودن صوم ، صلاه را واجب بکند . غرض از وجوب دوم هم باید همین طور باشد باید یک چیزی باشد که در محدوده ی خودش باشد . حالا یک مقدمه داریم که واجب است و یک ذی المقدمه هم داریم که واجب است . غرض از وجوب مقدمه باید چیزی باشد که در محدوده ی خودش باشد . محدوده ی خودش قدرت است یعنی با انجام مقدمه شما قدرت پیدا می کنی لذا قدرت می تواند غرض واجب شدن مقدمه باشد . ما چه کار داریم به مترتب شدن ذی المقدمه بر مقدمه ؟ -  شرط نمی باشد در واجب مگر چیزی که ( این چیز باید در واجب باشد ) برای آن چیز دخالتی است در غرض از واجب</w:t>
      </w:r>
      <w:r w:rsidR="00923568">
        <w:rPr>
          <w:rFonts w:cs="B Nazanin" w:hint="cs"/>
          <w:color w:val="000000"/>
          <w:sz w:val="28"/>
          <w:szCs w:val="28"/>
          <w:rtl/>
        </w:rPr>
        <w:t xml:space="preserve"> یعنی در واجب باید غرض باشد </w:t>
      </w:r>
      <w:r w:rsidR="00923568" w:rsidRPr="00923568">
        <w:rPr>
          <w:rFonts w:cs="B Nazanin" w:hint="cs"/>
          <w:color w:val="000000"/>
          <w:sz w:val="28"/>
          <w:szCs w:val="28"/>
          <w:rtl/>
        </w:rPr>
        <w:t xml:space="preserve"> ) </w:t>
      </w:r>
      <w:r w:rsidRPr="00971511">
        <w:rPr>
          <w:rFonts w:cs="B Nazanin" w:hint="cs"/>
          <w:b/>
          <w:bCs/>
          <w:color w:val="000000"/>
          <w:sz w:val="28"/>
          <w:szCs w:val="28"/>
          <w:rtl/>
        </w:rPr>
        <w:t>الداعي إلى إيجابه</w:t>
      </w:r>
      <w:r w:rsidR="00923568" w:rsidRPr="00923568">
        <w:rPr>
          <w:rFonts w:cs="B Nazanin" w:hint="cs"/>
          <w:color w:val="000000"/>
          <w:sz w:val="28"/>
          <w:szCs w:val="28"/>
          <w:rtl/>
        </w:rPr>
        <w:t xml:space="preserve"> ( غرضی که باعث شده است واجب شدن واجب را و طلب کردن واجب را )</w:t>
      </w:r>
      <w:r w:rsidRPr="00923568">
        <w:rPr>
          <w:rFonts w:cs="B Nazanin" w:hint="cs"/>
          <w:color w:val="000000"/>
          <w:sz w:val="28"/>
          <w:szCs w:val="28"/>
          <w:rtl/>
        </w:rPr>
        <w:t xml:space="preserve">‏ </w:t>
      </w:r>
      <w:r w:rsidRPr="00971511">
        <w:rPr>
          <w:rFonts w:cs="B Nazanin" w:hint="cs"/>
          <w:b/>
          <w:bCs/>
          <w:color w:val="000000"/>
          <w:sz w:val="28"/>
          <w:szCs w:val="28"/>
          <w:rtl/>
        </w:rPr>
        <w:t>و الباعث على طلبه و ليس الغرض من المقدمة إلا حصول ما لولاه لما أمكن حصول ذي المقدمة</w:t>
      </w:r>
      <w:r w:rsidR="00923568" w:rsidRPr="00923568">
        <w:rPr>
          <w:rFonts w:cs="B Nazanin" w:hint="cs"/>
          <w:color w:val="000000"/>
          <w:sz w:val="28"/>
          <w:szCs w:val="28"/>
          <w:rtl/>
        </w:rPr>
        <w:t xml:space="preserve"> ( و نیست غرض از مقدمه مگر قدرت </w:t>
      </w:r>
      <w:r w:rsidR="00923568" w:rsidRPr="00923568">
        <w:rPr>
          <w:rFonts w:ascii="Sakkal Majalla" w:hAnsi="Sakkal Majalla" w:cs="Sakkal Majalla" w:hint="cs"/>
          <w:color w:val="000000"/>
          <w:sz w:val="28"/>
          <w:szCs w:val="28"/>
          <w:rtl/>
        </w:rPr>
        <w:t>–</w:t>
      </w:r>
      <w:r w:rsidR="00923568" w:rsidRPr="00923568">
        <w:rPr>
          <w:rFonts w:cs="B Nazanin" w:hint="cs"/>
          <w:color w:val="000000"/>
          <w:sz w:val="28"/>
          <w:szCs w:val="28"/>
          <w:rtl/>
        </w:rPr>
        <w:t xml:space="preserve"> مگر حاصل شدن چیزی که ( قدرت بر انجام ذی المقدمه ) اگر نباشد آن چیز هر آینه ممکن نیست حاصل شدن ذی المقدمه )</w:t>
      </w:r>
      <w:r w:rsidRPr="00971511">
        <w:rPr>
          <w:rFonts w:cs="B Nazanin" w:hint="cs"/>
          <w:b/>
          <w:bCs/>
          <w:color w:val="000000"/>
          <w:sz w:val="28"/>
          <w:szCs w:val="28"/>
          <w:rtl/>
        </w:rPr>
        <w:t xml:space="preserve"> ضرورة</w:t>
      </w:r>
      <w:r w:rsidRPr="00D53D7C">
        <w:rPr>
          <w:rFonts w:cs="B Nazanin" w:hint="cs"/>
          <w:color w:val="000000"/>
          <w:sz w:val="28"/>
          <w:szCs w:val="28"/>
          <w:rtl/>
        </w:rPr>
        <w:t xml:space="preserve"> </w:t>
      </w:r>
      <w:r w:rsidR="00D53D7C" w:rsidRPr="00D53D7C">
        <w:rPr>
          <w:rFonts w:cs="B Nazanin" w:hint="cs"/>
          <w:color w:val="000000"/>
          <w:sz w:val="28"/>
          <w:szCs w:val="28"/>
          <w:rtl/>
        </w:rPr>
        <w:t>( علت است برای این که غرض از وجوب مقدمه این است</w:t>
      </w:r>
      <w:r w:rsidR="00D53D7C">
        <w:rPr>
          <w:rFonts w:cs="B Nazanin" w:hint="cs"/>
          <w:color w:val="000000"/>
          <w:sz w:val="28"/>
          <w:szCs w:val="28"/>
          <w:rtl/>
        </w:rPr>
        <w:t xml:space="preserve"> </w:t>
      </w:r>
      <w:r w:rsidR="00D53D7C">
        <w:rPr>
          <w:rFonts w:ascii="Sakkal Majalla" w:hAnsi="Sakkal Majalla" w:cs="Sakkal Majalla" w:hint="cs"/>
          <w:color w:val="000000"/>
          <w:sz w:val="28"/>
          <w:szCs w:val="28"/>
          <w:rtl/>
        </w:rPr>
        <w:t>–</w:t>
      </w:r>
      <w:r w:rsidR="00D53D7C">
        <w:rPr>
          <w:rFonts w:cs="B Nazanin" w:hint="cs"/>
          <w:color w:val="000000"/>
          <w:sz w:val="28"/>
          <w:szCs w:val="28"/>
          <w:rtl/>
        </w:rPr>
        <w:t xml:space="preserve"> لیس الغرض من المقدمه</w:t>
      </w:r>
      <w:r w:rsidR="00D53D7C" w:rsidRPr="00D53D7C">
        <w:rPr>
          <w:rFonts w:cs="B Nazanin" w:hint="cs"/>
          <w:color w:val="000000"/>
          <w:sz w:val="28"/>
          <w:szCs w:val="28"/>
          <w:rtl/>
        </w:rPr>
        <w:t xml:space="preserve"> ) </w:t>
      </w:r>
      <w:r w:rsidRPr="00971511">
        <w:rPr>
          <w:rFonts w:cs="B Nazanin" w:hint="cs"/>
          <w:b/>
          <w:bCs/>
          <w:color w:val="000000"/>
          <w:sz w:val="28"/>
          <w:szCs w:val="28"/>
          <w:rtl/>
        </w:rPr>
        <w:t>أنه لا يكاد يكون الغرض إلا ما يترتب عليه من فائدته و أثره</w:t>
      </w:r>
      <w:r w:rsidR="00D53D7C">
        <w:rPr>
          <w:rFonts w:cs="B Nazanin" w:hint="cs"/>
          <w:b/>
          <w:bCs/>
          <w:color w:val="000000"/>
          <w:sz w:val="28"/>
          <w:szCs w:val="28"/>
          <w:rtl/>
        </w:rPr>
        <w:t xml:space="preserve"> </w:t>
      </w:r>
      <w:r w:rsidR="00D53D7C" w:rsidRPr="00D53D7C">
        <w:rPr>
          <w:rFonts w:cs="B Nazanin" w:hint="cs"/>
          <w:color w:val="000000"/>
          <w:sz w:val="28"/>
          <w:szCs w:val="28"/>
          <w:rtl/>
        </w:rPr>
        <w:t>( غرض نمی باشد مگر چیزی که مترتب می شود بر آن شی ( واجب ) از فائده و اثر واجب یعنی غرض از وجوب یک واجب باید فائده و اثری باشد که این اثر از خود واجب است و در خود واجب است )</w:t>
      </w:r>
      <w:r w:rsidRPr="00971511">
        <w:rPr>
          <w:rFonts w:cs="B Nazanin" w:hint="cs"/>
          <w:b/>
          <w:bCs/>
          <w:color w:val="000000"/>
          <w:sz w:val="28"/>
          <w:szCs w:val="28"/>
          <w:rtl/>
        </w:rPr>
        <w:t xml:space="preserve"> و لا يترتب على المقدمة إلا ذلك</w:t>
      </w:r>
      <w:r w:rsidR="00D53D7C" w:rsidRPr="00D53D7C">
        <w:rPr>
          <w:rFonts w:cs="B Nazanin" w:hint="cs"/>
          <w:color w:val="000000"/>
          <w:sz w:val="28"/>
          <w:szCs w:val="28"/>
          <w:rtl/>
        </w:rPr>
        <w:t xml:space="preserve"> ( و مترتب نمی شود بر مقدمه مگر قدرت بر انجام ذی المقدمه )</w:t>
      </w:r>
      <w:r w:rsidRPr="00971511">
        <w:rPr>
          <w:rFonts w:cs="B Nazanin" w:hint="cs"/>
          <w:b/>
          <w:bCs/>
          <w:color w:val="000000"/>
          <w:sz w:val="28"/>
          <w:szCs w:val="28"/>
          <w:rtl/>
        </w:rPr>
        <w:t xml:space="preserve"> و</w:t>
      </w:r>
      <w:r w:rsidR="00D53D7C">
        <w:rPr>
          <w:rFonts w:cs="B Nazanin" w:hint="cs"/>
          <w:b/>
          <w:bCs/>
          <w:color w:val="000000"/>
          <w:sz w:val="28"/>
          <w:szCs w:val="28"/>
          <w:rtl/>
        </w:rPr>
        <w:t xml:space="preserve"> </w:t>
      </w:r>
      <w:r w:rsidRPr="00971511">
        <w:rPr>
          <w:rFonts w:cs="B Nazanin" w:hint="cs"/>
          <w:b/>
          <w:bCs/>
          <w:color w:val="000000"/>
          <w:sz w:val="28"/>
          <w:szCs w:val="28"/>
          <w:rtl/>
        </w:rPr>
        <w:t>لا تفاوت فيه</w:t>
      </w:r>
      <w:r w:rsidR="0067075A">
        <w:rPr>
          <w:rFonts w:cs="B Nazanin" w:hint="cs"/>
          <w:b/>
          <w:bCs/>
          <w:color w:val="000000"/>
          <w:sz w:val="28"/>
          <w:szCs w:val="28"/>
          <w:rtl/>
        </w:rPr>
        <w:t xml:space="preserve"> </w:t>
      </w:r>
      <w:r w:rsidR="0067075A" w:rsidRPr="0067075A">
        <w:rPr>
          <w:rFonts w:cs="B Nazanin" w:hint="cs"/>
          <w:color w:val="000000"/>
          <w:sz w:val="28"/>
          <w:szCs w:val="28"/>
          <w:rtl/>
        </w:rPr>
        <w:t>( و تفاوتی نیست در این غرض اصلا )</w:t>
      </w:r>
      <w:r w:rsidRPr="00971511">
        <w:rPr>
          <w:rFonts w:cs="B Nazanin" w:hint="cs"/>
          <w:b/>
          <w:bCs/>
          <w:color w:val="000000"/>
          <w:sz w:val="28"/>
          <w:szCs w:val="28"/>
          <w:rtl/>
        </w:rPr>
        <w:t xml:space="preserve"> بين ما يترتب عليه الواجب</w:t>
      </w:r>
      <w:r w:rsidR="0067075A">
        <w:rPr>
          <w:rFonts w:cs="B Nazanin" w:hint="cs"/>
          <w:b/>
          <w:bCs/>
          <w:color w:val="000000"/>
          <w:sz w:val="28"/>
          <w:szCs w:val="28"/>
          <w:rtl/>
        </w:rPr>
        <w:t xml:space="preserve"> </w:t>
      </w:r>
      <w:r w:rsidR="0067075A" w:rsidRPr="0067075A">
        <w:rPr>
          <w:rFonts w:cs="B Nazanin" w:hint="cs"/>
          <w:color w:val="000000"/>
          <w:sz w:val="28"/>
          <w:szCs w:val="28"/>
          <w:rtl/>
        </w:rPr>
        <w:t>( بین مقدمه ای که مترتب می شود بر این مقدمه ، واجب )</w:t>
      </w:r>
      <w:r w:rsidRPr="00971511">
        <w:rPr>
          <w:rFonts w:cs="B Nazanin" w:hint="cs"/>
          <w:b/>
          <w:bCs/>
          <w:color w:val="000000"/>
          <w:sz w:val="28"/>
          <w:szCs w:val="28"/>
          <w:rtl/>
        </w:rPr>
        <w:t xml:space="preserve"> و ما لا يترتب عليه أصلا</w:t>
      </w:r>
      <w:r w:rsidR="0067075A" w:rsidRPr="0067075A">
        <w:rPr>
          <w:rFonts w:cs="B Nazanin" w:hint="cs"/>
          <w:color w:val="000000"/>
          <w:sz w:val="28"/>
          <w:szCs w:val="28"/>
          <w:rtl/>
        </w:rPr>
        <w:t xml:space="preserve"> ( و مقدمه ای که مترتب نمی شود بر این مقدمه ، واجب )</w:t>
      </w:r>
      <w:r w:rsidRPr="0067075A">
        <w:rPr>
          <w:rFonts w:cs="B Nazanin" w:hint="cs"/>
          <w:color w:val="000000"/>
          <w:sz w:val="28"/>
          <w:szCs w:val="28"/>
          <w:rtl/>
        </w:rPr>
        <w:t xml:space="preserve"> </w:t>
      </w:r>
      <w:r w:rsidRPr="00971511">
        <w:rPr>
          <w:rFonts w:cs="B Nazanin" w:hint="cs"/>
          <w:b/>
          <w:bCs/>
          <w:color w:val="000000"/>
          <w:sz w:val="28"/>
          <w:szCs w:val="28"/>
          <w:rtl/>
        </w:rPr>
        <w:t xml:space="preserve">و أنه لا محالة </w:t>
      </w:r>
      <w:r w:rsidR="00923568">
        <w:rPr>
          <w:rFonts w:cs="B Nazanin" w:hint="cs"/>
          <w:b/>
          <w:bCs/>
          <w:color w:val="000000"/>
          <w:sz w:val="28"/>
          <w:szCs w:val="28"/>
          <w:rtl/>
        </w:rPr>
        <w:t>يترتب عليهما</w:t>
      </w:r>
      <w:r w:rsidR="0067075A">
        <w:rPr>
          <w:rFonts w:cs="B Nazanin" w:hint="cs"/>
          <w:b/>
          <w:bCs/>
          <w:color w:val="000000"/>
          <w:sz w:val="28"/>
          <w:szCs w:val="28"/>
          <w:rtl/>
        </w:rPr>
        <w:t xml:space="preserve"> </w:t>
      </w:r>
      <w:r w:rsidR="0067075A" w:rsidRPr="0067075A">
        <w:rPr>
          <w:rFonts w:cs="B Nazanin" w:hint="cs"/>
          <w:color w:val="000000"/>
          <w:sz w:val="28"/>
          <w:szCs w:val="28"/>
          <w:rtl/>
        </w:rPr>
        <w:t xml:space="preserve">( این غرض قهرا مترتب می شود بر هردو مقدمه هم موصله و هم غیر موصله </w:t>
      </w:r>
      <w:r w:rsidR="0067075A" w:rsidRPr="0067075A">
        <w:rPr>
          <w:rFonts w:ascii="Sakkal Majalla" w:hAnsi="Sakkal Majalla" w:cs="Sakkal Majalla" w:hint="cs"/>
          <w:color w:val="000000"/>
          <w:sz w:val="28"/>
          <w:szCs w:val="28"/>
          <w:rtl/>
        </w:rPr>
        <w:t>–</w:t>
      </w:r>
      <w:r w:rsidR="0067075A" w:rsidRPr="0067075A">
        <w:rPr>
          <w:rFonts w:cs="B Nazanin" w:hint="cs"/>
          <w:color w:val="000000"/>
          <w:sz w:val="28"/>
          <w:szCs w:val="28"/>
          <w:rtl/>
        </w:rPr>
        <w:t xml:space="preserve"> زیرا با انجام دادن هر دو مقدمه ، قدرت بر انجام ذی المقدمه می آید )</w:t>
      </w:r>
      <w:r w:rsidR="00923568" w:rsidRPr="0067075A">
        <w:rPr>
          <w:rFonts w:cs="B Nazanin" w:hint="cs"/>
          <w:color w:val="000000"/>
          <w:sz w:val="28"/>
          <w:szCs w:val="28"/>
          <w:rtl/>
        </w:rPr>
        <w:t xml:space="preserve"> </w:t>
      </w:r>
      <w:r w:rsidR="00923568">
        <w:rPr>
          <w:rFonts w:cs="B Nazanin" w:hint="cs"/>
          <w:b/>
          <w:bCs/>
          <w:color w:val="000000"/>
          <w:sz w:val="28"/>
          <w:szCs w:val="28"/>
          <w:rtl/>
        </w:rPr>
        <w:t>كما لا يخفى .</w:t>
      </w:r>
      <w:r w:rsidR="0067075A">
        <w:rPr>
          <w:rFonts w:cs="B Nazanin" w:hint="cs"/>
          <w:b/>
          <w:bCs/>
          <w:color w:val="000000"/>
          <w:sz w:val="28"/>
          <w:szCs w:val="28"/>
          <w:rtl/>
        </w:rPr>
        <w:t xml:space="preserve"> </w:t>
      </w:r>
      <w:r w:rsidR="00D53D7C">
        <w:rPr>
          <w:rFonts w:cs="B Nazanin" w:hint="cs"/>
          <w:b/>
          <w:bCs/>
          <w:color w:val="000000"/>
          <w:sz w:val="28"/>
          <w:szCs w:val="28"/>
          <w:rtl/>
        </w:rPr>
        <w:t xml:space="preserve">   </w:t>
      </w:r>
      <w:r w:rsidR="00923568">
        <w:rPr>
          <w:rFonts w:cs="B Nazanin" w:hint="cs"/>
          <w:b/>
          <w:bCs/>
          <w:color w:val="000000"/>
          <w:sz w:val="28"/>
          <w:szCs w:val="28"/>
          <w:rtl/>
        </w:rPr>
        <w:t xml:space="preserve"> </w:t>
      </w:r>
    </w:p>
    <w:p w:rsidR="00971511" w:rsidRDefault="00971511" w:rsidP="00971511">
      <w:pPr>
        <w:pStyle w:val="NormalWeb"/>
        <w:bidi/>
        <w:jc w:val="both"/>
        <w:rPr>
          <w:b/>
          <w:bCs/>
          <w:sz w:val="22"/>
          <w:szCs w:val="22"/>
          <w:rtl/>
        </w:rPr>
      </w:pPr>
      <w:r w:rsidRPr="00971511">
        <w:rPr>
          <w:rFonts w:cs="B Nazanin" w:hint="cs"/>
          <w:b/>
          <w:bCs/>
          <w:color w:val="000000"/>
          <w:sz w:val="28"/>
          <w:szCs w:val="28"/>
          <w:rtl/>
        </w:rPr>
        <w:t>و أما</w:t>
      </w:r>
      <w:r w:rsidR="0067075A">
        <w:rPr>
          <w:rFonts w:cs="B Nazanin" w:hint="cs"/>
          <w:b/>
          <w:bCs/>
          <w:color w:val="000000"/>
          <w:sz w:val="28"/>
          <w:szCs w:val="28"/>
          <w:rtl/>
        </w:rPr>
        <w:t xml:space="preserve"> </w:t>
      </w:r>
      <w:r w:rsidR="0067075A" w:rsidRPr="0067075A">
        <w:rPr>
          <w:rFonts w:cs="B Nazanin" w:hint="cs"/>
          <w:color w:val="000000"/>
          <w:sz w:val="28"/>
          <w:szCs w:val="28"/>
          <w:rtl/>
        </w:rPr>
        <w:t>( قسمت سلبی دلیل )</w:t>
      </w:r>
      <w:r w:rsidRPr="00971511">
        <w:rPr>
          <w:rFonts w:cs="B Nazanin" w:hint="cs"/>
          <w:b/>
          <w:bCs/>
          <w:color w:val="000000"/>
          <w:sz w:val="28"/>
          <w:szCs w:val="28"/>
          <w:rtl/>
        </w:rPr>
        <w:t xml:space="preserve"> ترتب الواجب فلا يعقل أن يكون الغرض الداعي إلى إيجابها و الباعث على طلبها</w:t>
      </w:r>
      <w:r w:rsidR="0067075A">
        <w:rPr>
          <w:rFonts w:cs="B Nazanin" w:hint="cs"/>
          <w:b/>
          <w:bCs/>
          <w:color w:val="000000"/>
          <w:sz w:val="28"/>
          <w:szCs w:val="28"/>
          <w:rtl/>
        </w:rPr>
        <w:t xml:space="preserve"> </w:t>
      </w:r>
      <w:r w:rsidR="0067075A" w:rsidRPr="0067075A">
        <w:rPr>
          <w:rFonts w:cs="B Nazanin" w:hint="cs"/>
          <w:color w:val="000000"/>
          <w:sz w:val="28"/>
          <w:szCs w:val="28"/>
          <w:rtl/>
        </w:rPr>
        <w:t>( مترتب شدن واجب ، معقول نیست که بوده باشد این ترتب ، غرض دعوت کننده به واجب شدن واجب و تحریک کننده به طلب مقدمه )</w:t>
      </w:r>
      <w:r w:rsidR="0067075A">
        <w:rPr>
          <w:rFonts w:cs="B Nazanin" w:hint="cs"/>
          <w:b/>
          <w:bCs/>
          <w:color w:val="000000"/>
          <w:sz w:val="28"/>
          <w:szCs w:val="28"/>
          <w:rtl/>
        </w:rPr>
        <w:t xml:space="preserve"> </w:t>
      </w:r>
      <w:r w:rsidRPr="00971511">
        <w:rPr>
          <w:rFonts w:cs="B Nazanin" w:hint="cs"/>
          <w:b/>
          <w:bCs/>
          <w:color w:val="000000"/>
          <w:sz w:val="28"/>
          <w:szCs w:val="28"/>
          <w:rtl/>
        </w:rPr>
        <w:t xml:space="preserve"> فإنه</w:t>
      </w:r>
      <w:r w:rsidR="0067075A">
        <w:rPr>
          <w:rFonts w:cs="B Nazanin" w:hint="cs"/>
          <w:b/>
          <w:bCs/>
          <w:color w:val="000000"/>
          <w:sz w:val="28"/>
          <w:szCs w:val="28"/>
          <w:rtl/>
        </w:rPr>
        <w:t xml:space="preserve"> </w:t>
      </w:r>
      <w:r w:rsidR="0067075A" w:rsidRPr="0067075A">
        <w:rPr>
          <w:rFonts w:cs="B Nazanin" w:hint="cs"/>
          <w:color w:val="000000"/>
          <w:sz w:val="28"/>
          <w:szCs w:val="28"/>
          <w:rtl/>
        </w:rPr>
        <w:t>( زیرا این ترتب )</w:t>
      </w:r>
      <w:r w:rsidRPr="00971511">
        <w:rPr>
          <w:rFonts w:cs="B Nazanin" w:hint="cs"/>
          <w:b/>
          <w:bCs/>
          <w:color w:val="000000"/>
          <w:sz w:val="28"/>
          <w:szCs w:val="28"/>
          <w:rtl/>
        </w:rPr>
        <w:t xml:space="preserve"> ليس بأثر تمام المقدمات</w:t>
      </w:r>
      <w:r w:rsidR="0067075A" w:rsidRPr="0067075A">
        <w:rPr>
          <w:rFonts w:cs="B Nazanin" w:hint="cs"/>
          <w:color w:val="000000"/>
          <w:sz w:val="28"/>
          <w:szCs w:val="28"/>
          <w:rtl/>
        </w:rPr>
        <w:t xml:space="preserve"> ( نیست اث</w:t>
      </w:r>
      <w:r w:rsidR="005717B1">
        <w:rPr>
          <w:rFonts w:cs="B Nazanin" w:hint="cs"/>
          <w:color w:val="000000"/>
          <w:sz w:val="28"/>
          <w:szCs w:val="28"/>
          <w:rtl/>
        </w:rPr>
        <w:t>ر تمامی مقدمات</w:t>
      </w:r>
      <w:r w:rsidR="0067075A" w:rsidRPr="0067075A">
        <w:rPr>
          <w:rFonts w:cs="B Nazanin" w:hint="cs"/>
          <w:color w:val="000000"/>
          <w:sz w:val="28"/>
          <w:szCs w:val="28"/>
          <w:rtl/>
        </w:rPr>
        <w:t xml:space="preserve"> )</w:t>
      </w:r>
      <w:r w:rsidRPr="0067075A">
        <w:rPr>
          <w:rFonts w:cs="B Nazanin" w:hint="cs"/>
          <w:color w:val="000000"/>
          <w:sz w:val="28"/>
          <w:szCs w:val="28"/>
          <w:rtl/>
        </w:rPr>
        <w:t xml:space="preserve"> </w:t>
      </w:r>
      <w:r w:rsidRPr="00971511">
        <w:rPr>
          <w:rFonts w:cs="B Nazanin" w:hint="cs"/>
          <w:b/>
          <w:bCs/>
          <w:color w:val="000000"/>
          <w:sz w:val="28"/>
          <w:szCs w:val="28"/>
          <w:rtl/>
        </w:rPr>
        <w:t>فضلا عن إحداها في غالب الواجبات</w:t>
      </w:r>
      <w:r w:rsidR="005717B1">
        <w:rPr>
          <w:rFonts w:cs="B Nazanin" w:hint="cs"/>
          <w:b/>
          <w:bCs/>
          <w:color w:val="000000"/>
          <w:sz w:val="28"/>
          <w:szCs w:val="28"/>
          <w:rtl/>
        </w:rPr>
        <w:t xml:space="preserve"> </w:t>
      </w:r>
      <w:r w:rsidR="005717B1" w:rsidRPr="005717B1">
        <w:rPr>
          <w:rFonts w:cs="B Nazanin" w:hint="cs"/>
          <w:color w:val="000000"/>
          <w:sz w:val="28"/>
          <w:szCs w:val="28"/>
          <w:rtl/>
        </w:rPr>
        <w:t xml:space="preserve">( می خواهد بگوید در واجبات اختیاری این ترتب ذی المقدمه بر تمامی مقدمات نیست چه برسد به تک تک مقدمات یعنی اگر مکلف تمامی مقدمات هم انجام بده بازهم ذی المقدمه انجام نمی گیرد و انجام ذی المقدمه بستگی به اراده ی مکلف دارد </w:t>
      </w:r>
      <w:r w:rsidR="005717B1" w:rsidRPr="005717B1">
        <w:rPr>
          <w:rFonts w:ascii="Sakkal Majalla" w:hAnsi="Sakkal Majalla" w:cs="Sakkal Majalla" w:hint="cs"/>
          <w:color w:val="000000"/>
          <w:sz w:val="28"/>
          <w:szCs w:val="28"/>
          <w:rtl/>
        </w:rPr>
        <w:t>–</w:t>
      </w:r>
      <w:r w:rsidR="005717B1" w:rsidRPr="005717B1">
        <w:rPr>
          <w:rFonts w:cs="B Nazanin" w:hint="cs"/>
          <w:color w:val="000000"/>
          <w:sz w:val="28"/>
          <w:szCs w:val="28"/>
          <w:rtl/>
        </w:rPr>
        <w:t xml:space="preserve"> چه برسد به یکی از مقدمات یعنی به طریق اولی اگر فقط یکی از مقدمات را انجام بدهد ، اثرش نیست</w:t>
      </w:r>
      <w:r w:rsidR="005717B1">
        <w:rPr>
          <w:rFonts w:cs="B Nazanin" w:hint="cs"/>
          <w:color w:val="000000"/>
          <w:sz w:val="28"/>
          <w:szCs w:val="28"/>
          <w:rtl/>
        </w:rPr>
        <w:t xml:space="preserve"> </w:t>
      </w:r>
      <w:r w:rsidR="005717B1">
        <w:rPr>
          <w:rFonts w:ascii="Sakkal Majalla" w:hAnsi="Sakkal Majalla" w:cs="Sakkal Majalla" w:hint="cs"/>
          <w:color w:val="000000"/>
          <w:sz w:val="28"/>
          <w:szCs w:val="28"/>
          <w:rtl/>
        </w:rPr>
        <w:t>–</w:t>
      </w:r>
      <w:r w:rsidR="005717B1">
        <w:rPr>
          <w:rFonts w:cs="B Nazanin" w:hint="cs"/>
          <w:color w:val="000000"/>
          <w:sz w:val="28"/>
          <w:szCs w:val="28"/>
          <w:rtl/>
        </w:rPr>
        <w:t xml:space="preserve"> چرا فرموده در غالب واجبات ؟ زیرا غالب واجبات ، واجب اختیاری هستند</w:t>
      </w:r>
      <w:r w:rsidR="005717B1" w:rsidRPr="005717B1">
        <w:rPr>
          <w:rFonts w:cs="B Nazanin" w:hint="cs"/>
          <w:color w:val="000000"/>
          <w:sz w:val="28"/>
          <w:szCs w:val="28"/>
          <w:rtl/>
        </w:rPr>
        <w:t xml:space="preserve"> )</w:t>
      </w:r>
      <w:r w:rsidRPr="00971511">
        <w:rPr>
          <w:rFonts w:cs="B Nazanin" w:hint="cs"/>
          <w:b/>
          <w:bCs/>
          <w:color w:val="000000"/>
          <w:sz w:val="28"/>
          <w:szCs w:val="28"/>
          <w:rtl/>
        </w:rPr>
        <w:t xml:space="preserve"> فإن الواجب إلا ما قل في الشرعيات و العرفيات فعل اختياري يختار المكلف</w:t>
      </w:r>
      <w:r w:rsidR="005717B1" w:rsidRPr="005717B1">
        <w:rPr>
          <w:rFonts w:cs="B Nazanin" w:hint="cs"/>
          <w:color w:val="000000"/>
          <w:sz w:val="28"/>
          <w:szCs w:val="28"/>
          <w:rtl/>
        </w:rPr>
        <w:t xml:space="preserve"> ( همانا واجب ای که این چنین صفت دارد در شرعیات و عرفیات است ، مگر موارد کم ، فعل اختیاری هستند که اختیار می کند آنها را مکلف یعنی بعد از این که مکلف تمامی مقدمات را انجام داد ، ذی المقدمه محقق نمی شود و تحقق ذی المقدمه بستگی به اراده ی مکلف دارد )</w:t>
      </w:r>
      <w:r w:rsidRPr="00971511">
        <w:rPr>
          <w:rFonts w:cs="B Nazanin" w:hint="cs"/>
          <w:b/>
          <w:bCs/>
          <w:color w:val="000000"/>
          <w:sz w:val="28"/>
          <w:szCs w:val="28"/>
          <w:rtl/>
        </w:rPr>
        <w:t xml:space="preserve"> تارة إتيانه بعد وجود تمام مقدماته</w:t>
      </w:r>
      <w:r w:rsidR="005717B1" w:rsidRPr="005717B1">
        <w:rPr>
          <w:rFonts w:cs="B Nazanin" w:hint="cs"/>
          <w:color w:val="000000"/>
          <w:sz w:val="28"/>
          <w:szCs w:val="28"/>
          <w:rtl/>
        </w:rPr>
        <w:t xml:space="preserve"> ( یک مرتبه انتخاب می کند مکلف ، اتیان آن واجب را بعد از وجود تمام مقدمات آن واجب )</w:t>
      </w:r>
      <w:r w:rsidRPr="005717B1">
        <w:rPr>
          <w:rFonts w:cs="B Nazanin" w:hint="cs"/>
          <w:color w:val="000000"/>
          <w:sz w:val="28"/>
          <w:szCs w:val="28"/>
          <w:rtl/>
        </w:rPr>
        <w:t xml:space="preserve"> </w:t>
      </w:r>
      <w:r w:rsidRPr="00971511">
        <w:rPr>
          <w:rFonts w:cs="B Nazanin" w:hint="cs"/>
          <w:b/>
          <w:bCs/>
          <w:color w:val="000000"/>
          <w:sz w:val="28"/>
          <w:szCs w:val="28"/>
          <w:rtl/>
        </w:rPr>
        <w:t>و أخرى عدم إتيانه</w:t>
      </w:r>
      <w:r w:rsidR="005717B1" w:rsidRPr="005717B1">
        <w:rPr>
          <w:rFonts w:cs="B Nazanin" w:hint="cs"/>
          <w:color w:val="000000"/>
          <w:sz w:val="28"/>
          <w:szCs w:val="28"/>
          <w:rtl/>
        </w:rPr>
        <w:t xml:space="preserve"> ( و مرتبه ی دیگر انتخاب می کند عدم انجام واجب را بعد از انجام تمام مقدمات )</w:t>
      </w:r>
      <w:r w:rsidRPr="005717B1">
        <w:rPr>
          <w:rFonts w:cs="B Nazanin" w:hint="cs"/>
          <w:color w:val="000000"/>
          <w:sz w:val="28"/>
          <w:szCs w:val="28"/>
          <w:rtl/>
        </w:rPr>
        <w:t xml:space="preserve"> </w:t>
      </w:r>
      <w:r w:rsidRPr="00971511">
        <w:rPr>
          <w:rFonts w:cs="B Nazanin" w:hint="cs"/>
          <w:b/>
          <w:bCs/>
          <w:color w:val="000000"/>
          <w:sz w:val="28"/>
          <w:szCs w:val="28"/>
          <w:rtl/>
        </w:rPr>
        <w:t>فكيف يكون اختيار</w:t>
      </w:r>
      <w:r w:rsidR="005717B1">
        <w:rPr>
          <w:rFonts w:cs="B Nazanin" w:hint="cs"/>
          <w:b/>
          <w:bCs/>
          <w:color w:val="000000"/>
          <w:sz w:val="28"/>
          <w:szCs w:val="28"/>
          <w:rtl/>
        </w:rPr>
        <w:t xml:space="preserve"> </w:t>
      </w:r>
      <w:r w:rsidR="005717B1" w:rsidRPr="005717B1">
        <w:rPr>
          <w:rFonts w:cs="B Nazanin" w:hint="cs"/>
          <w:color w:val="000000"/>
          <w:sz w:val="28"/>
          <w:szCs w:val="28"/>
          <w:rtl/>
        </w:rPr>
        <w:t>( ترتب )</w:t>
      </w:r>
      <w:r w:rsidRPr="00971511">
        <w:rPr>
          <w:rFonts w:cs="B Nazanin" w:hint="cs"/>
          <w:b/>
          <w:bCs/>
          <w:color w:val="000000"/>
          <w:sz w:val="28"/>
          <w:szCs w:val="28"/>
          <w:rtl/>
        </w:rPr>
        <w:t xml:space="preserve"> إتيانه غرضا من إيجاب كل واحدة من مقدماته</w:t>
      </w:r>
      <w:r w:rsidR="005717B1">
        <w:rPr>
          <w:rFonts w:cs="B Nazanin" w:hint="cs"/>
          <w:b/>
          <w:bCs/>
          <w:color w:val="000000"/>
          <w:sz w:val="28"/>
          <w:szCs w:val="28"/>
          <w:rtl/>
        </w:rPr>
        <w:t xml:space="preserve"> </w:t>
      </w:r>
      <w:r w:rsidR="005717B1" w:rsidRPr="005717B1">
        <w:rPr>
          <w:rFonts w:cs="B Nazanin" w:hint="cs"/>
          <w:color w:val="000000"/>
          <w:sz w:val="28"/>
          <w:szCs w:val="28"/>
          <w:rtl/>
        </w:rPr>
        <w:t>( پس چگونه می باشد مترتب شدن اتیان واجب ، غرض از واجب کردن هر یک از مقدمات واجب - با این که در واجب اختیاری ذی المقدمه بر تمامی مقدمات مترتب نیست چه برسد به یکی از مقدمات یا تک تک مقدمات )</w:t>
      </w:r>
      <w:r w:rsidRPr="00971511">
        <w:rPr>
          <w:rFonts w:cs="B Nazanin" w:hint="cs"/>
          <w:b/>
          <w:bCs/>
          <w:color w:val="000000"/>
          <w:sz w:val="28"/>
          <w:szCs w:val="28"/>
          <w:rtl/>
        </w:rPr>
        <w:t xml:space="preserve"> مع عدم ترتبه</w:t>
      </w:r>
      <w:r w:rsidR="005717B1">
        <w:rPr>
          <w:rFonts w:cs="B Nazanin" w:hint="cs"/>
          <w:b/>
          <w:bCs/>
          <w:color w:val="000000"/>
          <w:sz w:val="28"/>
          <w:szCs w:val="28"/>
          <w:rtl/>
        </w:rPr>
        <w:t xml:space="preserve"> </w:t>
      </w:r>
      <w:r w:rsidR="005717B1" w:rsidRPr="005717B1">
        <w:rPr>
          <w:rFonts w:cs="B Nazanin" w:hint="cs"/>
          <w:color w:val="000000"/>
          <w:sz w:val="28"/>
          <w:szCs w:val="28"/>
          <w:rtl/>
        </w:rPr>
        <w:t>( ذی المقدمه )</w:t>
      </w:r>
      <w:r w:rsidRPr="00971511">
        <w:rPr>
          <w:rFonts w:cs="B Nazanin" w:hint="cs"/>
          <w:b/>
          <w:bCs/>
          <w:color w:val="000000"/>
          <w:sz w:val="28"/>
          <w:szCs w:val="28"/>
          <w:rtl/>
        </w:rPr>
        <w:t xml:space="preserve"> ع</w:t>
      </w:r>
      <w:r w:rsidR="00923568">
        <w:rPr>
          <w:rFonts w:cs="B Nazanin" w:hint="cs"/>
          <w:b/>
          <w:bCs/>
          <w:color w:val="000000"/>
          <w:sz w:val="28"/>
          <w:szCs w:val="28"/>
          <w:rtl/>
        </w:rPr>
        <w:t>لى تمامها</w:t>
      </w:r>
      <w:r w:rsidR="005717B1">
        <w:rPr>
          <w:rFonts w:cs="B Nazanin" w:hint="cs"/>
          <w:b/>
          <w:bCs/>
          <w:color w:val="000000"/>
          <w:sz w:val="28"/>
          <w:szCs w:val="28"/>
          <w:rtl/>
        </w:rPr>
        <w:t xml:space="preserve"> </w:t>
      </w:r>
      <w:r w:rsidR="005717B1" w:rsidRPr="005717B1">
        <w:rPr>
          <w:rFonts w:cs="B Nazanin" w:hint="cs"/>
          <w:color w:val="000000"/>
          <w:sz w:val="28"/>
          <w:szCs w:val="28"/>
          <w:rtl/>
        </w:rPr>
        <w:t>( مقدمات )</w:t>
      </w:r>
      <w:r w:rsidR="00923568" w:rsidRPr="005717B1">
        <w:rPr>
          <w:rFonts w:cs="B Nazanin" w:hint="cs"/>
          <w:color w:val="000000"/>
          <w:sz w:val="28"/>
          <w:szCs w:val="28"/>
          <w:rtl/>
        </w:rPr>
        <w:t xml:space="preserve"> </w:t>
      </w:r>
      <w:r w:rsidR="00923568">
        <w:rPr>
          <w:rFonts w:cs="B Nazanin" w:hint="cs"/>
          <w:b/>
          <w:bCs/>
          <w:color w:val="000000"/>
          <w:sz w:val="28"/>
          <w:szCs w:val="28"/>
          <w:rtl/>
        </w:rPr>
        <w:t xml:space="preserve">فضلا عن كل واحدة منها </w:t>
      </w:r>
      <w:r w:rsidR="00D53D7C">
        <w:rPr>
          <w:rFonts w:cs="B Nazanin" w:hint="cs"/>
          <w:b/>
          <w:bCs/>
          <w:color w:val="000000"/>
          <w:sz w:val="28"/>
          <w:szCs w:val="28"/>
          <w:rtl/>
        </w:rPr>
        <w:t xml:space="preserve">. </w:t>
      </w:r>
    </w:p>
    <w:p w:rsidR="0067075A" w:rsidRPr="00971511" w:rsidRDefault="0067075A" w:rsidP="0067075A">
      <w:pPr>
        <w:pStyle w:val="Heading1"/>
        <w:jc w:val="both"/>
        <w:rPr>
          <w:rtl/>
        </w:rPr>
      </w:pPr>
      <w:r>
        <w:rPr>
          <w:rFonts w:hint="cs"/>
          <w:rtl/>
        </w:rPr>
        <w:t xml:space="preserve">نوار 161 : مقدمه ی واجب : ادامه ی مقدمه ی چهارم : شروع اشکالات صاحب کفایه بر صاحب فصول </w:t>
      </w:r>
    </w:p>
    <w:p w:rsidR="00971511" w:rsidRPr="00971511" w:rsidRDefault="00971511" w:rsidP="00971511">
      <w:pPr>
        <w:pStyle w:val="NormalWeb"/>
        <w:bidi/>
        <w:jc w:val="both"/>
        <w:rPr>
          <w:b/>
          <w:bCs/>
          <w:sz w:val="22"/>
          <w:szCs w:val="22"/>
          <w:rtl/>
        </w:rPr>
      </w:pPr>
      <w:r w:rsidRPr="00971511">
        <w:rPr>
          <w:rFonts w:cs="B Nazanin" w:hint="cs"/>
          <w:b/>
          <w:bCs/>
          <w:color w:val="000000"/>
          <w:sz w:val="28"/>
          <w:szCs w:val="28"/>
          <w:rtl/>
        </w:rPr>
        <w:t>نعم</w:t>
      </w:r>
      <w:r w:rsidR="005717B1">
        <w:rPr>
          <w:rFonts w:cs="B Nazanin" w:hint="cs"/>
          <w:b/>
          <w:bCs/>
          <w:color w:val="000000"/>
          <w:sz w:val="28"/>
          <w:szCs w:val="28"/>
          <w:rtl/>
        </w:rPr>
        <w:t xml:space="preserve"> </w:t>
      </w:r>
      <w:r w:rsidR="005717B1" w:rsidRPr="005717B1">
        <w:rPr>
          <w:rFonts w:cs="B Nazanin" w:hint="cs"/>
          <w:color w:val="000000"/>
          <w:sz w:val="28"/>
          <w:szCs w:val="28"/>
          <w:rtl/>
        </w:rPr>
        <w:t xml:space="preserve">( صورت دوم </w:t>
      </w:r>
      <w:r w:rsidR="005717B1" w:rsidRPr="005717B1">
        <w:rPr>
          <w:rFonts w:ascii="Sakkal Majalla" w:hAnsi="Sakkal Majalla" w:cs="Sakkal Majalla" w:hint="cs"/>
          <w:color w:val="000000"/>
          <w:sz w:val="28"/>
          <w:szCs w:val="28"/>
          <w:rtl/>
        </w:rPr>
        <w:t>–</w:t>
      </w:r>
      <w:r w:rsidR="005717B1" w:rsidRPr="005717B1">
        <w:rPr>
          <w:rFonts w:cs="B Nazanin" w:hint="cs"/>
          <w:color w:val="000000"/>
          <w:sz w:val="28"/>
          <w:szCs w:val="28"/>
          <w:rtl/>
        </w:rPr>
        <w:t xml:space="preserve"> ذی المقدمه ای که واجب قهری است )</w:t>
      </w:r>
      <w:r w:rsidRPr="00971511">
        <w:rPr>
          <w:rFonts w:cs="B Nazanin" w:hint="cs"/>
          <w:b/>
          <w:bCs/>
          <w:color w:val="000000"/>
          <w:sz w:val="28"/>
          <w:szCs w:val="28"/>
          <w:rtl/>
        </w:rPr>
        <w:t xml:space="preserve"> فيما كان الواجب من الأفعال التسبيبية و التوليدية</w:t>
      </w:r>
      <w:r w:rsidR="005717B1" w:rsidRPr="005717B1">
        <w:rPr>
          <w:rFonts w:cs="B Nazanin" w:hint="cs"/>
          <w:color w:val="000000"/>
          <w:sz w:val="28"/>
          <w:szCs w:val="28"/>
          <w:rtl/>
        </w:rPr>
        <w:t xml:space="preserve"> ( در </w:t>
      </w:r>
      <w:r w:rsidR="005717B1">
        <w:rPr>
          <w:rFonts w:cs="B Nazanin" w:hint="cs"/>
          <w:color w:val="000000"/>
          <w:sz w:val="28"/>
          <w:szCs w:val="28"/>
          <w:rtl/>
        </w:rPr>
        <w:t>جائی که باشد واجب از افعال تسبیبی</w:t>
      </w:r>
      <w:r w:rsidR="005717B1" w:rsidRPr="005717B1">
        <w:rPr>
          <w:rFonts w:cs="B Nazanin" w:hint="cs"/>
          <w:color w:val="000000"/>
          <w:sz w:val="28"/>
          <w:szCs w:val="28"/>
          <w:rtl/>
        </w:rPr>
        <w:t xml:space="preserve"> و تولید </w:t>
      </w:r>
      <w:r w:rsidR="005717B1" w:rsidRPr="005717B1">
        <w:rPr>
          <w:rFonts w:ascii="Sakkal Majalla" w:hAnsi="Sakkal Majalla" w:cs="Sakkal Majalla" w:hint="cs"/>
          <w:color w:val="000000"/>
          <w:sz w:val="28"/>
          <w:szCs w:val="28"/>
          <w:rtl/>
        </w:rPr>
        <w:t>–</w:t>
      </w:r>
      <w:r w:rsidR="005717B1" w:rsidRPr="005717B1">
        <w:rPr>
          <w:rFonts w:cs="B Nazanin" w:hint="cs"/>
          <w:color w:val="000000"/>
          <w:sz w:val="28"/>
          <w:szCs w:val="28"/>
          <w:rtl/>
        </w:rPr>
        <w:t xml:space="preserve"> یعنی مسبب این واجب چیز دیگری است که اگر این چیز دیگر انجام شود واجب خود به خود انجام می گیرد و یعنی مولد این واجب چیزی دیگری است که اگر این چیز دیگر انجام بگیرد ، واجب خود به خود تولید می شود )</w:t>
      </w:r>
      <w:r w:rsidRPr="005717B1">
        <w:rPr>
          <w:rFonts w:cs="B Nazanin" w:hint="cs"/>
          <w:color w:val="000000"/>
          <w:sz w:val="28"/>
          <w:szCs w:val="28"/>
          <w:rtl/>
        </w:rPr>
        <w:t xml:space="preserve"> </w:t>
      </w:r>
      <w:r w:rsidRPr="00971511">
        <w:rPr>
          <w:rFonts w:cs="B Nazanin" w:hint="cs"/>
          <w:b/>
          <w:bCs/>
          <w:color w:val="000000"/>
          <w:sz w:val="28"/>
          <w:szCs w:val="28"/>
          <w:rtl/>
        </w:rPr>
        <w:t>كان مترتبا لا محالة</w:t>
      </w:r>
      <w:r w:rsidR="005717B1">
        <w:rPr>
          <w:rFonts w:cs="B Nazanin" w:hint="cs"/>
          <w:b/>
          <w:bCs/>
          <w:color w:val="000000"/>
          <w:sz w:val="28"/>
          <w:szCs w:val="28"/>
          <w:rtl/>
        </w:rPr>
        <w:t xml:space="preserve"> </w:t>
      </w:r>
      <w:r w:rsidR="005717B1" w:rsidRPr="005717B1">
        <w:rPr>
          <w:rFonts w:cs="B Nazanin" w:hint="cs"/>
          <w:color w:val="000000"/>
          <w:sz w:val="28"/>
          <w:szCs w:val="28"/>
          <w:rtl/>
        </w:rPr>
        <w:t>( واجب مترتب می شود قهرا )</w:t>
      </w:r>
      <w:r w:rsidRPr="005717B1">
        <w:rPr>
          <w:rFonts w:cs="B Nazanin" w:hint="cs"/>
          <w:color w:val="000000"/>
          <w:sz w:val="28"/>
          <w:szCs w:val="28"/>
          <w:rtl/>
        </w:rPr>
        <w:t xml:space="preserve"> </w:t>
      </w:r>
      <w:r w:rsidRPr="00971511">
        <w:rPr>
          <w:rFonts w:cs="B Nazanin" w:hint="cs"/>
          <w:b/>
          <w:bCs/>
          <w:color w:val="000000"/>
          <w:sz w:val="28"/>
          <w:szCs w:val="28"/>
          <w:rtl/>
        </w:rPr>
        <w:t>على تمام مق</w:t>
      </w:r>
      <w:r w:rsidR="00923568">
        <w:rPr>
          <w:rFonts w:cs="B Nazanin" w:hint="cs"/>
          <w:b/>
          <w:bCs/>
          <w:color w:val="000000"/>
          <w:sz w:val="28"/>
          <w:szCs w:val="28"/>
          <w:rtl/>
        </w:rPr>
        <w:t>دماته</w:t>
      </w:r>
      <w:r w:rsidR="005717B1">
        <w:rPr>
          <w:rFonts w:cs="B Nazanin" w:hint="cs"/>
          <w:b/>
          <w:bCs/>
          <w:color w:val="000000"/>
          <w:sz w:val="28"/>
          <w:szCs w:val="28"/>
          <w:rtl/>
        </w:rPr>
        <w:t xml:space="preserve"> </w:t>
      </w:r>
      <w:r w:rsidR="005717B1" w:rsidRPr="005717B1">
        <w:rPr>
          <w:rFonts w:cs="B Nazanin" w:hint="cs"/>
          <w:color w:val="000000"/>
          <w:sz w:val="28"/>
          <w:szCs w:val="28"/>
          <w:rtl/>
        </w:rPr>
        <w:t>( بر تمامی مقدماتش )</w:t>
      </w:r>
      <w:r w:rsidR="005717B1">
        <w:rPr>
          <w:rFonts w:cs="B Nazanin" w:hint="cs"/>
          <w:b/>
          <w:bCs/>
          <w:color w:val="000000"/>
          <w:sz w:val="28"/>
          <w:szCs w:val="28"/>
          <w:rtl/>
        </w:rPr>
        <w:t xml:space="preserve"> لعدم تخلف المعلول عن علته </w:t>
      </w:r>
      <w:r w:rsidR="005717B1" w:rsidRPr="005717B1">
        <w:rPr>
          <w:rFonts w:cs="B Nazanin" w:hint="cs"/>
          <w:color w:val="000000"/>
          <w:sz w:val="28"/>
          <w:szCs w:val="28"/>
          <w:rtl/>
        </w:rPr>
        <w:t>( زیرا تخلف نمی کند معلول ( واجب ) از علتش که مقدمات باشد )</w:t>
      </w:r>
    </w:p>
    <w:p w:rsidR="00971511" w:rsidRPr="00971511" w:rsidRDefault="00971511" w:rsidP="00971511">
      <w:pPr>
        <w:pStyle w:val="NormalWeb"/>
        <w:bidi/>
        <w:jc w:val="both"/>
        <w:rPr>
          <w:b/>
          <w:bCs/>
          <w:sz w:val="22"/>
          <w:szCs w:val="22"/>
          <w:rtl/>
        </w:rPr>
      </w:pPr>
      <w:r w:rsidRPr="00971511">
        <w:rPr>
          <w:rFonts w:cs="B Nazanin" w:hint="cs"/>
          <w:b/>
          <w:bCs/>
          <w:color w:val="465BFF"/>
          <w:sz w:val="28"/>
          <w:szCs w:val="28"/>
          <w:rtl/>
        </w:rPr>
        <w:t>الرد على القول بالمقدمة الموص</w:t>
      </w:r>
      <w:r w:rsidR="00222E0B">
        <w:rPr>
          <w:rFonts w:cs="B Nazanin" w:hint="cs"/>
          <w:b/>
          <w:bCs/>
          <w:color w:val="465BFF"/>
          <w:sz w:val="28"/>
          <w:szCs w:val="28"/>
          <w:rtl/>
        </w:rPr>
        <w:t>لة</w:t>
      </w:r>
      <w:r w:rsidR="005717B1">
        <w:rPr>
          <w:rFonts w:hint="cs"/>
          <w:b/>
          <w:bCs/>
          <w:sz w:val="22"/>
          <w:szCs w:val="22"/>
          <w:rtl/>
        </w:rPr>
        <w:t xml:space="preserve"> </w:t>
      </w:r>
      <w:r w:rsidR="00E21506">
        <w:rPr>
          <w:rFonts w:hint="cs"/>
          <w:b/>
          <w:bCs/>
          <w:sz w:val="22"/>
          <w:szCs w:val="22"/>
          <w:rtl/>
        </w:rPr>
        <w:t xml:space="preserve"> </w:t>
      </w:r>
    </w:p>
    <w:p w:rsidR="00971511" w:rsidRDefault="005717B1" w:rsidP="00971511">
      <w:pPr>
        <w:pStyle w:val="NormalWeb"/>
        <w:bidi/>
        <w:jc w:val="both"/>
        <w:rPr>
          <w:b/>
          <w:bCs/>
          <w:sz w:val="22"/>
          <w:szCs w:val="22"/>
          <w:rtl/>
        </w:rPr>
      </w:pPr>
      <w:r>
        <w:rPr>
          <w:rFonts w:cs="B Nazanin" w:hint="cs"/>
          <w:b/>
          <w:bCs/>
          <w:color w:val="000000"/>
          <w:sz w:val="28"/>
          <w:szCs w:val="28"/>
          <w:rtl/>
        </w:rPr>
        <w:t xml:space="preserve">و من هنا </w:t>
      </w:r>
      <w:r w:rsidRPr="005717B1">
        <w:rPr>
          <w:rFonts w:cs="B Nazanin" w:hint="cs"/>
          <w:color w:val="000000"/>
          <w:sz w:val="28"/>
          <w:szCs w:val="28"/>
          <w:rtl/>
        </w:rPr>
        <w:t>( از این 8 خط و نیم )</w:t>
      </w:r>
      <w:r>
        <w:rPr>
          <w:rFonts w:cs="B Nazanin" w:hint="cs"/>
          <w:b/>
          <w:bCs/>
          <w:color w:val="000000"/>
          <w:sz w:val="28"/>
          <w:szCs w:val="28"/>
          <w:rtl/>
        </w:rPr>
        <w:t xml:space="preserve"> قد</w:t>
      </w:r>
      <w:r w:rsidR="00971511" w:rsidRPr="00971511">
        <w:rPr>
          <w:rFonts w:cs="B Nazanin" w:hint="cs"/>
          <w:b/>
          <w:bCs/>
          <w:color w:val="000000"/>
          <w:sz w:val="28"/>
          <w:szCs w:val="28"/>
          <w:rtl/>
        </w:rPr>
        <w:t xml:space="preserve"> انقدح</w:t>
      </w:r>
      <w:r>
        <w:rPr>
          <w:rFonts w:cs="B Nazanin" w:hint="cs"/>
          <w:b/>
          <w:bCs/>
          <w:color w:val="000000"/>
          <w:sz w:val="28"/>
          <w:szCs w:val="28"/>
          <w:rtl/>
        </w:rPr>
        <w:t xml:space="preserve"> </w:t>
      </w:r>
      <w:r w:rsidRPr="005717B1">
        <w:rPr>
          <w:rFonts w:cs="B Nazanin" w:hint="cs"/>
          <w:color w:val="000000"/>
          <w:sz w:val="28"/>
          <w:szCs w:val="28"/>
          <w:rtl/>
        </w:rPr>
        <w:t>( روشن می شود )</w:t>
      </w:r>
      <w:r w:rsidR="00971511" w:rsidRPr="00971511">
        <w:rPr>
          <w:rFonts w:cs="B Nazanin" w:hint="cs"/>
          <w:b/>
          <w:bCs/>
          <w:color w:val="000000"/>
          <w:sz w:val="28"/>
          <w:szCs w:val="28"/>
          <w:rtl/>
        </w:rPr>
        <w:t xml:space="preserve"> أن القول بالمقدمة الموصلة يستلزم إنكار وجوب المقدمة في غالب الواجبات و القول بوجوب خصوص العلة ال</w:t>
      </w:r>
      <w:r>
        <w:rPr>
          <w:rFonts w:cs="B Nazanin" w:hint="cs"/>
          <w:b/>
          <w:bCs/>
          <w:color w:val="000000"/>
          <w:sz w:val="28"/>
          <w:szCs w:val="28"/>
          <w:rtl/>
        </w:rPr>
        <w:t xml:space="preserve">تامة في خصوص الواجبات التوليدية </w:t>
      </w:r>
      <w:r w:rsidRPr="005717B1">
        <w:rPr>
          <w:rFonts w:cs="B Nazanin" w:hint="cs"/>
          <w:color w:val="000000"/>
          <w:sz w:val="28"/>
          <w:szCs w:val="28"/>
          <w:rtl/>
        </w:rPr>
        <w:t xml:space="preserve">( قائل شدن به مقدمه ی موصله ، مستلزم می باشد منکر شدن وجوب مقدمه را در غالب </w:t>
      </w:r>
      <w:r>
        <w:rPr>
          <w:rFonts w:cs="B Nazanin" w:hint="cs"/>
          <w:color w:val="000000"/>
          <w:sz w:val="28"/>
          <w:szCs w:val="28"/>
          <w:rtl/>
        </w:rPr>
        <w:t>واجبات و مستلزم می باشد قائل شدن</w:t>
      </w:r>
      <w:r w:rsidRPr="005717B1">
        <w:rPr>
          <w:rFonts w:cs="B Nazanin" w:hint="cs"/>
          <w:color w:val="000000"/>
          <w:sz w:val="28"/>
          <w:szCs w:val="28"/>
          <w:rtl/>
        </w:rPr>
        <w:t xml:space="preserve"> به وجوب خصوص علت تامه</w:t>
      </w:r>
      <w:r>
        <w:rPr>
          <w:rFonts w:cs="B Nazanin" w:hint="cs"/>
          <w:color w:val="000000"/>
          <w:sz w:val="28"/>
          <w:szCs w:val="28"/>
          <w:rtl/>
        </w:rPr>
        <w:t xml:space="preserve"> ( مجموع مقدمات من حیث المجموع )</w:t>
      </w:r>
      <w:r w:rsidRPr="005717B1">
        <w:rPr>
          <w:rFonts w:cs="B Nazanin" w:hint="cs"/>
          <w:color w:val="000000"/>
          <w:sz w:val="28"/>
          <w:szCs w:val="28"/>
          <w:rtl/>
        </w:rPr>
        <w:t xml:space="preserve"> در خصوص واجبات تولیدیه و غیر اختیاریه )</w:t>
      </w:r>
    </w:p>
    <w:p w:rsidR="00E21506" w:rsidRDefault="00E21506" w:rsidP="00E21506">
      <w:pPr>
        <w:pStyle w:val="Heading1"/>
        <w:jc w:val="both"/>
        <w:rPr>
          <w:rtl/>
        </w:rPr>
      </w:pPr>
      <w:r>
        <w:rPr>
          <w:rFonts w:hint="cs"/>
          <w:rtl/>
        </w:rPr>
        <w:t xml:space="preserve">نوار 162 : مقدمه ی واجب : ادامه ی مقدمه ی چهارم : اشکالات صاحب کفایه بر صاحب فصول </w:t>
      </w:r>
    </w:p>
    <w:p w:rsidR="00B42A9D" w:rsidRPr="00B42A9D" w:rsidRDefault="00B42A9D" w:rsidP="00B42A9D">
      <w:pPr>
        <w:rPr>
          <w:rtl/>
        </w:rPr>
      </w:pPr>
      <w:r>
        <w:rPr>
          <w:rFonts w:hint="cs"/>
          <w:rtl/>
        </w:rPr>
        <w:t xml:space="preserve">مطالب این نوار در اثناء جلسه 157 پیاده شده است </w:t>
      </w:r>
    </w:p>
    <w:p w:rsidR="00971511" w:rsidRPr="00971511" w:rsidRDefault="00971511" w:rsidP="00971511">
      <w:pPr>
        <w:pStyle w:val="NormalWeb"/>
        <w:bidi/>
        <w:jc w:val="both"/>
        <w:rPr>
          <w:b/>
          <w:bCs/>
          <w:sz w:val="22"/>
          <w:szCs w:val="22"/>
          <w:rtl/>
        </w:rPr>
      </w:pPr>
      <w:r w:rsidRPr="00971511">
        <w:rPr>
          <w:rFonts w:cs="B Nazanin" w:hint="cs"/>
          <w:b/>
          <w:bCs/>
          <w:color w:val="000000"/>
          <w:sz w:val="28"/>
          <w:szCs w:val="28"/>
          <w:rtl/>
        </w:rPr>
        <w:t>فإن قلت</w:t>
      </w:r>
      <w:r w:rsidR="00CC3CC0">
        <w:rPr>
          <w:rFonts w:cs="B Nazanin" w:hint="cs"/>
          <w:b/>
          <w:bCs/>
          <w:color w:val="000000"/>
          <w:sz w:val="28"/>
          <w:szCs w:val="28"/>
          <w:rtl/>
        </w:rPr>
        <w:t xml:space="preserve"> </w:t>
      </w:r>
      <w:r w:rsidR="00CC3CC0" w:rsidRPr="00CC3CC0">
        <w:rPr>
          <w:rFonts w:cs="B Nazanin" w:hint="cs"/>
          <w:color w:val="000000"/>
          <w:sz w:val="28"/>
          <w:szCs w:val="28"/>
          <w:rtl/>
        </w:rPr>
        <w:t>( اشکال بر اشکال اول صاحب کفایه به صاحب فصول )</w:t>
      </w:r>
      <w:r w:rsidRPr="00971511">
        <w:rPr>
          <w:rFonts w:cs="B Nazanin" w:hint="cs"/>
          <w:b/>
          <w:bCs/>
          <w:color w:val="000000"/>
          <w:sz w:val="28"/>
          <w:szCs w:val="28"/>
          <w:rtl/>
        </w:rPr>
        <w:t xml:space="preserve"> ما من واجب إلا و له علة تامة</w:t>
      </w:r>
      <w:r w:rsidR="00CC3CC0">
        <w:rPr>
          <w:rFonts w:cs="B Nazanin" w:hint="cs"/>
          <w:b/>
          <w:bCs/>
          <w:color w:val="000000"/>
          <w:sz w:val="28"/>
          <w:szCs w:val="28"/>
          <w:rtl/>
        </w:rPr>
        <w:t xml:space="preserve"> </w:t>
      </w:r>
      <w:r w:rsidR="00CC3CC0">
        <w:rPr>
          <w:rFonts w:cs="B Nazanin" w:hint="cs"/>
          <w:color w:val="000000"/>
          <w:sz w:val="28"/>
          <w:szCs w:val="28"/>
          <w:rtl/>
        </w:rPr>
        <w:t>( نیست واجبی مگر این که</w:t>
      </w:r>
      <w:r w:rsidR="00CC3CC0" w:rsidRPr="00CC3CC0">
        <w:rPr>
          <w:rFonts w:cs="B Nazanin" w:hint="cs"/>
          <w:color w:val="000000"/>
          <w:sz w:val="28"/>
          <w:szCs w:val="28"/>
          <w:rtl/>
        </w:rPr>
        <w:t xml:space="preserve"> برای آن واجب است علت تامه</w:t>
      </w:r>
      <w:r w:rsidR="00CC3CC0">
        <w:rPr>
          <w:rFonts w:cs="B Nazanin" w:hint="cs"/>
          <w:color w:val="000000"/>
          <w:sz w:val="28"/>
          <w:szCs w:val="28"/>
          <w:rtl/>
        </w:rPr>
        <w:t xml:space="preserve"> </w:t>
      </w:r>
      <w:r w:rsidR="00CC3CC0">
        <w:rPr>
          <w:rFonts w:ascii="Sakkal Majalla" w:hAnsi="Sakkal Majalla" w:cs="Sakkal Majalla" w:hint="cs"/>
          <w:color w:val="000000"/>
          <w:sz w:val="28"/>
          <w:szCs w:val="28"/>
          <w:rtl/>
        </w:rPr>
        <w:t>–</w:t>
      </w:r>
      <w:r w:rsidR="00CC3CC0">
        <w:rPr>
          <w:rFonts w:cs="B Nazanin" w:hint="cs"/>
          <w:color w:val="000000"/>
          <w:sz w:val="28"/>
          <w:szCs w:val="28"/>
          <w:rtl/>
        </w:rPr>
        <w:t xml:space="preserve"> ان علت تامه می شود مقدمه ی موصله اش</w:t>
      </w:r>
      <w:r w:rsidR="00CC3CC0" w:rsidRPr="00CC3CC0">
        <w:rPr>
          <w:rFonts w:cs="B Nazanin" w:hint="cs"/>
          <w:color w:val="000000"/>
          <w:sz w:val="28"/>
          <w:szCs w:val="28"/>
          <w:rtl/>
        </w:rPr>
        <w:t xml:space="preserve"> )</w:t>
      </w:r>
      <w:r w:rsidRPr="00971511">
        <w:rPr>
          <w:rFonts w:cs="B Nazanin" w:hint="cs"/>
          <w:b/>
          <w:bCs/>
          <w:color w:val="000000"/>
          <w:sz w:val="28"/>
          <w:szCs w:val="28"/>
          <w:rtl/>
        </w:rPr>
        <w:t xml:space="preserve"> ضرورة استحالة وجود الممكن</w:t>
      </w:r>
      <w:r w:rsidR="00CC3CC0">
        <w:rPr>
          <w:rFonts w:cs="B Nazanin" w:hint="cs"/>
          <w:b/>
          <w:bCs/>
          <w:color w:val="000000"/>
          <w:sz w:val="28"/>
          <w:szCs w:val="28"/>
          <w:rtl/>
        </w:rPr>
        <w:t xml:space="preserve"> </w:t>
      </w:r>
      <w:r w:rsidR="00CC3CC0" w:rsidRPr="00CC3CC0">
        <w:rPr>
          <w:rFonts w:cs="B Nazanin" w:hint="cs"/>
          <w:color w:val="000000"/>
          <w:sz w:val="28"/>
          <w:szCs w:val="28"/>
          <w:rtl/>
        </w:rPr>
        <w:t>( واجب</w:t>
      </w:r>
      <w:r w:rsidR="00CC3CC0">
        <w:rPr>
          <w:rFonts w:cs="B Nazanin" w:hint="cs"/>
          <w:color w:val="000000"/>
          <w:sz w:val="28"/>
          <w:szCs w:val="28"/>
          <w:rtl/>
        </w:rPr>
        <w:t xml:space="preserve"> شرعی </w:t>
      </w:r>
      <w:r w:rsidR="00CC3CC0">
        <w:rPr>
          <w:rFonts w:ascii="Sakkal Majalla" w:hAnsi="Sakkal Majalla" w:cs="Sakkal Majalla" w:hint="cs"/>
          <w:color w:val="000000"/>
          <w:sz w:val="28"/>
          <w:szCs w:val="28"/>
          <w:rtl/>
        </w:rPr>
        <w:t>–</w:t>
      </w:r>
      <w:r w:rsidR="00CC3CC0">
        <w:rPr>
          <w:rFonts w:cs="B Nazanin" w:hint="cs"/>
          <w:color w:val="000000"/>
          <w:sz w:val="28"/>
          <w:szCs w:val="28"/>
          <w:rtl/>
        </w:rPr>
        <w:t xml:space="preserve"> صلاه ، طلاق</w:t>
      </w:r>
      <w:r w:rsidR="00CC3CC0" w:rsidRPr="00CC3CC0">
        <w:rPr>
          <w:rFonts w:cs="B Nazanin" w:hint="cs"/>
          <w:color w:val="000000"/>
          <w:sz w:val="28"/>
          <w:szCs w:val="28"/>
          <w:rtl/>
        </w:rPr>
        <w:t xml:space="preserve"> )</w:t>
      </w:r>
      <w:r w:rsidRPr="00971511">
        <w:rPr>
          <w:rFonts w:cs="B Nazanin" w:hint="cs"/>
          <w:b/>
          <w:bCs/>
          <w:color w:val="000000"/>
          <w:sz w:val="28"/>
          <w:szCs w:val="28"/>
          <w:rtl/>
        </w:rPr>
        <w:t xml:space="preserve"> بدونها</w:t>
      </w:r>
      <w:r w:rsidR="00CC3CC0">
        <w:rPr>
          <w:rFonts w:cs="B Nazanin" w:hint="cs"/>
          <w:b/>
          <w:bCs/>
          <w:color w:val="000000"/>
          <w:sz w:val="28"/>
          <w:szCs w:val="28"/>
          <w:rtl/>
        </w:rPr>
        <w:t xml:space="preserve"> </w:t>
      </w:r>
      <w:r w:rsidR="00CC3CC0" w:rsidRPr="00CC3CC0">
        <w:rPr>
          <w:rFonts w:cs="B Nazanin" w:hint="cs"/>
          <w:color w:val="000000"/>
          <w:sz w:val="28"/>
          <w:szCs w:val="28"/>
          <w:rtl/>
        </w:rPr>
        <w:t>( بخاطر این که بدیهی است که محال است وجود ممکن بدون علت تامه )</w:t>
      </w:r>
      <w:r w:rsidRPr="00CC3CC0">
        <w:rPr>
          <w:rFonts w:cs="B Nazanin" w:hint="cs"/>
          <w:color w:val="000000"/>
          <w:sz w:val="28"/>
          <w:szCs w:val="28"/>
          <w:rtl/>
        </w:rPr>
        <w:t xml:space="preserve"> </w:t>
      </w:r>
      <w:r w:rsidRPr="00971511">
        <w:rPr>
          <w:rFonts w:cs="B Nazanin" w:hint="cs"/>
          <w:b/>
          <w:bCs/>
          <w:color w:val="000000"/>
          <w:sz w:val="28"/>
          <w:szCs w:val="28"/>
          <w:rtl/>
        </w:rPr>
        <w:t>فالتخصيص بالواجبات ا</w:t>
      </w:r>
      <w:r w:rsidR="00CC3CC0">
        <w:rPr>
          <w:rFonts w:cs="B Nazanin" w:hint="cs"/>
          <w:b/>
          <w:bCs/>
          <w:color w:val="000000"/>
          <w:sz w:val="28"/>
          <w:szCs w:val="28"/>
          <w:rtl/>
        </w:rPr>
        <w:t xml:space="preserve">لتوليدية بلا مخصص </w:t>
      </w:r>
      <w:r w:rsidR="00CC3CC0" w:rsidRPr="00CC3CC0">
        <w:rPr>
          <w:rFonts w:cs="B Nazanin" w:hint="cs"/>
          <w:color w:val="000000"/>
          <w:sz w:val="28"/>
          <w:szCs w:val="28"/>
          <w:rtl/>
        </w:rPr>
        <w:t>( پس منحصر کردن وجوب مقدمه به واجبات تولیدیه و غیر اختیاریه ، بدون مخصص است یعنی این منحصر کردن شما بدون دلیل است )</w:t>
      </w:r>
    </w:p>
    <w:p w:rsidR="00CC3CC0" w:rsidRDefault="00971511" w:rsidP="00971511">
      <w:pPr>
        <w:pStyle w:val="NormalWeb"/>
        <w:bidi/>
        <w:jc w:val="both"/>
        <w:rPr>
          <w:rFonts w:cs="B Nazanin"/>
          <w:b/>
          <w:bCs/>
          <w:color w:val="000000"/>
          <w:sz w:val="28"/>
          <w:szCs w:val="28"/>
          <w:rtl/>
        </w:rPr>
      </w:pPr>
      <w:r w:rsidRPr="00971511">
        <w:rPr>
          <w:rFonts w:cs="B Nazanin" w:hint="cs"/>
          <w:b/>
          <w:bCs/>
          <w:color w:val="000000"/>
          <w:sz w:val="28"/>
          <w:szCs w:val="28"/>
          <w:rtl/>
        </w:rPr>
        <w:t>قلت نعم و إن استحال صدور الممكن بلا علة</w:t>
      </w:r>
      <w:r w:rsidR="00CC3CC0">
        <w:rPr>
          <w:rFonts w:cs="B Nazanin" w:hint="cs"/>
          <w:b/>
          <w:bCs/>
          <w:color w:val="000000"/>
          <w:sz w:val="28"/>
          <w:szCs w:val="28"/>
          <w:rtl/>
        </w:rPr>
        <w:t xml:space="preserve"> </w:t>
      </w:r>
      <w:r w:rsidR="00CC3CC0" w:rsidRPr="00CC3CC0">
        <w:rPr>
          <w:rFonts w:cs="B Nazanin" w:hint="cs"/>
          <w:color w:val="000000"/>
          <w:sz w:val="28"/>
          <w:szCs w:val="28"/>
          <w:rtl/>
        </w:rPr>
        <w:t>( بله هرچند محال می باشد صادر شدن ممکن بدون علت تامه )</w:t>
      </w:r>
      <w:r w:rsidRPr="00CC3CC0">
        <w:rPr>
          <w:rFonts w:cs="B Nazanin" w:hint="cs"/>
          <w:color w:val="000000"/>
          <w:sz w:val="28"/>
          <w:szCs w:val="28"/>
          <w:rtl/>
        </w:rPr>
        <w:t xml:space="preserve"> </w:t>
      </w:r>
      <w:r w:rsidRPr="00971511">
        <w:rPr>
          <w:rFonts w:cs="B Nazanin" w:hint="cs"/>
          <w:b/>
          <w:bCs/>
          <w:color w:val="000000"/>
          <w:sz w:val="28"/>
          <w:szCs w:val="28"/>
          <w:rtl/>
        </w:rPr>
        <w:t>إلا أن مبادي</w:t>
      </w:r>
      <w:r w:rsidR="00CC3CC0">
        <w:rPr>
          <w:rFonts w:cs="B Nazanin" w:hint="cs"/>
          <w:b/>
          <w:bCs/>
          <w:color w:val="000000"/>
          <w:sz w:val="28"/>
          <w:szCs w:val="28"/>
          <w:rtl/>
        </w:rPr>
        <w:t xml:space="preserve"> </w:t>
      </w:r>
      <w:r w:rsidR="00CC3CC0" w:rsidRPr="00CC3CC0">
        <w:rPr>
          <w:rFonts w:cs="B Nazanin" w:hint="cs"/>
          <w:color w:val="000000"/>
          <w:sz w:val="28"/>
          <w:szCs w:val="28"/>
          <w:rtl/>
        </w:rPr>
        <w:t>( اراده و مقدمات اراده )</w:t>
      </w:r>
      <w:r w:rsidRPr="00971511">
        <w:rPr>
          <w:rFonts w:cs="B Nazanin" w:hint="cs"/>
          <w:b/>
          <w:bCs/>
          <w:color w:val="000000"/>
          <w:sz w:val="28"/>
          <w:szCs w:val="28"/>
          <w:rtl/>
        </w:rPr>
        <w:t xml:space="preserve"> اختيار</w:t>
      </w:r>
      <w:r w:rsidR="00CC3CC0">
        <w:rPr>
          <w:rFonts w:cs="B Nazanin" w:hint="cs"/>
          <w:b/>
          <w:bCs/>
          <w:color w:val="000000"/>
          <w:sz w:val="28"/>
          <w:szCs w:val="28"/>
          <w:rtl/>
        </w:rPr>
        <w:t xml:space="preserve"> </w:t>
      </w:r>
      <w:r w:rsidR="00CC3CC0" w:rsidRPr="00CC3CC0">
        <w:rPr>
          <w:rFonts w:cs="B Nazanin" w:hint="cs"/>
          <w:color w:val="000000"/>
          <w:sz w:val="28"/>
          <w:szCs w:val="28"/>
          <w:rtl/>
        </w:rPr>
        <w:t>( انتخاب )</w:t>
      </w:r>
      <w:r w:rsidRPr="00971511">
        <w:rPr>
          <w:rFonts w:cs="B Nazanin" w:hint="cs"/>
          <w:b/>
          <w:bCs/>
          <w:color w:val="000000"/>
          <w:sz w:val="28"/>
          <w:szCs w:val="28"/>
          <w:rtl/>
        </w:rPr>
        <w:t xml:space="preserve"> الفعل الاختياري من أجزاء علته</w:t>
      </w:r>
      <w:r w:rsidR="00CC3CC0">
        <w:rPr>
          <w:rFonts w:cs="B Nazanin" w:hint="cs"/>
          <w:b/>
          <w:bCs/>
          <w:color w:val="000000"/>
          <w:sz w:val="28"/>
          <w:szCs w:val="28"/>
          <w:rtl/>
        </w:rPr>
        <w:t xml:space="preserve"> </w:t>
      </w:r>
      <w:r w:rsidR="00CC3CC0" w:rsidRPr="00CC3CC0">
        <w:rPr>
          <w:rFonts w:cs="B Nazanin" w:hint="cs"/>
          <w:color w:val="000000"/>
          <w:sz w:val="28"/>
          <w:szCs w:val="28"/>
          <w:rtl/>
        </w:rPr>
        <w:t xml:space="preserve">( جز این که مقدمات انتخاب فعل اختیاری ( مثلا صلاه </w:t>
      </w:r>
      <w:r w:rsidR="00CC3CC0" w:rsidRPr="00CC3CC0">
        <w:rPr>
          <w:rFonts w:ascii="Sakkal Majalla" w:hAnsi="Sakkal Majalla" w:cs="Sakkal Majalla" w:hint="cs"/>
          <w:color w:val="000000"/>
          <w:sz w:val="28"/>
          <w:szCs w:val="28"/>
          <w:rtl/>
        </w:rPr>
        <w:t>–</w:t>
      </w:r>
      <w:r w:rsidR="00CC3CC0" w:rsidRPr="00CC3CC0">
        <w:rPr>
          <w:rFonts w:cs="B Nazanin" w:hint="cs"/>
          <w:color w:val="000000"/>
          <w:sz w:val="28"/>
          <w:szCs w:val="28"/>
          <w:rtl/>
        </w:rPr>
        <w:t xml:space="preserve"> این صلاه مقدماتش : تصور و تصدیق و رغبت و هیجان رغبت و اراده است ) از اجزاء علت ان فعل اختیاری است )</w:t>
      </w:r>
      <w:r w:rsidRPr="00971511">
        <w:rPr>
          <w:rFonts w:cs="B Nazanin" w:hint="cs"/>
          <w:b/>
          <w:bCs/>
          <w:color w:val="000000"/>
          <w:sz w:val="28"/>
          <w:szCs w:val="28"/>
          <w:rtl/>
        </w:rPr>
        <w:t xml:space="preserve"> و هي لا تكاد تتصف بالوجوب</w:t>
      </w:r>
      <w:r w:rsidR="00CC3CC0">
        <w:rPr>
          <w:rFonts w:cs="B Nazanin" w:hint="cs"/>
          <w:b/>
          <w:bCs/>
          <w:color w:val="000000"/>
          <w:sz w:val="28"/>
          <w:szCs w:val="28"/>
          <w:rtl/>
        </w:rPr>
        <w:t xml:space="preserve"> </w:t>
      </w:r>
      <w:r w:rsidR="00CC3CC0" w:rsidRPr="00CC3CC0">
        <w:rPr>
          <w:rFonts w:cs="B Nazanin" w:hint="cs"/>
          <w:color w:val="000000"/>
          <w:sz w:val="28"/>
          <w:szCs w:val="28"/>
          <w:rtl/>
        </w:rPr>
        <w:t>( و ان مبادی متصف نمی شود به وجوب غیری )</w:t>
      </w:r>
      <w:r w:rsidRPr="00971511">
        <w:rPr>
          <w:rFonts w:cs="B Nazanin" w:hint="cs"/>
          <w:b/>
          <w:bCs/>
          <w:color w:val="000000"/>
          <w:sz w:val="28"/>
          <w:szCs w:val="28"/>
          <w:rtl/>
        </w:rPr>
        <w:t xml:space="preserve"> لعدم كونها بالاختيار</w:t>
      </w:r>
      <w:r w:rsidR="00CC3CC0">
        <w:rPr>
          <w:rFonts w:cs="B Nazanin" w:hint="cs"/>
          <w:b/>
          <w:bCs/>
          <w:color w:val="000000"/>
          <w:sz w:val="28"/>
          <w:szCs w:val="28"/>
          <w:rtl/>
        </w:rPr>
        <w:t xml:space="preserve"> </w:t>
      </w:r>
      <w:r w:rsidR="00CC3CC0" w:rsidRPr="00CC3CC0">
        <w:rPr>
          <w:rFonts w:cs="B Nazanin" w:hint="cs"/>
          <w:color w:val="000000"/>
          <w:sz w:val="28"/>
          <w:szCs w:val="28"/>
          <w:rtl/>
        </w:rPr>
        <w:t>( زیرا نیست آن مبادی به اختیار )</w:t>
      </w:r>
      <w:r w:rsidRPr="00CC3CC0">
        <w:rPr>
          <w:rFonts w:cs="B Nazanin" w:hint="cs"/>
          <w:color w:val="000000"/>
          <w:sz w:val="28"/>
          <w:szCs w:val="28"/>
          <w:rtl/>
        </w:rPr>
        <w:t xml:space="preserve"> </w:t>
      </w:r>
      <w:r w:rsidRPr="00971511">
        <w:rPr>
          <w:rFonts w:cs="B Nazanin" w:hint="cs"/>
          <w:b/>
          <w:bCs/>
          <w:color w:val="000000"/>
          <w:sz w:val="28"/>
          <w:szCs w:val="28"/>
          <w:rtl/>
        </w:rPr>
        <w:t>و إلا</w:t>
      </w:r>
      <w:r w:rsidR="00CC3CC0" w:rsidRPr="00CC3CC0">
        <w:rPr>
          <w:rFonts w:cs="B Nazanin" w:hint="cs"/>
          <w:color w:val="000000"/>
          <w:sz w:val="28"/>
          <w:szCs w:val="28"/>
          <w:rtl/>
        </w:rPr>
        <w:t xml:space="preserve"> ( اگر مبادی اختیاری باشد )</w:t>
      </w:r>
      <w:r w:rsidRPr="00971511">
        <w:rPr>
          <w:rFonts w:cs="B Nazanin" w:hint="cs"/>
          <w:b/>
          <w:bCs/>
          <w:color w:val="000000"/>
          <w:sz w:val="28"/>
          <w:szCs w:val="28"/>
          <w:rtl/>
        </w:rPr>
        <w:t xml:space="preserve"> لتسلسل</w:t>
      </w:r>
      <w:r w:rsidR="00CC3CC0">
        <w:rPr>
          <w:rFonts w:cs="B Nazanin" w:hint="cs"/>
          <w:b/>
          <w:bCs/>
          <w:color w:val="000000"/>
          <w:sz w:val="28"/>
          <w:szCs w:val="28"/>
          <w:rtl/>
        </w:rPr>
        <w:t xml:space="preserve"> </w:t>
      </w:r>
      <w:r w:rsidR="00CC3CC0" w:rsidRPr="00CC3CC0">
        <w:rPr>
          <w:rFonts w:cs="B Nazanin" w:hint="cs"/>
          <w:color w:val="000000"/>
          <w:sz w:val="28"/>
          <w:szCs w:val="28"/>
          <w:rtl/>
        </w:rPr>
        <w:t>( هر آینه تسلسل می شود )</w:t>
      </w:r>
      <w:r w:rsidRPr="00971511">
        <w:rPr>
          <w:rFonts w:cs="B Nazanin" w:hint="cs"/>
          <w:b/>
          <w:bCs/>
          <w:color w:val="000000"/>
          <w:sz w:val="28"/>
          <w:szCs w:val="28"/>
          <w:rtl/>
        </w:rPr>
        <w:t xml:space="preserve"> كما هو</w:t>
      </w:r>
      <w:r w:rsidR="00CC3CC0" w:rsidRPr="00CC3CC0">
        <w:rPr>
          <w:rFonts w:cs="B Nazanin" w:hint="cs"/>
          <w:color w:val="000000"/>
          <w:sz w:val="28"/>
          <w:szCs w:val="28"/>
          <w:rtl/>
        </w:rPr>
        <w:t xml:space="preserve"> ( همان طور که تسلسل روشن است برای کسی که تامل بکند )</w:t>
      </w:r>
      <w:r w:rsidRPr="00CC3CC0">
        <w:rPr>
          <w:rFonts w:cs="B Nazanin" w:hint="cs"/>
          <w:color w:val="000000"/>
          <w:sz w:val="28"/>
          <w:szCs w:val="28"/>
          <w:rtl/>
        </w:rPr>
        <w:t xml:space="preserve"> </w:t>
      </w:r>
      <w:r w:rsidRPr="00971511">
        <w:rPr>
          <w:rFonts w:cs="B Nazanin" w:hint="cs"/>
          <w:b/>
          <w:bCs/>
          <w:color w:val="000000"/>
          <w:sz w:val="28"/>
          <w:szCs w:val="28"/>
          <w:rtl/>
        </w:rPr>
        <w:t xml:space="preserve">واضح لمن تأمل </w:t>
      </w:r>
      <w:r w:rsidR="00CC3CC0">
        <w:rPr>
          <w:rFonts w:cs="B Nazanin" w:hint="cs"/>
          <w:b/>
          <w:bCs/>
          <w:color w:val="000000"/>
          <w:sz w:val="28"/>
          <w:szCs w:val="28"/>
          <w:rtl/>
        </w:rPr>
        <w:t>.</w:t>
      </w:r>
    </w:p>
    <w:p w:rsidR="00971511" w:rsidRPr="00B42A9D" w:rsidRDefault="00971511" w:rsidP="00B42A9D">
      <w:pPr>
        <w:pStyle w:val="NormalWeb"/>
        <w:bidi/>
        <w:jc w:val="both"/>
        <w:rPr>
          <w:rFonts w:cs="B Nazanin"/>
          <w:color w:val="000000"/>
          <w:sz w:val="28"/>
          <w:szCs w:val="28"/>
          <w:rtl/>
        </w:rPr>
      </w:pPr>
      <w:r w:rsidRPr="00971511">
        <w:rPr>
          <w:rFonts w:cs="B Nazanin" w:hint="cs"/>
          <w:b/>
          <w:bCs/>
          <w:color w:val="000000"/>
          <w:sz w:val="28"/>
          <w:szCs w:val="28"/>
          <w:rtl/>
        </w:rPr>
        <w:t>و لأنه</w:t>
      </w:r>
      <w:r w:rsidR="00CC3CC0">
        <w:rPr>
          <w:rFonts w:cs="B Nazanin" w:hint="cs"/>
          <w:b/>
          <w:bCs/>
          <w:color w:val="000000"/>
          <w:sz w:val="28"/>
          <w:szCs w:val="28"/>
          <w:rtl/>
        </w:rPr>
        <w:t xml:space="preserve"> </w:t>
      </w:r>
      <w:r w:rsidR="00CC3CC0" w:rsidRPr="00CC3CC0">
        <w:rPr>
          <w:rFonts w:cs="B Nazanin" w:hint="cs"/>
          <w:color w:val="000000"/>
          <w:sz w:val="28"/>
          <w:szCs w:val="28"/>
          <w:rtl/>
        </w:rPr>
        <w:t>( اشکال دوم صاحب کفایه بر صاحب فصول )</w:t>
      </w:r>
      <w:r w:rsidRPr="00971511">
        <w:rPr>
          <w:rFonts w:cs="B Nazanin" w:hint="cs"/>
          <w:b/>
          <w:bCs/>
          <w:color w:val="000000"/>
          <w:sz w:val="28"/>
          <w:szCs w:val="28"/>
          <w:rtl/>
        </w:rPr>
        <w:t xml:space="preserve"> لو كان معتبرا فيه الترتب</w:t>
      </w:r>
      <w:r w:rsidR="00B42A9D" w:rsidRPr="00B42A9D">
        <w:rPr>
          <w:rFonts w:cs="B Nazanin" w:hint="cs"/>
          <w:color w:val="000000"/>
          <w:sz w:val="28"/>
          <w:szCs w:val="28"/>
          <w:rtl/>
        </w:rPr>
        <w:t xml:space="preserve"> ( اگر معتبر بود در وجوب مقدمه ، ترتب ذی المقدمه بر مقدمه</w:t>
      </w:r>
      <w:r w:rsidR="00B42A9D">
        <w:rPr>
          <w:rFonts w:cs="B Nazanin" w:hint="cs"/>
          <w:color w:val="000000"/>
          <w:sz w:val="28"/>
          <w:szCs w:val="28"/>
          <w:rtl/>
        </w:rPr>
        <w:t xml:space="preserve"> </w:t>
      </w:r>
      <w:r w:rsidR="00B42A9D">
        <w:rPr>
          <w:rFonts w:ascii="Sakkal Majalla" w:hAnsi="Sakkal Majalla" w:cs="Sakkal Majalla" w:hint="cs"/>
          <w:color w:val="000000"/>
          <w:sz w:val="28"/>
          <w:szCs w:val="28"/>
          <w:rtl/>
        </w:rPr>
        <w:t>–</w:t>
      </w:r>
      <w:r w:rsidR="00B42A9D">
        <w:rPr>
          <w:rFonts w:cs="B Nazanin" w:hint="cs"/>
          <w:color w:val="000000"/>
          <w:sz w:val="28"/>
          <w:szCs w:val="28"/>
          <w:rtl/>
        </w:rPr>
        <w:t xml:space="preserve"> یعنی بگوییم وجوب مقدمه مشروط به این است که ذی المقدمه بر مقدمه مترتب شود</w:t>
      </w:r>
      <w:r w:rsidR="00B42A9D" w:rsidRPr="00B42A9D">
        <w:rPr>
          <w:rFonts w:cs="B Nazanin" w:hint="cs"/>
          <w:color w:val="000000"/>
          <w:sz w:val="28"/>
          <w:szCs w:val="28"/>
          <w:rtl/>
        </w:rPr>
        <w:t xml:space="preserve"> )</w:t>
      </w:r>
      <w:r w:rsidRPr="00B42A9D">
        <w:rPr>
          <w:rFonts w:cs="B Nazanin" w:hint="cs"/>
          <w:color w:val="000000"/>
          <w:sz w:val="28"/>
          <w:szCs w:val="28"/>
          <w:rtl/>
        </w:rPr>
        <w:t xml:space="preserve"> </w:t>
      </w:r>
      <w:r w:rsidRPr="00971511">
        <w:rPr>
          <w:rFonts w:cs="B Nazanin" w:hint="cs"/>
          <w:b/>
          <w:bCs/>
          <w:color w:val="000000"/>
          <w:sz w:val="28"/>
          <w:szCs w:val="28"/>
          <w:rtl/>
        </w:rPr>
        <w:t>لما كان الطلب يسقط بمجرد الإتيان بها من دون انتظار لترتب الواجب عليها</w:t>
      </w:r>
      <w:r w:rsidR="00B42A9D" w:rsidRPr="00B42A9D">
        <w:rPr>
          <w:rFonts w:cs="B Nazanin" w:hint="cs"/>
          <w:color w:val="000000"/>
          <w:sz w:val="28"/>
          <w:szCs w:val="28"/>
          <w:rtl/>
        </w:rPr>
        <w:t xml:space="preserve"> ( هر آینه طلب ( وجوب غیری ) ساقط نشود به مجرد انجام دادن مقدمه بدون انتظار ترتب واجب بر مقدمه )</w:t>
      </w:r>
      <w:r w:rsidRPr="00971511">
        <w:rPr>
          <w:rFonts w:cs="B Nazanin" w:hint="cs"/>
          <w:b/>
          <w:bCs/>
          <w:color w:val="000000"/>
          <w:sz w:val="28"/>
          <w:szCs w:val="28"/>
          <w:rtl/>
        </w:rPr>
        <w:t xml:space="preserve"> بحيث لا يبقى في البين إلا طلبه و إيجابه</w:t>
      </w:r>
      <w:r w:rsidR="00B42A9D" w:rsidRPr="00B42A9D">
        <w:rPr>
          <w:rFonts w:cs="B Nazanin" w:hint="cs"/>
          <w:color w:val="000000"/>
          <w:sz w:val="28"/>
          <w:szCs w:val="28"/>
          <w:rtl/>
        </w:rPr>
        <w:t xml:space="preserve"> ( می خواهد بگوید که اگر ما بگوییم شرط وجوب مقدمه ، ترتب است این لازمه اش این است که امر مقدمه ساقط نشود به گونه ای که فقط امر به ذی المقدمه باقی بماند </w:t>
      </w:r>
      <w:r w:rsidR="00B42A9D" w:rsidRPr="00B42A9D">
        <w:rPr>
          <w:rFonts w:ascii="Sakkal Majalla" w:hAnsi="Sakkal Majalla" w:cs="Sakkal Majalla" w:hint="cs"/>
          <w:color w:val="000000"/>
          <w:sz w:val="28"/>
          <w:szCs w:val="28"/>
          <w:rtl/>
        </w:rPr>
        <w:t>–</w:t>
      </w:r>
      <w:r w:rsidR="00B42A9D" w:rsidRPr="00B42A9D">
        <w:rPr>
          <w:rFonts w:cs="B Nazanin" w:hint="cs"/>
          <w:color w:val="000000"/>
          <w:sz w:val="28"/>
          <w:szCs w:val="28"/>
          <w:rtl/>
        </w:rPr>
        <w:t xml:space="preserve"> به گونه ای که باقی نماند در بین مگر طلب ذی المقدمه و ایجاب واجب و ذی المقدمه )</w:t>
      </w:r>
      <w:r w:rsidR="00B42A9D">
        <w:rPr>
          <w:rFonts w:cs="B Nazanin" w:hint="cs"/>
          <w:color w:val="000000"/>
          <w:sz w:val="28"/>
          <w:szCs w:val="28"/>
          <w:rtl/>
        </w:rPr>
        <w:t xml:space="preserve"> </w:t>
      </w:r>
      <w:r w:rsidR="00B42A9D" w:rsidRPr="00B42A9D">
        <w:rPr>
          <w:rFonts w:cs="B Nazanin" w:hint="cs"/>
          <w:b/>
          <w:bCs/>
          <w:color w:val="000000"/>
          <w:sz w:val="28"/>
          <w:szCs w:val="28"/>
          <w:rtl/>
        </w:rPr>
        <w:t xml:space="preserve">( </w:t>
      </w:r>
      <w:r w:rsidR="00B42A9D">
        <w:rPr>
          <w:rFonts w:cs="B Nazanin" w:hint="cs"/>
          <w:color w:val="000000"/>
          <w:sz w:val="28"/>
          <w:szCs w:val="28"/>
          <w:rtl/>
        </w:rPr>
        <w:t xml:space="preserve">صاحب کفایه می خواهد دو نظیر بزند و می فرماید که چگونه در این دو نظیر ایجاد این دو نظیر مسقط طلب مقدمی است ، در ما نحن فیه هم انجام مقدمه مسقط امر مقدمی است . </w:t>
      </w:r>
      <w:r w:rsidR="00B42A9D" w:rsidRPr="00B42A9D">
        <w:rPr>
          <w:rFonts w:cs="B Nazanin" w:hint="cs"/>
          <w:b/>
          <w:bCs/>
          <w:color w:val="000000"/>
          <w:sz w:val="28"/>
          <w:szCs w:val="28"/>
          <w:rtl/>
        </w:rPr>
        <w:t>نظیر اول :</w:t>
      </w:r>
      <w:r w:rsidR="00B42A9D">
        <w:rPr>
          <w:rFonts w:cs="B Nazanin" w:hint="cs"/>
          <w:color w:val="000000"/>
          <w:sz w:val="28"/>
          <w:szCs w:val="28"/>
          <w:rtl/>
        </w:rPr>
        <w:t xml:space="preserve"> مثلا مکلف قطع مسافت بکند و فرض بکنیم که اصلا این قطع مسافت مقدمه هم نیست . اگر مکلف قطع مسافت بکند دیگر شارع امر به این قطع مسافت ندارد زیرا طلب حاصل است . </w:t>
      </w:r>
      <w:r w:rsidR="00B42A9D" w:rsidRPr="00B42A9D">
        <w:rPr>
          <w:rFonts w:cs="B Nazanin" w:hint="cs"/>
          <w:b/>
          <w:bCs/>
          <w:color w:val="000000"/>
          <w:sz w:val="28"/>
          <w:szCs w:val="28"/>
          <w:rtl/>
        </w:rPr>
        <w:t>نظیر دوم :</w:t>
      </w:r>
      <w:r w:rsidR="00B42A9D">
        <w:rPr>
          <w:rFonts w:cs="B Nazanin" w:hint="cs"/>
          <w:color w:val="000000"/>
          <w:sz w:val="28"/>
          <w:szCs w:val="28"/>
          <w:rtl/>
        </w:rPr>
        <w:t xml:space="preserve"> مکلف قطع مسافت بکند و قطع مسافت هم مقدمه است برای حج . اما مکلف حج را انجام نداده است . ایا این جا معقول است که شارع دوباره امر بکند به قطع مسافت ؟ خیر زیرا طلب حاصل است زیرا قطع مسافت شد . حالا می فرماید ما نحن فیه هم مثل این دو نظیر است یعنی مکلف مقدمه را انجام داد و بعدش ذی المقدمه مترتب نشد ، چگونه این دو نظیر که مقدمه نیست یا هست اما اصلا واجبی در کار نیست ، زیرا قطع مسافت می کنید اما مستطیع نیستید ، چگونه در این دو مورد قطع مسافت مسقط امر غیری است خب در ما نحن فیه هم بگویید مقدمه ی غیر موصله مسقط امر غیری است </w:t>
      </w:r>
      <w:r w:rsidR="00B42A9D" w:rsidRPr="00B42A9D">
        <w:rPr>
          <w:rFonts w:cs="B Nazanin" w:hint="cs"/>
          <w:b/>
          <w:bCs/>
          <w:color w:val="000000"/>
          <w:sz w:val="28"/>
          <w:szCs w:val="28"/>
          <w:rtl/>
        </w:rPr>
        <w:t xml:space="preserve">) </w:t>
      </w:r>
      <w:r w:rsidRPr="00B42A9D">
        <w:rPr>
          <w:rFonts w:cs="B Nazanin" w:hint="cs"/>
          <w:color w:val="000000"/>
          <w:sz w:val="28"/>
          <w:szCs w:val="28"/>
          <w:rtl/>
        </w:rPr>
        <w:t xml:space="preserve"> </w:t>
      </w:r>
      <w:r w:rsidRPr="00971511">
        <w:rPr>
          <w:rFonts w:cs="B Nazanin" w:hint="cs"/>
          <w:b/>
          <w:bCs/>
          <w:color w:val="000000"/>
          <w:sz w:val="28"/>
          <w:szCs w:val="28"/>
          <w:rtl/>
        </w:rPr>
        <w:t>كما إذا لم تكن هذه</w:t>
      </w:r>
      <w:r w:rsidR="00B42A9D">
        <w:rPr>
          <w:rFonts w:cs="B Nazanin" w:hint="cs"/>
          <w:b/>
          <w:bCs/>
          <w:color w:val="000000"/>
          <w:sz w:val="28"/>
          <w:szCs w:val="28"/>
          <w:rtl/>
        </w:rPr>
        <w:t xml:space="preserve"> </w:t>
      </w:r>
      <w:r w:rsidR="00B42A9D" w:rsidRPr="00B42A9D">
        <w:rPr>
          <w:rFonts w:cs="B Nazanin" w:hint="cs"/>
          <w:color w:val="000000"/>
          <w:sz w:val="28"/>
          <w:szCs w:val="28"/>
          <w:rtl/>
        </w:rPr>
        <w:t>( همان طوری که اگر نبود مقدمه ماتی بها ، اصلا مقدمه )</w:t>
      </w:r>
      <w:r w:rsidRPr="00971511">
        <w:rPr>
          <w:rFonts w:cs="B Nazanin" w:hint="cs"/>
          <w:b/>
          <w:bCs/>
          <w:color w:val="000000"/>
          <w:sz w:val="28"/>
          <w:szCs w:val="28"/>
          <w:rtl/>
        </w:rPr>
        <w:t xml:space="preserve"> بمقدمته‏ أو كانت حاصلة من الأول قبل إيجابه</w:t>
      </w:r>
      <w:r w:rsidR="00B42A9D">
        <w:rPr>
          <w:rFonts w:cs="B Nazanin" w:hint="cs"/>
          <w:b/>
          <w:bCs/>
          <w:color w:val="000000"/>
          <w:sz w:val="28"/>
          <w:szCs w:val="28"/>
          <w:rtl/>
        </w:rPr>
        <w:t xml:space="preserve"> </w:t>
      </w:r>
      <w:r w:rsidR="00B42A9D" w:rsidRPr="00B42A9D">
        <w:rPr>
          <w:rFonts w:cs="B Nazanin" w:hint="cs"/>
          <w:color w:val="000000"/>
          <w:sz w:val="28"/>
          <w:szCs w:val="28"/>
          <w:rtl/>
        </w:rPr>
        <w:t>( یا بوده است این مقدمه ی ماتی بها ، حاصل از اول یعنی قبل از ایجاب واجب )</w:t>
      </w:r>
      <w:r w:rsidRPr="00971511">
        <w:rPr>
          <w:rFonts w:cs="B Nazanin" w:hint="cs"/>
          <w:b/>
          <w:bCs/>
          <w:color w:val="000000"/>
          <w:sz w:val="28"/>
          <w:szCs w:val="28"/>
          <w:rtl/>
        </w:rPr>
        <w:t xml:space="preserve"> مع أن الطلب لا يكاد يسقط إلا بالموافقة أو بالعصيان</w:t>
      </w:r>
      <w:r w:rsidR="00B42A9D">
        <w:rPr>
          <w:rFonts w:cs="B Nazanin" w:hint="cs"/>
          <w:b/>
          <w:bCs/>
          <w:color w:val="000000"/>
          <w:sz w:val="28"/>
          <w:szCs w:val="28"/>
          <w:rtl/>
        </w:rPr>
        <w:t xml:space="preserve"> </w:t>
      </w:r>
      <w:r w:rsidR="00B42A9D" w:rsidRPr="00B42A9D">
        <w:rPr>
          <w:rFonts w:cs="B Nazanin" w:hint="cs"/>
          <w:color w:val="000000"/>
          <w:sz w:val="28"/>
          <w:szCs w:val="28"/>
          <w:rtl/>
        </w:rPr>
        <w:t>( با این که طلب ساقط نمی شود مگر با موافقت ( انجام مطلوب ) یا با عصیان و مخالفت یا با مرتفع شدن موضوع تکلیف )</w:t>
      </w:r>
      <w:r w:rsidRPr="00971511">
        <w:rPr>
          <w:rFonts w:cs="B Nazanin" w:hint="cs"/>
          <w:b/>
          <w:bCs/>
          <w:color w:val="000000"/>
          <w:sz w:val="28"/>
          <w:szCs w:val="28"/>
          <w:rtl/>
        </w:rPr>
        <w:t xml:space="preserve"> و المخالفة أو بارتفاع موضوع التكليف كما</w:t>
      </w:r>
      <w:r w:rsidR="00B42A9D">
        <w:rPr>
          <w:rFonts w:cs="B Nazanin" w:hint="cs"/>
          <w:b/>
          <w:bCs/>
          <w:color w:val="000000"/>
          <w:sz w:val="28"/>
          <w:szCs w:val="28"/>
          <w:rtl/>
        </w:rPr>
        <w:t xml:space="preserve"> </w:t>
      </w:r>
      <w:r w:rsidR="00B42A9D" w:rsidRPr="00B42A9D">
        <w:rPr>
          <w:rFonts w:cs="B Nazanin" w:hint="cs"/>
          <w:color w:val="000000"/>
          <w:sz w:val="28"/>
          <w:szCs w:val="28"/>
          <w:rtl/>
        </w:rPr>
        <w:t>( مثال برای ارتفاع موضوع تکلیف )</w:t>
      </w:r>
      <w:r w:rsidRPr="00971511">
        <w:rPr>
          <w:rFonts w:cs="B Nazanin" w:hint="cs"/>
          <w:b/>
          <w:bCs/>
          <w:color w:val="000000"/>
          <w:sz w:val="28"/>
          <w:szCs w:val="28"/>
          <w:rtl/>
        </w:rPr>
        <w:t xml:space="preserve"> في سقوط الأمر بالكفن أو الدفن</w:t>
      </w:r>
      <w:r w:rsidR="00B42A9D">
        <w:rPr>
          <w:rFonts w:cs="B Nazanin" w:hint="cs"/>
          <w:b/>
          <w:bCs/>
          <w:color w:val="000000"/>
          <w:sz w:val="28"/>
          <w:szCs w:val="28"/>
          <w:rtl/>
        </w:rPr>
        <w:t xml:space="preserve"> </w:t>
      </w:r>
      <w:r w:rsidR="00B42A9D" w:rsidRPr="00B42A9D">
        <w:rPr>
          <w:rFonts w:cs="B Nazanin" w:hint="cs"/>
          <w:color w:val="000000"/>
          <w:sz w:val="28"/>
          <w:szCs w:val="28"/>
          <w:rtl/>
        </w:rPr>
        <w:t>( ساقط شدن امر به کفن یا دفن به سبب غرق شدن میت )</w:t>
      </w:r>
      <w:r w:rsidRPr="00B42A9D">
        <w:rPr>
          <w:rFonts w:cs="B Nazanin" w:hint="cs"/>
          <w:color w:val="000000"/>
          <w:sz w:val="28"/>
          <w:szCs w:val="28"/>
          <w:rtl/>
        </w:rPr>
        <w:t xml:space="preserve"> </w:t>
      </w:r>
      <w:r w:rsidRPr="00971511">
        <w:rPr>
          <w:rFonts w:cs="B Nazanin" w:hint="cs"/>
          <w:b/>
          <w:bCs/>
          <w:color w:val="000000"/>
          <w:sz w:val="28"/>
          <w:szCs w:val="28"/>
          <w:rtl/>
        </w:rPr>
        <w:t>بسبب غرق الميت أحيانا أو حرقه</w:t>
      </w:r>
      <w:r w:rsidR="00B42A9D">
        <w:rPr>
          <w:rFonts w:cs="B Nazanin" w:hint="cs"/>
          <w:b/>
          <w:bCs/>
          <w:color w:val="000000"/>
          <w:sz w:val="28"/>
          <w:szCs w:val="28"/>
          <w:rtl/>
        </w:rPr>
        <w:t xml:space="preserve"> </w:t>
      </w:r>
      <w:r w:rsidR="00B42A9D" w:rsidRPr="00B42A9D">
        <w:rPr>
          <w:rFonts w:cs="B Nazanin" w:hint="cs"/>
          <w:color w:val="000000"/>
          <w:sz w:val="28"/>
          <w:szCs w:val="28"/>
          <w:rtl/>
        </w:rPr>
        <w:t>( میت )</w:t>
      </w:r>
      <w:r w:rsidRPr="00B42A9D">
        <w:rPr>
          <w:rFonts w:cs="B Nazanin" w:hint="cs"/>
          <w:color w:val="000000"/>
          <w:sz w:val="28"/>
          <w:szCs w:val="28"/>
          <w:rtl/>
        </w:rPr>
        <w:t xml:space="preserve"> </w:t>
      </w:r>
      <w:r w:rsidRPr="00971511">
        <w:rPr>
          <w:rFonts w:cs="B Nazanin" w:hint="cs"/>
          <w:b/>
          <w:bCs/>
          <w:color w:val="000000"/>
          <w:sz w:val="28"/>
          <w:szCs w:val="28"/>
          <w:rtl/>
        </w:rPr>
        <w:t>و لا يكون الإتيان بها بالض</w:t>
      </w:r>
      <w:r w:rsidR="005717B1">
        <w:rPr>
          <w:rFonts w:cs="B Nazanin" w:hint="cs"/>
          <w:b/>
          <w:bCs/>
          <w:color w:val="000000"/>
          <w:sz w:val="28"/>
          <w:szCs w:val="28"/>
          <w:rtl/>
        </w:rPr>
        <w:t>رورة من هذه الأمور غير الموافقة</w:t>
      </w:r>
      <w:r w:rsidR="00B42A9D">
        <w:rPr>
          <w:rFonts w:cs="B Nazanin" w:hint="cs"/>
          <w:color w:val="000000"/>
          <w:sz w:val="28"/>
          <w:szCs w:val="28"/>
          <w:rtl/>
        </w:rPr>
        <w:t xml:space="preserve"> ( و نمی شود اتیان به مقدمه از این امور ، غیر از موافقت یعنی علت سقوط امر موافقت و موافقت یعنی انجام مطلوب پس معلوم می شود که مطلوب را انجام داده اید که ساقط شده پس معلوم می شود که مقدمه ی غیر موصله هم واجب است )</w:t>
      </w:r>
    </w:p>
    <w:p w:rsidR="00971511" w:rsidRPr="00971511" w:rsidRDefault="00971511" w:rsidP="00971511">
      <w:pPr>
        <w:pStyle w:val="NormalWeb"/>
        <w:bidi/>
        <w:jc w:val="both"/>
        <w:rPr>
          <w:b/>
          <w:bCs/>
          <w:sz w:val="22"/>
          <w:szCs w:val="22"/>
          <w:rtl/>
        </w:rPr>
      </w:pPr>
      <w:r w:rsidRPr="00971511">
        <w:rPr>
          <w:rFonts w:cs="B Nazanin" w:hint="cs"/>
          <w:b/>
          <w:bCs/>
          <w:color w:val="000000"/>
          <w:sz w:val="28"/>
          <w:szCs w:val="28"/>
          <w:rtl/>
        </w:rPr>
        <w:t>إن قلت</w:t>
      </w:r>
      <w:r w:rsidR="00B42A9D" w:rsidRPr="00B42A9D">
        <w:rPr>
          <w:rFonts w:cs="B Nazanin" w:hint="cs"/>
          <w:color w:val="000000"/>
          <w:sz w:val="28"/>
          <w:szCs w:val="28"/>
          <w:rtl/>
        </w:rPr>
        <w:t xml:space="preserve"> ( می خواهد بگوید علت سقوط امر منحصر در 3 چیز نیست بلکه یک عامل دیگر هم هست و آن حصول غرض است به واسطه ی غیر مامور به )</w:t>
      </w:r>
      <w:r w:rsidRPr="00B42A9D">
        <w:rPr>
          <w:rFonts w:cs="B Nazanin" w:hint="cs"/>
          <w:color w:val="000000"/>
          <w:sz w:val="28"/>
          <w:szCs w:val="28"/>
          <w:rtl/>
        </w:rPr>
        <w:t xml:space="preserve"> </w:t>
      </w:r>
      <w:r w:rsidRPr="00971511">
        <w:rPr>
          <w:rFonts w:cs="B Nazanin" w:hint="cs"/>
          <w:b/>
          <w:bCs/>
          <w:color w:val="000000"/>
          <w:sz w:val="28"/>
          <w:szCs w:val="28"/>
          <w:rtl/>
        </w:rPr>
        <w:t>كما يسقط الأمر في تلك الأمور</w:t>
      </w:r>
      <w:r w:rsidR="00B42A9D" w:rsidRPr="00B42A9D">
        <w:rPr>
          <w:rFonts w:cs="B Nazanin" w:hint="cs"/>
          <w:color w:val="000000"/>
          <w:sz w:val="28"/>
          <w:szCs w:val="28"/>
          <w:rtl/>
        </w:rPr>
        <w:t xml:space="preserve"> ( همان طور که ساقط می شود امر ( امر به مقدمه ) به واسطه ی آن امور ثلاثه )</w:t>
      </w:r>
      <w:r w:rsidRPr="00B42A9D">
        <w:rPr>
          <w:rFonts w:cs="B Nazanin" w:hint="cs"/>
          <w:color w:val="000000"/>
          <w:sz w:val="28"/>
          <w:szCs w:val="28"/>
          <w:rtl/>
        </w:rPr>
        <w:t xml:space="preserve"> </w:t>
      </w:r>
      <w:r w:rsidRPr="00971511">
        <w:rPr>
          <w:rFonts w:cs="B Nazanin" w:hint="cs"/>
          <w:b/>
          <w:bCs/>
          <w:color w:val="000000"/>
          <w:sz w:val="28"/>
          <w:szCs w:val="28"/>
          <w:rtl/>
        </w:rPr>
        <w:t>كذلك يسقط بما ليس بالمأمور به فيما يحصل به الغرض منه</w:t>
      </w:r>
      <w:r w:rsidR="00B42A9D">
        <w:rPr>
          <w:rFonts w:cs="B Nazanin" w:hint="cs"/>
          <w:b/>
          <w:bCs/>
          <w:color w:val="000000"/>
          <w:sz w:val="28"/>
          <w:szCs w:val="28"/>
          <w:rtl/>
        </w:rPr>
        <w:t xml:space="preserve"> </w:t>
      </w:r>
      <w:r w:rsidR="00B42A9D" w:rsidRPr="00B42A9D">
        <w:rPr>
          <w:rFonts w:cs="B Nazanin" w:hint="cs"/>
          <w:color w:val="000000"/>
          <w:sz w:val="28"/>
          <w:szCs w:val="28"/>
          <w:rtl/>
        </w:rPr>
        <w:t>( همچنین ساقط می شود امر به واسطه ی چیزی که نیست مامور به در جایی که حاصل می شود به سبب غیر مامور به ، غرض از امر )</w:t>
      </w:r>
      <w:r w:rsidRPr="00971511">
        <w:rPr>
          <w:rFonts w:cs="B Nazanin" w:hint="cs"/>
          <w:b/>
          <w:bCs/>
          <w:color w:val="000000"/>
          <w:sz w:val="28"/>
          <w:szCs w:val="28"/>
          <w:rtl/>
        </w:rPr>
        <w:t xml:space="preserve"> كسقوطه</w:t>
      </w:r>
      <w:r w:rsidR="00B42A9D">
        <w:rPr>
          <w:rFonts w:cs="B Nazanin" w:hint="cs"/>
          <w:b/>
          <w:bCs/>
          <w:color w:val="000000"/>
          <w:sz w:val="28"/>
          <w:szCs w:val="28"/>
          <w:rtl/>
        </w:rPr>
        <w:t xml:space="preserve"> </w:t>
      </w:r>
      <w:r w:rsidR="00B42A9D" w:rsidRPr="00B42A9D">
        <w:rPr>
          <w:rFonts w:cs="B Nazanin" w:hint="cs"/>
          <w:color w:val="000000"/>
          <w:sz w:val="28"/>
          <w:szCs w:val="28"/>
          <w:rtl/>
        </w:rPr>
        <w:t>( مثل ساقط شدن امر )</w:t>
      </w:r>
      <w:r w:rsidRPr="00971511">
        <w:rPr>
          <w:rFonts w:cs="B Nazanin" w:hint="cs"/>
          <w:b/>
          <w:bCs/>
          <w:color w:val="000000"/>
          <w:sz w:val="28"/>
          <w:szCs w:val="28"/>
          <w:rtl/>
        </w:rPr>
        <w:t xml:space="preserve"> في ا</w:t>
      </w:r>
      <w:r w:rsidR="00B42A9D">
        <w:rPr>
          <w:rFonts w:cs="B Nazanin" w:hint="cs"/>
          <w:b/>
          <w:bCs/>
          <w:color w:val="000000"/>
          <w:sz w:val="28"/>
          <w:szCs w:val="28"/>
          <w:rtl/>
        </w:rPr>
        <w:t xml:space="preserve">لتوصليات بفعل الغير أو المحرمات </w:t>
      </w:r>
      <w:r w:rsidR="00B42A9D" w:rsidRPr="00B42A9D">
        <w:rPr>
          <w:rFonts w:cs="B Nazanin" w:hint="cs"/>
          <w:color w:val="000000"/>
          <w:sz w:val="36"/>
          <w:szCs w:val="36"/>
          <w:rtl/>
        </w:rPr>
        <w:t xml:space="preserve">( </w:t>
      </w:r>
      <w:r w:rsidR="00B42A9D" w:rsidRPr="00B42A9D">
        <w:rPr>
          <w:rFonts w:cs="B Nazanin" w:hint="cs"/>
          <w:color w:val="000000"/>
          <w:sz w:val="28"/>
          <w:szCs w:val="28"/>
          <w:rtl/>
        </w:rPr>
        <w:t xml:space="preserve">مثلا </w:t>
      </w:r>
      <w:r w:rsidR="00B42A9D" w:rsidRPr="00B42A9D">
        <w:rPr>
          <w:rFonts w:cs="B Nazanin" w:hint="cs"/>
          <w:sz w:val="28"/>
          <w:szCs w:val="28"/>
          <w:rtl/>
        </w:rPr>
        <w:t>شما لباستان نیازمند به تطهیر دارد و خانم شما این لباس را تطهیر کرد این جا امر ساقط می شود )</w:t>
      </w:r>
    </w:p>
    <w:p w:rsidR="00B42A9D" w:rsidRDefault="00B42A9D" w:rsidP="00B42A9D">
      <w:pPr>
        <w:pStyle w:val="Heading1"/>
        <w:rPr>
          <w:rtl/>
        </w:rPr>
      </w:pPr>
      <w:r>
        <w:rPr>
          <w:rFonts w:hint="cs"/>
          <w:rtl/>
        </w:rPr>
        <w:t xml:space="preserve">نوار 163 : مقدمه ی واجب : ادامه ی مقدمه ی چهارم : </w:t>
      </w:r>
      <w:r w:rsidR="0071428E">
        <w:rPr>
          <w:rFonts w:hint="cs"/>
          <w:rtl/>
        </w:rPr>
        <w:t xml:space="preserve">جواب به اشکال بر اشکال دوم صاحب کفایه بر صاحب فصول </w:t>
      </w:r>
      <w:r w:rsidR="0071428E">
        <w:rPr>
          <w:rFonts w:ascii="Sakkal Majalla" w:hAnsi="Sakkal Majalla" w:cs="Sakkal Majalla" w:hint="cs"/>
          <w:rtl/>
        </w:rPr>
        <w:t>–</w:t>
      </w:r>
      <w:r w:rsidR="0071428E">
        <w:rPr>
          <w:rFonts w:hint="cs"/>
          <w:rtl/>
        </w:rPr>
        <w:t xml:space="preserve"> </w:t>
      </w:r>
      <w:r w:rsidR="00073C00">
        <w:rPr>
          <w:rFonts w:hint="cs"/>
          <w:rtl/>
        </w:rPr>
        <w:t xml:space="preserve"> ادله ی صاحب فصول بر وجوب مقدمه ی موصله</w:t>
      </w:r>
    </w:p>
    <w:p w:rsidR="0071428E" w:rsidRDefault="0071428E" w:rsidP="0071428E">
      <w:pPr>
        <w:jc w:val="both"/>
        <w:rPr>
          <w:rtl/>
        </w:rPr>
      </w:pPr>
      <w:r w:rsidRPr="0071428E">
        <w:rPr>
          <w:rFonts w:hint="cs"/>
          <w:b/>
          <w:bCs/>
          <w:rtl/>
        </w:rPr>
        <w:t>مطلب اول :</w:t>
      </w:r>
      <w:r>
        <w:rPr>
          <w:rFonts w:hint="cs"/>
          <w:rtl/>
        </w:rPr>
        <w:t xml:space="preserve"> جواب به اشکال بر اشکال دوم صاحب کفایه بر صاحب فصول : این مطلب در ضمن مطالب نوار 157 بیان شده است</w:t>
      </w:r>
    </w:p>
    <w:p w:rsidR="0071428E" w:rsidRDefault="0071428E" w:rsidP="0071428E">
      <w:pPr>
        <w:jc w:val="both"/>
        <w:rPr>
          <w:rtl/>
        </w:rPr>
      </w:pPr>
      <w:r w:rsidRPr="0071428E">
        <w:rPr>
          <w:rFonts w:hint="cs"/>
          <w:b/>
          <w:bCs/>
          <w:rtl/>
        </w:rPr>
        <w:t>مطلب دوم :</w:t>
      </w:r>
      <w:r>
        <w:rPr>
          <w:rFonts w:hint="cs"/>
          <w:rtl/>
        </w:rPr>
        <w:t xml:space="preserve"> صاحب فصول در کتاب فصول ، دو نکته ذکر کرده است که باید این دو نکته را مطرح کنیم :</w:t>
      </w:r>
    </w:p>
    <w:p w:rsidR="0071428E" w:rsidRDefault="0071428E" w:rsidP="0071428E">
      <w:pPr>
        <w:pStyle w:val="ListParagraph"/>
        <w:numPr>
          <w:ilvl w:val="0"/>
          <w:numId w:val="393"/>
        </w:numPr>
        <w:jc w:val="both"/>
      </w:pPr>
      <w:r w:rsidRPr="0071428E">
        <w:rPr>
          <w:rFonts w:hint="cs"/>
          <w:b/>
          <w:bCs/>
          <w:rtl/>
        </w:rPr>
        <w:t>نکته ی اول :</w:t>
      </w:r>
      <w:r>
        <w:rPr>
          <w:rFonts w:hint="cs"/>
          <w:rtl/>
        </w:rPr>
        <w:t xml:space="preserve"> صاحب فصول فرموده است توصل به ذی المقدمه شرط وجود مقدمه است نه شرط وجوب مقدمه . </w:t>
      </w:r>
    </w:p>
    <w:p w:rsidR="0071428E" w:rsidRDefault="0071428E" w:rsidP="0071428E">
      <w:pPr>
        <w:pStyle w:val="ListParagraph"/>
        <w:jc w:val="both"/>
        <w:rPr>
          <w:rtl/>
        </w:rPr>
      </w:pPr>
      <w:r w:rsidRPr="0071428E">
        <w:rPr>
          <w:rFonts w:hint="cs"/>
          <w:rtl/>
        </w:rPr>
        <w:t>توصل به ذی المقدمه یعنی رسیدن و انجام گرفتن ذی المقدمه .</w:t>
      </w:r>
      <w:r>
        <w:rPr>
          <w:rFonts w:hint="cs"/>
          <w:rtl/>
        </w:rPr>
        <w:t xml:space="preserve"> صاحب فصول می فرماید این شرط وجود ذی المقدمه است یعنی اگر عمل بخواهد عنوان مقدمه پیدا بکند شرطی رسیدن به ذی المقدمه است و شرط انجام گرفتن ذی المقدم است . ولی توصل به ذی المقدمه شرط وجوب مقدمه نیست زیرا اگر بگوییم توصل و انجام گرفتن ذی المقدمه شرط وجوب مقدمه است ،مشکلش این است که وجوب مقدمه متوقف می شود بر انجام گرفتن ذی المقدمه و انجام گرفتن ذی المقدمه متوقف است بر وجود مقدمه در نتیجه پس وجوب مقدمه متوقف است بر وجود مقدمه و این باطل است زیرا در این صورت معنایش این است که بعد از این که مقدمه موجود شد ، مقدمه می شود واجب و این محال است زیرا طلب الحاصل است . اگر یک چیزی موجود شد دیگر وجوب روی ان نمی آید زیرا اگر برود روی ان طلب الحاصل است . </w:t>
      </w:r>
    </w:p>
    <w:p w:rsidR="0071428E" w:rsidRDefault="0071428E" w:rsidP="0071428E">
      <w:pPr>
        <w:pStyle w:val="ListParagraph"/>
        <w:jc w:val="both"/>
      </w:pPr>
      <w:r w:rsidRPr="0071428E">
        <w:rPr>
          <w:rFonts w:hint="cs"/>
          <w:b/>
          <w:bCs/>
          <w:rtl/>
        </w:rPr>
        <w:t>نکته :</w:t>
      </w:r>
      <w:r>
        <w:rPr>
          <w:rFonts w:hint="cs"/>
          <w:rtl/>
        </w:rPr>
        <w:t xml:space="preserve"> این نکته ی اول خلاف بعضی از عبارات صاحب فصول است زیرا بعضی از عبارات ایشان در فصول داد می زند که توصل شرط وجوب مقدمه است نه وجود .</w:t>
      </w:r>
    </w:p>
    <w:p w:rsidR="0071428E" w:rsidRDefault="0071428E" w:rsidP="0071428E">
      <w:pPr>
        <w:pStyle w:val="ListParagraph"/>
        <w:numPr>
          <w:ilvl w:val="0"/>
          <w:numId w:val="393"/>
        </w:numPr>
        <w:jc w:val="both"/>
      </w:pPr>
      <w:r w:rsidRPr="0071428E">
        <w:rPr>
          <w:rFonts w:hint="cs"/>
          <w:b/>
          <w:bCs/>
          <w:rtl/>
        </w:rPr>
        <w:t>نکته ی دوم :</w:t>
      </w:r>
      <w:r>
        <w:rPr>
          <w:rFonts w:hint="cs"/>
          <w:rtl/>
        </w:rPr>
        <w:t xml:space="preserve"> صاحب فصول 3 دلیل ذکر کرده است بر این که مقدمه ی موصله واجب است و غیر موصله واجب نیست . </w:t>
      </w:r>
    </w:p>
    <w:p w:rsidR="0071428E" w:rsidRDefault="0071428E" w:rsidP="0071428E">
      <w:pPr>
        <w:pStyle w:val="ListParagraph"/>
        <w:jc w:val="both"/>
        <w:rPr>
          <w:rtl/>
        </w:rPr>
      </w:pPr>
      <w:r>
        <w:rPr>
          <w:rFonts w:hint="cs"/>
          <w:rtl/>
        </w:rPr>
        <w:t>بیان 3 دلیل برای واجب بودن مقدمه ی موصله و واجب نبودن مقدمه ی غیر موصله :</w:t>
      </w:r>
    </w:p>
    <w:p w:rsidR="0071428E" w:rsidRDefault="0071428E" w:rsidP="0071428E">
      <w:pPr>
        <w:pStyle w:val="ListParagraph"/>
        <w:numPr>
          <w:ilvl w:val="0"/>
          <w:numId w:val="392"/>
        </w:numPr>
        <w:jc w:val="both"/>
      </w:pPr>
      <w:r w:rsidRPr="0071428E">
        <w:rPr>
          <w:rFonts w:hint="cs"/>
          <w:b/>
          <w:bCs/>
          <w:rtl/>
        </w:rPr>
        <w:t>دلیل اول :</w:t>
      </w:r>
      <w:r>
        <w:rPr>
          <w:rFonts w:hint="cs"/>
          <w:rtl/>
        </w:rPr>
        <w:t xml:space="preserve"> حاکم به ملازمه عقل است و عقل به بیش از این مقدار حکم نمی کند .</w:t>
      </w:r>
    </w:p>
    <w:p w:rsidR="0071428E" w:rsidRDefault="0071428E" w:rsidP="0071428E">
      <w:pPr>
        <w:pStyle w:val="ListParagraph"/>
        <w:ind w:left="1440"/>
        <w:jc w:val="both"/>
      </w:pPr>
      <w:r w:rsidRPr="0071428E">
        <w:rPr>
          <w:rFonts w:hint="cs"/>
          <w:rtl/>
        </w:rPr>
        <w:t>عقل می گوید بین وجوب ذی المقدمه و وجوب مقدمه اش ملازمه است .</w:t>
      </w:r>
      <w:r>
        <w:rPr>
          <w:rFonts w:hint="cs"/>
          <w:rtl/>
        </w:rPr>
        <w:t xml:space="preserve"> و عقل به بیش از این مقدار یعنی بیش از وجوب مقدمه ی موصله حکم نمی کند . عقل می گوید بین وجوب ذی المقدمه و وجوب مقدمه ی موصله ملازمه است .</w:t>
      </w:r>
    </w:p>
    <w:p w:rsidR="0071428E" w:rsidRDefault="0071428E" w:rsidP="0071428E">
      <w:pPr>
        <w:pStyle w:val="ListParagraph"/>
        <w:numPr>
          <w:ilvl w:val="0"/>
          <w:numId w:val="392"/>
        </w:numPr>
        <w:jc w:val="both"/>
      </w:pPr>
      <w:r>
        <w:rPr>
          <w:rFonts w:hint="cs"/>
          <w:b/>
          <w:bCs/>
          <w:rtl/>
        </w:rPr>
        <w:t>دلیل دوم</w:t>
      </w:r>
      <w:r w:rsidR="00CF6FBB">
        <w:rPr>
          <w:rFonts w:hint="cs"/>
          <w:rtl/>
        </w:rPr>
        <w:t xml:space="preserve"> : عقل تجویز می کند که مولی تصریح بکند به عدم مطلوبیت مقدمه ی غیر موصله . با حفظ این نکته اگر مقدمه ی غیر موصله واجب بود این تصریح جایز نمی بود . </w:t>
      </w:r>
    </w:p>
    <w:p w:rsidR="00CF6FBB" w:rsidRPr="00CF6FBB" w:rsidRDefault="00CF6FBB" w:rsidP="00CF6FBB">
      <w:pPr>
        <w:pStyle w:val="ListParagraph"/>
        <w:ind w:left="1440"/>
        <w:jc w:val="both"/>
      </w:pPr>
      <w:r w:rsidRPr="00CF6FBB">
        <w:rPr>
          <w:rFonts w:hint="cs"/>
          <w:rtl/>
        </w:rPr>
        <w:t>صاحب فصول می فرماید مولی می تواند تصریح کند که من حج می خواهم و ان قطع مسافتی که بعدش حج انجام نشود را نمی خواهم .</w:t>
      </w:r>
      <w:r>
        <w:rPr>
          <w:rFonts w:hint="cs"/>
          <w:rtl/>
        </w:rPr>
        <w:t xml:space="preserve"> وقتی مولی می تواند چنین تصریحی بکند معنایش این است که مقدمه ی غیر موصله واجب نیست زیرا اگر واجب باشد نباید مولی بتواند چنین تصریحی بکند .</w:t>
      </w:r>
    </w:p>
    <w:p w:rsidR="0071428E" w:rsidRDefault="00CF6FBB" w:rsidP="00CF6FBB">
      <w:pPr>
        <w:pStyle w:val="ListParagraph"/>
        <w:numPr>
          <w:ilvl w:val="0"/>
          <w:numId w:val="392"/>
        </w:numPr>
        <w:jc w:val="both"/>
      </w:pPr>
      <w:r>
        <w:rPr>
          <w:rFonts w:hint="cs"/>
          <w:b/>
          <w:bCs/>
          <w:rtl/>
        </w:rPr>
        <w:t>دلیل سوم</w:t>
      </w:r>
      <w:r>
        <w:rPr>
          <w:rFonts w:hint="cs"/>
          <w:rtl/>
        </w:rPr>
        <w:t xml:space="preserve"> : صاحب فصول می فرماید غرض از وجوب مقدمه ، رسیدن به ذی المقدمه است و این غرض فقط در مقدمه ی موصله است . لذا می گوییم مقدمه ی موصله واجب است و مقدمه ی غیر موصله به دلیل این که غرض در او نیست می گوییم واجب نیست .</w:t>
      </w:r>
    </w:p>
    <w:p w:rsidR="006E72B2" w:rsidRDefault="006E72B2" w:rsidP="006E72B2">
      <w:pPr>
        <w:pStyle w:val="ListParagraph"/>
        <w:ind w:left="1440"/>
        <w:jc w:val="both"/>
        <w:rPr>
          <w:rtl/>
        </w:rPr>
      </w:pPr>
      <w:r>
        <w:rPr>
          <w:rFonts w:hint="cs"/>
          <w:b/>
          <w:bCs/>
          <w:rtl/>
        </w:rPr>
        <w:t xml:space="preserve">به بیان دیگر </w:t>
      </w:r>
      <w:r w:rsidRPr="006E72B2">
        <w:rPr>
          <w:rFonts w:hint="cs"/>
          <w:rtl/>
        </w:rPr>
        <w:t>:</w:t>
      </w:r>
    </w:p>
    <w:p w:rsidR="006E72B2" w:rsidRDefault="006E72B2" w:rsidP="006E72B2">
      <w:pPr>
        <w:pStyle w:val="ListParagraph"/>
        <w:ind w:left="1440"/>
        <w:jc w:val="both"/>
        <w:rPr>
          <w:rtl/>
        </w:rPr>
      </w:pPr>
      <w:r>
        <w:rPr>
          <w:rFonts w:hint="cs"/>
          <w:b/>
          <w:bCs/>
          <w:rtl/>
        </w:rPr>
        <w:t xml:space="preserve">صغری </w:t>
      </w:r>
      <w:r w:rsidRPr="006E72B2">
        <w:rPr>
          <w:rFonts w:hint="cs"/>
          <w:rtl/>
        </w:rPr>
        <w:t>:</w:t>
      </w:r>
      <w:r>
        <w:rPr>
          <w:rFonts w:hint="cs"/>
          <w:rtl/>
        </w:rPr>
        <w:t xml:space="preserve"> غرض و ملاک از وجوب مقدمه ، رسیدن به ذی المقدمه است</w:t>
      </w:r>
    </w:p>
    <w:p w:rsidR="006E72B2" w:rsidRDefault="006E72B2" w:rsidP="006E72B2">
      <w:pPr>
        <w:pStyle w:val="ListParagraph"/>
        <w:ind w:left="1440"/>
        <w:jc w:val="both"/>
        <w:rPr>
          <w:rtl/>
        </w:rPr>
      </w:pPr>
      <w:r>
        <w:rPr>
          <w:rFonts w:hint="cs"/>
          <w:b/>
          <w:bCs/>
          <w:rtl/>
        </w:rPr>
        <w:t xml:space="preserve">کبری </w:t>
      </w:r>
      <w:r w:rsidRPr="006E72B2">
        <w:rPr>
          <w:rFonts w:hint="cs"/>
          <w:rtl/>
        </w:rPr>
        <w:t>:</w:t>
      </w:r>
      <w:r>
        <w:rPr>
          <w:rFonts w:hint="cs"/>
          <w:rtl/>
        </w:rPr>
        <w:t xml:space="preserve"> رسیدن به ذی المقدمه فقط در مقدمه ی موصله است</w:t>
      </w:r>
    </w:p>
    <w:p w:rsidR="006E72B2" w:rsidRDefault="006E72B2" w:rsidP="006E72B2">
      <w:pPr>
        <w:pStyle w:val="ListParagraph"/>
        <w:ind w:left="1440"/>
        <w:jc w:val="both"/>
      </w:pPr>
      <w:r>
        <w:rPr>
          <w:rFonts w:hint="cs"/>
          <w:b/>
          <w:bCs/>
          <w:rtl/>
        </w:rPr>
        <w:t xml:space="preserve">نتیجه </w:t>
      </w:r>
      <w:r w:rsidRPr="006E72B2">
        <w:rPr>
          <w:rFonts w:hint="cs"/>
          <w:rtl/>
        </w:rPr>
        <w:t>:</w:t>
      </w:r>
      <w:r>
        <w:rPr>
          <w:rFonts w:hint="cs"/>
          <w:rtl/>
        </w:rPr>
        <w:t xml:space="preserve"> غرض و ملاک از وجوب مقدمه ، فقط در مقدمه ی موصله است پس وجهی نیست برای تعمیم و وجهی ندارد که بگوییم هر مقدمه ای واجب است .</w:t>
      </w:r>
    </w:p>
    <w:p w:rsidR="00CF6FBB" w:rsidRPr="00CF6FBB" w:rsidRDefault="00CF6FBB" w:rsidP="000D0E29">
      <w:pPr>
        <w:pStyle w:val="NormalWeb"/>
        <w:bidi/>
        <w:jc w:val="both"/>
        <w:rPr>
          <w:b/>
          <w:bCs/>
          <w:sz w:val="22"/>
          <w:szCs w:val="22"/>
          <w:rtl/>
        </w:rPr>
      </w:pPr>
      <w:r w:rsidRPr="00971511">
        <w:rPr>
          <w:rFonts w:cs="B Nazanin" w:hint="cs"/>
          <w:b/>
          <w:bCs/>
          <w:color w:val="000000"/>
          <w:sz w:val="28"/>
          <w:szCs w:val="28"/>
          <w:rtl/>
        </w:rPr>
        <w:t>قلت</w:t>
      </w:r>
      <w:r>
        <w:rPr>
          <w:rFonts w:cs="B Nazanin" w:hint="cs"/>
          <w:b/>
          <w:bCs/>
          <w:color w:val="000000"/>
          <w:sz w:val="28"/>
          <w:szCs w:val="28"/>
          <w:rtl/>
        </w:rPr>
        <w:t xml:space="preserve"> </w:t>
      </w:r>
      <w:r w:rsidRPr="00CF6FBB">
        <w:rPr>
          <w:rFonts w:cs="B Nazanin" w:hint="cs"/>
          <w:color w:val="000000"/>
          <w:sz w:val="28"/>
          <w:szCs w:val="28"/>
          <w:rtl/>
        </w:rPr>
        <w:t>( می خواهد بگوید عملی که مسقط امر است دو صورت دارد : یک بار مانعی از واجب شدنش هست و یک بار مانعی از وجوبش نیست که در این صورت واجب می شود )</w:t>
      </w:r>
      <w:r w:rsidRPr="00971511">
        <w:rPr>
          <w:rFonts w:cs="B Nazanin" w:hint="cs"/>
          <w:b/>
          <w:bCs/>
          <w:color w:val="000000"/>
          <w:sz w:val="28"/>
          <w:szCs w:val="28"/>
          <w:rtl/>
        </w:rPr>
        <w:t xml:space="preserve"> نعم</w:t>
      </w:r>
      <w:r>
        <w:rPr>
          <w:rFonts w:cs="B Nazanin" w:hint="cs"/>
          <w:b/>
          <w:bCs/>
          <w:color w:val="000000"/>
          <w:sz w:val="28"/>
          <w:szCs w:val="28"/>
          <w:rtl/>
        </w:rPr>
        <w:t xml:space="preserve"> </w:t>
      </w:r>
      <w:r w:rsidRPr="00CF6FBB">
        <w:rPr>
          <w:rFonts w:cs="B Nazanin" w:hint="cs"/>
          <w:color w:val="000000"/>
          <w:sz w:val="28"/>
          <w:szCs w:val="28"/>
          <w:rtl/>
        </w:rPr>
        <w:t>( بله گاهی تکلیف به واسطه ی غیر امور ثلاثه</w:t>
      </w:r>
      <w:r>
        <w:rPr>
          <w:rFonts w:cs="B Nazanin" w:hint="cs"/>
          <w:color w:val="000000"/>
          <w:sz w:val="28"/>
          <w:szCs w:val="28"/>
          <w:rtl/>
        </w:rPr>
        <w:t xml:space="preserve"> ( موافقت </w:t>
      </w:r>
      <w:r>
        <w:rPr>
          <w:rFonts w:ascii="Sakkal Majalla" w:hAnsi="Sakkal Majalla" w:cs="Sakkal Majalla" w:hint="cs"/>
          <w:color w:val="000000"/>
          <w:sz w:val="28"/>
          <w:szCs w:val="28"/>
          <w:rtl/>
        </w:rPr>
        <w:t>–</w:t>
      </w:r>
      <w:r>
        <w:rPr>
          <w:rFonts w:cs="B Nazanin" w:hint="cs"/>
          <w:color w:val="000000"/>
          <w:sz w:val="28"/>
          <w:szCs w:val="28"/>
          <w:rtl/>
        </w:rPr>
        <w:t xml:space="preserve"> معصیت </w:t>
      </w:r>
      <w:r>
        <w:rPr>
          <w:rFonts w:ascii="Sakkal Majalla" w:hAnsi="Sakkal Majalla" w:cs="Sakkal Majalla" w:hint="cs"/>
          <w:color w:val="000000"/>
          <w:sz w:val="28"/>
          <w:szCs w:val="28"/>
          <w:rtl/>
        </w:rPr>
        <w:t>–</w:t>
      </w:r>
      <w:r>
        <w:rPr>
          <w:rFonts w:cs="B Nazanin" w:hint="cs"/>
          <w:color w:val="000000"/>
          <w:sz w:val="28"/>
          <w:szCs w:val="28"/>
          <w:rtl/>
        </w:rPr>
        <w:t xml:space="preserve"> ارتفاع موضوع )</w:t>
      </w:r>
      <w:r w:rsidRPr="00CF6FBB">
        <w:rPr>
          <w:rFonts w:cs="B Nazanin" w:hint="cs"/>
          <w:color w:val="000000"/>
          <w:sz w:val="28"/>
          <w:szCs w:val="28"/>
          <w:rtl/>
        </w:rPr>
        <w:t xml:space="preserve"> ساقط می شود</w:t>
      </w:r>
      <w:r>
        <w:rPr>
          <w:rFonts w:cs="B Nazanin" w:hint="cs"/>
          <w:color w:val="000000"/>
          <w:sz w:val="28"/>
          <w:szCs w:val="28"/>
          <w:rtl/>
        </w:rPr>
        <w:t xml:space="preserve"> لکن غیر این سه تا در جایی است که عملی که انجام گرفته مانع داشته باشد برای واجب شدن اما در ما نحن فیه یعنی مقدمه ی غیر موصله مانعی از وجوبش نیست پس می شود واجب</w:t>
      </w:r>
      <w:r w:rsidRPr="00CF6FBB">
        <w:rPr>
          <w:rFonts w:cs="B Nazanin" w:hint="cs"/>
          <w:color w:val="000000"/>
          <w:sz w:val="28"/>
          <w:szCs w:val="28"/>
          <w:rtl/>
        </w:rPr>
        <w:t xml:space="preserve"> )</w:t>
      </w:r>
      <w:r w:rsidRPr="00971511">
        <w:rPr>
          <w:rFonts w:cs="B Nazanin" w:hint="cs"/>
          <w:b/>
          <w:bCs/>
          <w:color w:val="000000"/>
          <w:sz w:val="28"/>
          <w:szCs w:val="28"/>
          <w:rtl/>
        </w:rPr>
        <w:t xml:space="preserve"> و لكن لا محيص عن أن يكون ما</w:t>
      </w:r>
      <w:r>
        <w:rPr>
          <w:rFonts w:cs="B Nazanin" w:hint="cs"/>
          <w:b/>
          <w:bCs/>
          <w:color w:val="000000"/>
          <w:sz w:val="28"/>
          <w:szCs w:val="28"/>
          <w:rtl/>
        </w:rPr>
        <w:t xml:space="preserve"> </w:t>
      </w:r>
      <w:r w:rsidRPr="00CF6FBB">
        <w:rPr>
          <w:rFonts w:cs="B Nazanin" w:hint="cs"/>
          <w:color w:val="000000"/>
          <w:sz w:val="28"/>
          <w:szCs w:val="28"/>
          <w:rtl/>
        </w:rPr>
        <w:t>( فعل اختیاری</w:t>
      </w:r>
      <w:r>
        <w:rPr>
          <w:rFonts w:cs="B Nazanin" w:hint="cs"/>
          <w:color w:val="000000"/>
          <w:sz w:val="28"/>
          <w:szCs w:val="28"/>
          <w:rtl/>
        </w:rPr>
        <w:t xml:space="preserve"> مکلف</w:t>
      </w:r>
      <w:r w:rsidRPr="00CF6FBB">
        <w:rPr>
          <w:rFonts w:cs="B Nazanin" w:hint="cs"/>
          <w:color w:val="000000"/>
          <w:sz w:val="28"/>
          <w:szCs w:val="28"/>
          <w:rtl/>
        </w:rPr>
        <w:t xml:space="preserve"> ) </w:t>
      </w:r>
      <w:r w:rsidRPr="00971511">
        <w:rPr>
          <w:rFonts w:cs="B Nazanin" w:hint="cs"/>
          <w:b/>
          <w:bCs/>
          <w:color w:val="000000"/>
          <w:sz w:val="28"/>
          <w:szCs w:val="28"/>
          <w:rtl/>
        </w:rPr>
        <w:t>يحصل به الغرض من الفعل الاختياري للمكلف متعلقا للطلب</w:t>
      </w:r>
      <w:r>
        <w:rPr>
          <w:rFonts w:cs="B Nazanin" w:hint="cs"/>
          <w:b/>
          <w:bCs/>
          <w:color w:val="000000"/>
          <w:sz w:val="28"/>
          <w:szCs w:val="28"/>
          <w:rtl/>
        </w:rPr>
        <w:t xml:space="preserve"> </w:t>
      </w:r>
      <w:r w:rsidRPr="00CF6FBB">
        <w:rPr>
          <w:rFonts w:cs="B Nazanin" w:hint="cs"/>
          <w:color w:val="000000"/>
          <w:sz w:val="28"/>
          <w:szCs w:val="28"/>
          <w:rtl/>
        </w:rPr>
        <w:t>( چاره ای نیست از این که بوده باشد ان فعل اختیاری که حاصل می شود به واسطه ی این فعل اختیاری ، غرض ، متعلق طلب غیری می شود</w:t>
      </w:r>
      <w:r>
        <w:rPr>
          <w:rFonts w:cs="B Nazanin" w:hint="cs"/>
          <w:color w:val="000000"/>
          <w:sz w:val="28"/>
          <w:szCs w:val="28"/>
          <w:rtl/>
        </w:rPr>
        <w:t xml:space="preserve"> یعنی وجوب غیری دارد</w:t>
      </w:r>
      <w:r w:rsidRPr="00CF6FBB">
        <w:rPr>
          <w:rFonts w:cs="B Nazanin" w:hint="cs"/>
          <w:color w:val="000000"/>
          <w:sz w:val="28"/>
          <w:szCs w:val="28"/>
          <w:rtl/>
        </w:rPr>
        <w:t xml:space="preserve"> )</w:t>
      </w:r>
      <w:r w:rsidRPr="00971511">
        <w:rPr>
          <w:rFonts w:cs="B Nazanin" w:hint="cs"/>
          <w:b/>
          <w:bCs/>
          <w:color w:val="000000"/>
          <w:sz w:val="28"/>
          <w:szCs w:val="28"/>
          <w:rtl/>
        </w:rPr>
        <w:t xml:space="preserve"> فيما لم يكن فيه مانع</w:t>
      </w:r>
      <w:r w:rsidRPr="00CF6FBB">
        <w:rPr>
          <w:rFonts w:cs="B Nazanin" w:hint="cs"/>
          <w:color w:val="000000"/>
          <w:sz w:val="28"/>
          <w:szCs w:val="28"/>
          <w:rtl/>
        </w:rPr>
        <w:t xml:space="preserve"> ( در موردی که نبوده باشد در آن مورد مانعی از طلب غیری ) </w:t>
      </w:r>
      <w:r w:rsidRPr="00971511">
        <w:rPr>
          <w:rFonts w:cs="B Nazanin" w:hint="cs"/>
          <w:b/>
          <w:bCs/>
          <w:color w:val="000000"/>
          <w:sz w:val="28"/>
          <w:szCs w:val="28"/>
          <w:rtl/>
        </w:rPr>
        <w:t>و هو</w:t>
      </w:r>
      <w:r>
        <w:rPr>
          <w:rFonts w:cs="B Nazanin" w:hint="cs"/>
          <w:b/>
          <w:bCs/>
          <w:color w:val="000000"/>
          <w:sz w:val="28"/>
          <w:szCs w:val="28"/>
          <w:rtl/>
        </w:rPr>
        <w:t xml:space="preserve"> </w:t>
      </w:r>
      <w:r w:rsidRPr="00CF6FBB">
        <w:rPr>
          <w:rFonts w:cs="B Nazanin" w:hint="cs"/>
          <w:color w:val="000000"/>
          <w:sz w:val="28"/>
          <w:szCs w:val="28"/>
          <w:rtl/>
        </w:rPr>
        <w:t>( و ان مانع )</w:t>
      </w:r>
      <w:r w:rsidRPr="00971511">
        <w:rPr>
          <w:rFonts w:cs="B Nazanin" w:hint="cs"/>
          <w:b/>
          <w:bCs/>
          <w:color w:val="000000"/>
          <w:sz w:val="28"/>
          <w:szCs w:val="28"/>
          <w:rtl/>
        </w:rPr>
        <w:t xml:space="preserve"> كونه بالفعل محرما</w:t>
      </w:r>
      <w:r w:rsidRPr="00CF6FBB">
        <w:rPr>
          <w:rFonts w:cs="B Nazanin" w:hint="cs"/>
          <w:color w:val="000000"/>
          <w:sz w:val="28"/>
          <w:szCs w:val="28"/>
          <w:rtl/>
        </w:rPr>
        <w:t xml:space="preserve"> ( و آن مانع بودن فعل است بالفعل حرام ) </w:t>
      </w:r>
      <w:r w:rsidRPr="00971511">
        <w:rPr>
          <w:rFonts w:cs="B Nazanin" w:hint="cs"/>
          <w:b/>
          <w:bCs/>
          <w:color w:val="000000"/>
          <w:sz w:val="28"/>
          <w:szCs w:val="28"/>
          <w:rtl/>
        </w:rPr>
        <w:t>ضرورة</w:t>
      </w:r>
      <w:r w:rsidR="00231D85">
        <w:rPr>
          <w:rFonts w:cs="B Nazanin" w:hint="cs"/>
          <w:b/>
          <w:bCs/>
          <w:color w:val="000000"/>
          <w:sz w:val="28"/>
          <w:szCs w:val="28"/>
          <w:rtl/>
        </w:rPr>
        <w:t xml:space="preserve"> </w:t>
      </w:r>
      <w:r w:rsidR="00231D85" w:rsidRPr="00231D85">
        <w:rPr>
          <w:rFonts w:cs="B Nazanin" w:hint="cs"/>
          <w:color w:val="000000"/>
          <w:sz w:val="28"/>
          <w:szCs w:val="28"/>
          <w:rtl/>
        </w:rPr>
        <w:t>( علت برای لامحیص )</w:t>
      </w:r>
      <w:r w:rsidRPr="00971511">
        <w:rPr>
          <w:rFonts w:cs="B Nazanin" w:hint="cs"/>
          <w:b/>
          <w:bCs/>
          <w:color w:val="000000"/>
          <w:sz w:val="28"/>
          <w:szCs w:val="28"/>
          <w:rtl/>
        </w:rPr>
        <w:t xml:space="preserve"> أنه لا يكون بينهما تفاوت أصلا</w:t>
      </w:r>
      <w:r w:rsidR="00231D85">
        <w:rPr>
          <w:rFonts w:cs="B Nazanin" w:hint="cs"/>
          <w:b/>
          <w:bCs/>
          <w:color w:val="000000"/>
          <w:sz w:val="28"/>
          <w:szCs w:val="28"/>
          <w:rtl/>
        </w:rPr>
        <w:t xml:space="preserve"> </w:t>
      </w:r>
      <w:r w:rsidR="00231D85" w:rsidRPr="00231D85">
        <w:rPr>
          <w:rFonts w:cs="B Nazanin" w:hint="cs"/>
          <w:color w:val="000000"/>
          <w:sz w:val="28"/>
          <w:szCs w:val="28"/>
          <w:rtl/>
        </w:rPr>
        <w:t>( نمی باشد بین مقدمه ی موصله و غیر موصله تفاوتی اصلا</w:t>
      </w:r>
      <w:r w:rsidR="00231D85">
        <w:rPr>
          <w:rFonts w:cs="B Nazanin" w:hint="cs"/>
          <w:color w:val="000000"/>
          <w:sz w:val="28"/>
          <w:szCs w:val="28"/>
          <w:rtl/>
        </w:rPr>
        <w:t xml:space="preserve"> یعنی اگر مقدمه ی غیر موصله را هم انجام دادی ، واجب را انجام دادی که مسقط امر است</w:t>
      </w:r>
      <w:r w:rsidR="00231D85" w:rsidRPr="00231D85">
        <w:rPr>
          <w:rFonts w:cs="B Nazanin" w:hint="cs"/>
          <w:color w:val="000000"/>
          <w:sz w:val="28"/>
          <w:szCs w:val="28"/>
          <w:rtl/>
        </w:rPr>
        <w:t xml:space="preserve"> )</w:t>
      </w:r>
      <w:r w:rsidRPr="00971511">
        <w:rPr>
          <w:rFonts w:cs="B Nazanin" w:hint="cs"/>
          <w:b/>
          <w:bCs/>
          <w:color w:val="000000"/>
          <w:sz w:val="28"/>
          <w:szCs w:val="28"/>
          <w:rtl/>
        </w:rPr>
        <w:t xml:space="preserve"> فكيف يكون </w:t>
      </w:r>
      <w:r>
        <w:rPr>
          <w:rFonts w:cs="B Nazanin" w:hint="cs"/>
          <w:b/>
          <w:bCs/>
          <w:color w:val="000000"/>
          <w:sz w:val="28"/>
          <w:szCs w:val="28"/>
          <w:rtl/>
        </w:rPr>
        <w:t>أحدهما متعلقا له فعلا دون الآخر</w:t>
      </w:r>
      <w:r w:rsidR="00231D85" w:rsidRPr="00231D85">
        <w:rPr>
          <w:rFonts w:cs="B Nazanin" w:hint="cs"/>
          <w:color w:val="000000"/>
          <w:sz w:val="28"/>
          <w:szCs w:val="28"/>
          <w:rtl/>
        </w:rPr>
        <w:t>( پس چگونه می باشد یکی از این دو ( موصله ) متعلق برای طلب بالفعل نه دیگری یعنی غیر موصله )</w:t>
      </w:r>
      <w:r w:rsidR="00231D85">
        <w:rPr>
          <w:rFonts w:cs="B Nazanin" w:hint="cs"/>
          <w:b/>
          <w:bCs/>
          <w:color w:val="000000"/>
          <w:sz w:val="28"/>
          <w:szCs w:val="28"/>
          <w:rtl/>
        </w:rPr>
        <w:t xml:space="preserve"> </w:t>
      </w:r>
    </w:p>
    <w:p w:rsidR="00971511" w:rsidRPr="00971511" w:rsidRDefault="00971511" w:rsidP="00971511">
      <w:pPr>
        <w:pStyle w:val="NormalWeb"/>
        <w:bidi/>
        <w:jc w:val="both"/>
        <w:rPr>
          <w:b/>
          <w:bCs/>
          <w:sz w:val="22"/>
          <w:szCs w:val="22"/>
          <w:rtl/>
        </w:rPr>
      </w:pPr>
      <w:r w:rsidRPr="00971511">
        <w:rPr>
          <w:rFonts w:cs="B Nazanin" w:hint="cs"/>
          <w:b/>
          <w:bCs/>
          <w:color w:val="465BFF"/>
          <w:sz w:val="28"/>
          <w:szCs w:val="28"/>
          <w:rtl/>
        </w:rPr>
        <w:t xml:space="preserve">استدلال صاحب </w:t>
      </w:r>
      <w:r w:rsidR="00911F52">
        <w:rPr>
          <w:rFonts w:cs="B Nazanin" w:hint="cs"/>
          <w:b/>
          <w:bCs/>
          <w:color w:val="465BFF"/>
          <w:sz w:val="28"/>
          <w:szCs w:val="28"/>
          <w:rtl/>
        </w:rPr>
        <w:t>الفصول على وجوب المقدمة الموصلة</w:t>
      </w:r>
    </w:p>
    <w:p w:rsidR="00971511" w:rsidRDefault="00971511" w:rsidP="000D0E29">
      <w:pPr>
        <w:pStyle w:val="NormalWeb"/>
        <w:bidi/>
        <w:jc w:val="both"/>
        <w:rPr>
          <w:b/>
          <w:bCs/>
          <w:sz w:val="22"/>
          <w:szCs w:val="22"/>
          <w:rtl/>
        </w:rPr>
      </w:pPr>
      <w:r w:rsidRPr="00971511">
        <w:rPr>
          <w:rFonts w:cs="B Nazanin" w:hint="cs"/>
          <w:b/>
          <w:bCs/>
          <w:color w:val="000000"/>
          <w:sz w:val="28"/>
          <w:szCs w:val="28"/>
          <w:rtl/>
        </w:rPr>
        <w:t>و قد استدل صاحب الفصول‏ على ما ذهب إليه بوجوه</w:t>
      </w:r>
      <w:r w:rsidR="000D0E29">
        <w:rPr>
          <w:rFonts w:cs="B Nazanin" w:hint="cs"/>
          <w:b/>
          <w:bCs/>
          <w:color w:val="000000"/>
          <w:sz w:val="28"/>
          <w:szCs w:val="28"/>
          <w:rtl/>
        </w:rPr>
        <w:t xml:space="preserve"> </w:t>
      </w:r>
      <w:r w:rsidR="000D0E29" w:rsidRPr="000D0E29">
        <w:rPr>
          <w:rFonts w:cs="B Nazanin" w:hint="cs"/>
          <w:color w:val="000000"/>
          <w:sz w:val="28"/>
          <w:szCs w:val="28"/>
          <w:rtl/>
        </w:rPr>
        <w:t>( و به تحقیق استدلال کرده است صاحب فصول بر نظری که معقتد شده است به آن نظر</w:t>
      </w:r>
      <w:r w:rsidR="000D0E29">
        <w:rPr>
          <w:rFonts w:cs="B Nazanin" w:hint="cs"/>
          <w:color w:val="000000"/>
          <w:sz w:val="28"/>
          <w:szCs w:val="28"/>
          <w:rtl/>
        </w:rPr>
        <w:t xml:space="preserve"> ( یعنی واجب بودن مقدمه ی موصله )</w:t>
      </w:r>
      <w:r w:rsidR="000D0E29" w:rsidRPr="000D0E29">
        <w:rPr>
          <w:rFonts w:cs="B Nazanin" w:hint="cs"/>
          <w:color w:val="000000"/>
          <w:sz w:val="28"/>
          <w:szCs w:val="28"/>
          <w:rtl/>
        </w:rPr>
        <w:t xml:space="preserve"> ، به ادله ای )</w:t>
      </w:r>
      <w:r w:rsidRPr="00971511">
        <w:rPr>
          <w:rFonts w:cs="B Nazanin" w:hint="cs"/>
          <w:b/>
          <w:bCs/>
          <w:color w:val="000000"/>
          <w:sz w:val="28"/>
          <w:szCs w:val="28"/>
          <w:rtl/>
        </w:rPr>
        <w:t xml:space="preserve"> حيث قال</w:t>
      </w:r>
      <w:r w:rsidR="000D0E29">
        <w:rPr>
          <w:rFonts w:cs="B Nazanin" w:hint="cs"/>
          <w:b/>
          <w:bCs/>
          <w:color w:val="000000"/>
          <w:sz w:val="28"/>
          <w:szCs w:val="28"/>
          <w:rtl/>
        </w:rPr>
        <w:t xml:space="preserve"> </w:t>
      </w:r>
      <w:r w:rsidR="000D0E29" w:rsidRPr="000D0E29">
        <w:rPr>
          <w:rFonts w:cs="B Nazanin" w:hint="cs"/>
          <w:color w:val="000000"/>
          <w:sz w:val="28"/>
          <w:szCs w:val="28"/>
          <w:rtl/>
        </w:rPr>
        <w:t>( چون که گفته است صاحب فصول ، بعد از بیان نکته ی اول )</w:t>
      </w:r>
      <w:r w:rsidRPr="00971511">
        <w:rPr>
          <w:rFonts w:cs="B Nazanin" w:hint="cs"/>
          <w:b/>
          <w:bCs/>
          <w:color w:val="000000"/>
          <w:sz w:val="28"/>
          <w:szCs w:val="28"/>
          <w:rtl/>
        </w:rPr>
        <w:t xml:space="preserve"> بعد بيان أن التوصل بها إلى الواجب من قبيل شرط الوجود لها لا من قبيل شرط الوجوب</w:t>
      </w:r>
      <w:r w:rsidR="000D0E29">
        <w:rPr>
          <w:rFonts w:cs="B Nazanin" w:hint="cs"/>
          <w:b/>
          <w:bCs/>
          <w:color w:val="000000"/>
          <w:sz w:val="28"/>
          <w:szCs w:val="28"/>
          <w:rtl/>
        </w:rPr>
        <w:t xml:space="preserve"> </w:t>
      </w:r>
      <w:r w:rsidR="000D0E29" w:rsidRPr="000D0E29">
        <w:rPr>
          <w:rFonts w:cs="B Nazanin" w:hint="cs"/>
          <w:color w:val="000000"/>
          <w:sz w:val="28"/>
          <w:szCs w:val="28"/>
          <w:rtl/>
        </w:rPr>
        <w:t>( بعد از بیان این که رسیدن به واسطه ی مقدمه ، به واجب ( ذی المقدمه ) از قبیل شرط وجود است برای مقدمه نه از قبیل شرط وجوب )</w:t>
      </w:r>
      <w:r w:rsidR="000D0E29">
        <w:rPr>
          <w:rFonts w:cs="B Nazanin" w:hint="cs"/>
          <w:b/>
          <w:bCs/>
          <w:color w:val="000000"/>
          <w:sz w:val="28"/>
          <w:szCs w:val="28"/>
          <w:rtl/>
        </w:rPr>
        <w:t xml:space="preserve"> ما هذا </w:t>
      </w:r>
      <w:r w:rsidR="000D0E29" w:rsidRPr="000D0E29">
        <w:rPr>
          <w:rFonts w:cs="B Nazanin" w:hint="cs"/>
          <w:color w:val="000000"/>
          <w:sz w:val="28"/>
          <w:szCs w:val="28"/>
          <w:rtl/>
        </w:rPr>
        <w:t>( عبارت بعدی )</w:t>
      </w:r>
      <w:r w:rsidR="000D0E29">
        <w:rPr>
          <w:rFonts w:cs="B Nazanin" w:hint="cs"/>
          <w:b/>
          <w:bCs/>
          <w:color w:val="000000"/>
          <w:sz w:val="28"/>
          <w:szCs w:val="28"/>
          <w:rtl/>
        </w:rPr>
        <w:t xml:space="preserve"> لفظه </w:t>
      </w:r>
      <w:r w:rsidR="000D0E29" w:rsidRPr="000D0E29">
        <w:rPr>
          <w:rFonts w:cs="B Nazanin" w:hint="cs"/>
          <w:color w:val="000000"/>
          <w:sz w:val="28"/>
          <w:szCs w:val="28"/>
          <w:rtl/>
        </w:rPr>
        <w:t>( کلامی که این عبارت بعدی لفظش است</w:t>
      </w:r>
      <w:r w:rsidR="000D0E29">
        <w:rPr>
          <w:rFonts w:cs="B Nazanin" w:hint="cs"/>
          <w:color w:val="000000"/>
          <w:sz w:val="28"/>
          <w:szCs w:val="28"/>
          <w:rtl/>
        </w:rPr>
        <w:t xml:space="preserve"> </w:t>
      </w:r>
      <w:r w:rsidR="000D0E29">
        <w:rPr>
          <w:rFonts w:ascii="Sakkal Majalla" w:hAnsi="Sakkal Majalla" w:cs="Sakkal Majalla" w:hint="cs"/>
          <w:color w:val="000000"/>
          <w:sz w:val="28"/>
          <w:szCs w:val="28"/>
          <w:rtl/>
        </w:rPr>
        <w:t>–</w:t>
      </w:r>
      <w:r w:rsidR="000D0E29">
        <w:rPr>
          <w:rFonts w:cs="B Nazanin" w:hint="cs"/>
          <w:color w:val="000000"/>
          <w:sz w:val="28"/>
          <w:szCs w:val="28"/>
          <w:rtl/>
        </w:rPr>
        <w:t xml:space="preserve"> این عبارت ، عین عبارت صاحب فصول نیست</w:t>
      </w:r>
      <w:r w:rsidR="000D0E29" w:rsidRPr="000D0E29">
        <w:rPr>
          <w:rFonts w:cs="B Nazanin" w:hint="cs"/>
          <w:color w:val="000000"/>
          <w:sz w:val="28"/>
          <w:szCs w:val="28"/>
          <w:rtl/>
        </w:rPr>
        <w:t xml:space="preserve"> )</w:t>
      </w:r>
      <w:r w:rsidR="000D0E29" w:rsidRPr="000D0E29">
        <w:rPr>
          <w:rFonts w:hint="cs"/>
          <w:sz w:val="22"/>
          <w:szCs w:val="22"/>
          <w:rtl/>
        </w:rPr>
        <w:t xml:space="preserve"> </w:t>
      </w:r>
      <w:r w:rsidRPr="00971511">
        <w:rPr>
          <w:rFonts w:cs="B Nazanin" w:hint="cs"/>
          <w:b/>
          <w:bCs/>
          <w:color w:val="000000"/>
          <w:sz w:val="28"/>
          <w:szCs w:val="28"/>
          <w:rtl/>
        </w:rPr>
        <w:t>و الذي يدلك على هذا</w:t>
      </w:r>
      <w:r w:rsidR="000D0E29">
        <w:rPr>
          <w:rFonts w:cs="B Nazanin" w:hint="cs"/>
          <w:b/>
          <w:bCs/>
          <w:color w:val="000000"/>
          <w:sz w:val="28"/>
          <w:szCs w:val="28"/>
          <w:rtl/>
        </w:rPr>
        <w:t xml:space="preserve"> </w:t>
      </w:r>
      <w:r w:rsidR="000D0E29" w:rsidRPr="000D0E29">
        <w:rPr>
          <w:rFonts w:cs="B Nazanin" w:hint="cs"/>
          <w:color w:val="000000"/>
          <w:sz w:val="28"/>
          <w:szCs w:val="28"/>
          <w:rtl/>
        </w:rPr>
        <w:t xml:space="preserve">( چیزی که راهنمایی می کند تو را بر این </w:t>
      </w:r>
      <w:r w:rsidR="000D0E29" w:rsidRPr="000D0E29">
        <w:rPr>
          <w:rFonts w:ascii="Sakkal Majalla" w:hAnsi="Sakkal Majalla" w:cs="Sakkal Majalla" w:hint="cs"/>
          <w:color w:val="000000"/>
          <w:sz w:val="28"/>
          <w:szCs w:val="28"/>
          <w:rtl/>
        </w:rPr>
        <w:t>–</w:t>
      </w:r>
      <w:r w:rsidR="000D0E29" w:rsidRPr="000D0E29">
        <w:rPr>
          <w:rFonts w:cs="B Nazanin" w:hint="cs"/>
          <w:color w:val="000000"/>
          <w:sz w:val="28"/>
          <w:szCs w:val="28"/>
          <w:rtl/>
        </w:rPr>
        <w:t xml:space="preserve"> یعنی وجوب مقدمه ی موصله )</w:t>
      </w:r>
      <w:r w:rsidRPr="00971511">
        <w:rPr>
          <w:rFonts w:cs="B Nazanin" w:hint="cs"/>
          <w:b/>
          <w:bCs/>
          <w:color w:val="000000"/>
          <w:sz w:val="28"/>
          <w:szCs w:val="28"/>
          <w:rtl/>
        </w:rPr>
        <w:t xml:space="preserve"> يعني الاشتراط بالتوصل</w:t>
      </w:r>
      <w:r w:rsidR="000D0E29">
        <w:rPr>
          <w:rFonts w:cs="B Nazanin" w:hint="cs"/>
          <w:b/>
          <w:bCs/>
          <w:color w:val="000000"/>
          <w:sz w:val="28"/>
          <w:szCs w:val="28"/>
          <w:rtl/>
        </w:rPr>
        <w:t xml:space="preserve"> </w:t>
      </w:r>
      <w:r w:rsidR="000D0E29" w:rsidRPr="000D0E29">
        <w:rPr>
          <w:rFonts w:cs="B Nazanin" w:hint="cs"/>
          <w:color w:val="000000"/>
          <w:sz w:val="28"/>
          <w:szCs w:val="28"/>
          <w:rtl/>
        </w:rPr>
        <w:t>( قصد می کند صاحب فصول ، مشروط بودن وجود مقدمه را به توصل و رسیدن به ذی المقدمه )</w:t>
      </w:r>
      <w:r w:rsidRPr="00971511">
        <w:rPr>
          <w:rFonts w:cs="B Nazanin" w:hint="cs"/>
          <w:b/>
          <w:bCs/>
          <w:color w:val="000000"/>
          <w:sz w:val="28"/>
          <w:szCs w:val="28"/>
          <w:rtl/>
        </w:rPr>
        <w:t xml:space="preserve"> أن</w:t>
      </w:r>
      <w:r w:rsidR="000D0E29">
        <w:rPr>
          <w:rFonts w:cs="B Nazanin" w:hint="cs"/>
          <w:b/>
          <w:bCs/>
          <w:color w:val="000000"/>
          <w:sz w:val="28"/>
          <w:szCs w:val="28"/>
          <w:rtl/>
        </w:rPr>
        <w:t xml:space="preserve"> </w:t>
      </w:r>
      <w:r w:rsidR="000D0E29" w:rsidRPr="000D0E29">
        <w:rPr>
          <w:rFonts w:cs="B Nazanin" w:hint="cs"/>
          <w:color w:val="000000"/>
          <w:sz w:val="28"/>
          <w:szCs w:val="28"/>
          <w:rtl/>
        </w:rPr>
        <w:t>( دلیل اول )</w:t>
      </w:r>
      <w:r w:rsidRPr="00971511">
        <w:rPr>
          <w:rFonts w:cs="B Nazanin" w:hint="cs"/>
          <w:b/>
          <w:bCs/>
          <w:color w:val="000000"/>
          <w:sz w:val="28"/>
          <w:szCs w:val="28"/>
          <w:rtl/>
        </w:rPr>
        <w:t xml:space="preserve"> وجوب المقدمة لما كان من باب الملازمة العقلية فالعقل لا يدل عليه زائدا على القدر المذكور</w:t>
      </w:r>
      <w:r w:rsidR="000D0E29">
        <w:rPr>
          <w:rFonts w:cs="B Nazanin" w:hint="cs"/>
          <w:b/>
          <w:bCs/>
          <w:color w:val="000000"/>
          <w:sz w:val="28"/>
          <w:szCs w:val="28"/>
          <w:rtl/>
        </w:rPr>
        <w:t xml:space="preserve"> </w:t>
      </w:r>
      <w:r w:rsidR="000D0E29" w:rsidRPr="000D0E29">
        <w:rPr>
          <w:rFonts w:cs="B Nazanin" w:hint="cs"/>
          <w:color w:val="000000"/>
          <w:sz w:val="28"/>
          <w:szCs w:val="28"/>
          <w:rtl/>
        </w:rPr>
        <w:t xml:space="preserve">( وجوب مقدمه از آن جایی که می باشد وجوب مقدمه از باب ملازمه ی عقلیه پس عقل دلالت نمی کند بر وجوب مقدمه زائد بر مقدار مذکور </w:t>
      </w:r>
      <w:r w:rsidR="000D0E29" w:rsidRPr="000D0E29">
        <w:rPr>
          <w:rFonts w:ascii="Sakkal Majalla" w:hAnsi="Sakkal Majalla" w:cs="Sakkal Majalla" w:hint="cs"/>
          <w:color w:val="000000"/>
          <w:sz w:val="28"/>
          <w:szCs w:val="28"/>
          <w:rtl/>
        </w:rPr>
        <w:t>–</w:t>
      </w:r>
      <w:r w:rsidR="000D0E29" w:rsidRPr="000D0E29">
        <w:rPr>
          <w:rFonts w:cs="B Nazanin" w:hint="cs"/>
          <w:color w:val="000000"/>
          <w:sz w:val="28"/>
          <w:szCs w:val="28"/>
          <w:rtl/>
        </w:rPr>
        <w:t xml:space="preserve"> مقدار مذکور مقدمه ی موصله بود )</w:t>
      </w:r>
      <w:r w:rsidRPr="00971511">
        <w:rPr>
          <w:rFonts w:cs="B Nazanin" w:hint="cs"/>
          <w:b/>
          <w:bCs/>
          <w:color w:val="000000"/>
          <w:sz w:val="28"/>
          <w:szCs w:val="28"/>
          <w:rtl/>
        </w:rPr>
        <w:t xml:space="preserve"> و</w:t>
      </w:r>
      <w:r w:rsidR="000D0E29">
        <w:rPr>
          <w:rFonts w:cs="B Nazanin" w:hint="cs"/>
          <w:b/>
          <w:bCs/>
          <w:color w:val="000000"/>
          <w:sz w:val="28"/>
          <w:szCs w:val="28"/>
          <w:rtl/>
        </w:rPr>
        <w:t xml:space="preserve"> </w:t>
      </w:r>
      <w:r w:rsidR="000D0E29" w:rsidRPr="000D0E29">
        <w:rPr>
          <w:rFonts w:cs="B Nazanin" w:hint="cs"/>
          <w:color w:val="000000"/>
          <w:sz w:val="28"/>
          <w:szCs w:val="28"/>
          <w:rtl/>
        </w:rPr>
        <w:t>( دلیل دوم )</w:t>
      </w:r>
      <w:r w:rsidRPr="00971511">
        <w:rPr>
          <w:rFonts w:cs="B Nazanin" w:hint="cs"/>
          <w:b/>
          <w:bCs/>
          <w:color w:val="000000"/>
          <w:sz w:val="28"/>
          <w:szCs w:val="28"/>
          <w:rtl/>
        </w:rPr>
        <w:t xml:space="preserve"> أيضا لا يأبى العقل</w:t>
      </w:r>
      <w:r w:rsidR="000D0E29">
        <w:rPr>
          <w:rFonts w:cs="B Nazanin" w:hint="cs"/>
          <w:b/>
          <w:bCs/>
          <w:color w:val="000000"/>
          <w:sz w:val="28"/>
          <w:szCs w:val="28"/>
          <w:rtl/>
        </w:rPr>
        <w:t xml:space="preserve"> </w:t>
      </w:r>
      <w:r w:rsidR="000D0E29" w:rsidRPr="000D0E29">
        <w:rPr>
          <w:rFonts w:cs="B Nazanin" w:hint="cs"/>
          <w:color w:val="000000"/>
          <w:sz w:val="28"/>
          <w:szCs w:val="28"/>
          <w:rtl/>
        </w:rPr>
        <w:t>( امتناع نمی کند عقل این که بگوید آمر حکیم )</w:t>
      </w:r>
      <w:r w:rsidRPr="00971511">
        <w:rPr>
          <w:rFonts w:cs="B Nazanin" w:hint="cs"/>
          <w:b/>
          <w:bCs/>
          <w:color w:val="000000"/>
          <w:sz w:val="28"/>
          <w:szCs w:val="28"/>
          <w:rtl/>
        </w:rPr>
        <w:t xml:space="preserve"> أن يقول الآمر الحكيم أريد الحج</w:t>
      </w:r>
      <w:r w:rsidR="000D0E29" w:rsidRPr="000D0E29">
        <w:rPr>
          <w:rFonts w:cs="B Nazanin" w:hint="cs"/>
          <w:color w:val="000000"/>
          <w:sz w:val="28"/>
          <w:szCs w:val="28"/>
          <w:rtl/>
        </w:rPr>
        <w:t xml:space="preserve"> ( اراده می کنم من حج را )</w:t>
      </w:r>
      <w:r w:rsidRPr="000D0E29">
        <w:rPr>
          <w:rFonts w:cs="B Nazanin" w:hint="cs"/>
          <w:color w:val="000000"/>
          <w:sz w:val="28"/>
          <w:szCs w:val="28"/>
          <w:rtl/>
        </w:rPr>
        <w:t xml:space="preserve"> </w:t>
      </w:r>
      <w:r w:rsidRPr="00971511">
        <w:rPr>
          <w:rFonts w:cs="B Nazanin" w:hint="cs"/>
          <w:b/>
          <w:bCs/>
          <w:color w:val="000000"/>
          <w:sz w:val="28"/>
          <w:szCs w:val="28"/>
          <w:rtl/>
        </w:rPr>
        <w:t>و أريد المسير الذي‏ يتوصل به إلى فعل الواجب</w:t>
      </w:r>
      <w:r w:rsidR="000D0E29">
        <w:rPr>
          <w:rFonts w:cs="B Nazanin" w:hint="cs"/>
          <w:b/>
          <w:bCs/>
          <w:color w:val="000000"/>
          <w:sz w:val="28"/>
          <w:szCs w:val="28"/>
          <w:rtl/>
        </w:rPr>
        <w:t xml:space="preserve"> </w:t>
      </w:r>
      <w:r w:rsidR="000D0E29" w:rsidRPr="000D0E29">
        <w:rPr>
          <w:rFonts w:cs="B Nazanin" w:hint="cs"/>
          <w:color w:val="000000"/>
          <w:sz w:val="28"/>
          <w:szCs w:val="28"/>
          <w:rtl/>
        </w:rPr>
        <w:t>( و می خواهم مسیری را و سیری را ( قطع مسافتی را که ) که رسیده می شود به واسطه ی ان سیر به فعل واجب یعنی حج )</w:t>
      </w:r>
      <w:r w:rsidRPr="000D0E29">
        <w:rPr>
          <w:rFonts w:cs="B Nazanin" w:hint="cs"/>
          <w:color w:val="000000"/>
          <w:sz w:val="28"/>
          <w:szCs w:val="28"/>
          <w:rtl/>
        </w:rPr>
        <w:t xml:space="preserve"> </w:t>
      </w:r>
      <w:r w:rsidRPr="00971511">
        <w:rPr>
          <w:rFonts w:cs="B Nazanin" w:hint="cs"/>
          <w:b/>
          <w:bCs/>
          <w:color w:val="000000"/>
          <w:sz w:val="28"/>
          <w:szCs w:val="28"/>
          <w:rtl/>
        </w:rPr>
        <w:t>دون ما لم يتوصل به إليه</w:t>
      </w:r>
      <w:r w:rsidR="000D0E29">
        <w:rPr>
          <w:rFonts w:cs="B Nazanin" w:hint="cs"/>
          <w:b/>
          <w:bCs/>
          <w:color w:val="000000"/>
          <w:sz w:val="28"/>
          <w:szCs w:val="28"/>
          <w:rtl/>
        </w:rPr>
        <w:t xml:space="preserve"> </w:t>
      </w:r>
      <w:r w:rsidR="000D0E29" w:rsidRPr="000D0E29">
        <w:rPr>
          <w:rFonts w:cs="B Nazanin" w:hint="cs"/>
          <w:color w:val="000000"/>
          <w:sz w:val="28"/>
          <w:szCs w:val="28"/>
          <w:rtl/>
        </w:rPr>
        <w:t>( نه سیری که رسیده نمی شود به واسطه ی آن سیر به واجب یعنی من چنین سیری را نمی خواهم )</w:t>
      </w:r>
      <w:r w:rsidRPr="00971511">
        <w:rPr>
          <w:rFonts w:cs="B Nazanin" w:hint="cs"/>
          <w:b/>
          <w:bCs/>
          <w:color w:val="000000"/>
          <w:sz w:val="28"/>
          <w:szCs w:val="28"/>
          <w:rtl/>
        </w:rPr>
        <w:t xml:space="preserve"> بل الضرورة قاضية بجواز تصريح الآمر بمثل ذلك</w:t>
      </w:r>
      <w:r w:rsidR="000D0E29">
        <w:rPr>
          <w:rFonts w:cs="B Nazanin" w:hint="cs"/>
          <w:b/>
          <w:bCs/>
          <w:color w:val="000000"/>
          <w:sz w:val="28"/>
          <w:szCs w:val="28"/>
          <w:rtl/>
        </w:rPr>
        <w:t xml:space="preserve"> </w:t>
      </w:r>
      <w:r w:rsidR="000D0E29" w:rsidRPr="000D0E29">
        <w:rPr>
          <w:rFonts w:cs="B Nazanin" w:hint="cs"/>
          <w:color w:val="000000"/>
          <w:sz w:val="28"/>
          <w:szCs w:val="28"/>
          <w:rtl/>
        </w:rPr>
        <w:t>( بلکه بداهت حکم می کند به جایز بودن تصریح کردن آمر به مثل این اراده ی سیر موصل نه غیر موصل )</w:t>
      </w:r>
      <w:r w:rsidRPr="00971511">
        <w:rPr>
          <w:rFonts w:cs="B Nazanin" w:hint="cs"/>
          <w:b/>
          <w:bCs/>
          <w:color w:val="000000"/>
          <w:sz w:val="28"/>
          <w:szCs w:val="28"/>
          <w:rtl/>
        </w:rPr>
        <w:t xml:space="preserve"> كما أنها قاضية بقبح التصريح بعدم مطلوبيتها له مطلقا</w:t>
      </w:r>
      <w:r w:rsidR="000A512A">
        <w:rPr>
          <w:rFonts w:cs="B Nazanin" w:hint="cs"/>
          <w:b/>
          <w:bCs/>
          <w:color w:val="000000"/>
          <w:sz w:val="28"/>
          <w:szCs w:val="28"/>
          <w:rtl/>
        </w:rPr>
        <w:t xml:space="preserve"> </w:t>
      </w:r>
      <w:r w:rsidR="000A512A" w:rsidRPr="000A512A">
        <w:rPr>
          <w:rFonts w:cs="B Nazanin" w:hint="cs"/>
          <w:color w:val="000000"/>
          <w:sz w:val="28"/>
          <w:szCs w:val="28"/>
          <w:rtl/>
        </w:rPr>
        <w:t>( چه موصله چه غیر موصله )</w:t>
      </w:r>
      <w:r w:rsidRPr="00971511">
        <w:rPr>
          <w:rFonts w:cs="B Nazanin" w:hint="cs"/>
          <w:b/>
          <w:bCs/>
          <w:color w:val="000000"/>
          <w:sz w:val="28"/>
          <w:szCs w:val="28"/>
          <w:rtl/>
        </w:rPr>
        <w:t xml:space="preserve"> أو على تقدير التوصل بها إليه</w:t>
      </w:r>
      <w:r w:rsidR="000D0E29">
        <w:rPr>
          <w:rFonts w:cs="B Nazanin" w:hint="cs"/>
          <w:b/>
          <w:bCs/>
          <w:color w:val="000000"/>
          <w:sz w:val="28"/>
          <w:szCs w:val="28"/>
          <w:rtl/>
        </w:rPr>
        <w:t xml:space="preserve"> </w:t>
      </w:r>
      <w:r w:rsidR="000D0E29" w:rsidRPr="000A512A">
        <w:rPr>
          <w:rFonts w:cs="B Nazanin" w:hint="cs"/>
          <w:color w:val="000000"/>
          <w:sz w:val="28"/>
          <w:szCs w:val="28"/>
          <w:rtl/>
        </w:rPr>
        <w:t>(</w:t>
      </w:r>
      <w:r w:rsidR="000A512A" w:rsidRPr="000A512A">
        <w:rPr>
          <w:rFonts w:cs="B Nazanin" w:hint="cs"/>
          <w:color w:val="000000"/>
          <w:sz w:val="28"/>
          <w:szCs w:val="28"/>
          <w:rtl/>
        </w:rPr>
        <w:t xml:space="preserve"> مولی بگوید من مطلق قطع مسافت را نمی خواهم چه قطع مسافتی که منجر به حج می شود چه منجر به حج نمی شود ، این قبیح است یا بگوید من قطع مسافتی که موصل به حج است را نمی خواهم این هم قبیح است -</w:t>
      </w:r>
      <w:r w:rsidR="000D0E29" w:rsidRPr="000A512A">
        <w:rPr>
          <w:rFonts w:cs="B Nazanin" w:hint="cs"/>
          <w:color w:val="000000"/>
          <w:sz w:val="28"/>
          <w:szCs w:val="28"/>
          <w:rtl/>
        </w:rPr>
        <w:t xml:space="preserve"> همان طور که </w:t>
      </w:r>
      <w:r w:rsidR="000A512A" w:rsidRPr="000A512A">
        <w:rPr>
          <w:rFonts w:cs="B Nazanin" w:hint="cs"/>
          <w:color w:val="000000"/>
          <w:sz w:val="28"/>
          <w:szCs w:val="28"/>
          <w:rtl/>
        </w:rPr>
        <w:t xml:space="preserve">ضرورت حکم می کند به قبیح بودن تصریح مولی به مطلوب نبودن مقدمه برای آمر مطلقا یا بر فرض رسیدن به واسطه ی مقدمه به واجب یعنی بگوید مقدمه ی موصله مطلوب نیست ) </w:t>
      </w:r>
      <w:r w:rsidRPr="00971511">
        <w:rPr>
          <w:rFonts w:cs="B Nazanin" w:hint="cs"/>
          <w:b/>
          <w:bCs/>
          <w:color w:val="000000"/>
          <w:sz w:val="28"/>
          <w:szCs w:val="28"/>
          <w:rtl/>
        </w:rPr>
        <w:t>و ذلك</w:t>
      </w:r>
      <w:r w:rsidR="000A512A">
        <w:rPr>
          <w:rFonts w:cs="B Nazanin" w:hint="cs"/>
          <w:b/>
          <w:bCs/>
          <w:color w:val="000000"/>
          <w:sz w:val="28"/>
          <w:szCs w:val="28"/>
          <w:rtl/>
        </w:rPr>
        <w:t xml:space="preserve"> </w:t>
      </w:r>
      <w:r w:rsidR="000A512A" w:rsidRPr="000A512A">
        <w:rPr>
          <w:rFonts w:cs="B Nazanin" w:hint="cs"/>
          <w:color w:val="000000"/>
          <w:sz w:val="28"/>
          <w:szCs w:val="28"/>
          <w:rtl/>
        </w:rPr>
        <w:t>( جواز تصریح و قبح تصریح )</w:t>
      </w:r>
      <w:r w:rsidRPr="000A512A">
        <w:rPr>
          <w:rFonts w:cs="B Nazanin" w:hint="cs"/>
          <w:color w:val="000000"/>
          <w:sz w:val="28"/>
          <w:szCs w:val="28"/>
          <w:rtl/>
        </w:rPr>
        <w:t xml:space="preserve"> </w:t>
      </w:r>
      <w:r w:rsidRPr="00971511">
        <w:rPr>
          <w:rFonts w:cs="B Nazanin" w:hint="cs"/>
          <w:b/>
          <w:bCs/>
          <w:color w:val="000000"/>
          <w:sz w:val="28"/>
          <w:szCs w:val="28"/>
          <w:rtl/>
        </w:rPr>
        <w:t>آية عدم الملازمة بين وجوبه و وجوب مقدماته</w:t>
      </w:r>
      <w:r w:rsidR="000A512A" w:rsidRPr="000A512A">
        <w:rPr>
          <w:rFonts w:cs="B Nazanin" w:hint="cs"/>
          <w:color w:val="000000"/>
          <w:sz w:val="28"/>
          <w:szCs w:val="28"/>
          <w:rtl/>
        </w:rPr>
        <w:t xml:space="preserve"> ( نشانه ی نبود ملازمه بین وجوب واجب و وجوب مقدمات واجب است بر فرض نرسیدن به واسطه ی مقدمه به واجب )</w:t>
      </w:r>
      <w:r w:rsidRPr="000A512A">
        <w:rPr>
          <w:rFonts w:cs="B Nazanin" w:hint="cs"/>
          <w:color w:val="000000"/>
          <w:sz w:val="28"/>
          <w:szCs w:val="28"/>
          <w:rtl/>
        </w:rPr>
        <w:t xml:space="preserve"> </w:t>
      </w:r>
      <w:r w:rsidRPr="00971511">
        <w:rPr>
          <w:rFonts w:cs="B Nazanin" w:hint="cs"/>
          <w:b/>
          <w:bCs/>
          <w:color w:val="000000"/>
          <w:sz w:val="28"/>
          <w:szCs w:val="28"/>
          <w:rtl/>
        </w:rPr>
        <w:t>على تقدير عدم التوصل بها إليه و</w:t>
      </w:r>
      <w:r w:rsidR="000A512A">
        <w:rPr>
          <w:rFonts w:cs="B Nazanin" w:hint="cs"/>
          <w:b/>
          <w:bCs/>
          <w:color w:val="000000"/>
          <w:sz w:val="28"/>
          <w:szCs w:val="28"/>
          <w:rtl/>
        </w:rPr>
        <w:t xml:space="preserve"> </w:t>
      </w:r>
      <w:r w:rsidR="000A512A" w:rsidRPr="000A512A">
        <w:rPr>
          <w:rFonts w:cs="B Nazanin" w:hint="cs"/>
          <w:color w:val="000000"/>
          <w:sz w:val="28"/>
          <w:szCs w:val="28"/>
          <w:rtl/>
        </w:rPr>
        <w:t>( دلیل سوم )</w:t>
      </w:r>
      <w:r w:rsidRPr="00971511">
        <w:rPr>
          <w:rFonts w:cs="B Nazanin" w:hint="cs"/>
          <w:b/>
          <w:bCs/>
          <w:color w:val="000000"/>
          <w:sz w:val="28"/>
          <w:szCs w:val="28"/>
          <w:rtl/>
        </w:rPr>
        <w:t xml:space="preserve"> أيضا</w:t>
      </w:r>
      <w:r w:rsidR="000A512A">
        <w:rPr>
          <w:rFonts w:cs="B Nazanin" w:hint="cs"/>
          <w:b/>
          <w:bCs/>
          <w:color w:val="000000"/>
          <w:sz w:val="28"/>
          <w:szCs w:val="28"/>
          <w:rtl/>
        </w:rPr>
        <w:t xml:space="preserve"> </w:t>
      </w:r>
      <w:r w:rsidR="000A512A" w:rsidRPr="000A512A">
        <w:rPr>
          <w:rFonts w:cs="B Nazanin" w:hint="cs"/>
          <w:color w:val="000000"/>
          <w:sz w:val="28"/>
          <w:szCs w:val="28"/>
          <w:rtl/>
        </w:rPr>
        <w:t>( دوباره )</w:t>
      </w:r>
      <w:r w:rsidRPr="00971511">
        <w:rPr>
          <w:rFonts w:cs="B Nazanin" w:hint="cs"/>
          <w:b/>
          <w:bCs/>
          <w:color w:val="000000"/>
          <w:sz w:val="28"/>
          <w:szCs w:val="28"/>
          <w:rtl/>
        </w:rPr>
        <w:t xml:space="preserve"> حيث إن المطلوب بالمقدمة مجرد التوصل بها إلى الواجب</w:t>
      </w:r>
      <w:r w:rsidR="000A512A">
        <w:rPr>
          <w:rFonts w:cs="B Nazanin" w:hint="cs"/>
          <w:b/>
          <w:bCs/>
          <w:color w:val="000000"/>
          <w:sz w:val="28"/>
          <w:szCs w:val="28"/>
          <w:rtl/>
        </w:rPr>
        <w:t xml:space="preserve"> </w:t>
      </w:r>
      <w:r w:rsidR="000A512A" w:rsidRPr="000A512A">
        <w:rPr>
          <w:rFonts w:cs="B Nazanin" w:hint="cs"/>
          <w:color w:val="000000"/>
          <w:sz w:val="28"/>
          <w:szCs w:val="28"/>
          <w:rtl/>
        </w:rPr>
        <w:t xml:space="preserve">( زیرا مطلوب به واسطه ی مقدمه ( یعنی انی که به واسطه ی مقدمه طلب شده </w:t>
      </w:r>
      <w:r w:rsidR="000A512A" w:rsidRPr="000A512A">
        <w:rPr>
          <w:rFonts w:ascii="Sakkal Majalla" w:hAnsi="Sakkal Majalla" w:cs="Sakkal Majalla" w:hint="cs"/>
          <w:color w:val="000000"/>
          <w:sz w:val="28"/>
          <w:szCs w:val="28"/>
          <w:rtl/>
        </w:rPr>
        <w:t>–</w:t>
      </w:r>
      <w:r w:rsidR="000A512A" w:rsidRPr="000A512A">
        <w:rPr>
          <w:rFonts w:cs="B Nazanin" w:hint="cs"/>
          <w:color w:val="000000"/>
          <w:sz w:val="28"/>
          <w:szCs w:val="28"/>
          <w:rtl/>
        </w:rPr>
        <w:t xml:space="preserve"> مولی به وسیله ی طلب مقدمه دنبال رسیدن به ذی المقدمه است ) مجرد رسیدن به واسطه ی مقدمه به واجب است )</w:t>
      </w:r>
      <w:r w:rsidRPr="000A512A">
        <w:rPr>
          <w:rFonts w:cs="B Nazanin" w:hint="cs"/>
          <w:color w:val="000000"/>
          <w:sz w:val="28"/>
          <w:szCs w:val="28"/>
          <w:rtl/>
        </w:rPr>
        <w:t xml:space="preserve"> </w:t>
      </w:r>
      <w:r w:rsidRPr="00971511">
        <w:rPr>
          <w:rFonts w:cs="B Nazanin" w:hint="cs"/>
          <w:b/>
          <w:bCs/>
          <w:color w:val="000000"/>
          <w:sz w:val="28"/>
          <w:szCs w:val="28"/>
          <w:rtl/>
        </w:rPr>
        <w:t>و حصوله</w:t>
      </w:r>
      <w:r w:rsidR="000A512A" w:rsidRPr="000A512A">
        <w:rPr>
          <w:rFonts w:cs="B Nazanin" w:hint="cs"/>
          <w:color w:val="000000"/>
          <w:sz w:val="28"/>
          <w:szCs w:val="28"/>
          <w:rtl/>
        </w:rPr>
        <w:t xml:space="preserve"> ( و مجرد حاصل شدن واجب )</w:t>
      </w:r>
      <w:r w:rsidRPr="000A512A">
        <w:rPr>
          <w:rFonts w:cs="B Nazanin" w:hint="cs"/>
          <w:color w:val="000000"/>
          <w:sz w:val="28"/>
          <w:szCs w:val="28"/>
          <w:rtl/>
        </w:rPr>
        <w:t xml:space="preserve"> </w:t>
      </w:r>
      <w:r w:rsidRPr="00971511">
        <w:rPr>
          <w:rFonts w:cs="B Nazanin" w:hint="cs"/>
          <w:b/>
          <w:bCs/>
          <w:color w:val="000000"/>
          <w:sz w:val="28"/>
          <w:szCs w:val="28"/>
          <w:rtl/>
        </w:rPr>
        <w:t>فلا جرم يكون التوصل بها إليه و حصوله معتبرا في مطلوبيتها</w:t>
      </w:r>
      <w:r w:rsidR="000A512A">
        <w:rPr>
          <w:rFonts w:cs="B Nazanin" w:hint="cs"/>
          <w:b/>
          <w:bCs/>
          <w:color w:val="000000"/>
          <w:sz w:val="28"/>
          <w:szCs w:val="28"/>
          <w:rtl/>
        </w:rPr>
        <w:t xml:space="preserve"> </w:t>
      </w:r>
      <w:r w:rsidR="000A512A" w:rsidRPr="000A512A">
        <w:rPr>
          <w:rFonts w:cs="B Nazanin" w:hint="cs"/>
          <w:color w:val="000000"/>
          <w:sz w:val="28"/>
          <w:szCs w:val="28"/>
          <w:rtl/>
        </w:rPr>
        <w:t>( پس به ناچار می باشد رسیدن به واسطه ی مقدمه به واجب و حاصل شدن واجب ، معتبر در مطلوبیت مقدمه )</w:t>
      </w:r>
      <w:r w:rsidRPr="000A512A">
        <w:rPr>
          <w:rFonts w:cs="B Nazanin" w:hint="cs"/>
          <w:color w:val="000000"/>
          <w:sz w:val="28"/>
          <w:szCs w:val="28"/>
          <w:rtl/>
        </w:rPr>
        <w:t xml:space="preserve"> </w:t>
      </w:r>
      <w:r w:rsidRPr="00971511">
        <w:rPr>
          <w:rFonts w:cs="B Nazanin" w:hint="cs"/>
          <w:b/>
          <w:bCs/>
          <w:color w:val="000000"/>
          <w:sz w:val="28"/>
          <w:szCs w:val="28"/>
          <w:rtl/>
        </w:rPr>
        <w:t>فلا تكون مطلوبة إذا انفكت عنه</w:t>
      </w:r>
      <w:r w:rsidR="000A512A">
        <w:rPr>
          <w:rFonts w:cs="B Nazanin" w:hint="cs"/>
          <w:b/>
          <w:bCs/>
          <w:color w:val="000000"/>
          <w:sz w:val="28"/>
          <w:szCs w:val="28"/>
          <w:rtl/>
        </w:rPr>
        <w:t xml:space="preserve"> </w:t>
      </w:r>
      <w:r w:rsidR="000A512A" w:rsidRPr="000A512A">
        <w:rPr>
          <w:rFonts w:cs="B Nazanin" w:hint="cs"/>
          <w:color w:val="000000"/>
          <w:sz w:val="28"/>
          <w:szCs w:val="28"/>
          <w:rtl/>
        </w:rPr>
        <w:t xml:space="preserve">( پس نمی باشد مقدمه واجب و مطلوب زمانی که منفک بشود مقدمه از واجب </w:t>
      </w:r>
      <w:r w:rsidR="000A512A" w:rsidRPr="000A512A">
        <w:rPr>
          <w:rFonts w:ascii="Sakkal Majalla" w:hAnsi="Sakkal Majalla" w:cs="Sakkal Majalla" w:hint="cs"/>
          <w:color w:val="000000"/>
          <w:sz w:val="28"/>
          <w:szCs w:val="28"/>
          <w:rtl/>
        </w:rPr>
        <w:t>–</w:t>
      </w:r>
      <w:r w:rsidR="000A512A" w:rsidRPr="000A512A">
        <w:rPr>
          <w:rFonts w:cs="B Nazanin" w:hint="cs"/>
          <w:color w:val="000000"/>
          <w:sz w:val="28"/>
          <w:szCs w:val="28"/>
          <w:rtl/>
        </w:rPr>
        <w:t xml:space="preserve"> مقدمه ی غیر موصله است که از واجب منفک می شود )</w:t>
      </w:r>
      <w:r w:rsidRPr="000A512A">
        <w:rPr>
          <w:rFonts w:cs="B Nazanin" w:hint="cs"/>
          <w:color w:val="000000"/>
          <w:sz w:val="28"/>
          <w:szCs w:val="28"/>
          <w:rtl/>
        </w:rPr>
        <w:t xml:space="preserve"> </w:t>
      </w:r>
      <w:r w:rsidRPr="00971511">
        <w:rPr>
          <w:rFonts w:cs="B Nazanin" w:hint="cs"/>
          <w:b/>
          <w:bCs/>
          <w:color w:val="000000"/>
          <w:sz w:val="28"/>
          <w:szCs w:val="28"/>
          <w:rtl/>
        </w:rPr>
        <w:t>و صريح الوجدان قاض</w:t>
      </w:r>
      <w:r w:rsidR="000A512A">
        <w:rPr>
          <w:rFonts w:cs="B Nazanin" w:hint="cs"/>
          <w:b/>
          <w:bCs/>
          <w:color w:val="000000"/>
          <w:sz w:val="28"/>
          <w:szCs w:val="28"/>
          <w:rtl/>
        </w:rPr>
        <w:t xml:space="preserve"> </w:t>
      </w:r>
      <w:r w:rsidR="000A512A" w:rsidRPr="000A512A">
        <w:rPr>
          <w:rFonts w:cs="B Nazanin" w:hint="cs"/>
          <w:color w:val="000000"/>
          <w:sz w:val="28"/>
          <w:szCs w:val="28"/>
          <w:rtl/>
        </w:rPr>
        <w:t>( ضریح وجدان حکم می کند که )</w:t>
      </w:r>
      <w:r w:rsidRPr="000A512A">
        <w:rPr>
          <w:rFonts w:cs="B Nazanin" w:hint="cs"/>
          <w:color w:val="000000"/>
          <w:sz w:val="28"/>
          <w:szCs w:val="28"/>
          <w:rtl/>
        </w:rPr>
        <w:t xml:space="preserve"> </w:t>
      </w:r>
      <w:r w:rsidRPr="00971511">
        <w:rPr>
          <w:rFonts w:cs="B Nazanin" w:hint="cs"/>
          <w:b/>
          <w:bCs/>
          <w:color w:val="000000"/>
          <w:sz w:val="28"/>
          <w:szCs w:val="28"/>
          <w:rtl/>
        </w:rPr>
        <w:t>بأن من يريد شيئا</w:t>
      </w:r>
      <w:r w:rsidR="000A512A">
        <w:rPr>
          <w:rFonts w:cs="B Nazanin" w:hint="cs"/>
          <w:b/>
          <w:bCs/>
          <w:color w:val="000000"/>
          <w:sz w:val="28"/>
          <w:szCs w:val="28"/>
          <w:rtl/>
        </w:rPr>
        <w:t xml:space="preserve"> </w:t>
      </w:r>
      <w:r w:rsidR="000A512A" w:rsidRPr="000A512A">
        <w:rPr>
          <w:rFonts w:cs="B Nazanin" w:hint="cs"/>
          <w:color w:val="000000"/>
          <w:sz w:val="28"/>
          <w:szCs w:val="28"/>
          <w:rtl/>
        </w:rPr>
        <w:t>( کسی که قصد می کند یک چیزی را ( قطع مسافت را ) )</w:t>
      </w:r>
      <w:r w:rsidRPr="00971511">
        <w:rPr>
          <w:rFonts w:cs="B Nazanin" w:hint="cs"/>
          <w:b/>
          <w:bCs/>
          <w:color w:val="000000"/>
          <w:sz w:val="28"/>
          <w:szCs w:val="28"/>
          <w:rtl/>
        </w:rPr>
        <w:t xml:space="preserve"> بمجرد حصول شي‏ء آخر </w:t>
      </w:r>
      <w:r w:rsidR="000A512A" w:rsidRPr="000A512A">
        <w:rPr>
          <w:rFonts w:cs="B Nazanin" w:hint="cs"/>
          <w:color w:val="000000"/>
          <w:sz w:val="28"/>
          <w:szCs w:val="28"/>
          <w:rtl/>
        </w:rPr>
        <w:t>( برای مجرد حاصل شدن چیز دیگری مثل حج )</w:t>
      </w:r>
      <w:r w:rsidR="000A512A">
        <w:rPr>
          <w:rFonts w:cs="B Nazanin" w:hint="cs"/>
          <w:b/>
          <w:bCs/>
          <w:color w:val="000000"/>
          <w:sz w:val="28"/>
          <w:szCs w:val="28"/>
          <w:rtl/>
        </w:rPr>
        <w:t xml:space="preserve"> </w:t>
      </w:r>
      <w:r w:rsidRPr="00971511">
        <w:rPr>
          <w:rFonts w:cs="B Nazanin" w:hint="cs"/>
          <w:b/>
          <w:bCs/>
          <w:color w:val="000000"/>
          <w:sz w:val="28"/>
          <w:szCs w:val="28"/>
          <w:rtl/>
        </w:rPr>
        <w:t>لا يريده</w:t>
      </w:r>
      <w:r w:rsidR="000A512A">
        <w:rPr>
          <w:rFonts w:cs="B Nazanin" w:hint="cs"/>
          <w:b/>
          <w:bCs/>
          <w:color w:val="000000"/>
          <w:sz w:val="28"/>
          <w:szCs w:val="28"/>
          <w:rtl/>
        </w:rPr>
        <w:t xml:space="preserve"> </w:t>
      </w:r>
      <w:r w:rsidR="000A512A" w:rsidRPr="000A512A">
        <w:rPr>
          <w:rFonts w:cs="B Nazanin" w:hint="cs"/>
          <w:color w:val="000000"/>
          <w:sz w:val="28"/>
          <w:szCs w:val="28"/>
          <w:rtl/>
        </w:rPr>
        <w:t>( قصد نمی کند آن شی اول را یعنی قطع مسافت را )</w:t>
      </w:r>
      <w:r w:rsidRPr="00971511">
        <w:rPr>
          <w:rFonts w:cs="B Nazanin" w:hint="cs"/>
          <w:b/>
          <w:bCs/>
          <w:color w:val="000000"/>
          <w:sz w:val="28"/>
          <w:szCs w:val="28"/>
          <w:rtl/>
        </w:rPr>
        <w:t xml:space="preserve"> إذا وقع مجردا عنه</w:t>
      </w:r>
      <w:r w:rsidR="000A512A">
        <w:rPr>
          <w:rFonts w:cs="B Nazanin" w:hint="cs"/>
          <w:b/>
          <w:bCs/>
          <w:color w:val="000000"/>
          <w:sz w:val="28"/>
          <w:szCs w:val="28"/>
          <w:rtl/>
        </w:rPr>
        <w:t xml:space="preserve"> </w:t>
      </w:r>
      <w:r w:rsidR="000A512A" w:rsidRPr="000A512A">
        <w:rPr>
          <w:rFonts w:cs="B Nazanin" w:hint="cs"/>
          <w:color w:val="000000"/>
          <w:sz w:val="28"/>
          <w:szCs w:val="28"/>
          <w:rtl/>
        </w:rPr>
        <w:t>( زمانی که واقع شود شی اول مجرد از شی دوم )</w:t>
      </w:r>
      <w:r w:rsidRPr="000A512A">
        <w:rPr>
          <w:rFonts w:cs="B Nazanin" w:hint="cs"/>
          <w:color w:val="000000"/>
          <w:sz w:val="28"/>
          <w:szCs w:val="28"/>
          <w:rtl/>
        </w:rPr>
        <w:t xml:space="preserve"> </w:t>
      </w:r>
      <w:r w:rsidRPr="00971511">
        <w:rPr>
          <w:rFonts w:cs="B Nazanin" w:hint="cs"/>
          <w:b/>
          <w:bCs/>
          <w:color w:val="000000"/>
          <w:sz w:val="28"/>
          <w:szCs w:val="28"/>
          <w:rtl/>
        </w:rPr>
        <w:t>و يلزم منه</w:t>
      </w:r>
      <w:r w:rsidR="000A512A" w:rsidRPr="000A512A">
        <w:rPr>
          <w:rFonts w:cs="B Nazanin" w:hint="cs"/>
          <w:color w:val="000000"/>
          <w:sz w:val="28"/>
          <w:szCs w:val="28"/>
          <w:rtl/>
        </w:rPr>
        <w:t xml:space="preserve"> ( لازم می آید از این حکم وجدان )</w:t>
      </w:r>
      <w:r w:rsidRPr="00971511">
        <w:rPr>
          <w:rFonts w:cs="B Nazanin" w:hint="cs"/>
          <w:b/>
          <w:bCs/>
          <w:color w:val="000000"/>
          <w:sz w:val="28"/>
          <w:szCs w:val="28"/>
          <w:rtl/>
        </w:rPr>
        <w:t xml:space="preserve"> أن يكون وقوعه</w:t>
      </w:r>
      <w:r w:rsidR="000A512A">
        <w:rPr>
          <w:rFonts w:cs="B Nazanin" w:hint="cs"/>
          <w:b/>
          <w:bCs/>
          <w:color w:val="000000"/>
          <w:sz w:val="28"/>
          <w:szCs w:val="28"/>
          <w:rtl/>
        </w:rPr>
        <w:t xml:space="preserve"> </w:t>
      </w:r>
      <w:r w:rsidR="000A512A" w:rsidRPr="000A512A">
        <w:rPr>
          <w:rFonts w:cs="B Nazanin" w:hint="cs"/>
          <w:color w:val="000000"/>
          <w:sz w:val="28"/>
          <w:szCs w:val="28"/>
          <w:rtl/>
        </w:rPr>
        <w:t>( این که وقوع آن شی )</w:t>
      </w:r>
      <w:r w:rsidRPr="00971511">
        <w:rPr>
          <w:rFonts w:cs="B Nazanin" w:hint="cs"/>
          <w:b/>
          <w:bCs/>
          <w:color w:val="000000"/>
          <w:sz w:val="28"/>
          <w:szCs w:val="28"/>
          <w:rtl/>
        </w:rPr>
        <w:t xml:space="preserve"> على وجه المطلوب</w:t>
      </w:r>
      <w:r w:rsidR="000A512A">
        <w:rPr>
          <w:rFonts w:cs="B Nazanin" w:hint="cs"/>
          <w:b/>
          <w:bCs/>
          <w:color w:val="000000"/>
          <w:sz w:val="28"/>
          <w:szCs w:val="28"/>
          <w:rtl/>
        </w:rPr>
        <w:t xml:space="preserve"> </w:t>
      </w:r>
      <w:r w:rsidR="000A512A" w:rsidRPr="000A512A">
        <w:rPr>
          <w:rFonts w:cs="B Nazanin" w:hint="cs"/>
          <w:color w:val="000000"/>
          <w:sz w:val="28"/>
          <w:szCs w:val="28"/>
          <w:rtl/>
        </w:rPr>
        <w:t>( به نحو مطلوب و واجب )</w:t>
      </w:r>
      <w:r w:rsidRPr="000A512A">
        <w:rPr>
          <w:rFonts w:cs="B Nazanin" w:hint="cs"/>
          <w:color w:val="000000"/>
          <w:sz w:val="28"/>
          <w:szCs w:val="28"/>
          <w:rtl/>
        </w:rPr>
        <w:t xml:space="preserve"> </w:t>
      </w:r>
      <w:r w:rsidRPr="00971511">
        <w:rPr>
          <w:rFonts w:cs="B Nazanin" w:hint="cs"/>
          <w:b/>
          <w:bCs/>
          <w:color w:val="000000"/>
          <w:sz w:val="28"/>
          <w:szCs w:val="28"/>
          <w:rtl/>
        </w:rPr>
        <w:t>منوطا بحصوله</w:t>
      </w:r>
      <w:r w:rsidR="000A512A">
        <w:rPr>
          <w:rFonts w:cs="B Nazanin" w:hint="cs"/>
          <w:b/>
          <w:bCs/>
          <w:color w:val="000000"/>
          <w:sz w:val="28"/>
          <w:szCs w:val="28"/>
          <w:rtl/>
        </w:rPr>
        <w:t xml:space="preserve"> </w:t>
      </w:r>
      <w:r w:rsidR="000A512A" w:rsidRPr="000A512A">
        <w:rPr>
          <w:rFonts w:cs="B Nazanin" w:hint="cs"/>
          <w:color w:val="000000"/>
          <w:sz w:val="28"/>
          <w:szCs w:val="28"/>
          <w:rtl/>
        </w:rPr>
        <w:t>( منوط به حاصل شدن شی آخر )</w:t>
      </w:r>
      <w:r w:rsidRPr="00971511">
        <w:rPr>
          <w:rFonts w:cs="B Nazanin" w:hint="cs"/>
          <w:b/>
          <w:bCs/>
          <w:color w:val="000000"/>
          <w:sz w:val="28"/>
          <w:szCs w:val="28"/>
          <w:rtl/>
        </w:rPr>
        <w:t xml:space="preserve"> انتهى موضع الحاجة من كلامه زيد في علو مقامه</w:t>
      </w:r>
      <w:r w:rsidR="000A512A">
        <w:rPr>
          <w:rFonts w:hint="cs"/>
          <w:b/>
          <w:bCs/>
          <w:sz w:val="22"/>
          <w:szCs w:val="22"/>
          <w:rtl/>
        </w:rPr>
        <w:t xml:space="preserve"> </w:t>
      </w:r>
    </w:p>
    <w:p w:rsidR="000A512A" w:rsidRDefault="000A512A" w:rsidP="00073C00">
      <w:pPr>
        <w:pStyle w:val="Heading1"/>
        <w:jc w:val="both"/>
        <w:rPr>
          <w:rtl/>
        </w:rPr>
      </w:pPr>
      <w:r>
        <w:rPr>
          <w:rFonts w:hint="cs"/>
          <w:rtl/>
        </w:rPr>
        <w:t xml:space="preserve">نوار 164 : مقدمه ی واجب : ادامه ی مقدمه ی چهارم : </w:t>
      </w:r>
      <w:r w:rsidR="00073C00">
        <w:rPr>
          <w:rFonts w:hint="cs"/>
          <w:rtl/>
        </w:rPr>
        <w:t xml:space="preserve">اشکالات صاحب کفایه بر ادله ی صاحب فصول بر وجوب مقدمه ی موصله : اشکال بر دلیل اول و دوم صاحب فصول </w:t>
      </w:r>
    </w:p>
    <w:p w:rsidR="00073C00" w:rsidRDefault="00073C00" w:rsidP="00073C00">
      <w:pPr>
        <w:jc w:val="both"/>
        <w:rPr>
          <w:rtl/>
        </w:rPr>
      </w:pPr>
      <w:r>
        <w:rPr>
          <w:rFonts w:hint="cs"/>
          <w:rtl/>
        </w:rPr>
        <w:t>اشکالات صاحب کفایه بر ادله ی صاحب فصول بر وجوب مقدمه ی موصله :</w:t>
      </w:r>
    </w:p>
    <w:p w:rsidR="00073C00" w:rsidRDefault="00073C00" w:rsidP="00073C00">
      <w:pPr>
        <w:pStyle w:val="ListParagraph"/>
        <w:numPr>
          <w:ilvl w:val="0"/>
          <w:numId w:val="393"/>
        </w:numPr>
        <w:jc w:val="both"/>
      </w:pPr>
      <w:r w:rsidRPr="00073C00">
        <w:rPr>
          <w:rFonts w:hint="cs"/>
          <w:b/>
          <w:bCs/>
          <w:rtl/>
        </w:rPr>
        <w:t>اشکال بر دلیل اول :</w:t>
      </w:r>
      <w:r>
        <w:rPr>
          <w:rFonts w:hint="cs"/>
          <w:rtl/>
        </w:rPr>
        <w:t xml:space="preserve"> حاکم به ملازمه بین وجوب ذی المقدمه و وجوب مقدمه عقل است و عقل حکم به وجوب مطلق المقدمه می کند نه خصوص مقدمه ی موصله .</w:t>
      </w:r>
    </w:p>
    <w:p w:rsidR="00073C00" w:rsidRDefault="00073C00" w:rsidP="00073C00">
      <w:pPr>
        <w:pStyle w:val="ListParagraph"/>
        <w:jc w:val="both"/>
        <w:rPr>
          <w:rtl/>
        </w:rPr>
      </w:pPr>
      <w:r>
        <w:rPr>
          <w:rFonts w:hint="cs"/>
          <w:b/>
          <w:bCs/>
          <w:rtl/>
        </w:rPr>
        <w:t>دلیل</w:t>
      </w:r>
      <w:r>
        <w:rPr>
          <w:rFonts w:hint="cs"/>
          <w:rtl/>
        </w:rPr>
        <w:t xml:space="preserve"> : </w:t>
      </w:r>
    </w:p>
    <w:p w:rsidR="00073C00" w:rsidRDefault="00073C00" w:rsidP="00073C00">
      <w:pPr>
        <w:pStyle w:val="ListParagraph"/>
        <w:numPr>
          <w:ilvl w:val="0"/>
          <w:numId w:val="392"/>
        </w:numPr>
        <w:jc w:val="both"/>
      </w:pPr>
      <w:r w:rsidRPr="00073C00">
        <w:rPr>
          <w:rFonts w:hint="cs"/>
          <w:b/>
          <w:bCs/>
          <w:rtl/>
        </w:rPr>
        <w:t>صغری :</w:t>
      </w:r>
      <w:r>
        <w:rPr>
          <w:rFonts w:hint="cs"/>
          <w:rtl/>
        </w:rPr>
        <w:t xml:space="preserve"> ملاک وجوب مقدمه ، توقف و مقدمیت است .</w:t>
      </w:r>
    </w:p>
    <w:p w:rsidR="00073C00" w:rsidRDefault="00073C00" w:rsidP="00073C00">
      <w:pPr>
        <w:pStyle w:val="ListParagraph"/>
        <w:numPr>
          <w:ilvl w:val="0"/>
          <w:numId w:val="392"/>
        </w:numPr>
        <w:jc w:val="both"/>
      </w:pPr>
      <w:r w:rsidRPr="00073C00">
        <w:rPr>
          <w:rFonts w:hint="cs"/>
          <w:b/>
          <w:bCs/>
          <w:rtl/>
        </w:rPr>
        <w:t>کبری :</w:t>
      </w:r>
      <w:r>
        <w:rPr>
          <w:rFonts w:hint="cs"/>
          <w:rtl/>
        </w:rPr>
        <w:t xml:space="preserve"> توقف و مقدمیت در مطلق المقدمه موجود است حتی در مقدمه ی غیر موصله</w:t>
      </w:r>
    </w:p>
    <w:p w:rsidR="00073C00" w:rsidRDefault="00073C00" w:rsidP="00073C00">
      <w:pPr>
        <w:pStyle w:val="ListParagraph"/>
        <w:numPr>
          <w:ilvl w:val="0"/>
          <w:numId w:val="392"/>
        </w:numPr>
        <w:jc w:val="both"/>
      </w:pPr>
      <w:r w:rsidRPr="00073C00">
        <w:rPr>
          <w:rFonts w:hint="cs"/>
          <w:b/>
          <w:bCs/>
          <w:rtl/>
        </w:rPr>
        <w:t>نتیجه :</w:t>
      </w:r>
      <w:r>
        <w:rPr>
          <w:rFonts w:hint="cs"/>
          <w:rtl/>
        </w:rPr>
        <w:t xml:space="preserve"> ملاک وجوب مقدمه در مطلق المقدمه موجود است حتی در مقدمه ی غیر موصله پس وجهی برای تخصیص وجوب مقدمه به مقدمه ی موصله نیست .</w:t>
      </w:r>
    </w:p>
    <w:p w:rsidR="00073C00" w:rsidRDefault="00073C00" w:rsidP="00073C00">
      <w:pPr>
        <w:pStyle w:val="ListParagraph"/>
        <w:ind w:left="1440"/>
        <w:jc w:val="both"/>
      </w:pPr>
      <w:r w:rsidRPr="00073C00">
        <w:rPr>
          <w:rFonts w:hint="cs"/>
          <w:rtl/>
        </w:rPr>
        <w:t>حج متوقف بر قطع مسافت است .</w:t>
      </w:r>
      <w:r>
        <w:rPr>
          <w:rFonts w:hint="cs"/>
          <w:rtl/>
        </w:rPr>
        <w:t xml:space="preserve"> تا این جا مربوط به مقدمه است . بدون قطع مسافت حج ممکن نیست . حالا مکلف بعد از انجام مقدمه بیاید اراده ی ذی المقدمه بکند و آن را انجام بدهد و یا اراده ی ذی المقدمه نکند و آن را انجام ندهد ، این ربطی به قطع مسافت و مقدمه ندارد . مقدمه متوقف علیه است چه مکلف بعد از انجام آن ، اراده ی ذی المقدمه بکند یا نکند . </w:t>
      </w:r>
    </w:p>
    <w:p w:rsidR="00073C00" w:rsidRDefault="00073C00" w:rsidP="00073C00">
      <w:pPr>
        <w:pStyle w:val="ListParagraph"/>
        <w:numPr>
          <w:ilvl w:val="0"/>
          <w:numId w:val="393"/>
        </w:numPr>
        <w:jc w:val="both"/>
      </w:pPr>
      <w:r>
        <w:rPr>
          <w:rFonts w:hint="cs"/>
          <w:b/>
          <w:bCs/>
          <w:rtl/>
        </w:rPr>
        <w:t>اشکال بر دلیل دوم</w:t>
      </w:r>
      <w:r>
        <w:rPr>
          <w:rFonts w:hint="cs"/>
          <w:rtl/>
        </w:rPr>
        <w:t xml:space="preserve"> : صاحب کفایه می فرماید بعد از این که گفته شد ملاک وجوب ، توقف و مقدمیت است و توقف در مطلق المقدمه وجود دارد وجهی برای تصریح آمر به عدم مطلوبیت مقدمه ی غیر موصله نیست .</w:t>
      </w:r>
    </w:p>
    <w:p w:rsidR="00073C00" w:rsidRDefault="00073C00" w:rsidP="00073C00">
      <w:pPr>
        <w:pStyle w:val="ListParagraph"/>
        <w:jc w:val="both"/>
        <w:rPr>
          <w:rtl/>
        </w:rPr>
      </w:pPr>
      <w:r w:rsidRPr="00073C00">
        <w:rPr>
          <w:rFonts w:hint="cs"/>
          <w:rtl/>
        </w:rPr>
        <w:t xml:space="preserve">صاحب کفایه می فرماید همین که به این مقدمه ی غیر موصله می گویید مقدمه </w:t>
      </w:r>
      <w:r>
        <w:rPr>
          <w:rFonts w:hint="cs"/>
          <w:rtl/>
        </w:rPr>
        <w:t xml:space="preserve">، </w:t>
      </w:r>
      <w:r w:rsidRPr="00073C00">
        <w:rPr>
          <w:rFonts w:hint="cs"/>
          <w:rtl/>
        </w:rPr>
        <w:t>می شود واجب و دیگر امر نمی تواند بگوید که آن قطع مسافتی که بعدش حج انجام نمی گیرد را نمی خواهم .</w:t>
      </w:r>
      <w:r>
        <w:rPr>
          <w:rFonts w:hint="cs"/>
          <w:rtl/>
        </w:rPr>
        <w:t xml:space="preserve"> این را نمی تواند بگوید . زیرا موصله بودن یا نبودن یک اسمی است که بعد از اراده مکلف می چسبد به مقدمه .</w:t>
      </w:r>
      <w:r w:rsidR="00967004">
        <w:rPr>
          <w:rFonts w:hint="cs"/>
          <w:rtl/>
        </w:rPr>
        <w:t xml:space="preserve"> </w:t>
      </w:r>
    </w:p>
    <w:p w:rsidR="00967004" w:rsidRDefault="003D3F1E" w:rsidP="00073C00">
      <w:pPr>
        <w:pStyle w:val="ListParagraph"/>
        <w:jc w:val="both"/>
        <w:rPr>
          <w:rtl/>
        </w:rPr>
      </w:pPr>
      <w:r>
        <w:rPr>
          <w:rFonts w:hint="cs"/>
          <w:b/>
          <w:bCs/>
          <w:rtl/>
        </w:rPr>
        <w:t>نکته</w:t>
      </w:r>
      <w:r w:rsidR="00A94A72">
        <w:rPr>
          <w:rFonts w:hint="cs"/>
          <w:b/>
          <w:bCs/>
          <w:rtl/>
        </w:rPr>
        <w:t xml:space="preserve"> ( این قسمت در نوار 165 قرار دارد )</w:t>
      </w:r>
      <w:r w:rsidR="00967004" w:rsidRPr="00967004">
        <w:rPr>
          <w:rFonts w:hint="cs"/>
          <w:b/>
          <w:bCs/>
          <w:rtl/>
        </w:rPr>
        <w:t xml:space="preserve"> :</w:t>
      </w:r>
      <w:r w:rsidR="00967004">
        <w:rPr>
          <w:rFonts w:hint="cs"/>
          <w:rtl/>
        </w:rPr>
        <w:t xml:space="preserve"> واجب در یک تقسیم بر دو نوع است :</w:t>
      </w:r>
    </w:p>
    <w:p w:rsidR="00967004" w:rsidRDefault="00967004" w:rsidP="00967004">
      <w:pPr>
        <w:pStyle w:val="ListParagraph"/>
        <w:numPr>
          <w:ilvl w:val="0"/>
          <w:numId w:val="400"/>
        </w:numPr>
        <w:jc w:val="both"/>
      </w:pPr>
      <w:r w:rsidRPr="00967004">
        <w:rPr>
          <w:rFonts w:hint="cs"/>
          <w:b/>
          <w:bCs/>
          <w:rtl/>
        </w:rPr>
        <w:t>واجب اصلی</w:t>
      </w:r>
      <w:r>
        <w:rPr>
          <w:rFonts w:hint="cs"/>
          <w:b/>
          <w:bCs/>
          <w:rtl/>
        </w:rPr>
        <w:t xml:space="preserve"> ( غیر از واجب نفسی است )</w:t>
      </w:r>
      <w:r w:rsidRPr="00967004">
        <w:rPr>
          <w:rFonts w:hint="cs"/>
          <w:b/>
          <w:bCs/>
          <w:rtl/>
        </w:rPr>
        <w:t xml:space="preserve"> :</w:t>
      </w:r>
      <w:r>
        <w:rPr>
          <w:rFonts w:hint="cs"/>
          <w:rtl/>
        </w:rPr>
        <w:t xml:space="preserve"> به آن واجبی گفته می شود که مولی التفات و توجه به ان واجب دارد و لذا آن واجب متعلق اراده ی اصلیه قرار می گیرد . </w:t>
      </w:r>
    </w:p>
    <w:p w:rsidR="00967004" w:rsidRDefault="00967004" w:rsidP="00967004">
      <w:pPr>
        <w:pStyle w:val="ListParagraph"/>
        <w:ind w:left="1440"/>
        <w:jc w:val="both"/>
        <w:rPr>
          <w:rtl/>
        </w:rPr>
      </w:pPr>
      <w:r>
        <w:rPr>
          <w:rFonts w:hint="cs"/>
          <w:b/>
          <w:bCs/>
          <w:rtl/>
        </w:rPr>
        <w:t>مثال اول ( واجب نفسی ) :</w:t>
      </w:r>
      <w:r>
        <w:rPr>
          <w:rFonts w:hint="cs"/>
          <w:rtl/>
        </w:rPr>
        <w:t xml:space="preserve"> مثل صلاه که واجب اصلی است . زیرا مولی متوجه به او هست و لذا اراده ی اصلی خودش را می برد روی آن  </w:t>
      </w:r>
    </w:p>
    <w:p w:rsidR="00967004" w:rsidRDefault="00967004" w:rsidP="00967004">
      <w:pPr>
        <w:pStyle w:val="ListParagraph"/>
        <w:ind w:left="1440"/>
        <w:jc w:val="both"/>
      </w:pPr>
      <w:r w:rsidRPr="00967004">
        <w:rPr>
          <w:rFonts w:hint="cs"/>
          <w:b/>
          <w:bCs/>
          <w:rtl/>
        </w:rPr>
        <w:t>مثال دوم ( واجب غیری ) :</w:t>
      </w:r>
      <w:r>
        <w:rPr>
          <w:rFonts w:hint="cs"/>
          <w:rtl/>
        </w:rPr>
        <w:t xml:space="preserve"> فاغسلوا وجوهکم و ایدیکم الی المرافق . یعنی وضو . این وضو واجب اصلی است زیرا خطاب مستقل دارد و این نشانه ی این است که مولی به آن توجه دارد و اراده ی اصلی مولی به آن تعلق گرفته است</w:t>
      </w:r>
    </w:p>
    <w:p w:rsidR="00967004" w:rsidRDefault="00967004" w:rsidP="00967004">
      <w:pPr>
        <w:pStyle w:val="ListParagraph"/>
        <w:numPr>
          <w:ilvl w:val="0"/>
          <w:numId w:val="400"/>
        </w:numPr>
        <w:jc w:val="both"/>
      </w:pPr>
      <w:r w:rsidRPr="00967004">
        <w:rPr>
          <w:rFonts w:hint="cs"/>
          <w:b/>
          <w:bCs/>
          <w:rtl/>
        </w:rPr>
        <w:t>واجب تبعی :</w:t>
      </w:r>
      <w:r>
        <w:rPr>
          <w:rFonts w:hint="cs"/>
          <w:rtl/>
        </w:rPr>
        <w:t xml:space="preserve"> به آن واجبی گفته می شود که مولی التفات و توجه به آن ندارد لذا متعلق اراده ی اصلیه ی مولی قرار نمی گیرد بلکه متعلق اراده ی غیر اصلیه قرار می گیرد . اراده ی غیر اصلیه یعنی این که مولی اراده ی چیز دیگری می کند اما لازمه ی اراده ی او ، اراده کردن این واجب است .</w:t>
      </w:r>
    </w:p>
    <w:p w:rsidR="00967004" w:rsidRDefault="00967004" w:rsidP="00967004">
      <w:pPr>
        <w:pStyle w:val="ListParagraph"/>
        <w:ind w:left="1440"/>
        <w:jc w:val="both"/>
        <w:rPr>
          <w:rtl/>
        </w:rPr>
      </w:pPr>
      <w:r w:rsidRPr="00967004">
        <w:rPr>
          <w:rFonts w:hint="cs"/>
          <w:rtl/>
        </w:rPr>
        <w:t>مثل نصب سلم نسبت به کون علی السطح .</w:t>
      </w:r>
      <w:r>
        <w:rPr>
          <w:rFonts w:hint="cs"/>
          <w:rtl/>
        </w:rPr>
        <w:t xml:space="preserve"> مولی از ما کون علی السطح را می خواهد لکن نصب سلم مقدمه ی آن است . اما مولی توجهی به نصب سلم ندارد و در عین حالی که توجهی ندارد اما متعلق اراده ی غیر اصلیه هست .</w:t>
      </w:r>
    </w:p>
    <w:p w:rsidR="00967004" w:rsidRDefault="00967004" w:rsidP="00967004">
      <w:pPr>
        <w:pStyle w:val="ListParagraph"/>
        <w:ind w:left="1440"/>
        <w:jc w:val="both"/>
        <w:rPr>
          <w:rtl/>
        </w:rPr>
      </w:pPr>
      <w:r>
        <w:rPr>
          <w:rFonts w:hint="cs"/>
          <w:rtl/>
        </w:rPr>
        <w:t xml:space="preserve">با حفظ این نکته ؛ اگر در خارج مقدمه انجام بگیرد ولی ذی المقدمه انجام نگیرد ( قطع مسافت می کند اما بعد از قطع مسافت حج را انجام نمی دهد ) ، این مقدمه دو صورت دارد </w:t>
      </w:r>
    </w:p>
    <w:p w:rsidR="00967004" w:rsidRDefault="00967004" w:rsidP="00967004">
      <w:pPr>
        <w:pStyle w:val="ListParagraph"/>
        <w:numPr>
          <w:ilvl w:val="0"/>
          <w:numId w:val="401"/>
        </w:numPr>
        <w:jc w:val="both"/>
      </w:pPr>
      <w:r w:rsidRPr="00967004">
        <w:rPr>
          <w:rFonts w:hint="cs"/>
          <w:b/>
          <w:bCs/>
          <w:rtl/>
        </w:rPr>
        <w:t>صورت اول :</w:t>
      </w:r>
      <w:r>
        <w:rPr>
          <w:rFonts w:hint="cs"/>
          <w:rtl/>
        </w:rPr>
        <w:t xml:space="preserve"> گاهی این مقدمه ، واجب تبعی است . در این صورت مولی می تواند تصریح بکند به این که مطلوب من اصلا در خارج موجود نشده است . یعنی نه مطلوب نفسی و نه مطلوب غیری ، هیچکدام واقع نشده اند . اما مطلوب نفسی واقع نشده که واضح است زیرا مطلوب نفسی حج است که فرض این است که آن را انجام نداده است . اما مطلوب غیری واقع نشده ، چرا ؟ چون قطع مسافت که انجام شده است پس چرا می گویید مطلوب غیری واقع نشده ؟ می گوید علتش این است که مولی به این مقدمه التفات و توجه ندارد و زمانی که انسان به خود شی التفات نداشت به صفتش هم توجه ندارد . زیرا زمانی مولی به این قطع مسافت می تواند اسم مطلوب بگذارد که به این قطع مسافت توجه داشته باشد اما فرض این است که مولی توجهی به قطع مسافت ندارد . </w:t>
      </w:r>
    </w:p>
    <w:p w:rsidR="00967004" w:rsidRDefault="00967004" w:rsidP="003D3F1E">
      <w:pPr>
        <w:pStyle w:val="ListParagraph"/>
        <w:numPr>
          <w:ilvl w:val="0"/>
          <w:numId w:val="401"/>
        </w:numPr>
        <w:jc w:val="both"/>
      </w:pPr>
      <w:r w:rsidRPr="003D3F1E">
        <w:rPr>
          <w:rFonts w:hint="cs"/>
          <w:b/>
          <w:bCs/>
          <w:rtl/>
        </w:rPr>
        <w:t>صورت دوم :</w:t>
      </w:r>
      <w:r>
        <w:rPr>
          <w:rFonts w:hint="cs"/>
          <w:rtl/>
        </w:rPr>
        <w:t xml:space="preserve"> </w:t>
      </w:r>
      <w:r w:rsidR="003D3F1E">
        <w:rPr>
          <w:rFonts w:hint="cs"/>
          <w:rtl/>
        </w:rPr>
        <w:t>گاهی این مقدمه ، واجب اصلی است . در این صورت مولی می تواند این تصریح را بکند که مطلوب نفسی من در خارج موجود نشده و دیگر نمی تواند تصریح بکند که مطلوب غیری موجود نشده زیرا التفات و توجه دارد .</w:t>
      </w:r>
    </w:p>
    <w:p w:rsidR="003D3F1E" w:rsidRPr="003D3F1E" w:rsidRDefault="003D3F1E" w:rsidP="003D3F1E">
      <w:pPr>
        <w:pStyle w:val="ListParagraph"/>
        <w:ind w:left="2160"/>
        <w:jc w:val="both"/>
        <w:rPr>
          <w:rtl/>
        </w:rPr>
      </w:pPr>
      <w:r w:rsidRPr="003D3F1E">
        <w:rPr>
          <w:rFonts w:hint="cs"/>
          <w:rtl/>
        </w:rPr>
        <w:t>صاحب کفایه می فرماید ولی فائده ای در این حاصل شدن مطلوب غیری نیست .</w:t>
      </w:r>
      <w:r>
        <w:rPr>
          <w:rFonts w:hint="cs"/>
          <w:rtl/>
        </w:rPr>
        <w:t xml:space="preserve"> </w:t>
      </w:r>
      <w:r w:rsidRPr="003D3F1E">
        <w:rPr>
          <w:rFonts w:hint="cs"/>
          <w:b/>
          <w:bCs/>
          <w:rtl/>
        </w:rPr>
        <w:t>فافهم</w:t>
      </w:r>
      <w:r>
        <w:rPr>
          <w:rFonts w:hint="cs"/>
          <w:rtl/>
        </w:rPr>
        <w:t xml:space="preserve"> ( اشاره به ضعف مطلب دارد )</w:t>
      </w:r>
    </w:p>
    <w:p w:rsidR="00073C00" w:rsidRPr="00073C00" w:rsidRDefault="00073C00" w:rsidP="00073C00">
      <w:pPr>
        <w:pStyle w:val="ListParagraph"/>
        <w:jc w:val="both"/>
        <w:rPr>
          <w:b/>
          <w:bCs/>
          <w:rtl/>
        </w:rPr>
      </w:pPr>
      <w:r w:rsidRPr="00073C00">
        <w:rPr>
          <w:rFonts w:hint="cs"/>
          <w:b/>
          <w:bCs/>
          <w:rtl/>
        </w:rPr>
        <w:t>بیان دو نکته</w:t>
      </w:r>
      <w:r w:rsidR="006170A7">
        <w:rPr>
          <w:rFonts w:hint="cs"/>
          <w:b/>
          <w:bCs/>
          <w:rtl/>
        </w:rPr>
        <w:t xml:space="preserve"> ( نوار 164 )</w:t>
      </w:r>
      <w:r w:rsidRPr="00073C00">
        <w:rPr>
          <w:rFonts w:hint="cs"/>
          <w:b/>
          <w:bCs/>
          <w:rtl/>
        </w:rPr>
        <w:t xml:space="preserve"> :</w:t>
      </w:r>
    </w:p>
    <w:p w:rsidR="00073C00" w:rsidRDefault="00073C00" w:rsidP="00073C00">
      <w:pPr>
        <w:pStyle w:val="ListParagraph"/>
        <w:numPr>
          <w:ilvl w:val="0"/>
          <w:numId w:val="397"/>
        </w:numPr>
        <w:ind w:left="1371"/>
        <w:jc w:val="both"/>
      </w:pPr>
      <w:r w:rsidRPr="00073C00">
        <w:rPr>
          <w:rFonts w:hint="cs"/>
          <w:b/>
          <w:bCs/>
          <w:rtl/>
        </w:rPr>
        <w:t>نکته ی اول :</w:t>
      </w:r>
      <w:r>
        <w:rPr>
          <w:rFonts w:hint="cs"/>
          <w:rtl/>
        </w:rPr>
        <w:t xml:space="preserve"> بین مقدمه ی موصله و غیر موصله هیچ تفاوتی نیست جز این که در موصله ، ذی المقدمه موجود می شود و در غیر موصله ذی المقدمه موجود نمی شود . فقط همین تفاوت وجود دارد . ولی این موجود شدن و نشدن بستگی به اراده ی مکلف دارد نه به مقدمه یعنی اگر مکلف مقدمه را انجام داد و بعد از انجام مقدمه ، مکلف ذی المقدمه را اراده کرد و آن را انجام داد این مقدمه می شود موصله ولی توجه داشته باشید که موصله بودن بعد از این که مکلف اراده ی انجام ذی المقدمه کرد و آن را انجام داد می رود روی مقدمه . اما اگر مکلف اراده ی ذی المقدمه را نکرد در نتیجه ان را انجام نداد ، غیر موصله می رود روی مقدمه . </w:t>
      </w:r>
    </w:p>
    <w:p w:rsidR="00073C00" w:rsidRDefault="00073C00" w:rsidP="00073C00">
      <w:pPr>
        <w:pStyle w:val="ListParagraph"/>
        <w:numPr>
          <w:ilvl w:val="0"/>
          <w:numId w:val="397"/>
        </w:numPr>
        <w:ind w:left="1371"/>
        <w:jc w:val="both"/>
      </w:pPr>
      <w:r w:rsidRPr="00073C00">
        <w:rPr>
          <w:rFonts w:hint="cs"/>
          <w:b/>
          <w:bCs/>
          <w:rtl/>
        </w:rPr>
        <w:t>نکته ی دوم :</w:t>
      </w:r>
      <w:r>
        <w:rPr>
          <w:rFonts w:hint="cs"/>
          <w:rtl/>
        </w:rPr>
        <w:t xml:space="preserve"> این نکته یک اشکال و جواب است</w:t>
      </w:r>
    </w:p>
    <w:p w:rsidR="00073C00" w:rsidRDefault="00073C00" w:rsidP="00073C00">
      <w:pPr>
        <w:pStyle w:val="ListParagraph"/>
        <w:ind w:left="1371"/>
        <w:jc w:val="both"/>
        <w:rPr>
          <w:rtl/>
        </w:rPr>
      </w:pPr>
      <w:r w:rsidRPr="00073C00">
        <w:rPr>
          <w:rFonts w:hint="cs"/>
          <w:b/>
          <w:bCs/>
          <w:rtl/>
        </w:rPr>
        <w:t>اشکال :</w:t>
      </w:r>
      <w:r>
        <w:rPr>
          <w:rFonts w:hint="cs"/>
          <w:rtl/>
        </w:rPr>
        <w:t xml:space="preserve"> عنوان موصله بودن و غیر موصله بودن ، موجب دو چیز است : </w:t>
      </w:r>
    </w:p>
    <w:p w:rsidR="00073C00" w:rsidRPr="00073C00" w:rsidRDefault="00073C00" w:rsidP="00073C00">
      <w:pPr>
        <w:pStyle w:val="ListParagraph"/>
        <w:numPr>
          <w:ilvl w:val="0"/>
          <w:numId w:val="399"/>
        </w:numPr>
        <w:jc w:val="both"/>
      </w:pPr>
      <w:r w:rsidRPr="00073C00">
        <w:rPr>
          <w:rFonts w:hint="cs"/>
          <w:b/>
          <w:bCs/>
          <w:rtl/>
        </w:rPr>
        <w:t>امر اول :</w:t>
      </w:r>
      <w:r>
        <w:rPr>
          <w:rFonts w:hint="cs"/>
          <w:rtl/>
        </w:rPr>
        <w:t xml:space="preserve"> موجب </w:t>
      </w:r>
      <w:r w:rsidRPr="00073C00">
        <w:rPr>
          <w:rFonts w:hint="cs"/>
          <w:rtl/>
        </w:rPr>
        <w:t xml:space="preserve">جواز تصریح به مطلوبیت در موصله و غیر مطلوبیت در غیر موصله </w:t>
      </w:r>
      <w:r>
        <w:rPr>
          <w:rFonts w:hint="cs"/>
          <w:rtl/>
        </w:rPr>
        <w:t xml:space="preserve">یعنی باعث می شود که مولی بتواند بگوید من موصله را می خواهم و غیر موصله را نمی خواهم </w:t>
      </w:r>
    </w:p>
    <w:p w:rsidR="00073C00" w:rsidRDefault="00073C00" w:rsidP="00073C00">
      <w:pPr>
        <w:pStyle w:val="ListParagraph"/>
        <w:numPr>
          <w:ilvl w:val="0"/>
          <w:numId w:val="399"/>
        </w:numPr>
        <w:jc w:val="both"/>
      </w:pPr>
      <w:r w:rsidRPr="00073C00">
        <w:rPr>
          <w:rFonts w:hint="cs"/>
          <w:b/>
          <w:bCs/>
          <w:rtl/>
        </w:rPr>
        <w:t>امر دوم :</w:t>
      </w:r>
      <w:r>
        <w:rPr>
          <w:rFonts w:hint="cs"/>
          <w:rtl/>
        </w:rPr>
        <w:t xml:space="preserve"> موجب وجوب مقدمه ی موصله و موجب عدم </w:t>
      </w:r>
      <w:r w:rsidR="003D3F1E">
        <w:rPr>
          <w:rFonts w:hint="cs"/>
          <w:rtl/>
        </w:rPr>
        <w:t>وجوب مقدمه ی غیر موصله می شود  .</w:t>
      </w:r>
    </w:p>
    <w:p w:rsidR="003D3F1E" w:rsidRPr="003D3F1E" w:rsidRDefault="003D3F1E" w:rsidP="003D3F1E">
      <w:pPr>
        <w:pStyle w:val="ListParagraph"/>
        <w:ind w:left="2091"/>
        <w:jc w:val="both"/>
      </w:pPr>
      <w:r w:rsidRPr="003D3F1E">
        <w:rPr>
          <w:rFonts w:hint="cs"/>
          <w:rtl/>
        </w:rPr>
        <w:t>پس بین موصله و غیر موصله تفاوت هست .</w:t>
      </w:r>
    </w:p>
    <w:p w:rsidR="00073C00" w:rsidRDefault="00073C00" w:rsidP="00073C00">
      <w:pPr>
        <w:pStyle w:val="ListParagraph"/>
        <w:ind w:left="1371"/>
        <w:jc w:val="both"/>
        <w:rPr>
          <w:rtl/>
        </w:rPr>
      </w:pPr>
      <w:r>
        <w:rPr>
          <w:rFonts w:hint="cs"/>
          <w:b/>
          <w:bCs/>
          <w:rtl/>
        </w:rPr>
        <w:t>جواب اشکال</w:t>
      </w:r>
      <w:r w:rsidR="007159EB">
        <w:rPr>
          <w:rFonts w:hint="cs"/>
          <w:b/>
          <w:bCs/>
          <w:rtl/>
        </w:rPr>
        <w:t xml:space="preserve"> ( نوار 165 )</w:t>
      </w:r>
      <w:r>
        <w:rPr>
          <w:rFonts w:hint="cs"/>
          <w:b/>
          <w:bCs/>
          <w:rtl/>
        </w:rPr>
        <w:t xml:space="preserve"> : </w:t>
      </w:r>
      <w:r w:rsidR="003D3F1E">
        <w:rPr>
          <w:rFonts w:hint="cs"/>
          <w:rtl/>
        </w:rPr>
        <w:t>صاحب کفایه می فرماید اگر موصله بودن و نبودن ، اگر دو صفت حقیقی برای مقدمه باشد اشکال مستشکل وارد است لکن موصله بودن و نبودن دو صفت حقیقی برای مقدمه نیست بلکه دو صفتی است که از وجود ذی المقدمه و عدم ذی المقدمه انتزاع می شود و این دو صفت باعث تغییر در ذات و ماهیت مقدمه نیست لذا اشکال مستشکل وارد نیست .</w:t>
      </w:r>
    </w:p>
    <w:p w:rsidR="003D3F1E" w:rsidRPr="003D3F1E" w:rsidRDefault="003D3F1E" w:rsidP="00073C00">
      <w:pPr>
        <w:pStyle w:val="ListParagraph"/>
        <w:ind w:left="1371"/>
        <w:jc w:val="both"/>
      </w:pPr>
      <w:r w:rsidRPr="003D3F1E">
        <w:rPr>
          <w:rFonts w:hint="cs"/>
          <w:rtl/>
        </w:rPr>
        <w:t>جوابشان این است که موصله بودن یا نبودن هیچ ربطی به ذات مقدمه ندارد و این ها از وجود ذی المقدمه یا عدم وجود ذی المقدمه بعد از مقدمه ناشی می شود یعنی اگر ذی المقدمه بعد از انجام مقدمه موجود شد ، موصله بودن انتزاع می شود اما اگر ذی المقدمه بعد از انجام مقدمه موجود نشد ، غیر موصله بودن انتزاع می شود .</w:t>
      </w:r>
      <w:r>
        <w:rPr>
          <w:rFonts w:hint="cs"/>
          <w:rtl/>
        </w:rPr>
        <w:t xml:space="preserve"> بنابراین دو صفت ، مربوط به ذات مقدمه نیست . </w:t>
      </w:r>
    </w:p>
    <w:p w:rsidR="006E72B2" w:rsidRDefault="00073C00" w:rsidP="00073C00">
      <w:pPr>
        <w:pStyle w:val="ListParagraph"/>
        <w:numPr>
          <w:ilvl w:val="0"/>
          <w:numId w:val="393"/>
        </w:numPr>
        <w:jc w:val="both"/>
      </w:pPr>
      <w:r>
        <w:rPr>
          <w:rFonts w:hint="cs"/>
          <w:b/>
          <w:bCs/>
          <w:rtl/>
        </w:rPr>
        <w:t>اشکال بر دلیل سوم</w:t>
      </w:r>
      <w:r w:rsidR="006170A7">
        <w:rPr>
          <w:rFonts w:hint="cs"/>
          <w:b/>
          <w:bCs/>
          <w:rtl/>
        </w:rPr>
        <w:t xml:space="preserve"> ( نوار 166 )</w:t>
      </w:r>
      <w:r>
        <w:rPr>
          <w:rFonts w:hint="cs"/>
          <w:b/>
          <w:bCs/>
          <w:rtl/>
        </w:rPr>
        <w:t xml:space="preserve"> </w:t>
      </w:r>
      <w:r w:rsidRPr="00073C00">
        <w:rPr>
          <w:rFonts w:hint="cs"/>
          <w:rtl/>
        </w:rPr>
        <w:t>:</w:t>
      </w:r>
      <w:r w:rsidR="006170A7">
        <w:rPr>
          <w:rFonts w:hint="cs"/>
          <w:rtl/>
        </w:rPr>
        <w:t xml:space="preserve"> </w:t>
      </w:r>
    </w:p>
    <w:p w:rsidR="00073C00" w:rsidRDefault="006E72B2" w:rsidP="006E72B2">
      <w:pPr>
        <w:pStyle w:val="ListParagraph"/>
        <w:numPr>
          <w:ilvl w:val="0"/>
          <w:numId w:val="402"/>
        </w:numPr>
        <w:jc w:val="both"/>
      </w:pPr>
      <w:r>
        <w:rPr>
          <w:rFonts w:hint="cs"/>
          <w:rtl/>
        </w:rPr>
        <w:t>صغری : مناط وجوب مقدمه ، تمکن از واجب است .</w:t>
      </w:r>
    </w:p>
    <w:p w:rsidR="006E72B2" w:rsidRDefault="006E72B2" w:rsidP="006E72B2">
      <w:pPr>
        <w:pStyle w:val="ListParagraph"/>
        <w:ind w:left="1505"/>
        <w:jc w:val="both"/>
      </w:pPr>
      <w:r>
        <w:rPr>
          <w:rFonts w:hint="cs"/>
          <w:rtl/>
        </w:rPr>
        <w:t xml:space="preserve">به چه علت مقدس مولی می آید مقدمه را واجب می کند ؟ تا مکلف با انجام مقدمه قدرت پیدا بکند بر انجام ذی المقدمه . بنابراین ملاک وجوب مقدمه ، قدرت است نه توصل و اساسا توصل نمی تواند معیار وجوب مقدمه باشد زیرا اگر مکلف ، تمامی مقدمات را انجام بدهد ذی المقدمه بر آن مترتب نمی شود زیرا انجام ذی المقدمه بستگی دارد به اراده ی مکلف </w:t>
      </w:r>
    </w:p>
    <w:p w:rsidR="006E72B2" w:rsidRDefault="006E72B2" w:rsidP="006E72B2">
      <w:pPr>
        <w:pStyle w:val="ListParagraph"/>
        <w:numPr>
          <w:ilvl w:val="0"/>
          <w:numId w:val="402"/>
        </w:numPr>
        <w:jc w:val="both"/>
      </w:pPr>
      <w:r w:rsidRPr="006E72B2">
        <w:rPr>
          <w:rFonts w:hint="cs"/>
          <w:b/>
          <w:bCs/>
          <w:rtl/>
        </w:rPr>
        <w:t>کبری :</w:t>
      </w:r>
      <w:r>
        <w:rPr>
          <w:rFonts w:hint="cs"/>
          <w:rtl/>
        </w:rPr>
        <w:t xml:space="preserve"> و تمکن از واجب ، در مطلق المقدمه موجود است . یعنی هر مقدمه ای که انجام بدهید چه موصله باشد چه غیر موصله ، قدرت بر انجام ذی المقدمه پیدا می کنید </w:t>
      </w:r>
    </w:p>
    <w:p w:rsidR="006E72B2" w:rsidRDefault="006E72B2" w:rsidP="006E72B2">
      <w:pPr>
        <w:pStyle w:val="ListParagraph"/>
        <w:numPr>
          <w:ilvl w:val="0"/>
          <w:numId w:val="402"/>
        </w:numPr>
        <w:jc w:val="both"/>
      </w:pPr>
      <w:r w:rsidRPr="006E72B2">
        <w:rPr>
          <w:rFonts w:hint="cs"/>
          <w:b/>
          <w:bCs/>
          <w:rtl/>
        </w:rPr>
        <w:t>نتیجه :</w:t>
      </w:r>
      <w:r>
        <w:rPr>
          <w:rFonts w:hint="cs"/>
          <w:rtl/>
        </w:rPr>
        <w:t xml:space="preserve"> مناط وجوب مقدمه ، در مطلق المقدمه موجود است . پس وجهی نیست برای تخصیص .</w:t>
      </w:r>
    </w:p>
    <w:p w:rsidR="006E72B2" w:rsidRDefault="006E72B2" w:rsidP="006E72B2">
      <w:pPr>
        <w:jc w:val="both"/>
        <w:rPr>
          <w:b/>
          <w:bCs/>
          <w:rtl/>
        </w:rPr>
      </w:pPr>
      <w:r>
        <w:rPr>
          <w:rFonts w:hint="cs"/>
          <w:b/>
          <w:bCs/>
          <w:rtl/>
        </w:rPr>
        <w:t xml:space="preserve">کلام صاحب فصول در ذیل دلیل سوم : </w:t>
      </w:r>
      <w:r w:rsidRPr="006E72B2">
        <w:rPr>
          <w:rFonts w:hint="cs"/>
          <w:rtl/>
        </w:rPr>
        <w:t>صاحب فصول در ذیل دلیل سوم یک کلامی داشت که صاحب کفایه این کلام را نقل می کند سپس آن را رد می کند .</w:t>
      </w:r>
    </w:p>
    <w:p w:rsidR="006E72B2" w:rsidRDefault="006E72B2" w:rsidP="006E72B2">
      <w:pPr>
        <w:jc w:val="both"/>
        <w:rPr>
          <w:rtl/>
        </w:rPr>
      </w:pPr>
      <w:r w:rsidRPr="006E72B2">
        <w:rPr>
          <w:rFonts w:hint="cs"/>
          <w:rtl/>
        </w:rPr>
        <w:t>صاحب فصول یک جمله داشت</w:t>
      </w:r>
      <w:r>
        <w:rPr>
          <w:rFonts w:hint="cs"/>
          <w:rtl/>
        </w:rPr>
        <w:t xml:space="preserve"> و آن این است</w:t>
      </w:r>
      <w:r w:rsidRPr="006E72B2">
        <w:rPr>
          <w:rFonts w:hint="cs"/>
          <w:rtl/>
        </w:rPr>
        <w:t xml:space="preserve"> : وجدان صراحتا حکم می کند به این که اگر مولی چیزی را بخاطر حاصل شدن چیز دیگری </w:t>
      </w:r>
      <w:r>
        <w:rPr>
          <w:rFonts w:hint="cs"/>
          <w:rtl/>
        </w:rPr>
        <w:t xml:space="preserve">اراده می کند اگر چیز دیگر حاصل نشود ، چیز اول متعلق اراده قرار نمی گیرد . به عبارت دیگر مقدمه ی غیر موصله واجب نیست </w:t>
      </w:r>
      <w:r w:rsidR="00BE610F">
        <w:rPr>
          <w:rFonts w:hint="cs"/>
          <w:rtl/>
        </w:rPr>
        <w:t xml:space="preserve">. </w:t>
      </w:r>
    </w:p>
    <w:p w:rsidR="006F2995" w:rsidRDefault="006F2995" w:rsidP="006F2995">
      <w:pPr>
        <w:jc w:val="both"/>
        <w:rPr>
          <w:rtl/>
        </w:rPr>
      </w:pPr>
      <w:r w:rsidRPr="006F2995">
        <w:rPr>
          <w:rFonts w:hint="cs"/>
          <w:b/>
          <w:bCs/>
          <w:rtl/>
        </w:rPr>
        <w:t>جواب صاحب کفایه به این کلام :</w:t>
      </w:r>
      <w:r>
        <w:rPr>
          <w:rFonts w:hint="cs"/>
          <w:rtl/>
        </w:rPr>
        <w:t xml:space="preserve"> وجدان حکم می کند به این که مقدمه ی غیر موصله واجب است . دلیل </w:t>
      </w:r>
    </w:p>
    <w:p w:rsidR="006F2995" w:rsidRDefault="006F2995" w:rsidP="006F2995">
      <w:pPr>
        <w:pStyle w:val="ListParagraph"/>
        <w:numPr>
          <w:ilvl w:val="0"/>
          <w:numId w:val="393"/>
        </w:numPr>
        <w:jc w:val="both"/>
      </w:pPr>
      <w:r w:rsidRPr="006F2995">
        <w:rPr>
          <w:rFonts w:hint="cs"/>
          <w:b/>
          <w:bCs/>
          <w:rtl/>
        </w:rPr>
        <w:t>صغری :</w:t>
      </w:r>
      <w:r>
        <w:rPr>
          <w:rFonts w:hint="cs"/>
          <w:rtl/>
        </w:rPr>
        <w:t xml:space="preserve"> اگر مقدمه ی موصله واجب باشد لازمه اش دو چیز است :</w:t>
      </w:r>
    </w:p>
    <w:p w:rsidR="006F2995" w:rsidRDefault="006F2995" w:rsidP="006F2995">
      <w:pPr>
        <w:pStyle w:val="ListParagraph"/>
        <w:numPr>
          <w:ilvl w:val="0"/>
          <w:numId w:val="403"/>
        </w:numPr>
        <w:jc w:val="both"/>
      </w:pPr>
      <w:r>
        <w:rPr>
          <w:rFonts w:hint="cs"/>
          <w:rtl/>
        </w:rPr>
        <w:t>امر اول : دور</w:t>
      </w:r>
    </w:p>
    <w:p w:rsidR="006F2995" w:rsidRDefault="006F2995" w:rsidP="006F2995">
      <w:pPr>
        <w:pStyle w:val="ListParagraph"/>
        <w:numPr>
          <w:ilvl w:val="0"/>
          <w:numId w:val="403"/>
        </w:numPr>
        <w:jc w:val="both"/>
      </w:pPr>
      <w:r>
        <w:rPr>
          <w:rFonts w:hint="cs"/>
          <w:rtl/>
        </w:rPr>
        <w:t>امر دوم : اجتماع مثلین</w:t>
      </w:r>
    </w:p>
    <w:p w:rsidR="006F2995" w:rsidRDefault="006F2995" w:rsidP="006F2995">
      <w:pPr>
        <w:pStyle w:val="ListParagraph"/>
        <w:ind w:left="662"/>
        <w:jc w:val="both"/>
        <w:rPr>
          <w:b/>
          <w:bCs/>
          <w:rtl/>
        </w:rPr>
      </w:pPr>
      <w:r w:rsidRPr="006F2995">
        <w:rPr>
          <w:rFonts w:hint="cs"/>
          <w:b/>
          <w:bCs/>
          <w:rtl/>
        </w:rPr>
        <w:t xml:space="preserve">توضیح : </w:t>
      </w:r>
    </w:p>
    <w:p w:rsidR="006F2995" w:rsidRDefault="006F2995" w:rsidP="006F2995">
      <w:pPr>
        <w:pStyle w:val="ListParagraph"/>
        <w:ind w:left="662"/>
        <w:jc w:val="both"/>
        <w:rPr>
          <w:b/>
          <w:bCs/>
          <w:rtl/>
        </w:rPr>
      </w:pPr>
      <w:r>
        <w:rPr>
          <w:rFonts w:hint="cs"/>
          <w:b/>
          <w:bCs/>
          <w:rtl/>
        </w:rPr>
        <w:t xml:space="preserve">بیان دور : </w:t>
      </w:r>
      <w:r w:rsidRPr="006F2995">
        <w:rPr>
          <w:rFonts w:hint="cs"/>
          <w:rtl/>
        </w:rPr>
        <w:t>اگر مقدمه ی موصله واجب باشد ، وجود مقدمه متوقف است بر وجود ذی المقدمه است . در چه صورتی مقدمه می شود موصله ؟ در صورتی که بعدش ذی المقدمه موجود بشود پس وجود مقدمه متوقف است بر وجود ذی المقدمه . چون اگر ذی المقدمه موجود نشود مقدمه ی موصله هم موجود نمی شود .</w:t>
      </w:r>
      <w:r>
        <w:rPr>
          <w:rFonts w:hint="cs"/>
          <w:b/>
          <w:bCs/>
          <w:rtl/>
        </w:rPr>
        <w:t xml:space="preserve"> </w:t>
      </w:r>
    </w:p>
    <w:p w:rsidR="006F2995" w:rsidRDefault="006F2995" w:rsidP="006F2995">
      <w:pPr>
        <w:pStyle w:val="ListParagraph"/>
        <w:ind w:left="662"/>
        <w:jc w:val="both"/>
        <w:rPr>
          <w:rtl/>
        </w:rPr>
      </w:pPr>
      <w:r w:rsidRPr="006F2995">
        <w:rPr>
          <w:rFonts w:hint="cs"/>
          <w:rtl/>
        </w:rPr>
        <w:t>پس وجود ذی المقدمه می شود مقدمه المقدمه . پس وجوب ذی المقدمه متوقف بر وجوب مقدمه است و وجوب مقدمه هم متوقف بر وجود ذی المقدمه است و این دور است .</w:t>
      </w:r>
    </w:p>
    <w:p w:rsidR="006F2995" w:rsidRDefault="006F2995" w:rsidP="006F2995">
      <w:pPr>
        <w:pStyle w:val="ListParagraph"/>
        <w:ind w:left="662"/>
        <w:jc w:val="both"/>
        <w:rPr>
          <w:rtl/>
        </w:rPr>
      </w:pPr>
      <w:r>
        <w:rPr>
          <w:rFonts w:hint="cs"/>
          <w:rtl/>
        </w:rPr>
        <w:t>اگر مقدمه ی موصله واجب باشد ، وجودش متوقف بر وجود ذی المقدمه است . چگونه صلات وجودش متوقف بر وجود وضو است حالا این جا بالعکس شده یعنی وجود مقدمه متوقف است بر وجود ذی المقدمه پس وجود ذی المقدمه می شود مقدمه المقدمه یعنی اول باید ذی المقدمه باشد تا بعد مقدمه موصله وجود پیدا کند . و وجوب ذی المقدمه ( چون شد مقدمه ) متوقف است بر وجوب مقدمه و از آن طرف وجوب مقدمه هم متوقف شد بر وجوب ذی المقدمه . و این دور است :</w:t>
      </w:r>
    </w:p>
    <w:p w:rsidR="006F2995" w:rsidRPr="006F2995" w:rsidRDefault="006F2995" w:rsidP="006F2995">
      <w:pPr>
        <w:pStyle w:val="ListParagraph"/>
        <w:ind w:left="662"/>
        <w:jc w:val="both"/>
        <w:rPr>
          <w:rtl/>
        </w:rPr>
      </w:pPr>
      <w:r>
        <w:rPr>
          <w:rFonts w:hint="cs"/>
          <w:rtl/>
        </w:rPr>
        <w:t>وجوب ذی المقدمه متوقف است بر وجوب مقدمه ( چون ذی المقدمه مقدمه المقدمه شد ) و وجوب مقدمه هم متوقف است بر وجوب ذی المقدمه در نتیجه وجوب ذی المقدمه متوقف است بر وجوب خود ذی المقدمه و این دور است .</w:t>
      </w:r>
    </w:p>
    <w:p w:rsidR="006F2995" w:rsidRDefault="006F2995" w:rsidP="006F2995">
      <w:pPr>
        <w:pStyle w:val="ListParagraph"/>
        <w:ind w:left="662"/>
        <w:jc w:val="both"/>
        <w:rPr>
          <w:b/>
          <w:bCs/>
          <w:rtl/>
        </w:rPr>
      </w:pPr>
      <w:r>
        <w:rPr>
          <w:rFonts w:hint="cs"/>
          <w:b/>
          <w:bCs/>
          <w:rtl/>
        </w:rPr>
        <w:t xml:space="preserve">بیان اجتماع مثلین : </w:t>
      </w:r>
      <w:r w:rsidR="00E31764" w:rsidRPr="00E31764">
        <w:rPr>
          <w:rFonts w:hint="cs"/>
          <w:rtl/>
        </w:rPr>
        <w:t>ذی المقدمه واجب به وجوب نفسی است حالا اگر این ذی المقدمه ، مقدمه المقدمه باشد واجب به وجوب غیری هم می شود یعنی هم واجب است به وجوب نفسی و هم واجب است به وجوب غیری و این اجتماع مثلین است و اجتماع مثلین محال است لانه لغو محض .</w:t>
      </w:r>
    </w:p>
    <w:p w:rsidR="00E31764" w:rsidRPr="00E31764" w:rsidRDefault="00E31764" w:rsidP="006F2995">
      <w:pPr>
        <w:pStyle w:val="ListParagraph"/>
        <w:ind w:left="662"/>
        <w:jc w:val="both"/>
      </w:pPr>
      <w:r>
        <w:rPr>
          <w:rFonts w:hint="cs"/>
          <w:b/>
          <w:bCs/>
          <w:rtl/>
        </w:rPr>
        <w:t xml:space="preserve">نکته : </w:t>
      </w:r>
      <w:r w:rsidRPr="00E31764">
        <w:rPr>
          <w:rFonts w:hint="cs"/>
          <w:rtl/>
        </w:rPr>
        <w:t xml:space="preserve">تاکیید هم در این جا معنی ندارد زیرا تاکیید فرع بر عرضیت است در حالی که وجوب نفسی و غیری طولیت دارند نه عرضیت </w:t>
      </w:r>
    </w:p>
    <w:p w:rsidR="006F2995" w:rsidRDefault="006F2995" w:rsidP="006F2995">
      <w:pPr>
        <w:pStyle w:val="ListParagraph"/>
        <w:numPr>
          <w:ilvl w:val="0"/>
          <w:numId w:val="393"/>
        </w:numPr>
        <w:jc w:val="both"/>
      </w:pPr>
      <w:r w:rsidRPr="006F2995">
        <w:rPr>
          <w:rFonts w:hint="cs"/>
          <w:b/>
          <w:bCs/>
          <w:rtl/>
        </w:rPr>
        <w:t>کبری :</w:t>
      </w:r>
      <w:r>
        <w:rPr>
          <w:rFonts w:hint="cs"/>
          <w:rtl/>
        </w:rPr>
        <w:t xml:space="preserve"> واللازم باطل ( دور و اجتماع مثلین باطل است )</w:t>
      </w:r>
    </w:p>
    <w:p w:rsidR="006F2995" w:rsidRPr="006E72B2" w:rsidRDefault="006F2995" w:rsidP="006F2995">
      <w:pPr>
        <w:pStyle w:val="ListParagraph"/>
        <w:numPr>
          <w:ilvl w:val="0"/>
          <w:numId w:val="393"/>
        </w:numPr>
        <w:jc w:val="both"/>
        <w:rPr>
          <w:rtl/>
        </w:rPr>
      </w:pPr>
      <w:r w:rsidRPr="006F2995">
        <w:rPr>
          <w:rFonts w:hint="cs"/>
          <w:b/>
          <w:bCs/>
          <w:rtl/>
        </w:rPr>
        <w:t>نتیجه :</w:t>
      </w:r>
      <w:r>
        <w:rPr>
          <w:rFonts w:hint="cs"/>
          <w:rtl/>
        </w:rPr>
        <w:t xml:space="preserve"> فلملزوم مثله</w:t>
      </w:r>
      <w:r w:rsidR="00E31764">
        <w:rPr>
          <w:rFonts w:hint="cs"/>
          <w:rtl/>
        </w:rPr>
        <w:t xml:space="preserve"> . </w:t>
      </w:r>
    </w:p>
    <w:p w:rsidR="00971511" w:rsidRPr="00971511" w:rsidRDefault="00911F52" w:rsidP="00971511">
      <w:pPr>
        <w:pStyle w:val="NormalWeb"/>
        <w:bidi/>
        <w:jc w:val="both"/>
        <w:rPr>
          <w:b/>
          <w:bCs/>
          <w:sz w:val="22"/>
          <w:szCs w:val="22"/>
          <w:rtl/>
        </w:rPr>
      </w:pPr>
      <w:r>
        <w:rPr>
          <w:rFonts w:cs="B Nazanin" w:hint="cs"/>
          <w:b/>
          <w:bCs/>
          <w:color w:val="465BFF"/>
          <w:sz w:val="28"/>
          <w:szCs w:val="28"/>
          <w:rtl/>
        </w:rPr>
        <w:t>المناقشة في أدلة صاحب الفصول‏</w:t>
      </w:r>
    </w:p>
    <w:p w:rsidR="00971511" w:rsidRPr="00971511" w:rsidRDefault="00971511" w:rsidP="00971511">
      <w:pPr>
        <w:pStyle w:val="NormalWeb"/>
        <w:bidi/>
        <w:jc w:val="both"/>
        <w:rPr>
          <w:b/>
          <w:bCs/>
          <w:sz w:val="22"/>
          <w:szCs w:val="22"/>
          <w:rtl/>
        </w:rPr>
      </w:pPr>
      <w:r w:rsidRPr="00971511">
        <w:rPr>
          <w:rFonts w:cs="B Nazanin" w:hint="cs"/>
          <w:b/>
          <w:bCs/>
          <w:color w:val="000000"/>
          <w:sz w:val="28"/>
          <w:szCs w:val="28"/>
          <w:rtl/>
        </w:rPr>
        <w:t>و قد عرفت</w:t>
      </w:r>
      <w:r w:rsidR="00073C00">
        <w:rPr>
          <w:rFonts w:cs="B Nazanin" w:hint="cs"/>
          <w:b/>
          <w:bCs/>
          <w:color w:val="000000"/>
          <w:sz w:val="28"/>
          <w:szCs w:val="28"/>
          <w:rtl/>
        </w:rPr>
        <w:t xml:space="preserve"> </w:t>
      </w:r>
      <w:r w:rsidR="00073C00" w:rsidRPr="00073C00">
        <w:rPr>
          <w:rFonts w:cs="B Nazanin" w:hint="cs"/>
          <w:color w:val="000000"/>
          <w:sz w:val="28"/>
          <w:szCs w:val="28"/>
          <w:rtl/>
        </w:rPr>
        <w:t>( اشکال بر دلیل اول صاحب فصول</w:t>
      </w:r>
      <w:r w:rsidR="00073C00">
        <w:rPr>
          <w:rFonts w:cs="B Nazanin" w:hint="cs"/>
          <w:color w:val="000000"/>
          <w:sz w:val="28"/>
          <w:szCs w:val="28"/>
          <w:rtl/>
        </w:rPr>
        <w:t xml:space="preserve"> </w:t>
      </w:r>
      <w:r w:rsidR="00073C00">
        <w:rPr>
          <w:rFonts w:ascii="Sakkal Majalla" w:hAnsi="Sakkal Majalla" w:cs="Sakkal Majalla" w:hint="cs"/>
          <w:color w:val="000000"/>
          <w:sz w:val="28"/>
          <w:szCs w:val="28"/>
          <w:rtl/>
        </w:rPr>
        <w:t>–</w:t>
      </w:r>
      <w:r w:rsidR="00073C00">
        <w:rPr>
          <w:rFonts w:cs="B Nazanin" w:hint="cs"/>
          <w:color w:val="000000"/>
          <w:sz w:val="28"/>
          <w:szCs w:val="28"/>
          <w:rtl/>
        </w:rPr>
        <w:t xml:space="preserve"> به تحقیق شناختی تو</w:t>
      </w:r>
      <w:r w:rsidR="00073C00" w:rsidRPr="00073C00">
        <w:rPr>
          <w:rFonts w:cs="B Nazanin" w:hint="cs"/>
          <w:color w:val="000000"/>
          <w:sz w:val="28"/>
          <w:szCs w:val="28"/>
          <w:rtl/>
        </w:rPr>
        <w:t xml:space="preserve"> )</w:t>
      </w:r>
      <w:r w:rsidRPr="00971511">
        <w:rPr>
          <w:rFonts w:cs="B Nazanin" w:hint="cs"/>
          <w:b/>
          <w:bCs/>
          <w:color w:val="000000"/>
          <w:sz w:val="28"/>
          <w:szCs w:val="28"/>
          <w:rtl/>
        </w:rPr>
        <w:t xml:space="preserve"> بما لا مزيد عليه</w:t>
      </w:r>
      <w:r w:rsidR="00073C00" w:rsidRPr="00073C00">
        <w:rPr>
          <w:rFonts w:cs="B Nazanin" w:hint="cs"/>
          <w:color w:val="000000"/>
          <w:sz w:val="28"/>
          <w:szCs w:val="28"/>
          <w:rtl/>
        </w:rPr>
        <w:t xml:space="preserve"> ( به مقداری که نیست زائدی بر آن مقدار </w:t>
      </w:r>
      <w:r w:rsidR="00073C00" w:rsidRPr="00073C00">
        <w:rPr>
          <w:rFonts w:ascii="Sakkal Majalla" w:hAnsi="Sakkal Majalla" w:cs="Sakkal Majalla" w:hint="cs"/>
          <w:color w:val="000000"/>
          <w:sz w:val="28"/>
          <w:szCs w:val="28"/>
          <w:rtl/>
        </w:rPr>
        <w:t>–</w:t>
      </w:r>
      <w:r w:rsidR="00073C00" w:rsidRPr="00073C00">
        <w:rPr>
          <w:rFonts w:cs="B Nazanin" w:hint="cs"/>
          <w:color w:val="000000"/>
          <w:sz w:val="28"/>
          <w:szCs w:val="28"/>
          <w:rtl/>
        </w:rPr>
        <w:t xml:space="preserve"> یعنی هر چی را که بوده و نبوده را گفتیم )</w:t>
      </w:r>
      <w:r w:rsidRPr="00073C00">
        <w:rPr>
          <w:rFonts w:cs="B Nazanin" w:hint="cs"/>
          <w:color w:val="000000"/>
          <w:sz w:val="28"/>
          <w:szCs w:val="28"/>
          <w:rtl/>
        </w:rPr>
        <w:t xml:space="preserve"> </w:t>
      </w:r>
      <w:r w:rsidRPr="00971511">
        <w:rPr>
          <w:rFonts w:cs="B Nazanin" w:hint="cs"/>
          <w:b/>
          <w:bCs/>
          <w:color w:val="000000"/>
          <w:sz w:val="28"/>
          <w:szCs w:val="28"/>
          <w:rtl/>
        </w:rPr>
        <w:t>أن العقل الحاكم بالملازمة دل على وجوب مطلق المقدمة</w:t>
      </w:r>
      <w:r w:rsidR="00073C00">
        <w:rPr>
          <w:rFonts w:cs="B Nazanin" w:hint="cs"/>
          <w:b/>
          <w:bCs/>
          <w:color w:val="000000"/>
          <w:sz w:val="28"/>
          <w:szCs w:val="28"/>
          <w:rtl/>
        </w:rPr>
        <w:t xml:space="preserve"> </w:t>
      </w:r>
      <w:r w:rsidR="00073C00" w:rsidRPr="00073C00">
        <w:rPr>
          <w:rFonts w:cs="B Nazanin" w:hint="cs"/>
          <w:color w:val="000000"/>
          <w:sz w:val="28"/>
          <w:szCs w:val="28"/>
          <w:rtl/>
        </w:rPr>
        <w:t>( همانا عقلی که حاکم است به ملازمه دلالت دارد بر وجوب مطلق مقدمه</w:t>
      </w:r>
      <w:r w:rsidR="00073C00">
        <w:rPr>
          <w:rFonts w:cs="B Nazanin" w:hint="cs"/>
          <w:color w:val="000000"/>
          <w:sz w:val="28"/>
          <w:szCs w:val="28"/>
          <w:rtl/>
        </w:rPr>
        <w:t xml:space="preserve"> چه موصله چه غیر موصله</w:t>
      </w:r>
      <w:r w:rsidR="00073C00" w:rsidRPr="00073C00">
        <w:rPr>
          <w:rFonts w:cs="B Nazanin" w:hint="cs"/>
          <w:color w:val="000000"/>
          <w:sz w:val="28"/>
          <w:szCs w:val="28"/>
          <w:rtl/>
        </w:rPr>
        <w:t xml:space="preserve"> )</w:t>
      </w:r>
      <w:r w:rsidRPr="00971511">
        <w:rPr>
          <w:rFonts w:cs="B Nazanin" w:hint="cs"/>
          <w:b/>
          <w:bCs/>
          <w:color w:val="000000"/>
          <w:sz w:val="28"/>
          <w:szCs w:val="28"/>
          <w:rtl/>
        </w:rPr>
        <w:t xml:space="preserve"> لا خصوص ما</w:t>
      </w:r>
      <w:r w:rsidR="00073C00">
        <w:rPr>
          <w:rFonts w:cs="B Nazanin" w:hint="cs"/>
          <w:b/>
          <w:bCs/>
          <w:color w:val="000000"/>
          <w:sz w:val="28"/>
          <w:szCs w:val="28"/>
          <w:rtl/>
        </w:rPr>
        <w:t xml:space="preserve"> </w:t>
      </w:r>
      <w:r w:rsidR="00073C00" w:rsidRPr="00073C00">
        <w:rPr>
          <w:rFonts w:cs="B Nazanin" w:hint="cs"/>
          <w:color w:val="000000"/>
          <w:sz w:val="28"/>
          <w:szCs w:val="28"/>
          <w:rtl/>
        </w:rPr>
        <w:t>( موصله )</w:t>
      </w:r>
      <w:r w:rsidRPr="00971511">
        <w:rPr>
          <w:rFonts w:cs="B Nazanin" w:hint="cs"/>
          <w:b/>
          <w:bCs/>
          <w:color w:val="000000"/>
          <w:sz w:val="28"/>
          <w:szCs w:val="28"/>
          <w:rtl/>
        </w:rPr>
        <w:t xml:space="preserve"> إذا ترتب عليها الواجب</w:t>
      </w:r>
      <w:r w:rsidR="00073C00">
        <w:rPr>
          <w:rFonts w:cs="B Nazanin" w:hint="cs"/>
          <w:b/>
          <w:bCs/>
          <w:color w:val="000000"/>
          <w:sz w:val="28"/>
          <w:szCs w:val="28"/>
          <w:rtl/>
        </w:rPr>
        <w:t xml:space="preserve"> </w:t>
      </w:r>
      <w:r w:rsidR="00073C00" w:rsidRPr="00073C00">
        <w:rPr>
          <w:rFonts w:cs="B Nazanin" w:hint="cs"/>
          <w:color w:val="000000"/>
          <w:sz w:val="28"/>
          <w:szCs w:val="28"/>
          <w:rtl/>
        </w:rPr>
        <w:t>( نه خصوص مقدمه زمانی که مترتب شود بر مقدمه ، واجب )</w:t>
      </w:r>
      <w:r w:rsidRPr="00971511">
        <w:rPr>
          <w:rFonts w:cs="B Nazanin" w:hint="cs"/>
          <w:b/>
          <w:bCs/>
          <w:color w:val="000000"/>
          <w:sz w:val="28"/>
          <w:szCs w:val="28"/>
          <w:rtl/>
        </w:rPr>
        <w:t xml:space="preserve"> فيما</w:t>
      </w:r>
      <w:r w:rsidR="00073C00">
        <w:rPr>
          <w:rFonts w:cs="B Nazanin" w:hint="cs"/>
          <w:b/>
          <w:bCs/>
          <w:color w:val="000000"/>
          <w:sz w:val="28"/>
          <w:szCs w:val="28"/>
          <w:rtl/>
        </w:rPr>
        <w:t xml:space="preserve"> </w:t>
      </w:r>
      <w:r w:rsidR="00073C00" w:rsidRPr="00073C00">
        <w:rPr>
          <w:rFonts w:cs="B Nazanin" w:hint="cs"/>
          <w:color w:val="000000"/>
          <w:sz w:val="28"/>
          <w:szCs w:val="28"/>
          <w:rtl/>
        </w:rPr>
        <w:t>( متعلق به دل</w:t>
      </w:r>
      <w:r w:rsidR="00073C00">
        <w:rPr>
          <w:rFonts w:cs="B Nazanin" w:hint="cs"/>
          <w:color w:val="000000"/>
          <w:sz w:val="28"/>
          <w:szCs w:val="28"/>
          <w:rtl/>
        </w:rPr>
        <w:t xml:space="preserve"> </w:t>
      </w:r>
      <w:r w:rsidR="00073C00">
        <w:rPr>
          <w:rFonts w:ascii="Sakkal Majalla" w:hAnsi="Sakkal Majalla" w:cs="Sakkal Majalla" w:hint="cs"/>
          <w:color w:val="000000"/>
          <w:sz w:val="28"/>
          <w:szCs w:val="28"/>
          <w:rtl/>
        </w:rPr>
        <w:t>–</w:t>
      </w:r>
      <w:r w:rsidR="00073C00">
        <w:rPr>
          <w:rFonts w:cs="B Nazanin" w:hint="cs"/>
          <w:color w:val="000000"/>
          <w:sz w:val="28"/>
          <w:szCs w:val="28"/>
          <w:rtl/>
        </w:rPr>
        <w:t xml:space="preserve"> در مقدمه ای که</w:t>
      </w:r>
      <w:r w:rsidR="00073C00" w:rsidRPr="00073C00">
        <w:rPr>
          <w:rFonts w:cs="B Nazanin" w:hint="cs"/>
          <w:color w:val="000000"/>
          <w:sz w:val="28"/>
          <w:szCs w:val="28"/>
          <w:rtl/>
        </w:rPr>
        <w:t xml:space="preserve"> )</w:t>
      </w:r>
      <w:r w:rsidRPr="00971511">
        <w:rPr>
          <w:rFonts w:cs="B Nazanin" w:hint="cs"/>
          <w:b/>
          <w:bCs/>
          <w:color w:val="000000"/>
          <w:sz w:val="28"/>
          <w:szCs w:val="28"/>
          <w:rtl/>
        </w:rPr>
        <w:t xml:space="preserve"> لم يكن هناك</w:t>
      </w:r>
      <w:r w:rsidR="00073C00">
        <w:rPr>
          <w:rFonts w:cs="B Nazanin" w:hint="cs"/>
          <w:b/>
          <w:bCs/>
          <w:color w:val="000000"/>
          <w:sz w:val="28"/>
          <w:szCs w:val="28"/>
          <w:rtl/>
        </w:rPr>
        <w:t xml:space="preserve"> </w:t>
      </w:r>
      <w:r w:rsidR="00073C00" w:rsidRPr="00073C00">
        <w:rPr>
          <w:rFonts w:cs="B Nazanin" w:hint="cs"/>
          <w:color w:val="000000"/>
          <w:sz w:val="28"/>
          <w:szCs w:val="28"/>
          <w:rtl/>
        </w:rPr>
        <w:t>( در آن مقدمه )</w:t>
      </w:r>
      <w:r w:rsidRPr="00971511">
        <w:rPr>
          <w:rFonts w:cs="B Nazanin" w:hint="cs"/>
          <w:b/>
          <w:bCs/>
          <w:color w:val="000000"/>
          <w:sz w:val="28"/>
          <w:szCs w:val="28"/>
          <w:rtl/>
        </w:rPr>
        <w:t xml:space="preserve"> مانع عن وجوبه</w:t>
      </w:r>
      <w:r w:rsidR="00073C00">
        <w:rPr>
          <w:rFonts w:cs="B Nazanin" w:hint="cs"/>
          <w:b/>
          <w:bCs/>
          <w:color w:val="000000"/>
          <w:sz w:val="28"/>
          <w:szCs w:val="28"/>
          <w:rtl/>
        </w:rPr>
        <w:t xml:space="preserve"> </w:t>
      </w:r>
      <w:r w:rsidR="00073C00" w:rsidRPr="00073C00">
        <w:rPr>
          <w:rFonts w:cs="B Nazanin" w:hint="cs"/>
          <w:color w:val="000000"/>
          <w:sz w:val="28"/>
          <w:szCs w:val="28"/>
          <w:rtl/>
        </w:rPr>
        <w:t xml:space="preserve">( عقل می گوید مقدمه مطلقا واجب است تا زمانی که مانعی از وجوب مقدمه نباشد </w:t>
      </w:r>
      <w:r w:rsidR="00073C00" w:rsidRPr="00073C00">
        <w:rPr>
          <w:rFonts w:ascii="Sakkal Majalla" w:hAnsi="Sakkal Majalla" w:cs="Sakkal Majalla" w:hint="cs"/>
          <w:color w:val="000000"/>
          <w:sz w:val="28"/>
          <w:szCs w:val="28"/>
          <w:rtl/>
        </w:rPr>
        <w:t>–</w:t>
      </w:r>
      <w:r w:rsidR="00073C00" w:rsidRPr="00073C00">
        <w:rPr>
          <w:rFonts w:cs="B Nazanin" w:hint="cs"/>
          <w:color w:val="000000"/>
          <w:sz w:val="28"/>
          <w:szCs w:val="28"/>
          <w:rtl/>
        </w:rPr>
        <w:t xml:space="preserve"> در مقدمه ای که نباشد در آن مقدمه مانعی از وجوبش مثلا آن مقدمه حرام نباشد )</w:t>
      </w:r>
      <w:r w:rsidRPr="00971511">
        <w:rPr>
          <w:rFonts w:cs="B Nazanin" w:hint="cs"/>
          <w:b/>
          <w:bCs/>
          <w:color w:val="000000"/>
          <w:sz w:val="28"/>
          <w:szCs w:val="28"/>
          <w:rtl/>
        </w:rPr>
        <w:t xml:space="preserve"> كما</w:t>
      </w:r>
      <w:r w:rsidR="00073C00">
        <w:rPr>
          <w:rFonts w:cs="B Nazanin" w:hint="cs"/>
          <w:b/>
          <w:bCs/>
          <w:color w:val="000000"/>
          <w:sz w:val="28"/>
          <w:szCs w:val="28"/>
          <w:rtl/>
        </w:rPr>
        <w:t xml:space="preserve"> </w:t>
      </w:r>
      <w:r w:rsidR="00073C00" w:rsidRPr="00073C00">
        <w:rPr>
          <w:rFonts w:cs="B Nazanin" w:hint="cs"/>
          <w:color w:val="000000"/>
          <w:sz w:val="28"/>
          <w:szCs w:val="28"/>
          <w:rtl/>
        </w:rPr>
        <w:t>( مثال برای جایی که مانع از وجوب ، وجود دارد</w:t>
      </w:r>
      <w:r w:rsidR="00073C00">
        <w:rPr>
          <w:rFonts w:cs="B Nazanin" w:hint="cs"/>
          <w:b/>
          <w:bCs/>
          <w:color w:val="000000"/>
          <w:sz w:val="28"/>
          <w:szCs w:val="28"/>
          <w:rtl/>
        </w:rPr>
        <w:t xml:space="preserve"> )</w:t>
      </w:r>
      <w:r w:rsidRPr="00971511">
        <w:rPr>
          <w:rFonts w:cs="B Nazanin" w:hint="cs"/>
          <w:b/>
          <w:bCs/>
          <w:color w:val="000000"/>
          <w:sz w:val="28"/>
          <w:szCs w:val="28"/>
          <w:rtl/>
        </w:rPr>
        <w:t xml:space="preserve"> إذا كان بعض مصاديقه محكوما فعلا بالحرمة</w:t>
      </w:r>
      <w:r w:rsidR="00073C00" w:rsidRPr="00073C00">
        <w:rPr>
          <w:rFonts w:cs="B Nazanin" w:hint="cs"/>
          <w:color w:val="000000"/>
          <w:sz w:val="28"/>
          <w:szCs w:val="28"/>
          <w:rtl/>
        </w:rPr>
        <w:t xml:space="preserve"> ( زمانی که بوده باشد بعضی از مصادیق مقدمه ، بالفعل محکوم باشد به حرمت مثلا اگر یک مقدمه ای بالفعل حرام است شارع نمی تواند این مقدمه را به عنوان مقدمه ی واجب ، واجب بکند )</w:t>
      </w:r>
      <w:r w:rsidRPr="00073C00">
        <w:rPr>
          <w:rFonts w:cs="B Nazanin" w:hint="cs"/>
          <w:color w:val="000000"/>
          <w:sz w:val="28"/>
          <w:szCs w:val="28"/>
          <w:rtl/>
        </w:rPr>
        <w:t xml:space="preserve"> </w:t>
      </w:r>
      <w:r w:rsidRPr="00971511">
        <w:rPr>
          <w:rFonts w:cs="B Nazanin" w:hint="cs"/>
          <w:b/>
          <w:bCs/>
          <w:color w:val="000000"/>
          <w:sz w:val="28"/>
          <w:szCs w:val="28"/>
          <w:rtl/>
        </w:rPr>
        <w:t>لثبوت</w:t>
      </w:r>
      <w:r w:rsidR="00073C00">
        <w:rPr>
          <w:rFonts w:cs="B Nazanin" w:hint="cs"/>
          <w:b/>
          <w:bCs/>
          <w:color w:val="000000"/>
          <w:sz w:val="28"/>
          <w:szCs w:val="28"/>
          <w:rtl/>
        </w:rPr>
        <w:t xml:space="preserve"> </w:t>
      </w:r>
      <w:r w:rsidR="00073C00" w:rsidRPr="00073C00">
        <w:rPr>
          <w:rFonts w:cs="B Nazanin" w:hint="cs"/>
          <w:color w:val="000000"/>
          <w:sz w:val="28"/>
          <w:szCs w:val="28"/>
          <w:rtl/>
        </w:rPr>
        <w:t>( علت برای دل علی وجوب مطلق المقدمه )</w:t>
      </w:r>
      <w:r w:rsidRPr="00073C00">
        <w:rPr>
          <w:rFonts w:cs="B Nazanin" w:hint="cs"/>
          <w:color w:val="000000"/>
          <w:sz w:val="28"/>
          <w:szCs w:val="28"/>
          <w:rtl/>
        </w:rPr>
        <w:t xml:space="preserve"> </w:t>
      </w:r>
      <w:r w:rsidRPr="00971511">
        <w:rPr>
          <w:rFonts w:cs="B Nazanin" w:hint="cs"/>
          <w:b/>
          <w:bCs/>
          <w:color w:val="000000"/>
          <w:sz w:val="28"/>
          <w:szCs w:val="28"/>
          <w:rtl/>
        </w:rPr>
        <w:t>مناط الوجوب حينئذ</w:t>
      </w:r>
      <w:r w:rsidR="007159EB">
        <w:rPr>
          <w:rFonts w:cs="B Nazanin" w:hint="cs"/>
          <w:b/>
          <w:bCs/>
          <w:color w:val="000000"/>
          <w:sz w:val="28"/>
          <w:szCs w:val="28"/>
          <w:rtl/>
        </w:rPr>
        <w:t xml:space="preserve"> </w:t>
      </w:r>
      <w:r w:rsidR="007159EB" w:rsidRPr="007159EB">
        <w:rPr>
          <w:rFonts w:cs="B Nazanin" w:hint="cs"/>
          <w:color w:val="000000"/>
          <w:sz w:val="28"/>
          <w:szCs w:val="28"/>
          <w:rtl/>
        </w:rPr>
        <w:t>( حین عدم المانع )</w:t>
      </w:r>
      <w:r w:rsidRPr="00971511">
        <w:rPr>
          <w:rFonts w:cs="B Nazanin" w:hint="cs"/>
          <w:b/>
          <w:bCs/>
          <w:color w:val="000000"/>
          <w:sz w:val="28"/>
          <w:szCs w:val="28"/>
          <w:rtl/>
        </w:rPr>
        <w:t xml:space="preserve"> في مطلقها</w:t>
      </w:r>
      <w:r w:rsidR="007159EB" w:rsidRPr="007159EB">
        <w:rPr>
          <w:rFonts w:cs="B Nazanin" w:hint="cs"/>
          <w:color w:val="000000"/>
          <w:sz w:val="28"/>
          <w:szCs w:val="28"/>
          <w:rtl/>
        </w:rPr>
        <w:t xml:space="preserve"> ( زیرا ثابت است معیار وجوب در هنگامی که مانعی نیست ، در مطلق مقدمه )</w:t>
      </w:r>
      <w:r w:rsidRPr="00971511">
        <w:rPr>
          <w:rFonts w:cs="B Nazanin" w:hint="cs"/>
          <w:b/>
          <w:bCs/>
          <w:color w:val="000000"/>
          <w:sz w:val="28"/>
          <w:szCs w:val="28"/>
          <w:rtl/>
        </w:rPr>
        <w:t xml:space="preserve"> و عدم اختصاصه بالمقيد بذلك</w:t>
      </w:r>
      <w:r w:rsidR="007159EB">
        <w:rPr>
          <w:rFonts w:cs="B Nazanin" w:hint="cs"/>
          <w:b/>
          <w:bCs/>
          <w:color w:val="000000"/>
          <w:sz w:val="28"/>
          <w:szCs w:val="28"/>
          <w:rtl/>
        </w:rPr>
        <w:t xml:space="preserve"> </w:t>
      </w:r>
      <w:r w:rsidR="007159EB" w:rsidRPr="007159EB">
        <w:rPr>
          <w:rFonts w:cs="B Nazanin" w:hint="cs"/>
          <w:color w:val="000000"/>
          <w:sz w:val="28"/>
          <w:szCs w:val="28"/>
          <w:rtl/>
        </w:rPr>
        <w:t>( ترتب واجب بر مقدمه )</w:t>
      </w:r>
      <w:r w:rsidRPr="00971511">
        <w:rPr>
          <w:rFonts w:cs="B Nazanin" w:hint="cs"/>
          <w:b/>
          <w:bCs/>
          <w:color w:val="000000"/>
          <w:sz w:val="28"/>
          <w:szCs w:val="28"/>
          <w:rtl/>
        </w:rPr>
        <w:t xml:space="preserve"> منها</w:t>
      </w:r>
      <w:r w:rsidR="00073C00">
        <w:rPr>
          <w:rFonts w:cs="B Nazanin" w:hint="cs"/>
          <w:b/>
          <w:bCs/>
          <w:color w:val="000000"/>
          <w:sz w:val="28"/>
          <w:szCs w:val="28"/>
          <w:rtl/>
        </w:rPr>
        <w:t xml:space="preserve"> </w:t>
      </w:r>
      <w:r w:rsidR="007159EB" w:rsidRPr="007159EB">
        <w:rPr>
          <w:rFonts w:cs="B Nazanin" w:hint="cs"/>
          <w:color w:val="000000"/>
          <w:sz w:val="28"/>
          <w:szCs w:val="28"/>
          <w:rtl/>
        </w:rPr>
        <w:t>( و اختصاصی ندارد مناط وجوب مقدمه به مقید به ترتب واجب بر مقدمه ، از بین مقدمات )</w:t>
      </w:r>
    </w:p>
    <w:p w:rsidR="00971511" w:rsidRPr="00971511" w:rsidRDefault="00971511" w:rsidP="00971511">
      <w:pPr>
        <w:pStyle w:val="NormalWeb"/>
        <w:bidi/>
        <w:jc w:val="both"/>
        <w:rPr>
          <w:b/>
          <w:bCs/>
          <w:sz w:val="22"/>
          <w:szCs w:val="22"/>
          <w:rtl/>
        </w:rPr>
      </w:pPr>
      <w:r w:rsidRPr="00971511">
        <w:rPr>
          <w:rFonts w:cs="B Nazanin" w:hint="cs"/>
          <w:b/>
          <w:bCs/>
          <w:color w:val="000000"/>
          <w:sz w:val="28"/>
          <w:szCs w:val="28"/>
          <w:rtl/>
        </w:rPr>
        <w:t>و قد انقدح منه</w:t>
      </w:r>
      <w:r w:rsidR="007159EB">
        <w:rPr>
          <w:rFonts w:cs="B Nazanin" w:hint="cs"/>
          <w:b/>
          <w:bCs/>
          <w:color w:val="000000"/>
          <w:sz w:val="28"/>
          <w:szCs w:val="28"/>
          <w:rtl/>
        </w:rPr>
        <w:t xml:space="preserve"> </w:t>
      </w:r>
      <w:r w:rsidR="007159EB" w:rsidRPr="007159EB">
        <w:rPr>
          <w:rFonts w:cs="B Nazanin" w:hint="cs"/>
          <w:color w:val="000000"/>
          <w:sz w:val="28"/>
          <w:szCs w:val="28"/>
          <w:rtl/>
        </w:rPr>
        <w:t>( اشکال بر دلیل دوم صاحب فصول</w:t>
      </w:r>
      <w:r w:rsidR="007159EB">
        <w:rPr>
          <w:rFonts w:cs="B Nazanin" w:hint="cs"/>
          <w:color w:val="000000"/>
          <w:sz w:val="28"/>
          <w:szCs w:val="28"/>
          <w:rtl/>
        </w:rPr>
        <w:t xml:space="preserve"> </w:t>
      </w:r>
      <w:r w:rsidR="007159EB">
        <w:rPr>
          <w:rFonts w:ascii="Sakkal Majalla" w:hAnsi="Sakkal Majalla" w:cs="Sakkal Majalla" w:hint="cs"/>
          <w:color w:val="000000"/>
          <w:sz w:val="28"/>
          <w:szCs w:val="28"/>
          <w:rtl/>
        </w:rPr>
        <w:t>–</w:t>
      </w:r>
      <w:r w:rsidR="007159EB">
        <w:rPr>
          <w:rFonts w:cs="B Nazanin" w:hint="cs"/>
          <w:color w:val="000000"/>
          <w:sz w:val="28"/>
          <w:szCs w:val="28"/>
          <w:rtl/>
        </w:rPr>
        <w:t xml:space="preserve"> به تحقیق روشن شد از ثبوت مناط وجوب مقدمه در مطلق المقدمه</w:t>
      </w:r>
      <w:r w:rsidR="007159EB" w:rsidRPr="007159EB">
        <w:rPr>
          <w:rFonts w:cs="B Nazanin" w:hint="cs"/>
          <w:color w:val="000000"/>
          <w:sz w:val="28"/>
          <w:szCs w:val="28"/>
          <w:rtl/>
        </w:rPr>
        <w:t xml:space="preserve"> )</w:t>
      </w:r>
      <w:r w:rsidRPr="00971511">
        <w:rPr>
          <w:rFonts w:cs="B Nazanin" w:hint="cs"/>
          <w:b/>
          <w:bCs/>
          <w:color w:val="000000"/>
          <w:sz w:val="28"/>
          <w:szCs w:val="28"/>
          <w:rtl/>
        </w:rPr>
        <w:t xml:space="preserve"> أنه ليس للآمر الحكيم الغير المجازف بالقول</w:t>
      </w:r>
      <w:r w:rsidR="007159EB" w:rsidRPr="007159EB">
        <w:rPr>
          <w:rFonts w:cs="B Nazanin" w:hint="cs"/>
          <w:color w:val="000000"/>
          <w:sz w:val="28"/>
          <w:szCs w:val="28"/>
          <w:rtl/>
        </w:rPr>
        <w:t xml:space="preserve"> ( جایز نیست برای آمر حکیمی که سخن گزاف نمی گوید )</w:t>
      </w:r>
      <w:r w:rsidRPr="007159EB">
        <w:rPr>
          <w:rFonts w:cs="B Nazanin" w:hint="cs"/>
          <w:color w:val="000000"/>
          <w:sz w:val="28"/>
          <w:szCs w:val="28"/>
          <w:rtl/>
        </w:rPr>
        <w:t xml:space="preserve"> </w:t>
      </w:r>
      <w:r w:rsidRPr="00971511">
        <w:rPr>
          <w:rFonts w:cs="B Nazanin" w:hint="cs"/>
          <w:b/>
          <w:bCs/>
          <w:color w:val="000000"/>
          <w:sz w:val="28"/>
          <w:szCs w:val="28"/>
          <w:rtl/>
        </w:rPr>
        <w:t>ذلك التصريح</w:t>
      </w:r>
      <w:r w:rsidR="007159EB">
        <w:rPr>
          <w:rFonts w:cs="B Nazanin" w:hint="cs"/>
          <w:b/>
          <w:bCs/>
          <w:color w:val="000000"/>
          <w:sz w:val="28"/>
          <w:szCs w:val="28"/>
          <w:rtl/>
        </w:rPr>
        <w:t xml:space="preserve"> </w:t>
      </w:r>
      <w:r w:rsidR="007159EB" w:rsidRPr="007159EB">
        <w:rPr>
          <w:rFonts w:cs="B Nazanin" w:hint="cs"/>
          <w:color w:val="000000"/>
          <w:sz w:val="28"/>
          <w:szCs w:val="28"/>
          <w:rtl/>
        </w:rPr>
        <w:t xml:space="preserve">( آن تصریح </w:t>
      </w:r>
      <w:r w:rsidR="007159EB" w:rsidRPr="007159EB">
        <w:rPr>
          <w:rFonts w:ascii="Sakkal Majalla" w:hAnsi="Sakkal Majalla" w:cs="Sakkal Majalla" w:hint="cs"/>
          <w:color w:val="000000"/>
          <w:sz w:val="28"/>
          <w:szCs w:val="28"/>
          <w:rtl/>
        </w:rPr>
        <w:t>–</w:t>
      </w:r>
      <w:r w:rsidR="007159EB" w:rsidRPr="007159EB">
        <w:rPr>
          <w:rFonts w:cs="B Nazanin" w:hint="cs"/>
          <w:color w:val="000000"/>
          <w:sz w:val="28"/>
          <w:szCs w:val="28"/>
          <w:rtl/>
        </w:rPr>
        <w:t xml:space="preserve"> تصریحی که صاحب فصول فرمود جایز است یعنی تصریح به عدم اراده ی مقدمه ی غیر موصله )</w:t>
      </w:r>
      <w:r w:rsidRPr="007159EB">
        <w:rPr>
          <w:rFonts w:cs="B Nazanin" w:hint="cs"/>
          <w:color w:val="000000"/>
          <w:sz w:val="28"/>
          <w:szCs w:val="28"/>
          <w:rtl/>
        </w:rPr>
        <w:t xml:space="preserve"> </w:t>
      </w:r>
      <w:r w:rsidRPr="00971511">
        <w:rPr>
          <w:rFonts w:cs="B Nazanin" w:hint="cs"/>
          <w:b/>
          <w:bCs/>
          <w:color w:val="000000"/>
          <w:sz w:val="28"/>
          <w:szCs w:val="28"/>
          <w:rtl/>
        </w:rPr>
        <w:t>و أن دعوى أن الضرورة قاضية بجوازه‏ مجازفة</w:t>
      </w:r>
      <w:r w:rsidR="007159EB">
        <w:rPr>
          <w:rFonts w:cs="B Nazanin" w:hint="cs"/>
          <w:b/>
          <w:bCs/>
          <w:color w:val="000000"/>
          <w:sz w:val="28"/>
          <w:szCs w:val="28"/>
          <w:rtl/>
        </w:rPr>
        <w:t xml:space="preserve"> </w:t>
      </w:r>
      <w:r w:rsidR="007159EB" w:rsidRPr="007159EB">
        <w:rPr>
          <w:rFonts w:cs="B Nazanin" w:hint="cs"/>
          <w:color w:val="000000"/>
          <w:sz w:val="28"/>
          <w:szCs w:val="28"/>
          <w:rtl/>
        </w:rPr>
        <w:t>( به تحقیق ادعای ( ادعای صاحب فصول ) این که بداهت حکم می کند به جایز بودن تصریح ، گزافه گویی است زیرا بر خلاف حکم عقل است زیرا بعد از این که قبول کردید که مناط وجوب در مقدمه ی غیر موصله هست دیگر ضرورت حکم به این تصریح نمی کند )</w:t>
      </w:r>
      <w:r w:rsidRPr="00971511">
        <w:rPr>
          <w:rFonts w:cs="B Nazanin" w:hint="cs"/>
          <w:b/>
          <w:bCs/>
          <w:color w:val="000000"/>
          <w:sz w:val="28"/>
          <w:szCs w:val="28"/>
          <w:rtl/>
        </w:rPr>
        <w:t xml:space="preserve"> كيف يكون ذا</w:t>
      </w:r>
      <w:r w:rsidR="007159EB">
        <w:rPr>
          <w:rFonts w:cs="B Nazanin" w:hint="cs"/>
          <w:b/>
          <w:bCs/>
          <w:color w:val="000000"/>
          <w:sz w:val="28"/>
          <w:szCs w:val="28"/>
          <w:rtl/>
        </w:rPr>
        <w:t xml:space="preserve"> </w:t>
      </w:r>
      <w:r w:rsidR="007159EB" w:rsidRPr="007159EB">
        <w:rPr>
          <w:rFonts w:cs="B Nazanin" w:hint="cs"/>
          <w:color w:val="000000"/>
          <w:sz w:val="28"/>
          <w:szCs w:val="28"/>
          <w:rtl/>
        </w:rPr>
        <w:t>( چگونه واقع می شود جواز تصریح )</w:t>
      </w:r>
      <w:r w:rsidRPr="007159EB">
        <w:rPr>
          <w:rFonts w:cs="B Nazanin" w:hint="cs"/>
          <w:color w:val="000000"/>
          <w:sz w:val="28"/>
          <w:szCs w:val="28"/>
          <w:rtl/>
        </w:rPr>
        <w:t xml:space="preserve"> </w:t>
      </w:r>
      <w:r w:rsidRPr="00971511">
        <w:rPr>
          <w:rFonts w:cs="B Nazanin" w:hint="cs"/>
          <w:b/>
          <w:bCs/>
          <w:color w:val="000000"/>
          <w:sz w:val="28"/>
          <w:szCs w:val="28"/>
          <w:rtl/>
        </w:rPr>
        <w:t>مع ثبوت الملاك في ا</w:t>
      </w:r>
      <w:r w:rsidR="007159EB">
        <w:rPr>
          <w:rFonts w:cs="B Nazanin" w:hint="cs"/>
          <w:b/>
          <w:bCs/>
          <w:color w:val="000000"/>
          <w:sz w:val="28"/>
          <w:szCs w:val="28"/>
          <w:rtl/>
        </w:rPr>
        <w:t xml:space="preserve">لصورتين </w:t>
      </w:r>
      <w:r w:rsidR="007159EB" w:rsidRPr="007159EB">
        <w:rPr>
          <w:rFonts w:cs="B Nazanin" w:hint="cs"/>
          <w:color w:val="000000"/>
          <w:sz w:val="28"/>
          <w:szCs w:val="28"/>
          <w:rtl/>
        </w:rPr>
        <w:t>( با ثابت بودن ملاک وجوب مقدمه در دو صورت یعنی هم در مقدمه ی موصله و هم در مقدمه ی غیرموصله )</w:t>
      </w:r>
      <w:r w:rsidR="007159EB">
        <w:rPr>
          <w:rFonts w:cs="B Nazanin" w:hint="cs"/>
          <w:b/>
          <w:bCs/>
          <w:color w:val="000000"/>
          <w:sz w:val="28"/>
          <w:szCs w:val="28"/>
          <w:rtl/>
        </w:rPr>
        <w:t xml:space="preserve"> بلا تفاوت أصلا كما عرفت </w:t>
      </w:r>
      <w:r w:rsidR="007159EB" w:rsidRPr="007159EB">
        <w:rPr>
          <w:rFonts w:cs="B Nazanin" w:hint="cs"/>
          <w:color w:val="000000"/>
          <w:sz w:val="28"/>
          <w:szCs w:val="28"/>
          <w:rtl/>
        </w:rPr>
        <w:t>( در اشکال بر شیخ انصاری این را فهمیدید )</w:t>
      </w:r>
      <w:r w:rsidR="007159EB">
        <w:rPr>
          <w:rFonts w:cs="B Nazanin" w:hint="cs"/>
          <w:b/>
          <w:bCs/>
          <w:color w:val="000000"/>
          <w:sz w:val="28"/>
          <w:szCs w:val="28"/>
          <w:rtl/>
        </w:rPr>
        <w:t xml:space="preserve"> </w:t>
      </w:r>
    </w:p>
    <w:p w:rsidR="007159EB" w:rsidRDefault="00971511" w:rsidP="007159EB">
      <w:pPr>
        <w:pStyle w:val="NormalWeb"/>
        <w:bidi/>
        <w:jc w:val="both"/>
        <w:rPr>
          <w:rFonts w:cs="B Nazanin"/>
          <w:color w:val="000000"/>
          <w:sz w:val="28"/>
          <w:szCs w:val="28"/>
          <w:rtl/>
        </w:rPr>
      </w:pPr>
      <w:r w:rsidRPr="00971511">
        <w:rPr>
          <w:rFonts w:cs="B Nazanin" w:hint="cs"/>
          <w:b/>
          <w:bCs/>
          <w:color w:val="000000"/>
          <w:sz w:val="28"/>
          <w:szCs w:val="28"/>
          <w:rtl/>
        </w:rPr>
        <w:t>نعم</w:t>
      </w:r>
      <w:r w:rsidR="007159EB">
        <w:rPr>
          <w:rFonts w:cs="B Nazanin" w:hint="cs"/>
          <w:b/>
          <w:bCs/>
          <w:color w:val="000000"/>
          <w:sz w:val="28"/>
          <w:szCs w:val="28"/>
          <w:rtl/>
        </w:rPr>
        <w:t xml:space="preserve"> </w:t>
      </w:r>
      <w:r w:rsidR="007159EB" w:rsidRPr="007159EB">
        <w:rPr>
          <w:rFonts w:cs="B Nazanin" w:hint="cs"/>
          <w:color w:val="000000"/>
          <w:sz w:val="28"/>
          <w:szCs w:val="28"/>
          <w:rtl/>
        </w:rPr>
        <w:t xml:space="preserve">( نکته ی اول </w:t>
      </w:r>
      <w:r w:rsidR="007159EB" w:rsidRPr="007159EB">
        <w:rPr>
          <w:rFonts w:ascii="Sakkal Majalla" w:hAnsi="Sakkal Majalla" w:cs="Sakkal Majalla" w:hint="cs"/>
          <w:color w:val="000000"/>
          <w:sz w:val="28"/>
          <w:szCs w:val="28"/>
          <w:rtl/>
        </w:rPr>
        <w:t>–</w:t>
      </w:r>
      <w:r w:rsidR="007159EB" w:rsidRPr="007159EB">
        <w:rPr>
          <w:rFonts w:cs="B Nazanin" w:hint="cs"/>
          <w:color w:val="000000"/>
          <w:sz w:val="28"/>
          <w:szCs w:val="28"/>
          <w:rtl/>
        </w:rPr>
        <w:t xml:space="preserve"> بین مقدمه ی موصله و غیر موصله هیچ تفاوتی نیست مگر یک چیز و ان یک چیز موجود شدن و نشدن ذی المقدمه است که این هم بستگی به اراده ی مکلف دارد و ربطی به مقدمه ندارد )</w:t>
      </w:r>
      <w:r w:rsidRPr="00971511">
        <w:rPr>
          <w:rFonts w:cs="B Nazanin" w:hint="cs"/>
          <w:b/>
          <w:bCs/>
          <w:color w:val="000000"/>
          <w:sz w:val="28"/>
          <w:szCs w:val="28"/>
          <w:rtl/>
        </w:rPr>
        <w:t xml:space="preserve"> إنما يكون التفاوت في حصول المطلوب النفسي في إحداهما و عدم حصوله في الأخرى</w:t>
      </w:r>
      <w:r w:rsidR="007159EB" w:rsidRPr="007159EB">
        <w:rPr>
          <w:rFonts w:cs="B Nazanin" w:hint="cs"/>
          <w:color w:val="000000"/>
          <w:sz w:val="28"/>
          <w:szCs w:val="28"/>
          <w:rtl/>
        </w:rPr>
        <w:t xml:space="preserve"> ( می باشد تفاوت بین موصله و غیر موصله در حاصل شدن مطلوب نفسی ( واجب </w:t>
      </w:r>
      <w:r w:rsidR="007159EB" w:rsidRPr="007159EB">
        <w:rPr>
          <w:rFonts w:ascii="Sakkal Majalla" w:hAnsi="Sakkal Majalla" w:cs="Sakkal Majalla" w:hint="cs"/>
          <w:color w:val="000000"/>
          <w:sz w:val="28"/>
          <w:szCs w:val="28"/>
          <w:rtl/>
        </w:rPr>
        <w:t>–</w:t>
      </w:r>
      <w:r w:rsidR="007159EB" w:rsidRPr="007159EB">
        <w:rPr>
          <w:rFonts w:cs="B Nazanin" w:hint="cs"/>
          <w:color w:val="000000"/>
          <w:sz w:val="28"/>
          <w:szCs w:val="28"/>
          <w:rtl/>
        </w:rPr>
        <w:t xml:space="preserve"> حج ) در یکی از این دو ( مقدمه ) و حاصل نشدن واجب در دیگری ( غیر موصله ) )</w:t>
      </w:r>
      <w:r w:rsidRPr="007159EB">
        <w:rPr>
          <w:rFonts w:cs="B Nazanin" w:hint="cs"/>
          <w:color w:val="000000"/>
          <w:sz w:val="28"/>
          <w:szCs w:val="28"/>
          <w:rtl/>
        </w:rPr>
        <w:t xml:space="preserve"> </w:t>
      </w:r>
      <w:r w:rsidRPr="00971511">
        <w:rPr>
          <w:rFonts w:cs="B Nazanin" w:hint="cs"/>
          <w:b/>
          <w:bCs/>
          <w:color w:val="000000"/>
          <w:sz w:val="28"/>
          <w:szCs w:val="28"/>
          <w:rtl/>
        </w:rPr>
        <w:t>من دون دخل لها في ذلك أصلا</w:t>
      </w:r>
      <w:r w:rsidR="007159EB">
        <w:rPr>
          <w:rFonts w:cs="B Nazanin" w:hint="cs"/>
          <w:b/>
          <w:bCs/>
          <w:color w:val="000000"/>
          <w:sz w:val="28"/>
          <w:szCs w:val="28"/>
          <w:rtl/>
        </w:rPr>
        <w:t xml:space="preserve"> </w:t>
      </w:r>
      <w:r w:rsidR="007159EB" w:rsidRPr="007159EB">
        <w:rPr>
          <w:rFonts w:cs="B Nazanin" w:hint="cs"/>
          <w:color w:val="000000"/>
          <w:sz w:val="28"/>
          <w:szCs w:val="28"/>
          <w:rtl/>
        </w:rPr>
        <w:t>( بدون این که دخالتی باشد برای این مقدمه در این تفاوت اصلا )</w:t>
      </w:r>
      <w:r w:rsidRPr="007159EB">
        <w:rPr>
          <w:rFonts w:cs="B Nazanin" w:hint="cs"/>
          <w:color w:val="000000"/>
          <w:sz w:val="28"/>
          <w:szCs w:val="28"/>
          <w:rtl/>
        </w:rPr>
        <w:t xml:space="preserve"> </w:t>
      </w:r>
      <w:r w:rsidRPr="00971511">
        <w:rPr>
          <w:rFonts w:cs="B Nazanin" w:hint="cs"/>
          <w:b/>
          <w:bCs/>
          <w:color w:val="000000"/>
          <w:sz w:val="28"/>
          <w:szCs w:val="28"/>
          <w:rtl/>
        </w:rPr>
        <w:t>بل كان بحسن اختيار المكلف و سوء اختياره</w:t>
      </w:r>
      <w:r w:rsidR="007159EB">
        <w:rPr>
          <w:rFonts w:cs="B Nazanin" w:hint="cs"/>
          <w:b/>
          <w:bCs/>
          <w:color w:val="000000"/>
          <w:sz w:val="28"/>
          <w:szCs w:val="28"/>
          <w:rtl/>
        </w:rPr>
        <w:t xml:space="preserve"> </w:t>
      </w:r>
      <w:r w:rsidR="007159EB" w:rsidRPr="007159EB">
        <w:rPr>
          <w:rFonts w:cs="B Nazanin" w:hint="cs"/>
          <w:color w:val="000000"/>
          <w:sz w:val="28"/>
          <w:szCs w:val="28"/>
          <w:rtl/>
        </w:rPr>
        <w:t>( بلکه می باشد این تفاوت به حسن اختیار مکلف و سوء اختیار مکلف )</w:t>
      </w:r>
      <w:r w:rsidRPr="007159EB">
        <w:rPr>
          <w:rFonts w:cs="B Nazanin" w:hint="cs"/>
          <w:color w:val="000000"/>
          <w:sz w:val="28"/>
          <w:szCs w:val="28"/>
          <w:rtl/>
        </w:rPr>
        <w:t xml:space="preserve"> </w:t>
      </w:r>
      <w:r w:rsidRPr="00971511">
        <w:rPr>
          <w:rFonts w:cs="B Nazanin" w:hint="cs"/>
          <w:b/>
          <w:bCs/>
          <w:color w:val="000000"/>
          <w:sz w:val="28"/>
          <w:szCs w:val="28"/>
          <w:rtl/>
        </w:rPr>
        <w:t>و جاز للآمر أن يصرح بحصول هذا المطلوب في إحداهما و عدم حصوله في الأخرى</w:t>
      </w:r>
      <w:r w:rsidR="007159EB" w:rsidRPr="007159EB">
        <w:rPr>
          <w:rFonts w:cs="B Nazanin" w:hint="cs"/>
          <w:color w:val="000000"/>
          <w:sz w:val="28"/>
          <w:szCs w:val="28"/>
          <w:rtl/>
        </w:rPr>
        <w:t xml:space="preserve"> ( و جایز است برای آمر این که تصریح بکند به این که حاصل شده است مطلوب نفسی در یکی از این دو ( در موصله ) و حاصل نشده است مطلوب نفسی یکی دیگری یعنی غیر موصله )</w:t>
      </w:r>
      <w:r w:rsidRPr="007159EB">
        <w:rPr>
          <w:rFonts w:cs="B Nazanin" w:hint="cs"/>
          <w:color w:val="000000"/>
          <w:sz w:val="28"/>
          <w:szCs w:val="28"/>
          <w:rtl/>
        </w:rPr>
        <w:t xml:space="preserve"> </w:t>
      </w:r>
    </w:p>
    <w:p w:rsidR="006170A7" w:rsidRDefault="006170A7" w:rsidP="006170A7">
      <w:pPr>
        <w:pStyle w:val="NormalWeb"/>
        <w:bidi/>
        <w:jc w:val="both"/>
        <w:rPr>
          <w:rFonts w:cs="B Nazanin"/>
          <w:color w:val="000000"/>
          <w:sz w:val="28"/>
          <w:szCs w:val="28"/>
          <w:rtl/>
        </w:rPr>
      </w:pPr>
    </w:p>
    <w:p w:rsidR="007159EB" w:rsidRDefault="007159EB" w:rsidP="007159EB">
      <w:pPr>
        <w:pStyle w:val="Heading1"/>
        <w:rPr>
          <w:rtl/>
        </w:rPr>
      </w:pPr>
      <w:r>
        <w:rPr>
          <w:rFonts w:hint="cs"/>
          <w:rtl/>
        </w:rPr>
        <w:t xml:space="preserve">نوار 165 : مقدمه ی واجب : </w:t>
      </w:r>
      <w:r w:rsidR="00A94A72">
        <w:rPr>
          <w:rFonts w:hint="cs"/>
          <w:rtl/>
        </w:rPr>
        <w:t xml:space="preserve"> بیان یک نکته </w:t>
      </w:r>
      <w:r w:rsidR="00A94A72">
        <w:rPr>
          <w:rFonts w:ascii="Sakkal Majalla" w:hAnsi="Sakkal Majalla" w:cs="Sakkal Majalla" w:hint="cs"/>
          <w:rtl/>
        </w:rPr>
        <w:t>–</w:t>
      </w:r>
      <w:r w:rsidR="00A94A72">
        <w:rPr>
          <w:rFonts w:hint="cs"/>
          <w:rtl/>
        </w:rPr>
        <w:t xml:space="preserve"> جواب اشکال </w:t>
      </w:r>
    </w:p>
    <w:p w:rsidR="006170A7" w:rsidRPr="006170A7" w:rsidRDefault="006170A7" w:rsidP="006170A7">
      <w:pPr>
        <w:rPr>
          <w:rtl/>
        </w:rPr>
      </w:pPr>
      <w:r>
        <w:rPr>
          <w:rFonts w:hint="cs"/>
          <w:rtl/>
        </w:rPr>
        <w:t xml:space="preserve">مطالب این نوار در جلسه 164 پیاده شده است </w:t>
      </w:r>
    </w:p>
    <w:p w:rsidR="00971511" w:rsidRPr="007159EB" w:rsidRDefault="00971511" w:rsidP="00A94A72">
      <w:pPr>
        <w:pStyle w:val="NormalWeb"/>
        <w:bidi/>
        <w:jc w:val="both"/>
        <w:rPr>
          <w:rFonts w:cs="B Nazanin"/>
          <w:b/>
          <w:bCs/>
          <w:color w:val="000000"/>
          <w:sz w:val="28"/>
          <w:szCs w:val="28"/>
          <w:rtl/>
        </w:rPr>
      </w:pPr>
      <w:r w:rsidRPr="00971511">
        <w:rPr>
          <w:rFonts w:cs="B Nazanin" w:hint="cs"/>
          <w:b/>
          <w:bCs/>
          <w:color w:val="000000"/>
          <w:sz w:val="28"/>
          <w:szCs w:val="28"/>
          <w:rtl/>
        </w:rPr>
        <w:t>بل من‏ حيث إن الملحوظ</w:t>
      </w:r>
      <w:r w:rsidR="00A01E02" w:rsidRPr="00A01E02">
        <w:rPr>
          <w:rFonts w:cs="B Nazanin" w:hint="cs"/>
          <w:color w:val="000000"/>
          <w:sz w:val="28"/>
          <w:szCs w:val="28"/>
          <w:rtl/>
        </w:rPr>
        <w:t xml:space="preserve"> ( متعلق اراده )</w:t>
      </w:r>
      <w:r w:rsidRPr="00A01E02">
        <w:rPr>
          <w:rFonts w:cs="B Nazanin" w:hint="cs"/>
          <w:color w:val="000000"/>
          <w:sz w:val="28"/>
          <w:szCs w:val="28"/>
          <w:rtl/>
        </w:rPr>
        <w:t xml:space="preserve"> </w:t>
      </w:r>
      <w:r w:rsidRPr="00971511">
        <w:rPr>
          <w:rFonts w:cs="B Nazanin" w:hint="cs"/>
          <w:b/>
          <w:bCs/>
          <w:color w:val="000000"/>
          <w:sz w:val="28"/>
          <w:szCs w:val="28"/>
          <w:rtl/>
        </w:rPr>
        <w:t>بالذات هو هذا المطلوب</w:t>
      </w:r>
      <w:r w:rsidR="00A01E02">
        <w:rPr>
          <w:rFonts w:cs="B Nazanin" w:hint="cs"/>
          <w:b/>
          <w:bCs/>
          <w:color w:val="000000"/>
          <w:sz w:val="28"/>
          <w:szCs w:val="28"/>
          <w:rtl/>
        </w:rPr>
        <w:t xml:space="preserve"> </w:t>
      </w:r>
      <w:r w:rsidR="00A01E02" w:rsidRPr="00A01E02">
        <w:rPr>
          <w:rFonts w:cs="B Nazanin" w:hint="cs"/>
          <w:color w:val="000000"/>
          <w:sz w:val="28"/>
          <w:szCs w:val="28"/>
          <w:rtl/>
        </w:rPr>
        <w:t xml:space="preserve">( بلکه از جهت این که آن واجبی  که متعلق اراده قرار گرفته است بالذات و اصالتا ( نه تبعا ) این ملحوظ ، این مطلوب است ( مطلوب نفسی </w:t>
      </w:r>
      <w:r w:rsidR="00A01E02" w:rsidRPr="00A01E02">
        <w:rPr>
          <w:rFonts w:ascii="Sakkal Majalla" w:hAnsi="Sakkal Majalla" w:cs="Sakkal Majalla" w:hint="cs"/>
          <w:color w:val="000000"/>
          <w:sz w:val="28"/>
          <w:szCs w:val="28"/>
          <w:rtl/>
        </w:rPr>
        <w:t>–</w:t>
      </w:r>
      <w:r w:rsidR="00A01E02" w:rsidRPr="00A01E02">
        <w:rPr>
          <w:rFonts w:cs="B Nazanin" w:hint="cs"/>
          <w:color w:val="000000"/>
          <w:sz w:val="28"/>
          <w:szCs w:val="28"/>
          <w:rtl/>
        </w:rPr>
        <w:t xml:space="preserve"> می خواهد بگوید مطلوب نفسی ، واجب اصلی است ) )</w:t>
      </w:r>
      <w:r w:rsidRPr="00A01E02">
        <w:rPr>
          <w:rFonts w:cs="B Nazanin" w:hint="cs"/>
          <w:color w:val="000000"/>
          <w:sz w:val="28"/>
          <w:szCs w:val="28"/>
          <w:rtl/>
        </w:rPr>
        <w:t xml:space="preserve"> </w:t>
      </w:r>
      <w:r w:rsidRPr="00971511">
        <w:rPr>
          <w:rFonts w:cs="B Nazanin" w:hint="cs"/>
          <w:b/>
          <w:bCs/>
          <w:color w:val="000000"/>
          <w:sz w:val="28"/>
          <w:szCs w:val="28"/>
          <w:rtl/>
        </w:rPr>
        <w:t>و إنما كان الواجب الغيري ملحوظا إجمالا بتبعه</w:t>
      </w:r>
      <w:r w:rsidR="00A01E02">
        <w:rPr>
          <w:rFonts w:cs="B Nazanin" w:hint="cs"/>
          <w:b/>
          <w:bCs/>
          <w:color w:val="000000"/>
          <w:sz w:val="28"/>
          <w:szCs w:val="28"/>
          <w:rtl/>
        </w:rPr>
        <w:t xml:space="preserve"> </w:t>
      </w:r>
      <w:r w:rsidR="00A01E02" w:rsidRPr="00A01E02">
        <w:rPr>
          <w:rFonts w:cs="B Nazanin" w:hint="cs"/>
          <w:color w:val="000000"/>
          <w:sz w:val="28"/>
          <w:szCs w:val="28"/>
          <w:rtl/>
        </w:rPr>
        <w:t xml:space="preserve">( و می باشد واجب غیری ( مقدمه </w:t>
      </w:r>
      <w:r w:rsidR="00A01E02" w:rsidRPr="00A01E02">
        <w:rPr>
          <w:rFonts w:ascii="Sakkal Majalla" w:hAnsi="Sakkal Majalla" w:cs="Sakkal Majalla" w:hint="cs"/>
          <w:color w:val="000000"/>
          <w:sz w:val="28"/>
          <w:szCs w:val="28"/>
          <w:rtl/>
        </w:rPr>
        <w:t>–</w:t>
      </w:r>
      <w:r w:rsidR="00A01E02" w:rsidRPr="00A01E02">
        <w:rPr>
          <w:rFonts w:cs="B Nazanin" w:hint="cs"/>
          <w:color w:val="000000"/>
          <w:sz w:val="28"/>
          <w:szCs w:val="28"/>
          <w:rtl/>
        </w:rPr>
        <w:t xml:space="preserve"> قطع مسافت ) متعلق اراده ، به تبع مطلوب نفسی ) </w:t>
      </w:r>
      <w:r w:rsidRPr="00971511">
        <w:rPr>
          <w:rFonts w:cs="B Nazanin" w:hint="cs"/>
          <w:b/>
          <w:bCs/>
          <w:color w:val="000000"/>
          <w:sz w:val="28"/>
          <w:szCs w:val="28"/>
          <w:rtl/>
        </w:rPr>
        <w:t>كما يأتي أن وجوب المقدمة على الملازمة تبعي</w:t>
      </w:r>
      <w:r w:rsidR="00A01E02">
        <w:rPr>
          <w:rFonts w:cs="B Nazanin" w:hint="cs"/>
          <w:b/>
          <w:bCs/>
          <w:color w:val="000000"/>
          <w:sz w:val="28"/>
          <w:szCs w:val="28"/>
          <w:rtl/>
        </w:rPr>
        <w:t xml:space="preserve"> </w:t>
      </w:r>
      <w:r w:rsidR="00A01E02" w:rsidRPr="00A01E02">
        <w:rPr>
          <w:rFonts w:cs="B Nazanin" w:hint="cs"/>
          <w:color w:val="000000"/>
          <w:sz w:val="28"/>
          <w:szCs w:val="28"/>
          <w:rtl/>
        </w:rPr>
        <w:t>( همان طور که خواهد آمد که وجوب مقدمه بنابر ملازمه تبعی است یعنی به تبع وجوب ذی المقدمه است )</w:t>
      </w:r>
      <w:r w:rsidRPr="00971511">
        <w:rPr>
          <w:rFonts w:cs="B Nazanin" w:hint="cs"/>
          <w:b/>
          <w:bCs/>
          <w:color w:val="000000"/>
          <w:sz w:val="28"/>
          <w:szCs w:val="28"/>
          <w:rtl/>
        </w:rPr>
        <w:t xml:space="preserve"> جاز</w:t>
      </w:r>
      <w:r w:rsidR="00A94A72">
        <w:rPr>
          <w:rFonts w:cs="B Nazanin" w:hint="cs"/>
          <w:b/>
          <w:bCs/>
          <w:color w:val="000000"/>
          <w:sz w:val="28"/>
          <w:szCs w:val="28"/>
          <w:rtl/>
        </w:rPr>
        <w:t xml:space="preserve"> ( تصریح اول )</w:t>
      </w:r>
      <w:r w:rsidRPr="00971511">
        <w:rPr>
          <w:rFonts w:cs="B Nazanin" w:hint="cs"/>
          <w:b/>
          <w:bCs/>
          <w:color w:val="000000"/>
          <w:sz w:val="28"/>
          <w:szCs w:val="28"/>
          <w:rtl/>
        </w:rPr>
        <w:t xml:space="preserve"> في صورة عدم حصول المطلوب النفسي</w:t>
      </w:r>
      <w:r w:rsidR="00A01E02">
        <w:rPr>
          <w:rFonts w:cs="B Nazanin" w:hint="cs"/>
          <w:b/>
          <w:bCs/>
          <w:color w:val="000000"/>
          <w:sz w:val="28"/>
          <w:szCs w:val="28"/>
          <w:rtl/>
        </w:rPr>
        <w:t xml:space="preserve"> </w:t>
      </w:r>
      <w:r w:rsidR="00A01E02" w:rsidRPr="00A01E02">
        <w:rPr>
          <w:rFonts w:cs="B Nazanin" w:hint="cs"/>
          <w:color w:val="000000"/>
          <w:sz w:val="28"/>
          <w:szCs w:val="28"/>
          <w:rtl/>
        </w:rPr>
        <w:t xml:space="preserve">( جایز است در صورت حاصل نشدن مطلوب نفسی </w:t>
      </w:r>
      <w:r w:rsidR="00A01E02" w:rsidRPr="00A01E02">
        <w:rPr>
          <w:rFonts w:ascii="Sakkal Majalla" w:hAnsi="Sakkal Majalla" w:cs="Sakkal Majalla" w:hint="cs"/>
          <w:color w:val="000000"/>
          <w:sz w:val="28"/>
          <w:szCs w:val="28"/>
          <w:rtl/>
        </w:rPr>
        <w:t>–</w:t>
      </w:r>
      <w:r w:rsidR="00A01E02" w:rsidRPr="00A01E02">
        <w:rPr>
          <w:rFonts w:cs="B Nazanin" w:hint="cs"/>
          <w:color w:val="000000"/>
          <w:sz w:val="28"/>
          <w:szCs w:val="28"/>
          <w:rtl/>
        </w:rPr>
        <w:t xml:space="preserve"> یعنی مقدمه حاصل شده اما ذی المقدمه حاصل نشده است )</w:t>
      </w:r>
      <w:r w:rsidRPr="00971511">
        <w:rPr>
          <w:rFonts w:cs="B Nazanin" w:hint="cs"/>
          <w:b/>
          <w:bCs/>
          <w:color w:val="000000"/>
          <w:sz w:val="28"/>
          <w:szCs w:val="28"/>
          <w:rtl/>
        </w:rPr>
        <w:t xml:space="preserve"> التصريح بعدم حصول المطلوب أصلا لعدم الالتفات إلى ما حصل من المقدمة</w:t>
      </w:r>
      <w:r w:rsidR="00A01E02">
        <w:rPr>
          <w:rFonts w:cs="B Nazanin" w:hint="cs"/>
          <w:b/>
          <w:bCs/>
          <w:color w:val="000000"/>
          <w:sz w:val="28"/>
          <w:szCs w:val="28"/>
          <w:rtl/>
        </w:rPr>
        <w:t xml:space="preserve"> </w:t>
      </w:r>
      <w:r w:rsidR="00A01E02" w:rsidRPr="00A01E02">
        <w:rPr>
          <w:rFonts w:cs="B Nazanin" w:hint="cs"/>
          <w:color w:val="000000"/>
          <w:sz w:val="28"/>
          <w:szCs w:val="28"/>
          <w:rtl/>
        </w:rPr>
        <w:t>( جایز است تصریح کردن به این که حاصل نشده است مطلوب اصلا</w:t>
      </w:r>
      <w:r w:rsidR="00A01E02">
        <w:rPr>
          <w:rFonts w:cs="B Nazanin" w:hint="cs"/>
          <w:color w:val="000000"/>
          <w:sz w:val="28"/>
          <w:szCs w:val="28"/>
          <w:rtl/>
        </w:rPr>
        <w:t xml:space="preserve"> (</w:t>
      </w:r>
      <w:r w:rsidR="00A01E02" w:rsidRPr="00A01E02">
        <w:rPr>
          <w:rFonts w:cs="B Nazanin" w:hint="cs"/>
          <w:color w:val="000000"/>
          <w:sz w:val="28"/>
          <w:szCs w:val="28"/>
          <w:rtl/>
        </w:rPr>
        <w:t xml:space="preserve"> یعنی نه مطلوب نفسی و نه مطلوب غیری </w:t>
      </w:r>
      <w:r w:rsidR="00A01E02" w:rsidRPr="00A01E02">
        <w:rPr>
          <w:rFonts w:ascii="Sakkal Majalla" w:hAnsi="Sakkal Majalla" w:cs="Sakkal Majalla" w:hint="cs"/>
          <w:color w:val="000000"/>
          <w:sz w:val="28"/>
          <w:szCs w:val="28"/>
          <w:rtl/>
        </w:rPr>
        <w:t>–</w:t>
      </w:r>
      <w:r w:rsidR="00A01E02" w:rsidRPr="00A01E02">
        <w:rPr>
          <w:rFonts w:cs="B Nazanin" w:hint="cs"/>
          <w:color w:val="000000"/>
          <w:sz w:val="28"/>
          <w:szCs w:val="28"/>
          <w:rtl/>
        </w:rPr>
        <w:t xml:space="preserve"> مطلوب نفسی حاصل نشده که واضح است و مطلوب غیری حاصل نشده زیرا به آن توجه ندارد</w:t>
      </w:r>
      <w:r w:rsidR="00A01E02">
        <w:rPr>
          <w:rFonts w:cs="B Nazanin" w:hint="cs"/>
          <w:color w:val="000000"/>
          <w:sz w:val="28"/>
          <w:szCs w:val="28"/>
          <w:rtl/>
        </w:rPr>
        <w:t xml:space="preserve"> ) بخاطر نداشتن التفات و توجه به مقدمه ای که حاصل شده است</w:t>
      </w:r>
      <w:r w:rsidR="00A01E02" w:rsidRPr="00A01E02">
        <w:rPr>
          <w:rFonts w:cs="B Nazanin" w:hint="cs"/>
          <w:color w:val="000000"/>
          <w:sz w:val="28"/>
          <w:szCs w:val="28"/>
          <w:rtl/>
        </w:rPr>
        <w:t xml:space="preserve"> )</w:t>
      </w:r>
      <w:r w:rsidRPr="00A01E02">
        <w:rPr>
          <w:rFonts w:cs="B Nazanin" w:hint="cs"/>
          <w:color w:val="000000"/>
          <w:sz w:val="28"/>
          <w:szCs w:val="28"/>
          <w:rtl/>
        </w:rPr>
        <w:t xml:space="preserve"> </w:t>
      </w:r>
      <w:r w:rsidRPr="00971511">
        <w:rPr>
          <w:rFonts w:cs="B Nazanin" w:hint="cs"/>
          <w:b/>
          <w:bCs/>
          <w:color w:val="000000"/>
          <w:sz w:val="28"/>
          <w:szCs w:val="28"/>
          <w:rtl/>
        </w:rPr>
        <w:t>فضلا عن كونها مطلوبة</w:t>
      </w:r>
      <w:r w:rsidR="00A94A72">
        <w:rPr>
          <w:rFonts w:cs="B Nazanin" w:hint="cs"/>
          <w:b/>
          <w:bCs/>
          <w:color w:val="000000"/>
          <w:sz w:val="28"/>
          <w:szCs w:val="28"/>
          <w:rtl/>
        </w:rPr>
        <w:t xml:space="preserve"> </w:t>
      </w:r>
      <w:r w:rsidR="00A94A72" w:rsidRPr="00A94A72">
        <w:rPr>
          <w:rFonts w:cs="B Nazanin" w:hint="cs"/>
          <w:color w:val="000000"/>
          <w:sz w:val="28"/>
          <w:szCs w:val="28"/>
          <w:rtl/>
        </w:rPr>
        <w:t>( چه برسد به این که التفات داشته باشد از این که آن مقدمه مطلوب است )</w:t>
      </w:r>
      <w:r w:rsidRPr="00A94A72">
        <w:rPr>
          <w:rFonts w:cs="B Nazanin" w:hint="cs"/>
          <w:color w:val="000000"/>
          <w:sz w:val="28"/>
          <w:szCs w:val="28"/>
          <w:rtl/>
        </w:rPr>
        <w:t xml:space="preserve"> </w:t>
      </w:r>
      <w:r w:rsidRPr="00971511">
        <w:rPr>
          <w:rFonts w:cs="B Nazanin" w:hint="cs"/>
          <w:b/>
          <w:bCs/>
          <w:color w:val="000000"/>
          <w:sz w:val="28"/>
          <w:szCs w:val="28"/>
          <w:rtl/>
        </w:rPr>
        <w:t>كما</w:t>
      </w:r>
      <w:r w:rsidR="00A94A72">
        <w:rPr>
          <w:rFonts w:cs="B Nazanin" w:hint="cs"/>
          <w:b/>
          <w:bCs/>
          <w:color w:val="000000"/>
          <w:sz w:val="28"/>
          <w:szCs w:val="28"/>
          <w:rtl/>
        </w:rPr>
        <w:t xml:space="preserve"> </w:t>
      </w:r>
      <w:r w:rsidR="00A94A72" w:rsidRPr="00A94A72">
        <w:rPr>
          <w:rFonts w:cs="B Nazanin" w:hint="cs"/>
          <w:color w:val="000000"/>
          <w:sz w:val="28"/>
          <w:szCs w:val="28"/>
          <w:rtl/>
        </w:rPr>
        <w:t>( تصریح دوم )</w:t>
      </w:r>
      <w:r w:rsidRPr="00971511">
        <w:rPr>
          <w:rFonts w:cs="B Nazanin" w:hint="cs"/>
          <w:b/>
          <w:bCs/>
          <w:color w:val="000000"/>
          <w:sz w:val="28"/>
          <w:szCs w:val="28"/>
          <w:rtl/>
        </w:rPr>
        <w:t xml:space="preserve"> جاز التصريح بحصول الغيري</w:t>
      </w:r>
      <w:r w:rsidR="00A94A72">
        <w:rPr>
          <w:rFonts w:cs="B Nazanin" w:hint="cs"/>
          <w:b/>
          <w:bCs/>
          <w:color w:val="000000"/>
          <w:sz w:val="28"/>
          <w:szCs w:val="28"/>
          <w:rtl/>
        </w:rPr>
        <w:t xml:space="preserve"> </w:t>
      </w:r>
      <w:r w:rsidR="00A94A72" w:rsidRPr="00A94A72">
        <w:rPr>
          <w:rFonts w:cs="B Nazanin" w:hint="cs"/>
          <w:color w:val="000000"/>
          <w:sz w:val="28"/>
          <w:szCs w:val="28"/>
          <w:rtl/>
        </w:rPr>
        <w:t>( همان طور که جایز می باشد تصریح به حاصل شدن مطلوب غیری و مقدمه یعنی می تواند تصریح کند که مقدمه فقط حاصل شد )</w:t>
      </w:r>
      <w:r w:rsidRPr="00A94A72">
        <w:rPr>
          <w:rFonts w:cs="B Nazanin" w:hint="cs"/>
          <w:color w:val="000000"/>
          <w:sz w:val="28"/>
          <w:szCs w:val="28"/>
          <w:rtl/>
        </w:rPr>
        <w:t xml:space="preserve"> </w:t>
      </w:r>
      <w:r w:rsidRPr="00971511">
        <w:rPr>
          <w:rFonts w:cs="B Nazanin" w:hint="cs"/>
          <w:b/>
          <w:bCs/>
          <w:color w:val="000000"/>
          <w:sz w:val="28"/>
          <w:szCs w:val="28"/>
          <w:rtl/>
        </w:rPr>
        <w:t>مع عدم فائدته ل</w:t>
      </w:r>
      <w:r w:rsidR="00A01E02">
        <w:rPr>
          <w:rFonts w:cs="B Nazanin" w:hint="cs"/>
          <w:b/>
          <w:bCs/>
          <w:color w:val="000000"/>
          <w:sz w:val="28"/>
          <w:szCs w:val="28"/>
          <w:rtl/>
        </w:rPr>
        <w:t>و التفت إليها</w:t>
      </w:r>
      <w:r w:rsidR="00A94A72">
        <w:rPr>
          <w:rFonts w:cs="B Nazanin" w:hint="cs"/>
          <w:b/>
          <w:bCs/>
          <w:color w:val="000000"/>
          <w:sz w:val="28"/>
          <w:szCs w:val="28"/>
          <w:rtl/>
        </w:rPr>
        <w:t xml:space="preserve"> </w:t>
      </w:r>
      <w:r w:rsidR="00A94A72" w:rsidRPr="00A94A72">
        <w:rPr>
          <w:rFonts w:cs="B Nazanin" w:hint="cs"/>
          <w:color w:val="000000"/>
          <w:sz w:val="28"/>
          <w:szCs w:val="28"/>
          <w:rtl/>
        </w:rPr>
        <w:t>( با نداشتن فائده ای در این حصول اگر ملتفت باشد مولی به این مقدمه )</w:t>
      </w:r>
      <w:r w:rsidR="00A01E02" w:rsidRPr="00A94A72">
        <w:rPr>
          <w:rFonts w:cs="B Nazanin" w:hint="cs"/>
          <w:color w:val="000000"/>
          <w:sz w:val="28"/>
          <w:szCs w:val="28"/>
          <w:rtl/>
        </w:rPr>
        <w:t xml:space="preserve"> </w:t>
      </w:r>
      <w:r w:rsidR="00A01E02">
        <w:rPr>
          <w:rFonts w:cs="B Nazanin" w:hint="cs"/>
          <w:b/>
          <w:bCs/>
          <w:color w:val="000000"/>
          <w:sz w:val="28"/>
          <w:szCs w:val="28"/>
          <w:rtl/>
        </w:rPr>
        <w:t>كما لا يخفى فافهم</w:t>
      </w:r>
      <w:r w:rsidR="00A94A72">
        <w:rPr>
          <w:rFonts w:cs="B Nazanin" w:hint="cs"/>
          <w:b/>
          <w:bCs/>
          <w:color w:val="000000"/>
          <w:sz w:val="28"/>
          <w:szCs w:val="28"/>
          <w:rtl/>
        </w:rPr>
        <w:t xml:space="preserve"> </w:t>
      </w:r>
      <w:r w:rsidR="00A94A72">
        <w:rPr>
          <w:rStyle w:val="FootnoteReference"/>
          <w:rFonts w:cs="B Nazanin"/>
          <w:b/>
          <w:bCs/>
          <w:color w:val="000000"/>
          <w:sz w:val="28"/>
          <w:szCs w:val="28"/>
          <w:rtl/>
        </w:rPr>
        <w:footnoteReference w:id="99"/>
      </w:r>
      <w:r w:rsidR="00A01E02">
        <w:rPr>
          <w:rFonts w:cs="B Nazanin" w:hint="cs"/>
          <w:b/>
          <w:bCs/>
          <w:color w:val="000000"/>
          <w:sz w:val="28"/>
          <w:szCs w:val="28"/>
          <w:rtl/>
        </w:rPr>
        <w:t xml:space="preserve"> </w:t>
      </w:r>
    </w:p>
    <w:p w:rsidR="00971511" w:rsidRPr="00971511" w:rsidRDefault="00971511" w:rsidP="00971511">
      <w:pPr>
        <w:pStyle w:val="NormalWeb"/>
        <w:bidi/>
        <w:jc w:val="both"/>
        <w:rPr>
          <w:b/>
          <w:bCs/>
          <w:sz w:val="22"/>
          <w:szCs w:val="22"/>
          <w:rtl/>
        </w:rPr>
      </w:pPr>
      <w:r w:rsidRPr="00971511">
        <w:rPr>
          <w:rFonts w:cs="B Nazanin" w:hint="cs"/>
          <w:b/>
          <w:bCs/>
          <w:color w:val="000000"/>
          <w:sz w:val="28"/>
          <w:szCs w:val="28"/>
          <w:rtl/>
        </w:rPr>
        <w:t>إن قلت</w:t>
      </w:r>
      <w:r w:rsidR="00A94A72">
        <w:rPr>
          <w:rFonts w:cs="B Nazanin" w:hint="cs"/>
          <w:b/>
          <w:bCs/>
          <w:color w:val="000000"/>
          <w:sz w:val="28"/>
          <w:szCs w:val="28"/>
          <w:rtl/>
        </w:rPr>
        <w:t xml:space="preserve"> </w:t>
      </w:r>
      <w:r w:rsidR="00A94A72" w:rsidRPr="00A94A72">
        <w:rPr>
          <w:rFonts w:cs="B Nazanin" w:hint="cs"/>
          <w:color w:val="000000"/>
          <w:sz w:val="28"/>
          <w:szCs w:val="28"/>
          <w:rtl/>
        </w:rPr>
        <w:t xml:space="preserve">( اشکال بر عدم تفاوت بین دو مقدمه است </w:t>
      </w:r>
      <w:r w:rsidR="00A94A72" w:rsidRPr="00A94A72">
        <w:rPr>
          <w:rFonts w:ascii="Sakkal Majalla" w:hAnsi="Sakkal Majalla" w:cs="Sakkal Majalla" w:hint="cs"/>
          <w:color w:val="000000"/>
          <w:sz w:val="28"/>
          <w:szCs w:val="28"/>
          <w:rtl/>
        </w:rPr>
        <w:t>–</w:t>
      </w:r>
      <w:r w:rsidR="00A94A72" w:rsidRPr="00A94A72">
        <w:rPr>
          <w:rFonts w:cs="B Nazanin" w:hint="cs"/>
          <w:color w:val="000000"/>
          <w:sz w:val="28"/>
          <w:szCs w:val="28"/>
          <w:rtl/>
        </w:rPr>
        <w:t xml:space="preserve"> زیرا صاحب کفایه قبلا فرمود مع ثبوت الملاك في الصورتين بلاتفاوت اصلا )</w:t>
      </w:r>
      <w:r w:rsidRPr="00A94A72">
        <w:rPr>
          <w:rFonts w:cs="B Nazanin" w:hint="cs"/>
          <w:color w:val="000000"/>
          <w:sz w:val="28"/>
          <w:szCs w:val="28"/>
          <w:rtl/>
        </w:rPr>
        <w:t xml:space="preserve"> </w:t>
      </w:r>
      <w:r w:rsidRPr="00971511">
        <w:rPr>
          <w:rFonts w:cs="B Nazanin" w:hint="cs"/>
          <w:b/>
          <w:bCs/>
          <w:color w:val="000000"/>
          <w:sz w:val="28"/>
          <w:szCs w:val="28"/>
          <w:rtl/>
        </w:rPr>
        <w:t>لعل التفاوت بينهما</w:t>
      </w:r>
      <w:r w:rsidR="00A94A72">
        <w:rPr>
          <w:rFonts w:cs="B Nazanin" w:hint="cs"/>
          <w:b/>
          <w:bCs/>
          <w:color w:val="000000"/>
          <w:sz w:val="28"/>
          <w:szCs w:val="28"/>
          <w:rtl/>
        </w:rPr>
        <w:t xml:space="preserve"> </w:t>
      </w:r>
      <w:r w:rsidR="00A94A72" w:rsidRPr="00A94A72">
        <w:rPr>
          <w:rFonts w:cs="B Nazanin" w:hint="cs"/>
          <w:color w:val="000000"/>
          <w:sz w:val="28"/>
          <w:szCs w:val="28"/>
          <w:rtl/>
        </w:rPr>
        <w:t>( شاید تفاوت بین موصله و غیر موصله )</w:t>
      </w:r>
      <w:r w:rsidRPr="00971511">
        <w:rPr>
          <w:rFonts w:cs="B Nazanin" w:hint="cs"/>
          <w:b/>
          <w:bCs/>
          <w:color w:val="000000"/>
          <w:sz w:val="28"/>
          <w:szCs w:val="28"/>
          <w:rtl/>
        </w:rPr>
        <w:t xml:space="preserve"> في صحة اتصاف إحداهما بعنوان الموصلية دون الأخرى</w:t>
      </w:r>
      <w:r w:rsidR="00A94A72" w:rsidRPr="00A94A72">
        <w:rPr>
          <w:rFonts w:cs="B Nazanin" w:hint="cs"/>
          <w:color w:val="000000"/>
          <w:sz w:val="28"/>
          <w:szCs w:val="28"/>
          <w:rtl/>
        </w:rPr>
        <w:t xml:space="preserve"> ( در صحیح بودن اتصاف یکی از این دو به عنوان موصلیت نه دیگری )</w:t>
      </w:r>
      <w:r w:rsidRPr="00A94A72">
        <w:rPr>
          <w:rFonts w:cs="B Nazanin" w:hint="cs"/>
          <w:color w:val="000000"/>
          <w:sz w:val="28"/>
          <w:szCs w:val="28"/>
          <w:rtl/>
        </w:rPr>
        <w:t xml:space="preserve"> </w:t>
      </w:r>
      <w:r w:rsidRPr="00971511">
        <w:rPr>
          <w:rFonts w:cs="B Nazanin" w:hint="cs"/>
          <w:b/>
          <w:bCs/>
          <w:color w:val="000000"/>
          <w:sz w:val="28"/>
          <w:szCs w:val="28"/>
          <w:rtl/>
        </w:rPr>
        <w:t>أوجب التفاوت بينهما في المطلوبية و عدمها</w:t>
      </w:r>
      <w:r w:rsidR="00A94A72">
        <w:rPr>
          <w:rFonts w:cs="B Nazanin" w:hint="cs"/>
          <w:b/>
          <w:bCs/>
          <w:color w:val="000000"/>
          <w:sz w:val="28"/>
          <w:szCs w:val="28"/>
          <w:rtl/>
        </w:rPr>
        <w:t xml:space="preserve"> </w:t>
      </w:r>
      <w:r w:rsidR="00A94A72" w:rsidRPr="00A94A72">
        <w:rPr>
          <w:rFonts w:cs="B Nazanin" w:hint="cs"/>
          <w:color w:val="000000"/>
          <w:sz w:val="28"/>
          <w:szCs w:val="28"/>
          <w:rtl/>
        </w:rPr>
        <w:t>( موجب شده است آن تفاوت ، تفاوت را بین موصله و غیر موصله در مطلوبیت و غیر مطلوبیت )</w:t>
      </w:r>
      <w:r w:rsidRPr="00A94A72">
        <w:rPr>
          <w:rFonts w:cs="B Nazanin" w:hint="cs"/>
          <w:color w:val="000000"/>
          <w:sz w:val="28"/>
          <w:szCs w:val="28"/>
          <w:rtl/>
        </w:rPr>
        <w:t xml:space="preserve"> </w:t>
      </w:r>
      <w:r w:rsidRPr="00971511">
        <w:rPr>
          <w:rFonts w:cs="B Nazanin" w:hint="cs"/>
          <w:b/>
          <w:bCs/>
          <w:color w:val="000000"/>
          <w:sz w:val="28"/>
          <w:szCs w:val="28"/>
          <w:rtl/>
        </w:rPr>
        <w:t>و جواز التصريح بهما</w:t>
      </w:r>
      <w:r w:rsidR="00A94A72">
        <w:rPr>
          <w:rFonts w:cs="B Nazanin" w:hint="cs"/>
          <w:b/>
          <w:bCs/>
          <w:color w:val="000000"/>
          <w:sz w:val="28"/>
          <w:szCs w:val="28"/>
          <w:rtl/>
        </w:rPr>
        <w:t xml:space="preserve"> </w:t>
      </w:r>
      <w:r w:rsidR="00A94A72" w:rsidRPr="00A94A72">
        <w:rPr>
          <w:rFonts w:cs="B Nazanin" w:hint="cs"/>
          <w:color w:val="000000"/>
          <w:sz w:val="28"/>
          <w:szCs w:val="28"/>
          <w:rtl/>
        </w:rPr>
        <w:t>( در این که جایز باشد تصریح به مطلوبیت و غیر مطلوبیت )</w:t>
      </w:r>
      <w:r w:rsidRPr="00A94A72">
        <w:rPr>
          <w:rFonts w:cs="B Nazanin" w:hint="cs"/>
          <w:color w:val="000000"/>
          <w:sz w:val="28"/>
          <w:szCs w:val="28"/>
          <w:rtl/>
        </w:rPr>
        <w:t xml:space="preserve"> </w:t>
      </w:r>
      <w:r w:rsidRPr="00971511">
        <w:rPr>
          <w:rFonts w:cs="B Nazanin" w:hint="cs"/>
          <w:b/>
          <w:bCs/>
          <w:color w:val="000000"/>
          <w:sz w:val="28"/>
          <w:szCs w:val="28"/>
          <w:rtl/>
        </w:rPr>
        <w:t>و إن لم يكن بينهما تفاوت في الأثر</w:t>
      </w:r>
      <w:r w:rsidR="00A94A72">
        <w:rPr>
          <w:rFonts w:cs="B Nazanin" w:hint="cs"/>
          <w:b/>
          <w:bCs/>
          <w:color w:val="000000"/>
          <w:sz w:val="28"/>
          <w:szCs w:val="28"/>
          <w:rtl/>
        </w:rPr>
        <w:t xml:space="preserve"> </w:t>
      </w:r>
      <w:r w:rsidR="00A94A72" w:rsidRPr="00A94A72">
        <w:rPr>
          <w:rFonts w:cs="B Nazanin" w:hint="cs"/>
          <w:color w:val="000000"/>
          <w:sz w:val="28"/>
          <w:szCs w:val="28"/>
          <w:rtl/>
        </w:rPr>
        <w:t xml:space="preserve">( اگرچه نمی باشد بین موصله و غیر موصله تفاوتی در اثر </w:t>
      </w:r>
      <w:r w:rsidR="00A94A72" w:rsidRPr="00A94A72">
        <w:rPr>
          <w:rFonts w:ascii="Sakkal Majalla" w:hAnsi="Sakkal Majalla" w:cs="Sakkal Majalla" w:hint="cs"/>
          <w:color w:val="000000"/>
          <w:sz w:val="28"/>
          <w:szCs w:val="28"/>
          <w:rtl/>
        </w:rPr>
        <w:t>–</w:t>
      </w:r>
      <w:r w:rsidR="00A94A72" w:rsidRPr="00A94A72">
        <w:rPr>
          <w:rFonts w:cs="B Nazanin" w:hint="cs"/>
          <w:color w:val="000000"/>
          <w:sz w:val="28"/>
          <w:szCs w:val="28"/>
          <w:rtl/>
        </w:rPr>
        <w:t xml:space="preserve"> مراد از اثر قدرت و تمکن است یعنی هردو موجب قدرت هستند )</w:t>
      </w:r>
      <w:r w:rsidRPr="00971511">
        <w:rPr>
          <w:rFonts w:cs="B Nazanin" w:hint="cs"/>
          <w:b/>
          <w:bCs/>
          <w:color w:val="000000"/>
          <w:sz w:val="28"/>
          <w:szCs w:val="28"/>
          <w:rtl/>
        </w:rPr>
        <w:t xml:space="preserve"> كما مر.</w:t>
      </w:r>
    </w:p>
    <w:p w:rsidR="00971511" w:rsidRDefault="00971511" w:rsidP="00971511">
      <w:pPr>
        <w:pStyle w:val="NormalWeb"/>
        <w:bidi/>
        <w:jc w:val="both"/>
        <w:rPr>
          <w:b/>
          <w:bCs/>
          <w:sz w:val="22"/>
          <w:szCs w:val="22"/>
          <w:rtl/>
        </w:rPr>
      </w:pPr>
      <w:r w:rsidRPr="00971511">
        <w:rPr>
          <w:rFonts w:cs="B Nazanin" w:hint="cs"/>
          <w:b/>
          <w:bCs/>
          <w:color w:val="000000"/>
          <w:sz w:val="28"/>
          <w:szCs w:val="28"/>
          <w:rtl/>
        </w:rPr>
        <w:t>قلت إنما يوجب ذلك</w:t>
      </w:r>
      <w:r w:rsidR="00A94A72">
        <w:rPr>
          <w:rFonts w:cs="B Nazanin" w:hint="cs"/>
          <w:b/>
          <w:bCs/>
          <w:color w:val="000000"/>
          <w:sz w:val="28"/>
          <w:szCs w:val="28"/>
          <w:rtl/>
        </w:rPr>
        <w:t xml:space="preserve"> </w:t>
      </w:r>
      <w:r w:rsidR="00A94A72" w:rsidRPr="00A94A72">
        <w:rPr>
          <w:rFonts w:cs="B Nazanin" w:hint="cs"/>
          <w:color w:val="000000"/>
          <w:sz w:val="28"/>
          <w:szCs w:val="28"/>
          <w:rtl/>
        </w:rPr>
        <w:t>( تفاوت در موصله و غیر موصله )</w:t>
      </w:r>
      <w:r w:rsidRPr="00971511">
        <w:rPr>
          <w:rFonts w:cs="B Nazanin" w:hint="cs"/>
          <w:b/>
          <w:bCs/>
          <w:color w:val="000000"/>
          <w:sz w:val="28"/>
          <w:szCs w:val="28"/>
          <w:rtl/>
        </w:rPr>
        <w:t xml:space="preserve"> تفاوتا فيهما</w:t>
      </w:r>
      <w:r w:rsidR="00A94A72">
        <w:rPr>
          <w:rFonts w:cs="B Nazanin" w:hint="cs"/>
          <w:b/>
          <w:bCs/>
          <w:color w:val="000000"/>
          <w:sz w:val="28"/>
          <w:szCs w:val="28"/>
          <w:rtl/>
        </w:rPr>
        <w:t xml:space="preserve"> </w:t>
      </w:r>
      <w:r w:rsidR="00A94A72" w:rsidRPr="00A94A72">
        <w:rPr>
          <w:rFonts w:cs="B Nazanin" w:hint="cs"/>
          <w:color w:val="000000"/>
          <w:sz w:val="28"/>
          <w:szCs w:val="28"/>
          <w:rtl/>
        </w:rPr>
        <w:t>( همانا موجب می شود تفاوت در موصله و غیر موصله ، تفاوت در آن دو یعنی مطلوبیت و عدم مطلوبیت ، جواز تصریح بهام )</w:t>
      </w:r>
      <w:r w:rsidR="00A94A72">
        <w:rPr>
          <w:rFonts w:cs="B Nazanin" w:hint="cs"/>
          <w:b/>
          <w:bCs/>
          <w:color w:val="000000"/>
          <w:sz w:val="28"/>
          <w:szCs w:val="28"/>
          <w:rtl/>
        </w:rPr>
        <w:t xml:space="preserve"> </w:t>
      </w:r>
      <w:r w:rsidRPr="00971511">
        <w:rPr>
          <w:rFonts w:cs="B Nazanin" w:hint="cs"/>
          <w:b/>
          <w:bCs/>
          <w:color w:val="000000"/>
          <w:sz w:val="28"/>
          <w:szCs w:val="28"/>
          <w:rtl/>
        </w:rPr>
        <w:t xml:space="preserve"> لو كان ذلك</w:t>
      </w:r>
      <w:r w:rsidR="00A94A72">
        <w:rPr>
          <w:rFonts w:cs="B Nazanin" w:hint="cs"/>
          <w:b/>
          <w:bCs/>
          <w:color w:val="000000"/>
          <w:sz w:val="28"/>
          <w:szCs w:val="28"/>
          <w:rtl/>
        </w:rPr>
        <w:t xml:space="preserve"> </w:t>
      </w:r>
      <w:r w:rsidR="00A94A72" w:rsidRPr="00A94A72">
        <w:rPr>
          <w:rFonts w:cs="B Nazanin" w:hint="cs"/>
          <w:color w:val="000000"/>
          <w:sz w:val="28"/>
          <w:szCs w:val="28"/>
          <w:rtl/>
        </w:rPr>
        <w:t>( اگر بوده باشد تفاوت در موصله و غیر موصله )</w:t>
      </w:r>
      <w:r w:rsidRPr="00971511">
        <w:rPr>
          <w:rFonts w:cs="B Nazanin" w:hint="cs"/>
          <w:b/>
          <w:bCs/>
          <w:color w:val="000000"/>
          <w:sz w:val="28"/>
          <w:szCs w:val="28"/>
          <w:rtl/>
        </w:rPr>
        <w:t xml:space="preserve"> لأجل تفاوت في ناحية المقدمة</w:t>
      </w:r>
      <w:r w:rsidR="00A94A72">
        <w:rPr>
          <w:rFonts w:cs="B Nazanin" w:hint="cs"/>
          <w:b/>
          <w:bCs/>
          <w:color w:val="000000"/>
          <w:sz w:val="28"/>
          <w:szCs w:val="28"/>
          <w:rtl/>
        </w:rPr>
        <w:t xml:space="preserve"> </w:t>
      </w:r>
      <w:r w:rsidR="00A94A72" w:rsidRPr="00A94A72">
        <w:rPr>
          <w:rFonts w:cs="B Nazanin" w:hint="cs"/>
          <w:color w:val="000000"/>
          <w:sz w:val="28"/>
          <w:szCs w:val="28"/>
          <w:rtl/>
        </w:rPr>
        <w:t>( بخاطر تفاوت در ناحیه ی مقدمه )</w:t>
      </w:r>
      <w:r w:rsidRPr="00A94A72">
        <w:rPr>
          <w:rFonts w:cs="B Nazanin" w:hint="cs"/>
          <w:color w:val="000000"/>
          <w:sz w:val="28"/>
          <w:szCs w:val="28"/>
          <w:rtl/>
        </w:rPr>
        <w:t xml:space="preserve"> </w:t>
      </w:r>
      <w:r w:rsidRPr="00971511">
        <w:rPr>
          <w:rFonts w:cs="B Nazanin" w:hint="cs"/>
          <w:b/>
          <w:bCs/>
          <w:color w:val="000000"/>
          <w:sz w:val="28"/>
          <w:szCs w:val="28"/>
          <w:rtl/>
        </w:rPr>
        <w:t>لا فيما إذا لم يكن في ناحيتها أصلا</w:t>
      </w:r>
      <w:r w:rsidR="00A94A72">
        <w:rPr>
          <w:rFonts w:cs="B Nazanin" w:hint="cs"/>
          <w:b/>
          <w:bCs/>
          <w:color w:val="000000"/>
          <w:sz w:val="28"/>
          <w:szCs w:val="28"/>
          <w:rtl/>
        </w:rPr>
        <w:t xml:space="preserve"> </w:t>
      </w:r>
      <w:r w:rsidR="00A94A72" w:rsidRPr="00A94A72">
        <w:rPr>
          <w:rFonts w:cs="B Nazanin" w:hint="cs"/>
          <w:color w:val="000000"/>
          <w:sz w:val="28"/>
          <w:szCs w:val="28"/>
          <w:rtl/>
        </w:rPr>
        <w:t xml:space="preserve">( نه در جایی که نبوده باشد تفاوت در موصله و غیر موصله از ناحیه ی مقدمه </w:t>
      </w:r>
      <w:r w:rsidR="00A94A72" w:rsidRPr="00A94A72">
        <w:rPr>
          <w:rFonts w:ascii="Sakkal Majalla" w:hAnsi="Sakkal Majalla" w:cs="Sakkal Majalla" w:hint="cs"/>
          <w:color w:val="000000"/>
          <w:sz w:val="28"/>
          <w:szCs w:val="28"/>
          <w:rtl/>
        </w:rPr>
        <w:t>–</w:t>
      </w:r>
      <w:r w:rsidR="00A94A72" w:rsidRPr="00A94A72">
        <w:rPr>
          <w:rFonts w:cs="B Nazanin" w:hint="cs"/>
          <w:color w:val="000000"/>
          <w:sz w:val="28"/>
          <w:szCs w:val="28"/>
          <w:rtl/>
        </w:rPr>
        <w:t xml:space="preserve"> یعنی موصله یا غیر موصله بودن بخاطر چیز دیگری غیر از مقدمه باشد  )</w:t>
      </w:r>
      <w:r w:rsidRPr="00A94A72">
        <w:rPr>
          <w:rFonts w:cs="B Nazanin" w:hint="cs"/>
          <w:color w:val="000000"/>
          <w:sz w:val="28"/>
          <w:szCs w:val="28"/>
          <w:rtl/>
        </w:rPr>
        <w:t xml:space="preserve"> </w:t>
      </w:r>
      <w:r w:rsidRPr="00971511">
        <w:rPr>
          <w:rFonts w:cs="B Nazanin" w:hint="cs"/>
          <w:b/>
          <w:bCs/>
          <w:color w:val="000000"/>
          <w:sz w:val="28"/>
          <w:szCs w:val="28"/>
          <w:rtl/>
        </w:rPr>
        <w:t>كما هاهنا</w:t>
      </w:r>
      <w:r w:rsidR="00A94A72">
        <w:rPr>
          <w:rFonts w:cs="B Nazanin" w:hint="cs"/>
          <w:b/>
          <w:bCs/>
          <w:color w:val="000000"/>
          <w:sz w:val="28"/>
          <w:szCs w:val="28"/>
          <w:rtl/>
        </w:rPr>
        <w:t xml:space="preserve"> </w:t>
      </w:r>
      <w:r w:rsidR="00A94A72" w:rsidRPr="00A94A72">
        <w:rPr>
          <w:rFonts w:cs="B Nazanin" w:hint="cs"/>
          <w:color w:val="000000"/>
          <w:sz w:val="28"/>
          <w:szCs w:val="28"/>
          <w:rtl/>
        </w:rPr>
        <w:t>( مقدمه ی موصله و غیر موصله )</w:t>
      </w:r>
      <w:r w:rsidRPr="00A94A72">
        <w:rPr>
          <w:rFonts w:cs="B Nazanin" w:hint="cs"/>
          <w:color w:val="000000"/>
          <w:sz w:val="28"/>
          <w:szCs w:val="28"/>
          <w:rtl/>
        </w:rPr>
        <w:t xml:space="preserve"> </w:t>
      </w:r>
      <w:r w:rsidRPr="00971511">
        <w:rPr>
          <w:rFonts w:cs="B Nazanin" w:hint="cs"/>
          <w:b/>
          <w:bCs/>
          <w:color w:val="000000"/>
          <w:sz w:val="28"/>
          <w:szCs w:val="28"/>
          <w:rtl/>
        </w:rPr>
        <w:t>ضرورة أن الموصلية إنما تنتزع من وجود الواجب و ترتبه عليها</w:t>
      </w:r>
      <w:r w:rsidR="00A94A72" w:rsidRPr="00A94A72">
        <w:rPr>
          <w:rFonts w:cs="B Nazanin" w:hint="cs"/>
          <w:color w:val="000000"/>
          <w:sz w:val="28"/>
          <w:szCs w:val="28"/>
          <w:rtl/>
        </w:rPr>
        <w:t xml:space="preserve"> ( به دلیل این که موصلیت انتزاع می شود از وجود واجب و مترتب شدن واجب بر مقدمه )</w:t>
      </w:r>
      <w:r w:rsidRPr="00A94A72">
        <w:rPr>
          <w:rFonts w:cs="B Nazanin" w:hint="cs"/>
          <w:color w:val="000000"/>
          <w:sz w:val="28"/>
          <w:szCs w:val="28"/>
          <w:rtl/>
        </w:rPr>
        <w:t xml:space="preserve"> </w:t>
      </w:r>
      <w:r w:rsidRPr="00971511">
        <w:rPr>
          <w:rFonts w:cs="B Nazanin" w:hint="cs"/>
          <w:b/>
          <w:bCs/>
          <w:color w:val="000000"/>
          <w:sz w:val="28"/>
          <w:szCs w:val="28"/>
          <w:rtl/>
        </w:rPr>
        <w:t>من دون اختلاف في ناحيتها</w:t>
      </w:r>
      <w:r w:rsidR="00A94A72">
        <w:rPr>
          <w:rFonts w:cs="B Nazanin" w:hint="cs"/>
          <w:b/>
          <w:bCs/>
          <w:color w:val="000000"/>
          <w:sz w:val="28"/>
          <w:szCs w:val="28"/>
          <w:rtl/>
        </w:rPr>
        <w:t xml:space="preserve"> </w:t>
      </w:r>
      <w:r w:rsidR="00A94A72" w:rsidRPr="00A94A72">
        <w:rPr>
          <w:rFonts w:cs="B Nazanin" w:hint="cs"/>
          <w:color w:val="000000"/>
          <w:sz w:val="28"/>
          <w:szCs w:val="28"/>
          <w:rtl/>
        </w:rPr>
        <w:t>( بدون اختلافی در ناحیه ی مقدمه )</w:t>
      </w:r>
      <w:r w:rsidRPr="00971511">
        <w:rPr>
          <w:rFonts w:cs="B Nazanin" w:hint="cs"/>
          <w:b/>
          <w:bCs/>
          <w:color w:val="000000"/>
          <w:sz w:val="28"/>
          <w:szCs w:val="28"/>
          <w:rtl/>
        </w:rPr>
        <w:t xml:space="preserve"> و كونها في كلا الصورتين</w:t>
      </w:r>
      <w:r w:rsidR="00A94A72">
        <w:rPr>
          <w:rFonts w:cs="B Nazanin" w:hint="cs"/>
          <w:color w:val="000000"/>
          <w:sz w:val="28"/>
          <w:szCs w:val="28"/>
          <w:rtl/>
        </w:rPr>
        <w:t xml:space="preserve"> ( بودن</w:t>
      </w:r>
      <w:r w:rsidR="00A94A72" w:rsidRPr="00A94A72">
        <w:rPr>
          <w:rFonts w:cs="B Nazanin" w:hint="cs"/>
          <w:color w:val="000000"/>
          <w:sz w:val="28"/>
          <w:szCs w:val="28"/>
          <w:rtl/>
        </w:rPr>
        <w:t xml:space="preserve"> مقدمه در هردو صورت )</w:t>
      </w:r>
      <w:r w:rsidRPr="00A94A72">
        <w:rPr>
          <w:rFonts w:cs="B Nazanin" w:hint="cs"/>
          <w:color w:val="000000"/>
          <w:sz w:val="28"/>
          <w:szCs w:val="28"/>
          <w:rtl/>
        </w:rPr>
        <w:t xml:space="preserve"> </w:t>
      </w:r>
      <w:r w:rsidRPr="00971511">
        <w:rPr>
          <w:rFonts w:cs="B Nazanin" w:hint="cs"/>
          <w:b/>
          <w:bCs/>
          <w:color w:val="000000"/>
          <w:sz w:val="28"/>
          <w:szCs w:val="28"/>
          <w:rtl/>
        </w:rPr>
        <w:t>على نحو واحد و خصوصية واحدة</w:t>
      </w:r>
      <w:r w:rsidR="00A94A72">
        <w:rPr>
          <w:rFonts w:cs="B Nazanin" w:hint="cs"/>
          <w:b/>
          <w:bCs/>
          <w:color w:val="000000"/>
          <w:sz w:val="28"/>
          <w:szCs w:val="28"/>
          <w:rtl/>
        </w:rPr>
        <w:t xml:space="preserve"> </w:t>
      </w:r>
      <w:r w:rsidR="00A94A72" w:rsidRPr="00A94A72">
        <w:rPr>
          <w:rFonts w:cs="B Nazanin" w:hint="cs"/>
          <w:color w:val="000000"/>
          <w:sz w:val="28"/>
          <w:szCs w:val="28"/>
          <w:rtl/>
        </w:rPr>
        <w:t>( بر یک نحو است و بر یک خصوصیت است )</w:t>
      </w:r>
      <w:r w:rsidRPr="00971511">
        <w:rPr>
          <w:rFonts w:cs="B Nazanin" w:hint="cs"/>
          <w:b/>
          <w:bCs/>
          <w:color w:val="000000"/>
          <w:sz w:val="28"/>
          <w:szCs w:val="28"/>
          <w:rtl/>
        </w:rPr>
        <w:t xml:space="preserve"> ضرورة أن الإتيان بالواجب بعد الإتيان بها بالاختيار تارة</w:t>
      </w:r>
      <w:r w:rsidR="00A94A72">
        <w:rPr>
          <w:rFonts w:cs="B Nazanin" w:hint="cs"/>
          <w:b/>
          <w:bCs/>
          <w:color w:val="000000"/>
          <w:sz w:val="28"/>
          <w:szCs w:val="28"/>
          <w:rtl/>
        </w:rPr>
        <w:t xml:space="preserve"> </w:t>
      </w:r>
      <w:r w:rsidR="00A94A72" w:rsidRPr="00A94A72">
        <w:rPr>
          <w:rFonts w:cs="B Nazanin" w:hint="cs"/>
          <w:color w:val="000000"/>
          <w:sz w:val="28"/>
          <w:szCs w:val="28"/>
          <w:rtl/>
        </w:rPr>
        <w:t>( به دلیل این که انجام ذی المقدمه و واجب بعد از انجام مقدمه یک مرتبه به اختیار است )</w:t>
      </w:r>
      <w:r w:rsidRPr="00971511">
        <w:rPr>
          <w:rFonts w:cs="B Nazanin" w:hint="cs"/>
          <w:b/>
          <w:bCs/>
          <w:color w:val="000000"/>
          <w:sz w:val="28"/>
          <w:szCs w:val="28"/>
          <w:rtl/>
        </w:rPr>
        <w:t xml:space="preserve"> و عدم الإتيان به كذلك</w:t>
      </w:r>
      <w:r w:rsidR="00A94A72">
        <w:rPr>
          <w:rFonts w:cs="B Nazanin" w:hint="cs"/>
          <w:b/>
          <w:bCs/>
          <w:color w:val="000000"/>
          <w:sz w:val="28"/>
          <w:szCs w:val="28"/>
          <w:rtl/>
        </w:rPr>
        <w:t xml:space="preserve"> </w:t>
      </w:r>
      <w:r w:rsidR="00A94A72" w:rsidRPr="00A94A72">
        <w:rPr>
          <w:rFonts w:cs="B Nazanin" w:hint="cs"/>
          <w:color w:val="000000"/>
          <w:sz w:val="28"/>
          <w:szCs w:val="28"/>
          <w:rtl/>
        </w:rPr>
        <w:t>( به اختیار است )</w:t>
      </w:r>
      <w:r w:rsidRPr="00A94A72">
        <w:rPr>
          <w:rFonts w:cs="B Nazanin" w:hint="cs"/>
          <w:color w:val="000000"/>
          <w:sz w:val="28"/>
          <w:szCs w:val="28"/>
          <w:rtl/>
        </w:rPr>
        <w:t xml:space="preserve"> </w:t>
      </w:r>
      <w:r w:rsidRPr="00971511">
        <w:rPr>
          <w:rFonts w:cs="B Nazanin" w:hint="cs"/>
          <w:b/>
          <w:bCs/>
          <w:color w:val="000000"/>
          <w:sz w:val="28"/>
          <w:szCs w:val="28"/>
          <w:rtl/>
        </w:rPr>
        <w:t>أخرى</w:t>
      </w:r>
      <w:r w:rsidR="00A94A72" w:rsidRPr="00A94A72">
        <w:rPr>
          <w:rFonts w:cs="B Nazanin" w:hint="cs"/>
          <w:color w:val="000000"/>
          <w:sz w:val="28"/>
          <w:szCs w:val="28"/>
          <w:rtl/>
        </w:rPr>
        <w:t xml:space="preserve"> ( بار دیگر انجام ندادن ذی المقدمه و واجب بعد از انجام مقدمه به اختیار است )</w:t>
      </w:r>
      <w:r w:rsidRPr="00971511">
        <w:rPr>
          <w:rFonts w:cs="B Nazanin" w:hint="cs"/>
          <w:b/>
          <w:bCs/>
          <w:color w:val="000000"/>
          <w:sz w:val="28"/>
          <w:szCs w:val="28"/>
          <w:rtl/>
        </w:rPr>
        <w:t xml:space="preserve"> لا يوجب تفاوتا فيها </w:t>
      </w:r>
      <w:r w:rsidR="00A94A72" w:rsidRPr="00A94A72">
        <w:rPr>
          <w:rFonts w:cs="B Nazanin" w:hint="cs"/>
          <w:color w:val="000000"/>
          <w:sz w:val="28"/>
          <w:szCs w:val="28"/>
          <w:rtl/>
        </w:rPr>
        <w:t>( انجام و عدم انجام واجب و ذی المقدمه سبب نمی شود تفاوتی را در مقدمه )</w:t>
      </w:r>
      <w:r w:rsidR="00A94A72">
        <w:rPr>
          <w:rFonts w:cs="B Nazanin" w:hint="cs"/>
          <w:b/>
          <w:bCs/>
          <w:color w:val="000000"/>
          <w:sz w:val="28"/>
          <w:szCs w:val="28"/>
          <w:rtl/>
        </w:rPr>
        <w:t xml:space="preserve"> </w:t>
      </w:r>
      <w:r w:rsidRPr="00971511">
        <w:rPr>
          <w:rFonts w:cs="B Nazanin" w:hint="cs"/>
          <w:b/>
          <w:bCs/>
          <w:color w:val="000000"/>
          <w:sz w:val="28"/>
          <w:szCs w:val="28"/>
          <w:rtl/>
        </w:rPr>
        <w:t>كما لا يخفى.</w:t>
      </w:r>
    </w:p>
    <w:p w:rsidR="00E31764" w:rsidRDefault="00E31764" w:rsidP="00E31764">
      <w:pPr>
        <w:pStyle w:val="NormalWeb"/>
        <w:bidi/>
        <w:jc w:val="both"/>
        <w:rPr>
          <w:b/>
          <w:bCs/>
          <w:sz w:val="22"/>
          <w:szCs w:val="22"/>
          <w:rtl/>
        </w:rPr>
      </w:pPr>
    </w:p>
    <w:p w:rsidR="00E31764" w:rsidRDefault="00E31764" w:rsidP="00E31764">
      <w:pPr>
        <w:pStyle w:val="NormalWeb"/>
        <w:bidi/>
        <w:jc w:val="both"/>
        <w:rPr>
          <w:b/>
          <w:bCs/>
          <w:sz w:val="22"/>
          <w:szCs w:val="22"/>
          <w:rtl/>
        </w:rPr>
      </w:pPr>
    </w:p>
    <w:p w:rsidR="00A94A72" w:rsidRDefault="00A94A72" w:rsidP="00F261A6">
      <w:pPr>
        <w:pStyle w:val="Heading1"/>
        <w:jc w:val="both"/>
        <w:rPr>
          <w:rtl/>
        </w:rPr>
      </w:pPr>
      <w:r>
        <w:rPr>
          <w:rFonts w:hint="cs"/>
          <w:rtl/>
        </w:rPr>
        <w:t xml:space="preserve">نوار 166 : مقدمه ی واجب : </w:t>
      </w:r>
      <w:r w:rsidR="00F261A6">
        <w:rPr>
          <w:rFonts w:hint="cs"/>
          <w:rtl/>
        </w:rPr>
        <w:t xml:space="preserve">اشکال صاحب کفایه بر دلیل سوم صاحب فصول بر واجب بودن مقدمه ی موصله - </w:t>
      </w:r>
    </w:p>
    <w:p w:rsidR="00E31764" w:rsidRPr="00E31764" w:rsidRDefault="00E31764" w:rsidP="00E31764">
      <w:pPr>
        <w:spacing w:after="0"/>
        <w:jc w:val="both"/>
        <w:rPr>
          <w:rtl/>
        </w:rPr>
      </w:pPr>
      <w:r>
        <w:rPr>
          <w:rFonts w:hint="cs"/>
          <w:rtl/>
        </w:rPr>
        <w:t xml:space="preserve">مطالب این نوار در جلسه 164 پیاده شده است </w:t>
      </w:r>
    </w:p>
    <w:p w:rsidR="00971511" w:rsidRPr="00971511" w:rsidRDefault="00971511" w:rsidP="00E31764">
      <w:pPr>
        <w:pStyle w:val="NormalWeb"/>
        <w:bidi/>
        <w:spacing w:before="0" w:beforeAutospacing="0" w:after="0" w:afterAutospacing="0"/>
        <w:jc w:val="both"/>
        <w:rPr>
          <w:b/>
          <w:bCs/>
          <w:sz w:val="22"/>
          <w:szCs w:val="22"/>
          <w:rtl/>
        </w:rPr>
      </w:pPr>
      <w:r w:rsidRPr="00971511">
        <w:rPr>
          <w:rFonts w:cs="B Nazanin" w:hint="cs"/>
          <w:b/>
          <w:bCs/>
          <w:color w:val="000000"/>
          <w:sz w:val="28"/>
          <w:szCs w:val="28"/>
          <w:rtl/>
        </w:rPr>
        <w:t>و أما ما أفاده‏ قدس سره</w:t>
      </w:r>
      <w:r w:rsidR="00642B11">
        <w:rPr>
          <w:rFonts w:cs="B Nazanin" w:hint="cs"/>
          <w:b/>
          <w:bCs/>
          <w:color w:val="000000"/>
          <w:sz w:val="28"/>
          <w:szCs w:val="28"/>
          <w:rtl/>
        </w:rPr>
        <w:t xml:space="preserve"> </w:t>
      </w:r>
      <w:r w:rsidR="00642B11" w:rsidRPr="00642B11">
        <w:rPr>
          <w:rFonts w:cs="B Nazanin" w:hint="cs"/>
          <w:color w:val="000000"/>
          <w:sz w:val="28"/>
          <w:szCs w:val="28"/>
          <w:rtl/>
        </w:rPr>
        <w:t xml:space="preserve">( اشکال بر دلیل سوم صاحب فصول </w:t>
      </w:r>
      <w:r w:rsidR="00642B11" w:rsidRPr="00642B11">
        <w:rPr>
          <w:rFonts w:ascii="Sakkal Majalla" w:hAnsi="Sakkal Majalla" w:cs="Sakkal Majalla" w:hint="cs"/>
          <w:color w:val="000000"/>
          <w:sz w:val="28"/>
          <w:szCs w:val="28"/>
          <w:rtl/>
        </w:rPr>
        <w:t>–</w:t>
      </w:r>
      <w:r w:rsidR="00642B11" w:rsidRPr="00642B11">
        <w:rPr>
          <w:rFonts w:cs="B Nazanin" w:hint="cs"/>
          <w:color w:val="000000"/>
          <w:sz w:val="28"/>
          <w:szCs w:val="28"/>
          <w:rtl/>
        </w:rPr>
        <w:t xml:space="preserve"> اما دلیلی که افاده کرد صاحب فصول آن دلیل را )</w:t>
      </w:r>
      <w:r w:rsidRPr="00642B11">
        <w:rPr>
          <w:rFonts w:cs="B Nazanin" w:hint="cs"/>
          <w:color w:val="000000"/>
          <w:sz w:val="28"/>
          <w:szCs w:val="28"/>
          <w:rtl/>
        </w:rPr>
        <w:t xml:space="preserve"> </w:t>
      </w:r>
      <w:r w:rsidRPr="00971511">
        <w:rPr>
          <w:rFonts w:cs="B Nazanin" w:hint="cs"/>
          <w:b/>
          <w:bCs/>
          <w:color w:val="000000"/>
          <w:sz w:val="28"/>
          <w:szCs w:val="28"/>
          <w:rtl/>
        </w:rPr>
        <w:t>من أن مطلوبية المقدمة حيث كانت بمجرد التوصل بها</w:t>
      </w:r>
      <w:r w:rsidR="00642B11">
        <w:rPr>
          <w:rFonts w:cs="B Nazanin" w:hint="cs"/>
          <w:b/>
          <w:bCs/>
          <w:color w:val="000000"/>
          <w:sz w:val="28"/>
          <w:szCs w:val="28"/>
          <w:rtl/>
        </w:rPr>
        <w:t xml:space="preserve"> </w:t>
      </w:r>
      <w:r w:rsidR="00642B11" w:rsidRPr="00642B11">
        <w:rPr>
          <w:rFonts w:cs="B Nazanin" w:hint="cs"/>
          <w:color w:val="000000"/>
          <w:sz w:val="28"/>
          <w:szCs w:val="28"/>
          <w:rtl/>
        </w:rPr>
        <w:t xml:space="preserve">( مطلوب بودن ( وجوب ) مقدمه چون که می باشد آن مطلوبیت و وجوب ، به مجرد رسیدن به واسطه ی مقدمه </w:t>
      </w:r>
      <w:r w:rsidR="00642B11" w:rsidRPr="00642B11">
        <w:rPr>
          <w:rFonts w:ascii="Sakkal Majalla" w:hAnsi="Sakkal Majalla" w:cs="Sakkal Majalla" w:hint="cs"/>
          <w:color w:val="000000"/>
          <w:sz w:val="28"/>
          <w:szCs w:val="28"/>
          <w:rtl/>
        </w:rPr>
        <w:t>–</w:t>
      </w:r>
      <w:r w:rsidR="00642B11" w:rsidRPr="00642B11">
        <w:rPr>
          <w:rFonts w:cs="B Nazanin" w:hint="cs"/>
          <w:color w:val="000000"/>
          <w:sz w:val="28"/>
          <w:szCs w:val="28"/>
          <w:rtl/>
        </w:rPr>
        <w:t xml:space="preserve"> یعنی علت واجب شدن مقدمه رسیدن به ذی المقدمه است )</w:t>
      </w:r>
      <w:r w:rsidR="00642B11">
        <w:rPr>
          <w:rFonts w:cs="B Nazanin" w:hint="cs"/>
          <w:b/>
          <w:bCs/>
          <w:color w:val="000000"/>
          <w:sz w:val="28"/>
          <w:szCs w:val="28"/>
          <w:rtl/>
        </w:rPr>
        <w:t xml:space="preserve"> </w:t>
      </w:r>
      <w:r w:rsidRPr="00971511">
        <w:rPr>
          <w:rFonts w:cs="B Nazanin" w:hint="cs"/>
          <w:b/>
          <w:bCs/>
          <w:color w:val="000000"/>
          <w:sz w:val="28"/>
          <w:szCs w:val="28"/>
          <w:rtl/>
        </w:rPr>
        <w:t>فلا جرم يكون الت</w:t>
      </w:r>
      <w:r w:rsidR="00642B11">
        <w:rPr>
          <w:rFonts w:cs="B Nazanin" w:hint="cs"/>
          <w:b/>
          <w:bCs/>
          <w:color w:val="000000"/>
          <w:sz w:val="28"/>
          <w:szCs w:val="28"/>
          <w:rtl/>
        </w:rPr>
        <w:t xml:space="preserve">وصل بها إلى الواجب معتبرا فيها </w:t>
      </w:r>
      <w:r w:rsidR="00642B11" w:rsidRPr="00642B11">
        <w:rPr>
          <w:rFonts w:cs="B Nazanin" w:hint="cs"/>
          <w:color w:val="000000"/>
          <w:sz w:val="28"/>
          <w:szCs w:val="28"/>
          <w:rtl/>
        </w:rPr>
        <w:t>( پس لاجرم می باشد توصل به واسطه ی مقدمه به واجب و ذی المقدمه ، شرط در مقدمه</w:t>
      </w:r>
      <w:r w:rsidR="00642B11">
        <w:rPr>
          <w:rFonts w:cs="B Nazanin" w:hint="cs"/>
          <w:color w:val="000000"/>
          <w:sz w:val="28"/>
          <w:szCs w:val="28"/>
          <w:rtl/>
        </w:rPr>
        <w:t xml:space="preserve"> </w:t>
      </w:r>
      <w:r w:rsidR="00642B11" w:rsidRPr="00642B11">
        <w:rPr>
          <w:rFonts w:cs="B Nazanin" w:hint="cs"/>
          <w:color w:val="000000"/>
          <w:sz w:val="28"/>
          <w:szCs w:val="28"/>
          <w:rtl/>
        </w:rPr>
        <w:t xml:space="preserve"> )</w:t>
      </w:r>
    </w:p>
    <w:p w:rsidR="00971511" w:rsidRPr="00642B11" w:rsidRDefault="00971511" w:rsidP="00D0410B">
      <w:pPr>
        <w:pStyle w:val="NormalWeb"/>
        <w:bidi/>
        <w:spacing w:before="0" w:beforeAutospacing="0" w:after="0" w:afterAutospacing="0"/>
        <w:jc w:val="both"/>
        <w:rPr>
          <w:b/>
          <w:bCs/>
          <w:sz w:val="22"/>
          <w:szCs w:val="22"/>
          <w:rtl/>
        </w:rPr>
      </w:pPr>
      <w:r w:rsidRPr="00971511">
        <w:rPr>
          <w:rFonts w:cs="B Nazanin" w:hint="cs"/>
          <w:b/>
          <w:bCs/>
          <w:color w:val="000000"/>
          <w:sz w:val="28"/>
          <w:szCs w:val="28"/>
          <w:rtl/>
        </w:rPr>
        <w:t>ففيه</w:t>
      </w:r>
      <w:r w:rsidR="00642B11">
        <w:rPr>
          <w:rFonts w:cs="B Nazanin" w:hint="cs"/>
          <w:b/>
          <w:bCs/>
          <w:color w:val="000000"/>
          <w:sz w:val="28"/>
          <w:szCs w:val="28"/>
          <w:rtl/>
        </w:rPr>
        <w:t xml:space="preserve"> </w:t>
      </w:r>
      <w:r w:rsidR="00642B11" w:rsidRPr="00642B11">
        <w:rPr>
          <w:rFonts w:cs="B Nazanin" w:hint="cs"/>
          <w:color w:val="000000"/>
          <w:sz w:val="28"/>
          <w:szCs w:val="28"/>
          <w:rtl/>
        </w:rPr>
        <w:t>( پس در این ما افاده ، هست این اشکال )</w:t>
      </w:r>
      <w:r w:rsidRPr="00971511">
        <w:rPr>
          <w:rFonts w:cs="B Nazanin" w:hint="cs"/>
          <w:b/>
          <w:bCs/>
          <w:color w:val="000000"/>
          <w:sz w:val="28"/>
          <w:szCs w:val="28"/>
          <w:rtl/>
        </w:rPr>
        <w:t xml:space="preserve"> أنه إنما كانت مطلوبيتها</w:t>
      </w:r>
      <w:r w:rsidR="00642B11">
        <w:rPr>
          <w:rFonts w:cs="B Nazanin" w:hint="cs"/>
          <w:b/>
          <w:bCs/>
          <w:color w:val="000000"/>
          <w:sz w:val="28"/>
          <w:szCs w:val="28"/>
          <w:rtl/>
        </w:rPr>
        <w:t xml:space="preserve"> </w:t>
      </w:r>
      <w:r w:rsidR="00642B11" w:rsidRPr="00642B11">
        <w:rPr>
          <w:rFonts w:cs="B Nazanin" w:hint="cs"/>
          <w:color w:val="000000"/>
          <w:sz w:val="28"/>
          <w:szCs w:val="28"/>
          <w:rtl/>
        </w:rPr>
        <w:t>( همانا می باشد مطلوبیت مقدمه و وجوب مقدمه )</w:t>
      </w:r>
      <w:r w:rsidRPr="00971511">
        <w:rPr>
          <w:rFonts w:cs="B Nazanin" w:hint="cs"/>
          <w:b/>
          <w:bCs/>
          <w:color w:val="000000"/>
          <w:sz w:val="28"/>
          <w:szCs w:val="28"/>
          <w:rtl/>
        </w:rPr>
        <w:t xml:space="preserve"> لأجل عدم التمكن من التوصل بدونها</w:t>
      </w:r>
      <w:r w:rsidR="00642B11">
        <w:rPr>
          <w:rFonts w:cs="B Nazanin" w:hint="cs"/>
          <w:b/>
          <w:bCs/>
          <w:color w:val="000000"/>
          <w:sz w:val="28"/>
          <w:szCs w:val="28"/>
          <w:rtl/>
        </w:rPr>
        <w:t xml:space="preserve"> </w:t>
      </w:r>
      <w:r w:rsidR="00642B11" w:rsidRPr="00642B11">
        <w:rPr>
          <w:rFonts w:cs="B Nazanin" w:hint="cs"/>
          <w:color w:val="000000"/>
          <w:sz w:val="28"/>
          <w:szCs w:val="28"/>
          <w:rtl/>
        </w:rPr>
        <w:t>( بخاطر قدرت نداشتن از رسیدن به ذی المقدمه است بدون مقدمه )</w:t>
      </w:r>
      <w:r w:rsidRPr="00642B11">
        <w:rPr>
          <w:rFonts w:cs="B Nazanin" w:hint="cs"/>
          <w:color w:val="000000"/>
          <w:sz w:val="28"/>
          <w:szCs w:val="28"/>
          <w:rtl/>
        </w:rPr>
        <w:t xml:space="preserve"> </w:t>
      </w:r>
      <w:r w:rsidRPr="00971511">
        <w:rPr>
          <w:rFonts w:cs="B Nazanin" w:hint="cs"/>
          <w:b/>
          <w:bCs/>
          <w:color w:val="000000"/>
          <w:sz w:val="28"/>
          <w:szCs w:val="28"/>
          <w:rtl/>
        </w:rPr>
        <w:t>لا لأجل التوصل بها</w:t>
      </w:r>
      <w:r w:rsidR="00642B11">
        <w:rPr>
          <w:rFonts w:cs="B Nazanin" w:hint="cs"/>
          <w:b/>
          <w:bCs/>
          <w:color w:val="000000"/>
          <w:sz w:val="28"/>
          <w:szCs w:val="28"/>
          <w:rtl/>
        </w:rPr>
        <w:t xml:space="preserve"> </w:t>
      </w:r>
      <w:r w:rsidR="00642B11" w:rsidRPr="00642B11">
        <w:rPr>
          <w:rFonts w:cs="B Nazanin" w:hint="cs"/>
          <w:color w:val="000000"/>
          <w:sz w:val="28"/>
          <w:szCs w:val="28"/>
          <w:rtl/>
        </w:rPr>
        <w:t>( نیست بخاطر رسیدن به ذی المقدمه به واسطه ی مقدمه )</w:t>
      </w:r>
      <w:r w:rsidRPr="00971511">
        <w:rPr>
          <w:rFonts w:cs="B Nazanin" w:hint="cs"/>
          <w:b/>
          <w:bCs/>
          <w:color w:val="000000"/>
          <w:sz w:val="28"/>
          <w:szCs w:val="28"/>
          <w:rtl/>
        </w:rPr>
        <w:t xml:space="preserve"> لما عرفت</w:t>
      </w:r>
      <w:r w:rsidR="00642B11">
        <w:rPr>
          <w:rFonts w:cs="B Nazanin" w:hint="cs"/>
          <w:b/>
          <w:bCs/>
          <w:color w:val="000000"/>
          <w:sz w:val="28"/>
          <w:szCs w:val="28"/>
          <w:rtl/>
        </w:rPr>
        <w:t xml:space="preserve"> </w:t>
      </w:r>
      <w:r w:rsidR="00642B11" w:rsidRPr="00642B11">
        <w:rPr>
          <w:rFonts w:cs="B Nazanin" w:hint="cs"/>
          <w:color w:val="000000"/>
          <w:sz w:val="28"/>
          <w:szCs w:val="28"/>
          <w:rtl/>
        </w:rPr>
        <w:t xml:space="preserve">( </w:t>
      </w:r>
      <w:r w:rsidR="00642B11">
        <w:rPr>
          <w:rFonts w:cs="B Nazanin" w:hint="cs"/>
          <w:color w:val="000000"/>
          <w:sz w:val="28"/>
          <w:szCs w:val="28"/>
          <w:rtl/>
        </w:rPr>
        <w:t xml:space="preserve">علت برای لا لاجل - </w:t>
      </w:r>
      <w:r w:rsidR="00642B11" w:rsidRPr="00642B11">
        <w:rPr>
          <w:rFonts w:cs="B Nazanin" w:hint="cs"/>
          <w:color w:val="000000"/>
          <w:sz w:val="28"/>
          <w:szCs w:val="28"/>
          <w:rtl/>
        </w:rPr>
        <w:t>بخاطر آن چیزی که شناختی تو )</w:t>
      </w:r>
      <w:r w:rsidRPr="00642B11">
        <w:rPr>
          <w:rFonts w:cs="B Nazanin" w:hint="cs"/>
          <w:color w:val="000000"/>
          <w:sz w:val="28"/>
          <w:szCs w:val="28"/>
          <w:rtl/>
        </w:rPr>
        <w:t xml:space="preserve"> </w:t>
      </w:r>
      <w:r w:rsidRPr="00971511">
        <w:rPr>
          <w:rFonts w:cs="B Nazanin" w:hint="cs"/>
          <w:b/>
          <w:bCs/>
          <w:color w:val="000000"/>
          <w:sz w:val="28"/>
          <w:szCs w:val="28"/>
          <w:rtl/>
        </w:rPr>
        <w:t>من أنه ليس من آثارها</w:t>
      </w:r>
      <w:r w:rsidR="00642B11" w:rsidRPr="00642B11">
        <w:rPr>
          <w:rFonts w:cs="B Nazanin" w:hint="cs"/>
          <w:color w:val="000000"/>
          <w:sz w:val="28"/>
          <w:szCs w:val="28"/>
          <w:rtl/>
        </w:rPr>
        <w:t xml:space="preserve"> ( از این که توصل نیست از آثار مقدمه </w:t>
      </w:r>
      <w:r w:rsidR="00642B11" w:rsidRPr="00642B11">
        <w:rPr>
          <w:rFonts w:ascii="Sakkal Majalla" w:hAnsi="Sakkal Majalla" w:cs="Sakkal Majalla" w:hint="cs"/>
          <w:color w:val="000000"/>
          <w:sz w:val="28"/>
          <w:szCs w:val="28"/>
          <w:rtl/>
        </w:rPr>
        <w:t>–</w:t>
      </w:r>
      <w:r w:rsidR="00642B11" w:rsidRPr="00642B11">
        <w:rPr>
          <w:rFonts w:cs="B Nazanin" w:hint="cs"/>
          <w:color w:val="000000"/>
          <w:sz w:val="28"/>
          <w:szCs w:val="28"/>
          <w:rtl/>
        </w:rPr>
        <w:t xml:space="preserve"> زیرا اگر مکلف تمامی مقدمات را هم انجام بدهد چه بسا ذی المقدمه انجام نگیرد )</w:t>
      </w:r>
      <w:r w:rsidRPr="00642B11">
        <w:rPr>
          <w:rFonts w:cs="B Nazanin" w:hint="cs"/>
          <w:color w:val="000000"/>
          <w:sz w:val="28"/>
          <w:szCs w:val="28"/>
          <w:rtl/>
        </w:rPr>
        <w:t xml:space="preserve"> </w:t>
      </w:r>
      <w:r w:rsidRPr="00971511">
        <w:rPr>
          <w:rFonts w:cs="B Nazanin" w:hint="cs"/>
          <w:b/>
          <w:bCs/>
          <w:color w:val="000000"/>
          <w:sz w:val="28"/>
          <w:szCs w:val="28"/>
          <w:rtl/>
        </w:rPr>
        <w:t>بل مما يترتب عليها أحيانا بالاختيار</w:t>
      </w:r>
      <w:r w:rsidR="00642B11" w:rsidRPr="00642B11">
        <w:rPr>
          <w:rFonts w:cs="B Nazanin" w:hint="cs"/>
          <w:color w:val="000000"/>
          <w:sz w:val="28"/>
          <w:szCs w:val="28"/>
          <w:rtl/>
        </w:rPr>
        <w:t xml:space="preserve"> ( بلکه رسیدن به ذی المقدمه از آن چیزهایی که مترتب می شود بر مقدمه در بعضی از زمان ها به سبب اختیار و اراده ی مکلف )</w:t>
      </w:r>
      <w:r w:rsidRPr="00642B11">
        <w:rPr>
          <w:rFonts w:cs="B Nazanin" w:hint="cs"/>
          <w:color w:val="000000"/>
          <w:sz w:val="28"/>
          <w:szCs w:val="28"/>
          <w:rtl/>
        </w:rPr>
        <w:t xml:space="preserve"> </w:t>
      </w:r>
      <w:r w:rsidRPr="00971511">
        <w:rPr>
          <w:rFonts w:cs="B Nazanin" w:hint="cs"/>
          <w:b/>
          <w:bCs/>
          <w:color w:val="000000"/>
          <w:sz w:val="28"/>
          <w:szCs w:val="28"/>
          <w:rtl/>
        </w:rPr>
        <w:t>بمقدمات أخرى و هي مبادي اختياره</w:t>
      </w:r>
      <w:r w:rsidR="00642B11">
        <w:rPr>
          <w:rFonts w:cs="B Nazanin" w:hint="cs"/>
          <w:b/>
          <w:bCs/>
          <w:color w:val="000000"/>
          <w:sz w:val="28"/>
          <w:szCs w:val="28"/>
          <w:rtl/>
        </w:rPr>
        <w:t xml:space="preserve"> </w:t>
      </w:r>
      <w:r w:rsidR="00642B11" w:rsidRPr="00642B11">
        <w:rPr>
          <w:rFonts w:cs="B Nazanin" w:hint="cs"/>
          <w:color w:val="000000"/>
          <w:sz w:val="28"/>
          <w:szCs w:val="28"/>
          <w:rtl/>
        </w:rPr>
        <w:t>( به واسطه ی یک مقدمات دیگری و آن مقدمات دیگر ، مقدمات اراده</w:t>
      </w:r>
      <w:r w:rsidR="00642B11">
        <w:rPr>
          <w:rFonts w:cs="B Nazanin" w:hint="cs"/>
          <w:color w:val="000000"/>
          <w:sz w:val="28"/>
          <w:szCs w:val="28"/>
          <w:rtl/>
        </w:rPr>
        <w:t xml:space="preserve"> مکلف</w:t>
      </w:r>
      <w:r w:rsidR="00642B11" w:rsidRPr="00642B11">
        <w:rPr>
          <w:rFonts w:cs="B Nazanin" w:hint="cs"/>
          <w:color w:val="000000"/>
          <w:sz w:val="28"/>
          <w:szCs w:val="28"/>
          <w:rtl/>
        </w:rPr>
        <w:t xml:space="preserve"> است )</w:t>
      </w:r>
      <w:r w:rsidRPr="00642B11">
        <w:rPr>
          <w:rFonts w:cs="B Nazanin" w:hint="cs"/>
          <w:color w:val="000000"/>
          <w:sz w:val="28"/>
          <w:szCs w:val="28"/>
          <w:rtl/>
        </w:rPr>
        <w:t xml:space="preserve"> </w:t>
      </w:r>
      <w:r w:rsidRPr="00971511">
        <w:rPr>
          <w:rFonts w:cs="B Nazanin" w:hint="cs"/>
          <w:b/>
          <w:bCs/>
          <w:color w:val="000000"/>
          <w:sz w:val="28"/>
          <w:szCs w:val="28"/>
          <w:rtl/>
        </w:rPr>
        <w:t>و لا يكاد يكون مثل ذا</w:t>
      </w:r>
      <w:r w:rsidR="00642B11">
        <w:rPr>
          <w:rFonts w:cs="B Nazanin" w:hint="cs"/>
          <w:b/>
          <w:bCs/>
          <w:color w:val="000000"/>
          <w:sz w:val="28"/>
          <w:szCs w:val="28"/>
          <w:rtl/>
        </w:rPr>
        <w:t xml:space="preserve"> </w:t>
      </w:r>
      <w:r w:rsidRPr="00971511">
        <w:rPr>
          <w:rFonts w:cs="B Nazanin" w:hint="cs"/>
          <w:b/>
          <w:bCs/>
          <w:color w:val="000000"/>
          <w:sz w:val="28"/>
          <w:szCs w:val="28"/>
          <w:rtl/>
        </w:rPr>
        <w:t xml:space="preserve"> غاية لمطلوبيتها</w:t>
      </w:r>
      <w:r w:rsidR="00642B11">
        <w:rPr>
          <w:rFonts w:cs="B Nazanin" w:hint="cs"/>
          <w:b/>
          <w:bCs/>
          <w:color w:val="000000"/>
          <w:sz w:val="28"/>
          <w:szCs w:val="28"/>
          <w:rtl/>
        </w:rPr>
        <w:t xml:space="preserve"> </w:t>
      </w:r>
      <w:r w:rsidR="00642B11" w:rsidRPr="00D0410B">
        <w:rPr>
          <w:rFonts w:cs="B Nazanin" w:hint="cs"/>
          <w:color w:val="000000"/>
          <w:sz w:val="28"/>
          <w:szCs w:val="28"/>
          <w:rtl/>
        </w:rPr>
        <w:t xml:space="preserve">( و نمی باشد مثل این ( رسیدن به ذی المقدمه </w:t>
      </w:r>
      <w:r w:rsidR="00642B11" w:rsidRPr="00D0410B">
        <w:rPr>
          <w:rFonts w:ascii="Sakkal Majalla" w:hAnsi="Sakkal Majalla" w:cs="Sakkal Majalla" w:hint="cs"/>
          <w:color w:val="000000"/>
          <w:sz w:val="28"/>
          <w:szCs w:val="28"/>
          <w:rtl/>
        </w:rPr>
        <w:t>–</w:t>
      </w:r>
      <w:r w:rsidR="00642B11" w:rsidRPr="00D0410B">
        <w:rPr>
          <w:rFonts w:cs="B Nazanin" w:hint="cs"/>
          <w:color w:val="000000"/>
          <w:sz w:val="28"/>
          <w:szCs w:val="28"/>
          <w:rtl/>
        </w:rPr>
        <w:t xml:space="preserve"> که گاهی مترتب می شود بر مقدمه ) </w:t>
      </w:r>
      <w:r w:rsidR="00D0410B" w:rsidRPr="00D0410B">
        <w:rPr>
          <w:rFonts w:cs="B Nazanin" w:hint="cs"/>
          <w:color w:val="000000"/>
          <w:sz w:val="28"/>
          <w:szCs w:val="28"/>
          <w:rtl/>
        </w:rPr>
        <w:t>غرض برای مطلوب</w:t>
      </w:r>
      <w:r w:rsidR="00D0410B">
        <w:rPr>
          <w:rFonts w:cs="B Nazanin" w:hint="cs"/>
          <w:color w:val="000000"/>
          <w:sz w:val="28"/>
          <w:szCs w:val="28"/>
          <w:rtl/>
        </w:rPr>
        <w:t>یت</w:t>
      </w:r>
      <w:r w:rsidR="00D0410B" w:rsidRPr="00D0410B">
        <w:rPr>
          <w:rFonts w:cs="B Nazanin" w:hint="cs"/>
          <w:color w:val="000000"/>
          <w:sz w:val="28"/>
          <w:szCs w:val="28"/>
          <w:rtl/>
        </w:rPr>
        <w:t xml:space="preserve"> و وجوب مقدمه )</w:t>
      </w:r>
      <w:r w:rsidRPr="00971511">
        <w:rPr>
          <w:rFonts w:cs="B Nazanin" w:hint="cs"/>
          <w:b/>
          <w:bCs/>
          <w:color w:val="000000"/>
          <w:sz w:val="28"/>
          <w:szCs w:val="28"/>
          <w:rtl/>
        </w:rPr>
        <w:t xml:space="preserve"> و داعيا إلى إيجابها</w:t>
      </w:r>
      <w:r w:rsidR="00D0410B">
        <w:rPr>
          <w:rFonts w:cs="B Nazanin" w:hint="cs"/>
          <w:b/>
          <w:bCs/>
          <w:color w:val="000000"/>
          <w:sz w:val="28"/>
          <w:szCs w:val="28"/>
          <w:rtl/>
        </w:rPr>
        <w:t xml:space="preserve"> </w:t>
      </w:r>
      <w:r w:rsidR="00D0410B" w:rsidRPr="00D0410B">
        <w:rPr>
          <w:rFonts w:cs="B Nazanin" w:hint="cs"/>
          <w:color w:val="000000"/>
          <w:sz w:val="28"/>
          <w:szCs w:val="28"/>
          <w:rtl/>
        </w:rPr>
        <w:t>( و دعوت بکند به وجوب مقدمه )</w:t>
      </w:r>
      <w:r w:rsidRPr="00D0410B">
        <w:rPr>
          <w:rFonts w:cs="B Nazanin" w:hint="cs"/>
          <w:color w:val="000000"/>
          <w:sz w:val="28"/>
          <w:szCs w:val="28"/>
          <w:rtl/>
        </w:rPr>
        <w:t xml:space="preserve"> </w:t>
      </w:r>
      <w:r w:rsidRPr="00971511">
        <w:rPr>
          <w:rFonts w:cs="B Nazanin" w:hint="cs"/>
          <w:b/>
          <w:bCs/>
          <w:color w:val="000000"/>
          <w:sz w:val="28"/>
          <w:szCs w:val="28"/>
          <w:rtl/>
        </w:rPr>
        <w:t>و</w:t>
      </w:r>
      <w:r w:rsidR="00D0410B" w:rsidRPr="00D0410B">
        <w:rPr>
          <w:rFonts w:cs="B Nazanin" w:hint="cs"/>
          <w:color w:val="000000"/>
          <w:sz w:val="28"/>
          <w:szCs w:val="28"/>
          <w:rtl/>
        </w:rPr>
        <w:t xml:space="preserve"> ( اشکال صاحب کفایه به ذیل کلام صاحب فصول )</w:t>
      </w:r>
      <w:r w:rsidRPr="00D0410B">
        <w:rPr>
          <w:rFonts w:cs="B Nazanin" w:hint="cs"/>
          <w:color w:val="000000"/>
          <w:sz w:val="28"/>
          <w:szCs w:val="28"/>
          <w:rtl/>
        </w:rPr>
        <w:t xml:space="preserve"> </w:t>
      </w:r>
      <w:r w:rsidRPr="00971511">
        <w:rPr>
          <w:rFonts w:cs="B Nazanin" w:hint="cs"/>
          <w:b/>
          <w:bCs/>
          <w:color w:val="000000"/>
          <w:sz w:val="28"/>
          <w:szCs w:val="28"/>
          <w:rtl/>
        </w:rPr>
        <w:t>صريح الوجدان إنما يقضي</w:t>
      </w:r>
      <w:r w:rsidR="00D0410B">
        <w:rPr>
          <w:rFonts w:cs="B Nazanin" w:hint="cs"/>
          <w:b/>
          <w:bCs/>
          <w:color w:val="000000"/>
          <w:sz w:val="28"/>
          <w:szCs w:val="28"/>
          <w:rtl/>
        </w:rPr>
        <w:t xml:space="preserve"> </w:t>
      </w:r>
      <w:r w:rsidR="00D0410B" w:rsidRPr="00D0410B">
        <w:rPr>
          <w:rFonts w:cs="B Nazanin" w:hint="cs"/>
          <w:color w:val="000000"/>
          <w:sz w:val="28"/>
          <w:szCs w:val="28"/>
          <w:rtl/>
        </w:rPr>
        <w:t>( همانا حکم می کند )</w:t>
      </w:r>
      <w:r w:rsidRPr="00971511">
        <w:rPr>
          <w:rFonts w:cs="B Nazanin" w:hint="cs"/>
          <w:b/>
          <w:bCs/>
          <w:color w:val="000000"/>
          <w:sz w:val="28"/>
          <w:szCs w:val="28"/>
          <w:rtl/>
        </w:rPr>
        <w:t xml:space="preserve"> بأن ما أريد لأجل غاية</w:t>
      </w:r>
      <w:r w:rsidR="00D0410B">
        <w:rPr>
          <w:rFonts w:cs="B Nazanin" w:hint="cs"/>
          <w:b/>
          <w:bCs/>
          <w:color w:val="000000"/>
          <w:sz w:val="28"/>
          <w:szCs w:val="28"/>
          <w:rtl/>
        </w:rPr>
        <w:t xml:space="preserve"> </w:t>
      </w:r>
      <w:r w:rsidR="00D0410B" w:rsidRPr="00D0410B">
        <w:rPr>
          <w:rFonts w:cs="B Nazanin" w:hint="cs"/>
          <w:color w:val="000000"/>
          <w:sz w:val="28"/>
          <w:szCs w:val="28"/>
          <w:rtl/>
        </w:rPr>
        <w:t xml:space="preserve">( به این که چیزی که اراده شده است ( قطع مسافت ) بخاطر یک غایتی ( مطلوب نفسی </w:t>
      </w:r>
      <w:r w:rsidR="00D0410B" w:rsidRPr="00D0410B">
        <w:rPr>
          <w:rFonts w:ascii="Sakkal Majalla" w:hAnsi="Sakkal Majalla" w:cs="Sakkal Majalla" w:hint="cs"/>
          <w:color w:val="000000"/>
          <w:sz w:val="28"/>
          <w:szCs w:val="28"/>
          <w:rtl/>
        </w:rPr>
        <w:t>–</w:t>
      </w:r>
      <w:r w:rsidR="00D0410B" w:rsidRPr="00D0410B">
        <w:rPr>
          <w:rFonts w:cs="B Nazanin" w:hint="cs"/>
          <w:color w:val="000000"/>
          <w:sz w:val="28"/>
          <w:szCs w:val="28"/>
          <w:rtl/>
        </w:rPr>
        <w:t xml:space="preserve"> حج ) )</w:t>
      </w:r>
      <w:r w:rsidRPr="00D0410B">
        <w:rPr>
          <w:rFonts w:cs="B Nazanin" w:hint="cs"/>
          <w:color w:val="000000"/>
          <w:sz w:val="28"/>
          <w:szCs w:val="28"/>
          <w:rtl/>
        </w:rPr>
        <w:t xml:space="preserve"> </w:t>
      </w:r>
      <w:r w:rsidRPr="00971511">
        <w:rPr>
          <w:rFonts w:cs="B Nazanin" w:hint="cs"/>
          <w:b/>
          <w:bCs/>
          <w:color w:val="000000"/>
          <w:sz w:val="28"/>
          <w:szCs w:val="28"/>
          <w:rtl/>
        </w:rPr>
        <w:t>و تجرد عن الغاية</w:t>
      </w:r>
      <w:r w:rsidR="00D0410B">
        <w:rPr>
          <w:rFonts w:cs="B Nazanin" w:hint="cs"/>
          <w:b/>
          <w:bCs/>
          <w:color w:val="000000"/>
          <w:sz w:val="28"/>
          <w:szCs w:val="28"/>
          <w:rtl/>
        </w:rPr>
        <w:t xml:space="preserve"> </w:t>
      </w:r>
      <w:r w:rsidR="00D0410B" w:rsidRPr="00D0410B">
        <w:rPr>
          <w:rFonts w:cs="B Nazanin" w:hint="cs"/>
          <w:color w:val="000000"/>
          <w:sz w:val="28"/>
          <w:szCs w:val="28"/>
          <w:rtl/>
        </w:rPr>
        <w:t>( و مجرد شد</w:t>
      </w:r>
      <w:r w:rsidR="00D0410B">
        <w:rPr>
          <w:rFonts w:cs="B Nazanin" w:hint="cs"/>
          <w:color w:val="000000"/>
          <w:sz w:val="28"/>
          <w:szCs w:val="28"/>
          <w:rtl/>
        </w:rPr>
        <w:t xml:space="preserve"> آن ما ارید</w:t>
      </w:r>
      <w:r w:rsidR="00D0410B" w:rsidRPr="00D0410B">
        <w:rPr>
          <w:rFonts w:cs="B Nazanin" w:hint="cs"/>
          <w:color w:val="000000"/>
          <w:sz w:val="28"/>
          <w:szCs w:val="28"/>
          <w:rtl/>
        </w:rPr>
        <w:t xml:space="preserve"> از غایت </w:t>
      </w:r>
      <w:r w:rsidR="00D0410B" w:rsidRPr="00D0410B">
        <w:rPr>
          <w:rFonts w:ascii="Sakkal Majalla" w:hAnsi="Sakkal Majalla" w:cs="Sakkal Majalla" w:hint="cs"/>
          <w:color w:val="000000"/>
          <w:sz w:val="28"/>
          <w:szCs w:val="28"/>
          <w:rtl/>
        </w:rPr>
        <w:t>–</w:t>
      </w:r>
      <w:r w:rsidR="00D0410B" w:rsidRPr="00D0410B">
        <w:rPr>
          <w:rFonts w:cs="B Nazanin" w:hint="cs"/>
          <w:color w:val="000000"/>
          <w:sz w:val="28"/>
          <w:szCs w:val="28"/>
          <w:rtl/>
        </w:rPr>
        <w:t xml:space="preserve"> یعنی مکلف قطع مسافت کرد اما حج را انجام نداد )</w:t>
      </w:r>
      <w:r w:rsidRPr="00D0410B">
        <w:rPr>
          <w:rFonts w:cs="B Nazanin" w:hint="cs"/>
          <w:color w:val="000000"/>
          <w:sz w:val="28"/>
          <w:szCs w:val="28"/>
          <w:rtl/>
        </w:rPr>
        <w:t xml:space="preserve"> </w:t>
      </w:r>
      <w:r w:rsidRPr="00971511">
        <w:rPr>
          <w:rFonts w:cs="B Nazanin" w:hint="cs"/>
          <w:b/>
          <w:bCs/>
          <w:color w:val="000000"/>
          <w:sz w:val="28"/>
          <w:szCs w:val="28"/>
          <w:rtl/>
        </w:rPr>
        <w:t>بسبب عدم حصول سائر ما له دخل في حصولها</w:t>
      </w:r>
      <w:r w:rsidR="00D0410B" w:rsidRPr="00D0410B">
        <w:rPr>
          <w:rFonts w:cs="B Nazanin" w:hint="cs"/>
          <w:color w:val="000000"/>
          <w:sz w:val="28"/>
          <w:szCs w:val="28"/>
          <w:rtl/>
        </w:rPr>
        <w:t xml:space="preserve"> ( چون اراده ی حج نکرده </w:t>
      </w:r>
      <w:r w:rsidR="00D0410B" w:rsidRPr="00D0410B">
        <w:rPr>
          <w:rFonts w:ascii="Sakkal Majalla" w:hAnsi="Sakkal Majalla" w:cs="Sakkal Majalla" w:hint="cs"/>
          <w:color w:val="000000"/>
          <w:sz w:val="28"/>
          <w:szCs w:val="28"/>
          <w:rtl/>
        </w:rPr>
        <w:t>–</w:t>
      </w:r>
      <w:r w:rsidR="00D0410B" w:rsidRPr="00D0410B">
        <w:rPr>
          <w:rFonts w:cs="B Nazanin" w:hint="cs"/>
          <w:color w:val="000000"/>
          <w:sz w:val="28"/>
          <w:szCs w:val="28"/>
          <w:rtl/>
        </w:rPr>
        <w:t xml:space="preserve"> به سبب حاصل نشدن سایر چیزهایی که برای آن چیزها دخالتی است در حصول </w:t>
      </w:r>
      <w:r w:rsidR="00D0410B">
        <w:rPr>
          <w:rFonts w:cs="B Nazanin" w:hint="cs"/>
          <w:color w:val="000000"/>
          <w:sz w:val="28"/>
          <w:szCs w:val="28"/>
          <w:rtl/>
        </w:rPr>
        <w:t>غایت مثل اراده</w:t>
      </w:r>
      <w:r w:rsidR="00D0410B" w:rsidRPr="00D0410B">
        <w:rPr>
          <w:rFonts w:cs="B Nazanin" w:hint="cs"/>
          <w:color w:val="000000"/>
          <w:sz w:val="28"/>
          <w:szCs w:val="28"/>
          <w:rtl/>
        </w:rPr>
        <w:t xml:space="preserve"> )</w:t>
      </w:r>
      <w:r w:rsidR="00642B11" w:rsidRPr="00D0410B">
        <w:rPr>
          <w:rFonts w:cs="B Nazanin" w:hint="cs"/>
          <w:color w:val="000000"/>
          <w:sz w:val="28"/>
          <w:szCs w:val="28"/>
          <w:rtl/>
        </w:rPr>
        <w:t xml:space="preserve"> </w:t>
      </w:r>
      <w:r w:rsidRPr="00642B11">
        <w:rPr>
          <w:rFonts w:cs="B Nazanin" w:hint="cs"/>
          <w:b/>
          <w:bCs/>
          <w:color w:val="000000"/>
          <w:sz w:val="32"/>
          <w:szCs w:val="28"/>
          <w:rtl/>
        </w:rPr>
        <w:t>يقع</w:t>
      </w:r>
      <w:r w:rsidR="00D0410B">
        <w:rPr>
          <w:rFonts w:cs="B Nazanin" w:hint="cs"/>
          <w:b/>
          <w:bCs/>
          <w:color w:val="000000"/>
          <w:sz w:val="32"/>
          <w:szCs w:val="28"/>
          <w:rtl/>
        </w:rPr>
        <w:t xml:space="preserve"> </w:t>
      </w:r>
      <w:r w:rsidR="00D0410B" w:rsidRPr="00D0410B">
        <w:rPr>
          <w:rFonts w:cs="B Nazanin" w:hint="cs"/>
          <w:color w:val="000000"/>
          <w:sz w:val="32"/>
          <w:szCs w:val="28"/>
          <w:rtl/>
        </w:rPr>
        <w:t>( خبر ان ما ارید )</w:t>
      </w:r>
      <w:r w:rsidRPr="00642B11">
        <w:rPr>
          <w:rFonts w:cs="B Nazanin" w:hint="cs"/>
          <w:b/>
          <w:bCs/>
          <w:color w:val="000000"/>
          <w:sz w:val="32"/>
          <w:szCs w:val="28"/>
          <w:rtl/>
        </w:rPr>
        <w:t xml:space="preserve"> على ما هو عليه من المطلوبية الغيرية</w:t>
      </w:r>
      <w:r w:rsidR="00D0410B">
        <w:rPr>
          <w:rFonts w:cs="B Nazanin" w:hint="cs"/>
          <w:b/>
          <w:bCs/>
          <w:color w:val="000000"/>
          <w:sz w:val="32"/>
          <w:szCs w:val="28"/>
          <w:rtl/>
        </w:rPr>
        <w:t xml:space="preserve"> </w:t>
      </w:r>
      <w:r w:rsidR="00D0410B" w:rsidRPr="00D0410B">
        <w:rPr>
          <w:rFonts w:cs="B Nazanin" w:hint="cs"/>
          <w:color w:val="000000"/>
          <w:sz w:val="32"/>
          <w:szCs w:val="28"/>
          <w:rtl/>
        </w:rPr>
        <w:t>(  واقع می شود ما ارید ( قطع مسافتی که بعدش حج نیست</w:t>
      </w:r>
      <w:r w:rsidR="00D0410B">
        <w:rPr>
          <w:rFonts w:cs="B Nazanin" w:hint="cs"/>
          <w:color w:val="000000"/>
          <w:sz w:val="32"/>
          <w:szCs w:val="28"/>
          <w:rtl/>
        </w:rPr>
        <w:t xml:space="preserve"> </w:t>
      </w:r>
      <w:r w:rsidR="00D0410B">
        <w:rPr>
          <w:rFonts w:ascii="Sakkal Majalla" w:hAnsi="Sakkal Majalla" w:cs="Sakkal Majalla" w:hint="cs"/>
          <w:color w:val="000000"/>
          <w:sz w:val="32"/>
          <w:szCs w:val="28"/>
          <w:rtl/>
        </w:rPr>
        <w:t>–</w:t>
      </w:r>
      <w:r w:rsidR="00D0410B">
        <w:rPr>
          <w:rFonts w:cs="B Nazanin" w:hint="cs"/>
          <w:color w:val="000000"/>
          <w:sz w:val="32"/>
          <w:szCs w:val="28"/>
          <w:rtl/>
        </w:rPr>
        <w:t xml:space="preserve"> مقدمه ی غیرموصله</w:t>
      </w:r>
      <w:r w:rsidR="00D0410B" w:rsidRPr="00D0410B">
        <w:rPr>
          <w:rFonts w:cs="B Nazanin" w:hint="cs"/>
          <w:color w:val="000000"/>
          <w:sz w:val="32"/>
          <w:szCs w:val="28"/>
          <w:rtl/>
        </w:rPr>
        <w:t xml:space="preserve"> ) بر آن چیزی که ، ما ارید بر آن چیز بوده از مطلوبیت غیریه و وجوب غیری )</w:t>
      </w:r>
      <w:r w:rsidRPr="00642B11">
        <w:rPr>
          <w:rFonts w:cs="B Nazanin" w:hint="cs"/>
          <w:b/>
          <w:bCs/>
          <w:color w:val="000000"/>
          <w:sz w:val="32"/>
          <w:szCs w:val="28"/>
          <w:rtl/>
        </w:rPr>
        <w:t xml:space="preserve"> كيف</w:t>
      </w:r>
      <w:r w:rsidR="00D0410B" w:rsidRPr="00D0410B">
        <w:rPr>
          <w:rFonts w:cs="B Nazanin" w:hint="cs"/>
          <w:color w:val="000000"/>
          <w:sz w:val="32"/>
          <w:szCs w:val="28"/>
          <w:rtl/>
        </w:rPr>
        <w:t xml:space="preserve"> ( چگونه مقدمه ی مجرده</w:t>
      </w:r>
      <w:r w:rsidR="00D0410B">
        <w:rPr>
          <w:rFonts w:cs="B Nazanin" w:hint="cs"/>
          <w:color w:val="000000"/>
          <w:sz w:val="32"/>
          <w:szCs w:val="28"/>
          <w:rtl/>
        </w:rPr>
        <w:t xml:space="preserve"> ( مقدمه ی غیر موصله )</w:t>
      </w:r>
      <w:r w:rsidR="00D0410B" w:rsidRPr="00D0410B">
        <w:rPr>
          <w:rFonts w:cs="B Nazanin" w:hint="cs"/>
          <w:color w:val="000000"/>
          <w:sz w:val="32"/>
          <w:szCs w:val="28"/>
          <w:rtl/>
        </w:rPr>
        <w:t xml:space="preserve"> بر مطلوبیت و وجوب غیری نباشد )</w:t>
      </w:r>
      <w:r w:rsidRPr="00D0410B">
        <w:rPr>
          <w:rFonts w:cs="B Nazanin" w:hint="cs"/>
          <w:color w:val="000000"/>
          <w:sz w:val="32"/>
          <w:szCs w:val="28"/>
          <w:rtl/>
        </w:rPr>
        <w:t xml:space="preserve"> </w:t>
      </w:r>
      <w:r w:rsidRPr="00642B11">
        <w:rPr>
          <w:rFonts w:cs="B Nazanin" w:hint="cs"/>
          <w:b/>
          <w:bCs/>
          <w:color w:val="000000"/>
          <w:sz w:val="32"/>
          <w:szCs w:val="28"/>
          <w:rtl/>
        </w:rPr>
        <w:t>و إلا</w:t>
      </w:r>
      <w:r w:rsidR="00D0410B">
        <w:rPr>
          <w:rFonts w:cs="B Nazanin" w:hint="cs"/>
          <w:b/>
          <w:bCs/>
          <w:color w:val="000000"/>
          <w:sz w:val="32"/>
          <w:szCs w:val="28"/>
          <w:rtl/>
        </w:rPr>
        <w:t xml:space="preserve"> </w:t>
      </w:r>
      <w:r w:rsidR="00D0410B" w:rsidRPr="00F261A6">
        <w:rPr>
          <w:rFonts w:cs="B Nazanin" w:hint="cs"/>
          <w:color w:val="000000"/>
          <w:sz w:val="32"/>
          <w:szCs w:val="28"/>
          <w:rtl/>
        </w:rPr>
        <w:t>( اگر مقدمه ی مجرده واجب نباشد</w:t>
      </w:r>
      <w:r w:rsidR="00F261A6" w:rsidRPr="00F261A6">
        <w:rPr>
          <w:rFonts w:cs="B Nazanin" w:hint="cs"/>
          <w:color w:val="000000"/>
          <w:sz w:val="32"/>
          <w:szCs w:val="28"/>
          <w:rtl/>
        </w:rPr>
        <w:t xml:space="preserve"> یعنی فقط موصله واجب باشد</w:t>
      </w:r>
      <w:r w:rsidR="00D0410B" w:rsidRPr="00F261A6">
        <w:rPr>
          <w:rFonts w:cs="B Nazanin" w:hint="cs"/>
          <w:color w:val="000000"/>
          <w:sz w:val="32"/>
          <w:szCs w:val="28"/>
          <w:rtl/>
        </w:rPr>
        <w:t xml:space="preserve"> )</w:t>
      </w:r>
      <w:r w:rsidRPr="00F261A6">
        <w:rPr>
          <w:rFonts w:cs="B Nazanin" w:hint="cs"/>
          <w:b/>
          <w:bCs/>
          <w:color w:val="000000"/>
          <w:sz w:val="32"/>
          <w:szCs w:val="28"/>
          <w:rtl/>
        </w:rPr>
        <w:t xml:space="preserve"> </w:t>
      </w:r>
      <w:r w:rsidRPr="00642B11">
        <w:rPr>
          <w:rFonts w:cs="B Nazanin" w:hint="cs"/>
          <w:b/>
          <w:bCs/>
          <w:color w:val="000000"/>
          <w:sz w:val="32"/>
          <w:szCs w:val="28"/>
          <w:rtl/>
        </w:rPr>
        <w:t>يلزم أن يكون وجودها من قيوده</w:t>
      </w:r>
      <w:r w:rsidR="00F261A6">
        <w:rPr>
          <w:rFonts w:cs="B Nazanin" w:hint="cs"/>
          <w:b/>
          <w:bCs/>
          <w:color w:val="000000"/>
          <w:sz w:val="32"/>
          <w:szCs w:val="28"/>
          <w:rtl/>
        </w:rPr>
        <w:t xml:space="preserve"> </w:t>
      </w:r>
      <w:r w:rsidR="00F261A6" w:rsidRPr="00F261A6">
        <w:rPr>
          <w:rFonts w:cs="B Nazanin" w:hint="cs"/>
          <w:color w:val="000000"/>
          <w:sz w:val="32"/>
          <w:szCs w:val="28"/>
          <w:rtl/>
        </w:rPr>
        <w:t>( لازم می آید که بوده باشد وجود غایت ( ذی المقدمه) از قیود ما ارید یعنی مقدمه ی مقدمه باشد )</w:t>
      </w:r>
      <w:r w:rsidR="00F261A6">
        <w:rPr>
          <w:rFonts w:cs="B Nazanin" w:hint="cs"/>
          <w:b/>
          <w:bCs/>
          <w:color w:val="000000"/>
          <w:sz w:val="32"/>
          <w:szCs w:val="28"/>
          <w:rtl/>
        </w:rPr>
        <w:t xml:space="preserve"> </w:t>
      </w:r>
      <w:r w:rsidRPr="00642B11">
        <w:rPr>
          <w:rFonts w:cs="B Nazanin" w:hint="cs"/>
          <w:b/>
          <w:bCs/>
          <w:color w:val="000000"/>
          <w:sz w:val="32"/>
          <w:szCs w:val="28"/>
          <w:rtl/>
        </w:rPr>
        <w:t xml:space="preserve"> و مقدمة لوقوعه</w:t>
      </w:r>
      <w:r w:rsidR="00F261A6">
        <w:rPr>
          <w:rFonts w:cs="B Nazanin" w:hint="cs"/>
          <w:b/>
          <w:bCs/>
          <w:color w:val="000000"/>
          <w:sz w:val="32"/>
          <w:szCs w:val="28"/>
          <w:rtl/>
        </w:rPr>
        <w:t xml:space="preserve"> </w:t>
      </w:r>
      <w:r w:rsidR="00F261A6" w:rsidRPr="00F261A6">
        <w:rPr>
          <w:rFonts w:cs="B Nazanin" w:hint="cs"/>
          <w:color w:val="000000"/>
          <w:sz w:val="32"/>
          <w:szCs w:val="28"/>
          <w:rtl/>
        </w:rPr>
        <w:t>( و وجود غایت مقدمه باشد برای وقوع ما ارید یعنی وقوع مقدمه</w:t>
      </w:r>
      <w:r w:rsidR="00F261A6">
        <w:rPr>
          <w:rFonts w:cs="B Nazanin" w:hint="cs"/>
          <w:color w:val="000000"/>
          <w:sz w:val="32"/>
          <w:szCs w:val="28"/>
          <w:rtl/>
        </w:rPr>
        <w:t xml:space="preserve"> یعنی وجود ذی المقدمه مقدمه می شود برای وجود مقدمه</w:t>
      </w:r>
      <w:r w:rsidR="00F261A6" w:rsidRPr="00F261A6">
        <w:rPr>
          <w:rFonts w:cs="B Nazanin" w:hint="cs"/>
          <w:color w:val="000000"/>
          <w:sz w:val="32"/>
          <w:szCs w:val="28"/>
          <w:rtl/>
        </w:rPr>
        <w:t xml:space="preserve"> )</w:t>
      </w:r>
      <w:r w:rsidRPr="00642B11">
        <w:rPr>
          <w:rFonts w:cs="B Nazanin" w:hint="cs"/>
          <w:b/>
          <w:bCs/>
          <w:color w:val="000000"/>
          <w:sz w:val="32"/>
          <w:szCs w:val="28"/>
          <w:rtl/>
        </w:rPr>
        <w:t xml:space="preserve"> على نحو</w:t>
      </w:r>
      <w:r w:rsidR="00F261A6">
        <w:rPr>
          <w:rFonts w:cs="B Nazanin" w:hint="cs"/>
          <w:b/>
          <w:bCs/>
          <w:color w:val="000000"/>
          <w:sz w:val="32"/>
          <w:szCs w:val="28"/>
          <w:rtl/>
        </w:rPr>
        <w:t xml:space="preserve"> </w:t>
      </w:r>
      <w:r w:rsidR="00F261A6" w:rsidRPr="00F261A6">
        <w:rPr>
          <w:rFonts w:cs="B Nazanin" w:hint="cs"/>
          <w:color w:val="000000"/>
          <w:sz w:val="32"/>
          <w:szCs w:val="28"/>
          <w:rtl/>
        </w:rPr>
        <w:t>( متعلق به وقوع )</w:t>
      </w:r>
      <w:r w:rsidRPr="00642B11">
        <w:rPr>
          <w:rFonts w:cs="B Nazanin" w:hint="cs"/>
          <w:b/>
          <w:bCs/>
          <w:color w:val="000000"/>
          <w:sz w:val="32"/>
          <w:szCs w:val="28"/>
          <w:rtl/>
        </w:rPr>
        <w:t xml:space="preserve"> يكون الملازمة بين وجوبه بذاك النحو و وج</w:t>
      </w:r>
      <w:r w:rsidR="00F261A6">
        <w:rPr>
          <w:rFonts w:cs="B Nazanin" w:hint="cs"/>
          <w:b/>
          <w:bCs/>
          <w:color w:val="000000"/>
          <w:sz w:val="32"/>
          <w:szCs w:val="28"/>
          <w:rtl/>
        </w:rPr>
        <w:t>وبها</w:t>
      </w:r>
      <w:r w:rsidR="00F261A6" w:rsidRPr="00F261A6">
        <w:rPr>
          <w:rFonts w:cs="B Nazanin" w:hint="cs"/>
          <w:color w:val="000000"/>
          <w:sz w:val="40"/>
          <w:szCs w:val="36"/>
          <w:rtl/>
        </w:rPr>
        <w:t xml:space="preserve"> ( به </w:t>
      </w:r>
      <w:r w:rsidR="00F261A6" w:rsidRPr="00F261A6">
        <w:rPr>
          <w:rFonts w:cs="B Nazanin" w:hint="cs"/>
          <w:sz w:val="28"/>
          <w:szCs w:val="28"/>
          <w:rtl/>
        </w:rPr>
        <w:t>نحوی که می باشد ملازمه بین وجود ما ارید به این نحو ( وجوب غیری ) و وجوب غایت )</w:t>
      </w:r>
    </w:p>
    <w:p w:rsidR="00971511" w:rsidRDefault="00971511" w:rsidP="00971511">
      <w:pPr>
        <w:pStyle w:val="NormalWeb"/>
        <w:bidi/>
        <w:jc w:val="both"/>
        <w:rPr>
          <w:b/>
          <w:bCs/>
          <w:sz w:val="22"/>
          <w:szCs w:val="22"/>
          <w:rtl/>
        </w:rPr>
      </w:pPr>
      <w:r w:rsidRPr="00971511">
        <w:rPr>
          <w:rFonts w:cs="B Nazanin" w:hint="cs"/>
          <w:b/>
          <w:bCs/>
          <w:color w:val="000000"/>
          <w:sz w:val="28"/>
          <w:szCs w:val="28"/>
          <w:rtl/>
        </w:rPr>
        <w:t>و هو</w:t>
      </w:r>
      <w:r w:rsidR="00F261A6">
        <w:rPr>
          <w:rFonts w:cs="B Nazanin" w:hint="cs"/>
          <w:b/>
          <w:bCs/>
          <w:color w:val="000000"/>
          <w:sz w:val="28"/>
          <w:szCs w:val="28"/>
          <w:rtl/>
        </w:rPr>
        <w:t xml:space="preserve"> </w:t>
      </w:r>
      <w:r w:rsidR="00F261A6" w:rsidRPr="00F261A6">
        <w:rPr>
          <w:rFonts w:cs="B Nazanin" w:hint="cs"/>
          <w:color w:val="000000"/>
          <w:sz w:val="28"/>
          <w:szCs w:val="28"/>
          <w:rtl/>
        </w:rPr>
        <w:t>( قید بودن</w:t>
      </w:r>
      <w:r w:rsidR="00F261A6">
        <w:rPr>
          <w:rFonts w:cs="B Nazanin" w:hint="cs"/>
          <w:color w:val="000000"/>
          <w:sz w:val="28"/>
          <w:szCs w:val="28"/>
          <w:rtl/>
        </w:rPr>
        <w:t xml:space="preserve"> </w:t>
      </w:r>
      <w:r w:rsidR="00F261A6">
        <w:rPr>
          <w:rFonts w:ascii="Sakkal Majalla" w:hAnsi="Sakkal Majalla" w:cs="Sakkal Majalla" w:hint="cs"/>
          <w:color w:val="000000"/>
          <w:sz w:val="28"/>
          <w:szCs w:val="28"/>
          <w:rtl/>
        </w:rPr>
        <w:t>–</w:t>
      </w:r>
      <w:r w:rsidR="00F261A6">
        <w:rPr>
          <w:rFonts w:cs="B Nazanin" w:hint="cs"/>
          <w:color w:val="000000"/>
          <w:sz w:val="28"/>
          <w:szCs w:val="28"/>
          <w:rtl/>
        </w:rPr>
        <w:t xml:space="preserve"> مقدمه بودن</w:t>
      </w:r>
      <w:r w:rsidR="00F261A6" w:rsidRPr="00F261A6">
        <w:rPr>
          <w:rFonts w:cs="B Nazanin" w:hint="cs"/>
          <w:color w:val="000000"/>
          <w:sz w:val="28"/>
          <w:szCs w:val="28"/>
          <w:rtl/>
        </w:rPr>
        <w:t xml:space="preserve"> )</w:t>
      </w:r>
      <w:r w:rsidRPr="00971511">
        <w:rPr>
          <w:rFonts w:cs="B Nazanin" w:hint="cs"/>
          <w:b/>
          <w:bCs/>
          <w:color w:val="000000"/>
          <w:sz w:val="28"/>
          <w:szCs w:val="28"/>
          <w:rtl/>
        </w:rPr>
        <w:t xml:space="preserve"> كما ترى ضرورة أن الغاية</w:t>
      </w:r>
      <w:r w:rsidR="00F261A6">
        <w:rPr>
          <w:rFonts w:cs="B Nazanin" w:hint="cs"/>
          <w:b/>
          <w:bCs/>
          <w:color w:val="000000"/>
          <w:sz w:val="28"/>
          <w:szCs w:val="28"/>
          <w:rtl/>
        </w:rPr>
        <w:t xml:space="preserve"> </w:t>
      </w:r>
      <w:r w:rsidR="00F261A6" w:rsidRPr="00F261A6">
        <w:rPr>
          <w:rFonts w:cs="B Nazanin" w:hint="cs"/>
          <w:color w:val="000000"/>
          <w:sz w:val="28"/>
          <w:szCs w:val="28"/>
          <w:rtl/>
        </w:rPr>
        <w:t xml:space="preserve">( زیرا غایت و ذی المقدمه </w:t>
      </w:r>
      <w:r w:rsidR="00F261A6" w:rsidRPr="00F261A6">
        <w:rPr>
          <w:rFonts w:ascii="Sakkal Majalla" w:hAnsi="Sakkal Majalla" w:cs="Sakkal Majalla" w:hint="cs"/>
          <w:color w:val="000000"/>
          <w:sz w:val="28"/>
          <w:szCs w:val="28"/>
          <w:rtl/>
        </w:rPr>
        <w:t>–</w:t>
      </w:r>
      <w:r w:rsidR="00F261A6" w:rsidRPr="00F261A6">
        <w:rPr>
          <w:rFonts w:cs="B Nazanin" w:hint="cs"/>
          <w:color w:val="000000"/>
          <w:sz w:val="28"/>
          <w:szCs w:val="28"/>
          <w:rtl/>
        </w:rPr>
        <w:t xml:space="preserve"> حج )</w:t>
      </w:r>
      <w:r w:rsidRPr="00971511">
        <w:rPr>
          <w:rFonts w:cs="B Nazanin" w:hint="cs"/>
          <w:b/>
          <w:bCs/>
          <w:color w:val="000000"/>
          <w:sz w:val="28"/>
          <w:szCs w:val="28"/>
          <w:rtl/>
        </w:rPr>
        <w:t xml:space="preserve"> لا تكاد تكون قيدا لذي الغاية</w:t>
      </w:r>
      <w:r w:rsidR="00F261A6">
        <w:rPr>
          <w:rFonts w:cs="B Nazanin" w:hint="cs"/>
          <w:b/>
          <w:bCs/>
          <w:color w:val="000000"/>
          <w:sz w:val="28"/>
          <w:szCs w:val="28"/>
          <w:rtl/>
        </w:rPr>
        <w:t xml:space="preserve"> </w:t>
      </w:r>
      <w:r w:rsidR="00F261A6" w:rsidRPr="00F261A6">
        <w:rPr>
          <w:rFonts w:cs="B Nazanin" w:hint="cs"/>
          <w:color w:val="000000"/>
          <w:sz w:val="28"/>
          <w:szCs w:val="28"/>
          <w:rtl/>
        </w:rPr>
        <w:t xml:space="preserve">( نمی باشد آن غایت ( ذی المقدمه </w:t>
      </w:r>
      <w:r w:rsidR="00F261A6" w:rsidRPr="00F261A6">
        <w:rPr>
          <w:rFonts w:ascii="Sakkal Majalla" w:hAnsi="Sakkal Majalla" w:cs="Sakkal Majalla" w:hint="cs"/>
          <w:color w:val="000000"/>
          <w:sz w:val="28"/>
          <w:szCs w:val="28"/>
          <w:rtl/>
        </w:rPr>
        <w:t>–</w:t>
      </w:r>
      <w:r w:rsidR="00F261A6" w:rsidRPr="00F261A6">
        <w:rPr>
          <w:rFonts w:cs="B Nazanin" w:hint="cs"/>
          <w:color w:val="000000"/>
          <w:sz w:val="28"/>
          <w:szCs w:val="28"/>
          <w:rtl/>
        </w:rPr>
        <w:t xml:space="preserve"> حج ) نمی باشد قید ( مقدمه ) برای ذی الغایه ( مقدمه </w:t>
      </w:r>
      <w:r w:rsidR="00F261A6" w:rsidRPr="00F261A6">
        <w:rPr>
          <w:rFonts w:ascii="Sakkal Majalla" w:hAnsi="Sakkal Majalla" w:cs="Sakkal Majalla" w:hint="cs"/>
          <w:color w:val="000000"/>
          <w:sz w:val="28"/>
          <w:szCs w:val="28"/>
          <w:rtl/>
        </w:rPr>
        <w:t>–</w:t>
      </w:r>
      <w:r w:rsidR="00F261A6" w:rsidRPr="00F261A6">
        <w:rPr>
          <w:rFonts w:cs="B Nazanin" w:hint="cs"/>
          <w:color w:val="000000"/>
          <w:sz w:val="28"/>
          <w:szCs w:val="28"/>
          <w:rtl/>
        </w:rPr>
        <w:t xml:space="preserve"> قطع مسافت ) )</w:t>
      </w:r>
      <w:r w:rsidRPr="00971511">
        <w:rPr>
          <w:rFonts w:cs="B Nazanin" w:hint="cs"/>
          <w:b/>
          <w:bCs/>
          <w:color w:val="000000"/>
          <w:sz w:val="28"/>
          <w:szCs w:val="28"/>
          <w:rtl/>
        </w:rPr>
        <w:t xml:space="preserve"> بحيث كان تخلفها موجبا لعدم وقوع ذي الغاية</w:t>
      </w:r>
      <w:r w:rsidR="00F261A6">
        <w:rPr>
          <w:rFonts w:cs="B Nazanin" w:hint="cs"/>
          <w:b/>
          <w:bCs/>
          <w:color w:val="000000"/>
          <w:sz w:val="28"/>
          <w:szCs w:val="28"/>
          <w:rtl/>
        </w:rPr>
        <w:t xml:space="preserve"> </w:t>
      </w:r>
      <w:r w:rsidR="00F261A6" w:rsidRPr="00F261A6">
        <w:rPr>
          <w:rFonts w:cs="B Nazanin" w:hint="cs"/>
          <w:color w:val="000000"/>
          <w:sz w:val="28"/>
          <w:szCs w:val="28"/>
          <w:rtl/>
        </w:rPr>
        <w:t>( به گونه ای که باشد تخلف غایت ( حج ) ، موجب برای انجام نگرفتن ذی الغایه  یعنی قطع مسافت )</w:t>
      </w:r>
      <w:r w:rsidRPr="00F261A6">
        <w:rPr>
          <w:rFonts w:cs="B Nazanin" w:hint="cs"/>
          <w:color w:val="000000"/>
          <w:sz w:val="28"/>
          <w:szCs w:val="28"/>
          <w:rtl/>
        </w:rPr>
        <w:t xml:space="preserve"> </w:t>
      </w:r>
      <w:r w:rsidRPr="00971511">
        <w:rPr>
          <w:rFonts w:cs="B Nazanin" w:hint="cs"/>
          <w:b/>
          <w:bCs/>
          <w:color w:val="000000"/>
          <w:sz w:val="28"/>
          <w:szCs w:val="28"/>
          <w:rtl/>
        </w:rPr>
        <w:t>على ما هو عليه من المطلوبية الغيرية</w:t>
      </w:r>
      <w:r w:rsidR="00F261A6">
        <w:rPr>
          <w:rFonts w:cs="B Nazanin" w:hint="cs"/>
          <w:b/>
          <w:bCs/>
          <w:color w:val="000000"/>
          <w:sz w:val="28"/>
          <w:szCs w:val="28"/>
          <w:rtl/>
        </w:rPr>
        <w:t xml:space="preserve"> </w:t>
      </w:r>
      <w:r w:rsidR="00F261A6" w:rsidRPr="00F261A6">
        <w:rPr>
          <w:rFonts w:cs="B Nazanin" w:hint="cs"/>
          <w:color w:val="000000"/>
          <w:sz w:val="28"/>
          <w:szCs w:val="28"/>
          <w:rtl/>
        </w:rPr>
        <w:t>( بر آن چیزی که آن ذی الغایه بر روی آن چیز بوده است از وجوب غیری )</w:t>
      </w:r>
      <w:r w:rsidRPr="00971511">
        <w:rPr>
          <w:rFonts w:cs="B Nazanin" w:hint="cs"/>
          <w:b/>
          <w:bCs/>
          <w:color w:val="000000"/>
          <w:sz w:val="28"/>
          <w:szCs w:val="28"/>
          <w:rtl/>
        </w:rPr>
        <w:t xml:space="preserve"> و إلا</w:t>
      </w:r>
      <w:r w:rsidR="00F261A6">
        <w:rPr>
          <w:rFonts w:cs="B Nazanin" w:hint="cs"/>
          <w:b/>
          <w:bCs/>
          <w:color w:val="000000"/>
          <w:sz w:val="28"/>
          <w:szCs w:val="28"/>
          <w:rtl/>
        </w:rPr>
        <w:t xml:space="preserve"> </w:t>
      </w:r>
      <w:r w:rsidR="00F261A6" w:rsidRPr="00F261A6">
        <w:rPr>
          <w:rFonts w:cs="B Nazanin" w:hint="cs"/>
          <w:color w:val="000000"/>
          <w:sz w:val="28"/>
          <w:szCs w:val="28"/>
          <w:rtl/>
        </w:rPr>
        <w:t>( اگرغایت قید ذی الغایه باشد یعنی اگر ذی المقدمه مقدمه المقدمه باشد )</w:t>
      </w:r>
      <w:r w:rsidRPr="00F261A6">
        <w:rPr>
          <w:rFonts w:cs="B Nazanin" w:hint="cs"/>
          <w:color w:val="000000"/>
          <w:sz w:val="28"/>
          <w:szCs w:val="28"/>
          <w:rtl/>
        </w:rPr>
        <w:t xml:space="preserve"> </w:t>
      </w:r>
      <w:r w:rsidRPr="00971511">
        <w:rPr>
          <w:rFonts w:cs="B Nazanin" w:hint="cs"/>
          <w:b/>
          <w:bCs/>
          <w:color w:val="000000"/>
          <w:sz w:val="28"/>
          <w:szCs w:val="28"/>
          <w:rtl/>
        </w:rPr>
        <w:t>يلزم أن تكون مطلوبة</w:t>
      </w:r>
      <w:r w:rsidR="00F261A6">
        <w:rPr>
          <w:rFonts w:cs="B Nazanin" w:hint="cs"/>
          <w:b/>
          <w:bCs/>
          <w:color w:val="000000"/>
          <w:sz w:val="28"/>
          <w:szCs w:val="28"/>
          <w:rtl/>
        </w:rPr>
        <w:t xml:space="preserve"> </w:t>
      </w:r>
      <w:r w:rsidR="00F261A6" w:rsidRPr="00F261A6">
        <w:rPr>
          <w:rFonts w:cs="B Nazanin" w:hint="cs"/>
          <w:color w:val="000000"/>
          <w:sz w:val="28"/>
          <w:szCs w:val="28"/>
          <w:rtl/>
        </w:rPr>
        <w:t>( لازم می آید که بوده باشد غایت ، واجب به واسطه ی طلب ذی الغایه یعنی واجب بشود به وجوب غیری )</w:t>
      </w:r>
      <w:r w:rsidRPr="00971511">
        <w:rPr>
          <w:rFonts w:cs="B Nazanin" w:hint="cs"/>
          <w:b/>
          <w:bCs/>
          <w:color w:val="000000"/>
          <w:sz w:val="28"/>
          <w:szCs w:val="28"/>
          <w:rtl/>
        </w:rPr>
        <w:t xml:space="preserve"> بطلبه كسائر قيوده</w:t>
      </w:r>
      <w:r w:rsidR="00F261A6">
        <w:rPr>
          <w:rFonts w:cs="B Nazanin" w:hint="cs"/>
          <w:b/>
          <w:bCs/>
          <w:color w:val="000000"/>
          <w:sz w:val="28"/>
          <w:szCs w:val="28"/>
          <w:rtl/>
        </w:rPr>
        <w:t xml:space="preserve"> </w:t>
      </w:r>
      <w:r w:rsidR="00F261A6" w:rsidRPr="00F261A6">
        <w:rPr>
          <w:rFonts w:cs="B Nazanin" w:hint="cs"/>
          <w:color w:val="000000"/>
          <w:sz w:val="28"/>
          <w:szCs w:val="28"/>
          <w:rtl/>
        </w:rPr>
        <w:t>( مثل بقیه ی قیود ذی الغایه زیراخود مقدمه هم یک سری مقدماتی دارد و همان طور که مقدمه واجب غیری است ، مقدمات مقدمه هم واجب به وجوب غیری هستند )</w:t>
      </w:r>
      <w:r w:rsidRPr="00971511">
        <w:rPr>
          <w:rFonts w:cs="B Nazanin" w:hint="cs"/>
          <w:b/>
          <w:bCs/>
          <w:color w:val="000000"/>
          <w:sz w:val="28"/>
          <w:szCs w:val="28"/>
          <w:rtl/>
        </w:rPr>
        <w:t xml:space="preserve"> فلا يكون وقوعه على هذ</w:t>
      </w:r>
      <w:r w:rsidR="00F261A6">
        <w:rPr>
          <w:rFonts w:cs="B Nazanin" w:hint="cs"/>
          <w:b/>
          <w:bCs/>
          <w:color w:val="000000"/>
          <w:sz w:val="28"/>
          <w:szCs w:val="28"/>
          <w:rtl/>
        </w:rPr>
        <w:t>ه الصفة منوطا بحصولها كما أفاده</w:t>
      </w:r>
      <w:r w:rsidR="00F261A6" w:rsidRPr="00F261A6">
        <w:rPr>
          <w:rFonts w:cs="B Nazanin" w:hint="cs"/>
          <w:color w:val="000000"/>
          <w:sz w:val="36"/>
          <w:szCs w:val="36"/>
          <w:rtl/>
        </w:rPr>
        <w:t xml:space="preserve"> ( </w:t>
      </w:r>
      <w:r w:rsidR="00F261A6" w:rsidRPr="00F261A6">
        <w:rPr>
          <w:rFonts w:cs="B Nazanin" w:hint="cs"/>
          <w:sz w:val="28"/>
          <w:szCs w:val="28"/>
          <w:rtl/>
        </w:rPr>
        <w:t>پس نمی باشد وقوع ذی الغایه ( مقدمه ) بر این صفت ( وجوب غیری ) منوط به حاصل شدن غایت یعنی ذی المقدمه )</w:t>
      </w:r>
    </w:p>
    <w:p w:rsidR="00F261A6" w:rsidRDefault="00F261A6" w:rsidP="00F261A6">
      <w:pPr>
        <w:pStyle w:val="Heading1"/>
        <w:rPr>
          <w:rtl/>
        </w:rPr>
      </w:pPr>
      <w:r>
        <w:rPr>
          <w:rFonts w:hint="cs"/>
          <w:rtl/>
        </w:rPr>
        <w:t xml:space="preserve">نوار 167 :  مقدمه ی واجب : </w:t>
      </w:r>
    </w:p>
    <w:p w:rsidR="00CC6F4A" w:rsidRPr="00CC6F4A" w:rsidRDefault="00CC6F4A" w:rsidP="00CC6F4A">
      <w:pPr>
        <w:jc w:val="both"/>
        <w:rPr>
          <w:b/>
          <w:bCs/>
          <w:rtl/>
        </w:rPr>
      </w:pPr>
      <w:r w:rsidRPr="00CC6F4A">
        <w:rPr>
          <w:rFonts w:hint="cs"/>
          <w:b/>
          <w:bCs/>
          <w:rtl/>
        </w:rPr>
        <w:t xml:space="preserve">مطلب اول : منشا توهم و تخیل صاحب فصول : </w:t>
      </w:r>
    </w:p>
    <w:p w:rsidR="00CC6F4A" w:rsidRDefault="00CC6F4A" w:rsidP="00CC6F4A">
      <w:pPr>
        <w:jc w:val="both"/>
        <w:rPr>
          <w:rtl/>
        </w:rPr>
      </w:pPr>
      <w:r>
        <w:rPr>
          <w:rFonts w:hint="cs"/>
          <w:rtl/>
        </w:rPr>
        <w:t>صاحب کفایه می فرمایند صاحب فصول حیثیت تعلیلیه را با حیثیت تقییدیه خلط کرده است . یعنی توصل و رسیدن به ذی المقدمه علت وجوب مقدمه است ولی صاحب فصول خیال کرده است که توصل قید مقدمه است لذا بیان فرموده مقدمه با قید توصل واجب است .</w:t>
      </w:r>
    </w:p>
    <w:p w:rsidR="00CC6F4A" w:rsidRDefault="00CC6F4A" w:rsidP="00CC6F4A">
      <w:pPr>
        <w:jc w:val="both"/>
        <w:rPr>
          <w:rtl/>
        </w:rPr>
      </w:pPr>
      <w:r>
        <w:rPr>
          <w:rFonts w:hint="cs"/>
          <w:rtl/>
        </w:rPr>
        <w:t xml:space="preserve">حیثیت تعلیلیه و تقییدیه یعنی چی ؟ حیثیت یعنی جهت و عنوان . حیثیت تعلیلیه یعنی آن جهت و عنوانی که علت برای حکم است . فرض کنید مولی فرموده است اکرم زیدا . اکرام زید واجب است . الان وجوب رفته روی اکرام زید . بعد مولی فرمود لکونه عالما . الان این جا موضوع زید و حکم وجوب است و ان جهت و عنوان ، عالم است . عالم حیثیت تعلیلیه است و علت است برای وجوب اکرام است . جزء موضوع نیست . </w:t>
      </w:r>
    </w:p>
    <w:p w:rsidR="00CC6F4A" w:rsidRDefault="00CC6F4A" w:rsidP="00CC6F4A">
      <w:pPr>
        <w:jc w:val="both"/>
        <w:rPr>
          <w:rtl/>
        </w:rPr>
      </w:pPr>
      <w:r>
        <w:rPr>
          <w:rFonts w:hint="cs"/>
          <w:rtl/>
        </w:rPr>
        <w:t xml:space="preserve">اما حیثیت تقییدیه یعنی چی ؟ یعنی آن جهت و عنوانی که موضوع حکم یا قید موضوع است . </w:t>
      </w:r>
    </w:p>
    <w:p w:rsidR="00CC6F4A" w:rsidRDefault="00CC6F4A" w:rsidP="00CC6F4A">
      <w:pPr>
        <w:jc w:val="both"/>
        <w:rPr>
          <w:rtl/>
        </w:rPr>
      </w:pPr>
      <w:r w:rsidRPr="00CC6F4A">
        <w:rPr>
          <w:rFonts w:hint="cs"/>
          <w:b/>
          <w:bCs/>
          <w:rtl/>
        </w:rPr>
        <w:t>مثال اول :</w:t>
      </w:r>
      <w:r>
        <w:rPr>
          <w:rFonts w:hint="cs"/>
          <w:rtl/>
        </w:rPr>
        <w:t xml:space="preserve"> در هیچ آیه و روایتی نداریم که شارع زمانی که می خواهد از غصب نهی بکند ، نهی بکند از کون و بگوید لاتکن یعنی در این مکان نباش . چنین بیانی اصلا وجود ندارد . شارع هر زمان که می خواهد از غصب نهی کند نهی را می برد روی غصب و می فرماید لاتغصب . این جا می گویند غصب حیثیت تقییدیه است . یعنی تمام الموضوع برای حرمت ، غصب است </w:t>
      </w:r>
    </w:p>
    <w:p w:rsidR="00CC6F4A" w:rsidRDefault="00CC6F4A" w:rsidP="00CC6F4A">
      <w:pPr>
        <w:jc w:val="both"/>
        <w:rPr>
          <w:rtl/>
        </w:rPr>
      </w:pPr>
      <w:r w:rsidRPr="00CC6F4A">
        <w:rPr>
          <w:rFonts w:hint="cs"/>
          <w:b/>
          <w:bCs/>
          <w:rtl/>
        </w:rPr>
        <w:t>مثال دوم :</w:t>
      </w:r>
      <w:r>
        <w:rPr>
          <w:rFonts w:hint="cs"/>
          <w:rtl/>
        </w:rPr>
        <w:t xml:space="preserve"> مثل این که شارع امر می کند به صلاه با طهارت . منظور این است که صلاه واجب نیست بلکه یک حصه ی خاصی از صلاه واجب است و ان صلاه با طهارت است . پس موضوع وجوب صلاه خالی نیست . به این طهارت می گویند حیثیت تقییدیه . یعنی یک عنوان و جهتی است که قید موضوع است . </w:t>
      </w:r>
    </w:p>
    <w:p w:rsidR="00CC6F4A" w:rsidRDefault="00CC6F4A" w:rsidP="00CC6F4A">
      <w:pPr>
        <w:jc w:val="both"/>
        <w:rPr>
          <w:rtl/>
        </w:rPr>
      </w:pPr>
      <w:r>
        <w:rPr>
          <w:rFonts w:hint="cs"/>
          <w:rtl/>
        </w:rPr>
        <w:t xml:space="preserve">حالا صاحب کفایه می فرماید توصل و رسیدن به ذی المقدمه ، حیثیت تعلیلیه است برای وجوب مقدمه یعنی وجوب می رود روی مقدمه و آن وقت رسیدن به ذی المقدمه علت است برای وجوب مقدمه پس موضوع فقط مقدمه است پس خود مقدمه واجب است اما علت این که وجوب رفته روی مقدمه ، رسیدن به ذی المقدمه و ایصال است . اما صاحب فصول گمان کرده است که توصل قید موضوع است ، حیثیت تقییدیه است لذا فرموده مقدمه ی موصله واجب است . این منشا توهم و تخیل صاحب فصول بود </w:t>
      </w:r>
    </w:p>
    <w:p w:rsidR="00CC6F4A" w:rsidRDefault="00CC6F4A" w:rsidP="00CC6F4A">
      <w:pPr>
        <w:jc w:val="both"/>
        <w:rPr>
          <w:rtl/>
        </w:rPr>
      </w:pPr>
      <w:r w:rsidRPr="00CC6F4A">
        <w:rPr>
          <w:rFonts w:hint="cs"/>
          <w:b/>
          <w:bCs/>
          <w:rtl/>
        </w:rPr>
        <w:t>مطلب دوم :</w:t>
      </w:r>
      <w:r>
        <w:rPr>
          <w:rFonts w:hint="cs"/>
          <w:rtl/>
        </w:rPr>
        <w:t xml:space="preserve"> صاحب فصول برای مدعای خودش 3 دلیل ذکر کرد . در پایان دلیل سومش صاحب فصول یک عبارتی داشت به این بیان : من یرید شیئا لمجرد حصول شیئ آخر لا .... ( زمانی که مولی یک چیزی را اراده می کند ولی این چیز را به منظور حاصل شدن چیز دیگری اراده می کند مثل این که قطع مسافت را می خواهد به منظور حج ، صاحب فصول فرمود اگر چیز دوم نباشد چیز اول مطلوب نیست ) </w:t>
      </w:r>
    </w:p>
    <w:p w:rsidR="00CC6F4A" w:rsidRDefault="00CC6F4A" w:rsidP="00AA6C94">
      <w:pPr>
        <w:jc w:val="both"/>
        <w:rPr>
          <w:rtl/>
        </w:rPr>
      </w:pPr>
      <w:r>
        <w:rPr>
          <w:rFonts w:hint="cs"/>
          <w:rtl/>
        </w:rPr>
        <w:t xml:space="preserve">صاحب کفایه بر این عبارت یک اشکالی در جلسه ی قبل گرفت و یک اشکال الان می گیرد : صاحب کفایه می فرماید مقدمه ی موصله تخلف از علت وجوب ندارد . یعنی این طور نیست که علت وجوب در مقدمه ی غیر موصله نباشد بلکه علت وجوب در مقدمه ی غیر موصله هست زیرا علت وجوب ، تمکن و قدرت پیدا کردن است نه توصل و قدرت پیدا کردن در تمامی مقدمات وجود دارد چه موصله چه غیرموصله . شما همین که مقدمه را انجام دادید ، قدرت بر انجام ذی المقدمه پیدا می کنید . </w:t>
      </w:r>
      <w:r w:rsidR="00AA6C94">
        <w:rPr>
          <w:rFonts w:hint="cs"/>
          <w:rtl/>
        </w:rPr>
        <w:t xml:space="preserve"> </w:t>
      </w:r>
    </w:p>
    <w:p w:rsidR="00AA6C94" w:rsidRDefault="00AA6C94" w:rsidP="00AA6C94">
      <w:pPr>
        <w:jc w:val="both"/>
        <w:rPr>
          <w:rtl/>
        </w:rPr>
      </w:pPr>
      <w:r>
        <w:rPr>
          <w:rFonts w:hint="cs"/>
          <w:b/>
          <w:bCs/>
          <w:rtl/>
        </w:rPr>
        <w:t xml:space="preserve">مطلب سوم : </w:t>
      </w:r>
      <w:r w:rsidRPr="00AA6C94">
        <w:rPr>
          <w:rFonts w:hint="cs"/>
          <w:b/>
          <w:bCs/>
          <w:rtl/>
        </w:rPr>
        <w:t>دلیل چهارم صاحب فصول</w:t>
      </w:r>
      <w:r>
        <w:rPr>
          <w:rFonts w:hint="cs"/>
          <w:b/>
          <w:bCs/>
          <w:rtl/>
        </w:rPr>
        <w:t xml:space="preserve"> و نقد آن</w:t>
      </w:r>
      <w:r>
        <w:rPr>
          <w:rFonts w:hint="cs"/>
          <w:rtl/>
        </w:rPr>
        <w:t xml:space="preserve"> ( این دلیل چهارم مال صاحب فصول نیست بلکه مال یکی از معاصرین صاحب کفایه است و آن صاحب عروه است ) : تصریح مولی به این که تمامی مقدمات جز موصله حرام است ، این تصریح جایز است و این جواز تصریح دلیل بر این است که مقدمه ی غیر موصله نمی تواند واجب باشد . زیرا اگر بخواهد واجب باشد ، حرام است در نتیجه نمی تواند واجب باشد . زیرا یک چیز نمی تواند هم واجب باشد هم حرام </w:t>
      </w:r>
    </w:p>
    <w:p w:rsidR="00AA6C94" w:rsidRPr="00AA6C94" w:rsidRDefault="00AA6C94" w:rsidP="00AA6C94">
      <w:pPr>
        <w:jc w:val="both"/>
        <w:rPr>
          <w:b/>
          <w:bCs/>
          <w:rtl/>
        </w:rPr>
      </w:pPr>
      <w:r w:rsidRPr="00AA6C94">
        <w:rPr>
          <w:rFonts w:hint="cs"/>
          <w:b/>
          <w:bCs/>
          <w:rtl/>
        </w:rPr>
        <w:t>اشکالات صاحب کفایه بر این دلیل :</w:t>
      </w:r>
    </w:p>
    <w:p w:rsidR="00AA6C94" w:rsidRDefault="00AA6C94" w:rsidP="00AA6C94">
      <w:pPr>
        <w:pStyle w:val="ListParagraph"/>
        <w:numPr>
          <w:ilvl w:val="0"/>
          <w:numId w:val="404"/>
        </w:numPr>
        <w:jc w:val="both"/>
      </w:pPr>
      <w:r w:rsidRPr="00AA6C94">
        <w:rPr>
          <w:rFonts w:hint="cs"/>
          <w:b/>
          <w:bCs/>
          <w:rtl/>
        </w:rPr>
        <w:t>اشکال اول :</w:t>
      </w:r>
      <w:r>
        <w:rPr>
          <w:rFonts w:hint="cs"/>
          <w:rtl/>
        </w:rPr>
        <w:t xml:space="preserve"> بله ما قبول داریم در صورت تصریح مقدمه ی غیر موصله واجب نمی شود . ولی این واجب نشدن بخاطر وجود مانع است نه بخاطر نبود مقتضی . یعنی اگر می بینید در این صورت مقدمه ی غیر موصله واجب نمی شود بخاطر این است که مانع است از وجوبش که آن مانع تصریح مولی به حرمت است . و اگر واجب نمی شود بخاطر این نیست که مقتضی برای وجوب ندارد . منظور از مقتضی یعنی ملاک و مراد از ملاک یعنی مقدمیت . </w:t>
      </w:r>
    </w:p>
    <w:p w:rsidR="00AA6C94" w:rsidRPr="00AA6C94" w:rsidRDefault="00AA6C94" w:rsidP="00AA6C94">
      <w:pPr>
        <w:pStyle w:val="ListParagraph"/>
        <w:numPr>
          <w:ilvl w:val="0"/>
          <w:numId w:val="404"/>
        </w:numPr>
        <w:jc w:val="both"/>
        <w:rPr>
          <w:b/>
          <w:bCs/>
        </w:rPr>
      </w:pPr>
      <w:r w:rsidRPr="00AA6C94">
        <w:rPr>
          <w:rFonts w:hint="cs"/>
          <w:b/>
          <w:bCs/>
          <w:rtl/>
        </w:rPr>
        <w:t xml:space="preserve">اشکال دوم : </w:t>
      </w:r>
    </w:p>
    <w:p w:rsidR="00AA6C94" w:rsidRDefault="00AA6C94" w:rsidP="00AA6C94">
      <w:pPr>
        <w:pStyle w:val="ListParagraph"/>
        <w:numPr>
          <w:ilvl w:val="0"/>
          <w:numId w:val="405"/>
        </w:numPr>
        <w:jc w:val="both"/>
      </w:pPr>
      <w:r w:rsidRPr="00AA6C94">
        <w:rPr>
          <w:rFonts w:hint="cs"/>
          <w:b/>
          <w:bCs/>
          <w:rtl/>
        </w:rPr>
        <w:t>صغری :</w:t>
      </w:r>
      <w:r>
        <w:rPr>
          <w:rFonts w:hint="cs"/>
          <w:rtl/>
        </w:rPr>
        <w:t xml:space="preserve"> اگر منع از تمامی مقدمات جز موصله جایز باشد لازمه اش دو محذور است :</w:t>
      </w:r>
    </w:p>
    <w:p w:rsidR="00AA6C94" w:rsidRDefault="00AA6C94" w:rsidP="00AA6C94">
      <w:pPr>
        <w:pStyle w:val="ListParagraph"/>
        <w:numPr>
          <w:ilvl w:val="0"/>
          <w:numId w:val="406"/>
        </w:numPr>
        <w:jc w:val="both"/>
      </w:pPr>
      <w:r>
        <w:rPr>
          <w:rFonts w:hint="cs"/>
          <w:rtl/>
        </w:rPr>
        <w:t>طلب حاصل</w:t>
      </w:r>
    </w:p>
    <w:p w:rsidR="00AA6C94" w:rsidRPr="00AA6C94" w:rsidRDefault="00AA6C94" w:rsidP="00AA6C94">
      <w:pPr>
        <w:pStyle w:val="ListParagraph"/>
        <w:numPr>
          <w:ilvl w:val="0"/>
          <w:numId w:val="406"/>
        </w:numPr>
        <w:jc w:val="both"/>
      </w:pPr>
      <w:r w:rsidRPr="00AA6C94">
        <w:rPr>
          <w:rFonts w:hint="cs"/>
          <w:rtl/>
        </w:rPr>
        <w:t xml:space="preserve">ترک ذی المقدمه و واجب نفسی ، مخالفت و عصیان نباشد </w:t>
      </w:r>
    </w:p>
    <w:p w:rsidR="00AA6C94" w:rsidRPr="00AA6C94" w:rsidRDefault="00AA6C94" w:rsidP="00AA6C94">
      <w:pPr>
        <w:pStyle w:val="ListParagraph"/>
        <w:ind w:left="1371"/>
        <w:jc w:val="both"/>
        <w:rPr>
          <w:b/>
          <w:bCs/>
          <w:rtl/>
        </w:rPr>
      </w:pPr>
      <w:r w:rsidRPr="00AA6C94">
        <w:rPr>
          <w:rFonts w:hint="cs"/>
          <w:b/>
          <w:bCs/>
          <w:rtl/>
        </w:rPr>
        <w:t xml:space="preserve">توضیح : </w:t>
      </w:r>
    </w:p>
    <w:p w:rsidR="00AA6C94" w:rsidRDefault="00AA6C94" w:rsidP="00AA6C94">
      <w:pPr>
        <w:pStyle w:val="ListParagraph"/>
        <w:numPr>
          <w:ilvl w:val="0"/>
          <w:numId w:val="407"/>
        </w:numPr>
        <w:jc w:val="both"/>
      </w:pPr>
      <w:r w:rsidRPr="00AA6C94">
        <w:rPr>
          <w:rFonts w:hint="cs"/>
          <w:b/>
          <w:bCs/>
          <w:rtl/>
        </w:rPr>
        <w:t>الف :</w:t>
      </w:r>
      <w:r>
        <w:rPr>
          <w:rFonts w:hint="cs"/>
          <w:rtl/>
        </w:rPr>
        <w:t xml:space="preserve"> چگونه لازمه اش این است که ترک ذی المقدمه مخالفت و عصیان نباشد ؟ زیرا اگر شارع نهی بکند از تمامی مقدمات جز مقدمه ی موصله یعنی از مقدمات غیر موصله نهی بکند ، خب این مقدمه غیر موصله می شود حرام . وقتی حرام شد ، در رسیدن به ذی المقدمه بسته می شود و راهی برای رسیدن به ذی المقدمه نیست زیرا اگر مقدمه حرام شد ، ذی المقدمه و واجب نفسی می شود ممتنع شرعی . زیرا مقدمه ای که ما را به آن می رساند حرام شرعی است . و الممتنع الشرعی کالممتنع العقلی پس این ذی المقدمه می شود ممتنع عقلی یعنی مقدور شما نیست . در نتیجه ترک این ذی المقدمه مخالفت نیست زیرا مقدور شما نیست . </w:t>
      </w:r>
    </w:p>
    <w:p w:rsidR="00AA6C94" w:rsidRDefault="00AA6C94" w:rsidP="00AA6C94">
      <w:pPr>
        <w:pStyle w:val="ListParagraph"/>
        <w:numPr>
          <w:ilvl w:val="0"/>
          <w:numId w:val="407"/>
        </w:numPr>
        <w:jc w:val="both"/>
      </w:pPr>
      <w:r w:rsidRPr="00AA6C94">
        <w:rPr>
          <w:rFonts w:hint="cs"/>
          <w:b/>
          <w:bCs/>
          <w:rtl/>
        </w:rPr>
        <w:t>ب :</w:t>
      </w:r>
      <w:r>
        <w:rPr>
          <w:rFonts w:hint="cs"/>
          <w:rtl/>
        </w:rPr>
        <w:t xml:space="preserve"> چگونه لازمه اش طلب الحاصل است </w:t>
      </w:r>
      <w:r w:rsidRPr="00AA6C94">
        <w:rPr>
          <w:rStyle w:val="FootnoteReference"/>
          <w:b/>
          <w:bCs/>
          <w:rtl/>
        </w:rPr>
        <w:footnoteReference w:id="100"/>
      </w:r>
      <w:r>
        <w:rPr>
          <w:rFonts w:hint="cs"/>
          <w:rtl/>
        </w:rPr>
        <w:t xml:space="preserve"> ؟ وجوب ذی المقدمه متوقف بر جواز مقدمه است . چه زمانی ذی المقدمه واجب می شود ؟ در صورتی که مقدمه جایز باشد زیرا اگر مقدمه حرام باشد دیگر ذی المقدمه واجب نمی شود و ذی المقدمه ممتنع شرعی می شود . </w:t>
      </w:r>
    </w:p>
    <w:p w:rsidR="00AA6C94" w:rsidRPr="00AA6C94" w:rsidRDefault="00AA6C94" w:rsidP="00AA6C94">
      <w:pPr>
        <w:pStyle w:val="ListParagraph"/>
        <w:ind w:left="2091"/>
        <w:jc w:val="both"/>
        <w:rPr>
          <w:rtl/>
        </w:rPr>
      </w:pPr>
      <w:r w:rsidRPr="00AA6C94">
        <w:rPr>
          <w:rFonts w:hint="cs"/>
          <w:rtl/>
        </w:rPr>
        <w:t>و جواز مقدمه علی الفرض متوقف بر رسیدن به ذی المقدمه است زیرا بنابر فرض صاحب عروه مقدمه در صورتی جایز است که موصله باشد در نتیجه اگر موصله نباشد مولی می تواند حرام بکند و اصلا تصریح به حرمت کرده است .</w:t>
      </w:r>
    </w:p>
    <w:p w:rsidR="00AA6C94" w:rsidRDefault="00AA6C94" w:rsidP="00AA6C94">
      <w:pPr>
        <w:pStyle w:val="ListParagraph"/>
        <w:ind w:left="2091"/>
        <w:jc w:val="both"/>
        <w:rPr>
          <w:rtl/>
        </w:rPr>
      </w:pPr>
      <w:r>
        <w:rPr>
          <w:rFonts w:hint="cs"/>
          <w:rtl/>
        </w:rPr>
        <w:t xml:space="preserve">و ایصال مقدمه متوقف است بر اتیان ذی المقدمه . وقتی به این مقدمه می گویند موصله است که ذی المقدمه اتیان و انجام شود </w:t>
      </w:r>
    </w:p>
    <w:p w:rsidR="00AA6C94" w:rsidRDefault="00AA6C94" w:rsidP="00AA6C94">
      <w:pPr>
        <w:pStyle w:val="ListParagraph"/>
        <w:ind w:left="2091"/>
        <w:jc w:val="both"/>
      </w:pPr>
      <w:r w:rsidRPr="00AA6C94">
        <w:rPr>
          <w:rFonts w:hint="cs"/>
          <w:b/>
          <w:bCs/>
          <w:rtl/>
        </w:rPr>
        <w:t>نتیجه :</w:t>
      </w:r>
      <w:r>
        <w:rPr>
          <w:rFonts w:hint="cs"/>
          <w:rtl/>
        </w:rPr>
        <w:t xml:space="preserve"> وجوب ذی المقدمه </w:t>
      </w:r>
      <w:r>
        <w:rPr>
          <w:rFonts w:ascii="Sakkal Majalla" w:hAnsi="Sakkal Majalla" w:cs="Sakkal Majalla" w:hint="cs"/>
          <w:rtl/>
        </w:rPr>
        <w:t>–</w:t>
      </w:r>
      <w:r>
        <w:rPr>
          <w:rFonts w:hint="cs"/>
          <w:rtl/>
        </w:rPr>
        <w:t xml:space="preserve"> جواز مقدمه </w:t>
      </w:r>
      <w:r>
        <w:rPr>
          <w:rFonts w:ascii="Sakkal Majalla" w:hAnsi="Sakkal Majalla" w:cs="Sakkal Majalla" w:hint="cs"/>
          <w:rtl/>
        </w:rPr>
        <w:t>–</w:t>
      </w:r>
      <w:r>
        <w:rPr>
          <w:rFonts w:hint="cs"/>
          <w:rtl/>
        </w:rPr>
        <w:t xml:space="preserve"> رسیدن به ذی المقدمه </w:t>
      </w:r>
      <w:r>
        <w:rPr>
          <w:rFonts w:ascii="Sakkal Majalla" w:hAnsi="Sakkal Majalla" w:cs="Sakkal Majalla" w:hint="cs"/>
          <w:rtl/>
        </w:rPr>
        <w:t>–</w:t>
      </w:r>
      <w:r>
        <w:rPr>
          <w:rFonts w:hint="cs"/>
          <w:rtl/>
        </w:rPr>
        <w:t xml:space="preserve"> انجام ذی المقدمه . در نتیجه وجوب ذی المقدمه متوقف است بر انجام ذی المقدمه یعنی تا وقتی که ذی المقدمه را انجام ندادید ، مقدمه واجب نیست . بعد از این که ذی المقدمه را انجام دادید ، آن گاه ذی المقدمه می شود واجب و این طلب الحاصل یعنی بعد از این که یک چیزی انجام شد مولی بیاید طلب بکند آن چیز را این می شود طلب الحاصل . </w:t>
      </w:r>
    </w:p>
    <w:p w:rsidR="00AA6C94" w:rsidRDefault="00AA6C94" w:rsidP="00AA6C94">
      <w:pPr>
        <w:pStyle w:val="ListParagraph"/>
        <w:numPr>
          <w:ilvl w:val="0"/>
          <w:numId w:val="405"/>
        </w:numPr>
        <w:jc w:val="both"/>
      </w:pPr>
      <w:r w:rsidRPr="00AA6C94">
        <w:rPr>
          <w:rFonts w:hint="cs"/>
          <w:b/>
          <w:bCs/>
          <w:rtl/>
        </w:rPr>
        <w:t>کبری :</w:t>
      </w:r>
      <w:r>
        <w:rPr>
          <w:rFonts w:hint="cs"/>
          <w:rtl/>
        </w:rPr>
        <w:t xml:space="preserve"> واللازم باطل </w:t>
      </w:r>
    </w:p>
    <w:p w:rsidR="00AA6C94" w:rsidRPr="00CC6F4A" w:rsidRDefault="00AA6C94" w:rsidP="00AA6C94">
      <w:pPr>
        <w:pStyle w:val="ListParagraph"/>
        <w:numPr>
          <w:ilvl w:val="0"/>
          <w:numId w:val="405"/>
        </w:numPr>
        <w:jc w:val="both"/>
        <w:rPr>
          <w:rtl/>
        </w:rPr>
      </w:pPr>
      <w:r w:rsidRPr="00AA6C94">
        <w:rPr>
          <w:rFonts w:hint="cs"/>
          <w:b/>
          <w:bCs/>
          <w:rtl/>
        </w:rPr>
        <w:t>نتیجه :</w:t>
      </w:r>
      <w:r>
        <w:rPr>
          <w:rFonts w:hint="cs"/>
          <w:rtl/>
        </w:rPr>
        <w:t xml:space="preserve"> فلملزوم مثله یعنی مولی نمی تواند نهی بکند از تمامی مقدمات جز موصله</w:t>
      </w:r>
    </w:p>
    <w:p w:rsidR="00971511" w:rsidRPr="00971511" w:rsidRDefault="00971511" w:rsidP="00971511">
      <w:pPr>
        <w:pStyle w:val="NormalWeb"/>
        <w:bidi/>
        <w:jc w:val="both"/>
        <w:rPr>
          <w:b/>
          <w:bCs/>
          <w:sz w:val="22"/>
          <w:szCs w:val="22"/>
          <w:rtl/>
        </w:rPr>
      </w:pPr>
      <w:r w:rsidRPr="00971511">
        <w:rPr>
          <w:rFonts w:cs="B Nazanin" w:hint="cs"/>
          <w:b/>
          <w:bCs/>
          <w:color w:val="000000"/>
          <w:sz w:val="28"/>
          <w:szCs w:val="28"/>
          <w:rtl/>
        </w:rPr>
        <w:t>و لعل منشأ توهمه</w:t>
      </w:r>
      <w:r w:rsidR="00BD1DED">
        <w:rPr>
          <w:rFonts w:cs="B Nazanin" w:hint="cs"/>
          <w:b/>
          <w:bCs/>
          <w:color w:val="000000"/>
          <w:sz w:val="28"/>
          <w:szCs w:val="28"/>
          <w:rtl/>
        </w:rPr>
        <w:t xml:space="preserve"> </w:t>
      </w:r>
      <w:r w:rsidR="00BD1DED" w:rsidRPr="00BD1DED">
        <w:rPr>
          <w:rFonts w:cs="B Nazanin" w:hint="cs"/>
          <w:color w:val="000000"/>
          <w:sz w:val="28"/>
          <w:szCs w:val="28"/>
          <w:rtl/>
        </w:rPr>
        <w:t>( و شاید منشا توهم صاحب فصول</w:t>
      </w:r>
      <w:r w:rsidR="00BD1DED">
        <w:rPr>
          <w:rFonts w:cs="B Nazanin" w:hint="cs"/>
          <w:color w:val="000000"/>
          <w:sz w:val="28"/>
          <w:szCs w:val="28"/>
          <w:rtl/>
        </w:rPr>
        <w:t xml:space="preserve"> </w:t>
      </w:r>
      <w:r w:rsidR="00BD1DED">
        <w:rPr>
          <w:rFonts w:ascii="Sakkal Majalla" w:hAnsi="Sakkal Majalla" w:cs="Sakkal Majalla" w:hint="cs"/>
          <w:color w:val="000000"/>
          <w:sz w:val="28"/>
          <w:szCs w:val="28"/>
          <w:rtl/>
        </w:rPr>
        <w:t>–</w:t>
      </w:r>
      <w:r w:rsidR="00BD1DED">
        <w:rPr>
          <w:rFonts w:cs="B Nazanin" w:hint="cs"/>
          <w:color w:val="000000"/>
          <w:sz w:val="28"/>
          <w:szCs w:val="28"/>
          <w:rtl/>
        </w:rPr>
        <w:t xml:space="preserve"> فرموده مقدمه ی موصله واجب است</w:t>
      </w:r>
      <w:r w:rsidR="00BD1DED" w:rsidRPr="00BD1DED">
        <w:rPr>
          <w:rFonts w:cs="B Nazanin" w:hint="cs"/>
          <w:color w:val="000000"/>
          <w:sz w:val="28"/>
          <w:szCs w:val="28"/>
          <w:rtl/>
        </w:rPr>
        <w:t xml:space="preserve"> )</w:t>
      </w:r>
      <w:r w:rsidRPr="00971511">
        <w:rPr>
          <w:rFonts w:cs="B Nazanin" w:hint="cs"/>
          <w:b/>
          <w:bCs/>
          <w:color w:val="000000"/>
          <w:sz w:val="28"/>
          <w:szCs w:val="28"/>
          <w:rtl/>
        </w:rPr>
        <w:t xml:space="preserve"> خلطه بين الجهة التقييدية و بين التعليلية</w:t>
      </w:r>
      <w:r w:rsidR="00BD1DED" w:rsidRPr="00BD1DED">
        <w:rPr>
          <w:rFonts w:cs="B Nazanin" w:hint="cs"/>
          <w:color w:val="000000"/>
          <w:sz w:val="28"/>
          <w:szCs w:val="28"/>
          <w:rtl/>
        </w:rPr>
        <w:t xml:space="preserve"> ( خلط کردن صاحب فصول است بین جهت و حیثیت تقییدیه و حیثیت تعلیلیه )</w:t>
      </w:r>
      <w:r w:rsidRPr="00BD1DED">
        <w:rPr>
          <w:rFonts w:cs="B Nazanin" w:hint="cs"/>
          <w:color w:val="000000"/>
          <w:sz w:val="28"/>
          <w:szCs w:val="28"/>
          <w:rtl/>
        </w:rPr>
        <w:t xml:space="preserve"> </w:t>
      </w:r>
      <w:r w:rsidRPr="00971511">
        <w:rPr>
          <w:rFonts w:cs="B Nazanin" w:hint="cs"/>
          <w:b/>
          <w:bCs/>
          <w:color w:val="000000"/>
          <w:sz w:val="28"/>
          <w:szCs w:val="28"/>
          <w:rtl/>
        </w:rPr>
        <w:t>هذا</w:t>
      </w:r>
      <w:r w:rsidR="00BD1DED">
        <w:rPr>
          <w:rFonts w:cs="B Nazanin" w:hint="cs"/>
          <w:b/>
          <w:bCs/>
          <w:color w:val="000000"/>
          <w:sz w:val="28"/>
          <w:szCs w:val="28"/>
          <w:rtl/>
        </w:rPr>
        <w:t xml:space="preserve"> </w:t>
      </w:r>
      <w:r w:rsidR="00BD1DED" w:rsidRPr="00BD1DED">
        <w:rPr>
          <w:rFonts w:cs="B Nazanin" w:hint="cs"/>
          <w:color w:val="000000"/>
          <w:sz w:val="28"/>
          <w:szCs w:val="28"/>
          <w:rtl/>
        </w:rPr>
        <w:t>( صاحب فصول در پایان دلیل سوم این عبارت را داشت که کسی که یک چیزی را اراده می کند به منظور چیز دیگر اگر آن چیز دیگر حاصل نشود آن چیز اول مطلوب و مراد نیست یعنی مقدمه ی غیر موصله واجب نیست حالا صاحب کفایه می فرماید مقدمه غیر موصله تخلف از وجوب ندارد یعنی این طور نیست که ملاک وجوب در او نباشد</w:t>
      </w:r>
      <w:r w:rsidR="00BD1DED">
        <w:rPr>
          <w:rFonts w:cs="B Nazanin" w:hint="cs"/>
          <w:color w:val="000000"/>
          <w:sz w:val="28"/>
          <w:szCs w:val="28"/>
          <w:rtl/>
        </w:rPr>
        <w:t xml:space="preserve"> </w:t>
      </w:r>
      <w:r w:rsidR="00BD1DED">
        <w:rPr>
          <w:rFonts w:ascii="Sakkal Majalla" w:hAnsi="Sakkal Majalla" w:cs="Sakkal Majalla" w:hint="cs"/>
          <w:color w:val="000000"/>
          <w:sz w:val="28"/>
          <w:szCs w:val="28"/>
          <w:rtl/>
        </w:rPr>
        <w:t>–</w:t>
      </w:r>
      <w:r w:rsidR="00BD1DED">
        <w:rPr>
          <w:rFonts w:cs="B Nazanin" w:hint="cs"/>
          <w:color w:val="000000"/>
          <w:sz w:val="28"/>
          <w:szCs w:val="28"/>
          <w:rtl/>
        </w:rPr>
        <w:t xml:space="preserve"> این جواب از صریح الوجدان قاض</w:t>
      </w:r>
      <w:r w:rsidR="00BD1DED" w:rsidRPr="00BD1DED">
        <w:rPr>
          <w:rFonts w:cs="B Nazanin" w:hint="cs"/>
          <w:color w:val="000000"/>
          <w:sz w:val="28"/>
          <w:szCs w:val="28"/>
          <w:rtl/>
        </w:rPr>
        <w:t xml:space="preserve"> )</w:t>
      </w:r>
      <w:r w:rsidRPr="00971511">
        <w:rPr>
          <w:rFonts w:cs="B Nazanin" w:hint="cs"/>
          <w:b/>
          <w:bCs/>
          <w:color w:val="000000"/>
          <w:sz w:val="28"/>
          <w:szCs w:val="28"/>
          <w:rtl/>
        </w:rPr>
        <w:t xml:space="preserve"> مع ما عرفت</w:t>
      </w:r>
      <w:r w:rsidR="00BD1DED">
        <w:rPr>
          <w:rFonts w:cs="B Nazanin" w:hint="cs"/>
          <w:b/>
          <w:bCs/>
          <w:color w:val="000000"/>
          <w:sz w:val="28"/>
          <w:szCs w:val="28"/>
          <w:rtl/>
        </w:rPr>
        <w:t xml:space="preserve"> </w:t>
      </w:r>
      <w:r w:rsidR="00BD1DED" w:rsidRPr="00BD1DED">
        <w:rPr>
          <w:rFonts w:cs="B Nazanin" w:hint="cs"/>
          <w:color w:val="000000"/>
          <w:sz w:val="28"/>
          <w:szCs w:val="28"/>
          <w:rtl/>
        </w:rPr>
        <w:t>( علاوه بر آن چیزی است که شناختی تو از این که تخلفی نیست از علت وجوب ، در مقدمه ی غیرموصله )</w:t>
      </w:r>
      <w:r w:rsidRPr="00971511">
        <w:rPr>
          <w:rFonts w:cs="B Nazanin" w:hint="cs"/>
          <w:b/>
          <w:bCs/>
          <w:color w:val="000000"/>
          <w:sz w:val="28"/>
          <w:szCs w:val="28"/>
          <w:rtl/>
        </w:rPr>
        <w:t xml:space="preserve"> من عدم تخلف هاهنا</w:t>
      </w:r>
      <w:r w:rsidR="00BD1DED">
        <w:rPr>
          <w:rFonts w:cs="B Nazanin" w:hint="cs"/>
          <w:b/>
          <w:bCs/>
          <w:color w:val="000000"/>
          <w:sz w:val="28"/>
          <w:szCs w:val="28"/>
          <w:rtl/>
        </w:rPr>
        <w:t xml:space="preserve"> </w:t>
      </w:r>
      <w:r w:rsidR="00BD1DED" w:rsidRPr="00BD1DED">
        <w:rPr>
          <w:rFonts w:cs="B Nazanin" w:hint="cs"/>
          <w:color w:val="000000"/>
          <w:sz w:val="28"/>
          <w:szCs w:val="28"/>
          <w:rtl/>
        </w:rPr>
        <w:t>( در مقدمه ی غیر موصله )</w:t>
      </w:r>
      <w:r w:rsidRPr="00971511">
        <w:rPr>
          <w:rFonts w:cs="B Nazanin" w:hint="cs"/>
          <w:b/>
          <w:bCs/>
          <w:color w:val="000000"/>
          <w:sz w:val="28"/>
          <w:szCs w:val="28"/>
          <w:rtl/>
        </w:rPr>
        <w:t xml:space="preserve"> و</w:t>
      </w:r>
      <w:r w:rsidR="00BD1DED">
        <w:rPr>
          <w:rFonts w:cs="B Nazanin" w:hint="cs"/>
          <w:b/>
          <w:bCs/>
          <w:color w:val="000000"/>
          <w:sz w:val="28"/>
          <w:szCs w:val="28"/>
          <w:rtl/>
        </w:rPr>
        <w:t xml:space="preserve"> </w:t>
      </w:r>
      <w:r w:rsidR="00BD1DED" w:rsidRPr="00BD1DED">
        <w:rPr>
          <w:rFonts w:cs="B Nazanin" w:hint="cs"/>
          <w:color w:val="000000"/>
          <w:sz w:val="28"/>
          <w:szCs w:val="28"/>
          <w:rtl/>
        </w:rPr>
        <w:t xml:space="preserve">( عطف بر عدم </w:t>
      </w:r>
      <w:r w:rsidR="00BD1DED" w:rsidRPr="00BD1DED">
        <w:rPr>
          <w:rFonts w:ascii="Sakkal Majalla" w:hAnsi="Sakkal Majalla" w:cs="Sakkal Majalla" w:hint="cs"/>
          <w:color w:val="000000"/>
          <w:sz w:val="28"/>
          <w:szCs w:val="28"/>
          <w:rtl/>
        </w:rPr>
        <w:t>–</w:t>
      </w:r>
      <w:r w:rsidR="00BD1DED" w:rsidRPr="00BD1DED">
        <w:rPr>
          <w:rFonts w:cs="B Nazanin" w:hint="cs"/>
          <w:color w:val="000000"/>
          <w:sz w:val="28"/>
          <w:szCs w:val="28"/>
          <w:rtl/>
        </w:rPr>
        <w:t xml:space="preserve"> تفسیر عدم تخلف )</w:t>
      </w:r>
      <w:r w:rsidRPr="00971511">
        <w:rPr>
          <w:rFonts w:cs="B Nazanin" w:hint="cs"/>
          <w:b/>
          <w:bCs/>
          <w:color w:val="000000"/>
          <w:sz w:val="28"/>
          <w:szCs w:val="28"/>
          <w:rtl/>
        </w:rPr>
        <w:t xml:space="preserve"> أن الغاية</w:t>
      </w:r>
      <w:r w:rsidR="00BD1DED" w:rsidRPr="00BD1DED">
        <w:rPr>
          <w:rFonts w:cs="B Nazanin" w:hint="cs"/>
          <w:color w:val="000000"/>
          <w:sz w:val="28"/>
          <w:szCs w:val="28"/>
          <w:rtl/>
        </w:rPr>
        <w:t xml:space="preserve"> ( غرض از وجوب مقدمه )</w:t>
      </w:r>
      <w:r w:rsidRPr="00BD1DED">
        <w:rPr>
          <w:rFonts w:cs="B Nazanin" w:hint="cs"/>
          <w:color w:val="000000"/>
          <w:sz w:val="28"/>
          <w:szCs w:val="28"/>
          <w:rtl/>
        </w:rPr>
        <w:t xml:space="preserve"> </w:t>
      </w:r>
      <w:r w:rsidRPr="00971511">
        <w:rPr>
          <w:rFonts w:cs="B Nazanin" w:hint="cs"/>
          <w:b/>
          <w:bCs/>
          <w:color w:val="000000"/>
          <w:sz w:val="28"/>
          <w:szCs w:val="28"/>
          <w:rtl/>
        </w:rPr>
        <w:t>إنما هو حصول</w:t>
      </w:r>
      <w:r w:rsidR="00BD1DED">
        <w:rPr>
          <w:rFonts w:cs="B Nazanin" w:hint="cs"/>
          <w:b/>
          <w:bCs/>
          <w:color w:val="000000"/>
          <w:sz w:val="28"/>
          <w:szCs w:val="28"/>
          <w:rtl/>
        </w:rPr>
        <w:t xml:space="preserve"> </w:t>
      </w:r>
      <w:r w:rsidR="00BD1DED" w:rsidRPr="00BD1DED">
        <w:rPr>
          <w:rFonts w:cs="B Nazanin" w:hint="cs"/>
          <w:color w:val="000000"/>
          <w:sz w:val="28"/>
          <w:szCs w:val="28"/>
          <w:rtl/>
        </w:rPr>
        <w:t>( ان غایت ، حاصل شدن چیزی است که اگر نباشد آن چیز )</w:t>
      </w:r>
      <w:r w:rsidRPr="00971511">
        <w:rPr>
          <w:rFonts w:cs="B Nazanin" w:hint="cs"/>
          <w:b/>
          <w:bCs/>
          <w:color w:val="000000"/>
          <w:sz w:val="28"/>
          <w:szCs w:val="28"/>
          <w:rtl/>
        </w:rPr>
        <w:t xml:space="preserve"> ما لولاه</w:t>
      </w:r>
      <w:r w:rsidR="00BD1DED">
        <w:rPr>
          <w:rFonts w:cs="B Nazanin" w:hint="cs"/>
          <w:b/>
          <w:bCs/>
          <w:color w:val="000000"/>
          <w:sz w:val="28"/>
          <w:szCs w:val="28"/>
          <w:rtl/>
        </w:rPr>
        <w:t xml:space="preserve"> </w:t>
      </w:r>
      <w:r w:rsidR="00BD1DED" w:rsidRPr="00BD1DED">
        <w:rPr>
          <w:rFonts w:cs="B Nazanin" w:hint="cs"/>
          <w:color w:val="000000"/>
          <w:sz w:val="28"/>
          <w:szCs w:val="28"/>
          <w:rtl/>
        </w:rPr>
        <w:t>( قدرت و تمکن بر انجام ذی المقدمه )</w:t>
      </w:r>
      <w:r w:rsidRPr="00BD1DED">
        <w:rPr>
          <w:rFonts w:cs="B Nazanin" w:hint="cs"/>
          <w:color w:val="000000"/>
          <w:sz w:val="28"/>
          <w:szCs w:val="28"/>
          <w:rtl/>
        </w:rPr>
        <w:t xml:space="preserve"> </w:t>
      </w:r>
      <w:r w:rsidRPr="00971511">
        <w:rPr>
          <w:rFonts w:cs="B Nazanin" w:hint="cs"/>
          <w:b/>
          <w:bCs/>
          <w:color w:val="000000"/>
          <w:sz w:val="28"/>
          <w:szCs w:val="28"/>
          <w:rtl/>
        </w:rPr>
        <w:t>لما تمكن من التوصل إلى المطلوب النفسي</w:t>
      </w:r>
      <w:r w:rsidR="00BD1DED">
        <w:rPr>
          <w:rFonts w:cs="B Nazanin" w:hint="cs"/>
          <w:b/>
          <w:bCs/>
          <w:color w:val="000000"/>
          <w:sz w:val="28"/>
          <w:szCs w:val="28"/>
          <w:rtl/>
        </w:rPr>
        <w:t xml:space="preserve"> </w:t>
      </w:r>
      <w:r w:rsidR="00BD1DED" w:rsidRPr="00BD1DED">
        <w:rPr>
          <w:rFonts w:cs="B Nazanin" w:hint="cs"/>
          <w:color w:val="000000"/>
          <w:sz w:val="28"/>
          <w:szCs w:val="28"/>
          <w:rtl/>
        </w:rPr>
        <w:t>( هر آینه قدرت پیدا نمی کند مکلف از رسیدن به مطلوب نفسی و ذی المقدمه )</w:t>
      </w:r>
      <w:r w:rsidRPr="00BD1DED">
        <w:rPr>
          <w:rFonts w:cs="B Nazanin" w:hint="cs"/>
          <w:color w:val="000000"/>
          <w:sz w:val="28"/>
          <w:szCs w:val="28"/>
          <w:rtl/>
        </w:rPr>
        <w:t xml:space="preserve"> </w:t>
      </w:r>
      <w:r w:rsidR="00BD1DED">
        <w:rPr>
          <w:rFonts w:cs="B Nazanin" w:hint="cs"/>
          <w:b/>
          <w:bCs/>
          <w:color w:val="000000"/>
          <w:sz w:val="28"/>
          <w:szCs w:val="28"/>
          <w:rtl/>
        </w:rPr>
        <w:t xml:space="preserve">فافهم و اغتنم </w:t>
      </w:r>
    </w:p>
    <w:p w:rsidR="00971511" w:rsidRPr="00971511" w:rsidRDefault="00971511" w:rsidP="00971511">
      <w:pPr>
        <w:pStyle w:val="NormalWeb"/>
        <w:bidi/>
        <w:jc w:val="both"/>
        <w:rPr>
          <w:b/>
          <w:bCs/>
          <w:sz w:val="22"/>
          <w:szCs w:val="22"/>
          <w:rtl/>
        </w:rPr>
      </w:pPr>
      <w:r w:rsidRPr="00971511">
        <w:rPr>
          <w:rFonts w:cs="B Nazanin" w:hint="cs"/>
          <w:b/>
          <w:bCs/>
          <w:color w:val="000000"/>
          <w:sz w:val="28"/>
          <w:szCs w:val="28"/>
          <w:rtl/>
        </w:rPr>
        <w:t>ثم إنه لا شهادة على الاعتبار في صحة منع المولى عن مقدماته بأنحائها</w:t>
      </w:r>
      <w:r w:rsidR="009347AB">
        <w:rPr>
          <w:rFonts w:cs="B Nazanin" w:hint="cs"/>
          <w:b/>
          <w:bCs/>
          <w:color w:val="000000"/>
          <w:sz w:val="28"/>
          <w:szCs w:val="28"/>
          <w:rtl/>
        </w:rPr>
        <w:t xml:space="preserve"> </w:t>
      </w:r>
      <w:r w:rsidR="009347AB" w:rsidRPr="009347AB">
        <w:rPr>
          <w:rFonts w:cs="B Nazanin" w:hint="cs"/>
          <w:color w:val="000000"/>
          <w:sz w:val="28"/>
          <w:szCs w:val="28"/>
          <w:rtl/>
        </w:rPr>
        <w:t>( نیست شهادتی بر اعتبار ( اعتبار ترتب ذی المقدمه در وجوب مقدمه ) در صحیح بودن منع کردن مولی از به تمامی انحاء مقدمات واجب مگر در مقدمه ای که مترتب بشود بر آن مقدمه ، واجب )</w:t>
      </w:r>
      <w:r w:rsidRPr="00971511">
        <w:rPr>
          <w:rFonts w:cs="B Nazanin" w:hint="cs"/>
          <w:b/>
          <w:bCs/>
          <w:color w:val="000000"/>
          <w:sz w:val="28"/>
          <w:szCs w:val="28"/>
          <w:rtl/>
        </w:rPr>
        <w:t xml:space="preserve"> إلا فيما إذا رتب عليه الواجب لو سلم</w:t>
      </w:r>
      <w:r w:rsidR="009347AB" w:rsidRPr="009347AB">
        <w:rPr>
          <w:rFonts w:cs="B Nazanin" w:hint="cs"/>
          <w:color w:val="000000"/>
          <w:sz w:val="28"/>
          <w:szCs w:val="28"/>
          <w:rtl/>
        </w:rPr>
        <w:t xml:space="preserve"> ( اگر قبول شود منع </w:t>
      </w:r>
      <w:r w:rsidR="009347AB" w:rsidRPr="009347AB">
        <w:rPr>
          <w:rFonts w:ascii="Sakkal Majalla" w:hAnsi="Sakkal Majalla" w:cs="Sakkal Majalla" w:hint="cs"/>
          <w:color w:val="000000"/>
          <w:sz w:val="28"/>
          <w:szCs w:val="28"/>
          <w:rtl/>
        </w:rPr>
        <w:t>–</w:t>
      </w:r>
      <w:r w:rsidR="009347AB" w:rsidRPr="009347AB">
        <w:rPr>
          <w:rFonts w:cs="B Nazanin" w:hint="cs"/>
          <w:color w:val="000000"/>
          <w:sz w:val="28"/>
          <w:szCs w:val="28"/>
          <w:rtl/>
        </w:rPr>
        <w:t xml:space="preserve"> اشاره به جواب اول )</w:t>
      </w:r>
      <w:r w:rsidRPr="00971511">
        <w:rPr>
          <w:rFonts w:cs="B Nazanin" w:hint="cs"/>
          <w:b/>
          <w:bCs/>
          <w:color w:val="000000"/>
          <w:sz w:val="28"/>
          <w:szCs w:val="28"/>
          <w:rtl/>
        </w:rPr>
        <w:t xml:space="preserve"> أصلا</w:t>
      </w:r>
      <w:r w:rsidR="009347AB">
        <w:rPr>
          <w:rFonts w:cs="B Nazanin" w:hint="cs"/>
          <w:b/>
          <w:bCs/>
          <w:color w:val="000000"/>
          <w:sz w:val="28"/>
          <w:szCs w:val="28"/>
          <w:rtl/>
        </w:rPr>
        <w:t xml:space="preserve"> </w:t>
      </w:r>
      <w:r w:rsidR="009347AB" w:rsidRPr="009347AB">
        <w:rPr>
          <w:rFonts w:cs="B Nazanin" w:hint="cs"/>
          <w:color w:val="000000"/>
          <w:sz w:val="28"/>
          <w:szCs w:val="28"/>
          <w:rtl/>
        </w:rPr>
        <w:t>( قید لاشهاده )</w:t>
      </w:r>
      <w:r w:rsidRPr="009347AB">
        <w:rPr>
          <w:rFonts w:cs="B Nazanin" w:hint="cs"/>
          <w:color w:val="000000"/>
          <w:sz w:val="28"/>
          <w:szCs w:val="28"/>
          <w:rtl/>
        </w:rPr>
        <w:t xml:space="preserve"> </w:t>
      </w:r>
      <w:r w:rsidRPr="00971511">
        <w:rPr>
          <w:rFonts w:cs="B Nazanin" w:hint="cs"/>
          <w:b/>
          <w:bCs/>
          <w:color w:val="000000"/>
          <w:sz w:val="28"/>
          <w:szCs w:val="28"/>
          <w:rtl/>
        </w:rPr>
        <w:t>ضرورة</w:t>
      </w:r>
      <w:r w:rsidR="009347AB">
        <w:rPr>
          <w:rFonts w:cs="B Nazanin" w:hint="cs"/>
          <w:b/>
          <w:bCs/>
          <w:color w:val="000000"/>
          <w:sz w:val="28"/>
          <w:szCs w:val="28"/>
          <w:rtl/>
        </w:rPr>
        <w:t xml:space="preserve"> </w:t>
      </w:r>
      <w:r w:rsidR="009347AB" w:rsidRPr="009347AB">
        <w:rPr>
          <w:rFonts w:cs="B Nazanin" w:hint="cs"/>
          <w:color w:val="000000"/>
          <w:sz w:val="28"/>
          <w:szCs w:val="28"/>
          <w:rtl/>
        </w:rPr>
        <w:t>( اشاره به جواب دوم</w:t>
      </w:r>
      <w:r w:rsidR="009347AB">
        <w:rPr>
          <w:rFonts w:cs="B Nazanin" w:hint="cs"/>
          <w:color w:val="000000"/>
          <w:sz w:val="28"/>
          <w:szCs w:val="28"/>
          <w:rtl/>
        </w:rPr>
        <w:t xml:space="preserve"> </w:t>
      </w:r>
      <w:r w:rsidR="009347AB">
        <w:rPr>
          <w:rFonts w:ascii="Sakkal Majalla" w:hAnsi="Sakkal Majalla" w:cs="Sakkal Majalla" w:hint="cs"/>
          <w:color w:val="000000"/>
          <w:sz w:val="28"/>
          <w:szCs w:val="28"/>
          <w:rtl/>
        </w:rPr>
        <w:t>–</w:t>
      </w:r>
      <w:r w:rsidR="009347AB">
        <w:rPr>
          <w:rFonts w:cs="B Nazanin" w:hint="cs"/>
          <w:color w:val="000000"/>
          <w:sz w:val="28"/>
          <w:szCs w:val="28"/>
          <w:rtl/>
        </w:rPr>
        <w:t xml:space="preserve"> می خواهد بگوید اگر در این صورت مقدمه ی غیر موصله واجب نمی شود زیرا مانع وجود دارد نه این که مقتضی برای وجوب ندارد</w:t>
      </w:r>
      <w:r w:rsidR="009347AB" w:rsidRPr="009347AB">
        <w:rPr>
          <w:rFonts w:cs="B Nazanin" w:hint="cs"/>
          <w:color w:val="000000"/>
          <w:sz w:val="28"/>
          <w:szCs w:val="28"/>
          <w:rtl/>
        </w:rPr>
        <w:t xml:space="preserve"> )</w:t>
      </w:r>
      <w:r w:rsidRPr="009347AB">
        <w:rPr>
          <w:rFonts w:cs="B Nazanin" w:hint="cs"/>
          <w:color w:val="000000"/>
          <w:sz w:val="28"/>
          <w:szCs w:val="28"/>
          <w:rtl/>
        </w:rPr>
        <w:t xml:space="preserve"> </w:t>
      </w:r>
      <w:r w:rsidRPr="00971511">
        <w:rPr>
          <w:rFonts w:cs="B Nazanin" w:hint="cs"/>
          <w:b/>
          <w:bCs/>
          <w:color w:val="000000"/>
          <w:sz w:val="28"/>
          <w:szCs w:val="28"/>
          <w:rtl/>
        </w:rPr>
        <w:t>أنه و إن لم يكن الواجب منها</w:t>
      </w:r>
      <w:r w:rsidR="009347AB">
        <w:rPr>
          <w:rFonts w:cs="B Nazanin" w:hint="cs"/>
          <w:b/>
          <w:bCs/>
          <w:color w:val="000000"/>
          <w:sz w:val="28"/>
          <w:szCs w:val="28"/>
          <w:rtl/>
        </w:rPr>
        <w:t xml:space="preserve"> </w:t>
      </w:r>
      <w:r w:rsidR="009347AB" w:rsidRPr="009347AB">
        <w:rPr>
          <w:rFonts w:cs="B Nazanin" w:hint="cs"/>
          <w:color w:val="000000"/>
          <w:sz w:val="28"/>
          <w:szCs w:val="28"/>
          <w:rtl/>
        </w:rPr>
        <w:t>( اگر چه نمی باشد واجب از مقدمات )</w:t>
      </w:r>
      <w:r w:rsidRPr="00971511">
        <w:rPr>
          <w:rFonts w:cs="B Nazanin" w:hint="cs"/>
          <w:b/>
          <w:bCs/>
          <w:color w:val="000000"/>
          <w:sz w:val="28"/>
          <w:szCs w:val="28"/>
          <w:rtl/>
        </w:rPr>
        <w:t xml:space="preserve"> حينئذ</w:t>
      </w:r>
      <w:r w:rsidR="009347AB">
        <w:rPr>
          <w:rFonts w:cs="B Nazanin" w:hint="cs"/>
          <w:b/>
          <w:bCs/>
          <w:color w:val="000000"/>
          <w:sz w:val="28"/>
          <w:szCs w:val="28"/>
          <w:rtl/>
        </w:rPr>
        <w:t xml:space="preserve"> </w:t>
      </w:r>
      <w:r w:rsidR="009347AB" w:rsidRPr="009347AB">
        <w:rPr>
          <w:rFonts w:cs="B Nazanin" w:hint="cs"/>
          <w:color w:val="000000"/>
          <w:sz w:val="28"/>
          <w:szCs w:val="28"/>
          <w:rtl/>
        </w:rPr>
        <w:t>( هنگام صحیح بودن منع )</w:t>
      </w:r>
      <w:r w:rsidRPr="00971511">
        <w:rPr>
          <w:rFonts w:cs="B Nazanin" w:hint="cs"/>
          <w:b/>
          <w:bCs/>
          <w:color w:val="000000"/>
          <w:sz w:val="28"/>
          <w:szCs w:val="28"/>
          <w:rtl/>
        </w:rPr>
        <w:t xml:space="preserve"> غير الموصلة</w:t>
      </w:r>
      <w:r w:rsidR="009347AB">
        <w:rPr>
          <w:rFonts w:cs="B Nazanin" w:hint="cs"/>
          <w:b/>
          <w:bCs/>
          <w:color w:val="000000"/>
          <w:sz w:val="28"/>
          <w:szCs w:val="28"/>
          <w:rtl/>
        </w:rPr>
        <w:t xml:space="preserve"> </w:t>
      </w:r>
      <w:r w:rsidR="009347AB" w:rsidRPr="009347AB">
        <w:rPr>
          <w:rFonts w:cs="B Nazanin" w:hint="cs"/>
          <w:color w:val="000000"/>
          <w:sz w:val="28"/>
          <w:szCs w:val="28"/>
          <w:rtl/>
        </w:rPr>
        <w:t>( یعنی غیر موصله واجب نیست )</w:t>
      </w:r>
      <w:r w:rsidRPr="00971511">
        <w:rPr>
          <w:rFonts w:cs="B Nazanin" w:hint="cs"/>
          <w:b/>
          <w:bCs/>
          <w:color w:val="000000"/>
          <w:sz w:val="28"/>
          <w:szCs w:val="28"/>
          <w:rtl/>
        </w:rPr>
        <w:t xml:space="preserve"> إلا أنه</w:t>
      </w:r>
      <w:r w:rsidR="009347AB">
        <w:rPr>
          <w:rFonts w:cs="B Nazanin" w:hint="cs"/>
          <w:b/>
          <w:bCs/>
          <w:color w:val="000000"/>
          <w:sz w:val="28"/>
          <w:szCs w:val="28"/>
          <w:rtl/>
        </w:rPr>
        <w:t xml:space="preserve"> </w:t>
      </w:r>
      <w:r w:rsidR="009347AB" w:rsidRPr="009347AB">
        <w:rPr>
          <w:rFonts w:cs="B Nazanin" w:hint="cs"/>
          <w:color w:val="000000"/>
          <w:sz w:val="28"/>
          <w:szCs w:val="28"/>
          <w:rtl/>
        </w:rPr>
        <w:t>( عدم وجوب غیر موصله )</w:t>
      </w:r>
      <w:r w:rsidRPr="00971511">
        <w:rPr>
          <w:rFonts w:cs="B Nazanin" w:hint="cs"/>
          <w:b/>
          <w:bCs/>
          <w:color w:val="000000"/>
          <w:sz w:val="28"/>
          <w:szCs w:val="28"/>
          <w:rtl/>
        </w:rPr>
        <w:t xml:space="preserve"> ليس لأجل اختصاص الوجوب بها في باب المقدمة</w:t>
      </w:r>
      <w:r w:rsidR="009347AB">
        <w:rPr>
          <w:rFonts w:cs="B Nazanin" w:hint="cs"/>
          <w:b/>
          <w:bCs/>
          <w:color w:val="000000"/>
          <w:sz w:val="28"/>
          <w:szCs w:val="28"/>
          <w:rtl/>
        </w:rPr>
        <w:t xml:space="preserve"> </w:t>
      </w:r>
      <w:r w:rsidR="009347AB" w:rsidRPr="009347AB">
        <w:rPr>
          <w:rFonts w:cs="B Nazanin" w:hint="cs"/>
          <w:color w:val="000000"/>
          <w:sz w:val="28"/>
          <w:szCs w:val="28"/>
          <w:rtl/>
        </w:rPr>
        <w:t>( نیست بخاطر اختصاص داشتن وجوب به موصله )</w:t>
      </w:r>
      <w:r w:rsidRPr="00971511">
        <w:rPr>
          <w:rFonts w:cs="B Nazanin" w:hint="cs"/>
          <w:b/>
          <w:bCs/>
          <w:color w:val="000000"/>
          <w:sz w:val="28"/>
          <w:szCs w:val="28"/>
          <w:rtl/>
        </w:rPr>
        <w:t xml:space="preserve"> بل لأجل المنع عن غيرها</w:t>
      </w:r>
      <w:r w:rsidR="009347AB">
        <w:rPr>
          <w:rFonts w:cs="B Nazanin" w:hint="cs"/>
          <w:b/>
          <w:bCs/>
          <w:color w:val="000000"/>
          <w:sz w:val="28"/>
          <w:szCs w:val="28"/>
          <w:rtl/>
        </w:rPr>
        <w:t xml:space="preserve"> </w:t>
      </w:r>
      <w:r w:rsidR="009347AB" w:rsidRPr="009347AB">
        <w:rPr>
          <w:rFonts w:cs="B Nazanin" w:hint="cs"/>
          <w:color w:val="000000"/>
          <w:sz w:val="28"/>
          <w:szCs w:val="28"/>
          <w:rtl/>
        </w:rPr>
        <w:t>( بلکه بخاطر این است که منع شده است از غیر موصله )</w:t>
      </w:r>
      <w:r w:rsidRPr="00971511">
        <w:rPr>
          <w:rFonts w:cs="B Nazanin" w:hint="cs"/>
          <w:b/>
          <w:bCs/>
          <w:color w:val="000000"/>
          <w:sz w:val="28"/>
          <w:szCs w:val="28"/>
          <w:rtl/>
        </w:rPr>
        <w:t xml:space="preserve"> المانع عن الاتصاف بالوجوب</w:t>
      </w:r>
      <w:r w:rsidR="009347AB" w:rsidRPr="009347AB">
        <w:rPr>
          <w:rFonts w:cs="B Nazanin" w:hint="cs"/>
          <w:color w:val="000000"/>
          <w:sz w:val="28"/>
          <w:szCs w:val="28"/>
          <w:rtl/>
        </w:rPr>
        <w:t xml:space="preserve"> ( مانع می شود این منع از متصف شدن به وجوب )</w:t>
      </w:r>
      <w:r w:rsidRPr="009347AB">
        <w:rPr>
          <w:rFonts w:cs="B Nazanin" w:hint="cs"/>
          <w:color w:val="000000"/>
          <w:sz w:val="28"/>
          <w:szCs w:val="28"/>
          <w:rtl/>
        </w:rPr>
        <w:t xml:space="preserve"> </w:t>
      </w:r>
      <w:r w:rsidRPr="00971511">
        <w:rPr>
          <w:rFonts w:cs="B Nazanin" w:hint="cs"/>
          <w:b/>
          <w:bCs/>
          <w:color w:val="000000"/>
          <w:sz w:val="28"/>
          <w:szCs w:val="28"/>
          <w:rtl/>
        </w:rPr>
        <w:t>هاهنا</w:t>
      </w:r>
      <w:r w:rsidR="009347AB">
        <w:rPr>
          <w:rFonts w:cs="B Nazanin" w:hint="cs"/>
          <w:b/>
          <w:bCs/>
          <w:color w:val="000000"/>
          <w:sz w:val="28"/>
          <w:szCs w:val="28"/>
          <w:rtl/>
        </w:rPr>
        <w:t xml:space="preserve"> </w:t>
      </w:r>
      <w:r w:rsidR="009347AB" w:rsidRPr="009347AB">
        <w:rPr>
          <w:rFonts w:cs="B Nazanin" w:hint="cs"/>
          <w:color w:val="000000"/>
          <w:sz w:val="28"/>
          <w:szCs w:val="28"/>
          <w:rtl/>
        </w:rPr>
        <w:t>( در مقدمه ی غیر موصله )</w:t>
      </w:r>
      <w:r w:rsidRPr="00971511">
        <w:rPr>
          <w:rFonts w:cs="B Nazanin" w:hint="cs"/>
          <w:b/>
          <w:bCs/>
          <w:color w:val="000000"/>
          <w:sz w:val="28"/>
          <w:szCs w:val="28"/>
          <w:rtl/>
        </w:rPr>
        <w:t xml:space="preserve"> كما لا يخفى.</w:t>
      </w:r>
    </w:p>
    <w:p w:rsidR="00971511" w:rsidRPr="00971511" w:rsidRDefault="00971511" w:rsidP="00971511">
      <w:pPr>
        <w:pStyle w:val="NormalWeb"/>
        <w:bidi/>
        <w:jc w:val="both"/>
        <w:rPr>
          <w:b/>
          <w:bCs/>
          <w:sz w:val="22"/>
          <w:szCs w:val="22"/>
          <w:rtl/>
        </w:rPr>
      </w:pPr>
      <w:r w:rsidRPr="00971511">
        <w:rPr>
          <w:rFonts w:cs="B Nazanin" w:hint="cs"/>
          <w:b/>
          <w:bCs/>
          <w:color w:val="000000"/>
          <w:sz w:val="28"/>
          <w:szCs w:val="28"/>
          <w:rtl/>
        </w:rPr>
        <w:t>مع</w:t>
      </w:r>
      <w:r w:rsidR="009347AB">
        <w:rPr>
          <w:rFonts w:cs="B Nazanin" w:hint="cs"/>
          <w:b/>
          <w:bCs/>
          <w:color w:val="000000"/>
          <w:sz w:val="28"/>
          <w:szCs w:val="28"/>
          <w:rtl/>
        </w:rPr>
        <w:t xml:space="preserve"> </w:t>
      </w:r>
      <w:r w:rsidR="009347AB" w:rsidRPr="009347AB">
        <w:rPr>
          <w:rFonts w:cs="B Nazanin" w:hint="cs"/>
          <w:color w:val="000000"/>
          <w:sz w:val="28"/>
          <w:szCs w:val="28"/>
          <w:rtl/>
        </w:rPr>
        <w:t>( توضیح لو سلم )</w:t>
      </w:r>
      <w:r w:rsidRPr="00971511">
        <w:rPr>
          <w:rFonts w:cs="B Nazanin" w:hint="cs"/>
          <w:b/>
          <w:bCs/>
          <w:color w:val="000000"/>
          <w:sz w:val="28"/>
          <w:szCs w:val="28"/>
          <w:rtl/>
        </w:rPr>
        <w:t xml:space="preserve"> أن في صحة المنع عنه نظر</w:t>
      </w:r>
      <w:r w:rsidR="009347AB" w:rsidRPr="009347AB">
        <w:rPr>
          <w:rFonts w:cs="B Nazanin" w:hint="cs"/>
          <w:color w:val="000000"/>
          <w:sz w:val="28"/>
          <w:szCs w:val="28"/>
          <w:rtl/>
        </w:rPr>
        <w:t xml:space="preserve"> ( با این که در صحیح بودن منع از ناحیه ی مولی ، اشکال است )</w:t>
      </w:r>
      <w:r w:rsidRPr="009347AB">
        <w:rPr>
          <w:rFonts w:cs="B Nazanin" w:hint="cs"/>
          <w:color w:val="000000"/>
          <w:sz w:val="28"/>
          <w:szCs w:val="28"/>
          <w:rtl/>
        </w:rPr>
        <w:t xml:space="preserve"> </w:t>
      </w:r>
      <w:r w:rsidRPr="00971511">
        <w:rPr>
          <w:rFonts w:cs="B Nazanin" w:hint="cs"/>
          <w:b/>
          <w:bCs/>
          <w:color w:val="000000"/>
          <w:sz w:val="28"/>
          <w:szCs w:val="28"/>
          <w:rtl/>
        </w:rPr>
        <w:t>وجهه أنه يلزم أن لا يكون ترك الواجب حينئذ</w:t>
      </w:r>
      <w:r w:rsidR="009347AB">
        <w:rPr>
          <w:rFonts w:cs="B Nazanin" w:hint="cs"/>
          <w:b/>
          <w:bCs/>
          <w:color w:val="000000"/>
          <w:sz w:val="28"/>
          <w:szCs w:val="28"/>
          <w:rtl/>
        </w:rPr>
        <w:t xml:space="preserve"> </w:t>
      </w:r>
      <w:r w:rsidR="009347AB" w:rsidRPr="009347AB">
        <w:rPr>
          <w:rFonts w:cs="B Nazanin" w:hint="cs"/>
          <w:color w:val="000000"/>
          <w:sz w:val="28"/>
          <w:szCs w:val="28"/>
          <w:rtl/>
        </w:rPr>
        <w:t>(  حین صحه المنع )</w:t>
      </w:r>
      <w:r w:rsidRPr="009347AB">
        <w:rPr>
          <w:rFonts w:cs="B Nazanin" w:hint="cs"/>
          <w:color w:val="000000"/>
          <w:sz w:val="28"/>
          <w:szCs w:val="28"/>
          <w:rtl/>
        </w:rPr>
        <w:t xml:space="preserve"> </w:t>
      </w:r>
      <w:r w:rsidRPr="00971511">
        <w:rPr>
          <w:rFonts w:cs="B Nazanin" w:hint="cs"/>
          <w:b/>
          <w:bCs/>
          <w:color w:val="000000"/>
          <w:sz w:val="28"/>
          <w:szCs w:val="28"/>
          <w:rtl/>
        </w:rPr>
        <w:t>مخالفة و عصيانا</w:t>
      </w:r>
      <w:r w:rsidR="009347AB">
        <w:rPr>
          <w:rFonts w:cs="B Nazanin" w:hint="cs"/>
          <w:b/>
          <w:bCs/>
          <w:color w:val="000000"/>
          <w:sz w:val="28"/>
          <w:szCs w:val="28"/>
          <w:rtl/>
        </w:rPr>
        <w:t xml:space="preserve"> </w:t>
      </w:r>
      <w:r w:rsidR="009347AB" w:rsidRPr="009347AB">
        <w:rPr>
          <w:rFonts w:cs="B Nazanin" w:hint="cs"/>
          <w:color w:val="000000"/>
          <w:sz w:val="28"/>
          <w:szCs w:val="28"/>
          <w:rtl/>
        </w:rPr>
        <w:t>( دلیل نظر این است که لازم می باشد که نبوده باشد ترک واجب ( ذی المقدمه ) در این هنگام مخالفت و عصیان )</w:t>
      </w:r>
      <w:r w:rsidRPr="00971511">
        <w:rPr>
          <w:rFonts w:cs="B Nazanin" w:hint="cs"/>
          <w:b/>
          <w:bCs/>
          <w:color w:val="000000"/>
          <w:sz w:val="28"/>
          <w:szCs w:val="28"/>
          <w:rtl/>
        </w:rPr>
        <w:t xml:space="preserve"> لعدم التمكن شرعا منه</w:t>
      </w:r>
      <w:r w:rsidR="009347AB">
        <w:rPr>
          <w:rFonts w:cs="B Nazanin" w:hint="cs"/>
          <w:b/>
          <w:bCs/>
          <w:color w:val="000000"/>
          <w:sz w:val="28"/>
          <w:szCs w:val="28"/>
          <w:rtl/>
        </w:rPr>
        <w:t xml:space="preserve"> </w:t>
      </w:r>
      <w:r w:rsidR="009347AB" w:rsidRPr="009347AB">
        <w:rPr>
          <w:rFonts w:cs="B Nazanin" w:hint="cs"/>
          <w:color w:val="000000"/>
          <w:sz w:val="28"/>
          <w:szCs w:val="28"/>
          <w:rtl/>
        </w:rPr>
        <w:t>( زیرا قدرت شرعی بر انجام واجب وجود ندارد )</w:t>
      </w:r>
      <w:r w:rsidRPr="00971511">
        <w:rPr>
          <w:rFonts w:cs="B Nazanin" w:hint="cs"/>
          <w:b/>
          <w:bCs/>
          <w:color w:val="000000"/>
          <w:sz w:val="28"/>
          <w:szCs w:val="28"/>
          <w:rtl/>
        </w:rPr>
        <w:t xml:space="preserve"> لاختصاص جواز مق</w:t>
      </w:r>
      <w:r w:rsidR="009347AB">
        <w:rPr>
          <w:rFonts w:cs="B Nazanin" w:hint="cs"/>
          <w:b/>
          <w:bCs/>
          <w:color w:val="000000"/>
          <w:sz w:val="28"/>
          <w:szCs w:val="28"/>
          <w:rtl/>
        </w:rPr>
        <w:t xml:space="preserve">دمته بصورة الإتيان به </w:t>
      </w:r>
      <w:r w:rsidR="009347AB" w:rsidRPr="009347AB">
        <w:rPr>
          <w:rFonts w:cs="B Nazanin" w:hint="cs"/>
          <w:color w:val="000000"/>
          <w:sz w:val="28"/>
          <w:szCs w:val="28"/>
          <w:rtl/>
        </w:rPr>
        <w:t>( زیرا اختصاص دارد جایز بودن مقدمه ی واجب به صورت انجام ذی المقدمه که مقدمه بشود موصله )</w:t>
      </w:r>
    </w:p>
    <w:p w:rsidR="00971511" w:rsidRDefault="00971511" w:rsidP="00971511">
      <w:pPr>
        <w:pStyle w:val="NormalWeb"/>
        <w:bidi/>
        <w:jc w:val="both"/>
        <w:rPr>
          <w:b/>
          <w:bCs/>
          <w:sz w:val="22"/>
          <w:szCs w:val="22"/>
          <w:rtl/>
        </w:rPr>
      </w:pPr>
      <w:r w:rsidRPr="00971511">
        <w:rPr>
          <w:rFonts w:cs="B Nazanin" w:hint="cs"/>
          <w:b/>
          <w:bCs/>
          <w:color w:val="000000"/>
          <w:sz w:val="28"/>
          <w:szCs w:val="28"/>
          <w:rtl/>
        </w:rPr>
        <w:t>و</w:t>
      </w:r>
      <w:r w:rsidR="009347AB">
        <w:rPr>
          <w:rFonts w:cs="B Nazanin" w:hint="cs"/>
          <w:b/>
          <w:bCs/>
          <w:color w:val="000000"/>
          <w:sz w:val="28"/>
          <w:szCs w:val="28"/>
          <w:rtl/>
        </w:rPr>
        <w:t xml:space="preserve"> </w:t>
      </w:r>
      <w:r w:rsidR="009347AB" w:rsidRPr="009347AB">
        <w:rPr>
          <w:rFonts w:cs="B Nazanin" w:hint="cs"/>
          <w:color w:val="000000"/>
          <w:sz w:val="28"/>
          <w:szCs w:val="28"/>
          <w:rtl/>
        </w:rPr>
        <w:t>( توضیح طلب الحاصل )</w:t>
      </w:r>
      <w:r w:rsidRPr="00971511">
        <w:rPr>
          <w:rFonts w:cs="B Nazanin" w:hint="cs"/>
          <w:b/>
          <w:bCs/>
          <w:color w:val="000000"/>
          <w:sz w:val="28"/>
          <w:szCs w:val="28"/>
          <w:rtl/>
        </w:rPr>
        <w:t xml:space="preserve"> بالجملة يلزم أن يكون الإيجاب مختصا بصورة الإتيان</w:t>
      </w:r>
      <w:r w:rsidR="009347AB" w:rsidRPr="009347AB">
        <w:rPr>
          <w:rFonts w:cs="B Nazanin" w:hint="cs"/>
          <w:color w:val="000000"/>
          <w:sz w:val="28"/>
          <w:szCs w:val="28"/>
          <w:rtl/>
        </w:rPr>
        <w:t xml:space="preserve"> ( لازم می آید این که بوده باشد وجوب ذی المقدمه ، مختص به صورت انجام ذی المقدمه )</w:t>
      </w:r>
      <w:r w:rsidRPr="009347AB">
        <w:rPr>
          <w:rFonts w:cs="B Nazanin" w:hint="cs"/>
          <w:color w:val="000000"/>
          <w:sz w:val="28"/>
          <w:szCs w:val="28"/>
          <w:rtl/>
        </w:rPr>
        <w:t xml:space="preserve"> </w:t>
      </w:r>
      <w:r w:rsidRPr="00971511">
        <w:rPr>
          <w:rFonts w:cs="B Nazanin" w:hint="cs"/>
          <w:b/>
          <w:bCs/>
          <w:color w:val="000000"/>
          <w:sz w:val="28"/>
          <w:szCs w:val="28"/>
          <w:rtl/>
        </w:rPr>
        <w:t>لاختصاص جواز المقدمة بها</w:t>
      </w:r>
      <w:r w:rsidR="009347AB" w:rsidRPr="009347AB">
        <w:rPr>
          <w:rFonts w:cs="B Nazanin" w:hint="cs"/>
          <w:color w:val="000000"/>
          <w:sz w:val="28"/>
          <w:szCs w:val="28"/>
          <w:rtl/>
        </w:rPr>
        <w:t xml:space="preserve"> ( زیرا اختصاص دارد جواز مقدمه به صورت انجام ذی المقدمه )</w:t>
      </w:r>
      <w:r w:rsidRPr="009347AB">
        <w:rPr>
          <w:rFonts w:cs="B Nazanin" w:hint="cs"/>
          <w:color w:val="000000"/>
          <w:sz w:val="28"/>
          <w:szCs w:val="28"/>
          <w:rtl/>
        </w:rPr>
        <w:t xml:space="preserve"> </w:t>
      </w:r>
      <w:r w:rsidRPr="00971511">
        <w:rPr>
          <w:rFonts w:cs="B Nazanin" w:hint="cs"/>
          <w:b/>
          <w:bCs/>
          <w:color w:val="000000"/>
          <w:sz w:val="28"/>
          <w:szCs w:val="28"/>
          <w:rtl/>
        </w:rPr>
        <w:t>و هو</w:t>
      </w:r>
      <w:r w:rsidR="009347AB">
        <w:rPr>
          <w:rFonts w:cs="B Nazanin" w:hint="cs"/>
          <w:b/>
          <w:bCs/>
          <w:color w:val="000000"/>
          <w:sz w:val="28"/>
          <w:szCs w:val="28"/>
          <w:rtl/>
        </w:rPr>
        <w:t xml:space="preserve"> </w:t>
      </w:r>
      <w:r w:rsidR="009347AB" w:rsidRPr="009347AB">
        <w:rPr>
          <w:rFonts w:cs="B Nazanin" w:hint="cs"/>
          <w:color w:val="000000"/>
          <w:sz w:val="28"/>
          <w:szCs w:val="28"/>
          <w:rtl/>
        </w:rPr>
        <w:t>( این اختصاص )</w:t>
      </w:r>
      <w:r w:rsidRPr="009347AB">
        <w:rPr>
          <w:rFonts w:cs="B Nazanin" w:hint="cs"/>
          <w:color w:val="000000"/>
          <w:sz w:val="28"/>
          <w:szCs w:val="28"/>
          <w:rtl/>
        </w:rPr>
        <w:t xml:space="preserve"> </w:t>
      </w:r>
      <w:r w:rsidRPr="00971511">
        <w:rPr>
          <w:rFonts w:cs="B Nazanin" w:hint="cs"/>
          <w:b/>
          <w:bCs/>
          <w:color w:val="000000"/>
          <w:sz w:val="28"/>
          <w:szCs w:val="28"/>
          <w:rtl/>
        </w:rPr>
        <w:t>محال فإنه يكون من طلب الحاصل المحال فتدبر جيدا.</w:t>
      </w:r>
    </w:p>
    <w:p w:rsidR="009347AB" w:rsidRDefault="009347AB" w:rsidP="009347AB">
      <w:pPr>
        <w:pStyle w:val="Heading1"/>
        <w:rPr>
          <w:rtl/>
        </w:rPr>
      </w:pPr>
      <w:r>
        <w:rPr>
          <w:rFonts w:hint="cs"/>
          <w:rtl/>
        </w:rPr>
        <w:t xml:space="preserve">نوار 168 : مقدمه ی واجب : </w:t>
      </w:r>
      <w:r w:rsidR="00296C8F">
        <w:rPr>
          <w:rFonts w:hint="cs"/>
          <w:rtl/>
        </w:rPr>
        <w:t>ثمره ی مقدمه ی موصله</w:t>
      </w:r>
      <w:r w:rsidR="00D11287">
        <w:rPr>
          <w:rFonts w:hint="cs"/>
          <w:rtl/>
        </w:rPr>
        <w:t xml:space="preserve"> </w:t>
      </w:r>
      <w:r w:rsidR="00D11287">
        <w:rPr>
          <w:rFonts w:ascii="Sakkal Majalla" w:hAnsi="Sakkal Majalla" w:cs="Sakkal Majalla" w:hint="cs"/>
          <w:rtl/>
        </w:rPr>
        <w:t>–</w:t>
      </w:r>
      <w:r w:rsidR="00D11287">
        <w:rPr>
          <w:rFonts w:hint="cs"/>
          <w:rtl/>
        </w:rPr>
        <w:t xml:space="preserve"> اشکال شیخ انصاری به ثمره </w:t>
      </w:r>
    </w:p>
    <w:p w:rsidR="00296C8F" w:rsidRDefault="00296C8F" w:rsidP="00296C8F">
      <w:pPr>
        <w:jc w:val="both"/>
        <w:rPr>
          <w:rtl/>
        </w:rPr>
      </w:pPr>
      <w:r>
        <w:rPr>
          <w:rFonts w:hint="cs"/>
          <w:rtl/>
        </w:rPr>
        <w:t>بحث ما در این مورد هست که چه ثمره ای است بین قول مشهور و قول صاحب فصول ؟ مشهور می گویند مقدمه واجب است مطلقا اما صاحب فصول می فرماید فقط مقدمه ی موصله واجب است ، چه ثمره ای است بین این دو قول ؟</w:t>
      </w:r>
    </w:p>
    <w:p w:rsidR="00296C8F" w:rsidRDefault="00296C8F" w:rsidP="00296C8F">
      <w:pPr>
        <w:jc w:val="both"/>
        <w:rPr>
          <w:rtl/>
        </w:rPr>
      </w:pPr>
      <w:r>
        <w:rPr>
          <w:rFonts w:hint="cs"/>
          <w:rtl/>
        </w:rPr>
        <w:t xml:space="preserve">خلاصه ی ثمره : ثمره اش این است که بنابر قول مشهور در صورت تزاحم صلاه با ازاله ، صلاه فاسد است اما بنابر قول صاحب فصول صلاه صحیح است . یعنی اگر وارد مسجد شدید و دیدید که مسجد نجس شده ، ازاله نجاست از مسجد بر شما واجب است و در این جا صلاه ضد ازاله است یعنی در یک زمان نمی توان هردو کار را انجام بدهد . بنابر قول مشهور اگر مشغول به نماز شدید ، نمازتان باطل و فاسد است اما بنابر قول صاحب فصول نمازتان صحیح است </w:t>
      </w:r>
    </w:p>
    <w:p w:rsidR="00296C8F" w:rsidRDefault="00296C8F" w:rsidP="00296C8F">
      <w:pPr>
        <w:jc w:val="both"/>
        <w:rPr>
          <w:rtl/>
        </w:rPr>
      </w:pPr>
      <w:r w:rsidRPr="00282EF5">
        <w:rPr>
          <w:rFonts w:hint="cs"/>
          <w:b/>
          <w:bCs/>
          <w:rtl/>
        </w:rPr>
        <w:t>سوال اول :</w:t>
      </w:r>
      <w:r>
        <w:rPr>
          <w:rFonts w:hint="cs"/>
          <w:rtl/>
        </w:rPr>
        <w:t xml:space="preserve"> چرا بنابر قول مشهور نماز فاسد و باطل است : جواب به این سوال از دو قیاس تشکیل </w:t>
      </w:r>
      <w:r w:rsidR="00282EF5">
        <w:rPr>
          <w:rFonts w:hint="cs"/>
          <w:rtl/>
        </w:rPr>
        <w:t xml:space="preserve">شده است </w:t>
      </w:r>
    </w:p>
    <w:p w:rsidR="00296C8F" w:rsidRPr="00296C8F" w:rsidRDefault="00296C8F" w:rsidP="00296C8F">
      <w:pPr>
        <w:pStyle w:val="ListParagraph"/>
        <w:numPr>
          <w:ilvl w:val="0"/>
          <w:numId w:val="408"/>
        </w:numPr>
        <w:jc w:val="both"/>
        <w:rPr>
          <w:b/>
          <w:bCs/>
        </w:rPr>
      </w:pPr>
      <w:r w:rsidRPr="00296C8F">
        <w:rPr>
          <w:rFonts w:hint="cs"/>
          <w:b/>
          <w:bCs/>
          <w:rtl/>
        </w:rPr>
        <w:t>قیاس اول :</w:t>
      </w:r>
    </w:p>
    <w:p w:rsidR="00296C8F" w:rsidRDefault="00296C8F" w:rsidP="00296C8F">
      <w:pPr>
        <w:pStyle w:val="ListParagraph"/>
        <w:numPr>
          <w:ilvl w:val="0"/>
          <w:numId w:val="306"/>
        </w:numPr>
        <w:ind w:left="1229"/>
        <w:jc w:val="both"/>
      </w:pPr>
      <w:r w:rsidRPr="00296C8F">
        <w:rPr>
          <w:rFonts w:hint="cs"/>
          <w:b/>
          <w:bCs/>
          <w:rtl/>
        </w:rPr>
        <w:t>صغری :</w:t>
      </w:r>
      <w:r>
        <w:rPr>
          <w:rFonts w:hint="cs"/>
          <w:rtl/>
        </w:rPr>
        <w:t xml:space="preserve"> ترک صلاه ، مقدمه ی ازاله است . یعنی اگر خواستید ازاله بکنید مقدمه اش ترک صلاه است زیرا اگر نماز بخوانید نمی توانید ازاله بکنید</w:t>
      </w:r>
    </w:p>
    <w:p w:rsidR="00296C8F" w:rsidRDefault="00296C8F" w:rsidP="00296C8F">
      <w:pPr>
        <w:pStyle w:val="ListParagraph"/>
        <w:numPr>
          <w:ilvl w:val="0"/>
          <w:numId w:val="306"/>
        </w:numPr>
        <w:ind w:left="1229"/>
        <w:jc w:val="both"/>
      </w:pPr>
      <w:r w:rsidRPr="00296C8F">
        <w:rPr>
          <w:rFonts w:hint="cs"/>
          <w:b/>
          <w:bCs/>
          <w:rtl/>
        </w:rPr>
        <w:t>کبری :</w:t>
      </w:r>
      <w:r>
        <w:rPr>
          <w:rFonts w:hint="cs"/>
          <w:rtl/>
        </w:rPr>
        <w:t xml:space="preserve"> ازاله واجب است </w:t>
      </w:r>
    </w:p>
    <w:p w:rsidR="00296C8F" w:rsidRDefault="00296C8F" w:rsidP="00296C8F">
      <w:pPr>
        <w:pStyle w:val="ListParagraph"/>
        <w:numPr>
          <w:ilvl w:val="0"/>
          <w:numId w:val="306"/>
        </w:numPr>
        <w:ind w:left="1229"/>
        <w:jc w:val="both"/>
      </w:pPr>
      <w:r w:rsidRPr="00296C8F">
        <w:rPr>
          <w:rFonts w:hint="cs"/>
          <w:b/>
          <w:bCs/>
          <w:rtl/>
        </w:rPr>
        <w:t>نتیجه :</w:t>
      </w:r>
      <w:r>
        <w:rPr>
          <w:rFonts w:hint="cs"/>
          <w:rtl/>
        </w:rPr>
        <w:t xml:space="preserve"> ترک صلاه مقدمه ی واجب است . </w:t>
      </w:r>
    </w:p>
    <w:p w:rsidR="00296C8F" w:rsidRPr="00296C8F" w:rsidRDefault="00296C8F" w:rsidP="00296C8F">
      <w:pPr>
        <w:pStyle w:val="ListParagraph"/>
        <w:numPr>
          <w:ilvl w:val="0"/>
          <w:numId w:val="408"/>
        </w:numPr>
        <w:jc w:val="both"/>
        <w:rPr>
          <w:b/>
          <w:bCs/>
        </w:rPr>
      </w:pPr>
      <w:r w:rsidRPr="00296C8F">
        <w:rPr>
          <w:rFonts w:hint="cs"/>
          <w:b/>
          <w:bCs/>
          <w:rtl/>
        </w:rPr>
        <w:t xml:space="preserve">قیاس دوم : </w:t>
      </w:r>
    </w:p>
    <w:p w:rsidR="00296C8F" w:rsidRDefault="00296C8F" w:rsidP="00296C8F">
      <w:pPr>
        <w:pStyle w:val="ListParagraph"/>
        <w:numPr>
          <w:ilvl w:val="0"/>
          <w:numId w:val="409"/>
        </w:numPr>
        <w:ind w:left="1229"/>
        <w:jc w:val="both"/>
      </w:pPr>
      <w:r w:rsidRPr="00296C8F">
        <w:rPr>
          <w:rFonts w:hint="cs"/>
          <w:b/>
          <w:bCs/>
          <w:rtl/>
        </w:rPr>
        <w:t>صغری :</w:t>
      </w:r>
      <w:r>
        <w:rPr>
          <w:rFonts w:hint="cs"/>
          <w:rtl/>
        </w:rPr>
        <w:t xml:space="preserve"> ترک صلاه ، مقدمه ی واجب است</w:t>
      </w:r>
    </w:p>
    <w:p w:rsidR="00296C8F" w:rsidRDefault="00296C8F" w:rsidP="00296C8F">
      <w:pPr>
        <w:pStyle w:val="ListParagraph"/>
        <w:numPr>
          <w:ilvl w:val="0"/>
          <w:numId w:val="409"/>
        </w:numPr>
        <w:ind w:left="1229"/>
        <w:jc w:val="both"/>
      </w:pPr>
      <w:r w:rsidRPr="00296C8F">
        <w:rPr>
          <w:rFonts w:hint="cs"/>
          <w:b/>
          <w:bCs/>
          <w:rtl/>
        </w:rPr>
        <w:t>کبری :</w:t>
      </w:r>
      <w:r>
        <w:rPr>
          <w:rFonts w:hint="cs"/>
          <w:rtl/>
        </w:rPr>
        <w:t xml:space="preserve"> مقدمه ی واجب ، واجب است </w:t>
      </w:r>
    </w:p>
    <w:p w:rsidR="00296C8F" w:rsidRDefault="00296C8F" w:rsidP="00296C8F">
      <w:pPr>
        <w:pStyle w:val="ListParagraph"/>
        <w:numPr>
          <w:ilvl w:val="0"/>
          <w:numId w:val="409"/>
        </w:numPr>
        <w:ind w:left="1229"/>
        <w:jc w:val="both"/>
      </w:pPr>
      <w:r w:rsidRPr="00296C8F">
        <w:rPr>
          <w:rFonts w:hint="cs"/>
          <w:b/>
          <w:bCs/>
          <w:rtl/>
        </w:rPr>
        <w:t>نتیجه :</w:t>
      </w:r>
      <w:r>
        <w:rPr>
          <w:rFonts w:hint="cs"/>
          <w:rtl/>
        </w:rPr>
        <w:t xml:space="preserve"> ترک صلاه ، واجب است . </w:t>
      </w:r>
    </w:p>
    <w:p w:rsidR="00282EF5" w:rsidRDefault="00296C8F" w:rsidP="00282EF5">
      <w:pPr>
        <w:pStyle w:val="ListParagraph"/>
        <w:ind w:left="1229"/>
        <w:jc w:val="both"/>
        <w:rPr>
          <w:rtl/>
        </w:rPr>
      </w:pPr>
      <w:r>
        <w:rPr>
          <w:rFonts w:hint="cs"/>
          <w:rtl/>
        </w:rPr>
        <w:t>وقتی ترک صلاه واجب شد ، نقیضش حرام می شود و نقیض ترک صلاه ، صلاه است پس صلاه می شود حرام . و حرمت صلاه موجب فساد و باطل شدن نماز است زیرا ن</w:t>
      </w:r>
      <w:r w:rsidR="00282EF5">
        <w:rPr>
          <w:rFonts w:hint="cs"/>
          <w:rtl/>
        </w:rPr>
        <w:t xml:space="preserve">هی از عبادت موجب فساد عبادت است </w:t>
      </w:r>
    </w:p>
    <w:p w:rsidR="00282EF5" w:rsidRDefault="00282EF5" w:rsidP="00282EF5">
      <w:pPr>
        <w:jc w:val="both"/>
        <w:rPr>
          <w:b/>
          <w:bCs/>
          <w:rtl/>
        </w:rPr>
      </w:pPr>
    </w:p>
    <w:p w:rsidR="00282EF5" w:rsidRDefault="00282EF5" w:rsidP="00282EF5">
      <w:pPr>
        <w:jc w:val="both"/>
        <w:rPr>
          <w:b/>
          <w:bCs/>
          <w:rtl/>
        </w:rPr>
      </w:pPr>
    </w:p>
    <w:p w:rsidR="00282EF5" w:rsidRDefault="00282EF5" w:rsidP="00282EF5">
      <w:pPr>
        <w:jc w:val="both"/>
        <w:rPr>
          <w:b/>
          <w:bCs/>
          <w:rtl/>
        </w:rPr>
      </w:pPr>
    </w:p>
    <w:p w:rsidR="00296C8F" w:rsidRDefault="00296C8F" w:rsidP="00282EF5">
      <w:pPr>
        <w:jc w:val="both"/>
        <w:rPr>
          <w:rtl/>
        </w:rPr>
      </w:pPr>
      <w:r w:rsidRPr="00282EF5">
        <w:rPr>
          <w:rFonts w:hint="cs"/>
          <w:b/>
          <w:bCs/>
          <w:rtl/>
        </w:rPr>
        <w:t>سوال دوم :</w:t>
      </w:r>
      <w:r>
        <w:rPr>
          <w:rFonts w:hint="cs"/>
          <w:rtl/>
        </w:rPr>
        <w:t xml:space="preserve"> چرا بنابر قول صاحب فصول ، نماز صحیح است و فاسد نیست ؟ </w:t>
      </w:r>
    </w:p>
    <w:p w:rsidR="00296C8F" w:rsidRPr="00296C8F" w:rsidRDefault="00296C8F" w:rsidP="00296C8F">
      <w:pPr>
        <w:pStyle w:val="ListParagraph"/>
        <w:numPr>
          <w:ilvl w:val="0"/>
          <w:numId w:val="408"/>
        </w:numPr>
        <w:jc w:val="both"/>
        <w:rPr>
          <w:b/>
          <w:bCs/>
        </w:rPr>
      </w:pPr>
      <w:r w:rsidRPr="00296C8F">
        <w:rPr>
          <w:rFonts w:hint="cs"/>
          <w:b/>
          <w:bCs/>
          <w:rtl/>
        </w:rPr>
        <w:t>قیاس اول :</w:t>
      </w:r>
    </w:p>
    <w:p w:rsidR="00296C8F" w:rsidRDefault="00296C8F" w:rsidP="00296C8F">
      <w:pPr>
        <w:pStyle w:val="ListParagraph"/>
        <w:numPr>
          <w:ilvl w:val="0"/>
          <w:numId w:val="410"/>
        </w:numPr>
        <w:ind w:left="1229"/>
        <w:jc w:val="both"/>
      </w:pPr>
      <w:r w:rsidRPr="00296C8F">
        <w:rPr>
          <w:rFonts w:hint="cs"/>
          <w:b/>
          <w:bCs/>
          <w:rtl/>
        </w:rPr>
        <w:t>صغری :</w:t>
      </w:r>
      <w:r>
        <w:rPr>
          <w:rFonts w:hint="cs"/>
          <w:rtl/>
        </w:rPr>
        <w:t xml:space="preserve"> ترک صلاه موصل ( یعنی شما صلاه را ترک بکنید و بعد از ترک مشغول ازاله بشوید ) ، مقدمه ی ازاله است ( چون صاحب فصول می فرماید مقدمه ی موصله واجب است )</w:t>
      </w:r>
    </w:p>
    <w:p w:rsidR="00296C8F" w:rsidRDefault="00296C8F" w:rsidP="00296C8F">
      <w:pPr>
        <w:pStyle w:val="ListParagraph"/>
        <w:numPr>
          <w:ilvl w:val="0"/>
          <w:numId w:val="410"/>
        </w:numPr>
        <w:ind w:left="1229"/>
        <w:jc w:val="both"/>
      </w:pPr>
      <w:r w:rsidRPr="00296C8F">
        <w:rPr>
          <w:rFonts w:hint="cs"/>
          <w:b/>
          <w:bCs/>
          <w:rtl/>
        </w:rPr>
        <w:t>کبری :</w:t>
      </w:r>
      <w:r>
        <w:rPr>
          <w:rFonts w:hint="cs"/>
          <w:rtl/>
        </w:rPr>
        <w:t xml:space="preserve"> ازاله واجب است </w:t>
      </w:r>
    </w:p>
    <w:p w:rsidR="00296C8F" w:rsidRDefault="00296C8F" w:rsidP="00296C8F">
      <w:pPr>
        <w:pStyle w:val="ListParagraph"/>
        <w:numPr>
          <w:ilvl w:val="0"/>
          <w:numId w:val="410"/>
        </w:numPr>
        <w:ind w:left="1229"/>
        <w:jc w:val="both"/>
      </w:pPr>
      <w:r w:rsidRPr="00296C8F">
        <w:rPr>
          <w:rFonts w:hint="cs"/>
          <w:b/>
          <w:bCs/>
          <w:rtl/>
        </w:rPr>
        <w:t>نتیجه :</w:t>
      </w:r>
      <w:r>
        <w:rPr>
          <w:rFonts w:hint="cs"/>
          <w:rtl/>
        </w:rPr>
        <w:t xml:space="preserve"> ترک صلاه موصل ، مقدمه ی واجب است </w:t>
      </w:r>
    </w:p>
    <w:p w:rsidR="00296C8F" w:rsidRPr="00296C8F" w:rsidRDefault="00296C8F" w:rsidP="00296C8F">
      <w:pPr>
        <w:pStyle w:val="ListParagraph"/>
        <w:numPr>
          <w:ilvl w:val="0"/>
          <w:numId w:val="408"/>
        </w:numPr>
        <w:jc w:val="both"/>
        <w:rPr>
          <w:b/>
          <w:bCs/>
        </w:rPr>
      </w:pPr>
      <w:r w:rsidRPr="00296C8F">
        <w:rPr>
          <w:rFonts w:hint="cs"/>
          <w:b/>
          <w:bCs/>
          <w:rtl/>
        </w:rPr>
        <w:t xml:space="preserve">قیاس دوم : </w:t>
      </w:r>
    </w:p>
    <w:p w:rsidR="00296C8F" w:rsidRDefault="00296C8F" w:rsidP="00296C8F">
      <w:pPr>
        <w:pStyle w:val="ListParagraph"/>
        <w:numPr>
          <w:ilvl w:val="0"/>
          <w:numId w:val="410"/>
        </w:numPr>
        <w:ind w:left="1229"/>
        <w:jc w:val="both"/>
      </w:pPr>
      <w:r w:rsidRPr="00296C8F">
        <w:rPr>
          <w:rFonts w:hint="cs"/>
          <w:b/>
          <w:bCs/>
          <w:rtl/>
        </w:rPr>
        <w:t>صغری :</w:t>
      </w:r>
      <w:r>
        <w:rPr>
          <w:rFonts w:hint="cs"/>
          <w:rtl/>
        </w:rPr>
        <w:t xml:space="preserve"> ترک صلاه موصل ، مقدمه ی واجب است </w:t>
      </w:r>
    </w:p>
    <w:p w:rsidR="00296C8F" w:rsidRDefault="00296C8F" w:rsidP="00296C8F">
      <w:pPr>
        <w:pStyle w:val="ListParagraph"/>
        <w:numPr>
          <w:ilvl w:val="0"/>
          <w:numId w:val="411"/>
        </w:numPr>
        <w:ind w:left="1229"/>
        <w:jc w:val="both"/>
      </w:pPr>
      <w:r w:rsidRPr="00296C8F">
        <w:rPr>
          <w:rFonts w:hint="cs"/>
          <w:b/>
          <w:bCs/>
          <w:rtl/>
        </w:rPr>
        <w:t>کبری :</w:t>
      </w:r>
      <w:r>
        <w:rPr>
          <w:rFonts w:hint="cs"/>
          <w:rtl/>
        </w:rPr>
        <w:t xml:space="preserve"> مقدمه ی واجب ، واجب است </w:t>
      </w:r>
    </w:p>
    <w:p w:rsidR="00296C8F" w:rsidRDefault="00296C8F" w:rsidP="00296C8F">
      <w:pPr>
        <w:pStyle w:val="ListParagraph"/>
        <w:numPr>
          <w:ilvl w:val="0"/>
          <w:numId w:val="411"/>
        </w:numPr>
        <w:ind w:left="1229"/>
        <w:jc w:val="both"/>
      </w:pPr>
      <w:r w:rsidRPr="00296C8F">
        <w:rPr>
          <w:rFonts w:hint="cs"/>
          <w:b/>
          <w:bCs/>
          <w:rtl/>
        </w:rPr>
        <w:t>نتیجه :</w:t>
      </w:r>
      <w:r>
        <w:rPr>
          <w:rFonts w:hint="cs"/>
          <w:rtl/>
        </w:rPr>
        <w:t xml:space="preserve"> ترک صلاه موصل ، واجب است </w:t>
      </w:r>
    </w:p>
    <w:p w:rsidR="00296C8F" w:rsidRDefault="00296C8F" w:rsidP="00296C8F">
      <w:pPr>
        <w:pStyle w:val="ListParagraph"/>
        <w:ind w:left="1229"/>
        <w:jc w:val="both"/>
        <w:rPr>
          <w:rtl/>
        </w:rPr>
      </w:pPr>
      <w:r>
        <w:rPr>
          <w:rFonts w:hint="cs"/>
          <w:rtl/>
        </w:rPr>
        <w:t xml:space="preserve">یعنی بر شما واجب است که صلاه را ترک کنید و بلافاصله مشغول به ازاله بشوید . پس نقیض ترک صلاه موصل حرام است . نقیض ترک صلاه موصل ، صلاه نیست تا بگوییم صلاه می شود حرام و حرمت صلاه موجب فساد نماز است بلکه نقیض آن ترک ترک صلاه موصل است و ترک ترک صلاه موصل دو فرد دارد : صلاه ، ترک مجرد . </w:t>
      </w:r>
    </w:p>
    <w:p w:rsidR="00296C8F" w:rsidRDefault="00296C8F" w:rsidP="00296C8F">
      <w:pPr>
        <w:pStyle w:val="ListParagraph"/>
        <w:ind w:left="1229"/>
        <w:jc w:val="both"/>
        <w:rPr>
          <w:rtl/>
        </w:rPr>
      </w:pPr>
      <w:r w:rsidRPr="00296C8F">
        <w:rPr>
          <w:rFonts w:hint="cs"/>
          <w:b/>
          <w:bCs/>
          <w:rtl/>
        </w:rPr>
        <w:t>الف :</w:t>
      </w:r>
      <w:r>
        <w:rPr>
          <w:rFonts w:hint="cs"/>
          <w:rtl/>
        </w:rPr>
        <w:t xml:space="preserve"> اگر کسی مشغول به نماز شد ، این معنایش این است که ترک نمازی که بعدش ازاله باشد را انجام نداده است . پس این صلاه می شود ترک ، ترک صلاه موصل . </w:t>
      </w:r>
    </w:p>
    <w:p w:rsidR="00AF2F3F" w:rsidRDefault="00296C8F" w:rsidP="00296C8F">
      <w:pPr>
        <w:pStyle w:val="ListParagraph"/>
        <w:ind w:left="1229"/>
        <w:jc w:val="both"/>
        <w:rPr>
          <w:rtl/>
        </w:rPr>
      </w:pPr>
      <w:r w:rsidRPr="00296C8F">
        <w:rPr>
          <w:rFonts w:hint="cs"/>
          <w:b/>
          <w:bCs/>
          <w:rtl/>
        </w:rPr>
        <w:t>ب :</w:t>
      </w:r>
      <w:r>
        <w:rPr>
          <w:rFonts w:hint="cs"/>
          <w:rtl/>
        </w:rPr>
        <w:t xml:space="preserve"> ترک مجرد : اگر کسی صلاه را ترک بکند و ازاله هم ترک بکند یعنی نه نماز بخواند و نه ازاله بکند ، این معنایش این است که ترک کرده است ترک صلاه موصله را . </w:t>
      </w:r>
      <w:r w:rsidR="00AF2F3F">
        <w:rPr>
          <w:rFonts w:hint="cs"/>
          <w:rtl/>
        </w:rPr>
        <w:t xml:space="preserve">یعنی ترک صلاتی که بعدش ازاله را انجام بدهد ف ترک کرده است . </w:t>
      </w:r>
    </w:p>
    <w:p w:rsidR="00AF2F3F" w:rsidRDefault="00AF2F3F" w:rsidP="00296C8F">
      <w:pPr>
        <w:pStyle w:val="ListParagraph"/>
        <w:ind w:left="1229"/>
        <w:jc w:val="both"/>
        <w:rPr>
          <w:rtl/>
        </w:rPr>
      </w:pPr>
      <w:r w:rsidRPr="00AF2F3F">
        <w:rPr>
          <w:rFonts w:hint="cs"/>
          <w:rtl/>
        </w:rPr>
        <w:t>و اگر شی ( ترک ترک صلاه موصل ) حرام شد ، مقارن اتفاقی او حرام نمی شود .</w:t>
      </w:r>
      <w:r>
        <w:rPr>
          <w:rFonts w:hint="cs"/>
          <w:rtl/>
        </w:rPr>
        <w:t xml:space="preserve"> مراد از مقارن اتفاقی ، صلاه است . چرا به صلاه می گویند مقارن اتفاقی ؟ زیرا ترک ترک صلاه موصل دارای دو فرد است . گاهی اتفاق می افتد که در ضمن این فرد است و گاهی اتفاق می افتد که در ضمن آن فرد است . و وقتی که یک چیزی حرام شد و این چیز دو فرد داشت شما حق ندارید انگشت بگذارید روی یک فرد و بگویید این فرد حرام است . در نتیجه نماز حرام نیست پس فاسد نیست . </w:t>
      </w:r>
    </w:p>
    <w:p w:rsidR="00AF2F3F" w:rsidRDefault="00AF2F3F" w:rsidP="00AF2F3F">
      <w:pPr>
        <w:pStyle w:val="ListParagraph"/>
        <w:ind w:left="1229"/>
        <w:jc w:val="both"/>
        <w:rPr>
          <w:rtl/>
        </w:rPr>
      </w:pPr>
      <w:r>
        <w:rPr>
          <w:rFonts w:hint="cs"/>
          <w:rtl/>
        </w:rPr>
        <w:t>این ثمره ای است که خود صاحب فصول در کتاب فصول آن را بیان فرموده است .</w:t>
      </w:r>
    </w:p>
    <w:p w:rsidR="00AF2F3F" w:rsidRDefault="00AF2F3F" w:rsidP="00AF2F3F">
      <w:pPr>
        <w:jc w:val="both"/>
        <w:rPr>
          <w:rtl/>
        </w:rPr>
      </w:pPr>
      <w:r w:rsidRPr="00AF2F3F">
        <w:rPr>
          <w:rFonts w:hint="cs"/>
          <w:b/>
          <w:bCs/>
          <w:rtl/>
        </w:rPr>
        <w:t>اشکال شیخ انصاری به این ثمره :</w:t>
      </w:r>
      <w:r>
        <w:rPr>
          <w:rFonts w:hint="cs"/>
          <w:rtl/>
        </w:rPr>
        <w:t xml:space="preserve"> شیخ می فرماید طبق هردو نظریه ، صلاه فاسد است </w:t>
      </w:r>
    </w:p>
    <w:p w:rsidR="00296C8F" w:rsidRDefault="00AF2F3F" w:rsidP="00F72D91">
      <w:pPr>
        <w:jc w:val="both"/>
        <w:rPr>
          <w:rtl/>
        </w:rPr>
      </w:pPr>
      <w:r>
        <w:rPr>
          <w:rFonts w:hint="cs"/>
          <w:rtl/>
        </w:rPr>
        <w:t xml:space="preserve">اما طبق نظریه مشهور صلاه فاسد است که واضح است به همان دلیلی که بیان شد . اما بنابر قول صاحب فصول صلاه فاسد زیرا باید گفته شود که اگر ترک ترک صلاه موصل شد حرام ، تمام افراد آن شی هم حرام </w:t>
      </w:r>
      <w:r w:rsidR="00431A61">
        <w:rPr>
          <w:rFonts w:hint="cs"/>
          <w:rtl/>
        </w:rPr>
        <w:t>است و افراد</w:t>
      </w:r>
      <w:r>
        <w:rPr>
          <w:rFonts w:hint="cs"/>
          <w:rtl/>
        </w:rPr>
        <w:t xml:space="preserve"> ترک ترک صلاه موصله یکی صلاه و دیگری ترک مجرد است و هردو حرام می شوند لذا صلاه هم حرام می شود در نتیجه صلاه هم فاسد است .</w:t>
      </w:r>
      <w:r w:rsidR="00431A61">
        <w:rPr>
          <w:rFonts w:hint="cs"/>
          <w:rtl/>
        </w:rPr>
        <w:t xml:space="preserve"> </w:t>
      </w:r>
    </w:p>
    <w:p w:rsidR="00431A61" w:rsidRDefault="00431A61" w:rsidP="00F72D91">
      <w:pPr>
        <w:jc w:val="both"/>
        <w:rPr>
          <w:rtl/>
        </w:rPr>
      </w:pPr>
      <w:r w:rsidRPr="00431A61">
        <w:rPr>
          <w:rFonts w:hint="cs"/>
          <w:b/>
          <w:bCs/>
          <w:rtl/>
        </w:rPr>
        <w:t>نوار 169</w:t>
      </w:r>
      <w:r>
        <w:rPr>
          <w:rFonts w:hint="cs"/>
          <w:rtl/>
        </w:rPr>
        <w:t xml:space="preserve"> - شیخ می فرماید اگر بگویید ملازم حرام نمی شود لازمه اش این است که بنابر مشهور هم صلاه فاسد نباشد زیرا بنابر قول مشهور ترک صلاه مقدمه ی ازاله است پس می شود واجب و نقیضش می شود حرام . نقیضش ترک ترک صلاه است . نقیض ترک صلاه ، صلاه نیست که شما بگویید حرمت می خورد به صلاه و موجب فساد صلاه می شود . نقیض ترک صلاه ، ترک ترک صلاه است و صلاه فرد یا ملازم ترک ترک صلاه است . چگونه حرمت ملازم سبب موجب حرمت ملازم شد و در نتیجه ملازم شد فاسد خب بنابر نظر صاحب فصول هم بگویید ملازمه موجب حرمت ملازم است و ملازم می شود حرام و فاسد پس فرقی بین مشهور و صاحب فصول نیست و تنها فرقی که بین این دو نظریه وجود دارد این است که طبق مشهور ملازم یک دانه است زیرا ملازم ترک ترک صلاه فقط صلاه است اما طبق نظر صاحب فصول ، ملازم دوتا است . یکی صلاه و دیگری ترک مجرد است . فرقشان در همین است فقط . </w:t>
      </w:r>
    </w:p>
    <w:p w:rsidR="00431A61" w:rsidRDefault="00431A61" w:rsidP="00431A61">
      <w:pPr>
        <w:jc w:val="both"/>
        <w:rPr>
          <w:rtl/>
        </w:rPr>
      </w:pPr>
      <w:r>
        <w:rPr>
          <w:rFonts w:hint="cs"/>
          <w:rtl/>
        </w:rPr>
        <w:t>بنابراین شیخ انصاری می فرماید اگر بنابر نظریه ی مشهور صلاه را فاسد می داند بنابر صاحب فصول هم باید فاسد بدانید و اگر بنابر صاحب فصول صلاه را فاسد نمی دانید بنابر نظر مشهور هم نباید فاسد بدانید پس طبق هردو قول صلاه یا صحیح است یا فاسد و</w:t>
      </w:r>
    </w:p>
    <w:p w:rsidR="00431A61" w:rsidRDefault="00431A61" w:rsidP="00431A61">
      <w:pPr>
        <w:jc w:val="both"/>
        <w:rPr>
          <w:b/>
          <w:bCs/>
          <w:rtl/>
        </w:rPr>
      </w:pPr>
      <w:r w:rsidRPr="00431A61">
        <w:rPr>
          <w:rFonts w:hint="cs"/>
          <w:b/>
          <w:bCs/>
          <w:rtl/>
        </w:rPr>
        <w:t>جواب صاحب کفایه به اشکال شیخ انصاری :</w:t>
      </w:r>
    </w:p>
    <w:p w:rsidR="00431A61" w:rsidRPr="00431A61" w:rsidRDefault="00431A61" w:rsidP="00431A61">
      <w:pPr>
        <w:jc w:val="both"/>
        <w:rPr>
          <w:rtl/>
        </w:rPr>
      </w:pPr>
      <w:r w:rsidRPr="00431A61">
        <w:rPr>
          <w:rFonts w:hint="cs"/>
          <w:rtl/>
        </w:rPr>
        <w:t>هدف صاحب کفایه این است که اشکال شیخ را رد بکند در نتیجه ثمره ی صاحب فصول زنده می شود .</w:t>
      </w:r>
    </w:p>
    <w:p w:rsidR="00431A61" w:rsidRDefault="00431A61" w:rsidP="00431A61">
      <w:pPr>
        <w:jc w:val="both"/>
        <w:rPr>
          <w:rtl/>
        </w:rPr>
      </w:pPr>
      <w:r>
        <w:rPr>
          <w:rFonts w:hint="cs"/>
          <w:rtl/>
        </w:rPr>
        <w:t xml:space="preserve">صاحب کفایه می فرماید که صلاه بنابر قول صاحب فصول از ملازمات اتفاقیه است و حرمت شی ( مراد از شی ، ترک ترک صلاه موصله است ) موجب حرمت ملازم اتفاقی نیست ولی صلاه بنابر قول مشهور خارجا و مفهوما و یا حداقل خارجا عین ترک ترک صلاه است لذا حرمت ترک ترک صلاه موجب حرمت آن می شود . </w:t>
      </w:r>
    </w:p>
    <w:p w:rsidR="00EB74FD" w:rsidRDefault="00EB74FD" w:rsidP="00431A61">
      <w:pPr>
        <w:jc w:val="both"/>
        <w:rPr>
          <w:rtl/>
        </w:rPr>
      </w:pPr>
      <w:r w:rsidRPr="00EB74FD">
        <w:rPr>
          <w:rFonts w:hint="cs"/>
          <w:b/>
          <w:bCs/>
          <w:rtl/>
        </w:rPr>
        <w:t>توضیح :</w:t>
      </w:r>
      <w:r>
        <w:rPr>
          <w:rFonts w:hint="cs"/>
          <w:rtl/>
        </w:rPr>
        <w:t xml:space="preserve"> صلاه بنابر قول صاحب فصول از ملازمات اتفاقیه ی نقیض است و اگر یک چیزی حرام شود ملازم اتفاقیه اش حرام نمی شود . بنابر صاحب فصول ترک صلاه موصل مقدمه ی ازاله است پس می شود واجب و نقیض می شود حرام و نقیض آن ترک ترک صلاه موصل است . این ترک ترک صلاه موصل دارای دو ملازم است : صلاه و ترک مجرد . لکن صلاه ملازم اتفاقی است یعنی گاهی این نقیض و ترک ترک صلاه موصل در ضمن این ملازم است و اگر یک شی حرام شد این ملازم اتفاقی اش حرام نمی شود . تازه اگر یک شی حرام شد ملازمش حرام نمی شود چه برسد به ملازم اتفاقیش . </w:t>
      </w:r>
    </w:p>
    <w:p w:rsidR="00EB74FD" w:rsidRDefault="00EB74FD" w:rsidP="00D11287">
      <w:pPr>
        <w:jc w:val="both"/>
        <w:rPr>
          <w:b/>
          <w:bCs/>
          <w:rtl/>
        </w:rPr>
      </w:pPr>
      <w:r>
        <w:rPr>
          <w:rFonts w:hint="cs"/>
          <w:rtl/>
        </w:rPr>
        <w:t xml:space="preserve">اگر کسی رو به جنوب بود محال است که پشت به شمال نباشد اما فقها می گویند اگر رو به جنوب بودن شد واجب این پشت به شمال بودن حرام نیست با این که پشت به شمال ملازم همیشگی اش نه اتفاقیش . این جا صلاه ملازم اتفاقی است لذا به طریق اولی حرام نمی شود . </w:t>
      </w:r>
    </w:p>
    <w:p w:rsidR="00D11287" w:rsidRDefault="00D11287" w:rsidP="00D11287">
      <w:pPr>
        <w:jc w:val="both"/>
        <w:rPr>
          <w:rtl/>
        </w:rPr>
      </w:pPr>
      <w:r w:rsidRPr="00D11287">
        <w:rPr>
          <w:rFonts w:hint="cs"/>
          <w:rtl/>
        </w:rPr>
        <w:t>تازه تعبیر به ملازم هم یک تعبیر مسامحی است بلکه باید گفت همراه اتفاقی . ان وقت اگر یک چیزی هم حرام شد ، ملازم همیشگی اش حرام نمی شود چه برسد به ملازم اتفاقی اش .</w:t>
      </w:r>
      <w:r>
        <w:rPr>
          <w:rFonts w:hint="cs"/>
          <w:rtl/>
        </w:rPr>
        <w:t xml:space="preserve"> </w:t>
      </w:r>
    </w:p>
    <w:p w:rsidR="00D11287" w:rsidRDefault="00D11287" w:rsidP="00D11287">
      <w:pPr>
        <w:jc w:val="both"/>
        <w:rPr>
          <w:rtl/>
        </w:rPr>
      </w:pPr>
      <w:r>
        <w:rPr>
          <w:rFonts w:hint="cs"/>
          <w:rtl/>
        </w:rPr>
        <w:t xml:space="preserve">اما بنابر عقیده ی مشهور صلاه نسبت به نقیض یا عینا و مفهوما یک چیز هستند یا حداقل خارجا یک چیز هستند . بنابر عقیده ی مشهور مقدمه ی ازاله ، ترک صلاه است پس واجب است و نقیض حرام می شود . نقیضش می شود ترک ، ترک صلاه . این ترک ، ترک صلاه می شود حرام . شیخ انصاری می فرماید این صلاه یا در خارج و معنی ( چرا در معنی عین هم اند . زیرا ترک ترک ، نفی در نفی است و نفی در نفی یعنی اثبات پس ترک ترک صلاه یعنی صلاه ) یا فقط در خارج عین ترک ، ترک صلاه است . یعنی شما که در خارج صلاه می خوانید این عمل شما هم صلاه است و هم ترک ترک صلاه است و اگر کسی این را قبول نکند حداقل خارجا عین ترک ترک صلاه است . و اگر یک چیزی حرام شد ( در این جا ترک ترک صلاه حرام شده است ) خب قطعا یک چیزی که هم معنایش است یا آن چیزی که با او اتحاد وجودی دارد می شود حرام . </w:t>
      </w:r>
    </w:p>
    <w:p w:rsidR="00EB74FD" w:rsidRPr="00296C8F" w:rsidRDefault="00D11287" w:rsidP="00D11287">
      <w:pPr>
        <w:jc w:val="both"/>
        <w:rPr>
          <w:rtl/>
        </w:rPr>
      </w:pPr>
      <w:r>
        <w:rPr>
          <w:rFonts w:hint="cs"/>
          <w:rtl/>
        </w:rPr>
        <w:t xml:space="preserve">یعنی صاحب کفایه چیزی که برای شیخ انصاری مهم نبود ، همان را گرفته و برایش مهم شده است . شیخ انصاری فرمود بنابر عقیده ی مشهور پای یک ملازم در میان است وطبق نظر صاحب فصول پای دو ملازم در میان است  و گفت این باعث فرق نیست . صاحب کفایه می فرماید اتفاقا همین باعث فرق است . </w:t>
      </w:r>
    </w:p>
    <w:p w:rsidR="00971511" w:rsidRPr="00971511" w:rsidRDefault="00971511" w:rsidP="00971511">
      <w:pPr>
        <w:jc w:val="both"/>
        <w:rPr>
          <w:rFonts w:cs="Times New Roman"/>
          <w:b/>
          <w:bCs/>
          <w:szCs w:val="22"/>
          <w:rtl/>
        </w:rPr>
      </w:pPr>
      <w:r w:rsidRPr="00971511">
        <w:rPr>
          <w:rFonts w:hint="cs"/>
          <w:b/>
          <w:bCs/>
          <w:color w:val="465BFF"/>
          <w:sz w:val="28"/>
          <w:rtl/>
        </w:rPr>
        <w:t>ثمرة القول بالمقدمة الموصلة</w:t>
      </w:r>
      <w:r w:rsidR="00296C8F">
        <w:rPr>
          <w:rFonts w:cs="Times New Roman" w:hint="cs"/>
          <w:b/>
          <w:bCs/>
          <w:szCs w:val="22"/>
          <w:rtl/>
        </w:rPr>
        <w:t xml:space="preserve"> </w:t>
      </w:r>
      <w:r w:rsidR="00EB74FD">
        <w:rPr>
          <w:rFonts w:cs="Times New Roman" w:hint="cs"/>
          <w:b/>
          <w:bCs/>
          <w:szCs w:val="22"/>
          <w:rtl/>
        </w:rPr>
        <w:t xml:space="preserve">. </w:t>
      </w:r>
    </w:p>
    <w:p w:rsidR="00971511" w:rsidRPr="00971511" w:rsidRDefault="00971511" w:rsidP="00971511">
      <w:pPr>
        <w:pStyle w:val="NormalWeb"/>
        <w:bidi/>
        <w:jc w:val="both"/>
        <w:rPr>
          <w:b/>
          <w:bCs/>
          <w:sz w:val="22"/>
          <w:szCs w:val="22"/>
          <w:rtl/>
        </w:rPr>
      </w:pPr>
      <w:r w:rsidRPr="00971511">
        <w:rPr>
          <w:rFonts w:cs="B Nazanin" w:hint="cs"/>
          <w:b/>
          <w:bCs/>
          <w:color w:val="000000"/>
          <w:sz w:val="28"/>
          <w:szCs w:val="28"/>
          <w:rtl/>
        </w:rPr>
        <w:t>بقي شي‏ء و هو</w:t>
      </w:r>
      <w:r w:rsidR="0090300F">
        <w:rPr>
          <w:rFonts w:cs="B Nazanin" w:hint="cs"/>
          <w:b/>
          <w:bCs/>
          <w:color w:val="000000"/>
          <w:sz w:val="28"/>
          <w:szCs w:val="28"/>
          <w:rtl/>
        </w:rPr>
        <w:t xml:space="preserve"> </w:t>
      </w:r>
      <w:r w:rsidR="0090300F" w:rsidRPr="0090300F">
        <w:rPr>
          <w:rFonts w:cs="B Nazanin" w:hint="cs"/>
          <w:color w:val="000000"/>
          <w:sz w:val="28"/>
          <w:szCs w:val="28"/>
          <w:rtl/>
        </w:rPr>
        <w:t>( ان شی باقی مانده )</w:t>
      </w:r>
      <w:r w:rsidRPr="0090300F">
        <w:rPr>
          <w:rFonts w:cs="B Nazanin" w:hint="cs"/>
          <w:color w:val="000000"/>
          <w:sz w:val="28"/>
          <w:szCs w:val="28"/>
          <w:rtl/>
        </w:rPr>
        <w:t xml:space="preserve"> </w:t>
      </w:r>
      <w:r w:rsidRPr="00971511">
        <w:rPr>
          <w:rFonts w:cs="B Nazanin" w:hint="cs"/>
          <w:b/>
          <w:bCs/>
          <w:color w:val="000000"/>
          <w:sz w:val="28"/>
          <w:szCs w:val="28"/>
          <w:rtl/>
        </w:rPr>
        <w:t>أن ثمرة القول بالمقدمة الموصلة</w:t>
      </w:r>
      <w:r w:rsidR="0090300F">
        <w:rPr>
          <w:rFonts w:cs="B Nazanin" w:hint="cs"/>
          <w:b/>
          <w:bCs/>
          <w:color w:val="000000"/>
          <w:sz w:val="28"/>
          <w:szCs w:val="28"/>
          <w:rtl/>
        </w:rPr>
        <w:t xml:space="preserve"> </w:t>
      </w:r>
      <w:r w:rsidR="0090300F">
        <w:rPr>
          <w:rFonts w:cs="B Nazanin" w:hint="cs"/>
          <w:color w:val="000000"/>
          <w:sz w:val="28"/>
          <w:szCs w:val="28"/>
          <w:rtl/>
        </w:rPr>
        <w:t>( ثمره ی قائل شدن</w:t>
      </w:r>
      <w:r w:rsidR="0090300F" w:rsidRPr="0090300F">
        <w:rPr>
          <w:rFonts w:cs="B Nazanin" w:hint="cs"/>
          <w:color w:val="000000"/>
          <w:sz w:val="28"/>
          <w:szCs w:val="28"/>
          <w:rtl/>
        </w:rPr>
        <w:t xml:space="preserve"> به مقدمه ی موصله</w:t>
      </w:r>
      <w:r w:rsidR="0090300F">
        <w:rPr>
          <w:rFonts w:cs="B Nazanin" w:hint="cs"/>
          <w:color w:val="000000"/>
          <w:sz w:val="28"/>
          <w:szCs w:val="28"/>
          <w:rtl/>
        </w:rPr>
        <w:t xml:space="preserve"> که نظریه ی صاحب فصول بود</w:t>
      </w:r>
      <w:r w:rsidR="0090300F" w:rsidRPr="0090300F">
        <w:rPr>
          <w:rFonts w:cs="B Nazanin" w:hint="cs"/>
          <w:color w:val="000000"/>
          <w:sz w:val="28"/>
          <w:szCs w:val="28"/>
          <w:rtl/>
        </w:rPr>
        <w:t xml:space="preserve"> </w:t>
      </w:r>
      <w:r w:rsidR="0090300F" w:rsidRPr="0090300F">
        <w:rPr>
          <w:rFonts w:ascii="Sakkal Majalla" w:hAnsi="Sakkal Majalla" w:cs="Sakkal Majalla" w:hint="cs"/>
          <w:color w:val="000000"/>
          <w:sz w:val="28"/>
          <w:szCs w:val="28"/>
          <w:rtl/>
        </w:rPr>
        <w:t>–</w:t>
      </w:r>
      <w:r w:rsidR="0090300F" w:rsidRPr="0090300F">
        <w:rPr>
          <w:rFonts w:cs="B Nazanin" w:hint="cs"/>
          <w:color w:val="000000"/>
          <w:sz w:val="28"/>
          <w:szCs w:val="28"/>
          <w:rtl/>
        </w:rPr>
        <w:t xml:space="preserve"> این ثمره بنابر قول مشهور مطرح نشده است )</w:t>
      </w:r>
      <w:r w:rsidRPr="00971511">
        <w:rPr>
          <w:rFonts w:cs="B Nazanin" w:hint="cs"/>
          <w:b/>
          <w:bCs/>
          <w:color w:val="000000"/>
          <w:sz w:val="28"/>
          <w:szCs w:val="28"/>
          <w:rtl/>
        </w:rPr>
        <w:t xml:space="preserve"> هي تصحيح العبادة التي يتوقف على تركها فعل الواجب</w:t>
      </w:r>
      <w:r w:rsidR="0090300F">
        <w:rPr>
          <w:rFonts w:cs="B Nazanin" w:hint="cs"/>
          <w:b/>
          <w:bCs/>
          <w:color w:val="000000"/>
          <w:sz w:val="28"/>
          <w:szCs w:val="28"/>
          <w:rtl/>
        </w:rPr>
        <w:t xml:space="preserve"> </w:t>
      </w:r>
      <w:r w:rsidR="0090300F" w:rsidRPr="0090300F">
        <w:rPr>
          <w:rFonts w:cs="B Nazanin" w:hint="cs"/>
          <w:color w:val="000000"/>
          <w:sz w:val="28"/>
          <w:szCs w:val="28"/>
          <w:rtl/>
        </w:rPr>
        <w:t>( آن ثمره ، صحیح بودن عبادتی است ( صلاتی ) که متوقف است عمل واجبی ( ازاله ) بر ترک ان عبادت )</w:t>
      </w:r>
      <w:r w:rsidRPr="00971511">
        <w:rPr>
          <w:rFonts w:cs="B Nazanin" w:hint="cs"/>
          <w:b/>
          <w:bCs/>
          <w:color w:val="000000"/>
          <w:sz w:val="28"/>
          <w:szCs w:val="28"/>
          <w:rtl/>
        </w:rPr>
        <w:t xml:space="preserve"> بناء</w:t>
      </w:r>
      <w:r w:rsidR="0090300F">
        <w:rPr>
          <w:rFonts w:cs="B Nazanin" w:hint="cs"/>
          <w:b/>
          <w:bCs/>
          <w:color w:val="000000"/>
          <w:sz w:val="28"/>
          <w:szCs w:val="28"/>
          <w:rtl/>
        </w:rPr>
        <w:t xml:space="preserve"> </w:t>
      </w:r>
      <w:r w:rsidR="0090300F" w:rsidRPr="0090300F">
        <w:rPr>
          <w:rFonts w:cs="B Nazanin" w:hint="cs"/>
          <w:color w:val="000000"/>
          <w:sz w:val="28"/>
          <w:szCs w:val="28"/>
          <w:rtl/>
        </w:rPr>
        <w:t>( در مبحث ضد دو مسلک داریم : مسلک مقدمیت و مسلک تلازم . این ترک صلاه نسبت به ازاله ، عده ای می گویند مقدمه است برای ازاله یعنی از راه مقدمه بودن اثبات می کنند ترک صلاه واجب است اما عده ای می گویند ترک صلاه ملازم با ازاله است یعنی لازم و ملزوم اند یعنی اگر کسی ازاله کرد ، لازمه اش ترک صلاه است و این ها از طریق ملازمه اثبات می کنند که ترک صلاه واجب است و می گویند اگر یک لازمی یک حکمی داشت باید لازمه دیگرش هم همان حکم را داشته باشد ، حالا این بناء می خواهد بگوید تمام این بحث ها در صورتی است که ترک صلاه را نسبت به ازاله ، مقدمه بگیریم و از راه تلازم وارد نشویم )</w:t>
      </w:r>
      <w:r w:rsidRPr="0090300F">
        <w:rPr>
          <w:rFonts w:cs="B Nazanin" w:hint="cs"/>
          <w:color w:val="000000"/>
          <w:sz w:val="28"/>
          <w:szCs w:val="28"/>
          <w:rtl/>
        </w:rPr>
        <w:t xml:space="preserve"> </w:t>
      </w:r>
      <w:r w:rsidRPr="00971511">
        <w:rPr>
          <w:rFonts w:cs="B Nazanin" w:hint="cs"/>
          <w:b/>
          <w:bCs/>
          <w:color w:val="000000"/>
          <w:sz w:val="28"/>
          <w:szCs w:val="28"/>
          <w:rtl/>
        </w:rPr>
        <w:t>على كون ترك الضد مما يتوقف عليه فعل ضده</w:t>
      </w:r>
      <w:r w:rsidR="0090300F">
        <w:rPr>
          <w:rFonts w:cs="B Nazanin" w:hint="cs"/>
          <w:b/>
          <w:bCs/>
          <w:color w:val="000000"/>
          <w:sz w:val="28"/>
          <w:szCs w:val="28"/>
          <w:rtl/>
        </w:rPr>
        <w:t xml:space="preserve"> </w:t>
      </w:r>
      <w:r w:rsidR="0090300F" w:rsidRPr="0090300F">
        <w:rPr>
          <w:rFonts w:cs="B Nazanin" w:hint="cs"/>
          <w:color w:val="000000"/>
          <w:sz w:val="28"/>
          <w:szCs w:val="28"/>
          <w:rtl/>
        </w:rPr>
        <w:t>( بنابراین که بوده باشد ترک صلاه از آن چیزهایی که متوقف است بر ترک صلاه ، انجام دادن ضد صلاه یعنی ازاله )</w:t>
      </w:r>
      <w:r w:rsidRPr="00971511">
        <w:rPr>
          <w:rFonts w:cs="B Nazanin" w:hint="cs"/>
          <w:b/>
          <w:bCs/>
          <w:color w:val="000000"/>
          <w:sz w:val="28"/>
          <w:szCs w:val="28"/>
          <w:rtl/>
        </w:rPr>
        <w:t xml:space="preserve"> فإن تركها</w:t>
      </w:r>
      <w:r w:rsidR="0090300F">
        <w:rPr>
          <w:rFonts w:cs="B Nazanin" w:hint="cs"/>
          <w:b/>
          <w:bCs/>
          <w:color w:val="000000"/>
          <w:sz w:val="28"/>
          <w:szCs w:val="28"/>
          <w:rtl/>
        </w:rPr>
        <w:t xml:space="preserve"> </w:t>
      </w:r>
      <w:r w:rsidR="0090300F" w:rsidRPr="0090300F">
        <w:rPr>
          <w:rFonts w:cs="B Nazanin" w:hint="cs"/>
          <w:color w:val="000000"/>
          <w:sz w:val="28"/>
          <w:szCs w:val="28"/>
          <w:rtl/>
        </w:rPr>
        <w:t xml:space="preserve">( همانا ترک عبادت </w:t>
      </w:r>
      <w:r w:rsidR="0090300F" w:rsidRPr="0090300F">
        <w:rPr>
          <w:rFonts w:ascii="Sakkal Majalla" w:hAnsi="Sakkal Majalla" w:cs="Sakkal Majalla" w:hint="cs"/>
          <w:color w:val="000000"/>
          <w:sz w:val="28"/>
          <w:szCs w:val="28"/>
          <w:rtl/>
        </w:rPr>
        <w:t>–</w:t>
      </w:r>
      <w:r w:rsidR="0090300F" w:rsidRPr="0090300F">
        <w:rPr>
          <w:rFonts w:cs="B Nazanin" w:hint="cs"/>
          <w:color w:val="000000"/>
          <w:sz w:val="28"/>
          <w:szCs w:val="28"/>
          <w:rtl/>
        </w:rPr>
        <w:t xml:space="preserve"> ترک صلاه )</w:t>
      </w:r>
      <w:r w:rsidRPr="00971511">
        <w:rPr>
          <w:rFonts w:cs="B Nazanin" w:hint="cs"/>
          <w:b/>
          <w:bCs/>
          <w:color w:val="000000"/>
          <w:sz w:val="28"/>
          <w:szCs w:val="28"/>
          <w:rtl/>
        </w:rPr>
        <w:t xml:space="preserve"> على هذا القول</w:t>
      </w:r>
      <w:r w:rsidR="0090300F" w:rsidRPr="0090300F">
        <w:rPr>
          <w:rFonts w:cs="B Nazanin" w:hint="cs"/>
          <w:color w:val="000000"/>
          <w:sz w:val="28"/>
          <w:szCs w:val="28"/>
          <w:rtl/>
        </w:rPr>
        <w:t xml:space="preserve"> ( بنابر قول به مقدمه ی موصله </w:t>
      </w:r>
      <w:r w:rsidR="0090300F" w:rsidRPr="0090300F">
        <w:rPr>
          <w:rFonts w:ascii="Sakkal Majalla" w:hAnsi="Sakkal Majalla" w:cs="Sakkal Majalla" w:hint="cs"/>
          <w:color w:val="000000"/>
          <w:sz w:val="28"/>
          <w:szCs w:val="28"/>
          <w:rtl/>
        </w:rPr>
        <w:t>–</w:t>
      </w:r>
      <w:r w:rsidR="0090300F" w:rsidRPr="0090300F">
        <w:rPr>
          <w:rFonts w:cs="B Nazanin" w:hint="cs"/>
          <w:color w:val="000000"/>
          <w:sz w:val="28"/>
          <w:szCs w:val="28"/>
          <w:rtl/>
        </w:rPr>
        <w:t xml:space="preserve"> قول صاحب فصول )</w:t>
      </w:r>
      <w:r w:rsidRPr="0090300F">
        <w:rPr>
          <w:rFonts w:cs="B Nazanin" w:hint="cs"/>
          <w:color w:val="000000"/>
          <w:sz w:val="28"/>
          <w:szCs w:val="28"/>
          <w:rtl/>
        </w:rPr>
        <w:t xml:space="preserve"> </w:t>
      </w:r>
      <w:r w:rsidRPr="00971511">
        <w:rPr>
          <w:rFonts w:cs="B Nazanin" w:hint="cs"/>
          <w:b/>
          <w:bCs/>
          <w:color w:val="000000"/>
          <w:sz w:val="28"/>
          <w:szCs w:val="28"/>
          <w:rtl/>
        </w:rPr>
        <w:t>لا يكون مطلقا واجبا</w:t>
      </w:r>
      <w:r w:rsidR="0090300F">
        <w:rPr>
          <w:rFonts w:cs="B Nazanin" w:hint="cs"/>
          <w:b/>
          <w:bCs/>
          <w:color w:val="000000"/>
          <w:sz w:val="28"/>
          <w:szCs w:val="28"/>
          <w:rtl/>
        </w:rPr>
        <w:t xml:space="preserve"> </w:t>
      </w:r>
      <w:r w:rsidR="0090300F" w:rsidRPr="0090300F">
        <w:rPr>
          <w:rFonts w:cs="B Nazanin" w:hint="cs"/>
          <w:color w:val="000000"/>
          <w:sz w:val="28"/>
          <w:szCs w:val="28"/>
          <w:rtl/>
        </w:rPr>
        <w:t>( نمی شود به نحو مطلقا واجب ، سواء که ضد دیگر را ( یعنی ازاله ) انجام داده باشد یا انجام نداده باشد )</w:t>
      </w:r>
      <w:r w:rsidRPr="0090300F">
        <w:rPr>
          <w:rFonts w:cs="B Nazanin" w:hint="cs"/>
          <w:color w:val="000000"/>
          <w:sz w:val="28"/>
          <w:szCs w:val="28"/>
          <w:rtl/>
        </w:rPr>
        <w:t xml:space="preserve"> </w:t>
      </w:r>
      <w:r w:rsidRPr="00971511">
        <w:rPr>
          <w:rFonts w:cs="B Nazanin" w:hint="cs"/>
          <w:b/>
          <w:bCs/>
          <w:color w:val="000000"/>
          <w:sz w:val="28"/>
          <w:szCs w:val="28"/>
          <w:rtl/>
        </w:rPr>
        <w:t>ليكون فعلها محرما فتكون فاسدة</w:t>
      </w:r>
      <w:r w:rsidR="0090300F">
        <w:rPr>
          <w:rFonts w:cs="B Nazanin" w:hint="cs"/>
          <w:b/>
          <w:bCs/>
          <w:color w:val="000000"/>
          <w:sz w:val="28"/>
          <w:szCs w:val="28"/>
          <w:rtl/>
        </w:rPr>
        <w:t xml:space="preserve"> </w:t>
      </w:r>
      <w:r w:rsidR="0090300F" w:rsidRPr="0090300F">
        <w:rPr>
          <w:rFonts w:cs="B Nazanin" w:hint="cs"/>
          <w:color w:val="000000"/>
          <w:sz w:val="28"/>
          <w:szCs w:val="28"/>
          <w:rtl/>
        </w:rPr>
        <w:t>( تا این که بوده باشد فعل عبادت ( صلاه ) حرام پس بوده باشد حرام فاسد )</w:t>
      </w:r>
      <w:r w:rsidRPr="00971511">
        <w:rPr>
          <w:rFonts w:cs="B Nazanin" w:hint="cs"/>
          <w:b/>
          <w:bCs/>
          <w:color w:val="000000"/>
          <w:sz w:val="28"/>
          <w:szCs w:val="28"/>
          <w:rtl/>
        </w:rPr>
        <w:t xml:space="preserve"> بل</w:t>
      </w:r>
      <w:r w:rsidR="0090300F">
        <w:rPr>
          <w:rFonts w:cs="B Nazanin" w:hint="cs"/>
          <w:b/>
          <w:bCs/>
          <w:color w:val="000000"/>
          <w:sz w:val="28"/>
          <w:szCs w:val="28"/>
          <w:rtl/>
        </w:rPr>
        <w:t xml:space="preserve"> </w:t>
      </w:r>
      <w:r w:rsidR="0090300F" w:rsidRPr="0090300F">
        <w:rPr>
          <w:rFonts w:cs="B Nazanin" w:hint="cs"/>
          <w:color w:val="000000"/>
          <w:sz w:val="28"/>
          <w:szCs w:val="28"/>
          <w:rtl/>
        </w:rPr>
        <w:t>( می خواهد بگوید آن ترک صلاتی که به عنوان مقدمه واجب است ، ترک صلاه موصل است</w:t>
      </w:r>
      <w:r w:rsidR="0090300F">
        <w:rPr>
          <w:rFonts w:cs="B Nazanin" w:hint="cs"/>
          <w:color w:val="000000"/>
          <w:sz w:val="28"/>
          <w:szCs w:val="28"/>
          <w:rtl/>
        </w:rPr>
        <w:t xml:space="preserve"> </w:t>
      </w:r>
      <w:r w:rsidR="0090300F">
        <w:rPr>
          <w:rFonts w:ascii="Sakkal Majalla" w:hAnsi="Sakkal Majalla" w:cs="Sakkal Majalla" w:hint="cs"/>
          <w:color w:val="000000"/>
          <w:sz w:val="28"/>
          <w:szCs w:val="28"/>
          <w:rtl/>
        </w:rPr>
        <w:t>–</w:t>
      </w:r>
      <w:r w:rsidR="0090300F">
        <w:rPr>
          <w:rFonts w:cs="B Nazanin" w:hint="cs"/>
          <w:color w:val="000000"/>
          <w:sz w:val="28"/>
          <w:szCs w:val="28"/>
          <w:rtl/>
        </w:rPr>
        <w:t xml:space="preserve"> یعنی آن ترکی به عنوان مقدمه واجب است که موصل باشد یعنی ترک صلاتی واجب است که بعد از آن شروع به ازاله کنید</w:t>
      </w:r>
      <w:r w:rsidR="0090300F" w:rsidRPr="0090300F">
        <w:rPr>
          <w:rFonts w:cs="B Nazanin" w:hint="cs"/>
          <w:color w:val="000000"/>
          <w:sz w:val="28"/>
          <w:szCs w:val="28"/>
          <w:rtl/>
        </w:rPr>
        <w:t xml:space="preserve"> )</w:t>
      </w:r>
      <w:r w:rsidRPr="0090300F">
        <w:rPr>
          <w:rFonts w:cs="B Nazanin" w:hint="cs"/>
          <w:color w:val="000000"/>
          <w:sz w:val="28"/>
          <w:szCs w:val="28"/>
          <w:rtl/>
        </w:rPr>
        <w:t xml:space="preserve"> </w:t>
      </w:r>
      <w:r w:rsidRPr="00971511">
        <w:rPr>
          <w:rFonts w:cs="B Nazanin" w:hint="cs"/>
          <w:b/>
          <w:bCs/>
          <w:color w:val="000000"/>
          <w:sz w:val="28"/>
          <w:szCs w:val="28"/>
          <w:rtl/>
        </w:rPr>
        <w:t>فيما يترتب عليه الضد الواجب</w:t>
      </w:r>
      <w:r w:rsidR="0090300F" w:rsidRPr="0090300F">
        <w:rPr>
          <w:rFonts w:cs="B Nazanin" w:hint="cs"/>
          <w:color w:val="000000"/>
          <w:sz w:val="28"/>
          <w:szCs w:val="28"/>
          <w:rtl/>
        </w:rPr>
        <w:t xml:space="preserve"> ( بلکه وجوب در آن ترکی است که مترتب بشود بر آن ترک ، ضد الواجب یعنی ازاله )</w:t>
      </w:r>
      <w:r w:rsidRPr="00971511">
        <w:rPr>
          <w:rFonts w:cs="B Nazanin" w:hint="cs"/>
          <w:b/>
          <w:bCs/>
          <w:color w:val="000000"/>
          <w:sz w:val="28"/>
          <w:szCs w:val="28"/>
          <w:rtl/>
        </w:rPr>
        <w:t xml:space="preserve"> و مع الإتيان بها</w:t>
      </w:r>
      <w:r w:rsidR="0090300F">
        <w:rPr>
          <w:rFonts w:cs="B Nazanin" w:hint="cs"/>
          <w:b/>
          <w:bCs/>
          <w:color w:val="000000"/>
          <w:sz w:val="28"/>
          <w:szCs w:val="28"/>
          <w:rtl/>
        </w:rPr>
        <w:t xml:space="preserve"> </w:t>
      </w:r>
      <w:r w:rsidR="0090300F" w:rsidRPr="0090300F">
        <w:rPr>
          <w:rFonts w:cs="B Nazanin" w:hint="cs"/>
          <w:color w:val="000000"/>
          <w:sz w:val="28"/>
          <w:szCs w:val="28"/>
          <w:rtl/>
        </w:rPr>
        <w:t xml:space="preserve">( می گوید اگر مشغول به صلاه شدید پس ازاله مترتب بر ترک نشده است </w:t>
      </w:r>
      <w:r w:rsidR="0090300F" w:rsidRPr="0090300F">
        <w:rPr>
          <w:rFonts w:ascii="Sakkal Majalla" w:hAnsi="Sakkal Majalla" w:cs="Sakkal Majalla" w:hint="cs"/>
          <w:color w:val="000000"/>
          <w:sz w:val="28"/>
          <w:szCs w:val="28"/>
          <w:rtl/>
        </w:rPr>
        <w:t>–</w:t>
      </w:r>
      <w:r w:rsidR="0090300F" w:rsidRPr="0090300F">
        <w:rPr>
          <w:rFonts w:cs="B Nazanin" w:hint="cs"/>
          <w:color w:val="000000"/>
          <w:sz w:val="28"/>
          <w:szCs w:val="28"/>
          <w:rtl/>
        </w:rPr>
        <w:t xml:space="preserve"> و با انجام دادن عبادت )</w:t>
      </w:r>
      <w:r w:rsidRPr="00971511">
        <w:rPr>
          <w:rFonts w:cs="B Nazanin" w:hint="cs"/>
          <w:b/>
          <w:bCs/>
          <w:color w:val="000000"/>
          <w:sz w:val="28"/>
          <w:szCs w:val="28"/>
          <w:rtl/>
        </w:rPr>
        <w:t xml:space="preserve"> لا يكاد يكون هناك</w:t>
      </w:r>
      <w:r w:rsidR="0090300F" w:rsidRPr="0090300F">
        <w:rPr>
          <w:rFonts w:cs="B Nazanin" w:hint="cs"/>
          <w:color w:val="000000"/>
          <w:sz w:val="28"/>
          <w:szCs w:val="28"/>
          <w:rtl/>
        </w:rPr>
        <w:t xml:space="preserve"> ( در هنگام انجام عبادت )</w:t>
      </w:r>
      <w:r w:rsidRPr="00971511">
        <w:rPr>
          <w:rFonts w:cs="B Nazanin" w:hint="cs"/>
          <w:b/>
          <w:bCs/>
          <w:color w:val="000000"/>
          <w:sz w:val="28"/>
          <w:szCs w:val="28"/>
          <w:rtl/>
        </w:rPr>
        <w:t xml:space="preserve"> ترتب</w:t>
      </w:r>
      <w:r w:rsidR="0090300F">
        <w:rPr>
          <w:rFonts w:cs="B Nazanin" w:hint="cs"/>
          <w:b/>
          <w:bCs/>
          <w:color w:val="000000"/>
          <w:sz w:val="28"/>
          <w:szCs w:val="28"/>
          <w:rtl/>
        </w:rPr>
        <w:t xml:space="preserve"> </w:t>
      </w:r>
      <w:r w:rsidR="0090300F" w:rsidRPr="0090300F">
        <w:rPr>
          <w:rFonts w:cs="B Nazanin" w:hint="cs"/>
          <w:color w:val="000000"/>
          <w:sz w:val="28"/>
          <w:szCs w:val="28"/>
          <w:rtl/>
        </w:rPr>
        <w:t>( نمی باشد در این جا ترتب ازاله بر ترک صلاه )</w:t>
      </w:r>
      <w:r w:rsidRPr="00971511">
        <w:rPr>
          <w:rFonts w:cs="B Nazanin" w:hint="cs"/>
          <w:b/>
          <w:bCs/>
          <w:color w:val="000000"/>
          <w:sz w:val="28"/>
          <w:szCs w:val="28"/>
          <w:rtl/>
        </w:rPr>
        <w:t xml:space="preserve"> فلا يكون تركها</w:t>
      </w:r>
      <w:r w:rsidR="0090300F">
        <w:rPr>
          <w:rFonts w:cs="B Nazanin" w:hint="cs"/>
          <w:b/>
          <w:bCs/>
          <w:color w:val="000000"/>
          <w:sz w:val="28"/>
          <w:szCs w:val="28"/>
          <w:rtl/>
        </w:rPr>
        <w:t xml:space="preserve"> </w:t>
      </w:r>
      <w:r w:rsidR="0090300F" w:rsidRPr="0090300F">
        <w:rPr>
          <w:rFonts w:cs="B Nazanin" w:hint="cs"/>
          <w:color w:val="000000"/>
          <w:sz w:val="28"/>
          <w:szCs w:val="28"/>
          <w:rtl/>
        </w:rPr>
        <w:t xml:space="preserve">( عبادت </w:t>
      </w:r>
      <w:r w:rsidR="0090300F" w:rsidRPr="0090300F">
        <w:rPr>
          <w:rFonts w:ascii="Sakkal Majalla" w:hAnsi="Sakkal Majalla" w:cs="Sakkal Majalla" w:hint="cs"/>
          <w:color w:val="000000"/>
          <w:sz w:val="28"/>
          <w:szCs w:val="28"/>
          <w:rtl/>
        </w:rPr>
        <w:t>–</w:t>
      </w:r>
      <w:r w:rsidR="0090300F" w:rsidRPr="0090300F">
        <w:rPr>
          <w:rFonts w:cs="B Nazanin" w:hint="cs"/>
          <w:color w:val="000000"/>
          <w:sz w:val="28"/>
          <w:szCs w:val="28"/>
          <w:rtl/>
        </w:rPr>
        <w:t xml:space="preserve"> صلاه )</w:t>
      </w:r>
      <w:r w:rsidRPr="00971511">
        <w:rPr>
          <w:rFonts w:cs="B Nazanin" w:hint="cs"/>
          <w:b/>
          <w:bCs/>
          <w:color w:val="000000"/>
          <w:sz w:val="28"/>
          <w:szCs w:val="28"/>
          <w:rtl/>
        </w:rPr>
        <w:t xml:space="preserve"> مع ذلك</w:t>
      </w:r>
      <w:r w:rsidR="0090300F" w:rsidRPr="0090300F">
        <w:rPr>
          <w:rFonts w:cs="B Nazanin" w:hint="cs"/>
          <w:color w:val="000000"/>
          <w:sz w:val="28"/>
          <w:szCs w:val="28"/>
          <w:rtl/>
        </w:rPr>
        <w:t xml:space="preserve"> ( با این عدم ترتب ازاله بر ترک صلاه )</w:t>
      </w:r>
      <w:r w:rsidRPr="0090300F">
        <w:rPr>
          <w:rFonts w:cs="B Nazanin" w:hint="cs"/>
          <w:color w:val="000000"/>
          <w:sz w:val="28"/>
          <w:szCs w:val="28"/>
          <w:rtl/>
        </w:rPr>
        <w:t xml:space="preserve"> </w:t>
      </w:r>
      <w:r w:rsidRPr="00971511">
        <w:rPr>
          <w:rFonts w:cs="B Nazanin" w:hint="cs"/>
          <w:b/>
          <w:bCs/>
          <w:color w:val="000000"/>
          <w:sz w:val="28"/>
          <w:szCs w:val="28"/>
          <w:rtl/>
        </w:rPr>
        <w:t>واجبا</w:t>
      </w:r>
      <w:r w:rsidR="0090300F">
        <w:rPr>
          <w:rFonts w:cs="B Nazanin" w:hint="cs"/>
          <w:b/>
          <w:bCs/>
          <w:color w:val="000000"/>
          <w:sz w:val="28"/>
          <w:szCs w:val="28"/>
          <w:rtl/>
        </w:rPr>
        <w:t xml:space="preserve"> </w:t>
      </w:r>
      <w:r w:rsidR="0090300F" w:rsidRPr="0090300F">
        <w:rPr>
          <w:rFonts w:cs="B Nazanin" w:hint="cs"/>
          <w:color w:val="000000"/>
          <w:sz w:val="28"/>
          <w:szCs w:val="28"/>
          <w:rtl/>
        </w:rPr>
        <w:t>( پس نمی باشد ترک عبادت ( صلاه ) همراه با ترک ازاله ، واجب پس فعلش حرام نیست تا فاسد باشد</w:t>
      </w:r>
      <w:r w:rsidR="0090300F">
        <w:rPr>
          <w:rFonts w:cs="B Nazanin" w:hint="cs"/>
          <w:color w:val="000000"/>
          <w:sz w:val="28"/>
          <w:szCs w:val="28"/>
          <w:rtl/>
        </w:rPr>
        <w:t xml:space="preserve"> </w:t>
      </w:r>
      <w:r w:rsidR="0090300F">
        <w:rPr>
          <w:rFonts w:ascii="Sakkal Majalla" w:hAnsi="Sakkal Majalla" w:cs="Sakkal Majalla" w:hint="cs"/>
          <w:color w:val="000000"/>
          <w:sz w:val="28"/>
          <w:szCs w:val="28"/>
          <w:rtl/>
        </w:rPr>
        <w:t>–</w:t>
      </w:r>
      <w:r w:rsidR="0090300F">
        <w:rPr>
          <w:rFonts w:cs="B Nazanin" w:hint="cs"/>
          <w:color w:val="000000"/>
          <w:sz w:val="28"/>
          <w:szCs w:val="28"/>
          <w:rtl/>
        </w:rPr>
        <w:t xml:space="preserve"> فصلاه الماتی بها ترکها لیس ترکا موصلا ( این صلاتی که دارید انجام می دهید همراه با ترک ازاله است پس ترک این صلاه ، ترک موصل نیست زیرا فرض ای</w:t>
      </w:r>
      <w:r w:rsidR="00282EF5">
        <w:rPr>
          <w:rFonts w:cs="B Nazanin" w:hint="cs"/>
          <w:color w:val="000000"/>
          <w:sz w:val="28"/>
          <w:szCs w:val="28"/>
          <w:rtl/>
        </w:rPr>
        <w:t>ن است که ازاله را ترک کرده اید ،</w:t>
      </w:r>
      <w:r w:rsidR="0090300F">
        <w:rPr>
          <w:rFonts w:cs="B Nazanin" w:hint="cs"/>
          <w:color w:val="000000"/>
          <w:sz w:val="28"/>
          <w:szCs w:val="28"/>
          <w:rtl/>
        </w:rPr>
        <w:t xml:space="preserve"> </w:t>
      </w:r>
      <w:r w:rsidR="00282EF5">
        <w:rPr>
          <w:rFonts w:cs="B Nazanin" w:hint="cs"/>
          <w:color w:val="000000"/>
          <w:sz w:val="28"/>
          <w:szCs w:val="28"/>
          <w:rtl/>
        </w:rPr>
        <w:t>یعنی ترکی نیست که شما را برسانید به ازاله ) لکون المفروض ترک الازاله</w:t>
      </w:r>
      <w:r w:rsidR="0090300F" w:rsidRPr="0090300F">
        <w:rPr>
          <w:rFonts w:cs="B Nazanin" w:hint="cs"/>
          <w:color w:val="000000"/>
          <w:sz w:val="28"/>
          <w:szCs w:val="28"/>
          <w:rtl/>
        </w:rPr>
        <w:t xml:space="preserve"> )</w:t>
      </w:r>
      <w:r w:rsidR="0090300F">
        <w:rPr>
          <w:rFonts w:cs="B Nazanin" w:hint="cs"/>
          <w:b/>
          <w:bCs/>
          <w:color w:val="000000"/>
          <w:sz w:val="28"/>
          <w:szCs w:val="28"/>
          <w:rtl/>
        </w:rPr>
        <w:t xml:space="preserve"> </w:t>
      </w:r>
      <w:r w:rsidRPr="00971511">
        <w:rPr>
          <w:rFonts w:cs="B Nazanin" w:hint="cs"/>
          <w:b/>
          <w:bCs/>
          <w:color w:val="000000"/>
          <w:sz w:val="28"/>
          <w:szCs w:val="28"/>
          <w:rtl/>
        </w:rPr>
        <w:t xml:space="preserve"> فلا يكون</w:t>
      </w:r>
      <w:r w:rsidR="002624A2">
        <w:rPr>
          <w:rFonts w:cs="B Nazanin" w:hint="cs"/>
          <w:b/>
          <w:bCs/>
          <w:color w:val="000000"/>
          <w:sz w:val="28"/>
          <w:szCs w:val="28"/>
          <w:rtl/>
        </w:rPr>
        <w:t xml:space="preserve"> فعلها منهيا عنه</w:t>
      </w:r>
      <w:r w:rsidR="00282EF5">
        <w:rPr>
          <w:rFonts w:cs="B Nazanin" w:hint="cs"/>
          <w:b/>
          <w:bCs/>
          <w:color w:val="000000"/>
          <w:sz w:val="28"/>
          <w:szCs w:val="28"/>
          <w:rtl/>
        </w:rPr>
        <w:t xml:space="preserve"> </w:t>
      </w:r>
      <w:r w:rsidR="00282EF5" w:rsidRPr="00282EF5">
        <w:rPr>
          <w:rFonts w:cs="B Nazanin" w:hint="cs"/>
          <w:color w:val="000000"/>
          <w:sz w:val="28"/>
          <w:szCs w:val="28"/>
          <w:rtl/>
        </w:rPr>
        <w:t>( پس نمی باشد انجام عبادت ، منهی عنه و حرام پس نمی باشد عبادت فاسد )</w:t>
      </w:r>
      <w:r w:rsidR="002624A2">
        <w:rPr>
          <w:rFonts w:cs="B Nazanin" w:hint="cs"/>
          <w:b/>
          <w:bCs/>
          <w:color w:val="000000"/>
          <w:sz w:val="28"/>
          <w:szCs w:val="28"/>
          <w:rtl/>
        </w:rPr>
        <w:t xml:space="preserve"> فلا تكون فاسدة </w:t>
      </w:r>
    </w:p>
    <w:p w:rsidR="00282EF5" w:rsidRDefault="00971511" w:rsidP="00971511">
      <w:pPr>
        <w:pStyle w:val="NormalWeb"/>
        <w:bidi/>
        <w:jc w:val="both"/>
        <w:rPr>
          <w:rFonts w:cs="B Nazanin"/>
          <w:b/>
          <w:bCs/>
          <w:color w:val="000000"/>
          <w:sz w:val="28"/>
          <w:szCs w:val="28"/>
          <w:rtl/>
        </w:rPr>
      </w:pPr>
      <w:r w:rsidRPr="00971511">
        <w:rPr>
          <w:rFonts w:cs="B Nazanin" w:hint="cs"/>
          <w:b/>
          <w:bCs/>
          <w:color w:val="000000"/>
          <w:sz w:val="28"/>
          <w:szCs w:val="28"/>
          <w:rtl/>
        </w:rPr>
        <w:t>و ربما أورد</w:t>
      </w:r>
      <w:r w:rsidR="00282EF5">
        <w:rPr>
          <w:rFonts w:cs="B Nazanin" w:hint="cs"/>
          <w:b/>
          <w:bCs/>
          <w:color w:val="000000"/>
          <w:sz w:val="28"/>
          <w:szCs w:val="28"/>
          <w:rtl/>
        </w:rPr>
        <w:t xml:space="preserve"> </w:t>
      </w:r>
      <w:r w:rsidR="00282EF5" w:rsidRPr="00282EF5">
        <w:rPr>
          <w:rFonts w:cs="B Nazanin" w:hint="cs"/>
          <w:color w:val="000000"/>
          <w:sz w:val="28"/>
          <w:szCs w:val="28"/>
          <w:rtl/>
        </w:rPr>
        <w:t xml:space="preserve">( چه بسا ایراد شده است </w:t>
      </w:r>
      <w:r w:rsidR="00282EF5" w:rsidRPr="00282EF5">
        <w:rPr>
          <w:rFonts w:ascii="Sakkal Majalla" w:hAnsi="Sakkal Majalla" w:cs="Sakkal Majalla" w:hint="cs"/>
          <w:color w:val="000000"/>
          <w:sz w:val="28"/>
          <w:szCs w:val="28"/>
          <w:rtl/>
        </w:rPr>
        <w:t>–</w:t>
      </w:r>
      <w:r w:rsidR="00282EF5" w:rsidRPr="00282EF5">
        <w:rPr>
          <w:rFonts w:cs="B Nazanin" w:hint="cs"/>
          <w:color w:val="000000"/>
          <w:sz w:val="28"/>
          <w:szCs w:val="28"/>
          <w:rtl/>
        </w:rPr>
        <w:t xml:space="preserve"> وارد کننده شیخ انصاری است )</w:t>
      </w:r>
      <w:r w:rsidRPr="00971511">
        <w:rPr>
          <w:rFonts w:cs="B Nazanin" w:hint="cs"/>
          <w:b/>
          <w:bCs/>
          <w:color w:val="000000"/>
          <w:sz w:val="28"/>
          <w:szCs w:val="28"/>
          <w:rtl/>
        </w:rPr>
        <w:t xml:space="preserve"> على تفريع هذه الثمرة</w:t>
      </w:r>
      <w:r w:rsidR="00282EF5" w:rsidRPr="00282EF5">
        <w:rPr>
          <w:rFonts w:cs="B Nazanin" w:hint="cs"/>
          <w:color w:val="000000"/>
          <w:sz w:val="28"/>
          <w:szCs w:val="28"/>
          <w:rtl/>
        </w:rPr>
        <w:t xml:space="preserve"> ( بر متفرع کردن این ثمره )</w:t>
      </w:r>
      <w:r w:rsidRPr="00282EF5">
        <w:rPr>
          <w:rFonts w:cs="B Nazanin" w:hint="cs"/>
          <w:color w:val="000000"/>
          <w:sz w:val="28"/>
          <w:szCs w:val="28"/>
          <w:rtl/>
        </w:rPr>
        <w:t xml:space="preserve"> </w:t>
      </w:r>
      <w:r w:rsidRPr="00971511">
        <w:rPr>
          <w:rFonts w:cs="B Nazanin" w:hint="cs"/>
          <w:b/>
          <w:bCs/>
          <w:color w:val="000000"/>
          <w:sz w:val="28"/>
          <w:szCs w:val="28"/>
          <w:rtl/>
        </w:rPr>
        <w:t>بما حاصله</w:t>
      </w:r>
      <w:r w:rsidR="00282EF5">
        <w:rPr>
          <w:rFonts w:cs="B Nazanin" w:hint="cs"/>
          <w:b/>
          <w:bCs/>
          <w:color w:val="000000"/>
          <w:sz w:val="28"/>
          <w:szCs w:val="28"/>
          <w:rtl/>
        </w:rPr>
        <w:t xml:space="preserve"> </w:t>
      </w:r>
      <w:r w:rsidR="00282EF5" w:rsidRPr="00282EF5">
        <w:rPr>
          <w:rFonts w:cs="B Nazanin" w:hint="cs"/>
          <w:color w:val="000000"/>
          <w:sz w:val="28"/>
          <w:szCs w:val="28"/>
          <w:rtl/>
        </w:rPr>
        <w:t>( به ایرادی که خلاصه ی آن ایراد این است )</w:t>
      </w:r>
      <w:r w:rsidRPr="00971511">
        <w:rPr>
          <w:rFonts w:cs="B Nazanin" w:hint="cs"/>
          <w:b/>
          <w:bCs/>
          <w:color w:val="000000"/>
          <w:sz w:val="28"/>
          <w:szCs w:val="28"/>
          <w:rtl/>
        </w:rPr>
        <w:t xml:space="preserve"> بأن فعل الضد</w:t>
      </w:r>
      <w:r w:rsidR="00282EF5">
        <w:rPr>
          <w:rFonts w:cs="B Nazanin" w:hint="cs"/>
          <w:b/>
          <w:bCs/>
          <w:color w:val="000000"/>
          <w:sz w:val="28"/>
          <w:szCs w:val="28"/>
          <w:rtl/>
        </w:rPr>
        <w:t xml:space="preserve"> </w:t>
      </w:r>
      <w:r w:rsidR="00282EF5" w:rsidRPr="00282EF5">
        <w:rPr>
          <w:rFonts w:cs="B Nazanin" w:hint="cs"/>
          <w:color w:val="000000"/>
          <w:sz w:val="28"/>
          <w:szCs w:val="28"/>
          <w:rtl/>
        </w:rPr>
        <w:t>( انجام ضد - صلاه )</w:t>
      </w:r>
      <w:r w:rsidRPr="00971511">
        <w:rPr>
          <w:rFonts w:cs="B Nazanin" w:hint="cs"/>
          <w:b/>
          <w:bCs/>
          <w:color w:val="000000"/>
          <w:sz w:val="28"/>
          <w:szCs w:val="28"/>
          <w:rtl/>
        </w:rPr>
        <w:t xml:space="preserve"> و إن لم يكن نقيضا للترك الواجب مقدمة</w:t>
      </w:r>
      <w:r w:rsidR="00282EF5">
        <w:rPr>
          <w:rFonts w:cs="B Nazanin" w:hint="cs"/>
          <w:b/>
          <w:bCs/>
          <w:color w:val="000000"/>
          <w:sz w:val="28"/>
          <w:szCs w:val="28"/>
          <w:rtl/>
        </w:rPr>
        <w:t xml:space="preserve"> </w:t>
      </w:r>
      <w:r w:rsidR="00282EF5" w:rsidRPr="00282EF5">
        <w:rPr>
          <w:rFonts w:cs="B Nazanin" w:hint="cs"/>
          <w:color w:val="000000"/>
          <w:sz w:val="28"/>
          <w:szCs w:val="28"/>
          <w:rtl/>
        </w:rPr>
        <w:t>( اگرچه نمی باشد نقیض آن ترکی که واجب است به عنوان مقدمه</w:t>
      </w:r>
      <w:r w:rsidR="00282EF5">
        <w:rPr>
          <w:rFonts w:cs="B Nazanin" w:hint="cs"/>
          <w:color w:val="000000"/>
          <w:sz w:val="28"/>
          <w:szCs w:val="28"/>
          <w:rtl/>
        </w:rPr>
        <w:t xml:space="preserve"> </w:t>
      </w:r>
      <w:r w:rsidR="00282EF5">
        <w:rPr>
          <w:rFonts w:ascii="Sakkal Majalla" w:hAnsi="Sakkal Majalla" w:cs="Sakkal Majalla" w:hint="cs"/>
          <w:color w:val="000000"/>
          <w:sz w:val="28"/>
          <w:szCs w:val="28"/>
          <w:rtl/>
        </w:rPr>
        <w:t>–</w:t>
      </w:r>
      <w:r w:rsidR="00282EF5">
        <w:rPr>
          <w:rFonts w:cs="B Nazanin" w:hint="cs"/>
          <w:color w:val="000000"/>
          <w:sz w:val="28"/>
          <w:szCs w:val="28"/>
          <w:rtl/>
        </w:rPr>
        <w:t xml:space="preserve"> آن چیزی که واجب است به عنوان مقدمه ، ترک صلاه موصله است . نقیض ان ترک ترک صلاه موصله است و بعد این صلاه یکی از افراد این نقیض است</w:t>
      </w:r>
      <w:r w:rsidR="00282EF5" w:rsidRPr="00282EF5">
        <w:rPr>
          <w:rFonts w:cs="B Nazanin" w:hint="cs"/>
          <w:color w:val="000000"/>
          <w:sz w:val="28"/>
          <w:szCs w:val="28"/>
          <w:rtl/>
        </w:rPr>
        <w:t xml:space="preserve"> )</w:t>
      </w:r>
      <w:r w:rsidRPr="00282EF5">
        <w:rPr>
          <w:rFonts w:cs="B Nazanin" w:hint="cs"/>
          <w:color w:val="000000"/>
          <w:sz w:val="28"/>
          <w:szCs w:val="28"/>
          <w:rtl/>
        </w:rPr>
        <w:t xml:space="preserve"> </w:t>
      </w:r>
      <w:r w:rsidRPr="00971511">
        <w:rPr>
          <w:rFonts w:cs="B Nazanin" w:hint="cs"/>
          <w:b/>
          <w:bCs/>
          <w:color w:val="000000"/>
          <w:sz w:val="28"/>
          <w:szCs w:val="28"/>
          <w:rtl/>
        </w:rPr>
        <w:t>بناء على المقدمة الموصلة</w:t>
      </w:r>
      <w:r w:rsidRPr="00282EF5">
        <w:rPr>
          <w:rFonts w:cs="B Nazanin" w:hint="cs"/>
          <w:color w:val="000000"/>
          <w:sz w:val="28"/>
          <w:szCs w:val="28"/>
          <w:rtl/>
        </w:rPr>
        <w:t xml:space="preserve"> </w:t>
      </w:r>
      <w:r w:rsidR="00282EF5" w:rsidRPr="00282EF5">
        <w:rPr>
          <w:rFonts w:cs="B Nazanin" w:hint="cs"/>
          <w:color w:val="000000"/>
          <w:sz w:val="28"/>
          <w:szCs w:val="28"/>
          <w:rtl/>
        </w:rPr>
        <w:t xml:space="preserve">( بنابر مقدمه ی موصله </w:t>
      </w:r>
      <w:r w:rsidR="00282EF5" w:rsidRPr="00282EF5">
        <w:rPr>
          <w:rFonts w:ascii="Sakkal Majalla" w:hAnsi="Sakkal Majalla" w:cs="Sakkal Majalla" w:hint="cs"/>
          <w:color w:val="000000"/>
          <w:sz w:val="28"/>
          <w:szCs w:val="28"/>
          <w:rtl/>
        </w:rPr>
        <w:t>–</w:t>
      </w:r>
      <w:r w:rsidR="00282EF5" w:rsidRPr="00282EF5">
        <w:rPr>
          <w:rFonts w:cs="B Nazanin" w:hint="cs"/>
          <w:color w:val="000000"/>
          <w:sz w:val="28"/>
          <w:szCs w:val="28"/>
          <w:rtl/>
        </w:rPr>
        <w:t xml:space="preserve"> صلاه نقیض ترک صلاه موصل نیست ) </w:t>
      </w:r>
      <w:r w:rsidRPr="00971511">
        <w:rPr>
          <w:rFonts w:cs="B Nazanin" w:hint="cs"/>
          <w:b/>
          <w:bCs/>
          <w:color w:val="000000"/>
          <w:sz w:val="28"/>
          <w:szCs w:val="28"/>
          <w:rtl/>
        </w:rPr>
        <w:t>إلا أنه لازم لما هو من أفراد</w:t>
      </w:r>
      <w:r w:rsidR="00282EF5" w:rsidRPr="00282EF5">
        <w:rPr>
          <w:rFonts w:cs="B Nazanin" w:hint="cs"/>
          <w:color w:val="000000"/>
          <w:sz w:val="28"/>
          <w:szCs w:val="28"/>
          <w:rtl/>
        </w:rPr>
        <w:t xml:space="preserve"> ( کلمه ی افراد نباید وجود داشته باشد</w:t>
      </w:r>
      <w:r w:rsidR="00282EF5">
        <w:rPr>
          <w:rFonts w:cs="B Nazanin" w:hint="cs"/>
          <w:color w:val="000000"/>
          <w:sz w:val="28"/>
          <w:szCs w:val="28"/>
          <w:rtl/>
        </w:rPr>
        <w:t xml:space="preserve"> چون صلاه لازمه ی خود نقیض است نه لازمه ی یکی از افراد نقیض</w:t>
      </w:r>
      <w:r w:rsidR="00282EF5" w:rsidRPr="00282EF5">
        <w:rPr>
          <w:rFonts w:cs="B Nazanin" w:hint="cs"/>
          <w:color w:val="000000"/>
          <w:sz w:val="28"/>
          <w:szCs w:val="28"/>
          <w:rtl/>
        </w:rPr>
        <w:t xml:space="preserve"> )</w:t>
      </w:r>
      <w:r w:rsidRPr="00971511">
        <w:rPr>
          <w:rFonts w:cs="B Nazanin" w:hint="cs"/>
          <w:b/>
          <w:bCs/>
          <w:color w:val="000000"/>
          <w:sz w:val="28"/>
          <w:szCs w:val="28"/>
          <w:rtl/>
        </w:rPr>
        <w:t xml:space="preserve"> النقيض</w:t>
      </w:r>
      <w:r w:rsidR="00282EF5">
        <w:rPr>
          <w:rFonts w:cs="B Nazanin" w:hint="cs"/>
          <w:b/>
          <w:bCs/>
          <w:color w:val="000000"/>
          <w:sz w:val="28"/>
          <w:szCs w:val="28"/>
          <w:rtl/>
        </w:rPr>
        <w:t xml:space="preserve"> </w:t>
      </w:r>
      <w:r w:rsidR="00282EF5" w:rsidRPr="00282EF5">
        <w:rPr>
          <w:rFonts w:cs="B Nazanin" w:hint="cs"/>
          <w:color w:val="000000"/>
          <w:sz w:val="28"/>
          <w:szCs w:val="28"/>
          <w:rtl/>
        </w:rPr>
        <w:t>( جز این که انجام صلاه لازمه ی چیزی است که ان چیز از افراد نقیض است )</w:t>
      </w:r>
      <w:r w:rsidRPr="00971511">
        <w:rPr>
          <w:rFonts w:cs="B Nazanin" w:hint="cs"/>
          <w:b/>
          <w:bCs/>
          <w:color w:val="000000"/>
          <w:sz w:val="28"/>
          <w:szCs w:val="28"/>
          <w:rtl/>
        </w:rPr>
        <w:t xml:space="preserve"> حيث إن نقيض ذاك الترك الخاص</w:t>
      </w:r>
      <w:r w:rsidR="00282EF5">
        <w:rPr>
          <w:rFonts w:cs="B Nazanin" w:hint="cs"/>
          <w:b/>
          <w:bCs/>
          <w:color w:val="000000"/>
          <w:sz w:val="28"/>
          <w:szCs w:val="28"/>
          <w:rtl/>
        </w:rPr>
        <w:t xml:space="preserve"> </w:t>
      </w:r>
      <w:r w:rsidR="00282EF5" w:rsidRPr="00282EF5">
        <w:rPr>
          <w:rFonts w:cs="B Nazanin" w:hint="cs"/>
          <w:color w:val="000000"/>
          <w:sz w:val="28"/>
          <w:szCs w:val="28"/>
          <w:rtl/>
        </w:rPr>
        <w:t>( زیرا نقیض ان ترک خاص ( ترک صلاه موصل ) رفع ترک خاص است یعنی ترک ترک صلاه موصل است )</w:t>
      </w:r>
      <w:r w:rsidRPr="00971511">
        <w:rPr>
          <w:rFonts w:cs="B Nazanin" w:hint="cs"/>
          <w:b/>
          <w:bCs/>
          <w:color w:val="000000"/>
          <w:sz w:val="28"/>
          <w:szCs w:val="28"/>
          <w:rtl/>
        </w:rPr>
        <w:t xml:space="preserve"> رفعه و هو</w:t>
      </w:r>
      <w:r w:rsidR="00282EF5">
        <w:rPr>
          <w:rFonts w:cs="B Nazanin" w:hint="cs"/>
          <w:b/>
          <w:bCs/>
          <w:color w:val="000000"/>
          <w:sz w:val="28"/>
          <w:szCs w:val="28"/>
          <w:rtl/>
        </w:rPr>
        <w:t xml:space="preserve"> </w:t>
      </w:r>
      <w:r w:rsidR="00282EF5" w:rsidRPr="00282EF5">
        <w:rPr>
          <w:rFonts w:cs="B Nazanin" w:hint="cs"/>
          <w:color w:val="000000"/>
          <w:sz w:val="28"/>
          <w:szCs w:val="28"/>
          <w:rtl/>
        </w:rPr>
        <w:t>(  و ان رفع )</w:t>
      </w:r>
      <w:r w:rsidRPr="00971511">
        <w:rPr>
          <w:rFonts w:cs="B Nazanin" w:hint="cs"/>
          <w:b/>
          <w:bCs/>
          <w:color w:val="000000"/>
          <w:sz w:val="28"/>
          <w:szCs w:val="28"/>
          <w:rtl/>
        </w:rPr>
        <w:t xml:space="preserve"> أعم من الفعل و الترك الآخر المجرد</w:t>
      </w:r>
      <w:r w:rsidR="00282EF5">
        <w:rPr>
          <w:rFonts w:cs="B Nazanin" w:hint="cs"/>
          <w:b/>
          <w:bCs/>
          <w:color w:val="000000"/>
          <w:sz w:val="28"/>
          <w:szCs w:val="28"/>
          <w:rtl/>
        </w:rPr>
        <w:t xml:space="preserve"> </w:t>
      </w:r>
      <w:r w:rsidR="00282EF5" w:rsidRPr="00282EF5">
        <w:rPr>
          <w:rFonts w:cs="B Nazanin" w:hint="cs"/>
          <w:color w:val="000000"/>
          <w:sz w:val="28"/>
          <w:szCs w:val="28"/>
          <w:rtl/>
        </w:rPr>
        <w:t>( اعم است از انجام صلاه و ترک دیگر مجرد یعنی مجرد از ازاله )</w:t>
      </w:r>
      <w:r w:rsidRPr="00282EF5">
        <w:rPr>
          <w:rFonts w:cs="B Nazanin" w:hint="cs"/>
          <w:color w:val="000000"/>
          <w:sz w:val="28"/>
          <w:szCs w:val="28"/>
          <w:rtl/>
        </w:rPr>
        <w:t xml:space="preserve"> </w:t>
      </w:r>
      <w:r w:rsidRPr="00971511">
        <w:rPr>
          <w:rFonts w:cs="B Nazanin" w:hint="cs"/>
          <w:b/>
          <w:bCs/>
          <w:color w:val="000000"/>
          <w:sz w:val="28"/>
          <w:szCs w:val="28"/>
          <w:rtl/>
        </w:rPr>
        <w:t>و هذا</w:t>
      </w:r>
      <w:r w:rsidR="00282EF5">
        <w:rPr>
          <w:rFonts w:cs="B Nazanin" w:hint="cs"/>
          <w:b/>
          <w:bCs/>
          <w:color w:val="000000"/>
          <w:sz w:val="28"/>
          <w:szCs w:val="28"/>
          <w:rtl/>
        </w:rPr>
        <w:t xml:space="preserve"> </w:t>
      </w:r>
      <w:r w:rsidR="00282EF5" w:rsidRPr="00282EF5">
        <w:rPr>
          <w:rFonts w:cs="B Nazanin" w:hint="cs"/>
          <w:color w:val="000000"/>
          <w:sz w:val="28"/>
          <w:szCs w:val="28"/>
          <w:rtl/>
        </w:rPr>
        <w:t>( این ملازم بودن فعل با نقیض )</w:t>
      </w:r>
      <w:r w:rsidRPr="00971511">
        <w:rPr>
          <w:rFonts w:cs="B Nazanin" w:hint="cs"/>
          <w:b/>
          <w:bCs/>
          <w:color w:val="000000"/>
          <w:sz w:val="28"/>
          <w:szCs w:val="28"/>
          <w:rtl/>
        </w:rPr>
        <w:t xml:space="preserve"> يكفي في إثبات الحرمة</w:t>
      </w:r>
      <w:r w:rsidR="00282EF5" w:rsidRPr="00282EF5">
        <w:rPr>
          <w:rFonts w:cs="B Nazanin" w:hint="cs"/>
          <w:color w:val="000000"/>
          <w:sz w:val="28"/>
          <w:szCs w:val="28"/>
          <w:rtl/>
        </w:rPr>
        <w:t xml:space="preserve"> ( کفایت می کند در اثبات حرام بودن صلاه )</w:t>
      </w:r>
      <w:r w:rsidRPr="00282EF5">
        <w:rPr>
          <w:rFonts w:cs="B Nazanin" w:hint="cs"/>
          <w:color w:val="000000"/>
          <w:sz w:val="28"/>
          <w:szCs w:val="28"/>
          <w:rtl/>
        </w:rPr>
        <w:t xml:space="preserve"> </w:t>
      </w:r>
    </w:p>
    <w:p w:rsidR="00282EF5" w:rsidRDefault="00282EF5" w:rsidP="00D11287">
      <w:pPr>
        <w:pStyle w:val="Heading1"/>
        <w:jc w:val="both"/>
        <w:rPr>
          <w:rtl/>
        </w:rPr>
      </w:pPr>
      <w:r>
        <w:rPr>
          <w:rFonts w:hint="cs"/>
          <w:rtl/>
        </w:rPr>
        <w:t xml:space="preserve">نوار 169 : مقدمه ی واجب : </w:t>
      </w:r>
      <w:r w:rsidR="00D11287">
        <w:rPr>
          <w:rFonts w:hint="cs"/>
          <w:rtl/>
        </w:rPr>
        <w:t xml:space="preserve">ادامه ی اشکال شیخ انصاری به ثمره ی مقدمه ی موصله و جواب صاحب کفایه به اشکال شیخ انصاری </w:t>
      </w:r>
    </w:p>
    <w:p w:rsidR="00971511" w:rsidRPr="00971511" w:rsidRDefault="00971511" w:rsidP="00282EF5">
      <w:pPr>
        <w:pStyle w:val="NormalWeb"/>
        <w:bidi/>
        <w:jc w:val="both"/>
        <w:rPr>
          <w:rFonts w:cs="B Nazanin"/>
          <w:b/>
          <w:bCs/>
          <w:color w:val="000000"/>
          <w:sz w:val="28"/>
          <w:szCs w:val="28"/>
          <w:rtl/>
        </w:rPr>
      </w:pPr>
      <w:r w:rsidRPr="00971511">
        <w:rPr>
          <w:rFonts w:cs="B Nazanin" w:hint="cs"/>
          <w:b/>
          <w:bCs/>
          <w:color w:val="000000"/>
          <w:sz w:val="28"/>
          <w:szCs w:val="28"/>
          <w:rtl/>
        </w:rPr>
        <w:t>و إلا</w:t>
      </w:r>
      <w:r w:rsidR="00282EF5">
        <w:rPr>
          <w:rFonts w:cs="B Nazanin" w:hint="cs"/>
          <w:b/>
          <w:bCs/>
          <w:color w:val="000000"/>
          <w:sz w:val="28"/>
          <w:szCs w:val="28"/>
          <w:rtl/>
        </w:rPr>
        <w:t xml:space="preserve"> </w:t>
      </w:r>
      <w:r w:rsidR="00282EF5" w:rsidRPr="00282EF5">
        <w:rPr>
          <w:rFonts w:cs="B Nazanin" w:hint="cs"/>
          <w:color w:val="000000"/>
          <w:sz w:val="28"/>
          <w:szCs w:val="28"/>
          <w:rtl/>
        </w:rPr>
        <w:t>( دلیل است برای این که اگر یک چیزی حرام شد باید تمام افرادش هم بشود حرام</w:t>
      </w:r>
      <w:r w:rsidR="00D11287">
        <w:rPr>
          <w:rFonts w:cs="B Nazanin" w:hint="cs"/>
          <w:color w:val="000000"/>
          <w:sz w:val="28"/>
          <w:szCs w:val="28"/>
          <w:rtl/>
        </w:rPr>
        <w:t xml:space="preserve"> </w:t>
      </w:r>
      <w:r w:rsidR="00D11287">
        <w:rPr>
          <w:rFonts w:ascii="Sakkal Majalla" w:hAnsi="Sakkal Majalla" w:cs="Sakkal Majalla" w:hint="cs"/>
          <w:color w:val="000000"/>
          <w:sz w:val="28"/>
          <w:szCs w:val="28"/>
          <w:rtl/>
        </w:rPr>
        <w:t>–</w:t>
      </w:r>
      <w:r w:rsidR="00D11287">
        <w:rPr>
          <w:rFonts w:cs="B Nazanin" w:hint="cs"/>
          <w:color w:val="000000"/>
          <w:sz w:val="28"/>
          <w:szCs w:val="28"/>
          <w:rtl/>
        </w:rPr>
        <w:t xml:space="preserve"> اگر این لزوم کافی نباشد </w:t>
      </w:r>
      <w:r w:rsidR="00D11287">
        <w:rPr>
          <w:rFonts w:ascii="Sakkal Majalla" w:hAnsi="Sakkal Majalla" w:cs="Sakkal Majalla" w:hint="cs"/>
          <w:color w:val="000000"/>
          <w:sz w:val="28"/>
          <w:szCs w:val="28"/>
          <w:rtl/>
        </w:rPr>
        <w:t>–</w:t>
      </w:r>
      <w:r w:rsidR="00D11287">
        <w:rPr>
          <w:rFonts w:cs="B Nazanin" w:hint="cs"/>
          <w:color w:val="000000"/>
          <w:sz w:val="28"/>
          <w:szCs w:val="28"/>
          <w:rtl/>
        </w:rPr>
        <w:t xml:space="preserve"> کافی در اثبات حرمت ، بنابر عقیده ی صاحب فصول این ترک ترک صلاه موصله که حرام است دو ملازم دارد . شیخ می فرماید اگر این لزوم که دو ملازم دارد کافی برای حرمت نباشد لازمه اش این است که طبق مشهور هم صلاه حرام نباشد پس فاسد هم نیست</w:t>
      </w:r>
      <w:r w:rsidR="00282EF5" w:rsidRPr="00282EF5">
        <w:rPr>
          <w:rFonts w:cs="B Nazanin" w:hint="cs"/>
          <w:color w:val="000000"/>
          <w:sz w:val="28"/>
          <w:szCs w:val="28"/>
          <w:rtl/>
        </w:rPr>
        <w:t xml:space="preserve"> )</w:t>
      </w:r>
      <w:r w:rsidRPr="00971511">
        <w:rPr>
          <w:rFonts w:cs="B Nazanin" w:hint="cs"/>
          <w:b/>
          <w:bCs/>
          <w:color w:val="000000"/>
          <w:sz w:val="28"/>
          <w:szCs w:val="28"/>
          <w:rtl/>
        </w:rPr>
        <w:t xml:space="preserve"> لم يكن الفعل المطلق محرما</w:t>
      </w:r>
      <w:r w:rsidR="00D11287">
        <w:rPr>
          <w:rFonts w:cs="B Nazanin" w:hint="cs"/>
          <w:b/>
          <w:bCs/>
          <w:color w:val="000000"/>
          <w:sz w:val="28"/>
          <w:szCs w:val="28"/>
          <w:rtl/>
        </w:rPr>
        <w:t xml:space="preserve"> </w:t>
      </w:r>
      <w:r w:rsidR="00D11287" w:rsidRPr="00D11287">
        <w:rPr>
          <w:rFonts w:cs="B Nazanin" w:hint="cs"/>
          <w:color w:val="000000"/>
          <w:sz w:val="28"/>
          <w:szCs w:val="28"/>
          <w:rtl/>
        </w:rPr>
        <w:t>( نمی باشد فعل مطلق ( صلاه ) حرام )</w:t>
      </w:r>
      <w:r w:rsidRPr="00971511">
        <w:rPr>
          <w:rFonts w:cs="B Nazanin" w:hint="cs"/>
          <w:b/>
          <w:bCs/>
          <w:color w:val="000000"/>
          <w:sz w:val="28"/>
          <w:szCs w:val="28"/>
          <w:rtl/>
        </w:rPr>
        <w:t xml:space="preserve"> فيما</w:t>
      </w:r>
      <w:r w:rsidR="00D11287">
        <w:rPr>
          <w:rFonts w:cs="B Nazanin" w:hint="cs"/>
          <w:b/>
          <w:bCs/>
          <w:color w:val="000000"/>
          <w:sz w:val="28"/>
          <w:szCs w:val="28"/>
          <w:rtl/>
        </w:rPr>
        <w:t xml:space="preserve"> </w:t>
      </w:r>
      <w:r w:rsidR="00D11287" w:rsidRPr="00D11287">
        <w:rPr>
          <w:rFonts w:cs="B Nazanin" w:hint="cs"/>
          <w:color w:val="000000"/>
          <w:sz w:val="28"/>
          <w:szCs w:val="28"/>
          <w:rtl/>
        </w:rPr>
        <w:t>( یعنی بنابر قول مشهور )</w:t>
      </w:r>
      <w:r w:rsidRPr="00971511">
        <w:rPr>
          <w:rFonts w:cs="B Nazanin" w:hint="cs"/>
          <w:b/>
          <w:bCs/>
          <w:color w:val="000000"/>
          <w:sz w:val="28"/>
          <w:szCs w:val="28"/>
          <w:rtl/>
        </w:rPr>
        <w:t xml:space="preserve"> إذا كان الترك المطلق واجبا</w:t>
      </w:r>
      <w:r w:rsidR="00D11287">
        <w:rPr>
          <w:rFonts w:cs="B Nazanin" w:hint="cs"/>
          <w:b/>
          <w:bCs/>
          <w:color w:val="000000"/>
          <w:sz w:val="28"/>
          <w:szCs w:val="28"/>
          <w:rtl/>
        </w:rPr>
        <w:t xml:space="preserve"> </w:t>
      </w:r>
      <w:r w:rsidR="00D11287" w:rsidRPr="00D11287">
        <w:rPr>
          <w:rFonts w:cs="B Nazanin" w:hint="cs"/>
          <w:color w:val="000000"/>
          <w:sz w:val="28"/>
          <w:szCs w:val="28"/>
          <w:rtl/>
        </w:rPr>
        <w:t xml:space="preserve">( در موردی که بوده باشد ترک مطلق ( نه ترک موصل ) ، واجب </w:t>
      </w:r>
      <w:r w:rsidR="00D11287" w:rsidRPr="00D11287">
        <w:rPr>
          <w:rFonts w:ascii="Sakkal Majalla" w:hAnsi="Sakkal Majalla" w:cs="Sakkal Majalla" w:hint="cs"/>
          <w:color w:val="000000"/>
          <w:sz w:val="28"/>
          <w:szCs w:val="28"/>
          <w:rtl/>
        </w:rPr>
        <w:t>–</w:t>
      </w:r>
      <w:r w:rsidR="00D11287" w:rsidRPr="00D11287">
        <w:rPr>
          <w:rFonts w:cs="B Nazanin" w:hint="cs"/>
          <w:color w:val="000000"/>
          <w:sz w:val="28"/>
          <w:szCs w:val="28"/>
          <w:rtl/>
        </w:rPr>
        <w:t xml:space="preserve"> چون بنابر عقیده ی مشهور مقدمه ی ازاله ، ترک صلاه است نه ترک صلاه موصله یعنی می خواهد بگوید بنابر قول مشهور هم صلاه نباید حرام باشد )</w:t>
      </w:r>
      <w:r w:rsidRPr="00971511">
        <w:rPr>
          <w:rFonts w:cs="B Nazanin" w:hint="cs"/>
          <w:b/>
          <w:bCs/>
          <w:color w:val="000000"/>
          <w:sz w:val="28"/>
          <w:szCs w:val="28"/>
          <w:rtl/>
        </w:rPr>
        <w:t xml:space="preserve"> لأن</w:t>
      </w:r>
      <w:r w:rsidR="00D11287" w:rsidRPr="00D11287">
        <w:rPr>
          <w:rFonts w:cs="B Nazanin" w:hint="cs"/>
          <w:color w:val="000000"/>
          <w:sz w:val="28"/>
          <w:szCs w:val="28"/>
          <w:rtl/>
        </w:rPr>
        <w:t xml:space="preserve"> ( دلیل برای لم یکن محرما )</w:t>
      </w:r>
      <w:r w:rsidRPr="00D11287">
        <w:rPr>
          <w:rFonts w:cs="B Nazanin" w:hint="cs"/>
          <w:color w:val="000000"/>
          <w:sz w:val="28"/>
          <w:szCs w:val="28"/>
          <w:rtl/>
        </w:rPr>
        <w:t xml:space="preserve"> </w:t>
      </w:r>
      <w:r w:rsidRPr="00971511">
        <w:rPr>
          <w:rFonts w:cs="B Nazanin" w:hint="cs"/>
          <w:b/>
          <w:bCs/>
          <w:color w:val="000000"/>
          <w:sz w:val="28"/>
          <w:szCs w:val="28"/>
          <w:rtl/>
        </w:rPr>
        <w:t>الفعل أيضا</w:t>
      </w:r>
      <w:r w:rsidR="00D11287">
        <w:rPr>
          <w:rFonts w:cs="B Nazanin" w:hint="cs"/>
          <w:b/>
          <w:bCs/>
          <w:color w:val="000000"/>
          <w:sz w:val="28"/>
          <w:szCs w:val="28"/>
          <w:rtl/>
        </w:rPr>
        <w:t xml:space="preserve"> </w:t>
      </w:r>
      <w:r w:rsidR="00D11287" w:rsidRPr="00D11287">
        <w:rPr>
          <w:rFonts w:cs="B Nazanin" w:hint="cs"/>
          <w:color w:val="000000"/>
          <w:sz w:val="28"/>
          <w:szCs w:val="28"/>
          <w:rtl/>
        </w:rPr>
        <w:t>( همان طور که فعل نقیض ترک موصل نیست )</w:t>
      </w:r>
      <w:r w:rsidRPr="00971511">
        <w:rPr>
          <w:rFonts w:cs="B Nazanin" w:hint="cs"/>
          <w:b/>
          <w:bCs/>
          <w:color w:val="000000"/>
          <w:sz w:val="28"/>
          <w:szCs w:val="28"/>
          <w:rtl/>
        </w:rPr>
        <w:t xml:space="preserve"> ليس نقيضا للترك</w:t>
      </w:r>
      <w:r w:rsidR="00D11287" w:rsidRPr="00D11287">
        <w:rPr>
          <w:rFonts w:cs="B Nazanin" w:hint="cs"/>
          <w:color w:val="000000"/>
          <w:sz w:val="28"/>
          <w:szCs w:val="28"/>
          <w:rtl/>
        </w:rPr>
        <w:t xml:space="preserve"> ( زیرا بنابر قول مشهور نقیض ترک صلا ه ، صلاه نیست بلکه ترک </w:t>
      </w:r>
      <w:r w:rsidR="00D11287">
        <w:rPr>
          <w:rFonts w:cs="B Nazanin" w:hint="cs"/>
          <w:color w:val="000000"/>
          <w:sz w:val="28"/>
          <w:szCs w:val="28"/>
          <w:rtl/>
        </w:rPr>
        <w:t>ترک صلاه است و آن وقت صلاه ملازم</w:t>
      </w:r>
      <w:r w:rsidR="00D11287" w:rsidRPr="00D11287">
        <w:rPr>
          <w:rFonts w:cs="B Nazanin" w:hint="cs"/>
          <w:color w:val="000000"/>
          <w:sz w:val="28"/>
          <w:szCs w:val="28"/>
          <w:rtl/>
        </w:rPr>
        <w:t xml:space="preserve"> ترک ترک صلاه است</w:t>
      </w:r>
      <w:r w:rsidR="00D11287">
        <w:rPr>
          <w:rFonts w:cs="B Nazanin" w:hint="cs"/>
          <w:color w:val="000000"/>
          <w:sz w:val="28"/>
          <w:szCs w:val="28"/>
          <w:rtl/>
        </w:rPr>
        <w:t xml:space="preserve"> </w:t>
      </w:r>
      <w:r w:rsidR="00D11287">
        <w:rPr>
          <w:rFonts w:ascii="Sakkal Majalla" w:hAnsi="Sakkal Majalla" w:cs="Sakkal Majalla" w:hint="cs"/>
          <w:color w:val="000000"/>
          <w:sz w:val="28"/>
          <w:szCs w:val="28"/>
          <w:rtl/>
        </w:rPr>
        <w:t>–</w:t>
      </w:r>
      <w:r w:rsidR="00D11287">
        <w:rPr>
          <w:rFonts w:cs="B Nazanin" w:hint="cs"/>
          <w:color w:val="000000"/>
          <w:sz w:val="28"/>
          <w:szCs w:val="28"/>
          <w:rtl/>
        </w:rPr>
        <w:t xml:space="preserve"> به دلیل این که فعل ( صلاه ) نیست نقیض برای ترک ( ترک مطلق </w:t>
      </w:r>
      <w:r w:rsidR="00D11287">
        <w:rPr>
          <w:rFonts w:ascii="Sakkal Majalla" w:hAnsi="Sakkal Majalla" w:cs="Sakkal Majalla" w:hint="cs"/>
          <w:color w:val="000000"/>
          <w:sz w:val="28"/>
          <w:szCs w:val="28"/>
          <w:rtl/>
        </w:rPr>
        <w:t>–</w:t>
      </w:r>
      <w:r w:rsidR="00D11287">
        <w:rPr>
          <w:rFonts w:cs="B Nazanin" w:hint="cs"/>
          <w:color w:val="000000"/>
          <w:sz w:val="28"/>
          <w:szCs w:val="28"/>
          <w:rtl/>
        </w:rPr>
        <w:t xml:space="preserve"> ترک صلاه )</w:t>
      </w:r>
      <w:r w:rsidR="00D11287" w:rsidRPr="00D11287">
        <w:rPr>
          <w:rFonts w:cs="B Nazanin" w:hint="cs"/>
          <w:color w:val="000000"/>
          <w:sz w:val="28"/>
          <w:szCs w:val="28"/>
          <w:rtl/>
        </w:rPr>
        <w:t xml:space="preserve"> ) </w:t>
      </w:r>
      <w:r w:rsidRPr="00971511">
        <w:rPr>
          <w:rFonts w:cs="B Nazanin" w:hint="cs"/>
          <w:b/>
          <w:bCs/>
          <w:color w:val="000000"/>
          <w:sz w:val="28"/>
          <w:szCs w:val="28"/>
          <w:rtl/>
        </w:rPr>
        <w:t>لأنه أمر وجودي و نقيض الترك إنما هو رفعه</w:t>
      </w:r>
      <w:r w:rsidR="00D11287">
        <w:rPr>
          <w:rFonts w:cs="B Nazanin" w:hint="cs"/>
          <w:b/>
          <w:bCs/>
          <w:color w:val="000000"/>
          <w:sz w:val="28"/>
          <w:szCs w:val="28"/>
          <w:rtl/>
        </w:rPr>
        <w:t xml:space="preserve"> </w:t>
      </w:r>
      <w:r w:rsidR="00D11287" w:rsidRPr="00D11287">
        <w:rPr>
          <w:rFonts w:cs="B Nazanin" w:hint="cs"/>
          <w:color w:val="000000"/>
          <w:sz w:val="28"/>
          <w:szCs w:val="28"/>
          <w:rtl/>
        </w:rPr>
        <w:t>( زیرا فعل ( صلاه ) امر وجودی است و نقیض ترک ، همانا می باشد رفع ترک است</w:t>
      </w:r>
      <w:r w:rsidR="00D11287">
        <w:rPr>
          <w:rFonts w:cs="B Nazanin" w:hint="cs"/>
          <w:color w:val="000000"/>
          <w:sz w:val="28"/>
          <w:szCs w:val="28"/>
          <w:rtl/>
        </w:rPr>
        <w:t xml:space="preserve"> یعنی نقیض ترک صلاه ، ترک ترک صلاه است</w:t>
      </w:r>
      <w:r w:rsidR="00D11287" w:rsidRPr="00D11287">
        <w:rPr>
          <w:rFonts w:cs="B Nazanin" w:hint="cs"/>
          <w:color w:val="000000"/>
          <w:sz w:val="28"/>
          <w:szCs w:val="28"/>
          <w:rtl/>
        </w:rPr>
        <w:t xml:space="preserve"> )</w:t>
      </w:r>
      <w:r w:rsidRPr="00D11287">
        <w:rPr>
          <w:rFonts w:cs="B Nazanin" w:hint="cs"/>
          <w:color w:val="000000"/>
          <w:sz w:val="28"/>
          <w:szCs w:val="28"/>
          <w:rtl/>
        </w:rPr>
        <w:t xml:space="preserve"> </w:t>
      </w:r>
      <w:r w:rsidRPr="00971511">
        <w:rPr>
          <w:rFonts w:cs="B Nazanin" w:hint="cs"/>
          <w:b/>
          <w:bCs/>
          <w:color w:val="000000"/>
          <w:sz w:val="28"/>
          <w:szCs w:val="28"/>
          <w:rtl/>
        </w:rPr>
        <w:t>و رفع الترك إنما ي</w:t>
      </w:r>
      <w:r w:rsidR="00D11287">
        <w:rPr>
          <w:rFonts w:cs="B Nazanin" w:hint="cs"/>
          <w:b/>
          <w:bCs/>
          <w:color w:val="000000"/>
          <w:sz w:val="28"/>
          <w:szCs w:val="28"/>
          <w:rtl/>
        </w:rPr>
        <w:t>لازم الفعل مصداقا و ليس</w:t>
      </w:r>
      <w:r w:rsidRPr="00971511">
        <w:rPr>
          <w:rFonts w:cs="B Nazanin" w:hint="cs"/>
          <w:b/>
          <w:bCs/>
          <w:color w:val="000000"/>
          <w:sz w:val="28"/>
          <w:szCs w:val="28"/>
          <w:rtl/>
        </w:rPr>
        <w:t xml:space="preserve"> عينه</w:t>
      </w:r>
      <w:r w:rsidR="00D11287">
        <w:rPr>
          <w:rFonts w:cs="B Nazanin" w:hint="cs"/>
          <w:b/>
          <w:bCs/>
          <w:color w:val="000000"/>
          <w:sz w:val="28"/>
          <w:szCs w:val="28"/>
          <w:rtl/>
        </w:rPr>
        <w:t xml:space="preserve"> </w:t>
      </w:r>
      <w:r w:rsidR="00D11287" w:rsidRPr="00D11287">
        <w:rPr>
          <w:rFonts w:cs="B Nazanin" w:hint="cs"/>
          <w:color w:val="000000"/>
          <w:sz w:val="28"/>
          <w:szCs w:val="28"/>
          <w:rtl/>
        </w:rPr>
        <w:t>( و رفع ترک</w:t>
      </w:r>
      <w:r w:rsidR="00D11287">
        <w:rPr>
          <w:rFonts w:cs="B Nazanin" w:hint="cs"/>
          <w:color w:val="000000"/>
          <w:sz w:val="28"/>
          <w:szCs w:val="28"/>
          <w:rtl/>
        </w:rPr>
        <w:t xml:space="preserve"> ( ترک ترک صلاه )</w:t>
      </w:r>
      <w:r w:rsidR="00D11287" w:rsidRPr="00D11287">
        <w:rPr>
          <w:rFonts w:cs="B Nazanin" w:hint="cs"/>
          <w:color w:val="000000"/>
          <w:sz w:val="28"/>
          <w:szCs w:val="28"/>
          <w:rtl/>
        </w:rPr>
        <w:t xml:space="preserve"> همانا می باشد ملازم فعل از جهت مصداق</w:t>
      </w:r>
      <w:r w:rsidR="00D11287">
        <w:rPr>
          <w:rFonts w:cs="B Nazanin" w:hint="cs"/>
          <w:color w:val="000000"/>
          <w:sz w:val="28"/>
          <w:szCs w:val="28"/>
          <w:rtl/>
        </w:rPr>
        <w:t xml:space="preserve"> و وجود و نیست رفع ترک عین فعل</w:t>
      </w:r>
      <w:r w:rsidR="00D11287" w:rsidRPr="00D11287">
        <w:rPr>
          <w:rFonts w:cs="B Nazanin" w:hint="cs"/>
          <w:color w:val="000000"/>
          <w:sz w:val="28"/>
          <w:szCs w:val="28"/>
          <w:rtl/>
        </w:rPr>
        <w:t xml:space="preserve"> )</w:t>
      </w:r>
      <w:r w:rsidRPr="00971511">
        <w:rPr>
          <w:rFonts w:cs="B Nazanin" w:hint="cs"/>
          <w:b/>
          <w:bCs/>
          <w:color w:val="000000"/>
          <w:sz w:val="28"/>
          <w:szCs w:val="28"/>
          <w:rtl/>
        </w:rPr>
        <w:t xml:space="preserve"> فكما أن هذه الملازمة تكفي في إثبات الحرمة لمطلق الفعل</w:t>
      </w:r>
      <w:r w:rsidR="0017224F" w:rsidRPr="0017224F">
        <w:rPr>
          <w:rFonts w:cs="B Nazanin" w:hint="cs"/>
          <w:color w:val="000000"/>
          <w:sz w:val="28"/>
          <w:szCs w:val="28"/>
          <w:rtl/>
        </w:rPr>
        <w:t xml:space="preserve"> ( پس همان طور که این ملازمه کفایت می کند در اثبات کردن حرمت برای مطلق فعل یعنی صلاه )</w:t>
      </w:r>
      <w:r w:rsidRPr="00971511">
        <w:rPr>
          <w:rFonts w:cs="B Nazanin" w:hint="cs"/>
          <w:b/>
          <w:bCs/>
          <w:color w:val="000000"/>
          <w:sz w:val="28"/>
          <w:szCs w:val="28"/>
          <w:rtl/>
        </w:rPr>
        <w:t xml:space="preserve"> فكذلك تكفي</w:t>
      </w:r>
      <w:r w:rsidR="0017224F" w:rsidRPr="0017224F">
        <w:rPr>
          <w:rFonts w:cs="B Nazanin" w:hint="cs"/>
          <w:color w:val="000000"/>
          <w:sz w:val="28"/>
          <w:szCs w:val="28"/>
          <w:rtl/>
        </w:rPr>
        <w:t xml:space="preserve"> ( همچنین کفایت می کند این ملازمه در این مقام یعنی بنابر قول صاحب فصول )</w:t>
      </w:r>
      <w:r w:rsidRPr="00971511">
        <w:rPr>
          <w:rFonts w:cs="B Nazanin" w:hint="cs"/>
          <w:b/>
          <w:bCs/>
          <w:color w:val="000000"/>
          <w:sz w:val="28"/>
          <w:szCs w:val="28"/>
          <w:rtl/>
        </w:rPr>
        <w:t xml:space="preserve"> في المقام غاية الأمر أن ما هو النقيض</w:t>
      </w:r>
      <w:r w:rsidR="0017224F" w:rsidRPr="0017224F">
        <w:rPr>
          <w:rFonts w:cs="B Nazanin" w:hint="cs"/>
          <w:color w:val="000000"/>
          <w:sz w:val="28"/>
          <w:szCs w:val="28"/>
          <w:rtl/>
        </w:rPr>
        <w:t xml:space="preserve"> ( ما هو النقیض عبارت است از : ترک ترک صلاه )</w:t>
      </w:r>
      <w:r w:rsidRPr="00971511">
        <w:rPr>
          <w:rFonts w:cs="B Nazanin" w:hint="cs"/>
          <w:b/>
          <w:bCs/>
          <w:color w:val="000000"/>
          <w:sz w:val="28"/>
          <w:szCs w:val="28"/>
          <w:rtl/>
        </w:rPr>
        <w:t xml:space="preserve"> في مطلق الترك</w:t>
      </w:r>
      <w:r w:rsidR="0017224F">
        <w:rPr>
          <w:rFonts w:cs="B Nazanin" w:hint="cs"/>
          <w:b/>
          <w:bCs/>
          <w:color w:val="000000"/>
          <w:sz w:val="28"/>
          <w:szCs w:val="28"/>
          <w:rtl/>
        </w:rPr>
        <w:t xml:space="preserve"> </w:t>
      </w:r>
      <w:r w:rsidR="0017224F" w:rsidRPr="0017224F">
        <w:rPr>
          <w:rFonts w:cs="B Nazanin" w:hint="cs"/>
          <w:color w:val="000000"/>
          <w:sz w:val="28"/>
          <w:szCs w:val="28"/>
          <w:rtl/>
        </w:rPr>
        <w:t>( آن چیزی که آن چیز نقیض است در مطلق الترک ( ترک صلاه ) )</w:t>
      </w:r>
      <w:r w:rsidRPr="00971511">
        <w:rPr>
          <w:rFonts w:cs="B Nazanin" w:hint="cs"/>
          <w:b/>
          <w:bCs/>
          <w:color w:val="000000"/>
          <w:sz w:val="28"/>
          <w:szCs w:val="28"/>
          <w:rtl/>
        </w:rPr>
        <w:t xml:space="preserve"> إنما ينحصر مصداقه في الفعل فقط</w:t>
      </w:r>
      <w:r w:rsidR="0017224F">
        <w:rPr>
          <w:rFonts w:cs="B Nazanin" w:hint="cs"/>
          <w:b/>
          <w:bCs/>
          <w:color w:val="000000"/>
          <w:sz w:val="28"/>
          <w:szCs w:val="28"/>
          <w:rtl/>
        </w:rPr>
        <w:t xml:space="preserve"> </w:t>
      </w:r>
      <w:r w:rsidR="0017224F" w:rsidRPr="0017224F">
        <w:rPr>
          <w:rFonts w:cs="B Nazanin" w:hint="cs"/>
          <w:color w:val="000000"/>
          <w:sz w:val="28"/>
          <w:szCs w:val="28"/>
          <w:rtl/>
        </w:rPr>
        <w:t>( همانا منحصر می شود مصداق ما هو النقیض ، در فعل یعنی صلاه )</w:t>
      </w:r>
      <w:r w:rsidRPr="0017224F">
        <w:rPr>
          <w:rFonts w:cs="B Nazanin" w:hint="cs"/>
          <w:color w:val="000000"/>
          <w:sz w:val="28"/>
          <w:szCs w:val="28"/>
          <w:rtl/>
        </w:rPr>
        <w:t xml:space="preserve"> </w:t>
      </w:r>
      <w:r w:rsidRPr="00971511">
        <w:rPr>
          <w:rFonts w:cs="B Nazanin" w:hint="cs"/>
          <w:b/>
          <w:bCs/>
          <w:color w:val="000000"/>
          <w:sz w:val="28"/>
          <w:szCs w:val="28"/>
          <w:rtl/>
        </w:rPr>
        <w:t>و أما النقيض</w:t>
      </w:r>
      <w:r w:rsidR="0017224F">
        <w:rPr>
          <w:rFonts w:cs="B Nazanin" w:hint="cs"/>
          <w:b/>
          <w:bCs/>
          <w:color w:val="000000"/>
          <w:sz w:val="28"/>
          <w:szCs w:val="28"/>
          <w:rtl/>
        </w:rPr>
        <w:t xml:space="preserve"> </w:t>
      </w:r>
      <w:r w:rsidR="0017224F" w:rsidRPr="0017224F">
        <w:rPr>
          <w:rFonts w:cs="B Nazanin" w:hint="cs"/>
          <w:color w:val="000000"/>
          <w:sz w:val="28"/>
          <w:szCs w:val="28"/>
          <w:rtl/>
        </w:rPr>
        <w:t xml:space="preserve">( ترک ترک خاص </w:t>
      </w:r>
      <w:r w:rsidR="0017224F" w:rsidRPr="0017224F">
        <w:rPr>
          <w:rFonts w:ascii="Sakkal Majalla" w:hAnsi="Sakkal Majalla" w:cs="Sakkal Majalla" w:hint="cs"/>
          <w:color w:val="000000"/>
          <w:sz w:val="28"/>
          <w:szCs w:val="28"/>
          <w:rtl/>
        </w:rPr>
        <w:t>–</w:t>
      </w:r>
      <w:r w:rsidR="0017224F" w:rsidRPr="0017224F">
        <w:rPr>
          <w:rFonts w:cs="B Nazanin" w:hint="cs"/>
          <w:color w:val="000000"/>
          <w:sz w:val="28"/>
          <w:szCs w:val="28"/>
          <w:rtl/>
        </w:rPr>
        <w:t xml:space="preserve"> ترک ترک صلاه موصله )</w:t>
      </w:r>
      <w:r w:rsidRPr="0017224F">
        <w:rPr>
          <w:rFonts w:cs="B Nazanin" w:hint="cs"/>
          <w:color w:val="000000"/>
          <w:sz w:val="28"/>
          <w:szCs w:val="28"/>
          <w:rtl/>
        </w:rPr>
        <w:t xml:space="preserve"> </w:t>
      </w:r>
      <w:r w:rsidRPr="00971511">
        <w:rPr>
          <w:rFonts w:cs="B Nazanin" w:hint="cs"/>
          <w:b/>
          <w:bCs/>
          <w:color w:val="000000"/>
          <w:sz w:val="28"/>
          <w:szCs w:val="28"/>
          <w:rtl/>
        </w:rPr>
        <w:t>للترك الخاص</w:t>
      </w:r>
      <w:r w:rsidR="0017224F" w:rsidRPr="0017224F">
        <w:rPr>
          <w:rFonts w:cs="B Nazanin" w:hint="cs"/>
          <w:color w:val="000000"/>
          <w:sz w:val="28"/>
          <w:szCs w:val="28"/>
          <w:rtl/>
        </w:rPr>
        <w:t xml:space="preserve"> ( اما نقیض برای ترک خاص یعنی ترک صلاه موصله )</w:t>
      </w:r>
      <w:r w:rsidRPr="00971511">
        <w:rPr>
          <w:rFonts w:cs="B Nazanin" w:hint="cs"/>
          <w:b/>
          <w:bCs/>
          <w:color w:val="000000"/>
          <w:sz w:val="28"/>
          <w:szCs w:val="28"/>
          <w:rtl/>
        </w:rPr>
        <w:t xml:space="preserve"> فله فردان</w:t>
      </w:r>
      <w:r w:rsidR="0017224F" w:rsidRPr="0017224F">
        <w:rPr>
          <w:rFonts w:cs="B Nazanin" w:hint="cs"/>
          <w:color w:val="000000"/>
          <w:sz w:val="28"/>
          <w:szCs w:val="28"/>
          <w:rtl/>
        </w:rPr>
        <w:t xml:space="preserve"> ( پس برای این نقیض ترک خاص ، دو فرد است : صلاه و ترک مجرد )</w:t>
      </w:r>
      <w:r w:rsidRPr="00971511">
        <w:rPr>
          <w:rFonts w:cs="B Nazanin" w:hint="cs"/>
          <w:b/>
          <w:bCs/>
          <w:color w:val="000000"/>
          <w:sz w:val="28"/>
          <w:szCs w:val="28"/>
          <w:rtl/>
        </w:rPr>
        <w:t xml:space="preserve"> و ذلك</w:t>
      </w:r>
      <w:r w:rsidR="0017224F">
        <w:rPr>
          <w:rFonts w:cs="B Nazanin" w:hint="cs"/>
          <w:b/>
          <w:bCs/>
          <w:color w:val="000000"/>
          <w:sz w:val="28"/>
          <w:szCs w:val="28"/>
          <w:rtl/>
        </w:rPr>
        <w:t xml:space="preserve"> </w:t>
      </w:r>
      <w:r w:rsidR="0017224F">
        <w:rPr>
          <w:rFonts w:cs="B Nazanin" w:hint="cs"/>
          <w:color w:val="000000"/>
          <w:sz w:val="28"/>
          <w:szCs w:val="28"/>
          <w:rtl/>
        </w:rPr>
        <w:t>( ای</w:t>
      </w:r>
      <w:r w:rsidR="0017224F" w:rsidRPr="0017224F">
        <w:rPr>
          <w:rFonts w:cs="B Nazanin" w:hint="cs"/>
          <w:color w:val="000000"/>
          <w:sz w:val="28"/>
          <w:szCs w:val="28"/>
          <w:rtl/>
        </w:rPr>
        <w:t>ن فرق )</w:t>
      </w:r>
      <w:r w:rsidRPr="00971511">
        <w:rPr>
          <w:rFonts w:cs="B Nazanin" w:hint="cs"/>
          <w:b/>
          <w:bCs/>
          <w:color w:val="000000"/>
          <w:sz w:val="28"/>
          <w:szCs w:val="28"/>
          <w:rtl/>
        </w:rPr>
        <w:t xml:space="preserve"> لا يوجب </w:t>
      </w:r>
      <w:r w:rsidR="00282EF5">
        <w:rPr>
          <w:rFonts w:cs="B Nazanin" w:hint="cs"/>
          <w:b/>
          <w:bCs/>
          <w:color w:val="000000"/>
          <w:sz w:val="28"/>
          <w:szCs w:val="28"/>
          <w:rtl/>
        </w:rPr>
        <w:t>فرقا فيما نحن بصدده</w:t>
      </w:r>
      <w:r w:rsidR="0017224F">
        <w:rPr>
          <w:rFonts w:cs="B Nazanin" w:hint="cs"/>
          <w:b/>
          <w:bCs/>
          <w:color w:val="000000"/>
          <w:sz w:val="28"/>
          <w:szCs w:val="28"/>
          <w:rtl/>
        </w:rPr>
        <w:t xml:space="preserve"> </w:t>
      </w:r>
      <w:r w:rsidR="0017224F" w:rsidRPr="0017224F">
        <w:rPr>
          <w:rFonts w:cs="B Nazanin" w:hint="cs"/>
          <w:color w:val="000000"/>
          <w:sz w:val="28"/>
          <w:szCs w:val="28"/>
          <w:rtl/>
        </w:rPr>
        <w:t xml:space="preserve">( موجب نمی شود فرقی را در چیزی که ما در صدد آن چیز هستیم </w:t>
      </w:r>
      <w:r w:rsidR="0017224F" w:rsidRPr="0017224F">
        <w:rPr>
          <w:rFonts w:ascii="Sakkal Majalla" w:hAnsi="Sakkal Majalla" w:cs="Sakkal Majalla" w:hint="cs"/>
          <w:color w:val="000000"/>
          <w:sz w:val="28"/>
          <w:szCs w:val="28"/>
          <w:rtl/>
        </w:rPr>
        <w:t>–</w:t>
      </w:r>
      <w:r w:rsidR="0017224F" w:rsidRPr="0017224F">
        <w:rPr>
          <w:rFonts w:cs="B Nazanin" w:hint="cs"/>
          <w:color w:val="000000"/>
          <w:sz w:val="28"/>
          <w:szCs w:val="28"/>
          <w:rtl/>
        </w:rPr>
        <w:t xml:space="preserve"> مراد ما نحن بصدده ، فساد صلاه است )</w:t>
      </w:r>
      <w:r w:rsidR="00282EF5">
        <w:rPr>
          <w:rFonts w:cs="B Nazanin" w:hint="cs"/>
          <w:b/>
          <w:bCs/>
          <w:color w:val="000000"/>
          <w:sz w:val="28"/>
          <w:szCs w:val="28"/>
          <w:rtl/>
        </w:rPr>
        <w:t xml:space="preserve"> كما لا يخفى </w:t>
      </w:r>
      <w:r w:rsidR="0017224F">
        <w:rPr>
          <w:rFonts w:cs="B Nazanin" w:hint="cs"/>
          <w:b/>
          <w:bCs/>
          <w:color w:val="000000"/>
          <w:sz w:val="28"/>
          <w:szCs w:val="28"/>
          <w:rtl/>
        </w:rPr>
        <w:t>.</w:t>
      </w:r>
    </w:p>
    <w:p w:rsidR="00971511" w:rsidRPr="00971511" w:rsidRDefault="00971511" w:rsidP="00971511">
      <w:pPr>
        <w:pStyle w:val="NormalWeb"/>
        <w:bidi/>
        <w:jc w:val="both"/>
        <w:rPr>
          <w:b/>
          <w:bCs/>
          <w:sz w:val="22"/>
          <w:szCs w:val="22"/>
          <w:rtl/>
        </w:rPr>
      </w:pPr>
      <w:r w:rsidRPr="00971511">
        <w:rPr>
          <w:rFonts w:cs="B Nazanin" w:hint="cs"/>
          <w:b/>
          <w:bCs/>
          <w:color w:val="000000"/>
          <w:sz w:val="28"/>
          <w:szCs w:val="28"/>
          <w:rtl/>
        </w:rPr>
        <w:t xml:space="preserve"> قلت</w:t>
      </w:r>
      <w:r w:rsidR="0017224F">
        <w:rPr>
          <w:rFonts w:cs="B Nazanin" w:hint="cs"/>
          <w:b/>
          <w:bCs/>
          <w:color w:val="000000"/>
          <w:sz w:val="28"/>
          <w:szCs w:val="28"/>
          <w:rtl/>
        </w:rPr>
        <w:t xml:space="preserve"> </w:t>
      </w:r>
      <w:r w:rsidR="0017224F" w:rsidRPr="0017224F">
        <w:rPr>
          <w:rFonts w:cs="B Nazanin" w:hint="cs"/>
          <w:color w:val="000000"/>
          <w:sz w:val="28"/>
          <w:szCs w:val="28"/>
          <w:rtl/>
        </w:rPr>
        <w:t>( جواب صاحب کفایه به اشکال شیخ انصاری</w:t>
      </w:r>
      <w:r w:rsidR="0017224F">
        <w:rPr>
          <w:rFonts w:cs="B Nazanin" w:hint="cs"/>
          <w:color w:val="000000"/>
          <w:sz w:val="28"/>
          <w:szCs w:val="28"/>
          <w:rtl/>
        </w:rPr>
        <w:t xml:space="preserve"> </w:t>
      </w:r>
      <w:r w:rsidR="0017224F">
        <w:rPr>
          <w:rFonts w:ascii="Sakkal Majalla" w:hAnsi="Sakkal Majalla" w:cs="Sakkal Majalla" w:hint="cs"/>
          <w:color w:val="000000"/>
          <w:sz w:val="28"/>
          <w:szCs w:val="28"/>
          <w:rtl/>
        </w:rPr>
        <w:t>–</w:t>
      </w:r>
      <w:r w:rsidR="0017224F">
        <w:rPr>
          <w:rFonts w:cs="B Nazanin" w:hint="cs"/>
          <w:color w:val="000000"/>
          <w:sz w:val="28"/>
          <w:szCs w:val="28"/>
          <w:rtl/>
        </w:rPr>
        <w:t xml:space="preserve"> بنابر عقیده ی صاحب فصول ، ترک ترک صلاه موصله حرام است اما صلاه مقارن اتفاقی است یعنی گاهی در ضمن این است و اگر یک چیزی حرام شد ملازم همیشگی اش حرام نمی شود چه برسد به ملازم اتفاقی اما بنابر عقیده ی مشهور ترک ترک صلاه حرام و صلاه خارجا و مفهوما یا خارجا عین آن است و وقتی یک چیزی حرام شد ، آن چیزی که خارجا با او متحد است هم حرام می شود</w:t>
      </w:r>
      <w:r w:rsidR="0017224F" w:rsidRPr="0017224F">
        <w:rPr>
          <w:rFonts w:cs="B Nazanin" w:hint="cs"/>
          <w:color w:val="000000"/>
          <w:sz w:val="28"/>
          <w:szCs w:val="28"/>
          <w:rtl/>
        </w:rPr>
        <w:t xml:space="preserve"> )</w:t>
      </w:r>
      <w:r w:rsidRPr="00971511">
        <w:rPr>
          <w:rFonts w:cs="B Nazanin" w:hint="cs"/>
          <w:b/>
          <w:bCs/>
          <w:color w:val="000000"/>
          <w:sz w:val="28"/>
          <w:szCs w:val="28"/>
          <w:rtl/>
        </w:rPr>
        <w:t xml:space="preserve"> و أنت خبير بما بينهما من الفرق</w:t>
      </w:r>
      <w:r w:rsidR="0017224F">
        <w:rPr>
          <w:rFonts w:cs="B Nazanin" w:hint="cs"/>
          <w:b/>
          <w:bCs/>
          <w:color w:val="000000"/>
          <w:sz w:val="28"/>
          <w:szCs w:val="28"/>
          <w:rtl/>
        </w:rPr>
        <w:t xml:space="preserve"> </w:t>
      </w:r>
      <w:r w:rsidR="0017224F" w:rsidRPr="0017224F">
        <w:rPr>
          <w:rFonts w:cs="B Nazanin" w:hint="cs"/>
          <w:color w:val="000000"/>
          <w:sz w:val="28"/>
          <w:szCs w:val="28"/>
          <w:rtl/>
        </w:rPr>
        <w:t>( تو آگاه هستی به فرقی که بین قول مشهور و صاحب فصول است )</w:t>
      </w:r>
      <w:r w:rsidRPr="0017224F">
        <w:rPr>
          <w:rFonts w:cs="B Nazanin" w:hint="cs"/>
          <w:color w:val="000000"/>
          <w:sz w:val="28"/>
          <w:szCs w:val="28"/>
          <w:rtl/>
        </w:rPr>
        <w:t xml:space="preserve"> </w:t>
      </w:r>
      <w:r w:rsidRPr="00971511">
        <w:rPr>
          <w:rFonts w:cs="B Nazanin" w:hint="cs"/>
          <w:b/>
          <w:bCs/>
          <w:color w:val="000000"/>
          <w:sz w:val="28"/>
          <w:szCs w:val="28"/>
          <w:rtl/>
        </w:rPr>
        <w:t>فإن الفعل في الأول</w:t>
      </w:r>
      <w:r w:rsidR="0017224F">
        <w:rPr>
          <w:rFonts w:cs="B Nazanin" w:hint="cs"/>
          <w:b/>
          <w:bCs/>
          <w:color w:val="000000"/>
          <w:sz w:val="28"/>
          <w:szCs w:val="28"/>
          <w:rtl/>
        </w:rPr>
        <w:t xml:space="preserve"> </w:t>
      </w:r>
      <w:r w:rsidR="0017224F" w:rsidRPr="0017224F">
        <w:rPr>
          <w:rFonts w:cs="B Nazanin" w:hint="cs"/>
          <w:color w:val="000000"/>
          <w:sz w:val="28"/>
          <w:szCs w:val="28"/>
          <w:rtl/>
        </w:rPr>
        <w:t>( همانا صلاه</w:t>
      </w:r>
      <w:r w:rsidR="009A4D9F">
        <w:rPr>
          <w:rFonts w:cs="B Nazanin" w:hint="cs"/>
          <w:color w:val="000000"/>
          <w:sz w:val="28"/>
          <w:szCs w:val="28"/>
          <w:rtl/>
        </w:rPr>
        <w:t xml:space="preserve"> در قول صاحب فصول</w:t>
      </w:r>
      <w:r w:rsidR="0017224F" w:rsidRPr="0017224F">
        <w:rPr>
          <w:rFonts w:cs="B Nazanin" w:hint="cs"/>
          <w:color w:val="000000"/>
          <w:sz w:val="28"/>
          <w:szCs w:val="28"/>
          <w:rtl/>
        </w:rPr>
        <w:t xml:space="preserve"> )</w:t>
      </w:r>
      <w:r w:rsidRPr="00971511">
        <w:rPr>
          <w:rFonts w:cs="B Nazanin" w:hint="cs"/>
          <w:b/>
          <w:bCs/>
          <w:color w:val="000000"/>
          <w:sz w:val="28"/>
          <w:szCs w:val="28"/>
          <w:rtl/>
        </w:rPr>
        <w:t xml:space="preserve"> لا يكون إلا مقارنا لما هو النقيض</w:t>
      </w:r>
      <w:r w:rsidR="0017224F" w:rsidRPr="0017224F">
        <w:rPr>
          <w:rFonts w:cs="B Nazanin" w:hint="cs"/>
          <w:color w:val="000000"/>
          <w:sz w:val="28"/>
          <w:szCs w:val="28"/>
          <w:rtl/>
        </w:rPr>
        <w:t xml:space="preserve"> ( نمی باشد مگر مقارن با چیزی که ان چیز نقیض است</w:t>
      </w:r>
      <w:r w:rsidR="009A4D9F">
        <w:rPr>
          <w:rFonts w:cs="B Nazanin" w:hint="cs"/>
          <w:color w:val="000000"/>
          <w:sz w:val="28"/>
          <w:szCs w:val="28"/>
          <w:rtl/>
        </w:rPr>
        <w:t xml:space="preserve"> </w:t>
      </w:r>
      <w:r w:rsidR="009A4D9F">
        <w:rPr>
          <w:rFonts w:ascii="Sakkal Majalla" w:hAnsi="Sakkal Majalla" w:cs="Sakkal Majalla" w:hint="cs"/>
          <w:color w:val="000000"/>
          <w:sz w:val="28"/>
          <w:szCs w:val="28"/>
          <w:rtl/>
        </w:rPr>
        <w:t>–</w:t>
      </w:r>
      <w:r w:rsidR="009A4D9F">
        <w:rPr>
          <w:rFonts w:cs="B Nazanin" w:hint="cs"/>
          <w:color w:val="000000"/>
          <w:sz w:val="28"/>
          <w:szCs w:val="28"/>
          <w:rtl/>
        </w:rPr>
        <w:t xml:space="preserve"> آن چیز نقیض : ترک ترک صلاه موصله است</w:t>
      </w:r>
      <w:r w:rsidR="0017224F" w:rsidRPr="0017224F">
        <w:rPr>
          <w:rFonts w:cs="B Nazanin" w:hint="cs"/>
          <w:color w:val="000000"/>
          <w:sz w:val="28"/>
          <w:szCs w:val="28"/>
          <w:rtl/>
        </w:rPr>
        <w:t xml:space="preserve"> ) </w:t>
      </w:r>
      <w:r w:rsidRPr="00971511">
        <w:rPr>
          <w:rFonts w:cs="B Nazanin" w:hint="cs"/>
          <w:b/>
          <w:bCs/>
          <w:color w:val="000000"/>
          <w:sz w:val="28"/>
          <w:szCs w:val="28"/>
          <w:rtl/>
        </w:rPr>
        <w:t>من</w:t>
      </w:r>
      <w:r w:rsidR="009A4D9F">
        <w:rPr>
          <w:rFonts w:cs="B Nazanin" w:hint="cs"/>
          <w:b/>
          <w:bCs/>
          <w:color w:val="000000"/>
          <w:sz w:val="28"/>
          <w:szCs w:val="28"/>
          <w:rtl/>
        </w:rPr>
        <w:t xml:space="preserve"> </w:t>
      </w:r>
      <w:r w:rsidR="009A4D9F" w:rsidRPr="009A4D9F">
        <w:rPr>
          <w:rFonts w:cs="B Nazanin" w:hint="cs"/>
          <w:color w:val="000000"/>
          <w:sz w:val="28"/>
          <w:szCs w:val="28"/>
          <w:rtl/>
        </w:rPr>
        <w:t>( بیان نقیض )</w:t>
      </w:r>
      <w:r w:rsidRPr="00971511">
        <w:rPr>
          <w:rFonts w:cs="B Nazanin" w:hint="cs"/>
          <w:b/>
          <w:bCs/>
          <w:color w:val="000000"/>
          <w:sz w:val="28"/>
          <w:szCs w:val="28"/>
          <w:rtl/>
        </w:rPr>
        <w:t xml:space="preserve"> رفع الترك</w:t>
      </w:r>
      <w:r w:rsidR="009A4D9F">
        <w:rPr>
          <w:rFonts w:cs="B Nazanin" w:hint="cs"/>
          <w:b/>
          <w:bCs/>
          <w:color w:val="000000"/>
          <w:sz w:val="28"/>
          <w:szCs w:val="28"/>
          <w:rtl/>
        </w:rPr>
        <w:t xml:space="preserve"> </w:t>
      </w:r>
      <w:r w:rsidR="009A4D9F" w:rsidRPr="009A4D9F">
        <w:rPr>
          <w:rFonts w:cs="B Nazanin" w:hint="cs"/>
          <w:color w:val="000000"/>
          <w:sz w:val="28"/>
          <w:szCs w:val="28"/>
          <w:rtl/>
        </w:rPr>
        <w:t>( ترک ترک )</w:t>
      </w:r>
      <w:r w:rsidRPr="00971511">
        <w:rPr>
          <w:rFonts w:cs="B Nazanin" w:hint="cs"/>
          <w:b/>
          <w:bCs/>
          <w:color w:val="000000"/>
          <w:sz w:val="28"/>
          <w:szCs w:val="28"/>
          <w:rtl/>
        </w:rPr>
        <w:t xml:space="preserve"> المجامع معه</w:t>
      </w:r>
      <w:r w:rsidR="009A4D9F" w:rsidRPr="009A4D9F">
        <w:rPr>
          <w:rFonts w:cs="B Nazanin" w:hint="cs"/>
          <w:color w:val="000000"/>
          <w:sz w:val="28"/>
          <w:szCs w:val="28"/>
          <w:rtl/>
        </w:rPr>
        <w:t xml:space="preserve"> ( این رفع ترکی که یک مرتبه جمع می شود با فعل )</w:t>
      </w:r>
      <w:r w:rsidRPr="00971511">
        <w:rPr>
          <w:rFonts w:cs="B Nazanin" w:hint="cs"/>
          <w:b/>
          <w:bCs/>
          <w:color w:val="000000"/>
          <w:sz w:val="28"/>
          <w:szCs w:val="28"/>
          <w:rtl/>
        </w:rPr>
        <w:t xml:space="preserve"> تارة و مع الترك المجرد أخرى</w:t>
      </w:r>
      <w:r w:rsidR="009A4D9F">
        <w:rPr>
          <w:rFonts w:cs="B Nazanin" w:hint="cs"/>
          <w:b/>
          <w:bCs/>
          <w:color w:val="000000"/>
          <w:sz w:val="28"/>
          <w:szCs w:val="28"/>
          <w:rtl/>
        </w:rPr>
        <w:t xml:space="preserve"> </w:t>
      </w:r>
      <w:r w:rsidR="009A4D9F" w:rsidRPr="009A4D9F">
        <w:rPr>
          <w:rFonts w:cs="B Nazanin" w:hint="cs"/>
          <w:color w:val="000000"/>
          <w:sz w:val="28"/>
          <w:szCs w:val="28"/>
          <w:rtl/>
        </w:rPr>
        <w:t>( و بار دیگر جمع می شود با ترک مجرد )</w:t>
      </w:r>
      <w:r w:rsidRPr="00971511">
        <w:rPr>
          <w:rFonts w:cs="B Nazanin" w:hint="cs"/>
          <w:b/>
          <w:bCs/>
          <w:color w:val="000000"/>
          <w:sz w:val="28"/>
          <w:szCs w:val="28"/>
          <w:rtl/>
        </w:rPr>
        <w:t xml:space="preserve"> و لا تكاد تسري حرمة الشي‏ء إلى ما يلازمه فضلا عما</w:t>
      </w:r>
      <w:r w:rsidR="009A4D9F">
        <w:rPr>
          <w:rFonts w:cs="B Nazanin" w:hint="cs"/>
          <w:b/>
          <w:bCs/>
          <w:color w:val="000000"/>
          <w:sz w:val="28"/>
          <w:szCs w:val="28"/>
          <w:rtl/>
        </w:rPr>
        <w:t xml:space="preserve"> يقارنه أحيانا </w:t>
      </w:r>
      <w:r w:rsidR="009A4D9F" w:rsidRPr="009A4D9F">
        <w:rPr>
          <w:rFonts w:cs="B Nazanin" w:hint="cs"/>
          <w:color w:val="000000"/>
          <w:sz w:val="28"/>
          <w:szCs w:val="28"/>
          <w:rtl/>
        </w:rPr>
        <w:t xml:space="preserve">( و سرایت پیدا نمی کند حرمت چیزی به چیزی که ملازمت دارد آن چیز را </w:t>
      </w:r>
      <w:r w:rsidR="009A4D9F">
        <w:rPr>
          <w:rFonts w:cs="B Nazanin" w:hint="cs"/>
          <w:color w:val="000000"/>
          <w:sz w:val="28"/>
          <w:szCs w:val="28"/>
          <w:rtl/>
        </w:rPr>
        <w:t xml:space="preserve">، </w:t>
      </w:r>
      <w:r w:rsidR="009A4D9F" w:rsidRPr="009A4D9F">
        <w:rPr>
          <w:rFonts w:cs="B Nazanin" w:hint="cs"/>
          <w:color w:val="000000"/>
          <w:sz w:val="28"/>
          <w:szCs w:val="28"/>
          <w:rtl/>
        </w:rPr>
        <w:t>چه برسد به چیزی که گاها مقارنت دارد او را )</w:t>
      </w:r>
    </w:p>
    <w:p w:rsidR="009A4D9F" w:rsidRDefault="00971511" w:rsidP="00971511">
      <w:pPr>
        <w:pStyle w:val="NormalWeb"/>
        <w:bidi/>
        <w:jc w:val="both"/>
        <w:rPr>
          <w:rFonts w:cs="B Nazanin"/>
          <w:b/>
          <w:bCs/>
          <w:color w:val="000000"/>
          <w:sz w:val="28"/>
          <w:szCs w:val="28"/>
          <w:rtl/>
        </w:rPr>
      </w:pPr>
      <w:r w:rsidRPr="00971511">
        <w:rPr>
          <w:rFonts w:cs="B Nazanin" w:hint="cs"/>
          <w:b/>
          <w:bCs/>
          <w:color w:val="000000"/>
          <w:sz w:val="28"/>
          <w:szCs w:val="28"/>
          <w:rtl/>
        </w:rPr>
        <w:t>نعم</w:t>
      </w:r>
      <w:r w:rsidR="009A4D9F">
        <w:rPr>
          <w:rFonts w:cs="B Nazanin" w:hint="cs"/>
          <w:b/>
          <w:bCs/>
          <w:color w:val="000000"/>
          <w:sz w:val="28"/>
          <w:szCs w:val="28"/>
          <w:rtl/>
        </w:rPr>
        <w:t xml:space="preserve"> </w:t>
      </w:r>
      <w:r w:rsidR="009A4D9F" w:rsidRPr="009A4D9F">
        <w:rPr>
          <w:rFonts w:cs="B Nazanin" w:hint="cs"/>
          <w:color w:val="000000"/>
          <w:sz w:val="28"/>
          <w:szCs w:val="28"/>
          <w:rtl/>
        </w:rPr>
        <w:t>( اگر دو ملازم داریم . اگر ملازم یک حکمی داشت این لازمه اش این نیست که آن ملازم دیگر هم باید همان حکم را داشته باشد بله باید حکمی مخالف با این ملازم نداشته باشد</w:t>
      </w:r>
      <w:r w:rsidR="009A4D9F">
        <w:rPr>
          <w:rFonts w:cs="B Nazanin" w:hint="cs"/>
          <w:color w:val="000000"/>
          <w:sz w:val="28"/>
          <w:szCs w:val="28"/>
          <w:rtl/>
        </w:rPr>
        <w:t xml:space="preserve"> یعنی موافقت شرط نیست بلکه عدم مخالفت شرط است</w:t>
      </w:r>
      <w:r w:rsidR="009A4D9F" w:rsidRPr="009A4D9F">
        <w:rPr>
          <w:rFonts w:cs="B Nazanin" w:hint="cs"/>
          <w:color w:val="000000"/>
          <w:sz w:val="28"/>
          <w:szCs w:val="28"/>
          <w:rtl/>
        </w:rPr>
        <w:t xml:space="preserve"> )</w:t>
      </w:r>
      <w:r w:rsidRPr="00971511">
        <w:rPr>
          <w:rFonts w:cs="B Nazanin" w:hint="cs"/>
          <w:b/>
          <w:bCs/>
          <w:color w:val="000000"/>
          <w:sz w:val="28"/>
          <w:szCs w:val="28"/>
          <w:rtl/>
        </w:rPr>
        <w:t xml:space="preserve"> لا بد أن لا يكون الملازم محكوما فعلا بحكم آخر على خلاف حكمه</w:t>
      </w:r>
      <w:r w:rsidR="009A4D9F">
        <w:rPr>
          <w:rFonts w:cs="B Nazanin" w:hint="cs"/>
          <w:b/>
          <w:bCs/>
          <w:color w:val="000000"/>
          <w:sz w:val="28"/>
          <w:szCs w:val="28"/>
          <w:rtl/>
        </w:rPr>
        <w:t xml:space="preserve"> </w:t>
      </w:r>
      <w:r w:rsidR="009A4D9F" w:rsidRPr="009A4D9F">
        <w:rPr>
          <w:rFonts w:cs="B Nazanin" w:hint="cs"/>
          <w:color w:val="000000"/>
          <w:sz w:val="28"/>
          <w:szCs w:val="28"/>
          <w:rtl/>
        </w:rPr>
        <w:t>( بله ناچار نباید باشد ملازم بالفعل محکوم به حکم دیگری بر خلاف حکم ملازم دیگر )</w:t>
      </w:r>
      <w:r w:rsidRPr="009A4D9F">
        <w:rPr>
          <w:rFonts w:cs="B Nazanin" w:hint="cs"/>
          <w:color w:val="000000"/>
          <w:sz w:val="28"/>
          <w:szCs w:val="28"/>
          <w:rtl/>
        </w:rPr>
        <w:t xml:space="preserve"> </w:t>
      </w:r>
      <w:r w:rsidRPr="00971511">
        <w:rPr>
          <w:rFonts w:cs="B Nazanin" w:hint="cs"/>
          <w:b/>
          <w:bCs/>
          <w:color w:val="000000"/>
          <w:sz w:val="28"/>
          <w:szCs w:val="28"/>
          <w:rtl/>
        </w:rPr>
        <w:t>لا أن يكون محكوما بحكمه</w:t>
      </w:r>
      <w:r w:rsidR="009A4D9F">
        <w:rPr>
          <w:rFonts w:cs="B Nazanin" w:hint="cs"/>
          <w:b/>
          <w:bCs/>
          <w:color w:val="000000"/>
          <w:sz w:val="28"/>
          <w:szCs w:val="28"/>
          <w:rtl/>
        </w:rPr>
        <w:t xml:space="preserve"> </w:t>
      </w:r>
      <w:r w:rsidR="009A4D9F" w:rsidRPr="009A4D9F">
        <w:rPr>
          <w:rFonts w:cs="B Nazanin" w:hint="cs"/>
          <w:color w:val="000000"/>
          <w:sz w:val="28"/>
          <w:szCs w:val="28"/>
          <w:rtl/>
        </w:rPr>
        <w:t>( نه این که محکوم باشد ملازم به حکم ملازم دیگر )</w:t>
      </w:r>
    </w:p>
    <w:p w:rsidR="00446C39" w:rsidRDefault="00446C39" w:rsidP="00446C39">
      <w:pPr>
        <w:pStyle w:val="NormalWeb"/>
        <w:bidi/>
        <w:spacing w:after="0" w:afterAutospacing="0"/>
        <w:jc w:val="both"/>
        <w:rPr>
          <w:rFonts w:cs="B Nazanin"/>
          <w:b/>
          <w:bCs/>
          <w:color w:val="000000"/>
          <w:sz w:val="28"/>
          <w:szCs w:val="28"/>
          <w:rtl/>
        </w:rPr>
      </w:pPr>
      <w:r>
        <w:rPr>
          <w:rFonts w:cs="B Nazanin" w:hint="cs"/>
          <w:b/>
          <w:bCs/>
          <w:color w:val="000000"/>
          <w:sz w:val="28"/>
          <w:szCs w:val="28"/>
          <w:rtl/>
        </w:rPr>
        <w:t xml:space="preserve">نوار 170- </w:t>
      </w:r>
      <w:r w:rsidRPr="00446C39">
        <w:rPr>
          <w:rFonts w:cs="B Nazanin" w:hint="cs"/>
          <w:color w:val="000000"/>
          <w:sz w:val="28"/>
          <w:szCs w:val="28"/>
          <w:rtl/>
        </w:rPr>
        <w:t>زمانی که صلاه با ازاله ی نجاست از مسجد تزاحم می کنند</w:t>
      </w:r>
      <w:r>
        <w:rPr>
          <w:rFonts w:cs="B Nazanin" w:hint="cs"/>
          <w:color w:val="000000"/>
          <w:sz w:val="28"/>
          <w:szCs w:val="28"/>
          <w:rtl/>
        </w:rPr>
        <w:t xml:space="preserve"> .</w:t>
      </w:r>
      <w:r w:rsidRPr="00446C39">
        <w:rPr>
          <w:rFonts w:cs="B Nazanin" w:hint="cs"/>
          <w:color w:val="000000"/>
          <w:sz w:val="28"/>
          <w:szCs w:val="28"/>
          <w:rtl/>
        </w:rPr>
        <w:t xml:space="preserve"> بنابر عقیده ی مشهور ترک صلاه مقدمه ی ازاله است</w:t>
      </w:r>
      <w:r>
        <w:rPr>
          <w:rFonts w:cs="B Nazanin" w:hint="cs"/>
          <w:b/>
          <w:bCs/>
          <w:color w:val="000000"/>
          <w:sz w:val="28"/>
          <w:szCs w:val="28"/>
          <w:rtl/>
        </w:rPr>
        <w:t xml:space="preserve"> </w:t>
      </w:r>
      <w:r w:rsidRPr="00446C39">
        <w:rPr>
          <w:rFonts w:cs="B Nazanin" w:hint="cs"/>
          <w:color w:val="000000"/>
          <w:sz w:val="28"/>
          <w:szCs w:val="28"/>
          <w:rtl/>
        </w:rPr>
        <w:t>یعنی شما صلاه را که ترک کردید مقدمه و زمینه فراهم می شود که ازاله ی نجاست بکنید . پس بنابر قول مشهور ترک صلاه می شود واجب زیرا مقدمه ی واجب ، واجب است . بعد از این که ترک صلاه واجب شد ، نقیضش می شود حرام . آن وقت این کلمه ی صلاه از دو حالت خارج نیست :</w:t>
      </w:r>
    </w:p>
    <w:p w:rsidR="00446C39" w:rsidRDefault="00446C39" w:rsidP="00446C39">
      <w:pPr>
        <w:pStyle w:val="NormalWeb"/>
        <w:numPr>
          <w:ilvl w:val="0"/>
          <w:numId w:val="412"/>
        </w:numPr>
        <w:bidi/>
        <w:jc w:val="both"/>
        <w:rPr>
          <w:rFonts w:cs="B Nazanin"/>
          <w:b/>
          <w:bCs/>
          <w:color w:val="000000"/>
          <w:sz w:val="28"/>
          <w:szCs w:val="28"/>
        </w:rPr>
      </w:pPr>
      <w:r>
        <w:rPr>
          <w:rFonts w:cs="B Nazanin" w:hint="cs"/>
          <w:b/>
          <w:bCs/>
          <w:color w:val="000000"/>
          <w:sz w:val="28"/>
          <w:szCs w:val="28"/>
          <w:rtl/>
        </w:rPr>
        <w:t xml:space="preserve">حالت اول : </w:t>
      </w:r>
      <w:r w:rsidRPr="00446C39">
        <w:rPr>
          <w:rFonts w:cs="B Nazanin" w:hint="cs"/>
          <w:color w:val="000000"/>
          <w:sz w:val="28"/>
          <w:szCs w:val="28"/>
          <w:rtl/>
        </w:rPr>
        <w:t>یا مفهوما و خارجا عین نقیض است ، یعنی صلاه هم معنایش و هم خارجا عین نقیض است .</w:t>
      </w:r>
      <w:r>
        <w:rPr>
          <w:rFonts w:cs="B Nazanin" w:hint="cs"/>
          <w:b/>
          <w:bCs/>
          <w:color w:val="000000"/>
          <w:sz w:val="28"/>
          <w:szCs w:val="28"/>
          <w:rtl/>
        </w:rPr>
        <w:t xml:space="preserve">  </w:t>
      </w:r>
    </w:p>
    <w:p w:rsidR="00446C39" w:rsidRPr="00446C39" w:rsidRDefault="00446C39" w:rsidP="00446C39">
      <w:pPr>
        <w:pStyle w:val="NormalWeb"/>
        <w:numPr>
          <w:ilvl w:val="0"/>
          <w:numId w:val="412"/>
        </w:numPr>
        <w:bidi/>
        <w:jc w:val="both"/>
        <w:rPr>
          <w:rFonts w:cs="B Nazanin"/>
          <w:b/>
          <w:bCs/>
          <w:color w:val="000000"/>
          <w:sz w:val="28"/>
          <w:szCs w:val="28"/>
          <w:rtl/>
        </w:rPr>
      </w:pPr>
      <w:r>
        <w:rPr>
          <w:rFonts w:cs="B Nazanin" w:hint="cs"/>
          <w:b/>
          <w:bCs/>
          <w:color w:val="000000"/>
          <w:sz w:val="28"/>
          <w:szCs w:val="28"/>
          <w:rtl/>
        </w:rPr>
        <w:t xml:space="preserve">حالت دوم : </w:t>
      </w:r>
      <w:r w:rsidRPr="00446C39">
        <w:rPr>
          <w:rFonts w:cs="B Nazanin" w:hint="cs"/>
          <w:color w:val="000000"/>
          <w:sz w:val="28"/>
          <w:szCs w:val="28"/>
          <w:rtl/>
        </w:rPr>
        <w:t>یا حداقل صلاه خارجا عین نقیض است یعنی حتی در معنی صلاه عین نقیض نباشد اما خارج عین نقیض است یعنی عملی که در خارج انجام می دهیم هم صلاه است و هم ترک ترک صلاه .</w:t>
      </w:r>
      <w:r>
        <w:rPr>
          <w:rFonts w:cs="B Nazanin" w:hint="cs"/>
          <w:b/>
          <w:bCs/>
          <w:color w:val="000000"/>
          <w:sz w:val="28"/>
          <w:szCs w:val="28"/>
          <w:rtl/>
        </w:rPr>
        <w:t xml:space="preserve"> </w:t>
      </w:r>
      <w:r w:rsidRPr="00446C39">
        <w:rPr>
          <w:rFonts w:cs="B Nazanin" w:hint="cs"/>
          <w:color w:val="000000"/>
          <w:sz w:val="28"/>
          <w:szCs w:val="28"/>
          <w:rtl/>
        </w:rPr>
        <w:t>زمانی که نقیض حرام شد قهرا آن چیزی که مقهوما یا خارجا یا حداقل خارجا عین نقیض است می شود حرام پس صلاه می شود حرام و در نتیجه صلاه باطل است</w:t>
      </w:r>
    </w:p>
    <w:p w:rsidR="00431A61" w:rsidRDefault="00971511" w:rsidP="009A4D9F">
      <w:pPr>
        <w:pStyle w:val="NormalWeb"/>
        <w:bidi/>
        <w:jc w:val="both"/>
        <w:rPr>
          <w:b/>
          <w:bCs/>
          <w:sz w:val="22"/>
          <w:szCs w:val="22"/>
          <w:rtl/>
        </w:rPr>
      </w:pPr>
      <w:r w:rsidRPr="00971511">
        <w:rPr>
          <w:rFonts w:cs="B Nazanin" w:hint="cs"/>
          <w:b/>
          <w:bCs/>
          <w:color w:val="000000"/>
          <w:sz w:val="28"/>
          <w:szCs w:val="28"/>
          <w:rtl/>
        </w:rPr>
        <w:t>و هذا</w:t>
      </w:r>
      <w:r w:rsidR="00C2461E">
        <w:rPr>
          <w:rFonts w:cs="B Nazanin" w:hint="cs"/>
          <w:b/>
          <w:bCs/>
          <w:color w:val="000000"/>
          <w:sz w:val="28"/>
          <w:szCs w:val="28"/>
          <w:rtl/>
        </w:rPr>
        <w:t xml:space="preserve"> </w:t>
      </w:r>
      <w:r w:rsidR="00C2461E" w:rsidRPr="00C2461E">
        <w:rPr>
          <w:rFonts w:cs="B Nazanin" w:hint="cs"/>
          <w:color w:val="000000"/>
          <w:sz w:val="28"/>
          <w:szCs w:val="28"/>
          <w:rtl/>
        </w:rPr>
        <w:t>( فعل ( صلاه ) بنابر قول صاحب فصول )</w:t>
      </w:r>
      <w:r w:rsidRPr="00971511">
        <w:rPr>
          <w:rFonts w:cs="B Nazanin" w:hint="cs"/>
          <w:b/>
          <w:bCs/>
          <w:color w:val="000000"/>
          <w:sz w:val="28"/>
          <w:szCs w:val="28"/>
          <w:rtl/>
        </w:rPr>
        <w:t xml:space="preserve"> بخلاف الفعل في الثاني</w:t>
      </w:r>
      <w:r w:rsidR="00C2461E" w:rsidRPr="00C2461E">
        <w:rPr>
          <w:rFonts w:cs="B Nazanin" w:hint="cs"/>
          <w:color w:val="000000"/>
          <w:sz w:val="28"/>
          <w:szCs w:val="28"/>
          <w:rtl/>
        </w:rPr>
        <w:t xml:space="preserve"> ( برخلاف فعل ( صلاه ) است بنابر قول مشهور</w:t>
      </w:r>
      <w:r w:rsidR="00C2461E">
        <w:rPr>
          <w:rFonts w:cs="B Nazanin" w:hint="cs"/>
          <w:color w:val="000000"/>
          <w:sz w:val="28"/>
          <w:szCs w:val="28"/>
          <w:rtl/>
        </w:rPr>
        <w:t xml:space="preserve"> </w:t>
      </w:r>
      <w:r w:rsidR="00C2461E">
        <w:rPr>
          <w:rFonts w:ascii="Sakkal Majalla" w:hAnsi="Sakkal Majalla" w:cs="Sakkal Majalla" w:hint="cs"/>
          <w:color w:val="000000"/>
          <w:sz w:val="28"/>
          <w:szCs w:val="28"/>
          <w:rtl/>
        </w:rPr>
        <w:t>–</w:t>
      </w:r>
      <w:r w:rsidR="00C2461E">
        <w:rPr>
          <w:rFonts w:cs="B Nazanin" w:hint="cs"/>
          <w:color w:val="000000"/>
          <w:sz w:val="28"/>
          <w:szCs w:val="28"/>
          <w:rtl/>
        </w:rPr>
        <w:t xml:space="preserve"> بنابر قول صاحب فصول صلاه ملازم با نقیض ( ترک ترک صلاه موصله ) است اما بنابر نظر مشهور صلاه خارجا و مفهوما یا حداقل خارجا عین نقیض است</w:t>
      </w:r>
      <w:r w:rsidR="00C2461E" w:rsidRPr="00C2461E">
        <w:rPr>
          <w:rFonts w:cs="B Nazanin" w:hint="cs"/>
          <w:color w:val="000000"/>
          <w:sz w:val="28"/>
          <w:szCs w:val="28"/>
          <w:rtl/>
        </w:rPr>
        <w:t xml:space="preserve"> )</w:t>
      </w:r>
      <w:r w:rsidRPr="00C2461E">
        <w:rPr>
          <w:rFonts w:cs="B Nazanin" w:hint="cs"/>
          <w:color w:val="000000"/>
          <w:sz w:val="28"/>
          <w:szCs w:val="28"/>
          <w:rtl/>
        </w:rPr>
        <w:t xml:space="preserve"> </w:t>
      </w:r>
      <w:r w:rsidRPr="00971511">
        <w:rPr>
          <w:rFonts w:cs="B Nazanin" w:hint="cs"/>
          <w:b/>
          <w:bCs/>
          <w:color w:val="000000"/>
          <w:sz w:val="28"/>
          <w:szCs w:val="28"/>
          <w:rtl/>
        </w:rPr>
        <w:t>فإنه</w:t>
      </w:r>
      <w:r w:rsidR="00C2461E">
        <w:rPr>
          <w:rFonts w:cs="B Nazanin" w:hint="cs"/>
          <w:b/>
          <w:bCs/>
          <w:color w:val="000000"/>
          <w:sz w:val="28"/>
          <w:szCs w:val="28"/>
          <w:rtl/>
        </w:rPr>
        <w:t xml:space="preserve"> </w:t>
      </w:r>
      <w:r w:rsidR="00C2461E" w:rsidRPr="00C2461E">
        <w:rPr>
          <w:rFonts w:cs="B Nazanin" w:hint="cs"/>
          <w:color w:val="000000"/>
          <w:sz w:val="28"/>
          <w:szCs w:val="28"/>
          <w:rtl/>
        </w:rPr>
        <w:t>( می خواهد بگوید صلاه مفهوما  خارجا عین نقیض است نه این که صلاه ملازم با نقیض است خیر اصلا خودش نقیض است )</w:t>
      </w:r>
      <w:r w:rsidRPr="00C2461E">
        <w:rPr>
          <w:rFonts w:cs="B Nazanin" w:hint="cs"/>
          <w:color w:val="000000"/>
          <w:sz w:val="28"/>
          <w:szCs w:val="28"/>
          <w:rtl/>
        </w:rPr>
        <w:t>‏</w:t>
      </w:r>
      <w:r w:rsidR="009A4D9F" w:rsidRPr="009A4D9F">
        <w:rPr>
          <w:rFonts w:cs="B Nazanin" w:hint="cs"/>
          <w:b/>
          <w:bCs/>
          <w:color w:val="000000"/>
          <w:sz w:val="32"/>
          <w:szCs w:val="32"/>
          <w:rtl/>
        </w:rPr>
        <w:t xml:space="preserve"> </w:t>
      </w:r>
      <w:r w:rsidRPr="009A4D9F">
        <w:rPr>
          <w:rFonts w:cs="B Nazanin" w:hint="cs"/>
          <w:b/>
          <w:bCs/>
          <w:color w:val="000000"/>
          <w:sz w:val="32"/>
          <w:szCs w:val="28"/>
          <w:rtl/>
        </w:rPr>
        <w:t>بنفسه يعاند الترك المطلق</w:t>
      </w:r>
      <w:r w:rsidR="00C2461E">
        <w:rPr>
          <w:rFonts w:cs="B Nazanin" w:hint="cs"/>
          <w:b/>
          <w:bCs/>
          <w:color w:val="000000"/>
          <w:sz w:val="32"/>
          <w:szCs w:val="28"/>
          <w:rtl/>
        </w:rPr>
        <w:t xml:space="preserve"> </w:t>
      </w:r>
      <w:r w:rsidR="00C2461E" w:rsidRPr="00C2461E">
        <w:rPr>
          <w:rFonts w:cs="B Nazanin" w:hint="cs"/>
          <w:color w:val="000000"/>
          <w:sz w:val="32"/>
          <w:szCs w:val="28"/>
          <w:rtl/>
        </w:rPr>
        <w:t xml:space="preserve">( مقدمه ی ازاله </w:t>
      </w:r>
      <w:r w:rsidR="00C2461E" w:rsidRPr="00C2461E">
        <w:rPr>
          <w:rFonts w:ascii="Sakkal Majalla" w:hAnsi="Sakkal Majalla" w:cs="Sakkal Majalla" w:hint="cs"/>
          <w:color w:val="000000"/>
          <w:sz w:val="32"/>
          <w:szCs w:val="28"/>
          <w:rtl/>
        </w:rPr>
        <w:t>–</w:t>
      </w:r>
      <w:r w:rsidR="00C2461E" w:rsidRPr="00C2461E">
        <w:rPr>
          <w:rFonts w:cs="B Nazanin" w:hint="cs"/>
          <w:color w:val="000000"/>
          <w:sz w:val="32"/>
          <w:szCs w:val="28"/>
          <w:rtl/>
        </w:rPr>
        <w:t xml:space="preserve"> بنابر عقیده ی مشهور مقدمه ی ازاله ، ترک صلاه است که در مقابل ترک صلاه موصله است )</w:t>
      </w:r>
      <w:r w:rsidRPr="009A4D9F">
        <w:rPr>
          <w:rFonts w:cs="B Nazanin" w:hint="cs"/>
          <w:b/>
          <w:bCs/>
          <w:color w:val="000000"/>
          <w:sz w:val="32"/>
          <w:szCs w:val="28"/>
          <w:rtl/>
        </w:rPr>
        <w:t xml:space="preserve"> و ينافيه</w:t>
      </w:r>
      <w:r w:rsidR="00C2461E" w:rsidRPr="00C2461E">
        <w:rPr>
          <w:rFonts w:cs="B Nazanin" w:hint="cs"/>
          <w:color w:val="000000"/>
          <w:sz w:val="32"/>
          <w:szCs w:val="28"/>
          <w:rtl/>
        </w:rPr>
        <w:t xml:space="preserve"> ( به سبب این که فعل ( صلاه ) خود ان فعل</w:t>
      </w:r>
      <w:r w:rsidR="00C2461E">
        <w:rPr>
          <w:rFonts w:cs="B Nazanin" w:hint="cs"/>
          <w:color w:val="000000"/>
          <w:sz w:val="32"/>
          <w:szCs w:val="28"/>
          <w:rtl/>
        </w:rPr>
        <w:t xml:space="preserve"> ( یعنی صلاه خودش نقیض ترک صلاه است و این طور نیست که نقیض ترک صلاه یک چیز دیگری است که صلاه ملازم آن چیز است )</w:t>
      </w:r>
      <w:r w:rsidR="00C2461E" w:rsidRPr="00C2461E">
        <w:rPr>
          <w:rFonts w:cs="B Nazanin" w:hint="cs"/>
          <w:color w:val="000000"/>
          <w:sz w:val="32"/>
          <w:szCs w:val="28"/>
          <w:rtl/>
        </w:rPr>
        <w:t xml:space="preserve"> تعاند دارد با ترک مطلق و منافات دارد ترک مطلق را ) </w:t>
      </w:r>
      <w:r w:rsidRPr="009A4D9F">
        <w:rPr>
          <w:rFonts w:cs="B Nazanin" w:hint="cs"/>
          <w:b/>
          <w:bCs/>
          <w:color w:val="000000"/>
          <w:sz w:val="32"/>
          <w:szCs w:val="28"/>
          <w:rtl/>
        </w:rPr>
        <w:t>لا ملازم لمعانده و منافيه</w:t>
      </w:r>
      <w:r w:rsidR="00C2461E" w:rsidRPr="00C2461E">
        <w:rPr>
          <w:rFonts w:cs="B Nazanin" w:hint="cs"/>
          <w:color w:val="000000"/>
          <w:sz w:val="32"/>
          <w:szCs w:val="28"/>
          <w:rtl/>
        </w:rPr>
        <w:t xml:space="preserve"> ( نه این که فعل و صلاه ملازم است با نقیض و معاند ترک صلاه )</w:t>
      </w:r>
      <w:r w:rsidRPr="00C2461E">
        <w:rPr>
          <w:rFonts w:cs="B Nazanin" w:hint="cs"/>
          <w:color w:val="000000"/>
          <w:sz w:val="32"/>
          <w:szCs w:val="28"/>
          <w:rtl/>
        </w:rPr>
        <w:t xml:space="preserve"> </w:t>
      </w:r>
      <w:r w:rsidRPr="009A4D9F">
        <w:rPr>
          <w:rFonts w:cs="B Nazanin" w:hint="cs"/>
          <w:b/>
          <w:bCs/>
          <w:color w:val="000000"/>
          <w:sz w:val="32"/>
          <w:szCs w:val="28"/>
          <w:rtl/>
        </w:rPr>
        <w:t>فلو لم يكن عين ما يناقضه بحسب الاصطلاح مفهوما</w:t>
      </w:r>
      <w:r w:rsidR="00C2461E">
        <w:rPr>
          <w:rFonts w:cs="B Nazanin" w:hint="cs"/>
          <w:b/>
          <w:bCs/>
          <w:color w:val="000000"/>
          <w:sz w:val="32"/>
          <w:szCs w:val="28"/>
          <w:rtl/>
        </w:rPr>
        <w:t xml:space="preserve"> </w:t>
      </w:r>
      <w:r w:rsidR="00C2461E" w:rsidRPr="00C2461E">
        <w:rPr>
          <w:rFonts w:cs="B Nazanin" w:hint="cs"/>
          <w:color w:val="000000"/>
          <w:sz w:val="32"/>
          <w:szCs w:val="28"/>
          <w:rtl/>
        </w:rPr>
        <w:t>( پس اگر نبوده باشد فعل و نماز ، عین چیزی که نقیض می باشد ترک را</w:t>
      </w:r>
      <w:r w:rsidR="00C2461E">
        <w:rPr>
          <w:rFonts w:cs="B Nazanin" w:hint="cs"/>
          <w:color w:val="000000"/>
          <w:sz w:val="32"/>
          <w:szCs w:val="28"/>
          <w:rtl/>
        </w:rPr>
        <w:t xml:space="preserve"> ( نقیض ترک )</w:t>
      </w:r>
      <w:r w:rsidR="00C2461E" w:rsidRPr="00C2461E">
        <w:rPr>
          <w:rFonts w:cs="B Nazanin" w:hint="cs"/>
          <w:color w:val="000000"/>
          <w:sz w:val="32"/>
          <w:szCs w:val="28"/>
          <w:rtl/>
        </w:rPr>
        <w:t xml:space="preserve"> ، از جهت اصطلاح و مفهوما )</w:t>
      </w:r>
      <w:r w:rsidRPr="009A4D9F">
        <w:rPr>
          <w:rFonts w:cs="B Nazanin" w:hint="cs"/>
          <w:b/>
          <w:bCs/>
          <w:color w:val="000000"/>
          <w:sz w:val="32"/>
          <w:szCs w:val="28"/>
          <w:rtl/>
        </w:rPr>
        <w:t xml:space="preserve"> لكنه متحد معه عينا و خارجا</w:t>
      </w:r>
      <w:r w:rsidR="00C2461E">
        <w:rPr>
          <w:rFonts w:cs="B Nazanin" w:hint="cs"/>
          <w:b/>
          <w:bCs/>
          <w:color w:val="000000"/>
          <w:sz w:val="32"/>
          <w:szCs w:val="28"/>
          <w:rtl/>
        </w:rPr>
        <w:t xml:space="preserve"> </w:t>
      </w:r>
      <w:r w:rsidR="00C2461E" w:rsidRPr="00C2461E">
        <w:rPr>
          <w:rFonts w:cs="B Nazanin" w:hint="cs"/>
          <w:color w:val="000000"/>
          <w:sz w:val="32"/>
          <w:szCs w:val="28"/>
          <w:rtl/>
        </w:rPr>
        <w:t>( لکن فعل و صلاه متحد می باشد با ترک در خارج )</w:t>
      </w:r>
      <w:r w:rsidRPr="009A4D9F">
        <w:rPr>
          <w:rFonts w:cs="B Nazanin" w:hint="cs"/>
          <w:b/>
          <w:bCs/>
          <w:color w:val="000000"/>
          <w:sz w:val="32"/>
          <w:szCs w:val="28"/>
          <w:rtl/>
        </w:rPr>
        <w:t xml:space="preserve"> فإذا كان الترك واجبا</w:t>
      </w:r>
      <w:r w:rsidR="00FB447A" w:rsidRPr="00FB447A">
        <w:rPr>
          <w:rFonts w:cs="B Nazanin" w:hint="cs"/>
          <w:color w:val="000000"/>
          <w:sz w:val="32"/>
          <w:szCs w:val="28"/>
          <w:rtl/>
        </w:rPr>
        <w:t xml:space="preserve"> ( پس زمانی که بوده باشد ترک فعل و ترک صلاه واجب</w:t>
      </w:r>
      <w:r w:rsidR="00722664">
        <w:rPr>
          <w:rFonts w:cs="B Nazanin" w:hint="cs"/>
          <w:color w:val="000000"/>
          <w:sz w:val="32"/>
          <w:szCs w:val="28"/>
          <w:rtl/>
        </w:rPr>
        <w:t xml:space="preserve"> </w:t>
      </w:r>
      <w:r w:rsidR="00722664">
        <w:rPr>
          <w:rFonts w:ascii="Sakkal Majalla" w:hAnsi="Sakkal Majalla" w:cs="Sakkal Majalla" w:hint="cs"/>
          <w:color w:val="000000"/>
          <w:sz w:val="32"/>
          <w:szCs w:val="28"/>
          <w:rtl/>
        </w:rPr>
        <w:t>–</w:t>
      </w:r>
      <w:r w:rsidR="00722664">
        <w:rPr>
          <w:rFonts w:cs="B Nazanin" w:hint="cs"/>
          <w:color w:val="000000"/>
          <w:sz w:val="32"/>
          <w:szCs w:val="28"/>
          <w:rtl/>
        </w:rPr>
        <w:t xml:space="preserve"> وجوب از باب مقدمه است</w:t>
      </w:r>
      <w:r w:rsidR="00FB447A" w:rsidRPr="00FB447A">
        <w:rPr>
          <w:rFonts w:cs="B Nazanin" w:hint="cs"/>
          <w:color w:val="000000"/>
          <w:sz w:val="32"/>
          <w:szCs w:val="28"/>
          <w:rtl/>
        </w:rPr>
        <w:t xml:space="preserve"> )</w:t>
      </w:r>
      <w:r w:rsidRPr="00FB447A">
        <w:rPr>
          <w:rFonts w:cs="B Nazanin" w:hint="cs"/>
          <w:color w:val="000000"/>
          <w:sz w:val="32"/>
          <w:szCs w:val="28"/>
          <w:rtl/>
        </w:rPr>
        <w:t xml:space="preserve"> </w:t>
      </w:r>
      <w:r w:rsidRPr="009A4D9F">
        <w:rPr>
          <w:rFonts w:cs="B Nazanin" w:hint="cs"/>
          <w:b/>
          <w:bCs/>
          <w:color w:val="000000"/>
          <w:sz w:val="32"/>
          <w:szCs w:val="28"/>
          <w:rtl/>
        </w:rPr>
        <w:t xml:space="preserve">فلا محالة يكون </w:t>
      </w:r>
      <w:r w:rsidR="00C2461E">
        <w:rPr>
          <w:rFonts w:cs="B Nazanin" w:hint="cs"/>
          <w:b/>
          <w:bCs/>
          <w:color w:val="000000"/>
          <w:sz w:val="32"/>
          <w:szCs w:val="28"/>
          <w:rtl/>
        </w:rPr>
        <w:t>الفعل منهيا عنه</w:t>
      </w:r>
      <w:r w:rsidR="00FB447A">
        <w:rPr>
          <w:rFonts w:cs="B Nazanin" w:hint="cs"/>
          <w:b/>
          <w:bCs/>
          <w:color w:val="000000"/>
          <w:sz w:val="32"/>
          <w:szCs w:val="28"/>
          <w:rtl/>
        </w:rPr>
        <w:t xml:space="preserve"> </w:t>
      </w:r>
      <w:r w:rsidR="00FB447A" w:rsidRPr="00FB447A">
        <w:rPr>
          <w:rFonts w:cs="B Nazanin" w:hint="cs"/>
          <w:color w:val="000000"/>
          <w:sz w:val="32"/>
          <w:szCs w:val="28"/>
          <w:rtl/>
        </w:rPr>
        <w:t>( پس قهرا می باشد فعل و صلاه ،نهی شده از آن یعنی حرام است در نتیجه فاسد است )</w:t>
      </w:r>
      <w:r w:rsidR="00C2461E" w:rsidRPr="00FB447A">
        <w:rPr>
          <w:rFonts w:cs="B Nazanin" w:hint="cs"/>
          <w:color w:val="000000"/>
          <w:sz w:val="32"/>
          <w:szCs w:val="28"/>
          <w:rtl/>
        </w:rPr>
        <w:t xml:space="preserve"> </w:t>
      </w:r>
      <w:r w:rsidR="00C2461E">
        <w:rPr>
          <w:rFonts w:cs="B Nazanin" w:hint="cs"/>
          <w:b/>
          <w:bCs/>
          <w:color w:val="000000"/>
          <w:sz w:val="32"/>
          <w:szCs w:val="28"/>
          <w:rtl/>
        </w:rPr>
        <w:t>قطعا فتدبر جيدا</w:t>
      </w:r>
    </w:p>
    <w:p w:rsidR="009A4D9F" w:rsidRDefault="009A4D9F" w:rsidP="009A4D9F">
      <w:pPr>
        <w:pStyle w:val="Heading1"/>
        <w:rPr>
          <w:rtl/>
        </w:rPr>
      </w:pPr>
      <w:r>
        <w:rPr>
          <w:rFonts w:hint="cs"/>
          <w:rtl/>
        </w:rPr>
        <w:t xml:space="preserve">نوار 170 : مقدمه ی واجب : واجب اصلی و تبعی : </w:t>
      </w:r>
    </w:p>
    <w:p w:rsidR="00446C39" w:rsidRPr="00446C39" w:rsidRDefault="00FB447A" w:rsidP="00446C39">
      <w:pPr>
        <w:rPr>
          <w:rtl/>
        </w:rPr>
      </w:pPr>
      <w:r w:rsidRPr="00722664">
        <w:rPr>
          <w:rFonts w:hint="cs"/>
          <w:b/>
          <w:bCs/>
          <w:rtl/>
        </w:rPr>
        <w:t>مطلب اول :</w:t>
      </w:r>
      <w:r>
        <w:rPr>
          <w:rFonts w:hint="cs"/>
          <w:rtl/>
        </w:rPr>
        <w:t xml:space="preserve"> این مطلب در جلسه ی قبل پیاده شده است </w:t>
      </w:r>
    </w:p>
    <w:p w:rsidR="00722664" w:rsidRPr="00722664" w:rsidRDefault="00722664" w:rsidP="00722664">
      <w:pPr>
        <w:pStyle w:val="NormalWeb"/>
        <w:bidi/>
        <w:spacing w:before="0" w:beforeAutospacing="0"/>
        <w:jc w:val="both"/>
        <w:rPr>
          <w:rFonts w:cs="B Nazanin"/>
          <w:b/>
          <w:bCs/>
          <w:color w:val="000000" w:themeColor="text1"/>
          <w:sz w:val="28"/>
          <w:szCs w:val="28"/>
          <w:rtl/>
        </w:rPr>
      </w:pPr>
      <w:r w:rsidRPr="00722664">
        <w:rPr>
          <w:rFonts w:cs="B Nazanin" w:hint="cs"/>
          <w:b/>
          <w:bCs/>
          <w:color w:val="000000" w:themeColor="text1"/>
          <w:sz w:val="28"/>
          <w:szCs w:val="28"/>
          <w:rtl/>
        </w:rPr>
        <w:t xml:space="preserve">مطلب دوم : </w:t>
      </w:r>
      <w:r w:rsidRPr="00722664">
        <w:rPr>
          <w:rFonts w:cs="B Nazanin" w:hint="cs"/>
          <w:color w:val="000000" w:themeColor="text1"/>
          <w:sz w:val="28"/>
          <w:szCs w:val="28"/>
          <w:rtl/>
        </w:rPr>
        <w:t>واجب در یک تقسیم بر دو نوع است :</w:t>
      </w:r>
    </w:p>
    <w:p w:rsidR="00722664" w:rsidRDefault="00722664" w:rsidP="00722664">
      <w:pPr>
        <w:pStyle w:val="NormalWeb"/>
        <w:numPr>
          <w:ilvl w:val="0"/>
          <w:numId w:val="413"/>
        </w:numPr>
        <w:bidi/>
        <w:spacing w:after="0" w:afterAutospacing="0"/>
        <w:jc w:val="both"/>
        <w:rPr>
          <w:rFonts w:cs="B Nazanin"/>
          <w:b/>
          <w:bCs/>
          <w:color w:val="000000" w:themeColor="text1"/>
          <w:sz w:val="28"/>
          <w:szCs w:val="28"/>
        </w:rPr>
      </w:pPr>
      <w:r>
        <w:rPr>
          <w:rFonts w:cs="B Nazanin" w:hint="cs"/>
          <w:b/>
          <w:bCs/>
          <w:color w:val="000000" w:themeColor="text1"/>
          <w:sz w:val="28"/>
          <w:szCs w:val="28"/>
          <w:rtl/>
        </w:rPr>
        <w:t xml:space="preserve">نوع اول : </w:t>
      </w:r>
      <w:r w:rsidRPr="00722664">
        <w:rPr>
          <w:rFonts w:cs="B Nazanin" w:hint="cs"/>
          <w:color w:val="000000" w:themeColor="text1"/>
          <w:sz w:val="28"/>
          <w:szCs w:val="28"/>
          <w:rtl/>
        </w:rPr>
        <w:t>واجب اصلی</w:t>
      </w:r>
      <w:r>
        <w:rPr>
          <w:rFonts w:cs="B Nazanin" w:hint="cs"/>
          <w:b/>
          <w:bCs/>
          <w:color w:val="000000" w:themeColor="text1"/>
          <w:sz w:val="28"/>
          <w:szCs w:val="28"/>
          <w:rtl/>
        </w:rPr>
        <w:t xml:space="preserve"> </w:t>
      </w:r>
    </w:p>
    <w:p w:rsidR="00722664" w:rsidRDefault="00722664" w:rsidP="00722664">
      <w:pPr>
        <w:pStyle w:val="NormalWeb"/>
        <w:numPr>
          <w:ilvl w:val="0"/>
          <w:numId w:val="413"/>
        </w:numPr>
        <w:bidi/>
        <w:spacing w:after="0" w:afterAutospacing="0"/>
        <w:jc w:val="both"/>
        <w:rPr>
          <w:rFonts w:cs="B Nazanin"/>
          <w:b/>
          <w:bCs/>
          <w:color w:val="000000" w:themeColor="text1"/>
          <w:sz w:val="28"/>
          <w:szCs w:val="28"/>
        </w:rPr>
      </w:pPr>
      <w:r>
        <w:rPr>
          <w:rFonts w:cs="B Nazanin" w:hint="cs"/>
          <w:b/>
          <w:bCs/>
          <w:color w:val="000000" w:themeColor="text1"/>
          <w:sz w:val="28"/>
          <w:szCs w:val="28"/>
          <w:rtl/>
        </w:rPr>
        <w:t xml:space="preserve">نوع دوم : </w:t>
      </w:r>
      <w:r w:rsidRPr="00722664">
        <w:rPr>
          <w:rFonts w:cs="B Nazanin" w:hint="cs"/>
          <w:color w:val="000000" w:themeColor="text1"/>
          <w:sz w:val="28"/>
          <w:szCs w:val="28"/>
          <w:rtl/>
        </w:rPr>
        <w:t>واجب تبعی</w:t>
      </w:r>
      <w:r>
        <w:rPr>
          <w:rFonts w:cs="B Nazanin" w:hint="cs"/>
          <w:b/>
          <w:bCs/>
          <w:color w:val="000000" w:themeColor="text1"/>
          <w:sz w:val="28"/>
          <w:szCs w:val="28"/>
          <w:rtl/>
        </w:rPr>
        <w:t xml:space="preserve"> </w:t>
      </w:r>
    </w:p>
    <w:p w:rsidR="00722664" w:rsidRPr="00722664" w:rsidRDefault="00722664" w:rsidP="00722664">
      <w:pPr>
        <w:pStyle w:val="NormalWeb"/>
        <w:bidi/>
        <w:spacing w:before="0" w:beforeAutospacing="0" w:after="0" w:afterAutospacing="0"/>
        <w:ind w:left="720"/>
        <w:jc w:val="both"/>
        <w:rPr>
          <w:rFonts w:cs="B Nazanin"/>
          <w:color w:val="000000" w:themeColor="text1"/>
          <w:sz w:val="28"/>
          <w:szCs w:val="28"/>
          <w:rtl/>
        </w:rPr>
      </w:pPr>
      <w:r w:rsidRPr="00722664">
        <w:rPr>
          <w:rFonts w:cs="B Nazanin" w:hint="cs"/>
          <w:color w:val="000000" w:themeColor="text1"/>
          <w:sz w:val="28"/>
          <w:szCs w:val="28"/>
          <w:rtl/>
        </w:rPr>
        <w:t>درباره ی این تقسیم دو نظریه وجود دارد :</w:t>
      </w:r>
    </w:p>
    <w:p w:rsidR="00722664" w:rsidRDefault="00722664" w:rsidP="00722664">
      <w:pPr>
        <w:pStyle w:val="NormalWeb"/>
        <w:numPr>
          <w:ilvl w:val="0"/>
          <w:numId w:val="408"/>
        </w:numPr>
        <w:bidi/>
        <w:spacing w:before="0" w:beforeAutospacing="0" w:after="0" w:afterAutospacing="0"/>
        <w:ind w:left="1229"/>
        <w:jc w:val="both"/>
        <w:rPr>
          <w:rFonts w:cs="B Nazanin"/>
          <w:b/>
          <w:bCs/>
          <w:color w:val="000000" w:themeColor="text1"/>
          <w:sz w:val="28"/>
          <w:szCs w:val="28"/>
        </w:rPr>
      </w:pPr>
      <w:r>
        <w:rPr>
          <w:rFonts w:cs="B Nazanin" w:hint="cs"/>
          <w:b/>
          <w:bCs/>
          <w:color w:val="000000" w:themeColor="text1"/>
          <w:sz w:val="28"/>
          <w:szCs w:val="28"/>
          <w:rtl/>
        </w:rPr>
        <w:t xml:space="preserve">نظریه ی اول ( شیخ انصاری و صاحب کفایه ) : </w:t>
      </w:r>
      <w:r w:rsidRPr="00722664">
        <w:rPr>
          <w:rFonts w:cs="B Nazanin" w:hint="cs"/>
          <w:color w:val="000000" w:themeColor="text1"/>
          <w:sz w:val="28"/>
          <w:szCs w:val="28"/>
          <w:rtl/>
        </w:rPr>
        <w:t>این تقسی</w:t>
      </w:r>
      <w:r>
        <w:rPr>
          <w:rFonts w:cs="B Nazanin" w:hint="cs"/>
          <w:color w:val="000000" w:themeColor="text1"/>
          <w:sz w:val="28"/>
          <w:szCs w:val="28"/>
          <w:rtl/>
        </w:rPr>
        <w:t xml:space="preserve">م به لحاظ مقام ثبوت و واقع است </w:t>
      </w:r>
      <w:r w:rsidRPr="00722664">
        <w:rPr>
          <w:rFonts w:cs="B Nazanin" w:hint="cs"/>
          <w:color w:val="000000" w:themeColor="text1"/>
          <w:sz w:val="28"/>
          <w:szCs w:val="28"/>
          <w:rtl/>
        </w:rPr>
        <w:t>یعنی هنوز که شارع حرف نزده است واجب اصلی و تبعی پیدا می شود و وجود دارد یعنی با قطع نظر از بیان و خطاب شارع این واجب اصلی و تبعی پی ریزی می شود .</w:t>
      </w:r>
      <w:r>
        <w:rPr>
          <w:rFonts w:cs="B Nazanin" w:hint="cs"/>
          <w:b/>
          <w:bCs/>
          <w:color w:val="000000" w:themeColor="text1"/>
          <w:sz w:val="28"/>
          <w:szCs w:val="28"/>
          <w:rtl/>
        </w:rPr>
        <w:t xml:space="preserve"> </w:t>
      </w:r>
      <w:r w:rsidRPr="00722664">
        <w:rPr>
          <w:rFonts w:cs="B Nazanin" w:hint="cs"/>
          <w:color w:val="000000" w:themeColor="text1"/>
          <w:sz w:val="28"/>
          <w:szCs w:val="28"/>
          <w:rtl/>
        </w:rPr>
        <w:t>یعنی شارع یک واجبی را مورد توجه قرار می دهد ( واجب اصلی ) و یک مرتبه است که یک واجبی را مورد توجه قرار نمی دهد ( واجب تبعی )</w:t>
      </w:r>
    </w:p>
    <w:p w:rsidR="00722664" w:rsidRDefault="00722664" w:rsidP="00722664">
      <w:pPr>
        <w:pStyle w:val="NormalWeb"/>
        <w:bidi/>
        <w:spacing w:before="0" w:beforeAutospacing="0" w:after="0" w:afterAutospacing="0"/>
        <w:ind w:left="1229"/>
        <w:jc w:val="both"/>
        <w:rPr>
          <w:rFonts w:cs="B Nazanin"/>
          <w:color w:val="000000" w:themeColor="text1"/>
          <w:sz w:val="28"/>
          <w:szCs w:val="28"/>
          <w:rtl/>
        </w:rPr>
      </w:pPr>
      <w:r>
        <w:rPr>
          <w:rFonts w:cs="B Nazanin" w:hint="cs"/>
          <w:b/>
          <w:bCs/>
          <w:color w:val="000000" w:themeColor="text1"/>
          <w:sz w:val="28"/>
          <w:szCs w:val="28"/>
          <w:rtl/>
        </w:rPr>
        <w:t>توضیح :</w:t>
      </w:r>
      <w:r>
        <w:rPr>
          <w:rFonts w:cs="B Nazanin" w:hint="cs"/>
          <w:color w:val="000000" w:themeColor="text1"/>
          <w:sz w:val="28"/>
          <w:szCs w:val="28"/>
          <w:rtl/>
        </w:rPr>
        <w:t xml:space="preserve"> </w:t>
      </w:r>
      <w:r w:rsidRPr="00722664">
        <w:rPr>
          <w:rFonts w:cs="B Nazanin" w:hint="cs"/>
          <w:color w:val="000000" w:themeColor="text1"/>
          <w:sz w:val="28"/>
          <w:szCs w:val="28"/>
          <w:rtl/>
        </w:rPr>
        <w:t xml:space="preserve">با قطع نظر از خطاب و امر شارع واجب بر دو نوع است : </w:t>
      </w:r>
    </w:p>
    <w:p w:rsidR="00722664" w:rsidRPr="00722664" w:rsidRDefault="00722664" w:rsidP="00722664">
      <w:pPr>
        <w:pStyle w:val="NormalWeb"/>
        <w:numPr>
          <w:ilvl w:val="0"/>
          <w:numId w:val="414"/>
        </w:numPr>
        <w:bidi/>
        <w:spacing w:before="0" w:beforeAutospacing="0"/>
        <w:jc w:val="both"/>
        <w:rPr>
          <w:rFonts w:cs="B Nazanin"/>
          <w:b/>
          <w:bCs/>
          <w:color w:val="000000" w:themeColor="text1"/>
          <w:sz w:val="28"/>
          <w:szCs w:val="28"/>
        </w:rPr>
      </w:pPr>
      <w:r w:rsidRPr="00722664">
        <w:rPr>
          <w:rFonts w:cs="B Nazanin" w:hint="cs"/>
          <w:b/>
          <w:bCs/>
          <w:color w:val="000000" w:themeColor="text1"/>
          <w:sz w:val="28"/>
          <w:szCs w:val="28"/>
          <w:rtl/>
        </w:rPr>
        <w:t>نوع اول : اصلی :</w:t>
      </w:r>
      <w:r>
        <w:rPr>
          <w:rFonts w:cs="B Nazanin" w:hint="cs"/>
          <w:color w:val="000000" w:themeColor="text1"/>
          <w:sz w:val="28"/>
          <w:szCs w:val="28"/>
          <w:rtl/>
        </w:rPr>
        <w:t xml:space="preserve"> واجبی است که شارع به او التفات و توجه دارد و لذا اراده ی مستقله به او تعلق می گیرد . منظور از اراده همان اراده ای است که در طلب و اراده خواندیم یعنی اراده ی نفسانیه . </w:t>
      </w:r>
      <w:r w:rsidRPr="00722664">
        <w:rPr>
          <w:rFonts w:cs="B Nazanin" w:hint="cs"/>
          <w:color w:val="000000" w:themeColor="text1"/>
          <w:sz w:val="28"/>
          <w:szCs w:val="28"/>
          <w:rtl/>
        </w:rPr>
        <w:t xml:space="preserve"> </w:t>
      </w:r>
    </w:p>
    <w:p w:rsidR="00722664" w:rsidRDefault="00722664" w:rsidP="00722664">
      <w:pPr>
        <w:pStyle w:val="NormalWeb"/>
        <w:numPr>
          <w:ilvl w:val="0"/>
          <w:numId w:val="414"/>
        </w:numPr>
        <w:bidi/>
        <w:spacing w:before="0" w:beforeAutospacing="0" w:after="0" w:afterAutospacing="0"/>
        <w:jc w:val="both"/>
        <w:rPr>
          <w:rFonts w:cs="B Nazanin"/>
          <w:b/>
          <w:bCs/>
          <w:color w:val="000000" w:themeColor="text1"/>
          <w:sz w:val="28"/>
          <w:szCs w:val="28"/>
        </w:rPr>
      </w:pPr>
      <w:r w:rsidRPr="00722664">
        <w:rPr>
          <w:rFonts w:cs="B Nazanin" w:hint="cs"/>
          <w:b/>
          <w:bCs/>
          <w:color w:val="000000" w:themeColor="text1"/>
          <w:sz w:val="28"/>
          <w:szCs w:val="28"/>
          <w:rtl/>
        </w:rPr>
        <w:t>نوع دوم : تبعی :</w:t>
      </w:r>
      <w:r>
        <w:rPr>
          <w:rFonts w:cs="B Nazanin" w:hint="cs"/>
          <w:color w:val="000000" w:themeColor="text1"/>
          <w:sz w:val="28"/>
          <w:szCs w:val="28"/>
          <w:rtl/>
        </w:rPr>
        <w:t xml:space="preserve"> واجبی است که مولی </w:t>
      </w:r>
      <w:r w:rsidRPr="00722664">
        <w:rPr>
          <w:rStyle w:val="FootnoteReference"/>
          <w:rFonts w:cs="B Nazanin"/>
          <w:b/>
          <w:bCs/>
          <w:color w:val="000000" w:themeColor="text1"/>
          <w:sz w:val="28"/>
          <w:szCs w:val="28"/>
          <w:rtl/>
        </w:rPr>
        <w:footnoteReference w:id="101"/>
      </w:r>
      <w:r>
        <w:rPr>
          <w:rFonts w:cs="B Nazanin" w:hint="cs"/>
          <w:color w:val="000000" w:themeColor="text1"/>
          <w:sz w:val="28"/>
          <w:szCs w:val="28"/>
          <w:rtl/>
        </w:rPr>
        <w:t xml:space="preserve"> به او التفات و توجه ندارد و لذا </w:t>
      </w:r>
      <w:r w:rsidRPr="00722664">
        <w:rPr>
          <w:rFonts w:cs="B Nazanin" w:hint="cs"/>
          <w:color w:val="000000" w:themeColor="text1"/>
          <w:sz w:val="28"/>
          <w:szCs w:val="28"/>
          <w:rtl/>
        </w:rPr>
        <w:t>اراده ی مستقله به آن تعلق نمی گیرد . اگر اراده به این تعلق می گیرد به تبع تعلق گرفتن اراده به یک چیز دیگری است که قبلا اسمش را اراده ی اجمالیه گذاشتیم .</w:t>
      </w:r>
    </w:p>
    <w:p w:rsidR="00722664" w:rsidRDefault="00722664" w:rsidP="00722664">
      <w:pPr>
        <w:pStyle w:val="NormalWeb"/>
        <w:bidi/>
        <w:spacing w:before="0" w:beforeAutospacing="0" w:after="0" w:afterAutospacing="0"/>
        <w:ind w:left="1949"/>
        <w:jc w:val="both"/>
        <w:rPr>
          <w:rFonts w:cs="B Nazanin"/>
          <w:b/>
          <w:bCs/>
          <w:color w:val="000000" w:themeColor="text1"/>
          <w:sz w:val="28"/>
          <w:szCs w:val="28"/>
          <w:rtl/>
        </w:rPr>
      </w:pPr>
      <w:r>
        <w:rPr>
          <w:rFonts w:cs="B Nazanin" w:hint="cs"/>
          <w:b/>
          <w:bCs/>
          <w:color w:val="000000" w:themeColor="text1"/>
          <w:sz w:val="28"/>
          <w:szCs w:val="28"/>
          <w:rtl/>
        </w:rPr>
        <w:t>بیان دو نکته :</w:t>
      </w:r>
    </w:p>
    <w:p w:rsidR="00722664" w:rsidRDefault="00722664" w:rsidP="00722664">
      <w:pPr>
        <w:pStyle w:val="NormalWeb"/>
        <w:numPr>
          <w:ilvl w:val="0"/>
          <w:numId w:val="351"/>
        </w:numPr>
        <w:bidi/>
        <w:spacing w:before="0" w:beforeAutospacing="0"/>
        <w:ind w:left="2505"/>
        <w:jc w:val="both"/>
        <w:rPr>
          <w:rFonts w:cs="B Nazanin"/>
          <w:b/>
          <w:bCs/>
          <w:color w:val="000000" w:themeColor="text1"/>
          <w:sz w:val="28"/>
          <w:szCs w:val="28"/>
        </w:rPr>
      </w:pPr>
      <w:r>
        <w:rPr>
          <w:rFonts w:cs="B Nazanin" w:hint="cs"/>
          <w:b/>
          <w:bCs/>
          <w:color w:val="000000" w:themeColor="text1"/>
          <w:sz w:val="28"/>
          <w:szCs w:val="28"/>
          <w:rtl/>
        </w:rPr>
        <w:t xml:space="preserve">نکته ی اول : </w:t>
      </w:r>
      <w:r w:rsidRPr="00722664">
        <w:rPr>
          <w:rFonts w:cs="B Nazanin" w:hint="cs"/>
          <w:color w:val="000000" w:themeColor="text1"/>
          <w:sz w:val="28"/>
          <w:szCs w:val="28"/>
          <w:rtl/>
        </w:rPr>
        <w:t>واجب غیری گاهی اصل و گاهی تبعی است .</w:t>
      </w:r>
      <w:r>
        <w:rPr>
          <w:rFonts w:cs="B Nazanin" w:hint="cs"/>
          <w:b/>
          <w:bCs/>
          <w:color w:val="000000" w:themeColor="text1"/>
          <w:sz w:val="28"/>
          <w:szCs w:val="28"/>
          <w:rtl/>
        </w:rPr>
        <w:t xml:space="preserve"> </w:t>
      </w:r>
      <w:r w:rsidRPr="00722664">
        <w:rPr>
          <w:rFonts w:cs="B Nazanin" w:hint="cs"/>
          <w:color w:val="000000" w:themeColor="text1"/>
          <w:sz w:val="28"/>
          <w:szCs w:val="28"/>
          <w:rtl/>
        </w:rPr>
        <w:t>یعنی گاهی یک چیزی مقدمه است اما مولی به آن توجه دارد که این می شود واجب غیری اصلی و گاهی یک چیزی مقدمه است و مولی هم به آن توجه ندارد که می شود واجب غیری تبعی .</w:t>
      </w:r>
      <w:r>
        <w:rPr>
          <w:rFonts w:cs="B Nazanin" w:hint="cs"/>
          <w:b/>
          <w:bCs/>
          <w:color w:val="000000" w:themeColor="text1"/>
          <w:sz w:val="28"/>
          <w:szCs w:val="28"/>
          <w:rtl/>
        </w:rPr>
        <w:t xml:space="preserve"> </w:t>
      </w:r>
    </w:p>
    <w:p w:rsidR="005129C4" w:rsidRDefault="00722664" w:rsidP="001C5A6E">
      <w:pPr>
        <w:pStyle w:val="NormalWeb"/>
        <w:numPr>
          <w:ilvl w:val="0"/>
          <w:numId w:val="351"/>
        </w:numPr>
        <w:bidi/>
        <w:spacing w:before="0" w:beforeAutospacing="0" w:after="0" w:afterAutospacing="0"/>
        <w:ind w:left="2505"/>
        <w:jc w:val="both"/>
        <w:rPr>
          <w:rFonts w:cs="B Nazanin"/>
          <w:b/>
          <w:bCs/>
          <w:color w:val="000000" w:themeColor="text1"/>
          <w:sz w:val="28"/>
          <w:szCs w:val="28"/>
        </w:rPr>
      </w:pPr>
      <w:r>
        <w:rPr>
          <w:rFonts w:cs="B Nazanin" w:hint="cs"/>
          <w:b/>
          <w:bCs/>
          <w:color w:val="000000" w:themeColor="text1"/>
          <w:sz w:val="28"/>
          <w:szCs w:val="28"/>
          <w:rtl/>
        </w:rPr>
        <w:t xml:space="preserve">نکته ی دوم : </w:t>
      </w:r>
      <w:r w:rsidR="005129C4" w:rsidRPr="005129C4">
        <w:rPr>
          <w:rFonts w:cs="B Nazanin" w:hint="cs"/>
          <w:color w:val="000000" w:themeColor="text1"/>
          <w:sz w:val="28"/>
          <w:szCs w:val="28"/>
          <w:rtl/>
        </w:rPr>
        <w:t>واجب نفسی فقط اصلی است . زیرا</w:t>
      </w:r>
      <w:r w:rsidR="005129C4">
        <w:rPr>
          <w:rFonts w:cs="B Nazanin" w:hint="cs"/>
          <w:b/>
          <w:bCs/>
          <w:color w:val="000000" w:themeColor="text1"/>
          <w:sz w:val="28"/>
          <w:szCs w:val="28"/>
          <w:rtl/>
        </w:rPr>
        <w:t xml:space="preserve"> </w:t>
      </w:r>
    </w:p>
    <w:p w:rsidR="005129C4" w:rsidRDefault="005129C4" w:rsidP="001C5A6E">
      <w:pPr>
        <w:pStyle w:val="NormalWeb"/>
        <w:numPr>
          <w:ilvl w:val="0"/>
          <w:numId w:val="415"/>
        </w:numPr>
        <w:bidi/>
        <w:spacing w:before="0" w:beforeAutospacing="0" w:after="0" w:afterAutospacing="0"/>
        <w:jc w:val="both"/>
        <w:rPr>
          <w:rFonts w:cs="B Nazanin"/>
          <w:b/>
          <w:bCs/>
          <w:color w:val="000000" w:themeColor="text1"/>
          <w:sz w:val="28"/>
          <w:szCs w:val="28"/>
        </w:rPr>
      </w:pPr>
      <w:r>
        <w:rPr>
          <w:rFonts w:cs="B Nazanin" w:hint="cs"/>
          <w:b/>
          <w:bCs/>
          <w:color w:val="000000" w:themeColor="text1"/>
          <w:sz w:val="28"/>
          <w:szCs w:val="28"/>
          <w:rtl/>
        </w:rPr>
        <w:t xml:space="preserve">صغری  : </w:t>
      </w:r>
      <w:r w:rsidRPr="005129C4">
        <w:rPr>
          <w:rFonts w:cs="B Nazanin" w:hint="cs"/>
          <w:color w:val="000000" w:themeColor="text1"/>
          <w:sz w:val="28"/>
          <w:szCs w:val="28"/>
          <w:rtl/>
        </w:rPr>
        <w:t>واجب نفسی به واجبی گفته می شود که دارای مصحلت نفسیه است ( مصلحت نفسیه یعنی در خودش مصلحت است )</w:t>
      </w:r>
    </w:p>
    <w:p w:rsidR="005129C4" w:rsidRDefault="005129C4" w:rsidP="005129C4">
      <w:pPr>
        <w:pStyle w:val="NormalWeb"/>
        <w:numPr>
          <w:ilvl w:val="0"/>
          <w:numId w:val="415"/>
        </w:numPr>
        <w:bidi/>
        <w:jc w:val="both"/>
        <w:rPr>
          <w:rFonts w:cs="B Nazanin"/>
          <w:b/>
          <w:bCs/>
          <w:color w:val="000000" w:themeColor="text1"/>
          <w:sz w:val="28"/>
          <w:szCs w:val="28"/>
        </w:rPr>
      </w:pPr>
      <w:r>
        <w:rPr>
          <w:rFonts w:cs="B Nazanin" w:hint="cs"/>
          <w:b/>
          <w:bCs/>
          <w:color w:val="000000" w:themeColor="text1"/>
          <w:sz w:val="28"/>
          <w:szCs w:val="28"/>
          <w:rtl/>
        </w:rPr>
        <w:t xml:space="preserve">کبری : </w:t>
      </w:r>
      <w:r w:rsidRPr="005129C4">
        <w:rPr>
          <w:rFonts w:cs="B Nazanin" w:hint="cs"/>
          <w:color w:val="000000" w:themeColor="text1"/>
          <w:sz w:val="28"/>
          <w:szCs w:val="28"/>
          <w:rtl/>
        </w:rPr>
        <w:t>و عملی که دارای مصلحت نفسیه است معقول نیست که مورد التفات و توجه نباشد</w:t>
      </w:r>
      <w:r>
        <w:rPr>
          <w:rFonts w:cs="B Nazanin" w:hint="cs"/>
          <w:b/>
          <w:bCs/>
          <w:color w:val="000000" w:themeColor="text1"/>
          <w:sz w:val="28"/>
          <w:szCs w:val="28"/>
          <w:rtl/>
        </w:rPr>
        <w:t xml:space="preserve"> </w:t>
      </w:r>
    </w:p>
    <w:p w:rsidR="00722664" w:rsidRDefault="005129C4" w:rsidP="005129C4">
      <w:pPr>
        <w:pStyle w:val="NormalWeb"/>
        <w:numPr>
          <w:ilvl w:val="0"/>
          <w:numId w:val="415"/>
        </w:numPr>
        <w:bidi/>
        <w:jc w:val="both"/>
        <w:rPr>
          <w:rFonts w:cs="B Nazanin"/>
          <w:b/>
          <w:bCs/>
          <w:color w:val="000000" w:themeColor="text1"/>
          <w:sz w:val="28"/>
          <w:szCs w:val="28"/>
        </w:rPr>
      </w:pPr>
      <w:r>
        <w:rPr>
          <w:rFonts w:cs="B Nazanin" w:hint="cs"/>
          <w:b/>
          <w:bCs/>
          <w:color w:val="000000" w:themeColor="text1"/>
          <w:sz w:val="28"/>
          <w:szCs w:val="28"/>
          <w:rtl/>
        </w:rPr>
        <w:t xml:space="preserve">نتیجه : </w:t>
      </w:r>
      <w:r w:rsidRPr="005129C4">
        <w:rPr>
          <w:rFonts w:cs="B Nazanin" w:hint="cs"/>
          <w:color w:val="000000" w:themeColor="text1"/>
          <w:sz w:val="28"/>
          <w:szCs w:val="28"/>
          <w:rtl/>
        </w:rPr>
        <w:t xml:space="preserve">پس واجب نفسی معقول نیست که مورد توجه و التفات نباشد پس واجب نفسی حتما مورد توجه است در نتیجه فقط واجب اصلی است </w:t>
      </w:r>
    </w:p>
    <w:p w:rsidR="00722664" w:rsidRDefault="00722664" w:rsidP="001C5A6E">
      <w:pPr>
        <w:pStyle w:val="NormalWeb"/>
        <w:numPr>
          <w:ilvl w:val="0"/>
          <w:numId w:val="408"/>
        </w:numPr>
        <w:bidi/>
        <w:spacing w:before="0" w:beforeAutospacing="0" w:after="0" w:afterAutospacing="0"/>
        <w:ind w:left="1229"/>
        <w:jc w:val="both"/>
        <w:rPr>
          <w:rFonts w:cs="B Nazanin"/>
          <w:b/>
          <w:bCs/>
          <w:color w:val="000000" w:themeColor="text1"/>
          <w:sz w:val="28"/>
          <w:szCs w:val="28"/>
        </w:rPr>
      </w:pPr>
      <w:r>
        <w:rPr>
          <w:rFonts w:cs="B Nazanin" w:hint="cs"/>
          <w:b/>
          <w:bCs/>
          <w:color w:val="000000" w:themeColor="text1"/>
          <w:sz w:val="28"/>
          <w:szCs w:val="28"/>
          <w:rtl/>
        </w:rPr>
        <w:t xml:space="preserve">نظریه ی دوم </w:t>
      </w:r>
      <w:r w:rsidR="005129C4">
        <w:rPr>
          <w:rFonts w:cs="B Nazanin" w:hint="cs"/>
          <w:b/>
          <w:bCs/>
          <w:color w:val="000000" w:themeColor="text1"/>
          <w:sz w:val="28"/>
          <w:szCs w:val="28"/>
          <w:rtl/>
        </w:rPr>
        <w:t>( میرزای قمی و علامه مظفر در اصول فقه )</w:t>
      </w:r>
      <w:r>
        <w:rPr>
          <w:rFonts w:cs="B Nazanin" w:hint="cs"/>
          <w:b/>
          <w:bCs/>
          <w:color w:val="000000" w:themeColor="text1"/>
          <w:sz w:val="28"/>
          <w:szCs w:val="28"/>
          <w:rtl/>
        </w:rPr>
        <w:t xml:space="preserve"> : </w:t>
      </w:r>
      <w:r w:rsidRPr="001C5A6E">
        <w:rPr>
          <w:rFonts w:cs="B Nazanin" w:hint="cs"/>
          <w:color w:val="000000" w:themeColor="text1"/>
          <w:sz w:val="28"/>
          <w:szCs w:val="28"/>
          <w:rtl/>
        </w:rPr>
        <w:t xml:space="preserve">این تقسیم به لحاظ </w:t>
      </w:r>
      <w:r w:rsidR="005129C4" w:rsidRPr="001C5A6E">
        <w:rPr>
          <w:rFonts w:cs="B Nazanin" w:hint="cs"/>
          <w:color w:val="000000" w:themeColor="text1"/>
          <w:sz w:val="28"/>
          <w:szCs w:val="28"/>
          <w:rtl/>
        </w:rPr>
        <w:t>مقام اثبات و دلالت است :</w:t>
      </w:r>
      <w:r w:rsidR="001C5A6E" w:rsidRPr="001C5A6E">
        <w:rPr>
          <w:rFonts w:cs="B Nazanin" w:hint="cs"/>
          <w:color w:val="000000" w:themeColor="text1"/>
          <w:sz w:val="28"/>
          <w:szCs w:val="28"/>
          <w:rtl/>
        </w:rPr>
        <w:t xml:space="preserve"> یعنی این شالوده ی این تقسیم بعد از خطاب شارع ریخته می شود . یعنی بعد از این که شارع خطاب و بیان کرداین تقسیم به وجود می آید .</w:t>
      </w:r>
    </w:p>
    <w:p w:rsidR="00722664" w:rsidRPr="001C5A6E" w:rsidRDefault="001C5A6E" w:rsidP="001C5A6E">
      <w:pPr>
        <w:pStyle w:val="NormalWeb"/>
        <w:bidi/>
        <w:spacing w:before="0" w:beforeAutospacing="0" w:after="0" w:afterAutospacing="0"/>
        <w:ind w:left="1229"/>
        <w:jc w:val="both"/>
        <w:rPr>
          <w:rFonts w:cs="B Nazanin"/>
          <w:color w:val="000000" w:themeColor="text1"/>
          <w:sz w:val="28"/>
          <w:szCs w:val="28"/>
          <w:rtl/>
        </w:rPr>
      </w:pPr>
      <w:r w:rsidRPr="001C5A6E">
        <w:rPr>
          <w:rFonts w:cs="B Nazanin" w:hint="cs"/>
          <w:color w:val="000000" w:themeColor="text1"/>
          <w:sz w:val="28"/>
          <w:szCs w:val="28"/>
          <w:rtl/>
        </w:rPr>
        <w:t>با در نظر گرفتن خطاب و امر شارع واجب بر دو نوع است :</w:t>
      </w:r>
    </w:p>
    <w:p w:rsidR="001C5A6E" w:rsidRDefault="001C5A6E" w:rsidP="001C5A6E">
      <w:pPr>
        <w:pStyle w:val="NormalWeb"/>
        <w:numPr>
          <w:ilvl w:val="0"/>
          <w:numId w:val="416"/>
        </w:numPr>
        <w:bidi/>
        <w:spacing w:before="0" w:beforeAutospacing="0" w:after="0" w:afterAutospacing="0"/>
        <w:jc w:val="both"/>
        <w:rPr>
          <w:rFonts w:cs="B Nazanin"/>
          <w:b/>
          <w:bCs/>
          <w:color w:val="000000" w:themeColor="text1"/>
          <w:sz w:val="28"/>
          <w:szCs w:val="28"/>
        </w:rPr>
      </w:pPr>
      <w:r>
        <w:rPr>
          <w:rFonts w:cs="B Nazanin" w:hint="cs"/>
          <w:b/>
          <w:bCs/>
          <w:color w:val="000000" w:themeColor="text1"/>
          <w:sz w:val="28"/>
          <w:szCs w:val="28"/>
          <w:rtl/>
        </w:rPr>
        <w:t xml:space="preserve">نوع اول </w:t>
      </w:r>
      <w:r w:rsidRPr="001C5A6E">
        <w:rPr>
          <w:rFonts w:cs="B Nazanin" w:hint="cs"/>
          <w:b/>
          <w:bCs/>
          <w:color w:val="000000" w:themeColor="text1"/>
          <w:sz w:val="28"/>
          <w:szCs w:val="28"/>
          <w:rtl/>
        </w:rPr>
        <w:t xml:space="preserve">: واجب اصلی : </w:t>
      </w:r>
      <w:r w:rsidRPr="001C5A6E">
        <w:rPr>
          <w:rFonts w:cs="B Nazanin" w:hint="cs"/>
          <w:color w:val="000000" w:themeColor="text1"/>
          <w:sz w:val="28"/>
          <w:szCs w:val="28"/>
          <w:rtl/>
        </w:rPr>
        <w:t>واجبی است که هدف متکلم از کلام رساندن او می باشد . مثل این که شارع می فرماید اقیموا الصلاه ، در این جا هدف شارع رساندن وجوب صلاه است</w:t>
      </w:r>
    </w:p>
    <w:p w:rsidR="001C5A6E" w:rsidRDefault="001C5A6E" w:rsidP="001527E5">
      <w:pPr>
        <w:pStyle w:val="NormalWeb"/>
        <w:numPr>
          <w:ilvl w:val="0"/>
          <w:numId w:val="416"/>
        </w:numPr>
        <w:bidi/>
        <w:spacing w:before="0" w:beforeAutospacing="0" w:after="0" w:afterAutospacing="0"/>
        <w:jc w:val="both"/>
        <w:rPr>
          <w:rFonts w:cs="B Nazanin"/>
          <w:b/>
          <w:bCs/>
          <w:color w:val="000000" w:themeColor="text1"/>
          <w:sz w:val="28"/>
          <w:szCs w:val="28"/>
        </w:rPr>
      </w:pPr>
      <w:r>
        <w:rPr>
          <w:rFonts w:cs="B Nazanin" w:hint="cs"/>
          <w:b/>
          <w:bCs/>
          <w:color w:val="000000" w:themeColor="text1"/>
          <w:sz w:val="28"/>
          <w:szCs w:val="28"/>
          <w:rtl/>
        </w:rPr>
        <w:t xml:space="preserve">نوع دوم : واجب تبعی : </w:t>
      </w:r>
      <w:r w:rsidRPr="001C5A6E">
        <w:rPr>
          <w:rFonts w:cs="B Nazanin" w:hint="cs"/>
          <w:color w:val="000000" w:themeColor="text1"/>
          <w:sz w:val="28"/>
          <w:szCs w:val="28"/>
          <w:rtl/>
        </w:rPr>
        <w:t>واجبی است که هدف متکلم از کلام رساندن او نیست بلکه از تبعات هدف است یعنی هدف رساندن یک چیزی دیگری است آن وقت به تبع چیز دیگر ، این هم رسانده می شود مثل این که مولی می فرماید اشتر اللحم . در این جا رفتن به بازار واجب تبعی است .</w:t>
      </w:r>
    </w:p>
    <w:p w:rsidR="001527E5" w:rsidRDefault="001527E5" w:rsidP="001527E5">
      <w:pPr>
        <w:pStyle w:val="NormalWeb"/>
        <w:bidi/>
        <w:spacing w:before="0" w:beforeAutospacing="0" w:after="0" w:afterAutospacing="0"/>
        <w:ind w:left="1949"/>
        <w:jc w:val="both"/>
        <w:rPr>
          <w:rFonts w:cs="B Nazanin"/>
          <w:b/>
          <w:bCs/>
          <w:color w:val="000000" w:themeColor="text1"/>
          <w:sz w:val="28"/>
          <w:szCs w:val="28"/>
        </w:rPr>
      </w:pPr>
      <w:r>
        <w:rPr>
          <w:rFonts w:cs="B Nazanin" w:hint="cs"/>
          <w:b/>
          <w:bCs/>
          <w:color w:val="000000" w:themeColor="text1"/>
          <w:sz w:val="28"/>
          <w:szCs w:val="28"/>
          <w:rtl/>
        </w:rPr>
        <w:t>بیان 3 نکته ( نوار 171 )  :</w:t>
      </w:r>
    </w:p>
    <w:p w:rsidR="001C5A6E" w:rsidRDefault="001C5A6E" w:rsidP="001527E5">
      <w:pPr>
        <w:pStyle w:val="NormalWeb"/>
        <w:bidi/>
        <w:spacing w:before="0" w:beforeAutospacing="0" w:after="0" w:afterAutospacing="0"/>
        <w:ind w:left="1949"/>
        <w:jc w:val="both"/>
        <w:rPr>
          <w:rFonts w:cs="B Nazanin"/>
          <w:b/>
          <w:bCs/>
          <w:color w:val="000000" w:themeColor="text1"/>
          <w:sz w:val="28"/>
          <w:szCs w:val="28"/>
          <w:rtl/>
        </w:rPr>
      </w:pPr>
      <w:r>
        <w:rPr>
          <w:rFonts w:cs="B Nazanin" w:hint="cs"/>
          <w:b/>
          <w:bCs/>
          <w:color w:val="000000" w:themeColor="text1"/>
          <w:sz w:val="28"/>
          <w:szCs w:val="28"/>
          <w:rtl/>
        </w:rPr>
        <w:t>نکته</w:t>
      </w:r>
      <w:r w:rsidR="001527E5">
        <w:rPr>
          <w:rFonts w:cs="B Nazanin" w:hint="cs"/>
          <w:b/>
          <w:bCs/>
          <w:color w:val="000000" w:themeColor="text1"/>
          <w:sz w:val="28"/>
          <w:szCs w:val="28"/>
          <w:rtl/>
        </w:rPr>
        <w:t xml:space="preserve"> اول  </w:t>
      </w:r>
      <w:r>
        <w:rPr>
          <w:rFonts w:cs="B Nazanin" w:hint="cs"/>
          <w:b/>
          <w:bCs/>
          <w:color w:val="000000" w:themeColor="text1"/>
          <w:sz w:val="28"/>
          <w:szCs w:val="28"/>
          <w:rtl/>
        </w:rPr>
        <w:t>:</w:t>
      </w:r>
      <w:r w:rsidRPr="001527E5">
        <w:rPr>
          <w:rFonts w:cs="B Nazanin" w:hint="cs"/>
          <w:color w:val="000000" w:themeColor="text1"/>
          <w:sz w:val="28"/>
          <w:szCs w:val="28"/>
          <w:rtl/>
        </w:rPr>
        <w:t xml:space="preserve"> </w:t>
      </w:r>
      <w:r w:rsidR="001527E5" w:rsidRPr="001527E5">
        <w:rPr>
          <w:rFonts w:cs="B Nazanin" w:hint="cs"/>
          <w:color w:val="000000" w:themeColor="text1"/>
          <w:sz w:val="28"/>
          <w:szCs w:val="28"/>
          <w:rtl/>
        </w:rPr>
        <w:t>بنابر میرزای قمی هم واجب نفسی و هم واجب غیری گاهی متصف به اصلی و گاهی متصف به تبعی می شوند . به عبارت دیگر واجب بر دو قسم است :</w:t>
      </w:r>
    </w:p>
    <w:p w:rsidR="001527E5" w:rsidRDefault="001527E5" w:rsidP="001527E5">
      <w:pPr>
        <w:pStyle w:val="NormalWeb"/>
        <w:numPr>
          <w:ilvl w:val="0"/>
          <w:numId w:val="379"/>
        </w:numPr>
        <w:bidi/>
        <w:spacing w:before="0" w:beforeAutospacing="0" w:after="0" w:afterAutospacing="0"/>
        <w:ind w:left="2647"/>
        <w:jc w:val="both"/>
        <w:rPr>
          <w:rFonts w:cs="B Nazanin"/>
          <w:b/>
          <w:bCs/>
          <w:color w:val="000000" w:themeColor="text1"/>
          <w:sz w:val="28"/>
          <w:szCs w:val="28"/>
        </w:rPr>
      </w:pPr>
      <w:r>
        <w:rPr>
          <w:rFonts w:cs="B Nazanin" w:hint="cs"/>
          <w:b/>
          <w:bCs/>
          <w:color w:val="000000" w:themeColor="text1"/>
          <w:sz w:val="28"/>
          <w:szCs w:val="28"/>
          <w:rtl/>
        </w:rPr>
        <w:t>قسم اول : واجب نفسی :</w:t>
      </w:r>
      <w:r w:rsidRPr="001527E5">
        <w:rPr>
          <w:rFonts w:cs="B Nazanin" w:hint="cs"/>
          <w:color w:val="000000" w:themeColor="text1"/>
          <w:sz w:val="28"/>
          <w:szCs w:val="28"/>
          <w:rtl/>
        </w:rPr>
        <w:t xml:space="preserve"> این واجب بر دو نوع است :</w:t>
      </w:r>
    </w:p>
    <w:p w:rsidR="001527E5" w:rsidRDefault="001527E5" w:rsidP="001527E5">
      <w:pPr>
        <w:pStyle w:val="NormalWeb"/>
        <w:numPr>
          <w:ilvl w:val="0"/>
          <w:numId w:val="417"/>
        </w:numPr>
        <w:bidi/>
        <w:spacing w:before="0" w:beforeAutospacing="0" w:after="0" w:afterAutospacing="0"/>
        <w:jc w:val="both"/>
        <w:rPr>
          <w:rFonts w:cs="B Nazanin"/>
          <w:b/>
          <w:bCs/>
          <w:color w:val="000000" w:themeColor="text1"/>
          <w:sz w:val="28"/>
          <w:szCs w:val="28"/>
        </w:rPr>
      </w:pPr>
      <w:r>
        <w:rPr>
          <w:rFonts w:cs="B Nazanin" w:hint="cs"/>
          <w:b/>
          <w:bCs/>
          <w:color w:val="000000" w:themeColor="text1"/>
          <w:sz w:val="28"/>
          <w:szCs w:val="28"/>
          <w:rtl/>
        </w:rPr>
        <w:t xml:space="preserve">نوع اول : واجب اصلی : </w:t>
      </w:r>
      <w:r w:rsidRPr="001527E5">
        <w:rPr>
          <w:rFonts w:cs="B Nazanin" w:hint="cs"/>
          <w:color w:val="000000" w:themeColor="text1"/>
          <w:sz w:val="28"/>
          <w:szCs w:val="28"/>
          <w:rtl/>
        </w:rPr>
        <w:t>مثل اقیموا الصلاه . اقامه ی صلاه واجب نفسی است و چون با خطاب بیان شده می شود واجب نفسی اصلی .</w:t>
      </w:r>
    </w:p>
    <w:p w:rsidR="001527E5" w:rsidRDefault="001527E5" w:rsidP="001527E5">
      <w:pPr>
        <w:pStyle w:val="NormalWeb"/>
        <w:numPr>
          <w:ilvl w:val="0"/>
          <w:numId w:val="417"/>
        </w:numPr>
        <w:bidi/>
        <w:spacing w:before="0" w:beforeAutospacing="0" w:after="0" w:afterAutospacing="0"/>
        <w:jc w:val="both"/>
        <w:rPr>
          <w:rFonts w:cs="B Nazanin"/>
          <w:b/>
          <w:bCs/>
          <w:color w:val="000000" w:themeColor="text1"/>
          <w:sz w:val="28"/>
          <w:szCs w:val="28"/>
        </w:rPr>
      </w:pPr>
      <w:r>
        <w:rPr>
          <w:rFonts w:cs="B Nazanin" w:hint="cs"/>
          <w:b/>
          <w:bCs/>
          <w:color w:val="000000" w:themeColor="text1"/>
          <w:sz w:val="28"/>
          <w:szCs w:val="28"/>
          <w:rtl/>
        </w:rPr>
        <w:t xml:space="preserve">نوع دوم : واجب تبعی : </w:t>
      </w:r>
      <w:r w:rsidRPr="001527E5">
        <w:rPr>
          <w:rFonts w:cs="B Nazanin" w:hint="cs"/>
          <w:color w:val="000000" w:themeColor="text1"/>
          <w:sz w:val="28"/>
          <w:szCs w:val="28"/>
          <w:rtl/>
        </w:rPr>
        <w:t>اگر یک نجاست یا متنجسی بیافتد در چاه ، ایا آب چاه نجس می شود یا خیر ؟ دراین مساله 3 نظریه وجود داشت :</w:t>
      </w:r>
    </w:p>
    <w:p w:rsidR="001527E5" w:rsidRPr="001527E5" w:rsidRDefault="001527E5" w:rsidP="001527E5">
      <w:pPr>
        <w:pStyle w:val="NormalWeb"/>
        <w:numPr>
          <w:ilvl w:val="0"/>
          <w:numId w:val="419"/>
        </w:numPr>
        <w:bidi/>
        <w:spacing w:before="0" w:beforeAutospacing="0" w:after="0" w:afterAutospacing="0"/>
        <w:jc w:val="both"/>
        <w:rPr>
          <w:rFonts w:cs="B Nazanin"/>
          <w:b/>
          <w:bCs/>
          <w:color w:val="000000" w:themeColor="text1"/>
          <w:sz w:val="28"/>
          <w:szCs w:val="28"/>
        </w:rPr>
      </w:pPr>
      <w:r>
        <w:rPr>
          <w:rFonts w:cs="B Nazanin" w:hint="cs"/>
          <w:b/>
          <w:bCs/>
          <w:color w:val="000000" w:themeColor="text1"/>
          <w:sz w:val="28"/>
          <w:szCs w:val="28"/>
          <w:rtl/>
        </w:rPr>
        <w:t xml:space="preserve">نظریه ی قدما : </w:t>
      </w:r>
      <w:r w:rsidRPr="001527E5">
        <w:rPr>
          <w:rFonts w:cs="B Nazanin" w:hint="cs"/>
          <w:color w:val="000000" w:themeColor="text1"/>
          <w:sz w:val="28"/>
          <w:szCs w:val="28"/>
          <w:rtl/>
        </w:rPr>
        <w:t>آب چاه نجس می شود . لذا قدما این بحث را داشتند : منزوحات بئر</w:t>
      </w:r>
      <w:r>
        <w:rPr>
          <w:rFonts w:cs="B Nazanin" w:hint="cs"/>
          <w:b/>
          <w:bCs/>
          <w:color w:val="000000" w:themeColor="text1"/>
          <w:sz w:val="28"/>
          <w:szCs w:val="28"/>
          <w:rtl/>
        </w:rPr>
        <w:t xml:space="preserve"> . </w:t>
      </w:r>
      <w:r w:rsidRPr="001527E5">
        <w:rPr>
          <w:rFonts w:cs="B Nazanin" w:hint="cs"/>
          <w:color w:val="000000" w:themeColor="text1"/>
          <w:sz w:val="28"/>
          <w:szCs w:val="28"/>
          <w:rtl/>
        </w:rPr>
        <w:t>حالا اگر یک نجاستی در درون چاه افتاد و کشیدن تمامی آب چاه لازم بود چون برای 8 چیز کشیدن تمامی آب چاه ل</w:t>
      </w:r>
      <w:r>
        <w:rPr>
          <w:rFonts w:cs="B Nazanin" w:hint="cs"/>
          <w:color w:val="000000" w:themeColor="text1"/>
          <w:sz w:val="28"/>
          <w:szCs w:val="28"/>
          <w:rtl/>
        </w:rPr>
        <w:t xml:space="preserve">ازم بود که یکی از انها خمر بود . حالا یک فرض کنید یک آبی هست که دائما </w:t>
      </w:r>
      <w:r w:rsidRPr="001527E5">
        <w:rPr>
          <w:rFonts w:cs="B Nazanin" w:hint="cs"/>
          <w:color w:val="000000" w:themeColor="text1"/>
          <w:sz w:val="28"/>
          <w:szCs w:val="28"/>
          <w:rtl/>
        </w:rPr>
        <w:t>جوش می خورد خب این آب که تمام نمی شود . این جا فقها می گویند تراوح لازم است یعنی بر شما واجب است که یک روز کامل آب بکشید . تراوح هم به واسطه ی 4 مرد باشد . حالا در روایت آمده است تراوحوا باربعه رجال یعنی بر شما واجب است که به وسیله ی 4 مرد تراوح کنید . الان 4 مرد واجب نفسی است . زوج بودن متراوحین هم واجب نفسی است یعنی واجب است که زوج باشند . لکن زوجیت لازمه ی خطاب است . خطاب اولا و بالذات در صدد 4 مرد است لکن لازمه ی 4 مرد ، زوج بودن .</w:t>
      </w:r>
      <w:r>
        <w:rPr>
          <w:rFonts w:cs="B Nazanin" w:hint="cs"/>
          <w:b/>
          <w:bCs/>
          <w:color w:val="000000" w:themeColor="text1"/>
          <w:sz w:val="28"/>
          <w:szCs w:val="28"/>
          <w:rtl/>
        </w:rPr>
        <w:t xml:space="preserve"> </w:t>
      </w:r>
      <w:r w:rsidRPr="001527E5">
        <w:rPr>
          <w:rFonts w:cs="B Nazanin" w:hint="cs"/>
          <w:color w:val="000000" w:themeColor="text1"/>
          <w:sz w:val="28"/>
          <w:szCs w:val="28"/>
          <w:rtl/>
        </w:rPr>
        <w:t>پس زوج بودن متراوحین واجب نفسی تبعی است .</w:t>
      </w:r>
    </w:p>
    <w:p w:rsidR="001527E5" w:rsidRDefault="001527E5" w:rsidP="001527E5">
      <w:pPr>
        <w:pStyle w:val="NormalWeb"/>
        <w:numPr>
          <w:ilvl w:val="0"/>
          <w:numId w:val="379"/>
        </w:numPr>
        <w:bidi/>
        <w:spacing w:before="0" w:beforeAutospacing="0" w:after="0" w:afterAutospacing="0"/>
        <w:ind w:left="2647"/>
        <w:jc w:val="both"/>
        <w:rPr>
          <w:rFonts w:cs="B Nazanin"/>
          <w:b/>
          <w:bCs/>
          <w:color w:val="000000" w:themeColor="text1"/>
          <w:sz w:val="28"/>
          <w:szCs w:val="28"/>
        </w:rPr>
      </w:pPr>
      <w:r>
        <w:rPr>
          <w:rFonts w:cs="B Nazanin" w:hint="cs"/>
          <w:b/>
          <w:bCs/>
          <w:color w:val="000000" w:themeColor="text1"/>
          <w:sz w:val="28"/>
          <w:szCs w:val="28"/>
          <w:rtl/>
        </w:rPr>
        <w:t xml:space="preserve">قسم دوم : واجب غیری : </w:t>
      </w:r>
      <w:r w:rsidRPr="001527E5">
        <w:rPr>
          <w:rFonts w:cs="B Nazanin" w:hint="cs"/>
          <w:color w:val="000000" w:themeColor="text1"/>
          <w:sz w:val="28"/>
          <w:szCs w:val="28"/>
          <w:rtl/>
        </w:rPr>
        <w:t>این واجب بر دو نوع است :</w:t>
      </w:r>
    </w:p>
    <w:p w:rsidR="001527E5" w:rsidRDefault="001527E5" w:rsidP="001527E5">
      <w:pPr>
        <w:pStyle w:val="NormalWeb"/>
        <w:numPr>
          <w:ilvl w:val="0"/>
          <w:numId w:val="418"/>
        </w:numPr>
        <w:bidi/>
        <w:spacing w:before="0" w:beforeAutospacing="0"/>
        <w:jc w:val="both"/>
        <w:rPr>
          <w:rFonts w:cs="B Nazanin"/>
          <w:b/>
          <w:bCs/>
          <w:color w:val="000000" w:themeColor="text1"/>
          <w:sz w:val="28"/>
          <w:szCs w:val="28"/>
        </w:rPr>
      </w:pPr>
      <w:r>
        <w:rPr>
          <w:rFonts w:cs="B Nazanin" w:hint="cs"/>
          <w:b/>
          <w:bCs/>
          <w:color w:val="000000" w:themeColor="text1"/>
          <w:sz w:val="28"/>
          <w:szCs w:val="28"/>
          <w:rtl/>
        </w:rPr>
        <w:t xml:space="preserve">نوع اول : واجب اصلی : </w:t>
      </w:r>
      <w:r w:rsidRPr="001527E5">
        <w:rPr>
          <w:rFonts w:cs="B Nazanin" w:hint="cs"/>
          <w:color w:val="000000" w:themeColor="text1"/>
          <w:sz w:val="28"/>
          <w:szCs w:val="28"/>
          <w:rtl/>
        </w:rPr>
        <w:t>مثل فاغسلوا ایدیکم</w:t>
      </w:r>
      <w:r>
        <w:rPr>
          <w:rFonts w:cs="B Nazanin" w:hint="cs"/>
          <w:b/>
          <w:bCs/>
          <w:color w:val="000000" w:themeColor="text1"/>
          <w:sz w:val="28"/>
          <w:szCs w:val="28"/>
          <w:rtl/>
        </w:rPr>
        <w:t xml:space="preserve"> .</w:t>
      </w:r>
    </w:p>
    <w:p w:rsidR="001527E5" w:rsidRDefault="001527E5" w:rsidP="001527E5">
      <w:pPr>
        <w:pStyle w:val="NormalWeb"/>
        <w:numPr>
          <w:ilvl w:val="0"/>
          <w:numId w:val="418"/>
        </w:numPr>
        <w:bidi/>
        <w:spacing w:before="0" w:beforeAutospacing="0" w:after="0" w:afterAutospacing="0"/>
        <w:jc w:val="both"/>
        <w:rPr>
          <w:rFonts w:cs="B Nazanin"/>
          <w:b/>
          <w:bCs/>
          <w:color w:val="000000" w:themeColor="text1"/>
          <w:sz w:val="28"/>
          <w:szCs w:val="28"/>
        </w:rPr>
      </w:pPr>
      <w:r>
        <w:rPr>
          <w:rFonts w:cs="B Nazanin" w:hint="cs"/>
          <w:b/>
          <w:bCs/>
          <w:color w:val="000000" w:themeColor="text1"/>
          <w:sz w:val="28"/>
          <w:szCs w:val="28"/>
          <w:rtl/>
        </w:rPr>
        <w:t>نوع دوم : واجب تبعی :</w:t>
      </w:r>
      <w:r w:rsidRPr="001527E5">
        <w:rPr>
          <w:rFonts w:cs="B Nazanin" w:hint="cs"/>
          <w:color w:val="000000" w:themeColor="text1"/>
          <w:sz w:val="28"/>
          <w:szCs w:val="28"/>
          <w:rtl/>
        </w:rPr>
        <w:t xml:space="preserve"> مثل این که مولی می فرماید کن علی السطح . این جا نصب سلم واجب است به وجوب غیری و تبعی هم هست زیرا لازمه ی خطاب است و خطاب در صدد بیان این نیست .</w:t>
      </w:r>
    </w:p>
    <w:p w:rsidR="001527E5" w:rsidRDefault="001527E5" w:rsidP="001527E5">
      <w:pPr>
        <w:pStyle w:val="NormalWeb"/>
        <w:bidi/>
        <w:spacing w:before="0" w:beforeAutospacing="0" w:after="0" w:afterAutospacing="0"/>
        <w:ind w:left="1938"/>
        <w:jc w:val="both"/>
        <w:rPr>
          <w:rFonts w:cs="B Nazanin"/>
          <w:b/>
          <w:bCs/>
          <w:color w:val="000000" w:themeColor="text1"/>
          <w:sz w:val="28"/>
          <w:szCs w:val="28"/>
          <w:rtl/>
        </w:rPr>
      </w:pPr>
      <w:r>
        <w:rPr>
          <w:rFonts w:cs="B Nazanin" w:hint="cs"/>
          <w:b/>
          <w:bCs/>
          <w:color w:val="000000" w:themeColor="text1"/>
          <w:sz w:val="28"/>
          <w:szCs w:val="28"/>
          <w:rtl/>
        </w:rPr>
        <w:t xml:space="preserve">نکته ی دوم : </w:t>
      </w:r>
      <w:r w:rsidRPr="001527E5">
        <w:rPr>
          <w:rFonts w:cs="B Nazanin" w:hint="cs"/>
          <w:color w:val="000000" w:themeColor="text1"/>
          <w:sz w:val="28"/>
          <w:szCs w:val="28"/>
          <w:rtl/>
        </w:rPr>
        <w:t>صاحب کفایه می فرماید تقسیم واجب به اصل و تبعی به لحاظ مقام ثبوت است نه مقام اثبات .</w:t>
      </w:r>
      <w:r>
        <w:rPr>
          <w:rFonts w:cs="B Nazanin" w:hint="cs"/>
          <w:b/>
          <w:bCs/>
          <w:color w:val="000000" w:themeColor="text1"/>
          <w:sz w:val="28"/>
          <w:szCs w:val="28"/>
          <w:rtl/>
        </w:rPr>
        <w:t xml:space="preserve"> دلیل :</w:t>
      </w:r>
    </w:p>
    <w:p w:rsidR="001527E5" w:rsidRDefault="001527E5" w:rsidP="001527E5">
      <w:pPr>
        <w:pStyle w:val="NormalWeb"/>
        <w:numPr>
          <w:ilvl w:val="0"/>
          <w:numId w:val="379"/>
        </w:numPr>
        <w:bidi/>
        <w:spacing w:before="0" w:beforeAutospacing="0" w:after="0" w:afterAutospacing="0"/>
        <w:ind w:left="2647"/>
        <w:jc w:val="both"/>
        <w:rPr>
          <w:rFonts w:cs="B Nazanin"/>
          <w:b/>
          <w:bCs/>
          <w:color w:val="000000" w:themeColor="text1"/>
          <w:sz w:val="28"/>
          <w:szCs w:val="28"/>
        </w:rPr>
      </w:pPr>
      <w:r>
        <w:rPr>
          <w:rFonts w:cs="B Nazanin" w:hint="cs"/>
          <w:b/>
          <w:bCs/>
          <w:color w:val="000000" w:themeColor="text1"/>
          <w:sz w:val="28"/>
          <w:szCs w:val="28"/>
          <w:rtl/>
        </w:rPr>
        <w:t xml:space="preserve">صغری : </w:t>
      </w:r>
      <w:r w:rsidRPr="001527E5">
        <w:rPr>
          <w:rFonts w:cs="B Nazanin" w:hint="cs"/>
          <w:color w:val="000000" w:themeColor="text1"/>
          <w:sz w:val="28"/>
          <w:szCs w:val="28"/>
          <w:rtl/>
        </w:rPr>
        <w:t>اگر این تقسیم به لحاظ مقام اثبات باشد لازمه اش این است که این تقسیم حاصر ( حصر کننده ) نباشد</w:t>
      </w:r>
      <w:r>
        <w:rPr>
          <w:rFonts w:cs="B Nazanin" w:hint="cs"/>
          <w:b/>
          <w:bCs/>
          <w:color w:val="000000" w:themeColor="text1"/>
          <w:sz w:val="28"/>
          <w:szCs w:val="28"/>
          <w:rtl/>
        </w:rPr>
        <w:t xml:space="preserve"> </w:t>
      </w:r>
      <w:r w:rsidRPr="001527E5">
        <w:rPr>
          <w:rFonts w:cs="B Nazanin" w:hint="cs"/>
          <w:color w:val="000000" w:themeColor="text1"/>
          <w:sz w:val="28"/>
          <w:szCs w:val="28"/>
          <w:rtl/>
        </w:rPr>
        <w:t>( یعنی تقسیم تمامی اقسام واجب را در بر نگیرد )</w:t>
      </w:r>
    </w:p>
    <w:p w:rsidR="001527E5" w:rsidRDefault="001527E5" w:rsidP="001527E5">
      <w:pPr>
        <w:pStyle w:val="NormalWeb"/>
        <w:bidi/>
        <w:spacing w:before="0" w:beforeAutospacing="0" w:after="0" w:afterAutospacing="0"/>
        <w:ind w:left="2647"/>
        <w:jc w:val="both"/>
        <w:rPr>
          <w:rFonts w:cs="B Nazanin"/>
          <w:b/>
          <w:bCs/>
          <w:color w:val="000000" w:themeColor="text1"/>
          <w:sz w:val="28"/>
          <w:szCs w:val="28"/>
        </w:rPr>
      </w:pPr>
      <w:r>
        <w:rPr>
          <w:rFonts w:cs="B Nazanin" w:hint="cs"/>
          <w:b/>
          <w:bCs/>
          <w:color w:val="000000" w:themeColor="text1"/>
          <w:sz w:val="28"/>
          <w:szCs w:val="28"/>
          <w:rtl/>
        </w:rPr>
        <w:t xml:space="preserve">توضیح : </w:t>
      </w:r>
      <w:r w:rsidRPr="001527E5">
        <w:rPr>
          <w:rFonts w:cs="B Nazanin" w:hint="cs"/>
          <w:color w:val="000000" w:themeColor="text1"/>
          <w:sz w:val="28"/>
          <w:szCs w:val="28"/>
          <w:rtl/>
        </w:rPr>
        <w:t>صاحب کفایه می فرماید اگر این تقسیم به لحاظ مقام اثبات باشد ظاهرش این است که این تقسیمی که می گوییم واجب بر دو نوع است یا اصلی یا تبعی ، این تقسیم حاصر و محصور کننده نباشد یعنی یک واجبی داشته باشیم که نه اصلی است نه تبعی .</w:t>
      </w:r>
      <w:r>
        <w:rPr>
          <w:rFonts w:cs="B Nazanin" w:hint="cs"/>
          <w:b/>
          <w:bCs/>
          <w:color w:val="000000" w:themeColor="text1"/>
          <w:sz w:val="28"/>
          <w:szCs w:val="28"/>
          <w:rtl/>
        </w:rPr>
        <w:t xml:space="preserve"> </w:t>
      </w:r>
      <w:r w:rsidRPr="001527E5">
        <w:rPr>
          <w:rFonts w:cs="B Nazanin" w:hint="cs"/>
          <w:color w:val="000000" w:themeColor="text1"/>
          <w:sz w:val="28"/>
          <w:szCs w:val="28"/>
          <w:rtl/>
        </w:rPr>
        <w:t>مثل این که اجماع قائم می شود که تیمم واجب است . این تیمم نه واجب اصلی است نه تبعی . اگر گفتیم این تقسیم به لحاظ مقام اثبات است اگر دلیل لبی قائم شد بر این که تیمم واجب است این تیمم نه اصل است نه تبعی . اصلی نیست زیرا خطابی نیست و تبعی نیست زیرا خطابی نیست تا این لازمه ی آن خطاب باشد .</w:t>
      </w:r>
    </w:p>
    <w:p w:rsidR="001527E5" w:rsidRDefault="001527E5" w:rsidP="001527E5">
      <w:pPr>
        <w:pStyle w:val="NormalWeb"/>
        <w:numPr>
          <w:ilvl w:val="0"/>
          <w:numId w:val="379"/>
        </w:numPr>
        <w:bidi/>
        <w:spacing w:before="0" w:beforeAutospacing="0" w:after="0" w:afterAutospacing="0"/>
        <w:ind w:left="2647"/>
        <w:jc w:val="both"/>
        <w:rPr>
          <w:rFonts w:cs="B Nazanin"/>
          <w:b/>
          <w:bCs/>
          <w:color w:val="000000" w:themeColor="text1"/>
          <w:sz w:val="28"/>
          <w:szCs w:val="28"/>
        </w:rPr>
      </w:pPr>
      <w:r>
        <w:rPr>
          <w:rFonts w:cs="B Nazanin" w:hint="cs"/>
          <w:b/>
          <w:bCs/>
          <w:color w:val="000000" w:themeColor="text1"/>
          <w:sz w:val="28"/>
          <w:szCs w:val="28"/>
          <w:rtl/>
        </w:rPr>
        <w:t xml:space="preserve">کبری : </w:t>
      </w:r>
      <w:r w:rsidRPr="001527E5">
        <w:rPr>
          <w:rFonts w:cs="B Nazanin" w:hint="cs"/>
          <w:color w:val="000000" w:themeColor="text1"/>
          <w:sz w:val="28"/>
          <w:szCs w:val="28"/>
          <w:rtl/>
        </w:rPr>
        <w:t>واللازم باطل ( لانه خلاف الظاهر</w:t>
      </w:r>
      <w:r>
        <w:rPr>
          <w:rFonts w:cs="B Nazanin" w:hint="cs"/>
          <w:color w:val="000000" w:themeColor="text1"/>
          <w:sz w:val="28"/>
          <w:szCs w:val="28"/>
          <w:rtl/>
        </w:rPr>
        <w:t xml:space="preserve"> </w:t>
      </w:r>
      <w:r w:rsidRPr="001527E5">
        <w:rPr>
          <w:rFonts w:cs="B Nazanin" w:hint="cs"/>
          <w:color w:val="000000" w:themeColor="text1"/>
          <w:sz w:val="28"/>
          <w:szCs w:val="28"/>
          <w:rtl/>
        </w:rPr>
        <w:t xml:space="preserve"> )</w:t>
      </w:r>
    </w:p>
    <w:p w:rsidR="001527E5" w:rsidRDefault="001527E5" w:rsidP="001527E5">
      <w:pPr>
        <w:pStyle w:val="NormalWeb"/>
        <w:numPr>
          <w:ilvl w:val="0"/>
          <w:numId w:val="379"/>
        </w:numPr>
        <w:bidi/>
        <w:spacing w:before="0" w:beforeAutospacing="0" w:after="0" w:afterAutospacing="0"/>
        <w:ind w:left="2647"/>
        <w:jc w:val="both"/>
        <w:rPr>
          <w:rFonts w:cs="B Nazanin"/>
          <w:b/>
          <w:bCs/>
          <w:color w:val="000000" w:themeColor="text1"/>
          <w:sz w:val="28"/>
          <w:szCs w:val="28"/>
          <w:rtl/>
        </w:rPr>
      </w:pPr>
      <w:r>
        <w:rPr>
          <w:rFonts w:cs="B Nazanin" w:hint="cs"/>
          <w:b/>
          <w:bCs/>
          <w:color w:val="000000" w:themeColor="text1"/>
          <w:sz w:val="28"/>
          <w:szCs w:val="28"/>
          <w:rtl/>
        </w:rPr>
        <w:t xml:space="preserve">نتیجه : </w:t>
      </w:r>
      <w:r w:rsidRPr="001527E5">
        <w:rPr>
          <w:rFonts w:cs="B Nazanin" w:hint="cs"/>
          <w:color w:val="000000" w:themeColor="text1"/>
          <w:sz w:val="28"/>
          <w:szCs w:val="28"/>
          <w:rtl/>
        </w:rPr>
        <w:t>فلملزوم مثله</w:t>
      </w:r>
      <w:r>
        <w:rPr>
          <w:rFonts w:cs="B Nazanin" w:hint="cs"/>
          <w:b/>
          <w:bCs/>
          <w:color w:val="000000" w:themeColor="text1"/>
          <w:sz w:val="28"/>
          <w:szCs w:val="28"/>
          <w:rtl/>
        </w:rPr>
        <w:t xml:space="preserve"> </w:t>
      </w:r>
    </w:p>
    <w:p w:rsidR="001527E5" w:rsidRDefault="001527E5" w:rsidP="001527E5">
      <w:pPr>
        <w:pStyle w:val="NormalWeb"/>
        <w:bidi/>
        <w:spacing w:before="0" w:beforeAutospacing="0" w:after="0" w:afterAutospacing="0"/>
        <w:ind w:left="1938"/>
        <w:jc w:val="both"/>
        <w:rPr>
          <w:rFonts w:cs="B Nazanin"/>
          <w:b/>
          <w:bCs/>
          <w:color w:val="000000" w:themeColor="text1"/>
          <w:sz w:val="28"/>
          <w:szCs w:val="28"/>
          <w:rtl/>
        </w:rPr>
      </w:pPr>
      <w:r>
        <w:rPr>
          <w:rFonts w:cs="B Nazanin" w:hint="cs"/>
          <w:b/>
          <w:bCs/>
          <w:color w:val="000000" w:themeColor="text1"/>
          <w:sz w:val="28"/>
          <w:szCs w:val="28"/>
          <w:rtl/>
        </w:rPr>
        <w:t xml:space="preserve">نکته ی سوم : </w:t>
      </w:r>
      <w:r w:rsidRPr="001527E5">
        <w:rPr>
          <w:rFonts w:cs="B Nazanin" w:hint="cs"/>
          <w:color w:val="000000" w:themeColor="text1"/>
          <w:sz w:val="28"/>
          <w:szCs w:val="28"/>
          <w:rtl/>
        </w:rPr>
        <w:t>این نکته یک سوال و جواب است .</w:t>
      </w:r>
      <w:r>
        <w:rPr>
          <w:rFonts w:cs="B Nazanin" w:hint="cs"/>
          <w:b/>
          <w:bCs/>
          <w:color w:val="000000" w:themeColor="text1"/>
          <w:sz w:val="28"/>
          <w:szCs w:val="28"/>
          <w:rtl/>
        </w:rPr>
        <w:t xml:space="preserve"> </w:t>
      </w:r>
    </w:p>
    <w:p w:rsidR="001527E5" w:rsidRDefault="001527E5" w:rsidP="001527E5">
      <w:pPr>
        <w:pStyle w:val="NormalWeb"/>
        <w:bidi/>
        <w:spacing w:before="0" w:beforeAutospacing="0" w:after="0" w:afterAutospacing="0"/>
        <w:ind w:left="1938"/>
        <w:jc w:val="both"/>
        <w:rPr>
          <w:rFonts w:cs="B Nazanin"/>
          <w:b/>
          <w:bCs/>
          <w:color w:val="000000" w:themeColor="text1"/>
          <w:sz w:val="28"/>
          <w:szCs w:val="28"/>
          <w:rtl/>
        </w:rPr>
      </w:pPr>
      <w:r>
        <w:rPr>
          <w:rFonts w:cs="B Nazanin" w:hint="cs"/>
          <w:b/>
          <w:bCs/>
          <w:color w:val="000000" w:themeColor="text1"/>
          <w:sz w:val="28"/>
          <w:szCs w:val="28"/>
          <w:rtl/>
        </w:rPr>
        <w:t xml:space="preserve">سوال : </w:t>
      </w:r>
      <w:r w:rsidRPr="001527E5">
        <w:rPr>
          <w:rFonts w:cs="B Nazanin" w:hint="cs"/>
          <w:color w:val="000000" w:themeColor="text1"/>
          <w:sz w:val="28"/>
          <w:szCs w:val="28"/>
          <w:rtl/>
        </w:rPr>
        <w:t>اگر درباره ی یک واجب شک شود که اصلی است یا تبعی ، وظیفه چیست ؟</w:t>
      </w:r>
    </w:p>
    <w:p w:rsidR="001527E5" w:rsidRDefault="001527E5" w:rsidP="001527E5">
      <w:pPr>
        <w:pStyle w:val="NormalWeb"/>
        <w:bidi/>
        <w:spacing w:before="0" w:beforeAutospacing="0" w:after="0" w:afterAutospacing="0"/>
        <w:ind w:left="1938"/>
        <w:jc w:val="both"/>
        <w:rPr>
          <w:rFonts w:cs="B Nazanin"/>
          <w:b/>
          <w:bCs/>
          <w:color w:val="000000" w:themeColor="text1"/>
          <w:sz w:val="28"/>
          <w:szCs w:val="28"/>
          <w:rtl/>
        </w:rPr>
      </w:pPr>
      <w:r>
        <w:rPr>
          <w:rFonts w:cs="B Nazanin" w:hint="cs"/>
          <w:b/>
          <w:bCs/>
          <w:color w:val="000000" w:themeColor="text1"/>
          <w:sz w:val="28"/>
          <w:szCs w:val="28"/>
          <w:rtl/>
        </w:rPr>
        <w:t xml:space="preserve">جواب : </w:t>
      </w:r>
      <w:r w:rsidRPr="001527E5">
        <w:rPr>
          <w:rFonts w:cs="B Nazanin" w:hint="cs"/>
          <w:color w:val="000000" w:themeColor="text1"/>
          <w:sz w:val="28"/>
          <w:szCs w:val="28"/>
          <w:rtl/>
        </w:rPr>
        <w:t>درباره ی تعریف واجب تبعی دو تعبیر وجود دارد :</w:t>
      </w:r>
    </w:p>
    <w:p w:rsidR="001527E5" w:rsidRPr="001527E5" w:rsidRDefault="001527E5" w:rsidP="001527E5">
      <w:pPr>
        <w:pStyle w:val="NormalWeb"/>
        <w:numPr>
          <w:ilvl w:val="0"/>
          <w:numId w:val="420"/>
        </w:numPr>
        <w:bidi/>
        <w:spacing w:before="0" w:beforeAutospacing="0" w:after="0" w:afterAutospacing="0"/>
        <w:jc w:val="both"/>
        <w:rPr>
          <w:rFonts w:cs="B Nazanin"/>
          <w:color w:val="000000" w:themeColor="text1"/>
          <w:sz w:val="28"/>
          <w:szCs w:val="28"/>
        </w:rPr>
      </w:pPr>
      <w:r>
        <w:rPr>
          <w:rFonts w:cs="B Nazanin" w:hint="cs"/>
          <w:b/>
          <w:bCs/>
          <w:color w:val="000000" w:themeColor="text1"/>
          <w:sz w:val="28"/>
          <w:szCs w:val="28"/>
          <w:rtl/>
        </w:rPr>
        <w:t xml:space="preserve">تعبیر اول : </w:t>
      </w:r>
      <w:r w:rsidRPr="001527E5">
        <w:rPr>
          <w:rFonts w:cs="B Nazanin" w:hint="cs"/>
          <w:color w:val="000000" w:themeColor="text1"/>
          <w:sz w:val="28"/>
          <w:szCs w:val="28"/>
          <w:rtl/>
        </w:rPr>
        <w:t xml:space="preserve">ما لم یتعلق به اراده مستقله . طبق این تعبیر مقتضی استصحاب ، تبعی بودن واجب است </w:t>
      </w:r>
    </w:p>
    <w:p w:rsidR="001527E5" w:rsidRPr="001527E5" w:rsidRDefault="001527E5" w:rsidP="001527E5">
      <w:pPr>
        <w:pStyle w:val="NormalWeb"/>
        <w:bidi/>
        <w:spacing w:before="0" w:beforeAutospacing="0" w:after="0" w:afterAutospacing="0"/>
        <w:ind w:left="2658"/>
        <w:jc w:val="both"/>
        <w:rPr>
          <w:rFonts w:cs="B Nazanin"/>
          <w:color w:val="000000" w:themeColor="text1"/>
          <w:sz w:val="28"/>
          <w:szCs w:val="28"/>
        </w:rPr>
      </w:pPr>
      <w:r w:rsidRPr="001527E5">
        <w:rPr>
          <w:rFonts w:cs="B Nazanin" w:hint="cs"/>
          <w:color w:val="000000" w:themeColor="text1"/>
          <w:sz w:val="28"/>
          <w:szCs w:val="28"/>
          <w:rtl/>
        </w:rPr>
        <w:t>شارع امر کرده به یک عمل . این عمل می شود واجب اما شک می کنیم که این واجب ، اصلی است یا تبعی . اگر شما واجب تبعی را این طور تعریف کنید که واجبی است که اراده ی مستقله به او تعلق نگرفته است یعنی عدمی او را تعریف کنید ، مقتضای استصحاب این است که این واجب ، تبعی است زیرا یک زمانی اراده ی مستقله از طرف مولی به این واجب تعلق نگرفته بود . شک می کنیم آن عدم ، پا به عرصه ی  وجود گذاشت یا نه ، استصحاب عدم می کنیم در نتیجه می شود واجب تبعی یعنی اراده ی مستقله هنوز به آن تعلق نگرفته است .</w:t>
      </w:r>
    </w:p>
    <w:p w:rsidR="001527E5" w:rsidRDefault="001527E5" w:rsidP="001527E5">
      <w:pPr>
        <w:pStyle w:val="NormalWeb"/>
        <w:numPr>
          <w:ilvl w:val="0"/>
          <w:numId w:val="420"/>
        </w:numPr>
        <w:bidi/>
        <w:spacing w:before="0" w:beforeAutospacing="0" w:after="0" w:afterAutospacing="0"/>
        <w:jc w:val="both"/>
        <w:rPr>
          <w:rFonts w:cs="B Nazanin"/>
          <w:b/>
          <w:bCs/>
          <w:color w:val="000000" w:themeColor="text1"/>
          <w:sz w:val="28"/>
          <w:szCs w:val="28"/>
        </w:rPr>
      </w:pPr>
      <w:r>
        <w:rPr>
          <w:rFonts w:cs="B Nazanin" w:hint="cs"/>
          <w:b/>
          <w:bCs/>
          <w:color w:val="000000" w:themeColor="text1"/>
          <w:sz w:val="28"/>
          <w:szCs w:val="28"/>
          <w:rtl/>
        </w:rPr>
        <w:t xml:space="preserve">تعبیر دوم : </w:t>
      </w:r>
      <w:r w:rsidRPr="001527E5">
        <w:rPr>
          <w:rFonts w:cs="B Nazanin" w:hint="cs"/>
          <w:color w:val="000000" w:themeColor="text1"/>
          <w:sz w:val="28"/>
          <w:szCs w:val="28"/>
          <w:rtl/>
        </w:rPr>
        <w:t>ما تعلق به اراده غیر مستقله . طبق این تعبیر با استصحاب ، تبعی بودن اثبات نمی شود زیرا اصل مثبت می شود .</w:t>
      </w:r>
    </w:p>
    <w:p w:rsidR="001527E5" w:rsidRPr="001527E5" w:rsidRDefault="001527E5" w:rsidP="001527E5">
      <w:pPr>
        <w:pStyle w:val="NormalWeb"/>
        <w:bidi/>
        <w:spacing w:before="0" w:beforeAutospacing="0" w:after="0" w:afterAutospacing="0"/>
        <w:ind w:left="2658"/>
        <w:jc w:val="both"/>
        <w:rPr>
          <w:rFonts w:cs="B Nazanin"/>
          <w:color w:val="000000" w:themeColor="text1"/>
          <w:sz w:val="28"/>
          <w:szCs w:val="28"/>
          <w:rtl/>
        </w:rPr>
      </w:pPr>
      <w:r w:rsidRPr="001527E5">
        <w:rPr>
          <w:rFonts w:cs="B Nazanin" w:hint="cs"/>
          <w:color w:val="000000" w:themeColor="text1"/>
          <w:sz w:val="28"/>
          <w:szCs w:val="28"/>
          <w:rtl/>
        </w:rPr>
        <w:t>شارع امر می کند به یک عمل و این عمل واجب می شود و ما شک می کنیم اصلی است یا تبعی . واجب تبعی این است که آن واجبی است که اراده ی غیر مستقله به آن تعلق گرفته است . در این صورت واجب تبعی وجودی تعریف شده است و این حالت سابقه ندارد تا بخواهید استصحاب کنید لذا اگر خواستید با عدم تعلق اراده ی مستقله این را اثبات کنید می شود اصل مثبت . این طور می شود که یک زمانی اراده ی مستقله به این واجب تعلق نگرفته بود ، شک می کنیم این امر عدمی ، وجود پیدا کرد یا نه ، استصحاب عدم می کنیم پس اراده ی غیر مستقله به او تعلق گرفته است . این اصل مثبت است و اصل مثبت حجت نیست</w:t>
      </w:r>
      <w:r>
        <w:rPr>
          <w:rFonts w:cs="B Nazanin" w:hint="cs"/>
          <w:color w:val="000000" w:themeColor="text1"/>
          <w:sz w:val="28"/>
          <w:szCs w:val="28"/>
          <w:rtl/>
        </w:rPr>
        <w:t xml:space="preserve"> </w:t>
      </w:r>
      <w:r w:rsidRPr="001527E5">
        <w:rPr>
          <w:rStyle w:val="FootnoteReference"/>
          <w:rFonts w:cs="B Nazanin"/>
          <w:b/>
          <w:bCs/>
          <w:color w:val="000000" w:themeColor="text1"/>
          <w:sz w:val="28"/>
          <w:szCs w:val="28"/>
          <w:rtl/>
        </w:rPr>
        <w:footnoteReference w:id="102"/>
      </w:r>
      <w:r w:rsidRPr="001527E5">
        <w:rPr>
          <w:rFonts w:cs="B Nazanin" w:hint="cs"/>
          <w:color w:val="000000" w:themeColor="text1"/>
          <w:sz w:val="28"/>
          <w:szCs w:val="28"/>
          <w:rtl/>
        </w:rPr>
        <w:t xml:space="preserve"> .</w:t>
      </w:r>
      <w:r>
        <w:rPr>
          <w:rFonts w:cs="B Nazanin" w:hint="cs"/>
          <w:color w:val="000000" w:themeColor="text1"/>
          <w:sz w:val="28"/>
          <w:szCs w:val="28"/>
          <w:rtl/>
        </w:rPr>
        <w:t xml:space="preserve"> </w:t>
      </w:r>
    </w:p>
    <w:p w:rsidR="00431A61" w:rsidRPr="00431A61" w:rsidRDefault="00431A61" w:rsidP="00722664">
      <w:pPr>
        <w:pStyle w:val="NormalWeb"/>
        <w:bidi/>
        <w:jc w:val="both"/>
        <w:rPr>
          <w:b/>
          <w:bCs/>
          <w:sz w:val="22"/>
          <w:szCs w:val="22"/>
          <w:rtl/>
        </w:rPr>
      </w:pPr>
      <w:r w:rsidRPr="00431A61">
        <w:rPr>
          <w:rFonts w:cs="B Nazanin" w:hint="cs"/>
          <w:b/>
          <w:bCs/>
          <w:color w:val="465BFF"/>
          <w:sz w:val="28"/>
          <w:szCs w:val="28"/>
          <w:rtl/>
        </w:rPr>
        <w:t>و منها</w:t>
      </w:r>
      <w:r w:rsidR="0032597E">
        <w:rPr>
          <w:rFonts w:cs="B Nazanin" w:hint="cs"/>
          <w:b/>
          <w:bCs/>
          <w:color w:val="465BFF"/>
          <w:sz w:val="28"/>
          <w:szCs w:val="28"/>
          <w:rtl/>
        </w:rPr>
        <w:t xml:space="preserve"> </w:t>
      </w:r>
      <w:r w:rsidR="0032597E" w:rsidRPr="0032597E">
        <w:rPr>
          <w:rFonts w:cs="B Nazanin" w:hint="cs"/>
          <w:color w:val="465BFF"/>
          <w:sz w:val="28"/>
          <w:szCs w:val="28"/>
          <w:rtl/>
        </w:rPr>
        <w:t>( از تقسیمات واجب است ، تقسیم شدن واجب به اصل و تبعی</w:t>
      </w:r>
      <w:r w:rsidR="00E70862">
        <w:rPr>
          <w:rFonts w:cs="B Nazanin" w:hint="cs"/>
          <w:color w:val="465BFF"/>
          <w:sz w:val="28"/>
          <w:szCs w:val="28"/>
          <w:rtl/>
        </w:rPr>
        <w:t xml:space="preserve"> </w:t>
      </w:r>
      <w:r w:rsidR="00E70862">
        <w:rPr>
          <w:rFonts w:ascii="Sakkal Majalla" w:hAnsi="Sakkal Majalla" w:cs="Sakkal Majalla" w:hint="cs"/>
          <w:color w:val="465BFF"/>
          <w:sz w:val="28"/>
          <w:szCs w:val="28"/>
          <w:rtl/>
        </w:rPr>
        <w:t>–</w:t>
      </w:r>
      <w:r w:rsidR="00E70862">
        <w:rPr>
          <w:rFonts w:cs="B Nazanin" w:hint="cs"/>
          <w:color w:val="465BFF"/>
          <w:sz w:val="28"/>
          <w:szCs w:val="28"/>
          <w:rtl/>
        </w:rPr>
        <w:t xml:space="preserve"> بعضی از محشین اشکال گرفته اند که این تقسیم واجب جایش این جا نیست بلکه جایش بعد از بحث واجب معلق و مشروط است زیرا در انجا بحث از تقسیمات واجب مطرح شد . صاحب کفایه اول آمد چندتا از تقسیمات واجب را گفت بعد یک تعدادی تقسیمات مقدمه را گفت و الان یک تقسیم واجب را بیان می کند لذا بهتر بود انجا مطرح می کرد این تقسیم را</w:t>
      </w:r>
      <w:r w:rsidR="0032597E" w:rsidRPr="0032597E">
        <w:rPr>
          <w:rFonts w:cs="B Nazanin" w:hint="cs"/>
          <w:color w:val="465BFF"/>
          <w:sz w:val="28"/>
          <w:szCs w:val="28"/>
          <w:rtl/>
        </w:rPr>
        <w:t xml:space="preserve"> )</w:t>
      </w:r>
      <w:r w:rsidRPr="00431A61">
        <w:rPr>
          <w:rFonts w:cs="B Nazanin" w:hint="cs"/>
          <w:b/>
          <w:bCs/>
          <w:color w:val="465BFF"/>
          <w:sz w:val="28"/>
          <w:szCs w:val="28"/>
          <w:rtl/>
        </w:rPr>
        <w:t xml:space="preserve"> تقسيمه إلى الأصلي و التبعي‏</w:t>
      </w:r>
      <w:r w:rsidR="001527E5">
        <w:rPr>
          <w:rFonts w:hint="cs"/>
          <w:b/>
          <w:bCs/>
          <w:sz w:val="22"/>
          <w:szCs w:val="22"/>
          <w:rtl/>
        </w:rPr>
        <w:t xml:space="preserve"> .</w:t>
      </w:r>
    </w:p>
    <w:p w:rsidR="00431A61" w:rsidRPr="00431A61" w:rsidRDefault="00431A61" w:rsidP="00FF75D9">
      <w:pPr>
        <w:pStyle w:val="NormalWeb"/>
        <w:bidi/>
        <w:jc w:val="both"/>
        <w:rPr>
          <w:b/>
          <w:bCs/>
          <w:sz w:val="22"/>
          <w:szCs w:val="22"/>
          <w:rtl/>
        </w:rPr>
      </w:pPr>
      <w:r w:rsidRPr="00431A61">
        <w:rPr>
          <w:rFonts w:cs="B Nazanin" w:hint="cs"/>
          <w:b/>
          <w:bCs/>
          <w:color w:val="000000"/>
          <w:sz w:val="28"/>
          <w:szCs w:val="28"/>
          <w:rtl/>
        </w:rPr>
        <w:t>و الظاهر</w:t>
      </w:r>
      <w:r w:rsidR="00E70862">
        <w:rPr>
          <w:rFonts w:cs="B Nazanin" w:hint="cs"/>
          <w:b/>
          <w:bCs/>
          <w:color w:val="000000"/>
          <w:sz w:val="28"/>
          <w:szCs w:val="28"/>
          <w:rtl/>
        </w:rPr>
        <w:t xml:space="preserve"> </w:t>
      </w:r>
      <w:r w:rsidR="00E70862" w:rsidRPr="00E70862">
        <w:rPr>
          <w:rFonts w:cs="B Nazanin" w:hint="cs"/>
          <w:color w:val="000000"/>
          <w:sz w:val="28"/>
          <w:szCs w:val="28"/>
          <w:rtl/>
        </w:rPr>
        <w:t xml:space="preserve">( متبادر </w:t>
      </w:r>
      <w:r w:rsidR="00E70862" w:rsidRPr="00E70862">
        <w:rPr>
          <w:rFonts w:ascii="Sakkal Majalla" w:hAnsi="Sakkal Majalla" w:cs="Sakkal Majalla" w:hint="cs"/>
          <w:color w:val="000000"/>
          <w:sz w:val="28"/>
          <w:szCs w:val="28"/>
          <w:rtl/>
        </w:rPr>
        <w:t>–</w:t>
      </w:r>
      <w:r w:rsidR="00E70862" w:rsidRPr="00E70862">
        <w:rPr>
          <w:rFonts w:cs="B Nazanin" w:hint="cs"/>
          <w:color w:val="000000"/>
          <w:sz w:val="28"/>
          <w:szCs w:val="28"/>
          <w:rtl/>
        </w:rPr>
        <w:t xml:space="preserve"> نظر شیخ و صاحب کفایه )</w:t>
      </w:r>
      <w:r w:rsidRPr="00431A61">
        <w:rPr>
          <w:rFonts w:cs="B Nazanin" w:hint="cs"/>
          <w:b/>
          <w:bCs/>
          <w:color w:val="000000"/>
          <w:sz w:val="28"/>
          <w:szCs w:val="28"/>
          <w:rtl/>
        </w:rPr>
        <w:t xml:space="preserve"> أن يكون هذا التقسيم</w:t>
      </w:r>
      <w:r w:rsidR="00E70862">
        <w:rPr>
          <w:rFonts w:cs="B Nazanin" w:hint="cs"/>
          <w:b/>
          <w:bCs/>
          <w:color w:val="000000"/>
          <w:sz w:val="28"/>
          <w:szCs w:val="28"/>
          <w:rtl/>
        </w:rPr>
        <w:t xml:space="preserve"> </w:t>
      </w:r>
      <w:r w:rsidR="00E70862" w:rsidRPr="00E70862">
        <w:rPr>
          <w:rFonts w:cs="B Nazanin" w:hint="cs"/>
          <w:color w:val="000000"/>
          <w:sz w:val="28"/>
          <w:szCs w:val="28"/>
          <w:rtl/>
        </w:rPr>
        <w:t>( این است که بوده باشد این تقسیم واجب به اصلی و تبعی )</w:t>
      </w:r>
      <w:r w:rsidRPr="00E70862">
        <w:rPr>
          <w:rFonts w:cs="B Nazanin" w:hint="cs"/>
          <w:color w:val="000000"/>
          <w:sz w:val="28"/>
          <w:szCs w:val="28"/>
          <w:rtl/>
        </w:rPr>
        <w:t xml:space="preserve"> </w:t>
      </w:r>
      <w:r w:rsidRPr="00431A61">
        <w:rPr>
          <w:rFonts w:cs="B Nazanin" w:hint="cs"/>
          <w:b/>
          <w:bCs/>
          <w:color w:val="000000"/>
          <w:sz w:val="28"/>
          <w:szCs w:val="28"/>
          <w:rtl/>
        </w:rPr>
        <w:t>بلحاظ الأصالة و التبعية في الواقع و مقام الثبوت</w:t>
      </w:r>
      <w:r w:rsidR="00E70862">
        <w:rPr>
          <w:rFonts w:cs="B Nazanin" w:hint="cs"/>
          <w:b/>
          <w:bCs/>
          <w:color w:val="000000"/>
          <w:sz w:val="28"/>
          <w:szCs w:val="28"/>
          <w:rtl/>
        </w:rPr>
        <w:t xml:space="preserve"> </w:t>
      </w:r>
      <w:r w:rsidR="00E70862" w:rsidRPr="00E70862">
        <w:rPr>
          <w:rFonts w:cs="B Nazanin" w:hint="cs"/>
          <w:color w:val="000000"/>
          <w:sz w:val="28"/>
          <w:szCs w:val="28"/>
          <w:rtl/>
        </w:rPr>
        <w:t>( به لحاظ اصلی بودن و تبعی بودن در مقام واقع و ثبوت</w:t>
      </w:r>
      <w:r w:rsidR="00E70862">
        <w:rPr>
          <w:rFonts w:cs="B Nazanin" w:hint="cs"/>
          <w:color w:val="000000"/>
          <w:sz w:val="28"/>
          <w:szCs w:val="28"/>
          <w:rtl/>
        </w:rPr>
        <w:t xml:space="preserve"> </w:t>
      </w:r>
      <w:r w:rsidR="00E70862">
        <w:rPr>
          <w:rFonts w:ascii="Sakkal Majalla" w:hAnsi="Sakkal Majalla" w:cs="Sakkal Majalla" w:hint="cs"/>
          <w:color w:val="000000"/>
          <w:sz w:val="28"/>
          <w:szCs w:val="28"/>
          <w:rtl/>
        </w:rPr>
        <w:t>–</w:t>
      </w:r>
      <w:r w:rsidR="00E70862">
        <w:rPr>
          <w:rFonts w:cs="B Nazanin" w:hint="cs"/>
          <w:color w:val="000000"/>
          <w:sz w:val="28"/>
          <w:szCs w:val="28"/>
          <w:rtl/>
        </w:rPr>
        <w:t xml:space="preserve"> یعنی این اصلی بودن و تبعی بودن در عالم واقع پی ریزی می شود</w:t>
      </w:r>
      <w:r w:rsidR="00E70862" w:rsidRPr="00E70862">
        <w:rPr>
          <w:rFonts w:cs="B Nazanin" w:hint="cs"/>
          <w:color w:val="000000"/>
          <w:sz w:val="28"/>
          <w:szCs w:val="28"/>
          <w:rtl/>
        </w:rPr>
        <w:t xml:space="preserve"> )</w:t>
      </w:r>
      <w:r w:rsidRPr="00E70862">
        <w:rPr>
          <w:rFonts w:cs="B Nazanin" w:hint="cs"/>
          <w:color w:val="000000"/>
          <w:sz w:val="28"/>
          <w:szCs w:val="28"/>
          <w:rtl/>
        </w:rPr>
        <w:t xml:space="preserve"> </w:t>
      </w:r>
      <w:r w:rsidRPr="00431A61">
        <w:rPr>
          <w:rFonts w:cs="B Nazanin" w:hint="cs"/>
          <w:b/>
          <w:bCs/>
          <w:color w:val="000000"/>
          <w:sz w:val="28"/>
          <w:szCs w:val="28"/>
          <w:rtl/>
        </w:rPr>
        <w:t>حيث يكون الشي‏ء تارة متعلقا للإرادة و الطلب</w:t>
      </w:r>
      <w:r w:rsidR="00E70862">
        <w:rPr>
          <w:rFonts w:cs="B Nazanin" w:hint="cs"/>
          <w:b/>
          <w:bCs/>
          <w:color w:val="000000"/>
          <w:sz w:val="28"/>
          <w:szCs w:val="28"/>
          <w:rtl/>
        </w:rPr>
        <w:t xml:space="preserve"> </w:t>
      </w:r>
      <w:r w:rsidR="00E70862" w:rsidRPr="00E70862">
        <w:rPr>
          <w:rFonts w:cs="B Nazanin" w:hint="cs"/>
          <w:color w:val="000000"/>
          <w:sz w:val="28"/>
          <w:szCs w:val="28"/>
          <w:rtl/>
        </w:rPr>
        <w:t>( چون که می باشد شی یک مرتبه متعلق اراده و طلب</w:t>
      </w:r>
      <w:r w:rsidR="00E70862">
        <w:rPr>
          <w:rFonts w:cs="B Nazanin" w:hint="cs"/>
          <w:color w:val="000000"/>
          <w:sz w:val="28"/>
          <w:szCs w:val="28"/>
          <w:rtl/>
        </w:rPr>
        <w:t xml:space="preserve"> مستقل</w:t>
      </w:r>
      <w:r w:rsidR="00E70862" w:rsidRPr="00E70862">
        <w:rPr>
          <w:rFonts w:cs="B Nazanin" w:hint="cs"/>
          <w:color w:val="000000"/>
          <w:sz w:val="28"/>
          <w:szCs w:val="28"/>
          <w:rtl/>
        </w:rPr>
        <w:t xml:space="preserve"> )</w:t>
      </w:r>
      <w:r w:rsidRPr="00431A61">
        <w:rPr>
          <w:rFonts w:cs="B Nazanin" w:hint="cs"/>
          <w:b/>
          <w:bCs/>
          <w:color w:val="000000"/>
          <w:sz w:val="28"/>
          <w:szCs w:val="28"/>
          <w:rtl/>
        </w:rPr>
        <w:t xml:space="preserve"> مستقلا</w:t>
      </w:r>
      <w:r w:rsidR="00E70862">
        <w:rPr>
          <w:rFonts w:cs="B Nazanin" w:hint="cs"/>
          <w:b/>
          <w:bCs/>
          <w:color w:val="000000"/>
          <w:sz w:val="28"/>
          <w:szCs w:val="28"/>
          <w:rtl/>
        </w:rPr>
        <w:t xml:space="preserve"> </w:t>
      </w:r>
      <w:r w:rsidR="00E70862" w:rsidRPr="00E70862">
        <w:rPr>
          <w:rFonts w:cs="B Nazanin" w:hint="cs"/>
          <w:color w:val="000000"/>
          <w:sz w:val="28"/>
          <w:szCs w:val="28"/>
          <w:rtl/>
        </w:rPr>
        <w:t>( مستقل یعنی نه به تبع اراده ی چیز دیگر )</w:t>
      </w:r>
      <w:r w:rsidRPr="00431A61">
        <w:rPr>
          <w:rFonts w:cs="B Nazanin" w:hint="cs"/>
          <w:b/>
          <w:bCs/>
          <w:color w:val="000000"/>
          <w:sz w:val="28"/>
          <w:szCs w:val="28"/>
          <w:rtl/>
        </w:rPr>
        <w:t xml:space="preserve"> للالتفات إليه</w:t>
      </w:r>
      <w:r w:rsidR="00E70862">
        <w:rPr>
          <w:rFonts w:cs="B Nazanin" w:hint="cs"/>
          <w:b/>
          <w:bCs/>
          <w:color w:val="000000"/>
          <w:sz w:val="28"/>
          <w:szCs w:val="28"/>
          <w:rtl/>
        </w:rPr>
        <w:t xml:space="preserve"> </w:t>
      </w:r>
      <w:r w:rsidR="00E70862" w:rsidRPr="00E70862">
        <w:rPr>
          <w:rFonts w:cs="B Nazanin" w:hint="cs"/>
          <w:color w:val="000000"/>
          <w:sz w:val="28"/>
          <w:szCs w:val="28"/>
          <w:rtl/>
        </w:rPr>
        <w:t xml:space="preserve">( علت برای تعلق اراده استقلال به آن </w:t>
      </w:r>
      <w:r w:rsidR="00E70862" w:rsidRPr="00E70862">
        <w:rPr>
          <w:rFonts w:ascii="Sakkal Majalla" w:hAnsi="Sakkal Majalla" w:cs="Sakkal Majalla" w:hint="cs"/>
          <w:color w:val="000000"/>
          <w:sz w:val="28"/>
          <w:szCs w:val="28"/>
          <w:rtl/>
        </w:rPr>
        <w:t>–</w:t>
      </w:r>
      <w:r w:rsidR="00E70862" w:rsidRPr="00E70862">
        <w:rPr>
          <w:rFonts w:cs="B Nazanin" w:hint="cs"/>
          <w:color w:val="000000"/>
          <w:sz w:val="28"/>
          <w:szCs w:val="28"/>
          <w:rtl/>
        </w:rPr>
        <w:t xml:space="preserve"> به دلیل ملتفت بودن مولی به آن شی )</w:t>
      </w:r>
      <w:r w:rsidRPr="00431A61">
        <w:rPr>
          <w:rFonts w:cs="B Nazanin" w:hint="cs"/>
          <w:b/>
          <w:bCs/>
          <w:color w:val="000000"/>
          <w:sz w:val="28"/>
          <w:szCs w:val="28"/>
          <w:rtl/>
        </w:rPr>
        <w:t xml:space="preserve"> بما هو عليه مما يوجب طلبه</w:t>
      </w:r>
      <w:r w:rsidR="00E70862" w:rsidRPr="00E70862">
        <w:rPr>
          <w:rFonts w:cs="B Nazanin" w:hint="cs"/>
          <w:color w:val="000000"/>
          <w:sz w:val="28"/>
          <w:szCs w:val="28"/>
          <w:rtl/>
        </w:rPr>
        <w:t xml:space="preserve"> ( باء به معنی مع یا سببیت است </w:t>
      </w:r>
      <w:r w:rsidR="00E70862" w:rsidRPr="00E70862">
        <w:rPr>
          <w:rFonts w:ascii="Sakkal Majalla" w:hAnsi="Sakkal Majalla" w:cs="Sakkal Majalla" w:hint="cs"/>
          <w:color w:val="000000"/>
          <w:sz w:val="28"/>
          <w:szCs w:val="28"/>
          <w:rtl/>
        </w:rPr>
        <w:t>–</w:t>
      </w:r>
      <w:r w:rsidR="00E70862" w:rsidRPr="00E70862">
        <w:rPr>
          <w:rFonts w:cs="B Nazanin" w:hint="cs"/>
          <w:color w:val="000000"/>
          <w:sz w:val="28"/>
          <w:szCs w:val="28"/>
          <w:rtl/>
        </w:rPr>
        <w:t xml:space="preserve"> با آن چیزی که آن شی روی آن چیز است ( یعنی مولی هم التفات به شی دارد و هم التفات دارد به ما هو علیه ) از آن چیزهایی که موجب می شود طلب کردن ان شی را - که ان چیز ملاک است )</w:t>
      </w:r>
      <w:r w:rsidRPr="00E70862">
        <w:rPr>
          <w:rFonts w:cs="B Nazanin" w:hint="cs"/>
          <w:color w:val="000000"/>
          <w:sz w:val="28"/>
          <w:szCs w:val="28"/>
          <w:rtl/>
        </w:rPr>
        <w:t xml:space="preserve"> </w:t>
      </w:r>
      <w:r w:rsidRPr="00431A61">
        <w:rPr>
          <w:rFonts w:cs="B Nazanin" w:hint="cs"/>
          <w:b/>
          <w:bCs/>
          <w:color w:val="000000"/>
          <w:sz w:val="28"/>
          <w:szCs w:val="28"/>
          <w:rtl/>
        </w:rPr>
        <w:t>فيطلبه</w:t>
      </w:r>
      <w:r w:rsidR="00E70862" w:rsidRPr="00E70862">
        <w:rPr>
          <w:rFonts w:cs="B Nazanin" w:hint="cs"/>
          <w:color w:val="000000"/>
          <w:sz w:val="28"/>
          <w:szCs w:val="28"/>
          <w:rtl/>
        </w:rPr>
        <w:t xml:space="preserve"> ( پس طلب می کند مولی آن شی را</w:t>
      </w:r>
      <w:r w:rsidR="00E70862">
        <w:rPr>
          <w:rFonts w:cs="B Nazanin" w:hint="cs"/>
          <w:color w:val="000000"/>
          <w:sz w:val="28"/>
          <w:szCs w:val="28"/>
          <w:rtl/>
        </w:rPr>
        <w:t xml:space="preserve"> </w:t>
      </w:r>
      <w:r w:rsidR="00E70862">
        <w:rPr>
          <w:rFonts w:ascii="Sakkal Majalla" w:hAnsi="Sakkal Majalla" w:cs="Sakkal Majalla" w:hint="cs"/>
          <w:color w:val="000000"/>
          <w:sz w:val="28"/>
          <w:szCs w:val="28"/>
          <w:rtl/>
        </w:rPr>
        <w:t>–</w:t>
      </w:r>
      <w:r w:rsidR="00E70862">
        <w:rPr>
          <w:rFonts w:cs="B Nazanin" w:hint="cs"/>
          <w:color w:val="000000"/>
          <w:sz w:val="28"/>
          <w:szCs w:val="28"/>
          <w:rtl/>
        </w:rPr>
        <w:t xml:space="preserve"> مراد از طلب در این جا ، طلب درونی است</w:t>
      </w:r>
      <w:r w:rsidR="00E70862" w:rsidRPr="00E70862">
        <w:rPr>
          <w:rFonts w:cs="B Nazanin" w:hint="cs"/>
          <w:color w:val="000000"/>
          <w:sz w:val="28"/>
          <w:szCs w:val="28"/>
          <w:rtl/>
        </w:rPr>
        <w:t xml:space="preserve"> )</w:t>
      </w:r>
      <w:r w:rsidRPr="00E70862">
        <w:rPr>
          <w:rFonts w:cs="B Nazanin" w:hint="cs"/>
          <w:color w:val="000000"/>
          <w:sz w:val="28"/>
          <w:szCs w:val="28"/>
          <w:rtl/>
        </w:rPr>
        <w:t xml:space="preserve"> </w:t>
      </w:r>
      <w:r w:rsidRPr="00431A61">
        <w:rPr>
          <w:rFonts w:cs="B Nazanin" w:hint="cs"/>
          <w:b/>
          <w:bCs/>
          <w:color w:val="000000"/>
          <w:sz w:val="28"/>
          <w:szCs w:val="28"/>
          <w:rtl/>
        </w:rPr>
        <w:t>كان طلبه نفسيا أو غيريا</w:t>
      </w:r>
      <w:r w:rsidR="00E70862">
        <w:rPr>
          <w:rFonts w:cs="B Nazanin" w:hint="cs"/>
          <w:b/>
          <w:bCs/>
          <w:color w:val="000000"/>
          <w:sz w:val="28"/>
          <w:szCs w:val="28"/>
          <w:rtl/>
        </w:rPr>
        <w:t xml:space="preserve"> </w:t>
      </w:r>
      <w:r w:rsidR="00E70862" w:rsidRPr="00E70862">
        <w:rPr>
          <w:rFonts w:cs="B Nazanin" w:hint="cs"/>
          <w:color w:val="000000"/>
          <w:sz w:val="28"/>
          <w:szCs w:val="28"/>
          <w:rtl/>
        </w:rPr>
        <w:t>( می باشد طلب مولی ، نفسی ( در این صورت می شود واجب نفسی اصلی ) یا غیری ( در این صورت می شود واجب واجب غیری اصلی ) )</w:t>
      </w:r>
      <w:r w:rsidRPr="00E70862">
        <w:rPr>
          <w:rFonts w:cs="B Nazanin" w:hint="cs"/>
          <w:color w:val="000000"/>
          <w:sz w:val="28"/>
          <w:szCs w:val="28"/>
          <w:rtl/>
        </w:rPr>
        <w:t xml:space="preserve"> </w:t>
      </w:r>
      <w:r w:rsidRPr="00431A61">
        <w:rPr>
          <w:rFonts w:cs="B Nazanin" w:hint="cs"/>
          <w:b/>
          <w:bCs/>
          <w:color w:val="000000"/>
          <w:sz w:val="28"/>
          <w:szCs w:val="28"/>
          <w:rtl/>
        </w:rPr>
        <w:t>و أخرى</w:t>
      </w:r>
      <w:r w:rsidR="00E70862">
        <w:rPr>
          <w:rFonts w:cs="B Nazanin" w:hint="cs"/>
          <w:b/>
          <w:bCs/>
          <w:color w:val="000000"/>
          <w:sz w:val="28"/>
          <w:szCs w:val="28"/>
          <w:rtl/>
        </w:rPr>
        <w:t xml:space="preserve"> </w:t>
      </w:r>
      <w:r w:rsidR="00E70862" w:rsidRPr="00E70862">
        <w:rPr>
          <w:rFonts w:cs="B Nazanin" w:hint="cs"/>
          <w:color w:val="000000"/>
          <w:sz w:val="28"/>
          <w:szCs w:val="28"/>
          <w:rtl/>
        </w:rPr>
        <w:t>( بیان واجب تبعی )</w:t>
      </w:r>
      <w:r w:rsidRPr="00431A61">
        <w:rPr>
          <w:rFonts w:cs="B Nazanin" w:hint="cs"/>
          <w:b/>
          <w:bCs/>
          <w:color w:val="000000"/>
          <w:sz w:val="28"/>
          <w:szCs w:val="28"/>
          <w:rtl/>
        </w:rPr>
        <w:t xml:space="preserve"> متعلقا للإرادة تبعا لإرادة غيره</w:t>
      </w:r>
      <w:r w:rsidR="00E70862">
        <w:rPr>
          <w:rFonts w:cs="B Nazanin" w:hint="cs"/>
          <w:b/>
          <w:bCs/>
          <w:color w:val="000000"/>
          <w:sz w:val="28"/>
          <w:szCs w:val="28"/>
          <w:rtl/>
        </w:rPr>
        <w:t xml:space="preserve"> </w:t>
      </w:r>
      <w:r w:rsidR="00E70862" w:rsidRPr="00E70862">
        <w:rPr>
          <w:rFonts w:cs="B Nazanin" w:hint="cs"/>
          <w:color w:val="000000"/>
          <w:sz w:val="28"/>
          <w:szCs w:val="28"/>
          <w:rtl/>
        </w:rPr>
        <w:t>( و بار دیگر شی می باشد متعلق اراده به تبع اراده ی غیر آن شی</w:t>
      </w:r>
      <w:r w:rsidR="00E70862">
        <w:rPr>
          <w:rFonts w:cs="B Nazanin" w:hint="cs"/>
          <w:color w:val="000000"/>
          <w:sz w:val="28"/>
          <w:szCs w:val="28"/>
          <w:rtl/>
        </w:rPr>
        <w:t xml:space="preserve"> </w:t>
      </w:r>
      <w:r w:rsidR="00E70862">
        <w:rPr>
          <w:rFonts w:ascii="Sakkal Majalla" w:hAnsi="Sakkal Majalla" w:cs="Sakkal Majalla" w:hint="cs"/>
          <w:color w:val="000000"/>
          <w:sz w:val="28"/>
          <w:szCs w:val="28"/>
          <w:rtl/>
        </w:rPr>
        <w:t>–</w:t>
      </w:r>
      <w:r w:rsidR="00E70862">
        <w:rPr>
          <w:rFonts w:cs="B Nazanin" w:hint="cs"/>
          <w:color w:val="000000"/>
          <w:sz w:val="28"/>
          <w:szCs w:val="28"/>
          <w:rtl/>
        </w:rPr>
        <w:t xml:space="preserve"> مثلا مولی تمام توجهش به این است که شما به روی پشت بام بروید و هیچ توجهی به نصب نردبان ندارد . این جا اراده ی مولی به کون علی السطح تعلق می گیرد و به تبع این اراده او به نصب نردبان هم تعلق می گیرد</w:t>
      </w:r>
      <w:r w:rsidR="00E70862" w:rsidRPr="00E70862">
        <w:rPr>
          <w:rFonts w:cs="B Nazanin" w:hint="cs"/>
          <w:color w:val="000000"/>
          <w:sz w:val="28"/>
          <w:szCs w:val="28"/>
          <w:rtl/>
        </w:rPr>
        <w:t xml:space="preserve"> )</w:t>
      </w:r>
      <w:r w:rsidRPr="00E70862">
        <w:rPr>
          <w:rFonts w:cs="B Nazanin" w:hint="cs"/>
          <w:color w:val="000000"/>
          <w:sz w:val="28"/>
          <w:szCs w:val="28"/>
          <w:rtl/>
        </w:rPr>
        <w:t xml:space="preserve"> </w:t>
      </w:r>
      <w:r w:rsidRPr="00431A61">
        <w:rPr>
          <w:rFonts w:cs="B Nazanin" w:hint="cs"/>
          <w:b/>
          <w:bCs/>
          <w:color w:val="000000"/>
          <w:sz w:val="28"/>
          <w:szCs w:val="28"/>
          <w:rtl/>
        </w:rPr>
        <w:t>لأجل</w:t>
      </w:r>
      <w:r w:rsidR="00FF75D9">
        <w:rPr>
          <w:rFonts w:cs="B Nazanin" w:hint="cs"/>
          <w:b/>
          <w:bCs/>
          <w:color w:val="000000"/>
          <w:sz w:val="28"/>
          <w:szCs w:val="28"/>
          <w:rtl/>
        </w:rPr>
        <w:t xml:space="preserve"> </w:t>
      </w:r>
      <w:r w:rsidR="00FF75D9" w:rsidRPr="00FF75D9">
        <w:rPr>
          <w:rFonts w:cs="B Nazanin" w:hint="cs"/>
          <w:color w:val="000000"/>
          <w:sz w:val="28"/>
          <w:szCs w:val="28"/>
          <w:rtl/>
        </w:rPr>
        <w:t>( چرا متعلق اراده است )</w:t>
      </w:r>
      <w:r w:rsidRPr="00431A61">
        <w:rPr>
          <w:rFonts w:cs="B Nazanin" w:hint="cs"/>
          <w:b/>
          <w:bCs/>
          <w:color w:val="000000"/>
          <w:sz w:val="28"/>
          <w:szCs w:val="28"/>
          <w:rtl/>
        </w:rPr>
        <w:t xml:space="preserve"> كون إرادته لازمة لإرادته</w:t>
      </w:r>
      <w:r w:rsidR="00FF75D9">
        <w:rPr>
          <w:rFonts w:cs="B Nazanin" w:hint="cs"/>
          <w:b/>
          <w:bCs/>
          <w:color w:val="000000"/>
          <w:sz w:val="28"/>
          <w:szCs w:val="28"/>
          <w:rtl/>
        </w:rPr>
        <w:t xml:space="preserve"> </w:t>
      </w:r>
      <w:r w:rsidR="00FF75D9" w:rsidRPr="00FF75D9">
        <w:rPr>
          <w:rFonts w:cs="B Nazanin" w:hint="cs"/>
          <w:color w:val="000000"/>
          <w:sz w:val="28"/>
          <w:szCs w:val="28"/>
          <w:rtl/>
        </w:rPr>
        <w:t>( بخاطر این که اراده ی این شی لازمه ی اراده ی غیر است )</w:t>
      </w:r>
      <w:r w:rsidRPr="00FF75D9">
        <w:rPr>
          <w:rFonts w:cs="B Nazanin" w:hint="cs"/>
          <w:color w:val="000000"/>
          <w:sz w:val="28"/>
          <w:szCs w:val="28"/>
          <w:rtl/>
        </w:rPr>
        <w:t xml:space="preserve"> </w:t>
      </w:r>
      <w:r w:rsidRPr="00431A61">
        <w:rPr>
          <w:rFonts w:cs="B Nazanin" w:hint="cs"/>
          <w:b/>
          <w:bCs/>
          <w:color w:val="000000"/>
          <w:sz w:val="28"/>
          <w:szCs w:val="28"/>
          <w:rtl/>
        </w:rPr>
        <w:t>من دون التفات إليه</w:t>
      </w:r>
      <w:r w:rsidR="00FF75D9" w:rsidRPr="00FF75D9">
        <w:rPr>
          <w:rFonts w:cs="B Nazanin" w:hint="cs"/>
          <w:color w:val="000000"/>
          <w:sz w:val="28"/>
          <w:szCs w:val="28"/>
          <w:rtl/>
        </w:rPr>
        <w:t xml:space="preserve"> ( این قید نسبت به مولی عرفی درست است اما در مورد مولی شرعی صحیح نیست زیرا مولی شرعی حکیم است و مولی حکیم به تمام جوانب کار التفات و توجه دارد )</w:t>
      </w:r>
      <w:r w:rsidRPr="00FF75D9">
        <w:rPr>
          <w:rFonts w:cs="B Nazanin" w:hint="cs"/>
          <w:color w:val="000000"/>
          <w:sz w:val="28"/>
          <w:szCs w:val="28"/>
          <w:rtl/>
        </w:rPr>
        <w:t xml:space="preserve"> </w:t>
      </w:r>
      <w:r w:rsidRPr="00431A61">
        <w:rPr>
          <w:rFonts w:cs="B Nazanin" w:hint="cs"/>
          <w:b/>
          <w:bCs/>
          <w:color w:val="000000"/>
          <w:sz w:val="28"/>
          <w:szCs w:val="28"/>
          <w:rtl/>
        </w:rPr>
        <w:t>بما يوجب إرادته</w:t>
      </w:r>
      <w:r w:rsidR="00FF75D9">
        <w:rPr>
          <w:rFonts w:cs="B Nazanin" w:hint="cs"/>
          <w:b/>
          <w:bCs/>
          <w:color w:val="000000"/>
          <w:sz w:val="28"/>
          <w:szCs w:val="28"/>
          <w:rtl/>
        </w:rPr>
        <w:t xml:space="preserve"> </w:t>
      </w:r>
      <w:r w:rsidR="00FF75D9" w:rsidRPr="00FF75D9">
        <w:rPr>
          <w:rFonts w:cs="B Nazanin" w:hint="cs"/>
          <w:color w:val="000000"/>
          <w:sz w:val="28"/>
          <w:szCs w:val="28"/>
          <w:rtl/>
        </w:rPr>
        <w:t>( بدون این که التفات باشد به آن شی ، با آن چیزی که موجب می شود اراده ی آن شی را یعنی ملاک )</w:t>
      </w:r>
      <w:r w:rsidRPr="00431A61">
        <w:rPr>
          <w:rFonts w:cs="B Nazanin" w:hint="cs"/>
          <w:b/>
          <w:bCs/>
          <w:color w:val="000000"/>
          <w:sz w:val="28"/>
          <w:szCs w:val="28"/>
          <w:rtl/>
        </w:rPr>
        <w:t xml:space="preserve"> لا بلحاظ الأصالة و التبعية في مقام الدلالة و الإثبات</w:t>
      </w:r>
      <w:r w:rsidR="00FF75D9">
        <w:rPr>
          <w:rFonts w:cs="B Nazanin" w:hint="cs"/>
          <w:b/>
          <w:bCs/>
          <w:color w:val="000000"/>
          <w:sz w:val="28"/>
          <w:szCs w:val="28"/>
          <w:rtl/>
        </w:rPr>
        <w:t xml:space="preserve"> </w:t>
      </w:r>
      <w:r w:rsidR="00FF75D9" w:rsidRPr="00FF75D9">
        <w:rPr>
          <w:rFonts w:cs="B Nazanin" w:hint="cs"/>
          <w:color w:val="000000"/>
          <w:sz w:val="28"/>
          <w:szCs w:val="28"/>
          <w:rtl/>
        </w:rPr>
        <w:t>( این تقسیم نیست به لحاظ اصلی بودن و تبعی بودن در مقام دلالت و اثبات )</w:t>
      </w:r>
      <w:r w:rsidR="00FF75D9">
        <w:rPr>
          <w:rFonts w:cs="B Nazanin" w:hint="cs"/>
          <w:b/>
          <w:bCs/>
          <w:color w:val="000000"/>
          <w:sz w:val="28"/>
          <w:szCs w:val="28"/>
          <w:rtl/>
        </w:rPr>
        <w:t xml:space="preserve"> </w:t>
      </w:r>
      <w:r w:rsidRPr="00431A61">
        <w:rPr>
          <w:rFonts w:cs="B Nazanin" w:hint="cs"/>
          <w:b/>
          <w:bCs/>
          <w:color w:val="000000"/>
          <w:sz w:val="28"/>
          <w:szCs w:val="28"/>
          <w:rtl/>
        </w:rPr>
        <w:t>‏فإنه</w:t>
      </w:r>
      <w:r w:rsidR="00FF75D9">
        <w:rPr>
          <w:rFonts w:cs="B Nazanin" w:hint="cs"/>
          <w:b/>
          <w:bCs/>
          <w:color w:val="000000"/>
          <w:sz w:val="28"/>
          <w:szCs w:val="28"/>
          <w:rtl/>
        </w:rPr>
        <w:t xml:space="preserve"> ( همانا شی )</w:t>
      </w:r>
      <w:r w:rsidRPr="00431A61">
        <w:rPr>
          <w:rFonts w:cs="B Nazanin" w:hint="cs"/>
          <w:b/>
          <w:bCs/>
          <w:color w:val="000000"/>
          <w:sz w:val="28"/>
          <w:szCs w:val="28"/>
          <w:rtl/>
        </w:rPr>
        <w:t xml:space="preserve"> يكون في هذا المقام</w:t>
      </w:r>
      <w:r w:rsidR="00FF75D9">
        <w:rPr>
          <w:rFonts w:cs="B Nazanin" w:hint="cs"/>
          <w:b/>
          <w:bCs/>
          <w:color w:val="000000"/>
          <w:sz w:val="28"/>
          <w:szCs w:val="28"/>
          <w:rtl/>
        </w:rPr>
        <w:t xml:space="preserve"> </w:t>
      </w:r>
      <w:r w:rsidR="00FF75D9" w:rsidRPr="00FF75D9">
        <w:rPr>
          <w:rFonts w:cs="B Nazanin" w:hint="cs"/>
          <w:color w:val="000000"/>
          <w:sz w:val="28"/>
          <w:szCs w:val="28"/>
          <w:rtl/>
        </w:rPr>
        <w:t>( می باشد در این مقام یعنی مقام اثبات )</w:t>
      </w:r>
      <w:r w:rsidRPr="00FF75D9">
        <w:rPr>
          <w:rFonts w:cs="B Nazanin" w:hint="cs"/>
          <w:color w:val="000000"/>
          <w:sz w:val="28"/>
          <w:szCs w:val="28"/>
          <w:rtl/>
        </w:rPr>
        <w:t xml:space="preserve"> </w:t>
      </w:r>
      <w:r w:rsidRPr="00431A61">
        <w:rPr>
          <w:rFonts w:cs="B Nazanin" w:hint="cs"/>
          <w:b/>
          <w:bCs/>
          <w:color w:val="000000"/>
          <w:sz w:val="28"/>
          <w:szCs w:val="28"/>
          <w:rtl/>
        </w:rPr>
        <w:t>تارة مقصودا بالإفادة</w:t>
      </w:r>
      <w:r w:rsidR="00FF75D9" w:rsidRPr="00FF75D9">
        <w:rPr>
          <w:rFonts w:cs="B Nazanin" w:hint="cs"/>
          <w:color w:val="000000"/>
          <w:sz w:val="28"/>
          <w:szCs w:val="28"/>
          <w:rtl/>
        </w:rPr>
        <w:t xml:space="preserve"> ( یک مرتبه مقصود است به افاده یعنی رساندن از کلام </w:t>
      </w:r>
      <w:r w:rsidR="00FF75D9" w:rsidRPr="00FF75D9">
        <w:rPr>
          <w:rFonts w:ascii="Sakkal Majalla" w:hAnsi="Sakkal Majalla" w:cs="Sakkal Majalla" w:hint="cs"/>
          <w:color w:val="000000"/>
          <w:sz w:val="28"/>
          <w:szCs w:val="28"/>
          <w:rtl/>
        </w:rPr>
        <w:t>–</w:t>
      </w:r>
      <w:r w:rsidR="00FF75D9" w:rsidRPr="00FF75D9">
        <w:rPr>
          <w:rFonts w:cs="B Nazanin" w:hint="cs"/>
          <w:color w:val="000000"/>
          <w:sz w:val="28"/>
          <w:szCs w:val="28"/>
          <w:rtl/>
        </w:rPr>
        <w:t xml:space="preserve"> واجب اصلی می شود )</w:t>
      </w:r>
      <w:r w:rsidRPr="00431A61">
        <w:rPr>
          <w:rFonts w:cs="B Nazanin" w:hint="cs"/>
          <w:b/>
          <w:bCs/>
          <w:color w:val="000000"/>
          <w:sz w:val="28"/>
          <w:szCs w:val="28"/>
          <w:rtl/>
        </w:rPr>
        <w:t xml:space="preserve"> و أخرى غير مقصود بها على حدة</w:t>
      </w:r>
      <w:r w:rsidR="00FF75D9">
        <w:rPr>
          <w:rFonts w:cs="B Nazanin" w:hint="cs"/>
          <w:b/>
          <w:bCs/>
          <w:color w:val="000000"/>
          <w:sz w:val="28"/>
          <w:szCs w:val="28"/>
          <w:rtl/>
        </w:rPr>
        <w:t xml:space="preserve"> </w:t>
      </w:r>
      <w:r w:rsidR="00FF75D9" w:rsidRPr="00FF75D9">
        <w:rPr>
          <w:rFonts w:cs="B Nazanin" w:hint="cs"/>
          <w:color w:val="000000"/>
          <w:sz w:val="28"/>
          <w:szCs w:val="28"/>
          <w:rtl/>
        </w:rPr>
        <w:t>( و یک بار دیگر مقصود نیست به افاده به صورت مستقل</w:t>
      </w:r>
      <w:r w:rsidR="00FF75D9">
        <w:rPr>
          <w:rFonts w:cs="B Nazanin" w:hint="cs"/>
          <w:color w:val="000000"/>
          <w:sz w:val="28"/>
          <w:szCs w:val="28"/>
          <w:rtl/>
        </w:rPr>
        <w:t xml:space="preserve"> و جداگانه مثل این که متکلم می گوید گوشت برایم بخر . هدف متکلم از این جمله رساندن وجوب خریدن گوشت است نه وجوب رفته به بازار</w:t>
      </w:r>
      <w:r w:rsidR="00FF75D9" w:rsidRPr="00FF75D9">
        <w:rPr>
          <w:rFonts w:cs="B Nazanin" w:hint="cs"/>
          <w:color w:val="000000"/>
          <w:sz w:val="28"/>
          <w:szCs w:val="28"/>
          <w:rtl/>
        </w:rPr>
        <w:t xml:space="preserve"> )</w:t>
      </w:r>
      <w:r w:rsidRPr="00FF75D9">
        <w:rPr>
          <w:rFonts w:cs="B Nazanin" w:hint="cs"/>
          <w:color w:val="000000"/>
          <w:sz w:val="28"/>
          <w:szCs w:val="28"/>
          <w:rtl/>
        </w:rPr>
        <w:t xml:space="preserve"> </w:t>
      </w:r>
      <w:r w:rsidRPr="00431A61">
        <w:rPr>
          <w:rFonts w:cs="B Nazanin" w:hint="cs"/>
          <w:b/>
          <w:bCs/>
          <w:color w:val="000000"/>
          <w:sz w:val="28"/>
          <w:szCs w:val="28"/>
          <w:rtl/>
        </w:rPr>
        <w:t>إلا أنه</w:t>
      </w:r>
      <w:r w:rsidR="00FF75D9">
        <w:rPr>
          <w:rFonts w:cs="B Nazanin" w:hint="cs"/>
          <w:b/>
          <w:bCs/>
          <w:color w:val="000000"/>
          <w:sz w:val="28"/>
          <w:szCs w:val="28"/>
          <w:rtl/>
        </w:rPr>
        <w:t xml:space="preserve"> </w:t>
      </w:r>
      <w:r w:rsidR="00FF75D9" w:rsidRPr="00FF75D9">
        <w:rPr>
          <w:rFonts w:cs="B Nazanin" w:hint="cs"/>
          <w:color w:val="000000"/>
          <w:sz w:val="28"/>
          <w:szCs w:val="28"/>
          <w:rtl/>
        </w:rPr>
        <w:t xml:space="preserve">( شی </w:t>
      </w:r>
      <w:r w:rsidR="00FF75D9" w:rsidRPr="00FF75D9">
        <w:rPr>
          <w:rFonts w:ascii="Sakkal Majalla" w:hAnsi="Sakkal Majalla" w:cs="Sakkal Majalla" w:hint="cs"/>
          <w:color w:val="000000"/>
          <w:sz w:val="28"/>
          <w:szCs w:val="28"/>
          <w:rtl/>
        </w:rPr>
        <w:t>–</w:t>
      </w:r>
      <w:r w:rsidR="00FF75D9" w:rsidRPr="00FF75D9">
        <w:rPr>
          <w:rFonts w:cs="B Nazanin" w:hint="cs"/>
          <w:color w:val="000000"/>
          <w:sz w:val="28"/>
          <w:szCs w:val="28"/>
          <w:rtl/>
        </w:rPr>
        <w:t xml:space="preserve"> رفتن به بازار )</w:t>
      </w:r>
      <w:r w:rsidRPr="00FF75D9">
        <w:rPr>
          <w:rFonts w:cs="B Nazanin" w:hint="cs"/>
          <w:color w:val="000000"/>
          <w:sz w:val="28"/>
          <w:szCs w:val="28"/>
          <w:rtl/>
        </w:rPr>
        <w:t xml:space="preserve"> </w:t>
      </w:r>
      <w:r w:rsidRPr="00431A61">
        <w:rPr>
          <w:rFonts w:cs="B Nazanin" w:hint="cs"/>
          <w:b/>
          <w:bCs/>
          <w:color w:val="000000"/>
          <w:sz w:val="28"/>
          <w:szCs w:val="28"/>
          <w:rtl/>
        </w:rPr>
        <w:t>لازم الخطاب</w:t>
      </w:r>
      <w:r w:rsidR="00FF75D9">
        <w:rPr>
          <w:rFonts w:cs="B Nazanin" w:hint="cs"/>
          <w:b/>
          <w:bCs/>
          <w:color w:val="000000"/>
          <w:sz w:val="28"/>
          <w:szCs w:val="28"/>
          <w:rtl/>
        </w:rPr>
        <w:t xml:space="preserve"> </w:t>
      </w:r>
      <w:r w:rsidR="00FF75D9" w:rsidRPr="00FF75D9">
        <w:rPr>
          <w:rFonts w:cs="B Nazanin" w:hint="cs"/>
          <w:color w:val="000000"/>
          <w:sz w:val="28"/>
          <w:szCs w:val="28"/>
          <w:rtl/>
        </w:rPr>
        <w:t>( یعنی محتوای خطاب بدون این شی ممکن نیست )</w:t>
      </w:r>
      <w:r w:rsidRPr="00431A61">
        <w:rPr>
          <w:rFonts w:cs="B Nazanin" w:hint="cs"/>
          <w:b/>
          <w:bCs/>
          <w:color w:val="000000"/>
          <w:sz w:val="28"/>
          <w:szCs w:val="28"/>
          <w:rtl/>
        </w:rPr>
        <w:t xml:space="preserve"> كما في دلالة الإشارة</w:t>
      </w:r>
      <w:r w:rsidR="00FF75D9">
        <w:rPr>
          <w:rFonts w:cs="B Nazanin" w:hint="cs"/>
          <w:b/>
          <w:bCs/>
          <w:color w:val="000000"/>
          <w:sz w:val="28"/>
          <w:szCs w:val="28"/>
          <w:rtl/>
        </w:rPr>
        <w:t xml:space="preserve"> </w:t>
      </w:r>
      <w:r w:rsidR="00FF75D9">
        <w:rPr>
          <w:rStyle w:val="FootnoteReference"/>
          <w:rFonts w:cs="B Nazanin"/>
          <w:b/>
          <w:bCs/>
          <w:color w:val="000000"/>
          <w:sz w:val="28"/>
          <w:szCs w:val="28"/>
          <w:rtl/>
        </w:rPr>
        <w:footnoteReference w:id="103"/>
      </w:r>
      <w:r w:rsidR="00FF75D9">
        <w:rPr>
          <w:rFonts w:cs="B Nazanin" w:hint="cs"/>
          <w:b/>
          <w:bCs/>
          <w:color w:val="000000"/>
          <w:sz w:val="28"/>
          <w:szCs w:val="28"/>
          <w:rtl/>
        </w:rPr>
        <w:t xml:space="preserve"> </w:t>
      </w:r>
      <w:r w:rsidR="00FF75D9" w:rsidRPr="00FF75D9">
        <w:rPr>
          <w:rFonts w:cs="B Nazanin" w:hint="cs"/>
          <w:color w:val="000000"/>
          <w:sz w:val="28"/>
          <w:szCs w:val="28"/>
          <w:rtl/>
        </w:rPr>
        <w:t xml:space="preserve">( دلالت اشاره هم لازمه ی خطاب است </w:t>
      </w:r>
      <w:r w:rsidR="00FF75D9" w:rsidRPr="00FF75D9">
        <w:rPr>
          <w:rFonts w:ascii="Sakkal Majalla" w:hAnsi="Sakkal Majalla" w:cs="Sakkal Majalla" w:hint="cs"/>
          <w:color w:val="000000"/>
          <w:sz w:val="28"/>
          <w:szCs w:val="28"/>
          <w:rtl/>
        </w:rPr>
        <w:t>–</w:t>
      </w:r>
      <w:r w:rsidR="00FF75D9" w:rsidRPr="00FF75D9">
        <w:rPr>
          <w:rFonts w:cs="B Nazanin" w:hint="cs"/>
          <w:color w:val="000000"/>
          <w:sz w:val="28"/>
          <w:szCs w:val="28"/>
          <w:rtl/>
        </w:rPr>
        <w:t xml:space="preserve"> دلالت اشاره این است که دو جمله را کنار هم بگذارید و یک چیزی را استفاده بکنید مثل این که : والوالدات یرضعن اولادهن حولین کاملین ( دو سال کامل : 24 ماه ) بعد آیه ی دیگری داریم که می فرماید : و حمله و فصاله ثلاثون شهرا ( حاملگی و شیر دادن مجموعا 30 ماه طول می کشد ) حالا آن 24 و 30 کم می کنیم می بیند 6 ماده . می گویند این دو آیه به دلالت اشاره دلالت دارند که اقل حمل 6 ماه است )</w:t>
      </w:r>
      <w:r w:rsidRPr="00FF75D9">
        <w:rPr>
          <w:rFonts w:cs="B Nazanin" w:hint="cs"/>
          <w:color w:val="000000"/>
          <w:sz w:val="28"/>
          <w:szCs w:val="28"/>
          <w:rtl/>
        </w:rPr>
        <w:t xml:space="preserve"> </w:t>
      </w:r>
      <w:r w:rsidR="00FF75D9">
        <w:rPr>
          <w:rFonts w:cs="B Nazanin" w:hint="cs"/>
          <w:b/>
          <w:bCs/>
          <w:color w:val="000000"/>
          <w:sz w:val="28"/>
          <w:szCs w:val="28"/>
          <w:rtl/>
        </w:rPr>
        <w:t xml:space="preserve">و نحوها </w:t>
      </w:r>
      <w:r w:rsidR="00FF75D9" w:rsidRPr="00FF75D9">
        <w:rPr>
          <w:rFonts w:cs="B Nazanin" w:hint="cs"/>
          <w:color w:val="000000"/>
          <w:sz w:val="28"/>
          <w:szCs w:val="28"/>
          <w:rtl/>
        </w:rPr>
        <w:t xml:space="preserve">( مثل دلالت اشاره </w:t>
      </w:r>
      <w:r w:rsidR="00FF75D9" w:rsidRPr="00FF75D9">
        <w:rPr>
          <w:rFonts w:ascii="Sakkal Majalla" w:hAnsi="Sakkal Majalla" w:cs="Sakkal Majalla" w:hint="cs"/>
          <w:color w:val="000000"/>
          <w:sz w:val="28"/>
          <w:szCs w:val="28"/>
          <w:rtl/>
        </w:rPr>
        <w:t>–</w:t>
      </w:r>
      <w:r w:rsidR="00FF75D9" w:rsidRPr="00FF75D9">
        <w:rPr>
          <w:rFonts w:cs="B Nazanin" w:hint="cs"/>
          <w:color w:val="000000"/>
          <w:sz w:val="28"/>
          <w:szCs w:val="28"/>
          <w:rtl/>
        </w:rPr>
        <w:t xml:space="preserve"> مثل مفاهیم )</w:t>
      </w:r>
    </w:p>
    <w:p w:rsidR="00431A61" w:rsidRPr="00431A61" w:rsidRDefault="00431A61" w:rsidP="00FF75D9">
      <w:pPr>
        <w:pStyle w:val="NormalWeb"/>
        <w:bidi/>
        <w:jc w:val="both"/>
        <w:rPr>
          <w:b/>
          <w:bCs/>
          <w:sz w:val="22"/>
          <w:szCs w:val="22"/>
          <w:rtl/>
        </w:rPr>
      </w:pPr>
      <w:r w:rsidRPr="00431A61">
        <w:rPr>
          <w:rFonts w:cs="B Nazanin" w:hint="cs"/>
          <w:b/>
          <w:bCs/>
          <w:color w:val="000000"/>
          <w:sz w:val="28"/>
          <w:szCs w:val="28"/>
          <w:rtl/>
        </w:rPr>
        <w:t>و على ذلك</w:t>
      </w:r>
      <w:r w:rsidR="00FF75D9">
        <w:rPr>
          <w:rFonts w:cs="B Nazanin" w:hint="cs"/>
          <w:b/>
          <w:bCs/>
          <w:color w:val="000000"/>
          <w:sz w:val="28"/>
          <w:szCs w:val="28"/>
          <w:rtl/>
        </w:rPr>
        <w:t xml:space="preserve"> </w:t>
      </w:r>
      <w:r w:rsidR="00FF75D9" w:rsidRPr="00FF75D9">
        <w:rPr>
          <w:rFonts w:cs="B Nazanin" w:hint="cs"/>
          <w:color w:val="000000"/>
          <w:sz w:val="28"/>
          <w:szCs w:val="28"/>
          <w:rtl/>
        </w:rPr>
        <w:t xml:space="preserve">( </w:t>
      </w:r>
      <w:r w:rsidR="00FF75D9">
        <w:rPr>
          <w:rFonts w:cs="B Nazanin" w:hint="cs"/>
          <w:color w:val="000000"/>
          <w:sz w:val="28"/>
          <w:szCs w:val="28"/>
          <w:rtl/>
        </w:rPr>
        <w:t>بنابر</w:t>
      </w:r>
      <w:r w:rsidR="00FF75D9" w:rsidRPr="00FF75D9">
        <w:rPr>
          <w:rFonts w:cs="B Nazanin" w:hint="cs"/>
          <w:color w:val="000000"/>
          <w:sz w:val="28"/>
          <w:szCs w:val="28"/>
          <w:rtl/>
        </w:rPr>
        <w:t>این که تقسیم به لحاظ اصاله و تبعیت در مقام ثبوت است</w:t>
      </w:r>
      <w:r w:rsidR="00FF75D9">
        <w:rPr>
          <w:rFonts w:cs="B Nazanin" w:hint="cs"/>
          <w:color w:val="000000"/>
          <w:sz w:val="28"/>
          <w:szCs w:val="28"/>
          <w:rtl/>
        </w:rPr>
        <w:t xml:space="preserve"> </w:t>
      </w:r>
      <w:r w:rsidR="00FF75D9">
        <w:rPr>
          <w:rFonts w:ascii="Sakkal Majalla" w:hAnsi="Sakkal Majalla" w:cs="Sakkal Majalla" w:hint="cs"/>
          <w:color w:val="000000"/>
          <w:sz w:val="28"/>
          <w:szCs w:val="28"/>
          <w:rtl/>
        </w:rPr>
        <w:t>–</w:t>
      </w:r>
      <w:r w:rsidR="00FF75D9">
        <w:rPr>
          <w:rFonts w:cs="B Nazanin" w:hint="cs"/>
          <w:color w:val="000000"/>
          <w:sz w:val="28"/>
          <w:szCs w:val="28"/>
          <w:rtl/>
        </w:rPr>
        <w:t xml:space="preserve"> اشاره به دو نکته</w:t>
      </w:r>
      <w:r w:rsidR="00FF75D9" w:rsidRPr="00FF75D9">
        <w:rPr>
          <w:rFonts w:cs="B Nazanin" w:hint="cs"/>
          <w:color w:val="000000"/>
          <w:sz w:val="28"/>
          <w:szCs w:val="28"/>
          <w:rtl/>
        </w:rPr>
        <w:t xml:space="preserve"> )</w:t>
      </w:r>
      <w:r w:rsidRPr="00431A61">
        <w:rPr>
          <w:rFonts w:cs="B Nazanin" w:hint="cs"/>
          <w:b/>
          <w:bCs/>
          <w:color w:val="000000"/>
          <w:sz w:val="28"/>
          <w:szCs w:val="28"/>
          <w:rtl/>
        </w:rPr>
        <w:t xml:space="preserve"> فلا شبهة في انقسام الواجب الغيري إليهما</w:t>
      </w:r>
      <w:r w:rsidR="00FF75D9">
        <w:rPr>
          <w:rFonts w:cs="B Nazanin" w:hint="cs"/>
          <w:b/>
          <w:bCs/>
          <w:color w:val="000000"/>
          <w:sz w:val="28"/>
          <w:szCs w:val="28"/>
          <w:rtl/>
        </w:rPr>
        <w:t xml:space="preserve"> </w:t>
      </w:r>
      <w:r w:rsidR="00FF75D9" w:rsidRPr="00FF75D9">
        <w:rPr>
          <w:rFonts w:cs="B Nazanin" w:hint="cs"/>
          <w:color w:val="000000"/>
          <w:sz w:val="28"/>
          <w:szCs w:val="28"/>
          <w:rtl/>
        </w:rPr>
        <w:t>( شکی نیست در این که تقسیم می شود واجب غیری به اصل و تبعی )</w:t>
      </w:r>
      <w:r w:rsidRPr="00431A61">
        <w:rPr>
          <w:rFonts w:cs="B Nazanin" w:hint="cs"/>
          <w:b/>
          <w:bCs/>
          <w:color w:val="000000"/>
          <w:sz w:val="28"/>
          <w:szCs w:val="28"/>
          <w:rtl/>
        </w:rPr>
        <w:t xml:space="preserve"> و اتصافه بالأصالة و التبعية</w:t>
      </w:r>
      <w:r w:rsidR="00FF75D9">
        <w:rPr>
          <w:rFonts w:cs="B Nazanin" w:hint="cs"/>
          <w:b/>
          <w:bCs/>
          <w:color w:val="000000"/>
          <w:sz w:val="28"/>
          <w:szCs w:val="28"/>
          <w:rtl/>
        </w:rPr>
        <w:t xml:space="preserve"> </w:t>
      </w:r>
      <w:r w:rsidR="00FF75D9" w:rsidRPr="00FF75D9">
        <w:rPr>
          <w:rFonts w:cs="B Nazanin" w:hint="cs"/>
          <w:color w:val="000000"/>
          <w:sz w:val="28"/>
          <w:szCs w:val="28"/>
          <w:rtl/>
        </w:rPr>
        <w:t>( و متصف می شود واجب غیری به اصالت و تبعیت ، هردو )</w:t>
      </w:r>
      <w:r w:rsidRPr="00431A61">
        <w:rPr>
          <w:rFonts w:cs="B Nazanin" w:hint="cs"/>
          <w:b/>
          <w:bCs/>
          <w:color w:val="000000"/>
          <w:sz w:val="28"/>
          <w:szCs w:val="28"/>
          <w:rtl/>
        </w:rPr>
        <w:t xml:space="preserve"> كليهما حيث يكون متعلقا للإرادة على حدة عند الالتفات إليه بما هو مقدمة</w:t>
      </w:r>
      <w:r w:rsidR="00FF75D9" w:rsidRPr="00FF75D9">
        <w:rPr>
          <w:rFonts w:cs="B Nazanin" w:hint="cs"/>
          <w:color w:val="000000"/>
          <w:sz w:val="28"/>
          <w:szCs w:val="28"/>
          <w:rtl/>
        </w:rPr>
        <w:t xml:space="preserve"> ( چون که می باشد واجب غیری متعلق برای اراده ی مستقله هنگام التفات مولی به آن واجب غیری به عنوان آن که مقدمه است )</w:t>
      </w:r>
      <w:r w:rsidRPr="00431A61">
        <w:rPr>
          <w:rFonts w:cs="B Nazanin" w:hint="cs"/>
          <w:b/>
          <w:bCs/>
          <w:color w:val="000000"/>
          <w:sz w:val="28"/>
          <w:szCs w:val="28"/>
          <w:rtl/>
        </w:rPr>
        <w:t xml:space="preserve"> و أخرى لا يكون متعلقا لها كذلك</w:t>
      </w:r>
      <w:r w:rsidR="00FF75D9">
        <w:rPr>
          <w:rFonts w:cs="B Nazanin" w:hint="cs"/>
          <w:b/>
          <w:bCs/>
          <w:color w:val="000000"/>
          <w:sz w:val="28"/>
          <w:szCs w:val="28"/>
          <w:rtl/>
        </w:rPr>
        <w:t xml:space="preserve"> </w:t>
      </w:r>
      <w:r w:rsidR="00FF75D9" w:rsidRPr="00FF75D9">
        <w:rPr>
          <w:rFonts w:cs="B Nazanin" w:hint="cs"/>
          <w:color w:val="000000"/>
          <w:sz w:val="28"/>
          <w:szCs w:val="28"/>
          <w:rtl/>
        </w:rPr>
        <w:t>( و بار دیگر نمی باشد واجب غیری متعلق برای اراده ی مستقله )</w:t>
      </w:r>
      <w:r w:rsidRPr="00431A61">
        <w:rPr>
          <w:rFonts w:cs="B Nazanin" w:hint="cs"/>
          <w:b/>
          <w:bCs/>
          <w:color w:val="000000"/>
          <w:sz w:val="28"/>
          <w:szCs w:val="28"/>
          <w:rtl/>
        </w:rPr>
        <w:t xml:space="preserve"> عند عدم الالتفات إليه</w:t>
      </w:r>
      <w:r w:rsidR="00FF75D9">
        <w:rPr>
          <w:rFonts w:cs="B Nazanin" w:hint="cs"/>
          <w:b/>
          <w:bCs/>
          <w:color w:val="000000"/>
          <w:sz w:val="28"/>
          <w:szCs w:val="28"/>
          <w:rtl/>
        </w:rPr>
        <w:t xml:space="preserve"> </w:t>
      </w:r>
      <w:r w:rsidR="00FF75D9" w:rsidRPr="00FF75D9">
        <w:rPr>
          <w:rFonts w:cs="B Nazanin" w:hint="cs"/>
          <w:color w:val="000000"/>
          <w:sz w:val="28"/>
          <w:szCs w:val="28"/>
          <w:rtl/>
        </w:rPr>
        <w:t>( هنگام التفات نداشتن مولی به آن واجب غیری )</w:t>
      </w:r>
      <w:r w:rsidRPr="00431A61">
        <w:rPr>
          <w:rFonts w:cs="B Nazanin" w:hint="cs"/>
          <w:b/>
          <w:bCs/>
          <w:color w:val="000000"/>
          <w:sz w:val="28"/>
          <w:szCs w:val="28"/>
          <w:rtl/>
        </w:rPr>
        <w:t xml:space="preserve"> كذلك</w:t>
      </w:r>
      <w:r w:rsidR="00FF75D9">
        <w:rPr>
          <w:rFonts w:cs="B Nazanin" w:hint="cs"/>
          <w:b/>
          <w:bCs/>
          <w:color w:val="000000"/>
          <w:sz w:val="28"/>
          <w:szCs w:val="28"/>
          <w:rtl/>
        </w:rPr>
        <w:t xml:space="preserve"> </w:t>
      </w:r>
      <w:r w:rsidR="00FF75D9" w:rsidRPr="00FF75D9">
        <w:rPr>
          <w:rFonts w:cs="B Nazanin" w:hint="cs"/>
          <w:color w:val="000000"/>
          <w:sz w:val="28"/>
          <w:szCs w:val="28"/>
          <w:rtl/>
        </w:rPr>
        <w:t>( بما هو مقدمه )</w:t>
      </w:r>
      <w:r w:rsidRPr="00431A61">
        <w:rPr>
          <w:rFonts w:cs="B Nazanin" w:hint="cs"/>
          <w:b/>
          <w:bCs/>
          <w:color w:val="000000"/>
          <w:sz w:val="28"/>
          <w:szCs w:val="28"/>
          <w:rtl/>
        </w:rPr>
        <w:t xml:space="preserve"> فإنه يكون لا محالة مرادا تبعا</w:t>
      </w:r>
      <w:r w:rsidR="00FF75D9">
        <w:rPr>
          <w:rFonts w:cs="B Nazanin" w:hint="cs"/>
          <w:b/>
          <w:bCs/>
          <w:color w:val="000000"/>
          <w:sz w:val="28"/>
          <w:szCs w:val="28"/>
          <w:rtl/>
        </w:rPr>
        <w:t xml:space="preserve"> لإرادة ذي المقدمة على الملازمة </w:t>
      </w:r>
      <w:r w:rsidR="00FF75D9" w:rsidRPr="00FF75D9">
        <w:rPr>
          <w:rFonts w:cs="B Nazanin" w:hint="cs"/>
          <w:color w:val="000000"/>
          <w:sz w:val="28"/>
          <w:szCs w:val="28"/>
          <w:rtl/>
        </w:rPr>
        <w:t>( به سبب این که واجب غیری ، می باشد قهرا مراد به دلیل تبعیت کردن اراده ی ذی المقدمه بنابر این که قائل بشویم بین وجوب ذی المقدمه و وجوب مقدمه ملازمه وجود دارد )</w:t>
      </w:r>
    </w:p>
    <w:p w:rsidR="00431A61" w:rsidRDefault="00431A61" w:rsidP="00431A61">
      <w:pPr>
        <w:pStyle w:val="NormalWeb"/>
        <w:bidi/>
        <w:jc w:val="both"/>
        <w:rPr>
          <w:b/>
          <w:bCs/>
          <w:sz w:val="22"/>
          <w:szCs w:val="22"/>
          <w:rtl/>
        </w:rPr>
      </w:pPr>
      <w:r w:rsidRPr="00431A61">
        <w:rPr>
          <w:rFonts w:cs="B Nazanin" w:hint="cs"/>
          <w:b/>
          <w:bCs/>
          <w:color w:val="000000"/>
          <w:sz w:val="28"/>
          <w:szCs w:val="28"/>
          <w:rtl/>
        </w:rPr>
        <w:t>كما</w:t>
      </w:r>
      <w:r w:rsidR="00FF75D9">
        <w:rPr>
          <w:rFonts w:cs="B Nazanin" w:hint="cs"/>
          <w:b/>
          <w:bCs/>
          <w:color w:val="000000"/>
          <w:sz w:val="28"/>
          <w:szCs w:val="28"/>
          <w:rtl/>
        </w:rPr>
        <w:t xml:space="preserve"> </w:t>
      </w:r>
      <w:r w:rsidR="00FF75D9" w:rsidRPr="00FF75D9">
        <w:rPr>
          <w:rFonts w:cs="B Nazanin" w:hint="cs"/>
          <w:color w:val="000000"/>
          <w:sz w:val="28"/>
          <w:szCs w:val="28"/>
          <w:rtl/>
        </w:rPr>
        <w:t xml:space="preserve">( عدل فلاشبهه </w:t>
      </w:r>
      <w:r w:rsidR="00FF75D9" w:rsidRPr="00FF75D9">
        <w:rPr>
          <w:rFonts w:ascii="Sakkal Majalla" w:hAnsi="Sakkal Majalla" w:cs="Sakkal Majalla" w:hint="cs"/>
          <w:color w:val="000000"/>
          <w:sz w:val="28"/>
          <w:szCs w:val="28"/>
          <w:rtl/>
        </w:rPr>
        <w:t>–</w:t>
      </w:r>
      <w:r w:rsidR="00FF75D9" w:rsidRPr="00FF75D9">
        <w:rPr>
          <w:rFonts w:cs="B Nazanin" w:hint="cs"/>
          <w:color w:val="000000"/>
          <w:sz w:val="28"/>
          <w:szCs w:val="28"/>
          <w:rtl/>
        </w:rPr>
        <w:t xml:space="preserve"> نکته ی دوم : واجب نفسی فقط اصلی است</w:t>
      </w:r>
      <w:r w:rsidR="00FF75D9">
        <w:rPr>
          <w:rFonts w:cs="B Nazanin" w:hint="cs"/>
          <w:color w:val="000000"/>
          <w:sz w:val="28"/>
          <w:szCs w:val="28"/>
          <w:rtl/>
        </w:rPr>
        <w:t xml:space="preserve"> زیرا واجب نفسی یک عملی است که در خودش مصلحت هست و معنی ندارد که در یک خود یک عملی مصلحت وجود داشته باشد اما مورد التفات و توجه نباشد</w:t>
      </w:r>
      <w:r w:rsidR="00FF75D9" w:rsidRPr="00FF75D9">
        <w:rPr>
          <w:rFonts w:cs="B Nazanin" w:hint="cs"/>
          <w:color w:val="000000"/>
          <w:sz w:val="28"/>
          <w:szCs w:val="28"/>
          <w:rtl/>
        </w:rPr>
        <w:t xml:space="preserve"> )</w:t>
      </w:r>
      <w:r w:rsidRPr="00431A61">
        <w:rPr>
          <w:rFonts w:cs="B Nazanin" w:hint="cs"/>
          <w:b/>
          <w:bCs/>
          <w:color w:val="000000"/>
          <w:sz w:val="28"/>
          <w:szCs w:val="28"/>
          <w:rtl/>
        </w:rPr>
        <w:t xml:space="preserve"> لا شبهة في اتصاف النفسي</w:t>
      </w:r>
      <w:r w:rsidR="00FF75D9" w:rsidRPr="00FF75D9">
        <w:rPr>
          <w:rFonts w:cs="B Nazanin" w:hint="cs"/>
          <w:color w:val="000000"/>
          <w:sz w:val="28"/>
          <w:szCs w:val="28"/>
          <w:rtl/>
        </w:rPr>
        <w:t xml:space="preserve"> ( همان طور که شبهه ای نیست در متصف شدن واجب نفسی به اصلی بودن )</w:t>
      </w:r>
      <w:r w:rsidRPr="00431A61">
        <w:rPr>
          <w:rFonts w:cs="B Nazanin" w:hint="cs"/>
          <w:b/>
          <w:bCs/>
          <w:color w:val="000000"/>
          <w:sz w:val="28"/>
          <w:szCs w:val="28"/>
          <w:rtl/>
        </w:rPr>
        <w:t xml:space="preserve"> أيضا</w:t>
      </w:r>
      <w:r w:rsidR="00FF75D9">
        <w:rPr>
          <w:rFonts w:cs="B Nazanin" w:hint="cs"/>
          <w:b/>
          <w:bCs/>
          <w:color w:val="000000"/>
          <w:sz w:val="28"/>
          <w:szCs w:val="28"/>
          <w:rtl/>
        </w:rPr>
        <w:t xml:space="preserve"> </w:t>
      </w:r>
      <w:r w:rsidR="00FF75D9" w:rsidRPr="00FF75D9">
        <w:rPr>
          <w:rFonts w:cs="B Nazanin" w:hint="cs"/>
          <w:color w:val="000000"/>
          <w:sz w:val="28"/>
          <w:szCs w:val="28"/>
          <w:rtl/>
        </w:rPr>
        <w:t>( مثل واجب غیری )</w:t>
      </w:r>
      <w:r w:rsidR="00FF75D9">
        <w:rPr>
          <w:rFonts w:cs="B Nazanin" w:hint="cs"/>
          <w:b/>
          <w:bCs/>
          <w:color w:val="000000"/>
          <w:sz w:val="28"/>
          <w:szCs w:val="28"/>
          <w:rtl/>
        </w:rPr>
        <w:t xml:space="preserve"> </w:t>
      </w:r>
      <w:r w:rsidRPr="00431A61">
        <w:rPr>
          <w:rFonts w:cs="B Nazanin" w:hint="cs"/>
          <w:b/>
          <w:bCs/>
          <w:color w:val="000000"/>
          <w:sz w:val="28"/>
          <w:szCs w:val="28"/>
          <w:rtl/>
        </w:rPr>
        <w:t xml:space="preserve"> بالأصالة و لكنه لا يتصف بالتبعية</w:t>
      </w:r>
      <w:r w:rsidR="00FF75D9" w:rsidRPr="00FF75D9">
        <w:rPr>
          <w:rFonts w:cs="B Nazanin" w:hint="cs"/>
          <w:color w:val="000000"/>
          <w:sz w:val="28"/>
          <w:szCs w:val="28"/>
          <w:rtl/>
        </w:rPr>
        <w:t xml:space="preserve"> ( لکن واجب نفسی متصف نمی شود به وجوب تبعی )</w:t>
      </w:r>
      <w:r w:rsidRPr="00431A61">
        <w:rPr>
          <w:rFonts w:cs="B Nazanin" w:hint="cs"/>
          <w:b/>
          <w:bCs/>
          <w:color w:val="000000"/>
          <w:sz w:val="28"/>
          <w:szCs w:val="28"/>
          <w:rtl/>
        </w:rPr>
        <w:t xml:space="preserve"> ضرورة أنه لا يكاد يتعلق به الطلب النفسي</w:t>
      </w:r>
      <w:r w:rsidR="00FF75D9">
        <w:rPr>
          <w:rFonts w:cs="B Nazanin" w:hint="cs"/>
          <w:b/>
          <w:bCs/>
          <w:color w:val="000000"/>
          <w:sz w:val="28"/>
          <w:szCs w:val="28"/>
          <w:rtl/>
        </w:rPr>
        <w:t xml:space="preserve"> </w:t>
      </w:r>
      <w:r w:rsidR="00FF75D9" w:rsidRPr="00FF75D9">
        <w:rPr>
          <w:rFonts w:cs="B Nazanin" w:hint="cs"/>
          <w:color w:val="000000"/>
          <w:sz w:val="28"/>
          <w:szCs w:val="28"/>
          <w:rtl/>
        </w:rPr>
        <w:t>( به دلیل این که تعلق نمی گرد به نفسی ، طلب نفسی )</w:t>
      </w:r>
      <w:r w:rsidRPr="00FF75D9">
        <w:rPr>
          <w:rFonts w:cs="B Nazanin" w:hint="cs"/>
          <w:color w:val="000000"/>
          <w:sz w:val="28"/>
          <w:szCs w:val="28"/>
          <w:rtl/>
        </w:rPr>
        <w:t xml:space="preserve"> </w:t>
      </w:r>
      <w:r w:rsidRPr="00431A61">
        <w:rPr>
          <w:rFonts w:cs="B Nazanin" w:hint="cs"/>
          <w:b/>
          <w:bCs/>
          <w:color w:val="000000"/>
          <w:sz w:val="28"/>
          <w:szCs w:val="28"/>
          <w:rtl/>
        </w:rPr>
        <w:t>ما لم تكن فيه مصلحة نفسية</w:t>
      </w:r>
      <w:r w:rsidR="00FF75D9">
        <w:rPr>
          <w:rFonts w:cs="B Nazanin" w:hint="cs"/>
          <w:b/>
          <w:bCs/>
          <w:color w:val="000000"/>
          <w:sz w:val="28"/>
          <w:szCs w:val="28"/>
          <w:rtl/>
        </w:rPr>
        <w:t xml:space="preserve"> </w:t>
      </w:r>
      <w:r w:rsidR="00FF75D9" w:rsidRPr="00FF75D9">
        <w:rPr>
          <w:rFonts w:cs="B Nazanin" w:hint="cs"/>
          <w:color w:val="000000"/>
          <w:sz w:val="28"/>
          <w:szCs w:val="28"/>
          <w:rtl/>
        </w:rPr>
        <w:t>( زمانی که نبوده باشد در ان</w:t>
      </w:r>
      <w:r w:rsidR="00FF75D9">
        <w:rPr>
          <w:rFonts w:cs="B Nazanin" w:hint="cs"/>
          <w:color w:val="000000"/>
          <w:sz w:val="28"/>
          <w:szCs w:val="28"/>
          <w:rtl/>
        </w:rPr>
        <w:t xml:space="preserve"> واجب</w:t>
      </w:r>
      <w:r w:rsidR="00FF75D9" w:rsidRPr="00FF75D9">
        <w:rPr>
          <w:rFonts w:cs="B Nazanin" w:hint="cs"/>
          <w:color w:val="000000"/>
          <w:sz w:val="28"/>
          <w:szCs w:val="28"/>
          <w:rtl/>
        </w:rPr>
        <w:t xml:space="preserve"> نفسی ، یک مصلحت نفسی )</w:t>
      </w:r>
      <w:r w:rsidRPr="00FF75D9">
        <w:rPr>
          <w:rFonts w:cs="B Nazanin" w:hint="cs"/>
          <w:color w:val="000000"/>
          <w:sz w:val="28"/>
          <w:szCs w:val="28"/>
          <w:rtl/>
        </w:rPr>
        <w:t xml:space="preserve"> </w:t>
      </w:r>
      <w:r w:rsidRPr="00431A61">
        <w:rPr>
          <w:rFonts w:cs="B Nazanin" w:hint="cs"/>
          <w:b/>
          <w:bCs/>
          <w:color w:val="000000"/>
          <w:sz w:val="28"/>
          <w:szCs w:val="28"/>
          <w:rtl/>
        </w:rPr>
        <w:t>و معها يتعلق الطلب بها مستقلا</w:t>
      </w:r>
      <w:r w:rsidR="00FF75D9">
        <w:rPr>
          <w:rFonts w:cs="B Nazanin" w:hint="cs"/>
          <w:b/>
          <w:bCs/>
          <w:color w:val="000000"/>
          <w:sz w:val="28"/>
          <w:szCs w:val="28"/>
          <w:rtl/>
        </w:rPr>
        <w:t xml:space="preserve"> </w:t>
      </w:r>
      <w:r w:rsidR="00FF75D9" w:rsidRPr="00FF75D9">
        <w:rPr>
          <w:rFonts w:cs="B Nazanin" w:hint="cs"/>
          <w:color w:val="000000"/>
          <w:sz w:val="28"/>
          <w:szCs w:val="28"/>
          <w:rtl/>
        </w:rPr>
        <w:t>( و با وجود مصلحت نفسی در آن واجب نفسی ، تعلق می گیرد طلب مستقل به آن واجب نفسی )</w:t>
      </w:r>
      <w:r w:rsidRPr="00431A61">
        <w:rPr>
          <w:rFonts w:cs="B Nazanin" w:hint="cs"/>
          <w:b/>
          <w:bCs/>
          <w:color w:val="000000"/>
          <w:sz w:val="28"/>
          <w:szCs w:val="28"/>
          <w:rtl/>
        </w:rPr>
        <w:t xml:space="preserve"> و لو لم يكن هناك شي‏ء آخر مطلوب أصلا </w:t>
      </w:r>
      <w:r w:rsidR="00FF75D9" w:rsidRPr="00FF75D9">
        <w:rPr>
          <w:rFonts w:cs="B Nazanin" w:hint="cs"/>
          <w:color w:val="000000"/>
          <w:sz w:val="28"/>
          <w:szCs w:val="28"/>
          <w:rtl/>
        </w:rPr>
        <w:t>( هرچند که نبوده باشد در انجا یک چیزی دیگری مطلوب )</w:t>
      </w:r>
      <w:r w:rsidR="00FF75D9">
        <w:rPr>
          <w:rFonts w:cs="B Nazanin" w:hint="cs"/>
          <w:b/>
          <w:bCs/>
          <w:color w:val="000000"/>
          <w:sz w:val="28"/>
          <w:szCs w:val="28"/>
          <w:rtl/>
        </w:rPr>
        <w:t xml:space="preserve"> كما لا يخفى </w:t>
      </w:r>
    </w:p>
    <w:p w:rsidR="00FF75D9" w:rsidRDefault="00FF75D9" w:rsidP="001527E5">
      <w:pPr>
        <w:pStyle w:val="Heading1"/>
        <w:jc w:val="both"/>
        <w:rPr>
          <w:rtl/>
        </w:rPr>
      </w:pPr>
      <w:r>
        <w:rPr>
          <w:rFonts w:hint="cs"/>
          <w:rtl/>
        </w:rPr>
        <w:t>نوار 171 : مقدمه ی واجب : ادامه ی واجب اصلی و تبعی : بیان</w:t>
      </w:r>
      <w:r w:rsidR="001527E5">
        <w:rPr>
          <w:rFonts w:hint="cs"/>
          <w:rtl/>
        </w:rPr>
        <w:t xml:space="preserve"> 3</w:t>
      </w:r>
      <w:r>
        <w:rPr>
          <w:rFonts w:hint="cs"/>
          <w:rtl/>
        </w:rPr>
        <w:t xml:space="preserve"> نکته </w:t>
      </w:r>
      <w:r w:rsidR="001527E5">
        <w:rPr>
          <w:rFonts w:ascii="Sakkal Majalla" w:hAnsi="Sakkal Majalla" w:cs="Sakkal Majalla" w:hint="cs"/>
          <w:rtl/>
        </w:rPr>
        <w:t>–</w:t>
      </w:r>
      <w:r w:rsidR="00995BF3">
        <w:rPr>
          <w:rFonts w:hint="cs"/>
          <w:rtl/>
        </w:rPr>
        <w:t xml:space="preserve"> تذنیب : ثمره ی بحث مقدمه ی واجب </w:t>
      </w:r>
      <w:r>
        <w:rPr>
          <w:rFonts w:hint="cs"/>
          <w:rtl/>
        </w:rPr>
        <w:t xml:space="preserve"> </w:t>
      </w:r>
    </w:p>
    <w:p w:rsidR="001527E5" w:rsidRDefault="001527E5" w:rsidP="001527E5">
      <w:pPr>
        <w:jc w:val="both"/>
        <w:rPr>
          <w:rtl/>
        </w:rPr>
      </w:pPr>
      <w:r w:rsidRPr="001527E5">
        <w:rPr>
          <w:rFonts w:hint="cs"/>
          <w:b/>
          <w:bCs/>
          <w:rtl/>
        </w:rPr>
        <w:t>مطلب اول :</w:t>
      </w:r>
      <w:r>
        <w:rPr>
          <w:rFonts w:hint="cs"/>
          <w:rtl/>
        </w:rPr>
        <w:t xml:space="preserve"> بیان 3 نکته : این مطلب را در جلسه ی قبل پیاده کردیم </w:t>
      </w:r>
    </w:p>
    <w:p w:rsidR="001527E5" w:rsidRDefault="001527E5" w:rsidP="001527E5">
      <w:pPr>
        <w:jc w:val="both"/>
        <w:rPr>
          <w:rtl/>
        </w:rPr>
      </w:pPr>
      <w:r w:rsidRPr="001527E5">
        <w:rPr>
          <w:rFonts w:hint="cs"/>
          <w:b/>
          <w:bCs/>
          <w:rtl/>
        </w:rPr>
        <w:t>مطلب دوم : تذنیب :</w:t>
      </w:r>
      <w:r>
        <w:rPr>
          <w:rFonts w:hint="cs"/>
          <w:rtl/>
        </w:rPr>
        <w:t xml:space="preserve"> یک سوال و جواب است . </w:t>
      </w:r>
    </w:p>
    <w:p w:rsidR="001527E5" w:rsidRDefault="001527E5" w:rsidP="001527E5">
      <w:pPr>
        <w:jc w:val="both"/>
        <w:rPr>
          <w:rtl/>
        </w:rPr>
      </w:pPr>
      <w:r w:rsidRPr="001527E5">
        <w:rPr>
          <w:rFonts w:hint="cs"/>
          <w:b/>
          <w:bCs/>
          <w:rtl/>
        </w:rPr>
        <w:t>سوال :</w:t>
      </w:r>
      <w:r>
        <w:rPr>
          <w:rFonts w:hint="cs"/>
          <w:rtl/>
        </w:rPr>
        <w:t xml:space="preserve"> ایا مساله ی مقدمه ی واجب ثمره دارد یا خیر ؟</w:t>
      </w:r>
    </w:p>
    <w:p w:rsidR="001527E5" w:rsidRDefault="001527E5" w:rsidP="001527E5">
      <w:pPr>
        <w:jc w:val="both"/>
        <w:rPr>
          <w:rtl/>
        </w:rPr>
      </w:pPr>
      <w:r w:rsidRPr="001527E5">
        <w:rPr>
          <w:rFonts w:hint="cs"/>
          <w:b/>
          <w:bCs/>
          <w:rtl/>
        </w:rPr>
        <w:t>جواب :</w:t>
      </w:r>
      <w:r>
        <w:rPr>
          <w:rFonts w:hint="cs"/>
          <w:rtl/>
        </w:rPr>
        <w:t xml:space="preserve"> برای این مساله 4 ثمره بیان شده است که ثمره ی اول مقبول و 3 ثمره ی آخر مردود است :</w:t>
      </w:r>
    </w:p>
    <w:p w:rsidR="001527E5" w:rsidRDefault="001527E5" w:rsidP="001527E5">
      <w:pPr>
        <w:pStyle w:val="ListParagraph"/>
        <w:numPr>
          <w:ilvl w:val="0"/>
          <w:numId w:val="408"/>
        </w:numPr>
        <w:jc w:val="both"/>
      </w:pPr>
      <w:r w:rsidRPr="001527E5">
        <w:rPr>
          <w:rFonts w:hint="cs"/>
          <w:b/>
          <w:bCs/>
          <w:rtl/>
        </w:rPr>
        <w:t>ثمره ی اول :</w:t>
      </w:r>
      <w:r>
        <w:rPr>
          <w:rFonts w:hint="cs"/>
          <w:rtl/>
        </w:rPr>
        <w:t xml:space="preserve"> وجوب مقدمه . </w:t>
      </w:r>
    </w:p>
    <w:p w:rsidR="001527E5" w:rsidRDefault="001527E5" w:rsidP="001527E5">
      <w:pPr>
        <w:pStyle w:val="ListParagraph"/>
        <w:jc w:val="both"/>
      </w:pPr>
      <w:r>
        <w:rPr>
          <w:rFonts w:hint="cs"/>
          <w:rtl/>
        </w:rPr>
        <w:t xml:space="preserve">اگرگفتید مقدمه ی واجب ، واجب است خود وجوب مقدمه یک ثمره است و اگر هم گفتید مقدمه ی واجب ، واجب نیست خود عدم وجوب مقدمه یک ثمره است . مثلا می گویید المشی مقدمه الحج و الحج واجب فالمشی مقدمه الواجب . و مقدمه الواجب ، واجبه فالمشی واجبه ( وجوب شرعی ) . </w:t>
      </w:r>
    </w:p>
    <w:p w:rsidR="001527E5" w:rsidRDefault="001527E5" w:rsidP="001527E5">
      <w:pPr>
        <w:pStyle w:val="ListParagraph"/>
        <w:numPr>
          <w:ilvl w:val="0"/>
          <w:numId w:val="408"/>
        </w:numPr>
        <w:jc w:val="both"/>
      </w:pPr>
      <w:r>
        <w:rPr>
          <w:rFonts w:hint="cs"/>
          <w:b/>
          <w:bCs/>
          <w:rtl/>
        </w:rPr>
        <w:t>ثمره ی دوم :</w:t>
      </w:r>
      <w:r>
        <w:rPr>
          <w:rFonts w:hint="cs"/>
          <w:rtl/>
        </w:rPr>
        <w:t xml:space="preserve"> اگر مقدمه ی واجب ، واجب باشد در صورتی که مکلف اتیان یک واجب را نذر کرده باشد با انجام مقدمه بری الذمه می شود . مثلا یک نفر نذر می کند که اگر در امتحان قبول شدم یک واجب را انجام بدهد بعد اگر کسی مقدمه را واجب بداند و این اقای نذر کرده ، یک مقدمه را انجام بدهد در این جا بری الذمه می شود . </w:t>
      </w:r>
    </w:p>
    <w:p w:rsidR="001527E5" w:rsidRDefault="001527E5" w:rsidP="001527E5">
      <w:pPr>
        <w:pStyle w:val="ListParagraph"/>
        <w:numPr>
          <w:ilvl w:val="0"/>
          <w:numId w:val="408"/>
        </w:numPr>
        <w:jc w:val="both"/>
      </w:pPr>
      <w:r>
        <w:rPr>
          <w:rFonts w:hint="cs"/>
          <w:b/>
          <w:bCs/>
          <w:rtl/>
        </w:rPr>
        <w:t>ثمره ی سوم :</w:t>
      </w:r>
      <w:r>
        <w:rPr>
          <w:rFonts w:hint="cs"/>
          <w:rtl/>
        </w:rPr>
        <w:t xml:space="preserve"> اگر مکلف یک واجبی را که مقدمات کثیره دارد با تمامی مقدماتش ترک بکند ، فسق برای او حاصل می شود . زیرا اصرار بر معصیت کرده است . یکی از علل فسق ، اصرار بر صغیره است </w:t>
      </w:r>
    </w:p>
    <w:p w:rsidR="001527E5" w:rsidRDefault="001527E5" w:rsidP="001527E5">
      <w:pPr>
        <w:pStyle w:val="ListParagraph"/>
        <w:numPr>
          <w:ilvl w:val="0"/>
          <w:numId w:val="408"/>
        </w:numPr>
        <w:jc w:val="both"/>
      </w:pPr>
      <w:r w:rsidRPr="001527E5">
        <w:rPr>
          <w:rFonts w:hint="cs"/>
          <w:b/>
          <w:bCs/>
          <w:rtl/>
        </w:rPr>
        <w:t>ثمره ی چهارم :</w:t>
      </w:r>
      <w:r>
        <w:rPr>
          <w:rFonts w:hint="cs"/>
          <w:rtl/>
        </w:rPr>
        <w:t xml:space="preserve"> اگرمقدمه ی واجب ، واجب باشد اخذ اجرت در قبال</w:t>
      </w:r>
      <w:r w:rsidR="00995BF3">
        <w:rPr>
          <w:rFonts w:hint="cs"/>
          <w:rtl/>
        </w:rPr>
        <w:t xml:space="preserve"> انجام</w:t>
      </w:r>
      <w:r>
        <w:rPr>
          <w:rFonts w:hint="cs"/>
          <w:rtl/>
        </w:rPr>
        <w:t xml:space="preserve"> مقدمه ، حرام است زیرا اخذ اجرت در مقابل واجب ، حرام است .</w:t>
      </w:r>
    </w:p>
    <w:p w:rsidR="008D2838" w:rsidRPr="008D2838" w:rsidRDefault="008D2838" w:rsidP="001527E5">
      <w:pPr>
        <w:pStyle w:val="ListParagraph"/>
        <w:numPr>
          <w:ilvl w:val="0"/>
          <w:numId w:val="408"/>
        </w:numPr>
        <w:jc w:val="both"/>
      </w:pPr>
      <w:r>
        <w:rPr>
          <w:rFonts w:hint="cs"/>
          <w:b/>
          <w:bCs/>
          <w:rtl/>
        </w:rPr>
        <w:t xml:space="preserve">ثمره ی پنجم ( نوار 173 </w:t>
      </w:r>
      <w:r>
        <w:rPr>
          <w:rFonts w:ascii="Sakkal Majalla" w:hAnsi="Sakkal Majalla" w:cs="Sakkal Majalla" w:hint="cs"/>
          <w:b/>
          <w:bCs/>
          <w:rtl/>
        </w:rPr>
        <w:t>–</w:t>
      </w:r>
      <w:r>
        <w:rPr>
          <w:rFonts w:hint="cs"/>
          <w:b/>
          <w:bCs/>
          <w:rtl/>
        </w:rPr>
        <w:t xml:space="preserve"> ثمره ی وحید بهبهانی ) : </w:t>
      </w:r>
      <w:r w:rsidRPr="008D2838">
        <w:rPr>
          <w:rFonts w:hint="cs"/>
          <w:rtl/>
        </w:rPr>
        <w:t>درباره ی مقدمه ی واجب دو نظریه ی معروف هست :</w:t>
      </w:r>
    </w:p>
    <w:p w:rsidR="008D2838" w:rsidRDefault="008D2838" w:rsidP="008D2838">
      <w:pPr>
        <w:pStyle w:val="ListParagraph"/>
        <w:numPr>
          <w:ilvl w:val="0"/>
          <w:numId w:val="426"/>
        </w:numPr>
        <w:jc w:val="both"/>
      </w:pPr>
      <w:r w:rsidRPr="008D2838">
        <w:rPr>
          <w:rFonts w:hint="cs"/>
          <w:b/>
          <w:bCs/>
          <w:rtl/>
        </w:rPr>
        <w:t>نظریه ی اول :</w:t>
      </w:r>
      <w:r>
        <w:rPr>
          <w:rFonts w:hint="cs"/>
          <w:rtl/>
        </w:rPr>
        <w:t xml:space="preserve"> مقدمه ی واجب ، واجب است . طبق این نظریه مقدمه ای که ذاتا حرام است ( مثل داخل شدن در ملک غیر که یک مقدمه است که ذاتا حرام است زیرا غصب است و این داخل شدن مقدمه است برای نجات دادن غریق ) داخل در باب اجتماع امر و نهی می شود و احکام ان باب را دارد . </w:t>
      </w:r>
    </w:p>
    <w:p w:rsidR="008D2838" w:rsidRDefault="008D2838" w:rsidP="008D2838">
      <w:pPr>
        <w:pStyle w:val="ListParagraph"/>
        <w:numPr>
          <w:ilvl w:val="0"/>
          <w:numId w:val="426"/>
        </w:numPr>
        <w:jc w:val="both"/>
      </w:pPr>
      <w:r w:rsidRPr="008D2838">
        <w:rPr>
          <w:rFonts w:hint="cs"/>
          <w:b/>
          <w:bCs/>
          <w:rtl/>
        </w:rPr>
        <w:t>نظریه ی دوم :</w:t>
      </w:r>
      <w:r>
        <w:rPr>
          <w:rFonts w:hint="cs"/>
          <w:rtl/>
        </w:rPr>
        <w:t xml:space="preserve"> مقدمه ی واجب ، واجب نیست . طبق این نظریه مقدمه ای که ذاتا حرام است داخل در باب اجتماع امر و نهی نمی شود و فقط حکم حرمت را دارد . </w:t>
      </w:r>
    </w:p>
    <w:p w:rsidR="008D2838" w:rsidRDefault="008D2838" w:rsidP="008D2838">
      <w:pPr>
        <w:pStyle w:val="ListParagraph"/>
        <w:ind w:left="662"/>
        <w:jc w:val="both"/>
        <w:rPr>
          <w:b/>
          <w:bCs/>
          <w:rtl/>
        </w:rPr>
      </w:pPr>
      <w:r>
        <w:rPr>
          <w:rFonts w:hint="cs"/>
          <w:b/>
          <w:bCs/>
          <w:rtl/>
        </w:rPr>
        <w:t xml:space="preserve">اشکالات صاحب کفایه بر این ثمره : </w:t>
      </w:r>
      <w:r w:rsidRPr="008D2838">
        <w:rPr>
          <w:rFonts w:hint="cs"/>
          <w:rtl/>
        </w:rPr>
        <w:t>صاحب کفایه 3 اشکال می گیرند :</w:t>
      </w:r>
    </w:p>
    <w:p w:rsidR="008D2838" w:rsidRPr="008D2838" w:rsidRDefault="008D2838" w:rsidP="008D2838">
      <w:pPr>
        <w:pStyle w:val="ListParagraph"/>
        <w:numPr>
          <w:ilvl w:val="0"/>
          <w:numId w:val="427"/>
        </w:numPr>
        <w:jc w:val="both"/>
        <w:rPr>
          <w:b/>
          <w:bCs/>
        </w:rPr>
      </w:pPr>
      <w:r w:rsidRPr="008D2838">
        <w:rPr>
          <w:rFonts w:hint="cs"/>
          <w:b/>
          <w:bCs/>
          <w:rtl/>
        </w:rPr>
        <w:t>اشکال اول :</w:t>
      </w:r>
    </w:p>
    <w:p w:rsidR="008D2838" w:rsidRDefault="008D2838" w:rsidP="008D2838">
      <w:pPr>
        <w:pStyle w:val="ListParagraph"/>
        <w:numPr>
          <w:ilvl w:val="0"/>
          <w:numId w:val="428"/>
        </w:numPr>
        <w:jc w:val="both"/>
      </w:pPr>
      <w:r w:rsidRPr="008D2838">
        <w:rPr>
          <w:rFonts w:hint="cs"/>
          <w:b/>
          <w:bCs/>
          <w:rtl/>
        </w:rPr>
        <w:t>صغری :</w:t>
      </w:r>
      <w:r>
        <w:rPr>
          <w:rFonts w:hint="cs"/>
          <w:rtl/>
        </w:rPr>
        <w:t xml:space="preserve"> شرط باب اجتماع امر و نهی ، وجود دو عنوان است</w:t>
      </w:r>
    </w:p>
    <w:p w:rsidR="008D2838" w:rsidRDefault="008D2838" w:rsidP="008D2838">
      <w:pPr>
        <w:pStyle w:val="ListParagraph"/>
        <w:ind w:left="2102"/>
        <w:jc w:val="both"/>
        <w:rPr>
          <w:rtl/>
        </w:rPr>
      </w:pPr>
      <w:r w:rsidRPr="008D2838">
        <w:rPr>
          <w:rFonts w:hint="cs"/>
          <w:rtl/>
        </w:rPr>
        <w:t>مثل این که ان حرکتی که در دار غصبی انجام می دهید دو عنوان دارد :</w:t>
      </w:r>
      <w:r>
        <w:rPr>
          <w:rFonts w:hint="cs"/>
          <w:rtl/>
        </w:rPr>
        <w:t xml:space="preserve"> غصب و صلاه اما این مقدمه ای که ذاتا حرام است مثل دخول در ملک غیر دو عنوان ندارد  بلکه بما هو دخول واجب است و بما هو دخول حرام است . </w:t>
      </w:r>
    </w:p>
    <w:p w:rsidR="008D2838" w:rsidRDefault="008D2838" w:rsidP="008D2838">
      <w:pPr>
        <w:pStyle w:val="ListParagraph"/>
        <w:ind w:left="2102"/>
        <w:jc w:val="both"/>
      </w:pPr>
      <w:r>
        <w:rPr>
          <w:rFonts w:hint="cs"/>
          <w:rtl/>
        </w:rPr>
        <w:t xml:space="preserve">ممکن است در ذهن کسی بیاید که دخول بما هو دخول حرام و دخول به ما هو مقدمه واجب است لذا دو عنوان درست شد . دخول و مقدمه . قبلا توضیح دادیم که وجوب روی عنوان مقدمه نمی رود بلکه می رود روی چیزی که به حمل شایع مقدمه است یعنی می رود روی مصداق مقدمه و در این جا مصداق مقدمه خود دخول است پس این عنوان دخول به دو عنوان واجب و حرام نشده بلکه به یک عنوان هم واجب است هم حرام . </w:t>
      </w:r>
    </w:p>
    <w:p w:rsidR="008D2838" w:rsidRDefault="008D2838" w:rsidP="008D2838">
      <w:pPr>
        <w:pStyle w:val="ListParagraph"/>
        <w:numPr>
          <w:ilvl w:val="0"/>
          <w:numId w:val="428"/>
        </w:numPr>
        <w:jc w:val="both"/>
      </w:pPr>
      <w:r w:rsidRPr="008D2838">
        <w:rPr>
          <w:rFonts w:hint="cs"/>
          <w:b/>
          <w:bCs/>
          <w:rtl/>
        </w:rPr>
        <w:t>کبری :</w:t>
      </w:r>
      <w:r>
        <w:rPr>
          <w:rFonts w:hint="cs"/>
          <w:rtl/>
        </w:rPr>
        <w:t xml:space="preserve"> وجود دو عنوان در چنین مقدمه ای که ذاتا حرام است بنابر قول به ملازمه ، منتفی است</w:t>
      </w:r>
    </w:p>
    <w:p w:rsidR="008D2838" w:rsidRDefault="008D2838" w:rsidP="008D2838">
      <w:pPr>
        <w:pStyle w:val="ListParagraph"/>
        <w:numPr>
          <w:ilvl w:val="0"/>
          <w:numId w:val="428"/>
        </w:numPr>
        <w:jc w:val="both"/>
      </w:pPr>
      <w:r w:rsidRPr="008D2838">
        <w:rPr>
          <w:rFonts w:hint="cs"/>
          <w:b/>
          <w:bCs/>
          <w:rtl/>
        </w:rPr>
        <w:t>نتیجه :</w:t>
      </w:r>
      <w:r>
        <w:rPr>
          <w:rFonts w:hint="cs"/>
          <w:rtl/>
        </w:rPr>
        <w:t xml:space="preserve"> شرط باب اجتماع امر و نهی ، در چنین مقدمه ای بنابر قول به ملازمه ، منتفی است</w:t>
      </w:r>
    </w:p>
    <w:p w:rsidR="008D2838" w:rsidRDefault="008D2838" w:rsidP="008D2838">
      <w:pPr>
        <w:pStyle w:val="ListParagraph"/>
        <w:numPr>
          <w:ilvl w:val="0"/>
          <w:numId w:val="427"/>
        </w:numPr>
        <w:jc w:val="both"/>
      </w:pPr>
      <w:r w:rsidRPr="00D900A2">
        <w:rPr>
          <w:rFonts w:hint="cs"/>
          <w:b/>
          <w:bCs/>
          <w:rtl/>
        </w:rPr>
        <w:t>اشکال دوم :</w:t>
      </w:r>
      <w:r>
        <w:rPr>
          <w:rFonts w:hint="cs"/>
          <w:rtl/>
        </w:rPr>
        <w:t xml:space="preserve"> </w:t>
      </w:r>
      <w:r w:rsidR="00D900A2">
        <w:rPr>
          <w:rFonts w:hint="cs"/>
          <w:rtl/>
        </w:rPr>
        <w:t>مقدمه ای که ذاتا حرام است دو صورت دارد :</w:t>
      </w:r>
    </w:p>
    <w:p w:rsidR="00D900A2" w:rsidRDefault="00D900A2" w:rsidP="00D900A2">
      <w:pPr>
        <w:pStyle w:val="ListParagraph"/>
        <w:numPr>
          <w:ilvl w:val="0"/>
          <w:numId w:val="429"/>
        </w:numPr>
        <w:jc w:val="both"/>
      </w:pPr>
      <w:r w:rsidRPr="00D900A2">
        <w:rPr>
          <w:rFonts w:hint="cs"/>
          <w:b/>
          <w:bCs/>
          <w:rtl/>
        </w:rPr>
        <w:t>صورت اول :</w:t>
      </w:r>
      <w:r>
        <w:rPr>
          <w:rFonts w:hint="cs"/>
          <w:rtl/>
        </w:rPr>
        <w:t xml:space="preserve"> گاهی منحصره نیست : مثل این که یک نفر دارد غرق می شود و دو راه وجود دارد برای این که بتوانیم ان را نجات بدهیم . یک راهش دخول در ملک غیر است که حرام است و یک راهش مباح است . در این صورت چنین مقدمه ای فقط حرام است . در نتیجه این جا اجتماع امر و نهی ای وجود ندارد .</w:t>
      </w:r>
    </w:p>
    <w:p w:rsidR="00D900A2" w:rsidRDefault="00D900A2" w:rsidP="00D900A2">
      <w:pPr>
        <w:pStyle w:val="ListParagraph"/>
        <w:numPr>
          <w:ilvl w:val="0"/>
          <w:numId w:val="429"/>
        </w:numPr>
        <w:jc w:val="both"/>
      </w:pPr>
      <w:r>
        <w:rPr>
          <w:rFonts w:hint="cs"/>
          <w:b/>
          <w:bCs/>
          <w:rtl/>
        </w:rPr>
        <w:t>صورت دوم :</w:t>
      </w:r>
      <w:r>
        <w:rPr>
          <w:rFonts w:hint="cs"/>
          <w:rtl/>
        </w:rPr>
        <w:t xml:space="preserve"> گاهی منحصره است . در این صورت بین حرمت مقدمه و وجوب ذی المقدمه ، تزاحم پیدا می شود یعنی باید این دو تا را سبک و سنگین کنیم و باید دید مناط کدام یک مهمتر و قوی تر است . اگر وجوب ذی المقدمه مهمتر است ، مقدمه حرمتش را از دست می دهد لذا اجتماعی نیست اما اگر حرمت مقدمه مهمتر از وجوب ذی المقدمه است ، در این جا مقدمه فقط حرام است زیرا ذی المقدمه وجوبش را از دست می دهد در نتیجه وجوبی از او به سوی مقدمه ترشح نمی کند در نتیجه این مقدمه فقط حرام است و اجتماعی رخ نمی دهد . </w:t>
      </w:r>
    </w:p>
    <w:p w:rsidR="00D900A2" w:rsidRPr="00D900A2" w:rsidRDefault="00D900A2" w:rsidP="00D900A2">
      <w:pPr>
        <w:pStyle w:val="ListParagraph"/>
        <w:ind w:left="2102"/>
        <w:jc w:val="both"/>
      </w:pPr>
      <w:r w:rsidRPr="00D900A2">
        <w:rPr>
          <w:rFonts w:hint="cs"/>
          <w:rtl/>
        </w:rPr>
        <w:t xml:space="preserve">بنابراین طبق هردو صورت ، اجتماع امر و نهی ای در کار نیست </w:t>
      </w:r>
    </w:p>
    <w:p w:rsidR="008D2838" w:rsidRDefault="008D2838" w:rsidP="008D2838">
      <w:pPr>
        <w:pStyle w:val="ListParagraph"/>
        <w:numPr>
          <w:ilvl w:val="0"/>
          <w:numId w:val="427"/>
        </w:numPr>
        <w:jc w:val="both"/>
      </w:pPr>
      <w:r w:rsidRPr="00412437">
        <w:rPr>
          <w:rFonts w:hint="cs"/>
          <w:b/>
          <w:bCs/>
          <w:rtl/>
        </w:rPr>
        <w:t>اشکال سوم :</w:t>
      </w:r>
      <w:r w:rsidR="00D900A2">
        <w:rPr>
          <w:rFonts w:hint="cs"/>
          <w:rtl/>
        </w:rPr>
        <w:t xml:space="preserve"> </w:t>
      </w:r>
      <w:r w:rsidR="00412437">
        <w:rPr>
          <w:rFonts w:hint="cs"/>
          <w:rtl/>
        </w:rPr>
        <w:t>صاحب کفایه می فرماید مقدمه ای که ذاتا حرام است دو صورت دارد :</w:t>
      </w:r>
    </w:p>
    <w:p w:rsidR="00412437" w:rsidRDefault="00412437" w:rsidP="00412437">
      <w:pPr>
        <w:pStyle w:val="ListParagraph"/>
        <w:numPr>
          <w:ilvl w:val="0"/>
          <w:numId w:val="430"/>
        </w:numPr>
        <w:jc w:val="both"/>
      </w:pPr>
      <w:r w:rsidRPr="00412437">
        <w:rPr>
          <w:rFonts w:hint="cs"/>
          <w:b/>
          <w:bCs/>
          <w:rtl/>
        </w:rPr>
        <w:t>صورت اول :</w:t>
      </w:r>
      <w:r>
        <w:rPr>
          <w:rFonts w:hint="cs"/>
          <w:rtl/>
        </w:rPr>
        <w:t xml:space="preserve"> گاهی توصلی است : مثلا همین دخول در ملک غیر است . در این صورت با انجام مقدمه ، غرض از مقدمه حاصل می شود ( غرض یعنی رسیدن به ذی المقدمه ) چه مقدمه ی واجب ، واجب باشد چه واجب نباشد . و بنابر وجوب چه امتناعی بشوید چه امکانی و جوازی بشوید . </w:t>
      </w:r>
    </w:p>
    <w:p w:rsidR="00412437" w:rsidRPr="00412437" w:rsidRDefault="00412437" w:rsidP="00412437">
      <w:pPr>
        <w:pStyle w:val="ListParagraph"/>
        <w:ind w:left="2102"/>
        <w:jc w:val="both"/>
      </w:pPr>
      <w:r w:rsidRPr="00412437">
        <w:rPr>
          <w:rFonts w:hint="cs"/>
          <w:rtl/>
        </w:rPr>
        <w:t xml:space="preserve">اگر گفتید دخول در ملک غیر واجب تصولی است ، شما داخل در ملک غیر که شدید ، غرض از این مقدمه که رسیدن به ذی المقدمه است برای شما حاصل می شود چه بگویید مقدمه ی واجب ، واجب است چه بگویید واجب نیست و در صورت واجب بودن مقدمه ، چه قائل به امتناع بشوید چه قائل به جواز بشوید </w:t>
      </w:r>
    </w:p>
    <w:p w:rsidR="00412437" w:rsidRDefault="00412437" w:rsidP="00412437">
      <w:pPr>
        <w:pStyle w:val="ListParagraph"/>
        <w:numPr>
          <w:ilvl w:val="0"/>
          <w:numId w:val="430"/>
        </w:numPr>
        <w:jc w:val="both"/>
      </w:pPr>
      <w:r w:rsidRPr="00412437">
        <w:rPr>
          <w:rFonts w:hint="cs"/>
          <w:b/>
          <w:bCs/>
          <w:rtl/>
        </w:rPr>
        <w:t>صورت دوم :</w:t>
      </w:r>
      <w:r>
        <w:rPr>
          <w:rFonts w:hint="cs"/>
          <w:rtl/>
        </w:rPr>
        <w:t xml:space="preserve"> گاهی تعبدی است : مثل وضو گرفتن با آب غصبی . در این صورت بنابر امتناع و تقدیم جانب نهی ( بگوییم در مساله ی اجتماع امر و نهی ، اجتماع جایز نیست ) با انجام مقدمه غرض از مقدمه حاصل نمی شود چه قائل به وجوب مقدمه باشیم چه قائل به وجوب مقدمه نباشیم . و بنابر جواز با انجام مقدمه ، غرض از مقدمه حاصل می شود چه قائل به وجوب مقدمه باشیم چه نباشیم . </w:t>
      </w:r>
    </w:p>
    <w:p w:rsidR="00AA15A1" w:rsidRPr="00412437" w:rsidRDefault="00412437" w:rsidP="00AA15A1">
      <w:pPr>
        <w:pStyle w:val="ListParagraph"/>
        <w:ind w:left="1371"/>
        <w:jc w:val="both"/>
        <w:rPr>
          <w:rtl/>
        </w:rPr>
      </w:pPr>
      <w:r w:rsidRPr="00412437">
        <w:rPr>
          <w:rFonts w:hint="cs"/>
          <w:rtl/>
        </w:rPr>
        <w:t xml:space="preserve">صاحب کفایه می خواهد بگوید از هر راهی که قائل بشوید ، وجوب مقدمه یا عدم وجوب مقدمه در مساله دخیل نیست و نتیجه ی مساله را عوض نمی کند </w:t>
      </w:r>
    </w:p>
    <w:p w:rsidR="00431A61" w:rsidRPr="00431A61" w:rsidRDefault="00431A61" w:rsidP="00431A61">
      <w:pPr>
        <w:pStyle w:val="NormalWeb"/>
        <w:bidi/>
        <w:jc w:val="both"/>
        <w:rPr>
          <w:b/>
          <w:bCs/>
          <w:sz w:val="22"/>
          <w:szCs w:val="22"/>
          <w:rtl/>
        </w:rPr>
      </w:pPr>
      <w:r w:rsidRPr="00431A61">
        <w:rPr>
          <w:rFonts w:cs="B Nazanin" w:hint="cs"/>
          <w:b/>
          <w:bCs/>
          <w:color w:val="000000"/>
          <w:sz w:val="28"/>
          <w:szCs w:val="28"/>
          <w:rtl/>
        </w:rPr>
        <w:t>نعم</w:t>
      </w:r>
      <w:r w:rsidR="00E41A61">
        <w:rPr>
          <w:rFonts w:cs="B Nazanin" w:hint="cs"/>
          <w:b/>
          <w:bCs/>
          <w:color w:val="000000"/>
          <w:sz w:val="28"/>
          <w:szCs w:val="28"/>
          <w:rtl/>
        </w:rPr>
        <w:t xml:space="preserve"> </w:t>
      </w:r>
      <w:r w:rsidR="00E41A61" w:rsidRPr="00E41A61">
        <w:rPr>
          <w:rFonts w:cs="B Nazanin" w:hint="cs"/>
          <w:color w:val="000000"/>
          <w:sz w:val="28"/>
          <w:szCs w:val="28"/>
          <w:rtl/>
        </w:rPr>
        <w:t xml:space="preserve">( </w:t>
      </w:r>
      <w:r w:rsidR="00E41A61">
        <w:rPr>
          <w:rFonts w:cs="B Nazanin" w:hint="cs"/>
          <w:color w:val="000000"/>
          <w:sz w:val="28"/>
          <w:szCs w:val="28"/>
          <w:rtl/>
        </w:rPr>
        <w:t xml:space="preserve">نکته ی دوم - </w:t>
      </w:r>
      <w:r w:rsidR="00E41A61" w:rsidRPr="00E41A61">
        <w:rPr>
          <w:rFonts w:cs="B Nazanin" w:hint="cs"/>
          <w:color w:val="000000"/>
          <w:sz w:val="28"/>
          <w:szCs w:val="28"/>
          <w:rtl/>
        </w:rPr>
        <w:t>در جلسه ی قبل گفتیم بنابر عقیده ی صاحب کفایه واجب نفسی متصف به تبعی نمی شود نعم که بنابر عقیده ی میرزای قمی واجب نفسی متصف به وجوب تبعی می شود )</w:t>
      </w:r>
      <w:r w:rsidRPr="00431A61">
        <w:rPr>
          <w:rFonts w:cs="B Nazanin" w:hint="cs"/>
          <w:b/>
          <w:bCs/>
          <w:color w:val="000000"/>
          <w:sz w:val="28"/>
          <w:szCs w:val="28"/>
          <w:rtl/>
        </w:rPr>
        <w:t xml:space="preserve"> لو كان الاتصاف بهما بلحاظ الدلالة اتصف النفسي بهما</w:t>
      </w:r>
      <w:r w:rsidR="00E41A61">
        <w:rPr>
          <w:rFonts w:cs="B Nazanin" w:hint="cs"/>
          <w:b/>
          <w:bCs/>
          <w:color w:val="000000"/>
          <w:sz w:val="28"/>
          <w:szCs w:val="28"/>
          <w:rtl/>
        </w:rPr>
        <w:t xml:space="preserve"> </w:t>
      </w:r>
      <w:r w:rsidR="00E41A61" w:rsidRPr="00E41A61">
        <w:rPr>
          <w:rFonts w:cs="B Nazanin" w:hint="cs"/>
          <w:color w:val="000000"/>
          <w:sz w:val="28"/>
          <w:szCs w:val="28"/>
          <w:rtl/>
        </w:rPr>
        <w:t>( بله اگر باشد متصف شدن به اصلی و تبعی ، به لحاظ دلالت و مقام اثبات ، واجب نفسی هم مثل واجب غیری متصف می شود به اصلی و تبعی )</w:t>
      </w:r>
      <w:r w:rsidRPr="00E41A61">
        <w:rPr>
          <w:rFonts w:cs="B Nazanin" w:hint="cs"/>
          <w:color w:val="000000"/>
          <w:sz w:val="28"/>
          <w:szCs w:val="28"/>
          <w:rtl/>
        </w:rPr>
        <w:t xml:space="preserve"> </w:t>
      </w:r>
      <w:r w:rsidRPr="00431A61">
        <w:rPr>
          <w:rFonts w:cs="B Nazanin" w:hint="cs"/>
          <w:b/>
          <w:bCs/>
          <w:color w:val="000000"/>
          <w:sz w:val="28"/>
          <w:szCs w:val="28"/>
          <w:rtl/>
        </w:rPr>
        <w:t>أيضا</w:t>
      </w:r>
      <w:r w:rsidR="00E41A61">
        <w:rPr>
          <w:rFonts w:cs="B Nazanin" w:hint="cs"/>
          <w:b/>
          <w:bCs/>
          <w:color w:val="000000"/>
          <w:sz w:val="28"/>
          <w:szCs w:val="28"/>
          <w:rtl/>
        </w:rPr>
        <w:t xml:space="preserve"> </w:t>
      </w:r>
      <w:r w:rsidR="00E41A61" w:rsidRPr="00E41A61">
        <w:rPr>
          <w:rFonts w:cs="B Nazanin" w:hint="cs"/>
          <w:color w:val="000000"/>
          <w:sz w:val="28"/>
          <w:szCs w:val="28"/>
          <w:rtl/>
        </w:rPr>
        <w:t>( مثل واجب غیری )</w:t>
      </w:r>
      <w:r w:rsidRPr="00431A61">
        <w:rPr>
          <w:rFonts w:cs="B Nazanin" w:hint="cs"/>
          <w:b/>
          <w:bCs/>
          <w:color w:val="000000"/>
          <w:sz w:val="28"/>
          <w:szCs w:val="28"/>
          <w:rtl/>
        </w:rPr>
        <w:t xml:space="preserve"> ضرورة أنه قد يكون غير مقصود بالإفادة</w:t>
      </w:r>
      <w:r w:rsidR="00E41A61">
        <w:rPr>
          <w:rFonts w:cs="B Nazanin" w:hint="cs"/>
          <w:b/>
          <w:bCs/>
          <w:color w:val="000000"/>
          <w:sz w:val="28"/>
          <w:szCs w:val="28"/>
          <w:rtl/>
        </w:rPr>
        <w:t xml:space="preserve"> </w:t>
      </w:r>
      <w:r w:rsidR="00E41A61" w:rsidRPr="00E41A61">
        <w:rPr>
          <w:rFonts w:cs="B Nazanin" w:hint="cs"/>
          <w:color w:val="000000"/>
          <w:sz w:val="28"/>
          <w:szCs w:val="28"/>
          <w:rtl/>
        </w:rPr>
        <w:t>( بخاطر این که واجب نفسی گاهی می باشد غیر مقصود به رساندن یعنی گاهی مقصود به رساندن نیست وقتی شارع می فرماید تراوحوا باربعه رجال آن چیزی که مقصود به رساندن است اربعه رجال است نه زوجیت</w:t>
      </w:r>
      <w:r w:rsidR="00E41A61">
        <w:rPr>
          <w:rFonts w:cs="B Nazanin" w:hint="cs"/>
          <w:color w:val="000000"/>
          <w:sz w:val="28"/>
          <w:szCs w:val="28"/>
          <w:rtl/>
        </w:rPr>
        <w:t xml:space="preserve"> . زوجیت مقصود به رساندن نیست بلکه لازمه ی خطاب است</w:t>
      </w:r>
      <w:r w:rsidR="00E41A61" w:rsidRPr="00E41A61">
        <w:rPr>
          <w:rFonts w:cs="B Nazanin" w:hint="cs"/>
          <w:color w:val="000000"/>
          <w:sz w:val="28"/>
          <w:szCs w:val="28"/>
          <w:rtl/>
        </w:rPr>
        <w:t xml:space="preserve"> )</w:t>
      </w:r>
      <w:r w:rsidRPr="00431A61">
        <w:rPr>
          <w:rFonts w:cs="B Nazanin" w:hint="cs"/>
          <w:b/>
          <w:bCs/>
          <w:color w:val="000000"/>
          <w:sz w:val="28"/>
          <w:szCs w:val="28"/>
          <w:rtl/>
        </w:rPr>
        <w:t xml:space="preserve"> بل أفيد بتبع غيره المقصود بها</w:t>
      </w:r>
      <w:r w:rsidR="00E41A61">
        <w:rPr>
          <w:rFonts w:cs="B Nazanin" w:hint="cs"/>
          <w:b/>
          <w:bCs/>
          <w:color w:val="000000"/>
          <w:sz w:val="28"/>
          <w:szCs w:val="28"/>
          <w:rtl/>
        </w:rPr>
        <w:t xml:space="preserve"> </w:t>
      </w:r>
      <w:r w:rsidR="00E41A61" w:rsidRPr="00E41A61">
        <w:rPr>
          <w:rFonts w:cs="B Nazanin" w:hint="cs"/>
          <w:color w:val="000000"/>
          <w:sz w:val="28"/>
          <w:szCs w:val="28"/>
          <w:rtl/>
        </w:rPr>
        <w:t>( بلکه افاده می شود ( رسانده می شود ) به تبع غیرش ( اربعه رجال ) که ان غیر ، مقصود می باشد  به رساندن )</w:t>
      </w:r>
      <w:r w:rsidRPr="00431A61">
        <w:rPr>
          <w:rFonts w:cs="B Nazanin" w:hint="cs"/>
          <w:b/>
          <w:bCs/>
          <w:color w:val="000000"/>
          <w:sz w:val="28"/>
          <w:szCs w:val="28"/>
          <w:rtl/>
        </w:rPr>
        <w:t xml:space="preserve"> لكن الظاهر كما مر أن الاتصاف بهما إنما هو في نفسه</w:t>
      </w:r>
      <w:r w:rsidR="00E41A61">
        <w:rPr>
          <w:rFonts w:cs="B Nazanin" w:hint="cs"/>
          <w:b/>
          <w:bCs/>
          <w:color w:val="000000"/>
          <w:sz w:val="28"/>
          <w:szCs w:val="28"/>
          <w:rtl/>
        </w:rPr>
        <w:t xml:space="preserve"> </w:t>
      </w:r>
      <w:r w:rsidR="00E41A61" w:rsidRPr="00E41A61">
        <w:rPr>
          <w:rFonts w:cs="B Nazanin" w:hint="cs"/>
          <w:color w:val="000000"/>
          <w:sz w:val="28"/>
          <w:szCs w:val="28"/>
          <w:rtl/>
        </w:rPr>
        <w:t>( لکن متبادر همان طور که گذشت ( در اول تقسیم گذشت ) متصف شدن واجب به اصل و تبعی ، آن اتصاف در خود</w:t>
      </w:r>
      <w:r w:rsidR="00E41A61">
        <w:rPr>
          <w:rFonts w:cs="B Nazanin" w:hint="cs"/>
          <w:color w:val="000000"/>
          <w:sz w:val="28"/>
          <w:szCs w:val="28"/>
          <w:rtl/>
        </w:rPr>
        <w:t xml:space="preserve"> و ذات</w:t>
      </w:r>
      <w:r w:rsidR="00E41A61" w:rsidRPr="00E41A61">
        <w:rPr>
          <w:rFonts w:cs="B Nazanin" w:hint="cs"/>
          <w:color w:val="000000"/>
          <w:sz w:val="28"/>
          <w:szCs w:val="28"/>
          <w:rtl/>
        </w:rPr>
        <w:t xml:space="preserve"> واجب است</w:t>
      </w:r>
      <w:r w:rsidR="00E41A61">
        <w:rPr>
          <w:rFonts w:cs="B Nazanin" w:hint="cs"/>
          <w:color w:val="000000"/>
          <w:sz w:val="28"/>
          <w:szCs w:val="28"/>
          <w:rtl/>
        </w:rPr>
        <w:t xml:space="preserve"> یعنی خود واجب با قطع نظر از دلیلش متصف به اصلی و تبعی می شود</w:t>
      </w:r>
      <w:r w:rsidR="00E41A61" w:rsidRPr="00E41A61">
        <w:rPr>
          <w:rFonts w:cs="B Nazanin" w:hint="cs"/>
          <w:color w:val="000000"/>
          <w:sz w:val="28"/>
          <w:szCs w:val="28"/>
          <w:rtl/>
        </w:rPr>
        <w:t xml:space="preserve"> )</w:t>
      </w:r>
      <w:r w:rsidRPr="00431A61">
        <w:rPr>
          <w:rFonts w:cs="B Nazanin" w:hint="cs"/>
          <w:b/>
          <w:bCs/>
          <w:color w:val="000000"/>
          <w:sz w:val="28"/>
          <w:szCs w:val="28"/>
          <w:rtl/>
        </w:rPr>
        <w:t xml:space="preserve"> لا بلحاظ حال الدلالة عليه</w:t>
      </w:r>
      <w:r w:rsidR="00E41A61">
        <w:rPr>
          <w:rFonts w:cs="B Nazanin" w:hint="cs"/>
          <w:b/>
          <w:bCs/>
          <w:color w:val="000000"/>
          <w:sz w:val="28"/>
          <w:szCs w:val="28"/>
          <w:rtl/>
        </w:rPr>
        <w:t xml:space="preserve"> </w:t>
      </w:r>
      <w:r w:rsidR="00E41A61" w:rsidRPr="00E41A61">
        <w:rPr>
          <w:rFonts w:cs="B Nazanin" w:hint="cs"/>
          <w:color w:val="000000"/>
          <w:sz w:val="28"/>
          <w:szCs w:val="28"/>
          <w:rtl/>
        </w:rPr>
        <w:t>( نه به لحاظ حال دلالت دلیل بر آن واجب )</w:t>
      </w:r>
      <w:r w:rsidRPr="00431A61">
        <w:rPr>
          <w:rFonts w:cs="B Nazanin" w:hint="cs"/>
          <w:b/>
          <w:bCs/>
          <w:color w:val="000000"/>
          <w:sz w:val="28"/>
          <w:szCs w:val="28"/>
          <w:rtl/>
        </w:rPr>
        <w:t xml:space="preserve"> و إلا</w:t>
      </w:r>
      <w:r w:rsidR="00E41A61" w:rsidRPr="00E41A61">
        <w:rPr>
          <w:rFonts w:cs="B Nazanin" w:hint="cs"/>
          <w:color w:val="000000"/>
          <w:sz w:val="28"/>
          <w:szCs w:val="28"/>
          <w:rtl/>
        </w:rPr>
        <w:t xml:space="preserve"> ( اگر اتصاف واجب به اصلی و تبعی ، به لحاظ حال دلالت دلیل باشد )</w:t>
      </w:r>
      <w:r w:rsidRPr="00431A61">
        <w:rPr>
          <w:rFonts w:cs="B Nazanin" w:hint="cs"/>
          <w:b/>
          <w:bCs/>
          <w:color w:val="000000"/>
          <w:sz w:val="28"/>
          <w:szCs w:val="28"/>
          <w:rtl/>
        </w:rPr>
        <w:t xml:space="preserve"> لما اتصف بواحد منهما إذا لم يكن بعد مفاد دليل</w:t>
      </w:r>
      <w:r w:rsidR="00E41A61" w:rsidRPr="00E41A61">
        <w:rPr>
          <w:rFonts w:cs="B Nazanin" w:hint="cs"/>
          <w:color w:val="000000"/>
          <w:sz w:val="28"/>
          <w:szCs w:val="28"/>
          <w:rtl/>
        </w:rPr>
        <w:t xml:space="preserve"> ( هر آینه متصف نمی شود واجب به هیچ یک از این دو ( اصلی و تبعی ) زمانی که واجب مفاد دلیل نباشد ( و لازمه ی دلیل هم نباشد </w:t>
      </w:r>
      <w:r w:rsidRPr="00E41A61">
        <w:rPr>
          <w:rFonts w:cs="B Nazanin" w:hint="cs"/>
          <w:color w:val="000000"/>
          <w:sz w:val="28"/>
          <w:szCs w:val="28"/>
          <w:rtl/>
        </w:rPr>
        <w:t xml:space="preserve"> </w:t>
      </w:r>
      <w:r w:rsidR="00E41A61" w:rsidRPr="00E41A61">
        <w:rPr>
          <w:rFonts w:cs="B Nazanin" w:hint="cs"/>
          <w:color w:val="000000"/>
          <w:sz w:val="28"/>
          <w:szCs w:val="28"/>
          <w:rtl/>
        </w:rPr>
        <w:t xml:space="preserve">- مثال جایی که واجب را از دلیل لبی دریافته باشیم ) ) </w:t>
      </w:r>
      <w:r w:rsidRPr="00431A61">
        <w:rPr>
          <w:rFonts w:cs="B Nazanin" w:hint="cs"/>
          <w:b/>
          <w:bCs/>
          <w:color w:val="000000"/>
          <w:sz w:val="28"/>
          <w:szCs w:val="28"/>
          <w:rtl/>
        </w:rPr>
        <w:t>و هو</w:t>
      </w:r>
      <w:r w:rsidR="00E41A61">
        <w:rPr>
          <w:rFonts w:cs="B Nazanin" w:hint="cs"/>
          <w:b/>
          <w:bCs/>
          <w:color w:val="000000"/>
          <w:sz w:val="28"/>
          <w:szCs w:val="28"/>
          <w:rtl/>
        </w:rPr>
        <w:t xml:space="preserve"> </w:t>
      </w:r>
      <w:r w:rsidR="00E41A61" w:rsidRPr="00E41A61">
        <w:rPr>
          <w:rFonts w:cs="B Nazanin" w:hint="cs"/>
          <w:color w:val="000000"/>
          <w:sz w:val="28"/>
          <w:szCs w:val="28"/>
          <w:rtl/>
        </w:rPr>
        <w:t>( این عدم اتصاف )</w:t>
      </w:r>
      <w:r w:rsidR="00E41A61">
        <w:rPr>
          <w:rFonts w:cs="B Nazanin" w:hint="cs"/>
          <w:b/>
          <w:bCs/>
          <w:color w:val="000000"/>
          <w:sz w:val="28"/>
          <w:szCs w:val="28"/>
          <w:rtl/>
        </w:rPr>
        <w:t xml:space="preserve"> كما ترى</w:t>
      </w:r>
    </w:p>
    <w:p w:rsidR="00431A61" w:rsidRPr="00431A61" w:rsidRDefault="001527E5" w:rsidP="00431A61">
      <w:pPr>
        <w:pStyle w:val="NormalWeb"/>
        <w:bidi/>
        <w:jc w:val="both"/>
        <w:rPr>
          <w:b/>
          <w:bCs/>
          <w:sz w:val="22"/>
          <w:szCs w:val="22"/>
          <w:rtl/>
        </w:rPr>
      </w:pPr>
      <w:r>
        <w:rPr>
          <w:rFonts w:cs="B Nazanin" w:hint="cs"/>
          <w:b/>
          <w:bCs/>
          <w:color w:val="465BFF"/>
          <w:sz w:val="28"/>
          <w:szCs w:val="28"/>
          <w:rtl/>
        </w:rPr>
        <w:t>حكم الشك في الأصالة و التبعية</w:t>
      </w:r>
    </w:p>
    <w:p w:rsidR="00431A61" w:rsidRPr="00431A61" w:rsidRDefault="00431A61" w:rsidP="00431A61">
      <w:pPr>
        <w:pStyle w:val="NormalWeb"/>
        <w:bidi/>
        <w:jc w:val="both"/>
        <w:rPr>
          <w:b/>
          <w:bCs/>
          <w:sz w:val="22"/>
          <w:szCs w:val="22"/>
          <w:rtl/>
        </w:rPr>
      </w:pPr>
      <w:r w:rsidRPr="00431A61">
        <w:rPr>
          <w:rFonts w:cs="B Nazanin" w:hint="cs"/>
          <w:b/>
          <w:bCs/>
          <w:color w:val="000000"/>
          <w:sz w:val="28"/>
          <w:szCs w:val="28"/>
          <w:rtl/>
        </w:rPr>
        <w:t>ثم</w:t>
      </w:r>
      <w:r w:rsidR="00E41A61">
        <w:rPr>
          <w:rFonts w:cs="B Nazanin" w:hint="cs"/>
          <w:b/>
          <w:bCs/>
          <w:color w:val="000000"/>
          <w:sz w:val="28"/>
          <w:szCs w:val="28"/>
          <w:rtl/>
        </w:rPr>
        <w:t xml:space="preserve"> </w:t>
      </w:r>
      <w:r w:rsidR="00E41A61" w:rsidRPr="00E41A61">
        <w:rPr>
          <w:rFonts w:cs="B Nazanin" w:hint="cs"/>
          <w:color w:val="000000"/>
          <w:sz w:val="28"/>
          <w:szCs w:val="28"/>
          <w:rtl/>
        </w:rPr>
        <w:t>( نکته ی سوم )</w:t>
      </w:r>
      <w:r w:rsidRPr="00431A61">
        <w:rPr>
          <w:rFonts w:cs="B Nazanin" w:hint="cs"/>
          <w:b/>
          <w:bCs/>
          <w:color w:val="000000"/>
          <w:sz w:val="28"/>
          <w:szCs w:val="28"/>
          <w:rtl/>
        </w:rPr>
        <w:t xml:space="preserve"> إنه إذا كان الواجب التبعي</w:t>
      </w:r>
      <w:r w:rsidR="00E41A61" w:rsidRPr="00E41A61">
        <w:rPr>
          <w:rFonts w:cs="B Nazanin" w:hint="cs"/>
          <w:color w:val="000000"/>
          <w:sz w:val="28"/>
          <w:szCs w:val="28"/>
          <w:rtl/>
        </w:rPr>
        <w:t xml:space="preserve"> ( زمانی که واجب تبعی باشد )</w:t>
      </w:r>
      <w:r w:rsidRPr="00E41A61">
        <w:rPr>
          <w:rFonts w:cs="B Nazanin" w:hint="cs"/>
          <w:color w:val="000000"/>
          <w:sz w:val="28"/>
          <w:szCs w:val="28"/>
          <w:rtl/>
        </w:rPr>
        <w:t xml:space="preserve"> </w:t>
      </w:r>
      <w:r w:rsidRPr="00431A61">
        <w:rPr>
          <w:rFonts w:cs="B Nazanin" w:hint="cs"/>
          <w:b/>
          <w:bCs/>
          <w:color w:val="000000"/>
          <w:sz w:val="28"/>
          <w:szCs w:val="28"/>
          <w:rtl/>
        </w:rPr>
        <w:t>ما لم يتعلق به إرادة مستقلة</w:t>
      </w:r>
      <w:r w:rsidR="00E41A61">
        <w:rPr>
          <w:rFonts w:cs="B Nazanin" w:hint="cs"/>
          <w:b/>
          <w:bCs/>
          <w:color w:val="000000"/>
          <w:sz w:val="28"/>
          <w:szCs w:val="28"/>
          <w:rtl/>
        </w:rPr>
        <w:t xml:space="preserve"> </w:t>
      </w:r>
      <w:r w:rsidR="00E41A61" w:rsidRPr="00E41A61">
        <w:rPr>
          <w:rFonts w:cs="B Nazanin" w:hint="cs"/>
          <w:color w:val="000000"/>
          <w:sz w:val="28"/>
          <w:szCs w:val="28"/>
          <w:rtl/>
        </w:rPr>
        <w:t>( واجبی که تعلق نگرفته است به آن واجب ، اراده ی مستقله</w:t>
      </w:r>
      <w:r w:rsidR="00E41A61">
        <w:rPr>
          <w:rFonts w:cs="B Nazanin" w:hint="cs"/>
          <w:color w:val="000000"/>
          <w:sz w:val="28"/>
          <w:szCs w:val="28"/>
          <w:rtl/>
        </w:rPr>
        <w:t xml:space="preserve"> </w:t>
      </w:r>
      <w:r w:rsidR="00E41A61">
        <w:rPr>
          <w:rFonts w:ascii="Sakkal Majalla" w:hAnsi="Sakkal Majalla" w:cs="Sakkal Majalla" w:hint="cs"/>
          <w:color w:val="000000"/>
          <w:sz w:val="28"/>
          <w:szCs w:val="28"/>
          <w:rtl/>
        </w:rPr>
        <w:t>–</w:t>
      </w:r>
      <w:r w:rsidR="00E41A61">
        <w:rPr>
          <w:rFonts w:cs="B Nazanin" w:hint="cs"/>
          <w:color w:val="000000"/>
          <w:sz w:val="28"/>
          <w:szCs w:val="28"/>
          <w:rtl/>
        </w:rPr>
        <w:t xml:space="preserve"> تعریف عدمی است</w:t>
      </w:r>
      <w:r w:rsidR="00E41A61" w:rsidRPr="00E41A61">
        <w:rPr>
          <w:rFonts w:cs="B Nazanin" w:hint="cs"/>
          <w:color w:val="000000"/>
          <w:sz w:val="28"/>
          <w:szCs w:val="28"/>
          <w:rtl/>
        </w:rPr>
        <w:t xml:space="preserve"> )</w:t>
      </w:r>
      <w:r w:rsidRPr="00431A61">
        <w:rPr>
          <w:rFonts w:cs="B Nazanin" w:hint="cs"/>
          <w:b/>
          <w:bCs/>
          <w:color w:val="000000"/>
          <w:sz w:val="28"/>
          <w:szCs w:val="28"/>
          <w:rtl/>
        </w:rPr>
        <w:t xml:space="preserve"> فإذا شك في واجب أنه أصلي أو تبعي</w:t>
      </w:r>
      <w:r w:rsidR="00E41A61">
        <w:rPr>
          <w:rFonts w:cs="B Nazanin" w:hint="cs"/>
          <w:b/>
          <w:bCs/>
          <w:color w:val="000000"/>
          <w:sz w:val="28"/>
          <w:szCs w:val="28"/>
          <w:rtl/>
        </w:rPr>
        <w:t xml:space="preserve"> </w:t>
      </w:r>
      <w:r w:rsidR="00E41A61" w:rsidRPr="00E41A61">
        <w:rPr>
          <w:rFonts w:cs="B Nazanin" w:hint="cs"/>
          <w:color w:val="000000"/>
          <w:sz w:val="28"/>
          <w:szCs w:val="28"/>
          <w:rtl/>
        </w:rPr>
        <w:t>( زمانی که شک شود در این که واجب اصلی است یا تبعی است )</w:t>
      </w:r>
      <w:r w:rsidRPr="00431A61">
        <w:rPr>
          <w:rFonts w:cs="B Nazanin" w:hint="cs"/>
          <w:b/>
          <w:bCs/>
          <w:color w:val="000000"/>
          <w:sz w:val="28"/>
          <w:szCs w:val="28"/>
          <w:rtl/>
        </w:rPr>
        <w:t xml:space="preserve"> فبأصالة عدم تعلق إرادة مستقلة به</w:t>
      </w:r>
      <w:r w:rsidR="00E41A61">
        <w:rPr>
          <w:rFonts w:cs="B Nazanin" w:hint="cs"/>
          <w:b/>
          <w:bCs/>
          <w:color w:val="000000"/>
          <w:sz w:val="28"/>
          <w:szCs w:val="28"/>
          <w:rtl/>
        </w:rPr>
        <w:t xml:space="preserve"> </w:t>
      </w:r>
      <w:r w:rsidR="00E41A61" w:rsidRPr="00E41A61">
        <w:rPr>
          <w:rFonts w:cs="B Nazanin" w:hint="cs"/>
          <w:color w:val="000000"/>
          <w:sz w:val="28"/>
          <w:szCs w:val="28"/>
          <w:rtl/>
        </w:rPr>
        <w:t>( پس به وسیله ی اصاله تعلق نگرفتن اراده ی مستقله به آن واجب )</w:t>
      </w:r>
      <w:r w:rsidRPr="00E41A61">
        <w:rPr>
          <w:rFonts w:cs="B Nazanin" w:hint="cs"/>
          <w:color w:val="000000"/>
          <w:sz w:val="28"/>
          <w:szCs w:val="28"/>
          <w:rtl/>
        </w:rPr>
        <w:t xml:space="preserve"> </w:t>
      </w:r>
      <w:r w:rsidRPr="00431A61">
        <w:rPr>
          <w:rFonts w:cs="B Nazanin" w:hint="cs"/>
          <w:b/>
          <w:bCs/>
          <w:color w:val="000000"/>
          <w:sz w:val="28"/>
          <w:szCs w:val="28"/>
          <w:rtl/>
        </w:rPr>
        <w:t>يثبت أنه تبعي</w:t>
      </w:r>
      <w:r w:rsidR="00E41A61">
        <w:rPr>
          <w:rFonts w:cs="B Nazanin" w:hint="cs"/>
          <w:b/>
          <w:bCs/>
          <w:color w:val="000000"/>
          <w:sz w:val="28"/>
          <w:szCs w:val="28"/>
          <w:rtl/>
        </w:rPr>
        <w:t xml:space="preserve"> </w:t>
      </w:r>
      <w:r w:rsidR="00E41A61" w:rsidRPr="00E41A61">
        <w:rPr>
          <w:rFonts w:cs="B Nazanin" w:hint="cs"/>
          <w:color w:val="000000"/>
          <w:sz w:val="28"/>
          <w:szCs w:val="28"/>
          <w:rtl/>
        </w:rPr>
        <w:t>( ثابت می شود که آن واجب ، تبعی است )</w:t>
      </w:r>
      <w:r w:rsidRPr="00431A61">
        <w:rPr>
          <w:rFonts w:cs="B Nazanin" w:hint="cs"/>
          <w:b/>
          <w:bCs/>
          <w:color w:val="000000"/>
          <w:sz w:val="28"/>
          <w:szCs w:val="28"/>
          <w:rtl/>
        </w:rPr>
        <w:t xml:space="preserve"> و يترتب عليه آثاره</w:t>
      </w:r>
      <w:r w:rsidR="00E41A61">
        <w:rPr>
          <w:rFonts w:cs="B Nazanin" w:hint="cs"/>
          <w:b/>
          <w:bCs/>
          <w:color w:val="000000"/>
          <w:sz w:val="28"/>
          <w:szCs w:val="28"/>
          <w:rtl/>
        </w:rPr>
        <w:t xml:space="preserve"> </w:t>
      </w:r>
      <w:r w:rsidR="00E41A61" w:rsidRPr="00E41A61">
        <w:rPr>
          <w:rFonts w:cs="B Nazanin" w:hint="cs"/>
          <w:color w:val="000000"/>
          <w:sz w:val="28"/>
          <w:szCs w:val="28"/>
          <w:rtl/>
        </w:rPr>
        <w:t>( و مترتب می شود بر این واجب تبعی ، آثار واجب تبعی )</w:t>
      </w:r>
      <w:r w:rsidRPr="00431A61">
        <w:rPr>
          <w:rFonts w:cs="B Nazanin" w:hint="cs"/>
          <w:b/>
          <w:bCs/>
          <w:color w:val="000000"/>
          <w:sz w:val="28"/>
          <w:szCs w:val="28"/>
          <w:rtl/>
        </w:rPr>
        <w:t xml:space="preserve"> إذا فرض له آثار شرعية</w:t>
      </w:r>
      <w:r w:rsidR="00E41A61">
        <w:rPr>
          <w:rFonts w:cs="B Nazanin" w:hint="cs"/>
          <w:b/>
          <w:bCs/>
          <w:color w:val="000000"/>
          <w:sz w:val="28"/>
          <w:szCs w:val="28"/>
          <w:rtl/>
        </w:rPr>
        <w:t xml:space="preserve"> </w:t>
      </w:r>
      <w:r w:rsidR="00E41A61" w:rsidRPr="00E41A61">
        <w:rPr>
          <w:rFonts w:cs="B Nazanin" w:hint="cs"/>
          <w:color w:val="000000"/>
          <w:sz w:val="28"/>
          <w:szCs w:val="28"/>
          <w:rtl/>
        </w:rPr>
        <w:t>( اگر فرض بشود برای واجب تبعی ، آثار شرعی )</w:t>
      </w:r>
      <w:r w:rsidRPr="00431A61">
        <w:rPr>
          <w:rFonts w:cs="B Nazanin" w:hint="cs"/>
          <w:b/>
          <w:bCs/>
          <w:color w:val="000000"/>
          <w:sz w:val="28"/>
          <w:szCs w:val="28"/>
          <w:rtl/>
        </w:rPr>
        <w:t xml:space="preserve"> كسائر</w:t>
      </w:r>
      <w:r w:rsidR="00E41A61">
        <w:rPr>
          <w:rFonts w:cs="B Nazanin" w:hint="cs"/>
          <w:b/>
          <w:bCs/>
          <w:color w:val="000000"/>
          <w:sz w:val="28"/>
          <w:szCs w:val="28"/>
          <w:rtl/>
        </w:rPr>
        <w:t xml:space="preserve"> الموضوعات المتقومة بأمور عدمية </w:t>
      </w:r>
      <w:r w:rsidR="00E41A61" w:rsidRPr="00E41A61">
        <w:rPr>
          <w:rFonts w:cs="B Nazanin" w:hint="cs"/>
          <w:color w:val="000000"/>
          <w:sz w:val="28"/>
          <w:szCs w:val="28"/>
          <w:rtl/>
        </w:rPr>
        <w:t>( مثل سایر موضوعاتی که قوام پیدا کرده اند به امور عدمی مثل آب قلیل . که آب را با وجدان احراز کرده ایم و قلت که به معنی عدم کثرت است با استصحاب احرار می شود. در این جا که بحث واجب تبعی است ، واجب بودنش محرز بالوجدان است و تبعی بودن نیز با استصحاب احراز می شود )</w:t>
      </w:r>
    </w:p>
    <w:p w:rsidR="00431A61" w:rsidRPr="00431A61" w:rsidRDefault="00431A61" w:rsidP="00431A61">
      <w:pPr>
        <w:pStyle w:val="NormalWeb"/>
        <w:bidi/>
        <w:jc w:val="both"/>
        <w:rPr>
          <w:b/>
          <w:bCs/>
          <w:sz w:val="22"/>
          <w:szCs w:val="22"/>
          <w:rtl/>
        </w:rPr>
      </w:pPr>
      <w:r w:rsidRPr="00431A61">
        <w:rPr>
          <w:rFonts w:cs="B Nazanin" w:hint="cs"/>
          <w:b/>
          <w:bCs/>
          <w:color w:val="000000"/>
          <w:sz w:val="28"/>
          <w:szCs w:val="28"/>
          <w:rtl/>
        </w:rPr>
        <w:t>نعم</w:t>
      </w:r>
      <w:r w:rsidR="00E41A61" w:rsidRPr="00E41A61">
        <w:rPr>
          <w:rFonts w:cs="B Nazanin" w:hint="cs"/>
          <w:color w:val="000000"/>
          <w:sz w:val="28"/>
          <w:szCs w:val="28"/>
          <w:rtl/>
        </w:rPr>
        <w:t xml:space="preserve"> ( تعریف دوم برای واجب تبعی )</w:t>
      </w:r>
      <w:r w:rsidRPr="00E41A61">
        <w:rPr>
          <w:rFonts w:cs="B Nazanin" w:hint="cs"/>
          <w:color w:val="000000"/>
          <w:sz w:val="28"/>
          <w:szCs w:val="28"/>
          <w:rtl/>
        </w:rPr>
        <w:t xml:space="preserve"> </w:t>
      </w:r>
      <w:r w:rsidRPr="00431A61">
        <w:rPr>
          <w:rFonts w:cs="B Nazanin" w:hint="cs"/>
          <w:b/>
          <w:bCs/>
          <w:color w:val="000000"/>
          <w:sz w:val="28"/>
          <w:szCs w:val="28"/>
          <w:rtl/>
        </w:rPr>
        <w:t>لو كان التبعي أمرا وجوديا خاصا</w:t>
      </w:r>
      <w:r w:rsidR="00E41A61">
        <w:rPr>
          <w:rFonts w:cs="B Nazanin" w:hint="cs"/>
          <w:b/>
          <w:bCs/>
          <w:color w:val="000000"/>
          <w:sz w:val="28"/>
          <w:szCs w:val="28"/>
          <w:rtl/>
        </w:rPr>
        <w:t xml:space="preserve"> </w:t>
      </w:r>
      <w:r w:rsidR="00E41A61" w:rsidRPr="00E41A61">
        <w:rPr>
          <w:rFonts w:cs="B Nazanin" w:hint="cs"/>
          <w:color w:val="000000"/>
          <w:sz w:val="28"/>
          <w:szCs w:val="28"/>
          <w:rtl/>
        </w:rPr>
        <w:t xml:space="preserve">( </w:t>
      </w:r>
      <w:r w:rsidRPr="00E41A61">
        <w:rPr>
          <w:rFonts w:cs="B Nazanin" w:hint="cs"/>
          <w:color w:val="000000"/>
          <w:sz w:val="28"/>
          <w:szCs w:val="28"/>
          <w:rtl/>
        </w:rPr>
        <w:t xml:space="preserve"> </w:t>
      </w:r>
      <w:r w:rsidR="00E41A61" w:rsidRPr="00E41A61">
        <w:rPr>
          <w:rFonts w:cs="B Nazanin" w:hint="cs"/>
          <w:color w:val="000000"/>
          <w:sz w:val="28"/>
          <w:szCs w:val="28"/>
          <w:rtl/>
        </w:rPr>
        <w:t xml:space="preserve">بله اگر باشد واجب تبعی یک امر وجودی مخصوص </w:t>
      </w:r>
      <w:r w:rsidR="00E41A61" w:rsidRPr="00E41A61">
        <w:rPr>
          <w:rFonts w:ascii="Sakkal Majalla" w:hAnsi="Sakkal Majalla" w:cs="Sakkal Majalla" w:hint="cs"/>
          <w:color w:val="000000"/>
          <w:sz w:val="28"/>
          <w:szCs w:val="28"/>
          <w:rtl/>
        </w:rPr>
        <w:t>–</w:t>
      </w:r>
      <w:r w:rsidR="00E41A61" w:rsidRPr="00E41A61">
        <w:rPr>
          <w:rFonts w:cs="B Nazanin" w:hint="cs"/>
          <w:color w:val="000000"/>
          <w:sz w:val="28"/>
          <w:szCs w:val="28"/>
          <w:rtl/>
        </w:rPr>
        <w:t xml:space="preserve"> ما تعلق به اراده غیر مستقله ) </w:t>
      </w:r>
      <w:r w:rsidRPr="00431A61">
        <w:rPr>
          <w:rFonts w:cs="B Nazanin" w:hint="cs"/>
          <w:b/>
          <w:bCs/>
          <w:color w:val="000000"/>
          <w:sz w:val="28"/>
          <w:szCs w:val="28"/>
          <w:rtl/>
        </w:rPr>
        <w:t>غير متقوم بعدمي</w:t>
      </w:r>
      <w:r w:rsidR="00E41A61">
        <w:rPr>
          <w:rFonts w:cs="B Nazanin" w:hint="cs"/>
          <w:b/>
          <w:bCs/>
          <w:color w:val="000000"/>
          <w:sz w:val="28"/>
          <w:szCs w:val="28"/>
          <w:rtl/>
        </w:rPr>
        <w:t xml:space="preserve"> </w:t>
      </w:r>
      <w:r w:rsidR="00E41A61" w:rsidRPr="00E41A61">
        <w:rPr>
          <w:rFonts w:cs="B Nazanin" w:hint="cs"/>
          <w:color w:val="000000"/>
          <w:sz w:val="28"/>
          <w:szCs w:val="28"/>
          <w:rtl/>
        </w:rPr>
        <w:t>( که قوام پیدا نکرده است به امر عدمی )</w:t>
      </w:r>
      <w:r w:rsidRPr="00E41A61">
        <w:rPr>
          <w:rFonts w:cs="B Nazanin" w:hint="cs"/>
          <w:color w:val="000000"/>
          <w:sz w:val="28"/>
          <w:szCs w:val="28"/>
          <w:rtl/>
        </w:rPr>
        <w:t xml:space="preserve"> </w:t>
      </w:r>
      <w:r w:rsidRPr="00431A61">
        <w:rPr>
          <w:rFonts w:cs="B Nazanin" w:hint="cs"/>
          <w:b/>
          <w:bCs/>
          <w:color w:val="000000"/>
          <w:sz w:val="28"/>
          <w:szCs w:val="28"/>
          <w:rtl/>
        </w:rPr>
        <w:t>و إن كان يلزمه</w:t>
      </w:r>
      <w:r w:rsidR="00E41A61" w:rsidRPr="00006782">
        <w:rPr>
          <w:rFonts w:cs="B Nazanin" w:hint="cs"/>
          <w:color w:val="000000"/>
          <w:sz w:val="28"/>
          <w:szCs w:val="28"/>
          <w:rtl/>
        </w:rPr>
        <w:t xml:space="preserve"> ( اگرچه می باشد آن امر عدمی ( عدم تعلق اراده ی مستقله ) لازم دارد وجودی را ( تعلق اراده ی غیر مستقله ) لکن هر آنه ثابت نمی شود تبعی به واسطه ی آن اصالت مگر به بنابر قول به اصل مثبت )</w:t>
      </w:r>
      <w:r w:rsidRPr="00006782">
        <w:rPr>
          <w:rFonts w:cs="B Nazanin" w:hint="cs"/>
          <w:color w:val="000000"/>
          <w:sz w:val="28"/>
          <w:szCs w:val="28"/>
          <w:rtl/>
        </w:rPr>
        <w:t xml:space="preserve"> </w:t>
      </w:r>
      <w:r w:rsidRPr="00431A61">
        <w:rPr>
          <w:rFonts w:cs="B Nazanin" w:hint="cs"/>
          <w:b/>
          <w:bCs/>
          <w:color w:val="000000"/>
          <w:sz w:val="28"/>
          <w:szCs w:val="28"/>
          <w:rtl/>
        </w:rPr>
        <w:t>لما كان يثبت بها إلا على القول بالأصل المثبت كما هو واضح</w:t>
      </w:r>
      <w:r w:rsidR="00E41A61" w:rsidRPr="00006782">
        <w:rPr>
          <w:rFonts w:cs="B Nazanin" w:hint="cs"/>
          <w:color w:val="000000"/>
          <w:sz w:val="28"/>
          <w:szCs w:val="28"/>
          <w:rtl/>
        </w:rPr>
        <w:t xml:space="preserve"> ( همان طور که این عدم ثبوت روشن است )</w:t>
      </w:r>
      <w:r w:rsidR="00E41A61">
        <w:rPr>
          <w:rFonts w:cs="B Nazanin" w:hint="cs"/>
          <w:b/>
          <w:bCs/>
          <w:color w:val="000000"/>
          <w:sz w:val="28"/>
          <w:szCs w:val="28"/>
          <w:rtl/>
        </w:rPr>
        <w:t xml:space="preserve"> فافهم </w:t>
      </w:r>
      <w:r w:rsidR="00E41A61">
        <w:rPr>
          <w:rStyle w:val="FootnoteReference"/>
          <w:rFonts w:cs="B Nazanin"/>
          <w:b/>
          <w:bCs/>
          <w:color w:val="000000"/>
          <w:sz w:val="28"/>
          <w:szCs w:val="28"/>
          <w:rtl/>
        </w:rPr>
        <w:footnoteReference w:id="104"/>
      </w:r>
    </w:p>
    <w:p w:rsidR="00431A61" w:rsidRPr="00431A61" w:rsidRDefault="001527E5" w:rsidP="00431A61">
      <w:pPr>
        <w:pStyle w:val="NormalWeb"/>
        <w:bidi/>
        <w:jc w:val="both"/>
        <w:rPr>
          <w:b/>
          <w:bCs/>
          <w:sz w:val="22"/>
          <w:szCs w:val="22"/>
          <w:rtl/>
        </w:rPr>
      </w:pPr>
      <w:r>
        <w:rPr>
          <w:rFonts w:cs="B Nazanin" w:hint="cs"/>
          <w:b/>
          <w:bCs/>
          <w:color w:val="465BFF"/>
          <w:sz w:val="28"/>
          <w:szCs w:val="28"/>
          <w:rtl/>
        </w:rPr>
        <w:t xml:space="preserve">تذنيب : </w:t>
      </w:r>
      <w:r w:rsidR="00431A61" w:rsidRPr="00431A61">
        <w:rPr>
          <w:rFonts w:cs="B Nazanin" w:hint="cs"/>
          <w:b/>
          <w:bCs/>
          <w:color w:val="465BFF"/>
          <w:sz w:val="28"/>
          <w:szCs w:val="28"/>
          <w:rtl/>
        </w:rPr>
        <w:t>ثمرة</w:t>
      </w:r>
      <w:r>
        <w:rPr>
          <w:rFonts w:cs="B Nazanin" w:hint="cs"/>
          <w:b/>
          <w:bCs/>
          <w:color w:val="465BFF"/>
          <w:sz w:val="28"/>
          <w:szCs w:val="28"/>
          <w:rtl/>
        </w:rPr>
        <w:t xml:space="preserve"> النزاع في وجوب المقدمة و عدمه‏</w:t>
      </w:r>
    </w:p>
    <w:p w:rsidR="00431A61" w:rsidRPr="00431A61" w:rsidRDefault="00431A61" w:rsidP="00431A61">
      <w:pPr>
        <w:pStyle w:val="NormalWeb"/>
        <w:bidi/>
        <w:jc w:val="both"/>
        <w:rPr>
          <w:b/>
          <w:bCs/>
          <w:sz w:val="22"/>
          <w:szCs w:val="22"/>
          <w:rtl/>
        </w:rPr>
      </w:pPr>
      <w:r w:rsidRPr="00431A61">
        <w:rPr>
          <w:rFonts w:cs="B Nazanin" w:hint="cs"/>
          <w:b/>
          <w:bCs/>
          <w:color w:val="000000"/>
          <w:sz w:val="28"/>
          <w:szCs w:val="28"/>
          <w:rtl/>
        </w:rPr>
        <w:t>في بيان الثمرة و هي</w:t>
      </w:r>
      <w:r w:rsidR="00006782">
        <w:rPr>
          <w:rFonts w:cs="B Nazanin" w:hint="cs"/>
          <w:b/>
          <w:bCs/>
          <w:color w:val="000000"/>
          <w:sz w:val="28"/>
          <w:szCs w:val="28"/>
          <w:rtl/>
        </w:rPr>
        <w:t xml:space="preserve"> </w:t>
      </w:r>
      <w:r w:rsidR="00006782" w:rsidRPr="00006782">
        <w:rPr>
          <w:rFonts w:cs="B Nazanin" w:hint="cs"/>
          <w:color w:val="000000"/>
          <w:sz w:val="28"/>
          <w:szCs w:val="28"/>
          <w:rtl/>
        </w:rPr>
        <w:t>( ثمره )</w:t>
      </w:r>
      <w:r w:rsidRPr="00431A61">
        <w:rPr>
          <w:rFonts w:cs="B Nazanin" w:hint="cs"/>
          <w:b/>
          <w:bCs/>
          <w:color w:val="000000"/>
          <w:sz w:val="28"/>
          <w:szCs w:val="28"/>
          <w:rtl/>
        </w:rPr>
        <w:t xml:space="preserve"> في المسألة الأصولية كما عرفت سابقا</w:t>
      </w:r>
      <w:r w:rsidR="00006782">
        <w:rPr>
          <w:rFonts w:cs="B Nazanin" w:hint="cs"/>
          <w:b/>
          <w:bCs/>
          <w:color w:val="000000"/>
          <w:sz w:val="28"/>
          <w:szCs w:val="28"/>
          <w:rtl/>
        </w:rPr>
        <w:t xml:space="preserve"> </w:t>
      </w:r>
      <w:r w:rsidR="00006782" w:rsidRPr="00006782">
        <w:rPr>
          <w:rFonts w:cs="B Nazanin" w:hint="cs"/>
          <w:color w:val="000000"/>
          <w:sz w:val="28"/>
          <w:szCs w:val="28"/>
          <w:rtl/>
        </w:rPr>
        <w:t>( در مساله ی اصولیه همان طور که شناختی تو قبلا )</w:t>
      </w:r>
      <w:r w:rsidRPr="00006782">
        <w:rPr>
          <w:rFonts w:cs="B Nazanin" w:hint="cs"/>
          <w:color w:val="000000"/>
          <w:sz w:val="28"/>
          <w:szCs w:val="28"/>
          <w:rtl/>
        </w:rPr>
        <w:t xml:space="preserve"> </w:t>
      </w:r>
      <w:r w:rsidRPr="00431A61">
        <w:rPr>
          <w:rFonts w:cs="B Nazanin" w:hint="cs"/>
          <w:b/>
          <w:bCs/>
          <w:color w:val="000000"/>
          <w:sz w:val="28"/>
          <w:szCs w:val="28"/>
          <w:rtl/>
        </w:rPr>
        <w:t>ليست</w:t>
      </w:r>
      <w:r w:rsidR="00006782">
        <w:rPr>
          <w:rFonts w:cs="B Nazanin" w:hint="cs"/>
          <w:b/>
          <w:bCs/>
          <w:color w:val="000000"/>
          <w:sz w:val="28"/>
          <w:szCs w:val="28"/>
          <w:rtl/>
        </w:rPr>
        <w:t xml:space="preserve"> </w:t>
      </w:r>
      <w:r w:rsidR="00006782" w:rsidRPr="00006782">
        <w:rPr>
          <w:rFonts w:cs="B Nazanin" w:hint="cs"/>
          <w:color w:val="000000"/>
          <w:sz w:val="28"/>
          <w:szCs w:val="28"/>
          <w:rtl/>
        </w:rPr>
        <w:t>( نیست آن ثمره )</w:t>
      </w:r>
      <w:r w:rsidRPr="00431A61">
        <w:rPr>
          <w:rFonts w:cs="B Nazanin" w:hint="cs"/>
          <w:b/>
          <w:bCs/>
          <w:color w:val="000000"/>
          <w:sz w:val="28"/>
          <w:szCs w:val="28"/>
          <w:rtl/>
        </w:rPr>
        <w:t xml:space="preserve"> إلا أن تكون نتيجتها</w:t>
      </w:r>
      <w:r w:rsidR="00006782">
        <w:rPr>
          <w:rFonts w:cs="B Nazanin" w:hint="cs"/>
          <w:b/>
          <w:bCs/>
          <w:color w:val="000000"/>
          <w:sz w:val="28"/>
          <w:szCs w:val="28"/>
          <w:rtl/>
        </w:rPr>
        <w:t xml:space="preserve"> </w:t>
      </w:r>
      <w:r w:rsidR="00006782" w:rsidRPr="00006782">
        <w:rPr>
          <w:rFonts w:cs="B Nazanin" w:hint="cs"/>
          <w:color w:val="000000"/>
          <w:sz w:val="28"/>
          <w:szCs w:val="28"/>
          <w:rtl/>
        </w:rPr>
        <w:t>( جز این که بوده باشد نتیج</w:t>
      </w:r>
      <w:r w:rsidR="00006782">
        <w:rPr>
          <w:rFonts w:cs="B Nazanin" w:hint="cs"/>
          <w:color w:val="000000"/>
          <w:sz w:val="28"/>
          <w:szCs w:val="28"/>
          <w:rtl/>
        </w:rPr>
        <w:t>ه ی آن مساله ، صالح</w:t>
      </w:r>
      <w:r w:rsidR="00006782" w:rsidRPr="00006782">
        <w:rPr>
          <w:rFonts w:cs="B Nazanin" w:hint="cs"/>
          <w:color w:val="000000"/>
          <w:sz w:val="28"/>
          <w:szCs w:val="28"/>
          <w:rtl/>
        </w:rPr>
        <w:t xml:space="preserve"> برای واقع شدن در راه اجتهاد و استنباط حکم شرعی )</w:t>
      </w:r>
      <w:r w:rsidRPr="00431A61">
        <w:rPr>
          <w:rFonts w:cs="B Nazanin" w:hint="cs"/>
          <w:b/>
          <w:bCs/>
          <w:color w:val="000000"/>
          <w:sz w:val="28"/>
          <w:szCs w:val="28"/>
          <w:rtl/>
        </w:rPr>
        <w:t xml:space="preserve"> صالحة للوقوع في طريق الاجتهاد و استنباط حكم فرعي كما</w:t>
      </w:r>
      <w:r w:rsidR="00006782">
        <w:rPr>
          <w:rFonts w:cs="B Nazanin" w:hint="cs"/>
          <w:b/>
          <w:bCs/>
          <w:color w:val="000000"/>
          <w:sz w:val="28"/>
          <w:szCs w:val="28"/>
          <w:rtl/>
        </w:rPr>
        <w:t xml:space="preserve"> </w:t>
      </w:r>
      <w:r w:rsidR="00006782" w:rsidRPr="00006782">
        <w:rPr>
          <w:rFonts w:cs="B Nazanin" w:hint="cs"/>
          <w:color w:val="000000"/>
          <w:sz w:val="28"/>
          <w:szCs w:val="28"/>
          <w:rtl/>
        </w:rPr>
        <w:t>( سوال : ایا این مساله ی مقدمه ی واجب ایا در راه اجتهاد واقع می شود یا خیر ؟ می فرماید بله می شود اگر قائل به ملازمه شدید و معلوم شد که فلان عمل مقدمه است برای یک واجبی ، این عمل می شود واجب )</w:t>
      </w:r>
      <w:r w:rsidRPr="00431A61">
        <w:rPr>
          <w:rFonts w:cs="B Nazanin" w:hint="cs"/>
          <w:b/>
          <w:bCs/>
          <w:color w:val="000000"/>
          <w:sz w:val="28"/>
          <w:szCs w:val="28"/>
          <w:rtl/>
        </w:rPr>
        <w:t xml:space="preserve"> لو قيل بالملازمة في المسألة</w:t>
      </w:r>
      <w:r w:rsidRPr="00006782">
        <w:rPr>
          <w:rFonts w:cs="B Nazanin" w:hint="cs"/>
          <w:color w:val="000000"/>
          <w:sz w:val="28"/>
          <w:szCs w:val="28"/>
          <w:rtl/>
        </w:rPr>
        <w:t xml:space="preserve"> </w:t>
      </w:r>
      <w:r w:rsidR="00006782" w:rsidRPr="00006782">
        <w:rPr>
          <w:rFonts w:cs="B Nazanin" w:hint="cs"/>
          <w:color w:val="000000"/>
          <w:sz w:val="28"/>
          <w:szCs w:val="28"/>
          <w:rtl/>
        </w:rPr>
        <w:t>( یعنی اگر در مساله ی مقدمه واجب گفتیم بین وجوب ذی المقدمه و وجوب مقدمه ملازمه هست )</w:t>
      </w:r>
      <w:r w:rsidR="00006782">
        <w:rPr>
          <w:rFonts w:cs="B Nazanin" w:hint="cs"/>
          <w:b/>
          <w:bCs/>
          <w:color w:val="000000"/>
          <w:sz w:val="28"/>
          <w:szCs w:val="28"/>
          <w:rtl/>
        </w:rPr>
        <w:t xml:space="preserve"> </w:t>
      </w:r>
      <w:r w:rsidRPr="00431A61">
        <w:rPr>
          <w:rFonts w:cs="B Nazanin" w:hint="cs"/>
          <w:b/>
          <w:bCs/>
          <w:color w:val="000000"/>
          <w:sz w:val="28"/>
          <w:szCs w:val="28"/>
          <w:rtl/>
        </w:rPr>
        <w:t>فإنه بضميمة مقدمة</w:t>
      </w:r>
      <w:r w:rsidR="00006782">
        <w:rPr>
          <w:rFonts w:cs="B Nazanin" w:hint="cs"/>
          <w:b/>
          <w:bCs/>
          <w:color w:val="000000"/>
          <w:sz w:val="28"/>
          <w:szCs w:val="28"/>
          <w:rtl/>
        </w:rPr>
        <w:t xml:space="preserve"> </w:t>
      </w:r>
      <w:r w:rsidR="00006782" w:rsidRPr="00006782">
        <w:rPr>
          <w:rFonts w:cs="B Nazanin" w:hint="cs"/>
          <w:color w:val="000000"/>
          <w:sz w:val="28"/>
          <w:szCs w:val="28"/>
          <w:rtl/>
        </w:rPr>
        <w:t>( به ضمیمه ی این مقدمه که فلان شی ( قطع مسافت ) مقدمه است برای واجب ، نتیجه گرفته می شود که فلان شی واجب است )</w:t>
      </w:r>
      <w:r w:rsidRPr="00006782">
        <w:rPr>
          <w:rFonts w:cs="B Nazanin" w:hint="cs"/>
          <w:color w:val="000000"/>
          <w:sz w:val="28"/>
          <w:szCs w:val="28"/>
          <w:rtl/>
        </w:rPr>
        <w:t xml:space="preserve"> </w:t>
      </w:r>
      <w:r w:rsidRPr="00431A61">
        <w:rPr>
          <w:rFonts w:cs="B Nazanin" w:hint="cs"/>
          <w:b/>
          <w:bCs/>
          <w:color w:val="000000"/>
          <w:sz w:val="28"/>
          <w:szCs w:val="28"/>
          <w:rtl/>
        </w:rPr>
        <w:t>كون شي‏ء مقدمة لواجب يستنتج أنه واجب.</w:t>
      </w:r>
    </w:p>
    <w:p w:rsidR="00431A61" w:rsidRDefault="00431A61" w:rsidP="00431A61">
      <w:pPr>
        <w:pStyle w:val="NormalWeb"/>
        <w:bidi/>
        <w:jc w:val="both"/>
        <w:rPr>
          <w:b/>
          <w:bCs/>
          <w:sz w:val="22"/>
          <w:szCs w:val="22"/>
          <w:rtl/>
        </w:rPr>
      </w:pPr>
      <w:r w:rsidRPr="00431A61">
        <w:rPr>
          <w:rFonts w:cs="B Nazanin" w:hint="cs"/>
          <w:b/>
          <w:bCs/>
          <w:color w:val="000000"/>
          <w:sz w:val="28"/>
          <w:szCs w:val="28"/>
          <w:rtl/>
        </w:rPr>
        <w:t>و منه</w:t>
      </w:r>
      <w:r w:rsidR="00006782">
        <w:rPr>
          <w:rFonts w:cs="B Nazanin" w:hint="cs"/>
          <w:b/>
          <w:bCs/>
          <w:color w:val="000000"/>
          <w:sz w:val="28"/>
          <w:szCs w:val="28"/>
          <w:rtl/>
        </w:rPr>
        <w:t xml:space="preserve"> </w:t>
      </w:r>
      <w:r w:rsidR="00006782" w:rsidRPr="00006782">
        <w:rPr>
          <w:rFonts w:cs="B Nazanin" w:hint="cs"/>
          <w:color w:val="000000"/>
          <w:sz w:val="28"/>
          <w:szCs w:val="28"/>
          <w:rtl/>
        </w:rPr>
        <w:t>( ضابطه ی در ثمره )</w:t>
      </w:r>
      <w:r w:rsidRPr="00431A61">
        <w:rPr>
          <w:rFonts w:cs="B Nazanin" w:hint="cs"/>
          <w:b/>
          <w:bCs/>
          <w:color w:val="000000"/>
          <w:sz w:val="28"/>
          <w:szCs w:val="28"/>
          <w:rtl/>
        </w:rPr>
        <w:t xml:space="preserve"> قد انقدح</w:t>
      </w:r>
      <w:r w:rsidR="00006782">
        <w:rPr>
          <w:rFonts w:cs="B Nazanin" w:hint="cs"/>
          <w:b/>
          <w:bCs/>
          <w:color w:val="000000"/>
          <w:sz w:val="28"/>
          <w:szCs w:val="28"/>
          <w:rtl/>
        </w:rPr>
        <w:t xml:space="preserve"> </w:t>
      </w:r>
      <w:r w:rsidR="00006782" w:rsidRPr="00006782">
        <w:rPr>
          <w:rFonts w:cs="B Nazanin" w:hint="cs"/>
          <w:color w:val="000000"/>
          <w:sz w:val="28"/>
          <w:szCs w:val="28"/>
          <w:rtl/>
        </w:rPr>
        <w:t>( به تحقیق روشن می شود )</w:t>
      </w:r>
      <w:r w:rsidRPr="00006782">
        <w:rPr>
          <w:rFonts w:cs="B Nazanin" w:hint="cs"/>
          <w:color w:val="000000"/>
          <w:sz w:val="28"/>
          <w:szCs w:val="28"/>
          <w:rtl/>
        </w:rPr>
        <w:t xml:space="preserve"> </w:t>
      </w:r>
      <w:r w:rsidRPr="00431A61">
        <w:rPr>
          <w:rFonts w:cs="B Nazanin" w:hint="cs"/>
          <w:b/>
          <w:bCs/>
          <w:color w:val="000000"/>
          <w:sz w:val="28"/>
          <w:szCs w:val="28"/>
          <w:rtl/>
        </w:rPr>
        <w:t>أنه ليس منها</w:t>
      </w:r>
      <w:r w:rsidR="00006782">
        <w:rPr>
          <w:rFonts w:cs="B Nazanin" w:hint="cs"/>
          <w:b/>
          <w:bCs/>
          <w:color w:val="000000"/>
          <w:sz w:val="28"/>
          <w:szCs w:val="28"/>
          <w:rtl/>
        </w:rPr>
        <w:t xml:space="preserve"> </w:t>
      </w:r>
      <w:r w:rsidR="00006782" w:rsidRPr="00006782">
        <w:rPr>
          <w:rFonts w:cs="B Nazanin" w:hint="cs"/>
          <w:color w:val="000000"/>
          <w:sz w:val="28"/>
          <w:szCs w:val="28"/>
          <w:rtl/>
        </w:rPr>
        <w:t>( نیست از ثمره )</w:t>
      </w:r>
      <w:r w:rsidRPr="00006782">
        <w:rPr>
          <w:rFonts w:cs="B Nazanin" w:hint="cs"/>
          <w:color w:val="000000"/>
          <w:sz w:val="28"/>
          <w:szCs w:val="28"/>
          <w:rtl/>
        </w:rPr>
        <w:t xml:space="preserve"> </w:t>
      </w:r>
      <w:r w:rsidRPr="00431A61">
        <w:rPr>
          <w:rFonts w:cs="B Nazanin" w:hint="cs"/>
          <w:b/>
          <w:bCs/>
          <w:color w:val="000000"/>
          <w:sz w:val="28"/>
          <w:szCs w:val="28"/>
          <w:rtl/>
        </w:rPr>
        <w:t>مثل ب</w:t>
      </w:r>
      <w:r w:rsidR="00006782">
        <w:rPr>
          <w:rFonts w:cs="B Nazanin" w:hint="cs"/>
          <w:b/>
          <w:bCs/>
          <w:color w:val="000000"/>
          <w:sz w:val="28"/>
          <w:szCs w:val="28"/>
          <w:rtl/>
        </w:rPr>
        <w:t>ِ</w:t>
      </w:r>
      <w:r w:rsidRPr="00431A61">
        <w:rPr>
          <w:rFonts w:cs="B Nazanin" w:hint="cs"/>
          <w:b/>
          <w:bCs/>
          <w:color w:val="000000"/>
          <w:sz w:val="28"/>
          <w:szCs w:val="28"/>
          <w:rtl/>
        </w:rPr>
        <w:t>رء النذر بإتيان مقدمة واجب عند نذر الواجب</w:t>
      </w:r>
      <w:r w:rsidR="00006782">
        <w:rPr>
          <w:rFonts w:cs="B Nazanin" w:hint="cs"/>
          <w:b/>
          <w:bCs/>
          <w:color w:val="000000"/>
          <w:sz w:val="28"/>
          <w:szCs w:val="28"/>
          <w:rtl/>
        </w:rPr>
        <w:t xml:space="preserve"> </w:t>
      </w:r>
      <w:r w:rsidR="00006782" w:rsidRPr="00006782">
        <w:rPr>
          <w:rFonts w:cs="B Nazanin" w:hint="cs"/>
          <w:color w:val="000000"/>
          <w:sz w:val="28"/>
          <w:szCs w:val="28"/>
          <w:rtl/>
        </w:rPr>
        <w:t>( مثل اطاعت کردن نذر به وسیله ی انجام دادن مقدمه ی واجب هنگام نذر کردن واجب )</w:t>
      </w:r>
      <w:r w:rsidRPr="00006782">
        <w:rPr>
          <w:rFonts w:cs="B Nazanin" w:hint="cs"/>
          <w:color w:val="000000"/>
          <w:sz w:val="28"/>
          <w:szCs w:val="28"/>
          <w:rtl/>
        </w:rPr>
        <w:t xml:space="preserve"> </w:t>
      </w:r>
      <w:r w:rsidRPr="00431A61">
        <w:rPr>
          <w:rFonts w:cs="B Nazanin" w:hint="cs"/>
          <w:b/>
          <w:bCs/>
          <w:color w:val="000000"/>
          <w:sz w:val="28"/>
          <w:szCs w:val="28"/>
          <w:rtl/>
        </w:rPr>
        <w:t>و حصول الفسق بترك واجب واحد بمقدماته إذا كانت له مقدمات كثيرة</w:t>
      </w:r>
      <w:r w:rsidR="00006782">
        <w:rPr>
          <w:rFonts w:cs="B Nazanin" w:hint="cs"/>
          <w:b/>
          <w:bCs/>
          <w:color w:val="000000"/>
          <w:sz w:val="28"/>
          <w:szCs w:val="28"/>
          <w:rtl/>
        </w:rPr>
        <w:t xml:space="preserve"> </w:t>
      </w:r>
      <w:r w:rsidR="00006782" w:rsidRPr="00006782">
        <w:rPr>
          <w:rFonts w:cs="B Nazanin" w:hint="cs"/>
          <w:color w:val="000000"/>
          <w:sz w:val="28"/>
          <w:szCs w:val="28"/>
          <w:rtl/>
        </w:rPr>
        <w:t>( و حاصل شدن فسق به وسیله ی ترک کردن یک واجب با مقدمات آن واجب زمانی که بوده باشد برای آن واجب ، مقدمات کثیره ای )</w:t>
      </w:r>
      <w:r w:rsidRPr="00431A61">
        <w:rPr>
          <w:rFonts w:cs="B Nazanin" w:hint="cs"/>
          <w:b/>
          <w:bCs/>
          <w:color w:val="000000"/>
          <w:sz w:val="28"/>
          <w:szCs w:val="28"/>
          <w:rtl/>
        </w:rPr>
        <w:t xml:space="preserve"> لصدق الإصرار على الحرام بذلك</w:t>
      </w:r>
      <w:r w:rsidR="00006782">
        <w:rPr>
          <w:rFonts w:cs="B Nazanin" w:hint="cs"/>
          <w:b/>
          <w:bCs/>
          <w:color w:val="000000"/>
          <w:sz w:val="28"/>
          <w:szCs w:val="28"/>
          <w:rtl/>
        </w:rPr>
        <w:t xml:space="preserve"> </w:t>
      </w:r>
      <w:r w:rsidR="00006782" w:rsidRPr="00006782">
        <w:rPr>
          <w:rFonts w:cs="B Nazanin" w:hint="cs"/>
          <w:color w:val="000000"/>
          <w:sz w:val="28"/>
          <w:szCs w:val="28"/>
          <w:rtl/>
        </w:rPr>
        <w:t>( به دلیل صادق بودن اصرار بر حرام به وسیله ی ترک واجب با مقدماتش )</w:t>
      </w:r>
      <w:r w:rsidRPr="00006782">
        <w:rPr>
          <w:rFonts w:cs="B Nazanin" w:hint="cs"/>
          <w:color w:val="000000"/>
          <w:sz w:val="28"/>
          <w:szCs w:val="28"/>
          <w:rtl/>
        </w:rPr>
        <w:t xml:space="preserve"> </w:t>
      </w:r>
      <w:r w:rsidRPr="00431A61">
        <w:rPr>
          <w:rFonts w:cs="B Nazanin" w:hint="cs"/>
          <w:b/>
          <w:bCs/>
          <w:color w:val="000000"/>
          <w:sz w:val="28"/>
          <w:szCs w:val="28"/>
          <w:rtl/>
        </w:rPr>
        <w:t xml:space="preserve">و </w:t>
      </w:r>
      <w:r w:rsidR="00006782">
        <w:rPr>
          <w:rFonts w:cs="B Nazanin" w:hint="cs"/>
          <w:b/>
          <w:bCs/>
          <w:color w:val="000000"/>
          <w:sz w:val="28"/>
          <w:szCs w:val="28"/>
          <w:rtl/>
        </w:rPr>
        <w:t xml:space="preserve">عدم جواز أخذ الأجرة على المقدمة </w:t>
      </w:r>
      <w:r w:rsidR="00006782" w:rsidRPr="00006782">
        <w:rPr>
          <w:rFonts w:cs="B Nazanin" w:hint="cs"/>
          <w:color w:val="000000"/>
          <w:sz w:val="28"/>
          <w:szCs w:val="28"/>
          <w:rtl/>
        </w:rPr>
        <w:t>( جایز نبودن اخذ اجرت در مقابل انجام مقدمه )</w:t>
      </w:r>
    </w:p>
    <w:p w:rsidR="001E2794" w:rsidRDefault="001E2794" w:rsidP="001E2794">
      <w:pPr>
        <w:pStyle w:val="NormalWeb"/>
        <w:bidi/>
        <w:jc w:val="both"/>
        <w:rPr>
          <w:b/>
          <w:bCs/>
          <w:sz w:val="22"/>
          <w:szCs w:val="22"/>
          <w:rtl/>
        </w:rPr>
      </w:pPr>
    </w:p>
    <w:p w:rsidR="00006782" w:rsidRDefault="00006782" w:rsidP="00995BF3">
      <w:pPr>
        <w:pStyle w:val="Heading1"/>
        <w:jc w:val="both"/>
        <w:rPr>
          <w:rtl/>
        </w:rPr>
      </w:pPr>
      <w:r>
        <w:rPr>
          <w:rFonts w:hint="cs"/>
          <w:rtl/>
        </w:rPr>
        <w:t xml:space="preserve">نوار 172 : مقدمه ی واجب </w:t>
      </w:r>
      <w:r w:rsidR="008D2838">
        <w:rPr>
          <w:rFonts w:hint="cs"/>
          <w:rtl/>
        </w:rPr>
        <w:t>: ادامه ی بحث ثمره ی مساله ی مقدمه ی واجب</w:t>
      </w:r>
      <w:r w:rsidR="00995BF3">
        <w:rPr>
          <w:rFonts w:hint="cs"/>
          <w:rtl/>
        </w:rPr>
        <w:t xml:space="preserve"> </w:t>
      </w:r>
      <w:r w:rsidR="001E2794">
        <w:rPr>
          <w:rFonts w:hint="cs"/>
          <w:rtl/>
        </w:rPr>
        <w:t xml:space="preserve"> - اشکا</w:t>
      </w:r>
      <w:r w:rsidR="00080910">
        <w:rPr>
          <w:rFonts w:hint="cs"/>
          <w:rtl/>
        </w:rPr>
        <w:t>لات صاحب کفایه بر ثمرات بیان شده</w:t>
      </w:r>
      <w:r w:rsidR="001E2794">
        <w:rPr>
          <w:rFonts w:hint="cs"/>
          <w:rtl/>
        </w:rPr>
        <w:t xml:space="preserve"> برای مساله ی مقدمه ی واجب </w:t>
      </w:r>
    </w:p>
    <w:p w:rsidR="00995BF3" w:rsidRPr="00995BF3" w:rsidRDefault="00995BF3" w:rsidP="00995BF3">
      <w:pPr>
        <w:jc w:val="both"/>
        <w:rPr>
          <w:b/>
          <w:bCs/>
          <w:rtl/>
        </w:rPr>
      </w:pPr>
      <w:r w:rsidRPr="00995BF3">
        <w:rPr>
          <w:rFonts w:hint="cs"/>
          <w:b/>
          <w:bCs/>
          <w:rtl/>
        </w:rPr>
        <w:t>اشکالات صاحب کفایه بر ثمرات بیان شده :</w:t>
      </w:r>
    </w:p>
    <w:p w:rsidR="00995BF3" w:rsidRDefault="00995BF3" w:rsidP="00995BF3">
      <w:pPr>
        <w:pStyle w:val="ListParagraph"/>
        <w:numPr>
          <w:ilvl w:val="0"/>
          <w:numId w:val="421"/>
        </w:numPr>
        <w:jc w:val="both"/>
      </w:pPr>
      <w:r w:rsidRPr="00995BF3">
        <w:rPr>
          <w:rFonts w:hint="cs"/>
          <w:b/>
          <w:bCs/>
          <w:rtl/>
        </w:rPr>
        <w:t>اشکال بر ثمره ی دوم :</w:t>
      </w:r>
      <w:r>
        <w:rPr>
          <w:rFonts w:hint="cs"/>
          <w:rtl/>
        </w:rPr>
        <w:t xml:space="preserve"> ناذر 3 صورت دارد :</w:t>
      </w:r>
    </w:p>
    <w:p w:rsidR="00995BF3" w:rsidRDefault="00995BF3" w:rsidP="00995BF3">
      <w:pPr>
        <w:pStyle w:val="ListParagraph"/>
        <w:numPr>
          <w:ilvl w:val="0"/>
          <w:numId w:val="422"/>
        </w:numPr>
        <w:jc w:val="both"/>
      </w:pPr>
      <w:r w:rsidRPr="00995BF3">
        <w:rPr>
          <w:rFonts w:hint="cs"/>
          <w:b/>
          <w:bCs/>
          <w:rtl/>
        </w:rPr>
        <w:t>صورت اول :</w:t>
      </w:r>
      <w:r>
        <w:rPr>
          <w:rFonts w:hint="cs"/>
          <w:rtl/>
        </w:rPr>
        <w:t xml:space="preserve"> گاهی ناذر ، اتیان واجب نفسی را نذر کرده است : در این صورت با انجام مقدمه ، نذر اطاعت نمی شود مطلقا ( چه قائل به ملازمه باشیم چه نباشیم ) چون بر فرض که مقدمه واجب باشد وجوبش وجوب غیری است نه وجوب نفسی . پس در این صورت اول ثمره پیدا نمی شود .</w:t>
      </w:r>
    </w:p>
    <w:p w:rsidR="00995BF3" w:rsidRDefault="00995BF3" w:rsidP="00995BF3">
      <w:pPr>
        <w:pStyle w:val="ListParagraph"/>
        <w:numPr>
          <w:ilvl w:val="0"/>
          <w:numId w:val="422"/>
        </w:numPr>
        <w:jc w:val="both"/>
      </w:pPr>
      <w:r w:rsidRPr="00995BF3">
        <w:rPr>
          <w:rFonts w:hint="cs"/>
          <w:b/>
          <w:bCs/>
          <w:rtl/>
        </w:rPr>
        <w:t>صورت دوم :</w:t>
      </w:r>
      <w:r>
        <w:rPr>
          <w:rFonts w:hint="cs"/>
          <w:rtl/>
        </w:rPr>
        <w:t xml:space="preserve"> گاهی ناذر ، نذر می کند اتیان واجب را . مثلا نذر می کند اگر در امتحان قبول شدم یک واجبی را انجام دهم . در این صورت اگر مکلف مقدمه را انجام بدهد ، نذر را اطاعت نکرده است مطلقا زیرا واجب انصراف دارد به واجب نفسی زیرا کلمه ی واجب کثیرا در واجب نفسی به کار می رود و کثرت استعمال منشا است برای انصراف . پس در این صورت هم ثمره پیدا نمی شود .</w:t>
      </w:r>
    </w:p>
    <w:p w:rsidR="00995BF3" w:rsidRDefault="00995BF3" w:rsidP="00995BF3">
      <w:pPr>
        <w:pStyle w:val="ListParagraph"/>
        <w:numPr>
          <w:ilvl w:val="0"/>
          <w:numId w:val="422"/>
        </w:numPr>
        <w:jc w:val="both"/>
      </w:pPr>
      <w:r w:rsidRPr="00995BF3">
        <w:rPr>
          <w:rFonts w:hint="cs"/>
          <w:b/>
          <w:bCs/>
          <w:rtl/>
        </w:rPr>
        <w:t>صورت سوم :</w:t>
      </w:r>
      <w:r>
        <w:rPr>
          <w:rFonts w:hint="cs"/>
          <w:rtl/>
        </w:rPr>
        <w:t xml:space="preserve"> گاهی ناذر ، اتیان یک عمل لازم ولو لزومش عقل باشد را نذر می کند . در این صورت با انجام مقدمه نذر اطاعت می شود مطلقا . چرا اطاعت حاصل می شود ؟ زیرا اگر قائل به ملازمه باشیم مقدمه می شود لازم شرعی و این فرد هم نذر کرده یک عمل لازمی انجام بدهد اما اگر قائل به ملازمه نباشیم مقدمه لازم عقلی است . و در بحث مقدمه ی واجب ، بحث روی وجوب شرعی است نه وجوب عقلی . پس در این صورت سوم هم ثمره ای بین قول به ملازمه و قول به عدم ملازمه پیدا نمی شود زیرا در هردو صورت نذر اطاعت شده است .  </w:t>
      </w:r>
    </w:p>
    <w:p w:rsidR="00260568" w:rsidRDefault="00995BF3" w:rsidP="00260568">
      <w:pPr>
        <w:pStyle w:val="ListParagraph"/>
        <w:numPr>
          <w:ilvl w:val="0"/>
          <w:numId w:val="421"/>
        </w:numPr>
        <w:jc w:val="both"/>
      </w:pPr>
      <w:r w:rsidRPr="00260568">
        <w:rPr>
          <w:rFonts w:hint="cs"/>
          <w:b/>
          <w:bCs/>
          <w:rtl/>
        </w:rPr>
        <w:t>اشکال بر ثمره ی سوم :</w:t>
      </w:r>
      <w:r w:rsidR="00260568">
        <w:rPr>
          <w:rFonts w:hint="cs"/>
          <w:rtl/>
        </w:rPr>
        <w:t xml:space="preserve"> اگر مکلف یک واجبی را با مقدمات کثیره ای که دارد ترک کند اصرار بر گناه و نتیجتا فسق حاصل نمی شود . چون مکلف با ترک اولین مقدمه عمل حرامی را انجام داده و معصیت کرده است . تا الان یک معصیت کرده است . بعد از این که مکلف اولین مقدمه را ترک کرد انجام ذی المقدمه می شود غیر مقدور و وقتی غیر مقدور شد دیگر واجب و ذی المقدمه وجوب ندارد و وقتی وجوب نداشت یک وجوبی از ذی المقدمه به مقدمات ترشح نمی کند . بنابراین اگر بقیه مقدمات و ذی المقدمه را ترک بکند ، گناهی نکرده است تا لازمه اش اصرار بر گناه و در نتیجه فسق او باشد . لذا مکلف فقط یک گناه کرده است . </w:t>
      </w:r>
    </w:p>
    <w:p w:rsidR="00995BF3" w:rsidRDefault="00260568" w:rsidP="00260568">
      <w:pPr>
        <w:pStyle w:val="ListParagraph"/>
        <w:numPr>
          <w:ilvl w:val="0"/>
          <w:numId w:val="421"/>
        </w:numPr>
        <w:jc w:val="both"/>
      </w:pPr>
      <w:r>
        <w:rPr>
          <w:rFonts w:hint="cs"/>
          <w:b/>
          <w:bCs/>
          <w:rtl/>
        </w:rPr>
        <w:t>اشکال بر ثمره ی چهارم :</w:t>
      </w:r>
      <w:r w:rsidR="00AA6469">
        <w:rPr>
          <w:rFonts w:hint="cs"/>
          <w:b/>
          <w:bCs/>
          <w:rtl/>
        </w:rPr>
        <w:t xml:space="preserve"> </w:t>
      </w:r>
      <w:r w:rsidR="00AA6469" w:rsidRPr="00AA6469">
        <w:rPr>
          <w:rFonts w:hint="cs"/>
          <w:rtl/>
        </w:rPr>
        <w:t>صاحب کفایه در این اشکال می خواهد اطلاق ثمره را از بین ببرد</w:t>
      </w:r>
      <w:r w:rsidR="00AA6469">
        <w:rPr>
          <w:rFonts w:hint="cs"/>
          <w:b/>
          <w:bCs/>
          <w:rtl/>
        </w:rPr>
        <w:t xml:space="preserve"> .</w:t>
      </w:r>
      <w:r>
        <w:rPr>
          <w:rFonts w:hint="cs"/>
          <w:rtl/>
        </w:rPr>
        <w:t xml:space="preserve"> </w:t>
      </w:r>
      <w:r w:rsidR="001E2794">
        <w:rPr>
          <w:rFonts w:hint="cs"/>
          <w:rtl/>
        </w:rPr>
        <w:t>صاحب کفایه می فرمایند که واجبی که اخذ اجرت در قبال انجام ان حرام است ، دو صورت دارد :</w:t>
      </w:r>
    </w:p>
    <w:p w:rsidR="001E2794" w:rsidRDefault="001E2794" w:rsidP="001E2794">
      <w:pPr>
        <w:pStyle w:val="ListParagraph"/>
        <w:numPr>
          <w:ilvl w:val="0"/>
          <w:numId w:val="423"/>
        </w:numPr>
        <w:jc w:val="both"/>
      </w:pPr>
      <w:r w:rsidRPr="001E2794">
        <w:rPr>
          <w:rFonts w:hint="cs"/>
          <w:b/>
          <w:bCs/>
          <w:rtl/>
        </w:rPr>
        <w:t>صورت اول :</w:t>
      </w:r>
      <w:r>
        <w:rPr>
          <w:rFonts w:hint="cs"/>
          <w:rtl/>
        </w:rPr>
        <w:t xml:space="preserve"> گاهی واجب توصلی است : این جا دو صورت وجود دارد :</w:t>
      </w:r>
    </w:p>
    <w:p w:rsidR="001E2794" w:rsidRDefault="001E2794" w:rsidP="001E2794">
      <w:pPr>
        <w:pStyle w:val="ListParagraph"/>
        <w:numPr>
          <w:ilvl w:val="0"/>
          <w:numId w:val="424"/>
        </w:numPr>
        <w:jc w:val="both"/>
      </w:pPr>
      <w:r w:rsidRPr="001E2794">
        <w:rPr>
          <w:rFonts w:hint="cs"/>
          <w:b/>
          <w:bCs/>
          <w:rtl/>
        </w:rPr>
        <w:t>صورت اول :</w:t>
      </w:r>
      <w:r>
        <w:rPr>
          <w:rFonts w:hint="cs"/>
          <w:rtl/>
        </w:rPr>
        <w:t xml:space="preserve"> گاهی شارع یک عملی را مجانا و بدون اخذ اجرت واجب کرده است یعنی وجوب توصلی را برده است روی عمل مجانی . در این صورت اخذ اجرت در قبال چنین واجبی حرام است مثل دفن میت . که واجب توصلی است لکن از ادله در می آید که شارع این دفن میت را مجانا واجب کرده است یعنی مکلفین دفن میت را باید مجانا انجام بدهند </w:t>
      </w:r>
    </w:p>
    <w:p w:rsidR="001E2794" w:rsidRDefault="001E2794" w:rsidP="001E2794">
      <w:pPr>
        <w:pStyle w:val="ListParagraph"/>
        <w:numPr>
          <w:ilvl w:val="0"/>
          <w:numId w:val="424"/>
        </w:numPr>
        <w:jc w:val="both"/>
      </w:pPr>
      <w:r w:rsidRPr="001E2794">
        <w:rPr>
          <w:rFonts w:hint="cs"/>
          <w:b/>
          <w:bCs/>
          <w:rtl/>
        </w:rPr>
        <w:t>صورت دوم :</w:t>
      </w:r>
      <w:r>
        <w:rPr>
          <w:rFonts w:hint="cs"/>
          <w:rtl/>
        </w:rPr>
        <w:t xml:space="preserve"> گاهی شارع یک عملی را واجب کرده است مطلقا چه در قبالش اجرت اخذ بشود چه در قبالش اجرت اخذ نشود . در این جا نه تنها اخذ اجرت در قبال چنین واجبی اشکال ندارد بلکه لازم است تا اختلال در نظام لازم نیاید . مثل صناعت هایی که نظم اجتماع در آنهاست مثل نانوایی و خیاطت . </w:t>
      </w:r>
    </w:p>
    <w:p w:rsidR="001E2794" w:rsidRDefault="001E2794" w:rsidP="001E2794">
      <w:pPr>
        <w:pStyle w:val="ListParagraph"/>
        <w:numPr>
          <w:ilvl w:val="0"/>
          <w:numId w:val="423"/>
        </w:numPr>
        <w:jc w:val="both"/>
      </w:pPr>
      <w:r w:rsidRPr="00AA6469">
        <w:rPr>
          <w:rFonts w:hint="cs"/>
          <w:b/>
          <w:bCs/>
          <w:rtl/>
        </w:rPr>
        <w:t>صورت دوم :</w:t>
      </w:r>
      <w:r>
        <w:rPr>
          <w:rFonts w:hint="cs"/>
          <w:rtl/>
        </w:rPr>
        <w:t xml:space="preserve"> گاهی واجب تعبدی است </w:t>
      </w:r>
      <w:r w:rsidR="00AA6469">
        <w:rPr>
          <w:rFonts w:hint="cs"/>
          <w:rtl/>
        </w:rPr>
        <w:t>. در واجبات تعبدیه ما دچار دو مشکل هستیم :</w:t>
      </w:r>
    </w:p>
    <w:p w:rsidR="00AA6469" w:rsidRDefault="00AA6469" w:rsidP="00AA6469">
      <w:pPr>
        <w:pStyle w:val="ListParagraph"/>
        <w:numPr>
          <w:ilvl w:val="0"/>
          <w:numId w:val="425"/>
        </w:numPr>
        <w:jc w:val="both"/>
      </w:pPr>
      <w:r w:rsidRPr="00AA6469">
        <w:rPr>
          <w:rFonts w:hint="cs"/>
          <w:b/>
          <w:bCs/>
          <w:rtl/>
        </w:rPr>
        <w:t>مشکل اول :</w:t>
      </w:r>
      <w:r>
        <w:rPr>
          <w:rFonts w:hint="cs"/>
          <w:rtl/>
        </w:rPr>
        <w:t xml:space="preserve"> اخذ اجرت با قصد قربت تنافی دارد . اگر کسی واجب تعبدی بر گردنش است یعنی باید با قصد قربت انحام بدهد بعد در قبال انجام این عمل اجرت بگیرد این اخذ اجرت با قصد قربت تنافی دارد مثل نماز استیجاری . </w:t>
      </w:r>
    </w:p>
    <w:p w:rsidR="00AA6469" w:rsidRDefault="00AA6469" w:rsidP="00AA6469">
      <w:pPr>
        <w:pStyle w:val="ListParagraph"/>
        <w:ind w:left="2160"/>
        <w:jc w:val="both"/>
      </w:pPr>
      <w:r>
        <w:rPr>
          <w:rFonts w:hint="cs"/>
          <w:b/>
          <w:bCs/>
          <w:rtl/>
        </w:rPr>
        <w:t>جواب از مشکل اول :</w:t>
      </w:r>
      <w:r>
        <w:rPr>
          <w:rFonts w:hint="cs"/>
          <w:rtl/>
        </w:rPr>
        <w:t xml:space="preserve"> اخذ اجرت از قبیل داعی بر داعی است نه از قبیل داعی بر عمل . یعنی اجیر و مکلف نماز را به قصد اخذ اجرت انجام نمی دهد و اخذ اجرت انگیزه اش برای انجام عمل نیست بلکه این اخذ اجرت انگیزه است برای انجام عمل با قصد قربت . یعنی عمل با قصد قربت را بخاطر اخذ اجرت انجام می دهم .  </w:t>
      </w:r>
    </w:p>
    <w:p w:rsidR="00AA6469" w:rsidRDefault="00AA6469" w:rsidP="00AA6469">
      <w:pPr>
        <w:pStyle w:val="ListParagraph"/>
        <w:numPr>
          <w:ilvl w:val="0"/>
          <w:numId w:val="425"/>
        </w:numPr>
        <w:jc w:val="both"/>
      </w:pPr>
      <w:r>
        <w:rPr>
          <w:rFonts w:hint="cs"/>
          <w:b/>
          <w:bCs/>
          <w:rtl/>
        </w:rPr>
        <w:t>مشکل دوم :</w:t>
      </w:r>
      <w:r>
        <w:rPr>
          <w:rFonts w:hint="cs"/>
          <w:rtl/>
        </w:rPr>
        <w:t xml:space="preserve"> </w:t>
      </w:r>
      <w:r w:rsidR="00B91B18">
        <w:rPr>
          <w:rFonts w:hint="cs"/>
          <w:rtl/>
        </w:rPr>
        <w:t xml:space="preserve">اخذ اجرت در مقابل واجب تعبدی ، اکل مال به باطل است . مستاجر یعنی کسی که اجیر می گیرد در قبال پولی که می دهد باید یک چیزی گیرش بیاید تا موقعی که اجیر آن پول را می خورد ، اکل مال به باطل نباشد در حالی که چیزی گیرش نمی یاید پس اکل مال به باطل است . </w:t>
      </w:r>
    </w:p>
    <w:p w:rsidR="00B91B18" w:rsidRPr="00995BF3" w:rsidRDefault="00B91B18" w:rsidP="00B91B18">
      <w:pPr>
        <w:pStyle w:val="ListParagraph"/>
        <w:ind w:left="2160"/>
        <w:jc w:val="both"/>
        <w:rPr>
          <w:rtl/>
        </w:rPr>
      </w:pPr>
      <w:r>
        <w:rPr>
          <w:rFonts w:hint="cs"/>
          <w:b/>
          <w:bCs/>
          <w:rtl/>
        </w:rPr>
        <w:t>جواب به مشکل دوم :</w:t>
      </w:r>
      <w:r>
        <w:rPr>
          <w:rFonts w:hint="cs"/>
          <w:rtl/>
        </w:rPr>
        <w:t xml:space="preserve"> مستاجر هم در قبال دادن اجرت چیزی گیرش می آید و آن چیز ، بری الذمه شدن میت است . و منفعت منحصر به منفعت دنیوی نیست . </w:t>
      </w:r>
    </w:p>
    <w:p w:rsidR="00431A61" w:rsidRPr="00431A61" w:rsidRDefault="00431A61" w:rsidP="00431A61">
      <w:pPr>
        <w:pStyle w:val="NormalWeb"/>
        <w:bidi/>
        <w:jc w:val="both"/>
        <w:rPr>
          <w:b/>
          <w:bCs/>
          <w:sz w:val="22"/>
          <w:szCs w:val="22"/>
          <w:rtl/>
        </w:rPr>
      </w:pPr>
      <w:r w:rsidRPr="00431A61">
        <w:rPr>
          <w:rFonts w:cs="B Nazanin" w:hint="cs"/>
          <w:b/>
          <w:bCs/>
          <w:color w:val="000000"/>
          <w:sz w:val="28"/>
          <w:szCs w:val="28"/>
          <w:rtl/>
        </w:rPr>
        <w:t>مع</w:t>
      </w:r>
      <w:r w:rsidR="00B91B18">
        <w:rPr>
          <w:rFonts w:cs="B Nazanin" w:hint="cs"/>
          <w:b/>
          <w:bCs/>
          <w:color w:val="000000"/>
          <w:sz w:val="28"/>
          <w:szCs w:val="28"/>
          <w:rtl/>
        </w:rPr>
        <w:t xml:space="preserve"> </w:t>
      </w:r>
      <w:r w:rsidR="00B91B18" w:rsidRPr="00B91B18">
        <w:rPr>
          <w:rFonts w:cs="B Nazanin" w:hint="cs"/>
          <w:color w:val="000000"/>
          <w:sz w:val="28"/>
          <w:szCs w:val="28"/>
          <w:rtl/>
        </w:rPr>
        <w:t>( رد ثمره ی دوم )</w:t>
      </w:r>
      <w:r w:rsidRPr="00431A61">
        <w:rPr>
          <w:rFonts w:cs="B Nazanin" w:hint="cs"/>
          <w:b/>
          <w:bCs/>
          <w:color w:val="000000"/>
          <w:sz w:val="28"/>
          <w:szCs w:val="28"/>
          <w:rtl/>
        </w:rPr>
        <w:t xml:space="preserve"> أن الب</w:t>
      </w:r>
      <w:r w:rsidR="00B91B18">
        <w:rPr>
          <w:rFonts w:cs="B Nazanin" w:hint="cs"/>
          <w:b/>
          <w:bCs/>
          <w:color w:val="000000"/>
          <w:sz w:val="28"/>
          <w:szCs w:val="28"/>
          <w:rtl/>
        </w:rPr>
        <w:t>ِ</w:t>
      </w:r>
      <w:r w:rsidRPr="00431A61">
        <w:rPr>
          <w:rFonts w:cs="B Nazanin" w:hint="cs"/>
          <w:b/>
          <w:bCs/>
          <w:color w:val="000000"/>
          <w:sz w:val="28"/>
          <w:szCs w:val="28"/>
          <w:rtl/>
        </w:rPr>
        <w:t>رء و عدمه</w:t>
      </w:r>
      <w:r w:rsidR="00B91B18" w:rsidRPr="00B91B18">
        <w:rPr>
          <w:rFonts w:cs="B Nazanin" w:hint="cs"/>
          <w:color w:val="000000"/>
          <w:sz w:val="28"/>
          <w:szCs w:val="28"/>
          <w:rtl/>
        </w:rPr>
        <w:t xml:space="preserve"> ( با این که اطاعت نذر و عدم اطاعت نذر )</w:t>
      </w:r>
      <w:r w:rsidRPr="00B91B18">
        <w:rPr>
          <w:rFonts w:cs="B Nazanin" w:hint="cs"/>
          <w:color w:val="000000"/>
          <w:sz w:val="28"/>
          <w:szCs w:val="28"/>
          <w:rtl/>
        </w:rPr>
        <w:t xml:space="preserve"> </w:t>
      </w:r>
      <w:r w:rsidRPr="00431A61">
        <w:rPr>
          <w:rFonts w:cs="B Nazanin" w:hint="cs"/>
          <w:b/>
          <w:bCs/>
          <w:color w:val="000000"/>
          <w:sz w:val="28"/>
          <w:szCs w:val="28"/>
          <w:rtl/>
        </w:rPr>
        <w:t>إنما يتبعان قصد الناذر</w:t>
      </w:r>
      <w:r w:rsidR="00B91B18">
        <w:rPr>
          <w:rFonts w:cs="B Nazanin" w:hint="cs"/>
          <w:b/>
          <w:bCs/>
          <w:color w:val="000000"/>
          <w:sz w:val="28"/>
          <w:szCs w:val="28"/>
          <w:rtl/>
        </w:rPr>
        <w:t xml:space="preserve"> </w:t>
      </w:r>
      <w:r w:rsidR="00B91B18" w:rsidRPr="00B91B18">
        <w:rPr>
          <w:rFonts w:cs="B Nazanin" w:hint="cs"/>
          <w:color w:val="000000"/>
          <w:sz w:val="28"/>
          <w:szCs w:val="28"/>
          <w:rtl/>
        </w:rPr>
        <w:t xml:space="preserve">( تبعیت می کنند این دو ، قصد نذر کننده را </w:t>
      </w:r>
      <w:r w:rsidR="00B91B18" w:rsidRPr="00B91B18">
        <w:rPr>
          <w:rFonts w:ascii="Sakkal Majalla" w:hAnsi="Sakkal Majalla" w:cs="Sakkal Majalla" w:hint="cs"/>
          <w:color w:val="000000"/>
          <w:sz w:val="28"/>
          <w:szCs w:val="28"/>
          <w:rtl/>
        </w:rPr>
        <w:t>–</w:t>
      </w:r>
      <w:r w:rsidR="00B91B18" w:rsidRPr="00B91B18">
        <w:rPr>
          <w:rFonts w:cs="B Nazanin" w:hint="cs"/>
          <w:color w:val="000000"/>
          <w:sz w:val="28"/>
          <w:szCs w:val="28"/>
          <w:rtl/>
        </w:rPr>
        <w:t xml:space="preserve"> یعنی بستگی دارد که ناذر چه چیزی را نذر کرده است )</w:t>
      </w:r>
      <w:r w:rsidRPr="00431A61">
        <w:rPr>
          <w:rFonts w:cs="B Nazanin" w:hint="cs"/>
          <w:b/>
          <w:bCs/>
          <w:color w:val="000000"/>
          <w:sz w:val="28"/>
          <w:szCs w:val="28"/>
          <w:rtl/>
        </w:rPr>
        <w:t xml:space="preserve"> فلا </w:t>
      </w:r>
      <w:r w:rsidR="00B91B18" w:rsidRPr="00B91B18">
        <w:rPr>
          <w:rFonts w:cs="B Nazanin" w:hint="cs"/>
          <w:color w:val="000000"/>
          <w:sz w:val="28"/>
          <w:szCs w:val="28"/>
          <w:rtl/>
        </w:rPr>
        <w:t>( صورت اول )</w:t>
      </w:r>
      <w:r w:rsidR="00B91B18">
        <w:rPr>
          <w:rFonts w:cs="B Nazanin" w:hint="cs"/>
          <w:b/>
          <w:bCs/>
          <w:color w:val="000000"/>
          <w:sz w:val="28"/>
          <w:szCs w:val="28"/>
          <w:rtl/>
        </w:rPr>
        <w:t xml:space="preserve"> </w:t>
      </w:r>
      <w:r w:rsidRPr="00431A61">
        <w:rPr>
          <w:rFonts w:cs="B Nazanin" w:hint="cs"/>
          <w:b/>
          <w:bCs/>
          <w:color w:val="000000"/>
          <w:sz w:val="28"/>
          <w:szCs w:val="28"/>
          <w:rtl/>
        </w:rPr>
        <w:t>برء بإتيان المقدمة لو قصد الوجوب النفسي</w:t>
      </w:r>
      <w:r w:rsidR="00B91B18" w:rsidRPr="00B91B18">
        <w:rPr>
          <w:rFonts w:cs="B Nazanin" w:hint="cs"/>
          <w:color w:val="000000"/>
          <w:sz w:val="28"/>
          <w:szCs w:val="28"/>
          <w:rtl/>
        </w:rPr>
        <w:t xml:space="preserve"> ( پس نیست اطاعتی به واسطه ی انجام مقدمه ، اگر قصد بکند ناذر ، وجوب نفسی را )</w:t>
      </w:r>
      <w:r w:rsidRPr="00B91B18">
        <w:rPr>
          <w:rFonts w:cs="B Nazanin" w:hint="cs"/>
          <w:color w:val="000000"/>
          <w:sz w:val="28"/>
          <w:szCs w:val="28"/>
          <w:rtl/>
        </w:rPr>
        <w:t xml:space="preserve"> </w:t>
      </w:r>
      <w:r w:rsidRPr="00431A61">
        <w:rPr>
          <w:rFonts w:cs="B Nazanin" w:hint="cs"/>
          <w:b/>
          <w:bCs/>
          <w:color w:val="000000"/>
          <w:sz w:val="28"/>
          <w:szCs w:val="28"/>
          <w:rtl/>
        </w:rPr>
        <w:t>كما</w:t>
      </w:r>
      <w:r w:rsidR="00B91B18">
        <w:rPr>
          <w:rFonts w:cs="B Nazanin" w:hint="cs"/>
          <w:b/>
          <w:bCs/>
          <w:color w:val="000000"/>
          <w:sz w:val="28"/>
          <w:szCs w:val="28"/>
          <w:rtl/>
        </w:rPr>
        <w:t xml:space="preserve"> </w:t>
      </w:r>
      <w:r w:rsidR="00B91B18" w:rsidRPr="00B91B18">
        <w:rPr>
          <w:rFonts w:cs="B Nazanin" w:hint="cs"/>
          <w:color w:val="000000"/>
          <w:sz w:val="28"/>
          <w:szCs w:val="28"/>
          <w:rtl/>
        </w:rPr>
        <w:t>( صورت دوم )</w:t>
      </w:r>
      <w:r w:rsidRPr="00431A61">
        <w:rPr>
          <w:rFonts w:cs="B Nazanin" w:hint="cs"/>
          <w:b/>
          <w:bCs/>
          <w:color w:val="000000"/>
          <w:sz w:val="28"/>
          <w:szCs w:val="28"/>
          <w:rtl/>
        </w:rPr>
        <w:t xml:space="preserve"> هو المنصرف عند إطلاقه</w:t>
      </w:r>
      <w:r w:rsidR="00B91B18" w:rsidRPr="00B91B18">
        <w:rPr>
          <w:rFonts w:cs="B Nazanin" w:hint="cs"/>
          <w:color w:val="000000"/>
          <w:sz w:val="28"/>
          <w:szCs w:val="28"/>
          <w:rtl/>
        </w:rPr>
        <w:t xml:space="preserve"> ( همان طور که وجوب نفسی منصرف است هنگام مطلق بودن وجوب )</w:t>
      </w:r>
      <w:r w:rsidRPr="00431A61">
        <w:rPr>
          <w:rFonts w:cs="B Nazanin" w:hint="cs"/>
          <w:b/>
          <w:bCs/>
          <w:color w:val="000000"/>
          <w:sz w:val="28"/>
          <w:szCs w:val="28"/>
          <w:rtl/>
        </w:rPr>
        <w:t xml:space="preserve"> و لو قيل بالملازمة</w:t>
      </w:r>
      <w:r w:rsidR="00B91B18">
        <w:rPr>
          <w:rFonts w:cs="B Nazanin" w:hint="cs"/>
          <w:b/>
          <w:bCs/>
          <w:color w:val="000000"/>
          <w:sz w:val="28"/>
          <w:szCs w:val="28"/>
          <w:rtl/>
        </w:rPr>
        <w:t xml:space="preserve"> </w:t>
      </w:r>
      <w:r w:rsidR="00B91B18" w:rsidRPr="00B91B18">
        <w:rPr>
          <w:rFonts w:cs="B Nazanin" w:hint="cs"/>
          <w:color w:val="000000"/>
          <w:sz w:val="28"/>
          <w:szCs w:val="28"/>
          <w:rtl/>
        </w:rPr>
        <w:t>( هرچند که قائل بشویم به ملازمه ی بین وجوب ذی المقدمه و وجوب مقدمه )</w:t>
      </w:r>
      <w:r w:rsidRPr="00B91B18">
        <w:rPr>
          <w:rFonts w:cs="B Nazanin" w:hint="cs"/>
          <w:color w:val="000000"/>
          <w:sz w:val="28"/>
          <w:szCs w:val="28"/>
          <w:rtl/>
        </w:rPr>
        <w:t xml:space="preserve"> </w:t>
      </w:r>
      <w:r w:rsidRPr="00431A61">
        <w:rPr>
          <w:rFonts w:cs="B Nazanin" w:hint="cs"/>
          <w:b/>
          <w:bCs/>
          <w:color w:val="000000"/>
          <w:sz w:val="28"/>
          <w:szCs w:val="28"/>
          <w:rtl/>
        </w:rPr>
        <w:t>و ربما يحصل البرء به</w:t>
      </w:r>
      <w:r w:rsidR="00B91B18" w:rsidRPr="00B91B18">
        <w:rPr>
          <w:rFonts w:cs="B Nazanin" w:hint="cs"/>
          <w:color w:val="000000"/>
          <w:sz w:val="28"/>
          <w:szCs w:val="28"/>
          <w:rtl/>
        </w:rPr>
        <w:t xml:space="preserve"> ( صورت سوم - چه بسا حاصل می شود اطاعت نذر ، به واسطه ی انجام مقدمه )</w:t>
      </w:r>
      <w:r w:rsidRPr="00B91B18">
        <w:rPr>
          <w:rFonts w:cs="B Nazanin" w:hint="cs"/>
          <w:color w:val="000000"/>
          <w:sz w:val="28"/>
          <w:szCs w:val="28"/>
          <w:rtl/>
        </w:rPr>
        <w:t xml:space="preserve"> </w:t>
      </w:r>
      <w:r w:rsidRPr="00431A61">
        <w:rPr>
          <w:rFonts w:cs="B Nazanin" w:hint="cs"/>
          <w:b/>
          <w:bCs/>
          <w:color w:val="000000"/>
          <w:sz w:val="28"/>
          <w:szCs w:val="28"/>
          <w:rtl/>
        </w:rPr>
        <w:t>لو قصد ما يعم المقدمة</w:t>
      </w:r>
      <w:r w:rsidR="00B91B18">
        <w:rPr>
          <w:rFonts w:cs="B Nazanin" w:hint="cs"/>
          <w:b/>
          <w:bCs/>
          <w:color w:val="000000"/>
          <w:sz w:val="28"/>
          <w:szCs w:val="28"/>
          <w:rtl/>
        </w:rPr>
        <w:t xml:space="preserve"> </w:t>
      </w:r>
      <w:r w:rsidR="00B91B18" w:rsidRPr="00B91B18">
        <w:rPr>
          <w:rFonts w:cs="B Nazanin" w:hint="cs"/>
          <w:color w:val="000000"/>
          <w:sz w:val="28"/>
          <w:szCs w:val="28"/>
          <w:rtl/>
        </w:rPr>
        <w:t>( اگر قصد بکند</w:t>
      </w:r>
      <w:r w:rsidR="00B91B18">
        <w:rPr>
          <w:rFonts w:cs="B Nazanin" w:hint="cs"/>
          <w:color w:val="000000"/>
          <w:sz w:val="28"/>
          <w:szCs w:val="28"/>
          <w:rtl/>
        </w:rPr>
        <w:t xml:space="preserve"> ناذر</w:t>
      </w:r>
      <w:r w:rsidR="00B91B18" w:rsidRPr="00B91B18">
        <w:rPr>
          <w:rFonts w:cs="B Nazanin" w:hint="cs"/>
          <w:color w:val="000000"/>
          <w:sz w:val="28"/>
          <w:szCs w:val="28"/>
          <w:rtl/>
        </w:rPr>
        <w:t xml:space="preserve"> چیزی را که شامل می شود مقدمه را )</w:t>
      </w:r>
      <w:r w:rsidRPr="00B91B18">
        <w:rPr>
          <w:rFonts w:cs="B Nazanin" w:hint="cs"/>
          <w:color w:val="000000"/>
          <w:sz w:val="28"/>
          <w:szCs w:val="28"/>
          <w:rtl/>
        </w:rPr>
        <w:t xml:space="preserve"> </w:t>
      </w:r>
      <w:r w:rsidRPr="00431A61">
        <w:rPr>
          <w:rFonts w:cs="B Nazanin" w:hint="cs"/>
          <w:b/>
          <w:bCs/>
          <w:color w:val="000000"/>
          <w:sz w:val="28"/>
          <w:szCs w:val="28"/>
          <w:rtl/>
        </w:rPr>
        <w:t>و لو قيل بعدمها</w:t>
      </w:r>
      <w:r w:rsidR="00B91B18">
        <w:rPr>
          <w:rFonts w:cs="B Nazanin" w:hint="cs"/>
          <w:b/>
          <w:bCs/>
          <w:color w:val="000000"/>
          <w:sz w:val="28"/>
          <w:szCs w:val="28"/>
          <w:rtl/>
        </w:rPr>
        <w:t xml:space="preserve"> </w:t>
      </w:r>
      <w:r w:rsidR="00B91B18" w:rsidRPr="00B91B18">
        <w:rPr>
          <w:rFonts w:cs="B Nazanin" w:hint="cs"/>
          <w:color w:val="000000"/>
          <w:sz w:val="28"/>
          <w:szCs w:val="28"/>
          <w:rtl/>
        </w:rPr>
        <w:t>( هرچند قائل بشویم به عدم ملازمه )</w:t>
      </w:r>
      <w:r w:rsidRPr="00431A61">
        <w:rPr>
          <w:rFonts w:cs="B Nazanin" w:hint="cs"/>
          <w:b/>
          <w:bCs/>
          <w:color w:val="000000"/>
          <w:sz w:val="28"/>
          <w:szCs w:val="28"/>
          <w:rtl/>
        </w:rPr>
        <w:t xml:space="preserve"> كما لا يخفى</w:t>
      </w:r>
      <w:r w:rsidR="00260568">
        <w:rPr>
          <w:rFonts w:cs="B Nazanin" w:hint="cs"/>
          <w:b/>
          <w:bCs/>
          <w:color w:val="000000"/>
          <w:sz w:val="28"/>
          <w:szCs w:val="28"/>
          <w:rtl/>
        </w:rPr>
        <w:t xml:space="preserve"> </w:t>
      </w:r>
      <w:r w:rsidRPr="00431A61">
        <w:rPr>
          <w:rFonts w:cs="B Nazanin" w:hint="cs"/>
          <w:b/>
          <w:bCs/>
          <w:color w:val="000000"/>
          <w:sz w:val="28"/>
          <w:szCs w:val="28"/>
          <w:rtl/>
        </w:rPr>
        <w:t>.</w:t>
      </w:r>
      <w:r w:rsidR="00B91B18">
        <w:rPr>
          <w:rFonts w:hint="cs"/>
          <w:b/>
          <w:bCs/>
          <w:sz w:val="22"/>
          <w:szCs w:val="22"/>
          <w:rtl/>
        </w:rPr>
        <w:t xml:space="preserve"> </w:t>
      </w:r>
    </w:p>
    <w:p w:rsidR="00431A61" w:rsidRPr="00431A61" w:rsidRDefault="00431A61" w:rsidP="00431A61">
      <w:pPr>
        <w:pStyle w:val="NormalWeb"/>
        <w:bidi/>
        <w:jc w:val="both"/>
        <w:rPr>
          <w:b/>
          <w:bCs/>
          <w:sz w:val="22"/>
          <w:szCs w:val="22"/>
          <w:rtl/>
        </w:rPr>
      </w:pPr>
      <w:r w:rsidRPr="00431A61">
        <w:rPr>
          <w:rFonts w:cs="B Nazanin" w:hint="cs"/>
          <w:b/>
          <w:bCs/>
          <w:color w:val="000000"/>
          <w:sz w:val="28"/>
          <w:szCs w:val="28"/>
          <w:rtl/>
        </w:rPr>
        <w:t>و</w:t>
      </w:r>
      <w:r w:rsidR="00B91B18">
        <w:rPr>
          <w:rFonts w:cs="B Nazanin" w:hint="cs"/>
          <w:b/>
          <w:bCs/>
          <w:color w:val="000000"/>
          <w:sz w:val="28"/>
          <w:szCs w:val="28"/>
          <w:rtl/>
        </w:rPr>
        <w:t xml:space="preserve"> </w:t>
      </w:r>
      <w:r w:rsidR="00B91B18" w:rsidRPr="00B91B18">
        <w:rPr>
          <w:rFonts w:cs="B Nazanin" w:hint="cs"/>
          <w:color w:val="000000"/>
          <w:sz w:val="28"/>
          <w:szCs w:val="28"/>
          <w:rtl/>
        </w:rPr>
        <w:t>( رد ثمره ی سوم )</w:t>
      </w:r>
      <w:r w:rsidRPr="00431A61">
        <w:rPr>
          <w:rFonts w:cs="B Nazanin" w:hint="cs"/>
          <w:b/>
          <w:bCs/>
          <w:color w:val="000000"/>
          <w:sz w:val="28"/>
          <w:szCs w:val="28"/>
          <w:rtl/>
        </w:rPr>
        <w:t xml:space="preserve"> لا يكاد يحصل الإصرار على الحرام بترك واجب و لو كانت له مقدمات غير عديدة</w:t>
      </w:r>
      <w:r w:rsidR="00B91B18">
        <w:rPr>
          <w:rFonts w:cs="B Nazanin" w:hint="cs"/>
          <w:b/>
          <w:bCs/>
          <w:color w:val="000000"/>
          <w:sz w:val="28"/>
          <w:szCs w:val="28"/>
          <w:rtl/>
        </w:rPr>
        <w:t xml:space="preserve"> </w:t>
      </w:r>
      <w:r w:rsidR="00B91B18" w:rsidRPr="00B91B18">
        <w:rPr>
          <w:rFonts w:cs="B Nazanin" w:hint="cs"/>
          <w:color w:val="000000"/>
          <w:sz w:val="28"/>
          <w:szCs w:val="28"/>
          <w:rtl/>
        </w:rPr>
        <w:t>( و حاصل نمی شود اصرار بر حرام به واسطه ی ترک یک واجب هرچند بوده باشد برای آن واجب ، مقدمات بی شمار و زیادی )</w:t>
      </w:r>
      <w:r w:rsidRPr="00431A61">
        <w:rPr>
          <w:rFonts w:cs="B Nazanin" w:hint="cs"/>
          <w:b/>
          <w:bCs/>
          <w:color w:val="000000"/>
          <w:sz w:val="28"/>
          <w:szCs w:val="28"/>
          <w:rtl/>
        </w:rPr>
        <w:t xml:space="preserve"> لحصول العصيان</w:t>
      </w:r>
      <w:r w:rsidR="00B91B18">
        <w:rPr>
          <w:rFonts w:cs="B Nazanin" w:hint="cs"/>
          <w:b/>
          <w:bCs/>
          <w:color w:val="000000"/>
          <w:sz w:val="28"/>
          <w:szCs w:val="28"/>
          <w:rtl/>
        </w:rPr>
        <w:t xml:space="preserve"> </w:t>
      </w:r>
      <w:r w:rsidR="00B91B18" w:rsidRPr="00B91B18">
        <w:rPr>
          <w:rFonts w:cs="B Nazanin" w:hint="cs"/>
          <w:color w:val="000000"/>
          <w:sz w:val="28"/>
          <w:szCs w:val="28"/>
          <w:rtl/>
        </w:rPr>
        <w:t>( علت برای لایحصل الاصرار )</w:t>
      </w:r>
      <w:r w:rsidRPr="00431A61">
        <w:rPr>
          <w:rFonts w:cs="B Nazanin" w:hint="cs"/>
          <w:b/>
          <w:bCs/>
          <w:color w:val="000000"/>
          <w:sz w:val="28"/>
          <w:szCs w:val="28"/>
          <w:rtl/>
        </w:rPr>
        <w:t xml:space="preserve"> بترك أول مقدمة</w:t>
      </w:r>
      <w:r w:rsidR="00B91B18" w:rsidRPr="00B91B18">
        <w:rPr>
          <w:rFonts w:cs="B Nazanin" w:hint="cs"/>
          <w:color w:val="000000"/>
          <w:sz w:val="28"/>
          <w:szCs w:val="28"/>
          <w:rtl/>
        </w:rPr>
        <w:t xml:space="preserve"> ( به دلیل حاصل شدن عصیان به سبب ترک اولین مقدمه )</w:t>
      </w:r>
      <w:r w:rsidRPr="00B91B18">
        <w:rPr>
          <w:rFonts w:cs="B Nazanin" w:hint="cs"/>
          <w:color w:val="000000"/>
          <w:sz w:val="28"/>
          <w:szCs w:val="28"/>
          <w:rtl/>
        </w:rPr>
        <w:t xml:space="preserve"> </w:t>
      </w:r>
      <w:r w:rsidRPr="00431A61">
        <w:rPr>
          <w:rFonts w:cs="B Nazanin" w:hint="cs"/>
          <w:b/>
          <w:bCs/>
          <w:color w:val="000000"/>
          <w:sz w:val="28"/>
          <w:szCs w:val="28"/>
          <w:rtl/>
        </w:rPr>
        <w:t>لا يتمكن معه من الواجب</w:t>
      </w:r>
      <w:r w:rsidR="00B91B18" w:rsidRPr="00B91B18">
        <w:rPr>
          <w:rFonts w:cs="B Nazanin" w:hint="cs"/>
          <w:color w:val="000000"/>
          <w:sz w:val="28"/>
          <w:szCs w:val="28"/>
          <w:rtl/>
        </w:rPr>
        <w:t xml:space="preserve"> ( ترکی که قدرت ندارد مکلف با این ترک ، از انجام ذی المقدمه و واجب </w:t>
      </w:r>
      <w:r w:rsidR="00B91B18" w:rsidRPr="00B91B18">
        <w:rPr>
          <w:rFonts w:ascii="Sakkal Majalla" w:hAnsi="Sakkal Majalla" w:cs="Sakkal Majalla" w:hint="cs"/>
          <w:color w:val="000000"/>
          <w:sz w:val="28"/>
          <w:szCs w:val="28"/>
          <w:rtl/>
        </w:rPr>
        <w:t>–</w:t>
      </w:r>
      <w:r w:rsidR="00B91B18" w:rsidRPr="00B91B18">
        <w:rPr>
          <w:rFonts w:cs="B Nazanin" w:hint="cs"/>
          <w:color w:val="000000"/>
          <w:sz w:val="28"/>
          <w:szCs w:val="28"/>
          <w:rtl/>
        </w:rPr>
        <w:t xml:space="preserve"> یعنی ذی المقدمه دیگر مقدور نیست و وقتی مقدور نبود دیگر وجوبی ندارد پس مقدماتش هم وجوب ندارند )</w:t>
      </w:r>
      <w:r w:rsidRPr="00B91B18">
        <w:rPr>
          <w:rFonts w:cs="B Nazanin" w:hint="cs"/>
          <w:color w:val="000000"/>
          <w:sz w:val="28"/>
          <w:szCs w:val="28"/>
          <w:rtl/>
        </w:rPr>
        <w:t xml:space="preserve"> </w:t>
      </w:r>
      <w:r w:rsidRPr="00431A61">
        <w:rPr>
          <w:rFonts w:cs="B Nazanin" w:hint="cs"/>
          <w:b/>
          <w:bCs/>
          <w:color w:val="000000"/>
          <w:sz w:val="28"/>
          <w:szCs w:val="28"/>
          <w:rtl/>
        </w:rPr>
        <w:t>و لا يكون ترك سائر المقدمات بحرام</w:t>
      </w:r>
      <w:r w:rsidR="00B91B18" w:rsidRPr="00B91B18">
        <w:rPr>
          <w:rFonts w:cs="B Nazanin" w:hint="cs"/>
          <w:color w:val="000000"/>
          <w:sz w:val="28"/>
          <w:szCs w:val="28"/>
          <w:rtl/>
        </w:rPr>
        <w:t xml:space="preserve"> ( و نمی باشد ترک کردن سایر مقدمات حرام )</w:t>
      </w:r>
      <w:r w:rsidRPr="00B91B18">
        <w:rPr>
          <w:rFonts w:cs="B Nazanin" w:hint="cs"/>
          <w:color w:val="000000"/>
          <w:sz w:val="28"/>
          <w:szCs w:val="28"/>
          <w:rtl/>
        </w:rPr>
        <w:t xml:space="preserve"> </w:t>
      </w:r>
      <w:r w:rsidRPr="00431A61">
        <w:rPr>
          <w:rFonts w:cs="B Nazanin" w:hint="cs"/>
          <w:b/>
          <w:bCs/>
          <w:color w:val="000000"/>
          <w:sz w:val="28"/>
          <w:szCs w:val="28"/>
          <w:rtl/>
        </w:rPr>
        <w:t>أصلا لسقوط التكليف</w:t>
      </w:r>
      <w:r w:rsidR="00B91B18" w:rsidRPr="00B91B18">
        <w:rPr>
          <w:rFonts w:cs="B Nazanin" w:hint="cs"/>
          <w:color w:val="000000"/>
          <w:sz w:val="28"/>
          <w:szCs w:val="28"/>
          <w:rtl/>
        </w:rPr>
        <w:t xml:space="preserve"> ( به دلیل ساقط شدن تکلیف ، یعنی ذی المقدمه دیگر واجب نیست )</w:t>
      </w:r>
      <w:r w:rsidRPr="00431A61">
        <w:rPr>
          <w:rFonts w:cs="B Nazanin" w:hint="cs"/>
          <w:b/>
          <w:bCs/>
          <w:color w:val="000000"/>
          <w:sz w:val="28"/>
          <w:szCs w:val="28"/>
          <w:rtl/>
        </w:rPr>
        <w:t xml:space="preserve"> حينئذ</w:t>
      </w:r>
      <w:r w:rsidR="00B91B18">
        <w:rPr>
          <w:rFonts w:cs="B Nazanin" w:hint="cs"/>
          <w:b/>
          <w:bCs/>
          <w:color w:val="000000"/>
          <w:sz w:val="28"/>
          <w:szCs w:val="28"/>
          <w:rtl/>
        </w:rPr>
        <w:t xml:space="preserve"> </w:t>
      </w:r>
      <w:r w:rsidR="00B91B18" w:rsidRPr="00B91B18">
        <w:rPr>
          <w:rFonts w:cs="B Nazanin" w:hint="cs"/>
          <w:color w:val="000000"/>
          <w:sz w:val="28"/>
          <w:szCs w:val="28"/>
          <w:rtl/>
        </w:rPr>
        <w:t>( در هنگام عدم تمکن از واجب )</w:t>
      </w:r>
      <w:r w:rsidRPr="00431A61">
        <w:rPr>
          <w:rFonts w:cs="B Nazanin" w:hint="cs"/>
          <w:b/>
          <w:bCs/>
          <w:color w:val="000000"/>
          <w:sz w:val="28"/>
          <w:szCs w:val="28"/>
          <w:rtl/>
        </w:rPr>
        <w:t xml:space="preserve"> كما هو واضح لا يخفى</w:t>
      </w:r>
      <w:r w:rsidR="00260568">
        <w:rPr>
          <w:rFonts w:cs="B Nazanin" w:hint="cs"/>
          <w:b/>
          <w:bCs/>
          <w:color w:val="000000"/>
          <w:sz w:val="28"/>
          <w:szCs w:val="28"/>
          <w:rtl/>
        </w:rPr>
        <w:t xml:space="preserve"> </w:t>
      </w:r>
      <w:r w:rsidRPr="00431A61">
        <w:rPr>
          <w:rFonts w:cs="B Nazanin" w:hint="cs"/>
          <w:b/>
          <w:bCs/>
          <w:color w:val="000000"/>
          <w:sz w:val="28"/>
          <w:szCs w:val="28"/>
          <w:rtl/>
        </w:rPr>
        <w:t>.</w:t>
      </w:r>
      <w:r w:rsidR="00260568">
        <w:rPr>
          <w:rFonts w:hint="cs"/>
          <w:b/>
          <w:bCs/>
          <w:sz w:val="22"/>
          <w:szCs w:val="22"/>
          <w:rtl/>
        </w:rPr>
        <w:t xml:space="preserve"> </w:t>
      </w:r>
    </w:p>
    <w:p w:rsidR="00431A61" w:rsidRPr="00431A61" w:rsidRDefault="001527E5" w:rsidP="00431A61">
      <w:pPr>
        <w:pStyle w:val="NormalWeb"/>
        <w:bidi/>
        <w:jc w:val="both"/>
        <w:rPr>
          <w:b/>
          <w:bCs/>
          <w:sz w:val="22"/>
          <w:szCs w:val="22"/>
          <w:rtl/>
        </w:rPr>
      </w:pPr>
      <w:r>
        <w:rPr>
          <w:rFonts w:cs="B Nazanin" w:hint="cs"/>
          <w:b/>
          <w:bCs/>
          <w:color w:val="465BFF"/>
          <w:sz w:val="28"/>
          <w:szCs w:val="28"/>
          <w:rtl/>
        </w:rPr>
        <w:t>حكم أخذ الأجرة على الواجبات‏</w:t>
      </w:r>
    </w:p>
    <w:p w:rsidR="00431A61" w:rsidRPr="00431A61" w:rsidRDefault="00431A61" w:rsidP="00431A61">
      <w:pPr>
        <w:pStyle w:val="NormalWeb"/>
        <w:bidi/>
        <w:jc w:val="both"/>
        <w:rPr>
          <w:b/>
          <w:bCs/>
          <w:sz w:val="22"/>
          <w:szCs w:val="22"/>
          <w:rtl/>
        </w:rPr>
      </w:pPr>
      <w:r w:rsidRPr="00431A61">
        <w:rPr>
          <w:rFonts w:cs="B Nazanin" w:hint="cs"/>
          <w:b/>
          <w:bCs/>
          <w:color w:val="000000"/>
          <w:sz w:val="28"/>
          <w:szCs w:val="28"/>
          <w:rtl/>
        </w:rPr>
        <w:t>و</w:t>
      </w:r>
      <w:r w:rsidR="00B91B18">
        <w:rPr>
          <w:rFonts w:cs="B Nazanin" w:hint="cs"/>
          <w:b/>
          <w:bCs/>
          <w:color w:val="000000"/>
          <w:sz w:val="28"/>
          <w:szCs w:val="28"/>
          <w:rtl/>
        </w:rPr>
        <w:t xml:space="preserve"> </w:t>
      </w:r>
      <w:r w:rsidR="00B91B18" w:rsidRPr="00B91B18">
        <w:rPr>
          <w:rFonts w:cs="B Nazanin" w:hint="cs"/>
          <w:color w:val="000000"/>
          <w:sz w:val="28"/>
          <w:szCs w:val="28"/>
          <w:rtl/>
        </w:rPr>
        <w:t>( رد ثمره ی چهارم )</w:t>
      </w:r>
      <w:r w:rsidRPr="00B91B18">
        <w:rPr>
          <w:rFonts w:cs="B Nazanin" w:hint="cs"/>
          <w:color w:val="000000"/>
          <w:sz w:val="28"/>
          <w:szCs w:val="28"/>
          <w:rtl/>
        </w:rPr>
        <w:t xml:space="preserve"> </w:t>
      </w:r>
      <w:r w:rsidRPr="00431A61">
        <w:rPr>
          <w:rFonts w:cs="B Nazanin" w:hint="cs"/>
          <w:b/>
          <w:bCs/>
          <w:color w:val="000000"/>
          <w:sz w:val="28"/>
          <w:szCs w:val="28"/>
          <w:rtl/>
        </w:rPr>
        <w:t>أخذ الأجرة على الواجب لا بأس به</w:t>
      </w:r>
      <w:r w:rsidR="00B91B18" w:rsidRPr="00B91B18">
        <w:rPr>
          <w:rFonts w:cs="B Nazanin" w:hint="cs"/>
          <w:color w:val="000000"/>
          <w:sz w:val="28"/>
          <w:szCs w:val="28"/>
          <w:rtl/>
        </w:rPr>
        <w:t xml:space="preserve"> ( و گرفتن اجرت در مقابل واجب اشکالی ندارد به این اخذ اجرت )</w:t>
      </w:r>
      <w:r w:rsidRPr="00B91B18">
        <w:rPr>
          <w:rFonts w:cs="B Nazanin" w:hint="cs"/>
          <w:color w:val="000000"/>
          <w:sz w:val="28"/>
          <w:szCs w:val="28"/>
          <w:rtl/>
        </w:rPr>
        <w:t xml:space="preserve"> </w:t>
      </w:r>
      <w:r w:rsidRPr="00431A61">
        <w:rPr>
          <w:rFonts w:cs="B Nazanin" w:hint="cs"/>
          <w:b/>
          <w:bCs/>
          <w:color w:val="000000"/>
          <w:sz w:val="28"/>
          <w:szCs w:val="28"/>
          <w:rtl/>
        </w:rPr>
        <w:t>إذا لم يكن إيجابه على المكلف مجانا و بلا عوض</w:t>
      </w:r>
      <w:r w:rsidR="00B91B18">
        <w:rPr>
          <w:rFonts w:cs="B Nazanin" w:hint="cs"/>
          <w:b/>
          <w:bCs/>
          <w:color w:val="000000"/>
          <w:sz w:val="28"/>
          <w:szCs w:val="28"/>
          <w:rtl/>
        </w:rPr>
        <w:t xml:space="preserve"> </w:t>
      </w:r>
      <w:r w:rsidR="00B91B18" w:rsidRPr="00B91B18">
        <w:rPr>
          <w:rFonts w:cs="B Nazanin" w:hint="cs"/>
          <w:color w:val="000000"/>
          <w:sz w:val="28"/>
          <w:szCs w:val="28"/>
          <w:rtl/>
        </w:rPr>
        <w:t>( زمانی که نبوده باشد واجب شدن عمل بر مکلف مجانی و بدون عوض )</w:t>
      </w:r>
      <w:r w:rsidRPr="00B91B18">
        <w:rPr>
          <w:rFonts w:cs="B Nazanin" w:hint="cs"/>
          <w:color w:val="000000"/>
          <w:sz w:val="28"/>
          <w:szCs w:val="28"/>
          <w:rtl/>
        </w:rPr>
        <w:t xml:space="preserve"> </w:t>
      </w:r>
      <w:r w:rsidRPr="00431A61">
        <w:rPr>
          <w:rFonts w:cs="B Nazanin" w:hint="cs"/>
          <w:b/>
          <w:bCs/>
          <w:color w:val="000000"/>
          <w:sz w:val="28"/>
          <w:szCs w:val="28"/>
          <w:rtl/>
        </w:rPr>
        <w:t>بل كان وجوده المطلق</w:t>
      </w:r>
      <w:r w:rsidR="00B91B18" w:rsidRPr="00B91B18">
        <w:rPr>
          <w:rFonts w:cs="B Nazanin" w:hint="cs"/>
          <w:color w:val="000000"/>
          <w:sz w:val="28"/>
          <w:szCs w:val="28"/>
          <w:rtl/>
        </w:rPr>
        <w:t xml:space="preserve"> ( غیر مقید به مجانیت )</w:t>
      </w:r>
      <w:r w:rsidRPr="00B91B18">
        <w:rPr>
          <w:rFonts w:cs="B Nazanin" w:hint="cs"/>
          <w:color w:val="000000"/>
          <w:sz w:val="28"/>
          <w:szCs w:val="28"/>
          <w:rtl/>
        </w:rPr>
        <w:t xml:space="preserve"> </w:t>
      </w:r>
      <w:r w:rsidRPr="00431A61">
        <w:rPr>
          <w:rFonts w:cs="B Nazanin" w:hint="cs"/>
          <w:b/>
          <w:bCs/>
          <w:color w:val="000000"/>
          <w:sz w:val="28"/>
          <w:szCs w:val="28"/>
          <w:rtl/>
        </w:rPr>
        <w:t>مطلوبا</w:t>
      </w:r>
      <w:r w:rsidR="00B91B18">
        <w:rPr>
          <w:rFonts w:cs="B Nazanin" w:hint="cs"/>
          <w:b/>
          <w:bCs/>
          <w:color w:val="000000"/>
          <w:sz w:val="28"/>
          <w:szCs w:val="28"/>
          <w:rtl/>
        </w:rPr>
        <w:t xml:space="preserve"> </w:t>
      </w:r>
      <w:r w:rsidR="00B91B18" w:rsidRPr="00B91B18">
        <w:rPr>
          <w:rFonts w:cs="B Nazanin" w:hint="cs"/>
          <w:color w:val="000000"/>
          <w:sz w:val="28"/>
          <w:szCs w:val="28"/>
          <w:rtl/>
        </w:rPr>
        <w:t>( بلکه بوده باشد وجود مطلق آن واجب ، مطلوب )</w:t>
      </w:r>
      <w:r w:rsidRPr="00431A61">
        <w:rPr>
          <w:rFonts w:cs="B Nazanin" w:hint="cs"/>
          <w:b/>
          <w:bCs/>
          <w:color w:val="000000"/>
          <w:sz w:val="28"/>
          <w:szCs w:val="28"/>
          <w:rtl/>
        </w:rPr>
        <w:t>كالصناعات الواجبة كفائية التي لا يكاد ينتظم بدونها البلاد</w:t>
      </w:r>
      <w:r w:rsidR="00B91B18">
        <w:rPr>
          <w:rFonts w:cs="B Nazanin" w:hint="cs"/>
          <w:b/>
          <w:bCs/>
          <w:color w:val="000000"/>
          <w:sz w:val="28"/>
          <w:szCs w:val="28"/>
          <w:rtl/>
        </w:rPr>
        <w:t xml:space="preserve"> </w:t>
      </w:r>
      <w:r w:rsidR="00B91B18" w:rsidRPr="00B91B18">
        <w:rPr>
          <w:rFonts w:cs="B Nazanin" w:hint="cs"/>
          <w:color w:val="000000"/>
          <w:sz w:val="28"/>
          <w:szCs w:val="28"/>
          <w:rtl/>
        </w:rPr>
        <w:t>( مثل صناعات واجب کفائی ای که منظم نمی شود بدون این صناعات شهر ها )</w:t>
      </w:r>
      <w:r w:rsidRPr="00431A61">
        <w:rPr>
          <w:rFonts w:cs="B Nazanin" w:hint="cs"/>
          <w:b/>
          <w:bCs/>
          <w:color w:val="000000"/>
          <w:sz w:val="28"/>
          <w:szCs w:val="28"/>
          <w:rtl/>
        </w:rPr>
        <w:t xml:space="preserve"> و يختل لولاها معاش العباد</w:t>
      </w:r>
      <w:r w:rsidR="00B91B18">
        <w:rPr>
          <w:rFonts w:cs="B Nazanin" w:hint="cs"/>
          <w:b/>
          <w:bCs/>
          <w:color w:val="000000"/>
          <w:sz w:val="28"/>
          <w:szCs w:val="28"/>
          <w:rtl/>
        </w:rPr>
        <w:t xml:space="preserve"> </w:t>
      </w:r>
      <w:r w:rsidR="00B91B18" w:rsidRPr="00B91B18">
        <w:rPr>
          <w:rFonts w:cs="B Nazanin" w:hint="cs"/>
          <w:color w:val="000000"/>
          <w:sz w:val="28"/>
          <w:szCs w:val="28"/>
          <w:rtl/>
        </w:rPr>
        <w:t>( و مختل می شود اگر نباشد این صناعت ها معیشت بندگان )</w:t>
      </w:r>
      <w:r w:rsidRPr="00431A61">
        <w:rPr>
          <w:rFonts w:cs="B Nazanin" w:hint="cs"/>
          <w:b/>
          <w:bCs/>
          <w:color w:val="000000"/>
          <w:sz w:val="28"/>
          <w:szCs w:val="28"/>
          <w:rtl/>
        </w:rPr>
        <w:t xml:space="preserve"> بل ربما يجب أخذ الأجرة عليها</w:t>
      </w:r>
      <w:r w:rsidR="00B91B18">
        <w:rPr>
          <w:rFonts w:cs="B Nazanin" w:hint="cs"/>
          <w:b/>
          <w:bCs/>
          <w:color w:val="000000"/>
          <w:sz w:val="28"/>
          <w:szCs w:val="28"/>
          <w:rtl/>
        </w:rPr>
        <w:t xml:space="preserve"> </w:t>
      </w:r>
      <w:r w:rsidR="00B91B18" w:rsidRPr="00B91B18">
        <w:rPr>
          <w:rFonts w:cs="B Nazanin" w:hint="cs"/>
          <w:color w:val="000000"/>
          <w:sz w:val="28"/>
          <w:szCs w:val="28"/>
          <w:rtl/>
        </w:rPr>
        <w:t>( بلکه چه بسا واجب می باشد گرفتن اجرت بر این صناعات )</w:t>
      </w:r>
      <w:r w:rsidRPr="00B91B18">
        <w:rPr>
          <w:rFonts w:cs="B Nazanin" w:hint="cs"/>
          <w:color w:val="000000"/>
          <w:sz w:val="28"/>
          <w:szCs w:val="28"/>
          <w:rtl/>
        </w:rPr>
        <w:t xml:space="preserve"> </w:t>
      </w:r>
      <w:r w:rsidRPr="00431A61">
        <w:rPr>
          <w:rFonts w:cs="B Nazanin" w:hint="cs"/>
          <w:b/>
          <w:bCs/>
          <w:color w:val="000000"/>
          <w:sz w:val="28"/>
          <w:szCs w:val="28"/>
          <w:rtl/>
        </w:rPr>
        <w:t>لذلك أي لزوم الاختلال و عدم الانتظام لو لا أخذها</w:t>
      </w:r>
      <w:r w:rsidR="00B91B18" w:rsidRPr="00B91B18">
        <w:rPr>
          <w:rFonts w:cs="B Nazanin" w:hint="cs"/>
          <w:color w:val="000000"/>
          <w:sz w:val="28"/>
          <w:szCs w:val="28"/>
          <w:rtl/>
        </w:rPr>
        <w:t xml:space="preserve"> ( لازم می آید اختلاف و نبود نظم را اگر نباشد اخذ اجرت )</w:t>
      </w:r>
      <w:r w:rsidRPr="00431A61">
        <w:rPr>
          <w:rFonts w:cs="B Nazanin" w:hint="cs"/>
          <w:b/>
          <w:bCs/>
          <w:color w:val="000000"/>
          <w:sz w:val="28"/>
          <w:szCs w:val="28"/>
          <w:rtl/>
        </w:rPr>
        <w:t xml:space="preserve"> هذا في الواجبات التوصلية.</w:t>
      </w:r>
    </w:p>
    <w:p w:rsidR="00431A61" w:rsidRDefault="00431A61" w:rsidP="00431A61">
      <w:pPr>
        <w:pStyle w:val="NormalWeb"/>
        <w:bidi/>
        <w:jc w:val="both"/>
        <w:rPr>
          <w:b/>
          <w:bCs/>
          <w:sz w:val="22"/>
          <w:szCs w:val="22"/>
          <w:rtl/>
        </w:rPr>
      </w:pPr>
      <w:r w:rsidRPr="00431A61">
        <w:rPr>
          <w:rFonts w:cs="B Nazanin" w:hint="cs"/>
          <w:b/>
          <w:bCs/>
          <w:color w:val="000000"/>
          <w:sz w:val="28"/>
          <w:szCs w:val="28"/>
          <w:rtl/>
        </w:rPr>
        <w:t>و أما الواجبات التعبدية فيمكن أن يقال بجواز أخذ الأجرة على إتيانها بداعي امتثالها</w:t>
      </w:r>
      <w:r w:rsidR="00B91B18">
        <w:rPr>
          <w:rFonts w:cs="B Nazanin" w:hint="cs"/>
          <w:b/>
          <w:bCs/>
          <w:color w:val="000000"/>
          <w:sz w:val="28"/>
          <w:szCs w:val="28"/>
          <w:rtl/>
        </w:rPr>
        <w:t xml:space="preserve"> </w:t>
      </w:r>
      <w:r w:rsidR="00B91B18" w:rsidRPr="00B91B18">
        <w:rPr>
          <w:rFonts w:cs="B Nazanin" w:hint="cs"/>
          <w:color w:val="000000"/>
          <w:sz w:val="28"/>
          <w:szCs w:val="28"/>
          <w:rtl/>
        </w:rPr>
        <w:t>( اما واجبات تعبدیه پس ممکن می باشد که گفته شود به جایز بودن اخذ اجرت در مقابل انجام واجبات تعبدیه به انگیزه ی امتثال واجبات تعبدیه</w:t>
      </w:r>
      <w:r w:rsidR="00B91B18">
        <w:rPr>
          <w:rFonts w:cs="B Nazanin" w:hint="cs"/>
          <w:color w:val="000000"/>
          <w:sz w:val="28"/>
          <w:szCs w:val="28"/>
          <w:rtl/>
        </w:rPr>
        <w:t xml:space="preserve"> یعنی اخذ اجرت رفته است روی واجب به داعی امتثال</w:t>
      </w:r>
      <w:r w:rsidR="00B91B18" w:rsidRPr="00B91B18">
        <w:rPr>
          <w:rFonts w:cs="B Nazanin" w:hint="cs"/>
          <w:color w:val="000000"/>
          <w:sz w:val="28"/>
          <w:szCs w:val="28"/>
          <w:rtl/>
        </w:rPr>
        <w:t xml:space="preserve"> ) </w:t>
      </w:r>
      <w:r w:rsidRPr="00431A61">
        <w:rPr>
          <w:rFonts w:cs="B Nazanin" w:hint="cs"/>
          <w:b/>
          <w:bCs/>
          <w:color w:val="000000"/>
          <w:sz w:val="28"/>
          <w:szCs w:val="28"/>
          <w:rtl/>
        </w:rPr>
        <w:t>لا على نفس الإتيان</w:t>
      </w:r>
      <w:r w:rsidR="00B91B18" w:rsidRPr="00B91B18">
        <w:rPr>
          <w:rFonts w:cs="B Nazanin" w:hint="cs"/>
          <w:color w:val="000000"/>
          <w:sz w:val="28"/>
          <w:szCs w:val="28"/>
          <w:rtl/>
        </w:rPr>
        <w:t xml:space="preserve"> ( نه بر خود اتیان تا این که تنافی داشته باشد عبادیت واجبات تعبدیه را )</w:t>
      </w:r>
      <w:r w:rsidRPr="00B91B18">
        <w:rPr>
          <w:rFonts w:cs="B Nazanin" w:hint="cs"/>
          <w:color w:val="000000"/>
          <w:sz w:val="28"/>
          <w:szCs w:val="28"/>
          <w:rtl/>
        </w:rPr>
        <w:t xml:space="preserve"> </w:t>
      </w:r>
      <w:r w:rsidRPr="00431A61">
        <w:rPr>
          <w:rFonts w:cs="B Nazanin" w:hint="cs"/>
          <w:b/>
          <w:bCs/>
          <w:color w:val="000000"/>
          <w:sz w:val="28"/>
          <w:szCs w:val="28"/>
          <w:rtl/>
        </w:rPr>
        <w:t>كي ينافي عباديتها فيكون من قبيل الداعي إلى الداعي</w:t>
      </w:r>
      <w:r w:rsidR="00B91B18">
        <w:rPr>
          <w:rFonts w:cs="B Nazanin" w:hint="cs"/>
          <w:b/>
          <w:bCs/>
          <w:color w:val="000000"/>
          <w:sz w:val="28"/>
          <w:szCs w:val="28"/>
          <w:rtl/>
        </w:rPr>
        <w:t xml:space="preserve"> </w:t>
      </w:r>
      <w:r w:rsidR="00B91B18" w:rsidRPr="00B91B18">
        <w:rPr>
          <w:rFonts w:cs="B Nazanin" w:hint="cs"/>
          <w:color w:val="000000"/>
          <w:sz w:val="28"/>
          <w:szCs w:val="28"/>
          <w:rtl/>
        </w:rPr>
        <w:t>( پس می باشد اخذ اجرت از قبیل داعی بر داعی )</w:t>
      </w:r>
      <w:r w:rsidRPr="00431A61">
        <w:rPr>
          <w:rFonts w:cs="B Nazanin" w:hint="cs"/>
          <w:b/>
          <w:bCs/>
          <w:color w:val="000000"/>
          <w:sz w:val="28"/>
          <w:szCs w:val="28"/>
          <w:rtl/>
        </w:rPr>
        <w:t xml:space="preserve"> غاية الأمر يعتبر فيها</w:t>
      </w:r>
      <w:r w:rsidR="00B91B18">
        <w:rPr>
          <w:rFonts w:cs="B Nazanin" w:hint="cs"/>
          <w:b/>
          <w:bCs/>
          <w:color w:val="000000"/>
          <w:sz w:val="28"/>
          <w:szCs w:val="28"/>
          <w:rtl/>
        </w:rPr>
        <w:t xml:space="preserve"> </w:t>
      </w:r>
      <w:r w:rsidR="00B91B18" w:rsidRPr="00B91B18">
        <w:rPr>
          <w:rFonts w:cs="B Nazanin" w:hint="cs"/>
          <w:color w:val="000000"/>
          <w:sz w:val="28"/>
          <w:szCs w:val="28"/>
          <w:rtl/>
        </w:rPr>
        <w:t>( معتبر می باشد در واجبات تعبدیه مثل غیر واجبات تعبدیه )</w:t>
      </w:r>
      <w:r w:rsidRPr="00431A61">
        <w:rPr>
          <w:rFonts w:cs="B Nazanin" w:hint="cs"/>
          <w:b/>
          <w:bCs/>
          <w:color w:val="000000"/>
          <w:sz w:val="28"/>
          <w:szCs w:val="28"/>
          <w:rtl/>
        </w:rPr>
        <w:t>كغيرها أن يكون فيها</w:t>
      </w:r>
      <w:r w:rsidR="00B91B18">
        <w:rPr>
          <w:rFonts w:cs="B Nazanin" w:hint="cs"/>
          <w:b/>
          <w:bCs/>
          <w:color w:val="000000"/>
          <w:sz w:val="28"/>
          <w:szCs w:val="28"/>
          <w:rtl/>
        </w:rPr>
        <w:t xml:space="preserve"> </w:t>
      </w:r>
      <w:r w:rsidR="00B91B18" w:rsidRPr="00B91B18">
        <w:rPr>
          <w:rFonts w:cs="B Nazanin" w:hint="cs"/>
          <w:color w:val="000000"/>
          <w:sz w:val="28"/>
          <w:szCs w:val="28"/>
          <w:rtl/>
        </w:rPr>
        <w:t>( بوده باشد در واجبات تعبدیه )</w:t>
      </w:r>
      <w:r w:rsidRPr="00B91B18">
        <w:rPr>
          <w:rFonts w:cs="B Nazanin" w:hint="cs"/>
          <w:color w:val="000000"/>
          <w:sz w:val="28"/>
          <w:szCs w:val="28"/>
          <w:rtl/>
        </w:rPr>
        <w:t xml:space="preserve"> </w:t>
      </w:r>
      <w:r w:rsidRPr="00431A61">
        <w:rPr>
          <w:rFonts w:cs="B Nazanin" w:hint="cs"/>
          <w:b/>
          <w:bCs/>
          <w:color w:val="000000"/>
          <w:sz w:val="28"/>
          <w:szCs w:val="28"/>
          <w:rtl/>
        </w:rPr>
        <w:t>منفعة عائدة إلى المستأجر</w:t>
      </w:r>
      <w:r w:rsidR="00B91B18">
        <w:rPr>
          <w:rFonts w:cs="B Nazanin" w:hint="cs"/>
          <w:b/>
          <w:bCs/>
          <w:color w:val="000000"/>
          <w:sz w:val="28"/>
          <w:szCs w:val="28"/>
          <w:rtl/>
        </w:rPr>
        <w:t xml:space="preserve"> </w:t>
      </w:r>
      <w:r w:rsidR="00B91B18" w:rsidRPr="00B91B18">
        <w:rPr>
          <w:rFonts w:cs="B Nazanin" w:hint="cs"/>
          <w:color w:val="000000"/>
          <w:sz w:val="28"/>
          <w:szCs w:val="28"/>
          <w:rtl/>
        </w:rPr>
        <w:t>( منفعتی که عود و بازگشت کند به مستاجر )</w:t>
      </w:r>
      <w:r w:rsidRPr="00B91B18">
        <w:rPr>
          <w:rFonts w:cs="B Nazanin" w:hint="cs"/>
          <w:color w:val="000000"/>
          <w:sz w:val="28"/>
          <w:szCs w:val="28"/>
          <w:rtl/>
        </w:rPr>
        <w:t xml:space="preserve"> </w:t>
      </w:r>
      <w:r w:rsidRPr="00431A61">
        <w:rPr>
          <w:rFonts w:cs="B Nazanin" w:hint="cs"/>
          <w:b/>
          <w:bCs/>
          <w:color w:val="000000"/>
          <w:sz w:val="28"/>
          <w:szCs w:val="28"/>
          <w:rtl/>
        </w:rPr>
        <w:t xml:space="preserve">كي لا تكون المعاملة سفهية </w:t>
      </w:r>
      <w:r w:rsidR="00B91B18">
        <w:rPr>
          <w:rFonts w:cs="B Nazanin" w:hint="cs"/>
          <w:b/>
          <w:bCs/>
          <w:color w:val="000000"/>
          <w:sz w:val="28"/>
          <w:szCs w:val="28"/>
          <w:rtl/>
        </w:rPr>
        <w:t>و أخذ الأجرة عليها أكلا بالباطل</w:t>
      </w:r>
      <w:r w:rsidR="00B91B18" w:rsidRPr="00B91B18">
        <w:rPr>
          <w:rFonts w:cs="B Nazanin" w:hint="cs"/>
          <w:color w:val="000000"/>
          <w:sz w:val="28"/>
          <w:szCs w:val="28"/>
          <w:rtl/>
        </w:rPr>
        <w:t xml:space="preserve"> ( تا نبوده باشد معامله ، سفهی و و اخذ اجرت در مقابل آن اکل مال به باطل نباشد )</w:t>
      </w:r>
      <w:r w:rsidR="002A2E9C">
        <w:rPr>
          <w:rFonts w:hint="cs"/>
          <w:b/>
          <w:bCs/>
          <w:sz w:val="22"/>
          <w:szCs w:val="22"/>
          <w:rtl/>
        </w:rPr>
        <w:t xml:space="preserve"> </w:t>
      </w:r>
    </w:p>
    <w:p w:rsidR="00080910" w:rsidRDefault="00080910" w:rsidP="00080910">
      <w:pPr>
        <w:pStyle w:val="Heading1"/>
        <w:rPr>
          <w:rtl/>
        </w:rPr>
      </w:pPr>
      <w:r>
        <w:rPr>
          <w:rFonts w:hint="cs"/>
          <w:rtl/>
        </w:rPr>
        <w:t xml:space="preserve">نوار 173 : مقدمه ی واجب </w:t>
      </w:r>
      <w:r w:rsidR="008D2838">
        <w:rPr>
          <w:rFonts w:hint="cs"/>
          <w:rtl/>
        </w:rPr>
        <w:t xml:space="preserve">: ادامه ی بحث ثمره ی مساله ی مقدمه ی واجب </w:t>
      </w:r>
      <w:r w:rsidR="00AA15A1">
        <w:rPr>
          <w:rFonts w:ascii="Sakkal Majalla" w:hAnsi="Sakkal Majalla" w:cs="Sakkal Majalla" w:hint="cs"/>
          <w:rtl/>
        </w:rPr>
        <w:t>–</w:t>
      </w:r>
      <w:r w:rsidR="00AA15A1">
        <w:rPr>
          <w:rFonts w:hint="cs"/>
          <w:rtl/>
        </w:rPr>
        <w:t xml:space="preserve"> ثمره ی مرحوم وحید بهبهائی برای این مساله و اشکالات صاحب کفایه بر این ثمره </w:t>
      </w:r>
    </w:p>
    <w:p w:rsidR="008D2838" w:rsidRDefault="008D2838" w:rsidP="008D2838">
      <w:pPr>
        <w:rPr>
          <w:rtl/>
        </w:rPr>
      </w:pPr>
      <w:r>
        <w:rPr>
          <w:rFonts w:hint="cs"/>
          <w:rtl/>
        </w:rPr>
        <w:t>مرحوم وحید بهبهایی برای مساله ی مقدمه ی واجب یک ثمره را ذکر کرده است که صاحب کفایه آن را رد می کند .</w:t>
      </w:r>
      <w:r w:rsidR="00AA15A1">
        <w:rPr>
          <w:rFonts w:hint="cs"/>
          <w:rtl/>
        </w:rPr>
        <w:t xml:space="preserve"> این مطالب را در جلسه 171 پیاده کرده ایم . </w:t>
      </w:r>
    </w:p>
    <w:p w:rsidR="00431A61" w:rsidRPr="00431A61" w:rsidRDefault="001527E5" w:rsidP="00431A61">
      <w:pPr>
        <w:pStyle w:val="NormalWeb"/>
        <w:bidi/>
        <w:jc w:val="both"/>
        <w:rPr>
          <w:b/>
          <w:bCs/>
          <w:sz w:val="22"/>
          <w:szCs w:val="22"/>
          <w:rtl/>
        </w:rPr>
      </w:pPr>
      <w:r>
        <w:rPr>
          <w:rFonts w:cs="B Nazanin" w:hint="cs"/>
          <w:b/>
          <w:bCs/>
          <w:color w:val="465BFF"/>
          <w:sz w:val="28"/>
          <w:szCs w:val="28"/>
          <w:rtl/>
        </w:rPr>
        <w:t>المناقشة في ثمرة أخرى للمسألة</w:t>
      </w:r>
    </w:p>
    <w:p w:rsidR="00EA795A" w:rsidRDefault="00431A61" w:rsidP="00431A61">
      <w:pPr>
        <w:pStyle w:val="NormalWeb"/>
        <w:bidi/>
        <w:jc w:val="both"/>
        <w:rPr>
          <w:rFonts w:cs="B Nazanin"/>
          <w:b/>
          <w:bCs/>
          <w:color w:val="000000"/>
          <w:sz w:val="28"/>
          <w:szCs w:val="28"/>
          <w:rtl/>
        </w:rPr>
      </w:pPr>
      <w:r w:rsidRPr="00431A61">
        <w:rPr>
          <w:rFonts w:cs="B Nazanin" w:hint="cs"/>
          <w:b/>
          <w:bCs/>
          <w:color w:val="000000"/>
          <w:sz w:val="28"/>
          <w:szCs w:val="28"/>
          <w:rtl/>
        </w:rPr>
        <w:t>و ربما يجعل‏ من الثمرة اجتماع الوجوب و الحرمة</w:t>
      </w:r>
      <w:r w:rsidR="00EA795A">
        <w:rPr>
          <w:rFonts w:cs="B Nazanin" w:hint="cs"/>
          <w:b/>
          <w:bCs/>
          <w:color w:val="000000"/>
          <w:sz w:val="28"/>
          <w:szCs w:val="28"/>
          <w:rtl/>
        </w:rPr>
        <w:t xml:space="preserve"> </w:t>
      </w:r>
      <w:r w:rsidR="00EA795A" w:rsidRPr="00EA795A">
        <w:rPr>
          <w:rFonts w:cs="B Nazanin" w:hint="cs"/>
          <w:color w:val="000000"/>
          <w:sz w:val="28"/>
          <w:szCs w:val="28"/>
          <w:rtl/>
        </w:rPr>
        <w:t>( چه بسا قرار داده می شود از ثمره ی مساله ی مقدمه ی واجب ، اجتماع وجوب و حرمت زمانی که گفته شود به ملازمه یعنی اگر ما قائل به ملازمه بشویم اجتماع وجوب و حرمت لازم می آید )</w:t>
      </w:r>
      <w:r w:rsidRPr="00EA795A">
        <w:rPr>
          <w:rFonts w:cs="B Nazanin" w:hint="cs"/>
          <w:color w:val="000000"/>
          <w:sz w:val="28"/>
          <w:szCs w:val="28"/>
          <w:rtl/>
        </w:rPr>
        <w:t xml:space="preserve"> </w:t>
      </w:r>
      <w:r w:rsidRPr="00431A61">
        <w:rPr>
          <w:rFonts w:cs="B Nazanin" w:hint="cs"/>
          <w:b/>
          <w:bCs/>
          <w:color w:val="000000"/>
          <w:sz w:val="28"/>
          <w:szCs w:val="28"/>
          <w:rtl/>
        </w:rPr>
        <w:t>إذا قيل بالملازمة فيما كانت المقدمة محرمة</w:t>
      </w:r>
      <w:r w:rsidR="00EA795A">
        <w:rPr>
          <w:rFonts w:cs="B Nazanin" w:hint="cs"/>
          <w:b/>
          <w:bCs/>
          <w:color w:val="000000"/>
          <w:sz w:val="28"/>
          <w:szCs w:val="28"/>
          <w:rtl/>
        </w:rPr>
        <w:t xml:space="preserve"> </w:t>
      </w:r>
      <w:r w:rsidR="00EA795A" w:rsidRPr="00EA795A">
        <w:rPr>
          <w:rFonts w:cs="B Nazanin" w:hint="cs"/>
          <w:color w:val="000000"/>
          <w:sz w:val="28"/>
          <w:szCs w:val="28"/>
          <w:rtl/>
        </w:rPr>
        <w:t>( در موردی که بوده باشد مقدمه حرام )</w:t>
      </w:r>
      <w:r w:rsidRPr="00EA795A">
        <w:rPr>
          <w:rFonts w:cs="B Nazanin" w:hint="cs"/>
          <w:color w:val="000000"/>
          <w:sz w:val="28"/>
          <w:szCs w:val="28"/>
          <w:rtl/>
        </w:rPr>
        <w:t xml:space="preserve"> </w:t>
      </w:r>
      <w:r w:rsidRPr="00431A61">
        <w:rPr>
          <w:rFonts w:cs="B Nazanin" w:hint="cs"/>
          <w:b/>
          <w:bCs/>
          <w:color w:val="000000"/>
          <w:sz w:val="28"/>
          <w:szCs w:val="28"/>
          <w:rtl/>
        </w:rPr>
        <w:t>فيبتني</w:t>
      </w:r>
      <w:r w:rsidR="00EA795A">
        <w:rPr>
          <w:rFonts w:cs="B Nazanin" w:hint="cs"/>
          <w:b/>
          <w:bCs/>
          <w:color w:val="000000"/>
          <w:sz w:val="28"/>
          <w:szCs w:val="28"/>
          <w:rtl/>
        </w:rPr>
        <w:t xml:space="preserve"> </w:t>
      </w:r>
      <w:r w:rsidR="00EA795A" w:rsidRPr="00EA795A">
        <w:rPr>
          <w:rFonts w:cs="B Nazanin" w:hint="cs"/>
          <w:color w:val="000000"/>
          <w:sz w:val="28"/>
          <w:szCs w:val="28"/>
          <w:rtl/>
        </w:rPr>
        <w:t>( جواز و عدم جواز اجتماع وجوب و حرمت مقدمه )</w:t>
      </w:r>
      <w:r w:rsidRPr="00431A61">
        <w:rPr>
          <w:rFonts w:cs="B Nazanin" w:hint="cs"/>
          <w:b/>
          <w:bCs/>
          <w:color w:val="000000"/>
          <w:sz w:val="28"/>
          <w:szCs w:val="28"/>
          <w:rtl/>
        </w:rPr>
        <w:t xml:space="preserve"> على جواز اجتماع الأمر و النهي و عدمه</w:t>
      </w:r>
      <w:r w:rsidR="00EA795A">
        <w:rPr>
          <w:rFonts w:cs="B Nazanin" w:hint="cs"/>
          <w:b/>
          <w:bCs/>
          <w:color w:val="000000"/>
          <w:sz w:val="28"/>
          <w:szCs w:val="28"/>
          <w:rtl/>
        </w:rPr>
        <w:t xml:space="preserve"> </w:t>
      </w:r>
      <w:r w:rsidR="00EA795A" w:rsidRPr="00EA795A">
        <w:rPr>
          <w:rFonts w:cs="B Nazanin" w:hint="cs"/>
          <w:color w:val="000000"/>
          <w:sz w:val="28"/>
          <w:szCs w:val="28"/>
          <w:rtl/>
        </w:rPr>
        <w:t>( جواز اجتماع امر و نهی )</w:t>
      </w:r>
      <w:r w:rsidRPr="00431A61">
        <w:rPr>
          <w:rFonts w:cs="B Nazanin" w:hint="cs"/>
          <w:b/>
          <w:bCs/>
          <w:color w:val="000000"/>
          <w:sz w:val="28"/>
          <w:szCs w:val="28"/>
          <w:rtl/>
        </w:rPr>
        <w:t xml:space="preserve"> بخلاف ما</w:t>
      </w:r>
      <w:r w:rsidR="00EA795A">
        <w:rPr>
          <w:rFonts w:cs="B Nazanin" w:hint="cs"/>
          <w:b/>
          <w:bCs/>
          <w:color w:val="000000"/>
          <w:sz w:val="28"/>
          <w:szCs w:val="28"/>
          <w:rtl/>
        </w:rPr>
        <w:t xml:space="preserve"> </w:t>
      </w:r>
      <w:r w:rsidR="00EA795A" w:rsidRPr="00EA795A">
        <w:rPr>
          <w:rFonts w:cs="B Nazanin" w:hint="cs"/>
          <w:color w:val="000000"/>
          <w:sz w:val="28"/>
          <w:szCs w:val="28"/>
          <w:rtl/>
        </w:rPr>
        <w:t xml:space="preserve">( برخلاف آن موردی که اگر گفته شود به عدم ملازمه </w:t>
      </w:r>
      <w:r w:rsidR="00EA795A" w:rsidRPr="00EA795A">
        <w:rPr>
          <w:rFonts w:ascii="Sakkal Majalla" w:hAnsi="Sakkal Majalla" w:cs="Sakkal Majalla" w:hint="cs"/>
          <w:color w:val="000000"/>
          <w:sz w:val="28"/>
          <w:szCs w:val="28"/>
          <w:rtl/>
        </w:rPr>
        <w:t>–</w:t>
      </w:r>
      <w:r w:rsidR="00EA795A" w:rsidRPr="00EA795A">
        <w:rPr>
          <w:rFonts w:cs="B Nazanin" w:hint="cs"/>
          <w:color w:val="000000"/>
          <w:sz w:val="28"/>
          <w:szCs w:val="28"/>
          <w:rtl/>
        </w:rPr>
        <w:t xml:space="preserve"> یعنی اگر گفتید مقدمه ی واجب ، واجب نیست اجتماع امر و نهی ای لازم نمی آید )</w:t>
      </w:r>
      <w:r w:rsidRPr="00431A61">
        <w:rPr>
          <w:rFonts w:cs="B Nazanin" w:hint="cs"/>
          <w:b/>
          <w:bCs/>
          <w:color w:val="000000"/>
          <w:sz w:val="28"/>
          <w:szCs w:val="28"/>
          <w:rtl/>
        </w:rPr>
        <w:t xml:space="preserve"> لو قيل بعدمها </w:t>
      </w:r>
    </w:p>
    <w:p w:rsidR="00EA795A" w:rsidRDefault="00EA795A" w:rsidP="00EA795A">
      <w:pPr>
        <w:pStyle w:val="NormalWeb"/>
        <w:bidi/>
        <w:jc w:val="both"/>
        <w:rPr>
          <w:rFonts w:cs="B Nazanin"/>
          <w:b/>
          <w:bCs/>
          <w:color w:val="000000"/>
          <w:sz w:val="28"/>
          <w:szCs w:val="28"/>
          <w:rtl/>
        </w:rPr>
      </w:pPr>
      <w:r>
        <w:rPr>
          <w:rFonts w:cs="B Nazanin" w:hint="cs"/>
          <w:b/>
          <w:bCs/>
          <w:color w:val="000000"/>
          <w:sz w:val="28"/>
          <w:szCs w:val="28"/>
          <w:rtl/>
        </w:rPr>
        <w:t>و فيه</w:t>
      </w:r>
      <w:r w:rsidRPr="00EA795A">
        <w:rPr>
          <w:rFonts w:cs="B Nazanin" w:hint="cs"/>
          <w:color w:val="000000"/>
          <w:sz w:val="28"/>
          <w:szCs w:val="28"/>
          <w:rtl/>
        </w:rPr>
        <w:t xml:space="preserve"> ( در این ثمره است ) </w:t>
      </w:r>
      <w:r>
        <w:rPr>
          <w:rFonts w:cs="B Nazanin" w:hint="cs"/>
          <w:b/>
          <w:bCs/>
          <w:color w:val="000000"/>
          <w:sz w:val="28"/>
          <w:szCs w:val="28"/>
          <w:rtl/>
        </w:rPr>
        <w:t xml:space="preserve">: </w:t>
      </w:r>
    </w:p>
    <w:p w:rsidR="00431A61" w:rsidRPr="00431A61" w:rsidRDefault="00431A61" w:rsidP="00EA795A">
      <w:pPr>
        <w:pStyle w:val="NormalWeb"/>
        <w:bidi/>
        <w:jc w:val="both"/>
        <w:rPr>
          <w:b/>
          <w:bCs/>
          <w:sz w:val="22"/>
          <w:szCs w:val="22"/>
          <w:rtl/>
        </w:rPr>
      </w:pPr>
      <w:r w:rsidRPr="00431A61">
        <w:rPr>
          <w:rFonts w:cs="B Nazanin" w:hint="cs"/>
          <w:b/>
          <w:bCs/>
          <w:color w:val="000000"/>
          <w:sz w:val="28"/>
          <w:szCs w:val="28"/>
          <w:rtl/>
        </w:rPr>
        <w:t xml:space="preserve">أولا </w:t>
      </w:r>
      <w:r w:rsidR="00EA795A">
        <w:rPr>
          <w:rFonts w:cs="B Nazanin" w:hint="cs"/>
          <w:b/>
          <w:bCs/>
          <w:color w:val="000000"/>
          <w:sz w:val="28"/>
          <w:szCs w:val="28"/>
          <w:rtl/>
        </w:rPr>
        <w:t xml:space="preserve">: </w:t>
      </w:r>
      <w:r w:rsidRPr="00431A61">
        <w:rPr>
          <w:rFonts w:cs="B Nazanin" w:hint="cs"/>
          <w:b/>
          <w:bCs/>
          <w:color w:val="000000"/>
          <w:sz w:val="28"/>
          <w:szCs w:val="28"/>
          <w:rtl/>
        </w:rPr>
        <w:t>أنه</w:t>
      </w:r>
      <w:r w:rsidR="00EA795A">
        <w:rPr>
          <w:rFonts w:cs="B Nazanin" w:hint="cs"/>
          <w:b/>
          <w:bCs/>
          <w:color w:val="000000"/>
          <w:sz w:val="28"/>
          <w:szCs w:val="28"/>
          <w:rtl/>
        </w:rPr>
        <w:t xml:space="preserve"> </w:t>
      </w:r>
      <w:r w:rsidR="00EA795A" w:rsidRPr="00EA795A">
        <w:rPr>
          <w:rFonts w:cs="B Nazanin" w:hint="cs"/>
          <w:color w:val="000000"/>
          <w:sz w:val="28"/>
          <w:szCs w:val="28"/>
          <w:rtl/>
        </w:rPr>
        <w:t>( این مقدمه )</w:t>
      </w:r>
      <w:r w:rsidRPr="00431A61">
        <w:rPr>
          <w:rFonts w:cs="B Nazanin" w:hint="cs"/>
          <w:b/>
          <w:bCs/>
          <w:color w:val="000000"/>
          <w:sz w:val="28"/>
          <w:szCs w:val="28"/>
          <w:rtl/>
        </w:rPr>
        <w:t xml:space="preserve"> لا يكون من باب الاجتماع</w:t>
      </w:r>
      <w:r w:rsidR="00EA795A">
        <w:rPr>
          <w:rFonts w:cs="B Nazanin" w:hint="cs"/>
          <w:b/>
          <w:bCs/>
          <w:color w:val="000000"/>
          <w:sz w:val="28"/>
          <w:szCs w:val="28"/>
          <w:rtl/>
        </w:rPr>
        <w:t xml:space="preserve"> </w:t>
      </w:r>
      <w:r w:rsidR="00EA795A" w:rsidRPr="00EA795A">
        <w:rPr>
          <w:rFonts w:cs="B Nazanin" w:hint="cs"/>
          <w:color w:val="000000"/>
          <w:sz w:val="28"/>
          <w:szCs w:val="28"/>
          <w:rtl/>
        </w:rPr>
        <w:t>( نمی باشد از باب اجتماع</w:t>
      </w:r>
      <w:r w:rsidR="00EA795A">
        <w:rPr>
          <w:rFonts w:cs="B Nazanin" w:hint="cs"/>
          <w:color w:val="000000"/>
          <w:sz w:val="28"/>
          <w:szCs w:val="28"/>
          <w:rtl/>
        </w:rPr>
        <w:t xml:space="preserve"> امر و نهی</w:t>
      </w:r>
      <w:r w:rsidR="00EA795A" w:rsidRPr="00EA795A">
        <w:rPr>
          <w:rFonts w:cs="B Nazanin" w:hint="cs"/>
          <w:color w:val="000000"/>
          <w:sz w:val="28"/>
          <w:szCs w:val="28"/>
          <w:rtl/>
        </w:rPr>
        <w:t xml:space="preserve"> )</w:t>
      </w:r>
      <w:r w:rsidRPr="00431A61">
        <w:rPr>
          <w:rFonts w:cs="B Nazanin" w:hint="cs"/>
          <w:b/>
          <w:bCs/>
          <w:color w:val="000000"/>
          <w:sz w:val="28"/>
          <w:szCs w:val="28"/>
          <w:rtl/>
        </w:rPr>
        <w:t xml:space="preserve"> كي تكون مبتنية عليه</w:t>
      </w:r>
      <w:r w:rsidR="00EA795A">
        <w:rPr>
          <w:rFonts w:cs="B Nazanin" w:hint="cs"/>
          <w:b/>
          <w:bCs/>
          <w:color w:val="000000"/>
          <w:sz w:val="28"/>
          <w:szCs w:val="28"/>
          <w:rtl/>
        </w:rPr>
        <w:t xml:space="preserve"> </w:t>
      </w:r>
      <w:r w:rsidR="00EA795A" w:rsidRPr="00EA795A">
        <w:rPr>
          <w:rFonts w:cs="B Nazanin" w:hint="cs"/>
          <w:color w:val="000000"/>
          <w:sz w:val="28"/>
          <w:szCs w:val="28"/>
          <w:rtl/>
        </w:rPr>
        <w:t>( تا این که بوده باشد</w:t>
      </w:r>
      <w:r w:rsidR="00EA795A">
        <w:rPr>
          <w:rFonts w:cs="B Nazanin" w:hint="cs"/>
          <w:color w:val="000000"/>
          <w:sz w:val="28"/>
          <w:szCs w:val="28"/>
          <w:rtl/>
        </w:rPr>
        <w:t xml:space="preserve"> </w:t>
      </w:r>
      <w:r w:rsidR="00EA795A" w:rsidRPr="00EA795A">
        <w:rPr>
          <w:rFonts w:cs="B Nazanin" w:hint="cs"/>
          <w:color w:val="000000"/>
          <w:sz w:val="28"/>
          <w:szCs w:val="28"/>
          <w:rtl/>
        </w:rPr>
        <w:t>اجتماع وجوب و حرمت در مقدمه مبتنی بر</w:t>
      </w:r>
      <w:r w:rsidR="00EA795A">
        <w:rPr>
          <w:rFonts w:cs="B Nazanin" w:hint="cs"/>
          <w:color w:val="000000"/>
          <w:sz w:val="28"/>
          <w:szCs w:val="28"/>
          <w:rtl/>
        </w:rPr>
        <w:t xml:space="preserve"> جواز اجتماع امر و نهی </w:t>
      </w:r>
      <w:r w:rsidR="00EA795A" w:rsidRPr="00EA795A">
        <w:rPr>
          <w:rFonts w:cs="B Nazanin" w:hint="cs"/>
          <w:color w:val="000000"/>
          <w:sz w:val="28"/>
          <w:szCs w:val="28"/>
          <w:rtl/>
        </w:rPr>
        <w:t>)</w:t>
      </w:r>
      <w:r w:rsidRPr="00431A61">
        <w:rPr>
          <w:rFonts w:cs="B Nazanin" w:hint="cs"/>
          <w:b/>
          <w:bCs/>
          <w:color w:val="000000"/>
          <w:sz w:val="28"/>
          <w:szCs w:val="28"/>
          <w:rtl/>
        </w:rPr>
        <w:t xml:space="preserve"> لما أشرنا إليه</w:t>
      </w:r>
      <w:r w:rsidR="00EA795A">
        <w:rPr>
          <w:rFonts w:cs="B Nazanin" w:hint="cs"/>
          <w:b/>
          <w:bCs/>
          <w:color w:val="000000"/>
          <w:sz w:val="28"/>
          <w:szCs w:val="28"/>
          <w:rtl/>
        </w:rPr>
        <w:t xml:space="preserve"> </w:t>
      </w:r>
      <w:r w:rsidR="00EA795A" w:rsidRPr="00EA795A">
        <w:rPr>
          <w:rFonts w:cs="B Nazanin" w:hint="cs"/>
          <w:color w:val="000000"/>
          <w:sz w:val="28"/>
          <w:szCs w:val="28"/>
          <w:rtl/>
        </w:rPr>
        <w:t xml:space="preserve">( دلیل برای لایکون </w:t>
      </w:r>
      <w:r w:rsidR="00EA795A" w:rsidRPr="00EA795A">
        <w:rPr>
          <w:rFonts w:ascii="Sakkal Majalla" w:hAnsi="Sakkal Majalla" w:cs="Sakkal Majalla" w:hint="cs"/>
          <w:color w:val="000000"/>
          <w:sz w:val="28"/>
          <w:szCs w:val="28"/>
          <w:rtl/>
        </w:rPr>
        <w:t>–</w:t>
      </w:r>
      <w:r w:rsidR="00EA795A" w:rsidRPr="00EA795A">
        <w:rPr>
          <w:rFonts w:cs="B Nazanin" w:hint="cs"/>
          <w:color w:val="000000"/>
          <w:sz w:val="28"/>
          <w:szCs w:val="28"/>
          <w:rtl/>
        </w:rPr>
        <w:t xml:space="preserve"> بخاطر آن چیزی که اشاره کردیم ما به آن چیز نه یک بار یعنی چند بار )</w:t>
      </w:r>
      <w:r w:rsidRPr="00EA795A">
        <w:rPr>
          <w:rFonts w:cs="B Nazanin" w:hint="cs"/>
          <w:color w:val="000000"/>
          <w:sz w:val="28"/>
          <w:szCs w:val="28"/>
          <w:rtl/>
        </w:rPr>
        <w:t xml:space="preserve"> </w:t>
      </w:r>
      <w:r w:rsidRPr="00431A61">
        <w:rPr>
          <w:rFonts w:cs="B Nazanin" w:hint="cs"/>
          <w:b/>
          <w:bCs/>
          <w:color w:val="000000"/>
          <w:sz w:val="28"/>
          <w:szCs w:val="28"/>
          <w:rtl/>
        </w:rPr>
        <w:t>غير مرة أن</w:t>
      </w:r>
      <w:r w:rsidR="00EA795A">
        <w:rPr>
          <w:rFonts w:cs="B Nazanin" w:hint="cs"/>
          <w:b/>
          <w:bCs/>
          <w:color w:val="000000"/>
          <w:sz w:val="28"/>
          <w:szCs w:val="28"/>
          <w:rtl/>
        </w:rPr>
        <w:t xml:space="preserve"> </w:t>
      </w:r>
      <w:r w:rsidR="00EA795A" w:rsidRPr="00EA795A">
        <w:rPr>
          <w:rFonts w:cs="B Nazanin" w:hint="cs"/>
          <w:color w:val="000000"/>
          <w:sz w:val="28"/>
          <w:szCs w:val="28"/>
          <w:rtl/>
        </w:rPr>
        <w:t>( منصوب به نزع خافض )</w:t>
      </w:r>
      <w:r w:rsidRPr="00431A61">
        <w:rPr>
          <w:rFonts w:cs="B Nazanin" w:hint="cs"/>
          <w:b/>
          <w:bCs/>
          <w:color w:val="000000"/>
          <w:sz w:val="28"/>
          <w:szCs w:val="28"/>
          <w:rtl/>
        </w:rPr>
        <w:t xml:space="preserve"> الواجب ما هو بالحمل الشائع مقدمة لا بعنوان المقدمة</w:t>
      </w:r>
      <w:r w:rsidR="00EA795A">
        <w:rPr>
          <w:rFonts w:cs="B Nazanin" w:hint="cs"/>
          <w:b/>
          <w:bCs/>
          <w:color w:val="000000"/>
          <w:sz w:val="28"/>
          <w:szCs w:val="28"/>
          <w:rtl/>
        </w:rPr>
        <w:t xml:space="preserve"> </w:t>
      </w:r>
      <w:r w:rsidR="00EA795A" w:rsidRPr="00EA795A">
        <w:rPr>
          <w:rFonts w:cs="B Nazanin" w:hint="cs"/>
          <w:color w:val="000000"/>
          <w:sz w:val="28"/>
          <w:szCs w:val="28"/>
          <w:rtl/>
        </w:rPr>
        <w:t>( به تحقیق واجب ، چیزی است که ان چیز به حمل شایع مقدمه است ( مصداق مقدمه است ) نه به عنوان مقدمه یعنی عنوان مقدمه واجب نیست )</w:t>
      </w:r>
      <w:r w:rsidRPr="00431A61">
        <w:rPr>
          <w:rFonts w:cs="B Nazanin" w:hint="cs"/>
          <w:b/>
          <w:bCs/>
          <w:color w:val="000000"/>
          <w:sz w:val="28"/>
          <w:szCs w:val="28"/>
          <w:rtl/>
        </w:rPr>
        <w:t xml:space="preserve"> فيكون على الملازمة من </w:t>
      </w:r>
      <w:r w:rsidR="00EA795A">
        <w:rPr>
          <w:rFonts w:cs="B Nazanin" w:hint="cs"/>
          <w:b/>
          <w:bCs/>
          <w:color w:val="000000"/>
          <w:sz w:val="28"/>
          <w:szCs w:val="28"/>
          <w:rtl/>
        </w:rPr>
        <w:t xml:space="preserve">باب النهي في العبادة و المعاملة </w:t>
      </w:r>
      <w:r w:rsidR="00EA795A" w:rsidRPr="00EA795A">
        <w:rPr>
          <w:rFonts w:cs="B Nazanin" w:hint="cs"/>
          <w:color w:val="000000"/>
          <w:sz w:val="28"/>
          <w:szCs w:val="28"/>
          <w:rtl/>
        </w:rPr>
        <w:t>( پس می باشد اجتماع وجوب و حرمت بنابر ملازمه ، از باب نهی در عبادت است ( در صورتی که مقدمه عبادت است ) و از باب نهی در معامله است ( در صورتی که مقدمه معامله باشد ) )</w:t>
      </w:r>
    </w:p>
    <w:p w:rsidR="00431A61" w:rsidRPr="00431A61" w:rsidRDefault="00EA795A" w:rsidP="00431A61">
      <w:pPr>
        <w:jc w:val="both"/>
        <w:rPr>
          <w:rFonts w:cs="Times New Roman"/>
          <w:b/>
          <w:bCs/>
          <w:szCs w:val="22"/>
          <w:rtl/>
        </w:rPr>
      </w:pPr>
      <w:r>
        <w:rPr>
          <w:rFonts w:hint="cs"/>
          <w:b/>
          <w:bCs/>
          <w:color w:val="000000"/>
          <w:sz w:val="28"/>
          <w:rtl/>
        </w:rPr>
        <w:t>و ثانيا : لا يكاد يلزم الاجتماع أصلا</w:t>
      </w:r>
      <w:r w:rsidR="00FC2C9F">
        <w:rPr>
          <w:rFonts w:hint="cs"/>
          <w:b/>
          <w:bCs/>
          <w:color w:val="000000"/>
          <w:sz w:val="28"/>
          <w:rtl/>
        </w:rPr>
        <w:t xml:space="preserve"> </w:t>
      </w:r>
      <w:r w:rsidR="00FC2C9F" w:rsidRPr="00FC2C9F">
        <w:rPr>
          <w:rFonts w:hint="cs"/>
          <w:color w:val="000000"/>
          <w:sz w:val="28"/>
          <w:rtl/>
        </w:rPr>
        <w:t>( لازم نمی آید اجتماع اصلا )</w:t>
      </w:r>
      <w:r w:rsidR="00431A61" w:rsidRPr="00431A61">
        <w:rPr>
          <w:rFonts w:hint="cs"/>
          <w:b/>
          <w:bCs/>
          <w:color w:val="000000"/>
          <w:sz w:val="28"/>
          <w:rtl/>
        </w:rPr>
        <w:t xml:space="preserve"> لاختصاص الوجوب بغير المحرم</w:t>
      </w:r>
      <w:r w:rsidR="00FC2C9F" w:rsidRPr="00FC2C9F">
        <w:rPr>
          <w:rFonts w:hint="cs"/>
          <w:color w:val="000000"/>
          <w:sz w:val="28"/>
          <w:rtl/>
        </w:rPr>
        <w:t xml:space="preserve"> ( به دلیل اختصاص داشتن وجوب مقدمی به چیزی که حرام نیست )</w:t>
      </w:r>
      <w:r w:rsidR="00431A61" w:rsidRPr="00431A61">
        <w:rPr>
          <w:rFonts w:hint="cs"/>
          <w:b/>
          <w:bCs/>
          <w:color w:val="000000"/>
          <w:sz w:val="28"/>
          <w:rtl/>
        </w:rPr>
        <w:t xml:space="preserve"> في غير صورة الانحصار به</w:t>
      </w:r>
      <w:r w:rsidR="00FC2C9F" w:rsidRPr="00FC2C9F">
        <w:rPr>
          <w:rFonts w:hint="cs"/>
          <w:color w:val="000000"/>
          <w:sz w:val="28"/>
          <w:rtl/>
        </w:rPr>
        <w:t xml:space="preserve"> ( در غیر صورت انحصار به محرم </w:t>
      </w:r>
      <w:r w:rsidR="00FC2C9F" w:rsidRPr="00FC2C9F">
        <w:rPr>
          <w:rFonts w:ascii="Sakkal Majalla" w:hAnsi="Sakkal Majalla" w:cs="Sakkal Majalla" w:hint="cs"/>
          <w:color w:val="000000"/>
          <w:sz w:val="28"/>
          <w:rtl/>
        </w:rPr>
        <w:t>–</w:t>
      </w:r>
      <w:r w:rsidR="00FC2C9F" w:rsidRPr="00FC2C9F">
        <w:rPr>
          <w:rFonts w:hint="cs"/>
          <w:color w:val="000000"/>
          <w:sz w:val="28"/>
          <w:rtl/>
        </w:rPr>
        <w:t xml:space="preserve"> یعنی مقدمه ، مقدمه منحصره نباشد )</w:t>
      </w:r>
      <w:r w:rsidR="00431A61" w:rsidRPr="00FC2C9F">
        <w:rPr>
          <w:rFonts w:hint="cs"/>
          <w:color w:val="000000"/>
          <w:sz w:val="28"/>
          <w:rtl/>
        </w:rPr>
        <w:t xml:space="preserve"> </w:t>
      </w:r>
      <w:r w:rsidR="00431A61" w:rsidRPr="00431A61">
        <w:rPr>
          <w:rFonts w:hint="cs"/>
          <w:b/>
          <w:bCs/>
          <w:color w:val="000000"/>
          <w:sz w:val="28"/>
          <w:rtl/>
        </w:rPr>
        <w:t>و فيها</w:t>
      </w:r>
      <w:r w:rsidR="00FC2C9F" w:rsidRPr="00FC2C9F">
        <w:rPr>
          <w:rFonts w:hint="cs"/>
          <w:color w:val="000000"/>
          <w:sz w:val="28"/>
          <w:rtl/>
        </w:rPr>
        <w:t xml:space="preserve"> ( و در صورت انحصار به محرم یعنی اگر مقدمه ، مقدمه ی منحصره باشد ) </w:t>
      </w:r>
      <w:r w:rsidR="00FC2C9F">
        <w:rPr>
          <w:rFonts w:hint="cs"/>
          <w:b/>
          <w:bCs/>
          <w:color w:val="000000"/>
          <w:sz w:val="28"/>
          <w:rtl/>
        </w:rPr>
        <w:t xml:space="preserve">إما لا وجوب للمقدمة </w:t>
      </w:r>
      <w:r w:rsidR="00FC2C9F" w:rsidRPr="00FC2C9F">
        <w:rPr>
          <w:rFonts w:hint="cs"/>
          <w:color w:val="000000"/>
          <w:sz w:val="28"/>
          <w:rtl/>
        </w:rPr>
        <w:t>( یا وجوبی نیست برای مقدمه )</w:t>
      </w:r>
      <w:r w:rsidR="00431A61" w:rsidRPr="00431A61">
        <w:rPr>
          <w:rFonts w:hint="cs"/>
          <w:b/>
          <w:bCs/>
          <w:color w:val="000000"/>
          <w:sz w:val="28"/>
          <w:rtl/>
        </w:rPr>
        <w:t xml:space="preserve"> لعدم وجوب ذي المقدمة</w:t>
      </w:r>
      <w:r w:rsidR="00FC2C9F">
        <w:rPr>
          <w:rFonts w:hint="cs"/>
          <w:b/>
          <w:bCs/>
          <w:color w:val="000000"/>
          <w:sz w:val="28"/>
          <w:rtl/>
        </w:rPr>
        <w:t xml:space="preserve"> </w:t>
      </w:r>
      <w:r w:rsidR="00FC2C9F" w:rsidRPr="00FC2C9F">
        <w:rPr>
          <w:rFonts w:hint="cs"/>
          <w:color w:val="000000"/>
          <w:sz w:val="28"/>
          <w:rtl/>
        </w:rPr>
        <w:t>( بخاطر واجب نبودن ذی المقدمه بخاطر مزاحمت وجوب ذی المقدمه با حرمت مقدمه )</w:t>
      </w:r>
      <w:r w:rsidR="00431A61" w:rsidRPr="00431A61">
        <w:rPr>
          <w:rFonts w:hint="cs"/>
          <w:b/>
          <w:bCs/>
          <w:color w:val="000000"/>
          <w:sz w:val="28"/>
          <w:rtl/>
        </w:rPr>
        <w:t xml:space="preserve"> لأجل المزاحمة. و إما لا حرمة لها</w:t>
      </w:r>
      <w:r w:rsidR="00FC2C9F">
        <w:rPr>
          <w:rFonts w:hint="cs"/>
          <w:b/>
          <w:bCs/>
          <w:color w:val="000000"/>
          <w:sz w:val="28"/>
          <w:rtl/>
        </w:rPr>
        <w:t xml:space="preserve"> </w:t>
      </w:r>
      <w:r w:rsidR="00FC2C9F" w:rsidRPr="00FC2C9F">
        <w:rPr>
          <w:rFonts w:hint="cs"/>
          <w:color w:val="000000"/>
          <w:sz w:val="28"/>
          <w:rtl/>
        </w:rPr>
        <w:t>( و یا نیست حرمتی برای مقدمه بخاطر مزاحمت )</w:t>
      </w:r>
      <w:r w:rsidR="00431A61" w:rsidRPr="00431A61">
        <w:rPr>
          <w:rFonts w:hint="cs"/>
          <w:b/>
          <w:bCs/>
          <w:color w:val="000000"/>
          <w:sz w:val="28"/>
          <w:rtl/>
        </w:rPr>
        <w:t xml:space="preserve"> لذلك كما لا يخفى.</w:t>
      </w:r>
    </w:p>
    <w:p w:rsidR="00431A61" w:rsidRPr="00431A61" w:rsidRDefault="00EA795A" w:rsidP="00431A61">
      <w:pPr>
        <w:pStyle w:val="NormalWeb"/>
        <w:bidi/>
        <w:jc w:val="both"/>
        <w:rPr>
          <w:b/>
          <w:bCs/>
          <w:sz w:val="22"/>
          <w:szCs w:val="22"/>
          <w:rtl/>
        </w:rPr>
      </w:pPr>
      <w:r>
        <w:rPr>
          <w:rFonts w:cs="B Nazanin" w:hint="cs"/>
          <w:b/>
          <w:bCs/>
          <w:color w:val="000000"/>
          <w:sz w:val="28"/>
          <w:szCs w:val="28"/>
          <w:rtl/>
        </w:rPr>
        <w:t>و ثالثا :</w:t>
      </w:r>
      <w:r w:rsidR="00431A61" w:rsidRPr="00431A61">
        <w:rPr>
          <w:rFonts w:cs="B Nazanin" w:hint="cs"/>
          <w:b/>
          <w:bCs/>
          <w:color w:val="000000"/>
          <w:sz w:val="28"/>
          <w:szCs w:val="28"/>
          <w:rtl/>
        </w:rPr>
        <w:t xml:space="preserve"> أن الاجتماع و عدمه لا دخل له في التوصل‏ بالمقدمة المحرمة</w:t>
      </w:r>
      <w:r w:rsidR="00FC2C9F">
        <w:rPr>
          <w:rFonts w:cs="B Nazanin" w:hint="cs"/>
          <w:b/>
          <w:bCs/>
          <w:color w:val="000000"/>
          <w:sz w:val="28"/>
          <w:szCs w:val="28"/>
          <w:rtl/>
        </w:rPr>
        <w:t xml:space="preserve"> </w:t>
      </w:r>
      <w:r w:rsidR="00FC2C9F" w:rsidRPr="00FC2C9F">
        <w:rPr>
          <w:rFonts w:cs="B Nazanin" w:hint="cs"/>
          <w:color w:val="000000"/>
          <w:sz w:val="28"/>
          <w:szCs w:val="28"/>
          <w:rtl/>
        </w:rPr>
        <w:t>( اجتماع و عدم اجتماع نیست دخالتی برای انها در رسیدن به ذی المقدمه به واسطه ی مقدمه محرمه و نرسیدن )</w:t>
      </w:r>
      <w:r w:rsidR="00431A61" w:rsidRPr="00431A61">
        <w:rPr>
          <w:rFonts w:cs="B Nazanin" w:hint="cs"/>
          <w:b/>
          <w:bCs/>
          <w:color w:val="000000"/>
          <w:sz w:val="28"/>
          <w:szCs w:val="28"/>
          <w:rtl/>
        </w:rPr>
        <w:t xml:space="preserve"> و عدمه أصلا فإنه يمكن التوصل‏ بها إن كانت توصلية</w:t>
      </w:r>
      <w:r w:rsidR="00FC2C9F" w:rsidRPr="00FC2C9F">
        <w:rPr>
          <w:rFonts w:cs="B Nazanin" w:hint="cs"/>
          <w:color w:val="000000"/>
          <w:sz w:val="28"/>
          <w:szCs w:val="28"/>
          <w:rtl/>
        </w:rPr>
        <w:t xml:space="preserve"> ( ممکن است رسیدن به واسطه ی مقدمه به ذی المقدمه ، اگر بوده باشد مقدمه توصلی )</w:t>
      </w:r>
      <w:r w:rsidR="00431A61" w:rsidRPr="00FC2C9F">
        <w:rPr>
          <w:rFonts w:cs="B Nazanin" w:hint="cs"/>
          <w:color w:val="000000"/>
          <w:sz w:val="28"/>
          <w:szCs w:val="28"/>
          <w:rtl/>
        </w:rPr>
        <w:t xml:space="preserve"> </w:t>
      </w:r>
      <w:r w:rsidR="00431A61" w:rsidRPr="00431A61">
        <w:rPr>
          <w:rFonts w:cs="B Nazanin" w:hint="cs"/>
          <w:b/>
          <w:bCs/>
          <w:color w:val="000000"/>
          <w:sz w:val="28"/>
          <w:szCs w:val="28"/>
          <w:rtl/>
        </w:rPr>
        <w:t>و لو لم نقل بجواز الاجتماع</w:t>
      </w:r>
      <w:r w:rsidR="00FC2C9F">
        <w:rPr>
          <w:rFonts w:cs="B Nazanin" w:hint="cs"/>
          <w:b/>
          <w:bCs/>
          <w:color w:val="000000"/>
          <w:sz w:val="28"/>
          <w:szCs w:val="28"/>
          <w:rtl/>
        </w:rPr>
        <w:t xml:space="preserve"> </w:t>
      </w:r>
      <w:r w:rsidR="00FC2C9F" w:rsidRPr="00FC2C9F">
        <w:rPr>
          <w:rFonts w:cs="B Nazanin" w:hint="cs"/>
          <w:color w:val="000000"/>
          <w:sz w:val="28"/>
          <w:szCs w:val="28"/>
          <w:rtl/>
        </w:rPr>
        <w:t>( اگرچه قائل به جواز اجتماع نباشیم )</w:t>
      </w:r>
      <w:r w:rsidR="00431A61" w:rsidRPr="00431A61">
        <w:rPr>
          <w:rFonts w:cs="B Nazanin" w:hint="cs"/>
          <w:b/>
          <w:bCs/>
          <w:color w:val="000000"/>
          <w:sz w:val="28"/>
          <w:szCs w:val="28"/>
          <w:rtl/>
        </w:rPr>
        <w:t xml:space="preserve"> و عدم جواز التوصل‏ بها</w:t>
      </w:r>
      <w:r w:rsidR="00FC2C9F">
        <w:rPr>
          <w:rFonts w:cs="B Nazanin" w:hint="cs"/>
          <w:b/>
          <w:bCs/>
          <w:color w:val="000000"/>
          <w:sz w:val="28"/>
          <w:szCs w:val="28"/>
          <w:rtl/>
        </w:rPr>
        <w:t xml:space="preserve"> </w:t>
      </w:r>
      <w:r w:rsidR="00FC2C9F" w:rsidRPr="00FC2C9F">
        <w:rPr>
          <w:rFonts w:cs="B Nazanin" w:hint="cs"/>
          <w:color w:val="000000"/>
          <w:sz w:val="28"/>
          <w:szCs w:val="28"/>
          <w:rtl/>
        </w:rPr>
        <w:t>( و جایز نیست رسیدن به ذی المقدمه توسط مقدمه اگر بوده باشد مقدمه تعبدی بر طبق قول به امتناع</w:t>
      </w:r>
      <w:r w:rsidR="00FC2C9F">
        <w:rPr>
          <w:rFonts w:cs="B Nazanin" w:hint="cs"/>
          <w:color w:val="000000"/>
          <w:sz w:val="28"/>
          <w:szCs w:val="28"/>
          <w:rtl/>
        </w:rPr>
        <w:t xml:space="preserve"> و تقدیم جانب نهی</w:t>
      </w:r>
      <w:r w:rsidR="00FC2C9F" w:rsidRPr="00FC2C9F">
        <w:rPr>
          <w:rFonts w:cs="B Nazanin" w:hint="cs"/>
          <w:color w:val="000000"/>
          <w:sz w:val="28"/>
          <w:szCs w:val="28"/>
          <w:rtl/>
        </w:rPr>
        <w:t xml:space="preserve"> )</w:t>
      </w:r>
      <w:r w:rsidR="00431A61" w:rsidRPr="00431A61">
        <w:rPr>
          <w:rFonts w:cs="B Nazanin" w:hint="cs"/>
          <w:b/>
          <w:bCs/>
          <w:color w:val="000000"/>
          <w:sz w:val="28"/>
          <w:szCs w:val="28"/>
          <w:rtl/>
        </w:rPr>
        <w:t xml:space="preserve"> إن كانت تعبدية على القول بالامتناع قيل بوجوب المقدمة أو بعدمه</w:t>
      </w:r>
      <w:r w:rsidR="00FC2C9F">
        <w:rPr>
          <w:rFonts w:cs="B Nazanin" w:hint="cs"/>
          <w:b/>
          <w:bCs/>
          <w:color w:val="000000"/>
          <w:sz w:val="28"/>
          <w:szCs w:val="28"/>
          <w:rtl/>
        </w:rPr>
        <w:t xml:space="preserve"> </w:t>
      </w:r>
      <w:r w:rsidR="00FC2C9F" w:rsidRPr="00FC2C9F">
        <w:rPr>
          <w:rFonts w:cs="B Nazanin" w:hint="cs"/>
          <w:color w:val="000000"/>
          <w:sz w:val="28"/>
          <w:szCs w:val="28"/>
          <w:rtl/>
        </w:rPr>
        <w:t xml:space="preserve">( گفته شود به وجوب مقدمه یا عدم وجوب مقدمه </w:t>
      </w:r>
      <w:r w:rsidR="00FC2C9F" w:rsidRPr="00FC2C9F">
        <w:rPr>
          <w:rFonts w:ascii="Sakkal Majalla" w:hAnsi="Sakkal Majalla" w:cs="Sakkal Majalla" w:hint="cs"/>
          <w:color w:val="000000"/>
          <w:sz w:val="28"/>
          <w:szCs w:val="28"/>
          <w:rtl/>
        </w:rPr>
        <w:t>–</w:t>
      </w:r>
      <w:r w:rsidR="00FC2C9F" w:rsidRPr="00FC2C9F">
        <w:rPr>
          <w:rFonts w:cs="B Nazanin" w:hint="cs"/>
          <w:color w:val="000000"/>
          <w:sz w:val="28"/>
          <w:szCs w:val="28"/>
          <w:rtl/>
        </w:rPr>
        <w:t xml:space="preserve"> یعنی وجوب و عدم وجوب شرعی مقدمه دخیل نیست )</w:t>
      </w:r>
      <w:r w:rsidR="00431A61" w:rsidRPr="00431A61">
        <w:rPr>
          <w:rFonts w:cs="B Nazanin" w:hint="cs"/>
          <w:b/>
          <w:bCs/>
          <w:color w:val="000000"/>
          <w:sz w:val="28"/>
          <w:szCs w:val="28"/>
          <w:rtl/>
        </w:rPr>
        <w:t xml:space="preserve"> و جواز التوصل‏ بها على القول بالجواز</w:t>
      </w:r>
      <w:r w:rsidR="00FC2C9F">
        <w:rPr>
          <w:rFonts w:cs="B Nazanin" w:hint="cs"/>
          <w:b/>
          <w:bCs/>
          <w:color w:val="000000"/>
          <w:sz w:val="28"/>
          <w:szCs w:val="28"/>
          <w:rtl/>
        </w:rPr>
        <w:t xml:space="preserve"> </w:t>
      </w:r>
      <w:r w:rsidR="00FC2C9F" w:rsidRPr="00FC2C9F">
        <w:rPr>
          <w:rFonts w:cs="B Nazanin" w:hint="cs"/>
          <w:color w:val="000000"/>
          <w:sz w:val="28"/>
          <w:szCs w:val="28"/>
          <w:rtl/>
        </w:rPr>
        <w:t>( و جایز است رسیدن به ذی المقدمه توسط مقدمه بر طبق قول به جواز )</w:t>
      </w:r>
      <w:r w:rsidR="00431A61" w:rsidRPr="00431A61">
        <w:rPr>
          <w:rFonts w:cs="B Nazanin" w:hint="cs"/>
          <w:b/>
          <w:bCs/>
          <w:color w:val="000000"/>
          <w:sz w:val="28"/>
          <w:szCs w:val="28"/>
          <w:rtl/>
        </w:rPr>
        <w:t xml:space="preserve"> كذلك أي قيل بالوجوب</w:t>
      </w:r>
      <w:r w:rsidR="00FC2C9F">
        <w:rPr>
          <w:rFonts w:cs="B Nazanin" w:hint="cs"/>
          <w:b/>
          <w:bCs/>
          <w:color w:val="000000"/>
          <w:sz w:val="28"/>
          <w:szCs w:val="28"/>
          <w:rtl/>
        </w:rPr>
        <w:t xml:space="preserve"> </w:t>
      </w:r>
      <w:r w:rsidR="00FC2C9F" w:rsidRPr="00FC2C9F">
        <w:rPr>
          <w:rFonts w:cs="B Nazanin" w:hint="cs"/>
          <w:color w:val="000000"/>
          <w:sz w:val="28"/>
          <w:szCs w:val="28"/>
          <w:rtl/>
        </w:rPr>
        <w:t>( وجوب مقدمه )</w:t>
      </w:r>
      <w:r w:rsidR="00431A61" w:rsidRPr="00431A61">
        <w:rPr>
          <w:rFonts w:cs="B Nazanin" w:hint="cs"/>
          <w:b/>
          <w:bCs/>
          <w:color w:val="000000"/>
          <w:sz w:val="28"/>
          <w:szCs w:val="28"/>
          <w:rtl/>
        </w:rPr>
        <w:t xml:space="preserve"> أو بعدمه.</w:t>
      </w:r>
    </w:p>
    <w:p w:rsidR="00FC2C9F" w:rsidRDefault="00431A61" w:rsidP="00431A61">
      <w:pPr>
        <w:pStyle w:val="NormalWeb"/>
        <w:bidi/>
        <w:jc w:val="both"/>
        <w:rPr>
          <w:rFonts w:cs="B Nazanin"/>
          <w:b/>
          <w:bCs/>
          <w:color w:val="000000"/>
          <w:sz w:val="28"/>
          <w:szCs w:val="28"/>
          <w:rtl/>
        </w:rPr>
      </w:pPr>
      <w:r w:rsidRPr="00431A61">
        <w:rPr>
          <w:rFonts w:cs="B Nazanin" w:hint="cs"/>
          <w:b/>
          <w:bCs/>
          <w:color w:val="000000"/>
          <w:sz w:val="28"/>
          <w:szCs w:val="28"/>
          <w:rtl/>
        </w:rPr>
        <w:t>و بالجملة</w:t>
      </w:r>
      <w:r w:rsidR="00FC2C9F">
        <w:rPr>
          <w:rFonts w:cs="B Nazanin" w:hint="cs"/>
          <w:b/>
          <w:bCs/>
          <w:color w:val="000000"/>
          <w:sz w:val="28"/>
          <w:szCs w:val="28"/>
          <w:rtl/>
        </w:rPr>
        <w:t xml:space="preserve"> </w:t>
      </w:r>
      <w:r w:rsidR="00FC2C9F" w:rsidRPr="00FC2C9F">
        <w:rPr>
          <w:rFonts w:cs="B Nazanin" w:hint="cs"/>
          <w:color w:val="000000"/>
          <w:sz w:val="28"/>
          <w:szCs w:val="28"/>
          <w:rtl/>
        </w:rPr>
        <w:t>( خلاصه ی مقدمه ی تعبدیه )</w:t>
      </w:r>
      <w:r w:rsidRPr="00431A61">
        <w:rPr>
          <w:rFonts w:cs="B Nazanin" w:hint="cs"/>
          <w:b/>
          <w:bCs/>
          <w:color w:val="000000"/>
          <w:sz w:val="28"/>
          <w:szCs w:val="28"/>
          <w:rtl/>
        </w:rPr>
        <w:t xml:space="preserve"> لا يتفاوت الحال</w:t>
      </w:r>
      <w:r w:rsidR="00FC2C9F">
        <w:rPr>
          <w:rFonts w:cs="B Nazanin" w:hint="cs"/>
          <w:b/>
          <w:bCs/>
          <w:color w:val="000000"/>
          <w:sz w:val="28"/>
          <w:szCs w:val="28"/>
          <w:rtl/>
        </w:rPr>
        <w:t xml:space="preserve"> </w:t>
      </w:r>
      <w:r w:rsidR="00FC2C9F" w:rsidRPr="00FC2C9F">
        <w:rPr>
          <w:rFonts w:cs="B Nazanin" w:hint="cs"/>
          <w:color w:val="000000"/>
          <w:sz w:val="28"/>
          <w:szCs w:val="28"/>
          <w:rtl/>
        </w:rPr>
        <w:t>( تفاوت نمی کند در وضعیت )</w:t>
      </w:r>
      <w:r w:rsidRPr="00431A61">
        <w:rPr>
          <w:rFonts w:cs="B Nazanin" w:hint="cs"/>
          <w:b/>
          <w:bCs/>
          <w:color w:val="000000"/>
          <w:sz w:val="28"/>
          <w:szCs w:val="28"/>
          <w:rtl/>
        </w:rPr>
        <w:t xml:space="preserve"> في جواز التوصل‏ بها و عدم جوازه</w:t>
      </w:r>
      <w:r w:rsidR="00FC2C9F">
        <w:rPr>
          <w:rFonts w:cs="B Nazanin" w:hint="cs"/>
          <w:b/>
          <w:bCs/>
          <w:color w:val="000000"/>
          <w:sz w:val="28"/>
          <w:szCs w:val="28"/>
          <w:rtl/>
        </w:rPr>
        <w:t xml:space="preserve"> </w:t>
      </w:r>
      <w:r w:rsidR="00FC2C9F" w:rsidRPr="00FC2C9F">
        <w:rPr>
          <w:rFonts w:cs="B Nazanin" w:hint="cs"/>
          <w:color w:val="000000"/>
          <w:sz w:val="28"/>
          <w:szCs w:val="28"/>
          <w:rtl/>
        </w:rPr>
        <w:t>( در جایز بودن رسیدن به ذی المقدمه و جایز نبودن رسیدن به ذی المقدمه توسط مقدمه )</w:t>
      </w:r>
      <w:r w:rsidRPr="00FC2C9F">
        <w:rPr>
          <w:rFonts w:cs="B Nazanin" w:hint="cs"/>
          <w:color w:val="000000"/>
          <w:sz w:val="28"/>
          <w:szCs w:val="28"/>
          <w:rtl/>
        </w:rPr>
        <w:t xml:space="preserve"> </w:t>
      </w:r>
      <w:r w:rsidRPr="00431A61">
        <w:rPr>
          <w:rFonts w:cs="B Nazanin" w:hint="cs"/>
          <w:b/>
          <w:bCs/>
          <w:color w:val="000000"/>
          <w:sz w:val="28"/>
          <w:szCs w:val="28"/>
          <w:rtl/>
        </w:rPr>
        <w:t>أصلا بين أن يقال بالوجوب أو يقال بعدمه</w:t>
      </w:r>
      <w:r w:rsidR="00FC2C9F" w:rsidRPr="00FC2C9F">
        <w:rPr>
          <w:rFonts w:cs="B Nazanin" w:hint="cs"/>
          <w:color w:val="000000"/>
          <w:sz w:val="28"/>
          <w:szCs w:val="28"/>
          <w:rtl/>
        </w:rPr>
        <w:t xml:space="preserve"> ( بین این که گفته شود به وجوب مقدمه یا گفته شود به عدم وجوب مقدمه )</w:t>
      </w:r>
      <w:r w:rsidRPr="00FC2C9F">
        <w:rPr>
          <w:rFonts w:cs="B Nazanin" w:hint="cs"/>
          <w:color w:val="000000"/>
          <w:sz w:val="28"/>
          <w:szCs w:val="28"/>
          <w:rtl/>
        </w:rPr>
        <w:t xml:space="preserve"> </w:t>
      </w:r>
      <w:r w:rsidRPr="00431A61">
        <w:rPr>
          <w:rFonts w:cs="B Nazanin" w:hint="cs"/>
          <w:b/>
          <w:bCs/>
          <w:color w:val="000000"/>
          <w:sz w:val="28"/>
          <w:szCs w:val="28"/>
          <w:rtl/>
        </w:rPr>
        <w:t xml:space="preserve">كما لا يخفى. </w:t>
      </w:r>
    </w:p>
    <w:p w:rsidR="00FC2C9F" w:rsidRDefault="00FC2C9F" w:rsidP="003C6CAE">
      <w:pPr>
        <w:pStyle w:val="Heading1"/>
        <w:jc w:val="both"/>
        <w:rPr>
          <w:rtl/>
        </w:rPr>
      </w:pPr>
      <w:r>
        <w:rPr>
          <w:rFonts w:hint="cs"/>
          <w:rtl/>
        </w:rPr>
        <w:t xml:space="preserve">نوار 174 : مقدمه ی واجب : </w:t>
      </w:r>
      <w:r w:rsidR="0068758D">
        <w:rPr>
          <w:rFonts w:hint="cs"/>
          <w:rtl/>
        </w:rPr>
        <w:t>تاسیس اصل عملی در مساله ی مقدمه ی واجب -</w:t>
      </w:r>
    </w:p>
    <w:p w:rsidR="003C6CAE" w:rsidRDefault="003C6CAE" w:rsidP="003C6CAE">
      <w:pPr>
        <w:jc w:val="both"/>
        <w:rPr>
          <w:rtl/>
        </w:rPr>
      </w:pPr>
      <w:r>
        <w:rPr>
          <w:rFonts w:hint="cs"/>
          <w:rtl/>
        </w:rPr>
        <w:t>در این که در مساله ی مقدمه ی واجب بحث درباره ی چه چیزی می باشد ، دو نظریه وجود دارد :</w:t>
      </w:r>
    </w:p>
    <w:p w:rsidR="003C6CAE" w:rsidRDefault="003C6CAE" w:rsidP="003C6CAE">
      <w:pPr>
        <w:pStyle w:val="ListParagraph"/>
        <w:numPr>
          <w:ilvl w:val="0"/>
          <w:numId w:val="431"/>
        </w:numPr>
        <w:jc w:val="both"/>
      </w:pPr>
      <w:r w:rsidRPr="003C6CAE">
        <w:rPr>
          <w:rFonts w:hint="cs"/>
          <w:b/>
          <w:bCs/>
          <w:rtl/>
        </w:rPr>
        <w:t>نظریه ی اول :</w:t>
      </w:r>
      <w:r>
        <w:rPr>
          <w:rFonts w:hint="cs"/>
          <w:rtl/>
        </w:rPr>
        <w:t xml:space="preserve"> بحث از ملازمه و عدم ملازمه است . طبق این نظریه در صورت عجز از اقامه ی دلیل بر احد الطرفین ، اصلی وجود ندارد تا به وسیله ی آن حکم مساله روشن شود . زیرا قائلین به ملازمه ، ملازمه را ازلی می دانند همان طور که قائل به عدم ملازمه ، عدم ملازمه را ازلی می دانند پس حالت سابقه ای وجود ندارد تا استصحاب شود . </w:t>
      </w:r>
    </w:p>
    <w:p w:rsidR="003C6CAE" w:rsidRDefault="003C6CAE" w:rsidP="003C6CAE">
      <w:pPr>
        <w:pStyle w:val="ListParagraph"/>
        <w:jc w:val="both"/>
      </w:pPr>
      <w:r w:rsidRPr="003C6CAE">
        <w:rPr>
          <w:rFonts w:hint="cs"/>
          <w:rtl/>
        </w:rPr>
        <w:t>ما در مساله ی مقدمه ی واجب در این بحث می کنیم که ایا بین وجوب ذی المقدمه و وجوب مقدمه اش ملازمه هست یا نیست .</w:t>
      </w:r>
      <w:r>
        <w:rPr>
          <w:rFonts w:hint="cs"/>
          <w:rtl/>
        </w:rPr>
        <w:t xml:space="preserve"> بحث ما روی ملازمه و عدم ملازمه است . اگر بتوانیم اثبات کنیم ملازمه هست ، وجوب مقدمه اثبات می شود و اگر نتوانیم اثبات کنیم عدم وجوب ذی المقدمه اثبات می شود . حالا اگر بتوانیم اقامه ی دلیل کنیم بر احد الطرفین ، مرجع ما می شود دلیل اما اگر نتوانستیم اقامه دلیل بکنیم ، ایا اصلی وجود دارد یا ندارد ؟ صاحب کفایه می فرماید اصلی وجود ندارد زیرا قائلین به وجود ملازمه ، می گویند ملازمه ی ازلیه هست یعنی تا بوده ملازمه بوده و کسانی هم که می گویند ملازمه نیست می گویند عدم ملازمه ازلی است یعنی تا بوده عدم ملازمه بوده بنابراین هیچ حالت سابقه ای نیست </w:t>
      </w:r>
      <w:r w:rsidRPr="003C6CAE">
        <w:rPr>
          <w:rStyle w:val="FootnoteReference"/>
          <w:b/>
          <w:bCs/>
          <w:rtl/>
        </w:rPr>
        <w:footnoteReference w:id="105"/>
      </w:r>
      <w:r>
        <w:rPr>
          <w:rFonts w:hint="cs"/>
          <w:rtl/>
        </w:rPr>
        <w:t xml:space="preserve"> . </w:t>
      </w:r>
    </w:p>
    <w:p w:rsidR="003C6CAE" w:rsidRDefault="003C6CAE" w:rsidP="003C6CAE">
      <w:pPr>
        <w:pStyle w:val="ListParagraph"/>
        <w:numPr>
          <w:ilvl w:val="0"/>
          <w:numId w:val="431"/>
        </w:numPr>
        <w:jc w:val="both"/>
      </w:pPr>
      <w:r w:rsidRPr="003C6CAE">
        <w:rPr>
          <w:rFonts w:hint="cs"/>
          <w:b/>
          <w:bCs/>
          <w:rtl/>
        </w:rPr>
        <w:t>نظریه ی دوم :</w:t>
      </w:r>
      <w:r>
        <w:rPr>
          <w:rFonts w:hint="cs"/>
          <w:rtl/>
        </w:rPr>
        <w:t xml:space="preserve"> بحث درباره ی وجوب و عدم وجوب مقدمه است . طبق این نظریه در صورت عجز از اقامه ی دلیل بر احد الطرفین ، اصلی وجود دارد که به وسیله ی آن حکم مساله روشن می شود . و آن اصل ، اصل عدم وجوب مقدمه است . </w:t>
      </w:r>
    </w:p>
    <w:p w:rsidR="003C6CAE" w:rsidRDefault="003C6CAE" w:rsidP="003C6CAE">
      <w:pPr>
        <w:pStyle w:val="ListParagraph"/>
        <w:jc w:val="both"/>
        <w:rPr>
          <w:rtl/>
        </w:rPr>
      </w:pPr>
      <w:r w:rsidRPr="003C6CAE">
        <w:rPr>
          <w:rFonts w:hint="cs"/>
          <w:rtl/>
        </w:rPr>
        <w:t>ما در مساله ی مقدمه ی واجب بحث می کنیم که مقدمه واجب هست یا واجب نیست .</w:t>
      </w:r>
      <w:r>
        <w:rPr>
          <w:rFonts w:hint="cs"/>
          <w:rtl/>
        </w:rPr>
        <w:t xml:space="preserve"> طبق این نظریه اگر بتوانیم اقامه ی دلیل بکنیم فبها اما اگر نتوانیم اقامه ی دلیل کنیم ، در این جا اصل وجود دارد زیرا در یک زمانی ذی المقدمه واجب نبود مثل زمانی که پیامبر ( صلی الله علیه و آله و سلم ) بودند اما هنوز احکام را تبلیغ نکرده بودند . وقتی که ذی المقدمه واجب نبود ، مقدماتش هم واجب نبوده است لذا شک می کنیم مقدمه واجب شد یا نشد ، استصحاب می کنیم عدم وجوب مقدمه را .</w:t>
      </w:r>
    </w:p>
    <w:p w:rsidR="003C6CAE" w:rsidRDefault="003C6CAE" w:rsidP="003C6CAE">
      <w:pPr>
        <w:pStyle w:val="ListParagraph"/>
        <w:jc w:val="both"/>
        <w:rPr>
          <w:b/>
          <w:bCs/>
          <w:rtl/>
        </w:rPr>
      </w:pPr>
      <w:r>
        <w:rPr>
          <w:rFonts w:hint="cs"/>
          <w:b/>
          <w:bCs/>
          <w:rtl/>
        </w:rPr>
        <w:t xml:space="preserve">بیان دو اشکال </w:t>
      </w:r>
      <w:r w:rsidRPr="003C6CAE">
        <w:rPr>
          <w:rFonts w:hint="cs"/>
          <w:rtl/>
        </w:rPr>
        <w:t>( هدف هردو اشکال این است که بگویند اصل عدم وجوب مقدمه جاری نمی شود )</w:t>
      </w:r>
      <w:r>
        <w:rPr>
          <w:rFonts w:hint="cs"/>
          <w:b/>
          <w:bCs/>
          <w:rtl/>
        </w:rPr>
        <w:t xml:space="preserve">  </w:t>
      </w:r>
    </w:p>
    <w:p w:rsidR="003C6CAE" w:rsidRPr="003C6CAE" w:rsidRDefault="003C6CAE" w:rsidP="003C6CAE">
      <w:pPr>
        <w:pStyle w:val="ListParagraph"/>
        <w:numPr>
          <w:ilvl w:val="0"/>
          <w:numId w:val="423"/>
        </w:numPr>
        <w:jc w:val="both"/>
        <w:rPr>
          <w:b/>
          <w:bCs/>
        </w:rPr>
      </w:pPr>
      <w:r w:rsidRPr="003C6CAE">
        <w:rPr>
          <w:rFonts w:hint="cs"/>
          <w:b/>
          <w:bCs/>
          <w:rtl/>
        </w:rPr>
        <w:t>اشکال اول :</w:t>
      </w:r>
    </w:p>
    <w:p w:rsidR="003C6CAE" w:rsidRDefault="003C6CAE" w:rsidP="003C6CAE">
      <w:pPr>
        <w:pStyle w:val="ListParagraph"/>
        <w:numPr>
          <w:ilvl w:val="0"/>
          <w:numId w:val="427"/>
        </w:numPr>
        <w:ind w:left="1938"/>
        <w:jc w:val="both"/>
      </w:pPr>
      <w:r w:rsidRPr="003C6CAE">
        <w:rPr>
          <w:rFonts w:hint="cs"/>
          <w:b/>
          <w:bCs/>
          <w:rtl/>
        </w:rPr>
        <w:t>صغری :</w:t>
      </w:r>
      <w:r>
        <w:rPr>
          <w:rFonts w:hint="cs"/>
          <w:rtl/>
        </w:rPr>
        <w:t xml:space="preserve"> شرط استصحاب این است که مجرا ، حکم شرعی باشد و یا موضوعی که حکم شرعی بر آن مترتب شود . </w:t>
      </w:r>
    </w:p>
    <w:p w:rsidR="003C6CAE" w:rsidRDefault="003C6CAE" w:rsidP="003C6CAE">
      <w:pPr>
        <w:pStyle w:val="ListParagraph"/>
        <w:ind w:left="1938"/>
        <w:jc w:val="both"/>
        <w:rPr>
          <w:rtl/>
        </w:rPr>
      </w:pPr>
      <w:r>
        <w:rPr>
          <w:rFonts w:hint="cs"/>
          <w:b/>
          <w:bCs/>
          <w:rtl/>
        </w:rPr>
        <w:t>توضیح :</w:t>
      </w:r>
      <w:r>
        <w:rPr>
          <w:rFonts w:hint="cs"/>
          <w:rtl/>
        </w:rPr>
        <w:t xml:space="preserve"> شرط استصحاب این است که مجرا ( محل جریان </w:t>
      </w:r>
      <w:r>
        <w:rPr>
          <w:rFonts w:ascii="Sakkal Majalla" w:hAnsi="Sakkal Majalla" w:cs="Sakkal Majalla" w:hint="cs"/>
          <w:rtl/>
        </w:rPr>
        <w:t>–</w:t>
      </w:r>
      <w:r>
        <w:rPr>
          <w:rFonts w:hint="cs"/>
          <w:rtl/>
        </w:rPr>
        <w:t xml:space="preserve"> آن چیزی که استصحابش می کنید یا مستصحب ) یا حکم شرعی مجعول باشد یا موضوعی باشد که حکم شرعی بر آن مترتب می شود . </w:t>
      </w:r>
    </w:p>
    <w:p w:rsidR="003C6CAE" w:rsidRDefault="003C6CAE" w:rsidP="003C6CAE">
      <w:pPr>
        <w:pStyle w:val="ListParagraph"/>
        <w:ind w:left="1938"/>
        <w:jc w:val="both"/>
        <w:rPr>
          <w:rtl/>
        </w:rPr>
      </w:pPr>
      <w:r w:rsidRPr="003C6CAE">
        <w:rPr>
          <w:rFonts w:hint="cs"/>
          <w:b/>
          <w:bCs/>
          <w:rtl/>
        </w:rPr>
        <w:t>مثال اول :</w:t>
      </w:r>
      <w:r>
        <w:rPr>
          <w:rFonts w:hint="cs"/>
          <w:rtl/>
        </w:rPr>
        <w:t xml:space="preserve"> در زمان حضور معصوم نماز جمعه ، واجب تعیینی بوده است . در زمان غیبت شک می کنید که نماز جمعه به وجوبش باقی هست یا نیست . استصحاب وجوب نماز جمعه می کنید . الان مجری وجوب نماز جمعه است که حکم شرعی مجعول است .</w:t>
      </w:r>
    </w:p>
    <w:p w:rsidR="003C6CAE" w:rsidRDefault="003C6CAE" w:rsidP="003C6CAE">
      <w:pPr>
        <w:pStyle w:val="ListParagraph"/>
        <w:ind w:left="1938"/>
        <w:jc w:val="both"/>
        <w:rPr>
          <w:rtl/>
        </w:rPr>
      </w:pPr>
      <w:r w:rsidRPr="003C6CAE">
        <w:rPr>
          <w:rFonts w:hint="cs"/>
          <w:b/>
          <w:bCs/>
          <w:rtl/>
        </w:rPr>
        <w:t>مثال دوم :</w:t>
      </w:r>
      <w:r>
        <w:rPr>
          <w:rFonts w:hint="cs"/>
          <w:rtl/>
        </w:rPr>
        <w:t xml:space="preserve"> این مایع دو ساعت پیش خمر بود . الان شک می کنیم خمریتش باقی هست یا نیست . استصحاب خمریت این مایع می کنیم . الان مجری ، خمریت مایع است و خمریت موضوع است برای یک حکم شرعی که حرمت باشد .</w:t>
      </w:r>
    </w:p>
    <w:p w:rsidR="0068758D" w:rsidRDefault="003C6CAE" w:rsidP="0068758D">
      <w:pPr>
        <w:pStyle w:val="ListParagraph"/>
        <w:ind w:left="1938"/>
        <w:jc w:val="both"/>
        <w:rPr>
          <w:rtl/>
        </w:rPr>
      </w:pPr>
      <w:r w:rsidRPr="003C6CAE">
        <w:rPr>
          <w:rFonts w:hint="cs"/>
          <w:rtl/>
        </w:rPr>
        <w:t>در ما نحن فیه ، ما استصحاب عدم وجوب مقدمه می کنیم و این عدم وجوب مقدمه نه حکم شرعی است و نه موضوعی که حکم شرعی بر آن مترتب بشود</w:t>
      </w:r>
      <w:r>
        <w:rPr>
          <w:rFonts w:hint="cs"/>
          <w:b/>
          <w:bCs/>
          <w:rtl/>
        </w:rPr>
        <w:t xml:space="preserve"> .</w:t>
      </w:r>
      <w:r>
        <w:rPr>
          <w:rFonts w:hint="cs"/>
          <w:rtl/>
        </w:rPr>
        <w:t xml:space="preserve"> </w:t>
      </w:r>
    </w:p>
    <w:p w:rsidR="0068758D" w:rsidRDefault="0068758D" w:rsidP="0068758D">
      <w:pPr>
        <w:pStyle w:val="ListParagraph"/>
        <w:ind w:left="1938"/>
        <w:jc w:val="both"/>
        <w:rPr>
          <w:rtl/>
        </w:rPr>
      </w:pPr>
      <w:r w:rsidRPr="0068758D">
        <w:rPr>
          <w:rFonts w:hint="cs"/>
          <w:b/>
          <w:bCs/>
          <w:rtl/>
        </w:rPr>
        <w:t xml:space="preserve">قسمت اول : </w:t>
      </w:r>
      <w:r w:rsidR="003C6CAE" w:rsidRPr="0068758D">
        <w:rPr>
          <w:rFonts w:hint="cs"/>
          <w:b/>
          <w:bCs/>
          <w:rtl/>
        </w:rPr>
        <w:t>اما</w:t>
      </w:r>
      <w:r w:rsidRPr="0068758D">
        <w:rPr>
          <w:rFonts w:hint="cs"/>
          <w:b/>
          <w:bCs/>
          <w:rtl/>
        </w:rPr>
        <w:t xml:space="preserve"> عدم وجوب</w:t>
      </w:r>
      <w:r w:rsidR="003C6CAE" w:rsidRPr="0068758D">
        <w:rPr>
          <w:rFonts w:hint="cs"/>
          <w:b/>
          <w:bCs/>
          <w:rtl/>
        </w:rPr>
        <w:t xml:space="preserve"> حکم شرعی نیست </w:t>
      </w:r>
      <w:r w:rsidRPr="0068758D">
        <w:rPr>
          <w:rFonts w:hint="cs"/>
          <w:b/>
          <w:bCs/>
          <w:rtl/>
        </w:rPr>
        <w:t xml:space="preserve">: </w:t>
      </w:r>
      <w:r w:rsidR="003C6CAE">
        <w:rPr>
          <w:rFonts w:hint="cs"/>
          <w:rtl/>
        </w:rPr>
        <w:t xml:space="preserve">زیرا ( ابتدا کلام را می بریم روی وجوب مقدمه بعد می بریم روی عدم وجوب مقدمه ) : وجوب مقدمه حکم شرعی مجعول نیست زیرا وجوب مقدمه نسبت به وجوب ذی المقدمه از قبیل لازم الماهیه است مثل زوجیت برای اربعه . </w:t>
      </w:r>
    </w:p>
    <w:p w:rsidR="0068758D" w:rsidRDefault="003C6CAE" w:rsidP="0068758D">
      <w:pPr>
        <w:pStyle w:val="ListParagraph"/>
        <w:ind w:left="1938"/>
        <w:jc w:val="both"/>
        <w:rPr>
          <w:rtl/>
        </w:rPr>
      </w:pPr>
      <w:r>
        <w:rPr>
          <w:rFonts w:hint="cs"/>
          <w:rtl/>
        </w:rPr>
        <w:t>لازم الماهیه یعنی اربعه چه در خارج باشد چه در ذهن باشد ، زوجیت لازمه اش هست . اما یک چیزهایی داریم که لازمه وجود است مثل احراق و حرارت که لازمه ی وجود خارجی آتش است</w:t>
      </w:r>
      <w:r w:rsidR="0068758D">
        <w:rPr>
          <w:rFonts w:hint="cs"/>
          <w:rtl/>
        </w:rPr>
        <w:t xml:space="preserve"> . لازمه ی الماهیه که شد جعل علی حده ندارد یعنی بعد از این که خداوند اربعه را خلق فرمود دوباره نمی آید زوجیت را برای اربعه خلق بکند بلکه همین که اربعه را خلق فرمود خود به خود زوجیت برای آن خلق می شود . </w:t>
      </w:r>
    </w:p>
    <w:p w:rsidR="0068758D" w:rsidRDefault="0068758D" w:rsidP="0068758D">
      <w:pPr>
        <w:pStyle w:val="ListParagraph"/>
        <w:ind w:left="1938"/>
        <w:jc w:val="both"/>
        <w:rPr>
          <w:rtl/>
        </w:rPr>
      </w:pPr>
      <w:r>
        <w:rPr>
          <w:rFonts w:hint="cs"/>
          <w:rtl/>
        </w:rPr>
        <w:t xml:space="preserve">حالا مستشکل می گویند وجوب مقدمه نسبت به وجوب ذی المقدمه مثل لازم الماهیه است یعنی وقتی که وجوب ذی المقدمه خلق شد خود به خود وجوب مقدمه هم خلق می شود و جعل علی حده ندارد پس مجعول شرعی مستقل نیست . </w:t>
      </w:r>
    </w:p>
    <w:p w:rsidR="0068758D" w:rsidRDefault="0068758D" w:rsidP="0068758D">
      <w:pPr>
        <w:pStyle w:val="ListParagraph"/>
        <w:ind w:left="1938"/>
        <w:jc w:val="both"/>
        <w:rPr>
          <w:rtl/>
        </w:rPr>
      </w:pPr>
      <w:r>
        <w:rPr>
          <w:rFonts w:hint="cs"/>
          <w:rtl/>
        </w:rPr>
        <w:t xml:space="preserve">حالا برویم روی عدم وجوب . وقتی وجوب حکم شرعی مجعول نبود قهرا عدم وجوبش هم حکم شرعی مجعول نیست زیرا عدم تابع وجود است . </w:t>
      </w:r>
    </w:p>
    <w:p w:rsidR="0068758D" w:rsidRPr="0068758D" w:rsidRDefault="0068758D" w:rsidP="0068758D">
      <w:pPr>
        <w:pStyle w:val="ListParagraph"/>
        <w:ind w:left="1938"/>
        <w:jc w:val="both"/>
        <w:rPr>
          <w:rtl/>
        </w:rPr>
      </w:pPr>
      <w:r w:rsidRPr="0068758D">
        <w:rPr>
          <w:rFonts w:hint="cs"/>
          <w:b/>
          <w:bCs/>
          <w:rtl/>
        </w:rPr>
        <w:t xml:space="preserve">قسمت دوم : عدم وجوب ، موضوع برای حکم شرعی نیست : </w:t>
      </w:r>
      <w:r w:rsidRPr="0068758D">
        <w:rPr>
          <w:rFonts w:hint="cs"/>
          <w:rtl/>
        </w:rPr>
        <w:t xml:space="preserve">باز اول کلام را می بریم روی وجوب و بعد کلام را می بریم روی عدم وجوب </w:t>
      </w:r>
    </w:p>
    <w:p w:rsidR="003C6CAE" w:rsidRDefault="0068758D" w:rsidP="0068758D">
      <w:pPr>
        <w:pStyle w:val="ListParagraph"/>
        <w:ind w:left="1938"/>
        <w:jc w:val="both"/>
        <w:rPr>
          <w:rtl/>
        </w:rPr>
      </w:pPr>
      <w:r w:rsidRPr="0068758D">
        <w:rPr>
          <w:rFonts w:hint="cs"/>
          <w:rtl/>
        </w:rPr>
        <w:t xml:space="preserve">اما وجوب موضوع برای حکم شرعی نیست زیرا هیچ ثمره ای ندارد . می گوییم چند ثمره که گفته شد که بالاخره یکی از آنها را قبول کردیم . مستشکل می گویند آن ثمره ، ثمره ی مهمی نیست پس این وجود ثمره می شود کالعدم </w:t>
      </w:r>
      <w:r>
        <w:rPr>
          <w:rFonts w:hint="cs"/>
          <w:rtl/>
        </w:rPr>
        <w:t>.</w:t>
      </w:r>
    </w:p>
    <w:p w:rsidR="0068758D" w:rsidRPr="0068758D" w:rsidRDefault="0068758D" w:rsidP="0068758D">
      <w:pPr>
        <w:pStyle w:val="ListParagraph"/>
        <w:ind w:left="1938"/>
        <w:jc w:val="both"/>
      </w:pPr>
      <w:r>
        <w:rPr>
          <w:rFonts w:hint="cs"/>
          <w:rtl/>
        </w:rPr>
        <w:t>بنابراین عدم این وجوب هم یک موضوعی که اثر شرعی مهمی داشته باشد ، نیست .</w:t>
      </w:r>
    </w:p>
    <w:p w:rsidR="003C6CAE" w:rsidRDefault="003C6CAE" w:rsidP="003C6CAE">
      <w:pPr>
        <w:pStyle w:val="ListParagraph"/>
        <w:numPr>
          <w:ilvl w:val="0"/>
          <w:numId w:val="427"/>
        </w:numPr>
        <w:ind w:left="1938"/>
        <w:jc w:val="both"/>
      </w:pPr>
      <w:r w:rsidRPr="003C6CAE">
        <w:rPr>
          <w:rFonts w:hint="cs"/>
          <w:b/>
          <w:bCs/>
          <w:rtl/>
        </w:rPr>
        <w:t>کبری :</w:t>
      </w:r>
      <w:r>
        <w:rPr>
          <w:rFonts w:hint="cs"/>
          <w:rtl/>
        </w:rPr>
        <w:t xml:space="preserve"> این شرط در استصحاب عدم وجوب مقدمه ، منتفی است</w:t>
      </w:r>
      <w:r w:rsidR="0068758D">
        <w:rPr>
          <w:rFonts w:hint="cs"/>
          <w:rtl/>
        </w:rPr>
        <w:t xml:space="preserve"> .</w:t>
      </w:r>
      <w:r>
        <w:rPr>
          <w:rFonts w:hint="cs"/>
          <w:rtl/>
        </w:rPr>
        <w:t xml:space="preserve"> </w:t>
      </w:r>
    </w:p>
    <w:p w:rsidR="003C6CAE" w:rsidRDefault="003C6CAE" w:rsidP="003C6CAE">
      <w:pPr>
        <w:pStyle w:val="ListParagraph"/>
        <w:numPr>
          <w:ilvl w:val="0"/>
          <w:numId w:val="427"/>
        </w:numPr>
        <w:ind w:left="1938"/>
        <w:jc w:val="both"/>
      </w:pPr>
      <w:r w:rsidRPr="003C6CAE">
        <w:rPr>
          <w:rFonts w:hint="cs"/>
          <w:b/>
          <w:bCs/>
          <w:rtl/>
        </w:rPr>
        <w:t>نتیجه :</w:t>
      </w:r>
      <w:r>
        <w:rPr>
          <w:rFonts w:hint="cs"/>
          <w:rtl/>
        </w:rPr>
        <w:t xml:space="preserve"> شرط استصحاب ، در استصحاب عدم وجوب مقدمه ، منتفی است </w:t>
      </w:r>
      <w:r w:rsidR="0068758D">
        <w:rPr>
          <w:rFonts w:hint="cs"/>
          <w:rtl/>
        </w:rPr>
        <w:t xml:space="preserve">. </w:t>
      </w:r>
    </w:p>
    <w:p w:rsidR="0068758D" w:rsidRPr="0068758D" w:rsidRDefault="0068758D" w:rsidP="0068758D">
      <w:pPr>
        <w:pStyle w:val="ListParagraph"/>
        <w:ind w:left="1513"/>
        <w:jc w:val="both"/>
        <w:rPr>
          <w:b/>
          <w:bCs/>
          <w:rtl/>
        </w:rPr>
      </w:pPr>
      <w:r w:rsidRPr="0068758D">
        <w:rPr>
          <w:rFonts w:hint="cs"/>
          <w:b/>
          <w:bCs/>
          <w:rtl/>
        </w:rPr>
        <w:t xml:space="preserve">جواب اشکال اول : </w:t>
      </w:r>
    </w:p>
    <w:p w:rsidR="0068758D" w:rsidRDefault="0068758D" w:rsidP="0068758D">
      <w:pPr>
        <w:pStyle w:val="ListParagraph"/>
        <w:ind w:left="1513"/>
        <w:jc w:val="both"/>
      </w:pPr>
      <w:r>
        <w:rPr>
          <w:rFonts w:hint="cs"/>
          <w:rtl/>
        </w:rPr>
        <w:t>شرط استصحاب این است که مجرا حکم شرعی یا موضوع دارای حکم شرعی باشد اما مجرا لازم نیست که حکم شرعی مجعول علی حده باشد . یعنی لازم نیست که مجرا یک حکم شرعی ای باشد که شارع مقدس ، علی حده و مستقلا  آن حکم را جعل کرده باشد . بلکه اگر حکم مجعول بالتبع هم باشد هم استصحاب جاری است . بنابراین شرط استصحاب در این استصحاب عدم وجوب مقدمه موجود است پس استصحاب عدم وجوب مقدمه ، جاری می شود .</w:t>
      </w:r>
    </w:p>
    <w:p w:rsidR="006949B3" w:rsidRDefault="003C6CAE" w:rsidP="0068758D">
      <w:pPr>
        <w:pStyle w:val="ListParagraph"/>
        <w:numPr>
          <w:ilvl w:val="0"/>
          <w:numId w:val="423"/>
        </w:numPr>
        <w:jc w:val="both"/>
      </w:pPr>
      <w:r w:rsidRPr="006949B3">
        <w:rPr>
          <w:rFonts w:hint="cs"/>
          <w:b/>
          <w:bCs/>
          <w:rtl/>
        </w:rPr>
        <w:t>اشکال دوم</w:t>
      </w:r>
      <w:r w:rsidR="00106253" w:rsidRPr="006949B3">
        <w:rPr>
          <w:rFonts w:hint="cs"/>
          <w:b/>
          <w:bCs/>
          <w:rtl/>
        </w:rPr>
        <w:t xml:space="preserve"> ( نوار 175 )</w:t>
      </w:r>
      <w:r w:rsidRPr="006949B3">
        <w:rPr>
          <w:rFonts w:hint="cs"/>
          <w:b/>
          <w:bCs/>
          <w:rtl/>
        </w:rPr>
        <w:t xml:space="preserve"> :</w:t>
      </w:r>
      <w:r w:rsidR="00106253">
        <w:rPr>
          <w:rFonts w:hint="cs"/>
          <w:rtl/>
        </w:rPr>
        <w:t xml:space="preserve"> </w:t>
      </w:r>
      <w:r w:rsidR="006949B3">
        <w:rPr>
          <w:rFonts w:hint="cs"/>
          <w:rtl/>
        </w:rPr>
        <w:t xml:space="preserve">فرض این است که ذی المقدمه واجب است . با حفظ این نکته </w:t>
      </w:r>
    </w:p>
    <w:p w:rsidR="003C6CAE" w:rsidRDefault="006949B3" w:rsidP="006949B3">
      <w:pPr>
        <w:pStyle w:val="ListParagraph"/>
        <w:numPr>
          <w:ilvl w:val="0"/>
          <w:numId w:val="432"/>
        </w:numPr>
        <w:ind w:left="1796"/>
        <w:jc w:val="both"/>
      </w:pPr>
      <w:r w:rsidRPr="006949B3">
        <w:rPr>
          <w:rFonts w:hint="cs"/>
          <w:b/>
          <w:bCs/>
          <w:rtl/>
        </w:rPr>
        <w:t>صغری :</w:t>
      </w:r>
      <w:r>
        <w:rPr>
          <w:rFonts w:hint="cs"/>
          <w:rtl/>
        </w:rPr>
        <w:t xml:space="preserve"> اگر اصل عدم وجوب مقدمه جاری شود لازمه اش تفکیک بین وجوب مقدمه و وجوب ذی المقدمه است </w:t>
      </w:r>
    </w:p>
    <w:p w:rsidR="006949B3" w:rsidRDefault="006949B3" w:rsidP="006949B3">
      <w:pPr>
        <w:pStyle w:val="ListParagraph"/>
        <w:numPr>
          <w:ilvl w:val="0"/>
          <w:numId w:val="432"/>
        </w:numPr>
        <w:ind w:left="1796"/>
        <w:jc w:val="both"/>
      </w:pPr>
      <w:r w:rsidRPr="006949B3">
        <w:rPr>
          <w:rFonts w:hint="cs"/>
          <w:b/>
          <w:bCs/>
          <w:rtl/>
        </w:rPr>
        <w:t>کبری :</w:t>
      </w:r>
      <w:r>
        <w:rPr>
          <w:rFonts w:hint="cs"/>
          <w:rtl/>
        </w:rPr>
        <w:t xml:space="preserve"> واللازم باطل ( تفکیک بین وجوب مقدمه و وجوب ذی المقدمه باطل است و همان نفی ملازمه است )</w:t>
      </w:r>
    </w:p>
    <w:p w:rsidR="006949B3" w:rsidRDefault="006949B3" w:rsidP="006949B3">
      <w:pPr>
        <w:pStyle w:val="ListParagraph"/>
        <w:numPr>
          <w:ilvl w:val="0"/>
          <w:numId w:val="432"/>
        </w:numPr>
        <w:ind w:left="1796"/>
        <w:jc w:val="both"/>
      </w:pPr>
      <w:r w:rsidRPr="006949B3">
        <w:rPr>
          <w:rFonts w:hint="cs"/>
          <w:b/>
          <w:bCs/>
          <w:rtl/>
        </w:rPr>
        <w:t>نتیجه :</w:t>
      </w:r>
      <w:r>
        <w:rPr>
          <w:rFonts w:hint="cs"/>
          <w:rtl/>
        </w:rPr>
        <w:t xml:space="preserve"> فلملزوم مثله ( اگر اصل عدم وجوب مقدمه جاری شود لازمه اش همان نفی ملازمه است - بنابراین این که گفت درباره ی ملازمه یا عدم ملازمه اصلی وجود ندارد ، باطل است )</w:t>
      </w:r>
    </w:p>
    <w:p w:rsidR="006949B3" w:rsidRDefault="006949B3" w:rsidP="006949B3">
      <w:pPr>
        <w:pStyle w:val="ListParagraph"/>
        <w:ind w:left="1796"/>
        <w:jc w:val="both"/>
        <w:rPr>
          <w:rtl/>
        </w:rPr>
      </w:pPr>
      <w:r>
        <w:rPr>
          <w:rFonts w:hint="cs"/>
          <w:b/>
          <w:bCs/>
          <w:rtl/>
        </w:rPr>
        <w:t>توضیح :</w:t>
      </w:r>
      <w:r>
        <w:rPr>
          <w:rFonts w:hint="cs"/>
          <w:rtl/>
        </w:rPr>
        <w:t xml:space="preserve"> ما بحث می کنیم ایا مقدمه واجب هست یا نیست . این بحث ما در چه فرضی است ؟ در این فرض است که ذی المقدمه واجب است و الا اگر ذی المقدمه واجب نباشد دیگر جای این بحث نیست که مقدمه واجب هست یا نیست . زیرا وقتی ذی المقدمه واجب نباشد قطعا مقدمه اش هم واجب نیست . در این هیچ بحثی نیست .</w:t>
      </w:r>
    </w:p>
    <w:p w:rsidR="006949B3" w:rsidRDefault="006949B3" w:rsidP="006949B3">
      <w:pPr>
        <w:pStyle w:val="ListParagraph"/>
        <w:ind w:left="1796"/>
        <w:jc w:val="both"/>
        <w:rPr>
          <w:rtl/>
        </w:rPr>
      </w:pPr>
      <w:r w:rsidRPr="006949B3">
        <w:rPr>
          <w:rFonts w:hint="cs"/>
          <w:rtl/>
        </w:rPr>
        <w:t>حالا اگر اصل عدم وجوب مقدمه را جاری کنید لازمه اش این است که بین وجوب مقدمه و وجوب ذی المقدمه تفکیک قائل بشوید زیرا ذی المقدمه واجب است اما مقدمه واجب نیست پس بین این دو وجوب تفکیک پیدا شد و تفکیک بین این دو وجوب معنایش عدم ملازمه است بنابراین ما به وسیله ی اصل عدم وجوب مقدمه ، نفی ملازمه کردیم .</w:t>
      </w:r>
      <w:r>
        <w:rPr>
          <w:rFonts w:hint="cs"/>
          <w:rtl/>
        </w:rPr>
        <w:t xml:space="preserve"> با توجه به این توضیحات شما چرا می گفتید در این جا اصل عملی ای وجود ندارد ؟</w:t>
      </w:r>
    </w:p>
    <w:p w:rsidR="006949B3" w:rsidRDefault="006949B3" w:rsidP="006949B3">
      <w:pPr>
        <w:pStyle w:val="ListParagraph"/>
        <w:ind w:left="1513"/>
        <w:jc w:val="both"/>
        <w:rPr>
          <w:rtl/>
        </w:rPr>
      </w:pPr>
      <w:r w:rsidRPr="006949B3">
        <w:rPr>
          <w:rFonts w:hint="cs"/>
          <w:b/>
          <w:bCs/>
          <w:rtl/>
        </w:rPr>
        <w:t>جواب صاحب کفایه :</w:t>
      </w:r>
      <w:r>
        <w:rPr>
          <w:rFonts w:hint="cs"/>
          <w:rtl/>
        </w:rPr>
        <w:t xml:space="preserve"> ایشان می فرمایند در این که مراد قائلین به ملازمه ، از ملازمه چیست ، 3 احتمال هست :</w:t>
      </w:r>
    </w:p>
    <w:p w:rsidR="006949B3" w:rsidRDefault="006949B3" w:rsidP="006949B3">
      <w:pPr>
        <w:pStyle w:val="ListParagraph"/>
        <w:numPr>
          <w:ilvl w:val="0"/>
          <w:numId w:val="433"/>
        </w:numPr>
        <w:jc w:val="both"/>
      </w:pPr>
      <w:r w:rsidRPr="006949B3">
        <w:rPr>
          <w:rFonts w:hint="cs"/>
          <w:b/>
          <w:bCs/>
          <w:rtl/>
        </w:rPr>
        <w:t>احتمال اول :</w:t>
      </w:r>
      <w:r>
        <w:rPr>
          <w:rFonts w:hint="cs"/>
          <w:rtl/>
        </w:rPr>
        <w:t xml:space="preserve"> یحتمل مراد ، ملازمه ی واقعیه باشد یعنی بین وجوب واقعی ذی المقدمه و وجوب واقعی مقدمه ملازمه است .</w:t>
      </w:r>
    </w:p>
    <w:p w:rsidR="006949B3" w:rsidRDefault="006949B3" w:rsidP="006949B3">
      <w:pPr>
        <w:pStyle w:val="ListParagraph"/>
        <w:ind w:left="2233"/>
        <w:jc w:val="both"/>
        <w:rPr>
          <w:rtl/>
        </w:rPr>
      </w:pPr>
      <w:r w:rsidRPr="006949B3">
        <w:rPr>
          <w:rFonts w:hint="cs"/>
          <w:rtl/>
        </w:rPr>
        <w:t>یعنی کسانی که قائل به ملازمه هستند مرادشان این است که اگر ذی المقدمه در واقع واجب بود لازمه ی وجوب واقعی ذی المقدمه ، وجوب واقعی مقدمه است .</w:t>
      </w:r>
    </w:p>
    <w:p w:rsidR="006949B3" w:rsidRPr="006949B3" w:rsidRDefault="006949B3" w:rsidP="006949B3">
      <w:pPr>
        <w:pStyle w:val="ListParagraph"/>
        <w:ind w:left="2233"/>
        <w:jc w:val="both"/>
      </w:pPr>
      <w:r>
        <w:rPr>
          <w:rFonts w:hint="cs"/>
          <w:rtl/>
        </w:rPr>
        <w:t>طبق این احتمال</w:t>
      </w:r>
      <w:r w:rsidR="00053408">
        <w:rPr>
          <w:rFonts w:hint="cs"/>
          <w:rtl/>
        </w:rPr>
        <w:t xml:space="preserve"> ،</w:t>
      </w:r>
      <w:r>
        <w:rPr>
          <w:rFonts w:hint="cs"/>
          <w:rtl/>
        </w:rPr>
        <w:t xml:space="preserve"> این اصل عدم وجوب مقدمه نمی تواند وجوب واقعی مقدمه را خراب کند تا نتیجتا ملازمه از بین برود . </w:t>
      </w:r>
    </w:p>
    <w:p w:rsidR="006949B3" w:rsidRDefault="006949B3" w:rsidP="006949B3">
      <w:pPr>
        <w:pStyle w:val="ListParagraph"/>
        <w:numPr>
          <w:ilvl w:val="0"/>
          <w:numId w:val="433"/>
        </w:numPr>
        <w:jc w:val="both"/>
      </w:pPr>
      <w:r w:rsidRPr="00053408">
        <w:rPr>
          <w:rFonts w:hint="cs"/>
          <w:b/>
          <w:bCs/>
          <w:rtl/>
        </w:rPr>
        <w:t>احتمال دوم</w:t>
      </w:r>
      <w:r w:rsidR="00053408" w:rsidRPr="00053408">
        <w:rPr>
          <w:rFonts w:hint="cs"/>
          <w:b/>
          <w:bCs/>
          <w:rtl/>
        </w:rPr>
        <w:t xml:space="preserve"> :</w:t>
      </w:r>
      <w:r w:rsidR="00053408">
        <w:rPr>
          <w:rFonts w:hint="cs"/>
          <w:rtl/>
        </w:rPr>
        <w:t xml:space="preserve"> یحتمل مراد ، ملازمه ی ظاهریه باشد یعنی اگر در ظاهر ذی المقدمه واجب بود لازمه ی وجوب ظاهری ذی المقدمه ، وجوب ظاهری مقدمه است . طبق این احتمال با اصل عدم وجوب مقدمه ، وجوب ظاهری مقدمه از بین می رود در نتیجه ملازمه نفی می شود .</w:t>
      </w:r>
    </w:p>
    <w:p w:rsidR="00053408" w:rsidRDefault="006949B3" w:rsidP="006949B3">
      <w:pPr>
        <w:pStyle w:val="ListParagraph"/>
        <w:numPr>
          <w:ilvl w:val="0"/>
          <w:numId w:val="433"/>
        </w:numPr>
        <w:jc w:val="both"/>
      </w:pPr>
      <w:r w:rsidRPr="00053408">
        <w:rPr>
          <w:rFonts w:hint="cs"/>
          <w:b/>
          <w:bCs/>
          <w:rtl/>
        </w:rPr>
        <w:t>احتمال سوم</w:t>
      </w:r>
      <w:r w:rsidR="00053408">
        <w:rPr>
          <w:rFonts w:hint="cs"/>
          <w:rtl/>
        </w:rPr>
        <w:t xml:space="preserve"> ( در این احتمال نسخه های کفایه محتمل است ، ما بر طبق نسخه ی مرحوم فیروزآبادی بیان می کنیم )</w:t>
      </w:r>
      <w:r>
        <w:rPr>
          <w:rFonts w:hint="cs"/>
          <w:rtl/>
        </w:rPr>
        <w:t xml:space="preserve"> </w:t>
      </w:r>
      <w:r w:rsidR="00053408">
        <w:rPr>
          <w:rFonts w:hint="cs"/>
          <w:rtl/>
        </w:rPr>
        <w:t xml:space="preserve">: یحتمل مراد مطلق الملازمه باشد . یعنی قائلین به ملازمه می گویند بین وجوب ذی المقدمه و وجوب مقدمه ملازمه است و دیگر به این ملازمه رنگ نمی دهند که چه نوع ملازمه ای است . </w:t>
      </w:r>
    </w:p>
    <w:p w:rsidR="006949B3" w:rsidRDefault="000F5E0C" w:rsidP="000F5E0C">
      <w:pPr>
        <w:pStyle w:val="ListParagraph"/>
        <w:ind w:left="2233"/>
        <w:jc w:val="both"/>
      </w:pPr>
      <w:r w:rsidRPr="000F5E0C">
        <w:rPr>
          <w:rFonts w:hint="cs"/>
          <w:rtl/>
        </w:rPr>
        <w:t xml:space="preserve">طبق این احتمال ، اصل عدم وجوب مقدمه ملازمه ی مطلقه را بخاطر نفی ملازمه ی ظاهریه ، نفی می کند </w:t>
      </w:r>
      <w:r>
        <w:rPr>
          <w:rFonts w:hint="cs"/>
          <w:rtl/>
        </w:rPr>
        <w:t xml:space="preserve">. </w:t>
      </w:r>
    </w:p>
    <w:p w:rsidR="003C6CAE" w:rsidRPr="003C6CAE" w:rsidRDefault="003C6CAE" w:rsidP="003C6CAE">
      <w:pPr>
        <w:pStyle w:val="NormalWeb"/>
        <w:bidi/>
        <w:jc w:val="both"/>
        <w:rPr>
          <w:b/>
          <w:bCs/>
          <w:sz w:val="22"/>
          <w:szCs w:val="22"/>
          <w:rtl/>
        </w:rPr>
      </w:pPr>
      <w:r w:rsidRPr="003C6CAE">
        <w:rPr>
          <w:rFonts w:cs="B Nazanin" w:hint="cs"/>
          <w:b/>
          <w:bCs/>
          <w:color w:val="465BFF"/>
          <w:sz w:val="28"/>
          <w:szCs w:val="28"/>
          <w:rtl/>
        </w:rPr>
        <w:t>في تأسيس الأصل في المسألة</w:t>
      </w:r>
      <w:r w:rsidR="00106253">
        <w:rPr>
          <w:rFonts w:cs="B Nazanin" w:hint="cs"/>
          <w:b/>
          <w:bCs/>
          <w:color w:val="465BFF"/>
          <w:sz w:val="28"/>
          <w:szCs w:val="28"/>
          <w:rtl/>
        </w:rPr>
        <w:t xml:space="preserve"> </w:t>
      </w:r>
      <w:r w:rsidR="00106253" w:rsidRPr="00106253">
        <w:rPr>
          <w:rFonts w:cs="B Nazanin" w:hint="cs"/>
          <w:color w:val="465BFF"/>
          <w:sz w:val="28"/>
          <w:szCs w:val="28"/>
          <w:rtl/>
        </w:rPr>
        <w:t xml:space="preserve">( کلام در تاسیس کردن اصل عملی در مساله ی مقدمه ی واجب است </w:t>
      </w:r>
      <w:r w:rsidR="00106253">
        <w:rPr>
          <w:rFonts w:cs="B Nazanin" w:hint="cs"/>
          <w:b/>
          <w:bCs/>
          <w:color w:val="465BFF"/>
          <w:sz w:val="28"/>
          <w:szCs w:val="28"/>
          <w:rtl/>
        </w:rPr>
        <w:t>)</w:t>
      </w:r>
    </w:p>
    <w:p w:rsidR="003C6CAE" w:rsidRPr="006949B3" w:rsidRDefault="003C6CAE" w:rsidP="003C6CAE">
      <w:pPr>
        <w:pStyle w:val="NormalWeb"/>
        <w:bidi/>
        <w:jc w:val="both"/>
        <w:rPr>
          <w:sz w:val="22"/>
          <w:szCs w:val="22"/>
          <w:rtl/>
        </w:rPr>
      </w:pPr>
      <w:r w:rsidRPr="003C6CAE">
        <w:rPr>
          <w:rFonts w:cs="B Nazanin" w:hint="cs"/>
          <w:b/>
          <w:bCs/>
          <w:color w:val="000000"/>
          <w:sz w:val="28"/>
          <w:szCs w:val="28"/>
          <w:rtl/>
        </w:rPr>
        <w:t>اعلم أنه لا أصل في محل البحث في المسألة</w:t>
      </w:r>
      <w:r w:rsidR="00106253">
        <w:rPr>
          <w:rFonts w:cs="B Nazanin" w:hint="cs"/>
          <w:b/>
          <w:bCs/>
          <w:color w:val="000000"/>
          <w:sz w:val="28"/>
          <w:szCs w:val="28"/>
          <w:rtl/>
        </w:rPr>
        <w:t xml:space="preserve"> </w:t>
      </w:r>
      <w:r w:rsidR="00106253">
        <w:rPr>
          <w:rFonts w:cs="B Nazanin" w:hint="cs"/>
          <w:color w:val="000000"/>
          <w:sz w:val="28"/>
          <w:szCs w:val="28"/>
          <w:rtl/>
        </w:rPr>
        <w:t>( بدان که نیست اصل عملی</w:t>
      </w:r>
      <w:r w:rsidR="00106253" w:rsidRPr="00106253">
        <w:rPr>
          <w:rFonts w:cs="B Nazanin" w:hint="cs"/>
          <w:color w:val="000000"/>
          <w:sz w:val="28"/>
          <w:szCs w:val="28"/>
          <w:rtl/>
        </w:rPr>
        <w:t xml:space="preserve"> در محل بحث (</w:t>
      </w:r>
      <w:r w:rsidR="00106253">
        <w:rPr>
          <w:rFonts w:cs="B Nazanin" w:hint="cs"/>
          <w:color w:val="000000"/>
          <w:sz w:val="28"/>
          <w:szCs w:val="28"/>
          <w:rtl/>
        </w:rPr>
        <w:t xml:space="preserve"> بحث از</w:t>
      </w:r>
      <w:r w:rsidR="00106253" w:rsidRPr="00106253">
        <w:rPr>
          <w:rFonts w:cs="B Nazanin" w:hint="cs"/>
          <w:color w:val="000000"/>
          <w:sz w:val="28"/>
          <w:szCs w:val="28"/>
          <w:rtl/>
        </w:rPr>
        <w:t xml:space="preserve"> وجود ملازمه و عدم وجود ملازمه ) در مساله ی مقدمه ی واجب )</w:t>
      </w:r>
      <w:r w:rsidRPr="003C6CAE">
        <w:rPr>
          <w:rFonts w:cs="B Nazanin" w:hint="cs"/>
          <w:b/>
          <w:bCs/>
          <w:color w:val="000000"/>
          <w:sz w:val="28"/>
          <w:szCs w:val="28"/>
          <w:rtl/>
        </w:rPr>
        <w:t xml:space="preserve"> فإن الملازمة بين وجوب المقدمة و وجوب ذي المقدمة و عدمها ليست لها حالة سابقة</w:t>
      </w:r>
      <w:r w:rsidR="00106253">
        <w:rPr>
          <w:rFonts w:cs="B Nazanin" w:hint="cs"/>
          <w:b/>
          <w:bCs/>
          <w:color w:val="000000"/>
          <w:sz w:val="28"/>
          <w:szCs w:val="28"/>
          <w:rtl/>
        </w:rPr>
        <w:t xml:space="preserve"> </w:t>
      </w:r>
      <w:r w:rsidR="00106253" w:rsidRPr="00106253">
        <w:rPr>
          <w:rFonts w:cs="B Nazanin" w:hint="cs"/>
          <w:color w:val="000000"/>
          <w:sz w:val="28"/>
          <w:szCs w:val="28"/>
          <w:rtl/>
        </w:rPr>
        <w:t>( همانا ملازمه ی بین وجوب مقدمه و وجوب ذی المقدمه و عدم ملازمه ، نیست برای ملازمه و عدم ملازمه حالت سابقه ای</w:t>
      </w:r>
      <w:r w:rsidR="006949B3">
        <w:rPr>
          <w:rFonts w:cs="B Nazanin" w:hint="cs"/>
          <w:color w:val="000000"/>
          <w:sz w:val="28"/>
          <w:szCs w:val="28"/>
          <w:rtl/>
        </w:rPr>
        <w:t xml:space="preserve"> ( تا این که استصحاب بشود )</w:t>
      </w:r>
      <w:r w:rsidR="00106253" w:rsidRPr="00106253">
        <w:rPr>
          <w:rFonts w:cs="B Nazanin" w:hint="cs"/>
          <w:color w:val="000000"/>
          <w:sz w:val="28"/>
          <w:szCs w:val="28"/>
          <w:rtl/>
        </w:rPr>
        <w:t xml:space="preserve"> )</w:t>
      </w:r>
      <w:r w:rsidRPr="003C6CAE">
        <w:rPr>
          <w:rFonts w:cs="B Nazanin" w:hint="cs"/>
          <w:b/>
          <w:bCs/>
          <w:color w:val="000000"/>
          <w:sz w:val="28"/>
          <w:szCs w:val="28"/>
          <w:rtl/>
        </w:rPr>
        <w:t xml:space="preserve"> بل تكون الملازمة أو عدمها أزلية</w:t>
      </w:r>
      <w:r w:rsidR="006949B3">
        <w:rPr>
          <w:rFonts w:cs="B Nazanin" w:hint="cs"/>
          <w:b/>
          <w:bCs/>
          <w:color w:val="000000"/>
          <w:sz w:val="28"/>
          <w:szCs w:val="28"/>
          <w:rtl/>
        </w:rPr>
        <w:t xml:space="preserve"> </w:t>
      </w:r>
      <w:r w:rsidR="006949B3">
        <w:rPr>
          <w:rStyle w:val="FootnoteReference"/>
          <w:rFonts w:cs="B Nazanin"/>
          <w:b/>
          <w:bCs/>
          <w:color w:val="000000"/>
          <w:sz w:val="28"/>
          <w:szCs w:val="28"/>
          <w:rtl/>
        </w:rPr>
        <w:footnoteReference w:id="106"/>
      </w:r>
      <w:r w:rsidR="00106253">
        <w:rPr>
          <w:rFonts w:cs="B Nazanin" w:hint="cs"/>
          <w:b/>
          <w:bCs/>
          <w:color w:val="000000"/>
          <w:sz w:val="28"/>
          <w:szCs w:val="28"/>
          <w:rtl/>
        </w:rPr>
        <w:t xml:space="preserve"> </w:t>
      </w:r>
      <w:r w:rsidR="00106253" w:rsidRPr="00106253">
        <w:rPr>
          <w:rFonts w:cs="B Nazanin" w:hint="cs"/>
          <w:color w:val="000000"/>
          <w:sz w:val="28"/>
          <w:szCs w:val="28"/>
          <w:rtl/>
        </w:rPr>
        <w:t>( بلکه می باشد ملازمه یا عدم ملازمه ، ازلی )</w:t>
      </w:r>
      <w:r w:rsidRPr="00106253">
        <w:rPr>
          <w:rFonts w:cs="B Nazanin" w:hint="cs"/>
          <w:color w:val="000000"/>
          <w:sz w:val="28"/>
          <w:szCs w:val="28"/>
          <w:rtl/>
        </w:rPr>
        <w:t xml:space="preserve"> </w:t>
      </w:r>
      <w:r w:rsidRPr="003C6CAE">
        <w:rPr>
          <w:rFonts w:cs="B Nazanin" w:hint="cs"/>
          <w:b/>
          <w:bCs/>
          <w:color w:val="000000"/>
          <w:sz w:val="28"/>
          <w:szCs w:val="28"/>
          <w:rtl/>
        </w:rPr>
        <w:t>نعم</w:t>
      </w:r>
      <w:r w:rsidR="006949B3">
        <w:rPr>
          <w:rFonts w:cs="B Nazanin" w:hint="cs"/>
          <w:b/>
          <w:bCs/>
          <w:color w:val="000000"/>
          <w:sz w:val="28"/>
          <w:szCs w:val="28"/>
          <w:rtl/>
        </w:rPr>
        <w:t xml:space="preserve"> </w:t>
      </w:r>
      <w:r w:rsidR="006949B3" w:rsidRPr="006949B3">
        <w:rPr>
          <w:rFonts w:cs="B Nazanin" w:hint="cs"/>
          <w:color w:val="000000"/>
          <w:sz w:val="28"/>
          <w:szCs w:val="28"/>
          <w:rtl/>
        </w:rPr>
        <w:t>( اگر کلام را ببریم روی وجوب و عدم وجوب مقدمه ، این ها حالت سابقه دارند و حالت سابقه ان عدم است زیرا وجوب مقدمه یک امر حادث است و سابق هر امر حادثی عدم است )</w:t>
      </w:r>
      <w:r w:rsidRPr="006949B3">
        <w:rPr>
          <w:rFonts w:cs="B Nazanin" w:hint="cs"/>
          <w:color w:val="000000"/>
          <w:sz w:val="28"/>
          <w:szCs w:val="28"/>
          <w:rtl/>
        </w:rPr>
        <w:t xml:space="preserve"> </w:t>
      </w:r>
      <w:r w:rsidRPr="003C6CAE">
        <w:rPr>
          <w:rFonts w:cs="B Nazanin" w:hint="cs"/>
          <w:b/>
          <w:bCs/>
          <w:color w:val="000000"/>
          <w:sz w:val="28"/>
          <w:szCs w:val="28"/>
          <w:rtl/>
        </w:rPr>
        <w:t>نفس وجوب المقدمة يكون مسبوقا بالعدم</w:t>
      </w:r>
      <w:r w:rsidR="006949B3">
        <w:rPr>
          <w:rFonts w:cs="B Nazanin" w:hint="cs"/>
          <w:b/>
          <w:bCs/>
          <w:color w:val="000000"/>
          <w:sz w:val="28"/>
          <w:szCs w:val="28"/>
          <w:rtl/>
        </w:rPr>
        <w:t xml:space="preserve"> </w:t>
      </w:r>
      <w:r w:rsidR="006949B3" w:rsidRPr="006949B3">
        <w:rPr>
          <w:rFonts w:cs="B Nazanin" w:hint="cs"/>
          <w:color w:val="000000"/>
          <w:sz w:val="28"/>
          <w:szCs w:val="28"/>
          <w:rtl/>
        </w:rPr>
        <w:t>( بله خود وجوب مقدمه می باشد مسبوق به عدم )</w:t>
      </w:r>
      <w:r w:rsidRPr="003C6CAE">
        <w:rPr>
          <w:rFonts w:cs="B Nazanin" w:hint="cs"/>
          <w:b/>
          <w:bCs/>
          <w:color w:val="000000"/>
          <w:sz w:val="28"/>
          <w:szCs w:val="28"/>
          <w:rtl/>
        </w:rPr>
        <w:t xml:space="preserve"> حيث يكون حادثا بحدوث وج</w:t>
      </w:r>
      <w:r w:rsidR="00106253">
        <w:rPr>
          <w:rFonts w:cs="B Nazanin" w:hint="cs"/>
          <w:b/>
          <w:bCs/>
          <w:color w:val="000000"/>
          <w:sz w:val="28"/>
          <w:szCs w:val="28"/>
          <w:rtl/>
        </w:rPr>
        <w:t>وب ذي المقدمة</w:t>
      </w:r>
      <w:r w:rsidR="006949B3">
        <w:rPr>
          <w:rFonts w:cs="B Nazanin" w:hint="cs"/>
          <w:b/>
          <w:bCs/>
          <w:color w:val="000000"/>
          <w:sz w:val="28"/>
          <w:szCs w:val="28"/>
          <w:rtl/>
        </w:rPr>
        <w:t xml:space="preserve"> </w:t>
      </w:r>
      <w:r w:rsidR="006949B3" w:rsidRPr="006949B3">
        <w:rPr>
          <w:rFonts w:cs="B Nazanin" w:hint="cs"/>
          <w:color w:val="000000"/>
          <w:sz w:val="28"/>
          <w:szCs w:val="28"/>
          <w:rtl/>
        </w:rPr>
        <w:t>( زیرا می باشد وجوب مقدمه حادث به حدوث وجوب ذی المقدمه )</w:t>
      </w:r>
      <w:r w:rsidR="00106253" w:rsidRPr="006949B3">
        <w:rPr>
          <w:rFonts w:cs="B Nazanin" w:hint="cs"/>
          <w:color w:val="000000"/>
          <w:sz w:val="28"/>
          <w:szCs w:val="28"/>
          <w:rtl/>
        </w:rPr>
        <w:t xml:space="preserve"> </w:t>
      </w:r>
      <w:r w:rsidR="00106253">
        <w:rPr>
          <w:rFonts w:cs="B Nazanin" w:hint="cs"/>
          <w:b/>
          <w:bCs/>
          <w:color w:val="000000"/>
          <w:sz w:val="28"/>
          <w:szCs w:val="28"/>
          <w:rtl/>
        </w:rPr>
        <w:t>فالأصل عدم وجوبها</w:t>
      </w:r>
      <w:r w:rsidR="006949B3">
        <w:rPr>
          <w:rFonts w:cs="B Nazanin" w:hint="cs"/>
          <w:color w:val="000000"/>
          <w:sz w:val="28"/>
          <w:szCs w:val="28"/>
          <w:rtl/>
        </w:rPr>
        <w:t xml:space="preserve"> </w:t>
      </w:r>
      <w:r w:rsidR="006949B3" w:rsidRPr="006949B3">
        <w:rPr>
          <w:rFonts w:cs="B Nazanin" w:hint="cs"/>
          <w:color w:val="000000"/>
          <w:sz w:val="28"/>
          <w:szCs w:val="28"/>
          <w:rtl/>
        </w:rPr>
        <w:t>( پس اصل عدم وجوب مقدمه است )</w:t>
      </w:r>
    </w:p>
    <w:p w:rsidR="00431A61" w:rsidRDefault="003C6CAE" w:rsidP="003C6CAE">
      <w:pPr>
        <w:pStyle w:val="NormalWeb"/>
        <w:bidi/>
        <w:jc w:val="both"/>
        <w:rPr>
          <w:rtl/>
        </w:rPr>
      </w:pPr>
      <w:r w:rsidRPr="003C6CAE">
        <w:rPr>
          <w:rFonts w:cs="B Nazanin" w:hint="cs"/>
          <w:b/>
          <w:bCs/>
          <w:color w:val="000000"/>
          <w:sz w:val="28"/>
          <w:szCs w:val="28"/>
          <w:rtl/>
        </w:rPr>
        <w:t>و</w:t>
      </w:r>
      <w:r w:rsidR="006949B3">
        <w:rPr>
          <w:rFonts w:cs="B Nazanin" w:hint="cs"/>
          <w:b/>
          <w:bCs/>
          <w:color w:val="000000"/>
          <w:sz w:val="28"/>
          <w:szCs w:val="28"/>
          <w:rtl/>
        </w:rPr>
        <w:t xml:space="preserve"> </w:t>
      </w:r>
      <w:r w:rsidR="006949B3" w:rsidRPr="006949B3">
        <w:rPr>
          <w:rFonts w:cs="B Nazanin" w:hint="cs"/>
          <w:color w:val="000000"/>
          <w:sz w:val="28"/>
          <w:szCs w:val="28"/>
          <w:rtl/>
        </w:rPr>
        <w:t>( اشکال اول )</w:t>
      </w:r>
      <w:r w:rsidRPr="003C6CAE">
        <w:rPr>
          <w:rFonts w:cs="B Nazanin" w:hint="cs"/>
          <w:b/>
          <w:bCs/>
          <w:color w:val="000000"/>
          <w:sz w:val="28"/>
          <w:szCs w:val="28"/>
          <w:rtl/>
        </w:rPr>
        <w:t xml:space="preserve"> توهم عدم جريانه</w:t>
      </w:r>
      <w:r w:rsidR="006949B3">
        <w:rPr>
          <w:rFonts w:cs="B Nazanin" w:hint="cs"/>
          <w:b/>
          <w:bCs/>
          <w:color w:val="000000"/>
          <w:sz w:val="28"/>
          <w:szCs w:val="28"/>
          <w:rtl/>
        </w:rPr>
        <w:t xml:space="preserve"> </w:t>
      </w:r>
      <w:r w:rsidR="006949B3" w:rsidRPr="006949B3">
        <w:rPr>
          <w:rFonts w:cs="B Nazanin" w:hint="cs"/>
          <w:color w:val="000000"/>
          <w:sz w:val="28"/>
          <w:szCs w:val="28"/>
          <w:rtl/>
        </w:rPr>
        <w:t>( و توهم کردن عدم جریان استصحاب را )</w:t>
      </w:r>
      <w:r w:rsidRPr="003C6CAE">
        <w:rPr>
          <w:rFonts w:cs="B Nazanin" w:hint="cs"/>
          <w:b/>
          <w:bCs/>
          <w:color w:val="000000"/>
          <w:sz w:val="28"/>
          <w:szCs w:val="28"/>
          <w:rtl/>
        </w:rPr>
        <w:t xml:space="preserve"> لكون وجوبها على الملازمة من قبيل لوازم الماهية غير مجعولة</w:t>
      </w:r>
      <w:r w:rsidR="006949B3">
        <w:rPr>
          <w:rFonts w:cs="B Nazanin" w:hint="cs"/>
          <w:b/>
          <w:bCs/>
          <w:color w:val="000000"/>
          <w:sz w:val="28"/>
          <w:szCs w:val="28"/>
          <w:rtl/>
        </w:rPr>
        <w:t xml:space="preserve"> </w:t>
      </w:r>
      <w:r w:rsidR="006949B3" w:rsidRPr="006949B3">
        <w:rPr>
          <w:rFonts w:cs="B Nazanin" w:hint="cs"/>
          <w:color w:val="000000"/>
          <w:sz w:val="28"/>
          <w:szCs w:val="28"/>
          <w:rtl/>
        </w:rPr>
        <w:t>( به دلیل این که وجوب مقدمه ( نسبت به وجوب ذی المقدمه ) بنابر ملازمه از قبیل لوازم الماهیه است و مجعول نیست علی حده</w:t>
      </w:r>
      <w:r w:rsidR="006949B3">
        <w:rPr>
          <w:rFonts w:cs="B Nazanin" w:hint="cs"/>
          <w:color w:val="000000"/>
          <w:sz w:val="28"/>
          <w:szCs w:val="28"/>
          <w:rtl/>
        </w:rPr>
        <w:t xml:space="preserve"> یعنی بعد از این که شارع مقدس وجوب ذی المقدمه را جعل کرد دیگر برای وجوب مقدمه جعل دیگری انجام نمی دهد و وجوب مقدمه خود به خود جعل می شود</w:t>
      </w:r>
      <w:r w:rsidR="006949B3" w:rsidRPr="006949B3">
        <w:rPr>
          <w:rFonts w:cs="B Nazanin" w:hint="cs"/>
          <w:color w:val="000000"/>
          <w:sz w:val="28"/>
          <w:szCs w:val="28"/>
          <w:rtl/>
        </w:rPr>
        <w:t xml:space="preserve"> )</w:t>
      </w:r>
      <w:r w:rsidR="006949B3">
        <w:rPr>
          <w:rFonts w:cs="B Nazanin" w:hint="cs"/>
          <w:b/>
          <w:bCs/>
          <w:color w:val="000000"/>
          <w:sz w:val="28"/>
          <w:szCs w:val="28"/>
          <w:rtl/>
        </w:rPr>
        <w:t xml:space="preserve"> </w:t>
      </w:r>
      <w:r w:rsidRPr="003C6CAE">
        <w:rPr>
          <w:rFonts w:cs="B Nazanin" w:hint="cs"/>
          <w:b/>
          <w:bCs/>
          <w:color w:val="000000"/>
          <w:sz w:val="28"/>
          <w:szCs w:val="28"/>
          <w:rtl/>
        </w:rPr>
        <w:t>و لا أثر آخر مجعول مترتب عليه</w:t>
      </w:r>
      <w:r w:rsidR="006949B3">
        <w:rPr>
          <w:rFonts w:cs="B Nazanin" w:hint="cs"/>
          <w:b/>
          <w:bCs/>
          <w:color w:val="000000"/>
          <w:sz w:val="28"/>
          <w:szCs w:val="28"/>
          <w:rtl/>
        </w:rPr>
        <w:t xml:space="preserve"> </w:t>
      </w:r>
      <w:r w:rsidR="006949B3" w:rsidRPr="006949B3">
        <w:rPr>
          <w:rFonts w:cs="B Nazanin" w:hint="cs"/>
          <w:color w:val="000000"/>
          <w:sz w:val="28"/>
          <w:szCs w:val="28"/>
          <w:rtl/>
        </w:rPr>
        <w:t xml:space="preserve">( و نیست یک اثر دیگری که جعل شده باشد شرعا که مترتب بشود بر وجوب مقدمه </w:t>
      </w:r>
      <w:r w:rsidR="006949B3" w:rsidRPr="006949B3">
        <w:rPr>
          <w:rFonts w:ascii="Sakkal Majalla" w:hAnsi="Sakkal Majalla" w:cs="Sakkal Majalla" w:hint="cs"/>
          <w:color w:val="000000"/>
          <w:sz w:val="28"/>
          <w:szCs w:val="28"/>
          <w:rtl/>
        </w:rPr>
        <w:t>–</w:t>
      </w:r>
      <w:r w:rsidR="006949B3" w:rsidRPr="006949B3">
        <w:rPr>
          <w:rFonts w:cs="B Nazanin" w:hint="cs"/>
          <w:color w:val="000000"/>
          <w:sz w:val="28"/>
          <w:szCs w:val="28"/>
          <w:rtl/>
        </w:rPr>
        <w:t xml:space="preserve"> یعنی می خواهد بگوید موضوع دارای حکم شرعی هم نیست )</w:t>
      </w:r>
      <w:r w:rsidRPr="006949B3">
        <w:rPr>
          <w:rFonts w:cs="B Nazanin" w:hint="cs"/>
          <w:color w:val="000000"/>
          <w:sz w:val="28"/>
          <w:szCs w:val="28"/>
          <w:rtl/>
        </w:rPr>
        <w:t xml:space="preserve"> </w:t>
      </w:r>
      <w:r w:rsidRPr="003C6CAE">
        <w:rPr>
          <w:rFonts w:cs="B Nazanin" w:hint="cs"/>
          <w:b/>
          <w:bCs/>
          <w:color w:val="000000"/>
          <w:sz w:val="28"/>
          <w:szCs w:val="28"/>
          <w:rtl/>
        </w:rPr>
        <w:t>و لو كان</w:t>
      </w:r>
      <w:r w:rsidR="006949B3">
        <w:rPr>
          <w:rFonts w:cs="B Nazanin" w:hint="cs"/>
          <w:b/>
          <w:bCs/>
          <w:color w:val="000000"/>
          <w:sz w:val="28"/>
          <w:szCs w:val="28"/>
          <w:rtl/>
        </w:rPr>
        <w:t xml:space="preserve"> </w:t>
      </w:r>
      <w:r w:rsidR="006949B3" w:rsidRPr="006949B3">
        <w:rPr>
          <w:rFonts w:cs="B Nazanin" w:hint="cs"/>
          <w:color w:val="000000"/>
          <w:sz w:val="28"/>
          <w:szCs w:val="28"/>
          <w:rtl/>
        </w:rPr>
        <w:t>( و اگر بوده باشد اثر نمی باشد آن اثر مهم )</w:t>
      </w:r>
      <w:r w:rsidRPr="006949B3">
        <w:rPr>
          <w:rFonts w:cs="B Nazanin" w:hint="cs"/>
          <w:color w:val="000000"/>
          <w:sz w:val="28"/>
          <w:szCs w:val="28"/>
          <w:rtl/>
        </w:rPr>
        <w:t xml:space="preserve"> </w:t>
      </w:r>
      <w:r w:rsidRPr="003C6CAE">
        <w:rPr>
          <w:rFonts w:cs="B Nazanin" w:hint="cs"/>
          <w:b/>
          <w:bCs/>
          <w:color w:val="000000"/>
          <w:sz w:val="28"/>
          <w:szCs w:val="28"/>
          <w:rtl/>
        </w:rPr>
        <w:t>لم يكن بمهم هاهنا</w:t>
      </w:r>
      <w:r w:rsidR="006949B3">
        <w:rPr>
          <w:rFonts w:cs="B Nazanin" w:hint="cs"/>
          <w:b/>
          <w:bCs/>
          <w:color w:val="000000"/>
          <w:sz w:val="28"/>
          <w:szCs w:val="28"/>
          <w:rtl/>
        </w:rPr>
        <w:t xml:space="preserve"> </w:t>
      </w:r>
      <w:r w:rsidR="006949B3" w:rsidRPr="006949B3">
        <w:rPr>
          <w:rFonts w:cs="B Nazanin" w:hint="cs"/>
          <w:color w:val="000000"/>
          <w:sz w:val="28"/>
          <w:szCs w:val="28"/>
          <w:rtl/>
        </w:rPr>
        <w:t>( در مساله ی مقدمه ی واجب )</w:t>
      </w:r>
      <w:r w:rsidRPr="003C6CAE">
        <w:rPr>
          <w:rFonts w:cs="B Nazanin" w:hint="cs"/>
          <w:b/>
          <w:bCs/>
          <w:color w:val="000000"/>
          <w:sz w:val="28"/>
          <w:szCs w:val="28"/>
          <w:rtl/>
        </w:rPr>
        <w:t xml:space="preserve"> مدفوع</w:t>
      </w:r>
      <w:r w:rsidR="006949B3">
        <w:rPr>
          <w:rFonts w:cs="B Nazanin" w:hint="cs"/>
          <w:b/>
          <w:bCs/>
          <w:color w:val="000000"/>
          <w:sz w:val="28"/>
          <w:szCs w:val="28"/>
          <w:rtl/>
        </w:rPr>
        <w:t xml:space="preserve"> </w:t>
      </w:r>
      <w:r w:rsidR="006949B3" w:rsidRPr="006949B3">
        <w:rPr>
          <w:rFonts w:cs="B Nazanin" w:hint="cs"/>
          <w:color w:val="000000"/>
          <w:sz w:val="28"/>
          <w:szCs w:val="28"/>
          <w:rtl/>
        </w:rPr>
        <w:t>( خبر و توهم )</w:t>
      </w:r>
      <w:r w:rsidRPr="006949B3">
        <w:rPr>
          <w:rFonts w:cs="B Nazanin" w:hint="cs"/>
          <w:color w:val="000000"/>
          <w:sz w:val="28"/>
          <w:szCs w:val="28"/>
          <w:rtl/>
        </w:rPr>
        <w:t xml:space="preserve"> </w:t>
      </w:r>
      <w:r w:rsidRPr="003C6CAE">
        <w:rPr>
          <w:rFonts w:cs="B Nazanin" w:hint="cs"/>
          <w:b/>
          <w:bCs/>
          <w:color w:val="000000"/>
          <w:sz w:val="28"/>
          <w:szCs w:val="28"/>
          <w:rtl/>
        </w:rPr>
        <w:t>بأنه و إن كان غير مجعول بالذات</w:t>
      </w:r>
      <w:r w:rsidR="006949B3" w:rsidRPr="006949B3">
        <w:rPr>
          <w:rFonts w:cs="B Nazanin" w:hint="cs"/>
          <w:color w:val="000000"/>
          <w:sz w:val="28"/>
          <w:szCs w:val="28"/>
          <w:rtl/>
        </w:rPr>
        <w:t xml:space="preserve"> ( اگرچه می باشد غیر مجعول بالذات یعنی حقیقتا مجعول نیست )</w:t>
      </w:r>
      <w:r w:rsidRPr="003C6CAE">
        <w:rPr>
          <w:rFonts w:cs="B Nazanin" w:hint="cs"/>
          <w:b/>
          <w:bCs/>
          <w:color w:val="000000"/>
          <w:sz w:val="28"/>
          <w:szCs w:val="28"/>
          <w:rtl/>
        </w:rPr>
        <w:t xml:space="preserve"> لا بالجعل البسيط</w:t>
      </w:r>
      <w:r w:rsidR="006949B3">
        <w:rPr>
          <w:rFonts w:cs="B Nazanin" w:hint="cs"/>
          <w:b/>
          <w:bCs/>
          <w:color w:val="000000"/>
          <w:sz w:val="28"/>
          <w:szCs w:val="28"/>
          <w:rtl/>
        </w:rPr>
        <w:t xml:space="preserve"> </w:t>
      </w:r>
      <w:r w:rsidR="006949B3" w:rsidRPr="006949B3">
        <w:rPr>
          <w:rFonts w:cs="B Nazanin" w:hint="cs"/>
          <w:color w:val="000000"/>
          <w:sz w:val="28"/>
          <w:szCs w:val="28"/>
          <w:rtl/>
        </w:rPr>
        <w:t xml:space="preserve">( نه به جعل بسیط </w:t>
      </w:r>
      <w:r w:rsidR="006949B3" w:rsidRPr="006949B3">
        <w:rPr>
          <w:rFonts w:ascii="Sakkal Majalla" w:hAnsi="Sakkal Majalla" w:cs="Sakkal Majalla" w:hint="cs"/>
          <w:color w:val="000000"/>
          <w:sz w:val="28"/>
          <w:szCs w:val="28"/>
          <w:rtl/>
        </w:rPr>
        <w:t>–</w:t>
      </w:r>
      <w:r w:rsidR="006949B3" w:rsidRPr="006949B3">
        <w:rPr>
          <w:rFonts w:cs="B Nazanin" w:hint="cs"/>
          <w:color w:val="000000"/>
          <w:sz w:val="28"/>
          <w:szCs w:val="28"/>
          <w:rtl/>
        </w:rPr>
        <w:t xml:space="preserve"> جعل یک مفعولی مثل جعل الله المشمشه )</w:t>
      </w:r>
      <w:r w:rsidRPr="003C6CAE">
        <w:rPr>
          <w:rFonts w:cs="B Nazanin" w:hint="cs"/>
          <w:b/>
          <w:bCs/>
          <w:color w:val="000000"/>
          <w:sz w:val="28"/>
          <w:szCs w:val="28"/>
          <w:rtl/>
        </w:rPr>
        <w:t xml:space="preserve"> الذي هو مفاد كان التامة و لا بالجعل التأليفي الذي هو مفاد كان الناقصة</w:t>
      </w:r>
      <w:r w:rsidR="006949B3">
        <w:rPr>
          <w:rFonts w:cs="B Nazanin" w:hint="cs"/>
          <w:b/>
          <w:bCs/>
          <w:color w:val="000000"/>
          <w:sz w:val="28"/>
          <w:szCs w:val="28"/>
          <w:rtl/>
        </w:rPr>
        <w:t xml:space="preserve"> </w:t>
      </w:r>
      <w:r w:rsidR="006949B3" w:rsidRPr="006949B3">
        <w:rPr>
          <w:rFonts w:cs="B Nazanin" w:hint="cs"/>
          <w:color w:val="000000"/>
          <w:sz w:val="28"/>
          <w:szCs w:val="28"/>
          <w:rtl/>
        </w:rPr>
        <w:t xml:space="preserve">( و نه به جعل تالیفی که مفاد کان ناقصه است </w:t>
      </w:r>
      <w:r w:rsidR="006949B3" w:rsidRPr="006949B3">
        <w:rPr>
          <w:rFonts w:ascii="Sakkal Majalla" w:hAnsi="Sakkal Majalla" w:cs="Sakkal Majalla" w:hint="cs"/>
          <w:color w:val="000000"/>
          <w:sz w:val="28"/>
          <w:szCs w:val="28"/>
          <w:rtl/>
        </w:rPr>
        <w:t>–</w:t>
      </w:r>
      <w:r w:rsidR="006949B3" w:rsidRPr="006949B3">
        <w:rPr>
          <w:rFonts w:cs="B Nazanin" w:hint="cs"/>
          <w:color w:val="000000"/>
          <w:sz w:val="28"/>
          <w:szCs w:val="28"/>
          <w:rtl/>
        </w:rPr>
        <w:t xml:space="preserve"> کان زید عالما که یعن اوجد الله زیدا عالم </w:t>
      </w:r>
      <w:r w:rsidR="006949B3">
        <w:rPr>
          <w:rFonts w:cs="B Nazanin" w:hint="cs"/>
          <w:color w:val="000000"/>
          <w:sz w:val="28"/>
          <w:szCs w:val="28"/>
          <w:rtl/>
        </w:rPr>
        <w:t xml:space="preserve">یعنی اول خداوند زید را خلق می کند سپس عالمیت را برای او خلق می کند </w:t>
      </w:r>
      <w:r w:rsidR="006949B3" w:rsidRPr="006949B3">
        <w:rPr>
          <w:rFonts w:cs="B Nazanin" w:hint="cs"/>
          <w:color w:val="000000"/>
          <w:sz w:val="28"/>
          <w:szCs w:val="28"/>
          <w:rtl/>
        </w:rPr>
        <w:t>)</w:t>
      </w:r>
      <w:r w:rsidRPr="003C6CAE">
        <w:rPr>
          <w:rFonts w:cs="B Nazanin" w:hint="cs"/>
          <w:b/>
          <w:bCs/>
          <w:color w:val="000000"/>
          <w:sz w:val="28"/>
          <w:szCs w:val="28"/>
          <w:rtl/>
        </w:rPr>
        <w:t xml:space="preserve"> إلا أنه</w:t>
      </w:r>
      <w:r>
        <w:rPr>
          <w:rFonts w:cs="B Nazanin" w:hint="cs"/>
          <w:color w:val="000000"/>
          <w:sz w:val="30"/>
          <w:szCs w:val="30"/>
          <w:rtl/>
        </w:rPr>
        <w:t>‏</w:t>
      </w:r>
      <w:r>
        <w:rPr>
          <w:rFonts w:hint="cs"/>
          <w:rtl/>
        </w:rPr>
        <w:t xml:space="preserve"> </w:t>
      </w:r>
      <w:r w:rsidR="00431A61" w:rsidRPr="00431A61">
        <w:rPr>
          <w:rFonts w:cs="B Nazanin" w:hint="cs"/>
          <w:b/>
          <w:bCs/>
          <w:color w:val="000000"/>
          <w:sz w:val="28"/>
          <w:szCs w:val="28"/>
          <w:rtl/>
        </w:rPr>
        <w:t>مجعول بالعرض</w:t>
      </w:r>
      <w:r w:rsidR="006949B3">
        <w:rPr>
          <w:rFonts w:cs="B Nazanin" w:hint="cs"/>
          <w:b/>
          <w:bCs/>
          <w:color w:val="000000"/>
          <w:sz w:val="28"/>
          <w:szCs w:val="28"/>
          <w:rtl/>
        </w:rPr>
        <w:t xml:space="preserve"> </w:t>
      </w:r>
      <w:r w:rsidR="006949B3" w:rsidRPr="006949B3">
        <w:rPr>
          <w:rFonts w:cs="B Nazanin" w:hint="cs"/>
          <w:color w:val="000000"/>
          <w:sz w:val="28"/>
          <w:szCs w:val="28"/>
          <w:rtl/>
        </w:rPr>
        <w:t>( الا این وجوب مقدمه جعل شده است بالعرض و به تبع جعل وجوب ذی المقدمه )</w:t>
      </w:r>
      <w:r w:rsidR="00431A61" w:rsidRPr="006949B3">
        <w:rPr>
          <w:rFonts w:cs="B Nazanin" w:hint="cs"/>
          <w:color w:val="000000"/>
          <w:sz w:val="28"/>
          <w:szCs w:val="28"/>
          <w:rtl/>
        </w:rPr>
        <w:t xml:space="preserve"> </w:t>
      </w:r>
      <w:r w:rsidR="00431A61" w:rsidRPr="00431A61">
        <w:rPr>
          <w:rFonts w:cs="B Nazanin" w:hint="cs"/>
          <w:b/>
          <w:bCs/>
          <w:color w:val="000000"/>
          <w:sz w:val="28"/>
          <w:szCs w:val="28"/>
          <w:rtl/>
        </w:rPr>
        <w:t>و يتبع جعل وجوب ذي المقدمة و هو</w:t>
      </w:r>
      <w:r w:rsidR="006949B3">
        <w:rPr>
          <w:rFonts w:cs="B Nazanin" w:hint="cs"/>
          <w:b/>
          <w:bCs/>
          <w:color w:val="000000"/>
          <w:sz w:val="28"/>
          <w:szCs w:val="28"/>
          <w:rtl/>
        </w:rPr>
        <w:t xml:space="preserve"> </w:t>
      </w:r>
      <w:r w:rsidR="006949B3" w:rsidRPr="006949B3">
        <w:rPr>
          <w:rFonts w:cs="B Nazanin" w:hint="cs"/>
          <w:color w:val="000000"/>
          <w:sz w:val="28"/>
          <w:szCs w:val="28"/>
          <w:rtl/>
        </w:rPr>
        <w:t xml:space="preserve">( این جعل بالعرض و بالتبع ) </w:t>
      </w:r>
      <w:r w:rsidR="006949B3">
        <w:rPr>
          <w:rFonts w:cs="B Nazanin" w:hint="cs"/>
          <w:b/>
          <w:bCs/>
          <w:color w:val="000000"/>
          <w:sz w:val="28"/>
          <w:szCs w:val="28"/>
          <w:rtl/>
        </w:rPr>
        <w:t xml:space="preserve">كاف في جريان الأصل </w:t>
      </w:r>
      <w:r w:rsidR="006949B3" w:rsidRPr="006949B3">
        <w:rPr>
          <w:rFonts w:cs="B Nazanin" w:hint="cs"/>
          <w:color w:val="000000"/>
          <w:sz w:val="28"/>
          <w:szCs w:val="28"/>
          <w:rtl/>
        </w:rPr>
        <w:t>( استصحاب )</w:t>
      </w:r>
      <w:r w:rsidR="006949B3">
        <w:rPr>
          <w:rFonts w:hint="cs"/>
          <w:rtl/>
        </w:rPr>
        <w:t xml:space="preserve"> </w:t>
      </w:r>
    </w:p>
    <w:p w:rsidR="006949B3" w:rsidRDefault="006949B3" w:rsidP="000F5E0C">
      <w:pPr>
        <w:pStyle w:val="Heading1"/>
        <w:jc w:val="both"/>
        <w:rPr>
          <w:rtl/>
        </w:rPr>
      </w:pPr>
      <w:r>
        <w:rPr>
          <w:rFonts w:hint="cs"/>
          <w:rtl/>
        </w:rPr>
        <w:t xml:space="preserve">نوار 175 : مقدمه ی واجب : ادامه ی </w:t>
      </w:r>
      <w:r w:rsidR="000F5E0C">
        <w:rPr>
          <w:rFonts w:hint="cs"/>
          <w:rtl/>
        </w:rPr>
        <w:t xml:space="preserve">بحث تاسیس اصل در مقدمه ی واجب </w:t>
      </w:r>
      <w:r w:rsidR="000F5E0C">
        <w:rPr>
          <w:rFonts w:ascii="Sakkal Majalla" w:hAnsi="Sakkal Majalla" w:cs="Sakkal Majalla" w:hint="cs"/>
          <w:rtl/>
        </w:rPr>
        <w:t>–</w:t>
      </w:r>
      <w:r w:rsidR="000F5E0C">
        <w:rPr>
          <w:rFonts w:hint="cs"/>
          <w:rtl/>
        </w:rPr>
        <w:t xml:space="preserve"> بیان اشکال دوم </w:t>
      </w:r>
      <w:r w:rsidR="000F5E0C">
        <w:rPr>
          <w:rFonts w:ascii="Sakkal Majalla" w:hAnsi="Sakkal Majalla" w:cs="Sakkal Majalla" w:hint="cs"/>
          <w:rtl/>
        </w:rPr>
        <w:t>–</w:t>
      </w:r>
      <w:r w:rsidR="000F5E0C">
        <w:rPr>
          <w:rFonts w:hint="cs"/>
          <w:rtl/>
        </w:rPr>
        <w:t xml:space="preserve"> ادله ی صاحب کفایه بر واجب بودن مقدمه ی واجب : بیان دلیل اول </w:t>
      </w:r>
    </w:p>
    <w:p w:rsidR="000F5E0C" w:rsidRPr="000F5E0C" w:rsidRDefault="000F5E0C" w:rsidP="000F5E0C">
      <w:pPr>
        <w:rPr>
          <w:rtl/>
        </w:rPr>
      </w:pPr>
      <w:r w:rsidRPr="000F5E0C">
        <w:rPr>
          <w:rFonts w:hint="cs"/>
          <w:b/>
          <w:bCs/>
          <w:rtl/>
        </w:rPr>
        <w:t>مطلب اول : اشکال دوم و جواب آن :</w:t>
      </w:r>
      <w:r>
        <w:rPr>
          <w:rFonts w:hint="cs"/>
          <w:rtl/>
        </w:rPr>
        <w:t xml:space="preserve"> این مطلب را در جلسه ی قبل پیاده کرده ایم </w:t>
      </w:r>
    </w:p>
    <w:p w:rsidR="00431A61" w:rsidRDefault="00431A61" w:rsidP="00431A61">
      <w:pPr>
        <w:pStyle w:val="NormalWeb"/>
        <w:bidi/>
        <w:jc w:val="both"/>
        <w:rPr>
          <w:b/>
          <w:bCs/>
          <w:sz w:val="22"/>
          <w:szCs w:val="22"/>
          <w:rtl/>
        </w:rPr>
      </w:pPr>
      <w:r w:rsidRPr="00431A61">
        <w:rPr>
          <w:rFonts w:cs="B Nazanin" w:hint="cs"/>
          <w:b/>
          <w:bCs/>
          <w:color w:val="000000"/>
          <w:sz w:val="28"/>
          <w:szCs w:val="28"/>
          <w:rtl/>
        </w:rPr>
        <w:t>و لزوم التفكيك بين الوجوبين</w:t>
      </w:r>
      <w:r w:rsidR="000F5E0C">
        <w:rPr>
          <w:rFonts w:cs="B Nazanin" w:hint="cs"/>
          <w:b/>
          <w:bCs/>
          <w:color w:val="000000"/>
          <w:sz w:val="28"/>
          <w:szCs w:val="28"/>
          <w:rtl/>
        </w:rPr>
        <w:t xml:space="preserve"> </w:t>
      </w:r>
      <w:r w:rsidR="000F5E0C" w:rsidRPr="000F5E0C">
        <w:rPr>
          <w:rFonts w:cs="B Nazanin" w:hint="cs"/>
          <w:color w:val="000000"/>
          <w:sz w:val="28"/>
          <w:szCs w:val="28"/>
          <w:rtl/>
        </w:rPr>
        <w:t>( و لازم آمدن تفکیک بین دو وجوب یعنی وجوب ذی المقدمه و وجوب مقدمه )</w:t>
      </w:r>
      <w:r w:rsidRPr="00431A61">
        <w:rPr>
          <w:rFonts w:cs="B Nazanin" w:hint="cs"/>
          <w:b/>
          <w:bCs/>
          <w:color w:val="000000"/>
          <w:sz w:val="28"/>
          <w:szCs w:val="28"/>
          <w:rtl/>
        </w:rPr>
        <w:t xml:space="preserve"> مع الشك</w:t>
      </w:r>
      <w:r w:rsidR="000F5E0C">
        <w:rPr>
          <w:rFonts w:cs="B Nazanin" w:hint="cs"/>
          <w:b/>
          <w:bCs/>
          <w:color w:val="000000"/>
          <w:sz w:val="28"/>
          <w:szCs w:val="28"/>
          <w:rtl/>
        </w:rPr>
        <w:t xml:space="preserve"> </w:t>
      </w:r>
      <w:r w:rsidR="000F5E0C" w:rsidRPr="000F5E0C">
        <w:rPr>
          <w:rFonts w:cs="B Nazanin" w:hint="cs"/>
          <w:color w:val="000000"/>
          <w:sz w:val="28"/>
          <w:szCs w:val="28"/>
          <w:rtl/>
        </w:rPr>
        <w:t xml:space="preserve">( قید برای لزوم </w:t>
      </w:r>
      <w:r w:rsidR="000F5E0C" w:rsidRPr="000F5E0C">
        <w:rPr>
          <w:rFonts w:ascii="Sakkal Majalla" w:hAnsi="Sakkal Majalla" w:cs="Sakkal Majalla" w:hint="cs"/>
          <w:color w:val="000000"/>
          <w:sz w:val="28"/>
          <w:szCs w:val="28"/>
          <w:rtl/>
        </w:rPr>
        <w:t>–</w:t>
      </w:r>
      <w:r w:rsidR="000F5E0C" w:rsidRPr="000F5E0C">
        <w:rPr>
          <w:rFonts w:cs="B Nazanin" w:hint="cs"/>
          <w:color w:val="000000"/>
          <w:sz w:val="28"/>
          <w:szCs w:val="28"/>
          <w:rtl/>
        </w:rPr>
        <w:t xml:space="preserve"> چه موقعی تفکیک لازم می آید ؟ با وجود شک در وجوب مقدمه با فرض این که ذی المقدمه واجب است )</w:t>
      </w:r>
      <w:r w:rsidRPr="00431A61">
        <w:rPr>
          <w:rFonts w:cs="B Nazanin" w:hint="cs"/>
          <w:b/>
          <w:bCs/>
          <w:color w:val="000000"/>
          <w:sz w:val="28"/>
          <w:szCs w:val="28"/>
          <w:rtl/>
        </w:rPr>
        <w:t xml:space="preserve"> لا محالة</w:t>
      </w:r>
      <w:r w:rsidR="000F5E0C">
        <w:rPr>
          <w:rFonts w:cs="B Nazanin" w:hint="cs"/>
          <w:b/>
          <w:bCs/>
          <w:color w:val="000000"/>
          <w:sz w:val="28"/>
          <w:szCs w:val="28"/>
          <w:rtl/>
        </w:rPr>
        <w:t xml:space="preserve"> </w:t>
      </w:r>
      <w:r w:rsidR="000F5E0C" w:rsidRPr="000F5E0C">
        <w:rPr>
          <w:rFonts w:cs="B Nazanin" w:hint="cs"/>
          <w:color w:val="000000"/>
          <w:sz w:val="28"/>
          <w:szCs w:val="28"/>
          <w:rtl/>
        </w:rPr>
        <w:t>( لازم می آید تفکیک قهرا )</w:t>
      </w:r>
      <w:r w:rsidRPr="00431A61">
        <w:rPr>
          <w:rFonts w:cs="B Nazanin" w:hint="cs"/>
          <w:b/>
          <w:bCs/>
          <w:color w:val="000000"/>
          <w:sz w:val="28"/>
          <w:szCs w:val="28"/>
          <w:rtl/>
        </w:rPr>
        <w:t xml:space="preserve"> لأصالة</w:t>
      </w:r>
      <w:r w:rsidR="000F5E0C" w:rsidRPr="000F5E0C">
        <w:rPr>
          <w:rFonts w:cs="B Nazanin" w:hint="cs"/>
          <w:color w:val="000000"/>
          <w:sz w:val="28"/>
          <w:szCs w:val="28"/>
          <w:rtl/>
        </w:rPr>
        <w:t xml:space="preserve"> ( علت برای لزوم تفکیک </w:t>
      </w:r>
      <w:r w:rsidR="000F5E0C" w:rsidRPr="000F5E0C">
        <w:rPr>
          <w:rFonts w:ascii="Sakkal Majalla" w:hAnsi="Sakkal Majalla" w:cs="Sakkal Majalla" w:hint="cs"/>
          <w:color w:val="000000"/>
          <w:sz w:val="28"/>
          <w:szCs w:val="28"/>
          <w:rtl/>
        </w:rPr>
        <w:t>–</w:t>
      </w:r>
      <w:r w:rsidR="000F5E0C" w:rsidRPr="000F5E0C">
        <w:rPr>
          <w:rFonts w:cs="B Nazanin" w:hint="cs"/>
          <w:color w:val="000000"/>
          <w:sz w:val="28"/>
          <w:szCs w:val="28"/>
          <w:rtl/>
        </w:rPr>
        <w:t xml:space="preserve"> چرا تفکیک لازم می آید )</w:t>
      </w:r>
      <w:r w:rsidRPr="000F5E0C">
        <w:rPr>
          <w:rFonts w:cs="B Nazanin" w:hint="cs"/>
          <w:color w:val="000000"/>
          <w:sz w:val="28"/>
          <w:szCs w:val="28"/>
          <w:rtl/>
        </w:rPr>
        <w:t xml:space="preserve"> </w:t>
      </w:r>
      <w:r w:rsidRPr="00431A61">
        <w:rPr>
          <w:rFonts w:cs="B Nazanin" w:hint="cs"/>
          <w:b/>
          <w:bCs/>
          <w:color w:val="000000"/>
          <w:sz w:val="28"/>
          <w:szCs w:val="28"/>
          <w:rtl/>
        </w:rPr>
        <w:t>عدم وجوب المقدمة مع وجوب ذي المقدمة</w:t>
      </w:r>
      <w:r w:rsidR="000F5E0C" w:rsidRPr="000F5E0C">
        <w:rPr>
          <w:rFonts w:cs="B Nazanin" w:hint="cs"/>
          <w:color w:val="000000"/>
          <w:sz w:val="28"/>
          <w:szCs w:val="28"/>
          <w:rtl/>
        </w:rPr>
        <w:t xml:space="preserve"> ( به دلیل اصاله عدم وجوب مقدمه با این که ذی المقدمه واجب است )</w:t>
      </w:r>
      <w:r w:rsidRPr="00431A61">
        <w:rPr>
          <w:rFonts w:cs="B Nazanin" w:hint="cs"/>
          <w:b/>
          <w:bCs/>
          <w:color w:val="000000"/>
          <w:sz w:val="28"/>
          <w:szCs w:val="28"/>
          <w:rtl/>
        </w:rPr>
        <w:t xml:space="preserve"> لا ينافي الملازمة بين</w:t>
      </w:r>
      <w:r w:rsidR="000F5E0C">
        <w:rPr>
          <w:rFonts w:cs="B Nazanin" w:hint="cs"/>
          <w:b/>
          <w:bCs/>
          <w:color w:val="000000"/>
          <w:sz w:val="28"/>
          <w:szCs w:val="28"/>
          <w:rtl/>
        </w:rPr>
        <w:t xml:space="preserve"> </w:t>
      </w:r>
      <w:r w:rsidR="000F5E0C" w:rsidRPr="000F5E0C">
        <w:rPr>
          <w:rFonts w:cs="B Nazanin" w:hint="cs"/>
          <w:color w:val="000000"/>
          <w:sz w:val="28"/>
          <w:szCs w:val="28"/>
          <w:rtl/>
        </w:rPr>
        <w:t>( الوجوبین )</w:t>
      </w:r>
      <w:r w:rsidRPr="00431A61">
        <w:rPr>
          <w:rFonts w:cs="B Nazanin" w:hint="cs"/>
          <w:b/>
          <w:bCs/>
          <w:color w:val="000000"/>
          <w:sz w:val="28"/>
          <w:szCs w:val="28"/>
          <w:rtl/>
        </w:rPr>
        <w:t xml:space="preserve"> الواقعيين</w:t>
      </w:r>
      <w:r w:rsidR="000F5E0C" w:rsidRPr="000F5E0C">
        <w:rPr>
          <w:rFonts w:cs="B Nazanin" w:hint="cs"/>
          <w:color w:val="000000"/>
          <w:sz w:val="28"/>
          <w:szCs w:val="28"/>
          <w:rtl/>
        </w:rPr>
        <w:t xml:space="preserve"> ( لزوم تفکیک منافاتی ندارد ملازمه ی بین دو واقعی را یعنی وجوب واقعی مقدمه و وجوب واقعی ذی المقدمه )</w:t>
      </w:r>
      <w:r w:rsidRPr="000F5E0C">
        <w:rPr>
          <w:rFonts w:cs="B Nazanin" w:hint="cs"/>
          <w:color w:val="000000"/>
          <w:sz w:val="28"/>
          <w:szCs w:val="28"/>
          <w:rtl/>
        </w:rPr>
        <w:t xml:space="preserve"> </w:t>
      </w:r>
      <w:r w:rsidRPr="00431A61">
        <w:rPr>
          <w:rFonts w:cs="B Nazanin" w:hint="cs"/>
          <w:b/>
          <w:bCs/>
          <w:color w:val="000000"/>
          <w:sz w:val="28"/>
          <w:szCs w:val="28"/>
          <w:rtl/>
        </w:rPr>
        <w:t>و إنما ينافي الملازمة بين</w:t>
      </w:r>
      <w:r w:rsidR="000F5E0C">
        <w:rPr>
          <w:rFonts w:cs="B Nazanin" w:hint="cs"/>
          <w:b/>
          <w:bCs/>
          <w:color w:val="000000"/>
          <w:sz w:val="28"/>
          <w:szCs w:val="28"/>
          <w:rtl/>
        </w:rPr>
        <w:t xml:space="preserve"> </w:t>
      </w:r>
      <w:r w:rsidR="000F5E0C" w:rsidRPr="000F5E0C">
        <w:rPr>
          <w:rFonts w:cs="B Nazanin" w:hint="cs"/>
          <w:color w:val="000000"/>
          <w:sz w:val="28"/>
          <w:szCs w:val="28"/>
          <w:rtl/>
        </w:rPr>
        <w:t>( الوجوبین )</w:t>
      </w:r>
      <w:r w:rsidRPr="00431A61">
        <w:rPr>
          <w:rFonts w:cs="B Nazanin" w:hint="cs"/>
          <w:b/>
          <w:bCs/>
          <w:color w:val="000000"/>
          <w:sz w:val="28"/>
          <w:szCs w:val="28"/>
          <w:rtl/>
        </w:rPr>
        <w:t xml:space="preserve"> الفعليين</w:t>
      </w:r>
      <w:r w:rsidR="000F5E0C" w:rsidRPr="000F5E0C">
        <w:rPr>
          <w:rFonts w:cs="B Nazanin" w:hint="cs"/>
          <w:color w:val="000000"/>
          <w:sz w:val="28"/>
          <w:szCs w:val="28"/>
          <w:rtl/>
        </w:rPr>
        <w:t xml:space="preserve"> ( و همانا منافات دارد لزوم تفکیک ملازمه بین دو وجوب فعلی را )</w:t>
      </w:r>
      <w:r w:rsidRPr="000F5E0C">
        <w:rPr>
          <w:rFonts w:cs="B Nazanin" w:hint="cs"/>
          <w:color w:val="000000"/>
          <w:sz w:val="28"/>
          <w:szCs w:val="28"/>
          <w:rtl/>
        </w:rPr>
        <w:t xml:space="preserve"> </w:t>
      </w:r>
      <w:r w:rsidRPr="00431A61">
        <w:rPr>
          <w:rFonts w:cs="B Nazanin" w:hint="cs"/>
          <w:b/>
          <w:bCs/>
          <w:color w:val="000000"/>
          <w:sz w:val="28"/>
          <w:szCs w:val="28"/>
          <w:rtl/>
        </w:rPr>
        <w:t>نعم لو كانت الدعوى</w:t>
      </w:r>
      <w:r w:rsidR="000F5E0C">
        <w:rPr>
          <w:rFonts w:cs="B Nazanin" w:hint="cs"/>
          <w:b/>
          <w:bCs/>
          <w:color w:val="000000"/>
          <w:sz w:val="28"/>
          <w:szCs w:val="28"/>
          <w:rtl/>
        </w:rPr>
        <w:t xml:space="preserve"> </w:t>
      </w:r>
      <w:r w:rsidR="000F5E0C" w:rsidRPr="000F5E0C">
        <w:rPr>
          <w:rFonts w:cs="B Nazanin" w:hint="cs"/>
          <w:color w:val="000000"/>
          <w:sz w:val="28"/>
          <w:szCs w:val="28"/>
          <w:rtl/>
        </w:rPr>
        <w:t>( اگر بوده باشد ادعای قائلین به ملازمه )</w:t>
      </w:r>
      <w:r w:rsidRPr="00431A61">
        <w:rPr>
          <w:rFonts w:cs="B Nazanin" w:hint="cs"/>
          <w:b/>
          <w:bCs/>
          <w:color w:val="000000"/>
          <w:sz w:val="28"/>
          <w:szCs w:val="28"/>
          <w:rtl/>
        </w:rPr>
        <w:t xml:space="preserve"> هي</w:t>
      </w:r>
      <w:r w:rsidR="000F5E0C">
        <w:rPr>
          <w:rFonts w:cs="B Nazanin" w:hint="cs"/>
          <w:b/>
          <w:bCs/>
          <w:color w:val="000000"/>
          <w:sz w:val="28"/>
          <w:szCs w:val="28"/>
          <w:rtl/>
        </w:rPr>
        <w:t xml:space="preserve"> </w:t>
      </w:r>
      <w:r w:rsidR="000F5E0C" w:rsidRPr="000F5E0C">
        <w:rPr>
          <w:rFonts w:cs="B Nazanin" w:hint="cs"/>
          <w:color w:val="000000"/>
          <w:sz w:val="28"/>
          <w:szCs w:val="28"/>
          <w:rtl/>
        </w:rPr>
        <w:t>( ان ادعی )</w:t>
      </w:r>
      <w:r w:rsidRPr="00431A61">
        <w:rPr>
          <w:rFonts w:cs="B Nazanin" w:hint="cs"/>
          <w:b/>
          <w:bCs/>
          <w:color w:val="000000"/>
          <w:sz w:val="28"/>
          <w:szCs w:val="28"/>
          <w:rtl/>
        </w:rPr>
        <w:t xml:space="preserve"> الملازمة المطلقة حتى في المرتبة الفعلية</w:t>
      </w:r>
      <w:r w:rsidR="000F5E0C">
        <w:rPr>
          <w:rFonts w:cs="B Nazanin" w:hint="cs"/>
          <w:b/>
          <w:bCs/>
          <w:color w:val="000000"/>
          <w:sz w:val="28"/>
          <w:szCs w:val="28"/>
          <w:rtl/>
        </w:rPr>
        <w:t xml:space="preserve"> </w:t>
      </w:r>
      <w:r w:rsidR="000F5E0C" w:rsidRPr="000F5E0C">
        <w:rPr>
          <w:rFonts w:cs="B Nazanin" w:hint="cs"/>
          <w:color w:val="000000"/>
          <w:sz w:val="28"/>
          <w:szCs w:val="28"/>
          <w:rtl/>
        </w:rPr>
        <w:t>( ملازمه ی مطلقه حتی در مرتبه ی فعلیت )</w:t>
      </w:r>
      <w:r w:rsidRPr="00431A61">
        <w:rPr>
          <w:rFonts w:cs="B Nazanin" w:hint="cs"/>
          <w:b/>
          <w:bCs/>
          <w:color w:val="000000"/>
          <w:sz w:val="28"/>
          <w:szCs w:val="28"/>
          <w:rtl/>
        </w:rPr>
        <w:t xml:space="preserve"> لما صح</w:t>
      </w:r>
      <w:r w:rsidR="000F5E0C" w:rsidRPr="000F5E0C">
        <w:rPr>
          <w:rFonts w:cs="B Nazanin" w:hint="cs"/>
          <w:color w:val="000000"/>
          <w:sz w:val="28"/>
          <w:szCs w:val="28"/>
          <w:rtl/>
        </w:rPr>
        <w:t xml:space="preserve"> ( مرحوم فیروز می فرماید لما صح درست نیست </w:t>
      </w:r>
      <w:r w:rsidR="000F5E0C">
        <w:rPr>
          <w:rFonts w:cs="B Nazanin" w:hint="cs"/>
          <w:color w:val="000000"/>
          <w:sz w:val="28"/>
          <w:szCs w:val="28"/>
          <w:rtl/>
        </w:rPr>
        <w:t>بلکه باید باشد لصح التمس</w:t>
      </w:r>
      <w:r w:rsidR="000F5E0C" w:rsidRPr="000F5E0C">
        <w:rPr>
          <w:rFonts w:cs="B Nazanin" w:hint="cs"/>
          <w:color w:val="000000"/>
          <w:sz w:val="28"/>
          <w:szCs w:val="28"/>
          <w:rtl/>
        </w:rPr>
        <w:t>ک بالاصل</w:t>
      </w:r>
      <w:r w:rsidR="000F5E0C">
        <w:rPr>
          <w:rFonts w:cs="B Nazanin" w:hint="cs"/>
          <w:color w:val="000000"/>
          <w:sz w:val="28"/>
          <w:szCs w:val="28"/>
          <w:rtl/>
        </w:rPr>
        <w:t xml:space="preserve"> در اثبات باطل شدن این ادعی</w:t>
      </w:r>
      <w:r w:rsidR="000F5E0C" w:rsidRPr="000F5E0C">
        <w:rPr>
          <w:rFonts w:cs="B Nazanin" w:hint="cs"/>
          <w:color w:val="000000"/>
          <w:sz w:val="28"/>
          <w:szCs w:val="28"/>
          <w:rtl/>
        </w:rPr>
        <w:t xml:space="preserve"> )</w:t>
      </w:r>
      <w:r w:rsidRPr="00431A61">
        <w:rPr>
          <w:rFonts w:cs="B Nazanin" w:hint="cs"/>
          <w:b/>
          <w:bCs/>
          <w:color w:val="000000"/>
          <w:sz w:val="28"/>
          <w:szCs w:val="28"/>
          <w:rtl/>
        </w:rPr>
        <w:t xml:space="preserve"> التمسك بالأصل</w:t>
      </w:r>
      <w:r w:rsidR="000F5E0C">
        <w:rPr>
          <w:rFonts w:cs="B Nazanin" w:hint="cs"/>
          <w:color w:val="000000"/>
          <w:sz w:val="28"/>
          <w:szCs w:val="28"/>
          <w:rtl/>
        </w:rPr>
        <w:t xml:space="preserve"> ( هر آینه صحیح می باشد </w:t>
      </w:r>
      <w:r w:rsidR="000F5E0C" w:rsidRPr="000F5E0C">
        <w:rPr>
          <w:rFonts w:cs="B Nazanin" w:hint="cs"/>
          <w:color w:val="000000"/>
          <w:sz w:val="28"/>
          <w:szCs w:val="28"/>
          <w:rtl/>
        </w:rPr>
        <w:t>تمسک کردن به اصل عملی</w:t>
      </w:r>
      <w:r w:rsidR="000F5E0C">
        <w:rPr>
          <w:rFonts w:cs="B Nazanin" w:hint="cs"/>
          <w:color w:val="000000"/>
          <w:sz w:val="28"/>
          <w:szCs w:val="28"/>
          <w:rtl/>
        </w:rPr>
        <w:t xml:space="preserve"> در اثبات باطل شدن این دعوی</w:t>
      </w:r>
      <w:r w:rsidR="000F5E0C" w:rsidRPr="000F5E0C">
        <w:rPr>
          <w:rFonts w:cs="B Nazanin" w:hint="cs"/>
          <w:color w:val="000000"/>
          <w:sz w:val="28"/>
          <w:szCs w:val="28"/>
          <w:rtl/>
        </w:rPr>
        <w:t xml:space="preserve"> )</w:t>
      </w:r>
      <w:r w:rsidRPr="00431A61">
        <w:rPr>
          <w:rFonts w:cs="B Nazanin" w:hint="cs"/>
          <w:b/>
          <w:bCs/>
          <w:color w:val="000000"/>
          <w:sz w:val="28"/>
          <w:szCs w:val="28"/>
          <w:rtl/>
        </w:rPr>
        <w:t xml:space="preserve"> كما لا يخفى.</w:t>
      </w:r>
    </w:p>
    <w:p w:rsidR="000F5E0C" w:rsidRDefault="000F5E0C" w:rsidP="000F5E0C">
      <w:pPr>
        <w:jc w:val="both"/>
        <w:rPr>
          <w:rtl/>
        </w:rPr>
      </w:pPr>
      <w:r w:rsidRPr="000F5E0C">
        <w:rPr>
          <w:rFonts w:hint="cs"/>
          <w:b/>
          <w:bCs/>
          <w:rtl/>
        </w:rPr>
        <w:t>مطلب دوم :</w:t>
      </w:r>
      <w:r>
        <w:rPr>
          <w:rFonts w:hint="cs"/>
          <w:rtl/>
        </w:rPr>
        <w:t xml:space="preserve"> دو دلیل از طرف صاحب کفایه بر این که مقدمه ی واجب ، واجب</w:t>
      </w:r>
      <w:r w:rsidR="00844B9E">
        <w:rPr>
          <w:rFonts w:hint="cs"/>
          <w:rtl/>
        </w:rPr>
        <w:t xml:space="preserve"> شرعی</w:t>
      </w:r>
      <w:r>
        <w:rPr>
          <w:rFonts w:hint="cs"/>
          <w:rtl/>
        </w:rPr>
        <w:t xml:space="preserve"> است </w:t>
      </w:r>
      <w:r w:rsidR="00844B9E">
        <w:rPr>
          <w:rFonts w:hint="cs"/>
          <w:rtl/>
        </w:rPr>
        <w:t xml:space="preserve">( در وجوب عقلی بحثی وجود ندارد ) </w:t>
      </w:r>
    </w:p>
    <w:p w:rsidR="000F5E0C" w:rsidRDefault="000F5E0C" w:rsidP="000F5E0C">
      <w:pPr>
        <w:pStyle w:val="ListParagraph"/>
        <w:numPr>
          <w:ilvl w:val="0"/>
          <w:numId w:val="431"/>
        </w:numPr>
        <w:jc w:val="both"/>
      </w:pPr>
      <w:r w:rsidRPr="000F5E0C">
        <w:rPr>
          <w:rFonts w:hint="cs"/>
          <w:b/>
          <w:bCs/>
          <w:rtl/>
        </w:rPr>
        <w:t>دلیل اول : وجدان :</w:t>
      </w:r>
      <w:r>
        <w:rPr>
          <w:rFonts w:hint="cs"/>
          <w:rtl/>
        </w:rPr>
        <w:t xml:space="preserve"> ما زمانی که به وجدان و درون خودمان مراجعه می کنیم می بینیم عقل حکم به ملازمه بین اراده ی ذی المقدمه و اراده ی مقدمه می کند . نهایتا مقدمه دو صورت دارد :</w:t>
      </w:r>
    </w:p>
    <w:p w:rsidR="000F5E0C" w:rsidRDefault="000F5E0C" w:rsidP="000F5E0C">
      <w:pPr>
        <w:pStyle w:val="ListParagraph"/>
        <w:numPr>
          <w:ilvl w:val="0"/>
          <w:numId w:val="423"/>
        </w:numPr>
        <w:jc w:val="both"/>
      </w:pPr>
      <w:r w:rsidRPr="000F5E0C">
        <w:rPr>
          <w:rFonts w:hint="cs"/>
          <w:b/>
          <w:bCs/>
          <w:rtl/>
        </w:rPr>
        <w:t>صورت اول :</w:t>
      </w:r>
      <w:r>
        <w:rPr>
          <w:rFonts w:hint="cs"/>
          <w:rtl/>
        </w:rPr>
        <w:t xml:space="preserve"> گاهی تفصیلا مورد التفات است : یعنی اصلا مولی به مقدمه توجه ویژه دارد نه این که به تبع توجهش به چیزی دیگر ، به مقدمه هم توجه دارد نه یک توجه مخصوص به خود مقدمه دارد . در این صورت مقدمه ، وجوب غیری اصلی دارد . وجوب غیری دارد چون مقدمه است اما وجوبش اصلی است زیرا مورد التفات تفصیلی است .</w:t>
      </w:r>
    </w:p>
    <w:p w:rsidR="000F5E0C" w:rsidRDefault="000F5E0C" w:rsidP="000F5E0C">
      <w:pPr>
        <w:pStyle w:val="ListParagraph"/>
        <w:numPr>
          <w:ilvl w:val="0"/>
          <w:numId w:val="423"/>
        </w:numPr>
        <w:jc w:val="both"/>
      </w:pPr>
      <w:r w:rsidRPr="000F5E0C">
        <w:rPr>
          <w:rFonts w:hint="cs"/>
          <w:b/>
          <w:bCs/>
          <w:rtl/>
        </w:rPr>
        <w:t>صورت دوم :</w:t>
      </w:r>
      <w:r>
        <w:rPr>
          <w:rFonts w:hint="cs"/>
          <w:rtl/>
        </w:rPr>
        <w:t xml:space="preserve"> گاهی اجمالا مورد التفات است یعنی مستقیما مولی توجه به مقدمه ندارد بلکه به تبع توجهی که به ذی المقدمه دارد ، توجه به مقدمه هم پیدا می شود . در این صورت وجوب مقدمه ، وجوب غیری تبعی است </w:t>
      </w:r>
    </w:p>
    <w:p w:rsidR="000F5E0C" w:rsidRDefault="000F5E0C" w:rsidP="00844B9E">
      <w:pPr>
        <w:pStyle w:val="ListParagraph"/>
        <w:numPr>
          <w:ilvl w:val="0"/>
          <w:numId w:val="431"/>
        </w:numPr>
        <w:jc w:val="both"/>
      </w:pPr>
      <w:r>
        <w:rPr>
          <w:rFonts w:hint="cs"/>
          <w:b/>
          <w:bCs/>
          <w:rtl/>
        </w:rPr>
        <w:t>دلیل دوم</w:t>
      </w:r>
      <w:r w:rsidR="000F2E28">
        <w:rPr>
          <w:rFonts w:hint="cs"/>
          <w:b/>
          <w:bCs/>
          <w:rtl/>
        </w:rPr>
        <w:t xml:space="preserve"> ( نوار 176</w:t>
      </w:r>
      <w:r w:rsidR="00844B9E">
        <w:rPr>
          <w:rFonts w:hint="cs"/>
          <w:b/>
          <w:bCs/>
          <w:rtl/>
        </w:rPr>
        <w:t xml:space="preserve"> </w:t>
      </w:r>
      <w:r w:rsidR="00844B9E">
        <w:rPr>
          <w:rFonts w:ascii="Sakkal Majalla" w:hAnsi="Sakkal Majalla" w:cs="Sakkal Majalla" w:hint="cs"/>
          <w:b/>
          <w:bCs/>
          <w:rtl/>
        </w:rPr>
        <w:t>–</w:t>
      </w:r>
      <w:r w:rsidR="00844B9E">
        <w:rPr>
          <w:rFonts w:hint="cs"/>
          <w:b/>
          <w:bCs/>
          <w:rtl/>
        </w:rPr>
        <w:t xml:space="preserve"> این دلیل منسوب به میرزای شیرازی بزرگ است</w:t>
      </w:r>
      <w:r w:rsidR="000F2E28">
        <w:rPr>
          <w:rFonts w:hint="cs"/>
          <w:b/>
          <w:bCs/>
          <w:rtl/>
        </w:rPr>
        <w:t xml:space="preserve"> )</w:t>
      </w:r>
      <w:r>
        <w:rPr>
          <w:rFonts w:hint="cs"/>
          <w:b/>
          <w:bCs/>
          <w:rtl/>
        </w:rPr>
        <w:t xml:space="preserve"> </w:t>
      </w:r>
      <w:r>
        <w:rPr>
          <w:rFonts w:hint="cs"/>
          <w:rtl/>
        </w:rPr>
        <w:t xml:space="preserve">: </w:t>
      </w:r>
      <w:r w:rsidR="00844B9E">
        <w:rPr>
          <w:rFonts w:hint="cs"/>
          <w:rtl/>
        </w:rPr>
        <w:t>این دلیل را در ضمن 3 مرحله بیان می کنیم :</w:t>
      </w:r>
    </w:p>
    <w:p w:rsidR="00844B9E" w:rsidRDefault="00844B9E" w:rsidP="00844B9E">
      <w:pPr>
        <w:pStyle w:val="ListParagraph"/>
        <w:numPr>
          <w:ilvl w:val="0"/>
          <w:numId w:val="434"/>
        </w:numPr>
        <w:jc w:val="both"/>
      </w:pPr>
      <w:r w:rsidRPr="00844B9E">
        <w:rPr>
          <w:rFonts w:hint="cs"/>
          <w:b/>
          <w:bCs/>
          <w:rtl/>
        </w:rPr>
        <w:t>مرحله ی اول :</w:t>
      </w:r>
      <w:r>
        <w:rPr>
          <w:rFonts w:hint="cs"/>
          <w:rtl/>
        </w:rPr>
        <w:t xml:space="preserve"> در شرع مقدس و در عرف به بعضی از مقدمات ، امر غیری تعلق گرفته است . در دین اسلام روی بعضی از مقدمات امر غیری رفته است و همچنین در عرف . </w:t>
      </w:r>
    </w:p>
    <w:p w:rsidR="00844B9E" w:rsidRDefault="00844B9E" w:rsidP="00844B9E">
      <w:pPr>
        <w:pStyle w:val="ListParagraph"/>
        <w:ind w:left="1440"/>
        <w:jc w:val="both"/>
        <w:rPr>
          <w:rtl/>
        </w:rPr>
      </w:pPr>
      <w:r>
        <w:rPr>
          <w:rFonts w:hint="cs"/>
          <w:rtl/>
        </w:rPr>
        <w:t xml:space="preserve">مثال در شرع مثل این ایه : اذا قمتم الی الصلاه فاغسلوا وجوهکم و ایدیکم الی المرافق . الان فاغسلوا ، امر شده به وضو و این امر ، امر غیری است . از کجا می فهمیم غیری است ؟ زیرا فرموده اذا قمتم الی الصلاه </w:t>
      </w:r>
    </w:p>
    <w:p w:rsidR="00844B9E" w:rsidRDefault="00844B9E" w:rsidP="00844B9E">
      <w:pPr>
        <w:pStyle w:val="ListParagraph"/>
        <w:ind w:left="1440"/>
        <w:jc w:val="both"/>
      </w:pPr>
      <w:r>
        <w:rPr>
          <w:rFonts w:hint="cs"/>
          <w:rtl/>
        </w:rPr>
        <w:t xml:space="preserve">مثال در عرف : مولی به عبدش می گوید : ادخل السوق للاشتراء . الان امر رفته روی داخل شدن در بازار که مقدمه است . از کجا می فهمیم مقدمه است ؟ للشتراء </w:t>
      </w:r>
    </w:p>
    <w:p w:rsidR="00844B9E" w:rsidRDefault="00844B9E" w:rsidP="00844B9E">
      <w:pPr>
        <w:pStyle w:val="ListParagraph"/>
        <w:numPr>
          <w:ilvl w:val="0"/>
          <w:numId w:val="434"/>
        </w:numPr>
        <w:jc w:val="both"/>
      </w:pPr>
      <w:r w:rsidRPr="00844B9E">
        <w:rPr>
          <w:rFonts w:hint="cs"/>
          <w:b/>
          <w:bCs/>
          <w:rtl/>
        </w:rPr>
        <w:t>مرحله ی دوم :</w:t>
      </w:r>
      <w:r>
        <w:rPr>
          <w:rFonts w:hint="cs"/>
          <w:rtl/>
        </w:rPr>
        <w:t xml:space="preserve"> معلوم می شود که در این بعض المقدمات ، مناط امر غیری وجود دارد . و الا اگر مناط وجود نداشته باشد ، عرف ممکن است اشتباه بکند اما شارع هیچگاه اشتباه نمی کند . پس از امر شارع به این مقدمات معلوم می شود که مناط امر غیری در این مقدمات هست و مناط امر غیری همان توقف و مقدمیت است  </w:t>
      </w:r>
    </w:p>
    <w:p w:rsidR="00844B9E" w:rsidRDefault="00844B9E" w:rsidP="00844B9E">
      <w:pPr>
        <w:pStyle w:val="ListParagraph"/>
        <w:numPr>
          <w:ilvl w:val="0"/>
          <w:numId w:val="434"/>
        </w:numPr>
        <w:jc w:val="both"/>
      </w:pPr>
      <w:r w:rsidRPr="00844B9E">
        <w:rPr>
          <w:rFonts w:hint="cs"/>
          <w:b/>
          <w:bCs/>
          <w:rtl/>
        </w:rPr>
        <w:t>مرحله ی سوم :</w:t>
      </w:r>
      <w:r>
        <w:rPr>
          <w:rFonts w:hint="cs"/>
          <w:rtl/>
        </w:rPr>
        <w:t xml:space="preserve"> پس در مطلق المقدمه مناط امر غیری وجود دارد . اذ لا فرق بین مقدمه و مقدمه . پس مطلق المقدمه ، واجب است . </w:t>
      </w:r>
    </w:p>
    <w:p w:rsidR="00844B9E" w:rsidRDefault="00844B9E" w:rsidP="00844B9E">
      <w:pPr>
        <w:pStyle w:val="ListParagraph"/>
        <w:ind w:left="1440"/>
        <w:jc w:val="both"/>
        <w:rPr>
          <w:rtl/>
        </w:rPr>
      </w:pPr>
      <w:r w:rsidRPr="00844B9E">
        <w:rPr>
          <w:rFonts w:hint="cs"/>
          <w:rtl/>
        </w:rPr>
        <w:t>شارع مقدس به بعضی از مقدمات امر کرده .</w:t>
      </w:r>
      <w:r>
        <w:rPr>
          <w:rFonts w:hint="cs"/>
          <w:rtl/>
        </w:rPr>
        <w:t xml:space="preserve"> معلوم می شود در این بعضی از مقدمات مناط امر غیری هست . اگر در بعضی از مقدمات مناط امر غیری هست معلوم می شود در مطلق مقدمات مناط امر غیری وجود دارد زیرا فرقی بین مقدمات وجود ندارد و حکم الامثال فی ما یجوز و فی ما لایجوز واجد . بخاطر این که همان طور که این مقدمه ، مقدمیت دارد و انجام ذی المقدمه متوقف بر آن است خب سایر مقدمات هم این مقدمیت را دارند و انجام ذی المقدمه متوقف بر آنهاست . بنابراین در مطلق مقدمه ها مناط امر غیری هست پس مطلق مقدمه واجب است . </w:t>
      </w:r>
    </w:p>
    <w:p w:rsidR="00844B9E" w:rsidRPr="00844B9E" w:rsidRDefault="00844B9E" w:rsidP="00844B9E">
      <w:pPr>
        <w:jc w:val="both"/>
        <w:rPr>
          <w:b/>
          <w:bCs/>
          <w:rtl/>
        </w:rPr>
      </w:pPr>
      <w:r w:rsidRPr="00844B9E">
        <w:rPr>
          <w:rFonts w:hint="cs"/>
          <w:b/>
          <w:bCs/>
          <w:rtl/>
        </w:rPr>
        <w:t xml:space="preserve">مطلب سوم : دلیل سوم از طرف ابوالحسین بصری </w:t>
      </w:r>
      <w:r>
        <w:rPr>
          <w:rFonts w:hint="cs"/>
          <w:b/>
          <w:bCs/>
          <w:rtl/>
        </w:rPr>
        <w:t xml:space="preserve">بر وجوب مقدمه </w:t>
      </w:r>
    </w:p>
    <w:p w:rsidR="00844B9E" w:rsidRDefault="00844B9E" w:rsidP="00844B9E">
      <w:pPr>
        <w:pStyle w:val="ListParagraph"/>
        <w:numPr>
          <w:ilvl w:val="0"/>
          <w:numId w:val="431"/>
        </w:numPr>
        <w:jc w:val="both"/>
      </w:pPr>
      <w:r w:rsidRPr="00844B9E">
        <w:rPr>
          <w:rFonts w:hint="cs"/>
          <w:b/>
          <w:bCs/>
          <w:rtl/>
        </w:rPr>
        <w:t>دلیل سوم ( دلیلی از ابوالحسین بصری ) :</w:t>
      </w:r>
      <w:r>
        <w:rPr>
          <w:rFonts w:hint="cs"/>
          <w:rtl/>
        </w:rPr>
        <w:t xml:space="preserve"> این دلیل را در ضمن دو مرحله بیان می کنیم :</w:t>
      </w:r>
    </w:p>
    <w:p w:rsidR="00844B9E" w:rsidRDefault="00844B9E" w:rsidP="00844B9E">
      <w:pPr>
        <w:pStyle w:val="ListParagraph"/>
        <w:numPr>
          <w:ilvl w:val="0"/>
          <w:numId w:val="435"/>
        </w:numPr>
        <w:jc w:val="both"/>
      </w:pPr>
      <w:r w:rsidRPr="00844B9E">
        <w:rPr>
          <w:rFonts w:hint="cs"/>
          <w:b/>
          <w:bCs/>
          <w:rtl/>
        </w:rPr>
        <w:t>مرحله ی اول :</w:t>
      </w:r>
      <w:r>
        <w:rPr>
          <w:rFonts w:hint="cs"/>
          <w:rtl/>
        </w:rPr>
        <w:t xml:space="preserve"> المقدمه لو لم تکن واجبه ، لجاز ترکها . </w:t>
      </w:r>
    </w:p>
    <w:p w:rsidR="00844B9E" w:rsidRDefault="00844B9E" w:rsidP="00844B9E">
      <w:pPr>
        <w:pStyle w:val="ListParagraph"/>
        <w:ind w:left="1440"/>
        <w:jc w:val="both"/>
      </w:pPr>
      <w:r>
        <w:rPr>
          <w:rFonts w:hint="cs"/>
          <w:rtl/>
        </w:rPr>
        <w:t xml:space="preserve">اگر یک عملی واجب شد ، ترکش جایز نیست خب اگر مقدمه واجب نباشد ترکش جایز است </w:t>
      </w:r>
    </w:p>
    <w:p w:rsidR="00844B9E" w:rsidRDefault="00844B9E" w:rsidP="00844B9E">
      <w:pPr>
        <w:pStyle w:val="ListParagraph"/>
        <w:numPr>
          <w:ilvl w:val="0"/>
          <w:numId w:val="435"/>
        </w:numPr>
        <w:jc w:val="both"/>
      </w:pPr>
      <w:r>
        <w:rPr>
          <w:rFonts w:hint="cs"/>
          <w:b/>
          <w:bCs/>
          <w:rtl/>
        </w:rPr>
        <w:t>مرحله ی دوم :</w:t>
      </w:r>
      <w:r>
        <w:rPr>
          <w:rFonts w:hint="cs"/>
          <w:rtl/>
        </w:rPr>
        <w:t xml:space="preserve"> و حینئذ </w:t>
      </w:r>
      <w:r w:rsidR="00753E71">
        <w:rPr>
          <w:rFonts w:hint="cs"/>
          <w:rtl/>
        </w:rPr>
        <w:t xml:space="preserve">فان بقی الواجب علی وجوبه یلزم التکلیف بما لایطاق و الا لخرج الواجب عن کونه واجبا . </w:t>
      </w:r>
    </w:p>
    <w:p w:rsidR="00753E71" w:rsidRDefault="00753E71" w:rsidP="00753E71">
      <w:pPr>
        <w:pStyle w:val="ListParagraph"/>
        <w:ind w:left="1440"/>
        <w:jc w:val="both"/>
        <w:rPr>
          <w:rtl/>
        </w:rPr>
      </w:pPr>
      <w:r w:rsidRPr="00753E71">
        <w:rPr>
          <w:rFonts w:hint="cs"/>
          <w:rtl/>
        </w:rPr>
        <w:t>در این هنگام که ترک مقدمه جایز شد ، شما اگر بگویید واجب و ذی المقدمه بر وجوبش باقی است این تکلیف بما لایطاق است اما اگر بگویی واجب بر وجوبش باقی نیست لازمه اش این است که واجب از واجب بودن خارج شود و هردو محذور است</w:t>
      </w:r>
      <w:r>
        <w:rPr>
          <w:rFonts w:hint="cs"/>
          <w:b/>
          <w:bCs/>
          <w:rtl/>
        </w:rPr>
        <w:t xml:space="preserve"> .</w:t>
      </w:r>
      <w:r>
        <w:rPr>
          <w:rFonts w:hint="cs"/>
          <w:rtl/>
        </w:rPr>
        <w:t xml:space="preserve"> </w:t>
      </w:r>
    </w:p>
    <w:p w:rsidR="00753E71" w:rsidRDefault="00753E71" w:rsidP="00753E71">
      <w:pPr>
        <w:pStyle w:val="ListParagraph"/>
        <w:ind w:left="1440"/>
        <w:jc w:val="both"/>
        <w:rPr>
          <w:rtl/>
        </w:rPr>
      </w:pPr>
      <w:r>
        <w:rPr>
          <w:rFonts w:hint="cs"/>
          <w:rtl/>
        </w:rPr>
        <w:t xml:space="preserve">مثلا قطع مسافت مقدمه است برای حج . اگر این قطع مسافت واجب نباشد پس ترکش جایز است و وقتی ترکش جایز شد ، مکلف هم ترک کرد قطع مسافت را . در این جا ایا حج بر وجوبش باقی هست یا نیست ؟ </w:t>
      </w:r>
    </w:p>
    <w:p w:rsidR="00753E71" w:rsidRDefault="00753E71" w:rsidP="00753E71">
      <w:pPr>
        <w:pStyle w:val="ListParagraph"/>
        <w:ind w:left="1440"/>
        <w:jc w:val="both"/>
        <w:rPr>
          <w:rtl/>
        </w:rPr>
      </w:pPr>
      <w:r>
        <w:rPr>
          <w:rFonts w:hint="cs"/>
          <w:rtl/>
        </w:rPr>
        <w:t>اگر بگوییم حج بر وجوبش باقی است لازمه اش این است که شارع شما را امر کرده باشد به امر غیر مقدور زیرا شما مقدمه را ترک کرده اید لذا حج دیگر مقدور شما نیست پش شارع چگونه شما را تکلیف کرده است به حجی که مقدور شما نیست ؟ درنتیجه تکلیف به</w:t>
      </w:r>
    </w:p>
    <w:p w:rsidR="00753E71" w:rsidRDefault="00753E71" w:rsidP="00753E71">
      <w:pPr>
        <w:pStyle w:val="ListParagraph"/>
        <w:ind w:left="1440"/>
        <w:jc w:val="both"/>
        <w:rPr>
          <w:rtl/>
        </w:rPr>
      </w:pPr>
      <w:r>
        <w:rPr>
          <w:rFonts w:hint="cs"/>
          <w:rtl/>
        </w:rPr>
        <w:t>اگر بگوییم حج بر وجوبش باقی نیست ، لازمه اش این است که واجب از واجب بودن خارج شود .</w:t>
      </w:r>
    </w:p>
    <w:p w:rsidR="00753E71" w:rsidRDefault="00753E71" w:rsidP="00753E71">
      <w:pPr>
        <w:pStyle w:val="ListParagraph"/>
        <w:ind w:left="1440"/>
        <w:jc w:val="both"/>
        <w:rPr>
          <w:rtl/>
        </w:rPr>
      </w:pPr>
      <w:r>
        <w:rPr>
          <w:rFonts w:hint="cs"/>
          <w:rtl/>
        </w:rPr>
        <w:t>هردو محذور است لذا نمی توان گفت مقدمه واجب نیست</w:t>
      </w:r>
    </w:p>
    <w:p w:rsidR="00753E71" w:rsidRPr="00753E71" w:rsidRDefault="00753E71" w:rsidP="00753E71">
      <w:pPr>
        <w:pStyle w:val="ListParagraph"/>
        <w:ind w:left="1440"/>
        <w:jc w:val="both"/>
        <w:rPr>
          <w:b/>
          <w:bCs/>
          <w:rtl/>
        </w:rPr>
      </w:pPr>
      <w:r w:rsidRPr="00753E71">
        <w:rPr>
          <w:rFonts w:hint="cs"/>
          <w:b/>
          <w:bCs/>
          <w:rtl/>
        </w:rPr>
        <w:t>دو اصلاح از طرف صاحب کفایه برای این دلیل :</w:t>
      </w:r>
    </w:p>
    <w:p w:rsidR="00753E71" w:rsidRDefault="00753E71" w:rsidP="00753E71">
      <w:pPr>
        <w:pStyle w:val="ListParagraph"/>
        <w:numPr>
          <w:ilvl w:val="0"/>
          <w:numId w:val="436"/>
        </w:numPr>
        <w:jc w:val="both"/>
      </w:pPr>
      <w:r w:rsidRPr="00753E71">
        <w:rPr>
          <w:rFonts w:hint="cs"/>
          <w:b/>
          <w:bCs/>
          <w:rtl/>
        </w:rPr>
        <w:t>اصلاح اول :</w:t>
      </w:r>
      <w:r>
        <w:rPr>
          <w:rFonts w:hint="cs"/>
          <w:rtl/>
        </w:rPr>
        <w:t xml:space="preserve"> مراد از لجاز در مرحله ی اول ، عدم منع شرعی است زیرا در این صورت است که ملازمه پیدا می شود نه اباحه ی شرعیه . </w:t>
      </w:r>
    </w:p>
    <w:p w:rsidR="00723817" w:rsidRDefault="00753E71" w:rsidP="00723817">
      <w:pPr>
        <w:pStyle w:val="ListParagraph"/>
        <w:ind w:left="2222"/>
        <w:jc w:val="both"/>
        <w:rPr>
          <w:rtl/>
        </w:rPr>
      </w:pPr>
      <w:r w:rsidRPr="00753E71">
        <w:rPr>
          <w:rFonts w:hint="cs"/>
          <w:rtl/>
        </w:rPr>
        <w:t>شما در مرحله ی اول نوشتید</w:t>
      </w:r>
      <w:r>
        <w:rPr>
          <w:rFonts w:hint="cs"/>
          <w:b/>
          <w:bCs/>
          <w:rtl/>
        </w:rPr>
        <w:t xml:space="preserve"> :</w:t>
      </w:r>
      <w:r>
        <w:rPr>
          <w:rFonts w:hint="cs"/>
          <w:rtl/>
        </w:rPr>
        <w:t xml:space="preserve"> المقدمه لو لم تکن واجبه ، لجاز ترکها . صاحب کفایه می فرماید منظور از جاز ترکها ، یعنی عدم منع شرعی . یعنی ترک مقدمه منع شرعی ندارد</w:t>
      </w:r>
      <w:r w:rsidR="00723817">
        <w:rPr>
          <w:rFonts w:hint="cs"/>
          <w:rtl/>
        </w:rPr>
        <w:t xml:space="preserve"> و جایز است . اگر مراد از جاز ، عدم منع شرعی بگیریم کاملا ملازمه موجود است زیرا اگر یک چیزی واجب نبود ، ترکش منع شرعی ندارد . زیرا اگر یک عملی واجب بود ترکش منع شرعی دارد .</w:t>
      </w:r>
      <w:r w:rsidR="00A2521A">
        <w:rPr>
          <w:rFonts w:hint="cs"/>
          <w:rtl/>
        </w:rPr>
        <w:t xml:space="preserve"> </w:t>
      </w:r>
      <w:r w:rsidR="00723817">
        <w:rPr>
          <w:rFonts w:hint="cs"/>
          <w:rtl/>
        </w:rPr>
        <w:t xml:space="preserve">اما اگر یک عملی واجب نشد ، ترکش منع شرعی ندارد مثل آب خورد که واجب نیست لذا اگر کسی ترکش کند ، ترکش حرام نیست . </w:t>
      </w:r>
    </w:p>
    <w:p w:rsidR="00753E71" w:rsidRDefault="00723817" w:rsidP="00723817">
      <w:pPr>
        <w:pStyle w:val="ListParagraph"/>
        <w:ind w:left="2222"/>
        <w:jc w:val="both"/>
      </w:pPr>
      <w:r>
        <w:rPr>
          <w:rFonts w:hint="cs"/>
          <w:rtl/>
        </w:rPr>
        <w:t>نمی توان گفت مراد از جاز ، اباحه است زیرا ملازمه ای وجود ندارد زیرا ممکن است یک عملی واجب نباشد اما ترکش هم مباح شرعی نباشد بلکه یک حکم دیگری داشته باشد .</w:t>
      </w:r>
      <w:r w:rsidR="00A2521A">
        <w:rPr>
          <w:rFonts w:hint="cs"/>
          <w:rtl/>
        </w:rPr>
        <w:t xml:space="preserve"> </w:t>
      </w:r>
      <w:r>
        <w:rPr>
          <w:rFonts w:hint="cs"/>
          <w:rtl/>
        </w:rPr>
        <w:t xml:space="preserve">لازمه ی واجب نبودن مقدمه این نیست که ترکش مباح باشد به عنوان یکی از احکام خمسه . </w:t>
      </w:r>
    </w:p>
    <w:p w:rsidR="00753E71" w:rsidRDefault="00753E71" w:rsidP="00753E71">
      <w:pPr>
        <w:pStyle w:val="ListParagraph"/>
        <w:numPr>
          <w:ilvl w:val="0"/>
          <w:numId w:val="436"/>
        </w:numPr>
        <w:jc w:val="both"/>
      </w:pPr>
      <w:r w:rsidRPr="00723817">
        <w:rPr>
          <w:rFonts w:hint="cs"/>
          <w:b/>
          <w:bCs/>
          <w:rtl/>
        </w:rPr>
        <w:t xml:space="preserve">اصلاح دوم </w:t>
      </w:r>
      <w:r w:rsidR="00723817" w:rsidRPr="00723817">
        <w:rPr>
          <w:rFonts w:hint="cs"/>
          <w:b/>
          <w:bCs/>
          <w:rtl/>
        </w:rPr>
        <w:t>:</w:t>
      </w:r>
      <w:r w:rsidR="00723817">
        <w:rPr>
          <w:rFonts w:hint="cs"/>
          <w:rtl/>
        </w:rPr>
        <w:t xml:space="preserve"> حینئذ ، حین اضافه شده است به اذ . اذ تنوین دارد و تنوینش ، تنوین عوض است که به جای جمله ی محذوف آمده است . ان جمله ی محذوف چیست ؟ ظاهر استدلال این است که مراد از حینئذ : حین اذ جاز ترکها است . اگر مراد از حینئذ ، این معنی باشد ، عبارت این طور ترجمه می شود : و زمانی که ترک مقدمه جایز باشد یا تکلیف  بما لایطاق لازم می آید یا واجب از واجب بودن خارج می شود . حالا سوال این است که چه کسی گفته اگر ترک مقدمه جایز شد ، لازمه اش تکلیف بما لایطاق است ؟؟ ممکن است ترک مقدمه جایز باشد ولی مکلف مقدمه را ترک نکند . در چه صورتی تکلیف به ما لایطاق لازم می آید ؟ در صورتی که مقدمه را ترک بکند .</w:t>
      </w:r>
    </w:p>
    <w:p w:rsidR="00723817" w:rsidRDefault="00723817" w:rsidP="00723817">
      <w:pPr>
        <w:pStyle w:val="ListParagraph"/>
        <w:ind w:left="2160"/>
        <w:jc w:val="both"/>
        <w:rPr>
          <w:rtl/>
        </w:rPr>
      </w:pPr>
      <w:r w:rsidRPr="00723817">
        <w:rPr>
          <w:rFonts w:hint="cs"/>
          <w:rtl/>
        </w:rPr>
        <w:t xml:space="preserve">اصلاح دوم این است که مضاف الیه کلمه ی اذ ، تَرَکَها است نه لجاز ترکها </w:t>
      </w:r>
      <w:r>
        <w:rPr>
          <w:rFonts w:hint="cs"/>
          <w:rtl/>
        </w:rPr>
        <w:t xml:space="preserve">. در این صورت لزوم تکلیف بما لایطاق صحیح است </w:t>
      </w:r>
    </w:p>
    <w:p w:rsidR="00723817" w:rsidRPr="00723817" w:rsidRDefault="00723817" w:rsidP="00723817">
      <w:pPr>
        <w:pStyle w:val="ListParagraph"/>
        <w:ind w:left="1513"/>
        <w:jc w:val="both"/>
        <w:rPr>
          <w:b/>
          <w:bCs/>
          <w:rtl/>
        </w:rPr>
      </w:pPr>
      <w:r w:rsidRPr="00723817">
        <w:rPr>
          <w:rFonts w:hint="cs"/>
          <w:rtl/>
        </w:rPr>
        <w:t xml:space="preserve"> </w:t>
      </w:r>
      <w:r w:rsidRPr="00723817">
        <w:rPr>
          <w:rFonts w:hint="cs"/>
          <w:b/>
          <w:bCs/>
          <w:rtl/>
        </w:rPr>
        <w:t xml:space="preserve">اشکال صاحب کفایه بر این دلیل : </w:t>
      </w:r>
    </w:p>
    <w:p w:rsidR="00723817" w:rsidRPr="00723817" w:rsidRDefault="00723817" w:rsidP="00723817">
      <w:pPr>
        <w:pStyle w:val="ListParagraph"/>
        <w:ind w:left="1513"/>
        <w:jc w:val="both"/>
        <w:rPr>
          <w:rtl/>
        </w:rPr>
      </w:pPr>
      <w:r>
        <w:rPr>
          <w:rFonts w:hint="cs"/>
          <w:rtl/>
        </w:rPr>
        <w:t xml:space="preserve">صاحب کفایه می فرماید مراد از این جاز در لجاز ترکها چیست : ایا مراد جواز شرعی است یا مراد جواز شرعی و عقلی است . هرکدام که باشد باطل است . اگر مراد از جاز ، جواز شرعی باشد تکلیف بما لایطاق لازم نمی آید . این جا دیگر صاحب کفایه شق دوم را ( لازم می آید که واجب دیگر واجب نباشد ) بیان نکرده است لکن محقق خوئی توضیح داده است و فرموده که اگر مراد از جاز ، فقط جواز شرعی باشد نه محذور تکلیف بما لایطاق لازم می آید نه محذور خروج الواجب عن کونه واجبا . اما صاحب کفایه این محذور دوم را دیگر نفرموده است . </w:t>
      </w:r>
    </w:p>
    <w:p w:rsidR="00431A61" w:rsidRDefault="00431A61" w:rsidP="00431A61">
      <w:pPr>
        <w:pStyle w:val="NormalWeb"/>
        <w:bidi/>
        <w:jc w:val="both"/>
        <w:rPr>
          <w:b/>
          <w:bCs/>
          <w:sz w:val="22"/>
          <w:szCs w:val="22"/>
          <w:rtl/>
        </w:rPr>
      </w:pPr>
      <w:r w:rsidRPr="00431A61">
        <w:rPr>
          <w:rFonts w:cs="B Nazanin" w:hint="cs"/>
          <w:b/>
          <w:bCs/>
          <w:color w:val="000000"/>
          <w:sz w:val="28"/>
          <w:szCs w:val="28"/>
          <w:rtl/>
        </w:rPr>
        <w:t xml:space="preserve">إذا عرفت ما ذكرناه </w:t>
      </w:r>
      <w:r w:rsidR="000F2E28" w:rsidRPr="000F2E28">
        <w:rPr>
          <w:rFonts w:cs="B Nazanin" w:hint="cs"/>
          <w:color w:val="000000"/>
          <w:sz w:val="28"/>
          <w:szCs w:val="28"/>
          <w:rtl/>
        </w:rPr>
        <w:t xml:space="preserve">( زمانی که شناختی تو آن چیزی را که ذکر کردیم ما </w:t>
      </w:r>
      <w:r w:rsidR="000F2E28" w:rsidRPr="000F2E28">
        <w:rPr>
          <w:rFonts w:ascii="Sakkal Majalla" w:hAnsi="Sakkal Majalla" w:cs="Sakkal Majalla" w:hint="cs"/>
          <w:color w:val="000000"/>
          <w:sz w:val="28"/>
          <w:szCs w:val="28"/>
          <w:rtl/>
        </w:rPr>
        <w:t>–</w:t>
      </w:r>
      <w:r w:rsidR="000F2E28" w:rsidRPr="000F2E28">
        <w:rPr>
          <w:rFonts w:cs="B Nazanin" w:hint="cs"/>
          <w:color w:val="000000"/>
          <w:sz w:val="28"/>
          <w:szCs w:val="28"/>
          <w:rtl/>
        </w:rPr>
        <w:t xml:space="preserve"> یعنی مطالبی که از اول بحث مقدمه ی واجب بیان کردیم )</w:t>
      </w:r>
      <w:r w:rsidR="000F2E28">
        <w:rPr>
          <w:rFonts w:cs="B Nazanin" w:hint="cs"/>
          <w:b/>
          <w:bCs/>
          <w:color w:val="000000"/>
          <w:sz w:val="28"/>
          <w:szCs w:val="28"/>
          <w:rtl/>
        </w:rPr>
        <w:t xml:space="preserve"> </w:t>
      </w:r>
      <w:r w:rsidRPr="00431A61">
        <w:rPr>
          <w:rFonts w:cs="B Nazanin" w:hint="cs"/>
          <w:b/>
          <w:bCs/>
          <w:color w:val="000000"/>
          <w:sz w:val="28"/>
          <w:szCs w:val="28"/>
          <w:rtl/>
        </w:rPr>
        <w:t>فقد تصدى غير واحد من الأفاضل</w:t>
      </w:r>
      <w:r w:rsidR="000F2E28">
        <w:rPr>
          <w:rFonts w:cs="B Nazanin" w:hint="cs"/>
          <w:b/>
          <w:bCs/>
          <w:color w:val="000000"/>
          <w:sz w:val="28"/>
          <w:szCs w:val="28"/>
          <w:rtl/>
        </w:rPr>
        <w:t xml:space="preserve"> </w:t>
      </w:r>
      <w:r w:rsidR="000F2E28" w:rsidRPr="000F2E28">
        <w:rPr>
          <w:rFonts w:cs="B Nazanin" w:hint="cs"/>
          <w:color w:val="000000"/>
          <w:sz w:val="28"/>
          <w:szCs w:val="28"/>
          <w:rtl/>
        </w:rPr>
        <w:t>( به تحقیق به عهده گرفته اند بسیاری از افاضل )</w:t>
      </w:r>
      <w:r w:rsidRPr="000F2E28">
        <w:rPr>
          <w:rFonts w:cs="B Nazanin" w:hint="cs"/>
          <w:color w:val="000000"/>
          <w:sz w:val="28"/>
          <w:szCs w:val="28"/>
          <w:rtl/>
        </w:rPr>
        <w:t xml:space="preserve"> </w:t>
      </w:r>
      <w:r w:rsidRPr="00431A61">
        <w:rPr>
          <w:rFonts w:cs="B Nazanin" w:hint="cs"/>
          <w:b/>
          <w:bCs/>
          <w:color w:val="000000"/>
          <w:sz w:val="28"/>
          <w:szCs w:val="28"/>
          <w:rtl/>
        </w:rPr>
        <w:t>لإقامة البرهان على الملازمة</w:t>
      </w:r>
      <w:r w:rsidR="000F2E28" w:rsidRPr="000F2E28">
        <w:rPr>
          <w:rFonts w:cs="B Nazanin" w:hint="cs"/>
          <w:color w:val="000000"/>
          <w:sz w:val="28"/>
          <w:szCs w:val="28"/>
          <w:rtl/>
        </w:rPr>
        <w:t xml:space="preserve"> ( برای اقامه کردن برهان بر ملازمه </w:t>
      </w:r>
      <w:r w:rsidR="000F2E28" w:rsidRPr="000F2E28">
        <w:rPr>
          <w:rFonts w:ascii="Sakkal Majalla" w:hAnsi="Sakkal Majalla" w:cs="Sakkal Majalla" w:hint="cs"/>
          <w:color w:val="000000"/>
          <w:sz w:val="28"/>
          <w:szCs w:val="28"/>
          <w:rtl/>
        </w:rPr>
        <w:t>)</w:t>
      </w:r>
      <w:r w:rsidRPr="000F2E28">
        <w:rPr>
          <w:rFonts w:cs="B Nazanin" w:hint="cs"/>
          <w:color w:val="000000"/>
          <w:sz w:val="28"/>
          <w:szCs w:val="28"/>
          <w:rtl/>
        </w:rPr>
        <w:t xml:space="preserve"> </w:t>
      </w:r>
      <w:r w:rsidR="000F2E28">
        <w:rPr>
          <w:rFonts w:cs="B Nazanin" w:hint="cs"/>
          <w:b/>
          <w:bCs/>
          <w:color w:val="000000"/>
          <w:sz w:val="28"/>
          <w:szCs w:val="28"/>
          <w:rtl/>
        </w:rPr>
        <w:t>و ما أتى منهم ب</w:t>
      </w:r>
      <w:r w:rsidRPr="00431A61">
        <w:rPr>
          <w:rFonts w:cs="B Nazanin" w:hint="cs"/>
          <w:b/>
          <w:bCs/>
          <w:color w:val="000000"/>
          <w:sz w:val="28"/>
          <w:szCs w:val="28"/>
          <w:rtl/>
        </w:rPr>
        <w:t>واحد خال عن الخلل</w:t>
      </w:r>
      <w:r w:rsidR="000F2E28">
        <w:rPr>
          <w:rFonts w:cs="B Nazanin" w:hint="cs"/>
          <w:b/>
          <w:bCs/>
          <w:color w:val="000000"/>
          <w:sz w:val="28"/>
          <w:szCs w:val="28"/>
          <w:rtl/>
        </w:rPr>
        <w:t xml:space="preserve"> </w:t>
      </w:r>
      <w:r w:rsidR="000F2E28" w:rsidRPr="000F2E28">
        <w:rPr>
          <w:rFonts w:cs="B Nazanin" w:hint="cs"/>
          <w:color w:val="000000"/>
          <w:sz w:val="28"/>
          <w:szCs w:val="28"/>
          <w:rtl/>
        </w:rPr>
        <w:t>( و نیامده است از این افاضل ، یک برهانی که خالی باشد از اختلال</w:t>
      </w:r>
      <w:r w:rsidR="000F2E28">
        <w:rPr>
          <w:rFonts w:cs="B Nazanin" w:hint="cs"/>
          <w:color w:val="000000"/>
          <w:sz w:val="28"/>
          <w:szCs w:val="28"/>
          <w:rtl/>
        </w:rPr>
        <w:t xml:space="preserve"> </w:t>
      </w:r>
      <w:r w:rsidR="000F2E28">
        <w:rPr>
          <w:rFonts w:ascii="Sakkal Majalla" w:hAnsi="Sakkal Majalla" w:cs="Sakkal Majalla" w:hint="cs"/>
          <w:color w:val="000000"/>
          <w:sz w:val="28"/>
          <w:szCs w:val="28"/>
          <w:rtl/>
        </w:rPr>
        <w:t>–</w:t>
      </w:r>
      <w:r w:rsidR="000F2E28">
        <w:rPr>
          <w:rFonts w:cs="B Nazanin" w:hint="cs"/>
          <w:color w:val="000000"/>
          <w:sz w:val="28"/>
          <w:szCs w:val="28"/>
          <w:rtl/>
        </w:rPr>
        <w:t xml:space="preserve"> یعنی تمام برهان هایی که ذکر کرده اند دارای اشکال است</w:t>
      </w:r>
      <w:r w:rsidR="000F2E28" w:rsidRPr="000F2E28">
        <w:rPr>
          <w:rFonts w:cs="B Nazanin" w:hint="cs"/>
          <w:color w:val="000000"/>
          <w:sz w:val="28"/>
          <w:szCs w:val="28"/>
          <w:rtl/>
        </w:rPr>
        <w:t xml:space="preserve"> )</w:t>
      </w:r>
      <w:r w:rsidRPr="00431A61">
        <w:rPr>
          <w:rFonts w:cs="B Nazanin" w:hint="cs"/>
          <w:b/>
          <w:bCs/>
          <w:color w:val="000000"/>
          <w:sz w:val="28"/>
          <w:szCs w:val="28"/>
          <w:rtl/>
        </w:rPr>
        <w:t xml:space="preserve"> و الأولى إحالة ذلك</w:t>
      </w:r>
      <w:r w:rsidR="000F2E28">
        <w:rPr>
          <w:rFonts w:cs="B Nazanin" w:hint="cs"/>
          <w:b/>
          <w:bCs/>
          <w:color w:val="000000"/>
          <w:sz w:val="28"/>
          <w:szCs w:val="28"/>
          <w:rtl/>
        </w:rPr>
        <w:t xml:space="preserve"> </w:t>
      </w:r>
      <w:r w:rsidR="000F2E28" w:rsidRPr="000F2E28">
        <w:rPr>
          <w:rFonts w:cs="B Nazanin" w:hint="cs"/>
          <w:color w:val="000000"/>
          <w:sz w:val="28"/>
          <w:szCs w:val="28"/>
          <w:rtl/>
        </w:rPr>
        <w:t>( وجوب مقدمه )</w:t>
      </w:r>
      <w:r w:rsidRPr="00431A61">
        <w:rPr>
          <w:rFonts w:cs="B Nazanin" w:hint="cs"/>
          <w:b/>
          <w:bCs/>
          <w:color w:val="000000"/>
          <w:sz w:val="28"/>
          <w:szCs w:val="28"/>
          <w:rtl/>
        </w:rPr>
        <w:t xml:space="preserve"> إلى الوجدان</w:t>
      </w:r>
      <w:r w:rsidR="000F2E28">
        <w:rPr>
          <w:rFonts w:cs="B Nazanin" w:hint="cs"/>
          <w:b/>
          <w:bCs/>
          <w:color w:val="000000"/>
          <w:sz w:val="28"/>
          <w:szCs w:val="28"/>
          <w:rtl/>
        </w:rPr>
        <w:t xml:space="preserve"> </w:t>
      </w:r>
      <w:r w:rsidR="000F2E28" w:rsidRPr="000F2E28">
        <w:rPr>
          <w:rFonts w:cs="B Nazanin" w:hint="cs"/>
          <w:color w:val="000000"/>
          <w:sz w:val="28"/>
          <w:szCs w:val="28"/>
          <w:rtl/>
        </w:rPr>
        <w:t>( اولی حواله دادن وجوب مقدمه است به وجدان )</w:t>
      </w:r>
      <w:r w:rsidR="000F2E28">
        <w:rPr>
          <w:rFonts w:cs="B Nazanin" w:hint="cs"/>
          <w:b/>
          <w:bCs/>
          <w:color w:val="000000"/>
          <w:sz w:val="28"/>
          <w:szCs w:val="28"/>
          <w:rtl/>
        </w:rPr>
        <w:t xml:space="preserve"> </w:t>
      </w:r>
      <w:r w:rsidRPr="00431A61">
        <w:rPr>
          <w:rFonts w:cs="B Nazanin" w:hint="cs"/>
          <w:b/>
          <w:bCs/>
          <w:color w:val="000000"/>
          <w:sz w:val="28"/>
          <w:szCs w:val="28"/>
          <w:rtl/>
        </w:rPr>
        <w:t>حيث إنه أقوى شاهد على أن الإنسان إذا أراد شيئا</w:t>
      </w:r>
      <w:r w:rsidR="000F2E28">
        <w:rPr>
          <w:rFonts w:cs="B Nazanin" w:hint="cs"/>
          <w:b/>
          <w:bCs/>
          <w:color w:val="000000"/>
          <w:sz w:val="28"/>
          <w:szCs w:val="28"/>
          <w:rtl/>
        </w:rPr>
        <w:t xml:space="preserve"> </w:t>
      </w:r>
      <w:r w:rsidR="000F2E28" w:rsidRPr="000F2E28">
        <w:rPr>
          <w:rFonts w:cs="B Nazanin" w:hint="cs"/>
          <w:color w:val="000000"/>
          <w:sz w:val="28"/>
          <w:szCs w:val="28"/>
          <w:rtl/>
        </w:rPr>
        <w:t>( به دلیل این که وجدان قوی ترین شاهد است بر این که انسان زمانی که اراده کرده است چیزی را که برای آن چیز مقدمات است )</w:t>
      </w:r>
      <w:r w:rsidRPr="000F2E28">
        <w:rPr>
          <w:rFonts w:cs="B Nazanin" w:hint="cs"/>
          <w:color w:val="000000"/>
          <w:sz w:val="28"/>
          <w:szCs w:val="28"/>
          <w:rtl/>
        </w:rPr>
        <w:t xml:space="preserve"> </w:t>
      </w:r>
      <w:r w:rsidRPr="00431A61">
        <w:rPr>
          <w:rFonts w:cs="B Nazanin" w:hint="cs"/>
          <w:b/>
          <w:bCs/>
          <w:color w:val="000000"/>
          <w:sz w:val="28"/>
          <w:szCs w:val="28"/>
          <w:rtl/>
        </w:rPr>
        <w:t>له مقدمات أراد تلك المقدمات</w:t>
      </w:r>
      <w:r w:rsidR="000F2E28">
        <w:rPr>
          <w:rFonts w:cs="B Nazanin" w:hint="cs"/>
          <w:b/>
          <w:bCs/>
          <w:color w:val="000000"/>
          <w:sz w:val="28"/>
          <w:szCs w:val="28"/>
          <w:rtl/>
        </w:rPr>
        <w:t xml:space="preserve"> </w:t>
      </w:r>
      <w:r w:rsidR="000F2E28" w:rsidRPr="000F2E28">
        <w:rPr>
          <w:rFonts w:cs="B Nazanin" w:hint="cs"/>
          <w:color w:val="000000"/>
          <w:sz w:val="28"/>
          <w:szCs w:val="28"/>
          <w:rtl/>
        </w:rPr>
        <w:t>( اراده می کند انسان ان مقدمات را )</w:t>
      </w:r>
      <w:r w:rsidRPr="000F2E28">
        <w:rPr>
          <w:rFonts w:cs="B Nazanin" w:hint="cs"/>
          <w:color w:val="000000"/>
          <w:sz w:val="28"/>
          <w:szCs w:val="28"/>
          <w:rtl/>
        </w:rPr>
        <w:t xml:space="preserve"> </w:t>
      </w:r>
      <w:r w:rsidRPr="00431A61">
        <w:rPr>
          <w:rFonts w:cs="B Nazanin" w:hint="cs"/>
          <w:b/>
          <w:bCs/>
          <w:color w:val="000000"/>
          <w:sz w:val="28"/>
          <w:szCs w:val="28"/>
          <w:rtl/>
        </w:rPr>
        <w:t>لو التفت إليها</w:t>
      </w:r>
      <w:r w:rsidR="000F2E28">
        <w:rPr>
          <w:rFonts w:cs="B Nazanin" w:hint="cs"/>
          <w:b/>
          <w:bCs/>
          <w:color w:val="000000"/>
          <w:sz w:val="28"/>
          <w:szCs w:val="28"/>
          <w:rtl/>
        </w:rPr>
        <w:t xml:space="preserve"> </w:t>
      </w:r>
      <w:r w:rsidR="000F2E28" w:rsidRPr="000F2E28">
        <w:rPr>
          <w:rFonts w:cs="B Nazanin" w:hint="cs"/>
          <w:color w:val="000000"/>
          <w:sz w:val="28"/>
          <w:szCs w:val="28"/>
          <w:rtl/>
        </w:rPr>
        <w:t>( اگر ملتفت باشد انسان به آن مقدمات )</w:t>
      </w:r>
      <w:r w:rsidRPr="00431A61">
        <w:rPr>
          <w:rFonts w:cs="B Nazanin" w:hint="cs"/>
          <w:b/>
          <w:bCs/>
          <w:color w:val="000000"/>
          <w:sz w:val="28"/>
          <w:szCs w:val="28"/>
          <w:rtl/>
        </w:rPr>
        <w:t xml:space="preserve"> بحيث ربما يجعلها في قالب الطلب مثله</w:t>
      </w:r>
      <w:r w:rsidR="000F2E28" w:rsidRPr="000F2E28">
        <w:rPr>
          <w:rFonts w:cs="B Nazanin" w:hint="cs"/>
          <w:color w:val="000000"/>
          <w:sz w:val="28"/>
          <w:szCs w:val="28"/>
          <w:rtl/>
        </w:rPr>
        <w:t xml:space="preserve"> ( به گونه ای که چه بسا قرار می دهد ان مقدمات را در قالب طلب یعنی طلب را می آورد روی مقدمه مثل خود شی که طلب را می برد روی شی )</w:t>
      </w:r>
      <w:r w:rsidRPr="000F2E28">
        <w:rPr>
          <w:rFonts w:cs="B Nazanin" w:hint="cs"/>
          <w:color w:val="000000"/>
          <w:sz w:val="28"/>
          <w:szCs w:val="28"/>
          <w:rtl/>
        </w:rPr>
        <w:t xml:space="preserve"> </w:t>
      </w:r>
      <w:r w:rsidRPr="00431A61">
        <w:rPr>
          <w:rFonts w:cs="B Nazanin" w:hint="cs"/>
          <w:b/>
          <w:bCs/>
          <w:color w:val="000000"/>
          <w:sz w:val="28"/>
          <w:szCs w:val="28"/>
          <w:rtl/>
        </w:rPr>
        <w:t>و يقول مولويا</w:t>
      </w:r>
      <w:r w:rsidR="000F2E28">
        <w:rPr>
          <w:rFonts w:cs="B Nazanin" w:hint="cs"/>
          <w:b/>
          <w:bCs/>
          <w:color w:val="000000"/>
          <w:sz w:val="28"/>
          <w:szCs w:val="28"/>
          <w:rtl/>
        </w:rPr>
        <w:t xml:space="preserve"> </w:t>
      </w:r>
      <w:r w:rsidR="000F2E28" w:rsidRPr="000F2E28">
        <w:rPr>
          <w:rFonts w:cs="B Nazanin" w:hint="cs"/>
          <w:color w:val="000000"/>
          <w:sz w:val="28"/>
          <w:szCs w:val="28"/>
          <w:rtl/>
        </w:rPr>
        <w:t>( و در حالی که مولوی است می گوید )</w:t>
      </w:r>
      <w:r w:rsidRPr="00431A61">
        <w:rPr>
          <w:rFonts w:cs="B Nazanin" w:hint="cs"/>
          <w:b/>
          <w:bCs/>
          <w:color w:val="000000"/>
          <w:sz w:val="28"/>
          <w:szCs w:val="28"/>
          <w:rtl/>
        </w:rPr>
        <w:t xml:space="preserve"> ادخل السوق و اشتر اللحم</w:t>
      </w:r>
      <w:r w:rsidR="000F2E28">
        <w:rPr>
          <w:rFonts w:cs="B Nazanin" w:hint="cs"/>
          <w:b/>
          <w:bCs/>
          <w:color w:val="000000"/>
          <w:sz w:val="28"/>
          <w:szCs w:val="28"/>
          <w:rtl/>
        </w:rPr>
        <w:t xml:space="preserve"> </w:t>
      </w:r>
      <w:r w:rsidR="000F2E28" w:rsidRPr="000F2E28">
        <w:rPr>
          <w:rFonts w:cs="B Nazanin" w:hint="cs"/>
          <w:color w:val="000000"/>
          <w:sz w:val="28"/>
          <w:szCs w:val="28"/>
          <w:rtl/>
        </w:rPr>
        <w:t>( داخل در بازار شود و گوشت بخر )</w:t>
      </w:r>
      <w:r w:rsidRPr="000F2E28">
        <w:rPr>
          <w:rFonts w:cs="B Nazanin" w:hint="cs"/>
          <w:color w:val="000000"/>
          <w:sz w:val="28"/>
          <w:szCs w:val="28"/>
          <w:rtl/>
        </w:rPr>
        <w:t xml:space="preserve"> </w:t>
      </w:r>
      <w:r w:rsidRPr="00431A61">
        <w:rPr>
          <w:rFonts w:cs="B Nazanin" w:hint="cs"/>
          <w:b/>
          <w:bCs/>
          <w:color w:val="000000"/>
          <w:sz w:val="28"/>
          <w:szCs w:val="28"/>
          <w:rtl/>
        </w:rPr>
        <w:t xml:space="preserve">مثلا بداهة </w:t>
      </w:r>
      <w:r w:rsidR="000F2E28" w:rsidRPr="000F2E28">
        <w:rPr>
          <w:rFonts w:cs="B Nazanin" w:hint="cs"/>
          <w:color w:val="000000"/>
          <w:sz w:val="28"/>
          <w:szCs w:val="28"/>
          <w:rtl/>
        </w:rPr>
        <w:t xml:space="preserve">( علت برای یقول مولویا </w:t>
      </w:r>
      <w:r w:rsidR="000F2E28" w:rsidRPr="000F2E28">
        <w:rPr>
          <w:rFonts w:ascii="Sakkal Majalla" w:hAnsi="Sakkal Majalla" w:cs="Sakkal Majalla" w:hint="cs"/>
          <w:color w:val="000000"/>
          <w:sz w:val="28"/>
          <w:szCs w:val="28"/>
          <w:rtl/>
        </w:rPr>
        <w:t>–</w:t>
      </w:r>
      <w:r w:rsidR="000F2E28" w:rsidRPr="000F2E28">
        <w:rPr>
          <w:rFonts w:cs="B Nazanin" w:hint="cs"/>
          <w:color w:val="000000"/>
          <w:sz w:val="28"/>
          <w:szCs w:val="28"/>
          <w:rtl/>
        </w:rPr>
        <w:t xml:space="preserve"> به چه علت خطاب ادخل السوق یک خطاب مولوی است ؟ ) </w:t>
      </w:r>
      <w:r w:rsidRPr="00431A61">
        <w:rPr>
          <w:rFonts w:cs="B Nazanin" w:hint="cs"/>
          <w:b/>
          <w:bCs/>
          <w:color w:val="000000"/>
          <w:sz w:val="28"/>
          <w:szCs w:val="28"/>
          <w:rtl/>
        </w:rPr>
        <w:t>أن الطلب المنشأ بخطاب ادخل</w:t>
      </w:r>
      <w:r w:rsidR="000F2E28" w:rsidRPr="000F2E28">
        <w:rPr>
          <w:rFonts w:cs="B Nazanin" w:hint="cs"/>
          <w:color w:val="000000"/>
          <w:sz w:val="28"/>
          <w:szCs w:val="28"/>
          <w:rtl/>
        </w:rPr>
        <w:t xml:space="preserve"> ( بخاطر این که طلبی که انشان می شود به سبب خطاب ادخل ) </w:t>
      </w:r>
      <w:r w:rsidRPr="00431A61">
        <w:rPr>
          <w:rFonts w:cs="B Nazanin" w:hint="cs"/>
          <w:b/>
          <w:bCs/>
          <w:color w:val="000000"/>
          <w:sz w:val="28"/>
          <w:szCs w:val="28"/>
          <w:rtl/>
        </w:rPr>
        <w:t>مثل المنشإ بخطاب اشتر</w:t>
      </w:r>
      <w:r w:rsidR="000F2E28">
        <w:rPr>
          <w:rFonts w:cs="B Nazanin" w:hint="cs"/>
          <w:b/>
          <w:bCs/>
          <w:color w:val="000000"/>
          <w:sz w:val="28"/>
          <w:szCs w:val="28"/>
          <w:rtl/>
        </w:rPr>
        <w:t xml:space="preserve"> </w:t>
      </w:r>
      <w:r w:rsidR="000F2E28" w:rsidRPr="000F2E28">
        <w:rPr>
          <w:rFonts w:cs="B Nazanin" w:hint="cs"/>
          <w:color w:val="000000"/>
          <w:sz w:val="28"/>
          <w:szCs w:val="28"/>
          <w:rtl/>
        </w:rPr>
        <w:t>( مثل طلبی است که انشاء می شود به وسیله ی خطاب اشتر )</w:t>
      </w:r>
      <w:r w:rsidRPr="00431A61">
        <w:rPr>
          <w:rFonts w:cs="B Nazanin" w:hint="cs"/>
          <w:b/>
          <w:bCs/>
          <w:color w:val="000000"/>
          <w:sz w:val="28"/>
          <w:szCs w:val="28"/>
          <w:rtl/>
        </w:rPr>
        <w:t xml:space="preserve"> في كونه بعثا مولويا</w:t>
      </w:r>
      <w:r w:rsidR="000F2E28">
        <w:rPr>
          <w:rFonts w:cs="B Nazanin" w:hint="cs"/>
          <w:b/>
          <w:bCs/>
          <w:color w:val="000000"/>
          <w:sz w:val="28"/>
          <w:szCs w:val="28"/>
          <w:rtl/>
        </w:rPr>
        <w:t xml:space="preserve"> </w:t>
      </w:r>
      <w:r w:rsidR="000F2E28" w:rsidRPr="000F2E28">
        <w:rPr>
          <w:rFonts w:cs="B Nazanin" w:hint="cs"/>
          <w:color w:val="000000"/>
          <w:sz w:val="28"/>
          <w:szCs w:val="28"/>
          <w:rtl/>
        </w:rPr>
        <w:t>( در این که آن خطاب یک برانگیختن مولوی است )</w:t>
      </w:r>
      <w:r w:rsidRPr="00431A61">
        <w:rPr>
          <w:rFonts w:cs="B Nazanin" w:hint="cs"/>
          <w:b/>
          <w:bCs/>
          <w:color w:val="000000"/>
          <w:sz w:val="28"/>
          <w:szCs w:val="28"/>
          <w:rtl/>
        </w:rPr>
        <w:t xml:space="preserve"> و أنه حيث تعلقت إرادته بإيجاد عبده الاشتراء </w:t>
      </w:r>
      <w:r w:rsidR="000F2E28">
        <w:rPr>
          <w:rFonts w:cs="B Nazanin" w:hint="cs"/>
          <w:b/>
          <w:bCs/>
          <w:color w:val="000000"/>
          <w:sz w:val="28"/>
          <w:szCs w:val="28"/>
          <w:rtl/>
        </w:rPr>
        <w:t xml:space="preserve"> </w:t>
      </w:r>
      <w:r w:rsidR="000F2E28" w:rsidRPr="000F2E28">
        <w:rPr>
          <w:rFonts w:cs="B Nazanin" w:hint="cs"/>
          <w:color w:val="000000"/>
          <w:sz w:val="28"/>
          <w:szCs w:val="28"/>
          <w:rtl/>
        </w:rPr>
        <w:t>( و از آنجایی که تعلق می گیرد اراده ی انسان به ایجاد کردن عبدش خریدن را )</w:t>
      </w:r>
      <w:r w:rsidR="000F2E28">
        <w:rPr>
          <w:rFonts w:cs="B Nazanin" w:hint="cs"/>
          <w:b/>
          <w:bCs/>
          <w:color w:val="000000"/>
          <w:sz w:val="28"/>
          <w:szCs w:val="28"/>
          <w:rtl/>
        </w:rPr>
        <w:t xml:space="preserve"> </w:t>
      </w:r>
      <w:r w:rsidRPr="00431A61">
        <w:rPr>
          <w:rFonts w:cs="B Nazanin" w:hint="cs"/>
          <w:b/>
          <w:bCs/>
          <w:color w:val="000000"/>
          <w:sz w:val="28"/>
          <w:szCs w:val="28"/>
          <w:rtl/>
        </w:rPr>
        <w:t>ترشحت منها</w:t>
      </w:r>
      <w:r w:rsidR="000F2E28">
        <w:rPr>
          <w:rFonts w:cs="B Nazanin" w:hint="cs"/>
          <w:b/>
          <w:bCs/>
          <w:color w:val="000000"/>
          <w:sz w:val="28"/>
          <w:szCs w:val="28"/>
          <w:rtl/>
        </w:rPr>
        <w:t xml:space="preserve"> </w:t>
      </w:r>
      <w:r w:rsidR="000F2E28" w:rsidRPr="000F2E28">
        <w:rPr>
          <w:rFonts w:cs="B Nazanin" w:hint="cs"/>
          <w:color w:val="000000"/>
          <w:sz w:val="28"/>
          <w:szCs w:val="28"/>
          <w:rtl/>
        </w:rPr>
        <w:t>( ترشح می کند از ان اراده ی انسان )</w:t>
      </w:r>
      <w:r w:rsidRPr="00431A61">
        <w:rPr>
          <w:rFonts w:cs="B Nazanin" w:hint="cs"/>
          <w:b/>
          <w:bCs/>
          <w:color w:val="000000"/>
          <w:sz w:val="28"/>
          <w:szCs w:val="28"/>
          <w:rtl/>
        </w:rPr>
        <w:t xml:space="preserve"> له إرادة أخرى بدخول السوق</w:t>
      </w:r>
      <w:r w:rsidR="000F2E28">
        <w:rPr>
          <w:rFonts w:cs="B Nazanin" w:hint="cs"/>
          <w:b/>
          <w:bCs/>
          <w:color w:val="000000"/>
          <w:sz w:val="28"/>
          <w:szCs w:val="28"/>
          <w:rtl/>
        </w:rPr>
        <w:t xml:space="preserve"> </w:t>
      </w:r>
      <w:r w:rsidR="000F2E28" w:rsidRPr="000F2E28">
        <w:rPr>
          <w:rFonts w:cs="B Nazanin" w:hint="cs"/>
          <w:color w:val="000000"/>
          <w:sz w:val="28"/>
          <w:szCs w:val="28"/>
          <w:rtl/>
        </w:rPr>
        <w:t>( اراده ی دیگری به داخل شدن در بازار بعد از التفات پیدا کردن به دخول در بازار )</w:t>
      </w:r>
      <w:r w:rsidRPr="000F2E28">
        <w:rPr>
          <w:rFonts w:cs="B Nazanin" w:hint="cs"/>
          <w:color w:val="000000"/>
          <w:sz w:val="28"/>
          <w:szCs w:val="28"/>
          <w:rtl/>
        </w:rPr>
        <w:t xml:space="preserve"> </w:t>
      </w:r>
      <w:r w:rsidRPr="00431A61">
        <w:rPr>
          <w:rFonts w:cs="B Nazanin" w:hint="cs"/>
          <w:b/>
          <w:bCs/>
          <w:color w:val="000000"/>
          <w:sz w:val="28"/>
          <w:szCs w:val="28"/>
          <w:rtl/>
        </w:rPr>
        <w:t>بعد الالتفات إليه و</w:t>
      </w:r>
      <w:r w:rsidR="000F2E28">
        <w:rPr>
          <w:rFonts w:cs="B Nazanin" w:hint="cs"/>
          <w:b/>
          <w:bCs/>
          <w:color w:val="000000"/>
          <w:sz w:val="28"/>
          <w:szCs w:val="28"/>
          <w:rtl/>
        </w:rPr>
        <w:t xml:space="preserve"> </w:t>
      </w:r>
      <w:r w:rsidR="000F2E28">
        <w:rPr>
          <w:rFonts w:cs="B Nazanin" w:hint="cs"/>
          <w:color w:val="000000"/>
          <w:sz w:val="28"/>
          <w:szCs w:val="28"/>
          <w:rtl/>
        </w:rPr>
        <w:t>( عطف</w:t>
      </w:r>
      <w:r w:rsidR="000F2E28" w:rsidRPr="000F2E28">
        <w:rPr>
          <w:rFonts w:cs="B Nazanin" w:hint="cs"/>
          <w:color w:val="000000"/>
          <w:sz w:val="28"/>
          <w:szCs w:val="28"/>
          <w:rtl/>
        </w:rPr>
        <w:t xml:space="preserve"> بر ه در الیه )</w:t>
      </w:r>
      <w:r w:rsidRPr="00431A61">
        <w:rPr>
          <w:rFonts w:cs="B Nazanin" w:hint="cs"/>
          <w:b/>
          <w:bCs/>
          <w:color w:val="000000"/>
          <w:sz w:val="28"/>
          <w:szCs w:val="28"/>
          <w:rtl/>
        </w:rPr>
        <w:t xml:space="preserve"> أنه يكون مقدمة له</w:t>
      </w:r>
      <w:r w:rsidR="000F2E28">
        <w:rPr>
          <w:rFonts w:cs="B Nazanin" w:hint="cs"/>
          <w:b/>
          <w:bCs/>
          <w:color w:val="000000"/>
          <w:sz w:val="28"/>
          <w:szCs w:val="28"/>
          <w:rtl/>
        </w:rPr>
        <w:t xml:space="preserve"> </w:t>
      </w:r>
      <w:r w:rsidR="000F2E28" w:rsidRPr="000F2E28">
        <w:rPr>
          <w:rFonts w:cs="B Nazanin" w:hint="cs"/>
          <w:color w:val="000000"/>
          <w:sz w:val="28"/>
          <w:szCs w:val="28"/>
          <w:rtl/>
        </w:rPr>
        <w:t>( و بعد از التفات به این که دخول سوق می باشد مقدمه برای اشتراء لحم )</w:t>
      </w:r>
      <w:r w:rsidRPr="00431A61">
        <w:rPr>
          <w:rFonts w:cs="B Nazanin" w:hint="cs"/>
          <w:b/>
          <w:bCs/>
          <w:color w:val="000000"/>
          <w:sz w:val="28"/>
          <w:szCs w:val="28"/>
          <w:rtl/>
        </w:rPr>
        <w:t xml:space="preserve"> كما لا يخفى.</w:t>
      </w:r>
    </w:p>
    <w:p w:rsidR="00723817" w:rsidRDefault="000F2E28" w:rsidP="00723817">
      <w:pPr>
        <w:pStyle w:val="Heading1"/>
        <w:jc w:val="both"/>
        <w:rPr>
          <w:rtl/>
        </w:rPr>
      </w:pPr>
      <w:r>
        <w:rPr>
          <w:rFonts w:hint="cs"/>
          <w:rtl/>
        </w:rPr>
        <w:t>نوار 176 : مقدمه ی واجب : دلیل دوم صاحب کفایه بر وجوب مقدمه ی واجب</w:t>
      </w:r>
      <w:r w:rsidR="00723817">
        <w:rPr>
          <w:rFonts w:hint="cs"/>
          <w:rtl/>
        </w:rPr>
        <w:t xml:space="preserve"> </w:t>
      </w:r>
      <w:r w:rsidR="00723817">
        <w:rPr>
          <w:rFonts w:ascii="Sakkal Majalla" w:hAnsi="Sakkal Majalla" w:cs="Sakkal Majalla" w:hint="cs"/>
          <w:rtl/>
        </w:rPr>
        <w:t>–</w:t>
      </w:r>
      <w:r w:rsidR="00723817">
        <w:rPr>
          <w:rFonts w:hint="cs"/>
          <w:rtl/>
        </w:rPr>
        <w:t xml:space="preserve"> دلیل سوم بر وجوب مقدمه و دو اصلاح از طرف صاحب کفایه بر این دلیل</w:t>
      </w:r>
    </w:p>
    <w:p w:rsidR="000F2E28" w:rsidRPr="00431A61" w:rsidRDefault="00723817" w:rsidP="00723817">
      <w:pPr>
        <w:rPr>
          <w:rtl/>
        </w:rPr>
      </w:pPr>
      <w:r>
        <w:rPr>
          <w:rFonts w:hint="cs"/>
          <w:rtl/>
        </w:rPr>
        <w:t xml:space="preserve">مطالب این نوار در جلسه ی قبل پیاده شده است </w:t>
      </w:r>
      <w:r w:rsidR="000F2E28">
        <w:rPr>
          <w:rFonts w:hint="cs"/>
          <w:rtl/>
        </w:rPr>
        <w:t xml:space="preserve"> </w:t>
      </w:r>
    </w:p>
    <w:p w:rsidR="00431A61" w:rsidRDefault="00431A61" w:rsidP="006A3783">
      <w:pPr>
        <w:pStyle w:val="NormalWeb"/>
        <w:bidi/>
        <w:jc w:val="both"/>
        <w:rPr>
          <w:rFonts w:cs="B Nazanin"/>
          <w:b/>
          <w:bCs/>
          <w:color w:val="000000"/>
          <w:sz w:val="28"/>
          <w:szCs w:val="28"/>
          <w:rtl/>
        </w:rPr>
      </w:pPr>
      <w:r w:rsidRPr="00431A61">
        <w:rPr>
          <w:rFonts w:cs="B Nazanin" w:hint="cs"/>
          <w:b/>
          <w:bCs/>
          <w:color w:val="000000"/>
          <w:sz w:val="28"/>
          <w:szCs w:val="28"/>
          <w:rtl/>
        </w:rPr>
        <w:t>و</w:t>
      </w:r>
      <w:r w:rsidR="000F2E28">
        <w:rPr>
          <w:rFonts w:cs="B Nazanin" w:hint="cs"/>
          <w:b/>
          <w:bCs/>
          <w:color w:val="000000"/>
          <w:sz w:val="28"/>
          <w:szCs w:val="28"/>
          <w:rtl/>
        </w:rPr>
        <w:t xml:space="preserve"> </w:t>
      </w:r>
      <w:r w:rsidR="000F2E28" w:rsidRPr="000F2E28">
        <w:rPr>
          <w:rFonts w:cs="B Nazanin" w:hint="cs"/>
          <w:color w:val="000000"/>
          <w:sz w:val="28"/>
          <w:szCs w:val="28"/>
          <w:rtl/>
        </w:rPr>
        <w:t xml:space="preserve">( دلیل دوم بر وجوب مقدمه </w:t>
      </w:r>
      <w:r w:rsidR="000F2E28" w:rsidRPr="000F2E28">
        <w:rPr>
          <w:rFonts w:ascii="Sakkal Majalla" w:hAnsi="Sakkal Majalla" w:cs="Sakkal Majalla" w:hint="cs"/>
          <w:color w:val="000000"/>
          <w:sz w:val="28"/>
          <w:szCs w:val="28"/>
          <w:rtl/>
        </w:rPr>
        <w:t>–</w:t>
      </w:r>
      <w:r w:rsidR="000F2E28" w:rsidRPr="000F2E28">
        <w:rPr>
          <w:rFonts w:cs="B Nazanin" w:hint="cs"/>
          <w:color w:val="000000"/>
          <w:sz w:val="28"/>
          <w:szCs w:val="28"/>
          <w:rtl/>
        </w:rPr>
        <w:t xml:space="preserve"> دلیل منسوب به میرزای شیرازی )</w:t>
      </w:r>
      <w:r w:rsidRPr="00431A61">
        <w:rPr>
          <w:rFonts w:cs="B Nazanin" w:hint="cs"/>
          <w:b/>
          <w:bCs/>
          <w:color w:val="000000"/>
          <w:sz w:val="28"/>
          <w:szCs w:val="28"/>
          <w:rtl/>
        </w:rPr>
        <w:t xml:space="preserve"> يؤيد الوجدان</w:t>
      </w:r>
      <w:r w:rsidR="00723817" w:rsidRPr="00723817">
        <w:rPr>
          <w:rFonts w:cs="B Nazanin" w:hint="cs"/>
          <w:color w:val="000000"/>
          <w:sz w:val="28"/>
          <w:szCs w:val="28"/>
          <w:rtl/>
        </w:rPr>
        <w:t xml:space="preserve"> ( و تائید می کند وجدان را )</w:t>
      </w:r>
      <w:r w:rsidRPr="00431A61">
        <w:rPr>
          <w:rFonts w:cs="B Nazanin" w:hint="cs"/>
          <w:b/>
          <w:bCs/>
          <w:color w:val="000000"/>
          <w:sz w:val="28"/>
          <w:szCs w:val="28"/>
          <w:rtl/>
        </w:rPr>
        <w:t xml:space="preserve"> بل يكون من أوضح البرهان</w:t>
      </w:r>
      <w:r w:rsidR="00723817">
        <w:rPr>
          <w:rFonts w:cs="B Nazanin" w:hint="cs"/>
          <w:b/>
          <w:bCs/>
          <w:color w:val="000000"/>
          <w:sz w:val="28"/>
          <w:szCs w:val="28"/>
          <w:rtl/>
        </w:rPr>
        <w:t xml:space="preserve"> </w:t>
      </w:r>
      <w:r w:rsidR="00723817" w:rsidRPr="00723817">
        <w:rPr>
          <w:rFonts w:cs="B Nazanin" w:hint="cs"/>
          <w:color w:val="000000"/>
          <w:sz w:val="28"/>
          <w:szCs w:val="28"/>
          <w:rtl/>
        </w:rPr>
        <w:t>( بلکه می باشد ان وجود الاوامر از روشن ترین برهان بر وجوب مقدمه )</w:t>
      </w:r>
      <w:r w:rsidRPr="00723817">
        <w:rPr>
          <w:rFonts w:cs="B Nazanin" w:hint="cs"/>
          <w:color w:val="000000"/>
          <w:sz w:val="28"/>
          <w:szCs w:val="28"/>
          <w:rtl/>
        </w:rPr>
        <w:t xml:space="preserve"> </w:t>
      </w:r>
      <w:r w:rsidRPr="00431A61">
        <w:rPr>
          <w:rFonts w:cs="B Nazanin" w:hint="cs"/>
          <w:b/>
          <w:bCs/>
          <w:color w:val="000000"/>
          <w:sz w:val="28"/>
          <w:szCs w:val="28"/>
          <w:rtl/>
        </w:rPr>
        <w:t>وجود الأوامر</w:t>
      </w:r>
      <w:r w:rsidR="00723817">
        <w:rPr>
          <w:rFonts w:cs="B Nazanin" w:hint="cs"/>
          <w:b/>
          <w:bCs/>
          <w:color w:val="000000"/>
          <w:sz w:val="28"/>
          <w:szCs w:val="28"/>
          <w:rtl/>
        </w:rPr>
        <w:t xml:space="preserve"> </w:t>
      </w:r>
      <w:r w:rsidR="00723817" w:rsidRPr="00723817">
        <w:rPr>
          <w:rFonts w:cs="B Nazanin" w:hint="cs"/>
          <w:color w:val="000000"/>
          <w:sz w:val="28"/>
          <w:szCs w:val="28"/>
          <w:rtl/>
        </w:rPr>
        <w:t>( فاعل یوید و یکون )</w:t>
      </w:r>
      <w:r w:rsidRPr="00431A61">
        <w:rPr>
          <w:rFonts w:cs="B Nazanin" w:hint="cs"/>
          <w:b/>
          <w:bCs/>
          <w:color w:val="000000"/>
          <w:sz w:val="28"/>
          <w:szCs w:val="28"/>
          <w:rtl/>
        </w:rPr>
        <w:t xml:space="preserve"> الغيرية في الشرعيات و العرفيات</w:t>
      </w:r>
      <w:r w:rsidR="00723817" w:rsidRPr="00723817">
        <w:rPr>
          <w:rFonts w:cs="B Nazanin" w:hint="cs"/>
          <w:color w:val="000000"/>
          <w:sz w:val="28"/>
          <w:szCs w:val="28"/>
          <w:rtl/>
        </w:rPr>
        <w:t xml:space="preserve"> ( وجود داشتن اوامر غیریه در شرعیات و عرفیات )</w:t>
      </w:r>
      <w:r w:rsidRPr="00723817">
        <w:rPr>
          <w:rFonts w:cs="B Nazanin" w:hint="cs"/>
          <w:color w:val="000000"/>
          <w:sz w:val="28"/>
          <w:szCs w:val="28"/>
          <w:rtl/>
        </w:rPr>
        <w:t xml:space="preserve"> </w:t>
      </w:r>
      <w:r w:rsidRPr="00431A61">
        <w:rPr>
          <w:rFonts w:cs="B Nazanin" w:hint="cs"/>
          <w:b/>
          <w:bCs/>
          <w:color w:val="000000"/>
          <w:sz w:val="28"/>
          <w:szCs w:val="28"/>
          <w:rtl/>
        </w:rPr>
        <w:t>لوضوح</w:t>
      </w:r>
      <w:r w:rsidR="00723817">
        <w:rPr>
          <w:rFonts w:cs="B Nazanin" w:hint="cs"/>
          <w:b/>
          <w:bCs/>
          <w:color w:val="000000"/>
          <w:sz w:val="28"/>
          <w:szCs w:val="28"/>
          <w:rtl/>
        </w:rPr>
        <w:t xml:space="preserve"> </w:t>
      </w:r>
      <w:r w:rsidR="00723817" w:rsidRPr="00723817">
        <w:rPr>
          <w:rFonts w:cs="B Nazanin" w:hint="cs"/>
          <w:color w:val="000000"/>
          <w:sz w:val="28"/>
          <w:szCs w:val="28"/>
          <w:rtl/>
        </w:rPr>
        <w:t xml:space="preserve">( علت برای یوید </w:t>
      </w:r>
      <w:r w:rsidR="00723817" w:rsidRPr="00723817">
        <w:rPr>
          <w:rFonts w:ascii="Sakkal Majalla" w:hAnsi="Sakkal Majalla" w:cs="Sakkal Majalla" w:hint="cs"/>
          <w:color w:val="000000"/>
          <w:sz w:val="28"/>
          <w:szCs w:val="28"/>
          <w:rtl/>
        </w:rPr>
        <w:t>–</w:t>
      </w:r>
      <w:r w:rsidR="00723817" w:rsidRPr="00723817">
        <w:rPr>
          <w:rFonts w:cs="B Nazanin" w:hint="cs"/>
          <w:color w:val="000000"/>
          <w:sz w:val="28"/>
          <w:szCs w:val="28"/>
          <w:rtl/>
        </w:rPr>
        <w:t xml:space="preserve"> چرا تائید می کند )</w:t>
      </w:r>
      <w:r w:rsidRPr="00431A61">
        <w:rPr>
          <w:rFonts w:cs="B Nazanin" w:hint="cs"/>
          <w:b/>
          <w:bCs/>
          <w:color w:val="000000"/>
          <w:sz w:val="28"/>
          <w:szCs w:val="28"/>
          <w:rtl/>
        </w:rPr>
        <w:t xml:space="preserve"> أنه لا يكاد يتعلق بمقدمة أمر غيري إلا إذا كان فيها مناطه</w:t>
      </w:r>
      <w:r w:rsidR="00723817">
        <w:rPr>
          <w:rFonts w:cs="B Nazanin" w:hint="cs"/>
          <w:b/>
          <w:bCs/>
          <w:color w:val="000000"/>
          <w:sz w:val="28"/>
          <w:szCs w:val="28"/>
          <w:rtl/>
        </w:rPr>
        <w:t xml:space="preserve"> </w:t>
      </w:r>
      <w:r w:rsidR="00723817" w:rsidRPr="00723817">
        <w:rPr>
          <w:rFonts w:cs="B Nazanin" w:hint="cs"/>
          <w:color w:val="000000"/>
          <w:sz w:val="28"/>
          <w:szCs w:val="28"/>
          <w:rtl/>
        </w:rPr>
        <w:t>( تعلق نمی گیرد به یک مقدمه ای ، امر غیری مگر زمانی که بوده باشد در مقدمه ، مناط امر غیری )</w:t>
      </w:r>
      <w:r w:rsidRPr="00431A61">
        <w:rPr>
          <w:rFonts w:cs="B Nazanin" w:hint="cs"/>
          <w:b/>
          <w:bCs/>
          <w:color w:val="000000"/>
          <w:sz w:val="28"/>
          <w:szCs w:val="28"/>
          <w:rtl/>
        </w:rPr>
        <w:t xml:space="preserve"> و إذا كان فيها كان في مثلها</w:t>
      </w:r>
      <w:r w:rsidR="00723817">
        <w:rPr>
          <w:rFonts w:cs="B Nazanin" w:hint="cs"/>
          <w:b/>
          <w:bCs/>
          <w:color w:val="000000"/>
          <w:sz w:val="28"/>
          <w:szCs w:val="28"/>
          <w:rtl/>
        </w:rPr>
        <w:t xml:space="preserve"> </w:t>
      </w:r>
      <w:r w:rsidR="00723817" w:rsidRPr="00723817">
        <w:rPr>
          <w:rFonts w:cs="B Nazanin" w:hint="cs"/>
          <w:color w:val="000000"/>
          <w:sz w:val="28"/>
          <w:szCs w:val="28"/>
          <w:rtl/>
        </w:rPr>
        <w:t>( و هنگامی که بوده باشد مناط امر غیری در این مقدمه ، می باشد مناط امر غیری در امثال این مقدمه یعنی ان مقدماتی که امر غیری به آن تعلق نگرفته است</w:t>
      </w:r>
      <w:r w:rsidR="00723817">
        <w:rPr>
          <w:rFonts w:cs="B Nazanin" w:hint="cs"/>
          <w:color w:val="000000"/>
          <w:sz w:val="28"/>
          <w:szCs w:val="28"/>
          <w:rtl/>
        </w:rPr>
        <w:t xml:space="preserve"> </w:t>
      </w:r>
      <w:r w:rsidR="00723817">
        <w:rPr>
          <w:rFonts w:ascii="Sakkal Majalla" w:hAnsi="Sakkal Majalla" w:cs="Sakkal Majalla" w:hint="cs"/>
          <w:color w:val="000000"/>
          <w:sz w:val="28"/>
          <w:szCs w:val="28"/>
          <w:rtl/>
        </w:rPr>
        <w:t>–</w:t>
      </w:r>
      <w:r w:rsidR="00723817">
        <w:rPr>
          <w:rFonts w:cs="B Nazanin" w:hint="cs"/>
          <w:color w:val="000000"/>
          <w:sz w:val="28"/>
          <w:szCs w:val="28"/>
          <w:rtl/>
        </w:rPr>
        <w:t xml:space="preserve"> زیرا بین مقدمات فرقی نیست</w:t>
      </w:r>
      <w:r w:rsidR="00723817" w:rsidRPr="00723817">
        <w:rPr>
          <w:rFonts w:cs="B Nazanin" w:hint="cs"/>
          <w:color w:val="000000"/>
          <w:sz w:val="28"/>
          <w:szCs w:val="28"/>
          <w:rtl/>
        </w:rPr>
        <w:t xml:space="preserve"> )</w:t>
      </w:r>
      <w:r w:rsidRPr="00723817">
        <w:rPr>
          <w:rFonts w:cs="B Nazanin" w:hint="cs"/>
          <w:color w:val="000000"/>
          <w:sz w:val="28"/>
          <w:szCs w:val="28"/>
          <w:rtl/>
        </w:rPr>
        <w:t xml:space="preserve"> </w:t>
      </w:r>
      <w:r w:rsidRPr="00431A61">
        <w:rPr>
          <w:rFonts w:cs="B Nazanin" w:hint="cs"/>
          <w:b/>
          <w:bCs/>
          <w:color w:val="000000"/>
          <w:sz w:val="28"/>
          <w:szCs w:val="28"/>
          <w:rtl/>
        </w:rPr>
        <w:t>فيصح تعلقه به</w:t>
      </w:r>
      <w:r w:rsidR="00723817">
        <w:rPr>
          <w:rFonts w:cs="B Nazanin" w:hint="cs"/>
          <w:b/>
          <w:bCs/>
          <w:color w:val="000000"/>
          <w:sz w:val="28"/>
          <w:szCs w:val="28"/>
          <w:rtl/>
        </w:rPr>
        <w:t xml:space="preserve"> </w:t>
      </w:r>
      <w:r w:rsidR="00723817" w:rsidRPr="00723817">
        <w:rPr>
          <w:rFonts w:cs="B Nazanin" w:hint="cs"/>
          <w:color w:val="000000"/>
          <w:sz w:val="28"/>
          <w:szCs w:val="28"/>
          <w:rtl/>
        </w:rPr>
        <w:t>( پس صحیح می باشد تعلق امر غیری به مثل مقدمه )</w:t>
      </w:r>
      <w:r w:rsidRPr="00431A61">
        <w:rPr>
          <w:rFonts w:cs="B Nazanin" w:hint="cs"/>
          <w:b/>
          <w:bCs/>
          <w:color w:val="000000"/>
          <w:sz w:val="28"/>
          <w:szCs w:val="28"/>
          <w:rtl/>
        </w:rPr>
        <w:t xml:space="preserve"> أيضا</w:t>
      </w:r>
      <w:r w:rsidR="00723817">
        <w:rPr>
          <w:rFonts w:cs="B Nazanin" w:hint="cs"/>
          <w:b/>
          <w:bCs/>
          <w:color w:val="000000"/>
          <w:sz w:val="28"/>
          <w:szCs w:val="28"/>
          <w:rtl/>
        </w:rPr>
        <w:t xml:space="preserve"> </w:t>
      </w:r>
      <w:r w:rsidR="00723817" w:rsidRPr="00723817">
        <w:rPr>
          <w:rFonts w:cs="B Nazanin" w:hint="cs"/>
          <w:color w:val="000000"/>
          <w:sz w:val="28"/>
          <w:szCs w:val="28"/>
          <w:rtl/>
        </w:rPr>
        <w:t>( مثل تعلق امر غیری به مقدمه )</w:t>
      </w:r>
      <w:r w:rsidRPr="00431A61">
        <w:rPr>
          <w:rFonts w:cs="B Nazanin" w:hint="cs"/>
          <w:b/>
          <w:bCs/>
          <w:color w:val="000000"/>
          <w:sz w:val="28"/>
          <w:szCs w:val="28"/>
          <w:rtl/>
        </w:rPr>
        <w:t xml:space="preserve"> لتحقق ملاكه و مناطه</w:t>
      </w:r>
      <w:r w:rsidR="00723817">
        <w:rPr>
          <w:rFonts w:cs="B Nazanin" w:hint="cs"/>
          <w:b/>
          <w:bCs/>
          <w:color w:val="000000"/>
          <w:sz w:val="28"/>
          <w:szCs w:val="28"/>
          <w:rtl/>
        </w:rPr>
        <w:t xml:space="preserve"> </w:t>
      </w:r>
      <w:r w:rsidR="00723817" w:rsidRPr="00723817">
        <w:rPr>
          <w:rFonts w:cs="B Nazanin" w:hint="cs"/>
          <w:color w:val="000000"/>
          <w:sz w:val="28"/>
          <w:szCs w:val="28"/>
          <w:rtl/>
        </w:rPr>
        <w:t>( بخاطر وجود پیدا کردن ملاک و مناط امر غیری )</w:t>
      </w:r>
      <w:r w:rsidRPr="00431A61">
        <w:rPr>
          <w:rFonts w:cs="B Nazanin" w:hint="cs"/>
          <w:b/>
          <w:bCs/>
          <w:color w:val="000000"/>
          <w:sz w:val="28"/>
          <w:szCs w:val="28"/>
          <w:rtl/>
        </w:rPr>
        <w:t xml:space="preserve"> و</w:t>
      </w:r>
      <w:r w:rsidR="006A3783">
        <w:rPr>
          <w:rFonts w:cs="B Nazanin" w:hint="cs"/>
          <w:b/>
          <w:bCs/>
          <w:color w:val="000000"/>
          <w:sz w:val="28"/>
          <w:szCs w:val="28"/>
          <w:rtl/>
        </w:rPr>
        <w:t xml:space="preserve"> </w:t>
      </w:r>
      <w:r w:rsidR="006A3783" w:rsidRPr="006A3783">
        <w:rPr>
          <w:rFonts w:cs="B Nazanin" w:hint="cs"/>
          <w:color w:val="000000"/>
          <w:sz w:val="28"/>
          <w:szCs w:val="28"/>
          <w:rtl/>
        </w:rPr>
        <w:t>( صاحب کفایه دو تفصیل را که در اصل مساله ی مقدمه واجب وجود دارد را به صورت اجمالی ذکر و رد می کند و بعدا به تفصیل انها را بیان و رد می کند )</w:t>
      </w:r>
      <w:r w:rsidRPr="006A3783">
        <w:rPr>
          <w:rFonts w:cs="B Nazanin" w:hint="cs"/>
          <w:color w:val="000000"/>
          <w:sz w:val="28"/>
          <w:szCs w:val="28"/>
          <w:rtl/>
        </w:rPr>
        <w:t xml:space="preserve"> </w:t>
      </w:r>
      <w:r w:rsidRPr="00431A61">
        <w:rPr>
          <w:rFonts w:cs="B Nazanin" w:hint="cs"/>
          <w:b/>
          <w:bCs/>
          <w:color w:val="000000"/>
          <w:sz w:val="28"/>
          <w:szCs w:val="28"/>
          <w:rtl/>
        </w:rPr>
        <w:t>التفصيل بين السبب و غيره</w:t>
      </w:r>
      <w:r w:rsidR="006A3783">
        <w:rPr>
          <w:rFonts w:cs="B Nazanin" w:hint="cs"/>
          <w:b/>
          <w:bCs/>
          <w:color w:val="000000"/>
          <w:sz w:val="28"/>
          <w:szCs w:val="28"/>
          <w:rtl/>
        </w:rPr>
        <w:t xml:space="preserve"> </w:t>
      </w:r>
      <w:r w:rsidR="006A3783" w:rsidRPr="006A3783">
        <w:rPr>
          <w:rFonts w:cs="B Nazanin" w:hint="cs"/>
          <w:color w:val="000000"/>
          <w:sz w:val="28"/>
          <w:szCs w:val="28"/>
          <w:rtl/>
        </w:rPr>
        <w:t>( گفته اند اگر مقدمه سبب بود ( مثل صیغه ی عقود ) واجب است اما اگر سبب نبود</w:t>
      </w:r>
      <w:r w:rsidR="006A3783">
        <w:rPr>
          <w:rFonts w:cs="B Nazanin" w:hint="cs"/>
          <w:color w:val="000000"/>
          <w:sz w:val="28"/>
          <w:szCs w:val="28"/>
          <w:rtl/>
        </w:rPr>
        <w:t xml:space="preserve"> ( مثل قطع مسافت )</w:t>
      </w:r>
      <w:r w:rsidR="006A3783" w:rsidRPr="006A3783">
        <w:rPr>
          <w:rFonts w:cs="B Nazanin" w:hint="cs"/>
          <w:color w:val="000000"/>
          <w:sz w:val="28"/>
          <w:szCs w:val="28"/>
          <w:rtl/>
        </w:rPr>
        <w:t xml:space="preserve"> واجب نیست )</w:t>
      </w:r>
      <w:r w:rsidRPr="006A3783">
        <w:rPr>
          <w:rFonts w:cs="B Nazanin" w:hint="cs"/>
          <w:color w:val="000000"/>
          <w:sz w:val="28"/>
          <w:szCs w:val="28"/>
          <w:rtl/>
        </w:rPr>
        <w:t xml:space="preserve"> </w:t>
      </w:r>
      <w:r w:rsidRPr="00431A61">
        <w:rPr>
          <w:rFonts w:cs="B Nazanin" w:hint="cs"/>
          <w:b/>
          <w:bCs/>
          <w:color w:val="000000"/>
          <w:sz w:val="28"/>
          <w:szCs w:val="28"/>
          <w:rtl/>
        </w:rPr>
        <w:t>و الشرط الشرعي</w:t>
      </w:r>
      <w:r w:rsidR="006A3783">
        <w:rPr>
          <w:rFonts w:cs="B Nazanin" w:hint="cs"/>
          <w:b/>
          <w:bCs/>
          <w:color w:val="000000"/>
          <w:sz w:val="28"/>
          <w:szCs w:val="28"/>
          <w:rtl/>
        </w:rPr>
        <w:t xml:space="preserve"> </w:t>
      </w:r>
      <w:r w:rsidR="006A3783" w:rsidRPr="006A3783">
        <w:rPr>
          <w:rFonts w:cs="B Nazanin" w:hint="cs"/>
          <w:color w:val="000000"/>
          <w:sz w:val="28"/>
          <w:szCs w:val="28"/>
          <w:rtl/>
        </w:rPr>
        <w:t>( اگر مقدمه شرط شرعی بود مثل وضو ، واجب است )</w:t>
      </w:r>
      <w:r w:rsidRPr="006A3783">
        <w:rPr>
          <w:rFonts w:cs="B Nazanin" w:hint="cs"/>
          <w:color w:val="000000"/>
          <w:sz w:val="28"/>
          <w:szCs w:val="28"/>
          <w:rtl/>
        </w:rPr>
        <w:t xml:space="preserve"> </w:t>
      </w:r>
      <w:r w:rsidRPr="00431A61">
        <w:rPr>
          <w:rFonts w:cs="B Nazanin" w:hint="cs"/>
          <w:b/>
          <w:bCs/>
          <w:color w:val="000000"/>
          <w:sz w:val="28"/>
          <w:szCs w:val="28"/>
          <w:rtl/>
        </w:rPr>
        <w:t>و غيره</w:t>
      </w:r>
      <w:r w:rsidR="006A3783" w:rsidRPr="006A3783">
        <w:rPr>
          <w:rFonts w:cs="B Nazanin" w:hint="cs"/>
          <w:color w:val="000000"/>
          <w:sz w:val="28"/>
          <w:szCs w:val="28"/>
          <w:rtl/>
        </w:rPr>
        <w:t xml:space="preserve"> ( اگر مقدمه شرط شرعی نبود مثل قطع مسافت ، واجب نیست )</w:t>
      </w:r>
      <w:r w:rsidRPr="00431A61">
        <w:rPr>
          <w:rFonts w:cs="B Nazanin" w:hint="cs"/>
          <w:b/>
          <w:bCs/>
          <w:color w:val="000000"/>
          <w:sz w:val="28"/>
          <w:szCs w:val="28"/>
          <w:rtl/>
        </w:rPr>
        <w:t xml:space="preserve"> سيأتي بطلانه</w:t>
      </w:r>
      <w:r w:rsidR="006A3783">
        <w:rPr>
          <w:rFonts w:cs="B Nazanin" w:hint="cs"/>
          <w:b/>
          <w:bCs/>
          <w:color w:val="000000"/>
          <w:sz w:val="28"/>
          <w:szCs w:val="28"/>
          <w:rtl/>
        </w:rPr>
        <w:t xml:space="preserve"> </w:t>
      </w:r>
      <w:r w:rsidR="006A3783" w:rsidRPr="006A3783">
        <w:rPr>
          <w:rFonts w:cs="B Nazanin" w:hint="cs"/>
          <w:color w:val="000000"/>
          <w:sz w:val="28"/>
          <w:szCs w:val="28"/>
          <w:rtl/>
        </w:rPr>
        <w:t>( خواهد امد باطل بودن این دو تفصیل )</w:t>
      </w:r>
      <w:r w:rsidR="006A3783">
        <w:rPr>
          <w:rFonts w:cs="B Nazanin" w:hint="cs"/>
          <w:b/>
          <w:bCs/>
          <w:color w:val="000000"/>
          <w:sz w:val="28"/>
          <w:szCs w:val="28"/>
          <w:rtl/>
        </w:rPr>
        <w:t xml:space="preserve"> </w:t>
      </w:r>
      <w:r w:rsidRPr="00431A61">
        <w:rPr>
          <w:rFonts w:cs="B Nazanin" w:hint="cs"/>
          <w:b/>
          <w:bCs/>
          <w:color w:val="000000"/>
          <w:sz w:val="28"/>
          <w:szCs w:val="28"/>
          <w:rtl/>
        </w:rPr>
        <w:t>و أنه لا تفاوت في باب الملازمة بين مقدمة و مقدمة</w:t>
      </w:r>
      <w:r w:rsidR="006A3783" w:rsidRPr="006A3783">
        <w:rPr>
          <w:rFonts w:cs="B Nazanin" w:hint="cs"/>
          <w:color w:val="000000"/>
          <w:sz w:val="28"/>
          <w:szCs w:val="28"/>
          <w:rtl/>
        </w:rPr>
        <w:t xml:space="preserve"> ( و تفاوتی نیست در باب ملازمه بین یک مقدمه ای و مقدمه ی دیگر )</w:t>
      </w:r>
      <w:r w:rsidRPr="006A3783">
        <w:rPr>
          <w:rFonts w:cs="B Nazanin" w:hint="cs"/>
          <w:color w:val="000000"/>
          <w:sz w:val="28"/>
          <w:szCs w:val="28"/>
          <w:rtl/>
        </w:rPr>
        <w:t xml:space="preserve"> </w:t>
      </w:r>
      <w:r w:rsidRPr="00431A61">
        <w:rPr>
          <w:rFonts w:cs="B Nazanin" w:hint="cs"/>
          <w:b/>
          <w:bCs/>
          <w:color w:val="000000"/>
          <w:sz w:val="28"/>
          <w:szCs w:val="28"/>
          <w:rtl/>
        </w:rPr>
        <w:t>و</w:t>
      </w:r>
      <w:r w:rsidR="006A3783">
        <w:rPr>
          <w:rFonts w:cs="B Nazanin" w:hint="cs"/>
          <w:b/>
          <w:bCs/>
          <w:color w:val="000000"/>
          <w:sz w:val="28"/>
          <w:szCs w:val="28"/>
          <w:rtl/>
        </w:rPr>
        <w:t xml:space="preserve"> </w:t>
      </w:r>
      <w:r w:rsidR="006A3783" w:rsidRPr="006A3783">
        <w:rPr>
          <w:rFonts w:cs="B Nazanin" w:hint="cs"/>
          <w:color w:val="000000"/>
          <w:sz w:val="28"/>
          <w:szCs w:val="28"/>
          <w:rtl/>
        </w:rPr>
        <w:t>( دلیل سوم بر وجوب مقدمه )</w:t>
      </w:r>
      <w:r w:rsidRPr="00431A61">
        <w:rPr>
          <w:rFonts w:cs="B Nazanin" w:hint="cs"/>
          <w:b/>
          <w:bCs/>
          <w:color w:val="000000"/>
          <w:sz w:val="28"/>
          <w:szCs w:val="28"/>
          <w:rtl/>
        </w:rPr>
        <w:t xml:space="preserve"> لا بأس بذكر الاستدلال الذي هو كالأصل لغيره</w:t>
      </w:r>
      <w:r w:rsidR="006A3783">
        <w:rPr>
          <w:rFonts w:cs="B Nazanin" w:hint="cs"/>
          <w:b/>
          <w:bCs/>
          <w:color w:val="000000"/>
          <w:sz w:val="28"/>
          <w:szCs w:val="28"/>
          <w:rtl/>
        </w:rPr>
        <w:t xml:space="preserve"> </w:t>
      </w:r>
      <w:r w:rsidR="006A3783" w:rsidRPr="006A3783">
        <w:rPr>
          <w:rFonts w:cs="B Nazanin" w:hint="cs"/>
          <w:color w:val="000000"/>
          <w:sz w:val="28"/>
          <w:szCs w:val="28"/>
          <w:rtl/>
        </w:rPr>
        <w:t xml:space="preserve">( اشکالی نیست به ذکر کردن استدلالی که ان استدلال مثل ریشه است برای استدلالات دیگر </w:t>
      </w:r>
      <w:r w:rsidR="006A3783" w:rsidRPr="006A3783">
        <w:rPr>
          <w:rFonts w:ascii="Sakkal Majalla" w:hAnsi="Sakkal Majalla" w:cs="Sakkal Majalla" w:hint="cs"/>
          <w:color w:val="000000"/>
          <w:sz w:val="28"/>
          <w:szCs w:val="28"/>
          <w:rtl/>
        </w:rPr>
        <w:t>–</w:t>
      </w:r>
      <w:r w:rsidR="006A3783" w:rsidRPr="006A3783">
        <w:rPr>
          <w:rFonts w:cs="B Nazanin" w:hint="cs"/>
          <w:color w:val="000000"/>
          <w:sz w:val="28"/>
          <w:szCs w:val="28"/>
          <w:rtl/>
        </w:rPr>
        <w:t xml:space="preserve"> از چه جهت ریشه است ؟ به دلیل این که بقیه ی ادله ای که برای وجوب مقدمه ذکر شده به یک نوعی از این دلیل گرفته شده است )</w:t>
      </w:r>
      <w:r w:rsidRPr="006A3783">
        <w:rPr>
          <w:rFonts w:cs="B Nazanin" w:hint="cs"/>
          <w:color w:val="000000"/>
          <w:sz w:val="28"/>
          <w:szCs w:val="28"/>
          <w:rtl/>
        </w:rPr>
        <w:t xml:space="preserve"> </w:t>
      </w:r>
      <w:r w:rsidRPr="00431A61">
        <w:rPr>
          <w:rFonts w:cs="B Nazanin" w:hint="cs"/>
          <w:b/>
          <w:bCs/>
          <w:color w:val="000000"/>
          <w:sz w:val="28"/>
          <w:szCs w:val="28"/>
          <w:rtl/>
        </w:rPr>
        <w:t>مما ذكره الأفاضل‏ عن الاستدلالات</w:t>
      </w:r>
      <w:r w:rsidR="006A3783">
        <w:rPr>
          <w:rFonts w:cs="B Nazanin" w:hint="cs"/>
          <w:b/>
          <w:bCs/>
          <w:color w:val="000000"/>
          <w:sz w:val="28"/>
          <w:szCs w:val="28"/>
          <w:rtl/>
        </w:rPr>
        <w:t xml:space="preserve"> </w:t>
      </w:r>
      <w:r w:rsidR="006A3783" w:rsidRPr="006A3783">
        <w:rPr>
          <w:rFonts w:cs="B Nazanin" w:hint="cs"/>
          <w:color w:val="000000"/>
          <w:sz w:val="28"/>
          <w:szCs w:val="28"/>
          <w:rtl/>
        </w:rPr>
        <w:t>( از ادله ای که ذکر کرده است آن ادله را افاضل )</w:t>
      </w:r>
      <w:r w:rsidRPr="006A3783">
        <w:rPr>
          <w:rFonts w:cs="B Nazanin" w:hint="cs"/>
          <w:color w:val="000000"/>
          <w:sz w:val="28"/>
          <w:szCs w:val="28"/>
          <w:rtl/>
        </w:rPr>
        <w:t xml:space="preserve"> </w:t>
      </w:r>
      <w:r w:rsidRPr="00431A61">
        <w:rPr>
          <w:rFonts w:cs="B Nazanin" w:hint="cs"/>
          <w:b/>
          <w:bCs/>
          <w:color w:val="000000"/>
          <w:sz w:val="28"/>
          <w:szCs w:val="28"/>
          <w:rtl/>
        </w:rPr>
        <w:t>و هو</w:t>
      </w:r>
      <w:r w:rsidR="006A3783">
        <w:rPr>
          <w:rFonts w:cs="B Nazanin" w:hint="cs"/>
          <w:b/>
          <w:bCs/>
          <w:color w:val="000000"/>
          <w:sz w:val="28"/>
          <w:szCs w:val="28"/>
          <w:rtl/>
        </w:rPr>
        <w:t xml:space="preserve"> </w:t>
      </w:r>
      <w:r w:rsidR="006A3783" w:rsidRPr="006A3783">
        <w:rPr>
          <w:rFonts w:cs="B Nazanin" w:hint="cs"/>
          <w:color w:val="000000"/>
          <w:sz w:val="28"/>
          <w:szCs w:val="28"/>
          <w:rtl/>
        </w:rPr>
        <w:t>( و آن استدلال که  در حکم اصل و ریشه است )</w:t>
      </w:r>
      <w:r w:rsidRPr="00431A61">
        <w:rPr>
          <w:rFonts w:cs="B Nazanin" w:hint="cs"/>
          <w:b/>
          <w:bCs/>
          <w:color w:val="000000"/>
          <w:sz w:val="28"/>
          <w:szCs w:val="28"/>
          <w:rtl/>
        </w:rPr>
        <w:t xml:space="preserve"> ما ذكره أبو الحسن [</w:t>
      </w:r>
      <w:r w:rsidR="00723817">
        <w:rPr>
          <w:rFonts w:cs="B Nazanin" w:hint="cs"/>
          <w:b/>
          <w:bCs/>
          <w:color w:val="000000"/>
          <w:sz w:val="28"/>
          <w:szCs w:val="28"/>
          <w:rtl/>
        </w:rPr>
        <w:t xml:space="preserve"> </w:t>
      </w:r>
      <w:r w:rsidRPr="00431A61">
        <w:rPr>
          <w:rFonts w:cs="B Nazanin" w:hint="cs"/>
          <w:b/>
          <w:bCs/>
          <w:color w:val="000000"/>
          <w:sz w:val="28"/>
          <w:szCs w:val="28"/>
          <w:rtl/>
        </w:rPr>
        <w:t>أبو الحسين‏</w:t>
      </w:r>
      <w:r w:rsidR="00723817">
        <w:rPr>
          <w:rFonts w:cs="B Nazanin" w:hint="cs"/>
          <w:b/>
          <w:bCs/>
          <w:color w:val="000000"/>
          <w:sz w:val="28"/>
          <w:szCs w:val="28"/>
          <w:rtl/>
        </w:rPr>
        <w:t xml:space="preserve"> </w:t>
      </w:r>
      <w:r w:rsidRPr="00431A61">
        <w:rPr>
          <w:rFonts w:cs="B Nazanin" w:hint="cs"/>
          <w:b/>
          <w:bCs/>
          <w:color w:val="000000"/>
          <w:sz w:val="28"/>
          <w:szCs w:val="28"/>
          <w:rtl/>
        </w:rPr>
        <w:t>]</w:t>
      </w:r>
      <w:r w:rsidR="00723817">
        <w:rPr>
          <w:rFonts w:cs="B Nazanin" w:hint="cs"/>
          <w:b/>
          <w:bCs/>
          <w:color w:val="000000"/>
          <w:sz w:val="28"/>
          <w:szCs w:val="28"/>
          <w:rtl/>
        </w:rPr>
        <w:t xml:space="preserve"> </w:t>
      </w:r>
      <w:r w:rsidRPr="00431A61">
        <w:rPr>
          <w:rFonts w:cs="B Nazanin" w:hint="cs"/>
          <w:b/>
          <w:bCs/>
          <w:color w:val="000000"/>
          <w:sz w:val="28"/>
          <w:szCs w:val="28"/>
          <w:rtl/>
        </w:rPr>
        <w:t>البصري</w:t>
      </w:r>
      <w:r w:rsidR="006A3783" w:rsidRPr="006A3783">
        <w:rPr>
          <w:rFonts w:cs="B Nazanin" w:hint="cs"/>
          <w:color w:val="000000"/>
          <w:sz w:val="28"/>
          <w:szCs w:val="28"/>
          <w:rtl/>
        </w:rPr>
        <w:t xml:space="preserve"> ( استدلالی است که ذکر کرده است ان را ابوحسین بصری )</w:t>
      </w:r>
      <w:r w:rsidRPr="006A3783">
        <w:rPr>
          <w:rFonts w:cs="B Nazanin" w:hint="cs"/>
          <w:color w:val="000000"/>
          <w:sz w:val="28"/>
          <w:szCs w:val="28"/>
          <w:rtl/>
        </w:rPr>
        <w:t xml:space="preserve"> </w:t>
      </w:r>
      <w:r w:rsidRPr="00431A61">
        <w:rPr>
          <w:rFonts w:cs="B Nazanin" w:hint="cs"/>
          <w:b/>
          <w:bCs/>
          <w:color w:val="000000"/>
          <w:sz w:val="28"/>
          <w:szCs w:val="28"/>
          <w:rtl/>
        </w:rPr>
        <w:t>و هو أنه لو لم يجب المقدمة لجاز تركها</w:t>
      </w:r>
      <w:r w:rsidR="006A3783">
        <w:rPr>
          <w:rFonts w:cs="B Nazanin" w:hint="cs"/>
          <w:b/>
          <w:bCs/>
          <w:color w:val="000000"/>
          <w:sz w:val="28"/>
          <w:szCs w:val="28"/>
          <w:rtl/>
        </w:rPr>
        <w:t xml:space="preserve"> </w:t>
      </w:r>
      <w:r w:rsidR="006A3783" w:rsidRPr="006A3783">
        <w:rPr>
          <w:rFonts w:cs="B Nazanin" w:hint="cs"/>
          <w:color w:val="000000"/>
          <w:sz w:val="28"/>
          <w:szCs w:val="28"/>
          <w:rtl/>
        </w:rPr>
        <w:t>( اگر مقدمه واجب نباشد ، هر آینه جایز می باشد ترک مقدمه )</w:t>
      </w:r>
      <w:r w:rsidRPr="006A3783">
        <w:rPr>
          <w:rFonts w:cs="B Nazanin" w:hint="cs"/>
          <w:color w:val="000000"/>
          <w:sz w:val="28"/>
          <w:szCs w:val="28"/>
          <w:rtl/>
        </w:rPr>
        <w:t xml:space="preserve"> </w:t>
      </w:r>
      <w:r w:rsidRPr="00431A61">
        <w:rPr>
          <w:rFonts w:cs="B Nazanin" w:hint="cs"/>
          <w:b/>
          <w:bCs/>
          <w:color w:val="000000"/>
          <w:sz w:val="28"/>
          <w:szCs w:val="28"/>
          <w:rtl/>
        </w:rPr>
        <w:t xml:space="preserve">و حينئذ </w:t>
      </w:r>
      <w:r w:rsidR="006A3783" w:rsidRPr="006A3783">
        <w:rPr>
          <w:rFonts w:cs="B Nazanin" w:hint="cs"/>
          <w:color w:val="000000"/>
          <w:sz w:val="28"/>
          <w:szCs w:val="28"/>
          <w:rtl/>
        </w:rPr>
        <w:t>( هنگام جایز بودن ترک مقدمه )</w:t>
      </w:r>
      <w:r w:rsidR="006A3783">
        <w:rPr>
          <w:rFonts w:cs="B Nazanin" w:hint="cs"/>
          <w:b/>
          <w:bCs/>
          <w:color w:val="000000"/>
          <w:sz w:val="28"/>
          <w:szCs w:val="28"/>
          <w:rtl/>
        </w:rPr>
        <w:t xml:space="preserve"> </w:t>
      </w:r>
      <w:r w:rsidRPr="00431A61">
        <w:rPr>
          <w:rFonts w:cs="B Nazanin" w:hint="cs"/>
          <w:b/>
          <w:bCs/>
          <w:color w:val="000000"/>
          <w:sz w:val="28"/>
          <w:szCs w:val="28"/>
          <w:rtl/>
        </w:rPr>
        <w:t xml:space="preserve">فإن بقي الواجب على وجوبه </w:t>
      </w:r>
      <w:r w:rsidR="006A3783">
        <w:rPr>
          <w:rFonts w:cs="B Nazanin" w:hint="cs"/>
          <w:b/>
          <w:bCs/>
          <w:color w:val="000000"/>
          <w:sz w:val="28"/>
          <w:szCs w:val="28"/>
          <w:rtl/>
        </w:rPr>
        <w:t xml:space="preserve"> </w:t>
      </w:r>
      <w:r w:rsidR="006A3783" w:rsidRPr="006A3783">
        <w:rPr>
          <w:rFonts w:cs="B Nazanin" w:hint="cs"/>
          <w:color w:val="000000"/>
          <w:sz w:val="28"/>
          <w:szCs w:val="28"/>
          <w:rtl/>
        </w:rPr>
        <w:t xml:space="preserve">( اگر باقی بماند واجب بر وجوبش ) </w:t>
      </w:r>
      <w:r w:rsidRPr="00431A61">
        <w:rPr>
          <w:rFonts w:cs="B Nazanin" w:hint="cs"/>
          <w:b/>
          <w:bCs/>
          <w:color w:val="000000"/>
          <w:sz w:val="28"/>
          <w:szCs w:val="28"/>
          <w:rtl/>
        </w:rPr>
        <w:t>يلزم التكيف بما لا يطاق</w:t>
      </w:r>
      <w:r w:rsidR="006A3783" w:rsidRPr="006A3783">
        <w:rPr>
          <w:rFonts w:cs="B Nazanin" w:hint="cs"/>
          <w:color w:val="000000"/>
          <w:sz w:val="28"/>
          <w:szCs w:val="28"/>
          <w:rtl/>
        </w:rPr>
        <w:t xml:space="preserve"> ( لازم می آید تکلیف به غیر مقدور </w:t>
      </w:r>
      <w:r w:rsidR="006A3783" w:rsidRPr="006A3783">
        <w:rPr>
          <w:rFonts w:ascii="Sakkal Majalla" w:hAnsi="Sakkal Majalla" w:cs="Sakkal Majalla" w:hint="cs"/>
          <w:color w:val="000000"/>
          <w:sz w:val="28"/>
          <w:szCs w:val="28"/>
          <w:rtl/>
        </w:rPr>
        <w:t>–</w:t>
      </w:r>
      <w:r w:rsidR="006A3783" w:rsidRPr="006A3783">
        <w:rPr>
          <w:rFonts w:cs="B Nazanin" w:hint="cs"/>
          <w:color w:val="000000"/>
          <w:sz w:val="28"/>
          <w:szCs w:val="28"/>
          <w:rtl/>
        </w:rPr>
        <w:t xml:space="preserve"> زیرا مکلف قطع مسافت را ترک کرد در نتیجه حج مقدورش نیست لذا اگر حج واجب باشد می شود تکلیف به غیر مقدور )</w:t>
      </w:r>
      <w:r w:rsidRPr="006A3783">
        <w:rPr>
          <w:rFonts w:cs="B Nazanin" w:hint="cs"/>
          <w:color w:val="000000"/>
          <w:sz w:val="28"/>
          <w:szCs w:val="28"/>
          <w:rtl/>
        </w:rPr>
        <w:t xml:space="preserve"> </w:t>
      </w:r>
      <w:r w:rsidRPr="00431A61">
        <w:rPr>
          <w:rFonts w:cs="B Nazanin" w:hint="cs"/>
          <w:b/>
          <w:bCs/>
          <w:color w:val="000000"/>
          <w:sz w:val="28"/>
          <w:szCs w:val="28"/>
          <w:rtl/>
        </w:rPr>
        <w:t>و إلا</w:t>
      </w:r>
      <w:r w:rsidR="006A3783">
        <w:rPr>
          <w:rFonts w:cs="B Nazanin" w:hint="cs"/>
          <w:b/>
          <w:bCs/>
          <w:color w:val="000000"/>
          <w:sz w:val="28"/>
          <w:szCs w:val="28"/>
          <w:rtl/>
        </w:rPr>
        <w:t xml:space="preserve"> </w:t>
      </w:r>
      <w:r w:rsidR="006A3783" w:rsidRPr="006A3783">
        <w:rPr>
          <w:rFonts w:cs="B Nazanin" w:hint="cs"/>
          <w:color w:val="000000"/>
          <w:sz w:val="28"/>
          <w:szCs w:val="28"/>
          <w:rtl/>
        </w:rPr>
        <w:t>( اگر واجب بر وجوبش باقی نباشد )</w:t>
      </w:r>
      <w:r w:rsidRPr="006A3783">
        <w:rPr>
          <w:rFonts w:cs="B Nazanin" w:hint="cs"/>
          <w:color w:val="000000"/>
          <w:sz w:val="28"/>
          <w:szCs w:val="28"/>
          <w:rtl/>
        </w:rPr>
        <w:t xml:space="preserve"> </w:t>
      </w:r>
      <w:r w:rsidRPr="00431A61">
        <w:rPr>
          <w:rFonts w:cs="B Nazanin" w:hint="cs"/>
          <w:b/>
          <w:bCs/>
          <w:color w:val="000000"/>
          <w:sz w:val="28"/>
          <w:szCs w:val="28"/>
          <w:rtl/>
        </w:rPr>
        <w:t>خرج الواجب المطلق عن وجوبه</w:t>
      </w:r>
      <w:r w:rsidR="006A3783" w:rsidRPr="006A3783">
        <w:rPr>
          <w:rFonts w:cs="B Nazanin" w:hint="cs"/>
          <w:color w:val="000000"/>
          <w:sz w:val="28"/>
          <w:szCs w:val="28"/>
          <w:rtl/>
        </w:rPr>
        <w:t xml:space="preserve"> ( حج نسبت به قطع مسافت  ، واجب مطلق است . حالا اگر بگوییم اگر ترک مقدمه جایز شد اگر وجوب واجب باقی نباشد لازمه اش این است که وجوب واجب ( حج ) متوقف باشد بر اتیان قطع مسافت . یعنی حج نسبت به قطع مسافت می شود واجب مشروط</w:t>
      </w:r>
      <w:r w:rsidR="006A3783">
        <w:rPr>
          <w:rFonts w:cs="B Nazanin" w:hint="cs"/>
          <w:color w:val="000000"/>
          <w:sz w:val="28"/>
          <w:szCs w:val="28"/>
          <w:rtl/>
        </w:rPr>
        <w:t xml:space="preserve"> در حالی که واجب مطلق است</w:t>
      </w:r>
      <w:r w:rsidR="006A3783" w:rsidRPr="006A3783">
        <w:rPr>
          <w:rFonts w:cs="B Nazanin" w:hint="cs"/>
          <w:color w:val="000000"/>
          <w:sz w:val="28"/>
          <w:szCs w:val="28"/>
          <w:rtl/>
        </w:rPr>
        <w:t xml:space="preserve"> )</w:t>
      </w:r>
      <w:r w:rsidR="006A3783">
        <w:rPr>
          <w:rFonts w:cs="B Nazanin" w:hint="cs"/>
          <w:b/>
          <w:bCs/>
          <w:color w:val="000000"/>
          <w:sz w:val="28"/>
          <w:szCs w:val="28"/>
          <w:rtl/>
        </w:rPr>
        <w:t xml:space="preserve"> </w:t>
      </w:r>
    </w:p>
    <w:p w:rsidR="006A3783" w:rsidRDefault="00431A61" w:rsidP="00431A61">
      <w:pPr>
        <w:pStyle w:val="NormalWeb"/>
        <w:bidi/>
        <w:jc w:val="both"/>
        <w:rPr>
          <w:rFonts w:cs="B Nazanin"/>
          <w:color w:val="000000"/>
          <w:sz w:val="28"/>
          <w:szCs w:val="28"/>
          <w:rtl/>
        </w:rPr>
      </w:pPr>
      <w:r w:rsidRPr="00431A61">
        <w:rPr>
          <w:rFonts w:cs="B Nazanin" w:hint="cs"/>
          <w:b/>
          <w:bCs/>
          <w:color w:val="000000"/>
          <w:sz w:val="28"/>
          <w:szCs w:val="28"/>
          <w:rtl/>
        </w:rPr>
        <w:t>و فيه</w:t>
      </w:r>
      <w:r w:rsidR="006A3783">
        <w:rPr>
          <w:rFonts w:cs="B Nazanin" w:hint="cs"/>
          <w:b/>
          <w:bCs/>
          <w:color w:val="000000"/>
          <w:sz w:val="28"/>
          <w:szCs w:val="28"/>
          <w:rtl/>
        </w:rPr>
        <w:t xml:space="preserve"> </w:t>
      </w:r>
      <w:r w:rsidR="006A3783" w:rsidRPr="006A3783">
        <w:rPr>
          <w:rFonts w:cs="B Nazanin" w:hint="cs"/>
          <w:color w:val="000000"/>
          <w:sz w:val="28"/>
          <w:szCs w:val="28"/>
          <w:rtl/>
        </w:rPr>
        <w:t>( خبر مقدم</w:t>
      </w:r>
      <w:r w:rsidR="006A3783">
        <w:rPr>
          <w:rFonts w:cs="B Nazanin" w:hint="cs"/>
          <w:color w:val="000000"/>
          <w:sz w:val="28"/>
          <w:szCs w:val="28"/>
          <w:rtl/>
        </w:rPr>
        <w:t xml:space="preserve"> </w:t>
      </w:r>
      <w:r w:rsidR="006A3783">
        <w:rPr>
          <w:rFonts w:ascii="Sakkal Majalla" w:hAnsi="Sakkal Majalla" w:cs="Sakkal Majalla" w:hint="cs"/>
          <w:color w:val="000000"/>
          <w:sz w:val="28"/>
          <w:szCs w:val="28"/>
          <w:rtl/>
        </w:rPr>
        <w:t>–</w:t>
      </w:r>
      <w:r w:rsidR="006A3783">
        <w:rPr>
          <w:rFonts w:cs="B Nazanin" w:hint="cs"/>
          <w:color w:val="000000"/>
          <w:sz w:val="28"/>
          <w:szCs w:val="28"/>
          <w:rtl/>
        </w:rPr>
        <w:t xml:space="preserve"> در این استدلال است</w:t>
      </w:r>
      <w:r w:rsidR="006A3783" w:rsidRPr="006A3783">
        <w:rPr>
          <w:rFonts w:cs="B Nazanin" w:hint="cs"/>
          <w:color w:val="000000"/>
          <w:sz w:val="28"/>
          <w:szCs w:val="28"/>
          <w:rtl/>
        </w:rPr>
        <w:t xml:space="preserve"> )</w:t>
      </w:r>
      <w:r w:rsidRPr="00431A61">
        <w:rPr>
          <w:rFonts w:cs="B Nazanin" w:hint="cs"/>
          <w:b/>
          <w:bCs/>
          <w:color w:val="000000"/>
          <w:sz w:val="28"/>
          <w:szCs w:val="28"/>
          <w:rtl/>
        </w:rPr>
        <w:t xml:space="preserve"> بعد إصلاحه</w:t>
      </w:r>
      <w:r w:rsidR="006A3783">
        <w:rPr>
          <w:rFonts w:cs="B Nazanin" w:hint="cs"/>
          <w:b/>
          <w:bCs/>
          <w:color w:val="000000"/>
          <w:sz w:val="28"/>
          <w:szCs w:val="28"/>
          <w:rtl/>
        </w:rPr>
        <w:t xml:space="preserve"> </w:t>
      </w:r>
      <w:r w:rsidR="006A3783" w:rsidRPr="006A3783">
        <w:rPr>
          <w:rFonts w:cs="B Nazanin" w:hint="cs"/>
          <w:color w:val="000000"/>
          <w:sz w:val="28"/>
          <w:szCs w:val="28"/>
          <w:rtl/>
        </w:rPr>
        <w:t>( بعد از اصلاح کردن این استدلال )</w:t>
      </w:r>
      <w:r w:rsidRPr="00431A61">
        <w:rPr>
          <w:rFonts w:cs="B Nazanin" w:hint="cs"/>
          <w:b/>
          <w:bCs/>
          <w:color w:val="000000"/>
          <w:sz w:val="28"/>
          <w:szCs w:val="28"/>
          <w:rtl/>
        </w:rPr>
        <w:t xml:space="preserve"> بإرادة عدم المنع الشرعي من التالي في الشرطية الأولى</w:t>
      </w:r>
      <w:r w:rsidR="006A3783" w:rsidRPr="006A3783">
        <w:rPr>
          <w:rFonts w:cs="B Nazanin" w:hint="cs"/>
          <w:color w:val="000000"/>
          <w:sz w:val="28"/>
          <w:szCs w:val="28"/>
          <w:rtl/>
        </w:rPr>
        <w:t xml:space="preserve"> ( به اراده کردن عدم منع شرعی از تالی ( لجاز ترکها ) در شرطیه ی اول )</w:t>
      </w:r>
      <w:r w:rsidRPr="00431A61">
        <w:rPr>
          <w:rFonts w:cs="B Nazanin" w:hint="cs"/>
          <w:b/>
          <w:bCs/>
          <w:color w:val="000000"/>
          <w:sz w:val="28"/>
          <w:szCs w:val="28"/>
          <w:rtl/>
        </w:rPr>
        <w:t xml:space="preserve"> لا الإباحة الشرعية</w:t>
      </w:r>
      <w:r w:rsidR="006A3783">
        <w:rPr>
          <w:rFonts w:cs="B Nazanin" w:hint="cs"/>
          <w:b/>
          <w:bCs/>
          <w:color w:val="000000"/>
          <w:sz w:val="28"/>
          <w:szCs w:val="28"/>
          <w:rtl/>
        </w:rPr>
        <w:t xml:space="preserve"> </w:t>
      </w:r>
      <w:r w:rsidR="006A3783" w:rsidRPr="006A3783">
        <w:rPr>
          <w:rFonts w:cs="B Nazanin" w:hint="cs"/>
          <w:color w:val="000000"/>
          <w:sz w:val="28"/>
          <w:szCs w:val="28"/>
          <w:rtl/>
        </w:rPr>
        <w:t>( مراد اباحه شرعیه نیست )</w:t>
      </w:r>
      <w:r w:rsidRPr="00431A61">
        <w:rPr>
          <w:rFonts w:cs="B Nazanin" w:hint="cs"/>
          <w:b/>
          <w:bCs/>
          <w:color w:val="000000"/>
          <w:sz w:val="28"/>
          <w:szCs w:val="28"/>
          <w:rtl/>
        </w:rPr>
        <w:t xml:space="preserve"> و إلا</w:t>
      </w:r>
      <w:r w:rsidR="006A3783">
        <w:rPr>
          <w:rFonts w:cs="B Nazanin" w:hint="cs"/>
          <w:b/>
          <w:bCs/>
          <w:color w:val="000000"/>
          <w:sz w:val="28"/>
          <w:szCs w:val="28"/>
          <w:rtl/>
        </w:rPr>
        <w:t xml:space="preserve"> </w:t>
      </w:r>
      <w:r w:rsidR="006A3783" w:rsidRPr="006A3783">
        <w:rPr>
          <w:rFonts w:cs="B Nazanin" w:hint="cs"/>
          <w:color w:val="000000"/>
          <w:sz w:val="28"/>
          <w:szCs w:val="28"/>
          <w:rtl/>
        </w:rPr>
        <w:t>( اگر مراد از لجاز ، اباحه ی شرعیه باشد )</w:t>
      </w:r>
      <w:r w:rsidRPr="00431A61">
        <w:rPr>
          <w:rFonts w:cs="B Nazanin" w:hint="cs"/>
          <w:b/>
          <w:bCs/>
          <w:color w:val="000000"/>
          <w:sz w:val="28"/>
          <w:szCs w:val="28"/>
          <w:rtl/>
        </w:rPr>
        <w:t xml:space="preserve"> كانت الملازمة</w:t>
      </w:r>
      <w:r w:rsidR="006A3783">
        <w:rPr>
          <w:rFonts w:cs="B Nazanin" w:hint="cs"/>
          <w:b/>
          <w:bCs/>
          <w:color w:val="000000"/>
          <w:sz w:val="28"/>
          <w:szCs w:val="28"/>
          <w:rtl/>
        </w:rPr>
        <w:t xml:space="preserve"> </w:t>
      </w:r>
      <w:r w:rsidR="006A3783" w:rsidRPr="006A3783">
        <w:rPr>
          <w:rFonts w:cs="B Nazanin" w:hint="cs"/>
          <w:color w:val="000000"/>
          <w:sz w:val="28"/>
          <w:szCs w:val="28"/>
          <w:rtl/>
        </w:rPr>
        <w:t>( می باشد ملازمه ی بین مقدم و تالی در شرطیه ی اول ، واضح البطلان )</w:t>
      </w:r>
      <w:r w:rsidR="006A3783">
        <w:rPr>
          <w:rFonts w:cs="B Nazanin" w:hint="cs"/>
          <w:b/>
          <w:bCs/>
          <w:color w:val="000000"/>
          <w:sz w:val="28"/>
          <w:szCs w:val="28"/>
          <w:rtl/>
        </w:rPr>
        <w:t xml:space="preserve"> </w:t>
      </w:r>
      <w:r w:rsidRPr="00431A61">
        <w:rPr>
          <w:rFonts w:cs="B Nazanin" w:hint="cs"/>
          <w:b/>
          <w:bCs/>
          <w:color w:val="000000"/>
          <w:sz w:val="28"/>
          <w:szCs w:val="28"/>
          <w:rtl/>
        </w:rPr>
        <w:t xml:space="preserve"> واضحة البطلان و</w:t>
      </w:r>
      <w:r w:rsidR="006A3783">
        <w:rPr>
          <w:rFonts w:cs="B Nazanin" w:hint="cs"/>
          <w:b/>
          <w:bCs/>
          <w:color w:val="000000"/>
          <w:sz w:val="28"/>
          <w:szCs w:val="28"/>
          <w:rtl/>
        </w:rPr>
        <w:t xml:space="preserve"> </w:t>
      </w:r>
      <w:r w:rsidR="006A3783" w:rsidRPr="006A3783">
        <w:rPr>
          <w:rFonts w:cs="B Nazanin" w:hint="cs"/>
          <w:color w:val="000000"/>
          <w:sz w:val="28"/>
          <w:szCs w:val="28"/>
          <w:rtl/>
        </w:rPr>
        <w:t>( اصلاح دوم )</w:t>
      </w:r>
      <w:r w:rsidRPr="00431A61">
        <w:rPr>
          <w:rFonts w:cs="B Nazanin" w:hint="cs"/>
          <w:b/>
          <w:bCs/>
          <w:color w:val="000000"/>
          <w:sz w:val="28"/>
          <w:szCs w:val="28"/>
          <w:rtl/>
        </w:rPr>
        <w:t xml:space="preserve"> إرادة الترك عما أضيف إليه الظرف</w:t>
      </w:r>
      <w:r w:rsidR="006A3783" w:rsidRPr="006A3783">
        <w:rPr>
          <w:rFonts w:cs="B Nazanin" w:hint="cs"/>
          <w:color w:val="000000"/>
          <w:sz w:val="28"/>
          <w:szCs w:val="28"/>
          <w:rtl/>
        </w:rPr>
        <w:t xml:space="preserve"> ( و اراده کردن ترک از چیزی که اضافه شده است به آن چیز ظرف یعنی اذ</w:t>
      </w:r>
      <w:r w:rsidR="006A3783">
        <w:rPr>
          <w:rFonts w:cs="B Nazanin" w:hint="cs"/>
          <w:color w:val="000000"/>
          <w:sz w:val="28"/>
          <w:szCs w:val="28"/>
          <w:rtl/>
        </w:rPr>
        <w:t xml:space="preserve"> </w:t>
      </w:r>
      <w:r w:rsidR="006A3783">
        <w:rPr>
          <w:rFonts w:ascii="Sakkal Majalla" w:hAnsi="Sakkal Majalla" w:cs="Sakkal Majalla" w:hint="cs"/>
          <w:color w:val="000000"/>
          <w:sz w:val="28"/>
          <w:szCs w:val="28"/>
          <w:rtl/>
        </w:rPr>
        <w:t>–</w:t>
      </w:r>
      <w:r w:rsidR="006A3783">
        <w:rPr>
          <w:rFonts w:cs="B Nazanin" w:hint="cs"/>
          <w:color w:val="000000"/>
          <w:sz w:val="28"/>
          <w:szCs w:val="28"/>
          <w:rtl/>
        </w:rPr>
        <w:t xml:space="preserve"> یعنی مراد از مضاف الیه اذ ترک است نه جاز ترکها </w:t>
      </w:r>
      <w:r w:rsidR="006A3783" w:rsidRPr="006A3783">
        <w:rPr>
          <w:rFonts w:cs="B Nazanin" w:hint="cs"/>
          <w:color w:val="000000"/>
          <w:sz w:val="28"/>
          <w:szCs w:val="28"/>
          <w:rtl/>
        </w:rPr>
        <w:t xml:space="preserve"> )</w:t>
      </w:r>
      <w:r w:rsidR="006A3783">
        <w:rPr>
          <w:rFonts w:cs="B Nazanin" w:hint="cs"/>
          <w:color w:val="000000"/>
          <w:sz w:val="28"/>
          <w:szCs w:val="28"/>
          <w:rtl/>
        </w:rPr>
        <w:t xml:space="preserve"> </w:t>
      </w:r>
      <w:r w:rsidRPr="00431A61">
        <w:rPr>
          <w:rFonts w:cs="B Nazanin" w:hint="cs"/>
          <w:b/>
          <w:bCs/>
          <w:color w:val="000000"/>
          <w:sz w:val="28"/>
          <w:szCs w:val="28"/>
          <w:rtl/>
        </w:rPr>
        <w:t xml:space="preserve">لا نفس الجواز و إلا </w:t>
      </w:r>
      <w:r w:rsidR="006A3783" w:rsidRPr="006A3783">
        <w:rPr>
          <w:rFonts w:cs="B Nazanin" w:hint="cs"/>
          <w:color w:val="000000"/>
          <w:sz w:val="28"/>
          <w:szCs w:val="28"/>
          <w:rtl/>
        </w:rPr>
        <w:t>( اگر مراد جواز باشد )</w:t>
      </w:r>
      <w:r w:rsidR="006A3783">
        <w:rPr>
          <w:rFonts w:cs="B Nazanin" w:hint="cs"/>
          <w:b/>
          <w:bCs/>
          <w:color w:val="000000"/>
          <w:sz w:val="28"/>
          <w:szCs w:val="28"/>
          <w:rtl/>
        </w:rPr>
        <w:t xml:space="preserve"> </w:t>
      </w:r>
      <w:r w:rsidRPr="00431A61">
        <w:rPr>
          <w:rFonts w:cs="B Nazanin" w:hint="cs"/>
          <w:b/>
          <w:bCs/>
          <w:color w:val="000000"/>
          <w:sz w:val="28"/>
          <w:szCs w:val="28"/>
          <w:rtl/>
        </w:rPr>
        <w:t>فمجرد الجواز بدون الترك</w:t>
      </w:r>
      <w:r w:rsidR="006A3783">
        <w:rPr>
          <w:rFonts w:cs="B Nazanin" w:hint="cs"/>
          <w:b/>
          <w:bCs/>
          <w:color w:val="000000"/>
          <w:sz w:val="28"/>
          <w:szCs w:val="28"/>
          <w:rtl/>
        </w:rPr>
        <w:t xml:space="preserve"> </w:t>
      </w:r>
      <w:r w:rsidR="006A3783" w:rsidRPr="006A3783">
        <w:rPr>
          <w:rFonts w:cs="B Nazanin" w:hint="cs"/>
          <w:color w:val="000000"/>
          <w:sz w:val="28"/>
          <w:szCs w:val="28"/>
          <w:rtl/>
        </w:rPr>
        <w:t>( پس به صرف جایز بودن بدون ترک )</w:t>
      </w:r>
      <w:r w:rsidRPr="00431A61">
        <w:rPr>
          <w:rFonts w:cs="B Nazanin" w:hint="cs"/>
          <w:b/>
          <w:bCs/>
          <w:color w:val="000000"/>
          <w:sz w:val="28"/>
          <w:szCs w:val="28"/>
          <w:rtl/>
        </w:rPr>
        <w:t xml:space="preserve"> لا يكاد يتوهم معه</w:t>
      </w:r>
      <w:r w:rsidR="006A3783">
        <w:rPr>
          <w:rFonts w:cs="B Nazanin" w:hint="cs"/>
          <w:b/>
          <w:bCs/>
          <w:color w:val="000000"/>
          <w:sz w:val="28"/>
          <w:szCs w:val="28"/>
          <w:rtl/>
        </w:rPr>
        <w:t xml:space="preserve"> </w:t>
      </w:r>
      <w:r w:rsidR="006A3783" w:rsidRPr="006A3783">
        <w:rPr>
          <w:rFonts w:cs="B Nazanin" w:hint="cs"/>
          <w:color w:val="000000"/>
          <w:sz w:val="28"/>
          <w:szCs w:val="28"/>
          <w:rtl/>
        </w:rPr>
        <w:t>( توهم نمی شود با صرف جواز بدون ترک )</w:t>
      </w:r>
      <w:r w:rsidR="006A3783">
        <w:rPr>
          <w:rFonts w:cs="B Nazanin" w:hint="cs"/>
          <w:b/>
          <w:bCs/>
          <w:color w:val="000000"/>
          <w:sz w:val="28"/>
          <w:szCs w:val="28"/>
          <w:rtl/>
        </w:rPr>
        <w:t xml:space="preserve"> </w:t>
      </w:r>
      <w:r w:rsidRPr="00431A61">
        <w:rPr>
          <w:rFonts w:cs="B Nazanin" w:hint="cs"/>
          <w:b/>
          <w:bCs/>
          <w:color w:val="000000"/>
          <w:sz w:val="28"/>
          <w:szCs w:val="28"/>
          <w:rtl/>
        </w:rPr>
        <w:t>‏صدق القضية الشرطية الثانية</w:t>
      </w:r>
      <w:r w:rsidR="006A3783">
        <w:rPr>
          <w:rFonts w:cs="B Nazanin" w:hint="cs"/>
          <w:b/>
          <w:bCs/>
          <w:color w:val="000000"/>
          <w:sz w:val="28"/>
          <w:szCs w:val="28"/>
          <w:rtl/>
        </w:rPr>
        <w:t xml:space="preserve"> </w:t>
      </w:r>
      <w:r w:rsidR="006A3783" w:rsidRPr="006A3783">
        <w:rPr>
          <w:rFonts w:cs="B Nazanin" w:hint="cs"/>
          <w:color w:val="000000"/>
          <w:sz w:val="28"/>
          <w:szCs w:val="28"/>
          <w:rtl/>
        </w:rPr>
        <w:t>( مراد از شرطیه ی دوم : تکلیف به ما لایطاق است )</w:t>
      </w:r>
      <w:r w:rsidRPr="006A3783">
        <w:rPr>
          <w:rFonts w:cs="B Nazanin" w:hint="cs"/>
          <w:color w:val="000000"/>
          <w:sz w:val="28"/>
          <w:szCs w:val="28"/>
          <w:rtl/>
        </w:rPr>
        <w:t xml:space="preserve"> </w:t>
      </w:r>
      <w:r w:rsidRPr="00431A61">
        <w:rPr>
          <w:rFonts w:cs="B Nazanin" w:hint="cs"/>
          <w:b/>
          <w:bCs/>
          <w:color w:val="000000"/>
          <w:sz w:val="28"/>
          <w:szCs w:val="28"/>
          <w:rtl/>
        </w:rPr>
        <w:t>ما لا يخفى</w:t>
      </w:r>
      <w:r w:rsidR="006A3783">
        <w:rPr>
          <w:rFonts w:cs="B Nazanin" w:hint="cs"/>
          <w:b/>
          <w:bCs/>
          <w:color w:val="000000"/>
          <w:sz w:val="28"/>
          <w:szCs w:val="28"/>
          <w:rtl/>
        </w:rPr>
        <w:t xml:space="preserve"> </w:t>
      </w:r>
      <w:r w:rsidR="006A3783" w:rsidRPr="006A3783">
        <w:rPr>
          <w:rFonts w:cs="B Nazanin" w:hint="cs"/>
          <w:color w:val="000000"/>
          <w:sz w:val="28"/>
          <w:szCs w:val="28"/>
          <w:rtl/>
        </w:rPr>
        <w:t>( مبتدای موخر )</w:t>
      </w:r>
      <w:r w:rsidRPr="006A3783">
        <w:rPr>
          <w:rFonts w:cs="B Nazanin" w:hint="cs"/>
          <w:color w:val="000000"/>
          <w:sz w:val="28"/>
          <w:szCs w:val="28"/>
          <w:rtl/>
        </w:rPr>
        <w:t xml:space="preserve"> </w:t>
      </w:r>
    </w:p>
    <w:p w:rsidR="006A3783" w:rsidRDefault="006A3783" w:rsidP="002B1E93">
      <w:pPr>
        <w:pStyle w:val="Heading1"/>
        <w:jc w:val="both"/>
        <w:rPr>
          <w:rtl/>
        </w:rPr>
      </w:pPr>
      <w:r>
        <w:rPr>
          <w:rFonts w:hint="cs"/>
          <w:rtl/>
        </w:rPr>
        <w:t xml:space="preserve">نوار 177 : مقدمه ی واجب : اشکال صاحب کفایه بر دلیل ابو الحسن بصری بر وجوب مقدمه </w:t>
      </w:r>
      <w:r w:rsidR="002B1E93">
        <w:rPr>
          <w:rFonts w:hint="cs"/>
          <w:rtl/>
        </w:rPr>
        <w:t>( دلیل سوم )</w:t>
      </w:r>
      <w:r w:rsidR="00494A55">
        <w:rPr>
          <w:rFonts w:hint="cs"/>
          <w:rtl/>
        </w:rPr>
        <w:t xml:space="preserve"> </w:t>
      </w:r>
      <w:r w:rsidR="00494A55">
        <w:rPr>
          <w:rFonts w:ascii="Sakkal Majalla" w:hAnsi="Sakkal Majalla" w:cs="Sakkal Majalla" w:hint="cs"/>
          <w:rtl/>
        </w:rPr>
        <w:t>–</w:t>
      </w:r>
      <w:r w:rsidR="00494A55">
        <w:rPr>
          <w:rFonts w:hint="cs"/>
          <w:rtl/>
        </w:rPr>
        <w:t xml:space="preserve"> تفصیل بین سبب و مسبب در مساله ی مقدمه ی واجب و اشکالات آن </w:t>
      </w:r>
    </w:p>
    <w:p w:rsidR="002B1E93" w:rsidRPr="002B1E93" w:rsidRDefault="002B1E93" w:rsidP="002B1E93">
      <w:pPr>
        <w:jc w:val="both"/>
        <w:rPr>
          <w:b/>
          <w:bCs/>
          <w:rtl/>
        </w:rPr>
      </w:pPr>
      <w:r>
        <w:rPr>
          <w:rFonts w:hint="cs"/>
          <w:b/>
          <w:bCs/>
          <w:rtl/>
        </w:rPr>
        <w:t xml:space="preserve">مطلب اول : </w:t>
      </w:r>
      <w:r w:rsidRPr="002B1E93">
        <w:rPr>
          <w:rFonts w:hint="cs"/>
          <w:b/>
          <w:bCs/>
          <w:rtl/>
        </w:rPr>
        <w:t xml:space="preserve">اشکال صاحب کفایه بر دلیل سوم : </w:t>
      </w:r>
    </w:p>
    <w:p w:rsidR="002B1E93" w:rsidRDefault="002B1E93" w:rsidP="002B1E93">
      <w:pPr>
        <w:jc w:val="both"/>
        <w:rPr>
          <w:rtl/>
        </w:rPr>
      </w:pPr>
      <w:r>
        <w:rPr>
          <w:rFonts w:hint="cs"/>
          <w:rtl/>
        </w:rPr>
        <w:t>در این که مراد از ، جواز چیست ، دو احتمال است :</w:t>
      </w:r>
    </w:p>
    <w:p w:rsidR="002B1E93" w:rsidRDefault="002B1E93" w:rsidP="009F57F0">
      <w:pPr>
        <w:pStyle w:val="ListParagraph"/>
        <w:numPr>
          <w:ilvl w:val="0"/>
          <w:numId w:val="431"/>
        </w:numPr>
        <w:jc w:val="both"/>
      </w:pPr>
      <w:r w:rsidRPr="002B1E93">
        <w:rPr>
          <w:rFonts w:hint="cs"/>
          <w:b/>
          <w:bCs/>
          <w:rtl/>
        </w:rPr>
        <w:t>احتمال اول :</w:t>
      </w:r>
      <w:r>
        <w:rPr>
          <w:rFonts w:hint="cs"/>
          <w:rtl/>
        </w:rPr>
        <w:t xml:space="preserve"> یحتمل مراد از جواز ، جواز شرعی باشد . یعنی این : اگر مقدمه واجب نبود ترک مقدمه شرعا جایز است . این درست است . </w:t>
      </w:r>
      <w:r w:rsidR="009F57F0">
        <w:rPr>
          <w:rFonts w:hint="cs"/>
          <w:rtl/>
        </w:rPr>
        <w:t xml:space="preserve">طبق این احتمال ، هیچ یک از دو محذور لازم نمی آید . اما محذور اول ( تکلیف به ما لایطاق ) لازم نمی آید ، این در متن کفایه ذکر نشده است اما محذور دوم ( خروج واجب از واجب بودن ) لازم نمی آید بخاطر این است که اگر مکلف مقدمه را ترک کرد ، وجوب ذی المقدمه ساقط می شود بخاطر عصیان و این محذور نیست زیرا سقوط وجوب گاهی با اطاعت است و گاهی با معصیت است . </w:t>
      </w:r>
    </w:p>
    <w:p w:rsidR="009F57F0" w:rsidRDefault="009F57F0" w:rsidP="009F57F0">
      <w:pPr>
        <w:pStyle w:val="ListParagraph"/>
        <w:jc w:val="both"/>
        <w:rPr>
          <w:rtl/>
        </w:rPr>
      </w:pPr>
      <w:r>
        <w:rPr>
          <w:rFonts w:hint="cs"/>
          <w:b/>
          <w:bCs/>
          <w:rtl/>
        </w:rPr>
        <w:t>توضیح :</w:t>
      </w:r>
      <w:r>
        <w:rPr>
          <w:rFonts w:hint="cs"/>
          <w:rtl/>
        </w:rPr>
        <w:t xml:space="preserve"> طبق این احتمال هیج یک از دو محذوری که در مرحله ی دوم گفتیم ، لازم نمی آید . محذور اول ، تکلیف به ما لایطاق بود که این را صاحب کفایه توضیح نمی دهد که چرا لازم نمی آید اما محقق خوئی در محاضرات توضیح می دهد اما محذور دوم که خروج واجب از واجب بودن بود ، لازم نمی آید زیرا ، اگر مقدمه واجب نباشد و مکلف مقدمه را ترک کرد ، این اقای مکلف معصیت کرده زیرا یک کاری کرده که نتواند ذی المقدمه را انجام بدهد . حالا اگر مکلف مقدمه را ترک کرد ، وجوب ذی المقدمه ساقط می شود ولی این ساقط شدن وجوب ذی المقدمه به واسطه ی معصیت مکلف است . و این محذور نیست . </w:t>
      </w:r>
    </w:p>
    <w:p w:rsidR="009F57F0" w:rsidRDefault="009F57F0" w:rsidP="009F57F0">
      <w:pPr>
        <w:pStyle w:val="ListParagraph"/>
        <w:jc w:val="both"/>
        <w:rPr>
          <w:rtl/>
        </w:rPr>
      </w:pPr>
      <w:r>
        <w:rPr>
          <w:rFonts w:hint="cs"/>
          <w:rtl/>
        </w:rPr>
        <w:t xml:space="preserve">مثلا وقتی اذان گفتند نماز بر مکلف واجب است . حالا اگر مکلف در طول وقت وضو را ترک کرد معصیت کرده است زیرا ترک وضو سبب ترک نماز می شود . اگر مکلف در طول وقت وضو را ترک کرد ، وجوب صلاه ساقط می شود بخاطر معصیت .  و این محذور نیست . این در همه جا وجود دارد </w:t>
      </w:r>
    </w:p>
    <w:p w:rsidR="009F57F0" w:rsidRDefault="009F57F0" w:rsidP="009F57F0">
      <w:pPr>
        <w:pStyle w:val="ListParagraph"/>
        <w:jc w:val="both"/>
      </w:pPr>
      <w:r>
        <w:rPr>
          <w:rFonts w:hint="cs"/>
          <w:rtl/>
        </w:rPr>
        <w:t>این بخاطر توی مکلف است که واجب از وجوب خارج شده نه این که شارع آمده واجب را از وجوب خارج کرده تا بشود محذور و خلف . زیرا محذور ما این بود که اگر مکلف مقدمه را ترک بکند و واجب از وجوبش خارج شود لازمه اش این است که واجب از واجب بودن خارج شده باشد و این خلف است . صاحب کفایه می فرماید این خلف نیست زیرا معصیت مکلف است که سبب شده است که این واجب از وجوبش خارج شده باشد .</w:t>
      </w:r>
    </w:p>
    <w:p w:rsidR="002B1E93" w:rsidRDefault="002B1E93" w:rsidP="002B1E93">
      <w:pPr>
        <w:pStyle w:val="ListParagraph"/>
        <w:numPr>
          <w:ilvl w:val="0"/>
          <w:numId w:val="431"/>
        </w:numPr>
        <w:jc w:val="both"/>
      </w:pPr>
      <w:r w:rsidRPr="001159AC">
        <w:rPr>
          <w:rFonts w:hint="cs"/>
          <w:b/>
          <w:bCs/>
          <w:rtl/>
        </w:rPr>
        <w:t>احتمال دوم :</w:t>
      </w:r>
      <w:r w:rsidR="009F57F0">
        <w:rPr>
          <w:rFonts w:hint="cs"/>
          <w:rtl/>
        </w:rPr>
        <w:t xml:space="preserve"> یحتمل مراد از جواز</w:t>
      </w:r>
      <w:r w:rsidR="001159AC">
        <w:rPr>
          <w:rFonts w:hint="cs"/>
          <w:rtl/>
        </w:rPr>
        <w:t xml:space="preserve"> در لجاز ترکها</w:t>
      </w:r>
      <w:r w:rsidR="009F57F0">
        <w:rPr>
          <w:rFonts w:hint="cs"/>
          <w:rtl/>
        </w:rPr>
        <w:t xml:space="preserve"> ، </w:t>
      </w:r>
      <w:r w:rsidR="001159AC">
        <w:rPr>
          <w:rFonts w:hint="cs"/>
          <w:rtl/>
        </w:rPr>
        <w:t xml:space="preserve">جواز شرعی و عقلی باشد . ترجمه این طور می شود که اگر مقدمه شرعا واجب نباشد لازمه اش این است که ترک مقدمه هم عقلا و هم شرعا جایز باشد . در احتمال اول می گفتیم شرعا جایز است اما دیگر عقلا جایز نیست . </w:t>
      </w:r>
    </w:p>
    <w:p w:rsidR="001159AC" w:rsidRDefault="001159AC" w:rsidP="001159AC">
      <w:pPr>
        <w:pStyle w:val="ListParagraph"/>
        <w:jc w:val="both"/>
        <w:rPr>
          <w:rtl/>
        </w:rPr>
      </w:pPr>
      <w:r w:rsidRPr="001159AC">
        <w:rPr>
          <w:rFonts w:hint="cs"/>
          <w:rtl/>
        </w:rPr>
        <w:t xml:space="preserve">طبق این احتمال ملازمه در مرحله ی اول منتفی است . </w:t>
      </w:r>
      <w:r>
        <w:rPr>
          <w:rFonts w:hint="cs"/>
          <w:rtl/>
        </w:rPr>
        <w:t>زیرا لازمه ی عدم وجوب شرعی مقدمه ، عدم وجوب عقلی مقدمه نیست تا در نتیجه ترک مقدمه عقلا جایز باشد .</w:t>
      </w:r>
    </w:p>
    <w:p w:rsidR="001159AC" w:rsidRDefault="001159AC" w:rsidP="001159AC">
      <w:pPr>
        <w:pStyle w:val="ListParagraph"/>
        <w:jc w:val="both"/>
        <w:rPr>
          <w:rtl/>
        </w:rPr>
      </w:pPr>
      <w:r w:rsidRPr="001159AC">
        <w:rPr>
          <w:rFonts w:hint="cs"/>
          <w:b/>
          <w:bCs/>
          <w:rtl/>
        </w:rPr>
        <w:t>توضیح :</w:t>
      </w:r>
      <w:r>
        <w:rPr>
          <w:rFonts w:hint="cs"/>
          <w:rtl/>
        </w:rPr>
        <w:t xml:space="preserve"> در مرحله ی اول گفتیم که اگر مقدمه واجب نباشد جایز است ترک ان  و مراد از جواز ، جواز عقلی و شرعی است یعنی هم عقلا و هم شرعا جایز است ترک مقدمه . حالا می فرماید اگر مراد از جواز ، هم عقلی باشد و هم شرعی ، ما ملازمه را قبول نداریم یعنی قبول نداریم که اگر مقدمه شرعا واجب نباشد لازمه اش این است که ترک مقدمه هم شرعا و هم عقلا جایز باشد زیرا اگر مقدمه شرعا واجب نبود لازمه اش این نیست که عقلا هم واجب نباشد زیرا ممکن است که یک عملی شرعا واجب نباشد اما عقلا واجب باشد . مثل تمام کسانی که می گویند مقدمه واجب ، شرعا واجب نیست همه ی انها می گویند لکن عقلا واجب است . در باب حرام هم همین طور است یعنی این طور نیست که اگر یک عملی شرعا حرام نبود ، عقلا هم حرام نباشد بلکه ممکن است یک عملی شرعا حرام نباشد اما عقلا حرام باشد .</w:t>
      </w:r>
      <w:r w:rsidR="003468F1">
        <w:rPr>
          <w:rFonts w:hint="cs"/>
          <w:rtl/>
        </w:rPr>
        <w:t xml:space="preserve"> </w:t>
      </w:r>
      <w:r>
        <w:rPr>
          <w:rFonts w:hint="cs"/>
          <w:rtl/>
        </w:rPr>
        <w:t xml:space="preserve">  </w:t>
      </w:r>
    </w:p>
    <w:p w:rsidR="00431A61" w:rsidRPr="00431A61" w:rsidRDefault="003468F1" w:rsidP="003468F1">
      <w:pPr>
        <w:pStyle w:val="NormalWeb"/>
        <w:bidi/>
        <w:jc w:val="both"/>
        <w:rPr>
          <w:b/>
          <w:bCs/>
          <w:sz w:val="22"/>
          <w:szCs w:val="22"/>
          <w:rtl/>
        </w:rPr>
      </w:pPr>
      <w:r w:rsidRPr="003468F1">
        <w:rPr>
          <w:rFonts w:cs="B Nazanin" w:hint="cs"/>
          <w:color w:val="000000"/>
          <w:sz w:val="28"/>
          <w:szCs w:val="28"/>
          <w:rtl/>
        </w:rPr>
        <w:t xml:space="preserve">( احتمال اول </w:t>
      </w:r>
      <w:r w:rsidRPr="003468F1">
        <w:rPr>
          <w:rFonts w:ascii="Sakkal Majalla" w:hAnsi="Sakkal Majalla" w:cs="Sakkal Majalla" w:hint="cs"/>
          <w:color w:val="000000"/>
          <w:sz w:val="28"/>
          <w:szCs w:val="28"/>
          <w:rtl/>
        </w:rPr>
        <w:t>–</w:t>
      </w:r>
      <w:r w:rsidRPr="003468F1">
        <w:rPr>
          <w:rFonts w:cs="B Nazanin" w:hint="cs"/>
          <w:color w:val="000000"/>
          <w:sz w:val="28"/>
          <w:szCs w:val="28"/>
          <w:rtl/>
        </w:rPr>
        <w:t xml:space="preserve"> مراد از جواز ، جواز شرعی است )</w:t>
      </w:r>
      <w:r>
        <w:rPr>
          <w:rFonts w:cs="B Nazanin" w:hint="cs"/>
          <w:b/>
          <w:bCs/>
          <w:color w:val="000000"/>
          <w:sz w:val="28"/>
          <w:szCs w:val="28"/>
          <w:rtl/>
        </w:rPr>
        <w:t xml:space="preserve"> </w:t>
      </w:r>
      <w:r w:rsidR="00431A61" w:rsidRPr="00431A61">
        <w:rPr>
          <w:rFonts w:cs="B Nazanin" w:hint="cs"/>
          <w:b/>
          <w:bCs/>
          <w:color w:val="000000"/>
          <w:sz w:val="28"/>
          <w:szCs w:val="28"/>
          <w:rtl/>
        </w:rPr>
        <w:t>فإن الترك</w:t>
      </w:r>
      <w:r>
        <w:rPr>
          <w:rFonts w:cs="B Nazanin" w:hint="cs"/>
          <w:b/>
          <w:bCs/>
          <w:color w:val="000000"/>
          <w:sz w:val="28"/>
          <w:szCs w:val="28"/>
          <w:rtl/>
        </w:rPr>
        <w:t xml:space="preserve"> </w:t>
      </w:r>
      <w:r w:rsidRPr="003468F1">
        <w:rPr>
          <w:rFonts w:cs="B Nazanin" w:hint="cs"/>
          <w:color w:val="000000"/>
          <w:sz w:val="28"/>
          <w:szCs w:val="28"/>
          <w:rtl/>
        </w:rPr>
        <w:t>( همانا ترک مقدمه )</w:t>
      </w:r>
      <w:r w:rsidR="00431A61" w:rsidRPr="00431A61">
        <w:rPr>
          <w:rFonts w:cs="B Nazanin" w:hint="cs"/>
          <w:b/>
          <w:bCs/>
          <w:color w:val="000000"/>
          <w:sz w:val="28"/>
          <w:szCs w:val="28"/>
          <w:rtl/>
        </w:rPr>
        <w:t xml:space="preserve"> بمجرد عدم المنع</w:t>
      </w:r>
      <w:r>
        <w:rPr>
          <w:rFonts w:cs="B Nazanin" w:hint="cs"/>
          <w:b/>
          <w:bCs/>
          <w:color w:val="000000"/>
          <w:sz w:val="28"/>
          <w:szCs w:val="28"/>
          <w:rtl/>
        </w:rPr>
        <w:t xml:space="preserve"> </w:t>
      </w:r>
      <w:r w:rsidRPr="003468F1">
        <w:rPr>
          <w:rFonts w:cs="B Nazanin" w:hint="cs"/>
          <w:color w:val="000000"/>
          <w:sz w:val="28"/>
          <w:szCs w:val="28"/>
          <w:rtl/>
        </w:rPr>
        <w:t xml:space="preserve">( </w:t>
      </w:r>
      <w:r>
        <w:rPr>
          <w:rFonts w:cs="B Nazanin" w:hint="cs"/>
          <w:color w:val="000000"/>
          <w:sz w:val="28"/>
          <w:szCs w:val="28"/>
          <w:rtl/>
        </w:rPr>
        <w:t xml:space="preserve">ممنوع نبودن ترک مقدمه - </w:t>
      </w:r>
      <w:r w:rsidRPr="003468F1">
        <w:rPr>
          <w:rFonts w:cs="B Nazanin" w:hint="cs"/>
          <w:color w:val="000000"/>
          <w:sz w:val="28"/>
          <w:szCs w:val="28"/>
          <w:rtl/>
        </w:rPr>
        <w:t>جواز ترک مقدمه )</w:t>
      </w:r>
      <w:r w:rsidR="00431A61" w:rsidRPr="00431A61">
        <w:rPr>
          <w:rFonts w:cs="B Nazanin" w:hint="cs"/>
          <w:b/>
          <w:bCs/>
          <w:color w:val="000000"/>
          <w:sz w:val="28"/>
          <w:szCs w:val="28"/>
          <w:rtl/>
        </w:rPr>
        <w:t xml:space="preserve"> شرعا</w:t>
      </w:r>
      <w:r w:rsidRPr="003468F1">
        <w:rPr>
          <w:rFonts w:cs="B Nazanin" w:hint="cs"/>
          <w:color w:val="000000"/>
          <w:sz w:val="28"/>
          <w:szCs w:val="28"/>
          <w:rtl/>
        </w:rPr>
        <w:t xml:space="preserve"> ( به مجرد این که جایز می باشد ترک مقدمه شرعا )</w:t>
      </w:r>
      <w:r w:rsidR="00431A61" w:rsidRPr="003468F1">
        <w:rPr>
          <w:rFonts w:cs="B Nazanin" w:hint="cs"/>
          <w:color w:val="000000"/>
          <w:sz w:val="28"/>
          <w:szCs w:val="28"/>
          <w:rtl/>
        </w:rPr>
        <w:t xml:space="preserve"> </w:t>
      </w:r>
      <w:r w:rsidR="00431A61" w:rsidRPr="00431A61">
        <w:rPr>
          <w:rFonts w:cs="B Nazanin" w:hint="cs"/>
          <w:b/>
          <w:bCs/>
          <w:color w:val="000000"/>
          <w:sz w:val="28"/>
          <w:szCs w:val="28"/>
          <w:rtl/>
        </w:rPr>
        <w:t>لا يوجب صدق إحدى الشرطيتين</w:t>
      </w:r>
      <w:r>
        <w:rPr>
          <w:rFonts w:cs="B Nazanin" w:hint="cs"/>
          <w:b/>
          <w:bCs/>
          <w:color w:val="000000"/>
          <w:sz w:val="28"/>
          <w:szCs w:val="28"/>
          <w:rtl/>
        </w:rPr>
        <w:t xml:space="preserve"> </w:t>
      </w:r>
      <w:r w:rsidRPr="003468F1">
        <w:rPr>
          <w:rFonts w:cs="B Nazanin" w:hint="cs"/>
          <w:color w:val="000000"/>
          <w:sz w:val="28"/>
          <w:szCs w:val="28"/>
          <w:rtl/>
        </w:rPr>
        <w:t>( سبب نمی شود ص</w:t>
      </w:r>
      <w:r>
        <w:rPr>
          <w:rFonts w:cs="B Nazanin" w:hint="cs"/>
          <w:color w:val="000000"/>
          <w:sz w:val="28"/>
          <w:szCs w:val="28"/>
          <w:rtl/>
        </w:rPr>
        <w:t>ا</w:t>
      </w:r>
      <w:r w:rsidRPr="003468F1">
        <w:rPr>
          <w:rFonts w:cs="B Nazanin" w:hint="cs"/>
          <w:color w:val="000000"/>
          <w:sz w:val="28"/>
          <w:szCs w:val="28"/>
          <w:rtl/>
        </w:rPr>
        <w:t>دق</w:t>
      </w:r>
      <w:r>
        <w:rPr>
          <w:rFonts w:cs="B Nazanin" w:hint="cs"/>
          <w:color w:val="000000"/>
          <w:sz w:val="28"/>
          <w:szCs w:val="28"/>
          <w:rtl/>
        </w:rPr>
        <w:t xml:space="preserve"> بودن هیچ یک</w:t>
      </w:r>
      <w:r w:rsidRPr="003468F1">
        <w:rPr>
          <w:rFonts w:cs="B Nazanin" w:hint="cs"/>
          <w:color w:val="000000"/>
          <w:sz w:val="28"/>
          <w:szCs w:val="28"/>
          <w:rtl/>
        </w:rPr>
        <w:t xml:space="preserve"> از دو شرطیتین را </w:t>
      </w:r>
      <w:r>
        <w:rPr>
          <w:rFonts w:cs="B Nazanin" w:hint="cs"/>
          <w:color w:val="000000"/>
          <w:sz w:val="28"/>
          <w:szCs w:val="28"/>
          <w:rtl/>
        </w:rPr>
        <w:t xml:space="preserve">یعنی تکلیف بما لایطاق و خروج واجب از واجب بودن یعنی این دو محذور لازم نمی آید </w:t>
      </w:r>
      <w:r w:rsidRPr="003468F1">
        <w:rPr>
          <w:rFonts w:cs="B Nazanin" w:hint="cs"/>
          <w:color w:val="000000"/>
          <w:sz w:val="28"/>
          <w:szCs w:val="28"/>
          <w:rtl/>
        </w:rPr>
        <w:t>)</w:t>
      </w:r>
      <w:r>
        <w:rPr>
          <w:rFonts w:cs="B Nazanin" w:hint="cs"/>
          <w:b/>
          <w:bCs/>
          <w:color w:val="000000"/>
          <w:sz w:val="28"/>
          <w:szCs w:val="28"/>
          <w:rtl/>
        </w:rPr>
        <w:t xml:space="preserve"> و </w:t>
      </w:r>
      <w:r w:rsidRPr="003468F1">
        <w:rPr>
          <w:rFonts w:cs="B Nazanin" w:hint="cs"/>
          <w:color w:val="000000"/>
          <w:sz w:val="28"/>
          <w:szCs w:val="28"/>
          <w:rtl/>
        </w:rPr>
        <w:t>( عطف سبب بر مسبب</w:t>
      </w:r>
      <w:r>
        <w:rPr>
          <w:rFonts w:cs="B Nazanin" w:hint="cs"/>
          <w:color w:val="000000"/>
          <w:sz w:val="28"/>
          <w:szCs w:val="28"/>
          <w:rtl/>
        </w:rPr>
        <w:t xml:space="preserve"> </w:t>
      </w:r>
      <w:r>
        <w:rPr>
          <w:rFonts w:ascii="Sakkal Majalla" w:hAnsi="Sakkal Majalla" w:cs="Sakkal Majalla" w:hint="cs"/>
          <w:color w:val="000000"/>
          <w:sz w:val="28"/>
          <w:szCs w:val="28"/>
          <w:rtl/>
        </w:rPr>
        <w:t>–</w:t>
      </w:r>
      <w:r>
        <w:rPr>
          <w:rFonts w:cs="B Nazanin" w:hint="cs"/>
          <w:color w:val="000000"/>
          <w:sz w:val="28"/>
          <w:szCs w:val="28"/>
          <w:rtl/>
        </w:rPr>
        <w:t xml:space="preserve"> یعنی اگر هیچ یک از دو محذور لازم نیامد لازمه اش این است که هیچ یک از این دو شرطیتین صادق نباشد</w:t>
      </w:r>
      <w:r w:rsidRPr="003468F1">
        <w:rPr>
          <w:rFonts w:cs="B Nazanin" w:hint="cs"/>
          <w:color w:val="000000"/>
          <w:sz w:val="28"/>
          <w:szCs w:val="28"/>
          <w:rtl/>
        </w:rPr>
        <w:t xml:space="preserve"> )</w:t>
      </w:r>
      <w:r>
        <w:rPr>
          <w:rFonts w:cs="B Nazanin" w:hint="cs"/>
          <w:b/>
          <w:bCs/>
          <w:color w:val="000000"/>
          <w:sz w:val="28"/>
          <w:szCs w:val="28"/>
          <w:rtl/>
        </w:rPr>
        <w:t xml:space="preserve"> لا يلزم‏</w:t>
      </w:r>
      <w:r w:rsidR="00431A61" w:rsidRPr="00431A61">
        <w:rPr>
          <w:rFonts w:cs="B Nazanin" w:hint="cs"/>
          <w:b/>
          <w:bCs/>
          <w:color w:val="000000"/>
          <w:sz w:val="28"/>
          <w:szCs w:val="28"/>
          <w:rtl/>
        </w:rPr>
        <w:t xml:space="preserve"> أحد المحذورين</w:t>
      </w:r>
      <w:r>
        <w:rPr>
          <w:rFonts w:cs="B Nazanin" w:hint="cs"/>
          <w:b/>
          <w:bCs/>
          <w:color w:val="000000"/>
          <w:sz w:val="28"/>
          <w:szCs w:val="28"/>
          <w:rtl/>
        </w:rPr>
        <w:t xml:space="preserve"> </w:t>
      </w:r>
      <w:r w:rsidRPr="003468F1">
        <w:rPr>
          <w:rFonts w:cs="B Nazanin" w:hint="cs"/>
          <w:color w:val="000000"/>
          <w:sz w:val="28"/>
          <w:szCs w:val="28"/>
          <w:rtl/>
        </w:rPr>
        <w:t>( و لازم نمی آید هیچیک از دو محذور )</w:t>
      </w:r>
      <w:r w:rsidR="00431A61" w:rsidRPr="003468F1">
        <w:rPr>
          <w:rFonts w:cs="B Nazanin" w:hint="cs"/>
          <w:color w:val="000000"/>
          <w:sz w:val="28"/>
          <w:szCs w:val="28"/>
          <w:rtl/>
        </w:rPr>
        <w:t xml:space="preserve"> </w:t>
      </w:r>
      <w:r w:rsidR="00431A61" w:rsidRPr="00431A61">
        <w:rPr>
          <w:rFonts w:cs="B Nazanin" w:hint="cs"/>
          <w:b/>
          <w:bCs/>
          <w:color w:val="000000"/>
          <w:sz w:val="28"/>
          <w:szCs w:val="28"/>
          <w:rtl/>
        </w:rPr>
        <w:t>فإنه</w:t>
      </w:r>
      <w:r w:rsidRPr="003468F1">
        <w:rPr>
          <w:rFonts w:cs="B Nazanin" w:hint="cs"/>
          <w:color w:val="000000"/>
          <w:sz w:val="28"/>
          <w:szCs w:val="28"/>
          <w:rtl/>
        </w:rPr>
        <w:t xml:space="preserve"> ( علت برای این که محذور دوم لازم نمی آید )</w:t>
      </w:r>
      <w:r w:rsidR="00431A61" w:rsidRPr="003468F1">
        <w:rPr>
          <w:rFonts w:cs="B Nazanin" w:hint="cs"/>
          <w:color w:val="000000"/>
          <w:sz w:val="28"/>
          <w:szCs w:val="28"/>
          <w:rtl/>
        </w:rPr>
        <w:t xml:space="preserve"> </w:t>
      </w:r>
      <w:r w:rsidR="00431A61" w:rsidRPr="00431A61">
        <w:rPr>
          <w:rFonts w:cs="B Nazanin" w:hint="cs"/>
          <w:b/>
          <w:bCs/>
          <w:color w:val="000000"/>
          <w:sz w:val="28"/>
          <w:szCs w:val="28"/>
          <w:rtl/>
        </w:rPr>
        <w:t>و إن لم يبق له وجوب معه</w:t>
      </w:r>
      <w:r>
        <w:rPr>
          <w:rFonts w:cs="B Nazanin" w:hint="cs"/>
          <w:b/>
          <w:bCs/>
          <w:color w:val="000000"/>
          <w:sz w:val="28"/>
          <w:szCs w:val="28"/>
          <w:rtl/>
        </w:rPr>
        <w:t xml:space="preserve"> </w:t>
      </w:r>
      <w:r w:rsidRPr="003468F1">
        <w:rPr>
          <w:rFonts w:cs="B Nazanin" w:hint="cs"/>
          <w:color w:val="000000"/>
          <w:sz w:val="28"/>
          <w:szCs w:val="28"/>
          <w:rtl/>
        </w:rPr>
        <w:t>( هرچند باقی نمی ماند برای ذی المقدمه ، وجوبی با ترک مقدمه یعنی اگر مکلف مقدمه را ترک کرد ، وجوبی برای ذی المقدمه باقی نمی ماند )</w:t>
      </w:r>
      <w:r w:rsidR="00431A61" w:rsidRPr="00431A61">
        <w:rPr>
          <w:rFonts w:cs="B Nazanin" w:hint="cs"/>
          <w:b/>
          <w:bCs/>
          <w:color w:val="000000"/>
          <w:sz w:val="28"/>
          <w:szCs w:val="28"/>
          <w:rtl/>
        </w:rPr>
        <w:t xml:space="preserve"> إلا أنه كان ذلك</w:t>
      </w:r>
      <w:r>
        <w:rPr>
          <w:rFonts w:cs="B Nazanin" w:hint="cs"/>
          <w:b/>
          <w:bCs/>
          <w:color w:val="000000"/>
          <w:sz w:val="28"/>
          <w:szCs w:val="28"/>
          <w:rtl/>
        </w:rPr>
        <w:t xml:space="preserve"> </w:t>
      </w:r>
      <w:r w:rsidRPr="003468F1">
        <w:rPr>
          <w:rFonts w:cs="B Nazanin" w:hint="cs"/>
          <w:color w:val="000000"/>
          <w:sz w:val="28"/>
          <w:szCs w:val="28"/>
          <w:rtl/>
        </w:rPr>
        <w:t>( باقی نماندن وجوب )</w:t>
      </w:r>
      <w:r w:rsidR="00431A61" w:rsidRPr="00431A61">
        <w:rPr>
          <w:rFonts w:cs="B Nazanin" w:hint="cs"/>
          <w:b/>
          <w:bCs/>
          <w:color w:val="000000"/>
          <w:sz w:val="28"/>
          <w:szCs w:val="28"/>
          <w:rtl/>
        </w:rPr>
        <w:t xml:space="preserve"> بالعصيان</w:t>
      </w:r>
      <w:r>
        <w:rPr>
          <w:rFonts w:cs="B Nazanin" w:hint="cs"/>
          <w:b/>
          <w:bCs/>
          <w:color w:val="000000"/>
          <w:sz w:val="28"/>
          <w:szCs w:val="28"/>
          <w:rtl/>
        </w:rPr>
        <w:t xml:space="preserve"> </w:t>
      </w:r>
      <w:r w:rsidRPr="003468F1">
        <w:rPr>
          <w:rFonts w:cs="B Nazanin" w:hint="cs"/>
          <w:color w:val="000000"/>
          <w:sz w:val="28"/>
          <w:szCs w:val="28"/>
          <w:rtl/>
        </w:rPr>
        <w:t>( جز این که می باشد عدم بقاء وجوب ، به سبب معصیت )</w:t>
      </w:r>
      <w:r w:rsidR="00431A61" w:rsidRPr="003468F1">
        <w:rPr>
          <w:rFonts w:cs="B Nazanin" w:hint="cs"/>
          <w:color w:val="000000"/>
          <w:sz w:val="28"/>
          <w:szCs w:val="28"/>
          <w:rtl/>
        </w:rPr>
        <w:t xml:space="preserve"> </w:t>
      </w:r>
      <w:r w:rsidR="00431A61" w:rsidRPr="00431A61">
        <w:rPr>
          <w:rFonts w:cs="B Nazanin" w:hint="cs"/>
          <w:b/>
          <w:bCs/>
          <w:color w:val="000000"/>
          <w:sz w:val="28"/>
          <w:szCs w:val="28"/>
          <w:rtl/>
        </w:rPr>
        <w:t>لكونه متمكنا من الإطاعة و الإتيان</w:t>
      </w:r>
      <w:r w:rsidRPr="003468F1">
        <w:rPr>
          <w:rFonts w:cs="B Nazanin" w:hint="cs"/>
          <w:color w:val="000000"/>
          <w:sz w:val="28"/>
          <w:szCs w:val="28"/>
          <w:rtl/>
        </w:rPr>
        <w:t xml:space="preserve"> ( بخاطر این که مکلف ، قادر است بر اطاعت</w:t>
      </w:r>
      <w:r>
        <w:rPr>
          <w:rFonts w:cs="B Nazanin" w:hint="cs"/>
          <w:color w:val="000000"/>
          <w:sz w:val="28"/>
          <w:szCs w:val="28"/>
          <w:rtl/>
        </w:rPr>
        <w:t xml:space="preserve"> </w:t>
      </w:r>
      <w:r w:rsidRPr="003468F1">
        <w:rPr>
          <w:rFonts w:cs="B Nazanin" w:hint="cs"/>
          <w:color w:val="000000"/>
          <w:sz w:val="28"/>
          <w:szCs w:val="28"/>
          <w:rtl/>
        </w:rPr>
        <w:t>امر به ذی المقدمه و انجام دادن</w:t>
      </w:r>
      <w:r>
        <w:rPr>
          <w:rFonts w:cs="B Nazanin" w:hint="cs"/>
          <w:color w:val="000000"/>
          <w:sz w:val="28"/>
          <w:szCs w:val="28"/>
          <w:rtl/>
        </w:rPr>
        <w:t xml:space="preserve"> </w:t>
      </w:r>
      <w:r w:rsidRPr="003468F1">
        <w:rPr>
          <w:rFonts w:cs="B Nazanin" w:hint="cs"/>
          <w:color w:val="000000"/>
          <w:sz w:val="28"/>
          <w:szCs w:val="28"/>
          <w:rtl/>
        </w:rPr>
        <w:t xml:space="preserve"> ذی المقدمه )</w:t>
      </w:r>
      <w:r w:rsidR="00431A61" w:rsidRPr="003468F1">
        <w:rPr>
          <w:rFonts w:cs="B Nazanin" w:hint="cs"/>
          <w:color w:val="000000"/>
          <w:sz w:val="28"/>
          <w:szCs w:val="28"/>
          <w:rtl/>
        </w:rPr>
        <w:t xml:space="preserve"> </w:t>
      </w:r>
      <w:r w:rsidR="00431A61" w:rsidRPr="00431A61">
        <w:rPr>
          <w:rFonts w:cs="B Nazanin" w:hint="cs"/>
          <w:b/>
          <w:bCs/>
          <w:color w:val="000000"/>
          <w:sz w:val="28"/>
          <w:szCs w:val="28"/>
          <w:rtl/>
        </w:rPr>
        <w:t>و قد اختار تركه</w:t>
      </w:r>
      <w:r w:rsidRPr="003468F1">
        <w:rPr>
          <w:rFonts w:cs="B Nazanin" w:hint="cs"/>
          <w:color w:val="000000"/>
          <w:sz w:val="28"/>
          <w:szCs w:val="28"/>
          <w:rtl/>
        </w:rPr>
        <w:t xml:space="preserve"> ( و انتخاب کرده است مکلف ترک ذی المقدمه را به واسطه ی ترک مقدمه ی ان ذی المقدمه )</w:t>
      </w:r>
      <w:r>
        <w:rPr>
          <w:rFonts w:cs="B Nazanin" w:hint="cs"/>
          <w:b/>
          <w:bCs/>
          <w:color w:val="000000"/>
          <w:sz w:val="28"/>
          <w:szCs w:val="28"/>
          <w:rtl/>
        </w:rPr>
        <w:t xml:space="preserve"> ب</w:t>
      </w:r>
      <w:r w:rsidR="00431A61" w:rsidRPr="00431A61">
        <w:rPr>
          <w:rFonts w:cs="B Nazanin" w:hint="cs"/>
          <w:b/>
          <w:bCs/>
          <w:color w:val="000000"/>
          <w:sz w:val="28"/>
          <w:szCs w:val="28"/>
          <w:rtl/>
        </w:rPr>
        <w:t>ترك مقدمته بسوء اختياره</w:t>
      </w:r>
      <w:r>
        <w:rPr>
          <w:rFonts w:cs="B Nazanin" w:hint="cs"/>
          <w:b/>
          <w:bCs/>
          <w:color w:val="000000"/>
          <w:sz w:val="28"/>
          <w:szCs w:val="28"/>
          <w:rtl/>
        </w:rPr>
        <w:t xml:space="preserve"> </w:t>
      </w:r>
      <w:r w:rsidRPr="003468F1">
        <w:rPr>
          <w:rFonts w:cs="B Nazanin" w:hint="cs"/>
          <w:color w:val="000000"/>
          <w:sz w:val="28"/>
          <w:szCs w:val="28"/>
          <w:rtl/>
        </w:rPr>
        <w:t>( به واسطه ی سوء اختیار مکلف )</w:t>
      </w:r>
      <w:r w:rsidR="00431A61" w:rsidRPr="003468F1">
        <w:rPr>
          <w:rFonts w:cs="B Nazanin" w:hint="cs"/>
          <w:color w:val="000000"/>
          <w:sz w:val="28"/>
          <w:szCs w:val="28"/>
          <w:rtl/>
        </w:rPr>
        <w:t xml:space="preserve"> </w:t>
      </w:r>
      <w:r w:rsidR="00431A61" w:rsidRPr="00431A61">
        <w:rPr>
          <w:rFonts w:cs="B Nazanin" w:hint="cs"/>
          <w:b/>
          <w:bCs/>
          <w:color w:val="000000"/>
          <w:sz w:val="28"/>
          <w:szCs w:val="28"/>
          <w:rtl/>
        </w:rPr>
        <w:t>مع حكم العقل بلزوم إتيانها إرشادا</w:t>
      </w:r>
      <w:r>
        <w:rPr>
          <w:rFonts w:cs="B Nazanin" w:hint="cs"/>
          <w:b/>
          <w:bCs/>
          <w:color w:val="000000"/>
          <w:sz w:val="28"/>
          <w:szCs w:val="28"/>
          <w:rtl/>
        </w:rPr>
        <w:t xml:space="preserve"> </w:t>
      </w:r>
      <w:r w:rsidRPr="003468F1">
        <w:rPr>
          <w:rFonts w:cs="B Nazanin" w:hint="cs"/>
          <w:color w:val="000000"/>
          <w:sz w:val="28"/>
          <w:szCs w:val="28"/>
          <w:rtl/>
        </w:rPr>
        <w:t>( با این حکم عقل حکم می کند به لازم بودن انجام دادن مقدمه )</w:t>
      </w:r>
      <w:r w:rsidR="00431A61" w:rsidRPr="003468F1">
        <w:rPr>
          <w:rFonts w:cs="B Nazanin" w:hint="cs"/>
          <w:color w:val="000000"/>
          <w:sz w:val="28"/>
          <w:szCs w:val="28"/>
          <w:rtl/>
        </w:rPr>
        <w:t xml:space="preserve"> </w:t>
      </w:r>
      <w:r w:rsidR="00431A61" w:rsidRPr="00431A61">
        <w:rPr>
          <w:rFonts w:cs="B Nazanin" w:hint="cs"/>
          <w:b/>
          <w:bCs/>
          <w:color w:val="000000"/>
          <w:sz w:val="28"/>
          <w:szCs w:val="28"/>
          <w:rtl/>
        </w:rPr>
        <w:t>إلى ما في تركها</w:t>
      </w:r>
      <w:r>
        <w:rPr>
          <w:rFonts w:cs="B Nazanin" w:hint="cs"/>
          <w:b/>
          <w:bCs/>
          <w:color w:val="000000"/>
          <w:sz w:val="28"/>
          <w:szCs w:val="28"/>
          <w:rtl/>
        </w:rPr>
        <w:t xml:space="preserve"> </w:t>
      </w:r>
      <w:r w:rsidRPr="003468F1">
        <w:rPr>
          <w:rFonts w:cs="B Nazanin" w:hint="cs"/>
          <w:color w:val="000000"/>
          <w:sz w:val="28"/>
          <w:szCs w:val="28"/>
          <w:rtl/>
        </w:rPr>
        <w:t>( بخاطر ارشاد و راهنمایی کردن به چیزی که در ترک مقدمه است از معصیت امر به ذی المقدمه )</w:t>
      </w:r>
      <w:r w:rsidR="00431A61" w:rsidRPr="003468F1">
        <w:rPr>
          <w:rFonts w:cs="B Nazanin" w:hint="cs"/>
          <w:color w:val="000000"/>
          <w:sz w:val="28"/>
          <w:szCs w:val="28"/>
          <w:rtl/>
        </w:rPr>
        <w:t xml:space="preserve"> </w:t>
      </w:r>
      <w:r>
        <w:rPr>
          <w:rFonts w:cs="B Nazanin" w:hint="cs"/>
          <w:b/>
          <w:bCs/>
          <w:color w:val="000000"/>
          <w:sz w:val="28"/>
          <w:szCs w:val="28"/>
          <w:rtl/>
        </w:rPr>
        <w:t xml:space="preserve">من العصيان المستتبع للعقاب </w:t>
      </w:r>
      <w:r w:rsidRPr="003468F1">
        <w:rPr>
          <w:rFonts w:cs="B Nazanin" w:hint="cs"/>
          <w:color w:val="000000"/>
          <w:sz w:val="28"/>
          <w:szCs w:val="28"/>
          <w:rtl/>
        </w:rPr>
        <w:t>( که به دنبال اورنده است عقاب را )</w:t>
      </w:r>
    </w:p>
    <w:p w:rsidR="00E41DA4" w:rsidRDefault="00431A61" w:rsidP="00E41DA4">
      <w:pPr>
        <w:pStyle w:val="NormalWeb"/>
        <w:bidi/>
        <w:spacing w:after="0" w:afterAutospacing="0"/>
        <w:jc w:val="both"/>
        <w:rPr>
          <w:rFonts w:cs="B Nazanin"/>
          <w:b/>
          <w:bCs/>
          <w:color w:val="000000"/>
          <w:sz w:val="28"/>
          <w:szCs w:val="28"/>
          <w:rtl/>
        </w:rPr>
      </w:pPr>
      <w:r w:rsidRPr="00431A61">
        <w:rPr>
          <w:rFonts w:cs="B Nazanin" w:hint="cs"/>
          <w:b/>
          <w:bCs/>
          <w:color w:val="000000"/>
          <w:sz w:val="28"/>
          <w:szCs w:val="28"/>
          <w:rtl/>
        </w:rPr>
        <w:t>نعم</w:t>
      </w:r>
      <w:r w:rsidR="003468F1">
        <w:rPr>
          <w:rFonts w:cs="B Nazanin" w:hint="cs"/>
          <w:b/>
          <w:bCs/>
          <w:color w:val="000000"/>
          <w:sz w:val="28"/>
          <w:szCs w:val="28"/>
          <w:rtl/>
        </w:rPr>
        <w:t xml:space="preserve"> </w:t>
      </w:r>
      <w:r w:rsidR="003468F1" w:rsidRPr="003468F1">
        <w:rPr>
          <w:rFonts w:cs="B Nazanin" w:hint="cs"/>
          <w:color w:val="000000"/>
          <w:sz w:val="28"/>
          <w:szCs w:val="28"/>
          <w:rtl/>
        </w:rPr>
        <w:t xml:space="preserve">( احتمال دوم </w:t>
      </w:r>
      <w:r w:rsidR="003468F1" w:rsidRPr="003468F1">
        <w:rPr>
          <w:rFonts w:ascii="Sakkal Majalla" w:hAnsi="Sakkal Majalla" w:cs="Sakkal Majalla" w:hint="cs"/>
          <w:color w:val="000000"/>
          <w:sz w:val="28"/>
          <w:szCs w:val="28"/>
          <w:rtl/>
        </w:rPr>
        <w:t>–</w:t>
      </w:r>
      <w:r w:rsidR="003468F1" w:rsidRPr="003468F1">
        <w:rPr>
          <w:rFonts w:cs="B Nazanin" w:hint="cs"/>
          <w:color w:val="000000"/>
          <w:sz w:val="28"/>
          <w:szCs w:val="28"/>
          <w:rtl/>
        </w:rPr>
        <w:t xml:space="preserve"> مراد از جواز ، جواز شرعی و عقلی است )</w:t>
      </w:r>
      <w:r w:rsidRPr="00431A61">
        <w:rPr>
          <w:rFonts w:cs="B Nazanin" w:hint="cs"/>
          <w:b/>
          <w:bCs/>
          <w:color w:val="000000"/>
          <w:sz w:val="28"/>
          <w:szCs w:val="28"/>
          <w:rtl/>
        </w:rPr>
        <w:t xml:space="preserve"> لو كان المراد من الجواز جواز الترك شرعا و عقلا </w:t>
      </w:r>
      <w:r w:rsidR="003468F1" w:rsidRPr="003468F1">
        <w:rPr>
          <w:rFonts w:cs="B Nazanin" w:hint="cs"/>
          <w:color w:val="000000"/>
          <w:sz w:val="28"/>
          <w:szCs w:val="28"/>
          <w:rtl/>
        </w:rPr>
        <w:t xml:space="preserve">( اگر بوده باشد مقصود از جواز ( در لجاز ترکها ) جایز بودن ترک مقدمه هم شرعا و هم عقلا ) </w:t>
      </w:r>
      <w:r w:rsidRPr="00431A61">
        <w:rPr>
          <w:rFonts w:cs="B Nazanin" w:hint="cs"/>
          <w:b/>
          <w:bCs/>
          <w:color w:val="000000"/>
          <w:sz w:val="28"/>
          <w:szCs w:val="28"/>
          <w:rtl/>
        </w:rPr>
        <w:t>يلزم أحد المحذورين</w:t>
      </w:r>
      <w:r w:rsidR="003468F1">
        <w:rPr>
          <w:rFonts w:cs="B Nazanin" w:hint="cs"/>
          <w:b/>
          <w:bCs/>
          <w:color w:val="000000"/>
          <w:sz w:val="28"/>
          <w:szCs w:val="28"/>
          <w:rtl/>
        </w:rPr>
        <w:t xml:space="preserve"> </w:t>
      </w:r>
      <w:r w:rsidR="003468F1" w:rsidRPr="003468F1">
        <w:rPr>
          <w:rFonts w:cs="B Nazanin" w:hint="cs"/>
          <w:color w:val="000000"/>
          <w:sz w:val="28"/>
          <w:szCs w:val="28"/>
          <w:rtl/>
        </w:rPr>
        <w:t>( لازم می آید یکی از دو محذور</w:t>
      </w:r>
      <w:r w:rsidR="003468F1">
        <w:rPr>
          <w:rFonts w:cs="B Nazanin" w:hint="cs"/>
          <w:color w:val="000000"/>
          <w:sz w:val="28"/>
          <w:szCs w:val="28"/>
          <w:rtl/>
        </w:rPr>
        <w:t xml:space="preserve"> </w:t>
      </w:r>
      <w:r w:rsidR="003468F1">
        <w:rPr>
          <w:rFonts w:ascii="Sakkal Majalla" w:hAnsi="Sakkal Majalla" w:cs="Sakkal Majalla" w:hint="cs"/>
          <w:color w:val="000000"/>
          <w:sz w:val="28"/>
          <w:szCs w:val="28"/>
          <w:rtl/>
        </w:rPr>
        <w:t>–</w:t>
      </w:r>
      <w:r w:rsidR="003468F1">
        <w:rPr>
          <w:rFonts w:cs="B Nazanin" w:hint="cs"/>
          <w:color w:val="000000"/>
          <w:sz w:val="28"/>
          <w:szCs w:val="28"/>
          <w:rtl/>
        </w:rPr>
        <w:t xml:space="preserve"> اگر ترک مقدمه شرعا و عقلا جایز بود ، اگر مقدمه را ترک کرد امر به ذی المقدمه سقوط می کند زیرا ذی المقدمه دیگر مقدور نیست . ولی این امر به ذی المقدمه </w:t>
      </w:r>
      <w:r w:rsidR="00B66325">
        <w:rPr>
          <w:rFonts w:cs="B Nazanin" w:hint="cs"/>
          <w:color w:val="000000"/>
          <w:sz w:val="28"/>
          <w:szCs w:val="28"/>
          <w:rtl/>
        </w:rPr>
        <w:t xml:space="preserve">که سقوط </w:t>
      </w:r>
      <w:r w:rsidR="003468F1">
        <w:rPr>
          <w:rFonts w:cs="B Nazanin" w:hint="cs"/>
          <w:color w:val="000000"/>
          <w:sz w:val="28"/>
          <w:szCs w:val="28"/>
          <w:rtl/>
        </w:rPr>
        <w:t>می کند بخاطر چی سقوط می کند ؟ نه بخاطر اطاعت است و نه بخاطر معصیت است زیرا فرض این است که ترک مقدمه شرعا جایز است . پس بخاطر چیست ؟ از این جا معلوم می شود که این سقوط بخاطر این است که واجب از واجب بودن خارج شده است و شق دیگری در کار نیست و تکلیف به ما لایطاق هم در صورتی که بگویید واجب بر وجوبش باقی مانده لازم می آید</w:t>
      </w:r>
      <w:r w:rsidR="003468F1" w:rsidRPr="003468F1">
        <w:rPr>
          <w:rFonts w:cs="B Nazanin" w:hint="cs"/>
          <w:color w:val="000000"/>
          <w:sz w:val="28"/>
          <w:szCs w:val="28"/>
          <w:rtl/>
        </w:rPr>
        <w:t xml:space="preserve"> )</w:t>
      </w:r>
      <w:r w:rsidRPr="00431A61">
        <w:rPr>
          <w:rFonts w:cs="B Nazanin" w:hint="cs"/>
          <w:b/>
          <w:bCs/>
          <w:color w:val="000000"/>
          <w:sz w:val="28"/>
          <w:szCs w:val="28"/>
          <w:rtl/>
        </w:rPr>
        <w:t xml:space="preserve"> إلا</w:t>
      </w:r>
      <w:r w:rsidR="00B66325">
        <w:rPr>
          <w:rFonts w:cs="B Nazanin" w:hint="cs"/>
          <w:b/>
          <w:bCs/>
          <w:color w:val="000000"/>
          <w:sz w:val="28"/>
          <w:szCs w:val="28"/>
          <w:rtl/>
        </w:rPr>
        <w:t xml:space="preserve"> ( می خواهد بگوید ملازمه را قبول نداریم )</w:t>
      </w:r>
      <w:r w:rsidRPr="00431A61">
        <w:rPr>
          <w:rFonts w:cs="B Nazanin" w:hint="cs"/>
          <w:b/>
          <w:bCs/>
          <w:color w:val="000000"/>
          <w:sz w:val="28"/>
          <w:szCs w:val="28"/>
          <w:rtl/>
        </w:rPr>
        <w:t xml:space="preserve"> أن الملازمة على هذا</w:t>
      </w:r>
      <w:r w:rsidR="00B66325">
        <w:rPr>
          <w:rFonts w:cs="B Nazanin" w:hint="cs"/>
          <w:b/>
          <w:bCs/>
          <w:color w:val="000000"/>
          <w:sz w:val="28"/>
          <w:szCs w:val="28"/>
          <w:rtl/>
        </w:rPr>
        <w:t xml:space="preserve"> </w:t>
      </w:r>
      <w:r w:rsidR="00B66325" w:rsidRPr="00B66325">
        <w:rPr>
          <w:rFonts w:cs="B Nazanin" w:hint="cs"/>
          <w:color w:val="000000"/>
          <w:sz w:val="28"/>
          <w:szCs w:val="28"/>
          <w:rtl/>
        </w:rPr>
        <w:t>( بنابراین احتمال دوم در قضیه ی شرطیه ی اول )</w:t>
      </w:r>
      <w:r w:rsidRPr="00431A61">
        <w:rPr>
          <w:rFonts w:cs="B Nazanin" w:hint="cs"/>
          <w:b/>
          <w:bCs/>
          <w:color w:val="000000"/>
          <w:sz w:val="28"/>
          <w:szCs w:val="28"/>
          <w:rtl/>
        </w:rPr>
        <w:t xml:space="preserve"> في الشرطية الأولى</w:t>
      </w:r>
      <w:r w:rsidR="00B66325" w:rsidRPr="00B66325">
        <w:rPr>
          <w:rFonts w:cs="B Nazanin" w:hint="cs"/>
          <w:color w:val="000000"/>
          <w:sz w:val="28"/>
          <w:szCs w:val="28"/>
          <w:rtl/>
        </w:rPr>
        <w:t xml:space="preserve"> ( اگر مقدمه شرعا واجب نبود ، لازمه اش این است که جایز باشد هم عقلا و هم شرعا ترکش )</w:t>
      </w:r>
      <w:r w:rsidRPr="00B66325">
        <w:rPr>
          <w:rFonts w:cs="B Nazanin" w:hint="cs"/>
          <w:color w:val="000000"/>
          <w:sz w:val="28"/>
          <w:szCs w:val="28"/>
          <w:rtl/>
        </w:rPr>
        <w:t xml:space="preserve"> </w:t>
      </w:r>
      <w:r w:rsidRPr="00431A61">
        <w:rPr>
          <w:rFonts w:cs="B Nazanin" w:hint="cs"/>
          <w:b/>
          <w:bCs/>
          <w:color w:val="000000"/>
          <w:sz w:val="28"/>
          <w:szCs w:val="28"/>
          <w:rtl/>
        </w:rPr>
        <w:t>ممنوعة بداهة</w:t>
      </w:r>
      <w:r w:rsidR="00B66325">
        <w:rPr>
          <w:rFonts w:cs="B Nazanin" w:hint="cs"/>
          <w:b/>
          <w:bCs/>
          <w:color w:val="000000"/>
          <w:sz w:val="28"/>
          <w:szCs w:val="28"/>
          <w:rtl/>
        </w:rPr>
        <w:t xml:space="preserve"> </w:t>
      </w:r>
      <w:r w:rsidR="00B66325" w:rsidRPr="00B66325">
        <w:rPr>
          <w:rFonts w:cs="B Nazanin" w:hint="cs"/>
          <w:color w:val="000000"/>
          <w:sz w:val="28"/>
          <w:szCs w:val="28"/>
          <w:rtl/>
        </w:rPr>
        <w:t>( علت برای ممنوعه )</w:t>
      </w:r>
      <w:r w:rsidRPr="00431A61">
        <w:rPr>
          <w:rFonts w:cs="B Nazanin" w:hint="cs"/>
          <w:b/>
          <w:bCs/>
          <w:color w:val="000000"/>
          <w:sz w:val="28"/>
          <w:szCs w:val="28"/>
          <w:rtl/>
        </w:rPr>
        <w:t xml:space="preserve"> أنه لو لم يجب شرعا </w:t>
      </w:r>
      <w:r w:rsidR="00B66325" w:rsidRPr="00B66325">
        <w:rPr>
          <w:rFonts w:cs="B Nazanin" w:hint="cs"/>
          <w:color w:val="000000"/>
          <w:sz w:val="28"/>
          <w:szCs w:val="28"/>
          <w:rtl/>
        </w:rPr>
        <w:t>( مقدمه اگر واجب نباشد شرعا )</w:t>
      </w:r>
      <w:r w:rsidR="00B66325">
        <w:rPr>
          <w:rFonts w:cs="B Nazanin" w:hint="cs"/>
          <w:b/>
          <w:bCs/>
          <w:color w:val="000000"/>
          <w:sz w:val="28"/>
          <w:szCs w:val="28"/>
          <w:rtl/>
        </w:rPr>
        <w:t xml:space="preserve"> </w:t>
      </w:r>
      <w:r w:rsidRPr="00431A61">
        <w:rPr>
          <w:rFonts w:cs="B Nazanin" w:hint="cs"/>
          <w:b/>
          <w:bCs/>
          <w:color w:val="000000"/>
          <w:sz w:val="28"/>
          <w:szCs w:val="28"/>
          <w:rtl/>
        </w:rPr>
        <w:t>لا يلزم أن يكون جائزا شرعا و عقلا</w:t>
      </w:r>
      <w:r w:rsidR="00B66325">
        <w:rPr>
          <w:rFonts w:cs="B Nazanin" w:hint="cs"/>
          <w:b/>
          <w:bCs/>
          <w:color w:val="000000"/>
          <w:sz w:val="28"/>
          <w:szCs w:val="28"/>
          <w:rtl/>
        </w:rPr>
        <w:t xml:space="preserve"> </w:t>
      </w:r>
      <w:r w:rsidR="00B66325" w:rsidRPr="00B66325">
        <w:rPr>
          <w:rFonts w:cs="B Nazanin" w:hint="cs"/>
          <w:color w:val="000000"/>
          <w:sz w:val="28"/>
          <w:szCs w:val="28"/>
          <w:rtl/>
        </w:rPr>
        <w:t>( لازم نمی آید که بوده باشد مقدمه جایز هم شرعا هم عقلا</w:t>
      </w:r>
      <w:r w:rsidR="00B66325">
        <w:rPr>
          <w:rFonts w:cs="B Nazanin" w:hint="cs"/>
          <w:color w:val="000000"/>
          <w:sz w:val="28"/>
          <w:szCs w:val="28"/>
          <w:rtl/>
        </w:rPr>
        <w:t xml:space="preserve"> </w:t>
      </w:r>
      <w:r w:rsidR="00B66325">
        <w:rPr>
          <w:rFonts w:ascii="Sakkal Majalla" w:hAnsi="Sakkal Majalla" w:cs="Sakkal Majalla" w:hint="cs"/>
          <w:color w:val="000000"/>
          <w:sz w:val="28"/>
          <w:szCs w:val="28"/>
          <w:rtl/>
        </w:rPr>
        <w:t>–</w:t>
      </w:r>
      <w:r w:rsidR="00B66325">
        <w:rPr>
          <w:rFonts w:cs="B Nazanin" w:hint="cs"/>
          <w:color w:val="000000"/>
          <w:sz w:val="28"/>
          <w:szCs w:val="28"/>
          <w:rtl/>
        </w:rPr>
        <w:t xml:space="preserve"> زیرا ممکن است عقلا جایز نباشد</w:t>
      </w:r>
      <w:r w:rsidR="00B66325" w:rsidRPr="00B66325">
        <w:rPr>
          <w:rFonts w:cs="B Nazanin" w:hint="cs"/>
          <w:color w:val="000000"/>
          <w:sz w:val="28"/>
          <w:szCs w:val="28"/>
          <w:rtl/>
        </w:rPr>
        <w:t xml:space="preserve"> )</w:t>
      </w:r>
      <w:r w:rsidRPr="00431A61">
        <w:rPr>
          <w:rFonts w:cs="B Nazanin" w:hint="cs"/>
          <w:b/>
          <w:bCs/>
          <w:color w:val="000000"/>
          <w:sz w:val="28"/>
          <w:szCs w:val="28"/>
          <w:rtl/>
        </w:rPr>
        <w:t xml:space="preserve"> لإمكان أن لا يكون محكوما بحكم شرعا</w:t>
      </w:r>
      <w:r w:rsidR="00B66325">
        <w:rPr>
          <w:rFonts w:cs="B Nazanin" w:hint="cs"/>
          <w:b/>
          <w:bCs/>
          <w:color w:val="000000"/>
          <w:sz w:val="28"/>
          <w:szCs w:val="28"/>
          <w:rtl/>
        </w:rPr>
        <w:t xml:space="preserve"> </w:t>
      </w:r>
      <w:r w:rsidR="00B66325" w:rsidRPr="00494A55">
        <w:rPr>
          <w:rFonts w:cs="B Nazanin" w:hint="cs"/>
          <w:color w:val="000000"/>
          <w:sz w:val="28"/>
          <w:szCs w:val="28"/>
          <w:rtl/>
        </w:rPr>
        <w:t xml:space="preserve">( به </w:t>
      </w:r>
      <w:r w:rsidR="00494A55" w:rsidRPr="00494A55">
        <w:rPr>
          <w:rFonts w:cs="B Nazanin" w:hint="cs"/>
          <w:color w:val="000000"/>
          <w:sz w:val="28"/>
          <w:szCs w:val="28"/>
          <w:rtl/>
        </w:rPr>
        <w:t>دلی</w:t>
      </w:r>
      <w:r w:rsidR="00494A55">
        <w:rPr>
          <w:rFonts w:cs="B Nazanin" w:hint="cs"/>
          <w:color w:val="000000"/>
          <w:sz w:val="28"/>
          <w:szCs w:val="28"/>
          <w:rtl/>
        </w:rPr>
        <w:t>ل امکان داشتن این که مقدمه محکو</w:t>
      </w:r>
      <w:r w:rsidR="00494A55" w:rsidRPr="00494A55">
        <w:rPr>
          <w:rFonts w:cs="B Nazanin" w:hint="cs"/>
          <w:color w:val="000000"/>
          <w:sz w:val="28"/>
          <w:szCs w:val="28"/>
          <w:rtl/>
        </w:rPr>
        <w:t>م به یک حکم شرعی نباشد )</w:t>
      </w:r>
      <w:r w:rsidRPr="00494A55">
        <w:rPr>
          <w:rFonts w:cs="B Nazanin" w:hint="cs"/>
          <w:color w:val="000000"/>
          <w:sz w:val="28"/>
          <w:szCs w:val="28"/>
          <w:rtl/>
        </w:rPr>
        <w:t xml:space="preserve"> </w:t>
      </w:r>
      <w:r w:rsidRPr="00431A61">
        <w:rPr>
          <w:rFonts w:cs="B Nazanin" w:hint="cs"/>
          <w:b/>
          <w:bCs/>
          <w:color w:val="000000"/>
          <w:sz w:val="28"/>
          <w:szCs w:val="28"/>
          <w:rtl/>
        </w:rPr>
        <w:t>و إن كان واجبا عقلا إرشادا</w:t>
      </w:r>
      <w:r w:rsidR="00494A55">
        <w:rPr>
          <w:rFonts w:cs="B Nazanin" w:hint="cs"/>
          <w:b/>
          <w:bCs/>
          <w:color w:val="000000"/>
          <w:sz w:val="28"/>
          <w:szCs w:val="28"/>
          <w:rtl/>
        </w:rPr>
        <w:t xml:space="preserve"> </w:t>
      </w:r>
      <w:r w:rsidR="00494A55" w:rsidRPr="00494A55">
        <w:rPr>
          <w:rFonts w:cs="B Nazanin" w:hint="cs"/>
          <w:color w:val="000000"/>
          <w:sz w:val="28"/>
          <w:szCs w:val="28"/>
          <w:rtl/>
        </w:rPr>
        <w:t>( اگرچه مقدمه واجب باشد به حکم ارشادی عقل )</w:t>
      </w:r>
      <w:r w:rsidRPr="00431A61">
        <w:rPr>
          <w:rFonts w:cs="B Nazanin" w:hint="cs"/>
          <w:b/>
          <w:bCs/>
          <w:color w:val="000000"/>
          <w:sz w:val="28"/>
          <w:szCs w:val="28"/>
          <w:rtl/>
        </w:rPr>
        <w:t xml:space="preserve"> و هذا واضح.</w:t>
      </w:r>
    </w:p>
    <w:p w:rsidR="00494A55" w:rsidRDefault="00494A55" w:rsidP="00E41DA4">
      <w:pPr>
        <w:pStyle w:val="NormalWeb"/>
        <w:bidi/>
        <w:spacing w:before="240" w:beforeAutospacing="0" w:after="0" w:afterAutospacing="0"/>
        <w:jc w:val="both"/>
        <w:rPr>
          <w:rFonts w:cs="B Nazanin"/>
          <w:b/>
          <w:bCs/>
          <w:color w:val="000000"/>
          <w:sz w:val="28"/>
          <w:szCs w:val="28"/>
          <w:rtl/>
        </w:rPr>
      </w:pPr>
      <w:r>
        <w:rPr>
          <w:rFonts w:cs="B Nazanin" w:hint="cs"/>
          <w:b/>
          <w:bCs/>
          <w:color w:val="000000"/>
          <w:sz w:val="28"/>
          <w:szCs w:val="28"/>
          <w:rtl/>
        </w:rPr>
        <w:t xml:space="preserve">مطلب دوم : </w:t>
      </w:r>
      <w:r w:rsidRPr="00494A55">
        <w:rPr>
          <w:rFonts w:cs="B Nazanin" w:hint="cs"/>
          <w:color w:val="000000"/>
          <w:sz w:val="28"/>
          <w:szCs w:val="28"/>
          <w:rtl/>
        </w:rPr>
        <w:t>عقیده ی بعضی از علما این است که ؛ مقدمه دو صورت دارد :</w:t>
      </w:r>
    </w:p>
    <w:p w:rsidR="00494A55" w:rsidRDefault="00494A55" w:rsidP="00494A55">
      <w:pPr>
        <w:pStyle w:val="NormalWeb"/>
        <w:numPr>
          <w:ilvl w:val="0"/>
          <w:numId w:val="431"/>
        </w:numPr>
        <w:bidi/>
        <w:spacing w:before="0" w:beforeAutospacing="0"/>
        <w:jc w:val="both"/>
        <w:rPr>
          <w:rFonts w:cs="B Nazanin"/>
          <w:b/>
          <w:bCs/>
          <w:color w:val="000000"/>
          <w:sz w:val="28"/>
          <w:szCs w:val="28"/>
        </w:rPr>
      </w:pPr>
      <w:r>
        <w:rPr>
          <w:rFonts w:cs="B Nazanin" w:hint="cs"/>
          <w:b/>
          <w:bCs/>
          <w:color w:val="000000"/>
          <w:sz w:val="28"/>
          <w:szCs w:val="28"/>
          <w:rtl/>
        </w:rPr>
        <w:t xml:space="preserve">صورت اول : </w:t>
      </w:r>
      <w:r w:rsidRPr="00494A55">
        <w:rPr>
          <w:rFonts w:cs="B Nazanin" w:hint="cs"/>
          <w:color w:val="000000"/>
          <w:sz w:val="28"/>
          <w:szCs w:val="28"/>
          <w:rtl/>
        </w:rPr>
        <w:t>گاهی مقدمه سبب است :</w:t>
      </w:r>
      <w:r>
        <w:rPr>
          <w:rFonts w:cs="B Nazanin" w:hint="cs"/>
          <w:b/>
          <w:bCs/>
          <w:color w:val="000000"/>
          <w:sz w:val="28"/>
          <w:szCs w:val="28"/>
          <w:rtl/>
        </w:rPr>
        <w:t xml:space="preserve"> </w:t>
      </w:r>
      <w:r w:rsidRPr="00494A55">
        <w:rPr>
          <w:rFonts w:cs="B Nazanin" w:hint="cs"/>
          <w:color w:val="000000"/>
          <w:sz w:val="28"/>
          <w:szCs w:val="28"/>
          <w:rtl/>
        </w:rPr>
        <w:t xml:space="preserve">در این صورت مقدمه واجب است مثل صیغه ی طلاق که سبب است برای طلاق و مقدمه ی طلاق هم هست </w:t>
      </w:r>
      <w:r>
        <w:rPr>
          <w:rFonts w:cs="B Nazanin" w:hint="cs"/>
          <w:b/>
          <w:bCs/>
          <w:color w:val="000000"/>
          <w:sz w:val="28"/>
          <w:szCs w:val="28"/>
          <w:rtl/>
        </w:rPr>
        <w:t>.</w:t>
      </w:r>
      <w:r w:rsidRPr="00494A55">
        <w:rPr>
          <w:rFonts w:cs="B Nazanin" w:hint="cs"/>
          <w:color w:val="000000"/>
          <w:sz w:val="28"/>
          <w:szCs w:val="28"/>
          <w:rtl/>
        </w:rPr>
        <w:t xml:space="preserve"> حالا بعضی مواقع طلاق می شود واجب ، وقتی که طلاق شد واجب این دسته از علما می گویند صیغه ی طلاق هم که مقدمه اش است و سبب است برای طلاق می شود واجب </w:t>
      </w:r>
    </w:p>
    <w:p w:rsidR="00494A55" w:rsidRDefault="00494A55" w:rsidP="00494A55">
      <w:pPr>
        <w:pStyle w:val="NormalWeb"/>
        <w:numPr>
          <w:ilvl w:val="0"/>
          <w:numId w:val="431"/>
        </w:numPr>
        <w:bidi/>
        <w:spacing w:after="0" w:afterAutospacing="0"/>
        <w:jc w:val="both"/>
        <w:rPr>
          <w:rFonts w:cs="B Nazanin"/>
          <w:color w:val="000000"/>
          <w:sz w:val="28"/>
          <w:szCs w:val="28"/>
        </w:rPr>
      </w:pPr>
      <w:r>
        <w:rPr>
          <w:rFonts w:cs="B Nazanin" w:hint="cs"/>
          <w:b/>
          <w:bCs/>
          <w:color w:val="000000"/>
          <w:sz w:val="28"/>
          <w:szCs w:val="28"/>
          <w:rtl/>
        </w:rPr>
        <w:t xml:space="preserve">صورت دوم : </w:t>
      </w:r>
      <w:r w:rsidRPr="00494A55">
        <w:rPr>
          <w:rFonts w:cs="B Nazanin" w:hint="cs"/>
          <w:color w:val="000000"/>
          <w:sz w:val="28"/>
          <w:szCs w:val="28"/>
          <w:rtl/>
        </w:rPr>
        <w:t xml:space="preserve">گاهی مقدمه غیر سبب است : در این صورت مقدمه واجب نیست </w:t>
      </w:r>
      <w:r>
        <w:rPr>
          <w:rFonts w:cs="B Nazanin" w:hint="cs"/>
          <w:color w:val="000000"/>
          <w:sz w:val="28"/>
          <w:szCs w:val="28"/>
          <w:rtl/>
        </w:rPr>
        <w:t xml:space="preserve">. مثل وضو . </w:t>
      </w:r>
    </w:p>
    <w:p w:rsidR="00494A55" w:rsidRDefault="00494A55" w:rsidP="00494A55">
      <w:pPr>
        <w:pStyle w:val="NormalWeb"/>
        <w:bidi/>
        <w:spacing w:before="0" w:beforeAutospacing="0" w:after="0" w:afterAutospacing="0"/>
        <w:ind w:left="720"/>
        <w:jc w:val="both"/>
        <w:rPr>
          <w:rFonts w:cs="B Nazanin"/>
          <w:color w:val="000000"/>
          <w:sz w:val="28"/>
          <w:szCs w:val="28"/>
          <w:rtl/>
        </w:rPr>
      </w:pPr>
      <w:r>
        <w:rPr>
          <w:rFonts w:cs="B Nazanin" w:hint="cs"/>
          <w:b/>
          <w:bCs/>
          <w:color w:val="000000"/>
          <w:sz w:val="28"/>
          <w:szCs w:val="28"/>
          <w:rtl/>
        </w:rPr>
        <w:t>دلیل این نظریه :</w:t>
      </w:r>
      <w:r>
        <w:rPr>
          <w:rFonts w:cs="B Nazanin" w:hint="cs"/>
          <w:color w:val="000000"/>
          <w:sz w:val="28"/>
          <w:szCs w:val="28"/>
          <w:rtl/>
        </w:rPr>
        <w:t xml:space="preserve"> مسبب مقدور نیست و لذا امر به مسبب ، به امر به سبب رجوع می کند در نتیجه  مقدمه ی سببی واجب می شود . اگر طلاق بر ما شد واجب ، این امری که رفته روی طلاق چون طلاق مقدور ما نیست پس باید امر را بر گردانیم روی صیغه پس صیغه که مقدمه است می شود واجب .</w:t>
      </w:r>
    </w:p>
    <w:p w:rsidR="00494A55" w:rsidRDefault="00494A55" w:rsidP="00494A55">
      <w:pPr>
        <w:pStyle w:val="NormalWeb"/>
        <w:bidi/>
        <w:spacing w:before="0" w:beforeAutospacing="0" w:after="0" w:afterAutospacing="0"/>
        <w:ind w:left="720"/>
        <w:jc w:val="both"/>
        <w:rPr>
          <w:rFonts w:cs="B Nazanin"/>
          <w:color w:val="000000"/>
          <w:sz w:val="28"/>
          <w:szCs w:val="28"/>
          <w:rtl/>
        </w:rPr>
      </w:pPr>
      <w:r>
        <w:rPr>
          <w:rFonts w:cs="B Nazanin" w:hint="cs"/>
          <w:b/>
          <w:bCs/>
          <w:color w:val="000000"/>
          <w:sz w:val="28"/>
          <w:szCs w:val="28"/>
          <w:rtl/>
        </w:rPr>
        <w:t>اشکالات وارد بر این نظریه :</w:t>
      </w:r>
    </w:p>
    <w:p w:rsidR="00494A55" w:rsidRDefault="00494A55" w:rsidP="00494A55">
      <w:pPr>
        <w:pStyle w:val="NormalWeb"/>
        <w:numPr>
          <w:ilvl w:val="0"/>
          <w:numId w:val="435"/>
        </w:numPr>
        <w:bidi/>
        <w:spacing w:before="0" w:beforeAutospacing="0" w:after="0" w:afterAutospacing="0"/>
        <w:jc w:val="both"/>
        <w:rPr>
          <w:rFonts w:cs="B Nazanin"/>
          <w:color w:val="000000"/>
          <w:sz w:val="28"/>
          <w:szCs w:val="28"/>
        </w:rPr>
      </w:pPr>
      <w:r w:rsidRPr="00494A55">
        <w:rPr>
          <w:rFonts w:cs="B Nazanin" w:hint="cs"/>
          <w:b/>
          <w:bCs/>
          <w:color w:val="000000"/>
          <w:sz w:val="28"/>
          <w:szCs w:val="28"/>
          <w:rtl/>
        </w:rPr>
        <w:t>اشکال اول :</w:t>
      </w:r>
      <w:r>
        <w:rPr>
          <w:rFonts w:cs="B Nazanin" w:hint="cs"/>
          <w:color w:val="000000"/>
          <w:sz w:val="28"/>
          <w:szCs w:val="28"/>
          <w:rtl/>
        </w:rPr>
        <w:t xml:space="preserve"> مقدور با واسطه ، مقدور است </w:t>
      </w:r>
      <w:r w:rsidR="00E41DA4">
        <w:rPr>
          <w:rFonts w:cs="B Nazanin" w:hint="cs"/>
          <w:color w:val="000000"/>
          <w:sz w:val="28"/>
          <w:szCs w:val="28"/>
          <w:rtl/>
        </w:rPr>
        <w:t xml:space="preserve">. و مسبب هم مقدور با واسطه است . و همین مقدار قدرت برای تعلق گرفتن امر به مسبب کافی است . </w:t>
      </w:r>
    </w:p>
    <w:p w:rsidR="00494A55" w:rsidRDefault="00494A55" w:rsidP="00494A55">
      <w:pPr>
        <w:pStyle w:val="NormalWeb"/>
        <w:numPr>
          <w:ilvl w:val="0"/>
          <w:numId w:val="435"/>
        </w:numPr>
        <w:bidi/>
        <w:jc w:val="both"/>
        <w:rPr>
          <w:rFonts w:cs="B Nazanin"/>
          <w:color w:val="000000"/>
          <w:sz w:val="28"/>
          <w:szCs w:val="28"/>
          <w:rtl/>
        </w:rPr>
      </w:pPr>
      <w:r w:rsidRPr="00494A55">
        <w:rPr>
          <w:rFonts w:cs="B Nazanin" w:hint="cs"/>
          <w:b/>
          <w:bCs/>
          <w:color w:val="000000"/>
          <w:sz w:val="28"/>
          <w:szCs w:val="28"/>
          <w:rtl/>
        </w:rPr>
        <w:t>اشکال دوم :</w:t>
      </w:r>
      <w:r>
        <w:rPr>
          <w:rFonts w:cs="B Nazanin" w:hint="cs"/>
          <w:color w:val="000000"/>
          <w:sz w:val="28"/>
          <w:szCs w:val="28"/>
          <w:rtl/>
        </w:rPr>
        <w:t xml:space="preserve"> این نظریه اصلا تفصیل در مساله ی مقدمه ی واجب نیست زیرا وجوب مقدمه ، وجوب غیری است اما این اقا می گوید امر به مسبب را بر می گردانیم به امر به سبب و امر به مسبب امر نفسی است یعنی این اقا معتقد است که برخی مقدمات واجب نفسی است و برخی دیگر واجب نفسی نیست و این از محل نزاع خارج است . </w:t>
      </w:r>
    </w:p>
    <w:p w:rsidR="00431A61" w:rsidRPr="00431A61" w:rsidRDefault="00431A61" w:rsidP="00431A61">
      <w:pPr>
        <w:pStyle w:val="NormalWeb"/>
        <w:bidi/>
        <w:jc w:val="both"/>
        <w:rPr>
          <w:b/>
          <w:bCs/>
          <w:sz w:val="22"/>
          <w:szCs w:val="22"/>
          <w:rtl/>
        </w:rPr>
      </w:pPr>
      <w:r w:rsidRPr="00431A61">
        <w:rPr>
          <w:rFonts w:cs="B Nazanin" w:hint="cs"/>
          <w:b/>
          <w:bCs/>
          <w:color w:val="465BFF"/>
          <w:sz w:val="28"/>
          <w:szCs w:val="28"/>
          <w:rtl/>
        </w:rPr>
        <w:t>التفصيل في</w:t>
      </w:r>
      <w:r w:rsidR="00494A55">
        <w:rPr>
          <w:rFonts w:cs="B Nazanin" w:hint="cs"/>
          <w:b/>
          <w:bCs/>
          <w:color w:val="465BFF"/>
          <w:sz w:val="28"/>
          <w:szCs w:val="28"/>
          <w:rtl/>
        </w:rPr>
        <w:t xml:space="preserve"> وجوب المقدمة بين السبب و غيره‏</w:t>
      </w:r>
      <w:r w:rsidR="00494A55">
        <w:rPr>
          <w:rFonts w:hint="cs"/>
          <w:b/>
          <w:bCs/>
          <w:sz w:val="22"/>
          <w:szCs w:val="22"/>
          <w:rtl/>
        </w:rPr>
        <w:t xml:space="preserve"> : </w:t>
      </w:r>
    </w:p>
    <w:p w:rsidR="00494A55" w:rsidRPr="00431A61" w:rsidRDefault="00431A61" w:rsidP="00494A55">
      <w:pPr>
        <w:pStyle w:val="NormalWeb"/>
        <w:bidi/>
        <w:jc w:val="both"/>
        <w:rPr>
          <w:b/>
          <w:bCs/>
          <w:sz w:val="22"/>
          <w:szCs w:val="22"/>
          <w:rtl/>
        </w:rPr>
      </w:pPr>
      <w:r w:rsidRPr="00431A61">
        <w:rPr>
          <w:rFonts w:cs="B Nazanin" w:hint="cs"/>
          <w:b/>
          <w:bCs/>
          <w:color w:val="000000"/>
          <w:sz w:val="28"/>
          <w:szCs w:val="28"/>
          <w:rtl/>
        </w:rPr>
        <w:t>و أما التفصيل بين السبب و غيره</w:t>
      </w:r>
      <w:r w:rsidR="00494A55">
        <w:rPr>
          <w:rFonts w:cs="B Nazanin" w:hint="cs"/>
          <w:b/>
          <w:bCs/>
          <w:color w:val="000000"/>
          <w:sz w:val="28"/>
          <w:szCs w:val="28"/>
          <w:rtl/>
        </w:rPr>
        <w:t xml:space="preserve"> </w:t>
      </w:r>
      <w:r w:rsidR="00494A55" w:rsidRPr="00494A55">
        <w:rPr>
          <w:rFonts w:cs="B Nazanin" w:hint="cs"/>
          <w:color w:val="000000"/>
          <w:sz w:val="28"/>
          <w:szCs w:val="28"/>
          <w:rtl/>
        </w:rPr>
        <w:t>( اگر مقدمه سبب بود واجب است اما اگر سبب نبود واجب نیست)</w:t>
      </w:r>
      <w:r w:rsidRPr="00431A61">
        <w:rPr>
          <w:rFonts w:cs="B Nazanin" w:hint="cs"/>
          <w:b/>
          <w:bCs/>
          <w:color w:val="000000"/>
          <w:sz w:val="28"/>
          <w:szCs w:val="28"/>
          <w:rtl/>
        </w:rPr>
        <w:t xml:space="preserve"> فقد استدل‏ على وجوب السبب</w:t>
      </w:r>
      <w:r w:rsidRPr="00E655BE">
        <w:rPr>
          <w:rFonts w:cs="B Nazanin" w:hint="cs"/>
          <w:color w:val="000000"/>
          <w:sz w:val="28"/>
          <w:szCs w:val="28"/>
          <w:rtl/>
        </w:rPr>
        <w:t>‏</w:t>
      </w:r>
      <w:r w:rsidR="00494A55" w:rsidRPr="00E655BE">
        <w:rPr>
          <w:rFonts w:cs="B Nazanin" w:hint="cs"/>
          <w:color w:val="000000"/>
          <w:sz w:val="28"/>
          <w:szCs w:val="28"/>
          <w:rtl/>
        </w:rPr>
        <w:t xml:space="preserve">  ( به تحقیق استدلال شده است بر واجب بودن سبب )</w:t>
      </w:r>
      <w:r w:rsidRPr="00431A61">
        <w:rPr>
          <w:rFonts w:cs="B Nazanin" w:hint="cs"/>
          <w:b/>
          <w:bCs/>
          <w:color w:val="000000"/>
          <w:sz w:val="28"/>
          <w:szCs w:val="28"/>
          <w:rtl/>
        </w:rPr>
        <w:t xml:space="preserve"> بأن التكليف لا يكاد يتعلق إلا بالمقدور و المقدور لا يكون إلا هو السبب</w:t>
      </w:r>
      <w:r w:rsidR="00494A55">
        <w:rPr>
          <w:rFonts w:cs="B Nazanin" w:hint="cs"/>
          <w:b/>
          <w:bCs/>
          <w:color w:val="000000"/>
          <w:sz w:val="28"/>
          <w:szCs w:val="28"/>
          <w:rtl/>
        </w:rPr>
        <w:t xml:space="preserve"> </w:t>
      </w:r>
      <w:r w:rsidR="00494A55" w:rsidRPr="00494A55">
        <w:rPr>
          <w:rFonts w:cs="B Nazanin" w:hint="cs"/>
          <w:color w:val="000000"/>
          <w:sz w:val="28"/>
          <w:szCs w:val="28"/>
          <w:rtl/>
        </w:rPr>
        <w:t>( تکلیف تعلق نمی گیرد مگر به مقدور و مقدور نمی باشد مگر سبب و مسبب می باشد از آثار سبب )</w:t>
      </w:r>
      <w:r w:rsidRPr="00431A61">
        <w:rPr>
          <w:rFonts w:cs="B Nazanin" w:hint="cs"/>
          <w:b/>
          <w:bCs/>
          <w:color w:val="000000"/>
          <w:sz w:val="28"/>
          <w:szCs w:val="28"/>
          <w:rtl/>
        </w:rPr>
        <w:t xml:space="preserve"> و إنما المسبب من آثاره المترتبة عليه قهرا</w:t>
      </w:r>
      <w:r w:rsidR="00494A55">
        <w:rPr>
          <w:rFonts w:cs="B Nazanin" w:hint="cs"/>
          <w:b/>
          <w:bCs/>
          <w:color w:val="000000"/>
          <w:sz w:val="28"/>
          <w:szCs w:val="28"/>
          <w:rtl/>
        </w:rPr>
        <w:t xml:space="preserve"> </w:t>
      </w:r>
      <w:r w:rsidR="00494A55" w:rsidRPr="00494A55">
        <w:rPr>
          <w:rFonts w:cs="B Nazanin" w:hint="cs"/>
          <w:color w:val="000000"/>
          <w:sz w:val="28"/>
          <w:szCs w:val="28"/>
          <w:rtl/>
        </w:rPr>
        <w:t xml:space="preserve">( آثاری که مترتب می شود بر سبب قهرا </w:t>
      </w:r>
      <w:r w:rsidR="00494A55" w:rsidRPr="00494A55">
        <w:rPr>
          <w:rFonts w:ascii="Sakkal Majalla" w:hAnsi="Sakkal Majalla" w:cs="Sakkal Majalla" w:hint="cs"/>
          <w:color w:val="000000"/>
          <w:sz w:val="28"/>
          <w:szCs w:val="28"/>
          <w:rtl/>
        </w:rPr>
        <w:t>–</w:t>
      </w:r>
      <w:r w:rsidR="00494A55" w:rsidRPr="00494A55">
        <w:rPr>
          <w:rFonts w:cs="B Nazanin" w:hint="cs"/>
          <w:color w:val="000000"/>
          <w:sz w:val="28"/>
          <w:szCs w:val="28"/>
          <w:rtl/>
        </w:rPr>
        <w:t xml:space="preserve"> یعنی به مجرد این که صیغه ی طلاق با شرایطش از دهان متکلم خارج شد ، مسبب که طلاق باشد مترتب می شود )</w:t>
      </w:r>
      <w:r w:rsidRPr="00431A61">
        <w:rPr>
          <w:rFonts w:cs="B Nazanin" w:hint="cs"/>
          <w:b/>
          <w:bCs/>
          <w:color w:val="000000"/>
          <w:sz w:val="28"/>
          <w:szCs w:val="28"/>
          <w:rtl/>
        </w:rPr>
        <w:t xml:space="preserve"> و لا يكون من أفعال المكلف و حركاته أو سكناته</w:t>
      </w:r>
      <w:r w:rsidR="00494A55" w:rsidRPr="00494A55">
        <w:rPr>
          <w:rFonts w:cs="B Nazanin" w:hint="cs"/>
          <w:color w:val="000000"/>
          <w:sz w:val="28"/>
          <w:szCs w:val="28"/>
          <w:rtl/>
        </w:rPr>
        <w:t xml:space="preserve"> ( و نمی باشد مسبب ( طلاق ) از افعال و حرکات و سکنات مکلف )</w:t>
      </w:r>
      <w:r w:rsidRPr="00494A55">
        <w:rPr>
          <w:rFonts w:cs="B Nazanin" w:hint="cs"/>
          <w:color w:val="000000"/>
          <w:sz w:val="28"/>
          <w:szCs w:val="28"/>
          <w:rtl/>
        </w:rPr>
        <w:t xml:space="preserve"> </w:t>
      </w:r>
      <w:r w:rsidRPr="00431A61">
        <w:rPr>
          <w:rFonts w:cs="B Nazanin" w:hint="cs"/>
          <w:b/>
          <w:bCs/>
          <w:color w:val="000000"/>
          <w:sz w:val="28"/>
          <w:szCs w:val="28"/>
          <w:rtl/>
        </w:rPr>
        <w:t xml:space="preserve">فلا بد من صرف </w:t>
      </w:r>
      <w:r w:rsidR="00494A55">
        <w:rPr>
          <w:rFonts w:cs="B Nazanin" w:hint="cs"/>
          <w:b/>
          <w:bCs/>
          <w:color w:val="000000"/>
          <w:sz w:val="28"/>
          <w:szCs w:val="28"/>
          <w:rtl/>
        </w:rPr>
        <w:t>الأمر المتوجه إليه عنه إلى سببه</w:t>
      </w:r>
      <w:r w:rsidR="00494A55">
        <w:rPr>
          <w:rFonts w:cs="B Nazanin" w:hint="cs"/>
          <w:color w:val="000000"/>
          <w:sz w:val="28"/>
          <w:szCs w:val="28"/>
          <w:rtl/>
        </w:rPr>
        <w:t xml:space="preserve"> </w:t>
      </w:r>
      <w:r w:rsidR="00494A55" w:rsidRPr="00494A55">
        <w:rPr>
          <w:rFonts w:cs="B Nazanin" w:hint="cs"/>
          <w:color w:val="000000"/>
          <w:sz w:val="28"/>
          <w:szCs w:val="28"/>
          <w:rtl/>
        </w:rPr>
        <w:t>( پس به ناچار باید برگردانیم امری که متوجه به مسبب است از مسبب به سبب مسبب یعنی باید بگوییم سبب واجب است )</w:t>
      </w:r>
    </w:p>
    <w:p w:rsidR="00431A61" w:rsidRDefault="00431A61" w:rsidP="00431A61">
      <w:pPr>
        <w:pStyle w:val="NormalWeb"/>
        <w:bidi/>
        <w:jc w:val="both"/>
        <w:rPr>
          <w:b/>
          <w:bCs/>
          <w:sz w:val="22"/>
          <w:szCs w:val="22"/>
          <w:rtl/>
        </w:rPr>
      </w:pPr>
      <w:r w:rsidRPr="00431A61">
        <w:rPr>
          <w:rFonts w:cs="B Nazanin" w:hint="cs"/>
          <w:b/>
          <w:bCs/>
          <w:color w:val="000000"/>
          <w:sz w:val="28"/>
          <w:szCs w:val="28"/>
          <w:rtl/>
        </w:rPr>
        <w:t>و</w:t>
      </w:r>
      <w:r w:rsidR="00E655BE">
        <w:rPr>
          <w:rFonts w:cs="B Nazanin" w:hint="cs"/>
          <w:b/>
          <w:bCs/>
          <w:color w:val="000000"/>
          <w:sz w:val="28"/>
          <w:szCs w:val="28"/>
          <w:rtl/>
        </w:rPr>
        <w:t xml:space="preserve"> </w:t>
      </w:r>
      <w:r w:rsidR="00E655BE" w:rsidRPr="00E655BE">
        <w:rPr>
          <w:rFonts w:cs="B Nazanin" w:hint="cs"/>
          <w:color w:val="000000"/>
          <w:sz w:val="28"/>
          <w:szCs w:val="28"/>
          <w:rtl/>
        </w:rPr>
        <w:t>( اشکالات صاحب کفایه بر این نظریه و این تفصیل )</w:t>
      </w:r>
      <w:r w:rsidRPr="00E655BE">
        <w:rPr>
          <w:rFonts w:cs="B Nazanin" w:hint="cs"/>
          <w:color w:val="000000"/>
          <w:sz w:val="28"/>
          <w:szCs w:val="28"/>
          <w:rtl/>
        </w:rPr>
        <w:t xml:space="preserve"> </w:t>
      </w:r>
      <w:r w:rsidRPr="00431A61">
        <w:rPr>
          <w:rFonts w:cs="B Nazanin" w:hint="cs"/>
          <w:b/>
          <w:bCs/>
          <w:color w:val="000000"/>
          <w:sz w:val="28"/>
          <w:szCs w:val="28"/>
          <w:rtl/>
        </w:rPr>
        <w:t>لا يخفى ما فيه</w:t>
      </w:r>
      <w:r w:rsidR="00E655BE">
        <w:rPr>
          <w:rFonts w:cs="B Nazanin" w:hint="cs"/>
          <w:b/>
          <w:bCs/>
          <w:color w:val="000000"/>
          <w:sz w:val="28"/>
          <w:szCs w:val="28"/>
          <w:rtl/>
        </w:rPr>
        <w:t xml:space="preserve"> </w:t>
      </w:r>
      <w:r w:rsidR="00E655BE" w:rsidRPr="00E655BE">
        <w:rPr>
          <w:rFonts w:cs="B Nazanin" w:hint="cs"/>
          <w:color w:val="000000"/>
          <w:sz w:val="28"/>
          <w:szCs w:val="28"/>
          <w:rtl/>
        </w:rPr>
        <w:t>( و مخفی نیست اشکالی که در این تفصیل است )</w:t>
      </w:r>
      <w:r w:rsidRPr="00431A61">
        <w:rPr>
          <w:rFonts w:cs="B Nazanin" w:hint="cs"/>
          <w:b/>
          <w:bCs/>
          <w:color w:val="000000"/>
          <w:sz w:val="28"/>
          <w:szCs w:val="28"/>
          <w:rtl/>
        </w:rPr>
        <w:t xml:space="preserve"> من</w:t>
      </w:r>
      <w:r w:rsidR="00E655BE">
        <w:rPr>
          <w:rFonts w:cs="B Nazanin" w:hint="cs"/>
          <w:b/>
          <w:bCs/>
          <w:color w:val="000000"/>
          <w:sz w:val="28"/>
          <w:szCs w:val="28"/>
          <w:rtl/>
        </w:rPr>
        <w:t xml:space="preserve"> </w:t>
      </w:r>
      <w:r w:rsidR="00E655BE" w:rsidRPr="00E655BE">
        <w:rPr>
          <w:rFonts w:cs="B Nazanin" w:hint="cs"/>
          <w:color w:val="000000"/>
          <w:sz w:val="28"/>
          <w:szCs w:val="28"/>
          <w:rtl/>
        </w:rPr>
        <w:t>( اشکال اول )</w:t>
      </w:r>
      <w:r w:rsidRPr="00431A61">
        <w:rPr>
          <w:rFonts w:cs="B Nazanin" w:hint="cs"/>
          <w:b/>
          <w:bCs/>
          <w:color w:val="000000"/>
          <w:sz w:val="28"/>
          <w:szCs w:val="28"/>
          <w:rtl/>
        </w:rPr>
        <w:t xml:space="preserve"> أنه ليس بدليل على التفصيل</w:t>
      </w:r>
      <w:r w:rsidR="00E655BE" w:rsidRPr="00E655BE">
        <w:rPr>
          <w:rFonts w:cs="B Nazanin" w:hint="cs"/>
          <w:color w:val="000000"/>
          <w:sz w:val="28"/>
          <w:szCs w:val="28"/>
          <w:rtl/>
        </w:rPr>
        <w:t xml:space="preserve"> ( این تفصیل و دلی</w:t>
      </w:r>
      <w:r w:rsidR="00E655BE">
        <w:rPr>
          <w:rFonts w:cs="B Nazanin" w:hint="cs"/>
          <w:color w:val="000000"/>
          <w:sz w:val="28"/>
          <w:szCs w:val="28"/>
          <w:rtl/>
        </w:rPr>
        <w:t>ل</w:t>
      </w:r>
      <w:r w:rsidR="00E655BE" w:rsidRPr="00E655BE">
        <w:rPr>
          <w:rFonts w:cs="B Nazanin" w:hint="cs"/>
          <w:color w:val="000000"/>
          <w:sz w:val="28"/>
          <w:szCs w:val="28"/>
          <w:rtl/>
        </w:rPr>
        <w:t xml:space="preserve"> اصلا نیست دلیلی بر تفصیل</w:t>
      </w:r>
      <w:r w:rsidR="00E655BE">
        <w:rPr>
          <w:rFonts w:cs="B Nazanin" w:hint="cs"/>
          <w:color w:val="000000"/>
          <w:sz w:val="28"/>
          <w:szCs w:val="28"/>
          <w:rtl/>
        </w:rPr>
        <w:t xml:space="preserve"> در مساله ی مقدمه ی واجب</w:t>
      </w:r>
      <w:r w:rsidR="00E655BE" w:rsidRPr="00E655BE">
        <w:rPr>
          <w:rFonts w:cs="B Nazanin" w:hint="cs"/>
          <w:color w:val="000000"/>
          <w:sz w:val="28"/>
          <w:szCs w:val="28"/>
          <w:rtl/>
        </w:rPr>
        <w:t xml:space="preserve"> )</w:t>
      </w:r>
      <w:r w:rsidRPr="00E655BE">
        <w:rPr>
          <w:rFonts w:cs="B Nazanin" w:hint="cs"/>
          <w:color w:val="000000"/>
          <w:sz w:val="28"/>
          <w:szCs w:val="28"/>
          <w:rtl/>
        </w:rPr>
        <w:t xml:space="preserve"> </w:t>
      </w:r>
      <w:r w:rsidRPr="00431A61">
        <w:rPr>
          <w:rFonts w:cs="B Nazanin" w:hint="cs"/>
          <w:b/>
          <w:bCs/>
          <w:color w:val="000000"/>
          <w:sz w:val="28"/>
          <w:szCs w:val="28"/>
          <w:rtl/>
        </w:rPr>
        <w:t>بل على أن الأمر النفسي إنما يكون متعلقا بالسبب دون المسبب</w:t>
      </w:r>
      <w:r w:rsidR="00E655BE">
        <w:rPr>
          <w:rFonts w:cs="B Nazanin" w:hint="cs"/>
          <w:b/>
          <w:bCs/>
          <w:color w:val="000000"/>
          <w:sz w:val="28"/>
          <w:szCs w:val="28"/>
          <w:rtl/>
        </w:rPr>
        <w:t xml:space="preserve"> </w:t>
      </w:r>
      <w:r w:rsidR="00E655BE" w:rsidRPr="00E655BE">
        <w:rPr>
          <w:rFonts w:cs="B Nazanin" w:hint="cs"/>
          <w:color w:val="000000"/>
          <w:sz w:val="28"/>
          <w:szCs w:val="28"/>
          <w:rtl/>
        </w:rPr>
        <w:t>( بلکه دلیل بر این است که امر نفسی می باشد متعلق به سبب نه مسبب )</w:t>
      </w:r>
      <w:r w:rsidRPr="00E655BE">
        <w:rPr>
          <w:rFonts w:cs="B Nazanin" w:hint="cs"/>
          <w:color w:val="000000"/>
          <w:sz w:val="28"/>
          <w:szCs w:val="28"/>
          <w:rtl/>
        </w:rPr>
        <w:t xml:space="preserve"> </w:t>
      </w:r>
      <w:r w:rsidRPr="00431A61">
        <w:rPr>
          <w:rFonts w:cs="B Nazanin" w:hint="cs"/>
          <w:b/>
          <w:bCs/>
          <w:color w:val="000000"/>
          <w:sz w:val="28"/>
          <w:szCs w:val="28"/>
          <w:rtl/>
        </w:rPr>
        <w:t>مع</w:t>
      </w:r>
      <w:r w:rsidR="00E655BE">
        <w:rPr>
          <w:rFonts w:cs="B Nazanin" w:hint="cs"/>
          <w:b/>
          <w:bCs/>
          <w:color w:val="000000"/>
          <w:sz w:val="28"/>
          <w:szCs w:val="28"/>
          <w:rtl/>
        </w:rPr>
        <w:t xml:space="preserve"> ( اشکال دوم )</w:t>
      </w:r>
      <w:r w:rsidRPr="00431A61">
        <w:rPr>
          <w:rFonts w:cs="B Nazanin" w:hint="cs"/>
          <w:b/>
          <w:bCs/>
          <w:color w:val="000000"/>
          <w:sz w:val="28"/>
          <w:szCs w:val="28"/>
          <w:rtl/>
        </w:rPr>
        <w:t xml:space="preserve"> وضوح فساده</w:t>
      </w:r>
      <w:r w:rsidR="00E655BE">
        <w:rPr>
          <w:rFonts w:cs="B Nazanin" w:hint="cs"/>
          <w:b/>
          <w:bCs/>
          <w:color w:val="000000"/>
          <w:sz w:val="28"/>
          <w:szCs w:val="28"/>
          <w:rtl/>
        </w:rPr>
        <w:t xml:space="preserve"> ( با روشن بودن فساد این دلیل و تفصیل )</w:t>
      </w:r>
      <w:r w:rsidRPr="00431A61">
        <w:rPr>
          <w:rFonts w:cs="B Nazanin" w:hint="cs"/>
          <w:b/>
          <w:bCs/>
          <w:color w:val="000000"/>
          <w:sz w:val="28"/>
          <w:szCs w:val="28"/>
          <w:rtl/>
        </w:rPr>
        <w:t xml:space="preserve"> ضرورة أن المسبب مقدور المكلف</w:t>
      </w:r>
      <w:r w:rsidR="00E655BE">
        <w:rPr>
          <w:rFonts w:cs="B Nazanin" w:hint="cs"/>
          <w:b/>
          <w:bCs/>
          <w:color w:val="000000"/>
          <w:sz w:val="28"/>
          <w:szCs w:val="28"/>
          <w:rtl/>
        </w:rPr>
        <w:t xml:space="preserve"> ( زیرا بدیهی است که مسبب ( طلاق ) مقدور است برای مکلف )</w:t>
      </w:r>
      <w:r w:rsidRPr="00431A61">
        <w:rPr>
          <w:rFonts w:cs="B Nazanin" w:hint="cs"/>
          <w:b/>
          <w:bCs/>
          <w:color w:val="000000"/>
          <w:sz w:val="28"/>
          <w:szCs w:val="28"/>
          <w:rtl/>
        </w:rPr>
        <w:t xml:space="preserve"> و هو</w:t>
      </w:r>
      <w:r w:rsidR="00E655BE">
        <w:rPr>
          <w:rFonts w:cs="B Nazanin" w:hint="cs"/>
          <w:b/>
          <w:bCs/>
          <w:color w:val="000000"/>
          <w:sz w:val="28"/>
          <w:szCs w:val="28"/>
          <w:rtl/>
        </w:rPr>
        <w:t xml:space="preserve"> ( و مکلف )</w:t>
      </w:r>
      <w:r w:rsidRPr="00431A61">
        <w:rPr>
          <w:rFonts w:cs="B Nazanin" w:hint="cs"/>
          <w:b/>
          <w:bCs/>
          <w:color w:val="000000"/>
          <w:sz w:val="28"/>
          <w:szCs w:val="28"/>
          <w:rtl/>
        </w:rPr>
        <w:t xml:space="preserve"> متمكن عنه بواسطة السبب</w:t>
      </w:r>
      <w:r w:rsidR="00E655BE">
        <w:rPr>
          <w:rFonts w:cs="B Nazanin" w:hint="cs"/>
          <w:b/>
          <w:bCs/>
          <w:color w:val="000000"/>
          <w:sz w:val="28"/>
          <w:szCs w:val="28"/>
          <w:rtl/>
        </w:rPr>
        <w:t xml:space="preserve"> ( قادر می باشد از مسبب به واسطه ی سبب )</w:t>
      </w:r>
      <w:r w:rsidRPr="00431A61">
        <w:rPr>
          <w:rFonts w:cs="B Nazanin" w:hint="cs"/>
          <w:b/>
          <w:bCs/>
          <w:color w:val="000000"/>
          <w:sz w:val="28"/>
          <w:szCs w:val="28"/>
          <w:rtl/>
        </w:rPr>
        <w:t xml:space="preserve"> و لا يعتبر في التكليف أزيد من القدرة</w:t>
      </w:r>
      <w:r w:rsidR="00E655BE">
        <w:rPr>
          <w:rFonts w:cs="B Nazanin" w:hint="cs"/>
          <w:b/>
          <w:bCs/>
          <w:color w:val="000000"/>
          <w:sz w:val="28"/>
          <w:szCs w:val="28"/>
          <w:rtl/>
        </w:rPr>
        <w:t xml:space="preserve"> </w:t>
      </w:r>
      <w:r w:rsidR="00E655BE" w:rsidRPr="00E655BE">
        <w:rPr>
          <w:rFonts w:cs="B Nazanin" w:hint="cs"/>
          <w:color w:val="000000"/>
          <w:sz w:val="28"/>
          <w:szCs w:val="28"/>
          <w:rtl/>
        </w:rPr>
        <w:t xml:space="preserve">( و شرط نمی باشد در تکلیف ، بیشتر از قدرت </w:t>
      </w:r>
      <w:r w:rsidR="00E655BE" w:rsidRPr="00E655BE">
        <w:rPr>
          <w:rFonts w:ascii="Sakkal Majalla" w:hAnsi="Sakkal Majalla" w:cs="Sakkal Majalla" w:hint="cs"/>
          <w:color w:val="000000"/>
          <w:sz w:val="28"/>
          <w:szCs w:val="28"/>
          <w:rtl/>
        </w:rPr>
        <w:t>–</w:t>
      </w:r>
      <w:r w:rsidR="00E655BE" w:rsidRPr="00E655BE">
        <w:rPr>
          <w:rFonts w:cs="B Nazanin" w:hint="cs"/>
          <w:color w:val="000000"/>
          <w:sz w:val="28"/>
          <w:szCs w:val="28"/>
          <w:rtl/>
        </w:rPr>
        <w:t xml:space="preserve"> یعنی هیچ کسی نگفته است قدرت بی واسطه شرط است )</w:t>
      </w:r>
      <w:r w:rsidRPr="00E655BE">
        <w:rPr>
          <w:rFonts w:cs="B Nazanin" w:hint="cs"/>
          <w:color w:val="000000"/>
          <w:sz w:val="28"/>
          <w:szCs w:val="28"/>
          <w:rtl/>
        </w:rPr>
        <w:t xml:space="preserve"> </w:t>
      </w:r>
      <w:r w:rsidRPr="00431A61">
        <w:rPr>
          <w:rFonts w:cs="B Nazanin" w:hint="cs"/>
          <w:b/>
          <w:bCs/>
          <w:color w:val="000000"/>
          <w:sz w:val="28"/>
          <w:szCs w:val="28"/>
          <w:rtl/>
        </w:rPr>
        <w:t>كانت بلا واسطة أو معها</w:t>
      </w:r>
      <w:r w:rsidR="00E655BE" w:rsidRPr="00E655BE">
        <w:rPr>
          <w:rFonts w:cs="B Nazanin" w:hint="cs"/>
          <w:color w:val="000000"/>
          <w:sz w:val="28"/>
          <w:szCs w:val="28"/>
          <w:rtl/>
        </w:rPr>
        <w:t xml:space="preserve"> ( بوده باشد آن قدرت بدون واسطه یا با واسطه )</w:t>
      </w:r>
      <w:r w:rsidRPr="00E655BE">
        <w:rPr>
          <w:rFonts w:cs="B Nazanin" w:hint="cs"/>
          <w:color w:val="000000"/>
          <w:sz w:val="28"/>
          <w:szCs w:val="28"/>
          <w:rtl/>
        </w:rPr>
        <w:t xml:space="preserve"> </w:t>
      </w:r>
      <w:r w:rsidRPr="00431A61">
        <w:rPr>
          <w:rFonts w:cs="B Nazanin" w:hint="cs"/>
          <w:b/>
          <w:bCs/>
          <w:color w:val="000000"/>
          <w:sz w:val="28"/>
          <w:szCs w:val="28"/>
          <w:rtl/>
        </w:rPr>
        <w:t>كما لا يخفى.</w:t>
      </w:r>
    </w:p>
    <w:p w:rsidR="00494A55" w:rsidRDefault="00494A55" w:rsidP="00E41DA4">
      <w:pPr>
        <w:pStyle w:val="Heading1"/>
        <w:jc w:val="both"/>
        <w:rPr>
          <w:rtl/>
        </w:rPr>
      </w:pPr>
      <w:r>
        <w:rPr>
          <w:rFonts w:hint="cs"/>
          <w:rtl/>
        </w:rPr>
        <w:t xml:space="preserve">نوار </w:t>
      </w:r>
      <w:r w:rsidR="00722F97">
        <w:rPr>
          <w:rFonts w:hint="cs"/>
          <w:rtl/>
        </w:rPr>
        <w:t xml:space="preserve">178 : </w:t>
      </w:r>
      <w:r>
        <w:rPr>
          <w:rFonts w:hint="cs"/>
          <w:rtl/>
        </w:rPr>
        <w:t xml:space="preserve"> مقدمه ی واجب : </w:t>
      </w:r>
      <w:r w:rsidR="00722F97">
        <w:rPr>
          <w:rFonts w:hint="cs"/>
          <w:rtl/>
        </w:rPr>
        <w:t xml:space="preserve">تفصیل دوم در مساله ی مقدمه ی واجب و اشکالات صاحب کفایه بر این تفصیل </w:t>
      </w:r>
      <w:r w:rsidR="00722F97">
        <w:rPr>
          <w:rFonts w:ascii="Sakkal Majalla" w:hAnsi="Sakkal Majalla" w:cs="Sakkal Majalla" w:hint="cs"/>
          <w:rtl/>
        </w:rPr>
        <w:t>–</w:t>
      </w:r>
      <w:r w:rsidR="00722F97">
        <w:rPr>
          <w:rFonts w:hint="cs"/>
          <w:rtl/>
        </w:rPr>
        <w:t xml:space="preserve"> اشکال و جواب </w:t>
      </w:r>
    </w:p>
    <w:p w:rsidR="00E41DA4" w:rsidRDefault="00E41DA4" w:rsidP="00E41DA4">
      <w:pPr>
        <w:jc w:val="both"/>
        <w:rPr>
          <w:rtl/>
        </w:rPr>
      </w:pPr>
      <w:r w:rsidRPr="00E41DA4">
        <w:rPr>
          <w:rFonts w:hint="cs"/>
          <w:b/>
          <w:bCs/>
          <w:rtl/>
        </w:rPr>
        <w:t>مطلب اول :</w:t>
      </w:r>
      <w:r>
        <w:rPr>
          <w:rFonts w:hint="cs"/>
          <w:rtl/>
        </w:rPr>
        <w:t xml:space="preserve"> کلام بعضی از علما ( قول دیگری در مساله ی مقدمه ی واجب ) : مقدمه دو صورت دارد :</w:t>
      </w:r>
    </w:p>
    <w:p w:rsidR="00E41DA4" w:rsidRDefault="00E41DA4" w:rsidP="00E41DA4">
      <w:pPr>
        <w:pStyle w:val="ListParagraph"/>
        <w:numPr>
          <w:ilvl w:val="0"/>
          <w:numId w:val="437"/>
        </w:numPr>
        <w:jc w:val="both"/>
      </w:pPr>
      <w:r w:rsidRPr="00E41DA4">
        <w:rPr>
          <w:rFonts w:hint="cs"/>
          <w:b/>
          <w:bCs/>
          <w:rtl/>
        </w:rPr>
        <w:t>صورت اول :</w:t>
      </w:r>
      <w:r>
        <w:rPr>
          <w:rFonts w:hint="cs"/>
          <w:rtl/>
        </w:rPr>
        <w:t xml:space="preserve"> گاهی مقدمه ، شرعیه است مثل وضو . چنین مقدمه ای واجب است زیرا اگر واجب نباشد مقدمه نیست .</w:t>
      </w:r>
    </w:p>
    <w:p w:rsidR="00E41DA4" w:rsidRPr="00E41DA4" w:rsidRDefault="00E41DA4" w:rsidP="00E41DA4">
      <w:pPr>
        <w:pStyle w:val="ListParagraph"/>
        <w:jc w:val="both"/>
      </w:pPr>
      <w:r w:rsidRPr="00E41DA4">
        <w:rPr>
          <w:rFonts w:hint="cs"/>
          <w:rtl/>
        </w:rPr>
        <w:t xml:space="preserve">چون شارع گفته است وضو مقدمه است برای صلاه ، وضو می شود مقدمه ی شرعیه و اگر چنین مقدماتی واجب نباشد اصلا برای ما معلوم نمی شود که مقدمه هستند زیرا با عقل خودمان که نمی توانیم بفهمیم وضو مقدمه است برای صلاه لذا شارع باید امر بکند به وضو تا این وضو واجب بشود به وجوب غیری تا بفهمیم این وضو مقدمه است </w:t>
      </w:r>
    </w:p>
    <w:p w:rsidR="00E41DA4" w:rsidRDefault="00E41DA4" w:rsidP="00E41DA4">
      <w:pPr>
        <w:pStyle w:val="ListParagraph"/>
        <w:numPr>
          <w:ilvl w:val="0"/>
          <w:numId w:val="437"/>
        </w:numPr>
        <w:jc w:val="both"/>
      </w:pPr>
      <w:r w:rsidRPr="00E41DA4">
        <w:rPr>
          <w:rFonts w:hint="cs"/>
          <w:b/>
          <w:bCs/>
          <w:rtl/>
        </w:rPr>
        <w:t>صورت دوم :</w:t>
      </w:r>
      <w:r>
        <w:rPr>
          <w:rFonts w:hint="cs"/>
          <w:rtl/>
        </w:rPr>
        <w:t xml:space="preserve"> گاهی مقدمه ، عقلیه یا عادیه است مثل قطع مسافت نسبت به حج و دخول در بازار نسبت به خریدن گوشت . چنین مقدمه ای واجب نیست . این قطع مسافت مقدمه ی عقلیه است یعنی عقل مقدمه بودن را می فهمد لذا لازم نیست که شارع به شما بگوید قطع مسافت مقدمه است برای حج . </w:t>
      </w:r>
    </w:p>
    <w:p w:rsidR="00E41DA4" w:rsidRDefault="00E41DA4" w:rsidP="00E41DA4">
      <w:pPr>
        <w:pStyle w:val="ListParagraph"/>
        <w:jc w:val="both"/>
        <w:rPr>
          <w:rtl/>
        </w:rPr>
      </w:pPr>
      <w:r>
        <w:rPr>
          <w:rFonts w:hint="cs"/>
          <w:b/>
          <w:bCs/>
          <w:rtl/>
        </w:rPr>
        <w:t>اشکالات بر این تفصیل :</w:t>
      </w:r>
      <w:r>
        <w:rPr>
          <w:rFonts w:hint="cs"/>
          <w:rtl/>
        </w:rPr>
        <w:t xml:space="preserve"> </w:t>
      </w:r>
    </w:p>
    <w:p w:rsidR="00E41DA4" w:rsidRDefault="00E41DA4" w:rsidP="00E41DA4">
      <w:pPr>
        <w:pStyle w:val="ListParagraph"/>
        <w:numPr>
          <w:ilvl w:val="0"/>
          <w:numId w:val="438"/>
        </w:numPr>
        <w:jc w:val="both"/>
      </w:pPr>
      <w:r w:rsidRPr="00E41DA4">
        <w:rPr>
          <w:rFonts w:hint="cs"/>
          <w:b/>
          <w:bCs/>
          <w:rtl/>
        </w:rPr>
        <w:t>اشکال اول :</w:t>
      </w:r>
      <w:r>
        <w:rPr>
          <w:rFonts w:hint="cs"/>
          <w:rtl/>
        </w:rPr>
        <w:t xml:space="preserve"> مقدمه ی شرعیه به مقدمه ی عقلیه بازگشت می کند لذا هر آنچیزی که در مقدمه ی عقلیه گفته می شود در این مقدمه نیز گفته می شود . </w:t>
      </w:r>
    </w:p>
    <w:p w:rsidR="00E41DA4" w:rsidRDefault="00E41DA4" w:rsidP="00E41DA4">
      <w:pPr>
        <w:pStyle w:val="ListParagraph"/>
        <w:numPr>
          <w:ilvl w:val="0"/>
          <w:numId w:val="438"/>
        </w:numPr>
        <w:jc w:val="both"/>
      </w:pPr>
      <w:r>
        <w:rPr>
          <w:rFonts w:hint="cs"/>
          <w:b/>
          <w:bCs/>
          <w:rtl/>
        </w:rPr>
        <w:t>اشکال دوم :</w:t>
      </w:r>
      <w:r>
        <w:rPr>
          <w:rFonts w:hint="cs"/>
          <w:rtl/>
        </w:rPr>
        <w:t xml:space="preserve"> تعلق امر غیری به یک شی متوقف بر مقدمه بودن آن شی است . حال اگر مقدمه بودن آن شی متوقف بر امر غیری باشد لازمه اش دور است . </w:t>
      </w:r>
    </w:p>
    <w:p w:rsidR="00E41DA4" w:rsidRDefault="00E41DA4" w:rsidP="00E41DA4">
      <w:pPr>
        <w:pStyle w:val="ListParagraph"/>
        <w:ind w:left="1440"/>
        <w:jc w:val="both"/>
        <w:rPr>
          <w:rtl/>
        </w:rPr>
      </w:pPr>
      <w:r w:rsidRPr="00E41DA4">
        <w:rPr>
          <w:rFonts w:hint="cs"/>
          <w:rtl/>
        </w:rPr>
        <w:t>این اقای مفصل گفت اگر خواستیم بفهمیم که این شی مقدمه است ، مقدمه بودنش متوقف است بر این که شارع امر غیری به آن بکند پس مقدمه بودن شی متوقف است بر امر غیری ، خب امر غیری هم متوقف است بر مقدمه بودن این شی و این دور است .</w:t>
      </w:r>
    </w:p>
    <w:p w:rsidR="00E41DA4" w:rsidRDefault="00296166" w:rsidP="00E41DA4">
      <w:pPr>
        <w:pStyle w:val="ListParagraph"/>
        <w:ind w:left="1440"/>
        <w:jc w:val="both"/>
        <w:rPr>
          <w:rtl/>
        </w:rPr>
      </w:pPr>
      <w:r w:rsidRPr="00296166">
        <w:rPr>
          <w:rFonts w:hint="cs"/>
          <w:b/>
          <w:bCs/>
          <w:rtl/>
        </w:rPr>
        <w:t>اشکال :</w:t>
      </w:r>
      <w:r>
        <w:rPr>
          <w:rFonts w:hint="cs"/>
          <w:rtl/>
        </w:rPr>
        <w:t xml:space="preserve"> شرطیت و مقدمیت ، منتزع از تکلیف است پس شرطیت و مقدمیت منتزع از وجوب غیری است بنابراین چاره ای از این دور نیست . </w:t>
      </w:r>
    </w:p>
    <w:p w:rsidR="00296166" w:rsidRDefault="00296166" w:rsidP="00E41DA4">
      <w:pPr>
        <w:pStyle w:val="ListParagraph"/>
        <w:ind w:left="1440"/>
        <w:jc w:val="both"/>
        <w:rPr>
          <w:rtl/>
        </w:rPr>
      </w:pPr>
      <w:r w:rsidRPr="00296166">
        <w:rPr>
          <w:rFonts w:hint="cs"/>
          <w:rtl/>
        </w:rPr>
        <w:t xml:space="preserve">مستشکل می گوید شرط بودن یک شی ، و مقدمه بودن یک شی از تکلیف انتزاع می شود یعنی شارع اول امر می کند به یک عملی بعد ما از این امر به این عمل انتزاع می کنیم که این شی شرط است یا مقدمه است یا جزء است . </w:t>
      </w:r>
      <w:r>
        <w:rPr>
          <w:rFonts w:hint="cs"/>
          <w:rtl/>
        </w:rPr>
        <w:t xml:space="preserve">زیرا شرطیت حکم وضعی است و حکم وضعی طبق یک قول انتزاع می شود از حکم تکلیفی . </w:t>
      </w:r>
    </w:p>
    <w:p w:rsidR="00296166" w:rsidRPr="00296166" w:rsidRDefault="00296166" w:rsidP="00E41DA4">
      <w:pPr>
        <w:pStyle w:val="ListParagraph"/>
        <w:ind w:left="1440"/>
        <w:jc w:val="both"/>
        <w:rPr>
          <w:rtl/>
        </w:rPr>
      </w:pPr>
      <w:r>
        <w:rPr>
          <w:rFonts w:hint="cs"/>
          <w:rtl/>
        </w:rPr>
        <w:t xml:space="preserve">حالا که شرطیت از امر انتزاع می شود پس شما باید اول بگویید شارع امر غیری را برده روی این شی که این امر غیری بشود تکلیف تا ما از این تکلیف ، شرط بودن را انتزاع بکنیم . لذا مفری از این دور نیست . </w:t>
      </w:r>
    </w:p>
    <w:p w:rsidR="00296166" w:rsidRDefault="00296166" w:rsidP="00296166">
      <w:pPr>
        <w:pStyle w:val="ListParagraph"/>
        <w:ind w:left="1440"/>
        <w:jc w:val="both"/>
        <w:rPr>
          <w:rtl/>
        </w:rPr>
      </w:pPr>
      <w:r w:rsidRPr="00296166">
        <w:rPr>
          <w:rFonts w:hint="cs"/>
          <w:b/>
          <w:bCs/>
          <w:rtl/>
        </w:rPr>
        <w:t>جواب :</w:t>
      </w:r>
      <w:r>
        <w:rPr>
          <w:rFonts w:hint="cs"/>
          <w:rtl/>
        </w:rPr>
        <w:t xml:space="preserve"> شرطیت از امر نفسی به مقید به شرط انتزاع می شود نه از امر غیری تا دور لازم بیاید . </w:t>
      </w:r>
    </w:p>
    <w:p w:rsidR="00296166" w:rsidRDefault="00296166" w:rsidP="00296166">
      <w:pPr>
        <w:pStyle w:val="ListParagraph"/>
        <w:ind w:left="1440"/>
        <w:jc w:val="both"/>
        <w:rPr>
          <w:rtl/>
        </w:rPr>
      </w:pPr>
      <w:r w:rsidRPr="00296166">
        <w:rPr>
          <w:rFonts w:hint="cs"/>
          <w:rtl/>
        </w:rPr>
        <w:t>صاحب کفایه می فرماید اگر بگوییم شرطیت و شرط بودن یک شی از امر غیری انتزاع می شود بله دور پیش می آید اما شرطیت از امر غیری انتزاع نمی شود بلکه از امر نفسی ای گرفته می شود که به مقید به این شرط تعلق گرفته است .</w:t>
      </w:r>
      <w:r>
        <w:rPr>
          <w:rFonts w:hint="cs"/>
          <w:rtl/>
        </w:rPr>
        <w:t xml:space="preserve"> مثلا شارع امر نفسی کرده است به صلاه با طهارت . آن وقت ما از این امر نفسی ، شرط بودن طهارت را انتزاع می کنیم . در باب جزء هم همین طور است . شارع امر نفسی را برده است روی صلاه با سوره . و ما از این امر نفسی ، جزئیت سوره را انتزاع می کنیم . در نتیجه دور لازم نمی آید . </w:t>
      </w:r>
    </w:p>
    <w:p w:rsidR="0046782C" w:rsidRPr="00E41DA4" w:rsidRDefault="0046782C" w:rsidP="0046782C">
      <w:pPr>
        <w:jc w:val="both"/>
        <w:rPr>
          <w:rtl/>
        </w:rPr>
      </w:pPr>
      <w:r w:rsidRPr="0046782C">
        <w:rPr>
          <w:rFonts w:hint="cs"/>
          <w:b/>
          <w:bCs/>
          <w:rtl/>
        </w:rPr>
        <w:t xml:space="preserve">نتیجه نهایی بحث مقدمه ی واجب : </w:t>
      </w:r>
      <w:r>
        <w:rPr>
          <w:rFonts w:hint="cs"/>
          <w:rtl/>
        </w:rPr>
        <w:t>صاحب کفایه مثل مشهور معتقد است که مقدمه ی واجب ، واجب شرعی است . بعد 3 دلیل را ذکر کردند که دلیل سوم را رد کردند اما دو دلیل اول را قبول کردند .</w:t>
      </w:r>
    </w:p>
    <w:p w:rsidR="00431A61" w:rsidRPr="00431A61" w:rsidRDefault="00431A61" w:rsidP="00431A61">
      <w:pPr>
        <w:pStyle w:val="NormalWeb"/>
        <w:bidi/>
        <w:jc w:val="both"/>
        <w:rPr>
          <w:b/>
          <w:bCs/>
          <w:sz w:val="22"/>
          <w:szCs w:val="22"/>
          <w:rtl/>
        </w:rPr>
      </w:pPr>
      <w:r w:rsidRPr="00431A61">
        <w:rPr>
          <w:rFonts w:cs="B Nazanin" w:hint="cs"/>
          <w:b/>
          <w:bCs/>
          <w:color w:val="465BFF"/>
          <w:sz w:val="28"/>
          <w:szCs w:val="28"/>
          <w:rtl/>
        </w:rPr>
        <w:t>[التفصيل في وجوب المقدمة بين الشرط الشرعي و غيره‏]</w:t>
      </w:r>
    </w:p>
    <w:p w:rsidR="00431A61" w:rsidRPr="00431A61" w:rsidRDefault="00431A61" w:rsidP="00431A61">
      <w:pPr>
        <w:pStyle w:val="NormalWeb"/>
        <w:bidi/>
        <w:jc w:val="both"/>
        <w:rPr>
          <w:b/>
          <w:bCs/>
          <w:sz w:val="22"/>
          <w:szCs w:val="22"/>
          <w:rtl/>
        </w:rPr>
      </w:pPr>
      <w:r w:rsidRPr="00431A61">
        <w:rPr>
          <w:rFonts w:cs="B Nazanin" w:hint="cs"/>
          <w:b/>
          <w:bCs/>
          <w:color w:val="000000"/>
          <w:sz w:val="28"/>
          <w:szCs w:val="28"/>
          <w:rtl/>
        </w:rPr>
        <w:t>و</w:t>
      </w:r>
      <w:r w:rsidR="00E655BE">
        <w:rPr>
          <w:rFonts w:cs="B Nazanin" w:hint="cs"/>
          <w:b/>
          <w:bCs/>
          <w:color w:val="000000"/>
          <w:sz w:val="28"/>
          <w:szCs w:val="28"/>
          <w:rtl/>
        </w:rPr>
        <w:t xml:space="preserve"> </w:t>
      </w:r>
      <w:r w:rsidR="00E655BE" w:rsidRPr="00E655BE">
        <w:rPr>
          <w:rFonts w:cs="B Nazanin" w:hint="cs"/>
          <w:color w:val="000000"/>
          <w:sz w:val="28"/>
          <w:szCs w:val="28"/>
          <w:rtl/>
        </w:rPr>
        <w:t>( تفصیل حاجبی )</w:t>
      </w:r>
      <w:r w:rsidRPr="00431A61">
        <w:rPr>
          <w:rFonts w:cs="B Nazanin" w:hint="cs"/>
          <w:b/>
          <w:bCs/>
          <w:color w:val="000000"/>
          <w:sz w:val="28"/>
          <w:szCs w:val="28"/>
          <w:rtl/>
        </w:rPr>
        <w:t xml:space="preserve"> أما التفصيل بين الشرط الشرعي و غيره</w:t>
      </w:r>
      <w:r w:rsidR="00E655BE">
        <w:rPr>
          <w:rFonts w:cs="B Nazanin" w:hint="cs"/>
          <w:b/>
          <w:bCs/>
          <w:color w:val="000000"/>
          <w:sz w:val="28"/>
          <w:szCs w:val="28"/>
          <w:rtl/>
        </w:rPr>
        <w:t xml:space="preserve"> </w:t>
      </w:r>
      <w:r w:rsidR="00E655BE" w:rsidRPr="00E655BE">
        <w:rPr>
          <w:rFonts w:cs="B Nazanin" w:hint="cs"/>
          <w:color w:val="000000"/>
          <w:sz w:val="28"/>
          <w:szCs w:val="28"/>
          <w:rtl/>
        </w:rPr>
        <w:t>( مثل شرط عقلی وعادی )</w:t>
      </w:r>
      <w:r w:rsidRPr="00431A61">
        <w:rPr>
          <w:rFonts w:cs="B Nazanin" w:hint="cs"/>
          <w:b/>
          <w:bCs/>
          <w:color w:val="000000"/>
          <w:sz w:val="28"/>
          <w:szCs w:val="28"/>
          <w:rtl/>
        </w:rPr>
        <w:t xml:space="preserve"> فقد استدل‏ على الوجوب في الأول</w:t>
      </w:r>
      <w:r w:rsidR="00E655BE">
        <w:rPr>
          <w:rFonts w:cs="B Nazanin" w:hint="cs"/>
          <w:b/>
          <w:bCs/>
          <w:color w:val="000000"/>
          <w:sz w:val="28"/>
          <w:szCs w:val="28"/>
          <w:rtl/>
        </w:rPr>
        <w:t xml:space="preserve"> </w:t>
      </w:r>
      <w:r w:rsidR="00E655BE" w:rsidRPr="00E655BE">
        <w:rPr>
          <w:rFonts w:cs="B Nazanin" w:hint="cs"/>
          <w:color w:val="000000"/>
          <w:sz w:val="28"/>
          <w:szCs w:val="28"/>
          <w:rtl/>
        </w:rPr>
        <w:t>( استدلال شده است بر وجوب در شرط شرعی )</w:t>
      </w:r>
      <w:r w:rsidRPr="00431A61">
        <w:rPr>
          <w:rFonts w:cs="B Nazanin" w:hint="cs"/>
          <w:b/>
          <w:bCs/>
          <w:color w:val="000000"/>
          <w:sz w:val="28"/>
          <w:szCs w:val="28"/>
          <w:rtl/>
        </w:rPr>
        <w:t xml:space="preserve"> بأنه لو لا وجوبه شرعا لما كان شرطا</w:t>
      </w:r>
      <w:r w:rsidR="00E655BE">
        <w:rPr>
          <w:rFonts w:cs="B Nazanin" w:hint="cs"/>
          <w:b/>
          <w:bCs/>
          <w:color w:val="000000"/>
          <w:sz w:val="28"/>
          <w:szCs w:val="28"/>
          <w:rtl/>
        </w:rPr>
        <w:t xml:space="preserve"> </w:t>
      </w:r>
      <w:r w:rsidR="00E655BE" w:rsidRPr="00E655BE">
        <w:rPr>
          <w:rFonts w:cs="B Nazanin" w:hint="cs"/>
          <w:color w:val="000000"/>
          <w:sz w:val="28"/>
          <w:szCs w:val="28"/>
          <w:rtl/>
        </w:rPr>
        <w:t>( به این دلیل که اگر نباشد وجوب شرعی ، شرط شرعی</w:t>
      </w:r>
      <w:r w:rsidR="00E655BE">
        <w:rPr>
          <w:rFonts w:cs="B Nazanin" w:hint="cs"/>
          <w:color w:val="000000"/>
          <w:sz w:val="28"/>
          <w:szCs w:val="28"/>
          <w:rtl/>
        </w:rPr>
        <w:t xml:space="preserve"> ، هر آینه نمی باشد این شرط شرعی ، شرط برای مامور به</w:t>
      </w:r>
      <w:r w:rsidR="00E655BE" w:rsidRPr="00E655BE">
        <w:rPr>
          <w:rFonts w:cs="B Nazanin" w:hint="cs"/>
          <w:color w:val="000000"/>
          <w:sz w:val="28"/>
          <w:szCs w:val="28"/>
          <w:rtl/>
        </w:rPr>
        <w:t xml:space="preserve"> )</w:t>
      </w:r>
      <w:r w:rsidRPr="00431A61">
        <w:rPr>
          <w:rFonts w:cs="B Nazanin" w:hint="cs"/>
          <w:b/>
          <w:bCs/>
          <w:color w:val="000000"/>
          <w:sz w:val="28"/>
          <w:szCs w:val="28"/>
          <w:rtl/>
        </w:rPr>
        <w:t xml:space="preserve"> حيث إنه</w:t>
      </w:r>
      <w:r w:rsidR="00E655BE">
        <w:rPr>
          <w:rFonts w:cs="B Nazanin" w:hint="cs"/>
          <w:b/>
          <w:bCs/>
          <w:color w:val="000000"/>
          <w:sz w:val="28"/>
          <w:szCs w:val="28"/>
          <w:rtl/>
        </w:rPr>
        <w:t xml:space="preserve"> ليس مما لا بد منه عقلا أو عادة </w:t>
      </w:r>
      <w:r w:rsidR="00E655BE" w:rsidRPr="00E655BE">
        <w:rPr>
          <w:rFonts w:cs="B Nazanin" w:hint="cs"/>
          <w:color w:val="000000"/>
          <w:sz w:val="28"/>
          <w:szCs w:val="28"/>
          <w:rtl/>
        </w:rPr>
        <w:t xml:space="preserve">( زیرا شرط شرعی نیست از آن چیزهایی که ناچاریم ما از آن عقلا یا عادتا </w:t>
      </w:r>
      <w:r w:rsidR="00E655BE" w:rsidRPr="00E655BE">
        <w:rPr>
          <w:rFonts w:ascii="Sakkal Majalla" w:hAnsi="Sakkal Majalla" w:cs="Sakkal Majalla" w:hint="cs"/>
          <w:color w:val="000000"/>
          <w:sz w:val="28"/>
          <w:szCs w:val="28"/>
          <w:rtl/>
        </w:rPr>
        <w:t>–</w:t>
      </w:r>
      <w:r w:rsidR="00E655BE" w:rsidRPr="00E655BE">
        <w:rPr>
          <w:rFonts w:cs="B Nazanin" w:hint="cs"/>
          <w:color w:val="000000"/>
          <w:sz w:val="28"/>
          <w:szCs w:val="28"/>
          <w:rtl/>
        </w:rPr>
        <w:t xml:space="preserve"> یعنی می گوید شرط شرعی یک چیزی نیست که عقل و عادت ان را بگوید و ما بدون امر شرعی آن را متوجه بشویم</w:t>
      </w:r>
      <w:r w:rsidR="00E655BE">
        <w:rPr>
          <w:rFonts w:cs="B Nazanin" w:hint="cs"/>
          <w:color w:val="000000"/>
          <w:sz w:val="28"/>
          <w:szCs w:val="28"/>
          <w:rtl/>
        </w:rPr>
        <w:t xml:space="preserve"> و شرط بشود</w:t>
      </w:r>
      <w:r w:rsidR="00E655BE" w:rsidRPr="00E655BE">
        <w:rPr>
          <w:rFonts w:cs="B Nazanin" w:hint="cs"/>
          <w:color w:val="000000"/>
          <w:sz w:val="28"/>
          <w:szCs w:val="28"/>
          <w:rtl/>
        </w:rPr>
        <w:t xml:space="preserve"> )</w:t>
      </w:r>
    </w:p>
    <w:p w:rsidR="00E655BE" w:rsidRDefault="00431A61" w:rsidP="00431A61">
      <w:pPr>
        <w:pStyle w:val="NormalWeb"/>
        <w:bidi/>
        <w:jc w:val="both"/>
        <w:rPr>
          <w:b/>
          <w:bCs/>
          <w:sz w:val="22"/>
          <w:szCs w:val="22"/>
          <w:rtl/>
        </w:rPr>
      </w:pPr>
      <w:r w:rsidRPr="00431A61">
        <w:rPr>
          <w:rFonts w:cs="B Nazanin" w:hint="cs"/>
          <w:b/>
          <w:bCs/>
          <w:color w:val="000000"/>
          <w:sz w:val="28"/>
          <w:szCs w:val="28"/>
          <w:rtl/>
        </w:rPr>
        <w:t>و</w:t>
      </w:r>
      <w:r w:rsidR="00E655BE">
        <w:rPr>
          <w:rFonts w:cs="B Nazanin" w:hint="cs"/>
          <w:b/>
          <w:bCs/>
          <w:color w:val="000000"/>
          <w:sz w:val="28"/>
          <w:szCs w:val="28"/>
          <w:rtl/>
        </w:rPr>
        <w:t xml:space="preserve"> </w:t>
      </w:r>
      <w:r w:rsidR="00E655BE" w:rsidRPr="00E655BE">
        <w:rPr>
          <w:rFonts w:cs="B Nazanin" w:hint="cs"/>
          <w:color w:val="000000"/>
          <w:sz w:val="28"/>
          <w:szCs w:val="28"/>
          <w:rtl/>
        </w:rPr>
        <w:t>( اشکالات صاحب کفایه بر تفصیل دوم )</w:t>
      </w:r>
      <w:r w:rsidRPr="00431A61">
        <w:rPr>
          <w:rFonts w:cs="B Nazanin" w:hint="cs"/>
          <w:b/>
          <w:bCs/>
          <w:color w:val="000000"/>
          <w:sz w:val="28"/>
          <w:szCs w:val="28"/>
          <w:rtl/>
        </w:rPr>
        <w:t xml:space="preserve"> فيه مضافا</w:t>
      </w:r>
      <w:r w:rsidR="00E655BE">
        <w:rPr>
          <w:rFonts w:cs="B Nazanin" w:hint="cs"/>
          <w:b/>
          <w:bCs/>
          <w:color w:val="000000"/>
          <w:sz w:val="28"/>
          <w:szCs w:val="28"/>
          <w:rtl/>
        </w:rPr>
        <w:t xml:space="preserve"> </w:t>
      </w:r>
      <w:r w:rsidR="00E655BE" w:rsidRPr="00E655BE">
        <w:rPr>
          <w:rFonts w:cs="B Nazanin" w:hint="cs"/>
          <w:color w:val="000000"/>
          <w:sz w:val="28"/>
          <w:szCs w:val="28"/>
          <w:rtl/>
        </w:rPr>
        <w:t>( اشکال اول )</w:t>
      </w:r>
      <w:r w:rsidRPr="00431A61">
        <w:rPr>
          <w:rFonts w:cs="B Nazanin" w:hint="cs"/>
          <w:b/>
          <w:bCs/>
          <w:color w:val="000000"/>
          <w:sz w:val="28"/>
          <w:szCs w:val="28"/>
          <w:rtl/>
        </w:rPr>
        <w:t xml:space="preserve"> إلى ما عرفت من رجوع الشرط الشرعي إلى العقلي</w:t>
      </w:r>
      <w:r w:rsidR="00E655BE" w:rsidRPr="00E655BE">
        <w:rPr>
          <w:rFonts w:cs="B Nazanin" w:hint="cs"/>
          <w:color w:val="000000"/>
          <w:sz w:val="28"/>
          <w:szCs w:val="28"/>
          <w:rtl/>
        </w:rPr>
        <w:t xml:space="preserve"> ( علاوه بر چیزی که شناختی تو که رجوع می کند شرط شرعی به شرط عقلی</w:t>
      </w:r>
      <w:r w:rsidR="00E655BE">
        <w:rPr>
          <w:rFonts w:cs="B Nazanin" w:hint="cs"/>
          <w:color w:val="000000"/>
          <w:sz w:val="28"/>
          <w:szCs w:val="28"/>
          <w:rtl/>
        </w:rPr>
        <w:t xml:space="preserve"> </w:t>
      </w:r>
      <w:r w:rsidR="00E655BE">
        <w:rPr>
          <w:rFonts w:ascii="Sakkal Majalla" w:hAnsi="Sakkal Majalla" w:cs="Sakkal Majalla" w:hint="cs"/>
          <w:color w:val="000000"/>
          <w:sz w:val="28"/>
          <w:szCs w:val="28"/>
          <w:rtl/>
        </w:rPr>
        <w:t>–</w:t>
      </w:r>
      <w:r w:rsidR="00E655BE">
        <w:rPr>
          <w:rFonts w:cs="B Nazanin" w:hint="cs"/>
          <w:color w:val="000000"/>
          <w:sz w:val="28"/>
          <w:szCs w:val="28"/>
          <w:rtl/>
        </w:rPr>
        <w:t xml:space="preserve"> می خواهد بگوید این کار شما تفصیل نیست</w:t>
      </w:r>
      <w:r w:rsidR="00E655BE" w:rsidRPr="00E655BE">
        <w:rPr>
          <w:rFonts w:cs="B Nazanin" w:hint="cs"/>
          <w:color w:val="000000"/>
          <w:sz w:val="28"/>
          <w:szCs w:val="28"/>
          <w:rtl/>
        </w:rPr>
        <w:t xml:space="preserve"> )</w:t>
      </w:r>
      <w:r w:rsidRPr="00E655BE">
        <w:rPr>
          <w:rFonts w:cs="B Nazanin" w:hint="cs"/>
          <w:color w:val="000000"/>
          <w:sz w:val="28"/>
          <w:szCs w:val="28"/>
          <w:rtl/>
        </w:rPr>
        <w:t xml:space="preserve"> </w:t>
      </w:r>
      <w:r w:rsidRPr="00431A61">
        <w:rPr>
          <w:rFonts w:cs="B Nazanin" w:hint="cs"/>
          <w:b/>
          <w:bCs/>
          <w:color w:val="000000"/>
          <w:sz w:val="28"/>
          <w:szCs w:val="28"/>
          <w:rtl/>
        </w:rPr>
        <w:t>أنه</w:t>
      </w:r>
      <w:r w:rsidR="00E655BE">
        <w:rPr>
          <w:rFonts w:cs="B Nazanin" w:hint="cs"/>
          <w:b/>
          <w:bCs/>
          <w:color w:val="000000"/>
          <w:sz w:val="28"/>
          <w:szCs w:val="28"/>
          <w:rtl/>
        </w:rPr>
        <w:t xml:space="preserve"> </w:t>
      </w:r>
      <w:r w:rsidR="00E655BE" w:rsidRPr="00E655BE">
        <w:rPr>
          <w:rFonts w:cs="B Nazanin" w:hint="cs"/>
          <w:color w:val="000000"/>
          <w:sz w:val="28"/>
          <w:szCs w:val="28"/>
          <w:rtl/>
        </w:rPr>
        <w:t>( اشکال دوم</w:t>
      </w:r>
      <w:r w:rsidR="00E655BE">
        <w:rPr>
          <w:rFonts w:cs="B Nazanin" w:hint="cs"/>
          <w:color w:val="000000"/>
          <w:sz w:val="28"/>
          <w:szCs w:val="28"/>
          <w:rtl/>
        </w:rPr>
        <w:t xml:space="preserve"> </w:t>
      </w:r>
      <w:r w:rsidR="00E655BE">
        <w:rPr>
          <w:rFonts w:ascii="Sakkal Majalla" w:hAnsi="Sakkal Majalla" w:cs="Sakkal Majalla" w:hint="cs"/>
          <w:color w:val="000000"/>
          <w:sz w:val="28"/>
          <w:szCs w:val="28"/>
          <w:rtl/>
        </w:rPr>
        <w:t>–</w:t>
      </w:r>
      <w:r w:rsidR="00E655BE">
        <w:rPr>
          <w:rFonts w:cs="B Nazanin" w:hint="cs"/>
          <w:color w:val="000000"/>
          <w:sz w:val="28"/>
          <w:szCs w:val="28"/>
          <w:rtl/>
        </w:rPr>
        <w:t xml:space="preserve"> اشکال دور</w:t>
      </w:r>
      <w:r w:rsidR="00E655BE" w:rsidRPr="00E655BE">
        <w:rPr>
          <w:rFonts w:cs="B Nazanin" w:hint="cs"/>
          <w:color w:val="000000"/>
          <w:sz w:val="28"/>
          <w:szCs w:val="28"/>
          <w:rtl/>
        </w:rPr>
        <w:t xml:space="preserve"> )</w:t>
      </w:r>
      <w:r w:rsidRPr="00431A61">
        <w:rPr>
          <w:rFonts w:cs="B Nazanin" w:hint="cs"/>
          <w:b/>
          <w:bCs/>
          <w:color w:val="000000"/>
          <w:sz w:val="28"/>
          <w:szCs w:val="28"/>
          <w:rtl/>
        </w:rPr>
        <w:t xml:space="preserve"> لا يكاد يتعلق الأمر الغيري إلا بما هو مقدمة الواجب</w:t>
      </w:r>
      <w:r w:rsidR="00E655BE">
        <w:rPr>
          <w:rFonts w:cs="B Nazanin" w:hint="cs"/>
          <w:b/>
          <w:bCs/>
          <w:color w:val="000000"/>
          <w:sz w:val="28"/>
          <w:szCs w:val="28"/>
          <w:rtl/>
        </w:rPr>
        <w:t xml:space="preserve"> </w:t>
      </w:r>
      <w:r w:rsidR="00E655BE" w:rsidRPr="00E655BE">
        <w:rPr>
          <w:rFonts w:cs="B Nazanin" w:hint="cs"/>
          <w:color w:val="000000"/>
          <w:sz w:val="28"/>
          <w:szCs w:val="28"/>
          <w:rtl/>
        </w:rPr>
        <w:t>( تعلق نمی گیرد امر غیری مگر به چیزی که آن چیز مقدمه ی واجب است</w:t>
      </w:r>
      <w:r w:rsidR="00E655BE">
        <w:rPr>
          <w:rFonts w:cs="B Nazanin" w:hint="cs"/>
          <w:color w:val="000000"/>
          <w:sz w:val="28"/>
          <w:szCs w:val="28"/>
          <w:rtl/>
        </w:rPr>
        <w:t xml:space="preserve"> </w:t>
      </w:r>
      <w:r w:rsidR="00E655BE">
        <w:rPr>
          <w:rFonts w:ascii="Sakkal Majalla" w:hAnsi="Sakkal Majalla" w:cs="Sakkal Majalla" w:hint="cs"/>
          <w:color w:val="000000"/>
          <w:sz w:val="28"/>
          <w:szCs w:val="28"/>
          <w:rtl/>
        </w:rPr>
        <w:t>–</w:t>
      </w:r>
      <w:r w:rsidR="00E655BE">
        <w:rPr>
          <w:rFonts w:cs="B Nazanin" w:hint="cs"/>
          <w:color w:val="000000"/>
          <w:sz w:val="28"/>
          <w:szCs w:val="28"/>
          <w:rtl/>
        </w:rPr>
        <w:t xml:space="preserve"> یعنی تعلق گرفتن امر غیری متوقف است بر مقدمه بودن</w:t>
      </w:r>
      <w:r w:rsidR="00E655BE" w:rsidRPr="00E655BE">
        <w:rPr>
          <w:rFonts w:cs="B Nazanin" w:hint="cs"/>
          <w:color w:val="000000"/>
          <w:sz w:val="28"/>
          <w:szCs w:val="28"/>
          <w:rtl/>
        </w:rPr>
        <w:t xml:space="preserve"> )</w:t>
      </w:r>
      <w:r w:rsidRPr="00431A61">
        <w:rPr>
          <w:rFonts w:cs="B Nazanin" w:hint="cs"/>
          <w:b/>
          <w:bCs/>
          <w:color w:val="000000"/>
          <w:sz w:val="28"/>
          <w:szCs w:val="28"/>
          <w:rtl/>
        </w:rPr>
        <w:t xml:space="preserve"> فلو كانت مقدميته متوقفة على تعلقه بها لدار</w:t>
      </w:r>
      <w:r w:rsidR="00E655BE">
        <w:rPr>
          <w:rFonts w:cs="B Nazanin" w:hint="cs"/>
          <w:b/>
          <w:bCs/>
          <w:color w:val="000000"/>
          <w:sz w:val="28"/>
          <w:szCs w:val="28"/>
          <w:rtl/>
        </w:rPr>
        <w:t xml:space="preserve"> </w:t>
      </w:r>
      <w:r w:rsidR="00E655BE" w:rsidRPr="00E655BE">
        <w:rPr>
          <w:rFonts w:cs="B Nazanin" w:hint="cs"/>
          <w:color w:val="000000"/>
          <w:sz w:val="28"/>
          <w:szCs w:val="28"/>
          <w:rtl/>
        </w:rPr>
        <w:t>(</w:t>
      </w:r>
      <w:r w:rsidRPr="00E655BE">
        <w:rPr>
          <w:rFonts w:cs="B Nazanin" w:hint="cs"/>
          <w:color w:val="000000"/>
          <w:sz w:val="28"/>
          <w:szCs w:val="28"/>
          <w:rtl/>
        </w:rPr>
        <w:t xml:space="preserve"> و</w:t>
      </w:r>
      <w:r w:rsidR="00E655BE" w:rsidRPr="00E655BE">
        <w:rPr>
          <w:rFonts w:cs="B Nazanin" w:hint="cs"/>
          <w:color w:val="000000"/>
          <w:sz w:val="28"/>
          <w:szCs w:val="28"/>
          <w:rtl/>
        </w:rPr>
        <w:t xml:space="preserve"> اگر بوده باشد مقدمه بودن ما هو مقدمه ، متوقف بر تعلق امر غیری به مقدمه ، هر آینه دور می شود ) </w:t>
      </w:r>
      <w:r w:rsidR="00E655BE">
        <w:rPr>
          <w:rFonts w:cs="B Nazanin" w:hint="cs"/>
          <w:b/>
          <w:bCs/>
          <w:color w:val="000000"/>
          <w:sz w:val="28"/>
          <w:szCs w:val="28"/>
          <w:rtl/>
        </w:rPr>
        <w:t>و</w:t>
      </w:r>
      <w:r w:rsidR="00E655BE" w:rsidRPr="00E655BE">
        <w:rPr>
          <w:rFonts w:cs="B Nazanin" w:hint="cs"/>
          <w:color w:val="000000"/>
          <w:sz w:val="28"/>
          <w:szCs w:val="28"/>
          <w:rtl/>
        </w:rPr>
        <w:t xml:space="preserve"> ( اشکال و جواب )</w:t>
      </w:r>
      <w:r w:rsidRPr="00E655BE">
        <w:rPr>
          <w:rFonts w:cs="B Nazanin" w:hint="cs"/>
          <w:color w:val="000000"/>
          <w:sz w:val="28"/>
          <w:szCs w:val="28"/>
          <w:rtl/>
        </w:rPr>
        <w:t xml:space="preserve"> </w:t>
      </w:r>
      <w:r w:rsidRPr="00431A61">
        <w:rPr>
          <w:rFonts w:cs="B Nazanin" w:hint="cs"/>
          <w:b/>
          <w:bCs/>
          <w:color w:val="000000"/>
          <w:sz w:val="28"/>
          <w:szCs w:val="28"/>
          <w:rtl/>
        </w:rPr>
        <w:t>الشرطية و إن كانت منتزعة عن التكليف</w:t>
      </w:r>
      <w:r w:rsidR="00E655BE" w:rsidRPr="00E655BE">
        <w:rPr>
          <w:rFonts w:cs="B Nazanin" w:hint="cs"/>
          <w:color w:val="000000"/>
          <w:sz w:val="28"/>
          <w:szCs w:val="28"/>
          <w:rtl/>
        </w:rPr>
        <w:t xml:space="preserve"> ( و شرطیت هرچند که انتزاع می شود از تکلیف )</w:t>
      </w:r>
      <w:r w:rsidRPr="00E655BE">
        <w:rPr>
          <w:rFonts w:cs="B Nazanin" w:hint="cs"/>
          <w:color w:val="000000"/>
          <w:sz w:val="28"/>
          <w:szCs w:val="28"/>
          <w:rtl/>
        </w:rPr>
        <w:t xml:space="preserve"> </w:t>
      </w:r>
      <w:r w:rsidRPr="00431A61">
        <w:rPr>
          <w:rFonts w:cs="B Nazanin" w:hint="cs"/>
          <w:b/>
          <w:bCs/>
          <w:color w:val="000000"/>
          <w:sz w:val="28"/>
          <w:szCs w:val="28"/>
          <w:rtl/>
        </w:rPr>
        <w:t>إلا أنه عن التكليف النفسي المتعلق بما قيد بالشرط</w:t>
      </w:r>
      <w:r w:rsidR="00E655BE">
        <w:rPr>
          <w:rFonts w:cs="B Nazanin" w:hint="cs"/>
          <w:b/>
          <w:bCs/>
          <w:color w:val="000000"/>
          <w:sz w:val="28"/>
          <w:szCs w:val="28"/>
          <w:rtl/>
        </w:rPr>
        <w:t xml:space="preserve"> </w:t>
      </w:r>
      <w:r w:rsidR="00E655BE" w:rsidRPr="00E655BE">
        <w:rPr>
          <w:rFonts w:cs="B Nazanin" w:hint="cs"/>
          <w:color w:val="000000"/>
          <w:sz w:val="28"/>
          <w:szCs w:val="28"/>
          <w:rtl/>
        </w:rPr>
        <w:t>( جز این که این شرطیت ، انتزاع می شود از تکلیف نفسی ای که تعلق می گیرد به چیزی</w:t>
      </w:r>
      <w:r w:rsidR="00E655BE">
        <w:rPr>
          <w:rFonts w:cs="B Nazanin" w:hint="cs"/>
          <w:color w:val="000000"/>
          <w:sz w:val="28"/>
          <w:szCs w:val="28"/>
          <w:rtl/>
        </w:rPr>
        <w:t xml:space="preserve"> ( صلاه )</w:t>
      </w:r>
      <w:r w:rsidR="00E655BE" w:rsidRPr="00E655BE">
        <w:rPr>
          <w:rFonts w:cs="B Nazanin" w:hint="cs"/>
          <w:color w:val="000000"/>
          <w:sz w:val="28"/>
          <w:szCs w:val="28"/>
          <w:rtl/>
        </w:rPr>
        <w:t xml:space="preserve"> مقید شده است به شرط</w:t>
      </w:r>
      <w:r w:rsidR="00E655BE">
        <w:rPr>
          <w:rFonts w:cs="B Nazanin" w:hint="cs"/>
          <w:color w:val="000000"/>
          <w:sz w:val="28"/>
          <w:szCs w:val="28"/>
          <w:rtl/>
        </w:rPr>
        <w:t xml:space="preserve"> ( طهارت )</w:t>
      </w:r>
      <w:r w:rsidR="00E655BE" w:rsidRPr="00E655BE">
        <w:rPr>
          <w:rFonts w:cs="B Nazanin" w:hint="cs"/>
          <w:color w:val="000000"/>
          <w:sz w:val="28"/>
          <w:szCs w:val="28"/>
          <w:rtl/>
        </w:rPr>
        <w:t xml:space="preserve"> )</w:t>
      </w:r>
      <w:r w:rsidRPr="00431A61">
        <w:rPr>
          <w:rFonts w:cs="B Nazanin" w:hint="cs"/>
          <w:b/>
          <w:bCs/>
          <w:color w:val="000000"/>
          <w:sz w:val="28"/>
          <w:szCs w:val="28"/>
          <w:rtl/>
        </w:rPr>
        <w:t xml:space="preserve"> لا عن الغيري</w:t>
      </w:r>
      <w:r w:rsidR="00E655BE" w:rsidRPr="00E655BE">
        <w:rPr>
          <w:rFonts w:cs="B Nazanin" w:hint="cs"/>
          <w:color w:val="000000"/>
          <w:sz w:val="28"/>
          <w:szCs w:val="28"/>
          <w:rtl/>
        </w:rPr>
        <w:t xml:space="preserve"> ( شرطیت انتزاع نمی شود از تکلیف غیری</w:t>
      </w:r>
      <w:r w:rsidR="00E655BE">
        <w:rPr>
          <w:rFonts w:cs="B Nazanin" w:hint="cs"/>
          <w:color w:val="000000"/>
          <w:sz w:val="28"/>
          <w:szCs w:val="28"/>
          <w:rtl/>
        </w:rPr>
        <w:t xml:space="preserve"> تا این که دور لازم بیاید</w:t>
      </w:r>
      <w:r w:rsidR="00E655BE" w:rsidRPr="00E655BE">
        <w:rPr>
          <w:rFonts w:cs="B Nazanin" w:hint="cs"/>
          <w:color w:val="000000"/>
          <w:sz w:val="28"/>
          <w:szCs w:val="28"/>
          <w:rtl/>
        </w:rPr>
        <w:t xml:space="preserve"> )</w:t>
      </w:r>
      <w:r w:rsidRPr="00E655BE">
        <w:rPr>
          <w:rFonts w:cs="B Nazanin" w:hint="cs"/>
          <w:color w:val="000000"/>
          <w:sz w:val="28"/>
          <w:szCs w:val="28"/>
          <w:rtl/>
        </w:rPr>
        <w:t xml:space="preserve"> </w:t>
      </w:r>
      <w:r w:rsidR="00E655BE">
        <w:rPr>
          <w:rFonts w:cs="B Nazanin" w:hint="cs"/>
          <w:b/>
          <w:bCs/>
          <w:color w:val="000000"/>
          <w:sz w:val="28"/>
          <w:szCs w:val="28"/>
          <w:rtl/>
        </w:rPr>
        <w:t xml:space="preserve">فافهم </w:t>
      </w:r>
      <w:r w:rsidR="00E655BE" w:rsidRPr="00E655BE">
        <w:rPr>
          <w:rFonts w:cs="B Nazanin" w:hint="cs"/>
          <w:color w:val="000000"/>
          <w:sz w:val="28"/>
          <w:szCs w:val="28"/>
          <w:rtl/>
        </w:rPr>
        <w:t xml:space="preserve">( </w:t>
      </w:r>
      <w:r w:rsidR="00E655BE" w:rsidRPr="00E655BE">
        <w:rPr>
          <w:rFonts w:cs="B Nazanin" w:hint="cs"/>
          <w:sz w:val="28"/>
          <w:szCs w:val="28"/>
          <w:rtl/>
        </w:rPr>
        <w:t>مراجعه کنید به عنایه الاصول )</w:t>
      </w:r>
      <w:r w:rsidR="00E655BE">
        <w:rPr>
          <w:rFonts w:hint="cs"/>
          <w:b/>
          <w:bCs/>
          <w:sz w:val="22"/>
          <w:szCs w:val="22"/>
          <w:rtl/>
        </w:rPr>
        <w:t xml:space="preserve"> </w:t>
      </w:r>
    </w:p>
    <w:p w:rsidR="0046782C" w:rsidRDefault="0046782C" w:rsidP="0046782C">
      <w:pPr>
        <w:jc w:val="both"/>
        <w:rPr>
          <w:rtl/>
        </w:rPr>
      </w:pPr>
      <w:r w:rsidRPr="0046782C">
        <w:rPr>
          <w:rFonts w:hint="cs"/>
          <w:b/>
          <w:bCs/>
          <w:rtl/>
        </w:rPr>
        <w:t>مطلب دوم :</w:t>
      </w:r>
      <w:r>
        <w:rPr>
          <w:rFonts w:hint="cs"/>
          <w:rtl/>
        </w:rPr>
        <w:t xml:space="preserve"> مقدمه ی مستحب هم مثل مقدمه ی واجب است یعنی همان طور که مقدمه ی واجب ، واجب است ، مقدمه ی مستحب ، مستحب است اما مقدمه ی حرام و مکروه دو صورت دارند :</w:t>
      </w:r>
    </w:p>
    <w:p w:rsidR="0046782C" w:rsidRDefault="0046782C" w:rsidP="0046782C">
      <w:pPr>
        <w:pStyle w:val="ListParagraph"/>
        <w:numPr>
          <w:ilvl w:val="0"/>
          <w:numId w:val="437"/>
        </w:numPr>
      </w:pPr>
      <w:r w:rsidRPr="0046782C">
        <w:rPr>
          <w:rFonts w:hint="cs"/>
          <w:b/>
          <w:bCs/>
          <w:rtl/>
        </w:rPr>
        <w:t>صورت اول :</w:t>
      </w:r>
      <w:r>
        <w:rPr>
          <w:rFonts w:hint="cs"/>
          <w:rtl/>
        </w:rPr>
        <w:t xml:space="preserve"> مقدمه ای که با انجام آن ترک حرام و ترک مکروه تحت اختیار مکلف نیست ، چنین مقدمه ای حرام و مکروه است . </w:t>
      </w:r>
    </w:p>
    <w:p w:rsidR="0046782C" w:rsidRDefault="0046782C" w:rsidP="0046782C">
      <w:pPr>
        <w:pStyle w:val="ListParagraph"/>
      </w:pPr>
      <w:r w:rsidRPr="0046782C">
        <w:rPr>
          <w:rFonts w:hint="cs"/>
          <w:rtl/>
        </w:rPr>
        <w:t>اگر یک عمل حرامی بود که یک مقدمه ای دارد .</w:t>
      </w:r>
      <w:r>
        <w:rPr>
          <w:rFonts w:hint="cs"/>
          <w:rtl/>
        </w:rPr>
        <w:t xml:space="preserve"> یک مرتبه اگر مکلف این مقدمه را انجام داد دیگر قهرا حرام را انجام می دهد چنین مقدمه ای حرام است و همچنین مقدمه ی مکروه . مثل القاء فی النار که مقدمه ی احراق است . سوزاندن یک انسان حرام است اما مقدمه ای این کار انداختن در آتش است . وقتی کسی را بیاندازی در اتش خود به خود احراق و سوختن انسان محقق می شود لذا این جا انداختن در آتش که مقدمه است هم حرام است  </w:t>
      </w:r>
    </w:p>
    <w:p w:rsidR="0046782C" w:rsidRDefault="0046782C" w:rsidP="0046782C">
      <w:pPr>
        <w:pStyle w:val="ListParagraph"/>
        <w:numPr>
          <w:ilvl w:val="0"/>
          <w:numId w:val="437"/>
        </w:numPr>
      </w:pPr>
      <w:r w:rsidRPr="0046782C">
        <w:rPr>
          <w:rFonts w:hint="cs"/>
          <w:b/>
          <w:bCs/>
          <w:rtl/>
        </w:rPr>
        <w:t>صورت دوم :</w:t>
      </w:r>
      <w:r>
        <w:rPr>
          <w:rFonts w:hint="cs"/>
          <w:rtl/>
        </w:rPr>
        <w:t xml:space="preserve"> مقدمه ای که با انجام آن ترک حرام و ترک مکروه تحت اختیار مکلف است ، چنین مقدمه ای حرام و مکروه نیست . </w:t>
      </w:r>
    </w:p>
    <w:p w:rsidR="0046782C" w:rsidRPr="00431A61" w:rsidRDefault="0046782C" w:rsidP="0046782C">
      <w:pPr>
        <w:pStyle w:val="ListParagraph"/>
        <w:jc w:val="both"/>
        <w:rPr>
          <w:rtl/>
        </w:rPr>
      </w:pPr>
      <w:r w:rsidRPr="0046782C">
        <w:rPr>
          <w:rFonts w:hint="cs"/>
          <w:rtl/>
        </w:rPr>
        <w:t>اما یک مرتبه مقدمه مثل بالا نیست یعنی مقدمه ی حرام به گونه ای است که اگر مکلف آن را انجام بدهد مکلف باز می تواند حرام را انجام ندهد و قادر بر ترک حرام است .</w:t>
      </w:r>
      <w:r>
        <w:rPr>
          <w:rFonts w:hint="cs"/>
          <w:rtl/>
        </w:rPr>
        <w:t xml:space="preserve"> این چنین مقدمه ای حرام و مکروه نیست . مثل شرب خمر که حرام است و مقدمه اش خریدن انگور و رفتن به میخانه است . حالا ممکن است کسی به میخانه برود اما شرب خمر نکند . چنین مقدمه ای حرام نیست . </w:t>
      </w:r>
    </w:p>
    <w:p w:rsidR="00431A61" w:rsidRPr="00431A61" w:rsidRDefault="00431A61" w:rsidP="00431A61">
      <w:pPr>
        <w:pStyle w:val="NormalWeb"/>
        <w:bidi/>
        <w:jc w:val="both"/>
        <w:rPr>
          <w:b/>
          <w:bCs/>
          <w:sz w:val="22"/>
          <w:szCs w:val="22"/>
          <w:rtl/>
        </w:rPr>
      </w:pPr>
      <w:r w:rsidRPr="00431A61">
        <w:rPr>
          <w:rFonts w:cs="B Nazanin" w:hint="cs"/>
          <w:b/>
          <w:bCs/>
          <w:color w:val="465BFF"/>
          <w:sz w:val="28"/>
          <w:szCs w:val="28"/>
          <w:rtl/>
        </w:rPr>
        <w:t>تتمة [مقدمة المستحب و الحرام و المكروه‏]</w:t>
      </w:r>
    </w:p>
    <w:p w:rsidR="00431A61" w:rsidRDefault="00431A61" w:rsidP="00431A61">
      <w:pPr>
        <w:pStyle w:val="NormalWeb"/>
        <w:bidi/>
        <w:jc w:val="both"/>
        <w:rPr>
          <w:b/>
          <w:bCs/>
          <w:sz w:val="22"/>
          <w:szCs w:val="22"/>
          <w:rtl/>
        </w:rPr>
      </w:pPr>
      <w:r w:rsidRPr="00431A61">
        <w:rPr>
          <w:rFonts w:cs="B Nazanin" w:hint="cs"/>
          <w:b/>
          <w:bCs/>
          <w:color w:val="000000"/>
          <w:sz w:val="28"/>
          <w:szCs w:val="28"/>
          <w:rtl/>
        </w:rPr>
        <w:t>لا شبهة في أن مقدمة المستحب كمقدمة الواجب</w:t>
      </w:r>
      <w:r w:rsidR="00722F97">
        <w:rPr>
          <w:rFonts w:cs="B Nazanin" w:hint="cs"/>
          <w:b/>
          <w:bCs/>
          <w:color w:val="000000"/>
          <w:sz w:val="28"/>
          <w:szCs w:val="28"/>
          <w:rtl/>
        </w:rPr>
        <w:t xml:space="preserve"> </w:t>
      </w:r>
      <w:r w:rsidR="00722F97" w:rsidRPr="00722F97">
        <w:rPr>
          <w:rFonts w:cs="B Nazanin" w:hint="cs"/>
          <w:color w:val="000000"/>
          <w:sz w:val="28"/>
          <w:szCs w:val="28"/>
          <w:rtl/>
        </w:rPr>
        <w:t>( شکی نیست در این که مقدمه مستحب مثل مقدمه ی واجب است پس می باشد مستحب البته اگر گفته شود به ملازمه )</w:t>
      </w:r>
      <w:r w:rsidRPr="00431A61">
        <w:rPr>
          <w:rFonts w:cs="B Nazanin" w:hint="cs"/>
          <w:b/>
          <w:bCs/>
          <w:color w:val="000000"/>
          <w:sz w:val="28"/>
          <w:szCs w:val="28"/>
          <w:rtl/>
        </w:rPr>
        <w:t xml:space="preserve"> فتكون مستحبة لو قيل بالملازمة</w:t>
      </w:r>
      <w:r w:rsidR="00722F97" w:rsidRPr="00722F97">
        <w:rPr>
          <w:rFonts w:cs="B Nazanin" w:hint="cs"/>
          <w:color w:val="000000"/>
          <w:sz w:val="28"/>
          <w:szCs w:val="28"/>
          <w:rtl/>
        </w:rPr>
        <w:t xml:space="preserve"> ( لو قیل بالملازمه دیگر بیانش درست نیست زیرا ثابت کردن که ملازمه ثابت است )</w:t>
      </w:r>
      <w:r w:rsidRPr="00722F97">
        <w:rPr>
          <w:rFonts w:cs="B Nazanin" w:hint="cs"/>
          <w:color w:val="000000"/>
          <w:sz w:val="28"/>
          <w:szCs w:val="28"/>
          <w:rtl/>
        </w:rPr>
        <w:t xml:space="preserve"> </w:t>
      </w:r>
      <w:r w:rsidRPr="00431A61">
        <w:rPr>
          <w:rFonts w:cs="B Nazanin" w:hint="cs"/>
          <w:b/>
          <w:bCs/>
          <w:color w:val="000000"/>
          <w:sz w:val="28"/>
          <w:szCs w:val="28"/>
          <w:rtl/>
        </w:rPr>
        <w:t>و أما مقدمة الحرام و المكروه فلا تكاد تتصف بالحرمة أو الكراهة</w:t>
      </w:r>
      <w:r w:rsidR="00722F97">
        <w:rPr>
          <w:rFonts w:cs="B Nazanin" w:hint="cs"/>
          <w:b/>
          <w:bCs/>
          <w:color w:val="000000"/>
          <w:sz w:val="28"/>
          <w:szCs w:val="28"/>
          <w:rtl/>
        </w:rPr>
        <w:t xml:space="preserve"> </w:t>
      </w:r>
      <w:r w:rsidR="00722F97" w:rsidRPr="00722F97">
        <w:rPr>
          <w:rFonts w:cs="B Nazanin" w:hint="cs"/>
          <w:color w:val="000000"/>
          <w:sz w:val="28"/>
          <w:szCs w:val="28"/>
          <w:rtl/>
        </w:rPr>
        <w:t>( اما مقدمه ی حرام و مکروه متصف نمی شوند به حرمت یا کراهت )</w:t>
      </w:r>
      <w:r w:rsidRPr="00431A61">
        <w:rPr>
          <w:rFonts w:cs="B Nazanin" w:hint="cs"/>
          <w:b/>
          <w:bCs/>
          <w:color w:val="000000"/>
          <w:sz w:val="28"/>
          <w:szCs w:val="28"/>
          <w:rtl/>
        </w:rPr>
        <w:t xml:space="preserve"> إذ</w:t>
      </w:r>
      <w:r w:rsidR="00722F97">
        <w:rPr>
          <w:rFonts w:cs="B Nazanin" w:hint="cs"/>
          <w:b/>
          <w:bCs/>
          <w:color w:val="000000"/>
          <w:sz w:val="28"/>
          <w:szCs w:val="28"/>
          <w:rtl/>
        </w:rPr>
        <w:t xml:space="preserve"> </w:t>
      </w:r>
      <w:r w:rsidR="00722F97" w:rsidRPr="00722F97">
        <w:rPr>
          <w:rFonts w:cs="B Nazanin" w:hint="cs"/>
          <w:color w:val="000000"/>
          <w:sz w:val="28"/>
          <w:szCs w:val="28"/>
          <w:rtl/>
        </w:rPr>
        <w:t>( قسم دوم مقدمه حرام و مکروه )</w:t>
      </w:r>
      <w:r w:rsidRPr="00431A61">
        <w:rPr>
          <w:rFonts w:cs="B Nazanin" w:hint="cs"/>
          <w:b/>
          <w:bCs/>
          <w:color w:val="000000"/>
          <w:sz w:val="28"/>
          <w:szCs w:val="28"/>
          <w:rtl/>
        </w:rPr>
        <w:t xml:space="preserve"> منها ما يتمكن معه من ترك الحرام أو المكروه اختيارا</w:t>
      </w:r>
      <w:r w:rsidR="00722F97">
        <w:rPr>
          <w:rFonts w:cs="B Nazanin" w:hint="cs"/>
          <w:b/>
          <w:bCs/>
          <w:color w:val="000000"/>
          <w:sz w:val="28"/>
          <w:szCs w:val="28"/>
          <w:rtl/>
        </w:rPr>
        <w:t xml:space="preserve"> </w:t>
      </w:r>
      <w:r w:rsidR="00722F97" w:rsidRPr="00722F97">
        <w:rPr>
          <w:rFonts w:cs="B Nazanin" w:hint="cs"/>
          <w:color w:val="000000"/>
          <w:sz w:val="28"/>
          <w:szCs w:val="28"/>
          <w:rtl/>
        </w:rPr>
        <w:t xml:space="preserve">( زیرا بعضی از مقدمه ی حرام و مکروه است مقدمه ای است که متمکن می باشد مکلف با آن مقدمه از ترک اختیاری حرام و مکروه </w:t>
      </w:r>
      <w:r w:rsidR="00722F97" w:rsidRPr="00722F97">
        <w:rPr>
          <w:rFonts w:ascii="Sakkal Majalla" w:hAnsi="Sakkal Majalla" w:cs="Sakkal Majalla" w:hint="cs"/>
          <w:color w:val="000000"/>
          <w:sz w:val="28"/>
          <w:szCs w:val="28"/>
          <w:rtl/>
        </w:rPr>
        <w:t>–</w:t>
      </w:r>
      <w:r w:rsidR="00722F97" w:rsidRPr="00722F97">
        <w:rPr>
          <w:rFonts w:cs="B Nazanin" w:hint="cs"/>
          <w:color w:val="000000"/>
          <w:sz w:val="28"/>
          <w:szCs w:val="28"/>
          <w:rtl/>
        </w:rPr>
        <w:t xml:space="preserve"> یعنی اگر مکلف آن مقدمه را انجام داد بازهم می تواند حرام را اختیارا انجام ندهد و ترک کند )</w:t>
      </w:r>
      <w:r w:rsidRPr="00722F97">
        <w:rPr>
          <w:rFonts w:cs="B Nazanin" w:hint="cs"/>
          <w:color w:val="000000"/>
          <w:sz w:val="28"/>
          <w:szCs w:val="28"/>
          <w:rtl/>
        </w:rPr>
        <w:t xml:space="preserve"> </w:t>
      </w:r>
      <w:r w:rsidRPr="00431A61">
        <w:rPr>
          <w:rFonts w:cs="B Nazanin" w:hint="cs"/>
          <w:b/>
          <w:bCs/>
          <w:color w:val="000000"/>
          <w:sz w:val="28"/>
          <w:szCs w:val="28"/>
          <w:rtl/>
        </w:rPr>
        <w:t>كما كان متمكنا قبله</w:t>
      </w:r>
      <w:r w:rsidR="00722F97">
        <w:rPr>
          <w:rFonts w:cs="B Nazanin" w:hint="cs"/>
          <w:b/>
          <w:bCs/>
          <w:color w:val="000000"/>
          <w:sz w:val="28"/>
          <w:szCs w:val="28"/>
          <w:rtl/>
        </w:rPr>
        <w:t xml:space="preserve"> </w:t>
      </w:r>
      <w:r w:rsidR="00722F97" w:rsidRPr="00722F97">
        <w:rPr>
          <w:rFonts w:cs="B Nazanin" w:hint="cs"/>
          <w:color w:val="000000"/>
          <w:sz w:val="28"/>
          <w:szCs w:val="28"/>
          <w:rtl/>
        </w:rPr>
        <w:t>( همان طور که می بود قادر بر ترک حرام و مکروه قبل از انجام مقدمه )</w:t>
      </w:r>
      <w:r w:rsidRPr="00431A61">
        <w:rPr>
          <w:rFonts w:cs="B Nazanin" w:hint="cs"/>
          <w:b/>
          <w:bCs/>
          <w:color w:val="000000"/>
          <w:sz w:val="28"/>
          <w:szCs w:val="28"/>
          <w:rtl/>
        </w:rPr>
        <w:t xml:space="preserve"> فلا دخل له</w:t>
      </w:r>
      <w:r w:rsidR="00722F97" w:rsidRPr="00722F97">
        <w:rPr>
          <w:rFonts w:cs="B Nazanin" w:hint="cs"/>
          <w:color w:val="000000"/>
          <w:sz w:val="28"/>
          <w:szCs w:val="28"/>
          <w:rtl/>
        </w:rPr>
        <w:t xml:space="preserve"> ( ما یتمکن </w:t>
      </w:r>
      <w:r w:rsidR="00722F97" w:rsidRPr="00722F97">
        <w:rPr>
          <w:rFonts w:ascii="Sakkal Majalla" w:hAnsi="Sakkal Majalla" w:cs="Sakkal Majalla" w:hint="cs"/>
          <w:color w:val="000000"/>
          <w:sz w:val="28"/>
          <w:szCs w:val="28"/>
          <w:rtl/>
        </w:rPr>
        <w:t>–</w:t>
      </w:r>
      <w:r w:rsidR="00722F97" w:rsidRPr="00722F97">
        <w:rPr>
          <w:rFonts w:cs="B Nazanin" w:hint="cs"/>
          <w:color w:val="000000"/>
          <w:sz w:val="28"/>
          <w:szCs w:val="28"/>
          <w:rtl/>
        </w:rPr>
        <w:t xml:space="preserve"> مقدمه )</w:t>
      </w:r>
      <w:r w:rsidRPr="00722F97">
        <w:rPr>
          <w:rFonts w:cs="B Nazanin" w:hint="cs"/>
          <w:color w:val="000000"/>
          <w:sz w:val="28"/>
          <w:szCs w:val="28"/>
          <w:rtl/>
        </w:rPr>
        <w:t xml:space="preserve"> </w:t>
      </w:r>
      <w:r w:rsidRPr="00431A61">
        <w:rPr>
          <w:rFonts w:cs="B Nazanin" w:hint="cs"/>
          <w:b/>
          <w:bCs/>
          <w:color w:val="000000"/>
          <w:sz w:val="28"/>
          <w:szCs w:val="28"/>
          <w:rtl/>
        </w:rPr>
        <w:t>أصلا في حصول ما هو المطلوب من ترك الحرام أوالمكروه</w:t>
      </w:r>
      <w:r w:rsidR="00722F97">
        <w:rPr>
          <w:rFonts w:cs="B Nazanin" w:hint="cs"/>
          <w:b/>
          <w:bCs/>
          <w:color w:val="000000"/>
          <w:sz w:val="28"/>
          <w:szCs w:val="28"/>
          <w:rtl/>
        </w:rPr>
        <w:t xml:space="preserve"> </w:t>
      </w:r>
      <w:r w:rsidR="00722F97" w:rsidRPr="00722F97">
        <w:rPr>
          <w:rFonts w:cs="B Nazanin" w:hint="cs"/>
          <w:color w:val="000000"/>
          <w:sz w:val="28"/>
          <w:szCs w:val="28"/>
          <w:rtl/>
        </w:rPr>
        <w:t>( پس نیست دخالتی برای مقدمه در حاصل شدن چیزی که آن چیز مطلوب است که آن مطلوب ترک حرام و مکروه است )</w:t>
      </w:r>
      <w:r w:rsidRPr="00431A61">
        <w:rPr>
          <w:rFonts w:cs="B Nazanin" w:hint="cs"/>
          <w:b/>
          <w:bCs/>
          <w:color w:val="000000"/>
          <w:sz w:val="28"/>
          <w:szCs w:val="28"/>
          <w:rtl/>
        </w:rPr>
        <w:t xml:space="preserve"> فلم يترشح من طلبه طلب ترك مقدمتهما</w:t>
      </w:r>
      <w:r w:rsidR="00722F97">
        <w:rPr>
          <w:rFonts w:cs="B Nazanin" w:hint="cs"/>
          <w:b/>
          <w:bCs/>
          <w:color w:val="000000"/>
          <w:sz w:val="28"/>
          <w:szCs w:val="28"/>
          <w:rtl/>
        </w:rPr>
        <w:t xml:space="preserve"> </w:t>
      </w:r>
      <w:r w:rsidR="00722F97" w:rsidRPr="00722F97">
        <w:rPr>
          <w:rFonts w:cs="B Nazanin" w:hint="cs"/>
          <w:color w:val="000000"/>
          <w:sz w:val="28"/>
          <w:szCs w:val="28"/>
          <w:rtl/>
        </w:rPr>
        <w:t>( پس ترشح نمی کند از طلب ترک حرام و مکروه ، طلب ترک مقدمه ی حرام و مکروه )</w:t>
      </w:r>
      <w:r w:rsidRPr="00722F97">
        <w:rPr>
          <w:rFonts w:cs="B Nazanin" w:hint="cs"/>
          <w:color w:val="000000"/>
          <w:sz w:val="28"/>
          <w:szCs w:val="28"/>
          <w:rtl/>
        </w:rPr>
        <w:t xml:space="preserve"> </w:t>
      </w:r>
      <w:r w:rsidRPr="00431A61">
        <w:rPr>
          <w:rFonts w:cs="B Nazanin" w:hint="cs"/>
          <w:b/>
          <w:bCs/>
          <w:color w:val="000000"/>
          <w:sz w:val="28"/>
          <w:szCs w:val="28"/>
          <w:rtl/>
        </w:rPr>
        <w:t>نعم</w:t>
      </w:r>
      <w:r w:rsidR="00722F97">
        <w:rPr>
          <w:rFonts w:cs="B Nazanin" w:hint="cs"/>
          <w:b/>
          <w:bCs/>
          <w:color w:val="000000"/>
          <w:sz w:val="28"/>
          <w:szCs w:val="28"/>
          <w:rtl/>
        </w:rPr>
        <w:t xml:space="preserve"> </w:t>
      </w:r>
      <w:r w:rsidR="00722F97" w:rsidRPr="00722F97">
        <w:rPr>
          <w:rFonts w:cs="B Nazanin" w:hint="cs"/>
          <w:color w:val="000000"/>
          <w:sz w:val="28"/>
          <w:szCs w:val="28"/>
          <w:rtl/>
        </w:rPr>
        <w:t>( قسم اول مقدمه ی حرام و مکروه )</w:t>
      </w:r>
      <w:r w:rsidRPr="00431A61">
        <w:rPr>
          <w:rFonts w:cs="B Nazanin" w:hint="cs"/>
          <w:b/>
          <w:bCs/>
          <w:color w:val="000000"/>
          <w:sz w:val="28"/>
          <w:szCs w:val="28"/>
          <w:rtl/>
        </w:rPr>
        <w:t xml:space="preserve"> ما لا يتمكن معه من الترك المطلوب</w:t>
      </w:r>
      <w:r w:rsidR="00722F97">
        <w:rPr>
          <w:rFonts w:cs="B Nazanin" w:hint="cs"/>
          <w:b/>
          <w:bCs/>
          <w:color w:val="000000"/>
          <w:sz w:val="28"/>
          <w:szCs w:val="28"/>
          <w:rtl/>
        </w:rPr>
        <w:t xml:space="preserve"> </w:t>
      </w:r>
      <w:r w:rsidR="00722F97" w:rsidRPr="00722F97">
        <w:rPr>
          <w:rFonts w:cs="B Nazanin" w:hint="cs"/>
          <w:color w:val="000000"/>
          <w:sz w:val="28"/>
          <w:szCs w:val="28"/>
          <w:rtl/>
        </w:rPr>
        <w:t>( بله مقدمه ای که قدرت ندارد مکلف با آن مقدمه از ترک مطلوب</w:t>
      </w:r>
      <w:r w:rsidR="006C6DF4">
        <w:rPr>
          <w:rFonts w:cs="B Nazanin" w:hint="cs"/>
          <w:color w:val="000000"/>
          <w:sz w:val="28"/>
          <w:szCs w:val="28"/>
          <w:rtl/>
        </w:rPr>
        <w:t xml:space="preserve"> یعنی ترک الحرام ، ترک المکروه</w:t>
      </w:r>
      <w:r w:rsidR="00722F97" w:rsidRPr="00722F97">
        <w:rPr>
          <w:rFonts w:cs="B Nazanin" w:hint="cs"/>
          <w:color w:val="000000"/>
          <w:sz w:val="28"/>
          <w:szCs w:val="28"/>
          <w:rtl/>
        </w:rPr>
        <w:t xml:space="preserve"> </w:t>
      </w:r>
      <w:r w:rsidR="00722F97" w:rsidRPr="00722F97">
        <w:rPr>
          <w:rFonts w:ascii="Sakkal Majalla" w:hAnsi="Sakkal Majalla" w:cs="Sakkal Majalla" w:hint="cs"/>
          <w:color w:val="000000"/>
          <w:sz w:val="28"/>
          <w:szCs w:val="28"/>
          <w:rtl/>
        </w:rPr>
        <w:t>–</w:t>
      </w:r>
      <w:r w:rsidR="00722F97" w:rsidRPr="00722F97">
        <w:rPr>
          <w:rFonts w:cs="B Nazanin" w:hint="cs"/>
          <w:color w:val="000000"/>
          <w:sz w:val="28"/>
          <w:szCs w:val="28"/>
          <w:rtl/>
        </w:rPr>
        <w:t xml:space="preserve"> یعنی اگر مقدمه ، مقدمه ای بود که با انجام آن دیگر مکلف اختیاری در ترک حرام و مکروه ندارد و قهرا حرام و مکروه انجام می گیرد )</w:t>
      </w:r>
      <w:r w:rsidRPr="00722F97">
        <w:rPr>
          <w:rFonts w:cs="B Nazanin" w:hint="cs"/>
          <w:color w:val="000000"/>
          <w:sz w:val="28"/>
          <w:szCs w:val="28"/>
          <w:rtl/>
        </w:rPr>
        <w:t xml:space="preserve"> </w:t>
      </w:r>
      <w:r w:rsidRPr="00431A61">
        <w:rPr>
          <w:rFonts w:cs="B Nazanin" w:hint="cs"/>
          <w:b/>
          <w:bCs/>
          <w:color w:val="000000"/>
          <w:sz w:val="28"/>
          <w:szCs w:val="28"/>
          <w:rtl/>
        </w:rPr>
        <w:t>لا محالة يكون مطلوب الترك</w:t>
      </w:r>
      <w:r w:rsidR="00722F97">
        <w:rPr>
          <w:rFonts w:cs="B Nazanin" w:hint="cs"/>
          <w:b/>
          <w:bCs/>
          <w:color w:val="000000"/>
          <w:sz w:val="28"/>
          <w:szCs w:val="28"/>
          <w:rtl/>
        </w:rPr>
        <w:t xml:space="preserve"> </w:t>
      </w:r>
      <w:r w:rsidR="00722F97" w:rsidRPr="00722F97">
        <w:rPr>
          <w:rFonts w:cs="B Nazanin" w:hint="cs"/>
          <w:color w:val="000000"/>
          <w:sz w:val="28"/>
          <w:szCs w:val="28"/>
          <w:rtl/>
        </w:rPr>
        <w:t>( می باشد آن مقدمه ، ترکش مطلوب )</w:t>
      </w:r>
      <w:r w:rsidRPr="00722F97">
        <w:rPr>
          <w:rFonts w:cs="B Nazanin" w:hint="cs"/>
          <w:color w:val="000000"/>
          <w:sz w:val="28"/>
          <w:szCs w:val="28"/>
          <w:rtl/>
        </w:rPr>
        <w:t xml:space="preserve"> </w:t>
      </w:r>
      <w:r w:rsidRPr="00431A61">
        <w:rPr>
          <w:rFonts w:cs="B Nazanin" w:hint="cs"/>
          <w:b/>
          <w:bCs/>
          <w:color w:val="000000"/>
          <w:sz w:val="28"/>
          <w:szCs w:val="28"/>
          <w:rtl/>
        </w:rPr>
        <w:t>و يترشح من طلب تركهما طلب ترك خصوص هذه المقدمة</w:t>
      </w:r>
      <w:r w:rsidR="00722F97">
        <w:rPr>
          <w:rFonts w:cs="B Nazanin" w:hint="cs"/>
          <w:b/>
          <w:bCs/>
          <w:color w:val="000000"/>
          <w:sz w:val="28"/>
          <w:szCs w:val="28"/>
          <w:rtl/>
        </w:rPr>
        <w:t xml:space="preserve"> </w:t>
      </w:r>
      <w:r w:rsidR="00722F97" w:rsidRPr="00722F97">
        <w:rPr>
          <w:rFonts w:cs="B Nazanin" w:hint="cs"/>
          <w:color w:val="000000"/>
          <w:sz w:val="28"/>
          <w:szCs w:val="28"/>
          <w:rtl/>
        </w:rPr>
        <w:t>( و ترشح پیدا می کند از طلب ترک حرام و مکروه ، طلب ترک خصوص این مقدمه یعنی مقدمه ای که بعد از انجام آن حرام و مکروه قهرا انجام می گیرد )</w:t>
      </w:r>
      <w:r w:rsidRPr="00431A61">
        <w:rPr>
          <w:rFonts w:cs="B Nazanin" w:hint="cs"/>
          <w:b/>
          <w:bCs/>
          <w:color w:val="000000"/>
          <w:sz w:val="28"/>
          <w:szCs w:val="28"/>
          <w:rtl/>
        </w:rPr>
        <w:t xml:space="preserve"> فلو لم يكن للحرام مقدمة</w:t>
      </w:r>
      <w:r w:rsidR="006C6DF4">
        <w:rPr>
          <w:rFonts w:cs="B Nazanin" w:hint="cs"/>
          <w:b/>
          <w:bCs/>
          <w:color w:val="000000"/>
          <w:sz w:val="28"/>
          <w:szCs w:val="28"/>
          <w:rtl/>
        </w:rPr>
        <w:t xml:space="preserve"> </w:t>
      </w:r>
      <w:r w:rsidR="006C6DF4" w:rsidRPr="006C6DF4">
        <w:rPr>
          <w:rFonts w:cs="B Nazanin" w:hint="cs"/>
          <w:color w:val="000000"/>
          <w:sz w:val="28"/>
          <w:szCs w:val="28"/>
          <w:rtl/>
        </w:rPr>
        <w:t>( می خواهد بگوید اگر حرام یک مقدمه ای که علت تامه است برای ارتکات حرام ، نداشته باشد هیچ مقدمه ای از مقدمات حرام ، حرام نمی شود - پس اگر نباشد برای حرام ، مقدمه ای )</w:t>
      </w:r>
      <w:r w:rsidRPr="006C6DF4">
        <w:rPr>
          <w:rFonts w:cs="B Nazanin" w:hint="cs"/>
          <w:color w:val="000000"/>
          <w:sz w:val="28"/>
          <w:szCs w:val="28"/>
          <w:rtl/>
        </w:rPr>
        <w:t xml:space="preserve"> </w:t>
      </w:r>
      <w:r w:rsidRPr="00431A61">
        <w:rPr>
          <w:rFonts w:cs="B Nazanin" w:hint="cs"/>
          <w:b/>
          <w:bCs/>
          <w:color w:val="000000"/>
          <w:sz w:val="28"/>
          <w:szCs w:val="28"/>
          <w:rtl/>
        </w:rPr>
        <w:t>لا يبقى‏ معها اختيار تركه</w:t>
      </w:r>
      <w:r w:rsidR="006C6DF4">
        <w:rPr>
          <w:rFonts w:cs="B Nazanin" w:hint="cs"/>
          <w:b/>
          <w:bCs/>
          <w:color w:val="000000"/>
          <w:sz w:val="28"/>
          <w:szCs w:val="28"/>
          <w:rtl/>
        </w:rPr>
        <w:t xml:space="preserve"> </w:t>
      </w:r>
      <w:r w:rsidR="006C6DF4" w:rsidRPr="006C6DF4">
        <w:rPr>
          <w:rFonts w:cs="B Nazanin" w:hint="cs"/>
          <w:color w:val="000000"/>
          <w:sz w:val="28"/>
          <w:szCs w:val="28"/>
          <w:rtl/>
        </w:rPr>
        <w:t>( که باقی نمی ماند با آن مقدمه ، اختیار داشتن ترک حرام</w:t>
      </w:r>
      <w:r w:rsidR="006C6DF4">
        <w:rPr>
          <w:rFonts w:cs="B Nazanin" w:hint="cs"/>
          <w:color w:val="000000"/>
          <w:sz w:val="28"/>
          <w:szCs w:val="28"/>
          <w:rtl/>
        </w:rPr>
        <w:t xml:space="preserve"> </w:t>
      </w:r>
      <w:r w:rsidR="006C6DF4">
        <w:rPr>
          <w:rFonts w:ascii="Sakkal Majalla" w:hAnsi="Sakkal Majalla" w:cs="Sakkal Majalla" w:hint="cs"/>
          <w:color w:val="000000"/>
          <w:sz w:val="28"/>
          <w:szCs w:val="28"/>
          <w:rtl/>
        </w:rPr>
        <w:t>–</w:t>
      </w:r>
      <w:r w:rsidR="006C6DF4">
        <w:rPr>
          <w:rFonts w:cs="B Nazanin" w:hint="cs"/>
          <w:color w:val="000000"/>
          <w:sz w:val="28"/>
          <w:szCs w:val="28"/>
          <w:rtl/>
        </w:rPr>
        <w:t xml:space="preserve"> اگر برای حرام چنین مقدمه ای نبود</w:t>
      </w:r>
      <w:r w:rsidR="006C6DF4" w:rsidRPr="006C6DF4">
        <w:rPr>
          <w:rFonts w:cs="B Nazanin" w:hint="cs"/>
          <w:color w:val="000000"/>
          <w:sz w:val="28"/>
          <w:szCs w:val="28"/>
          <w:rtl/>
        </w:rPr>
        <w:t xml:space="preserve"> )</w:t>
      </w:r>
      <w:r w:rsidRPr="006C6DF4">
        <w:rPr>
          <w:rFonts w:cs="B Nazanin" w:hint="cs"/>
          <w:color w:val="000000"/>
          <w:sz w:val="28"/>
          <w:szCs w:val="28"/>
          <w:rtl/>
        </w:rPr>
        <w:t xml:space="preserve"> </w:t>
      </w:r>
      <w:r w:rsidRPr="00431A61">
        <w:rPr>
          <w:rFonts w:cs="B Nazanin" w:hint="cs"/>
          <w:b/>
          <w:bCs/>
          <w:color w:val="000000"/>
          <w:sz w:val="28"/>
          <w:szCs w:val="28"/>
          <w:rtl/>
        </w:rPr>
        <w:t>لم</w:t>
      </w:r>
      <w:r w:rsidR="006C6DF4">
        <w:rPr>
          <w:rFonts w:cs="B Nazanin" w:hint="cs"/>
          <w:b/>
          <w:bCs/>
          <w:color w:val="000000"/>
          <w:sz w:val="28"/>
          <w:szCs w:val="28"/>
          <w:rtl/>
        </w:rPr>
        <w:t>ا اتصف بالحرمة مقدمة من مقدماته</w:t>
      </w:r>
      <w:r w:rsidR="006C6DF4" w:rsidRPr="006C6DF4">
        <w:rPr>
          <w:rFonts w:cs="B Nazanin" w:hint="cs"/>
          <w:color w:val="000000"/>
          <w:sz w:val="28"/>
          <w:szCs w:val="28"/>
          <w:rtl/>
        </w:rPr>
        <w:t xml:space="preserve"> ( هر آینه متصف نمی شود به حرمت ، مقدمه ای از مقدمات حرام )</w:t>
      </w:r>
    </w:p>
    <w:p w:rsidR="00722F97" w:rsidRDefault="00722F97" w:rsidP="00601984">
      <w:pPr>
        <w:pStyle w:val="Heading1"/>
        <w:jc w:val="both"/>
        <w:rPr>
          <w:rtl/>
        </w:rPr>
      </w:pPr>
      <w:r>
        <w:rPr>
          <w:rFonts w:hint="cs"/>
          <w:rtl/>
        </w:rPr>
        <w:t>نوار 17</w:t>
      </w:r>
      <w:r w:rsidR="00601984">
        <w:rPr>
          <w:rFonts w:hint="cs"/>
          <w:rtl/>
        </w:rPr>
        <w:t>9</w:t>
      </w:r>
      <w:r>
        <w:rPr>
          <w:rFonts w:hint="cs"/>
          <w:rtl/>
        </w:rPr>
        <w:t xml:space="preserve"> : اتمام مقدمه ی واجب</w:t>
      </w:r>
      <w:r w:rsidR="00C56F30">
        <w:rPr>
          <w:rFonts w:hint="cs"/>
          <w:rtl/>
        </w:rPr>
        <w:t xml:space="preserve"> : بیان یک اشکال و جواب </w:t>
      </w:r>
      <w:r>
        <w:rPr>
          <w:rFonts w:hint="cs"/>
          <w:rtl/>
        </w:rPr>
        <w:t xml:space="preserve"> </w:t>
      </w:r>
      <w:r>
        <w:rPr>
          <w:rFonts w:ascii="Sakkal Majalla" w:hAnsi="Sakkal Majalla" w:cs="Sakkal Majalla" w:hint="cs"/>
          <w:rtl/>
        </w:rPr>
        <w:t>–</w:t>
      </w:r>
      <w:r>
        <w:rPr>
          <w:rFonts w:hint="cs"/>
          <w:rtl/>
        </w:rPr>
        <w:t xml:space="preserve"> شروع بحث ضد </w:t>
      </w:r>
      <w:r w:rsidR="00B35862">
        <w:rPr>
          <w:rFonts w:hint="cs"/>
          <w:rtl/>
        </w:rPr>
        <w:t xml:space="preserve">: مراد از اقتضی ، مراد از ضد ، </w:t>
      </w:r>
    </w:p>
    <w:p w:rsidR="00601984" w:rsidRDefault="00601984" w:rsidP="00601984">
      <w:pPr>
        <w:jc w:val="both"/>
        <w:rPr>
          <w:rtl/>
        </w:rPr>
      </w:pPr>
      <w:r w:rsidRPr="00601984">
        <w:rPr>
          <w:rFonts w:hint="cs"/>
          <w:b/>
          <w:bCs/>
          <w:rtl/>
        </w:rPr>
        <w:t>اشکال</w:t>
      </w:r>
      <w:r>
        <w:rPr>
          <w:rFonts w:hint="cs"/>
          <w:rtl/>
        </w:rPr>
        <w:t xml:space="preserve"> ( هدف مستشکل این است که بگوید مقدمه ی حرام ، حرام است و دو قسم ندارد ) :</w:t>
      </w:r>
    </w:p>
    <w:p w:rsidR="00601984" w:rsidRDefault="00601984" w:rsidP="00601984">
      <w:pPr>
        <w:jc w:val="both"/>
        <w:rPr>
          <w:rtl/>
        </w:rPr>
      </w:pPr>
      <w:r>
        <w:rPr>
          <w:rFonts w:hint="cs"/>
          <w:rtl/>
        </w:rPr>
        <w:t xml:space="preserve">محال است که در عالم خارج فعلی موجود بشود و علت تامه نداشته باشد لان الشی ما لم یجب ، لم یوجد . بنابراین ، حرام موجود علت تامه دارد و ان علت تامه ، حرام است . </w:t>
      </w:r>
    </w:p>
    <w:p w:rsidR="00601984" w:rsidRDefault="00601984" w:rsidP="00601984">
      <w:pPr>
        <w:jc w:val="both"/>
        <w:rPr>
          <w:rtl/>
        </w:rPr>
      </w:pPr>
      <w:r>
        <w:rPr>
          <w:rFonts w:hint="cs"/>
          <w:rtl/>
        </w:rPr>
        <w:t>مستشکل می گوید که هر فعلی که در عالم خارج از ذهن موجود می شود علت تامه ای دارد و محال است که یک فعلی در خارج محقق بشود اما علت تامه نداشته باشد زیرا این قانون را داریم که شی تا وقتی که علت تامه اش موجود نباشد ، موجود نمی شود . بنابرای اول باید علت تامه در خارج بیاید تا این شی در خارج موجود شود . الان مکلف در خارج یک عمل حرامی انجام می دهد که این عمل حرام هم یک علت تامه دارد . این علت تامه در حقیقت مقدمه ی حرام است .</w:t>
      </w:r>
    </w:p>
    <w:p w:rsidR="00601984" w:rsidRDefault="00601984" w:rsidP="00601984">
      <w:pPr>
        <w:jc w:val="both"/>
        <w:rPr>
          <w:rtl/>
        </w:rPr>
      </w:pPr>
      <w:r w:rsidRPr="00601984">
        <w:rPr>
          <w:rFonts w:hint="cs"/>
          <w:b/>
          <w:bCs/>
          <w:rtl/>
        </w:rPr>
        <w:t>جواب :</w:t>
      </w:r>
      <w:r>
        <w:rPr>
          <w:rFonts w:hint="cs"/>
          <w:rtl/>
        </w:rPr>
        <w:t xml:space="preserve"> بله هر فعل موجودی علت تامه دارد که اجزاء علت تامه عبارتند از : تصور ، تصدیق ، رغبت ، هیجان رغبت و اراده . 4 جزء اول ، متصف به حرمت نمی شوند زیرا بعد از 4 جزء اول حرام مترتب نمی شود تا از حرام ، حرمتی به این 4 جزء ترشح کند . اما جزء پنجم حرام نیست زیرا امر غیر اختیاری است به دلیل تسلسل و امر غیر اختیاری قابل برای تعلق حرمت نیست . پس علت تامه ی حرام ، حرام نیست مگر از باب تجری .</w:t>
      </w:r>
    </w:p>
    <w:p w:rsidR="00601984" w:rsidRDefault="00601984" w:rsidP="00601984">
      <w:pPr>
        <w:jc w:val="both"/>
        <w:rPr>
          <w:rtl/>
        </w:rPr>
      </w:pPr>
      <w:r>
        <w:rPr>
          <w:rFonts w:hint="cs"/>
          <w:rtl/>
        </w:rPr>
        <w:t xml:space="preserve">صاحب کفایه می فرماید ما قبول داریم که هر فعلی که در عالم خارج موجود می شود یک علت تامه ای دارد . بعد علت تامه علی قول ( چون اختلاف است ) 5 جزء دارد : تصور و تصدیق و رغبت و هیجان رغبت و اراده . تصور فائده می کند بعد تصدیق می کند بعد میل پیدا می کند و بعد میلش شدید می شود و بعد اراده می کند آن فعل حرام را . صاحب کفایه می فرماید 4 جزء اول حرام نیست زیرا اگر در وجود مکلف این 4 جزء باشد حرام مترتب نمی شود تا شما بگویید اگر این 4 جزء آمد حرام مترتب شد پس یک حرمتی از آن حرام ترشح می کند به این 4 جزء . زیرا ممکن است کسی تصور و تصدیق و رغبت و هیجان رغبت را داشته باشد اما در عین حال حرام را مرتکب نشود . بنابراین انجام حرام بر این 4 جزء مترتب نمی شود . </w:t>
      </w:r>
    </w:p>
    <w:p w:rsidR="00601984" w:rsidRPr="00601984" w:rsidRDefault="00601984" w:rsidP="00C56F30">
      <w:pPr>
        <w:jc w:val="both"/>
        <w:rPr>
          <w:rtl/>
        </w:rPr>
      </w:pPr>
      <w:r>
        <w:rPr>
          <w:rFonts w:hint="cs"/>
          <w:rtl/>
        </w:rPr>
        <w:t xml:space="preserve">اما جزء اخیر که اراده باشد نیز حرام نیست زیرا اراده امر غیر اختیاری است و تکلیف روی امر غیر اختیاری نمی رود بنابراین حرمت روی اراده نمی رود . چرا اراده امر غیر اختیاری است ؟ زیرا اگر اختیاری باشد لازمه اش تسلسل است زیرا </w:t>
      </w:r>
      <w:r w:rsidR="00C56F30">
        <w:rPr>
          <w:rFonts w:hint="cs"/>
          <w:rtl/>
        </w:rPr>
        <w:t xml:space="preserve">امر اختیاری به امری گفته می شود که مسبوق به اراده باشد . هر کاری که قبلش اراده بود به این کار ، امر اختیاری گفته می شود حالا اگر این اراده را امر اختیاری گرفتید ، این اراده باید مسبوق به اراده ی دیگری باشد یعنی مکلف اراده بکند اراده را و نقل کلام می کنیم روی اراده ی دوم . ایا اختیاری است یا غیر اختیاری ؟ ما که می گوییم غیر اختیاری است فثبت المطلوب اما اگر کسی بگوید این اراده ی دوم هم اختیاری است یعنی مسبوق است به اراده ی سوم دوباره نقل کلام می کنیم به این اراده ی سوم فهکذا فیتسلسل . برای این که تسلسل پیش نیاید صاحب کفایه می گوید که باید بگوییم اراده امر اختیاری نیست </w:t>
      </w:r>
      <w:r w:rsidR="00C56F30" w:rsidRPr="00C56F30">
        <w:rPr>
          <w:rStyle w:val="FootnoteReference"/>
          <w:b/>
          <w:bCs/>
          <w:rtl/>
        </w:rPr>
        <w:footnoteReference w:id="107"/>
      </w:r>
      <w:r w:rsidR="00C56F30">
        <w:rPr>
          <w:rFonts w:hint="cs"/>
          <w:rtl/>
        </w:rPr>
        <w:t xml:space="preserve"> . </w:t>
      </w:r>
    </w:p>
    <w:p w:rsidR="00431A61" w:rsidRPr="00431A61" w:rsidRDefault="00431A61" w:rsidP="00431A61">
      <w:pPr>
        <w:pStyle w:val="NormalWeb"/>
        <w:bidi/>
        <w:jc w:val="both"/>
        <w:rPr>
          <w:b/>
          <w:bCs/>
          <w:sz w:val="22"/>
          <w:szCs w:val="22"/>
          <w:rtl/>
        </w:rPr>
      </w:pPr>
      <w:r w:rsidRPr="00431A61">
        <w:rPr>
          <w:rFonts w:cs="B Nazanin" w:hint="cs"/>
          <w:b/>
          <w:bCs/>
          <w:color w:val="000000"/>
          <w:sz w:val="28"/>
          <w:szCs w:val="28"/>
          <w:rtl/>
        </w:rPr>
        <w:t>لا يقال</w:t>
      </w:r>
      <w:r w:rsidR="006C6DF4">
        <w:rPr>
          <w:rFonts w:cs="B Nazanin" w:hint="cs"/>
          <w:b/>
          <w:bCs/>
          <w:color w:val="000000"/>
          <w:sz w:val="28"/>
          <w:szCs w:val="28"/>
          <w:rtl/>
        </w:rPr>
        <w:t xml:space="preserve"> </w:t>
      </w:r>
      <w:r w:rsidR="006C6DF4" w:rsidRPr="006C6DF4">
        <w:rPr>
          <w:rFonts w:cs="B Nazanin" w:hint="cs"/>
          <w:color w:val="000000"/>
          <w:sz w:val="28"/>
          <w:szCs w:val="28"/>
          <w:rtl/>
        </w:rPr>
        <w:t>( اشکال بر لما اتصف بالحرمه مقدمه من مقدماته )</w:t>
      </w:r>
      <w:r w:rsidRPr="00431A61">
        <w:rPr>
          <w:rFonts w:cs="B Nazanin" w:hint="cs"/>
          <w:b/>
          <w:bCs/>
          <w:color w:val="000000"/>
          <w:sz w:val="28"/>
          <w:szCs w:val="28"/>
          <w:rtl/>
        </w:rPr>
        <w:t xml:space="preserve"> كيف</w:t>
      </w:r>
      <w:r w:rsidR="006C6DF4" w:rsidRPr="006C6DF4">
        <w:rPr>
          <w:rFonts w:cs="B Nazanin" w:hint="cs"/>
          <w:color w:val="000000"/>
          <w:sz w:val="28"/>
          <w:szCs w:val="28"/>
          <w:rtl/>
        </w:rPr>
        <w:t xml:space="preserve"> ( چگونه برای حرام مقدمه ای که علت تامه است ، نباشد )</w:t>
      </w:r>
      <w:r w:rsidRPr="006C6DF4">
        <w:rPr>
          <w:rFonts w:cs="B Nazanin" w:hint="cs"/>
          <w:color w:val="000000"/>
          <w:sz w:val="28"/>
          <w:szCs w:val="28"/>
          <w:rtl/>
        </w:rPr>
        <w:t xml:space="preserve"> </w:t>
      </w:r>
      <w:r w:rsidRPr="00431A61">
        <w:rPr>
          <w:rFonts w:cs="B Nazanin" w:hint="cs"/>
          <w:b/>
          <w:bCs/>
          <w:color w:val="000000"/>
          <w:sz w:val="28"/>
          <w:szCs w:val="28"/>
          <w:rtl/>
        </w:rPr>
        <w:t>و لا يكاد يكون فعل إلا عن مقدمة</w:t>
      </w:r>
      <w:r w:rsidR="006C6DF4">
        <w:rPr>
          <w:rFonts w:cs="B Nazanin" w:hint="cs"/>
          <w:b/>
          <w:bCs/>
          <w:color w:val="000000"/>
          <w:sz w:val="28"/>
          <w:szCs w:val="28"/>
          <w:rtl/>
        </w:rPr>
        <w:t xml:space="preserve"> </w:t>
      </w:r>
      <w:r w:rsidR="006C6DF4" w:rsidRPr="006C6DF4">
        <w:rPr>
          <w:rFonts w:cs="B Nazanin" w:hint="cs"/>
          <w:color w:val="000000"/>
          <w:sz w:val="28"/>
          <w:szCs w:val="28"/>
          <w:rtl/>
        </w:rPr>
        <w:t>( و حال آنکه نمی باشد فعل مگر از مقدمه ای که )</w:t>
      </w:r>
      <w:r w:rsidRPr="00431A61">
        <w:rPr>
          <w:rFonts w:cs="B Nazanin" w:hint="cs"/>
          <w:b/>
          <w:bCs/>
          <w:color w:val="000000"/>
          <w:sz w:val="28"/>
          <w:szCs w:val="28"/>
          <w:rtl/>
        </w:rPr>
        <w:t xml:space="preserve"> لا محالة معها يوجد </w:t>
      </w:r>
      <w:r w:rsidR="006C6DF4" w:rsidRPr="006C6DF4">
        <w:rPr>
          <w:rFonts w:cs="B Nazanin" w:hint="cs"/>
          <w:color w:val="000000"/>
          <w:sz w:val="28"/>
          <w:szCs w:val="28"/>
          <w:rtl/>
        </w:rPr>
        <w:t>( قهرا با ان مقدمه ، فعل موجد می شود )</w:t>
      </w:r>
      <w:r w:rsidR="006C6DF4">
        <w:rPr>
          <w:rFonts w:cs="B Nazanin" w:hint="cs"/>
          <w:b/>
          <w:bCs/>
          <w:color w:val="000000"/>
          <w:sz w:val="28"/>
          <w:szCs w:val="28"/>
          <w:rtl/>
        </w:rPr>
        <w:t xml:space="preserve"> </w:t>
      </w:r>
      <w:r w:rsidRPr="00431A61">
        <w:rPr>
          <w:rFonts w:cs="B Nazanin" w:hint="cs"/>
          <w:b/>
          <w:bCs/>
          <w:color w:val="000000"/>
          <w:sz w:val="28"/>
          <w:szCs w:val="28"/>
          <w:rtl/>
        </w:rPr>
        <w:t>ضرورة أن الشي‏ء ما لم يجب لم يوجد</w:t>
      </w:r>
      <w:r w:rsidR="00C56F30">
        <w:rPr>
          <w:rFonts w:cs="B Nazanin" w:hint="cs"/>
          <w:b/>
          <w:bCs/>
          <w:color w:val="000000"/>
          <w:sz w:val="28"/>
          <w:szCs w:val="28"/>
          <w:rtl/>
        </w:rPr>
        <w:t xml:space="preserve"> </w:t>
      </w:r>
      <w:r w:rsidRPr="00431A61">
        <w:rPr>
          <w:rFonts w:cs="B Nazanin" w:hint="cs"/>
          <w:b/>
          <w:bCs/>
          <w:color w:val="000000"/>
          <w:sz w:val="28"/>
          <w:szCs w:val="28"/>
          <w:rtl/>
        </w:rPr>
        <w:t>.</w:t>
      </w:r>
      <w:r w:rsidR="00C56F30">
        <w:rPr>
          <w:rFonts w:hint="cs"/>
          <w:b/>
          <w:bCs/>
          <w:sz w:val="22"/>
          <w:szCs w:val="22"/>
          <w:rtl/>
        </w:rPr>
        <w:t xml:space="preserve"> </w:t>
      </w:r>
    </w:p>
    <w:p w:rsidR="00431A61" w:rsidRDefault="00431A61" w:rsidP="006C6DF4">
      <w:pPr>
        <w:pStyle w:val="NormalWeb"/>
        <w:bidi/>
        <w:jc w:val="both"/>
        <w:rPr>
          <w:b/>
          <w:bCs/>
          <w:sz w:val="22"/>
          <w:szCs w:val="22"/>
          <w:rtl/>
        </w:rPr>
      </w:pPr>
      <w:r w:rsidRPr="00431A61">
        <w:rPr>
          <w:rFonts w:cs="B Nazanin" w:hint="cs"/>
          <w:b/>
          <w:bCs/>
          <w:color w:val="000000"/>
          <w:sz w:val="28"/>
          <w:szCs w:val="28"/>
          <w:rtl/>
        </w:rPr>
        <w:t xml:space="preserve">فإنه يقال نعم لا محالة يكون من جملتها ما يجب معه صدور الحرام </w:t>
      </w:r>
      <w:r w:rsidR="006C6DF4" w:rsidRPr="006C6DF4">
        <w:rPr>
          <w:rFonts w:cs="B Nazanin" w:hint="cs"/>
          <w:color w:val="000000"/>
          <w:sz w:val="28"/>
          <w:szCs w:val="28"/>
          <w:rtl/>
        </w:rPr>
        <w:t>( قهرا می باشد از جمله ی مقدمات ، مقدمه ای که واجب می باشد با آن مقدمه ، صادر شدن حرام</w:t>
      </w:r>
      <w:r w:rsidR="006C6DF4">
        <w:rPr>
          <w:rFonts w:cs="B Nazanin" w:hint="cs"/>
          <w:color w:val="000000"/>
          <w:sz w:val="28"/>
          <w:szCs w:val="28"/>
          <w:rtl/>
        </w:rPr>
        <w:t xml:space="preserve"> در خارج</w:t>
      </w:r>
      <w:r w:rsidR="006C6DF4" w:rsidRPr="006C6DF4">
        <w:rPr>
          <w:rFonts w:cs="B Nazanin" w:hint="cs"/>
          <w:color w:val="000000"/>
          <w:sz w:val="28"/>
          <w:szCs w:val="28"/>
          <w:rtl/>
        </w:rPr>
        <w:t xml:space="preserve"> )</w:t>
      </w:r>
      <w:r w:rsidR="006C6DF4">
        <w:rPr>
          <w:rFonts w:cs="B Nazanin" w:hint="cs"/>
          <w:color w:val="000000"/>
          <w:sz w:val="28"/>
          <w:szCs w:val="28"/>
          <w:rtl/>
        </w:rPr>
        <w:t xml:space="preserve"> </w:t>
      </w:r>
      <w:r w:rsidR="006C6DF4" w:rsidRPr="00431A61">
        <w:rPr>
          <w:rFonts w:cs="B Nazanin" w:hint="cs"/>
          <w:b/>
          <w:bCs/>
          <w:color w:val="000000"/>
          <w:sz w:val="28"/>
          <w:szCs w:val="28"/>
          <w:rtl/>
        </w:rPr>
        <w:t>لكنه</w:t>
      </w:r>
      <w:r w:rsidRPr="006C6DF4">
        <w:rPr>
          <w:rFonts w:cs="B Nazanin" w:hint="cs"/>
          <w:color w:val="000000"/>
          <w:sz w:val="28"/>
          <w:szCs w:val="28"/>
          <w:rtl/>
        </w:rPr>
        <w:t xml:space="preserve"> </w:t>
      </w:r>
      <w:r w:rsidRPr="00431A61">
        <w:rPr>
          <w:rFonts w:cs="B Nazanin" w:hint="cs"/>
          <w:b/>
          <w:bCs/>
          <w:color w:val="000000"/>
          <w:sz w:val="28"/>
          <w:szCs w:val="28"/>
          <w:rtl/>
        </w:rPr>
        <w:t>لا يلزم أن يكون ذلك</w:t>
      </w:r>
      <w:r w:rsidR="006C6DF4">
        <w:rPr>
          <w:rFonts w:cs="B Nazanin" w:hint="cs"/>
          <w:b/>
          <w:bCs/>
          <w:color w:val="000000"/>
          <w:sz w:val="28"/>
          <w:szCs w:val="28"/>
          <w:rtl/>
        </w:rPr>
        <w:t xml:space="preserve"> </w:t>
      </w:r>
      <w:r w:rsidR="006C6DF4" w:rsidRPr="006C6DF4">
        <w:rPr>
          <w:rFonts w:cs="B Nazanin" w:hint="cs"/>
          <w:color w:val="000000"/>
          <w:sz w:val="28"/>
          <w:szCs w:val="28"/>
          <w:rtl/>
        </w:rPr>
        <w:t>(</w:t>
      </w:r>
      <w:r w:rsidR="006C6DF4">
        <w:rPr>
          <w:rFonts w:cs="B Nazanin" w:hint="cs"/>
          <w:color w:val="000000"/>
          <w:sz w:val="28"/>
          <w:szCs w:val="28"/>
          <w:rtl/>
        </w:rPr>
        <w:t xml:space="preserve"> </w:t>
      </w:r>
      <w:r w:rsidR="006C6DF4" w:rsidRPr="006C6DF4">
        <w:rPr>
          <w:rFonts w:cs="B Nazanin" w:hint="cs"/>
          <w:color w:val="000000"/>
          <w:sz w:val="28"/>
          <w:szCs w:val="28"/>
          <w:rtl/>
        </w:rPr>
        <w:t>ما يجب معه صدور الحرام )</w:t>
      </w:r>
      <w:r w:rsidRPr="006C6DF4">
        <w:rPr>
          <w:rFonts w:cs="B Nazanin" w:hint="cs"/>
          <w:color w:val="000000"/>
          <w:sz w:val="28"/>
          <w:szCs w:val="28"/>
          <w:rtl/>
        </w:rPr>
        <w:t xml:space="preserve"> </w:t>
      </w:r>
      <w:r w:rsidRPr="00431A61">
        <w:rPr>
          <w:rFonts w:cs="B Nazanin" w:hint="cs"/>
          <w:b/>
          <w:bCs/>
          <w:color w:val="000000"/>
          <w:sz w:val="28"/>
          <w:szCs w:val="28"/>
          <w:rtl/>
        </w:rPr>
        <w:t>من المقدمات الاختيارية</w:t>
      </w:r>
      <w:r w:rsidR="006C6DF4">
        <w:rPr>
          <w:rFonts w:cs="B Nazanin" w:hint="cs"/>
          <w:b/>
          <w:bCs/>
          <w:color w:val="000000"/>
          <w:sz w:val="28"/>
          <w:szCs w:val="28"/>
          <w:rtl/>
        </w:rPr>
        <w:t xml:space="preserve"> </w:t>
      </w:r>
      <w:r w:rsidR="006C6DF4" w:rsidRPr="006C6DF4">
        <w:rPr>
          <w:rFonts w:cs="B Nazanin" w:hint="cs"/>
          <w:color w:val="000000"/>
          <w:sz w:val="28"/>
          <w:szCs w:val="28"/>
          <w:rtl/>
        </w:rPr>
        <w:t>( لکن لازم نمی آید این که بوده باشد ان ما یجب معه صدور الحرام از مقدمات اختیاریه )</w:t>
      </w:r>
      <w:r w:rsidRPr="006C6DF4">
        <w:rPr>
          <w:rFonts w:cs="B Nazanin" w:hint="cs"/>
          <w:color w:val="000000"/>
          <w:sz w:val="28"/>
          <w:szCs w:val="28"/>
          <w:rtl/>
        </w:rPr>
        <w:t xml:space="preserve"> </w:t>
      </w:r>
      <w:r w:rsidRPr="00431A61">
        <w:rPr>
          <w:rFonts w:cs="B Nazanin" w:hint="cs"/>
          <w:b/>
          <w:bCs/>
          <w:color w:val="000000"/>
          <w:sz w:val="28"/>
          <w:szCs w:val="28"/>
          <w:rtl/>
        </w:rPr>
        <w:t>بل من المقدمات الغير الاختيارية</w:t>
      </w:r>
      <w:r w:rsidRPr="006C6DF4">
        <w:rPr>
          <w:rFonts w:cs="B Nazanin" w:hint="cs"/>
          <w:color w:val="000000"/>
          <w:sz w:val="28"/>
          <w:szCs w:val="28"/>
          <w:rtl/>
        </w:rPr>
        <w:t xml:space="preserve"> </w:t>
      </w:r>
      <w:r w:rsidR="006C6DF4" w:rsidRPr="006C6DF4">
        <w:rPr>
          <w:rFonts w:cs="B Nazanin" w:hint="cs"/>
          <w:color w:val="000000"/>
          <w:sz w:val="28"/>
          <w:szCs w:val="28"/>
          <w:rtl/>
        </w:rPr>
        <w:t>( بلکه می باشد از مقدمات غیر اختیاریه )</w:t>
      </w:r>
      <w:r w:rsidR="006C6DF4">
        <w:rPr>
          <w:rFonts w:cs="B Nazanin" w:hint="cs"/>
          <w:b/>
          <w:bCs/>
          <w:color w:val="000000"/>
          <w:sz w:val="28"/>
          <w:szCs w:val="28"/>
          <w:rtl/>
        </w:rPr>
        <w:t xml:space="preserve"> </w:t>
      </w:r>
      <w:r w:rsidRPr="00431A61">
        <w:rPr>
          <w:rFonts w:cs="B Nazanin" w:hint="cs"/>
          <w:b/>
          <w:bCs/>
          <w:color w:val="000000"/>
          <w:sz w:val="28"/>
          <w:szCs w:val="28"/>
          <w:rtl/>
        </w:rPr>
        <w:t>كمبادئ الاختيار</w:t>
      </w:r>
      <w:r w:rsidR="006C6DF4">
        <w:rPr>
          <w:rFonts w:cs="B Nazanin" w:hint="cs"/>
          <w:b/>
          <w:bCs/>
          <w:color w:val="000000"/>
          <w:sz w:val="28"/>
          <w:szCs w:val="28"/>
          <w:rtl/>
        </w:rPr>
        <w:t xml:space="preserve"> </w:t>
      </w:r>
      <w:r w:rsidR="006C6DF4" w:rsidRPr="006C6DF4">
        <w:rPr>
          <w:rFonts w:cs="B Nazanin" w:hint="cs"/>
          <w:color w:val="000000"/>
          <w:sz w:val="28"/>
          <w:szCs w:val="28"/>
          <w:rtl/>
        </w:rPr>
        <w:t xml:space="preserve">( مثل مقدمات و مبادی اختیار و انتخاب عمل </w:t>
      </w:r>
      <w:r w:rsidR="006C6DF4" w:rsidRPr="006C6DF4">
        <w:rPr>
          <w:rFonts w:ascii="Sakkal Majalla" w:hAnsi="Sakkal Majalla" w:cs="Sakkal Majalla" w:hint="cs"/>
          <w:color w:val="000000"/>
          <w:sz w:val="28"/>
          <w:szCs w:val="28"/>
          <w:rtl/>
        </w:rPr>
        <w:t>–</w:t>
      </w:r>
      <w:r w:rsidR="006C6DF4" w:rsidRPr="006C6DF4">
        <w:rPr>
          <w:rFonts w:cs="B Nazanin" w:hint="cs"/>
          <w:color w:val="000000"/>
          <w:sz w:val="28"/>
          <w:szCs w:val="28"/>
          <w:rtl/>
        </w:rPr>
        <w:t xml:space="preserve"> مراد از مبادی ، اراده است )</w:t>
      </w:r>
      <w:r w:rsidRPr="00431A61">
        <w:rPr>
          <w:rFonts w:cs="B Nazanin" w:hint="cs"/>
          <w:b/>
          <w:bCs/>
          <w:color w:val="000000"/>
          <w:sz w:val="28"/>
          <w:szCs w:val="28"/>
          <w:rtl/>
        </w:rPr>
        <w:t xml:space="preserve"> التي لا تكون بالاختيار</w:t>
      </w:r>
      <w:r w:rsidR="006C6DF4" w:rsidRPr="006C6DF4">
        <w:rPr>
          <w:rFonts w:cs="B Nazanin" w:hint="cs"/>
          <w:color w:val="000000"/>
          <w:sz w:val="28"/>
          <w:szCs w:val="28"/>
          <w:rtl/>
        </w:rPr>
        <w:t xml:space="preserve"> ( مبادی ای که به اختیار نیستند و غیر اختیاری هستند ) </w:t>
      </w:r>
      <w:r w:rsidRPr="006C6DF4">
        <w:rPr>
          <w:rFonts w:cs="B Nazanin" w:hint="cs"/>
          <w:b/>
          <w:bCs/>
          <w:color w:val="000000"/>
          <w:sz w:val="28"/>
          <w:szCs w:val="28"/>
          <w:rtl/>
        </w:rPr>
        <w:t>و إلا</w:t>
      </w:r>
      <w:r w:rsidRPr="006C6DF4">
        <w:rPr>
          <w:rFonts w:cs="B Nazanin" w:hint="cs"/>
          <w:color w:val="000000"/>
          <w:sz w:val="28"/>
          <w:szCs w:val="28"/>
          <w:rtl/>
        </w:rPr>
        <w:t xml:space="preserve"> </w:t>
      </w:r>
      <w:r w:rsidR="006C6DF4" w:rsidRPr="006C6DF4">
        <w:rPr>
          <w:rFonts w:cs="B Nazanin" w:hint="cs"/>
          <w:color w:val="000000"/>
          <w:sz w:val="28"/>
          <w:szCs w:val="28"/>
          <w:rtl/>
        </w:rPr>
        <w:t xml:space="preserve">( اگر این مبادی به اختیار باشند ) </w:t>
      </w:r>
      <w:r w:rsidRPr="00431A61">
        <w:rPr>
          <w:rFonts w:cs="B Nazanin" w:hint="cs"/>
          <w:b/>
          <w:bCs/>
          <w:color w:val="000000"/>
          <w:sz w:val="28"/>
          <w:szCs w:val="28"/>
          <w:rtl/>
        </w:rPr>
        <w:t>لتسلسل فلا تغفل و تأمل.</w:t>
      </w:r>
    </w:p>
    <w:p w:rsidR="00C56F30" w:rsidRPr="00C56F30" w:rsidRDefault="00C56F30" w:rsidP="00C56F30">
      <w:pPr>
        <w:rPr>
          <w:b/>
          <w:bCs/>
          <w:rtl/>
        </w:rPr>
      </w:pPr>
      <w:r w:rsidRPr="00C56F30">
        <w:rPr>
          <w:rFonts w:hint="cs"/>
          <w:b/>
          <w:bCs/>
          <w:rtl/>
        </w:rPr>
        <w:t>مطلب دوم : مساله ضد</w:t>
      </w:r>
    </w:p>
    <w:p w:rsidR="00C56F30" w:rsidRDefault="00C56F30" w:rsidP="00C56F30">
      <w:pPr>
        <w:jc w:val="both"/>
        <w:rPr>
          <w:rtl/>
        </w:rPr>
      </w:pPr>
      <w:r>
        <w:rPr>
          <w:rFonts w:hint="cs"/>
          <w:rtl/>
        </w:rPr>
        <w:t xml:space="preserve">بحث در این است که ایا امر به شی ، مقتضی نهی از ضد است یا خیر ؟ اگر شارع مقدس امر کرد به یک شی که این شی یک ضدی دارد که اگر آن ضد را انجام دادید دیگر قادر به انجام شی نیستید ، ایا این امر صادر شده به شی اقتضی می کند نهی از آن ضد را ، و مراد از نهی ، نهی شرعی است نه نهی عقلی زیرا در نهی عقلی هیچ بحثی نیست و همه وجود نهی عقلی را قبول دارند . مثل مساله ی مقدمه ی واجب که بحث روی وجوب شرعی است و کسی روی وجوب عقلی بحث ندارد </w:t>
      </w:r>
    </w:p>
    <w:p w:rsidR="00C56F30" w:rsidRDefault="00C56F30" w:rsidP="00C56F30">
      <w:pPr>
        <w:jc w:val="both"/>
        <w:rPr>
          <w:rtl/>
        </w:rPr>
      </w:pPr>
      <w:r w:rsidRPr="00C56F30">
        <w:rPr>
          <w:rFonts w:hint="cs"/>
          <w:b/>
          <w:bCs/>
          <w:rtl/>
        </w:rPr>
        <w:t>مثال اول ( مثال برای ضد خاص ) :</w:t>
      </w:r>
      <w:r>
        <w:rPr>
          <w:rFonts w:hint="cs"/>
          <w:rtl/>
        </w:rPr>
        <w:t xml:space="preserve"> شما وارد مسجد می شوید و می بینید مسجد نجس است . ازل النجاسه عن المسجد می آید روی گردنتان . شارع امر کرده است به ازاله النجاست از مسجد . این ازاله نجاست از مسجد یک ضدی دارد که اگر مشغول به آن ضد شدید دیگر نمی توانید ازاله را انجام بدهید . این ضد نماز است . ایا امر به ازاله مقتضی نهی از نماز هست یا نیست ؟ اگر بگوییم امر به شی مقتضی نهی از ضد است ، صلاه می شود منهی و اگر ما قائل بشویم که نهی از عبادت موجب فساد است نماز می شود فاسد . </w:t>
      </w:r>
    </w:p>
    <w:p w:rsidR="00C56F30" w:rsidRDefault="00C56F30" w:rsidP="00C56F30">
      <w:pPr>
        <w:jc w:val="both"/>
        <w:rPr>
          <w:rtl/>
        </w:rPr>
      </w:pPr>
      <w:r w:rsidRPr="00C56F30">
        <w:rPr>
          <w:rFonts w:hint="cs"/>
          <w:b/>
          <w:bCs/>
          <w:rtl/>
        </w:rPr>
        <w:t>مثال دوم ( مثال برای ضد عام ) :</w:t>
      </w:r>
      <w:r>
        <w:rPr>
          <w:rFonts w:hint="cs"/>
          <w:rtl/>
        </w:rPr>
        <w:t xml:space="preserve"> شارع امر کرده به صلاه و این صلاه یک ضدی دارد و آن ترک صلاه . ایا این که شارع امر کرده است به صلاه ، از این امر یک نهی ای تولید می شوید که بخورد به ترک صلاه ؟</w:t>
      </w:r>
    </w:p>
    <w:p w:rsidR="00C56F30" w:rsidRPr="00C56F30" w:rsidRDefault="00C56F30" w:rsidP="00C56F30">
      <w:pPr>
        <w:jc w:val="both"/>
        <w:rPr>
          <w:b/>
          <w:bCs/>
          <w:rtl/>
        </w:rPr>
      </w:pPr>
      <w:r w:rsidRPr="00C56F30">
        <w:rPr>
          <w:rFonts w:hint="cs"/>
          <w:b/>
          <w:bCs/>
          <w:rtl/>
        </w:rPr>
        <w:t>بیان 3 نکته :</w:t>
      </w:r>
    </w:p>
    <w:p w:rsidR="00697D40" w:rsidRDefault="00C56F30" w:rsidP="00C56F30">
      <w:pPr>
        <w:pStyle w:val="ListParagraph"/>
        <w:numPr>
          <w:ilvl w:val="0"/>
          <w:numId w:val="437"/>
        </w:numPr>
        <w:jc w:val="both"/>
      </w:pPr>
      <w:r w:rsidRPr="00C56F30">
        <w:rPr>
          <w:rFonts w:hint="cs"/>
          <w:b/>
          <w:bCs/>
          <w:rtl/>
        </w:rPr>
        <w:t>نکته ی اول :</w:t>
      </w:r>
      <w:r>
        <w:rPr>
          <w:rFonts w:hint="cs"/>
          <w:rtl/>
        </w:rPr>
        <w:t xml:space="preserve"> مراد از اقتضاء اعم است از این که به نحو عینیت باشد یا جزئیت باشد یا تلازم لفظی باشد یا تلازم عقلی باشد . چرا مراد معنی اعم است ؟ </w:t>
      </w:r>
    </w:p>
    <w:p w:rsidR="00697D40" w:rsidRDefault="00C56F30" w:rsidP="00697D40">
      <w:pPr>
        <w:pStyle w:val="ListParagraph"/>
        <w:jc w:val="both"/>
        <w:rPr>
          <w:rtl/>
        </w:rPr>
      </w:pPr>
      <w:r>
        <w:rPr>
          <w:rFonts w:hint="cs"/>
          <w:rtl/>
        </w:rPr>
        <w:t>زیرا بعضی از علما می گویند نهی از ضد عین امر به شی است . صل عین لاتترک الصلاه است . بعضی می گویند نهی از ضد جزء امر به شی است ( این هم</w:t>
      </w:r>
      <w:r w:rsidR="00697D40">
        <w:rPr>
          <w:rFonts w:hint="cs"/>
          <w:rtl/>
        </w:rPr>
        <w:t xml:space="preserve"> فقط</w:t>
      </w:r>
      <w:r>
        <w:rPr>
          <w:rFonts w:hint="cs"/>
          <w:rtl/>
        </w:rPr>
        <w:t xml:space="preserve"> در ضد عام می گویند ) یعنی وقتی که شارع امر به صلاه می کند این امر به صلاه از دو جزء تشکیل شده است که یک جزء آن ، نهی از ترک است . جزء دیگرش طلب است . بعضی می گویند امر به شی به تلازم لفظیه دال بر نهی از ضد است ( هم در ضد عام هست هم در ضد خاص ) یعنی امر به دلالت التزامیه دلالت دارد بر نهی از ضد و دلالت التزامیه از اقسام دلالت لف</w:t>
      </w:r>
      <w:r w:rsidR="00697D40">
        <w:rPr>
          <w:rFonts w:hint="cs"/>
          <w:rtl/>
        </w:rPr>
        <w:t xml:space="preserve">ظیه است . بعضی می گویند امر به شی به تلازم عقلی دال بر نهی از ضد است ( در هردو ضد وجود دارد ) تلازم لفظی یعنی لزوم بین بالمعنی الاخص و تلازم عقلی یعنی غیر لزوم بین بالمعنی الاخص . </w:t>
      </w:r>
    </w:p>
    <w:p w:rsidR="00C56F30" w:rsidRDefault="00697D40" w:rsidP="00697D40">
      <w:pPr>
        <w:pStyle w:val="ListParagraph"/>
        <w:jc w:val="both"/>
      </w:pPr>
      <w:r>
        <w:rPr>
          <w:rFonts w:hint="cs"/>
          <w:rtl/>
        </w:rPr>
        <w:t>حالا صاحب کفایه می فرماید مراد از اقتضا که در عنوان بحث آمده است اعم از تمام این موارد است یعنی شامل تمام این موارد می شود</w:t>
      </w:r>
    </w:p>
    <w:p w:rsidR="00C56F30" w:rsidRDefault="00C56F30" w:rsidP="00C56F30">
      <w:pPr>
        <w:pStyle w:val="ListParagraph"/>
        <w:numPr>
          <w:ilvl w:val="0"/>
          <w:numId w:val="437"/>
        </w:numPr>
        <w:jc w:val="both"/>
      </w:pPr>
      <w:r>
        <w:rPr>
          <w:rFonts w:hint="cs"/>
          <w:b/>
          <w:bCs/>
          <w:rtl/>
        </w:rPr>
        <w:t>نکته ی دوم :</w:t>
      </w:r>
      <w:r w:rsidR="00697D40">
        <w:rPr>
          <w:rFonts w:hint="cs"/>
          <w:rtl/>
        </w:rPr>
        <w:t xml:space="preserve"> مراد از کلمه ی ضد که در عنوان بحث آمده است ، مطلق المنافی است اعم از این که وجودی باشد یا عدمی . مراد از ضد یعنی منافی شی . حالا این منافی شد یک امر وجودی باشد مثل صلاه در مثال اول یا این منافی یک امر عدمی باشد مثل ترک صلاه در مثال دوم . صاحب کفایه می خواهد بفرماید مراد از ضد در این جا یعنی در اصول ، ضد منطقی نیست . </w:t>
      </w:r>
    </w:p>
    <w:p w:rsidR="00697D40" w:rsidRDefault="00697D40" w:rsidP="00C56F30">
      <w:pPr>
        <w:pStyle w:val="ListParagraph"/>
        <w:numPr>
          <w:ilvl w:val="0"/>
          <w:numId w:val="437"/>
        </w:numPr>
        <w:jc w:val="both"/>
      </w:pPr>
      <w:r>
        <w:rPr>
          <w:rFonts w:hint="cs"/>
          <w:b/>
          <w:bCs/>
          <w:rtl/>
        </w:rPr>
        <w:t xml:space="preserve">نکته ی سوم </w:t>
      </w:r>
      <w:r>
        <w:rPr>
          <w:rFonts w:hint="cs"/>
          <w:rtl/>
        </w:rPr>
        <w:t xml:space="preserve">: </w:t>
      </w:r>
    </w:p>
    <w:p w:rsidR="00697D40" w:rsidRDefault="00697D40" w:rsidP="00697D40">
      <w:pPr>
        <w:pStyle w:val="ListParagraph"/>
        <w:jc w:val="both"/>
      </w:pPr>
      <w:r>
        <w:rPr>
          <w:rFonts w:hint="cs"/>
          <w:rtl/>
        </w:rPr>
        <w:t>بعضی اعتقاد دارند که امر به شی ، مقتضی نهی از ضد خاص است ( یعنی اگر شارع امر کرد به یک شی ، از این امر به شی یک نهی ای تولید می شود که این نهی می خورد به ضد . می گوییم به چه نحو اقتضای دارد ؟ می گوید به نحو تلازم که این تلازم هم به شکل مقدمه بودن است یعنی حرام بودن ضد مقدمه است برای مامور به )  به نحو مقدمه یعنی منهی بودن ضد مقدمه برای مامور به است ، به این صورت که :</w:t>
      </w:r>
    </w:p>
    <w:p w:rsidR="00697D40" w:rsidRDefault="00697D40" w:rsidP="00697D40">
      <w:pPr>
        <w:pStyle w:val="ListParagraph"/>
        <w:jc w:val="both"/>
      </w:pPr>
      <w:r>
        <w:rPr>
          <w:rFonts w:hint="cs"/>
          <w:b/>
          <w:bCs/>
          <w:rtl/>
        </w:rPr>
        <w:t xml:space="preserve">قیاس اول </w:t>
      </w:r>
      <w:r w:rsidRPr="00697D40">
        <w:rPr>
          <w:rFonts w:hint="cs"/>
          <w:rtl/>
        </w:rPr>
        <w:t>:</w:t>
      </w:r>
    </w:p>
    <w:p w:rsidR="00697D40" w:rsidRDefault="00697D40" w:rsidP="00697D40">
      <w:pPr>
        <w:pStyle w:val="ListParagraph"/>
        <w:numPr>
          <w:ilvl w:val="0"/>
          <w:numId w:val="439"/>
        </w:numPr>
        <w:jc w:val="both"/>
        <w:rPr>
          <w:b/>
          <w:bCs/>
        </w:rPr>
      </w:pPr>
      <w:r>
        <w:rPr>
          <w:rFonts w:hint="cs"/>
          <w:b/>
          <w:bCs/>
          <w:rtl/>
        </w:rPr>
        <w:t xml:space="preserve">صغری : </w:t>
      </w:r>
      <w:r w:rsidRPr="00697D40">
        <w:rPr>
          <w:rFonts w:hint="cs"/>
          <w:rtl/>
        </w:rPr>
        <w:t>ترک ضد خاص ( ترک صلاه ) مقدمه ی انجام دادن مامور به ( انجام ازاله ) است ( از باب عدم المانع )</w:t>
      </w:r>
    </w:p>
    <w:p w:rsidR="00697D40" w:rsidRPr="00697D40" w:rsidRDefault="00697D40" w:rsidP="00697D40">
      <w:pPr>
        <w:pStyle w:val="ListParagraph"/>
        <w:numPr>
          <w:ilvl w:val="0"/>
          <w:numId w:val="439"/>
        </w:numPr>
        <w:jc w:val="both"/>
      </w:pPr>
      <w:r w:rsidRPr="00697D40">
        <w:rPr>
          <w:rFonts w:hint="cs"/>
          <w:b/>
          <w:bCs/>
          <w:rtl/>
        </w:rPr>
        <w:t xml:space="preserve">کبری : </w:t>
      </w:r>
      <w:r w:rsidRPr="00697D40">
        <w:rPr>
          <w:rFonts w:hint="cs"/>
          <w:rtl/>
        </w:rPr>
        <w:t xml:space="preserve">و انجام دادن مامور به واجب است </w:t>
      </w:r>
    </w:p>
    <w:p w:rsidR="00697D40" w:rsidRDefault="00697D40" w:rsidP="00697D40">
      <w:pPr>
        <w:pStyle w:val="ListParagraph"/>
        <w:numPr>
          <w:ilvl w:val="0"/>
          <w:numId w:val="439"/>
        </w:numPr>
        <w:jc w:val="both"/>
        <w:rPr>
          <w:b/>
          <w:bCs/>
        </w:rPr>
      </w:pPr>
      <w:r w:rsidRPr="00697D40">
        <w:rPr>
          <w:rFonts w:hint="cs"/>
          <w:b/>
          <w:bCs/>
          <w:rtl/>
        </w:rPr>
        <w:t xml:space="preserve">نتیجه : </w:t>
      </w:r>
      <w:r w:rsidRPr="00697D40">
        <w:rPr>
          <w:rFonts w:hint="cs"/>
          <w:rtl/>
        </w:rPr>
        <w:t>پس ترک ضد خاص مقدمه ی واجب است</w:t>
      </w:r>
      <w:r w:rsidRPr="00697D40">
        <w:rPr>
          <w:rFonts w:hint="cs"/>
          <w:b/>
          <w:bCs/>
          <w:rtl/>
        </w:rPr>
        <w:t xml:space="preserve"> </w:t>
      </w:r>
      <w:r w:rsidRPr="00697D40">
        <w:rPr>
          <w:rFonts w:hint="cs"/>
          <w:rtl/>
        </w:rPr>
        <w:t>.</w:t>
      </w:r>
    </w:p>
    <w:p w:rsidR="00697D40" w:rsidRDefault="00697D40" w:rsidP="00697D40">
      <w:pPr>
        <w:pStyle w:val="ListParagraph"/>
        <w:ind w:left="662"/>
        <w:jc w:val="both"/>
        <w:rPr>
          <w:b/>
          <w:bCs/>
          <w:rtl/>
        </w:rPr>
      </w:pPr>
      <w:r>
        <w:rPr>
          <w:rFonts w:hint="cs"/>
          <w:b/>
          <w:bCs/>
          <w:rtl/>
        </w:rPr>
        <w:t>قیاس دوم :</w:t>
      </w:r>
    </w:p>
    <w:p w:rsidR="00697D40" w:rsidRDefault="00697D40" w:rsidP="00697D40">
      <w:pPr>
        <w:pStyle w:val="ListParagraph"/>
        <w:numPr>
          <w:ilvl w:val="0"/>
          <w:numId w:val="440"/>
        </w:numPr>
        <w:jc w:val="both"/>
        <w:rPr>
          <w:b/>
          <w:bCs/>
        </w:rPr>
      </w:pPr>
      <w:r>
        <w:rPr>
          <w:rFonts w:hint="cs"/>
          <w:b/>
          <w:bCs/>
          <w:rtl/>
        </w:rPr>
        <w:t xml:space="preserve">صغری : </w:t>
      </w:r>
      <w:r w:rsidRPr="00697D40">
        <w:rPr>
          <w:rFonts w:hint="cs"/>
          <w:rtl/>
        </w:rPr>
        <w:t>ترک ضد خاص ، مقدمه ی واجب است</w:t>
      </w:r>
    </w:p>
    <w:p w:rsidR="00697D40" w:rsidRDefault="00697D40" w:rsidP="00697D40">
      <w:pPr>
        <w:pStyle w:val="ListParagraph"/>
        <w:numPr>
          <w:ilvl w:val="0"/>
          <w:numId w:val="440"/>
        </w:numPr>
        <w:jc w:val="both"/>
        <w:rPr>
          <w:b/>
          <w:bCs/>
        </w:rPr>
      </w:pPr>
      <w:r w:rsidRPr="00697D40">
        <w:rPr>
          <w:rFonts w:hint="cs"/>
          <w:b/>
          <w:bCs/>
          <w:rtl/>
        </w:rPr>
        <w:t xml:space="preserve">کبری : </w:t>
      </w:r>
      <w:r w:rsidRPr="00697D40">
        <w:rPr>
          <w:rFonts w:hint="cs"/>
          <w:rtl/>
        </w:rPr>
        <w:t>مقدمه ی واجب ، واجب است</w:t>
      </w:r>
      <w:r w:rsidRPr="00697D40">
        <w:rPr>
          <w:rFonts w:hint="cs"/>
          <w:b/>
          <w:bCs/>
          <w:rtl/>
        </w:rPr>
        <w:t xml:space="preserve"> </w:t>
      </w:r>
    </w:p>
    <w:p w:rsidR="00697D40" w:rsidRDefault="00697D40" w:rsidP="00697D40">
      <w:pPr>
        <w:pStyle w:val="ListParagraph"/>
        <w:numPr>
          <w:ilvl w:val="0"/>
          <w:numId w:val="440"/>
        </w:numPr>
        <w:jc w:val="both"/>
        <w:rPr>
          <w:b/>
          <w:bCs/>
        </w:rPr>
      </w:pPr>
      <w:r>
        <w:rPr>
          <w:rFonts w:hint="cs"/>
          <w:b/>
          <w:bCs/>
          <w:rtl/>
        </w:rPr>
        <w:t xml:space="preserve">نتیجه : </w:t>
      </w:r>
      <w:r w:rsidRPr="00697D40">
        <w:rPr>
          <w:rFonts w:hint="cs"/>
          <w:rtl/>
        </w:rPr>
        <w:t>پس ترک ضد خاص ، واجب است</w:t>
      </w:r>
      <w:r w:rsidRPr="00697D40">
        <w:rPr>
          <w:rFonts w:hint="cs"/>
          <w:b/>
          <w:bCs/>
          <w:rtl/>
        </w:rPr>
        <w:t xml:space="preserve"> </w:t>
      </w:r>
    </w:p>
    <w:p w:rsidR="00697D40" w:rsidRDefault="00697D40" w:rsidP="00697D40">
      <w:pPr>
        <w:pStyle w:val="ListParagraph"/>
        <w:ind w:left="662"/>
        <w:jc w:val="both"/>
        <w:rPr>
          <w:b/>
          <w:bCs/>
          <w:rtl/>
        </w:rPr>
      </w:pPr>
      <w:r>
        <w:rPr>
          <w:rFonts w:hint="cs"/>
          <w:b/>
          <w:bCs/>
          <w:rtl/>
        </w:rPr>
        <w:t>قیاس سوم :</w:t>
      </w:r>
    </w:p>
    <w:p w:rsidR="00697D40" w:rsidRDefault="00697D40" w:rsidP="00697D40">
      <w:pPr>
        <w:pStyle w:val="ListParagraph"/>
        <w:numPr>
          <w:ilvl w:val="0"/>
          <w:numId w:val="441"/>
        </w:numPr>
        <w:jc w:val="both"/>
        <w:rPr>
          <w:b/>
          <w:bCs/>
        </w:rPr>
      </w:pPr>
      <w:r>
        <w:rPr>
          <w:rFonts w:hint="cs"/>
          <w:b/>
          <w:bCs/>
          <w:rtl/>
        </w:rPr>
        <w:t xml:space="preserve">صغری : </w:t>
      </w:r>
      <w:r w:rsidRPr="00697D40">
        <w:rPr>
          <w:rFonts w:hint="cs"/>
          <w:rtl/>
        </w:rPr>
        <w:t>ترک ضد خاص ، واجب است</w:t>
      </w:r>
      <w:r>
        <w:rPr>
          <w:rFonts w:hint="cs"/>
          <w:b/>
          <w:bCs/>
          <w:rtl/>
        </w:rPr>
        <w:t xml:space="preserve"> </w:t>
      </w:r>
    </w:p>
    <w:p w:rsidR="00697D40" w:rsidRPr="00697D40" w:rsidRDefault="00697D40" w:rsidP="00697D40">
      <w:pPr>
        <w:pStyle w:val="ListParagraph"/>
        <w:numPr>
          <w:ilvl w:val="0"/>
          <w:numId w:val="441"/>
        </w:numPr>
        <w:jc w:val="both"/>
      </w:pPr>
      <w:r>
        <w:rPr>
          <w:rFonts w:hint="cs"/>
          <w:b/>
          <w:bCs/>
          <w:rtl/>
        </w:rPr>
        <w:t xml:space="preserve">کبری : </w:t>
      </w:r>
      <w:r w:rsidRPr="00697D40">
        <w:rPr>
          <w:rFonts w:hint="cs"/>
          <w:rtl/>
        </w:rPr>
        <w:t xml:space="preserve">هر چیزی که واجب باشد ، ترکش ( ضدش ) حرام است </w:t>
      </w:r>
    </w:p>
    <w:p w:rsidR="001B4491" w:rsidRPr="006C6DF4" w:rsidRDefault="00697D40" w:rsidP="006C6DF4">
      <w:pPr>
        <w:pStyle w:val="ListParagraph"/>
        <w:numPr>
          <w:ilvl w:val="0"/>
          <w:numId w:val="441"/>
        </w:numPr>
        <w:jc w:val="both"/>
        <w:rPr>
          <w:b/>
          <w:bCs/>
          <w:rtl/>
        </w:rPr>
      </w:pPr>
      <w:r>
        <w:rPr>
          <w:rFonts w:hint="cs"/>
          <w:b/>
          <w:bCs/>
          <w:rtl/>
        </w:rPr>
        <w:t xml:space="preserve">نتیجه : </w:t>
      </w:r>
      <w:r w:rsidRPr="00697D40">
        <w:rPr>
          <w:rFonts w:hint="cs"/>
          <w:rtl/>
        </w:rPr>
        <w:t>ترک ضد خاص ، ترکش حرام است</w:t>
      </w:r>
      <w:r>
        <w:rPr>
          <w:rFonts w:hint="cs"/>
          <w:b/>
          <w:bCs/>
          <w:rtl/>
        </w:rPr>
        <w:t xml:space="preserve"> </w:t>
      </w:r>
      <w:r w:rsidRPr="00697D40">
        <w:rPr>
          <w:rFonts w:hint="cs"/>
          <w:rtl/>
        </w:rPr>
        <w:t xml:space="preserve">یعنی ترک ترک ضد خاص حرام است  و ترک ترک ضد خاص یعنی انجام ضد خاص پس انجام ضد خاص ، حرام است </w:t>
      </w:r>
      <w:r>
        <w:rPr>
          <w:rFonts w:hint="cs"/>
          <w:b/>
          <w:bCs/>
          <w:rtl/>
        </w:rPr>
        <w:t>.</w:t>
      </w:r>
    </w:p>
    <w:p w:rsidR="00BE6F0D" w:rsidRPr="00BE6F0D" w:rsidRDefault="00BE6F0D" w:rsidP="001B4491">
      <w:pPr>
        <w:pStyle w:val="NormalWeb"/>
        <w:bidi/>
        <w:jc w:val="both"/>
        <w:rPr>
          <w:b/>
          <w:bCs/>
          <w:sz w:val="28"/>
          <w:szCs w:val="28"/>
          <w:rtl/>
        </w:rPr>
      </w:pPr>
      <w:r>
        <w:rPr>
          <w:rFonts w:cs="B Nazanin" w:hint="cs"/>
          <w:b/>
          <w:bCs/>
          <w:color w:val="465BFF"/>
          <w:sz w:val="28"/>
          <w:szCs w:val="28"/>
          <w:rtl/>
        </w:rPr>
        <w:t>فصل : في مسألة الضد</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 xml:space="preserve">الأمر بالشي‏ء </w:t>
      </w:r>
      <w:r w:rsidR="006C6DF4" w:rsidRPr="006C6DF4">
        <w:rPr>
          <w:rFonts w:cs="B Nazanin" w:hint="cs"/>
          <w:color w:val="000000"/>
          <w:sz w:val="28"/>
          <w:szCs w:val="28"/>
          <w:rtl/>
        </w:rPr>
        <w:t xml:space="preserve">( ازاله در مثال اول </w:t>
      </w:r>
      <w:r w:rsidR="006C6DF4" w:rsidRPr="006C6DF4">
        <w:rPr>
          <w:rFonts w:ascii="Sakkal Majalla" w:hAnsi="Sakkal Majalla" w:cs="Sakkal Majalla" w:hint="cs"/>
          <w:color w:val="000000"/>
          <w:sz w:val="28"/>
          <w:szCs w:val="28"/>
          <w:rtl/>
        </w:rPr>
        <w:t>–</w:t>
      </w:r>
      <w:r w:rsidR="006C6DF4" w:rsidRPr="006C6DF4">
        <w:rPr>
          <w:rFonts w:cs="B Nazanin" w:hint="cs"/>
          <w:color w:val="000000"/>
          <w:sz w:val="28"/>
          <w:szCs w:val="28"/>
          <w:rtl/>
        </w:rPr>
        <w:t xml:space="preserve"> صلاه در مثال دوم )</w:t>
      </w:r>
      <w:r w:rsidR="006C6DF4">
        <w:rPr>
          <w:rFonts w:cs="B Nazanin" w:hint="cs"/>
          <w:b/>
          <w:bCs/>
          <w:color w:val="000000"/>
          <w:sz w:val="28"/>
          <w:szCs w:val="28"/>
          <w:rtl/>
        </w:rPr>
        <w:t xml:space="preserve"> </w:t>
      </w:r>
      <w:r w:rsidRPr="00BE6F0D">
        <w:rPr>
          <w:rFonts w:cs="B Nazanin" w:hint="cs"/>
          <w:b/>
          <w:bCs/>
          <w:color w:val="000000"/>
          <w:sz w:val="28"/>
          <w:szCs w:val="28"/>
          <w:rtl/>
        </w:rPr>
        <w:t>هل يقتضي النهي عن ضده</w:t>
      </w:r>
      <w:r w:rsidR="006C6DF4">
        <w:rPr>
          <w:rFonts w:cs="B Nazanin" w:hint="cs"/>
          <w:b/>
          <w:bCs/>
          <w:color w:val="000000"/>
          <w:sz w:val="28"/>
          <w:szCs w:val="28"/>
          <w:rtl/>
        </w:rPr>
        <w:t xml:space="preserve"> </w:t>
      </w:r>
      <w:r w:rsidR="006C6DF4" w:rsidRPr="006C6DF4">
        <w:rPr>
          <w:rFonts w:cs="B Nazanin" w:hint="cs"/>
          <w:color w:val="000000"/>
          <w:sz w:val="28"/>
          <w:szCs w:val="28"/>
          <w:rtl/>
        </w:rPr>
        <w:t>( در مثال اول صلاه ، در مثال دوم ترک )</w:t>
      </w:r>
      <w:r w:rsidRPr="006C6DF4">
        <w:rPr>
          <w:rFonts w:cs="B Nazanin" w:hint="cs"/>
          <w:color w:val="000000"/>
          <w:sz w:val="28"/>
          <w:szCs w:val="28"/>
          <w:rtl/>
        </w:rPr>
        <w:t xml:space="preserve"> </w:t>
      </w:r>
      <w:r w:rsidRPr="00BE6F0D">
        <w:rPr>
          <w:rFonts w:cs="B Nazanin" w:hint="cs"/>
          <w:b/>
          <w:bCs/>
          <w:color w:val="000000"/>
          <w:sz w:val="28"/>
          <w:szCs w:val="28"/>
          <w:rtl/>
        </w:rPr>
        <w:t>أو لا.</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فيه</w:t>
      </w:r>
      <w:r w:rsidR="006C6DF4">
        <w:rPr>
          <w:rFonts w:cs="B Nazanin" w:hint="cs"/>
          <w:b/>
          <w:bCs/>
          <w:color w:val="000000"/>
          <w:sz w:val="28"/>
          <w:szCs w:val="28"/>
          <w:rtl/>
        </w:rPr>
        <w:t xml:space="preserve"> </w:t>
      </w:r>
      <w:r w:rsidR="006C6DF4" w:rsidRPr="006C6DF4">
        <w:rPr>
          <w:rFonts w:cs="B Nazanin" w:hint="cs"/>
          <w:color w:val="000000"/>
          <w:sz w:val="28"/>
          <w:szCs w:val="28"/>
          <w:rtl/>
        </w:rPr>
        <w:t>( در این اقتضی و عدم اتقاضی )</w:t>
      </w:r>
      <w:r w:rsidRPr="00BE6F0D">
        <w:rPr>
          <w:rFonts w:cs="B Nazanin" w:hint="cs"/>
          <w:b/>
          <w:bCs/>
          <w:color w:val="000000"/>
          <w:sz w:val="28"/>
          <w:szCs w:val="28"/>
          <w:rtl/>
        </w:rPr>
        <w:t xml:space="preserve"> أقوال و تحقيق الحال</w:t>
      </w:r>
      <w:r w:rsidR="006C6DF4">
        <w:rPr>
          <w:rFonts w:cs="B Nazanin" w:hint="cs"/>
          <w:b/>
          <w:bCs/>
          <w:color w:val="000000"/>
          <w:sz w:val="28"/>
          <w:szCs w:val="28"/>
          <w:rtl/>
        </w:rPr>
        <w:t xml:space="preserve"> </w:t>
      </w:r>
      <w:r w:rsidR="006C6DF4" w:rsidRPr="006C6DF4">
        <w:rPr>
          <w:rFonts w:cs="B Nazanin" w:hint="cs"/>
          <w:color w:val="000000"/>
          <w:sz w:val="28"/>
          <w:szCs w:val="28"/>
          <w:rtl/>
        </w:rPr>
        <w:t>( و تحقیق وضعیت این بحث )</w:t>
      </w:r>
      <w:r w:rsidRPr="00BE6F0D">
        <w:rPr>
          <w:rFonts w:cs="B Nazanin" w:hint="cs"/>
          <w:b/>
          <w:bCs/>
          <w:color w:val="000000"/>
          <w:sz w:val="28"/>
          <w:szCs w:val="28"/>
          <w:rtl/>
        </w:rPr>
        <w:t xml:space="preserve"> يستدعي رسم أمور.</w:t>
      </w:r>
    </w:p>
    <w:p w:rsidR="00BE6F0D" w:rsidRPr="00BE6F0D" w:rsidRDefault="00BE6F0D" w:rsidP="00BE6F0D">
      <w:pPr>
        <w:pStyle w:val="NormalWeb"/>
        <w:bidi/>
        <w:jc w:val="both"/>
        <w:rPr>
          <w:b/>
          <w:bCs/>
          <w:sz w:val="28"/>
          <w:szCs w:val="28"/>
          <w:rtl/>
        </w:rPr>
      </w:pPr>
      <w:r w:rsidRPr="00BE6F0D">
        <w:rPr>
          <w:rFonts w:cs="B Nazanin" w:hint="cs"/>
          <w:b/>
          <w:bCs/>
          <w:color w:val="465BFF"/>
          <w:sz w:val="28"/>
          <w:szCs w:val="28"/>
          <w:rtl/>
        </w:rPr>
        <w:t>الأول [المراد بالاقتضاء و الضد]</w:t>
      </w:r>
    </w:p>
    <w:p w:rsidR="00BE6F0D" w:rsidRDefault="00BE6F0D" w:rsidP="00BE6F0D">
      <w:pPr>
        <w:pStyle w:val="NormalWeb"/>
        <w:bidi/>
        <w:jc w:val="both"/>
        <w:rPr>
          <w:b/>
          <w:bCs/>
          <w:sz w:val="28"/>
          <w:szCs w:val="28"/>
          <w:rtl/>
        </w:rPr>
      </w:pPr>
      <w:r w:rsidRPr="00BE6F0D">
        <w:rPr>
          <w:rFonts w:cs="B Nazanin" w:hint="cs"/>
          <w:b/>
          <w:bCs/>
          <w:color w:val="000000"/>
          <w:sz w:val="28"/>
          <w:szCs w:val="28"/>
          <w:rtl/>
        </w:rPr>
        <w:t>الاقتضاء في العنوان</w:t>
      </w:r>
      <w:r w:rsidR="006C6DF4" w:rsidRPr="006C6DF4">
        <w:rPr>
          <w:rFonts w:cs="B Nazanin" w:hint="cs"/>
          <w:color w:val="000000"/>
          <w:sz w:val="28"/>
          <w:szCs w:val="28"/>
          <w:rtl/>
        </w:rPr>
        <w:t xml:space="preserve"> ( اقتضاء در عنوان بحث )</w:t>
      </w:r>
      <w:r w:rsidRPr="006C6DF4">
        <w:rPr>
          <w:rFonts w:cs="B Nazanin" w:hint="cs"/>
          <w:color w:val="000000"/>
          <w:sz w:val="28"/>
          <w:szCs w:val="28"/>
          <w:rtl/>
        </w:rPr>
        <w:t xml:space="preserve"> </w:t>
      </w:r>
      <w:r w:rsidRPr="00BE6F0D">
        <w:rPr>
          <w:rFonts w:cs="B Nazanin" w:hint="cs"/>
          <w:b/>
          <w:bCs/>
          <w:color w:val="000000"/>
          <w:sz w:val="28"/>
          <w:szCs w:val="28"/>
          <w:rtl/>
        </w:rPr>
        <w:t>أعم من أن يكون بنحو العينية</w:t>
      </w:r>
      <w:r w:rsidR="006C6DF4">
        <w:rPr>
          <w:rFonts w:cs="B Nazanin" w:hint="cs"/>
          <w:b/>
          <w:bCs/>
          <w:color w:val="000000"/>
          <w:sz w:val="28"/>
          <w:szCs w:val="28"/>
          <w:rtl/>
        </w:rPr>
        <w:t xml:space="preserve"> </w:t>
      </w:r>
      <w:r w:rsidR="006C6DF4" w:rsidRPr="006C6DF4">
        <w:rPr>
          <w:rFonts w:cs="B Nazanin" w:hint="cs"/>
          <w:color w:val="000000"/>
          <w:sz w:val="28"/>
          <w:szCs w:val="28"/>
          <w:rtl/>
        </w:rPr>
        <w:t>( اعم است از این که بوده باشد به نحو عینیت یعنی امر به شی عین نهی از ضد است )</w:t>
      </w:r>
      <w:r w:rsidRPr="006C6DF4">
        <w:rPr>
          <w:rFonts w:cs="B Nazanin" w:hint="cs"/>
          <w:color w:val="000000"/>
          <w:sz w:val="28"/>
          <w:szCs w:val="28"/>
          <w:rtl/>
        </w:rPr>
        <w:t xml:space="preserve"> </w:t>
      </w:r>
      <w:r w:rsidRPr="00BE6F0D">
        <w:rPr>
          <w:rFonts w:cs="B Nazanin" w:hint="cs"/>
          <w:b/>
          <w:bCs/>
          <w:color w:val="000000"/>
          <w:sz w:val="28"/>
          <w:szCs w:val="28"/>
          <w:rtl/>
        </w:rPr>
        <w:t>أو الجزئية</w:t>
      </w:r>
      <w:r w:rsidR="006C6DF4" w:rsidRPr="006C6DF4">
        <w:rPr>
          <w:rFonts w:cs="B Nazanin" w:hint="cs"/>
          <w:color w:val="000000"/>
          <w:sz w:val="28"/>
          <w:szCs w:val="28"/>
          <w:rtl/>
        </w:rPr>
        <w:t xml:space="preserve"> ( نهی از ضد جزء امر به شی است )</w:t>
      </w:r>
      <w:r w:rsidRPr="006C6DF4">
        <w:rPr>
          <w:rFonts w:cs="B Nazanin" w:hint="cs"/>
          <w:color w:val="000000"/>
          <w:sz w:val="28"/>
          <w:szCs w:val="28"/>
          <w:rtl/>
        </w:rPr>
        <w:t xml:space="preserve"> </w:t>
      </w:r>
      <w:r w:rsidRPr="00BE6F0D">
        <w:rPr>
          <w:rFonts w:cs="B Nazanin" w:hint="cs"/>
          <w:b/>
          <w:bCs/>
          <w:color w:val="000000"/>
          <w:sz w:val="28"/>
          <w:szCs w:val="28"/>
          <w:rtl/>
        </w:rPr>
        <w:t>أو اللزوم من جهة التلازم بين طلب أحد الضدين</w:t>
      </w:r>
      <w:r w:rsidR="006C6DF4">
        <w:rPr>
          <w:rFonts w:cs="B Nazanin" w:hint="cs"/>
          <w:b/>
          <w:bCs/>
          <w:color w:val="000000"/>
          <w:sz w:val="28"/>
          <w:szCs w:val="28"/>
          <w:rtl/>
        </w:rPr>
        <w:t xml:space="preserve"> </w:t>
      </w:r>
      <w:r w:rsidR="006C6DF4" w:rsidRPr="006C6DF4">
        <w:rPr>
          <w:rFonts w:cs="B Nazanin" w:hint="cs"/>
          <w:color w:val="000000"/>
          <w:sz w:val="28"/>
          <w:szCs w:val="28"/>
          <w:rtl/>
        </w:rPr>
        <w:t>( ازاله )</w:t>
      </w:r>
      <w:r w:rsidRPr="00BE6F0D">
        <w:rPr>
          <w:rFonts w:cs="B Nazanin" w:hint="cs"/>
          <w:b/>
          <w:bCs/>
          <w:color w:val="000000"/>
          <w:sz w:val="28"/>
          <w:szCs w:val="28"/>
          <w:rtl/>
        </w:rPr>
        <w:t xml:space="preserve"> و طلب ترك الآخر</w:t>
      </w:r>
      <w:r w:rsidR="006C6DF4">
        <w:rPr>
          <w:rFonts w:cs="B Nazanin" w:hint="cs"/>
          <w:b/>
          <w:bCs/>
          <w:color w:val="000000"/>
          <w:sz w:val="28"/>
          <w:szCs w:val="28"/>
          <w:rtl/>
        </w:rPr>
        <w:t xml:space="preserve"> </w:t>
      </w:r>
      <w:r w:rsidR="006C6DF4" w:rsidRPr="006C6DF4">
        <w:rPr>
          <w:rFonts w:cs="B Nazanin" w:hint="cs"/>
          <w:color w:val="000000"/>
          <w:sz w:val="28"/>
          <w:szCs w:val="28"/>
          <w:rtl/>
        </w:rPr>
        <w:t>(</w:t>
      </w:r>
      <w:r w:rsidR="006C6DF4">
        <w:rPr>
          <w:rFonts w:cs="B Nazanin" w:hint="cs"/>
          <w:color w:val="000000"/>
          <w:sz w:val="28"/>
          <w:szCs w:val="28"/>
          <w:rtl/>
        </w:rPr>
        <w:t xml:space="preserve"> آخر یعنی صلاه -</w:t>
      </w:r>
      <w:r w:rsidR="006C6DF4" w:rsidRPr="006C6DF4">
        <w:rPr>
          <w:rFonts w:cs="B Nazanin" w:hint="cs"/>
          <w:color w:val="000000"/>
          <w:sz w:val="28"/>
          <w:szCs w:val="28"/>
          <w:rtl/>
        </w:rPr>
        <w:t xml:space="preserve"> بعضی می گویند لازمه ی ازاله ، ترک الصلاه است . اگر ازاله شد واجب ملازمش هم می شود واجب و ملازک ازاله ترک صلاه است لذا ترک صلاه می شود واجب لذا ترک ترک صلاه می شود حرام یعنی انجام صلاه می شود حرام )</w:t>
      </w:r>
      <w:r w:rsidRPr="00BE6F0D">
        <w:rPr>
          <w:rFonts w:cs="B Nazanin" w:hint="cs"/>
          <w:b/>
          <w:bCs/>
          <w:color w:val="000000"/>
          <w:sz w:val="28"/>
          <w:szCs w:val="28"/>
          <w:rtl/>
        </w:rPr>
        <w:t xml:space="preserve"> أو المقدمية على ما سيظهر</w:t>
      </w:r>
      <w:r w:rsidR="006C6DF4">
        <w:rPr>
          <w:rFonts w:cs="B Nazanin" w:hint="cs"/>
          <w:b/>
          <w:bCs/>
          <w:color w:val="000000"/>
          <w:sz w:val="28"/>
          <w:szCs w:val="28"/>
          <w:rtl/>
        </w:rPr>
        <w:t xml:space="preserve"> </w:t>
      </w:r>
      <w:r w:rsidR="006C6DF4" w:rsidRPr="006C6DF4">
        <w:rPr>
          <w:rFonts w:cs="B Nazanin" w:hint="cs"/>
          <w:color w:val="000000"/>
          <w:sz w:val="28"/>
          <w:szCs w:val="28"/>
          <w:rtl/>
        </w:rPr>
        <w:t xml:space="preserve">( یا از جهت مقدمیت است این لزوم </w:t>
      </w:r>
      <w:r w:rsidR="006C6DF4" w:rsidRPr="006C6DF4">
        <w:rPr>
          <w:rFonts w:ascii="Sakkal Majalla" w:hAnsi="Sakkal Majalla" w:cs="Sakkal Majalla" w:hint="cs"/>
          <w:color w:val="000000"/>
          <w:sz w:val="28"/>
          <w:szCs w:val="28"/>
          <w:rtl/>
        </w:rPr>
        <w:t>–</w:t>
      </w:r>
      <w:r w:rsidR="006C6DF4" w:rsidRPr="006C6DF4">
        <w:rPr>
          <w:rFonts w:cs="B Nazanin" w:hint="cs"/>
          <w:color w:val="000000"/>
          <w:sz w:val="28"/>
          <w:szCs w:val="28"/>
          <w:rtl/>
        </w:rPr>
        <w:t xml:space="preserve"> ترک صلاه مقدمه است برای ازاله ) </w:t>
      </w:r>
      <w:r w:rsidRPr="006C6DF4">
        <w:rPr>
          <w:rFonts w:cs="B Nazanin" w:hint="cs"/>
          <w:color w:val="000000"/>
          <w:sz w:val="28"/>
          <w:szCs w:val="28"/>
          <w:rtl/>
        </w:rPr>
        <w:t xml:space="preserve"> </w:t>
      </w:r>
      <w:r w:rsidRPr="00BE6F0D">
        <w:rPr>
          <w:rFonts w:cs="B Nazanin" w:hint="cs"/>
          <w:b/>
          <w:bCs/>
          <w:color w:val="000000"/>
          <w:sz w:val="28"/>
          <w:szCs w:val="28"/>
          <w:rtl/>
        </w:rPr>
        <w:t xml:space="preserve">كما أن المراد بالضد هاهنا </w:t>
      </w:r>
      <w:r w:rsidR="006C6DF4">
        <w:rPr>
          <w:rFonts w:cs="B Nazanin" w:hint="cs"/>
          <w:b/>
          <w:bCs/>
          <w:color w:val="000000"/>
          <w:sz w:val="28"/>
          <w:szCs w:val="28"/>
          <w:rtl/>
        </w:rPr>
        <w:t xml:space="preserve"> </w:t>
      </w:r>
      <w:r w:rsidR="006C6DF4" w:rsidRPr="006C6DF4">
        <w:rPr>
          <w:rFonts w:cs="B Nazanin" w:hint="cs"/>
          <w:color w:val="000000"/>
          <w:sz w:val="28"/>
          <w:szCs w:val="28"/>
          <w:rtl/>
        </w:rPr>
        <w:t>( همان طور که مراد از ضد ، در مبحث ضد )</w:t>
      </w:r>
      <w:r w:rsidR="006C6DF4">
        <w:rPr>
          <w:rFonts w:cs="B Nazanin" w:hint="cs"/>
          <w:b/>
          <w:bCs/>
          <w:color w:val="000000"/>
          <w:sz w:val="28"/>
          <w:szCs w:val="28"/>
          <w:rtl/>
        </w:rPr>
        <w:t xml:space="preserve"> </w:t>
      </w:r>
      <w:r w:rsidRPr="00BE6F0D">
        <w:rPr>
          <w:rFonts w:cs="B Nazanin" w:hint="cs"/>
          <w:b/>
          <w:bCs/>
          <w:color w:val="000000"/>
          <w:sz w:val="28"/>
          <w:szCs w:val="28"/>
          <w:rtl/>
        </w:rPr>
        <w:t>هو مطلق المعان</w:t>
      </w:r>
      <w:r w:rsidR="006C6DF4">
        <w:rPr>
          <w:rFonts w:cs="B Nazanin" w:hint="cs"/>
          <w:b/>
          <w:bCs/>
          <w:color w:val="000000"/>
          <w:sz w:val="28"/>
          <w:szCs w:val="28"/>
          <w:rtl/>
        </w:rPr>
        <w:t xml:space="preserve">د و المنافي وجوديا كان أو عدميا </w:t>
      </w:r>
      <w:r w:rsidR="006C6DF4" w:rsidRPr="006C6DF4">
        <w:rPr>
          <w:rFonts w:cs="B Nazanin" w:hint="cs"/>
          <w:color w:val="000000"/>
          <w:sz w:val="28"/>
          <w:szCs w:val="28"/>
          <w:rtl/>
        </w:rPr>
        <w:t>( مطلق منافی است ، وجودی باشد آن منافی یا عدمی باشد )</w:t>
      </w:r>
    </w:p>
    <w:p w:rsidR="006C6DF4" w:rsidRDefault="006C6DF4" w:rsidP="006C6DF4">
      <w:pPr>
        <w:pStyle w:val="NormalWeb"/>
        <w:bidi/>
        <w:jc w:val="both"/>
        <w:rPr>
          <w:b/>
          <w:bCs/>
          <w:sz w:val="28"/>
          <w:szCs w:val="28"/>
          <w:rtl/>
        </w:rPr>
      </w:pPr>
    </w:p>
    <w:p w:rsidR="006C6DF4" w:rsidRPr="00BE6F0D" w:rsidRDefault="006C6DF4" w:rsidP="006C6DF4">
      <w:pPr>
        <w:pStyle w:val="NormalWeb"/>
        <w:bidi/>
        <w:jc w:val="both"/>
        <w:rPr>
          <w:b/>
          <w:bCs/>
          <w:sz w:val="28"/>
          <w:szCs w:val="28"/>
          <w:rtl/>
        </w:rPr>
      </w:pPr>
    </w:p>
    <w:p w:rsidR="00BE6F0D" w:rsidRPr="00BE6F0D" w:rsidRDefault="00BE6F0D" w:rsidP="00BE6F0D">
      <w:pPr>
        <w:pStyle w:val="NormalWeb"/>
        <w:bidi/>
        <w:jc w:val="both"/>
        <w:rPr>
          <w:b/>
          <w:bCs/>
          <w:sz w:val="28"/>
          <w:szCs w:val="28"/>
          <w:rtl/>
        </w:rPr>
      </w:pPr>
      <w:r w:rsidRPr="00BE6F0D">
        <w:rPr>
          <w:rFonts w:cs="B Nazanin" w:hint="cs"/>
          <w:b/>
          <w:bCs/>
          <w:color w:val="465BFF"/>
          <w:sz w:val="28"/>
          <w:szCs w:val="28"/>
          <w:rtl/>
        </w:rPr>
        <w:t>الثاني [دفع توهم المقدمية بين الضدين‏]</w:t>
      </w:r>
    </w:p>
    <w:p w:rsidR="00BE6F0D" w:rsidRDefault="00BE6F0D" w:rsidP="00BE6F0D">
      <w:pPr>
        <w:pStyle w:val="NormalWeb"/>
        <w:bidi/>
        <w:jc w:val="both"/>
        <w:rPr>
          <w:rFonts w:cs="B Nazanin"/>
          <w:b/>
          <w:bCs/>
          <w:color w:val="000000"/>
          <w:sz w:val="28"/>
          <w:szCs w:val="28"/>
          <w:rtl/>
        </w:rPr>
      </w:pPr>
      <w:r w:rsidRPr="00BE6F0D">
        <w:rPr>
          <w:rFonts w:cs="B Nazanin" w:hint="cs"/>
          <w:b/>
          <w:bCs/>
          <w:color w:val="000000"/>
          <w:sz w:val="28"/>
          <w:szCs w:val="28"/>
          <w:rtl/>
        </w:rPr>
        <w:t>أن الجهة المبحوثة عنها في المسألة</w:t>
      </w:r>
      <w:r w:rsidR="006C6DF4">
        <w:rPr>
          <w:rFonts w:cs="B Nazanin" w:hint="cs"/>
          <w:b/>
          <w:bCs/>
          <w:color w:val="000000"/>
          <w:sz w:val="28"/>
          <w:szCs w:val="28"/>
          <w:rtl/>
        </w:rPr>
        <w:t xml:space="preserve"> </w:t>
      </w:r>
      <w:r w:rsidR="006C6DF4" w:rsidRPr="006C6DF4">
        <w:rPr>
          <w:rFonts w:cs="B Nazanin" w:hint="cs"/>
          <w:color w:val="000000"/>
          <w:sz w:val="28"/>
          <w:szCs w:val="28"/>
          <w:rtl/>
        </w:rPr>
        <w:t>( جهتی که بحث می شود از آن جهت در مساله ی ضد )</w:t>
      </w:r>
      <w:r w:rsidRPr="006C6DF4">
        <w:rPr>
          <w:rFonts w:cs="B Nazanin" w:hint="cs"/>
          <w:color w:val="000000"/>
          <w:sz w:val="28"/>
          <w:szCs w:val="28"/>
          <w:rtl/>
        </w:rPr>
        <w:t xml:space="preserve"> </w:t>
      </w:r>
      <w:r w:rsidRPr="00BE6F0D">
        <w:rPr>
          <w:rFonts w:cs="B Nazanin" w:hint="cs"/>
          <w:b/>
          <w:bCs/>
          <w:color w:val="000000"/>
          <w:sz w:val="28"/>
          <w:szCs w:val="28"/>
          <w:rtl/>
        </w:rPr>
        <w:t>و إن كانت</w:t>
      </w:r>
      <w:r w:rsidR="006C6DF4">
        <w:rPr>
          <w:rFonts w:cs="B Nazanin" w:hint="cs"/>
          <w:b/>
          <w:bCs/>
          <w:color w:val="000000"/>
          <w:sz w:val="28"/>
          <w:szCs w:val="28"/>
          <w:rtl/>
        </w:rPr>
        <w:t xml:space="preserve"> </w:t>
      </w:r>
      <w:r w:rsidR="006C6DF4" w:rsidRPr="006C6DF4">
        <w:rPr>
          <w:rFonts w:cs="B Nazanin" w:hint="cs"/>
          <w:color w:val="000000"/>
          <w:sz w:val="28"/>
          <w:szCs w:val="28"/>
          <w:rtl/>
        </w:rPr>
        <w:t>( اگر چه آن جهت این است که )</w:t>
      </w:r>
      <w:r w:rsidRPr="00BE6F0D">
        <w:rPr>
          <w:rFonts w:cs="B Nazanin" w:hint="cs"/>
          <w:b/>
          <w:bCs/>
          <w:color w:val="000000"/>
          <w:sz w:val="28"/>
          <w:szCs w:val="28"/>
          <w:rtl/>
        </w:rPr>
        <w:t xml:space="preserve"> أنه هل يكون للأمر اقتضاء بنحو من الأنحاء المذكورة</w:t>
      </w:r>
      <w:r w:rsidR="006C6DF4">
        <w:rPr>
          <w:rFonts w:cs="B Nazanin" w:hint="cs"/>
          <w:b/>
          <w:bCs/>
          <w:color w:val="000000"/>
          <w:sz w:val="28"/>
          <w:szCs w:val="28"/>
          <w:rtl/>
        </w:rPr>
        <w:t xml:space="preserve"> </w:t>
      </w:r>
      <w:r w:rsidR="006C6DF4" w:rsidRPr="006C6DF4">
        <w:rPr>
          <w:rFonts w:cs="B Nazanin" w:hint="cs"/>
          <w:color w:val="000000"/>
          <w:sz w:val="28"/>
          <w:szCs w:val="28"/>
          <w:rtl/>
        </w:rPr>
        <w:t xml:space="preserve">( ایا می باشد برای امر اقتضاء به نحوی از انحائی که ذکر شد ؟ - انحائی که ذکر شد : عینیت و جزئیت و تلازم ) </w:t>
      </w:r>
      <w:r w:rsidRPr="006C6DF4">
        <w:rPr>
          <w:rFonts w:cs="B Nazanin" w:hint="cs"/>
          <w:color w:val="000000"/>
          <w:sz w:val="28"/>
          <w:szCs w:val="28"/>
          <w:rtl/>
        </w:rPr>
        <w:t xml:space="preserve"> </w:t>
      </w:r>
      <w:r w:rsidRPr="00BE6F0D">
        <w:rPr>
          <w:rFonts w:cs="B Nazanin" w:hint="cs"/>
          <w:b/>
          <w:bCs/>
          <w:color w:val="000000"/>
          <w:sz w:val="28"/>
          <w:szCs w:val="28"/>
          <w:rtl/>
        </w:rPr>
        <w:t>إلا أنه لما كان عمدة القائلين بالاقتضاء في الضد الخاص</w:t>
      </w:r>
      <w:r w:rsidR="006C6DF4">
        <w:rPr>
          <w:rFonts w:cs="B Nazanin" w:hint="cs"/>
          <w:b/>
          <w:bCs/>
          <w:color w:val="000000"/>
          <w:sz w:val="28"/>
          <w:szCs w:val="28"/>
          <w:rtl/>
        </w:rPr>
        <w:t xml:space="preserve"> </w:t>
      </w:r>
      <w:r w:rsidR="006C6DF4" w:rsidRPr="006C6DF4">
        <w:rPr>
          <w:rFonts w:cs="B Nazanin" w:hint="cs"/>
          <w:color w:val="000000"/>
          <w:sz w:val="28"/>
          <w:szCs w:val="28"/>
          <w:rtl/>
        </w:rPr>
        <w:t>( عمده ی کسانی که قائل به اقتضاء هستند در ضد خاص )</w:t>
      </w:r>
      <w:r w:rsidRPr="006C6DF4">
        <w:rPr>
          <w:rFonts w:cs="B Nazanin" w:hint="cs"/>
          <w:color w:val="000000"/>
          <w:sz w:val="28"/>
          <w:szCs w:val="28"/>
          <w:rtl/>
        </w:rPr>
        <w:t xml:space="preserve"> </w:t>
      </w:r>
      <w:r w:rsidRPr="00BE6F0D">
        <w:rPr>
          <w:rFonts w:cs="B Nazanin" w:hint="cs"/>
          <w:b/>
          <w:bCs/>
          <w:color w:val="000000"/>
          <w:sz w:val="28"/>
          <w:szCs w:val="28"/>
          <w:rtl/>
        </w:rPr>
        <w:t>إنما ذهبوا إليه</w:t>
      </w:r>
      <w:r w:rsidR="006C6DF4">
        <w:rPr>
          <w:rFonts w:cs="B Nazanin" w:hint="cs"/>
          <w:b/>
          <w:bCs/>
          <w:color w:val="000000"/>
          <w:sz w:val="28"/>
          <w:szCs w:val="28"/>
          <w:rtl/>
        </w:rPr>
        <w:t xml:space="preserve"> </w:t>
      </w:r>
      <w:r w:rsidR="006C6DF4" w:rsidRPr="006C6DF4">
        <w:rPr>
          <w:rFonts w:cs="B Nazanin" w:hint="cs"/>
          <w:color w:val="000000"/>
          <w:sz w:val="28"/>
          <w:szCs w:val="28"/>
          <w:rtl/>
        </w:rPr>
        <w:t>( همانا قائل شده اند به اقتضاء )</w:t>
      </w:r>
      <w:r w:rsidRPr="00BE6F0D">
        <w:rPr>
          <w:rFonts w:cs="B Nazanin" w:hint="cs"/>
          <w:b/>
          <w:bCs/>
          <w:color w:val="000000"/>
          <w:sz w:val="28"/>
          <w:szCs w:val="28"/>
          <w:rtl/>
        </w:rPr>
        <w:t xml:space="preserve"> لأجل توهم مقدمية ترك الضد</w:t>
      </w:r>
      <w:r w:rsidR="006C6DF4" w:rsidRPr="006C6DF4">
        <w:rPr>
          <w:rFonts w:cs="B Nazanin" w:hint="cs"/>
          <w:color w:val="000000"/>
          <w:sz w:val="28"/>
          <w:szCs w:val="28"/>
          <w:rtl/>
        </w:rPr>
        <w:t xml:space="preserve"> ( بخاطر توهم کردن مقدمه بودن ترک ضد )</w:t>
      </w:r>
      <w:r w:rsidRPr="006C6DF4">
        <w:rPr>
          <w:rFonts w:cs="B Nazanin" w:hint="cs"/>
          <w:color w:val="000000"/>
          <w:sz w:val="28"/>
          <w:szCs w:val="28"/>
          <w:rtl/>
        </w:rPr>
        <w:t xml:space="preserve"> </w:t>
      </w:r>
      <w:r w:rsidRPr="00BE6F0D">
        <w:rPr>
          <w:rFonts w:cs="B Nazanin" w:hint="cs"/>
          <w:b/>
          <w:bCs/>
          <w:color w:val="000000"/>
          <w:sz w:val="28"/>
          <w:szCs w:val="28"/>
          <w:rtl/>
        </w:rPr>
        <w:t>كان المهم صرف عنان الكلام في المقام إلى بيان الحال</w:t>
      </w:r>
      <w:r w:rsidR="006C6DF4" w:rsidRPr="006C6DF4">
        <w:rPr>
          <w:rFonts w:cs="B Nazanin" w:hint="cs"/>
          <w:color w:val="000000"/>
          <w:sz w:val="28"/>
          <w:szCs w:val="28"/>
          <w:rtl/>
        </w:rPr>
        <w:t xml:space="preserve"> ( می باشد مهم برگرداندن افسار سخن را در این مساله ی ضد به بیان وضعیت و تحقیق سخن در مقدمیت و عدم مقدمیت )</w:t>
      </w:r>
      <w:r w:rsidRPr="006C6DF4">
        <w:rPr>
          <w:rFonts w:cs="B Nazanin" w:hint="cs"/>
          <w:color w:val="000000"/>
          <w:sz w:val="28"/>
          <w:szCs w:val="28"/>
          <w:rtl/>
        </w:rPr>
        <w:t xml:space="preserve"> </w:t>
      </w:r>
      <w:r w:rsidRPr="00BE6F0D">
        <w:rPr>
          <w:rFonts w:cs="B Nazanin" w:hint="cs"/>
          <w:b/>
          <w:bCs/>
          <w:color w:val="000000"/>
          <w:sz w:val="28"/>
          <w:szCs w:val="28"/>
          <w:rtl/>
        </w:rPr>
        <w:t>و تحقيق المقال في المقدمية و عدمها فنقول و على الله ا</w:t>
      </w:r>
      <w:r w:rsidR="006C6DF4">
        <w:rPr>
          <w:rFonts w:cs="B Nazanin" w:hint="cs"/>
          <w:b/>
          <w:bCs/>
          <w:color w:val="000000"/>
          <w:sz w:val="28"/>
          <w:szCs w:val="28"/>
          <w:rtl/>
        </w:rPr>
        <w:t xml:space="preserve">لاتكال </w:t>
      </w:r>
    </w:p>
    <w:p w:rsidR="006C6DF4" w:rsidRDefault="006C6DF4" w:rsidP="00B35862">
      <w:pPr>
        <w:pStyle w:val="Heading1"/>
        <w:jc w:val="both"/>
        <w:rPr>
          <w:rtl/>
        </w:rPr>
      </w:pPr>
      <w:r>
        <w:rPr>
          <w:rFonts w:hint="cs"/>
          <w:rtl/>
        </w:rPr>
        <w:t xml:space="preserve">نوار 180 :  </w:t>
      </w:r>
      <w:r w:rsidR="00B35862">
        <w:rPr>
          <w:rFonts w:hint="cs"/>
          <w:rtl/>
        </w:rPr>
        <w:t xml:space="preserve">مساله ی ضد : </w:t>
      </w:r>
      <w:r w:rsidR="00B062FD">
        <w:rPr>
          <w:rFonts w:hint="cs"/>
          <w:rtl/>
        </w:rPr>
        <w:t>منشا توهم مقدمه بودن ترک صلاه برای ازاله</w:t>
      </w:r>
      <w:r w:rsidR="009F2D41">
        <w:rPr>
          <w:rFonts w:hint="cs"/>
          <w:rtl/>
        </w:rPr>
        <w:t xml:space="preserve"> </w:t>
      </w:r>
      <w:r w:rsidR="009F2D41">
        <w:rPr>
          <w:rFonts w:ascii="Sakkal Majalla" w:hAnsi="Sakkal Majalla" w:cs="Sakkal Majalla" w:hint="cs"/>
          <w:rtl/>
        </w:rPr>
        <w:t>–</w:t>
      </w:r>
      <w:r w:rsidR="009F2D41">
        <w:rPr>
          <w:rFonts w:hint="cs"/>
          <w:rtl/>
        </w:rPr>
        <w:t xml:space="preserve"> اشکالات صاحب کفایه بر این منشا </w:t>
      </w:r>
      <w:r w:rsidR="009F2D41">
        <w:rPr>
          <w:rFonts w:ascii="Sakkal Majalla" w:hAnsi="Sakkal Majalla" w:cs="Sakkal Majalla" w:hint="cs"/>
          <w:rtl/>
        </w:rPr>
        <w:t>–</w:t>
      </w:r>
      <w:r w:rsidR="009F2D41">
        <w:rPr>
          <w:rFonts w:hint="cs"/>
          <w:rtl/>
        </w:rPr>
        <w:t xml:space="preserve"> جواب محقق خوانساری به اشکال دوم صاحب کفایه بر منشا توهم </w:t>
      </w:r>
      <w:r w:rsidR="00B062FD">
        <w:rPr>
          <w:rFonts w:hint="cs"/>
          <w:rtl/>
        </w:rPr>
        <w:t xml:space="preserve"> </w:t>
      </w:r>
    </w:p>
    <w:p w:rsidR="00B35862" w:rsidRDefault="00B35862" w:rsidP="00B35862">
      <w:pPr>
        <w:jc w:val="both"/>
        <w:rPr>
          <w:rtl/>
        </w:rPr>
      </w:pPr>
      <w:r w:rsidRPr="00B35862">
        <w:rPr>
          <w:rFonts w:hint="cs"/>
          <w:b/>
          <w:bCs/>
          <w:rtl/>
        </w:rPr>
        <w:t>سوال :</w:t>
      </w:r>
      <w:r>
        <w:rPr>
          <w:rFonts w:hint="cs"/>
          <w:rtl/>
        </w:rPr>
        <w:t xml:space="preserve"> منشا توهم مقدمیت عدم الضد برای وجود ضد دیگر چیست ؟</w:t>
      </w:r>
    </w:p>
    <w:p w:rsidR="00B35862" w:rsidRDefault="00B35862" w:rsidP="00B35862">
      <w:pPr>
        <w:jc w:val="both"/>
        <w:rPr>
          <w:rtl/>
        </w:rPr>
      </w:pPr>
      <w:r w:rsidRPr="00B35862">
        <w:rPr>
          <w:rFonts w:hint="cs"/>
          <w:b/>
          <w:bCs/>
          <w:rtl/>
        </w:rPr>
        <w:t>توضیح :</w:t>
      </w:r>
      <w:r>
        <w:rPr>
          <w:rFonts w:hint="cs"/>
          <w:rtl/>
        </w:rPr>
        <w:t xml:space="preserve"> در بحث دیروز داشتیم که برخی خیال کرده اند که ترک صلاه مقدمه است برای ازاله . وقتی وارد مسجد شدید و دیدید که مسجد نجس شده ، در این جا ازل النجاسه عن المسجد می آید روی گردنتان . خب ازاله ی نجاست می شود واجب . این ازاله یک ضد دارد و آن صلاه است زیرا اگر مشغول به نماز بشوید دیگر نمی توانید ازاله کنید و اگر مشغول به ازاله شدید نمی توانید نماز بخوانید . حالا برخی از علما خیال کرده اند که ترک صلاه مقدمه است برای ازاله . می خواهیم ببینیم منشا این خیال و توهم چیست . چون اگر گفتیم ترک صلاه مقدمه است برای ازاله از آنجایی که ازاله واجب است ترک صلاه می شود مقدمه برای واجب . و ترک صلاه می شود واجب و در نتیجه ضدش که ترک ترک صلاه باشد می شود حرام و ترک ترک صلاه یعنی انجام صلاه پس انجام صلاه حرام می شود و از همین جا گفته اند امر به شی مقتضی نهی از ضد است . حالا می خواهیم ببینیم چه چیزی سبب شده که عده ای خیال کنند که ترک صلاه مقدمه است برای ازاله . </w:t>
      </w:r>
    </w:p>
    <w:p w:rsidR="00B35862" w:rsidRDefault="00B35862" w:rsidP="00B35862">
      <w:pPr>
        <w:jc w:val="both"/>
        <w:rPr>
          <w:rtl/>
        </w:rPr>
      </w:pPr>
      <w:r w:rsidRPr="00B35862">
        <w:rPr>
          <w:rFonts w:hint="cs"/>
          <w:b/>
          <w:bCs/>
          <w:rtl/>
        </w:rPr>
        <w:t>جواب :</w:t>
      </w:r>
      <w:r>
        <w:rPr>
          <w:rFonts w:hint="cs"/>
          <w:rtl/>
        </w:rPr>
        <w:t xml:space="preserve"> الضدان متمانعان فی الوجود ، پس عدم یکی ، مقدمه برای وجود دیگری است از باب عدم المانع . و عدم المانع از جمله ی مقدمات است .</w:t>
      </w:r>
    </w:p>
    <w:p w:rsidR="00B35862" w:rsidRDefault="00B35862" w:rsidP="009F2D41">
      <w:pPr>
        <w:jc w:val="both"/>
        <w:rPr>
          <w:rtl/>
        </w:rPr>
      </w:pPr>
      <w:r w:rsidRPr="00B35862">
        <w:rPr>
          <w:rFonts w:hint="cs"/>
          <w:b/>
          <w:bCs/>
          <w:rtl/>
        </w:rPr>
        <w:t>توضیح :</w:t>
      </w:r>
      <w:r>
        <w:rPr>
          <w:rFonts w:hint="cs"/>
          <w:rtl/>
        </w:rPr>
        <w:t xml:space="preserve"> منشا توهم این است که صلاه و ازاله این ها ضدان هستند . ضدان یک قانونی دارند و آن این است که در وجود تمانع دارند یعنی این مانع از آن و آن مانع از این است . یعنی اگر صلاه موجود شد این صلاه مانع می شود از وجود ازاله و بالعکس . پس اگر می گویند ترک صلاه مقدمه است برای ازاله بله مقدمه است از باب عدم المانع . چون اگر یکی بخواهد موجود بشود این متوقف بر این است که مانعی در کار نباشد . پس عدم یکی ( ترک صلاه ) مقدمه است برای ازاله از باب عدم المانع . </w:t>
      </w:r>
    </w:p>
    <w:p w:rsidR="00B35862" w:rsidRPr="00B35862" w:rsidRDefault="00B35862" w:rsidP="00B35862">
      <w:pPr>
        <w:jc w:val="both"/>
        <w:rPr>
          <w:b/>
          <w:bCs/>
          <w:rtl/>
        </w:rPr>
      </w:pPr>
      <w:r w:rsidRPr="00B35862">
        <w:rPr>
          <w:rFonts w:hint="cs"/>
          <w:b/>
          <w:bCs/>
          <w:rtl/>
        </w:rPr>
        <w:t>اشکالات صاحب کفایه بر این منشا :</w:t>
      </w:r>
    </w:p>
    <w:p w:rsidR="00B35862" w:rsidRPr="00B35862" w:rsidRDefault="00B35862" w:rsidP="00B35862">
      <w:pPr>
        <w:pStyle w:val="ListParagraph"/>
        <w:numPr>
          <w:ilvl w:val="0"/>
          <w:numId w:val="442"/>
        </w:numPr>
        <w:jc w:val="both"/>
        <w:rPr>
          <w:b/>
          <w:bCs/>
        </w:rPr>
      </w:pPr>
      <w:r w:rsidRPr="00B35862">
        <w:rPr>
          <w:rFonts w:hint="cs"/>
          <w:b/>
          <w:bCs/>
          <w:rtl/>
        </w:rPr>
        <w:t>اشکال اول :</w:t>
      </w:r>
    </w:p>
    <w:p w:rsidR="00B35862" w:rsidRDefault="00B35862" w:rsidP="00B35862">
      <w:pPr>
        <w:pStyle w:val="ListParagraph"/>
        <w:numPr>
          <w:ilvl w:val="0"/>
          <w:numId w:val="443"/>
        </w:numPr>
        <w:ind w:left="1229"/>
        <w:jc w:val="both"/>
      </w:pPr>
      <w:r w:rsidRPr="00B35862">
        <w:rPr>
          <w:rFonts w:hint="cs"/>
          <w:b/>
          <w:bCs/>
          <w:rtl/>
        </w:rPr>
        <w:t>صغری :</w:t>
      </w:r>
      <w:r>
        <w:rPr>
          <w:rFonts w:hint="cs"/>
          <w:rtl/>
        </w:rPr>
        <w:t xml:space="preserve"> اگر عدم یکی مقدمه برای وجود دیگری باشد لازمه اش این است که این دو ( عدم و وجود ) هم رتبه و در عرض هم نباشند </w:t>
      </w:r>
    </w:p>
    <w:p w:rsidR="00B35862" w:rsidRDefault="00B35862" w:rsidP="00B35862">
      <w:pPr>
        <w:pStyle w:val="ListParagraph"/>
        <w:ind w:left="1229"/>
        <w:jc w:val="both"/>
      </w:pPr>
      <w:r w:rsidRPr="00B35862">
        <w:rPr>
          <w:rFonts w:hint="cs"/>
          <w:b/>
          <w:bCs/>
          <w:rtl/>
        </w:rPr>
        <w:t>توضیح :</w:t>
      </w:r>
      <w:r>
        <w:rPr>
          <w:rFonts w:hint="cs"/>
          <w:rtl/>
        </w:rPr>
        <w:t xml:space="preserve"> اگر عدم صلاه ، مقدمه باشد برای وجود ازاله ، پس لازمه اش این است که این دو در عرض هم و هم رتبه نباشند . در این صورت اول باید مقدمه باشد بعد ذی المقدمه باشد یعنی باید ترک صلاه جلوتر باشد از ازاله زیرا مقدمه تقدم رتبی دارد بر ذی المقدمه . بنابراین این دو نباید هم رتبه باشند . در حالی که این دو هم رتبه هستند . مثلا اگر شما وارد مسجد شدید و اراده ی ازاله کردید ، همین که اراده ی ازاله کردید در عرض هم دو چیز حاصل می شود : انجام ازاله و ترک صلاه . </w:t>
      </w:r>
    </w:p>
    <w:p w:rsidR="00B35862" w:rsidRDefault="00B35862" w:rsidP="00B35862">
      <w:pPr>
        <w:pStyle w:val="ListParagraph"/>
        <w:numPr>
          <w:ilvl w:val="0"/>
          <w:numId w:val="443"/>
        </w:numPr>
        <w:ind w:left="1229"/>
        <w:jc w:val="both"/>
      </w:pPr>
      <w:r w:rsidRPr="00B35862">
        <w:rPr>
          <w:rFonts w:hint="cs"/>
          <w:b/>
          <w:bCs/>
          <w:rtl/>
        </w:rPr>
        <w:t>کبری :</w:t>
      </w:r>
      <w:r>
        <w:rPr>
          <w:rFonts w:hint="cs"/>
          <w:rtl/>
        </w:rPr>
        <w:t xml:space="preserve"> واللازم باطل </w:t>
      </w:r>
    </w:p>
    <w:p w:rsidR="00B35862" w:rsidRDefault="00B35862" w:rsidP="00B35862">
      <w:pPr>
        <w:pStyle w:val="ListParagraph"/>
        <w:numPr>
          <w:ilvl w:val="0"/>
          <w:numId w:val="443"/>
        </w:numPr>
        <w:ind w:left="1229"/>
        <w:jc w:val="both"/>
      </w:pPr>
      <w:r w:rsidRPr="00B35862">
        <w:rPr>
          <w:rFonts w:hint="cs"/>
          <w:b/>
          <w:bCs/>
          <w:rtl/>
        </w:rPr>
        <w:t>نتیجه :</w:t>
      </w:r>
      <w:r>
        <w:rPr>
          <w:rFonts w:hint="cs"/>
          <w:rtl/>
        </w:rPr>
        <w:t xml:space="preserve"> فلملزوم مثله </w:t>
      </w:r>
    </w:p>
    <w:p w:rsidR="00B35862" w:rsidRPr="00CA59C6" w:rsidRDefault="00B35862" w:rsidP="00B35862">
      <w:pPr>
        <w:pStyle w:val="ListParagraph"/>
        <w:numPr>
          <w:ilvl w:val="0"/>
          <w:numId w:val="442"/>
        </w:numPr>
        <w:jc w:val="both"/>
        <w:rPr>
          <w:b/>
          <w:bCs/>
        </w:rPr>
      </w:pPr>
      <w:r w:rsidRPr="00CA59C6">
        <w:rPr>
          <w:rFonts w:hint="cs"/>
          <w:b/>
          <w:bCs/>
          <w:rtl/>
        </w:rPr>
        <w:t xml:space="preserve">اشکال دوم </w:t>
      </w:r>
      <w:r w:rsidR="00CA59C6" w:rsidRPr="00CA59C6">
        <w:rPr>
          <w:rFonts w:hint="cs"/>
          <w:b/>
          <w:bCs/>
          <w:rtl/>
        </w:rPr>
        <w:t xml:space="preserve">: </w:t>
      </w:r>
    </w:p>
    <w:p w:rsidR="00CA59C6" w:rsidRDefault="00CA59C6" w:rsidP="00CA59C6">
      <w:pPr>
        <w:pStyle w:val="ListParagraph"/>
        <w:numPr>
          <w:ilvl w:val="0"/>
          <w:numId w:val="444"/>
        </w:numPr>
        <w:ind w:left="1229"/>
        <w:jc w:val="both"/>
      </w:pPr>
      <w:r w:rsidRPr="00CA59C6">
        <w:rPr>
          <w:rFonts w:hint="cs"/>
          <w:b/>
          <w:bCs/>
          <w:rtl/>
        </w:rPr>
        <w:t>صغری :</w:t>
      </w:r>
      <w:r>
        <w:rPr>
          <w:rFonts w:hint="cs"/>
          <w:rtl/>
        </w:rPr>
        <w:t xml:space="preserve"> اگر عدم یکی مقدمه برای وجود دیگری باشد لازمه اش دور است</w:t>
      </w:r>
      <w:r w:rsidR="00B062FD">
        <w:rPr>
          <w:rFonts w:hint="cs"/>
          <w:rtl/>
        </w:rPr>
        <w:t xml:space="preserve"> </w:t>
      </w:r>
    </w:p>
    <w:p w:rsidR="00CA59C6" w:rsidRDefault="00CA59C6" w:rsidP="00CA59C6">
      <w:pPr>
        <w:pStyle w:val="ListParagraph"/>
        <w:ind w:left="1229"/>
        <w:jc w:val="both"/>
      </w:pPr>
      <w:r w:rsidRPr="00CA59C6">
        <w:rPr>
          <w:rFonts w:hint="cs"/>
          <w:b/>
          <w:bCs/>
          <w:rtl/>
        </w:rPr>
        <w:t>نتیجه :</w:t>
      </w:r>
      <w:r>
        <w:rPr>
          <w:rFonts w:hint="cs"/>
          <w:rtl/>
        </w:rPr>
        <w:t xml:space="preserve"> اگر ترک صلاه مقدمه باشد برای ازاله لازمه اش دور است زیرا وجود ازاله متوقف است بر ترک صلاه ( چون اگر مکلف بخواهد ازاله بکند این متوقف است بر این که اول ترک صلاه بکند . این از چه نوع توقفی است ؟ از باب توقف شی بر عدم المانعش است . چون شی متوقف بر چند چیز است : مقتضی ،  شرط ، عدم المانع ) </w:t>
      </w:r>
      <w:r w:rsidR="00B062FD">
        <w:rPr>
          <w:rFonts w:hint="cs"/>
          <w:rtl/>
        </w:rPr>
        <w:t xml:space="preserve">و از این طرف عدم الصلاه هم متوقف است بر وجود ازاله . این از باب توقف عدم بر وجود المانع است . چون اگر یک شی بخواهد معدوم بشود یکی از علت های معدوم شدن شی ، وجود المانع است . </w:t>
      </w:r>
    </w:p>
    <w:p w:rsidR="00CA59C6" w:rsidRDefault="00CA59C6" w:rsidP="00CA59C6">
      <w:pPr>
        <w:pStyle w:val="ListParagraph"/>
        <w:numPr>
          <w:ilvl w:val="0"/>
          <w:numId w:val="444"/>
        </w:numPr>
        <w:ind w:left="1229"/>
        <w:jc w:val="both"/>
      </w:pPr>
      <w:r w:rsidRPr="00B062FD">
        <w:rPr>
          <w:rFonts w:hint="cs"/>
          <w:b/>
          <w:bCs/>
          <w:rtl/>
        </w:rPr>
        <w:t>کبری :</w:t>
      </w:r>
      <w:r>
        <w:rPr>
          <w:rFonts w:hint="cs"/>
          <w:rtl/>
        </w:rPr>
        <w:t xml:space="preserve"> واللازم باطل</w:t>
      </w:r>
      <w:r w:rsidR="00B062FD">
        <w:rPr>
          <w:rFonts w:hint="cs"/>
          <w:rtl/>
        </w:rPr>
        <w:t xml:space="preserve"> </w:t>
      </w:r>
    </w:p>
    <w:p w:rsidR="00CA59C6" w:rsidRDefault="00CA59C6" w:rsidP="00CA59C6">
      <w:pPr>
        <w:pStyle w:val="ListParagraph"/>
        <w:numPr>
          <w:ilvl w:val="0"/>
          <w:numId w:val="444"/>
        </w:numPr>
        <w:ind w:left="1229"/>
        <w:jc w:val="both"/>
      </w:pPr>
      <w:r w:rsidRPr="00B062FD">
        <w:rPr>
          <w:rFonts w:hint="cs"/>
          <w:b/>
          <w:bCs/>
          <w:rtl/>
        </w:rPr>
        <w:t>نتیجه :</w:t>
      </w:r>
      <w:r>
        <w:rPr>
          <w:rFonts w:hint="cs"/>
          <w:rtl/>
        </w:rPr>
        <w:t xml:space="preserve"> فلملزوم مثله </w:t>
      </w:r>
    </w:p>
    <w:p w:rsidR="00B062FD" w:rsidRDefault="00B062FD" w:rsidP="00B062FD">
      <w:pPr>
        <w:pStyle w:val="ListParagraph"/>
        <w:ind w:left="662"/>
        <w:jc w:val="both"/>
        <w:rPr>
          <w:b/>
          <w:bCs/>
          <w:rtl/>
        </w:rPr>
      </w:pPr>
      <w:r>
        <w:rPr>
          <w:rFonts w:hint="cs"/>
          <w:b/>
          <w:bCs/>
          <w:rtl/>
        </w:rPr>
        <w:t>جواب محقق خوانساری به دور :</w:t>
      </w:r>
    </w:p>
    <w:p w:rsidR="00B062FD" w:rsidRDefault="00B062FD" w:rsidP="00B062FD">
      <w:pPr>
        <w:pStyle w:val="ListParagraph"/>
        <w:ind w:left="662"/>
        <w:jc w:val="both"/>
        <w:rPr>
          <w:rtl/>
        </w:rPr>
      </w:pPr>
      <w:r>
        <w:rPr>
          <w:rFonts w:hint="cs"/>
          <w:rtl/>
        </w:rPr>
        <w:t>وجود یکی متوقف بر عدم دیگری است از باب توقف وجود شی بر عدم المانع . ولی عدم دیگری متوقف بر وجود آن یکی نیست بلکه مستند به عدم المقتضی است پس دوری نیست .</w:t>
      </w:r>
    </w:p>
    <w:p w:rsidR="00B062FD" w:rsidRDefault="00B062FD" w:rsidP="00B062FD">
      <w:pPr>
        <w:pStyle w:val="ListParagraph"/>
        <w:ind w:left="662"/>
        <w:jc w:val="both"/>
        <w:rPr>
          <w:rtl/>
        </w:rPr>
      </w:pPr>
      <w:r>
        <w:rPr>
          <w:rFonts w:hint="cs"/>
          <w:rtl/>
        </w:rPr>
        <w:t xml:space="preserve">مرحوم خوانساری یک طرف دور را قبول می کند و طرف دیگر را قبول نمی کند در نتیجه دوری نیست . ایشان می فرماید وجود ازاله متوقف بر ترک صلاه است . این درست است . از باب تتوقف وجود شی ( ازاله ) بر عدم المانع . اما ترک صلاه مقدم بر وجود ازاله نیست از باب توقف عدم بر وجود المانع . چرا ترک صلاه متوقف بر وجود ازاله نیست از باب توقف عدم بر وجود المانع ؟ چون وقتی می گویند شی معدوم شد بخاطر این که مانع دارد ، که مقتضی برای این شی باشد و شرایط شی باشد در عین حال شی معدوم شده باشد . در این جا عدمش را مستند می کنند به وجود المانع . </w:t>
      </w:r>
    </w:p>
    <w:p w:rsidR="009F2D41" w:rsidRDefault="00B062FD" w:rsidP="009F2D41">
      <w:pPr>
        <w:pStyle w:val="ListParagraph"/>
        <w:ind w:left="662"/>
        <w:jc w:val="both"/>
        <w:rPr>
          <w:rtl/>
        </w:rPr>
      </w:pPr>
      <w:r>
        <w:rPr>
          <w:rFonts w:hint="cs"/>
          <w:rtl/>
        </w:rPr>
        <w:t xml:space="preserve">حالا محقق خوانساری می فرماید ترک صلاه متوقف بر وجود ازاله نیست از باب توقف عدم بر وجود المانع زیرا شما زمانی می توانید عدم صلاه را مستند کنید به وجود المانع که مقتضی و شرایط برای آن فراهم باشد اما در عین حال معدوم باشد و حال آنکه در این جا مقتضی برای صلاه نیست پس در این جا ترک صلاه مستند به این است که مقتضی ندارد نه این که مانع دارد . زیرا این مکلفی که اراده ی ازاله کرد ، این اقا دیگر اراده ی صلاه ندارد و اراده یعنی مقتضی . </w:t>
      </w:r>
    </w:p>
    <w:p w:rsidR="00AF7C26" w:rsidRPr="00AF7C26" w:rsidRDefault="00AF7C26" w:rsidP="009F2D41">
      <w:pPr>
        <w:pStyle w:val="ListParagraph"/>
        <w:ind w:left="662"/>
        <w:jc w:val="both"/>
        <w:rPr>
          <w:b/>
          <w:bCs/>
          <w:rtl/>
        </w:rPr>
      </w:pPr>
      <w:r w:rsidRPr="00AF7C26">
        <w:rPr>
          <w:rFonts w:hint="cs"/>
          <w:b/>
          <w:bCs/>
          <w:rtl/>
        </w:rPr>
        <w:t>اشکال محقق خوانساری بر این کلام خودشان ( نوار 181 ) :</w:t>
      </w:r>
    </w:p>
    <w:p w:rsidR="00AF7C26" w:rsidRDefault="00AF7C26" w:rsidP="009F2D41">
      <w:pPr>
        <w:pStyle w:val="ListParagraph"/>
        <w:ind w:left="662"/>
        <w:jc w:val="both"/>
        <w:rPr>
          <w:rtl/>
        </w:rPr>
      </w:pPr>
      <w:r>
        <w:rPr>
          <w:rFonts w:hint="cs"/>
          <w:rtl/>
        </w:rPr>
        <w:t xml:space="preserve">این بیان ( عدم احد الضدین مستند به عدم المقتضی است نه عدم المانع ) در صورتی است که ضدان منتهی به اراده ی شخص واحد شوند . اگر شخصی اراده ی احد الضدین داشت ، قهرا اراده ی ضد دیگر ندارد پس عدم ضد دیگر مستند به عدم المقتضی است مثلا من وارد مسجد می شوم و اراده ی ازاله داریم ، در این جا من دیگر اراده ی صلاه ندارم زیرا اراده متضادین محال است حالا که اراده ی یکی داریم و اراده ی دیگری نداریم لذا در این جا عدم صلاه مستند به عدم المقتضی است یعنی من اراده ی صلاه ندارم ولی این بیان در صورتی که ضدان منتهی به اراده ی شخصین بشوند صحیح نیست . در این جا عدم الضد مستند به وجود المانع است نه عدم المقتضی . مثلا یک جسم را در نظر بگیرید ، من اراده ی سفیدی این جسم را دارم اما شما اراده ی سیاهی این جسم را دارید و الان مقتضی برای هردو متضاد هست . مقتضی سفیدی ، اراده من و مقتضی سیاهی ، اراده ی شما است . این جسم اگر شد سفید در این صورت ترک سیاهی مستند به عدم المقتضی نیست زیرا مقتضی سیاهی وجود دارد که آن اراده ی شماست . پس این جا اگر سیاهی محقق نشده بخاطر وجود مانع است . </w:t>
      </w:r>
    </w:p>
    <w:p w:rsidR="00AF7C26" w:rsidRPr="00AF7C26" w:rsidRDefault="00AF7C26" w:rsidP="009F2D41">
      <w:pPr>
        <w:pStyle w:val="ListParagraph"/>
        <w:ind w:left="662"/>
        <w:jc w:val="both"/>
        <w:rPr>
          <w:b/>
          <w:bCs/>
          <w:rtl/>
        </w:rPr>
      </w:pPr>
      <w:r w:rsidRPr="00AF7C26">
        <w:rPr>
          <w:rFonts w:hint="cs"/>
          <w:b/>
          <w:bCs/>
          <w:rtl/>
        </w:rPr>
        <w:t xml:space="preserve">جواب محقق خوانساری به این اشکال : </w:t>
      </w:r>
    </w:p>
    <w:p w:rsidR="00AF7C26" w:rsidRDefault="00AF7C26" w:rsidP="009F2D41">
      <w:pPr>
        <w:pStyle w:val="ListParagraph"/>
        <w:ind w:left="662"/>
        <w:jc w:val="both"/>
        <w:rPr>
          <w:rtl/>
        </w:rPr>
      </w:pPr>
      <w:r>
        <w:rPr>
          <w:rFonts w:hint="cs"/>
          <w:rtl/>
        </w:rPr>
        <w:t xml:space="preserve">در همین صورت هم عدم احد الضدین مستند به عدم المقتضی است . زیرا مراد از مقتضی اراده ی موثره ی در وجود مراد است نه صرف اراده . </w:t>
      </w:r>
    </w:p>
    <w:p w:rsidR="00AF7C26" w:rsidRDefault="00AF7C26" w:rsidP="009F2D41">
      <w:pPr>
        <w:pStyle w:val="ListParagraph"/>
        <w:ind w:left="662"/>
        <w:jc w:val="both"/>
        <w:rPr>
          <w:rtl/>
        </w:rPr>
      </w:pPr>
      <w:r>
        <w:rPr>
          <w:rFonts w:hint="cs"/>
          <w:rtl/>
        </w:rPr>
        <w:t xml:space="preserve">یک جسم را در نظر بگیرید و من اراده ی سفیدی این جسم را داریم و شما اراده ی سیاهی این جسم را دارید و محقق خوانساری در بیان اشکال فرمودند این جا اراده برای سفیدی و سیاهی هردویشان هست حالا اگر این جسم شد سفید ، سیاه نشدنش بخاطر عدم المقتضی نیست زیرا فرض این است که اراده برای سیاه شدنش هست ، لکن سیاه شدنش بخاطر وجود مانع است . مانع یعنی سفیدی . محقق خوانساری می فرماید در این جا هم سیاه نشدن جسم بخاطر عدم المقتضی است زیرا مقتضی در این جا صرف اراده نیست بلکه مراد از مقتضی آن اراده ای است که موثر در وجود مراد است . در این مثال اراده ی من غالب شد و اراده ی شما مغلوب شد . اگر اراده ی شما مغلوب شد پس سیاه نشدن این جسم مستند به عدم المقتضی است یعنی مقتضی ندارد زیرا مقتضی اراده ی موثره است و در این جا اراده ی موثره وجود ندارد . </w:t>
      </w:r>
    </w:p>
    <w:p w:rsidR="00153081" w:rsidRPr="00153081" w:rsidRDefault="00153081" w:rsidP="009F2D41">
      <w:pPr>
        <w:pStyle w:val="ListParagraph"/>
        <w:ind w:left="662"/>
        <w:jc w:val="both"/>
        <w:rPr>
          <w:b/>
          <w:bCs/>
          <w:rtl/>
        </w:rPr>
      </w:pPr>
      <w:r w:rsidRPr="00153081">
        <w:rPr>
          <w:rFonts w:hint="cs"/>
          <w:b/>
          <w:bCs/>
          <w:rtl/>
        </w:rPr>
        <w:t>اشکال صاحب کفایه به جواب محقق خوانساری به اشکال دور</w:t>
      </w:r>
      <w:r>
        <w:rPr>
          <w:rFonts w:hint="cs"/>
          <w:b/>
          <w:bCs/>
          <w:rtl/>
        </w:rPr>
        <w:t xml:space="preserve"> ( نوار 182 )</w:t>
      </w:r>
      <w:r w:rsidRPr="00153081">
        <w:rPr>
          <w:rFonts w:hint="cs"/>
          <w:b/>
          <w:bCs/>
          <w:rtl/>
        </w:rPr>
        <w:t xml:space="preserve"> :</w:t>
      </w:r>
    </w:p>
    <w:p w:rsidR="00153081" w:rsidRDefault="00153081" w:rsidP="009F2D41">
      <w:pPr>
        <w:pStyle w:val="ListParagraph"/>
        <w:ind w:left="662"/>
        <w:jc w:val="both"/>
        <w:rPr>
          <w:rtl/>
        </w:rPr>
      </w:pPr>
      <w:r>
        <w:rPr>
          <w:rFonts w:hint="cs"/>
          <w:rtl/>
        </w:rPr>
        <w:t>اگرچه با این بیان دور مرتفع می شود اما ملاک استحاله ی دور باقی است .</w:t>
      </w:r>
    </w:p>
    <w:p w:rsidR="00153081" w:rsidRDefault="00153081" w:rsidP="009F2D41">
      <w:pPr>
        <w:pStyle w:val="ListParagraph"/>
        <w:ind w:left="662"/>
        <w:jc w:val="both"/>
        <w:rPr>
          <w:rtl/>
        </w:rPr>
      </w:pPr>
      <w:r>
        <w:rPr>
          <w:rFonts w:hint="cs"/>
          <w:rtl/>
        </w:rPr>
        <w:t>صاحب کفایه می فرماید با این بیان محقق خوانساری ( توقفغ ازاله بر ترک صلاه فعلی است اما توقف ترک صلاه بر ازاله تقدیری و فرضی و اگری است ) ولو دور از بین می رود زیرا یکی فعلی و دیگری فرضی است اما ملاک استحاله ی دور باقی است یعنی آن علتی که باعث محال بودن دور است ، ان علت بازهم باقی است و با کلام محقق خوانساری آن علت از بین نمی رود .</w:t>
      </w:r>
    </w:p>
    <w:p w:rsidR="00153081" w:rsidRDefault="00153081" w:rsidP="009F2D41">
      <w:pPr>
        <w:pStyle w:val="ListParagraph"/>
        <w:ind w:left="662"/>
        <w:jc w:val="both"/>
        <w:rPr>
          <w:rtl/>
        </w:rPr>
      </w:pPr>
      <w:r>
        <w:rPr>
          <w:rFonts w:hint="cs"/>
          <w:rtl/>
        </w:rPr>
        <w:t>حالا آن علت استحاله ی دور چیست ؟ و چگونه آن علت در این جا باقی است ؟</w:t>
      </w:r>
    </w:p>
    <w:p w:rsidR="00153081" w:rsidRDefault="00153081" w:rsidP="009F2D41">
      <w:pPr>
        <w:pStyle w:val="ListParagraph"/>
        <w:ind w:left="662"/>
        <w:jc w:val="both"/>
        <w:rPr>
          <w:rtl/>
        </w:rPr>
      </w:pPr>
      <w:r>
        <w:rPr>
          <w:rFonts w:hint="cs"/>
          <w:rtl/>
        </w:rPr>
        <w:t>علت استحاله ی دور ، تقدم الشی علی نفسه است . چون دور منجر می شود به تقدم الشی علی نفسه ، محال است . یعنی دور باعث می شود که یک چیزی بر خودش مقدم شود و مقدم شدن یک چیز بر خودش محال است لذا دور هم می شود محال .</w:t>
      </w:r>
    </w:p>
    <w:p w:rsidR="00153081" w:rsidRDefault="00153081" w:rsidP="009F2D41">
      <w:pPr>
        <w:pStyle w:val="ListParagraph"/>
        <w:ind w:left="662"/>
        <w:jc w:val="both"/>
        <w:rPr>
          <w:rtl/>
        </w:rPr>
      </w:pPr>
      <w:r>
        <w:rPr>
          <w:rFonts w:hint="cs"/>
          <w:rtl/>
        </w:rPr>
        <w:t xml:space="preserve">چگونه ملاک محال بودن دور باقی مانده است ؟ ازاله متوقف است بر ترک صلاه و این توقف هم فعلی است . یعنی اگر مکلف بخواهد بالفعل ازاله داشته باشد این ازاله توقف دارد بر ترک صلاه . حالا این ازاله از حیث رتبه می شود متاخر زیرا ازاله متوقف است بر ترک صلاه . یعنی اول ترک صلاه سپس ازاله . حالا از آن طرف : اگر این ازاله صلاحیت داشته باشد که ترک صلاه مستند به او باشد ، در چه صورت می گویند ازاله صلاحیت این را دارد که ترک صلاه مستند به آن باشد ؟ این عبارت اخری توقف تقدیری است . اگر مقتضی برای صلاه بود و شرایط هم بود اما در عین حال صلاه موجود نبود ، این نبودن صلاه مستند به وجود ازاله است . این عبارت اخری این است که ازاله این صلاحیت را دارد که عدم صلاه به او مستند بشود . ما قبلا گفتیم که ازاله متوقف است بر ترک صلاه لذا متاخر است . حالا اگر ازاله صلاحیت داشته باشد که ترک صلاه به او مستند بشود لازمه اش این است که ازاله ای که متاخر بود بر خودش مقدم شود و در رتبه ی متقدم قرار بگیرد . زیرا می گویید ازاله صلاحیت دارد که ترک صلاه مستند به او باشد یعنی ازاله مقدم می شود . </w:t>
      </w:r>
    </w:p>
    <w:p w:rsidR="0041174D" w:rsidRDefault="0041174D" w:rsidP="009F2D41">
      <w:pPr>
        <w:pStyle w:val="ListParagraph"/>
        <w:ind w:left="662"/>
        <w:jc w:val="both"/>
        <w:rPr>
          <w:rtl/>
        </w:rPr>
      </w:pPr>
      <w:r w:rsidRPr="0093222C">
        <w:rPr>
          <w:rFonts w:hint="cs"/>
          <w:b/>
          <w:bCs/>
          <w:rtl/>
        </w:rPr>
        <w:t>اشکال محقق خوانساری به این جواب صاحب کفایه :</w:t>
      </w:r>
      <w:r w:rsidR="0093222C">
        <w:rPr>
          <w:rFonts w:hint="cs"/>
          <w:rtl/>
        </w:rPr>
        <w:t xml:space="preserve"> ازاله اصلا صاحیت ندارد که ترک صلاه مستند به او بشود و متوقف بر او بشود . </w:t>
      </w:r>
    </w:p>
    <w:p w:rsidR="0093222C" w:rsidRDefault="0093222C" w:rsidP="0093222C">
      <w:pPr>
        <w:pStyle w:val="ListParagraph"/>
        <w:ind w:left="662"/>
        <w:jc w:val="both"/>
        <w:rPr>
          <w:rtl/>
        </w:rPr>
      </w:pPr>
      <w:r w:rsidRPr="0093222C">
        <w:rPr>
          <w:rFonts w:hint="cs"/>
          <w:rtl/>
        </w:rPr>
        <w:t>صاحب کفایه از راه صلاحیت بر محقق خوانساری اشکال گرفت حالا محقق خوانساری می فرماید ازاله اصلا صلاحیت برای مستند شدن ندارد .</w:t>
      </w:r>
      <w:r>
        <w:rPr>
          <w:rFonts w:hint="cs"/>
          <w:rtl/>
        </w:rPr>
        <w:t xml:space="preserve"> محقق خوانساری می فرماید ما یک قضیه ی شرطیه داریم که این است : لو کان المقتضی للصلاه موجودا لستند عدمها الی الازاله . اگر مقتضی برای صلاه بود اما صلاه نبود ، عدم صلاه مستند می شود به ازاله . این یک قضیه ی شرطیه است که صادقه است . چون اگر کسی اراده ی صلاه داشت و شرایط صلاه هم بود اما در عین حال صلاه موجود نشد ، عدم صلاه مستند می شود به ازاله </w:t>
      </w:r>
    </w:p>
    <w:p w:rsidR="0093222C" w:rsidRDefault="0093222C" w:rsidP="0093222C">
      <w:pPr>
        <w:pStyle w:val="ListParagraph"/>
        <w:ind w:left="662"/>
        <w:jc w:val="both"/>
        <w:rPr>
          <w:rtl/>
        </w:rPr>
      </w:pPr>
      <w:r>
        <w:rPr>
          <w:rFonts w:hint="cs"/>
          <w:rtl/>
        </w:rPr>
        <w:t xml:space="preserve">محقق خوانساری می فرماید اگر صادق بودن قضیه ی شرطیه ، لازمه اش صدق طرفین باشد صلاحیت اثبات می شود . الان طرفین این قضیه چیست ؟ مقدم : کان المقتضی للصلاه موجودا   تالی : لاستند عدمها الی الازاله </w:t>
      </w:r>
    </w:p>
    <w:p w:rsidR="0093222C" w:rsidRDefault="0093222C" w:rsidP="0093222C">
      <w:pPr>
        <w:pStyle w:val="ListParagraph"/>
        <w:ind w:left="662"/>
        <w:jc w:val="both"/>
        <w:rPr>
          <w:rtl/>
        </w:rPr>
      </w:pPr>
      <w:r>
        <w:rPr>
          <w:rFonts w:hint="cs"/>
          <w:rtl/>
        </w:rPr>
        <w:t xml:space="preserve">الان این قضیه شرطیه را همه قبول که صادق است . اگر صادق بودن این قضیه ی شرطیه لازمه اش این باشد که طرفینش هم صادق باشند این جا صلاحیت اثبات می شود . اگر طرفینش صادق باشند یعنی مقتضی برای صلاه وجود داشته باشد ، صلاحیت اثبات می شود . زیرا این قضیه ی شرطیه صادق است در نتیجه طرفینش هم صادق بود و وقتی طرفینش صادق بود معنایش این است که مقتضی برای صلاه موجود است و وقتی مقتضی برای صلاه موجود بود ، عدم صلاه قهرا مستند می شود به مانع ( ازاله ) </w:t>
      </w:r>
      <w:r w:rsidR="00EA6CFA">
        <w:rPr>
          <w:rFonts w:hint="cs"/>
          <w:rtl/>
        </w:rPr>
        <w:t>.</w:t>
      </w:r>
    </w:p>
    <w:p w:rsidR="00EA6CFA" w:rsidRDefault="00EA6CFA" w:rsidP="0093222C">
      <w:pPr>
        <w:pStyle w:val="ListParagraph"/>
        <w:ind w:left="662"/>
        <w:jc w:val="both"/>
        <w:rPr>
          <w:rtl/>
        </w:rPr>
      </w:pPr>
      <w:r>
        <w:rPr>
          <w:rFonts w:hint="cs"/>
          <w:rtl/>
        </w:rPr>
        <w:t xml:space="preserve">لکن صدق قضیه ی شرطیه متوقف بر صدق طرفین نیست یعنی ممکن است قضیه ی شرطیه صادق باشد اما طرفینش صادق نباشد مثل این ایه ی شریفه : لو کان فیهام آلهه الا الله لفسدتا </w:t>
      </w:r>
      <w:r>
        <w:rPr>
          <w:rFonts w:ascii="Sakkal Majalla" w:hAnsi="Sakkal Majalla" w:cs="Sakkal Majalla" w:hint="cs"/>
          <w:rtl/>
        </w:rPr>
        <w:t>–</w:t>
      </w:r>
      <w:r>
        <w:rPr>
          <w:rFonts w:hint="cs"/>
          <w:rtl/>
        </w:rPr>
        <w:t xml:space="preserve"> این قضیه ی شرطیه خودش صحیح و صادق است اما طرفینش قطعا کاذب است زیرا وجود آلهه در آسمان و زمین و فساد در آسمان و زمین صادق نیستند و کاذب هستند . </w:t>
      </w:r>
    </w:p>
    <w:p w:rsidR="00EA6CFA" w:rsidRDefault="00EA6CFA" w:rsidP="0093222C">
      <w:pPr>
        <w:pStyle w:val="ListParagraph"/>
        <w:ind w:left="662"/>
        <w:jc w:val="both"/>
        <w:rPr>
          <w:rtl/>
        </w:rPr>
      </w:pPr>
      <w:r>
        <w:rPr>
          <w:rFonts w:hint="cs"/>
          <w:rtl/>
        </w:rPr>
        <w:t xml:space="preserve">در نتیجه اثبات صلاحیت نمی شود . </w:t>
      </w:r>
    </w:p>
    <w:p w:rsidR="00B83F63" w:rsidRPr="00B83F63" w:rsidRDefault="00B83F63" w:rsidP="0093222C">
      <w:pPr>
        <w:pStyle w:val="ListParagraph"/>
        <w:ind w:left="662"/>
        <w:jc w:val="both"/>
        <w:rPr>
          <w:b/>
          <w:bCs/>
          <w:rtl/>
        </w:rPr>
      </w:pPr>
      <w:r w:rsidRPr="00B83F63">
        <w:rPr>
          <w:rFonts w:hint="cs"/>
          <w:b/>
          <w:bCs/>
          <w:rtl/>
        </w:rPr>
        <w:t>جواب صاحب کفایه به اشکال محقق خوانساری :</w:t>
      </w:r>
    </w:p>
    <w:p w:rsidR="00B83F63" w:rsidRDefault="00B83F63" w:rsidP="0093222C">
      <w:pPr>
        <w:pStyle w:val="ListParagraph"/>
        <w:ind w:left="662"/>
        <w:jc w:val="both"/>
        <w:rPr>
          <w:rtl/>
        </w:rPr>
      </w:pPr>
      <w:r>
        <w:rPr>
          <w:rFonts w:hint="cs"/>
          <w:rtl/>
        </w:rPr>
        <w:t xml:space="preserve">اگر این حرف را بزنید لازمه اش این است که اصلا صلاه و ازاله متضادان نباشند . اگر ازاله صلاحیت نداشته باشد که عدم الصلاه مستند به او بشود لازمه اش این است که صلاه و ازاله متضادان نباشند زیرا مقتضی و شرایط برای صلاه هست ، در عین حال صلاه نیست اما ازاله هست . بررسی کنیم چرا صلاه نیست . فرض این است که علت نبود صلاه ، ازاله نیست زیرا محقق خوانساری فرمود ازاله صلاحیت ندارد که عدم الصلاه مستند به ازاله شود . سوال می کنیم علت عدم الصلاه پس چیست ؟؟ مانعی وجود ندارد پس باید صلاه موجود شود در عین این که ازاله هم موجود است پس معلوم می شود که متعاند نیستند در نتیجه ضدان نیستند . </w:t>
      </w:r>
    </w:p>
    <w:p w:rsidR="00B83F63" w:rsidRPr="00B83F63" w:rsidRDefault="00B83F63" w:rsidP="00CA574C">
      <w:pPr>
        <w:pStyle w:val="ListParagraph"/>
        <w:ind w:left="662"/>
        <w:jc w:val="both"/>
        <w:rPr>
          <w:b/>
          <w:bCs/>
          <w:rtl/>
        </w:rPr>
      </w:pPr>
      <w:r w:rsidRPr="00B83F63">
        <w:rPr>
          <w:rFonts w:hint="cs"/>
          <w:b/>
          <w:bCs/>
          <w:rtl/>
        </w:rPr>
        <w:t>به بیان دیگر</w:t>
      </w:r>
      <w:r>
        <w:rPr>
          <w:rFonts w:hint="cs"/>
          <w:b/>
          <w:bCs/>
          <w:rtl/>
        </w:rPr>
        <w:t xml:space="preserve"> (</w:t>
      </w:r>
      <w:r w:rsidR="00CA574C">
        <w:rPr>
          <w:rFonts w:hint="cs"/>
          <w:b/>
          <w:bCs/>
          <w:rtl/>
        </w:rPr>
        <w:t xml:space="preserve"> نوار 183 </w:t>
      </w:r>
      <w:r>
        <w:rPr>
          <w:rFonts w:hint="cs"/>
          <w:b/>
          <w:bCs/>
          <w:rtl/>
        </w:rPr>
        <w:t>)</w:t>
      </w:r>
      <w:r w:rsidRPr="00B83F63">
        <w:rPr>
          <w:rFonts w:hint="cs"/>
          <w:b/>
          <w:bCs/>
          <w:rtl/>
        </w:rPr>
        <w:t xml:space="preserve"> :</w:t>
      </w:r>
    </w:p>
    <w:p w:rsidR="00B83F63" w:rsidRDefault="00B83F63" w:rsidP="00B83F63">
      <w:pPr>
        <w:pStyle w:val="ListParagraph"/>
        <w:numPr>
          <w:ilvl w:val="0"/>
          <w:numId w:val="436"/>
        </w:numPr>
        <w:ind w:left="1371"/>
        <w:jc w:val="both"/>
      </w:pPr>
      <w:r w:rsidRPr="00B83F63">
        <w:rPr>
          <w:rFonts w:hint="cs"/>
          <w:b/>
          <w:bCs/>
          <w:rtl/>
        </w:rPr>
        <w:t>صغری :</w:t>
      </w:r>
      <w:r>
        <w:rPr>
          <w:rFonts w:hint="cs"/>
          <w:rtl/>
        </w:rPr>
        <w:t xml:space="preserve"> اگر ازاله صلاحیت نداشته باشد که عدم الصلاه</w:t>
      </w:r>
      <w:r w:rsidR="00CA574C">
        <w:rPr>
          <w:rFonts w:hint="cs"/>
          <w:rtl/>
        </w:rPr>
        <w:t xml:space="preserve"> ( در فرض وجود مقتضی و شرایط برای صلاه )</w:t>
      </w:r>
      <w:r>
        <w:rPr>
          <w:rFonts w:hint="cs"/>
          <w:rtl/>
        </w:rPr>
        <w:t xml:space="preserve"> مستند به او بشود لازمه اش این است که صلاه و ازاله متضادان نباشند</w:t>
      </w:r>
    </w:p>
    <w:p w:rsidR="00B83F63" w:rsidRDefault="00B83F63" w:rsidP="00B83F63">
      <w:pPr>
        <w:pStyle w:val="ListParagraph"/>
        <w:numPr>
          <w:ilvl w:val="0"/>
          <w:numId w:val="436"/>
        </w:numPr>
        <w:ind w:left="1371"/>
        <w:jc w:val="both"/>
      </w:pPr>
      <w:r w:rsidRPr="00B83F63">
        <w:rPr>
          <w:rFonts w:hint="cs"/>
          <w:b/>
          <w:bCs/>
          <w:rtl/>
        </w:rPr>
        <w:t>کبری :</w:t>
      </w:r>
      <w:r>
        <w:rPr>
          <w:rFonts w:hint="cs"/>
          <w:rtl/>
        </w:rPr>
        <w:t xml:space="preserve"> واللازم باطل ( خود محقق خوانساری ازاله و صلاه را متضادان می داند )</w:t>
      </w:r>
    </w:p>
    <w:p w:rsidR="00B83F63" w:rsidRPr="00B35862" w:rsidRDefault="00B83F63" w:rsidP="00B83F63">
      <w:pPr>
        <w:pStyle w:val="ListParagraph"/>
        <w:numPr>
          <w:ilvl w:val="0"/>
          <w:numId w:val="436"/>
        </w:numPr>
        <w:ind w:left="1371"/>
        <w:jc w:val="both"/>
        <w:rPr>
          <w:rtl/>
        </w:rPr>
      </w:pPr>
      <w:r w:rsidRPr="00B83F63">
        <w:rPr>
          <w:rFonts w:hint="cs"/>
          <w:b/>
          <w:bCs/>
          <w:rtl/>
        </w:rPr>
        <w:t>نتیجه :</w:t>
      </w:r>
      <w:r>
        <w:rPr>
          <w:rFonts w:hint="cs"/>
          <w:rtl/>
        </w:rPr>
        <w:t xml:space="preserve"> فلملزوم مثله ( صلاحیت نداشتن ازاله برای این که عدم صلاه به او مستند شود ، باطل است )</w:t>
      </w:r>
      <w:r w:rsidR="00CA574C">
        <w:rPr>
          <w:rFonts w:hint="cs"/>
          <w:rtl/>
        </w:rPr>
        <w:t xml:space="preserve"> </w:t>
      </w:r>
    </w:p>
    <w:p w:rsidR="00BE6F0D" w:rsidRPr="00BE6F0D" w:rsidRDefault="00BE6F0D" w:rsidP="009F2D41">
      <w:pPr>
        <w:pStyle w:val="NormalWeb"/>
        <w:bidi/>
        <w:jc w:val="both"/>
        <w:rPr>
          <w:b/>
          <w:bCs/>
          <w:sz w:val="28"/>
          <w:szCs w:val="28"/>
          <w:rtl/>
        </w:rPr>
      </w:pPr>
      <w:r w:rsidRPr="00BE6F0D">
        <w:rPr>
          <w:rFonts w:cs="B Nazanin" w:hint="cs"/>
          <w:b/>
          <w:bCs/>
          <w:color w:val="000000"/>
          <w:sz w:val="28"/>
          <w:szCs w:val="28"/>
          <w:rtl/>
        </w:rPr>
        <w:t>إن توهم توقف الشي‏ء على ترك ضده</w:t>
      </w:r>
      <w:r w:rsidR="009F2D41" w:rsidRPr="009F2D41">
        <w:rPr>
          <w:rFonts w:cs="B Nazanin" w:hint="cs"/>
          <w:color w:val="000000"/>
          <w:sz w:val="28"/>
          <w:szCs w:val="28"/>
          <w:rtl/>
        </w:rPr>
        <w:t xml:space="preserve"> ( همانا توهم کردن متوقف بودن شی ( ازاله ) بر ترک کردن ضد شی ( صلاه ) )</w:t>
      </w:r>
      <w:r w:rsidRPr="009F2D41">
        <w:rPr>
          <w:rFonts w:cs="B Nazanin" w:hint="cs"/>
          <w:color w:val="000000"/>
          <w:sz w:val="28"/>
          <w:szCs w:val="28"/>
          <w:rtl/>
        </w:rPr>
        <w:t xml:space="preserve"> </w:t>
      </w:r>
      <w:r w:rsidRPr="00BE6F0D">
        <w:rPr>
          <w:rFonts w:cs="B Nazanin" w:hint="cs"/>
          <w:b/>
          <w:bCs/>
          <w:color w:val="000000"/>
          <w:sz w:val="28"/>
          <w:szCs w:val="28"/>
          <w:rtl/>
        </w:rPr>
        <w:t>ليس إلا من جهة المضادة و ا</w:t>
      </w:r>
      <w:r w:rsidR="009F2D41">
        <w:rPr>
          <w:rFonts w:cs="B Nazanin" w:hint="cs"/>
          <w:b/>
          <w:bCs/>
          <w:color w:val="000000"/>
          <w:sz w:val="28"/>
          <w:szCs w:val="28"/>
          <w:rtl/>
        </w:rPr>
        <w:t xml:space="preserve">لمعاندة بين الوجودين </w:t>
      </w:r>
      <w:r w:rsidR="009F2D41" w:rsidRPr="009F2D41">
        <w:rPr>
          <w:rFonts w:cs="B Nazanin" w:hint="cs"/>
          <w:color w:val="000000"/>
          <w:sz w:val="28"/>
          <w:szCs w:val="28"/>
          <w:rtl/>
        </w:rPr>
        <w:t>( نیست</w:t>
      </w:r>
      <w:r w:rsidR="009F2D41">
        <w:rPr>
          <w:rFonts w:cs="B Nazanin" w:hint="cs"/>
          <w:color w:val="000000"/>
          <w:sz w:val="28"/>
          <w:szCs w:val="28"/>
          <w:rtl/>
        </w:rPr>
        <w:t xml:space="preserve"> این توهم مگر از جهت تضاد و تعان</w:t>
      </w:r>
      <w:r w:rsidR="009F2D41" w:rsidRPr="009F2D41">
        <w:rPr>
          <w:rFonts w:cs="B Nazanin" w:hint="cs"/>
          <w:color w:val="000000"/>
          <w:sz w:val="28"/>
          <w:szCs w:val="28"/>
          <w:rtl/>
        </w:rPr>
        <w:t>د</w:t>
      </w:r>
      <w:r w:rsidR="009F2D41">
        <w:rPr>
          <w:rFonts w:cs="B Nazanin" w:hint="cs"/>
          <w:color w:val="000000"/>
          <w:sz w:val="28"/>
          <w:szCs w:val="28"/>
          <w:rtl/>
        </w:rPr>
        <w:t>ی که</w:t>
      </w:r>
      <w:r w:rsidR="009F2D41" w:rsidRPr="009F2D41">
        <w:rPr>
          <w:rFonts w:cs="B Nazanin" w:hint="cs"/>
          <w:color w:val="000000"/>
          <w:sz w:val="28"/>
          <w:szCs w:val="28"/>
          <w:rtl/>
        </w:rPr>
        <w:t xml:space="preserve"> بین دو وجود</w:t>
      </w:r>
      <w:r w:rsidR="009F2D41">
        <w:rPr>
          <w:rFonts w:cs="B Nazanin" w:hint="cs"/>
          <w:color w:val="000000"/>
          <w:sz w:val="28"/>
          <w:szCs w:val="28"/>
          <w:rtl/>
        </w:rPr>
        <w:t xml:space="preserve"> است</w:t>
      </w:r>
      <w:r w:rsidR="009F2D41" w:rsidRPr="009F2D41">
        <w:rPr>
          <w:rFonts w:cs="B Nazanin" w:hint="cs"/>
          <w:color w:val="000000"/>
          <w:sz w:val="28"/>
          <w:szCs w:val="28"/>
          <w:rtl/>
        </w:rPr>
        <w:t xml:space="preserve"> ) </w:t>
      </w:r>
      <w:r w:rsidR="009F2D41">
        <w:rPr>
          <w:rFonts w:cs="B Nazanin" w:hint="cs"/>
          <w:b/>
          <w:bCs/>
          <w:color w:val="000000"/>
          <w:sz w:val="28"/>
          <w:szCs w:val="28"/>
          <w:rtl/>
        </w:rPr>
        <w:t xml:space="preserve">و قضيتها </w:t>
      </w:r>
      <w:r w:rsidR="009F2D41" w:rsidRPr="009F2D41">
        <w:rPr>
          <w:rFonts w:cs="B Nazanin" w:hint="cs"/>
          <w:color w:val="000000"/>
          <w:sz w:val="28"/>
          <w:szCs w:val="28"/>
          <w:rtl/>
        </w:rPr>
        <w:t>( و مقتضای این مضاده ، تمانع است بین این دو وجود )</w:t>
      </w:r>
      <w:r w:rsidRPr="00BE6F0D">
        <w:rPr>
          <w:rFonts w:cs="B Nazanin" w:hint="cs"/>
          <w:b/>
          <w:bCs/>
          <w:color w:val="000000"/>
          <w:sz w:val="28"/>
          <w:szCs w:val="28"/>
          <w:rtl/>
        </w:rPr>
        <w:t xml:space="preserve"> الممانعة بينهما و من الوا</w:t>
      </w:r>
      <w:r w:rsidR="009F2D41">
        <w:rPr>
          <w:rFonts w:cs="B Nazanin" w:hint="cs"/>
          <w:b/>
          <w:bCs/>
          <w:color w:val="000000"/>
          <w:sz w:val="28"/>
          <w:szCs w:val="28"/>
          <w:rtl/>
        </w:rPr>
        <w:t>ضحات أن عدم‏ المانع من المقدمات</w:t>
      </w:r>
      <w:r w:rsidR="009F2D41" w:rsidRPr="009F2D41">
        <w:rPr>
          <w:rFonts w:cs="B Nazanin" w:hint="cs"/>
          <w:color w:val="000000"/>
          <w:sz w:val="28"/>
          <w:szCs w:val="28"/>
          <w:rtl/>
        </w:rPr>
        <w:t xml:space="preserve"> ( و از امور بدیهی است که عدم المانع از جمله ی مقدمات است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 xml:space="preserve">و هو </w:t>
      </w:r>
      <w:r w:rsidR="009F2D41" w:rsidRPr="009F2D41">
        <w:rPr>
          <w:rFonts w:cs="B Nazanin" w:hint="cs"/>
          <w:color w:val="000000"/>
          <w:sz w:val="28"/>
          <w:szCs w:val="28"/>
          <w:rtl/>
        </w:rPr>
        <w:t>( و این توهم )</w:t>
      </w:r>
      <w:r w:rsidR="009F2D41">
        <w:rPr>
          <w:rFonts w:cs="B Nazanin" w:hint="cs"/>
          <w:b/>
          <w:bCs/>
          <w:color w:val="000000"/>
          <w:sz w:val="28"/>
          <w:szCs w:val="28"/>
          <w:rtl/>
        </w:rPr>
        <w:t xml:space="preserve"> </w:t>
      </w:r>
      <w:r w:rsidRPr="00BE6F0D">
        <w:rPr>
          <w:rFonts w:cs="B Nazanin" w:hint="cs"/>
          <w:b/>
          <w:bCs/>
          <w:color w:val="000000"/>
          <w:sz w:val="28"/>
          <w:szCs w:val="28"/>
          <w:rtl/>
        </w:rPr>
        <w:t>توهم فاسد و ذلك</w:t>
      </w:r>
      <w:r w:rsidR="009F2D41">
        <w:rPr>
          <w:rFonts w:cs="B Nazanin" w:hint="cs"/>
          <w:b/>
          <w:bCs/>
          <w:color w:val="000000"/>
          <w:sz w:val="28"/>
          <w:szCs w:val="28"/>
          <w:rtl/>
        </w:rPr>
        <w:t xml:space="preserve"> </w:t>
      </w:r>
      <w:r w:rsidR="009F2D41" w:rsidRPr="009F2D41">
        <w:rPr>
          <w:rFonts w:cs="B Nazanin" w:hint="cs"/>
          <w:color w:val="000000"/>
          <w:sz w:val="28"/>
          <w:szCs w:val="28"/>
          <w:rtl/>
        </w:rPr>
        <w:t>( این فساد توهم )</w:t>
      </w:r>
      <w:r w:rsidRPr="00BE6F0D">
        <w:rPr>
          <w:rFonts w:cs="B Nazanin" w:hint="cs"/>
          <w:b/>
          <w:bCs/>
          <w:color w:val="000000"/>
          <w:sz w:val="28"/>
          <w:szCs w:val="28"/>
          <w:rtl/>
        </w:rPr>
        <w:t xml:space="preserve"> لأن المعاندة و المنافرة بين الشيئين لا تقتضي إلا عدم اجتماعهما في التحقق</w:t>
      </w:r>
      <w:r w:rsidR="009F2D41">
        <w:rPr>
          <w:rFonts w:cs="B Nazanin" w:hint="cs"/>
          <w:b/>
          <w:bCs/>
          <w:color w:val="000000"/>
          <w:sz w:val="28"/>
          <w:szCs w:val="28"/>
          <w:rtl/>
        </w:rPr>
        <w:t xml:space="preserve"> </w:t>
      </w:r>
      <w:r w:rsidR="009F2D41" w:rsidRPr="009F2D41">
        <w:rPr>
          <w:rFonts w:cs="B Nazanin" w:hint="cs"/>
          <w:color w:val="000000"/>
          <w:sz w:val="28"/>
          <w:szCs w:val="28"/>
          <w:rtl/>
        </w:rPr>
        <w:t>( زیرا معانده و تنافر بین دو شی اقتضاء نمی کند مگر جمع نشدن این دو شی را در وجود</w:t>
      </w:r>
      <w:r w:rsidR="009F2D41">
        <w:rPr>
          <w:rFonts w:cs="B Nazanin" w:hint="cs"/>
          <w:color w:val="000000"/>
          <w:sz w:val="28"/>
          <w:szCs w:val="28"/>
          <w:rtl/>
        </w:rPr>
        <w:t xml:space="preserve"> </w:t>
      </w:r>
      <w:r w:rsidR="009F2D41">
        <w:rPr>
          <w:rFonts w:ascii="Sakkal Majalla" w:hAnsi="Sakkal Majalla" w:cs="Sakkal Majalla" w:hint="cs"/>
          <w:color w:val="000000"/>
          <w:sz w:val="28"/>
          <w:szCs w:val="28"/>
          <w:rtl/>
        </w:rPr>
        <w:t>–</w:t>
      </w:r>
      <w:r w:rsidR="009F2D41">
        <w:rPr>
          <w:rFonts w:cs="B Nazanin" w:hint="cs"/>
          <w:color w:val="000000"/>
          <w:sz w:val="28"/>
          <w:szCs w:val="28"/>
          <w:rtl/>
        </w:rPr>
        <w:t xml:space="preserve"> اگر می گوییم این دو شی با هم عناد دارند نهایت هنری که این عناد از خودش نشان می دهد این است که این دو در وجود خارجی جمع نمی شوند</w:t>
      </w:r>
      <w:r w:rsidR="009F2D41" w:rsidRPr="009F2D41">
        <w:rPr>
          <w:rFonts w:cs="B Nazanin" w:hint="cs"/>
          <w:color w:val="000000"/>
          <w:sz w:val="28"/>
          <w:szCs w:val="28"/>
          <w:rtl/>
        </w:rPr>
        <w:t xml:space="preserve"> )</w:t>
      </w:r>
      <w:r w:rsidRPr="009F2D41">
        <w:rPr>
          <w:rFonts w:cs="B Nazanin" w:hint="cs"/>
          <w:color w:val="000000"/>
          <w:sz w:val="28"/>
          <w:szCs w:val="28"/>
          <w:rtl/>
        </w:rPr>
        <w:t xml:space="preserve"> </w:t>
      </w:r>
      <w:r w:rsidRPr="00BE6F0D">
        <w:rPr>
          <w:rFonts w:cs="B Nazanin" w:hint="cs"/>
          <w:b/>
          <w:bCs/>
          <w:color w:val="000000"/>
          <w:sz w:val="28"/>
          <w:szCs w:val="28"/>
          <w:rtl/>
        </w:rPr>
        <w:t>و</w:t>
      </w:r>
      <w:r w:rsidR="009F2D41">
        <w:rPr>
          <w:rFonts w:cs="B Nazanin" w:hint="cs"/>
          <w:b/>
          <w:bCs/>
          <w:color w:val="000000"/>
          <w:sz w:val="28"/>
          <w:szCs w:val="28"/>
          <w:rtl/>
        </w:rPr>
        <w:t xml:space="preserve"> </w:t>
      </w:r>
      <w:r w:rsidR="009F2D41" w:rsidRPr="009F2D41">
        <w:rPr>
          <w:rFonts w:cs="B Nazanin" w:hint="cs"/>
          <w:color w:val="000000"/>
          <w:sz w:val="28"/>
          <w:szCs w:val="28"/>
          <w:rtl/>
        </w:rPr>
        <w:t>( می خواهد اثبات کند ترک صلاه و وجود ازاله هم رتبه هستند و با هم جمع می شوند )</w:t>
      </w:r>
      <w:r w:rsidRPr="009F2D41">
        <w:rPr>
          <w:rFonts w:cs="B Nazanin" w:hint="cs"/>
          <w:color w:val="000000"/>
          <w:sz w:val="28"/>
          <w:szCs w:val="28"/>
          <w:rtl/>
        </w:rPr>
        <w:t xml:space="preserve"> </w:t>
      </w:r>
      <w:r w:rsidRPr="00BE6F0D">
        <w:rPr>
          <w:rFonts w:cs="B Nazanin" w:hint="cs"/>
          <w:b/>
          <w:bCs/>
          <w:color w:val="000000"/>
          <w:sz w:val="28"/>
          <w:szCs w:val="28"/>
          <w:rtl/>
        </w:rPr>
        <w:t>حيث لا منافاة أصلا بين أحد العينين و ما هو نقيض الآخر و بديله</w:t>
      </w:r>
      <w:r w:rsidR="009F2D41">
        <w:rPr>
          <w:rFonts w:cs="B Nazanin" w:hint="cs"/>
          <w:b/>
          <w:bCs/>
          <w:color w:val="000000"/>
          <w:sz w:val="28"/>
          <w:szCs w:val="28"/>
          <w:rtl/>
        </w:rPr>
        <w:t xml:space="preserve"> </w:t>
      </w:r>
      <w:r w:rsidR="009F2D41" w:rsidRPr="009F2D41">
        <w:rPr>
          <w:rFonts w:cs="B Nazanin" w:hint="cs"/>
          <w:color w:val="000000"/>
          <w:sz w:val="28"/>
          <w:szCs w:val="28"/>
          <w:rtl/>
        </w:rPr>
        <w:t>( و چون که منافاتی نیست اصلا بین یکی ( ازاله ) از دو عین ( صلاه و ازاله ) و بین چیزی که ( ترک صلاه ) آن چیز نقیض دیگری است</w:t>
      </w:r>
      <w:r w:rsidR="009F2D41">
        <w:rPr>
          <w:rFonts w:cs="B Nazanin" w:hint="cs"/>
          <w:color w:val="000000"/>
          <w:sz w:val="28"/>
          <w:szCs w:val="28"/>
          <w:rtl/>
        </w:rPr>
        <w:t xml:space="preserve"> و چیزی که آن چیز بدیل دیگری است ( بدیل صلاه ، ترک صلاه است ) </w:t>
      </w:r>
      <w:r w:rsidR="009F2D41">
        <w:rPr>
          <w:rFonts w:ascii="Sakkal Majalla" w:hAnsi="Sakkal Majalla" w:cs="Sakkal Majalla" w:hint="cs"/>
          <w:color w:val="000000"/>
          <w:sz w:val="28"/>
          <w:szCs w:val="28"/>
          <w:rtl/>
        </w:rPr>
        <w:t>–</w:t>
      </w:r>
      <w:r w:rsidR="009F2D41">
        <w:rPr>
          <w:rFonts w:cs="B Nazanin" w:hint="cs"/>
          <w:color w:val="000000"/>
          <w:sz w:val="28"/>
          <w:szCs w:val="28"/>
          <w:rtl/>
        </w:rPr>
        <w:t xml:space="preserve"> یعنی چون که منافاتی نیست بین ازاله و عدم الصلاه</w:t>
      </w:r>
      <w:r w:rsidR="009F2D41" w:rsidRPr="009F2D41">
        <w:rPr>
          <w:rFonts w:cs="B Nazanin" w:hint="cs"/>
          <w:color w:val="000000"/>
          <w:sz w:val="28"/>
          <w:szCs w:val="28"/>
          <w:rtl/>
        </w:rPr>
        <w:t xml:space="preserve"> )</w:t>
      </w:r>
      <w:r w:rsidRPr="00BE6F0D">
        <w:rPr>
          <w:rFonts w:cs="B Nazanin" w:hint="cs"/>
          <w:b/>
          <w:bCs/>
          <w:color w:val="000000"/>
          <w:sz w:val="28"/>
          <w:szCs w:val="28"/>
          <w:rtl/>
        </w:rPr>
        <w:t xml:space="preserve"> بل بينهما</w:t>
      </w:r>
      <w:r w:rsidR="009F2D41">
        <w:rPr>
          <w:rFonts w:cs="B Nazanin" w:hint="cs"/>
          <w:b/>
          <w:bCs/>
          <w:color w:val="000000"/>
          <w:sz w:val="28"/>
          <w:szCs w:val="28"/>
          <w:rtl/>
        </w:rPr>
        <w:t xml:space="preserve"> </w:t>
      </w:r>
      <w:r w:rsidR="009F2D41" w:rsidRPr="009F2D41">
        <w:rPr>
          <w:rFonts w:cs="B Nazanin" w:hint="cs"/>
          <w:color w:val="000000"/>
          <w:sz w:val="28"/>
          <w:szCs w:val="28"/>
          <w:rtl/>
        </w:rPr>
        <w:t>( احد و ما هو نقیض الاخر )</w:t>
      </w:r>
      <w:r w:rsidRPr="00BE6F0D">
        <w:rPr>
          <w:rFonts w:cs="B Nazanin" w:hint="cs"/>
          <w:b/>
          <w:bCs/>
          <w:color w:val="000000"/>
          <w:sz w:val="28"/>
          <w:szCs w:val="28"/>
          <w:rtl/>
        </w:rPr>
        <w:t xml:space="preserve"> كمال الملاءمة</w:t>
      </w:r>
      <w:r w:rsidR="009F2D41">
        <w:rPr>
          <w:rFonts w:cs="B Nazanin" w:hint="cs"/>
          <w:b/>
          <w:bCs/>
          <w:color w:val="000000"/>
          <w:sz w:val="28"/>
          <w:szCs w:val="28"/>
          <w:rtl/>
        </w:rPr>
        <w:t xml:space="preserve"> </w:t>
      </w:r>
      <w:r w:rsidR="009F2D41" w:rsidRPr="009F2D41">
        <w:rPr>
          <w:rFonts w:cs="B Nazanin" w:hint="cs"/>
          <w:color w:val="000000"/>
          <w:sz w:val="28"/>
          <w:szCs w:val="28"/>
          <w:rtl/>
        </w:rPr>
        <w:t>( بلکه بین ازاله و ترک صلاه ، نهایت سازگاری است یعنی هم رتبه هستند و با هم جمع می شوند )</w:t>
      </w:r>
      <w:r w:rsidRPr="00BE6F0D">
        <w:rPr>
          <w:rFonts w:cs="B Nazanin" w:hint="cs"/>
          <w:b/>
          <w:bCs/>
          <w:color w:val="000000"/>
          <w:sz w:val="28"/>
          <w:szCs w:val="28"/>
          <w:rtl/>
        </w:rPr>
        <w:t xml:space="preserve"> كان</w:t>
      </w:r>
      <w:r w:rsidR="009F2D41">
        <w:rPr>
          <w:rFonts w:cs="B Nazanin" w:hint="cs"/>
          <w:b/>
          <w:bCs/>
          <w:color w:val="000000"/>
          <w:sz w:val="28"/>
          <w:szCs w:val="28"/>
          <w:rtl/>
        </w:rPr>
        <w:t xml:space="preserve"> </w:t>
      </w:r>
      <w:r w:rsidR="009F2D41" w:rsidRPr="009F2D41">
        <w:rPr>
          <w:rFonts w:cs="B Nazanin" w:hint="cs"/>
          <w:color w:val="000000"/>
          <w:sz w:val="28"/>
          <w:szCs w:val="28"/>
          <w:rtl/>
        </w:rPr>
        <w:t>( جواب حیث )</w:t>
      </w:r>
      <w:r w:rsidRPr="00BE6F0D">
        <w:rPr>
          <w:rFonts w:cs="B Nazanin" w:hint="cs"/>
          <w:b/>
          <w:bCs/>
          <w:color w:val="000000"/>
          <w:sz w:val="28"/>
          <w:szCs w:val="28"/>
          <w:rtl/>
        </w:rPr>
        <w:t xml:space="preserve"> أحد العينين مع نقيض الآخر</w:t>
      </w:r>
      <w:r w:rsidR="009F2D41">
        <w:rPr>
          <w:rFonts w:cs="B Nazanin" w:hint="cs"/>
          <w:b/>
          <w:bCs/>
          <w:color w:val="000000"/>
          <w:sz w:val="28"/>
          <w:szCs w:val="28"/>
          <w:rtl/>
        </w:rPr>
        <w:t xml:space="preserve"> </w:t>
      </w:r>
      <w:r w:rsidR="009F2D41" w:rsidRPr="009F2D41">
        <w:rPr>
          <w:rFonts w:cs="B Nazanin" w:hint="cs"/>
          <w:color w:val="000000"/>
          <w:sz w:val="28"/>
          <w:szCs w:val="28"/>
          <w:rtl/>
        </w:rPr>
        <w:t>( می باشد احد العینین ( ازاله ) با نقیض دیگری ( ترک صلاه ) و چیزی که آن چیز بدیل دیگری است ( ترک صلاه ) در مرتبه ی واحده )</w:t>
      </w:r>
      <w:r w:rsidRPr="00BE6F0D">
        <w:rPr>
          <w:rFonts w:cs="B Nazanin" w:hint="cs"/>
          <w:b/>
          <w:bCs/>
          <w:color w:val="000000"/>
          <w:sz w:val="28"/>
          <w:szCs w:val="28"/>
          <w:rtl/>
        </w:rPr>
        <w:t xml:space="preserve"> و ما هو بديله في مرتبة واحدة من دون أن يكون في البين ما يقتضي تقدم أحدهما</w:t>
      </w:r>
      <w:r w:rsidR="009F2D41">
        <w:rPr>
          <w:rFonts w:cs="B Nazanin" w:hint="cs"/>
          <w:b/>
          <w:bCs/>
          <w:color w:val="000000"/>
          <w:sz w:val="28"/>
          <w:szCs w:val="28"/>
          <w:rtl/>
        </w:rPr>
        <w:t xml:space="preserve"> </w:t>
      </w:r>
      <w:r w:rsidR="009F2D41" w:rsidRPr="009F2D41">
        <w:rPr>
          <w:rFonts w:cs="B Nazanin" w:hint="cs"/>
          <w:color w:val="000000"/>
          <w:sz w:val="28"/>
          <w:szCs w:val="28"/>
          <w:rtl/>
        </w:rPr>
        <w:t>( ترک صلاه )</w:t>
      </w:r>
      <w:r w:rsidRPr="00BE6F0D">
        <w:rPr>
          <w:rFonts w:cs="B Nazanin" w:hint="cs"/>
          <w:b/>
          <w:bCs/>
          <w:color w:val="000000"/>
          <w:sz w:val="28"/>
          <w:szCs w:val="28"/>
          <w:rtl/>
        </w:rPr>
        <w:t xml:space="preserve"> على الآخر</w:t>
      </w:r>
      <w:r w:rsidR="009F2D41">
        <w:rPr>
          <w:rFonts w:cs="B Nazanin" w:hint="cs"/>
          <w:b/>
          <w:bCs/>
          <w:color w:val="000000"/>
          <w:sz w:val="28"/>
          <w:szCs w:val="28"/>
          <w:rtl/>
        </w:rPr>
        <w:t xml:space="preserve"> </w:t>
      </w:r>
      <w:r w:rsidR="009F2D41" w:rsidRPr="009F2D41">
        <w:rPr>
          <w:rFonts w:cs="B Nazanin" w:hint="cs"/>
          <w:color w:val="000000"/>
          <w:sz w:val="28"/>
          <w:szCs w:val="28"/>
          <w:rtl/>
        </w:rPr>
        <w:t>( بدون این که بوده باشد در این بین چیزی که اقتضی بکند تقدم یکی از این دو را ( احد و ما هو نقیض الاخر ) بر دیگری</w:t>
      </w:r>
      <w:r w:rsidR="009F2D41">
        <w:rPr>
          <w:rFonts w:cs="B Nazanin" w:hint="cs"/>
          <w:color w:val="000000"/>
          <w:sz w:val="28"/>
          <w:szCs w:val="28"/>
          <w:rtl/>
        </w:rPr>
        <w:t xml:space="preserve"> ( ازاله )</w:t>
      </w:r>
      <w:r w:rsidR="009F2D41" w:rsidRPr="009F2D41">
        <w:rPr>
          <w:rFonts w:cs="B Nazanin" w:hint="cs"/>
          <w:color w:val="000000"/>
          <w:sz w:val="28"/>
          <w:szCs w:val="28"/>
          <w:rtl/>
        </w:rPr>
        <w:t xml:space="preserve"> )</w:t>
      </w:r>
      <w:r w:rsidRPr="00BE6F0D">
        <w:rPr>
          <w:rFonts w:cs="B Nazanin" w:hint="cs"/>
          <w:b/>
          <w:bCs/>
          <w:color w:val="000000"/>
          <w:sz w:val="28"/>
          <w:szCs w:val="28"/>
          <w:rtl/>
        </w:rPr>
        <w:t xml:space="preserve"> كما لا يخفى.</w:t>
      </w:r>
    </w:p>
    <w:p w:rsidR="00BE6F0D" w:rsidRDefault="00BE6F0D" w:rsidP="00BE6F0D">
      <w:pPr>
        <w:pStyle w:val="NormalWeb"/>
        <w:bidi/>
        <w:jc w:val="both"/>
        <w:rPr>
          <w:rFonts w:cs="B Nazanin"/>
          <w:b/>
          <w:bCs/>
          <w:color w:val="000000"/>
          <w:sz w:val="28"/>
          <w:szCs w:val="28"/>
          <w:rtl/>
        </w:rPr>
      </w:pPr>
      <w:r w:rsidRPr="00BE6F0D">
        <w:rPr>
          <w:rFonts w:cs="B Nazanin" w:hint="cs"/>
          <w:b/>
          <w:bCs/>
          <w:color w:val="000000"/>
          <w:sz w:val="28"/>
          <w:szCs w:val="28"/>
          <w:rtl/>
        </w:rPr>
        <w:t>فكما</w:t>
      </w:r>
      <w:r w:rsidR="009F2D41">
        <w:rPr>
          <w:rFonts w:cs="B Nazanin" w:hint="cs"/>
          <w:b/>
          <w:bCs/>
          <w:color w:val="000000"/>
          <w:sz w:val="28"/>
          <w:szCs w:val="28"/>
          <w:rtl/>
        </w:rPr>
        <w:t xml:space="preserve"> </w:t>
      </w:r>
      <w:r w:rsidR="009F2D41" w:rsidRPr="009F2D41">
        <w:rPr>
          <w:rFonts w:cs="B Nazanin" w:hint="cs"/>
          <w:color w:val="000000"/>
          <w:sz w:val="28"/>
          <w:szCs w:val="28"/>
          <w:rtl/>
        </w:rPr>
        <w:t xml:space="preserve">( بیان یک نظیر </w:t>
      </w:r>
      <w:r w:rsidR="009F2D41" w:rsidRPr="009F2D41">
        <w:rPr>
          <w:rFonts w:ascii="Sakkal Majalla" w:hAnsi="Sakkal Majalla" w:cs="Sakkal Majalla" w:hint="cs"/>
          <w:color w:val="000000"/>
          <w:sz w:val="28"/>
          <w:szCs w:val="28"/>
          <w:rtl/>
        </w:rPr>
        <w:t>–</w:t>
      </w:r>
      <w:r w:rsidR="009F2D41" w:rsidRPr="009F2D41">
        <w:rPr>
          <w:rFonts w:cs="B Nazanin" w:hint="cs"/>
          <w:color w:val="000000"/>
          <w:sz w:val="28"/>
          <w:szCs w:val="28"/>
          <w:rtl/>
        </w:rPr>
        <w:t xml:space="preserve"> انسان و لا انسان نقیضان هستند اما صلاه و ازاله ضدان هستند . حالا می فرماید عین حرفی که در متناقضان می زنیم در ضدان هم می زنیم . اگر سبب برای انسان موجود شد همین سبب ، سبب برای ترک لا انسان هم هست . چگونه انسان و لا انسان در عرض هم هستند ( همین که انسان هست ، لا انسان نیست و بالعکس ) همین مساله در ضدان هم هست )</w:t>
      </w:r>
      <w:r w:rsidRPr="00BE6F0D">
        <w:rPr>
          <w:rFonts w:cs="B Nazanin" w:hint="cs"/>
          <w:b/>
          <w:bCs/>
          <w:color w:val="000000"/>
          <w:sz w:val="28"/>
          <w:szCs w:val="28"/>
          <w:rtl/>
        </w:rPr>
        <w:t xml:space="preserve"> أن قضية المنافاة بين المتناقضين</w:t>
      </w:r>
      <w:r w:rsidR="009F2D41" w:rsidRPr="009F2D41">
        <w:rPr>
          <w:rFonts w:cs="B Nazanin" w:hint="cs"/>
          <w:color w:val="000000"/>
          <w:sz w:val="28"/>
          <w:szCs w:val="28"/>
          <w:rtl/>
        </w:rPr>
        <w:t xml:space="preserve"> ( همان طور که مقتضای منافات بین متناقضین مثل انسان و لا انسان )</w:t>
      </w:r>
      <w:r w:rsidRPr="00BE6F0D">
        <w:rPr>
          <w:rFonts w:cs="B Nazanin" w:hint="cs"/>
          <w:b/>
          <w:bCs/>
          <w:color w:val="000000"/>
          <w:sz w:val="28"/>
          <w:szCs w:val="28"/>
          <w:rtl/>
        </w:rPr>
        <w:t xml:space="preserve"> لا تقتضي تقدم ارتفاع أحدهما في ثبوت الآخر</w:t>
      </w:r>
      <w:r w:rsidR="009F2D41">
        <w:rPr>
          <w:rFonts w:cs="B Nazanin" w:hint="cs"/>
          <w:b/>
          <w:bCs/>
          <w:color w:val="000000"/>
          <w:sz w:val="28"/>
          <w:szCs w:val="28"/>
          <w:rtl/>
        </w:rPr>
        <w:t xml:space="preserve"> </w:t>
      </w:r>
      <w:r w:rsidR="009F2D41" w:rsidRPr="009F2D41">
        <w:rPr>
          <w:rFonts w:cs="B Nazanin" w:hint="cs"/>
          <w:color w:val="000000"/>
          <w:sz w:val="28"/>
          <w:szCs w:val="28"/>
          <w:rtl/>
        </w:rPr>
        <w:t>( اقتضاء نمی کند مقدمه شدن از بین رفتن یکی از دو متناقض را در ثبوت دیگری یعنی این طور اقتضاء نمی کند که اول باید لا انسان از بین برود تا بعدش انسان موجود شود</w:t>
      </w:r>
      <w:r w:rsidR="009F2D41">
        <w:rPr>
          <w:rFonts w:cs="B Nazanin" w:hint="cs"/>
          <w:color w:val="000000"/>
          <w:sz w:val="28"/>
          <w:szCs w:val="28"/>
          <w:rtl/>
        </w:rPr>
        <w:t xml:space="preserve">  همین که سبب بود برای وجود انسان ، همین سبب ، سبب است برای از بین رفتن لا انسان</w:t>
      </w:r>
      <w:r w:rsidR="009F2D41" w:rsidRPr="009F2D41">
        <w:rPr>
          <w:rFonts w:cs="B Nazanin" w:hint="cs"/>
          <w:color w:val="000000"/>
          <w:sz w:val="28"/>
          <w:szCs w:val="28"/>
          <w:rtl/>
        </w:rPr>
        <w:t xml:space="preserve"> )</w:t>
      </w:r>
      <w:r w:rsidRPr="00BE6F0D">
        <w:rPr>
          <w:rFonts w:cs="B Nazanin" w:hint="cs"/>
          <w:b/>
          <w:bCs/>
          <w:color w:val="000000"/>
          <w:sz w:val="28"/>
          <w:szCs w:val="28"/>
          <w:rtl/>
        </w:rPr>
        <w:t xml:space="preserve"> كذلك في المتضادين كيف</w:t>
      </w:r>
      <w:r w:rsidR="009F2D41" w:rsidRPr="009F2D41">
        <w:rPr>
          <w:rFonts w:cs="B Nazanin" w:hint="cs"/>
          <w:color w:val="000000"/>
          <w:sz w:val="28"/>
          <w:szCs w:val="28"/>
          <w:rtl/>
        </w:rPr>
        <w:t xml:space="preserve"> ( اشکال دوم </w:t>
      </w:r>
      <w:r w:rsidR="009F2D41" w:rsidRPr="009F2D41">
        <w:rPr>
          <w:rFonts w:ascii="Sakkal Majalla" w:hAnsi="Sakkal Majalla" w:cs="Sakkal Majalla" w:hint="cs"/>
          <w:color w:val="000000"/>
          <w:sz w:val="28"/>
          <w:szCs w:val="28"/>
          <w:rtl/>
        </w:rPr>
        <w:t>–</w:t>
      </w:r>
      <w:r w:rsidR="009F2D41" w:rsidRPr="009F2D41">
        <w:rPr>
          <w:rFonts w:cs="B Nazanin" w:hint="cs"/>
          <w:color w:val="000000"/>
          <w:sz w:val="28"/>
          <w:szCs w:val="28"/>
          <w:rtl/>
        </w:rPr>
        <w:t xml:space="preserve"> چگونه عدم یکی مقدمه باشد برای وجود دیگری</w:t>
      </w:r>
      <w:r w:rsidR="009F3D0F">
        <w:rPr>
          <w:rFonts w:cs="B Nazanin" w:hint="cs"/>
          <w:color w:val="000000"/>
          <w:sz w:val="28"/>
          <w:szCs w:val="28"/>
          <w:rtl/>
        </w:rPr>
        <w:t xml:space="preserve"> است</w:t>
      </w:r>
      <w:r w:rsidR="009F2D41" w:rsidRPr="009F2D41">
        <w:rPr>
          <w:rFonts w:cs="B Nazanin" w:hint="cs"/>
          <w:color w:val="000000"/>
          <w:sz w:val="28"/>
          <w:szCs w:val="28"/>
          <w:rtl/>
        </w:rPr>
        <w:t xml:space="preserve">  )</w:t>
      </w:r>
      <w:r w:rsidRPr="00BE6F0D">
        <w:rPr>
          <w:rFonts w:cs="B Nazanin" w:hint="cs"/>
          <w:b/>
          <w:bCs/>
          <w:color w:val="000000"/>
          <w:sz w:val="28"/>
          <w:szCs w:val="28"/>
          <w:rtl/>
        </w:rPr>
        <w:t xml:space="preserve"> و لو اقتضى التضاد</w:t>
      </w:r>
      <w:r w:rsidR="009F2D41">
        <w:rPr>
          <w:rFonts w:cs="B Nazanin" w:hint="cs"/>
          <w:b/>
          <w:bCs/>
          <w:color w:val="000000"/>
          <w:sz w:val="28"/>
          <w:szCs w:val="28"/>
          <w:rtl/>
        </w:rPr>
        <w:t xml:space="preserve"> </w:t>
      </w:r>
      <w:r w:rsidR="009F2D41" w:rsidRPr="009F2D41">
        <w:rPr>
          <w:rFonts w:cs="B Nazanin" w:hint="cs"/>
          <w:color w:val="000000"/>
          <w:sz w:val="28"/>
          <w:szCs w:val="28"/>
          <w:rtl/>
        </w:rPr>
        <w:t>(</w:t>
      </w:r>
      <w:r w:rsidR="009F3D0F">
        <w:rPr>
          <w:rFonts w:cs="B Nazanin" w:hint="cs"/>
          <w:color w:val="000000"/>
          <w:sz w:val="28"/>
          <w:szCs w:val="28"/>
          <w:rtl/>
        </w:rPr>
        <w:t xml:space="preserve">  و حال آنکه</w:t>
      </w:r>
      <w:r w:rsidR="009F2D41" w:rsidRPr="009F2D41">
        <w:rPr>
          <w:rFonts w:cs="B Nazanin" w:hint="cs"/>
          <w:color w:val="000000"/>
          <w:sz w:val="28"/>
          <w:szCs w:val="28"/>
          <w:rtl/>
        </w:rPr>
        <w:t xml:space="preserve"> اگر اقتضاء بکند تضاد</w:t>
      </w:r>
      <w:r w:rsidR="009F3D0F">
        <w:rPr>
          <w:rFonts w:cs="B Nazanin" w:hint="cs"/>
          <w:color w:val="000000"/>
          <w:sz w:val="28"/>
          <w:szCs w:val="28"/>
          <w:rtl/>
        </w:rPr>
        <w:t xml:space="preserve"> بین دو شی </w:t>
      </w:r>
      <w:r w:rsidR="009F3D0F">
        <w:rPr>
          <w:rFonts w:ascii="Sakkal Majalla" w:hAnsi="Sakkal Majalla" w:cs="Sakkal Majalla" w:hint="cs"/>
          <w:color w:val="000000"/>
          <w:sz w:val="28"/>
          <w:szCs w:val="28"/>
          <w:rtl/>
        </w:rPr>
        <w:t>–</w:t>
      </w:r>
      <w:r w:rsidR="009F3D0F">
        <w:rPr>
          <w:rFonts w:cs="B Nazanin" w:hint="cs"/>
          <w:color w:val="000000"/>
          <w:sz w:val="28"/>
          <w:szCs w:val="28"/>
          <w:rtl/>
        </w:rPr>
        <w:t xml:space="preserve"> صلاه و ازاله</w:t>
      </w:r>
      <w:r w:rsidR="009F2D41" w:rsidRPr="009F2D41">
        <w:rPr>
          <w:rFonts w:cs="B Nazanin" w:hint="cs"/>
          <w:color w:val="000000"/>
          <w:sz w:val="28"/>
          <w:szCs w:val="28"/>
          <w:rtl/>
        </w:rPr>
        <w:t xml:space="preserve"> )</w:t>
      </w:r>
      <w:r w:rsidRPr="009F2D41">
        <w:rPr>
          <w:rFonts w:cs="B Nazanin" w:hint="cs"/>
          <w:color w:val="000000"/>
          <w:sz w:val="28"/>
          <w:szCs w:val="28"/>
          <w:rtl/>
        </w:rPr>
        <w:t xml:space="preserve"> </w:t>
      </w:r>
      <w:r w:rsidRPr="00BE6F0D">
        <w:rPr>
          <w:rFonts w:cs="B Nazanin" w:hint="cs"/>
          <w:b/>
          <w:bCs/>
          <w:color w:val="000000"/>
          <w:sz w:val="28"/>
          <w:szCs w:val="28"/>
          <w:rtl/>
        </w:rPr>
        <w:t>توقف وجود الشي‏ء على عدم ضده</w:t>
      </w:r>
      <w:r w:rsidR="009F2D41">
        <w:rPr>
          <w:rFonts w:cs="B Nazanin" w:hint="cs"/>
          <w:b/>
          <w:bCs/>
          <w:color w:val="000000"/>
          <w:sz w:val="28"/>
          <w:szCs w:val="28"/>
          <w:rtl/>
        </w:rPr>
        <w:t xml:space="preserve"> </w:t>
      </w:r>
      <w:r w:rsidR="009F2D41" w:rsidRPr="009F2D41">
        <w:rPr>
          <w:rFonts w:cs="B Nazanin" w:hint="cs"/>
          <w:color w:val="000000"/>
          <w:sz w:val="28"/>
          <w:szCs w:val="28"/>
          <w:rtl/>
        </w:rPr>
        <w:t>( توقف وجود شی بر عدم ضدش را</w:t>
      </w:r>
      <w:r w:rsidR="009F3D0F">
        <w:rPr>
          <w:rFonts w:cs="B Nazanin" w:hint="cs"/>
          <w:color w:val="000000"/>
          <w:sz w:val="28"/>
          <w:szCs w:val="28"/>
          <w:rtl/>
        </w:rPr>
        <w:t xml:space="preserve"> </w:t>
      </w:r>
      <w:r w:rsidR="009F3D0F">
        <w:rPr>
          <w:rFonts w:ascii="Sakkal Majalla" w:hAnsi="Sakkal Majalla" w:cs="Sakkal Majalla" w:hint="cs"/>
          <w:color w:val="000000"/>
          <w:sz w:val="28"/>
          <w:szCs w:val="28"/>
          <w:rtl/>
        </w:rPr>
        <w:t>–</w:t>
      </w:r>
      <w:r w:rsidR="009F3D0F">
        <w:rPr>
          <w:rFonts w:cs="B Nazanin" w:hint="cs"/>
          <w:color w:val="000000"/>
          <w:sz w:val="28"/>
          <w:szCs w:val="28"/>
          <w:rtl/>
        </w:rPr>
        <w:t xml:space="preserve"> متوقف بودن وجود ازاله را بر عدم صلاه </w:t>
      </w:r>
      <w:r w:rsidR="009F2D41" w:rsidRPr="009F2D41">
        <w:rPr>
          <w:rFonts w:cs="B Nazanin" w:hint="cs"/>
          <w:color w:val="000000"/>
          <w:sz w:val="28"/>
          <w:szCs w:val="28"/>
          <w:rtl/>
        </w:rPr>
        <w:t xml:space="preserve"> )</w:t>
      </w:r>
      <w:r w:rsidRPr="00BE6F0D">
        <w:rPr>
          <w:rFonts w:cs="B Nazanin" w:hint="cs"/>
          <w:b/>
          <w:bCs/>
          <w:color w:val="000000"/>
          <w:sz w:val="28"/>
          <w:szCs w:val="28"/>
          <w:rtl/>
        </w:rPr>
        <w:t xml:space="preserve"> توقف الشي‏ء على عدم مانعه</w:t>
      </w:r>
      <w:r w:rsidR="009F2D41" w:rsidRPr="009F2D41">
        <w:rPr>
          <w:rFonts w:cs="B Nazanin" w:hint="cs"/>
          <w:color w:val="000000"/>
          <w:sz w:val="28"/>
          <w:szCs w:val="28"/>
          <w:rtl/>
        </w:rPr>
        <w:t xml:space="preserve"> ( از نوع توقف شی بر عدم مانع آن شی )</w:t>
      </w:r>
      <w:r w:rsidRPr="009F2D41">
        <w:rPr>
          <w:rFonts w:cs="B Nazanin" w:hint="cs"/>
          <w:color w:val="000000"/>
          <w:sz w:val="28"/>
          <w:szCs w:val="28"/>
          <w:rtl/>
        </w:rPr>
        <w:t xml:space="preserve"> </w:t>
      </w:r>
      <w:r w:rsidRPr="00BE6F0D">
        <w:rPr>
          <w:rFonts w:cs="B Nazanin" w:hint="cs"/>
          <w:b/>
          <w:bCs/>
          <w:color w:val="000000"/>
          <w:sz w:val="28"/>
          <w:szCs w:val="28"/>
          <w:rtl/>
        </w:rPr>
        <w:t>لاقتضى</w:t>
      </w:r>
      <w:r w:rsidR="009F2D41">
        <w:rPr>
          <w:rFonts w:cs="B Nazanin" w:hint="cs"/>
          <w:b/>
          <w:bCs/>
          <w:color w:val="000000"/>
          <w:sz w:val="28"/>
          <w:szCs w:val="28"/>
          <w:rtl/>
        </w:rPr>
        <w:t xml:space="preserve"> </w:t>
      </w:r>
      <w:r w:rsidR="009F2D41" w:rsidRPr="009F2D41">
        <w:rPr>
          <w:rFonts w:cs="B Nazanin" w:hint="cs"/>
          <w:color w:val="000000"/>
          <w:sz w:val="28"/>
          <w:szCs w:val="28"/>
          <w:rtl/>
        </w:rPr>
        <w:t xml:space="preserve">( جواب لو </w:t>
      </w:r>
      <w:r w:rsidR="009F2D41" w:rsidRPr="009F2D41">
        <w:rPr>
          <w:rFonts w:ascii="Sakkal Majalla" w:hAnsi="Sakkal Majalla" w:cs="Sakkal Majalla" w:hint="cs"/>
          <w:color w:val="000000"/>
          <w:sz w:val="28"/>
          <w:szCs w:val="28"/>
          <w:rtl/>
        </w:rPr>
        <w:t>–</w:t>
      </w:r>
      <w:r w:rsidR="009F2D41" w:rsidRPr="009F2D41">
        <w:rPr>
          <w:rFonts w:cs="B Nazanin" w:hint="cs"/>
          <w:color w:val="000000"/>
          <w:sz w:val="28"/>
          <w:szCs w:val="28"/>
          <w:rtl/>
        </w:rPr>
        <w:t xml:space="preserve"> هر آینه اقتضاء می کند آن تضاد )</w:t>
      </w:r>
      <w:r w:rsidRPr="00BE6F0D">
        <w:rPr>
          <w:rFonts w:cs="B Nazanin" w:hint="cs"/>
          <w:b/>
          <w:bCs/>
          <w:color w:val="000000"/>
          <w:sz w:val="28"/>
          <w:szCs w:val="28"/>
          <w:rtl/>
        </w:rPr>
        <w:t xml:space="preserve"> توقف عدم الضد على وجود الشي‏ء</w:t>
      </w:r>
      <w:r w:rsidR="009F2D41">
        <w:rPr>
          <w:rFonts w:cs="B Nazanin" w:hint="cs"/>
          <w:b/>
          <w:bCs/>
          <w:color w:val="000000"/>
          <w:sz w:val="28"/>
          <w:szCs w:val="28"/>
          <w:rtl/>
        </w:rPr>
        <w:t xml:space="preserve"> </w:t>
      </w:r>
      <w:r w:rsidR="009F2D41" w:rsidRPr="009F2D41">
        <w:rPr>
          <w:rFonts w:cs="B Nazanin" w:hint="cs"/>
          <w:color w:val="000000"/>
          <w:sz w:val="28"/>
          <w:szCs w:val="28"/>
          <w:rtl/>
        </w:rPr>
        <w:t>( توقف داشتن عدم ضد</w:t>
      </w:r>
      <w:r w:rsidR="009F3D0F">
        <w:rPr>
          <w:rFonts w:cs="B Nazanin" w:hint="cs"/>
          <w:color w:val="000000"/>
          <w:sz w:val="28"/>
          <w:szCs w:val="28"/>
          <w:rtl/>
        </w:rPr>
        <w:t xml:space="preserve"> ( عدم صلاه ) </w:t>
      </w:r>
      <w:r w:rsidR="009F2D41" w:rsidRPr="009F2D41">
        <w:rPr>
          <w:rFonts w:cs="B Nazanin" w:hint="cs"/>
          <w:color w:val="000000"/>
          <w:sz w:val="28"/>
          <w:szCs w:val="28"/>
          <w:rtl/>
        </w:rPr>
        <w:t xml:space="preserve"> را بر وجود شی</w:t>
      </w:r>
      <w:r w:rsidR="009F3D0F">
        <w:rPr>
          <w:rFonts w:cs="B Nazanin" w:hint="cs"/>
          <w:color w:val="000000"/>
          <w:sz w:val="28"/>
          <w:szCs w:val="28"/>
          <w:rtl/>
        </w:rPr>
        <w:t xml:space="preserve"> ( ازاله )</w:t>
      </w:r>
      <w:r w:rsidR="009F2D41" w:rsidRPr="009F2D41">
        <w:rPr>
          <w:rFonts w:cs="B Nazanin" w:hint="cs"/>
          <w:color w:val="000000"/>
          <w:sz w:val="28"/>
          <w:szCs w:val="28"/>
          <w:rtl/>
        </w:rPr>
        <w:t xml:space="preserve"> )</w:t>
      </w:r>
      <w:r w:rsidRPr="00BE6F0D">
        <w:rPr>
          <w:rFonts w:cs="B Nazanin" w:hint="cs"/>
          <w:b/>
          <w:bCs/>
          <w:color w:val="000000"/>
          <w:sz w:val="28"/>
          <w:szCs w:val="28"/>
          <w:rtl/>
        </w:rPr>
        <w:t xml:space="preserve"> توقف عدم الشي‏ء على مانعه</w:t>
      </w:r>
      <w:r w:rsidR="009F2D41">
        <w:rPr>
          <w:rFonts w:cs="B Nazanin" w:hint="cs"/>
          <w:b/>
          <w:bCs/>
          <w:color w:val="000000"/>
          <w:sz w:val="28"/>
          <w:szCs w:val="28"/>
          <w:rtl/>
        </w:rPr>
        <w:t xml:space="preserve"> </w:t>
      </w:r>
      <w:r w:rsidR="009F2D41" w:rsidRPr="009F2D41">
        <w:rPr>
          <w:rFonts w:cs="B Nazanin" w:hint="cs"/>
          <w:color w:val="000000"/>
          <w:sz w:val="28"/>
          <w:szCs w:val="28"/>
          <w:rtl/>
        </w:rPr>
        <w:t>( از نوع توقف عدم شی بر مانع آن شی )</w:t>
      </w:r>
      <w:r w:rsidRPr="009F2D41">
        <w:rPr>
          <w:rFonts w:cs="B Nazanin" w:hint="cs"/>
          <w:color w:val="000000"/>
          <w:sz w:val="28"/>
          <w:szCs w:val="28"/>
          <w:rtl/>
        </w:rPr>
        <w:t xml:space="preserve"> </w:t>
      </w:r>
      <w:r w:rsidR="009F3D0F">
        <w:rPr>
          <w:rFonts w:cs="B Nazanin" w:hint="cs"/>
          <w:b/>
          <w:bCs/>
          <w:color w:val="000000"/>
          <w:sz w:val="28"/>
          <w:szCs w:val="28"/>
          <w:rtl/>
        </w:rPr>
        <w:t>بداه</w:t>
      </w:r>
      <w:r w:rsidRPr="00BE6F0D">
        <w:rPr>
          <w:rFonts w:cs="B Nazanin" w:hint="cs"/>
          <w:b/>
          <w:bCs/>
          <w:color w:val="000000"/>
          <w:sz w:val="28"/>
          <w:szCs w:val="28"/>
          <w:rtl/>
        </w:rPr>
        <w:t xml:space="preserve">ة </w:t>
      </w:r>
      <w:r w:rsidR="009F3D0F" w:rsidRPr="009F3D0F">
        <w:rPr>
          <w:rFonts w:cs="B Nazanin" w:hint="cs"/>
          <w:color w:val="000000"/>
          <w:sz w:val="28"/>
          <w:szCs w:val="28"/>
          <w:rtl/>
        </w:rPr>
        <w:t>( علت برای تلازم )</w:t>
      </w:r>
      <w:r w:rsidR="009F3D0F">
        <w:rPr>
          <w:rFonts w:cs="B Nazanin" w:hint="cs"/>
          <w:b/>
          <w:bCs/>
          <w:color w:val="000000"/>
          <w:sz w:val="28"/>
          <w:szCs w:val="28"/>
          <w:rtl/>
        </w:rPr>
        <w:t xml:space="preserve"> </w:t>
      </w:r>
      <w:r w:rsidRPr="00BE6F0D">
        <w:rPr>
          <w:rFonts w:cs="B Nazanin" w:hint="cs"/>
          <w:b/>
          <w:bCs/>
          <w:color w:val="000000"/>
          <w:sz w:val="28"/>
          <w:szCs w:val="28"/>
          <w:rtl/>
        </w:rPr>
        <w:t>ثبوت المانعية في الطرفين و كون المطاردة</w:t>
      </w:r>
      <w:r w:rsidR="009F3D0F" w:rsidRPr="009F3D0F">
        <w:rPr>
          <w:rFonts w:cs="B Nazanin" w:hint="cs"/>
          <w:color w:val="000000"/>
          <w:sz w:val="28"/>
          <w:szCs w:val="28"/>
          <w:rtl/>
        </w:rPr>
        <w:t xml:space="preserve"> ( مانعیت و ممنوعیت )</w:t>
      </w:r>
      <w:r w:rsidRPr="009F3D0F">
        <w:rPr>
          <w:rFonts w:cs="B Nazanin" w:hint="cs"/>
          <w:color w:val="000000"/>
          <w:sz w:val="28"/>
          <w:szCs w:val="28"/>
          <w:rtl/>
        </w:rPr>
        <w:t xml:space="preserve"> </w:t>
      </w:r>
      <w:r w:rsidRPr="00BE6F0D">
        <w:rPr>
          <w:rFonts w:cs="B Nazanin" w:hint="cs"/>
          <w:b/>
          <w:bCs/>
          <w:color w:val="000000"/>
          <w:sz w:val="28"/>
          <w:szCs w:val="28"/>
          <w:rtl/>
        </w:rPr>
        <w:t>من الجانبين</w:t>
      </w:r>
      <w:r w:rsidR="009F3D0F">
        <w:rPr>
          <w:rFonts w:cs="B Nazanin" w:hint="cs"/>
          <w:b/>
          <w:bCs/>
          <w:color w:val="000000"/>
          <w:sz w:val="28"/>
          <w:szCs w:val="28"/>
          <w:rtl/>
        </w:rPr>
        <w:t xml:space="preserve"> </w:t>
      </w:r>
      <w:r w:rsidR="009F3D0F" w:rsidRPr="009F3D0F">
        <w:rPr>
          <w:rFonts w:cs="B Nazanin" w:hint="cs"/>
          <w:color w:val="000000"/>
          <w:sz w:val="28"/>
          <w:szCs w:val="28"/>
          <w:rtl/>
        </w:rPr>
        <w:t xml:space="preserve">( بخاطر این که بدیهی می باشد که ثابت می باشد مانعیت در دو طرف ( یعنی این مانع ان است و آن هم مانع این است </w:t>
      </w:r>
      <w:r w:rsidR="009F3D0F" w:rsidRPr="009F3D0F">
        <w:rPr>
          <w:rFonts w:ascii="Sakkal Majalla" w:hAnsi="Sakkal Majalla" w:cs="Sakkal Majalla" w:hint="cs"/>
          <w:color w:val="000000"/>
          <w:sz w:val="28"/>
          <w:szCs w:val="28"/>
          <w:rtl/>
        </w:rPr>
        <w:t>–</w:t>
      </w:r>
      <w:r w:rsidR="009F3D0F" w:rsidRPr="009F3D0F">
        <w:rPr>
          <w:rFonts w:cs="B Nazanin" w:hint="cs"/>
          <w:color w:val="000000"/>
          <w:sz w:val="28"/>
          <w:szCs w:val="28"/>
          <w:rtl/>
        </w:rPr>
        <w:t xml:space="preserve"> صلاه مانع ازاله است و ازاله هم مانع صلاه است )</w:t>
      </w:r>
      <w:r w:rsidR="009F3D0F">
        <w:rPr>
          <w:rFonts w:cs="B Nazanin" w:hint="cs"/>
          <w:color w:val="000000"/>
          <w:sz w:val="28"/>
          <w:szCs w:val="28"/>
          <w:rtl/>
        </w:rPr>
        <w:t xml:space="preserve"> و بدیهی است بودن ممنوعیت از دو جانب </w:t>
      </w:r>
      <w:r w:rsidR="009F3D0F" w:rsidRPr="009F3D0F">
        <w:rPr>
          <w:rFonts w:cs="B Nazanin" w:hint="cs"/>
          <w:color w:val="000000"/>
          <w:sz w:val="28"/>
          <w:szCs w:val="28"/>
          <w:rtl/>
        </w:rPr>
        <w:t xml:space="preserve"> )</w:t>
      </w:r>
      <w:r w:rsidRPr="00BE6F0D">
        <w:rPr>
          <w:rFonts w:cs="B Nazanin" w:hint="cs"/>
          <w:b/>
          <w:bCs/>
          <w:color w:val="000000"/>
          <w:sz w:val="28"/>
          <w:szCs w:val="28"/>
          <w:rtl/>
        </w:rPr>
        <w:t xml:space="preserve"> و هو دور واضح</w:t>
      </w:r>
      <w:r w:rsidR="009F2D41">
        <w:rPr>
          <w:rFonts w:cs="B Nazanin" w:hint="cs"/>
          <w:b/>
          <w:bCs/>
          <w:color w:val="000000"/>
          <w:sz w:val="28"/>
          <w:szCs w:val="28"/>
          <w:rtl/>
        </w:rPr>
        <w:t xml:space="preserve"> </w:t>
      </w:r>
      <w:r w:rsidR="009F3D0F" w:rsidRPr="009F3D0F">
        <w:rPr>
          <w:rFonts w:cs="B Nazanin" w:hint="cs"/>
          <w:color w:val="000000"/>
          <w:sz w:val="28"/>
          <w:szCs w:val="28"/>
          <w:rtl/>
        </w:rPr>
        <w:t>( و این توقف دوری روشن است )</w:t>
      </w:r>
      <w:r w:rsidR="009F3D0F">
        <w:rPr>
          <w:rFonts w:cs="B Nazanin" w:hint="cs"/>
          <w:b/>
          <w:bCs/>
          <w:color w:val="000000"/>
          <w:sz w:val="28"/>
          <w:szCs w:val="28"/>
          <w:rtl/>
        </w:rPr>
        <w:t xml:space="preserve"> </w:t>
      </w:r>
    </w:p>
    <w:p w:rsidR="009F2D41" w:rsidRDefault="009F2D41" w:rsidP="009F2D41">
      <w:pPr>
        <w:pStyle w:val="Heading1"/>
        <w:rPr>
          <w:rtl/>
        </w:rPr>
      </w:pPr>
      <w:r>
        <w:rPr>
          <w:rFonts w:hint="cs"/>
          <w:rtl/>
        </w:rPr>
        <w:t xml:space="preserve">نوار 181 : مساله ی ضد : </w:t>
      </w:r>
      <w:r w:rsidR="00AF7C26">
        <w:rPr>
          <w:rFonts w:hint="cs"/>
          <w:rtl/>
        </w:rPr>
        <w:t xml:space="preserve">اشکال محقق خوانساری بر جواب خودشان و جواب ایشان به اشکال </w:t>
      </w:r>
    </w:p>
    <w:p w:rsidR="009F3D0F" w:rsidRPr="009F3D0F" w:rsidRDefault="009F3D0F" w:rsidP="009F3D0F">
      <w:pPr>
        <w:rPr>
          <w:rtl/>
        </w:rPr>
      </w:pPr>
      <w:r>
        <w:rPr>
          <w:rFonts w:hint="cs"/>
          <w:rtl/>
        </w:rPr>
        <w:t xml:space="preserve">مطالب این نوار در جلسه ی قبل پیاده شده است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و</w:t>
      </w:r>
      <w:r w:rsidR="009F3D0F">
        <w:rPr>
          <w:rFonts w:cs="B Nazanin" w:hint="cs"/>
          <w:b/>
          <w:bCs/>
          <w:color w:val="000000"/>
          <w:sz w:val="28"/>
          <w:szCs w:val="28"/>
          <w:rtl/>
        </w:rPr>
        <w:t xml:space="preserve"> </w:t>
      </w:r>
      <w:r w:rsidR="009F3D0F" w:rsidRPr="009F3D0F">
        <w:rPr>
          <w:rFonts w:cs="B Nazanin" w:hint="cs"/>
          <w:color w:val="000000"/>
          <w:sz w:val="28"/>
          <w:szCs w:val="28"/>
          <w:rtl/>
        </w:rPr>
        <w:t>( جواب محقق خوانساری به اشکال دور )</w:t>
      </w:r>
      <w:r w:rsidRPr="00BE6F0D">
        <w:rPr>
          <w:rFonts w:cs="B Nazanin" w:hint="cs"/>
          <w:b/>
          <w:bCs/>
          <w:color w:val="000000"/>
          <w:sz w:val="28"/>
          <w:szCs w:val="28"/>
          <w:rtl/>
        </w:rPr>
        <w:t xml:space="preserve"> ما</w:t>
      </w:r>
      <w:r w:rsidR="009F3D0F">
        <w:rPr>
          <w:rFonts w:cs="B Nazanin" w:hint="cs"/>
          <w:b/>
          <w:bCs/>
          <w:color w:val="000000"/>
          <w:sz w:val="28"/>
          <w:szCs w:val="28"/>
          <w:rtl/>
        </w:rPr>
        <w:t xml:space="preserve"> </w:t>
      </w:r>
      <w:r w:rsidR="009F3D0F" w:rsidRPr="009F3D0F">
        <w:rPr>
          <w:rFonts w:cs="B Nazanin" w:hint="cs"/>
          <w:color w:val="000000"/>
          <w:sz w:val="28"/>
          <w:szCs w:val="28"/>
          <w:rtl/>
        </w:rPr>
        <w:t>( مبتدا )</w:t>
      </w:r>
      <w:r w:rsidRPr="00BE6F0D">
        <w:rPr>
          <w:rFonts w:cs="B Nazanin" w:hint="cs"/>
          <w:b/>
          <w:bCs/>
          <w:color w:val="000000"/>
          <w:sz w:val="28"/>
          <w:szCs w:val="28"/>
          <w:rtl/>
        </w:rPr>
        <w:t xml:space="preserve"> قيل‏</w:t>
      </w:r>
      <w:r w:rsidR="009F3D0F">
        <w:rPr>
          <w:rFonts w:cs="B Nazanin" w:hint="cs"/>
          <w:b/>
          <w:bCs/>
          <w:color w:val="000000"/>
          <w:sz w:val="28"/>
          <w:szCs w:val="28"/>
          <w:rtl/>
        </w:rPr>
        <w:t xml:space="preserve"> </w:t>
      </w:r>
      <w:r w:rsidR="009F3D0F" w:rsidRPr="009F3D0F">
        <w:rPr>
          <w:rFonts w:cs="B Nazanin" w:hint="cs"/>
          <w:color w:val="000000"/>
          <w:sz w:val="28"/>
          <w:szCs w:val="28"/>
          <w:rtl/>
        </w:rPr>
        <w:t xml:space="preserve">( و مطلبی که گفته شده است </w:t>
      </w:r>
      <w:r w:rsidR="009F3D0F" w:rsidRPr="009F3D0F">
        <w:rPr>
          <w:rFonts w:ascii="Sakkal Majalla" w:hAnsi="Sakkal Majalla" w:cs="Sakkal Majalla" w:hint="cs"/>
          <w:color w:val="000000"/>
          <w:sz w:val="28"/>
          <w:szCs w:val="28"/>
          <w:rtl/>
        </w:rPr>
        <w:t>–</w:t>
      </w:r>
      <w:r w:rsidR="009F3D0F" w:rsidRPr="009F3D0F">
        <w:rPr>
          <w:rFonts w:cs="B Nazanin" w:hint="cs"/>
          <w:color w:val="000000"/>
          <w:sz w:val="28"/>
          <w:szCs w:val="28"/>
          <w:rtl/>
        </w:rPr>
        <w:t xml:space="preserve"> محقق خوانساری بیان کرده است )</w:t>
      </w:r>
      <w:r w:rsidRPr="009F3D0F">
        <w:rPr>
          <w:rFonts w:cs="B Nazanin" w:hint="cs"/>
          <w:color w:val="000000"/>
          <w:sz w:val="28"/>
          <w:szCs w:val="28"/>
          <w:rtl/>
        </w:rPr>
        <w:t xml:space="preserve"> </w:t>
      </w:r>
      <w:r w:rsidRPr="00BE6F0D">
        <w:rPr>
          <w:rFonts w:cs="B Nazanin" w:hint="cs"/>
          <w:b/>
          <w:bCs/>
          <w:color w:val="000000"/>
          <w:sz w:val="28"/>
          <w:szCs w:val="28"/>
          <w:rtl/>
        </w:rPr>
        <w:t>في التفصي عن هذا الدور</w:t>
      </w:r>
      <w:r w:rsidR="009F3D0F">
        <w:rPr>
          <w:rFonts w:cs="B Nazanin" w:hint="cs"/>
          <w:b/>
          <w:bCs/>
          <w:color w:val="000000"/>
          <w:sz w:val="28"/>
          <w:szCs w:val="28"/>
          <w:rtl/>
        </w:rPr>
        <w:t xml:space="preserve"> </w:t>
      </w:r>
      <w:r w:rsidR="009F3D0F" w:rsidRPr="009F3D0F">
        <w:rPr>
          <w:rFonts w:cs="B Nazanin" w:hint="cs"/>
          <w:color w:val="000000"/>
          <w:sz w:val="28"/>
          <w:szCs w:val="28"/>
          <w:rtl/>
        </w:rPr>
        <w:t>( در خلاص شدن و فرار کردن از این دور )</w:t>
      </w:r>
      <w:r w:rsidRPr="00BE6F0D">
        <w:rPr>
          <w:rFonts w:cs="B Nazanin" w:hint="cs"/>
          <w:b/>
          <w:bCs/>
          <w:color w:val="000000"/>
          <w:sz w:val="28"/>
          <w:szCs w:val="28"/>
          <w:rtl/>
        </w:rPr>
        <w:t xml:space="preserve"> بأن التوقف من طرف الوجود فعلي بخلاف التوقف من طرف العدم</w:t>
      </w:r>
      <w:r w:rsidR="009F3D0F">
        <w:rPr>
          <w:rFonts w:cs="B Nazanin" w:hint="cs"/>
          <w:b/>
          <w:bCs/>
          <w:color w:val="000000"/>
          <w:sz w:val="28"/>
          <w:szCs w:val="28"/>
          <w:rtl/>
        </w:rPr>
        <w:t xml:space="preserve"> </w:t>
      </w:r>
      <w:r w:rsidR="009F3D0F" w:rsidRPr="009F3D0F">
        <w:rPr>
          <w:rFonts w:cs="B Nazanin" w:hint="cs"/>
          <w:color w:val="000000"/>
          <w:sz w:val="28"/>
          <w:szCs w:val="28"/>
          <w:rtl/>
        </w:rPr>
        <w:t xml:space="preserve">( توقف از طرف وجود فعلی است ( یعنی بالفعل توقف وجود دارد ، یعنی وجود ازاله متوقف است بر ترک صلاه از نوع توقف وجود شی بر عدم المانع ) برخلاف توقف از طرف عدم ( یعنی بالفعل توقفی وجود ندارد یعنی نمی توانید بگویید عدم الصلاه متوقف است بر وجود المانع </w:t>
      </w:r>
      <w:r w:rsidR="009F3D0F" w:rsidRPr="009F3D0F">
        <w:rPr>
          <w:rFonts w:ascii="Sakkal Majalla" w:hAnsi="Sakkal Majalla" w:cs="Sakkal Majalla" w:hint="cs"/>
          <w:color w:val="000000"/>
          <w:sz w:val="28"/>
          <w:szCs w:val="28"/>
          <w:rtl/>
        </w:rPr>
        <w:t>–</w:t>
      </w:r>
      <w:r w:rsidR="009F3D0F" w:rsidRPr="009F3D0F">
        <w:rPr>
          <w:rFonts w:cs="B Nazanin" w:hint="cs"/>
          <w:color w:val="000000"/>
          <w:sz w:val="28"/>
          <w:szCs w:val="28"/>
          <w:rtl/>
        </w:rPr>
        <w:t xml:space="preserve"> این </w:t>
      </w:r>
      <w:r w:rsidR="009F3D0F">
        <w:rPr>
          <w:rFonts w:cs="B Nazanin" w:hint="cs"/>
          <w:color w:val="000000"/>
          <w:sz w:val="28"/>
          <w:szCs w:val="28"/>
          <w:rtl/>
        </w:rPr>
        <w:t>توقف فرضی است ، در چه صورتی می توانید بگویید عدم الصلاه متوقف است بر وجود مانع ؟ اگر مقتضی برای صلاه وجود داشته باشد و شرایط صلاه باشد اما در عین حال صلاه موجود نشده باشد . ببینید شد اگری . که در مقابل فعلی است</w:t>
      </w:r>
      <w:r w:rsidR="009F3D0F" w:rsidRPr="009F3D0F">
        <w:rPr>
          <w:rFonts w:cs="B Nazanin" w:hint="cs"/>
          <w:color w:val="000000"/>
          <w:sz w:val="28"/>
          <w:szCs w:val="28"/>
          <w:rtl/>
        </w:rPr>
        <w:t xml:space="preserve"> )</w:t>
      </w:r>
      <w:r w:rsidRPr="009F3D0F">
        <w:rPr>
          <w:rFonts w:cs="B Nazanin" w:hint="cs"/>
          <w:color w:val="000000"/>
          <w:sz w:val="28"/>
          <w:szCs w:val="28"/>
          <w:rtl/>
        </w:rPr>
        <w:t xml:space="preserve"> </w:t>
      </w:r>
      <w:r w:rsidR="009F3D0F">
        <w:rPr>
          <w:rFonts w:cs="B Nazanin" w:hint="cs"/>
          <w:color w:val="000000"/>
          <w:sz w:val="28"/>
          <w:szCs w:val="28"/>
          <w:rtl/>
        </w:rPr>
        <w:t xml:space="preserve">) </w:t>
      </w:r>
      <w:r w:rsidRPr="00BE6F0D">
        <w:rPr>
          <w:rFonts w:cs="B Nazanin" w:hint="cs"/>
          <w:b/>
          <w:bCs/>
          <w:color w:val="000000"/>
          <w:sz w:val="28"/>
          <w:szCs w:val="28"/>
          <w:rtl/>
        </w:rPr>
        <w:t>فإنه</w:t>
      </w:r>
      <w:r w:rsidR="009F3D0F">
        <w:rPr>
          <w:rFonts w:cs="B Nazanin" w:hint="cs"/>
          <w:b/>
          <w:bCs/>
          <w:color w:val="000000"/>
          <w:sz w:val="28"/>
          <w:szCs w:val="28"/>
          <w:rtl/>
        </w:rPr>
        <w:t xml:space="preserve"> </w:t>
      </w:r>
      <w:r w:rsidR="009F3D0F" w:rsidRPr="009F3D0F">
        <w:rPr>
          <w:rFonts w:cs="B Nazanin" w:hint="cs"/>
          <w:color w:val="000000"/>
          <w:sz w:val="28"/>
          <w:szCs w:val="28"/>
          <w:rtl/>
        </w:rPr>
        <w:t>( توقف العدم</w:t>
      </w:r>
      <w:r w:rsidR="009F3D0F">
        <w:rPr>
          <w:rFonts w:cs="B Nazanin" w:hint="cs"/>
          <w:color w:val="000000"/>
          <w:sz w:val="28"/>
          <w:szCs w:val="28"/>
          <w:rtl/>
        </w:rPr>
        <w:t xml:space="preserve"> علی الوجود </w:t>
      </w:r>
      <w:r w:rsidR="009F3D0F">
        <w:rPr>
          <w:rFonts w:ascii="Sakkal Majalla" w:hAnsi="Sakkal Majalla" w:cs="Sakkal Majalla" w:hint="cs"/>
          <w:color w:val="000000"/>
          <w:sz w:val="28"/>
          <w:szCs w:val="28"/>
          <w:rtl/>
        </w:rPr>
        <w:t>–</w:t>
      </w:r>
      <w:r w:rsidR="009F3D0F">
        <w:rPr>
          <w:rFonts w:cs="B Nazanin" w:hint="cs"/>
          <w:color w:val="000000"/>
          <w:sz w:val="28"/>
          <w:szCs w:val="28"/>
          <w:rtl/>
        </w:rPr>
        <w:t xml:space="preserve"> توقف عدم صلاه بر ازاله</w:t>
      </w:r>
      <w:r w:rsidR="009F3D0F" w:rsidRPr="009F3D0F">
        <w:rPr>
          <w:rFonts w:cs="B Nazanin" w:hint="cs"/>
          <w:color w:val="000000"/>
          <w:sz w:val="28"/>
          <w:szCs w:val="28"/>
          <w:rtl/>
        </w:rPr>
        <w:t xml:space="preserve"> )</w:t>
      </w:r>
      <w:r w:rsidRPr="00BE6F0D">
        <w:rPr>
          <w:rFonts w:cs="B Nazanin" w:hint="cs"/>
          <w:b/>
          <w:bCs/>
          <w:color w:val="000000"/>
          <w:sz w:val="28"/>
          <w:szCs w:val="28"/>
          <w:rtl/>
        </w:rPr>
        <w:t xml:space="preserve"> يتوقف على فرض ثبوت المقتضي</w:t>
      </w:r>
      <w:r w:rsidR="009F3D0F">
        <w:rPr>
          <w:rFonts w:cs="B Nazanin" w:hint="cs"/>
          <w:b/>
          <w:bCs/>
          <w:color w:val="000000"/>
          <w:sz w:val="28"/>
          <w:szCs w:val="28"/>
          <w:rtl/>
        </w:rPr>
        <w:t xml:space="preserve"> </w:t>
      </w:r>
      <w:r w:rsidR="009F3D0F" w:rsidRPr="009F3D0F">
        <w:rPr>
          <w:rFonts w:cs="B Nazanin" w:hint="cs"/>
          <w:color w:val="000000"/>
          <w:sz w:val="28"/>
          <w:szCs w:val="28"/>
          <w:rtl/>
        </w:rPr>
        <w:t>( اراده )</w:t>
      </w:r>
      <w:r w:rsidRPr="009F3D0F">
        <w:rPr>
          <w:rFonts w:cs="B Nazanin" w:hint="cs"/>
          <w:color w:val="000000"/>
          <w:sz w:val="28"/>
          <w:szCs w:val="28"/>
          <w:rtl/>
        </w:rPr>
        <w:t xml:space="preserve"> </w:t>
      </w:r>
      <w:r w:rsidRPr="00BE6F0D">
        <w:rPr>
          <w:rFonts w:cs="B Nazanin" w:hint="cs"/>
          <w:b/>
          <w:bCs/>
          <w:color w:val="000000"/>
          <w:sz w:val="28"/>
          <w:szCs w:val="28"/>
          <w:rtl/>
        </w:rPr>
        <w:t>له</w:t>
      </w:r>
      <w:r w:rsidR="009F3D0F">
        <w:rPr>
          <w:rFonts w:cs="B Nazanin" w:hint="cs"/>
          <w:b/>
          <w:bCs/>
          <w:color w:val="000000"/>
          <w:sz w:val="28"/>
          <w:szCs w:val="28"/>
          <w:rtl/>
        </w:rPr>
        <w:t xml:space="preserve"> </w:t>
      </w:r>
      <w:r w:rsidR="009F3D0F" w:rsidRPr="009F3D0F">
        <w:rPr>
          <w:rFonts w:cs="B Nazanin" w:hint="cs"/>
          <w:color w:val="000000"/>
          <w:sz w:val="28"/>
          <w:szCs w:val="28"/>
          <w:rtl/>
        </w:rPr>
        <w:t>( وجود الصلاه )</w:t>
      </w:r>
      <w:r w:rsidRPr="00BE6F0D">
        <w:rPr>
          <w:rFonts w:cs="B Nazanin" w:hint="cs"/>
          <w:b/>
          <w:bCs/>
          <w:color w:val="000000"/>
          <w:sz w:val="28"/>
          <w:szCs w:val="28"/>
          <w:rtl/>
        </w:rPr>
        <w:t xml:space="preserve"> مع شراشر شرائطه غير عدم وجود ضده</w:t>
      </w:r>
      <w:r w:rsidR="009F3D0F">
        <w:rPr>
          <w:rFonts w:cs="B Nazanin" w:hint="cs"/>
          <w:b/>
          <w:bCs/>
          <w:color w:val="000000"/>
          <w:sz w:val="28"/>
          <w:szCs w:val="28"/>
          <w:rtl/>
        </w:rPr>
        <w:t xml:space="preserve"> </w:t>
      </w:r>
      <w:r w:rsidR="009F3D0F" w:rsidRPr="009F3D0F">
        <w:rPr>
          <w:rFonts w:cs="B Nazanin" w:hint="cs"/>
          <w:color w:val="000000"/>
          <w:sz w:val="28"/>
          <w:szCs w:val="28"/>
          <w:rtl/>
        </w:rPr>
        <w:t>( متوقف می باشد بر فرض ثابت بودن مقتضی برای وجود ( صلاه ) با تمامی شرایط وجود ( تمامی شرایط صلاه هم هست ) جز معدوم شدن وجود ضد آن ضد معدوم ( مانع ) یعنی جز معدو</w:t>
      </w:r>
      <w:r w:rsidR="009F3D0F">
        <w:rPr>
          <w:rFonts w:cs="B Nazanin" w:hint="cs"/>
          <w:color w:val="000000"/>
          <w:sz w:val="28"/>
          <w:szCs w:val="28"/>
          <w:rtl/>
        </w:rPr>
        <w:t>م</w:t>
      </w:r>
      <w:r w:rsidR="009F3D0F" w:rsidRPr="009F3D0F">
        <w:rPr>
          <w:rFonts w:cs="B Nazanin" w:hint="cs"/>
          <w:color w:val="000000"/>
          <w:sz w:val="28"/>
          <w:szCs w:val="28"/>
          <w:rtl/>
        </w:rPr>
        <w:t xml:space="preserve"> شدن مانع </w:t>
      </w:r>
      <w:r w:rsidR="009F3D0F">
        <w:rPr>
          <w:rFonts w:cs="B Nazanin" w:hint="cs"/>
          <w:color w:val="000000"/>
          <w:sz w:val="28"/>
          <w:szCs w:val="28"/>
          <w:rtl/>
        </w:rPr>
        <w:t>-</w:t>
      </w:r>
      <w:r w:rsidR="009F3D0F" w:rsidRPr="009F3D0F">
        <w:rPr>
          <w:rFonts w:cs="B Nazanin" w:hint="cs"/>
          <w:color w:val="000000"/>
          <w:sz w:val="28"/>
          <w:szCs w:val="28"/>
          <w:rtl/>
        </w:rPr>
        <w:t xml:space="preserve"> یعنی صلاه مقتضی اش هست و شرایطش هم هست لکن باید عدم المانع هم وجود می داشت که متاسفانه عدم المانع وجود ندارد یعنی مانعی وجود دارد )</w:t>
      </w:r>
      <w:r w:rsidRPr="009F3D0F">
        <w:rPr>
          <w:rFonts w:cs="B Nazanin" w:hint="cs"/>
          <w:color w:val="000000"/>
          <w:sz w:val="28"/>
          <w:szCs w:val="28"/>
          <w:rtl/>
        </w:rPr>
        <w:t xml:space="preserve"> </w:t>
      </w:r>
      <w:r w:rsidRPr="00BE6F0D">
        <w:rPr>
          <w:rFonts w:cs="B Nazanin" w:hint="cs"/>
          <w:b/>
          <w:bCs/>
          <w:color w:val="000000"/>
          <w:sz w:val="28"/>
          <w:szCs w:val="28"/>
          <w:rtl/>
        </w:rPr>
        <w:t>و لعله</w:t>
      </w:r>
      <w:r w:rsidR="00B20934">
        <w:rPr>
          <w:rFonts w:cs="B Nazanin" w:hint="cs"/>
          <w:b/>
          <w:bCs/>
          <w:color w:val="000000"/>
          <w:sz w:val="28"/>
          <w:szCs w:val="28"/>
          <w:rtl/>
        </w:rPr>
        <w:t xml:space="preserve"> </w:t>
      </w:r>
      <w:r w:rsidR="00B20934" w:rsidRPr="00B20934">
        <w:rPr>
          <w:rFonts w:cs="B Nazanin" w:hint="cs"/>
          <w:color w:val="000000"/>
          <w:sz w:val="28"/>
          <w:szCs w:val="28"/>
          <w:rtl/>
        </w:rPr>
        <w:t>( شاید ثبوت مقتضی برای صلاه )</w:t>
      </w:r>
      <w:r w:rsidRPr="00BE6F0D">
        <w:rPr>
          <w:rFonts w:cs="B Nazanin" w:hint="cs"/>
          <w:b/>
          <w:bCs/>
          <w:color w:val="000000"/>
          <w:sz w:val="28"/>
          <w:szCs w:val="28"/>
          <w:rtl/>
        </w:rPr>
        <w:t xml:space="preserve"> كان محالا</w:t>
      </w:r>
      <w:r w:rsidR="00B20934">
        <w:rPr>
          <w:rFonts w:cs="B Nazanin" w:hint="cs"/>
          <w:b/>
          <w:bCs/>
          <w:color w:val="000000"/>
          <w:sz w:val="28"/>
          <w:szCs w:val="28"/>
          <w:rtl/>
        </w:rPr>
        <w:t xml:space="preserve"> </w:t>
      </w:r>
      <w:r w:rsidR="00B20934" w:rsidRPr="00B20934">
        <w:rPr>
          <w:rFonts w:cs="B Nazanin" w:hint="cs"/>
          <w:color w:val="000000"/>
          <w:sz w:val="28"/>
          <w:szCs w:val="28"/>
          <w:rtl/>
        </w:rPr>
        <w:t>( می باشد محال زیرا فرض این است که شما اراده ی ازاله دارید در نتیجه شما اراده ی صلاه ندارید )</w:t>
      </w:r>
      <w:r w:rsidRPr="00BE6F0D">
        <w:rPr>
          <w:rFonts w:cs="B Nazanin" w:hint="cs"/>
          <w:b/>
          <w:bCs/>
          <w:color w:val="000000"/>
          <w:sz w:val="28"/>
          <w:szCs w:val="28"/>
          <w:rtl/>
        </w:rPr>
        <w:t xml:space="preserve"> لأجل انتهاء عدم وجود أحد الضدين</w:t>
      </w:r>
      <w:r w:rsidR="00B20934">
        <w:rPr>
          <w:rFonts w:cs="B Nazanin" w:hint="cs"/>
          <w:b/>
          <w:bCs/>
          <w:color w:val="000000"/>
          <w:sz w:val="28"/>
          <w:szCs w:val="28"/>
          <w:rtl/>
        </w:rPr>
        <w:t xml:space="preserve"> </w:t>
      </w:r>
      <w:r w:rsidR="00B20934" w:rsidRPr="00B20934">
        <w:rPr>
          <w:rFonts w:cs="B Nazanin" w:hint="cs"/>
          <w:color w:val="000000"/>
          <w:sz w:val="28"/>
          <w:szCs w:val="28"/>
          <w:rtl/>
        </w:rPr>
        <w:t>( صلاه )</w:t>
      </w:r>
      <w:r w:rsidRPr="00BE6F0D">
        <w:rPr>
          <w:rFonts w:cs="B Nazanin" w:hint="cs"/>
          <w:b/>
          <w:bCs/>
          <w:color w:val="000000"/>
          <w:sz w:val="28"/>
          <w:szCs w:val="28"/>
          <w:rtl/>
        </w:rPr>
        <w:t xml:space="preserve"> مع وجود الآخر إلى عدم تعلق الإرادة الأزلية به</w:t>
      </w:r>
      <w:r w:rsidR="00B20934">
        <w:rPr>
          <w:rFonts w:cs="B Nazanin" w:hint="cs"/>
          <w:b/>
          <w:bCs/>
          <w:color w:val="000000"/>
          <w:sz w:val="28"/>
          <w:szCs w:val="28"/>
          <w:rtl/>
        </w:rPr>
        <w:t xml:space="preserve"> </w:t>
      </w:r>
      <w:r w:rsidR="00B20934" w:rsidRPr="00B20934">
        <w:rPr>
          <w:rFonts w:cs="B Nazanin" w:hint="cs"/>
          <w:color w:val="000000"/>
          <w:sz w:val="28"/>
          <w:szCs w:val="28"/>
          <w:rtl/>
        </w:rPr>
        <w:t>( بخاطر این که منتهی می شود عدم وجود صلاه در صورتی که وجود داشته باشد ازاله به تعلق نگرفتن اراده ی ازلیه</w:t>
      </w:r>
      <w:r w:rsidR="00B20934">
        <w:rPr>
          <w:rFonts w:cs="B Nazanin" w:hint="cs"/>
          <w:color w:val="000000"/>
          <w:sz w:val="28"/>
          <w:szCs w:val="28"/>
          <w:rtl/>
        </w:rPr>
        <w:t xml:space="preserve"> خداوند</w:t>
      </w:r>
      <w:r w:rsidR="00B20934" w:rsidRPr="00B20934">
        <w:rPr>
          <w:rFonts w:cs="B Nazanin" w:hint="cs"/>
          <w:color w:val="000000"/>
          <w:sz w:val="28"/>
          <w:szCs w:val="28"/>
          <w:rtl/>
        </w:rPr>
        <w:t xml:space="preserve"> به آن احد</w:t>
      </w:r>
      <w:r w:rsidR="00B20934">
        <w:rPr>
          <w:rFonts w:cs="B Nazanin" w:hint="cs"/>
          <w:color w:val="000000"/>
          <w:sz w:val="28"/>
          <w:szCs w:val="28"/>
          <w:rtl/>
        </w:rPr>
        <w:t xml:space="preserve"> یعنی صلاه</w:t>
      </w:r>
      <w:r w:rsidR="00B20934" w:rsidRPr="00B20934">
        <w:rPr>
          <w:rFonts w:cs="B Nazanin" w:hint="cs"/>
          <w:color w:val="000000"/>
          <w:sz w:val="28"/>
          <w:szCs w:val="28"/>
          <w:rtl/>
        </w:rPr>
        <w:t xml:space="preserve"> )</w:t>
      </w:r>
      <w:r w:rsidRPr="00BE6F0D">
        <w:rPr>
          <w:rFonts w:cs="B Nazanin" w:hint="cs"/>
          <w:b/>
          <w:bCs/>
          <w:color w:val="000000"/>
          <w:sz w:val="28"/>
          <w:szCs w:val="28"/>
          <w:rtl/>
        </w:rPr>
        <w:t xml:space="preserve"> و تعلقها بالآخر</w:t>
      </w:r>
      <w:r w:rsidR="00B20934">
        <w:rPr>
          <w:rFonts w:cs="B Nazanin" w:hint="cs"/>
          <w:b/>
          <w:bCs/>
          <w:color w:val="000000"/>
          <w:sz w:val="28"/>
          <w:szCs w:val="28"/>
          <w:rtl/>
        </w:rPr>
        <w:t xml:space="preserve"> </w:t>
      </w:r>
      <w:r w:rsidR="00B20934" w:rsidRPr="00B20934">
        <w:rPr>
          <w:rFonts w:cs="B Nazanin" w:hint="cs"/>
          <w:color w:val="000000"/>
          <w:sz w:val="28"/>
          <w:szCs w:val="28"/>
          <w:rtl/>
        </w:rPr>
        <w:t>( و تعلق گرفتن اراده ی ازلیه به دیگری یعنی ازاله )</w:t>
      </w:r>
      <w:r w:rsidRPr="00BE6F0D">
        <w:rPr>
          <w:rFonts w:cs="B Nazanin" w:hint="cs"/>
          <w:b/>
          <w:bCs/>
          <w:color w:val="000000"/>
          <w:sz w:val="28"/>
          <w:szCs w:val="28"/>
          <w:rtl/>
        </w:rPr>
        <w:t xml:space="preserve"> حسب ما اقتضته الحكمة البالغة</w:t>
      </w:r>
      <w:r w:rsidR="00B20934">
        <w:rPr>
          <w:rFonts w:cs="B Nazanin" w:hint="cs"/>
          <w:b/>
          <w:bCs/>
          <w:color w:val="000000"/>
          <w:sz w:val="28"/>
          <w:szCs w:val="28"/>
          <w:rtl/>
        </w:rPr>
        <w:t xml:space="preserve"> </w:t>
      </w:r>
      <w:r w:rsidR="00B20934" w:rsidRPr="00B20934">
        <w:rPr>
          <w:rFonts w:cs="B Nazanin" w:hint="cs"/>
          <w:color w:val="000000"/>
          <w:sz w:val="28"/>
          <w:szCs w:val="28"/>
          <w:rtl/>
        </w:rPr>
        <w:t xml:space="preserve">( به حسب آن چیزی که اقتضی می کند آن چیز را حکمت خداوند </w:t>
      </w:r>
      <w:r w:rsidR="00B20934" w:rsidRPr="00B20934">
        <w:rPr>
          <w:rFonts w:ascii="Sakkal Majalla" w:hAnsi="Sakkal Majalla" w:cs="Sakkal Majalla" w:hint="cs"/>
          <w:color w:val="000000"/>
          <w:sz w:val="28"/>
          <w:szCs w:val="28"/>
          <w:rtl/>
        </w:rPr>
        <w:t>–</w:t>
      </w:r>
      <w:r w:rsidR="00B20934" w:rsidRPr="00B20934">
        <w:rPr>
          <w:rFonts w:cs="B Nazanin" w:hint="cs"/>
          <w:color w:val="000000"/>
          <w:sz w:val="28"/>
          <w:szCs w:val="28"/>
          <w:rtl/>
        </w:rPr>
        <w:t xml:space="preserve"> مصلحت ازاله بیشتر بوده است از نماز )</w:t>
      </w:r>
      <w:r w:rsidRPr="00BE6F0D">
        <w:rPr>
          <w:rFonts w:cs="B Nazanin" w:hint="cs"/>
          <w:b/>
          <w:bCs/>
          <w:color w:val="000000"/>
          <w:sz w:val="28"/>
          <w:szCs w:val="28"/>
          <w:rtl/>
        </w:rPr>
        <w:t xml:space="preserve"> فيكون العدم دائما مستندا إلى عدم المقتضي</w:t>
      </w:r>
      <w:r w:rsidR="00B20934" w:rsidRPr="00B20934">
        <w:rPr>
          <w:rFonts w:cs="B Nazanin" w:hint="cs"/>
          <w:color w:val="000000"/>
          <w:sz w:val="28"/>
          <w:szCs w:val="28"/>
          <w:rtl/>
        </w:rPr>
        <w:t xml:space="preserve"> ( پس می باشد عدم الصلاه همیشه مستند به</w:t>
      </w:r>
      <w:r w:rsidR="00B20934">
        <w:rPr>
          <w:rFonts w:cs="B Nazanin" w:hint="cs"/>
          <w:color w:val="000000"/>
          <w:sz w:val="28"/>
          <w:szCs w:val="28"/>
          <w:rtl/>
        </w:rPr>
        <w:t xml:space="preserve"> عدم المقتضی یعنی مستند به نبود</w:t>
      </w:r>
      <w:r w:rsidR="00B20934" w:rsidRPr="00B20934">
        <w:rPr>
          <w:rFonts w:cs="B Nazanin" w:hint="cs"/>
          <w:color w:val="000000"/>
          <w:sz w:val="28"/>
          <w:szCs w:val="28"/>
          <w:rtl/>
        </w:rPr>
        <w:t xml:space="preserve"> اراده است )</w:t>
      </w:r>
      <w:r w:rsidRPr="00B20934">
        <w:rPr>
          <w:rFonts w:cs="B Nazanin" w:hint="cs"/>
          <w:color w:val="000000"/>
          <w:sz w:val="28"/>
          <w:szCs w:val="28"/>
          <w:rtl/>
        </w:rPr>
        <w:t xml:space="preserve"> </w:t>
      </w:r>
      <w:r w:rsidRPr="00BE6F0D">
        <w:rPr>
          <w:rFonts w:cs="B Nazanin" w:hint="cs"/>
          <w:b/>
          <w:bCs/>
          <w:color w:val="000000"/>
          <w:sz w:val="28"/>
          <w:szCs w:val="28"/>
          <w:rtl/>
        </w:rPr>
        <w:t>فلا يكاد يكون مستند</w:t>
      </w:r>
      <w:r w:rsidR="009F2D41">
        <w:rPr>
          <w:rFonts w:cs="B Nazanin" w:hint="cs"/>
          <w:b/>
          <w:bCs/>
          <w:color w:val="000000"/>
          <w:sz w:val="28"/>
          <w:szCs w:val="28"/>
          <w:rtl/>
        </w:rPr>
        <w:t>ا إلى وجود المانع كي يلزم الدور</w:t>
      </w:r>
      <w:r w:rsidR="00B20934">
        <w:rPr>
          <w:rFonts w:hint="cs"/>
          <w:b/>
          <w:bCs/>
          <w:sz w:val="28"/>
          <w:szCs w:val="28"/>
          <w:rtl/>
        </w:rPr>
        <w:t xml:space="preserve"> </w:t>
      </w:r>
      <w:r w:rsidR="00B20934">
        <w:rPr>
          <w:rFonts w:cs="B Nazanin" w:hint="cs"/>
          <w:sz w:val="28"/>
          <w:szCs w:val="28"/>
          <w:rtl/>
        </w:rPr>
        <w:t>( پس نمی</w:t>
      </w:r>
      <w:r w:rsidR="00B20934" w:rsidRPr="00B20934">
        <w:rPr>
          <w:rFonts w:cs="B Nazanin" w:hint="cs"/>
          <w:sz w:val="28"/>
          <w:szCs w:val="28"/>
          <w:rtl/>
        </w:rPr>
        <w:t xml:space="preserve"> باشد این عدم الصلاه مستند به وجود مانع ( وجود ازاله ) تا لازم بیاید دور )</w:t>
      </w:r>
    </w:p>
    <w:p w:rsidR="00BE6F0D" w:rsidRPr="00BE6F0D" w:rsidRDefault="00BE6F0D" w:rsidP="00B20934">
      <w:pPr>
        <w:pStyle w:val="NormalWeb"/>
        <w:bidi/>
        <w:jc w:val="both"/>
        <w:rPr>
          <w:b/>
          <w:bCs/>
          <w:sz w:val="28"/>
          <w:szCs w:val="28"/>
          <w:rtl/>
        </w:rPr>
      </w:pPr>
      <w:r w:rsidRPr="00BE6F0D">
        <w:rPr>
          <w:rFonts w:cs="B Nazanin" w:hint="cs"/>
          <w:b/>
          <w:bCs/>
          <w:color w:val="000000"/>
          <w:sz w:val="28"/>
          <w:szCs w:val="28"/>
          <w:rtl/>
        </w:rPr>
        <w:t>إن قلت</w:t>
      </w:r>
      <w:r w:rsidR="00B20934">
        <w:rPr>
          <w:rFonts w:cs="B Nazanin" w:hint="cs"/>
          <w:b/>
          <w:bCs/>
          <w:color w:val="000000"/>
          <w:sz w:val="28"/>
          <w:szCs w:val="28"/>
          <w:rtl/>
        </w:rPr>
        <w:t xml:space="preserve"> </w:t>
      </w:r>
      <w:r w:rsidR="00B20934" w:rsidRPr="00B20934">
        <w:rPr>
          <w:rFonts w:cs="B Nazanin" w:hint="cs"/>
          <w:color w:val="000000"/>
          <w:sz w:val="28"/>
          <w:szCs w:val="28"/>
          <w:rtl/>
        </w:rPr>
        <w:t>( اشکال محقق خوانساری به جواب خودشان به اشکال دور )</w:t>
      </w:r>
      <w:r w:rsidRPr="00BE6F0D">
        <w:rPr>
          <w:rFonts w:cs="B Nazanin" w:hint="cs"/>
          <w:b/>
          <w:bCs/>
          <w:color w:val="000000"/>
          <w:sz w:val="28"/>
          <w:szCs w:val="28"/>
          <w:rtl/>
        </w:rPr>
        <w:t xml:space="preserve"> هذا</w:t>
      </w:r>
      <w:r w:rsidR="00B20934">
        <w:rPr>
          <w:rFonts w:cs="B Nazanin" w:hint="cs"/>
          <w:b/>
          <w:bCs/>
          <w:color w:val="000000"/>
          <w:sz w:val="28"/>
          <w:szCs w:val="28"/>
          <w:rtl/>
        </w:rPr>
        <w:t xml:space="preserve"> </w:t>
      </w:r>
      <w:r w:rsidR="00B20934" w:rsidRPr="00B20934">
        <w:rPr>
          <w:rFonts w:cs="B Nazanin" w:hint="cs"/>
          <w:color w:val="000000"/>
          <w:sz w:val="28"/>
          <w:szCs w:val="28"/>
          <w:rtl/>
        </w:rPr>
        <w:t>( این جواب به دور )</w:t>
      </w:r>
      <w:r w:rsidRPr="00BE6F0D">
        <w:rPr>
          <w:rFonts w:cs="B Nazanin" w:hint="cs"/>
          <w:b/>
          <w:bCs/>
          <w:color w:val="000000"/>
          <w:sz w:val="28"/>
          <w:szCs w:val="28"/>
          <w:rtl/>
        </w:rPr>
        <w:t xml:space="preserve"> إذا لوحظا منتهيين إلى إرادة شخص واحد</w:t>
      </w:r>
      <w:r w:rsidR="00B20934">
        <w:rPr>
          <w:rFonts w:cs="B Nazanin" w:hint="cs"/>
          <w:b/>
          <w:bCs/>
          <w:color w:val="000000"/>
          <w:sz w:val="28"/>
          <w:szCs w:val="28"/>
          <w:rtl/>
        </w:rPr>
        <w:t xml:space="preserve"> </w:t>
      </w:r>
      <w:r w:rsidR="00B20934" w:rsidRPr="00B20934">
        <w:rPr>
          <w:rFonts w:cs="B Nazanin" w:hint="cs"/>
          <w:color w:val="000000"/>
          <w:sz w:val="28"/>
          <w:szCs w:val="28"/>
          <w:rtl/>
        </w:rPr>
        <w:t>( زمانی که در نظر گرفته شوند ضدان منتهی بشوند به اراده ی یک شخص )</w:t>
      </w:r>
      <w:r w:rsidRPr="00B20934">
        <w:rPr>
          <w:rFonts w:cs="B Nazanin" w:hint="cs"/>
          <w:color w:val="000000"/>
          <w:sz w:val="28"/>
          <w:szCs w:val="28"/>
          <w:rtl/>
        </w:rPr>
        <w:t xml:space="preserve"> و </w:t>
      </w:r>
      <w:r w:rsidRPr="00BE6F0D">
        <w:rPr>
          <w:rFonts w:cs="B Nazanin" w:hint="cs"/>
          <w:b/>
          <w:bCs/>
          <w:color w:val="000000"/>
          <w:sz w:val="28"/>
          <w:szCs w:val="28"/>
          <w:rtl/>
        </w:rPr>
        <w:t>أما إذا كان كل منهما متعلقا لإرادة شخص</w:t>
      </w:r>
      <w:r w:rsidR="00B20934" w:rsidRPr="00B20934">
        <w:rPr>
          <w:rFonts w:cs="B Nazanin" w:hint="cs"/>
          <w:color w:val="000000"/>
          <w:sz w:val="28"/>
          <w:szCs w:val="28"/>
          <w:rtl/>
        </w:rPr>
        <w:t xml:space="preserve"> ( اما زمانی که بوده باشد هر یک از این دو ضد متعلق به اراده ی یک شخص ) </w:t>
      </w:r>
      <w:r w:rsidRPr="00B20934">
        <w:rPr>
          <w:rFonts w:cs="B Nazanin" w:hint="cs"/>
          <w:color w:val="000000"/>
          <w:sz w:val="28"/>
          <w:szCs w:val="28"/>
          <w:rtl/>
        </w:rPr>
        <w:t xml:space="preserve"> </w:t>
      </w:r>
      <w:r w:rsidRPr="00BE6F0D">
        <w:rPr>
          <w:rFonts w:cs="B Nazanin" w:hint="cs"/>
          <w:b/>
          <w:bCs/>
          <w:color w:val="000000"/>
          <w:sz w:val="28"/>
          <w:szCs w:val="28"/>
          <w:rtl/>
        </w:rPr>
        <w:t>فأراد مثلا أحد الشخصين حركة شي‏ء و أراد الآخر سكونه</w:t>
      </w:r>
      <w:r w:rsidR="00B20934">
        <w:rPr>
          <w:rFonts w:cs="B Nazanin" w:hint="cs"/>
          <w:b/>
          <w:bCs/>
          <w:color w:val="000000"/>
          <w:sz w:val="28"/>
          <w:szCs w:val="28"/>
          <w:rtl/>
        </w:rPr>
        <w:t xml:space="preserve"> </w:t>
      </w:r>
      <w:r w:rsidR="00B20934" w:rsidRPr="00B20934">
        <w:rPr>
          <w:rFonts w:cs="B Nazanin" w:hint="cs"/>
          <w:color w:val="000000"/>
          <w:sz w:val="28"/>
          <w:szCs w:val="28"/>
          <w:rtl/>
        </w:rPr>
        <w:t>( مثلا اراده کند یکی از دو شخص حرکت کردن چیزی را و اراده کند شخص دیگری ساکن بودن ان شی را )</w:t>
      </w:r>
      <w:r w:rsidRPr="00BE6F0D">
        <w:rPr>
          <w:rFonts w:cs="B Nazanin" w:hint="cs"/>
          <w:b/>
          <w:bCs/>
          <w:color w:val="000000"/>
          <w:sz w:val="28"/>
          <w:szCs w:val="28"/>
          <w:rtl/>
        </w:rPr>
        <w:t xml:space="preserve"> فيكون المقتضي لكل منهما حينئذ</w:t>
      </w:r>
      <w:r w:rsidR="00B20934">
        <w:rPr>
          <w:rFonts w:cs="B Nazanin" w:hint="cs"/>
          <w:b/>
          <w:bCs/>
          <w:color w:val="000000"/>
          <w:sz w:val="28"/>
          <w:szCs w:val="28"/>
          <w:rtl/>
        </w:rPr>
        <w:t xml:space="preserve"> </w:t>
      </w:r>
      <w:r w:rsidR="00B20934" w:rsidRPr="00B20934">
        <w:rPr>
          <w:rFonts w:cs="B Nazanin" w:hint="cs"/>
          <w:color w:val="000000"/>
          <w:sz w:val="28"/>
          <w:szCs w:val="28"/>
          <w:rtl/>
        </w:rPr>
        <w:t>( حین کون الاراده الضدین من شخصین )</w:t>
      </w:r>
      <w:r w:rsidRPr="00BE6F0D">
        <w:rPr>
          <w:rFonts w:cs="B Nazanin" w:hint="cs"/>
          <w:b/>
          <w:bCs/>
          <w:color w:val="000000"/>
          <w:sz w:val="28"/>
          <w:szCs w:val="28"/>
          <w:rtl/>
        </w:rPr>
        <w:t xml:space="preserve"> موجودا</w:t>
      </w:r>
      <w:r w:rsidR="00B20934">
        <w:rPr>
          <w:rFonts w:cs="B Nazanin" w:hint="cs"/>
          <w:b/>
          <w:bCs/>
          <w:color w:val="000000"/>
          <w:sz w:val="28"/>
          <w:szCs w:val="28"/>
          <w:rtl/>
        </w:rPr>
        <w:t xml:space="preserve"> </w:t>
      </w:r>
      <w:r w:rsidR="00B20934" w:rsidRPr="00B20934">
        <w:rPr>
          <w:rFonts w:cs="B Nazanin" w:hint="cs"/>
          <w:color w:val="000000"/>
          <w:sz w:val="28"/>
          <w:szCs w:val="28"/>
          <w:rtl/>
        </w:rPr>
        <w:t>( پس مقتضی برای هر یک از حرکت و سکون ، در این هنگام  موجود می باشد )</w:t>
      </w:r>
      <w:r w:rsidRPr="00B20934">
        <w:rPr>
          <w:rFonts w:cs="B Nazanin" w:hint="cs"/>
          <w:color w:val="000000"/>
          <w:sz w:val="28"/>
          <w:szCs w:val="28"/>
          <w:rtl/>
        </w:rPr>
        <w:t xml:space="preserve"> </w:t>
      </w:r>
      <w:r w:rsidRPr="00BE6F0D">
        <w:rPr>
          <w:rFonts w:cs="B Nazanin" w:hint="cs"/>
          <w:b/>
          <w:bCs/>
          <w:color w:val="000000"/>
          <w:sz w:val="28"/>
          <w:szCs w:val="28"/>
          <w:rtl/>
        </w:rPr>
        <w:t>فالعدم لا محالة ي</w:t>
      </w:r>
      <w:r w:rsidR="00B20934">
        <w:rPr>
          <w:rFonts w:cs="B Nazanin" w:hint="cs"/>
          <w:b/>
          <w:bCs/>
          <w:color w:val="000000"/>
          <w:sz w:val="28"/>
          <w:szCs w:val="28"/>
          <w:rtl/>
        </w:rPr>
        <w:t xml:space="preserve">كون فعلا مستندا إلى وجود المانع </w:t>
      </w:r>
      <w:r w:rsidR="00B20934" w:rsidRPr="00B20934">
        <w:rPr>
          <w:rFonts w:cs="B Nazanin" w:hint="cs"/>
          <w:color w:val="000000"/>
          <w:sz w:val="28"/>
          <w:szCs w:val="28"/>
          <w:rtl/>
        </w:rPr>
        <w:t>( پس عدم احد الضدین قهرا می باشد بالفعل مستند به وجود المانع نه عدم المقتضی زیرا فرض این است که مقتضی هست</w:t>
      </w:r>
      <w:r w:rsidR="00B20934">
        <w:rPr>
          <w:rFonts w:cs="B Nazanin" w:hint="cs"/>
          <w:color w:val="000000"/>
          <w:sz w:val="28"/>
          <w:szCs w:val="28"/>
          <w:rtl/>
        </w:rPr>
        <w:t xml:space="preserve"> </w:t>
      </w:r>
      <w:r w:rsidR="00B20934">
        <w:rPr>
          <w:rFonts w:ascii="Sakkal Majalla" w:hAnsi="Sakkal Majalla" w:cs="Sakkal Majalla" w:hint="cs"/>
          <w:color w:val="000000"/>
          <w:sz w:val="28"/>
          <w:szCs w:val="28"/>
          <w:rtl/>
        </w:rPr>
        <w:t>–</w:t>
      </w:r>
      <w:r w:rsidR="00B20934">
        <w:rPr>
          <w:rFonts w:cs="B Nazanin" w:hint="cs"/>
          <w:color w:val="000000"/>
          <w:sz w:val="28"/>
          <w:szCs w:val="28"/>
          <w:rtl/>
        </w:rPr>
        <w:t xml:space="preserve"> محقق خوانساری با این اشکال می فرمایند جوابی که به دور دادیم کلیت ندارد و در بعضی صور درست است و در بعضی صورت درست نیست</w:t>
      </w:r>
      <w:r w:rsidR="00B20934" w:rsidRPr="00B20934">
        <w:rPr>
          <w:rFonts w:cs="B Nazanin" w:hint="cs"/>
          <w:color w:val="000000"/>
          <w:sz w:val="28"/>
          <w:szCs w:val="28"/>
          <w:rtl/>
        </w:rPr>
        <w:t xml:space="preserve"> )</w:t>
      </w:r>
    </w:p>
    <w:p w:rsidR="00216DC5" w:rsidRDefault="00BE6F0D" w:rsidP="00BE6F0D">
      <w:pPr>
        <w:jc w:val="both"/>
        <w:rPr>
          <w:b/>
          <w:bCs/>
          <w:color w:val="000000"/>
          <w:sz w:val="28"/>
          <w:rtl/>
        </w:rPr>
      </w:pPr>
      <w:r w:rsidRPr="00BE6F0D">
        <w:rPr>
          <w:rFonts w:hint="cs"/>
          <w:b/>
          <w:bCs/>
          <w:color w:val="000000"/>
          <w:sz w:val="28"/>
          <w:rtl/>
        </w:rPr>
        <w:t>قلت</w:t>
      </w:r>
      <w:r w:rsidR="00216DC5">
        <w:rPr>
          <w:rFonts w:hint="cs"/>
          <w:b/>
          <w:bCs/>
          <w:color w:val="000000"/>
          <w:sz w:val="28"/>
          <w:rtl/>
        </w:rPr>
        <w:t xml:space="preserve"> </w:t>
      </w:r>
      <w:r w:rsidR="00216DC5" w:rsidRPr="00216DC5">
        <w:rPr>
          <w:rFonts w:hint="cs"/>
          <w:color w:val="000000"/>
          <w:sz w:val="28"/>
          <w:rtl/>
        </w:rPr>
        <w:t>( جواب محقق انصاری به اشکال خودشان )</w:t>
      </w:r>
      <w:r w:rsidRPr="00BE6F0D">
        <w:rPr>
          <w:rFonts w:hint="cs"/>
          <w:b/>
          <w:bCs/>
          <w:color w:val="000000"/>
          <w:sz w:val="28"/>
          <w:rtl/>
        </w:rPr>
        <w:t xml:space="preserve"> هاهنا</w:t>
      </w:r>
      <w:r w:rsidR="00216DC5">
        <w:rPr>
          <w:rFonts w:hint="cs"/>
          <w:b/>
          <w:bCs/>
          <w:color w:val="000000"/>
          <w:sz w:val="28"/>
          <w:rtl/>
        </w:rPr>
        <w:t xml:space="preserve"> </w:t>
      </w:r>
      <w:r w:rsidR="00216DC5" w:rsidRPr="00216DC5">
        <w:rPr>
          <w:rFonts w:hint="cs"/>
          <w:color w:val="000000"/>
          <w:sz w:val="28"/>
          <w:rtl/>
        </w:rPr>
        <w:t>( در شخصین )</w:t>
      </w:r>
      <w:r w:rsidRPr="00BE6F0D">
        <w:rPr>
          <w:rFonts w:hint="cs"/>
          <w:b/>
          <w:bCs/>
          <w:color w:val="000000"/>
          <w:sz w:val="28"/>
          <w:rtl/>
        </w:rPr>
        <w:t xml:space="preserve"> أيضا</w:t>
      </w:r>
      <w:r w:rsidR="00216DC5">
        <w:rPr>
          <w:rFonts w:hint="cs"/>
          <w:b/>
          <w:bCs/>
          <w:color w:val="000000"/>
          <w:sz w:val="28"/>
          <w:rtl/>
        </w:rPr>
        <w:t xml:space="preserve"> </w:t>
      </w:r>
      <w:r w:rsidR="00216DC5" w:rsidRPr="00216DC5">
        <w:rPr>
          <w:rFonts w:hint="cs"/>
          <w:color w:val="000000"/>
          <w:sz w:val="28"/>
          <w:rtl/>
        </w:rPr>
        <w:t>( مثل شخص واحد )</w:t>
      </w:r>
      <w:r w:rsidRPr="00BE6F0D">
        <w:rPr>
          <w:rFonts w:hint="cs"/>
          <w:b/>
          <w:bCs/>
          <w:color w:val="000000"/>
          <w:sz w:val="28"/>
          <w:rtl/>
        </w:rPr>
        <w:t xml:space="preserve"> مستند</w:t>
      </w:r>
      <w:r w:rsidR="00216DC5">
        <w:rPr>
          <w:rFonts w:hint="cs"/>
          <w:b/>
          <w:bCs/>
          <w:color w:val="000000"/>
          <w:sz w:val="28"/>
          <w:rtl/>
        </w:rPr>
        <w:t xml:space="preserve"> </w:t>
      </w:r>
      <w:r w:rsidR="00216DC5" w:rsidRPr="00216DC5">
        <w:rPr>
          <w:rFonts w:hint="cs"/>
          <w:color w:val="000000"/>
          <w:sz w:val="28"/>
          <w:rtl/>
        </w:rPr>
        <w:t xml:space="preserve">( در این جا هم مثل آنجا ، عدم الضد مستند است به </w:t>
      </w:r>
      <w:r w:rsidR="00216DC5" w:rsidRPr="00216DC5">
        <w:rPr>
          <w:rFonts w:ascii="Sakkal Majalla" w:hAnsi="Sakkal Majalla" w:cs="Sakkal Majalla" w:hint="cs"/>
          <w:color w:val="000000"/>
          <w:sz w:val="28"/>
          <w:rtl/>
        </w:rPr>
        <w:t>–</w:t>
      </w:r>
      <w:r w:rsidR="00216DC5" w:rsidRPr="00216DC5">
        <w:rPr>
          <w:rFonts w:hint="cs"/>
          <w:color w:val="000000"/>
          <w:sz w:val="28"/>
          <w:rtl/>
        </w:rPr>
        <w:t xml:space="preserve"> اگر می بینی این جسم سیاه نشده است ، سیاه نشدنش مستند است به )</w:t>
      </w:r>
      <w:r w:rsidR="00216DC5">
        <w:rPr>
          <w:rFonts w:hint="cs"/>
          <w:b/>
          <w:bCs/>
          <w:color w:val="000000"/>
          <w:sz w:val="28"/>
          <w:rtl/>
        </w:rPr>
        <w:t xml:space="preserve"> </w:t>
      </w:r>
      <w:r w:rsidRPr="00BE6F0D">
        <w:rPr>
          <w:rFonts w:hint="cs"/>
          <w:b/>
          <w:bCs/>
          <w:color w:val="000000"/>
          <w:sz w:val="28"/>
          <w:rtl/>
        </w:rPr>
        <w:t>إلى عدم قدرة المغلوب منهما في إرادة</w:t>
      </w:r>
      <w:r w:rsidR="00216DC5">
        <w:rPr>
          <w:rFonts w:hint="cs"/>
          <w:b/>
          <w:bCs/>
          <w:color w:val="000000"/>
          <w:sz w:val="28"/>
          <w:rtl/>
        </w:rPr>
        <w:t xml:space="preserve"> </w:t>
      </w:r>
      <w:r w:rsidR="00216DC5" w:rsidRPr="00216DC5">
        <w:rPr>
          <w:rFonts w:hint="cs"/>
          <w:color w:val="000000"/>
          <w:sz w:val="28"/>
          <w:rtl/>
        </w:rPr>
        <w:t>( به این که قدرت ندارد مغلوب از این دو شخص در اراده ی مغلوب - یعنی بازهم اراده ندارد زیرا مراد از مقتضی صرف اراده نیست بلکه اراده ی موثره است و مغلوب اراده ی موثره ندارد پس مقتضی ندارد )</w:t>
      </w:r>
      <w:r w:rsidRPr="00BE6F0D">
        <w:rPr>
          <w:rFonts w:hint="cs"/>
          <w:b/>
          <w:bCs/>
          <w:color w:val="000000"/>
          <w:sz w:val="28"/>
          <w:rtl/>
        </w:rPr>
        <w:t xml:space="preserve"> و هي مما لا بد منه في وجود المراد</w:t>
      </w:r>
      <w:r w:rsidR="00216DC5" w:rsidRPr="00216DC5">
        <w:rPr>
          <w:rFonts w:hint="cs"/>
          <w:color w:val="000000"/>
          <w:sz w:val="28"/>
          <w:rtl/>
        </w:rPr>
        <w:t xml:space="preserve"> ( و قدرت از آن چیزهایی است که ناچاریم از آن چیز در وجود مراد )</w:t>
      </w:r>
      <w:r w:rsidRPr="00216DC5">
        <w:rPr>
          <w:rFonts w:hint="cs"/>
          <w:color w:val="000000"/>
          <w:sz w:val="28"/>
          <w:rtl/>
        </w:rPr>
        <w:t xml:space="preserve"> </w:t>
      </w:r>
      <w:r w:rsidRPr="00BE6F0D">
        <w:rPr>
          <w:rFonts w:hint="cs"/>
          <w:b/>
          <w:bCs/>
          <w:color w:val="000000"/>
          <w:sz w:val="28"/>
          <w:rtl/>
        </w:rPr>
        <w:t>و لا يكاد يكون بمجرد الإرادة بدونها</w:t>
      </w:r>
      <w:r w:rsidR="00216DC5">
        <w:rPr>
          <w:rFonts w:hint="cs"/>
          <w:b/>
          <w:bCs/>
          <w:color w:val="000000"/>
          <w:sz w:val="28"/>
          <w:rtl/>
        </w:rPr>
        <w:t xml:space="preserve"> </w:t>
      </w:r>
      <w:r w:rsidR="00216DC5" w:rsidRPr="00216DC5">
        <w:rPr>
          <w:rFonts w:hint="cs"/>
          <w:color w:val="000000"/>
          <w:sz w:val="28"/>
          <w:rtl/>
        </w:rPr>
        <w:t xml:space="preserve">( و نمی باشد مراد به مجرد اراده بدون قدرت </w:t>
      </w:r>
      <w:r w:rsidR="00216DC5" w:rsidRPr="00216DC5">
        <w:rPr>
          <w:rFonts w:ascii="Sakkal Majalla" w:hAnsi="Sakkal Majalla" w:cs="Sakkal Majalla" w:hint="cs"/>
          <w:color w:val="000000"/>
          <w:sz w:val="28"/>
          <w:rtl/>
        </w:rPr>
        <w:t>–</w:t>
      </w:r>
      <w:r w:rsidR="00216DC5" w:rsidRPr="00216DC5">
        <w:rPr>
          <w:rFonts w:hint="cs"/>
          <w:color w:val="000000"/>
          <w:sz w:val="28"/>
          <w:rtl/>
        </w:rPr>
        <w:t xml:space="preserve"> در صورتی می گویند اراده و مقتضی برای این مراد هست که اراده ، اراده ی قویه باشد )</w:t>
      </w:r>
      <w:r w:rsidRPr="00216DC5">
        <w:rPr>
          <w:rFonts w:hint="cs"/>
          <w:color w:val="000000"/>
          <w:sz w:val="28"/>
          <w:rtl/>
        </w:rPr>
        <w:t xml:space="preserve"> </w:t>
      </w:r>
      <w:r w:rsidRPr="00BE6F0D">
        <w:rPr>
          <w:rFonts w:hint="cs"/>
          <w:b/>
          <w:bCs/>
          <w:color w:val="000000"/>
          <w:sz w:val="28"/>
          <w:rtl/>
        </w:rPr>
        <w:t>لا</w:t>
      </w:r>
      <w:r w:rsidR="00216DC5">
        <w:rPr>
          <w:rFonts w:hint="cs"/>
          <w:b/>
          <w:bCs/>
          <w:color w:val="000000"/>
          <w:sz w:val="28"/>
          <w:rtl/>
        </w:rPr>
        <w:t xml:space="preserve"> </w:t>
      </w:r>
      <w:r w:rsidR="00216DC5" w:rsidRPr="00216DC5">
        <w:rPr>
          <w:rFonts w:hint="cs"/>
          <w:color w:val="000000"/>
          <w:sz w:val="28"/>
          <w:rtl/>
        </w:rPr>
        <w:t>( عطف بر الی بالا )</w:t>
      </w:r>
      <w:r w:rsidRPr="00BE6F0D">
        <w:rPr>
          <w:rFonts w:hint="cs"/>
          <w:b/>
          <w:bCs/>
          <w:color w:val="000000"/>
          <w:sz w:val="28"/>
          <w:rtl/>
        </w:rPr>
        <w:t xml:space="preserve"> إلى وجود الضد</w:t>
      </w:r>
      <w:r w:rsidR="00216DC5">
        <w:rPr>
          <w:rFonts w:hint="cs"/>
          <w:b/>
          <w:bCs/>
          <w:color w:val="000000"/>
          <w:sz w:val="28"/>
          <w:rtl/>
        </w:rPr>
        <w:t xml:space="preserve"> </w:t>
      </w:r>
      <w:r w:rsidR="00216DC5" w:rsidRPr="00216DC5">
        <w:rPr>
          <w:rFonts w:hint="cs"/>
          <w:color w:val="000000"/>
          <w:sz w:val="28"/>
          <w:rtl/>
        </w:rPr>
        <w:t>( مستند به وجود ضد نیست یعنی عدم سیاهی مستند به وجود سفیدی نیست )</w:t>
      </w:r>
      <w:r w:rsidRPr="00216DC5">
        <w:rPr>
          <w:rFonts w:hint="cs"/>
          <w:color w:val="000000"/>
          <w:sz w:val="28"/>
          <w:rtl/>
        </w:rPr>
        <w:t xml:space="preserve"> </w:t>
      </w:r>
      <w:r w:rsidRPr="00BE6F0D">
        <w:rPr>
          <w:rFonts w:hint="cs"/>
          <w:b/>
          <w:bCs/>
          <w:color w:val="000000"/>
          <w:sz w:val="28"/>
          <w:rtl/>
        </w:rPr>
        <w:t>لكون</w:t>
      </w:r>
      <w:r w:rsidR="00B20934">
        <w:rPr>
          <w:rFonts w:hint="cs"/>
          <w:b/>
          <w:bCs/>
          <w:color w:val="000000"/>
          <w:sz w:val="28"/>
          <w:rtl/>
        </w:rPr>
        <w:t>ه</w:t>
      </w:r>
      <w:r w:rsidR="00216DC5">
        <w:rPr>
          <w:rFonts w:hint="cs"/>
          <w:b/>
          <w:bCs/>
          <w:color w:val="000000"/>
          <w:sz w:val="28"/>
          <w:rtl/>
        </w:rPr>
        <w:t xml:space="preserve"> </w:t>
      </w:r>
      <w:r w:rsidR="00216DC5" w:rsidRPr="00216DC5">
        <w:rPr>
          <w:rFonts w:hint="cs"/>
          <w:color w:val="000000"/>
          <w:sz w:val="28"/>
          <w:rtl/>
        </w:rPr>
        <w:t>( وجود ضد )</w:t>
      </w:r>
      <w:r w:rsidR="00B20934">
        <w:rPr>
          <w:rFonts w:hint="cs"/>
          <w:b/>
          <w:bCs/>
          <w:color w:val="000000"/>
          <w:sz w:val="28"/>
          <w:rtl/>
        </w:rPr>
        <w:t xml:space="preserve"> مسبوقا بعدم قدرته</w:t>
      </w:r>
      <w:r w:rsidR="00216DC5" w:rsidRPr="00216DC5">
        <w:rPr>
          <w:rFonts w:hint="cs"/>
          <w:color w:val="000000"/>
          <w:sz w:val="28"/>
          <w:rtl/>
        </w:rPr>
        <w:t xml:space="preserve"> ( بخاطر این که وجود ضد مسبوق است به عدم قدرت</w:t>
      </w:r>
      <w:r w:rsidR="00216DC5">
        <w:rPr>
          <w:rFonts w:hint="cs"/>
          <w:color w:val="000000"/>
          <w:sz w:val="28"/>
          <w:rtl/>
        </w:rPr>
        <w:t xml:space="preserve"> و اراده ی</w:t>
      </w:r>
      <w:r w:rsidR="00216DC5" w:rsidRPr="00216DC5">
        <w:rPr>
          <w:rFonts w:hint="cs"/>
          <w:color w:val="000000"/>
          <w:sz w:val="28"/>
          <w:rtl/>
        </w:rPr>
        <w:t xml:space="preserve"> شخص </w:t>
      </w:r>
      <w:r w:rsidR="00216DC5" w:rsidRPr="00216DC5">
        <w:rPr>
          <w:rFonts w:ascii="Sakkal Majalla" w:hAnsi="Sakkal Majalla" w:cs="Sakkal Majalla" w:hint="cs"/>
          <w:color w:val="000000"/>
          <w:sz w:val="28"/>
          <w:rtl/>
        </w:rPr>
        <w:t>–</w:t>
      </w:r>
      <w:r w:rsidR="00216DC5" w:rsidRPr="00216DC5">
        <w:rPr>
          <w:rFonts w:hint="cs"/>
          <w:color w:val="000000"/>
          <w:sz w:val="28"/>
          <w:rtl/>
        </w:rPr>
        <w:t xml:space="preserve"> می خواهد بگوید این جسم سیاه نشده است . چرا سیاه نشده است ؟ دو چیز این جا وجود دارد که باید ببینیم که سیاه نشدن مستند به کدام است : اراده ی قوی سیاهی نیست و دوم وجود سفیدی . این جا باید سیاه نشدن را مستند کنیم به نبود اراده ی قوی برای سیاهی زیرا عدم المقتضی مقدم است بر وجود المانع )</w:t>
      </w:r>
      <w:r w:rsidR="00B20934">
        <w:rPr>
          <w:rFonts w:hint="cs"/>
          <w:b/>
          <w:bCs/>
          <w:color w:val="000000"/>
          <w:sz w:val="28"/>
          <w:rtl/>
        </w:rPr>
        <w:t xml:space="preserve"> كما لا يخفى</w:t>
      </w:r>
      <w:r w:rsidR="00216DC5">
        <w:rPr>
          <w:rFonts w:hint="cs"/>
          <w:b/>
          <w:bCs/>
          <w:color w:val="000000"/>
          <w:sz w:val="28"/>
          <w:rtl/>
        </w:rPr>
        <w:t xml:space="preserve"> ،</w:t>
      </w:r>
      <w:r w:rsidRPr="00BE6F0D">
        <w:rPr>
          <w:rFonts w:hint="cs"/>
          <w:b/>
          <w:bCs/>
          <w:color w:val="000000"/>
          <w:sz w:val="28"/>
          <w:rtl/>
        </w:rPr>
        <w:t xml:space="preserve"> غير سديد</w:t>
      </w:r>
      <w:r w:rsidR="009F3D0F">
        <w:rPr>
          <w:rFonts w:hint="cs"/>
          <w:b/>
          <w:bCs/>
          <w:color w:val="000000"/>
          <w:sz w:val="28"/>
          <w:rtl/>
        </w:rPr>
        <w:t xml:space="preserve"> </w:t>
      </w:r>
      <w:r w:rsidR="009F3D0F" w:rsidRPr="009F3D0F">
        <w:rPr>
          <w:rFonts w:hint="cs"/>
          <w:color w:val="000000"/>
          <w:sz w:val="28"/>
          <w:rtl/>
        </w:rPr>
        <w:t>( خبر ما قیل</w:t>
      </w:r>
      <w:r w:rsidR="0041174D">
        <w:rPr>
          <w:rFonts w:hint="cs"/>
          <w:color w:val="000000"/>
          <w:sz w:val="28"/>
          <w:rtl/>
        </w:rPr>
        <w:t xml:space="preserve"> </w:t>
      </w:r>
      <w:r w:rsidR="0041174D">
        <w:rPr>
          <w:rFonts w:ascii="Sakkal Majalla" w:hAnsi="Sakkal Majalla" w:cs="Sakkal Majalla" w:hint="cs"/>
          <w:color w:val="000000"/>
          <w:sz w:val="28"/>
          <w:rtl/>
        </w:rPr>
        <w:t>–</w:t>
      </w:r>
      <w:r w:rsidR="0041174D">
        <w:rPr>
          <w:rFonts w:hint="cs"/>
          <w:color w:val="000000"/>
          <w:sz w:val="28"/>
          <w:rtl/>
        </w:rPr>
        <w:t xml:space="preserve"> آن جوابی که از صرف محقق خوانساری داده شده به اشکال دور ، صحیح نیست </w:t>
      </w:r>
      <w:r w:rsidR="009F3D0F" w:rsidRPr="009F3D0F">
        <w:rPr>
          <w:rFonts w:hint="cs"/>
          <w:color w:val="000000"/>
          <w:sz w:val="28"/>
          <w:rtl/>
        </w:rPr>
        <w:t xml:space="preserve"> )</w:t>
      </w:r>
      <w:r w:rsidRPr="00BE6F0D">
        <w:rPr>
          <w:rFonts w:hint="cs"/>
          <w:b/>
          <w:bCs/>
          <w:color w:val="000000"/>
          <w:sz w:val="28"/>
          <w:rtl/>
        </w:rPr>
        <w:t xml:space="preserve"> </w:t>
      </w:r>
    </w:p>
    <w:p w:rsidR="00216DC5" w:rsidRDefault="00216DC5" w:rsidP="00B83F63">
      <w:pPr>
        <w:pStyle w:val="Heading1"/>
        <w:jc w:val="both"/>
        <w:rPr>
          <w:rtl/>
        </w:rPr>
      </w:pPr>
      <w:r>
        <w:rPr>
          <w:rFonts w:hint="cs"/>
          <w:rtl/>
        </w:rPr>
        <w:t xml:space="preserve">نوار 182 : مساله ی ضد : </w:t>
      </w:r>
      <w:r w:rsidR="00153081">
        <w:rPr>
          <w:rFonts w:hint="cs"/>
          <w:rtl/>
        </w:rPr>
        <w:t xml:space="preserve">اشکال صاحب کفایه به جواب محقق خوانساری به اشکال دور </w:t>
      </w:r>
      <w:r w:rsidR="00B83F63">
        <w:rPr>
          <w:rFonts w:ascii="Sakkal Majalla" w:hAnsi="Sakkal Majalla" w:cs="Sakkal Majalla" w:hint="cs"/>
          <w:rtl/>
        </w:rPr>
        <w:t>–</w:t>
      </w:r>
      <w:r w:rsidR="00B83F63">
        <w:rPr>
          <w:rFonts w:hint="cs"/>
          <w:rtl/>
        </w:rPr>
        <w:t xml:space="preserve"> جواب محقق خوانساری به اشکال اخوند و جواب صاحب کفایه به جواب محقق</w:t>
      </w:r>
    </w:p>
    <w:p w:rsidR="00153081" w:rsidRPr="00153081" w:rsidRDefault="00153081" w:rsidP="0093222C">
      <w:pPr>
        <w:jc w:val="both"/>
        <w:rPr>
          <w:rtl/>
        </w:rPr>
      </w:pPr>
      <w:r w:rsidRPr="0093222C">
        <w:rPr>
          <w:rFonts w:hint="cs"/>
          <w:b/>
          <w:bCs/>
          <w:rtl/>
        </w:rPr>
        <w:t>اشکال صاحب کفایه به جواب محقق خوانساری به اشکال دور :</w:t>
      </w:r>
      <w:r>
        <w:rPr>
          <w:rFonts w:hint="cs"/>
          <w:rtl/>
        </w:rPr>
        <w:t xml:space="preserve"> این مطلب در نوار 180 پیاده شده است</w:t>
      </w:r>
    </w:p>
    <w:p w:rsidR="00BE6F0D" w:rsidRPr="00BE6F0D" w:rsidRDefault="00BE6F0D" w:rsidP="0041174D">
      <w:pPr>
        <w:jc w:val="both"/>
        <w:rPr>
          <w:rFonts w:cs="Times New Roman"/>
          <w:b/>
          <w:bCs/>
          <w:sz w:val="28"/>
          <w:rtl/>
        </w:rPr>
      </w:pPr>
      <w:r w:rsidRPr="00BE6F0D">
        <w:rPr>
          <w:rFonts w:hint="cs"/>
          <w:b/>
          <w:bCs/>
          <w:color w:val="000000"/>
          <w:sz w:val="28"/>
          <w:rtl/>
        </w:rPr>
        <w:t>فإنه و إن كان قد ارتفع به</w:t>
      </w:r>
      <w:r w:rsidR="0041174D">
        <w:rPr>
          <w:rFonts w:hint="cs"/>
          <w:b/>
          <w:bCs/>
          <w:color w:val="000000"/>
          <w:sz w:val="28"/>
          <w:rtl/>
        </w:rPr>
        <w:t xml:space="preserve"> </w:t>
      </w:r>
      <w:r w:rsidR="0041174D" w:rsidRPr="0041174D">
        <w:rPr>
          <w:rFonts w:hint="cs"/>
          <w:color w:val="000000"/>
          <w:sz w:val="28"/>
          <w:rtl/>
        </w:rPr>
        <w:t>( تفصی مرحوم خوانساری )</w:t>
      </w:r>
      <w:r w:rsidRPr="00BE6F0D">
        <w:rPr>
          <w:rFonts w:hint="cs"/>
          <w:b/>
          <w:bCs/>
          <w:color w:val="000000"/>
          <w:sz w:val="28"/>
          <w:rtl/>
        </w:rPr>
        <w:t xml:space="preserve"> الدور</w:t>
      </w:r>
      <w:r w:rsidR="0041174D" w:rsidRPr="0041174D">
        <w:rPr>
          <w:rFonts w:hint="cs"/>
          <w:color w:val="000000"/>
          <w:sz w:val="28"/>
          <w:rtl/>
        </w:rPr>
        <w:t xml:space="preserve"> ( هرچند دور از بین می رود به واسطه ی این جواب محقق خوانساری )</w:t>
      </w:r>
      <w:r w:rsidRPr="0041174D">
        <w:rPr>
          <w:rFonts w:hint="cs"/>
          <w:color w:val="000000"/>
          <w:sz w:val="28"/>
          <w:rtl/>
        </w:rPr>
        <w:t xml:space="preserve"> </w:t>
      </w:r>
      <w:r w:rsidR="0041174D">
        <w:rPr>
          <w:rFonts w:hint="cs"/>
          <w:b/>
          <w:bCs/>
          <w:color w:val="000000"/>
          <w:sz w:val="28"/>
          <w:rtl/>
        </w:rPr>
        <w:t>إلا أن</w:t>
      </w:r>
      <w:r w:rsidRPr="00BE6F0D">
        <w:rPr>
          <w:rFonts w:hint="cs"/>
          <w:b/>
          <w:bCs/>
          <w:color w:val="000000"/>
          <w:sz w:val="28"/>
          <w:rtl/>
        </w:rPr>
        <w:t xml:space="preserve"> غائلة لزوم توقف الشي‏</w:t>
      </w:r>
      <w:r w:rsidRPr="0041174D">
        <w:rPr>
          <w:rFonts w:hint="cs"/>
          <w:color w:val="000000"/>
          <w:sz w:val="28"/>
          <w:rtl/>
        </w:rPr>
        <w:t>ء</w:t>
      </w:r>
      <w:r w:rsidR="0041174D" w:rsidRPr="0041174D">
        <w:rPr>
          <w:rFonts w:hint="cs"/>
          <w:color w:val="000000"/>
          <w:sz w:val="28"/>
          <w:rtl/>
        </w:rPr>
        <w:t xml:space="preserve"> ( عدم الضد </w:t>
      </w:r>
      <w:r w:rsidR="0041174D" w:rsidRPr="0041174D">
        <w:rPr>
          <w:rFonts w:ascii="Sakkal Majalla" w:hAnsi="Sakkal Majalla" w:cs="Sakkal Majalla" w:hint="cs"/>
          <w:color w:val="000000"/>
          <w:sz w:val="28"/>
          <w:rtl/>
        </w:rPr>
        <w:t>–</w:t>
      </w:r>
      <w:r w:rsidR="0041174D" w:rsidRPr="0041174D">
        <w:rPr>
          <w:rFonts w:hint="cs"/>
          <w:color w:val="000000"/>
          <w:sz w:val="28"/>
          <w:rtl/>
        </w:rPr>
        <w:t xml:space="preserve"> ترک صلاه )</w:t>
      </w:r>
      <w:r w:rsidRPr="00BE6F0D">
        <w:rPr>
          <w:rFonts w:hint="cs"/>
          <w:b/>
          <w:bCs/>
          <w:color w:val="000000"/>
          <w:sz w:val="28"/>
          <w:rtl/>
        </w:rPr>
        <w:t xml:space="preserve"> على ما</w:t>
      </w:r>
      <w:r w:rsidR="0041174D">
        <w:rPr>
          <w:rFonts w:hint="cs"/>
          <w:b/>
          <w:bCs/>
          <w:color w:val="000000"/>
          <w:sz w:val="28"/>
          <w:rtl/>
        </w:rPr>
        <w:t xml:space="preserve"> </w:t>
      </w:r>
      <w:r w:rsidR="0041174D" w:rsidRPr="0041174D">
        <w:rPr>
          <w:rFonts w:hint="cs"/>
          <w:color w:val="000000"/>
          <w:sz w:val="28"/>
          <w:rtl/>
        </w:rPr>
        <w:t xml:space="preserve">( وجود احد الضدین </w:t>
      </w:r>
      <w:r w:rsidR="0041174D" w:rsidRPr="0041174D">
        <w:rPr>
          <w:rFonts w:ascii="Sakkal Majalla" w:hAnsi="Sakkal Majalla" w:cs="Sakkal Majalla" w:hint="cs"/>
          <w:color w:val="000000"/>
          <w:sz w:val="28"/>
          <w:rtl/>
        </w:rPr>
        <w:t>–</w:t>
      </w:r>
      <w:r w:rsidR="0041174D" w:rsidRPr="0041174D">
        <w:rPr>
          <w:rFonts w:hint="cs"/>
          <w:color w:val="000000"/>
          <w:sz w:val="28"/>
          <w:rtl/>
        </w:rPr>
        <w:t xml:space="preserve"> وجود ازاله )</w:t>
      </w:r>
      <w:r w:rsidRPr="0041174D">
        <w:rPr>
          <w:rFonts w:hint="cs"/>
          <w:color w:val="000000"/>
          <w:sz w:val="28"/>
          <w:rtl/>
        </w:rPr>
        <w:t xml:space="preserve"> </w:t>
      </w:r>
      <w:r w:rsidRPr="00BE6F0D">
        <w:rPr>
          <w:rFonts w:hint="cs"/>
          <w:b/>
          <w:bCs/>
          <w:color w:val="000000"/>
          <w:sz w:val="28"/>
          <w:rtl/>
        </w:rPr>
        <w:t>يصلح أن يتوقف عليه</w:t>
      </w:r>
      <w:r w:rsidR="0041174D">
        <w:rPr>
          <w:rFonts w:hint="cs"/>
          <w:b/>
          <w:bCs/>
          <w:color w:val="000000"/>
          <w:sz w:val="28"/>
          <w:rtl/>
        </w:rPr>
        <w:t xml:space="preserve"> ،</w:t>
      </w:r>
      <w:r w:rsidRPr="00BE6F0D">
        <w:rPr>
          <w:rFonts w:hint="cs"/>
          <w:b/>
          <w:bCs/>
          <w:color w:val="000000"/>
          <w:sz w:val="28"/>
          <w:rtl/>
        </w:rPr>
        <w:t xml:space="preserve"> على حالها </w:t>
      </w:r>
      <w:r w:rsidR="0041174D" w:rsidRPr="0041174D">
        <w:rPr>
          <w:rFonts w:hint="cs"/>
          <w:color w:val="000000"/>
          <w:sz w:val="28"/>
          <w:rtl/>
        </w:rPr>
        <w:t>( علی حائلها خبر ان است -  جز این که مشکله ی لازم آمدن توقف شی ( عدم الضد ) بر چیزی که ( ازاله ای که ) صلاحیت دارد که متوقف بشود ان الشی ( ترک صلاه ) بر آن چیز ( ازاله )</w:t>
      </w:r>
      <w:r w:rsidR="0041174D">
        <w:rPr>
          <w:rFonts w:hint="cs"/>
          <w:color w:val="000000"/>
          <w:sz w:val="28"/>
          <w:rtl/>
        </w:rPr>
        <w:t xml:space="preserve"> ، این مشکله به حال خودش است یعنی بر سر جایش خودش باقی است</w:t>
      </w:r>
      <w:r w:rsidR="0041174D" w:rsidRPr="0041174D">
        <w:rPr>
          <w:rFonts w:hint="cs"/>
          <w:color w:val="000000"/>
          <w:sz w:val="28"/>
          <w:rtl/>
        </w:rPr>
        <w:t xml:space="preserve"> )</w:t>
      </w:r>
      <w:r w:rsidR="0041174D">
        <w:rPr>
          <w:rFonts w:hint="cs"/>
          <w:b/>
          <w:bCs/>
          <w:color w:val="000000"/>
          <w:sz w:val="28"/>
          <w:rtl/>
        </w:rPr>
        <w:t xml:space="preserve"> </w:t>
      </w:r>
      <w:r w:rsidRPr="00BE6F0D">
        <w:rPr>
          <w:rFonts w:hint="cs"/>
          <w:b/>
          <w:bCs/>
          <w:color w:val="000000"/>
          <w:sz w:val="28"/>
          <w:rtl/>
        </w:rPr>
        <w:t>لاستحالة أن يكون الشي‏ء</w:t>
      </w:r>
      <w:r w:rsidR="0041174D">
        <w:rPr>
          <w:rFonts w:hint="cs"/>
          <w:b/>
          <w:bCs/>
          <w:color w:val="000000"/>
          <w:sz w:val="28"/>
          <w:rtl/>
        </w:rPr>
        <w:t xml:space="preserve"> </w:t>
      </w:r>
      <w:r w:rsidR="0041174D" w:rsidRPr="0041174D">
        <w:rPr>
          <w:rFonts w:hint="cs"/>
          <w:color w:val="000000"/>
          <w:sz w:val="28"/>
          <w:rtl/>
        </w:rPr>
        <w:t>( اسم ان یکون )</w:t>
      </w:r>
      <w:r w:rsidRPr="00BE6F0D">
        <w:rPr>
          <w:rFonts w:hint="cs"/>
          <w:b/>
          <w:bCs/>
          <w:color w:val="000000"/>
          <w:sz w:val="28"/>
          <w:rtl/>
        </w:rPr>
        <w:t xml:space="preserve"> الصالح لأن يكون موقوفا عل</w:t>
      </w:r>
      <w:r w:rsidR="0041174D">
        <w:rPr>
          <w:rFonts w:hint="cs"/>
          <w:b/>
          <w:bCs/>
          <w:color w:val="000000"/>
          <w:sz w:val="28"/>
          <w:rtl/>
        </w:rPr>
        <w:t>يه الشي‏ء</w:t>
      </w:r>
      <w:r w:rsidRPr="00BE6F0D">
        <w:rPr>
          <w:rFonts w:hint="cs"/>
          <w:b/>
          <w:bCs/>
          <w:color w:val="000000"/>
          <w:sz w:val="28"/>
          <w:rtl/>
        </w:rPr>
        <w:t xml:space="preserve"> موقوفا عليه</w:t>
      </w:r>
      <w:r w:rsidR="0041174D">
        <w:rPr>
          <w:rFonts w:hint="cs"/>
          <w:b/>
          <w:bCs/>
          <w:color w:val="000000"/>
          <w:sz w:val="28"/>
          <w:rtl/>
        </w:rPr>
        <w:t xml:space="preserve"> </w:t>
      </w:r>
      <w:r w:rsidR="0041174D" w:rsidRPr="0041174D">
        <w:rPr>
          <w:rFonts w:hint="cs"/>
          <w:color w:val="000000"/>
          <w:sz w:val="28"/>
          <w:rtl/>
        </w:rPr>
        <w:t xml:space="preserve">( خبر ان یکون اول - به دلیل محال بودن این که بوده باشد الشی ( وجود الضد </w:t>
      </w:r>
      <w:r w:rsidR="0041174D" w:rsidRPr="0041174D">
        <w:rPr>
          <w:rFonts w:ascii="Sakkal Majalla" w:hAnsi="Sakkal Majalla" w:cs="Sakkal Majalla" w:hint="cs"/>
          <w:color w:val="000000"/>
          <w:sz w:val="28"/>
          <w:rtl/>
        </w:rPr>
        <w:t>–</w:t>
      </w:r>
      <w:r w:rsidR="0041174D" w:rsidRPr="0041174D">
        <w:rPr>
          <w:rFonts w:hint="cs"/>
          <w:color w:val="000000"/>
          <w:sz w:val="28"/>
          <w:rtl/>
        </w:rPr>
        <w:t xml:space="preserve"> ازاله ) ای که صلاحیت دارد برای این که بوده باشد موقوف باشد بر آن الشی الصالح  ( ازاله ) </w:t>
      </w:r>
      <w:r w:rsidR="0041174D">
        <w:rPr>
          <w:rFonts w:hint="cs"/>
          <w:color w:val="000000"/>
          <w:sz w:val="28"/>
          <w:rtl/>
        </w:rPr>
        <w:t xml:space="preserve">، موقوف علیه یعنی موقوف باشد بر شی دوم </w:t>
      </w:r>
      <w:r w:rsidR="0041174D" w:rsidRPr="0041174D">
        <w:rPr>
          <w:rFonts w:hint="cs"/>
          <w:color w:val="000000"/>
          <w:sz w:val="28"/>
          <w:rtl/>
        </w:rPr>
        <w:t>(</w:t>
      </w:r>
      <w:r w:rsidR="0041174D">
        <w:rPr>
          <w:rFonts w:hint="cs"/>
          <w:color w:val="000000"/>
          <w:sz w:val="28"/>
          <w:rtl/>
        </w:rPr>
        <w:t xml:space="preserve"> عدم الضد -</w:t>
      </w:r>
      <w:r w:rsidR="0041174D" w:rsidRPr="0041174D">
        <w:rPr>
          <w:rFonts w:hint="cs"/>
          <w:color w:val="000000"/>
          <w:sz w:val="28"/>
          <w:rtl/>
        </w:rPr>
        <w:t xml:space="preserve"> ترک صلاه )</w:t>
      </w:r>
      <w:r w:rsidR="0041174D">
        <w:rPr>
          <w:rFonts w:hint="cs"/>
          <w:color w:val="000000"/>
          <w:sz w:val="28"/>
          <w:rtl/>
        </w:rPr>
        <w:t xml:space="preserve"> </w:t>
      </w:r>
      <w:r w:rsidR="0041174D">
        <w:rPr>
          <w:rFonts w:ascii="Sakkal Majalla" w:hAnsi="Sakkal Majalla" w:cs="Sakkal Majalla" w:hint="cs"/>
          <w:color w:val="000000"/>
          <w:sz w:val="28"/>
          <w:rtl/>
        </w:rPr>
        <w:t>–</w:t>
      </w:r>
      <w:r w:rsidR="0041174D">
        <w:rPr>
          <w:rFonts w:hint="cs"/>
          <w:color w:val="000000"/>
          <w:sz w:val="28"/>
          <w:rtl/>
        </w:rPr>
        <w:t xml:space="preserve"> می خواهد بگوید ازاله متوقف است بر ترک صلاه . در این جا موقوف علیه ترک صلاه است و موقوف ازاله است . حالا می گوید این ترک صلاه موقوف علیه است . حالا که موقوف علیه است و ازاله موقوف است ، این ازاله حتی در حد صلاحیت نمی تواند برگردد و بشود موقوف علیه زیرا اگر چنین صلاحیتی داشته باشد دور لازم می آید</w:t>
      </w:r>
      <w:r w:rsidR="0041174D" w:rsidRPr="0041174D">
        <w:rPr>
          <w:rFonts w:hint="cs"/>
          <w:color w:val="000000"/>
          <w:sz w:val="28"/>
          <w:rtl/>
        </w:rPr>
        <w:t xml:space="preserve"> )</w:t>
      </w:r>
      <w:r w:rsidR="0041174D">
        <w:rPr>
          <w:rFonts w:hint="cs"/>
          <w:b/>
          <w:bCs/>
          <w:color w:val="000000"/>
          <w:sz w:val="28"/>
          <w:rtl/>
        </w:rPr>
        <w:t xml:space="preserve"> </w:t>
      </w:r>
      <w:r w:rsidRPr="00BE6F0D">
        <w:rPr>
          <w:rFonts w:hint="cs"/>
          <w:b/>
          <w:bCs/>
          <w:color w:val="000000"/>
          <w:sz w:val="28"/>
          <w:rtl/>
        </w:rPr>
        <w:t xml:space="preserve"> ضرورة أنه</w:t>
      </w:r>
      <w:r w:rsidR="00577283">
        <w:rPr>
          <w:rFonts w:hint="cs"/>
          <w:b/>
          <w:bCs/>
          <w:color w:val="000000"/>
          <w:sz w:val="28"/>
          <w:rtl/>
        </w:rPr>
        <w:t xml:space="preserve"> </w:t>
      </w:r>
      <w:r w:rsidR="00577283" w:rsidRPr="00577283">
        <w:rPr>
          <w:rFonts w:hint="cs"/>
          <w:color w:val="000000"/>
          <w:sz w:val="28"/>
          <w:rtl/>
        </w:rPr>
        <w:t>( زیرا بدیهی است که الشی ( ازاله ) )</w:t>
      </w:r>
      <w:r w:rsidRPr="00BE6F0D">
        <w:rPr>
          <w:rFonts w:hint="cs"/>
          <w:b/>
          <w:bCs/>
          <w:color w:val="000000"/>
          <w:sz w:val="28"/>
          <w:rtl/>
        </w:rPr>
        <w:t xml:space="preserve"> لو كان في مرتبة يصلح لأن يستند إليه</w:t>
      </w:r>
      <w:r w:rsidR="0093222C" w:rsidRPr="0093222C">
        <w:rPr>
          <w:rFonts w:hint="cs"/>
          <w:color w:val="000000"/>
          <w:sz w:val="28"/>
          <w:rtl/>
        </w:rPr>
        <w:t xml:space="preserve"> ( اگر بوده باشد آن شی ( ازاله ) در یک مرتبه ای ( مرتبه ی متقدمه ) که صلاحیت دارد آن شی برای این که استناد بشود بر آن شی </w:t>
      </w:r>
      <w:r w:rsidR="0093222C" w:rsidRPr="0093222C">
        <w:rPr>
          <w:rFonts w:ascii="Sakkal Majalla" w:hAnsi="Sakkal Majalla" w:cs="Sakkal Majalla" w:hint="cs"/>
          <w:color w:val="000000"/>
          <w:sz w:val="28"/>
          <w:rtl/>
        </w:rPr>
        <w:t>–</w:t>
      </w:r>
      <w:r w:rsidR="0093222C" w:rsidRPr="0093222C">
        <w:rPr>
          <w:rFonts w:hint="cs"/>
          <w:color w:val="000000"/>
          <w:sz w:val="28"/>
          <w:rtl/>
        </w:rPr>
        <w:t xml:space="preserve"> در چه صورت به ازاله استناد می شود ؟ در صورتی که بگوییم ترک صلاه متوقف است بر ازاله . در این صورت ازاله متقدم می شود و حال انکه متاخر بود زیرا ازاله متوقف بود بر ترک صلاه )</w:t>
      </w:r>
      <w:r w:rsidRPr="0093222C">
        <w:rPr>
          <w:rFonts w:hint="cs"/>
          <w:color w:val="000000"/>
          <w:sz w:val="28"/>
          <w:rtl/>
        </w:rPr>
        <w:t xml:space="preserve"> </w:t>
      </w:r>
      <w:r w:rsidRPr="00BE6F0D">
        <w:rPr>
          <w:rFonts w:hint="cs"/>
          <w:b/>
          <w:bCs/>
          <w:color w:val="000000"/>
          <w:sz w:val="28"/>
          <w:rtl/>
        </w:rPr>
        <w:t>لما كاد يصح أن يستند فعلا إليه</w:t>
      </w:r>
      <w:r w:rsidR="00577283">
        <w:rPr>
          <w:rFonts w:hint="cs"/>
          <w:b/>
          <w:bCs/>
          <w:color w:val="000000"/>
          <w:sz w:val="28"/>
          <w:rtl/>
        </w:rPr>
        <w:t xml:space="preserve"> </w:t>
      </w:r>
      <w:r w:rsidR="0093222C" w:rsidRPr="0093222C">
        <w:rPr>
          <w:rFonts w:hint="cs"/>
          <w:color w:val="000000"/>
          <w:sz w:val="28"/>
          <w:rtl/>
        </w:rPr>
        <w:t xml:space="preserve">( </w:t>
      </w:r>
      <w:r w:rsidR="0093222C" w:rsidRPr="0093222C">
        <w:rPr>
          <w:rFonts w:hint="cs"/>
          <w:sz w:val="28"/>
          <w:rtl/>
        </w:rPr>
        <w:t>هر آینه صحیح نیست که استناد پیدا کند الشی ( ازاله ) بالفعل به الشی دوم (</w:t>
      </w:r>
      <w:r w:rsidR="0093222C">
        <w:rPr>
          <w:rFonts w:hint="cs"/>
          <w:sz w:val="28"/>
          <w:rtl/>
        </w:rPr>
        <w:t xml:space="preserve"> عدم ضد -</w:t>
      </w:r>
      <w:r w:rsidR="0093222C" w:rsidRPr="0093222C">
        <w:rPr>
          <w:rFonts w:hint="cs"/>
          <w:sz w:val="28"/>
          <w:rtl/>
        </w:rPr>
        <w:t xml:space="preserve"> ترک صلاه ) )</w:t>
      </w:r>
    </w:p>
    <w:p w:rsidR="00CA574C" w:rsidRPr="00CA574C" w:rsidRDefault="00BE6F0D" w:rsidP="00CA574C">
      <w:pPr>
        <w:pStyle w:val="NormalWeb"/>
        <w:bidi/>
        <w:jc w:val="both"/>
        <w:rPr>
          <w:rFonts w:cs="B Nazanin"/>
          <w:b/>
          <w:bCs/>
          <w:color w:val="000000"/>
          <w:sz w:val="28"/>
          <w:szCs w:val="28"/>
          <w:rtl/>
        </w:rPr>
      </w:pPr>
      <w:r w:rsidRPr="00BE6F0D">
        <w:rPr>
          <w:rFonts w:cs="B Nazanin" w:hint="cs"/>
          <w:b/>
          <w:bCs/>
          <w:color w:val="000000"/>
          <w:sz w:val="28"/>
          <w:szCs w:val="28"/>
          <w:rtl/>
        </w:rPr>
        <w:t>و المنع</w:t>
      </w:r>
      <w:r w:rsidR="00B83F63">
        <w:rPr>
          <w:rFonts w:cs="B Nazanin" w:hint="cs"/>
          <w:b/>
          <w:bCs/>
          <w:color w:val="000000"/>
          <w:sz w:val="28"/>
          <w:szCs w:val="28"/>
          <w:rtl/>
        </w:rPr>
        <w:t xml:space="preserve"> </w:t>
      </w:r>
      <w:r w:rsidR="00B83F63" w:rsidRPr="00B83F63">
        <w:rPr>
          <w:rFonts w:cs="B Nazanin" w:hint="cs"/>
          <w:color w:val="000000"/>
          <w:sz w:val="28"/>
          <w:szCs w:val="28"/>
          <w:rtl/>
        </w:rPr>
        <w:t xml:space="preserve">( مبتدا </w:t>
      </w:r>
      <w:r w:rsidR="00B83F63" w:rsidRPr="00B83F63">
        <w:rPr>
          <w:rFonts w:ascii="Sakkal Majalla" w:hAnsi="Sakkal Majalla" w:cs="Sakkal Majalla" w:hint="cs"/>
          <w:color w:val="000000"/>
          <w:sz w:val="28"/>
          <w:szCs w:val="28"/>
          <w:rtl/>
        </w:rPr>
        <w:t>–</w:t>
      </w:r>
      <w:r w:rsidR="00B83F63" w:rsidRPr="00B83F63">
        <w:rPr>
          <w:rFonts w:cs="B Nazanin" w:hint="cs"/>
          <w:color w:val="000000"/>
          <w:sz w:val="28"/>
          <w:szCs w:val="28"/>
          <w:rtl/>
        </w:rPr>
        <w:t xml:space="preserve"> منع کردن محقق خوانساری  )</w:t>
      </w:r>
      <w:r w:rsidRPr="00BE6F0D">
        <w:rPr>
          <w:rFonts w:cs="B Nazanin" w:hint="cs"/>
          <w:b/>
          <w:bCs/>
          <w:color w:val="000000"/>
          <w:sz w:val="28"/>
          <w:szCs w:val="28"/>
          <w:rtl/>
        </w:rPr>
        <w:t xml:space="preserve"> عن صلوحه</w:t>
      </w:r>
      <w:r w:rsidR="00B83F63" w:rsidRPr="00B83F63">
        <w:rPr>
          <w:rFonts w:cs="B Nazanin" w:hint="cs"/>
          <w:color w:val="000000"/>
          <w:sz w:val="28"/>
          <w:szCs w:val="28"/>
          <w:rtl/>
        </w:rPr>
        <w:t xml:space="preserve"> ( وجود الضد </w:t>
      </w:r>
      <w:r w:rsidR="00B83F63" w:rsidRPr="00B83F63">
        <w:rPr>
          <w:rFonts w:ascii="Sakkal Majalla" w:hAnsi="Sakkal Majalla" w:cs="Sakkal Majalla" w:hint="cs"/>
          <w:color w:val="000000"/>
          <w:sz w:val="28"/>
          <w:szCs w:val="28"/>
          <w:rtl/>
        </w:rPr>
        <w:t>–</w:t>
      </w:r>
      <w:r w:rsidR="00B83F63" w:rsidRPr="00B83F63">
        <w:rPr>
          <w:rFonts w:cs="B Nazanin" w:hint="cs"/>
          <w:color w:val="000000"/>
          <w:sz w:val="28"/>
          <w:szCs w:val="28"/>
          <w:rtl/>
        </w:rPr>
        <w:t xml:space="preserve"> از صلاحیت داشتن وجود ضد یعنی ازاله )</w:t>
      </w:r>
      <w:r w:rsidRPr="00BE6F0D">
        <w:rPr>
          <w:rFonts w:cs="B Nazanin" w:hint="cs"/>
          <w:b/>
          <w:bCs/>
          <w:color w:val="000000"/>
          <w:sz w:val="28"/>
          <w:szCs w:val="28"/>
          <w:rtl/>
        </w:rPr>
        <w:t xml:space="preserve"> لذلك</w:t>
      </w:r>
      <w:r w:rsidR="00B83F63">
        <w:rPr>
          <w:rFonts w:cs="B Nazanin" w:hint="cs"/>
          <w:b/>
          <w:bCs/>
          <w:color w:val="000000"/>
          <w:sz w:val="28"/>
          <w:szCs w:val="28"/>
          <w:rtl/>
        </w:rPr>
        <w:t xml:space="preserve"> </w:t>
      </w:r>
      <w:r w:rsidR="00B83F63" w:rsidRPr="00B83F63">
        <w:rPr>
          <w:rFonts w:cs="B Nazanin" w:hint="cs"/>
          <w:color w:val="000000"/>
          <w:sz w:val="28"/>
          <w:szCs w:val="28"/>
          <w:rtl/>
        </w:rPr>
        <w:t>( استناد عدم الضد ( عدم الصلاه ) به آن ازاله )</w:t>
      </w:r>
      <w:r w:rsidRPr="00B83F63">
        <w:rPr>
          <w:rFonts w:cs="B Nazanin" w:hint="cs"/>
          <w:color w:val="000000"/>
          <w:sz w:val="28"/>
          <w:szCs w:val="28"/>
          <w:rtl/>
        </w:rPr>
        <w:t xml:space="preserve"> </w:t>
      </w:r>
      <w:r w:rsidRPr="00BE6F0D">
        <w:rPr>
          <w:rFonts w:cs="B Nazanin" w:hint="cs"/>
          <w:b/>
          <w:bCs/>
          <w:color w:val="000000"/>
          <w:sz w:val="28"/>
          <w:szCs w:val="28"/>
          <w:rtl/>
        </w:rPr>
        <w:t>بدعوى</w:t>
      </w:r>
      <w:r w:rsidR="00B83F63" w:rsidRPr="00B83F63">
        <w:rPr>
          <w:rFonts w:cs="B Nazanin" w:hint="cs"/>
          <w:color w:val="000000"/>
          <w:sz w:val="28"/>
          <w:szCs w:val="28"/>
          <w:rtl/>
        </w:rPr>
        <w:t xml:space="preserve"> ( چگونه منع کرده ؟ به ادعای این که قضیه ی شرطیه ی : کون العدم ( عدم الضد </w:t>
      </w:r>
      <w:r w:rsidR="00B83F63" w:rsidRPr="00B83F63">
        <w:rPr>
          <w:rFonts w:ascii="Sakkal Majalla" w:hAnsi="Sakkal Majalla" w:cs="Sakkal Majalla" w:hint="cs"/>
          <w:color w:val="000000"/>
          <w:sz w:val="28"/>
          <w:szCs w:val="28"/>
          <w:rtl/>
        </w:rPr>
        <w:t>–</w:t>
      </w:r>
      <w:r w:rsidR="00B83F63" w:rsidRPr="00B83F63">
        <w:rPr>
          <w:rFonts w:cs="B Nazanin" w:hint="cs"/>
          <w:color w:val="000000"/>
          <w:sz w:val="28"/>
          <w:szCs w:val="28"/>
          <w:rtl/>
        </w:rPr>
        <w:t xml:space="preserve"> عدم الصلاه ) مستند است به وجود ضد ( ازاله ) )</w:t>
      </w:r>
      <w:r w:rsidRPr="00BE6F0D">
        <w:rPr>
          <w:rFonts w:cs="B Nazanin" w:hint="cs"/>
          <w:b/>
          <w:bCs/>
          <w:color w:val="000000"/>
          <w:sz w:val="28"/>
          <w:szCs w:val="28"/>
          <w:rtl/>
        </w:rPr>
        <w:t xml:space="preserve"> أن قضية كون العدم مستندا إلى وجود الضد لو كان مجتمعا مع وجود المقتضي</w:t>
      </w:r>
      <w:r w:rsidR="00B83F63">
        <w:rPr>
          <w:rFonts w:cs="B Nazanin" w:hint="cs"/>
          <w:b/>
          <w:bCs/>
          <w:color w:val="000000"/>
          <w:sz w:val="28"/>
          <w:szCs w:val="28"/>
          <w:rtl/>
        </w:rPr>
        <w:t xml:space="preserve"> </w:t>
      </w:r>
      <w:r w:rsidR="00B83F63" w:rsidRPr="00B83F63">
        <w:rPr>
          <w:rFonts w:cs="B Nazanin" w:hint="cs"/>
          <w:color w:val="000000"/>
          <w:sz w:val="28"/>
          <w:szCs w:val="28"/>
          <w:rtl/>
        </w:rPr>
        <w:t>( اگر بوده باشد وجود الضد ( ازاله ) جمع شده باشد با وجود مقتضی برای ضد معدوم ( صلاه ) )</w:t>
      </w:r>
      <w:r w:rsidRPr="00BE6F0D">
        <w:rPr>
          <w:rFonts w:cs="B Nazanin" w:hint="cs"/>
          <w:b/>
          <w:bCs/>
          <w:color w:val="000000"/>
          <w:sz w:val="28"/>
          <w:szCs w:val="28"/>
          <w:rtl/>
        </w:rPr>
        <w:t xml:space="preserve"> و إن كانت صادقة</w:t>
      </w:r>
      <w:r w:rsidR="00B83F63" w:rsidRPr="00B83F63">
        <w:rPr>
          <w:rFonts w:cs="B Nazanin" w:hint="cs"/>
          <w:color w:val="000000"/>
          <w:sz w:val="28"/>
          <w:szCs w:val="28"/>
          <w:rtl/>
        </w:rPr>
        <w:t xml:space="preserve"> ( اگرچه این قضیه صادق است )</w:t>
      </w:r>
      <w:r w:rsidRPr="00B83F63">
        <w:rPr>
          <w:rFonts w:cs="B Nazanin" w:hint="cs"/>
          <w:color w:val="000000"/>
          <w:sz w:val="28"/>
          <w:szCs w:val="28"/>
          <w:rtl/>
        </w:rPr>
        <w:t xml:space="preserve"> </w:t>
      </w:r>
      <w:r w:rsidRPr="00BE6F0D">
        <w:rPr>
          <w:rFonts w:cs="B Nazanin" w:hint="cs"/>
          <w:b/>
          <w:bCs/>
          <w:color w:val="000000"/>
          <w:sz w:val="28"/>
          <w:szCs w:val="28"/>
          <w:rtl/>
        </w:rPr>
        <w:t>إلا أن صدقها لا يقتضي كون الضد صالحا لذلك</w:t>
      </w:r>
      <w:r w:rsidR="00B83F63">
        <w:rPr>
          <w:rFonts w:cs="B Nazanin" w:hint="cs"/>
          <w:b/>
          <w:bCs/>
          <w:color w:val="000000"/>
          <w:sz w:val="28"/>
          <w:szCs w:val="28"/>
          <w:rtl/>
        </w:rPr>
        <w:t xml:space="preserve"> </w:t>
      </w:r>
      <w:r w:rsidR="00B83F63" w:rsidRPr="00B83F63">
        <w:rPr>
          <w:rFonts w:cs="B Nazanin" w:hint="cs"/>
          <w:color w:val="000000"/>
          <w:sz w:val="28"/>
          <w:szCs w:val="28"/>
          <w:rtl/>
        </w:rPr>
        <w:t>( جز این که صدق این قضیه اقتضا نمی کند که ضد ( ازاله ) صلاحیت داشته باشد برای استناد عدم الضد به آن )</w:t>
      </w:r>
      <w:r w:rsidRPr="00BE6F0D">
        <w:rPr>
          <w:rFonts w:cs="B Nazanin" w:hint="cs"/>
          <w:b/>
          <w:bCs/>
          <w:color w:val="000000"/>
          <w:sz w:val="28"/>
          <w:szCs w:val="28"/>
          <w:rtl/>
        </w:rPr>
        <w:t xml:space="preserve"> لعدم اقتضاء صدق الشرطية صدق طرفيها</w:t>
      </w:r>
      <w:r w:rsidR="00B83F63">
        <w:rPr>
          <w:rFonts w:cs="B Nazanin" w:hint="cs"/>
          <w:b/>
          <w:bCs/>
          <w:color w:val="000000"/>
          <w:sz w:val="28"/>
          <w:szCs w:val="28"/>
          <w:rtl/>
        </w:rPr>
        <w:t xml:space="preserve"> </w:t>
      </w:r>
      <w:r w:rsidR="00B83F63" w:rsidRPr="00B83F63">
        <w:rPr>
          <w:rFonts w:cs="B Nazanin" w:hint="cs"/>
          <w:color w:val="000000"/>
          <w:sz w:val="28"/>
          <w:szCs w:val="28"/>
          <w:rtl/>
        </w:rPr>
        <w:t>( زیرا اقتضاء نمی کند صدق قضیه ی شرطیه ، صدق طرفین قضیه را )</w:t>
      </w:r>
      <w:r w:rsidRPr="00B83F63">
        <w:rPr>
          <w:rFonts w:cs="B Nazanin" w:hint="cs"/>
          <w:color w:val="000000"/>
          <w:sz w:val="28"/>
          <w:szCs w:val="28"/>
          <w:rtl/>
        </w:rPr>
        <w:t xml:space="preserve"> </w:t>
      </w:r>
      <w:r w:rsidRPr="00BE6F0D">
        <w:rPr>
          <w:rFonts w:cs="B Nazanin" w:hint="cs"/>
          <w:b/>
          <w:bCs/>
          <w:color w:val="000000"/>
          <w:sz w:val="28"/>
          <w:szCs w:val="28"/>
          <w:rtl/>
        </w:rPr>
        <w:t>مساوق</w:t>
      </w:r>
      <w:r w:rsidR="00B83F63" w:rsidRPr="00B83F63">
        <w:rPr>
          <w:rFonts w:cs="B Nazanin" w:hint="cs"/>
          <w:color w:val="000000"/>
          <w:sz w:val="28"/>
          <w:szCs w:val="28"/>
          <w:rtl/>
        </w:rPr>
        <w:t xml:space="preserve"> ( خبر و المنع</w:t>
      </w:r>
      <w:r w:rsidR="00CA574C">
        <w:rPr>
          <w:rFonts w:cs="B Nazanin" w:hint="cs"/>
          <w:color w:val="000000"/>
          <w:sz w:val="28"/>
          <w:szCs w:val="28"/>
          <w:rtl/>
        </w:rPr>
        <w:t xml:space="preserve"> </w:t>
      </w:r>
      <w:r w:rsidR="00CA574C">
        <w:rPr>
          <w:rFonts w:ascii="Sakkal Majalla" w:hAnsi="Sakkal Majalla" w:cs="Sakkal Majalla" w:hint="cs"/>
          <w:color w:val="000000"/>
          <w:sz w:val="28"/>
          <w:szCs w:val="28"/>
          <w:rtl/>
        </w:rPr>
        <w:t>–</w:t>
      </w:r>
      <w:r w:rsidR="00CA574C">
        <w:rPr>
          <w:rFonts w:cs="B Nazanin" w:hint="cs"/>
          <w:color w:val="000000"/>
          <w:sz w:val="28"/>
          <w:szCs w:val="28"/>
          <w:rtl/>
        </w:rPr>
        <w:t xml:space="preserve"> مساوق است با منع کردن مانع بودن ضد</w:t>
      </w:r>
      <w:r w:rsidR="00B83F63" w:rsidRPr="00B83F63">
        <w:rPr>
          <w:rFonts w:cs="B Nazanin" w:hint="cs"/>
          <w:color w:val="000000"/>
          <w:sz w:val="28"/>
          <w:szCs w:val="28"/>
          <w:rtl/>
        </w:rPr>
        <w:t xml:space="preserve"> )</w:t>
      </w:r>
      <w:r w:rsidR="00B83F63">
        <w:rPr>
          <w:rFonts w:cs="B Nazanin" w:hint="cs"/>
          <w:color w:val="000000"/>
          <w:sz w:val="28"/>
          <w:szCs w:val="28"/>
          <w:rtl/>
        </w:rPr>
        <w:t xml:space="preserve"> </w:t>
      </w:r>
      <w:r w:rsidRPr="00BE6F0D">
        <w:rPr>
          <w:rFonts w:cs="B Nazanin" w:hint="cs"/>
          <w:b/>
          <w:bCs/>
          <w:color w:val="000000"/>
          <w:sz w:val="28"/>
          <w:szCs w:val="28"/>
          <w:rtl/>
        </w:rPr>
        <w:t>لمنع مانعية الضد و هو</w:t>
      </w:r>
      <w:r w:rsidR="00CA574C">
        <w:rPr>
          <w:rFonts w:cs="B Nazanin" w:hint="cs"/>
          <w:b/>
          <w:bCs/>
          <w:color w:val="000000"/>
          <w:sz w:val="28"/>
          <w:szCs w:val="28"/>
          <w:rtl/>
        </w:rPr>
        <w:t xml:space="preserve"> </w:t>
      </w:r>
      <w:r w:rsidR="00CA574C" w:rsidRPr="00CA574C">
        <w:rPr>
          <w:rFonts w:cs="B Nazanin" w:hint="cs"/>
          <w:color w:val="000000"/>
          <w:sz w:val="28"/>
          <w:szCs w:val="28"/>
          <w:rtl/>
        </w:rPr>
        <w:t>( منع مانعیت ضد )</w:t>
      </w:r>
      <w:r w:rsidRPr="00BE6F0D">
        <w:rPr>
          <w:rFonts w:cs="B Nazanin" w:hint="cs"/>
          <w:b/>
          <w:bCs/>
          <w:color w:val="000000"/>
          <w:sz w:val="28"/>
          <w:szCs w:val="28"/>
          <w:rtl/>
        </w:rPr>
        <w:t xml:space="preserve"> يوجب رفع التوقف رأسا من البين</w:t>
      </w:r>
      <w:r w:rsidR="00CA574C">
        <w:rPr>
          <w:rFonts w:cs="B Nazanin" w:hint="cs"/>
          <w:b/>
          <w:bCs/>
          <w:color w:val="000000"/>
          <w:sz w:val="28"/>
          <w:szCs w:val="28"/>
          <w:rtl/>
        </w:rPr>
        <w:t xml:space="preserve"> </w:t>
      </w:r>
      <w:r w:rsidR="00CA574C" w:rsidRPr="00CA574C">
        <w:rPr>
          <w:rFonts w:cs="B Nazanin" w:hint="cs"/>
          <w:color w:val="000000"/>
          <w:sz w:val="28"/>
          <w:szCs w:val="28"/>
          <w:rtl/>
        </w:rPr>
        <w:t>( موجب می شود رفع توقف را</w:t>
      </w:r>
      <w:r w:rsidR="00CA574C">
        <w:rPr>
          <w:rFonts w:cs="B Nazanin" w:hint="cs"/>
          <w:b/>
          <w:bCs/>
          <w:color w:val="000000"/>
          <w:sz w:val="28"/>
          <w:szCs w:val="28"/>
          <w:rtl/>
        </w:rPr>
        <w:t xml:space="preserve"> </w:t>
      </w:r>
      <w:r w:rsidR="00CA574C" w:rsidRPr="00CA574C">
        <w:rPr>
          <w:rFonts w:cs="B Nazanin" w:hint="cs"/>
          <w:color w:val="000000"/>
          <w:sz w:val="28"/>
          <w:szCs w:val="28"/>
          <w:rtl/>
        </w:rPr>
        <w:t>( یعنی موجب می شود که بگوییم ازاله متوقف بر عدم الصلاه نیست و عدم الصلاه هم متوقف بر ازاله نیست ) به طور کلی )</w:t>
      </w:r>
      <w:r w:rsidRPr="00BE6F0D">
        <w:rPr>
          <w:rFonts w:cs="B Nazanin" w:hint="cs"/>
          <w:b/>
          <w:bCs/>
          <w:color w:val="000000"/>
          <w:sz w:val="28"/>
          <w:szCs w:val="28"/>
          <w:rtl/>
        </w:rPr>
        <w:t xml:space="preserve"> ضرورة</w:t>
      </w:r>
      <w:r w:rsidR="00CA574C">
        <w:rPr>
          <w:rFonts w:cs="B Nazanin" w:hint="cs"/>
          <w:b/>
          <w:bCs/>
          <w:color w:val="000000"/>
          <w:sz w:val="28"/>
          <w:szCs w:val="28"/>
          <w:rtl/>
        </w:rPr>
        <w:t xml:space="preserve"> </w:t>
      </w:r>
      <w:r w:rsidR="00CA574C" w:rsidRPr="00CA574C">
        <w:rPr>
          <w:rFonts w:cs="B Nazanin" w:hint="cs"/>
          <w:color w:val="000000"/>
          <w:sz w:val="28"/>
          <w:szCs w:val="28"/>
          <w:rtl/>
        </w:rPr>
        <w:t>( دلیل برای یوجب رفع التوقف )</w:t>
      </w:r>
      <w:r w:rsidRPr="00CA574C">
        <w:rPr>
          <w:rFonts w:cs="B Nazanin" w:hint="cs"/>
          <w:color w:val="000000"/>
          <w:sz w:val="28"/>
          <w:szCs w:val="28"/>
          <w:rtl/>
        </w:rPr>
        <w:t xml:space="preserve"> </w:t>
      </w:r>
      <w:r w:rsidRPr="00BE6F0D">
        <w:rPr>
          <w:rFonts w:cs="B Nazanin" w:hint="cs"/>
          <w:b/>
          <w:bCs/>
          <w:color w:val="000000"/>
          <w:sz w:val="28"/>
          <w:szCs w:val="28"/>
          <w:rtl/>
        </w:rPr>
        <w:t>أنه لا منشأ لتوهم توقف أحد الضدين على عدم الآخر</w:t>
      </w:r>
      <w:r w:rsidR="00CA574C">
        <w:rPr>
          <w:rFonts w:cs="B Nazanin" w:hint="cs"/>
          <w:b/>
          <w:bCs/>
          <w:color w:val="000000"/>
          <w:sz w:val="28"/>
          <w:szCs w:val="28"/>
          <w:rtl/>
        </w:rPr>
        <w:t xml:space="preserve"> </w:t>
      </w:r>
      <w:r w:rsidR="00CA574C" w:rsidRPr="00CA574C">
        <w:rPr>
          <w:rFonts w:cs="B Nazanin" w:hint="cs"/>
          <w:color w:val="000000"/>
          <w:sz w:val="28"/>
          <w:szCs w:val="28"/>
          <w:rtl/>
        </w:rPr>
        <w:t>( زیرا منشائی نیست برای توهم کردن توقف داشتن یکی از دو ضد ( ازاله ) بر عدم دیگری ( عدم صلاه )  )</w:t>
      </w:r>
      <w:r w:rsidRPr="00BE6F0D">
        <w:rPr>
          <w:rFonts w:cs="B Nazanin" w:hint="cs"/>
          <w:b/>
          <w:bCs/>
          <w:color w:val="000000"/>
          <w:sz w:val="28"/>
          <w:szCs w:val="28"/>
          <w:rtl/>
        </w:rPr>
        <w:t xml:space="preserve"> إلا توهم مانعية الضد</w:t>
      </w:r>
      <w:r w:rsidR="00CA574C">
        <w:rPr>
          <w:rFonts w:cs="B Nazanin" w:hint="cs"/>
          <w:b/>
          <w:bCs/>
          <w:color w:val="000000"/>
          <w:sz w:val="28"/>
          <w:szCs w:val="28"/>
          <w:rtl/>
        </w:rPr>
        <w:t xml:space="preserve"> </w:t>
      </w:r>
      <w:r w:rsidR="00CA574C" w:rsidRPr="00CA574C">
        <w:rPr>
          <w:rFonts w:cs="B Nazanin" w:hint="cs"/>
          <w:color w:val="000000"/>
          <w:sz w:val="28"/>
          <w:szCs w:val="28"/>
          <w:rtl/>
        </w:rPr>
        <w:t>( مگر توهم کردن مانع بودن ضد )</w:t>
      </w:r>
      <w:r w:rsidRPr="00BE6F0D">
        <w:rPr>
          <w:rFonts w:cs="B Nazanin" w:hint="cs"/>
          <w:b/>
          <w:bCs/>
          <w:color w:val="000000"/>
          <w:sz w:val="28"/>
          <w:szCs w:val="28"/>
          <w:rtl/>
        </w:rPr>
        <w:t xml:space="preserve"> كما أشرنا إليه</w:t>
      </w:r>
      <w:r w:rsidR="00CA574C">
        <w:rPr>
          <w:rFonts w:cs="B Nazanin" w:hint="cs"/>
          <w:b/>
          <w:bCs/>
          <w:color w:val="000000"/>
          <w:sz w:val="28"/>
          <w:szCs w:val="28"/>
          <w:rtl/>
        </w:rPr>
        <w:t xml:space="preserve"> </w:t>
      </w:r>
      <w:r w:rsidR="00CA574C" w:rsidRPr="00CA574C">
        <w:rPr>
          <w:rFonts w:cs="B Nazanin" w:hint="cs"/>
          <w:color w:val="000000"/>
          <w:sz w:val="28"/>
          <w:szCs w:val="28"/>
          <w:rtl/>
        </w:rPr>
        <w:t>( همان طور که اشاره کردیم ما به این توهم )</w:t>
      </w:r>
      <w:r w:rsidRPr="00CA574C">
        <w:rPr>
          <w:rFonts w:cs="B Nazanin" w:hint="cs"/>
          <w:color w:val="000000"/>
          <w:sz w:val="28"/>
          <w:szCs w:val="28"/>
          <w:rtl/>
        </w:rPr>
        <w:t xml:space="preserve"> </w:t>
      </w:r>
      <w:r w:rsidR="00CA574C">
        <w:rPr>
          <w:rFonts w:cs="B Nazanin" w:hint="cs"/>
          <w:b/>
          <w:bCs/>
          <w:color w:val="000000"/>
          <w:sz w:val="28"/>
          <w:szCs w:val="28"/>
          <w:rtl/>
        </w:rPr>
        <w:t xml:space="preserve">و صلوحه لها </w:t>
      </w:r>
      <w:r w:rsidR="00CA574C" w:rsidRPr="00CA574C">
        <w:rPr>
          <w:rFonts w:cs="B Nazanin" w:hint="cs"/>
          <w:color w:val="000000"/>
          <w:sz w:val="28"/>
          <w:szCs w:val="28"/>
          <w:rtl/>
        </w:rPr>
        <w:t>( مگر توهم صلاحیت داشتن ضد برای مانعیت )</w:t>
      </w:r>
    </w:p>
    <w:p w:rsidR="00CA574C" w:rsidRDefault="00B83F63" w:rsidP="00CA574C">
      <w:pPr>
        <w:pStyle w:val="Heading1"/>
        <w:rPr>
          <w:rtl/>
        </w:rPr>
      </w:pPr>
      <w:r>
        <w:rPr>
          <w:rFonts w:hint="cs"/>
          <w:rtl/>
        </w:rPr>
        <w:t xml:space="preserve">نوار 183 : مساله ی ضد </w:t>
      </w:r>
      <w:r w:rsidR="00CA574C">
        <w:rPr>
          <w:rFonts w:hint="cs"/>
          <w:rtl/>
        </w:rPr>
        <w:t xml:space="preserve"> </w:t>
      </w:r>
      <w:r w:rsidR="005C7F78">
        <w:rPr>
          <w:rFonts w:hint="cs"/>
          <w:rtl/>
        </w:rPr>
        <w:t xml:space="preserve">: دلیل قائلین به مسلک مقدمیت - </w:t>
      </w:r>
    </w:p>
    <w:p w:rsidR="005C7F78" w:rsidRDefault="005C7F78" w:rsidP="005C7F78">
      <w:pPr>
        <w:jc w:val="both"/>
        <w:rPr>
          <w:rtl/>
        </w:rPr>
      </w:pPr>
      <w:r w:rsidRPr="005C7F78">
        <w:rPr>
          <w:rFonts w:hint="cs"/>
          <w:b/>
          <w:bCs/>
          <w:rtl/>
        </w:rPr>
        <w:t>دلیل قائلین به مسلک مقدمیت :</w:t>
      </w:r>
      <w:r>
        <w:rPr>
          <w:rFonts w:hint="cs"/>
          <w:rtl/>
        </w:rPr>
        <w:t xml:space="preserve"> کسانی که می گویند امر به شی دلالت دارد بر نهی از ضد ، دو مسلک داریم : مقدمیت ( یعنی می گویند عدم صلاه مقدمه است برای ازاله ) و تلازم . تلازم را بعدا می رسیم . الان بحث ما روی مسلک مقدمیت است . کسانی که قائل به مقدمیت هستند یک دلیلی دارند که دلیلشان این است :</w:t>
      </w:r>
    </w:p>
    <w:p w:rsidR="005C7F78" w:rsidRDefault="005C7F78" w:rsidP="005C7F78">
      <w:pPr>
        <w:pStyle w:val="ListParagraph"/>
        <w:numPr>
          <w:ilvl w:val="0"/>
          <w:numId w:val="442"/>
        </w:numPr>
      </w:pPr>
      <w:r w:rsidRPr="005C7F78">
        <w:rPr>
          <w:rFonts w:hint="cs"/>
          <w:b/>
          <w:bCs/>
          <w:rtl/>
        </w:rPr>
        <w:t>صغری :</w:t>
      </w:r>
      <w:r>
        <w:rPr>
          <w:rFonts w:hint="cs"/>
          <w:rtl/>
        </w:rPr>
        <w:t xml:space="preserve"> عدم الضد از باب عدم المانع برای ضد است چون ضدان متمانعان هستند .</w:t>
      </w:r>
    </w:p>
    <w:p w:rsidR="005C7F78" w:rsidRDefault="005C7F78" w:rsidP="005C7F78">
      <w:pPr>
        <w:pStyle w:val="ListParagraph"/>
        <w:jc w:val="both"/>
      </w:pPr>
      <w:r>
        <w:rPr>
          <w:rFonts w:hint="cs"/>
          <w:b/>
          <w:bCs/>
          <w:rtl/>
        </w:rPr>
        <w:t>توضیح :</w:t>
      </w:r>
      <w:r>
        <w:rPr>
          <w:rFonts w:hint="cs"/>
          <w:rtl/>
        </w:rPr>
        <w:t xml:space="preserve"> مستدل یعنی کسی که می گوید عدم صلاه مقدمه است برای ازاله می گوید صلاه و ازاله ضدان هستند و ضدان متمانعان هستند یعنی این ضد مانع می شود از آن و آن مانع می شود از این یعنی اگر کسی مشغول به صلاه شد دیگر نمی تواند مشغول به ازاله شود و بالعکس . حالا می خواهیم ببینیم چه ارتباطی است بین عدم صلاه و ازاله . موقعی که صلاه مانع از ازاله و ازاله مانع از صلاه است ، خب عدم صلاه می شود از باب عدم المانع نسبت به ازاله زیرا خود صلاه مانع از ازاله است بنابراین عدم صلاه می شود از باب عدم المانع . </w:t>
      </w:r>
    </w:p>
    <w:p w:rsidR="005C7F78" w:rsidRDefault="005C7F78" w:rsidP="005C7F78">
      <w:pPr>
        <w:pStyle w:val="ListParagraph"/>
        <w:numPr>
          <w:ilvl w:val="0"/>
          <w:numId w:val="442"/>
        </w:numPr>
      </w:pPr>
      <w:r w:rsidRPr="005C7F78">
        <w:rPr>
          <w:rFonts w:hint="cs"/>
          <w:b/>
          <w:bCs/>
          <w:rtl/>
        </w:rPr>
        <w:t>کبری :</w:t>
      </w:r>
      <w:r>
        <w:rPr>
          <w:rFonts w:hint="cs"/>
          <w:rtl/>
        </w:rPr>
        <w:t xml:space="preserve"> عدم المانع از مقدمات است . </w:t>
      </w:r>
    </w:p>
    <w:p w:rsidR="005C7F78" w:rsidRDefault="005C7F78" w:rsidP="005C7F78">
      <w:pPr>
        <w:pStyle w:val="ListParagraph"/>
        <w:numPr>
          <w:ilvl w:val="0"/>
          <w:numId w:val="442"/>
        </w:numPr>
      </w:pPr>
      <w:r w:rsidRPr="005C7F78">
        <w:rPr>
          <w:rFonts w:hint="cs"/>
          <w:b/>
          <w:bCs/>
          <w:rtl/>
        </w:rPr>
        <w:t>نتیجه :</w:t>
      </w:r>
      <w:r>
        <w:rPr>
          <w:rFonts w:hint="cs"/>
          <w:rtl/>
        </w:rPr>
        <w:t xml:space="preserve"> عدم الضد ، از مقدمات برای ضدش است . </w:t>
      </w:r>
    </w:p>
    <w:p w:rsidR="005C7F78" w:rsidRDefault="005C7F78" w:rsidP="00D8743E">
      <w:pPr>
        <w:jc w:val="both"/>
        <w:rPr>
          <w:rtl/>
        </w:rPr>
      </w:pPr>
      <w:r w:rsidRPr="00D8743E">
        <w:rPr>
          <w:rFonts w:hint="cs"/>
          <w:b/>
          <w:bCs/>
          <w:rtl/>
        </w:rPr>
        <w:t xml:space="preserve">جواب صاحب کفایه به این دلیل </w:t>
      </w:r>
      <w:r w:rsidRPr="00D8743E">
        <w:rPr>
          <w:rStyle w:val="FootnoteReference"/>
          <w:b/>
          <w:bCs/>
          <w:rtl/>
        </w:rPr>
        <w:footnoteReference w:id="108"/>
      </w:r>
      <w:r w:rsidRPr="00D8743E">
        <w:rPr>
          <w:rFonts w:hint="cs"/>
          <w:b/>
          <w:bCs/>
          <w:rtl/>
        </w:rPr>
        <w:t xml:space="preserve"> </w:t>
      </w:r>
      <w:r w:rsidR="00D8743E" w:rsidRPr="00D8743E">
        <w:rPr>
          <w:rFonts w:hint="cs"/>
          <w:b/>
          <w:bCs/>
          <w:rtl/>
        </w:rPr>
        <w:t>:</w:t>
      </w:r>
      <w:r w:rsidR="00D8743E">
        <w:rPr>
          <w:rFonts w:hint="cs"/>
          <w:rtl/>
        </w:rPr>
        <w:t xml:space="preserve"> تمانع دو معنی دارد :</w:t>
      </w:r>
    </w:p>
    <w:p w:rsidR="00D8743E" w:rsidRDefault="00D8743E" w:rsidP="00D8743E">
      <w:pPr>
        <w:pStyle w:val="ListParagraph"/>
        <w:numPr>
          <w:ilvl w:val="0"/>
          <w:numId w:val="445"/>
        </w:numPr>
        <w:jc w:val="both"/>
      </w:pPr>
      <w:r w:rsidRPr="00D8743E">
        <w:rPr>
          <w:rFonts w:hint="cs"/>
          <w:b/>
          <w:bCs/>
          <w:rtl/>
        </w:rPr>
        <w:t>معنی اول :</w:t>
      </w:r>
      <w:r>
        <w:rPr>
          <w:rFonts w:hint="cs"/>
          <w:rtl/>
        </w:rPr>
        <w:t xml:space="preserve"> مجرد تعاند بین شیئین به گونه ای که ممتنع می باشد اجتماع این دو شی در وجود . یعنی این دو شی در یک وجود خارجی جمع نمی شوند مثل ضدین ( سفیدی و سیاهی )</w:t>
      </w:r>
    </w:p>
    <w:p w:rsidR="00D8743E" w:rsidRDefault="00D8743E" w:rsidP="00D8743E">
      <w:pPr>
        <w:pStyle w:val="ListParagraph"/>
        <w:numPr>
          <w:ilvl w:val="0"/>
          <w:numId w:val="445"/>
        </w:numPr>
        <w:jc w:val="both"/>
      </w:pPr>
      <w:r w:rsidRPr="00D8743E">
        <w:rPr>
          <w:rFonts w:hint="cs"/>
          <w:b/>
          <w:bCs/>
          <w:rtl/>
        </w:rPr>
        <w:t>معنی دوم :</w:t>
      </w:r>
      <w:r>
        <w:rPr>
          <w:rFonts w:hint="cs"/>
          <w:rtl/>
        </w:rPr>
        <w:t xml:space="preserve"> احدهما مانع از دیگری است به گونه ای که می باشد برای عدم یکی دخالتی است در وجود دیگری . مثلا می گویند این دو چیز باهم تمانع دارند و به این معنی است که این احد مانع از دیگری است به گونه ای که عدم احدهما دخالت دارد در وجود دیگر یعنی اگر دیگری بخواهد موجود بشود باید عدم احد وجود داشته باشد یعنی عدم احد علت ناقصه است برای دیگری</w:t>
      </w:r>
    </w:p>
    <w:p w:rsidR="00D8743E" w:rsidRPr="00D8743E" w:rsidRDefault="00D8743E" w:rsidP="00D8743E">
      <w:pPr>
        <w:pStyle w:val="ListParagraph"/>
        <w:jc w:val="both"/>
        <w:rPr>
          <w:rtl/>
        </w:rPr>
      </w:pPr>
      <w:r w:rsidRPr="00D8743E">
        <w:rPr>
          <w:rFonts w:hint="cs"/>
          <w:rtl/>
        </w:rPr>
        <w:t>با حفظ این نکته در این که مراد از تمانع در صغری چیست ، دو احتمال است :</w:t>
      </w:r>
    </w:p>
    <w:p w:rsidR="00D8743E" w:rsidRDefault="00D8743E" w:rsidP="00D8743E">
      <w:pPr>
        <w:pStyle w:val="ListParagraph"/>
        <w:numPr>
          <w:ilvl w:val="0"/>
          <w:numId w:val="446"/>
        </w:numPr>
        <w:jc w:val="both"/>
      </w:pPr>
      <w:r w:rsidRPr="00D8743E">
        <w:rPr>
          <w:rFonts w:hint="cs"/>
          <w:b/>
          <w:bCs/>
          <w:rtl/>
        </w:rPr>
        <w:t>احتمال اول :</w:t>
      </w:r>
      <w:r>
        <w:rPr>
          <w:rFonts w:hint="cs"/>
          <w:rtl/>
        </w:rPr>
        <w:t xml:space="preserve"> یحتمل معنی اول باشد : تمانع به این معنی ، بین ضدین صحیح است ولی مقتضای تمانع به این معنی ، مقدمیت عدم احدهما برای دیگری نیست . </w:t>
      </w:r>
    </w:p>
    <w:p w:rsidR="00D8743E" w:rsidRDefault="00D8743E" w:rsidP="00D8743E">
      <w:pPr>
        <w:pStyle w:val="ListParagraph"/>
        <w:numPr>
          <w:ilvl w:val="0"/>
          <w:numId w:val="446"/>
        </w:numPr>
        <w:jc w:val="both"/>
      </w:pPr>
      <w:r w:rsidRPr="00D8743E">
        <w:rPr>
          <w:rFonts w:hint="cs"/>
          <w:b/>
          <w:bCs/>
          <w:rtl/>
        </w:rPr>
        <w:t>احتمال دوم :</w:t>
      </w:r>
      <w:r>
        <w:rPr>
          <w:rFonts w:hint="cs"/>
          <w:rtl/>
        </w:rPr>
        <w:t xml:space="preserve"> یحتمل معنی دوم باشد : مقتضای تمانع به این معنی مقدمیت عدم احدهما برای وجود دیگری هست اما ثبوت تمانع به این معنی ، ممنوع است . </w:t>
      </w:r>
    </w:p>
    <w:p w:rsidR="00D8743E" w:rsidRDefault="00D8743E" w:rsidP="00D8743E">
      <w:pPr>
        <w:pStyle w:val="ListParagraph"/>
        <w:ind w:left="1440"/>
        <w:jc w:val="both"/>
        <w:rPr>
          <w:rtl/>
        </w:rPr>
      </w:pPr>
      <w:r>
        <w:rPr>
          <w:rFonts w:hint="cs"/>
          <w:rtl/>
        </w:rPr>
        <w:t xml:space="preserve">ضدان متمانع هستند یعنی وجود یکی مانع است از دیگری به طوری که عدم احدهما دخالت دارد در وجود دیگری . اگر مراد از تمانع در صغری این معنی باشد بله مقتضی این معنی مقدمه بودن عدم یکی برای وجود دیگری هست اما قبول نداریم که تمانع بین ازاله و صلاه به این معنی باشد . چرا تمانع به این معنی نیست ؟ در چه صورت می توانیم بگوییم علت عدم الصلاه ، وجود ازاله است ؟ در صورتی که مقتضی و شرایط برای صلاه باشد در حالی که فرض این است که صلاه مقتضی ندارند زیرا فرض این است که مقتضی برای ازاله است و صلاه اراده و مقتضی ندارد ثانیا این دو ( عدم صلاه و ازاله ) در عرض هم هستند یعنی همین که اراده ی ازاله کردید هم ازاله را اراده کرده اید و هم عدم صلاه را و این طور نیست که اول عدم صلاه باشد بعد ازاله .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إن قلت التمانع بين الضدين كالنار على المنار</w:t>
      </w:r>
      <w:r w:rsidR="00D16994" w:rsidRPr="00D16994">
        <w:rPr>
          <w:rFonts w:cs="B Nazanin" w:hint="cs"/>
          <w:color w:val="000000"/>
          <w:sz w:val="28"/>
          <w:szCs w:val="28"/>
          <w:rtl/>
        </w:rPr>
        <w:t xml:space="preserve"> ( تمانع بین دو ضد مثل آتش روی مناره است یعنی خیلی واضح و روشن است )</w:t>
      </w:r>
      <w:r w:rsidRPr="00D16994">
        <w:rPr>
          <w:rFonts w:cs="B Nazanin" w:hint="cs"/>
          <w:color w:val="000000"/>
          <w:sz w:val="28"/>
          <w:szCs w:val="28"/>
          <w:rtl/>
        </w:rPr>
        <w:t xml:space="preserve"> </w:t>
      </w:r>
      <w:r w:rsidRPr="00BE6F0D">
        <w:rPr>
          <w:rFonts w:cs="B Nazanin" w:hint="cs"/>
          <w:b/>
          <w:bCs/>
          <w:color w:val="000000"/>
          <w:sz w:val="28"/>
          <w:szCs w:val="28"/>
          <w:rtl/>
        </w:rPr>
        <w:t>بل كالشمس في رابعة النهار</w:t>
      </w:r>
      <w:r w:rsidR="00D16994">
        <w:rPr>
          <w:rFonts w:cs="B Nazanin" w:hint="cs"/>
          <w:b/>
          <w:bCs/>
          <w:color w:val="000000"/>
          <w:sz w:val="28"/>
          <w:szCs w:val="28"/>
          <w:rtl/>
        </w:rPr>
        <w:t xml:space="preserve"> </w:t>
      </w:r>
      <w:r w:rsidR="00D16994" w:rsidRPr="00D16994">
        <w:rPr>
          <w:rFonts w:cs="B Nazanin" w:hint="cs"/>
          <w:color w:val="000000"/>
          <w:sz w:val="28"/>
          <w:szCs w:val="28"/>
          <w:rtl/>
        </w:rPr>
        <w:t>( بلکه مثل خورشید است در رابعه ی نهار یعنی وسط آسمان )</w:t>
      </w:r>
      <w:r w:rsidRPr="00D16994">
        <w:rPr>
          <w:rFonts w:cs="B Nazanin" w:hint="cs"/>
          <w:color w:val="000000"/>
          <w:sz w:val="28"/>
          <w:szCs w:val="28"/>
          <w:rtl/>
        </w:rPr>
        <w:t xml:space="preserve"> </w:t>
      </w:r>
      <w:r w:rsidRPr="00BE6F0D">
        <w:rPr>
          <w:rFonts w:cs="B Nazanin" w:hint="cs"/>
          <w:b/>
          <w:bCs/>
          <w:color w:val="000000"/>
          <w:sz w:val="28"/>
          <w:szCs w:val="28"/>
          <w:rtl/>
        </w:rPr>
        <w:t>و كذا كون عدم المانع مما يتوقف عليه مما لا يقبل الإنكار</w:t>
      </w:r>
      <w:r w:rsidR="00D16994" w:rsidRPr="00D16994">
        <w:rPr>
          <w:rFonts w:cs="B Nazanin" w:hint="cs"/>
          <w:color w:val="000000"/>
          <w:sz w:val="28"/>
          <w:szCs w:val="28"/>
          <w:rtl/>
        </w:rPr>
        <w:t xml:space="preserve"> ( و همچنین بودن عدم المانع از آن اموری که متوقف است ماموربه بر آن عدم المانع ، این توقف مامور به بر عدم المانع از چیزهایی است که قبول نمی کند انکار را زیرا عدم المانع از مقدمات است )</w:t>
      </w:r>
      <w:r w:rsidRPr="00D16994">
        <w:rPr>
          <w:rFonts w:cs="B Nazanin" w:hint="cs"/>
          <w:color w:val="000000"/>
          <w:sz w:val="28"/>
          <w:szCs w:val="28"/>
          <w:rtl/>
        </w:rPr>
        <w:t xml:space="preserve"> </w:t>
      </w:r>
      <w:r w:rsidRPr="00BE6F0D">
        <w:rPr>
          <w:rFonts w:cs="B Nazanin" w:hint="cs"/>
          <w:b/>
          <w:bCs/>
          <w:color w:val="000000"/>
          <w:sz w:val="28"/>
          <w:szCs w:val="28"/>
          <w:rtl/>
        </w:rPr>
        <w:t>ليس م</w:t>
      </w:r>
      <w:r w:rsidR="00D16994">
        <w:rPr>
          <w:rFonts w:cs="B Nazanin" w:hint="cs"/>
          <w:b/>
          <w:bCs/>
          <w:color w:val="000000"/>
          <w:sz w:val="28"/>
          <w:szCs w:val="28"/>
          <w:rtl/>
        </w:rPr>
        <w:t xml:space="preserve">ا ذكر إلا شبهة في مقابل البديهة </w:t>
      </w:r>
      <w:r w:rsidR="00D16994" w:rsidRPr="00D16994">
        <w:rPr>
          <w:rFonts w:cs="B Nazanin" w:hint="cs"/>
          <w:color w:val="000000"/>
          <w:sz w:val="28"/>
          <w:szCs w:val="28"/>
          <w:rtl/>
        </w:rPr>
        <w:t xml:space="preserve">( پس نیست ان اشکالی ( اشکال دور ) که ذکر شده مگر </w:t>
      </w:r>
      <w:r w:rsidR="00D16994" w:rsidRPr="00D16994">
        <w:rPr>
          <w:rFonts w:cs="B Nazanin" w:hint="cs"/>
          <w:sz w:val="28"/>
          <w:szCs w:val="28"/>
          <w:rtl/>
        </w:rPr>
        <w:t>شبهه در مقابل امر بدیهی )</w:t>
      </w:r>
    </w:p>
    <w:p w:rsidR="00BE6F0D" w:rsidRPr="00BE6F0D" w:rsidRDefault="00BE6F0D" w:rsidP="00BE6F0D">
      <w:pPr>
        <w:jc w:val="both"/>
        <w:rPr>
          <w:rFonts w:cs="Times New Roman"/>
          <w:b/>
          <w:bCs/>
          <w:sz w:val="28"/>
          <w:rtl/>
        </w:rPr>
      </w:pPr>
      <w:r w:rsidRPr="00BE6F0D">
        <w:rPr>
          <w:rFonts w:hint="cs"/>
          <w:b/>
          <w:bCs/>
          <w:color w:val="000000"/>
          <w:sz w:val="28"/>
          <w:rtl/>
        </w:rPr>
        <w:t>قلت التمانع بمعنى التنافي و التعاند الموجب لاستحالة الاجتماع مما لا ريب فيه و لا شبهة تعتريه</w:t>
      </w:r>
      <w:r w:rsidRPr="00D16994">
        <w:rPr>
          <w:rFonts w:hint="cs"/>
          <w:color w:val="000000"/>
          <w:sz w:val="28"/>
          <w:rtl/>
        </w:rPr>
        <w:t xml:space="preserve"> </w:t>
      </w:r>
      <w:r w:rsidR="00D16994" w:rsidRPr="00D16994">
        <w:rPr>
          <w:rFonts w:hint="cs"/>
          <w:color w:val="000000"/>
          <w:sz w:val="28"/>
          <w:rtl/>
        </w:rPr>
        <w:t>( تمانع به معنی تنافی و تعاند که موجب است برای محال بودن اجتماع ( بین دو ضد ) از آن اموری است که شکی نیست در آن امور و نیست شبهه ای که عارض بشود ان امور را )</w:t>
      </w:r>
      <w:r w:rsidR="00D16994">
        <w:rPr>
          <w:rFonts w:hint="cs"/>
          <w:b/>
          <w:bCs/>
          <w:color w:val="000000"/>
          <w:sz w:val="28"/>
          <w:rtl/>
        </w:rPr>
        <w:t xml:space="preserve"> </w:t>
      </w:r>
      <w:r w:rsidRPr="00BE6F0D">
        <w:rPr>
          <w:rFonts w:hint="cs"/>
          <w:b/>
          <w:bCs/>
          <w:color w:val="000000"/>
          <w:sz w:val="28"/>
          <w:rtl/>
        </w:rPr>
        <w:t>إلا أنه لا يقتضي إلا امتناع الاجتماع و عدم وجود أحدهما إلا مع عدم الآخر</w:t>
      </w:r>
      <w:r w:rsidR="00D16994">
        <w:rPr>
          <w:rFonts w:hint="cs"/>
          <w:b/>
          <w:bCs/>
          <w:color w:val="000000"/>
          <w:sz w:val="28"/>
          <w:rtl/>
        </w:rPr>
        <w:t xml:space="preserve"> </w:t>
      </w:r>
      <w:r w:rsidR="00D16994" w:rsidRPr="00D16994">
        <w:rPr>
          <w:rFonts w:hint="cs"/>
          <w:color w:val="000000"/>
          <w:sz w:val="28"/>
          <w:rtl/>
        </w:rPr>
        <w:t>( جز این که تمانع به این معنی اقتضا نمی کند مگر ممتنع بودن اجتماع و عدم وجود احد الضدین مگر با عدم دیگری را ( سیاهی جمع می شود با عدم سفیدی  )</w:t>
      </w:r>
      <w:r w:rsidRPr="00D16994">
        <w:rPr>
          <w:rFonts w:hint="cs"/>
          <w:color w:val="000000"/>
          <w:sz w:val="28"/>
          <w:rtl/>
        </w:rPr>
        <w:t xml:space="preserve"> </w:t>
      </w:r>
      <w:r w:rsidR="00D16994" w:rsidRPr="00D16994">
        <w:rPr>
          <w:rFonts w:hint="cs"/>
          <w:color w:val="000000"/>
          <w:sz w:val="28"/>
          <w:rtl/>
        </w:rPr>
        <w:t>)</w:t>
      </w:r>
      <w:r w:rsidR="00D16994">
        <w:rPr>
          <w:rFonts w:hint="cs"/>
          <w:b/>
          <w:bCs/>
          <w:color w:val="000000"/>
          <w:sz w:val="28"/>
          <w:rtl/>
        </w:rPr>
        <w:t xml:space="preserve"> </w:t>
      </w:r>
      <w:r w:rsidRPr="00BE6F0D">
        <w:rPr>
          <w:rFonts w:hint="cs"/>
          <w:b/>
          <w:bCs/>
          <w:color w:val="000000"/>
          <w:sz w:val="28"/>
          <w:rtl/>
        </w:rPr>
        <w:t>الذي هو بديل وجوده</w:t>
      </w:r>
      <w:r w:rsidR="00D16994" w:rsidRPr="00D16994">
        <w:rPr>
          <w:rFonts w:hint="cs"/>
          <w:color w:val="000000"/>
          <w:sz w:val="28"/>
          <w:rtl/>
        </w:rPr>
        <w:t xml:space="preserve"> ( عدمی که آن عدم جانشین وجود دیگری است </w:t>
      </w:r>
      <w:r w:rsidR="00D16994" w:rsidRPr="00D16994">
        <w:rPr>
          <w:rFonts w:ascii="Sakkal Majalla" w:hAnsi="Sakkal Majalla" w:cs="Sakkal Majalla" w:hint="cs"/>
          <w:color w:val="000000"/>
          <w:sz w:val="28"/>
          <w:rtl/>
        </w:rPr>
        <w:t>–</w:t>
      </w:r>
      <w:r w:rsidR="00D16994" w:rsidRPr="00D16994">
        <w:rPr>
          <w:rFonts w:hint="cs"/>
          <w:color w:val="000000"/>
          <w:sz w:val="28"/>
          <w:rtl/>
        </w:rPr>
        <w:t xml:space="preserve"> عدم سیاهی جانشین سیاهی است )</w:t>
      </w:r>
      <w:r w:rsidRPr="00BE6F0D">
        <w:rPr>
          <w:rFonts w:hint="cs"/>
          <w:b/>
          <w:bCs/>
          <w:color w:val="000000"/>
          <w:sz w:val="28"/>
          <w:rtl/>
        </w:rPr>
        <w:t xml:space="preserve"> المعاند له</w:t>
      </w:r>
      <w:r w:rsidR="00D16994">
        <w:rPr>
          <w:rFonts w:hint="cs"/>
          <w:b/>
          <w:bCs/>
          <w:color w:val="000000"/>
          <w:sz w:val="28"/>
          <w:rtl/>
        </w:rPr>
        <w:t xml:space="preserve"> </w:t>
      </w:r>
      <w:r w:rsidR="00D16994" w:rsidRPr="00D16994">
        <w:rPr>
          <w:rFonts w:hint="cs"/>
          <w:color w:val="000000"/>
          <w:sz w:val="28"/>
          <w:rtl/>
        </w:rPr>
        <w:t>( وجود دیگری</w:t>
      </w:r>
      <w:r w:rsidR="00D16994">
        <w:rPr>
          <w:rFonts w:hint="cs"/>
          <w:color w:val="000000"/>
          <w:sz w:val="28"/>
          <w:rtl/>
        </w:rPr>
        <w:t xml:space="preserve"> ( سیاهی )</w:t>
      </w:r>
      <w:r w:rsidR="00D16994" w:rsidRPr="00D16994">
        <w:rPr>
          <w:rFonts w:hint="cs"/>
          <w:color w:val="000000"/>
          <w:sz w:val="28"/>
          <w:rtl/>
        </w:rPr>
        <w:t xml:space="preserve"> که معاند است با آن احد</w:t>
      </w:r>
      <w:r w:rsidR="00D16994">
        <w:rPr>
          <w:rFonts w:hint="cs"/>
          <w:color w:val="000000"/>
          <w:sz w:val="28"/>
          <w:rtl/>
        </w:rPr>
        <w:t xml:space="preserve"> </w:t>
      </w:r>
      <w:r w:rsidR="00D16994">
        <w:rPr>
          <w:rFonts w:ascii="Sakkal Majalla" w:hAnsi="Sakkal Majalla" w:cs="Sakkal Majalla" w:hint="cs"/>
          <w:color w:val="000000"/>
          <w:sz w:val="28"/>
          <w:rtl/>
        </w:rPr>
        <w:t>–</w:t>
      </w:r>
      <w:r w:rsidR="00D16994">
        <w:rPr>
          <w:rFonts w:hint="cs"/>
          <w:color w:val="000000"/>
          <w:sz w:val="28"/>
          <w:rtl/>
        </w:rPr>
        <w:t xml:space="preserve"> این جسم الان سفید است پس جمع شده است با عدم سیاهی که این عدم سیاهی بدیل سیاهی است ، آن وقت این عدم سیاهی نقیض با سیاهی است و این سیاهی ضد سفیدی است</w:t>
      </w:r>
      <w:r w:rsidR="00D16994" w:rsidRPr="00D16994">
        <w:rPr>
          <w:rFonts w:hint="cs"/>
          <w:color w:val="000000"/>
          <w:sz w:val="28"/>
          <w:rtl/>
        </w:rPr>
        <w:t xml:space="preserve"> )</w:t>
      </w:r>
      <w:r w:rsidRPr="00BE6F0D">
        <w:rPr>
          <w:rFonts w:hint="cs"/>
          <w:b/>
          <w:bCs/>
          <w:color w:val="000000"/>
          <w:sz w:val="28"/>
          <w:rtl/>
        </w:rPr>
        <w:t xml:space="preserve"> فيكون في مرتبته</w:t>
      </w:r>
      <w:r w:rsidR="00D16994">
        <w:rPr>
          <w:rFonts w:hint="cs"/>
          <w:b/>
          <w:bCs/>
          <w:color w:val="000000"/>
          <w:sz w:val="28"/>
          <w:rtl/>
        </w:rPr>
        <w:t xml:space="preserve"> </w:t>
      </w:r>
      <w:r w:rsidR="00D16994" w:rsidRPr="00D16994">
        <w:rPr>
          <w:rFonts w:hint="cs"/>
          <w:color w:val="000000"/>
          <w:sz w:val="28"/>
          <w:rtl/>
        </w:rPr>
        <w:t xml:space="preserve">( پس می باشد عدم آخر ، در مرتبه ی وجود احد </w:t>
      </w:r>
      <w:r w:rsidR="00D16994" w:rsidRPr="00D16994">
        <w:rPr>
          <w:rFonts w:ascii="Sakkal Majalla" w:hAnsi="Sakkal Majalla" w:cs="Sakkal Majalla" w:hint="cs"/>
          <w:color w:val="000000"/>
          <w:sz w:val="28"/>
          <w:rtl/>
        </w:rPr>
        <w:t>–</w:t>
      </w:r>
      <w:r w:rsidR="00D16994" w:rsidRPr="00D16994">
        <w:rPr>
          <w:rFonts w:hint="cs"/>
          <w:color w:val="000000"/>
          <w:sz w:val="28"/>
          <w:rtl/>
        </w:rPr>
        <w:t xml:space="preserve"> یعنی این طور نیست که اول عدم سیاهی می آید بعد سفیدی که بگوییم سفیدی مترتب است بر عدم سیاهی تا عدم سیاهی مقدمه باشد برای سفیدی )</w:t>
      </w:r>
      <w:r w:rsidRPr="00BE6F0D">
        <w:rPr>
          <w:rFonts w:hint="cs"/>
          <w:b/>
          <w:bCs/>
          <w:color w:val="000000"/>
          <w:sz w:val="28"/>
          <w:rtl/>
        </w:rPr>
        <w:t xml:space="preserve"> لا مقدما عليه</w:t>
      </w:r>
      <w:r w:rsidR="00D16994" w:rsidRPr="00D16994">
        <w:rPr>
          <w:rFonts w:hint="cs"/>
          <w:color w:val="000000"/>
          <w:sz w:val="28"/>
          <w:rtl/>
        </w:rPr>
        <w:t xml:space="preserve"> ( نه مقدمه بر وجود احد ولو تقدم طبعی </w:t>
      </w:r>
      <w:r w:rsidR="00D16994" w:rsidRPr="00D16994">
        <w:rPr>
          <w:rFonts w:ascii="Sakkal Majalla" w:hAnsi="Sakkal Majalla" w:cs="Sakkal Majalla" w:hint="cs"/>
          <w:color w:val="000000"/>
          <w:sz w:val="28"/>
          <w:rtl/>
        </w:rPr>
        <w:t>–</w:t>
      </w:r>
      <w:r w:rsidR="00D16994" w:rsidRPr="00D16994">
        <w:rPr>
          <w:rFonts w:hint="cs"/>
          <w:color w:val="000000"/>
          <w:sz w:val="28"/>
          <w:rtl/>
        </w:rPr>
        <w:t xml:space="preserve"> یعنی حتی تقدم طبعی هم ندارد )</w:t>
      </w:r>
      <w:r w:rsidRPr="00D16994">
        <w:rPr>
          <w:rFonts w:hint="cs"/>
          <w:color w:val="000000"/>
          <w:sz w:val="28"/>
          <w:rtl/>
        </w:rPr>
        <w:t xml:space="preserve"> </w:t>
      </w:r>
      <w:r w:rsidRPr="00BE6F0D">
        <w:rPr>
          <w:rFonts w:hint="cs"/>
          <w:b/>
          <w:bCs/>
          <w:color w:val="000000"/>
          <w:sz w:val="28"/>
          <w:rtl/>
        </w:rPr>
        <w:t>و لو طبعا</w:t>
      </w:r>
      <w:r w:rsidR="00D16994">
        <w:rPr>
          <w:rFonts w:hint="cs"/>
          <w:b/>
          <w:bCs/>
          <w:color w:val="000000"/>
          <w:sz w:val="28"/>
          <w:rtl/>
        </w:rPr>
        <w:t xml:space="preserve"> </w:t>
      </w:r>
      <w:r w:rsidR="00D16994" w:rsidRPr="00D16994">
        <w:rPr>
          <w:rFonts w:hint="cs"/>
          <w:color w:val="000000"/>
          <w:sz w:val="28"/>
          <w:rtl/>
        </w:rPr>
        <w:t xml:space="preserve">( تقدم طبعی : که در مقابل تقدم بالعلیه است و به معنی تقدم جزء العله بر معلول است </w:t>
      </w:r>
      <w:r w:rsidR="00D16994" w:rsidRPr="00D16994">
        <w:rPr>
          <w:rFonts w:ascii="Sakkal Majalla" w:hAnsi="Sakkal Majalla" w:cs="Sakkal Majalla" w:hint="cs"/>
          <w:color w:val="000000"/>
          <w:sz w:val="28"/>
          <w:rtl/>
        </w:rPr>
        <w:t>–</w:t>
      </w:r>
      <w:r w:rsidR="00D16994" w:rsidRPr="00D16994">
        <w:rPr>
          <w:rFonts w:hint="cs"/>
          <w:color w:val="000000"/>
          <w:sz w:val="28"/>
          <w:rtl/>
        </w:rPr>
        <w:t xml:space="preserve"> علت ناقصه نسبت به معلول تقدم طبعی دارد )</w:t>
      </w:r>
      <w:r w:rsidRPr="00BE6F0D">
        <w:rPr>
          <w:rFonts w:hint="cs"/>
          <w:b/>
          <w:bCs/>
          <w:color w:val="000000"/>
          <w:sz w:val="28"/>
          <w:rtl/>
        </w:rPr>
        <w:t xml:space="preserve"> و المانع الذي يكون موقوفا على </w:t>
      </w:r>
      <w:r w:rsidR="00D16994">
        <w:rPr>
          <w:rFonts w:hint="cs"/>
          <w:b/>
          <w:bCs/>
          <w:color w:val="000000"/>
          <w:sz w:val="28"/>
          <w:rtl/>
        </w:rPr>
        <w:t xml:space="preserve">عدمه الوجود </w:t>
      </w:r>
      <w:r w:rsidR="00D16994" w:rsidRPr="00D16994">
        <w:rPr>
          <w:rFonts w:hint="cs"/>
          <w:color w:val="000000"/>
          <w:sz w:val="28"/>
          <w:rtl/>
        </w:rPr>
        <w:t xml:space="preserve">( چه نوع مانعی است که عدمش مقدمه است برای وجود دیگری ؟ مانع از تاثیر مقتضی یعنی مقتضی برای آن هست و شرط هم هست اما در عین حال آن نیست . در این جا می گویند نبود آن مستند است به وجود مانع </w:t>
      </w:r>
      <w:r w:rsidR="00D16994">
        <w:rPr>
          <w:rFonts w:hint="cs"/>
          <w:color w:val="000000"/>
          <w:sz w:val="28"/>
          <w:rtl/>
        </w:rPr>
        <w:t xml:space="preserve"> ، </w:t>
      </w:r>
      <w:r w:rsidR="00D16994" w:rsidRPr="00D16994">
        <w:rPr>
          <w:rFonts w:hint="cs"/>
          <w:color w:val="000000"/>
          <w:sz w:val="28"/>
          <w:rtl/>
        </w:rPr>
        <w:t>مثل لباسی که تر است و آتش هم هست و لباس هم در تماس با آتش هست اما احتراق و سوختن نیست . این جا مقتضی ( اتش ) برای احتراق هست و شرط احتراق ( تماس با آتش ) هم هست اما احتراق نیست . این عدم احتراق را نسبت می دهند به وجود مانع که تر بودن لباس است - و مانعی که</w:t>
      </w:r>
      <w:r w:rsidR="00D16994">
        <w:rPr>
          <w:rFonts w:hint="cs"/>
          <w:color w:val="000000"/>
          <w:sz w:val="28"/>
          <w:rtl/>
        </w:rPr>
        <w:t xml:space="preserve"> وجود</w:t>
      </w:r>
      <w:r w:rsidR="00D16994" w:rsidRPr="00D16994">
        <w:rPr>
          <w:rFonts w:hint="cs"/>
          <w:color w:val="000000"/>
          <w:sz w:val="28"/>
          <w:rtl/>
        </w:rPr>
        <w:t xml:space="preserve"> می ب</w:t>
      </w:r>
      <w:r w:rsidR="00D16994">
        <w:rPr>
          <w:rFonts w:hint="cs"/>
          <w:color w:val="000000"/>
          <w:sz w:val="28"/>
          <w:rtl/>
        </w:rPr>
        <w:t xml:space="preserve">اشد موقوف بر عدم آن مانع ، </w:t>
      </w:r>
      <w:r w:rsidR="00D16994" w:rsidRPr="00D16994">
        <w:rPr>
          <w:rFonts w:hint="cs"/>
          <w:color w:val="000000"/>
          <w:sz w:val="28"/>
          <w:rtl/>
        </w:rPr>
        <w:t>( وجود احتراق موقوف است بر تر نبودن ) )</w:t>
      </w:r>
      <w:r w:rsidRPr="00BE6F0D">
        <w:rPr>
          <w:rFonts w:hint="cs"/>
          <w:b/>
          <w:bCs/>
          <w:color w:val="000000"/>
          <w:sz w:val="28"/>
          <w:rtl/>
        </w:rPr>
        <w:t xml:space="preserve"> هو ما</w:t>
      </w:r>
      <w:r w:rsidR="00D16994">
        <w:rPr>
          <w:rFonts w:hint="cs"/>
          <w:b/>
          <w:bCs/>
          <w:color w:val="000000"/>
          <w:sz w:val="28"/>
          <w:rtl/>
        </w:rPr>
        <w:t xml:space="preserve"> </w:t>
      </w:r>
      <w:r w:rsidR="00D16994" w:rsidRPr="00D16994">
        <w:rPr>
          <w:rFonts w:hint="cs"/>
          <w:color w:val="000000"/>
          <w:sz w:val="28"/>
          <w:rtl/>
        </w:rPr>
        <w:t>( ان مانع آن چیزی است که منافی باشد و مزاحم باشد مقتضی را در تاثیر مقتضی ( یعنی مقتضی و شرایط هست اما این مانع از تاثیر مقتضی مانع می شود ) )</w:t>
      </w:r>
      <w:r w:rsidRPr="00D16994">
        <w:rPr>
          <w:rFonts w:hint="cs"/>
          <w:color w:val="000000"/>
          <w:sz w:val="28"/>
          <w:rtl/>
        </w:rPr>
        <w:t xml:space="preserve"> </w:t>
      </w:r>
      <w:r w:rsidRPr="00BE6F0D">
        <w:rPr>
          <w:rFonts w:hint="cs"/>
          <w:b/>
          <w:bCs/>
          <w:color w:val="000000"/>
          <w:sz w:val="28"/>
          <w:rtl/>
        </w:rPr>
        <w:t>كان ينافي و يزاحم المقتضي في تأثيره لا ما</w:t>
      </w:r>
      <w:r w:rsidR="00D16994">
        <w:rPr>
          <w:rFonts w:hint="cs"/>
          <w:b/>
          <w:bCs/>
          <w:color w:val="000000"/>
          <w:sz w:val="28"/>
          <w:rtl/>
        </w:rPr>
        <w:t xml:space="preserve"> يعاند الشي‏ء و يزاحمه في وجوده </w:t>
      </w:r>
      <w:r w:rsidR="00D16994" w:rsidRPr="00D16994">
        <w:rPr>
          <w:rFonts w:hint="cs"/>
          <w:color w:val="000000"/>
          <w:sz w:val="28"/>
          <w:rtl/>
        </w:rPr>
        <w:t>( نه مق</w:t>
      </w:r>
      <w:r w:rsidR="00D16994">
        <w:rPr>
          <w:rFonts w:hint="cs"/>
          <w:color w:val="000000"/>
          <w:sz w:val="28"/>
          <w:rtl/>
        </w:rPr>
        <w:t>دمه ای که معاندت دارد شی را و مز</w:t>
      </w:r>
      <w:r w:rsidR="00D16994" w:rsidRPr="00D16994">
        <w:rPr>
          <w:rFonts w:hint="cs"/>
          <w:color w:val="000000"/>
          <w:sz w:val="28"/>
          <w:rtl/>
        </w:rPr>
        <w:t>احمت دارد شی را در وجودش</w:t>
      </w:r>
      <w:r w:rsidR="00D16994">
        <w:rPr>
          <w:rFonts w:hint="cs"/>
          <w:color w:val="000000"/>
          <w:sz w:val="28"/>
          <w:rtl/>
        </w:rPr>
        <w:t xml:space="preserve"> </w:t>
      </w:r>
      <w:r w:rsidR="00D16994" w:rsidRPr="00D16994">
        <w:rPr>
          <w:rFonts w:hint="cs"/>
          <w:color w:val="000000"/>
          <w:sz w:val="28"/>
          <w:rtl/>
        </w:rPr>
        <w:t xml:space="preserve"> )</w:t>
      </w:r>
    </w:p>
    <w:p w:rsidR="00BE6F0D" w:rsidRDefault="00BE6F0D" w:rsidP="00BE6F0D">
      <w:pPr>
        <w:pStyle w:val="NormalWeb"/>
        <w:bidi/>
        <w:jc w:val="both"/>
        <w:rPr>
          <w:b/>
          <w:bCs/>
          <w:sz w:val="28"/>
          <w:szCs w:val="28"/>
          <w:rtl/>
        </w:rPr>
      </w:pPr>
      <w:r w:rsidRPr="00BE6F0D">
        <w:rPr>
          <w:rFonts w:cs="B Nazanin" w:hint="cs"/>
          <w:b/>
          <w:bCs/>
          <w:color w:val="000000"/>
          <w:sz w:val="28"/>
          <w:szCs w:val="28"/>
          <w:rtl/>
        </w:rPr>
        <w:t>نعم</w:t>
      </w:r>
      <w:r w:rsidR="00D16994">
        <w:rPr>
          <w:rFonts w:cs="B Nazanin" w:hint="cs"/>
          <w:b/>
          <w:bCs/>
          <w:color w:val="000000"/>
          <w:sz w:val="28"/>
          <w:szCs w:val="28"/>
          <w:rtl/>
        </w:rPr>
        <w:t xml:space="preserve"> </w:t>
      </w:r>
      <w:r w:rsidR="00D16994" w:rsidRPr="00D16994">
        <w:rPr>
          <w:rFonts w:cs="B Nazanin" w:hint="cs"/>
          <w:color w:val="000000"/>
          <w:sz w:val="28"/>
          <w:szCs w:val="28"/>
          <w:rtl/>
        </w:rPr>
        <w:t>(</w:t>
      </w:r>
      <w:r w:rsidR="00D16994">
        <w:rPr>
          <w:rFonts w:cs="B Nazanin" w:hint="cs"/>
          <w:color w:val="000000"/>
          <w:sz w:val="28"/>
          <w:szCs w:val="28"/>
          <w:rtl/>
        </w:rPr>
        <w:t xml:space="preserve"> رجوع کنید به ایروانی ( نهایه النهایه ) -</w:t>
      </w:r>
      <w:r w:rsidR="00D16994" w:rsidRPr="00D16994">
        <w:rPr>
          <w:rFonts w:cs="B Nazanin" w:hint="cs"/>
          <w:color w:val="000000"/>
          <w:sz w:val="28"/>
          <w:szCs w:val="28"/>
          <w:rtl/>
        </w:rPr>
        <w:t xml:space="preserve"> یک نفر هست برادرش افتاده تو آب و همچنین پسرش . انغاذ غریق و انغاذ ولد واجب است . چرا این فرد هم می خواهد پسرش را و هم می خواهد برادرش را نجات بدهد ؟ چون محبت دارد . علت تامه انغاذ ولد و اخ ، محبت است اما محبت ولد می چربد معمولا ، این چربیدن محبت ولد سبب می شود که محبت اخ تاثیر نگذارد در انغاذ اخ پس در این جا عدم محبت ولد می شود از باب عدم المانع برای انغاذ اخذ )</w:t>
      </w:r>
      <w:r w:rsidRPr="00BE6F0D">
        <w:rPr>
          <w:rFonts w:cs="B Nazanin" w:hint="cs"/>
          <w:b/>
          <w:bCs/>
          <w:color w:val="000000"/>
          <w:sz w:val="28"/>
          <w:szCs w:val="28"/>
          <w:rtl/>
        </w:rPr>
        <w:t xml:space="preserve"> العلة التامة لأحد الضدين</w:t>
      </w:r>
      <w:r w:rsidR="00D16994" w:rsidRPr="00D16994">
        <w:rPr>
          <w:rFonts w:cs="B Nazanin" w:hint="cs"/>
          <w:color w:val="000000"/>
          <w:sz w:val="28"/>
          <w:szCs w:val="28"/>
          <w:rtl/>
        </w:rPr>
        <w:t xml:space="preserve"> ( علت تامه برای یکی از دو ضد </w:t>
      </w:r>
      <w:r w:rsidR="00D16994" w:rsidRPr="00D16994">
        <w:rPr>
          <w:rFonts w:ascii="Sakkal Majalla" w:hAnsi="Sakkal Majalla" w:cs="Sakkal Majalla" w:hint="cs"/>
          <w:color w:val="000000"/>
          <w:sz w:val="28"/>
          <w:szCs w:val="28"/>
          <w:rtl/>
        </w:rPr>
        <w:t>–</w:t>
      </w:r>
      <w:r w:rsidR="00D16994" w:rsidRPr="00D16994">
        <w:rPr>
          <w:rFonts w:cs="B Nazanin" w:hint="cs"/>
          <w:color w:val="000000"/>
          <w:sz w:val="28"/>
          <w:szCs w:val="28"/>
          <w:rtl/>
        </w:rPr>
        <w:t xml:space="preserve"> نجات ولد و نجات اخ )</w:t>
      </w:r>
      <w:r w:rsidRPr="00D16994">
        <w:rPr>
          <w:rFonts w:cs="B Nazanin" w:hint="cs"/>
          <w:color w:val="000000"/>
          <w:sz w:val="28"/>
          <w:szCs w:val="28"/>
          <w:rtl/>
        </w:rPr>
        <w:t xml:space="preserve"> </w:t>
      </w:r>
      <w:r w:rsidRPr="00BE6F0D">
        <w:rPr>
          <w:rFonts w:cs="B Nazanin" w:hint="cs"/>
          <w:b/>
          <w:bCs/>
          <w:color w:val="000000"/>
          <w:sz w:val="28"/>
          <w:szCs w:val="28"/>
          <w:rtl/>
        </w:rPr>
        <w:t>ربما تكون مانعا عن الآخر</w:t>
      </w:r>
      <w:r w:rsidR="00D16994">
        <w:rPr>
          <w:rFonts w:cs="B Nazanin" w:hint="cs"/>
          <w:b/>
          <w:bCs/>
          <w:color w:val="000000"/>
          <w:sz w:val="28"/>
          <w:szCs w:val="28"/>
          <w:rtl/>
        </w:rPr>
        <w:t xml:space="preserve"> </w:t>
      </w:r>
      <w:r w:rsidR="00D16994" w:rsidRPr="00D16994">
        <w:rPr>
          <w:rFonts w:cs="B Nazanin" w:hint="cs"/>
          <w:color w:val="000000"/>
          <w:sz w:val="28"/>
          <w:szCs w:val="28"/>
          <w:rtl/>
        </w:rPr>
        <w:t>( چه بسا می باشد مانع از دیگری مثل نجات اخ )</w:t>
      </w:r>
      <w:r w:rsidRPr="00BE6F0D">
        <w:rPr>
          <w:rFonts w:cs="B Nazanin" w:hint="cs"/>
          <w:b/>
          <w:bCs/>
          <w:color w:val="000000"/>
          <w:sz w:val="28"/>
          <w:szCs w:val="28"/>
          <w:rtl/>
        </w:rPr>
        <w:t xml:space="preserve"> و مزاحما لمقتضيه في تأثيره</w:t>
      </w:r>
      <w:r w:rsidR="00D16994" w:rsidRPr="00D16994">
        <w:rPr>
          <w:rFonts w:cs="B Nazanin" w:hint="cs"/>
          <w:color w:val="000000"/>
          <w:sz w:val="28"/>
          <w:szCs w:val="28"/>
          <w:rtl/>
        </w:rPr>
        <w:t xml:space="preserve"> ( و مزاحم می شود مقتضی دیگری را در تاثیر آن مقتضی یعنی محبت به ولد سبب میشود که به چربد بر محبت اخ و این محبت اخ تاثیر نگذارد در نجات دادن اخ پس عدم محبت ولد می شود از باب عدم المانع برای نجات اخ )</w:t>
      </w:r>
      <w:r w:rsidRPr="00D16994">
        <w:rPr>
          <w:rFonts w:cs="B Nazanin" w:hint="cs"/>
          <w:color w:val="000000"/>
          <w:sz w:val="28"/>
          <w:szCs w:val="28"/>
          <w:rtl/>
        </w:rPr>
        <w:t xml:space="preserve"> </w:t>
      </w:r>
      <w:r w:rsidRPr="00BE6F0D">
        <w:rPr>
          <w:rFonts w:cs="B Nazanin" w:hint="cs"/>
          <w:b/>
          <w:bCs/>
          <w:color w:val="000000"/>
          <w:sz w:val="28"/>
          <w:szCs w:val="28"/>
          <w:rtl/>
        </w:rPr>
        <w:t xml:space="preserve">مثلا تكون شدة الشفقة </w:t>
      </w:r>
      <w:r w:rsidR="00D16994" w:rsidRPr="00D16994">
        <w:rPr>
          <w:rFonts w:cs="B Nazanin" w:hint="cs"/>
          <w:color w:val="000000"/>
          <w:sz w:val="28"/>
          <w:szCs w:val="28"/>
          <w:rtl/>
        </w:rPr>
        <w:t>( علت تامه )</w:t>
      </w:r>
      <w:r w:rsidR="00D16994">
        <w:rPr>
          <w:rFonts w:cs="B Nazanin" w:hint="cs"/>
          <w:b/>
          <w:bCs/>
          <w:color w:val="000000"/>
          <w:sz w:val="28"/>
          <w:szCs w:val="28"/>
          <w:rtl/>
        </w:rPr>
        <w:t xml:space="preserve"> </w:t>
      </w:r>
      <w:r w:rsidRPr="00BE6F0D">
        <w:rPr>
          <w:rFonts w:cs="B Nazanin" w:hint="cs"/>
          <w:b/>
          <w:bCs/>
          <w:color w:val="000000"/>
          <w:sz w:val="28"/>
          <w:szCs w:val="28"/>
          <w:rtl/>
        </w:rPr>
        <w:t>على الولد الغريق و كثرة المحبة له تمنع عن أن يؤثر ما في الأخ الغريق من المحبة و الشفقة</w:t>
      </w:r>
      <w:r w:rsidR="00D16994">
        <w:rPr>
          <w:rFonts w:cs="B Nazanin" w:hint="cs"/>
          <w:b/>
          <w:bCs/>
          <w:color w:val="000000"/>
          <w:sz w:val="28"/>
          <w:szCs w:val="28"/>
          <w:rtl/>
        </w:rPr>
        <w:t xml:space="preserve"> </w:t>
      </w:r>
      <w:r w:rsidR="00D16994" w:rsidRPr="00D16994">
        <w:rPr>
          <w:rFonts w:cs="B Nazanin" w:hint="cs"/>
          <w:color w:val="000000"/>
          <w:sz w:val="28"/>
          <w:szCs w:val="28"/>
          <w:rtl/>
        </w:rPr>
        <w:t>( مانع می شود از تاثیر گذاشتن چیزی که در اخ غرق شده است از محبت و شفقت )</w:t>
      </w:r>
      <w:r w:rsidRPr="00D16994">
        <w:rPr>
          <w:rFonts w:cs="B Nazanin" w:hint="cs"/>
          <w:color w:val="000000"/>
          <w:sz w:val="28"/>
          <w:szCs w:val="28"/>
          <w:rtl/>
        </w:rPr>
        <w:t xml:space="preserve"> </w:t>
      </w:r>
      <w:r w:rsidRPr="00BE6F0D">
        <w:rPr>
          <w:rFonts w:cs="B Nazanin" w:hint="cs"/>
          <w:b/>
          <w:bCs/>
          <w:color w:val="000000"/>
          <w:sz w:val="28"/>
          <w:szCs w:val="28"/>
          <w:rtl/>
        </w:rPr>
        <w:t>لإرادة إنقاذه</w:t>
      </w:r>
      <w:r w:rsidR="00D16994" w:rsidRPr="00D16994">
        <w:rPr>
          <w:rFonts w:cs="B Nazanin" w:hint="cs"/>
          <w:color w:val="000000"/>
          <w:sz w:val="28"/>
          <w:szCs w:val="28"/>
          <w:rtl/>
        </w:rPr>
        <w:t xml:space="preserve"> ( متعلق به یوثر </w:t>
      </w:r>
      <w:r w:rsidR="00D16994" w:rsidRPr="00D16994">
        <w:rPr>
          <w:rFonts w:ascii="Sakkal Majalla" w:hAnsi="Sakkal Majalla" w:cs="Sakkal Majalla" w:hint="cs"/>
          <w:color w:val="000000"/>
          <w:sz w:val="28"/>
          <w:szCs w:val="28"/>
          <w:rtl/>
        </w:rPr>
        <w:t>–</w:t>
      </w:r>
      <w:r w:rsidR="00D16994" w:rsidRPr="00D16994">
        <w:rPr>
          <w:rFonts w:cs="B Nazanin" w:hint="cs"/>
          <w:color w:val="000000"/>
          <w:sz w:val="28"/>
          <w:szCs w:val="28"/>
          <w:rtl/>
        </w:rPr>
        <w:t xml:space="preserve"> تاثیر بگذارد برای اراده ی انقاذ اخ )</w:t>
      </w:r>
      <w:r w:rsidRPr="00D16994">
        <w:rPr>
          <w:rFonts w:cs="B Nazanin" w:hint="cs"/>
          <w:color w:val="000000"/>
          <w:sz w:val="28"/>
          <w:szCs w:val="28"/>
          <w:rtl/>
        </w:rPr>
        <w:t xml:space="preserve"> </w:t>
      </w:r>
      <w:r w:rsidRPr="00BE6F0D">
        <w:rPr>
          <w:rFonts w:cs="B Nazanin" w:hint="cs"/>
          <w:b/>
          <w:bCs/>
          <w:color w:val="000000"/>
          <w:sz w:val="28"/>
          <w:szCs w:val="28"/>
          <w:rtl/>
        </w:rPr>
        <w:t>مع المزاحمة</w:t>
      </w:r>
      <w:r w:rsidR="00D16994">
        <w:rPr>
          <w:rFonts w:cs="B Nazanin" w:hint="cs"/>
          <w:b/>
          <w:bCs/>
          <w:color w:val="000000"/>
          <w:sz w:val="28"/>
          <w:szCs w:val="28"/>
          <w:rtl/>
        </w:rPr>
        <w:t xml:space="preserve"> </w:t>
      </w:r>
      <w:r w:rsidR="00D16994" w:rsidRPr="00D16994">
        <w:rPr>
          <w:rFonts w:cs="B Nazanin" w:hint="cs"/>
          <w:color w:val="000000"/>
          <w:sz w:val="28"/>
          <w:szCs w:val="28"/>
          <w:rtl/>
        </w:rPr>
        <w:t>( در صورت تزاحم بین انقاذ )</w:t>
      </w:r>
      <w:r w:rsidRPr="00BE6F0D">
        <w:rPr>
          <w:rFonts w:cs="B Nazanin" w:hint="cs"/>
          <w:b/>
          <w:bCs/>
          <w:color w:val="000000"/>
          <w:sz w:val="28"/>
          <w:szCs w:val="28"/>
          <w:rtl/>
        </w:rPr>
        <w:t xml:space="preserve"> فينقذ به الولد</w:t>
      </w:r>
      <w:r w:rsidR="00D16994">
        <w:rPr>
          <w:rFonts w:cs="B Nazanin" w:hint="cs"/>
          <w:b/>
          <w:bCs/>
          <w:color w:val="000000"/>
          <w:sz w:val="28"/>
          <w:szCs w:val="28"/>
          <w:rtl/>
        </w:rPr>
        <w:t xml:space="preserve"> </w:t>
      </w:r>
      <w:r w:rsidR="00D16994" w:rsidRPr="00D16994">
        <w:rPr>
          <w:rFonts w:cs="B Nazanin" w:hint="cs"/>
          <w:color w:val="000000"/>
          <w:sz w:val="28"/>
          <w:szCs w:val="28"/>
          <w:rtl/>
        </w:rPr>
        <w:t>( پس نجات داده می شود ولد نه اخ )</w:t>
      </w:r>
      <w:r w:rsidRPr="00BE6F0D">
        <w:rPr>
          <w:rFonts w:cs="B Nazanin" w:hint="cs"/>
          <w:b/>
          <w:bCs/>
          <w:color w:val="000000"/>
          <w:sz w:val="28"/>
          <w:szCs w:val="28"/>
          <w:rtl/>
        </w:rPr>
        <w:t xml:space="preserve"> دونه فتأمل جيدا.</w:t>
      </w:r>
    </w:p>
    <w:p w:rsidR="00D16994" w:rsidRDefault="00D16994" w:rsidP="00B85CB3">
      <w:pPr>
        <w:pStyle w:val="Heading1"/>
        <w:jc w:val="both"/>
        <w:rPr>
          <w:rtl/>
        </w:rPr>
      </w:pPr>
      <w:r>
        <w:rPr>
          <w:rFonts w:hint="cs"/>
          <w:rtl/>
        </w:rPr>
        <w:t xml:space="preserve">نوار 184 : مساله ی ضد : </w:t>
      </w:r>
      <w:r w:rsidR="008E36B2">
        <w:rPr>
          <w:rFonts w:hint="cs"/>
          <w:rtl/>
        </w:rPr>
        <w:t xml:space="preserve">کلام محقق خوانساری و اشکال بر آن </w:t>
      </w:r>
      <w:r w:rsidR="00B85CB3">
        <w:rPr>
          <w:rFonts w:ascii="Sakkal Majalla" w:hAnsi="Sakkal Majalla" w:cs="Sakkal Majalla" w:hint="cs"/>
          <w:rtl/>
        </w:rPr>
        <w:t>–</w:t>
      </w:r>
      <w:r w:rsidR="008E36B2">
        <w:rPr>
          <w:rFonts w:hint="cs"/>
          <w:rtl/>
        </w:rPr>
        <w:t xml:space="preserve"> </w:t>
      </w:r>
      <w:r w:rsidR="00B85CB3">
        <w:rPr>
          <w:rFonts w:hint="cs"/>
          <w:rtl/>
        </w:rPr>
        <w:t xml:space="preserve">بررسی حکم ضد خاص بنابر مسلک تلازم و نقد آن </w:t>
      </w:r>
      <w:r w:rsidR="00B85CB3">
        <w:rPr>
          <w:rFonts w:ascii="Sakkal Majalla" w:hAnsi="Sakkal Majalla" w:cs="Sakkal Majalla" w:hint="cs"/>
          <w:rtl/>
        </w:rPr>
        <w:t>–</w:t>
      </w:r>
      <w:r w:rsidR="00B85CB3">
        <w:rPr>
          <w:rFonts w:hint="cs"/>
          <w:rtl/>
        </w:rPr>
        <w:t xml:space="preserve"> بررسی حکم ضد عام و نقد ان </w:t>
      </w:r>
    </w:p>
    <w:p w:rsidR="00B15258" w:rsidRDefault="00B15258" w:rsidP="00B15258">
      <w:pPr>
        <w:jc w:val="both"/>
        <w:rPr>
          <w:rtl/>
        </w:rPr>
      </w:pPr>
      <w:r w:rsidRPr="00B15258">
        <w:rPr>
          <w:rFonts w:hint="cs"/>
          <w:b/>
          <w:bCs/>
          <w:rtl/>
        </w:rPr>
        <w:t>کلام محقق خوانساری :</w:t>
      </w:r>
      <w:r>
        <w:rPr>
          <w:rFonts w:hint="cs"/>
          <w:rtl/>
        </w:rPr>
        <w:t xml:space="preserve"> مرحوم خوانساری یک کلامی دارد که صاحب کفایه کلام ایشان را ذکر بعد رد می کند . کلام ایشان این است که وجود یک ضد دو صورت دارد :</w:t>
      </w:r>
    </w:p>
    <w:p w:rsidR="00B15258" w:rsidRDefault="00B15258" w:rsidP="00B15258">
      <w:pPr>
        <w:pStyle w:val="ListParagraph"/>
        <w:numPr>
          <w:ilvl w:val="0"/>
          <w:numId w:val="447"/>
        </w:numPr>
        <w:jc w:val="both"/>
      </w:pPr>
      <w:r w:rsidRPr="00B15258">
        <w:rPr>
          <w:rFonts w:hint="cs"/>
          <w:b/>
          <w:bCs/>
          <w:rtl/>
        </w:rPr>
        <w:t>صورت اول :</w:t>
      </w:r>
      <w:r>
        <w:rPr>
          <w:rFonts w:hint="cs"/>
          <w:rtl/>
        </w:rPr>
        <w:t xml:space="preserve"> گاهی مسبوق به ضد دیگری است . در این صورت رفع ان ضد دیگر برای وجود ان یک ضد ، لازم است و به اصطلاح عدم الضد مقدمه برای وجود ان یک ضد است .</w:t>
      </w:r>
    </w:p>
    <w:p w:rsidR="00B15258" w:rsidRDefault="00B15258" w:rsidP="00B15258">
      <w:pPr>
        <w:pStyle w:val="ListParagraph"/>
        <w:ind w:left="789"/>
        <w:jc w:val="both"/>
      </w:pPr>
      <w:r>
        <w:rPr>
          <w:rFonts w:hint="cs"/>
          <w:rtl/>
        </w:rPr>
        <w:t xml:space="preserve">اگر این جسم در حال حاضر سیاه است ، اگر این جسم بخواهد بشود سفید ، این وجود سفیدی مسبوق است به یک ضد دیگر . زیرا این جسم الان سیاه است . در این جا محقق خوانساری می فرماید عدم سیاهی مقدمه است برای وجود سفیدی . این جا مقدمه بودن را قبول داریم . یعنی قبول داریم که عدم احد الضدین مقدمه است برای وجود ضد دیگر . </w:t>
      </w:r>
    </w:p>
    <w:p w:rsidR="00B15258" w:rsidRDefault="00B15258" w:rsidP="00B15258">
      <w:pPr>
        <w:pStyle w:val="ListParagraph"/>
        <w:numPr>
          <w:ilvl w:val="0"/>
          <w:numId w:val="447"/>
        </w:numPr>
        <w:jc w:val="both"/>
      </w:pPr>
      <w:r w:rsidRPr="00B15258">
        <w:rPr>
          <w:rFonts w:hint="cs"/>
          <w:b/>
          <w:bCs/>
          <w:rtl/>
        </w:rPr>
        <w:t>صورت دوم :</w:t>
      </w:r>
      <w:r>
        <w:rPr>
          <w:rFonts w:hint="cs"/>
          <w:rtl/>
        </w:rPr>
        <w:t xml:space="preserve"> گاهی مسبوق به وجود ضد دیگر نیست . در این صورت عدم الضد مقدمه برای وجود آن یک ضد نیست . </w:t>
      </w:r>
    </w:p>
    <w:p w:rsidR="00B15258" w:rsidRDefault="00B15258" w:rsidP="00B15258">
      <w:pPr>
        <w:pStyle w:val="ListParagraph"/>
        <w:ind w:left="789"/>
        <w:jc w:val="both"/>
        <w:rPr>
          <w:rtl/>
        </w:rPr>
      </w:pPr>
      <w:r w:rsidRPr="00B15258">
        <w:rPr>
          <w:rFonts w:hint="cs"/>
          <w:rtl/>
        </w:rPr>
        <w:t>مثل این که صلاه و ازاله با یکدیگر متضادان هستند و الان شما نه مشغول صلاتید و نه مشغول ازاله .</w:t>
      </w:r>
      <w:r>
        <w:rPr>
          <w:rFonts w:hint="cs"/>
          <w:rtl/>
        </w:rPr>
        <w:t xml:space="preserve"> این جا محقق خوانساری می فرماید عدم الصلاه مقدمه برای ازاله نیست . </w:t>
      </w:r>
    </w:p>
    <w:p w:rsidR="00B15258" w:rsidRPr="00B15258" w:rsidRDefault="00B15258" w:rsidP="00B15258">
      <w:pPr>
        <w:jc w:val="both"/>
        <w:rPr>
          <w:b/>
          <w:bCs/>
          <w:rtl/>
        </w:rPr>
      </w:pPr>
      <w:r w:rsidRPr="00B15258">
        <w:rPr>
          <w:rFonts w:hint="cs"/>
          <w:b/>
          <w:bCs/>
          <w:rtl/>
        </w:rPr>
        <w:t>اشکال صاحب کفایه بر کلام محقق خوانساری :</w:t>
      </w:r>
    </w:p>
    <w:p w:rsidR="00B15258" w:rsidRDefault="00B15258" w:rsidP="00B15258">
      <w:pPr>
        <w:jc w:val="both"/>
        <w:rPr>
          <w:rtl/>
        </w:rPr>
      </w:pPr>
      <w:r>
        <w:rPr>
          <w:rFonts w:hint="cs"/>
          <w:rtl/>
        </w:rPr>
        <w:t xml:space="preserve">ارتفاع ضد برای وجود یک ضد لازم است ولی بخاطر عنادی که بین الضدین وجود دارد نه بخاطر این که عدم احد الضدین مقدمه برای وجود ضد دیگر است . </w:t>
      </w:r>
    </w:p>
    <w:p w:rsidR="00E365F6" w:rsidRDefault="00B15258" w:rsidP="00B15258">
      <w:pPr>
        <w:jc w:val="both"/>
        <w:rPr>
          <w:rtl/>
        </w:rPr>
      </w:pPr>
      <w:r>
        <w:rPr>
          <w:rFonts w:hint="cs"/>
          <w:rtl/>
        </w:rPr>
        <w:t xml:space="preserve">این جسم الان سیاه است . اگر بخواهد بشود سفید حتما باید سیاهی را از دست بدهد یعنی برای سفید شدن جسم ، عدم سیاهی لازم است زیرا این دو با هم عناد دارند و بخاطر این است که عدم سیاهی لازم است نه بخاطر این که عدم سیاهی مقدمه است برای سفیدی . زیرا قبلا ثابت کردیم که اگر عدم احد الضدین بخواهد مقدمه باشد برای وجود ضد دیگر باید </w:t>
      </w:r>
      <w:r w:rsidR="00E365F6">
        <w:rPr>
          <w:rFonts w:hint="cs"/>
          <w:rtl/>
        </w:rPr>
        <w:t xml:space="preserve">هم رتبه نباشند بلکه عدم باید تقدم داشته باشد بر وجود ولی اثبات کردیم که عدم با وجود ضد دیگر هم رتبه است پس اگر می گوییم عدم سیاهی جسم برای سفید شدن جسم لازم است از این باب است که سیاهی و سفیدی باهم عناد دارند و اجتماعشان ممکن نیست و از این باب نیست که عدم یکی مقدمه است برای دیگری . مسلک مقدمیت تمام شد و ثابت کردیم عدم احد الضدین مقدمه برای وجود ضد دیگر نیست </w:t>
      </w:r>
    </w:p>
    <w:p w:rsidR="00E365F6" w:rsidRDefault="00E365F6" w:rsidP="00E365F6">
      <w:pPr>
        <w:jc w:val="both"/>
        <w:rPr>
          <w:rtl/>
        </w:rPr>
      </w:pPr>
      <w:r w:rsidRPr="00E365F6">
        <w:rPr>
          <w:rFonts w:hint="cs"/>
          <w:b/>
          <w:bCs/>
          <w:rtl/>
        </w:rPr>
        <w:t>مطلب دوم :</w:t>
      </w:r>
      <w:r>
        <w:rPr>
          <w:rFonts w:hint="cs"/>
          <w:rtl/>
        </w:rPr>
        <w:t xml:space="preserve"> برخی از علما اعتقاد دارند که ضد خاص بخاطر تلازم حرام است ( مسلک تلازم ) . دلیل :</w:t>
      </w:r>
    </w:p>
    <w:p w:rsidR="00E365F6" w:rsidRPr="00E365F6" w:rsidRDefault="00E365F6" w:rsidP="00E365F6">
      <w:pPr>
        <w:pStyle w:val="ListParagraph"/>
        <w:numPr>
          <w:ilvl w:val="0"/>
          <w:numId w:val="447"/>
        </w:numPr>
        <w:jc w:val="both"/>
        <w:rPr>
          <w:b/>
          <w:bCs/>
          <w:rtl/>
        </w:rPr>
      </w:pPr>
      <w:r w:rsidRPr="00E365F6">
        <w:rPr>
          <w:rFonts w:hint="cs"/>
          <w:b/>
          <w:bCs/>
          <w:rtl/>
        </w:rPr>
        <w:t xml:space="preserve">قیاس اول : </w:t>
      </w:r>
    </w:p>
    <w:p w:rsidR="00E365F6" w:rsidRDefault="00E365F6" w:rsidP="00E365F6">
      <w:pPr>
        <w:pStyle w:val="ListParagraph"/>
        <w:numPr>
          <w:ilvl w:val="0"/>
          <w:numId w:val="447"/>
        </w:numPr>
        <w:ind w:left="1229"/>
        <w:jc w:val="both"/>
      </w:pPr>
      <w:r w:rsidRPr="00E365F6">
        <w:rPr>
          <w:rFonts w:hint="cs"/>
          <w:b/>
          <w:bCs/>
          <w:rtl/>
        </w:rPr>
        <w:t>صغری :</w:t>
      </w:r>
      <w:r>
        <w:rPr>
          <w:rFonts w:hint="cs"/>
          <w:rtl/>
        </w:rPr>
        <w:t xml:space="preserve"> فعل الضد الخاص ملازم لترک المامور به </w:t>
      </w:r>
    </w:p>
    <w:p w:rsidR="00E365F6" w:rsidRDefault="00E365F6" w:rsidP="00E365F6">
      <w:pPr>
        <w:pStyle w:val="ListParagraph"/>
        <w:numPr>
          <w:ilvl w:val="0"/>
          <w:numId w:val="447"/>
        </w:numPr>
        <w:ind w:left="1229"/>
        <w:jc w:val="both"/>
      </w:pPr>
      <w:r w:rsidRPr="00E365F6">
        <w:rPr>
          <w:rFonts w:hint="cs"/>
          <w:b/>
          <w:bCs/>
          <w:rtl/>
        </w:rPr>
        <w:t>کبری :</w:t>
      </w:r>
      <w:r>
        <w:rPr>
          <w:rFonts w:hint="cs"/>
          <w:rtl/>
        </w:rPr>
        <w:t xml:space="preserve"> و ترک المامور به حرام </w:t>
      </w:r>
    </w:p>
    <w:p w:rsidR="00E365F6" w:rsidRDefault="00E365F6" w:rsidP="00E365F6">
      <w:pPr>
        <w:pStyle w:val="ListParagraph"/>
        <w:numPr>
          <w:ilvl w:val="0"/>
          <w:numId w:val="447"/>
        </w:numPr>
        <w:ind w:left="1229"/>
        <w:jc w:val="both"/>
      </w:pPr>
      <w:r w:rsidRPr="00E365F6">
        <w:rPr>
          <w:rFonts w:hint="cs"/>
          <w:b/>
          <w:bCs/>
          <w:rtl/>
        </w:rPr>
        <w:t>نتیجه :</w:t>
      </w:r>
      <w:r>
        <w:rPr>
          <w:rFonts w:hint="cs"/>
          <w:rtl/>
        </w:rPr>
        <w:t xml:space="preserve"> ففعل الضد الخاص ملازم للحرام </w:t>
      </w:r>
    </w:p>
    <w:p w:rsidR="00E365F6" w:rsidRDefault="00E365F6" w:rsidP="00E365F6">
      <w:pPr>
        <w:pStyle w:val="ListParagraph"/>
        <w:numPr>
          <w:ilvl w:val="0"/>
          <w:numId w:val="447"/>
        </w:numPr>
        <w:ind w:left="804"/>
        <w:jc w:val="both"/>
      </w:pPr>
      <w:r>
        <w:rPr>
          <w:rFonts w:hint="cs"/>
          <w:b/>
          <w:bCs/>
          <w:rtl/>
        </w:rPr>
        <w:t>قیاس دوم :</w:t>
      </w:r>
    </w:p>
    <w:p w:rsidR="00E365F6" w:rsidRDefault="00E365F6" w:rsidP="00E365F6">
      <w:pPr>
        <w:pStyle w:val="ListParagraph"/>
        <w:numPr>
          <w:ilvl w:val="0"/>
          <w:numId w:val="447"/>
        </w:numPr>
        <w:ind w:left="1229"/>
        <w:jc w:val="both"/>
      </w:pPr>
      <w:r w:rsidRPr="00E365F6">
        <w:rPr>
          <w:rFonts w:hint="cs"/>
          <w:b/>
          <w:bCs/>
          <w:rtl/>
        </w:rPr>
        <w:t>صغری :</w:t>
      </w:r>
      <w:r>
        <w:rPr>
          <w:rFonts w:hint="cs"/>
          <w:rtl/>
        </w:rPr>
        <w:t xml:space="preserve"> فعل الضد الخاص ملازم للحرام </w:t>
      </w:r>
    </w:p>
    <w:p w:rsidR="00E365F6" w:rsidRDefault="00E365F6" w:rsidP="00E365F6">
      <w:pPr>
        <w:pStyle w:val="ListParagraph"/>
        <w:numPr>
          <w:ilvl w:val="0"/>
          <w:numId w:val="447"/>
        </w:numPr>
        <w:ind w:left="1229"/>
        <w:jc w:val="both"/>
      </w:pPr>
      <w:r w:rsidRPr="00E365F6">
        <w:rPr>
          <w:rFonts w:hint="cs"/>
          <w:b/>
          <w:bCs/>
          <w:rtl/>
        </w:rPr>
        <w:t>کبری :</w:t>
      </w:r>
      <w:r>
        <w:rPr>
          <w:rFonts w:hint="cs"/>
          <w:rtl/>
        </w:rPr>
        <w:t xml:space="preserve"> ملازم الحرام ، حرام </w:t>
      </w:r>
    </w:p>
    <w:p w:rsidR="00E365F6" w:rsidRDefault="00E365F6" w:rsidP="00E365F6">
      <w:pPr>
        <w:pStyle w:val="ListParagraph"/>
        <w:numPr>
          <w:ilvl w:val="0"/>
          <w:numId w:val="447"/>
        </w:numPr>
        <w:ind w:left="1229"/>
        <w:jc w:val="both"/>
      </w:pPr>
      <w:r w:rsidRPr="00E365F6">
        <w:rPr>
          <w:rFonts w:hint="cs"/>
          <w:b/>
          <w:bCs/>
          <w:rtl/>
        </w:rPr>
        <w:t>نتیجه :</w:t>
      </w:r>
      <w:r>
        <w:rPr>
          <w:rFonts w:hint="cs"/>
          <w:rtl/>
        </w:rPr>
        <w:t xml:space="preserve"> ففعل الضد الخاص حرام </w:t>
      </w:r>
    </w:p>
    <w:p w:rsidR="00E365F6" w:rsidRDefault="00E365F6" w:rsidP="00E365F6">
      <w:pPr>
        <w:pStyle w:val="ListParagraph"/>
        <w:ind w:left="1229"/>
        <w:jc w:val="both"/>
        <w:rPr>
          <w:rtl/>
        </w:rPr>
      </w:pPr>
      <w:r w:rsidRPr="00E365F6">
        <w:rPr>
          <w:rFonts w:hint="cs"/>
          <w:rtl/>
        </w:rPr>
        <w:t>شما وارد مسجد شدید می بینید که مسجد نجس است .</w:t>
      </w:r>
      <w:r>
        <w:rPr>
          <w:rFonts w:hint="cs"/>
          <w:rtl/>
        </w:rPr>
        <w:t xml:space="preserve"> ازل النجاسه عن المسجد می آید روی گردنتان . الان ازاله نجاست یک ضد دارد و ان صلاه است . حالا بعضی می گویند صلاه حرام است بخاطر تلازم . می گویند انجام ضد خاص یعنی نماز ، ملازم با ترک مامور به ( ازاله ) است زیرا اگر کسی مشغول به صلاه شد لازمه اش ترک ازاله است . ترک ازاله حرام است پس انجام صلاه می شود ملازم با یک حرامی و چیزی که ملازم با یک حرام است ، حرام است پس انجام صلاه می شود حرام . به این می گویند مسلک تلازم . </w:t>
      </w:r>
    </w:p>
    <w:p w:rsidR="00E365F6" w:rsidRDefault="00E365F6" w:rsidP="00E365F6">
      <w:pPr>
        <w:jc w:val="both"/>
        <w:rPr>
          <w:rtl/>
        </w:rPr>
      </w:pPr>
      <w:r w:rsidRPr="00E365F6">
        <w:rPr>
          <w:rFonts w:hint="cs"/>
          <w:b/>
          <w:bCs/>
          <w:rtl/>
        </w:rPr>
        <w:t>اشکال صاحب کفایه بر مسلک تلازم :</w:t>
      </w:r>
      <w:r>
        <w:rPr>
          <w:rFonts w:hint="cs"/>
          <w:rtl/>
        </w:rPr>
        <w:t xml:space="preserve"> لازم نیست متلازمین موافق در حکم باشند بلکه لازم است که مخالف در حکم نباشند پس ملازم الحرام ، حرام باطل است . </w:t>
      </w:r>
    </w:p>
    <w:p w:rsidR="008E36B2" w:rsidRDefault="00E365F6" w:rsidP="008E36B2">
      <w:pPr>
        <w:jc w:val="both"/>
        <w:rPr>
          <w:rtl/>
        </w:rPr>
      </w:pPr>
      <w:r>
        <w:rPr>
          <w:rFonts w:hint="cs"/>
          <w:rtl/>
        </w:rPr>
        <w:t>اگر دو چیز داشتیم که متلازمان بودند ، اگر یکیش حرام بود این دلیل نمی شود که دیگری هم حرام باشد زیرا بنابر عقیده ی عدلیه احکام تابع مصالح و مفاسد است . اگر بخواهد ملازم دیگر حرام باشد بستگی به این دارد که ملاک حرمت آن ملازم در این ملازم هست یا نیست . اگر مفسده ای که در آن هست و باعث حرمت آن شده است ، در این هم باشد باعث حرمت این هم می شود اما اگر در این نباشد ، سبب حرمتی ندارد . متلازمین لازم نیست موافق در حکم باشند . در باب متلازمین لازم است که مخالف در حکم نباشند به طوری که مکلف از امتثال هردو عاجز باشد</w:t>
      </w:r>
      <w:r w:rsidR="008E36B2">
        <w:rPr>
          <w:rFonts w:hint="cs"/>
          <w:rtl/>
        </w:rPr>
        <w:t xml:space="preserve"> مثل این که عدم صلاه حرام باشد و ازاله واجب باشد</w:t>
      </w:r>
      <w:r>
        <w:rPr>
          <w:rFonts w:hint="cs"/>
          <w:rtl/>
        </w:rPr>
        <w:t xml:space="preserve"> . یعنی ممکن است که یکی از متلازمین یک حکمی داشته باشد اما متلازم دیگر اصلا حکم فعلی ای نداشته باشد . باید مخالف نباشند</w:t>
      </w:r>
      <w:r w:rsidR="008E36B2">
        <w:rPr>
          <w:rFonts w:hint="cs"/>
          <w:rtl/>
        </w:rPr>
        <w:t xml:space="preserve"> اما لازم نیست که موافق باشند . </w:t>
      </w:r>
    </w:p>
    <w:p w:rsidR="008E36B2" w:rsidRDefault="008E36B2" w:rsidP="008E36B2">
      <w:pPr>
        <w:jc w:val="both"/>
        <w:rPr>
          <w:rtl/>
        </w:rPr>
      </w:pPr>
      <w:r>
        <w:rPr>
          <w:rFonts w:hint="cs"/>
          <w:rtl/>
        </w:rPr>
        <w:t xml:space="preserve">بحث ضد خاص تمام شد و از این به بعد وارد بحث ضد عام می شود . ضد عام یعنی ترک . </w:t>
      </w:r>
    </w:p>
    <w:p w:rsidR="008E36B2" w:rsidRDefault="008E36B2" w:rsidP="008E36B2">
      <w:pPr>
        <w:jc w:val="both"/>
        <w:rPr>
          <w:rtl/>
        </w:rPr>
      </w:pPr>
      <w:r w:rsidRPr="008E36B2">
        <w:rPr>
          <w:rFonts w:hint="cs"/>
          <w:b/>
          <w:bCs/>
          <w:rtl/>
        </w:rPr>
        <w:t>مطلب سوم :</w:t>
      </w:r>
      <w:r>
        <w:rPr>
          <w:rFonts w:hint="cs"/>
          <w:rtl/>
        </w:rPr>
        <w:t xml:space="preserve"> بعضی از علما اعتقاد دارند که امر به شی دلالت می کند بر نهی از ضد عام به نحو دلالت تضمن </w:t>
      </w:r>
    </w:p>
    <w:p w:rsidR="008E36B2" w:rsidRPr="008E36B2" w:rsidRDefault="008E36B2" w:rsidP="008E36B2">
      <w:pPr>
        <w:jc w:val="both"/>
        <w:rPr>
          <w:b/>
          <w:bCs/>
          <w:rtl/>
        </w:rPr>
      </w:pPr>
      <w:r w:rsidRPr="008E36B2">
        <w:rPr>
          <w:rFonts w:hint="cs"/>
          <w:b/>
          <w:bCs/>
          <w:rtl/>
        </w:rPr>
        <w:t xml:space="preserve">دلیل : </w:t>
      </w:r>
    </w:p>
    <w:p w:rsidR="008E36B2" w:rsidRDefault="008E36B2" w:rsidP="008E36B2">
      <w:pPr>
        <w:pStyle w:val="ListParagraph"/>
        <w:numPr>
          <w:ilvl w:val="0"/>
          <w:numId w:val="448"/>
        </w:numPr>
        <w:jc w:val="both"/>
      </w:pPr>
      <w:r w:rsidRPr="008E36B2">
        <w:rPr>
          <w:rFonts w:hint="cs"/>
          <w:b/>
          <w:bCs/>
          <w:rtl/>
        </w:rPr>
        <w:t>صغری :</w:t>
      </w:r>
      <w:r>
        <w:rPr>
          <w:rFonts w:hint="cs"/>
          <w:rtl/>
        </w:rPr>
        <w:t xml:space="preserve"> امر دال بر وجوب است </w:t>
      </w:r>
    </w:p>
    <w:p w:rsidR="008E36B2" w:rsidRDefault="008E36B2" w:rsidP="008E36B2">
      <w:pPr>
        <w:pStyle w:val="ListParagraph"/>
        <w:numPr>
          <w:ilvl w:val="0"/>
          <w:numId w:val="448"/>
        </w:numPr>
        <w:jc w:val="both"/>
      </w:pPr>
      <w:r w:rsidRPr="008E36B2">
        <w:rPr>
          <w:rFonts w:hint="cs"/>
          <w:b/>
          <w:bCs/>
          <w:rtl/>
        </w:rPr>
        <w:t>کبری :</w:t>
      </w:r>
      <w:r>
        <w:rPr>
          <w:rFonts w:hint="cs"/>
          <w:rtl/>
        </w:rPr>
        <w:t xml:space="preserve"> و وجوب ، طلب الفعل + منع من الترک است . </w:t>
      </w:r>
    </w:p>
    <w:p w:rsidR="008E36B2" w:rsidRDefault="008E36B2" w:rsidP="008E36B2">
      <w:pPr>
        <w:pStyle w:val="ListParagraph"/>
        <w:numPr>
          <w:ilvl w:val="0"/>
          <w:numId w:val="448"/>
        </w:numPr>
        <w:jc w:val="both"/>
      </w:pPr>
      <w:r w:rsidRPr="008E36B2">
        <w:rPr>
          <w:rFonts w:hint="cs"/>
          <w:b/>
          <w:bCs/>
          <w:rtl/>
        </w:rPr>
        <w:t>نتیجه :</w:t>
      </w:r>
      <w:r>
        <w:rPr>
          <w:rFonts w:hint="cs"/>
          <w:rtl/>
        </w:rPr>
        <w:t xml:space="preserve"> پس امر دال بر طلب الفعل + منع من الترک است . </w:t>
      </w:r>
    </w:p>
    <w:p w:rsidR="008E36B2" w:rsidRDefault="008E36B2" w:rsidP="008E36B2">
      <w:pPr>
        <w:pStyle w:val="ListParagraph"/>
        <w:ind w:left="1371"/>
        <w:jc w:val="both"/>
        <w:rPr>
          <w:rtl/>
        </w:rPr>
      </w:pPr>
      <w:r>
        <w:rPr>
          <w:rFonts w:hint="cs"/>
          <w:rtl/>
        </w:rPr>
        <w:t xml:space="preserve">پس امر دال بر منع از ترک است به دلالت تضمنیه . </w:t>
      </w:r>
    </w:p>
    <w:p w:rsidR="008E36B2" w:rsidRPr="00E365F6" w:rsidRDefault="008E36B2" w:rsidP="008E36B2">
      <w:pPr>
        <w:jc w:val="both"/>
      </w:pPr>
      <w:r w:rsidRPr="008E36B2">
        <w:rPr>
          <w:rFonts w:hint="cs"/>
          <w:b/>
          <w:bCs/>
          <w:rtl/>
        </w:rPr>
        <w:t>اشکال صاحب کفایه :</w:t>
      </w:r>
      <w:r>
        <w:rPr>
          <w:rFonts w:hint="cs"/>
          <w:rtl/>
        </w:rPr>
        <w:t xml:space="preserve"> این دلیل مبتنی بر این است که وجوب حقیقتی مرکب باشد و حال آنکه وجوب حقیقتی بسیط است . </w:t>
      </w:r>
      <w:r w:rsidR="00B85CB3">
        <w:rPr>
          <w:rFonts w:hint="cs"/>
          <w:rtl/>
        </w:rPr>
        <w:t xml:space="preserve">تمام این حرف ها مبتنی بر حرف قدماست . ولی به عقیده ی ما وجوب بسیط است و آن یعنی طلب شدید . وقتی وجوب شد بسیط دیگر وجوب دو جزء ندارد که بگویید یک جزئش منع از ترک است و ان امری که دال بر وجوب است به دلالت تضمن دال بر جزئش هم هست . دلیل این مطلب را بعدا در بحث نسخ وجوب صاحب کفایه ذکر می کند . </w:t>
      </w:r>
    </w:p>
    <w:p w:rsidR="00BE6F0D" w:rsidRPr="008E36B2" w:rsidRDefault="00BE6F0D" w:rsidP="008E36B2">
      <w:pPr>
        <w:jc w:val="both"/>
        <w:rPr>
          <w:rtl/>
        </w:rPr>
      </w:pPr>
      <w:r w:rsidRPr="00BE6F0D">
        <w:rPr>
          <w:rFonts w:hint="cs"/>
          <w:b/>
          <w:bCs/>
          <w:color w:val="000000"/>
          <w:sz w:val="28"/>
          <w:rtl/>
        </w:rPr>
        <w:t>و مما ذكرنا</w:t>
      </w:r>
      <w:r w:rsidR="008E36B2">
        <w:rPr>
          <w:rFonts w:hint="cs"/>
          <w:b/>
          <w:bCs/>
          <w:color w:val="000000"/>
          <w:sz w:val="28"/>
          <w:rtl/>
        </w:rPr>
        <w:t xml:space="preserve"> </w:t>
      </w:r>
      <w:r w:rsidR="008E36B2" w:rsidRPr="008E36B2">
        <w:rPr>
          <w:rFonts w:hint="cs"/>
          <w:color w:val="000000"/>
          <w:sz w:val="28"/>
          <w:rtl/>
        </w:rPr>
        <w:t xml:space="preserve">( و از مطالبی که ذکر کردیم ما </w:t>
      </w:r>
      <w:r w:rsidR="008E36B2" w:rsidRPr="008E36B2">
        <w:rPr>
          <w:rFonts w:ascii="Sakkal Majalla" w:hAnsi="Sakkal Majalla" w:cs="Sakkal Majalla" w:hint="cs"/>
          <w:color w:val="000000"/>
          <w:sz w:val="28"/>
          <w:rtl/>
        </w:rPr>
        <w:t>–</w:t>
      </w:r>
      <w:r w:rsidR="008E36B2" w:rsidRPr="008E36B2">
        <w:rPr>
          <w:rFonts w:hint="cs"/>
          <w:color w:val="000000"/>
          <w:sz w:val="28"/>
          <w:rtl/>
        </w:rPr>
        <w:t xml:space="preserve"> این که عدم احد الضدین مقدمه برای وجود ضد دیگر نیست )</w:t>
      </w:r>
      <w:r w:rsidRPr="008E36B2">
        <w:rPr>
          <w:rFonts w:hint="cs"/>
          <w:color w:val="000000"/>
          <w:sz w:val="28"/>
          <w:rtl/>
        </w:rPr>
        <w:t xml:space="preserve"> </w:t>
      </w:r>
      <w:r w:rsidRPr="00BE6F0D">
        <w:rPr>
          <w:rFonts w:hint="cs"/>
          <w:b/>
          <w:bCs/>
          <w:color w:val="000000"/>
          <w:sz w:val="28"/>
          <w:rtl/>
        </w:rPr>
        <w:t>ظهر أنه</w:t>
      </w:r>
      <w:r w:rsidR="008E36B2">
        <w:rPr>
          <w:rFonts w:hint="cs"/>
          <w:b/>
          <w:bCs/>
          <w:color w:val="000000"/>
          <w:sz w:val="28"/>
          <w:rtl/>
        </w:rPr>
        <w:t xml:space="preserve"> </w:t>
      </w:r>
      <w:r w:rsidR="008E36B2" w:rsidRPr="008E36B2">
        <w:rPr>
          <w:rFonts w:hint="cs"/>
          <w:color w:val="000000"/>
          <w:sz w:val="28"/>
          <w:rtl/>
        </w:rPr>
        <w:t>( روشن شد که )</w:t>
      </w:r>
      <w:r w:rsidRPr="00BE6F0D">
        <w:rPr>
          <w:rFonts w:hint="cs"/>
          <w:b/>
          <w:bCs/>
          <w:color w:val="000000"/>
          <w:sz w:val="28"/>
          <w:rtl/>
        </w:rPr>
        <w:t xml:space="preserve"> لا فرق بين الضد الموجود و المعدوم</w:t>
      </w:r>
      <w:r w:rsidR="008E36B2" w:rsidRPr="008E36B2">
        <w:rPr>
          <w:rFonts w:hint="cs"/>
          <w:color w:val="000000"/>
          <w:sz w:val="28"/>
          <w:rtl/>
        </w:rPr>
        <w:t xml:space="preserve"> ( فرقی نیست بین ضد موجود و ضد معدوم )</w:t>
      </w:r>
      <w:r w:rsidRPr="00BE6F0D">
        <w:rPr>
          <w:rFonts w:hint="cs"/>
          <w:b/>
          <w:bCs/>
          <w:color w:val="000000"/>
          <w:sz w:val="28"/>
          <w:rtl/>
        </w:rPr>
        <w:t xml:space="preserve"> في أن عدمه</w:t>
      </w:r>
      <w:r w:rsidR="008E36B2">
        <w:rPr>
          <w:rFonts w:hint="cs"/>
          <w:b/>
          <w:bCs/>
          <w:color w:val="000000"/>
          <w:sz w:val="28"/>
          <w:rtl/>
        </w:rPr>
        <w:t xml:space="preserve"> </w:t>
      </w:r>
      <w:r w:rsidR="008E36B2" w:rsidRPr="008E36B2">
        <w:rPr>
          <w:rFonts w:hint="cs"/>
          <w:color w:val="000000"/>
          <w:sz w:val="28"/>
          <w:rtl/>
        </w:rPr>
        <w:t>( در این که عدم ضد اول</w:t>
      </w:r>
      <w:r w:rsidR="008E36B2">
        <w:rPr>
          <w:rFonts w:hint="cs"/>
          <w:color w:val="000000"/>
          <w:sz w:val="28"/>
          <w:rtl/>
        </w:rPr>
        <w:t xml:space="preserve"> </w:t>
      </w:r>
      <w:r w:rsidR="008E36B2">
        <w:rPr>
          <w:rFonts w:ascii="Sakkal Majalla" w:hAnsi="Sakkal Majalla" w:cs="Sakkal Majalla" w:hint="cs"/>
          <w:color w:val="000000"/>
          <w:sz w:val="28"/>
          <w:rtl/>
        </w:rPr>
        <w:t>–</w:t>
      </w:r>
      <w:r w:rsidR="008E36B2">
        <w:rPr>
          <w:rFonts w:hint="cs"/>
          <w:color w:val="000000"/>
          <w:sz w:val="28"/>
          <w:rtl/>
        </w:rPr>
        <w:t xml:space="preserve"> عدم سیاهی</w:t>
      </w:r>
      <w:r w:rsidR="008E36B2" w:rsidRPr="008E36B2">
        <w:rPr>
          <w:rFonts w:hint="cs"/>
          <w:color w:val="000000"/>
          <w:sz w:val="28"/>
          <w:rtl/>
        </w:rPr>
        <w:t xml:space="preserve"> )</w:t>
      </w:r>
      <w:r w:rsidRPr="00BE6F0D">
        <w:rPr>
          <w:rFonts w:hint="cs"/>
          <w:b/>
          <w:bCs/>
          <w:color w:val="000000"/>
          <w:sz w:val="28"/>
          <w:rtl/>
        </w:rPr>
        <w:t xml:space="preserve"> الملائم للشي‏ء</w:t>
      </w:r>
      <w:r w:rsidR="008E36B2">
        <w:rPr>
          <w:rFonts w:hint="cs"/>
          <w:b/>
          <w:bCs/>
          <w:color w:val="000000"/>
          <w:sz w:val="28"/>
          <w:rtl/>
        </w:rPr>
        <w:t xml:space="preserve"> </w:t>
      </w:r>
      <w:r w:rsidR="008E36B2" w:rsidRPr="008E36B2">
        <w:rPr>
          <w:rFonts w:hint="cs"/>
          <w:color w:val="000000"/>
          <w:sz w:val="28"/>
          <w:rtl/>
        </w:rPr>
        <w:t xml:space="preserve">( سازگاری دارد با شی </w:t>
      </w:r>
      <w:r w:rsidR="008E36B2" w:rsidRPr="008E36B2">
        <w:rPr>
          <w:rFonts w:ascii="Sakkal Majalla" w:hAnsi="Sakkal Majalla" w:cs="Sakkal Majalla" w:hint="cs"/>
          <w:color w:val="000000"/>
          <w:sz w:val="28"/>
          <w:rtl/>
        </w:rPr>
        <w:t>–</w:t>
      </w:r>
      <w:r w:rsidR="008E36B2" w:rsidRPr="008E36B2">
        <w:rPr>
          <w:rFonts w:hint="cs"/>
          <w:color w:val="000000"/>
          <w:sz w:val="28"/>
          <w:rtl/>
        </w:rPr>
        <w:t xml:space="preserve"> ضد دیگر</w:t>
      </w:r>
      <w:r w:rsidR="008E36B2">
        <w:rPr>
          <w:rFonts w:hint="cs"/>
          <w:color w:val="000000"/>
          <w:sz w:val="28"/>
          <w:rtl/>
        </w:rPr>
        <w:t xml:space="preserve"> </w:t>
      </w:r>
      <w:r w:rsidR="008E36B2">
        <w:rPr>
          <w:rFonts w:ascii="Sakkal Majalla" w:hAnsi="Sakkal Majalla" w:cs="Sakkal Majalla" w:hint="cs"/>
          <w:color w:val="000000"/>
          <w:sz w:val="28"/>
          <w:rtl/>
        </w:rPr>
        <w:t>–</w:t>
      </w:r>
      <w:r w:rsidR="008E36B2">
        <w:rPr>
          <w:rFonts w:hint="cs"/>
          <w:color w:val="000000"/>
          <w:sz w:val="28"/>
          <w:rtl/>
        </w:rPr>
        <w:t xml:space="preserve"> عدم سیاهی سازگاری دارد با سفیدی</w:t>
      </w:r>
      <w:r w:rsidR="008E36B2" w:rsidRPr="008E36B2">
        <w:rPr>
          <w:rFonts w:hint="cs"/>
          <w:color w:val="000000"/>
          <w:sz w:val="28"/>
          <w:rtl/>
        </w:rPr>
        <w:t xml:space="preserve"> )</w:t>
      </w:r>
      <w:r w:rsidRPr="008E36B2">
        <w:rPr>
          <w:rFonts w:hint="cs"/>
          <w:color w:val="000000"/>
          <w:sz w:val="28"/>
          <w:rtl/>
        </w:rPr>
        <w:t xml:space="preserve"> </w:t>
      </w:r>
      <w:r w:rsidRPr="00BE6F0D">
        <w:rPr>
          <w:rFonts w:hint="cs"/>
          <w:b/>
          <w:bCs/>
          <w:color w:val="000000"/>
          <w:sz w:val="28"/>
          <w:rtl/>
        </w:rPr>
        <w:t>المناقض لوجوده</w:t>
      </w:r>
      <w:r w:rsidR="008E36B2">
        <w:rPr>
          <w:rFonts w:hint="cs"/>
          <w:b/>
          <w:bCs/>
          <w:color w:val="000000"/>
          <w:sz w:val="28"/>
          <w:rtl/>
        </w:rPr>
        <w:t xml:space="preserve"> </w:t>
      </w:r>
      <w:r w:rsidR="008E36B2" w:rsidRPr="008E36B2">
        <w:rPr>
          <w:rFonts w:hint="cs"/>
          <w:color w:val="000000"/>
          <w:sz w:val="28"/>
          <w:rtl/>
        </w:rPr>
        <w:t xml:space="preserve">( عدم ضدی که تناقض دارد با وجود ضد </w:t>
      </w:r>
      <w:r w:rsidR="008E36B2" w:rsidRPr="008E36B2">
        <w:rPr>
          <w:rFonts w:ascii="Sakkal Majalla" w:hAnsi="Sakkal Majalla" w:cs="Sakkal Majalla" w:hint="cs"/>
          <w:color w:val="000000"/>
          <w:sz w:val="28"/>
          <w:rtl/>
        </w:rPr>
        <w:t>–</w:t>
      </w:r>
      <w:r w:rsidR="008E36B2" w:rsidRPr="008E36B2">
        <w:rPr>
          <w:rFonts w:hint="cs"/>
          <w:color w:val="000000"/>
          <w:sz w:val="28"/>
          <w:rtl/>
        </w:rPr>
        <w:t xml:space="preserve"> عدم سیاهی با سیاهی تناقض دارد )</w:t>
      </w:r>
      <w:r w:rsidRPr="00BE6F0D">
        <w:rPr>
          <w:rFonts w:hint="cs"/>
          <w:b/>
          <w:bCs/>
          <w:color w:val="000000"/>
          <w:sz w:val="28"/>
          <w:rtl/>
        </w:rPr>
        <w:t xml:space="preserve"> المعاند</w:t>
      </w:r>
      <w:r w:rsidR="00B85CB3">
        <w:rPr>
          <w:rFonts w:hint="cs"/>
          <w:b/>
          <w:bCs/>
          <w:color w:val="000000"/>
          <w:sz w:val="28"/>
          <w:rtl/>
        </w:rPr>
        <w:t xml:space="preserve"> </w:t>
      </w:r>
      <w:r w:rsidR="00B85CB3" w:rsidRPr="00B85CB3">
        <w:rPr>
          <w:rFonts w:hint="cs"/>
          <w:color w:val="000000"/>
          <w:sz w:val="28"/>
          <w:rtl/>
        </w:rPr>
        <w:t>( صفت برای وجود )</w:t>
      </w:r>
      <w:r w:rsidRPr="00BE6F0D">
        <w:rPr>
          <w:rFonts w:hint="cs"/>
          <w:b/>
          <w:bCs/>
          <w:color w:val="000000"/>
          <w:sz w:val="28"/>
          <w:rtl/>
        </w:rPr>
        <w:t xml:space="preserve"> لذاك</w:t>
      </w:r>
      <w:r w:rsidR="00B85CB3">
        <w:rPr>
          <w:rFonts w:hint="cs"/>
          <w:b/>
          <w:bCs/>
          <w:color w:val="000000"/>
          <w:sz w:val="28"/>
          <w:rtl/>
        </w:rPr>
        <w:t xml:space="preserve"> </w:t>
      </w:r>
      <w:r w:rsidR="00B85CB3" w:rsidRPr="00B85CB3">
        <w:rPr>
          <w:rFonts w:hint="cs"/>
          <w:color w:val="000000"/>
          <w:sz w:val="28"/>
          <w:rtl/>
        </w:rPr>
        <w:t xml:space="preserve">( وجود ضد اول ( سیاهی ) که عناد دارد با آن شی </w:t>
      </w:r>
      <w:r w:rsidR="00B85CB3" w:rsidRPr="00B85CB3">
        <w:rPr>
          <w:rFonts w:ascii="Sakkal Majalla" w:hAnsi="Sakkal Majalla" w:cs="Sakkal Majalla" w:hint="cs"/>
          <w:color w:val="000000"/>
          <w:sz w:val="28"/>
          <w:rtl/>
        </w:rPr>
        <w:t>–</w:t>
      </w:r>
      <w:r w:rsidR="00B85CB3" w:rsidRPr="00B85CB3">
        <w:rPr>
          <w:rFonts w:hint="cs"/>
          <w:color w:val="000000"/>
          <w:sz w:val="28"/>
          <w:rtl/>
        </w:rPr>
        <w:t xml:space="preserve"> وجود سیاهی عناد دارد با سفیدی )</w:t>
      </w:r>
      <w:r w:rsidRPr="00B85CB3">
        <w:rPr>
          <w:rFonts w:hint="cs"/>
          <w:color w:val="000000"/>
          <w:sz w:val="28"/>
          <w:rtl/>
        </w:rPr>
        <w:t xml:space="preserve"> </w:t>
      </w:r>
      <w:r w:rsidRPr="00BE6F0D">
        <w:rPr>
          <w:rFonts w:hint="cs"/>
          <w:b/>
          <w:bCs/>
          <w:color w:val="000000"/>
          <w:sz w:val="28"/>
          <w:rtl/>
        </w:rPr>
        <w:t>لا بد أن يجامع معه</w:t>
      </w:r>
      <w:r w:rsidR="00B85CB3">
        <w:rPr>
          <w:rFonts w:hint="cs"/>
          <w:b/>
          <w:bCs/>
          <w:color w:val="000000"/>
          <w:sz w:val="28"/>
          <w:rtl/>
        </w:rPr>
        <w:t xml:space="preserve"> </w:t>
      </w:r>
      <w:r w:rsidR="00B85CB3" w:rsidRPr="00B85CB3">
        <w:rPr>
          <w:rFonts w:hint="cs"/>
          <w:color w:val="000000"/>
          <w:sz w:val="28"/>
          <w:rtl/>
        </w:rPr>
        <w:t xml:space="preserve">( ناچار است که جمع بشود ان عدم با شی </w:t>
      </w:r>
      <w:r w:rsidR="00B85CB3" w:rsidRPr="00B85CB3">
        <w:rPr>
          <w:rFonts w:ascii="Sakkal Majalla" w:hAnsi="Sakkal Majalla" w:cs="Sakkal Majalla" w:hint="cs"/>
          <w:color w:val="000000"/>
          <w:sz w:val="28"/>
          <w:rtl/>
        </w:rPr>
        <w:t>–</w:t>
      </w:r>
      <w:r w:rsidR="00B85CB3" w:rsidRPr="00B85CB3">
        <w:rPr>
          <w:rFonts w:hint="cs"/>
          <w:color w:val="000000"/>
          <w:sz w:val="28"/>
          <w:rtl/>
        </w:rPr>
        <w:t xml:space="preserve"> عدم سیاهی جمع می شود با سفیدی . اما چرا جمع می شود ؟ بخاطر این که سیاهی با سفیدی عناد دارند نه این که عدم سیاهی مقدمه است برای سفیدی )</w:t>
      </w:r>
      <w:r w:rsidRPr="00BE6F0D">
        <w:rPr>
          <w:rFonts w:hint="cs"/>
          <w:b/>
          <w:bCs/>
          <w:color w:val="000000"/>
          <w:sz w:val="28"/>
          <w:rtl/>
        </w:rPr>
        <w:t xml:space="preserve"> من غير مقتض لسب</w:t>
      </w:r>
      <w:r w:rsidR="008E36B2">
        <w:rPr>
          <w:rFonts w:hint="cs"/>
          <w:b/>
          <w:bCs/>
          <w:color w:val="000000"/>
          <w:sz w:val="28"/>
          <w:rtl/>
        </w:rPr>
        <w:t>قه</w:t>
      </w:r>
      <w:r w:rsidR="00B85CB3" w:rsidRPr="00B85CB3">
        <w:rPr>
          <w:rFonts w:hint="cs"/>
          <w:color w:val="000000"/>
          <w:sz w:val="28"/>
          <w:rtl/>
        </w:rPr>
        <w:t xml:space="preserve"> ( بدون این که مقتضی باشد برای تقدم عدم بر وجود </w:t>
      </w:r>
      <w:r w:rsidR="00B85CB3" w:rsidRPr="00B85CB3">
        <w:rPr>
          <w:rFonts w:ascii="Sakkal Majalla" w:hAnsi="Sakkal Majalla" w:cs="Sakkal Majalla" w:hint="cs"/>
          <w:color w:val="000000"/>
          <w:sz w:val="28"/>
          <w:rtl/>
        </w:rPr>
        <w:t>–</w:t>
      </w:r>
      <w:r w:rsidR="00B85CB3" w:rsidRPr="00B85CB3">
        <w:rPr>
          <w:rFonts w:hint="cs"/>
          <w:color w:val="000000"/>
          <w:sz w:val="28"/>
          <w:rtl/>
        </w:rPr>
        <w:t xml:space="preserve"> تقدم عدم سیاهی بر وجود سفیدی  )</w:t>
      </w:r>
      <w:r w:rsidR="008E36B2" w:rsidRPr="00B85CB3">
        <w:rPr>
          <w:rFonts w:hint="cs"/>
          <w:color w:val="000000"/>
          <w:sz w:val="28"/>
          <w:rtl/>
        </w:rPr>
        <w:t xml:space="preserve"> </w:t>
      </w:r>
      <w:r w:rsidR="008E36B2">
        <w:rPr>
          <w:rFonts w:hint="cs"/>
          <w:b/>
          <w:bCs/>
          <w:color w:val="000000"/>
          <w:sz w:val="28"/>
          <w:rtl/>
        </w:rPr>
        <w:t xml:space="preserve">بل قد عرفت ما يقتضي عدم سبقه </w:t>
      </w:r>
      <w:r w:rsidR="00B85CB3" w:rsidRPr="00B85CB3">
        <w:rPr>
          <w:rFonts w:hint="cs"/>
          <w:color w:val="000000"/>
          <w:sz w:val="28"/>
          <w:rtl/>
        </w:rPr>
        <w:t>( بلکه شناختی تو ، ادله ای که اقتضا می کنند ، مسبوق نبودن عدم را</w:t>
      </w:r>
      <w:r w:rsidR="00B85CB3">
        <w:rPr>
          <w:rFonts w:hint="cs"/>
          <w:color w:val="000000"/>
          <w:sz w:val="28"/>
          <w:rtl/>
        </w:rPr>
        <w:t xml:space="preserve"> </w:t>
      </w:r>
      <w:r w:rsidR="00B85CB3">
        <w:rPr>
          <w:rFonts w:ascii="Sakkal Majalla" w:hAnsi="Sakkal Majalla" w:cs="Sakkal Majalla" w:hint="cs"/>
          <w:color w:val="000000"/>
          <w:sz w:val="28"/>
          <w:rtl/>
        </w:rPr>
        <w:t>–</w:t>
      </w:r>
      <w:r w:rsidR="00B85CB3">
        <w:rPr>
          <w:rFonts w:hint="cs"/>
          <w:color w:val="000000"/>
          <w:sz w:val="28"/>
          <w:rtl/>
        </w:rPr>
        <w:t xml:space="preserve"> عدم سیاهی تقدم ندارد بر وجود سفیدی </w:t>
      </w:r>
      <w:r w:rsidR="00B85CB3" w:rsidRPr="00B85CB3">
        <w:rPr>
          <w:rFonts w:hint="cs"/>
          <w:color w:val="000000"/>
          <w:sz w:val="28"/>
          <w:rtl/>
        </w:rPr>
        <w:t xml:space="preserve">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فانقدح بذلك</w:t>
      </w:r>
      <w:r w:rsidR="00B85CB3">
        <w:rPr>
          <w:rFonts w:cs="B Nazanin" w:hint="cs"/>
          <w:b/>
          <w:bCs/>
          <w:color w:val="000000"/>
          <w:sz w:val="28"/>
          <w:szCs w:val="28"/>
          <w:rtl/>
        </w:rPr>
        <w:t xml:space="preserve"> </w:t>
      </w:r>
      <w:r w:rsidR="00B85CB3" w:rsidRPr="00B85CB3">
        <w:rPr>
          <w:rFonts w:cs="B Nazanin" w:hint="cs"/>
          <w:color w:val="000000"/>
          <w:sz w:val="28"/>
          <w:szCs w:val="28"/>
          <w:rtl/>
        </w:rPr>
        <w:t>( روشن شدن به وسیله ی این عبارت لافرق )</w:t>
      </w:r>
      <w:r w:rsidRPr="00B85CB3">
        <w:rPr>
          <w:rFonts w:cs="B Nazanin" w:hint="cs"/>
          <w:color w:val="000000"/>
          <w:sz w:val="28"/>
          <w:szCs w:val="28"/>
          <w:rtl/>
        </w:rPr>
        <w:t xml:space="preserve"> </w:t>
      </w:r>
      <w:r w:rsidRPr="00BE6F0D">
        <w:rPr>
          <w:rFonts w:cs="B Nazanin" w:hint="cs"/>
          <w:b/>
          <w:bCs/>
          <w:color w:val="000000"/>
          <w:sz w:val="28"/>
          <w:szCs w:val="28"/>
          <w:rtl/>
        </w:rPr>
        <w:t>ما في تفصيل بعض الأعلام</w:t>
      </w:r>
      <w:r w:rsidR="00B85CB3">
        <w:rPr>
          <w:rFonts w:cs="B Nazanin" w:hint="cs"/>
          <w:b/>
          <w:bCs/>
          <w:color w:val="000000"/>
          <w:sz w:val="28"/>
          <w:szCs w:val="28"/>
          <w:rtl/>
        </w:rPr>
        <w:t xml:space="preserve"> </w:t>
      </w:r>
      <w:r w:rsidR="00B85CB3" w:rsidRPr="00B85CB3">
        <w:rPr>
          <w:rFonts w:cs="B Nazanin" w:hint="cs"/>
          <w:color w:val="000000"/>
          <w:sz w:val="28"/>
          <w:szCs w:val="28"/>
          <w:rtl/>
        </w:rPr>
        <w:t>( اشکالی که در تفصیل بعضی از بزرگان است )</w:t>
      </w:r>
      <w:r w:rsidRPr="00B85CB3">
        <w:rPr>
          <w:rFonts w:cs="B Nazanin" w:hint="cs"/>
          <w:color w:val="000000"/>
          <w:sz w:val="28"/>
          <w:szCs w:val="28"/>
          <w:rtl/>
        </w:rPr>
        <w:t>‏</w:t>
      </w:r>
      <w:r w:rsidRPr="00BE6F0D">
        <w:rPr>
          <w:rFonts w:cs="B Nazanin" w:hint="cs"/>
          <w:b/>
          <w:bCs/>
          <w:color w:val="000000"/>
          <w:sz w:val="28"/>
          <w:szCs w:val="28"/>
          <w:rtl/>
        </w:rPr>
        <w:t xml:space="preserve"> حيث قال</w:t>
      </w:r>
      <w:r w:rsidR="00B85CB3">
        <w:rPr>
          <w:rFonts w:cs="B Nazanin" w:hint="cs"/>
          <w:b/>
          <w:bCs/>
          <w:color w:val="000000"/>
          <w:sz w:val="28"/>
          <w:szCs w:val="28"/>
          <w:rtl/>
        </w:rPr>
        <w:t xml:space="preserve"> </w:t>
      </w:r>
      <w:r w:rsidR="00B85CB3" w:rsidRPr="00B85CB3">
        <w:rPr>
          <w:rFonts w:cs="B Nazanin" w:hint="cs"/>
          <w:color w:val="000000"/>
          <w:sz w:val="28"/>
          <w:szCs w:val="28"/>
          <w:rtl/>
        </w:rPr>
        <w:t>( زیرا که گفته است و قائل شده است بعض الاعلام</w:t>
      </w:r>
      <w:r w:rsidR="00B85CB3">
        <w:rPr>
          <w:rFonts w:cs="B Nazanin" w:hint="cs"/>
          <w:color w:val="000000"/>
          <w:sz w:val="28"/>
          <w:szCs w:val="28"/>
          <w:rtl/>
        </w:rPr>
        <w:t xml:space="preserve"> به توقف وجود و ضد</w:t>
      </w:r>
      <w:r w:rsidR="00B85CB3" w:rsidRPr="00B85CB3">
        <w:rPr>
          <w:rFonts w:cs="B Nazanin" w:hint="cs"/>
          <w:color w:val="000000"/>
          <w:sz w:val="28"/>
          <w:szCs w:val="28"/>
          <w:rtl/>
        </w:rPr>
        <w:t xml:space="preserve"> )</w:t>
      </w:r>
      <w:r w:rsidRPr="00BE6F0D">
        <w:rPr>
          <w:rFonts w:cs="B Nazanin" w:hint="cs"/>
          <w:b/>
          <w:bCs/>
          <w:color w:val="000000"/>
          <w:sz w:val="28"/>
          <w:szCs w:val="28"/>
          <w:rtl/>
        </w:rPr>
        <w:t xml:space="preserve"> بالتوقف على رفع الضد الموجود</w:t>
      </w:r>
      <w:r w:rsidR="00B85CB3">
        <w:rPr>
          <w:rFonts w:cs="B Nazanin" w:hint="cs"/>
          <w:b/>
          <w:bCs/>
          <w:color w:val="000000"/>
          <w:sz w:val="28"/>
          <w:szCs w:val="28"/>
          <w:rtl/>
        </w:rPr>
        <w:t xml:space="preserve"> </w:t>
      </w:r>
      <w:r w:rsidR="00B85CB3" w:rsidRPr="00B85CB3">
        <w:rPr>
          <w:rFonts w:cs="B Nazanin" w:hint="cs"/>
          <w:color w:val="000000"/>
          <w:sz w:val="28"/>
          <w:szCs w:val="28"/>
          <w:rtl/>
        </w:rPr>
        <w:t xml:space="preserve">( توقف داشتن وجود و ضد بر رفع ضد موجود </w:t>
      </w:r>
      <w:r w:rsidR="00B85CB3" w:rsidRPr="00B85CB3">
        <w:rPr>
          <w:rFonts w:ascii="Sakkal Majalla" w:hAnsi="Sakkal Majalla" w:cs="Sakkal Majalla" w:hint="cs"/>
          <w:color w:val="000000"/>
          <w:sz w:val="28"/>
          <w:szCs w:val="28"/>
          <w:rtl/>
        </w:rPr>
        <w:t>–</w:t>
      </w:r>
      <w:r w:rsidR="00B85CB3" w:rsidRPr="00B85CB3">
        <w:rPr>
          <w:rFonts w:cs="B Nazanin" w:hint="cs"/>
          <w:color w:val="000000"/>
          <w:sz w:val="28"/>
          <w:szCs w:val="28"/>
          <w:rtl/>
        </w:rPr>
        <w:t xml:space="preserve"> یعنی سفید شدن جسم متوقف است بر رفع سیاهی )</w:t>
      </w:r>
      <w:r w:rsidRPr="00BE6F0D">
        <w:rPr>
          <w:rFonts w:cs="B Nazanin" w:hint="cs"/>
          <w:b/>
          <w:bCs/>
          <w:color w:val="000000"/>
          <w:sz w:val="28"/>
          <w:szCs w:val="28"/>
          <w:rtl/>
        </w:rPr>
        <w:t xml:space="preserve"> و عدم التوقف على عدم الضد المعدوم</w:t>
      </w:r>
      <w:r w:rsidR="00B85CB3">
        <w:rPr>
          <w:rFonts w:cs="B Nazanin" w:hint="cs"/>
          <w:b/>
          <w:bCs/>
          <w:color w:val="000000"/>
          <w:sz w:val="28"/>
          <w:szCs w:val="28"/>
          <w:rtl/>
        </w:rPr>
        <w:t xml:space="preserve"> </w:t>
      </w:r>
      <w:r w:rsidR="00B85CB3" w:rsidRPr="00B85CB3">
        <w:rPr>
          <w:rFonts w:cs="B Nazanin" w:hint="cs"/>
          <w:color w:val="000000"/>
          <w:sz w:val="28"/>
          <w:szCs w:val="28"/>
          <w:rtl/>
        </w:rPr>
        <w:t>( و توقف ندارد ضد بر عدم ضدی که معدوم است )</w:t>
      </w:r>
      <w:r w:rsidRPr="00B85CB3">
        <w:rPr>
          <w:rFonts w:cs="B Nazanin" w:hint="cs"/>
          <w:color w:val="000000"/>
          <w:sz w:val="28"/>
          <w:szCs w:val="28"/>
          <w:rtl/>
        </w:rPr>
        <w:t xml:space="preserve"> </w:t>
      </w:r>
      <w:r w:rsidRPr="00BE6F0D">
        <w:rPr>
          <w:rFonts w:cs="B Nazanin" w:hint="cs"/>
          <w:b/>
          <w:bCs/>
          <w:color w:val="000000"/>
          <w:sz w:val="28"/>
          <w:szCs w:val="28"/>
          <w:rtl/>
        </w:rPr>
        <w:t xml:space="preserve">فتأمل في أطراف </w:t>
      </w:r>
      <w:r w:rsidR="00B85CB3">
        <w:rPr>
          <w:rFonts w:cs="B Nazanin" w:hint="cs"/>
          <w:b/>
          <w:bCs/>
          <w:color w:val="000000"/>
          <w:sz w:val="28"/>
          <w:szCs w:val="28"/>
          <w:rtl/>
        </w:rPr>
        <w:t>ما ذكرناه</w:t>
      </w:r>
      <w:r w:rsidR="00B85CB3" w:rsidRPr="00B85CB3">
        <w:rPr>
          <w:rFonts w:cs="B Nazanin" w:hint="cs"/>
          <w:color w:val="000000"/>
          <w:sz w:val="28"/>
          <w:szCs w:val="28"/>
          <w:rtl/>
        </w:rPr>
        <w:t xml:space="preserve"> ( پس فکر کن تو در اطراف مطالبی که ذکر کردیم ما ان مطالب را )</w:t>
      </w:r>
      <w:r w:rsidR="00B85CB3">
        <w:rPr>
          <w:rFonts w:cs="B Nazanin" w:hint="cs"/>
          <w:b/>
          <w:bCs/>
          <w:color w:val="000000"/>
          <w:sz w:val="28"/>
          <w:szCs w:val="28"/>
          <w:rtl/>
        </w:rPr>
        <w:t xml:space="preserve"> فإنه دقيق و بذلك حقيق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فقد ظهر</w:t>
      </w:r>
      <w:r w:rsidR="00B85CB3">
        <w:rPr>
          <w:rFonts w:cs="B Nazanin" w:hint="cs"/>
          <w:b/>
          <w:bCs/>
          <w:color w:val="000000"/>
          <w:sz w:val="28"/>
          <w:szCs w:val="28"/>
          <w:rtl/>
        </w:rPr>
        <w:t xml:space="preserve"> </w:t>
      </w:r>
      <w:r w:rsidR="00B85CB3" w:rsidRPr="00B85CB3">
        <w:rPr>
          <w:rFonts w:cs="B Nazanin" w:hint="cs"/>
          <w:color w:val="000000"/>
          <w:sz w:val="28"/>
          <w:szCs w:val="28"/>
          <w:rtl/>
        </w:rPr>
        <w:t>( پس روشن شد که حرام نیست ضد از ناحیه ی مقدمه بودن برای ضد دیگر )</w:t>
      </w:r>
      <w:r w:rsidRPr="00BE6F0D">
        <w:rPr>
          <w:rFonts w:cs="B Nazanin" w:hint="cs"/>
          <w:b/>
          <w:bCs/>
          <w:color w:val="000000"/>
          <w:sz w:val="28"/>
          <w:szCs w:val="28"/>
          <w:rtl/>
        </w:rPr>
        <w:t xml:space="preserve"> عدم حرمة الضد من جهة المقدمية.</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و</w:t>
      </w:r>
      <w:r w:rsidR="00B85CB3">
        <w:rPr>
          <w:rFonts w:cs="B Nazanin" w:hint="cs"/>
          <w:b/>
          <w:bCs/>
          <w:color w:val="000000"/>
          <w:sz w:val="28"/>
          <w:szCs w:val="28"/>
          <w:rtl/>
        </w:rPr>
        <w:t xml:space="preserve"> </w:t>
      </w:r>
      <w:r w:rsidR="00B85CB3" w:rsidRPr="00B85CB3">
        <w:rPr>
          <w:rFonts w:cs="B Nazanin" w:hint="cs"/>
          <w:color w:val="000000"/>
          <w:sz w:val="28"/>
          <w:szCs w:val="28"/>
          <w:rtl/>
        </w:rPr>
        <w:t>( بررسی حرمت ضد از طریق مسلک تلازم )</w:t>
      </w:r>
      <w:r w:rsidRPr="00BE6F0D">
        <w:rPr>
          <w:rFonts w:cs="B Nazanin" w:hint="cs"/>
          <w:b/>
          <w:bCs/>
          <w:color w:val="000000"/>
          <w:sz w:val="28"/>
          <w:szCs w:val="28"/>
          <w:rtl/>
        </w:rPr>
        <w:t xml:space="preserve"> أما من جهة لزوم عدم اختلاف المتلازمين في الوجود في الحكم</w:t>
      </w:r>
      <w:r w:rsidR="00B85CB3">
        <w:rPr>
          <w:rFonts w:cs="B Nazanin" w:hint="cs"/>
          <w:b/>
          <w:bCs/>
          <w:color w:val="000000"/>
          <w:sz w:val="28"/>
          <w:szCs w:val="28"/>
          <w:rtl/>
        </w:rPr>
        <w:t xml:space="preserve"> </w:t>
      </w:r>
      <w:r w:rsidR="00B85CB3" w:rsidRPr="00B85CB3">
        <w:rPr>
          <w:rFonts w:cs="B Nazanin" w:hint="cs"/>
          <w:color w:val="000000"/>
          <w:sz w:val="28"/>
          <w:szCs w:val="28"/>
          <w:rtl/>
        </w:rPr>
        <w:t xml:space="preserve">( اما از جهت این که لازم است که اختلاف نداشته باشد متلازمین در وجود ( صلاه و ترک ازاله </w:t>
      </w:r>
      <w:r w:rsidR="00B85CB3" w:rsidRPr="00B85CB3">
        <w:rPr>
          <w:rFonts w:ascii="Sakkal Majalla" w:hAnsi="Sakkal Majalla" w:cs="Sakkal Majalla" w:hint="cs"/>
          <w:color w:val="000000"/>
          <w:sz w:val="28"/>
          <w:szCs w:val="28"/>
          <w:rtl/>
        </w:rPr>
        <w:t>–</w:t>
      </w:r>
      <w:r w:rsidR="00B85CB3" w:rsidRPr="00B85CB3">
        <w:rPr>
          <w:rFonts w:cs="B Nazanin" w:hint="cs"/>
          <w:color w:val="000000"/>
          <w:sz w:val="28"/>
          <w:szCs w:val="28"/>
          <w:rtl/>
        </w:rPr>
        <w:t xml:space="preserve"> ازاله و ترک صلاه ) در حکم )</w:t>
      </w:r>
      <w:r w:rsidRPr="00BE6F0D">
        <w:rPr>
          <w:rFonts w:cs="B Nazanin" w:hint="cs"/>
          <w:b/>
          <w:bCs/>
          <w:color w:val="000000"/>
          <w:sz w:val="28"/>
          <w:szCs w:val="28"/>
          <w:rtl/>
        </w:rPr>
        <w:t xml:space="preserve"> فغايته</w:t>
      </w:r>
      <w:r w:rsidR="00B85CB3">
        <w:rPr>
          <w:rFonts w:cs="B Nazanin" w:hint="cs"/>
          <w:b/>
          <w:bCs/>
          <w:color w:val="000000"/>
          <w:sz w:val="28"/>
          <w:szCs w:val="28"/>
          <w:rtl/>
        </w:rPr>
        <w:t xml:space="preserve"> ( نهایت این لزوم این است )</w:t>
      </w:r>
      <w:r w:rsidRPr="00BE6F0D">
        <w:rPr>
          <w:rFonts w:cs="B Nazanin" w:hint="cs"/>
          <w:b/>
          <w:bCs/>
          <w:color w:val="000000"/>
          <w:sz w:val="28"/>
          <w:szCs w:val="28"/>
          <w:rtl/>
        </w:rPr>
        <w:t xml:space="preserve"> أن لا يكون أحدهما فعلا</w:t>
      </w:r>
      <w:r w:rsidR="00B85CB3">
        <w:rPr>
          <w:rFonts w:cs="B Nazanin" w:hint="cs"/>
          <w:b/>
          <w:bCs/>
          <w:color w:val="000000"/>
          <w:sz w:val="28"/>
          <w:szCs w:val="28"/>
          <w:rtl/>
        </w:rPr>
        <w:t xml:space="preserve"> </w:t>
      </w:r>
      <w:r w:rsidR="00B85CB3" w:rsidRPr="00B85CB3">
        <w:rPr>
          <w:rFonts w:cs="B Nazanin" w:hint="cs"/>
          <w:color w:val="000000"/>
          <w:sz w:val="28"/>
          <w:szCs w:val="28"/>
          <w:rtl/>
        </w:rPr>
        <w:t>( این است که نبوده باشد یکی از متلازمین بالفعل محکوم به غیر حکمی که حکم شده است ملازم دیگر به آن حکم یعنی متلازمین نباید متخالف در حکم باشند )</w:t>
      </w:r>
      <w:r w:rsidRPr="00B85CB3">
        <w:rPr>
          <w:rFonts w:cs="B Nazanin" w:hint="cs"/>
          <w:color w:val="000000"/>
          <w:sz w:val="28"/>
          <w:szCs w:val="28"/>
          <w:rtl/>
        </w:rPr>
        <w:t xml:space="preserve"> </w:t>
      </w:r>
      <w:r w:rsidRPr="00BE6F0D">
        <w:rPr>
          <w:rFonts w:cs="B Nazanin" w:hint="cs"/>
          <w:b/>
          <w:bCs/>
          <w:color w:val="000000"/>
          <w:sz w:val="28"/>
          <w:szCs w:val="28"/>
          <w:rtl/>
        </w:rPr>
        <w:t>محكوما بغير ما حكم ب</w:t>
      </w:r>
      <w:r w:rsidR="00B85CB3">
        <w:rPr>
          <w:rFonts w:cs="B Nazanin" w:hint="cs"/>
          <w:b/>
          <w:bCs/>
          <w:color w:val="000000"/>
          <w:sz w:val="28"/>
          <w:szCs w:val="28"/>
          <w:rtl/>
        </w:rPr>
        <w:t xml:space="preserve">ه الآخر لا أن يكون محكوما بحكمه </w:t>
      </w:r>
      <w:r w:rsidR="00B85CB3" w:rsidRPr="00B85CB3">
        <w:rPr>
          <w:rFonts w:cs="B Nazanin" w:hint="cs"/>
          <w:color w:val="000000"/>
          <w:sz w:val="28"/>
          <w:szCs w:val="28"/>
          <w:rtl/>
        </w:rPr>
        <w:t>( نه این که بوده باشد احد المتلازمین محکوم باشد به حکم ملازم دیگر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و عدم خلو الواقعة عن الحكم فهو إنما يكون بحسب الحكم الواقعي</w:t>
      </w:r>
      <w:r w:rsidR="00B85CB3" w:rsidRPr="00B85CB3">
        <w:rPr>
          <w:rFonts w:cs="B Nazanin" w:hint="cs"/>
          <w:color w:val="000000"/>
          <w:sz w:val="28"/>
          <w:szCs w:val="28"/>
          <w:rtl/>
        </w:rPr>
        <w:t xml:space="preserve"> ( و خالی نبودن واقعه از یک حکم ، این خالی نبودن به حسب حکم واقعی است نه حکم فعلی </w:t>
      </w:r>
      <w:r w:rsidR="00B85CB3" w:rsidRPr="00B85CB3">
        <w:rPr>
          <w:rFonts w:ascii="Sakkal Majalla" w:hAnsi="Sakkal Majalla" w:cs="Sakkal Majalla" w:hint="cs"/>
          <w:color w:val="000000"/>
          <w:sz w:val="28"/>
          <w:szCs w:val="28"/>
          <w:rtl/>
        </w:rPr>
        <w:t>–</w:t>
      </w:r>
      <w:r w:rsidR="00B85CB3" w:rsidRPr="00B85CB3">
        <w:rPr>
          <w:rFonts w:cs="B Nazanin" w:hint="cs"/>
          <w:color w:val="000000"/>
          <w:sz w:val="28"/>
          <w:szCs w:val="28"/>
          <w:rtl/>
        </w:rPr>
        <w:t xml:space="preserve"> بله عمل در واقع بدون حکم نیست اما بالفعل می تواند بدون حکم باشد )</w:t>
      </w:r>
      <w:r w:rsidRPr="00B85CB3">
        <w:rPr>
          <w:rFonts w:cs="B Nazanin" w:hint="cs"/>
          <w:color w:val="000000"/>
          <w:sz w:val="28"/>
          <w:szCs w:val="28"/>
          <w:rtl/>
        </w:rPr>
        <w:t xml:space="preserve"> </w:t>
      </w:r>
      <w:r w:rsidRPr="00BE6F0D">
        <w:rPr>
          <w:rFonts w:cs="B Nazanin" w:hint="cs"/>
          <w:b/>
          <w:bCs/>
          <w:color w:val="000000"/>
          <w:sz w:val="28"/>
          <w:szCs w:val="28"/>
          <w:rtl/>
        </w:rPr>
        <w:t>لا الفعلي فلا حرمة للضد من هذه الجهة</w:t>
      </w:r>
      <w:r w:rsidR="00B85CB3" w:rsidRPr="00B85CB3">
        <w:rPr>
          <w:rFonts w:cs="B Nazanin" w:hint="cs"/>
          <w:color w:val="000000"/>
          <w:sz w:val="28"/>
          <w:szCs w:val="28"/>
          <w:rtl/>
        </w:rPr>
        <w:t xml:space="preserve"> ( پس نیست حرمتی برای ضد از این جهت </w:t>
      </w:r>
      <w:r w:rsidR="00B85CB3" w:rsidRPr="00B85CB3">
        <w:rPr>
          <w:rFonts w:ascii="Sakkal Majalla" w:hAnsi="Sakkal Majalla" w:cs="Sakkal Majalla" w:hint="cs"/>
          <w:color w:val="000000"/>
          <w:sz w:val="28"/>
          <w:szCs w:val="28"/>
          <w:rtl/>
        </w:rPr>
        <w:t>–</w:t>
      </w:r>
      <w:r w:rsidR="00B85CB3" w:rsidRPr="00B85CB3">
        <w:rPr>
          <w:rFonts w:cs="B Nazanin" w:hint="cs"/>
          <w:color w:val="000000"/>
          <w:sz w:val="28"/>
          <w:szCs w:val="28"/>
          <w:rtl/>
        </w:rPr>
        <w:t xml:space="preserve"> جهت تلازم )</w:t>
      </w:r>
      <w:r w:rsidRPr="00B85CB3">
        <w:rPr>
          <w:rFonts w:cs="B Nazanin" w:hint="cs"/>
          <w:color w:val="000000"/>
          <w:sz w:val="28"/>
          <w:szCs w:val="28"/>
          <w:rtl/>
        </w:rPr>
        <w:t xml:space="preserve"> </w:t>
      </w:r>
      <w:r w:rsidRPr="00BE6F0D">
        <w:rPr>
          <w:rFonts w:cs="B Nazanin" w:hint="cs"/>
          <w:b/>
          <w:bCs/>
          <w:color w:val="000000"/>
          <w:sz w:val="28"/>
          <w:szCs w:val="28"/>
          <w:rtl/>
        </w:rPr>
        <w:t>أيضا</w:t>
      </w:r>
      <w:r w:rsidR="00B85CB3">
        <w:rPr>
          <w:rFonts w:cs="B Nazanin" w:hint="cs"/>
          <w:b/>
          <w:bCs/>
          <w:color w:val="000000"/>
          <w:sz w:val="28"/>
          <w:szCs w:val="28"/>
          <w:rtl/>
        </w:rPr>
        <w:t xml:space="preserve"> </w:t>
      </w:r>
      <w:r w:rsidR="00B85CB3" w:rsidRPr="00B85CB3">
        <w:rPr>
          <w:rFonts w:cs="B Nazanin" w:hint="cs"/>
          <w:color w:val="000000"/>
          <w:sz w:val="28"/>
          <w:szCs w:val="28"/>
          <w:rtl/>
        </w:rPr>
        <w:t>( مثل جهت مقدمیت )</w:t>
      </w:r>
      <w:r w:rsidRPr="00BE6F0D">
        <w:rPr>
          <w:rFonts w:cs="B Nazanin" w:hint="cs"/>
          <w:b/>
          <w:bCs/>
          <w:color w:val="000000"/>
          <w:sz w:val="28"/>
          <w:szCs w:val="28"/>
          <w:rtl/>
        </w:rPr>
        <w:t xml:space="preserve"> بل</w:t>
      </w:r>
      <w:r w:rsidR="00B85CB3">
        <w:rPr>
          <w:rFonts w:cs="B Nazanin" w:hint="cs"/>
          <w:b/>
          <w:bCs/>
          <w:color w:val="000000"/>
          <w:sz w:val="28"/>
          <w:szCs w:val="28"/>
          <w:rtl/>
        </w:rPr>
        <w:t xml:space="preserve"> </w:t>
      </w:r>
      <w:r w:rsidR="00B85CB3" w:rsidRPr="00B85CB3">
        <w:rPr>
          <w:rFonts w:cs="B Nazanin" w:hint="cs"/>
          <w:color w:val="000000"/>
          <w:sz w:val="28"/>
          <w:szCs w:val="28"/>
          <w:rtl/>
        </w:rPr>
        <w:t>( صلاه قبل از این که ضد ازاله بشود ، چه حکمی داشت ؟ هر حکمی که در واقع داشته الان که ضد ازاله است ، همان حکم را دارد لکن الان که ضد ازاله است آن حکم واقعی فعلی نمی شود )</w:t>
      </w:r>
      <w:r w:rsidRPr="00B85CB3">
        <w:rPr>
          <w:rFonts w:cs="B Nazanin" w:hint="cs"/>
          <w:color w:val="000000"/>
          <w:sz w:val="28"/>
          <w:szCs w:val="28"/>
          <w:rtl/>
        </w:rPr>
        <w:t xml:space="preserve"> </w:t>
      </w:r>
      <w:r w:rsidRPr="00BE6F0D">
        <w:rPr>
          <w:rFonts w:cs="B Nazanin" w:hint="cs"/>
          <w:b/>
          <w:bCs/>
          <w:color w:val="000000"/>
          <w:sz w:val="28"/>
          <w:szCs w:val="28"/>
          <w:rtl/>
        </w:rPr>
        <w:t>على ما هو عليه</w:t>
      </w:r>
      <w:r w:rsidR="00B85CB3" w:rsidRPr="00B85CB3">
        <w:rPr>
          <w:rFonts w:cs="B Nazanin" w:hint="cs"/>
          <w:color w:val="000000"/>
          <w:sz w:val="28"/>
          <w:szCs w:val="28"/>
          <w:rtl/>
        </w:rPr>
        <w:t xml:space="preserve"> ( بلکه ضد بر همان حکم واقعی ای است که آن ضد بر حکم واقعی بوده اگر نبود ابتلا به تضاد با واجب فعلی ( ازاله ) )</w:t>
      </w:r>
      <w:r w:rsidRPr="00B85CB3">
        <w:rPr>
          <w:rFonts w:cs="B Nazanin" w:hint="cs"/>
          <w:color w:val="000000"/>
          <w:sz w:val="28"/>
          <w:szCs w:val="28"/>
          <w:rtl/>
        </w:rPr>
        <w:t xml:space="preserve"> </w:t>
      </w:r>
      <w:r w:rsidRPr="00BE6F0D">
        <w:rPr>
          <w:rFonts w:cs="B Nazanin" w:hint="cs"/>
          <w:b/>
          <w:bCs/>
          <w:color w:val="000000"/>
          <w:sz w:val="28"/>
          <w:szCs w:val="28"/>
          <w:rtl/>
        </w:rPr>
        <w:t>لو لا الابتلاء بالمضادة للواجب الفعلي من الحكم الواقعي.</w:t>
      </w:r>
    </w:p>
    <w:p w:rsidR="00BE6F0D" w:rsidRPr="00BE6F0D" w:rsidRDefault="00BE6F0D" w:rsidP="00BE6F0D">
      <w:pPr>
        <w:pStyle w:val="NormalWeb"/>
        <w:bidi/>
        <w:jc w:val="both"/>
        <w:rPr>
          <w:b/>
          <w:bCs/>
          <w:sz w:val="28"/>
          <w:szCs w:val="28"/>
          <w:rtl/>
        </w:rPr>
      </w:pPr>
      <w:r w:rsidRPr="00BE6F0D">
        <w:rPr>
          <w:rFonts w:cs="B Nazanin" w:hint="cs"/>
          <w:b/>
          <w:bCs/>
          <w:color w:val="465BFF"/>
          <w:sz w:val="28"/>
          <w:szCs w:val="28"/>
          <w:rtl/>
        </w:rPr>
        <w:t>الأمر الثالث [تقريب الاقتضاء التضمني و فساده‏]</w:t>
      </w:r>
    </w:p>
    <w:p w:rsidR="0035251C" w:rsidRDefault="00BE6F0D" w:rsidP="0035251C">
      <w:pPr>
        <w:pStyle w:val="NormalWeb"/>
        <w:bidi/>
        <w:jc w:val="both"/>
        <w:rPr>
          <w:sz w:val="28"/>
          <w:szCs w:val="28"/>
          <w:rtl/>
        </w:rPr>
      </w:pPr>
      <w:r w:rsidRPr="00BE6F0D">
        <w:rPr>
          <w:rFonts w:cs="B Nazanin" w:hint="cs"/>
          <w:b/>
          <w:bCs/>
          <w:color w:val="000000"/>
          <w:sz w:val="28"/>
          <w:szCs w:val="28"/>
          <w:rtl/>
        </w:rPr>
        <w:t>أنه قيل‏ بدلالة الأمر بالشي‏ء بالتضمن على النهي عن الضد العام بمعنى الترك</w:t>
      </w:r>
      <w:r w:rsidR="00B85CB3">
        <w:rPr>
          <w:rFonts w:cs="B Nazanin" w:hint="cs"/>
          <w:b/>
          <w:bCs/>
          <w:color w:val="000000"/>
          <w:sz w:val="28"/>
          <w:szCs w:val="28"/>
          <w:rtl/>
        </w:rPr>
        <w:t xml:space="preserve"> </w:t>
      </w:r>
      <w:r w:rsidR="00B85CB3" w:rsidRPr="00B85CB3">
        <w:rPr>
          <w:rFonts w:cs="B Nazanin" w:hint="cs"/>
          <w:color w:val="000000"/>
          <w:sz w:val="28"/>
          <w:szCs w:val="28"/>
          <w:rtl/>
        </w:rPr>
        <w:t>( گفته شده است ، دلالت داشتن امر به شی به وسیله ی دلالت تضمنی بر نهی از ضد عام که به معنی ترک است )</w:t>
      </w:r>
      <w:r w:rsidRPr="00BE6F0D">
        <w:rPr>
          <w:rFonts w:cs="B Nazanin" w:hint="cs"/>
          <w:b/>
          <w:bCs/>
          <w:color w:val="000000"/>
          <w:sz w:val="28"/>
          <w:szCs w:val="28"/>
          <w:rtl/>
        </w:rPr>
        <w:t xml:space="preserve"> حيث</w:t>
      </w:r>
      <w:r w:rsidR="00B85CB3">
        <w:rPr>
          <w:rFonts w:cs="B Nazanin" w:hint="cs"/>
          <w:b/>
          <w:bCs/>
          <w:color w:val="000000"/>
          <w:sz w:val="28"/>
          <w:szCs w:val="28"/>
          <w:rtl/>
        </w:rPr>
        <w:t xml:space="preserve"> </w:t>
      </w:r>
      <w:r w:rsidR="00B85CB3" w:rsidRPr="00B85CB3">
        <w:rPr>
          <w:rFonts w:cs="B Nazanin" w:hint="cs"/>
          <w:color w:val="000000"/>
          <w:sz w:val="28"/>
          <w:szCs w:val="28"/>
          <w:rtl/>
        </w:rPr>
        <w:t xml:space="preserve">( بیان چگونگی دلالت </w:t>
      </w:r>
      <w:r w:rsidR="00B85CB3" w:rsidRPr="00B85CB3">
        <w:rPr>
          <w:rFonts w:ascii="Sakkal Majalla" w:hAnsi="Sakkal Majalla" w:cs="Sakkal Majalla" w:hint="cs"/>
          <w:color w:val="000000"/>
          <w:sz w:val="28"/>
          <w:szCs w:val="28"/>
          <w:rtl/>
        </w:rPr>
        <w:t>–</w:t>
      </w:r>
      <w:r w:rsidR="00B85CB3" w:rsidRPr="00B85CB3">
        <w:rPr>
          <w:rFonts w:cs="B Nazanin" w:hint="cs"/>
          <w:color w:val="000000"/>
          <w:sz w:val="28"/>
          <w:szCs w:val="28"/>
          <w:rtl/>
        </w:rPr>
        <w:t xml:space="preserve"> چون که ) </w:t>
      </w:r>
      <w:r w:rsidR="00B85CB3">
        <w:rPr>
          <w:rFonts w:cs="B Nazanin" w:hint="cs"/>
          <w:b/>
          <w:bCs/>
          <w:color w:val="000000"/>
          <w:sz w:val="28"/>
          <w:szCs w:val="28"/>
          <w:rtl/>
        </w:rPr>
        <w:t>إنه يدل على الوجوب ال</w:t>
      </w:r>
      <w:r w:rsidRPr="00BE6F0D">
        <w:rPr>
          <w:rFonts w:cs="B Nazanin" w:hint="cs"/>
          <w:b/>
          <w:bCs/>
          <w:color w:val="000000"/>
          <w:sz w:val="28"/>
          <w:szCs w:val="28"/>
          <w:rtl/>
        </w:rPr>
        <w:t>مرك</w:t>
      </w:r>
      <w:r w:rsidR="00B85CB3">
        <w:rPr>
          <w:rFonts w:cs="B Nazanin" w:hint="cs"/>
          <w:b/>
          <w:bCs/>
          <w:color w:val="000000"/>
          <w:sz w:val="28"/>
          <w:szCs w:val="28"/>
          <w:rtl/>
        </w:rPr>
        <w:t>ب من طلب الفعل و المنع عن الترك</w:t>
      </w:r>
      <w:r w:rsidR="00B85CB3" w:rsidRPr="00B85CB3">
        <w:rPr>
          <w:rFonts w:cs="B Nazanin" w:hint="cs"/>
          <w:color w:val="000000"/>
          <w:sz w:val="28"/>
          <w:szCs w:val="28"/>
          <w:rtl/>
        </w:rPr>
        <w:t xml:space="preserve"> ( امر دلالت می کند بر وجوبی که این وجوب مرکب است از طلب الفعل و منع از ترک )</w:t>
      </w:r>
      <w:r w:rsidRPr="00B85CB3">
        <w:rPr>
          <w:rFonts w:cs="B Nazanin" w:hint="cs"/>
          <w:color w:val="000000"/>
          <w:sz w:val="28"/>
          <w:szCs w:val="28"/>
          <w:rtl/>
        </w:rPr>
        <w:t xml:space="preserve"> </w:t>
      </w:r>
      <w:r w:rsidRPr="00BE6F0D">
        <w:rPr>
          <w:rFonts w:cs="B Nazanin" w:hint="cs"/>
          <w:b/>
          <w:bCs/>
          <w:color w:val="000000"/>
          <w:sz w:val="28"/>
          <w:szCs w:val="28"/>
          <w:rtl/>
        </w:rPr>
        <w:t>و التحقيق أنه لا يكون الوجوب إلا طلبا بسيطا</w:t>
      </w:r>
      <w:r w:rsidR="00B85CB3">
        <w:rPr>
          <w:rFonts w:cs="B Nazanin" w:hint="cs"/>
          <w:b/>
          <w:bCs/>
          <w:color w:val="000000"/>
          <w:sz w:val="28"/>
          <w:szCs w:val="28"/>
          <w:rtl/>
        </w:rPr>
        <w:t xml:space="preserve"> </w:t>
      </w:r>
      <w:r w:rsidR="00B85CB3" w:rsidRPr="00B85CB3">
        <w:rPr>
          <w:rFonts w:cs="B Nazanin" w:hint="cs"/>
          <w:color w:val="000000"/>
          <w:sz w:val="28"/>
          <w:szCs w:val="28"/>
          <w:rtl/>
        </w:rPr>
        <w:t>( نمی باشد وجوب مگر طلب بسیط و بی جزء )</w:t>
      </w:r>
      <w:r w:rsidRPr="00BE6F0D">
        <w:rPr>
          <w:rFonts w:cs="B Nazanin" w:hint="cs"/>
          <w:b/>
          <w:bCs/>
          <w:color w:val="000000"/>
          <w:sz w:val="28"/>
          <w:szCs w:val="28"/>
          <w:rtl/>
        </w:rPr>
        <w:t xml:space="preserve"> و مرتبة وحيدة أكيدة من الطلب</w:t>
      </w:r>
      <w:r w:rsidR="00B85CB3" w:rsidRPr="00B85CB3">
        <w:rPr>
          <w:rFonts w:cs="B Nazanin" w:hint="cs"/>
          <w:color w:val="000000"/>
          <w:sz w:val="28"/>
          <w:szCs w:val="28"/>
          <w:rtl/>
        </w:rPr>
        <w:t xml:space="preserve"> ( و یک مرتبه ی اکیده از طلب است )</w:t>
      </w:r>
      <w:r w:rsidRPr="00B85CB3">
        <w:rPr>
          <w:rFonts w:cs="B Nazanin" w:hint="cs"/>
          <w:color w:val="000000"/>
          <w:sz w:val="28"/>
          <w:szCs w:val="28"/>
          <w:rtl/>
        </w:rPr>
        <w:t xml:space="preserve"> </w:t>
      </w:r>
      <w:r w:rsidRPr="00BE6F0D">
        <w:rPr>
          <w:rFonts w:cs="B Nazanin" w:hint="cs"/>
          <w:b/>
          <w:bCs/>
          <w:color w:val="000000"/>
          <w:sz w:val="28"/>
          <w:szCs w:val="28"/>
          <w:rtl/>
        </w:rPr>
        <w:t>لا مركبا من طلبين</w:t>
      </w:r>
      <w:r w:rsidR="00B85CB3">
        <w:rPr>
          <w:rFonts w:cs="B Nazanin" w:hint="cs"/>
          <w:b/>
          <w:bCs/>
          <w:color w:val="000000"/>
          <w:sz w:val="28"/>
          <w:szCs w:val="28"/>
          <w:rtl/>
        </w:rPr>
        <w:t xml:space="preserve"> </w:t>
      </w:r>
      <w:r w:rsidR="00B85CB3" w:rsidRPr="00B85CB3">
        <w:rPr>
          <w:rFonts w:cs="B Nazanin" w:hint="cs"/>
          <w:color w:val="000000"/>
          <w:sz w:val="28"/>
          <w:szCs w:val="28"/>
          <w:rtl/>
        </w:rPr>
        <w:t>( وجوب مرکب از دو طلب نیست : طلب الفعل و طلب عدم ترک )</w:t>
      </w:r>
      <w:r w:rsidRPr="00B85CB3">
        <w:rPr>
          <w:rFonts w:cs="B Nazanin" w:hint="cs"/>
          <w:color w:val="000000"/>
          <w:sz w:val="28"/>
          <w:szCs w:val="28"/>
          <w:rtl/>
        </w:rPr>
        <w:t xml:space="preserve"> </w:t>
      </w:r>
      <w:r w:rsidRPr="00BE6F0D">
        <w:rPr>
          <w:rFonts w:cs="B Nazanin" w:hint="cs"/>
          <w:b/>
          <w:bCs/>
          <w:color w:val="000000"/>
          <w:sz w:val="28"/>
          <w:szCs w:val="28"/>
          <w:rtl/>
        </w:rPr>
        <w:t>نعم</w:t>
      </w:r>
      <w:r w:rsidR="00B85CB3">
        <w:rPr>
          <w:rFonts w:cs="B Nazanin" w:hint="cs"/>
          <w:b/>
          <w:bCs/>
          <w:color w:val="000000"/>
          <w:sz w:val="28"/>
          <w:szCs w:val="28"/>
          <w:rtl/>
        </w:rPr>
        <w:t xml:space="preserve"> </w:t>
      </w:r>
      <w:r w:rsidR="00B85CB3" w:rsidRPr="00B85CB3">
        <w:rPr>
          <w:rFonts w:cs="B Nazanin" w:hint="cs"/>
          <w:color w:val="000000"/>
          <w:sz w:val="28"/>
          <w:szCs w:val="28"/>
          <w:rtl/>
        </w:rPr>
        <w:t>( می گوییم اگر وجوب مرکب نیست پس چرا علما می گویند وجوب مرکب از دو جزء است ؟ می گوید بد فهمیدید . علما وجوب را بسیط می دانند اما وقتی می خواهند وجوب را به طرف شان بشناسانند از لازمه اش استفاده می کنند و لازمه ی وجوب ، منع از ترک است . یعنی این طور توضیح می دهند که وجوب یعنی طلب الفعل + منع از ترک . در این جا علما در مقام بیان تعریف حقیقی وجوب نیستند تا بگویید از این تعریف معلوم می شود که منع از ترک جزء معنی وجوب است )</w:t>
      </w:r>
      <w:r w:rsidRPr="00BE6F0D">
        <w:rPr>
          <w:rFonts w:cs="B Nazanin" w:hint="cs"/>
          <w:b/>
          <w:bCs/>
          <w:color w:val="000000"/>
          <w:sz w:val="28"/>
          <w:szCs w:val="28"/>
          <w:rtl/>
        </w:rPr>
        <w:t xml:space="preserve"> في مقام تحديد تلك المرتبة و تعيينها</w:t>
      </w:r>
      <w:r w:rsidR="00B85CB3">
        <w:rPr>
          <w:rFonts w:cs="B Nazanin" w:hint="cs"/>
          <w:b/>
          <w:bCs/>
          <w:color w:val="000000"/>
          <w:sz w:val="28"/>
          <w:szCs w:val="28"/>
          <w:rtl/>
        </w:rPr>
        <w:t xml:space="preserve"> </w:t>
      </w:r>
      <w:r w:rsidR="00B85CB3" w:rsidRPr="00B85CB3">
        <w:rPr>
          <w:rFonts w:cs="B Nazanin" w:hint="cs"/>
          <w:color w:val="000000"/>
          <w:sz w:val="28"/>
          <w:szCs w:val="28"/>
          <w:rtl/>
        </w:rPr>
        <w:t>( بله در مقام تعریف آن مرتبه ( مرتبه ی وحیده ی اکیده از طلب ) و مشخص کردن آن مرتبه )</w:t>
      </w:r>
      <w:r w:rsidRPr="00B85CB3">
        <w:rPr>
          <w:rFonts w:cs="B Nazanin" w:hint="cs"/>
          <w:color w:val="000000"/>
          <w:sz w:val="28"/>
          <w:szCs w:val="28"/>
          <w:rtl/>
        </w:rPr>
        <w:t xml:space="preserve"> </w:t>
      </w:r>
      <w:r w:rsidRPr="00BE6F0D">
        <w:rPr>
          <w:rFonts w:cs="B Nazanin" w:hint="cs"/>
          <w:b/>
          <w:bCs/>
          <w:color w:val="000000"/>
          <w:sz w:val="28"/>
          <w:szCs w:val="28"/>
          <w:rtl/>
        </w:rPr>
        <w:t>ربما يقال الوجوب يكون عبارة من طلب الفعل مع المنع عن الترك</w:t>
      </w:r>
      <w:r w:rsidR="00B85CB3">
        <w:rPr>
          <w:rFonts w:cs="B Nazanin" w:hint="cs"/>
          <w:b/>
          <w:bCs/>
          <w:color w:val="000000"/>
          <w:sz w:val="28"/>
          <w:szCs w:val="28"/>
          <w:rtl/>
        </w:rPr>
        <w:t xml:space="preserve"> </w:t>
      </w:r>
      <w:r w:rsidR="00B85CB3" w:rsidRPr="00B85CB3">
        <w:rPr>
          <w:rFonts w:cs="B Nazanin" w:hint="cs"/>
          <w:color w:val="000000"/>
          <w:sz w:val="28"/>
          <w:szCs w:val="28"/>
          <w:rtl/>
        </w:rPr>
        <w:t>( چه بسا گفته می شود که وجوب می باشد از طلب فعل + منع از ترک )</w:t>
      </w:r>
      <w:r w:rsidRPr="00BE6F0D">
        <w:rPr>
          <w:rFonts w:cs="B Nazanin" w:hint="cs"/>
          <w:b/>
          <w:bCs/>
          <w:color w:val="000000"/>
          <w:sz w:val="28"/>
          <w:szCs w:val="28"/>
          <w:rtl/>
        </w:rPr>
        <w:t xml:space="preserve"> و يتخيل منه</w:t>
      </w:r>
      <w:r w:rsidR="00B85CB3">
        <w:rPr>
          <w:rFonts w:cs="B Nazanin" w:hint="cs"/>
          <w:b/>
          <w:bCs/>
          <w:color w:val="000000"/>
          <w:sz w:val="28"/>
          <w:szCs w:val="28"/>
          <w:rtl/>
        </w:rPr>
        <w:t xml:space="preserve"> </w:t>
      </w:r>
      <w:r w:rsidR="00B85CB3" w:rsidRPr="00B85CB3">
        <w:rPr>
          <w:rFonts w:cs="B Nazanin" w:hint="cs"/>
          <w:color w:val="000000"/>
          <w:sz w:val="28"/>
          <w:szCs w:val="28"/>
          <w:rtl/>
        </w:rPr>
        <w:t>( و خیال می شود از این تحدید که این تحدید ، ذکر می شود برای وجوب به عنوان حد و تعریف حقیقی )</w:t>
      </w:r>
      <w:r w:rsidRPr="00BE6F0D">
        <w:rPr>
          <w:rFonts w:cs="B Nazanin" w:hint="cs"/>
          <w:b/>
          <w:bCs/>
          <w:color w:val="000000"/>
          <w:sz w:val="28"/>
          <w:szCs w:val="28"/>
          <w:rtl/>
        </w:rPr>
        <w:t xml:space="preserve"> أنه يذكر له حدا فالمنع عن الترك ليس من أجزاء الوجوب و مقوماته</w:t>
      </w:r>
      <w:r w:rsidR="00B85CB3">
        <w:rPr>
          <w:rFonts w:cs="B Nazanin" w:hint="cs"/>
          <w:b/>
          <w:bCs/>
          <w:color w:val="000000"/>
          <w:sz w:val="28"/>
          <w:szCs w:val="28"/>
          <w:rtl/>
        </w:rPr>
        <w:t xml:space="preserve"> </w:t>
      </w:r>
      <w:r w:rsidR="00B85CB3" w:rsidRPr="00B85CB3">
        <w:rPr>
          <w:rFonts w:cs="B Nazanin" w:hint="cs"/>
          <w:color w:val="000000"/>
          <w:sz w:val="28"/>
          <w:szCs w:val="28"/>
          <w:rtl/>
        </w:rPr>
        <w:t>( پس منع از ترک نیست از اجزاء وجوب و مقدمات وجوب )</w:t>
      </w:r>
      <w:r w:rsidRPr="00B85CB3">
        <w:rPr>
          <w:rFonts w:cs="B Nazanin" w:hint="cs"/>
          <w:color w:val="000000"/>
          <w:sz w:val="28"/>
          <w:szCs w:val="28"/>
          <w:rtl/>
        </w:rPr>
        <w:t xml:space="preserve"> </w:t>
      </w:r>
      <w:r w:rsidRPr="00BE6F0D">
        <w:rPr>
          <w:rFonts w:cs="B Nazanin" w:hint="cs"/>
          <w:b/>
          <w:bCs/>
          <w:color w:val="000000"/>
          <w:sz w:val="28"/>
          <w:szCs w:val="28"/>
          <w:rtl/>
        </w:rPr>
        <w:t>بل من خواصه و لوازمه</w:t>
      </w:r>
      <w:r w:rsidR="00B85CB3" w:rsidRPr="00B85CB3">
        <w:rPr>
          <w:rFonts w:cs="B Nazanin" w:hint="cs"/>
          <w:color w:val="000000"/>
          <w:sz w:val="28"/>
          <w:szCs w:val="28"/>
          <w:rtl/>
        </w:rPr>
        <w:t xml:space="preserve"> ( بلکه می باشد از خواص و لوازم وجوب )</w:t>
      </w:r>
      <w:r w:rsidRPr="00B85CB3">
        <w:rPr>
          <w:rFonts w:cs="B Nazanin" w:hint="cs"/>
          <w:color w:val="000000"/>
          <w:sz w:val="28"/>
          <w:szCs w:val="28"/>
          <w:rtl/>
        </w:rPr>
        <w:t xml:space="preserve"> </w:t>
      </w:r>
      <w:r w:rsidRPr="00BE6F0D">
        <w:rPr>
          <w:rFonts w:cs="B Nazanin" w:hint="cs"/>
          <w:b/>
          <w:bCs/>
          <w:color w:val="000000"/>
          <w:sz w:val="28"/>
          <w:szCs w:val="28"/>
          <w:rtl/>
        </w:rPr>
        <w:t>بمعنى أنه لو التفت الآمر إلى الترك</w:t>
      </w:r>
      <w:r w:rsidR="00B85CB3" w:rsidRPr="00B85CB3">
        <w:rPr>
          <w:rFonts w:cs="B Nazanin" w:hint="cs"/>
          <w:color w:val="000000"/>
          <w:sz w:val="28"/>
          <w:szCs w:val="28"/>
          <w:rtl/>
        </w:rPr>
        <w:t xml:space="preserve"> ( به این معنی اگر التفات کند آمر به ترک )</w:t>
      </w:r>
      <w:r w:rsidRPr="00B85CB3">
        <w:rPr>
          <w:rFonts w:cs="B Nazanin" w:hint="cs"/>
          <w:color w:val="000000"/>
          <w:sz w:val="28"/>
          <w:szCs w:val="28"/>
          <w:rtl/>
        </w:rPr>
        <w:t xml:space="preserve"> </w:t>
      </w:r>
      <w:r w:rsidRPr="00BE6F0D">
        <w:rPr>
          <w:rFonts w:cs="B Nazanin" w:hint="cs"/>
          <w:b/>
          <w:bCs/>
          <w:color w:val="000000"/>
          <w:sz w:val="28"/>
          <w:szCs w:val="28"/>
          <w:rtl/>
        </w:rPr>
        <w:t>لما كان راضيا به</w:t>
      </w:r>
      <w:r w:rsidR="00B85CB3" w:rsidRPr="00B85CB3">
        <w:rPr>
          <w:rFonts w:cs="B Nazanin" w:hint="cs"/>
          <w:b/>
          <w:bCs/>
          <w:color w:val="000000"/>
          <w:sz w:val="28"/>
          <w:szCs w:val="28"/>
          <w:rtl/>
        </w:rPr>
        <w:t xml:space="preserve"> </w:t>
      </w:r>
      <w:r w:rsidR="00B85CB3" w:rsidRPr="00B85CB3">
        <w:rPr>
          <w:rFonts w:cs="B Nazanin" w:hint="cs"/>
          <w:color w:val="000000"/>
          <w:sz w:val="28"/>
          <w:szCs w:val="28"/>
          <w:rtl/>
        </w:rPr>
        <w:t>( هر آینه نمی باشد آمر راضی به ترک )</w:t>
      </w:r>
      <w:r w:rsidRPr="00B85CB3">
        <w:rPr>
          <w:rFonts w:cs="B Nazanin" w:hint="cs"/>
          <w:b/>
          <w:bCs/>
          <w:color w:val="000000"/>
          <w:sz w:val="28"/>
          <w:szCs w:val="28"/>
          <w:rtl/>
        </w:rPr>
        <w:t xml:space="preserve"> </w:t>
      </w:r>
      <w:r w:rsidRPr="00BE6F0D">
        <w:rPr>
          <w:rFonts w:cs="B Nazanin" w:hint="cs"/>
          <w:b/>
          <w:bCs/>
          <w:color w:val="000000"/>
          <w:sz w:val="28"/>
          <w:szCs w:val="28"/>
          <w:rtl/>
        </w:rPr>
        <w:t xml:space="preserve">لا محالة و كان </w:t>
      </w:r>
      <w:r w:rsidR="00B85CB3">
        <w:rPr>
          <w:rFonts w:cs="B Nazanin" w:hint="cs"/>
          <w:b/>
          <w:bCs/>
          <w:color w:val="000000"/>
          <w:sz w:val="28"/>
          <w:szCs w:val="28"/>
          <w:rtl/>
        </w:rPr>
        <w:t xml:space="preserve">يبغضه البتة </w:t>
      </w:r>
      <w:r w:rsidR="00B85CB3" w:rsidRPr="00B85CB3">
        <w:rPr>
          <w:rFonts w:cs="B Nazanin" w:hint="cs"/>
          <w:color w:val="000000"/>
          <w:sz w:val="28"/>
          <w:szCs w:val="28"/>
          <w:rtl/>
        </w:rPr>
        <w:t>( و می باشد آمر ، بغض دارد ترک را )</w:t>
      </w:r>
    </w:p>
    <w:p w:rsidR="00B85CB3" w:rsidRDefault="00B85CB3" w:rsidP="00066B0B">
      <w:pPr>
        <w:pStyle w:val="Heading1"/>
        <w:jc w:val="both"/>
        <w:rPr>
          <w:rtl/>
        </w:rPr>
      </w:pPr>
      <w:r>
        <w:rPr>
          <w:rFonts w:hint="cs"/>
          <w:rtl/>
        </w:rPr>
        <w:t xml:space="preserve">نوار 185 : مساله ی ضد : </w:t>
      </w:r>
      <w:r w:rsidR="00066B0B">
        <w:rPr>
          <w:rFonts w:hint="cs"/>
          <w:rtl/>
        </w:rPr>
        <w:t xml:space="preserve">کلام صاحب فصول </w:t>
      </w:r>
      <w:r w:rsidR="0035251C">
        <w:rPr>
          <w:rFonts w:hint="cs"/>
          <w:rtl/>
        </w:rPr>
        <w:t xml:space="preserve">و نقد و توجیه ان </w:t>
      </w:r>
      <w:r w:rsidR="0035251C">
        <w:rPr>
          <w:rFonts w:ascii="Sakkal Majalla" w:hAnsi="Sakkal Majalla" w:cs="Sakkal Majalla" w:hint="cs"/>
          <w:rtl/>
        </w:rPr>
        <w:t>–</w:t>
      </w:r>
      <w:r w:rsidR="0035251C">
        <w:rPr>
          <w:rFonts w:hint="cs"/>
          <w:rtl/>
        </w:rPr>
        <w:t xml:space="preserve"> ثمره ی مساله ی ضد و کلام شیخ بهائی در رد ثمره و اشکال صاحب کفایه بر کلام شیخ بهائی </w:t>
      </w:r>
    </w:p>
    <w:p w:rsidR="0035251C" w:rsidRDefault="0035251C" w:rsidP="0035251C">
      <w:pPr>
        <w:rPr>
          <w:rtl/>
        </w:rPr>
      </w:pPr>
    </w:p>
    <w:p w:rsidR="0035251C" w:rsidRPr="0035251C" w:rsidRDefault="0035251C" w:rsidP="0035251C">
      <w:pPr>
        <w:rPr>
          <w:rtl/>
        </w:rPr>
      </w:pPr>
    </w:p>
    <w:p w:rsidR="00066B0B" w:rsidRPr="00066B0B" w:rsidRDefault="00066B0B" w:rsidP="00066B0B">
      <w:pPr>
        <w:rPr>
          <w:b/>
          <w:bCs/>
          <w:rtl/>
        </w:rPr>
      </w:pPr>
      <w:r w:rsidRPr="00066B0B">
        <w:rPr>
          <w:rFonts w:hint="cs"/>
          <w:b/>
          <w:bCs/>
          <w:rtl/>
        </w:rPr>
        <w:t xml:space="preserve">مطلب اول : کلام صاحب فصول و نقد آن </w:t>
      </w:r>
      <w:r>
        <w:rPr>
          <w:rFonts w:hint="cs"/>
          <w:b/>
          <w:bCs/>
          <w:rtl/>
        </w:rPr>
        <w:t xml:space="preserve">و توجیه ان </w:t>
      </w:r>
    </w:p>
    <w:p w:rsidR="00066B0B" w:rsidRDefault="00066B0B" w:rsidP="00066B0B">
      <w:pPr>
        <w:jc w:val="both"/>
        <w:rPr>
          <w:rtl/>
        </w:rPr>
      </w:pPr>
      <w:r w:rsidRPr="00066B0B">
        <w:rPr>
          <w:rFonts w:hint="cs"/>
          <w:b/>
          <w:bCs/>
          <w:rtl/>
        </w:rPr>
        <w:t>کلام صاحب فصول :</w:t>
      </w:r>
      <w:r>
        <w:rPr>
          <w:rFonts w:hint="cs"/>
          <w:rtl/>
        </w:rPr>
        <w:t xml:space="preserve"> صاحب فصول یک نظریه ای دارد . صاحب کفایه این نظریه را ذکر سپس رد می کند</w:t>
      </w:r>
    </w:p>
    <w:p w:rsidR="00066B0B" w:rsidRDefault="00066B0B" w:rsidP="00066B0B">
      <w:pPr>
        <w:jc w:val="both"/>
        <w:rPr>
          <w:rtl/>
        </w:rPr>
      </w:pPr>
      <w:r>
        <w:rPr>
          <w:rFonts w:hint="cs"/>
          <w:rtl/>
        </w:rPr>
        <w:t xml:space="preserve">صاحب فصول می فرماید امر به شی عین نهی از ضد عام است بنابراین صل عین لاتترک الصلاه است . در این صورت قهرا دلالت امر به شی بر نهی از ضد می شود دلالت تطابقی نه دلالت تضمنی یا التزامی . </w:t>
      </w:r>
    </w:p>
    <w:p w:rsidR="00066B0B" w:rsidRPr="00066B0B" w:rsidRDefault="00066B0B" w:rsidP="00066B0B">
      <w:pPr>
        <w:jc w:val="both"/>
        <w:rPr>
          <w:b/>
          <w:bCs/>
          <w:rtl/>
        </w:rPr>
      </w:pPr>
      <w:r w:rsidRPr="00066B0B">
        <w:rPr>
          <w:rFonts w:hint="cs"/>
          <w:b/>
          <w:bCs/>
          <w:rtl/>
        </w:rPr>
        <w:t xml:space="preserve">اشکال صاحب کفایه : </w:t>
      </w:r>
    </w:p>
    <w:p w:rsidR="00066B0B" w:rsidRDefault="00066B0B" w:rsidP="00066B0B">
      <w:pPr>
        <w:pStyle w:val="ListParagraph"/>
        <w:numPr>
          <w:ilvl w:val="0"/>
          <w:numId w:val="449"/>
        </w:numPr>
        <w:jc w:val="both"/>
      </w:pPr>
      <w:r w:rsidRPr="00066B0B">
        <w:rPr>
          <w:rFonts w:hint="cs"/>
          <w:b/>
          <w:bCs/>
          <w:rtl/>
        </w:rPr>
        <w:t>صغری :</w:t>
      </w:r>
      <w:r>
        <w:rPr>
          <w:rFonts w:hint="cs"/>
          <w:rtl/>
        </w:rPr>
        <w:t xml:space="preserve"> منع از ترک و معنای وجوب ، متلازمان هستند .</w:t>
      </w:r>
    </w:p>
    <w:p w:rsidR="00066B0B" w:rsidRDefault="00066B0B" w:rsidP="00066B0B">
      <w:pPr>
        <w:pStyle w:val="ListParagraph"/>
        <w:jc w:val="both"/>
      </w:pPr>
      <w:r w:rsidRPr="00066B0B">
        <w:rPr>
          <w:rFonts w:hint="cs"/>
          <w:rtl/>
        </w:rPr>
        <w:t>صاحب کفایه عقیده شان این است که زمانی که مولی یک عملی را واجب می کند این وجوب یک لازم دارد و ان منع از ترک یعنی زمانی که مولی یک عملی را واجب می کند عقل وارد میدان می شود و می گوید لازمه ی این وجوب این است که ترک این عمل ممنوع است .</w:t>
      </w:r>
      <w:r>
        <w:rPr>
          <w:rFonts w:hint="cs"/>
          <w:rtl/>
        </w:rPr>
        <w:t xml:space="preserve"> بنابراین زمانی که شارع می فرماید صل ، عقل می گوید لازمه ی وجوب صلاه این است که ترک صلاه ممنوع است . بنابراین منع از ترک لازمه ی عقلی معنی وجوب است . معنی وجوب ملزوم و منع از ترک لازم است</w:t>
      </w:r>
    </w:p>
    <w:p w:rsidR="00066B0B" w:rsidRDefault="00066B0B" w:rsidP="00066B0B">
      <w:pPr>
        <w:pStyle w:val="ListParagraph"/>
        <w:numPr>
          <w:ilvl w:val="0"/>
          <w:numId w:val="449"/>
        </w:numPr>
        <w:jc w:val="both"/>
      </w:pPr>
      <w:r w:rsidRPr="00066B0B">
        <w:rPr>
          <w:rFonts w:hint="cs"/>
          <w:b/>
          <w:bCs/>
          <w:rtl/>
        </w:rPr>
        <w:t>کبری :</w:t>
      </w:r>
      <w:r>
        <w:rPr>
          <w:rFonts w:hint="cs"/>
          <w:rtl/>
        </w:rPr>
        <w:t xml:space="preserve"> و متلازمان ، غیر از هم هستند نه عین هم . این هم بدیهی است . چون دارید می گویید یک ملزوم و یک لازم . مثل خورشید و طلوع روز و روشنی روز . </w:t>
      </w:r>
    </w:p>
    <w:p w:rsidR="00066B0B" w:rsidRDefault="00066B0B" w:rsidP="00066B0B">
      <w:pPr>
        <w:pStyle w:val="ListParagraph"/>
        <w:numPr>
          <w:ilvl w:val="0"/>
          <w:numId w:val="449"/>
        </w:numPr>
        <w:jc w:val="both"/>
      </w:pPr>
      <w:r w:rsidRPr="00066B0B">
        <w:rPr>
          <w:rFonts w:hint="cs"/>
          <w:b/>
          <w:bCs/>
          <w:rtl/>
        </w:rPr>
        <w:t>نتیجه :</w:t>
      </w:r>
      <w:r>
        <w:rPr>
          <w:rFonts w:hint="cs"/>
          <w:rtl/>
        </w:rPr>
        <w:t xml:space="preserve"> منع از ترک و معنای وجوب ، غیر از هم هستند نه عین هم</w:t>
      </w:r>
    </w:p>
    <w:p w:rsidR="00066B0B" w:rsidRDefault="00066B0B" w:rsidP="00066B0B">
      <w:pPr>
        <w:jc w:val="both"/>
        <w:rPr>
          <w:rtl/>
        </w:rPr>
      </w:pPr>
      <w:r w:rsidRPr="00066B0B">
        <w:rPr>
          <w:rFonts w:hint="cs"/>
          <w:b/>
          <w:bCs/>
          <w:rtl/>
        </w:rPr>
        <w:t>توجیه کلام صاحب فصول :</w:t>
      </w:r>
      <w:r>
        <w:rPr>
          <w:rFonts w:hint="cs"/>
          <w:rtl/>
        </w:rPr>
        <w:t xml:space="preserve"> صاحب کفایه کلام صاحب فصول را توجیه می کند .</w:t>
      </w:r>
    </w:p>
    <w:p w:rsidR="00066B0B" w:rsidRDefault="00066B0B" w:rsidP="00066B0B">
      <w:pPr>
        <w:spacing w:after="0"/>
        <w:jc w:val="both"/>
        <w:rPr>
          <w:rtl/>
        </w:rPr>
      </w:pPr>
      <w:r>
        <w:rPr>
          <w:rFonts w:hint="cs"/>
          <w:rtl/>
        </w:rPr>
        <w:t xml:space="preserve">اگر مراد صاحب فصول از عینیت ، عینیت مجازیه باشد نه حقیقیه ، کلامش صحیح است . صاحب فصول می فرماید امر به شی عین نهی از ضد است . مراد از عینیت در این عبارت چیست ؟ اگر مرادش عینیت مجازی باشد کلامش صحیح است اما اگر مرادش عینیت حقیقیه است کلامش باطل است . </w:t>
      </w:r>
    </w:p>
    <w:p w:rsidR="00066B0B" w:rsidRDefault="00066B0B" w:rsidP="00066B0B">
      <w:pPr>
        <w:spacing w:after="0"/>
        <w:jc w:val="both"/>
        <w:rPr>
          <w:rtl/>
        </w:rPr>
      </w:pPr>
      <w:r>
        <w:rPr>
          <w:rFonts w:hint="cs"/>
          <w:rtl/>
        </w:rPr>
        <w:t xml:space="preserve">و عینیت مجازی یعنی در باب امر یک طلب وجود دارد که این طلب به دو چیز اسناد داده می شود : </w:t>
      </w:r>
    </w:p>
    <w:p w:rsidR="00066B0B" w:rsidRDefault="00066B0B" w:rsidP="00066B0B">
      <w:pPr>
        <w:jc w:val="both"/>
        <w:rPr>
          <w:rtl/>
        </w:rPr>
      </w:pPr>
      <w:r w:rsidRPr="00066B0B">
        <w:rPr>
          <w:rFonts w:hint="cs"/>
          <w:b/>
          <w:bCs/>
          <w:rtl/>
        </w:rPr>
        <w:t>اول :</w:t>
      </w:r>
      <w:r>
        <w:rPr>
          <w:rFonts w:hint="cs"/>
          <w:rtl/>
        </w:rPr>
        <w:t xml:space="preserve"> به وجود فعل . این اسناد ، اسناد حقیقی است مثل اسناد جری به ماء . </w:t>
      </w:r>
      <w:r w:rsidRPr="00066B0B">
        <w:rPr>
          <w:rFonts w:hint="cs"/>
          <w:b/>
          <w:bCs/>
          <w:rtl/>
        </w:rPr>
        <w:t xml:space="preserve">دوم : </w:t>
      </w:r>
      <w:r>
        <w:rPr>
          <w:rFonts w:hint="cs"/>
          <w:rtl/>
        </w:rPr>
        <w:t xml:space="preserve">به ترک ، ترک فعل . این اسناد مجازی است مثل انساد جری به المیزاب . </w:t>
      </w:r>
      <w:r w:rsidR="00C03CE3">
        <w:rPr>
          <w:rFonts w:hint="cs"/>
          <w:rtl/>
        </w:rPr>
        <w:t xml:space="preserve">لکن مراد صاحب فصول این نمی تواند باشد و این صرفا یک توجیه است </w:t>
      </w:r>
      <w:r w:rsidR="0035251C">
        <w:rPr>
          <w:rFonts w:hint="cs"/>
          <w:rtl/>
        </w:rPr>
        <w:t xml:space="preserve">. البته به صاحب فصول می توان جواب های دیگری هم داد </w:t>
      </w:r>
    </w:p>
    <w:p w:rsidR="00C03CE3" w:rsidRPr="00C03CE3" w:rsidRDefault="00C03CE3" w:rsidP="00066B0B">
      <w:pPr>
        <w:jc w:val="both"/>
        <w:rPr>
          <w:b/>
          <w:bCs/>
          <w:rtl/>
        </w:rPr>
      </w:pPr>
      <w:r w:rsidRPr="00C03CE3">
        <w:rPr>
          <w:rFonts w:hint="cs"/>
          <w:b/>
          <w:bCs/>
          <w:rtl/>
        </w:rPr>
        <w:t xml:space="preserve">مطلب دوم : ثمره مساله ی ضد </w:t>
      </w:r>
    </w:p>
    <w:p w:rsidR="00C03CE3" w:rsidRDefault="00C03CE3" w:rsidP="00066B0B">
      <w:pPr>
        <w:jc w:val="both"/>
        <w:rPr>
          <w:rtl/>
        </w:rPr>
      </w:pPr>
      <w:r>
        <w:rPr>
          <w:rFonts w:hint="cs"/>
          <w:rtl/>
        </w:rPr>
        <w:t>می خواهیم ببینیم که این که بحث می کنیم ایا امر به شی مقتضی نه از ضد هست یا نیست چه ثمره ای دارد . علما ثمرات زیادی ذکر کرده اند که تمام این ثمرات هم مربوط به ضد خاص است . یکی از ثمرات این است :</w:t>
      </w:r>
    </w:p>
    <w:p w:rsidR="00C03CE3" w:rsidRDefault="00C03CE3" w:rsidP="00066B0B">
      <w:pPr>
        <w:jc w:val="both"/>
        <w:rPr>
          <w:rtl/>
        </w:rPr>
      </w:pPr>
      <w:r>
        <w:rPr>
          <w:rFonts w:hint="cs"/>
          <w:rtl/>
        </w:rPr>
        <w:t>گاهی ضد خاص مامور به ، عبادت است . با حفظ این نکته ، در مساله ضد دو نظریه ی معروف وجود دارد :</w:t>
      </w:r>
    </w:p>
    <w:p w:rsidR="00C03CE3" w:rsidRDefault="00C03CE3" w:rsidP="00C03CE3">
      <w:pPr>
        <w:pStyle w:val="ListParagraph"/>
        <w:numPr>
          <w:ilvl w:val="0"/>
          <w:numId w:val="450"/>
        </w:numPr>
        <w:jc w:val="both"/>
      </w:pPr>
      <w:r w:rsidRPr="00C03CE3">
        <w:rPr>
          <w:rFonts w:hint="cs"/>
          <w:b/>
          <w:bCs/>
          <w:rtl/>
        </w:rPr>
        <w:t>نظریه ی اول :</w:t>
      </w:r>
      <w:r>
        <w:rPr>
          <w:rFonts w:hint="cs"/>
          <w:rtl/>
        </w:rPr>
        <w:t xml:space="preserve"> امر به شی مقتضی نهی از ضد خاص است . طبق این نظریه عبادت فاسد و باطل است </w:t>
      </w:r>
    </w:p>
    <w:p w:rsidR="00C03CE3" w:rsidRDefault="00C03CE3" w:rsidP="00C03CE3">
      <w:pPr>
        <w:pStyle w:val="ListParagraph"/>
        <w:numPr>
          <w:ilvl w:val="0"/>
          <w:numId w:val="450"/>
        </w:numPr>
        <w:jc w:val="both"/>
      </w:pPr>
      <w:r w:rsidRPr="00C03CE3">
        <w:rPr>
          <w:rFonts w:hint="cs"/>
          <w:b/>
          <w:bCs/>
          <w:rtl/>
        </w:rPr>
        <w:t>نظریه ی دوم :</w:t>
      </w:r>
      <w:r>
        <w:rPr>
          <w:rFonts w:hint="cs"/>
          <w:rtl/>
        </w:rPr>
        <w:t xml:space="preserve"> امر به شی مقتضی نهی از ضد خاص نیست . طبق این نظریه عبادت فاسد و باطل نیست </w:t>
      </w:r>
    </w:p>
    <w:p w:rsidR="00C03CE3" w:rsidRDefault="00C03CE3" w:rsidP="00C03CE3">
      <w:pPr>
        <w:pStyle w:val="ListParagraph"/>
        <w:jc w:val="both"/>
        <w:rPr>
          <w:rtl/>
        </w:rPr>
      </w:pPr>
      <w:r w:rsidRPr="00C03CE3">
        <w:rPr>
          <w:rFonts w:hint="cs"/>
          <w:rtl/>
        </w:rPr>
        <w:t>گاهی شارع به یک عملی امر می کند که ضد خاص این عمل یک عبادت است .</w:t>
      </w:r>
      <w:r>
        <w:rPr>
          <w:rFonts w:hint="cs"/>
          <w:rtl/>
        </w:rPr>
        <w:t xml:space="preserve"> حالا اگر بگوییم امر به شی مقتضی نهی از ضد خاص است . در این جا نهی می خورد به آن ضد خاص عبادی و نهی در عبادت علی یک قول موجب فساد است اما اگر گفتیم امر به شی مقتضی نهی از ضد خاص نیست اگر امر به یک شی که ضد خاصش عبادت است ، کرد دیگر نهی نمی خورد به آن ضد عبادی و در نتیجه آن عبادت فاسد و باطل نیست . مثل مثال مسجد و ازاله . </w:t>
      </w:r>
    </w:p>
    <w:p w:rsidR="00C03CE3" w:rsidRDefault="00C03CE3" w:rsidP="00C03CE3">
      <w:pPr>
        <w:jc w:val="both"/>
        <w:rPr>
          <w:b/>
          <w:bCs/>
          <w:rtl/>
        </w:rPr>
      </w:pPr>
      <w:r w:rsidRPr="00C03CE3">
        <w:rPr>
          <w:rFonts w:hint="cs"/>
          <w:b/>
          <w:bCs/>
          <w:rtl/>
        </w:rPr>
        <w:t xml:space="preserve">کلام شیخ بهائی :  </w:t>
      </w:r>
      <w:r w:rsidRPr="00C03CE3">
        <w:rPr>
          <w:rFonts w:hint="cs"/>
          <w:rtl/>
        </w:rPr>
        <w:t>این ثمره باطل است . دلیل :</w:t>
      </w:r>
    </w:p>
    <w:p w:rsidR="00C03CE3" w:rsidRDefault="00C03CE3" w:rsidP="00C03CE3">
      <w:pPr>
        <w:jc w:val="both"/>
        <w:rPr>
          <w:rtl/>
        </w:rPr>
      </w:pPr>
      <w:r w:rsidRPr="00C03CE3">
        <w:rPr>
          <w:rFonts w:hint="cs"/>
          <w:rtl/>
        </w:rPr>
        <w:t xml:space="preserve">ضد خاص عبادی مطلقا فاسد است . مطلقا یعنی هم بنابر قول به اقتضاء و هم بنابر قول به عدم اقتضاء . </w:t>
      </w:r>
      <w:r>
        <w:rPr>
          <w:rFonts w:hint="cs"/>
          <w:rtl/>
        </w:rPr>
        <w:t>اما بنابر قول به اقتضاء که روشن است . اما بنابر قول به عدم اقتضاء ، به دلیل این که :</w:t>
      </w:r>
    </w:p>
    <w:p w:rsidR="00C03CE3" w:rsidRDefault="00C03CE3" w:rsidP="00C03CE3">
      <w:pPr>
        <w:pStyle w:val="ListParagraph"/>
        <w:numPr>
          <w:ilvl w:val="0"/>
          <w:numId w:val="451"/>
        </w:numPr>
        <w:jc w:val="both"/>
      </w:pPr>
      <w:r w:rsidRPr="00C03CE3">
        <w:rPr>
          <w:rFonts w:hint="cs"/>
          <w:b/>
          <w:bCs/>
          <w:rtl/>
        </w:rPr>
        <w:t>صغری :</w:t>
      </w:r>
      <w:r>
        <w:rPr>
          <w:rFonts w:hint="cs"/>
          <w:rtl/>
        </w:rPr>
        <w:t xml:space="preserve"> شرط صحت عبادت ، وجود امر فعلی است </w:t>
      </w:r>
    </w:p>
    <w:p w:rsidR="00C03CE3" w:rsidRDefault="00C03CE3" w:rsidP="00C03CE3">
      <w:pPr>
        <w:pStyle w:val="ListParagraph"/>
        <w:numPr>
          <w:ilvl w:val="0"/>
          <w:numId w:val="451"/>
        </w:numPr>
        <w:jc w:val="both"/>
      </w:pPr>
      <w:r w:rsidRPr="00C03CE3">
        <w:rPr>
          <w:rFonts w:hint="cs"/>
          <w:b/>
          <w:bCs/>
          <w:rtl/>
        </w:rPr>
        <w:t>کبری :</w:t>
      </w:r>
      <w:r>
        <w:rPr>
          <w:rFonts w:hint="cs"/>
          <w:rtl/>
        </w:rPr>
        <w:t xml:space="preserve"> و وجود امر فعلی منتفی است </w:t>
      </w:r>
    </w:p>
    <w:p w:rsidR="00C03CE3" w:rsidRDefault="00C03CE3" w:rsidP="00C03CE3">
      <w:pPr>
        <w:pStyle w:val="ListParagraph"/>
        <w:numPr>
          <w:ilvl w:val="0"/>
          <w:numId w:val="451"/>
        </w:numPr>
        <w:jc w:val="both"/>
      </w:pPr>
      <w:r w:rsidRPr="00C03CE3">
        <w:rPr>
          <w:rFonts w:hint="cs"/>
          <w:b/>
          <w:bCs/>
          <w:rtl/>
        </w:rPr>
        <w:t>نتیجه :</w:t>
      </w:r>
      <w:r>
        <w:rPr>
          <w:rFonts w:hint="cs"/>
          <w:rtl/>
        </w:rPr>
        <w:t xml:space="preserve"> پس شرط صحت عبادت ، منتفی است </w:t>
      </w:r>
    </w:p>
    <w:p w:rsidR="00C03CE3" w:rsidRDefault="00C03CE3" w:rsidP="00C03CE3">
      <w:pPr>
        <w:pStyle w:val="ListParagraph"/>
        <w:ind w:left="787"/>
        <w:jc w:val="both"/>
        <w:rPr>
          <w:rtl/>
        </w:rPr>
      </w:pPr>
      <w:r w:rsidRPr="00C03CE3">
        <w:rPr>
          <w:rFonts w:hint="cs"/>
          <w:rtl/>
        </w:rPr>
        <w:t>شیخ بهائی می فرماید اگر شما وارد مسجد شدید و دیدید که مسجد نجس است وازل النجاسه می آید روی گردنتان این ازل النجاسه یک ضد عبادی دارد به نام صلاه</w:t>
      </w:r>
      <w:r>
        <w:rPr>
          <w:rFonts w:hint="cs"/>
          <w:b/>
          <w:bCs/>
          <w:rtl/>
        </w:rPr>
        <w:t xml:space="preserve"> .</w:t>
      </w:r>
      <w:r>
        <w:rPr>
          <w:rFonts w:hint="cs"/>
          <w:rtl/>
        </w:rPr>
        <w:t xml:space="preserve"> شما چه بگویید امر به شی مقتضی نهی از ضد خاص هست یا مقتضی نیست ، اگر شما مشغول به ازاله نشوید بلکه مشغول به صلاه بشوید ، این صلاه باطل است . اگر قائل به اقتضاء بشوید دلیلش روشن است زیرا در این صورت به صلاه نهی خورده است یعنی مشغول به صلاه منهی شده اید و نهی از صلاه علی قول موجب فساد است اما بنابر عدم اقتضاء هم صلاه باطل است زیرا شیخ بهائی عقیده اش این است که شرط صحت عبادت وجود امر فعلی است یعنی عبادت در صورتی صحیح است که شارع بالفعل به آن امر داشته باشد و شما به قصد آن امر فعلی عبادت را انجام بدهید اما در این جا شارع امر بالفعل نسبت به صلاه ندارد زیرا نسبت به ازاله که اهم است ، امر فعلی دارد و وقتی شارع نسبت به ازاله امر فعلی داشت دیگر نمی تواند نسبت به صلاه امر فعلی داشته باشد زیرا تکلیف بما لایطاق می شود .  </w:t>
      </w:r>
    </w:p>
    <w:p w:rsidR="00C03CE3" w:rsidRPr="00C03CE3" w:rsidRDefault="00C03CE3" w:rsidP="00C03CE3">
      <w:pPr>
        <w:jc w:val="both"/>
        <w:rPr>
          <w:rtl/>
        </w:rPr>
      </w:pPr>
      <w:r w:rsidRPr="00C03CE3">
        <w:rPr>
          <w:rFonts w:hint="cs"/>
          <w:b/>
          <w:bCs/>
          <w:rtl/>
        </w:rPr>
        <w:t>جواب صاحب کفایه به شیخ بهائی :</w:t>
      </w:r>
      <w:r>
        <w:rPr>
          <w:rFonts w:hint="cs"/>
          <w:rtl/>
        </w:rPr>
        <w:t xml:space="preserve"> در صحت عبادت ، وجود امر فعلی لازم نیست بلکه رجحان و محبوبیت کافی است . بنابر اقتضاء ضد عبادی نه امر فعلی دارد نه رجحان و محبوبیت لذا ضد عبادی فاسد است ولی بنابر عدم الاقتضاء ، ضد عبادی امر فعلی ندارد ولی رحجان و محبوبیت ذاتیه دارد که مکلف به قصد این رجحان می تواند عبادت را متقربا به جا بیاورد .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و من هنا</w:t>
      </w:r>
      <w:r w:rsidR="0035251C">
        <w:rPr>
          <w:rFonts w:cs="B Nazanin" w:hint="cs"/>
          <w:b/>
          <w:bCs/>
          <w:color w:val="000000"/>
          <w:sz w:val="28"/>
          <w:szCs w:val="28"/>
          <w:rtl/>
        </w:rPr>
        <w:t xml:space="preserve"> </w:t>
      </w:r>
      <w:r w:rsidR="0035251C" w:rsidRPr="0035251C">
        <w:rPr>
          <w:rFonts w:cs="B Nazanin" w:hint="cs"/>
          <w:color w:val="000000"/>
          <w:sz w:val="28"/>
          <w:szCs w:val="28"/>
          <w:rtl/>
        </w:rPr>
        <w:t>( منع از ترک لازمه ی وجوب است )</w:t>
      </w:r>
      <w:r w:rsidRPr="00BE6F0D">
        <w:rPr>
          <w:rFonts w:cs="B Nazanin" w:hint="cs"/>
          <w:b/>
          <w:bCs/>
          <w:color w:val="000000"/>
          <w:sz w:val="28"/>
          <w:szCs w:val="28"/>
          <w:rtl/>
        </w:rPr>
        <w:t xml:space="preserve"> انقدح أنه لا وجه لدعوى العينية</w:t>
      </w:r>
      <w:r w:rsidR="0035251C">
        <w:rPr>
          <w:rFonts w:cs="B Nazanin" w:hint="cs"/>
          <w:b/>
          <w:bCs/>
          <w:color w:val="000000"/>
          <w:sz w:val="28"/>
          <w:szCs w:val="28"/>
          <w:rtl/>
        </w:rPr>
        <w:t xml:space="preserve"> </w:t>
      </w:r>
      <w:r w:rsidR="0035251C" w:rsidRPr="0035251C">
        <w:rPr>
          <w:rFonts w:cs="B Nazanin" w:hint="cs"/>
          <w:color w:val="000000"/>
          <w:sz w:val="28"/>
          <w:szCs w:val="28"/>
          <w:rtl/>
        </w:rPr>
        <w:t>( وجهی نیست برای ادعای عین بودن امر به شی با نهی از ضد عام )</w:t>
      </w:r>
      <w:r w:rsidRPr="0035251C">
        <w:rPr>
          <w:rFonts w:cs="B Nazanin" w:hint="cs"/>
          <w:color w:val="000000"/>
          <w:sz w:val="28"/>
          <w:szCs w:val="28"/>
          <w:rtl/>
        </w:rPr>
        <w:t xml:space="preserve"> </w:t>
      </w:r>
      <w:r w:rsidRPr="00BE6F0D">
        <w:rPr>
          <w:rFonts w:cs="B Nazanin" w:hint="cs"/>
          <w:b/>
          <w:bCs/>
          <w:color w:val="000000"/>
          <w:sz w:val="28"/>
          <w:szCs w:val="28"/>
          <w:rtl/>
        </w:rPr>
        <w:t>ضرورة أن اللزوم يقتضي</w:t>
      </w:r>
      <w:r w:rsidR="00B85CB3">
        <w:rPr>
          <w:rFonts w:cs="B Nazanin" w:hint="cs"/>
          <w:b/>
          <w:bCs/>
          <w:color w:val="000000"/>
          <w:sz w:val="28"/>
          <w:szCs w:val="28"/>
          <w:rtl/>
        </w:rPr>
        <w:t xml:space="preserve"> الاثنينية لا الاتحاد و العينية</w:t>
      </w:r>
      <w:r w:rsidR="0035251C" w:rsidRPr="0035251C">
        <w:rPr>
          <w:rFonts w:cs="B Nazanin" w:hint="cs"/>
          <w:color w:val="000000"/>
          <w:sz w:val="28"/>
          <w:szCs w:val="28"/>
          <w:rtl/>
        </w:rPr>
        <w:t xml:space="preserve"> ( به دلیل این که بدیهی است که لزوم منع از ترک برای وجوب ، اقتضاء دارد دو تا بودن را نه اتحاد و عینیت را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نعم</w:t>
      </w:r>
      <w:r w:rsidR="0035251C">
        <w:rPr>
          <w:rFonts w:cs="B Nazanin" w:hint="cs"/>
          <w:b/>
          <w:bCs/>
          <w:color w:val="000000"/>
          <w:sz w:val="28"/>
          <w:szCs w:val="28"/>
          <w:rtl/>
        </w:rPr>
        <w:t xml:space="preserve"> </w:t>
      </w:r>
      <w:r w:rsidR="0035251C" w:rsidRPr="0035251C">
        <w:rPr>
          <w:rFonts w:cs="B Nazanin" w:hint="cs"/>
          <w:color w:val="000000"/>
          <w:sz w:val="28"/>
          <w:szCs w:val="28"/>
          <w:rtl/>
        </w:rPr>
        <w:t>( توجیه کلام صاحب فصول )</w:t>
      </w:r>
      <w:r w:rsidRPr="00BE6F0D">
        <w:rPr>
          <w:rFonts w:cs="B Nazanin" w:hint="cs"/>
          <w:b/>
          <w:bCs/>
          <w:color w:val="000000"/>
          <w:sz w:val="28"/>
          <w:szCs w:val="28"/>
          <w:rtl/>
        </w:rPr>
        <w:t xml:space="preserve"> لا بأس بها</w:t>
      </w:r>
      <w:r w:rsidR="0035251C">
        <w:rPr>
          <w:rFonts w:cs="B Nazanin" w:hint="cs"/>
          <w:b/>
          <w:bCs/>
          <w:color w:val="000000"/>
          <w:sz w:val="28"/>
          <w:szCs w:val="28"/>
          <w:rtl/>
        </w:rPr>
        <w:t xml:space="preserve"> </w:t>
      </w:r>
      <w:r w:rsidR="0035251C" w:rsidRPr="0035251C">
        <w:rPr>
          <w:rFonts w:cs="B Nazanin" w:hint="cs"/>
          <w:color w:val="000000"/>
          <w:sz w:val="28"/>
          <w:szCs w:val="28"/>
          <w:rtl/>
        </w:rPr>
        <w:t>( اشکالی نیست به ادعای عینیت )</w:t>
      </w:r>
      <w:r w:rsidRPr="00BE6F0D">
        <w:rPr>
          <w:rFonts w:cs="B Nazanin" w:hint="cs"/>
          <w:b/>
          <w:bCs/>
          <w:color w:val="000000"/>
          <w:sz w:val="28"/>
          <w:szCs w:val="28"/>
          <w:rtl/>
        </w:rPr>
        <w:t xml:space="preserve"> بأن يكون المراد بها</w:t>
      </w:r>
      <w:r w:rsidR="0035251C">
        <w:rPr>
          <w:rFonts w:cs="B Nazanin" w:hint="cs"/>
          <w:b/>
          <w:bCs/>
          <w:color w:val="000000"/>
          <w:sz w:val="28"/>
          <w:szCs w:val="28"/>
          <w:rtl/>
        </w:rPr>
        <w:t xml:space="preserve"> </w:t>
      </w:r>
      <w:r w:rsidR="0035251C" w:rsidRPr="0035251C">
        <w:rPr>
          <w:rFonts w:cs="B Nazanin" w:hint="cs"/>
          <w:color w:val="000000"/>
          <w:sz w:val="28"/>
          <w:szCs w:val="28"/>
          <w:rtl/>
        </w:rPr>
        <w:t>( به این که بوده باشد مراد از عینیت )</w:t>
      </w:r>
      <w:r w:rsidRPr="0035251C">
        <w:rPr>
          <w:rFonts w:cs="B Nazanin" w:hint="cs"/>
          <w:color w:val="000000"/>
          <w:sz w:val="28"/>
          <w:szCs w:val="28"/>
          <w:rtl/>
        </w:rPr>
        <w:t xml:space="preserve"> </w:t>
      </w:r>
      <w:r w:rsidRPr="00BE6F0D">
        <w:rPr>
          <w:rFonts w:cs="B Nazanin" w:hint="cs"/>
          <w:b/>
          <w:bCs/>
          <w:color w:val="000000"/>
          <w:sz w:val="28"/>
          <w:szCs w:val="28"/>
          <w:rtl/>
        </w:rPr>
        <w:t>أنه يكون هناك</w:t>
      </w:r>
      <w:r w:rsidR="0035251C">
        <w:rPr>
          <w:rFonts w:cs="B Nazanin" w:hint="cs"/>
          <w:b/>
          <w:bCs/>
          <w:color w:val="000000"/>
          <w:sz w:val="28"/>
          <w:szCs w:val="28"/>
          <w:rtl/>
        </w:rPr>
        <w:t xml:space="preserve"> </w:t>
      </w:r>
      <w:r w:rsidR="0035251C" w:rsidRPr="0035251C">
        <w:rPr>
          <w:rFonts w:cs="B Nazanin" w:hint="cs"/>
          <w:color w:val="000000"/>
          <w:sz w:val="28"/>
          <w:szCs w:val="28"/>
          <w:rtl/>
        </w:rPr>
        <w:t>( در امر )</w:t>
      </w:r>
      <w:r w:rsidRPr="00BE6F0D">
        <w:rPr>
          <w:rFonts w:cs="B Nazanin" w:hint="cs"/>
          <w:b/>
          <w:bCs/>
          <w:color w:val="000000"/>
          <w:sz w:val="28"/>
          <w:szCs w:val="28"/>
          <w:rtl/>
        </w:rPr>
        <w:t xml:space="preserve"> طلب واحد</w:t>
      </w:r>
      <w:r w:rsidR="0035251C">
        <w:rPr>
          <w:rFonts w:cs="B Nazanin" w:hint="cs"/>
          <w:b/>
          <w:bCs/>
          <w:color w:val="000000"/>
          <w:sz w:val="28"/>
          <w:szCs w:val="28"/>
          <w:rtl/>
        </w:rPr>
        <w:t xml:space="preserve"> </w:t>
      </w:r>
      <w:r w:rsidR="0035251C" w:rsidRPr="0035251C">
        <w:rPr>
          <w:rFonts w:cs="B Nazanin" w:hint="cs"/>
          <w:color w:val="000000"/>
          <w:sz w:val="28"/>
          <w:szCs w:val="28"/>
          <w:rtl/>
        </w:rPr>
        <w:t>( بوده باشد در این جا یک طلب )</w:t>
      </w:r>
      <w:r w:rsidRPr="0035251C">
        <w:rPr>
          <w:rFonts w:cs="B Nazanin" w:hint="cs"/>
          <w:color w:val="000000"/>
          <w:sz w:val="28"/>
          <w:szCs w:val="28"/>
          <w:rtl/>
        </w:rPr>
        <w:t xml:space="preserve"> </w:t>
      </w:r>
      <w:r w:rsidRPr="00BE6F0D">
        <w:rPr>
          <w:rFonts w:cs="B Nazanin" w:hint="cs"/>
          <w:b/>
          <w:bCs/>
          <w:color w:val="000000"/>
          <w:sz w:val="28"/>
          <w:szCs w:val="28"/>
          <w:rtl/>
        </w:rPr>
        <w:t>و هو كما يكون حقيقة منسوبا إلى الوجود و بعثا إليه</w:t>
      </w:r>
      <w:r w:rsidR="0035251C" w:rsidRPr="0035251C">
        <w:rPr>
          <w:rFonts w:cs="B Nazanin" w:hint="cs"/>
          <w:color w:val="000000"/>
          <w:sz w:val="28"/>
          <w:szCs w:val="28"/>
          <w:rtl/>
        </w:rPr>
        <w:t xml:space="preserve"> ( و این طلب وحد همان طور که می باشد حقیقتا منسوب به وجود فعل ( یعنی می توانی بگویی شارع طالب فعل است ) و تحریک کردن به وجود )</w:t>
      </w:r>
      <w:r w:rsidRPr="0035251C">
        <w:rPr>
          <w:rFonts w:cs="B Nazanin" w:hint="cs"/>
          <w:color w:val="000000"/>
          <w:sz w:val="28"/>
          <w:szCs w:val="28"/>
          <w:rtl/>
        </w:rPr>
        <w:t xml:space="preserve"> </w:t>
      </w:r>
      <w:r w:rsidRPr="00BE6F0D">
        <w:rPr>
          <w:rFonts w:cs="B Nazanin" w:hint="cs"/>
          <w:b/>
          <w:bCs/>
          <w:color w:val="000000"/>
          <w:sz w:val="28"/>
          <w:szCs w:val="28"/>
          <w:rtl/>
        </w:rPr>
        <w:t>كذلك يصح أن ينسب إلى الترك بالعرض و المجاز</w:t>
      </w:r>
      <w:r w:rsidR="0035251C">
        <w:rPr>
          <w:rFonts w:cs="B Nazanin" w:hint="cs"/>
          <w:b/>
          <w:bCs/>
          <w:color w:val="000000"/>
          <w:sz w:val="28"/>
          <w:szCs w:val="28"/>
          <w:rtl/>
        </w:rPr>
        <w:t xml:space="preserve"> </w:t>
      </w:r>
      <w:r w:rsidR="0035251C" w:rsidRPr="0035251C">
        <w:rPr>
          <w:rFonts w:cs="B Nazanin" w:hint="cs"/>
          <w:color w:val="000000"/>
          <w:sz w:val="28"/>
          <w:szCs w:val="28"/>
          <w:rtl/>
        </w:rPr>
        <w:t>( و همچنین صحیح است که نسبت داده شود آن طلب را به ترک ترک صلاه ، بالعرض و المجاز</w:t>
      </w:r>
      <w:r w:rsidR="0035251C">
        <w:rPr>
          <w:rFonts w:cs="B Nazanin" w:hint="cs"/>
          <w:color w:val="000000"/>
          <w:sz w:val="28"/>
          <w:szCs w:val="28"/>
          <w:rtl/>
        </w:rPr>
        <w:t xml:space="preserve"> </w:t>
      </w:r>
      <w:r w:rsidR="0035251C">
        <w:rPr>
          <w:rFonts w:ascii="Sakkal Majalla" w:hAnsi="Sakkal Majalla" w:cs="Sakkal Majalla" w:hint="cs"/>
          <w:color w:val="000000"/>
          <w:sz w:val="28"/>
          <w:szCs w:val="28"/>
          <w:rtl/>
        </w:rPr>
        <w:t>–</w:t>
      </w:r>
      <w:r w:rsidR="0035251C">
        <w:rPr>
          <w:rFonts w:cs="B Nazanin" w:hint="cs"/>
          <w:color w:val="000000"/>
          <w:sz w:val="28"/>
          <w:szCs w:val="28"/>
          <w:rtl/>
        </w:rPr>
        <w:t xml:space="preserve"> چون حقیقتا طلب در لسان خطاب مربوط به فعل است نه ترک ترک</w:t>
      </w:r>
      <w:r w:rsidR="0035251C" w:rsidRPr="0035251C">
        <w:rPr>
          <w:rFonts w:cs="B Nazanin" w:hint="cs"/>
          <w:color w:val="000000"/>
          <w:sz w:val="28"/>
          <w:szCs w:val="28"/>
          <w:rtl/>
        </w:rPr>
        <w:t xml:space="preserve"> )</w:t>
      </w:r>
      <w:r w:rsidRPr="0035251C">
        <w:rPr>
          <w:rFonts w:cs="B Nazanin" w:hint="cs"/>
          <w:color w:val="000000"/>
          <w:sz w:val="28"/>
          <w:szCs w:val="28"/>
          <w:rtl/>
        </w:rPr>
        <w:t xml:space="preserve"> </w:t>
      </w:r>
      <w:r w:rsidRPr="00BE6F0D">
        <w:rPr>
          <w:rFonts w:cs="B Nazanin" w:hint="cs"/>
          <w:b/>
          <w:bCs/>
          <w:color w:val="000000"/>
          <w:sz w:val="28"/>
          <w:szCs w:val="28"/>
          <w:rtl/>
        </w:rPr>
        <w:t>و يكون زجرا و ردعا عنه</w:t>
      </w:r>
      <w:r w:rsidR="0035251C">
        <w:rPr>
          <w:rFonts w:cs="B Nazanin" w:hint="cs"/>
          <w:b/>
          <w:bCs/>
          <w:color w:val="000000"/>
          <w:sz w:val="28"/>
          <w:szCs w:val="28"/>
          <w:rtl/>
        </w:rPr>
        <w:t xml:space="preserve"> </w:t>
      </w:r>
      <w:r w:rsidR="0035251C" w:rsidRPr="0035251C">
        <w:rPr>
          <w:rFonts w:cs="B Nazanin" w:hint="cs"/>
          <w:color w:val="000000"/>
          <w:sz w:val="28"/>
          <w:szCs w:val="28"/>
          <w:rtl/>
        </w:rPr>
        <w:t>( و می باشد این طلب ، منع کردن و ردع کردن از ترک )</w:t>
      </w:r>
      <w:r w:rsidRPr="00BE6F0D">
        <w:rPr>
          <w:rFonts w:cs="B Nazanin" w:hint="cs"/>
          <w:b/>
          <w:bCs/>
          <w:color w:val="000000"/>
          <w:sz w:val="28"/>
          <w:szCs w:val="28"/>
          <w:rtl/>
        </w:rPr>
        <w:t xml:space="preserve"> فافهم.</w:t>
      </w:r>
    </w:p>
    <w:p w:rsidR="00BE6F0D" w:rsidRPr="00BE6F0D" w:rsidRDefault="00BE6F0D" w:rsidP="00BE6F0D">
      <w:pPr>
        <w:pStyle w:val="NormalWeb"/>
        <w:bidi/>
        <w:jc w:val="both"/>
        <w:rPr>
          <w:b/>
          <w:bCs/>
          <w:sz w:val="28"/>
          <w:szCs w:val="28"/>
          <w:rtl/>
        </w:rPr>
      </w:pPr>
      <w:r w:rsidRPr="00BE6F0D">
        <w:rPr>
          <w:rFonts w:cs="B Nazanin" w:hint="cs"/>
          <w:b/>
          <w:bCs/>
          <w:color w:val="465BFF"/>
          <w:sz w:val="28"/>
          <w:szCs w:val="28"/>
          <w:rtl/>
        </w:rPr>
        <w:t>الأمر الرابع : ثمرة المسألة</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تظهر الثمرة في أن نتيجة المسألة و هي النهي عن الضد</w:t>
      </w:r>
      <w:r w:rsidR="0035251C">
        <w:rPr>
          <w:rFonts w:cs="B Nazanin" w:hint="cs"/>
          <w:b/>
          <w:bCs/>
          <w:color w:val="000000"/>
          <w:sz w:val="28"/>
          <w:szCs w:val="28"/>
          <w:rtl/>
        </w:rPr>
        <w:t xml:space="preserve"> </w:t>
      </w:r>
      <w:r w:rsidR="0035251C" w:rsidRPr="0035251C">
        <w:rPr>
          <w:rFonts w:cs="B Nazanin" w:hint="cs"/>
          <w:color w:val="000000"/>
          <w:sz w:val="28"/>
          <w:szCs w:val="28"/>
          <w:rtl/>
        </w:rPr>
        <w:t xml:space="preserve">( ظاهر می شود ثمره در این </w:t>
      </w:r>
      <w:r w:rsidR="0035251C">
        <w:rPr>
          <w:rFonts w:cs="B Nazanin" w:hint="cs"/>
          <w:color w:val="000000"/>
          <w:sz w:val="28"/>
          <w:szCs w:val="28"/>
          <w:rtl/>
        </w:rPr>
        <w:t>که نتیجه ی این مساله که آن مساله</w:t>
      </w:r>
      <w:r w:rsidR="0035251C" w:rsidRPr="0035251C">
        <w:rPr>
          <w:rFonts w:cs="B Nazanin" w:hint="cs"/>
          <w:color w:val="000000"/>
          <w:sz w:val="28"/>
          <w:szCs w:val="28"/>
          <w:rtl/>
        </w:rPr>
        <w:t xml:space="preserve"> نهی از ضد است )</w:t>
      </w:r>
      <w:r w:rsidRPr="0035251C">
        <w:rPr>
          <w:rFonts w:cs="B Nazanin" w:hint="cs"/>
          <w:color w:val="000000"/>
          <w:sz w:val="28"/>
          <w:szCs w:val="28"/>
          <w:rtl/>
        </w:rPr>
        <w:t xml:space="preserve"> </w:t>
      </w:r>
      <w:r w:rsidRPr="00BE6F0D">
        <w:rPr>
          <w:rFonts w:cs="B Nazanin" w:hint="cs"/>
          <w:b/>
          <w:bCs/>
          <w:color w:val="000000"/>
          <w:sz w:val="28"/>
          <w:szCs w:val="28"/>
          <w:rtl/>
        </w:rPr>
        <w:t xml:space="preserve">بناء على الاقتضاء بضميمة أن النهي في العبادات يقتضي </w:t>
      </w:r>
      <w:r w:rsidR="00C03CE3">
        <w:rPr>
          <w:rFonts w:cs="B Nazanin" w:hint="cs"/>
          <w:b/>
          <w:bCs/>
          <w:color w:val="000000"/>
          <w:sz w:val="28"/>
          <w:szCs w:val="28"/>
          <w:rtl/>
        </w:rPr>
        <w:t>الفساد ينتج</w:t>
      </w:r>
      <w:r w:rsidR="0035251C">
        <w:rPr>
          <w:rFonts w:cs="B Nazanin" w:hint="cs"/>
          <w:b/>
          <w:bCs/>
          <w:color w:val="000000"/>
          <w:sz w:val="28"/>
          <w:szCs w:val="28"/>
          <w:rtl/>
        </w:rPr>
        <w:t xml:space="preserve"> </w:t>
      </w:r>
      <w:r w:rsidR="0035251C" w:rsidRPr="0035251C">
        <w:rPr>
          <w:rFonts w:cs="B Nazanin" w:hint="cs"/>
          <w:color w:val="000000"/>
          <w:sz w:val="28"/>
          <w:szCs w:val="28"/>
          <w:rtl/>
        </w:rPr>
        <w:t>( خبر ان نتیجه المساله )</w:t>
      </w:r>
      <w:r w:rsidR="00C03CE3">
        <w:rPr>
          <w:rFonts w:cs="B Nazanin" w:hint="cs"/>
          <w:b/>
          <w:bCs/>
          <w:color w:val="000000"/>
          <w:sz w:val="28"/>
          <w:szCs w:val="28"/>
          <w:rtl/>
        </w:rPr>
        <w:t xml:space="preserve"> فساده إذا كان عبادة</w:t>
      </w:r>
      <w:r w:rsidR="00C03CE3" w:rsidRPr="0035251C">
        <w:rPr>
          <w:rFonts w:cs="B Nazanin" w:hint="cs"/>
          <w:color w:val="000000"/>
          <w:sz w:val="28"/>
          <w:szCs w:val="28"/>
          <w:rtl/>
        </w:rPr>
        <w:t xml:space="preserve"> </w:t>
      </w:r>
      <w:r w:rsidR="0035251C" w:rsidRPr="0035251C">
        <w:rPr>
          <w:rFonts w:cs="B Nazanin" w:hint="cs"/>
          <w:sz w:val="28"/>
          <w:szCs w:val="28"/>
          <w:rtl/>
        </w:rPr>
        <w:t xml:space="preserve">( بنابر اقتضاء به ضمیمه کردن این که نهی در عبادات اقتضا دارد فساد را ، نتیجه می دهد این مساله فساد ضد را هنگامی که بوده باشد ضد ، عبادت )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و عن البهائي رحمه الله‏ أنه أنكر الثمرة</w:t>
      </w:r>
      <w:r w:rsidR="0035251C">
        <w:rPr>
          <w:rFonts w:cs="B Nazanin" w:hint="cs"/>
          <w:b/>
          <w:bCs/>
          <w:color w:val="000000"/>
          <w:sz w:val="28"/>
          <w:szCs w:val="28"/>
          <w:rtl/>
        </w:rPr>
        <w:t xml:space="preserve"> </w:t>
      </w:r>
      <w:r w:rsidR="0035251C" w:rsidRPr="0035251C">
        <w:rPr>
          <w:rFonts w:cs="B Nazanin" w:hint="cs"/>
          <w:color w:val="000000"/>
          <w:sz w:val="28"/>
          <w:szCs w:val="28"/>
          <w:rtl/>
        </w:rPr>
        <w:t>( و از مرحوم شیخ بهائی نقل شده که او انکار کرده است ثمره را )</w:t>
      </w:r>
      <w:r w:rsidRPr="0035251C">
        <w:rPr>
          <w:rFonts w:cs="B Nazanin" w:hint="cs"/>
          <w:color w:val="000000"/>
          <w:sz w:val="28"/>
          <w:szCs w:val="28"/>
          <w:rtl/>
        </w:rPr>
        <w:t xml:space="preserve"> </w:t>
      </w:r>
      <w:r w:rsidRPr="00BE6F0D">
        <w:rPr>
          <w:rFonts w:cs="B Nazanin" w:hint="cs"/>
          <w:b/>
          <w:bCs/>
          <w:color w:val="000000"/>
          <w:sz w:val="28"/>
          <w:szCs w:val="28"/>
          <w:rtl/>
        </w:rPr>
        <w:t>بدعوى أنه لا يحتاج في استنتاج الفساد إلى النهي عن الضد</w:t>
      </w:r>
      <w:r w:rsidR="0035251C" w:rsidRPr="0035251C">
        <w:rPr>
          <w:rFonts w:cs="B Nazanin" w:hint="cs"/>
          <w:color w:val="000000"/>
          <w:sz w:val="28"/>
          <w:szCs w:val="28"/>
          <w:rtl/>
        </w:rPr>
        <w:t xml:space="preserve"> ( به ادعا کردن این که احتیاجی نمی باشد در نتیجه گرفتن فساد به نهی از ضد ) </w:t>
      </w:r>
      <w:r w:rsidRPr="0035251C">
        <w:rPr>
          <w:rFonts w:cs="B Nazanin" w:hint="cs"/>
          <w:color w:val="000000"/>
          <w:sz w:val="28"/>
          <w:szCs w:val="28"/>
          <w:rtl/>
        </w:rPr>
        <w:t xml:space="preserve"> </w:t>
      </w:r>
      <w:r w:rsidRPr="00BE6F0D">
        <w:rPr>
          <w:rFonts w:cs="B Nazanin" w:hint="cs"/>
          <w:b/>
          <w:bCs/>
          <w:color w:val="000000"/>
          <w:sz w:val="28"/>
          <w:szCs w:val="28"/>
          <w:rtl/>
        </w:rPr>
        <w:t>بل يكفي</w:t>
      </w:r>
      <w:r w:rsidR="0035251C">
        <w:rPr>
          <w:rFonts w:cs="B Nazanin" w:hint="cs"/>
          <w:b/>
          <w:bCs/>
          <w:color w:val="000000"/>
          <w:sz w:val="28"/>
          <w:szCs w:val="28"/>
          <w:rtl/>
        </w:rPr>
        <w:t xml:space="preserve"> </w:t>
      </w:r>
      <w:r w:rsidR="0035251C" w:rsidRPr="0035251C">
        <w:rPr>
          <w:rFonts w:cs="B Nazanin" w:hint="cs"/>
          <w:color w:val="000000"/>
          <w:sz w:val="28"/>
          <w:szCs w:val="28"/>
          <w:rtl/>
        </w:rPr>
        <w:t>( بلکه کافی می باشد در فساد )</w:t>
      </w:r>
      <w:r w:rsidRPr="00BE6F0D">
        <w:rPr>
          <w:rFonts w:cs="B Nazanin" w:hint="cs"/>
          <w:b/>
          <w:bCs/>
          <w:color w:val="000000"/>
          <w:sz w:val="28"/>
          <w:szCs w:val="28"/>
          <w:rtl/>
        </w:rPr>
        <w:t xml:space="preserve"> عدم الأمر به لاحتياج العبادة إلى الأمر</w:t>
      </w:r>
      <w:r w:rsidR="0035251C">
        <w:rPr>
          <w:rFonts w:cs="B Nazanin" w:hint="cs"/>
          <w:b/>
          <w:bCs/>
          <w:color w:val="000000"/>
          <w:sz w:val="28"/>
          <w:szCs w:val="28"/>
          <w:rtl/>
        </w:rPr>
        <w:t xml:space="preserve"> </w:t>
      </w:r>
      <w:r w:rsidR="0035251C" w:rsidRPr="0035251C">
        <w:rPr>
          <w:rFonts w:cs="B Nazanin" w:hint="cs"/>
          <w:color w:val="000000"/>
          <w:sz w:val="28"/>
          <w:szCs w:val="28"/>
          <w:rtl/>
        </w:rPr>
        <w:t>( نبود امر به ضد به دلیل احتیاج داشتن عبادت به امر نه ملاک امر )</w:t>
      </w:r>
      <w:r w:rsidRPr="00BE6F0D">
        <w:rPr>
          <w:rFonts w:cs="B Nazanin" w:hint="cs"/>
          <w:b/>
          <w:bCs/>
          <w:color w:val="000000"/>
          <w:sz w:val="28"/>
          <w:szCs w:val="28"/>
          <w:rtl/>
        </w:rPr>
        <w:t xml:space="preserve"> </w:t>
      </w:r>
    </w:p>
    <w:p w:rsidR="00BE6F0D" w:rsidRDefault="00BE6F0D" w:rsidP="00BE6F0D">
      <w:pPr>
        <w:jc w:val="both"/>
        <w:rPr>
          <w:rFonts w:cs="Times New Roman"/>
          <w:b/>
          <w:bCs/>
          <w:sz w:val="28"/>
          <w:rtl/>
        </w:rPr>
      </w:pPr>
      <w:r w:rsidRPr="00BE6F0D">
        <w:rPr>
          <w:rFonts w:hint="cs"/>
          <w:b/>
          <w:bCs/>
          <w:color w:val="000000"/>
          <w:sz w:val="28"/>
          <w:rtl/>
        </w:rPr>
        <w:t>و فيه</w:t>
      </w:r>
      <w:r w:rsidR="0035251C">
        <w:rPr>
          <w:rFonts w:hint="cs"/>
          <w:b/>
          <w:bCs/>
          <w:color w:val="000000"/>
          <w:sz w:val="28"/>
          <w:rtl/>
        </w:rPr>
        <w:t xml:space="preserve"> </w:t>
      </w:r>
      <w:r w:rsidR="0035251C" w:rsidRPr="0035251C">
        <w:rPr>
          <w:rFonts w:hint="cs"/>
          <w:color w:val="000000"/>
          <w:sz w:val="28"/>
          <w:rtl/>
        </w:rPr>
        <w:t>( در این انکار شیخ بهائی این اشکال است که )</w:t>
      </w:r>
      <w:r w:rsidRPr="00BE6F0D">
        <w:rPr>
          <w:rFonts w:hint="cs"/>
          <w:b/>
          <w:bCs/>
          <w:color w:val="000000"/>
          <w:sz w:val="28"/>
          <w:rtl/>
        </w:rPr>
        <w:t xml:space="preserve"> أنه يكفي</w:t>
      </w:r>
      <w:r w:rsidR="0035251C">
        <w:rPr>
          <w:rFonts w:hint="cs"/>
          <w:b/>
          <w:bCs/>
          <w:color w:val="000000"/>
          <w:sz w:val="28"/>
          <w:rtl/>
        </w:rPr>
        <w:t xml:space="preserve"> </w:t>
      </w:r>
      <w:r w:rsidR="0035251C" w:rsidRPr="0035251C">
        <w:rPr>
          <w:rFonts w:hint="cs"/>
          <w:color w:val="000000"/>
          <w:sz w:val="28"/>
          <w:rtl/>
        </w:rPr>
        <w:t>( در عبادت )</w:t>
      </w:r>
      <w:r w:rsidRPr="00BE6F0D">
        <w:rPr>
          <w:rFonts w:hint="cs"/>
          <w:b/>
          <w:bCs/>
          <w:color w:val="000000"/>
          <w:sz w:val="28"/>
          <w:rtl/>
        </w:rPr>
        <w:t xml:space="preserve"> مجرد الرجحان و المحبوبية للمولى</w:t>
      </w:r>
      <w:r w:rsidR="0035251C" w:rsidRPr="0035251C">
        <w:rPr>
          <w:rFonts w:hint="cs"/>
          <w:color w:val="000000"/>
          <w:sz w:val="28"/>
          <w:rtl/>
        </w:rPr>
        <w:t xml:space="preserve"> ( کفایت می کند مجرد رجحان ( ولو این رجحان موجب امر فعلی نشود ) و محبوبی عمل برای مولی )</w:t>
      </w:r>
      <w:r w:rsidRPr="0035251C">
        <w:rPr>
          <w:rFonts w:hint="cs"/>
          <w:color w:val="000000"/>
          <w:sz w:val="28"/>
          <w:rtl/>
        </w:rPr>
        <w:t xml:space="preserve"> </w:t>
      </w:r>
      <w:r w:rsidRPr="00BE6F0D">
        <w:rPr>
          <w:rFonts w:hint="cs"/>
          <w:b/>
          <w:bCs/>
          <w:color w:val="000000"/>
          <w:sz w:val="28"/>
          <w:rtl/>
        </w:rPr>
        <w:t>كي يصح أن يتقرب به منه</w:t>
      </w:r>
      <w:r w:rsidR="0035251C">
        <w:rPr>
          <w:rFonts w:hint="cs"/>
          <w:b/>
          <w:bCs/>
          <w:color w:val="000000"/>
          <w:sz w:val="28"/>
          <w:rtl/>
        </w:rPr>
        <w:t xml:space="preserve"> </w:t>
      </w:r>
      <w:r w:rsidR="0035251C" w:rsidRPr="0035251C">
        <w:rPr>
          <w:rFonts w:hint="cs"/>
          <w:color w:val="000000"/>
          <w:sz w:val="28"/>
          <w:rtl/>
        </w:rPr>
        <w:t>( تا این که صحیح باشد از عبد این که تقرب پیدا بکند عبد به واسطه ی مجرد رجحان الی المولی )</w:t>
      </w:r>
      <w:r w:rsidRPr="0035251C">
        <w:rPr>
          <w:rFonts w:hint="cs"/>
          <w:color w:val="000000"/>
          <w:sz w:val="28"/>
          <w:rtl/>
        </w:rPr>
        <w:t xml:space="preserve"> </w:t>
      </w:r>
      <w:r w:rsidRPr="00BE6F0D">
        <w:rPr>
          <w:rFonts w:hint="cs"/>
          <w:b/>
          <w:bCs/>
          <w:color w:val="000000"/>
          <w:sz w:val="28"/>
          <w:rtl/>
        </w:rPr>
        <w:t>كما لا يخفى و الضد بناء على عدم حرمته</w:t>
      </w:r>
      <w:r w:rsidR="0035251C">
        <w:rPr>
          <w:rFonts w:hint="cs"/>
          <w:b/>
          <w:bCs/>
          <w:color w:val="000000"/>
          <w:sz w:val="28"/>
          <w:rtl/>
        </w:rPr>
        <w:t xml:space="preserve"> </w:t>
      </w:r>
      <w:r w:rsidR="0035251C" w:rsidRPr="0035251C">
        <w:rPr>
          <w:rFonts w:hint="cs"/>
          <w:color w:val="000000"/>
          <w:sz w:val="28"/>
          <w:rtl/>
        </w:rPr>
        <w:t xml:space="preserve">( و ضد ( صلاه ) بنابر حرام نبودن صلاه </w:t>
      </w:r>
      <w:r w:rsidR="0035251C" w:rsidRPr="0035251C">
        <w:rPr>
          <w:rFonts w:ascii="Sakkal Majalla" w:hAnsi="Sakkal Majalla" w:cs="Sakkal Majalla" w:hint="cs"/>
          <w:color w:val="000000"/>
          <w:sz w:val="28"/>
          <w:rtl/>
        </w:rPr>
        <w:t>–</w:t>
      </w:r>
      <w:r w:rsidR="0035251C" w:rsidRPr="0035251C">
        <w:rPr>
          <w:rFonts w:hint="cs"/>
          <w:color w:val="000000"/>
          <w:sz w:val="28"/>
          <w:rtl/>
        </w:rPr>
        <w:t xml:space="preserve"> یعنی بنابر عدم الاقتضاء )</w:t>
      </w:r>
      <w:r w:rsidRPr="0035251C">
        <w:rPr>
          <w:rFonts w:hint="cs"/>
          <w:color w:val="000000"/>
          <w:sz w:val="28"/>
          <w:rtl/>
        </w:rPr>
        <w:t xml:space="preserve"> </w:t>
      </w:r>
      <w:r w:rsidRPr="00BE6F0D">
        <w:rPr>
          <w:rFonts w:hint="cs"/>
          <w:b/>
          <w:bCs/>
          <w:color w:val="000000"/>
          <w:sz w:val="28"/>
          <w:rtl/>
        </w:rPr>
        <w:t>يكون كذلك</w:t>
      </w:r>
      <w:r w:rsidR="0035251C">
        <w:rPr>
          <w:rFonts w:hint="cs"/>
          <w:b/>
          <w:bCs/>
          <w:color w:val="000000"/>
          <w:sz w:val="28"/>
          <w:rtl/>
        </w:rPr>
        <w:t xml:space="preserve"> </w:t>
      </w:r>
      <w:r w:rsidR="0035251C" w:rsidRPr="0035251C">
        <w:rPr>
          <w:rFonts w:hint="cs"/>
          <w:color w:val="000000"/>
          <w:sz w:val="28"/>
          <w:rtl/>
        </w:rPr>
        <w:t xml:space="preserve">( می باشد راجح </w:t>
      </w:r>
      <w:r w:rsidR="0035251C" w:rsidRPr="0035251C">
        <w:rPr>
          <w:rFonts w:ascii="Sakkal Majalla" w:hAnsi="Sakkal Majalla" w:cs="Sakkal Majalla" w:hint="cs"/>
          <w:color w:val="000000"/>
          <w:sz w:val="28"/>
          <w:rtl/>
        </w:rPr>
        <w:t>–</w:t>
      </w:r>
      <w:r w:rsidR="0035251C" w:rsidRPr="0035251C">
        <w:rPr>
          <w:rFonts w:hint="cs"/>
          <w:color w:val="000000"/>
          <w:sz w:val="28"/>
          <w:rtl/>
        </w:rPr>
        <w:t xml:space="preserve"> زیرا آن ازاله سبب می شود که صلاه امر فعلی پیدا نکند و باعث این نمی شود که صلاه از ریشه کارش خراب بشود )</w:t>
      </w:r>
      <w:r w:rsidRPr="00BE6F0D">
        <w:rPr>
          <w:rFonts w:hint="cs"/>
          <w:b/>
          <w:bCs/>
          <w:color w:val="000000"/>
          <w:sz w:val="28"/>
          <w:rtl/>
        </w:rPr>
        <w:t xml:space="preserve"> فإن المزاحمة</w:t>
      </w:r>
      <w:r w:rsidR="0035251C">
        <w:rPr>
          <w:rFonts w:hint="cs"/>
          <w:b/>
          <w:bCs/>
          <w:color w:val="000000"/>
          <w:sz w:val="28"/>
          <w:rtl/>
        </w:rPr>
        <w:t xml:space="preserve"> </w:t>
      </w:r>
      <w:r w:rsidR="0035251C" w:rsidRPr="0035251C">
        <w:rPr>
          <w:rFonts w:hint="cs"/>
          <w:color w:val="000000"/>
          <w:sz w:val="28"/>
          <w:rtl/>
        </w:rPr>
        <w:t>( به سبب این که مزاحمت صلاه با ازاله )</w:t>
      </w:r>
      <w:r w:rsidRPr="0035251C">
        <w:rPr>
          <w:rFonts w:hint="cs"/>
          <w:color w:val="000000"/>
          <w:sz w:val="28"/>
          <w:rtl/>
        </w:rPr>
        <w:t xml:space="preserve"> </w:t>
      </w:r>
      <w:r w:rsidRPr="00BE6F0D">
        <w:rPr>
          <w:rFonts w:hint="cs"/>
          <w:b/>
          <w:bCs/>
          <w:color w:val="000000"/>
          <w:sz w:val="28"/>
          <w:rtl/>
        </w:rPr>
        <w:t>على هذا</w:t>
      </w:r>
      <w:r w:rsidR="0035251C">
        <w:rPr>
          <w:rFonts w:hint="cs"/>
          <w:b/>
          <w:bCs/>
          <w:color w:val="000000"/>
          <w:sz w:val="28"/>
          <w:rtl/>
        </w:rPr>
        <w:t xml:space="preserve"> </w:t>
      </w:r>
      <w:r w:rsidR="0035251C" w:rsidRPr="0035251C">
        <w:rPr>
          <w:rFonts w:hint="cs"/>
          <w:color w:val="000000"/>
          <w:sz w:val="28"/>
          <w:rtl/>
        </w:rPr>
        <w:t>( بنابر عدم حرمت ضد )</w:t>
      </w:r>
      <w:r w:rsidRPr="00BE6F0D">
        <w:rPr>
          <w:rFonts w:hint="cs"/>
          <w:b/>
          <w:bCs/>
          <w:color w:val="000000"/>
          <w:sz w:val="28"/>
          <w:rtl/>
        </w:rPr>
        <w:t xml:space="preserve"> لا يوجب إلا ارتفاع الأمر المتعلق به فعلا </w:t>
      </w:r>
      <w:r w:rsidR="0035251C" w:rsidRPr="0035251C">
        <w:rPr>
          <w:rFonts w:hint="cs"/>
          <w:color w:val="000000"/>
          <w:sz w:val="28"/>
          <w:rtl/>
        </w:rPr>
        <w:t>( موجب نمی شود مزاحمت مگر از بین رفتن امری که فعلا به ضد تعلق گرفته است )</w:t>
      </w:r>
      <w:r w:rsidR="0035251C">
        <w:rPr>
          <w:rFonts w:hint="cs"/>
          <w:b/>
          <w:bCs/>
          <w:color w:val="000000"/>
          <w:sz w:val="28"/>
          <w:rtl/>
        </w:rPr>
        <w:t xml:space="preserve"> </w:t>
      </w:r>
      <w:r w:rsidRPr="00BE6F0D">
        <w:rPr>
          <w:rFonts w:hint="cs"/>
          <w:b/>
          <w:bCs/>
          <w:color w:val="000000"/>
          <w:sz w:val="28"/>
          <w:rtl/>
        </w:rPr>
        <w:t>مع بقائه على ما هو عليه من ملاكه من المصلحة</w:t>
      </w:r>
      <w:r w:rsidR="0035251C">
        <w:rPr>
          <w:rFonts w:hint="cs"/>
          <w:b/>
          <w:bCs/>
          <w:color w:val="000000"/>
          <w:sz w:val="28"/>
          <w:rtl/>
        </w:rPr>
        <w:t xml:space="preserve"> </w:t>
      </w:r>
      <w:r w:rsidR="0035251C" w:rsidRPr="0035251C">
        <w:rPr>
          <w:rFonts w:hint="cs"/>
          <w:color w:val="000000"/>
          <w:sz w:val="28"/>
          <w:rtl/>
        </w:rPr>
        <w:t>( با باقی بودن ضد بر آن چیزی که ضد روی آن چیز بوده از ملاک امر که مصلحت است )</w:t>
      </w:r>
      <w:r w:rsidRPr="0035251C">
        <w:rPr>
          <w:rFonts w:hint="cs"/>
          <w:color w:val="000000"/>
          <w:sz w:val="28"/>
          <w:rtl/>
        </w:rPr>
        <w:t xml:space="preserve"> </w:t>
      </w:r>
      <w:r w:rsidRPr="00BE6F0D">
        <w:rPr>
          <w:rFonts w:hint="cs"/>
          <w:b/>
          <w:bCs/>
          <w:color w:val="000000"/>
          <w:sz w:val="28"/>
          <w:rtl/>
        </w:rPr>
        <w:t>كما هو</w:t>
      </w:r>
      <w:r w:rsidR="0035251C">
        <w:rPr>
          <w:rFonts w:hint="cs"/>
          <w:b/>
          <w:bCs/>
          <w:color w:val="000000"/>
          <w:sz w:val="28"/>
          <w:rtl/>
        </w:rPr>
        <w:t xml:space="preserve"> </w:t>
      </w:r>
      <w:r w:rsidR="0035251C" w:rsidRPr="0035251C">
        <w:rPr>
          <w:rFonts w:hint="cs"/>
          <w:color w:val="000000"/>
          <w:sz w:val="28"/>
          <w:rtl/>
        </w:rPr>
        <w:t>( همان طوری که ملاک بودن مصلحت )</w:t>
      </w:r>
      <w:r w:rsidRPr="0035251C">
        <w:rPr>
          <w:rFonts w:hint="cs"/>
          <w:color w:val="000000"/>
          <w:sz w:val="28"/>
          <w:rtl/>
        </w:rPr>
        <w:t xml:space="preserve"> </w:t>
      </w:r>
      <w:r w:rsidRPr="00BE6F0D">
        <w:rPr>
          <w:rFonts w:hint="cs"/>
          <w:b/>
          <w:bCs/>
          <w:color w:val="000000"/>
          <w:sz w:val="28"/>
          <w:rtl/>
        </w:rPr>
        <w:t>مذهب العدلية أو غيرها</w:t>
      </w:r>
      <w:r w:rsidR="0035251C" w:rsidRPr="0035251C">
        <w:rPr>
          <w:rFonts w:hint="cs"/>
          <w:color w:val="000000"/>
          <w:sz w:val="28"/>
          <w:rtl/>
        </w:rPr>
        <w:t xml:space="preserve"> ( یا غیر مصلحت ملاک امر است )</w:t>
      </w:r>
      <w:r w:rsidRPr="0035251C">
        <w:rPr>
          <w:rFonts w:hint="cs"/>
          <w:color w:val="000000"/>
          <w:sz w:val="28"/>
          <w:rtl/>
        </w:rPr>
        <w:t xml:space="preserve"> </w:t>
      </w:r>
      <w:r w:rsidRPr="00BE6F0D">
        <w:rPr>
          <w:rFonts w:hint="cs"/>
          <w:b/>
          <w:bCs/>
          <w:color w:val="000000"/>
          <w:sz w:val="28"/>
          <w:rtl/>
        </w:rPr>
        <w:t>أي شي‏ء كان</w:t>
      </w:r>
      <w:r w:rsidR="0035251C">
        <w:rPr>
          <w:rFonts w:hint="cs"/>
          <w:b/>
          <w:bCs/>
          <w:color w:val="000000"/>
          <w:sz w:val="28"/>
          <w:rtl/>
        </w:rPr>
        <w:t xml:space="preserve"> </w:t>
      </w:r>
      <w:r w:rsidR="0035251C" w:rsidRPr="0035251C">
        <w:rPr>
          <w:rFonts w:hint="cs"/>
          <w:color w:val="000000"/>
          <w:sz w:val="28"/>
          <w:rtl/>
        </w:rPr>
        <w:t>( هر چیزی که می خواهد باشد ملاک )</w:t>
      </w:r>
      <w:r w:rsidRPr="00BE6F0D">
        <w:rPr>
          <w:rFonts w:hint="cs"/>
          <w:b/>
          <w:bCs/>
          <w:color w:val="000000"/>
          <w:sz w:val="28"/>
          <w:rtl/>
        </w:rPr>
        <w:t xml:space="preserve"> كما هو مذهب الأشاعرة و عدم حدوث ما يوجب مبغوضيته و خروجه عن قابلية التقرب به</w:t>
      </w:r>
      <w:r w:rsidR="0035251C">
        <w:rPr>
          <w:rFonts w:hint="cs"/>
          <w:b/>
          <w:bCs/>
          <w:color w:val="000000"/>
          <w:sz w:val="28"/>
          <w:rtl/>
        </w:rPr>
        <w:t xml:space="preserve"> </w:t>
      </w:r>
      <w:r w:rsidR="0035251C" w:rsidRPr="0035251C">
        <w:rPr>
          <w:rFonts w:hint="cs"/>
          <w:color w:val="000000"/>
          <w:sz w:val="28"/>
          <w:rtl/>
        </w:rPr>
        <w:t>( و موجود نشده است چیزی که موجب بشود مبغوضیت ضد و خارج شدن ضد از قابلیت ضد برای تقرب به مولی را )</w:t>
      </w:r>
      <w:r w:rsidRPr="00BE6F0D">
        <w:rPr>
          <w:rFonts w:hint="cs"/>
          <w:b/>
          <w:bCs/>
          <w:color w:val="000000"/>
          <w:sz w:val="28"/>
          <w:rtl/>
        </w:rPr>
        <w:t xml:space="preserve"> كما حدث</w:t>
      </w:r>
      <w:r w:rsidR="0035251C" w:rsidRPr="0035251C">
        <w:rPr>
          <w:rFonts w:hint="cs"/>
          <w:color w:val="000000"/>
          <w:sz w:val="28"/>
          <w:rtl/>
        </w:rPr>
        <w:t xml:space="preserve"> ( همان طور که موجود شده است ما یوجب مبغوضیته )</w:t>
      </w:r>
      <w:r w:rsidRPr="0035251C">
        <w:rPr>
          <w:rFonts w:hint="cs"/>
          <w:color w:val="000000"/>
          <w:sz w:val="28"/>
          <w:rtl/>
        </w:rPr>
        <w:t xml:space="preserve"> </w:t>
      </w:r>
      <w:r w:rsidRPr="00BE6F0D">
        <w:rPr>
          <w:rFonts w:hint="cs"/>
          <w:b/>
          <w:bCs/>
          <w:color w:val="000000"/>
          <w:sz w:val="28"/>
          <w:rtl/>
        </w:rPr>
        <w:t>بناء على الاقتضاء.</w:t>
      </w:r>
    </w:p>
    <w:p w:rsidR="0035251C" w:rsidRDefault="0035251C" w:rsidP="0071099B">
      <w:pPr>
        <w:pStyle w:val="Heading1"/>
        <w:jc w:val="both"/>
        <w:rPr>
          <w:rtl/>
        </w:rPr>
      </w:pPr>
      <w:r>
        <w:rPr>
          <w:rFonts w:hint="cs"/>
          <w:rtl/>
        </w:rPr>
        <w:t xml:space="preserve">نوار 186 : مساله ی ضد : </w:t>
      </w:r>
      <w:r w:rsidR="002A4D24">
        <w:rPr>
          <w:rFonts w:hint="cs"/>
          <w:rtl/>
        </w:rPr>
        <w:t xml:space="preserve">بحث ترتب </w:t>
      </w:r>
      <w:r w:rsidR="0071099B">
        <w:rPr>
          <w:rFonts w:ascii="Sakkal Majalla" w:hAnsi="Sakkal Majalla" w:cs="Sakkal Majalla" w:hint="cs"/>
          <w:rtl/>
        </w:rPr>
        <w:t>–</w:t>
      </w:r>
      <w:r w:rsidR="0071099B">
        <w:rPr>
          <w:rFonts w:hint="cs"/>
          <w:rtl/>
        </w:rPr>
        <w:t xml:space="preserve"> اشکال اول صاحب کفایه بر ترتب ، اشکال مستشکل بر اشکال اول صاحب کفایه بر ترتب </w:t>
      </w:r>
    </w:p>
    <w:p w:rsidR="002A4D24" w:rsidRDefault="002A4D24" w:rsidP="002A4D24">
      <w:pPr>
        <w:jc w:val="both"/>
        <w:rPr>
          <w:rtl/>
        </w:rPr>
      </w:pPr>
      <w:r>
        <w:rPr>
          <w:rFonts w:hint="cs"/>
          <w:rtl/>
        </w:rPr>
        <w:t>برخی از بزرگان مثل مرحوم کاشف الغطاء و میرزای نائینی و میرزای شیرازی و سید محمد اصفهانی می خواهند کلام شیخ بهائی را به نحوه ی دیگری رد بکنند و ان این است که اگر بگوییم امر به شی مقتضی نهی از ضد خاص نیست در همین جا هم صلاه امر دارد در حالی که شیخ بهائی می فرمود که صلاه امر ندارد . این اقایان از راه ترتب وارد شده اند . ترتب بحث ساده ای است ولی بستگی دارد چگونه وارد بحث می شوید .</w:t>
      </w:r>
    </w:p>
    <w:p w:rsidR="002A4D24" w:rsidRPr="00CD510A" w:rsidRDefault="002A4D24" w:rsidP="002A4D24">
      <w:pPr>
        <w:jc w:val="both"/>
        <w:rPr>
          <w:b/>
          <w:bCs/>
          <w:rtl/>
        </w:rPr>
      </w:pPr>
      <w:r w:rsidRPr="00CD510A">
        <w:rPr>
          <w:rFonts w:hint="cs"/>
          <w:b/>
          <w:bCs/>
          <w:rtl/>
        </w:rPr>
        <w:t>رد کلام شیخ بهائی توسط برخی بزرگان</w:t>
      </w:r>
      <w:r w:rsidR="007929BF">
        <w:rPr>
          <w:rFonts w:hint="cs"/>
          <w:b/>
          <w:bCs/>
          <w:rtl/>
        </w:rPr>
        <w:t xml:space="preserve"> به وسیله ی نظریه ی ترتب</w:t>
      </w:r>
      <w:r w:rsidRPr="00CD510A">
        <w:rPr>
          <w:rFonts w:hint="cs"/>
          <w:b/>
          <w:bCs/>
          <w:rtl/>
        </w:rPr>
        <w:t xml:space="preserve"> : </w:t>
      </w:r>
    </w:p>
    <w:p w:rsidR="00CD510A" w:rsidRDefault="00CD510A" w:rsidP="002A4D24">
      <w:pPr>
        <w:jc w:val="both"/>
        <w:rPr>
          <w:rtl/>
        </w:rPr>
      </w:pPr>
      <w:r>
        <w:rPr>
          <w:rFonts w:hint="cs"/>
          <w:rtl/>
        </w:rPr>
        <w:t xml:space="preserve">بنابر عدم الاقتضاء ( امر به شی مقتضی نهی از ضد نیست ) دو امر وجود دارد که این دو امر در طول هم می باشند نه در عرض که مکلف می تواند صلاه را به قصد امر انجام دهد لذا صلاه حتی بنابر قول به شیخ بهایی هم صحیح می شود . این دو امر عبارتند از : </w:t>
      </w:r>
    </w:p>
    <w:p w:rsidR="00CD510A" w:rsidRDefault="00CD510A" w:rsidP="00CD510A">
      <w:pPr>
        <w:pStyle w:val="ListParagraph"/>
        <w:numPr>
          <w:ilvl w:val="0"/>
          <w:numId w:val="452"/>
        </w:numPr>
        <w:ind w:left="662"/>
        <w:jc w:val="both"/>
      </w:pPr>
      <w:r w:rsidRPr="00CD510A">
        <w:rPr>
          <w:rFonts w:hint="cs"/>
          <w:b/>
          <w:bCs/>
          <w:rtl/>
        </w:rPr>
        <w:t>امر اول :</w:t>
      </w:r>
      <w:r>
        <w:rPr>
          <w:rFonts w:hint="cs"/>
          <w:rtl/>
        </w:rPr>
        <w:t xml:space="preserve"> امر به ازاله . این امر قید ندارد . </w:t>
      </w:r>
    </w:p>
    <w:p w:rsidR="00CD510A" w:rsidRDefault="00CD510A" w:rsidP="00CD510A">
      <w:pPr>
        <w:pStyle w:val="ListParagraph"/>
        <w:numPr>
          <w:ilvl w:val="0"/>
          <w:numId w:val="452"/>
        </w:numPr>
        <w:ind w:left="662"/>
        <w:jc w:val="both"/>
      </w:pPr>
      <w:r w:rsidRPr="00CD510A">
        <w:rPr>
          <w:rFonts w:hint="cs"/>
          <w:b/>
          <w:bCs/>
          <w:rtl/>
        </w:rPr>
        <w:t>امر دوم :</w:t>
      </w:r>
      <w:r>
        <w:rPr>
          <w:rFonts w:hint="cs"/>
          <w:rtl/>
        </w:rPr>
        <w:t xml:space="preserve"> امر به صلاه . این امر قید دارد . و قید آن ، یکی از دو چیز است :</w:t>
      </w:r>
    </w:p>
    <w:p w:rsidR="00CD510A" w:rsidRDefault="00CD510A" w:rsidP="00CD510A">
      <w:pPr>
        <w:pStyle w:val="ListParagraph"/>
        <w:numPr>
          <w:ilvl w:val="0"/>
          <w:numId w:val="453"/>
        </w:numPr>
        <w:jc w:val="both"/>
      </w:pPr>
      <w:r w:rsidRPr="00CD510A">
        <w:rPr>
          <w:rFonts w:hint="cs"/>
          <w:b/>
          <w:bCs/>
          <w:rtl/>
        </w:rPr>
        <w:t>الف :</w:t>
      </w:r>
      <w:r>
        <w:rPr>
          <w:rFonts w:hint="cs"/>
          <w:rtl/>
        </w:rPr>
        <w:t xml:space="preserve"> عصیان امر به ازاله به نحو شرط متاخر : به این صورت ازل النجاسه و ان عصیت فصل </w:t>
      </w:r>
    </w:p>
    <w:p w:rsidR="00CD510A" w:rsidRDefault="00CD510A" w:rsidP="00CD510A">
      <w:pPr>
        <w:pStyle w:val="ListParagraph"/>
        <w:numPr>
          <w:ilvl w:val="0"/>
          <w:numId w:val="453"/>
        </w:numPr>
        <w:jc w:val="both"/>
      </w:pPr>
      <w:r w:rsidRPr="00CD510A">
        <w:rPr>
          <w:rFonts w:hint="cs"/>
          <w:b/>
          <w:bCs/>
          <w:rtl/>
        </w:rPr>
        <w:t>ب :</w:t>
      </w:r>
      <w:r>
        <w:rPr>
          <w:rFonts w:hint="cs"/>
          <w:rtl/>
        </w:rPr>
        <w:t xml:space="preserve"> عزم بر معصیت به نحو شرط متقدم یا مقارن : به این صورت : ازل النجاسه و ان عزمت علی العصیان فصل . </w:t>
      </w:r>
    </w:p>
    <w:p w:rsidR="00CD510A" w:rsidRPr="00CD510A" w:rsidRDefault="00CD510A" w:rsidP="00CD510A">
      <w:pPr>
        <w:pStyle w:val="ListParagraph"/>
        <w:ind w:left="1382"/>
        <w:jc w:val="both"/>
      </w:pPr>
      <w:r w:rsidRPr="00CD510A">
        <w:rPr>
          <w:rFonts w:hint="cs"/>
          <w:rtl/>
        </w:rPr>
        <w:t xml:space="preserve">تمام مبحث ترتب همین است </w:t>
      </w:r>
    </w:p>
    <w:p w:rsidR="00CD510A" w:rsidRDefault="00CD510A" w:rsidP="00CD510A">
      <w:pPr>
        <w:pStyle w:val="ListParagraph"/>
        <w:ind w:left="-46"/>
        <w:jc w:val="both"/>
        <w:rPr>
          <w:rtl/>
        </w:rPr>
      </w:pPr>
      <w:r>
        <w:rPr>
          <w:rFonts w:hint="cs"/>
          <w:b/>
          <w:bCs/>
          <w:rtl/>
        </w:rPr>
        <w:t>توضیح :</w:t>
      </w:r>
      <w:r>
        <w:rPr>
          <w:rFonts w:hint="cs"/>
          <w:rtl/>
        </w:rPr>
        <w:t xml:space="preserve"> این چند محقق می گویند اگر قائل بشویم که امر به شی مقتضی نهی از ضد خاص نیست ، دو امر وجود دارد که در طول هم هستند . امر اول : امر به ازاله است یعنی وقتی وارد مسجد شدید شارع امر می کند به ازاله نجاست از مسجد . این امر هیچ قیدی ندارد یعنی در مرحله ی اول ازاله به گردن انسان می آید . امر دوم امر به صلاه است که قید دارد . قیدش یکی از دو چیز است . چه موقع شارع امر می کند به صلاه ؟ قیدش اولش این است : در صورت معصیت امر به ازاله یعنی اگر امر به ازاله را معصیت کردید شارع امر می کند به صلاه . صل با قید معصیت می آید . شما وارد مسجد شدید و دیدید مسجد نجس است . شارع می فرماید ازل النجاسه عن المسجد . بعد می فرماید و ان عصیت ، فصل . اگر امر به ازاله را معصیت کردی ، نماز بخوان . لکن این عصیان امر به ازاله شرط متاخر صل است و شرط متقدم و مقارن نیست . </w:t>
      </w:r>
    </w:p>
    <w:p w:rsidR="00CD510A" w:rsidRDefault="00CD510A" w:rsidP="00CD510A">
      <w:pPr>
        <w:pStyle w:val="ListParagraph"/>
        <w:ind w:left="-46"/>
        <w:jc w:val="both"/>
        <w:rPr>
          <w:rtl/>
        </w:rPr>
      </w:pPr>
      <w:r>
        <w:rPr>
          <w:rFonts w:hint="cs"/>
          <w:b/>
          <w:bCs/>
          <w:rtl/>
        </w:rPr>
        <w:t xml:space="preserve">( نکته : </w:t>
      </w:r>
      <w:r w:rsidRPr="00CD510A">
        <w:rPr>
          <w:rFonts w:hint="cs"/>
          <w:rtl/>
        </w:rPr>
        <w:t>درباره ی شرط متاخر دو نظریه است :</w:t>
      </w:r>
      <w:r>
        <w:rPr>
          <w:rFonts w:hint="cs"/>
          <w:rtl/>
        </w:rPr>
        <w:t xml:space="preserve"> یک نظریه صاحب کفایه دارد و یک نظریه هم دیگران دارند . صاحب کفایه شرط متاخر را برگرداند به شرط مقارن و گفت وجود خارجی شرط نیست بلکه تصور شرط خارجی شرط است و تصور هم شرط مقارن است . در واقع جواب صاحب کفایه به اشکال شرط متاخر ، فرار از اشکال بود . اما عقیده ی دیگران این است که همان وجود بعدی شرط متاخر است . مثلا زنی که مستحاضه است به استحاضه کثیره ، امروز روزه می گیرد و شرط روزه ی امروزش غسل بعدی است و صاحب کفایه می فرمود غسل بعدی شرط نیست بلکه تصور غسل بعدی شرط روزه است که در این صورت شرط می شود شرط مقارن اما غیر صاحب کفایه می فرمایند خود غسل بعدی شرط روزه است . حالا بزرگان می گویند عصیان یعنی معصیت امر  به ازاله شرط متاخر است برای نماز . حالا ما باید قول دیگران را روی این پیاده کنیم نه قول صاحب کفایه را . اگر بخواهیم توضیح این مطلب را طبق عقیده ی صاحب کفایه بدهیم آب خوردن است اما درست نیست بلکه باید این مطلب را طبق نظریه دیگران توضیح بدهیم )</w:t>
      </w:r>
    </w:p>
    <w:p w:rsidR="00CD510A" w:rsidRDefault="00CD510A" w:rsidP="00CD510A">
      <w:pPr>
        <w:pStyle w:val="ListParagraph"/>
        <w:ind w:left="-46"/>
        <w:jc w:val="both"/>
        <w:rPr>
          <w:rtl/>
        </w:rPr>
      </w:pPr>
      <w:r w:rsidRPr="00CD510A">
        <w:rPr>
          <w:rFonts w:hint="cs"/>
          <w:rtl/>
        </w:rPr>
        <w:t>یک لحظه قبل از صلاه ( یک لحظه قبل از معصیت امر به ازاله ) این جا دو امر وجود دارد :</w:t>
      </w:r>
      <w:r>
        <w:rPr>
          <w:rFonts w:hint="cs"/>
          <w:rtl/>
        </w:rPr>
        <w:t xml:space="preserve"> امر به ازاله و امر به صلاه . چرا امر به ازاله است ؟ چون الان ازاله نجاست هنوز معصیت نشده تا این معصیت امر به ازاله را ساقط بکند . پس در این جا مقتضی برای سقوط امر به ازاله وجود ندارد . صل هم وجود دارد . چرا وجود دارد ؟ زیرا شرطی وجود دارد . شرطش عصیان بعدی است . چرا عصیان بعدی الان وجود دارد ؟ زیرا می گوییم یک آن قبل از صلاه یعنی صلاه موجود می شود . بنابراین شرط صل ، وجود دارد . بنابراین امر به صلاه هم می شود فعلی . </w:t>
      </w:r>
    </w:p>
    <w:p w:rsidR="007929BF" w:rsidRDefault="007929BF" w:rsidP="00CD510A">
      <w:pPr>
        <w:pStyle w:val="ListParagraph"/>
        <w:ind w:left="-46"/>
        <w:jc w:val="both"/>
        <w:rPr>
          <w:rtl/>
        </w:rPr>
      </w:pPr>
      <w:r>
        <w:rPr>
          <w:rFonts w:hint="cs"/>
          <w:rtl/>
        </w:rPr>
        <w:t xml:space="preserve">یا قیدش این است : عزم بر عصیان یعنی قصد و تصمیم بر عصیان . این طور می شود ازل النجاسه عن المسجد و ان عزمت علی العصیان فصل . حالا این عزم یا شرط مقارن است یا شرط متقدم . عزم بر معصیت که داشت هم ازل فعلی است و هم صل . ازل فعلی است زیرا عزم بر معصیت ازل النجاسه ، را از فعلیت نمی اندازد . قصد بر معصیت امر را از فعلیت نمی اندازد . صل هم فعلی است زیرا شرطش موجود است . شرطش چیست ؟ عزم قبلی یا مقارن بر معصیت ازل ، است . </w:t>
      </w:r>
    </w:p>
    <w:p w:rsidR="007929BF" w:rsidRDefault="007929BF" w:rsidP="00CD510A">
      <w:pPr>
        <w:pStyle w:val="ListParagraph"/>
        <w:ind w:left="-46"/>
        <w:jc w:val="both"/>
        <w:rPr>
          <w:rtl/>
        </w:rPr>
      </w:pPr>
      <w:r>
        <w:rPr>
          <w:rFonts w:hint="cs"/>
          <w:rtl/>
        </w:rPr>
        <w:t xml:space="preserve">پس این چند نفر امر را درست کردند که به آن امر ترتبی می گویند زیرا امر اول قید ندارد و امر دوم بعد از امر اول است . همین که می گوییم بعد ، یعنی ترتبی . </w:t>
      </w:r>
    </w:p>
    <w:p w:rsidR="00CD510A" w:rsidRDefault="007929BF" w:rsidP="00CD510A">
      <w:pPr>
        <w:pStyle w:val="ListParagraph"/>
        <w:ind w:left="-46"/>
        <w:jc w:val="both"/>
        <w:rPr>
          <w:rtl/>
        </w:rPr>
      </w:pPr>
      <w:r>
        <w:rPr>
          <w:rFonts w:hint="cs"/>
          <w:rtl/>
        </w:rPr>
        <w:t xml:space="preserve">بنابراین حتی بنابر قول به عدم الاقتضاء ، امر فعلی وجود دارد . </w:t>
      </w:r>
    </w:p>
    <w:p w:rsidR="007929BF" w:rsidRDefault="007929BF" w:rsidP="00CD510A">
      <w:pPr>
        <w:pStyle w:val="ListParagraph"/>
        <w:ind w:left="-46"/>
        <w:jc w:val="both"/>
        <w:rPr>
          <w:rtl/>
        </w:rPr>
      </w:pPr>
      <w:r w:rsidRPr="007929BF">
        <w:rPr>
          <w:rFonts w:hint="cs"/>
          <w:b/>
          <w:bCs/>
          <w:rtl/>
        </w:rPr>
        <w:t>نکته :</w:t>
      </w:r>
      <w:r>
        <w:rPr>
          <w:rFonts w:hint="cs"/>
          <w:rtl/>
        </w:rPr>
        <w:t xml:space="preserve"> مشکل ما در ترتب این است که چگونه با عصیان بعدی دو امر به فعلیت می رسد . تصور عصیان بعدی که هیچ مشکلی ندارد لذا توضیح مساله ی ترتب طبق نظر صاحب کفایه در شرط متاخر ، خیلی روشن است . توضیحش همینی بود که عرض کردم یعنی یک لحظه قبل از این که مکلف شروع بکند به نماز خواندن ، هم ازل فعلی است و هم صل . </w:t>
      </w:r>
    </w:p>
    <w:p w:rsidR="007929BF" w:rsidRDefault="007929BF" w:rsidP="00CD510A">
      <w:pPr>
        <w:pStyle w:val="ListParagraph"/>
        <w:ind w:left="-46"/>
        <w:jc w:val="both"/>
        <w:rPr>
          <w:b/>
          <w:bCs/>
          <w:rtl/>
        </w:rPr>
      </w:pPr>
      <w:r w:rsidRPr="007929BF">
        <w:rPr>
          <w:rFonts w:hint="cs"/>
          <w:b/>
          <w:bCs/>
          <w:rtl/>
        </w:rPr>
        <w:t>اشکالات صاحب کفایه بر ترتب</w:t>
      </w:r>
      <w:r w:rsidR="0071099B">
        <w:rPr>
          <w:rFonts w:hint="cs"/>
          <w:b/>
          <w:bCs/>
          <w:rtl/>
        </w:rPr>
        <w:t xml:space="preserve"> </w:t>
      </w:r>
      <w:r w:rsidR="0071099B">
        <w:rPr>
          <w:rStyle w:val="FootnoteReference"/>
          <w:b/>
          <w:bCs/>
          <w:rtl/>
        </w:rPr>
        <w:footnoteReference w:id="109"/>
      </w:r>
      <w:r w:rsidRPr="007929BF">
        <w:rPr>
          <w:rFonts w:hint="cs"/>
          <w:b/>
          <w:bCs/>
          <w:rtl/>
        </w:rPr>
        <w:t xml:space="preserve"> : </w:t>
      </w:r>
    </w:p>
    <w:p w:rsidR="007929BF" w:rsidRPr="007929BF" w:rsidRDefault="007929BF" w:rsidP="007929BF">
      <w:pPr>
        <w:pStyle w:val="ListParagraph"/>
        <w:numPr>
          <w:ilvl w:val="0"/>
          <w:numId w:val="454"/>
        </w:numPr>
        <w:jc w:val="both"/>
      </w:pPr>
      <w:r>
        <w:rPr>
          <w:rFonts w:hint="cs"/>
          <w:b/>
          <w:bCs/>
          <w:rtl/>
        </w:rPr>
        <w:t xml:space="preserve">اشکال اول : </w:t>
      </w:r>
      <w:r w:rsidRPr="007929BF">
        <w:rPr>
          <w:rFonts w:hint="cs"/>
          <w:rtl/>
        </w:rPr>
        <w:t xml:space="preserve">همان نکته ای که علت امتناع امر به ضدین در عرض واحد است ، همان علت امتناع امر به ضدین به نحو ترتب است . </w:t>
      </w:r>
    </w:p>
    <w:p w:rsidR="007929BF" w:rsidRPr="007929BF" w:rsidRDefault="007929BF" w:rsidP="007929BF">
      <w:pPr>
        <w:pStyle w:val="ListParagraph"/>
        <w:ind w:left="674"/>
        <w:jc w:val="both"/>
        <w:rPr>
          <w:rtl/>
        </w:rPr>
      </w:pPr>
      <w:r w:rsidRPr="007929BF">
        <w:rPr>
          <w:rFonts w:hint="cs"/>
          <w:rtl/>
        </w:rPr>
        <w:t>چرا شارع نمی تواند در عرض هم دو امر بکند به دو ضد ؟ چرا شارع نمی تواند به مکلف بگوید ازل النجاسه عن المسجد و صل ؟ چون لازمه اش امر به ضدین است و امر به ضدین محال است زیرا تکلیف به ما لایطاق است .</w:t>
      </w:r>
    </w:p>
    <w:p w:rsidR="007929BF" w:rsidRDefault="007929BF" w:rsidP="007929BF">
      <w:pPr>
        <w:pStyle w:val="ListParagraph"/>
        <w:ind w:left="674"/>
        <w:jc w:val="both"/>
        <w:rPr>
          <w:rtl/>
        </w:rPr>
      </w:pPr>
      <w:r w:rsidRPr="007929BF">
        <w:rPr>
          <w:rFonts w:hint="cs"/>
          <w:rtl/>
        </w:rPr>
        <w:t xml:space="preserve">صاحب کفایه می فرماید همان علتی که باعث می شود امر به ضدین </w:t>
      </w:r>
      <w:r>
        <w:rPr>
          <w:rFonts w:hint="cs"/>
          <w:rtl/>
        </w:rPr>
        <w:t>در عرض واحد جایز نباشد همان علت باعث می شود که امر به ضدین به نحو ترتب هم جایز نباشد . چگونه ؟</w:t>
      </w:r>
    </w:p>
    <w:p w:rsidR="007929BF" w:rsidRDefault="007929BF" w:rsidP="007929BF">
      <w:pPr>
        <w:pStyle w:val="ListParagraph"/>
        <w:ind w:left="674"/>
        <w:jc w:val="both"/>
        <w:rPr>
          <w:rtl/>
        </w:rPr>
      </w:pPr>
      <w:r>
        <w:rPr>
          <w:rFonts w:hint="cs"/>
          <w:rtl/>
        </w:rPr>
        <w:t xml:space="preserve">( طبق قید اول </w:t>
      </w:r>
      <w:r>
        <w:rPr>
          <w:rFonts w:ascii="Sakkal Majalla" w:hAnsi="Sakkal Majalla" w:cs="Sakkal Majalla" w:hint="cs"/>
          <w:rtl/>
        </w:rPr>
        <w:t>–</w:t>
      </w:r>
      <w:r>
        <w:rPr>
          <w:rFonts w:hint="cs"/>
          <w:rtl/>
        </w:rPr>
        <w:t xml:space="preserve"> عصیان بعدی ) در مرتبه ی امر به اهم ( شارع می فرماید ازل النجاسه عن المسجد ) امر به مهم وجود ندارد ولی در مرتبه ی امر به مهم ( مرتبه ی امر به مهم یعنی با یکی از این دو قید : یا با عصیان بعدی یا با عزم بر عصیان ) امر به مهم که هست اما امر به اهم چی ؟ امر به اهم هم هست زیرا علتی برای سقوطش نیست پس شارع در یک آن و یک لحظه ( آن قبل از صلاه </w:t>
      </w:r>
      <w:r>
        <w:rPr>
          <w:rFonts w:ascii="Sakkal Majalla" w:hAnsi="Sakkal Majalla" w:cs="Sakkal Majalla" w:hint="cs"/>
          <w:rtl/>
        </w:rPr>
        <w:t>–</w:t>
      </w:r>
      <w:r>
        <w:rPr>
          <w:rFonts w:hint="cs"/>
          <w:rtl/>
        </w:rPr>
        <w:t xml:space="preserve"> آن قبل از معصیت امر به ازاله زیرا نماز خواندن یعنی معصیت کردن امر به ازاله ) قبل از صلاه ، امر به اهم هست و امر به مهم هست لذا شارع در یک آن امر کرده است به ضدین یعنی هم امر کرده است به صلاه و هم امر کرده به ازاله . </w:t>
      </w:r>
    </w:p>
    <w:p w:rsidR="007929BF" w:rsidRDefault="007929BF" w:rsidP="007929BF">
      <w:pPr>
        <w:pStyle w:val="ListParagraph"/>
        <w:ind w:left="674"/>
        <w:jc w:val="both"/>
        <w:rPr>
          <w:rtl/>
        </w:rPr>
      </w:pPr>
      <w:r>
        <w:rPr>
          <w:rFonts w:hint="cs"/>
          <w:rtl/>
        </w:rPr>
        <w:t xml:space="preserve">( طبق قید دوم </w:t>
      </w:r>
      <w:r>
        <w:rPr>
          <w:rFonts w:ascii="Sakkal Majalla" w:hAnsi="Sakkal Majalla" w:cs="Sakkal Majalla" w:hint="cs"/>
          <w:rtl/>
        </w:rPr>
        <w:t>–</w:t>
      </w:r>
      <w:r>
        <w:rPr>
          <w:rFonts w:hint="cs"/>
          <w:rtl/>
        </w:rPr>
        <w:t xml:space="preserve"> عزم بر عصیان ) یا زمانی که مکلف قبلا عزم داشته که ازاله نکند یا مقارن با امر شارع عزم داره که ازاله نکند ، در زمان عزم امر به ازاله هست زیرا عزم بر معصیت امر به ازاله را از بین نمی برد و در همین لحظه امر به صلاه هم موجود است زیرا شرطش موجود است پس در این جا هم امر شده به ضدین و امر به ضدین هم محال است زیرا منجر می شود به تکلیف بما لایطاق . </w:t>
      </w:r>
    </w:p>
    <w:p w:rsidR="0071099B" w:rsidRDefault="0071099B" w:rsidP="007929BF">
      <w:pPr>
        <w:pStyle w:val="ListParagraph"/>
        <w:ind w:left="674"/>
        <w:jc w:val="both"/>
        <w:rPr>
          <w:rtl/>
        </w:rPr>
      </w:pPr>
      <w:r>
        <w:rPr>
          <w:rFonts w:hint="cs"/>
          <w:b/>
          <w:bCs/>
          <w:rtl/>
        </w:rPr>
        <w:t>اشکال</w:t>
      </w:r>
      <w:r w:rsidRPr="0071099B">
        <w:rPr>
          <w:rFonts w:hint="cs"/>
          <w:b/>
          <w:bCs/>
          <w:rtl/>
        </w:rPr>
        <w:t xml:space="preserve"> به اشکال صاحب کفایه</w:t>
      </w:r>
      <w:r>
        <w:rPr>
          <w:rFonts w:hint="cs"/>
          <w:b/>
          <w:bCs/>
          <w:rtl/>
        </w:rPr>
        <w:t xml:space="preserve"> بر ترتب</w:t>
      </w:r>
      <w:r w:rsidRPr="0071099B">
        <w:rPr>
          <w:rFonts w:hint="cs"/>
          <w:b/>
          <w:bCs/>
          <w:rtl/>
        </w:rPr>
        <w:t xml:space="preserve"> :</w:t>
      </w:r>
      <w:r>
        <w:rPr>
          <w:rFonts w:hint="cs"/>
          <w:rtl/>
        </w:rPr>
        <w:t xml:space="preserve"> اجتماع طلب ضدین به سوء اختیار است و چنین اجتماعی محال نیست . صاحب کفایه فرمود یک لحظه قبل از صلاه ( یک لحظه قبل از معصیت کردن امر به ازاله ) هم صل فعلی است و هم ازل ، لذا تکلیف به ما لایطاق است و این محال است . حالا مستشکل جواب می دهد که چه چیزی در این جا سبب شده که طلب الضدین بشود ؟ سوء اختیار مکلف . خب عصیان بعدی نکند و عزم بر معصیت نداشته باشد . این سوء اختیار سبب شده که طلب الضدین بشود و هردو امر فعلی بشوند و اگر طلب الضدین بخاطر سوء اختیار باشد ، اشکالی ندارد . یعنی اگر مکلف با اراده ی خودش سبب بشود که ضدین بر گردنش بیاید هیچ اشکالی ندارد . این تقصیر خودش است </w:t>
      </w:r>
    </w:p>
    <w:p w:rsidR="0071099B" w:rsidRDefault="0071099B" w:rsidP="007929BF">
      <w:pPr>
        <w:pStyle w:val="ListParagraph"/>
        <w:ind w:left="674"/>
        <w:jc w:val="both"/>
        <w:rPr>
          <w:rtl/>
        </w:rPr>
      </w:pPr>
      <w:r>
        <w:rPr>
          <w:rFonts w:hint="cs"/>
          <w:b/>
          <w:bCs/>
          <w:rtl/>
        </w:rPr>
        <w:t xml:space="preserve">جواب </w:t>
      </w:r>
      <w:r w:rsidRPr="0071099B">
        <w:rPr>
          <w:rFonts w:hint="cs"/>
          <w:b/>
          <w:bCs/>
          <w:rtl/>
        </w:rPr>
        <w:t>های صاحب کفایه بر اشکال</w:t>
      </w:r>
      <w:r>
        <w:rPr>
          <w:rFonts w:hint="cs"/>
          <w:b/>
          <w:bCs/>
          <w:rtl/>
        </w:rPr>
        <w:t xml:space="preserve"> ( نوار 187 )</w:t>
      </w:r>
      <w:r w:rsidRPr="0071099B">
        <w:rPr>
          <w:rFonts w:hint="cs"/>
          <w:b/>
          <w:bCs/>
          <w:rtl/>
        </w:rPr>
        <w:t xml:space="preserve"> :</w:t>
      </w:r>
    </w:p>
    <w:p w:rsidR="005B29C1" w:rsidRDefault="0071099B" w:rsidP="0071099B">
      <w:pPr>
        <w:pStyle w:val="ListParagraph"/>
        <w:numPr>
          <w:ilvl w:val="0"/>
          <w:numId w:val="455"/>
        </w:numPr>
        <w:jc w:val="both"/>
      </w:pPr>
      <w:r w:rsidRPr="005B29C1">
        <w:rPr>
          <w:rFonts w:hint="cs"/>
          <w:b/>
          <w:bCs/>
          <w:rtl/>
        </w:rPr>
        <w:t>جواب اول :</w:t>
      </w:r>
      <w:r>
        <w:rPr>
          <w:rFonts w:hint="cs"/>
          <w:rtl/>
        </w:rPr>
        <w:t xml:space="preserve"> </w:t>
      </w:r>
      <w:r w:rsidR="005B29C1">
        <w:rPr>
          <w:rFonts w:hint="cs"/>
          <w:rtl/>
        </w:rPr>
        <w:t xml:space="preserve">طلب ضدین ، طلب المحال است و طلب المحال مطلقا از مولی قبیح است .  </w:t>
      </w:r>
    </w:p>
    <w:p w:rsidR="0071099B" w:rsidRDefault="005B29C1" w:rsidP="005B29C1">
      <w:pPr>
        <w:pStyle w:val="ListParagraph"/>
        <w:ind w:left="1394"/>
        <w:jc w:val="both"/>
        <w:rPr>
          <w:rtl/>
        </w:rPr>
      </w:pPr>
      <w:r>
        <w:rPr>
          <w:rFonts w:hint="cs"/>
          <w:rtl/>
        </w:rPr>
        <w:t xml:space="preserve">طلب الضدین طلب المحال است زیرا الضدین جمع شدنشان محال است و مکلف نمی تواند در یک آن دو ضد را جمع کند پس این که می گویند طلب الضدین می شود طلب المحال . یعنی اگر مولی طلب الضدین می کند یعنی طلب المحال می کند و طلب المحال مطلقا از مولی حکیم قبیح است زیرا طلب مربوط به مولی است و ربطی به عبد دارد و مولی این صنف طلب را ندارد حالا منشا تحقق طلب الضدین هر چیزی که می خواهد باشد . </w:t>
      </w:r>
    </w:p>
    <w:p w:rsidR="005B29C1" w:rsidRDefault="005B29C1" w:rsidP="005B29C1">
      <w:pPr>
        <w:pStyle w:val="ListParagraph"/>
        <w:ind w:left="1394"/>
        <w:jc w:val="both"/>
      </w:pPr>
      <w:r>
        <w:rPr>
          <w:rFonts w:hint="cs"/>
          <w:rtl/>
        </w:rPr>
        <w:t>پش شما نمی توانید این طلب الضدین را به وسیله ی سوء اختیار بکنید جایز</w:t>
      </w:r>
    </w:p>
    <w:p w:rsidR="005B29C1" w:rsidRDefault="0071099B" w:rsidP="0071099B">
      <w:pPr>
        <w:pStyle w:val="ListParagraph"/>
        <w:numPr>
          <w:ilvl w:val="0"/>
          <w:numId w:val="455"/>
        </w:numPr>
        <w:jc w:val="both"/>
      </w:pPr>
      <w:r w:rsidRPr="005B29C1">
        <w:rPr>
          <w:rFonts w:hint="cs"/>
          <w:b/>
          <w:bCs/>
          <w:rtl/>
        </w:rPr>
        <w:t>جواب دوم :</w:t>
      </w:r>
      <w:r w:rsidR="005B29C1">
        <w:rPr>
          <w:rFonts w:hint="cs"/>
          <w:rtl/>
        </w:rPr>
        <w:t xml:space="preserve"> صاحب کفایه می فرماید </w:t>
      </w:r>
    </w:p>
    <w:p w:rsidR="0071099B" w:rsidRDefault="005B29C1" w:rsidP="005B29C1">
      <w:pPr>
        <w:pStyle w:val="ListParagraph"/>
        <w:numPr>
          <w:ilvl w:val="0"/>
          <w:numId w:val="456"/>
        </w:numPr>
        <w:jc w:val="both"/>
      </w:pPr>
      <w:r w:rsidRPr="005B29C1">
        <w:rPr>
          <w:rFonts w:hint="cs"/>
          <w:b/>
          <w:bCs/>
          <w:rtl/>
        </w:rPr>
        <w:t>صغری :</w:t>
      </w:r>
      <w:r>
        <w:rPr>
          <w:rFonts w:hint="cs"/>
          <w:rtl/>
        </w:rPr>
        <w:t xml:space="preserve"> اگر طلب الضدین در صورت سوء الاختیار جایز باشد لازمه اش این است که تعلیق طلب الضدین بر امر اختیاری هم جایز باشد </w:t>
      </w:r>
    </w:p>
    <w:p w:rsidR="005B29C1" w:rsidRDefault="005B29C1" w:rsidP="005B29C1">
      <w:pPr>
        <w:pStyle w:val="ListParagraph"/>
        <w:ind w:left="2114"/>
        <w:jc w:val="both"/>
      </w:pPr>
      <w:r>
        <w:rPr>
          <w:rFonts w:hint="cs"/>
          <w:rtl/>
        </w:rPr>
        <w:t xml:space="preserve">توضیح : مستشکل میگفت طلب الضدینی که در بحث ترتب اتفاق می افتد به سوء الاختیار مکلف است یعنی مکلف با اراده و اختیار خودش سبب شده که مولی از او طلب الضدین بکند و چون این طلب الضدین به سبب خود اراده مکلف بوده محال نیست . صاحب کفایه می فرماید اگر طلب الضدین در صورت سوء الاختیار جایز باشد و محال نباشد لازمه اش این است که تعلیق طلب الضدین بر امر اختیاری هم جایز باشد یعنی لازمه اش این است که مولی بتواند بگوید افعل کذا ( اضرب زیدا مثلا ) و ان عصیت فتحرک و اسکن فی زمان واحد . الان در این جا طلب الضدین ( تحرک و سکونت ) معلق شده بر یک امر اختیاری ( عصیت ) . این هم باید جایز باشد زیرا فرقی بین این و آن نیست . </w:t>
      </w:r>
    </w:p>
    <w:p w:rsidR="005B29C1" w:rsidRDefault="005B29C1" w:rsidP="005B29C1">
      <w:pPr>
        <w:pStyle w:val="ListParagraph"/>
        <w:numPr>
          <w:ilvl w:val="0"/>
          <w:numId w:val="456"/>
        </w:numPr>
        <w:jc w:val="both"/>
      </w:pPr>
      <w:r w:rsidRPr="005B29C1">
        <w:rPr>
          <w:rFonts w:hint="cs"/>
          <w:b/>
          <w:bCs/>
          <w:rtl/>
        </w:rPr>
        <w:t>کبری :</w:t>
      </w:r>
      <w:r>
        <w:rPr>
          <w:rFonts w:hint="cs"/>
          <w:rtl/>
        </w:rPr>
        <w:t xml:space="preserve"> واللازم باطل ( تعلیق طلب الضدین بر امر اختیاری جایز نیست </w:t>
      </w:r>
      <w:r>
        <w:rPr>
          <w:rFonts w:ascii="Sakkal Majalla" w:hAnsi="Sakkal Majalla" w:cs="Sakkal Majalla" w:hint="cs"/>
          <w:rtl/>
        </w:rPr>
        <w:t>–</w:t>
      </w:r>
      <w:r>
        <w:rPr>
          <w:rFonts w:hint="cs"/>
          <w:rtl/>
        </w:rPr>
        <w:t xml:space="preserve"> هیچکسی از علما چنین مطلبی را نمی گوید )</w:t>
      </w:r>
    </w:p>
    <w:p w:rsidR="005B29C1" w:rsidRDefault="005B29C1" w:rsidP="005B29C1">
      <w:pPr>
        <w:pStyle w:val="ListParagraph"/>
        <w:numPr>
          <w:ilvl w:val="0"/>
          <w:numId w:val="456"/>
        </w:numPr>
        <w:jc w:val="both"/>
      </w:pPr>
      <w:r w:rsidRPr="005B29C1">
        <w:rPr>
          <w:rFonts w:hint="cs"/>
          <w:b/>
          <w:bCs/>
          <w:rtl/>
        </w:rPr>
        <w:t>نتیجه :</w:t>
      </w:r>
      <w:r>
        <w:rPr>
          <w:rFonts w:hint="cs"/>
          <w:rtl/>
        </w:rPr>
        <w:t xml:space="preserve"> فلملزوم مثله ( طلب الضدین در صورت سوء الاختیار جایز نیست )</w:t>
      </w:r>
    </w:p>
    <w:p w:rsidR="005B29C1" w:rsidRDefault="005B29C1" w:rsidP="005B29C1">
      <w:pPr>
        <w:pStyle w:val="ListParagraph"/>
        <w:ind w:left="1371"/>
        <w:jc w:val="both"/>
        <w:rPr>
          <w:rtl/>
        </w:rPr>
      </w:pPr>
      <w:r>
        <w:rPr>
          <w:rFonts w:hint="cs"/>
          <w:b/>
          <w:bCs/>
          <w:rtl/>
        </w:rPr>
        <w:t xml:space="preserve">اشکال بر جواب دوم : </w:t>
      </w:r>
      <w:r w:rsidRPr="005B29C1">
        <w:rPr>
          <w:rFonts w:hint="cs"/>
          <w:rtl/>
        </w:rPr>
        <w:t>مستشکل می فرماید بین دو طلبی که در عرض واحد هستند و دو طلبی که به نحو ترتب هستند فرق وجود دارد .</w:t>
      </w:r>
      <w:r>
        <w:rPr>
          <w:rFonts w:hint="cs"/>
          <w:b/>
          <w:bCs/>
          <w:rtl/>
        </w:rPr>
        <w:t xml:space="preserve"> </w:t>
      </w:r>
      <w:r>
        <w:rPr>
          <w:rFonts w:hint="cs"/>
          <w:rtl/>
        </w:rPr>
        <w:t xml:space="preserve">زیرا صاحب کفایه وقتی که جواب می داد فرمود مولی می تواند بفرماید : افعل کذا ( اضرب زیدا مثلا ) و ان عصیت فتحرک و اسکن فی زمان واحد . یعنی می شود طلب الضدین فی عرض واحد . حالا مستشکل می گوید طلب الضدین فی عرض واحد با طلب الضدین به نحو ترتب تفاوت دارد . افعل کذا ( اضرب زیدا مثلا ) و ان عصیت فتحرک و اسکن فی زمان واحد تفاوت دارد با ازل النجاسه و فان عصیت فصل . تفاوتش در چیست ؟ اگر مولی طلب الضدین بکند در عرض واحد ، هر کدام از این طلب ممانعت می کند از طلب دیگری یعنی طلب اول که آمد می گوید طلب دوم ممنوع است و طلب دوم که آمد می گوید طلب اول ممنوع است یعنی موقعی که مولا می گوید اسکن ، ممانعت می کند از فتحرک و فتحرک که امد می گوید اسکن نباید باشد زیرا این ها در عرض هم هستند . اما در طلب الضدین به نحو ترتب امر به این شکل نیست زیرا در مرتبه ی طلب المهم ( عصیان امر به ازاله </w:t>
      </w:r>
      <w:r>
        <w:rPr>
          <w:rFonts w:ascii="Sakkal Majalla" w:hAnsi="Sakkal Majalla" w:cs="Sakkal Majalla" w:hint="cs"/>
          <w:rtl/>
        </w:rPr>
        <w:t>–</w:t>
      </w:r>
      <w:r>
        <w:rPr>
          <w:rFonts w:hint="cs"/>
          <w:rtl/>
        </w:rPr>
        <w:t xml:space="preserve"> زیرا شارع وقتی که امر به ازاله عصیان شد ، طلب به صلاه دارد ) در این جا طلب الصلاه هرگز ممانعت از طلب ازاله نمی کند زیرا </w:t>
      </w:r>
      <w:r w:rsidR="002E799D">
        <w:rPr>
          <w:rFonts w:hint="cs"/>
          <w:rtl/>
        </w:rPr>
        <w:t>هم رتبه نیستند . شرط ممانعت این است که در عرض هم و هم رتبه باشند . ولی طلب المهم در مرتبه ی طلب الاهم نیست زیرا طلب المهم رتبه اش بعد از عصیان طلب الاهم است و عصیان طلب الاهم رتبه اش بعد از طلب الاهم است . یعنی نمودارش این طور می شود :</w:t>
      </w:r>
    </w:p>
    <w:p w:rsidR="002E799D" w:rsidRPr="002E799D" w:rsidRDefault="002E799D" w:rsidP="005B29C1">
      <w:pPr>
        <w:pStyle w:val="ListParagraph"/>
        <w:ind w:left="1371"/>
        <w:jc w:val="both"/>
        <w:rPr>
          <w:rtl/>
        </w:rPr>
      </w:pPr>
      <w:r w:rsidRPr="002E799D">
        <w:rPr>
          <w:rFonts w:hint="cs"/>
          <w:rtl/>
        </w:rPr>
        <w:t xml:space="preserve">طلب الاهم ......... معصیت طلب الاهم ............. طلب المهم </w:t>
      </w:r>
    </w:p>
    <w:p w:rsidR="002E799D" w:rsidRPr="002E799D" w:rsidRDefault="002E799D" w:rsidP="005B29C1">
      <w:pPr>
        <w:pStyle w:val="ListParagraph"/>
        <w:ind w:left="1371"/>
        <w:jc w:val="both"/>
        <w:rPr>
          <w:rtl/>
        </w:rPr>
      </w:pPr>
      <w:r w:rsidRPr="002E799D">
        <w:rPr>
          <w:rFonts w:hint="cs"/>
          <w:rtl/>
        </w:rPr>
        <w:t xml:space="preserve">الان طلب المهم هم رتبه با طلب الاهم نیست بلکه طلب الاهم دو رتبه مقدمه است و شرط ممانعت هم رتبه بودن است </w:t>
      </w:r>
    </w:p>
    <w:p w:rsidR="002E799D" w:rsidRPr="002E799D" w:rsidRDefault="002E799D" w:rsidP="005B29C1">
      <w:pPr>
        <w:pStyle w:val="ListParagraph"/>
        <w:ind w:left="1371"/>
        <w:jc w:val="both"/>
        <w:rPr>
          <w:b/>
          <w:bCs/>
          <w:rtl/>
        </w:rPr>
      </w:pPr>
      <w:r w:rsidRPr="002E799D">
        <w:rPr>
          <w:rFonts w:hint="cs"/>
          <w:b/>
          <w:bCs/>
          <w:rtl/>
        </w:rPr>
        <w:t>جواب های صاحب کفایه به این اشکال :</w:t>
      </w:r>
    </w:p>
    <w:p w:rsidR="002E799D" w:rsidRDefault="002E799D" w:rsidP="002E799D">
      <w:pPr>
        <w:pStyle w:val="ListParagraph"/>
        <w:numPr>
          <w:ilvl w:val="0"/>
          <w:numId w:val="420"/>
        </w:numPr>
        <w:ind w:left="1938"/>
        <w:jc w:val="both"/>
      </w:pPr>
      <w:r w:rsidRPr="002E799D">
        <w:rPr>
          <w:rFonts w:hint="cs"/>
          <w:b/>
          <w:bCs/>
          <w:rtl/>
        </w:rPr>
        <w:t>جواب اول :</w:t>
      </w:r>
      <w:r>
        <w:rPr>
          <w:rFonts w:hint="cs"/>
          <w:rtl/>
        </w:rPr>
        <w:t xml:space="preserve"> مستشکل می گفت که در مرتبه ی طلب المهم ( عصیان طلب الاهم </w:t>
      </w:r>
      <w:r>
        <w:rPr>
          <w:rFonts w:ascii="Sakkal Majalla" w:hAnsi="Sakkal Majalla" w:cs="Sakkal Majalla" w:hint="cs"/>
          <w:rtl/>
        </w:rPr>
        <w:t>–</w:t>
      </w:r>
      <w:r>
        <w:rPr>
          <w:rFonts w:hint="cs"/>
          <w:rtl/>
        </w:rPr>
        <w:t xml:space="preserve"> یعنی زمانی که طلب الاهم بود بعد طلب الاهم معصیت شد ، طلب المهم پیدا می شود ) شرط ممانعت موجود نیست اما صاحب کفایه می فرماید در مرتبه ی طلب المهم ، شرط ممانعت موجود است یعنی هم طلب المهم هم ممانعت می کند از طلب الاهم و هم طلب الاهم ممانعت می کند از طلب المهم . چرا ؟ </w:t>
      </w:r>
    </w:p>
    <w:p w:rsidR="002E799D" w:rsidRDefault="002E799D" w:rsidP="002E799D">
      <w:pPr>
        <w:pStyle w:val="ListParagraph"/>
        <w:ind w:left="1938"/>
        <w:jc w:val="both"/>
      </w:pPr>
      <w:r>
        <w:rPr>
          <w:rFonts w:hint="cs"/>
          <w:rtl/>
        </w:rPr>
        <w:t xml:space="preserve">علتش این است که از طرفی هردو امر فعلی هستند یعنی هم امر به ازاله فعلی است و هم امر به صلاه فعلی است و از  طرفی متعلق این دو ، تضاد با هم دارند . صلاه و ازاله با هم تضاد دارند و وقتی دو متعلق داریم که تضاد با هم دارند و دو امر فعلی به آنها بخورد خب موقعی که طلب المهم آمد ، قطعا طلب الاهم نیست زیرا اگر طلب الاهم باشد معقول نیست زیرا فرض این است که این دو متعلق تضاد دارند با هم ، بنابراین طلب المهم خیلی راحت ممانعت می کند از طلب الاهم و طلب الاهم هم ممانعت می کند از طلب المهم </w:t>
      </w:r>
      <w:r w:rsidRPr="002E799D">
        <w:rPr>
          <w:rStyle w:val="FootnoteReference"/>
          <w:b/>
          <w:bCs/>
          <w:rtl/>
        </w:rPr>
        <w:footnoteReference w:id="110"/>
      </w:r>
      <w:r>
        <w:rPr>
          <w:rFonts w:hint="cs"/>
          <w:rtl/>
        </w:rPr>
        <w:t xml:space="preserve"> . </w:t>
      </w:r>
    </w:p>
    <w:p w:rsidR="002E799D" w:rsidRDefault="002E799D" w:rsidP="002E799D">
      <w:pPr>
        <w:pStyle w:val="ListParagraph"/>
        <w:numPr>
          <w:ilvl w:val="0"/>
          <w:numId w:val="420"/>
        </w:numPr>
        <w:ind w:left="1938"/>
        <w:jc w:val="both"/>
      </w:pPr>
      <w:r w:rsidRPr="00BE4B18">
        <w:rPr>
          <w:rFonts w:hint="cs"/>
          <w:b/>
          <w:bCs/>
          <w:rtl/>
        </w:rPr>
        <w:t>جواب دوم</w:t>
      </w:r>
      <w:r w:rsidR="00A947CF" w:rsidRPr="00BE4B18">
        <w:rPr>
          <w:rFonts w:hint="cs"/>
          <w:b/>
          <w:bCs/>
          <w:rtl/>
        </w:rPr>
        <w:t xml:space="preserve"> ( نوار 188 )</w:t>
      </w:r>
      <w:r w:rsidRPr="00BE4B18">
        <w:rPr>
          <w:rFonts w:hint="cs"/>
          <w:b/>
          <w:bCs/>
          <w:rtl/>
        </w:rPr>
        <w:t xml:space="preserve"> :</w:t>
      </w:r>
      <w:r>
        <w:rPr>
          <w:rFonts w:hint="cs"/>
          <w:rtl/>
        </w:rPr>
        <w:t xml:space="preserve"> </w:t>
      </w:r>
      <w:r w:rsidR="00BE4B18">
        <w:rPr>
          <w:rFonts w:hint="cs"/>
          <w:rtl/>
        </w:rPr>
        <w:t>در مرتبه ی طلب المهم ( بعد از عصیان طلب الاهم ، به طوری که عصیان به نحو شرط متاخر باشد یا در مرتبه ی عزم بر معصیت طلب الاهم ) دو احتمال وجود دارد :</w:t>
      </w:r>
    </w:p>
    <w:p w:rsidR="00BE4B18" w:rsidRDefault="00BE4B18" w:rsidP="00BE4B18">
      <w:pPr>
        <w:pStyle w:val="ListParagraph"/>
        <w:numPr>
          <w:ilvl w:val="0"/>
          <w:numId w:val="457"/>
        </w:numPr>
        <w:jc w:val="both"/>
      </w:pPr>
      <w:r w:rsidRPr="00BE4B18">
        <w:rPr>
          <w:rFonts w:hint="cs"/>
          <w:b/>
          <w:bCs/>
          <w:rtl/>
        </w:rPr>
        <w:t>احتمال اول :</w:t>
      </w:r>
      <w:r>
        <w:rPr>
          <w:rFonts w:hint="cs"/>
          <w:rtl/>
        </w:rPr>
        <w:t xml:space="preserve"> یحتمل ممانعت از طرفین باشد . یعنی در مرتبه ی طلب المهم ، طلب المهم ممانعت می کند از طلب الاهم و طلب الاهم هم ممانعت می کند از طلب المهم . این احتمال در جواب اول بیان شد . جواب اول صاحب کفایه بر اساس این احتمال بود .</w:t>
      </w:r>
    </w:p>
    <w:p w:rsidR="00BE4B18" w:rsidRDefault="00BE4B18" w:rsidP="00BE4B18">
      <w:pPr>
        <w:pStyle w:val="ListParagraph"/>
        <w:numPr>
          <w:ilvl w:val="0"/>
          <w:numId w:val="457"/>
        </w:numPr>
        <w:jc w:val="both"/>
      </w:pPr>
      <w:r w:rsidRPr="00BE4B18">
        <w:rPr>
          <w:rFonts w:hint="cs"/>
          <w:b/>
          <w:bCs/>
          <w:rtl/>
        </w:rPr>
        <w:t>احتمال دوم :</w:t>
      </w:r>
      <w:r>
        <w:rPr>
          <w:rFonts w:hint="cs"/>
          <w:rtl/>
        </w:rPr>
        <w:t xml:space="preserve"> یحتمل ممانعت از طرفین نباشد بلکه فقط از طرف طلب الاهم باشد . همین ممانعت یک طرفه هم سبب محال شدن ترتب می شود زیرا محال است که مولی دو طلب داشته باشد که احدهما ( اهم ) مانع از دیگری باشد . </w:t>
      </w:r>
    </w:p>
    <w:p w:rsidR="00BE4B18" w:rsidRDefault="00BE4B18" w:rsidP="00BE4B18">
      <w:pPr>
        <w:pStyle w:val="ListParagraph"/>
        <w:ind w:left="2658"/>
        <w:jc w:val="both"/>
        <w:rPr>
          <w:rtl/>
        </w:rPr>
      </w:pPr>
      <w:r w:rsidRPr="00BE4B18">
        <w:rPr>
          <w:rFonts w:hint="cs"/>
          <w:rtl/>
        </w:rPr>
        <w:t>در مرتبه ی طلب المهم در زچه زمانی مولی طالب مهم است ؟ در زمان معصیت طلب الاهم به نحو شرط متاخر یا در زمان عزم بر معصیت طلب الاهم .</w:t>
      </w:r>
      <w:r>
        <w:rPr>
          <w:rFonts w:hint="cs"/>
          <w:rtl/>
        </w:rPr>
        <w:t xml:space="preserve"> در این زمان مولی طلب المهم دارد . در این مرتبه که طلب المهم است ، طلب الاهم هست زیرا این افرادی که راه ترتب را پیشنهاد داده اند می گویند در یک مرتبه دو طلب جمع می شوند . حالا احتمال دوم این است که بگوییم ممانعت از طرفین نیست یعنی این طور نیست که طلب الاهم از طلب المهم ممانعت کند و طلب المهم هم ممانعت بکند از طلب الاهم . خیر این طور نیست . بلکه ممانعت فقط یک از طرف است . ممانعت فقط از طرف طلب الاهم است یعنی طلب الاهم که طلب الازاله است از طلب المهم و طلب الصلاه ممانعت می کند . </w:t>
      </w:r>
    </w:p>
    <w:p w:rsidR="00BE4B18" w:rsidRDefault="00BE4B18" w:rsidP="00BE4B18">
      <w:pPr>
        <w:pStyle w:val="ListParagraph"/>
        <w:ind w:left="2658"/>
        <w:jc w:val="both"/>
        <w:rPr>
          <w:rtl/>
        </w:rPr>
      </w:pPr>
      <w:r>
        <w:rPr>
          <w:rFonts w:hint="cs"/>
          <w:rtl/>
        </w:rPr>
        <w:t xml:space="preserve">صاحب کفایه می فرماید همین ممانعت یک طرفه هم سبب می شود که ترتب بشود محال . زیرا محال است که مولی دو طلب داشته باشد که احدهما مانع بشود از دیگری ( طلب المهم ) معقول نیست که مولی اول طلب الاهم داشته باشد و این طلب الاهم خصوصیتش این است که مانع می شود از طلب المهم ، بعد مولی طلب المهم داشته باشد . این محال است . </w:t>
      </w:r>
    </w:p>
    <w:p w:rsidR="00BE4B18" w:rsidRDefault="00BE4B18" w:rsidP="00BE4B18">
      <w:pPr>
        <w:pStyle w:val="ListParagraph"/>
        <w:ind w:left="1938"/>
        <w:jc w:val="both"/>
        <w:rPr>
          <w:rtl/>
        </w:rPr>
      </w:pPr>
      <w:r w:rsidRPr="00BE4B18">
        <w:rPr>
          <w:rFonts w:hint="cs"/>
          <w:b/>
          <w:bCs/>
          <w:rtl/>
        </w:rPr>
        <w:t>اشکال :</w:t>
      </w:r>
      <w:r>
        <w:rPr>
          <w:rFonts w:hint="cs"/>
          <w:rtl/>
        </w:rPr>
        <w:t xml:space="preserve"> ترتب هم در شرع و هم در عرف ، واقع شده است و وقوع دلیل بر امکان است . در شرع واقع شده است </w:t>
      </w:r>
      <w:r w:rsidRPr="009022AC">
        <w:rPr>
          <w:rStyle w:val="FootnoteReference"/>
          <w:b/>
          <w:bCs/>
          <w:rtl/>
        </w:rPr>
        <w:footnoteReference w:id="111"/>
      </w:r>
      <w:r w:rsidRPr="009022AC">
        <w:rPr>
          <w:rFonts w:hint="cs"/>
          <w:b/>
          <w:bCs/>
          <w:rtl/>
        </w:rPr>
        <w:t xml:space="preserve"> </w:t>
      </w:r>
      <w:r>
        <w:rPr>
          <w:rFonts w:hint="cs"/>
          <w:rtl/>
        </w:rPr>
        <w:t>مثل این که یک نفر در ماه رمضان مسافرت برایش واجب است بخاطر حفظ النفس . الان سافر می آید روی گردنش ولی معصیت می کند و مسافرت نمی رود . مولی می فرماید : سافر و ان عصیت فصم یعنی اگر مسافرت نرفتی این طور نیست که روزه بر تو واجب نیست بلکه واجب است .</w:t>
      </w:r>
    </w:p>
    <w:p w:rsidR="00BE4B18" w:rsidRDefault="00BE4B18" w:rsidP="00BE4B18">
      <w:pPr>
        <w:pStyle w:val="ListParagraph"/>
        <w:ind w:left="1938"/>
        <w:jc w:val="both"/>
        <w:rPr>
          <w:rtl/>
        </w:rPr>
      </w:pPr>
      <w:r w:rsidRPr="00BE4B18">
        <w:rPr>
          <w:rFonts w:hint="cs"/>
          <w:rtl/>
        </w:rPr>
        <w:t>اما در عرف ،</w:t>
      </w:r>
      <w:r>
        <w:rPr>
          <w:rFonts w:hint="cs"/>
          <w:rtl/>
        </w:rPr>
        <w:t xml:space="preserve"> مثالش این است که یک مولایی به عبدش می گوید انقذ ولدی و ان عصیت انقذ اخی . این ترتب است . طلب نجات ولد اهم و طلب نجاه اخ ، مهم است و این تربت است </w:t>
      </w:r>
    </w:p>
    <w:p w:rsidR="00BE4B18" w:rsidRPr="00BE4B18" w:rsidRDefault="00BE4B18" w:rsidP="00BE4B18">
      <w:pPr>
        <w:pStyle w:val="ListParagraph"/>
        <w:ind w:left="1938"/>
        <w:jc w:val="both"/>
        <w:rPr>
          <w:rtl/>
        </w:rPr>
      </w:pPr>
      <w:r w:rsidRPr="00BE4B18">
        <w:rPr>
          <w:rFonts w:hint="cs"/>
          <w:rtl/>
        </w:rPr>
        <w:t>پس ترتب هم در شرع واقع شده است هم در عرف و وقوع دلیل بر امکان است</w:t>
      </w:r>
    </w:p>
    <w:p w:rsidR="00BE4B18" w:rsidRDefault="00BE4B18" w:rsidP="00BE4B18">
      <w:pPr>
        <w:pStyle w:val="ListParagraph"/>
        <w:ind w:left="1938"/>
        <w:jc w:val="both"/>
        <w:rPr>
          <w:rtl/>
        </w:rPr>
      </w:pPr>
      <w:r w:rsidRPr="009022AC">
        <w:rPr>
          <w:rFonts w:hint="cs"/>
          <w:b/>
          <w:bCs/>
          <w:rtl/>
        </w:rPr>
        <w:t>جواب :</w:t>
      </w:r>
      <w:r>
        <w:rPr>
          <w:rFonts w:hint="cs"/>
          <w:rtl/>
        </w:rPr>
        <w:t xml:space="preserve"> بعد از این که برهان عقلی بر استحاله ی ترتب قائم شده باید این موارد را توجیه کرد لان الظهور لا یصادم البرهان و توجیه یکی از دو چیز است :</w:t>
      </w:r>
    </w:p>
    <w:p w:rsidR="00BE4B18" w:rsidRDefault="00BE4B18" w:rsidP="00BE4B18">
      <w:pPr>
        <w:pStyle w:val="ListParagraph"/>
        <w:numPr>
          <w:ilvl w:val="0"/>
          <w:numId w:val="458"/>
        </w:numPr>
        <w:jc w:val="both"/>
      </w:pPr>
      <w:r>
        <w:rPr>
          <w:rFonts w:hint="cs"/>
          <w:rtl/>
        </w:rPr>
        <w:t>طلب المهم بعد از رفع الید از طلب الاهم است پس اجتماع طلبین لازم نمی آید</w:t>
      </w:r>
      <w:r w:rsidR="009022AC">
        <w:rPr>
          <w:rFonts w:hint="cs"/>
          <w:rtl/>
        </w:rPr>
        <w:t xml:space="preserve"> . یعنی مولی وقتی طلب المهم می کند دیگر حقیقتا طالب اهم نیست در نتیجه ترتبی وجود ندارد زیرا کسانی که قائل به ترتب هستند ، می گویند هردو طلب جمع هستند</w:t>
      </w:r>
    </w:p>
    <w:p w:rsidR="00BE4B18" w:rsidRPr="007929BF" w:rsidRDefault="00BE4B18" w:rsidP="00BE4B18">
      <w:pPr>
        <w:pStyle w:val="ListParagraph"/>
        <w:numPr>
          <w:ilvl w:val="0"/>
          <w:numId w:val="458"/>
        </w:numPr>
        <w:jc w:val="both"/>
      </w:pPr>
      <w:r>
        <w:rPr>
          <w:rFonts w:hint="cs"/>
          <w:rtl/>
        </w:rPr>
        <w:t>طلب الاهم ، طلب مولوی</w:t>
      </w:r>
      <w:r w:rsidR="00A5152E">
        <w:rPr>
          <w:rFonts w:hint="cs"/>
          <w:rtl/>
        </w:rPr>
        <w:t xml:space="preserve"> ( به انگیزه ی طلب صادر شده است )</w:t>
      </w:r>
      <w:r>
        <w:rPr>
          <w:rFonts w:hint="cs"/>
          <w:rtl/>
        </w:rPr>
        <w:t xml:space="preserve"> و طلب المهم ، طلب ارشادی است</w:t>
      </w:r>
      <w:r w:rsidR="00A5152E">
        <w:rPr>
          <w:rFonts w:hint="cs"/>
          <w:rtl/>
        </w:rPr>
        <w:t xml:space="preserve"> ( به انگیزه های دیگری غیر از طلب صادر شده است </w:t>
      </w:r>
      <w:r w:rsidR="00A5152E">
        <w:rPr>
          <w:rFonts w:ascii="Sakkal Majalla" w:hAnsi="Sakkal Majalla" w:cs="Sakkal Majalla" w:hint="cs"/>
          <w:rtl/>
        </w:rPr>
        <w:t>–</w:t>
      </w:r>
      <w:r w:rsidR="00A5152E">
        <w:rPr>
          <w:rFonts w:hint="cs"/>
          <w:rtl/>
        </w:rPr>
        <w:t xml:space="preserve"> ارشاد به ثواب است . این صلاه که مهم است قبل از تزاحم ملاک و ثواب داشت اما بعد از تزاحم با ازاله چی ؟ طلب الاهم ( طلب به ازاله ) مانع می شود از این که مهم طلب مولوی داشته باشد اما مانع از ملاکش نیست یعنی این طلب المهمی که از طرف مولی صادر شده فقط ارشاد به این است که ملاکی که قبل از مزاحمت بوده بعد از مزاحمت هم هست لکن طلبش دیگر فعلی نیست )</w:t>
      </w:r>
      <w:r>
        <w:rPr>
          <w:rFonts w:hint="cs"/>
          <w:rtl/>
        </w:rPr>
        <w:t xml:space="preserve"> پس اجتماع طلبین لازم نمی آید </w:t>
      </w:r>
      <w:r w:rsidR="009022AC">
        <w:rPr>
          <w:rFonts w:hint="cs"/>
          <w:rtl/>
        </w:rPr>
        <w:t xml:space="preserve">. </w:t>
      </w:r>
      <w:r w:rsidR="00A5152E">
        <w:rPr>
          <w:rFonts w:hint="cs"/>
          <w:rtl/>
        </w:rPr>
        <w:t xml:space="preserve">زیرا کسانی که قائل به ترتب هستند می گویند دو طلب جمع می شود آن هم دو طلب مولوی اما این جا دو طلب مولوی وجود ندارد و یکی شان ارشادی است پس ترتبی وجود ندارد . </w:t>
      </w:r>
    </w:p>
    <w:p w:rsidR="007929BF" w:rsidRDefault="007929BF" w:rsidP="007929BF">
      <w:pPr>
        <w:pStyle w:val="ListParagraph"/>
        <w:numPr>
          <w:ilvl w:val="0"/>
          <w:numId w:val="454"/>
        </w:numPr>
        <w:jc w:val="both"/>
        <w:rPr>
          <w:b/>
          <w:bCs/>
        </w:rPr>
      </w:pPr>
      <w:r>
        <w:rPr>
          <w:rFonts w:hint="cs"/>
          <w:b/>
          <w:bCs/>
          <w:rtl/>
        </w:rPr>
        <w:t>اشکال دوم</w:t>
      </w:r>
      <w:r w:rsidR="0071099B">
        <w:rPr>
          <w:rFonts w:hint="cs"/>
          <w:b/>
          <w:bCs/>
          <w:rtl/>
        </w:rPr>
        <w:t xml:space="preserve"> : </w:t>
      </w:r>
    </w:p>
    <w:p w:rsidR="00B71B24" w:rsidRDefault="00B71B24" w:rsidP="00B71B24">
      <w:pPr>
        <w:pStyle w:val="ListParagraph"/>
        <w:numPr>
          <w:ilvl w:val="0"/>
          <w:numId w:val="455"/>
        </w:numPr>
        <w:jc w:val="both"/>
        <w:rPr>
          <w:b/>
          <w:bCs/>
        </w:rPr>
      </w:pPr>
      <w:r>
        <w:rPr>
          <w:rFonts w:hint="cs"/>
          <w:b/>
          <w:bCs/>
          <w:rtl/>
        </w:rPr>
        <w:t xml:space="preserve">صغری : </w:t>
      </w:r>
      <w:r w:rsidRPr="00B71B24">
        <w:rPr>
          <w:rFonts w:hint="cs"/>
          <w:rtl/>
        </w:rPr>
        <w:t xml:space="preserve">قول به ترتب ، لازمه اش استحقاق دو عقاب است در قبال مخالفت دو طلب است  </w:t>
      </w:r>
    </w:p>
    <w:p w:rsidR="00B71B24" w:rsidRPr="00B71B24" w:rsidRDefault="00B71B24" w:rsidP="00B71B24">
      <w:pPr>
        <w:pStyle w:val="ListParagraph"/>
        <w:ind w:left="1394"/>
        <w:jc w:val="both"/>
        <w:rPr>
          <w:rtl/>
        </w:rPr>
      </w:pPr>
      <w:r>
        <w:rPr>
          <w:rFonts w:hint="cs"/>
          <w:b/>
          <w:bCs/>
          <w:rtl/>
        </w:rPr>
        <w:t xml:space="preserve">توضیح : </w:t>
      </w:r>
      <w:r w:rsidRPr="00B71B24">
        <w:rPr>
          <w:rFonts w:hint="cs"/>
          <w:rtl/>
        </w:rPr>
        <w:t xml:space="preserve">اگر کسی قائل به ترتب بشود لازمه اش این است که مکلف مستحق دو عقاب است . یک عقاب بخاطر ترک طلب المهم و یک عقاب بخاطر ترک طلب الاهم </w:t>
      </w:r>
    </w:p>
    <w:p w:rsidR="00B71B24" w:rsidRPr="00B71B24" w:rsidRDefault="00B71B24" w:rsidP="00B71B24">
      <w:pPr>
        <w:pStyle w:val="ListParagraph"/>
        <w:ind w:left="1394"/>
        <w:jc w:val="both"/>
      </w:pPr>
      <w:r w:rsidRPr="00B71B24">
        <w:rPr>
          <w:rFonts w:hint="cs"/>
          <w:rtl/>
        </w:rPr>
        <w:t>قائلین به ترتب می گویند در مرتبه ی طلب المهم یعنی در ان مرحله ای که مولی طلب المهم دارد که ان مرحله عبارت است از عصیان طلب الاهم به نحو شرط متاخر یا عزم بر معصیت طلب الاهم ، در این مرحله هم طلب المهم هست و هم طلب الاهم .</w:t>
      </w:r>
      <w:r>
        <w:rPr>
          <w:rFonts w:hint="cs"/>
          <w:rtl/>
        </w:rPr>
        <w:t xml:space="preserve"> و هردو طلب هم فعلی هستند و هردو بالفعل اطاعت می طلبند حالا آمدیم در مرتبه ی طلب المهم مکلف هردو را ترک کرد لذا باید مستحق دو عقاب بشود در حالی که این محال است زیرا یک لحظه قبل از صلاه ( یک لحظه قبل از معصیت طلب الازاله </w:t>
      </w:r>
      <w:r>
        <w:rPr>
          <w:rFonts w:ascii="Sakkal Majalla" w:hAnsi="Sakkal Majalla" w:cs="Sakkal Majalla" w:hint="cs"/>
          <w:rtl/>
        </w:rPr>
        <w:t>–</w:t>
      </w:r>
      <w:r>
        <w:rPr>
          <w:rFonts w:hint="cs"/>
          <w:rtl/>
        </w:rPr>
        <w:t xml:space="preserve"> یک لحظه بعد از دو امر زیرا مولی وقتی که امر می فرماید ازل النجاسه و ان عصیت فصل ، این مخاطب کامپیوتر نیست که تا مولی امر کرد این مکلف بلند بشود بالاخره کلام مولی تمام می شود و چند دقیقه بعد عبد این عمل را انجام می دهد ) الان در این لحظه قائلین به ترتب می گویند هردو طلب فعلی است یعنی در این لحظه مولی طالب این است که مکلف در این لحظه هردو عمل را انجام بدهد و چنین کاری در یک لحظه برای مکلف مقدور نیست بنابراین اگر مولی در برابر این کار عبدش را عقاب کند می شود عقاب بر ما لایقدر علیه العبد . </w:t>
      </w:r>
    </w:p>
    <w:p w:rsidR="00B71B24" w:rsidRDefault="00B71B24" w:rsidP="00B71B24">
      <w:pPr>
        <w:pStyle w:val="ListParagraph"/>
        <w:numPr>
          <w:ilvl w:val="0"/>
          <w:numId w:val="455"/>
        </w:numPr>
        <w:jc w:val="both"/>
        <w:rPr>
          <w:b/>
          <w:bCs/>
        </w:rPr>
      </w:pPr>
      <w:r>
        <w:rPr>
          <w:rFonts w:hint="cs"/>
          <w:b/>
          <w:bCs/>
          <w:rtl/>
        </w:rPr>
        <w:t xml:space="preserve">کبری : </w:t>
      </w:r>
      <w:r w:rsidRPr="00B71B24">
        <w:rPr>
          <w:rFonts w:hint="cs"/>
          <w:rtl/>
        </w:rPr>
        <w:t>واللازم باطل ( استحقاق دو عقاب باطل است )</w:t>
      </w:r>
    </w:p>
    <w:p w:rsidR="00B71B24" w:rsidRDefault="00B71B24" w:rsidP="00B71B24">
      <w:pPr>
        <w:pStyle w:val="ListParagraph"/>
        <w:numPr>
          <w:ilvl w:val="0"/>
          <w:numId w:val="455"/>
        </w:numPr>
        <w:jc w:val="both"/>
        <w:rPr>
          <w:b/>
          <w:bCs/>
          <w:rtl/>
        </w:rPr>
      </w:pPr>
      <w:r>
        <w:rPr>
          <w:rFonts w:hint="cs"/>
          <w:b/>
          <w:bCs/>
          <w:rtl/>
        </w:rPr>
        <w:t xml:space="preserve">نتیجه : </w:t>
      </w:r>
      <w:r w:rsidRPr="00B71B24">
        <w:rPr>
          <w:rFonts w:hint="cs"/>
          <w:rtl/>
        </w:rPr>
        <w:t>فلملزوم مثله</w:t>
      </w:r>
      <w:r w:rsidR="00D12FB7">
        <w:rPr>
          <w:rFonts w:hint="cs"/>
          <w:b/>
          <w:bCs/>
          <w:rtl/>
        </w:rPr>
        <w:t xml:space="preserve"> </w:t>
      </w:r>
    </w:p>
    <w:p w:rsidR="00BE6F0D" w:rsidRPr="00BE6F0D" w:rsidRDefault="007929BF" w:rsidP="00BE6F0D">
      <w:pPr>
        <w:pStyle w:val="NormalWeb"/>
        <w:bidi/>
        <w:jc w:val="both"/>
        <w:rPr>
          <w:b/>
          <w:bCs/>
          <w:sz w:val="28"/>
          <w:szCs w:val="28"/>
          <w:rtl/>
        </w:rPr>
      </w:pPr>
      <w:r>
        <w:rPr>
          <w:rFonts w:cs="B Nazanin" w:hint="cs"/>
          <w:b/>
          <w:bCs/>
          <w:color w:val="465BFF"/>
          <w:sz w:val="28"/>
          <w:szCs w:val="28"/>
          <w:rtl/>
        </w:rPr>
        <w:t>الترتب‏</w:t>
      </w:r>
    </w:p>
    <w:p w:rsidR="00BE6F0D" w:rsidRDefault="0035251C" w:rsidP="0071099B">
      <w:pPr>
        <w:pStyle w:val="NormalWeb"/>
        <w:bidi/>
        <w:jc w:val="both"/>
        <w:rPr>
          <w:b/>
          <w:bCs/>
          <w:sz w:val="28"/>
          <w:szCs w:val="28"/>
          <w:rtl/>
        </w:rPr>
      </w:pPr>
      <w:r>
        <w:rPr>
          <w:rFonts w:cs="B Nazanin" w:hint="cs"/>
          <w:b/>
          <w:bCs/>
          <w:color w:val="000000"/>
          <w:sz w:val="28"/>
          <w:szCs w:val="28"/>
          <w:rtl/>
        </w:rPr>
        <w:t xml:space="preserve">ثم إنه </w:t>
      </w:r>
      <w:r w:rsidR="00BE6F0D" w:rsidRPr="00BE6F0D">
        <w:rPr>
          <w:rFonts w:cs="B Nazanin" w:hint="cs"/>
          <w:b/>
          <w:bCs/>
          <w:color w:val="000000"/>
          <w:sz w:val="28"/>
          <w:szCs w:val="28"/>
          <w:rtl/>
        </w:rPr>
        <w:t>تصدى جماعة من الأفاضل</w:t>
      </w:r>
      <w:r w:rsidR="0071099B">
        <w:rPr>
          <w:rFonts w:cs="B Nazanin" w:hint="cs"/>
          <w:b/>
          <w:bCs/>
          <w:color w:val="000000"/>
          <w:sz w:val="28"/>
          <w:szCs w:val="28"/>
          <w:rtl/>
        </w:rPr>
        <w:t xml:space="preserve"> </w:t>
      </w:r>
      <w:r w:rsidR="0071099B" w:rsidRPr="0071099B">
        <w:rPr>
          <w:rFonts w:cs="B Nazanin" w:hint="cs"/>
          <w:color w:val="000000"/>
          <w:sz w:val="28"/>
          <w:szCs w:val="28"/>
          <w:rtl/>
        </w:rPr>
        <w:t>( عهده دار شده اند جماعتی از بزرگان )</w:t>
      </w:r>
      <w:r w:rsidR="00BE6F0D" w:rsidRPr="0071099B">
        <w:rPr>
          <w:rFonts w:cs="B Nazanin" w:hint="cs"/>
          <w:color w:val="000000"/>
          <w:sz w:val="28"/>
          <w:szCs w:val="28"/>
          <w:rtl/>
        </w:rPr>
        <w:t>‏</w:t>
      </w:r>
      <w:r w:rsidR="00BE6F0D" w:rsidRPr="00BE6F0D">
        <w:rPr>
          <w:rFonts w:cs="B Nazanin" w:hint="cs"/>
          <w:b/>
          <w:bCs/>
          <w:color w:val="000000"/>
          <w:sz w:val="28"/>
          <w:szCs w:val="28"/>
          <w:rtl/>
        </w:rPr>
        <w:t xml:space="preserve"> لتصحيح الأمر بالضد</w:t>
      </w:r>
      <w:r w:rsidR="0071099B" w:rsidRPr="0071099B">
        <w:rPr>
          <w:rFonts w:cs="B Nazanin" w:hint="cs"/>
          <w:color w:val="000000"/>
          <w:sz w:val="28"/>
          <w:szCs w:val="28"/>
          <w:rtl/>
        </w:rPr>
        <w:t xml:space="preserve"> ( برای درست کردن امر به ضد ( صلاه ) )</w:t>
      </w:r>
      <w:r w:rsidR="00BE6F0D" w:rsidRPr="0071099B">
        <w:rPr>
          <w:rFonts w:cs="B Nazanin" w:hint="cs"/>
          <w:color w:val="000000"/>
          <w:sz w:val="28"/>
          <w:szCs w:val="28"/>
          <w:rtl/>
        </w:rPr>
        <w:t xml:space="preserve"> </w:t>
      </w:r>
      <w:r w:rsidR="00BE6F0D" w:rsidRPr="00BE6F0D">
        <w:rPr>
          <w:rFonts w:cs="B Nazanin" w:hint="cs"/>
          <w:b/>
          <w:bCs/>
          <w:color w:val="000000"/>
          <w:sz w:val="28"/>
          <w:szCs w:val="28"/>
          <w:rtl/>
        </w:rPr>
        <w:t>بنحو الترتب على العصيان</w:t>
      </w:r>
      <w:r w:rsidR="0071099B" w:rsidRPr="0071099B">
        <w:rPr>
          <w:rFonts w:cs="B Nazanin" w:hint="cs"/>
          <w:color w:val="000000"/>
          <w:sz w:val="28"/>
          <w:szCs w:val="28"/>
          <w:rtl/>
        </w:rPr>
        <w:t xml:space="preserve"> ( به شکل ترتب امر به ضد بر عصیان </w:t>
      </w:r>
      <w:r w:rsidR="0071099B" w:rsidRPr="0071099B">
        <w:rPr>
          <w:rFonts w:ascii="Sakkal Majalla" w:hAnsi="Sakkal Majalla" w:cs="Sakkal Majalla" w:hint="cs"/>
          <w:color w:val="000000"/>
          <w:sz w:val="28"/>
          <w:szCs w:val="28"/>
          <w:rtl/>
        </w:rPr>
        <w:t>–</w:t>
      </w:r>
      <w:r w:rsidR="0071099B" w:rsidRPr="0071099B">
        <w:rPr>
          <w:rFonts w:cs="B Nazanin" w:hint="cs"/>
          <w:color w:val="000000"/>
          <w:sz w:val="28"/>
          <w:szCs w:val="28"/>
          <w:rtl/>
        </w:rPr>
        <w:t xml:space="preserve">یعنی امر به ضد مترتب است بر عصیان امر به ازاله </w:t>
      </w:r>
      <w:r w:rsidR="0071099B" w:rsidRPr="0071099B">
        <w:rPr>
          <w:rFonts w:ascii="Sakkal Majalla" w:hAnsi="Sakkal Majalla" w:cs="Sakkal Majalla" w:hint="cs"/>
          <w:color w:val="000000"/>
          <w:sz w:val="28"/>
          <w:szCs w:val="28"/>
          <w:rtl/>
        </w:rPr>
        <w:t>–</w:t>
      </w:r>
      <w:r w:rsidR="0071099B" w:rsidRPr="0071099B">
        <w:rPr>
          <w:rFonts w:cs="B Nazanin" w:hint="cs"/>
          <w:color w:val="000000"/>
          <w:sz w:val="28"/>
          <w:szCs w:val="28"/>
          <w:rtl/>
        </w:rPr>
        <w:t xml:space="preserve"> یعنی این طور است : ازل النجاسه و ان عصیت فصل )</w:t>
      </w:r>
      <w:r w:rsidR="00BE6F0D" w:rsidRPr="00BE6F0D">
        <w:rPr>
          <w:rFonts w:cs="B Nazanin" w:hint="cs"/>
          <w:b/>
          <w:bCs/>
          <w:color w:val="000000"/>
          <w:sz w:val="28"/>
          <w:szCs w:val="28"/>
          <w:rtl/>
        </w:rPr>
        <w:t xml:space="preserve"> و عدم إطاعة الأمر بالشي‏ء</w:t>
      </w:r>
      <w:r w:rsidR="0071099B">
        <w:rPr>
          <w:rFonts w:cs="B Nazanin" w:hint="cs"/>
          <w:b/>
          <w:bCs/>
          <w:color w:val="000000"/>
          <w:sz w:val="28"/>
          <w:szCs w:val="28"/>
          <w:rtl/>
        </w:rPr>
        <w:t xml:space="preserve"> </w:t>
      </w:r>
      <w:r w:rsidR="0071099B" w:rsidRPr="0071099B">
        <w:rPr>
          <w:rFonts w:cs="B Nazanin" w:hint="cs"/>
          <w:color w:val="000000"/>
          <w:sz w:val="28"/>
          <w:szCs w:val="28"/>
          <w:rtl/>
        </w:rPr>
        <w:t>( و اطاعت نکردن امر به شی ( ازاله ) )</w:t>
      </w:r>
      <w:r w:rsidR="00BE6F0D" w:rsidRPr="00BE6F0D">
        <w:rPr>
          <w:rFonts w:cs="B Nazanin" w:hint="cs"/>
          <w:b/>
          <w:bCs/>
          <w:color w:val="000000"/>
          <w:sz w:val="28"/>
          <w:szCs w:val="28"/>
          <w:rtl/>
        </w:rPr>
        <w:t xml:space="preserve"> بنحو</w:t>
      </w:r>
      <w:r w:rsidR="0071099B">
        <w:rPr>
          <w:rFonts w:cs="B Nazanin" w:hint="cs"/>
          <w:b/>
          <w:bCs/>
          <w:color w:val="000000"/>
          <w:sz w:val="28"/>
          <w:szCs w:val="28"/>
          <w:rtl/>
        </w:rPr>
        <w:t xml:space="preserve"> </w:t>
      </w:r>
      <w:r w:rsidR="0071099B" w:rsidRPr="0071099B">
        <w:rPr>
          <w:rFonts w:cs="B Nazanin" w:hint="cs"/>
          <w:color w:val="000000"/>
          <w:sz w:val="28"/>
          <w:szCs w:val="28"/>
          <w:rtl/>
        </w:rPr>
        <w:t>( متعلق به ترتب )</w:t>
      </w:r>
      <w:r w:rsidR="00BE6F0D" w:rsidRPr="00BE6F0D">
        <w:rPr>
          <w:rFonts w:cs="B Nazanin" w:hint="cs"/>
          <w:b/>
          <w:bCs/>
          <w:color w:val="000000"/>
          <w:sz w:val="28"/>
          <w:szCs w:val="28"/>
          <w:rtl/>
        </w:rPr>
        <w:t xml:space="preserve"> الشرط المتأخر</w:t>
      </w:r>
      <w:r w:rsidR="0071099B">
        <w:rPr>
          <w:rFonts w:cs="B Nazanin" w:hint="cs"/>
          <w:b/>
          <w:bCs/>
          <w:color w:val="000000"/>
          <w:sz w:val="28"/>
          <w:szCs w:val="28"/>
          <w:rtl/>
        </w:rPr>
        <w:t xml:space="preserve"> </w:t>
      </w:r>
      <w:r w:rsidR="0071099B" w:rsidRPr="0071099B">
        <w:rPr>
          <w:rFonts w:cs="B Nazanin" w:hint="cs"/>
          <w:color w:val="000000"/>
          <w:sz w:val="28"/>
          <w:szCs w:val="28"/>
          <w:rtl/>
        </w:rPr>
        <w:t>( به نحو شرط متاخر یعنی عصیان بعدی شرط صل است )</w:t>
      </w:r>
      <w:r w:rsidR="00BE6F0D" w:rsidRPr="00BE6F0D">
        <w:rPr>
          <w:rFonts w:cs="B Nazanin" w:hint="cs"/>
          <w:b/>
          <w:bCs/>
          <w:color w:val="000000"/>
          <w:sz w:val="28"/>
          <w:szCs w:val="28"/>
          <w:rtl/>
        </w:rPr>
        <w:t xml:space="preserve"> أو</w:t>
      </w:r>
      <w:r w:rsidR="0071099B">
        <w:rPr>
          <w:rFonts w:cs="B Nazanin" w:hint="cs"/>
          <w:b/>
          <w:bCs/>
          <w:color w:val="000000"/>
          <w:sz w:val="28"/>
          <w:szCs w:val="28"/>
          <w:rtl/>
        </w:rPr>
        <w:t xml:space="preserve"> </w:t>
      </w:r>
      <w:r w:rsidR="0071099B" w:rsidRPr="0071099B">
        <w:rPr>
          <w:rFonts w:cs="B Nazanin" w:hint="cs"/>
          <w:color w:val="000000"/>
          <w:sz w:val="28"/>
          <w:szCs w:val="28"/>
          <w:rtl/>
        </w:rPr>
        <w:t>( قید دوم</w:t>
      </w:r>
      <w:r w:rsidR="0071099B">
        <w:rPr>
          <w:rFonts w:cs="B Nazanin" w:hint="cs"/>
          <w:color w:val="000000"/>
          <w:sz w:val="28"/>
          <w:szCs w:val="28"/>
          <w:rtl/>
        </w:rPr>
        <w:t xml:space="preserve"> </w:t>
      </w:r>
      <w:r w:rsidR="0071099B">
        <w:rPr>
          <w:rFonts w:ascii="Sakkal Majalla" w:hAnsi="Sakkal Majalla" w:cs="Sakkal Majalla" w:hint="cs"/>
          <w:color w:val="000000"/>
          <w:sz w:val="28"/>
          <w:szCs w:val="28"/>
          <w:rtl/>
        </w:rPr>
        <w:t>–</w:t>
      </w:r>
      <w:r w:rsidR="0071099B">
        <w:rPr>
          <w:rFonts w:cs="B Nazanin" w:hint="cs"/>
          <w:color w:val="000000"/>
          <w:sz w:val="28"/>
          <w:szCs w:val="28"/>
          <w:rtl/>
        </w:rPr>
        <w:t xml:space="preserve"> عزم بر عصیان </w:t>
      </w:r>
      <w:r w:rsidR="0071099B">
        <w:rPr>
          <w:rFonts w:ascii="Sakkal Majalla" w:hAnsi="Sakkal Majalla" w:cs="Sakkal Majalla" w:hint="cs"/>
          <w:color w:val="000000"/>
          <w:sz w:val="28"/>
          <w:szCs w:val="28"/>
          <w:rtl/>
        </w:rPr>
        <w:t>–</w:t>
      </w:r>
      <w:r w:rsidR="0071099B">
        <w:rPr>
          <w:rFonts w:cs="B Nazanin" w:hint="cs"/>
          <w:color w:val="000000"/>
          <w:sz w:val="28"/>
          <w:szCs w:val="28"/>
          <w:rtl/>
        </w:rPr>
        <w:t xml:space="preserve"> ازل النجاسه و ان عزمت العصیان فصل</w:t>
      </w:r>
      <w:r w:rsidR="0071099B" w:rsidRPr="0071099B">
        <w:rPr>
          <w:rFonts w:cs="B Nazanin" w:hint="cs"/>
          <w:color w:val="000000"/>
          <w:sz w:val="28"/>
          <w:szCs w:val="28"/>
          <w:rtl/>
        </w:rPr>
        <w:t xml:space="preserve"> )</w:t>
      </w:r>
      <w:r w:rsidR="00BE6F0D" w:rsidRPr="00BE6F0D">
        <w:rPr>
          <w:rFonts w:cs="B Nazanin" w:hint="cs"/>
          <w:b/>
          <w:bCs/>
          <w:color w:val="000000"/>
          <w:sz w:val="28"/>
          <w:szCs w:val="28"/>
          <w:rtl/>
        </w:rPr>
        <w:t xml:space="preserve"> البناء</w:t>
      </w:r>
      <w:r w:rsidR="0071099B">
        <w:rPr>
          <w:rFonts w:cs="B Nazanin" w:hint="cs"/>
          <w:b/>
          <w:bCs/>
          <w:color w:val="000000"/>
          <w:sz w:val="28"/>
          <w:szCs w:val="28"/>
          <w:rtl/>
        </w:rPr>
        <w:t xml:space="preserve"> </w:t>
      </w:r>
      <w:r w:rsidR="0071099B" w:rsidRPr="0071099B">
        <w:rPr>
          <w:rFonts w:cs="B Nazanin" w:hint="cs"/>
          <w:color w:val="000000"/>
          <w:sz w:val="28"/>
          <w:szCs w:val="28"/>
          <w:rtl/>
        </w:rPr>
        <w:t>( عطف بر العصیان )</w:t>
      </w:r>
      <w:r w:rsidR="00BE6F0D" w:rsidRPr="00BE6F0D">
        <w:rPr>
          <w:rFonts w:cs="B Nazanin" w:hint="cs"/>
          <w:b/>
          <w:bCs/>
          <w:color w:val="000000"/>
          <w:sz w:val="28"/>
          <w:szCs w:val="28"/>
          <w:rtl/>
        </w:rPr>
        <w:t xml:space="preserve"> على معصيته‏ بنحو الشرط المتقدم أو المقارن</w:t>
      </w:r>
      <w:r w:rsidR="0071099B">
        <w:rPr>
          <w:rFonts w:cs="B Nazanin" w:hint="cs"/>
          <w:b/>
          <w:bCs/>
          <w:color w:val="000000"/>
          <w:sz w:val="28"/>
          <w:szCs w:val="28"/>
          <w:rtl/>
        </w:rPr>
        <w:t xml:space="preserve"> </w:t>
      </w:r>
      <w:r w:rsidR="0071099B" w:rsidRPr="0071099B">
        <w:rPr>
          <w:rFonts w:cs="B Nazanin" w:hint="cs"/>
          <w:color w:val="000000"/>
          <w:sz w:val="28"/>
          <w:szCs w:val="28"/>
          <w:rtl/>
        </w:rPr>
        <w:t xml:space="preserve">( به نحو ترتب بر بناء بر معصیت به نحو شرط متقدم یا مقارن ) </w:t>
      </w:r>
      <w:r w:rsidR="00BE6F0D" w:rsidRPr="00BE6F0D">
        <w:rPr>
          <w:rFonts w:cs="B Nazanin" w:hint="cs"/>
          <w:b/>
          <w:bCs/>
          <w:color w:val="000000"/>
          <w:sz w:val="28"/>
          <w:szCs w:val="28"/>
          <w:rtl/>
        </w:rPr>
        <w:t>بدعوى أنه لا مانع عقلا عن تعلق الأمر بالضدين</w:t>
      </w:r>
      <w:r w:rsidR="0071099B">
        <w:rPr>
          <w:rFonts w:cs="B Nazanin" w:hint="cs"/>
          <w:b/>
          <w:bCs/>
          <w:color w:val="000000"/>
          <w:sz w:val="28"/>
          <w:szCs w:val="28"/>
          <w:rtl/>
        </w:rPr>
        <w:t xml:space="preserve"> </w:t>
      </w:r>
      <w:r w:rsidR="0071099B" w:rsidRPr="0071099B">
        <w:rPr>
          <w:rFonts w:cs="B Nazanin" w:hint="cs"/>
          <w:color w:val="000000"/>
          <w:sz w:val="28"/>
          <w:szCs w:val="28"/>
          <w:rtl/>
        </w:rPr>
        <w:t>( مانعی نیست عقلا از این که تعلق بگیرد امر به ضدین این طور )</w:t>
      </w:r>
      <w:r w:rsidR="00BE6F0D" w:rsidRPr="00BE6F0D">
        <w:rPr>
          <w:rFonts w:cs="B Nazanin" w:hint="cs"/>
          <w:b/>
          <w:bCs/>
          <w:color w:val="000000"/>
          <w:sz w:val="28"/>
          <w:szCs w:val="28"/>
          <w:rtl/>
        </w:rPr>
        <w:t xml:space="preserve"> كذلك أي بأن يكون الأمر بالأهم مطلقا</w:t>
      </w:r>
      <w:r w:rsidR="0071099B" w:rsidRPr="0071099B">
        <w:rPr>
          <w:rFonts w:cs="B Nazanin" w:hint="cs"/>
          <w:color w:val="000000"/>
          <w:sz w:val="28"/>
          <w:szCs w:val="28"/>
          <w:rtl/>
        </w:rPr>
        <w:t xml:space="preserve"> ( به این که بوده باشد امر به اهم مطلقا و بدون شرط و قید )</w:t>
      </w:r>
      <w:r w:rsidR="00BE6F0D" w:rsidRPr="0071099B">
        <w:rPr>
          <w:rFonts w:cs="B Nazanin" w:hint="cs"/>
          <w:color w:val="000000"/>
          <w:sz w:val="28"/>
          <w:szCs w:val="28"/>
          <w:rtl/>
        </w:rPr>
        <w:t xml:space="preserve"> </w:t>
      </w:r>
      <w:r w:rsidR="00BE6F0D" w:rsidRPr="00BE6F0D">
        <w:rPr>
          <w:rFonts w:cs="B Nazanin" w:hint="cs"/>
          <w:b/>
          <w:bCs/>
          <w:color w:val="000000"/>
          <w:sz w:val="28"/>
          <w:szCs w:val="28"/>
          <w:rtl/>
        </w:rPr>
        <w:t>و الأمر بغيره معلقا على عصيان</w:t>
      </w:r>
      <w:r w:rsidR="0071099B">
        <w:rPr>
          <w:rFonts w:cs="B Nazanin" w:hint="cs"/>
          <w:b/>
          <w:bCs/>
          <w:color w:val="000000"/>
          <w:sz w:val="28"/>
          <w:szCs w:val="28"/>
          <w:rtl/>
        </w:rPr>
        <w:t xml:space="preserve"> </w:t>
      </w:r>
      <w:r w:rsidR="0071099B" w:rsidRPr="0071099B">
        <w:rPr>
          <w:rFonts w:cs="B Nazanin" w:hint="cs"/>
          <w:color w:val="000000"/>
          <w:sz w:val="28"/>
          <w:szCs w:val="28"/>
          <w:rtl/>
        </w:rPr>
        <w:t>( و بوده باشد امر به غیر اهم ( مهم ) معلق بر عصیان ان امر یا معلق باشد بر بناء و عزم بر عصیان</w:t>
      </w:r>
      <w:r w:rsidR="0071099B">
        <w:rPr>
          <w:rFonts w:cs="B Nazanin" w:hint="cs"/>
          <w:b/>
          <w:bCs/>
          <w:color w:val="000000"/>
          <w:sz w:val="28"/>
          <w:szCs w:val="28"/>
          <w:rtl/>
        </w:rPr>
        <w:t xml:space="preserve"> )</w:t>
      </w:r>
      <w:r w:rsidR="00BE6F0D" w:rsidRPr="00BE6F0D">
        <w:rPr>
          <w:rFonts w:cs="B Nazanin" w:hint="cs"/>
          <w:b/>
          <w:bCs/>
          <w:color w:val="000000"/>
          <w:sz w:val="28"/>
          <w:szCs w:val="28"/>
          <w:rtl/>
        </w:rPr>
        <w:t xml:space="preserve"> ذاك الأمر أو البناء و ا</w:t>
      </w:r>
      <w:r w:rsidR="003C6019">
        <w:rPr>
          <w:rFonts w:cs="B Nazanin" w:hint="cs"/>
          <w:b/>
          <w:bCs/>
          <w:color w:val="000000"/>
          <w:sz w:val="28"/>
          <w:szCs w:val="28"/>
          <w:rtl/>
        </w:rPr>
        <w:t xml:space="preserve">لعزم عليه بل هو واقع كثيرا عرفا </w:t>
      </w:r>
      <w:r w:rsidR="0071099B" w:rsidRPr="0071099B">
        <w:rPr>
          <w:rFonts w:cs="B Nazanin" w:hint="cs"/>
          <w:color w:val="000000"/>
          <w:sz w:val="28"/>
          <w:szCs w:val="28"/>
          <w:rtl/>
        </w:rPr>
        <w:t>( بلکه ترتب واقع می شود زیاد در عرف</w:t>
      </w:r>
      <w:r w:rsidR="0071099B">
        <w:rPr>
          <w:rFonts w:cs="B Nazanin" w:hint="cs"/>
          <w:color w:val="000000"/>
          <w:sz w:val="28"/>
          <w:szCs w:val="28"/>
          <w:rtl/>
        </w:rPr>
        <w:t xml:space="preserve"> </w:t>
      </w:r>
      <w:r w:rsidR="0071099B">
        <w:rPr>
          <w:rFonts w:ascii="Sakkal Majalla" w:hAnsi="Sakkal Majalla" w:cs="Sakkal Majalla" w:hint="cs"/>
          <w:color w:val="000000"/>
          <w:sz w:val="28"/>
          <w:szCs w:val="28"/>
          <w:rtl/>
        </w:rPr>
        <w:t>–</w:t>
      </w:r>
      <w:r w:rsidR="0071099B">
        <w:rPr>
          <w:rFonts w:cs="B Nazanin" w:hint="cs"/>
          <w:color w:val="000000"/>
          <w:sz w:val="28"/>
          <w:szCs w:val="28"/>
          <w:rtl/>
        </w:rPr>
        <w:t xml:space="preserve"> مثلا می گویند برو شیرگاومیش بگیر اگر نداشت شیر گاو بگیر</w:t>
      </w:r>
      <w:r w:rsidR="0071099B" w:rsidRPr="0071099B">
        <w:rPr>
          <w:rFonts w:cs="B Nazanin" w:hint="cs"/>
          <w:color w:val="000000"/>
          <w:sz w:val="28"/>
          <w:szCs w:val="28"/>
          <w:rtl/>
        </w:rPr>
        <w:t xml:space="preserve"> )</w:t>
      </w:r>
      <w:r w:rsidR="00BE6F0D" w:rsidRPr="00BE6F0D">
        <w:rPr>
          <w:rFonts w:cs="B Nazanin" w:hint="cs"/>
          <w:b/>
          <w:bCs/>
          <w:color w:val="000000"/>
          <w:sz w:val="28"/>
          <w:szCs w:val="28"/>
          <w:rtl/>
        </w:rPr>
        <w:t xml:space="preserve"> قلت</w:t>
      </w:r>
      <w:r w:rsidR="0071099B">
        <w:rPr>
          <w:rFonts w:cs="B Nazanin" w:hint="cs"/>
          <w:b/>
          <w:bCs/>
          <w:color w:val="000000"/>
          <w:sz w:val="28"/>
          <w:szCs w:val="28"/>
          <w:rtl/>
        </w:rPr>
        <w:t xml:space="preserve"> </w:t>
      </w:r>
      <w:r w:rsidR="0071099B" w:rsidRPr="0071099B">
        <w:rPr>
          <w:rFonts w:cs="B Nazanin" w:hint="cs"/>
          <w:color w:val="000000"/>
          <w:sz w:val="28"/>
          <w:szCs w:val="28"/>
          <w:rtl/>
        </w:rPr>
        <w:t>( اشکال اول</w:t>
      </w:r>
      <w:r w:rsidR="0071099B">
        <w:rPr>
          <w:rFonts w:cs="B Nazanin" w:hint="cs"/>
          <w:color w:val="000000"/>
          <w:sz w:val="28"/>
          <w:szCs w:val="28"/>
          <w:rtl/>
        </w:rPr>
        <w:t xml:space="preserve"> بر ترتب</w:t>
      </w:r>
      <w:r w:rsidR="0071099B" w:rsidRPr="0071099B">
        <w:rPr>
          <w:rFonts w:cs="B Nazanin" w:hint="cs"/>
          <w:color w:val="000000"/>
          <w:sz w:val="28"/>
          <w:szCs w:val="28"/>
          <w:rtl/>
        </w:rPr>
        <w:t xml:space="preserve"> )</w:t>
      </w:r>
      <w:r w:rsidR="00BE6F0D" w:rsidRPr="00BE6F0D">
        <w:rPr>
          <w:rFonts w:cs="B Nazanin" w:hint="cs"/>
          <w:b/>
          <w:bCs/>
          <w:color w:val="000000"/>
          <w:sz w:val="28"/>
          <w:szCs w:val="28"/>
          <w:rtl/>
        </w:rPr>
        <w:t xml:space="preserve"> ما هو ملاك استحالة طلب الضدين في عرض واحد آت في طلبهما كذلك</w:t>
      </w:r>
      <w:r w:rsidR="0071099B">
        <w:rPr>
          <w:rFonts w:cs="B Nazanin" w:hint="cs"/>
          <w:b/>
          <w:bCs/>
          <w:color w:val="000000"/>
          <w:sz w:val="28"/>
          <w:szCs w:val="28"/>
          <w:rtl/>
        </w:rPr>
        <w:t xml:space="preserve"> </w:t>
      </w:r>
      <w:r w:rsidR="0071099B" w:rsidRPr="0071099B">
        <w:rPr>
          <w:rFonts w:cs="B Nazanin" w:hint="cs"/>
          <w:color w:val="000000"/>
          <w:sz w:val="28"/>
          <w:szCs w:val="28"/>
          <w:rtl/>
        </w:rPr>
        <w:t>( چیزی که آن چیز ملام محال بودن طلب الضدین در عرض واحد است ، همان چیز می آید در طلب ضدین به نحو ترتب )</w:t>
      </w:r>
      <w:r w:rsidR="00BE6F0D" w:rsidRPr="00BE6F0D">
        <w:rPr>
          <w:rFonts w:cs="B Nazanin" w:hint="cs"/>
          <w:b/>
          <w:bCs/>
          <w:color w:val="000000"/>
          <w:sz w:val="28"/>
          <w:szCs w:val="28"/>
          <w:rtl/>
        </w:rPr>
        <w:t xml:space="preserve"> بقوله فإنه و إن لم يكن في مرتبة طلب الأهم اجتماع طلبهما</w:t>
      </w:r>
      <w:r w:rsidR="0071099B">
        <w:rPr>
          <w:rFonts w:cs="B Nazanin" w:hint="cs"/>
          <w:b/>
          <w:bCs/>
          <w:color w:val="000000"/>
          <w:sz w:val="28"/>
          <w:szCs w:val="28"/>
          <w:rtl/>
        </w:rPr>
        <w:t xml:space="preserve"> </w:t>
      </w:r>
      <w:r w:rsidR="0071099B" w:rsidRPr="0071099B">
        <w:rPr>
          <w:rFonts w:cs="B Nazanin" w:hint="cs"/>
          <w:color w:val="000000"/>
          <w:sz w:val="28"/>
          <w:szCs w:val="28"/>
          <w:rtl/>
        </w:rPr>
        <w:t xml:space="preserve">( هرچند که نمی باشد در مرتبه ی طلب اهم ، اجتماع طلب ضدین </w:t>
      </w:r>
      <w:r w:rsidR="0071099B" w:rsidRPr="0071099B">
        <w:rPr>
          <w:rFonts w:ascii="Sakkal Majalla" w:hAnsi="Sakkal Majalla" w:cs="Sakkal Majalla" w:hint="cs"/>
          <w:color w:val="000000"/>
          <w:sz w:val="28"/>
          <w:szCs w:val="28"/>
          <w:rtl/>
        </w:rPr>
        <w:t>–</w:t>
      </w:r>
      <w:r w:rsidR="0071099B" w:rsidRPr="0071099B">
        <w:rPr>
          <w:rFonts w:cs="B Nazanin" w:hint="cs"/>
          <w:color w:val="000000"/>
          <w:sz w:val="28"/>
          <w:szCs w:val="28"/>
          <w:rtl/>
        </w:rPr>
        <w:t xml:space="preserve"> زیرا در مرتبه ی طلب اهم ، طلب مهم وجود ندارد  )</w:t>
      </w:r>
      <w:r w:rsidR="00BE6F0D" w:rsidRPr="00BE6F0D">
        <w:rPr>
          <w:rFonts w:cs="B Nazanin" w:hint="cs"/>
          <w:b/>
          <w:bCs/>
          <w:color w:val="000000"/>
          <w:sz w:val="28"/>
          <w:szCs w:val="28"/>
          <w:rtl/>
        </w:rPr>
        <w:t xml:space="preserve"> إلا أنه كان في مرتبة الأمر بغيره اجتماعهما</w:t>
      </w:r>
      <w:r w:rsidR="0071099B">
        <w:rPr>
          <w:rFonts w:cs="B Nazanin" w:hint="cs"/>
          <w:b/>
          <w:bCs/>
          <w:color w:val="000000"/>
          <w:sz w:val="28"/>
          <w:szCs w:val="28"/>
          <w:rtl/>
        </w:rPr>
        <w:t xml:space="preserve"> </w:t>
      </w:r>
      <w:r w:rsidR="0071099B" w:rsidRPr="0071099B">
        <w:rPr>
          <w:rFonts w:cs="B Nazanin" w:hint="cs"/>
          <w:color w:val="000000"/>
          <w:sz w:val="28"/>
          <w:szCs w:val="28"/>
          <w:rtl/>
        </w:rPr>
        <w:t>( جز این که در مرتبه ی امر به غیر اهم ( مهم ) اجتماع ضدین می باشد )</w:t>
      </w:r>
      <w:r w:rsidR="00BE6F0D" w:rsidRPr="0071099B">
        <w:rPr>
          <w:rFonts w:cs="B Nazanin" w:hint="cs"/>
          <w:color w:val="000000"/>
          <w:sz w:val="28"/>
          <w:szCs w:val="28"/>
          <w:rtl/>
        </w:rPr>
        <w:t xml:space="preserve"> </w:t>
      </w:r>
      <w:r w:rsidR="00BE6F0D" w:rsidRPr="00BE6F0D">
        <w:rPr>
          <w:rFonts w:cs="B Nazanin" w:hint="cs"/>
          <w:b/>
          <w:bCs/>
          <w:color w:val="000000"/>
          <w:sz w:val="28"/>
          <w:szCs w:val="28"/>
          <w:rtl/>
        </w:rPr>
        <w:t>بداهة فعلية الأمر بالأهم في هذه المرتبة</w:t>
      </w:r>
      <w:r w:rsidR="0071099B">
        <w:rPr>
          <w:rFonts w:cs="B Nazanin" w:hint="cs"/>
          <w:b/>
          <w:bCs/>
          <w:color w:val="000000"/>
          <w:sz w:val="28"/>
          <w:szCs w:val="28"/>
          <w:rtl/>
        </w:rPr>
        <w:t xml:space="preserve"> </w:t>
      </w:r>
      <w:r w:rsidR="0071099B" w:rsidRPr="0071099B">
        <w:rPr>
          <w:rFonts w:cs="B Nazanin" w:hint="cs"/>
          <w:color w:val="000000"/>
          <w:sz w:val="28"/>
          <w:szCs w:val="28"/>
          <w:rtl/>
        </w:rPr>
        <w:t>( زیرا فعلی می شود امر به اهم در مرتبه ی امر به مهم )</w:t>
      </w:r>
      <w:r w:rsidR="00BE6F0D" w:rsidRPr="0071099B">
        <w:rPr>
          <w:rFonts w:cs="B Nazanin" w:hint="cs"/>
          <w:color w:val="000000"/>
          <w:sz w:val="28"/>
          <w:szCs w:val="28"/>
          <w:rtl/>
        </w:rPr>
        <w:t xml:space="preserve"> </w:t>
      </w:r>
      <w:r w:rsidR="00BE6F0D" w:rsidRPr="00BE6F0D">
        <w:rPr>
          <w:rFonts w:cs="B Nazanin" w:hint="cs"/>
          <w:b/>
          <w:bCs/>
          <w:color w:val="000000"/>
          <w:sz w:val="28"/>
          <w:szCs w:val="28"/>
          <w:rtl/>
        </w:rPr>
        <w:t>و عدم سقوطه بعد</w:t>
      </w:r>
      <w:r w:rsidR="0071099B">
        <w:rPr>
          <w:rFonts w:cs="B Nazanin" w:hint="cs"/>
          <w:b/>
          <w:bCs/>
          <w:color w:val="000000"/>
          <w:sz w:val="28"/>
          <w:szCs w:val="28"/>
          <w:rtl/>
        </w:rPr>
        <w:t xml:space="preserve"> </w:t>
      </w:r>
      <w:r w:rsidR="0071099B" w:rsidRPr="0071099B">
        <w:rPr>
          <w:rFonts w:cs="B Nazanin" w:hint="cs"/>
          <w:color w:val="000000"/>
          <w:sz w:val="28"/>
          <w:szCs w:val="28"/>
          <w:rtl/>
        </w:rPr>
        <w:t>( و هنوز امر به اهم ساقط نشده است )</w:t>
      </w:r>
      <w:r w:rsidR="00BE6F0D" w:rsidRPr="0071099B">
        <w:rPr>
          <w:rFonts w:cs="B Nazanin" w:hint="cs"/>
          <w:color w:val="000000"/>
          <w:sz w:val="28"/>
          <w:szCs w:val="28"/>
          <w:rtl/>
        </w:rPr>
        <w:t xml:space="preserve"> </w:t>
      </w:r>
      <w:r w:rsidR="00BE6F0D" w:rsidRPr="00BE6F0D">
        <w:rPr>
          <w:rFonts w:cs="B Nazanin" w:hint="cs"/>
          <w:b/>
          <w:bCs/>
          <w:color w:val="000000"/>
          <w:sz w:val="28"/>
          <w:szCs w:val="28"/>
          <w:rtl/>
        </w:rPr>
        <w:t>بمجرد المعصية فيما بعد</w:t>
      </w:r>
      <w:r w:rsidR="0071099B">
        <w:rPr>
          <w:rFonts w:cs="B Nazanin" w:hint="cs"/>
          <w:b/>
          <w:bCs/>
          <w:color w:val="000000"/>
          <w:sz w:val="28"/>
          <w:szCs w:val="28"/>
          <w:rtl/>
        </w:rPr>
        <w:t xml:space="preserve"> </w:t>
      </w:r>
      <w:r w:rsidR="00BE6F0D" w:rsidRPr="00BE6F0D">
        <w:rPr>
          <w:rFonts w:cs="B Nazanin" w:hint="cs"/>
          <w:b/>
          <w:bCs/>
          <w:color w:val="000000"/>
          <w:sz w:val="28"/>
          <w:szCs w:val="28"/>
          <w:rtl/>
        </w:rPr>
        <w:t xml:space="preserve"> ما لم يعص</w:t>
      </w:r>
      <w:r w:rsidR="0071099B">
        <w:rPr>
          <w:rFonts w:cs="B Nazanin" w:hint="cs"/>
          <w:b/>
          <w:bCs/>
          <w:color w:val="000000"/>
          <w:sz w:val="28"/>
          <w:szCs w:val="28"/>
          <w:rtl/>
        </w:rPr>
        <w:t xml:space="preserve"> </w:t>
      </w:r>
      <w:r w:rsidR="0071099B" w:rsidRPr="0071099B">
        <w:rPr>
          <w:rFonts w:cs="B Nazanin" w:hint="cs"/>
          <w:color w:val="000000"/>
          <w:sz w:val="28"/>
          <w:szCs w:val="28"/>
          <w:rtl/>
        </w:rPr>
        <w:t>( به صرف معصیت در ما بعد هنوز که معصیت نکرده است )</w:t>
      </w:r>
      <w:r w:rsidR="00BE6F0D" w:rsidRPr="00BE6F0D">
        <w:rPr>
          <w:rFonts w:cs="B Nazanin" w:hint="cs"/>
          <w:b/>
          <w:bCs/>
          <w:color w:val="000000"/>
          <w:sz w:val="28"/>
          <w:szCs w:val="28"/>
          <w:rtl/>
        </w:rPr>
        <w:t xml:space="preserve"> أو العزم عليها مع فعلية الأمر بغيره</w:t>
      </w:r>
      <w:r w:rsidR="0071099B">
        <w:rPr>
          <w:rFonts w:cs="B Nazanin" w:hint="cs"/>
          <w:b/>
          <w:bCs/>
          <w:color w:val="000000"/>
          <w:sz w:val="28"/>
          <w:szCs w:val="28"/>
          <w:rtl/>
        </w:rPr>
        <w:t xml:space="preserve"> </w:t>
      </w:r>
      <w:r w:rsidR="0071099B" w:rsidRPr="0071099B">
        <w:rPr>
          <w:rFonts w:cs="B Nazanin" w:hint="cs"/>
          <w:color w:val="000000"/>
          <w:sz w:val="28"/>
          <w:szCs w:val="28"/>
          <w:rtl/>
        </w:rPr>
        <w:t>( یا به مجرد عزم و قصد بر معصیت با فعلی بودن امر به غیر اهم )</w:t>
      </w:r>
      <w:r w:rsidR="00BE6F0D" w:rsidRPr="00BE6F0D">
        <w:rPr>
          <w:rFonts w:cs="B Nazanin" w:hint="cs"/>
          <w:b/>
          <w:bCs/>
          <w:color w:val="000000"/>
          <w:sz w:val="28"/>
          <w:szCs w:val="28"/>
          <w:rtl/>
        </w:rPr>
        <w:t xml:space="preserve"> أيضا</w:t>
      </w:r>
      <w:r w:rsidR="0071099B" w:rsidRPr="0071099B">
        <w:rPr>
          <w:rFonts w:cs="B Nazanin" w:hint="cs"/>
          <w:color w:val="000000"/>
          <w:sz w:val="28"/>
          <w:szCs w:val="28"/>
          <w:rtl/>
        </w:rPr>
        <w:t xml:space="preserve"> ( مثل فعلیت امر به اهم )</w:t>
      </w:r>
      <w:r w:rsidR="00BE6F0D" w:rsidRPr="00BE6F0D">
        <w:rPr>
          <w:rFonts w:cs="B Nazanin" w:hint="cs"/>
          <w:b/>
          <w:bCs/>
          <w:color w:val="000000"/>
          <w:sz w:val="28"/>
          <w:szCs w:val="28"/>
          <w:rtl/>
        </w:rPr>
        <w:t xml:space="preserve"> لتحقق ما هو شرط فعليته ف</w:t>
      </w:r>
      <w:r w:rsidR="0071099B">
        <w:rPr>
          <w:rFonts w:cs="B Nazanin" w:hint="cs"/>
          <w:b/>
          <w:bCs/>
          <w:color w:val="000000"/>
          <w:sz w:val="28"/>
          <w:szCs w:val="28"/>
          <w:rtl/>
        </w:rPr>
        <w:t xml:space="preserve">رضا </w:t>
      </w:r>
      <w:r w:rsidR="0071099B" w:rsidRPr="0071099B">
        <w:rPr>
          <w:rFonts w:cs="B Nazanin" w:hint="cs"/>
          <w:color w:val="000000"/>
          <w:sz w:val="28"/>
          <w:szCs w:val="28"/>
          <w:rtl/>
        </w:rPr>
        <w:t xml:space="preserve">( بخاطر وجود پیدا کردن چیزی که شرط فعلیت پیدا کردن </w:t>
      </w:r>
      <w:r w:rsidR="0071099B" w:rsidRPr="0071099B">
        <w:rPr>
          <w:rFonts w:cs="B Nazanin" w:hint="cs"/>
          <w:sz w:val="28"/>
          <w:szCs w:val="28"/>
          <w:rtl/>
        </w:rPr>
        <w:t>امر به مهم است فرضا )</w:t>
      </w:r>
    </w:p>
    <w:p w:rsidR="005B29C1" w:rsidRDefault="008B53B4" w:rsidP="002E799D">
      <w:pPr>
        <w:pStyle w:val="Heading1"/>
        <w:rPr>
          <w:rtl/>
        </w:rPr>
      </w:pPr>
      <w:r>
        <w:rPr>
          <w:rFonts w:hint="cs"/>
          <w:rtl/>
        </w:rPr>
        <w:t xml:space="preserve">نوار 187 : مساله ی ضد : بحث ترتب </w:t>
      </w:r>
    </w:p>
    <w:p w:rsidR="00A947CF" w:rsidRPr="00A947CF" w:rsidRDefault="00A947CF" w:rsidP="00A947CF">
      <w:pPr>
        <w:rPr>
          <w:rtl/>
        </w:rPr>
      </w:pPr>
      <w:r>
        <w:rPr>
          <w:rFonts w:hint="cs"/>
          <w:rtl/>
        </w:rPr>
        <w:t xml:space="preserve">مطالب این نوار در جلسه ی قبل پیاده شده است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لا يقال نعم</w:t>
      </w:r>
      <w:r w:rsidR="002E799D">
        <w:rPr>
          <w:rFonts w:cs="B Nazanin" w:hint="cs"/>
          <w:b/>
          <w:bCs/>
          <w:color w:val="000000"/>
          <w:sz w:val="28"/>
          <w:szCs w:val="28"/>
          <w:rtl/>
        </w:rPr>
        <w:t xml:space="preserve"> </w:t>
      </w:r>
      <w:r w:rsidR="002E799D" w:rsidRPr="002E799D">
        <w:rPr>
          <w:rFonts w:cs="B Nazanin" w:hint="cs"/>
          <w:color w:val="000000"/>
          <w:sz w:val="28"/>
          <w:szCs w:val="28"/>
          <w:rtl/>
        </w:rPr>
        <w:t>( در ترتب ، اجتماع طلب الضدین لازم می آید</w:t>
      </w:r>
      <w:r w:rsidR="002E799D">
        <w:rPr>
          <w:rFonts w:cs="B Nazanin" w:hint="cs"/>
          <w:color w:val="000000"/>
          <w:sz w:val="28"/>
          <w:szCs w:val="28"/>
          <w:rtl/>
        </w:rPr>
        <w:t xml:space="preserve"> ، لکن این اجتماع به سوء اختیار است و اجتماعی که به سبب سوء اختیار باشد محال نیست</w:t>
      </w:r>
      <w:r w:rsidR="002E799D" w:rsidRPr="002E799D">
        <w:rPr>
          <w:rFonts w:cs="B Nazanin" w:hint="cs"/>
          <w:color w:val="000000"/>
          <w:sz w:val="28"/>
          <w:szCs w:val="28"/>
          <w:rtl/>
        </w:rPr>
        <w:t xml:space="preserve"> )</w:t>
      </w:r>
      <w:r w:rsidRPr="00BE6F0D">
        <w:rPr>
          <w:rFonts w:cs="B Nazanin" w:hint="cs"/>
          <w:b/>
          <w:bCs/>
          <w:color w:val="000000"/>
          <w:sz w:val="28"/>
          <w:szCs w:val="28"/>
          <w:rtl/>
        </w:rPr>
        <w:t xml:space="preserve"> لكنه بسوء اختيار المكلف</w:t>
      </w:r>
      <w:r w:rsidR="0023343C">
        <w:rPr>
          <w:rFonts w:cs="B Nazanin" w:hint="cs"/>
          <w:b/>
          <w:bCs/>
          <w:color w:val="000000"/>
          <w:sz w:val="28"/>
          <w:szCs w:val="28"/>
          <w:rtl/>
        </w:rPr>
        <w:t xml:space="preserve"> </w:t>
      </w:r>
      <w:r w:rsidR="0023343C" w:rsidRPr="0023343C">
        <w:rPr>
          <w:rFonts w:cs="B Nazanin" w:hint="cs"/>
          <w:color w:val="000000"/>
          <w:sz w:val="28"/>
          <w:szCs w:val="28"/>
          <w:rtl/>
        </w:rPr>
        <w:t>( لکن این اجتماع طلب الضدین ، به سبب سوء اختیار مکلف است )</w:t>
      </w:r>
      <w:r w:rsidRPr="00BE6F0D">
        <w:rPr>
          <w:rFonts w:cs="B Nazanin" w:hint="cs"/>
          <w:b/>
          <w:bCs/>
          <w:color w:val="000000"/>
          <w:sz w:val="28"/>
          <w:szCs w:val="28"/>
          <w:rtl/>
        </w:rPr>
        <w:t xml:space="preserve"> حيث يعصي فيما بعد بالاختيار</w:t>
      </w:r>
      <w:r w:rsidR="0023343C">
        <w:rPr>
          <w:rFonts w:cs="B Nazanin" w:hint="cs"/>
          <w:b/>
          <w:bCs/>
          <w:color w:val="000000"/>
          <w:sz w:val="28"/>
          <w:szCs w:val="28"/>
          <w:rtl/>
        </w:rPr>
        <w:t xml:space="preserve"> </w:t>
      </w:r>
      <w:r w:rsidR="0023343C" w:rsidRPr="0023343C">
        <w:rPr>
          <w:rFonts w:cs="B Nazanin" w:hint="cs"/>
          <w:color w:val="000000"/>
          <w:sz w:val="28"/>
          <w:szCs w:val="28"/>
          <w:rtl/>
        </w:rPr>
        <w:t>( چون معصیت می کند مکلف در ما بعد ( چون عصیان شرط متاخر است ) با اراده و اختیار )</w:t>
      </w:r>
      <w:r w:rsidRPr="00BE6F0D">
        <w:rPr>
          <w:rFonts w:cs="B Nazanin" w:hint="cs"/>
          <w:b/>
          <w:bCs/>
          <w:color w:val="000000"/>
          <w:sz w:val="28"/>
          <w:szCs w:val="28"/>
          <w:rtl/>
        </w:rPr>
        <w:t xml:space="preserve"> فلولاه</w:t>
      </w:r>
      <w:r w:rsidR="0023343C">
        <w:rPr>
          <w:rFonts w:cs="B Nazanin" w:hint="cs"/>
          <w:b/>
          <w:bCs/>
          <w:color w:val="000000"/>
          <w:sz w:val="28"/>
          <w:szCs w:val="28"/>
          <w:rtl/>
        </w:rPr>
        <w:t xml:space="preserve"> </w:t>
      </w:r>
      <w:r w:rsidR="0023343C" w:rsidRPr="0023343C">
        <w:rPr>
          <w:rFonts w:cs="B Nazanin" w:hint="cs"/>
          <w:color w:val="000000"/>
          <w:sz w:val="28"/>
          <w:szCs w:val="28"/>
          <w:rtl/>
        </w:rPr>
        <w:t>( پس اگر نبود عصیان بعدی مکلف ، یا عزم مکلف )</w:t>
      </w:r>
      <w:r w:rsidRPr="0023343C">
        <w:rPr>
          <w:rFonts w:cs="B Nazanin" w:hint="cs"/>
          <w:color w:val="000000"/>
          <w:sz w:val="28"/>
          <w:szCs w:val="28"/>
          <w:rtl/>
        </w:rPr>
        <w:t xml:space="preserve"> </w:t>
      </w:r>
      <w:r w:rsidRPr="00BE6F0D">
        <w:rPr>
          <w:rFonts w:cs="B Nazanin" w:hint="cs"/>
          <w:b/>
          <w:bCs/>
          <w:color w:val="000000"/>
          <w:sz w:val="28"/>
          <w:szCs w:val="28"/>
          <w:rtl/>
        </w:rPr>
        <w:t>لما كان متوجها إليه إلا الطلب بالأهم</w:t>
      </w:r>
      <w:r w:rsidR="0023343C">
        <w:rPr>
          <w:rFonts w:cs="B Nazanin" w:hint="cs"/>
          <w:b/>
          <w:bCs/>
          <w:color w:val="000000"/>
          <w:sz w:val="28"/>
          <w:szCs w:val="28"/>
          <w:rtl/>
        </w:rPr>
        <w:t xml:space="preserve"> </w:t>
      </w:r>
      <w:r w:rsidR="0023343C" w:rsidRPr="0023343C">
        <w:rPr>
          <w:rFonts w:cs="B Nazanin" w:hint="cs"/>
          <w:color w:val="000000"/>
          <w:sz w:val="28"/>
          <w:szCs w:val="28"/>
          <w:rtl/>
        </w:rPr>
        <w:t>( هر آینه متوجه نبود به مکلف مگر طلب به اهم )</w:t>
      </w:r>
      <w:r w:rsidRPr="00BE6F0D">
        <w:rPr>
          <w:rFonts w:cs="B Nazanin" w:hint="cs"/>
          <w:b/>
          <w:bCs/>
          <w:color w:val="000000"/>
          <w:sz w:val="28"/>
          <w:szCs w:val="28"/>
          <w:rtl/>
        </w:rPr>
        <w:t xml:space="preserve"> و لا برهان على امتناع الاجتما</w:t>
      </w:r>
      <w:r w:rsidR="0023343C">
        <w:rPr>
          <w:rFonts w:cs="B Nazanin" w:hint="cs"/>
          <w:b/>
          <w:bCs/>
          <w:color w:val="000000"/>
          <w:sz w:val="28"/>
          <w:szCs w:val="28"/>
          <w:rtl/>
        </w:rPr>
        <w:t xml:space="preserve">ع إذا كان بسوء الاختيار </w:t>
      </w:r>
      <w:r w:rsidR="0023343C" w:rsidRPr="0023343C">
        <w:rPr>
          <w:rFonts w:cs="B Nazanin" w:hint="cs"/>
          <w:color w:val="000000"/>
          <w:sz w:val="28"/>
          <w:szCs w:val="28"/>
          <w:rtl/>
        </w:rPr>
        <w:t>( و نیست برهانی بر ممتنع بودن اجتماع هنگامی که بوده باشد اجتماع طلب الضدین</w:t>
      </w:r>
      <w:r w:rsidR="0023343C">
        <w:rPr>
          <w:rFonts w:cs="B Nazanin" w:hint="cs"/>
          <w:color w:val="000000"/>
          <w:sz w:val="28"/>
          <w:szCs w:val="28"/>
          <w:rtl/>
        </w:rPr>
        <w:t xml:space="preserve"> بر روی دوش مکلف</w:t>
      </w:r>
      <w:r w:rsidR="0023343C" w:rsidRPr="0023343C">
        <w:rPr>
          <w:rFonts w:cs="B Nazanin" w:hint="cs"/>
          <w:color w:val="000000"/>
          <w:sz w:val="28"/>
          <w:szCs w:val="28"/>
          <w:rtl/>
        </w:rPr>
        <w:t xml:space="preserve"> ، به سبب سوء اختیار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فإنه يقال</w:t>
      </w:r>
      <w:r w:rsidR="0023343C">
        <w:rPr>
          <w:rFonts w:cs="B Nazanin" w:hint="cs"/>
          <w:b/>
          <w:bCs/>
          <w:color w:val="000000"/>
          <w:sz w:val="28"/>
          <w:szCs w:val="28"/>
          <w:rtl/>
        </w:rPr>
        <w:t xml:space="preserve"> </w:t>
      </w:r>
      <w:r w:rsidR="0023343C" w:rsidRPr="0023343C">
        <w:rPr>
          <w:rFonts w:cs="B Nazanin" w:hint="cs"/>
          <w:color w:val="000000"/>
          <w:sz w:val="28"/>
          <w:szCs w:val="28"/>
          <w:rtl/>
        </w:rPr>
        <w:t>( جواب اول )</w:t>
      </w:r>
      <w:r w:rsidRPr="00BE6F0D">
        <w:rPr>
          <w:rFonts w:cs="B Nazanin" w:hint="cs"/>
          <w:b/>
          <w:bCs/>
          <w:color w:val="000000"/>
          <w:sz w:val="28"/>
          <w:szCs w:val="28"/>
          <w:rtl/>
        </w:rPr>
        <w:t xml:space="preserve"> استحالة طلب الضدين ليس إلا لأجل استحالة طلب المحال</w:t>
      </w:r>
      <w:r w:rsidR="0023343C">
        <w:rPr>
          <w:rFonts w:cs="B Nazanin" w:hint="cs"/>
          <w:b/>
          <w:bCs/>
          <w:color w:val="000000"/>
          <w:sz w:val="28"/>
          <w:szCs w:val="28"/>
          <w:rtl/>
        </w:rPr>
        <w:t xml:space="preserve"> </w:t>
      </w:r>
      <w:r w:rsidR="0023343C" w:rsidRPr="0023343C">
        <w:rPr>
          <w:rFonts w:cs="B Nazanin" w:hint="cs"/>
          <w:color w:val="000000"/>
          <w:sz w:val="28"/>
          <w:szCs w:val="28"/>
          <w:rtl/>
        </w:rPr>
        <w:t>( محال بودن طلب الضدین نیست مگر بخاطر محال بودن طلب المحال )</w:t>
      </w:r>
      <w:r w:rsidRPr="0023343C">
        <w:rPr>
          <w:rFonts w:cs="B Nazanin" w:hint="cs"/>
          <w:color w:val="000000"/>
          <w:sz w:val="28"/>
          <w:szCs w:val="28"/>
          <w:rtl/>
        </w:rPr>
        <w:t xml:space="preserve"> </w:t>
      </w:r>
      <w:r w:rsidRPr="00BE6F0D">
        <w:rPr>
          <w:rFonts w:cs="B Nazanin" w:hint="cs"/>
          <w:b/>
          <w:bCs/>
          <w:color w:val="000000"/>
          <w:sz w:val="28"/>
          <w:szCs w:val="28"/>
          <w:rtl/>
        </w:rPr>
        <w:t>و استحالة طلبه من الحكيم الملتفت إلى محاليته لا تختص بحال دون‏ حال</w:t>
      </w:r>
      <w:r w:rsidR="0023343C">
        <w:rPr>
          <w:rFonts w:cs="B Nazanin" w:hint="cs"/>
          <w:b/>
          <w:bCs/>
          <w:color w:val="000000"/>
          <w:sz w:val="28"/>
          <w:szCs w:val="28"/>
          <w:rtl/>
        </w:rPr>
        <w:t xml:space="preserve"> </w:t>
      </w:r>
      <w:r w:rsidR="0023343C" w:rsidRPr="0023343C">
        <w:rPr>
          <w:rFonts w:cs="B Nazanin" w:hint="cs"/>
          <w:color w:val="000000"/>
          <w:sz w:val="28"/>
          <w:szCs w:val="28"/>
          <w:rtl/>
        </w:rPr>
        <w:t>( و محال بودن طلب المحال از مولی حکیمی که التفات</w:t>
      </w:r>
      <w:r w:rsidR="0023343C">
        <w:rPr>
          <w:rFonts w:cs="B Nazanin" w:hint="cs"/>
          <w:color w:val="000000"/>
          <w:sz w:val="28"/>
          <w:szCs w:val="28"/>
          <w:rtl/>
        </w:rPr>
        <w:t xml:space="preserve"> دارد به محال بودن طلب المحال </w:t>
      </w:r>
      <w:r w:rsidR="0023343C" w:rsidRPr="0023343C">
        <w:rPr>
          <w:rFonts w:cs="B Nazanin" w:hint="cs"/>
          <w:color w:val="000000"/>
          <w:sz w:val="28"/>
          <w:szCs w:val="28"/>
          <w:rtl/>
        </w:rPr>
        <w:t>، اختصاص به یک</w:t>
      </w:r>
      <w:r w:rsidR="0023343C">
        <w:rPr>
          <w:rFonts w:cs="B Nazanin" w:hint="cs"/>
          <w:color w:val="000000"/>
          <w:sz w:val="28"/>
          <w:szCs w:val="28"/>
          <w:rtl/>
        </w:rPr>
        <w:t xml:space="preserve"> حال و وضعیت ندارد نه وضعیت دیگر</w:t>
      </w:r>
      <w:r w:rsidR="0023343C" w:rsidRPr="0023343C">
        <w:rPr>
          <w:rFonts w:cs="B Nazanin" w:hint="cs"/>
          <w:color w:val="000000"/>
          <w:sz w:val="28"/>
          <w:szCs w:val="28"/>
          <w:rtl/>
        </w:rPr>
        <w:t xml:space="preserve"> بلکه مطلقا محال است )</w:t>
      </w:r>
      <w:r w:rsidRPr="00BE6F0D">
        <w:rPr>
          <w:rFonts w:cs="B Nazanin" w:hint="cs"/>
          <w:b/>
          <w:bCs/>
          <w:color w:val="000000"/>
          <w:sz w:val="28"/>
          <w:szCs w:val="28"/>
          <w:rtl/>
        </w:rPr>
        <w:t xml:space="preserve"> و</w:t>
      </w:r>
      <w:r w:rsidR="0023343C">
        <w:rPr>
          <w:rFonts w:cs="B Nazanin" w:hint="cs"/>
          <w:b/>
          <w:bCs/>
          <w:color w:val="000000"/>
          <w:sz w:val="28"/>
          <w:szCs w:val="28"/>
          <w:rtl/>
        </w:rPr>
        <w:t xml:space="preserve"> </w:t>
      </w:r>
      <w:r w:rsidR="0023343C" w:rsidRPr="0023343C">
        <w:rPr>
          <w:rFonts w:cs="B Nazanin" w:hint="cs"/>
          <w:color w:val="000000"/>
          <w:sz w:val="28"/>
          <w:szCs w:val="28"/>
          <w:rtl/>
        </w:rPr>
        <w:t>( جواب دوم )</w:t>
      </w:r>
      <w:r w:rsidRPr="00BE6F0D">
        <w:rPr>
          <w:rFonts w:cs="B Nazanin" w:hint="cs"/>
          <w:b/>
          <w:bCs/>
          <w:color w:val="000000"/>
          <w:sz w:val="28"/>
          <w:szCs w:val="28"/>
          <w:rtl/>
        </w:rPr>
        <w:t xml:space="preserve"> إلا</w:t>
      </w:r>
      <w:r w:rsidR="0023343C">
        <w:rPr>
          <w:rFonts w:cs="B Nazanin" w:hint="cs"/>
          <w:b/>
          <w:bCs/>
          <w:color w:val="000000"/>
          <w:sz w:val="28"/>
          <w:szCs w:val="28"/>
          <w:rtl/>
        </w:rPr>
        <w:t xml:space="preserve"> </w:t>
      </w:r>
      <w:r w:rsidR="0023343C" w:rsidRPr="0023343C">
        <w:rPr>
          <w:rFonts w:cs="B Nazanin" w:hint="cs"/>
          <w:color w:val="000000"/>
          <w:sz w:val="28"/>
          <w:szCs w:val="28"/>
          <w:rtl/>
        </w:rPr>
        <w:t>( اگر طلب الضدین در صورت سوء الاختیار محال نباشد )</w:t>
      </w:r>
      <w:r w:rsidRPr="00BE6F0D">
        <w:rPr>
          <w:rFonts w:cs="B Nazanin" w:hint="cs"/>
          <w:b/>
          <w:bCs/>
          <w:color w:val="000000"/>
          <w:sz w:val="28"/>
          <w:szCs w:val="28"/>
          <w:rtl/>
        </w:rPr>
        <w:t xml:space="preserve"> لصح</w:t>
      </w:r>
      <w:r w:rsidR="0023343C">
        <w:rPr>
          <w:rFonts w:cs="B Nazanin" w:hint="cs"/>
          <w:b/>
          <w:bCs/>
          <w:color w:val="000000"/>
          <w:sz w:val="28"/>
          <w:szCs w:val="28"/>
          <w:rtl/>
        </w:rPr>
        <w:t xml:space="preserve"> </w:t>
      </w:r>
      <w:r w:rsidR="0023343C" w:rsidRPr="0023343C">
        <w:rPr>
          <w:rFonts w:cs="B Nazanin" w:hint="cs"/>
          <w:color w:val="000000"/>
          <w:sz w:val="28"/>
          <w:szCs w:val="28"/>
          <w:rtl/>
        </w:rPr>
        <w:t>( هر آینه صحیح می باشد طلب الضدین )</w:t>
      </w:r>
      <w:r w:rsidRPr="0023343C">
        <w:rPr>
          <w:rFonts w:cs="B Nazanin" w:hint="cs"/>
          <w:color w:val="000000"/>
          <w:sz w:val="28"/>
          <w:szCs w:val="28"/>
          <w:rtl/>
        </w:rPr>
        <w:t xml:space="preserve"> </w:t>
      </w:r>
      <w:r w:rsidRPr="00BE6F0D">
        <w:rPr>
          <w:rFonts w:cs="B Nazanin" w:hint="cs"/>
          <w:b/>
          <w:bCs/>
          <w:color w:val="000000"/>
          <w:sz w:val="28"/>
          <w:szCs w:val="28"/>
          <w:rtl/>
        </w:rPr>
        <w:t>فيما علق على أمر اختياري في عرض واحد</w:t>
      </w:r>
      <w:r w:rsidR="0023343C">
        <w:rPr>
          <w:rFonts w:cs="B Nazanin" w:hint="cs"/>
          <w:b/>
          <w:bCs/>
          <w:color w:val="000000"/>
          <w:sz w:val="28"/>
          <w:szCs w:val="28"/>
          <w:rtl/>
        </w:rPr>
        <w:t xml:space="preserve"> </w:t>
      </w:r>
      <w:r w:rsidR="0023343C" w:rsidRPr="0023343C">
        <w:rPr>
          <w:rFonts w:cs="B Nazanin" w:hint="cs"/>
          <w:color w:val="000000"/>
          <w:sz w:val="28"/>
          <w:szCs w:val="28"/>
          <w:rtl/>
        </w:rPr>
        <w:t>( در موردی که معلق بشود این طلب الضدین بر یک امر اختیاری در عرض واحد )</w:t>
      </w:r>
      <w:r w:rsidRPr="00BE6F0D">
        <w:rPr>
          <w:rFonts w:cs="B Nazanin" w:hint="cs"/>
          <w:b/>
          <w:bCs/>
          <w:color w:val="000000"/>
          <w:sz w:val="28"/>
          <w:szCs w:val="28"/>
          <w:rtl/>
        </w:rPr>
        <w:t xml:space="preserve"> بلا حاجة في تصحيحه إلى الترتب</w:t>
      </w:r>
      <w:r w:rsidR="0023343C">
        <w:rPr>
          <w:rFonts w:cs="B Nazanin" w:hint="cs"/>
          <w:b/>
          <w:bCs/>
          <w:color w:val="000000"/>
          <w:sz w:val="28"/>
          <w:szCs w:val="28"/>
          <w:rtl/>
        </w:rPr>
        <w:t xml:space="preserve"> </w:t>
      </w:r>
      <w:r w:rsidR="0023343C" w:rsidRPr="0023343C">
        <w:rPr>
          <w:rFonts w:cs="B Nazanin" w:hint="cs"/>
          <w:color w:val="000000"/>
          <w:sz w:val="28"/>
          <w:szCs w:val="28"/>
          <w:rtl/>
        </w:rPr>
        <w:t>( بدون  این که نیاز باشد در تصحیح و درست کردن طلب الضدین به ترتب )</w:t>
      </w:r>
      <w:r w:rsidRPr="0023343C">
        <w:rPr>
          <w:rFonts w:cs="B Nazanin" w:hint="cs"/>
          <w:color w:val="000000"/>
          <w:sz w:val="28"/>
          <w:szCs w:val="28"/>
          <w:rtl/>
        </w:rPr>
        <w:t xml:space="preserve"> </w:t>
      </w:r>
      <w:r w:rsidRPr="00BE6F0D">
        <w:rPr>
          <w:rFonts w:cs="B Nazanin" w:hint="cs"/>
          <w:b/>
          <w:bCs/>
          <w:color w:val="000000"/>
          <w:sz w:val="28"/>
          <w:szCs w:val="28"/>
          <w:rtl/>
        </w:rPr>
        <w:t>مع أنه محال بلا ريب و لا إ</w:t>
      </w:r>
      <w:r w:rsidR="0023343C">
        <w:rPr>
          <w:rFonts w:cs="B Nazanin" w:hint="cs"/>
          <w:b/>
          <w:bCs/>
          <w:color w:val="000000"/>
          <w:sz w:val="28"/>
          <w:szCs w:val="28"/>
          <w:rtl/>
        </w:rPr>
        <w:t xml:space="preserve">شكال </w:t>
      </w:r>
      <w:r w:rsidR="0023343C" w:rsidRPr="0023343C">
        <w:rPr>
          <w:rFonts w:cs="B Nazanin" w:hint="cs"/>
          <w:color w:val="000000"/>
          <w:sz w:val="28"/>
          <w:szCs w:val="28"/>
          <w:rtl/>
        </w:rPr>
        <w:t>( با این که تعلیق محال است بدون هیچ شک و اشکالی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إن قلت</w:t>
      </w:r>
      <w:r w:rsidR="0023343C">
        <w:rPr>
          <w:rFonts w:cs="B Nazanin" w:hint="cs"/>
          <w:b/>
          <w:bCs/>
          <w:color w:val="000000"/>
          <w:sz w:val="28"/>
          <w:szCs w:val="28"/>
          <w:rtl/>
        </w:rPr>
        <w:t xml:space="preserve"> </w:t>
      </w:r>
      <w:r w:rsidR="0023343C" w:rsidRPr="0023343C">
        <w:rPr>
          <w:rFonts w:cs="B Nazanin" w:hint="cs"/>
          <w:color w:val="000000"/>
          <w:sz w:val="28"/>
          <w:szCs w:val="28"/>
          <w:rtl/>
        </w:rPr>
        <w:t xml:space="preserve">( اشکال به جواب دوم صاحب کفایه </w:t>
      </w:r>
      <w:r w:rsidR="0023343C" w:rsidRPr="0023343C">
        <w:rPr>
          <w:rFonts w:ascii="Sakkal Majalla" w:hAnsi="Sakkal Majalla" w:cs="Sakkal Majalla" w:hint="cs"/>
          <w:color w:val="000000"/>
          <w:sz w:val="28"/>
          <w:szCs w:val="28"/>
          <w:rtl/>
        </w:rPr>
        <w:t>–</w:t>
      </w:r>
      <w:r w:rsidR="0023343C" w:rsidRPr="0023343C">
        <w:rPr>
          <w:rFonts w:cs="B Nazanin" w:hint="cs"/>
          <w:color w:val="000000"/>
          <w:sz w:val="28"/>
          <w:szCs w:val="28"/>
          <w:rtl/>
        </w:rPr>
        <w:t xml:space="preserve"> بین طلب الضدین به نحو عرض واحد با طلب الضدین به نحو ترتب فرق است زیرا در عرض واحد دو طلب در عرض هم هستند اما در به نحو ترتب ، این ها در عرض هم و در یک رتبه نیستند )</w:t>
      </w:r>
      <w:r w:rsidRPr="00BE6F0D">
        <w:rPr>
          <w:rFonts w:cs="B Nazanin" w:hint="cs"/>
          <w:b/>
          <w:bCs/>
          <w:color w:val="000000"/>
          <w:sz w:val="28"/>
          <w:szCs w:val="28"/>
          <w:rtl/>
        </w:rPr>
        <w:t xml:space="preserve"> فرق بين الاجتماع في عرض واحد و الاجتماع كذلك</w:t>
      </w:r>
      <w:r w:rsidR="0023343C" w:rsidRPr="0023343C">
        <w:rPr>
          <w:rFonts w:cs="B Nazanin" w:hint="cs"/>
          <w:color w:val="000000"/>
          <w:sz w:val="28"/>
          <w:szCs w:val="28"/>
          <w:rtl/>
        </w:rPr>
        <w:t xml:space="preserve"> ( فرق است بین اجتماع دو طلب در عرض واحد و اجتماع دو طلب علی نحو الترتب )</w:t>
      </w:r>
      <w:r w:rsidRPr="0023343C">
        <w:rPr>
          <w:rFonts w:cs="B Nazanin" w:hint="cs"/>
          <w:color w:val="000000"/>
          <w:sz w:val="28"/>
          <w:szCs w:val="28"/>
          <w:rtl/>
        </w:rPr>
        <w:t xml:space="preserve"> </w:t>
      </w:r>
      <w:r w:rsidRPr="00BE6F0D">
        <w:rPr>
          <w:rFonts w:cs="B Nazanin" w:hint="cs"/>
          <w:b/>
          <w:bCs/>
          <w:color w:val="000000"/>
          <w:sz w:val="28"/>
          <w:szCs w:val="28"/>
          <w:rtl/>
        </w:rPr>
        <w:t xml:space="preserve">فإن الطلب في كل </w:t>
      </w:r>
      <w:r w:rsidRPr="0023343C">
        <w:rPr>
          <w:rFonts w:cs="B Nazanin" w:hint="cs"/>
          <w:b/>
          <w:bCs/>
          <w:color w:val="000000"/>
          <w:sz w:val="28"/>
          <w:szCs w:val="28"/>
          <w:rtl/>
        </w:rPr>
        <w:t>منهما</w:t>
      </w:r>
      <w:r w:rsidR="0023343C" w:rsidRPr="0023343C">
        <w:rPr>
          <w:rFonts w:cs="B Nazanin" w:hint="cs"/>
          <w:color w:val="000000"/>
          <w:sz w:val="28"/>
          <w:szCs w:val="28"/>
          <w:rtl/>
        </w:rPr>
        <w:t xml:space="preserve"> ( طلب در هر یک از ضدین )</w:t>
      </w:r>
      <w:r w:rsidRPr="00BE6F0D">
        <w:rPr>
          <w:rFonts w:cs="B Nazanin" w:hint="cs"/>
          <w:b/>
          <w:bCs/>
          <w:color w:val="000000"/>
          <w:sz w:val="28"/>
          <w:szCs w:val="28"/>
          <w:rtl/>
        </w:rPr>
        <w:t xml:space="preserve"> في الأول</w:t>
      </w:r>
      <w:r w:rsidR="0023343C">
        <w:rPr>
          <w:rFonts w:cs="B Nazanin" w:hint="cs"/>
          <w:b/>
          <w:bCs/>
          <w:color w:val="000000"/>
          <w:sz w:val="28"/>
          <w:szCs w:val="28"/>
          <w:rtl/>
        </w:rPr>
        <w:t xml:space="preserve"> </w:t>
      </w:r>
      <w:r w:rsidR="0023343C" w:rsidRPr="0023343C">
        <w:rPr>
          <w:rFonts w:cs="B Nazanin" w:hint="cs"/>
          <w:color w:val="000000"/>
          <w:sz w:val="28"/>
          <w:szCs w:val="28"/>
          <w:rtl/>
        </w:rPr>
        <w:t>( اجتماع عرضی )</w:t>
      </w:r>
      <w:r w:rsidRPr="00BE6F0D">
        <w:rPr>
          <w:rFonts w:cs="B Nazanin" w:hint="cs"/>
          <w:b/>
          <w:bCs/>
          <w:color w:val="000000"/>
          <w:sz w:val="28"/>
          <w:szCs w:val="28"/>
          <w:rtl/>
        </w:rPr>
        <w:t xml:space="preserve"> يطارد الآخر</w:t>
      </w:r>
      <w:r w:rsidR="0023343C">
        <w:rPr>
          <w:rFonts w:cs="B Nazanin" w:hint="cs"/>
          <w:b/>
          <w:bCs/>
          <w:color w:val="000000"/>
          <w:sz w:val="28"/>
          <w:szCs w:val="28"/>
          <w:rtl/>
        </w:rPr>
        <w:t xml:space="preserve"> </w:t>
      </w:r>
      <w:r w:rsidR="0023343C" w:rsidRPr="0023343C">
        <w:rPr>
          <w:rFonts w:cs="B Nazanin" w:hint="cs"/>
          <w:color w:val="000000"/>
          <w:sz w:val="28"/>
          <w:szCs w:val="28"/>
          <w:rtl/>
        </w:rPr>
        <w:t>( ممانعت می کند دیگری را )</w:t>
      </w:r>
      <w:r w:rsidRPr="00BE6F0D">
        <w:rPr>
          <w:rFonts w:cs="B Nazanin" w:hint="cs"/>
          <w:b/>
          <w:bCs/>
          <w:color w:val="000000"/>
          <w:sz w:val="28"/>
          <w:szCs w:val="28"/>
          <w:rtl/>
        </w:rPr>
        <w:t xml:space="preserve"> بخلافه في الثاني</w:t>
      </w:r>
      <w:r w:rsidR="0023343C">
        <w:rPr>
          <w:rFonts w:cs="B Nazanin" w:hint="cs"/>
          <w:b/>
          <w:bCs/>
          <w:color w:val="000000"/>
          <w:sz w:val="28"/>
          <w:szCs w:val="28"/>
          <w:rtl/>
        </w:rPr>
        <w:t xml:space="preserve"> </w:t>
      </w:r>
      <w:r w:rsidR="0023343C" w:rsidRPr="0023343C">
        <w:rPr>
          <w:rFonts w:cs="B Nazanin" w:hint="cs"/>
          <w:color w:val="000000"/>
          <w:sz w:val="28"/>
          <w:szCs w:val="28"/>
          <w:rtl/>
        </w:rPr>
        <w:t>( بر خلاف طلب در ثانی یعنی اجتماع به نحو ترتب )</w:t>
      </w:r>
      <w:r w:rsidRPr="0023343C">
        <w:rPr>
          <w:rFonts w:cs="B Nazanin" w:hint="cs"/>
          <w:color w:val="000000"/>
          <w:sz w:val="28"/>
          <w:szCs w:val="28"/>
          <w:rtl/>
        </w:rPr>
        <w:t xml:space="preserve"> </w:t>
      </w:r>
      <w:r w:rsidRPr="00BE6F0D">
        <w:rPr>
          <w:rFonts w:cs="B Nazanin" w:hint="cs"/>
          <w:b/>
          <w:bCs/>
          <w:color w:val="000000"/>
          <w:sz w:val="28"/>
          <w:szCs w:val="28"/>
          <w:rtl/>
        </w:rPr>
        <w:t>فإن الطلب بغير الأهم لا يطارد طلب الأهم</w:t>
      </w:r>
      <w:r w:rsidR="0023343C">
        <w:rPr>
          <w:rFonts w:cs="B Nazanin" w:hint="cs"/>
          <w:b/>
          <w:bCs/>
          <w:color w:val="000000"/>
          <w:sz w:val="28"/>
          <w:szCs w:val="28"/>
          <w:rtl/>
        </w:rPr>
        <w:t xml:space="preserve"> </w:t>
      </w:r>
      <w:r w:rsidR="0023343C" w:rsidRPr="0023343C">
        <w:rPr>
          <w:rFonts w:cs="B Nazanin" w:hint="cs"/>
          <w:color w:val="000000"/>
          <w:sz w:val="28"/>
          <w:szCs w:val="28"/>
          <w:rtl/>
        </w:rPr>
        <w:t xml:space="preserve">( به سبب این که طلب بالمهم و غیر اهم ، منع نمی کند طلب الاهم را </w:t>
      </w:r>
      <w:r w:rsidR="0023343C" w:rsidRPr="0023343C">
        <w:rPr>
          <w:rFonts w:ascii="Sakkal Majalla" w:hAnsi="Sakkal Majalla" w:cs="Sakkal Majalla" w:hint="cs"/>
          <w:color w:val="000000"/>
          <w:sz w:val="28"/>
          <w:szCs w:val="28"/>
          <w:rtl/>
        </w:rPr>
        <w:t>–</w:t>
      </w:r>
      <w:r w:rsidR="0023343C" w:rsidRPr="0023343C">
        <w:rPr>
          <w:rFonts w:cs="B Nazanin" w:hint="cs"/>
          <w:color w:val="000000"/>
          <w:sz w:val="28"/>
          <w:szCs w:val="28"/>
          <w:rtl/>
        </w:rPr>
        <w:t xml:space="preserve"> زیرا مستشکل می گوید این ها در عرض هم نیستند و شرط ممانعت این است که در عرض هم باشند )</w:t>
      </w:r>
      <w:r w:rsidRPr="00BE6F0D">
        <w:rPr>
          <w:rFonts w:cs="B Nazanin" w:hint="cs"/>
          <w:b/>
          <w:bCs/>
          <w:color w:val="000000"/>
          <w:sz w:val="28"/>
          <w:szCs w:val="28"/>
          <w:rtl/>
        </w:rPr>
        <w:t xml:space="preserve"> فإنه</w:t>
      </w:r>
      <w:r w:rsidR="0023343C">
        <w:rPr>
          <w:rFonts w:cs="B Nazanin" w:hint="cs"/>
          <w:b/>
          <w:bCs/>
          <w:color w:val="000000"/>
          <w:sz w:val="28"/>
          <w:szCs w:val="28"/>
          <w:rtl/>
        </w:rPr>
        <w:t xml:space="preserve"> </w:t>
      </w:r>
      <w:r w:rsidR="0023343C" w:rsidRPr="0023343C">
        <w:rPr>
          <w:rFonts w:cs="B Nazanin" w:hint="cs"/>
          <w:color w:val="000000"/>
          <w:sz w:val="28"/>
          <w:szCs w:val="28"/>
          <w:rtl/>
        </w:rPr>
        <w:t>( به سبب این که طلب المهم )</w:t>
      </w:r>
      <w:r w:rsidRPr="00BE6F0D">
        <w:rPr>
          <w:rFonts w:cs="B Nazanin" w:hint="cs"/>
          <w:b/>
          <w:bCs/>
          <w:color w:val="000000"/>
          <w:sz w:val="28"/>
          <w:szCs w:val="28"/>
          <w:rtl/>
        </w:rPr>
        <w:t xml:space="preserve"> يكون على تقدير عدم الإتيان بالأهم</w:t>
      </w:r>
      <w:r w:rsidR="0023343C">
        <w:rPr>
          <w:rFonts w:cs="B Nazanin" w:hint="cs"/>
          <w:b/>
          <w:bCs/>
          <w:color w:val="000000"/>
          <w:sz w:val="28"/>
          <w:szCs w:val="28"/>
          <w:rtl/>
        </w:rPr>
        <w:t xml:space="preserve"> </w:t>
      </w:r>
      <w:r w:rsidR="0023343C" w:rsidRPr="0023343C">
        <w:rPr>
          <w:rFonts w:cs="B Nazanin" w:hint="cs"/>
          <w:color w:val="000000"/>
          <w:sz w:val="28"/>
          <w:szCs w:val="28"/>
          <w:rtl/>
        </w:rPr>
        <w:t>( می باشد مشروط و معلق بر فرض انجام ندادن اهم یعنی عصیان اهم )</w:t>
      </w:r>
      <w:r w:rsidRPr="00BE6F0D">
        <w:rPr>
          <w:rFonts w:cs="B Nazanin" w:hint="cs"/>
          <w:b/>
          <w:bCs/>
          <w:color w:val="000000"/>
          <w:sz w:val="28"/>
          <w:szCs w:val="28"/>
          <w:rtl/>
        </w:rPr>
        <w:t xml:space="preserve"> فلا يكاد يريد غيره على تقدير إتيانه</w:t>
      </w:r>
      <w:r w:rsidR="0023343C" w:rsidRPr="0023343C">
        <w:rPr>
          <w:rFonts w:cs="B Nazanin" w:hint="cs"/>
          <w:color w:val="000000"/>
          <w:sz w:val="28"/>
          <w:szCs w:val="28"/>
          <w:rtl/>
        </w:rPr>
        <w:t xml:space="preserve"> ( مکلف یا اتیان به اهم دارد یا اتیان به اهم ندارد . اگر اتیان به اهم نداشت ، طلب المهم می آید اما اگر اتیان به اهم داشت از ریشه طلب المهم نیست تا ممانعتی در کار باشد </w:t>
      </w:r>
      <w:r w:rsidR="0023343C" w:rsidRPr="0023343C">
        <w:rPr>
          <w:rFonts w:ascii="Sakkal Majalla" w:hAnsi="Sakkal Majalla" w:cs="Sakkal Majalla" w:hint="cs"/>
          <w:color w:val="000000"/>
          <w:sz w:val="28"/>
          <w:szCs w:val="28"/>
          <w:rtl/>
        </w:rPr>
        <w:t>–</w:t>
      </w:r>
      <w:r w:rsidR="0023343C" w:rsidRPr="0023343C">
        <w:rPr>
          <w:rFonts w:cs="B Nazanin" w:hint="cs"/>
          <w:color w:val="000000"/>
          <w:sz w:val="28"/>
          <w:szCs w:val="28"/>
          <w:rtl/>
        </w:rPr>
        <w:t xml:space="preserve"> به سبب این که اراده نمی کند آمر ، غیر اهم را بنابر فرض انجام دادن اهم ) </w:t>
      </w:r>
      <w:r w:rsidR="0023343C">
        <w:rPr>
          <w:rFonts w:cs="B Nazanin" w:hint="cs"/>
          <w:b/>
          <w:bCs/>
          <w:color w:val="000000"/>
          <w:sz w:val="28"/>
          <w:szCs w:val="28"/>
          <w:rtl/>
        </w:rPr>
        <w:t>و عدم عصيان أمره</w:t>
      </w:r>
      <w:r w:rsidR="0023343C" w:rsidRPr="0023343C">
        <w:rPr>
          <w:rFonts w:cs="B Nazanin" w:hint="cs"/>
          <w:color w:val="000000"/>
          <w:sz w:val="28"/>
          <w:szCs w:val="28"/>
          <w:rtl/>
        </w:rPr>
        <w:t xml:space="preserve"> ( و بر فرض معصیت نکردن امر به اهم )</w:t>
      </w:r>
    </w:p>
    <w:p w:rsidR="00BE6F0D" w:rsidRPr="00BE6F0D" w:rsidRDefault="00BE6F0D" w:rsidP="00C43146">
      <w:pPr>
        <w:pStyle w:val="NormalWeb"/>
        <w:bidi/>
        <w:jc w:val="both"/>
        <w:rPr>
          <w:b/>
          <w:bCs/>
          <w:sz w:val="28"/>
          <w:szCs w:val="28"/>
          <w:rtl/>
        </w:rPr>
      </w:pPr>
      <w:r w:rsidRPr="00BE6F0D">
        <w:rPr>
          <w:rFonts w:cs="B Nazanin" w:hint="cs"/>
          <w:b/>
          <w:bCs/>
          <w:color w:val="000000"/>
          <w:sz w:val="28"/>
          <w:szCs w:val="28"/>
          <w:rtl/>
        </w:rPr>
        <w:t>قلت ليت شعري</w:t>
      </w:r>
      <w:r w:rsidR="0023343C">
        <w:rPr>
          <w:rFonts w:cs="B Nazanin" w:hint="cs"/>
          <w:b/>
          <w:bCs/>
          <w:color w:val="000000"/>
          <w:sz w:val="28"/>
          <w:szCs w:val="28"/>
          <w:rtl/>
        </w:rPr>
        <w:t xml:space="preserve"> </w:t>
      </w:r>
      <w:r w:rsidR="0023343C" w:rsidRPr="0023343C">
        <w:rPr>
          <w:rFonts w:cs="B Nazanin" w:hint="cs"/>
          <w:color w:val="000000"/>
          <w:sz w:val="28"/>
          <w:szCs w:val="28"/>
          <w:rtl/>
        </w:rPr>
        <w:t>( جواب اول به اشکال</w:t>
      </w:r>
      <w:r w:rsidR="0023343C">
        <w:rPr>
          <w:rFonts w:cs="B Nazanin" w:hint="cs"/>
          <w:color w:val="000000"/>
          <w:sz w:val="28"/>
          <w:szCs w:val="28"/>
          <w:rtl/>
        </w:rPr>
        <w:t xml:space="preserve"> </w:t>
      </w:r>
      <w:r w:rsidR="0023343C">
        <w:rPr>
          <w:rFonts w:ascii="Sakkal Majalla" w:hAnsi="Sakkal Majalla" w:cs="Sakkal Majalla" w:hint="cs"/>
          <w:color w:val="000000"/>
          <w:sz w:val="28"/>
          <w:szCs w:val="28"/>
          <w:rtl/>
        </w:rPr>
        <w:t>–</w:t>
      </w:r>
      <w:r w:rsidR="00C43146">
        <w:rPr>
          <w:rFonts w:cs="B Nazanin" w:hint="cs"/>
          <w:color w:val="000000"/>
          <w:sz w:val="28"/>
          <w:szCs w:val="28"/>
          <w:rtl/>
        </w:rPr>
        <w:t xml:space="preserve"> در مرتبه ی طلب المهم شرط ممانعت موجود است زیرا هردو امر فعلی هستند و متعلق هردو امر هم تضاد دارند </w:t>
      </w:r>
      <w:r w:rsidR="00C43146">
        <w:rPr>
          <w:rFonts w:ascii="Sakkal Majalla" w:hAnsi="Sakkal Majalla" w:cs="Sakkal Majalla" w:hint="cs"/>
          <w:color w:val="000000"/>
          <w:sz w:val="28"/>
          <w:szCs w:val="28"/>
          <w:rtl/>
        </w:rPr>
        <w:t>–</w:t>
      </w:r>
      <w:r w:rsidR="00C43146">
        <w:rPr>
          <w:rFonts w:cs="B Nazanin" w:hint="cs"/>
          <w:color w:val="000000"/>
          <w:sz w:val="28"/>
          <w:szCs w:val="28"/>
          <w:rtl/>
        </w:rPr>
        <w:t xml:space="preserve"> این جا اقای خوئی و بروجردی اشکال دارند </w:t>
      </w:r>
      <w:r w:rsidR="0023343C" w:rsidRPr="0023343C">
        <w:rPr>
          <w:rFonts w:cs="B Nazanin" w:hint="cs"/>
          <w:color w:val="000000"/>
          <w:sz w:val="28"/>
          <w:szCs w:val="28"/>
          <w:rtl/>
        </w:rPr>
        <w:t>)</w:t>
      </w:r>
      <w:r w:rsidRPr="00BE6F0D">
        <w:rPr>
          <w:rFonts w:cs="B Nazanin" w:hint="cs"/>
          <w:b/>
          <w:bCs/>
          <w:color w:val="000000"/>
          <w:sz w:val="28"/>
          <w:szCs w:val="28"/>
          <w:rtl/>
        </w:rPr>
        <w:t xml:space="preserve"> كيف لا يطارده</w:t>
      </w:r>
      <w:r w:rsidR="00C43146">
        <w:rPr>
          <w:rFonts w:cs="B Nazanin" w:hint="cs"/>
          <w:b/>
          <w:bCs/>
          <w:color w:val="000000"/>
          <w:sz w:val="28"/>
          <w:szCs w:val="28"/>
          <w:rtl/>
        </w:rPr>
        <w:t xml:space="preserve"> </w:t>
      </w:r>
      <w:r w:rsidR="00C43146" w:rsidRPr="00C43146">
        <w:rPr>
          <w:rFonts w:cs="B Nazanin" w:hint="cs"/>
          <w:color w:val="000000"/>
          <w:sz w:val="28"/>
          <w:szCs w:val="28"/>
          <w:rtl/>
        </w:rPr>
        <w:t>( کاش می دانستم چگونه ممانعت نمی کند امر به اهم را ، امر به مهم )</w:t>
      </w:r>
      <w:r w:rsidRPr="00C43146">
        <w:rPr>
          <w:rFonts w:cs="B Nazanin" w:hint="cs"/>
          <w:color w:val="000000"/>
          <w:sz w:val="28"/>
          <w:szCs w:val="28"/>
          <w:rtl/>
        </w:rPr>
        <w:t xml:space="preserve"> </w:t>
      </w:r>
      <w:r w:rsidRPr="00BE6F0D">
        <w:rPr>
          <w:rFonts w:cs="B Nazanin" w:hint="cs"/>
          <w:b/>
          <w:bCs/>
          <w:color w:val="000000"/>
          <w:sz w:val="28"/>
          <w:szCs w:val="28"/>
          <w:rtl/>
        </w:rPr>
        <w:t>الأمر بغير الأهم و هل يكون طرده له إلا من جهة فعليته و مضادة متعلقه للأهم</w:t>
      </w:r>
      <w:r w:rsidR="00C43146">
        <w:rPr>
          <w:rFonts w:cs="B Nazanin" w:hint="cs"/>
          <w:b/>
          <w:bCs/>
          <w:color w:val="000000"/>
          <w:sz w:val="28"/>
          <w:szCs w:val="28"/>
          <w:rtl/>
        </w:rPr>
        <w:t xml:space="preserve"> </w:t>
      </w:r>
      <w:r w:rsidR="00C43146" w:rsidRPr="00C43146">
        <w:rPr>
          <w:rFonts w:cs="B Nazanin" w:hint="cs"/>
          <w:color w:val="000000"/>
          <w:sz w:val="28"/>
          <w:szCs w:val="28"/>
          <w:rtl/>
        </w:rPr>
        <w:t>( در حالی که نمی باشد منع کردن طلب المهم ، طلب الاهم را مگر از ناحیه ی فعلیت طلب المهم و تضاد متعلق طلب المهم ، با اهم )</w:t>
      </w:r>
      <w:r w:rsidRPr="00C43146">
        <w:rPr>
          <w:rFonts w:cs="B Nazanin" w:hint="cs"/>
          <w:color w:val="000000"/>
          <w:sz w:val="28"/>
          <w:szCs w:val="28"/>
          <w:rtl/>
        </w:rPr>
        <w:t xml:space="preserve"> </w:t>
      </w:r>
      <w:r w:rsidRPr="00BE6F0D">
        <w:rPr>
          <w:rFonts w:cs="B Nazanin" w:hint="cs"/>
          <w:b/>
          <w:bCs/>
          <w:color w:val="000000"/>
          <w:sz w:val="28"/>
          <w:szCs w:val="28"/>
          <w:rtl/>
        </w:rPr>
        <w:t>و ا</w:t>
      </w:r>
      <w:r w:rsidR="0023343C">
        <w:rPr>
          <w:rFonts w:cs="B Nazanin" w:hint="cs"/>
          <w:b/>
          <w:bCs/>
          <w:color w:val="000000"/>
          <w:sz w:val="28"/>
          <w:szCs w:val="28"/>
          <w:rtl/>
        </w:rPr>
        <w:t>لمفروض فعليته و مضادة متعلقه له</w:t>
      </w:r>
    </w:p>
    <w:p w:rsidR="00C43146" w:rsidRDefault="00BE6F0D" w:rsidP="00BE6F0D">
      <w:pPr>
        <w:pStyle w:val="NormalWeb"/>
        <w:bidi/>
        <w:jc w:val="both"/>
        <w:rPr>
          <w:rFonts w:cs="B Nazanin"/>
          <w:b/>
          <w:bCs/>
          <w:color w:val="000000"/>
          <w:sz w:val="28"/>
          <w:szCs w:val="28"/>
          <w:rtl/>
        </w:rPr>
      </w:pPr>
      <w:r w:rsidRPr="00BE6F0D">
        <w:rPr>
          <w:rFonts w:cs="B Nazanin" w:hint="cs"/>
          <w:b/>
          <w:bCs/>
          <w:color w:val="000000"/>
          <w:sz w:val="28"/>
          <w:szCs w:val="28"/>
          <w:rtl/>
        </w:rPr>
        <w:t>و عدم إرادة غير الأهم</w:t>
      </w:r>
      <w:r w:rsidR="00C43146" w:rsidRPr="00C43146">
        <w:rPr>
          <w:rFonts w:cs="B Nazanin" w:hint="cs"/>
          <w:color w:val="000000"/>
          <w:sz w:val="28"/>
          <w:szCs w:val="28"/>
          <w:rtl/>
        </w:rPr>
        <w:t xml:space="preserve"> ( و اراده نداشتن مولی ، غیر اهم را ، یعنی مهم را یعنی مولی طلب المهم ندارد )</w:t>
      </w:r>
      <w:r w:rsidRPr="00C43146">
        <w:rPr>
          <w:rFonts w:cs="B Nazanin" w:hint="cs"/>
          <w:color w:val="000000"/>
          <w:sz w:val="28"/>
          <w:szCs w:val="28"/>
          <w:rtl/>
        </w:rPr>
        <w:t xml:space="preserve"> </w:t>
      </w:r>
      <w:r w:rsidRPr="00BE6F0D">
        <w:rPr>
          <w:rFonts w:cs="B Nazanin" w:hint="cs"/>
          <w:b/>
          <w:bCs/>
          <w:color w:val="000000"/>
          <w:sz w:val="28"/>
          <w:szCs w:val="28"/>
          <w:rtl/>
        </w:rPr>
        <w:t>على تقدير الإتيان به</w:t>
      </w:r>
      <w:r w:rsidR="00C43146">
        <w:rPr>
          <w:rFonts w:cs="B Nazanin" w:hint="cs"/>
          <w:b/>
          <w:bCs/>
          <w:color w:val="000000"/>
          <w:sz w:val="28"/>
          <w:szCs w:val="28"/>
          <w:rtl/>
        </w:rPr>
        <w:t xml:space="preserve"> </w:t>
      </w:r>
      <w:r w:rsidR="00C43146" w:rsidRPr="00C43146">
        <w:rPr>
          <w:rFonts w:cs="B Nazanin" w:hint="cs"/>
          <w:color w:val="000000"/>
          <w:sz w:val="28"/>
          <w:szCs w:val="28"/>
          <w:rtl/>
        </w:rPr>
        <w:t>( بر فرض انجام دادن اهم )</w:t>
      </w:r>
      <w:r w:rsidRPr="00BE6F0D">
        <w:rPr>
          <w:rFonts w:cs="B Nazanin" w:hint="cs"/>
          <w:b/>
          <w:bCs/>
          <w:color w:val="000000"/>
          <w:sz w:val="28"/>
          <w:szCs w:val="28"/>
          <w:rtl/>
        </w:rPr>
        <w:t xml:space="preserve"> لا يوجب عدم طرده لطلبه</w:t>
      </w:r>
      <w:r w:rsidR="00C43146" w:rsidRPr="00C43146">
        <w:rPr>
          <w:rFonts w:cs="B Nazanin" w:hint="cs"/>
          <w:color w:val="000000"/>
          <w:sz w:val="28"/>
          <w:szCs w:val="28"/>
          <w:rtl/>
        </w:rPr>
        <w:t xml:space="preserve"> ( اما این اراده نداشتن مهم ، سبب نمی شود ، منع نکردن طلب مهم ، طلب اهم را</w:t>
      </w:r>
      <w:r w:rsidR="00C43146">
        <w:rPr>
          <w:rFonts w:cs="B Nazanin" w:hint="cs"/>
          <w:color w:val="000000"/>
          <w:sz w:val="28"/>
          <w:szCs w:val="28"/>
          <w:rtl/>
        </w:rPr>
        <w:t xml:space="preserve"> </w:t>
      </w:r>
      <w:r w:rsidR="00C43146">
        <w:rPr>
          <w:rFonts w:ascii="Sakkal Majalla" w:hAnsi="Sakkal Majalla" w:cs="Sakkal Majalla" w:hint="cs"/>
          <w:color w:val="000000"/>
          <w:sz w:val="28"/>
          <w:szCs w:val="28"/>
          <w:rtl/>
        </w:rPr>
        <w:t>–</w:t>
      </w:r>
      <w:r w:rsidR="00C43146">
        <w:rPr>
          <w:rFonts w:cs="B Nazanin" w:hint="cs"/>
          <w:color w:val="000000"/>
          <w:sz w:val="28"/>
          <w:szCs w:val="28"/>
          <w:rtl/>
        </w:rPr>
        <w:t xml:space="preserve"> یعنی صاحب کفایه به مستشکل می گوید این که در فرض انجام اهم مولی دیگر طلب مهم ندارد ، این حرف شما درست است اما این سبب نمی شود هک طلب مهم ، طلب اهم را منع نکند</w:t>
      </w:r>
      <w:r w:rsidR="00C43146" w:rsidRPr="00C43146">
        <w:rPr>
          <w:rFonts w:cs="B Nazanin" w:hint="cs"/>
          <w:color w:val="000000"/>
          <w:sz w:val="28"/>
          <w:szCs w:val="28"/>
          <w:rtl/>
        </w:rPr>
        <w:t xml:space="preserve"> )</w:t>
      </w:r>
      <w:r w:rsidRPr="00C43146">
        <w:rPr>
          <w:rFonts w:cs="B Nazanin" w:hint="cs"/>
          <w:color w:val="000000"/>
          <w:sz w:val="28"/>
          <w:szCs w:val="28"/>
          <w:rtl/>
        </w:rPr>
        <w:t xml:space="preserve"> </w:t>
      </w:r>
      <w:r w:rsidRPr="00BE6F0D">
        <w:rPr>
          <w:rFonts w:cs="B Nazanin" w:hint="cs"/>
          <w:b/>
          <w:bCs/>
          <w:color w:val="000000"/>
          <w:sz w:val="28"/>
          <w:szCs w:val="28"/>
          <w:rtl/>
        </w:rPr>
        <w:t>مع تحققه</w:t>
      </w:r>
      <w:r w:rsidR="00C43146">
        <w:rPr>
          <w:rFonts w:cs="B Nazanin" w:hint="cs"/>
          <w:b/>
          <w:bCs/>
          <w:color w:val="000000"/>
          <w:sz w:val="28"/>
          <w:szCs w:val="28"/>
          <w:rtl/>
        </w:rPr>
        <w:t xml:space="preserve"> </w:t>
      </w:r>
      <w:r w:rsidR="00C43146" w:rsidRPr="00C43146">
        <w:rPr>
          <w:rFonts w:cs="B Nazanin" w:hint="cs"/>
          <w:color w:val="000000"/>
          <w:sz w:val="28"/>
          <w:szCs w:val="28"/>
          <w:rtl/>
        </w:rPr>
        <w:t>( با تحقق طلب مهم )</w:t>
      </w:r>
      <w:r w:rsidRPr="00BE6F0D">
        <w:rPr>
          <w:rFonts w:cs="B Nazanin" w:hint="cs"/>
          <w:b/>
          <w:bCs/>
          <w:color w:val="000000"/>
          <w:sz w:val="28"/>
          <w:szCs w:val="28"/>
          <w:rtl/>
        </w:rPr>
        <w:t xml:space="preserve"> على تقدير عدم الإتيان به</w:t>
      </w:r>
      <w:r w:rsidR="00C43146" w:rsidRPr="00C43146">
        <w:rPr>
          <w:rFonts w:cs="B Nazanin" w:hint="cs"/>
          <w:color w:val="000000"/>
          <w:sz w:val="28"/>
          <w:szCs w:val="28"/>
          <w:rtl/>
        </w:rPr>
        <w:t xml:space="preserve"> ( در صورت عدم انجام طلب اهم )</w:t>
      </w:r>
      <w:r w:rsidRPr="00C43146">
        <w:rPr>
          <w:rFonts w:cs="B Nazanin" w:hint="cs"/>
          <w:color w:val="000000"/>
          <w:sz w:val="28"/>
          <w:szCs w:val="28"/>
          <w:rtl/>
        </w:rPr>
        <w:t xml:space="preserve"> </w:t>
      </w:r>
      <w:r w:rsidR="00C43146">
        <w:rPr>
          <w:rFonts w:cs="B Nazanin" w:hint="cs"/>
          <w:b/>
          <w:bCs/>
          <w:color w:val="000000"/>
          <w:sz w:val="28"/>
          <w:szCs w:val="28"/>
          <w:rtl/>
        </w:rPr>
        <w:t xml:space="preserve">و عصيان أمره </w:t>
      </w:r>
      <w:r w:rsidR="00C43146" w:rsidRPr="00C43146">
        <w:rPr>
          <w:rFonts w:cs="B Nazanin" w:hint="cs"/>
          <w:color w:val="000000"/>
          <w:sz w:val="28"/>
          <w:szCs w:val="28"/>
          <w:rtl/>
        </w:rPr>
        <w:t xml:space="preserve">( و معصیت کردن امر به اهم ) </w:t>
      </w:r>
      <w:r w:rsidR="00C43146">
        <w:rPr>
          <w:rFonts w:cs="B Nazanin" w:hint="cs"/>
          <w:b/>
          <w:bCs/>
          <w:color w:val="000000"/>
          <w:sz w:val="28"/>
          <w:szCs w:val="28"/>
          <w:rtl/>
        </w:rPr>
        <w:t>ف</w:t>
      </w:r>
      <w:r w:rsidRPr="00BE6F0D">
        <w:rPr>
          <w:rFonts w:cs="B Nazanin" w:hint="cs"/>
          <w:b/>
          <w:bCs/>
          <w:color w:val="000000"/>
          <w:sz w:val="28"/>
          <w:szCs w:val="28"/>
          <w:rtl/>
        </w:rPr>
        <w:t>يلزم اجتماعهما</w:t>
      </w:r>
      <w:r w:rsidR="00C43146" w:rsidRPr="00C43146">
        <w:rPr>
          <w:rFonts w:cs="B Nazanin" w:hint="cs"/>
          <w:color w:val="000000"/>
          <w:sz w:val="28"/>
          <w:szCs w:val="28"/>
          <w:rtl/>
        </w:rPr>
        <w:t xml:space="preserve"> ( پس لازم می آید اجتماع دو طلب )</w:t>
      </w:r>
      <w:r w:rsidRPr="00BE6F0D">
        <w:rPr>
          <w:rFonts w:cs="B Nazanin" w:hint="cs"/>
          <w:b/>
          <w:bCs/>
          <w:color w:val="000000"/>
          <w:sz w:val="28"/>
          <w:szCs w:val="28"/>
          <w:rtl/>
        </w:rPr>
        <w:t xml:space="preserve"> على هذا التقدير</w:t>
      </w:r>
      <w:r w:rsidR="00C43146">
        <w:rPr>
          <w:rFonts w:cs="B Nazanin" w:hint="cs"/>
          <w:b/>
          <w:bCs/>
          <w:color w:val="000000"/>
          <w:sz w:val="28"/>
          <w:szCs w:val="28"/>
          <w:rtl/>
        </w:rPr>
        <w:t xml:space="preserve"> </w:t>
      </w:r>
      <w:r w:rsidR="00C43146" w:rsidRPr="00C43146">
        <w:rPr>
          <w:rFonts w:cs="B Nazanin" w:hint="cs"/>
          <w:color w:val="000000"/>
          <w:sz w:val="28"/>
          <w:szCs w:val="28"/>
          <w:rtl/>
        </w:rPr>
        <w:t>( در صورت عدم انجام اهم )</w:t>
      </w:r>
      <w:r w:rsidRPr="00C43146">
        <w:rPr>
          <w:rFonts w:cs="B Nazanin" w:hint="cs"/>
          <w:color w:val="000000"/>
          <w:sz w:val="28"/>
          <w:szCs w:val="28"/>
          <w:rtl/>
        </w:rPr>
        <w:t xml:space="preserve"> </w:t>
      </w:r>
      <w:r w:rsidRPr="00BE6F0D">
        <w:rPr>
          <w:rFonts w:cs="B Nazanin" w:hint="cs"/>
          <w:b/>
          <w:bCs/>
          <w:color w:val="000000"/>
          <w:sz w:val="28"/>
          <w:szCs w:val="28"/>
          <w:rtl/>
        </w:rPr>
        <w:t xml:space="preserve">مع ما هما عليه من المطاردة </w:t>
      </w:r>
      <w:r w:rsidR="00C43146" w:rsidRPr="00C43146">
        <w:rPr>
          <w:rFonts w:cs="B Nazanin" w:hint="cs"/>
          <w:color w:val="000000"/>
          <w:sz w:val="28"/>
          <w:szCs w:val="28"/>
          <w:rtl/>
        </w:rPr>
        <w:t>( با آن چیزی که این دو طلب روی آن هست از ممانعت )</w:t>
      </w:r>
      <w:r w:rsidR="00C43146">
        <w:rPr>
          <w:rFonts w:cs="B Nazanin" w:hint="cs"/>
          <w:b/>
          <w:bCs/>
          <w:color w:val="000000"/>
          <w:sz w:val="28"/>
          <w:szCs w:val="28"/>
          <w:rtl/>
        </w:rPr>
        <w:t xml:space="preserve"> </w:t>
      </w:r>
      <w:r w:rsidRPr="00BE6F0D">
        <w:rPr>
          <w:rFonts w:cs="B Nazanin" w:hint="cs"/>
          <w:b/>
          <w:bCs/>
          <w:color w:val="000000"/>
          <w:sz w:val="28"/>
          <w:szCs w:val="28"/>
          <w:rtl/>
        </w:rPr>
        <w:t>من جهة المضادة بين المتعلقين</w:t>
      </w:r>
      <w:r w:rsidR="00C43146" w:rsidRPr="00C43146">
        <w:rPr>
          <w:rFonts w:cs="B Nazanin" w:hint="cs"/>
          <w:color w:val="000000"/>
          <w:sz w:val="28"/>
          <w:szCs w:val="28"/>
          <w:rtl/>
        </w:rPr>
        <w:t xml:space="preserve"> ( بخاطر جهت تضادی که بین دو متعلق است )</w:t>
      </w:r>
    </w:p>
    <w:p w:rsidR="00A947CF" w:rsidRDefault="00A947CF" w:rsidP="00625625">
      <w:pPr>
        <w:pStyle w:val="Heading1"/>
        <w:jc w:val="both"/>
        <w:rPr>
          <w:rtl/>
        </w:rPr>
      </w:pPr>
      <w:r>
        <w:rPr>
          <w:rFonts w:hint="cs"/>
          <w:rtl/>
        </w:rPr>
        <w:t xml:space="preserve">نوار 188 : مساله ی ضد : ادامه ی بحث ترتب </w:t>
      </w:r>
      <w:r w:rsidR="00625625">
        <w:rPr>
          <w:rFonts w:ascii="Sakkal Majalla" w:hAnsi="Sakkal Majalla" w:cs="Sakkal Majalla" w:hint="cs"/>
          <w:rtl/>
        </w:rPr>
        <w:t>–</w:t>
      </w:r>
      <w:r w:rsidR="00625625">
        <w:rPr>
          <w:rFonts w:hint="cs"/>
          <w:rtl/>
        </w:rPr>
        <w:t xml:space="preserve"> جواب دوم صاحب کفایه بر اشکال به ایشان ، یک اشکال و جواب </w:t>
      </w:r>
      <w:r w:rsidR="00625625">
        <w:rPr>
          <w:rFonts w:ascii="Sakkal Majalla" w:hAnsi="Sakkal Majalla" w:cs="Sakkal Majalla" w:hint="cs"/>
          <w:rtl/>
        </w:rPr>
        <w:t>–</w:t>
      </w:r>
      <w:r w:rsidR="00625625">
        <w:rPr>
          <w:rFonts w:hint="cs"/>
          <w:rtl/>
        </w:rPr>
        <w:t xml:space="preserve"> اشکال دوم صاحب کفایه بر ترتب </w:t>
      </w:r>
    </w:p>
    <w:p w:rsidR="00201AD6" w:rsidRPr="00201AD6" w:rsidRDefault="00201AD6" w:rsidP="00201AD6">
      <w:pPr>
        <w:rPr>
          <w:rtl/>
        </w:rPr>
      </w:pPr>
      <w:r>
        <w:rPr>
          <w:rFonts w:hint="cs"/>
          <w:rtl/>
        </w:rPr>
        <w:t>مطالب این نوار در جلسه ی 186 پیاده شده است .</w:t>
      </w:r>
    </w:p>
    <w:p w:rsidR="00BE6F0D" w:rsidRPr="00BE6F0D" w:rsidRDefault="00BE6F0D" w:rsidP="00C43146">
      <w:pPr>
        <w:pStyle w:val="NormalWeb"/>
        <w:bidi/>
        <w:jc w:val="both"/>
        <w:rPr>
          <w:b/>
          <w:bCs/>
          <w:sz w:val="28"/>
          <w:szCs w:val="28"/>
          <w:rtl/>
        </w:rPr>
      </w:pPr>
      <w:r w:rsidRPr="00BE6F0D">
        <w:rPr>
          <w:rFonts w:cs="B Nazanin" w:hint="cs"/>
          <w:b/>
          <w:bCs/>
          <w:color w:val="000000"/>
          <w:sz w:val="28"/>
          <w:szCs w:val="28"/>
          <w:rtl/>
        </w:rPr>
        <w:t>مع</w:t>
      </w:r>
      <w:r w:rsidR="00201AD6">
        <w:rPr>
          <w:rFonts w:cs="B Nazanin" w:hint="cs"/>
          <w:b/>
          <w:bCs/>
          <w:color w:val="000000"/>
          <w:sz w:val="28"/>
          <w:szCs w:val="28"/>
          <w:rtl/>
        </w:rPr>
        <w:t xml:space="preserve"> </w:t>
      </w:r>
      <w:r w:rsidR="00201AD6" w:rsidRPr="00201AD6">
        <w:rPr>
          <w:rFonts w:cs="B Nazanin" w:hint="cs"/>
          <w:color w:val="000000"/>
          <w:sz w:val="28"/>
          <w:szCs w:val="28"/>
          <w:rtl/>
        </w:rPr>
        <w:t>( جواب دوم</w:t>
      </w:r>
      <w:r w:rsidR="00201AD6">
        <w:rPr>
          <w:rFonts w:cs="B Nazanin" w:hint="cs"/>
          <w:color w:val="000000"/>
          <w:sz w:val="28"/>
          <w:szCs w:val="28"/>
          <w:rtl/>
        </w:rPr>
        <w:t xml:space="preserve"> صاحب کفایه به اشکال</w:t>
      </w:r>
      <w:r w:rsidR="00201AD6" w:rsidRPr="00201AD6">
        <w:rPr>
          <w:rFonts w:cs="B Nazanin" w:hint="cs"/>
          <w:color w:val="000000"/>
          <w:sz w:val="28"/>
          <w:szCs w:val="28"/>
          <w:rtl/>
        </w:rPr>
        <w:t xml:space="preserve"> )</w:t>
      </w:r>
      <w:r w:rsidRPr="00BE6F0D">
        <w:rPr>
          <w:rFonts w:cs="B Nazanin" w:hint="cs"/>
          <w:b/>
          <w:bCs/>
          <w:color w:val="000000"/>
          <w:sz w:val="28"/>
          <w:szCs w:val="28"/>
          <w:rtl/>
        </w:rPr>
        <w:t xml:space="preserve"> أنه يكفي الطرد من طرف الأمر بالأهم</w:t>
      </w:r>
      <w:r w:rsidR="00201AD6" w:rsidRPr="00201AD6">
        <w:rPr>
          <w:rFonts w:cs="B Nazanin" w:hint="cs"/>
          <w:color w:val="000000"/>
          <w:sz w:val="28"/>
          <w:szCs w:val="28"/>
          <w:rtl/>
        </w:rPr>
        <w:t xml:space="preserve"> ( کفایت می کند ممانعت برای محال بودن ترتب ، از طرف امر به اهم یعنی لازم نیست که ممانعت از دو طرف باشد بلکه از یک طرف هم باشد کافی است</w:t>
      </w:r>
      <w:r w:rsidR="00201AD6">
        <w:rPr>
          <w:rFonts w:cs="B Nazanin" w:hint="cs"/>
          <w:color w:val="000000"/>
          <w:sz w:val="28"/>
          <w:szCs w:val="28"/>
          <w:rtl/>
        </w:rPr>
        <w:t xml:space="preserve"> </w:t>
      </w:r>
      <w:r w:rsidR="00201AD6">
        <w:rPr>
          <w:rFonts w:ascii="Sakkal Majalla" w:hAnsi="Sakkal Majalla" w:cs="Sakkal Majalla" w:hint="cs"/>
          <w:color w:val="000000"/>
          <w:sz w:val="28"/>
          <w:szCs w:val="28"/>
          <w:rtl/>
        </w:rPr>
        <w:t>–</w:t>
      </w:r>
      <w:r w:rsidR="00201AD6">
        <w:rPr>
          <w:rFonts w:cs="B Nazanin" w:hint="cs"/>
          <w:color w:val="000000"/>
          <w:sz w:val="28"/>
          <w:szCs w:val="28"/>
          <w:rtl/>
        </w:rPr>
        <w:t xml:space="preserve"> همین که طلب الاهم ممانعت بکند از طلب المهم این ممانعت سبب می شود برای محال بودن ترتب</w:t>
      </w:r>
      <w:r w:rsidR="00201AD6" w:rsidRPr="00201AD6">
        <w:rPr>
          <w:rFonts w:cs="B Nazanin" w:hint="cs"/>
          <w:color w:val="000000"/>
          <w:sz w:val="28"/>
          <w:szCs w:val="28"/>
          <w:rtl/>
        </w:rPr>
        <w:t xml:space="preserve"> )</w:t>
      </w:r>
      <w:r w:rsidRPr="00201AD6">
        <w:rPr>
          <w:rFonts w:cs="B Nazanin" w:hint="cs"/>
          <w:color w:val="000000"/>
          <w:sz w:val="28"/>
          <w:szCs w:val="28"/>
          <w:rtl/>
        </w:rPr>
        <w:t xml:space="preserve"> </w:t>
      </w:r>
      <w:r w:rsidRPr="00BE6F0D">
        <w:rPr>
          <w:rFonts w:cs="B Nazanin" w:hint="cs"/>
          <w:b/>
          <w:bCs/>
          <w:color w:val="000000"/>
          <w:sz w:val="28"/>
          <w:szCs w:val="28"/>
          <w:rtl/>
        </w:rPr>
        <w:t>فإنه على هذا الحال</w:t>
      </w:r>
      <w:r w:rsidR="00201AD6">
        <w:rPr>
          <w:rFonts w:cs="B Nazanin" w:hint="cs"/>
          <w:b/>
          <w:bCs/>
          <w:color w:val="000000"/>
          <w:sz w:val="28"/>
          <w:szCs w:val="28"/>
          <w:rtl/>
        </w:rPr>
        <w:t xml:space="preserve"> </w:t>
      </w:r>
      <w:r w:rsidR="00201AD6" w:rsidRPr="00201AD6">
        <w:rPr>
          <w:rFonts w:cs="B Nazanin" w:hint="cs"/>
          <w:color w:val="000000"/>
          <w:sz w:val="28"/>
          <w:szCs w:val="28"/>
          <w:rtl/>
        </w:rPr>
        <w:t>( به سبب این که امر به اهم ( طلب ازاله ) بر این حال یعنی در حال عصیان )</w:t>
      </w:r>
      <w:r w:rsidRPr="00201AD6">
        <w:rPr>
          <w:rFonts w:cs="B Nazanin" w:hint="cs"/>
          <w:color w:val="000000"/>
          <w:sz w:val="28"/>
          <w:szCs w:val="28"/>
          <w:rtl/>
        </w:rPr>
        <w:t xml:space="preserve"> </w:t>
      </w:r>
      <w:r w:rsidRPr="00BE6F0D">
        <w:rPr>
          <w:rFonts w:cs="B Nazanin" w:hint="cs"/>
          <w:b/>
          <w:bCs/>
          <w:color w:val="000000"/>
          <w:sz w:val="28"/>
          <w:szCs w:val="28"/>
          <w:rtl/>
        </w:rPr>
        <w:t>يكون طاردا لطلب الضد</w:t>
      </w:r>
      <w:r w:rsidR="00201AD6">
        <w:rPr>
          <w:rFonts w:cs="B Nazanin" w:hint="cs"/>
          <w:b/>
          <w:bCs/>
          <w:color w:val="000000"/>
          <w:sz w:val="28"/>
          <w:szCs w:val="28"/>
          <w:rtl/>
        </w:rPr>
        <w:t xml:space="preserve"> </w:t>
      </w:r>
      <w:r w:rsidR="00201AD6" w:rsidRPr="00201AD6">
        <w:rPr>
          <w:rFonts w:cs="B Nazanin" w:hint="cs"/>
          <w:color w:val="000000"/>
          <w:sz w:val="28"/>
          <w:szCs w:val="28"/>
          <w:rtl/>
        </w:rPr>
        <w:t>( می باشد مانع برای طلب ضد یعنی مانع طلب صلاه است )</w:t>
      </w:r>
      <w:r w:rsidRPr="00BE6F0D">
        <w:rPr>
          <w:rFonts w:cs="B Nazanin" w:hint="cs"/>
          <w:b/>
          <w:bCs/>
          <w:color w:val="000000"/>
          <w:sz w:val="28"/>
          <w:szCs w:val="28"/>
          <w:rtl/>
        </w:rPr>
        <w:t xml:space="preserve"> كما كان في غير هذا الحال</w:t>
      </w:r>
      <w:r w:rsidR="00201AD6" w:rsidRPr="00201AD6">
        <w:rPr>
          <w:rFonts w:cs="B Nazanin" w:hint="cs"/>
          <w:color w:val="000000"/>
          <w:sz w:val="28"/>
          <w:szCs w:val="28"/>
          <w:rtl/>
        </w:rPr>
        <w:t xml:space="preserve"> ( همان طور که می باشد این مانع بودن طلب الاهم در غیر این حال یعنی در غیر حال عصیان </w:t>
      </w:r>
      <w:r w:rsidR="00201AD6" w:rsidRPr="00201AD6">
        <w:rPr>
          <w:rFonts w:ascii="Sakkal Majalla" w:hAnsi="Sakkal Majalla" w:cs="Sakkal Majalla" w:hint="cs"/>
          <w:color w:val="000000"/>
          <w:sz w:val="28"/>
          <w:szCs w:val="28"/>
          <w:rtl/>
        </w:rPr>
        <w:t>–</w:t>
      </w:r>
      <w:r w:rsidR="00201AD6" w:rsidRPr="00201AD6">
        <w:rPr>
          <w:rFonts w:cs="B Nazanin" w:hint="cs"/>
          <w:color w:val="000000"/>
          <w:sz w:val="28"/>
          <w:szCs w:val="28"/>
          <w:rtl/>
        </w:rPr>
        <w:t xml:space="preserve"> اگر عبد می خواهد مشغول به ازاله بشود و الان هم مشغول به ازاله هست ، در این جا یک طلب وجود دارد و آن طلب الاهم است . این جا طلب الاهم مانع می شود از طلب المهم حالا می فرماید در حال معصیت هم مثل این جاست )</w:t>
      </w:r>
      <w:r w:rsidRPr="00201AD6">
        <w:rPr>
          <w:rFonts w:cs="B Nazanin" w:hint="cs"/>
          <w:color w:val="000000"/>
          <w:sz w:val="28"/>
          <w:szCs w:val="28"/>
          <w:rtl/>
        </w:rPr>
        <w:t xml:space="preserve"> </w:t>
      </w:r>
      <w:r w:rsidR="00201AD6">
        <w:rPr>
          <w:rFonts w:cs="B Nazanin" w:hint="cs"/>
          <w:b/>
          <w:bCs/>
          <w:color w:val="000000"/>
          <w:sz w:val="28"/>
          <w:szCs w:val="28"/>
          <w:rtl/>
        </w:rPr>
        <w:t xml:space="preserve">فلا يكون له معه أصلا بمجال </w:t>
      </w:r>
      <w:r w:rsidR="00201AD6" w:rsidRPr="00201AD6">
        <w:rPr>
          <w:rFonts w:cs="B Nazanin" w:hint="cs"/>
          <w:color w:val="000000"/>
          <w:sz w:val="28"/>
          <w:szCs w:val="28"/>
          <w:rtl/>
        </w:rPr>
        <w:t xml:space="preserve">( پس نمی بوده باشد برای طلب المهم با وجود طلب الاهم ، مجالی اصلا </w:t>
      </w:r>
      <w:r w:rsidR="00201AD6" w:rsidRPr="00201AD6">
        <w:rPr>
          <w:rFonts w:ascii="Sakkal Majalla" w:hAnsi="Sakkal Majalla" w:cs="Sakkal Majalla" w:hint="cs"/>
          <w:color w:val="000000"/>
          <w:sz w:val="28"/>
          <w:szCs w:val="28"/>
          <w:rtl/>
        </w:rPr>
        <w:t>–</w:t>
      </w:r>
      <w:r w:rsidR="00201AD6" w:rsidRPr="00201AD6">
        <w:rPr>
          <w:rFonts w:cs="B Nazanin" w:hint="cs"/>
          <w:color w:val="000000"/>
          <w:sz w:val="28"/>
          <w:szCs w:val="28"/>
          <w:rtl/>
        </w:rPr>
        <w:t xml:space="preserve"> یعنی ترتب مجالی ندارد )</w:t>
      </w:r>
    </w:p>
    <w:p w:rsidR="00BE6F0D" w:rsidRPr="00625625" w:rsidRDefault="00BE6F0D" w:rsidP="00BE6F0D">
      <w:pPr>
        <w:pStyle w:val="NormalWeb"/>
        <w:bidi/>
        <w:jc w:val="both"/>
        <w:rPr>
          <w:sz w:val="28"/>
          <w:szCs w:val="28"/>
          <w:rtl/>
        </w:rPr>
      </w:pPr>
      <w:r w:rsidRPr="00BE6F0D">
        <w:rPr>
          <w:rFonts w:cs="B Nazanin" w:hint="cs"/>
          <w:b/>
          <w:bCs/>
          <w:color w:val="000000"/>
          <w:sz w:val="28"/>
          <w:szCs w:val="28"/>
          <w:rtl/>
        </w:rPr>
        <w:t>إن قلت فما الحيلة فيما وقع كذلك من طلب الضدين في العرفيات</w:t>
      </w:r>
      <w:r w:rsidR="00C43146">
        <w:rPr>
          <w:rFonts w:cs="B Nazanin" w:hint="cs"/>
          <w:b/>
          <w:bCs/>
          <w:color w:val="000000"/>
          <w:sz w:val="28"/>
          <w:szCs w:val="28"/>
          <w:rtl/>
        </w:rPr>
        <w:t xml:space="preserve"> </w:t>
      </w:r>
      <w:r w:rsidR="00625625" w:rsidRPr="00625625">
        <w:rPr>
          <w:rFonts w:cs="B Nazanin" w:hint="cs"/>
          <w:color w:val="000000"/>
          <w:sz w:val="28"/>
          <w:szCs w:val="28"/>
          <w:rtl/>
        </w:rPr>
        <w:t xml:space="preserve">( مستشکل می گوید اگر شمای صاحب کفایه منع می کنید از ترتب ، پس چیست چاره </w:t>
      </w:r>
      <w:r w:rsidR="00625625" w:rsidRPr="00625625">
        <w:rPr>
          <w:rFonts w:cs="B Nazanin" w:hint="cs"/>
          <w:sz w:val="28"/>
          <w:szCs w:val="28"/>
          <w:rtl/>
        </w:rPr>
        <w:t xml:space="preserve">در آن چه که واقع شده است علی نحو الترتب ، از طلب ضدین در عرفیات </w:t>
      </w:r>
      <w:r w:rsidR="00625625" w:rsidRPr="00625625">
        <w:rPr>
          <w:rFonts w:ascii="Sakkal Majalla" w:hAnsi="Sakkal Majalla" w:cs="Sakkal Majalla" w:hint="cs"/>
          <w:sz w:val="28"/>
          <w:szCs w:val="28"/>
          <w:rtl/>
        </w:rPr>
        <w:t>–</w:t>
      </w:r>
      <w:r w:rsidR="00625625" w:rsidRPr="00625625">
        <w:rPr>
          <w:rFonts w:cs="B Nazanin" w:hint="cs"/>
          <w:sz w:val="28"/>
          <w:szCs w:val="28"/>
          <w:rtl/>
        </w:rPr>
        <w:t xml:space="preserve"> فراوان در عرف ترتب واقع شده است این ها را چه می کنید )</w:t>
      </w:r>
    </w:p>
    <w:p w:rsidR="00BE6F0D" w:rsidRPr="00625625" w:rsidRDefault="00BE6F0D" w:rsidP="00BE6F0D">
      <w:pPr>
        <w:pStyle w:val="NormalWeb"/>
        <w:bidi/>
        <w:jc w:val="both"/>
        <w:rPr>
          <w:sz w:val="28"/>
          <w:szCs w:val="28"/>
          <w:rtl/>
        </w:rPr>
      </w:pPr>
      <w:r w:rsidRPr="00BE6F0D">
        <w:rPr>
          <w:rFonts w:cs="B Nazanin" w:hint="cs"/>
          <w:b/>
          <w:bCs/>
          <w:color w:val="000000"/>
          <w:sz w:val="28"/>
          <w:szCs w:val="28"/>
          <w:rtl/>
        </w:rPr>
        <w:t>قلت لا يخلو</w:t>
      </w:r>
      <w:r w:rsidR="00625625">
        <w:rPr>
          <w:rFonts w:cs="B Nazanin" w:hint="cs"/>
          <w:b/>
          <w:bCs/>
          <w:color w:val="000000"/>
          <w:sz w:val="28"/>
          <w:szCs w:val="28"/>
          <w:rtl/>
        </w:rPr>
        <w:t xml:space="preserve"> </w:t>
      </w:r>
      <w:r w:rsidR="00625625" w:rsidRPr="00625625">
        <w:rPr>
          <w:rFonts w:cs="B Nazanin" w:hint="cs"/>
          <w:color w:val="000000"/>
          <w:sz w:val="28"/>
          <w:szCs w:val="28"/>
          <w:rtl/>
        </w:rPr>
        <w:t>( خالی نمی باشد این ما وقع )</w:t>
      </w:r>
      <w:r w:rsidRPr="00BE6F0D">
        <w:rPr>
          <w:rFonts w:cs="B Nazanin" w:hint="cs"/>
          <w:b/>
          <w:bCs/>
          <w:color w:val="000000"/>
          <w:sz w:val="28"/>
          <w:szCs w:val="28"/>
          <w:rtl/>
        </w:rPr>
        <w:t xml:space="preserve"> إما أن يكون الأمر بغير الأهم بعد التجاوز عن الأمر به و طلبه حقيقة</w:t>
      </w:r>
      <w:r w:rsidR="00201AD6">
        <w:rPr>
          <w:rFonts w:cs="B Nazanin" w:hint="cs"/>
          <w:b/>
          <w:bCs/>
          <w:color w:val="000000"/>
          <w:sz w:val="28"/>
          <w:szCs w:val="28"/>
          <w:rtl/>
        </w:rPr>
        <w:t xml:space="preserve"> </w:t>
      </w:r>
      <w:r w:rsidR="00625625" w:rsidRPr="00625625">
        <w:rPr>
          <w:rFonts w:cs="B Nazanin" w:hint="cs"/>
          <w:color w:val="000000"/>
          <w:sz w:val="28"/>
          <w:szCs w:val="28"/>
          <w:rtl/>
        </w:rPr>
        <w:t>( یا این است که می بوده باشد که امر به مهم ، بعد از تجاوز و اعراض مولی از امر به اهم و طلب به اهم است یعنی مولی حقیقتا از امر به اهم اعراض کرده است و دیگر امر به اهمی ندارد در نتیجه طلب الضدین و اجتماع دو طلبی در کار نیست پس ترتبی هم در کار نیست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و إما أن يكون الأمر به إرشادا إلى محبوبيته</w:t>
      </w:r>
      <w:r w:rsidR="00625625">
        <w:rPr>
          <w:rFonts w:cs="B Nazanin" w:hint="cs"/>
          <w:b/>
          <w:bCs/>
          <w:color w:val="000000"/>
          <w:sz w:val="28"/>
          <w:szCs w:val="28"/>
          <w:rtl/>
        </w:rPr>
        <w:t xml:space="preserve"> </w:t>
      </w:r>
      <w:r w:rsidR="00625625" w:rsidRPr="00625625">
        <w:rPr>
          <w:rFonts w:cs="B Nazanin" w:hint="cs"/>
          <w:color w:val="000000"/>
          <w:sz w:val="28"/>
          <w:szCs w:val="28"/>
          <w:rtl/>
        </w:rPr>
        <w:t>( و یا این که بوده باشد امر به مهم ، ارشاد به محبوبیت مهم و باقی ماندن مهم بر چیزی که ان مهم بر روی آن چیز بوده است از مصلحت</w:t>
      </w:r>
      <w:r w:rsidR="00625625">
        <w:rPr>
          <w:rFonts w:cs="B Nazanin" w:hint="cs"/>
          <w:color w:val="000000"/>
          <w:sz w:val="28"/>
          <w:szCs w:val="28"/>
          <w:rtl/>
        </w:rPr>
        <w:t xml:space="preserve"> و غرض</w:t>
      </w:r>
      <w:r w:rsidR="00625625" w:rsidRPr="00625625">
        <w:rPr>
          <w:rFonts w:cs="B Nazanin" w:hint="cs"/>
          <w:color w:val="000000"/>
          <w:sz w:val="28"/>
          <w:szCs w:val="28"/>
          <w:rtl/>
        </w:rPr>
        <w:t xml:space="preserve"> )</w:t>
      </w:r>
      <w:r w:rsidR="00625625">
        <w:rPr>
          <w:rFonts w:cs="B Nazanin" w:hint="cs"/>
          <w:b/>
          <w:bCs/>
          <w:color w:val="000000"/>
          <w:sz w:val="28"/>
          <w:szCs w:val="28"/>
          <w:rtl/>
        </w:rPr>
        <w:t xml:space="preserve"> </w:t>
      </w:r>
      <w:r w:rsidRPr="00BE6F0D">
        <w:rPr>
          <w:rFonts w:cs="B Nazanin" w:hint="cs"/>
          <w:b/>
          <w:bCs/>
          <w:color w:val="000000"/>
          <w:sz w:val="28"/>
          <w:szCs w:val="28"/>
          <w:rtl/>
        </w:rPr>
        <w:t>و بقائه على ما هو عليه من المصلحة و الغرض لو لا المزاحمة</w:t>
      </w:r>
      <w:r w:rsidR="00625625">
        <w:rPr>
          <w:rFonts w:cs="B Nazanin" w:hint="cs"/>
          <w:b/>
          <w:bCs/>
          <w:color w:val="000000"/>
          <w:sz w:val="28"/>
          <w:szCs w:val="28"/>
          <w:rtl/>
        </w:rPr>
        <w:t xml:space="preserve"> </w:t>
      </w:r>
      <w:r w:rsidR="00625625" w:rsidRPr="00625625">
        <w:rPr>
          <w:rFonts w:cs="B Nazanin" w:hint="cs"/>
          <w:color w:val="000000"/>
          <w:sz w:val="28"/>
          <w:szCs w:val="28"/>
          <w:rtl/>
        </w:rPr>
        <w:t>( اگر صلاه با ازاله تزاحم نمی کرد مصلحت داشت حالا که تزاحم کرده است باز آن مصلحت را دارد )</w:t>
      </w:r>
      <w:r w:rsidRPr="00BE6F0D">
        <w:rPr>
          <w:rFonts w:cs="B Nazanin" w:hint="cs"/>
          <w:b/>
          <w:bCs/>
          <w:color w:val="000000"/>
          <w:sz w:val="28"/>
          <w:szCs w:val="28"/>
          <w:rtl/>
        </w:rPr>
        <w:t xml:space="preserve"> و أن الإتيان به</w:t>
      </w:r>
      <w:r w:rsidR="00625625">
        <w:rPr>
          <w:rFonts w:cs="B Nazanin" w:hint="cs"/>
          <w:b/>
          <w:bCs/>
          <w:color w:val="000000"/>
          <w:sz w:val="28"/>
          <w:szCs w:val="28"/>
          <w:rtl/>
        </w:rPr>
        <w:t xml:space="preserve"> </w:t>
      </w:r>
      <w:r w:rsidR="00625625" w:rsidRPr="00625625">
        <w:rPr>
          <w:rFonts w:cs="B Nazanin" w:hint="cs"/>
          <w:color w:val="000000"/>
          <w:sz w:val="28"/>
          <w:szCs w:val="28"/>
          <w:rtl/>
        </w:rPr>
        <w:t>( و انجام دادن مههم )</w:t>
      </w:r>
      <w:r w:rsidRPr="00BE6F0D">
        <w:rPr>
          <w:rFonts w:cs="B Nazanin" w:hint="cs"/>
          <w:b/>
          <w:bCs/>
          <w:color w:val="000000"/>
          <w:sz w:val="28"/>
          <w:szCs w:val="28"/>
          <w:rtl/>
        </w:rPr>
        <w:t xml:space="preserve"> يوجب استحقاق المثوبة </w:t>
      </w:r>
      <w:r w:rsidR="00625625" w:rsidRPr="00625625">
        <w:rPr>
          <w:rFonts w:cs="B Nazanin" w:hint="cs"/>
          <w:color w:val="000000"/>
          <w:sz w:val="28"/>
          <w:szCs w:val="28"/>
          <w:rtl/>
        </w:rPr>
        <w:t>( موجب می شود استحقاق ثواب را )</w:t>
      </w:r>
      <w:r w:rsidR="00625625">
        <w:rPr>
          <w:rFonts w:cs="B Nazanin" w:hint="cs"/>
          <w:b/>
          <w:bCs/>
          <w:color w:val="000000"/>
          <w:sz w:val="28"/>
          <w:szCs w:val="28"/>
          <w:rtl/>
        </w:rPr>
        <w:t xml:space="preserve"> </w:t>
      </w:r>
      <w:r w:rsidRPr="00BE6F0D">
        <w:rPr>
          <w:rFonts w:cs="B Nazanin" w:hint="cs"/>
          <w:b/>
          <w:bCs/>
          <w:color w:val="000000"/>
          <w:sz w:val="28"/>
          <w:szCs w:val="28"/>
          <w:rtl/>
        </w:rPr>
        <w:t>فيذهب بها</w:t>
      </w:r>
      <w:r w:rsidR="00625625">
        <w:rPr>
          <w:rFonts w:cs="B Nazanin" w:hint="cs"/>
          <w:b/>
          <w:bCs/>
          <w:color w:val="000000"/>
          <w:sz w:val="28"/>
          <w:szCs w:val="28"/>
          <w:rtl/>
        </w:rPr>
        <w:t xml:space="preserve"> </w:t>
      </w:r>
      <w:r w:rsidR="00625625" w:rsidRPr="00625625">
        <w:rPr>
          <w:rFonts w:cs="B Nazanin" w:hint="cs"/>
          <w:color w:val="000000"/>
          <w:sz w:val="28"/>
          <w:szCs w:val="28"/>
          <w:rtl/>
        </w:rPr>
        <w:t>( پس می رود به وسیله ی این ثواب )</w:t>
      </w:r>
      <w:r w:rsidRPr="00BE6F0D">
        <w:rPr>
          <w:rFonts w:cs="B Nazanin" w:hint="cs"/>
          <w:b/>
          <w:bCs/>
          <w:color w:val="000000"/>
          <w:sz w:val="28"/>
          <w:szCs w:val="28"/>
          <w:rtl/>
        </w:rPr>
        <w:t xml:space="preserve"> بعض ما استحقه من العقوبة على مخالفة الأمر بالأهم</w:t>
      </w:r>
      <w:r w:rsidR="00625625">
        <w:rPr>
          <w:rFonts w:cs="B Nazanin" w:hint="cs"/>
          <w:b/>
          <w:bCs/>
          <w:color w:val="000000"/>
          <w:sz w:val="28"/>
          <w:szCs w:val="28"/>
          <w:rtl/>
        </w:rPr>
        <w:t xml:space="preserve"> </w:t>
      </w:r>
      <w:r w:rsidR="00625625" w:rsidRPr="00625625">
        <w:rPr>
          <w:rFonts w:cs="B Nazanin" w:hint="cs"/>
          <w:color w:val="000000"/>
          <w:sz w:val="28"/>
          <w:szCs w:val="28"/>
          <w:rtl/>
        </w:rPr>
        <w:t xml:space="preserve">( بعضی از چیزهایی که بخاطر مخالفت با طلب الاهم از دست داده بود یعنی مقداری از عقابش کم می شود </w:t>
      </w:r>
      <w:r w:rsidR="00625625" w:rsidRPr="00625625">
        <w:rPr>
          <w:rFonts w:ascii="Sakkal Majalla" w:hAnsi="Sakkal Majalla" w:cs="Sakkal Majalla" w:hint="cs"/>
          <w:color w:val="000000"/>
          <w:sz w:val="28"/>
          <w:szCs w:val="28"/>
          <w:rtl/>
        </w:rPr>
        <w:t>–</w:t>
      </w:r>
      <w:r w:rsidR="00625625" w:rsidRPr="00625625">
        <w:rPr>
          <w:rFonts w:cs="B Nazanin" w:hint="cs"/>
          <w:color w:val="000000"/>
          <w:sz w:val="28"/>
          <w:szCs w:val="28"/>
          <w:rtl/>
        </w:rPr>
        <w:t xml:space="preserve"> بعضی از چیزهایی که استحقاق دارد ان چیز را از عقاب در مقابل مخالفت با امر به اهم )</w:t>
      </w:r>
      <w:r w:rsidR="00625625">
        <w:rPr>
          <w:rFonts w:cs="B Nazanin" w:hint="cs"/>
          <w:b/>
          <w:bCs/>
          <w:color w:val="000000"/>
          <w:sz w:val="28"/>
          <w:szCs w:val="28"/>
          <w:rtl/>
        </w:rPr>
        <w:t xml:space="preserve"> </w:t>
      </w:r>
      <w:r w:rsidRPr="00BE6F0D">
        <w:rPr>
          <w:rFonts w:cs="B Nazanin" w:hint="cs"/>
          <w:b/>
          <w:bCs/>
          <w:color w:val="000000"/>
          <w:sz w:val="28"/>
          <w:szCs w:val="28"/>
          <w:rtl/>
        </w:rPr>
        <w:t>لا أنه أمر مولوي فعلي كالأمر به</w:t>
      </w:r>
      <w:r w:rsidR="00625625" w:rsidRPr="00625625">
        <w:rPr>
          <w:rFonts w:cs="B Nazanin" w:hint="cs"/>
          <w:color w:val="000000"/>
          <w:sz w:val="28"/>
          <w:szCs w:val="28"/>
          <w:rtl/>
        </w:rPr>
        <w:t xml:space="preserve"> ( نه این که امر به مهم ، امر مولوی فعلی است مثل امر به اهم )</w:t>
      </w:r>
      <w:r w:rsidRPr="00625625">
        <w:rPr>
          <w:rFonts w:cs="B Nazanin" w:hint="cs"/>
          <w:color w:val="000000"/>
          <w:sz w:val="28"/>
          <w:szCs w:val="28"/>
          <w:rtl/>
        </w:rPr>
        <w:t xml:space="preserve"> </w:t>
      </w:r>
      <w:r w:rsidRPr="00BE6F0D">
        <w:rPr>
          <w:rFonts w:cs="B Nazanin" w:hint="cs"/>
          <w:b/>
          <w:bCs/>
          <w:color w:val="000000"/>
          <w:sz w:val="28"/>
          <w:szCs w:val="28"/>
          <w:rtl/>
        </w:rPr>
        <w:t>فافهم و تأمل جيدا.</w:t>
      </w:r>
    </w:p>
    <w:p w:rsidR="00BE6F0D" w:rsidRDefault="00BE6F0D" w:rsidP="0087729B">
      <w:pPr>
        <w:pStyle w:val="NormalWeb"/>
        <w:bidi/>
        <w:jc w:val="both"/>
        <w:rPr>
          <w:b/>
          <w:bCs/>
          <w:sz w:val="28"/>
          <w:szCs w:val="28"/>
          <w:rtl/>
        </w:rPr>
      </w:pPr>
      <w:r w:rsidRPr="00BE6F0D">
        <w:rPr>
          <w:rFonts w:cs="B Nazanin" w:hint="cs"/>
          <w:b/>
          <w:bCs/>
          <w:color w:val="000000"/>
          <w:sz w:val="28"/>
          <w:szCs w:val="28"/>
          <w:rtl/>
        </w:rPr>
        <w:t>ثم إنه</w:t>
      </w:r>
      <w:r w:rsidR="00625625">
        <w:rPr>
          <w:rFonts w:cs="B Nazanin" w:hint="cs"/>
          <w:b/>
          <w:bCs/>
          <w:color w:val="000000"/>
          <w:sz w:val="28"/>
          <w:szCs w:val="28"/>
          <w:rtl/>
        </w:rPr>
        <w:t xml:space="preserve"> </w:t>
      </w:r>
      <w:r w:rsidR="00625625" w:rsidRPr="00625625">
        <w:rPr>
          <w:rFonts w:cs="B Nazanin" w:hint="cs"/>
          <w:color w:val="000000"/>
          <w:sz w:val="28"/>
          <w:szCs w:val="28"/>
          <w:rtl/>
        </w:rPr>
        <w:t>( اشکال دوم صاحب کفایه بر ترتب )</w:t>
      </w:r>
      <w:r w:rsidRPr="00BE6F0D">
        <w:rPr>
          <w:rFonts w:cs="B Nazanin" w:hint="cs"/>
          <w:b/>
          <w:bCs/>
          <w:color w:val="000000"/>
          <w:sz w:val="28"/>
          <w:szCs w:val="28"/>
          <w:rtl/>
        </w:rPr>
        <w:t xml:space="preserve"> لا أظن أن يلتزم القائل بالترتب</w:t>
      </w:r>
      <w:r w:rsidR="00625625">
        <w:rPr>
          <w:rFonts w:cs="B Nazanin" w:hint="cs"/>
          <w:b/>
          <w:bCs/>
          <w:color w:val="000000"/>
          <w:sz w:val="28"/>
          <w:szCs w:val="28"/>
          <w:rtl/>
        </w:rPr>
        <w:t xml:space="preserve"> </w:t>
      </w:r>
      <w:r w:rsidR="00625625" w:rsidRPr="00625625">
        <w:rPr>
          <w:rFonts w:cs="B Nazanin" w:hint="cs"/>
          <w:color w:val="000000"/>
          <w:sz w:val="28"/>
          <w:szCs w:val="28"/>
          <w:rtl/>
        </w:rPr>
        <w:t>( گمان نمی کنم که ملتزم بشود قائل به ترتب )</w:t>
      </w:r>
      <w:r w:rsidRPr="00BE6F0D">
        <w:rPr>
          <w:rFonts w:cs="B Nazanin" w:hint="cs"/>
          <w:b/>
          <w:bCs/>
          <w:color w:val="000000"/>
          <w:sz w:val="28"/>
          <w:szCs w:val="28"/>
          <w:rtl/>
        </w:rPr>
        <w:t xml:space="preserve"> بما هو لازمه</w:t>
      </w:r>
      <w:r w:rsidR="00625625">
        <w:rPr>
          <w:rFonts w:cs="B Nazanin" w:hint="cs"/>
          <w:b/>
          <w:bCs/>
          <w:color w:val="000000"/>
          <w:sz w:val="28"/>
          <w:szCs w:val="28"/>
          <w:rtl/>
        </w:rPr>
        <w:t xml:space="preserve"> </w:t>
      </w:r>
      <w:r w:rsidR="00625625" w:rsidRPr="00625625">
        <w:rPr>
          <w:rFonts w:cs="B Nazanin" w:hint="cs"/>
          <w:color w:val="000000"/>
          <w:sz w:val="28"/>
          <w:szCs w:val="28"/>
          <w:rtl/>
        </w:rPr>
        <w:t>( به چیزی که ان چیز لازمه ی ترتب است )</w:t>
      </w:r>
      <w:r w:rsidRPr="00BE6F0D">
        <w:rPr>
          <w:rFonts w:cs="B Nazanin" w:hint="cs"/>
          <w:b/>
          <w:bCs/>
          <w:color w:val="000000"/>
          <w:sz w:val="28"/>
          <w:szCs w:val="28"/>
          <w:rtl/>
        </w:rPr>
        <w:t xml:space="preserve"> من الاستحقاق في‏ صورة مخالفة الأمرين لعقوبتين</w:t>
      </w:r>
      <w:r w:rsidR="00625625" w:rsidRPr="00625625">
        <w:rPr>
          <w:rFonts w:cs="B Nazanin" w:hint="cs"/>
          <w:color w:val="000000"/>
          <w:sz w:val="28"/>
          <w:szCs w:val="28"/>
          <w:rtl/>
        </w:rPr>
        <w:t xml:space="preserve"> ( از مستحق بودن مکلف در صورت مخالف با دو امر ، دو عقوبت را )</w:t>
      </w:r>
      <w:r w:rsidRPr="00625625">
        <w:rPr>
          <w:rFonts w:cs="B Nazanin" w:hint="cs"/>
          <w:color w:val="000000"/>
          <w:sz w:val="28"/>
          <w:szCs w:val="28"/>
          <w:rtl/>
        </w:rPr>
        <w:t xml:space="preserve"> </w:t>
      </w:r>
      <w:r w:rsidRPr="00BE6F0D">
        <w:rPr>
          <w:rFonts w:cs="B Nazanin" w:hint="cs"/>
          <w:b/>
          <w:bCs/>
          <w:color w:val="000000"/>
          <w:sz w:val="28"/>
          <w:szCs w:val="28"/>
          <w:rtl/>
        </w:rPr>
        <w:t>ضرورة</w:t>
      </w:r>
      <w:r w:rsidR="00625625">
        <w:rPr>
          <w:rFonts w:cs="B Nazanin" w:hint="cs"/>
          <w:b/>
          <w:bCs/>
          <w:color w:val="000000"/>
          <w:sz w:val="28"/>
          <w:szCs w:val="28"/>
          <w:rtl/>
        </w:rPr>
        <w:t xml:space="preserve"> </w:t>
      </w:r>
      <w:r w:rsidR="00625625" w:rsidRPr="00625625">
        <w:rPr>
          <w:rFonts w:cs="B Nazanin" w:hint="cs"/>
          <w:color w:val="000000"/>
          <w:sz w:val="28"/>
          <w:szCs w:val="28"/>
          <w:rtl/>
        </w:rPr>
        <w:t>( علت برای لا اظن )</w:t>
      </w:r>
      <w:r w:rsidRPr="00625625">
        <w:rPr>
          <w:rFonts w:cs="B Nazanin" w:hint="cs"/>
          <w:color w:val="000000"/>
          <w:sz w:val="28"/>
          <w:szCs w:val="28"/>
          <w:rtl/>
        </w:rPr>
        <w:t xml:space="preserve"> </w:t>
      </w:r>
      <w:r w:rsidRPr="00BE6F0D">
        <w:rPr>
          <w:rFonts w:cs="B Nazanin" w:hint="cs"/>
          <w:b/>
          <w:bCs/>
          <w:color w:val="000000"/>
          <w:sz w:val="28"/>
          <w:szCs w:val="28"/>
          <w:rtl/>
        </w:rPr>
        <w:t>قبح العقاب على ما</w:t>
      </w:r>
      <w:r w:rsidR="00625625">
        <w:rPr>
          <w:rFonts w:cs="B Nazanin" w:hint="cs"/>
          <w:b/>
          <w:bCs/>
          <w:color w:val="000000"/>
          <w:sz w:val="28"/>
          <w:szCs w:val="28"/>
          <w:rtl/>
        </w:rPr>
        <w:t xml:space="preserve"> </w:t>
      </w:r>
      <w:r w:rsidR="00625625" w:rsidRPr="00625625">
        <w:rPr>
          <w:rFonts w:cs="B Nazanin" w:hint="cs"/>
          <w:color w:val="000000"/>
          <w:sz w:val="28"/>
          <w:szCs w:val="28"/>
          <w:rtl/>
        </w:rPr>
        <w:t>( امتثالی که )</w:t>
      </w:r>
      <w:r w:rsidRPr="00625625">
        <w:rPr>
          <w:rFonts w:cs="B Nazanin" w:hint="cs"/>
          <w:color w:val="000000"/>
          <w:sz w:val="28"/>
          <w:szCs w:val="28"/>
          <w:rtl/>
        </w:rPr>
        <w:t xml:space="preserve"> </w:t>
      </w:r>
      <w:r w:rsidRPr="00BE6F0D">
        <w:rPr>
          <w:rFonts w:cs="B Nazanin" w:hint="cs"/>
          <w:b/>
          <w:bCs/>
          <w:color w:val="000000"/>
          <w:sz w:val="28"/>
          <w:szCs w:val="28"/>
          <w:rtl/>
        </w:rPr>
        <w:t>لا يقدر عليه العبد</w:t>
      </w:r>
      <w:r w:rsidR="00625625">
        <w:rPr>
          <w:rFonts w:cs="B Nazanin" w:hint="cs"/>
          <w:b/>
          <w:bCs/>
          <w:color w:val="000000"/>
          <w:sz w:val="28"/>
          <w:szCs w:val="28"/>
          <w:rtl/>
        </w:rPr>
        <w:t xml:space="preserve"> </w:t>
      </w:r>
      <w:r w:rsidR="00625625" w:rsidRPr="00625625">
        <w:rPr>
          <w:rFonts w:cs="B Nazanin" w:hint="cs"/>
          <w:color w:val="000000"/>
          <w:sz w:val="28"/>
          <w:szCs w:val="28"/>
          <w:rtl/>
        </w:rPr>
        <w:t>( به دلیل قبیح بودن عقاب بر چیزی که عبد قادر بر آن چیز نیست )</w:t>
      </w:r>
      <w:r w:rsidRPr="00625625">
        <w:rPr>
          <w:rFonts w:cs="B Nazanin" w:hint="cs"/>
          <w:color w:val="000000"/>
          <w:sz w:val="28"/>
          <w:szCs w:val="28"/>
          <w:rtl/>
        </w:rPr>
        <w:t xml:space="preserve"> </w:t>
      </w:r>
      <w:r w:rsidRPr="00BE6F0D">
        <w:rPr>
          <w:rFonts w:cs="B Nazanin" w:hint="cs"/>
          <w:b/>
          <w:bCs/>
          <w:color w:val="000000"/>
          <w:sz w:val="28"/>
          <w:szCs w:val="28"/>
          <w:rtl/>
        </w:rPr>
        <w:t>و لذا</w:t>
      </w:r>
      <w:r w:rsidR="00625625">
        <w:rPr>
          <w:rFonts w:cs="B Nazanin" w:hint="cs"/>
          <w:b/>
          <w:bCs/>
          <w:color w:val="000000"/>
          <w:sz w:val="28"/>
          <w:szCs w:val="28"/>
          <w:rtl/>
        </w:rPr>
        <w:t xml:space="preserve"> </w:t>
      </w:r>
      <w:r w:rsidR="00625625" w:rsidRPr="00625625">
        <w:rPr>
          <w:rFonts w:cs="B Nazanin" w:hint="cs"/>
          <w:color w:val="000000"/>
          <w:sz w:val="28"/>
          <w:szCs w:val="28"/>
          <w:rtl/>
        </w:rPr>
        <w:t>( و بخاطر همین قبیح بودن )</w:t>
      </w:r>
      <w:r w:rsidRPr="00BE6F0D">
        <w:rPr>
          <w:rFonts w:cs="B Nazanin" w:hint="cs"/>
          <w:b/>
          <w:bCs/>
          <w:color w:val="000000"/>
          <w:sz w:val="28"/>
          <w:szCs w:val="28"/>
          <w:rtl/>
        </w:rPr>
        <w:t xml:space="preserve"> كان سيدنا الأستاذ قدس سره</w:t>
      </w:r>
      <w:r w:rsidR="00625625">
        <w:rPr>
          <w:rFonts w:cs="B Nazanin" w:hint="cs"/>
          <w:b/>
          <w:bCs/>
          <w:color w:val="000000"/>
          <w:sz w:val="28"/>
          <w:szCs w:val="28"/>
          <w:rtl/>
        </w:rPr>
        <w:t xml:space="preserve"> </w:t>
      </w:r>
      <w:r w:rsidR="00625625" w:rsidRPr="00625625">
        <w:rPr>
          <w:rFonts w:cs="B Nazanin" w:hint="cs"/>
          <w:color w:val="000000"/>
          <w:sz w:val="28"/>
          <w:szCs w:val="28"/>
          <w:rtl/>
        </w:rPr>
        <w:t xml:space="preserve">( بود سید استاد ما </w:t>
      </w:r>
      <w:r w:rsidR="00625625" w:rsidRPr="00625625">
        <w:rPr>
          <w:rFonts w:ascii="Sakkal Majalla" w:hAnsi="Sakkal Majalla" w:cs="Sakkal Majalla" w:hint="cs"/>
          <w:color w:val="000000"/>
          <w:sz w:val="28"/>
          <w:szCs w:val="28"/>
          <w:rtl/>
        </w:rPr>
        <w:t>–</w:t>
      </w:r>
      <w:r w:rsidR="00625625" w:rsidRPr="00625625">
        <w:rPr>
          <w:rFonts w:cs="B Nazanin" w:hint="cs"/>
          <w:color w:val="000000"/>
          <w:sz w:val="28"/>
          <w:szCs w:val="28"/>
          <w:rtl/>
        </w:rPr>
        <w:t xml:space="preserve"> مرحوم سید حسن شیرازی )</w:t>
      </w:r>
      <w:r w:rsidRPr="00BE6F0D">
        <w:rPr>
          <w:rFonts w:cs="B Nazanin" w:hint="cs"/>
          <w:b/>
          <w:bCs/>
          <w:color w:val="000000"/>
          <w:sz w:val="28"/>
          <w:szCs w:val="28"/>
          <w:rtl/>
        </w:rPr>
        <w:t xml:space="preserve"> لا يلتزم به</w:t>
      </w:r>
      <w:r w:rsidR="00625625">
        <w:rPr>
          <w:rFonts w:cs="B Nazanin" w:hint="cs"/>
          <w:b/>
          <w:bCs/>
          <w:color w:val="000000"/>
          <w:sz w:val="28"/>
          <w:szCs w:val="28"/>
          <w:rtl/>
        </w:rPr>
        <w:t xml:space="preserve"> </w:t>
      </w:r>
      <w:r w:rsidR="00625625" w:rsidRPr="00625625">
        <w:rPr>
          <w:rFonts w:cs="B Nazanin" w:hint="cs"/>
          <w:color w:val="000000"/>
          <w:sz w:val="28"/>
          <w:szCs w:val="28"/>
          <w:rtl/>
        </w:rPr>
        <w:t>( ملتزم به تعدد عقوبت نمی شد بنابر ان چیزی که در ذهن من هست )</w:t>
      </w:r>
      <w:r w:rsidRPr="00625625">
        <w:rPr>
          <w:rFonts w:cs="B Nazanin" w:hint="cs"/>
          <w:color w:val="000000"/>
          <w:sz w:val="28"/>
          <w:szCs w:val="28"/>
          <w:rtl/>
        </w:rPr>
        <w:t xml:space="preserve"> </w:t>
      </w:r>
      <w:r w:rsidRPr="00BE6F0D">
        <w:rPr>
          <w:rFonts w:cs="B Nazanin" w:hint="cs"/>
          <w:b/>
          <w:bCs/>
          <w:color w:val="000000"/>
          <w:sz w:val="28"/>
          <w:szCs w:val="28"/>
          <w:rtl/>
        </w:rPr>
        <w:t>على ما هو ببالي و كنا نورد به على الترتب</w:t>
      </w:r>
      <w:r w:rsidR="00625625" w:rsidRPr="00625625">
        <w:rPr>
          <w:rFonts w:cs="B Nazanin" w:hint="cs"/>
          <w:color w:val="000000"/>
          <w:sz w:val="28"/>
          <w:szCs w:val="28"/>
          <w:rtl/>
        </w:rPr>
        <w:t xml:space="preserve"> ( و ما ایراد می گرفتیم به واسطه ی تعدد عقاب بر ترتب )</w:t>
      </w:r>
      <w:r w:rsidRPr="00BE6F0D">
        <w:rPr>
          <w:rFonts w:cs="B Nazanin" w:hint="cs"/>
          <w:b/>
          <w:bCs/>
          <w:color w:val="000000"/>
          <w:sz w:val="28"/>
          <w:szCs w:val="28"/>
          <w:rtl/>
        </w:rPr>
        <w:t xml:space="preserve"> و كان بصدد تصحيحه</w:t>
      </w:r>
      <w:r w:rsidR="00625625">
        <w:rPr>
          <w:rFonts w:cs="B Nazanin" w:hint="cs"/>
          <w:b/>
          <w:bCs/>
          <w:color w:val="000000"/>
          <w:sz w:val="28"/>
          <w:szCs w:val="28"/>
          <w:rtl/>
        </w:rPr>
        <w:t xml:space="preserve"> </w:t>
      </w:r>
      <w:r w:rsidR="00625625" w:rsidRPr="00625625">
        <w:rPr>
          <w:rFonts w:cs="B Nazanin" w:hint="cs"/>
          <w:color w:val="000000"/>
          <w:sz w:val="28"/>
          <w:szCs w:val="28"/>
          <w:rtl/>
        </w:rPr>
        <w:t>( و بود استاد در صدد درست کردن ترتب )</w:t>
      </w:r>
      <w:r w:rsidRPr="00625625">
        <w:rPr>
          <w:rFonts w:cs="B Nazanin" w:hint="cs"/>
          <w:color w:val="000000"/>
          <w:sz w:val="28"/>
          <w:szCs w:val="28"/>
          <w:rtl/>
        </w:rPr>
        <w:t xml:space="preserve"> </w:t>
      </w:r>
      <w:r w:rsidRPr="00BE6F0D">
        <w:rPr>
          <w:rFonts w:cs="B Nazanin" w:hint="cs"/>
          <w:b/>
          <w:bCs/>
          <w:color w:val="000000"/>
          <w:sz w:val="28"/>
          <w:szCs w:val="28"/>
          <w:rtl/>
        </w:rPr>
        <w:t>فقد ظهر</w:t>
      </w:r>
      <w:r w:rsidR="00625625">
        <w:rPr>
          <w:rFonts w:cs="B Nazanin" w:hint="cs"/>
          <w:b/>
          <w:bCs/>
          <w:color w:val="000000"/>
          <w:sz w:val="28"/>
          <w:szCs w:val="28"/>
          <w:rtl/>
        </w:rPr>
        <w:t xml:space="preserve"> </w:t>
      </w:r>
      <w:r w:rsidR="00625625" w:rsidRPr="00625625">
        <w:rPr>
          <w:rFonts w:cs="B Nazanin" w:hint="cs"/>
          <w:color w:val="000000"/>
          <w:sz w:val="28"/>
          <w:szCs w:val="28"/>
          <w:rtl/>
        </w:rPr>
        <w:t xml:space="preserve">( نتیجه ی کل مطالب </w:t>
      </w:r>
      <w:r w:rsidR="00625625" w:rsidRPr="00625625">
        <w:rPr>
          <w:rFonts w:ascii="Sakkal Majalla" w:hAnsi="Sakkal Majalla" w:cs="Sakkal Majalla" w:hint="cs"/>
          <w:color w:val="000000"/>
          <w:sz w:val="28"/>
          <w:szCs w:val="28"/>
          <w:rtl/>
        </w:rPr>
        <w:t>–</w:t>
      </w:r>
      <w:r w:rsidR="00625625" w:rsidRPr="00625625">
        <w:rPr>
          <w:rFonts w:cs="B Nazanin" w:hint="cs"/>
          <w:color w:val="000000"/>
          <w:sz w:val="28"/>
          <w:szCs w:val="28"/>
          <w:rtl/>
        </w:rPr>
        <w:t xml:space="preserve"> پس وجهی نیست برای صحیح بودن صلاه در صورتی که تضاد داشته باشد صلاه با چیزی که ان چیز مهمتر است از عبادت است مگر با ملاک امر یعنی اگر کسی ازاله نکرد و مشغول به صلاه شد نمی تواند این صلاه را با قصد امر فعلی انجام دهد زیرا امر فعلی با ترتب درست نشد و فقط می تواند به قصد محبوبیت ذاتی و رجحان ذاتی صلاه را انجام بدهد ) </w:t>
      </w:r>
      <w:r w:rsidRPr="00BE6F0D">
        <w:rPr>
          <w:rFonts w:cs="B Nazanin" w:hint="cs"/>
          <w:b/>
          <w:bCs/>
          <w:color w:val="000000"/>
          <w:sz w:val="28"/>
          <w:szCs w:val="28"/>
          <w:rtl/>
        </w:rPr>
        <w:t>أنه لا وجه لصحة العبادة مع مضادتها</w:t>
      </w:r>
      <w:r w:rsidR="005F5F3A">
        <w:rPr>
          <w:rFonts w:cs="B Nazanin" w:hint="cs"/>
          <w:b/>
          <w:bCs/>
          <w:color w:val="000000"/>
          <w:sz w:val="28"/>
          <w:szCs w:val="28"/>
          <w:rtl/>
        </w:rPr>
        <w:t xml:space="preserve"> لما هو أهم منها إلا ملاك الأمر </w:t>
      </w:r>
    </w:p>
    <w:p w:rsidR="00625625" w:rsidRDefault="00625625" w:rsidP="00625625">
      <w:pPr>
        <w:pStyle w:val="Heading1"/>
        <w:rPr>
          <w:rtl/>
        </w:rPr>
      </w:pPr>
      <w:r>
        <w:rPr>
          <w:rFonts w:hint="cs"/>
          <w:rtl/>
        </w:rPr>
        <w:t xml:space="preserve">نوار 189 : مساله ی ضد ، ادامه ی بحث ترتب </w:t>
      </w:r>
    </w:p>
    <w:p w:rsidR="005F5F3A" w:rsidRDefault="005F5F3A" w:rsidP="005F5F3A">
      <w:pPr>
        <w:jc w:val="both"/>
        <w:rPr>
          <w:rtl/>
        </w:rPr>
      </w:pPr>
      <w:r w:rsidRPr="005F5F3A">
        <w:rPr>
          <w:rFonts w:hint="cs"/>
          <w:b/>
          <w:bCs/>
          <w:rtl/>
        </w:rPr>
        <w:t>مطلب اول :</w:t>
      </w:r>
      <w:r>
        <w:rPr>
          <w:rFonts w:hint="cs"/>
          <w:rtl/>
        </w:rPr>
        <w:t xml:space="preserve"> اگر ضد خاص عبادی دو ویژگی زیر را داشته باشد ، می توان آن را به قصد امر انجام داد بدون این که احتیاج به ترتب باشد . این دو ویژگی عبارتند از :</w:t>
      </w:r>
    </w:p>
    <w:p w:rsidR="005F5F3A" w:rsidRDefault="005F5F3A" w:rsidP="005F5F3A">
      <w:pPr>
        <w:pStyle w:val="ListParagraph"/>
        <w:numPr>
          <w:ilvl w:val="0"/>
          <w:numId w:val="454"/>
        </w:numPr>
        <w:jc w:val="both"/>
      </w:pPr>
      <w:r w:rsidRPr="005F5F3A">
        <w:rPr>
          <w:rFonts w:hint="cs"/>
          <w:b/>
          <w:bCs/>
          <w:rtl/>
        </w:rPr>
        <w:t>ویژگی اول :</w:t>
      </w:r>
      <w:r>
        <w:rPr>
          <w:rFonts w:hint="cs"/>
          <w:rtl/>
        </w:rPr>
        <w:t xml:space="preserve"> ضد خاص ، عبادت موسعه باشد نه مضیقه</w:t>
      </w:r>
    </w:p>
    <w:p w:rsidR="005F5F3A" w:rsidRDefault="005F5F3A" w:rsidP="005F5F3A">
      <w:pPr>
        <w:pStyle w:val="ListParagraph"/>
        <w:numPr>
          <w:ilvl w:val="0"/>
          <w:numId w:val="454"/>
        </w:numPr>
        <w:jc w:val="both"/>
      </w:pPr>
      <w:r w:rsidRPr="005F5F3A">
        <w:rPr>
          <w:rFonts w:hint="cs"/>
          <w:b/>
          <w:bCs/>
          <w:rtl/>
        </w:rPr>
        <w:t>ویژگی دوم :</w:t>
      </w:r>
      <w:r>
        <w:rPr>
          <w:rFonts w:hint="cs"/>
          <w:rtl/>
        </w:rPr>
        <w:t xml:space="preserve"> مامور به بعضی از وقت ضد را اشغال کند نه تمامی وقت آن را</w:t>
      </w:r>
    </w:p>
    <w:p w:rsidR="005F5F3A" w:rsidRDefault="005F5F3A" w:rsidP="005F5F3A">
      <w:pPr>
        <w:pStyle w:val="ListParagraph"/>
        <w:ind w:left="674"/>
        <w:jc w:val="both"/>
        <w:rPr>
          <w:rtl/>
        </w:rPr>
      </w:pPr>
      <w:r w:rsidRPr="005F5F3A">
        <w:rPr>
          <w:rFonts w:hint="cs"/>
          <w:rtl/>
        </w:rPr>
        <w:t>با این دو ویژگی می توان ضد خاص را به قصد امر به طبیعت به جای آورد .</w:t>
      </w:r>
    </w:p>
    <w:p w:rsidR="005F5F3A" w:rsidRDefault="005F5F3A" w:rsidP="005F5F3A">
      <w:pPr>
        <w:jc w:val="both"/>
        <w:rPr>
          <w:rtl/>
        </w:rPr>
      </w:pPr>
      <w:r w:rsidRPr="005F5F3A">
        <w:rPr>
          <w:rFonts w:hint="cs"/>
          <w:b/>
          <w:bCs/>
          <w:rtl/>
        </w:rPr>
        <w:t>توضیح :</w:t>
      </w:r>
      <w:r>
        <w:rPr>
          <w:rFonts w:hint="cs"/>
          <w:rtl/>
        </w:rPr>
        <w:t xml:space="preserve"> فرض کنید الان دارند اذان ظهر می گویند و شما می بینید یک نفر غرق شده است . انقذ الغریق می آید روی گردنتان . الان مامور به ، انقاذ غریق است . این مامور به یک ضد خاصی دارد که عبادت است و آن صلاه است . صلاه ضد انقاذ غریق است زیرا اگر مشغول صلاه شدید دیگر نمی توانید در همان لحظه انقاذ غریق کنید و بالعکس . الان مامور به ما انقاذ غریق است و ضد خاصش صلاه است و صلاه هردو ویژگی را دارد یعنی اولا صلاه عبادت موسعه است زیرا فرض این است که این اتفاق در اول وقت اتفاق افتاده است . و آن انقاذ غریق فقط بعضی از وقت صلاه را اشغال می کند نه تمام وقت صلاه را . انقاذ مثلا فقط نیم ساعت طول می کشد نه ده ساعت . الان در این جا صلاه اول وقت ، امر ندارد زیرا مزاحمت پیدا کرده با انقاذ اما این سبب نمی شود اصل صلاه امر نداشته باشد بلکه فقط صلاه اول وقت است که امر ندارد پس شما می توانید صلاه اول وقت را به قصد امر به صلاه انجام بدهید نه به قصد امر به صلاه اول وقت . زیرا صلاه اول وقت امر ندارد بلکه به قصد امر به صلاه و طبیعت می توانید آن را انجام بدهید . در این جا امر هست بدون این که احتیاج به ترتب باشد . </w:t>
      </w:r>
    </w:p>
    <w:p w:rsidR="005F5F3A" w:rsidRDefault="005F5F3A" w:rsidP="005F5F3A">
      <w:pPr>
        <w:jc w:val="both"/>
        <w:rPr>
          <w:rtl/>
        </w:rPr>
      </w:pPr>
      <w:r w:rsidRPr="005F5F3A">
        <w:rPr>
          <w:rFonts w:hint="cs"/>
          <w:b/>
          <w:bCs/>
          <w:rtl/>
        </w:rPr>
        <w:t>اشکال :</w:t>
      </w:r>
      <w:r>
        <w:rPr>
          <w:rFonts w:hint="cs"/>
          <w:rtl/>
        </w:rPr>
        <w:t xml:space="preserve"> طبیعت متعلق امر قرار گرفته است . این طبیعت به ما هی هی شامل فرد مزاحم ( نماز اول وقت ) هست ولی این شمول مفید نیست و آن چیزی که مفید است این است که طبیعت بما هی ماموربها شامل فرد مزاحم بشود و چنین شمولی هم وجود ندارد . خلاصه : الشامل لایفید و المفید لایشمل . </w:t>
      </w:r>
    </w:p>
    <w:p w:rsidR="005F5F3A" w:rsidRDefault="005F5F3A" w:rsidP="005F5F3A">
      <w:pPr>
        <w:jc w:val="both"/>
        <w:rPr>
          <w:rtl/>
        </w:rPr>
      </w:pPr>
      <w:r w:rsidRPr="005F5F3A">
        <w:rPr>
          <w:rFonts w:hint="cs"/>
          <w:b/>
          <w:bCs/>
          <w:rtl/>
        </w:rPr>
        <w:t>توضیح :</w:t>
      </w:r>
      <w:r>
        <w:rPr>
          <w:rFonts w:hint="cs"/>
          <w:rtl/>
        </w:rPr>
        <w:t xml:space="preserve"> امر رفته روی طبیعت صلاه . این صلاه بما هی صلاه شامل صلاه اول وقت هست زیرا صلاه اول وقت هم صلاه است اما این شمول فائده ندارد زیرا شما می خواهید صلاه اول وقت را بما هی مامور به و به قصد امر  انجام بدهید و حال آنکه صلاه بما هی صلاه شامل صلاه اول وقت است . انی که فائده دارد این است که صلاه به عنوان این که امر دارد شامل صلاه اول وقت بشود به طوری که صلاه اول وقت بشود یکی از افراد صلاه امر دار . آنی که مفید است این است . و این هم که شامل نیست . </w:t>
      </w:r>
    </w:p>
    <w:p w:rsidR="005F5F3A" w:rsidRDefault="005F5F3A" w:rsidP="005F5F3A">
      <w:pPr>
        <w:jc w:val="both"/>
        <w:rPr>
          <w:rtl/>
        </w:rPr>
      </w:pPr>
      <w:r w:rsidRPr="005F5F3A">
        <w:rPr>
          <w:rFonts w:hint="cs"/>
          <w:b/>
          <w:bCs/>
          <w:rtl/>
        </w:rPr>
        <w:t>جواب اشکال :</w:t>
      </w:r>
      <w:r>
        <w:rPr>
          <w:rFonts w:hint="cs"/>
          <w:rtl/>
        </w:rPr>
        <w:t xml:space="preserve"> درباره ی متعلق امر دو نظریه وجود دارد :</w:t>
      </w:r>
    </w:p>
    <w:p w:rsidR="005F5F3A" w:rsidRDefault="005F5F3A" w:rsidP="005F5F3A">
      <w:pPr>
        <w:pStyle w:val="ListParagraph"/>
        <w:numPr>
          <w:ilvl w:val="0"/>
          <w:numId w:val="459"/>
        </w:numPr>
        <w:jc w:val="both"/>
      </w:pPr>
      <w:r w:rsidRPr="005F5F3A">
        <w:rPr>
          <w:rFonts w:hint="cs"/>
          <w:b/>
          <w:bCs/>
          <w:rtl/>
        </w:rPr>
        <w:t>نظریه ی اول :</w:t>
      </w:r>
      <w:r>
        <w:rPr>
          <w:rFonts w:hint="cs"/>
          <w:rtl/>
        </w:rPr>
        <w:t xml:space="preserve"> متعلق طبیعت است نه افراد . طبق این نظریه اگر خروج فرد مزاحم ( صلاه اول وقت ) از دایره ی افراد عبادت به تخصیص باشد این فرد مزاحم ملاک ندارد و لذا انجام آن به قصد امر محصل غرض نیست ولی اگر خروج به واسطه ی مزاحمت با اهم باشد ، فرد مزاحم ملاک را دارد و لذا می توان آن را به قصد امر به طبیعت انجام داد که در این صورت محصل غرض است .</w:t>
      </w:r>
    </w:p>
    <w:p w:rsidR="005F5F3A" w:rsidRDefault="005F5F3A" w:rsidP="005F5F3A">
      <w:pPr>
        <w:pStyle w:val="ListParagraph"/>
        <w:numPr>
          <w:ilvl w:val="0"/>
          <w:numId w:val="459"/>
        </w:numPr>
        <w:jc w:val="both"/>
      </w:pPr>
      <w:r>
        <w:rPr>
          <w:rFonts w:hint="cs"/>
          <w:b/>
          <w:bCs/>
          <w:rtl/>
        </w:rPr>
        <w:t>نظریه ی دوم :</w:t>
      </w:r>
      <w:r>
        <w:rPr>
          <w:rFonts w:hint="cs"/>
          <w:rtl/>
        </w:rPr>
        <w:t xml:space="preserve"> متعلق افراد است نه طبیعت . طبق این نظریه می توان فرد مزاحم را به قصد امر به افراد دیگر انجام داد . فتامل . </w:t>
      </w:r>
    </w:p>
    <w:p w:rsidR="005F5F3A" w:rsidRDefault="005F5F3A" w:rsidP="005F5F3A">
      <w:pPr>
        <w:jc w:val="both"/>
        <w:rPr>
          <w:rtl/>
        </w:rPr>
      </w:pPr>
      <w:r w:rsidRPr="005F5F3A">
        <w:rPr>
          <w:rFonts w:hint="cs"/>
          <w:b/>
          <w:bCs/>
          <w:rtl/>
        </w:rPr>
        <w:t>توضیح :</w:t>
      </w:r>
      <w:r>
        <w:rPr>
          <w:rFonts w:hint="cs"/>
          <w:rtl/>
        </w:rPr>
        <w:t xml:space="preserve"> یک بحثی است که پس فردا می رسیم که آن بحث این است که متعلق احکام و متعلق اوامر و نواهی چیست ؟ این جا دو نظریه است : بعضی می گویند امر می رود روی طبیعت مثلا در صل ، امر می رود روی طبیعت صلاه و متعلق افراد نیست یعنی الان این نمازی که مشغول به خواندنش هستی و یکی از افراد صلاه هست ، این امر ندارد بلکه آن چیزی که امر دارد طبیعت صلاه است اما نظریه دوم این است که افراد متعلق امر است . خیلی فرق است بین این دو زیرا اگر گفتید امر می رود روی افراد تمام خصوصیت هایی که برای این فرد از نماز هست ، تمام این خصوصیت ها هم امر رفته روی انها اما اگر گفتید امر رفته روی طبیعت دیگر امر روی خصوصیات فردیه نرفته است . </w:t>
      </w:r>
    </w:p>
    <w:p w:rsidR="005F5F3A" w:rsidRDefault="005F5F3A" w:rsidP="005F5F3A">
      <w:pPr>
        <w:jc w:val="both"/>
        <w:rPr>
          <w:rtl/>
        </w:rPr>
      </w:pPr>
      <w:r>
        <w:rPr>
          <w:rFonts w:hint="cs"/>
          <w:rtl/>
        </w:rPr>
        <w:t xml:space="preserve">صاحب کفایه طبق هردو نظریه جواب می دهد . می فرماید اگر امر رفته باشد روی طبیعت ، جواب می دهد به این بیان که شارع می فرماید صل ، امر رفته روی طبیعت صلاه . این صلاه اول وقت از تحت صل ، خارج شد . چرا ؟ چون مزاحم اهم دارد و آن انقاذ غریق است . صاحب کفایه می فرماید خروج صلاه اول وقت از دایره ی افراد صلاه چگونه است ؟ ایا به وسیله ی تخصیص است یا به وسیله ی مزاحمت است ؟ اگر تخصیص باشد شما نمی توانید صلاه اول وقت را به قصد امر به صلاه انجام بدهید زیرا این صلا اول وقت محصل غرض نیست . چرا محصل غرض نیست ؟ اگر ما یک خاصی داشتیم و یک عامی ، مولی فرمود اکرم العلما ( عام ) بعد فرمود لاتکرم الفساق منهم ( خاص ) . این خاص می آید عالم فاسق را از تحت عالم و عام خارج می کند . چگونه خارج می کند ؟ با تخصیص . ویژگی تخصیص این است که وقتی که مولی فرمود اکرم العلما ، عالم فاسق اصلا مقتضی برای وجوب اکرامش نیست از همان اول . سوال : اگر از همان اول مقتضی برای وجوب اکرام عالم فاسق نبوده است پس چرا شارع امر فرموده است ؟ جواب : لمصحله اقتضت کتمان الحق ولو مصلحه التدرج فی الاحکام . </w:t>
      </w:r>
    </w:p>
    <w:p w:rsidR="005F5F3A" w:rsidRDefault="005F5F3A" w:rsidP="005F5F3A">
      <w:pPr>
        <w:jc w:val="both"/>
        <w:rPr>
          <w:rtl/>
        </w:rPr>
      </w:pPr>
      <w:r>
        <w:rPr>
          <w:rFonts w:hint="cs"/>
          <w:rtl/>
        </w:rPr>
        <w:t xml:space="preserve">حالا صاحب کفایه می فرماید شارع فرمود صل . امر رفته روی طبیعت صلاه و این طبیعت صلاه یک سری افرادی دارد . فرد اول وقت از تحت صل ، خارج شده است اما خروجش به تخصیص نیست و این طور نیست که این انقذ الغریق بیاید این صل را تخصیص بزند و صلاه اول وقت را از تحت صل خارج بکند بلکه خروج صلاه اول وقت بخاطر مزاحمت است . اگر بگوییم خروج صلاه اول وقت از صل به واسطه ی تخصیص است معنایش این است که صلاه اول وقت مصلحت ندارد و وقتی مصلحت نداشت شما حق ندارید صلاه اول وقت را به قصد امر به طبیعت انجام بدهید زیرا محصل غرض مولی نیست زیرا غرض مولی این است که شما با انجام صلاه به مصلحت برسید و فرض این است که اگر خروج صلاه اول وقت از تحت صل به وسیله ی تخصیص باشد ، صلاه اول وقت اصلا مصلحت ندارد . اما صاحب کفایه می فرماید خروج صلاه اول وقت از تحت صل ، به واسطه ی تخصیص نیست بلکه به واسطه ی مزاحمت است . یعنی صلاه اول وقت مقتضی برای وجوب دارد لکن مانع ندارد . مانع دارد از این که امر فعلی به آن تعلق بگیرد و آن مانع انقاذ غریق است . </w:t>
      </w:r>
    </w:p>
    <w:p w:rsidR="005F5F3A" w:rsidRPr="005F5F3A" w:rsidRDefault="005F5F3A" w:rsidP="0087729B">
      <w:pPr>
        <w:jc w:val="both"/>
        <w:rPr>
          <w:rtl/>
        </w:rPr>
      </w:pPr>
      <w:r>
        <w:rPr>
          <w:rFonts w:hint="cs"/>
          <w:rtl/>
        </w:rPr>
        <w:t xml:space="preserve">اما اگر گفتیم متعلق احکام ، افراد است . این صلاه اول وقت یکی از افراد صلاه است </w:t>
      </w:r>
      <w:r w:rsidR="0087729B">
        <w:rPr>
          <w:rFonts w:hint="cs"/>
          <w:b/>
          <w:bCs/>
          <w:rtl/>
        </w:rPr>
        <w:t xml:space="preserve">، </w:t>
      </w:r>
      <w:r w:rsidR="0087729B" w:rsidRPr="0087729B">
        <w:rPr>
          <w:rFonts w:hint="cs"/>
          <w:rtl/>
        </w:rPr>
        <w:t>ایا شما می توانید صلاه اول وقت را به قصد همین امری که به خود این صلاه اول وقت خورده ، انجام بدهید ؟ خیر زیرا این صلاه اول وقت که یکی از افراد صلاه است امر ندارد . انقاذ مانع از امر است .</w:t>
      </w:r>
      <w:r w:rsidR="0087729B">
        <w:rPr>
          <w:rFonts w:hint="cs"/>
          <w:b/>
          <w:bCs/>
          <w:rtl/>
        </w:rPr>
        <w:t xml:space="preserve">  </w:t>
      </w:r>
      <w:r w:rsidR="0087729B">
        <w:rPr>
          <w:rFonts w:hint="cs"/>
          <w:rtl/>
        </w:rPr>
        <w:t xml:space="preserve">لذا صاحب کفایه می فرماید اگر بگوییم متعلق اوامر افراد است می توانیم صلاه اول وقت را به قصد امری که به افراد دیگر صلاه تعلق گرفته است ، انجام بدهیم . </w:t>
      </w:r>
      <w:r w:rsidR="0087729B" w:rsidRPr="0087729B">
        <w:rPr>
          <w:rFonts w:hint="cs"/>
          <w:b/>
          <w:bCs/>
          <w:rtl/>
        </w:rPr>
        <w:t>فتامل</w:t>
      </w:r>
      <w:r w:rsidR="0087729B">
        <w:rPr>
          <w:rFonts w:hint="cs"/>
          <w:rtl/>
        </w:rPr>
        <w:t xml:space="preserve"> ( نمی شود این صلاه اول وقت را به قصد امر به افراد دیگر انجام داد زیرا امر مربوط به افراد دیگر است . چه ربطی به این فرد دارد </w:t>
      </w:r>
      <w:r w:rsidR="0087729B">
        <w:rPr>
          <w:rFonts w:ascii="Sakkal Majalla" w:hAnsi="Sakkal Majalla" w:cs="Sakkal Majalla" w:hint="cs"/>
          <w:rtl/>
        </w:rPr>
        <w:t>–</w:t>
      </w:r>
      <w:r w:rsidR="0087729B">
        <w:rPr>
          <w:rFonts w:hint="cs"/>
          <w:rtl/>
        </w:rPr>
        <w:t xml:space="preserve"> این اشکال مرحوم فیروزآبادی است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نعم</w:t>
      </w:r>
      <w:r w:rsidR="0087729B">
        <w:rPr>
          <w:rFonts w:cs="B Nazanin" w:hint="cs"/>
          <w:b/>
          <w:bCs/>
          <w:color w:val="000000"/>
          <w:sz w:val="28"/>
          <w:szCs w:val="28"/>
          <w:rtl/>
        </w:rPr>
        <w:t xml:space="preserve"> </w:t>
      </w:r>
      <w:r w:rsidR="0087729B" w:rsidRPr="00C71BDB">
        <w:rPr>
          <w:rFonts w:cs="B Nazanin" w:hint="cs"/>
          <w:color w:val="000000"/>
          <w:sz w:val="28"/>
          <w:szCs w:val="28"/>
          <w:rtl/>
        </w:rPr>
        <w:t>( قبل از نعم صاحب کفایه فرموده بود که صلاه اول وقت امر ندارد</w:t>
      </w:r>
      <w:r w:rsidR="00C71BDB" w:rsidRPr="00C71BDB">
        <w:rPr>
          <w:rFonts w:cs="B Nazanin" w:hint="cs"/>
          <w:color w:val="000000"/>
          <w:sz w:val="28"/>
          <w:szCs w:val="28"/>
          <w:rtl/>
        </w:rPr>
        <w:t xml:space="preserve"> لذا نمی شود صلاه اول امر را به قصد امتثال امر انجام داد پس باید آن را به قصد ملاک و مصلحت انجام بدهید تنها راهش این است </w:t>
      </w:r>
      <w:r w:rsidR="00C71BDB" w:rsidRPr="00C71BDB">
        <w:rPr>
          <w:rFonts w:ascii="Sakkal Majalla" w:hAnsi="Sakkal Majalla" w:cs="Sakkal Majalla" w:hint="cs"/>
          <w:color w:val="000000"/>
          <w:sz w:val="28"/>
          <w:szCs w:val="28"/>
          <w:rtl/>
        </w:rPr>
        <w:t>–</w:t>
      </w:r>
      <w:r w:rsidR="00C71BDB" w:rsidRPr="00C71BDB">
        <w:rPr>
          <w:rFonts w:cs="B Nazanin" w:hint="cs"/>
          <w:color w:val="000000"/>
          <w:sz w:val="28"/>
          <w:szCs w:val="28"/>
          <w:rtl/>
        </w:rPr>
        <w:t xml:space="preserve"> حالا استدراک می کند که اگر صلاه دو ویژگی داشته باشد انسان می تواند صلاه را به قصد الامر هم انجام دهد )</w:t>
      </w:r>
      <w:r w:rsidRPr="00BE6F0D">
        <w:rPr>
          <w:rFonts w:cs="B Nazanin" w:hint="cs"/>
          <w:b/>
          <w:bCs/>
          <w:color w:val="000000"/>
          <w:sz w:val="28"/>
          <w:szCs w:val="28"/>
          <w:rtl/>
        </w:rPr>
        <w:t xml:space="preserve"> فيما إذا كانت موسعة</w:t>
      </w:r>
      <w:r w:rsidR="00C71BDB">
        <w:rPr>
          <w:rFonts w:cs="B Nazanin" w:hint="cs"/>
          <w:b/>
          <w:bCs/>
          <w:color w:val="000000"/>
          <w:sz w:val="28"/>
          <w:szCs w:val="28"/>
          <w:rtl/>
        </w:rPr>
        <w:t xml:space="preserve"> </w:t>
      </w:r>
      <w:r w:rsidR="00C71BDB" w:rsidRPr="00C71BDB">
        <w:rPr>
          <w:rFonts w:cs="B Nazanin" w:hint="cs"/>
          <w:color w:val="000000"/>
          <w:sz w:val="28"/>
          <w:szCs w:val="28"/>
          <w:rtl/>
        </w:rPr>
        <w:t xml:space="preserve">( بله در جایی که بوده باشد عبادت موسعه </w:t>
      </w:r>
      <w:r w:rsidR="00C71BDB" w:rsidRPr="00C71BDB">
        <w:rPr>
          <w:rFonts w:ascii="Sakkal Majalla" w:hAnsi="Sakkal Majalla" w:cs="Sakkal Majalla" w:hint="cs"/>
          <w:color w:val="000000"/>
          <w:sz w:val="28"/>
          <w:szCs w:val="28"/>
          <w:rtl/>
        </w:rPr>
        <w:t>–</w:t>
      </w:r>
      <w:r w:rsidR="00C71BDB" w:rsidRPr="00C71BDB">
        <w:rPr>
          <w:rFonts w:cs="B Nazanin" w:hint="cs"/>
          <w:color w:val="000000"/>
          <w:sz w:val="28"/>
          <w:szCs w:val="28"/>
          <w:rtl/>
        </w:rPr>
        <w:t xml:space="preserve"> اشاره به ویژگی اول )</w:t>
      </w:r>
      <w:r w:rsidRPr="00C71BDB">
        <w:rPr>
          <w:rFonts w:cs="B Nazanin" w:hint="cs"/>
          <w:color w:val="000000"/>
          <w:sz w:val="28"/>
          <w:szCs w:val="28"/>
          <w:rtl/>
        </w:rPr>
        <w:t xml:space="preserve"> </w:t>
      </w:r>
      <w:r w:rsidRPr="00BE6F0D">
        <w:rPr>
          <w:rFonts w:cs="B Nazanin" w:hint="cs"/>
          <w:b/>
          <w:bCs/>
          <w:color w:val="000000"/>
          <w:sz w:val="28"/>
          <w:szCs w:val="28"/>
          <w:rtl/>
        </w:rPr>
        <w:t>و كانت مزاحمة بالأهم ببعض الوقت لا في تمامه</w:t>
      </w:r>
      <w:r w:rsidR="00C71BDB" w:rsidRPr="00C71BDB">
        <w:rPr>
          <w:rFonts w:cs="B Nazanin" w:hint="cs"/>
          <w:color w:val="000000"/>
          <w:sz w:val="28"/>
          <w:szCs w:val="28"/>
          <w:rtl/>
        </w:rPr>
        <w:t xml:space="preserve"> ( ویژگی دوم </w:t>
      </w:r>
      <w:r w:rsidR="00C71BDB" w:rsidRPr="00C71BDB">
        <w:rPr>
          <w:rFonts w:ascii="Sakkal Majalla" w:hAnsi="Sakkal Majalla" w:cs="Sakkal Majalla" w:hint="cs"/>
          <w:color w:val="000000"/>
          <w:sz w:val="28"/>
          <w:szCs w:val="28"/>
          <w:rtl/>
        </w:rPr>
        <w:t>–</w:t>
      </w:r>
      <w:r w:rsidR="00C71BDB" w:rsidRPr="00C71BDB">
        <w:rPr>
          <w:rFonts w:cs="B Nazanin" w:hint="cs"/>
          <w:color w:val="000000"/>
          <w:sz w:val="28"/>
          <w:szCs w:val="28"/>
          <w:rtl/>
        </w:rPr>
        <w:t xml:space="preserve"> و بوده باشد عبادت ( صلاه ) مورد مزاحمت به وسیله ی اهم ( انقاذ غریق ) در بعض وقت نه در تمام وقت )</w:t>
      </w:r>
      <w:r w:rsidRPr="00C71BDB">
        <w:rPr>
          <w:rFonts w:cs="B Nazanin" w:hint="cs"/>
          <w:color w:val="000000"/>
          <w:sz w:val="28"/>
          <w:szCs w:val="28"/>
          <w:rtl/>
        </w:rPr>
        <w:t xml:space="preserve"> </w:t>
      </w:r>
      <w:r w:rsidRPr="00BE6F0D">
        <w:rPr>
          <w:rFonts w:cs="B Nazanin" w:hint="cs"/>
          <w:b/>
          <w:bCs/>
          <w:color w:val="000000"/>
          <w:sz w:val="28"/>
          <w:szCs w:val="28"/>
          <w:rtl/>
        </w:rPr>
        <w:t xml:space="preserve">يمكن أن يقال </w:t>
      </w:r>
      <w:r w:rsidR="00C71BDB">
        <w:rPr>
          <w:rFonts w:cs="B Nazanin" w:hint="cs"/>
          <w:b/>
          <w:bCs/>
          <w:color w:val="000000"/>
          <w:sz w:val="28"/>
          <w:szCs w:val="28"/>
          <w:rtl/>
        </w:rPr>
        <w:t xml:space="preserve"> ( ممکن است که گفته شود ) </w:t>
      </w:r>
      <w:r w:rsidRPr="00BE6F0D">
        <w:rPr>
          <w:rFonts w:cs="B Nazanin" w:hint="cs"/>
          <w:b/>
          <w:bCs/>
          <w:color w:val="000000"/>
          <w:sz w:val="28"/>
          <w:szCs w:val="28"/>
          <w:rtl/>
        </w:rPr>
        <w:t>إنه حيث كان الأمر بها على حاله</w:t>
      </w:r>
      <w:r w:rsidR="00C71BDB">
        <w:rPr>
          <w:rFonts w:cs="B Nazanin" w:hint="cs"/>
          <w:b/>
          <w:bCs/>
          <w:color w:val="000000"/>
          <w:sz w:val="28"/>
          <w:szCs w:val="28"/>
          <w:rtl/>
        </w:rPr>
        <w:t xml:space="preserve"> </w:t>
      </w:r>
      <w:r w:rsidR="00C71BDB" w:rsidRPr="00C71BDB">
        <w:rPr>
          <w:rFonts w:cs="B Nazanin" w:hint="cs"/>
          <w:color w:val="000000"/>
          <w:sz w:val="28"/>
          <w:szCs w:val="28"/>
          <w:rtl/>
        </w:rPr>
        <w:t xml:space="preserve">( چون که می بوده باشد امر به عبادت موسعه بر حالش </w:t>
      </w:r>
      <w:r w:rsidR="00C71BDB" w:rsidRPr="00C71BDB">
        <w:rPr>
          <w:rFonts w:ascii="Sakkal Majalla" w:hAnsi="Sakkal Majalla" w:cs="Sakkal Majalla" w:hint="cs"/>
          <w:color w:val="000000"/>
          <w:sz w:val="28"/>
          <w:szCs w:val="28"/>
          <w:rtl/>
        </w:rPr>
        <w:t>–</w:t>
      </w:r>
      <w:r w:rsidR="00C71BDB" w:rsidRPr="00C71BDB">
        <w:rPr>
          <w:rFonts w:cs="B Nazanin" w:hint="cs"/>
          <w:color w:val="000000"/>
          <w:sz w:val="28"/>
          <w:szCs w:val="28"/>
          <w:rtl/>
        </w:rPr>
        <w:t xml:space="preserve"> یعنی امر به صلاه ساقط نمی شود </w:t>
      </w:r>
      <w:r w:rsidR="00C71BDB" w:rsidRPr="00C71BDB">
        <w:rPr>
          <w:rFonts w:ascii="Sakkal Majalla" w:hAnsi="Sakkal Majalla" w:cs="Sakkal Majalla" w:hint="cs"/>
          <w:color w:val="000000"/>
          <w:sz w:val="28"/>
          <w:szCs w:val="28"/>
          <w:rtl/>
        </w:rPr>
        <w:t>–</w:t>
      </w:r>
      <w:r w:rsidR="00C71BDB" w:rsidRPr="00C71BDB">
        <w:rPr>
          <w:rFonts w:cs="B Nazanin" w:hint="cs"/>
          <w:color w:val="000000"/>
          <w:sz w:val="28"/>
          <w:szCs w:val="28"/>
          <w:rtl/>
        </w:rPr>
        <w:t xml:space="preserve"> در صورتی امر به صلاه ساقط می شود که صلاه با انقاد غریق در تمام وقت تزاحم کند )</w:t>
      </w:r>
      <w:r w:rsidRPr="00C71BDB">
        <w:rPr>
          <w:rFonts w:cs="B Nazanin" w:hint="cs"/>
          <w:color w:val="000000"/>
          <w:sz w:val="28"/>
          <w:szCs w:val="28"/>
          <w:rtl/>
        </w:rPr>
        <w:t xml:space="preserve"> </w:t>
      </w:r>
      <w:r w:rsidR="00C71BDB">
        <w:rPr>
          <w:rFonts w:cs="B Nazanin" w:hint="cs"/>
          <w:b/>
          <w:bCs/>
          <w:color w:val="000000"/>
          <w:sz w:val="28"/>
          <w:szCs w:val="28"/>
          <w:rtl/>
        </w:rPr>
        <w:t>و إن صارت مضيقة ب</w:t>
      </w:r>
      <w:r w:rsidRPr="00BE6F0D">
        <w:rPr>
          <w:rFonts w:cs="B Nazanin" w:hint="cs"/>
          <w:b/>
          <w:bCs/>
          <w:color w:val="000000"/>
          <w:sz w:val="28"/>
          <w:szCs w:val="28"/>
          <w:rtl/>
        </w:rPr>
        <w:t>خروج ما</w:t>
      </w:r>
      <w:r w:rsidR="00C71BDB">
        <w:rPr>
          <w:rFonts w:cs="B Nazanin" w:hint="cs"/>
          <w:b/>
          <w:bCs/>
          <w:color w:val="000000"/>
          <w:sz w:val="28"/>
          <w:szCs w:val="28"/>
          <w:rtl/>
        </w:rPr>
        <w:t xml:space="preserve"> </w:t>
      </w:r>
      <w:r w:rsidR="00C71BDB" w:rsidRPr="00C71BDB">
        <w:rPr>
          <w:rFonts w:cs="B Nazanin" w:hint="cs"/>
          <w:color w:val="000000"/>
          <w:sz w:val="28"/>
          <w:szCs w:val="28"/>
          <w:rtl/>
        </w:rPr>
        <w:t>( صلاه اول وقت )</w:t>
      </w:r>
      <w:r w:rsidRPr="00BE6F0D">
        <w:rPr>
          <w:rFonts w:cs="B Nazanin" w:hint="cs"/>
          <w:b/>
          <w:bCs/>
          <w:color w:val="000000"/>
          <w:sz w:val="28"/>
          <w:szCs w:val="28"/>
          <w:rtl/>
        </w:rPr>
        <w:t xml:space="preserve"> زاحمه الأهم من أفرادها من تحتها</w:t>
      </w:r>
      <w:r w:rsidR="00C71BDB">
        <w:rPr>
          <w:rFonts w:cs="B Nazanin" w:hint="cs"/>
          <w:b/>
          <w:bCs/>
          <w:color w:val="000000"/>
          <w:sz w:val="28"/>
          <w:szCs w:val="28"/>
          <w:rtl/>
        </w:rPr>
        <w:t xml:space="preserve"> </w:t>
      </w:r>
      <w:r w:rsidR="00C71BDB" w:rsidRPr="00C71BDB">
        <w:rPr>
          <w:rFonts w:cs="B Nazanin" w:hint="cs"/>
          <w:color w:val="000000"/>
          <w:sz w:val="28"/>
          <w:szCs w:val="28"/>
          <w:rtl/>
        </w:rPr>
        <w:t>(</w:t>
      </w:r>
      <w:r w:rsidR="00C71BDB">
        <w:rPr>
          <w:rFonts w:cs="B Nazanin" w:hint="cs"/>
          <w:color w:val="000000"/>
          <w:sz w:val="28"/>
          <w:szCs w:val="28"/>
          <w:rtl/>
        </w:rPr>
        <w:t xml:space="preserve"> من تحتها متعلق به خروج است -</w:t>
      </w:r>
      <w:r w:rsidR="00C71BDB" w:rsidRPr="00C71BDB">
        <w:rPr>
          <w:rFonts w:cs="B Nazanin" w:hint="cs"/>
          <w:color w:val="000000"/>
          <w:sz w:val="28"/>
          <w:szCs w:val="28"/>
          <w:rtl/>
        </w:rPr>
        <w:t xml:space="preserve"> اگر انقاذ نبود این صلاه افراد بیشتری داشت حالا که انقاذ آمده یک فردش کم شده و آن فرد اول وقت است </w:t>
      </w:r>
      <w:r w:rsidR="00C71BDB" w:rsidRPr="00C71BDB">
        <w:rPr>
          <w:rFonts w:ascii="Sakkal Majalla" w:hAnsi="Sakkal Majalla" w:cs="Sakkal Majalla" w:hint="cs"/>
          <w:color w:val="000000"/>
          <w:sz w:val="28"/>
          <w:szCs w:val="28"/>
          <w:rtl/>
        </w:rPr>
        <w:t>–</w:t>
      </w:r>
      <w:r w:rsidR="00C71BDB" w:rsidRPr="00C71BDB">
        <w:rPr>
          <w:rFonts w:cs="B Nazanin" w:hint="cs"/>
          <w:color w:val="000000"/>
          <w:sz w:val="28"/>
          <w:szCs w:val="28"/>
          <w:rtl/>
        </w:rPr>
        <w:t xml:space="preserve"> اگر چه گردیده است عبادت موسعه ، مضیق</w:t>
      </w:r>
      <w:r w:rsidR="00C71BDB">
        <w:rPr>
          <w:rFonts w:cs="B Nazanin" w:hint="cs"/>
          <w:b/>
          <w:bCs/>
          <w:color w:val="000000"/>
          <w:sz w:val="28"/>
          <w:szCs w:val="28"/>
          <w:rtl/>
        </w:rPr>
        <w:t xml:space="preserve"> </w:t>
      </w:r>
      <w:r w:rsidR="00C71BDB" w:rsidRPr="00C71BDB">
        <w:rPr>
          <w:rFonts w:cs="B Nazanin" w:hint="cs"/>
          <w:color w:val="000000"/>
          <w:sz w:val="28"/>
          <w:szCs w:val="28"/>
          <w:rtl/>
        </w:rPr>
        <w:t>( نمی خواهد بگوید شده واجب مضیق بلکه می خواهد بگوید از افرادش کم شده است ) به سبب خارج شدن چیزی که مزاحم شده است آن چیز را اهم ( انقاذ ) از افراد عبادت موسعه ، از تحت عبادت موسعه )</w:t>
      </w:r>
      <w:r w:rsidRPr="00BE6F0D">
        <w:rPr>
          <w:rFonts w:cs="B Nazanin" w:hint="cs"/>
          <w:b/>
          <w:bCs/>
          <w:color w:val="000000"/>
          <w:sz w:val="28"/>
          <w:szCs w:val="28"/>
          <w:rtl/>
        </w:rPr>
        <w:t xml:space="preserve"> أمكن أن يؤتى بما زوحم منها بداعي ذاك الأمر</w:t>
      </w:r>
      <w:r w:rsidR="00C71BDB">
        <w:rPr>
          <w:rFonts w:cs="B Nazanin" w:hint="cs"/>
          <w:b/>
          <w:bCs/>
          <w:color w:val="000000"/>
          <w:sz w:val="28"/>
          <w:szCs w:val="28"/>
          <w:rtl/>
        </w:rPr>
        <w:t xml:space="preserve"> </w:t>
      </w:r>
      <w:r w:rsidR="00C71BDB" w:rsidRPr="00C71BDB">
        <w:rPr>
          <w:rFonts w:cs="B Nazanin" w:hint="cs"/>
          <w:color w:val="000000"/>
          <w:sz w:val="28"/>
          <w:szCs w:val="28"/>
          <w:rtl/>
        </w:rPr>
        <w:t>( ممکن است که انجام شود فردی که مورد مزاحمت قرار گرفته است از افراد ( یعنی صلاه اول وقت ) به قصد آن امر یعنی امر به طبیعت )</w:t>
      </w:r>
      <w:r w:rsidRPr="00C71BDB">
        <w:rPr>
          <w:rFonts w:cs="B Nazanin" w:hint="cs"/>
          <w:color w:val="000000"/>
          <w:sz w:val="28"/>
          <w:szCs w:val="28"/>
          <w:rtl/>
        </w:rPr>
        <w:t xml:space="preserve"> </w:t>
      </w:r>
      <w:r w:rsidRPr="00BE6F0D">
        <w:rPr>
          <w:rFonts w:cs="B Nazanin" w:hint="cs"/>
          <w:b/>
          <w:bCs/>
          <w:color w:val="000000"/>
          <w:sz w:val="28"/>
          <w:szCs w:val="28"/>
          <w:rtl/>
        </w:rPr>
        <w:t>فإنه</w:t>
      </w:r>
      <w:r w:rsidR="00C71BDB">
        <w:rPr>
          <w:rFonts w:cs="B Nazanin" w:hint="cs"/>
          <w:b/>
          <w:bCs/>
          <w:color w:val="000000"/>
          <w:sz w:val="28"/>
          <w:szCs w:val="28"/>
          <w:rtl/>
        </w:rPr>
        <w:t xml:space="preserve"> </w:t>
      </w:r>
      <w:r w:rsidR="00C71BDB" w:rsidRPr="00C71BDB">
        <w:rPr>
          <w:rFonts w:cs="B Nazanin" w:hint="cs"/>
          <w:color w:val="000000"/>
          <w:sz w:val="28"/>
          <w:szCs w:val="28"/>
          <w:rtl/>
        </w:rPr>
        <w:t xml:space="preserve">( ما زوحم </w:t>
      </w:r>
      <w:r w:rsidR="00C71BDB" w:rsidRPr="00C71BDB">
        <w:rPr>
          <w:rFonts w:ascii="Sakkal Majalla" w:hAnsi="Sakkal Majalla" w:cs="Sakkal Majalla" w:hint="cs"/>
          <w:color w:val="000000"/>
          <w:sz w:val="28"/>
          <w:szCs w:val="28"/>
          <w:rtl/>
        </w:rPr>
        <w:t>–</w:t>
      </w:r>
      <w:r w:rsidR="00C71BDB" w:rsidRPr="00C71BDB">
        <w:rPr>
          <w:rFonts w:cs="B Nazanin" w:hint="cs"/>
          <w:color w:val="000000"/>
          <w:sz w:val="28"/>
          <w:szCs w:val="28"/>
          <w:rtl/>
        </w:rPr>
        <w:t xml:space="preserve"> فردی که مزاحمت شده است )</w:t>
      </w:r>
      <w:r w:rsidRPr="00BE6F0D">
        <w:rPr>
          <w:rFonts w:cs="B Nazanin" w:hint="cs"/>
          <w:b/>
          <w:bCs/>
          <w:color w:val="000000"/>
          <w:sz w:val="28"/>
          <w:szCs w:val="28"/>
          <w:rtl/>
        </w:rPr>
        <w:t xml:space="preserve"> و إن كان خارجا عن تحتها بما هي مأمور بها</w:t>
      </w:r>
      <w:r w:rsidR="00C71BDB">
        <w:rPr>
          <w:rFonts w:cs="B Nazanin" w:hint="cs"/>
          <w:b/>
          <w:bCs/>
          <w:color w:val="000000"/>
          <w:sz w:val="28"/>
          <w:szCs w:val="28"/>
          <w:rtl/>
        </w:rPr>
        <w:t xml:space="preserve"> </w:t>
      </w:r>
      <w:r w:rsidR="00C71BDB" w:rsidRPr="00C71BDB">
        <w:rPr>
          <w:rFonts w:cs="B Nazanin" w:hint="cs"/>
          <w:color w:val="000000"/>
          <w:sz w:val="28"/>
          <w:szCs w:val="28"/>
          <w:rtl/>
        </w:rPr>
        <w:t>( اگر چه می باشد آن فرد مزاحمت شده ، خارج از تحت عبادت به عنوان این که ان عبادت مامور بها است یعنی دیگر از افراد صلاه ماموربها نیست )</w:t>
      </w:r>
      <w:r w:rsidRPr="00BE6F0D">
        <w:rPr>
          <w:rFonts w:cs="B Nazanin" w:hint="cs"/>
          <w:b/>
          <w:bCs/>
          <w:color w:val="000000"/>
          <w:sz w:val="28"/>
          <w:szCs w:val="28"/>
          <w:rtl/>
        </w:rPr>
        <w:t xml:space="preserve"> إلا أنه</w:t>
      </w:r>
      <w:r w:rsidR="00C71BDB">
        <w:rPr>
          <w:rFonts w:cs="B Nazanin" w:hint="cs"/>
          <w:b/>
          <w:bCs/>
          <w:color w:val="000000"/>
          <w:sz w:val="28"/>
          <w:szCs w:val="28"/>
          <w:rtl/>
        </w:rPr>
        <w:t xml:space="preserve"> </w:t>
      </w:r>
      <w:r w:rsidR="00C71BDB" w:rsidRPr="00C71BDB">
        <w:rPr>
          <w:rFonts w:cs="B Nazanin" w:hint="cs"/>
          <w:color w:val="000000"/>
          <w:sz w:val="28"/>
          <w:szCs w:val="28"/>
          <w:rtl/>
        </w:rPr>
        <w:t>( جز این که این فرد مزاحم )</w:t>
      </w:r>
      <w:r w:rsidRPr="00BE6F0D">
        <w:rPr>
          <w:rFonts w:cs="B Nazanin" w:hint="cs"/>
          <w:b/>
          <w:bCs/>
          <w:color w:val="000000"/>
          <w:sz w:val="28"/>
          <w:szCs w:val="28"/>
          <w:rtl/>
        </w:rPr>
        <w:t xml:space="preserve"> لما كان وافيا بغرضها</w:t>
      </w:r>
      <w:r w:rsidR="00C71BDB">
        <w:rPr>
          <w:rFonts w:cs="B Nazanin" w:hint="cs"/>
          <w:b/>
          <w:bCs/>
          <w:color w:val="000000"/>
          <w:sz w:val="28"/>
          <w:szCs w:val="28"/>
          <w:rtl/>
        </w:rPr>
        <w:t xml:space="preserve"> </w:t>
      </w:r>
      <w:r w:rsidR="00C71BDB" w:rsidRPr="00C71BDB">
        <w:rPr>
          <w:rFonts w:cs="B Nazanin" w:hint="cs"/>
          <w:color w:val="000000"/>
          <w:sz w:val="28"/>
          <w:szCs w:val="28"/>
          <w:rtl/>
        </w:rPr>
        <w:t xml:space="preserve">( چون که می باشد وافی به غرض عبادت </w:t>
      </w:r>
      <w:r w:rsidR="00C71BDB" w:rsidRPr="00C71BDB">
        <w:rPr>
          <w:rFonts w:ascii="Sakkal Majalla" w:hAnsi="Sakkal Majalla" w:cs="Sakkal Majalla" w:hint="cs"/>
          <w:color w:val="000000"/>
          <w:sz w:val="28"/>
          <w:szCs w:val="28"/>
          <w:rtl/>
        </w:rPr>
        <w:t>–</w:t>
      </w:r>
      <w:r w:rsidR="00C71BDB" w:rsidRPr="00C71BDB">
        <w:rPr>
          <w:rFonts w:cs="B Nazanin" w:hint="cs"/>
          <w:color w:val="000000"/>
          <w:sz w:val="28"/>
          <w:szCs w:val="28"/>
          <w:rtl/>
        </w:rPr>
        <w:t xml:space="preserve"> غرض از عبادت این است که مکلف به مصلحت برسد )</w:t>
      </w:r>
      <w:r w:rsidR="00C71BDB">
        <w:rPr>
          <w:rFonts w:cs="B Nazanin" w:hint="cs"/>
          <w:b/>
          <w:bCs/>
          <w:color w:val="000000"/>
          <w:sz w:val="28"/>
          <w:szCs w:val="28"/>
          <w:rtl/>
        </w:rPr>
        <w:t xml:space="preserve"> ك</w:t>
      </w:r>
      <w:r w:rsidRPr="00BE6F0D">
        <w:rPr>
          <w:rFonts w:cs="B Nazanin" w:hint="cs"/>
          <w:b/>
          <w:bCs/>
          <w:color w:val="000000"/>
          <w:sz w:val="28"/>
          <w:szCs w:val="28"/>
          <w:rtl/>
        </w:rPr>
        <w:t xml:space="preserve">الباقي تحتها </w:t>
      </w:r>
      <w:r w:rsidR="00C71BDB" w:rsidRPr="00C71BDB">
        <w:rPr>
          <w:rFonts w:cs="B Nazanin" w:hint="cs"/>
          <w:color w:val="000000"/>
          <w:sz w:val="28"/>
          <w:szCs w:val="28"/>
          <w:rtl/>
        </w:rPr>
        <w:t>( مثل افرادی که باقی مانده است تحت عبادت مثل غیر اول وقت )</w:t>
      </w:r>
      <w:r w:rsidR="00C71BDB">
        <w:rPr>
          <w:rFonts w:cs="B Nazanin" w:hint="cs"/>
          <w:b/>
          <w:bCs/>
          <w:color w:val="000000"/>
          <w:sz w:val="28"/>
          <w:szCs w:val="28"/>
          <w:rtl/>
        </w:rPr>
        <w:t xml:space="preserve"> </w:t>
      </w:r>
      <w:r w:rsidRPr="00BE6F0D">
        <w:rPr>
          <w:rFonts w:cs="B Nazanin" w:hint="cs"/>
          <w:b/>
          <w:bCs/>
          <w:color w:val="000000"/>
          <w:sz w:val="28"/>
          <w:szCs w:val="28"/>
          <w:rtl/>
        </w:rPr>
        <w:t>كان عقلا مثله</w:t>
      </w:r>
      <w:r w:rsidR="00C71BDB">
        <w:rPr>
          <w:rFonts w:cs="B Nazanin" w:hint="cs"/>
          <w:b/>
          <w:bCs/>
          <w:color w:val="000000"/>
          <w:sz w:val="28"/>
          <w:szCs w:val="28"/>
          <w:rtl/>
        </w:rPr>
        <w:t xml:space="preserve"> ( این فرد مزاحم به حکم عقل می باشد مثل باقی )</w:t>
      </w:r>
      <w:r w:rsidRPr="00BE6F0D">
        <w:rPr>
          <w:rFonts w:cs="B Nazanin" w:hint="cs"/>
          <w:b/>
          <w:bCs/>
          <w:color w:val="000000"/>
          <w:sz w:val="28"/>
          <w:szCs w:val="28"/>
          <w:rtl/>
        </w:rPr>
        <w:t xml:space="preserve"> في الإتيان به في مقام الامتثال</w:t>
      </w:r>
      <w:r w:rsidR="00C71BDB">
        <w:rPr>
          <w:rFonts w:cs="B Nazanin" w:hint="cs"/>
          <w:b/>
          <w:bCs/>
          <w:color w:val="000000"/>
          <w:sz w:val="28"/>
          <w:szCs w:val="28"/>
          <w:rtl/>
        </w:rPr>
        <w:t xml:space="preserve"> </w:t>
      </w:r>
      <w:r w:rsidR="00C71BDB" w:rsidRPr="00C71BDB">
        <w:rPr>
          <w:rFonts w:cs="B Nazanin" w:hint="cs"/>
          <w:color w:val="000000"/>
          <w:sz w:val="28"/>
          <w:szCs w:val="28"/>
          <w:rtl/>
        </w:rPr>
        <w:t xml:space="preserve">( در انجام آن باقی در مقام امتثال </w:t>
      </w:r>
      <w:r w:rsidR="00C71BDB" w:rsidRPr="00C71BDB">
        <w:rPr>
          <w:rFonts w:ascii="Sakkal Majalla" w:hAnsi="Sakkal Majalla" w:cs="Sakkal Majalla" w:hint="cs"/>
          <w:color w:val="000000"/>
          <w:sz w:val="28"/>
          <w:szCs w:val="28"/>
          <w:rtl/>
        </w:rPr>
        <w:t>–</w:t>
      </w:r>
      <w:r w:rsidR="00C71BDB" w:rsidRPr="00C71BDB">
        <w:rPr>
          <w:rFonts w:cs="B Nazanin" w:hint="cs"/>
          <w:color w:val="000000"/>
          <w:sz w:val="28"/>
          <w:szCs w:val="28"/>
          <w:rtl/>
        </w:rPr>
        <w:t xml:space="preserve"> یعنی با هردو می توانید امر به طبیعت را امتثال کنید )</w:t>
      </w:r>
      <w:r w:rsidRPr="00C71BDB">
        <w:rPr>
          <w:rFonts w:cs="B Nazanin" w:hint="cs"/>
          <w:color w:val="000000"/>
          <w:sz w:val="28"/>
          <w:szCs w:val="28"/>
          <w:rtl/>
        </w:rPr>
        <w:t xml:space="preserve"> </w:t>
      </w:r>
      <w:r w:rsidRPr="00BE6F0D">
        <w:rPr>
          <w:rFonts w:cs="B Nazanin" w:hint="cs"/>
          <w:b/>
          <w:bCs/>
          <w:color w:val="000000"/>
          <w:sz w:val="28"/>
          <w:szCs w:val="28"/>
          <w:rtl/>
        </w:rPr>
        <w:t>و الإتيان به بداعي ذاك الأمر</w:t>
      </w:r>
      <w:r w:rsidR="00C71BDB" w:rsidRPr="00C71BDB">
        <w:rPr>
          <w:rFonts w:cs="B Nazanin" w:hint="cs"/>
          <w:color w:val="000000"/>
          <w:sz w:val="28"/>
          <w:szCs w:val="28"/>
          <w:rtl/>
        </w:rPr>
        <w:t xml:space="preserve"> ( و در انجام دادن باقی به قصد امر به طبیعت </w:t>
      </w:r>
      <w:r w:rsidR="00C71BDB" w:rsidRPr="00C71BDB">
        <w:rPr>
          <w:rFonts w:ascii="Sakkal Majalla" w:hAnsi="Sakkal Majalla" w:cs="Sakkal Majalla" w:hint="cs"/>
          <w:color w:val="000000"/>
          <w:sz w:val="28"/>
          <w:szCs w:val="28"/>
          <w:rtl/>
        </w:rPr>
        <w:t>–</w:t>
      </w:r>
      <w:r w:rsidR="00C71BDB" w:rsidRPr="00C71BDB">
        <w:rPr>
          <w:rFonts w:cs="B Nazanin" w:hint="cs"/>
          <w:color w:val="000000"/>
          <w:sz w:val="28"/>
          <w:szCs w:val="28"/>
          <w:rtl/>
        </w:rPr>
        <w:t xml:space="preserve"> یعنی همان طور که می توانید باقی به قصد امر به طبیعت انجام بدهید ، صلاه اول وقت را نیز می توانید به قصد امر به طبیعت انجام بدهید )</w:t>
      </w:r>
      <w:r w:rsidR="00C71BDB">
        <w:rPr>
          <w:rFonts w:cs="B Nazanin" w:hint="cs"/>
          <w:b/>
          <w:bCs/>
          <w:color w:val="000000"/>
          <w:sz w:val="28"/>
          <w:szCs w:val="28"/>
          <w:rtl/>
        </w:rPr>
        <w:t xml:space="preserve"> بلا تفاوت في نظره بينهما أصلا </w:t>
      </w:r>
      <w:r w:rsidR="00C71BDB" w:rsidRPr="00C71BDB">
        <w:rPr>
          <w:rFonts w:cs="B Nazanin" w:hint="cs"/>
          <w:color w:val="000000"/>
          <w:sz w:val="28"/>
          <w:szCs w:val="28"/>
          <w:rtl/>
        </w:rPr>
        <w:t>( بدون هیچ تفاوتی در نظر عقل بین فرد مزاحم و باقی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و</w:t>
      </w:r>
      <w:r w:rsidR="00C71BDB">
        <w:rPr>
          <w:rFonts w:cs="B Nazanin" w:hint="cs"/>
          <w:b/>
          <w:bCs/>
          <w:color w:val="000000"/>
          <w:sz w:val="28"/>
          <w:szCs w:val="28"/>
          <w:rtl/>
        </w:rPr>
        <w:t xml:space="preserve"> </w:t>
      </w:r>
      <w:r w:rsidR="00C71BDB" w:rsidRPr="00C71BDB">
        <w:rPr>
          <w:rFonts w:cs="B Nazanin" w:hint="cs"/>
          <w:color w:val="000000"/>
          <w:sz w:val="28"/>
          <w:szCs w:val="28"/>
          <w:rtl/>
        </w:rPr>
        <w:t>( بیان اشکال )</w:t>
      </w:r>
      <w:r w:rsidRPr="00BE6F0D">
        <w:rPr>
          <w:rFonts w:cs="B Nazanin" w:hint="cs"/>
          <w:b/>
          <w:bCs/>
          <w:color w:val="000000"/>
          <w:sz w:val="28"/>
          <w:szCs w:val="28"/>
          <w:rtl/>
        </w:rPr>
        <w:t xml:space="preserve"> دعوى أن الأمر لا يكاد يدعو</w:t>
      </w:r>
      <w:r w:rsidR="00C71BDB">
        <w:rPr>
          <w:rFonts w:cs="B Nazanin" w:hint="cs"/>
          <w:b/>
          <w:bCs/>
          <w:color w:val="000000"/>
          <w:sz w:val="28"/>
          <w:szCs w:val="28"/>
          <w:rtl/>
        </w:rPr>
        <w:t xml:space="preserve"> </w:t>
      </w:r>
      <w:r w:rsidR="00C71BDB" w:rsidRPr="00C71BDB">
        <w:rPr>
          <w:rFonts w:cs="B Nazanin" w:hint="cs"/>
          <w:color w:val="000000"/>
          <w:sz w:val="28"/>
          <w:szCs w:val="28"/>
          <w:rtl/>
        </w:rPr>
        <w:t xml:space="preserve">( امر دعوت نمی کند مگر به چیزی که آن چیز از افراد طبیعت ماموربها است </w:t>
      </w:r>
      <w:r w:rsidR="00C71BDB" w:rsidRPr="00C71BDB">
        <w:rPr>
          <w:rFonts w:ascii="Sakkal Majalla" w:hAnsi="Sakkal Majalla" w:cs="Sakkal Majalla" w:hint="cs"/>
          <w:color w:val="000000"/>
          <w:sz w:val="28"/>
          <w:szCs w:val="28"/>
          <w:rtl/>
        </w:rPr>
        <w:t>–</w:t>
      </w:r>
      <w:r w:rsidR="00C71BDB" w:rsidRPr="00C71BDB">
        <w:rPr>
          <w:rFonts w:cs="B Nazanin" w:hint="cs"/>
          <w:color w:val="000000"/>
          <w:sz w:val="28"/>
          <w:szCs w:val="28"/>
          <w:rtl/>
        </w:rPr>
        <w:t xml:space="preserve"> و صلاه اول وقت از افراد صلاه بما هی ماموربها نیست )</w:t>
      </w:r>
      <w:r w:rsidRPr="00C71BDB">
        <w:rPr>
          <w:rFonts w:cs="B Nazanin" w:hint="cs"/>
          <w:color w:val="000000"/>
          <w:sz w:val="28"/>
          <w:szCs w:val="28"/>
          <w:rtl/>
        </w:rPr>
        <w:t xml:space="preserve"> </w:t>
      </w:r>
      <w:r w:rsidRPr="00BE6F0D">
        <w:rPr>
          <w:rFonts w:cs="B Nazanin" w:hint="cs"/>
          <w:b/>
          <w:bCs/>
          <w:color w:val="000000"/>
          <w:sz w:val="28"/>
          <w:szCs w:val="28"/>
          <w:rtl/>
        </w:rPr>
        <w:t>إلا إلى ما هو من أفراد الطبيعة المأمور بها و ما زوحم</w:t>
      </w:r>
      <w:r w:rsidR="00C71BDB">
        <w:rPr>
          <w:rFonts w:cs="B Nazanin" w:hint="cs"/>
          <w:b/>
          <w:bCs/>
          <w:color w:val="000000"/>
          <w:sz w:val="28"/>
          <w:szCs w:val="28"/>
          <w:rtl/>
        </w:rPr>
        <w:t xml:space="preserve"> </w:t>
      </w:r>
      <w:r w:rsidR="00C71BDB" w:rsidRPr="00C71BDB">
        <w:rPr>
          <w:rFonts w:cs="B Nazanin" w:hint="cs"/>
          <w:color w:val="000000"/>
          <w:sz w:val="28"/>
          <w:szCs w:val="28"/>
          <w:rtl/>
        </w:rPr>
        <w:t>( صلاه اول وقت )</w:t>
      </w:r>
      <w:r w:rsidRPr="00BE6F0D">
        <w:rPr>
          <w:rFonts w:cs="B Nazanin" w:hint="cs"/>
          <w:b/>
          <w:bCs/>
          <w:color w:val="000000"/>
          <w:sz w:val="28"/>
          <w:szCs w:val="28"/>
          <w:rtl/>
        </w:rPr>
        <w:t xml:space="preserve"> منها بالأهم</w:t>
      </w:r>
      <w:r w:rsidR="00C71BDB">
        <w:rPr>
          <w:rFonts w:cs="B Nazanin" w:hint="cs"/>
          <w:b/>
          <w:bCs/>
          <w:color w:val="000000"/>
          <w:sz w:val="28"/>
          <w:szCs w:val="28"/>
          <w:rtl/>
        </w:rPr>
        <w:t xml:space="preserve"> </w:t>
      </w:r>
      <w:r w:rsidR="00C71BDB" w:rsidRPr="00C71BDB">
        <w:rPr>
          <w:rFonts w:cs="B Nazanin" w:hint="cs"/>
          <w:color w:val="000000"/>
          <w:sz w:val="28"/>
          <w:szCs w:val="28"/>
          <w:rtl/>
        </w:rPr>
        <w:t>( و آن چه که مورد مزاحمت قرار گرفته شده است از افراد عبادت به واسطه ی اهم</w:t>
      </w:r>
      <w:r w:rsidR="00C71BDB">
        <w:rPr>
          <w:rFonts w:cs="B Nazanin" w:hint="cs"/>
          <w:color w:val="000000"/>
          <w:sz w:val="28"/>
          <w:szCs w:val="28"/>
          <w:rtl/>
        </w:rPr>
        <w:t xml:space="preserve"> یعنی انقاذ</w:t>
      </w:r>
      <w:r w:rsidR="00C71BDB" w:rsidRPr="00C71BDB">
        <w:rPr>
          <w:rFonts w:cs="B Nazanin" w:hint="cs"/>
          <w:color w:val="000000"/>
          <w:sz w:val="28"/>
          <w:szCs w:val="28"/>
          <w:rtl/>
        </w:rPr>
        <w:t xml:space="preserve"> )</w:t>
      </w:r>
      <w:r w:rsidRPr="00BE6F0D">
        <w:rPr>
          <w:rFonts w:cs="B Nazanin" w:hint="cs"/>
          <w:b/>
          <w:bCs/>
          <w:color w:val="000000"/>
          <w:sz w:val="28"/>
          <w:szCs w:val="28"/>
          <w:rtl/>
        </w:rPr>
        <w:t xml:space="preserve"> و إن كان من أفراد الطبيعة</w:t>
      </w:r>
      <w:r w:rsidR="00C71BDB">
        <w:rPr>
          <w:rFonts w:cs="B Nazanin" w:hint="cs"/>
          <w:b/>
          <w:bCs/>
          <w:color w:val="000000"/>
          <w:sz w:val="28"/>
          <w:szCs w:val="28"/>
          <w:rtl/>
        </w:rPr>
        <w:t xml:space="preserve"> </w:t>
      </w:r>
      <w:r w:rsidR="00C71BDB" w:rsidRPr="00C71BDB">
        <w:rPr>
          <w:rFonts w:cs="B Nazanin" w:hint="cs"/>
          <w:color w:val="000000"/>
          <w:sz w:val="28"/>
          <w:szCs w:val="28"/>
          <w:rtl/>
        </w:rPr>
        <w:t>( اگرچه می باشد این ما زوحم از افراد طبیعت )</w:t>
      </w:r>
      <w:r w:rsidRPr="00BE6F0D">
        <w:rPr>
          <w:rFonts w:cs="B Nazanin" w:hint="cs"/>
          <w:b/>
          <w:bCs/>
          <w:color w:val="000000"/>
          <w:sz w:val="28"/>
          <w:szCs w:val="28"/>
          <w:rtl/>
        </w:rPr>
        <w:t xml:space="preserve"> لكنه ليس من أفرادها</w:t>
      </w:r>
      <w:r w:rsidR="00C71BDB">
        <w:rPr>
          <w:rFonts w:cs="B Nazanin" w:hint="cs"/>
          <w:b/>
          <w:bCs/>
          <w:color w:val="000000"/>
          <w:sz w:val="28"/>
          <w:szCs w:val="28"/>
          <w:rtl/>
        </w:rPr>
        <w:t xml:space="preserve"> </w:t>
      </w:r>
      <w:r w:rsidR="00C71BDB" w:rsidRPr="00C71BDB">
        <w:rPr>
          <w:rFonts w:cs="B Nazanin" w:hint="cs"/>
          <w:color w:val="000000"/>
          <w:sz w:val="28"/>
          <w:szCs w:val="28"/>
          <w:rtl/>
        </w:rPr>
        <w:t>( لکن این ما زوحم نیست از افراد طبیعت به عنوان این که این طبیعت مامور بها است )</w:t>
      </w:r>
      <w:r w:rsidRPr="00C71BDB">
        <w:rPr>
          <w:rFonts w:cs="B Nazanin" w:hint="cs"/>
          <w:color w:val="000000"/>
          <w:sz w:val="28"/>
          <w:szCs w:val="28"/>
          <w:rtl/>
        </w:rPr>
        <w:t xml:space="preserve"> </w:t>
      </w:r>
      <w:r w:rsidRPr="00BE6F0D">
        <w:rPr>
          <w:rFonts w:cs="B Nazanin" w:hint="cs"/>
          <w:b/>
          <w:bCs/>
          <w:color w:val="000000"/>
          <w:sz w:val="28"/>
          <w:szCs w:val="28"/>
          <w:rtl/>
        </w:rPr>
        <w:t>بما هي مأمور بها فاسدة</w:t>
      </w:r>
      <w:r w:rsidR="00C71BDB">
        <w:rPr>
          <w:rFonts w:cs="B Nazanin" w:hint="cs"/>
          <w:b/>
          <w:bCs/>
          <w:color w:val="000000"/>
          <w:sz w:val="28"/>
          <w:szCs w:val="28"/>
          <w:rtl/>
        </w:rPr>
        <w:t xml:space="preserve"> </w:t>
      </w:r>
      <w:r w:rsidR="00C71BDB" w:rsidRPr="00C71BDB">
        <w:rPr>
          <w:rFonts w:cs="B Nazanin" w:hint="cs"/>
          <w:color w:val="000000"/>
          <w:sz w:val="28"/>
          <w:szCs w:val="28"/>
          <w:rtl/>
        </w:rPr>
        <w:t xml:space="preserve">( خبر دعوی </w:t>
      </w:r>
      <w:r w:rsidR="00C71BDB" w:rsidRPr="00C71BDB">
        <w:rPr>
          <w:rFonts w:ascii="Sakkal Majalla" w:hAnsi="Sakkal Majalla" w:cs="Sakkal Majalla" w:hint="cs"/>
          <w:color w:val="000000"/>
          <w:sz w:val="28"/>
          <w:szCs w:val="28"/>
          <w:rtl/>
        </w:rPr>
        <w:t>–</w:t>
      </w:r>
      <w:r w:rsidR="00C71BDB" w:rsidRPr="00C71BDB">
        <w:rPr>
          <w:rFonts w:cs="B Nazanin" w:hint="cs"/>
          <w:color w:val="000000"/>
          <w:sz w:val="28"/>
          <w:szCs w:val="28"/>
          <w:rtl/>
        </w:rPr>
        <w:t xml:space="preserve"> جواب اشکال )</w:t>
      </w:r>
      <w:r w:rsidRPr="00C71BDB">
        <w:rPr>
          <w:rFonts w:cs="B Nazanin" w:hint="cs"/>
          <w:color w:val="000000"/>
          <w:sz w:val="28"/>
          <w:szCs w:val="28"/>
          <w:rtl/>
        </w:rPr>
        <w:t xml:space="preserve"> </w:t>
      </w:r>
      <w:r w:rsidRPr="00BE6F0D">
        <w:rPr>
          <w:rFonts w:cs="B Nazanin" w:hint="cs"/>
          <w:b/>
          <w:bCs/>
          <w:color w:val="000000"/>
          <w:sz w:val="28"/>
          <w:szCs w:val="28"/>
          <w:rtl/>
        </w:rPr>
        <w:t>فإنه</w:t>
      </w:r>
      <w:r w:rsidR="00C71BDB" w:rsidRPr="00C71BDB">
        <w:rPr>
          <w:rFonts w:cs="B Nazanin" w:hint="cs"/>
          <w:color w:val="000000"/>
          <w:sz w:val="28"/>
          <w:szCs w:val="28"/>
          <w:rtl/>
        </w:rPr>
        <w:t xml:space="preserve"> ( خروج فرد مزاحم ( صلا</w:t>
      </w:r>
      <w:r w:rsidR="00C71BDB">
        <w:rPr>
          <w:rFonts w:cs="B Nazanin" w:hint="cs"/>
          <w:color w:val="000000"/>
          <w:sz w:val="28"/>
          <w:szCs w:val="28"/>
          <w:rtl/>
        </w:rPr>
        <w:t>ه اول وقت ) از طبیعت ماموربها )</w:t>
      </w:r>
      <w:r w:rsidRPr="00C71BDB">
        <w:rPr>
          <w:rFonts w:cs="B Nazanin" w:hint="cs"/>
          <w:color w:val="000000"/>
          <w:sz w:val="28"/>
          <w:szCs w:val="28"/>
          <w:rtl/>
        </w:rPr>
        <w:t xml:space="preserve"> </w:t>
      </w:r>
      <w:r w:rsidRPr="00BE6F0D">
        <w:rPr>
          <w:rFonts w:cs="B Nazanin" w:hint="cs"/>
          <w:b/>
          <w:bCs/>
          <w:color w:val="000000"/>
          <w:sz w:val="28"/>
          <w:szCs w:val="28"/>
          <w:rtl/>
        </w:rPr>
        <w:t>إنما يوجب ذلك</w:t>
      </w:r>
      <w:r w:rsidR="00C71BDB">
        <w:rPr>
          <w:rFonts w:cs="B Nazanin" w:hint="cs"/>
          <w:b/>
          <w:bCs/>
          <w:color w:val="000000"/>
          <w:sz w:val="28"/>
          <w:szCs w:val="28"/>
          <w:rtl/>
        </w:rPr>
        <w:t xml:space="preserve"> </w:t>
      </w:r>
      <w:r w:rsidR="00C71BDB" w:rsidRPr="00C71BDB">
        <w:rPr>
          <w:rFonts w:cs="B Nazanin" w:hint="cs"/>
          <w:color w:val="000000"/>
          <w:sz w:val="28"/>
          <w:szCs w:val="28"/>
          <w:rtl/>
        </w:rPr>
        <w:t>( موجب می شود این عدم داعویت را )</w:t>
      </w:r>
      <w:r w:rsidRPr="00BE6F0D">
        <w:rPr>
          <w:rFonts w:cs="B Nazanin" w:hint="cs"/>
          <w:b/>
          <w:bCs/>
          <w:color w:val="000000"/>
          <w:sz w:val="28"/>
          <w:szCs w:val="28"/>
          <w:rtl/>
        </w:rPr>
        <w:t xml:space="preserve"> إذا كان خروجه عنها</w:t>
      </w:r>
      <w:r w:rsidR="00C71BDB">
        <w:rPr>
          <w:rFonts w:cs="B Nazanin" w:hint="cs"/>
          <w:b/>
          <w:bCs/>
          <w:color w:val="000000"/>
          <w:sz w:val="28"/>
          <w:szCs w:val="28"/>
          <w:rtl/>
        </w:rPr>
        <w:t xml:space="preserve"> </w:t>
      </w:r>
      <w:r w:rsidR="00C71BDB" w:rsidRPr="00C71BDB">
        <w:rPr>
          <w:rFonts w:cs="B Nazanin" w:hint="cs"/>
          <w:color w:val="000000"/>
          <w:sz w:val="28"/>
          <w:szCs w:val="28"/>
          <w:rtl/>
        </w:rPr>
        <w:t>( زمانی که بوده باشد خروج فرد مزاحم از آن طبیعت )</w:t>
      </w:r>
      <w:r w:rsidRPr="00C71BDB">
        <w:rPr>
          <w:rFonts w:cs="B Nazanin" w:hint="cs"/>
          <w:color w:val="000000"/>
          <w:sz w:val="28"/>
          <w:szCs w:val="28"/>
          <w:rtl/>
        </w:rPr>
        <w:t xml:space="preserve"> </w:t>
      </w:r>
      <w:r w:rsidRPr="00BE6F0D">
        <w:rPr>
          <w:rFonts w:cs="B Nazanin" w:hint="cs"/>
          <w:b/>
          <w:bCs/>
          <w:color w:val="000000"/>
          <w:sz w:val="28"/>
          <w:szCs w:val="28"/>
          <w:rtl/>
        </w:rPr>
        <w:t>بما هي كذلك</w:t>
      </w:r>
      <w:r w:rsidR="00C71BDB" w:rsidRPr="00C71BDB">
        <w:rPr>
          <w:rFonts w:cs="B Nazanin" w:hint="cs"/>
          <w:color w:val="000000"/>
          <w:sz w:val="28"/>
          <w:szCs w:val="28"/>
          <w:rtl/>
        </w:rPr>
        <w:t xml:space="preserve"> ( به عنوان این که این طبیعت مامور بها است )</w:t>
      </w:r>
      <w:r w:rsidRPr="00BE6F0D">
        <w:rPr>
          <w:rFonts w:cs="B Nazanin" w:hint="cs"/>
          <w:b/>
          <w:bCs/>
          <w:color w:val="000000"/>
          <w:sz w:val="28"/>
          <w:szCs w:val="28"/>
          <w:rtl/>
        </w:rPr>
        <w:t xml:space="preserve"> تخصيصا</w:t>
      </w:r>
      <w:r w:rsidR="00C71BDB">
        <w:rPr>
          <w:rFonts w:cs="B Nazanin" w:hint="cs"/>
          <w:b/>
          <w:bCs/>
          <w:color w:val="000000"/>
          <w:sz w:val="28"/>
          <w:szCs w:val="28"/>
          <w:rtl/>
        </w:rPr>
        <w:t xml:space="preserve"> </w:t>
      </w:r>
      <w:r w:rsidR="00C71BDB" w:rsidRPr="00C71BDB">
        <w:rPr>
          <w:rFonts w:cs="B Nazanin" w:hint="cs"/>
          <w:color w:val="000000"/>
          <w:sz w:val="28"/>
          <w:szCs w:val="28"/>
          <w:rtl/>
        </w:rPr>
        <w:t>( تخصیصا باشد آن خروج یعنی صل افراد زیادی دارد . حالا انقذ الغریق آمده است صلاه اول وقت را از تحت عموم صل خارج کرده است )</w:t>
      </w:r>
      <w:r w:rsidRPr="00C71BDB">
        <w:rPr>
          <w:rFonts w:cs="B Nazanin" w:hint="cs"/>
          <w:color w:val="000000"/>
          <w:sz w:val="28"/>
          <w:szCs w:val="28"/>
          <w:rtl/>
        </w:rPr>
        <w:t xml:space="preserve"> </w:t>
      </w:r>
      <w:r w:rsidRPr="00BE6F0D">
        <w:rPr>
          <w:rFonts w:cs="B Nazanin" w:hint="cs"/>
          <w:b/>
          <w:bCs/>
          <w:color w:val="000000"/>
          <w:sz w:val="28"/>
          <w:szCs w:val="28"/>
          <w:rtl/>
        </w:rPr>
        <w:t>لا مزاحمة</w:t>
      </w:r>
      <w:r w:rsidR="00C71BDB">
        <w:rPr>
          <w:rFonts w:cs="B Nazanin" w:hint="cs"/>
          <w:b/>
          <w:bCs/>
          <w:color w:val="000000"/>
          <w:sz w:val="28"/>
          <w:szCs w:val="28"/>
          <w:rtl/>
        </w:rPr>
        <w:t xml:space="preserve"> </w:t>
      </w:r>
      <w:r w:rsidR="00C71BDB" w:rsidRPr="00C71BDB">
        <w:rPr>
          <w:rFonts w:cs="B Nazanin" w:hint="cs"/>
          <w:color w:val="000000"/>
          <w:sz w:val="28"/>
          <w:szCs w:val="28"/>
          <w:rtl/>
        </w:rPr>
        <w:t>( بخاطر مزاحمت نباشد )</w:t>
      </w:r>
      <w:r w:rsidRPr="00BE6F0D">
        <w:rPr>
          <w:rFonts w:cs="B Nazanin" w:hint="cs"/>
          <w:b/>
          <w:bCs/>
          <w:color w:val="000000"/>
          <w:sz w:val="28"/>
          <w:szCs w:val="28"/>
          <w:rtl/>
        </w:rPr>
        <w:t xml:space="preserve"> فإنه معها</w:t>
      </w:r>
      <w:r w:rsidR="00C71BDB">
        <w:rPr>
          <w:rFonts w:cs="B Nazanin" w:hint="cs"/>
          <w:b/>
          <w:bCs/>
          <w:color w:val="000000"/>
          <w:sz w:val="28"/>
          <w:szCs w:val="28"/>
          <w:rtl/>
        </w:rPr>
        <w:t xml:space="preserve"> </w:t>
      </w:r>
      <w:r w:rsidR="00C71BDB" w:rsidRPr="00C71BDB">
        <w:rPr>
          <w:rFonts w:cs="B Nazanin" w:hint="cs"/>
          <w:color w:val="000000"/>
          <w:sz w:val="28"/>
          <w:szCs w:val="28"/>
          <w:rtl/>
        </w:rPr>
        <w:t>( به سبب این که فرد مزاحم با این مزاحمت )</w:t>
      </w:r>
      <w:r w:rsidRPr="00BE6F0D">
        <w:rPr>
          <w:rFonts w:cs="B Nazanin" w:hint="cs"/>
          <w:b/>
          <w:bCs/>
          <w:color w:val="000000"/>
          <w:sz w:val="28"/>
          <w:szCs w:val="28"/>
          <w:rtl/>
        </w:rPr>
        <w:t xml:space="preserve"> و إن كان</w:t>
      </w:r>
      <w:r w:rsidR="00C71BDB" w:rsidRPr="00C71BDB">
        <w:rPr>
          <w:rFonts w:cs="B Nazanin" w:hint="cs"/>
          <w:color w:val="000000"/>
          <w:sz w:val="28"/>
          <w:szCs w:val="28"/>
          <w:rtl/>
        </w:rPr>
        <w:t xml:space="preserve"> ( اگرچ</w:t>
      </w:r>
      <w:r w:rsidR="00C71BDB">
        <w:rPr>
          <w:rFonts w:cs="B Nazanin" w:hint="cs"/>
          <w:color w:val="000000"/>
          <w:sz w:val="28"/>
          <w:szCs w:val="28"/>
          <w:rtl/>
        </w:rPr>
        <w:t xml:space="preserve">ه این فرد مزاحم شامل نمی شود این فرد مزاحم را طبیعت مامور بها </w:t>
      </w:r>
      <w:r w:rsidR="00C71BDB">
        <w:rPr>
          <w:rFonts w:ascii="Sakkal Majalla" w:hAnsi="Sakkal Majalla" w:cs="Sakkal Majalla" w:hint="cs"/>
          <w:color w:val="000000"/>
          <w:sz w:val="28"/>
          <w:szCs w:val="28"/>
          <w:rtl/>
        </w:rPr>
        <w:t>–</w:t>
      </w:r>
      <w:r w:rsidR="00C71BDB">
        <w:rPr>
          <w:rFonts w:cs="B Nazanin" w:hint="cs"/>
          <w:color w:val="000000"/>
          <w:sz w:val="28"/>
          <w:szCs w:val="28"/>
          <w:rtl/>
        </w:rPr>
        <w:t xml:space="preserve"> این عدم شمول بخاطر وجود مانع است نه بخاطر عدم مقتضی</w:t>
      </w:r>
      <w:r w:rsidR="00C71BDB" w:rsidRPr="00C71BDB">
        <w:rPr>
          <w:rFonts w:cs="B Nazanin" w:hint="cs"/>
          <w:color w:val="000000"/>
          <w:sz w:val="28"/>
          <w:szCs w:val="28"/>
          <w:rtl/>
        </w:rPr>
        <w:t xml:space="preserve"> </w:t>
      </w:r>
      <w:r w:rsidR="00C71BDB">
        <w:rPr>
          <w:rFonts w:cs="B Nazanin" w:hint="cs"/>
          <w:color w:val="000000"/>
          <w:sz w:val="28"/>
          <w:szCs w:val="28"/>
          <w:rtl/>
        </w:rPr>
        <w:t xml:space="preserve"> </w:t>
      </w:r>
      <w:r w:rsidR="00C71BDB" w:rsidRPr="00C71BDB">
        <w:rPr>
          <w:rFonts w:cs="B Nazanin" w:hint="cs"/>
          <w:color w:val="000000"/>
          <w:sz w:val="28"/>
          <w:szCs w:val="28"/>
          <w:rtl/>
        </w:rPr>
        <w:t>)</w:t>
      </w:r>
      <w:r w:rsidRPr="00C71BDB">
        <w:rPr>
          <w:rFonts w:cs="B Nazanin" w:hint="cs"/>
          <w:color w:val="000000"/>
          <w:sz w:val="28"/>
          <w:szCs w:val="28"/>
          <w:rtl/>
        </w:rPr>
        <w:t xml:space="preserve"> </w:t>
      </w:r>
      <w:r w:rsidRPr="00BE6F0D">
        <w:rPr>
          <w:rFonts w:cs="B Nazanin" w:hint="cs"/>
          <w:b/>
          <w:bCs/>
          <w:color w:val="000000"/>
          <w:sz w:val="28"/>
          <w:szCs w:val="28"/>
          <w:rtl/>
        </w:rPr>
        <w:t>لا تعمه الطبيعة المأمور بها إلا أنه</w:t>
      </w:r>
      <w:r w:rsidR="00C71BDB">
        <w:rPr>
          <w:rFonts w:cs="B Nazanin" w:hint="cs"/>
          <w:b/>
          <w:bCs/>
          <w:color w:val="000000"/>
          <w:sz w:val="28"/>
          <w:szCs w:val="28"/>
          <w:rtl/>
        </w:rPr>
        <w:t xml:space="preserve"> </w:t>
      </w:r>
      <w:r w:rsidR="00C71BDB" w:rsidRPr="00C71BDB">
        <w:rPr>
          <w:rFonts w:cs="B Nazanin" w:hint="cs"/>
          <w:color w:val="000000"/>
          <w:sz w:val="28"/>
          <w:szCs w:val="28"/>
          <w:rtl/>
        </w:rPr>
        <w:t>( جز این که این عدم شمول نیست بخاطر قصوری که در این فرد مزاحم است زیرا ملاک را دارد و وقتی می گویند قصور دارد که ملاک را نداشته باشد )</w:t>
      </w:r>
      <w:r w:rsidRPr="00BE6F0D">
        <w:rPr>
          <w:rFonts w:cs="B Nazanin" w:hint="cs"/>
          <w:b/>
          <w:bCs/>
          <w:color w:val="000000"/>
          <w:sz w:val="28"/>
          <w:szCs w:val="28"/>
          <w:rtl/>
        </w:rPr>
        <w:t xml:space="preserve"> ليس لقصور فيه بل لعدم إمكان تعلق الأمر بما</w:t>
      </w:r>
      <w:r w:rsidR="00C71BDB">
        <w:rPr>
          <w:rFonts w:cs="B Nazanin" w:hint="cs"/>
          <w:b/>
          <w:bCs/>
          <w:color w:val="000000"/>
          <w:sz w:val="28"/>
          <w:szCs w:val="28"/>
          <w:rtl/>
        </w:rPr>
        <w:t xml:space="preserve"> </w:t>
      </w:r>
      <w:r w:rsidR="00C71BDB" w:rsidRPr="00C71BDB">
        <w:rPr>
          <w:rFonts w:cs="B Nazanin" w:hint="cs"/>
          <w:color w:val="000000"/>
          <w:sz w:val="28"/>
          <w:szCs w:val="28"/>
          <w:rtl/>
        </w:rPr>
        <w:t>( طبیعتی که )</w:t>
      </w:r>
      <w:r w:rsidRPr="00BE6F0D">
        <w:rPr>
          <w:rFonts w:cs="B Nazanin" w:hint="cs"/>
          <w:b/>
          <w:bCs/>
          <w:color w:val="000000"/>
          <w:sz w:val="28"/>
          <w:szCs w:val="28"/>
          <w:rtl/>
        </w:rPr>
        <w:t xml:space="preserve"> تعمه</w:t>
      </w:r>
      <w:r w:rsidR="00C71BDB">
        <w:rPr>
          <w:rFonts w:cs="B Nazanin" w:hint="cs"/>
          <w:b/>
          <w:bCs/>
          <w:color w:val="000000"/>
          <w:sz w:val="28"/>
          <w:szCs w:val="28"/>
          <w:rtl/>
        </w:rPr>
        <w:t xml:space="preserve"> </w:t>
      </w:r>
      <w:r w:rsidR="00C71BDB" w:rsidRPr="00C71BDB">
        <w:rPr>
          <w:rFonts w:cs="B Nazanin" w:hint="cs"/>
          <w:color w:val="000000"/>
          <w:sz w:val="28"/>
          <w:szCs w:val="28"/>
          <w:rtl/>
        </w:rPr>
        <w:t>( فرد مزاحم )</w:t>
      </w:r>
      <w:r w:rsidRPr="00BE6F0D">
        <w:rPr>
          <w:rFonts w:cs="B Nazanin" w:hint="cs"/>
          <w:b/>
          <w:bCs/>
          <w:color w:val="000000"/>
          <w:sz w:val="28"/>
          <w:szCs w:val="28"/>
          <w:rtl/>
        </w:rPr>
        <w:t xml:space="preserve"> عقلا</w:t>
      </w:r>
      <w:r w:rsidR="00C71BDB">
        <w:rPr>
          <w:rFonts w:cs="B Nazanin" w:hint="cs"/>
          <w:b/>
          <w:bCs/>
          <w:color w:val="000000"/>
          <w:sz w:val="28"/>
          <w:szCs w:val="28"/>
          <w:rtl/>
        </w:rPr>
        <w:t xml:space="preserve"> </w:t>
      </w:r>
      <w:r w:rsidR="00C71BDB" w:rsidRPr="00C71BDB">
        <w:rPr>
          <w:rFonts w:cs="B Nazanin" w:hint="cs"/>
          <w:color w:val="000000"/>
          <w:sz w:val="28"/>
          <w:szCs w:val="28"/>
          <w:rtl/>
        </w:rPr>
        <w:t>( بلکه این عدم شمول بخاطر این است که امکان ندارد  عقلا تعلق گرفتن امر به طبیعتی که شامل بشود فرد مزاحم را</w:t>
      </w:r>
      <w:r w:rsidR="00C71BDB">
        <w:rPr>
          <w:rFonts w:cs="B Nazanin" w:hint="cs"/>
          <w:color w:val="000000"/>
          <w:sz w:val="28"/>
          <w:szCs w:val="28"/>
          <w:rtl/>
        </w:rPr>
        <w:t xml:space="preserve"> </w:t>
      </w:r>
      <w:r w:rsidR="00C71BDB">
        <w:rPr>
          <w:rFonts w:ascii="Sakkal Majalla" w:hAnsi="Sakkal Majalla" w:cs="Sakkal Majalla" w:hint="cs"/>
          <w:color w:val="000000"/>
          <w:sz w:val="28"/>
          <w:szCs w:val="28"/>
          <w:rtl/>
        </w:rPr>
        <w:t>–</w:t>
      </w:r>
      <w:r w:rsidR="00C71BDB">
        <w:rPr>
          <w:rFonts w:cs="B Nazanin" w:hint="cs"/>
          <w:color w:val="000000"/>
          <w:sz w:val="28"/>
          <w:szCs w:val="28"/>
          <w:rtl/>
        </w:rPr>
        <w:t xml:space="preserve"> چرا عقلا ممکن نیست ؟ بخاطر مزاحمت</w:t>
      </w:r>
      <w:r w:rsidR="00C71BDB" w:rsidRPr="00C71BDB">
        <w:rPr>
          <w:rFonts w:cs="B Nazanin" w:hint="cs"/>
          <w:color w:val="000000"/>
          <w:sz w:val="28"/>
          <w:szCs w:val="28"/>
          <w:rtl/>
        </w:rPr>
        <w:t xml:space="preserve"> )</w:t>
      </w:r>
      <w:r w:rsidRPr="00BE6F0D">
        <w:rPr>
          <w:rFonts w:cs="B Nazanin" w:hint="cs"/>
          <w:b/>
          <w:bCs/>
          <w:color w:val="000000"/>
          <w:sz w:val="28"/>
          <w:szCs w:val="28"/>
          <w:rtl/>
        </w:rPr>
        <w:t xml:space="preserve"> و على كل حال فالعقل لا يرى تفاوتا في مقام الامتثال و إطاعة الأمر بها</w:t>
      </w:r>
      <w:r w:rsidR="00C71BDB">
        <w:rPr>
          <w:rFonts w:cs="B Nazanin" w:hint="cs"/>
          <w:b/>
          <w:bCs/>
          <w:color w:val="000000"/>
          <w:sz w:val="28"/>
          <w:szCs w:val="28"/>
          <w:rtl/>
        </w:rPr>
        <w:t xml:space="preserve"> </w:t>
      </w:r>
      <w:r w:rsidR="00C71BDB" w:rsidRPr="00C71BDB">
        <w:rPr>
          <w:rFonts w:cs="B Nazanin" w:hint="cs"/>
          <w:color w:val="000000"/>
          <w:sz w:val="28"/>
          <w:szCs w:val="28"/>
          <w:rtl/>
        </w:rPr>
        <w:t>( پس عقل فرقی نمی بیند در مقام امتثال و اطاعت امر به طبیعت ، بین این فرد ( فرد مزاحم ) و سایر افراد )</w:t>
      </w:r>
      <w:r w:rsidRPr="00C71BDB">
        <w:rPr>
          <w:rFonts w:cs="B Nazanin" w:hint="cs"/>
          <w:color w:val="000000"/>
          <w:sz w:val="28"/>
          <w:szCs w:val="28"/>
          <w:rtl/>
        </w:rPr>
        <w:t xml:space="preserve"> </w:t>
      </w:r>
      <w:r w:rsidRPr="00BE6F0D">
        <w:rPr>
          <w:rFonts w:cs="B Nazanin" w:hint="cs"/>
          <w:b/>
          <w:bCs/>
          <w:color w:val="000000"/>
          <w:sz w:val="28"/>
          <w:szCs w:val="28"/>
          <w:rtl/>
        </w:rPr>
        <w:t>بين هذا الفرد و سائر الأفراد أصلا. هذا</w:t>
      </w:r>
      <w:r w:rsidR="00C71BDB">
        <w:rPr>
          <w:rFonts w:cs="B Nazanin" w:hint="cs"/>
          <w:b/>
          <w:bCs/>
          <w:color w:val="000000"/>
          <w:sz w:val="28"/>
          <w:szCs w:val="28"/>
          <w:rtl/>
        </w:rPr>
        <w:t xml:space="preserve"> </w:t>
      </w:r>
      <w:r w:rsidR="00C71BDB" w:rsidRPr="00C71BDB">
        <w:rPr>
          <w:rFonts w:cs="B Nazanin" w:hint="cs"/>
          <w:color w:val="000000"/>
          <w:sz w:val="28"/>
          <w:szCs w:val="28"/>
          <w:rtl/>
        </w:rPr>
        <w:t>( تمام این توضیحات بنابر این قول است که اوامر تعلق بگیرند به طبیعت</w:t>
      </w:r>
      <w:r w:rsidR="00C71BDB">
        <w:rPr>
          <w:rFonts w:cs="B Nazanin" w:hint="cs"/>
          <w:b/>
          <w:bCs/>
          <w:color w:val="000000"/>
          <w:sz w:val="28"/>
          <w:szCs w:val="28"/>
          <w:rtl/>
        </w:rPr>
        <w:t xml:space="preserve"> </w:t>
      </w:r>
      <w:r w:rsidR="00C71BDB" w:rsidRPr="00C71BDB">
        <w:rPr>
          <w:rFonts w:cs="B Nazanin" w:hint="cs"/>
          <w:color w:val="000000"/>
          <w:sz w:val="28"/>
          <w:szCs w:val="28"/>
          <w:rtl/>
        </w:rPr>
        <w:t>)</w:t>
      </w:r>
      <w:r w:rsidRPr="00BE6F0D">
        <w:rPr>
          <w:rFonts w:cs="B Nazanin" w:hint="cs"/>
          <w:b/>
          <w:bCs/>
          <w:color w:val="000000"/>
          <w:sz w:val="28"/>
          <w:szCs w:val="28"/>
          <w:rtl/>
        </w:rPr>
        <w:t xml:space="preserve"> على القول بكون الأوامر متعلقة بالطبائع.</w:t>
      </w:r>
    </w:p>
    <w:p w:rsidR="00BE6F0D" w:rsidRDefault="00BE6F0D" w:rsidP="00BE6F0D">
      <w:pPr>
        <w:pStyle w:val="NormalWeb"/>
        <w:bidi/>
        <w:jc w:val="both"/>
        <w:rPr>
          <w:b/>
          <w:bCs/>
          <w:sz w:val="28"/>
          <w:szCs w:val="28"/>
          <w:rtl/>
        </w:rPr>
      </w:pPr>
      <w:r w:rsidRPr="00BE6F0D">
        <w:rPr>
          <w:rFonts w:cs="B Nazanin" w:hint="cs"/>
          <w:b/>
          <w:bCs/>
          <w:color w:val="000000"/>
          <w:sz w:val="28"/>
          <w:szCs w:val="28"/>
          <w:rtl/>
        </w:rPr>
        <w:t>و أما بناء على تعلقها بالأفراد</w:t>
      </w:r>
      <w:r w:rsidR="00C71BDB">
        <w:rPr>
          <w:rFonts w:cs="B Nazanin" w:hint="cs"/>
          <w:b/>
          <w:bCs/>
          <w:color w:val="000000"/>
          <w:sz w:val="28"/>
          <w:szCs w:val="28"/>
          <w:rtl/>
        </w:rPr>
        <w:t xml:space="preserve"> </w:t>
      </w:r>
      <w:r w:rsidR="00C71BDB" w:rsidRPr="00C71BDB">
        <w:rPr>
          <w:rFonts w:cs="B Nazanin" w:hint="cs"/>
          <w:color w:val="000000"/>
          <w:sz w:val="28"/>
          <w:szCs w:val="28"/>
          <w:rtl/>
        </w:rPr>
        <w:t>( اما بنابر تعلق گرفتن اوامر به افراد )</w:t>
      </w:r>
      <w:r w:rsidRPr="00BE6F0D">
        <w:rPr>
          <w:rFonts w:cs="B Nazanin" w:hint="cs"/>
          <w:b/>
          <w:bCs/>
          <w:color w:val="000000"/>
          <w:sz w:val="28"/>
          <w:szCs w:val="28"/>
          <w:rtl/>
        </w:rPr>
        <w:t xml:space="preserve"> فكذلك</w:t>
      </w:r>
      <w:r w:rsidR="00C71BDB" w:rsidRPr="00C71BDB">
        <w:rPr>
          <w:rFonts w:cs="B Nazanin" w:hint="cs"/>
          <w:color w:val="000000"/>
          <w:sz w:val="28"/>
          <w:szCs w:val="28"/>
          <w:rtl/>
        </w:rPr>
        <w:t xml:space="preserve"> ( همچنین است یعنی اتیان به فرد مزاحم بداعی امر ممکن است )</w:t>
      </w:r>
      <w:r w:rsidRPr="00C71BDB">
        <w:rPr>
          <w:rFonts w:cs="B Nazanin" w:hint="cs"/>
          <w:color w:val="000000"/>
          <w:sz w:val="28"/>
          <w:szCs w:val="28"/>
          <w:rtl/>
        </w:rPr>
        <w:t xml:space="preserve"> </w:t>
      </w:r>
      <w:r w:rsidRPr="00BE6F0D">
        <w:rPr>
          <w:rFonts w:cs="B Nazanin" w:hint="cs"/>
          <w:b/>
          <w:bCs/>
          <w:color w:val="000000"/>
          <w:sz w:val="28"/>
          <w:szCs w:val="28"/>
          <w:rtl/>
        </w:rPr>
        <w:t>و إن كان جريانه عليه</w:t>
      </w:r>
      <w:r w:rsidR="00C71BDB">
        <w:rPr>
          <w:rFonts w:cs="B Nazanin" w:hint="cs"/>
          <w:b/>
          <w:bCs/>
          <w:color w:val="000000"/>
          <w:sz w:val="28"/>
          <w:szCs w:val="28"/>
          <w:rtl/>
        </w:rPr>
        <w:t xml:space="preserve"> </w:t>
      </w:r>
      <w:r w:rsidR="00C71BDB" w:rsidRPr="00C71BDB">
        <w:rPr>
          <w:rFonts w:cs="B Nazanin" w:hint="cs"/>
          <w:color w:val="000000"/>
          <w:sz w:val="28"/>
          <w:szCs w:val="28"/>
          <w:rtl/>
        </w:rPr>
        <w:t>( اگرچه جاری شدن اتیان به فرد مزاحم به داعی امر ، بنابر تعلق گرفتن اوامر به افراد مخفی تر است )</w:t>
      </w:r>
      <w:r w:rsidRPr="00BE6F0D">
        <w:rPr>
          <w:rFonts w:cs="B Nazanin" w:hint="cs"/>
          <w:b/>
          <w:bCs/>
          <w:color w:val="000000"/>
          <w:sz w:val="28"/>
          <w:szCs w:val="28"/>
          <w:rtl/>
        </w:rPr>
        <w:t xml:space="preserve"> أخفى كما لا يخفى فتأمل.</w:t>
      </w:r>
    </w:p>
    <w:p w:rsidR="00C71BDB" w:rsidRDefault="00C71BDB" w:rsidP="00076672">
      <w:pPr>
        <w:pStyle w:val="Heading1"/>
        <w:jc w:val="both"/>
        <w:rPr>
          <w:rtl/>
        </w:rPr>
      </w:pPr>
      <w:r>
        <w:rPr>
          <w:rFonts w:hint="cs"/>
          <w:rtl/>
        </w:rPr>
        <w:t>نوار 190 :</w:t>
      </w:r>
      <w:r w:rsidR="00076672">
        <w:rPr>
          <w:rFonts w:hint="cs"/>
          <w:rtl/>
        </w:rPr>
        <w:t xml:space="preserve"> اتمام</w:t>
      </w:r>
      <w:r>
        <w:rPr>
          <w:rFonts w:hint="cs"/>
          <w:rtl/>
        </w:rPr>
        <w:t xml:space="preserve"> مسا</w:t>
      </w:r>
      <w:r w:rsidR="00076672">
        <w:rPr>
          <w:rFonts w:hint="cs"/>
          <w:rtl/>
        </w:rPr>
        <w:t xml:space="preserve">له ی ضد و </w:t>
      </w:r>
      <w:r>
        <w:rPr>
          <w:rFonts w:hint="cs"/>
          <w:rtl/>
        </w:rPr>
        <w:t xml:space="preserve"> مساله ی ترتب </w:t>
      </w:r>
      <w:r w:rsidR="00E17419">
        <w:rPr>
          <w:rFonts w:ascii="Sakkal Majalla" w:hAnsi="Sakkal Majalla" w:cs="Sakkal Majalla" w:hint="cs"/>
          <w:rtl/>
        </w:rPr>
        <w:t>–</w:t>
      </w:r>
      <w:r>
        <w:rPr>
          <w:rFonts w:hint="cs"/>
          <w:rtl/>
        </w:rPr>
        <w:t xml:space="preserve"> </w:t>
      </w:r>
      <w:r w:rsidR="00076672">
        <w:rPr>
          <w:rFonts w:hint="cs"/>
          <w:rtl/>
        </w:rPr>
        <w:t xml:space="preserve">شروع بحث </w:t>
      </w:r>
      <w:r w:rsidR="00076672" w:rsidRPr="00076672">
        <w:rPr>
          <w:rFonts w:hint="cs"/>
          <w:rtl/>
        </w:rPr>
        <w:t>هل يجوز أمر الآمر مع علمه بانتفاء شرطه</w:t>
      </w:r>
    </w:p>
    <w:p w:rsidR="00E17419" w:rsidRDefault="00E17419" w:rsidP="00E17419">
      <w:pPr>
        <w:jc w:val="both"/>
        <w:rPr>
          <w:rtl/>
        </w:rPr>
      </w:pPr>
      <w:r>
        <w:rPr>
          <w:rFonts w:hint="cs"/>
          <w:rtl/>
        </w:rPr>
        <w:t>نکته : صاحب کفایه یک نکته ای ذکر می کنند که با بیان آن پرونده ی بحث ترتب و مساله ی ضد بسته می شود و این نکته یک سوال و جواب است .</w:t>
      </w:r>
    </w:p>
    <w:p w:rsidR="00E17419" w:rsidRDefault="00E17419" w:rsidP="00E17419">
      <w:pPr>
        <w:jc w:val="both"/>
        <w:rPr>
          <w:rtl/>
        </w:rPr>
      </w:pPr>
      <w:r w:rsidRPr="00E17419">
        <w:rPr>
          <w:rFonts w:hint="cs"/>
          <w:b/>
          <w:bCs/>
          <w:rtl/>
        </w:rPr>
        <w:t>سوال :</w:t>
      </w:r>
      <w:r>
        <w:rPr>
          <w:rFonts w:hint="cs"/>
          <w:rtl/>
        </w:rPr>
        <w:t xml:space="preserve"> بر فرض ترتب ، امکان عقلی داشته باشد ، آیا وقوع ترتب در شریعت محتاج به دلیل هست یا نیست ؟ صاحب کفایه فرمود که ترتب استحاله ی عقلیه دارد و عقلا محال است . عقیده اش این بود که همان طور که طلب الضدین در عرض محال است و شارع نمی تواند بگوید ازل النجاسه و صل ، طلب الضدین در طول هم ، هم محال است یعنی شارع نمی تواند بگوید : ازل النجاسه و ان عصیت فصل . </w:t>
      </w:r>
    </w:p>
    <w:p w:rsidR="00E17419" w:rsidRDefault="00E17419" w:rsidP="00E17419">
      <w:pPr>
        <w:jc w:val="both"/>
        <w:rPr>
          <w:rtl/>
        </w:rPr>
      </w:pPr>
      <w:r>
        <w:rPr>
          <w:rFonts w:hint="cs"/>
          <w:rtl/>
        </w:rPr>
        <w:t>حالا اگر از این محال بودن دست برداریم و بگوییم که ترتب ممکن است عقلا ، ایا وقوع ترتب در شریعت محتاج به دلیل است یا خیر یعنی اگر بخواهد ترتب در دین واقع شود ایا باید یک دلیلی بیاید که آن دلیل دلالت بکند بر این که ترتب در شریعت واقع شده است یا نیاز به وجود چنین دلیلی نیست ؟</w:t>
      </w:r>
    </w:p>
    <w:p w:rsidR="00E17419" w:rsidRPr="00E17419" w:rsidRDefault="00E17419" w:rsidP="00E17419">
      <w:pPr>
        <w:jc w:val="both"/>
        <w:rPr>
          <w:rtl/>
        </w:rPr>
      </w:pPr>
      <w:r w:rsidRPr="00E17419">
        <w:rPr>
          <w:rFonts w:hint="cs"/>
          <w:b/>
          <w:bCs/>
          <w:rtl/>
        </w:rPr>
        <w:t>جواب :</w:t>
      </w:r>
      <w:r>
        <w:rPr>
          <w:rFonts w:hint="cs"/>
          <w:rtl/>
        </w:rPr>
        <w:t xml:space="preserve"> با وجود دو امر ( امر به اهم و امر به مهم ) در شریعت ، وقوع ترتب محتاج به دلیل دیگری نیست . در شرع مقدس امر به اهم شده و امر به مهم هم شده است . با وجود این دو امر دیگر احتیاج به دلیل دیگری نیست تا آن دلیل بگوید ترتب واقع می شود . مثلا شما وارد مسجد می شوید و می بینید مسجد نجس شده است . خب این جا امر به ازاله شده و از طرفی امر به نماز هم شده است . و شما هم می دانید که امر به هردو شده است و می دانید که شما قادر بر انجام هردو نیست خب این لازمه اش ترتب است . یعنی ازل النجاسه و ان عصیت فصل . یعنی همین که دو امر در شریعت وجود دارد و این که عقل می گوید شما قادر نیستید که هردو را انجام بدهید این خود به خود ترتب را واقع می کند .  </w:t>
      </w:r>
    </w:p>
    <w:p w:rsidR="00BE6F0D" w:rsidRDefault="00BE6F0D" w:rsidP="00BE6F0D">
      <w:pPr>
        <w:pStyle w:val="NormalWeb"/>
        <w:bidi/>
        <w:jc w:val="both"/>
        <w:rPr>
          <w:b/>
          <w:bCs/>
          <w:sz w:val="28"/>
          <w:szCs w:val="28"/>
          <w:rtl/>
        </w:rPr>
      </w:pPr>
      <w:r w:rsidRPr="00BE6F0D">
        <w:rPr>
          <w:rFonts w:cs="B Nazanin" w:hint="cs"/>
          <w:b/>
          <w:bCs/>
          <w:color w:val="000000"/>
          <w:sz w:val="28"/>
          <w:szCs w:val="28"/>
          <w:rtl/>
        </w:rPr>
        <w:t>ثم لا يخفى أنه بناء على إمكان الترتب و صحته</w:t>
      </w:r>
      <w:r w:rsidRPr="00076672">
        <w:rPr>
          <w:rFonts w:cs="B Nazanin" w:hint="cs"/>
          <w:color w:val="000000"/>
          <w:sz w:val="28"/>
          <w:szCs w:val="28"/>
          <w:rtl/>
        </w:rPr>
        <w:t xml:space="preserve"> </w:t>
      </w:r>
      <w:r w:rsidR="00076672" w:rsidRPr="00076672">
        <w:rPr>
          <w:rFonts w:cs="B Nazanin" w:hint="cs"/>
          <w:color w:val="000000"/>
          <w:sz w:val="28"/>
          <w:szCs w:val="28"/>
          <w:rtl/>
        </w:rPr>
        <w:t xml:space="preserve">( مخفی نمی باشد که بنابر ممکن بودن و صحیح بودن ترتب ) </w:t>
      </w:r>
      <w:r w:rsidRPr="00BE6F0D">
        <w:rPr>
          <w:rFonts w:cs="B Nazanin" w:hint="cs"/>
          <w:b/>
          <w:bCs/>
          <w:color w:val="000000"/>
          <w:sz w:val="28"/>
          <w:szCs w:val="28"/>
          <w:rtl/>
        </w:rPr>
        <w:t>لا بد من الالتزام بوقوعه من دون انتظار دليل آخر عليه</w:t>
      </w:r>
      <w:r w:rsidR="00076672">
        <w:rPr>
          <w:rFonts w:cs="B Nazanin" w:hint="cs"/>
          <w:b/>
          <w:bCs/>
          <w:color w:val="000000"/>
          <w:sz w:val="28"/>
          <w:szCs w:val="28"/>
          <w:rtl/>
        </w:rPr>
        <w:t xml:space="preserve"> </w:t>
      </w:r>
      <w:r w:rsidR="00076672" w:rsidRPr="00AB6897">
        <w:rPr>
          <w:rFonts w:cs="B Nazanin" w:hint="cs"/>
          <w:color w:val="000000"/>
          <w:sz w:val="28"/>
          <w:szCs w:val="28"/>
          <w:rtl/>
        </w:rPr>
        <w:t xml:space="preserve">( </w:t>
      </w:r>
      <w:r w:rsidR="00AB6897" w:rsidRPr="00AB6897">
        <w:rPr>
          <w:rFonts w:cs="B Nazanin" w:hint="cs"/>
          <w:color w:val="000000"/>
          <w:sz w:val="28"/>
          <w:szCs w:val="28"/>
          <w:rtl/>
        </w:rPr>
        <w:t>ناچاریم از ملتزم شدن به واقع شدن ترتب بدون انتظار کشیدن دلیل دیگری ( غیر از آن دو امر ) بر وقوع ترتب )</w:t>
      </w:r>
      <w:r w:rsidRPr="00AB6897">
        <w:rPr>
          <w:rFonts w:cs="B Nazanin" w:hint="cs"/>
          <w:color w:val="000000"/>
          <w:sz w:val="28"/>
          <w:szCs w:val="28"/>
          <w:rtl/>
        </w:rPr>
        <w:t xml:space="preserve"> </w:t>
      </w:r>
      <w:r w:rsidRPr="00BE6F0D">
        <w:rPr>
          <w:rFonts w:cs="B Nazanin" w:hint="cs"/>
          <w:b/>
          <w:bCs/>
          <w:color w:val="000000"/>
          <w:sz w:val="28"/>
          <w:szCs w:val="28"/>
          <w:rtl/>
        </w:rPr>
        <w:t>و ذلك</w:t>
      </w:r>
      <w:r w:rsidR="00AB6897" w:rsidRPr="00AB6897">
        <w:rPr>
          <w:rFonts w:cs="B Nazanin" w:hint="cs"/>
          <w:color w:val="000000"/>
          <w:sz w:val="28"/>
          <w:szCs w:val="28"/>
          <w:rtl/>
        </w:rPr>
        <w:t xml:space="preserve"> ( التزام به وقوع </w:t>
      </w:r>
      <w:r w:rsidR="00AB6897" w:rsidRPr="00AB6897">
        <w:rPr>
          <w:rFonts w:ascii="Sakkal Majalla" w:hAnsi="Sakkal Majalla" w:cs="Sakkal Majalla" w:hint="cs"/>
          <w:color w:val="000000"/>
          <w:sz w:val="28"/>
          <w:szCs w:val="28"/>
          <w:rtl/>
        </w:rPr>
        <w:t>–</w:t>
      </w:r>
      <w:r w:rsidR="00AB6897" w:rsidRPr="00AB6897">
        <w:rPr>
          <w:rFonts w:cs="B Nazanin" w:hint="cs"/>
          <w:color w:val="000000"/>
          <w:sz w:val="28"/>
          <w:szCs w:val="28"/>
          <w:rtl/>
        </w:rPr>
        <w:t xml:space="preserve"> چرا ملتزم به وقوع می شویم ؟ )</w:t>
      </w:r>
      <w:r w:rsidRPr="00AB6897">
        <w:rPr>
          <w:rFonts w:cs="B Nazanin" w:hint="cs"/>
          <w:color w:val="000000"/>
          <w:sz w:val="28"/>
          <w:szCs w:val="28"/>
          <w:rtl/>
        </w:rPr>
        <w:t xml:space="preserve"> </w:t>
      </w:r>
      <w:r w:rsidRPr="00BE6F0D">
        <w:rPr>
          <w:rFonts w:cs="B Nazanin" w:hint="cs"/>
          <w:b/>
          <w:bCs/>
          <w:color w:val="000000"/>
          <w:sz w:val="28"/>
          <w:szCs w:val="28"/>
          <w:rtl/>
        </w:rPr>
        <w:t>لوضوح أن المزاحمة على صحة الترتب</w:t>
      </w:r>
      <w:r w:rsidR="00AB6897" w:rsidRPr="00AB6897">
        <w:rPr>
          <w:rFonts w:cs="B Nazanin" w:hint="cs"/>
          <w:color w:val="000000"/>
          <w:sz w:val="28"/>
          <w:szCs w:val="28"/>
          <w:rtl/>
        </w:rPr>
        <w:t xml:space="preserve"> ( بخاطر این که مزاحمت بین ازاله و صلاه ، بنابر صحیح بودن ترتب )</w:t>
      </w:r>
      <w:r w:rsidRPr="00AB6897">
        <w:rPr>
          <w:rFonts w:cs="B Nazanin" w:hint="cs"/>
          <w:color w:val="000000"/>
          <w:sz w:val="28"/>
          <w:szCs w:val="28"/>
          <w:rtl/>
        </w:rPr>
        <w:t xml:space="preserve"> </w:t>
      </w:r>
      <w:r w:rsidRPr="00BE6F0D">
        <w:rPr>
          <w:rFonts w:cs="B Nazanin" w:hint="cs"/>
          <w:b/>
          <w:bCs/>
          <w:color w:val="000000"/>
          <w:sz w:val="28"/>
          <w:szCs w:val="28"/>
          <w:rtl/>
        </w:rPr>
        <w:t>لا تقتضي عقلا إلا امتناع الاجتماع في عرض واحد</w:t>
      </w:r>
      <w:r w:rsidR="00AB6897" w:rsidRPr="00AB6897">
        <w:rPr>
          <w:rFonts w:cs="B Nazanin" w:hint="cs"/>
          <w:color w:val="000000"/>
          <w:sz w:val="28"/>
          <w:szCs w:val="28"/>
          <w:rtl/>
        </w:rPr>
        <w:t xml:space="preserve"> ( مزاحمت اقتضاء نمی کند عقلا مگر ممتنع بودن اجتماع در عرض واحد را )</w:t>
      </w:r>
      <w:r w:rsidRPr="00BE6F0D">
        <w:rPr>
          <w:rFonts w:cs="B Nazanin" w:hint="cs"/>
          <w:b/>
          <w:bCs/>
          <w:color w:val="000000"/>
          <w:sz w:val="28"/>
          <w:szCs w:val="28"/>
          <w:rtl/>
        </w:rPr>
        <w:t xml:space="preserve"> لا كذلك</w:t>
      </w:r>
      <w:r w:rsidR="00AB6897">
        <w:rPr>
          <w:rFonts w:cs="B Nazanin" w:hint="cs"/>
          <w:b/>
          <w:bCs/>
          <w:color w:val="000000"/>
          <w:sz w:val="28"/>
          <w:szCs w:val="28"/>
          <w:rtl/>
        </w:rPr>
        <w:t xml:space="preserve"> </w:t>
      </w:r>
      <w:r w:rsidR="00AB6897" w:rsidRPr="00AB6897">
        <w:rPr>
          <w:rFonts w:cs="B Nazanin" w:hint="cs"/>
          <w:color w:val="000000"/>
          <w:sz w:val="28"/>
          <w:szCs w:val="28"/>
          <w:rtl/>
        </w:rPr>
        <w:t>( نه به نحو ترتب )</w:t>
      </w:r>
      <w:r w:rsidRPr="00BE6F0D">
        <w:rPr>
          <w:rFonts w:cs="B Nazanin" w:hint="cs"/>
          <w:b/>
          <w:bCs/>
          <w:color w:val="000000"/>
          <w:sz w:val="28"/>
          <w:szCs w:val="28"/>
          <w:rtl/>
        </w:rPr>
        <w:t xml:space="preserve"> فلو قيل بلزوم الأمر في صحة العبادة</w:t>
      </w:r>
      <w:r w:rsidR="00AB6897">
        <w:rPr>
          <w:rFonts w:cs="B Nazanin" w:hint="cs"/>
          <w:b/>
          <w:bCs/>
          <w:color w:val="000000"/>
          <w:sz w:val="28"/>
          <w:szCs w:val="28"/>
          <w:rtl/>
        </w:rPr>
        <w:t xml:space="preserve"> </w:t>
      </w:r>
      <w:r w:rsidR="00AB6897" w:rsidRPr="00AB6897">
        <w:rPr>
          <w:rFonts w:cs="B Nazanin" w:hint="cs"/>
          <w:color w:val="000000"/>
          <w:sz w:val="28"/>
          <w:szCs w:val="28"/>
          <w:rtl/>
        </w:rPr>
        <w:t>( می خواهد بگوید که اگر کسی قائل بشود که عبادت نیاز به امر فعلی دارد و با صرف وجود ملاک نمی شود عبادت را انجام داد در این جا اگر قائل به ترتب شدیم ، خیلی راحت مکلف می تواند بر فرض ترک کردن ازاله ، صلاه را انجام بدهد )</w:t>
      </w:r>
      <w:r w:rsidRPr="00AB6897">
        <w:rPr>
          <w:rFonts w:cs="B Nazanin" w:hint="cs"/>
          <w:color w:val="000000"/>
          <w:sz w:val="28"/>
          <w:szCs w:val="28"/>
          <w:rtl/>
        </w:rPr>
        <w:t xml:space="preserve"> </w:t>
      </w:r>
      <w:r w:rsidRPr="00BE6F0D">
        <w:rPr>
          <w:rFonts w:cs="B Nazanin" w:hint="cs"/>
          <w:b/>
          <w:bCs/>
          <w:color w:val="000000"/>
          <w:sz w:val="28"/>
          <w:szCs w:val="28"/>
          <w:rtl/>
        </w:rPr>
        <w:t xml:space="preserve">و لم يكن في الملاك كفاية </w:t>
      </w:r>
      <w:r w:rsidR="00AB6897" w:rsidRPr="00AB6897">
        <w:rPr>
          <w:rFonts w:cs="B Nazanin" w:hint="cs"/>
          <w:color w:val="000000"/>
          <w:sz w:val="28"/>
          <w:szCs w:val="28"/>
          <w:rtl/>
        </w:rPr>
        <w:t>( و نمی بوده باشد در ملاک امر ، کفایتی</w:t>
      </w:r>
      <w:r w:rsidR="00AB6897">
        <w:rPr>
          <w:rFonts w:cs="B Nazanin" w:hint="cs"/>
          <w:color w:val="000000"/>
          <w:sz w:val="28"/>
          <w:szCs w:val="28"/>
          <w:rtl/>
        </w:rPr>
        <w:t xml:space="preserve"> در صحت عبادت</w:t>
      </w:r>
      <w:r w:rsidR="00AB6897" w:rsidRPr="00AB6897">
        <w:rPr>
          <w:rFonts w:cs="B Nazanin" w:hint="cs"/>
          <w:color w:val="000000"/>
          <w:sz w:val="28"/>
          <w:szCs w:val="28"/>
          <w:rtl/>
        </w:rPr>
        <w:t xml:space="preserve"> )</w:t>
      </w:r>
      <w:r w:rsidR="00AB6897">
        <w:rPr>
          <w:rFonts w:cs="B Nazanin" w:hint="cs"/>
          <w:b/>
          <w:bCs/>
          <w:color w:val="000000"/>
          <w:sz w:val="28"/>
          <w:szCs w:val="28"/>
          <w:rtl/>
        </w:rPr>
        <w:t xml:space="preserve"> </w:t>
      </w:r>
      <w:r w:rsidRPr="00BE6F0D">
        <w:rPr>
          <w:rFonts w:cs="B Nazanin" w:hint="cs"/>
          <w:b/>
          <w:bCs/>
          <w:color w:val="000000"/>
          <w:sz w:val="28"/>
          <w:szCs w:val="28"/>
          <w:rtl/>
        </w:rPr>
        <w:t>كانت العبادة مع ترك الأهم صحيحة</w:t>
      </w:r>
      <w:r w:rsidR="00AB6897" w:rsidRPr="00AB6897">
        <w:rPr>
          <w:rFonts w:cs="B Nazanin" w:hint="cs"/>
          <w:color w:val="000000"/>
          <w:sz w:val="28"/>
          <w:szCs w:val="28"/>
          <w:rtl/>
        </w:rPr>
        <w:t xml:space="preserve"> ( می باشد عبادت و صلاه با ترک اهم یعنی ازاله ، صحیح )</w:t>
      </w:r>
      <w:r w:rsidRPr="00BE6F0D">
        <w:rPr>
          <w:rFonts w:cs="B Nazanin" w:hint="cs"/>
          <w:b/>
          <w:bCs/>
          <w:color w:val="000000"/>
          <w:sz w:val="28"/>
          <w:szCs w:val="28"/>
          <w:rtl/>
        </w:rPr>
        <w:t xml:space="preserve"> لثبوت الأمر بها في هذا الحال</w:t>
      </w:r>
      <w:r w:rsidR="00AB6897" w:rsidRPr="00AB6897">
        <w:rPr>
          <w:rFonts w:cs="B Nazanin" w:hint="cs"/>
          <w:color w:val="000000"/>
          <w:sz w:val="28"/>
          <w:szCs w:val="28"/>
          <w:rtl/>
        </w:rPr>
        <w:t xml:space="preserve"> ( زیرا ثابت است امر به عبادت در حال ترک اهم )</w:t>
      </w:r>
      <w:r w:rsidRPr="00AB6897">
        <w:rPr>
          <w:rFonts w:cs="B Nazanin" w:hint="cs"/>
          <w:color w:val="000000"/>
          <w:sz w:val="28"/>
          <w:szCs w:val="28"/>
          <w:rtl/>
        </w:rPr>
        <w:t xml:space="preserve"> </w:t>
      </w:r>
      <w:r w:rsidR="00AB6897">
        <w:rPr>
          <w:rFonts w:cs="B Nazanin" w:hint="cs"/>
          <w:b/>
          <w:bCs/>
          <w:color w:val="000000"/>
          <w:sz w:val="28"/>
          <w:szCs w:val="28"/>
          <w:rtl/>
        </w:rPr>
        <w:t xml:space="preserve">كما إذا لم تكن هناك مضادة </w:t>
      </w:r>
      <w:r w:rsidR="00AB6897" w:rsidRPr="00AB6897">
        <w:rPr>
          <w:rFonts w:cs="B Nazanin" w:hint="cs"/>
          <w:color w:val="000000"/>
          <w:sz w:val="28"/>
          <w:szCs w:val="28"/>
          <w:rtl/>
        </w:rPr>
        <w:t xml:space="preserve">( اگر صلاه ، ازاله مزاحمش نبود ، صلاه امر داشت حالا که ازاله با ان مزاحم شده و شما قائل به ترتب شدید و ازاله را ترک کردید بازهم صلاه امر دارد </w:t>
      </w:r>
      <w:r w:rsidR="00AB6897" w:rsidRPr="00AB6897">
        <w:rPr>
          <w:rFonts w:ascii="Sakkal Majalla" w:hAnsi="Sakkal Majalla" w:cs="Sakkal Majalla" w:hint="cs"/>
          <w:color w:val="000000"/>
          <w:sz w:val="28"/>
          <w:szCs w:val="28"/>
          <w:rtl/>
        </w:rPr>
        <w:t>–</w:t>
      </w:r>
      <w:r w:rsidR="00AB6897" w:rsidRPr="00AB6897">
        <w:rPr>
          <w:rFonts w:cs="B Nazanin" w:hint="cs"/>
          <w:color w:val="000000"/>
          <w:sz w:val="28"/>
          <w:szCs w:val="28"/>
          <w:rtl/>
        </w:rPr>
        <w:t xml:space="preserve"> همان طور که اگر نبوده باشد درباره ی عبادت ، مزاحمت با اهم )</w:t>
      </w:r>
    </w:p>
    <w:p w:rsidR="00076672" w:rsidRDefault="00076672" w:rsidP="00076672">
      <w:pPr>
        <w:jc w:val="both"/>
        <w:rPr>
          <w:rtl/>
        </w:rPr>
      </w:pPr>
      <w:r w:rsidRPr="00076672">
        <w:rPr>
          <w:rFonts w:hint="cs"/>
          <w:b/>
          <w:bCs/>
          <w:rtl/>
        </w:rPr>
        <w:t>مطلب دوم :</w:t>
      </w:r>
      <w:r>
        <w:rPr>
          <w:rFonts w:hint="cs"/>
          <w:rtl/>
        </w:rPr>
        <w:t xml:space="preserve"> آیا امر کردن آمر با علم آمر به انتفاع شرط امر جایز است یا خیر ؟ شارع مقدس می داند که مکلف استطاعت ندارد . خب استطاعت شرط امر به حج است و شرط وجوب حج است . حالا شارع با این که می داند این مکلف استطاعت ندارد ایا بر شارع با این علمش بر شارع جایز است که امر کند مکلف را به انجام دادن حج یا جایز نیست بر شارع ؟</w:t>
      </w:r>
    </w:p>
    <w:p w:rsidR="00076672" w:rsidRDefault="00076672" w:rsidP="00076672">
      <w:pPr>
        <w:jc w:val="both"/>
        <w:rPr>
          <w:rtl/>
        </w:rPr>
      </w:pPr>
      <w:r>
        <w:rPr>
          <w:rFonts w:hint="cs"/>
          <w:rtl/>
        </w:rPr>
        <w:t>در این مساله دو نظریه ی معروف است :</w:t>
      </w:r>
    </w:p>
    <w:p w:rsidR="00076672" w:rsidRDefault="00076672" w:rsidP="00076672">
      <w:pPr>
        <w:pStyle w:val="ListParagraph"/>
        <w:numPr>
          <w:ilvl w:val="0"/>
          <w:numId w:val="460"/>
        </w:numPr>
        <w:jc w:val="both"/>
      </w:pPr>
      <w:r w:rsidRPr="00076672">
        <w:rPr>
          <w:rFonts w:hint="cs"/>
          <w:b/>
          <w:bCs/>
          <w:rtl/>
        </w:rPr>
        <w:t>نظریه ی اول ( اکثر اهل سنت ) :</w:t>
      </w:r>
      <w:r>
        <w:rPr>
          <w:rFonts w:hint="cs"/>
          <w:rtl/>
        </w:rPr>
        <w:t xml:space="preserve"> جایز است . یعنی شارع می تواند به مکلفی که می داند این مکلف استطاعت ندارد ، امر کند به حج</w:t>
      </w:r>
    </w:p>
    <w:p w:rsidR="00076672" w:rsidRDefault="00076672" w:rsidP="00076672">
      <w:pPr>
        <w:pStyle w:val="ListParagraph"/>
        <w:numPr>
          <w:ilvl w:val="0"/>
          <w:numId w:val="460"/>
        </w:numPr>
        <w:jc w:val="both"/>
      </w:pPr>
      <w:r w:rsidRPr="00076672">
        <w:rPr>
          <w:rFonts w:hint="cs"/>
          <w:b/>
          <w:bCs/>
          <w:rtl/>
        </w:rPr>
        <w:t>نظریه ی دوم ( اکثر علمای شیعه ) :</w:t>
      </w:r>
      <w:r>
        <w:rPr>
          <w:rFonts w:hint="cs"/>
          <w:rtl/>
        </w:rPr>
        <w:t xml:space="preserve"> جایز نیست . دلیل :</w:t>
      </w:r>
    </w:p>
    <w:p w:rsidR="00076672" w:rsidRDefault="00076672" w:rsidP="00076672">
      <w:pPr>
        <w:pStyle w:val="ListParagraph"/>
        <w:numPr>
          <w:ilvl w:val="0"/>
          <w:numId w:val="461"/>
        </w:numPr>
        <w:jc w:val="both"/>
      </w:pPr>
      <w:r w:rsidRPr="00076672">
        <w:rPr>
          <w:rFonts w:hint="cs"/>
          <w:b/>
          <w:bCs/>
          <w:rtl/>
        </w:rPr>
        <w:t>صغری :</w:t>
      </w:r>
      <w:r>
        <w:rPr>
          <w:rFonts w:hint="cs"/>
          <w:rtl/>
        </w:rPr>
        <w:t xml:space="preserve"> وجود امر بدون شرط ، وجود معلول بدون علت تامه است</w:t>
      </w:r>
    </w:p>
    <w:p w:rsidR="00076672" w:rsidRDefault="00076672" w:rsidP="00076672">
      <w:pPr>
        <w:pStyle w:val="ListParagraph"/>
        <w:ind w:left="1440"/>
        <w:jc w:val="both"/>
      </w:pPr>
      <w:r>
        <w:rPr>
          <w:rFonts w:hint="cs"/>
          <w:b/>
          <w:bCs/>
          <w:rtl/>
        </w:rPr>
        <w:t>توضیح :</w:t>
      </w:r>
      <w:r>
        <w:rPr>
          <w:rFonts w:hint="cs"/>
          <w:rtl/>
        </w:rPr>
        <w:t xml:space="preserve"> امر یعنی وجوب و تکلیف شارع . این امر یک معلول است لذا باید اول علت تامه اش باشد یا این امر موجود شود . یکی از اجزاء علت تامه ، شرط است یعنی اول شرط باید باشد تا امر بیاید . حالا اگر بگوییم بدون شرط ، امر نیز وجود دارد ، این عبارت اخری این است که معلول بدون علت تامه هم می تواند باشد . </w:t>
      </w:r>
    </w:p>
    <w:p w:rsidR="00076672" w:rsidRDefault="00076672" w:rsidP="00076672">
      <w:pPr>
        <w:pStyle w:val="ListParagraph"/>
        <w:numPr>
          <w:ilvl w:val="0"/>
          <w:numId w:val="461"/>
        </w:numPr>
        <w:jc w:val="both"/>
      </w:pPr>
      <w:r w:rsidRPr="00076672">
        <w:rPr>
          <w:rFonts w:hint="cs"/>
          <w:b/>
          <w:bCs/>
          <w:rtl/>
        </w:rPr>
        <w:t>کبری :</w:t>
      </w:r>
      <w:r>
        <w:rPr>
          <w:rFonts w:hint="cs"/>
          <w:rtl/>
        </w:rPr>
        <w:t xml:space="preserve"> وجود معلول بدون علت تامه ، محال است</w:t>
      </w:r>
    </w:p>
    <w:p w:rsidR="00076672" w:rsidRDefault="00076672" w:rsidP="00076672">
      <w:pPr>
        <w:pStyle w:val="ListParagraph"/>
        <w:numPr>
          <w:ilvl w:val="0"/>
          <w:numId w:val="461"/>
        </w:numPr>
        <w:jc w:val="both"/>
      </w:pPr>
      <w:r w:rsidRPr="00076672">
        <w:rPr>
          <w:rFonts w:hint="cs"/>
          <w:b/>
          <w:bCs/>
          <w:rtl/>
        </w:rPr>
        <w:t>نتیجه :</w:t>
      </w:r>
      <w:r>
        <w:rPr>
          <w:rFonts w:hint="cs"/>
          <w:rtl/>
        </w:rPr>
        <w:t xml:space="preserve"> وجود امر بدون شرط ، محال است </w:t>
      </w:r>
    </w:p>
    <w:p w:rsidR="00076672" w:rsidRDefault="00076672" w:rsidP="00076672">
      <w:pPr>
        <w:jc w:val="both"/>
        <w:rPr>
          <w:rtl/>
        </w:rPr>
      </w:pPr>
      <w:r w:rsidRPr="00076672">
        <w:rPr>
          <w:rFonts w:hint="cs"/>
          <w:b/>
          <w:bCs/>
          <w:rtl/>
        </w:rPr>
        <w:t>نکته :</w:t>
      </w:r>
      <w:r>
        <w:rPr>
          <w:rFonts w:hint="cs"/>
          <w:rtl/>
        </w:rPr>
        <w:t xml:space="preserve"> در یک صورت امر با علم به منتفی بودن شرط امر ، جایز است و آن در صورتی است که مراد از امر ، در عنوان بحث امر انشائی و مراد از مرجع ضمیر شرطه ، امر فعلی باشد . به این می گویند صنعت استخدام . </w:t>
      </w:r>
    </w:p>
    <w:p w:rsidR="00076672" w:rsidRPr="00076672" w:rsidRDefault="00076672" w:rsidP="00076672">
      <w:pPr>
        <w:jc w:val="both"/>
        <w:rPr>
          <w:rtl/>
        </w:rPr>
      </w:pPr>
      <w:r>
        <w:rPr>
          <w:rFonts w:hint="cs"/>
          <w:rtl/>
        </w:rPr>
        <w:t xml:space="preserve">عنوان بحث این است : </w:t>
      </w:r>
      <w:r w:rsidRPr="00076672">
        <w:rPr>
          <w:rFonts w:hint="cs"/>
          <w:b/>
          <w:bCs/>
          <w:color w:val="000000" w:themeColor="text1"/>
          <w:sz w:val="28"/>
          <w:rtl/>
        </w:rPr>
        <w:t>هل يجوز أمر الآمر مع علمه بانتفاء شرطه</w:t>
      </w:r>
      <w:r w:rsidRPr="00BE6F0D">
        <w:rPr>
          <w:rFonts w:hint="cs"/>
          <w:b/>
          <w:bCs/>
          <w:color w:val="465BFF"/>
          <w:sz w:val="28"/>
          <w:rtl/>
        </w:rPr>
        <w:t>‏</w:t>
      </w:r>
      <w:r>
        <w:rPr>
          <w:rFonts w:hint="cs"/>
          <w:rtl/>
        </w:rPr>
        <w:t xml:space="preserve"> ( ایا جایز است امر با این که آمر علم دارد به منتفی بودن شرط امر ) حالا مراد از امر را امر انشائی بگیریم ( امر انشائی آن امری است که شارع آن را می برد روی اشیاء بما هی هی یعنی به همان عنوان اولیه ای که آن اشیاء دارند بدون عروض عناوین ولی این امر به مرحله ی ابلاغ به مردم نرسیده است ) ولی ضمیر در کلمه ی شرطه را بزنیم به امر فعلی . یعنی این طور می شود : ایا شارع می تواند امر انشائی داشته باشد با این که علم دارد این امر انشائی هرگز به فعلیت نمی رسد زیرا شرط فعلیت منتفی است . ایا چنین چیزی ممکن هست یا نیست . در این صورت بله می شود بحث کرد و نزاع جایز است و در شرع مقدس و عرف هم نظیر زیاد دارد مثل تمامی موارد امتحان مثل قضیه ی حضرت ابراهیم ( علیه السلام ) </w:t>
      </w:r>
    </w:p>
    <w:p w:rsidR="00AB6897" w:rsidRDefault="00BE6F0D" w:rsidP="00BE6F0D">
      <w:pPr>
        <w:pStyle w:val="NormalWeb"/>
        <w:bidi/>
        <w:jc w:val="both"/>
        <w:rPr>
          <w:rFonts w:cs="B Nazanin"/>
          <w:b/>
          <w:bCs/>
          <w:color w:val="465BFF"/>
          <w:sz w:val="28"/>
          <w:szCs w:val="28"/>
          <w:rtl/>
        </w:rPr>
      </w:pPr>
      <w:r w:rsidRPr="00BE6F0D">
        <w:rPr>
          <w:rFonts w:cs="B Nazanin" w:hint="cs"/>
          <w:b/>
          <w:bCs/>
          <w:color w:val="465BFF"/>
          <w:sz w:val="28"/>
          <w:szCs w:val="28"/>
          <w:rtl/>
        </w:rPr>
        <w:t>ف</w:t>
      </w:r>
      <w:r w:rsidR="00076672">
        <w:rPr>
          <w:rFonts w:cs="B Nazanin" w:hint="cs"/>
          <w:b/>
          <w:bCs/>
          <w:color w:val="465BFF"/>
          <w:sz w:val="28"/>
          <w:szCs w:val="28"/>
          <w:rtl/>
        </w:rPr>
        <w:t xml:space="preserve">صل </w:t>
      </w:r>
    </w:p>
    <w:p w:rsidR="00BE6F0D" w:rsidRPr="00BE6F0D" w:rsidRDefault="00AB6897" w:rsidP="00AB6897">
      <w:pPr>
        <w:pStyle w:val="NormalWeb"/>
        <w:bidi/>
        <w:jc w:val="both"/>
        <w:rPr>
          <w:b/>
          <w:bCs/>
          <w:sz w:val="28"/>
          <w:szCs w:val="28"/>
          <w:rtl/>
        </w:rPr>
      </w:pPr>
      <w:r w:rsidRPr="00AB6897">
        <w:rPr>
          <w:rFonts w:cs="B Nazanin" w:hint="cs"/>
          <w:b/>
          <w:bCs/>
          <w:color w:val="000000" w:themeColor="text1"/>
          <w:sz w:val="28"/>
          <w:szCs w:val="28"/>
          <w:rtl/>
        </w:rPr>
        <w:t>لا</w:t>
      </w:r>
      <w:r w:rsidR="00BE6F0D" w:rsidRPr="00AB6897">
        <w:rPr>
          <w:rFonts w:cs="B Nazanin" w:hint="cs"/>
          <w:b/>
          <w:bCs/>
          <w:color w:val="000000" w:themeColor="text1"/>
          <w:sz w:val="28"/>
          <w:szCs w:val="28"/>
          <w:rtl/>
        </w:rPr>
        <w:t xml:space="preserve"> يجوز أمر الآمر مع علمه بانتفاء شرطه</w:t>
      </w:r>
      <w:r w:rsidRPr="00AB6897">
        <w:rPr>
          <w:rFonts w:cs="B Nazanin" w:hint="cs"/>
          <w:color w:val="000000" w:themeColor="text1"/>
          <w:sz w:val="28"/>
          <w:szCs w:val="28"/>
          <w:rtl/>
        </w:rPr>
        <w:t xml:space="preserve"> ( جایز نیست امر کردن آمر با علم </w:t>
      </w:r>
      <w:r>
        <w:rPr>
          <w:rFonts w:cs="B Nazanin" w:hint="cs"/>
          <w:color w:val="000000" w:themeColor="text1"/>
          <w:sz w:val="28"/>
          <w:szCs w:val="28"/>
          <w:rtl/>
        </w:rPr>
        <w:t>داشتن آمر به منتفی بودن شرط امر</w:t>
      </w:r>
      <w:r w:rsidRPr="00AB6897">
        <w:rPr>
          <w:rFonts w:cs="B Nazanin" w:hint="cs"/>
          <w:color w:val="000000" w:themeColor="text1"/>
          <w:sz w:val="28"/>
          <w:szCs w:val="28"/>
          <w:rtl/>
        </w:rPr>
        <w:t xml:space="preserve"> )</w:t>
      </w:r>
      <w:r w:rsidR="00BE6F0D" w:rsidRPr="00AB6897">
        <w:rPr>
          <w:rFonts w:cs="B Nazanin" w:hint="cs"/>
          <w:color w:val="000000" w:themeColor="text1"/>
          <w:sz w:val="28"/>
          <w:szCs w:val="28"/>
          <w:rtl/>
        </w:rPr>
        <w:t>‏</w:t>
      </w:r>
      <w:r w:rsidRPr="00AB6897">
        <w:rPr>
          <w:rFonts w:hint="cs"/>
          <w:color w:val="000000" w:themeColor="text1"/>
          <w:sz w:val="28"/>
          <w:szCs w:val="28"/>
          <w:rtl/>
        </w:rPr>
        <w:t xml:space="preserve"> </w:t>
      </w:r>
      <w:r w:rsidR="00BE6F0D" w:rsidRPr="00BE6F0D">
        <w:rPr>
          <w:rFonts w:cs="B Nazanin" w:hint="cs"/>
          <w:b/>
          <w:bCs/>
          <w:color w:val="000000"/>
          <w:sz w:val="28"/>
          <w:szCs w:val="28"/>
          <w:rtl/>
        </w:rPr>
        <w:t>خلافا لما نسب‏  إلى أكثر مخالفينا</w:t>
      </w:r>
      <w:r>
        <w:rPr>
          <w:rFonts w:cs="B Nazanin" w:hint="cs"/>
          <w:b/>
          <w:bCs/>
          <w:color w:val="000000"/>
          <w:sz w:val="28"/>
          <w:szCs w:val="28"/>
          <w:rtl/>
        </w:rPr>
        <w:t xml:space="preserve"> </w:t>
      </w:r>
      <w:r w:rsidRPr="00AB6897">
        <w:rPr>
          <w:rFonts w:cs="B Nazanin" w:hint="cs"/>
          <w:color w:val="000000"/>
          <w:sz w:val="28"/>
          <w:szCs w:val="28"/>
          <w:rtl/>
        </w:rPr>
        <w:t>( در حالی که مخالف می باشد این مطلب با چیزی که نسبت داده شده است به اکثر مخالفین ما )</w:t>
      </w:r>
      <w:r w:rsidR="00BE6F0D" w:rsidRPr="00AB6897">
        <w:rPr>
          <w:rFonts w:cs="B Nazanin" w:hint="cs"/>
          <w:color w:val="000000"/>
          <w:sz w:val="28"/>
          <w:szCs w:val="28"/>
          <w:rtl/>
        </w:rPr>
        <w:t xml:space="preserve"> </w:t>
      </w:r>
      <w:r w:rsidR="00BE6F0D" w:rsidRPr="00BE6F0D">
        <w:rPr>
          <w:rFonts w:cs="B Nazanin" w:hint="cs"/>
          <w:b/>
          <w:bCs/>
          <w:color w:val="000000"/>
          <w:sz w:val="28"/>
          <w:szCs w:val="28"/>
          <w:rtl/>
        </w:rPr>
        <w:t>ضرورة</w:t>
      </w:r>
      <w:r>
        <w:rPr>
          <w:rFonts w:cs="B Nazanin" w:hint="cs"/>
          <w:b/>
          <w:bCs/>
          <w:color w:val="000000"/>
          <w:sz w:val="28"/>
          <w:szCs w:val="28"/>
          <w:rtl/>
        </w:rPr>
        <w:t xml:space="preserve"> </w:t>
      </w:r>
      <w:r w:rsidRPr="00AB6897">
        <w:rPr>
          <w:rFonts w:cs="B Nazanin" w:hint="cs"/>
          <w:color w:val="000000"/>
          <w:sz w:val="28"/>
          <w:szCs w:val="28"/>
          <w:rtl/>
        </w:rPr>
        <w:t>( علت برای لایجوز )</w:t>
      </w:r>
      <w:r w:rsidR="00BE6F0D" w:rsidRPr="00BE6F0D">
        <w:rPr>
          <w:rFonts w:cs="B Nazanin" w:hint="cs"/>
          <w:b/>
          <w:bCs/>
          <w:color w:val="000000"/>
          <w:sz w:val="28"/>
          <w:szCs w:val="28"/>
          <w:rtl/>
        </w:rPr>
        <w:t xml:space="preserve"> أنه لا يكاد يكون الشي‏ء مع عدم علته </w:t>
      </w:r>
      <w:r w:rsidRPr="00AB6897">
        <w:rPr>
          <w:rFonts w:cs="B Nazanin" w:hint="cs"/>
          <w:color w:val="000000"/>
          <w:sz w:val="28"/>
          <w:szCs w:val="28"/>
          <w:rtl/>
        </w:rPr>
        <w:t xml:space="preserve">( تحقق پیدا نمی کند و موجود نمی شود شی ( امر ) با نبود علت آن شی ) </w:t>
      </w:r>
      <w:r w:rsidR="00BE6F0D" w:rsidRPr="00BE6F0D">
        <w:rPr>
          <w:rFonts w:cs="B Nazanin" w:hint="cs"/>
          <w:b/>
          <w:bCs/>
          <w:color w:val="000000"/>
          <w:sz w:val="28"/>
          <w:szCs w:val="28"/>
          <w:rtl/>
        </w:rPr>
        <w:t>كما هو</w:t>
      </w:r>
      <w:r>
        <w:rPr>
          <w:rFonts w:cs="B Nazanin" w:hint="cs"/>
          <w:b/>
          <w:bCs/>
          <w:color w:val="000000"/>
          <w:sz w:val="28"/>
          <w:szCs w:val="28"/>
          <w:rtl/>
        </w:rPr>
        <w:t xml:space="preserve"> </w:t>
      </w:r>
      <w:r w:rsidRPr="00AB6897">
        <w:rPr>
          <w:rFonts w:cs="B Nazanin" w:hint="cs"/>
          <w:color w:val="000000"/>
          <w:sz w:val="28"/>
          <w:szCs w:val="28"/>
          <w:rtl/>
        </w:rPr>
        <w:t>( همان طور که این عدم علت مفروض است در این بحث )</w:t>
      </w:r>
      <w:r w:rsidR="00BE6F0D" w:rsidRPr="00AB6897">
        <w:rPr>
          <w:rFonts w:cs="B Nazanin" w:hint="cs"/>
          <w:color w:val="000000"/>
          <w:sz w:val="28"/>
          <w:szCs w:val="28"/>
          <w:rtl/>
        </w:rPr>
        <w:t xml:space="preserve"> </w:t>
      </w:r>
      <w:r w:rsidR="00BE6F0D" w:rsidRPr="00BE6F0D">
        <w:rPr>
          <w:rFonts w:cs="B Nazanin" w:hint="cs"/>
          <w:b/>
          <w:bCs/>
          <w:color w:val="000000"/>
          <w:sz w:val="28"/>
          <w:szCs w:val="28"/>
          <w:rtl/>
        </w:rPr>
        <w:t>المفروض هاهنا فإن</w:t>
      </w:r>
      <w:r>
        <w:rPr>
          <w:rFonts w:cs="B Nazanin" w:hint="cs"/>
          <w:b/>
          <w:bCs/>
          <w:color w:val="000000"/>
          <w:sz w:val="28"/>
          <w:szCs w:val="28"/>
          <w:rtl/>
        </w:rPr>
        <w:t xml:space="preserve"> </w:t>
      </w:r>
      <w:r w:rsidRPr="00AB6897">
        <w:rPr>
          <w:rFonts w:cs="B Nazanin" w:hint="cs"/>
          <w:color w:val="000000"/>
          <w:sz w:val="28"/>
          <w:szCs w:val="28"/>
          <w:rtl/>
        </w:rPr>
        <w:t>( علت برای المفروض )</w:t>
      </w:r>
      <w:r w:rsidR="00BE6F0D" w:rsidRPr="00BE6F0D">
        <w:rPr>
          <w:rFonts w:cs="B Nazanin" w:hint="cs"/>
          <w:b/>
          <w:bCs/>
          <w:color w:val="000000"/>
          <w:sz w:val="28"/>
          <w:szCs w:val="28"/>
          <w:rtl/>
        </w:rPr>
        <w:t xml:space="preserve"> الشرط من أجزائها و انحلال المركب بانحلال بعض أجزائه مما لا يخفى</w:t>
      </w:r>
      <w:r w:rsidRPr="00AB6897">
        <w:rPr>
          <w:rFonts w:cs="B Nazanin" w:hint="cs"/>
          <w:color w:val="000000"/>
          <w:sz w:val="28"/>
          <w:szCs w:val="28"/>
          <w:rtl/>
        </w:rPr>
        <w:t xml:space="preserve"> ( به سبب این که شرط از اجزاء علت است و منتفی شدن مرکب ( علت تامه ) به سبب منتفی شدن بعضی از اجزائش</w:t>
      </w:r>
      <w:r>
        <w:rPr>
          <w:rFonts w:cs="B Nazanin" w:hint="cs"/>
          <w:color w:val="000000"/>
          <w:sz w:val="28"/>
          <w:szCs w:val="28"/>
          <w:rtl/>
        </w:rPr>
        <w:t xml:space="preserve"> ( شرط )</w:t>
      </w:r>
      <w:r w:rsidRPr="00AB6897">
        <w:rPr>
          <w:rFonts w:cs="B Nazanin" w:hint="cs"/>
          <w:color w:val="000000"/>
          <w:sz w:val="28"/>
          <w:szCs w:val="28"/>
          <w:rtl/>
        </w:rPr>
        <w:t xml:space="preserve"> ، از آن چیزهایی است که مخفی نیست )</w:t>
      </w:r>
      <w:r w:rsidR="00BE6F0D" w:rsidRPr="00AB6897">
        <w:rPr>
          <w:rFonts w:cs="B Nazanin" w:hint="cs"/>
          <w:color w:val="000000"/>
          <w:sz w:val="28"/>
          <w:szCs w:val="28"/>
          <w:rtl/>
        </w:rPr>
        <w:t xml:space="preserve"> </w:t>
      </w:r>
      <w:r w:rsidR="00BE6F0D" w:rsidRPr="00BE6F0D">
        <w:rPr>
          <w:rFonts w:cs="B Nazanin" w:hint="cs"/>
          <w:b/>
          <w:bCs/>
          <w:color w:val="000000"/>
          <w:sz w:val="28"/>
          <w:szCs w:val="28"/>
          <w:rtl/>
        </w:rPr>
        <w:t>و</w:t>
      </w:r>
      <w:r>
        <w:rPr>
          <w:rFonts w:cs="B Nazanin" w:hint="cs"/>
          <w:b/>
          <w:bCs/>
          <w:color w:val="000000"/>
          <w:sz w:val="28"/>
          <w:szCs w:val="28"/>
          <w:rtl/>
        </w:rPr>
        <w:t xml:space="preserve"> </w:t>
      </w:r>
      <w:r w:rsidRPr="00AB6897">
        <w:rPr>
          <w:rFonts w:cs="B Nazanin" w:hint="cs"/>
          <w:color w:val="000000"/>
          <w:sz w:val="28"/>
          <w:szCs w:val="28"/>
          <w:rtl/>
        </w:rPr>
        <w:t xml:space="preserve">( در فلسفه اگر یادتان باشد مخصوصا نهایه مرحوم علامه فرمود که مواد ثلاث : وجوب و امکان و امتناع . این 3 تا به حسب تصور عقلی هرکدام بر دو نوع است : بالذات و بالغیر . و الا ممکن بالغیر نداریم . حالا این عبارت چی می خواهد بگوید ؟ اگر یک شی منتفی بشود بخاطر این که علتش موجود نیست می گویند این شی امتناع بالغیر دارد یعنی امتناع ناشی نشده است از خودش . می گوید ما قبول داریم که یک شی بخاطر نبودن علتش ، ممتنع می شود ولی این منافاتی ندارد با این که ممکن بالذات باشد </w:t>
      </w:r>
      <w:r>
        <w:rPr>
          <w:rFonts w:cs="B Nazanin" w:hint="cs"/>
          <w:color w:val="000000"/>
          <w:sz w:val="28"/>
          <w:szCs w:val="28"/>
          <w:rtl/>
        </w:rPr>
        <w:t xml:space="preserve">لذا مراد از جواز در عنوان بحث امکان ذاتی است . صاحب کفایه می فرماید اصلا این بحث صلاح نیست که در بین علما مطرح بشود زیرا بدیهی است که امکان بالذات دارد لذا جای این بحث نیست </w:t>
      </w:r>
      <w:r w:rsidRPr="00AB6897">
        <w:rPr>
          <w:rFonts w:cs="B Nazanin" w:hint="cs"/>
          <w:color w:val="000000"/>
          <w:sz w:val="28"/>
          <w:szCs w:val="28"/>
          <w:rtl/>
        </w:rPr>
        <w:t>)</w:t>
      </w:r>
      <w:r w:rsidR="00BE6F0D" w:rsidRPr="00BE6F0D">
        <w:rPr>
          <w:rFonts w:cs="B Nazanin" w:hint="cs"/>
          <w:b/>
          <w:bCs/>
          <w:color w:val="000000"/>
          <w:sz w:val="28"/>
          <w:szCs w:val="28"/>
          <w:rtl/>
        </w:rPr>
        <w:t xml:space="preserve"> كون الجواز في العنوان بمعنى الإمكان الذاتي</w:t>
      </w:r>
      <w:r>
        <w:rPr>
          <w:rFonts w:cs="B Nazanin" w:hint="cs"/>
          <w:b/>
          <w:bCs/>
          <w:color w:val="000000"/>
          <w:sz w:val="28"/>
          <w:szCs w:val="28"/>
          <w:rtl/>
        </w:rPr>
        <w:t xml:space="preserve"> </w:t>
      </w:r>
      <w:r w:rsidRPr="00AB6897">
        <w:rPr>
          <w:rFonts w:cs="B Nazanin" w:hint="cs"/>
          <w:color w:val="000000"/>
          <w:sz w:val="28"/>
          <w:szCs w:val="28"/>
          <w:rtl/>
        </w:rPr>
        <w:t>( بودن کلمه ی جواز در عنوان بحث ، به معنی امکان ذاتی )</w:t>
      </w:r>
      <w:r>
        <w:rPr>
          <w:rFonts w:cs="B Nazanin" w:hint="cs"/>
          <w:b/>
          <w:bCs/>
          <w:color w:val="000000"/>
          <w:sz w:val="28"/>
          <w:szCs w:val="28"/>
          <w:rtl/>
        </w:rPr>
        <w:t xml:space="preserve"> بعيد عن محل الخلاف بين الأعلام</w:t>
      </w:r>
      <w:r w:rsidRPr="00AB6897">
        <w:rPr>
          <w:rFonts w:cs="B Nazanin" w:hint="cs"/>
          <w:color w:val="000000"/>
          <w:sz w:val="28"/>
          <w:szCs w:val="28"/>
          <w:rtl/>
        </w:rPr>
        <w:t xml:space="preserve"> ( می تواند به معنی امکان ذاتی باشد اما بعید است از محل اختلاف بین علما )</w:t>
      </w:r>
    </w:p>
    <w:p w:rsidR="00BE6F0D" w:rsidRDefault="00BE6F0D" w:rsidP="00BE6F0D">
      <w:pPr>
        <w:pStyle w:val="NormalWeb"/>
        <w:bidi/>
        <w:jc w:val="both"/>
        <w:rPr>
          <w:b/>
          <w:bCs/>
          <w:sz w:val="28"/>
          <w:szCs w:val="28"/>
          <w:rtl/>
        </w:rPr>
      </w:pPr>
      <w:r w:rsidRPr="00BE6F0D">
        <w:rPr>
          <w:rFonts w:cs="B Nazanin" w:hint="cs"/>
          <w:b/>
          <w:bCs/>
          <w:color w:val="000000"/>
          <w:sz w:val="28"/>
          <w:szCs w:val="28"/>
          <w:rtl/>
        </w:rPr>
        <w:t>نعم</w:t>
      </w:r>
      <w:r w:rsidR="00AB6897" w:rsidRPr="00AB6897">
        <w:rPr>
          <w:rFonts w:cs="B Nazanin" w:hint="cs"/>
          <w:color w:val="000000"/>
          <w:sz w:val="28"/>
          <w:szCs w:val="28"/>
          <w:rtl/>
        </w:rPr>
        <w:t xml:space="preserve"> ( استدراک است از لایجوز </w:t>
      </w:r>
      <w:r w:rsidR="00AB6897" w:rsidRPr="00AB6897">
        <w:rPr>
          <w:rFonts w:ascii="Sakkal Majalla" w:hAnsi="Sakkal Majalla" w:cs="Sakkal Majalla" w:hint="cs"/>
          <w:color w:val="000000"/>
          <w:sz w:val="28"/>
          <w:szCs w:val="28"/>
          <w:rtl/>
        </w:rPr>
        <w:t>–</w:t>
      </w:r>
      <w:r w:rsidR="00AB6897" w:rsidRPr="00AB6897">
        <w:rPr>
          <w:rFonts w:cs="B Nazanin" w:hint="cs"/>
          <w:color w:val="000000"/>
          <w:sz w:val="28"/>
          <w:szCs w:val="28"/>
          <w:rtl/>
        </w:rPr>
        <w:t xml:space="preserve"> در یک صورت امر آمر جایز است )</w:t>
      </w:r>
      <w:r w:rsidRPr="00AB6897">
        <w:rPr>
          <w:rFonts w:cs="B Nazanin" w:hint="cs"/>
          <w:color w:val="000000"/>
          <w:sz w:val="28"/>
          <w:szCs w:val="28"/>
          <w:rtl/>
        </w:rPr>
        <w:t xml:space="preserve"> </w:t>
      </w:r>
      <w:r w:rsidRPr="00BE6F0D">
        <w:rPr>
          <w:rFonts w:cs="B Nazanin" w:hint="cs"/>
          <w:b/>
          <w:bCs/>
          <w:color w:val="000000"/>
          <w:sz w:val="28"/>
          <w:szCs w:val="28"/>
          <w:rtl/>
        </w:rPr>
        <w:t>لو كان المراد من لفظ الأمر الأمر ببعض مراتبه</w:t>
      </w:r>
      <w:r w:rsidR="00AB6897">
        <w:rPr>
          <w:rFonts w:cs="B Nazanin" w:hint="cs"/>
          <w:b/>
          <w:bCs/>
          <w:color w:val="000000"/>
          <w:sz w:val="28"/>
          <w:szCs w:val="28"/>
          <w:rtl/>
        </w:rPr>
        <w:t xml:space="preserve"> </w:t>
      </w:r>
      <w:r w:rsidR="00AB6897" w:rsidRPr="00AB6897">
        <w:rPr>
          <w:rFonts w:cs="B Nazanin" w:hint="cs"/>
          <w:color w:val="000000"/>
          <w:sz w:val="28"/>
          <w:szCs w:val="28"/>
          <w:rtl/>
        </w:rPr>
        <w:t>( اگر بوده باشد مراد از لفظ امر ، امر باشد به بعضی از مراتب امر یعنی مرتبه ی انشاء )</w:t>
      </w:r>
      <w:r w:rsidRPr="00AB6897">
        <w:rPr>
          <w:rFonts w:cs="B Nazanin" w:hint="cs"/>
          <w:color w:val="000000"/>
          <w:sz w:val="28"/>
          <w:szCs w:val="28"/>
          <w:rtl/>
        </w:rPr>
        <w:t xml:space="preserve"> </w:t>
      </w:r>
      <w:r w:rsidRPr="00BE6F0D">
        <w:rPr>
          <w:rFonts w:cs="B Nazanin" w:hint="cs"/>
          <w:b/>
          <w:bCs/>
          <w:color w:val="000000"/>
          <w:sz w:val="28"/>
          <w:szCs w:val="28"/>
          <w:rtl/>
        </w:rPr>
        <w:t>و من الضمير الراجع إليه بعض مراتبه الأخر</w:t>
      </w:r>
      <w:r w:rsidR="00AB6897">
        <w:rPr>
          <w:rFonts w:cs="B Nazanin" w:hint="cs"/>
          <w:b/>
          <w:bCs/>
          <w:color w:val="000000"/>
          <w:sz w:val="28"/>
          <w:szCs w:val="28"/>
          <w:rtl/>
        </w:rPr>
        <w:t xml:space="preserve"> </w:t>
      </w:r>
      <w:r w:rsidR="00AB6897" w:rsidRPr="00AB6897">
        <w:rPr>
          <w:rFonts w:cs="B Nazanin" w:hint="cs"/>
          <w:color w:val="000000"/>
          <w:sz w:val="28"/>
          <w:szCs w:val="28"/>
          <w:rtl/>
        </w:rPr>
        <w:t xml:space="preserve">( و بوده باشد مراد از ضمیری که رجوع می کند به امر ، بعض مراتب دیگر امر  یعنی مرتبه ی فعلیت ) </w:t>
      </w:r>
      <w:r w:rsidRPr="00AB6897">
        <w:rPr>
          <w:rFonts w:cs="B Nazanin" w:hint="cs"/>
          <w:color w:val="000000"/>
          <w:sz w:val="28"/>
          <w:szCs w:val="28"/>
          <w:rtl/>
        </w:rPr>
        <w:t xml:space="preserve"> </w:t>
      </w:r>
      <w:r w:rsidRPr="00BE6F0D">
        <w:rPr>
          <w:rFonts w:cs="B Nazanin" w:hint="cs"/>
          <w:b/>
          <w:bCs/>
          <w:color w:val="000000"/>
          <w:sz w:val="28"/>
          <w:szCs w:val="28"/>
          <w:rtl/>
        </w:rPr>
        <w:t>بأن يكون النزاع في أن أمر الآمر يجوز إنشاء مع</w:t>
      </w:r>
      <w:r w:rsidR="00AB6897">
        <w:rPr>
          <w:rFonts w:cs="B Nazanin" w:hint="cs"/>
          <w:b/>
          <w:bCs/>
          <w:color w:val="000000"/>
          <w:sz w:val="28"/>
          <w:szCs w:val="28"/>
          <w:rtl/>
        </w:rPr>
        <w:t xml:space="preserve"> علمه بانتفاء شرطه بمرتبة فعلية </w:t>
      </w:r>
      <w:r w:rsidR="00AB6897" w:rsidRPr="00AB6897">
        <w:rPr>
          <w:rFonts w:cs="B Nazanin" w:hint="cs"/>
          <w:color w:val="000000"/>
          <w:sz w:val="28"/>
          <w:szCs w:val="28"/>
          <w:rtl/>
        </w:rPr>
        <w:t>( به این که بوده باشد نزاع در این که امر آمر جایز می باشد انشاء ان امر با علم داشتن آمر به منتفی بودن شرط امر به مرتبه ی فعلیت آن امر )</w:t>
      </w:r>
    </w:p>
    <w:p w:rsidR="00C6569D" w:rsidRPr="00BE6F0D" w:rsidRDefault="00C6569D" w:rsidP="00C6569D">
      <w:pPr>
        <w:pStyle w:val="NormalWeb"/>
        <w:bidi/>
        <w:jc w:val="both"/>
        <w:rPr>
          <w:b/>
          <w:bCs/>
          <w:sz w:val="28"/>
          <w:szCs w:val="28"/>
          <w:rtl/>
        </w:rPr>
      </w:pPr>
    </w:p>
    <w:p w:rsidR="00BE6F0D" w:rsidRPr="00BE6F0D" w:rsidRDefault="00AB6897" w:rsidP="00BE6F0D">
      <w:pPr>
        <w:pStyle w:val="NormalWeb"/>
        <w:bidi/>
        <w:jc w:val="both"/>
        <w:rPr>
          <w:b/>
          <w:bCs/>
          <w:sz w:val="28"/>
          <w:szCs w:val="28"/>
          <w:rtl/>
        </w:rPr>
      </w:pPr>
      <w:r>
        <w:rPr>
          <w:rFonts w:cs="B Nazanin" w:hint="cs"/>
          <w:b/>
          <w:bCs/>
          <w:color w:val="465BFF"/>
          <w:sz w:val="28"/>
          <w:szCs w:val="28"/>
          <w:rtl/>
        </w:rPr>
        <w:t>تصوير النزاع فيه‏</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و بعبارة أخرى كان النزاع في جواز إنشائه</w:t>
      </w:r>
      <w:r w:rsidR="00AB6897">
        <w:rPr>
          <w:rFonts w:cs="B Nazanin" w:hint="cs"/>
          <w:b/>
          <w:bCs/>
          <w:color w:val="000000"/>
          <w:sz w:val="28"/>
          <w:szCs w:val="28"/>
          <w:rtl/>
        </w:rPr>
        <w:t xml:space="preserve"> </w:t>
      </w:r>
      <w:r w:rsidR="00AB6897" w:rsidRPr="00AB6897">
        <w:rPr>
          <w:rFonts w:cs="B Nazanin" w:hint="cs"/>
          <w:color w:val="000000"/>
          <w:sz w:val="28"/>
          <w:szCs w:val="28"/>
          <w:rtl/>
        </w:rPr>
        <w:t>( می باشد نزاع در جایز بودن انشاء امر )</w:t>
      </w:r>
      <w:r w:rsidRPr="00AB6897">
        <w:rPr>
          <w:rFonts w:cs="B Nazanin" w:hint="cs"/>
          <w:color w:val="000000"/>
          <w:sz w:val="28"/>
          <w:szCs w:val="28"/>
          <w:rtl/>
        </w:rPr>
        <w:t xml:space="preserve"> </w:t>
      </w:r>
      <w:r w:rsidRPr="00BE6F0D">
        <w:rPr>
          <w:rFonts w:cs="B Nazanin" w:hint="cs"/>
          <w:b/>
          <w:bCs/>
          <w:color w:val="000000"/>
          <w:sz w:val="28"/>
          <w:szCs w:val="28"/>
          <w:rtl/>
        </w:rPr>
        <w:t>مع العلم بعدم بلوغه إلى المرتبة الفعلية</w:t>
      </w:r>
      <w:r w:rsidR="00AB6897">
        <w:rPr>
          <w:rFonts w:cs="B Nazanin" w:hint="cs"/>
          <w:b/>
          <w:bCs/>
          <w:color w:val="000000"/>
          <w:sz w:val="28"/>
          <w:szCs w:val="28"/>
          <w:rtl/>
        </w:rPr>
        <w:t xml:space="preserve"> </w:t>
      </w:r>
      <w:r w:rsidR="00AB6897" w:rsidRPr="00AB6897">
        <w:rPr>
          <w:rFonts w:cs="B Nazanin" w:hint="cs"/>
          <w:color w:val="000000"/>
          <w:sz w:val="28"/>
          <w:szCs w:val="28"/>
          <w:rtl/>
        </w:rPr>
        <w:t>( با علم آمر به نرسیدن ان امر به مرتبه ی فعلیت )</w:t>
      </w:r>
      <w:r w:rsidRPr="00BE6F0D">
        <w:rPr>
          <w:rFonts w:cs="B Nazanin" w:hint="cs"/>
          <w:b/>
          <w:bCs/>
          <w:color w:val="000000"/>
          <w:sz w:val="28"/>
          <w:szCs w:val="28"/>
          <w:rtl/>
        </w:rPr>
        <w:t xml:space="preserve"> لعدم شرطه</w:t>
      </w:r>
      <w:r w:rsidR="00AB6897">
        <w:rPr>
          <w:rFonts w:cs="B Nazanin" w:hint="cs"/>
          <w:b/>
          <w:bCs/>
          <w:color w:val="000000"/>
          <w:sz w:val="28"/>
          <w:szCs w:val="28"/>
          <w:rtl/>
        </w:rPr>
        <w:t xml:space="preserve"> </w:t>
      </w:r>
      <w:r w:rsidR="00AB6897" w:rsidRPr="00AB6897">
        <w:rPr>
          <w:rFonts w:cs="B Nazanin" w:hint="cs"/>
          <w:color w:val="000000"/>
          <w:sz w:val="28"/>
          <w:szCs w:val="28"/>
          <w:rtl/>
        </w:rPr>
        <w:t>( بخاطر نبودن شرط آن امر )</w:t>
      </w:r>
      <w:r w:rsidRPr="00BE6F0D">
        <w:rPr>
          <w:rFonts w:cs="B Nazanin" w:hint="cs"/>
          <w:b/>
          <w:bCs/>
          <w:color w:val="000000"/>
          <w:sz w:val="28"/>
          <w:szCs w:val="28"/>
          <w:rtl/>
        </w:rPr>
        <w:t xml:space="preserve"> لكان جائزا</w:t>
      </w:r>
      <w:r w:rsidR="00AB6897">
        <w:rPr>
          <w:rFonts w:cs="B Nazanin" w:hint="cs"/>
          <w:b/>
          <w:bCs/>
          <w:color w:val="000000"/>
          <w:sz w:val="28"/>
          <w:szCs w:val="28"/>
          <w:rtl/>
        </w:rPr>
        <w:t xml:space="preserve"> </w:t>
      </w:r>
      <w:r w:rsidR="00AB6897" w:rsidRPr="00AB6897">
        <w:rPr>
          <w:rFonts w:cs="B Nazanin" w:hint="cs"/>
          <w:color w:val="000000"/>
          <w:sz w:val="28"/>
          <w:szCs w:val="28"/>
          <w:rtl/>
        </w:rPr>
        <w:t>( هر آینه می بوده باشد این مراد جایز )</w:t>
      </w:r>
      <w:r w:rsidRPr="00BE6F0D">
        <w:rPr>
          <w:rFonts w:cs="B Nazanin" w:hint="cs"/>
          <w:b/>
          <w:bCs/>
          <w:color w:val="000000"/>
          <w:sz w:val="28"/>
          <w:szCs w:val="28"/>
          <w:rtl/>
        </w:rPr>
        <w:t xml:space="preserve"> و في وقوعه في الشرعيات و العرفيات‏ غنى و كفاية</w:t>
      </w:r>
      <w:r w:rsidR="00AB6897">
        <w:rPr>
          <w:rFonts w:cs="B Nazanin" w:hint="cs"/>
          <w:b/>
          <w:bCs/>
          <w:color w:val="000000"/>
          <w:sz w:val="28"/>
          <w:szCs w:val="28"/>
          <w:rtl/>
        </w:rPr>
        <w:t xml:space="preserve"> </w:t>
      </w:r>
      <w:r w:rsidR="00AB6897" w:rsidRPr="00AB6897">
        <w:rPr>
          <w:rFonts w:cs="B Nazanin" w:hint="cs"/>
          <w:color w:val="000000"/>
          <w:sz w:val="28"/>
          <w:szCs w:val="28"/>
          <w:rtl/>
        </w:rPr>
        <w:t>( و  در واقع شدن امر انشائی بدون بلوغ به مرتبه ی فعلیت ، در شرعیات و عرفیات بی نیازی است و کفایت است مثل اعملوا ماشئتم که این امر به انگیزه ی تهدید است )</w:t>
      </w:r>
      <w:r w:rsidR="00AB6897">
        <w:rPr>
          <w:rFonts w:cs="B Nazanin" w:hint="cs"/>
          <w:b/>
          <w:bCs/>
          <w:color w:val="000000"/>
          <w:sz w:val="28"/>
          <w:szCs w:val="28"/>
          <w:rtl/>
        </w:rPr>
        <w:t xml:space="preserve"> </w:t>
      </w:r>
      <w:r w:rsidRPr="00BE6F0D">
        <w:rPr>
          <w:rFonts w:cs="B Nazanin" w:hint="cs"/>
          <w:b/>
          <w:bCs/>
          <w:color w:val="000000"/>
          <w:sz w:val="28"/>
          <w:szCs w:val="28"/>
          <w:rtl/>
        </w:rPr>
        <w:t xml:space="preserve"> و لا يحتاج م</w:t>
      </w:r>
      <w:r w:rsidR="00AB6897">
        <w:rPr>
          <w:rFonts w:cs="B Nazanin" w:hint="cs"/>
          <w:b/>
          <w:bCs/>
          <w:color w:val="000000"/>
          <w:sz w:val="28"/>
          <w:szCs w:val="28"/>
          <w:rtl/>
        </w:rPr>
        <w:t xml:space="preserve">عه </w:t>
      </w:r>
      <w:r w:rsidR="00AB6897" w:rsidRPr="00AB6897">
        <w:rPr>
          <w:rFonts w:cs="B Nazanin" w:hint="cs"/>
          <w:color w:val="000000"/>
          <w:sz w:val="28"/>
          <w:szCs w:val="28"/>
          <w:rtl/>
        </w:rPr>
        <w:t xml:space="preserve">( و احتیاجی نمی باشد با این وقوع ) </w:t>
      </w:r>
      <w:r w:rsidR="00AB6897">
        <w:rPr>
          <w:rFonts w:cs="B Nazanin" w:hint="cs"/>
          <w:b/>
          <w:bCs/>
          <w:color w:val="000000"/>
          <w:sz w:val="28"/>
          <w:szCs w:val="28"/>
          <w:rtl/>
        </w:rPr>
        <w:t>إلى مزيد بيان أو مئونة برهان</w:t>
      </w:r>
      <w:r w:rsidR="00AB6897">
        <w:rPr>
          <w:rFonts w:hint="cs"/>
          <w:b/>
          <w:bCs/>
          <w:sz w:val="28"/>
          <w:szCs w:val="28"/>
          <w:rtl/>
        </w:rPr>
        <w:t xml:space="preserve">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و قد عرفت سابقا أن داعي إنشاء الطلب</w:t>
      </w:r>
      <w:r w:rsidR="00AB6897">
        <w:rPr>
          <w:rFonts w:cs="B Nazanin" w:hint="cs"/>
          <w:b/>
          <w:bCs/>
          <w:color w:val="000000"/>
          <w:sz w:val="28"/>
          <w:szCs w:val="28"/>
          <w:rtl/>
        </w:rPr>
        <w:t xml:space="preserve"> </w:t>
      </w:r>
      <w:r w:rsidR="00AB6897" w:rsidRPr="00AB6897">
        <w:rPr>
          <w:rFonts w:cs="B Nazanin" w:hint="cs"/>
          <w:color w:val="000000"/>
          <w:sz w:val="28"/>
          <w:szCs w:val="28"/>
          <w:rtl/>
        </w:rPr>
        <w:t>( انگیزه ی انشاء طلب منحصر نمی باشد حقیقتا به بعث و تحریک جدی )</w:t>
      </w:r>
      <w:r w:rsidRPr="00BE6F0D">
        <w:rPr>
          <w:rFonts w:cs="B Nazanin" w:hint="cs"/>
          <w:b/>
          <w:bCs/>
          <w:color w:val="000000"/>
          <w:sz w:val="28"/>
          <w:szCs w:val="28"/>
          <w:rtl/>
        </w:rPr>
        <w:t xml:space="preserve"> لا ينحصر بالبعث و التحريك جدا حقيقة بل قد يكون صوريا امتحانا</w:t>
      </w:r>
      <w:r w:rsidR="00AB6897" w:rsidRPr="00AB6897">
        <w:rPr>
          <w:rFonts w:cs="B Nazanin" w:hint="cs"/>
          <w:color w:val="000000"/>
          <w:sz w:val="28"/>
          <w:szCs w:val="28"/>
          <w:rtl/>
        </w:rPr>
        <w:t xml:space="preserve"> ( بلکه می باشد امر صوری و امتحانی )</w:t>
      </w:r>
      <w:r w:rsidRPr="00AB6897">
        <w:rPr>
          <w:rFonts w:cs="B Nazanin" w:hint="cs"/>
          <w:color w:val="000000"/>
          <w:sz w:val="28"/>
          <w:szCs w:val="28"/>
          <w:rtl/>
        </w:rPr>
        <w:t xml:space="preserve"> </w:t>
      </w:r>
      <w:r w:rsidR="00AB6897">
        <w:rPr>
          <w:rFonts w:cs="B Nazanin" w:hint="cs"/>
          <w:b/>
          <w:bCs/>
          <w:color w:val="000000"/>
          <w:sz w:val="28"/>
          <w:szCs w:val="28"/>
          <w:rtl/>
        </w:rPr>
        <w:t>و ربما يكون غير ذلك</w:t>
      </w:r>
      <w:r w:rsidR="00AB6897" w:rsidRPr="00AB6897">
        <w:rPr>
          <w:rFonts w:cs="B Nazanin" w:hint="cs"/>
          <w:color w:val="000000"/>
          <w:sz w:val="28"/>
          <w:szCs w:val="28"/>
          <w:rtl/>
        </w:rPr>
        <w:t xml:space="preserve"> ( بلکه می باشد داعی و انگیزه غیر بعث و امتحان مثل تهدید و تعجیز </w:t>
      </w:r>
      <w:r w:rsidR="00AB6897">
        <w:rPr>
          <w:rFonts w:cs="B Nazanin" w:hint="cs"/>
          <w:b/>
          <w:bCs/>
          <w:color w:val="000000"/>
          <w:sz w:val="28"/>
          <w:szCs w:val="28"/>
          <w:rtl/>
        </w:rPr>
        <w:t>)</w:t>
      </w:r>
    </w:p>
    <w:p w:rsidR="00BE6F0D" w:rsidRDefault="00BE6F0D" w:rsidP="00BE6F0D">
      <w:pPr>
        <w:pStyle w:val="NormalWeb"/>
        <w:bidi/>
        <w:jc w:val="both"/>
        <w:rPr>
          <w:b/>
          <w:bCs/>
          <w:sz w:val="28"/>
          <w:szCs w:val="28"/>
          <w:rtl/>
        </w:rPr>
      </w:pPr>
      <w:r w:rsidRPr="00BE6F0D">
        <w:rPr>
          <w:rFonts w:cs="B Nazanin" w:hint="cs"/>
          <w:b/>
          <w:bCs/>
          <w:color w:val="000000"/>
          <w:sz w:val="28"/>
          <w:szCs w:val="28"/>
          <w:rtl/>
        </w:rPr>
        <w:t>و</w:t>
      </w:r>
      <w:r w:rsidR="00AB6897">
        <w:rPr>
          <w:rFonts w:cs="B Nazanin" w:hint="cs"/>
          <w:b/>
          <w:bCs/>
          <w:color w:val="000000"/>
          <w:sz w:val="28"/>
          <w:szCs w:val="28"/>
          <w:rtl/>
        </w:rPr>
        <w:t xml:space="preserve"> </w:t>
      </w:r>
      <w:r w:rsidR="00AB6897" w:rsidRPr="00AB6897">
        <w:rPr>
          <w:rFonts w:cs="B Nazanin" w:hint="cs"/>
          <w:color w:val="000000"/>
          <w:sz w:val="28"/>
          <w:szCs w:val="28"/>
          <w:rtl/>
        </w:rPr>
        <w:t>( یک نفر می گوید اگر امر به انگیزه ی طلب حقیقی نبود اصلا امر نیست . صاحب کفایه می گوید طلب حقیقی نیست اما طلب</w:t>
      </w:r>
      <w:r w:rsidR="00AB6897">
        <w:rPr>
          <w:rFonts w:cs="B Nazanin" w:hint="cs"/>
          <w:color w:val="000000"/>
          <w:sz w:val="28"/>
          <w:szCs w:val="28"/>
          <w:rtl/>
        </w:rPr>
        <w:t xml:space="preserve"> و امر</w:t>
      </w:r>
      <w:r w:rsidR="00AB6897" w:rsidRPr="00AB6897">
        <w:rPr>
          <w:rFonts w:cs="B Nazanin" w:hint="cs"/>
          <w:color w:val="000000"/>
          <w:sz w:val="28"/>
          <w:szCs w:val="28"/>
          <w:rtl/>
        </w:rPr>
        <w:t xml:space="preserve"> مجازی هست )</w:t>
      </w:r>
      <w:r w:rsidRPr="00BE6F0D">
        <w:rPr>
          <w:rFonts w:cs="B Nazanin" w:hint="cs"/>
          <w:b/>
          <w:bCs/>
          <w:color w:val="000000"/>
          <w:sz w:val="28"/>
          <w:szCs w:val="28"/>
          <w:rtl/>
        </w:rPr>
        <w:t xml:space="preserve"> منع كونه</w:t>
      </w:r>
      <w:r w:rsidR="00AB6897">
        <w:rPr>
          <w:rFonts w:cs="B Nazanin" w:hint="cs"/>
          <w:b/>
          <w:bCs/>
          <w:color w:val="000000"/>
          <w:sz w:val="28"/>
          <w:szCs w:val="28"/>
          <w:rtl/>
        </w:rPr>
        <w:t xml:space="preserve"> </w:t>
      </w:r>
      <w:r w:rsidR="00AB6897" w:rsidRPr="00AB6897">
        <w:rPr>
          <w:rFonts w:cs="B Nazanin" w:hint="cs"/>
          <w:color w:val="000000"/>
          <w:sz w:val="28"/>
          <w:szCs w:val="28"/>
          <w:rtl/>
        </w:rPr>
        <w:t>( امر منشا به غیر داعی بعث جدی )</w:t>
      </w:r>
      <w:r w:rsidRPr="00BE6F0D">
        <w:rPr>
          <w:rFonts w:cs="B Nazanin" w:hint="cs"/>
          <w:b/>
          <w:bCs/>
          <w:color w:val="000000"/>
          <w:sz w:val="28"/>
          <w:szCs w:val="28"/>
          <w:rtl/>
        </w:rPr>
        <w:t xml:space="preserve"> أمرا</w:t>
      </w:r>
      <w:r w:rsidR="00AB6897">
        <w:rPr>
          <w:rFonts w:cs="B Nazanin" w:hint="cs"/>
          <w:b/>
          <w:bCs/>
          <w:color w:val="000000"/>
          <w:sz w:val="28"/>
          <w:szCs w:val="28"/>
          <w:rtl/>
        </w:rPr>
        <w:t xml:space="preserve"> </w:t>
      </w:r>
      <w:r w:rsidR="00AB6897" w:rsidRPr="00AB6897">
        <w:rPr>
          <w:rFonts w:cs="B Nazanin" w:hint="cs"/>
          <w:color w:val="000000"/>
          <w:sz w:val="28"/>
          <w:szCs w:val="28"/>
          <w:rtl/>
        </w:rPr>
        <w:t>( و منع بودن امر منشا به غیر داعی بعث جدی ، یعنی کسی بیاید منع بکند که این امری که انشاء شده به داعی ای غیر از بعث حقیقی و جدی ، امر است یعنی بگوید اگر امر به غیر از داعی بعث حقیقی باشد ، امر نیست )</w:t>
      </w:r>
      <w:r w:rsidRPr="00BE6F0D">
        <w:rPr>
          <w:rFonts w:cs="B Nazanin" w:hint="cs"/>
          <w:b/>
          <w:bCs/>
          <w:color w:val="000000"/>
          <w:sz w:val="28"/>
          <w:szCs w:val="28"/>
          <w:rtl/>
        </w:rPr>
        <w:t xml:space="preserve"> إذا لم يكن بداعي البعث جدا واقعا</w:t>
      </w:r>
      <w:r w:rsidR="00AB6897">
        <w:rPr>
          <w:rFonts w:cs="B Nazanin" w:hint="cs"/>
          <w:b/>
          <w:bCs/>
          <w:color w:val="000000"/>
          <w:sz w:val="28"/>
          <w:szCs w:val="28"/>
          <w:rtl/>
        </w:rPr>
        <w:t xml:space="preserve"> </w:t>
      </w:r>
      <w:r w:rsidR="00AB6897" w:rsidRPr="00AB6897">
        <w:rPr>
          <w:rFonts w:cs="B Nazanin" w:hint="cs"/>
          <w:color w:val="000000"/>
          <w:sz w:val="28"/>
          <w:szCs w:val="28"/>
          <w:rtl/>
        </w:rPr>
        <w:t>( زمانی که نبوده باشد امر به انگیزه ی بعث جدی )</w:t>
      </w:r>
      <w:r w:rsidRPr="00AB6897">
        <w:rPr>
          <w:rFonts w:cs="B Nazanin" w:hint="cs"/>
          <w:color w:val="000000"/>
          <w:sz w:val="28"/>
          <w:szCs w:val="28"/>
          <w:rtl/>
        </w:rPr>
        <w:t xml:space="preserve"> </w:t>
      </w:r>
      <w:r w:rsidRPr="00BE6F0D">
        <w:rPr>
          <w:rFonts w:cs="B Nazanin" w:hint="cs"/>
          <w:b/>
          <w:bCs/>
          <w:color w:val="000000"/>
          <w:sz w:val="28"/>
          <w:szCs w:val="28"/>
          <w:rtl/>
        </w:rPr>
        <w:t xml:space="preserve">و إن كان في محله </w:t>
      </w:r>
      <w:r w:rsidR="008B0FCA" w:rsidRPr="008B0FCA">
        <w:rPr>
          <w:rFonts w:cs="B Nazanin" w:hint="cs"/>
          <w:color w:val="000000"/>
          <w:sz w:val="28"/>
          <w:szCs w:val="28"/>
          <w:rtl/>
        </w:rPr>
        <w:t>( اگرچه می باشد این منع ، در محل خودش یعنی بله امر واقعی نیست )</w:t>
      </w:r>
      <w:r w:rsidR="008B0FCA">
        <w:rPr>
          <w:rFonts w:cs="B Nazanin" w:hint="cs"/>
          <w:b/>
          <w:bCs/>
          <w:color w:val="000000"/>
          <w:sz w:val="28"/>
          <w:szCs w:val="28"/>
          <w:rtl/>
        </w:rPr>
        <w:t xml:space="preserve"> </w:t>
      </w:r>
      <w:r w:rsidRPr="00BE6F0D">
        <w:rPr>
          <w:rFonts w:cs="B Nazanin" w:hint="cs"/>
          <w:b/>
          <w:bCs/>
          <w:color w:val="000000"/>
          <w:sz w:val="28"/>
          <w:szCs w:val="28"/>
          <w:rtl/>
        </w:rPr>
        <w:t>إلا أن إطلاق الأمر عليه</w:t>
      </w:r>
      <w:r w:rsidR="008B0FCA" w:rsidRPr="008B0FCA">
        <w:rPr>
          <w:rFonts w:cs="B Nazanin" w:hint="cs"/>
          <w:color w:val="000000"/>
          <w:sz w:val="28"/>
          <w:szCs w:val="28"/>
          <w:rtl/>
        </w:rPr>
        <w:t xml:space="preserve"> ( جز این که اطلاق امر به این )</w:t>
      </w:r>
      <w:r w:rsidRPr="00BE6F0D">
        <w:rPr>
          <w:rFonts w:cs="B Nazanin" w:hint="cs"/>
          <w:b/>
          <w:bCs/>
          <w:color w:val="000000"/>
          <w:sz w:val="28"/>
          <w:szCs w:val="28"/>
          <w:rtl/>
        </w:rPr>
        <w:t xml:space="preserve"> إذا كانت هناك قرينة</w:t>
      </w:r>
      <w:r w:rsidR="008B0FCA">
        <w:rPr>
          <w:rFonts w:cs="B Nazanin" w:hint="cs"/>
          <w:b/>
          <w:bCs/>
          <w:color w:val="000000"/>
          <w:sz w:val="28"/>
          <w:szCs w:val="28"/>
          <w:rtl/>
        </w:rPr>
        <w:t xml:space="preserve"> </w:t>
      </w:r>
      <w:r w:rsidR="008B0FCA" w:rsidRPr="008B0FCA">
        <w:rPr>
          <w:rFonts w:cs="B Nazanin" w:hint="cs"/>
          <w:color w:val="000000"/>
          <w:sz w:val="28"/>
          <w:szCs w:val="28"/>
          <w:rtl/>
        </w:rPr>
        <w:t>( زمانی که بوده باشد در این اطلاق یک قرینه ای )</w:t>
      </w:r>
      <w:r w:rsidRPr="00BE6F0D">
        <w:rPr>
          <w:rFonts w:cs="B Nazanin" w:hint="cs"/>
          <w:b/>
          <w:bCs/>
          <w:color w:val="000000"/>
          <w:sz w:val="28"/>
          <w:szCs w:val="28"/>
          <w:rtl/>
        </w:rPr>
        <w:t xml:space="preserve"> على أنه بداع آخر غير البعث</w:t>
      </w:r>
      <w:r w:rsidR="008B0FCA" w:rsidRPr="008B0FCA">
        <w:rPr>
          <w:rFonts w:cs="B Nazanin" w:hint="cs"/>
          <w:color w:val="000000"/>
          <w:sz w:val="28"/>
          <w:szCs w:val="28"/>
          <w:rtl/>
        </w:rPr>
        <w:t xml:space="preserve"> ( بر این که این امر به انگیزه ای است غیر از بعث جدی از باب مجاز )</w:t>
      </w:r>
      <w:r w:rsidRPr="008B0FCA">
        <w:rPr>
          <w:rFonts w:cs="B Nazanin" w:hint="cs"/>
          <w:color w:val="000000"/>
          <w:sz w:val="28"/>
          <w:szCs w:val="28"/>
          <w:rtl/>
        </w:rPr>
        <w:t xml:space="preserve"> </w:t>
      </w:r>
      <w:r w:rsidRPr="00BE6F0D">
        <w:rPr>
          <w:rFonts w:cs="B Nazanin" w:hint="cs"/>
          <w:b/>
          <w:bCs/>
          <w:color w:val="000000"/>
          <w:sz w:val="28"/>
          <w:szCs w:val="28"/>
          <w:rtl/>
        </w:rPr>
        <w:t>توسعا مما لا بأس به</w:t>
      </w:r>
      <w:r w:rsidR="008B0FCA">
        <w:rPr>
          <w:rFonts w:cs="B Nazanin" w:hint="cs"/>
          <w:b/>
          <w:bCs/>
          <w:color w:val="000000"/>
          <w:sz w:val="28"/>
          <w:szCs w:val="28"/>
          <w:rtl/>
        </w:rPr>
        <w:t xml:space="preserve"> </w:t>
      </w:r>
      <w:r w:rsidR="008B0FCA" w:rsidRPr="008B0FCA">
        <w:rPr>
          <w:rFonts w:cs="B Nazanin" w:hint="cs"/>
          <w:color w:val="000000"/>
          <w:sz w:val="28"/>
          <w:szCs w:val="28"/>
          <w:rtl/>
        </w:rPr>
        <w:t>( از آن اموری است که اشکالی نیست به آن امور )</w:t>
      </w:r>
      <w:r w:rsidRPr="00BE6F0D">
        <w:rPr>
          <w:rFonts w:cs="B Nazanin" w:hint="cs"/>
          <w:b/>
          <w:bCs/>
          <w:color w:val="000000"/>
          <w:sz w:val="28"/>
          <w:szCs w:val="28"/>
          <w:rtl/>
        </w:rPr>
        <w:t xml:space="preserve"> أصلا كما لا يخفى.</w:t>
      </w:r>
    </w:p>
    <w:p w:rsidR="00C82B31" w:rsidRDefault="00C82B31" w:rsidP="00C82B31">
      <w:pPr>
        <w:pStyle w:val="Heading1"/>
        <w:rPr>
          <w:rtl/>
        </w:rPr>
      </w:pPr>
      <w:r>
        <w:rPr>
          <w:rFonts w:hint="cs"/>
          <w:rtl/>
        </w:rPr>
        <w:t xml:space="preserve">نوار 191 : تعلق اوامر و نواهی به طبیعت </w:t>
      </w:r>
      <w:r w:rsidR="00443AF3">
        <w:rPr>
          <w:rFonts w:ascii="Sakkal Majalla" w:hAnsi="Sakkal Majalla" w:cs="Sakkal Majalla" w:hint="cs"/>
          <w:rtl/>
        </w:rPr>
        <w:t>–</w:t>
      </w:r>
      <w:r>
        <w:rPr>
          <w:rFonts w:hint="cs"/>
          <w:rtl/>
        </w:rPr>
        <w:t xml:space="preserve"> </w:t>
      </w:r>
    </w:p>
    <w:p w:rsidR="00443AF3" w:rsidRPr="00443AF3" w:rsidRDefault="00443AF3" w:rsidP="00443AF3">
      <w:pPr>
        <w:jc w:val="both"/>
        <w:rPr>
          <w:rtl/>
        </w:rPr>
      </w:pPr>
      <w:r>
        <w:rPr>
          <w:rFonts w:hint="cs"/>
          <w:rtl/>
        </w:rPr>
        <w:t xml:space="preserve">بحث ما در این مورد بود که ایا امر آمر با علم امر به منتفی بودن شرط امر جایز هست یا نیست . صاحب کفایه این جا می فرماید بین این دو نظریه مصالحه برقرار می کنیم یعنی یک کاری می کنیم که این دو نظریه مخالف هم نباشند به این بیان که کسانی که می گویند جایز است مرادشان تعدد مرتبه است یعنی ایا امر انشائی آمر با علم به منتفی بودن شرط </w:t>
      </w:r>
      <w:r w:rsidR="00C6569D">
        <w:rPr>
          <w:rFonts w:hint="cs"/>
          <w:rtl/>
        </w:rPr>
        <w:t xml:space="preserve">امر فعلی جایز هست یا نیست . و این را همه قبول دارند . و مراد قائلین به عدم جواز وحدت مرتبه باشد یعنی ایا آمر می تواند انشاء امر بکند با این که آمر می داند شرایط انشاء امر فراهم نیست یا این که ایا امر می تواند امر فعلی بکند با این که شرایط امر فعلی فراهم نیست . این ها می گویند این جایز نیست و این را همه می گویند جایز نیست . </w:t>
      </w:r>
    </w:p>
    <w:p w:rsidR="00BE6F0D" w:rsidRDefault="00BE6F0D" w:rsidP="00BE6F0D">
      <w:pPr>
        <w:pStyle w:val="NormalWeb"/>
        <w:bidi/>
        <w:jc w:val="both"/>
        <w:rPr>
          <w:b/>
          <w:bCs/>
          <w:sz w:val="28"/>
          <w:szCs w:val="28"/>
          <w:rtl/>
        </w:rPr>
      </w:pPr>
      <w:r w:rsidRPr="00BE6F0D">
        <w:rPr>
          <w:rFonts w:cs="B Nazanin" w:hint="cs"/>
          <w:b/>
          <w:bCs/>
          <w:color w:val="000000"/>
          <w:sz w:val="28"/>
          <w:szCs w:val="28"/>
          <w:rtl/>
        </w:rPr>
        <w:t>و قد ظهر بذلك</w:t>
      </w:r>
      <w:r w:rsidR="00C6569D">
        <w:rPr>
          <w:rFonts w:cs="B Nazanin" w:hint="cs"/>
          <w:b/>
          <w:bCs/>
          <w:color w:val="000000"/>
          <w:sz w:val="28"/>
          <w:szCs w:val="28"/>
          <w:rtl/>
        </w:rPr>
        <w:t xml:space="preserve"> </w:t>
      </w:r>
      <w:r w:rsidR="00C6569D" w:rsidRPr="00C6569D">
        <w:rPr>
          <w:rFonts w:cs="B Nazanin" w:hint="cs"/>
          <w:color w:val="000000"/>
          <w:sz w:val="28"/>
          <w:szCs w:val="28"/>
          <w:rtl/>
        </w:rPr>
        <w:t>( به تحقیق روشن شد به وسیله ی مطالبی که بیان شد )</w:t>
      </w:r>
      <w:r w:rsidRPr="00BE6F0D">
        <w:rPr>
          <w:rFonts w:cs="B Nazanin" w:hint="cs"/>
          <w:b/>
          <w:bCs/>
          <w:color w:val="000000"/>
          <w:sz w:val="28"/>
          <w:szCs w:val="28"/>
          <w:rtl/>
        </w:rPr>
        <w:t xml:space="preserve"> حال ما ذكره الأعلام في المقام من النقض و الإبرام</w:t>
      </w:r>
      <w:r w:rsidR="00C6569D">
        <w:rPr>
          <w:rFonts w:cs="B Nazanin" w:hint="cs"/>
          <w:b/>
          <w:bCs/>
          <w:color w:val="000000"/>
          <w:sz w:val="28"/>
          <w:szCs w:val="28"/>
          <w:rtl/>
        </w:rPr>
        <w:t xml:space="preserve"> </w:t>
      </w:r>
      <w:r w:rsidR="00C6569D" w:rsidRPr="00C6569D">
        <w:rPr>
          <w:rFonts w:cs="B Nazanin" w:hint="cs"/>
          <w:color w:val="000000"/>
          <w:sz w:val="28"/>
          <w:szCs w:val="28"/>
          <w:rtl/>
        </w:rPr>
        <w:t>( وضعیت مطالبی که ذکر کرده است آن مطالب را ، بزرگان در این بحث از اشکال و دفع اشکال</w:t>
      </w:r>
      <w:r w:rsidR="00C6569D">
        <w:rPr>
          <w:rFonts w:cs="B Nazanin" w:hint="cs"/>
          <w:color w:val="000000"/>
          <w:sz w:val="28"/>
          <w:szCs w:val="28"/>
          <w:rtl/>
        </w:rPr>
        <w:t xml:space="preserve"> </w:t>
      </w:r>
      <w:r w:rsidR="00C6569D">
        <w:rPr>
          <w:rFonts w:ascii="Sakkal Majalla" w:hAnsi="Sakkal Majalla" w:cs="Sakkal Majalla" w:hint="cs"/>
          <w:color w:val="000000"/>
          <w:sz w:val="28"/>
          <w:szCs w:val="28"/>
          <w:rtl/>
        </w:rPr>
        <w:t>–</w:t>
      </w:r>
      <w:r w:rsidR="00C6569D">
        <w:rPr>
          <w:rFonts w:cs="B Nazanin" w:hint="cs"/>
          <w:color w:val="000000"/>
          <w:sz w:val="28"/>
          <w:szCs w:val="28"/>
          <w:rtl/>
        </w:rPr>
        <w:t xml:space="preserve"> کسانی که اشکال گرفته اند دحدت رتبه در ذهنشان بوده و کسانی که دفع اشکال کرده اند تعدد مرتبه در ذهنشان بوده است</w:t>
      </w:r>
      <w:r w:rsidR="00C6569D" w:rsidRPr="00C6569D">
        <w:rPr>
          <w:rFonts w:cs="B Nazanin" w:hint="cs"/>
          <w:color w:val="000000"/>
          <w:sz w:val="28"/>
          <w:szCs w:val="28"/>
          <w:rtl/>
        </w:rPr>
        <w:t xml:space="preserve"> </w:t>
      </w:r>
      <w:r w:rsidR="00C6569D">
        <w:rPr>
          <w:rFonts w:cs="B Nazanin" w:hint="cs"/>
          <w:b/>
          <w:bCs/>
          <w:color w:val="000000"/>
          <w:sz w:val="28"/>
          <w:szCs w:val="28"/>
          <w:rtl/>
        </w:rPr>
        <w:t>)</w:t>
      </w:r>
      <w:r w:rsidRPr="00BE6F0D">
        <w:rPr>
          <w:rFonts w:cs="B Nazanin" w:hint="cs"/>
          <w:b/>
          <w:bCs/>
          <w:color w:val="000000"/>
          <w:sz w:val="28"/>
          <w:szCs w:val="28"/>
          <w:rtl/>
        </w:rPr>
        <w:t xml:space="preserve"> و ربما يقع به</w:t>
      </w:r>
      <w:r w:rsidR="00C6569D">
        <w:rPr>
          <w:rFonts w:cs="B Nazanin" w:hint="cs"/>
          <w:b/>
          <w:bCs/>
          <w:color w:val="000000"/>
          <w:sz w:val="28"/>
          <w:szCs w:val="28"/>
          <w:rtl/>
        </w:rPr>
        <w:t xml:space="preserve"> </w:t>
      </w:r>
      <w:r w:rsidR="00C6569D" w:rsidRPr="00C6569D">
        <w:rPr>
          <w:rFonts w:cs="B Nazanin" w:hint="cs"/>
          <w:color w:val="000000"/>
          <w:sz w:val="28"/>
          <w:szCs w:val="28"/>
          <w:rtl/>
        </w:rPr>
        <w:t>( چه بسا واقع می شود به وسیله این مطالب بیان شده )</w:t>
      </w:r>
      <w:r w:rsidRPr="00BE6F0D">
        <w:rPr>
          <w:rFonts w:cs="B Nazanin" w:hint="cs"/>
          <w:b/>
          <w:bCs/>
          <w:color w:val="000000"/>
          <w:sz w:val="28"/>
          <w:szCs w:val="28"/>
          <w:rtl/>
        </w:rPr>
        <w:t xml:space="preserve"> التصالح بين الجانبين</w:t>
      </w:r>
      <w:r w:rsidR="00C6569D">
        <w:rPr>
          <w:rFonts w:cs="B Nazanin" w:hint="cs"/>
          <w:b/>
          <w:bCs/>
          <w:color w:val="000000"/>
          <w:sz w:val="28"/>
          <w:szCs w:val="28"/>
          <w:rtl/>
        </w:rPr>
        <w:t xml:space="preserve"> </w:t>
      </w:r>
      <w:r w:rsidR="00C6569D" w:rsidRPr="00C6569D">
        <w:rPr>
          <w:rFonts w:cs="B Nazanin" w:hint="cs"/>
          <w:color w:val="000000"/>
          <w:sz w:val="28"/>
          <w:szCs w:val="28"/>
          <w:rtl/>
        </w:rPr>
        <w:t>( مصالحه بین دو طرف یعنی جوازی و مانعی )</w:t>
      </w:r>
      <w:r w:rsidRPr="00C6569D">
        <w:rPr>
          <w:rFonts w:cs="B Nazanin" w:hint="cs"/>
          <w:color w:val="000000"/>
          <w:sz w:val="28"/>
          <w:szCs w:val="28"/>
          <w:rtl/>
        </w:rPr>
        <w:t xml:space="preserve"> </w:t>
      </w:r>
      <w:r w:rsidRPr="00BE6F0D">
        <w:rPr>
          <w:rFonts w:cs="B Nazanin" w:hint="cs"/>
          <w:b/>
          <w:bCs/>
          <w:color w:val="000000"/>
          <w:sz w:val="28"/>
          <w:szCs w:val="28"/>
          <w:rtl/>
        </w:rPr>
        <w:t>و ي</w:t>
      </w:r>
      <w:r w:rsidR="008B0FCA">
        <w:rPr>
          <w:rFonts w:cs="B Nazanin" w:hint="cs"/>
          <w:b/>
          <w:bCs/>
          <w:color w:val="000000"/>
          <w:sz w:val="28"/>
          <w:szCs w:val="28"/>
          <w:rtl/>
        </w:rPr>
        <w:t>رتفع النزاع من البين فتأمل جيدا</w:t>
      </w:r>
      <w:r w:rsidR="00C6569D">
        <w:rPr>
          <w:rFonts w:hint="cs"/>
          <w:b/>
          <w:bCs/>
          <w:sz w:val="28"/>
          <w:szCs w:val="28"/>
          <w:rtl/>
        </w:rPr>
        <w:t xml:space="preserve"> </w:t>
      </w:r>
    </w:p>
    <w:p w:rsidR="00C6569D" w:rsidRDefault="00C6569D" w:rsidP="00C6569D">
      <w:pPr>
        <w:jc w:val="both"/>
        <w:rPr>
          <w:rtl/>
        </w:rPr>
      </w:pPr>
      <w:r w:rsidRPr="00C77B4A">
        <w:rPr>
          <w:rFonts w:hint="cs"/>
          <w:b/>
          <w:bCs/>
          <w:rtl/>
        </w:rPr>
        <w:t>مطلب دوم :</w:t>
      </w:r>
      <w:r>
        <w:rPr>
          <w:rFonts w:hint="cs"/>
          <w:rtl/>
        </w:rPr>
        <w:t xml:space="preserve"> بحث در این است که ایا متعلق اوامر و نواهی طبیعت است یا فرد ؟ بحث ما در این است که امر مولی رفته است روی طبیعت یا روی فرد </w:t>
      </w:r>
    </w:p>
    <w:p w:rsidR="00C6569D" w:rsidRPr="00C6569D" w:rsidRDefault="00C6569D" w:rsidP="00C6569D">
      <w:pPr>
        <w:jc w:val="both"/>
        <w:rPr>
          <w:b/>
          <w:bCs/>
          <w:rtl/>
        </w:rPr>
      </w:pPr>
      <w:r w:rsidRPr="00C6569D">
        <w:rPr>
          <w:rFonts w:hint="cs"/>
          <w:b/>
          <w:bCs/>
          <w:rtl/>
        </w:rPr>
        <w:t>ابتدا دو نکته :</w:t>
      </w:r>
    </w:p>
    <w:p w:rsidR="00C6569D" w:rsidRDefault="00C6569D" w:rsidP="00C6569D">
      <w:pPr>
        <w:pStyle w:val="ListParagraph"/>
        <w:numPr>
          <w:ilvl w:val="0"/>
          <w:numId w:val="462"/>
        </w:numPr>
        <w:jc w:val="both"/>
      </w:pPr>
      <w:r w:rsidRPr="00C6569D">
        <w:rPr>
          <w:rFonts w:hint="cs"/>
          <w:b/>
          <w:bCs/>
          <w:rtl/>
        </w:rPr>
        <w:t>نکته ی اول :</w:t>
      </w:r>
      <w:r>
        <w:rPr>
          <w:rFonts w:hint="cs"/>
          <w:rtl/>
        </w:rPr>
        <w:t xml:space="preserve"> طبیعت یعنی کلی طبیعی با قطع نظر از خصوصیات فردیه ای که با انها فرد ، فرد می شود . و فرد یعنی وجود طبیعت با تمامی خصوصیات فردیه . کلی طبیعی مثل انسان . </w:t>
      </w:r>
      <w:r w:rsidR="00C77B4A">
        <w:rPr>
          <w:rFonts w:hint="cs"/>
          <w:rtl/>
        </w:rPr>
        <w:t xml:space="preserve">و فرد مثل زید . </w:t>
      </w:r>
    </w:p>
    <w:p w:rsidR="00C6569D" w:rsidRDefault="00C6569D" w:rsidP="00C6569D">
      <w:pPr>
        <w:pStyle w:val="ListParagraph"/>
        <w:numPr>
          <w:ilvl w:val="0"/>
          <w:numId w:val="462"/>
        </w:numPr>
        <w:jc w:val="both"/>
      </w:pPr>
      <w:r w:rsidRPr="00C77B4A">
        <w:rPr>
          <w:rFonts w:hint="cs"/>
          <w:b/>
          <w:bCs/>
          <w:rtl/>
        </w:rPr>
        <w:t>نکته ی دوم :</w:t>
      </w:r>
      <w:r>
        <w:rPr>
          <w:rFonts w:hint="cs"/>
          <w:rtl/>
        </w:rPr>
        <w:t xml:space="preserve"> </w:t>
      </w:r>
      <w:r w:rsidR="00C77B4A">
        <w:rPr>
          <w:rFonts w:hint="cs"/>
          <w:rtl/>
        </w:rPr>
        <w:t>در متعلق دو احتمال وجود دارد :</w:t>
      </w:r>
    </w:p>
    <w:p w:rsidR="00C77B4A" w:rsidRDefault="00C77B4A" w:rsidP="00C77B4A">
      <w:pPr>
        <w:pStyle w:val="ListParagraph"/>
        <w:numPr>
          <w:ilvl w:val="0"/>
          <w:numId w:val="463"/>
        </w:numPr>
        <w:jc w:val="both"/>
      </w:pPr>
      <w:r w:rsidRPr="00C77B4A">
        <w:rPr>
          <w:rFonts w:hint="cs"/>
          <w:b/>
          <w:bCs/>
          <w:rtl/>
        </w:rPr>
        <w:t>احتمال اول :</w:t>
      </w:r>
      <w:r>
        <w:rPr>
          <w:rFonts w:hint="cs"/>
          <w:rtl/>
        </w:rPr>
        <w:t xml:space="preserve"> متعلق ، طبیعت و کلی طبیعی باشد . طبق این احتمال اگر طبیعت بر فرض محال از خصوصیات فردیه منفک بشود ، مضر به به مقصود مولی نیست و به بیان دیگر مطلوب یک جزء دارد و ان طبیعت است . </w:t>
      </w:r>
    </w:p>
    <w:p w:rsidR="00C77B4A" w:rsidRDefault="00C77B4A" w:rsidP="00C77B4A">
      <w:pPr>
        <w:pStyle w:val="ListParagraph"/>
        <w:numPr>
          <w:ilvl w:val="0"/>
          <w:numId w:val="463"/>
        </w:numPr>
        <w:jc w:val="both"/>
      </w:pPr>
      <w:r w:rsidRPr="00C77B4A">
        <w:rPr>
          <w:rFonts w:hint="cs"/>
          <w:b/>
          <w:bCs/>
          <w:rtl/>
        </w:rPr>
        <w:t>احتمال دوم :</w:t>
      </w:r>
      <w:r>
        <w:rPr>
          <w:rFonts w:hint="cs"/>
          <w:rtl/>
        </w:rPr>
        <w:t xml:space="preserve"> متعلق فرد باشد . طبق این احتمال ، وجود طبیعت اگر بر فرض محال از خصوصیات فردیه منفک شود ، مضر به مقصود مولی است . به عبارت دیگر مطلوب ، دو جزء دارد : طبیعت و خصوصیات فردیه . </w:t>
      </w:r>
    </w:p>
    <w:p w:rsidR="00C77B4A" w:rsidRDefault="00C77B4A" w:rsidP="00C77B4A">
      <w:pPr>
        <w:pStyle w:val="ListParagraph"/>
        <w:ind w:left="804"/>
        <w:jc w:val="both"/>
        <w:rPr>
          <w:rtl/>
        </w:rPr>
      </w:pPr>
      <w:r>
        <w:rPr>
          <w:rFonts w:hint="cs"/>
          <w:b/>
          <w:bCs/>
          <w:rtl/>
        </w:rPr>
        <w:t xml:space="preserve">توضیح : </w:t>
      </w:r>
      <w:r w:rsidRPr="00C77B4A">
        <w:rPr>
          <w:rFonts w:hint="cs"/>
          <w:rtl/>
        </w:rPr>
        <w:t xml:space="preserve">اگر بگوییم مولی طالب طبیعت است یا بگوییم مولی طالب فرد است یعنی این فردی که شما دارید آن را در خارج انجام می دهید طلب مولی رفته روی آن با تمامی خصوصیاتش  . لکن در تمامی این افرادی که در عالم خارج موجود می شوند یک قدر مشترک است که آن کلی طبیعی است لکن این کلی طبیعی در این فرد ، ضمیمه شده به یک خصوصیات فردیه ای که این خصوصیات فردیه سبب شده است که این فرد بشود این فرد . آن کلی طبیعی در آن فرد ضمیمه شده است به یک خصوصیات فردیه ی دیگری که این خصوصیات فردیه سبب شده آن فرد بشود آن فرد . </w:t>
      </w:r>
    </w:p>
    <w:p w:rsidR="00C77B4A" w:rsidRDefault="00C77B4A" w:rsidP="00C77B4A">
      <w:pPr>
        <w:pStyle w:val="ListParagraph"/>
        <w:ind w:left="804"/>
        <w:jc w:val="both"/>
        <w:rPr>
          <w:rtl/>
        </w:rPr>
      </w:pPr>
      <w:r w:rsidRPr="00C77B4A">
        <w:rPr>
          <w:rFonts w:hint="cs"/>
          <w:rtl/>
        </w:rPr>
        <w:t>اگر بگوییم متعلق اوامر و نواهی ، طبیعت است .</w:t>
      </w:r>
      <w:r>
        <w:rPr>
          <w:rFonts w:hint="cs"/>
          <w:rtl/>
        </w:rPr>
        <w:t xml:space="preserve"> الان این طبیعتی که در عالم خارج به یک خصوصیات فردیه ای موجود شده اگر شما بر فرض محال ( وجود طبیعت را نمی توان از خصوصیات فردیه جدا کرد ) بتوانید طبیعت را از خصوصیات فردیه اش جدا بکند این مضر به مقصود مولی نیست زیرا مولی طبیعت می خواهد و طبیعت هم وجود دارد . به عبارت دیگر مطلوب مولی در این صورت یک جزء دارد و آن طبیعت است </w:t>
      </w:r>
    </w:p>
    <w:p w:rsidR="00C77B4A" w:rsidRDefault="00C77B4A" w:rsidP="00C77B4A">
      <w:pPr>
        <w:pStyle w:val="ListParagraph"/>
        <w:ind w:left="804"/>
        <w:jc w:val="both"/>
        <w:rPr>
          <w:rtl/>
        </w:rPr>
      </w:pPr>
      <w:r>
        <w:rPr>
          <w:rFonts w:hint="cs"/>
          <w:rtl/>
        </w:rPr>
        <w:t xml:space="preserve">اما اگر گفتیم متعلق امر و نهی فرد است ، فرد وجود طبیعت است + خصوصیات فردیه . اگر خصوصیات فردیه نباشد دیگر فرد فرد نیست و همان طبیعت است . اگر شما این وجود طبیعت ( طبیعت خارجی ) را از خصوصیات فردیه جدا کنید این جا مضر به مقصود مولی است زیرا اگر بگوییم متعلق فرد است ، متعلق از دو جزء تشکیل شده و شما به یک جزء ضربه وارد کردید . </w:t>
      </w:r>
    </w:p>
    <w:p w:rsidR="00C77B4A" w:rsidRDefault="00C77B4A" w:rsidP="00C77B4A">
      <w:pPr>
        <w:pStyle w:val="ListParagraph"/>
        <w:ind w:left="804"/>
        <w:jc w:val="both"/>
        <w:rPr>
          <w:rtl/>
        </w:rPr>
      </w:pPr>
      <w:r>
        <w:rPr>
          <w:rFonts w:hint="cs"/>
          <w:rtl/>
        </w:rPr>
        <w:t xml:space="preserve">شارع مقدس صلاه را با یک سری اجزاء و شرایطی را می خواهد حالا مکلف می آید این صلاه با اجزاء و شرایط را در خارج انجام می دهد در فلان مکان و زبان و با فلان لباس و ... . اگر بگوییم متعلق امر فرد است یعنی این امر روی تمامی این خصوصیات این صلاتی که در خارج انجام گرفته می شود یعنی در فلان مکان و زمان بودنش هم امر رفته روی آن و متعلق امر هستند اما اگر بگوییم امر مولی می رود روی طبیعت دیگر این خصوصیات فردیه نیستند و امر روی آنها نمی رود </w:t>
      </w:r>
      <w:r w:rsidR="00634F96">
        <w:rPr>
          <w:rFonts w:hint="cs"/>
          <w:rtl/>
        </w:rPr>
        <w:t xml:space="preserve">. </w:t>
      </w:r>
    </w:p>
    <w:p w:rsidR="00634F96" w:rsidRDefault="00634F96" w:rsidP="00634F96">
      <w:pPr>
        <w:jc w:val="both"/>
        <w:rPr>
          <w:rtl/>
        </w:rPr>
      </w:pPr>
      <w:r w:rsidRPr="00634F96">
        <w:rPr>
          <w:rFonts w:hint="cs"/>
          <w:b/>
          <w:bCs/>
          <w:rtl/>
        </w:rPr>
        <w:t>با حفظ این دو نکته :</w:t>
      </w:r>
      <w:r>
        <w:rPr>
          <w:rFonts w:hint="cs"/>
          <w:rtl/>
        </w:rPr>
        <w:t xml:space="preserve"> حق این است که متعلق اوامر و نواهی ، طبیعت است و دلیل ان ، وجدان است .</w:t>
      </w:r>
    </w:p>
    <w:p w:rsidR="00634F96" w:rsidRPr="00BE6F0D" w:rsidRDefault="00634F96" w:rsidP="00634F96">
      <w:pPr>
        <w:jc w:val="both"/>
        <w:rPr>
          <w:rtl/>
        </w:rPr>
      </w:pPr>
      <w:r w:rsidRPr="00634F96">
        <w:rPr>
          <w:rFonts w:hint="cs"/>
          <w:b/>
          <w:bCs/>
          <w:rtl/>
        </w:rPr>
        <w:t>توضیح :</w:t>
      </w:r>
      <w:r>
        <w:rPr>
          <w:rFonts w:hint="cs"/>
          <w:rtl/>
        </w:rPr>
        <w:t xml:space="preserve"> بالوجدان مولی طالب ایجاد طبیعت است یعنی طالب این است که طبیعت از عدم پا به عرصه ی وجود بگذارد بدون این که خصوصیات فردیه مورد نظر او باشد . صاحب کفایه می فرماید شارع مقدس ، امر اصلا یعنی طلب ایجاد . شارع مقدس طالب این است که یک صلاه با تمامی اجزاء و شرایطش موجود بشود و از حالت عدم پا به عرصه ی وجود بگذارد . چرا این را می گویند ؟ زیرا اگر بگوییم طلب مولی می رود روی صلاتی که در خارج هست می شود طلب الحاصل . شارع مقدس طالب این است که مکلف این طبیعت را از حالت عدم ، موجود کند . حالا اگر یک انسان یک نماز با تمامی شرایط و اجزاء را انجام بدهد دیگر بعد از این ایا خصوصیات دیگر هم طلب مولی رفته روی آنها یا خیر ؟ می گوییم نرفته است و دیگر مولی طالب خصوصیات فردیه نیست . </w:t>
      </w:r>
    </w:p>
    <w:p w:rsidR="00BE6F0D" w:rsidRPr="00BE6F0D" w:rsidRDefault="00BE6F0D" w:rsidP="00BE6F0D">
      <w:pPr>
        <w:pStyle w:val="NormalWeb"/>
        <w:bidi/>
        <w:jc w:val="both"/>
        <w:rPr>
          <w:b/>
          <w:bCs/>
          <w:sz w:val="28"/>
          <w:szCs w:val="28"/>
          <w:rtl/>
        </w:rPr>
      </w:pPr>
      <w:r w:rsidRPr="00BE6F0D">
        <w:rPr>
          <w:rFonts w:cs="B Nazanin" w:hint="cs"/>
          <w:b/>
          <w:bCs/>
          <w:color w:val="465BFF"/>
          <w:sz w:val="28"/>
          <w:szCs w:val="28"/>
          <w:rtl/>
        </w:rPr>
        <w:t>فصل الحق أن الأوامر و النواهي تكون متعلقة بالطبائع دون الأفراد</w:t>
      </w:r>
      <w:r w:rsidR="009358BE">
        <w:rPr>
          <w:rFonts w:hint="cs"/>
          <w:b/>
          <w:bCs/>
          <w:sz w:val="28"/>
          <w:szCs w:val="28"/>
          <w:rtl/>
        </w:rPr>
        <w:t xml:space="preserve"> </w:t>
      </w:r>
      <w:r w:rsidR="009358BE" w:rsidRPr="009358BE">
        <w:rPr>
          <w:rFonts w:cs="B Nazanin" w:hint="cs"/>
          <w:sz w:val="28"/>
          <w:szCs w:val="28"/>
          <w:rtl/>
        </w:rPr>
        <w:t xml:space="preserve">( حق این است که اوامر و نواهی می باشند متعلق به طبایع ( طبیعت کلیه </w:t>
      </w:r>
      <w:r w:rsidR="009358BE">
        <w:rPr>
          <w:rFonts w:ascii="Sakkal Majalla" w:hAnsi="Sakkal Majalla" w:cs="Sakkal Majalla" w:hint="cs"/>
          <w:sz w:val="28"/>
          <w:szCs w:val="28"/>
          <w:rtl/>
        </w:rPr>
        <w:t>،</w:t>
      </w:r>
      <w:r w:rsidR="009358BE" w:rsidRPr="009358BE">
        <w:rPr>
          <w:rFonts w:cs="B Nazanin" w:hint="cs"/>
          <w:sz w:val="28"/>
          <w:szCs w:val="28"/>
          <w:rtl/>
        </w:rPr>
        <w:t xml:space="preserve"> کلی طبیعی مثل صلاه ، انسان ) نه افراد )</w:t>
      </w:r>
    </w:p>
    <w:p w:rsidR="00BE6F0D" w:rsidRPr="00BE6F0D" w:rsidRDefault="00BE6F0D" w:rsidP="009358BE">
      <w:pPr>
        <w:pStyle w:val="NormalWeb"/>
        <w:bidi/>
        <w:jc w:val="both"/>
        <w:rPr>
          <w:b/>
          <w:bCs/>
          <w:sz w:val="28"/>
          <w:szCs w:val="28"/>
          <w:rtl/>
        </w:rPr>
      </w:pPr>
      <w:r w:rsidRPr="00BE6F0D">
        <w:rPr>
          <w:rFonts w:cs="B Nazanin" w:hint="cs"/>
          <w:b/>
          <w:bCs/>
          <w:color w:val="000000"/>
          <w:sz w:val="28"/>
          <w:szCs w:val="28"/>
          <w:rtl/>
        </w:rPr>
        <w:t>و لايخفى أن المراد أن متعلق الطلب في الأوامر هو صرف الإيجاد</w:t>
      </w:r>
      <w:r w:rsidR="009358BE">
        <w:rPr>
          <w:rFonts w:cs="B Nazanin" w:hint="cs"/>
          <w:b/>
          <w:bCs/>
          <w:color w:val="000000"/>
          <w:sz w:val="28"/>
          <w:szCs w:val="28"/>
          <w:rtl/>
        </w:rPr>
        <w:t xml:space="preserve"> </w:t>
      </w:r>
      <w:r w:rsidR="009358BE" w:rsidRPr="009358BE">
        <w:rPr>
          <w:rFonts w:cs="B Nazanin" w:hint="cs"/>
          <w:color w:val="000000"/>
          <w:sz w:val="28"/>
          <w:szCs w:val="28"/>
          <w:rtl/>
        </w:rPr>
        <w:t>( مخفی نیست که مراد این است که متعلق طلب در اوامر ، آن متعلق ، صرف ایجاد است یعنی امر معنایش این است : طلب ایجاد . حالا ایجاد چه چیزی ؟ این جا اختلاف وجود دارد )</w:t>
      </w:r>
      <w:r w:rsidRPr="00BE6F0D">
        <w:rPr>
          <w:rFonts w:cs="B Nazanin" w:hint="cs"/>
          <w:b/>
          <w:bCs/>
          <w:color w:val="000000"/>
          <w:sz w:val="28"/>
          <w:szCs w:val="28"/>
          <w:rtl/>
        </w:rPr>
        <w:t xml:space="preserve"> كما أن متعلقه في النواهي هو محض الترك</w:t>
      </w:r>
      <w:r w:rsidR="009358BE" w:rsidRPr="009358BE">
        <w:rPr>
          <w:rFonts w:cs="B Nazanin" w:hint="cs"/>
          <w:color w:val="000000"/>
          <w:sz w:val="28"/>
          <w:szCs w:val="28"/>
          <w:rtl/>
        </w:rPr>
        <w:t xml:space="preserve"> ( همان طور که متعلق طلب در نواهی ، آن متعلق محض ترک است یعنی معنی نهی طلب ترک است اما ترک چه چیزی ؟ در این جا بحث و اختلاف وجود دارد )</w:t>
      </w:r>
      <w:r w:rsidRPr="00BE6F0D">
        <w:rPr>
          <w:rFonts w:cs="B Nazanin" w:hint="cs"/>
          <w:b/>
          <w:bCs/>
          <w:color w:val="000000"/>
          <w:sz w:val="28"/>
          <w:szCs w:val="28"/>
          <w:rtl/>
        </w:rPr>
        <w:t xml:space="preserve"> و متعلقهما</w:t>
      </w:r>
      <w:r w:rsidR="009358BE">
        <w:rPr>
          <w:rFonts w:cs="B Nazanin" w:hint="cs"/>
          <w:b/>
          <w:bCs/>
          <w:color w:val="000000"/>
          <w:sz w:val="28"/>
          <w:szCs w:val="28"/>
          <w:rtl/>
        </w:rPr>
        <w:t xml:space="preserve"> </w:t>
      </w:r>
      <w:r w:rsidR="009358BE" w:rsidRPr="009358BE">
        <w:rPr>
          <w:rFonts w:cs="B Nazanin" w:hint="cs"/>
          <w:color w:val="000000"/>
          <w:sz w:val="28"/>
          <w:szCs w:val="28"/>
          <w:rtl/>
        </w:rPr>
        <w:t>( و متعلق ایجاد و ترک</w:t>
      </w:r>
      <w:r w:rsidR="009358BE">
        <w:rPr>
          <w:rFonts w:cs="B Nazanin" w:hint="cs"/>
          <w:color w:val="000000"/>
          <w:sz w:val="28"/>
          <w:szCs w:val="28"/>
          <w:rtl/>
        </w:rPr>
        <w:t xml:space="preserve"> ، </w:t>
      </w:r>
      <w:r w:rsidR="009358BE" w:rsidRPr="009358BE">
        <w:rPr>
          <w:rFonts w:cs="B Nazanin" w:hint="cs"/>
          <w:color w:val="000000"/>
          <w:sz w:val="28"/>
          <w:szCs w:val="28"/>
          <w:rtl/>
        </w:rPr>
        <w:t>خود طبیعت است )</w:t>
      </w:r>
      <w:r w:rsidRPr="00BE6F0D">
        <w:rPr>
          <w:rFonts w:cs="B Nazanin" w:hint="cs"/>
          <w:b/>
          <w:bCs/>
          <w:color w:val="000000"/>
          <w:sz w:val="28"/>
          <w:szCs w:val="28"/>
          <w:rtl/>
        </w:rPr>
        <w:t xml:space="preserve"> هو نفس الطبيعة</w:t>
      </w:r>
      <w:r w:rsidR="009358BE" w:rsidRPr="009358BE">
        <w:rPr>
          <w:rFonts w:cs="B Nazanin" w:hint="cs"/>
          <w:color w:val="000000"/>
          <w:sz w:val="28"/>
          <w:szCs w:val="28"/>
          <w:rtl/>
        </w:rPr>
        <w:t xml:space="preserve"> (</w:t>
      </w:r>
      <w:r w:rsidR="009358BE">
        <w:rPr>
          <w:rFonts w:ascii="Sakkal Majalla" w:hAnsi="Sakkal Majalla" w:cs="Sakkal Majalla" w:hint="cs"/>
          <w:color w:val="000000"/>
          <w:sz w:val="28"/>
          <w:szCs w:val="28"/>
          <w:rtl/>
        </w:rPr>
        <w:t xml:space="preserve"> </w:t>
      </w:r>
      <w:r w:rsidR="009358BE">
        <w:rPr>
          <w:rFonts w:cs="B Nazanin" w:hint="cs"/>
          <w:color w:val="000000"/>
          <w:sz w:val="28"/>
          <w:szCs w:val="28"/>
          <w:rtl/>
        </w:rPr>
        <w:t>پس امر می شود طلب ایجاد طبیعت ( طلب ایجاد طبیعت یعنی مولی طالب این است که مکلف این طبیعت معدوم را در خارج ایجاد بکند یعنی این طور نیست که امر برود روی طبیعت موجود زیرا این طلب الحاصل است ) و نهی می شود طلب ترک طبیعت</w:t>
      </w:r>
      <w:r w:rsidR="009358BE" w:rsidRPr="009358BE">
        <w:rPr>
          <w:rFonts w:cs="B Nazanin" w:hint="cs"/>
          <w:color w:val="000000"/>
          <w:sz w:val="28"/>
          <w:szCs w:val="28"/>
          <w:rtl/>
        </w:rPr>
        <w:t xml:space="preserve"> )</w:t>
      </w:r>
      <w:r w:rsidRPr="009358BE">
        <w:rPr>
          <w:rFonts w:cs="B Nazanin" w:hint="cs"/>
          <w:color w:val="000000"/>
          <w:sz w:val="28"/>
          <w:szCs w:val="28"/>
          <w:rtl/>
        </w:rPr>
        <w:t xml:space="preserve"> </w:t>
      </w:r>
      <w:r w:rsidRPr="00BE6F0D">
        <w:rPr>
          <w:rFonts w:cs="B Nazanin" w:hint="cs"/>
          <w:b/>
          <w:bCs/>
          <w:color w:val="000000"/>
          <w:sz w:val="28"/>
          <w:szCs w:val="28"/>
          <w:rtl/>
        </w:rPr>
        <w:t>المحدودة بحدود</w:t>
      </w:r>
      <w:r w:rsidR="009358BE" w:rsidRPr="009358BE">
        <w:rPr>
          <w:rFonts w:cs="B Nazanin" w:hint="cs"/>
          <w:color w:val="000000"/>
          <w:sz w:val="28"/>
          <w:szCs w:val="28"/>
          <w:rtl/>
        </w:rPr>
        <w:t xml:space="preserve"> ( طبیعتی که مقید شده است به واسطه ی قیودی و محدود شده است به حدودی )</w:t>
      </w:r>
      <w:r w:rsidRPr="00BE6F0D">
        <w:rPr>
          <w:rFonts w:cs="B Nazanin" w:hint="cs"/>
          <w:b/>
          <w:bCs/>
          <w:color w:val="000000"/>
          <w:sz w:val="28"/>
          <w:szCs w:val="28"/>
          <w:rtl/>
        </w:rPr>
        <w:t xml:space="preserve"> و المقيدة بقيود تكون بها موافقة للغرض</w:t>
      </w:r>
      <w:r w:rsidR="009358BE" w:rsidRPr="009358BE">
        <w:rPr>
          <w:rFonts w:cs="B Nazanin" w:hint="cs"/>
          <w:color w:val="000000"/>
          <w:sz w:val="28"/>
          <w:szCs w:val="28"/>
          <w:rtl/>
        </w:rPr>
        <w:t xml:space="preserve"> ( قیودی که می باشد طبیعت به واسطه ی آن قیود ، موافق با غرض و مقصود مولی )</w:t>
      </w:r>
      <w:r w:rsidRPr="00BE6F0D">
        <w:rPr>
          <w:rFonts w:cs="B Nazanin" w:hint="cs"/>
          <w:b/>
          <w:bCs/>
          <w:color w:val="000000"/>
          <w:sz w:val="28"/>
          <w:szCs w:val="28"/>
          <w:rtl/>
        </w:rPr>
        <w:t xml:space="preserve"> و المقصود من دون تعلق غرض بإحدى الخصوصيات اللازمة للوجودات</w:t>
      </w:r>
      <w:r w:rsidR="009358BE" w:rsidRPr="009358BE">
        <w:rPr>
          <w:rFonts w:cs="B Nazanin" w:hint="cs"/>
          <w:color w:val="000000"/>
          <w:sz w:val="28"/>
          <w:szCs w:val="28"/>
          <w:rtl/>
        </w:rPr>
        <w:t xml:space="preserve"> ( بدون تعلق گرفتن غرض مولی به یکی از خصوصیاتی که لازمه ی وجودات است )</w:t>
      </w:r>
      <w:r w:rsidRPr="00BE6F0D">
        <w:rPr>
          <w:rFonts w:cs="B Nazanin" w:hint="cs"/>
          <w:b/>
          <w:bCs/>
          <w:color w:val="000000"/>
          <w:sz w:val="28"/>
          <w:szCs w:val="28"/>
          <w:rtl/>
        </w:rPr>
        <w:t xml:space="preserve"> بحيث لو كان الانفكاك عنها بأسرها ممكنا</w:t>
      </w:r>
      <w:r w:rsidR="00CF4F41">
        <w:rPr>
          <w:rFonts w:cs="B Nazanin" w:hint="cs"/>
          <w:b/>
          <w:bCs/>
          <w:color w:val="000000"/>
          <w:sz w:val="28"/>
          <w:szCs w:val="28"/>
          <w:rtl/>
        </w:rPr>
        <w:t xml:space="preserve"> </w:t>
      </w:r>
      <w:r w:rsidR="00CF4F41" w:rsidRPr="00CF4F41">
        <w:rPr>
          <w:rFonts w:cs="B Nazanin" w:hint="cs"/>
          <w:color w:val="000000"/>
          <w:sz w:val="28"/>
          <w:szCs w:val="28"/>
          <w:rtl/>
        </w:rPr>
        <w:t>( به گونه ای که اگر بوده باشد جدا شدن از خصوصیات به تمامی خصوصیات ، ممکن )</w:t>
      </w:r>
      <w:r w:rsidRPr="00CF4F41">
        <w:rPr>
          <w:rFonts w:cs="B Nazanin" w:hint="cs"/>
          <w:color w:val="000000"/>
          <w:sz w:val="28"/>
          <w:szCs w:val="28"/>
          <w:rtl/>
        </w:rPr>
        <w:t xml:space="preserve"> </w:t>
      </w:r>
      <w:r w:rsidRPr="00BE6F0D">
        <w:rPr>
          <w:rFonts w:cs="B Nazanin" w:hint="cs"/>
          <w:b/>
          <w:bCs/>
          <w:color w:val="000000"/>
          <w:sz w:val="28"/>
          <w:szCs w:val="28"/>
          <w:rtl/>
        </w:rPr>
        <w:t>لما كان ذلك</w:t>
      </w:r>
      <w:r w:rsidR="00CF4F41">
        <w:rPr>
          <w:rFonts w:cs="B Nazanin" w:hint="cs"/>
          <w:b/>
          <w:bCs/>
          <w:color w:val="000000"/>
          <w:sz w:val="28"/>
          <w:szCs w:val="28"/>
          <w:rtl/>
        </w:rPr>
        <w:t xml:space="preserve"> </w:t>
      </w:r>
      <w:r w:rsidR="00CF4F41" w:rsidRPr="00CF4F41">
        <w:rPr>
          <w:rFonts w:cs="B Nazanin" w:hint="cs"/>
          <w:color w:val="000000"/>
          <w:sz w:val="28"/>
          <w:szCs w:val="28"/>
          <w:rtl/>
        </w:rPr>
        <w:t>( انفکاک از خصوصیات فردیه )</w:t>
      </w:r>
      <w:r w:rsidRPr="00CF4F41">
        <w:rPr>
          <w:rFonts w:cs="B Nazanin" w:hint="cs"/>
          <w:color w:val="000000"/>
          <w:sz w:val="28"/>
          <w:szCs w:val="28"/>
          <w:rtl/>
        </w:rPr>
        <w:t xml:space="preserve"> </w:t>
      </w:r>
      <w:r w:rsidRPr="00BE6F0D">
        <w:rPr>
          <w:rFonts w:cs="B Nazanin" w:hint="cs"/>
          <w:b/>
          <w:bCs/>
          <w:color w:val="000000"/>
          <w:sz w:val="28"/>
          <w:szCs w:val="28"/>
          <w:rtl/>
        </w:rPr>
        <w:t>مما يضر بالمقصود أصلا</w:t>
      </w:r>
      <w:r w:rsidR="00CF4F41">
        <w:rPr>
          <w:rFonts w:cs="B Nazanin" w:hint="cs"/>
          <w:b/>
          <w:bCs/>
          <w:color w:val="000000"/>
          <w:sz w:val="28"/>
          <w:szCs w:val="28"/>
          <w:rtl/>
        </w:rPr>
        <w:t xml:space="preserve"> </w:t>
      </w:r>
      <w:r w:rsidR="00CF4F41" w:rsidRPr="00CF4F41">
        <w:rPr>
          <w:rFonts w:cs="B Nazanin" w:hint="cs"/>
          <w:color w:val="000000"/>
          <w:sz w:val="28"/>
          <w:szCs w:val="28"/>
          <w:rtl/>
        </w:rPr>
        <w:t>( هر آینه نمی بوده باشد این انفکاک از آن چیزهایی که مضر می باشد به مقصود )</w:t>
      </w:r>
      <w:r w:rsidRPr="00CF4F41">
        <w:rPr>
          <w:rFonts w:cs="B Nazanin" w:hint="cs"/>
          <w:color w:val="000000"/>
          <w:sz w:val="28"/>
          <w:szCs w:val="28"/>
          <w:rtl/>
        </w:rPr>
        <w:t xml:space="preserve"> </w:t>
      </w:r>
      <w:r w:rsidRPr="00BE6F0D">
        <w:rPr>
          <w:rFonts w:cs="B Nazanin" w:hint="cs"/>
          <w:b/>
          <w:bCs/>
          <w:color w:val="000000"/>
          <w:sz w:val="28"/>
          <w:szCs w:val="28"/>
          <w:rtl/>
        </w:rPr>
        <w:t>كما هو الحال</w:t>
      </w:r>
      <w:r w:rsidR="00CF4F41">
        <w:rPr>
          <w:rFonts w:cs="B Nazanin" w:hint="cs"/>
          <w:b/>
          <w:bCs/>
          <w:color w:val="000000"/>
          <w:sz w:val="28"/>
          <w:szCs w:val="28"/>
          <w:rtl/>
        </w:rPr>
        <w:t xml:space="preserve"> </w:t>
      </w:r>
      <w:r w:rsidR="00CF4F41" w:rsidRPr="00CF4F41">
        <w:rPr>
          <w:rFonts w:cs="B Nazanin" w:hint="cs"/>
          <w:color w:val="000000"/>
          <w:sz w:val="28"/>
          <w:szCs w:val="28"/>
          <w:rtl/>
        </w:rPr>
        <w:t xml:space="preserve">( همان طور که عدم تعلق غرض به خصوصیات فردیه وضعیت می باشد در قضیه ی طبیعیه </w:t>
      </w:r>
      <w:r w:rsidR="00CF4F41" w:rsidRPr="00CF4F41">
        <w:rPr>
          <w:rFonts w:ascii="Sakkal Majalla" w:hAnsi="Sakkal Majalla" w:cs="Sakkal Majalla" w:hint="cs"/>
          <w:color w:val="000000"/>
          <w:sz w:val="28"/>
          <w:szCs w:val="28"/>
          <w:rtl/>
        </w:rPr>
        <w:t>–</w:t>
      </w:r>
      <w:r w:rsidR="00CF4F41" w:rsidRPr="00CF4F41">
        <w:rPr>
          <w:rFonts w:cs="B Nazanin" w:hint="cs"/>
          <w:color w:val="000000"/>
          <w:sz w:val="28"/>
          <w:szCs w:val="28"/>
          <w:rtl/>
        </w:rPr>
        <w:t xml:space="preserve"> به آن قضیه ای گفته می شود که حکم در ان بر نفس الطبیعه من حیث هی هی بار می شود مثل الانسان حیوان )</w:t>
      </w:r>
      <w:r w:rsidRPr="00BE6F0D">
        <w:rPr>
          <w:rFonts w:cs="B Nazanin" w:hint="cs"/>
          <w:b/>
          <w:bCs/>
          <w:color w:val="000000"/>
          <w:sz w:val="28"/>
          <w:szCs w:val="28"/>
          <w:rtl/>
        </w:rPr>
        <w:t xml:space="preserve"> في القضية الطبيعية في غير الأحكام بل في ال</w:t>
      </w:r>
      <w:r w:rsidR="00443AF3">
        <w:rPr>
          <w:rFonts w:cs="B Nazanin" w:hint="cs"/>
          <w:b/>
          <w:bCs/>
          <w:color w:val="000000"/>
          <w:sz w:val="28"/>
          <w:szCs w:val="28"/>
          <w:rtl/>
        </w:rPr>
        <w:t>محصورة</w:t>
      </w:r>
      <w:r w:rsidR="00CF4F41">
        <w:rPr>
          <w:rFonts w:cs="B Nazanin" w:hint="cs"/>
          <w:b/>
          <w:bCs/>
          <w:color w:val="000000"/>
          <w:sz w:val="28"/>
          <w:szCs w:val="28"/>
          <w:rtl/>
        </w:rPr>
        <w:t xml:space="preserve"> </w:t>
      </w:r>
      <w:r w:rsidR="00CF4F41" w:rsidRPr="00CF4F41">
        <w:rPr>
          <w:rFonts w:cs="B Nazanin" w:hint="cs"/>
          <w:color w:val="000000"/>
          <w:sz w:val="28"/>
          <w:szCs w:val="28"/>
          <w:rtl/>
        </w:rPr>
        <w:t>( بلکه در قضیه ی محصوره که در مقابل مهمله است . به قضیه ای گفته می شود که دارای سور است . شما می گویید کل انسان حیوان . به این قضیه ، محصوره می گویند . در این جا حکم به خصوصیات تعلق نگرفته است )</w:t>
      </w:r>
      <w:r w:rsidR="00443AF3">
        <w:rPr>
          <w:rFonts w:cs="B Nazanin" w:hint="cs"/>
          <w:b/>
          <w:bCs/>
          <w:color w:val="000000"/>
          <w:sz w:val="28"/>
          <w:szCs w:val="28"/>
          <w:rtl/>
        </w:rPr>
        <w:t xml:space="preserve"> على ما حقق في غير المقام</w:t>
      </w:r>
      <w:r w:rsidR="00CF4F41" w:rsidRPr="00CF4F41">
        <w:rPr>
          <w:rFonts w:cs="B Nazanin" w:hint="cs"/>
          <w:sz w:val="28"/>
          <w:szCs w:val="28"/>
          <w:rtl/>
        </w:rPr>
        <w:t xml:space="preserve"> ( طبق آن چیزی که تحقیق شده است در غیر این جا یعنی در جای خودش )</w:t>
      </w:r>
    </w:p>
    <w:p w:rsidR="00BE6F0D" w:rsidRPr="00CF4F41" w:rsidRDefault="00BE6F0D" w:rsidP="00CF4F41">
      <w:pPr>
        <w:pStyle w:val="NormalWeb"/>
        <w:bidi/>
        <w:jc w:val="both"/>
        <w:rPr>
          <w:rFonts w:cs="B Nazanin"/>
          <w:b/>
          <w:bCs/>
          <w:color w:val="000000"/>
          <w:sz w:val="28"/>
          <w:szCs w:val="28"/>
          <w:rtl/>
        </w:rPr>
      </w:pPr>
      <w:r w:rsidRPr="00BE6F0D">
        <w:rPr>
          <w:rFonts w:cs="B Nazanin" w:hint="cs"/>
          <w:b/>
          <w:bCs/>
          <w:color w:val="000000"/>
          <w:sz w:val="28"/>
          <w:szCs w:val="28"/>
          <w:rtl/>
        </w:rPr>
        <w:t>و في مراجعة الوجدان للإنسان غنى و كفاية عن إقامة البرهان على ذلك</w:t>
      </w:r>
      <w:r w:rsidR="00CF4F41">
        <w:rPr>
          <w:rFonts w:cs="B Nazanin" w:hint="cs"/>
          <w:b/>
          <w:bCs/>
          <w:color w:val="000000"/>
          <w:sz w:val="28"/>
          <w:szCs w:val="28"/>
          <w:rtl/>
        </w:rPr>
        <w:t xml:space="preserve"> </w:t>
      </w:r>
      <w:r w:rsidR="00CF4F41" w:rsidRPr="00CF4F41">
        <w:rPr>
          <w:rFonts w:cs="B Nazanin" w:hint="cs"/>
          <w:color w:val="000000"/>
          <w:sz w:val="28"/>
          <w:szCs w:val="28"/>
          <w:rtl/>
        </w:rPr>
        <w:t xml:space="preserve">( یک مرتبه مولی می فرماید که بزن ، دیگر هیچ قیدی نمی زند . یک مرتبه می گوید بزن با فلان چوب اما یک مرتبه قید نمی زند و مطلق می گوید زن . یک مرتبه می گوید در فلان زمان یا فلان مکان بزن ، یک مرتبه مطلق می گوید بزن . وقتی که مطلق گفت بزن و قیدی نیاورد بعد شما این بزن با یک سری خصوصیاتی در عالم خارج محقق بکنید ، ایا طلب مولی روی این خصوصیات رفته است ؟ می فرماید بالوجدان طلب مولی روی انها نرفته است </w:t>
      </w:r>
      <w:r w:rsidR="00CF4F41" w:rsidRPr="00CF4F41">
        <w:rPr>
          <w:rFonts w:ascii="Sakkal Majalla" w:hAnsi="Sakkal Majalla" w:cs="Sakkal Majalla" w:hint="cs"/>
          <w:color w:val="000000"/>
          <w:sz w:val="28"/>
          <w:szCs w:val="28"/>
          <w:rtl/>
        </w:rPr>
        <w:t>–</w:t>
      </w:r>
      <w:r w:rsidR="00CF4F41" w:rsidRPr="00CF4F41">
        <w:rPr>
          <w:rFonts w:cs="B Nazanin" w:hint="cs"/>
          <w:color w:val="000000"/>
          <w:sz w:val="28"/>
          <w:szCs w:val="28"/>
          <w:rtl/>
        </w:rPr>
        <w:t xml:space="preserve"> و در مراجعه به وجدان برای انسان بی نیازی و کفایت است از اقامه کردن برهان و دلیل بر تعلق امر و نهی به طبیعت یعنی دیگر احتیاج نیست که برهان و دلیل اقامه کنیم که امر و نهی به طبیعت تعلق گرفته است )</w:t>
      </w:r>
      <w:r w:rsidRPr="00BE6F0D">
        <w:rPr>
          <w:rFonts w:cs="B Nazanin" w:hint="cs"/>
          <w:b/>
          <w:bCs/>
          <w:color w:val="000000"/>
          <w:sz w:val="28"/>
          <w:szCs w:val="28"/>
          <w:rtl/>
        </w:rPr>
        <w:t xml:space="preserve"> حيث</w:t>
      </w:r>
      <w:r w:rsidR="00CF4F41">
        <w:rPr>
          <w:rFonts w:cs="B Nazanin" w:hint="cs"/>
          <w:b/>
          <w:bCs/>
          <w:color w:val="000000"/>
          <w:sz w:val="28"/>
          <w:szCs w:val="28"/>
          <w:rtl/>
        </w:rPr>
        <w:t xml:space="preserve"> </w:t>
      </w:r>
      <w:r w:rsidR="00CF4F41" w:rsidRPr="00CF4F41">
        <w:rPr>
          <w:rFonts w:cs="B Nazanin" w:hint="cs"/>
          <w:color w:val="000000"/>
          <w:sz w:val="28"/>
          <w:szCs w:val="28"/>
          <w:rtl/>
        </w:rPr>
        <w:t>( توضیح وجدان )</w:t>
      </w:r>
      <w:r w:rsidRPr="00BE6F0D">
        <w:rPr>
          <w:rFonts w:cs="B Nazanin" w:hint="cs"/>
          <w:b/>
          <w:bCs/>
          <w:color w:val="000000"/>
          <w:sz w:val="28"/>
          <w:szCs w:val="28"/>
          <w:rtl/>
        </w:rPr>
        <w:t xml:space="preserve"> يرى</w:t>
      </w:r>
      <w:r w:rsidR="00CF4F41">
        <w:rPr>
          <w:rFonts w:cs="B Nazanin" w:hint="cs"/>
          <w:b/>
          <w:bCs/>
          <w:color w:val="000000"/>
          <w:sz w:val="28"/>
          <w:szCs w:val="28"/>
          <w:rtl/>
        </w:rPr>
        <w:t xml:space="preserve"> </w:t>
      </w:r>
      <w:r w:rsidR="00CF4F41" w:rsidRPr="00CF4F41">
        <w:rPr>
          <w:rFonts w:cs="B Nazanin" w:hint="cs"/>
          <w:color w:val="000000"/>
          <w:sz w:val="28"/>
          <w:szCs w:val="28"/>
          <w:rtl/>
        </w:rPr>
        <w:t>( چرا که می بیند انسان )</w:t>
      </w:r>
      <w:r w:rsidRPr="00BE6F0D">
        <w:rPr>
          <w:rFonts w:cs="B Nazanin" w:hint="cs"/>
          <w:b/>
          <w:bCs/>
          <w:color w:val="000000"/>
          <w:sz w:val="28"/>
          <w:szCs w:val="28"/>
          <w:rtl/>
        </w:rPr>
        <w:t xml:space="preserve"> إذا راجعه</w:t>
      </w:r>
      <w:r w:rsidR="00CF4F41" w:rsidRPr="00CF4F41">
        <w:rPr>
          <w:rFonts w:cs="B Nazanin" w:hint="cs"/>
          <w:color w:val="000000"/>
          <w:sz w:val="28"/>
          <w:szCs w:val="28"/>
          <w:rtl/>
        </w:rPr>
        <w:t xml:space="preserve"> ( زمانی که مراجعه می کند وجدان را )</w:t>
      </w:r>
      <w:r w:rsidRPr="00BE6F0D">
        <w:rPr>
          <w:rFonts w:cs="B Nazanin" w:hint="cs"/>
          <w:b/>
          <w:bCs/>
          <w:color w:val="000000"/>
          <w:sz w:val="28"/>
          <w:szCs w:val="28"/>
          <w:rtl/>
        </w:rPr>
        <w:t xml:space="preserve"> أنه لا غرض له في مطلوباته إلا نفس الطبائع</w:t>
      </w:r>
      <w:r w:rsidR="00CF4F41">
        <w:rPr>
          <w:rFonts w:cs="B Nazanin" w:hint="cs"/>
          <w:b/>
          <w:bCs/>
          <w:color w:val="000000"/>
          <w:sz w:val="28"/>
          <w:szCs w:val="28"/>
          <w:rtl/>
        </w:rPr>
        <w:t xml:space="preserve"> </w:t>
      </w:r>
      <w:r w:rsidR="00CF4F41" w:rsidRPr="00CF4F41">
        <w:rPr>
          <w:rFonts w:cs="B Nazanin" w:hint="cs"/>
          <w:color w:val="000000"/>
          <w:sz w:val="28"/>
          <w:szCs w:val="28"/>
          <w:rtl/>
        </w:rPr>
        <w:t>( نیست غرضی برای انسان در مطلوباتش ( مثل زدن ) مگر خود طبیعت ( طبیعت زدن ) )</w:t>
      </w:r>
      <w:r w:rsidRPr="00CF4F41">
        <w:rPr>
          <w:rFonts w:cs="B Nazanin" w:hint="cs"/>
          <w:color w:val="000000"/>
          <w:sz w:val="28"/>
          <w:szCs w:val="28"/>
          <w:rtl/>
        </w:rPr>
        <w:t xml:space="preserve"> </w:t>
      </w:r>
      <w:r w:rsidRPr="00BE6F0D">
        <w:rPr>
          <w:rFonts w:cs="B Nazanin" w:hint="cs"/>
          <w:b/>
          <w:bCs/>
          <w:color w:val="000000"/>
          <w:sz w:val="28"/>
          <w:szCs w:val="28"/>
          <w:rtl/>
        </w:rPr>
        <w:t>و لا نظر له</w:t>
      </w:r>
      <w:r w:rsidR="00CF4F41">
        <w:rPr>
          <w:rFonts w:cs="B Nazanin" w:hint="cs"/>
          <w:b/>
          <w:bCs/>
          <w:color w:val="000000"/>
          <w:sz w:val="28"/>
          <w:szCs w:val="28"/>
          <w:rtl/>
        </w:rPr>
        <w:t xml:space="preserve"> </w:t>
      </w:r>
      <w:r w:rsidR="00CF4F41" w:rsidRPr="00CF4F41">
        <w:rPr>
          <w:rFonts w:cs="B Nazanin" w:hint="cs"/>
          <w:color w:val="000000"/>
          <w:sz w:val="28"/>
          <w:szCs w:val="28"/>
          <w:rtl/>
        </w:rPr>
        <w:t>( و نیست نظری برای انسان مگر برای خود طبایع )</w:t>
      </w:r>
      <w:r w:rsidRPr="00BE6F0D">
        <w:rPr>
          <w:rFonts w:cs="B Nazanin" w:hint="cs"/>
          <w:b/>
          <w:bCs/>
          <w:color w:val="000000"/>
          <w:sz w:val="28"/>
          <w:szCs w:val="28"/>
          <w:rtl/>
        </w:rPr>
        <w:t xml:space="preserve"> إلا إليها من دون نظر إلى خصوصياتها الخارجية</w:t>
      </w:r>
      <w:r w:rsidR="00CF4F41" w:rsidRPr="00CF4F41">
        <w:rPr>
          <w:rFonts w:cs="B Nazanin" w:hint="cs"/>
          <w:color w:val="000000"/>
          <w:sz w:val="28"/>
          <w:szCs w:val="28"/>
          <w:rtl/>
        </w:rPr>
        <w:t xml:space="preserve"> ( بدون نگاه به خصوصیات خارجیه طبایع و عوارض عینی و خارجی آن طبایع )</w:t>
      </w:r>
      <w:r w:rsidRPr="00CF4F41">
        <w:rPr>
          <w:rFonts w:cs="B Nazanin" w:hint="cs"/>
          <w:color w:val="000000"/>
          <w:sz w:val="28"/>
          <w:szCs w:val="28"/>
          <w:rtl/>
        </w:rPr>
        <w:t xml:space="preserve"> </w:t>
      </w:r>
      <w:r w:rsidRPr="00BE6F0D">
        <w:rPr>
          <w:rFonts w:cs="B Nazanin" w:hint="cs"/>
          <w:b/>
          <w:bCs/>
          <w:color w:val="000000"/>
          <w:sz w:val="28"/>
          <w:szCs w:val="28"/>
          <w:rtl/>
        </w:rPr>
        <w:t>و عوارضها العينية و أن نفس وجودها السعي بما هو وجودها تمام المطلوب</w:t>
      </w:r>
      <w:r w:rsidR="00CF4F41" w:rsidRPr="00CF4F41">
        <w:rPr>
          <w:rFonts w:cs="B Nazanin" w:hint="cs"/>
          <w:color w:val="000000"/>
          <w:sz w:val="28"/>
          <w:szCs w:val="28"/>
          <w:rtl/>
        </w:rPr>
        <w:t xml:space="preserve"> ( و این که خود وجود سعی طبایع ( یعنی وجود ساری و کلی طبایع </w:t>
      </w:r>
      <w:r w:rsidR="00CF4F41" w:rsidRPr="00CF4F41">
        <w:rPr>
          <w:rFonts w:ascii="Sakkal Majalla" w:hAnsi="Sakkal Majalla" w:cs="Sakkal Majalla" w:hint="cs"/>
          <w:color w:val="000000"/>
          <w:sz w:val="28"/>
          <w:szCs w:val="28"/>
          <w:rtl/>
        </w:rPr>
        <w:t>–</w:t>
      </w:r>
      <w:r w:rsidR="00CF4F41" w:rsidRPr="00CF4F41">
        <w:rPr>
          <w:rFonts w:cs="B Nazanin" w:hint="cs"/>
          <w:color w:val="000000"/>
          <w:sz w:val="28"/>
          <w:szCs w:val="28"/>
          <w:rtl/>
        </w:rPr>
        <w:t xml:space="preserve"> آن زدنی که کلی است و با هر فرد از زدن ، قابل اتحاد است ) به عنوان این که آن وجود سعی ، وجود طبیعت است ، تمام المطلوب است نه جزء المطلوب است )</w:t>
      </w:r>
      <w:r w:rsidR="00CF4F41">
        <w:rPr>
          <w:rFonts w:cs="B Nazanin" w:hint="cs"/>
          <w:b/>
          <w:bCs/>
          <w:color w:val="000000"/>
          <w:sz w:val="28"/>
          <w:szCs w:val="28"/>
          <w:rtl/>
        </w:rPr>
        <w:t xml:space="preserve"> </w:t>
      </w:r>
      <w:r w:rsidRPr="00BE6F0D">
        <w:rPr>
          <w:rFonts w:cs="B Nazanin" w:hint="cs"/>
          <w:b/>
          <w:bCs/>
          <w:color w:val="000000"/>
          <w:sz w:val="28"/>
          <w:szCs w:val="28"/>
          <w:rtl/>
        </w:rPr>
        <w:t xml:space="preserve"> و إن كان ذاك الوجود</w:t>
      </w:r>
      <w:r w:rsidR="00CF4F41">
        <w:rPr>
          <w:rFonts w:cs="B Nazanin" w:hint="cs"/>
          <w:b/>
          <w:bCs/>
          <w:color w:val="000000"/>
          <w:sz w:val="28"/>
          <w:szCs w:val="28"/>
          <w:rtl/>
        </w:rPr>
        <w:t xml:space="preserve"> </w:t>
      </w:r>
      <w:r w:rsidR="00CF4F41" w:rsidRPr="00CF4F41">
        <w:rPr>
          <w:rFonts w:cs="B Nazanin" w:hint="cs"/>
          <w:color w:val="000000"/>
          <w:sz w:val="28"/>
          <w:szCs w:val="28"/>
          <w:rtl/>
        </w:rPr>
        <w:t>( اگر چه آن وجود سعی در خارج منفک نیست از خصوصیت )</w:t>
      </w:r>
      <w:r w:rsidRPr="00BE6F0D">
        <w:rPr>
          <w:rFonts w:cs="B Nazanin" w:hint="cs"/>
          <w:b/>
          <w:bCs/>
          <w:color w:val="000000"/>
          <w:sz w:val="28"/>
          <w:szCs w:val="28"/>
          <w:rtl/>
        </w:rPr>
        <w:t xml:space="preserve"> لا </w:t>
      </w:r>
      <w:r w:rsidR="00634F96">
        <w:rPr>
          <w:rFonts w:cs="B Nazanin" w:hint="cs"/>
          <w:b/>
          <w:bCs/>
          <w:color w:val="000000"/>
          <w:sz w:val="28"/>
          <w:szCs w:val="28"/>
          <w:rtl/>
        </w:rPr>
        <w:t xml:space="preserve">يكاد ينفك في الخارج عن الخصوصية </w:t>
      </w:r>
    </w:p>
    <w:p w:rsidR="00BE6F0D" w:rsidRDefault="00BE6F0D" w:rsidP="008779FD">
      <w:pPr>
        <w:pStyle w:val="NormalWeb"/>
        <w:bidi/>
        <w:jc w:val="both"/>
        <w:rPr>
          <w:rFonts w:cs="B Nazanin"/>
          <w:b/>
          <w:bCs/>
          <w:color w:val="000000"/>
          <w:sz w:val="28"/>
          <w:szCs w:val="28"/>
          <w:rtl/>
        </w:rPr>
      </w:pPr>
      <w:r w:rsidRPr="00BE6F0D">
        <w:rPr>
          <w:rFonts w:cs="B Nazanin" w:hint="cs"/>
          <w:b/>
          <w:bCs/>
          <w:color w:val="000000"/>
          <w:sz w:val="28"/>
          <w:szCs w:val="28"/>
          <w:rtl/>
        </w:rPr>
        <w:t>فانقدح بذلك</w:t>
      </w:r>
      <w:r w:rsidR="00CF4F41">
        <w:rPr>
          <w:rFonts w:cs="B Nazanin" w:hint="cs"/>
          <w:b/>
          <w:bCs/>
          <w:color w:val="000000"/>
          <w:sz w:val="28"/>
          <w:szCs w:val="28"/>
          <w:rtl/>
        </w:rPr>
        <w:t xml:space="preserve"> </w:t>
      </w:r>
      <w:r w:rsidR="00CF4F41" w:rsidRPr="00CF4F41">
        <w:rPr>
          <w:rFonts w:cs="B Nazanin" w:hint="cs"/>
          <w:color w:val="000000"/>
          <w:sz w:val="28"/>
          <w:szCs w:val="28"/>
          <w:rtl/>
        </w:rPr>
        <w:t>( پس روشن شد به واسطه ی این توضیحات )</w:t>
      </w:r>
      <w:r w:rsidRPr="00BE6F0D">
        <w:rPr>
          <w:rFonts w:cs="B Nazanin" w:hint="cs"/>
          <w:b/>
          <w:bCs/>
          <w:color w:val="000000"/>
          <w:sz w:val="28"/>
          <w:szCs w:val="28"/>
          <w:rtl/>
        </w:rPr>
        <w:t xml:space="preserve"> أن المراد بتعلق الأوامر بالطبائع دون الأفراد</w:t>
      </w:r>
      <w:r w:rsidR="00CF4F41">
        <w:rPr>
          <w:rFonts w:cs="B Nazanin" w:hint="cs"/>
          <w:b/>
          <w:bCs/>
          <w:color w:val="000000"/>
          <w:sz w:val="28"/>
          <w:szCs w:val="28"/>
          <w:rtl/>
        </w:rPr>
        <w:t xml:space="preserve"> </w:t>
      </w:r>
      <w:r w:rsidR="00CF4F41" w:rsidRPr="00CF4F41">
        <w:rPr>
          <w:rFonts w:cs="B Nazanin" w:hint="cs"/>
          <w:color w:val="000000"/>
          <w:sz w:val="28"/>
          <w:szCs w:val="28"/>
          <w:rtl/>
        </w:rPr>
        <w:t>( مراد از تعلق گرفتن اوامر به طبیعت نه افراد این است که )</w:t>
      </w:r>
      <w:r w:rsidRPr="00BE6F0D">
        <w:rPr>
          <w:rFonts w:cs="B Nazanin" w:hint="cs"/>
          <w:b/>
          <w:bCs/>
          <w:color w:val="000000"/>
          <w:sz w:val="28"/>
          <w:szCs w:val="28"/>
          <w:rtl/>
        </w:rPr>
        <w:t xml:space="preserve"> أنها بوجودها السعي</w:t>
      </w:r>
      <w:r w:rsidR="00CF4F41" w:rsidRPr="00CF4F41">
        <w:rPr>
          <w:rFonts w:cs="B Nazanin" w:hint="cs"/>
          <w:color w:val="000000"/>
          <w:sz w:val="28"/>
          <w:szCs w:val="28"/>
          <w:rtl/>
        </w:rPr>
        <w:t xml:space="preserve"> ( طبیعت با آن وجود سعی اش </w:t>
      </w:r>
      <w:r w:rsidR="00CF4F41" w:rsidRPr="00CF4F41">
        <w:rPr>
          <w:rFonts w:ascii="Sakkal Majalla" w:hAnsi="Sakkal Majalla" w:cs="Sakkal Majalla" w:hint="cs"/>
          <w:color w:val="000000"/>
          <w:sz w:val="28"/>
          <w:szCs w:val="28"/>
          <w:rtl/>
        </w:rPr>
        <w:t>–</w:t>
      </w:r>
      <w:r w:rsidR="00CF4F41" w:rsidRPr="00CF4F41">
        <w:rPr>
          <w:rFonts w:cs="B Nazanin" w:hint="cs"/>
          <w:color w:val="000000"/>
          <w:sz w:val="28"/>
          <w:szCs w:val="28"/>
          <w:rtl/>
        </w:rPr>
        <w:t xml:space="preserve"> وجود کلی و وسیعش )</w:t>
      </w:r>
      <w:r w:rsidRPr="00BE6F0D">
        <w:rPr>
          <w:rFonts w:cs="B Nazanin" w:hint="cs"/>
          <w:b/>
          <w:bCs/>
          <w:color w:val="000000"/>
          <w:sz w:val="28"/>
          <w:szCs w:val="28"/>
          <w:rtl/>
        </w:rPr>
        <w:t xml:space="preserve"> بما هو وجودها</w:t>
      </w:r>
      <w:r w:rsidR="00CF4F41" w:rsidRPr="00CF4F41">
        <w:rPr>
          <w:rFonts w:cs="B Nazanin" w:hint="cs"/>
          <w:color w:val="000000"/>
          <w:sz w:val="28"/>
          <w:szCs w:val="28"/>
          <w:rtl/>
        </w:rPr>
        <w:t xml:space="preserve"> ( به عنوان این که آن وجود سعی ، وجود طبایع است )</w:t>
      </w:r>
      <w:r w:rsidRPr="00CF4F41">
        <w:rPr>
          <w:rFonts w:cs="B Nazanin" w:hint="cs"/>
          <w:color w:val="000000"/>
          <w:sz w:val="28"/>
          <w:szCs w:val="28"/>
          <w:rtl/>
        </w:rPr>
        <w:t xml:space="preserve"> </w:t>
      </w:r>
      <w:r w:rsidRPr="00BE6F0D">
        <w:rPr>
          <w:rFonts w:cs="B Nazanin" w:hint="cs"/>
          <w:b/>
          <w:bCs/>
          <w:color w:val="000000"/>
          <w:sz w:val="28"/>
          <w:szCs w:val="28"/>
          <w:rtl/>
        </w:rPr>
        <w:t>قبالا لخصوص الوجود</w:t>
      </w:r>
      <w:r w:rsidR="00CF4F41">
        <w:rPr>
          <w:rFonts w:cs="B Nazanin" w:hint="cs"/>
          <w:b/>
          <w:bCs/>
          <w:color w:val="000000"/>
          <w:sz w:val="28"/>
          <w:szCs w:val="28"/>
          <w:rtl/>
        </w:rPr>
        <w:t xml:space="preserve"> </w:t>
      </w:r>
      <w:r w:rsidR="00CF4F41" w:rsidRPr="00CF4F41">
        <w:rPr>
          <w:rFonts w:cs="B Nazanin" w:hint="cs"/>
          <w:color w:val="000000"/>
          <w:sz w:val="28"/>
          <w:szCs w:val="28"/>
          <w:rtl/>
        </w:rPr>
        <w:t>( در مقابل خصوص وجود یعنی در مقابل وجود خاص و جزئی )</w:t>
      </w:r>
      <w:r w:rsidRPr="00BE6F0D">
        <w:rPr>
          <w:rFonts w:cs="B Nazanin" w:hint="cs"/>
          <w:b/>
          <w:bCs/>
          <w:color w:val="000000"/>
          <w:sz w:val="28"/>
          <w:szCs w:val="28"/>
          <w:rtl/>
        </w:rPr>
        <w:t xml:space="preserve"> متعلقة للطلب</w:t>
      </w:r>
      <w:r w:rsidR="00CF4F41">
        <w:rPr>
          <w:rFonts w:cs="B Nazanin" w:hint="cs"/>
          <w:b/>
          <w:bCs/>
          <w:color w:val="000000"/>
          <w:sz w:val="28"/>
          <w:szCs w:val="28"/>
          <w:rtl/>
        </w:rPr>
        <w:t xml:space="preserve"> </w:t>
      </w:r>
      <w:r w:rsidR="00CF4F41" w:rsidRPr="00CF4F41">
        <w:rPr>
          <w:rFonts w:cs="B Nazanin" w:hint="cs"/>
          <w:color w:val="000000"/>
          <w:sz w:val="28"/>
          <w:szCs w:val="28"/>
          <w:rtl/>
        </w:rPr>
        <w:t>( ان طبایع متعلق است به طلب )</w:t>
      </w:r>
      <w:r w:rsidRPr="00CF4F41">
        <w:rPr>
          <w:rFonts w:cs="B Nazanin" w:hint="cs"/>
          <w:color w:val="000000"/>
          <w:sz w:val="28"/>
          <w:szCs w:val="28"/>
          <w:rtl/>
        </w:rPr>
        <w:t xml:space="preserve"> </w:t>
      </w:r>
      <w:r w:rsidRPr="00BE6F0D">
        <w:rPr>
          <w:rFonts w:cs="B Nazanin" w:hint="cs"/>
          <w:b/>
          <w:bCs/>
          <w:color w:val="000000"/>
          <w:sz w:val="28"/>
          <w:szCs w:val="28"/>
          <w:rtl/>
        </w:rPr>
        <w:t>لا</w:t>
      </w:r>
      <w:r w:rsidR="0007275F">
        <w:rPr>
          <w:rFonts w:cs="B Nazanin" w:hint="cs"/>
          <w:b/>
          <w:bCs/>
          <w:color w:val="000000"/>
          <w:sz w:val="28"/>
          <w:szCs w:val="28"/>
          <w:rtl/>
        </w:rPr>
        <w:t xml:space="preserve"> </w:t>
      </w:r>
      <w:r w:rsidR="0007275F" w:rsidRPr="0007275F">
        <w:rPr>
          <w:rFonts w:cs="B Nazanin" w:hint="cs"/>
          <w:color w:val="000000"/>
          <w:sz w:val="28"/>
          <w:szCs w:val="28"/>
          <w:rtl/>
        </w:rPr>
        <w:t>( می خواهد بگوید طبیعت بما هی هی ، متعلق طلب نیست یعنی وقتی شارع می گوید صل مرادش صلاه بما هی هی نیست زیرا صلاه بما هی هی</w:t>
      </w:r>
      <w:r w:rsidR="00EC6B08">
        <w:rPr>
          <w:rFonts w:cs="B Nazanin" w:hint="cs"/>
          <w:color w:val="000000"/>
          <w:sz w:val="28"/>
          <w:szCs w:val="28"/>
          <w:rtl/>
        </w:rPr>
        <w:t xml:space="preserve"> مصلحت ندارد </w:t>
      </w:r>
      <w:r w:rsidR="0007275F" w:rsidRPr="0007275F">
        <w:rPr>
          <w:rFonts w:cs="B Nazanin" w:hint="cs"/>
          <w:color w:val="000000"/>
          <w:sz w:val="28"/>
          <w:szCs w:val="28"/>
          <w:rtl/>
        </w:rPr>
        <w:t xml:space="preserve"> )</w:t>
      </w:r>
      <w:r w:rsidRPr="00BE6F0D">
        <w:rPr>
          <w:rFonts w:cs="B Nazanin" w:hint="cs"/>
          <w:b/>
          <w:bCs/>
          <w:color w:val="000000"/>
          <w:sz w:val="28"/>
          <w:szCs w:val="28"/>
          <w:rtl/>
        </w:rPr>
        <w:t xml:space="preserve"> أنها</w:t>
      </w:r>
      <w:r w:rsidR="00EC6B08">
        <w:rPr>
          <w:rFonts w:cs="B Nazanin" w:hint="cs"/>
          <w:b/>
          <w:bCs/>
          <w:color w:val="000000"/>
          <w:sz w:val="28"/>
          <w:szCs w:val="28"/>
          <w:rtl/>
        </w:rPr>
        <w:t xml:space="preserve"> </w:t>
      </w:r>
      <w:r w:rsidR="00EC6B08" w:rsidRPr="00EC6B08">
        <w:rPr>
          <w:rFonts w:cs="B Nazanin" w:hint="cs"/>
          <w:color w:val="000000"/>
          <w:sz w:val="28"/>
          <w:szCs w:val="28"/>
          <w:rtl/>
        </w:rPr>
        <w:t>( نه این که طبایع )</w:t>
      </w:r>
      <w:r w:rsidRPr="00BE6F0D">
        <w:rPr>
          <w:rFonts w:cs="B Nazanin" w:hint="cs"/>
          <w:b/>
          <w:bCs/>
          <w:color w:val="000000"/>
          <w:sz w:val="28"/>
          <w:szCs w:val="28"/>
          <w:rtl/>
        </w:rPr>
        <w:t xml:space="preserve"> بما هي هي</w:t>
      </w:r>
      <w:r w:rsidR="00EC6B08">
        <w:rPr>
          <w:rFonts w:cs="B Nazanin" w:hint="cs"/>
          <w:b/>
          <w:bCs/>
          <w:color w:val="000000"/>
          <w:sz w:val="28"/>
          <w:szCs w:val="28"/>
          <w:rtl/>
        </w:rPr>
        <w:t xml:space="preserve"> </w:t>
      </w:r>
      <w:r w:rsidR="00EC6B08" w:rsidRPr="00EC6B08">
        <w:rPr>
          <w:rFonts w:cs="B Nazanin" w:hint="cs"/>
          <w:color w:val="000000"/>
          <w:sz w:val="28"/>
          <w:szCs w:val="28"/>
          <w:rtl/>
        </w:rPr>
        <w:t>( به عنوان این که آن طبایع ، طبایع هستند )</w:t>
      </w:r>
      <w:r w:rsidRPr="00BE6F0D">
        <w:rPr>
          <w:rFonts w:cs="B Nazanin" w:hint="cs"/>
          <w:b/>
          <w:bCs/>
          <w:color w:val="000000"/>
          <w:sz w:val="28"/>
          <w:szCs w:val="28"/>
          <w:rtl/>
        </w:rPr>
        <w:t xml:space="preserve"> كانت متعلقة له</w:t>
      </w:r>
      <w:r w:rsidR="00EC6B08" w:rsidRPr="008779FD">
        <w:rPr>
          <w:rFonts w:cs="B Nazanin" w:hint="cs"/>
          <w:color w:val="000000"/>
          <w:sz w:val="28"/>
          <w:szCs w:val="28"/>
          <w:rtl/>
        </w:rPr>
        <w:t xml:space="preserve"> ( می باشد  </w:t>
      </w:r>
      <w:r w:rsidR="008779FD" w:rsidRPr="008779FD">
        <w:rPr>
          <w:rFonts w:cs="B Nazanin" w:hint="cs"/>
          <w:color w:val="000000"/>
          <w:sz w:val="28"/>
          <w:szCs w:val="28"/>
          <w:rtl/>
        </w:rPr>
        <w:t>آن طبایع متعلق برای طلب</w:t>
      </w:r>
      <w:r w:rsidR="00EC6B08" w:rsidRPr="008779FD">
        <w:rPr>
          <w:rFonts w:cs="B Nazanin" w:hint="cs"/>
          <w:color w:val="000000"/>
          <w:sz w:val="28"/>
          <w:szCs w:val="28"/>
          <w:rtl/>
        </w:rPr>
        <w:t xml:space="preserve"> )</w:t>
      </w:r>
      <w:r w:rsidRPr="008779FD">
        <w:rPr>
          <w:rFonts w:cs="B Nazanin" w:hint="cs"/>
          <w:color w:val="000000"/>
          <w:sz w:val="28"/>
          <w:szCs w:val="28"/>
          <w:rtl/>
        </w:rPr>
        <w:t xml:space="preserve"> </w:t>
      </w:r>
      <w:r w:rsidRPr="00BE6F0D">
        <w:rPr>
          <w:rFonts w:cs="B Nazanin" w:hint="cs"/>
          <w:b/>
          <w:bCs/>
          <w:color w:val="000000"/>
          <w:sz w:val="28"/>
          <w:szCs w:val="28"/>
          <w:rtl/>
        </w:rPr>
        <w:t>كما ربما يتوهم</w:t>
      </w:r>
      <w:r w:rsidR="008779FD">
        <w:rPr>
          <w:rFonts w:cs="B Nazanin" w:hint="cs"/>
          <w:b/>
          <w:bCs/>
          <w:color w:val="000000"/>
          <w:sz w:val="28"/>
          <w:szCs w:val="28"/>
          <w:rtl/>
        </w:rPr>
        <w:t xml:space="preserve"> </w:t>
      </w:r>
      <w:r w:rsidR="008779FD" w:rsidRPr="008779FD">
        <w:rPr>
          <w:rFonts w:cs="B Nazanin" w:hint="cs"/>
          <w:color w:val="000000"/>
          <w:sz w:val="28"/>
          <w:szCs w:val="28"/>
          <w:rtl/>
        </w:rPr>
        <w:t>( همان طور که چه بسا توهم می شود ، کونها متعلقه له )</w:t>
      </w:r>
      <w:r w:rsidRPr="008779FD">
        <w:rPr>
          <w:rFonts w:cs="B Nazanin" w:hint="cs"/>
          <w:color w:val="000000"/>
          <w:sz w:val="28"/>
          <w:szCs w:val="28"/>
          <w:rtl/>
        </w:rPr>
        <w:t xml:space="preserve"> </w:t>
      </w:r>
      <w:r w:rsidRPr="00BE6F0D">
        <w:rPr>
          <w:rFonts w:cs="B Nazanin" w:hint="cs"/>
          <w:b/>
          <w:bCs/>
          <w:color w:val="000000"/>
          <w:sz w:val="28"/>
          <w:szCs w:val="28"/>
          <w:rtl/>
        </w:rPr>
        <w:t>فإنها كذلك</w:t>
      </w:r>
      <w:r w:rsidR="008779FD">
        <w:rPr>
          <w:rFonts w:cs="B Nazanin" w:hint="cs"/>
          <w:b/>
          <w:bCs/>
          <w:color w:val="000000"/>
          <w:sz w:val="28"/>
          <w:szCs w:val="28"/>
          <w:rtl/>
        </w:rPr>
        <w:t xml:space="preserve"> </w:t>
      </w:r>
      <w:r w:rsidR="008779FD" w:rsidRPr="008779FD">
        <w:rPr>
          <w:rFonts w:cs="B Nazanin" w:hint="cs"/>
          <w:color w:val="000000"/>
          <w:sz w:val="28"/>
          <w:szCs w:val="28"/>
          <w:rtl/>
        </w:rPr>
        <w:t>( بما هی هی )</w:t>
      </w:r>
      <w:r w:rsidRPr="00BE6F0D">
        <w:rPr>
          <w:rFonts w:cs="B Nazanin" w:hint="cs"/>
          <w:b/>
          <w:bCs/>
          <w:color w:val="000000"/>
          <w:sz w:val="28"/>
          <w:szCs w:val="28"/>
          <w:rtl/>
        </w:rPr>
        <w:t xml:space="preserve"> ليست إلا هي</w:t>
      </w:r>
      <w:r w:rsidR="008779FD">
        <w:rPr>
          <w:rFonts w:cs="B Nazanin" w:hint="cs"/>
          <w:b/>
          <w:bCs/>
          <w:color w:val="000000"/>
          <w:sz w:val="28"/>
          <w:szCs w:val="28"/>
          <w:rtl/>
        </w:rPr>
        <w:t xml:space="preserve"> </w:t>
      </w:r>
      <w:r w:rsidR="008779FD" w:rsidRPr="008779FD">
        <w:rPr>
          <w:rFonts w:cs="B Nazanin" w:hint="cs"/>
          <w:color w:val="000000"/>
          <w:sz w:val="28"/>
          <w:szCs w:val="28"/>
          <w:rtl/>
        </w:rPr>
        <w:t>( به سبب این که طبایع بما هی هی ، نیست مگر طبایع )</w:t>
      </w:r>
      <w:r w:rsidRPr="00BE6F0D">
        <w:rPr>
          <w:rFonts w:cs="B Nazanin" w:hint="cs"/>
          <w:b/>
          <w:bCs/>
          <w:color w:val="000000"/>
          <w:sz w:val="28"/>
          <w:szCs w:val="28"/>
          <w:rtl/>
        </w:rPr>
        <w:t xml:space="preserve"> نعم هي كذلك تكون متع</w:t>
      </w:r>
      <w:r w:rsidR="00CF4F41">
        <w:rPr>
          <w:rFonts w:cs="B Nazanin" w:hint="cs"/>
          <w:b/>
          <w:bCs/>
          <w:color w:val="000000"/>
          <w:sz w:val="28"/>
          <w:szCs w:val="28"/>
          <w:rtl/>
        </w:rPr>
        <w:t>لقة للأمر فإنه طلب الوجود</w:t>
      </w:r>
      <w:r w:rsidR="008779FD">
        <w:rPr>
          <w:rFonts w:cs="B Nazanin" w:hint="cs"/>
          <w:b/>
          <w:bCs/>
          <w:color w:val="000000"/>
          <w:sz w:val="28"/>
          <w:szCs w:val="28"/>
          <w:rtl/>
        </w:rPr>
        <w:t xml:space="preserve"> </w:t>
      </w:r>
      <w:r w:rsidR="008779FD" w:rsidRPr="008779FD">
        <w:rPr>
          <w:rFonts w:cs="B Nazanin" w:hint="cs"/>
          <w:color w:val="000000"/>
          <w:sz w:val="28"/>
          <w:szCs w:val="28"/>
          <w:rtl/>
        </w:rPr>
        <w:t>(</w:t>
      </w:r>
      <w:r w:rsidR="008779FD">
        <w:rPr>
          <w:rFonts w:cs="B Nazanin" w:hint="cs"/>
          <w:color w:val="000000"/>
          <w:sz w:val="28"/>
          <w:szCs w:val="28"/>
          <w:rtl/>
        </w:rPr>
        <w:t xml:space="preserve"> بله طبیعت بما هی هی می باشد متعلق برای امر ( ماده ی امر ) به سبب این که امر طلب الوجود است در نتیجه اگر امر به طبیعت تعلق بگیرد به معنی طلب وجود طبیعت می شود -</w:t>
      </w:r>
      <w:r w:rsidR="008779FD" w:rsidRPr="008779FD">
        <w:rPr>
          <w:rFonts w:cs="B Nazanin" w:hint="cs"/>
          <w:color w:val="000000"/>
          <w:sz w:val="28"/>
          <w:szCs w:val="28"/>
          <w:rtl/>
        </w:rPr>
        <w:t xml:space="preserve"> صاحب کفایه اول یک نعم می گوید بعد با فافهم اشاره می کند که این نعم ضعیف است . با این نعم می خواهد بفرماید که طبیعت من حیث هی هی ، متعلق طلب نیست اما متعلق امر ( ماده ی امر ) می تواند باشد یعنی مولی می تواند بگوید امرتک بالصلاه ، و مراد از صلاه ، صلاتی است که بما هی هی است . چرا چنین چیزی را مولا می تواند بگوید ؟ زیرا ماده ی امر به معنی طلب الوجود است در نتیجه اگر امر تعلق بگیرد به طبیعت من حیث هی هی می شود طلب وجود ماهیت لذا اشکال بر طرف می شود )</w:t>
      </w:r>
      <w:r w:rsidR="00CF4F41">
        <w:rPr>
          <w:rFonts w:cs="B Nazanin" w:hint="cs"/>
          <w:b/>
          <w:bCs/>
          <w:color w:val="000000"/>
          <w:sz w:val="28"/>
          <w:szCs w:val="28"/>
          <w:rtl/>
        </w:rPr>
        <w:t xml:space="preserve"> فافهم</w:t>
      </w:r>
      <w:r w:rsidR="008779FD">
        <w:rPr>
          <w:rFonts w:cs="B Nazanin" w:hint="cs"/>
          <w:b/>
          <w:bCs/>
          <w:color w:val="000000"/>
          <w:sz w:val="28"/>
          <w:szCs w:val="28"/>
          <w:rtl/>
        </w:rPr>
        <w:t xml:space="preserve"> </w:t>
      </w:r>
      <w:r w:rsidR="008779FD" w:rsidRPr="008779FD">
        <w:rPr>
          <w:rFonts w:cs="B Nazanin" w:hint="cs"/>
          <w:color w:val="000000"/>
          <w:sz w:val="28"/>
          <w:szCs w:val="28"/>
          <w:rtl/>
        </w:rPr>
        <w:t>( در محتوی و مفهوم امر ، وجود نخوابیده است و اشکال دیگر این که اگر گفتیم طبیعت من حیث هی هی مصلحت و مفسده ندارد معنایش این است که متعلق طلب قرار نمی گیرد چه طلب در قالب صیغه ی امر باشد چه در قالب ماده ی امر )</w:t>
      </w:r>
    </w:p>
    <w:p w:rsidR="00CF4F41" w:rsidRDefault="00CF4F41" w:rsidP="00CF4F41">
      <w:pPr>
        <w:pStyle w:val="Heading1"/>
      </w:pPr>
      <w:r>
        <w:rPr>
          <w:rFonts w:hint="cs"/>
          <w:rtl/>
        </w:rPr>
        <w:t xml:space="preserve">نوار 192 : </w:t>
      </w:r>
      <w:r w:rsidR="00875016">
        <w:rPr>
          <w:rFonts w:hint="cs"/>
          <w:rtl/>
        </w:rPr>
        <w:t xml:space="preserve">مراد از تعلق گرفتن اوامر به طبیعت چیست </w:t>
      </w:r>
    </w:p>
    <w:p w:rsidR="00831334" w:rsidRDefault="00831334" w:rsidP="00831334">
      <w:pPr>
        <w:jc w:val="both"/>
        <w:rPr>
          <w:rtl/>
        </w:rPr>
      </w:pPr>
      <w:r w:rsidRPr="00831334">
        <w:rPr>
          <w:rFonts w:hint="cs"/>
          <w:b/>
          <w:bCs/>
          <w:rtl/>
        </w:rPr>
        <w:t>مطلب اول :</w:t>
      </w:r>
      <w:r>
        <w:rPr>
          <w:rFonts w:hint="cs"/>
          <w:rtl/>
        </w:rPr>
        <w:t xml:space="preserve"> درباره ی متعلق اوامر و نواهی دو نظریه وجود دارد :</w:t>
      </w:r>
    </w:p>
    <w:p w:rsidR="00831334" w:rsidRDefault="00831334" w:rsidP="00515A3C">
      <w:pPr>
        <w:pStyle w:val="ListParagraph"/>
        <w:numPr>
          <w:ilvl w:val="0"/>
          <w:numId w:val="464"/>
        </w:numPr>
        <w:jc w:val="both"/>
      </w:pPr>
      <w:r w:rsidRPr="00831334">
        <w:rPr>
          <w:rFonts w:hint="cs"/>
          <w:b/>
          <w:bCs/>
          <w:rtl/>
        </w:rPr>
        <w:t>نظریه ی اول :</w:t>
      </w:r>
      <w:r>
        <w:rPr>
          <w:rFonts w:hint="cs"/>
          <w:rtl/>
        </w:rPr>
        <w:t xml:space="preserve"> متعلق اوامر و نواهی ، طبیعت و ماهیت است . شارع زمانی که می فرماید صل ، این جا امر به چه چیزی تعلق گرفته است ؟ شارع طالب چیست ؟ این جا دو نظریه است . نظریه ی اول این است که متعلق امر طبیعت است یعنی شارع از مکلفین درخواست می کند که این طبیعت و ماهیت را موجود بکنند یعنی دیگر خصوصیات فردیه متعلق طلب نیست و مولی طالب خصوصیات فردیه نیست . </w:t>
      </w:r>
    </w:p>
    <w:p w:rsidR="00831334" w:rsidRDefault="00831334" w:rsidP="0007275F">
      <w:pPr>
        <w:pStyle w:val="ListParagraph"/>
        <w:jc w:val="both"/>
      </w:pPr>
      <w:r>
        <w:rPr>
          <w:rFonts w:hint="cs"/>
          <w:rtl/>
        </w:rPr>
        <w:t xml:space="preserve">حالا می خواهیم ببینیم مراد از طبیعت چیست ؟ در این که مراد از طبیعت و ماهیت چیست ، </w:t>
      </w:r>
      <w:r w:rsidR="0007275F">
        <w:rPr>
          <w:rFonts w:hint="cs"/>
          <w:rtl/>
        </w:rPr>
        <w:t>4</w:t>
      </w:r>
      <w:r>
        <w:rPr>
          <w:rFonts w:hint="cs"/>
          <w:rtl/>
        </w:rPr>
        <w:t xml:space="preserve"> احتمال وجود دارد :</w:t>
      </w:r>
    </w:p>
    <w:p w:rsidR="00831334" w:rsidRDefault="00831334" w:rsidP="00515A3C">
      <w:pPr>
        <w:pStyle w:val="ListParagraph"/>
        <w:numPr>
          <w:ilvl w:val="0"/>
          <w:numId w:val="465"/>
        </w:numPr>
        <w:jc w:val="both"/>
      </w:pPr>
      <w:r w:rsidRPr="00831334">
        <w:rPr>
          <w:rFonts w:hint="cs"/>
          <w:b/>
          <w:bCs/>
          <w:rtl/>
        </w:rPr>
        <w:t>احتمال اول :</w:t>
      </w:r>
      <w:r>
        <w:rPr>
          <w:rFonts w:hint="cs"/>
          <w:rtl/>
        </w:rPr>
        <w:t xml:space="preserve"> مراد از طبیعت ، طبیعت من حیث هی هی باشد . این احتمال مراد نیست زیرا طبیعت من حیث هی هی ، مصلحت و مفسده ندارد تا متعلق امر و نهی قرار بگیرد .</w:t>
      </w:r>
    </w:p>
    <w:p w:rsidR="00831334" w:rsidRDefault="00831334" w:rsidP="00831334">
      <w:pPr>
        <w:pStyle w:val="ListParagraph"/>
        <w:ind w:left="1440"/>
        <w:jc w:val="both"/>
      </w:pPr>
      <w:r>
        <w:rPr>
          <w:rFonts w:hint="cs"/>
          <w:rtl/>
        </w:rPr>
        <w:t xml:space="preserve">شارع امرش را برده است روی طبیعت و ماهیت . یعنی شارع طبیعت را می خواهد نه طبیعت + خصوصیات فردیه . حالا احتمال اول این است که مراد از طبیعت ، طبیعت من حیث هی هی باشد . صاحب کفایه می فرماید مراد این نیست یعنی این طور نیست که شارع امرش را برده باشد روی طبیعت من حیث هی هی . طبیعت من حیث هی هی یعنی این که انسان خود طبیعت و ماهیت را در نظر بگیرد با قطع نظر از کلیه ی امور خارج از ماهیت . حالا می فرماید مراد طبیعت من حیث هی هی نیست زیرا این طبیعت فقط خودش است یعنی اگر طبیعت و ماهیت را من حیث هی هی در نظر گرفتید و تمام توجهت را به خود ماهیت دادی و و قطع نظر کردی از هر چیزی که خارج است از ماهیت ، این طوری فقط خودش است و چیزی دیگری نیست . و چنین طبیعتی مصلحت و مفسده ندارد و حال آنکه امر و نهی می رود روی چیزی که مصلحت و مفسده دارد . ماهیت و طبیعت من حیث هی هی یعنی مفهوم و معنی و این چنین چیزی مصلحت و مفسده ندارد . </w:t>
      </w:r>
    </w:p>
    <w:p w:rsidR="00831334" w:rsidRDefault="00831334" w:rsidP="00515A3C">
      <w:pPr>
        <w:pStyle w:val="ListParagraph"/>
        <w:numPr>
          <w:ilvl w:val="0"/>
          <w:numId w:val="465"/>
        </w:numPr>
        <w:jc w:val="both"/>
      </w:pPr>
      <w:r w:rsidRPr="00831334">
        <w:rPr>
          <w:rFonts w:hint="cs"/>
          <w:b/>
          <w:bCs/>
          <w:rtl/>
        </w:rPr>
        <w:t>احتمال دوم :</w:t>
      </w:r>
      <w:r>
        <w:rPr>
          <w:rFonts w:hint="cs"/>
          <w:rtl/>
        </w:rPr>
        <w:t xml:space="preserve"> مراد طبیعت ، طبیعت موجوده باشد . صاحب کفایه می فرماید این احتمال هم مراد نیست زیرا طلب الحاصل است . کسانی که می گویند امر و نهی مولی رفته روی طبیعت مرادشان طبیعت موجوده نیست زیرا می شود طلب الحاصل . اگر بگوییم متعلق امر ، طبیعت موجوده است معنایش این است که شارع به واسطه ی امر از عبد می خواهد که طبیعت موجوده را موجود بکند و اگر طبیعت موجود است دیگر نمی شود ان را موجود کرد و این می شود طلب کردن چیزی که حاصل است و این محال است . و اگر گفتیم متعلق نهی ، طبیعت موجوده است معنایش این است که این طبیعتی که بالفعل در خارج موجود است را معدوم بکن و طبیعتی که در خارج موجود است که معدوم نمی شود . </w:t>
      </w:r>
    </w:p>
    <w:p w:rsidR="00831334" w:rsidRDefault="00831334" w:rsidP="00515A3C">
      <w:pPr>
        <w:pStyle w:val="ListParagraph"/>
        <w:numPr>
          <w:ilvl w:val="0"/>
          <w:numId w:val="465"/>
        </w:numPr>
        <w:jc w:val="both"/>
      </w:pPr>
      <w:r>
        <w:rPr>
          <w:rFonts w:hint="cs"/>
          <w:b/>
          <w:bCs/>
          <w:rtl/>
        </w:rPr>
        <w:t>احتمال سوم :</w:t>
      </w:r>
      <w:r>
        <w:rPr>
          <w:rFonts w:hint="cs"/>
          <w:rtl/>
        </w:rPr>
        <w:t xml:space="preserve"> </w:t>
      </w:r>
      <w:r w:rsidR="0007275F">
        <w:rPr>
          <w:rFonts w:hint="cs"/>
          <w:rtl/>
        </w:rPr>
        <w:t xml:space="preserve">مراد از طبیعت ، طبیعت من حیث هی هی است به طوری که وجود غایت آن باشد . این احتمال هم مراد نیست . یعنی این طور نیست که مولی بگوید من از تو درخواست می کنم طبیعت من حیث هی هی را لتوجد ( تا این که موجود شود ) . این احتمال نسبت به احتمال اول یک چیز اضافه دارد و ان اضافه ، این است که وجود غایت باشد برای طلب . مثلا در صل ، معنایش این است که شارع ، طالب صلاه من حیث هی هی است لتوجد . </w:t>
      </w:r>
    </w:p>
    <w:p w:rsidR="0007275F" w:rsidRDefault="0007275F" w:rsidP="00515A3C">
      <w:pPr>
        <w:pStyle w:val="ListParagraph"/>
        <w:numPr>
          <w:ilvl w:val="0"/>
          <w:numId w:val="465"/>
        </w:numPr>
        <w:jc w:val="both"/>
      </w:pPr>
      <w:r>
        <w:rPr>
          <w:rFonts w:hint="cs"/>
          <w:b/>
          <w:bCs/>
          <w:rtl/>
        </w:rPr>
        <w:t>احتمال چهارم :</w:t>
      </w:r>
      <w:r>
        <w:rPr>
          <w:rFonts w:hint="cs"/>
          <w:rtl/>
        </w:rPr>
        <w:t xml:space="preserve"> مراد از طبیعت ، ایجاد طبیعت معدومه است . این احتمال مراد است . یعنی مولی از عبد درخواست می کند که طبیعت معدومه را ایجاد و موجود بکند </w:t>
      </w:r>
    </w:p>
    <w:p w:rsidR="00831334" w:rsidRDefault="00831334" w:rsidP="00515A3C">
      <w:pPr>
        <w:pStyle w:val="ListParagraph"/>
        <w:numPr>
          <w:ilvl w:val="0"/>
          <w:numId w:val="464"/>
        </w:numPr>
        <w:jc w:val="both"/>
      </w:pPr>
      <w:r w:rsidRPr="0007275F">
        <w:rPr>
          <w:rFonts w:hint="cs"/>
          <w:b/>
          <w:bCs/>
          <w:rtl/>
        </w:rPr>
        <w:t>نظریه ی دوم :</w:t>
      </w:r>
      <w:r>
        <w:rPr>
          <w:rFonts w:hint="cs"/>
          <w:rtl/>
        </w:rPr>
        <w:t xml:space="preserve"> </w:t>
      </w:r>
      <w:r w:rsidR="0007275F">
        <w:rPr>
          <w:rFonts w:hint="cs"/>
          <w:rtl/>
        </w:rPr>
        <w:t xml:space="preserve">متعلق افراد باشد . اگر این نظریه را گفتیم معنایش این است که اگر نمازی بخوانید با تمامی اجزاء و شرایط بعد این نماز را در فلان زمان و مکان و با فلان لباس ، بخوانید ، تمامی این اجزاء و شرایط و در فلان مکان و زمان بودن و ... متعلق طلب است زیرا فرد هیچگاه از خصوصیات فردیه جدا نیست بنابراین طلب روی تمام خصوصیات فردیه هم رفته است . </w:t>
      </w:r>
    </w:p>
    <w:p w:rsidR="0007275F" w:rsidRPr="0007275F" w:rsidRDefault="0007275F" w:rsidP="0007275F">
      <w:pPr>
        <w:pStyle w:val="ListParagraph"/>
        <w:jc w:val="both"/>
        <w:rPr>
          <w:rtl/>
        </w:rPr>
      </w:pPr>
      <w:r w:rsidRPr="0007275F">
        <w:rPr>
          <w:rFonts w:hint="cs"/>
          <w:rtl/>
        </w:rPr>
        <w:t xml:space="preserve">صاحب کفایه می فرماید مراد از فرد ، فرد موجود نیست بخاطر همان اشکالی که گذشت یعنی اگر کسانی می گویند متعلق امر و نهی ، افراد است مرادشان فرد موجود نیست . </w:t>
      </w:r>
      <w:r>
        <w:rPr>
          <w:rFonts w:hint="cs"/>
          <w:rtl/>
        </w:rPr>
        <w:t>زیرا لازمه اش طلب الحاصل است . و در ناحیه ی نهی هم معقول نیست زیرا چیزی که موجود شده ، معدوم نمی شود.</w:t>
      </w:r>
    </w:p>
    <w:p w:rsidR="00BE6F0D" w:rsidRPr="00BE6F0D" w:rsidRDefault="00BE6F0D" w:rsidP="00BE6F0D">
      <w:pPr>
        <w:pStyle w:val="NormalWeb"/>
        <w:bidi/>
        <w:jc w:val="both"/>
        <w:rPr>
          <w:b/>
          <w:bCs/>
          <w:sz w:val="28"/>
          <w:szCs w:val="28"/>
          <w:rtl/>
        </w:rPr>
      </w:pPr>
      <w:r w:rsidRPr="00BE6F0D">
        <w:rPr>
          <w:rFonts w:cs="B Nazanin" w:hint="cs"/>
          <w:b/>
          <w:bCs/>
          <w:color w:val="465BFF"/>
          <w:sz w:val="28"/>
          <w:szCs w:val="28"/>
          <w:rtl/>
        </w:rPr>
        <w:t>دفع وهم : المراد من تعلق الأوامر بالطبائع‏</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لا يخفى أن كون وجود الطبيعة أو الفرد متعلقا للطلب إنما يكون بمعنى</w:t>
      </w:r>
      <w:r w:rsidR="008779FD">
        <w:rPr>
          <w:rFonts w:cs="B Nazanin" w:hint="cs"/>
          <w:b/>
          <w:bCs/>
          <w:color w:val="000000"/>
          <w:sz w:val="28"/>
          <w:szCs w:val="28"/>
          <w:rtl/>
        </w:rPr>
        <w:t xml:space="preserve"> </w:t>
      </w:r>
      <w:r w:rsidR="008779FD" w:rsidRPr="008779FD">
        <w:rPr>
          <w:rFonts w:cs="B Nazanin" w:hint="cs"/>
          <w:color w:val="000000"/>
          <w:sz w:val="28"/>
          <w:szCs w:val="28"/>
          <w:rtl/>
        </w:rPr>
        <w:t>( مخفی نیست این که بودن وجود طبیعت یا وجود فرد ، متعلق برای طلب ( این که می گویند وجود طبیعت یا وجود فرد متعلق طلب است ، مرادشان این نیست که مولی طالب این طبیعت موجوده بالفعل یا فرد موجود بالفعل است ) همانا می باشد به این معنی که )</w:t>
      </w:r>
      <w:r w:rsidRPr="00BE6F0D">
        <w:rPr>
          <w:rFonts w:cs="B Nazanin" w:hint="cs"/>
          <w:b/>
          <w:bCs/>
          <w:color w:val="000000"/>
          <w:sz w:val="28"/>
          <w:szCs w:val="28"/>
          <w:rtl/>
        </w:rPr>
        <w:t xml:space="preserve"> أن الطالب يريد صدور الوجود من العبد</w:t>
      </w:r>
      <w:r w:rsidR="008779FD" w:rsidRPr="008779FD">
        <w:rPr>
          <w:rFonts w:cs="B Nazanin" w:hint="cs"/>
          <w:color w:val="000000"/>
          <w:sz w:val="28"/>
          <w:szCs w:val="28"/>
          <w:rtl/>
        </w:rPr>
        <w:t xml:space="preserve"> ( طلب کننده اراده می کند صادر شدن وجود طبیعت یا وجود فرد را از عبد )</w:t>
      </w:r>
      <w:r w:rsidRPr="008779FD">
        <w:rPr>
          <w:rFonts w:cs="B Nazanin" w:hint="cs"/>
          <w:color w:val="000000"/>
          <w:sz w:val="28"/>
          <w:szCs w:val="28"/>
          <w:rtl/>
        </w:rPr>
        <w:t xml:space="preserve"> </w:t>
      </w:r>
      <w:r w:rsidRPr="00BE6F0D">
        <w:rPr>
          <w:rFonts w:cs="B Nazanin" w:hint="cs"/>
          <w:b/>
          <w:bCs/>
          <w:color w:val="000000"/>
          <w:sz w:val="28"/>
          <w:szCs w:val="28"/>
          <w:rtl/>
        </w:rPr>
        <w:t>و جعله بسيطا الذي هو مفاد كان التامة</w:t>
      </w:r>
      <w:r w:rsidR="008779FD">
        <w:rPr>
          <w:rFonts w:cs="B Nazanin" w:hint="cs"/>
          <w:b/>
          <w:bCs/>
          <w:color w:val="000000"/>
          <w:sz w:val="28"/>
          <w:szCs w:val="28"/>
          <w:rtl/>
        </w:rPr>
        <w:t xml:space="preserve"> </w:t>
      </w:r>
      <w:r w:rsidR="008779FD" w:rsidRPr="008779FD">
        <w:rPr>
          <w:rFonts w:cs="B Nazanin" w:hint="cs"/>
          <w:color w:val="000000"/>
          <w:sz w:val="28"/>
          <w:szCs w:val="28"/>
          <w:rtl/>
        </w:rPr>
        <w:t>( و طالب اراده می کند جعل متعلق را به نحو جعل بسیط یعنی مولی طالب این است که عبد به این متعلق ، جعل بسیط بدهد به معنی ایجاد الشی یعنی آن متعلق را موجود کند</w:t>
      </w:r>
      <w:r w:rsidR="008779FD">
        <w:rPr>
          <w:rFonts w:cs="B Nazanin" w:hint="cs"/>
          <w:color w:val="000000"/>
          <w:sz w:val="28"/>
          <w:szCs w:val="28"/>
          <w:rtl/>
        </w:rPr>
        <w:t xml:space="preserve"> ، جعل بسیطی که مفان کان تامه است</w:t>
      </w:r>
      <w:r w:rsidR="008779FD" w:rsidRPr="008779FD">
        <w:rPr>
          <w:rFonts w:cs="B Nazanin" w:hint="cs"/>
          <w:color w:val="000000"/>
          <w:sz w:val="28"/>
          <w:szCs w:val="28"/>
          <w:rtl/>
        </w:rPr>
        <w:t xml:space="preserve"> )</w:t>
      </w:r>
      <w:r w:rsidRPr="00BE6F0D">
        <w:rPr>
          <w:rFonts w:cs="B Nazanin" w:hint="cs"/>
          <w:b/>
          <w:bCs/>
          <w:color w:val="000000"/>
          <w:sz w:val="28"/>
          <w:szCs w:val="28"/>
          <w:rtl/>
        </w:rPr>
        <w:t xml:space="preserve"> و إفاضته</w:t>
      </w:r>
      <w:r w:rsidR="008779FD">
        <w:rPr>
          <w:rFonts w:cs="B Nazanin" w:hint="cs"/>
          <w:b/>
          <w:bCs/>
          <w:color w:val="000000"/>
          <w:sz w:val="28"/>
          <w:szCs w:val="28"/>
          <w:rtl/>
        </w:rPr>
        <w:t xml:space="preserve"> </w:t>
      </w:r>
      <w:r w:rsidR="008779FD" w:rsidRPr="008779FD">
        <w:rPr>
          <w:rFonts w:cs="B Nazanin" w:hint="cs"/>
          <w:color w:val="000000"/>
          <w:sz w:val="28"/>
          <w:szCs w:val="28"/>
          <w:rtl/>
        </w:rPr>
        <w:t>( و مولی اراده می کند افاضه ی وجود را )</w:t>
      </w:r>
      <w:r w:rsidRPr="008779FD">
        <w:rPr>
          <w:rFonts w:cs="B Nazanin" w:hint="cs"/>
          <w:color w:val="000000"/>
          <w:sz w:val="28"/>
          <w:szCs w:val="28"/>
          <w:rtl/>
        </w:rPr>
        <w:t xml:space="preserve"> </w:t>
      </w:r>
      <w:r w:rsidRPr="00BE6F0D">
        <w:rPr>
          <w:rFonts w:cs="B Nazanin" w:hint="cs"/>
          <w:b/>
          <w:bCs/>
          <w:color w:val="000000"/>
          <w:sz w:val="28"/>
          <w:szCs w:val="28"/>
          <w:rtl/>
        </w:rPr>
        <w:t>لا</w:t>
      </w:r>
      <w:r w:rsidR="008779FD">
        <w:rPr>
          <w:rFonts w:cs="B Nazanin" w:hint="cs"/>
          <w:b/>
          <w:bCs/>
          <w:color w:val="000000"/>
          <w:sz w:val="28"/>
          <w:szCs w:val="28"/>
          <w:rtl/>
        </w:rPr>
        <w:t xml:space="preserve"> </w:t>
      </w:r>
      <w:r w:rsidR="008779FD" w:rsidRPr="008779FD">
        <w:rPr>
          <w:rFonts w:cs="B Nazanin" w:hint="cs"/>
          <w:color w:val="000000"/>
          <w:sz w:val="28"/>
          <w:szCs w:val="28"/>
          <w:rtl/>
        </w:rPr>
        <w:t>( احتمال دوم )</w:t>
      </w:r>
      <w:r w:rsidRPr="00BE6F0D">
        <w:rPr>
          <w:rFonts w:cs="B Nazanin" w:hint="cs"/>
          <w:b/>
          <w:bCs/>
          <w:color w:val="000000"/>
          <w:sz w:val="28"/>
          <w:szCs w:val="28"/>
          <w:rtl/>
        </w:rPr>
        <w:t xml:space="preserve"> أنه يريد ما هو صادر و ثابت في الخارج</w:t>
      </w:r>
      <w:r w:rsidR="008779FD">
        <w:rPr>
          <w:rFonts w:cs="B Nazanin" w:hint="cs"/>
          <w:b/>
          <w:bCs/>
          <w:color w:val="000000"/>
          <w:sz w:val="28"/>
          <w:szCs w:val="28"/>
          <w:rtl/>
        </w:rPr>
        <w:t xml:space="preserve"> </w:t>
      </w:r>
      <w:r w:rsidR="008779FD" w:rsidRPr="008779FD">
        <w:rPr>
          <w:rFonts w:cs="B Nazanin" w:hint="cs"/>
          <w:color w:val="000000"/>
          <w:sz w:val="28"/>
          <w:szCs w:val="28"/>
          <w:rtl/>
        </w:rPr>
        <w:t>( نه این که طالب اراده می کند آن چیزی را که آن چیز صادر شده و ثابت شده است در خارج )</w:t>
      </w:r>
      <w:r w:rsidRPr="008779FD">
        <w:rPr>
          <w:rFonts w:cs="B Nazanin" w:hint="cs"/>
          <w:color w:val="000000"/>
          <w:sz w:val="28"/>
          <w:szCs w:val="28"/>
          <w:rtl/>
        </w:rPr>
        <w:t xml:space="preserve"> </w:t>
      </w:r>
      <w:r w:rsidRPr="00BE6F0D">
        <w:rPr>
          <w:rFonts w:cs="B Nazanin" w:hint="cs"/>
          <w:b/>
          <w:bCs/>
          <w:color w:val="000000"/>
          <w:sz w:val="28"/>
          <w:szCs w:val="28"/>
          <w:rtl/>
        </w:rPr>
        <w:t>كي يلزم طلب الحاصل</w:t>
      </w:r>
      <w:r w:rsidR="008779FD" w:rsidRPr="008779FD">
        <w:rPr>
          <w:rFonts w:cs="B Nazanin" w:hint="cs"/>
          <w:color w:val="000000"/>
          <w:sz w:val="28"/>
          <w:szCs w:val="28"/>
          <w:rtl/>
        </w:rPr>
        <w:t xml:space="preserve"> ( تا این که لازم بیاید طلب الحاصل </w:t>
      </w:r>
      <w:r w:rsidR="008779FD" w:rsidRPr="008779FD">
        <w:rPr>
          <w:rFonts w:ascii="Sakkal Majalla" w:hAnsi="Sakkal Majalla" w:cs="Sakkal Majalla" w:hint="cs"/>
          <w:color w:val="000000"/>
          <w:sz w:val="28"/>
          <w:szCs w:val="28"/>
          <w:rtl/>
        </w:rPr>
        <w:t>–</w:t>
      </w:r>
      <w:r w:rsidR="008779FD" w:rsidRPr="008779FD">
        <w:rPr>
          <w:rFonts w:cs="B Nazanin" w:hint="cs"/>
          <w:color w:val="000000"/>
          <w:sz w:val="28"/>
          <w:szCs w:val="28"/>
          <w:rtl/>
        </w:rPr>
        <w:t xml:space="preserve"> این طلب الحاصل فقط در امر است لکن در نهی می شود اعدام موجود که ممکن نیست )</w:t>
      </w:r>
      <w:r w:rsidRPr="00BE6F0D">
        <w:rPr>
          <w:rFonts w:cs="B Nazanin" w:hint="cs"/>
          <w:b/>
          <w:bCs/>
          <w:color w:val="000000"/>
          <w:sz w:val="28"/>
          <w:szCs w:val="28"/>
          <w:rtl/>
        </w:rPr>
        <w:t xml:space="preserve"> كما توهم</w:t>
      </w:r>
      <w:r w:rsidR="008779FD">
        <w:rPr>
          <w:rFonts w:cs="B Nazanin" w:hint="cs"/>
          <w:b/>
          <w:bCs/>
          <w:color w:val="000000"/>
          <w:sz w:val="28"/>
          <w:szCs w:val="28"/>
          <w:rtl/>
        </w:rPr>
        <w:t xml:space="preserve"> </w:t>
      </w:r>
      <w:r w:rsidR="008779FD" w:rsidRPr="008779FD">
        <w:rPr>
          <w:rFonts w:cs="B Nazanin" w:hint="cs"/>
          <w:color w:val="000000"/>
          <w:sz w:val="28"/>
          <w:szCs w:val="28"/>
          <w:rtl/>
        </w:rPr>
        <w:t xml:space="preserve">( همان طور که این طلب الحاصل توهم شده است </w:t>
      </w:r>
      <w:r w:rsidR="008779FD" w:rsidRPr="008779FD">
        <w:rPr>
          <w:rFonts w:ascii="Sakkal Majalla" w:hAnsi="Sakkal Majalla" w:cs="Sakkal Majalla" w:hint="cs"/>
          <w:color w:val="000000"/>
          <w:sz w:val="28"/>
          <w:szCs w:val="28"/>
          <w:rtl/>
        </w:rPr>
        <w:t>–</w:t>
      </w:r>
      <w:r w:rsidR="008779FD" w:rsidRPr="008779FD">
        <w:rPr>
          <w:rFonts w:cs="B Nazanin" w:hint="cs"/>
          <w:color w:val="000000"/>
          <w:sz w:val="28"/>
          <w:szCs w:val="28"/>
          <w:rtl/>
        </w:rPr>
        <w:t xml:space="preserve"> صاحب فصول خیال کرده است که این جا طلب الحاصل به وجود می آید یعنی صاحب فصول ، وجود طبیعت و فرد را که می گوییم متعلق طلب است را یک گونه ای معنی کرده است که لازمه اش طلب الحاصل است )</w:t>
      </w:r>
      <w:r w:rsidRPr="00BE6F0D">
        <w:rPr>
          <w:rFonts w:cs="B Nazanin" w:hint="cs"/>
          <w:b/>
          <w:bCs/>
          <w:color w:val="000000"/>
          <w:sz w:val="28"/>
          <w:szCs w:val="28"/>
          <w:rtl/>
        </w:rPr>
        <w:t xml:space="preserve"> و</w:t>
      </w:r>
      <w:r w:rsidR="008779FD">
        <w:rPr>
          <w:rFonts w:cs="B Nazanin" w:hint="cs"/>
          <w:b/>
          <w:bCs/>
          <w:color w:val="000000"/>
          <w:sz w:val="28"/>
          <w:szCs w:val="28"/>
          <w:rtl/>
        </w:rPr>
        <w:t xml:space="preserve"> </w:t>
      </w:r>
      <w:r w:rsidR="008779FD" w:rsidRPr="008779FD">
        <w:rPr>
          <w:rFonts w:cs="B Nazanin" w:hint="cs"/>
          <w:color w:val="000000"/>
          <w:sz w:val="28"/>
          <w:szCs w:val="28"/>
          <w:rtl/>
        </w:rPr>
        <w:t>( اشاره به احتمال سوم )</w:t>
      </w:r>
      <w:r w:rsidRPr="008779FD">
        <w:rPr>
          <w:rFonts w:cs="B Nazanin" w:hint="cs"/>
          <w:color w:val="000000"/>
          <w:sz w:val="28"/>
          <w:szCs w:val="28"/>
          <w:rtl/>
        </w:rPr>
        <w:t xml:space="preserve"> </w:t>
      </w:r>
      <w:r w:rsidRPr="00BE6F0D">
        <w:rPr>
          <w:rFonts w:cs="B Nazanin" w:hint="cs"/>
          <w:b/>
          <w:bCs/>
          <w:color w:val="000000"/>
          <w:sz w:val="28"/>
          <w:szCs w:val="28"/>
          <w:rtl/>
        </w:rPr>
        <w:t>لا جعل الطلب متعلقا بنفس الطب</w:t>
      </w:r>
      <w:r w:rsidR="0007275F">
        <w:rPr>
          <w:rFonts w:cs="B Nazanin" w:hint="cs"/>
          <w:b/>
          <w:bCs/>
          <w:color w:val="000000"/>
          <w:sz w:val="28"/>
          <w:szCs w:val="28"/>
          <w:rtl/>
        </w:rPr>
        <w:t>يعة</w:t>
      </w:r>
      <w:r w:rsidR="008779FD" w:rsidRPr="008779FD">
        <w:rPr>
          <w:rFonts w:cs="B Nazanin" w:hint="cs"/>
          <w:color w:val="000000"/>
          <w:sz w:val="28"/>
          <w:szCs w:val="28"/>
          <w:rtl/>
        </w:rPr>
        <w:t xml:space="preserve"> ( و به این معنی نیست که طالب اراده دارد قرار دادن طلب را متعلق به خود طبیعت ( طبیعت من حیث هی هی ) و حال انکه قرار داده است طالب ، وجود طبیعت را غایت برای طلب طبیعت ) </w:t>
      </w:r>
      <w:r w:rsidR="0007275F">
        <w:rPr>
          <w:rFonts w:cs="B Nazanin" w:hint="cs"/>
          <w:b/>
          <w:bCs/>
          <w:color w:val="000000"/>
          <w:sz w:val="28"/>
          <w:szCs w:val="28"/>
          <w:rtl/>
        </w:rPr>
        <w:t xml:space="preserve">و قد جعل وجودها غاية لطلبها . </w:t>
      </w:r>
    </w:p>
    <w:p w:rsidR="00307C90" w:rsidRDefault="00BE6F0D" w:rsidP="00BE6F0D">
      <w:pPr>
        <w:pStyle w:val="NormalWeb"/>
        <w:bidi/>
        <w:jc w:val="both"/>
        <w:rPr>
          <w:rFonts w:cs="B Nazanin"/>
          <w:b/>
          <w:bCs/>
          <w:color w:val="000000"/>
          <w:sz w:val="28"/>
          <w:szCs w:val="28"/>
          <w:rtl/>
        </w:rPr>
      </w:pPr>
      <w:r w:rsidRPr="00BE6F0D">
        <w:rPr>
          <w:rFonts w:cs="B Nazanin" w:hint="cs"/>
          <w:b/>
          <w:bCs/>
          <w:color w:val="000000"/>
          <w:sz w:val="28"/>
          <w:szCs w:val="28"/>
          <w:rtl/>
        </w:rPr>
        <w:t>و قد عرفت أن الطبيعة بما هي هي ليست إلا هي</w:t>
      </w:r>
      <w:r w:rsidR="008779FD">
        <w:rPr>
          <w:rFonts w:cs="B Nazanin" w:hint="cs"/>
          <w:b/>
          <w:bCs/>
          <w:color w:val="000000"/>
          <w:sz w:val="28"/>
          <w:szCs w:val="28"/>
          <w:rtl/>
        </w:rPr>
        <w:t xml:space="preserve"> </w:t>
      </w:r>
      <w:r w:rsidR="008779FD" w:rsidRPr="008779FD">
        <w:rPr>
          <w:rFonts w:cs="B Nazanin" w:hint="cs"/>
          <w:color w:val="000000"/>
          <w:sz w:val="28"/>
          <w:szCs w:val="28"/>
          <w:rtl/>
        </w:rPr>
        <w:t>( به تحقیق شناختی تو که طبیعت بما هی هی نیست مگر طبیعت )</w:t>
      </w:r>
      <w:r w:rsidRPr="008779FD">
        <w:rPr>
          <w:rFonts w:cs="B Nazanin" w:hint="cs"/>
          <w:color w:val="000000"/>
          <w:sz w:val="28"/>
          <w:szCs w:val="28"/>
          <w:rtl/>
        </w:rPr>
        <w:t xml:space="preserve"> </w:t>
      </w:r>
      <w:r w:rsidRPr="00BE6F0D">
        <w:rPr>
          <w:rFonts w:cs="B Nazanin" w:hint="cs"/>
          <w:b/>
          <w:bCs/>
          <w:color w:val="000000"/>
          <w:sz w:val="28"/>
          <w:szCs w:val="28"/>
          <w:rtl/>
        </w:rPr>
        <w:t>لا يعقل أن يتعلق بها طلب</w:t>
      </w:r>
      <w:r w:rsidR="008779FD">
        <w:rPr>
          <w:rFonts w:cs="B Nazanin" w:hint="cs"/>
          <w:b/>
          <w:bCs/>
          <w:color w:val="000000"/>
          <w:sz w:val="28"/>
          <w:szCs w:val="28"/>
          <w:rtl/>
        </w:rPr>
        <w:t xml:space="preserve"> </w:t>
      </w:r>
      <w:r w:rsidR="008779FD" w:rsidRPr="008779FD">
        <w:rPr>
          <w:rFonts w:cs="B Nazanin" w:hint="cs"/>
          <w:color w:val="000000"/>
          <w:sz w:val="28"/>
          <w:szCs w:val="28"/>
          <w:rtl/>
        </w:rPr>
        <w:t>( معقول نیست که تعلق بگیرد به آن طبیعت ، طلب )</w:t>
      </w:r>
      <w:r w:rsidRPr="00BE6F0D">
        <w:rPr>
          <w:rFonts w:cs="B Nazanin" w:hint="cs"/>
          <w:b/>
          <w:bCs/>
          <w:color w:val="000000"/>
          <w:sz w:val="28"/>
          <w:szCs w:val="28"/>
          <w:rtl/>
        </w:rPr>
        <w:t xml:space="preserve"> لتوجد أو تترك</w:t>
      </w:r>
      <w:r w:rsidR="008779FD">
        <w:rPr>
          <w:rFonts w:cs="B Nazanin" w:hint="cs"/>
          <w:b/>
          <w:bCs/>
          <w:color w:val="000000"/>
          <w:sz w:val="28"/>
          <w:szCs w:val="28"/>
          <w:rtl/>
        </w:rPr>
        <w:t xml:space="preserve"> </w:t>
      </w:r>
      <w:r w:rsidR="008779FD" w:rsidRPr="008779FD">
        <w:rPr>
          <w:rFonts w:cs="B Nazanin" w:hint="cs"/>
          <w:color w:val="000000"/>
          <w:sz w:val="28"/>
          <w:szCs w:val="28"/>
          <w:rtl/>
        </w:rPr>
        <w:t>( تا این که موجود بشود</w:t>
      </w:r>
      <w:r w:rsidR="008779FD">
        <w:rPr>
          <w:rFonts w:cs="B Nazanin" w:hint="cs"/>
          <w:color w:val="000000"/>
          <w:sz w:val="28"/>
          <w:szCs w:val="28"/>
          <w:rtl/>
        </w:rPr>
        <w:t xml:space="preserve"> ( در اوامر )</w:t>
      </w:r>
      <w:r w:rsidR="008779FD" w:rsidRPr="008779FD">
        <w:rPr>
          <w:rFonts w:cs="B Nazanin" w:hint="cs"/>
          <w:color w:val="000000"/>
          <w:sz w:val="28"/>
          <w:szCs w:val="28"/>
          <w:rtl/>
        </w:rPr>
        <w:t xml:space="preserve"> یا ترک بشود</w:t>
      </w:r>
      <w:r w:rsidR="008779FD">
        <w:rPr>
          <w:rFonts w:cs="B Nazanin" w:hint="cs"/>
          <w:color w:val="000000"/>
          <w:sz w:val="28"/>
          <w:szCs w:val="28"/>
          <w:rtl/>
        </w:rPr>
        <w:t xml:space="preserve"> ( در نواهی )</w:t>
      </w:r>
      <w:r w:rsidR="008779FD" w:rsidRPr="008779FD">
        <w:rPr>
          <w:rFonts w:cs="B Nazanin" w:hint="cs"/>
          <w:color w:val="000000"/>
          <w:sz w:val="28"/>
          <w:szCs w:val="28"/>
          <w:rtl/>
        </w:rPr>
        <w:t xml:space="preserve"> )</w:t>
      </w:r>
      <w:r w:rsidRPr="00BE6F0D">
        <w:rPr>
          <w:rFonts w:cs="B Nazanin" w:hint="cs"/>
          <w:b/>
          <w:bCs/>
          <w:color w:val="000000"/>
          <w:sz w:val="28"/>
          <w:szCs w:val="28"/>
          <w:rtl/>
        </w:rPr>
        <w:t xml:space="preserve"> و أنه لا بد في تعلق الطلب من لحاظ الوجود أو العدم معها</w:t>
      </w:r>
      <w:r w:rsidR="008779FD">
        <w:rPr>
          <w:rFonts w:cs="B Nazanin" w:hint="cs"/>
          <w:b/>
          <w:bCs/>
          <w:color w:val="000000"/>
          <w:sz w:val="28"/>
          <w:szCs w:val="28"/>
          <w:rtl/>
        </w:rPr>
        <w:t xml:space="preserve"> </w:t>
      </w:r>
      <w:r w:rsidR="008779FD" w:rsidRPr="008779FD">
        <w:rPr>
          <w:rFonts w:cs="B Nazanin" w:hint="cs"/>
          <w:color w:val="000000"/>
          <w:sz w:val="28"/>
          <w:szCs w:val="28"/>
          <w:rtl/>
        </w:rPr>
        <w:t xml:space="preserve">( اگر مولی می خواهد طلب را ببرد روی طبیعت باید وجود را در نظر داشته باشد زیرا آن چیزی که مصلحت و مفسده دارد ، وجود است </w:t>
      </w:r>
      <w:r w:rsidR="008779FD" w:rsidRPr="008779FD">
        <w:rPr>
          <w:rFonts w:ascii="Sakkal Majalla" w:hAnsi="Sakkal Majalla" w:cs="Sakkal Majalla" w:hint="cs"/>
          <w:color w:val="000000"/>
          <w:sz w:val="28"/>
          <w:szCs w:val="28"/>
          <w:rtl/>
        </w:rPr>
        <w:t>–</w:t>
      </w:r>
      <w:r w:rsidR="008779FD" w:rsidRPr="008779FD">
        <w:rPr>
          <w:rFonts w:cs="B Nazanin" w:hint="cs"/>
          <w:color w:val="000000"/>
          <w:sz w:val="28"/>
          <w:szCs w:val="28"/>
          <w:rtl/>
        </w:rPr>
        <w:t xml:space="preserve"> ناچار است مولی در تعلق گرفتن طلبش ، ناچار است از در نظر گرفتن وجود در اوامر یا در نظر گرفتن عدم در نواهی ، با طبیعت )</w:t>
      </w:r>
      <w:r w:rsidRPr="00BE6F0D">
        <w:rPr>
          <w:rFonts w:cs="B Nazanin" w:hint="cs"/>
          <w:b/>
          <w:bCs/>
          <w:color w:val="000000"/>
          <w:sz w:val="28"/>
          <w:szCs w:val="28"/>
          <w:rtl/>
        </w:rPr>
        <w:t xml:space="preserve"> فيلاحظ وجودها فيطلبه و يبعث إليه كي يكون</w:t>
      </w:r>
      <w:r w:rsidR="008779FD">
        <w:rPr>
          <w:rFonts w:cs="B Nazanin" w:hint="cs"/>
          <w:b/>
          <w:bCs/>
          <w:color w:val="000000"/>
          <w:sz w:val="28"/>
          <w:szCs w:val="28"/>
          <w:rtl/>
        </w:rPr>
        <w:t xml:space="preserve"> </w:t>
      </w:r>
      <w:r w:rsidR="008779FD" w:rsidRPr="008779FD">
        <w:rPr>
          <w:rFonts w:cs="B Nazanin" w:hint="cs"/>
          <w:color w:val="000000"/>
          <w:sz w:val="28"/>
          <w:szCs w:val="28"/>
          <w:rtl/>
        </w:rPr>
        <w:t>( پس ملاحظه می کند طالب ، وجود طبیعت را پس طلب می کند وجود طبیعت را و بر می انگیزاند به سمت وجود طبیعت</w:t>
      </w:r>
      <w:r w:rsidR="008779FD">
        <w:rPr>
          <w:rFonts w:cs="B Nazanin" w:hint="cs"/>
          <w:color w:val="000000"/>
          <w:sz w:val="28"/>
          <w:szCs w:val="28"/>
          <w:rtl/>
        </w:rPr>
        <w:t xml:space="preserve"> تا این که موجود بشود و محقق بشود</w:t>
      </w:r>
      <w:r w:rsidR="008779FD" w:rsidRPr="008779FD">
        <w:rPr>
          <w:rFonts w:cs="B Nazanin" w:hint="cs"/>
          <w:color w:val="000000"/>
          <w:sz w:val="28"/>
          <w:szCs w:val="28"/>
          <w:rtl/>
        </w:rPr>
        <w:t xml:space="preserve"> )</w:t>
      </w:r>
      <w:r w:rsidRPr="00BE6F0D">
        <w:rPr>
          <w:rFonts w:cs="B Nazanin" w:hint="cs"/>
          <w:b/>
          <w:bCs/>
          <w:color w:val="000000"/>
          <w:sz w:val="28"/>
          <w:szCs w:val="28"/>
          <w:rtl/>
        </w:rPr>
        <w:t xml:space="preserve"> و يصد</w:t>
      </w:r>
      <w:r w:rsidR="0007275F">
        <w:rPr>
          <w:rFonts w:cs="B Nazanin" w:hint="cs"/>
          <w:b/>
          <w:bCs/>
          <w:color w:val="000000"/>
          <w:sz w:val="28"/>
          <w:szCs w:val="28"/>
          <w:rtl/>
        </w:rPr>
        <w:t>ر منه</w:t>
      </w:r>
      <w:r w:rsidR="008779FD" w:rsidRPr="00307C90">
        <w:rPr>
          <w:rFonts w:cs="B Nazanin" w:hint="cs"/>
          <w:color w:val="000000"/>
          <w:sz w:val="28"/>
          <w:szCs w:val="28"/>
          <w:rtl/>
        </w:rPr>
        <w:t xml:space="preserve"> ( </w:t>
      </w:r>
      <w:r w:rsidR="00307C90" w:rsidRPr="00307C90">
        <w:rPr>
          <w:rFonts w:cs="B Nazanin" w:hint="cs"/>
          <w:color w:val="000000"/>
          <w:sz w:val="28"/>
          <w:szCs w:val="28"/>
          <w:rtl/>
        </w:rPr>
        <w:t>و صادر بشود وجود طبیعت از مکلف )</w:t>
      </w:r>
    </w:p>
    <w:p w:rsidR="00BE6F0D" w:rsidRPr="00307C90" w:rsidRDefault="0007275F" w:rsidP="00307C90">
      <w:pPr>
        <w:pStyle w:val="NormalWeb"/>
        <w:bidi/>
        <w:jc w:val="both"/>
        <w:rPr>
          <w:rFonts w:cs="B Nazanin"/>
          <w:b/>
          <w:bCs/>
          <w:color w:val="000000"/>
          <w:sz w:val="28"/>
          <w:szCs w:val="28"/>
          <w:rtl/>
        </w:rPr>
      </w:pPr>
      <w:r>
        <w:rPr>
          <w:rFonts w:cs="B Nazanin" w:hint="cs"/>
          <w:b/>
          <w:bCs/>
          <w:color w:val="000000"/>
          <w:sz w:val="28"/>
          <w:szCs w:val="28"/>
          <w:rtl/>
        </w:rPr>
        <w:t xml:space="preserve"> </w:t>
      </w:r>
      <w:r w:rsidR="00307C90" w:rsidRPr="00307C90">
        <w:rPr>
          <w:rFonts w:cs="B Nazanin" w:hint="cs"/>
          <w:color w:val="000000"/>
          <w:sz w:val="28"/>
          <w:szCs w:val="28"/>
          <w:rtl/>
        </w:rPr>
        <w:t>( بدون شک در عالم خارج از ذهن یک اموری هست که واقعی هستند و منشا اثر هستند . در عالم خارج یک بلندگو هست که واقعی است و دست من را پر می کند . حالا ما از این امر واقعی دارای اثر دو مفهوم را انتزاع می کنیم یک مفهوم مشارک و یک مفهوم مختص . مفهوم مشترک وجود است . مفهوم مختص ماهیت است . زیرا ماهیات در عالم خارج از همدیگر متمایز هستند . در این بحثی نیست . اما بحث در این است که این امر واقعی که دارای اثر است ، مصداق حقیقی برای وجود است با مصداق حقیقی برای ماهیت است . در این مساله دو نظریه ی معروف است . نظریه ی اول : آن امر واقعی مصداق حقیقی وجود است لذا حمل وجود بر آن ، حمل حقیقی است . در این جا ماهیت و طبیعت یک امر اعتباری است که از این وجود انتزاع شد . به این دسته می گویند اصاله الوجودی ها . نظریه ی دوم : امر واقعی مصداق حقیقی طبیعت و ماهیت است لذا اسناد ماهیت به آن حقیقی است و اسناد وجود به آن مجازی است لذا اشاره می کنید به این و می گویید هذا بلندگو این اسناد حقیقی است اما اگر گفتید هذا وجود این اسناد ، مجازی است . حالا صاحب کفایه می خواهد بگوید تمام این صحبت هایی که کردیم و صحبت از وجود را به میان کشیدیم بنابر اصاله الوجود است</w:t>
      </w:r>
      <w:r w:rsidR="00307C90">
        <w:rPr>
          <w:rFonts w:cs="B Nazanin" w:hint="cs"/>
          <w:color w:val="000000"/>
          <w:sz w:val="28"/>
          <w:szCs w:val="28"/>
          <w:rtl/>
        </w:rPr>
        <w:t xml:space="preserve"> اما بنابر اصاله الماهیه متعلق امر و نهی ، طبیعت خارجیه است لکن ماهیت خارجیه به مفاد کان تامه یعنی ماهیتی که توی مکلف در خارج بیاری پس بنابر اصاله الماهیه هم دچار مشکل نیستیم زیرا پای وجود را در میان نمی کشیم </w:t>
      </w:r>
      <w:r w:rsidR="00307C90" w:rsidRPr="00307C90">
        <w:rPr>
          <w:rFonts w:cs="B Nazanin" w:hint="cs"/>
          <w:color w:val="000000"/>
          <w:sz w:val="28"/>
          <w:szCs w:val="28"/>
          <w:rtl/>
        </w:rPr>
        <w:t xml:space="preserve"> )</w:t>
      </w:r>
      <w:r w:rsidR="00307C90">
        <w:rPr>
          <w:rFonts w:cs="B Nazanin" w:hint="cs"/>
          <w:b/>
          <w:bCs/>
          <w:color w:val="000000"/>
          <w:sz w:val="28"/>
          <w:szCs w:val="28"/>
          <w:rtl/>
        </w:rPr>
        <w:t xml:space="preserve"> </w:t>
      </w:r>
      <w:r>
        <w:rPr>
          <w:rFonts w:cs="B Nazanin" w:hint="cs"/>
          <w:b/>
          <w:bCs/>
          <w:color w:val="000000"/>
          <w:sz w:val="28"/>
          <w:szCs w:val="28"/>
          <w:rtl/>
        </w:rPr>
        <w:t>هذا</w:t>
      </w:r>
      <w:r w:rsidR="00307C90">
        <w:rPr>
          <w:rFonts w:cs="B Nazanin" w:hint="cs"/>
          <w:b/>
          <w:bCs/>
          <w:color w:val="000000"/>
          <w:sz w:val="28"/>
          <w:szCs w:val="28"/>
          <w:rtl/>
        </w:rPr>
        <w:t xml:space="preserve"> </w:t>
      </w:r>
      <w:r w:rsidR="00307C90" w:rsidRPr="00307C90">
        <w:rPr>
          <w:rFonts w:cs="B Nazanin" w:hint="cs"/>
          <w:color w:val="000000"/>
          <w:sz w:val="28"/>
          <w:szCs w:val="28"/>
          <w:rtl/>
        </w:rPr>
        <w:t>( لحاظ وجود )</w:t>
      </w:r>
      <w:r>
        <w:rPr>
          <w:rFonts w:cs="B Nazanin" w:hint="cs"/>
          <w:b/>
          <w:bCs/>
          <w:color w:val="000000"/>
          <w:sz w:val="28"/>
          <w:szCs w:val="28"/>
          <w:rtl/>
        </w:rPr>
        <w:t xml:space="preserve"> بناء على أصالة الوجود </w:t>
      </w:r>
      <w:r w:rsidR="00BE6F0D" w:rsidRPr="00BE6F0D">
        <w:rPr>
          <w:rFonts w:cs="B Nazanin" w:hint="cs"/>
          <w:b/>
          <w:bCs/>
          <w:color w:val="000000"/>
          <w:sz w:val="28"/>
          <w:szCs w:val="28"/>
          <w:rtl/>
        </w:rPr>
        <w:t>و أما بناء على أصالة الماهية</w:t>
      </w:r>
      <w:r w:rsidR="00307C90">
        <w:rPr>
          <w:rFonts w:cs="B Nazanin" w:hint="cs"/>
          <w:b/>
          <w:bCs/>
          <w:color w:val="000000"/>
          <w:sz w:val="28"/>
          <w:szCs w:val="28"/>
          <w:rtl/>
        </w:rPr>
        <w:t xml:space="preserve"> </w:t>
      </w:r>
      <w:r w:rsidR="00307C90" w:rsidRPr="00307C90">
        <w:rPr>
          <w:rFonts w:cs="B Nazanin" w:hint="cs"/>
          <w:color w:val="000000"/>
          <w:sz w:val="28"/>
          <w:szCs w:val="28"/>
          <w:rtl/>
        </w:rPr>
        <w:t>( بنابر اصیل بودن ماهیت )</w:t>
      </w:r>
      <w:r w:rsidR="00BE6F0D" w:rsidRPr="00BE6F0D">
        <w:rPr>
          <w:rFonts w:cs="B Nazanin" w:hint="cs"/>
          <w:b/>
          <w:bCs/>
          <w:color w:val="000000"/>
          <w:sz w:val="28"/>
          <w:szCs w:val="28"/>
          <w:rtl/>
        </w:rPr>
        <w:t xml:space="preserve"> فمتعلق الطلب ليس هو الطبيعة بما هي</w:t>
      </w:r>
      <w:r w:rsidR="00307C90">
        <w:rPr>
          <w:rFonts w:cs="B Nazanin" w:hint="cs"/>
          <w:b/>
          <w:bCs/>
          <w:color w:val="000000"/>
          <w:sz w:val="28"/>
          <w:szCs w:val="28"/>
          <w:rtl/>
        </w:rPr>
        <w:t xml:space="preserve"> </w:t>
      </w:r>
      <w:r w:rsidR="00307C90" w:rsidRPr="00307C90">
        <w:rPr>
          <w:rFonts w:cs="B Nazanin" w:hint="cs"/>
          <w:color w:val="000000"/>
          <w:sz w:val="28"/>
          <w:szCs w:val="28"/>
          <w:rtl/>
        </w:rPr>
        <w:t>( متعلق طلب نیست طبیعت بما هی هی )</w:t>
      </w:r>
      <w:r w:rsidR="00BE6F0D" w:rsidRPr="00BE6F0D">
        <w:rPr>
          <w:rFonts w:cs="B Nazanin" w:hint="cs"/>
          <w:b/>
          <w:bCs/>
          <w:color w:val="000000"/>
          <w:sz w:val="28"/>
          <w:szCs w:val="28"/>
          <w:rtl/>
        </w:rPr>
        <w:t xml:space="preserve"> أيضا</w:t>
      </w:r>
      <w:r w:rsidR="00307C90">
        <w:rPr>
          <w:rFonts w:cs="B Nazanin" w:hint="cs"/>
          <w:b/>
          <w:bCs/>
          <w:color w:val="000000"/>
          <w:sz w:val="28"/>
          <w:szCs w:val="28"/>
          <w:rtl/>
        </w:rPr>
        <w:t xml:space="preserve"> </w:t>
      </w:r>
      <w:r w:rsidR="00307C90" w:rsidRPr="00307C90">
        <w:rPr>
          <w:rFonts w:cs="B Nazanin" w:hint="cs"/>
          <w:color w:val="000000"/>
          <w:sz w:val="28"/>
          <w:szCs w:val="28"/>
          <w:rtl/>
        </w:rPr>
        <w:t>( مثل اصاله الوجود )</w:t>
      </w:r>
      <w:r w:rsidR="00BE6F0D" w:rsidRPr="00307C90">
        <w:rPr>
          <w:rFonts w:cs="B Nazanin" w:hint="cs"/>
          <w:color w:val="000000"/>
          <w:sz w:val="28"/>
          <w:szCs w:val="28"/>
          <w:rtl/>
        </w:rPr>
        <w:t xml:space="preserve"> </w:t>
      </w:r>
      <w:r w:rsidR="00BE6F0D" w:rsidRPr="00BE6F0D">
        <w:rPr>
          <w:rFonts w:cs="B Nazanin" w:hint="cs"/>
          <w:b/>
          <w:bCs/>
          <w:color w:val="000000"/>
          <w:sz w:val="28"/>
          <w:szCs w:val="28"/>
          <w:rtl/>
        </w:rPr>
        <w:t>بل بما هي بنفسها في الخارج</w:t>
      </w:r>
      <w:r w:rsidR="00307C90" w:rsidRPr="00307C90">
        <w:rPr>
          <w:rFonts w:cs="B Nazanin" w:hint="cs"/>
          <w:color w:val="000000"/>
          <w:sz w:val="28"/>
          <w:szCs w:val="28"/>
          <w:rtl/>
        </w:rPr>
        <w:t xml:space="preserve"> ( بلکه مرادشان طبیعت خارجیه است به مفاد کان تامه</w:t>
      </w:r>
      <w:r w:rsidR="00307C90">
        <w:rPr>
          <w:rFonts w:cs="B Nazanin" w:hint="cs"/>
          <w:color w:val="000000"/>
          <w:sz w:val="28"/>
          <w:szCs w:val="28"/>
          <w:rtl/>
        </w:rPr>
        <w:t xml:space="preserve"> نه ناقصه</w:t>
      </w:r>
      <w:r w:rsidR="00307C90" w:rsidRPr="00307C90">
        <w:rPr>
          <w:rFonts w:cs="B Nazanin" w:hint="cs"/>
          <w:color w:val="000000"/>
          <w:sz w:val="28"/>
          <w:szCs w:val="28"/>
          <w:rtl/>
        </w:rPr>
        <w:t xml:space="preserve"> </w:t>
      </w:r>
      <w:r w:rsidR="00307C90" w:rsidRPr="00307C90">
        <w:rPr>
          <w:rFonts w:ascii="Sakkal Majalla" w:hAnsi="Sakkal Majalla" w:cs="Sakkal Majalla" w:hint="cs"/>
          <w:color w:val="000000"/>
          <w:sz w:val="28"/>
          <w:szCs w:val="28"/>
          <w:rtl/>
        </w:rPr>
        <w:t>–</w:t>
      </w:r>
      <w:r w:rsidR="00307C90" w:rsidRPr="00307C90">
        <w:rPr>
          <w:rFonts w:cs="B Nazanin" w:hint="cs"/>
          <w:color w:val="000000"/>
          <w:sz w:val="28"/>
          <w:szCs w:val="28"/>
          <w:rtl/>
        </w:rPr>
        <w:t xml:space="preserve"> به عنوان این است که ان طبیعت ( نه به وجودش ) در خارج است</w:t>
      </w:r>
      <w:r w:rsidR="00307C90">
        <w:rPr>
          <w:rFonts w:cs="B Nazanin" w:hint="cs"/>
          <w:color w:val="000000"/>
          <w:sz w:val="28"/>
          <w:szCs w:val="28"/>
          <w:rtl/>
        </w:rPr>
        <w:t xml:space="preserve"> </w:t>
      </w:r>
      <w:r w:rsidR="00307C90" w:rsidRPr="00307C90">
        <w:rPr>
          <w:rFonts w:cs="B Nazanin" w:hint="cs"/>
          <w:color w:val="000000"/>
          <w:sz w:val="28"/>
          <w:szCs w:val="28"/>
          <w:rtl/>
        </w:rPr>
        <w:t xml:space="preserve"> )</w:t>
      </w:r>
      <w:r w:rsidR="00BE6F0D" w:rsidRPr="00307C90">
        <w:rPr>
          <w:rFonts w:cs="B Nazanin" w:hint="cs"/>
          <w:color w:val="000000"/>
          <w:sz w:val="28"/>
          <w:szCs w:val="28"/>
          <w:rtl/>
        </w:rPr>
        <w:t xml:space="preserve"> </w:t>
      </w:r>
      <w:r w:rsidR="00BE6F0D" w:rsidRPr="00BE6F0D">
        <w:rPr>
          <w:rFonts w:cs="B Nazanin" w:hint="cs"/>
          <w:b/>
          <w:bCs/>
          <w:color w:val="000000"/>
          <w:sz w:val="28"/>
          <w:szCs w:val="28"/>
          <w:rtl/>
        </w:rPr>
        <w:t>فيطلبها كذلك</w:t>
      </w:r>
      <w:r w:rsidR="00307C90">
        <w:rPr>
          <w:rFonts w:cs="B Nazanin" w:hint="cs"/>
          <w:b/>
          <w:bCs/>
          <w:color w:val="000000"/>
          <w:sz w:val="28"/>
          <w:szCs w:val="28"/>
          <w:rtl/>
        </w:rPr>
        <w:t xml:space="preserve"> </w:t>
      </w:r>
      <w:r w:rsidR="00307C90" w:rsidRPr="00307C90">
        <w:rPr>
          <w:rFonts w:cs="B Nazanin" w:hint="cs"/>
          <w:color w:val="000000"/>
          <w:sz w:val="28"/>
          <w:szCs w:val="28"/>
          <w:rtl/>
        </w:rPr>
        <w:t>( پس طلب می کند طالب این طبیعت را ، بما هی بنفسها فی الخارج )</w:t>
      </w:r>
      <w:r w:rsidR="00BE6F0D" w:rsidRPr="00307C90">
        <w:rPr>
          <w:rFonts w:cs="B Nazanin" w:hint="cs"/>
          <w:color w:val="000000"/>
          <w:sz w:val="28"/>
          <w:szCs w:val="28"/>
          <w:rtl/>
        </w:rPr>
        <w:t xml:space="preserve"> </w:t>
      </w:r>
      <w:r w:rsidR="00BE6F0D" w:rsidRPr="00BE6F0D">
        <w:rPr>
          <w:rFonts w:cs="B Nazanin" w:hint="cs"/>
          <w:b/>
          <w:bCs/>
          <w:color w:val="000000"/>
          <w:sz w:val="28"/>
          <w:szCs w:val="28"/>
          <w:rtl/>
        </w:rPr>
        <w:t>لكي يجعلها بنفسها</w:t>
      </w:r>
      <w:r w:rsidR="00307C90" w:rsidRPr="00307C90">
        <w:rPr>
          <w:rFonts w:cs="B Nazanin" w:hint="cs"/>
          <w:color w:val="000000"/>
          <w:sz w:val="28"/>
          <w:szCs w:val="28"/>
          <w:rtl/>
        </w:rPr>
        <w:t xml:space="preserve"> ( تا این که قرار بدهد مکلف این طبیعت را ، خود این طبیعت را از امور خارجی )</w:t>
      </w:r>
      <w:r w:rsidR="00BE6F0D" w:rsidRPr="00307C90">
        <w:rPr>
          <w:rFonts w:cs="B Nazanin" w:hint="cs"/>
          <w:color w:val="000000"/>
          <w:sz w:val="28"/>
          <w:szCs w:val="28"/>
          <w:rtl/>
        </w:rPr>
        <w:t xml:space="preserve"> </w:t>
      </w:r>
      <w:r w:rsidR="00BE6F0D" w:rsidRPr="00BE6F0D">
        <w:rPr>
          <w:rFonts w:cs="B Nazanin" w:hint="cs"/>
          <w:b/>
          <w:bCs/>
          <w:color w:val="000000"/>
          <w:sz w:val="28"/>
          <w:szCs w:val="28"/>
          <w:rtl/>
        </w:rPr>
        <w:t>من الخارجيات و الأعيان الثابتات</w:t>
      </w:r>
      <w:r w:rsidR="00307C90">
        <w:rPr>
          <w:rFonts w:cs="B Nazanin" w:hint="cs"/>
          <w:b/>
          <w:bCs/>
          <w:color w:val="000000"/>
          <w:sz w:val="28"/>
          <w:szCs w:val="28"/>
          <w:rtl/>
        </w:rPr>
        <w:t xml:space="preserve"> </w:t>
      </w:r>
      <w:r w:rsidR="00307C90" w:rsidRPr="00307C90">
        <w:rPr>
          <w:rFonts w:cs="B Nazanin" w:hint="cs"/>
          <w:color w:val="000000"/>
          <w:sz w:val="28"/>
          <w:szCs w:val="28"/>
          <w:rtl/>
        </w:rPr>
        <w:t>( از عین های ثابت در خارج )</w:t>
      </w:r>
      <w:r w:rsidR="00BE6F0D" w:rsidRPr="00307C90">
        <w:rPr>
          <w:rFonts w:cs="B Nazanin" w:hint="cs"/>
          <w:color w:val="000000"/>
          <w:sz w:val="28"/>
          <w:szCs w:val="28"/>
          <w:rtl/>
        </w:rPr>
        <w:t xml:space="preserve"> </w:t>
      </w:r>
      <w:r w:rsidR="00BE6F0D" w:rsidRPr="00BE6F0D">
        <w:rPr>
          <w:rFonts w:cs="B Nazanin" w:hint="cs"/>
          <w:b/>
          <w:bCs/>
          <w:color w:val="000000"/>
          <w:sz w:val="28"/>
          <w:szCs w:val="28"/>
          <w:rtl/>
        </w:rPr>
        <w:t>لا بوجودها</w:t>
      </w:r>
      <w:r w:rsidR="00307C90">
        <w:rPr>
          <w:rFonts w:cs="B Nazanin" w:hint="cs"/>
          <w:b/>
          <w:bCs/>
          <w:color w:val="000000"/>
          <w:sz w:val="28"/>
          <w:szCs w:val="28"/>
          <w:rtl/>
        </w:rPr>
        <w:t xml:space="preserve"> </w:t>
      </w:r>
      <w:r w:rsidR="00307C90" w:rsidRPr="00307C90">
        <w:rPr>
          <w:rFonts w:cs="B Nazanin" w:hint="cs"/>
          <w:color w:val="000000"/>
          <w:sz w:val="28"/>
          <w:szCs w:val="28"/>
          <w:rtl/>
        </w:rPr>
        <w:t xml:space="preserve">( توضیح بنفسها </w:t>
      </w:r>
      <w:r w:rsidR="00307C90" w:rsidRPr="00307C90">
        <w:rPr>
          <w:rFonts w:ascii="Sakkal Majalla" w:hAnsi="Sakkal Majalla" w:cs="Sakkal Majalla" w:hint="cs"/>
          <w:color w:val="000000"/>
          <w:sz w:val="28"/>
          <w:szCs w:val="28"/>
          <w:rtl/>
        </w:rPr>
        <w:t>–</w:t>
      </w:r>
      <w:r w:rsidR="00307C90" w:rsidRPr="00307C90">
        <w:rPr>
          <w:rFonts w:cs="B Nazanin" w:hint="cs"/>
          <w:color w:val="000000"/>
          <w:sz w:val="28"/>
          <w:szCs w:val="28"/>
          <w:rtl/>
        </w:rPr>
        <w:t>نه به وجود طبیعت زیرا بنابر اصاله الماهیه در عالم خارج وجود ، وجود ندارد )</w:t>
      </w:r>
      <w:r w:rsidR="00BE6F0D" w:rsidRPr="00307C90">
        <w:rPr>
          <w:rFonts w:cs="B Nazanin" w:hint="cs"/>
          <w:color w:val="000000"/>
          <w:sz w:val="28"/>
          <w:szCs w:val="28"/>
          <w:rtl/>
        </w:rPr>
        <w:t xml:space="preserve"> </w:t>
      </w:r>
      <w:r w:rsidR="00BE6F0D" w:rsidRPr="00BE6F0D">
        <w:rPr>
          <w:rFonts w:cs="B Nazanin" w:hint="cs"/>
          <w:b/>
          <w:bCs/>
          <w:color w:val="000000"/>
          <w:sz w:val="28"/>
          <w:szCs w:val="28"/>
          <w:rtl/>
        </w:rPr>
        <w:t>كما كا</w:t>
      </w:r>
      <w:r w:rsidR="00307C90">
        <w:rPr>
          <w:rFonts w:cs="B Nazanin" w:hint="cs"/>
          <w:b/>
          <w:bCs/>
          <w:color w:val="000000"/>
          <w:sz w:val="28"/>
          <w:szCs w:val="28"/>
          <w:rtl/>
        </w:rPr>
        <w:t xml:space="preserve">ن الأمر بالعكس على أصالة الوجود </w:t>
      </w:r>
      <w:r w:rsidR="00307C90" w:rsidRPr="00307C90">
        <w:rPr>
          <w:rFonts w:cs="B Nazanin" w:hint="cs"/>
          <w:color w:val="000000"/>
          <w:sz w:val="28"/>
          <w:szCs w:val="28"/>
          <w:rtl/>
        </w:rPr>
        <w:t>( یعنی متعلق طلب ، طبیعت بما هی هی نیست بلکه وجود طبیعت است به مفاد کان تامه )</w:t>
      </w:r>
    </w:p>
    <w:p w:rsidR="00BE6F0D" w:rsidRDefault="00BE6F0D" w:rsidP="00BE6F0D">
      <w:pPr>
        <w:pStyle w:val="NormalWeb"/>
        <w:bidi/>
        <w:jc w:val="both"/>
        <w:rPr>
          <w:b/>
          <w:bCs/>
          <w:sz w:val="28"/>
          <w:szCs w:val="28"/>
          <w:rtl/>
        </w:rPr>
      </w:pPr>
      <w:r w:rsidRPr="00BE6F0D">
        <w:rPr>
          <w:rFonts w:cs="B Nazanin" w:hint="cs"/>
          <w:b/>
          <w:bCs/>
          <w:color w:val="000000"/>
          <w:sz w:val="28"/>
          <w:szCs w:val="28"/>
          <w:rtl/>
        </w:rPr>
        <w:t>و كيف كان</w:t>
      </w:r>
      <w:r w:rsidR="00307C90">
        <w:rPr>
          <w:rFonts w:cs="B Nazanin" w:hint="cs"/>
          <w:b/>
          <w:bCs/>
          <w:color w:val="000000"/>
          <w:sz w:val="28"/>
          <w:szCs w:val="28"/>
          <w:rtl/>
        </w:rPr>
        <w:t xml:space="preserve"> </w:t>
      </w:r>
      <w:r w:rsidR="00307C90" w:rsidRPr="00307C90">
        <w:rPr>
          <w:rFonts w:cs="B Nazanin" w:hint="cs"/>
          <w:color w:val="000000"/>
          <w:sz w:val="28"/>
          <w:szCs w:val="28"/>
          <w:rtl/>
        </w:rPr>
        <w:t xml:space="preserve">( هر جور که بوده باشد اصالت </w:t>
      </w:r>
      <w:r w:rsidR="00307C90" w:rsidRPr="00307C90">
        <w:rPr>
          <w:rFonts w:ascii="Sakkal Majalla" w:hAnsi="Sakkal Majalla" w:cs="Sakkal Majalla" w:hint="cs"/>
          <w:color w:val="000000"/>
          <w:sz w:val="28"/>
          <w:szCs w:val="28"/>
          <w:rtl/>
        </w:rPr>
        <w:t>–</w:t>
      </w:r>
      <w:r w:rsidR="00307C90" w:rsidRPr="00307C90">
        <w:rPr>
          <w:rFonts w:cs="B Nazanin" w:hint="cs"/>
          <w:color w:val="000000"/>
          <w:sz w:val="28"/>
          <w:szCs w:val="28"/>
          <w:rtl/>
        </w:rPr>
        <w:t>چه اصاله با وجود باشد چه با ماهیت )</w:t>
      </w:r>
      <w:r w:rsidRPr="00BE6F0D">
        <w:rPr>
          <w:rFonts w:cs="B Nazanin" w:hint="cs"/>
          <w:b/>
          <w:bCs/>
          <w:color w:val="000000"/>
          <w:sz w:val="28"/>
          <w:szCs w:val="28"/>
          <w:rtl/>
        </w:rPr>
        <w:t xml:space="preserve"> فيلاحظ الآمر ما هو المقصود</w:t>
      </w:r>
      <w:r w:rsidR="00307C90">
        <w:rPr>
          <w:rFonts w:cs="B Nazanin" w:hint="cs"/>
          <w:b/>
          <w:bCs/>
          <w:color w:val="000000"/>
          <w:sz w:val="28"/>
          <w:szCs w:val="28"/>
          <w:rtl/>
        </w:rPr>
        <w:t xml:space="preserve"> </w:t>
      </w:r>
      <w:r w:rsidR="00307C90" w:rsidRPr="00307C90">
        <w:rPr>
          <w:rFonts w:cs="B Nazanin" w:hint="cs"/>
          <w:color w:val="000000"/>
          <w:sz w:val="28"/>
          <w:szCs w:val="28"/>
          <w:rtl/>
        </w:rPr>
        <w:t>( پس در نظر می گیرد امر آن چیزی را که آن چیز مقصود است از ماهیت خارجیه ( بنابر اصاله الماهیه ) یا وجود ( بنابر اصاله الوجود ) )</w:t>
      </w:r>
      <w:r w:rsidRPr="00BE6F0D">
        <w:rPr>
          <w:rFonts w:cs="B Nazanin" w:hint="cs"/>
          <w:b/>
          <w:bCs/>
          <w:color w:val="000000"/>
          <w:sz w:val="28"/>
          <w:szCs w:val="28"/>
          <w:rtl/>
        </w:rPr>
        <w:t xml:space="preserve"> من الماهية الخارجية أو الوجود فيطلبه</w:t>
      </w:r>
      <w:r w:rsidR="00307C90">
        <w:rPr>
          <w:rFonts w:cs="B Nazanin" w:hint="cs"/>
          <w:b/>
          <w:bCs/>
          <w:color w:val="000000"/>
          <w:sz w:val="28"/>
          <w:szCs w:val="28"/>
          <w:rtl/>
        </w:rPr>
        <w:t xml:space="preserve"> </w:t>
      </w:r>
      <w:r w:rsidR="00307C90" w:rsidRPr="00307C90">
        <w:rPr>
          <w:rFonts w:cs="B Nazanin" w:hint="cs"/>
          <w:color w:val="000000"/>
          <w:sz w:val="28"/>
          <w:szCs w:val="28"/>
          <w:rtl/>
        </w:rPr>
        <w:t>( پس طلب می کند آمر این مقصود را و بر می انگیزاند به سمت آن مقصود تا صادر بشود مقصود از مکلف )</w:t>
      </w:r>
      <w:r w:rsidRPr="00BE6F0D">
        <w:rPr>
          <w:rFonts w:cs="B Nazanin" w:hint="cs"/>
          <w:b/>
          <w:bCs/>
          <w:color w:val="000000"/>
          <w:sz w:val="28"/>
          <w:szCs w:val="28"/>
          <w:rtl/>
        </w:rPr>
        <w:t xml:space="preserve"> و يبعث نحوه ليصدر منه و يكون ما لم يكن</w:t>
      </w:r>
      <w:r w:rsidR="00307C90">
        <w:rPr>
          <w:rFonts w:cs="B Nazanin" w:hint="cs"/>
          <w:b/>
          <w:bCs/>
          <w:color w:val="000000"/>
          <w:sz w:val="28"/>
          <w:szCs w:val="28"/>
          <w:rtl/>
        </w:rPr>
        <w:t xml:space="preserve"> </w:t>
      </w:r>
      <w:r w:rsidR="00307C90" w:rsidRPr="00307C90">
        <w:rPr>
          <w:rFonts w:cs="B Nazanin" w:hint="cs"/>
          <w:color w:val="000000"/>
          <w:sz w:val="28"/>
          <w:szCs w:val="28"/>
          <w:rtl/>
        </w:rPr>
        <w:t>( و برای این که بوده باشد ، چیزی که نبوده است )</w:t>
      </w:r>
      <w:r w:rsidRPr="00BE6F0D">
        <w:rPr>
          <w:rFonts w:cs="B Nazanin" w:hint="cs"/>
          <w:b/>
          <w:bCs/>
          <w:color w:val="000000"/>
          <w:sz w:val="28"/>
          <w:szCs w:val="28"/>
          <w:rtl/>
        </w:rPr>
        <w:t xml:space="preserve"> فافهم و تأمل جيد</w:t>
      </w:r>
      <w:r w:rsidR="00307C90">
        <w:rPr>
          <w:rFonts w:cs="B Nazanin" w:hint="cs"/>
          <w:b/>
          <w:bCs/>
          <w:color w:val="000000"/>
          <w:sz w:val="28"/>
          <w:szCs w:val="28"/>
          <w:rtl/>
        </w:rPr>
        <w:t xml:space="preserve">ا </w:t>
      </w:r>
      <w:r w:rsidR="00307C90">
        <w:rPr>
          <w:rFonts w:hint="cs"/>
          <w:b/>
          <w:bCs/>
          <w:sz w:val="28"/>
          <w:szCs w:val="28"/>
          <w:rtl/>
        </w:rPr>
        <w:t xml:space="preserve">. </w:t>
      </w:r>
    </w:p>
    <w:p w:rsidR="00307C90" w:rsidRDefault="00307C90" w:rsidP="001B343D">
      <w:pPr>
        <w:pStyle w:val="Heading1"/>
        <w:jc w:val="both"/>
        <w:rPr>
          <w:rtl/>
        </w:rPr>
      </w:pPr>
      <w:r>
        <w:rPr>
          <w:rFonts w:hint="cs"/>
          <w:rtl/>
        </w:rPr>
        <w:t xml:space="preserve">نوار 193 : نسخ وجوب </w:t>
      </w:r>
    </w:p>
    <w:p w:rsidR="001B343D" w:rsidRDefault="001B343D" w:rsidP="001B343D">
      <w:pPr>
        <w:jc w:val="both"/>
        <w:rPr>
          <w:rtl/>
        </w:rPr>
      </w:pPr>
      <w:r>
        <w:rPr>
          <w:rFonts w:hint="cs"/>
          <w:rtl/>
        </w:rPr>
        <w:t>اگر وجوب یک عمل نسخ شد ( گاهی شارع مقدس یک عملی را واجب می کند و بعد از مدتی وجوب آن عمل را بر می دارد مثلا وجوب نماز خواندن به سمت بیت المقدس که بعد از مدتی شارع مقدس این وجوب را برداشت و فرمود نماز خواندن به سمت بیت المقدس واجب نیست ) در این جا دو بحث وجود دارد :</w:t>
      </w:r>
    </w:p>
    <w:p w:rsidR="001B343D" w:rsidRDefault="001B343D" w:rsidP="001B343D">
      <w:pPr>
        <w:pStyle w:val="ListParagraph"/>
        <w:numPr>
          <w:ilvl w:val="0"/>
          <w:numId w:val="464"/>
        </w:numPr>
        <w:jc w:val="both"/>
      </w:pPr>
      <w:r w:rsidRPr="001B343D">
        <w:rPr>
          <w:rFonts w:hint="cs"/>
          <w:b/>
          <w:bCs/>
          <w:rtl/>
        </w:rPr>
        <w:t>بحث اول :</w:t>
      </w:r>
      <w:r>
        <w:rPr>
          <w:rFonts w:hint="cs"/>
          <w:rtl/>
        </w:rPr>
        <w:t xml:space="preserve"> ایا دلیل اجتهادی ( دلیل ناسخ یا منسوخ ) دلالت بر ثبوت حکمی از احکام اربعه ی باقیه می کند یا خیر ؟ </w:t>
      </w:r>
    </w:p>
    <w:p w:rsidR="001B343D" w:rsidRDefault="001B343D" w:rsidP="001B343D">
      <w:pPr>
        <w:pStyle w:val="ListParagraph"/>
        <w:jc w:val="both"/>
        <w:rPr>
          <w:rtl/>
        </w:rPr>
      </w:pPr>
      <w:r>
        <w:rPr>
          <w:rFonts w:hint="cs"/>
          <w:rtl/>
        </w:rPr>
        <w:t>شارع مقدس فرمود نماز خواندن به سمت بیت المقدس واجب است و بعد از مدتی فرمود دیگر نماز خواندن به سمت بیت المقدس واجب نیست . حالا می خواهیم ببینیم دلیل ناسخ ( یعنی دلیلی که آمده است وجوب را برداشته است ) یا دلیل منسوخ ( آن دلیلی که می گفت نماز خواندن به سمت بیت المقدس واجب است ) که به ان دلیل اجتهادی می گویند دلالت دارد بر این که بعد از این که وجوبش نسخ شد ، یک حکمی از احکام اربعه ی باقی ( حرمت ، استحباب ، کراهت ، اباحه ) را دارد یا چنین دلالتی ندارد ؟</w:t>
      </w:r>
    </w:p>
    <w:p w:rsidR="001B343D" w:rsidRDefault="001B343D" w:rsidP="001B343D">
      <w:pPr>
        <w:pStyle w:val="ListParagraph"/>
        <w:jc w:val="both"/>
      </w:pPr>
      <w:r w:rsidRPr="001B343D">
        <w:rPr>
          <w:rFonts w:hint="cs"/>
          <w:b/>
          <w:bCs/>
          <w:rtl/>
        </w:rPr>
        <w:t>جواب :</w:t>
      </w:r>
      <w:r>
        <w:rPr>
          <w:rFonts w:hint="cs"/>
          <w:rtl/>
        </w:rPr>
        <w:t xml:space="preserve"> خیر ( دلالت ندارد ) زیرا بعد از نسخ ، ثبوت هر یک از احکام اربعه ی باقیه ممکن است و هیچیک از این دو دلیل ( دلیل ناسخ و منسوخ ) دال بر تعیین یکی از این احکام اربعه نیست . مثلا در مثال نماز خواندن به سمت بیت المقدس ، نه دلیل ناسخ و نه دلیل منسوخ هیچکدام دلالت ندارد که یکی از این احکام ثابت است زیرا هر حکمی از آن احکام باقی مانده احتمالش هست و هیچکدام از دلیل ناسخ و منسوخ دال بر هیچ یک از این احکام باقی مانده نیست . لذا دست ما از دلیل اجتهادی خالی است .</w:t>
      </w:r>
    </w:p>
    <w:p w:rsidR="001B343D" w:rsidRDefault="001B343D" w:rsidP="001B343D">
      <w:pPr>
        <w:pStyle w:val="ListParagraph"/>
        <w:numPr>
          <w:ilvl w:val="0"/>
          <w:numId w:val="464"/>
        </w:numPr>
        <w:jc w:val="both"/>
      </w:pPr>
      <w:r w:rsidRPr="001B343D">
        <w:rPr>
          <w:rFonts w:hint="cs"/>
          <w:b/>
          <w:bCs/>
          <w:rtl/>
        </w:rPr>
        <w:t>بحث دوم :</w:t>
      </w:r>
      <w:r>
        <w:rPr>
          <w:rFonts w:hint="cs"/>
          <w:rtl/>
        </w:rPr>
        <w:t xml:space="preserve"> ایا استصحاب جواز بالمعنی الاعم دلالت بر جواز بالمعنی الاعم فعل بعد از نسخ می کند یا خیر ؟</w:t>
      </w:r>
    </w:p>
    <w:p w:rsidR="001B343D" w:rsidRDefault="001B343D" w:rsidP="001B343D">
      <w:pPr>
        <w:pStyle w:val="ListParagraph"/>
        <w:jc w:val="both"/>
        <w:rPr>
          <w:rtl/>
        </w:rPr>
      </w:pPr>
      <w:r>
        <w:rPr>
          <w:rFonts w:hint="cs"/>
          <w:rtl/>
        </w:rPr>
        <w:t>نماز خواندن به سمت بیت المقدس واجب شد . در ضمن وجوب ، جایز هم شد زیرا جواز جنس است برای وجوب و استحباب و کراهت و اباحه . یعنی در تمام این احکام اربعه ، جواز هست همراه با یک فصل . جواز متصل می شود به یک فصل می شود وجوب و متصل می شود به فصل دیگر می شود مکروه . وجوب برداشته شد ، شک می کنیم آن جواز به حال خودش باقی هست یا نیست ، ایا می توانیم استصحاب جواز را بکنیم و بگوییم جواز بالمعنی الاعم را دارد یعنی حرام نیست . ایا می توان با استصحاب ، اثبات جواز بکنیم ؟</w:t>
      </w:r>
    </w:p>
    <w:p w:rsidR="001B343D" w:rsidRDefault="001B343D" w:rsidP="001B343D">
      <w:pPr>
        <w:pStyle w:val="ListParagraph"/>
        <w:jc w:val="both"/>
        <w:rPr>
          <w:rtl/>
        </w:rPr>
      </w:pPr>
      <w:r w:rsidRPr="001B343D">
        <w:rPr>
          <w:rFonts w:hint="cs"/>
          <w:b/>
          <w:bCs/>
          <w:rtl/>
        </w:rPr>
        <w:t>جواب :</w:t>
      </w:r>
      <w:r>
        <w:rPr>
          <w:rFonts w:hint="cs"/>
          <w:rtl/>
        </w:rPr>
        <w:t xml:space="preserve"> خیر نمی توان استصحاب کرد زیرا </w:t>
      </w:r>
    </w:p>
    <w:p w:rsidR="001B343D" w:rsidRDefault="001B343D" w:rsidP="001B343D">
      <w:pPr>
        <w:pStyle w:val="ListParagraph"/>
        <w:numPr>
          <w:ilvl w:val="0"/>
          <w:numId w:val="466"/>
        </w:numPr>
        <w:jc w:val="both"/>
      </w:pPr>
      <w:r w:rsidRPr="001B343D">
        <w:rPr>
          <w:rFonts w:hint="cs"/>
          <w:b/>
          <w:bCs/>
          <w:rtl/>
        </w:rPr>
        <w:t>صغری :</w:t>
      </w:r>
      <w:r>
        <w:rPr>
          <w:rFonts w:hint="cs"/>
          <w:rtl/>
        </w:rPr>
        <w:t xml:space="preserve"> استصحاب جواز بالمعنی الاعم ، استصحاب کلی قسم ثالث است </w:t>
      </w:r>
    </w:p>
    <w:p w:rsidR="001B343D" w:rsidRDefault="001B343D" w:rsidP="001B343D">
      <w:pPr>
        <w:pStyle w:val="ListParagraph"/>
        <w:numPr>
          <w:ilvl w:val="0"/>
          <w:numId w:val="466"/>
        </w:numPr>
        <w:jc w:val="both"/>
      </w:pPr>
      <w:r w:rsidRPr="001B343D">
        <w:rPr>
          <w:rFonts w:hint="cs"/>
          <w:b/>
          <w:bCs/>
          <w:rtl/>
        </w:rPr>
        <w:t>کبری :</w:t>
      </w:r>
      <w:r>
        <w:rPr>
          <w:rFonts w:hint="cs"/>
          <w:rtl/>
        </w:rPr>
        <w:t xml:space="preserve"> و استصحاب کلی قسم ثالث جاری نیست . </w:t>
      </w:r>
    </w:p>
    <w:p w:rsidR="001B343D" w:rsidRDefault="001B343D" w:rsidP="001B343D">
      <w:pPr>
        <w:pStyle w:val="ListParagraph"/>
        <w:numPr>
          <w:ilvl w:val="0"/>
          <w:numId w:val="466"/>
        </w:numPr>
        <w:jc w:val="both"/>
      </w:pPr>
      <w:r w:rsidRPr="001B343D">
        <w:rPr>
          <w:rFonts w:hint="cs"/>
          <w:b/>
          <w:bCs/>
          <w:rtl/>
        </w:rPr>
        <w:t>نتیجه :</w:t>
      </w:r>
      <w:r>
        <w:rPr>
          <w:rFonts w:hint="cs"/>
          <w:rtl/>
        </w:rPr>
        <w:t xml:space="preserve"> استصحاب جواز بالمعنی الاعم ، جاری نیست </w:t>
      </w:r>
    </w:p>
    <w:p w:rsidR="001B343D" w:rsidRDefault="001B343D" w:rsidP="001B343D">
      <w:pPr>
        <w:pStyle w:val="ListParagraph"/>
        <w:ind w:left="1440"/>
        <w:jc w:val="both"/>
        <w:rPr>
          <w:rtl/>
        </w:rPr>
      </w:pPr>
      <w:r>
        <w:rPr>
          <w:rFonts w:hint="cs"/>
          <w:b/>
          <w:bCs/>
          <w:rtl/>
        </w:rPr>
        <w:t>توضیح :</w:t>
      </w:r>
      <w:r>
        <w:rPr>
          <w:rFonts w:hint="cs"/>
          <w:rtl/>
        </w:rPr>
        <w:t xml:space="preserve"> در بحث استصحاب گفتیم که استصحاب بر دو نوع است : گاهی استصحاب فرد می شود و گاهی استصحاب کلی . استصحاب کلی 4 نوع است : قسم اول ، قسم دوم و قسم سوم و قسم چهارم . استصحاب کلی قسم سوم اقسامی داشت که یک قسمش این بود : ما یقین داریم کلی در ضمن یک فرد موجود شد ، یقین داریم این فرد از بین رفت اما شک می کنیم کلی باقی هست یا نیست زیرا احتمال می دهیم که همزمان با از بین رفتن این فرد ، یک فرد دیگری جایگزین این فرد شده باشد مثل این که در این اتاق انسان بود در ضمن زید . یقینا زید از اتاق بیرون آمد اما شک می کنیم انسان در این اتاق باقی هست یا نیست زیرااحتمال می دهیم همزمان با خارج شدن زید از اتاق ، خالد وارد اتاق شده باشد . ایا می توانیم استصحاب انسان بکنیم . در این مساله اقوالی است که صاحب کفایه می فرماید چنین استصحابی جاری نیست . حالا صاحب کفایه می فرماید اگر استصحاب جواز بالمعنی الاعم را کردید می شود استصحاب کلی قسم سوم که جاری نیست </w:t>
      </w:r>
    </w:p>
    <w:p w:rsidR="001B343D" w:rsidRDefault="001B343D" w:rsidP="001B343D">
      <w:pPr>
        <w:pStyle w:val="ListParagraph"/>
        <w:ind w:left="1440"/>
        <w:jc w:val="both"/>
        <w:rPr>
          <w:rtl/>
        </w:rPr>
      </w:pPr>
      <w:r w:rsidRPr="001B343D">
        <w:rPr>
          <w:rFonts w:hint="cs"/>
          <w:rtl/>
        </w:rPr>
        <w:t>چگونه می شود استصحاب کلی قسم ثالث ؟</w:t>
      </w:r>
      <w:r>
        <w:rPr>
          <w:rFonts w:hint="cs"/>
          <w:rtl/>
        </w:rPr>
        <w:t xml:space="preserve"> این جواز بود . جواز کلی است زیرا جنس است برای وجوب و استحباب و کراهت و اباحه . این جواز در ضمن وجوب بود  . یقین داریم وجوب از بین رفت اما شک می کنیم جواز باقی هست یا نیست . چرا شک می کنیم زیرا احتمال می دهیم همزمان با از بین رفتن وجوب یک حکم دیگری که وجوب می تواند در ضمن او باشد ، محقق شده باشد . و این کلی قسم ثالث است و عقیده ی صاحب کفایه این است که استصحاب کلی قسم ثالث جایز نیست و جاری نمی شود </w:t>
      </w:r>
    </w:p>
    <w:p w:rsidR="001B343D" w:rsidRDefault="001B343D" w:rsidP="001B343D">
      <w:pPr>
        <w:pStyle w:val="ListParagraph"/>
        <w:ind w:left="1440"/>
        <w:jc w:val="both"/>
        <w:rPr>
          <w:rtl/>
        </w:rPr>
      </w:pPr>
      <w:r w:rsidRPr="001B343D">
        <w:rPr>
          <w:rFonts w:hint="cs"/>
          <w:b/>
          <w:bCs/>
          <w:rtl/>
        </w:rPr>
        <w:t>نکته :</w:t>
      </w:r>
      <w:r>
        <w:rPr>
          <w:rFonts w:hint="cs"/>
          <w:rtl/>
        </w:rPr>
        <w:t xml:space="preserve"> در بعضی از موارد ، استصحاب کلی قسم ثالث جاری می شود ( در جائی که فردی که احتمال حدوث ان داده می شود عرفا ادامه و استمرار فرد از بین رفته باشد ) ولی این صورت در ما نحن فیه منتفی است . </w:t>
      </w:r>
    </w:p>
    <w:p w:rsidR="001B343D" w:rsidRDefault="001B343D" w:rsidP="001B343D">
      <w:pPr>
        <w:pStyle w:val="ListParagraph"/>
        <w:ind w:left="1440"/>
        <w:jc w:val="both"/>
        <w:rPr>
          <w:rtl/>
        </w:rPr>
      </w:pPr>
      <w:r>
        <w:rPr>
          <w:rFonts w:hint="cs"/>
          <w:b/>
          <w:bCs/>
          <w:rtl/>
        </w:rPr>
        <w:t>مثال اول :</w:t>
      </w:r>
      <w:r>
        <w:rPr>
          <w:rFonts w:hint="cs"/>
          <w:rtl/>
        </w:rPr>
        <w:t xml:space="preserve"> این جسم ، سیاهی متوسط داشت . ما یقین داریم این سیاهی متوسط از بین رفته حالا یا به طور کلی از بین رفته ( مثلا تبدیل به سفیدی شده است ) یا آن مرتبه ی توسطش از بین رفته و تبدیل شده به مرتبه ی شدید یعنی سیاه شدید شده است . عرف این سیاهی شدید را ادامه و استمرار همان سیاهی متوسط می داند . زیرا عرف توسط و شدت را از حالات می داند مثل این که زید غنی بوده حالا شده فقیر . این زید ، همان زید است فقط حالتش عوض شده است . عرف سیاهی شدید و سیاهی متوسط را دو فرد متباین نمی داند . این جا استصحاب کلی جایز است و می توانید بگویید این جسم سیاهی داشت بعد شک می کنیم سیاهی اش باقی هست یا نیست ، استصحاب سیاهی می کنیم زیرا در این جا شک در بقاء معنی دارد زیرا ان سیاهی شدید همان سیاهی متوسط است عندالعرف .</w:t>
      </w:r>
    </w:p>
    <w:p w:rsidR="001B343D" w:rsidRDefault="001B343D" w:rsidP="00D9497D">
      <w:pPr>
        <w:pStyle w:val="ListParagraph"/>
        <w:ind w:left="1440"/>
        <w:jc w:val="both"/>
        <w:rPr>
          <w:rtl/>
        </w:rPr>
      </w:pPr>
      <w:r>
        <w:rPr>
          <w:rFonts w:hint="cs"/>
          <w:b/>
          <w:bCs/>
          <w:rtl/>
        </w:rPr>
        <w:t>مثال دوم :</w:t>
      </w:r>
      <w:r>
        <w:rPr>
          <w:rFonts w:hint="cs"/>
          <w:rtl/>
        </w:rPr>
        <w:t xml:space="preserve"> </w:t>
      </w:r>
      <w:r w:rsidR="00D9497D">
        <w:rPr>
          <w:rFonts w:hint="cs"/>
          <w:rtl/>
        </w:rPr>
        <w:t>این جسم ، سیاهی متوسط داشت . یقین داریم این سیاهی متوسط از بین رفته حالا یا به طور کلی از بین رفته یا مرتبه ی متوسطش از بین رفته و تبدیل شده به سیاهی کم . عرف این سیاهی خفیف را ادامه ی همان سیاهی متوسط می داند . زیرا توسط و خفت را از باب تبدل حالات می داند یعنی می گوید اصل سیاهی باقی است فقط حالاتش عوض شده است . در نتیجه استصحاب کلی جایز است و می توان استصحاب سیاهی را انجام داد .</w:t>
      </w:r>
    </w:p>
    <w:p w:rsidR="00D9497D" w:rsidRDefault="00D9497D" w:rsidP="00D9497D">
      <w:pPr>
        <w:pStyle w:val="ListParagraph"/>
        <w:ind w:left="1440"/>
        <w:jc w:val="both"/>
        <w:rPr>
          <w:rtl/>
        </w:rPr>
      </w:pPr>
      <w:r w:rsidRPr="00D9497D">
        <w:rPr>
          <w:rFonts w:hint="cs"/>
          <w:rtl/>
        </w:rPr>
        <w:t>صاحب کفایه می فرماید</w:t>
      </w:r>
      <w:r>
        <w:rPr>
          <w:rFonts w:hint="cs"/>
          <w:rtl/>
        </w:rPr>
        <w:t xml:space="preserve"> :</w:t>
      </w:r>
      <w:r w:rsidRPr="00D9497D">
        <w:rPr>
          <w:rFonts w:hint="cs"/>
          <w:rtl/>
        </w:rPr>
        <w:t xml:space="preserve"> اگر این فردی که احتمال حدوثش می رود ( سیاهی شدید و خفیف ) عند العرف ادامه همان فردی باشد که از بین رفته است ،این جا استصحاب کلی جایز است لکن این استصحاب در ما نحن فیه جاری نیست یعنی نمی توانید بگویید که </w:t>
      </w:r>
      <w:r>
        <w:rPr>
          <w:rFonts w:hint="cs"/>
          <w:rtl/>
        </w:rPr>
        <w:t xml:space="preserve">عمل واجب بود پس در ضمن وجوب ، جواز بود حالا یقین داریم وجوب از بین رفته حالا یا به طور کلی از بین رفته یا مرتبه ی شدیدش از بین رفته و تبدیل شده به یک مرتبه ی ضعیفه که استحباب باشد . ایا می توان گفت جواز باقی بود حالا استصحاب جواز بکنیم زیرا عند العرف احکام هرکدام با دیگری متضاد است یعنی عرف استحباب و وجوب را دو امر متباین می دانند . </w:t>
      </w:r>
    </w:p>
    <w:p w:rsidR="00D9497D" w:rsidRPr="00D9497D" w:rsidRDefault="00D9497D" w:rsidP="00D9497D">
      <w:pPr>
        <w:pStyle w:val="ListParagraph"/>
        <w:ind w:left="1440"/>
        <w:jc w:val="both"/>
        <w:rPr>
          <w:rtl/>
        </w:rPr>
      </w:pPr>
      <w:r>
        <w:rPr>
          <w:rFonts w:hint="cs"/>
          <w:rtl/>
        </w:rPr>
        <w:t xml:space="preserve">حالا که وجوب و استحباب عند العرف دو امر متباین هستند پس عرف آن جوازی که در وجوب است را کاملا مغایر می داند با جوازی که در استحباب است . وجواز در استحباب را استمرار جواز در وجوب نمی داند در نتیجه استصحاب جواز نمی شود کرد </w:t>
      </w:r>
      <w:r w:rsidRPr="00D9497D">
        <w:rPr>
          <w:rStyle w:val="FootnoteReference"/>
          <w:b/>
          <w:bCs/>
          <w:rtl/>
        </w:rPr>
        <w:footnoteReference w:id="112"/>
      </w:r>
      <w:r w:rsidRPr="00D9497D">
        <w:rPr>
          <w:rFonts w:hint="cs"/>
          <w:b/>
          <w:bCs/>
          <w:rtl/>
        </w:rPr>
        <w:t xml:space="preserve"> </w:t>
      </w:r>
      <w:r>
        <w:rPr>
          <w:rFonts w:hint="cs"/>
          <w:rtl/>
        </w:rPr>
        <w:t xml:space="preserve">. </w:t>
      </w:r>
    </w:p>
    <w:p w:rsidR="00D9497D" w:rsidRDefault="00BE6F0D" w:rsidP="00BE6F0D">
      <w:pPr>
        <w:pStyle w:val="NormalWeb"/>
        <w:bidi/>
        <w:jc w:val="both"/>
        <w:rPr>
          <w:rFonts w:cs="B Nazanin"/>
          <w:b/>
          <w:bCs/>
          <w:color w:val="465BFF"/>
          <w:sz w:val="28"/>
          <w:szCs w:val="28"/>
          <w:rtl/>
        </w:rPr>
      </w:pPr>
      <w:r w:rsidRPr="00BE6F0D">
        <w:rPr>
          <w:rFonts w:cs="B Nazanin" w:hint="cs"/>
          <w:b/>
          <w:bCs/>
          <w:color w:val="465BFF"/>
          <w:sz w:val="28"/>
          <w:szCs w:val="28"/>
          <w:rtl/>
        </w:rPr>
        <w:t xml:space="preserve">فصل </w:t>
      </w:r>
    </w:p>
    <w:p w:rsidR="00BE6F0D" w:rsidRPr="00BE6F0D" w:rsidRDefault="00BE6F0D" w:rsidP="00AD79AE">
      <w:pPr>
        <w:pStyle w:val="NormalWeb"/>
        <w:bidi/>
        <w:jc w:val="both"/>
        <w:rPr>
          <w:b/>
          <w:bCs/>
          <w:sz w:val="28"/>
          <w:szCs w:val="28"/>
          <w:rtl/>
        </w:rPr>
      </w:pPr>
      <w:r w:rsidRPr="00BE6F0D">
        <w:rPr>
          <w:rFonts w:cs="B Nazanin" w:hint="cs"/>
          <w:b/>
          <w:bCs/>
          <w:color w:val="465BFF"/>
          <w:sz w:val="28"/>
          <w:szCs w:val="28"/>
          <w:rtl/>
        </w:rPr>
        <w:t>إذا نسخ الوجوب‏</w:t>
      </w:r>
      <w:r w:rsidR="00D9497D">
        <w:rPr>
          <w:rFonts w:hint="cs"/>
          <w:b/>
          <w:bCs/>
          <w:sz w:val="28"/>
          <w:szCs w:val="28"/>
          <w:rtl/>
        </w:rPr>
        <w:t xml:space="preserve"> </w:t>
      </w:r>
      <w:r w:rsidR="00D9497D" w:rsidRPr="00D9497D">
        <w:rPr>
          <w:rFonts w:cs="B Nazanin" w:hint="cs"/>
          <w:sz w:val="28"/>
          <w:szCs w:val="28"/>
          <w:rtl/>
        </w:rPr>
        <w:t>( زمانی که نسخ شد وجوب )</w:t>
      </w:r>
      <w:r w:rsidR="00D9497D">
        <w:rPr>
          <w:rFonts w:hint="cs"/>
          <w:b/>
          <w:bCs/>
          <w:sz w:val="28"/>
          <w:szCs w:val="28"/>
          <w:rtl/>
        </w:rPr>
        <w:t xml:space="preserve"> </w:t>
      </w:r>
      <w:r w:rsidRPr="00BE6F0D">
        <w:rPr>
          <w:rFonts w:cs="B Nazanin" w:hint="cs"/>
          <w:b/>
          <w:bCs/>
          <w:color w:val="000000"/>
          <w:sz w:val="28"/>
          <w:szCs w:val="28"/>
          <w:rtl/>
        </w:rPr>
        <w:t>فلا دلالة لدليل الناسخ و لا المنسوخ على بقاء الجواز بالمعنى الأعم</w:t>
      </w:r>
      <w:r w:rsidR="00D9497D">
        <w:rPr>
          <w:rFonts w:cs="B Nazanin" w:hint="cs"/>
          <w:b/>
          <w:bCs/>
          <w:color w:val="000000"/>
          <w:sz w:val="28"/>
          <w:szCs w:val="28"/>
          <w:rtl/>
        </w:rPr>
        <w:t xml:space="preserve"> </w:t>
      </w:r>
      <w:r w:rsidR="00D9497D">
        <w:rPr>
          <w:rFonts w:cs="B Nazanin" w:hint="cs"/>
          <w:color w:val="000000"/>
          <w:sz w:val="28"/>
          <w:szCs w:val="28"/>
          <w:rtl/>
        </w:rPr>
        <w:t>( پ</w:t>
      </w:r>
      <w:r w:rsidR="00D9497D" w:rsidRPr="00D9497D">
        <w:rPr>
          <w:rFonts w:cs="B Nazanin" w:hint="cs"/>
          <w:color w:val="000000"/>
          <w:sz w:val="28"/>
          <w:szCs w:val="28"/>
          <w:rtl/>
        </w:rPr>
        <w:t xml:space="preserve">س دلالتی نیست برای دلیل ناسخ و منسوخ بر باقی بودن جواز بالمعنی الاعم </w:t>
      </w:r>
      <w:r w:rsidR="00D9497D">
        <w:rPr>
          <w:rFonts w:cs="B Nazanin" w:hint="cs"/>
          <w:color w:val="000000"/>
          <w:sz w:val="28"/>
          <w:szCs w:val="28"/>
          <w:rtl/>
        </w:rPr>
        <w:t xml:space="preserve">و نه بر بقاء جواز بالامعنی الاخص یعنی اباحه </w:t>
      </w:r>
      <w:r w:rsidR="00D9497D" w:rsidRPr="00D9497D">
        <w:rPr>
          <w:rFonts w:cs="B Nazanin" w:hint="cs"/>
          <w:color w:val="000000"/>
          <w:sz w:val="28"/>
          <w:szCs w:val="28"/>
          <w:rtl/>
        </w:rPr>
        <w:t>)</w:t>
      </w:r>
      <w:r w:rsidRPr="00BE6F0D">
        <w:rPr>
          <w:rFonts w:cs="B Nazanin" w:hint="cs"/>
          <w:b/>
          <w:bCs/>
          <w:color w:val="000000"/>
          <w:sz w:val="28"/>
          <w:szCs w:val="28"/>
          <w:rtl/>
        </w:rPr>
        <w:t xml:space="preserve"> و لا بالمعنى الأخص كما لا دلالة لهما على ثبوت غيره من الأحكام</w:t>
      </w:r>
      <w:r w:rsidR="00D9497D">
        <w:rPr>
          <w:rFonts w:cs="B Nazanin" w:hint="cs"/>
          <w:b/>
          <w:bCs/>
          <w:color w:val="000000"/>
          <w:sz w:val="28"/>
          <w:szCs w:val="28"/>
          <w:rtl/>
        </w:rPr>
        <w:t xml:space="preserve"> </w:t>
      </w:r>
      <w:r w:rsidR="00D9497D" w:rsidRPr="00D9497D">
        <w:rPr>
          <w:rFonts w:cs="B Nazanin" w:hint="cs"/>
          <w:color w:val="000000"/>
          <w:sz w:val="28"/>
          <w:szCs w:val="28"/>
          <w:rtl/>
        </w:rPr>
        <w:t>( همان طور که دلالتی نیست برای دلیل ناسخ و منسوخ ، بر ثابت بودن غیر جواز بالمعنی الاخص از احکام )</w:t>
      </w:r>
      <w:r w:rsidR="00D9497D">
        <w:rPr>
          <w:rFonts w:cs="B Nazanin" w:hint="cs"/>
          <w:b/>
          <w:bCs/>
          <w:color w:val="000000"/>
          <w:sz w:val="28"/>
          <w:szCs w:val="28"/>
          <w:rtl/>
        </w:rPr>
        <w:t xml:space="preserve"> </w:t>
      </w:r>
      <w:r w:rsidRPr="00BE6F0D">
        <w:rPr>
          <w:rFonts w:cs="B Nazanin" w:hint="cs"/>
          <w:b/>
          <w:bCs/>
          <w:color w:val="000000"/>
          <w:sz w:val="28"/>
          <w:szCs w:val="28"/>
          <w:rtl/>
        </w:rPr>
        <w:t>ضرورة</w:t>
      </w:r>
      <w:r w:rsidR="00D9497D">
        <w:rPr>
          <w:rFonts w:cs="B Nazanin" w:hint="cs"/>
          <w:b/>
          <w:bCs/>
          <w:color w:val="000000"/>
          <w:sz w:val="28"/>
          <w:szCs w:val="28"/>
          <w:rtl/>
        </w:rPr>
        <w:t xml:space="preserve"> </w:t>
      </w:r>
      <w:r w:rsidR="00D9497D" w:rsidRPr="00D9497D">
        <w:rPr>
          <w:rFonts w:cs="B Nazanin" w:hint="cs"/>
          <w:color w:val="000000"/>
          <w:sz w:val="28"/>
          <w:szCs w:val="28"/>
          <w:rtl/>
        </w:rPr>
        <w:t>( دلیل برای لا دلاله لهما</w:t>
      </w:r>
      <w:r w:rsidR="00D9497D">
        <w:rPr>
          <w:rFonts w:cs="B Nazanin" w:hint="cs"/>
          <w:color w:val="000000"/>
          <w:sz w:val="28"/>
          <w:szCs w:val="28"/>
          <w:rtl/>
        </w:rPr>
        <w:t xml:space="preserve"> </w:t>
      </w:r>
      <w:r w:rsidR="00D9497D" w:rsidRPr="00D9497D">
        <w:rPr>
          <w:rFonts w:cs="B Nazanin" w:hint="cs"/>
          <w:color w:val="000000"/>
          <w:sz w:val="28"/>
          <w:szCs w:val="28"/>
          <w:rtl/>
        </w:rPr>
        <w:t xml:space="preserve"> )</w:t>
      </w:r>
      <w:r w:rsidRPr="00BE6F0D">
        <w:rPr>
          <w:rFonts w:cs="B Nazanin" w:hint="cs"/>
          <w:b/>
          <w:bCs/>
          <w:color w:val="000000"/>
          <w:sz w:val="28"/>
          <w:szCs w:val="28"/>
          <w:rtl/>
        </w:rPr>
        <w:t xml:space="preserve"> أن ثبوت كل واحد من الأحكام الأربعة الباقية بعد ارتفاع الوجوب واقعا ممكن</w:t>
      </w:r>
      <w:r w:rsidR="00D9497D">
        <w:rPr>
          <w:rFonts w:cs="B Nazanin" w:hint="cs"/>
          <w:b/>
          <w:bCs/>
          <w:color w:val="000000"/>
          <w:sz w:val="28"/>
          <w:szCs w:val="28"/>
          <w:rtl/>
        </w:rPr>
        <w:t xml:space="preserve"> </w:t>
      </w:r>
      <w:r w:rsidR="00D9497D" w:rsidRPr="00AD79AE">
        <w:rPr>
          <w:rFonts w:cs="B Nazanin" w:hint="cs"/>
          <w:color w:val="000000"/>
          <w:sz w:val="28"/>
          <w:szCs w:val="28"/>
          <w:rtl/>
        </w:rPr>
        <w:t>(</w:t>
      </w:r>
      <w:r w:rsidR="00AD79AE" w:rsidRPr="00AD79AE">
        <w:rPr>
          <w:rFonts w:cs="B Nazanin" w:hint="cs"/>
          <w:color w:val="000000"/>
          <w:sz w:val="28"/>
          <w:szCs w:val="28"/>
          <w:rtl/>
        </w:rPr>
        <w:t xml:space="preserve"> به دلیل این که ثابت بودن هر یک از احکام اربعه ی باقی مانده در واقع  بعد از ، از بین رفتن وجوب ، ممکن است )</w:t>
      </w:r>
      <w:r w:rsidR="00AD79AE">
        <w:rPr>
          <w:rFonts w:cs="B Nazanin" w:hint="cs"/>
          <w:b/>
          <w:bCs/>
          <w:color w:val="000000"/>
          <w:sz w:val="28"/>
          <w:szCs w:val="28"/>
          <w:rtl/>
        </w:rPr>
        <w:t xml:space="preserve"> </w:t>
      </w:r>
      <w:r w:rsidRPr="00BE6F0D">
        <w:rPr>
          <w:rFonts w:cs="B Nazanin" w:hint="cs"/>
          <w:b/>
          <w:bCs/>
          <w:color w:val="000000"/>
          <w:sz w:val="28"/>
          <w:szCs w:val="28"/>
          <w:rtl/>
        </w:rPr>
        <w:t>و لا دلالة لواحد من دليلي الناسخ و المنسوخ بإحدى الدلالات على تعيين واحد منها</w:t>
      </w:r>
      <w:r w:rsidR="00AD79AE">
        <w:rPr>
          <w:rFonts w:cs="B Nazanin" w:hint="cs"/>
          <w:b/>
          <w:bCs/>
          <w:color w:val="000000"/>
          <w:sz w:val="28"/>
          <w:szCs w:val="28"/>
          <w:rtl/>
        </w:rPr>
        <w:t xml:space="preserve"> </w:t>
      </w:r>
      <w:r w:rsidR="00AD79AE" w:rsidRPr="00AD79AE">
        <w:rPr>
          <w:rFonts w:cs="B Nazanin" w:hint="cs"/>
          <w:color w:val="000000"/>
          <w:sz w:val="28"/>
          <w:szCs w:val="28"/>
          <w:rtl/>
        </w:rPr>
        <w:t>( و نیست دلالتی برای هیچیک از دو دلیل ناسخ و منسوخ به واسطه ی یکی از دلالات ( مطابقی ، تضمنی و التزامی ) بر تعیین یکی از احکام اربعه ی باقی مانده )</w:t>
      </w:r>
      <w:r w:rsidRPr="00BE6F0D">
        <w:rPr>
          <w:rFonts w:cs="B Nazanin" w:hint="cs"/>
          <w:b/>
          <w:bCs/>
          <w:color w:val="000000"/>
          <w:sz w:val="28"/>
          <w:szCs w:val="28"/>
          <w:rtl/>
        </w:rPr>
        <w:t xml:space="preserve"> كما هو</w:t>
      </w:r>
      <w:r w:rsidR="00AD79AE" w:rsidRPr="00AD79AE">
        <w:rPr>
          <w:rFonts w:cs="B Nazanin" w:hint="cs"/>
          <w:color w:val="000000"/>
          <w:sz w:val="28"/>
          <w:szCs w:val="28"/>
          <w:rtl/>
        </w:rPr>
        <w:t xml:space="preserve"> ( همان طوری که این عدم دلالت روشن تر است از این که مخفی باشد )</w:t>
      </w:r>
      <w:r w:rsidRPr="00AD79AE">
        <w:rPr>
          <w:rFonts w:cs="B Nazanin" w:hint="cs"/>
          <w:color w:val="000000"/>
          <w:sz w:val="28"/>
          <w:szCs w:val="28"/>
          <w:rtl/>
        </w:rPr>
        <w:t xml:space="preserve"> </w:t>
      </w:r>
      <w:r w:rsidRPr="00BE6F0D">
        <w:rPr>
          <w:rFonts w:cs="B Nazanin" w:hint="cs"/>
          <w:b/>
          <w:bCs/>
          <w:color w:val="000000"/>
          <w:sz w:val="28"/>
          <w:szCs w:val="28"/>
          <w:rtl/>
        </w:rPr>
        <w:t>أوضح من أن يخفى فلا بد للتعيين من دليل آخر</w:t>
      </w:r>
      <w:r w:rsidR="00AD79AE" w:rsidRPr="00AD79AE">
        <w:rPr>
          <w:rFonts w:cs="B Nazanin" w:hint="cs"/>
          <w:color w:val="000000"/>
          <w:sz w:val="28"/>
          <w:szCs w:val="28"/>
          <w:rtl/>
        </w:rPr>
        <w:t xml:space="preserve"> ( پس ناچاریم برای معین کردن حکم ، از یک دلیل دیگری غیر از دلیل ناسخ و منسوخ )</w:t>
      </w:r>
      <w:r w:rsidRPr="00AD79AE">
        <w:rPr>
          <w:rFonts w:cs="B Nazanin" w:hint="cs"/>
          <w:color w:val="000000"/>
          <w:sz w:val="28"/>
          <w:szCs w:val="28"/>
          <w:rtl/>
        </w:rPr>
        <w:t xml:space="preserve"> </w:t>
      </w:r>
      <w:r w:rsidRPr="00BE6F0D">
        <w:rPr>
          <w:rFonts w:cs="B Nazanin" w:hint="cs"/>
          <w:b/>
          <w:bCs/>
          <w:color w:val="000000"/>
          <w:sz w:val="28"/>
          <w:szCs w:val="28"/>
          <w:rtl/>
        </w:rPr>
        <w:t>و</w:t>
      </w:r>
      <w:r w:rsidR="00AD79AE">
        <w:rPr>
          <w:rFonts w:cs="B Nazanin" w:hint="cs"/>
          <w:b/>
          <w:bCs/>
          <w:color w:val="000000"/>
          <w:sz w:val="28"/>
          <w:szCs w:val="28"/>
          <w:rtl/>
        </w:rPr>
        <w:t xml:space="preserve"> </w:t>
      </w:r>
      <w:r w:rsidR="00AD79AE" w:rsidRPr="00AD79AE">
        <w:rPr>
          <w:rFonts w:cs="B Nazanin" w:hint="cs"/>
          <w:color w:val="000000"/>
          <w:sz w:val="28"/>
          <w:szCs w:val="28"/>
          <w:rtl/>
        </w:rPr>
        <w:t>( بحث دوم )</w:t>
      </w:r>
      <w:r w:rsidRPr="00BE6F0D">
        <w:rPr>
          <w:rFonts w:cs="B Nazanin" w:hint="cs"/>
          <w:b/>
          <w:bCs/>
          <w:color w:val="000000"/>
          <w:sz w:val="28"/>
          <w:szCs w:val="28"/>
          <w:rtl/>
        </w:rPr>
        <w:t xml:space="preserve"> لا مجال لاستصحاب الجواز</w:t>
      </w:r>
      <w:r w:rsidR="00AD79AE">
        <w:rPr>
          <w:rFonts w:cs="B Nazanin" w:hint="cs"/>
          <w:b/>
          <w:bCs/>
          <w:color w:val="000000"/>
          <w:sz w:val="28"/>
          <w:szCs w:val="28"/>
          <w:rtl/>
        </w:rPr>
        <w:t xml:space="preserve"> </w:t>
      </w:r>
      <w:r w:rsidR="00AD79AE" w:rsidRPr="00AD79AE">
        <w:rPr>
          <w:rFonts w:cs="B Nazanin" w:hint="cs"/>
          <w:color w:val="000000"/>
          <w:sz w:val="28"/>
          <w:szCs w:val="28"/>
          <w:rtl/>
        </w:rPr>
        <w:t>( و نیست مجالی برای استصحاب جواز بالمعنی الاعم )</w:t>
      </w:r>
      <w:r w:rsidRPr="00BE6F0D">
        <w:rPr>
          <w:rFonts w:cs="B Nazanin" w:hint="cs"/>
          <w:b/>
          <w:bCs/>
          <w:color w:val="000000"/>
          <w:sz w:val="28"/>
          <w:szCs w:val="28"/>
          <w:rtl/>
        </w:rPr>
        <w:t xml:space="preserve"> إلا بناء على جريانه في القسم الثالث من أقسام استصحاب الكلي</w:t>
      </w:r>
      <w:r w:rsidR="00AD79AE" w:rsidRPr="00AD79AE">
        <w:rPr>
          <w:rFonts w:cs="B Nazanin" w:hint="cs"/>
          <w:color w:val="000000"/>
          <w:sz w:val="28"/>
          <w:szCs w:val="28"/>
          <w:rtl/>
        </w:rPr>
        <w:t xml:space="preserve"> ( مگر بنابر جاری شدن استصحاب در قسم سوم از اقسام استحصاب کلی ) </w:t>
      </w:r>
      <w:r w:rsidRPr="00AD79AE">
        <w:rPr>
          <w:rFonts w:cs="B Nazanin" w:hint="cs"/>
          <w:color w:val="000000"/>
          <w:sz w:val="28"/>
          <w:szCs w:val="28"/>
          <w:rtl/>
        </w:rPr>
        <w:t xml:space="preserve"> </w:t>
      </w:r>
      <w:r w:rsidRPr="00BE6F0D">
        <w:rPr>
          <w:rFonts w:cs="B Nazanin" w:hint="cs"/>
          <w:b/>
          <w:bCs/>
          <w:color w:val="000000"/>
          <w:sz w:val="28"/>
          <w:szCs w:val="28"/>
          <w:rtl/>
        </w:rPr>
        <w:t>و هو</w:t>
      </w:r>
      <w:r w:rsidR="00AD79AE">
        <w:rPr>
          <w:rFonts w:cs="B Nazanin" w:hint="cs"/>
          <w:b/>
          <w:bCs/>
          <w:color w:val="000000"/>
          <w:sz w:val="28"/>
          <w:szCs w:val="28"/>
          <w:rtl/>
        </w:rPr>
        <w:t xml:space="preserve"> </w:t>
      </w:r>
      <w:r w:rsidR="00AD79AE" w:rsidRPr="00AD79AE">
        <w:rPr>
          <w:rFonts w:cs="B Nazanin" w:hint="cs"/>
          <w:color w:val="000000"/>
          <w:sz w:val="28"/>
          <w:szCs w:val="28"/>
          <w:rtl/>
        </w:rPr>
        <w:t>( و قسم ثالث استصحاب کلی )</w:t>
      </w:r>
      <w:r w:rsidR="00AD79AE">
        <w:rPr>
          <w:rFonts w:cs="B Nazanin" w:hint="cs"/>
          <w:b/>
          <w:bCs/>
          <w:color w:val="000000"/>
          <w:sz w:val="28"/>
          <w:szCs w:val="28"/>
          <w:rtl/>
        </w:rPr>
        <w:t xml:space="preserve"> </w:t>
      </w:r>
      <w:r w:rsidRPr="00BE6F0D">
        <w:rPr>
          <w:rFonts w:cs="B Nazanin" w:hint="cs"/>
          <w:b/>
          <w:bCs/>
          <w:color w:val="000000"/>
          <w:sz w:val="28"/>
          <w:szCs w:val="28"/>
          <w:rtl/>
        </w:rPr>
        <w:t>ما إذا شك في حدوث فرد كلي</w:t>
      </w:r>
      <w:r w:rsidR="00AD79AE">
        <w:rPr>
          <w:rFonts w:cs="B Nazanin" w:hint="cs"/>
          <w:b/>
          <w:bCs/>
          <w:color w:val="000000"/>
          <w:sz w:val="28"/>
          <w:szCs w:val="28"/>
          <w:rtl/>
        </w:rPr>
        <w:t xml:space="preserve"> </w:t>
      </w:r>
      <w:r w:rsidR="00AD79AE" w:rsidRPr="00AD79AE">
        <w:rPr>
          <w:rFonts w:cs="B Nazanin" w:hint="cs"/>
          <w:color w:val="000000"/>
          <w:sz w:val="28"/>
          <w:szCs w:val="28"/>
          <w:rtl/>
        </w:rPr>
        <w:t>( موردی است که شک می شود در حادث شدن فرد کلی در حالی که مقارن و همراه است با از بین رفتن فرد دیگر کلی )</w:t>
      </w:r>
      <w:r w:rsidRPr="00BE6F0D">
        <w:rPr>
          <w:rFonts w:cs="B Nazanin" w:hint="cs"/>
          <w:b/>
          <w:bCs/>
          <w:color w:val="000000"/>
          <w:sz w:val="28"/>
          <w:szCs w:val="28"/>
          <w:rtl/>
        </w:rPr>
        <w:t xml:space="preserve"> مقارنا لارتفاع فرده الآخر و قد حققنا في محله</w:t>
      </w:r>
      <w:r w:rsidR="00AD79AE">
        <w:rPr>
          <w:rFonts w:cs="B Nazanin" w:hint="cs"/>
          <w:b/>
          <w:bCs/>
          <w:color w:val="000000"/>
          <w:sz w:val="28"/>
          <w:szCs w:val="28"/>
          <w:rtl/>
        </w:rPr>
        <w:t xml:space="preserve"> </w:t>
      </w:r>
      <w:r w:rsidR="00AD79AE" w:rsidRPr="00AD79AE">
        <w:rPr>
          <w:rFonts w:cs="B Nazanin" w:hint="cs"/>
          <w:color w:val="000000"/>
          <w:sz w:val="28"/>
          <w:szCs w:val="28"/>
          <w:rtl/>
        </w:rPr>
        <w:t>( و به تحقیق ، تحقیق کردیم ما در محلش</w:t>
      </w:r>
      <w:r w:rsidR="00AD79AE">
        <w:rPr>
          <w:rFonts w:cs="B Nazanin" w:hint="cs"/>
          <w:color w:val="000000"/>
          <w:sz w:val="28"/>
          <w:szCs w:val="28"/>
          <w:rtl/>
        </w:rPr>
        <w:t xml:space="preserve"> </w:t>
      </w:r>
      <w:r w:rsidR="00AD79AE">
        <w:rPr>
          <w:rFonts w:ascii="Sakkal Majalla" w:hAnsi="Sakkal Majalla" w:cs="Sakkal Majalla" w:hint="cs"/>
          <w:color w:val="000000"/>
          <w:sz w:val="28"/>
          <w:szCs w:val="28"/>
          <w:rtl/>
        </w:rPr>
        <w:t>–</w:t>
      </w:r>
      <w:r w:rsidR="00AD79AE">
        <w:rPr>
          <w:rFonts w:cs="B Nazanin" w:hint="cs"/>
          <w:color w:val="000000"/>
          <w:sz w:val="28"/>
          <w:szCs w:val="28"/>
          <w:rtl/>
        </w:rPr>
        <w:t xml:space="preserve"> مبحث استصحاب</w:t>
      </w:r>
      <w:r w:rsidR="00AD79AE" w:rsidRPr="00AD79AE">
        <w:rPr>
          <w:rFonts w:cs="B Nazanin" w:hint="cs"/>
          <w:color w:val="000000"/>
          <w:sz w:val="28"/>
          <w:szCs w:val="28"/>
          <w:rtl/>
        </w:rPr>
        <w:t xml:space="preserve"> )</w:t>
      </w:r>
      <w:r w:rsidRPr="00AD79AE">
        <w:rPr>
          <w:rFonts w:cs="B Nazanin" w:hint="cs"/>
          <w:color w:val="000000"/>
          <w:sz w:val="28"/>
          <w:szCs w:val="28"/>
          <w:rtl/>
        </w:rPr>
        <w:t>‏</w:t>
      </w:r>
      <w:r w:rsidRPr="00BE6F0D">
        <w:rPr>
          <w:rFonts w:hint="cs"/>
          <w:b/>
          <w:bCs/>
          <w:color w:val="000000"/>
          <w:sz w:val="28"/>
          <w:szCs w:val="28"/>
          <w:rtl/>
        </w:rPr>
        <w:t xml:space="preserve"> </w:t>
      </w:r>
      <w:r w:rsidRPr="00BE6F0D">
        <w:rPr>
          <w:rFonts w:cs="B Nazanin" w:hint="cs"/>
          <w:b/>
          <w:bCs/>
          <w:color w:val="000000"/>
          <w:sz w:val="28"/>
          <w:szCs w:val="28"/>
          <w:rtl/>
        </w:rPr>
        <w:t>أنه لا يجري الاستصحاب فيه</w:t>
      </w:r>
      <w:r w:rsidR="00AD79AE">
        <w:rPr>
          <w:rFonts w:cs="B Nazanin" w:hint="cs"/>
          <w:b/>
          <w:bCs/>
          <w:color w:val="000000"/>
          <w:sz w:val="28"/>
          <w:szCs w:val="28"/>
          <w:rtl/>
        </w:rPr>
        <w:t xml:space="preserve"> </w:t>
      </w:r>
      <w:r w:rsidR="00AD79AE" w:rsidRPr="00AD79AE">
        <w:rPr>
          <w:rFonts w:cs="B Nazanin" w:hint="cs"/>
          <w:color w:val="000000"/>
          <w:sz w:val="28"/>
          <w:szCs w:val="28"/>
          <w:rtl/>
        </w:rPr>
        <w:t>( جاری نمی شود استصحاب در قسم سوم )</w:t>
      </w:r>
      <w:r w:rsidRPr="00AD79AE">
        <w:rPr>
          <w:rFonts w:cs="B Nazanin" w:hint="cs"/>
          <w:color w:val="000000"/>
          <w:sz w:val="28"/>
          <w:szCs w:val="28"/>
          <w:rtl/>
        </w:rPr>
        <w:t xml:space="preserve"> </w:t>
      </w:r>
      <w:r w:rsidRPr="00BE6F0D">
        <w:rPr>
          <w:rFonts w:cs="B Nazanin" w:hint="cs"/>
          <w:b/>
          <w:bCs/>
          <w:color w:val="000000"/>
          <w:sz w:val="28"/>
          <w:szCs w:val="28"/>
          <w:rtl/>
        </w:rPr>
        <w:t>ما لم يكن</w:t>
      </w:r>
      <w:r w:rsidR="00AD79AE" w:rsidRPr="00AD79AE">
        <w:rPr>
          <w:rFonts w:cs="B Nazanin" w:hint="cs"/>
          <w:color w:val="000000"/>
          <w:sz w:val="28"/>
          <w:szCs w:val="28"/>
          <w:rtl/>
        </w:rPr>
        <w:t xml:space="preserve"> ( بیان نکته </w:t>
      </w:r>
      <w:r w:rsidR="00AD79AE" w:rsidRPr="00AD79AE">
        <w:rPr>
          <w:rFonts w:ascii="Sakkal Majalla" w:hAnsi="Sakkal Majalla" w:cs="Sakkal Majalla" w:hint="cs"/>
          <w:color w:val="000000"/>
          <w:sz w:val="28"/>
          <w:szCs w:val="28"/>
          <w:rtl/>
        </w:rPr>
        <w:t>–</w:t>
      </w:r>
      <w:r w:rsidR="00AD79AE" w:rsidRPr="00AD79AE">
        <w:rPr>
          <w:rFonts w:cs="B Nazanin" w:hint="cs"/>
          <w:color w:val="000000"/>
          <w:sz w:val="28"/>
          <w:szCs w:val="28"/>
          <w:rtl/>
        </w:rPr>
        <w:t xml:space="preserve"> در بعضی از صورت ها استصحاب کلی قسم سوم جایز است )</w:t>
      </w:r>
      <w:r w:rsidRPr="00AD79AE">
        <w:rPr>
          <w:rFonts w:cs="B Nazanin" w:hint="cs"/>
          <w:color w:val="000000"/>
          <w:sz w:val="28"/>
          <w:szCs w:val="28"/>
          <w:rtl/>
        </w:rPr>
        <w:t xml:space="preserve"> </w:t>
      </w:r>
      <w:r w:rsidRPr="00BE6F0D">
        <w:rPr>
          <w:rFonts w:cs="B Nazanin" w:hint="cs"/>
          <w:b/>
          <w:bCs/>
          <w:color w:val="000000"/>
          <w:sz w:val="28"/>
          <w:szCs w:val="28"/>
          <w:rtl/>
        </w:rPr>
        <w:t>الحادث المشكوك من المراتب القوية أو الضعيفة المتصلة بالمرتفع</w:t>
      </w:r>
      <w:r w:rsidR="00AD79AE">
        <w:rPr>
          <w:rFonts w:cs="B Nazanin" w:hint="cs"/>
          <w:b/>
          <w:bCs/>
          <w:color w:val="000000"/>
          <w:sz w:val="28"/>
          <w:szCs w:val="28"/>
          <w:rtl/>
        </w:rPr>
        <w:t xml:space="preserve"> </w:t>
      </w:r>
      <w:r w:rsidR="00AD79AE" w:rsidRPr="00AD79AE">
        <w:rPr>
          <w:rFonts w:cs="B Nazanin" w:hint="cs"/>
          <w:color w:val="000000"/>
          <w:sz w:val="28"/>
          <w:szCs w:val="28"/>
          <w:rtl/>
        </w:rPr>
        <w:t>( جاری نمی شود استصحاب تا زمانی که نبوده باشد حادث مشکوک ( فردی که حدوثش مشکوک است ) از مراتب قویه یا ضعیفه ای که متصل می باشد ( یعنی دنباله اش است و دو فرد متباین نیستند ) به آنی که از بین رفته است )</w:t>
      </w:r>
      <w:r w:rsidRPr="00BE6F0D">
        <w:rPr>
          <w:rFonts w:cs="B Nazanin" w:hint="cs"/>
          <w:b/>
          <w:bCs/>
          <w:color w:val="000000"/>
          <w:sz w:val="28"/>
          <w:szCs w:val="28"/>
          <w:rtl/>
        </w:rPr>
        <w:t xml:space="preserve"> بحيث</w:t>
      </w:r>
      <w:r w:rsidR="00AD79AE">
        <w:rPr>
          <w:rFonts w:cs="B Nazanin" w:hint="cs"/>
          <w:b/>
          <w:bCs/>
          <w:color w:val="000000"/>
          <w:sz w:val="28"/>
          <w:szCs w:val="28"/>
          <w:rtl/>
        </w:rPr>
        <w:t xml:space="preserve"> </w:t>
      </w:r>
      <w:r w:rsidRPr="00BE6F0D">
        <w:rPr>
          <w:rFonts w:cs="B Nazanin" w:hint="cs"/>
          <w:b/>
          <w:bCs/>
          <w:color w:val="000000"/>
          <w:sz w:val="28"/>
          <w:szCs w:val="28"/>
          <w:rtl/>
        </w:rPr>
        <w:t>عد عرفا</w:t>
      </w:r>
      <w:r w:rsidR="00AD79AE">
        <w:rPr>
          <w:rFonts w:cs="B Nazanin" w:hint="cs"/>
          <w:b/>
          <w:bCs/>
          <w:color w:val="000000"/>
          <w:sz w:val="28"/>
          <w:szCs w:val="28"/>
          <w:rtl/>
        </w:rPr>
        <w:t xml:space="preserve"> </w:t>
      </w:r>
      <w:r w:rsidR="00AD79AE" w:rsidRPr="00AD79AE">
        <w:rPr>
          <w:rFonts w:cs="B Nazanin" w:hint="cs"/>
          <w:color w:val="000000"/>
          <w:sz w:val="28"/>
          <w:szCs w:val="28"/>
          <w:rtl/>
        </w:rPr>
        <w:t>( به گونه ای که شمرده می شود ان حادث مشکوک ، باقی است نه این که این حادث مشکوک یک امرحادثی است که غیر از مرتفع است</w:t>
      </w:r>
      <w:r w:rsidR="00AD79AE">
        <w:rPr>
          <w:rFonts w:cs="B Nazanin" w:hint="cs"/>
          <w:color w:val="000000"/>
          <w:sz w:val="28"/>
          <w:szCs w:val="28"/>
          <w:rtl/>
        </w:rPr>
        <w:t xml:space="preserve"> یعنی عرف می گویند سیاهی شدید بقاء همان سیاهی متوسط است</w:t>
      </w:r>
      <w:r w:rsidR="00AD79AE" w:rsidRPr="00AD79AE">
        <w:rPr>
          <w:rFonts w:cs="B Nazanin" w:hint="cs"/>
          <w:color w:val="000000"/>
          <w:sz w:val="28"/>
          <w:szCs w:val="28"/>
          <w:rtl/>
        </w:rPr>
        <w:t xml:space="preserve"> )</w:t>
      </w:r>
      <w:r w:rsidRPr="00BE6F0D">
        <w:rPr>
          <w:rFonts w:cs="B Nazanin" w:hint="cs"/>
          <w:b/>
          <w:bCs/>
          <w:color w:val="000000"/>
          <w:sz w:val="28"/>
          <w:szCs w:val="28"/>
          <w:rtl/>
        </w:rPr>
        <w:t xml:space="preserve"> </w:t>
      </w:r>
      <w:r w:rsidR="00AD79AE">
        <w:rPr>
          <w:rFonts w:cs="B Nazanin" w:hint="cs"/>
          <w:b/>
          <w:bCs/>
          <w:color w:val="000000"/>
          <w:sz w:val="28"/>
          <w:szCs w:val="28"/>
          <w:rtl/>
        </w:rPr>
        <w:t xml:space="preserve">أنه باق لا أنه أمر حادث غيره </w:t>
      </w:r>
      <w:r w:rsidR="00E73BAE">
        <w:rPr>
          <w:rFonts w:hint="cs"/>
          <w:b/>
          <w:bCs/>
          <w:sz w:val="28"/>
          <w:szCs w:val="28"/>
          <w:rtl/>
        </w:rPr>
        <w:t xml:space="preserve">. </w:t>
      </w:r>
    </w:p>
    <w:p w:rsidR="00E73BAE" w:rsidRDefault="00BE6F0D" w:rsidP="00B42529">
      <w:pPr>
        <w:pStyle w:val="NormalWeb"/>
        <w:bidi/>
        <w:jc w:val="both"/>
        <w:rPr>
          <w:b/>
          <w:bCs/>
          <w:sz w:val="28"/>
          <w:szCs w:val="28"/>
          <w:rtl/>
        </w:rPr>
      </w:pPr>
      <w:r w:rsidRPr="00BE6F0D">
        <w:rPr>
          <w:rFonts w:cs="B Nazanin" w:hint="cs"/>
          <w:b/>
          <w:bCs/>
          <w:color w:val="000000"/>
          <w:sz w:val="28"/>
          <w:szCs w:val="28"/>
          <w:rtl/>
        </w:rPr>
        <w:t>و من المعلوم</w:t>
      </w:r>
      <w:r w:rsidR="00E73BAE" w:rsidRPr="00E73BAE">
        <w:rPr>
          <w:rFonts w:cs="B Nazanin" w:hint="cs"/>
          <w:color w:val="000000"/>
          <w:sz w:val="28"/>
          <w:szCs w:val="28"/>
          <w:rtl/>
        </w:rPr>
        <w:t xml:space="preserve"> ( می خواهد بگوید ما نحن فیه از آن مواردی نیست که استصحاب در آن جاری شود )</w:t>
      </w:r>
      <w:r w:rsidRPr="00E73BAE">
        <w:rPr>
          <w:rFonts w:cs="B Nazanin" w:hint="cs"/>
          <w:color w:val="000000"/>
          <w:sz w:val="28"/>
          <w:szCs w:val="28"/>
          <w:rtl/>
        </w:rPr>
        <w:t xml:space="preserve"> </w:t>
      </w:r>
      <w:r w:rsidRPr="00BE6F0D">
        <w:rPr>
          <w:rFonts w:cs="B Nazanin" w:hint="cs"/>
          <w:b/>
          <w:bCs/>
          <w:color w:val="000000"/>
          <w:sz w:val="28"/>
          <w:szCs w:val="28"/>
          <w:rtl/>
        </w:rPr>
        <w:t>أن كل واحد من الأحكام مع الآخر عقلا و عرفا من المباينات و المتضادات غير الوجوب و الاستحباب</w:t>
      </w:r>
      <w:r w:rsidR="00E73BAE" w:rsidRPr="00E73BAE">
        <w:rPr>
          <w:rFonts w:cs="B Nazanin" w:hint="cs"/>
          <w:color w:val="000000"/>
          <w:sz w:val="28"/>
          <w:szCs w:val="28"/>
          <w:rtl/>
        </w:rPr>
        <w:t xml:space="preserve"> ( می خواهد بگوید هر حکمی با احکام دیگر عقلا و عرفا غیر از هم هستند غیر از وجوب و استحباب که عقلا مثل هم هستند اما عرفا غیر از هم هستند و ملاک در استصحاب عرف است )</w:t>
      </w:r>
      <w:r w:rsidRPr="00E73BAE">
        <w:rPr>
          <w:rFonts w:cs="B Nazanin" w:hint="cs"/>
          <w:color w:val="000000"/>
          <w:sz w:val="28"/>
          <w:szCs w:val="28"/>
          <w:rtl/>
        </w:rPr>
        <w:t xml:space="preserve"> </w:t>
      </w:r>
      <w:r w:rsidRPr="00BE6F0D">
        <w:rPr>
          <w:rFonts w:cs="B Nazanin" w:hint="cs"/>
          <w:b/>
          <w:bCs/>
          <w:color w:val="000000"/>
          <w:sz w:val="28"/>
          <w:szCs w:val="28"/>
          <w:rtl/>
        </w:rPr>
        <w:t>فإنه و إن كان بينهما التفاوت بالمرتبة و الشدة و الضعف عقلا إلا أنهما متباينان عرفا</w:t>
      </w:r>
      <w:r w:rsidR="00E73BAE">
        <w:rPr>
          <w:rFonts w:cs="B Nazanin" w:hint="cs"/>
          <w:b/>
          <w:bCs/>
          <w:color w:val="000000"/>
          <w:sz w:val="28"/>
          <w:szCs w:val="28"/>
          <w:rtl/>
        </w:rPr>
        <w:t xml:space="preserve"> </w:t>
      </w:r>
      <w:r w:rsidR="00E73BAE" w:rsidRPr="00E73BAE">
        <w:rPr>
          <w:rFonts w:cs="B Nazanin" w:hint="cs"/>
          <w:color w:val="000000"/>
          <w:sz w:val="28"/>
          <w:szCs w:val="28"/>
          <w:rtl/>
        </w:rPr>
        <w:t>( هرچند که می باشد بین وجوب و استحباب ، تفاوت</w:t>
      </w:r>
      <w:r w:rsidR="00E73BAE">
        <w:rPr>
          <w:rFonts w:cs="B Nazanin" w:hint="cs"/>
          <w:color w:val="000000"/>
          <w:sz w:val="28"/>
          <w:szCs w:val="28"/>
          <w:rtl/>
        </w:rPr>
        <w:t xml:space="preserve"> به سبب مرتبه و شدت و ضعف به حکم</w:t>
      </w:r>
      <w:r w:rsidR="00E73BAE" w:rsidRPr="00E73BAE">
        <w:rPr>
          <w:rFonts w:cs="B Nazanin" w:hint="cs"/>
          <w:color w:val="000000"/>
          <w:sz w:val="28"/>
          <w:szCs w:val="28"/>
          <w:rtl/>
        </w:rPr>
        <w:t xml:space="preserve"> عقل اما از جهت عرف متباین هستند )</w:t>
      </w:r>
      <w:r w:rsidRPr="00BE6F0D">
        <w:rPr>
          <w:rFonts w:cs="B Nazanin" w:hint="cs"/>
          <w:b/>
          <w:bCs/>
          <w:color w:val="000000"/>
          <w:sz w:val="28"/>
          <w:szCs w:val="28"/>
          <w:rtl/>
        </w:rPr>
        <w:t xml:space="preserve"> فلا مجال للاستصحاب</w:t>
      </w:r>
      <w:r w:rsidR="00E73BAE">
        <w:rPr>
          <w:rFonts w:cs="B Nazanin" w:hint="cs"/>
          <w:b/>
          <w:bCs/>
          <w:color w:val="000000"/>
          <w:sz w:val="28"/>
          <w:szCs w:val="28"/>
          <w:rtl/>
        </w:rPr>
        <w:t xml:space="preserve"> </w:t>
      </w:r>
      <w:r w:rsidR="00E73BAE">
        <w:rPr>
          <w:rStyle w:val="FootnoteReference"/>
          <w:rFonts w:cs="B Nazanin"/>
          <w:b/>
          <w:bCs/>
          <w:color w:val="000000"/>
          <w:sz w:val="28"/>
          <w:szCs w:val="28"/>
          <w:rtl/>
        </w:rPr>
        <w:footnoteReference w:id="113"/>
      </w:r>
      <w:r w:rsidRPr="00BE6F0D">
        <w:rPr>
          <w:rFonts w:cs="B Nazanin" w:hint="cs"/>
          <w:b/>
          <w:bCs/>
          <w:color w:val="000000"/>
          <w:sz w:val="28"/>
          <w:szCs w:val="28"/>
          <w:rtl/>
        </w:rPr>
        <w:t xml:space="preserve"> </w:t>
      </w:r>
      <w:r w:rsidR="00E73BAE" w:rsidRPr="00E73BAE">
        <w:rPr>
          <w:rFonts w:cs="B Nazanin" w:hint="cs"/>
          <w:color w:val="000000"/>
          <w:sz w:val="28"/>
          <w:szCs w:val="28"/>
          <w:rtl/>
        </w:rPr>
        <w:t>( پس مجالی برای استصحاب</w:t>
      </w:r>
      <w:r w:rsidR="00E73BAE">
        <w:rPr>
          <w:rFonts w:cs="B Nazanin" w:hint="cs"/>
          <w:color w:val="000000"/>
          <w:sz w:val="28"/>
          <w:szCs w:val="28"/>
          <w:rtl/>
        </w:rPr>
        <w:t xml:space="preserve"> جواز</w:t>
      </w:r>
      <w:r w:rsidR="00E73BAE" w:rsidRPr="00E73BAE">
        <w:rPr>
          <w:rFonts w:cs="B Nazanin" w:hint="cs"/>
          <w:color w:val="000000"/>
          <w:sz w:val="28"/>
          <w:szCs w:val="28"/>
          <w:rtl/>
        </w:rPr>
        <w:t xml:space="preserve"> نیست زیرا ملاک در جریان استصحاب حکم عرف است نه عقل )</w:t>
      </w:r>
      <w:r w:rsidR="00E73BAE">
        <w:rPr>
          <w:rFonts w:cs="B Nazanin" w:hint="cs"/>
          <w:b/>
          <w:bCs/>
          <w:color w:val="000000"/>
          <w:sz w:val="28"/>
          <w:szCs w:val="28"/>
          <w:rtl/>
        </w:rPr>
        <w:t xml:space="preserve"> </w:t>
      </w:r>
      <w:r w:rsidRPr="00BE6F0D">
        <w:rPr>
          <w:rFonts w:cs="B Nazanin" w:hint="cs"/>
          <w:b/>
          <w:bCs/>
          <w:color w:val="000000"/>
          <w:sz w:val="28"/>
          <w:szCs w:val="28"/>
          <w:rtl/>
        </w:rPr>
        <w:t>إذا شك في تبدل أحدهما بالآخر</w:t>
      </w:r>
      <w:r w:rsidR="00E73BAE">
        <w:rPr>
          <w:rFonts w:cs="B Nazanin" w:hint="cs"/>
          <w:b/>
          <w:bCs/>
          <w:color w:val="000000"/>
          <w:sz w:val="28"/>
          <w:szCs w:val="28"/>
          <w:rtl/>
        </w:rPr>
        <w:t xml:space="preserve"> </w:t>
      </w:r>
      <w:r w:rsidR="00E73BAE" w:rsidRPr="00E73BAE">
        <w:rPr>
          <w:rFonts w:cs="B Nazanin" w:hint="cs"/>
          <w:color w:val="000000"/>
          <w:sz w:val="28"/>
          <w:szCs w:val="28"/>
          <w:rtl/>
        </w:rPr>
        <w:t>( زمانی که شک بشود در تبدیل شدن یکی از وجوب و استحباب به دیگری )</w:t>
      </w:r>
      <w:r w:rsidRPr="00BE6F0D">
        <w:rPr>
          <w:rFonts w:cs="B Nazanin" w:hint="cs"/>
          <w:b/>
          <w:bCs/>
          <w:color w:val="000000"/>
          <w:sz w:val="28"/>
          <w:szCs w:val="28"/>
          <w:rtl/>
        </w:rPr>
        <w:t xml:space="preserve"> فإن حكم العرف</w:t>
      </w:r>
      <w:r w:rsidR="00AD79AE">
        <w:rPr>
          <w:rFonts w:cs="B Nazanin" w:hint="cs"/>
          <w:b/>
          <w:bCs/>
          <w:color w:val="000000"/>
          <w:sz w:val="28"/>
          <w:szCs w:val="28"/>
          <w:rtl/>
        </w:rPr>
        <w:t xml:space="preserve"> و نظره يكون متبعا في هذا الباب</w:t>
      </w:r>
      <w:r w:rsidR="00AD79AE" w:rsidRPr="00E73BAE">
        <w:rPr>
          <w:rFonts w:cs="B Nazanin" w:hint="cs"/>
          <w:color w:val="000000"/>
          <w:sz w:val="28"/>
          <w:szCs w:val="28"/>
          <w:rtl/>
        </w:rPr>
        <w:t xml:space="preserve"> </w:t>
      </w:r>
      <w:r w:rsidR="00E73BAE" w:rsidRPr="00E73BAE">
        <w:rPr>
          <w:rFonts w:cs="B Nazanin" w:hint="cs"/>
          <w:sz w:val="28"/>
          <w:szCs w:val="28"/>
          <w:rtl/>
        </w:rPr>
        <w:t>( به سبب این که حکم عرف می باشد تبعیت شده در این باب استصحاب )</w:t>
      </w:r>
      <w:r w:rsidR="00E73BAE">
        <w:rPr>
          <w:rFonts w:hint="cs"/>
          <w:b/>
          <w:bCs/>
          <w:sz w:val="28"/>
          <w:szCs w:val="28"/>
          <w:rtl/>
        </w:rPr>
        <w:t xml:space="preserve"> </w:t>
      </w:r>
    </w:p>
    <w:p w:rsidR="00875016" w:rsidRDefault="00875016" w:rsidP="00BF1B5B">
      <w:pPr>
        <w:pStyle w:val="Heading1"/>
        <w:jc w:val="both"/>
        <w:rPr>
          <w:rtl/>
        </w:rPr>
      </w:pPr>
      <w:r>
        <w:rPr>
          <w:rFonts w:hint="cs"/>
          <w:rtl/>
        </w:rPr>
        <w:t xml:space="preserve">نوار 194 : وجوب تخییری </w:t>
      </w:r>
    </w:p>
    <w:p w:rsidR="00BF1B5B" w:rsidRDefault="00BF1B5B" w:rsidP="00BF1B5B">
      <w:pPr>
        <w:jc w:val="both"/>
        <w:rPr>
          <w:rtl/>
        </w:rPr>
      </w:pPr>
      <w:r>
        <w:rPr>
          <w:rFonts w:hint="cs"/>
          <w:rtl/>
        </w:rPr>
        <w:t xml:space="preserve">درباره ی واجب تخییری 4 نظریه معروف وجود دارد </w:t>
      </w:r>
      <w:r w:rsidRPr="00BF1B5B">
        <w:rPr>
          <w:rStyle w:val="FootnoteReference"/>
          <w:b/>
          <w:bCs/>
          <w:rtl/>
        </w:rPr>
        <w:footnoteReference w:id="114"/>
      </w:r>
      <w:r>
        <w:rPr>
          <w:rFonts w:hint="cs"/>
          <w:rtl/>
        </w:rPr>
        <w:t xml:space="preserve"> :</w:t>
      </w:r>
    </w:p>
    <w:p w:rsidR="00BF1B5B" w:rsidRDefault="00BF1B5B" w:rsidP="00BF1B5B">
      <w:pPr>
        <w:pStyle w:val="ListParagraph"/>
        <w:numPr>
          <w:ilvl w:val="0"/>
          <w:numId w:val="464"/>
        </w:numPr>
        <w:jc w:val="both"/>
      </w:pPr>
      <w:r w:rsidRPr="00BF1B5B">
        <w:rPr>
          <w:rFonts w:hint="cs"/>
          <w:b/>
          <w:bCs/>
          <w:rtl/>
        </w:rPr>
        <w:t>نظریه ی اول ( اکثر علمای شیعه ) :</w:t>
      </w:r>
      <w:r>
        <w:rPr>
          <w:rFonts w:hint="cs"/>
          <w:rtl/>
        </w:rPr>
        <w:t xml:space="preserve"> در واجب تخییری تمامی اطراف واجب است به نحو وجوب تخییری . شارع درباره ی کفاره می فرماید : اطعم او صم او اعتق رقبه . این واجب تخییری . این نظریه می گوید تمامی این موارد واجب است به نحو وجوب تخییری و وجوب تخییری یعنی دو چیز : الف : انجام تمام اطراف واجب نیست  ب : ترک تمام اطراف جایز نیست </w:t>
      </w:r>
    </w:p>
    <w:p w:rsidR="00BF1B5B" w:rsidRDefault="00BF1B5B" w:rsidP="00BF1B5B">
      <w:pPr>
        <w:pStyle w:val="ListParagraph"/>
        <w:numPr>
          <w:ilvl w:val="0"/>
          <w:numId w:val="464"/>
        </w:numPr>
        <w:jc w:val="both"/>
      </w:pPr>
      <w:r>
        <w:rPr>
          <w:rFonts w:hint="cs"/>
          <w:b/>
          <w:bCs/>
          <w:rtl/>
        </w:rPr>
        <w:t>نظریه ی دوم ( اشاعره ) :</w:t>
      </w:r>
      <w:r>
        <w:rPr>
          <w:rFonts w:hint="cs"/>
          <w:rtl/>
        </w:rPr>
        <w:t xml:space="preserve"> در واجب تخییری ، احد الاطراف واجب است لا علی التعیین . یعنی یکی از این 3 مورد واجب است ان هم معین نیست . </w:t>
      </w:r>
    </w:p>
    <w:p w:rsidR="00BF1B5B" w:rsidRDefault="00BF1B5B" w:rsidP="00BF1B5B">
      <w:pPr>
        <w:pStyle w:val="ListParagraph"/>
        <w:jc w:val="both"/>
        <w:rPr>
          <w:rtl/>
        </w:rPr>
      </w:pPr>
      <w:r>
        <w:rPr>
          <w:rFonts w:hint="cs"/>
          <w:b/>
          <w:bCs/>
          <w:rtl/>
        </w:rPr>
        <w:t>تذکر :</w:t>
      </w:r>
      <w:r>
        <w:rPr>
          <w:rFonts w:hint="cs"/>
          <w:rtl/>
        </w:rPr>
        <w:t xml:space="preserve"> در این که مراد از احد الاطراف چیست ، دو احتمال است :</w:t>
      </w:r>
    </w:p>
    <w:p w:rsidR="00BF1B5B" w:rsidRDefault="00BF1B5B" w:rsidP="00BF1B5B">
      <w:pPr>
        <w:pStyle w:val="ListParagraph"/>
        <w:numPr>
          <w:ilvl w:val="0"/>
          <w:numId w:val="467"/>
        </w:numPr>
        <w:jc w:val="both"/>
      </w:pPr>
      <w:r w:rsidRPr="00BF1B5B">
        <w:rPr>
          <w:rFonts w:hint="cs"/>
          <w:b/>
          <w:bCs/>
          <w:rtl/>
        </w:rPr>
        <w:t>احتمال اول :</w:t>
      </w:r>
      <w:r>
        <w:rPr>
          <w:rFonts w:hint="cs"/>
          <w:rtl/>
        </w:rPr>
        <w:t xml:space="preserve"> یحتمل مراد ، احد مفهومی باشد یعنی مفهوم احد . اگر مراد این باشد ، معنی و مفهوم احد جایش در ذهن است زیرا در خارج مفهوم نداریم . </w:t>
      </w:r>
    </w:p>
    <w:p w:rsidR="00BF1B5B" w:rsidRDefault="00BF1B5B" w:rsidP="00BF1B5B">
      <w:pPr>
        <w:pStyle w:val="ListParagraph"/>
        <w:numPr>
          <w:ilvl w:val="0"/>
          <w:numId w:val="467"/>
        </w:numPr>
        <w:jc w:val="both"/>
      </w:pPr>
      <w:r w:rsidRPr="00BF1B5B">
        <w:rPr>
          <w:rFonts w:hint="cs"/>
          <w:b/>
          <w:bCs/>
          <w:rtl/>
        </w:rPr>
        <w:t>احتمال دوم :</w:t>
      </w:r>
      <w:r>
        <w:rPr>
          <w:rFonts w:hint="cs"/>
          <w:rtl/>
        </w:rPr>
        <w:t xml:space="preserve"> یحتمل مراد ، احد مصداقی باشد یعنی مصداق احد . اگر مراد این باشد مصداق و فرد احد جایش در خارج است . </w:t>
      </w:r>
    </w:p>
    <w:p w:rsidR="00BF1B5B" w:rsidRDefault="00BF1B5B" w:rsidP="00BF1B5B">
      <w:pPr>
        <w:pStyle w:val="ListParagraph"/>
        <w:numPr>
          <w:ilvl w:val="0"/>
          <w:numId w:val="468"/>
        </w:numPr>
        <w:ind w:left="662"/>
        <w:jc w:val="both"/>
      </w:pPr>
      <w:r w:rsidRPr="00BF1B5B">
        <w:rPr>
          <w:rFonts w:hint="cs"/>
          <w:b/>
          <w:bCs/>
          <w:rtl/>
        </w:rPr>
        <w:t>نظریه ی سوم :</w:t>
      </w:r>
      <w:r>
        <w:rPr>
          <w:rFonts w:hint="cs"/>
          <w:rtl/>
        </w:rPr>
        <w:t xml:space="preserve"> در واجب تخییری ، تمامی اطراف واجب است به نحو وجوب تعیینی ولی با انجام یک طرف بقیه ساقط می شوند . شارع زمانی که می فرماید اطعم او صم او اعتق رقبه ، این نظریه می گوید تمام این ها واجب تعیینی هستند لکن خصوصیت واجب تعیینی در این جا این است که اگر یکی را انجام دادید بقیه ساقط می شوند . </w:t>
      </w:r>
    </w:p>
    <w:p w:rsidR="00BF1B5B" w:rsidRDefault="00BF1B5B" w:rsidP="00BF1B5B">
      <w:pPr>
        <w:pStyle w:val="ListParagraph"/>
        <w:numPr>
          <w:ilvl w:val="0"/>
          <w:numId w:val="468"/>
        </w:numPr>
        <w:ind w:left="662"/>
        <w:jc w:val="both"/>
      </w:pPr>
      <w:r>
        <w:rPr>
          <w:rFonts w:hint="cs"/>
          <w:b/>
          <w:bCs/>
          <w:rtl/>
        </w:rPr>
        <w:t>نظریه ی چهارم :</w:t>
      </w:r>
      <w:r>
        <w:rPr>
          <w:rFonts w:hint="cs"/>
          <w:rtl/>
        </w:rPr>
        <w:t xml:space="preserve"> در واجب تخییری ، احد الاطراف واجب است که این احد عند الله معین است و عند المکلفین معین نیست . در واجب تخییری از بین اطراف واجب تخییری ( صوم و اطعام و عتق ) یکی از انها واجب است که ان یکی در نزد خداوند معلوم است که کدام است اما در نزد مکلف مشخص و معین نیست حالا اگر مکلف آن یکی را که عند الله معلوم است انجام داد فبها و نعم المطلوب اما اگر ان چیزی را که عند الله معلوم است ، انجام نداد ، بدلش را انجام داده است و این بدل مسقط آن چیزی است که عند الله معلوم است </w:t>
      </w:r>
    </w:p>
    <w:p w:rsidR="00BF1B5B" w:rsidRDefault="00BF1B5B" w:rsidP="00BF1B5B">
      <w:pPr>
        <w:jc w:val="both"/>
        <w:rPr>
          <w:rtl/>
        </w:rPr>
      </w:pPr>
      <w:r w:rsidRPr="00BF1B5B">
        <w:rPr>
          <w:rFonts w:hint="cs"/>
          <w:b/>
          <w:bCs/>
          <w:rtl/>
        </w:rPr>
        <w:t>تحقیق صاحب کفایه :</w:t>
      </w:r>
      <w:r>
        <w:rPr>
          <w:rFonts w:hint="cs"/>
          <w:rtl/>
        </w:rPr>
        <w:t xml:space="preserve"> حالا صاحب کفایه یک تحقیقی دارند که با این تحقیق مساله را ریشه یابی می کنند </w:t>
      </w:r>
    </w:p>
    <w:p w:rsidR="00BF1B5B" w:rsidRDefault="00BF1B5B" w:rsidP="00BF1B5B">
      <w:pPr>
        <w:jc w:val="both"/>
        <w:rPr>
          <w:rtl/>
        </w:rPr>
      </w:pPr>
      <w:r>
        <w:rPr>
          <w:rFonts w:hint="cs"/>
          <w:rtl/>
        </w:rPr>
        <w:t>زمانی که از طرف شارع امر به احد الشیئین یا احد الاشیاء ، تعلق می گیرد دو صورت دارد ( ثبوتا ) : مثلا شارع زمانی که امر می کند به یکی از دو چیز مثلا می فرماید اطعم او صم یا به یکی از چند چیز امر می کند مثلا می فرماید اطعم او صم او اعتق ، این جا دو صورت وجود دارد که این دو صورت مربوط به مقام ثبوت است :</w:t>
      </w:r>
    </w:p>
    <w:p w:rsidR="00BF1B5B" w:rsidRDefault="00BF1B5B" w:rsidP="00BF1B5B">
      <w:pPr>
        <w:pStyle w:val="ListParagraph"/>
        <w:numPr>
          <w:ilvl w:val="0"/>
          <w:numId w:val="469"/>
        </w:numPr>
        <w:jc w:val="both"/>
      </w:pPr>
      <w:r w:rsidRPr="00BF1B5B">
        <w:rPr>
          <w:rFonts w:hint="cs"/>
          <w:b/>
          <w:bCs/>
          <w:rtl/>
        </w:rPr>
        <w:t>صورت اول :</w:t>
      </w:r>
      <w:r>
        <w:rPr>
          <w:rFonts w:hint="cs"/>
          <w:rtl/>
        </w:rPr>
        <w:t xml:space="preserve"> گاهی شارع یک غرض دارد که هر یک از این اطراف ، محصل آن غرض است یعنی هر یک از اطراف علت تامه برای حصول آن غرض است . در این صورت :</w:t>
      </w:r>
    </w:p>
    <w:p w:rsidR="00BF1B5B" w:rsidRDefault="00BF1B5B" w:rsidP="00BF1B5B">
      <w:pPr>
        <w:pStyle w:val="ListParagraph"/>
        <w:numPr>
          <w:ilvl w:val="0"/>
          <w:numId w:val="470"/>
        </w:numPr>
        <w:jc w:val="both"/>
      </w:pPr>
      <w:r w:rsidRPr="00BF1B5B">
        <w:rPr>
          <w:rFonts w:hint="cs"/>
          <w:b/>
          <w:bCs/>
          <w:rtl/>
        </w:rPr>
        <w:t>اولا :</w:t>
      </w:r>
      <w:r>
        <w:rPr>
          <w:rFonts w:hint="cs"/>
          <w:rtl/>
        </w:rPr>
        <w:t xml:space="preserve"> جامع بین اطراف واجب است لان الواحد لایصدر الا من الواحد . </w:t>
      </w:r>
    </w:p>
    <w:p w:rsidR="00BF1B5B" w:rsidRDefault="00BF1B5B" w:rsidP="00BF1B5B">
      <w:pPr>
        <w:pStyle w:val="ListParagraph"/>
        <w:ind w:left="1440"/>
        <w:jc w:val="both"/>
        <w:rPr>
          <w:rtl/>
        </w:rPr>
      </w:pPr>
      <w:r>
        <w:rPr>
          <w:rFonts w:hint="cs"/>
          <w:rtl/>
        </w:rPr>
        <w:t xml:space="preserve">اگر شارع یک غرض دارد که هر یک از این اطراف علت تامه است برای حاصل شدن غرض ، خب در این جا اگر پای دو طرف در میان باشد معنایش این است که این غرض دو علت تامه دارد و اگر پای 3 طرف در میان باشد این یک غرض معلول 3 علت تامه خواهد بود و ما یک قاعده داریم به نام قاعده ی الواحد که می گوید معلول واحد صادر نمی شود مگر از علت واحده . این جا شارع یک غرض دارد پس چگونه می گویید پای 2 یا 3 تا علت تامه در کار است ؟ از این معلوم می شود که این جا ، جامعی وجود دارد که جامع بین این ها علت تامه است برای حاصل شدن غرض که این قدر جامع در تمام اطراف وجود دارد . پس هر یک از این اطراف فردی هستند برای این قدر جامع . </w:t>
      </w:r>
    </w:p>
    <w:p w:rsidR="00BF1B5B" w:rsidRDefault="00BF1B5B" w:rsidP="00BF1B5B">
      <w:pPr>
        <w:pStyle w:val="ListParagraph"/>
        <w:ind w:left="1440"/>
        <w:jc w:val="both"/>
        <w:rPr>
          <w:rtl/>
        </w:rPr>
      </w:pPr>
      <w:r>
        <w:rPr>
          <w:rFonts w:hint="cs"/>
          <w:rtl/>
        </w:rPr>
        <w:t>پس غرض معلول ، قدر جامع است در نتیجه آن قدر جامع است که واجب است . پس این که شارع می گوید روزه بگیر ، یا اطعام داشته باشد یا عتق بکن ، این ها افراد آن قدر جامع هستند و این قدر جامع است که واجب است .</w:t>
      </w:r>
    </w:p>
    <w:p w:rsidR="003E7033" w:rsidRDefault="003E7033" w:rsidP="00BF1B5B">
      <w:pPr>
        <w:pStyle w:val="ListParagraph"/>
        <w:ind w:left="1440"/>
        <w:jc w:val="both"/>
        <w:rPr>
          <w:rtl/>
        </w:rPr>
      </w:pPr>
      <w:r>
        <w:rPr>
          <w:rFonts w:hint="cs"/>
          <w:rtl/>
        </w:rPr>
        <w:t xml:space="preserve">سوال : اگر ان قدر جامع علت تامه است برای حاصل شدن غرض پس چرا شارع مقدس اسم این 3 مورد را مثلا اورده است ؟ </w:t>
      </w:r>
    </w:p>
    <w:p w:rsidR="003E7033" w:rsidRDefault="003E7033" w:rsidP="00BF1B5B">
      <w:pPr>
        <w:pStyle w:val="ListParagraph"/>
        <w:ind w:left="1440"/>
        <w:jc w:val="both"/>
        <w:rPr>
          <w:rtl/>
        </w:rPr>
      </w:pPr>
      <w:r>
        <w:rPr>
          <w:rFonts w:hint="cs"/>
          <w:rtl/>
        </w:rPr>
        <w:t xml:space="preserve">جواب : علتش این است که عقل انسان نمی تواند بفهمد مصداق این قدر جامع چیست . مثلا اگر به ما بگویند کفاره باید بدهید نمی توانیم مصادیق کفاره را تشخیص بدهیم </w:t>
      </w:r>
    </w:p>
    <w:p w:rsidR="00BF1B5B" w:rsidRDefault="00BF1B5B" w:rsidP="00BF1B5B">
      <w:pPr>
        <w:pStyle w:val="ListParagraph"/>
        <w:ind w:left="1440"/>
        <w:jc w:val="both"/>
      </w:pPr>
      <w:r w:rsidRPr="00BF1B5B">
        <w:rPr>
          <w:rFonts w:hint="cs"/>
          <w:b/>
          <w:bCs/>
          <w:rtl/>
        </w:rPr>
        <w:t>نکته :</w:t>
      </w:r>
      <w:r>
        <w:rPr>
          <w:rFonts w:hint="cs"/>
          <w:rtl/>
        </w:rPr>
        <w:t xml:space="preserve"> چرا معلول واحد نمی تواند دو علت داشته باشد ؟ اگر ما یک معلول داشته باشیم که دو علت تامه داشته باشد ، بین معلول و علت تامه باید سنخیت باشد یعنی کمال ارتباط باید وجود داشته باشد . حالا اگر یک معلول داشته باشیم که دو علت تامه داشته باشد که بین انها هم هیچ قدر جامعی وجود نداشته باشد ، معلول با این علت تامه اول سنخیت دارد در نتیجه لازمه اش این است که بین این معلول با علت تامه دوم سنخیتی وجود نداشته باشد زیرا فرض این است که بین این دو علت تامه قدر جامعی نیست در نتیجه این دو علت دو امر متباین هستند و وقتی دو امر متباین بودند وقتی که معلول با این علت ارتباط پیداکردنمی تواند ارتباط داشته باشد با علت دیگر . زیرا اگر معلول با این علت اول ارتباط بر قرار کرد معلوم می شود یک چیزی در این علت اول است که سبب  شده این ارتباط را ، که قهرا این چیز در علت دوم نیست زیرا فرض این است که علت اول و دوم متباین هستند و وقتی این چیز در علت دوم نبود سبب می شود که بین معلول و علت دوم سنخیت و ارتباطی پیدا نشود در حالی که باید بین معلول و علت تامه ، سنخیت و ارتباط وجود داشته باشد . </w:t>
      </w:r>
    </w:p>
    <w:p w:rsidR="00BF1B5B" w:rsidRDefault="003E7033" w:rsidP="00BF1B5B">
      <w:pPr>
        <w:pStyle w:val="ListParagraph"/>
        <w:numPr>
          <w:ilvl w:val="0"/>
          <w:numId w:val="470"/>
        </w:numPr>
        <w:jc w:val="both"/>
      </w:pPr>
      <w:r w:rsidRPr="003E7033">
        <w:rPr>
          <w:rFonts w:hint="cs"/>
          <w:b/>
          <w:bCs/>
          <w:rtl/>
        </w:rPr>
        <w:t>ثانیا :</w:t>
      </w:r>
      <w:r>
        <w:rPr>
          <w:rFonts w:hint="cs"/>
          <w:rtl/>
        </w:rPr>
        <w:t xml:space="preserve"> تخییر بین اطراف عقلی است نه شرعی . اگر بگوییم در واقع قدر جامع واجب است ، تخییر بین اطراف عقلی می شود زیرا یک قانون کلی است که در اصول فقه هم خوانده اید و آن قانون این است که هر زمانی که شارع مقدس امرش را می برد روی کلی و کلی را واجب می کند و صحبتی از افراد کلی نمی کند شما به حکم عقل بین افراد مخیر هستند . حالا اگر قائل شدیم که آن قدر جامع واجب است شما بین افراد آن مخیر هستید و چون شما افراد آن قدر جامع را نمی دانستید که چی هستند ، شارع برای شما نام برده است . </w:t>
      </w:r>
    </w:p>
    <w:p w:rsidR="003E7033" w:rsidRDefault="003E7033" w:rsidP="003E7033">
      <w:pPr>
        <w:pStyle w:val="ListParagraph"/>
        <w:ind w:left="1440"/>
        <w:jc w:val="both"/>
        <w:rPr>
          <w:rtl/>
        </w:rPr>
      </w:pPr>
      <w:r w:rsidRPr="003E7033">
        <w:rPr>
          <w:rFonts w:hint="cs"/>
          <w:rtl/>
        </w:rPr>
        <w:t>مثل این که شارع به شما امر می کند اشتر قلما .</w:t>
      </w:r>
      <w:r>
        <w:rPr>
          <w:rFonts w:hint="cs"/>
          <w:rtl/>
        </w:rPr>
        <w:t xml:space="preserve"> خب قلم آهنی داریم ، چوبی داریم ، پلاستیکی داریم و شارع بیان نکرده که کدام یک را بخر . این جا عقل وارد میدان می شود و می گوید شارع نفرموده است که کدام را بخر ، شارع امر را برده روی کلی که این کلی یک سری افرادی دارد در نتیجه به حکم عقل بین این افراد مخیر هستم . </w:t>
      </w:r>
    </w:p>
    <w:p w:rsidR="003E7033" w:rsidRDefault="003E7033" w:rsidP="003E7033">
      <w:pPr>
        <w:pStyle w:val="ListParagraph"/>
        <w:ind w:left="1440"/>
        <w:jc w:val="both"/>
        <w:rPr>
          <w:rtl/>
        </w:rPr>
      </w:pPr>
      <w:r>
        <w:rPr>
          <w:rFonts w:hint="cs"/>
          <w:rtl/>
        </w:rPr>
        <w:t xml:space="preserve">فقط فرق بین این مثال قلم با محل بحث ما ، در این است که عقل افراد قلم را خودش متوجه می شود اما در مساله ی ما عقل خودش به تنهایی افراد قدر جامع را متوجه نمی شود در نتیجه شارع افراد را نام می برد . </w:t>
      </w:r>
    </w:p>
    <w:p w:rsidR="003E7033" w:rsidRDefault="003E7033" w:rsidP="003E7033">
      <w:pPr>
        <w:pStyle w:val="ListParagraph"/>
        <w:ind w:left="1440"/>
        <w:jc w:val="both"/>
      </w:pPr>
      <w:r>
        <w:rPr>
          <w:rFonts w:hint="cs"/>
          <w:rtl/>
        </w:rPr>
        <w:t xml:space="preserve">لذا این صورت خارج از بحث است زیرا بحث ما در رابطه با تخییر شرعی . </w:t>
      </w:r>
    </w:p>
    <w:p w:rsidR="00BF1B5B" w:rsidRDefault="00BF1B5B" w:rsidP="003E7033">
      <w:pPr>
        <w:pStyle w:val="ListParagraph"/>
        <w:numPr>
          <w:ilvl w:val="0"/>
          <w:numId w:val="469"/>
        </w:numPr>
        <w:jc w:val="both"/>
      </w:pPr>
      <w:r w:rsidRPr="003E7033">
        <w:rPr>
          <w:rFonts w:hint="cs"/>
          <w:b/>
          <w:bCs/>
          <w:rtl/>
        </w:rPr>
        <w:t>صورت دوم :</w:t>
      </w:r>
      <w:r>
        <w:rPr>
          <w:rFonts w:hint="cs"/>
          <w:rtl/>
        </w:rPr>
        <w:t xml:space="preserve"> </w:t>
      </w:r>
      <w:r w:rsidR="003E7033">
        <w:rPr>
          <w:rFonts w:hint="cs"/>
          <w:rtl/>
        </w:rPr>
        <w:t xml:space="preserve">گاهی مولی اغراض متعدده دارد که هر یک از اطراف محصل ، یک غرض است ولی با حاصل شدن یک غرض ، بقیه ی اغراض حاصل نمی شود . </w:t>
      </w:r>
    </w:p>
    <w:p w:rsidR="003E7033" w:rsidRDefault="003E7033" w:rsidP="003E7033">
      <w:pPr>
        <w:pStyle w:val="ListParagraph"/>
        <w:jc w:val="both"/>
        <w:rPr>
          <w:rtl/>
        </w:rPr>
      </w:pPr>
      <w:r w:rsidRPr="003E7033">
        <w:rPr>
          <w:rFonts w:hint="cs"/>
          <w:rtl/>
        </w:rPr>
        <w:t>شارع فرموده اطعم او صم او اعتق رقبه</w:t>
      </w:r>
      <w:r>
        <w:rPr>
          <w:rFonts w:hint="cs"/>
          <w:b/>
          <w:bCs/>
          <w:rtl/>
        </w:rPr>
        <w:t xml:space="preserve"> .</w:t>
      </w:r>
      <w:r>
        <w:rPr>
          <w:rFonts w:hint="cs"/>
          <w:rtl/>
        </w:rPr>
        <w:t xml:space="preserve"> شارع در این جا غرض های متعدد دارد مثلا در این مثال 3 غرض دارد . هر یک از این اطراف ( اطعام و صیام و عتق ) هرکدام محصل یک غرض هستند لکن این اغراض متعدده یک خصوصیت دارد و آن این است که اگر یک طرف را انجام دادید و یک غرض حاصل شد ، سایر اغراض حاصل نمی شود .  در این صورت :</w:t>
      </w:r>
    </w:p>
    <w:p w:rsidR="003E7033" w:rsidRDefault="003E7033" w:rsidP="003E7033">
      <w:pPr>
        <w:pStyle w:val="ListParagraph"/>
        <w:numPr>
          <w:ilvl w:val="0"/>
          <w:numId w:val="470"/>
        </w:numPr>
        <w:jc w:val="both"/>
      </w:pPr>
      <w:r w:rsidRPr="003E7033">
        <w:rPr>
          <w:rFonts w:hint="cs"/>
          <w:b/>
          <w:bCs/>
          <w:rtl/>
        </w:rPr>
        <w:t>اولا :</w:t>
      </w:r>
      <w:r>
        <w:rPr>
          <w:rFonts w:hint="cs"/>
          <w:rtl/>
        </w:rPr>
        <w:t xml:space="preserve"> تخییر بین اطراف شرعی است نه عقلی لذا همین صورت محل بحث است . چرا در این صورت ، تخییر عقلی نیست ؟ زیرا در این جا این طور نیست که شارع یک غرض داشته باشد که مجبور باشیم بین اطراف ، قدر جامع درست کنیم تا تخییر شما بین اطراف ، بشود عقلی . این جا فرض این است که چندین غرض وجود دارد که هر طرف محصل یک غرض است لذا تخییر می شود ، تخییر شرعی .</w:t>
      </w:r>
    </w:p>
    <w:p w:rsidR="003E7033" w:rsidRDefault="003E7033" w:rsidP="003E7033">
      <w:pPr>
        <w:pStyle w:val="ListParagraph"/>
        <w:numPr>
          <w:ilvl w:val="0"/>
          <w:numId w:val="470"/>
        </w:numPr>
        <w:jc w:val="both"/>
      </w:pPr>
      <w:r>
        <w:rPr>
          <w:rFonts w:hint="cs"/>
          <w:b/>
          <w:bCs/>
          <w:rtl/>
        </w:rPr>
        <w:t>ثانیا :</w:t>
      </w:r>
      <w:r>
        <w:rPr>
          <w:rFonts w:hint="cs"/>
          <w:rtl/>
        </w:rPr>
        <w:t xml:space="preserve"> قول اول صحیح</w:t>
      </w:r>
      <w:r w:rsidR="00B830C6">
        <w:rPr>
          <w:rFonts w:hint="cs"/>
          <w:rtl/>
        </w:rPr>
        <w:t xml:space="preserve"> ( تمام این اشیا به وجوب تخییری ، واجب هستند )</w:t>
      </w:r>
      <w:r>
        <w:rPr>
          <w:rFonts w:hint="cs"/>
          <w:rtl/>
        </w:rPr>
        <w:t xml:space="preserve"> و بقیه ی اقوال باطل است . </w:t>
      </w:r>
    </w:p>
    <w:p w:rsidR="00FC77FD" w:rsidRDefault="00FC77FD" w:rsidP="00FC77FD">
      <w:pPr>
        <w:pStyle w:val="ListParagraph"/>
        <w:ind w:left="1440"/>
        <w:jc w:val="both"/>
      </w:pPr>
      <w:r>
        <w:rPr>
          <w:rFonts w:hint="cs"/>
          <w:b/>
          <w:bCs/>
          <w:rtl/>
        </w:rPr>
        <w:t>ادله صحت قول اول و بطلان 3 قول بعد :</w:t>
      </w:r>
    </w:p>
    <w:p w:rsidR="00B830C6" w:rsidRDefault="00FC77FD" w:rsidP="00B830C6">
      <w:pPr>
        <w:pStyle w:val="ListParagraph"/>
        <w:ind w:left="1440"/>
        <w:jc w:val="both"/>
      </w:pPr>
      <w:r w:rsidRPr="00FC77FD">
        <w:rPr>
          <w:rFonts w:hint="cs"/>
          <w:b/>
          <w:bCs/>
          <w:rtl/>
        </w:rPr>
        <w:t>( نوار 195 ) :</w:t>
      </w:r>
      <w:r>
        <w:rPr>
          <w:rFonts w:hint="cs"/>
          <w:rtl/>
        </w:rPr>
        <w:t xml:space="preserve"> </w:t>
      </w:r>
      <w:r w:rsidR="00B830C6" w:rsidRPr="00B830C6">
        <w:rPr>
          <w:rFonts w:hint="cs"/>
          <w:rtl/>
        </w:rPr>
        <w:t>قول اول صحیح است .</w:t>
      </w:r>
      <w:r w:rsidR="00B830C6">
        <w:rPr>
          <w:rFonts w:hint="cs"/>
          <w:rtl/>
        </w:rPr>
        <w:t xml:space="preserve"> زیرا می گوییم در هر یک از این اشیاء ملاک و مصلحت وجود دارد در نتیجه باید بگوییم تمام این ها واجب است . صاحب کفایه می خواهد بگوید اگر در هر یک از این اشیاء ملاک دارد باید بگویید واجب است بعد شما بیا در وجوب تصرف بکن و بگو این وجوب ، وجوب تخییری است و از اول نگو همه شان واجب نیست . </w:t>
      </w:r>
    </w:p>
    <w:p w:rsidR="00B830C6" w:rsidRDefault="003E7033" w:rsidP="00B830C6">
      <w:pPr>
        <w:pStyle w:val="ListParagraph"/>
        <w:ind w:left="1440"/>
        <w:jc w:val="both"/>
        <w:rPr>
          <w:rtl/>
        </w:rPr>
      </w:pPr>
      <w:r w:rsidRPr="00F63D83">
        <w:rPr>
          <w:rFonts w:hint="cs"/>
          <w:rtl/>
        </w:rPr>
        <w:t>قول دوم</w:t>
      </w:r>
      <w:r w:rsidR="00B830C6">
        <w:rPr>
          <w:rFonts w:hint="cs"/>
          <w:rtl/>
        </w:rPr>
        <w:t xml:space="preserve"> ( احد الاشیاء واجب است ، که مراد از این احد یا مفهوم است یا مصداقی )</w:t>
      </w:r>
      <w:r w:rsidRPr="00F63D83">
        <w:rPr>
          <w:rFonts w:hint="cs"/>
          <w:rtl/>
        </w:rPr>
        <w:t xml:space="preserve"> باطل است </w:t>
      </w:r>
      <w:r w:rsidR="00F63D83">
        <w:rPr>
          <w:rFonts w:hint="cs"/>
          <w:rtl/>
        </w:rPr>
        <w:t>زیرا تعدد غرض</w:t>
      </w:r>
      <w:r w:rsidR="00B830C6">
        <w:rPr>
          <w:rFonts w:hint="cs"/>
          <w:rtl/>
        </w:rPr>
        <w:t xml:space="preserve"> و ملاک</w:t>
      </w:r>
      <w:r w:rsidR="00F63D83">
        <w:rPr>
          <w:rFonts w:hint="cs"/>
          <w:rtl/>
        </w:rPr>
        <w:t xml:space="preserve"> کاشف از تعدد واجب است . در صورت دوم شارع غرض های متعدد دارد و وقتی غرض متعدد شد قهرا واجب هم باید بشود متعدد در حالی که قول دوم می گفت یک واجب داریم</w:t>
      </w:r>
      <w:r w:rsidR="00B830C6">
        <w:rPr>
          <w:rFonts w:hint="cs"/>
          <w:rtl/>
        </w:rPr>
        <w:t xml:space="preserve"> </w:t>
      </w:r>
      <w:r w:rsidR="00B830C6" w:rsidRPr="00B830C6">
        <w:rPr>
          <w:rStyle w:val="FootnoteReference"/>
          <w:b/>
          <w:bCs/>
          <w:rtl/>
        </w:rPr>
        <w:footnoteReference w:id="115"/>
      </w:r>
      <w:r w:rsidR="00F63D83">
        <w:rPr>
          <w:rFonts w:hint="cs"/>
          <w:rtl/>
        </w:rPr>
        <w:t xml:space="preserve"> </w:t>
      </w:r>
      <w:r w:rsidR="00B830C6">
        <w:rPr>
          <w:rFonts w:hint="cs"/>
          <w:rtl/>
        </w:rPr>
        <w:t xml:space="preserve">. </w:t>
      </w:r>
    </w:p>
    <w:p w:rsidR="00B830C6" w:rsidRDefault="00B830C6" w:rsidP="00B830C6">
      <w:pPr>
        <w:pStyle w:val="ListParagraph"/>
        <w:ind w:left="1440"/>
        <w:jc w:val="both"/>
        <w:rPr>
          <w:rtl/>
        </w:rPr>
      </w:pPr>
      <w:r>
        <w:rPr>
          <w:rFonts w:hint="cs"/>
          <w:rtl/>
        </w:rPr>
        <w:t xml:space="preserve">اما قول سوم ( همه شان واجب است اما به نحو وجوب تعیینی ) باطل است زیرا یا استیفاء تمامی ملاکات ممکن است که در این صورت وجهی برای سقوط بقیه نیست و یا استیفاء ممکن نیست که در این صورت وجهی برای وجوب همه نیست . </w:t>
      </w:r>
    </w:p>
    <w:p w:rsidR="00B830C6" w:rsidRDefault="00B830C6" w:rsidP="00B830C6">
      <w:pPr>
        <w:pStyle w:val="ListParagraph"/>
        <w:ind w:left="1440"/>
        <w:jc w:val="both"/>
        <w:rPr>
          <w:rtl/>
        </w:rPr>
      </w:pPr>
      <w:r>
        <w:rPr>
          <w:rFonts w:hint="cs"/>
          <w:rtl/>
        </w:rPr>
        <w:t>قول سوم این بود که تمامی این اشیاء واجب است به وجوب تعیینی لکن اگر یکی را انجام دادی بقیه ساقط می شوند . صاحب کفایه جواب می دهد که ملاکاتی که در این اشیاء هست ، بدست آوردنشان ممکن هست یا نیست ؟ یا بدست آوردن تمامی این ملاکات و مصالح ممکن است یا ممکن نیست . اگر ممکن است وجهی برای سقوط وجوب نیست . چرا با انجام یکی بقیه ساقط شوند ؟ خب بقیه را هم انجام بدهد تا به ملاکات درون آن ها هم برسد . اما اگر استیفاء ملاکات ممکن نیست ،  پس وجهی ندارد که همه شان واجب باشد .</w:t>
      </w:r>
    </w:p>
    <w:p w:rsidR="00B830C6" w:rsidRPr="00BF1B5B" w:rsidRDefault="00FC77FD" w:rsidP="00B830C6">
      <w:pPr>
        <w:pStyle w:val="ListParagraph"/>
        <w:ind w:left="1440"/>
        <w:jc w:val="both"/>
        <w:rPr>
          <w:rtl/>
        </w:rPr>
      </w:pPr>
      <w:r>
        <w:rPr>
          <w:rFonts w:hint="cs"/>
          <w:rtl/>
        </w:rPr>
        <w:t>اما قول چهارم باطل است ( احد معین واجب است ) زیرا تعدد ملاک و غرض کاشف از تعدد وجوب است پس حق ندارید بگوید احدهما واجب است</w:t>
      </w:r>
    </w:p>
    <w:p w:rsidR="00BE6F0D" w:rsidRPr="00BE6F0D" w:rsidRDefault="00FC77FD" w:rsidP="00BE6F0D">
      <w:pPr>
        <w:pStyle w:val="NormalWeb"/>
        <w:bidi/>
        <w:jc w:val="both"/>
        <w:rPr>
          <w:b/>
          <w:bCs/>
          <w:sz w:val="28"/>
          <w:szCs w:val="28"/>
          <w:rtl/>
        </w:rPr>
      </w:pPr>
      <w:r>
        <w:rPr>
          <w:rFonts w:cs="B Nazanin" w:hint="cs"/>
          <w:b/>
          <w:bCs/>
          <w:color w:val="465BFF"/>
          <w:sz w:val="28"/>
          <w:szCs w:val="28"/>
          <w:rtl/>
        </w:rPr>
        <w:t>فصل : الوجوب التخييري‏</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إذا تعلق الأمر بأحد الشيئين أو الأشياء</w:t>
      </w:r>
      <w:r w:rsidR="00F63D83">
        <w:rPr>
          <w:rFonts w:cs="B Nazanin" w:hint="cs"/>
          <w:b/>
          <w:bCs/>
          <w:color w:val="000000"/>
          <w:sz w:val="28"/>
          <w:szCs w:val="28"/>
          <w:rtl/>
        </w:rPr>
        <w:t xml:space="preserve"> </w:t>
      </w:r>
      <w:r w:rsidR="00F63D83" w:rsidRPr="00F63D83">
        <w:rPr>
          <w:rFonts w:cs="B Nazanin" w:hint="cs"/>
          <w:color w:val="000000"/>
          <w:sz w:val="28"/>
          <w:szCs w:val="28"/>
          <w:rtl/>
        </w:rPr>
        <w:t>( زمانی که تعلق بگیرد امر به یکی از دو شی یا یکی از اشیاء )</w:t>
      </w:r>
      <w:r w:rsidRPr="00BE6F0D">
        <w:rPr>
          <w:rFonts w:cs="B Nazanin" w:hint="cs"/>
          <w:b/>
          <w:bCs/>
          <w:color w:val="000000"/>
          <w:sz w:val="28"/>
          <w:szCs w:val="28"/>
          <w:rtl/>
        </w:rPr>
        <w:t xml:space="preserve"> ففي وجوب</w:t>
      </w:r>
      <w:r w:rsidR="00F63D83">
        <w:rPr>
          <w:rFonts w:cs="B Nazanin" w:hint="cs"/>
          <w:b/>
          <w:bCs/>
          <w:color w:val="000000"/>
          <w:sz w:val="28"/>
          <w:szCs w:val="28"/>
          <w:rtl/>
        </w:rPr>
        <w:t xml:space="preserve"> </w:t>
      </w:r>
      <w:r w:rsidR="00F63D83" w:rsidRPr="00F63D83">
        <w:rPr>
          <w:rFonts w:cs="B Nazanin" w:hint="cs"/>
          <w:color w:val="000000"/>
          <w:sz w:val="28"/>
          <w:szCs w:val="28"/>
          <w:rtl/>
        </w:rPr>
        <w:t>( خبر مقدم )</w:t>
      </w:r>
      <w:r w:rsidRPr="00BE6F0D">
        <w:rPr>
          <w:rFonts w:cs="B Nazanin" w:hint="cs"/>
          <w:b/>
          <w:bCs/>
          <w:color w:val="000000"/>
          <w:sz w:val="28"/>
          <w:szCs w:val="28"/>
          <w:rtl/>
        </w:rPr>
        <w:t xml:space="preserve"> كل واحد على التخيير</w:t>
      </w:r>
      <w:r w:rsidR="00F63D83" w:rsidRPr="00F63D83">
        <w:rPr>
          <w:rFonts w:cs="B Nazanin" w:hint="cs"/>
          <w:color w:val="000000"/>
          <w:sz w:val="28"/>
          <w:szCs w:val="28"/>
          <w:rtl/>
        </w:rPr>
        <w:t xml:space="preserve"> ( پس در واجب بودن هر یک از دو شی یا اشیاء به صورت تخییری )</w:t>
      </w:r>
      <w:r w:rsidRPr="00BE6F0D">
        <w:rPr>
          <w:rFonts w:cs="B Nazanin" w:hint="cs"/>
          <w:b/>
          <w:bCs/>
          <w:color w:val="000000"/>
          <w:sz w:val="28"/>
          <w:szCs w:val="28"/>
          <w:rtl/>
        </w:rPr>
        <w:t xml:space="preserve"> بمعنى عدم جواز تركه إلا إلى بدل</w:t>
      </w:r>
      <w:r w:rsidR="00F63D83">
        <w:rPr>
          <w:rFonts w:cs="B Nazanin" w:hint="cs"/>
          <w:b/>
          <w:bCs/>
          <w:color w:val="000000"/>
          <w:sz w:val="28"/>
          <w:szCs w:val="28"/>
          <w:rtl/>
        </w:rPr>
        <w:t xml:space="preserve"> </w:t>
      </w:r>
      <w:r w:rsidR="00F63D83" w:rsidRPr="00F63D83">
        <w:rPr>
          <w:rFonts w:cs="B Nazanin" w:hint="cs"/>
          <w:color w:val="000000"/>
          <w:sz w:val="28"/>
          <w:szCs w:val="28"/>
          <w:rtl/>
        </w:rPr>
        <w:t>( به معنی جایز نبودن ترک هر یک مگر با بدلش یعنی مگر این که بروید به سمت بدلش یعنی حق نداری اطعام را ترک بکنی مگر این که صوم را انجام بدی )</w:t>
      </w:r>
      <w:r w:rsidRPr="00F63D83">
        <w:rPr>
          <w:rFonts w:cs="B Nazanin" w:hint="cs"/>
          <w:color w:val="000000"/>
          <w:sz w:val="28"/>
          <w:szCs w:val="28"/>
          <w:rtl/>
        </w:rPr>
        <w:t xml:space="preserve"> </w:t>
      </w:r>
      <w:r w:rsidRPr="00BE6F0D">
        <w:rPr>
          <w:rFonts w:cs="B Nazanin" w:hint="cs"/>
          <w:b/>
          <w:bCs/>
          <w:color w:val="000000"/>
          <w:sz w:val="28"/>
          <w:szCs w:val="28"/>
          <w:rtl/>
        </w:rPr>
        <w:t>أو وجوب الواحد لا بعينه</w:t>
      </w:r>
      <w:r w:rsidR="00F63D83" w:rsidRPr="00F63D83">
        <w:rPr>
          <w:rFonts w:cs="B Nazanin" w:hint="cs"/>
          <w:color w:val="000000"/>
          <w:sz w:val="28"/>
          <w:szCs w:val="28"/>
          <w:rtl/>
        </w:rPr>
        <w:t xml:space="preserve"> ( یا واجب بودن یکی نه به تعیین آن یکی یعنی احد لا علی التعیین واجب است )</w:t>
      </w:r>
      <w:r w:rsidRPr="00F63D83">
        <w:rPr>
          <w:rFonts w:cs="B Nazanin" w:hint="cs"/>
          <w:color w:val="000000"/>
          <w:sz w:val="28"/>
          <w:szCs w:val="28"/>
          <w:rtl/>
        </w:rPr>
        <w:t xml:space="preserve"> </w:t>
      </w:r>
      <w:r w:rsidRPr="00BE6F0D">
        <w:rPr>
          <w:rFonts w:cs="B Nazanin" w:hint="cs"/>
          <w:b/>
          <w:bCs/>
          <w:color w:val="000000"/>
          <w:sz w:val="28"/>
          <w:szCs w:val="28"/>
          <w:rtl/>
        </w:rPr>
        <w:t>أو وجوب كل منهما مع السقوط بفعل أحدهم</w:t>
      </w:r>
      <w:r w:rsidR="00E73BAE">
        <w:rPr>
          <w:rFonts w:cs="B Nazanin" w:hint="cs"/>
          <w:b/>
          <w:bCs/>
          <w:color w:val="000000"/>
          <w:sz w:val="28"/>
          <w:szCs w:val="28"/>
          <w:rtl/>
        </w:rPr>
        <w:t>ا</w:t>
      </w:r>
      <w:r w:rsidR="00F63D83">
        <w:rPr>
          <w:rFonts w:cs="B Nazanin" w:hint="cs"/>
          <w:b/>
          <w:bCs/>
          <w:color w:val="000000"/>
          <w:sz w:val="28"/>
          <w:szCs w:val="28"/>
          <w:rtl/>
        </w:rPr>
        <w:t xml:space="preserve"> </w:t>
      </w:r>
      <w:r w:rsidR="00F63D83" w:rsidRPr="00F63D83">
        <w:rPr>
          <w:rFonts w:cs="B Nazanin" w:hint="cs"/>
          <w:color w:val="000000"/>
          <w:sz w:val="28"/>
          <w:szCs w:val="28"/>
          <w:rtl/>
        </w:rPr>
        <w:t>( یا واجب بودن هر یک از دو شی یا اشیاء با ساقط شدن وجوب به سبب انجام دادن یکی از دو شی یا اشیا ء )</w:t>
      </w:r>
      <w:r w:rsidR="00E73BAE" w:rsidRPr="00F63D83">
        <w:rPr>
          <w:rFonts w:cs="B Nazanin" w:hint="cs"/>
          <w:color w:val="000000"/>
          <w:sz w:val="28"/>
          <w:szCs w:val="28"/>
          <w:rtl/>
        </w:rPr>
        <w:t xml:space="preserve"> </w:t>
      </w:r>
      <w:r w:rsidR="00E73BAE">
        <w:rPr>
          <w:rFonts w:cs="B Nazanin" w:hint="cs"/>
          <w:b/>
          <w:bCs/>
          <w:color w:val="000000"/>
          <w:sz w:val="28"/>
          <w:szCs w:val="28"/>
          <w:rtl/>
        </w:rPr>
        <w:t>أو وجوب المعين عند الله</w:t>
      </w:r>
      <w:r w:rsidR="00F63D83">
        <w:rPr>
          <w:rFonts w:cs="B Nazanin" w:hint="cs"/>
          <w:b/>
          <w:bCs/>
          <w:color w:val="000000"/>
          <w:sz w:val="28"/>
          <w:szCs w:val="28"/>
          <w:rtl/>
        </w:rPr>
        <w:t xml:space="preserve"> </w:t>
      </w:r>
      <w:r w:rsidR="00F63D83" w:rsidRPr="00BB5CC2">
        <w:rPr>
          <w:rFonts w:cs="B Nazanin" w:hint="cs"/>
          <w:color w:val="000000"/>
          <w:sz w:val="28"/>
          <w:szCs w:val="28"/>
          <w:rtl/>
        </w:rPr>
        <w:t xml:space="preserve">( </w:t>
      </w:r>
      <w:r w:rsidR="00BB5CC2" w:rsidRPr="00BB5CC2">
        <w:rPr>
          <w:rFonts w:cs="B Nazanin" w:hint="cs"/>
          <w:color w:val="000000"/>
          <w:sz w:val="28"/>
          <w:szCs w:val="28"/>
          <w:rtl/>
        </w:rPr>
        <w:t>یا واجب است معین نزد خدا</w:t>
      </w:r>
      <w:r w:rsidR="00BB5CC2">
        <w:rPr>
          <w:rFonts w:cs="B Nazanin" w:hint="cs"/>
          <w:color w:val="000000"/>
          <w:sz w:val="28"/>
          <w:szCs w:val="28"/>
          <w:rtl/>
        </w:rPr>
        <w:t xml:space="preserve"> ، اما پیش مکلف آن احد معین نیست</w:t>
      </w:r>
      <w:r w:rsidR="00BB5CC2" w:rsidRPr="00BB5CC2">
        <w:rPr>
          <w:rFonts w:cs="B Nazanin" w:hint="cs"/>
          <w:color w:val="000000"/>
          <w:sz w:val="28"/>
          <w:szCs w:val="28"/>
          <w:rtl/>
        </w:rPr>
        <w:t xml:space="preserve"> )</w:t>
      </w:r>
      <w:r w:rsidR="00E73BAE" w:rsidRPr="00BB5CC2">
        <w:rPr>
          <w:rFonts w:cs="B Nazanin" w:hint="cs"/>
          <w:color w:val="000000"/>
          <w:sz w:val="28"/>
          <w:szCs w:val="28"/>
          <w:rtl/>
        </w:rPr>
        <w:t xml:space="preserve"> </w:t>
      </w:r>
      <w:r w:rsidR="00E73BAE">
        <w:rPr>
          <w:rFonts w:cs="B Nazanin" w:hint="cs"/>
          <w:b/>
          <w:bCs/>
          <w:color w:val="000000"/>
          <w:sz w:val="28"/>
          <w:szCs w:val="28"/>
          <w:rtl/>
        </w:rPr>
        <w:t>أقوال</w:t>
      </w:r>
      <w:r w:rsidR="00F63D83">
        <w:rPr>
          <w:rFonts w:cs="B Nazanin" w:hint="cs"/>
          <w:b/>
          <w:bCs/>
          <w:color w:val="000000"/>
          <w:sz w:val="28"/>
          <w:szCs w:val="28"/>
          <w:rtl/>
        </w:rPr>
        <w:t xml:space="preserve"> </w:t>
      </w:r>
      <w:r w:rsidR="00F63D83" w:rsidRPr="00F63D83">
        <w:rPr>
          <w:rFonts w:cs="B Nazanin" w:hint="cs"/>
          <w:color w:val="000000"/>
          <w:sz w:val="28"/>
          <w:szCs w:val="28"/>
          <w:rtl/>
        </w:rPr>
        <w:t>( مبتدای موخر )</w:t>
      </w:r>
      <w:r w:rsidR="00E73BAE">
        <w:rPr>
          <w:rFonts w:cs="B Nazanin" w:hint="cs"/>
          <w:b/>
          <w:bCs/>
          <w:color w:val="000000"/>
          <w:sz w:val="28"/>
          <w:szCs w:val="28"/>
          <w:rtl/>
        </w:rPr>
        <w:t xml:space="preserve"> .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و التحقيق أن يقال</w:t>
      </w:r>
      <w:r w:rsidR="00BB5CC2" w:rsidRPr="00BB5CC2">
        <w:rPr>
          <w:rFonts w:cs="B Nazanin" w:hint="cs"/>
          <w:color w:val="000000"/>
          <w:sz w:val="28"/>
          <w:szCs w:val="28"/>
          <w:rtl/>
        </w:rPr>
        <w:t xml:space="preserve"> ( تحقیق این است که گفته شود )</w:t>
      </w:r>
      <w:r w:rsidRPr="00BB5CC2">
        <w:rPr>
          <w:rFonts w:cs="B Nazanin" w:hint="cs"/>
          <w:color w:val="000000"/>
          <w:sz w:val="28"/>
          <w:szCs w:val="28"/>
          <w:rtl/>
        </w:rPr>
        <w:t xml:space="preserve"> </w:t>
      </w:r>
      <w:r w:rsidRPr="00BE6F0D">
        <w:rPr>
          <w:rFonts w:cs="B Nazanin" w:hint="cs"/>
          <w:b/>
          <w:bCs/>
          <w:color w:val="000000"/>
          <w:sz w:val="28"/>
          <w:szCs w:val="28"/>
          <w:rtl/>
        </w:rPr>
        <w:t>إنه إن كان الأمر بأحد الشيئين</w:t>
      </w:r>
      <w:r w:rsidR="00BB5CC2" w:rsidRPr="00BB5CC2">
        <w:rPr>
          <w:rFonts w:cs="B Nazanin" w:hint="cs"/>
          <w:color w:val="000000"/>
          <w:sz w:val="28"/>
          <w:szCs w:val="28"/>
          <w:rtl/>
        </w:rPr>
        <w:t xml:space="preserve"> ( اگر بوده باشد امر به یکی از دو چیز </w:t>
      </w:r>
      <w:r w:rsidR="00BB5CC2" w:rsidRPr="00BB5CC2">
        <w:rPr>
          <w:rFonts w:ascii="Sakkal Majalla" w:hAnsi="Sakkal Majalla" w:cs="Sakkal Majalla" w:hint="cs"/>
          <w:color w:val="000000"/>
          <w:sz w:val="28"/>
          <w:szCs w:val="28"/>
          <w:rtl/>
        </w:rPr>
        <w:t>–</w:t>
      </w:r>
      <w:r w:rsidR="00BB5CC2" w:rsidRPr="00BB5CC2">
        <w:rPr>
          <w:rFonts w:cs="B Nazanin" w:hint="cs"/>
          <w:color w:val="000000"/>
          <w:sz w:val="28"/>
          <w:szCs w:val="28"/>
          <w:rtl/>
        </w:rPr>
        <w:t xml:space="preserve"> بیان صورت اول )</w:t>
      </w:r>
      <w:r w:rsidRPr="00BB5CC2">
        <w:rPr>
          <w:rFonts w:cs="B Nazanin" w:hint="cs"/>
          <w:color w:val="000000"/>
          <w:sz w:val="28"/>
          <w:szCs w:val="28"/>
          <w:rtl/>
        </w:rPr>
        <w:t xml:space="preserve"> </w:t>
      </w:r>
      <w:r w:rsidRPr="00BE6F0D">
        <w:rPr>
          <w:rFonts w:cs="B Nazanin" w:hint="cs"/>
          <w:b/>
          <w:bCs/>
          <w:color w:val="000000"/>
          <w:sz w:val="28"/>
          <w:szCs w:val="28"/>
          <w:rtl/>
        </w:rPr>
        <w:t>بملاك أنه هناك غرض واحد</w:t>
      </w:r>
      <w:r w:rsidR="00BB5CC2" w:rsidRPr="00BB5CC2">
        <w:rPr>
          <w:rFonts w:cs="B Nazanin" w:hint="cs"/>
          <w:color w:val="000000"/>
          <w:sz w:val="28"/>
          <w:szCs w:val="28"/>
          <w:rtl/>
        </w:rPr>
        <w:t xml:space="preserve"> ( به ملاک این که در واقع یک غرض وجود دارد )</w:t>
      </w:r>
      <w:r w:rsidRPr="00BB5CC2">
        <w:rPr>
          <w:rFonts w:cs="B Nazanin" w:hint="cs"/>
          <w:color w:val="000000"/>
          <w:sz w:val="28"/>
          <w:szCs w:val="28"/>
          <w:rtl/>
        </w:rPr>
        <w:t xml:space="preserve"> </w:t>
      </w:r>
      <w:r w:rsidRPr="00BE6F0D">
        <w:rPr>
          <w:rFonts w:cs="B Nazanin" w:hint="cs"/>
          <w:b/>
          <w:bCs/>
          <w:color w:val="000000"/>
          <w:sz w:val="28"/>
          <w:szCs w:val="28"/>
          <w:rtl/>
        </w:rPr>
        <w:t>يقوم به كل واحد منهما</w:t>
      </w:r>
      <w:r w:rsidR="00BB5CC2">
        <w:rPr>
          <w:rFonts w:cs="B Nazanin" w:hint="cs"/>
          <w:b/>
          <w:bCs/>
          <w:color w:val="000000"/>
          <w:sz w:val="28"/>
          <w:szCs w:val="28"/>
          <w:rtl/>
        </w:rPr>
        <w:t xml:space="preserve"> </w:t>
      </w:r>
      <w:r w:rsidR="00BB5CC2" w:rsidRPr="00BB5CC2">
        <w:rPr>
          <w:rFonts w:cs="B Nazanin" w:hint="cs"/>
          <w:color w:val="000000"/>
          <w:sz w:val="28"/>
          <w:szCs w:val="28"/>
          <w:rtl/>
        </w:rPr>
        <w:t xml:space="preserve">( که قیام می کند به آن غرض واحد هر یک از آن دو شی </w:t>
      </w:r>
      <w:r w:rsidR="00BB5CC2" w:rsidRPr="00BB5CC2">
        <w:rPr>
          <w:rFonts w:ascii="Sakkal Majalla" w:hAnsi="Sakkal Majalla" w:cs="Sakkal Majalla" w:hint="cs"/>
          <w:color w:val="000000"/>
          <w:sz w:val="28"/>
          <w:szCs w:val="28"/>
          <w:rtl/>
        </w:rPr>
        <w:t>–</w:t>
      </w:r>
      <w:r w:rsidR="00BB5CC2" w:rsidRPr="00BB5CC2">
        <w:rPr>
          <w:rFonts w:cs="B Nazanin" w:hint="cs"/>
          <w:color w:val="000000"/>
          <w:sz w:val="28"/>
          <w:szCs w:val="28"/>
          <w:rtl/>
        </w:rPr>
        <w:t xml:space="preserve"> یعنی طرف اول علت تامه است برای حصول آن غرض و همچنین طرف دوم )</w:t>
      </w:r>
      <w:r w:rsidRPr="00BB5CC2">
        <w:rPr>
          <w:rFonts w:cs="B Nazanin" w:hint="cs"/>
          <w:color w:val="000000"/>
          <w:sz w:val="28"/>
          <w:szCs w:val="28"/>
          <w:rtl/>
        </w:rPr>
        <w:t xml:space="preserve"> </w:t>
      </w:r>
      <w:r w:rsidRPr="00BE6F0D">
        <w:rPr>
          <w:rFonts w:cs="B Nazanin" w:hint="cs"/>
          <w:b/>
          <w:bCs/>
          <w:color w:val="000000"/>
          <w:sz w:val="28"/>
          <w:szCs w:val="28"/>
          <w:rtl/>
        </w:rPr>
        <w:t>بحيث إذا أتى بأحدهما حصل به تمام‏ الغرض</w:t>
      </w:r>
      <w:r w:rsidR="00BB5CC2">
        <w:rPr>
          <w:rFonts w:cs="B Nazanin" w:hint="cs"/>
          <w:b/>
          <w:bCs/>
          <w:color w:val="000000"/>
          <w:sz w:val="28"/>
          <w:szCs w:val="28"/>
          <w:rtl/>
        </w:rPr>
        <w:t xml:space="preserve"> </w:t>
      </w:r>
      <w:r w:rsidR="00BB5CC2" w:rsidRPr="00BB5CC2">
        <w:rPr>
          <w:rFonts w:cs="B Nazanin" w:hint="cs"/>
          <w:color w:val="000000"/>
          <w:sz w:val="28"/>
          <w:szCs w:val="28"/>
          <w:rtl/>
        </w:rPr>
        <w:t>( به گونه ای که اگر انجام شود یکی از آن دو شی ، حاصل می شود به وسیله ی این انجام ، همه ی غرض )</w:t>
      </w:r>
      <w:r w:rsidRPr="00BE6F0D">
        <w:rPr>
          <w:rFonts w:cs="B Nazanin" w:hint="cs"/>
          <w:b/>
          <w:bCs/>
          <w:color w:val="000000"/>
          <w:sz w:val="28"/>
          <w:szCs w:val="28"/>
          <w:rtl/>
        </w:rPr>
        <w:t xml:space="preserve"> و لذا</w:t>
      </w:r>
      <w:r w:rsidR="00BB5CC2">
        <w:rPr>
          <w:rFonts w:cs="B Nazanin" w:hint="cs"/>
          <w:b/>
          <w:bCs/>
          <w:color w:val="000000"/>
          <w:sz w:val="28"/>
          <w:szCs w:val="28"/>
          <w:rtl/>
        </w:rPr>
        <w:t xml:space="preserve"> </w:t>
      </w:r>
      <w:r w:rsidR="00BB5CC2" w:rsidRPr="00BB5CC2">
        <w:rPr>
          <w:rFonts w:cs="B Nazanin" w:hint="cs"/>
          <w:color w:val="000000"/>
          <w:sz w:val="28"/>
          <w:szCs w:val="28"/>
          <w:rtl/>
        </w:rPr>
        <w:t>( بخاطر حصول تمام الغرض )</w:t>
      </w:r>
      <w:r w:rsidRPr="00BE6F0D">
        <w:rPr>
          <w:rFonts w:cs="B Nazanin" w:hint="cs"/>
          <w:b/>
          <w:bCs/>
          <w:color w:val="000000"/>
          <w:sz w:val="28"/>
          <w:szCs w:val="28"/>
          <w:rtl/>
        </w:rPr>
        <w:t xml:space="preserve"> يسقط به الأمر</w:t>
      </w:r>
      <w:r w:rsidR="00BB5CC2" w:rsidRPr="00BB5CC2">
        <w:rPr>
          <w:rFonts w:cs="B Nazanin" w:hint="cs"/>
          <w:color w:val="000000"/>
          <w:sz w:val="28"/>
          <w:szCs w:val="28"/>
          <w:rtl/>
        </w:rPr>
        <w:t xml:space="preserve"> ( ساقط می شود به وسیله ی آن احد ، امر )</w:t>
      </w:r>
      <w:r w:rsidRPr="00BB5CC2">
        <w:rPr>
          <w:rFonts w:cs="B Nazanin" w:hint="cs"/>
          <w:color w:val="000000"/>
          <w:sz w:val="28"/>
          <w:szCs w:val="28"/>
          <w:rtl/>
        </w:rPr>
        <w:t xml:space="preserve"> </w:t>
      </w:r>
      <w:r w:rsidRPr="00BE6F0D">
        <w:rPr>
          <w:rFonts w:cs="B Nazanin" w:hint="cs"/>
          <w:b/>
          <w:bCs/>
          <w:color w:val="000000"/>
          <w:sz w:val="28"/>
          <w:szCs w:val="28"/>
          <w:rtl/>
        </w:rPr>
        <w:t>كان الواجب في الحقيقة هو الجامع بينهما</w:t>
      </w:r>
      <w:r w:rsidR="00BB5CC2" w:rsidRPr="00BB5CC2">
        <w:rPr>
          <w:rFonts w:cs="B Nazanin" w:hint="cs"/>
          <w:color w:val="000000"/>
          <w:sz w:val="28"/>
          <w:szCs w:val="28"/>
          <w:rtl/>
        </w:rPr>
        <w:t xml:space="preserve"> ( در حقیقت آن چیزی که واجب است ، ان واجب ، جامع بین  دو شی است )</w:t>
      </w:r>
      <w:r w:rsidRPr="00BB5CC2">
        <w:rPr>
          <w:rFonts w:cs="B Nazanin" w:hint="cs"/>
          <w:color w:val="000000"/>
          <w:sz w:val="28"/>
          <w:szCs w:val="28"/>
          <w:rtl/>
        </w:rPr>
        <w:t xml:space="preserve"> </w:t>
      </w:r>
      <w:r w:rsidRPr="00BE6F0D">
        <w:rPr>
          <w:rFonts w:cs="B Nazanin" w:hint="cs"/>
          <w:b/>
          <w:bCs/>
          <w:color w:val="000000"/>
          <w:sz w:val="28"/>
          <w:szCs w:val="28"/>
          <w:rtl/>
        </w:rPr>
        <w:t>و كان التخيير بينهما بحسب الواقع عقليا لا شرعيا</w:t>
      </w:r>
      <w:r w:rsidR="00BB5CC2">
        <w:rPr>
          <w:rFonts w:cs="B Nazanin" w:hint="cs"/>
          <w:b/>
          <w:bCs/>
          <w:color w:val="000000"/>
          <w:sz w:val="28"/>
          <w:szCs w:val="28"/>
          <w:rtl/>
        </w:rPr>
        <w:t xml:space="preserve"> </w:t>
      </w:r>
      <w:r w:rsidR="00BB5CC2" w:rsidRPr="00BB5CC2">
        <w:rPr>
          <w:rFonts w:cs="B Nazanin" w:hint="cs"/>
          <w:color w:val="000000"/>
          <w:sz w:val="28"/>
          <w:szCs w:val="28"/>
          <w:rtl/>
        </w:rPr>
        <w:t>( و می باشد تخییر بین دو شی به حسب واقع ، عقلی نه شرعی )</w:t>
      </w:r>
      <w:r w:rsidRPr="00BB5CC2">
        <w:rPr>
          <w:rFonts w:cs="B Nazanin" w:hint="cs"/>
          <w:color w:val="000000"/>
          <w:sz w:val="28"/>
          <w:szCs w:val="28"/>
          <w:rtl/>
        </w:rPr>
        <w:t xml:space="preserve"> </w:t>
      </w:r>
      <w:r w:rsidRPr="00BE6F0D">
        <w:rPr>
          <w:rFonts w:cs="B Nazanin" w:hint="cs"/>
          <w:b/>
          <w:bCs/>
          <w:color w:val="000000"/>
          <w:sz w:val="28"/>
          <w:szCs w:val="28"/>
          <w:rtl/>
        </w:rPr>
        <w:t>و ذلك</w:t>
      </w:r>
      <w:r w:rsidR="00BB5CC2">
        <w:rPr>
          <w:rFonts w:cs="B Nazanin" w:hint="cs"/>
          <w:b/>
          <w:bCs/>
          <w:color w:val="000000"/>
          <w:sz w:val="28"/>
          <w:szCs w:val="28"/>
          <w:rtl/>
        </w:rPr>
        <w:t xml:space="preserve"> </w:t>
      </w:r>
      <w:r w:rsidR="00BB5CC2" w:rsidRPr="00BB5CC2">
        <w:rPr>
          <w:rFonts w:cs="B Nazanin" w:hint="cs"/>
          <w:color w:val="000000"/>
          <w:sz w:val="28"/>
          <w:szCs w:val="28"/>
          <w:rtl/>
        </w:rPr>
        <w:t xml:space="preserve">( این لزوم جامع </w:t>
      </w:r>
      <w:r w:rsidR="00BB5CC2" w:rsidRPr="00BB5CC2">
        <w:rPr>
          <w:rFonts w:ascii="Sakkal Majalla" w:hAnsi="Sakkal Majalla" w:cs="Sakkal Majalla" w:hint="cs"/>
          <w:color w:val="000000"/>
          <w:sz w:val="28"/>
          <w:szCs w:val="28"/>
          <w:rtl/>
        </w:rPr>
        <w:t>–</w:t>
      </w:r>
      <w:r w:rsidR="00BB5CC2" w:rsidRPr="00BB5CC2">
        <w:rPr>
          <w:rFonts w:cs="B Nazanin" w:hint="cs"/>
          <w:color w:val="000000"/>
          <w:sz w:val="28"/>
          <w:szCs w:val="28"/>
          <w:rtl/>
        </w:rPr>
        <w:t xml:space="preserve"> چرا وجود جامع لازم است )</w:t>
      </w:r>
      <w:r w:rsidRPr="00BB5CC2">
        <w:rPr>
          <w:rFonts w:cs="B Nazanin" w:hint="cs"/>
          <w:color w:val="000000"/>
          <w:sz w:val="28"/>
          <w:szCs w:val="28"/>
          <w:rtl/>
        </w:rPr>
        <w:t xml:space="preserve"> </w:t>
      </w:r>
      <w:r w:rsidRPr="00BE6F0D">
        <w:rPr>
          <w:rFonts w:cs="B Nazanin" w:hint="cs"/>
          <w:b/>
          <w:bCs/>
          <w:color w:val="000000"/>
          <w:sz w:val="28"/>
          <w:szCs w:val="28"/>
          <w:rtl/>
        </w:rPr>
        <w:t>لوضوح أن الواحد لا يكاد يصدر من الاثنين بما هما اثنان</w:t>
      </w:r>
      <w:r w:rsidR="00BB5CC2" w:rsidRPr="00BB5CC2">
        <w:rPr>
          <w:rFonts w:cs="B Nazanin" w:hint="cs"/>
          <w:color w:val="000000"/>
          <w:sz w:val="28"/>
          <w:szCs w:val="28"/>
          <w:rtl/>
        </w:rPr>
        <w:t xml:space="preserve"> ( به دلیل واضح بودن این است که واحد ( غرض واحد ) صادر نمیشود از دو چیز از آن جهت که ان دو چیز ، دو چیز هستند </w:t>
      </w:r>
      <w:r w:rsidR="00BB5CC2">
        <w:rPr>
          <w:rFonts w:cs="B Nazanin" w:hint="cs"/>
          <w:color w:val="000000"/>
          <w:sz w:val="28"/>
          <w:szCs w:val="28"/>
          <w:rtl/>
        </w:rPr>
        <w:t xml:space="preserve">و کاملا متباین هستند </w:t>
      </w:r>
      <w:r w:rsidR="00BB5CC2" w:rsidRPr="00BB5CC2">
        <w:rPr>
          <w:rFonts w:cs="B Nazanin" w:hint="cs"/>
          <w:color w:val="000000"/>
          <w:sz w:val="28"/>
          <w:szCs w:val="28"/>
          <w:rtl/>
        </w:rPr>
        <w:t>)</w:t>
      </w:r>
      <w:r w:rsidRPr="00BB5CC2">
        <w:rPr>
          <w:rFonts w:cs="B Nazanin" w:hint="cs"/>
          <w:color w:val="000000"/>
          <w:sz w:val="28"/>
          <w:szCs w:val="28"/>
          <w:rtl/>
        </w:rPr>
        <w:t xml:space="preserve"> </w:t>
      </w:r>
      <w:r w:rsidRPr="00BE6F0D">
        <w:rPr>
          <w:rFonts w:cs="B Nazanin" w:hint="cs"/>
          <w:b/>
          <w:bCs/>
          <w:color w:val="000000"/>
          <w:sz w:val="28"/>
          <w:szCs w:val="28"/>
          <w:rtl/>
        </w:rPr>
        <w:t>ما لم يكن بينهما جامع في البين</w:t>
      </w:r>
      <w:r w:rsidR="00BB5CC2">
        <w:rPr>
          <w:rFonts w:cs="B Nazanin" w:hint="cs"/>
          <w:b/>
          <w:bCs/>
          <w:color w:val="000000"/>
          <w:sz w:val="28"/>
          <w:szCs w:val="28"/>
          <w:rtl/>
        </w:rPr>
        <w:t xml:space="preserve"> </w:t>
      </w:r>
      <w:r w:rsidR="00BB5CC2" w:rsidRPr="00BB5CC2">
        <w:rPr>
          <w:rFonts w:cs="B Nazanin" w:hint="cs"/>
          <w:color w:val="000000"/>
          <w:sz w:val="28"/>
          <w:szCs w:val="28"/>
          <w:rtl/>
        </w:rPr>
        <w:t>( زمانی که نبوده باشد بین دو آن شی جامعی )</w:t>
      </w:r>
      <w:r w:rsidR="00BB5CC2">
        <w:rPr>
          <w:rFonts w:cs="B Nazanin" w:hint="cs"/>
          <w:b/>
          <w:bCs/>
          <w:color w:val="000000"/>
          <w:sz w:val="28"/>
          <w:szCs w:val="28"/>
          <w:rtl/>
        </w:rPr>
        <w:t xml:space="preserve"> لا</w:t>
      </w:r>
      <w:r w:rsidRPr="00BE6F0D">
        <w:rPr>
          <w:rFonts w:cs="B Nazanin" w:hint="cs"/>
          <w:b/>
          <w:bCs/>
          <w:color w:val="000000"/>
          <w:sz w:val="28"/>
          <w:szCs w:val="28"/>
          <w:rtl/>
        </w:rPr>
        <w:t>عتبار نحو</w:t>
      </w:r>
      <w:r w:rsidR="00BB5CC2">
        <w:rPr>
          <w:rFonts w:cs="B Nazanin" w:hint="cs"/>
          <w:b/>
          <w:bCs/>
          <w:color w:val="000000"/>
          <w:sz w:val="28"/>
          <w:szCs w:val="28"/>
          <w:rtl/>
        </w:rPr>
        <w:t xml:space="preserve"> من السنخية بين العلة و المعلول </w:t>
      </w:r>
      <w:r w:rsidR="00BB5CC2" w:rsidRPr="00BB5CC2">
        <w:rPr>
          <w:rFonts w:cs="B Nazanin" w:hint="cs"/>
          <w:color w:val="000000"/>
          <w:sz w:val="28"/>
          <w:szCs w:val="28"/>
          <w:rtl/>
        </w:rPr>
        <w:t>( به دلیل شرط بودن نحوی از سنخیت و کمال ارتباط بین علت و معلول )</w:t>
      </w:r>
    </w:p>
    <w:p w:rsidR="00BE6F0D" w:rsidRDefault="00BE6F0D" w:rsidP="00BE6F0D">
      <w:pPr>
        <w:pStyle w:val="NormalWeb"/>
        <w:bidi/>
        <w:jc w:val="both"/>
        <w:rPr>
          <w:b/>
          <w:bCs/>
          <w:sz w:val="28"/>
          <w:szCs w:val="28"/>
          <w:rtl/>
        </w:rPr>
      </w:pPr>
      <w:r w:rsidRPr="00BE6F0D">
        <w:rPr>
          <w:rFonts w:cs="B Nazanin" w:hint="cs"/>
          <w:b/>
          <w:bCs/>
          <w:color w:val="000000"/>
          <w:sz w:val="28"/>
          <w:szCs w:val="28"/>
          <w:rtl/>
        </w:rPr>
        <w:t>و عليه</w:t>
      </w:r>
      <w:r w:rsidR="00BB5CC2">
        <w:rPr>
          <w:rFonts w:cs="B Nazanin" w:hint="cs"/>
          <w:b/>
          <w:bCs/>
          <w:color w:val="000000"/>
          <w:sz w:val="28"/>
          <w:szCs w:val="28"/>
          <w:rtl/>
        </w:rPr>
        <w:t xml:space="preserve"> </w:t>
      </w:r>
      <w:r w:rsidR="00BB5CC2" w:rsidRPr="00BB5CC2">
        <w:rPr>
          <w:rFonts w:cs="B Nazanin" w:hint="cs"/>
          <w:color w:val="000000"/>
          <w:sz w:val="28"/>
          <w:szCs w:val="28"/>
          <w:rtl/>
        </w:rPr>
        <w:t xml:space="preserve">( بنابر وجوب جامع </w:t>
      </w:r>
      <w:r w:rsidR="00BB5CC2" w:rsidRPr="00BB5CC2">
        <w:rPr>
          <w:rFonts w:ascii="Sakkal Majalla" w:hAnsi="Sakkal Majalla" w:cs="Sakkal Majalla" w:hint="cs"/>
          <w:color w:val="000000"/>
          <w:sz w:val="28"/>
          <w:szCs w:val="28"/>
          <w:rtl/>
        </w:rPr>
        <w:t>–</w:t>
      </w:r>
      <w:r w:rsidR="00BB5CC2" w:rsidRPr="00BB5CC2">
        <w:rPr>
          <w:rFonts w:cs="B Nazanin" w:hint="cs"/>
          <w:color w:val="000000"/>
          <w:sz w:val="28"/>
          <w:szCs w:val="28"/>
          <w:rtl/>
        </w:rPr>
        <w:t xml:space="preserve"> اگر جامع واجب است پس چرا شارع مقدس اسم افراد را آورده است ؟ زیرا مصداق آن جامع برای ما معلوم نیست )</w:t>
      </w:r>
      <w:r w:rsidRPr="00BE6F0D">
        <w:rPr>
          <w:rFonts w:cs="B Nazanin" w:hint="cs"/>
          <w:b/>
          <w:bCs/>
          <w:color w:val="000000"/>
          <w:sz w:val="28"/>
          <w:szCs w:val="28"/>
          <w:rtl/>
        </w:rPr>
        <w:t xml:space="preserve"> فجعلهما متعلقين للخطاب الشرعي</w:t>
      </w:r>
      <w:r w:rsidR="00BB5CC2" w:rsidRPr="00BB5CC2">
        <w:rPr>
          <w:rFonts w:cs="B Nazanin" w:hint="cs"/>
          <w:color w:val="000000"/>
          <w:sz w:val="28"/>
          <w:szCs w:val="28"/>
          <w:rtl/>
        </w:rPr>
        <w:t xml:space="preserve"> ( پس قرار دادن این دو شی ، متعلق برای خطاب شرعی </w:t>
      </w:r>
      <w:r w:rsidR="00BB5CC2" w:rsidRPr="00BB5CC2">
        <w:rPr>
          <w:rFonts w:ascii="Sakkal Majalla" w:hAnsi="Sakkal Majalla" w:cs="Sakkal Majalla" w:hint="cs"/>
          <w:color w:val="000000"/>
          <w:sz w:val="28"/>
          <w:szCs w:val="28"/>
          <w:rtl/>
        </w:rPr>
        <w:t>–</w:t>
      </w:r>
      <w:r w:rsidR="00BB5CC2" w:rsidRPr="00BB5CC2">
        <w:rPr>
          <w:rFonts w:cs="B Nazanin" w:hint="cs"/>
          <w:color w:val="000000"/>
          <w:sz w:val="28"/>
          <w:szCs w:val="28"/>
          <w:rtl/>
        </w:rPr>
        <w:t xml:space="preserve"> شارع فرموده است اطعم او اعتق )</w:t>
      </w:r>
      <w:r w:rsidRPr="00BB5CC2">
        <w:rPr>
          <w:rFonts w:cs="B Nazanin" w:hint="cs"/>
          <w:color w:val="000000"/>
          <w:sz w:val="28"/>
          <w:szCs w:val="28"/>
          <w:rtl/>
        </w:rPr>
        <w:t xml:space="preserve"> </w:t>
      </w:r>
      <w:r w:rsidRPr="00BE6F0D">
        <w:rPr>
          <w:rFonts w:cs="B Nazanin" w:hint="cs"/>
          <w:b/>
          <w:bCs/>
          <w:color w:val="000000"/>
          <w:sz w:val="28"/>
          <w:szCs w:val="28"/>
          <w:rtl/>
        </w:rPr>
        <w:t>لبيان أن ال</w:t>
      </w:r>
      <w:r w:rsidR="00BB5CC2">
        <w:rPr>
          <w:rFonts w:cs="B Nazanin" w:hint="cs"/>
          <w:b/>
          <w:bCs/>
          <w:color w:val="000000"/>
          <w:sz w:val="28"/>
          <w:szCs w:val="28"/>
          <w:rtl/>
        </w:rPr>
        <w:t>واجب هو الجامع بين هذين الاثنين</w:t>
      </w:r>
      <w:r w:rsidR="00BB5CC2" w:rsidRPr="00BB5CC2">
        <w:rPr>
          <w:rFonts w:cs="B Nazanin" w:hint="cs"/>
          <w:color w:val="000000"/>
          <w:sz w:val="28"/>
          <w:szCs w:val="28"/>
          <w:rtl/>
        </w:rPr>
        <w:t xml:space="preserve"> ( برای بیان این است که واجب جامع بین این دوتاست )</w:t>
      </w:r>
      <w:r w:rsidRPr="00BB5CC2">
        <w:rPr>
          <w:rFonts w:cs="B Nazanin" w:hint="cs"/>
          <w:color w:val="000000"/>
          <w:sz w:val="28"/>
          <w:szCs w:val="28"/>
          <w:rtl/>
        </w:rPr>
        <w:t xml:space="preserve"> </w:t>
      </w:r>
      <w:r w:rsidRPr="00BE6F0D">
        <w:rPr>
          <w:rFonts w:cs="B Nazanin" w:hint="cs"/>
          <w:b/>
          <w:bCs/>
          <w:color w:val="000000"/>
          <w:sz w:val="28"/>
          <w:szCs w:val="28"/>
          <w:rtl/>
        </w:rPr>
        <w:t>و</w:t>
      </w:r>
      <w:r w:rsidR="00BB5CC2">
        <w:rPr>
          <w:rFonts w:cs="B Nazanin" w:hint="cs"/>
          <w:b/>
          <w:bCs/>
          <w:color w:val="000000"/>
          <w:sz w:val="28"/>
          <w:szCs w:val="28"/>
          <w:rtl/>
        </w:rPr>
        <w:t xml:space="preserve"> </w:t>
      </w:r>
      <w:r w:rsidR="00BB5CC2" w:rsidRPr="00BB5CC2">
        <w:rPr>
          <w:rFonts w:cs="B Nazanin" w:hint="cs"/>
          <w:color w:val="000000"/>
          <w:sz w:val="28"/>
          <w:szCs w:val="28"/>
          <w:rtl/>
        </w:rPr>
        <w:t>( صورت دوم )</w:t>
      </w:r>
      <w:r w:rsidRPr="00BE6F0D">
        <w:rPr>
          <w:rFonts w:cs="B Nazanin" w:hint="cs"/>
          <w:b/>
          <w:bCs/>
          <w:color w:val="000000"/>
          <w:sz w:val="28"/>
          <w:szCs w:val="28"/>
          <w:rtl/>
        </w:rPr>
        <w:t xml:space="preserve"> إن كان بملاك أنه يكون في كل واحد منهما غرض</w:t>
      </w:r>
      <w:r w:rsidR="00BB5CC2">
        <w:rPr>
          <w:rFonts w:cs="B Nazanin" w:hint="cs"/>
          <w:b/>
          <w:bCs/>
          <w:color w:val="000000"/>
          <w:sz w:val="28"/>
          <w:szCs w:val="28"/>
          <w:rtl/>
        </w:rPr>
        <w:t xml:space="preserve"> </w:t>
      </w:r>
      <w:r w:rsidR="00BB5CC2" w:rsidRPr="00BB5CC2">
        <w:rPr>
          <w:rFonts w:cs="B Nazanin" w:hint="cs"/>
          <w:color w:val="000000"/>
          <w:sz w:val="28"/>
          <w:szCs w:val="28"/>
          <w:rtl/>
        </w:rPr>
        <w:t>( اگر بوده باشد امر به احد الشیئین</w:t>
      </w:r>
      <w:r w:rsidR="00FC77FD">
        <w:rPr>
          <w:rFonts w:cs="B Nazanin" w:hint="cs"/>
          <w:color w:val="000000"/>
          <w:sz w:val="28"/>
          <w:szCs w:val="28"/>
          <w:rtl/>
        </w:rPr>
        <w:t xml:space="preserve"> ( شارع می فرماید اطعم او اعتق )</w:t>
      </w:r>
      <w:r w:rsidR="00BB5CC2" w:rsidRPr="00BB5CC2">
        <w:rPr>
          <w:rFonts w:cs="B Nazanin" w:hint="cs"/>
          <w:color w:val="000000"/>
          <w:sz w:val="28"/>
          <w:szCs w:val="28"/>
          <w:rtl/>
        </w:rPr>
        <w:t xml:space="preserve"> به ملاک این که می باشد در هر یک از دو شی یک غرضی که</w:t>
      </w:r>
      <w:r w:rsidR="00AE4B32">
        <w:rPr>
          <w:rFonts w:cs="B Nazanin" w:hint="cs"/>
          <w:color w:val="000000"/>
          <w:sz w:val="28"/>
          <w:szCs w:val="28"/>
          <w:rtl/>
        </w:rPr>
        <w:t xml:space="preserve"> </w:t>
      </w:r>
      <w:r w:rsidR="00AE4B32">
        <w:rPr>
          <w:rFonts w:ascii="Sakkal Majalla" w:hAnsi="Sakkal Majalla" w:cs="Sakkal Majalla" w:hint="cs"/>
          <w:color w:val="000000"/>
          <w:sz w:val="28"/>
          <w:szCs w:val="28"/>
          <w:rtl/>
        </w:rPr>
        <w:t>–</w:t>
      </w:r>
      <w:r w:rsidR="00AE4B32">
        <w:rPr>
          <w:rFonts w:cs="B Nazanin" w:hint="cs"/>
          <w:color w:val="000000"/>
          <w:sz w:val="28"/>
          <w:szCs w:val="28"/>
          <w:rtl/>
        </w:rPr>
        <w:t xml:space="preserve"> ویژگی این غرض این است که قابل جمع نیست یعنی اگر شما یکی از دو شی را انجام دادید به ملاکش می رسید و وقتی به ملاک این شی رسیدید با انجام شی دیگر به ملاک او نمی رسید</w:t>
      </w:r>
      <w:r w:rsidR="00BB5CC2" w:rsidRPr="00BB5CC2">
        <w:rPr>
          <w:rFonts w:cs="B Nazanin" w:hint="cs"/>
          <w:color w:val="000000"/>
          <w:sz w:val="28"/>
          <w:szCs w:val="28"/>
          <w:rtl/>
        </w:rPr>
        <w:t xml:space="preserve"> )</w:t>
      </w:r>
      <w:r w:rsidRPr="00BE6F0D">
        <w:rPr>
          <w:rFonts w:cs="B Nazanin" w:hint="cs"/>
          <w:b/>
          <w:bCs/>
          <w:color w:val="000000"/>
          <w:sz w:val="28"/>
          <w:szCs w:val="28"/>
          <w:rtl/>
        </w:rPr>
        <w:t xml:space="preserve"> لا يكاد يحصل مع حصول الغرض في الآخر بإتيانه</w:t>
      </w:r>
      <w:r w:rsidR="00AE4B32" w:rsidRPr="00AE4B32">
        <w:rPr>
          <w:rFonts w:cs="B Nazanin" w:hint="cs"/>
          <w:color w:val="000000"/>
          <w:sz w:val="28"/>
          <w:szCs w:val="28"/>
          <w:rtl/>
        </w:rPr>
        <w:t xml:space="preserve"> ( حاصل نمی شود ان غرض با حاصل شدن غرض در دیگری ، با انجام دیگری</w:t>
      </w:r>
      <w:r w:rsidR="00AE4B32">
        <w:rPr>
          <w:rFonts w:cs="B Nazanin" w:hint="cs"/>
          <w:color w:val="000000"/>
          <w:sz w:val="28"/>
          <w:szCs w:val="28"/>
          <w:rtl/>
        </w:rPr>
        <w:t xml:space="preserve"> یعنی اگر اولی را انجام دادی به غرض و ملاک اولی می رسی اما بعد از انجام اولی ، اگر دومی را انجام بدهی به ملاک دومی نمی رسی</w:t>
      </w:r>
      <w:r w:rsidR="00AE4B32" w:rsidRPr="00AE4B32">
        <w:rPr>
          <w:rFonts w:cs="B Nazanin" w:hint="cs"/>
          <w:color w:val="000000"/>
          <w:sz w:val="28"/>
          <w:szCs w:val="28"/>
          <w:rtl/>
        </w:rPr>
        <w:t xml:space="preserve"> )</w:t>
      </w:r>
      <w:r w:rsidRPr="00BE6F0D">
        <w:rPr>
          <w:rFonts w:cs="B Nazanin" w:hint="cs"/>
          <w:b/>
          <w:bCs/>
          <w:color w:val="000000"/>
          <w:sz w:val="28"/>
          <w:szCs w:val="28"/>
          <w:rtl/>
        </w:rPr>
        <w:t xml:space="preserve"> كان</w:t>
      </w:r>
      <w:r w:rsidR="00AE4B32">
        <w:rPr>
          <w:rFonts w:cs="B Nazanin" w:hint="cs"/>
          <w:b/>
          <w:bCs/>
          <w:color w:val="000000"/>
          <w:sz w:val="28"/>
          <w:szCs w:val="28"/>
          <w:rtl/>
        </w:rPr>
        <w:t xml:space="preserve"> </w:t>
      </w:r>
      <w:r w:rsidR="00AE4B32" w:rsidRPr="00AE4B32">
        <w:rPr>
          <w:rFonts w:cs="B Nazanin" w:hint="cs"/>
          <w:color w:val="000000"/>
          <w:sz w:val="28"/>
          <w:szCs w:val="28"/>
          <w:rtl/>
        </w:rPr>
        <w:t>( جواب ان )</w:t>
      </w:r>
      <w:r w:rsidRPr="00BE6F0D">
        <w:rPr>
          <w:rFonts w:cs="B Nazanin" w:hint="cs"/>
          <w:b/>
          <w:bCs/>
          <w:color w:val="000000"/>
          <w:sz w:val="28"/>
          <w:szCs w:val="28"/>
          <w:rtl/>
        </w:rPr>
        <w:t xml:space="preserve"> كل واحد واجبا</w:t>
      </w:r>
      <w:r w:rsidR="00AE4B32">
        <w:rPr>
          <w:rFonts w:cs="B Nazanin" w:hint="cs"/>
          <w:b/>
          <w:bCs/>
          <w:color w:val="000000"/>
          <w:sz w:val="28"/>
          <w:szCs w:val="28"/>
          <w:rtl/>
        </w:rPr>
        <w:t xml:space="preserve"> </w:t>
      </w:r>
      <w:r w:rsidR="00AE4B32" w:rsidRPr="00AE4B32">
        <w:rPr>
          <w:rFonts w:cs="B Nazanin" w:hint="cs"/>
          <w:color w:val="000000"/>
          <w:sz w:val="28"/>
          <w:szCs w:val="28"/>
          <w:rtl/>
        </w:rPr>
        <w:t>( می باشد هر یک از این اشیاء ، واجب به یک نحوی از وجوب</w:t>
      </w:r>
      <w:r w:rsidR="00AE4B32">
        <w:rPr>
          <w:rFonts w:cs="B Nazanin" w:hint="cs"/>
          <w:b/>
          <w:bCs/>
          <w:color w:val="000000"/>
          <w:sz w:val="28"/>
          <w:szCs w:val="28"/>
          <w:rtl/>
        </w:rPr>
        <w:t xml:space="preserve"> )</w:t>
      </w:r>
      <w:r w:rsidRPr="00BE6F0D">
        <w:rPr>
          <w:rFonts w:cs="B Nazanin" w:hint="cs"/>
          <w:b/>
          <w:bCs/>
          <w:color w:val="000000"/>
          <w:sz w:val="28"/>
          <w:szCs w:val="28"/>
          <w:rtl/>
        </w:rPr>
        <w:t xml:space="preserve"> بنحو من الوجوب يستكشف عنه</w:t>
      </w:r>
      <w:r w:rsidR="00AE4B32">
        <w:rPr>
          <w:rFonts w:cs="B Nazanin" w:hint="cs"/>
          <w:b/>
          <w:bCs/>
          <w:color w:val="000000"/>
          <w:sz w:val="28"/>
          <w:szCs w:val="28"/>
          <w:rtl/>
        </w:rPr>
        <w:t xml:space="preserve"> </w:t>
      </w:r>
      <w:r w:rsidR="00AE4B32" w:rsidRPr="00AE4B32">
        <w:rPr>
          <w:rFonts w:cs="B Nazanin" w:hint="cs"/>
          <w:color w:val="000000"/>
          <w:sz w:val="28"/>
          <w:szCs w:val="28"/>
          <w:rtl/>
        </w:rPr>
        <w:t>( که کشف می کند از این نحو از وجوب ، تبعات و آثار  هر یک از این اشیاء  )</w:t>
      </w:r>
      <w:r w:rsidRPr="00BE6F0D">
        <w:rPr>
          <w:rFonts w:cs="B Nazanin" w:hint="cs"/>
          <w:b/>
          <w:bCs/>
          <w:color w:val="000000"/>
          <w:sz w:val="28"/>
          <w:szCs w:val="28"/>
          <w:rtl/>
        </w:rPr>
        <w:t xml:space="preserve"> تبعاته من</w:t>
      </w:r>
      <w:r w:rsidR="00AE4B32" w:rsidRPr="00AE4B32">
        <w:rPr>
          <w:rFonts w:cs="B Nazanin" w:hint="cs"/>
          <w:color w:val="000000"/>
          <w:sz w:val="28"/>
          <w:szCs w:val="28"/>
          <w:rtl/>
        </w:rPr>
        <w:t xml:space="preserve"> ( بیان تبعات و آثار هر یک </w:t>
      </w:r>
      <w:r w:rsidR="00AE4B32" w:rsidRPr="00AE4B32">
        <w:rPr>
          <w:rFonts w:ascii="Sakkal Majalla" w:hAnsi="Sakkal Majalla" w:cs="Sakkal Majalla" w:hint="cs"/>
          <w:color w:val="000000"/>
          <w:sz w:val="28"/>
          <w:szCs w:val="28"/>
          <w:rtl/>
        </w:rPr>
        <w:t>–</w:t>
      </w:r>
      <w:r w:rsidR="00AE4B32" w:rsidRPr="00AE4B32">
        <w:rPr>
          <w:rFonts w:cs="B Nazanin" w:hint="cs"/>
          <w:color w:val="000000"/>
          <w:sz w:val="28"/>
          <w:szCs w:val="28"/>
          <w:rtl/>
        </w:rPr>
        <w:t xml:space="preserve"> الان 3 اثر بیان می کند که هر 3 اثر ویژگی وجوب تخییری است )</w:t>
      </w:r>
      <w:r w:rsidRPr="00AE4B32">
        <w:rPr>
          <w:rFonts w:cs="B Nazanin" w:hint="cs"/>
          <w:color w:val="000000"/>
          <w:sz w:val="28"/>
          <w:szCs w:val="28"/>
          <w:rtl/>
        </w:rPr>
        <w:t xml:space="preserve"> </w:t>
      </w:r>
      <w:r w:rsidRPr="00BE6F0D">
        <w:rPr>
          <w:rFonts w:cs="B Nazanin" w:hint="cs"/>
          <w:b/>
          <w:bCs/>
          <w:color w:val="000000"/>
          <w:sz w:val="28"/>
          <w:szCs w:val="28"/>
          <w:rtl/>
        </w:rPr>
        <w:t>عدم جواز تركه إلا إلى الآخر</w:t>
      </w:r>
      <w:r w:rsidR="00AE4B32" w:rsidRPr="00AE4B32">
        <w:rPr>
          <w:rFonts w:cs="B Nazanin" w:hint="cs"/>
          <w:color w:val="000000"/>
          <w:sz w:val="28"/>
          <w:szCs w:val="28"/>
          <w:rtl/>
        </w:rPr>
        <w:t xml:space="preserve"> ( از این که جایز نیست ترک کل واحد مگر این که به سمت دیگری بروید )</w:t>
      </w:r>
      <w:r w:rsidRPr="00AE4B32">
        <w:rPr>
          <w:rFonts w:cs="B Nazanin" w:hint="cs"/>
          <w:color w:val="000000"/>
          <w:sz w:val="28"/>
          <w:szCs w:val="28"/>
          <w:rtl/>
        </w:rPr>
        <w:t xml:space="preserve"> </w:t>
      </w:r>
      <w:r w:rsidRPr="00BE6F0D">
        <w:rPr>
          <w:rFonts w:cs="B Nazanin" w:hint="cs"/>
          <w:b/>
          <w:bCs/>
          <w:color w:val="000000"/>
          <w:sz w:val="28"/>
          <w:szCs w:val="28"/>
          <w:rtl/>
        </w:rPr>
        <w:t>و ترتب الثواب على فعل الواحد منهما</w:t>
      </w:r>
      <w:r w:rsidR="00AE4B32">
        <w:rPr>
          <w:rFonts w:cs="B Nazanin" w:hint="cs"/>
          <w:b/>
          <w:bCs/>
          <w:color w:val="000000"/>
          <w:sz w:val="28"/>
          <w:szCs w:val="28"/>
          <w:rtl/>
        </w:rPr>
        <w:t xml:space="preserve"> </w:t>
      </w:r>
      <w:r w:rsidR="00AE4B32" w:rsidRPr="00AE4B32">
        <w:rPr>
          <w:rFonts w:cs="B Nazanin" w:hint="cs"/>
          <w:color w:val="000000"/>
          <w:sz w:val="28"/>
          <w:szCs w:val="28"/>
          <w:rtl/>
        </w:rPr>
        <w:t>( و مترتب شدن ثواب بر انجام دادن یکی از دو شی )</w:t>
      </w:r>
      <w:r w:rsidRPr="00BE6F0D">
        <w:rPr>
          <w:rFonts w:cs="B Nazanin" w:hint="cs"/>
          <w:b/>
          <w:bCs/>
          <w:color w:val="000000"/>
          <w:sz w:val="28"/>
          <w:szCs w:val="28"/>
          <w:rtl/>
        </w:rPr>
        <w:t xml:space="preserve"> و العقاب على تركهما</w:t>
      </w:r>
      <w:r w:rsidR="00AE4B32">
        <w:rPr>
          <w:rFonts w:cs="B Nazanin" w:hint="cs"/>
          <w:b/>
          <w:bCs/>
          <w:color w:val="000000"/>
          <w:sz w:val="28"/>
          <w:szCs w:val="28"/>
          <w:rtl/>
        </w:rPr>
        <w:t xml:space="preserve"> </w:t>
      </w:r>
      <w:r w:rsidR="00AE4B32" w:rsidRPr="00AE4B32">
        <w:rPr>
          <w:rFonts w:cs="B Nazanin" w:hint="cs"/>
          <w:color w:val="000000"/>
          <w:sz w:val="28"/>
          <w:szCs w:val="28"/>
          <w:rtl/>
        </w:rPr>
        <w:t xml:space="preserve">( و عقاب بخاطر ترک کردن این دو شی </w:t>
      </w:r>
      <w:r w:rsidR="00AE4B32" w:rsidRPr="00AE4B32">
        <w:rPr>
          <w:rFonts w:ascii="Sakkal Majalla" w:hAnsi="Sakkal Majalla" w:cs="Sakkal Majalla" w:hint="cs"/>
          <w:color w:val="000000"/>
          <w:sz w:val="28"/>
          <w:szCs w:val="28"/>
          <w:rtl/>
        </w:rPr>
        <w:t>–</w:t>
      </w:r>
      <w:r w:rsidR="00AE4B32" w:rsidRPr="00AE4B32">
        <w:rPr>
          <w:rFonts w:cs="B Nazanin" w:hint="cs"/>
          <w:color w:val="000000"/>
          <w:sz w:val="28"/>
          <w:szCs w:val="28"/>
          <w:rtl/>
        </w:rPr>
        <w:t xml:space="preserve"> اگر هردو شی را ترک کرد مکلف مستحق عقاب است )</w:t>
      </w:r>
      <w:r w:rsidRPr="00AE4B32">
        <w:rPr>
          <w:rFonts w:cs="B Nazanin" w:hint="cs"/>
          <w:color w:val="000000"/>
          <w:sz w:val="28"/>
          <w:szCs w:val="28"/>
          <w:rtl/>
        </w:rPr>
        <w:t xml:space="preserve"> </w:t>
      </w:r>
      <w:r w:rsidRPr="00BE6F0D">
        <w:rPr>
          <w:rFonts w:cs="B Nazanin" w:hint="cs"/>
          <w:b/>
          <w:bCs/>
          <w:color w:val="000000"/>
          <w:sz w:val="28"/>
          <w:szCs w:val="28"/>
          <w:rtl/>
        </w:rPr>
        <w:t>فلا وجه</w:t>
      </w:r>
      <w:r w:rsidRPr="00AE4B32">
        <w:rPr>
          <w:rFonts w:cs="B Nazanin" w:hint="cs"/>
          <w:color w:val="000000"/>
          <w:sz w:val="28"/>
          <w:szCs w:val="28"/>
          <w:rtl/>
        </w:rPr>
        <w:t xml:space="preserve"> </w:t>
      </w:r>
      <w:r w:rsidR="00AE4B32" w:rsidRPr="00AE4B32">
        <w:rPr>
          <w:rFonts w:cs="B Nazanin" w:hint="cs"/>
          <w:color w:val="000000"/>
          <w:sz w:val="28"/>
          <w:szCs w:val="28"/>
          <w:rtl/>
        </w:rPr>
        <w:t xml:space="preserve">( رد بقیه ی اقوال ) </w:t>
      </w:r>
      <w:r w:rsidRPr="00BE6F0D">
        <w:rPr>
          <w:rFonts w:cs="B Nazanin" w:hint="cs"/>
          <w:b/>
          <w:bCs/>
          <w:color w:val="000000"/>
          <w:sz w:val="28"/>
          <w:szCs w:val="28"/>
          <w:rtl/>
        </w:rPr>
        <w:t>في مثله للقول بكون الواجب هو أحدهما لا بعينه مصداقا و لا مفهوما</w:t>
      </w:r>
      <w:r w:rsidR="00AE4B32" w:rsidRPr="00AE4B32">
        <w:rPr>
          <w:rFonts w:cs="B Nazanin" w:hint="cs"/>
          <w:color w:val="000000"/>
          <w:sz w:val="28"/>
          <w:szCs w:val="28"/>
          <w:rtl/>
        </w:rPr>
        <w:t xml:space="preserve"> ( پس وجهی نیست در مثل این صورت دوم برای قائل شدن به این که واجب احد الشیئین است لا علی التعیین ، احد مصداقی و نه احد مفهومی )</w:t>
      </w:r>
      <w:r w:rsidRPr="00AE4B32">
        <w:rPr>
          <w:rFonts w:cs="B Nazanin" w:hint="cs"/>
          <w:color w:val="000000"/>
          <w:sz w:val="28"/>
          <w:szCs w:val="28"/>
          <w:rtl/>
        </w:rPr>
        <w:t xml:space="preserve"> </w:t>
      </w:r>
      <w:r w:rsidRPr="00BE6F0D">
        <w:rPr>
          <w:rFonts w:cs="B Nazanin" w:hint="cs"/>
          <w:b/>
          <w:bCs/>
          <w:color w:val="000000"/>
          <w:sz w:val="28"/>
          <w:szCs w:val="28"/>
          <w:rtl/>
        </w:rPr>
        <w:t>كما هو</w:t>
      </w:r>
      <w:r w:rsidR="00AE4B32">
        <w:rPr>
          <w:rFonts w:cs="B Nazanin" w:hint="cs"/>
          <w:b/>
          <w:bCs/>
          <w:color w:val="000000"/>
          <w:sz w:val="28"/>
          <w:szCs w:val="28"/>
          <w:rtl/>
        </w:rPr>
        <w:t xml:space="preserve"> </w:t>
      </w:r>
      <w:r w:rsidR="00AE4B32" w:rsidRPr="00AE4B32">
        <w:rPr>
          <w:rFonts w:cs="B Nazanin" w:hint="cs"/>
          <w:color w:val="000000"/>
          <w:sz w:val="28"/>
          <w:szCs w:val="28"/>
          <w:rtl/>
        </w:rPr>
        <w:t>( همان طور که این عدم الوجه روشن است )</w:t>
      </w:r>
      <w:r w:rsidRPr="00BE6F0D">
        <w:rPr>
          <w:rFonts w:cs="B Nazanin" w:hint="cs"/>
          <w:b/>
          <w:bCs/>
          <w:color w:val="000000"/>
          <w:sz w:val="28"/>
          <w:szCs w:val="28"/>
          <w:rtl/>
        </w:rPr>
        <w:t xml:space="preserve"> واضح</w:t>
      </w:r>
      <w:r w:rsidR="00AE4B32">
        <w:rPr>
          <w:rFonts w:cs="B Nazanin" w:hint="cs"/>
          <w:b/>
          <w:bCs/>
          <w:color w:val="000000"/>
          <w:sz w:val="28"/>
          <w:szCs w:val="28"/>
          <w:rtl/>
        </w:rPr>
        <w:t xml:space="preserve"> </w:t>
      </w:r>
      <w:r w:rsidR="00AE4B32">
        <w:rPr>
          <w:rStyle w:val="FootnoteReference"/>
          <w:rFonts w:cs="B Nazanin"/>
          <w:b/>
          <w:bCs/>
          <w:color w:val="000000"/>
          <w:sz w:val="28"/>
          <w:szCs w:val="28"/>
          <w:rtl/>
        </w:rPr>
        <w:footnoteReference w:id="116"/>
      </w:r>
      <w:r w:rsidRPr="00BE6F0D">
        <w:rPr>
          <w:rFonts w:cs="B Nazanin" w:hint="cs"/>
          <w:b/>
          <w:bCs/>
          <w:color w:val="000000"/>
          <w:sz w:val="28"/>
          <w:szCs w:val="28"/>
          <w:rtl/>
        </w:rPr>
        <w:t xml:space="preserve"> إلا</w:t>
      </w:r>
      <w:r w:rsidR="00AE4B32">
        <w:rPr>
          <w:rFonts w:cs="B Nazanin" w:hint="cs"/>
          <w:b/>
          <w:bCs/>
          <w:color w:val="000000"/>
          <w:sz w:val="28"/>
          <w:szCs w:val="28"/>
          <w:rtl/>
        </w:rPr>
        <w:t xml:space="preserve"> </w:t>
      </w:r>
      <w:r w:rsidRPr="00BE6F0D">
        <w:rPr>
          <w:rFonts w:cs="B Nazanin" w:hint="cs"/>
          <w:b/>
          <w:bCs/>
          <w:color w:val="000000"/>
          <w:sz w:val="28"/>
          <w:szCs w:val="28"/>
          <w:rtl/>
        </w:rPr>
        <w:t xml:space="preserve"> أن يرجع إلى ما ذكرنا</w:t>
      </w:r>
      <w:r w:rsidR="00AE4B32">
        <w:rPr>
          <w:rFonts w:cs="B Nazanin" w:hint="cs"/>
          <w:b/>
          <w:bCs/>
          <w:color w:val="000000"/>
          <w:sz w:val="28"/>
          <w:szCs w:val="28"/>
          <w:rtl/>
        </w:rPr>
        <w:t xml:space="preserve"> </w:t>
      </w:r>
      <w:r w:rsidR="00AE4B32" w:rsidRPr="00AE4B32">
        <w:rPr>
          <w:rFonts w:cs="B Nazanin" w:hint="cs"/>
          <w:color w:val="000000"/>
          <w:sz w:val="28"/>
          <w:szCs w:val="28"/>
          <w:rtl/>
        </w:rPr>
        <w:t>( مگر این که رجوع کند قول دوم به چیزی که ما ذکر کردیم آن چیز را )</w:t>
      </w:r>
      <w:r w:rsidRPr="00AE4B32">
        <w:rPr>
          <w:rFonts w:cs="B Nazanin" w:hint="cs"/>
          <w:color w:val="000000"/>
          <w:sz w:val="28"/>
          <w:szCs w:val="28"/>
          <w:rtl/>
        </w:rPr>
        <w:t xml:space="preserve"> </w:t>
      </w:r>
      <w:r w:rsidRPr="00BE6F0D">
        <w:rPr>
          <w:rFonts w:cs="B Nazanin" w:hint="cs"/>
          <w:b/>
          <w:bCs/>
          <w:color w:val="000000"/>
          <w:sz w:val="28"/>
          <w:szCs w:val="28"/>
          <w:rtl/>
        </w:rPr>
        <w:t>فيما إذا كان الأمر بأحدهما بالملاك الأول</w:t>
      </w:r>
      <w:r w:rsidR="00AE4B32">
        <w:rPr>
          <w:rFonts w:cs="B Nazanin" w:hint="cs"/>
          <w:b/>
          <w:bCs/>
          <w:color w:val="000000"/>
          <w:sz w:val="28"/>
          <w:szCs w:val="28"/>
          <w:rtl/>
        </w:rPr>
        <w:t xml:space="preserve"> </w:t>
      </w:r>
      <w:r w:rsidR="00AE4B32" w:rsidRPr="00AE4B32">
        <w:rPr>
          <w:rFonts w:cs="B Nazanin" w:hint="cs"/>
          <w:color w:val="000000"/>
          <w:sz w:val="28"/>
          <w:szCs w:val="28"/>
          <w:rtl/>
        </w:rPr>
        <w:t xml:space="preserve">( در موردی که بوده باشد امر به احد الشیئین به ملاک اول </w:t>
      </w:r>
      <w:r w:rsidR="00AE4B32" w:rsidRPr="00AE4B32">
        <w:rPr>
          <w:rFonts w:ascii="Sakkal Majalla" w:hAnsi="Sakkal Majalla" w:cs="Sakkal Majalla" w:hint="cs"/>
          <w:color w:val="000000"/>
          <w:sz w:val="28"/>
          <w:szCs w:val="28"/>
          <w:rtl/>
        </w:rPr>
        <w:t>–</w:t>
      </w:r>
      <w:r w:rsidR="00AE4B32" w:rsidRPr="00AE4B32">
        <w:rPr>
          <w:rFonts w:cs="B Nazanin" w:hint="cs"/>
          <w:color w:val="000000"/>
          <w:sz w:val="28"/>
          <w:szCs w:val="28"/>
          <w:rtl/>
        </w:rPr>
        <w:t xml:space="preserve"> می خواهد بگوید در مساله یک ملاک است و اگر به شی اول امر شد بخاطر همین ملاک است و اگر به شی دوم هم امر شد بخاطر همین ملاک است )</w:t>
      </w:r>
      <w:r w:rsidRPr="00BE6F0D">
        <w:rPr>
          <w:rFonts w:cs="B Nazanin" w:hint="cs"/>
          <w:b/>
          <w:bCs/>
          <w:color w:val="000000"/>
          <w:sz w:val="28"/>
          <w:szCs w:val="28"/>
          <w:rtl/>
        </w:rPr>
        <w:t xml:space="preserve"> من</w:t>
      </w:r>
      <w:r w:rsidR="00AE4B32">
        <w:rPr>
          <w:rFonts w:cs="B Nazanin" w:hint="cs"/>
          <w:b/>
          <w:bCs/>
          <w:color w:val="000000"/>
          <w:sz w:val="28"/>
          <w:szCs w:val="28"/>
          <w:rtl/>
        </w:rPr>
        <w:t xml:space="preserve"> </w:t>
      </w:r>
      <w:r w:rsidR="00AE4B32" w:rsidRPr="00AE4B32">
        <w:rPr>
          <w:rFonts w:cs="B Nazanin" w:hint="cs"/>
          <w:color w:val="000000"/>
          <w:sz w:val="28"/>
          <w:szCs w:val="28"/>
          <w:rtl/>
        </w:rPr>
        <w:t>( بیان ما ذکرنا )</w:t>
      </w:r>
      <w:r w:rsidRPr="00BE6F0D">
        <w:rPr>
          <w:rFonts w:cs="B Nazanin" w:hint="cs"/>
          <w:b/>
          <w:bCs/>
          <w:color w:val="000000"/>
          <w:sz w:val="28"/>
          <w:szCs w:val="28"/>
          <w:rtl/>
        </w:rPr>
        <w:t xml:space="preserve"> أن الواجب هو الواحد الجامع بينهما</w:t>
      </w:r>
      <w:r w:rsidR="00AE4B32">
        <w:rPr>
          <w:rFonts w:cs="B Nazanin" w:hint="cs"/>
          <w:b/>
          <w:bCs/>
          <w:color w:val="000000"/>
          <w:sz w:val="28"/>
          <w:szCs w:val="28"/>
          <w:rtl/>
        </w:rPr>
        <w:t xml:space="preserve"> </w:t>
      </w:r>
      <w:r w:rsidR="00AE4B32" w:rsidRPr="00AE4B32">
        <w:rPr>
          <w:rFonts w:cs="B Nazanin" w:hint="cs"/>
          <w:color w:val="000000"/>
          <w:sz w:val="28"/>
          <w:szCs w:val="28"/>
          <w:rtl/>
        </w:rPr>
        <w:t>( از این که واجب ، واحدی است که جامع می باشد بین دو شی )</w:t>
      </w:r>
      <w:r w:rsidRPr="00BE6F0D">
        <w:rPr>
          <w:rFonts w:cs="B Nazanin" w:hint="cs"/>
          <w:b/>
          <w:bCs/>
          <w:color w:val="000000"/>
          <w:sz w:val="28"/>
          <w:szCs w:val="28"/>
          <w:rtl/>
        </w:rPr>
        <w:t xml:space="preserve"> و</w:t>
      </w:r>
      <w:r w:rsidR="00AE4B32">
        <w:rPr>
          <w:rFonts w:cs="B Nazanin" w:hint="cs"/>
          <w:b/>
          <w:bCs/>
          <w:color w:val="000000"/>
          <w:sz w:val="28"/>
          <w:szCs w:val="28"/>
          <w:rtl/>
        </w:rPr>
        <w:t xml:space="preserve"> </w:t>
      </w:r>
      <w:r w:rsidR="00AE4B32" w:rsidRPr="00AE4B32">
        <w:rPr>
          <w:rFonts w:cs="B Nazanin" w:hint="cs"/>
          <w:color w:val="000000"/>
          <w:sz w:val="28"/>
          <w:szCs w:val="28"/>
          <w:rtl/>
        </w:rPr>
        <w:t>( رد قول چهارم )</w:t>
      </w:r>
      <w:r w:rsidRPr="00BE6F0D">
        <w:rPr>
          <w:rFonts w:cs="B Nazanin" w:hint="cs"/>
          <w:b/>
          <w:bCs/>
          <w:color w:val="000000"/>
          <w:sz w:val="28"/>
          <w:szCs w:val="28"/>
          <w:rtl/>
        </w:rPr>
        <w:t xml:space="preserve"> لا أحدهما معينا</w:t>
      </w:r>
      <w:r w:rsidR="00AE4B32">
        <w:rPr>
          <w:rFonts w:cs="B Nazanin" w:hint="cs"/>
          <w:b/>
          <w:bCs/>
          <w:color w:val="000000"/>
          <w:sz w:val="28"/>
          <w:szCs w:val="28"/>
          <w:rtl/>
        </w:rPr>
        <w:t xml:space="preserve"> </w:t>
      </w:r>
      <w:r w:rsidR="00AE4B32" w:rsidRPr="00AE4B32">
        <w:rPr>
          <w:rFonts w:cs="B Nazanin" w:hint="cs"/>
          <w:color w:val="000000"/>
          <w:sz w:val="28"/>
          <w:szCs w:val="28"/>
          <w:rtl/>
        </w:rPr>
        <w:t>( و نیست احد الشیئین معنی واجب )</w:t>
      </w:r>
      <w:r w:rsidRPr="00BE6F0D">
        <w:rPr>
          <w:rFonts w:cs="B Nazanin" w:hint="cs"/>
          <w:b/>
          <w:bCs/>
          <w:color w:val="000000"/>
          <w:sz w:val="28"/>
          <w:szCs w:val="28"/>
          <w:rtl/>
        </w:rPr>
        <w:t xml:space="preserve"> مع كون كل منهما مثل الآخر</w:t>
      </w:r>
      <w:r w:rsidR="00AE4B32">
        <w:rPr>
          <w:rFonts w:cs="B Nazanin" w:hint="cs"/>
          <w:b/>
          <w:bCs/>
          <w:color w:val="000000"/>
          <w:sz w:val="28"/>
          <w:szCs w:val="28"/>
          <w:rtl/>
        </w:rPr>
        <w:t xml:space="preserve"> </w:t>
      </w:r>
      <w:r w:rsidR="00AE4B32" w:rsidRPr="00AE4B32">
        <w:rPr>
          <w:rFonts w:cs="B Nazanin" w:hint="cs"/>
          <w:color w:val="000000"/>
          <w:sz w:val="28"/>
          <w:szCs w:val="28"/>
          <w:rtl/>
        </w:rPr>
        <w:t>( با این که هر یک از این دوشی مثل دیگری است در این که هر یک وافی به غرض است )</w:t>
      </w:r>
      <w:r w:rsidRPr="00AE4B32">
        <w:rPr>
          <w:rFonts w:cs="B Nazanin" w:hint="cs"/>
          <w:color w:val="000000"/>
          <w:sz w:val="28"/>
          <w:szCs w:val="28"/>
          <w:rtl/>
        </w:rPr>
        <w:t xml:space="preserve"> </w:t>
      </w:r>
      <w:r w:rsidR="00AE4B32">
        <w:rPr>
          <w:rFonts w:cs="B Nazanin" w:hint="cs"/>
          <w:b/>
          <w:bCs/>
          <w:color w:val="000000"/>
          <w:sz w:val="28"/>
          <w:szCs w:val="28"/>
          <w:rtl/>
        </w:rPr>
        <w:t xml:space="preserve">في أنه واف بالغرض </w:t>
      </w:r>
      <w:r w:rsidRPr="00BE6F0D">
        <w:rPr>
          <w:rFonts w:cs="B Nazanin" w:hint="cs"/>
          <w:b/>
          <w:bCs/>
          <w:color w:val="000000"/>
          <w:sz w:val="28"/>
          <w:szCs w:val="28"/>
          <w:rtl/>
        </w:rPr>
        <w:t>و</w:t>
      </w:r>
      <w:r w:rsidR="00AE4B32">
        <w:rPr>
          <w:rFonts w:cs="B Nazanin" w:hint="cs"/>
          <w:b/>
          <w:bCs/>
          <w:color w:val="000000"/>
          <w:sz w:val="28"/>
          <w:szCs w:val="28"/>
          <w:rtl/>
        </w:rPr>
        <w:t xml:space="preserve"> </w:t>
      </w:r>
      <w:r w:rsidR="00AE4B32" w:rsidRPr="00AE4B32">
        <w:rPr>
          <w:rFonts w:cs="B Nazanin" w:hint="cs"/>
          <w:color w:val="000000"/>
          <w:sz w:val="28"/>
          <w:szCs w:val="28"/>
          <w:rtl/>
        </w:rPr>
        <w:t>( رد قول سوم )</w:t>
      </w:r>
      <w:r w:rsidRPr="00BE6F0D">
        <w:rPr>
          <w:rFonts w:cs="B Nazanin" w:hint="cs"/>
          <w:b/>
          <w:bCs/>
          <w:color w:val="000000"/>
          <w:sz w:val="28"/>
          <w:szCs w:val="28"/>
          <w:rtl/>
        </w:rPr>
        <w:t xml:space="preserve"> لا كل واحد منهما تعي</w:t>
      </w:r>
      <w:r w:rsidR="00AE4B32">
        <w:rPr>
          <w:rFonts w:cs="B Nazanin" w:hint="cs"/>
          <w:b/>
          <w:bCs/>
          <w:color w:val="000000"/>
          <w:sz w:val="28"/>
          <w:szCs w:val="28"/>
          <w:rtl/>
        </w:rPr>
        <w:t>ی</w:t>
      </w:r>
      <w:r w:rsidRPr="00BE6F0D">
        <w:rPr>
          <w:rFonts w:cs="B Nazanin" w:hint="cs"/>
          <w:b/>
          <w:bCs/>
          <w:color w:val="000000"/>
          <w:sz w:val="28"/>
          <w:szCs w:val="28"/>
          <w:rtl/>
        </w:rPr>
        <w:t>نا مع السقوط بفعل أحدهما</w:t>
      </w:r>
      <w:r w:rsidR="00AE4B32">
        <w:rPr>
          <w:rFonts w:cs="B Nazanin" w:hint="cs"/>
          <w:b/>
          <w:bCs/>
          <w:color w:val="000000"/>
          <w:sz w:val="28"/>
          <w:szCs w:val="28"/>
          <w:rtl/>
        </w:rPr>
        <w:t xml:space="preserve"> </w:t>
      </w:r>
      <w:r w:rsidR="00AE4B32" w:rsidRPr="00AE4B32">
        <w:rPr>
          <w:rFonts w:cs="B Nazanin" w:hint="cs"/>
          <w:color w:val="000000"/>
          <w:sz w:val="28"/>
          <w:szCs w:val="28"/>
          <w:rtl/>
        </w:rPr>
        <w:t xml:space="preserve">( و نه این ک هر یک از این دو شی واجب باشد تعیینا ، با ساقط شدن به واسطه ی انجام دادن یکی از این دو شی </w:t>
      </w:r>
      <w:r w:rsidR="00AE4B32" w:rsidRPr="00AE4B32">
        <w:rPr>
          <w:rFonts w:ascii="Sakkal Majalla" w:hAnsi="Sakkal Majalla" w:cs="Sakkal Majalla" w:hint="cs"/>
          <w:color w:val="000000"/>
          <w:sz w:val="28"/>
          <w:szCs w:val="28"/>
          <w:rtl/>
        </w:rPr>
        <w:t>–</w:t>
      </w:r>
      <w:r w:rsidR="00AE4B32" w:rsidRPr="00AE4B32">
        <w:rPr>
          <w:rFonts w:cs="B Nazanin" w:hint="cs"/>
          <w:color w:val="000000"/>
          <w:sz w:val="28"/>
          <w:szCs w:val="28"/>
          <w:rtl/>
        </w:rPr>
        <w:t xml:space="preserve"> یعنی بگویید همه شان واجب تعیینی است اما اگر یکی را انجام دادید بقیه ساقط می شوند )</w:t>
      </w:r>
      <w:r w:rsidRPr="00AE4B32">
        <w:rPr>
          <w:rFonts w:cs="B Nazanin" w:hint="cs"/>
          <w:color w:val="000000"/>
          <w:sz w:val="28"/>
          <w:szCs w:val="28"/>
          <w:rtl/>
        </w:rPr>
        <w:t xml:space="preserve"> </w:t>
      </w:r>
      <w:r w:rsidRPr="00BE6F0D">
        <w:rPr>
          <w:rFonts w:cs="B Nazanin" w:hint="cs"/>
          <w:b/>
          <w:bCs/>
          <w:color w:val="000000"/>
          <w:sz w:val="28"/>
          <w:szCs w:val="28"/>
          <w:rtl/>
        </w:rPr>
        <w:t>بداهة عدم السقوط</w:t>
      </w:r>
      <w:r w:rsidR="00AE4B32">
        <w:rPr>
          <w:rFonts w:cs="B Nazanin" w:hint="cs"/>
          <w:b/>
          <w:bCs/>
          <w:color w:val="000000"/>
          <w:sz w:val="28"/>
          <w:szCs w:val="28"/>
          <w:rtl/>
        </w:rPr>
        <w:t xml:space="preserve"> </w:t>
      </w:r>
      <w:r w:rsidR="00AE4B32" w:rsidRPr="00AE4B32">
        <w:rPr>
          <w:rFonts w:cs="B Nazanin" w:hint="cs"/>
          <w:color w:val="000000"/>
          <w:sz w:val="28"/>
          <w:szCs w:val="28"/>
          <w:rtl/>
        </w:rPr>
        <w:t>( زیرا بدیهی است ساقط نشدن )</w:t>
      </w:r>
      <w:r w:rsidRPr="00BE6F0D">
        <w:rPr>
          <w:rFonts w:cs="B Nazanin" w:hint="cs"/>
          <w:b/>
          <w:bCs/>
          <w:color w:val="000000"/>
          <w:sz w:val="28"/>
          <w:szCs w:val="28"/>
          <w:rtl/>
        </w:rPr>
        <w:t xml:space="preserve"> مع إمكان استيفاء ما في كل منهما من الغرض</w:t>
      </w:r>
      <w:r w:rsidR="00AE4B32">
        <w:rPr>
          <w:rFonts w:cs="B Nazanin" w:hint="cs"/>
          <w:b/>
          <w:bCs/>
          <w:color w:val="000000"/>
          <w:sz w:val="28"/>
          <w:szCs w:val="28"/>
          <w:rtl/>
        </w:rPr>
        <w:t xml:space="preserve"> </w:t>
      </w:r>
      <w:r w:rsidR="00AE4B32" w:rsidRPr="00AE4B32">
        <w:rPr>
          <w:rFonts w:cs="B Nazanin" w:hint="cs"/>
          <w:color w:val="000000"/>
          <w:sz w:val="28"/>
          <w:szCs w:val="28"/>
          <w:rtl/>
        </w:rPr>
        <w:t>( در صورتی که امکان داشته باشد بدست آوردن آن چیزی که در هر یک از این دو شی است از غرض و ملاک</w:t>
      </w:r>
      <w:r w:rsidR="00AE4B32">
        <w:rPr>
          <w:rFonts w:cs="B Nazanin" w:hint="cs"/>
          <w:color w:val="000000"/>
          <w:sz w:val="28"/>
          <w:szCs w:val="28"/>
          <w:rtl/>
        </w:rPr>
        <w:t xml:space="preserve"> </w:t>
      </w:r>
      <w:r w:rsidR="00AE4B32">
        <w:rPr>
          <w:rFonts w:ascii="Sakkal Majalla" w:hAnsi="Sakkal Majalla" w:cs="Sakkal Majalla" w:hint="cs"/>
          <w:color w:val="000000"/>
          <w:sz w:val="28"/>
          <w:szCs w:val="28"/>
          <w:rtl/>
        </w:rPr>
        <w:t>–</w:t>
      </w:r>
      <w:r w:rsidR="00AE4B32">
        <w:rPr>
          <w:rFonts w:cs="B Nazanin" w:hint="cs"/>
          <w:color w:val="000000"/>
          <w:sz w:val="28"/>
          <w:szCs w:val="28"/>
          <w:rtl/>
        </w:rPr>
        <w:t xml:space="preserve"> یعنی اگر استیفاء تمام ملاک ها ممکن است وجهی برای ساقط شدن بعض نیست</w:t>
      </w:r>
      <w:r w:rsidR="00AE4B32" w:rsidRPr="00AE4B32">
        <w:rPr>
          <w:rFonts w:cs="B Nazanin" w:hint="cs"/>
          <w:color w:val="000000"/>
          <w:sz w:val="28"/>
          <w:szCs w:val="28"/>
          <w:rtl/>
        </w:rPr>
        <w:t xml:space="preserve"> )</w:t>
      </w:r>
      <w:r w:rsidRPr="00AE4B32">
        <w:rPr>
          <w:rFonts w:cs="B Nazanin" w:hint="cs"/>
          <w:color w:val="000000"/>
          <w:sz w:val="28"/>
          <w:szCs w:val="28"/>
          <w:rtl/>
        </w:rPr>
        <w:t xml:space="preserve"> </w:t>
      </w:r>
      <w:r w:rsidRPr="00BE6F0D">
        <w:rPr>
          <w:rFonts w:cs="B Nazanin" w:hint="cs"/>
          <w:b/>
          <w:bCs/>
          <w:color w:val="000000"/>
          <w:sz w:val="28"/>
          <w:szCs w:val="28"/>
          <w:rtl/>
        </w:rPr>
        <w:t>و عدم ج</w:t>
      </w:r>
      <w:r w:rsidR="00AE4B32">
        <w:rPr>
          <w:rFonts w:cs="B Nazanin" w:hint="cs"/>
          <w:b/>
          <w:bCs/>
          <w:color w:val="000000"/>
          <w:sz w:val="28"/>
          <w:szCs w:val="28"/>
          <w:rtl/>
        </w:rPr>
        <w:t>واز الإيجاب كذلك</w:t>
      </w:r>
      <w:r w:rsidR="00AE4B32" w:rsidRPr="00AE4B32">
        <w:rPr>
          <w:rFonts w:cs="B Nazanin" w:hint="cs"/>
          <w:color w:val="000000"/>
          <w:sz w:val="28"/>
          <w:szCs w:val="28"/>
          <w:rtl/>
        </w:rPr>
        <w:t xml:space="preserve"> ( و جایز نیست واجب بشود تعیینا در صورت ممکن نبودن استیفاء غرض ) </w:t>
      </w:r>
      <w:r w:rsidR="00AE4B32">
        <w:rPr>
          <w:rFonts w:cs="B Nazanin" w:hint="cs"/>
          <w:b/>
          <w:bCs/>
          <w:color w:val="000000"/>
          <w:sz w:val="28"/>
          <w:szCs w:val="28"/>
          <w:rtl/>
        </w:rPr>
        <w:t>مع عدم إمكانه‏</w:t>
      </w:r>
      <w:r w:rsidRPr="00BE6F0D">
        <w:rPr>
          <w:rFonts w:cs="B Nazanin" w:hint="cs"/>
          <w:b/>
          <w:bCs/>
          <w:color w:val="000000"/>
          <w:sz w:val="28"/>
          <w:szCs w:val="28"/>
          <w:rtl/>
        </w:rPr>
        <w:t xml:space="preserve"> فتدبر.</w:t>
      </w:r>
    </w:p>
    <w:p w:rsidR="00B830C6" w:rsidRDefault="00BB5CC2" w:rsidP="000C5EB5">
      <w:pPr>
        <w:pStyle w:val="Heading1"/>
        <w:jc w:val="both"/>
        <w:rPr>
          <w:rtl/>
        </w:rPr>
      </w:pPr>
      <w:r>
        <w:rPr>
          <w:rFonts w:hint="cs"/>
          <w:rtl/>
        </w:rPr>
        <w:t xml:space="preserve">نوار 195 : ادامه ی وجوب تخییری </w:t>
      </w:r>
      <w:r w:rsidR="0077009A">
        <w:rPr>
          <w:rFonts w:ascii="Sakkal Majalla" w:hAnsi="Sakkal Majalla" w:cs="Sakkal Majalla" w:hint="cs"/>
          <w:rtl/>
        </w:rPr>
        <w:t>:</w:t>
      </w:r>
      <w:r>
        <w:rPr>
          <w:rFonts w:hint="cs"/>
          <w:rtl/>
        </w:rPr>
        <w:t xml:space="preserve"> نفی تخییر بین اقل و اکثر </w:t>
      </w:r>
    </w:p>
    <w:p w:rsidR="00AE4B32" w:rsidRDefault="000C5EB5" w:rsidP="000C5EB5">
      <w:pPr>
        <w:jc w:val="both"/>
        <w:rPr>
          <w:rtl/>
        </w:rPr>
      </w:pPr>
      <w:r>
        <w:rPr>
          <w:rFonts w:hint="cs"/>
          <w:rtl/>
        </w:rPr>
        <w:t xml:space="preserve">یک سوال و یک جواب است . </w:t>
      </w:r>
    </w:p>
    <w:p w:rsidR="000C5EB5" w:rsidRDefault="000C5EB5" w:rsidP="000C5EB5">
      <w:pPr>
        <w:jc w:val="both"/>
        <w:rPr>
          <w:rtl/>
        </w:rPr>
      </w:pPr>
      <w:r w:rsidRPr="000C5EB5">
        <w:rPr>
          <w:rFonts w:hint="cs"/>
          <w:b/>
          <w:bCs/>
          <w:rtl/>
        </w:rPr>
        <w:t>سوال :</w:t>
      </w:r>
      <w:r>
        <w:rPr>
          <w:rFonts w:hint="cs"/>
          <w:rtl/>
        </w:rPr>
        <w:t xml:space="preserve"> همان طور که تخییر بین متباینین ممکن است ، ایا تخییر بین اقل و اکثر هم ممکن است یا خیر ؟ تخییر بین متباینین ممکن است الان اطعام ستین مسکین و عتق رقبه ، متباینین هستند و تخییر بین این ها جایز و ممکن است . ولی ایا تخییر بین اقل واکثر هم ممکن است . مثل این که شما در رکعت سوم وچهارم مخیر هستید  بین 5 چیر که الان دو تا را مثال می زنیم . مخیر هستید بین 3 تسبیح و یک تسبیح</w:t>
      </w:r>
      <w:r w:rsidR="0090461C">
        <w:rPr>
          <w:rFonts w:hint="cs"/>
          <w:rtl/>
        </w:rPr>
        <w:t xml:space="preserve"> . ایا تخییر بین اقل و اکثر معقول هست یا نیست ؟</w:t>
      </w:r>
    </w:p>
    <w:p w:rsidR="0090461C" w:rsidRDefault="0090461C" w:rsidP="000C5EB5">
      <w:pPr>
        <w:jc w:val="both"/>
        <w:rPr>
          <w:rtl/>
        </w:rPr>
      </w:pPr>
      <w:r w:rsidRPr="0090461C">
        <w:rPr>
          <w:rFonts w:hint="cs"/>
          <w:b/>
          <w:bCs/>
          <w:rtl/>
        </w:rPr>
        <w:t>جواب :</w:t>
      </w:r>
      <w:r>
        <w:rPr>
          <w:rFonts w:hint="cs"/>
          <w:rtl/>
        </w:rPr>
        <w:t xml:space="preserve"> در این مساله دو نظریه است :</w:t>
      </w:r>
    </w:p>
    <w:p w:rsidR="0090461C" w:rsidRDefault="0090461C" w:rsidP="0090461C">
      <w:pPr>
        <w:pStyle w:val="ListParagraph"/>
        <w:numPr>
          <w:ilvl w:val="0"/>
          <w:numId w:val="469"/>
        </w:numPr>
        <w:jc w:val="both"/>
      </w:pPr>
      <w:r w:rsidRPr="0090461C">
        <w:rPr>
          <w:rFonts w:hint="cs"/>
          <w:b/>
          <w:bCs/>
          <w:rtl/>
        </w:rPr>
        <w:t>نظریه ی اول :</w:t>
      </w:r>
      <w:r>
        <w:rPr>
          <w:rFonts w:hint="cs"/>
          <w:rtl/>
        </w:rPr>
        <w:t xml:space="preserve"> تخییر بین اقل و اکثر ، ممکن نیست . دلیل :</w:t>
      </w:r>
    </w:p>
    <w:p w:rsidR="0090461C" w:rsidRDefault="0090461C" w:rsidP="0090461C">
      <w:pPr>
        <w:pStyle w:val="ListParagraph"/>
        <w:numPr>
          <w:ilvl w:val="0"/>
          <w:numId w:val="471"/>
        </w:numPr>
        <w:jc w:val="both"/>
      </w:pPr>
      <w:r w:rsidRPr="0090461C">
        <w:rPr>
          <w:rFonts w:hint="cs"/>
          <w:b/>
          <w:bCs/>
          <w:rtl/>
        </w:rPr>
        <w:t>صغری :</w:t>
      </w:r>
      <w:r>
        <w:rPr>
          <w:rFonts w:hint="cs"/>
          <w:rtl/>
        </w:rPr>
        <w:t xml:space="preserve"> شرط تخییر ، اتصاف دو طرف به وجوب است </w:t>
      </w:r>
    </w:p>
    <w:p w:rsidR="0090461C" w:rsidRDefault="0090461C" w:rsidP="0090461C">
      <w:pPr>
        <w:pStyle w:val="ListParagraph"/>
        <w:ind w:left="1440"/>
        <w:jc w:val="both"/>
      </w:pPr>
      <w:r>
        <w:rPr>
          <w:rFonts w:hint="cs"/>
          <w:b/>
          <w:bCs/>
          <w:rtl/>
        </w:rPr>
        <w:t>توضیح :</w:t>
      </w:r>
      <w:r>
        <w:rPr>
          <w:rFonts w:hint="cs"/>
          <w:rtl/>
        </w:rPr>
        <w:t xml:space="preserve"> اگر دو چیز بخواهند بشوند واجب به وجوب تخییری باید هردو متصف به وجوب بشوند و حال آنکه در اقل و اکثر هردو طرف متصف به وجوب نمی شود زیرا شما با انجام اقل ( همین که یک تسبیح را گفتید ) غرض شارع و آمر حاصل می شود زیرا اقل یکی از دو طرف تخییر است پس با انجام اقل غرض شارع حاصل می شود و وقتی غرض حاصل شد امر ساقط می شود در نتیجه اکثر واجب نیست .  زائد بر اقل یا مستحب است یا مباح . </w:t>
      </w:r>
    </w:p>
    <w:p w:rsidR="0090461C" w:rsidRDefault="0090461C" w:rsidP="0090461C">
      <w:pPr>
        <w:pStyle w:val="ListParagraph"/>
        <w:numPr>
          <w:ilvl w:val="0"/>
          <w:numId w:val="471"/>
        </w:numPr>
        <w:jc w:val="both"/>
      </w:pPr>
      <w:r w:rsidRPr="0090461C">
        <w:rPr>
          <w:rFonts w:hint="cs"/>
          <w:b/>
          <w:bCs/>
          <w:rtl/>
        </w:rPr>
        <w:t>کبری :</w:t>
      </w:r>
      <w:r>
        <w:rPr>
          <w:rFonts w:hint="cs"/>
          <w:rtl/>
        </w:rPr>
        <w:t xml:space="preserve"> اتصاف دو طرف به وجوب ، در اقل و اکثر منتفی است</w:t>
      </w:r>
    </w:p>
    <w:p w:rsidR="0090461C" w:rsidRDefault="0090461C" w:rsidP="0090461C">
      <w:pPr>
        <w:pStyle w:val="ListParagraph"/>
        <w:numPr>
          <w:ilvl w:val="0"/>
          <w:numId w:val="471"/>
        </w:numPr>
        <w:jc w:val="both"/>
      </w:pPr>
      <w:r w:rsidRPr="0090461C">
        <w:rPr>
          <w:rFonts w:hint="cs"/>
          <w:b/>
          <w:bCs/>
          <w:rtl/>
        </w:rPr>
        <w:t>نتیجه :</w:t>
      </w:r>
      <w:r>
        <w:rPr>
          <w:rFonts w:hint="cs"/>
          <w:rtl/>
        </w:rPr>
        <w:t xml:space="preserve"> شرط تخییر در اقل و اکثر منتفی است</w:t>
      </w:r>
    </w:p>
    <w:p w:rsidR="0090461C" w:rsidRDefault="0090461C" w:rsidP="0090461C">
      <w:pPr>
        <w:pStyle w:val="ListParagraph"/>
        <w:ind w:left="662"/>
        <w:jc w:val="both"/>
        <w:rPr>
          <w:rtl/>
        </w:rPr>
      </w:pPr>
      <w:r>
        <w:rPr>
          <w:rFonts w:hint="cs"/>
          <w:b/>
          <w:bCs/>
          <w:rtl/>
        </w:rPr>
        <w:t>اشکال صاحب کفایه :</w:t>
      </w:r>
      <w:r>
        <w:rPr>
          <w:rFonts w:hint="cs"/>
          <w:rtl/>
        </w:rPr>
        <w:t xml:space="preserve"> در یک صورت تخییر بین اقل و اکثر ممکن است و ان در صورتی است که اقل بحده الخاص و به صورت به شرط لا واجب باشد و اکثر بحده الخاص و به صورت به شرط شی واجب باشد . </w:t>
      </w:r>
    </w:p>
    <w:p w:rsidR="0090461C" w:rsidRDefault="0090461C" w:rsidP="0090461C">
      <w:pPr>
        <w:pStyle w:val="ListParagraph"/>
        <w:ind w:left="662"/>
        <w:jc w:val="both"/>
        <w:rPr>
          <w:rtl/>
        </w:rPr>
      </w:pPr>
      <w:r w:rsidRPr="0090461C">
        <w:rPr>
          <w:rFonts w:hint="cs"/>
          <w:rtl/>
        </w:rPr>
        <w:t>پس اقل به شرط لا واجب است و اکثر به شرط شی واجب است .</w:t>
      </w:r>
      <w:r>
        <w:rPr>
          <w:rFonts w:hint="cs"/>
          <w:rtl/>
        </w:rPr>
        <w:t xml:space="preserve"> حالا شما قصد کردید که اکثر را بگویید و 3 تسبیح بگویید . ایا این جا با انجام اولین تسبیح ، غرض مولی حاصل شد یا نشد ؟ نشد زیرا فرض این است که در اکثر ، اقل به شرط شی واجب است . شما اگر اکثر را خواستید موجود بکنید این طور نیست که با انجام این اقلی که در ضمن اکثر است ، غرض شارع حاصل شده باشد تا بگویید وجهی برای وجوب بقیه نیست . در نتیجه تخییر ممکن شد .</w:t>
      </w:r>
    </w:p>
    <w:p w:rsidR="002E1191" w:rsidRDefault="002E1191" w:rsidP="0090461C">
      <w:pPr>
        <w:pStyle w:val="ListParagraph"/>
        <w:ind w:left="662"/>
        <w:jc w:val="both"/>
        <w:rPr>
          <w:rtl/>
        </w:rPr>
      </w:pPr>
      <w:r w:rsidRPr="002E1191">
        <w:rPr>
          <w:rFonts w:hint="cs"/>
          <w:b/>
          <w:bCs/>
          <w:rtl/>
        </w:rPr>
        <w:t>اشکال بر اشکال صاحب کفایه ( نوار 196 ) :</w:t>
      </w:r>
      <w:r>
        <w:rPr>
          <w:rFonts w:hint="cs"/>
          <w:rtl/>
        </w:rPr>
        <w:t xml:space="preserve"> هدف مستشکل این است که بگوید تخییر بین اقل و اکثر در بعضی جاها معقول است و در بعضی جاها معقول نیست </w:t>
      </w:r>
    </w:p>
    <w:p w:rsidR="002E1191" w:rsidRDefault="002E1191" w:rsidP="0090461C">
      <w:pPr>
        <w:pStyle w:val="ListParagraph"/>
        <w:ind w:left="662"/>
        <w:jc w:val="both"/>
        <w:rPr>
          <w:rtl/>
        </w:rPr>
      </w:pPr>
      <w:r>
        <w:rPr>
          <w:rFonts w:hint="cs"/>
          <w:rtl/>
        </w:rPr>
        <w:t>مستشکل می گوید اقل دو صورت دارد :</w:t>
      </w:r>
    </w:p>
    <w:p w:rsidR="002E1191" w:rsidRDefault="002E1191" w:rsidP="002E1191">
      <w:pPr>
        <w:pStyle w:val="ListParagraph"/>
        <w:numPr>
          <w:ilvl w:val="0"/>
          <w:numId w:val="472"/>
        </w:numPr>
        <w:jc w:val="both"/>
      </w:pPr>
      <w:r w:rsidRPr="002E1191">
        <w:rPr>
          <w:rFonts w:hint="cs"/>
          <w:b/>
          <w:bCs/>
          <w:rtl/>
        </w:rPr>
        <w:t>صورت اول :</w:t>
      </w:r>
      <w:r>
        <w:rPr>
          <w:rFonts w:hint="cs"/>
          <w:rtl/>
        </w:rPr>
        <w:t xml:space="preserve"> گاهی وجود مستقلی ندارد و به عبارت دیگر ، اکثر دفعتا موجود می شود که در این صورت تخییر بین اقل و اکثر فرض دارد . مثل این که شما یکبارگی شروع می کنید به کشیدن یک خط طولانی و بین این کشیدن هیچ توقفی هم نمی کنید . این جا می گویند اکثر ( خط طویل ) دفعتا موجود شده است زیرا بینش سکونی فاصله نشده است . در این جا می گویند برای اقل یک وجود مستقلی نیست زیرا از اول تا اخر به هم وصل است . </w:t>
      </w:r>
    </w:p>
    <w:p w:rsidR="002E1191" w:rsidRDefault="002E1191" w:rsidP="002E1191">
      <w:pPr>
        <w:pStyle w:val="ListParagraph"/>
        <w:numPr>
          <w:ilvl w:val="0"/>
          <w:numId w:val="472"/>
        </w:numPr>
        <w:jc w:val="both"/>
      </w:pPr>
      <w:r>
        <w:rPr>
          <w:rFonts w:hint="cs"/>
          <w:b/>
          <w:bCs/>
          <w:rtl/>
        </w:rPr>
        <w:t>صورت دوم :</w:t>
      </w:r>
      <w:r>
        <w:rPr>
          <w:rFonts w:hint="cs"/>
          <w:rtl/>
        </w:rPr>
        <w:t xml:space="preserve"> گاهی اقل وجود مستقلی دارد و به عبارت دیگر ، اکثر تدریجا موجود می شود که در این صورت تخییر بین اقل و اکثر ، فرض ندارد . یعنی بعد از این که اقل را انجام دادید یک مقدار توقف می کنید بعدا زائد بر اقل را به آن ضمیمه می کنید به طوری که زائد بر اقل جدای از آن اقل است . مثل این که یک شخصی اول یک بار تسبیح می گوید بعد یک مکثی می کند سپس دو تسبیح دیگر را می گوید . یا ابتدا انسان اول یک خط نیم متری می کشد بعد توقف می کند سپس ادامه ی این خط نیم متری را می کشد تا برسد به یک متر . این جا تخییر بین اقل و اکثر ممکن نیست به همان دلیلی که آورده بود . شما به مجرد این که یک اقل را که یک وجود مستقل است انجام دادید ، این جا غرض مولی حاصل می شود در نتیجه امر ساقط می شود در نتیجه دیگر زائد بر اقل وجوبی پیدا نمی کند زیرا دیگر امری نیست تا برود روی زائد بر اقل . </w:t>
      </w:r>
    </w:p>
    <w:p w:rsidR="002E1191" w:rsidRDefault="002E1191" w:rsidP="002E1191">
      <w:pPr>
        <w:pStyle w:val="ListParagraph"/>
        <w:ind w:left="662"/>
        <w:jc w:val="both"/>
        <w:rPr>
          <w:rtl/>
        </w:rPr>
      </w:pPr>
      <w:r w:rsidRPr="002E1191">
        <w:rPr>
          <w:rFonts w:hint="cs"/>
          <w:b/>
          <w:bCs/>
          <w:rtl/>
        </w:rPr>
        <w:t>جواب صاحب کفایه به اشکال :</w:t>
      </w:r>
      <w:r>
        <w:rPr>
          <w:rFonts w:hint="cs"/>
          <w:rtl/>
        </w:rPr>
        <w:t xml:space="preserve"> بعد از این که اقل به حده الخاص و به صورت به شرط لا واجب شد و اکثر بحده الخاص و به صورت به شرط شی واجب شد ، فرقی بین این دو صورت نیست . مستشکل می گفت اگر اکثر تدریجا موجود شود تخییر معنی ندارد مثل این که شما اول یک تسبیح می گویید بعد توقف می کنید بعدا دو تسبیح دیگر را به آن ضمیمه می کنید . صاحب کفایه می گوید اگر آن صورتی که برای تخییر اقل و اکثر فرض کردیم ، گفتیم که اقل بحده الخاص واجب است یعنی به شرط لا واجب است ، و اکثر بحده الخاص واجب است یعنی به شرط شی واجب است دیگر فرقی بین این دو صورت نیست زیرا اگر مکلف قصدش این است که 3 تسبیح را بگوید ، اولین تسبیح را که گفت بعد مقداری مکث کرد ، این جا واجب را انجام نداده است زیرا بنایش این است که اکثر را موجود بکند و فرض این است که طرف تخییر ، اقل به شرط شی است . </w:t>
      </w:r>
    </w:p>
    <w:p w:rsidR="002E1191" w:rsidRDefault="002E1191" w:rsidP="002E1191">
      <w:pPr>
        <w:pStyle w:val="ListParagraph"/>
        <w:ind w:left="662"/>
        <w:jc w:val="both"/>
      </w:pPr>
      <w:r w:rsidRPr="002E1191">
        <w:rPr>
          <w:rFonts w:hint="cs"/>
          <w:rtl/>
        </w:rPr>
        <w:t>اگر مکلف اکثر را دفعتا وجود داد و دفعتا یک خط طولانی کشید ( مثلا یک خط یک متری کشید ) ، ایا می توانیم انگشت بگذاریم روی اقلش ( روی نیم مترش ) ، و بگوییم این اقل واجب است و</w:t>
      </w:r>
      <w:r>
        <w:rPr>
          <w:rFonts w:hint="cs"/>
          <w:b/>
          <w:bCs/>
          <w:rtl/>
        </w:rPr>
        <w:t xml:space="preserve"> </w:t>
      </w:r>
      <w:r>
        <w:rPr>
          <w:rFonts w:hint="cs"/>
          <w:rtl/>
        </w:rPr>
        <w:t xml:space="preserve">با انجام همین نیم متر غرض مولی حاصل می شود ؟ خیر نمی توانیم بگوییم زیرا این نیم متر همراه با نیم متر دیگر متعلق غرض است و انجایی هم که اکثر تدریجا موجود شده باشد باز قضیه هم همین است . بنابراین آن فرضی که برای تخییر ارائه دادیم ، دیگر فرقی بین این دو صورتی که شمای مستشکل می گویید ، نیست و ما در هردو صورتی که شما بیان کردید ، کلام خودمان را روی آن پیاده می کنیم . </w:t>
      </w:r>
    </w:p>
    <w:p w:rsidR="00B20DCE" w:rsidRDefault="0090461C" w:rsidP="0090461C">
      <w:pPr>
        <w:pStyle w:val="ListParagraph"/>
        <w:numPr>
          <w:ilvl w:val="0"/>
          <w:numId w:val="469"/>
        </w:numPr>
        <w:jc w:val="both"/>
      </w:pPr>
      <w:r w:rsidRPr="00B20DCE">
        <w:rPr>
          <w:rFonts w:hint="cs"/>
          <w:b/>
          <w:bCs/>
          <w:rtl/>
        </w:rPr>
        <w:t>نظریه ی دوم</w:t>
      </w:r>
      <w:r w:rsidR="00B20DCE">
        <w:rPr>
          <w:rFonts w:hint="cs"/>
          <w:b/>
          <w:bCs/>
          <w:rtl/>
        </w:rPr>
        <w:t xml:space="preserve"> ( نظریه ی صاحب کفایه )</w:t>
      </w:r>
      <w:r w:rsidRPr="00B20DCE">
        <w:rPr>
          <w:rFonts w:hint="cs"/>
          <w:b/>
          <w:bCs/>
          <w:rtl/>
        </w:rPr>
        <w:t xml:space="preserve"> :</w:t>
      </w:r>
      <w:r w:rsidR="00B20DCE">
        <w:rPr>
          <w:rFonts w:hint="cs"/>
          <w:rtl/>
        </w:rPr>
        <w:t xml:space="preserve"> اقل و اکثر دو صورت دارد :</w:t>
      </w:r>
    </w:p>
    <w:p w:rsidR="0090461C" w:rsidRDefault="00B20DCE" w:rsidP="00B20DCE">
      <w:pPr>
        <w:pStyle w:val="ListParagraph"/>
        <w:numPr>
          <w:ilvl w:val="0"/>
          <w:numId w:val="473"/>
        </w:numPr>
        <w:jc w:val="both"/>
      </w:pPr>
      <w:r w:rsidRPr="00B20DCE">
        <w:rPr>
          <w:rFonts w:hint="cs"/>
          <w:b/>
          <w:bCs/>
          <w:rtl/>
        </w:rPr>
        <w:t>صورت اول :</w:t>
      </w:r>
      <w:r>
        <w:rPr>
          <w:rFonts w:hint="cs"/>
          <w:rtl/>
        </w:rPr>
        <w:t xml:space="preserve"> گاهی غرض در اقل به صورت به شرط لا و غرض به اکثر به صورت به شرط شی تعلق می گیرد . در این صورت تخییر بین اقل و اکثر ، ممکن است . این صورت همان مطلبی است که تا الان داشتیم روی آن بحث می کردیم </w:t>
      </w:r>
    </w:p>
    <w:p w:rsidR="00B20DCE" w:rsidRDefault="00B20DCE" w:rsidP="00B20DCE">
      <w:pPr>
        <w:pStyle w:val="ListParagraph"/>
        <w:numPr>
          <w:ilvl w:val="0"/>
          <w:numId w:val="473"/>
        </w:numPr>
        <w:jc w:val="both"/>
      </w:pPr>
      <w:r>
        <w:rPr>
          <w:rFonts w:hint="cs"/>
          <w:b/>
          <w:bCs/>
          <w:rtl/>
        </w:rPr>
        <w:t>صورت دوم :</w:t>
      </w:r>
      <w:r>
        <w:rPr>
          <w:rFonts w:hint="cs"/>
          <w:rtl/>
        </w:rPr>
        <w:t xml:space="preserve"> گاهی غرض به اقل تعلق می گیرد مطلقا ( چه زائد به او ضمیمه شود چه ضمیمه نشود ) : در این صورت تخییر بین اقل و اکثر ، ممکن نیست . یعنی شارع فقط اقل را می خواهد . در این صورت تخییر معنی ندارد زیرا اگر مکلف اکثر را انجام داد به مجرد این که به اقل رسید ، غرض حاصل می شود در نتیجه امر ساقط می شود و دیگر وجوبی نیست تا این وجوب برود روی اکثر . </w:t>
      </w:r>
    </w:p>
    <w:p w:rsidR="00B20DCE" w:rsidRDefault="00B20DCE" w:rsidP="00B20DCE">
      <w:pPr>
        <w:jc w:val="both"/>
        <w:rPr>
          <w:rtl/>
        </w:rPr>
      </w:pPr>
    </w:p>
    <w:p w:rsidR="00B20DCE" w:rsidRPr="00AE4B32" w:rsidRDefault="00B20DCE" w:rsidP="00B20DCE">
      <w:pPr>
        <w:jc w:val="both"/>
        <w:rPr>
          <w:rtl/>
        </w:rPr>
      </w:pPr>
    </w:p>
    <w:p w:rsidR="00BE6F0D" w:rsidRPr="00BE6F0D" w:rsidRDefault="00E73BAE" w:rsidP="00BE6F0D">
      <w:pPr>
        <w:pStyle w:val="NormalWeb"/>
        <w:bidi/>
        <w:jc w:val="both"/>
        <w:rPr>
          <w:b/>
          <w:bCs/>
          <w:sz w:val="28"/>
          <w:szCs w:val="28"/>
          <w:rtl/>
        </w:rPr>
      </w:pPr>
      <w:r>
        <w:rPr>
          <w:rFonts w:cs="B Nazanin" w:hint="cs"/>
          <w:b/>
          <w:bCs/>
          <w:color w:val="465BFF"/>
          <w:sz w:val="28"/>
          <w:szCs w:val="28"/>
          <w:rtl/>
        </w:rPr>
        <w:t>نفي التخيير بين الأقل و الأكثر</w:t>
      </w:r>
    </w:p>
    <w:p w:rsidR="00BE6F0D" w:rsidRPr="00BE6F0D" w:rsidRDefault="00BE6F0D" w:rsidP="00BE6F0D">
      <w:pPr>
        <w:pStyle w:val="NormalWeb"/>
        <w:bidi/>
        <w:jc w:val="both"/>
        <w:rPr>
          <w:rFonts w:cs="B Nazanin"/>
          <w:b/>
          <w:bCs/>
          <w:color w:val="000000"/>
          <w:sz w:val="28"/>
          <w:szCs w:val="28"/>
          <w:rtl/>
        </w:rPr>
      </w:pPr>
      <w:r w:rsidRPr="00BE6F0D">
        <w:rPr>
          <w:rFonts w:cs="B Nazanin" w:hint="cs"/>
          <w:b/>
          <w:bCs/>
          <w:color w:val="000000"/>
          <w:sz w:val="28"/>
          <w:szCs w:val="28"/>
          <w:rtl/>
        </w:rPr>
        <w:t>بقي الكلام في أنه هل يمكن التخيير عقلا</w:t>
      </w:r>
      <w:r w:rsidR="0090461C">
        <w:rPr>
          <w:rFonts w:cs="B Nazanin" w:hint="cs"/>
          <w:b/>
          <w:bCs/>
          <w:color w:val="000000"/>
          <w:sz w:val="28"/>
          <w:szCs w:val="28"/>
          <w:rtl/>
        </w:rPr>
        <w:t xml:space="preserve"> </w:t>
      </w:r>
      <w:r w:rsidR="0090461C" w:rsidRPr="0090461C">
        <w:rPr>
          <w:rFonts w:cs="B Nazanin" w:hint="cs"/>
          <w:color w:val="000000"/>
          <w:sz w:val="28"/>
          <w:szCs w:val="28"/>
          <w:rtl/>
        </w:rPr>
        <w:t>( در صورت اول</w:t>
      </w:r>
      <w:r w:rsidR="0090461C">
        <w:rPr>
          <w:rFonts w:cs="B Nazanin" w:hint="cs"/>
          <w:color w:val="000000"/>
          <w:sz w:val="28"/>
          <w:szCs w:val="28"/>
          <w:rtl/>
        </w:rPr>
        <w:t xml:space="preserve"> </w:t>
      </w:r>
      <w:r w:rsidR="0090461C">
        <w:rPr>
          <w:rFonts w:ascii="Sakkal Majalla" w:hAnsi="Sakkal Majalla" w:cs="Sakkal Majalla" w:hint="cs"/>
          <w:color w:val="000000"/>
          <w:sz w:val="28"/>
          <w:szCs w:val="28"/>
          <w:rtl/>
        </w:rPr>
        <w:t>–</w:t>
      </w:r>
      <w:r w:rsidR="0090461C">
        <w:rPr>
          <w:rFonts w:cs="B Nazanin" w:hint="cs"/>
          <w:color w:val="000000"/>
          <w:sz w:val="28"/>
          <w:szCs w:val="28"/>
          <w:rtl/>
        </w:rPr>
        <w:t xml:space="preserve"> در جائی که غرض یکی است</w:t>
      </w:r>
      <w:r w:rsidR="0090461C" w:rsidRPr="0090461C">
        <w:rPr>
          <w:rFonts w:cs="B Nazanin" w:hint="cs"/>
          <w:color w:val="000000"/>
          <w:sz w:val="28"/>
          <w:szCs w:val="28"/>
          <w:rtl/>
        </w:rPr>
        <w:t xml:space="preserve"> )</w:t>
      </w:r>
      <w:r w:rsidRPr="00BE6F0D">
        <w:rPr>
          <w:rFonts w:cs="B Nazanin" w:hint="cs"/>
          <w:b/>
          <w:bCs/>
          <w:color w:val="000000"/>
          <w:sz w:val="28"/>
          <w:szCs w:val="28"/>
          <w:rtl/>
        </w:rPr>
        <w:t xml:space="preserve"> أ</w:t>
      </w:r>
      <w:r w:rsidR="0090461C">
        <w:rPr>
          <w:rFonts w:cs="B Nazanin" w:hint="cs"/>
          <w:b/>
          <w:bCs/>
          <w:color w:val="000000"/>
          <w:sz w:val="28"/>
          <w:szCs w:val="28"/>
          <w:rtl/>
        </w:rPr>
        <w:t xml:space="preserve">و شرعا </w:t>
      </w:r>
      <w:r w:rsidR="0090461C" w:rsidRPr="0090461C">
        <w:rPr>
          <w:rFonts w:cs="B Nazanin" w:hint="cs"/>
          <w:color w:val="000000"/>
          <w:sz w:val="28"/>
          <w:szCs w:val="28"/>
          <w:rtl/>
        </w:rPr>
        <w:t xml:space="preserve">( در صورت دوم </w:t>
      </w:r>
      <w:r w:rsidR="0090461C" w:rsidRPr="0090461C">
        <w:rPr>
          <w:rFonts w:ascii="Sakkal Majalla" w:hAnsi="Sakkal Majalla" w:cs="Sakkal Majalla" w:hint="cs"/>
          <w:color w:val="000000"/>
          <w:sz w:val="28"/>
          <w:szCs w:val="28"/>
          <w:rtl/>
        </w:rPr>
        <w:t>–</w:t>
      </w:r>
      <w:r w:rsidR="0090461C" w:rsidRPr="0090461C">
        <w:rPr>
          <w:rFonts w:cs="B Nazanin" w:hint="cs"/>
          <w:color w:val="000000"/>
          <w:sz w:val="28"/>
          <w:szCs w:val="28"/>
          <w:rtl/>
        </w:rPr>
        <w:t xml:space="preserve"> در جائی که غرض متعدد است ) </w:t>
      </w:r>
      <w:r w:rsidR="0090461C">
        <w:rPr>
          <w:rFonts w:cs="B Nazanin" w:hint="cs"/>
          <w:b/>
          <w:bCs/>
          <w:color w:val="000000"/>
          <w:sz w:val="28"/>
          <w:szCs w:val="28"/>
          <w:rtl/>
        </w:rPr>
        <w:t xml:space="preserve">بين الأقل و الأكثر أو لا </w:t>
      </w:r>
      <w:r w:rsidR="0090461C" w:rsidRPr="0090461C">
        <w:rPr>
          <w:rFonts w:cs="B Nazanin" w:hint="cs"/>
          <w:color w:val="000000"/>
          <w:sz w:val="28"/>
          <w:szCs w:val="28"/>
          <w:rtl/>
        </w:rPr>
        <w:t>( باقی مانده است سخن در این که ایا ممکن می باشد تخییر عقلی یا شرعی بین اقل و اکثر یا ممکن نیست )</w:t>
      </w:r>
    </w:p>
    <w:p w:rsidR="00BE6F0D" w:rsidRDefault="00BE6F0D" w:rsidP="00BE6F0D">
      <w:pPr>
        <w:pStyle w:val="NormalWeb"/>
        <w:bidi/>
        <w:jc w:val="both"/>
        <w:rPr>
          <w:rFonts w:cs="B Nazanin"/>
          <w:b/>
          <w:bCs/>
          <w:color w:val="000000"/>
          <w:sz w:val="28"/>
          <w:szCs w:val="28"/>
          <w:rtl/>
        </w:rPr>
      </w:pPr>
      <w:r w:rsidRPr="00BE6F0D">
        <w:rPr>
          <w:rFonts w:cs="B Nazanin" w:hint="cs"/>
          <w:b/>
          <w:bCs/>
          <w:color w:val="000000"/>
          <w:sz w:val="28"/>
          <w:szCs w:val="28"/>
          <w:rtl/>
        </w:rPr>
        <w:t>ربما يقال بأنه محال</w:t>
      </w:r>
      <w:r w:rsidR="0090461C">
        <w:rPr>
          <w:rFonts w:cs="B Nazanin" w:hint="cs"/>
          <w:b/>
          <w:bCs/>
          <w:color w:val="000000"/>
          <w:sz w:val="28"/>
          <w:szCs w:val="28"/>
          <w:rtl/>
        </w:rPr>
        <w:t xml:space="preserve"> </w:t>
      </w:r>
      <w:r w:rsidR="0090461C" w:rsidRPr="0090461C">
        <w:rPr>
          <w:rFonts w:cs="B Nazanin" w:hint="cs"/>
          <w:color w:val="000000"/>
          <w:sz w:val="28"/>
          <w:szCs w:val="28"/>
          <w:rtl/>
        </w:rPr>
        <w:t>( چه بسا گفته شده است به این که تخییر بین اقل و اکثر محال است )</w:t>
      </w:r>
      <w:r w:rsidRPr="00BE6F0D">
        <w:rPr>
          <w:rFonts w:cs="B Nazanin" w:hint="cs"/>
          <w:b/>
          <w:bCs/>
          <w:color w:val="000000"/>
          <w:sz w:val="28"/>
          <w:szCs w:val="28"/>
          <w:rtl/>
        </w:rPr>
        <w:t xml:space="preserve"> فإن الأقل إذا وجد</w:t>
      </w:r>
      <w:r w:rsidR="0090461C">
        <w:rPr>
          <w:rFonts w:cs="B Nazanin" w:hint="cs"/>
          <w:b/>
          <w:bCs/>
          <w:color w:val="000000"/>
          <w:sz w:val="28"/>
          <w:szCs w:val="28"/>
          <w:rtl/>
        </w:rPr>
        <w:t xml:space="preserve"> </w:t>
      </w:r>
      <w:r w:rsidR="0090461C" w:rsidRPr="0090461C">
        <w:rPr>
          <w:rFonts w:cs="B Nazanin" w:hint="cs"/>
          <w:color w:val="000000"/>
          <w:sz w:val="28"/>
          <w:szCs w:val="28"/>
          <w:rtl/>
        </w:rPr>
        <w:t>( به سبب این که اقل زمانی که موجود شد )</w:t>
      </w:r>
      <w:r w:rsidRPr="00BE6F0D">
        <w:rPr>
          <w:rFonts w:cs="B Nazanin" w:hint="cs"/>
          <w:b/>
          <w:bCs/>
          <w:color w:val="000000"/>
          <w:sz w:val="28"/>
          <w:szCs w:val="28"/>
          <w:rtl/>
        </w:rPr>
        <w:t xml:space="preserve"> كان هو الواجب لا محالة</w:t>
      </w:r>
      <w:r w:rsidR="0090461C">
        <w:rPr>
          <w:rFonts w:cs="B Nazanin" w:hint="cs"/>
          <w:b/>
          <w:bCs/>
          <w:color w:val="000000"/>
          <w:sz w:val="28"/>
          <w:szCs w:val="28"/>
          <w:rtl/>
        </w:rPr>
        <w:t xml:space="preserve"> </w:t>
      </w:r>
      <w:r w:rsidR="0090461C" w:rsidRPr="0090461C">
        <w:rPr>
          <w:rFonts w:cs="B Nazanin" w:hint="cs"/>
          <w:color w:val="000000"/>
          <w:sz w:val="28"/>
          <w:szCs w:val="28"/>
          <w:rtl/>
        </w:rPr>
        <w:t>( می باشد آن اقل ، واجب قهرا )</w:t>
      </w:r>
      <w:r w:rsidRPr="0090461C">
        <w:rPr>
          <w:rFonts w:cs="B Nazanin" w:hint="cs"/>
          <w:color w:val="000000"/>
          <w:sz w:val="28"/>
          <w:szCs w:val="28"/>
          <w:rtl/>
        </w:rPr>
        <w:t xml:space="preserve"> </w:t>
      </w:r>
      <w:r w:rsidRPr="00BE6F0D">
        <w:rPr>
          <w:rFonts w:cs="B Nazanin" w:hint="cs"/>
          <w:b/>
          <w:bCs/>
          <w:color w:val="000000"/>
          <w:sz w:val="28"/>
          <w:szCs w:val="28"/>
          <w:rtl/>
        </w:rPr>
        <w:t>و لو كان في ضمن الأكثر</w:t>
      </w:r>
      <w:r w:rsidR="0090461C">
        <w:rPr>
          <w:rFonts w:cs="B Nazanin" w:hint="cs"/>
          <w:b/>
          <w:bCs/>
          <w:color w:val="000000"/>
          <w:sz w:val="28"/>
          <w:szCs w:val="28"/>
          <w:rtl/>
        </w:rPr>
        <w:t xml:space="preserve"> </w:t>
      </w:r>
      <w:r w:rsidR="0090461C" w:rsidRPr="0090461C">
        <w:rPr>
          <w:rFonts w:cs="B Nazanin" w:hint="cs"/>
          <w:color w:val="000000"/>
          <w:sz w:val="28"/>
          <w:szCs w:val="28"/>
          <w:rtl/>
        </w:rPr>
        <w:t>( هرچند که بوده باشد اقل در ضمن اکثر )</w:t>
      </w:r>
      <w:r w:rsidRPr="00BE6F0D">
        <w:rPr>
          <w:rFonts w:cs="B Nazanin" w:hint="cs"/>
          <w:b/>
          <w:bCs/>
          <w:color w:val="000000"/>
          <w:sz w:val="28"/>
          <w:szCs w:val="28"/>
          <w:rtl/>
        </w:rPr>
        <w:t xml:space="preserve"> لحصول الغرض به</w:t>
      </w:r>
      <w:r w:rsidR="0090461C" w:rsidRPr="0090461C">
        <w:rPr>
          <w:rFonts w:cs="B Nazanin" w:hint="cs"/>
          <w:color w:val="000000"/>
          <w:sz w:val="28"/>
          <w:szCs w:val="28"/>
          <w:rtl/>
        </w:rPr>
        <w:t xml:space="preserve"> ( زیرا حاصل می شود غرض مولی به وسیله ی اقل )</w:t>
      </w:r>
      <w:r w:rsidRPr="00BE6F0D">
        <w:rPr>
          <w:rFonts w:cs="B Nazanin" w:hint="cs"/>
          <w:b/>
          <w:bCs/>
          <w:color w:val="000000"/>
          <w:sz w:val="28"/>
          <w:szCs w:val="28"/>
          <w:rtl/>
        </w:rPr>
        <w:t xml:space="preserve"> و كان الزائد عليه من أجزاء الأكثر زائدا على الواجب</w:t>
      </w:r>
      <w:r w:rsidR="0090461C">
        <w:rPr>
          <w:rFonts w:cs="B Nazanin" w:hint="cs"/>
          <w:b/>
          <w:bCs/>
          <w:color w:val="000000"/>
          <w:sz w:val="28"/>
          <w:szCs w:val="28"/>
          <w:rtl/>
        </w:rPr>
        <w:t xml:space="preserve"> </w:t>
      </w:r>
      <w:r w:rsidR="0090461C" w:rsidRPr="0090461C">
        <w:rPr>
          <w:rFonts w:cs="B Nazanin" w:hint="cs"/>
          <w:color w:val="000000"/>
          <w:sz w:val="28"/>
          <w:szCs w:val="28"/>
          <w:rtl/>
        </w:rPr>
        <w:t>( و می باشد زائد بر اقل از اجزاء اکثر ( یعنی آن اجزاء اکثری که زائد بر اقل است ) زائد بر واجب )</w:t>
      </w:r>
      <w:r w:rsidRPr="00BE6F0D">
        <w:rPr>
          <w:rFonts w:cs="B Nazanin" w:hint="cs"/>
          <w:b/>
          <w:bCs/>
          <w:color w:val="000000"/>
          <w:sz w:val="28"/>
          <w:szCs w:val="28"/>
          <w:rtl/>
        </w:rPr>
        <w:t xml:space="preserve"> لكنه</w:t>
      </w:r>
      <w:r w:rsidR="0090461C">
        <w:rPr>
          <w:rFonts w:cs="B Nazanin" w:hint="cs"/>
          <w:b/>
          <w:bCs/>
          <w:color w:val="000000"/>
          <w:sz w:val="28"/>
          <w:szCs w:val="28"/>
          <w:rtl/>
        </w:rPr>
        <w:t xml:space="preserve"> </w:t>
      </w:r>
      <w:r w:rsidR="0090461C" w:rsidRPr="0090461C">
        <w:rPr>
          <w:rFonts w:cs="B Nazanin" w:hint="cs"/>
          <w:color w:val="000000"/>
          <w:sz w:val="28"/>
          <w:szCs w:val="28"/>
          <w:rtl/>
        </w:rPr>
        <w:t>( اشکال صاحب کفایه )</w:t>
      </w:r>
      <w:r w:rsidRPr="0090461C">
        <w:rPr>
          <w:rFonts w:cs="B Nazanin" w:hint="cs"/>
          <w:color w:val="000000"/>
          <w:sz w:val="28"/>
          <w:szCs w:val="28"/>
          <w:rtl/>
        </w:rPr>
        <w:t xml:space="preserve"> ليس كذلك</w:t>
      </w:r>
      <w:r w:rsidR="0090461C" w:rsidRPr="0090461C">
        <w:rPr>
          <w:rFonts w:cs="B Nazanin" w:hint="cs"/>
          <w:color w:val="000000"/>
          <w:sz w:val="28"/>
          <w:szCs w:val="28"/>
          <w:rtl/>
        </w:rPr>
        <w:t xml:space="preserve"> ( لکن تخییر بین اقل و اکثر نیست این چنین یعنی محال نیست )</w:t>
      </w:r>
      <w:r w:rsidRPr="00BE6F0D">
        <w:rPr>
          <w:rFonts w:cs="B Nazanin" w:hint="cs"/>
          <w:b/>
          <w:bCs/>
          <w:color w:val="000000"/>
          <w:sz w:val="28"/>
          <w:szCs w:val="28"/>
          <w:rtl/>
        </w:rPr>
        <w:t xml:space="preserve"> فإنه إذا فرض</w:t>
      </w:r>
      <w:r w:rsidR="0090461C">
        <w:rPr>
          <w:rFonts w:cs="B Nazanin" w:hint="cs"/>
          <w:b/>
          <w:bCs/>
          <w:color w:val="000000"/>
          <w:sz w:val="28"/>
          <w:szCs w:val="28"/>
          <w:rtl/>
        </w:rPr>
        <w:t xml:space="preserve"> </w:t>
      </w:r>
      <w:r w:rsidR="0090461C" w:rsidRPr="0090461C">
        <w:rPr>
          <w:rFonts w:cs="B Nazanin" w:hint="cs"/>
          <w:color w:val="000000"/>
          <w:sz w:val="28"/>
          <w:szCs w:val="28"/>
          <w:rtl/>
        </w:rPr>
        <w:t>( زمانی که فرض شود که ان چیزی که تحصیل می کند غرض مولی را در موردی که یافت شد اکثر )</w:t>
      </w:r>
      <w:r w:rsidRPr="00BE6F0D">
        <w:rPr>
          <w:rFonts w:cs="B Nazanin" w:hint="cs"/>
          <w:b/>
          <w:bCs/>
          <w:color w:val="000000"/>
          <w:sz w:val="28"/>
          <w:szCs w:val="28"/>
          <w:rtl/>
        </w:rPr>
        <w:t xml:space="preserve"> أن المحصل للغرض فيما إذا وجد الأكثر</w:t>
      </w:r>
      <w:r w:rsidR="0090461C">
        <w:rPr>
          <w:rFonts w:cs="B Nazanin" w:hint="cs"/>
          <w:b/>
          <w:bCs/>
          <w:color w:val="000000"/>
          <w:sz w:val="28"/>
          <w:szCs w:val="28"/>
          <w:rtl/>
        </w:rPr>
        <w:t xml:space="preserve"> ،</w:t>
      </w:r>
      <w:r w:rsidRPr="00BE6F0D">
        <w:rPr>
          <w:rFonts w:cs="B Nazanin" w:hint="cs"/>
          <w:b/>
          <w:bCs/>
          <w:color w:val="000000"/>
          <w:sz w:val="28"/>
          <w:szCs w:val="28"/>
          <w:rtl/>
        </w:rPr>
        <w:t xml:space="preserve"> هو الأكثر</w:t>
      </w:r>
      <w:r w:rsidR="0090461C">
        <w:rPr>
          <w:rFonts w:cs="B Nazanin" w:hint="cs"/>
          <w:b/>
          <w:bCs/>
          <w:color w:val="000000"/>
          <w:sz w:val="28"/>
          <w:szCs w:val="28"/>
          <w:rtl/>
        </w:rPr>
        <w:t xml:space="preserve"> </w:t>
      </w:r>
      <w:r w:rsidR="0090461C" w:rsidRPr="0090461C">
        <w:rPr>
          <w:rFonts w:cs="B Nazanin" w:hint="cs"/>
          <w:color w:val="000000"/>
          <w:sz w:val="28"/>
          <w:szCs w:val="28"/>
          <w:rtl/>
        </w:rPr>
        <w:t>( آن محصل غرض ، اکثر است )</w:t>
      </w:r>
      <w:r w:rsidRPr="00BE6F0D">
        <w:rPr>
          <w:rFonts w:cs="B Nazanin" w:hint="cs"/>
          <w:b/>
          <w:bCs/>
          <w:color w:val="000000"/>
          <w:sz w:val="28"/>
          <w:szCs w:val="28"/>
          <w:rtl/>
        </w:rPr>
        <w:t xml:space="preserve"> لا الأقل الذي في ضمنه</w:t>
      </w:r>
      <w:r w:rsidRPr="0090461C">
        <w:rPr>
          <w:rFonts w:cs="B Nazanin" w:hint="cs"/>
          <w:color w:val="000000"/>
          <w:sz w:val="28"/>
          <w:szCs w:val="28"/>
          <w:rtl/>
        </w:rPr>
        <w:t xml:space="preserve"> </w:t>
      </w:r>
      <w:r w:rsidR="0090461C" w:rsidRPr="0090461C">
        <w:rPr>
          <w:rFonts w:cs="B Nazanin" w:hint="cs"/>
          <w:color w:val="000000"/>
          <w:sz w:val="28"/>
          <w:szCs w:val="28"/>
          <w:rtl/>
        </w:rPr>
        <w:t>( نه آن اقلی که در ضمن اکثر است )</w:t>
      </w:r>
      <w:r w:rsidR="0090461C">
        <w:rPr>
          <w:rFonts w:cs="B Nazanin" w:hint="cs"/>
          <w:b/>
          <w:bCs/>
          <w:color w:val="000000"/>
          <w:sz w:val="28"/>
          <w:szCs w:val="28"/>
          <w:rtl/>
        </w:rPr>
        <w:t xml:space="preserve"> </w:t>
      </w:r>
      <w:r w:rsidRPr="00BE6F0D">
        <w:rPr>
          <w:rFonts w:cs="B Nazanin" w:hint="cs"/>
          <w:b/>
          <w:bCs/>
          <w:color w:val="000000"/>
          <w:sz w:val="28"/>
          <w:szCs w:val="28"/>
          <w:rtl/>
        </w:rPr>
        <w:t>بمعنى أن يكون لجميع أجزائه حينئذ دخل في حصوله</w:t>
      </w:r>
      <w:r w:rsidR="0090461C">
        <w:rPr>
          <w:rFonts w:cs="B Nazanin" w:hint="cs"/>
          <w:b/>
          <w:bCs/>
          <w:color w:val="000000"/>
          <w:sz w:val="28"/>
          <w:szCs w:val="28"/>
          <w:rtl/>
        </w:rPr>
        <w:t xml:space="preserve"> </w:t>
      </w:r>
      <w:r w:rsidR="0090461C" w:rsidRPr="0090461C">
        <w:rPr>
          <w:rFonts w:cs="B Nazanin" w:hint="cs"/>
          <w:color w:val="000000"/>
          <w:sz w:val="28"/>
          <w:szCs w:val="28"/>
          <w:rtl/>
        </w:rPr>
        <w:t>( به این معنی که می بوده باشد برای تمامی اجزاء اکثر در این هنگامی که اکثر محصل غرض است ، دخالتی در حاصل شدن غرض )</w:t>
      </w:r>
      <w:r w:rsidRPr="0090461C">
        <w:rPr>
          <w:rFonts w:cs="B Nazanin" w:hint="cs"/>
          <w:color w:val="000000"/>
          <w:sz w:val="28"/>
          <w:szCs w:val="28"/>
          <w:rtl/>
        </w:rPr>
        <w:t xml:space="preserve"> </w:t>
      </w:r>
      <w:r w:rsidRPr="00BE6F0D">
        <w:rPr>
          <w:rFonts w:cs="B Nazanin" w:hint="cs"/>
          <w:b/>
          <w:bCs/>
          <w:color w:val="000000"/>
          <w:sz w:val="28"/>
          <w:szCs w:val="28"/>
          <w:rtl/>
        </w:rPr>
        <w:t>و إن كان الأقل لو لم يكن في ضمنه كان وافيا به</w:t>
      </w:r>
      <w:r w:rsidR="0090461C">
        <w:rPr>
          <w:rFonts w:cs="B Nazanin" w:hint="cs"/>
          <w:b/>
          <w:bCs/>
          <w:color w:val="000000"/>
          <w:sz w:val="28"/>
          <w:szCs w:val="28"/>
          <w:rtl/>
        </w:rPr>
        <w:t xml:space="preserve"> </w:t>
      </w:r>
      <w:r w:rsidR="0090461C" w:rsidRPr="0090461C">
        <w:rPr>
          <w:rFonts w:cs="B Nazanin" w:hint="cs"/>
          <w:color w:val="000000"/>
          <w:sz w:val="28"/>
          <w:szCs w:val="28"/>
          <w:rtl/>
        </w:rPr>
        <w:t>( اگرچه می بود اقل ، اگر نبود اقل در ضمن اکثر ( یعنی اگر می خواستی فقط یک عدد تسبیحات انجام بدهی ) وافی به غرض )</w:t>
      </w:r>
      <w:r w:rsidRPr="00BE6F0D">
        <w:rPr>
          <w:rFonts w:cs="B Nazanin" w:hint="cs"/>
          <w:b/>
          <w:bCs/>
          <w:color w:val="000000"/>
          <w:sz w:val="28"/>
          <w:szCs w:val="28"/>
          <w:rtl/>
        </w:rPr>
        <w:t xml:space="preserve"> أيضا</w:t>
      </w:r>
      <w:r w:rsidR="0090461C" w:rsidRPr="0090461C">
        <w:rPr>
          <w:rFonts w:cs="B Nazanin" w:hint="cs"/>
          <w:color w:val="000000"/>
          <w:sz w:val="28"/>
          <w:szCs w:val="28"/>
          <w:rtl/>
        </w:rPr>
        <w:t xml:space="preserve"> ( مثل اکثر )</w:t>
      </w:r>
      <w:r w:rsidRPr="0090461C">
        <w:rPr>
          <w:rFonts w:cs="B Nazanin" w:hint="cs"/>
          <w:color w:val="000000"/>
          <w:sz w:val="28"/>
          <w:szCs w:val="28"/>
          <w:rtl/>
        </w:rPr>
        <w:t xml:space="preserve"> </w:t>
      </w:r>
      <w:r w:rsidRPr="00BE6F0D">
        <w:rPr>
          <w:rFonts w:cs="B Nazanin" w:hint="cs"/>
          <w:b/>
          <w:bCs/>
          <w:color w:val="000000"/>
          <w:sz w:val="28"/>
          <w:szCs w:val="28"/>
          <w:rtl/>
        </w:rPr>
        <w:t>فلا محيص عن التخيير بينهما</w:t>
      </w:r>
      <w:r w:rsidR="0090461C">
        <w:rPr>
          <w:rFonts w:cs="B Nazanin" w:hint="cs"/>
          <w:b/>
          <w:bCs/>
          <w:color w:val="000000"/>
          <w:sz w:val="28"/>
          <w:szCs w:val="28"/>
          <w:rtl/>
        </w:rPr>
        <w:t xml:space="preserve"> </w:t>
      </w:r>
      <w:r w:rsidR="0090461C" w:rsidRPr="0090461C">
        <w:rPr>
          <w:rFonts w:cs="B Nazanin" w:hint="cs"/>
          <w:color w:val="000000"/>
          <w:sz w:val="28"/>
          <w:szCs w:val="28"/>
          <w:rtl/>
        </w:rPr>
        <w:t xml:space="preserve">( پس راه فراری نیست از تخییر بین اقل و اکثر </w:t>
      </w:r>
      <w:r w:rsidR="0090461C" w:rsidRPr="0090461C">
        <w:rPr>
          <w:rFonts w:ascii="Sakkal Majalla" w:hAnsi="Sakkal Majalla" w:cs="Sakkal Majalla" w:hint="cs"/>
          <w:color w:val="000000"/>
          <w:sz w:val="28"/>
          <w:szCs w:val="28"/>
          <w:rtl/>
        </w:rPr>
        <w:t>–</w:t>
      </w:r>
      <w:r w:rsidR="0090461C" w:rsidRPr="0090461C">
        <w:rPr>
          <w:rFonts w:cs="B Nazanin" w:hint="cs"/>
          <w:color w:val="000000"/>
          <w:sz w:val="28"/>
          <w:szCs w:val="28"/>
          <w:rtl/>
        </w:rPr>
        <w:t xml:space="preserve"> زیرا اگر بگویی اقل واجب است در این صورت می شود ترجیح بدون مرجح )</w:t>
      </w:r>
      <w:r w:rsidRPr="0090461C">
        <w:rPr>
          <w:rFonts w:cs="B Nazanin" w:hint="cs"/>
          <w:color w:val="000000"/>
          <w:sz w:val="28"/>
          <w:szCs w:val="28"/>
          <w:rtl/>
        </w:rPr>
        <w:t xml:space="preserve"> </w:t>
      </w:r>
      <w:r w:rsidRPr="00BE6F0D">
        <w:rPr>
          <w:rFonts w:cs="B Nazanin" w:hint="cs"/>
          <w:b/>
          <w:bCs/>
          <w:color w:val="000000"/>
          <w:sz w:val="28"/>
          <w:szCs w:val="28"/>
          <w:rtl/>
        </w:rPr>
        <w:t>إذ تخصيص الأقل بالوجوب</w:t>
      </w:r>
      <w:r w:rsidR="0090461C">
        <w:rPr>
          <w:rFonts w:cs="B Nazanin" w:hint="cs"/>
          <w:b/>
          <w:bCs/>
          <w:color w:val="000000"/>
          <w:sz w:val="28"/>
          <w:szCs w:val="28"/>
          <w:rtl/>
        </w:rPr>
        <w:t xml:space="preserve"> </w:t>
      </w:r>
      <w:r w:rsidR="0090461C" w:rsidRPr="0090461C">
        <w:rPr>
          <w:rFonts w:cs="B Nazanin" w:hint="cs"/>
          <w:color w:val="000000"/>
          <w:sz w:val="28"/>
          <w:szCs w:val="28"/>
          <w:rtl/>
        </w:rPr>
        <w:t xml:space="preserve">( زیرا مخصوص کردن اقل به وجوب ) </w:t>
      </w:r>
      <w:r w:rsidR="0090461C">
        <w:rPr>
          <w:rFonts w:cs="B Nazanin" w:hint="cs"/>
          <w:b/>
          <w:bCs/>
          <w:color w:val="000000"/>
          <w:sz w:val="28"/>
          <w:szCs w:val="28"/>
          <w:rtl/>
        </w:rPr>
        <w:t xml:space="preserve">حينئذ </w:t>
      </w:r>
      <w:r w:rsidR="0090461C" w:rsidRPr="0090461C">
        <w:rPr>
          <w:rFonts w:cs="B Nazanin" w:hint="cs"/>
          <w:color w:val="000000"/>
          <w:sz w:val="28"/>
          <w:szCs w:val="28"/>
          <w:rtl/>
        </w:rPr>
        <w:t>( در این فرض )</w:t>
      </w:r>
      <w:r w:rsidR="0090461C">
        <w:rPr>
          <w:rFonts w:cs="B Nazanin" w:hint="cs"/>
          <w:b/>
          <w:bCs/>
          <w:color w:val="000000"/>
          <w:sz w:val="28"/>
          <w:szCs w:val="28"/>
          <w:rtl/>
        </w:rPr>
        <w:t xml:space="preserve"> </w:t>
      </w:r>
      <w:r w:rsidRPr="00BE6F0D">
        <w:rPr>
          <w:rFonts w:cs="B Nazanin" w:hint="cs"/>
          <w:b/>
          <w:bCs/>
          <w:color w:val="000000"/>
          <w:sz w:val="28"/>
          <w:szCs w:val="28"/>
          <w:rtl/>
        </w:rPr>
        <w:t>كان بلا مخصص</w:t>
      </w:r>
      <w:r w:rsidR="0090461C" w:rsidRPr="0090461C">
        <w:rPr>
          <w:rFonts w:cs="B Nazanin" w:hint="cs"/>
          <w:color w:val="000000"/>
          <w:sz w:val="28"/>
          <w:szCs w:val="28"/>
          <w:rtl/>
        </w:rPr>
        <w:t xml:space="preserve"> ( می باشد این تخصیص ، بدون مخصص )</w:t>
      </w:r>
      <w:r w:rsidRPr="0090461C">
        <w:rPr>
          <w:rFonts w:cs="B Nazanin" w:hint="cs"/>
          <w:color w:val="000000"/>
          <w:sz w:val="28"/>
          <w:szCs w:val="28"/>
          <w:rtl/>
        </w:rPr>
        <w:t xml:space="preserve"> </w:t>
      </w:r>
      <w:r w:rsidRPr="00BE6F0D">
        <w:rPr>
          <w:rFonts w:cs="B Nazanin" w:hint="cs"/>
          <w:b/>
          <w:bCs/>
          <w:color w:val="000000"/>
          <w:sz w:val="28"/>
          <w:szCs w:val="28"/>
          <w:rtl/>
        </w:rPr>
        <w:t>فإن الأكثر بحده</w:t>
      </w:r>
      <w:r w:rsidR="0090461C">
        <w:rPr>
          <w:rFonts w:cs="B Nazanin" w:hint="cs"/>
          <w:b/>
          <w:bCs/>
          <w:color w:val="000000"/>
          <w:sz w:val="28"/>
          <w:szCs w:val="28"/>
          <w:rtl/>
        </w:rPr>
        <w:t xml:space="preserve"> </w:t>
      </w:r>
      <w:r w:rsidR="0090461C" w:rsidRPr="0090461C">
        <w:rPr>
          <w:rFonts w:cs="B Nazanin" w:hint="cs"/>
          <w:color w:val="000000"/>
          <w:sz w:val="28"/>
          <w:szCs w:val="28"/>
          <w:rtl/>
        </w:rPr>
        <w:t>( زیرا اکثر با تمامی حدودش ، تمامی حدودش یعنی تمامی اجزاءش یعنی اقل به شرط شی )</w:t>
      </w:r>
      <w:r w:rsidRPr="00BE6F0D">
        <w:rPr>
          <w:rFonts w:cs="B Nazanin" w:hint="cs"/>
          <w:b/>
          <w:bCs/>
          <w:color w:val="000000"/>
          <w:sz w:val="28"/>
          <w:szCs w:val="28"/>
          <w:rtl/>
        </w:rPr>
        <w:t xml:space="preserve"> يكون مثله</w:t>
      </w:r>
      <w:r w:rsidR="0090461C">
        <w:rPr>
          <w:rFonts w:cs="B Nazanin" w:hint="cs"/>
          <w:b/>
          <w:bCs/>
          <w:color w:val="000000"/>
          <w:sz w:val="28"/>
          <w:szCs w:val="28"/>
          <w:rtl/>
        </w:rPr>
        <w:t xml:space="preserve"> </w:t>
      </w:r>
      <w:r w:rsidR="0090461C" w:rsidRPr="0090461C">
        <w:rPr>
          <w:rFonts w:cs="B Nazanin" w:hint="cs"/>
          <w:color w:val="000000"/>
          <w:sz w:val="28"/>
          <w:szCs w:val="28"/>
          <w:rtl/>
        </w:rPr>
        <w:t>( می باشد مثل اقل در این فرض )</w:t>
      </w:r>
      <w:r w:rsidRPr="0090461C">
        <w:rPr>
          <w:rFonts w:cs="B Nazanin" w:hint="cs"/>
          <w:color w:val="000000"/>
          <w:sz w:val="28"/>
          <w:szCs w:val="28"/>
          <w:rtl/>
        </w:rPr>
        <w:t xml:space="preserve"> </w:t>
      </w:r>
      <w:r w:rsidRPr="00BE6F0D">
        <w:rPr>
          <w:rFonts w:cs="B Nazanin" w:hint="cs"/>
          <w:b/>
          <w:bCs/>
          <w:color w:val="000000"/>
          <w:sz w:val="28"/>
          <w:szCs w:val="28"/>
          <w:rtl/>
        </w:rPr>
        <w:t>على الفرض مثل أن يكون الغرض الحاصل من رسم الخط مترتبا على الطويل</w:t>
      </w:r>
      <w:r w:rsidR="0090461C">
        <w:rPr>
          <w:rFonts w:cs="B Nazanin" w:hint="cs"/>
          <w:b/>
          <w:bCs/>
          <w:color w:val="000000"/>
          <w:sz w:val="28"/>
          <w:szCs w:val="28"/>
          <w:rtl/>
        </w:rPr>
        <w:t xml:space="preserve"> </w:t>
      </w:r>
      <w:r w:rsidR="0090461C" w:rsidRPr="0090461C">
        <w:rPr>
          <w:rFonts w:cs="B Nazanin" w:hint="cs"/>
          <w:color w:val="000000"/>
          <w:sz w:val="28"/>
          <w:szCs w:val="28"/>
          <w:rtl/>
        </w:rPr>
        <w:t>( مثل ان غرضی که حاصل می شود از کشیدن خط طویل زمانی که کشیده شود آن خط طویل بان آن چیزی که برای طویل است از حد )</w:t>
      </w:r>
      <w:r w:rsidR="0090461C">
        <w:rPr>
          <w:rFonts w:cs="B Nazanin" w:hint="cs"/>
          <w:b/>
          <w:bCs/>
          <w:color w:val="000000"/>
          <w:sz w:val="28"/>
          <w:szCs w:val="28"/>
          <w:rtl/>
        </w:rPr>
        <w:t xml:space="preserve"> </w:t>
      </w:r>
      <w:r w:rsidRPr="00BE6F0D">
        <w:rPr>
          <w:rFonts w:cs="B Nazanin" w:hint="cs"/>
          <w:b/>
          <w:bCs/>
          <w:color w:val="000000"/>
          <w:sz w:val="28"/>
          <w:szCs w:val="28"/>
          <w:rtl/>
        </w:rPr>
        <w:t>إذا رسم بما له من الحد لا على القصير في ضمنه</w:t>
      </w:r>
      <w:r w:rsidR="0090461C">
        <w:rPr>
          <w:rFonts w:cs="B Nazanin" w:hint="cs"/>
          <w:b/>
          <w:bCs/>
          <w:color w:val="000000"/>
          <w:sz w:val="28"/>
          <w:szCs w:val="28"/>
          <w:rtl/>
        </w:rPr>
        <w:t xml:space="preserve"> </w:t>
      </w:r>
      <w:r w:rsidR="0090461C" w:rsidRPr="0090461C">
        <w:rPr>
          <w:rFonts w:cs="B Nazanin" w:hint="cs"/>
          <w:color w:val="000000"/>
          <w:sz w:val="28"/>
          <w:szCs w:val="28"/>
          <w:rtl/>
        </w:rPr>
        <w:t>( نه بر خط کوتاهی که در ضمن خط طویل است )</w:t>
      </w:r>
      <w:r w:rsidRPr="00BE6F0D">
        <w:rPr>
          <w:rFonts w:cs="B Nazanin" w:hint="cs"/>
          <w:b/>
          <w:bCs/>
          <w:color w:val="000000"/>
          <w:sz w:val="28"/>
          <w:szCs w:val="28"/>
          <w:rtl/>
        </w:rPr>
        <w:t xml:space="preserve"> و معه </w:t>
      </w:r>
      <w:r w:rsidR="0090461C" w:rsidRPr="0090461C">
        <w:rPr>
          <w:rFonts w:cs="B Nazanin" w:hint="cs"/>
          <w:color w:val="000000"/>
          <w:sz w:val="28"/>
          <w:szCs w:val="28"/>
          <w:rtl/>
        </w:rPr>
        <w:t>( با حاصل شدن غرض با اکثر )</w:t>
      </w:r>
      <w:r w:rsidR="0090461C">
        <w:rPr>
          <w:rFonts w:cs="B Nazanin" w:hint="cs"/>
          <w:b/>
          <w:bCs/>
          <w:color w:val="000000"/>
          <w:sz w:val="28"/>
          <w:szCs w:val="28"/>
          <w:rtl/>
        </w:rPr>
        <w:t xml:space="preserve"> </w:t>
      </w:r>
      <w:r w:rsidRPr="00BE6F0D">
        <w:rPr>
          <w:rFonts w:cs="B Nazanin" w:hint="cs"/>
          <w:b/>
          <w:bCs/>
          <w:color w:val="000000"/>
          <w:sz w:val="28"/>
          <w:szCs w:val="28"/>
          <w:rtl/>
        </w:rPr>
        <w:t>كيف يجوز تخصيصه</w:t>
      </w:r>
      <w:r w:rsidR="0090461C">
        <w:rPr>
          <w:rFonts w:cs="B Nazanin" w:hint="cs"/>
          <w:b/>
          <w:bCs/>
          <w:color w:val="000000"/>
          <w:sz w:val="28"/>
          <w:szCs w:val="28"/>
          <w:rtl/>
        </w:rPr>
        <w:t xml:space="preserve"> </w:t>
      </w:r>
      <w:r w:rsidR="0090461C" w:rsidRPr="0090461C">
        <w:rPr>
          <w:rFonts w:cs="B Nazanin" w:hint="cs"/>
          <w:color w:val="000000"/>
          <w:sz w:val="28"/>
          <w:szCs w:val="28"/>
          <w:rtl/>
        </w:rPr>
        <w:t>( چگونه جایز است مخصوص کردن وجوب به چیزی که شامل نمی شود اکثر را )</w:t>
      </w:r>
      <w:r w:rsidRPr="00BE6F0D">
        <w:rPr>
          <w:rFonts w:cs="B Nazanin" w:hint="cs"/>
          <w:b/>
          <w:bCs/>
          <w:color w:val="000000"/>
          <w:sz w:val="28"/>
          <w:szCs w:val="28"/>
          <w:rtl/>
        </w:rPr>
        <w:t xml:space="preserve"> بما لا يعمه و من الواضح</w:t>
      </w:r>
      <w:r w:rsidR="0090461C">
        <w:rPr>
          <w:rFonts w:cs="B Nazanin" w:hint="cs"/>
          <w:b/>
          <w:bCs/>
          <w:color w:val="000000"/>
          <w:sz w:val="28"/>
          <w:szCs w:val="28"/>
          <w:rtl/>
        </w:rPr>
        <w:t xml:space="preserve"> كون هذا الفرض بمكان من الإمكان</w:t>
      </w:r>
      <w:r w:rsidR="0090461C" w:rsidRPr="0090461C">
        <w:rPr>
          <w:rFonts w:cs="B Nazanin" w:hint="cs"/>
          <w:color w:val="000000"/>
          <w:sz w:val="28"/>
          <w:szCs w:val="28"/>
          <w:rtl/>
        </w:rPr>
        <w:t xml:space="preserve"> ( حالا که این فرض ما ممکن بود پس تخییر بین اقل و اکثر هم ممکن است )</w:t>
      </w:r>
    </w:p>
    <w:p w:rsidR="0090461C" w:rsidRPr="00BE6F0D" w:rsidRDefault="0090461C" w:rsidP="0090461C">
      <w:pPr>
        <w:pStyle w:val="Heading1"/>
        <w:rPr>
          <w:rtl/>
        </w:rPr>
      </w:pPr>
      <w:r>
        <w:rPr>
          <w:rFonts w:hint="cs"/>
          <w:rtl/>
        </w:rPr>
        <w:t xml:space="preserve">نوار 196 : ادامه ی وجوب تخییری </w:t>
      </w:r>
    </w:p>
    <w:p w:rsidR="00BE6F0D" w:rsidRPr="00BE6F0D" w:rsidRDefault="002E1191" w:rsidP="00BE6F0D">
      <w:pPr>
        <w:pStyle w:val="NormalWeb"/>
        <w:bidi/>
        <w:jc w:val="both"/>
        <w:rPr>
          <w:b/>
          <w:bCs/>
          <w:sz w:val="28"/>
          <w:szCs w:val="28"/>
          <w:rtl/>
        </w:rPr>
      </w:pPr>
      <w:r>
        <w:rPr>
          <w:rFonts w:cs="B Nazanin" w:hint="cs"/>
          <w:b/>
          <w:bCs/>
          <w:color w:val="000000"/>
          <w:sz w:val="28"/>
          <w:szCs w:val="28"/>
          <w:rtl/>
        </w:rPr>
        <w:t>إن قلت ه</w:t>
      </w:r>
      <w:r w:rsidR="00B20DCE">
        <w:rPr>
          <w:rFonts w:cs="B Nazanin" w:hint="cs"/>
          <w:b/>
          <w:bCs/>
          <w:color w:val="000000"/>
          <w:sz w:val="28"/>
          <w:szCs w:val="28"/>
          <w:rtl/>
        </w:rPr>
        <w:t>َ</w:t>
      </w:r>
      <w:r>
        <w:rPr>
          <w:rFonts w:cs="B Nazanin" w:hint="cs"/>
          <w:b/>
          <w:bCs/>
          <w:color w:val="000000"/>
          <w:sz w:val="28"/>
          <w:szCs w:val="28"/>
          <w:rtl/>
        </w:rPr>
        <w:t>به</w:t>
      </w:r>
      <w:r w:rsidR="00B20DCE">
        <w:rPr>
          <w:rFonts w:cs="B Nazanin" w:hint="cs"/>
          <w:b/>
          <w:bCs/>
          <w:color w:val="000000"/>
          <w:sz w:val="28"/>
          <w:szCs w:val="28"/>
          <w:rtl/>
        </w:rPr>
        <w:t xml:space="preserve">ُ </w:t>
      </w:r>
      <w:r w:rsidR="00B20DCE" w:rsidRPr="00B20DCE">
        <w:rPr>
          <w:rFonts w:cs="B Nazanin" w:hint="cs"/>
          <w:color w:val="000000"/>
          <w:sz w:val="28"/>
          <w:szCs w:val="28"/>
          <w:rtl/>
        </w:rPr>
        <w:t xml:space="preserve">( فعل امر است به معنی اعطاء </w:t>
      </w:r>
      <w:r w:rsidR="00B20DCE" w:rsidRPr="00B20DCE">
        <w:rPr>
          <w:rFonts w:ascii="Sakkal Majalla" w:hAnsi="Sakkal Majalla" w:cs="Sakkal Majalla" w:hint="cs"/>
          <w:color w:val="000000"/>
          <w:sz w:val="28"/>
          <w:szCs w:val="28"/>
          <w:rtl/>
        </w:rPr>
        <w:t>–</w:t>
      </w:r>
      <w:r w:rsidR="00B20DCE" w:rsidRPr="00B20DCE">
        <w:rPr>
          <w:rFonts w:cs="B Nazanin" w:hint="cs"/>
          <w:color w:val="000000"/>
          <w:sz w:val="28"/>
          <w:szCs w:val="28"/>
          <w:rtl/>
        </w:rPr>
        <w:t xml:space="preserve"> اعطا کن تو تخییر بین اقل و اکثر را </w:t>
      </w:r>
      <w:r w:rsidR="00293E38">
        <w:rPr>
          <w:rFonts w:ascii="Sakkal Majalla" w:hAnsi="Sakkal Majalla" w:cs="Sakkal Majalla" w:hint="cs"/>
          <w:color w:val="000000"/>
          <w:sz w:val="28"/>
          <w:szCs w:val="28"/>
          <w:rtl/>
        </w:rPr>
        <w:t>–</w:t>
      </w:r>
      <w:r w:rsidR="00293E38">
        <w:rPr>
          <w:rFonts w:cs="B Nazanin" w:hint="cs"/>
          <w:color w:val="000000"/>
          <w:sz w:val="28"/>
          <w:szCs w:val="28"/>
          <w:rtl/>
        </w:rPr>
        <w:t xml:space="preserve"> بیان صورت اول </w:t>
      </w:r>
      <w:r w:rsidR="00B20DCE" w:rsidRPr="00B20DCE">
        <w:rPr>
          <w:rFonts w:cs="B Nazanin" w:hint="cs"/>
          <w:color w:val="000000"/>
          <w:sz w:val="28"/>
          <w:szCs w:val="28"/>
          <w:rtl/>
        </w:rPr>
        <w:t>)</w:t>
      </w:r>
      <w:r w:rsidRPr="00B20DCE">
        <w:rPr>
          <w:rFonts w:cs="B Nazanin" w:hint="cs"/>
          <w:color w:val="000000"/>
          <w:sz w:val="28"/>
          <w:szCs w:val="28"/>
          <w:rtl/>
        </w:rPr>
        <w:t>‏</w:t>
      </w:r>
      <w:r>
        <w:rPr>
          <w:rFonts w:cs="B Nazanin" w:hint="cs"/>
          <w:b/>
          <w:bCs/>
          <w:color w:val="000000"/>
          <w:sz w:val="28"/>
          <w:szCs w:val="28"/>
          <w:rtl/>
        </w:rPr>
        <w:t xml:space="preserve"> </w:t>
      </w:r>
      <w:r w:rsidR="00BE6F0D" w:rsidRPr="00BE6F0D">
        <w:rPr>
          <w:rFonts w:cs="B Nazanin" w:hint="cs"/>
          <w:b/>
          <w:bCs/>
          <w:color w:val="000000"/>
          <w:sz w:val="28"/>
          <w:szCs w:val="28"/>
          <w:rtl/>
        </w:rPr>
        <w:t>في مثل ما إذا كان للأكثر وجود واحد لم يكن للأقل في ضمنه وجود على حدة</w:t>
      </w:r>
      <w:r w:rsidR="00B20DCE">
        <w:rPr>
          <w:rFonts w:cs="B Nazanin" w:hint="cs"/>
          <w:b/>
          <w:bCs/>
          <w:color w:val="000000"/>
          <w:sz w:val="28"/>
          <w:szCs w:val="28"/>
          <w:rtl/>
        </w:rPr>
        <w:t xml:space="preserve"> </w:t>
      </w:r>
      <w:r w:rsidR="00B20DCE" w:rsidRPr="00B20DCE">
        <w:rPr>
          <w:rFonts w:cs="B Nazanin" w:hint="cs"/>
          <w:color w:val="000000"/>
          <w:sz w:val="28"/>
          <w:szCs w:val="28"/>
          <w:rtl/>
        </w:rPr>
        <w:t>( در مثل موردی که بوده باشد برای اکثر یک وجود واحد ،  که نبوده باشد برای اقلی که در ضمن اکثر است ، وجودی مستقل )</w:t>
      </w:r>
      <w:r w:rsidR="00BE6F0D" w:rsidRPr="00BE6F0D">
        <w:rPr>
          <w:rFonts w:cs="B Nazanin" w:hint="cs"/>
          <w:b/>
          <w:bCs/>
          <w:color w:val="000000"/>
          <w:sz w:val="28"/>
          <w:szCs w:val="28"/>
          <w:rtl/>
        </w:rPr>
        <w:t xml:space="preserve"> كالخط الطويل الذي رسم دفعة بلا تخلل سكون في البين</w:t>
      </w:r>
      <w:r w:rsidR="00293E38">
        <w:rPr>
          <w:rFonts w:cs="B Nazanin" w:hint="cs"/>
          <w:b/>
          <w:bCs/>
          <w:color w:val="000000"/>
          <w:sz w:val="28"/>
          <w:szCs w:val="28"/>
          <w:rtl/>
        </w:rPr>
        <w:t xml:space="preserve"> </w:t>
      </w:r>
      <w:r w:rsidR="00293E38">
        <w:rPr>
          <w:rStyle w:val="FootnoteReference"/>
          <w:rFonts w:cs="B Nazanin"/>
          <w:b/>
          <w:bCs/>
          <w:color w:val="000000"/>
          <w:sz w:val="28"/>
          <w:szCs w:val="28"/>
          <w:rtl/>
        </w:rPr>
        <w:footnoteReference w:id="117"/>
      </w:r>
      <w:r w:rsidR="00B20DCE">
        <w:rPr>
          <w:rFonts w:cs="B Nazanin" w:hint="cs"/>
          <w:b/>
          <w:bCs/>
          <w:color w:val="000000"/>
          <w:sz w:val="28"/>
          <w:szCs w:val="28"/>
          <w:rtl/>
        </w:rPr>
        <w:t xml:space="preserve"> </w:t>
      </w:r>
      <w:r w:rsidR="00B20DCE" w:rsidRPr="00B20DCE">
        <w:rPr>
          <w:rFonts w:cs="B Nazanin" w:hint="cs"/>
          <w:color w:val="000000"/>
          <w:sz w:val="28"/>
          <w:szCs w:val="28"/>
          <w:rtl/>
        </w:rPr>
        <w:t>( مثل خط طولانی ای که کشیده شده است دفعتا و یک مرتبه بدون خلل وارد شد</w:t>
      </w:r>
      <w:r w:rsidR="00293E38">
        <w:rPr>
          <w:rFonts w:cs="B Nazanin" w:hint="cs"/>
          <w:color w:val="000000"/>
          <w:sz w:val="28"/>
          <w:szCs w:val="28"/>
          <w:rtl/>
        </w:rPr>
        <w:t>ن سکون و</w:t>
      </w:r>
      <w:r w:rsidR="00B20DCE" w:rsidRPr="00B20DCE">
        <w:rPr>
          <w:rFonts w:cs="B Nazanin" w:hint="cs"/>
          <w:color w:val="000000"/>
          <w:sz w:val="28"/>
          <w:szCs w:val="28"/>
          <w:rtl/>
        </w:rPr>
        <w:t xml:space="preserve"> توقفی در بین کشیده شدن )</w:t>
      </w:r>
      <w:r w:rsidR="00BE6F0D" w:rsidRPr="00BE6F0D">
        <w:rPr>
          <w:rFonts w:cs="B Nazanin" w:hint="cs"/>
          <w:b/>
          <w:bCs/>
          <w:color w:val="000000"/>
          <w:sz w:val="28"/>
          <w:szCs w:val="28"/>
          <w:rtl/>
        </w:rPr>
        <w:t xml:space="preserve"> لكنه ممنوع</w:t>
      </w:r>
      <w:r w:rsidR="00293E38">
        <w:rPr>
          <w:rFonts w:cs="B Nazanin" w:hint="cs"/>
          <w:b/>
          <w:bCs/>
          <w:color w:val="000000"/>
          <w:sz w:val="28"/>
          <w:szCs w:val="28"/>
          <w:rtl/>
        </w:rPr>
        <w:t xml:space="preserve"> </w:t>
      </w:r>
      <w:r w:rsidR="00293E38" w:rsidRPr="00293E38">
        <w:rPr>
          <w:rFonts w:cs="B Nazanin" w:hint="cs"/>
          <w:color w:val="000000"/>
          <w:sz w:val="28"/>
          <w:szCs w:val="28"/>
          <w:rtl/>
        </w:rPr>
        <w:t xml:space="preserve">( </w:t>
      </w:r>
      <w:r w:rsidR="00293E38">
        <w:rPr>
          <w:rFonts w:cs="B Nazanin" w:hint="cs"/>
          <w:color w:val="000000"/>
          <w:sz w:val="28"/>
          <w:szCs w:val="28"/>
          <w:rtl/>
        </w:rPr>
        <w:t xml:space="preserve">صورت دوم - </w:t>
      </w:r>
      <w:r w:rsidR="00293E38" w:rsidRPr="00293E38">
        <w:rPr>
          <w:rFonts w:cs="B Nazanin" w:hint="cs"/>
          <w:color w:val="000000"/>
          <w:sz w:val="28"/>
          <w:szCs w:val="28"/>
          <w:rtl/>
        </w:rPr>
        <w:t>لکن تخییر ممنوع است )</w:t>
      </w:r>
      <w:r w:rsidR="00BE6F0D" w:rsidRPr="00BE6F0D">
        <w:rPr>
          <w:rFonts w:cs="B Nazanin" w:hint="cs"/>
          <w:b/>
          <w:bCs/>
          <w:color w:val="000000"/>
          <w:sz w:val="28"/>
          <w:szCs w:val="28"/>
          <w:rtl/>
        </w:rPr>
        <w:t xml:space="preserve"> فيما كان له في ضمنه وجود</w:t>
      </w:r>
      <w:r w:rsidR="00293E38">
        <w:rPr>
          <w:rFonts w:cs="B Nazanin" w:hint="cs"/>
          <w:b/>
          <w:bCs/>
          <w:color w:val="000000"/>
          <w:sz w:val="28"/>
          <w:szCs w:val="28"/>
          <w:rtl/>
        </w:rPr>
        <w:t xml:space="preserve"> </w:t>
      </w:r>
      <w:r w:rsidR="00293E38" w:rsidRPr="00293E38">
        <w:rPr>
          <w:rFonts w:cs="B Nazanin" w:hint="cs"/>
          <w:color w:val="000000"/>
          <w:sz w:val="28"/>
          <w:szCs w:val="28"/>
          <w:rtl/>
        </w:rPr>
        <w:t>( در موردی که بوده باشد برای اقل در ضمن اکثر ، وجود مستقل</w:t>
      </w:r>
      <w:r w:rsidR="00293E38">
        <w:rPr>
          <w:rFonts w:cs="B Nazanin" w:hint="cs"/>
          <w:color w:val="000000"/>
          <w:sz w:val="28"/>
          <w:szCs w:val="28"/>
          <w:rtl/>
        </w:rPr>
        <w:t xml:space="preserve"> </w:t>
      </w:r>
      <w:r w:rsidR="00293E38">
        <w:rPr>
          <w:rFonts w:ascii="Sakkal Majalla" w:hAnsi="Sakkal Majalla" w:cs="Sakkal Majalla" w:hint="cs"/>
          <w:color w:val="000000"/>
          <w:sz w:val="28"/>
          <w:szCs w:val="28"/>
          <w:rtl/>
        </w:rPr>
        <w:t>–</w:t>
      </w:r>
      <w:r w:rsidR="00293E38">
        <w:rPr>
          <w:rFonts w:cs="B Nazanin" w:hint="cs"/>
          <w:color w:val="000000"/>
          <w:sz w:val="28"/>
          <w:szCs w:val="28"/>
          <w:rtl/>
        </w:rPr>
        <w:t xml:space="preserve"> چرا این جا ممنوع است ؟ زیرا بعد از این که اکثر را موجود کرد وقتی که رسیدیم به اقل ، انگشت را می گذاریم روی ان و می گوییم تا این جا غرض حاصل شد در نتیجه امر ساقط می شود در نتیجه زائد بر آن اقل که با آن اکثر به وجود می آید ، متصف به وجوب نیست و حال انکه شرط وجوب تخییری این است که زائد بر اقل مثل اقل متصف به وجوب بشود</w:t>
      </w:r>
      <w:r w:rsidR="00293E38" w:rsidRPr="00293E38">
        <w:rPr>
          <w:rFonts w:cs="B Nazanin" w:hint="cs"/>
          <w:color w:val="000000"/>
          <w:sz w:val="28"/>
          <w:szCs w:val="28"/>
          <w:rtl/>
        </w:rPr>
        <w:t xml:space="preserve"> )</w:t>
      </w:r>
      <w:r w:rsidR="00BE6F0D" w:rsidRPr="00BE6F0D">
        <w:rPr>
          <w:rFonts w:cs="B Nazanin" w:hint="cs"/>
          <w:b/>
          <w:bCs/>
          <w:color w:val="000000"/>
          <w:sz w:val="28"/>
          <w:szCs w:val="28"/>
          <w:rtl/>
        </w:rPr>
        <w:t xml:space="preserve"> كتسبيحة في ضمن تسبيحات ثلاث</w:t>
      </w:r>
      <w:r w:rsidR="00293E38" w:rsidRPr="00293E38">
        <w:rPr>
          <w:rFonts w:cs="B Nazanin" w:hint="cs"/>
          <w:color w:val="000000"/>
          <w:sz w:val="28"/>
          <w:szCs w:val="28"/>
          <w:rtl/>
        </w:rPr>
        <w:t xml:space="preserve"> ( مثل یک تسبیح در ضمن تسبیحات ثلاث )</w:t>
      </w:r>
      <w:r w:rsidR="00BE6F0D" w:rsidRPr="00BE6F0D">
        <w:rPr>
          <w:rFonts w:cs="B Nazanin" w:hint="cs"/>
          <w:b/>
          <w:bCs/>
          <w:color w:val="000000"/>
          <w:sz w:val="28"/>
          <w:szCs w:val="28"/>
          <w:rtl/>
        </w:rPr>
        <w:t xml:space="preserve"> أو خط طويل رسم مع تخلل العدم في رسمه</w:t>
      </w:r>
      <w:r w:rsidR="00293E38">
        <w:rPr>
          <w:rFonts w:cs="B Nazanin" w:hint="cs"/>
          <w:b/>
          <w:bCs/>
          <w:color w:val="000000"/>
          <w:sz w:val="28"/>
          <w:szCs w:val="28"/>
          <w:rtl/>
        </w:rPr>
        <w:t xml:space="preserve"> </w:t>
      </w:r>
      <w:r w:rsidR="00293E38" w:rsidRPr="00293E38">
        <w:rPr>
          <w:rFonts w:cs="B Nazanin" w:hint="cs"/>
          <w:color w:val="000000"/>
          <w:sz w:val="28"/>
          <w:szCs w:val="28"/>
          <w:rtl/>
        </w:rPr>
        <w:t>( یا خطا طولانی ای که کشیده شده است با فاصله شدن عدم و سکون در کشیدن آن خط طولانی )</w:t>
      </w:r>
      <w:r w:rsidR="00BE6F0D" w:rsidRPr="00BE6F0D">
        <w:rPr>
          <w:rFonts w:cs="B Nazanin" w:hint="cs"/>
          <w:b/>
          <w:bCs/>
          <w:color w:val="000000"/>
          <w:sz w:val="28"/>
          <w:szCs w:val="28"/>
          <w:rtl/>
        </w:rPr>
        <w:t xml:space="preserve"> فإن الأقل قد وجد بحده</w:t>
      </w:r>
      <w:r w:rsidR="00293E38">
        <w:rPr>
          <w:rFonts w:cs="B Nazanin" w:hint="cs"/>
          <w:b/>
          <w:bCs/>
          <w:color w:val="000000"/>
          <w:sz w:val="28"/>
          <w:szCs w:val="28"/>
          <w:rtl/>
        </w:rPr>
        <w:t xml:space="preserve"> </w:t>
      </w:r>
      <w:r w:rsidR="00293E38" w:rsidRPr="00293E38">
        <w:rPr>
          <w:rFonts w:cs="B Nazanin" w:hint="cs"/>
          <w:color w:val="000000"/>
          <w:sz w:val="28"/>
          <w:szCs w:val="28"/>
          <w:rtl/>
        </w:rPr>
        <w:t>( به تحقیق اقل ، به تحقیق موجود شده است با آن حدود خاصش یعنی با آن اجزائش به صورت به شرط لا )</w:t>
      </w:r>
      <w:r w:rsidR="00BE6F0D" w:rsidRPr="00BE6F0D">
        <w:rPr>
          <w:rFonts w:cs="B Nazanin" w:hint="cs"/>
          <w:b/>
          <w:bCs/>
          <w:color w:val="000000"/>
          <w:sz w:val="28"/>
          <w:szCs w:val="28"/>
          <w:rtl/>
        </w:rPr>
        <w:t xml:space="preserve"> و به يحصل الغرض على الفرض</w:t>
      </w:r>
      <w:r w:rsidR="00293E38" w:rsidRPr="00293E38">
        <w:rPr>
          <w:rFonts w:cs="B Nazanin" w:hint="cs"/>
          <w:color w:val="000000"/>
          <w:sz w:val="28"/>
          <w:szCs w:val="28"/>
          <w:rtl/>
        </w:rPr>
        <w:t xml:space="preserve"> ( و به واسطه ی این اقل حاصل می شود غرض بنابر فرض که تخییر بین اقل و اکثر است )</w:t>
      </w:r>
      <w:r w:rsidR="00BE6F0D" w:rsidRPr="00BE6F0D">
        <w:rPr>
          <w:rFonts w:cs="B Nazanin" w:hint="cs"/>
          <w:b/>
          <w:bCs/>
          <w:color w:val="000000"/>
          <w:sz w:val="28"/>
          <w:szCs w:val="28"/>
          <w:rtl/>
        </w:rPr>
        <w:t xml:space="preserve"> و معه</w:t>
      </w:r>
      <w:r w:rsidR="00293E38">
        <w:rPr>
          <w:rFonts w:cs="B Nazanin" w:hint="cs"/>
          <w:b/>
          <w:bCs/>
          <w:color w:val="000000"/>
          <w:sz w:val="28"/>
          <w:szCs w:val="28"/>
          <w:rtl/>
        </w:rPr>
        <w:t xml:space="preserve"> </w:t>
      </w:r>
      <w:r w:rsidR="00293E38" w:rsidRPr="00293E38">
        <w:rPr>
          <w:rFonts w:cs="B Nazanin" w:hint="cs"/>
          <w:color w:val="000000"/>
          <w:sz w:val="28"/>
          <w:szCs w:val="28"/>
          <w:rtl/>
        </w:rPr>
        <w:t>( و با این حصول غرض )</w:t>
      </w:r>
      <w:r w:rsidR="00BE6F0D" w:rsidRPr="00BE6F0D">
        <w:rPr>
          <w:rFonts w:cs="B Nazanin" w:hint="cs"/>
          <w:b/>
          <w:bCs/>
          <w:color w:val="000000"/>
          <w:sz w:val="28"/>
          <w:szCs w:val="28"/>
          <w:rtl/>
        </w:rPr>
        <w:t xml:space="preserve"> لا محالة يكون الزائد عليه</w:t>
      </w:r>
      <w:r w:rsidR="00293E38">
        <w:rPr>
          <w:rFonts w:cs="B Nazanin" w:hint="cs"/>
          <w:b/>
          <w:bCs/>
          <w:color w:val="000000"/>
          <w:sz w:val="28"/>
          <w:szCs w:val="28"/>
          <w:rtl/>
        </w:rPr>
        <w:t xml:space="preserve"> </w:t>
      </w:r>
      <w:r w:rsidR="00293E38" w:rsidRPr="00293E38">
        <w:rPr>
          <w:rFonts w:cs="B Nazanin" w:hint="cs"/>
          <w:color w:val="000000"/>
          <w:sz w:val="28"/>
          <w:szCs w:val="28"/>
          <w:rtl/>
        </w:rPr>
        <w:t>( قهرا می باشد زائد بر این اقل )</w:t>
      </w:r>
      <w:r w:rsidR="00BE6F0D" w:rsidRPr="00293E38">
        <w:rPr>
          <w:rFonts w:cs="B Nazanin" w:hint="cs"/>
          <w:color w:val="000000"/>
          <w:sz w:val="28"/>
          <w:szCs w:val="28"/>
          <w:rtl/>
        </w:rPr>
        <w:t xml:space="preserve"> </w:t>
      </w:r>
      <w:r w:rsidR="00BE6F0D" w:rsidRPr="00BE6F0D">
        <w:rPr>
          <w:rFonts w:cs="B Nazanin" w:hint="cs"/>
          <w:b/>
          <w:bCs/>
          <w:color w:val="000000"/>
          <w:sz w:val="28"/>
          <w:szCs w:val="28"/>
          <w:rtl/>
        </w:rPr>
        <w:t>مما لا دخل له في حصوله</w:t>
      </w:r>
      <w:r w:rsidR="00293E38">
        <w:rPr>
          <w:rFonts w:cs="B Nazanin" w:hint="cs"/>
          <w:b/>
          <w:bCs/>
          <w:color w:val="000000"/>
          <w:sz w:val="28"/>
          <w:szCs w:val="28"/>
          <w:rtl/>
        </w:rPr>
        <w:t xml:space="preserve"> </w:t>
      </w:r>
      <w:r w:rsidR="00293E38" w:rsidRPr="00293E38">
        <w:rPr>
          <w:rFonts w:cs="B Nazanin" w:hint="cs"/>
          <w:color w:val="000000"/>
          <w:sz w:val="28"/>
          <w:szCs w:val="28"/>
          <w:rtl/>
        </w:rPr>
        <w:t>( از آن اموری که دخالتی نیست برای آن امور در حاصل شدن غرض )</w:t>
      </w:r>
      <w:r w:rsidR="00BE6F0D" w:rsidRPr="00BE6F0D">
        <w:rPr>
          <w:rFonts w:cs="B Nazanin" w:hint="cs"/>
          <w:b/>
          <w:bCs/>
          <w:color w:val="000000"/>
          <w:sz w:val="28"/>
          <w:szCs w:val="28"/>
          <w:rtl/>
        </w:rPr>
        <w:t xml:space="preserve"> فيكو</w:t>
      </w:r>
      <w:r w:rsidR="00B20DCE">
        <w:rPr>
          <w:rFonts w:cs="B Nazanin" w:hint="cs"/>
          <w:b/>
          <w:bCs/>
          <w:color w:val="000000"/>
          <w:sz w:val="28"/>
          <w:szCs w:val="28"/>
          <w:rtl/>
        </w:rPr>
        <w:t>ن زائدا على الو</w:t>
      </w:r>
      <w:r w:rsidR="00293E38">
        <w:rPr>
          <w:rFonts w:cs="B Nazanin" w:hint="cs"/>
          <w:b/>
          <w:bCs/>
          <w:color w:val="000000"/>
          <w:sz w:val="28"/>
          <w:szCs w:val="28"/>
          <w:rtl/>
        </w:rPr>
        <w:t xml:space="preserve">اجب لا من أجزائه  </w:t>
      </w:r>
      <w:r w:rsidR="00293E38" w:rsidRPr="00293E38">
        <w:rPr>
          <w:rFonts w:cs="B Nazanin" w:hint="cs"/>
          <w:color w:val="000000"/>
          <w:sz w:val="28"/>
          <w:szCs w:val="28"/>
          <w:rtl/>
        </w:rPr>
        <w:t>( پس می باشد زائد بر اقل ، زائد بر واجب نه از اجزاء واجب</w:t>
      </w:r>
      <w:r w:rsidR="00293E38">
        <w:rPr>
          <w:rFonts w:cs="B Nazanin" w:hint="cs"/>
          <w:color w:val="000000"/>
          <w:sz w:val="28"/>
          <w:szCs w:val="28"/>
          <w:rtl/>
        </w:rPr>
        <w:t xml:space="preserve"> زیرا فرض این است که اقل وجود مستقل دارد</w:t>
      </w:r>
      <w:r w:rsidR="00293E38" w:rsidRPr="00293E38">
        <w:rPr>
          <w:rFonts w:cs="B Nazanin" w:hint="cs"/>
          <w:color w:val="000000"/>
          <w:sz w:val="28"/>
          <w:szCs w:val="28"/>
          <w:rtl/>
        </w:rPr>
        <w:t xml:space="preserve">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قلت لا يكاد يختلف الحال بذاك</w:t>
      </w:r>
      <w:r w:rsidR="00293E38" w:rsidRPr="00293E38">
        <w:rPr>
          <w:rFonts w:cs="B Nazanin" w:hint="cs"/>
          <w:color w:val="000000"/>
          <w:sz w:val="28"/>
          <w:szCs w:val="28"/>
          <w:rtl/>
        </w:rPr>
        <w:t xml:space="preserve"> ( مختلف نمی شود وضعیت به وسیله ی استقلال و عدم استقلال اقل )</w:t>
      </w:r>
      <w:r w:rsidRPr="00BE6F0D">
        <w:rPr>
          <w:rFonts w:cs="B Nazanin" w:hint="cs"/>
          <w:b/>
          <w:bCs/>
          <w:color w:val="000000"/>
          <w:sz w:val="28"/>
          <w:szCs w:val="28"/>
          <w:rtl/>
        </w:rPr>
        <w:t xml:space="preserve"> فإنه مع الفرض</w:t>
      </w:r>
      <w:r w:rsidR="00293E38">
        <w:rPr>
          <w:rFonts w:cs="B Nazanin" w:hint="cs"/>
          <w:b/>
          <w:bCs/>
          <w:color w:val="000000"/>
          <w:sz w:val="28"/>
          <w:szCs w:val="28"/>
          <w:rtl/>
        </w:rPr>
        <w:t xml:space="preserve"> </w:t>
      </w:r>
      <w:r w:rsidR="00293E38" w:rsidRPr="00293E38">
        <w:rPr>
          <w:rFonts w:cs="B Nazanin" w:hint="cs"/>
          <w:color w:val="000000"/>
          <w:sz w:val="28"/>
          <w:szCs w:val="28"/>
          <w:rtl/>
        </w:rPr>
        <w:t xml:space="preserve">( به سبب این که با آن فرض </w:t>
      </w:r>
      <w:r w:rsidR="00293E38" w:rsidRPr="00293E38">
        <w:rPr>
          <w:rFonts w:ascii="Sakkal Majalla" w:hAnsi="Sakkal Majalla" w:cs="Sakkal Majalla" w:hint="cs"/>
          <w:color w:val="000000"/>
          <w:sz w:val="28"/>
          <w:szCs w:val="28"/>
          <w:rtl/>
        </w:rPr>
        <w:t>–</w:t>
      </w:r>
      <w:r w:rsidR="00293E38" w:rsidRPr="00293E38">
        <w:rPr>
          <w:rFonts w:cs="B Nazanin" w:hint="cs"/>
          <w:color w:val="000000"/>
          <w:sz w:val="28"/>
          <w:szCs w:val="28"/>
          <w:rtl/>
        </w:rPr>
        <w:t xml:space="preserve"> فرض ما که اقل به حده الخاص یک طرف تخییر است و اکثر بحده الخاص یک طرف تخییر است )</w:t>
      </w:r>
      <w:r w:rsidRPr="00BE6F0D">
        <w:rPr>
          <w:rFonts w:cs="B Nazanin" w:hint="cs"/>
          <w:b/>
          <w:bCs/>
          <w:color w:val="000000"/>
          <w:sz w:val="28"/>
          <w:szCs w:val="28"/>
          <w:rtl/>
        </w:rPr>
        <w:t xml:space="preserve"> لا يكاد يترتب الغرض على الأقل في ضمن الأكثر</w:t>
      </w:r>
      <w:r w:rsidR="00293E38">
        <w:rPr>
          <w:rFonts w:cs="B Nazanin" w:hint="cs"/>
          <w:b/>
          <w:bCs/>
          <w:color w:val="000000"/>
          <w:sz w:val="28"/>
          <w:szCs w:val="28"/>
          <w:rtl/>
        </w:rPr>
        <w:t xml:space="preserve"> </w:t>
      </w:r>
      <w:r w:rsidR="00293E38" w:rsidRPr="00293E38">
        <w:rPr>
          <w:rFonts w:cs="B Nazanin" w:hint="cs"/>
          <w:color w:val="000000"/>
          <w:sz w:val="28"/>
          <w:szCs w:val="28"/>
          <w:rtl/>
        </w:rPr>
        <w:t>( مترتب نمی شود غرض بر اقلی که در ضمن اکثر است</w:t>
      </w:r>
      <w:r w:rsidR="00293E38">
        <w:rPr>
          <w:rFonts w:cs="B Nazanin" w:hint="cs"/>
          <w:color w:val="000000"/>
          <w:sz w:val="28"/>
          <w:szCs w:val="28"/>
          <w:rtl/>
        </w:rPr>
        <w:t xml:space="preserve"> </w:t>
      </w:r>
      <w:r w:rsidR="00293E38">
        <w:rPr>
          <w:rFonts w:ascii="Sakkal Majalla" w:hAnsi="Sakkal Majalla" w:cs="Sakkal Majalla" w:hint="cs"/>
          <w:color w:val="000000"/>
          <w:sz w:val="28"/>
          <w:szCs w:val="28"/>
          <w:rtl/>
        </w:rPr>
        <w:t>–</w:t>
      </w:r>
      <w:r w:rsidR="00293E38">
        <w:rPr>
          <w:rFonts w:cs="B Nazanin" w:hint="cs"/>
          <w:color w:val="000000"/>
          <w:sz w:val="28"/>
          <w:szCs w:val="28"/>
          <w:rtl/>
        </w:rPr>
        <w:t xml:space="preserve"> یعنی اگر مکلف اکثر را انجام داد حق ندارد که بگوید در این اقلی کع رسیدم غرض حاصل شد و امر ساقط شد</w:t>
      </w:r>
      <w:r w:rsidR="00293E38" w:rsidRPr="00293E38">
        <w:rPr>
          <w:rFonts w:cs="B Nazanin" w:hint="cs"/>
          <w:color w:val="000000"/>
          <w:sz w:val="28"/>
          <w:szCs w:val="28"/>
          <w:rtl/>
        </w:rPr>
        <w:t xml:space="preserve"> )</w:t>
      </w:r>
      <w:r w:rsidRPr="00293E38">
        <w:rPr>
          <w:rFonts w:cs="B Nazanin" w:hint="cs"/>
          <w:color w:val="000000"/>
          <w:sz w:val="28"/>
          <w:szCs w:val="28"/>
          <w:rtl/>
        </w:rPr>
        <w:t xml:space="preserve"> </w:t>
      </w:r>
      <w:r w:rsidRPr="00BE6F0D">
        <w:rPr>
          <w:rFonts w:cs="B Nazanin" w:hint="cs"/>
          <w:b/>
          <w:bCs/>
          <w:color w:val="000000"/>
          <w:sz w:val="28"/>
          <w:szCs w:val="28"/>
          <w:rtl/>
        </w:rPr>
        <w:t>و إنما يترتب عليه</w:t>
      </w:r>
      <w:r w:rsidR="00293E38">
        <w:rPr>
          <w:rFonts w:cs="B Nazanin" w:hint="cs"/>
          <w:b/>
          <w:bCs/>
          <w:color w:val="000000"/>
          <w:sz w:val="28"/>
          <w:szCs w:val="28"/>
          <w:rtl/>
        </w:rPr>
        <w:t xml:space="preserve"> </w:t>
      </w:r>
      <w:r w:rsidR="00293E38" w:rsidRPr="00293E38">
        <w:rPr>
          <w:rFonts w:cs="B Nazanin" w:hint="cs"/>
          <w:color w:val="000000"/>
          <w:sz w:val="28"/>
          <w:szCs w:val="28"/>
          <w:rtl/>
        </w:rPr>
        <w:t>( همانا مترتب می شود غرض بر اقل )</w:t>
      </w:r>
      <w:r w:rsidRPr="00293E38">
        <w:rPr>
          <w:rFonts w:cs="B Nazanin" w:hint="cs"/>
          <w:color w:val="000000"/>
          <w:sz w:val="28"/>
          <w:szCs w:val="28"/>
          <w:rtl/>
        </w:rPr>
        <w:t xml:space="preserve"> </w:t>
      </w:r>
      <w:r w:rsidRPr="00BE6F0D">
        <w:rPr>
          <w:rFonts w:cs="B Nazanin" w:hint="cs"/>
          <w:b/>
          <w:bCs/>
          <w:color w:val="000000"/>
          <w:sz w:val="28"/>
          <w:szCs w:val="28"/>
          <w:rtl/>
        </w:rPr>
        <w:t>بشرط عدم الانضمام</w:t>
      </w:r>
      <w:r w:rsidR="00293E38">
        <w:rPr>
          <w:rFonts w:cs="B Nazanin" w:hint="cs"/>
          <w:b/>
          <w:bCs/>
          <w:color w:val="000000"/>
          <w:sz w:val="28"/>
          <w:szCs w:val="28"/>
          <w:rtl/>
        </w:rPr>
        <w:t xml:space="preserve"> </w:t>
      </w:r>
      <w:r w:rsidR="00293E38" w:rsidRPr="00293E38">
        <w:rPr>
          <w:rFonts w:cs="B Nazanin" w:hint="cs"/>
          <w:color w:val="000000"/>
          <w:sz w:val="28"/>
          <w:szCs w:val="28"/>
          <w:rtl/>
        </w:rPr>
        <w:t>( به شرط منضم نشدن چیزی به اقل )</w:t>
      </w:r>
      <w:r w:rsidRPr="00293E38">
        <w:rPr>
          <w:rFonts w:cs="B Nazanin" w:hint="cs"/>
          <w:color w:val="000000"/>
          <w:sz w:val="28"/>
          <w:szCs w:val="28"/>
          <w:rtl/>
        </w:rPr>
        <w:t xml:space="preserve"> </w:t>
      </w:r>
      <w:r w:rsidRPr="00BE6F0D">
        <w:rPr>
          <w:rFonts w:cs="B Nazanin" w:hint="cs"/>
          <w:b/>
          <w:bCs/>
          <w:color w:val="000000"/>
          <w:sz w:val="28"/>
          <w:szCs w:val="28"/>
          <w:rtl/>
        </w:rPr>
        <w:t>و مع</w:t>
      </w:r>
      <w:r w:rsidR="00293E38">
        <w:rPr>
          <w:rFonts w:cs="B Nazanin" w:hint="cs"/>
          <w:b/>
          <w:bCs/>
          <w:color w:val="000000"/>
          <w:sz w:val="28"/>
          <w:szCs w:val="28"/>
          <w:rtl/>
        </w:rPr>
        <w:t>ه كان مترتبا على الأكثر بالتمام</w:t>
      </w:r>
      <w:r w:rsidR="00293E38" w:rsidRPr="00293E38">
        <w:rPr>
          <w:rFonts w:cs="B Nazanin" w:hint="cs"/>
          <w:color w:val="000000"/>
          <w:sz w:val="28"/>
          <w:szCs w:val="28"/>
          <w:rtl/>
        </w:rPr>
        <w:t xml:space="preserve"> ( و با انضمام می باشد غرض مترتب بر اکثر</w:t>
      </w:r>
      <w:r w:rsidR="00293E38">
        <w:rPr>
          <w:rFonts w:cs="B Nazanin" w:hint="cs"/>
          <w:color w:val="000000"/>
          <w:sz w:val="28"/>
          <w:szCs w:val="28"/>
          <w:rtl/>
        </w:rPr>
        <w:t xml:space="preserve"> با تمامی اجزاء</w:t>
      </w:r>
      <w:r w:rsidR="00293E38" w:rsidRPr="00293E38">
        <w:rPr>
          <w:rFonts w:cs="B Nazanin" w:hint="cs"/>
          <w:color w:val="000000"/>
          <w:sz w:val="28"/>
          <w:szCs w:val="28"/>
          <w:rtl/>
        </w:rPr>
        <w:t xml:space="preserve"> ) </w:t>
      </w:r>
      <w:r w:rsidR="00293E38">
        <w:rPr>
          <w:rFonts w:cs="B Nazanin" w:hint="cs"/>
          <w:b/>
          <w:bCs/>
          <w:color w:val="000000"/>
          <w:sz w:val="28"/>
          <w:szCs w:val="28"/>
          <w:rtl/>
        </w:rPr>
        <w:t xml:space="preserve">.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و بالجملة</w:t>
      </w:r>
      <w:r w:rsidR="00293E38">
        <w:rPr>
          <w:rFonts w:cs="B Nazanin" w:hint="cs"/>
          <w:b/>
          <w:bCs/>
          <w:color w:val="000000"/>
          <w:sz w:val="28"/>
          <w:szCs w:val="28"/>
          <w:rtl/>
        </w:rPr>
        <w:t xml:space="preserve"> </w:t>
      </w:r>
      <w:r w:rsidR="00293E38" w:rsidRPr="00293E38">
        <w:rPr>
          <w:rFonts w:cs="B Nazanin" w:hint="cs"/>
          <w:color w:val="000000"/>
          <w:sz w:val="28"/>
          <w:szCs w:val="28"/>
          <w:rtl/>
        </w:rPr>
        <w:t xml:space="preserve">( اگر اقل بحده الاخاص واجب بود یعنی به شرط لا و اکثر هم بحده الخاص واجب بود یعنی به شرط شی ، این جا تخییر معقول شد . سوال این است که در این جا در چه صورت تخییر بین این دو طرف عقلی است و در چه صورتی تخییر بین این دو شرعی است ؟ در صورتی که غرض مولی یکی است ، تخییر عقلی است زیرا اگر غرض یکی بود ، غرض واحد ناشی می شود از شی واحد و شی واحد آن قدرجامعی است که بین اقل است و اکثر . چس هر یک از اقل و اکثر می شود فردی از آن قدر جامع . غرض معلول آن قدر جامع است پس قدر جامع می شود واجب . آن قدر جامع چون دو فرد دارد ما به حکم عقل مخیر هستیم بین افرادش . اما اگر غرض متعدد تخییر می شود شرعی زیرا اگر غرض متعدد بود معلوم میشود که اقل علت تامه است برای غرض و اکثر هم محصل و علت تامه است برای غرض . و این جا دیگر قدر جامعی در کار نیست . شارع هم به اقل و هم به اکثر امر می کند اما امرش به این و آن به نحو تخییر است زیرا جمع بین اغراض ممکن نیست لذا تخییر می شود شرعی ) </w:t>
      </w:r>
      <w:r w:rsidRPr="00293E38">
        <w:rPr>
          <w:rFonts w:cs="B Nazanin" w:hint="cs"/>
          <w:color w:val="000000"/>
          <w:sz w:val="28"/>
          <w:szCs w:val="28"/>
          <w:rtl/>
        </w:rPr>
        <w:t xml:space="preserve"> </w:t>
      </w:r>
      <w:r w:rsidRPr="00BE6F0D">
        <w:rPr>
          <w:rFonts w:cs="B Nazanin" w:hint="cs"/>
          <w:b/>
          <w:bCs/>
          <w:color w:val="000000"/>
          <w:sz w:val="28"/>
          <w:szCs w:val="28"/>
          <w:rtl/>
        </w:rPr>
        <w:t>إذا كان كل واحد من الأقل و الأكثر بحده</w:t>
      </w:r>
      <w:r w:rsidR="00293E38">
        <w:rPr>
          <w:rFonts w:cs="B Nazanin" w:hint="cs"/>
          <w:b/>
          <w:bCs/>
          <w:color w:val="000000"/>
          <w:sz w:val="28"/>
          <w:szCs w:val="28"/>
          <w:rtl/>
        </w:rPr>
        <w:t xml:space="preserve"> </w:t>
      </w:r>
      <w:r w:rsidR="00293E38" w:rsidRPr="00293E38">
        <w:rPr>
          <w:rFonts w:cs="B Nazanin" w:hint="cs"/>
          <w:color w:val="000000"/>
          <w:sz w:val="28"/>
          <w:szCs w:val="28"/>
          <w:rtl/>
        </w:rPr>
        <w:t>( زمانی که بوده باشد هر یک از اقل و اکثر با حد هر یک یعنی اقل به صورت به شرط لا و اکثر به صورت به شرط شی )</w:t>
      </w:r>
      <w:r w:rsidRPr="00BE6F0D">
        <w:rPr>
          <w:rFonts w:cs="B Nazanin" w:hint="cs"/>
          <w:b/>
          <w:bCs/>
          <w:color w:val="000000"/>
          <w:sz w:val="28"/>
          <w:szCs w:val="28"/>
          <w:rtl/>
        </w:rPr>
        <w:t xml:space="preserve"> مما يترتب عليه الغرض</w:t>
      </w:r>
      <w:r w:rsidR="00293E38">
        <w:rPr>
          <w:rFonts w:cs="B Nazanin" w:hint="cs"/>
          <w:b/>
          <w:bCs/>
          <w:color w:val="000000"/>
          <w:sz w:val="28"/>
          <w:szCs w:val="28"/>
          <w:rtl/>
        </w:rPr>
        <w:t xml:space="preserve"> </w:t>
      </w:r>
      <w:r w:rsidR="00293E38" w:rsidRPr="00293E38">
        <w:rPr>
          <w:rFonts w:cs="B Nazanin" w:hint="cs"/>
          <w:color w:val="000000"/>
          <w:sz w:val="28"/>
          <w:szCs w:val="28"/>
          <w:rtl/>
        </w:rPr>
        <w:t>( از اموری که مترتب می شود بر آن امور ، غرض یعنی بر هر یک از این ها یک غرض مترتب است یعنی مولی یک غرض بیشتر ندارد )</w:t>
      </w:r>
      <w:r w:rsidRPr="00BE6F0D">
        <w:rPr>
          <w:rFonts w:cs="B Nazanin" w:hint="cs"/>
          <w:b/>
          <w:bCs/>
          <w:color w:val="000000"/>
          <w:sz w:val="28"/>
          <w:szCs w:val="28"/>
          <w:rtl/>
        </w:rPr>
        <w:t xml:space="preserve"> فلا محالة يكون الواجب هو الجامع بينهما</w:t>
      </w:r>
      <w:r w:rsidR="00293E38">
        <w:rPr>
          <w:rFonts w:cs="B Nazanin" w:hint="cs"/>
          <w:b/>
          <w:bCs/>
          <w:color w:val="000000"/>
          <w:sz w:val="28"/>
          <w:szCs w:val="28"/>
          <w:rtl/>
        </w:rPr>
        <w:t xml:space="preserve"> </w:t>
      </w:r>
      <w:r w:rsidR="00293E38" w:rsidRPr="00293E38">
        <w:rPr>
          <w:rFonts w:cs="B Nazanin" w:hint="cs"/>
          <w:color w:val="000000"/>
          <w:sz w:val="28"/>
          <w:szCs w:val="28"/>
          <w:rtl/>
        </w:rPr>
        <w:t>( پس قهرا می باشد واجب ، جامع بین اقل و اکثر )</w:t>
      </w:r>
      <w:r w:rsidRPr="00293E38">
        <w:rPr>
          <w:rFonts w:cs="B Nazanin" w:hint="cs"/>
          <w:color w:val="000000"/>
          <w:sz w:val="28"/>
          <w:szCs w:val="28"/>
          <w:rtl/>
        </w:rPr>
        <w:t xml:space="preserve"> </w:t>
      </w:r>
      <w:r w:rsidRPr="00BE6F0D">
        <w:rPr>
          <w:rFonts w:cs="B Nazanin" w:hint="cs"/>
          <w:b/>
          <w:bCs/>
          <w:color w:val="000000"/>
          <w:sz w:val="28"/>
          <w:szCs w:val="28"/>
          <w:rtl/>
        </w:rPr>
        <w:t>و كان التخيير بينهما عقليا</w:t>
      </w:r>
      <w:r w:rsidR="00293E38">
        <w:rPr>
          <w:rFonts w:cs="B Nazanin" w:hint="cs"/>
          <w:b/>
          <w:bCs/>
          <w:color w:val="000000"/>
          <w:sz w:val="28"/>
          <w:szCs w:val="28"/>
          <w:rtl/>
        </w:rPr>
        <w:t xml:space="preserve"> </w:t>
      </w:r>
      <w:r w:rsidR="00293E38" w:rsidRPr="00293E38">
        <w:rPr>
          <w:rFonts w:cs="B Nazanin" w:hint="cs"/>
          <w:color w:val="000000"/>
          <w:sz w:val="28"/>
          <w:szCs w:val="28"/>
          <w:rtl/>
        </w:rPr>
        <w:t>( و می باشد تخییر بین اقل و اکثر ، عقلی )</w:t>
      </w:r>
      <w:r w:rsidRPr="00BE6F0D">
        <w:rPr>
          <w:rFonts w:cs="B Nazanin" w:hint="cs"/>
          <w:b/>
          <w:bCs/>
          <w:color w:val="000000"/>
          <w:sz w:val="28"/>
          <w:szCs w:val="28"/>
          <w:rtl/>
        </w:rPr>
        <w:t xml:space="preserve"> إن كان هناك غرض واحد</w:t>
      </w:r>
      <w:r w:rsidR="00293E38">
        <w:rPr>
          <w:rFonts w:cs="B Nazanin" w:hint="cs"/>
          <w:b/>
          <w:bCs/>
          <w:color w:val="000000"/>
          <w:sz w:val="28"/>
          <w:szCs w:val="28"/>
          <w:rtl/>
        </w:rPr>
        <w:t xml:space="preserve"> </w:t>
      </w:r>
      <w:r w:rsidR="00293E38" w:rsidRPr="00293E38">
        <w:rPr>
          <w:rFonts w:cs="B Nazanin" w:hint="cs"/>
          <w:color w:val="000000"/>
          <w:sz w:val="28"/>
          <w:szCs w:val="28"/>
          <w:rtl/>
        </w:rPr>
        <w:t>( اگر بوده باشد در واقع ، یک غرض )</w:t>
      </w:r>
      <w:r w:rsidRPr="00BE6F0D">
        <w:rPr>
          <w:rFonts w:cs="B Nazanin" w:hint="cs"/>
          <w:b/>
          <w:bCs/>
          <w:color w:val="000000"/>
          <w:sz w:val="28"/>
          <w:szCs w:val="28"/>
          <w:rtl/>
        </w:rPr>
        <w:t xml:space="preserve"> و تخييرا شرعيا فيما كان هناك غرضان</w:t>
      </w:r>
      <w:r w:rsidR="00293E38" w:rsidRPr="00293E38">
        <w:rPr>
          <w:rFonts w:cs="B Nazanin" w:hint="cs"/>
          <w:color w:val="000000"/>
          <w:sz w:val="28"/>
          <w:szCs w:val="28"/>
          <w:rtl/>
        </w:rPr>
        <w:t xml:space="preserve"> ( و می باشد تخییر بین اقل و اکثر ، تخییر شرعی در جایی که بوده باشد در واقع دو غرض )</w:t>
      </w:r>
      <w:r w:rsidRPr="00293E38">
        <w:rPr>
          <w:rFonts w:cs="B Nazanin" w:hint="cs"/>
          <w:color w:val="000000"/>
          <w:sz w:val="28"/>
          <w:szCs w:val="28"/>
          <w:rtl/>
        </w:rPr>
        <w:t xml:space="preserve"> </w:t>
      </w:r>
      <w:r w:rsidRPr="00BE6F0D">
        <w:rPr>
          <w:rFonts w:cs="B Nazanin" w:hint="cs"/>
          <w:b/>
          <w:bCs/>
          <w:color w:val="000000"/>
          <w:sz w:val="28"/>
          <w:szCs w:val="28"/>
          <w:rtl/>
        </w:rPr>
        <w:t>على ما عرفت.</w:t>
      </w:r>
    </w:p>
    <w:p w:rsidR="00BE6F0D" w:rsidRDefault="00BE6F0D" w:rsidP="00BE6F0D">
      <w:pPr>
        <w:jc w:val="both"/>
        <w:rPr>
          <w:rFonts w:cs="Times New Roman"/>
          <w:b/>
          <w:bCs/>
          <w:sz w:val="28"/>
          <w:rtl/>
        </w:rPr>
      </w:pPr>
      <w:r w:rsidRPr="00BE6F0D">
        <w:rPr>
          <w:rFonts w:hint="cs"/>
          <w:b/>
          <w:bCs/>
          <w:color w:val="000000"/>
          <w:sz w:val="28"/>
          <w:rtl/>
        </w:rPr>
        <w:t>نعم</w:t>
      </w:r>
      <w:r w:rsidR="00293E38">
        <w:rPr>
          <w:rFonts w:hint="cs"/>
          <w:b/>
          <w:bCs/>
          <w:color w:val="000000"/>
          <w:sz w:val="28"/>
          <w:rtl/>
        </w:rPr>
        <w:t xml:space="preserve"> </w:t>
      </w:r>
      <w:r w:rsidR="00293E38" w:rsidRPr="00293E38">
        <w:rPr>
          <w:rFonts w:hint="cs"/>
          <w:color w:val="000000"/>
          <w:sz w:val="28"/>
          <w:rtl/>
        </w:rPr>
        <w:t>( نظریه ی دوم</w:t>
      </w:r>
      <w:r w:rsidR="00293E38">
        <w:rPr>
          <w:rFonts w:hint="cs"/>
          <w:color w:val="000000"/>
          <w:sz w:val="28"/>
          <w:rtl/>
        </w:rPr>
        <w:t xml:space="preserve"> </w:t>
      </w:r>
      <w:r w:rsidR="00293E38">
        <w:rPr>
          <w:rFonts w:ascii="Sakkal Majalla" w:hAnsi="Sakkal Majalla" w:cs="Sakkal Majalla" w:hint="cs"/>
          <w:color w:val="000000"/>
          <w:sz w:val="28"/>
          <w:rtl/>
        </w:rPr>
        <w:t>–</w:t>
      </w:r>
      <w:r w:rsidR="00293E38">
        <w:rPr>
          <w:rFonts w:hint="cs"/>
          <w:color w:val="000000"/>
          <w:sz w:val="28"/>
          <w:rtl/>
        </w:rPr>
        <w:t xml:space="preserve"> استدراک از ممکن بودن تخییر بین اقل و اکثر </w:t>
      </w:r>
      <w:r w:rsidR="00293E38">
        <w:rPr>
          <w:rFonts w:ascii="Sakkal Majalla" w:hAnsi="Sakkal Majalla" w:cs="Sakkal Majalla" w:hint="cs"/>
          <w:color w:val="000000"/>
          <w:sz w:val="28"/>
          <w:rtl/>
        </w:rPr>
        <w:t>–</w:t>
      </w:r>
      <w:r w:rsidR="00293E38">
        <w:rPr>
          <w:rFonts w:hint="cs"/>
          <w:color w:val="000000"/>
          <w:sz w:val="28"/>
          <w:rtl/>
        </w:rPr>
        <w:t xml:space="preserve"> تا قبل از این نعم صاحب کفایه می فرمود تخییر بین اقل و اکثر ممکن است الان می فرماید در یک صورت ممکن نیست </w:t>
      </w:r>
      <w:r w:rsidR="00293E38" w:rsidRPr="00293E38">
        <w:rPr>
          <w:rFonts w:hint="cs"/>
          <w:color w:val="000000"/>
          <w:sz w:val="28"/>
          <w:rtl/>
        </w:rPr>
        <w:t>)</w:t>
      </w:r>
      <w:r w:rsidRPr="00BE6F0D">
        <w:rPr>
          <w:rFonts w:hint="cs"/>
          <w:b/>
          <w:bCs/>
          <w:color w:val="000000"/>
          <w:sz w:val="28"/>
          <w:rtl/>
        </w:rPr>
        <w:t xml:space="preserve"> لو كان الغرض مترتبا على الأقل</w:t>
      </w:r>
      <w:r w:rsidR="0082497D">
        <w:rPr>
          <w:rFonts w:hint="cs"/>
          <w:b/>
          <w:bCs/>
          <w:color w:val="000000"/>
          <w:sz w:val="28"/>
          <w:rtl/>
        </w:rPr>
        <w:t xml:space="preserve"> </w:t>
      </w:r>
      <w:r w:rsidR="0082497D" w:rsidRPr="0082497D">
        <w:rPr>
          <w:rFonts w:hint="cs"/>
          <w:color w:val="000000"/>
          <w:sz w:val="28"/>
          <w:rtl/>
        </w:rPr>
        <w:t>( اگر بوده باشد غرض مترتب بر اقل )</w:t>
      </w:r>
      <w:r w:rsidRPr="00BE6F0D">
        <w:rPr>
          <w:rFonts w:hint="cs"/>
          <w:b/>
          <w:bCs/>
          <w:color w:val="000000"/>
          <w:sz w:val="28"/>
          <w:rtl/>
        </w:rPr>
        <w:t xml:space="preserve"> من دون دخل للزائد</w:t>
      </w:r>
      <w:r w:rsidR="0082497D">
        <w:rPr>
          <w:rFonts w:hint="cs"/>
          <w:b/>
          <w:bCs/>
          <w:color w:val="000000"/>
          <w:sz w:val="28"/>
          <w:rtl/>
        </w:rPr>
        <w:t xml:space="preserve"> </w:t>
      </w:r>
      <w:r w:rsidR="0082497D" w:rsidRPr="0082497D">
        <w:rPr>
          <w:rFonts w:hint="cs"/>
          <w:color w:val="000000"/>
          <w:sz w:val="28"/>
          <w:rtl/>
        </w:rPr>
        <w:t xml:space="preserve">( بدون این که دخالتی باشد برای زائد </w:t>
      </w:r>
      <w:r w:rsidR="0082497D" w:rsidRPr="0082497D">
        <w:rPr>
          <w:rFonts w:ascii="Sakkal Majalla" w:hAnsi="Sakkal Majalla" w:cs="Sakkal Majalla" w:hint="cs"/>
          <w:color w:val="000000"/>
          <w:sz w:val="28"/>
          <w:rtl/>
        </w:rPr>
        <w:t>–</w:t>
      </w:r>
      <w:r w:rsidR="0082497D" w:rsidRPr="0082497D">
        <w:rPr>
          <w:rFonts w:hint="cs"/>
          <w:color w:val="000000"/>
          <w:sz w:val="28"/>
          <w:rtl/>
        </w:rPr>
        <w:t xml:space="preserve"> یعنی مولی فقط اقل را می خواهد )</w:t>
      </w:r>
      <w:r w:rsidRPr="00BE6F0D">
        <w:rPr>
          <w:rFonts w:hint="cs"/>
          <w:b/>
          <w:bCs/>
          <w:color w:val="000000"/>
          <w:sz w:val="28"/>
          <w:rtl/>
        </w:rPr>
        <w:t xml:space="preserve"> لما كان الأكثر مثل الأقل</w:t>
      </w:r>
      <w:r w:rsidR="0082497D" w:rsidRPr="0082497D">
        <w:rPr>
          <w:rFonts w:hint="cs"/>
          <w:color w:val="000000"/>
          <w:sz w:val="28"/>
          <w:rtl/>
        </w:rPr>
        <w:t xml:space="preserve"> ( این جا نمی با</w:t>
      </w:r>
      <w:r w:rsidR="0082497D">
        <w:rPr>
          <w:rFonts w:hint="cs"/>
          <w:color w:val="000000"/>
          <w:sz w:val="28"/>
          <w:rtl/>
        </w:rPr>
        <w:t>ش</w:t>
      </w:r>
      <w:r w:rsidR="0082497D" w:rsidRPr="0082497D">
        <w:rPr>
          <w:rFonts w:hint="cs"/>
          <w:color w:val="000000"/>
          <w:sz w:val="28"/>
          <w:rtl/>
        </w:rPr>
        <w:t>د اکثر مثل اقل یعنی اکثر طرف تخییر نیست )</w:t>
      </w:r>
      <w:r w:rsidRPr="0082497D">
        <w:rPr>
          <w:rFonts w:hint="cs"/>
          <w:color w:val="000000"/>
          <w:sz w:val="28"/>
          <w:rtl/>
        </w:rPr>
        <w:t xml:space="preserve"> </w:t>
      </w:r>
      <w:r w:rsidRPr="00BE6F0D">
        <w:rPr>
          <w:rFonts w:hint="cs"/>
          <w:b/>
          <w:bCs/>
          <w:color w:val="000000"/>
          <w:sz w:val="28"/>
          <w:rtl/>
        </w:rPr>
        <w:t>و عدلا له</w:t>
      </w:r>
      <w:r w:rsidR="0082497D">
        <w:rPr>
          <w:rFonts w:hint="cs"/>
          <w:b/>
          <w:bCs/>
          <w:color w:val="000000"/>
          <w:sz w:val="28"/>
          <w:rtl/>
        </w:rPr>
        <w:t xml:space="preserve"> </w:t>
      </w:r>
      <w:r w:rsidR="0082497D" w:rsidRPr="0082497D">
        <w:rPr>
          <w:rFonts w:hint="cs"/>
          <w:color w:val="000000"/>
          <w:sz w:val="28"/>
          <w:rtl/>
        </w:rPr>
        <w:t>( و نمی باشد اکثر ، عدل برای اقل )</w:t>
      </w:r>
      <w:r w:rsidRPr="00BE6F0D">
        <w:rPr>
          <w:rFonts w:hint="cs"/>
          <w:b/>
          <w:bCs/>
          <w:color w:val="000000"/>
          <w:sz w:val="28"/>
          <w:rtl/>
        </w:rPr>
        <w:t xml:space="preserve"> بل كان فيه اجتماع الواجب و غيره مستحبا كان أو غيره حسب اختلاف الموارد</w:t>
      </w:r>
      <w:r w:rsidR="0082497D">
        <w:rPr>
          <w:rFonts w:hint="cs"/>
          <w:b/>
          <w:bCs/>
          <w:color w:val="000000"/>
          <w:sz w:val="28"/>
          <w:rtl/>
        </w:rPr>
        <w:t xml:space="preserve"> </w:t>
      </w:r>
      <w:r w:rsidR="0082497D" w:rsidRPr="0082497D">
        <w:rPr>
          <w:rFonts w:hint="cs"/>
          <w:color w:val="000000"/>
          <w:sz w:val="28"/>
          <w:rtl/>
        </w:rPr>
        <w:t>( بلکه می باشد در آن اکثر ، اجتماع واجب و غیر واجب که این غیر واجب یا مستحب است یا غیر مستحب بر حسب اختلاف موارد )</w:t>
      </w:r>
      <w:r w:rsidRPr="0082497D">
        <w:rPr>
          <w:rFonts w:hint="cs"/>
          <w:color w:val="000000"/>
          <w:sz w:val="28"/>
          <w:rtl/>
        </w:rPr>
        <w:t xml:space="preserve"> </w:t>
      </w:r>
      <w:r w:rsidRPr="00BE6F0D">
        <w:rPr>
          <w:rFonts w:hint="cs"/>
          <w:b/>
          <w:bCs/>
          <w:color w:val="000000"/>
          <w:sz w:val="28"/>
          <w:rtl/>
        </w:rPr>
        <w:t>فتدبر جيدا.</w:t>
      </w:r>
    </w:p>
    <w:p w:rsidR="00BE6F0D" w:rsidRDefault="00BE6F0D" w:rsidP="00BE6F0D">
      <w:pPr>
        <w:pStyle w:val="NormalWeb"/>
        <w:bidi/>
        <w:jc w:val="both"/>
        <w:rPr>
          <w:b/>
          <w:bCs/>
          <w:sz w:val="28"/>
          <w:szCs w:val="28"/>
          <w:rtl/>
        </w:rPr>
      </w:pPr>
      <w:r w:rsidRPr="00BE6F0D">
        <w:rPr>
          <w:rFonts w:cs="B Nazanin" w:hint="cs"/>
          <w:b/>
          <w:bCs/>
          <w:color w:val="465BFF"/>
          <w:sz w:val="28"/>
          <w:szCs w:val="28"/>
          <w:rtl/>
        </w:rPr>
        <w:t>فصل في الوجوب‏ الكفائي‏</w:t>
      </w:r>
    </w:p>
    <w:p w:rsidR="00E4697B" w:rsidRPr="00BE6F0D" w:rsidRDefault="00E4697B" w:rsidP="00E4697B">
      <w:pPr>
        <w:rPr>
          <w:rtl/>
        </w:rPr>
      </w:pPr>
      <w:r>
        <w:rPr>
          <w:rFonts w:hint="cs"/>
          <w:rtl/>
        </w:rPr>
        <w:t xml:space="preserve">واجب کفایه : واجبی است که ابتدائا بر همه واجب می شود ولی اگر بعضی انجام دادند از دیگران ساقط می شود و اگر همه با هم انجام بدهند همه ثواب می برند و اگر همه با هم ترک کردند ، همه عقاب می شوند . حالا این جا یک بحثی محشین دارند که اگر همه دفعتا با هم انجام دادند ، همه دفن میت کردند ، این که می گویند همه ثواب می برند ، این یک ثواب است که پخش می شود روی همه ی این ها یا به تعداد همه ی این ها ثواب داریم .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و التحقيق أنه سنخ من الوجوب</w:t>
      </w:r>
      <w:r w:rsidR="00E4697B">
        <w:rPr>
          <w:rFonts w:cs="B Nazanin" w:hint="cs"/>
          <w:b/>
          <w:bCs/>
          <w:color w:val="000000"/>
          <w:sz w:val="28"/>
          <w:szCs w:val="28"/>
          <w:rtl/>
        </w:rPr>
        <w:t xml:space="preserve"> </w:t>
      </w:r>
      <w:r w:rsidR="00E4697B" w:rsidRPr="00E4697B">
        <w:rPr>
          <w:rFonts w:cs="B Nazanin" w:hint="cs"/>
          <w:color w:val="000000"/>
          <w:sz w:val="28"/>
          <w:szCs w:val="28"/>
          <w:rtl/>
        </w:rPr>
        <w:t>( واجب کفایی نوعی است از وجوب )</w:t>
      </w:r>
      <w:r w:rsidRPr="00BE6F0D">
        <w:rPr>
          <w:rFonts w:cs="B Nazanin" w:hint="cs"/>
          <w:b/>
          <w:bCs/>
          <w:color w:val="000000"/>
          <w:sz w:val="28"/>
          <w:szCs w:val="28"/>
          <w:rtl/>
        </w:rPr>
        <w:t xml:space="preserve"> و له تعلق بكل واحد</w:t>
      </w:r>
      <w:r w:rsidR="00E4697B" w:rsidRPr="00E4697B">
        <w:rPr>
          <w:rFonts w:cs="B Nazanin" w:hint="cs"/>
          <w:color w:val="000000"/>
          <w:sz w:val="28"/>
          <w:szCs w:val="28"/>
          <w:rtl/>
        </w:rPr>
        <w:t xml:space="preserve"> ( و برای این وجوب ، تعلقی است به هر تک تک از مکلفین )</w:t>
      </w:r>
      <w:r w:rsidRPr="00E4697B">
        <w:rPr>
          <w:rFonts w:cs="B Nazanin" w:hint="cs"/>
          <w:color w:val="000000"/>
          <w:sz w:val="28"/>
          <w:szCs w:val="28"/>
          <w:rtl/>
        </w:rPr>
        <w:t xml:space="preserve"> </w:t>
      </w:r>
      <w:r w:rsidRPr="00BE6F0D">
        <w:rPr>
          <w:rFonts w:cs="B Nazanin" w:hint="cs"/>
          <w:b/>
          <w:bCs/>
          <w:color w:val="000000"/>
          <w:sz w:val="28"/>
          <w:szCs w:val="28"/>
          <w:rtl/>
        </w:rPr>
        <w:t xml:space="preserve">بحيث لو أخل بامتثاله الكل لعوقبوا على مخالفته جميعا </w:t>
      </w:r>
      <w:r w:rsidR="00E4697B">
        <w:rPr>
          <w:rFonts w:cs="B Nazanin" w:hint="cs"/>
          <w:b/>
          <w:bCs/>
          <w:color w:val="000000"/>
          <w:sz w:val="28"/>
          <w:szCs w:val="28"/>
          <w:rtl/>
        </w:rPr>
        <w:t xml:space="preserve"> </w:t>
      </w:r>
      <w:r w:rsidR="00E4697B" w:rsidRPr="00E4697B">
        <w:rPr>
          <w:rFonts w:cs="B Nazanin" w:hint="cs"/>
          <w:color w:val="000000"/>
          <w:sz w:val="28"/>
          <w:szCs w:val="28"/>
          <w:rtl/>
        </w:rPr>
        <w:t>( به گونه ای که اگر اختلال بورزند به امتثال آن واجب همه ( یعنی همه ترکش کنند ) هر آینه عقاب می شوند کل در مقابل مخالفت با واقع )</w:t>
      </w:r>
      <w:r w:rsidR="00E4697B">
        <w:rPr>
          <w:rFonts w:cs="B Nazanin" w:hint="cs"/>
          <w:b/>
          <w:bCs/>
          <w:color w:val="000000"/>
          <w:sz w:val="28"/>
          <w:szCs w:val="28"/>
          <w:rtl/>
        </w:rPr>
        <w:t xml:space="preserve"> </w:t>
      </w:r>
      <w:r w:rsidRPr="00BE6F0D">
        <w:rPr>
          <w:rFonts w:cs="B Nazanin" w:hint="cs"/>
          <w:b/>
          <w:bCs/>
          <w:color w:val="000000"/>
          <w:sz w:val="28"/>
          <w:szCs w:val="28"/>
          <w:rtl/>
        </w:rPr>
        <w:t>و إن سقط عنهم لو أتى به بعضهم</w:t>
      </w:r>
      <w:r w:rsidR="00E4697B">
        <w:rPr>
          <w:rFonts w:cs="B Nazanin" w:hint="cs"/>
          <w:b/>
          <w:bCs/>
          <w:color w:val="000000"/>
          <w:sz w:val="28"/>
          <w:szCs w:val="28"/>
          <w:rtl/>
        </w:rPr>
        <w:t xml:space="preserve"> </w:t>
      </w:r>
      <w:r w:rsidR="00E4697B" w:rsidRPr="00E4697B">
        <w:rPr>
          <w:rFonts w:cs="B Nazanin" w:hint="cs"/>
          <w:color w:val="000000"/>
          <w:sz w:val="28"/>
          <w:szCs w:val="28"/>
          <w:rtl/>
        </w:rPr>
        <w:t>( هرچند ساقط می شود واجب از کل ، اگر انجام بدهد این واجب را بعضی از این کل )</w:t>
      </w:r>
      <w:r w:rsidRPr="00E4697B">
        <w:rPr>
          <w:rFonts w:cs="B Nazanin" w:hint="cs"/>
          <w:color w:val="000000"/>
          <w:sz w:val="28"/>
          <w:szCs w:val="28"/>
          <w:rtl/>
        </w:rPr>
        <w:t xml:space="preserve"> </w:t>
      </w:r>
      <w:r w:rsidRPr="00BE6F0D">
        <w:rPr>
          <w:rFonts w:cs="B Nazanin" w:hint="cs"/>
          <w:b/>
          <w:bCs/>
          <w:color w:val="000000"/>
          <w:sz w:val="28"/>
          <w:szCs w:val="28"/>
          <w:rtl/>
        </w:rPr>
        <w:t>و ذلك</w:t>
      </w:r>
      <w:r w:rsidR="00E4697B" w:rsidRPr="00E4697B">
        <w:rPr>
          <w:rFonts w:cs="B Nazanin" w:hint="cs"/>
          <w:color w:val="000000"/>
          <w:sz w:val="28"/>
          <w:szCs w:val="28"/>
          <w:rtl/>
        </w:rPr>
        <w:t xml:space="preserve"> ( عقاب همه و سقوط</w:t>
      </w:r>
      <w:r w:rsidR="00E4697B">
        <w:rPr>
          <w:rFonts w:cs="B Nazanin" w:hint="cs"/>
          <w:color w:val="000000"/>
          <w:sz w:val="28"/>
          <w:szCs w:val="28"/>
          <w:rtl/>
        </w:rPr>
        <w:t xml:space="preserve"> </w:t>
      </w:r>
      <w:r w:rsidR="00E4697B">
        <w:rPr>
          <w:rFonts w:ascii="Sakkal Majalla" w:hAnsi="Sakkal Majalla" w:cs="Sakkal Majalla" w:hint="cs"/>
          <w:color w:val="000000"/>
          <w:sz w:val="28"/>
          <w:szCs w:val="28"/>
          <w:rtl/>
        </w:rPr>
        <w:t>–</w:t>
      </w:r>
      <w:r w:rsidR="00E4697B">
        <w:rPr>
          <w:rFonts w:cs="B Nazanin" w:hint="cs"/>
          <w:color w:val="000000"/>
          <w:sz w:val="28"/>
          <w:szCs w:val="28"/>
          <w:rtl/>
        </w:rPr>
        <w:t xml:space="preserve"> این جا مولی یک غرض دارد لذا اگر همه ترک کنند ، غرض مولی فوت می شود لذا همه عقاب می شوند اما اگر یک نفر انجام بدهد چون غرض مولی محقق شده ، از بقیه ساقط می شود</w:t>
      </w:r>
      <w:r w:rsidR="00E4697B" w:rsidRPr="00E4697B">
        <w:rPr>
          <w:rFonts w:cs="B Nazanin" w:hint="cs"/>
          <w:color w:val="000000"/>
          <w:sz w:val="28"/>
          <w:szCs w:val="28"/>
          <w:rtl/>
        </w:rPr>
        <w:t xml:space="preserve"> )</w:t>
      </w:r>
      <w:r w:rsidRPr="00E4697B">
        <w:rPr>
          <w:rFonts w:cs="B Nazanin" w:hint="cs"/>
          <w:color w:val="000000"/>
          <w:sz w:val="28"/>
          <w:szCs w:val="28"/>
          <w:rtl/>
        </w:rPr>
        <w:t xml:space="preserve"> </w:t>
      </w:r>
      <w:r w:rsidRPr="00BE6F0D">
        <w:rPr>
          <w:rFonts w:cs="B Nazanin" w:hint="cs"/>
          <w:b/>
          <w:bCs/>
          <w:color w:val="000000"/>
          <w:sz w:val="28"/>
          <w:szCs w:val="28"/>
          <w:rtl/>
        </w:rPr>
        <w:t>لأنه</w:t>
      </w:r>
      <w:r w:rsidR="00E4697B">
        <w:rPr>
          <w:rFonts w:cs="B Nazanin" w:hint="cs"/>
          <w:b/>
          <w:bCs/>
          <w:color w:val="000000"/>
          <w:sz w:val="28"/>
          <w:szCs w:val="28"/>
          <w:rtl/>
        </w:rPr>
        <w:t xml:space="preserve"> </w:t>
      </w:r>
      <w:r w:rsidR="00E4697B" w:rsidRPr="00E4697B">
        <w:rPr>
          <w:rFonts w:cs="B Nazanin" w:hint="cs"/>
          <w:color w:val="000000"/>
          <w:sz w:val="28"/>
          <w:szCs w:val="28"/>
          <w:rtl/>
        </w:rPr>
        <w:t>( عقاب همه و سقوط )</w:t>
      </w:r>
      <w:r w:rsidRPr="00BE6F0D">
        <w:rPr>
          <w:rFonts w:cs="B Nazanin" w:hint="cs"/>
          <w:b/>
          <w:bCs/>
          <w:color w:val="000000"/>
          <w:sz w:val="28"/>
          <w:szCs w:val="28"/>
          <w:rtl/>
        </w:rPr>
        <w:t xml:space="preserve"> قضية ما إذا كان هناك غرض واحد</w:t>
      </w:r>
      <w:r w:rsidR="00E4697B">
        <w:rPr>
          <w:rFonts w:cs="B Nazanin" w:hint="cs"/>
          <w:b/>
          <w:bCs/>
          <w:color w:val="000000"/>
          <w:sz w:val="28"/>
          <w:szCs w:val="28"/>
          <w:rtl/>
        </w:rPr>
        <w:t xml:space="preserve"> </w:t>
      </w:r>
      <w:r w:rsidR="00E4697B" w:rsidRPr="00E4697B">
        <w:rPr>
          <w:rFonts w:cs="B Nazanin" w:hint="cs"/>
          <w:color w:val="000000"/>
          <w:sz w:val="28"/>
          <w:szCs w:val="28"/>
          <w:rtl/>
        </w:rPr>
        <w:t>( مقتضای آن موردی است که بوده باشد در واقع ، غرض واحد )</w:t>
      </w:r>
      <w:r w:rsidRPr="00BE6F0D">
        <w:rPr>
          <w:rFonts w:cs="B Nazanin" w:hint="cs"/>
          <w:b/>
          <w:bCs/>
          <w:color w:val="000000"/>
          <w:sz w:val="28"/>
          <w:szCs w:val="28"/>
          <w:rtl/>
        </w:rPr>
        <w:t xml:space="preserve"> حصل بفعل واحد</w:t>
      </w:r>
      <w:r w:rsidR="00E4697B" w:rsidRPr="00E4697B">
        <w:rPr>
          <w:rFonts w:cs="B Nazanin" w:hint="cs"/>
          <w:color w:val="000000"/>
          <w:sz w:val="28"/>
          <w:szCs w:val="28"/>
          <w:rtl/>
        </w:rPr>
        <w:t xml:space="preserve"> ( که حاصل می شود این یک غرض به واسطه ی یک انجام )</w:t>
      </w:r>
      <w:r w:rsidRPr="00BE6F0D">
        <w:rPr>
          <w:rFonts w:cs="B Nazanin" w:hint="cs"/>
          <w:b/>
          <w:bCs/>
          <w:color w:val="000000"/>
          <w:sz w:val="28"/>
          <w:szCs w:val="28"/>
          <w:rtl/>
        </w:rPr>
        <w:t xml:space="preserve"> صادر عن</w:t>
      </w:r>
      <w:r w:rsidR="0082497D">
        <w:rPr>
          <w:rFonts w:cs="B Nazanin" w:hint="cs"/>
          <w:b/>
          <w:bCs/>
          <w:color w:val="000000"/>
          <w:sz w:val="28"/>
          <w:szCs w:val="28"/>
          <w:rtl/>
        </w:rPr>
        <w:t xml:space="preserve"> الكل أو البعض</w:t>
      </w:r>
      <w:r w:rsidR="0082497D" w:rsidRPr="00E4697B">
        <w:rPr>
          <w:rFonts w:cs="B Nazanin" w:hint="cs"/>
          <w:color w:val="000000"/>
          <w:sz w:val="28"/>
          <w:szCs w:val="28"/>
          <w:rtl/>
        </w:rPr>
        <w:t xml:space="preserve"> </w:t>
      </w:r>
      <w:r w:rsidR="00E4697B" w:rsidRPr="00E4697B">
        <w:rPr>
          <w:rFonts w:cs="B Nazanin" w:hint="cs"/>
          <w:sz w:val="28"/>
          <w:szCs w:val="28"/>
          <w:rtl/>
        </w:rPr>
        <w:t>( این یک انجامی که صادر می شود توسط همه یا توسط بعضی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كما أن الظاهر هو امتثال الجميع</w:t>
      </w:r>
      <w:r w:rsidR="00E4697B" w:rsidRPr="00E4697B">
        <w:rPr>
          <w:rFonts w:cs="B Nazanin" w:hint="cs"/>
          <w:color w:val="000000"/>
          <w:sz w:val="28"/>
          <w:szCs w:val="28"/>
          <w:rtl/>
        </w:rPr>
        <w:t xml:space="preserve"> ( ظاهر این است که امتثال کرده اند همه اگر اتیان بکنند همه به آن واجب دفعتا )</w:t>
      </w:r>
      <w:r w:rsidRPr="00BE6F0D">
        <w:rPr>
          <w:rFonts w:cs="B Nazanin" w:hint="cs"/>
          <w:b/>
          <w:bCs/>
          <w:color w:val="000000"/>
          <w:sz w:val="28"/>
          <w:szCs w:val="28"/>
          <w:rtl/>
        </w:rPr>
        <w:t xml:space="preserve"> لو أتوا به دفعة و استحقاقهم للمثوبة</w:t>
      </w:r>
      <w:r w:rsidR="00E4697B">
        <w:rPr>
          <w:rFonts w:cs="B Nazanin" w:hint="cs"/>
          <w:b/>
          <w:bCs/>
          <w:color w:val="000000"/>
          <w:sz w:val="28"/>
          <w:szCs w:val="28"/>
          <w:rtl/>
        </w:rPr>
        <w:t xml:space="preserve"> </w:t>
      </w:r>
      <w:r w:rsidR="00E4697B" w:rsidRPr="00E4697B">
        <w:rPr>
          <w:rFonts w:cs="B Nazanin" w:hint="cs"/>
          <w:color w:val="000000"/>
          <w:sz w:val="28"/>
          <w:szCs w:val="28"/>
          <w:rtl/>
        </w:rPr>
        <w:t>( و ظاهر استحقاق داشتن همه است ، ثواب را )</w:t>
      </w:r>
      <w:r w:rsidRPr="00E4697B">
        <w:rPr>
          <w:rFonts w:cs="B Nazanin" w:hint="cs"/>
          <w:color w:val="000000"/>
          <w:sz w:val="28"/>
          <w:szCs w:val="28"/>
          <w:rtl/>
        </w:rPr>
        <w:t xml:space="preserve"> </w:t>
      </w:r>
      <w:r w:rsidRPr="00BE6F0D">
        <w:rPr>
          <w:rFonts w:cs="B Nazanin" w:hint="cs"/>
          <w:b/>
          <w:bCs/>
          <w:color w:val="000000"/>
          <w:sz w:val="28"/>
          <w:szCs w:val="28"/>
          <w:rtl/>
        </w:rPr>
        <w:t>و سقوط الغرض بفعل الكل</w:t>
      </w:r>
      <w:r w:rsidR="00E4697B">
        <w:rPr>
          <w:rFonts w:cs="B Nazanin" w:hint="cs"/>
          <w:b/>
          <w:bCs/>
          <w:color w:val="000000"/>
          <w:sz w:val="28"/>
          <w:szCs w:val="28"/>
          <w:rtl/>
        </w:rPr>
        <w:t xml:space="preserve"> </w:t>
      </w:r>
      <w:r w:rsidR="00E4697B" w:rsidRPr="00E4697B">
        <w:rPr>
          <w:rFonts w:cs="B Nazanin" w:hint="cs"/>
          <w:color w:val="000000"/>
          <w:sz w:val="28"/>
          <w:szCs w:val="28"/>
          <w:rtl/>
        </w:rPr>
        <w:t>( و ساقط می شود غرض به واسطه ی انجام دادن همه )</w:t>
      </w:r>
      <w:r w:rsidRPr="00BE6F0D">
        <w:rPr>
          <w:rFonts w:cs="B Nazanin" w:hint="cs"/>
          <w:b/>
          <w:bCs/>
          <w:color w:val="000000"/>
          <w:sz w:val="28"/>
          <w:szCs w:val="28"/>
          <w:rtl/>
        </w:rPr>
        <w:t xml:space="preserve"> كما هو</w:t>
      </w:r>
      <w:r w:rsidR="00E4697B" w:rsidRPr="00E4697B">
        <w:rPr>
          <w:rFonts w:cs="B Nazanin" w:hint="cs"/>
          <w:color w:val="000000"/>
          <w:sz w:val="28"/>
          <w:szCs w:val="28"/>
          <w:rtl/>
        </w:rPr>
        <w:t xml:space="preserve"> ( همان طور که ساقط شدن غرض به وسیله ی انجام دادن همه )</w:t>
      </w:r>
      <w:r w:rsidRPr="00BE6F0D">
        <w:rPr>
          <w:rFonts w:cs="B Nazanin" w:hint="cs"/>
          <w:b/>
          <w:bCs/>
          <w:color w:val="000000"/>
          <w:sz w:val="28"/>
          <w:szCs w:val="28"/>
          <w:rtl/>
        </w:rPr>
        <w:t xml:space="preserve"> قضية توار</w:t>
      </w:r>
      <w:r w:rsidR="00E4697B">
        <w:rPr>
          <w:rFonts w:cs="B Nazanin" w:hint="cs"/>
          <w:b/>
          <w:bCs/>
          <w:color w:val="000000"/>
          <w:sz w:val="28"/>
          <w:szCs w:val="28"/>
          <w:rtl/>
        </w:rPr>
        <w:t>د العلل المتعددة على معلول واحد</w:t>
      </w:r>
      <w:r w:rsidR="00E4697B">
        <w:rPr>
          <w:rFonts w:hint="cs"/>
          <w:b/>
          <w:bCs/>
          <w:sz w:val="28"/>
          <w:szCs w:val="28"/>
          <w:rtl/>
        </w:rPr>
        <w:t xml:space="preserve"> </w:t>
      </w:r>
      <w:r w:rsidR="00E4697B" w:rsidRPr="00E4697B">
        <w:rPr>
          <w:rFonts w:cs="B Nazanin" w:hint="cs"/>
          <w:sz w:val="28"/>
          <w:szCs w:val="28"/>
          <w:rtl/>
        </w:rPr>
        <w:t xml:space="preserve">( مقتضای وارد شدن علل متعدده است بر معلول واحد </w:t>
      </w:r>
      <w:r w:rsidR="00E4697B" w:rsidRPr="00E4697B">
        <w:rPr>
          <w:rFonts w:ascii="Sakkal Majalla" w:hAnsi="Sakkal Majalla" w:cs="Sakkal Majalla" w:hint="cs"/>
          <w:sz w:val="28"/>
          <w:szCs w:val="28"/>
          <w:rtl/>
        </w:rPr>
        <w:t>–</w:t>
      </w:r>
      <w:r w:rsidR="00E4697B" w:rsidRPr="00E4697B">
        <w:rPr>
          <w:rFonts w:cs="B Nazanin" w:hint="cs"/>
          <w:sz w:val="28"/>
          <w:szCs w:val="28"/>
          <w:rtl/>
        </w:rPr>
        <w:t xml:space="preserve"> اگر یک معلول داشتیم که چند علت داشت یعنی چند علت بود که یک معلول را تحقق دادند ، این علت ها این طور نیست که تک تک هرکدام این معلول را ایجاد کردند بلکه باید گفت این علت ها با ان قدر جامعشان ، این معلول را محقق کردند )</w:t>
      </w:r>
    </w:p>
    <w:p w:rsidR="00E4697B" w:rsidRDefault="00E4697B" w:rsidP="00E4697B">
      <w:pPr>
        <w:pStyle w:val="NormalWeb"/>
        <w:bidi/>
        <w:jc w:val="both"/>
        <w:rPr>
          <w:b/>
          <w:bCs/>
          <w:sz w:val="28"/>
          <w:szCs w:val="28"/>
          <w:rtl/>
        </w:rPr>
      </w:pPr>
      <w:r>
        <w:rPr>
          <w:rFonts w:cs="B Nazanin" w:hint="cs"/>
          <w:b/>
          <w:bCs/>
          <w:color w:val="465BFF"/>
          <w:sz w:val="28"/>
          <w:szCs w:val="28"/>
          <w:rtl/>
        </w:rPr>
        <w:t>فصل : الواجب المؤقت‏</w:t>
      </w:r>
      <w:r>
        <w:rPr>
          <w:rFonts w:hint="cs"/>
          <w:b/>
          <w:bCs/>
          <w:sz w:val="28"/>
          <w:szCs w:val="28"/>
          <w:rtl/>
        </w:rPr>
        <w:t xml:space="preserve"> </w:t>
      </w:r>
    </w:p>
    <w:p w:rsidR="00E4697B" w:rsidRDefault="00E4697B" w:rsidP="00E4697B">
      <w:pPr>
        <w:jc w:val="both"/>
        <w:rPr>
          <w:rtl/>
        </w:rPr>
      </w:pPr>
      <w:r>
        <w:rPr>
          <w:rFonts w:hint="cs"/>
          <w:rtl/>
        </w:rPr>
        <w:t xml:space="preserve">انجام عمل نیازمند به زمان است اما گاهی شارع مقدس این زمان را قید برای واجب قرار داده است یعنی فرموده است این واجب را باید در این زمان انجام بدهی . حالا واجب موقفت به حسب تصور عقلی 3 صورت دارد </w:t>
      </w:r>
    </w:p>
    <w:p w:rsidR="00E4697B" w:rsidRDefault="00E4697B" w:rsidP="00E4697B">
      <w:pPr>
        <w:pStyle w:val="ListParagraph"/>
        <w:numPr>
          <w:ilvl w:val="0"/>
          <w:numId w:val="469"/>
        </w:numPr>
        <w:jc w:val="both"/>
      </w:pPr>
      <w:r w:rsidRPr="00E4697B">
        <w:rPr>
          <w:rFonts w:hint="cs"/>
          <w:b/>
          <w:bCs/>
          <w:rtl/>
        </w:rPr>
        <w:t>صورت اول :</w:t>
      </w:r>
      <w:r>
        <w:rPr>
          <w:rFonts w:hint="cs"/>
          <w:rtl/>
        </w:rPr>
        <w:t xml:space="preserve"> گاهی مقدار وقتی که شارع برای واجب قرار داده است مساوی است با همان مقداری که عمل به ان نیاز دارد مثل صوم رمضان . به این واجب ، واجب موقف مضیق می گویند </w:t>
      </w:r>
    </w:p>
    <w:p w:rsidR="00E4697B" w:rsidRDefault="00E4697B" w:rsidP="00E4697B">
      <w:pPr>
        <w:pStyle w:val="ListParagraph"/>
        <w:numPr>
          <w:ilvl w:val="0"/>
          <w:numId w:val="469"/>
        </w:numPr>
        <w:jc w:val="both"/>
      </w:pPr>
      <w:r w:rsidRPr="00E4697B">
        <w:rPr>
          <w:rFonts w:hint="cs"/>
          <w:b/>
          <w:bCs/>
          <w:rtl/>
        </w:rPr>
        <w:t>صورت دوم :</w:t>
      </w:r>
      <w:r>
        <w:rPr>
          <w:rFonts w:hint="cs"/>
          <w:rtl/>
        </w:rPr>
        <w:t xml:space="preserve"> گاهی مقدار وقتی که شارع برای واجب قرار داده است کمتر است از مقدار وقتی که عمل به آن نیاز دارد مثل این که مولی خیاطی یک لباسی از شما می خواهد که این خیاطی دو روز طول می کشد اما دو ساعت به شما وقت بدهد </w:t>
      </w:r>
    </w:p>
    <w:p w:rsidR="00E4697B" w:rsidRDefault="00E4697B" w:rsidP="00E4697B">
      <w:pPr>
        <w:pStyle w:val="ListParagraph"/>
        <w:numPr>
          <w:ilvl w:val="0"/>
          <w:numId w:val="469"/>
        </w:numPr>
        <w:jc w:val="both"/>
      </w:pPr>
      <w:r w:rsidRPr="00E4697B">
        <w:rPr>
          <w:rFonts w:hint="cs"/>
          <w:b/>
          <w:bCs/>
          <w:rtl/>
        </w:rPr>
        <w:t>صورت سوم :</w:t>
      </w:r>
      <w:r>
        <w:rPr>
          <w:rFonts w:hint="cs"/>
          <w:rtl/>
        </w:rPr>
        <w:t xml:space="preserve"> گاهی مقدار وقتی که شارع برای واجب قرار داده است بیشتر است از مقدار وقتی که عمل به آن نیاز دارد مثل نماز ظهر . به چنین واجبی ، واجب موقت موسع می گویند </w:t>
      </w:r>
      <w:r w:rsidR="00962F9F">
        <w:rPr>
          <w:rFonts w:hint="cs"/>
          <w:rtl/>
        </w:rPr>
        <w:t>.</w:t>
      </w:r>
    </w:p>
    <w:p w:rsidR="00962F9F" w:rsidRPr="00BE6F0D" w:rsidRDefault="00962F9F" w:rsidP="00962F9F">
      <w:pPr>
        <w:pStyle w:val="ListParagraph"/>
        <w:jc w:val="both"/>
        <w:rPr>
          <w:rtl/>
        </w:rPr>
      </w:pPr>
      <w:r w:rsidRPr="00962F9F">
        <w:rPr>
          <w:rFonts w:hint="cs"/>
          <w:b/>
          <w:bCs/>
          <w:rtl/>
        </w:rPr>
        <w:t>( نوار 197 ) :</w:t>
      </w:r>
      <w:r>
        <w:rPr>
          <w:rFonts w:hint="cs"/>
          <w:rtl/>
        </w:rPr>
        <w:t xml:space="preserve"> </w:t>
      </w:r>
      <w:r w:rsidRPr="00962F9F">
        <w:rPr>
          <w:rFonts w:hint="cs"/>
          <w:rtl/>
        </w:rPr>
        <w:t>ایا واجب موسع ممکن هست یا نیست ؟ صاحب کفایه می فرماید واجب موسع واقع شده در نتیجه قهرا ممکن است .</w:t>
      </w:r>
      <w:r>
        <w:rPr>
          <w:rFonts w:hint="cs"/>
          <w:rtl/>
        </w:rPr>
        <w:t xml:space="preserve"> واجب موسع مثل نماز ظهر . توهمش این است که عده ای گفته اند واجب موسع محال است زیرا واجب به عملی گفته می شود که ترکش جایز نیست و حال آنکه واجب موسع ترکش جایز است و می توانید اول وقت آن را ترک کنید</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لا يخفى أنه و إن كان الزمان مما لا بد منه عقلا في الواجب</w:t>
      </w:r>
      <w:r w:rsidR="00E4697B">
        <w:rPr>
          <w:rFonts w:cs="B Nazanin" w:hint="cs"/>
          <w:b/>
          <w:bCs/>
          <w:color w:val="000000"/>
          <w:sz w:val="28"/>
          <w:szCs w:val="28"/>
          <w:rtl/>
        </w:rPr>
        <w:t xml:space="preserve"> </w:t>
      </w:r>
      <w:r w:rsidR="00E4697B" w:rsidRPr="00E4697B">
        <w:rPr>
          <w:rFonts w:cs="B Nazanin" w:hint="cs"/>
          <w:color w:val="000000"/>
          <w:sz w:val="28"/>
          <w:szCs w:val="28"/>
          <w:rtl/>
        </w:rPr>
        <w:t xml:space="preserve">( هرچند می باشد زمان از ان اموری که ناچاریم از آن امور عقلا در واجب </w:t>
      </w:r>
      <w:r w:rsidR="00E4697B" w:rsidRPr="00E4697B">
        <w:rPr>
          <w:rFonts w:ascii="Sakkal Majalla" w:hAnsi="Sakkal Majalla" w:cs="Sakkal Majalla" w:hint="cs"/>
          <w:color w:val="000000"/>
          <w:sz w:val="28"/>
          <w:szCs w:val="28"/>
          <w:rtl/>
        </w:rPr>
        <w:t>–</w:t>
      </w:r>
      <w:r w:rsidR="00E4697B" w:rsidRPr="00E4697B">
        <w:rPr>
          <w:rFonts w:cs="B Nazanin" w:hint="cs"/>
          <w:color w:val="000000"/>
          <w:sz w:val="28"/>
          <w:szCs w:val="28"/>
          <w:rtl/>
        </w:rPr>
        <w:t xml:space="preserve"> یعنی واجب حتما در زمان انجام می گیرد )</w:t>
      </w:r>
      <w:r w:rsidRPr="00BE6F0D">
        <w:rPr>
          <w:rFonts w:cs="B Nazanin" w:hint="cs"/>
          <w:b/>
          <w:bCs/>
          <w:color w:val="000000"/>
          <w:sz w:val="28"/>
          <w:szCs w:val="28"/>
          <w:rtl/>
        </w:rPr>
        <w:t xml:space="preserve"> إلا أنه تارة مما له دخل فيه شرعا</w:t>
      </w:r>
      <w:r w:rsidR="00E4697B" w:rsidRPr="00E4697B">
        <w:rPr>
          <w:rFonts w:cs="B Nazanin" w:hint="cs"/>
          <w:color w:val="000000"/>
          <w:sz w:val="28"/>
          <w:szCs w:val="28"/>
          <w:rtl/>
        </w:rPr>
        <w:t xml:space="preserve"> ( اما زمان یک مرتبه از اموری است که برای آن امور است دخالتی در واجب شرعا )</w:t>
      </w:r>
      <w:r w:rsidRPr="00BE6F0D">
        <w:rPr>
          <w:rFonts w:cs="B Nazanin" w:hint="cs"/>
          <w:b/>
          <w:bCs/>
          <w:color w:val="000000"/>
          <w:sz w:val="28"/>
          <w:szCs w:val="28"/>
          <w:rtl/>
        </w:rPr>
        <w:t xml:space="preserve"> فيكون موقتا و أخرى لا دخل له فيه أصلا فهو غير موقت</w:t>
      </w:r>
      <w:r w:rsidR="00E4697B">
        <w:rPr>
          <w:rFonts w:cs="B Nazanin" w:hint="cs"/>
          <w:b/>
          <w:bCs/>
          <w:color w:val="000000"/>
          <w:sz w:val="28"/>
          <w:szCs w:val="28"/>
          <w:rtl/>
        </w:rPr>
        <w:t xml:space="preserve"> </w:t>
      </w:r>
      <w:r w:rsidR="00E4697B" w:rsidRPr="00E4697B">
        <w:rPr>
          <w:rFonts w:cs="B Nazanin" w:hint="cs"/>
          <w:color w:val="000000"/>
          <w:sz w:val="28"/>
          <w:szCs w:val="28"/>
          <w:rtl/>
        </w:rPr>
        <w:t>( و بار دیگری نیست دخالتی اصلا برای زمان در آن واجب پس واجب می شود غیر موقت )</w:t>
      </w:r>
      <w:r w:rsidRPr="00E4697B">
        <w:rPr>
          <w:rFonts w:cs="B Nazanin" w:hint="cs"/>
          <w:color w:val="000000"/>
          <w:sz w:val="28"/>
          <w:szCs w:val="28"/>
          <w:rtl/>
        </w:rPr>
        <w:t xml:space="preserve"> </w:t>
      </w:r>
      <w:r w:rsidRPr="00BE6F0D">
        <w:rPr>
          <w:rFonts w:cs="B Nazanin" w:hint="cs"/>
          <w:b/>
          <w:bCs/>
          <w:color w:val="000000"/>
          <w:sz w:val="28"/>
          <w:szCs w:val="28"/>
          <w:rtl/>
        </w:rPr>
        <w:t>و الموقت إما أن يكون الزمان المأخوذ فيه بقدره فمضيق</w:t>
      </w:r>
      <w:r w:rsidR="00E4697B">
        <w:rPr>
          <w:rFonts w:cs="B Nazanin" w:hint="cs"/>
          <w:b/>
          <w:bCs/>
          <w:color w:val="000000"/>
          <w:sz w:val="28"/>
          <w:szCs w:val="28"/>
          <w:rtl/>
        </w:rPr>
        <w:t xml:space="preserve"> </w:t>
      </w:r>
      <w:r w:rsidR="00E4697B" w:rsidRPr="00E4697B">
        <w:rPr>
          <w:rFonts w:cs="B Nazanin" w:hint="cs"/>
          <w:color w:val="000000"/>
          <w:sz w:val="28"/>
          <w:szCs w:val="28"/>
          <w:rtl/>
        </w:rPr>
        <w:t>( و موقت یا می باشد زمانی که اخذ شده است در واجب موقت ، به قدر واجب پس واجب موقف مضیف است )</w:t>
      </w:r>
      <w:r w:rsidRPr="00BE6F0D">
        <w:rPr>
          <w:rFonts w:cs="B Nazanin" w:hint="cs"/>
          <w:b/>
          <w:bCs/>
          <w:color w:val="000000"/>
          <w:sz w:val="28"/>
          <w:szCs w:val="28"/>
          <w:rtl/>
        </w:rPr>
        <w:t xml:space="preserve"> و إما أن يكون أوسع منه فموسع</w:t>
      </w:r>
      <w:r w:rsidR="00E4697B">
        <w:rPr>
          <w:rFonts w:cs="B Nazanin" w:hint="cs"/>
          <w:b/>
          <w:bCs/>
          <w:color w:val="000000"/>
          <w:sz w:val="28"/>
          <w:szCs w:val="28"/>
          <w:rtl/>
        </w:rPr>
        <w:t xml:space="preserve"> </w:t>
      </w:r>
      <w:r w:rsidR="00E4697B" w:rsidRPr="00E4697B">
        <w:rPr>
          <w:rFonts w:cs="B Nazanin" w:hint="cs"/>
          <w:color w:val="000000"/>
          <w:sz w:val="28"/>
          <w:szCs w:val="28"/>
          <w:rtl/>
        </w:rPr>
        <w:t>( و یا می باشد زمانی که اخذ شده است در واجب موقت ، وسیع تر است از واجب پس واجب می شود موسع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و</w:t>
      </w:r>
      <w:r w:rsidR="00E4697B">
        <w:rPr>
          <w:rFonts w:cs="B Nazanin" w:hint="cs"/>
          <w:b/>
          <w:bCs/>
          <w:color w:val="000000"/>
          <w:sz w:val="28"/>
          <w:szCs w:val="28"/>
          <w:rtl/>
        </w:rPr>
        <w:t xml:space="preserve"> </w:t>
      </w:r>
      <w:r w:rsidR="00E4697B" w:rsidRPr="00E4697B">
        <w:rPr>
          <w:rFonts w:cs="B Nazanin" w:hint="cs"/>
          <w:color w:val="000000"/>
          <w:sz w:val="28"/>
          <w:szCs w:val="28"/>
          <w:rtl/>
        </w:rPr>
        <w:t xml:space="preserve">( نماز ظهر واجب موسع است </w:t>
      </w:r>
      <w:r w:rsidR="00E4697B" w:rsidRPr="00E4697B">
        <w:rPr>
          <w:rFonts w:ascii="Sakkal Majalla" w:hAnsi="Sakkal Majalla" w:cs="Sakkal Majalla" w:hint="cs"/>
          <w:color w:val="000000"/>
          <w:sz w:val="28"/>
          <w:szCs w:val="28"/>
          <w:rtl/>
        </w:rPr>
        <w:t>–</w:t>
      </w:r>
      <w:r w:rsidR="00E4697B" w:rsidRPr="00E4697B">
        <w:rPr>
          <w:rFonts w:cs="B Nazanin" w:hint="cs"/>
          <w:color w:val="000000"/>
          <w:sz w:val="28"/>
          <w:szCs w:val="28"/>
          <w:rtl/>
        </w:rPr>
        <w:t xml:space="preserve"> این نماز ظهر یک افراد طولی دارد و یک افراد عرضی . افراد عرضی مثل نماز ظهر در خانه ، نماز ظهر در مسجد و افراد طولیش مثل نماز ظهر اول وقت و نماز ظهر وسط وقت حالا همان طور که بین افراد عرضیه ، تخییر عقلی است بین افراد طولیه هم تخییر عقلی است )</w:t>
      </w:r>
      <w:r w:rsidRPr="00BE6F0D">
        <w:rPr>
          <w:rFonts w:cs="B Nazanin" w:hint="cs"/>
          <w:b/>
          <w:bCs/>
          <w:color w:val="000000"/>
          <w:sz w:val="28"/>
          <w:szCs w:val="28"/>
          <w:rtl/>
        </w:rPr>
        <w:t xml:space="preserve"> لا يذهب عليك أن الموسع كلي </w:t>
      </w:r>
      <w:r w:rsidR="00E4697B" w:rsidRPr="00E4697B">
        <w:rPr>
          <w:rFonts w:cs="B Nazanin" w:hint="cs"/>
          <w:color w:val="000000"/>
          <w:sz w:val="28"/>
          <w:szCs w:val="28"/>
          <w:rtl/>
        </w:rPr>
        <w:t>( و مخفی نیست بر تو که واجب موسع کلی است )</w:t>
      </w:r>
      <w:r w:rsidR="00E4697B">
        <w:rPr>
          <w:rFonts w:cs="B Nazanin" w:hint="cs"/>
          <w:b/>
          <w:bCs/>
          <w:color w:val="000000"/>
          <w:sz w:val="28"/>
          <w:szCs w:val="28"/>
          <w:rtl/>
        </w:rPr>
        <w:t xml:space="preserve"> </w:t>
      </w:r>
      <w:r w:rsidRPr="00BE6F0D">
        <w:rPr>
          <w:rFonts w:cs="B Nazanin" w:hint="cs"/>
          <w:b/>
          <w:bCs/>
          <w:color w:val="000000"/>
          <w:sz w:val="28"/>
          <w:szCs w:val="28"/>
          <w:rtl/>
        </w:rPr>
        <w:t>كما كان له أفراد دفعية</w:t>
      </w:r>
      <w:r w:rsidR="00E4697B" w:rsidRPr="00E4697B">
        <w:rPr>
          <w:rFonts w:cs="B Nazanin" w:hint="cs"/>
          <w:color w:val="000000"/>
          <w:sz w:val="28"/>
          <w:szCs w:val="28"/>
          <w:rtl/>
        </w:rPr>
        <w:t xml:space="preserve"> ( همان طور که می باشد برای واجب موسع ، افراد دفعی و عرضیه )</w:t>
      </w:r>
      <w:r w:rsidRPr="00E4697B">
        <w:rPr>
          <w:rFonts w:cs="B Nazanin" w:hint="cs"/>
          <w:color w:val="000000"/>
          <w:sz w:val="28"/>
          <w:szCs w:val="28"/>
          <w:rtl/>
        </w:rPr>
        <w:t xml:space="preserve"> </w:t>
      </w:r>
      <w:r w:rsidRPr="00BE6F0D">
        <w:rPr>
          <w:rFonts w:cs="B Nazanin" w:hint="cs"/>
          <w:b/>
          <w:bCs/>
          <w:color w:val="000000"/>
          <w:sz w:val="28"/>
          <w:szCs w:val="28"/>
          <w:rtl/>
        </w:rPr>
        <w:t>كان له أفراد تدريجية</w:t>
      </w:r>
      <w:r w:rsidR="00E4697B">
        <w:rPr>
          <w:rFonts w:cs="B Nazanin" w:hint="cs"/>
          <w:b/>
          <w:bCs/>
          <w:color w:val="000000"/>
          <w:sz w:val="28"/>
          <w:szCs w:val="28"/>
          <w:rtl/>
        </w:rPr>
        <w:t xml:space="preserve"> </w:t>
      </w:r>
      <w:r w:rsidR="00E4697B" w:rsidRPr="00E4697B">
        <w:rPr>
          <w:rFonts w:cs="B Nazanin" w:hint="cs"/>
          <w:color w:val="000000"/>
          <w:sz w:val="28"/>
          <w:szCs w:val="28"/>
          <w:rtl/>
        </w:rPr>
        <w:t>( می باشد برای ان موسع ، افراد تدریجیه و طولیه )</w:t>
      </w:r>
      <w:r w:rsidRPr="00BE6F0D">
        <w:rPr>
          <w:rFonts w:cs="B Nazanin" w:hint="cs"/>
          <w:b/>
          <w:bCs/>
          <w:color w:val="000000"/>
          <w:sz w:val="28"/>
          <w:szCs w:val="28"/>
          <w:rtl/>
        </w:rPr>
        <w:t xml:space="preserve"> يكون التخيير بينها</w:t>
      </w:r>
      <w:r w:rsidR="00E4697B">
        <w:rPr>
          <w:rFonts w:cs="B Nazanin" w:hint="cs"/>
          <w:b/>
          <w:bCs/>
          <w:color w:val="000000"/>
          <w:sz w:val="28"/>
          <w:szCs w:val="28"/>
          <w:rtl/>
        </w:rPr>
        <w:t xml:space="preserve"> </w:t>
      </w:r>
      <w:r w:rsidR="00E4697B" w:rsidRPr="00E4697B">
        <w:rPr>
          <w:rFonts w:cs="B Nazanin" w:hint="cs"/>
          <w:color w:val="000000"/>
          <w:sz w:val="28"/>
          <w:szCs w:val="28"/>
          <w:rtl/>
        </w:rPr>
        <w:t>( می باشد تخییر بین افراد تدریجیه مثل تخییر بین افراد دفعیه ، تخییر عقلی )</w:t>
      </w:r>
      <w:r w:rsidRPr="00BE6F0D">
        <w:rPr>
          <w:rFonts w:cs="B Nazanin" w:hint="cs"/>
          <w:b/>
          <w:bCs/>
          <w:color w:val="000000"/>
          <w:sz w:val="28"/>
          <w:szCs w:val="28"/>
          <w:rtl/>
        </w:rPr>
        <w:t xml:space="preserve"> كالتخيير بين أفرادها الدفعية عقليا.</w:t>
      </w:r>
    </w:p>
    <w:p w:rsidR="00E4697B" w:rsidRDefault="00BE6F0D" w:rsidP="00BE6F0D">
      <w:pPr>
        <w:pStyle w:val="NormalWeb"/>
        <w:bidi/>
        <w:jc w:val="both"/>
        <w:rPr>
          <w:rFonts w:cs="B Nazanin"/>
          <w:b/>
          <w:bCs/>
          <w:color w:val="000000"/>
          <w:sz w:val="28"/>
          <w:szCs w:val="28"/>
          <w:rtl/>
        </w:rPr>
      </w:pPr>
      <w:r w:rsidRPr="00BE6F0D">
        <w:rPr>
          <w:rFonts w:cs="B Nazanin" w:hint="cs"/>
          <w:b/>
          <w:bCs/>
          <w:color w:val="000000"/>
          <w:sz w:val="28"/>
          <w:szCs w:val="28"/>
          <w:rtl/>
        </w:rPr>
        <w:t>و لا وجه لتوهم أن يكون التخيير بينها شرعيا</w:t>
      </w:r>
      <w:r w:rsidR="00E4697B">
        <w:rPr>
          <w:rFonts w:cs="B Nazanin" w:hint="cs"/>
          <w:b/>
          <w:bCs/>
          <w:color w:val="000000"/>
          <w:sz w:val="28"/>
          <w:szCs w:val="28"/>
          <w:rtl/>
        </w:rPr>
        <w:t xml:space="preserve"> </w:t>
      </w:r>
      <w:r w:rsidR="00E4697B" w:rsidRPr="00E4697B">
        <w:rPr>
          <w:rFonts w:cs="B Nazanin" w:hint="cs"/>
          <w:color w:val="000000"/>
          <w:sz w:val="28"/>
          <w:szCs w:val="28"/>
          <w:rtl/>
        </w:rPr>
        <w:t>( و وجهی نیست برای توهم کردن این که تخییر بین این افراد شرعی بشود )</w:t>
      </w:r>
      <w:r w:rsidRPr="00E4697B">
        <w:rPr>
          <w:rFonts w:cs="B Nazanin" w:hint="cs"/>
          <w:color w:val="000000"/>
          <w:sz w:val="28"/>
          <w:szCs w:val="28"/>
          <w:rtl/>
        </w:rPr>
        <w:t xml:space="preserve"> </w:t>
      </w:r>
      <w:r w:rsidRPr="00BE6F0D">
        <w:rPr>
          <w:rFonts w:cs="B Nazanin" w:hint="cs"/>
          <w:b/>
          <w:bCs/>
          <w:color w:val="000000"/>
          <w:sz w:val="28"/>
          <w:szCs w:val="28"/>
          <w:rtl/>
        </w:rPr>
        <w:t>ضرورة أن نسبتها إلى الواجب نسبة أفراد الطبائع إليها</w:t>
      </w:r>
      <w:r w:rsidR="00E4697B">
        <w:rPr>
          <w:rFonts w:cs="B Nazanin" w:hint="cs"/>
          <w:b/>
          <w:bCs/>
          <w:color w:val="000000"/>
          <w:sz w:val="28"/>
          <w:szCs w:val="28"/>
          <w:rtl/>
        </w:rPr>
        <w:t xml:space="preserve"> </w:t>
      </w:r>
      <w:r w:rsidR="00E4697B" w:rsidRPr="00E4697B">
        <w:rPr>
          <w:rFonts w:cs="B Nazanin" w:hint="cs"/>
          <w:color w:val="000000"/>
          <w:sz w:val="28"/>
          <w:szCs w:val="28"/>
          <w:rtl/>
        </w:rPr>
        <w:t>( به دلیل این که نسبت این افراد به واجب مثل نسبت افراد یک طبیعت است به طبیعت )</w:t>
      </w:r>
      <w:r w:rsidRPr="00E4697B">
        <w:rPr>
          <w:rFonts w:cs="B Nazanin" w:hint="cs"/>
          <w:color w:val="000000"/>
          <w:sz w:val="28"/>
          <w:szCs w:val="28"/>
          <w:rtl/>
        </w:rPr>
        <w:t xml:space="preserve"> </w:t>
      </w:r>
      <w:r w:rsidRPr="00BE6F0D">
        <w:rPr>
          <w:rFonts w:cs="B Nazanin" w:hint="cs"/>
          <w:b/>
          <w:bCs/>
          <w:color w:val="000000"/>
          <w:sz w:val="28"/>
          <w:szCs w:val="28"/>
          <w:rtl/>
        </w:rPr>
        <w:t xml:space="preserve">كما لا يخفى </w:t>
      </w:r>
    </w:p>
    <w:p w:rsidR="00962F9F" w:rsidRPr="00962F9F" w:rsidRDefault="00E4697B" w:rsidP="00962F9F">
      <w:pPr>
        <w:pStyle w:val="Heading1"/>
        <w:jc w:val="both"/>
        <w:rPr>
          <w:rtl/>
        </w:rPr>
      </w:pPr>
      <w:r>
        <w:rPr>
          <w:rFonts w:hint="cs"/>
          <w:rtl/>
        </w:rPr>
        <w:t xml:space="preserve">نورا 197 : ادامه ی واجب موقت ، امر کردن به امر ، امر کردن بعد از امر کردن </w:t>
      </w:r>
      <w:r>
        <w:rPr>
          <w:rFonts w:ascii="Sakkal Majalla" w:hAnsi="Sakkal Majalla" w:cs="Sakkal Majalla" w:hint="cs"/>
          <w:rtl/>
        </w:rPr>
        <w:t>–</w:t>
      </w:r>
      <w:r>
        <w:rPr>
          <w:rFonts w:hint="cs"/>
          <w:rtl/>
        </w:rPr>
        <w:t xml:space="preserve"> اتمام مباحث الفاظ </w:t>
      </w:r>
    </w:p>
    <w:p w:rsidR="00BE6F0D" w:rsidRDefault="00BE6F0D" w:rsidP="00E4697B">
      <w:pPr>
        <w:pStyle w:val="NormalWeb"/>
        <w:bidi/>
        <w:jc w:val="both"/>
        <w:rPr>
          <w:b/>
          <w:bCs/>
          <w:sz w:val="28"/>
          <w:szCs w:val="28"/>
          <w:rtl/>
        </w:rPr>
      </w:pPr>
      <w:r w:rsidRPr="00BE6F0D">
        <w:rPr>
          <w:rFonts w:cs="B Nazanin" w:hint="cs"/>
          <w:b/>
          <w:bCs/>
          <w:color w:val="000000"/>
          <w:sz w:val="28"/>
          <w:szCs w:val="28"/>
          <w:rtl/>
        </w:rPr>
        <w:t>و وقوع الموسع فضلا عن‏ إمكانه مما لا ريب فيه و لا شبهة تعتريه</w:t>
      </w:r>
      <w:r w:rsidR="00962F9F" w:rsidRPr="00962F9F">
        <w:rPr>
          <w:rFonts w:cs="B Nazanin" w:hint="cs"/>
          <w:color w:val="000000"/>
          <w:sz w:val="28"/>
          <w:szCs w:val="28"/>
          <w:rtl/>
        </w:rPr>
        <w:t xml:space="preserve"> ( واقع شدن واجب موسع چه برسد به ممکن بودن واجب موسع از اموری است که نیست شکی در او و نیست شبهه ای که عارض بشود او را )</w:t>
      </w:r>
      <w:r w:rsidRPr="00962F9F">
        <w:rPr>
          <w:rFonts w:cs="B Nazanin" w:hint="cs"/>
          <w:color w:val="000000"/>
          <w:sz w:val="28"/>
          <w:szCs w:val="28"/>
          <w:rtl/>
        </w:rPr>
        <w:t xml:space="preserve"> </w:t>
      </w:r>
      <w:r w:rsidRPr="00BE6F0D">
        <w:rPr>
          <w:rFonts w:cs="B Nazanin" w:hint="cs"/>
          <w:b/>
          <w:bCs/>
          <w:color w:val="000000"/>
          <w:sz w:val="28"/>
          <w:szCs w:val="28"/>
          <w:rtl/>
        </w:rPr>
        <w:t>و لا اعتناء ببعض</w:t>
      </w:r>
      <w:r w:rsidR="00962F9F">
        <w:rPr>
          <w:rFonts w:cs="B Nazanin" w:hint="cs"/>
          <w:b/>
          <w:bCs/>
          <w:color w:val="000000"/>
          <w:sz w:val="28"/>
          <w:szCs w:val="28"/>
          <w:rtl/>
        </w:rPr>
        <w:t xml:space="preserve"> التسويلات كما يظهر من المطولات</w:t>
      </w:r>
      <w:r w:rsidR="00962F9F" w:rsidRPr="00962F9F">
        <w:rPr>
          <w:rFonts w:cs="B Nazanin" w:hint="cs"/>
          <w:color w:val="000000"/>
          <w:sz w:val="28"/>
          <w:szCs w:val="28"/>
          <w:rtl/>
        </w:rPr>
        <w:t xml:space="preserve"> ( و اعتناء نمی شود به بعضی از شبهات آن طوری که ظاهر می شود این عدم الاعتناء از بعضی از کتب مطول اصولی )</w:t>
      </w:r>
    </w:p>
    <w:p w:rsidR="00962F9F" w:rsidRPr="00BE6F0D" w:rsidRDefault="00962F9F" w:rsidP="00962F9F">
      <w:pPr>
        <w:jc w:val="both"/>
        <w:rPr>
          <w:rtl/>
        </w:rPr>
      </w:pPr>
      <w:r w:rsidRPr="00962F9F">
        <w:rPr>
          <w:rFonts w:hint="cs"/>
          <w:b/>
          <w:bCs/>
          <w:rtl/>
        </w:rPr>
        <w:t>بحث دوم :</w:t>
      </w:r>
      <w:r>
        <w:rPr>
          <w:rFonts w:hint="cs"/>
          <w:rtl/>
        </w:rPr>
        <w:t xml:space="preserve"> ایا قضاء تابع اداء هست یا نیست ؟ یعنی اگر شارع امر کرد به یک واجب موقت و مکلف این واجب موقت را در طول وقت انجام نداد ایا همان امری که به واجب موقت شده ،انجام واجب موقت را در خارج از وقت لازم می کند یا نمی کند مثل این که شارع امر کرد به نماز ظهر در زمانش بعد مکلف نماز ظهر را در وقتش انجام نداد ایا این امر شارع برای واجب کردن نماز ظهر در خارج از وقت کافی است یا کافی نیست اگر گفتیم کافی است یعنی قضاء تابع اداء است اما اگر گفتیم کافی نیست یعنی قضاء تابع اداء نیست و قضا نیازمند به امر جدید است ؟ صاحب کفایه می فرماید اگر ما باشیم و خود امر ، از خود امر وجوب قضاء در خارج از وقت در نمی آید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ثم إنه لا دلالة للأمر بالموقت</w:t>
      </w:r>
      <w:r w:rsidR="00962F9F">
        <w:rPr>
          <w:rFonts w:cs="B Nazanin" w:hint="cs"/>
          <w:b/>
          <w:bCs/>
          <w:color w:val="000000"/>
          <w:sz w:val="28"/>
          <w:szCs w:val="28"/>
          <w:rtl/>
        </w:rPr>
        <w:t xml:space="preserve"> </w:t>
      </w:r>
      <w:r w:rsidR="00962F9F" w:rsidRPr="00962F9F">
        <w:rPr>
          <w:rFonts w:cs="B Nazanin" w:hint="cs"/>
          <w:color w:val="000000"/>
          <w:sz w:val="28"/>
          <w:szCs w:val="28"/>
          <w:rtl/>
        </w:rPr>
        <w:t>( نیست دلالتی برای امر به واجب موقت )</w:t>
      </w:r>
      <w:r w:rsidRPr="00BE6F0D">
        <w:rPr>
          <w:rFonts w:cs="B Nazanin" w:hint="cs"/>
          <w:b/>
          <w:bCs/>
          <w:color w:val="000000"/>
          <w:sz w:val="28"/>
          <w:szCs w:val="28"/>
          <w:rtl/>
        </w:rPr>
        <w:t xml:space="preserve"> بوجه</w:t>
      </w:r>
      <w:r w:rsidR="00962F9F">
        <w:rPr>
          <w:rFonts w:cs="B Nazanin" w:hint="cs"/>
          <w:b/>
          <w:bCs/>
          <w:color w:val="000000"/>
          <w:sz w:val="28"/>
          <w:szCs w:val="28"/>
          <w:rtl/>
        </w:rPr>
        <w:t xml:space="preserve"> </w:t>
      </w:r>
      <w:r w:rsidR="00962F9F" w:rsidRPr="00962F9F">
        <w:rPr>
          <w:rFonts w:cs="B Nazanin" w:hint="cs"/>
          <w:color w:val="000000"/>
          <w:sz w:val="28"/>
          <w:szCs w:val="28"/>
          <w:rtl/>
        </w:rPr>
        <w:t>( به هیچ وجهی از وجوه )</w:t>
      </w:r>
      <w:r w:rsidRPr="00BE6F0D">
        <w:rPr>
          <w:rFonts w:cs="B Nazanin" w:hint="cs"/>
          <w:b/>
          <w:bCs/>
          <w:color w:val="000000"/>
          <w:sz w:val="28"/>
          <w:szCs w:val="28"/>
          <w:rtl/>
        </w:rPr>
        <w:t xml:space="preserve"> على الأمر به في خارج الوقت بعد فوته في الوقت</w:t>
      </w:r>
      <w:r w:rsidR="00962F9F">
        <w:rPr>
          <w:rFonts w:cs="B Nazanin" w:hint="cs"/>
          <w:b/>
          <w:bCs/>
          <w:color w:val="000000"/>
          <w:sz w:val="28"/>
          <w:szCs w:val="28"/>
          <w:rtl/>
        </w:rPr>
        <w:t xml:space="preserve"> </w:t>
      </w:r>
      <w:r w:rsidR="00962F9F" w:rsidRPr="00962F9F">
        <w:rPr>
          <w:rFonts w:cs="B Nazanin" w:hint="cs"/>
          <w:color w:val="000000"/>
          <w:sz w:val="28"/>
          <w:szCs w:val="28"/>
          <w:rtl/>
        </w:rPr>
        <w:t>( دلالت ندارد بر امر به موقت در خارج از وقت بعد از فوت شدن موقت در داخل وقت )</w:t>
      </w:r>
      <w:r w:rsidRPr="00962F9F">
        <w:rPr>
          <w:rFonts w:cs="B Nazanin" w:hint="cs"/>
          <w:color w:val="000000"/>
          <w:sz w:val="28"/>
          <w:szCs w:val="28"/>
          <w:rtl/>
        </w:rPr>
        <w:t xml:space="preserve"> </w:t>
      </w:r>
      <w:r w:rsidRPr="00BE6F0D">
        <w:rPr>
          <w:rFonts w:cs="B Nazanin" w:hint="cs"/>
          <w:b/>
          <w:bCs/>
          <w:color w:val="000000"/>
          <w:sz w:val="28"/>
          <w:szCs w:val="28"/>
          <w:rtl/>
        </w:rPr>
        <w:t xml:space="preserve">لو </w:t>
      </w:r>
      <w:r w:rsidR="00962F9F">
        <w:rPr>
          <w:rFonts w:cs="B Nazanin" w:hint="cs"/>
          <w:b/>
          <w:bCs/>
          <w:color w:val="000000"/>
          <w:sz w:val="28"/>
          <w:szCs w:val="28"/>
          <w:rtl/>
        </w:rPr>
        <w:t>لم نقل بدلالته على عدم الأمر به</w:t>
      </w:r>
      <w:r w:rsidR="00962F9F" w:rsidRPr="00962F9F">
        <w:rPr>
          <w:rFonts w:cs="B Nazanin" w:hint="cs"/>
          <w:color w:val="000000"/>
          <w:sz w:val="28"/>
          <w:szCs w:val="28"/>
          <w:rtl/>
        </w:rPr>
        <w:t xml:space="preserve"> ( اگر ما نگوییم که آن امر</w:t>
      </w:r>
      <w:r w:rsidR="00962F9F">
        <w:rPr>
          <w:rFonts w:cs="B Nazanin" w:hint="cs"/>
          <w:color w:val="000000"/>
          <w:sz w:val="28"/>
          <w:szCs w:val="28"/>
          <w:rtl/>
        </w:rPr>
        <w:t xml:space="preserve"> به موقت</w:t>
      </w:r>
      <w:r w:rsidR="00962F9F" w:rsidRPr="00962F9F">
        <w:rPr>
          <w:rFonts w:cs="B Nazanin" w:hint="cs"/>
          <w:color w:val="000000"/>
          <w:sz w:val="28"/>
          <w:szCs w:val="28"/>
          <w:rtl/>
        </w:rPr>
        <w:t xml:space="preserve"> دال است بر عدم الامر</w:t>
      </w:r>
      <w:r w:rsidR="00962F9F">
        <w:rPr>
          <w:rFonts w:cs="B Nazanin" w:hint="cs"/>
          <w:color w:val="000000"/>
          <w:sz w:val="28"/>
          <w:szCs w:val="28"/>
          <w:rtl/>
        </w:rPr>
        <w:t xml:space="preserve"> به موقت در خارج از وقت</w:t>
      </w:r>
      <w:r w:rsidR="00962F9F" w:rsidRPr="00962F9F">
        <w:rPr>
          <w:rFonts w:cs="B Nazanin" w:hint="cs"/>
          <w:color w:val="000000"/>
          <w:sz w:val="28"/>
          <w:szCs w:val="28"/>
          <w:rtl/>
        </w:rPr>
        <w:t xml:space="preserve"> </w:t>
      </w:r>
      <w:r w:rsidR="00962F9F" w:rsidRPr="00962F9F">
        <w:rPr>
          <w:rFonts w:ascii="Sakkal Majalla" w:hAnsi="Sakkal Majalla" w:cs="Sakkal Majalla" w:hint="cs"/>
          <w:color w:val="000000"/>
          <w:sz w:val="28"/>
          <w:szCs w:val="28"/>
          <w:rtl/>
        </w:rPr>
        <w:t>–</w:t>
      </w:r>
      <w:r w:rsidR="00962F9F" w:rsidRPr="00962F9F">
        <w:rPr>
          <w:rFonts w:cs="B Nazanin" w:hint="cs"/>
          <w:color w:val="000000"/>
          <w:sz w:val="28"/>
          <w:szCs w:val="28"/>
          <w:rtl/>
        </w:rPr>
        <w:t xml:space="preserve"> صاحب کفایه می فرماید وقتی شارع امر می کند به یک واجب موقتی </w:t>
      </w:r>
      <w:r w:rsidR="00962F9F" w:rsidRPr="00962F9F">
        <w:rPr>
          <w:rFonts w:hint="cs"/>
          <w:sz w:val="28"/>
          <w:szCs w:val="28"/>
          <w:rtl/>
        </w:rPr>
        <w:t xml:space="preserve">، </w:t>
      </w:r>
      <w:r w:rsidR="00962F9F" w:rsidRPr="00962F9F">
        <w:rPr>
          <w:rFonts w:cs="B Nazanin" w:hint="cs"/>
          <w:sz w:val="28"/>
          <w:szCs w:val="28"/>
          <w:rtl/>
        </w:rPr>
        <w:t>ما در مرحله ی اول می گوییم این امر دال است بر عدم امر به موقت در خارج از وقت حالا اگر این را نگوییم لااقل عدم دلالت هست</w:t>
      </w:r>
      <w:r w:rsidR="00962F9F">
        <w:rPr>
          <w:rFonts w:cs="B Nazanin" w:hint="cs"/>
          <w:sz w:val="28"/>
          <w:szCs w:val="28"/>
          <w:rtl/>
        </w:rPr>
        <w:t xml:space="preserve"> </w:t>
      </w:r>
      <w:r w:rsidR="00962F9F">
        <w:rPr>
          <w:rFonts w:ascii="Sakkal Majalla" w:hAnsi="Sakkal Majalla" w:cs="Sakkal Majalla" w:hint="cs"/>
          <w:sz w:val="28"/>
          <w:szCs w:val="28"/>
          <w:rtl/>
        </w:rPr>
        <w:t>–</w:t>
      </w:r>
      <w:r w:rsidR="00962F9F">
        <w:rPr>
          <w:rFonts w:cs="B Nazanin" w:hint="cs"/>
          <w:sz w:val="28"/>
          <w:szCs w:val="28"/>
          <w:rtl/>
        </w:rPr>
        <w:t xml:space="preserve"> چرا می گوییم این امر دلالت دارد بر عدم ؟ چون اگر شارع به یک عملی در یک وقتی امر بکند این وقت می شود وصف و ممکن است قائل بشویم که وصف مفهوم دارد یعنی اگر وصف منتفی شد دیگر امر دلالتی بر وجوب عمل در خارج از وقت نمی کند</w:t>
      </w:r>
      <w:r w:rsidR="00962F9F" w:rsidRPr="00962F9F">
        <w:rPr>
          <w:rFonts w:cs="B Nazanin" w:hint="cs"/>
          <w:sz w:val="28"/>
          <w:szCs w:val="28"/>
          <w:rtl/>
        </w:rPr>
        <w:t xml:space="preserve"> )</w:t>
      </w:r>
      <w:r w:rsidR="00962F9F">
        <w:rPr>
          <w:rFonts w:hint="cs"/>
          <w:b/>
          <w:bCs/>
          <w:sz w:val="28"/>
          <w:szCs w:val="28"/>
          <w:rtl/>
        </w:rPr>
        <w:t xml:space="preserve"> </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نعم</w:t>
      </w:r>
      <w:r w:rsidR="00962F9F">
        <w:rPr>
          <w:rFonts w:cs="B Nazanin" w:hint="cs"/>
          <w:b/>
          <w:bCs/>
          <w:color w:val="000000"/>
          <w:sz w:val="28"/>
          <w:szCs w:val="28"/>
          <w:rtl/>
        </w:rPr>
        <w:t xml:space="preserve"> </w:t>
      </w:r>
      <w:r w:rsidR="00962F9F" w:rsidRPr="00962F9F">
        <w:rPr>
          <w:rFonts w:cs="B Nazanin" w:hint="cs"/>
          <w:color w:val="000000"/>
          <w:sz w:val="28"/>
          <w:szCs w:val="28"/>
          <w:rtl/>
        </w:rPr>
        <w:t>( با 3 شرط قضا تابع اداء است یعنی اگر شارع امر کرد به یک واجب موقتی ، اگر این واجب در وقت خودش فوت شد همین امر دلالت دارد بر این که انجام موقت در خارج از وقت واجب است : شرط اول : دلیل واجب اطلاق داشته باشد ( هم شامل وقت بشود و هم شامل خارج از وقت بشود ) شرط دوم : دلیلی که وقت را مشخص کرده منفصل باشد نه متصل . شرط سوم : آن دلیلی که وقت را مشخص کرده اطلاق نداشته باشد . مراد از اطلاق</w:t>
      </w:r>
      <w:r w:rsidR="00962F9F">
        <w:rPr>
          <w:rFonts w:cs="B Nazanin" w:hint="cs"/>
          <w:color w:val="000000"/>
          <w:sz w:val="28"/>
          <w:szCs w:val="28"/>
          <w:rtl/>
        </w:rPr>
        <w:t xml:space="preserve"> ( به بیان مرحوم حکیم )</w:t>
      </w:r>
      <w:r w:rsidR="00962F9F" w:rsidRPr="00962F9F">
        <w:rPr>
          <w:rFonts w:cs="B Nazanin" w:hint="cs"/>
          <w:color w:val="000000"/>
          <w:sz w:val="28"/>
          <w:szCs w:val="28"/>
          <w:rtl/>
        </w:rPr>
        <w:t xml:space="preserve"> این است که یعنی این دلیلی که وقت را مشخص کرده نیاید بگوید که تمامی مراتب مصلحت مطلقا مربوط به وقت است</w:t>
      </w:r>
      <w:r w:rsidR="00962F9F">
        <w:rPr>
          <w:rFonts w:cs="B Nazanin" w:hint="cs"/>
          <w:color w:val="000000"/>
          <w:sz w:val="28"/>
          <w:szCs w:val="28"/>
          <w:rtl/>
        </w:rPr>
        <w:t xml:space="preserve"> </w:t>
      </w:r>
      <w:r w:rsidR="00962F9F">
        <w:rPr>
          <w:rFonts w:ascii="Sakkal Majalla" w:hAnsi="Sakkal Majalla" w:cs="Sakkal Majalla" w:hint="cs"/>
          <w:color w:val="000000"/>
          <w:sz w:val="28"/>
          <w:szCs w:val="28"/>
          <w:rtl/>
        </w:rPr>
        <w:t>–</w:t>
      </w:r>
      <w:r w:rsidR="00962F9F">
        <w:rPr>
          <w:rFonts w:cs="B Nazanin" w:hint="cs"/>
          <w:color w:val="000000"/>
          <w:sz w:val="28"/>
          <w:szCs w:val="28"/>
          <w:rtl/>
        </w:rPr>
        <w:t xml:space="preserve"> به اصطلاح می گویند اگر این 3 شرط جمع بود این جا از باب تعدد مطلوب است یعنی مولی دو خواسته دارد : اول : اصل عمل را می خواهد و راضی به ترک نیست . دوم : عمل را در این وقت می خواهد . حالا اگر شما عمل را در وقتش انجام ندادید ، شما خواسته ی دوم را انجام ندادید اما خواسته ی اول سرجای خودش باقی است</w:t>
      </w:r>
      <w:r w:rsidR="00962F9F" w:rsidRPr="00962F9F">
        <w:rPr>
          <w:rFonts w:cs="B Nazanin" w:hint="cs"/>
          <w:color w:val="000000"/>
          <w:sz w:val="28"/>
          <w:szCs w:val="28"/>
          <w:rtl/>
        </w:rPr>
        <w:t xml:space="preserve"> )</w:t>
      </w:r>
      <w:r w:rsidRPr="00BE6F0D">
        <w:rPr>
          <w:rFonts w:cs="B Nazanin" w:hint="cs"/>
          <w:b/>
          <w:bCs/>
          <w:color w:val="000000"/>
          <w:sz w:val="28"/>
          <w:szCs w:val="28"/>
          <w:rtl/>
        </w:rPr>
        <w:t xml:space="preserve"> لو كان التوقيت بدليل منفصل</w:t>
      </w:r>
      <w:r w:rsidR="00962F9F" w:rsidRPr="00962F9F">
        <w:rPr>
          <w:rFonts w:cs="B Nazanin" w:hint="cs"/>
          <w:color w:val="000000"/>
          <w:sz w:val="28"/>
          <w:szCs w:val="28"/>
          <w:rtl/>
        </w:rPr>
        <w:t xml:space="preserve"> ( اگر بوده باشد بیان وقت به وسیله ی یک دلیل منفصل</w:t>
      </w:r>
      <w:r w:rsidR="00962F9F">
        <w:rPr>
          <w:rFonts w:cs="B Nazanin" w:hint="cs"/>
          <w:color w:val="000000"/>
          <w:sz w:val="28"/>
          <w:szCs w:val="28"/>
          <w:rtl/>
        </w:rPr>
        <w:t xml:space="preserve"> </w:t>
      </w:r>
      <w:r w:rsidR="00962F9F">
        <w:rPr>
          <w:rFonts w:ascii="Sakkal Majalla" w:hAnsi="Sakkal Majalla" w:cs="Sakkal Majalla" w:hint="cs"/>
          <w:color w:val="000000"/>
          <w:sz w:val="28"/>
          <w:szCs w:val="28"/>
          <w:rtl/>
        </w:rPr>
        <w:t>–</w:t>
      </w:r>
      <w:r w:rsidR="00962F9F">
        <w:rPr>
          <w:rFonts w:cs="B Nazanin" w:hint="cs"/>
          <w:color w:val="000000"/>
          <w:sz w:val="28"/>
          <w:szCs w:val="28"/>
          <w:rtl/>
        </w:rPr>
        <w:t xml:space="preserve"> اگر بیان وقت با بیان متصل بشود مثلا مولی بفرماید اقم الصلاه لدلوک الشمش الی غسق اللیل ، این می شود از باب وحدت مطلوب یعنی مولی یک خواسته دارد و آن این است : انجام مطلوب در داخل وقت . اگر این خواسته را انجام داید فبها و اگر انجام ندادید خواسته ی مولی ساقط می شود لذا گفتیم که دلیل توقیت باید منفصل باشد</w:t>
      </w:r>
      <w:r w:rsidR="00962F9F" w:rsidRPr="00962F9F">
        <w:rPr>
          <w:rFonts w:cs="B Nazanin" w:hint="cs"/>
          <w:color w:val="000000"/>
          <w:sz w:val="28"/>
          <w:szCs w:val="28"/>
          <w:rtl/>
        </w:rPr>
        <w:t xml:space="preserve"> )</w:t>
      </w:r>
      <w:r w:rsidRPr="00962F9F">
        <w:rPr>
          <w:rFonts w:cs="B Nazanin" w:hint="cs"/>
          <w:color w:val="000000"/>
          <w:sz w:val="28"/>
          <w:szCs w:val="28"/>
          <w:rtl/>
        </w:rPr>
        <w:t xml:space="preserve"> </w:t>
      </w:r>
      <w:r w:rsidRPr="00BE6F0D">
        <w:rPr>
          <w:rFonts w:cs="B Nazanin" w:hint="cs"/>
          <w:b/>
          <w:bCs/>
          <w:color w:val="000000"/>
          <w:sz w:val="28"/>
          <w:szCs w:val="28"/>
          <w:rtl/>
        </w:rPr>
        <w:t>لم يكن له إطلاق على التقييد بالوقت</w:t>
      </w:r>
      <w:r w:rsidR="00962F9F">
        <w:rPr>
          <w:rFonts w:cs="B Nazanin" w:hint="cs"/>
          <w:b/>
          <w:bCs/>
          <w:color w:val="000000"/>
          <w:sz w:val="28"/>
          <w:szCs w:val="28"/>
          <w:rtl/>
        </w:rPr>
        <w:t xml:space="preserve"> </w:t>
      </w:r>
      <w:r w:rsidR="00962F9F" w:rsidRPr="00962F9F">
        <w:rPr>
          <w:rFonts w:cs="B Nazanin" w:hint="cs"/>
          <w:color w:val="000000"/>
          <w:sz w:val="28"/>
          <w:szCs w:val="28"/>
          <w:rtl/>
        </w:rPr>
        <w:t>( که نمی بوده باشد برای دلیل منفصل ، اطلاقی بر مقید کردن</w:t>
      </w:r>
      <w:r w:rsidR="00962F9F">
        <w:rPr>
          <w:rFonts w:cs="B Nazanin" w:hint="cs"/>
          <w:color w:val="000000"/>
          <w:sz w:val="28"/>
          <w:szCs w:val="28"/>
          <w:rtl/>
        </w:rPr>
        <w:t xml:space="preserve"> ( تمامی مراتب مصلحت )</w:t>
      </w:r>
      <w:r w:rsidR="00962F9F" w:rsidRPr="00962F9F">
        <w:rPr>
          <w:rFonts w:cs="B Nazanin" w:hint="cs"/>
          <w:color w:val="000000"/>
          <w:sz w:val="28"/>
          <w:szCs w:val="28"/>
          <w:rtl/>
        </w:rPr>
        <w:t xml:space="preserve"> به وقت )</w:t>
      </w:r>
      <w:r w:rsidRPr="00BE6F0D">
        <w:rPr>
          <w:rFonts w:cs="B Nazanin" w:hint="cs"/>
          <w:b/>
          <w:bCs/>
          <w:color w:val="000000"/>
          <w:sz w:val="28"/>
          <w:szCs w:val="28"/>
          <w:rtl/>
        </w:rPr>
        <w:t xml:space="preserve"> و كان لدليل الواجب إطلاق</w:t>
      </w:r>
      <w:r w:rsidR="00962F9F">
        <w:rPr>
          <w:rFonts w:cs="B Nazanin" w:hint="cs"/>
          <w:b/>
          <w:bCs/>
          <w:color w:val="000000"/>
          <w:sz w:val="28"/>
          <w:szCs w:val="28"/>
          <w:rtl/>
        </w:rPr>
        <w:t xml:space="preserve"> </w:t>
      </w:r>
      <w:r w:rsidR="00962F9F" w:rsidRPr="00962F9F">
        <w:rPr>
          <w:rFonts w:cs="B Nazanin" w:hint="cs"/>
          <w:color w:val="000000"/>
          <w:sz w:val="28"/>
          <w:szCs w:val="28"/>
          <w:rtl/>
        </w:rPr>
        <w:t xml:space="preserve">( و بوده باشد برای دلیل واجب موقت ، اطلاق </w:t>
      </w:r>
      <w:r w:rsidR="00962F9F" w:rsidRPr="00962F9F">
        <w:rPr>
          <w:rFonts w:ascii="Sakkal Majalla" w:hAnsi="Sakkal Majalla" w:cs="Sakkal Majalla" w:hint="cs"/>
          <w:color w:val="000000"/>
          <w:sz w:val="28"/>
          <w:szCs w:val="28"/>
          <w:rtl/>
        </w:rPr>
        <w:t>–</w:t>
      </w:r>
      <w:r w:rsidR="00962F9F" w:rsidRPr="00962F9F">
        <w:rPr>
          <w:rFonts w:cs="B Nazanin" w:hint="cs"/>
          <w:color w:val="000000"/>
          <w:sz w:val="28"/>
          <w:szCs w:val="28"/>
          <w:rtl/>
        </w:rPr>
        <w:t xml:space="preserve"> مراد از اطلاق یعنی هم خارج از وقت بشود هم داخل وقت </w:t>
      </w:r>
      <w:r w:rsidR="00962F9F" w:rsidRPr="00962F9F">
        <w:rPr>
          <w:rFonts w:ascii="Sakkal Majalla" w:hAnsi="Sakkal Majalla" w:cs="Sakkal Majalla" w:hint="cs"/>
          <w:color w:val="000000"/>
          <w:sz w:val="28"/>
          <w:szCs w:val="28"/>
          <w:rtl/>
        </w:rPr>
        <w:t>–</w:t>
      </w:r>
      <w:r w:rsidR="00962F9F" w:rsidRPr="00962F9F">
        <w:rPr>
          <w:rFonts w:cs="B Nazanin" w:hint="cs"/>
          <w:color w:val="000000"/>
          <w:sz w:val="28"/>
          <w:szCs w:val="28"/>
          <w:rtl/>
        </w:rPr>
        <w:t xml:space="preserve"> اگر دلیل واجب اطلاق نداشته باشد دیگر این جا امری که از عبد بخواهد این عمل در خارج از وقت انجام بگیرد وجود نخواهد داشت )</w:t>
      </w:r>
      <w:r w:rsidRPr="00BE6F0D">
        <w:rPr>
          <w:rFonts w:cs="B Nazanin" w:hint="cs"/>
          <w:b/>
          <w:bCs/>
          <w:color w:val="000000"/>
          <w:sz w:val="28"/>
          <w:szCs w:val="28"/>
          <w:rtl/>
        </w:rPr>
        <w:t xml:space="preserve"> لكان قضية إطلاقه</w:t>
      </w:r>
      <w:r w:rsidR="00962F9F">
        <w:rPr>
          <w:rFonts w:cs="B Nazanin" w:hint="cs"/>
          <w:b/>
          <w:bCs/>
          <w:color w:val="000000"/>
          <w:sz w:val="28"/>
          <w:szCs w:val="28"/>
          <w:rtl/>
        </w:rPr>
        <w:t xml:space="preserve"> </w:t>
      </w:r>
      <w:r w:rsidR="00962F9F" w:rsidRPr="00962F9F">
        <w:rPr>
          <w:rFonts w:cs="B Nazanin" w:hint="cs"/>
          <w:color w:val="000000"/>
          <w:sz w:val="28"/>
          <w:szCs w:val="28"/>
          <w:rtl/>
        </w:rPr>
        <w:t>( هر آینه مقتضای اطلاق دلیل واجب )</w:t>
      </w:r>
      <w:r w:rsidRPr="00BE6F0D">
        <w:rPr>
          <w:rFonts w:cs="B Nazanin" w:hint="cs"/>
          <w:b/>
          <w:bCs/>
          <w:color w:val="000000"/>
          <w:sz w:val="28"/>
          <w:szCs w:val="28"/>
          <w:rtl/>
        </w:rPr>
        <w:t xml:space="preserve"> ثبوت الوجوب بعد انقضاء الوقت</w:t>
      </w:r>
      <w:r w:rsidR="00962F9F">
        <w:rPr>
          <w:rFonts w:cs="B Nazanin" w:hint="cs"/>
          <w:b/>
          <w:bCs/>
          <w:color w:val="000000"/>
          <w:sz w:val="28"/>
          <w:szCs w:val="28"/>
          <w:rtl/>
        </w:rPr>
        <w:t xml:space="preserve"> </w:t>
      </w:r>
      <w:r w:rsidR="00962F9F" w:rsidRPr="00962F9F">
        <w:rPr>
          <w:rFonts w:cs="B Nazanin" w:hint="cs"/>
          <w:color w:val="000000"/>
          <w:sz w:val="28"/>
          <w:szCs w:val="28"/>
          <w:rtl/>
        </w:rPr>
        <w:t>( ثابت بودن وجوب است بعد از تمام شدن وقت )</w:t>
      </w:r>
      <w:r w:rsidRPr="00BE6F0D">
        <w:rPr>
          <w:rFonts w:cs="B Nazanin" w:hint="cs"/>
          <w:b/>
          <w:bCs/>
          <w:color w:val="000000"/>
          <w:sz w:val="28"/>
          <w:szCs w:val="28"/>
          <w:rtl/>
        </w:rPr>
        <w:t xml:space="preserve"> و كون التقي</w:t>
      </w:r>
      <w:r w:rsidR="00962F9F">
        <w:rPr>
          <w:rFonts w:cs="B Nazanin" w:hint="cs"/>
          <w:b/>
          <w:bCs/>
          <w:color w:val="000000"/>
          <w:sz w:val="28"/>
          <w:szCs w:val="28"/>
          <w:rtl/>
        </w:rPr>
        <w:t xml:space="preserve">يد به بحسب تمام المطلوب لا أصله </w:t>
      </w:r>
      <w:r w:rsidR="00962F9F" w:rsidRPr="00962F9F">
        <w:rPr>
          <w:rFonts w:cs="B Nazanin" w:hint="cs"/>
          <w:color w:val="000000"/>
          <w:sz w:val="28"/>
          <w:szCs w:val="28"/>
          <w:rtl/>
        </w:rPr>
        <w:t xml:space="preserve">( و می باشد تقیید به ان وقت ، به حسب تمام مطلوب ( یعنی مطلوب تام و کامل ) نه اصل مطلوب - سوال می کنیم که اگر شارع می خواهد بگوید وجوب صلاه در خارج از وقت هم هست  </w:t>
      </w:r>
      <w:r w:rsidR="00962F9F" w:rsidRPr="00962F9F">
        <w:rPr>
          <w:rFonts w:cs="B Nazanin" w:hint="cs"/>
          <w:sz w:val="28"/>
          <w:szCs w:val="28"/>
          <w:rtl/>
        </w:rPr>
        <w:t>یعنی اگر مکلف در داخل وقت صلاه را انجام نداد ، باز این وجوب در خارج از وقت هم هست پس چرا شارع مقید به وقت کرده است ؟ جواب می دهد که این مقید کردن به وقت بخاطر مطلوب کامل است یعنی اگر عمل بخواهد به نحو کامل انجام بگیرد باید در وقت انجام بگیرد اما این طورنیست که اگر در وقت انجام نگرفت ، دیگر اصلا مصلحت نداشته باشد بلکه در خارج از وقت هم مصلحت دارد هرچند مصلحتش ناقص است )</w:t>
      </w:r>
    </w:p>
    <w:p w:rsidR="00BE6F0D" w:rsidRDefault="00BE6F0D" w:rsidP="00BE6F0D">
      <w:pPr>
        <w:pStyle w:val="NormalWeb"/>
        <w:bidi/>
        <w:jc w:val="both"/>
        <w:rPr>
          <w:b/>
          <w:bCs/>
          <w:sz w:val="28"/>
          <w:szCs w:val="28"/>
          <w:rtl/>
        </w:rPr>
      </w:pPr>
      <w:r w:rsidRPr="00BE6F0D">
        <w:rPr>
          <w:rFonts w:cs="B Nazanin" w:hint="cs"/>
          <w:b/>
          <w:bCs/>
          <w:color w:val="000000"/>
          <w:sz w:val="28"/>
          <w:szCs w:val="28"/>
          <w:rtl/>
        </w:rPr>
        <w:t>و بالجملة</w:t>
      </w:r>
      <w:r w:rsidR="00962F9F">
        <w:rPr>
          <w:rFonts w:cs="B Nazanin" w:hint="cs"/>
          <w:b/>
          <w:bCs/>
          <w:color w:val="000000"/>
          <w:sz w:val="28"/>
          <w:szCs w:val="28"/>
          <w:rtl/>
        </w:rPr>
        <w:t xml:space="preserve"> </w:t>
      </w:r>
      <w:r w:rsidR="00962F9F" w:rsidRPr="00962F9F">
        <w:rPr>
          <w:rFonts w:cs="B Nazanin" w:hint="cs"/>
          <w:color w:val="000000"/>
          <w:sz w:val="28"/>
          <w:szCs w:val="28"/>
          <w:rtl/>
        </w:rPr>
        <w:t>( می خواهد بگوید در واجب موقف باید بررسی کنیم که مولی یک خواسته دارد و آن انجام عمل در وقت است یا این که مولی دو خواسته دارد : الف : انجام عمل به طوری که مولی راضی به ترک نیست صلا  دوم : انجام عمل در وقت )</w:t>
      </w:r>
      <w:r w:rsidRPr="00BE6F0D">
        <w:rPr>
          <w:rFonts w:cs="B Nazanin" w:hint="cs"/>
          <w:b/>
          <w:bCs/>
          <w:color w:val="000000"/>
          <w:sz w:val="28"/>
          <w:szCs w:val="28"/>
          <w:rtl/>
        </w:rPr>
        <w:t xml:space="preserve"> التقييد بالوقت</w:t>
      </w:r>
      <w:r w:rsidR="00962F9F">
        <w:rPr>
          <w:rFonts w:cs="B Nazanin" w:hint="cs"/>
          <w:b/>
          <w:bCs/>
          <w:color w:val="000000"/>
          <w:sz w:val="28"/>
          <w:szCs w:val="28"/>
          <w:rtl/>
        </w:rPr>
        <w:t xml:space="preserve"> </w:t>
      </w:r>
      <w:r w:rsidR="00962F9F" w:rsidRPr="00962F9F">
        <w:rPr>
          <w:rFonts w:cs="B Nazanin" w:hint="cs"/>
          <w:color w:val="000000"/>
          <w:sz w:val="28"/>
          <w:szCs w:val="28"/>
          <w:rtl/>
        </w:rPr>
        <w:t>( مقید کردن واجب به وقت )</w:t>
      </w:r>
      <w:r w:rsidRPr="00962F9F">
        <w:rPr>
          <w:rFonts w:cs="B Nazanin" w:hint="cs"/>
          <w:color w:val="000000"/>
          <w:sz w:val="28"/>
          <w:szCs w:val="28"/>
          <w:rtl/>
        </w:rPr>
        <w:t xml:space="preserve"> </w:t>
      </w:r>
      <w:r w:rsidRPr="00BE6F0D">
        <w:rPr>
          <w:rFonts w:cs="B Nazanin" w:hint="cs"/>
          <w:b/>
          <w:bCs/>
          <w:color w:val="000000"/>
          <w:sz w:val="28"/>
          <w:szCs w:val="28"/>
          <w:rtl/>
        </w:rPr>
        <w:t>كما يكون بنحو وحدة المطلوب</w:t>
      </w:r>
      <w:r w:rsidR="00962F9F">
        <w:rPr>
          <w:rFonts w:cs="B Nazanin" w:hint="cs"/>
          <w:b/>
          <w:bCs/>
          <w:color w:val="000000"/>
          <w:sz w:val="28"/>
          <w:szCs w:val="28"/>
          <w:rtl/>
        </w:rPr>
        <w:t xml:space="preserve"> </w:t>
      </w:r>
      <w:r w:rsidR="00962F9F" w:rsidRPr="00962F9F">
        <w:rPr>
          <w:rFonts w:cs="B Nazanin" w:hint="cs"/>
          <w:color w:val="000000"/>
          <w:sz w:val="28"/>
          <w:szCs w:val="28"/>
          <w:rtl/>
        </w:rPr>
        <w:t>( همان طور که می باشد آن تقیید به نحو وحدت مطلوب یعنی مولی یک خواسته دارد )</w:t>
      </w:r>
      <w:r w:rsidRPr="00BE6F0D">
        <w:rPr>
          <w:rFonts w:cs="B Nazanin" w:hint="cs"/>
          <w:b/>
          <w:bCs/>
          <w:color w:val="000000"/>
          <w:sz w:val="28"/>
          <w:szCs w:val="28"/>
          <w:rtl/>
        </w:rPr>
        <w:t xml:space="preserve"> كذلك ربما يكون بنحو تعدد المطلوب</w:t>
      </w:r>
      <w:r w:rsidR="00962F9F">
        <w:rPr>
          <w:rFonts w:cs="B Nazanin" w:hint="cs"/>
          <w:b/>
          <w:bCs/>
          <w:color w:val="000000"/>
          <w:sz w:val="28"/>
          <w:szCs w:val="28"/>
          <w:rtl/>
        </w:rPr>
        <w:t xml:space="preserve"> </w:t>
      </w:r>
      <w:r w:rsidR="00962F9F" w:rsidRPr="00962F9F">
        <w:rPr>
          <w:rFonts w:cs="B Nazanin" w:hint="cs"/>
          <w:color w:val="000000"/>
          <w:sz w:val="28"/>
          <w:szCs w:val="28"/>
          <w:rtl/>
        </w:rPr>
        <w:t>( همچنین می باشد مقید کردن به وقت به نحو تعدد مطلوب یعنی مول یدو خواسته دارد )</w:t>
      </w:r>
      <w:r w:rsidRPr="00962F9F">
        <w:rPr>
          <w:rFonts w:cs="B Nazanin" w:hint="cs"/>
          <w:color w:val="000000"/>
          <w:sz w:val="28"/>
          <w:szCs w:val="28"/>
          <w:rtl/>
        </w:rPr>
        <w:t xml:space="preserve"> </w:t>
      </w:r>
      <w:r w:rsidRPr="00BE6F0D">
        <w:rPr>
          <w:rFonts w:cs="B Nazanin" w:hint="cs"/>
          <w:b/>
          <w:bCs/>
          <w:color w:val="000000"/>
          <w:sz w:val="28"/>
          <w:szCs w:val="28"/>
          <w:rtl/>
        </w:rPr>
        <w:t>بحيث كان أصل الفعل و لو في خارج الوقت مطلوبا في الجملة</w:t>
      </w:r>
      <w:r w:rsidR="00962F9F">
        <w:rPr>
          <w:rFonts w:cs="B Nazanin" w:hint="cs"/>
          <w:b/>
          <w:bCs/>
          <w:color w:val="000000"/>
          <w:sz w:val="28"/>
          <w:szCs w:val="28"/>
          <w:rtl/>
        </w:rPr>
        <w:t xml:space="preserve"> </w:t>
      </w:r>
      <w:r w:rsidR="00962F9F" w:rsidRPr="00962F9F">
        <w:rPr>
          <w:rFonts w:cs="B Nazanin" w:hint="cs"/>
          <w:color w:val="000000"/>
          <w:sz w:val="28"/>
          <w:szCs w:val="28"/>
          <w:rtl/>
        </w:rPr>
        <w:t>( به گونه ای که می باشد اصل عمل هرچند در خارج از وقت باشد ، مطلوب فی الجمله )</w:t>
      </w:r>
      <w:r w:rsidRPr="00962F9F">
        <w:rPr>
          <w:rFonts w:cs="B Nazanin" w:hint="cs"/>
          <w:color w:val="000000"/>
          <w:sz w:val="28"/>
          <w:szCs w:val="28"/>
          <w:rtl/>
        </w:rPr>
        <w:t xml:space="preserve"> </w:t>
      </w:r>
      <w:r w:rsidRPr="00BE6F0D">
        <w:rPr>
          <w:rFonts w:cs="B Nazanin" w:hint="cs"/>
          <w:b/>
          <w:bCs/>
          <w:color w:val="000000"/>
          <w:sz w:val="28"/>
          <w:szCs w:val="28"/>
          <w:rtl/>
        </w:rPr>
        <w:t>و</w:t>
      </w:r>
      <w:r w:rsidR="00962F9F">
        <w:rPr>
          <w:rFonts w:cs="B Nazanin" w:hint="cs"/>
          <w:b/>
          <w:bCs/>
          <w:color w:val="000000"/>
          <w:sz w:val="28"/>
          <w:szCs w:val="28"/>
          <w:rtl/>
        </w:rPr>
        <w:t xml:space="preserve"> </w:t>
      </w:r>
      <w:r w:rsidR="00962F9F" w:rsidRPr="00962F9F">
        <w:rPr>
          <w:rFonts w:cs="B Nazanin" w:hint="cs"/>
          <w:color w:val="000000"/>
          <w:sz w:val="28"/>
          <w:szCs w:val="28"/>
          <w:rtl/>
        </w:rPr>
        <w:t>( بیان معنی فی الجمله )</w:t>
      </w:r>
      <w:r w:rsidRPr="00BE6F0D">
        <w:rPr>
          <w:rFonts w:cs="B Nazanin" w:hint="cs"/>
          <w:b/>
          <w:bCs/>
          <w:color w:val="000000"/>
          <w:sz w:val="28"/>
          <w:szCs w:val="28"/>
          <w:rtl/>
        </w:rPr>
        <w:t xml:space="preserve"> إن لم يكن بتمام المطلوب</w:t>
      </w:r>
      <w:r w:rsidR="00962F9F">
        <w:rPr>
          <w:rFonts w:cs="B Nazanin" w:hint="cs"/>
          <w:b/>
          <w:bCs/>
          <w:color w:val="000000"/>
          <w:sz w:val="28"/>
          <w:szCs w:val="28"/>
          <w:rtl/>
        </w:rPr>
        <w:t xml:space="preserve"> </w:t>
      </w:r>
      <w:r w:rsidR="00962F9F" w:rsidRPr="00962F9F">
        <w:rPr>
          <w:rFonts w:cs="B Nazanin" w:hint="cs"/>
          <w:color w:val="000000"/>
          <w:sz w:val="28"/>
          <w:szCs w:val="28"/>
          <w:rtl/>
        </w:rPr>
        <w:t>( اگرچه نمی باشد آن عمل خارج از وقت ، تمام المطلوب )</w:t>
      </w:r>
      <w:r w:rsidRPr="00BE6F0D">
        <w:rPr>
          <w:rFonts w:cs="B Nazanin" w:hint="cs"/>
          <w:b/>
          <w:bCs/>
          <w:color w:val="000000"/>
          <w:sz w:val="28"/>
          <w:szCs w:val="28"/>
          <w:rtl/>
        </w:rPr>
        <w:t xml:space="preserve"> إلا أنه لا بد في إثبات أنه بهذا النحو من دلالة</w:t>
      </w:r>
      <w:r w:rsidR="00962F9F">
        <w:rPr>
          <w:rFonts w:cs="B Nazanin" w:hint="cs"/>
          <w:b/>
          <w:bCs/>
          <w:color w:val="000000"/>
          <w:sz w:val="28"/>
          <w:szCs w:val="28"/>
          <w:rtl/>
        </w:rPr>
        <w:t xml:space="preserve"> </w:t>
      </w:r>
      <w:r w:rsidR="00962F9F" w:rsidRPr="00962F9F">
        <w:rPr>
          <w:rFonts w:cs="B Nazanin" w:hint="cs"/>
          <w:color w:val="000000"/>
          <w:sz w:val="28"/>
          <w:szCs w:val="28"/>
          <w:rtl/>
        </w:rPr>
        <w:t>( ناچاریم در اثبات کردن آن مطلوب به این نحو است ( یعنی به نحو تعدد مطلوب است ) از دلالت و قرینه ای )</w:t>
      </w:r>
      <w:r w:rsidRPr="00BE6F0D">
        <w:rPr>
          <w:rFonts w:cs="B Nazanin" w:hint="cs"/>
          <w:b/>
          <w:bCs/>
          <w:color w:val="000000"/>
          <w:sz w:val="28"/>
          <w:szCs w:val="28"/>
          <w:rtl/>
        </w:rPr>
        <w:t xml:space="preserve"> و</w:t>
      </w:r>
      <w:r w:rsidRPr="00962F9F">
        <w:rPr>
          <w:rFonts w:cs="B Nazanin" w:hint="cs"/>
          <w:color w:val="000000"/>
          <w:sz w:val="28"/>
          <w:szCs w:val="28"/>
          <w:rtl/>
        </w:rPr>
        <w:t xml:space="preserve"> </w:t>
      </w:r>
      <w:r w:rsidR="00962F9F" w:rsidRPr="00962F9F">
        <w:rPr>
          <w:rFonts w:cs="B Nazanin" w:hint="cs"/>
          <w:color w:val="000000"/>
          <w:sz w:val="28"/>
          <w:szCs w:val="28"/>
          <w:rtl/>
        </w:rPr>
        <w:t>( پس دست ما از امر کوتاه است و این امر دلالت بر وجوب قضا در خارج از وقت ندارد . ایا می شود در این جا از استصحاب استفاده کرد ؟ یعنی بگوییم این عمل در وقت واجب بود . مکلف انحامش نداد شک می کنیم در خارج از وقت بر وجوبش باقی هست یا نیست . استصحاب وجوب را می کنیم . ایا چنین استصحابی را می توان انجام داد یاخیر ؟ می فرماید این جا استصحاب جاری نیست زیرا متیقن غیر از مشکوک است . متیقن ، وجوب صلاه در این وقت است . این دیگر مشکوک نیست زیرا وجوب صلاه در این وقت ادامه پیدا نمی کند تا بعد از وقت . و مشکوک هم که عبارت باشد از وجوب صلاه در خارج از وقت قبلا نبوده است بنابراین استصحاب جاری نیست</w:t>
      </w:r>
      <w:r w:rsidR="00962F9F">
        <w:rPr>
          <w:rFonts w:cs="B Nazanin" w:hint="cs"/>
          <w:color w:val="000000"/>
          <w:sz w:val="28"/>
          <w:szCs w:val="28"/>
          <w:rtl/>
        </w:rPr>
        <w:t xml:space="preserve"> بنابراین این جا شک می کنیم که وجوب هست یا نیست ، و این شک در تکلیف است لذا برائت جاری می شود</w:t>
      </w:r>
      <w:r w:rsidR="00962F9F" w:rsidRPr="00962F9F">
        <w:rPr>
          <w:rFonts w:cs="B Nazanin" w:hint="cs"/>
          <w:color w:val="000000"/>
          <w:sz w:val="28"/>
          <w:szCs w:val="28"/>
          <w:rtl/>
        </w:rPr>
        <w:t xml:space="preserve"> )</w:t>
      </w:r>
      <w:r w:rsidR="00962F9F">
        <w:rPr>
          <w:rFonts w:cs="B Nazanin" w:hint="cs"/>
          <w:b/>
          <w:bCs/>
          <w:color w:val="000000"/>
          <w:sz w:val="28"/>
          <w:szCs w:val="28"/>
          <w:rtl/>
        </w:rPr>
        <w:t xml:space="preserve"> </w:t>
      </w:r>
      <w:r w:rsidRPr="00BE6F0D">
        <w:rPr>
          <w:rFonts w:cs="B Nazanin" w:hint="cs"/>
          <w:b/>
          <w:bCs/>
          <w:color w:val="000000"/>
          <w:sz w:val="28"/>
          <w:szCs w:val="28"/>
          <w:rtl/>
        </w:rPr>
        <w:t>لا يكفي الدليل</w:t>
      </w:r>
      <w:r w:rsidR="00962F9F">
        <w:rPr>
          <w:rFonts w:cs="B Nazanin" w:hint="cs"/>
          <w:b/>
          <w:bCs/>
          <w:color w:val="000000"/>
          <w:sz w:val="28"/>
          <w:szCs w:val="28"/>
          <w:rtl/>
        </w:rPr>
        <w:t xml:space="preserve"> </w:t>
      </w:r>
      <w:r w:rsidR="00962F9F" w:rsidRPr="00962F9F">
        <w:rPr>
          <w:rFonts w:cs="B Nazanin" w:hint="cs"/>
          <w:color w:val="000000"/>
          <w:sz w:val="28"/>
          <w:szCs w:val="28"/>
          <w:rtl/>
        </w:rPr>
        <w:t>( و کفایت نمی کند برای افاده ی تعدد مطلوب ، دلیل بر وقت )</w:t>
      </w:r>
      <w:r w:rsidRPr="00962F9F">
        <w:rPr>
          <w:rFonts w:cs="B Nazanin" w:hint="cs"/>
          <w:color w:val="000000"/>
          <w:sz w:val="28"/>
          <w:szCs w:val="28"/>
          <w:rtl/>
        </w:rPr>
        <w:t xml:space="preserve"> </w:t>
      </w:r>
      <w:r w:rsidRPr="00BE6F0D">
        <w:rPr>
          <w:rFonts w:cs="B Nazanin" w:hint="cs"/>
          <w:b/>
          <w:bCs/>
          <w:color w:val="000000"/>
          <w:sz w:val="28"/>
          <w:szCs w:val="28"/>
          <w:rtl/>
        </w:rPr>
        <w:t>على الوقت إلا فيما عرفت</w:t>
      </w:r>
      <w:r w:rsidR="00962F9F" w:rsidRPr="00962F9F">
        <w:rPr>
          <w:rFonts w:cs="B Nazanin" w:hint="cs"/>
          <w:color w:val="000000"/>
          <w:sz w:val="28"/>
          <w:szCs w:val="28"/>
          <w:rtl/>
        </w:rPr>
        <w:t xml:space="preserve"> ( مگر در آن موردی که شناختی تو </w:t>
      </w:r>
      <w:r w:rsidR="00962F9F" w:rsidRPr="00962F9F">
        <w:rPr>
          <w:rFonts w:ascii="Sakkal Majalla" w:hAnsi="Sakkal Majalla" w:cs="Sakkal Majalla" w:hint="cs"/>
          <w:color w:val="000000"/>
          <w:sz w:val="28"/>
          <w:szCs w:val="28"/>
          <w:rtl/>
        </w:rPr>
        <w:t>–</w:t>
      </w:r>
      <w:r w:rsidR="00962F9F" w:rsidRPr="00962F9F">
        <w:rPr>
          <w:rFonts w:cs="B Nazanin" w:hint="cs"/>
          <w:color w:val="000000"/>
          <w:sz w:val="28"/>
          <w:szCs w:val="28"/>
          <w:rtl/>
        </w:rPr>
        <w:t xml:space="preserve"> ان مورد ، نعم است )</w:t>
      </w:r>
      <w:r w:rsidRPr="00BE6F0D">
        <w:rPr>
          <w:rFonts w:cs="B Nazanin" w:hint="cs"/>
          <w:b/>
          <w:bCs/>
          <w:color w:val="000000"/>
          <w:sz w:val="28"/>
          <w:szCs w:val="28"/>
          <w:rtl/>
        </w:rPr>
        <w:t xml:space="preserve"> و مع عدم الدلالة فقضية أصالة البراءة عدم وجوبها في خارج الوقت</w:t>
      </w:r>
      <w:r w:rsidR="00962F9F">
        <w:rPr>
          <w:rFonts w:cs="B Nazanin" w:hint="cs"/>
          <w:b/>
          <w:bCs/>
          <w:color w:val="000000"/>
          <w:sz w:val="28"/>
          <w:szCs w:val="28"/>
          <w:rtl/>
        </w:rPr>
        <w:t xml:space="preserve"> </w:t>
      </w:r>
      <w:r w:rsidR="00962F9F" w:rsidRPr="00962F9F">
        <w:rPr>
          <w:rFonts w:cs="B Nazanin" w:hint="cs"/>
          <w:color w:val="000000"/>
          <w:sz w:val="28"/>
          <w:szCs w:val="28"/>
          <w:rtl/>
        </w:rPr>
        <w:t>( و با دلالت نداشتن دلیل واجب بر افاده ی تعدد مطلوب ، پس مقتضای اصاله البرائه ، واجب نبودن واجب است در خارج از وقت )</w:t>
      </w:r>
      <w:r w:rsidRPr="00962F9F">
        <w:rPr>
          <w:rFonts w:cs="B Nazanin" w:hint="cs"/>
          <w:color w:val="000000"/>
          <w:sz w:val="28"/>
          <w:szCs w:val="28"/>
          <w:rtl/>
        </w:rPr>
        <w:t xml:space="preserve"> </w:t>
      </w:r>
      <w:r w:rsidRPr="00BE6F0D">
        <w:rPr>
          <w:rFonts w:cs="B Nazanin" w:hint="cs"/>
          <w:b/>
          <w:bCs/>
          <w:color w:val="000000"/>
          <w:sz w:val="28"/>
          <w:szCs w:val="28"/>
          <w:rtl/>
        </w:rPr>
        <w:t>و لا مجال لاستصحاب وج</w:t>
      </w:r>
      <w:r w:rsidR="00962F9F">
        <w:rPr>
          <w:rFonts w:cs="B Nazanin" w:hint="cs"/>
          <w:b/>
          <w:bCs/>
          <w:color w:val="000000"/>
          <w:sz w:val="28"/>
          <w:szCs w:val="28"/>
          <w:rtl/>
        </w:rPr>
        <w:t xml:space="preserve">وب الموقت بعد انقضاء الوقت </w:t>
      </w:r>
      <w:r w:rsidR="00962F9F" w:rsidRPr="00962F9F">
        <w:rPr>
          <w:rFonts w:cs="B Nazanin" w:hint="cs"/>
          <w:color w:val="000000"/>
          <w:sz w:val="28"/>
          <w:szCs w:val="28"/>
          <w:rtl/>
        </w:rPr>
        <w:t>( و مجالی نیست برای استصحاب کردن وجوب موقت بعد از تمام شدن وقت زیرا آنی که در سابق واجب بود الان باقی نیست و اینی که الان در آن شک داری قبلا نبوده است )</w:t>
      </w:r>
      <w:r w:rsidR="00962F9F">
        <w:rPr>
          <w:rFonts w:cs="B Nazanin" w:hint="cs"/>
          <w:b/>
          <w:bCs/>
          <w:color w:val="000000"/>
          <w:sz w:val="28"/>
          <w:szCs w:val="28"/>
          <w:rtl/>
        </w:rPr>
        <w:t xml:space="preserve"> جيدا</w:t>
      </w:r>
      <w:r w:rsidR="00962F9F">
        <w:rPr>
          <w:rFonts w:hint="cs"/>
          <w:b/>
          <w:bCs/>
          <w:sz w:val="28"/>
          <w:szCs w:val="28"/>
          <w:rtl/>
        </w:rPr>
        <w:t xml:space="preserve"> . </w:t>
      </w:r>
    </w:p>
    <w:p w:rsidR="00962F9F" w:rsidRDefault="00962F9F" w:rsidP="00962F9F">
      <w:pPr>
        <w:jc w:val="both"/>
        <w:rPr>
          <w:rtl/>
        </w:rPr>
      </w:pPr>
      <w:r w:rsidRPr="00962F9F">
        <w:rPr>
          <w:rFonts w:hint="cs"/>
          <w:b/>
          <w:bCs/>
          <w:rtl/>
        </w:rPr>
        <w:t>مطلب سوم :</w:t>
      </w:r>
      <w:r>
        <w:rPr>
          <w:rFonts w:hint="cs"/>
          <w:rtl/>
        </w:rPr>
        <w:t xml:space="preserve"> گاهی مولی امر می کند به امر . گاهی مولی به عبد اولش امر می کند که به عبد دوم امر بکند . در این جا متعلق امرش ، امر است . می خواهیم ببینیم ایا امر به امر به شی ، امر به آن شی به حساب می آید یا خیر . یعنی امر با واسطه به یک چیزی مثل امر بدون واسطه به آن چیز است یا نیست ؟ می فرماید مساله 3 صورت دارد :</w:t>
      </w:r>
    </w:p>
    <w:p w:rsidR="00962F9F" w:rsidRDefault="00962F9F" w:rsidP="00962F9F">
      <w:pPr>
        <w:pStyle w:val="ListParagraph"/>
        <w:numPr>
          <w:ilvl w:val="0"/>
          <w:numId w:val="474"/>
        </w:numPr>
        <w:jc w:val="both"/>
      </w:pPr>
      <w:r w:rsidRPr="003E03E0">
        <w:rPr>
          <w:rFonts w:hint="cs"/>
          <w:b/>
          <w:bCs/>
          <w:rtl/>
        </w:rPr>
        <w:t>صورت اول :</w:t>
      </w:r>
      <w:r w:rsidR="003E03E0">
        <w:rPr>
          <w:rFonts w:hint="cs"/>
          <w:rtl/>
        </w:rPr>
        <w:t xml:space="preserve"> گاهی این عبد اول مثل یک مبلغ و پیغام بر است . در این صورت ، دلالت می کند زیرا این مامور اول کاره ای نیست و هدفش فقط این است که امر مولی را به عبد دوم برساند </w:t>
      </w:r>
    </w:p>
    <w:p w:rsidR="00962F9F" w:rsidRDefault="00962F9F" w:rsidP="00962F9F">
      <w:pPr>
        <w:pStyle w:val="ListParagraph"/>
        <w:numPr>
          <w:ilvl w:val="0"/>
          <w:numId w:val="474"/>
        </w:numPr>
        <w:jc w:val="both"/>
      </w:pPr>
      <w:r w:rsidRPr="005D7593">
        <w:rPr>
          <w:rFonts w:hint="cs"/>
          <w:b/>
          <w:bCs/>
          <w:rtl/>
        </w:rPr>
        <w:t>صورت دوم :</w:t>
      </w:r>
      <w:r w:rsidR="003E03E0">
        <w:rPr>
          <w:rFonts w:hint="cs"/>
          <w:rtl/>
        </w:rPr>
        <w:t xml:space="preserve"> </w:t>
      </w:r>
      <w:r w:rsidR="005D7593">
        <w:rPr>
          <w:rFonts w:hint="cs"/>
          <w:rtl/>
        </w:rPr>
        <w:t xml:space="preserve">یک مرتبه غرض مولی انجام عمل نیست بلکه این است که این عبد اول ، امر را صادر بکند . مثل این که یک مولایی به پسرس امر می کند که تو به عبد امر بکن . این جا غرض این مولی این است که پسرش امر کردن را یاد بگیرد . این جا امر به امر کردن ، امر به شی نیست </w:t>
      </w:r>
    </w:p>
    <w:p w:rsidR="00962F9F" w:rsidRPr="00BE6F0D" w:rsidRDefault="00962F9F" w:rsidP="00962F9F">
      <w:pPr>
        <w:pStyle w:val="ListParagraph"/>
        <w:numPr>
          <w:ilvl w:val="0"/>
          <w:numId w:val="474"/>
        </w:numPr>
        <w:jc w:val="both"/>
        <w:rPr>
          <w:rtl/>
        </w:rPr>
      </w:pPr>
      <w:r w:rsidRPr="005D7593">
        <w:rPr>
          <w:rFonts w:hint="cs"/>
          <w:b/>
          <w:bCs/>
          <w:rtl/>
        </w:rPr>
        <w:t>صورت سوم :</w:t>
      </w:r>
      <w:r>
        <w:rPr>
          <w:rFonts w:hint="cs"/>
          <w:rtl/>
        </w:rPr>
        <w:t xml:space="preserve"> </w:t>
      </w:r>
      <w:r w:rsidR="005D7593">
        <w:rPr>
          <w:rFonts w:hint="cs"/>
          <w:rtl/>
        </w:rPr>
        <w:t xml:space="preserve">یک مرتبه شارع غرضش انجام عمل هست اما نه به نحو مطلق بلکه غرض مولی انجام عمل هست اما در صورتی که به وساطت عبد اول باشد </w:t>
      </w:r>
    </w:p>
    <w:p w:rsidR="00BE6F0D" w:rsidRPr="00BE6F0D" w:rsidRDefault="00BE6F0D" w:rsidP="00BE6F0D">
      <w:pPr>
        <w:pStyle w:val="NormalWeb"/>
        <w:bidi/>
        <w:jc w:val="both"/>
        <w:rPr>
          <w:b/>
          <w:bCs/>
          <w:sz w:val="28"/>
          <w:szCs w:val="28"/>
          <w:rtl/>
        </w:rPr>
      </w:pPr>
      <w:r w:rsidRPr="00BE6F0D">
        <w:rPr>
          <w:rFonts w:cs="B Nazanin" w:hint="cs"/>
          <w:b/>
          <w:bCs/>
          <w:color w:val="465BFF"/>
          <w:sz w:val="28"/>
          <w:szCs w:val="28"/>
          <w:rtl/>
        </w:rPr>
        <w:t>فصل [الأمر بالأمر]</w:t>
      </w:r>
    </w:p>
    <w:p w:rsidR="00BE6F0D" w:rsidRPr="00BE6F0D" w:rsidRDefault="00BE6F0D" w:rsidP="00BE6F0D">
      <w:pPr>
        <w:pStyle w:val="NormalWeb"/>
        <w:bidi/>
        <w:jc w:val="both"/>
        <w:rPr>
          <w:b/>
          <w:bCs/>
          <w:sz w:val="28"/>
          <w:szCs w:val="28"/>
          <w:rtl/>
        </w:rPr>
      </w:pPr>
      <w:r w:rsidRPr="00BE6F0D">
        <w:rPr>
          <w:rFonts w:cs="B Nazanin" w:hint="cs"/>
          <w:b/>
          <w:bCs/>
          <w:color w:val="000000"/>
          <w:sz w:val="28"/>
          <w:szCs w:val="28"/>
          <w:rtl/>
        </w:rPr>
        <w:t>الأمر بالأمر بشي‏ء</w:t>
      </w:r>
      <w:r w:rsidR="003E03E0">
        <w:rPr>
          <w:rFonts w:cs="B Nazanin" w:hint="cs"/>
          <w:b/>
          <w:bCs/>
          <w:color w:val="000000"/>
          <w:sz w:val="28"/>
          <w:szCs w:val="28"/>
          <w:rtl/>
        </w:rPr>
        <w:t xml:space="preserve"> </w:t>
      </w:r>
      <w:r w:rsidR="003E03E0" w:rsidRPr="003E03E0">
        <w:rPr>
          <w:rFonts w:cs="B Nazanin" w:hint="cs"/>
          <w:color w:val="000000"/>
          <w:sz w:val="28"/>
          <w:szCs w:val="28"/>
          <w:rtl/>
        </w:rPr>
        <w:t>( امر کردن به امر به یک چیزی )</w:t>
      </w:r>
      <w:r w:rsidRPr="00BE6F0D">
        <w:rPr>
          <w:rFonts w:cs="B Nazanin" w:hint="cs"/>
          <w:b/>
          <w:bCs/>
          <w:color w:val="000000"/>
          <w:sz w:val="28"/>
          <w:szCs w:val="28"/>
          <w:rtl/>
        </w:rPr>
        <w:t xml:space="preserve"> أمر به</w:t>
      </w:r>
      <w:r w:rsidR="003E03E0">
        <w:rPr>
          <w:rFonts w:cs="B Nazanin" w:hint="cs"/>
          <w:b/>
          <w:bCs/>
          <w:color w:val="000000"/>
          <w:sz w:val="28"/>
          <w:szCs w:val="28"/>
          <w:rtl/>
        </w:rPr>
        <w:t xml:space="preserve"> </w:t>
      </w:r>
      <w:r w:rsidR="003E03E0" w:rsidRPr="003E03E0">
        <w:rPr>
          <w:rFonts w:cs="B Nazanin" w:hint="cs"/>
          <w:color w:val="000000"/>
          <w:sz w:val="28"/>
          <w:szCs w:val="28"/>
          <w:rtl/>
        </w:rPr>
        <w:t>( امر به آن شی است )</w:t>
      </w:r>
      <w:r w:rsidRPr="00BE6F0D">
        <w:rPr>
          <w:rFonts w:cs="B Nazanin" w:hint="cs"/>
          <w:b/>
          <w:bCs/>
          <w:color w:val="000000"/>
          <w:sz w:val="28"/>
          <w:szCs w:val="28"/>
          <w:rtl/>
        </w:rPr>
        <w:t xml:space="preserve"> لو كان</w:t>
      </w:r>
      <w:r w:rsidR="005D7593">
        <w:rPr>
          <w:rFonts w:cs="B Nazanin" w:hint="cs"/>
          <w:b/>
          <w:bCs/>
          <w:color w:val="000000"/>
          <w:sz w:val="28"/>
          <w:szCs w:val="28"/>
          <w:rtl/>
        </w:rPr>
        <w:t xml:space="preserve"> </w:t>
      </w:r>
      <w:r w:rsidR="005D7593" w:rsidRPr="005D7593">
        <w:rPr>
          <w:rFonts w:cs="B Nazanin" w:hint="cs"/>
          <w:color w:val="000000"/>
          <w:sz w:val="28"/>
          <w:szCs w:val="28"/>
          <w:rtl/>
        </w:rPr>
        <w:t>( صورت اول )</w:t>
      </w:r>
      <w:r w:rsidRPr="005D7593">
        <w:rPr>
          <w:rFonts w:cs="B Nazanin" w:hint="cs"/>
          <w:color w:val="000000"/>
          <w:sz w:val="28"/>
          <w:szCs w:val="28"/>
          <w:rtl/>
        </w:rPr>
        <w:t xml:space="preserve"> </w:t>
      </w:r>
      <w:r w:rsidRPr="00BE6F0D">
        <w:rPr>
          <w:rFonts w:cs="B Nazanin" w:hint="cs"/>
          <w:b/>
          <w:bCs/>
          <w:color w:val="000000"/>
          <w:sz w:val="28"/>
          <w:szCs w:val="28"/>
          <w:rtl/>
        </w:rPr>
        <w:t>الغرض حصوله</w:t>
      </w:r>
      <w:r w:rsidR="005D7593">
        <w:rPr>
          <w:rFonts w:cs="B Nazanin" w:hint="cs"/>
          <w:b/>
          <w:bCs/>
          <w:color w:val="000000"/>
          <w:sz w:val="28"/>
          <w:szCs w:val="28"/>
          <w:rtl/>
        </w:rPr>
        <w:t xml:space="preserve"> </w:t>
      </w:r>
      <w:r w:rsidR="005D7593" w:rsidRPr="005D7593">
        <w:rPr>
          <w:rFonts w:cs="B Nazanin" w:hint="cs"/>
          <w:color w:val="000000"/>
          <w:sz w:val="28"/>
          <w:szCs w:val="28"/>
          <w:rtl/>
        </w:rPr>
        <w:t>( اگر بوده باشد غرض مولی ، حصول آن شی )</w:t>
      </w:r>
      <w:r w:rsidRPr="00BE6F0D">
        <w:rPr>
          <w:rFonts w:cs="B Nazanin" w:hint="cs"/>
          <w:b/>
          <w:bCs/>
          <w:color w:val="000000"/>
          <w:sz w:val="28"/>
          <w:szCs w:val="28"/>
          <w:rtl/>
        </w:rPr>
        <w:t xml:space="preserve"> و لم يكن له غرض في توسيط أمر الغير به إلا تبليغ‏ أمره به</w:t>
      </w:r>
      <w:r w:rsidR="005D7593">
        <w:rPr>
          <w:rFonts w:cs="B Nazanin" w:hint="cs"/>
          <w:b/>
          <w:bCs/>
          <w:color w:val="000000"/>
          <w:sz w:val="28"/>
          <w:szCs w:val="28"/>
          <w:rtl/>
        </w:rPr>
        <w:t xml:space="preserve"> </w:t>
      </w:r>
      <w:r w:rsidR="005D7593" w:rsidRPr="005D7593">
        <w:rPr>
          <w:rFonts w:cs="B Nazanin" w:hint="cs"/>
          <w:color w:val="000000"/>
          <w:sz w:val="28"/>
          <w:szCs w:val="28"/>
          <w:rtl/>
        </w:rPr>
        <w:t>( و نمی باشد برای مولی غرضی در واسطه کردن امر غیر ( عبد اول ) به آن شی ، مگر رساندن امرش به آن شی )</w:t>
      </w:r>
      <w:r w:rsidRPr="00BE6F0D">
        <w:rPr>
          <w:rFonts w:cs="B Nazanin" w:hint="cs"/>
          <w:b/>
          <w:bCs/>
          <w:color w:val="000000"/>
          <w:sz w:val="28"/>
          <w:szCs w:val="28"/>
          <w:rtl/>
        </w:rPr>
        <w:t xml:space="preserve"> كما هو</w:t>
      </w:r>
      <w:r w:rsidR="005D7593">
        <w:rPr>
          <w:rFonts w:cs="B Nazanin" w:hint="cs"/>
          <w:b/>
          <w:bCs/>
          <w:color w:val="000000"/>
          <w:sz w:val="28"/>
          <w:szCs w:val="28"/>
          <w:rtl/>
        </w:rPr>
        <w:t xml:space="preserve"> </w:t>
      </w:r>
      <w:r w:rsidR="005D7593" w:rsidRPr="005D7593">
        <w:rPr>
          <w:rFonts w:cs="B Nazanin" w:hint="cs"/>
          <w:color w:val="000000"/>
          <w:sz w:val="28"/>
          <w:szCs w:val="28"/>
          <w:rtl/>
        </w:rPr>
        <w:t>( همان طور که کون الغرض هو التبلیغ )</w:t>
      </w:r>
      <w:r w:rsidRPr="00BE6F0D">
        <w:rPr>
          <w:rFonts w:cs="B Nazanin" w:hint="cs"/>
          <w:b/>
          <w:bCs/>
          <w:color w:val="000000"/>
          <w:sz w:val="28"/>
          <w:szCs w:val="28"/>
          <w:rtl/>
        </w:rPr>
        <w:t xml:space="preserve"> المتعارف في أمر الرسل با لأمر أو النهي</w:t>
      </w:r>
      <w:r w:rsidR="005D7593" w:rsidRPr="005D7593">
        <w:rPr>
          <w:rFonts w:cs="B Nazanin" w:hint="cs"/>
          <w:color w:val="000000"/>
          <w:sz w:val="28"/>
          <w:szCs w:val="28"/>
          <w:rtl/>
        </w:rPr>
        <w:t xml:space="preserve"> ( متعارف است در امر کردن به پیامبر به امر کردن یا نهی کردن )</w:t>
      </w:r>
      <w:r w:rsidRPr="005D7593">
        <w:rPr>
          <w:rFonts w:cs="B Nazanin" w:hint="cs"/>
          <w:color w:val="000000"/>
          <w:sz w:val="28"/>
          <w:szCs w:val="28"/>
          <w:rtl/>
        </w:rPr>
        <w:t xml:space="preserve"> </w:t>
      </w:r>
      <w:r w:rsidRPr="00BE6F0D">
        <w:rPr>
          <w:rFonts w:cs="B Nazanin" w:hint="cs"/>
          <w:b/>
          <w:bCs/>
          <w:color w:val="000000"/>
          <w:sz w:val="28"/>
          <w:szCs w:val="28"/>
          <w:rtl/>
        </w:rPr>
        <w:t>و أما لو كان الغرض من ذلك</w:t>
      </w:r>
      <w:r w:rsidR="00226D80">
        <w:rPr>
          <w:rFonts w:cs="B Nazanin" w:hint="cs"/>
          <w:b/>
          <w:bCs/>
          <w:color w:val="000000"/>
          <w:sz w:val="28"/>
          <w:szCs w:val="28"/>
          <w:rtl/>
        </w:rPr>
        <w:t xml:space="preserve"> </w:t>
      </w:r>
      <w:r w:rsidR="00226D80" w:rsidRPr="00226D80">
        <w:rPr>
          <w:rFonts w:cs="B Nazanin" w:hint="cs"/>
          <w:color w:val="000000"/>
          <w:sz w:val="28"/>
          <w:szCs w:val="28"/>
          <w:rtl/>
        </w:rPr>
        <w:t>( اما اگر بوده باشد غرض از امر به امر )</w:t>
      </w:r>
      <w:r w:rsidRPr="00BE6F0D">
        <w:rPr>
          <w:rFonts w:cs="B Nazanin" w:hint="cs"/>
          <w:b/>
          <w:bCs/>
          <w:color w:val="000000"/>
          <w:sz w:val="28"/>
          <w:szCs w:val="28"/>
          <w:rtl/>
        </w:rPr>
        <w:t xml:space="preserve"> يحصل بأمره بذاك الشي‏ء</w:t>
      </w:r>
      <w:r w:rsidR="00226D80">
        <w:rPr>
          <w:rFonts w:cs="B Nazanin" w:hint="cs"/>
          <w:b/>
          <w:bCs/>
          <w:color w:val="000000"/>
          <w:sz w:val="28"/>
          <w:szCs w:val="28"/>
          <w:rtl/>
        </w:rPr>
        <w:t xml:space="preserve"> </w:t>
      </w:r>
      <w:r w:rsidR="00226D80" w:rsidRPr="00226D80">
        <w:rPr>
          <w:rFonts w:cs="B Nazanin" w:hint="cs"/>
          <w:color w:val="000000"/>
          <w:sz w:val="28"/>
          <w:szCs w:val="28"/>
          <w:rtl/>
        </w:rPr>
        <w:t>( حاصل می شود امر غیر ، به آن شی ، یعنی همین که غیر امر را صادر کرد ، غرض مولی حاصل است بدون تعلق گرفتن غرض مولی به آن شی )</w:t>
      </w:r>
      <w:r w:rsidRPr="00226D80">
        <w:rPr>
          <w:rFonts w:cs="B Nazanin" w:hint="cs"/>
          <w:color w:val="000000"/>
          <w:sz w:val="28"/>
          <w:szCs w:val="28"/>
          <w:rtl/>
        </w:rPr>
        <w:t xml:space="preserve"> </w:t>
      </w:r>
      <w:r w:rsidRPr="00BE6F0D">
        <w:rPr>
          <w:rFonts w:cs="B Nazanin" w:hint="cs"/>
          <w:b/>
          <w:bCs/>
          <w:color w:val="000000"/>
          <w:sz w:val="28"/>
          <w:szCs w:val="28"/>
          <w:rtl/>
        </w:rPr>
        <w:t>من دون تعلق غرضه به أو مع تعلق غرضه به لا مطلقا</w:t>
      </w:r>
      <w:r w:rsidR="00226D80">
        <w:rPr>
          <w:rFonts w:cs="B Nazanin" w:hint="cs"/>
          <w:b/>
          <w:bCs/>
          <w:color w:val="000000"/>
          <w:sz w:val="28"/>
          <w:szCs w:val="28"/>
          <w:rtl/>
        </w:rPr>
        <w:t xml:space="preserve"> </w:t>
      </w:r>
      <w:r w:rsidR="00226D80" w:rsidRPr="00226D80">
        <w:rPr>
          <w:rFonts w:cs="B Nazanin" w:hint="cs"/>
          <w:color w:val="000000"/>
          <w:sz w:val="28"/>
          <w:szCs w:val="28"/>
          <w:rtl/>
        </w:rPr>
        <w:t>( یا با تعلق گرفتن غرض مولی به آن شی اما نه بشکل مطلق )</w:t>
      </w:r>
      <w:r w:rsidRPr="00226D80">
        <w:rPr>
          <w:rFonts w:cs="B Nazanin" w:hint="cs"/>
          <w:color w:val="000000"/>
          <w:sz w:val="28"/>
          <w:szCs w:val="28"/>
          <w:rtl/>
        </w:rPr>
        <w:t xml:space="preserve"> </w:t>
      </w:r>
      <w:r w:rsidRPr="00BE6F0D">
        <w:rPr>
          <w:rFonts w:cs="B Nazanin" w:hint="cs"/>
          <w:b/>
          <w:bCs/>
          <w:color w:val="000000"/>
          <w:sz w:val="28"/>
          <w:szCs w:val="28"/>
          <w:rtl/>
        </w:rPr>
        <w:t>بل بعد تعلق أمره به</w:t>
      </w:r>
      <w:r w:rsidR="00226D80">
        <w:rPr>
          <w:rFonts w:cs="B Nazanin" w:hint="cs"/>
          <w:b/>
          <w:bCs/>
          <w:color w:val="000000"/>
          <w:sz w:val="28"/>
          <w:szCs w:val="28"/>
          <w:rtl/>
        </w:rPr>
        <w:t xml:space="preserve"> </w:t>
      </w:r>
      <w:r w:rsidR="00226D80" w:rsidRPr="00226D80">
        <w:rPr>
          <w:rFonts w:cs="B Nazanin" w:hint="cs"/>
          <w:color w:val="000000"/>
          <w:sz w:val="28"/>
          <w:szCs w:val="28"/>
          <w:rtl/>
        </w:rPr>
        <w:t>( بلکه تعلق می گیرد غرض مولی به شی ، بعد از تعلق گرفتن امر غیر به آن شی )</w:t>
      </w:r>
      <w:r w:rsidRPr="00226D80">
        <w:rPr>
          <w:rFonts w:cs="B Nazanin" w:hint="cs"/>
          <w:color w:val="000000"/>
          <w:sz w:val="28"/>
          <w:szCs w:val="28"/>
          <w:rtl/>
        </w:rPr>
        <w:t xml:space="preserve"> </w:t>
      </w:r>
      <w:r w:rsidRPr="00BE6F0D">
        <w:rPr>
          <w:rFonts w:cs="B Nazanin" w:hint="cs"/>
          <w:b/>
          <w:bCs/>
          <w:color w:val="000000"/>
          <w:sz w:val="28"/>
          <w:szCs w:val="28"/>
          <w:rtl/>
        </w:rPr>
        <w:t>فلا يك</w:t>
      </w:r>
      <w:r w:rsidR="00962F9F">
        <w:rPr>
          <w:rFonts w:cs="B Nazanin" w:hint="cs"/>
          <w:b/>
          <w:bCs/>
          <w:color w:val="000000"/>
          <w:sz w:val="28"/>
          <w:szCs w:val="28"/>
          <w:rtl/>
        </w:rPr>
        <w:t>ون أمرا بذاك الشي‏ء</w:t>
      </w:r>
      <w:r w:rsidR="00226D80">
        <w:rPr>
          <w:rFonts w:cs="B Nazanin" w:hint="cs"/>
          <w:b/>
          <w:bCs/>
          <w:color w:val="000000"/>
          <w:sz w:val="28"/>
          <w:szCs w:val="28"/>
          <w:rtl/>
        </w:rPr>
        <w:t xml:space="preserve"> </w:t>
      </w:r>
      <w:r w:rsidR="00226D80" w:rsidRPr="00226D80">
        <w:rPr>
          <w:rFonts w:cs="B Nazanin" w:hint="cs"/>
          <w:color w:val="000000"/>
          <w:sz w:val="28"/>
          <w:szCs w:val="28"/>
          <w:rtl/>
        </w:rPr>
        <w:t>( پس نمی باشد امر به امر ، امر به آن شی )</w:t>
      </w:r>
      <w:r w:rsidR="00962F9F">
        <w:rPr>
          <w:rFonts w:cs="B Nazanin" w:hint="cs"/>
          <w:b/>
          <w:bCs/>
          <w:color w:val="000000"/>
          <w:sz w:val="28"/>
          <w:szCs w:val="28"/>
          <w:rtl/>
        </w:rPr>
        <w:t xml:space="preserve"> كما لا يخفى</w:t>
      </w:r>
    </w:p>
    <w:p w:rsidR="00BE6F0D" w:rsidRDefault="00BE6F0D" w:rsidP="00BE6F0D">
      <w:pPr>
        <w:pStyle w:val="NormalWeb"/>
        <w:bidi/>
        <w:jc w:val="both"/>
        <w:rPr>
          <w:b/>
          <w:bCs/>
          <w:sz w:val="28"/>
          <w:szCs w:val="28"/>
          <w:rtl/>
        </w:rPr>
      </w:pPr>
      <w:r w:rsidRPr="00BE6F0D">
        <w:rPr>
          <w:rFonts w:cs="B Nazanin" w:hint="cs"/>
          <w:b/>
          <w:bCs/>
          <w:color w:val="000000"/>
          <w:sz w:val="28"/>
          <w:szCs w:val="28"/>
          <w:rtl/>
        </w:rPr>
        <w:t>و قد انقدح بذلك</w:t>
      </w:r>
      <w:r w:rsidR="00226D80">
        <w:rPr>
          <w:rFonts w:cs="B Nazanin" w:hint="cs"/>
          <w:b/>
          <w:bCs/>
          <w:color w:val="000000"/>
          <w:sz w:val="28"/>
          <w:szCs w:val="28"/>
          <w:rtl/>
        </w:rPr>
        <w:t xml:space="preserve"> ( به تحقیق روشن شد به وسیله ی این وجود احتمالات )</w:t>
      </w:r>
      <w:r w:rsidRPr="00BE6F0D">
        <w:rPr>
          <w:rFonts w:cs="B Nazanin" w:hint="cs"/>
          <w:b/>
          <w:bCs/>
          <w:color w:val="000000"/>
          <w:sz w:val="28"/>
          <w:szCs w:val="28"/>
          <w:rtl/>
        </w:rPr>
        <w:t xml:space="preserve"> أنه لا دلالة بمجرد الأمر بالأمر على كونه أمرا به</w:t>
      </w:r>
      <w:r w:rsidR="00226D80">
        <w:rPr>
          <w:rFonts w:cs="B Nazanin" w:hint="cs"/>
          <w:b/>
          <w:bCs/>
          <w:color w:val="000000"/>
          <w:sz w:val="28"/>
          <w:szCs w:val="28"/>
          <w:rtl/>
        </w:rPr>
        <w:t xml:space="preserve"> </w:t>
      </w:r>
      <w:r w:rsidR="00226D80" w:rsidRPr="00226D80">
        <w:rPr>
          <w:rFonts w:cs="B Nazanin" w:hint="cs"/>
          <w:color w:val="000000"/>
          <w:sz w:val="28"/>
          <w:szCs w:val="28"/>
          <w:rtl/>
        </w:rPr>
        <w:t>( نیست دلالتی به صرف امر به امر بر این که آن امر به امر ، امر به شی است )</w:t>
      </w:r>
      <w:r w:rsidRPr="00BE6F0D">
        <w:rPr>
          <w:rFonts w:cs="B Nazanin" w:hint="cs"/>
          <w:b/>
          <w:bCs/>
          <w:color w:val="000000"/>
          <w:sz w:val="28"/>
          <w:szCs w:val="28"/>
          <w:rtl/>
        </w:rPr>
        <w:t xml:space="preserve"> و لا ب</w:t>
      </w:r>
      <w:r w:rsidR="00226D80">
        <w:rPr>
          <w:rFonts w:cs="B Nazanin" w:hint="cs"/>
          <w:b/>
          <w:bCs/>
          <w:color w:val="000000"/>
          <w:sz w:val="28"/>
          <w:szCs w:val="28"/>
          <w:rtl/>
        </w:rPr>
        <w:t xml:space="preserve">د في الدلالة عليه من قرينة عليه </w:t>
      </w:r>
      <w:r w:rsidR="00226D80" w:rsidRPr="00226D80">
        <w:rPr>
          <w:rFonts w:cs="B Nazanin" w:hint="cs"/>
          <w:color w:val="000000"/>
          <w:sz w:val="28"/>
          <w:szCs w:val="28"/>
          <w:rtl/>
        </w:rPr>
        <w:t>( ناچاریم در دلالت کردن بر این که امر به امر ، امر به شی باشد ، از این که قرینه ای باشد بر این که امر به امر ، امر به شی است )</w:t>
      </w:r>
    </w:p>
    <w:p w:rsidR="00226D80" w:rsidRPr="00BE6F0D" w:rsidRDefault="00226D80" w:rsidP="00226D80">
      <w:pPr>
        <w:jc w:val="both"/>
        <w:rPr>
          <w:rtl/>
        </w:rPr>
      </w:pPr>
      <w:r>
        <w:rPr>
          <w:rFonts w:hint="cs"/>
          <w:rtl/>
        </w:rPr>
        <w:t>مطلب چهارم  : گاهی مولی یک امر می کند بعد مکلف آن امر را امتثال می کند و بعد از امتثال مکلف ، مولی دوباره امر می کند به همان عمل مثل این که مولی می فرماید اطعم زید بعد شما اطعام زید کردید بعد دوباره  مولی می فرماید اطعم زید . در این بحثی نیست . اما یک مرتبه مولی به شما می گوید اطعم زید ، هنوز که امتثال نکردید دوباره می گوید اطعم زید . ایا این جا مولی دو خواسته دارد یعنی دوبار باید اطعام زید بکنید یا یک خواسته دارد ؟</w:t>
      </w:r>
    </w:p>
    <w:p w:rsidR="00BE6F0D" w:rsidRPr="00BE6F0D" w:rsidRDefault="00BE6F0D" w:rsidP="00BE6F0D">
      <w:pPr>
        <w:pStyle w:val="NormalWeb"/>
        <w:bidi/>
        <w:jc w:val="both"/>
        <w:rPr>
          <w:b/>
          <w:bCs/>
          <w:sz w:val="28"/>
          <w:szCs w:val="28"/>
          <w:rtl/>
        </w:rPr>
      </w:pPr>
      <w:r w:rsidRPr="00BE6F0D">
        <w:rPr>
          <w:rFonts w:cs="B Nazanin" w:hint="cs"/>
          <w:b/>
          <w:bCs/>
          <w:color w:val="465BFF"/>
          <w:sz w:val="28"/>
          <w:szCs w:val="28"/>
          <w:rtl/>
        </w:rPr>
        <w:t>فصل [الأمر بعد الأمر]</w:t>
      </w:r>
    </w:p>
    <w:p w:rsidR="00226D80" w:rsidRPr="00226D80" w:rsidRDefault="00BE6F0D" w:rsidP="00226D80">
      <w:pPr>
        <w:pStyle w:val="NormalWeb"/>
        <w:bidi/>
        <w:jc w:val="both"/>
        <w:rPr>
          <w:rFonts w:cs="B Nazanin"/>
          <w:b/>
          <w:bCs/>
          <w:color w:val="000000"/>
          <w:sz w:val="28"/>
          <w:szCs w:val="28"/>
          <w:rtl/>
        </w:rPr>
      </w:pPr>
      <w:r w:rsidRPr="00BE6F0D">
        <w:rPr>
          <w:rFonts w:cs="B Nazanin" w:hint="cs"/>
          <w:b/>
          <w:bCs/>
          <w:color w:val="000000"/>
          <w:sz w:val="28"/>
          <w:szCs w:val="28"/>
          <w:rtl/>
        </w:rPr>
        <w:t>إذا ورد أمر بشي‏ء</w:t>
      </w:r>
      <w:r w:rsidR="00226D80">
        <w:rPr>
          <w:rFonts w:cs="B Nazanin" w:hint="cs"/>
          <w:b/>
          <w:bCs/>
          <w:color w:val="000000"/>
          <w:sz w:val="28"/>
          <w:szCs w:val="28"/>
          <w:rtl/>
        </w:rPr>
        <w:t xml:space="preserve"> </w:t>
      </w:r>
      <w:r w:rsidR="00226D80" w:rsidRPr="00226D80">
        <w:rPr>
          <w:rFonts w:cs="B Nazanin" w:hint="cs"/>
          <w:color w:val="000000"/>
          <w:sz w:val="28"/>
          <w:szCs w:val="28"/>
          <w:rtl/>
        </w:rPr>
        <w:t xml:space="preserve">( زمانی که وارد شد امر به چیزی </w:t>
      </w:r>
      <w:r w:rsidR="00226D80" w:rsidRPr="00226D80">
        <w:rPr>
          <w:rFonts w:ascii="Sakkal Majalla" w:hAnsi="Sakkal Majalla" w:cs="Sakkal Majalla" w:hint="cs"/>
          <w:color w:val="000000"/>
          <w:sz w:val="28"/>
          <w:szCs w:val="28"/>
          <w:rtl/>
        </w:rPr>
        <w:t>–</w:t>
      </w:r>
      <w:r w:rsidR="00226D80" w:rsidRPr="00226D80">
        <w:rPr>
          <w:rFonts w:cs="B Nazanin" w:hint="cs"/>
          <w:color w:val="000000"/>
          <w:sz w:val="28"/>
          <w:szCs w:val="28"/>
          <w:rtl/>
        </w:rPr>
        <w:t>اطعم زیدا )</w:t>
      </w:r>
      <w:r w:rsidRPr="00BE6F0D">
        <w:rPr>
          <w:rFonts w:cs="B Nazanin" w:hint="cs"/>
          <w:b/>
          <w:bCs/>
          <w:color w:val="000000"/>
          <w:sz w:val="28"/>
          <w:szCs w:val="28"/>
          <w:rtl/>
        </w:rPr>
        <w:t xml:space="preserve"> بعد الأمر به</w:t>
      </w:r>
      <w:r w:rsidR="00226D80">
        <w:rPr>
          <w:rFonts w:cs="B Nazanin" w:hint="cs"/>
          <w:b/>
          <w:bCs/>
          <w:color w:val="000000"/>
          <w:sz w:val="28"/>
          <w:szCs w:val="28"/>
          <w:rtl/>
        </w:rPr>
        <w:t xml:space="preserve"> </w:t>
      </w:r>
      <w:r w:rsidR="00226D80" w:rsidRPr="00226D80">
        <w:rPr>
          <w:rFonts w:cs="B Nazanin" w:hint="cs"/>
          <w:color w:val="000000"/>
          <w:sz w:val="28"/>
          <w:szCs w:val="28"/>
          <w:rtl/>
        </w:rPr>
        <w:t>( بعد از امر کردن به آن شی )</w:t>
      </w:r>
      <w:r w:rsidRPr="00226D80">
        <w:rPr>
          <w:rFonts w:cs="B Nazanin" w:hint="cs"/>
          <w:color w:val="000000"/>
          <w:sz w:val="28"/>
          <w:szCs w:val="28"/>
          <w:rtl/>
        </w:rPr>
        <w:t xml:space="preserve"> </w:t>
      </w:r>
      <w:r w:rsidRPr="00BE6F0D">
        <w:rPr>
          <w:rFonts w:cs="B Nazanin" w:hint="cs"/>
          <w:b/>
          <w:bCs/>
          <w:color w:val="000000"/>
          <w:sz w:val="28"/>
          <w:szCs w:val="28"/>
          <w:rtl/>
        </w:rPr>
        <w:t>قبل امتثاله</w:t>
      </w:r>
      <w:r w:rsidR="00226D80">
        <w:rPr>
          <w:rFonts w:cs="B Nazanin" w:hint="cs"/>
          <w:b/>
          <w:bCs/>
          <w:color w:val="000000"/>
          <w:sz w:val="28"/>
          <w:szCs w:val="28"/>
          <w:rtl/>
        </w:rPr>
        <w:t xml:space="preserve"> </w:t>
      </w:r>
      <w:r w:rsidR="00226D80" w:rsidRPr="00226D80">
        <w:rPr>
          <w:rFonts w:cs="B Nazanin" w:hint="cs"/>
          <w:color w:val="000000"/>
          <w:sz w:val="28"/>
          <w:szCs w:val="28"/>
          <w:rtl/>
        </w:rPr>
        <w:t>( قبل از امتثال امر اول )</w:t>
      </w:r>
      <w:r w:rsidRPr="00BE6F0D">
        <w:rPr>
          <w:rFonts w:cs="B Nazanin" w:hint="cs"/>
          <w:b/>
          <w:bCs/>
          <w:color w:val="000000"/>
          <w:sz w:val="28"/>
          <w:szCs w:val="28"/>
          <w:rtl/>
        </w:rPr>
        <w:t xml:space="preserve"> فهل يوجب تكرار ذاك الشي‏ء أو تأكيد الأمر الأول</w:t>
      </w:r>
      <w:r w:rsidR="00226D80">
        <w:rPr>
          <w:rFonts w:cs="B Nazanin" w:hint="cs"/>
          <w:b/>
          <w:bCs/>
          <w:color w:val="000000"/>
          <w:sz w:val="28"/>
          <w:szCs w:val="28"/>
          <w:rtl/>
        </w:rPr>
        <w:t xml:space="preserve"> </w:t>
      </w:r>
      <w:r w:rsidR="00226D80" w:rsidRPr="00226D80">
        <w:rPr>
          <w:rFonts w:cs="B Nazanin" w:hint="cs"/>
          <w:color w:val="000000"/>
          <w:sz w:val="28"/>
          <w:szCs w:val="28"/>
          <w:rtl/>
        </w:rPr>
        <w:t>( ایا موجب می شود این امر بعد از امر ، تکرار آن شی را یا موجب می شود تاکیید امر اول را )</w:t>
      </w:r>
      <w:r w:rsidRPr="00226D80">
        <w:rPr>
          <w:rFonts w:cs="B Nazanin" w:hint="cs"/>
          <w:color w:val="000000"/>
          <w:sz w:val="28"/>
          <w:szCs w:val="28"/>
          <w:rtl/>
        </w:rPr>
        <w:t xml:space="preserve"> </w:t>
      </w:r>
      <w:r w:rsidRPr="00BE6F0D">
        <w:rPr>
          <w:rFonts w:cs="B Nazanin" w:hint="cs"/>
          <w:b/>
          <w:bCs/>
          <w:color w:val="000000"/>
          <w:sz w:val="28"/>
          <w:szCs w:val="28"/>
          <w:rtl/>
        </w:rPr>
        <w:t>و البعث الحاصل به</w:t>
      </w:r>
      <w:r w:rsidR="00226D80" w:rsidRPr="00226D80">
        <w:rPr>
          <w:rFonts w:cs="B Nazanin" w:hint="cs"/>
          <w:color w:val="000000"/>
          <w:sz w:val="28"/>
          <w:szCs w:val="28"/>
          <w:rtl/>
        </w:rPr>
        <w:t xml:space="preserve"> ( یا موجب می شود تاکیید آن بعث و تحریکی را که حاصل می شود به واسطه ی امر )</w:t>
      </w:r>
      <w:r w:rsidRPr="00226D80">
        <w:rPr>
          <w:rFonts w:cs="B Nazanin" w:hint="cs"/>
          <w:color w:val="000000"/>
          <w:sz w:val="28"/>
          <w:szCs w:val="28"/>
          <w:rtl/>
        </w:rPr>
        <w:t xml:space="preserve"> </w:t>
      </w:r>
      <w:r w:rsidRPr="00BE6F0D">
        <w:rPr>
          <w:rFonts w:cs="B Nazanin" w:hint="cs"/>
          <w:b/>
          <w:bCs/>
          <w:color w:val="000000"/>
          <w:sz w:val="28"/>
          <w:szCs w:val="28"/>
          <w:rtl/>
        </w:rPr>
        <w:t>قضية إطلاق المادة هو التأكيد</w:t>
      </w:r>
      <w:r w:rsidR="00226D80">
        <w:rPr>
          <w:rFonts w:cs="B Nazanin" w:hint="cs"/>
          <w:b/>
          <w:bCs/>
          <w:color w:val="000000"/>
          <w:sz w:val="28"/>
          <w:szCs w:val="28"/>
          <w:rtl/>
        </w:rPr>
        <w:t xml:space="preserve"> </w:t>
      </w:r>
      <w:r w:rsidR="00226D80" w:rsidRPr="00226D80">
        <w:rPr>
          <w:rFonts w:cs="B Nazanin" w:hint="cs"/>
          <w:color w:val="000000"/>
          <w:sz w:val="28"/>
          <w:szCs w:val="28"/>
          <w:rtl/>
        </w:rPr>
        <w:t>( مقتضای اطلاق ( مقید نشدن ) ماده</w:t>
      </w:r>
      <w:r w:rsidR="00226D80">
        <w:rPr>
          <w:rFonts w:cs="B Nazanin" w:hint="cs"/>
          <w:color w:val="000000"/>
          <w:sz w:val="28"/>
          <w:szCs w:val="28"/>
          <w:rtl/>
        </w:rPr>
        <w:t xml:space="preserve"> ی امر دوم ، تاکیید است</w:t>
      </w:r>
      <w:r w:rsidR="00226D80" w:rsidRPr="00226D80">
        <w:rPr>
          <w:rFonts w:cs="B Nazanin" w:hint="cs"/>
          <w:color w:val="000000"/>
          <w:sz w:val="28"/>
          <w:szCs w:val="28"/>
          <w:rtl/>
        </w:rPr>
        <w:t xml:space="preserve"> </w:t>
      </w:r>
      <w:r w:rsidR="00226D80" w:rsidRPr="00226D80">
        <w:rPr>
          <w:rFonts w:ascii="Sakkal Majalla" w:hAnsi="Sakkal Majalla" w:cs="Sakkal Majalla" w:hint="cs"/>
          <w:color w:val="000000"/>
          <w:sz w:val="28"/>
          <w:szCs w:val="28"/>
          <w:rtl/>
        </w:rPr>
        <w:t xml:space="preserve">– </w:t>
      </w:r>
      <w:r w:rsidR="00226D80" w:rsidRPr="00226D80">
        <w:rPr>
          <w:rFonts w:ascii="Sakkal Majalla" w:hAnsi="Sakkal Majalla" w:cs="B Nazanin" w:hint="cs"/>
          <w:color w:val="000000"/>
          <w:sz w:val="28"/>
          <w:szCs w:val="28"/>
          <w:rtl/>
        </w:rPr>
        <w:t>مولی فرمود اطعم زید . ماده در این جا اطعام زید است بعد فرمود اطعم زید .این جا هم ماده اطعام زید است . این جا ماده مطلق است و مقید به مره اخری نشده است لذا مقتضای اطلاق و عدم مقید به مره اخری ، تاکیید است زیرا یک طبیعت قابلیت دارد که فقط یک طلب بیاید رویش و دو طلبی نمی تواند روی آن بیاید زیرا طلب اول که امد طالب صرف الوجود و صرف الوجود لایتثنی و لایتکرر پس به یک چیز نمی تواند دو طلب تعلق بگیرد پس مقتضای اطلاق ماده ، عدم تکرار است اما مقتضای هیات ، تکرار است زیرا دو طلب است لذا این جا تعارض می شود )</w:t>
      </w:r>
      <w:r w:rsidRPr="00BE6F0D">
        <w:rPr>
          <w:rFonts w:cs="B Nazanin" w:hint="cs"/>
          <w:b/>
          <w:bCs/>
          <w:color w:val="000000"/>
          <w:sz w:val="28"/>
          <w:szCs w:val="28"/>
          <w:rtl/>
        </w:rPr>
        <w:t xml:space="preserve"> فإن الطلب تأسيسا</w:t>
      </w:r>
      <w:r w:rsidR="00226D80">
        <w:rPr>
          <w:rFonts w:cs="B Nazanin" w:hint="cs"/>
          <w:b/>
          <w:bCs/>
          <w:color w:val="000000"/>
          <w:sz w:val="28"/>
          <w:szCs w:val="28"/>
          <w:rtl/>
        </w:rPr>
        <w:t xml:space="preserve"> </w:t>
      </w:r>
      <w:r w:rsidR="00226D80" w:rsidRPr="00226D80">
        <w:rPr>
          <w:rFonts w:cs="B Nazanin" w:hint="cs"/>
          <w:color w:val="000000"/>
          <w:sz w:val="28"/>
          <w:szCs w:val="28"/>
          <w:rtl/>
        </w:rPr>
        <w:t xml:space="preserve">( به سبب این که طلب تاسیسی </w:t>
      </w:r>
      <w:r w:rsidR="00226D80" w:rsidRPr="00226D80">
        <w:rPr>
          <w:rFonts w:ascii="Sakkal Majalla" w:hAnsi="Sakkal Majalla" w:cs="Sakkal Majalla" w:hint="cs"/>
          <w:color w:val="000000"/>
          <w:sz w:val="28"/>
          <w:szCs w:val="28"/>
          <w:rtl/>
        </w:rPr>
        <w:t>–</w:t>
      </w:r>
      <w:r w:rsidR="00226D80" w:rsidRPr="00226D80">
        <w:rPr>
          <w:rFonts w:cs="B Nazanin" w:hint="cs"/>
          <w:color w:val="000000"/>
          <w:sz w:val="28"/>
          <w:szCs w:val="28"/>
          <w:rtl/>
        </w:rPr>
        <w:t xml:space="preserve"> طلبی که عمل را بخواهد )</w:t>
      </w:r>
      <w:r w:rsidRPr="00BE6F0D">
        <w:rPr>
          <w:rFonts w:cs="B Nazanin" w:hint="cs"/>
          <w:b/>
          <w:bCs/>
          <w:color w:val="000000"/>
          <w:sz w:val="28"/>
          <w:szCs w:val="28"/>
          <w:rtl/>
        </w:rPr>
        <w:t xml:space="preserve"> لا يكاد يتعلق بطبيعة واحدة مرتين</w:t>
      </w:r>
      <w:r w:rsidR="00226D80">
        <w:rPr>
          <w:rFonts w:cs="B Nazanin" w:hint="cs"/>
          <w:b/>
          <w:bCs/>
          <w:color w:val="000000"/>
          <w:sz w:val="28"/>
          <w:szCs w:val="28"/>
          <w:rtl/>
        </w:rPr>
        <w:t xml:space="preserve"> </w:t>
      </w:r>
      <w:r w:rsidR="00226D80" w:rsidRPr="00226D80">
        <w:rPr>
          <w:rFonts w:cs="B Nazanin" w:hint="cs"/>
          <w:color w:val="000000"/>
          <w:sz w:val="28"/>
          <w:szCs w:val="28"/>
          <w:rtl/>
        </w:rPr>
        <w:t>( تعلق نمی گیرد به یک طبیعت دو مرتبه )</w:t>
      </w:r>
      <w:r w:rsidRPr="00BE6F0D">
        <w:rPr>
          <w:rFonts w:cs="B Nazanin" w:hint="cs"/>
          <w:b/>
          <w:bCs/>
          <w:color w:val="000000"/>
          <w:sz w:val="28"/>
          <w:szCs w:val="28"/>
          <w:rtl/>
        </w:rPr>
        <w:t xml:space="preserve"> من دون أن يجي‏ء تقييد لها في البين</w:t>
      </w:r>
      <w:r w:rsidR="00226D80">
        <w:rPr>
          <w:rFonts w:cs="B Nazanin" w:hint="cs"/>
          <w:b/>
          <w:bCs/>
          <w:color w:val="000000"/>
          <w:sz w:val="28"/>
          <w:szCs w:val="28"/>
          <w:rtl/>
        </w:rPr>
        <w:t xml:space="preserve"> </w:t>
      </w:r>
      <w:r w:rsidR="00226D80" w:rsidRPr="00226D80">
        <w:rPr>
          <w:rFonts w:cs="B Nazanin" w:hint="cs"/>
          <w:color w:val="000000"/>
          <w:sz w:val="28"/>
          <w:szCs w:val="28"/>
          <w:rtl/>
        </w:rPr>
        <w:t>( بدون این که بیاید تقییدی برای ان طبیعت یعنی اگر طبیعت مقید نباشد طبیعت واحده قابلیت دو طلب را ندارد )</w:t>
      </w:r>
      <w:r w:rsidRPr="00226D80">
        <w:rPr>
          <w:rFonts w:cs="B Nazanin" w:hint="cs"/>
          <w:color w:val="000000"/>
          <w:sz w:val="28"/>
          <w:szCs w:val="28"/>
          <w:rtl/>
        </w:rPr>
        <w:t xml:space="preserve"> </w:t>
      </w:r>
      <w:r w:rsidRPr="00BE6F0D">
        <w:rPr>
          <w:rFonts w:cs="B Nazanin" w:hint="cs"/>
          <w:b/>
          <w:bCs/>
          <w:color w:val="000000"/>
          <w:sz w:val="28"/>
          <w:szCs w:val="28"/>
          <w:rtl/>
        </w:rPr>
        <w:t>و لو كان بمثل مرة أخرى</w:t>
      </w:r>
      <w:r w:rsidR="00226D80">
        <w:rPr>
          <w:rFonts w:cs="B Nazanin" w:hint="cs"/>
          <w:b/>
          <w:bCs/>
          <w:color w:val="000000"/>
          <w:sz w:val="28"/>
          <w:szCs w:val="28"/>
          <w:rtl/>
        </w:rPr>
        <w:t xml:space="preserve"> </w:t>
      </w:r>
      <w:r w:rsidR="00226D80" w:rsidRPr="00226D80">
        <w:rPr>
          <w:rFonts w:cs="B Nazanin" w:hint="cs"/>
          <w:color w:val="000000"/>
          <w:sz w:val="28"/>
          <w:szCs w:val="28"/>
          <w:rtl/>
        </w:rPr>
        <w:t xml:space="preserve">( اگرچه بوده باشد آن تقیید به مثل مره اخری </w:t>
      </w:r>
      <w:r w:rsidR="00226D80" w:rsidRPr="00226D80">
        <w:rPr>
          <w:rFonts w:ascii="Sakkal Majalla" w:hAnsi="Sakkal Majalla" w:cs="Sakkal Majalla" w:hint="cs"/>
          <w:color w:val="000000"/>
          <w:sz w:val="28"/>
          <w:szCs w:val="28"/>
          <w:rtl/>
        </w:rPr>
        <w:t>–</w:t>
      </w:r>
      <w:r w:rsidR="00226D80" w:rsidRPr="00226D80">
        <w:rPr>
          <w:rFonts w:cs="B Nazanin" w:hint="cs"/>
          <w:color w:val="000000"/>
          <w:sz w:val="28"/>
          <w:szCs w:val="28"/>
          <w:rtl/>
        </w:rPr>
        <w:t xml:space="preserve"> یعنی این طور بگویید اطعم زیدا ، اطعم زیدا مره اخری )</w:t>
      </w:r>
      <w:r w:rsidRPr="00BE6F0D">
        <w:rPr>
          <w:rFonts w:cs="B Nazanin" w:hint="cs"/>
          <w:b/>
          <w:bCs/>
          <w:color w:val="000000"/>
          <w:sz w:val="28"/>
          <w:szCs w:val="28"/>
          <w:rtl/>
        </w:rPr>
        <w:t xml:space="preserve"> كي يكون متعلق كل منهما غير متعلق الآخر</w:t>
      </w:r>
      <w:r w:rsidR="00226D80" w:rsidRPr="00226D80">
        <w:rPr>
          <w:rFonts w:cs="B Nazanin" w:hint="cs"/>
          <w:color w:val="000000"/>
          <w:sz w:val="28"/>
          <w:szCs w:val="28"/>
          <w:rtl/>
        </w:rPr>
        <w:t xml:space="preserve"> ( تا این که بوده باشد متعلق هر یک از دو امر ، غیر از متعلق دیگری ) </w:t>
      </w:r>
      <w:r w:rsidRPr="00BE6F0D">
        <w:rPr>
          <w:rFonts w:cs="B Nazanin" w:hint="cs"/>
          <w:b/>
          <w:bCs/>
          <w:color w:val="000000"/>
          <w:sz w:val="28"/>
          <w:szCs w:val="28"/>
          <w:rtl/>
        </w:rPr>
        <w:t>كما لا يخفى و المنساق من إطلاق</w:t>
      </w:r>
      <w:r w:rsidR="00226D80">
        <w:rPr>
          <w:rFonts w:cs="B Nazanin" w:hint="cs"/>
          <w:b/>
          <w:bCs/>
          <w:color w:val="000000"/>
          <w:sz w:val="28"/>
          <w:szCs w:val="28"/>
          <w:rtl/>
        </w:rPr>
        <w:t xml:space="preserve"> </w:t>
      </w:r>
      <w:r w:rsidR="00226D80" w:rsidRPr="00226D80">
        <w:rPr>
          <w:rFonts w:cs="B Nazanin" w:hint="cs"/>
          <w:color w:val="000000"/>
          <w:sz w:val="28"/>
          <w:szCs w:val="28"/>
          <w:rtl/>
        </w:rPr>
        <w:t>( استعمال )</w:t>
      </w:r>
      <w:r w:rsidRPr="00BE6F0D">
        <w:rPr>
          <w:rFonts w:cs="B Nazanin" w:hint="cs"/>
          <w:b/>
          <w:bCs/>
          <w:color w:val="000000"/>
          <w:sz w:val="28"/>
          <w:szCs w:val="28"/>
          <w:rtl/>
        </w:rPr>
        <w:t xml:space="preserve"> الهيئة</w:t>
      </w:r>
      <w:r w:rsidR="00226D80" w:rsidRPr="00226D80">
        <w:rPr>
          <w:rFonts w:cs="B Nazanin" w:hint="cs"/>
          <w:color w:val="000000"/>
          <w:sz w:val="28"/>
          <w:szCs w:val="28"/>
          <w:rtl/>
        </w:rPr>
        <w:t xml:space="preserve"> ( آن چیزی که سبقت می گیرد به ذهن از استعمال هیات )</w:t>
      </w:r>
      <w:r w:rsidRPr="00226D80">
        <w:rPr>
          <w:rFonts w:cs="B Nazanin" w:hint="cs"/>
          <w:color w:val="000000"/>
          <w:sz w:val="28"/>
          <w:szCs w:val="28"/>
          <w:rtl/>
        </w:rPr>
        <w:t xml:space="preserve"> </w:t>
      </w:r>
      <w:r w:rsidRPr="00BE6F0D">
        <w:rPr>
          <w:rFonts w:cs="B Nazanin" w:hint="cs"/>
          <w:b/>
          <w:bCs/>
          <w:color w:val="000000"/>
          <w:sz w:val="28"/>
          <w:szCs w:val="28"/>
          <w:rtl/>
        </w:rPr>
        <w:t>و إن كان هو تأسيس الطلب لا تأكيده</w:t>
      </w:r>
      <w:r w:rsidR="00226D80" w:rsidRPr="00226D80">
        <w:rPr>
          <w:rFonts w:cs="B Nazanin" w:hint="cs"/>
          <w:color w:val="000000"/>
          <w:sz w:val="28"/>
          <w:szCs w:val="28"/>
          <w:rtl/>
        </w:rPr>
        <w:t xml:space="preserve"> ( هرچند می باشد آن منساق ، تاسیس طلب نه تاکیید آن</w:t>
      </w:r>
      <w:r w:rsidR="00226D80">
        <w:rPr>
          <w:rFonts w:cs="B Nazanin" w:hint="cs"/>
          <w:color w:val="000000"/>
          <w:sz w:val="28"/>
          <w:szCs w:val="28"/>
          <w:rtl/>
        </w:rPr>
        <w:t xml:space="preserve"> </w:t>
      </w:r>
      <w:r w:rsidR="00226D80">
        <w:rPr>
          <w:rFonts w:ascii="Sakkal Majalla" w:hAnsi="Sakkal Majalla" w:cs="Sakkal Majalla" w:hint="cs"/>
          <w:color w:val="000000"/>
          <w:sz w:val="28"/>
          <w:szCs w:val="28"/>
          <w:rtl/>
        </w:rPr>
        <w:t>–</w:t>
      </w:r>
      <w:r w:rsidR="00226D80">
        <w:rPr>
          <w:rFonts w:cs="B Nazanin" w:hint="cs"/>
          <w:color w:val="000000"/>
          <w:sz w:val="28"/>
          <w:szCs w:val="28"/>
          <w:rtl/>
        </w:rPr>
        <w:t xml:space="preserve"> متبادر این است که دو هیات ، دو طلب</w:t>
      </w:r>
      <w:r w:rsidR="00226D80" w:rsidRPr="00226D80">
        <w:rPr>
          <w:rFonts w:cs="B Nazanin" w:hint="cs"/>
          <w:color w:val="000000"/>
          <w:sz w:val="28"/>
          <w:szCs w:val="28"/>
          <w:rtl/>
        </w:rPr>
        <w:t xml:space="preserve"> )</w:t>
      </w:r>
      <w:r w:rsidRPr="00BE6F0D">
        <w:rPr>
          <w:rFonts w:cs="B Nazanin" w:hint="cs"/>
          <w:b/>
          <w:bCs/>
          <w:color w:val="000000"/>
          <w:sz w:val="28"/>
          <w:szCs w:val="28"/>
          <w:rtl/>
        </w:rPr>
        <w:t xml:space="preserve"> إلا</w:t>
      </w:r>
      <w:r w:rsidR="00226D80">
        <w:rPr>
          <w:rFonts w:cs="B Nazanin" w:hint="cs"/>
          <w:b/>
          <w:bCs/>
          <w:color w:val="000000"/>
          <w:sz w:val="28"/>
          <w:szCs w:val="28"/>
          <w:rtl/>
        </w:rPr>
        <w:t xml:space="preserve"> </w:t>
      </w:r>
      <w:r w:rsidR="00226D80" w:rsidRPr="00226D80">
        <w:rPr>
          <w:rFonts w:cs="B Nazanin" w:hint="cs"/>
          <w:color w:val="000000"/>
          <w:sz w:val="28"/>
          <w:szCs w:val="28"/>
          <w:rtl/>
        </w:rPr>
        <w:t>( درست است که منساق از دو هیات ، تاسیس و دو طلب است اما چون که این دو طلب رفته روی یک ماده می گوییم تاکیید است )</w:t>
      </w:r>
      <w:r w:rsidRPr="00226D80">
        <w:rPr>
          <w:rFonts w:cs="B Nazanin" w:hint="cs"/>
          <w:color w:val="000000"/>
          <w:sz w:val="28"/>
          <w:szCs w:val="28"/>
          <w:rtl/>
        </w:rPr>
        <w:t xml:space="preserve"> </w:t>
      </w:r>
      <w:r w:rsidRPr="00BE6F0D">
        <w:rPr>
          <w:rFonts w:cs="B Nazanin" w:hint="cs"/>
          <w:b/>
          <w:bCs/>
          <w:color w:val="000000"/>
          <w:sz w:val="28"/>
          <w:szCs w:val="28"/>
          <w:rtl/>
        </w:rPr>
        <w:t>أن الظاهر هو انسباق التأكيد عنها</w:t>
      </w:r>
      <w:r w:rsidR="00226D80">
        <w:rPr>
          <w:rFonts w:cs="B Nazanin" w:hint="cs"/>
          <w:b/>
          <w:bCs/>
          <w:color w:val="000000"/>
          <w:sz w:val="28"/>
          <w:szCs w:val="28"/>
          <w:rtl/>
        </w:rPr>
        <w:t xml:space="preserve"> </w:t>
      </w:r>
      <w:r w:rsidR="00226D80" w:rsidRPr="00226D80">
        <w:rPr>
          <w:rFonts w:cs="B Nazanin" w:hint="cs"/>
          <w:color w:val="000000"/>
          <w:sz w:val="28"/>
          <w:szCs w:val="28"/>
          <w:rtl/>
        </w:rPr>
        <w:t>( ظاهر سبقت گرفتن تاکیید است از هیات در موردی که بوده باشد هیات ، مسبوق به مثل خودش و ذکر نشده باشد در آنجا سببی یا یک سبب ذکر شده است )</w:t>
      </w:r>
      <w:r w:rsidRPr="00226D80">
        <w:rPr>
          <w:rFonts w:cs="B Nazanin" w:hint="cs"/>
          <w:color w:val="000000"/>
          <w:sz w:val="28"/>
          <w:szCs w:val="28"/>
          <w:rtl/>
        </w:rPr>
        <w:t xml:space="preserve"> </w:t>
      </w:r>
      <w:r w:rsidRPr="00BE6F0D">
        <w:rPr>
          <w:rFonts w:cs="B Nazanin" w:hint="cs"/>
          <w:b/>
          <w:bCs/>
          <w:color w:val="000000"/>
          <w:sz w:val="28"/>
          <w:szCs w:val="28"/>
          <w:rtl/>
        </w:rPr>
        <w:t>فيما كانت مسبوقة بمثلها و لم يذكر هناك</w:t>
      </w:r>
      <w:r w:rsidR="00226D80">
        <w:rPr>
          <w:rFonts w:cs="B Nazanin" w:hint="cs"/>
          <w:b/>
          <w:bCs/>
          <w:color w:val="000000"/>
          <w:sz w:val="28"/>
          <w:szCs w:val="28"/>
          <w:rtl/>
        </w:rPr>
        <w:t xml:space="preserve"> </w:t>
      </w:r>
      <w:r w:rsidR="00226D80" w:rsidRPr="00226D80">
        <w:rPr>
          <w:rFonts w:cs="B Nazanin" w:hint="cs"/>
          <w:color w:val="000000"/>
          <w:sz w:val="28"/>
          <w:szCs w:val="28"/>
          <w:rtl/>
        </w:rPr>
        <w:t>( در این دو امر )</w:t>
      </w:r>
      <w:r w:rsidRPr="00BE6F0D">
        <w:rPr>
          <w:rFonts w:cs="B Nazanin" w:hint="cs"/>
          <w:b/>
          <w:bCs/>
          <w:color w:val="000000"/>
          <w:sz w:val="28"/>
          <w:szCs w:val="28"/>
          <w:rtl/>
        </w:rPr>
        <w:t xml:space="preserve"> سبب أو ذ</w:t>
      </w:r>
      <w:r w:rsidR="00226D80">
        <w:rPr>
          <w:rFonts w:cs="B Nazanin" w:hint="cs"/>
          <w:b/>
          <w:bCs/>
          <w:color w:val="000000"/>
          <w:sz w:val="28"/>
          <w:szCs w:val="28"/>
          <w:rtl/>
        </w:rPr>
        <w:t xml:space="preserve">كر سبب واحد . </w:t>
      </w:r>
      <w:r w:rsidR="00226D80" w:rsidRPr="00226D80">
        <w:rPr>
          <w:rFonts w:cs="B Nazanin" w:hint="cs"/>
          <w:color w:val="000000"/>
          <w:sz w:val="28"/>
          <w:szCs w:val="28"/>
          <w:rtl/>
        </w:rPr>
        <w:t>( بین این دو امر حرف عطف نباید باشد زیرا اگر حرف عطف بود این حرف عطف نشانه ی تغایر است و همین حرف عطف می شود قرینه در حالی که بحث ما جایی است که قرینه ای وجود نداشته باشد )</w:t>
      </w:r>
      <w:r w:rsidR="00226D80">
        <w:rPr>
          <w:rFonts w:cs="B Nazanin" w:hint="cs"/>
          <w:b/>
          <w:bCs/>
          <w:color w:val="000000"/>
          <w:sz w:val="28"/>
          <w:szCs w:val="28"/>
          <w:rtl/>
        </w:rPr>
        <w:t xml:space="preserve"> </w:t>
      </w:r>
    </w:p>
    <w:p w:rsidR="00BE6F0D" w:rsidRDefault="00BE6F0D" w:rsidP="00BE6F0D">
      <w:pPr>
        <w:pStyle w:val="NormalWeb"/>
        <w:bidi/>
        <w:jc w:val="both"/>
        <w:rPr>
          <w:b/>
          <w:bCs/>
          <w:sz w:val="22"/>
          <w:szCs w:val="22"/>
          <w:rtl/>
        </w:rPr>
      </w:pPr>
    </w:p>
    <w:p w:rsidR="00BE6F0D" w:rsidRPr="00431A61" w:rsidRDefault="00BE6F0D" w:rsidP="00BE6F0D">
      <w:pPr>
        <w:pStyle w:val="NormalWeb"/>
        <w:bidi/>
        <w:jc w:val="both"/>
        <w:rPr>
          <w:b/>
          <w:bCs/>
          <w:sz w:val="22"/>
          <w:szCs w:val="22"/>
          <w:rtl/>
        </w:rPr>
      </w:pPr>
    </w:p>
    <w:p w:rsidR="00431A61" w:rsidRDefault="00431A61" w:rsidP="00971511">
      <w:pPr>
        <w:jc w:val="both"/>
        <w:rPr>
          <w:rFonts w:cs="Times New Roman"/>
          <w:b/>
          <w:bCs/>
          <w:szCs w:val="22"/>
          <w:rtl/>
        </w:rPr>
      </w:pPr>
    </w:p>
    <w:p w:rsidR="00431A61" w:rsidRPr="00971511" w:rsidRDefault="00431A61" w:rsidP="00971511">
      <w:pPr>
        <w:jc w:val="both"/>
        <w:rPr>
          <w:rFonts w:cs="Times New Roman"/>
          <w:b/>
          <w:bCs/>
          <w:szCs w:val="22"/>
          <w:rtl/>
        </w:rPr>
      </w:pPr>
    </w:p>
    <w:p w:rsidR="00971511" w:rsidRPr="00971511" w:rsidRDefault="00971511" w:rsidP="00971511">
      <w:pPr>
        <w:pStyle w:val="NormalWeb"/>
        <w:bidi/>
        <w:jc w:val="both"/>
        <w:rPr>
          <w:b/>
          <w:bCs/>
          <w:sz w:val="20"/>
          <w:szCs w:val="20"/>
          <w:rtl/>
        </w:rPr>
      </w:pPr>
    </w:p>
    <w:p w:rsidR="00971511" w:rsidRPr="00F82AD9" w:rsidRDefault="00971511" w:rsidP="00971511">
      <w:pPr>
        <w:pStyle w:val="NormalWeb"/>
        <w:bidi/>
        <w:jc w:val="both"/>
        <w:rPr>
          <w:b/>
          <w:bCs/>
          <w:sz w:val="22"/>
          <w:szCs w:val="22"/>
          <w:rtl/>
        </w:rPr>
      </w:pPr>
    </w:p>
    <w:p w:rsidR="00F82AD9" w:rsidRDefault="00F82AD9" w:rsidP="00A55C80">
      <w:pPr>
        <w:rPr>
          <w:rtl/>
        </w:rPr>
      </w:pPr>
    </w:p>
    <w:p w:rsidR="00A55C80" w:rsidRPr="00A55C80" w:rsidRDefault="00A55C80" w:rsidP="00A55C80">
      <w:pPr>
        <w:rPr>
          <w:rtl/>
        </w:rPr>
      </w:pPr>
    </w:p>
    <w:p w:rsidR="005D5CEE" w:rsidRDefault="005D5CEE" w:rsidP="005D5CEE">
      <w:pPr>
        <w:rPr>
          <w:rtl/>
        </w:rPr>
      </w:pPr>
    </w:p>
    <w:p w:rsidR="00D331A6" w:rsidRDefault="00D331A6" w:rsidP="005D5CEE">
      <w:pPr>
        <w:rPr>
          <w:rtl/>
        </w:rPr>
      </w:pPr>
    </w:p>
    <w:p w:rsidR="00D331A6" w:rsidRPr="00500D78" w:rsidRDefault="00D331A6" w:rsidP="00D331A6">
      <w:pPr>
        <w:pStyle w:val="NormalWeb"/>
        <w:bidi/>
        <w:jc w:val="both"/>
        <w:rPr>
          <w:b/>
          <w:bCs/>
          <w:sz w:val="22"/>
          <w:szCs w:val="22"/>
          <w:rtl/>
        </w:rPr>
      </w:pPr>
    </w:p>
    <w:p w:rsidR="00500D78" w:rsidRDefault="00500D78" w:rsidP="00500D78">
      <w:pPr>
        <w:pStyle w:val="NormalWeb"/>
        <w:bidi/>
        <w:jc w:val="both"/>
        <w:rPr>
          <w:b/>
          <w:bCs/>
          <w:sz w:val="22"/>
          <w:szCs w:val="22"/>
          <w:rtl/>
        </w:rPr>
      </w:pPr>
    </w:p>
    <w:p w:rsidR="00500D78" w:rsidRPr="00196A07" w:rsidRDefault="00500D78" w:rsidP="00500D78">
      <w:pPr>
        <w:pStyle w:val="NormalWeb"/>
        <w:bidi/>
        <w:jc w:val="both"/>
        <w:rPr>
          <w:b/>
          <w:bCs/>
          <w:sz w:val="22"/>
          <w:szCs w:val="22"/>
          <w:rtl/>
        </w:rPr>
      </w:pPr>
    </w:p>
    <w:p w:rsidR="00196A07" w:rsidRDefault="00196A07" w:rsidP="00150A20">
      <w:pPr>
        <w:rPr>
          <w:rtl/>
        </w:rPr>
      </w:pPr>
    </w:p>
    <w:p w:rsidR="00D06052" w:rsidRDefault="00D06052" w:rsidP="00150A20">
      <w:pPr>
        <w:rPr>
          <w:rtl/>
        </w:rPr>
      </w:pPr>
    </w:p>
    <w:p w:rsidR="00150A20" w:rsidRDefault="00150A20" w:rsidP="00150A20">
      <w:pPr>
        <w:rPr>
          <w:rtl/>
        </w:rPr>
      </w:pPr>
    </w:p>
    <w:p w:rsidR="00150A20" w:rsidRPr="00EB3547" w:rsidRDefault="00150A20" w:rsidP="00150A20">
      <w:pPr>
        <w:rPr>
          <w:rtl/>
        </w:rPr>
      </w:pPr>
    </w:p>
    <w:p w:rsidR="00EB3547" w:rsidRDefault="00EB3547" w:rsidP="007933D9">
      <w:pPr>
        <w:jc w:val="both"/>
        <w:rPr>
          <w:rFonts w:cs="Times New Roman"/>
          <w:sz w:val="24"/>
          <w:szCs w:val="24"/>
          <w:rtl/>
        </w:rPr>
      </w:pPr>
    </w:p>
    <w:p w:rsidR="000827D9" w:rsidRDefault="000827D9" w:rsidP="007933D9">
      <w:pPr>
        <w:jc w:val="both"/>
        <w:rPr>
          <w:rFonts w:cs="Times New Roman"/>
          <w:sz w:val="24"/>
          <w:szCs w:val="24"/>
          <w:rtl/>
        </w:rPr>
      </w:pPr>
    </w:p>
    <w:p w:rsidR="00D507E3" w:rsidRDefault="00D507E3" w:rsidP="007933D9">
      <w:pPr>
        <w:jc w:val="both"/>
        <w:rPr>
          <w:rFonts w:cs="Times New Roman"/>
          <w:sz w:val="24"/>
          <w:szCs w:val="24"/>
          <w:rtl/>
        </w:rPr>
      </w:pPr>
    </w:p>
    <w:sectPr w:rsidR="00D507E3" w:rsidSect="001F276F">
      <w:footerReference w:type="default" r:id="rId8"/>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B7E" w:rsidRDefault="00FE0B7E" w:rsidP="00F36606">
      <w:pPr>
        <w:spacing w:after="0" w:line="240" w:lineRule="auto"/>
      </w:pPr>
      <w:r>
        <w:separator/>
      </w:r>
    </w:p>
  </w:endnote>
  <w:endnote w:type="continuationSeparator" w:id="0">
    <w:p w:rsidR="00FE0B7E" w:rsidRDefault="00FE0B7E" w:rsidP="00F36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Sporting Club Trial Version">
    <w:panose1 w:val="020B0603050302020204"/>
    <w:charset w:val="02"/>
    <w:family w:val="swiss"/>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1859571"/>
      <w:docPartObj>
        <w:docPartGallery w:val="Page Numbers (Bottom of Page)"/>
        <w:docPartUnique/>
      </w:docPartObj>
    </w:sdtPr>
    <w:sdtEndPr/>
    <w:sdtContent>
      <w:p w:rsidR="00B20DCE" w:rsidRDefault="00B20DCE">
        <w:pPr>
          <w:pStyle w:val="Footer"/>
          <w:jc w:val="center"/>
        </w:pPr>
        <w:r>
          <w:fldChar w:fldCharType="begin"/>
        </w:r>
        <w:r>
          <w:instrText xml:space="preserve"> PAGE   \* MERGEFORMAT </w:instrText>
        </w:r>
        <w:r>
          <w:fldChar w:fldCharType="separate"/>
        </w:r>
        <w:r w:rsidR="00FE0B7E">
          <w:rPr>
            <w:noProof/>
            <w:rtl/>
          </w:rPr>
          <w:t>1</w:t>
        </w:r>
        <w:r>
          <w:rPr>
            <w:noProof/>
          </w:rPr>
          <w:fldChar w:fldCharType="end"/>
        </w:r>
      </w:p>
    </w:sdtContent>
  </w:sdt>
  <w:p w:rsidR="00B20DCE" w:rsidRDefault="00B20D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B7E" w:rsidRDefault="00FE0B7E" w:rsidP="00F36606">
      <w:pPr>
        <w:spacing w:after="0" w:line="240" w:lineRule="auto"/>
      </w:pPr>
      <w:r>
        <w:separator/>
      </w:r>
    </w:p>
  </w:footnote>
  <w:footnote w:type="continuationSeparator" w:id="0">
    <w:p w:rsidR="00FE0B7E" w:rsidRDefault="00FE0B7E" w:rsidP="00F36606">
      <w:pPr>
        <w:spacing w:after="0" w:line="240" w:lineRule="auto"/>
      </w:pPr>
      <w:r>
        <w:continuationSeparator/>
      </w:r>
    </w:p>
  </w:footnote>
  <w:footnote w:id="1">
    <w:p w:rsidR="00B20DCE" w:rsidRPr="008E4173" w:rsidRDefault="00B20DCE">
      <w:pPr>
        <w:pStyle w:val="FootnoteText"/>
        <w:rPr>
          <w:b/>
          <w:bCs/>
          <w:sz w:val="24"/>
          <w:szCs w:val="24"/>
          <w:lang w:bidi="fa-IR"/>
        </w:rPr>
      </w:pPr>
      <w:r w:rsidRPr="008E4173">
        <w:rPr>
          <w:rStyle w:val="FootnoteReference"/>
          <w:b/>
          <w:bCs/>
          <w:sz w:val="24"/>
          <w:szCs w:val="24"/>
        </w:rPr>
        <w:footnoteRef/>
      </w:r>
      <w:r w:rsidRPr="008E4173">
        <w:rPr>
          <w:b/>
          <w:bCs/>
          <w:sz w:val="24"/>
          <w:szCs w:val="24"/>
          <w:rtl/>
        </w:rPr>
        <w:t xml:space="preserve"> </w:t>
      </w:r>
      <w:r w:rsidRPr="008E4173">
        <w:rPr>
          <w:rFonts w:hint="cs"/>
          <w:b/>
          <w:bCs/>
          <w:sz w:val="24"/>
          <w:szCs w:val="24"/>
          <w:rtl/>
          <w:lang w:bidi="fa-IR"/>
        </w:rPr>
        <w:t>چرا واو تفسیر است ؟ بهترین کسی که توضیح داده است مرحوم حکیم و مشکینی هستند . مراجعه کنید .</w:t>
      </w:r>
    </w:p>
  </w:footnote>
  <w:footnote w:id="2">
    <w:p w:rsidR="00B20DCE" w:rsidRPr="008E4173" w:rsidRDefault="00B20DCE">
      <w:pPr>
        <w:pStyle w:val="FootnoteText"/>
        <w:rPr>
          <w:b/>
          <w:bCs/>
          <w:sz w:val="24"/>
          <w:szCs w:val="24"/>
          <w:lang w:bidi="fa-IR"/>
        </w:rPr>
      </w:pPr>
      <w:r w:rsidRPr="008E4173">
        <w:rPr>
          <w:rStyle w:val="FootnoteReference"/>
          <w:b/>
          <w:bCs/>
          <w:sz w:val="24"/>
          <w:szCs w:val="24"/>
        </w:rPr>
        <w:footnoteRef/>
      </w:r>
      <w:r w:rsidRPr="008E4173">
        <w:rPr>
          <w:b/>
          <w:bCs/>
          <w:sz w:val="24"/>
          <w:szCs w:val="24"/>
          <w:rtl/>
        </w:rPr>
        <w:t xml:space="preserve"> </w:t>
      </w:r>
      <w:r w:rsidRPr="008E4173">
        <w:rPr>
          <w:rFonts w:hint="cs"/>
          <w:b/>
          <w:bCs/>
          <w:sz w:val="24"/>
          <w:szCs w:val="24"/>
          <w:rtl/>
          <w:lang w:bidi="fa-IR"/>
        </w:rPr>
        <w:t>بهترین کسی که این بُعد را توضیح داده مرحوم محقق اصفهانی در نهایه الدرایه است .</w:t>
      </w:r>
    </w:p>
  </w:footnote>
  <w:footnote w:id="3">
    <w:p w:rsidR="00B20DCE" w:rsidRPr="008E4173" w:rsidRDefault="00B20DCE">
      <w:pPr>
        <w:pStyle w:val="FootnoteText"/>
        <w:rPr>
          <w:b/>
          <w:bCs/>
          <w:sz w:val="24"/>
          <w:szCs w:val="24"/>
          <w:lang w:bidi="fa-IR"/>
        </w:rPr>
      </w:pPr>
      <w:r w:rsidRPr="008E4173">
        <w:rPr>
          <w:rStyle w:val="FootnoteReference"/>
          <w:b/>
          <w:bCs/>
          <w:sz w:val="24"/>
          <w:szCs w:val="24"/>
        </w:rPr>
        <w:footnoteRef/>
      </w:r>
      <w:r w:rsidRPr="008E4173">
        <w:rPr>
          <w:b/>
          <w:bCs/>
          <w:sz w:val="24"/>
          <w:szCs w:val="24"/>
          <w:rtl/>
        </w:rPr>
        <w:t xml:space="preserve"> </w:t>
      </w:r>
      <w:r w:rsidRPr="008E4173">
        <w:rPr>
          <w:rFonts w:hint="cs"/>
          <w:b/>
          <w:bCs/>
          <w:sz w:val="24"/>
          <w:szCs w:val="24"/>
          <w:rtl/>
          <w:lang w:bidi="fa-IR"/>
        </w:rPr>
        <w:t xml:space="preserve">ما از ایشان سوال می کنیم که مرادتان از محمولات مسائل علم چیست ؟ ایا مرادتان خود محمولات مسائل است یا جامع بین محمولات مسائل ؟ اگر مرادتان خود محمولات مسائل است ، که کلام باطل است اما اگر جامع بین محمولا مسائل است که این بر می گردد به غرض </w:t>
      </w:r>
    </w:p>
  </w:footnote>
  <w:footnote w:id="4">
    <w:p w:rsidR="00B20DCE" w:rsidRPr="008E4173" w:rsidRDefault="00B20DCE" w:rsidP="0079232D">
      <w:pPr>
        <w:pStyle w:val="FootnoteText"/>
        <w:rPr>
          <w:b/>
          <w:bCs/>
          <w:sz w:val="24"/>
          <w:szCs w:val="24"/>
          <w:lang w:bidi="fa-IR"/>
        </w:rPr>
      </w:pPr>
      <w:r w:rsidRPr="008E4173">
        <w:rPr>
          <w:rStyle w:val="FootnoteReference"/>
          <w:b/>
          <w:bCs/>
          <w:sz w:val="24"/>
          <w:szCs w:val="24"/>
        </w:rPr>
        <w:footnoteRef/>
      </w:r>
      <w:r w:rsidRPr="008E4173">
        <w:rPr>
          <w:b/>
          <w:bCs/>
          <w:sz w:val="24"/>
          <w:szCs w:val="24"/>
          <w:rtl/>
        </w:rPr>
        <w:t xml:space="preserve"> </w:t>
      </w:r>
      <w:r w:rsidRPr="008E4173">
        <w:rPr>
          <w:rFonts w:hint="cs"/>
          <w:b/>
          <w:bCs/>
          <w:sz w:val="24"/>
          <w:szCs w:val="24"/>
          <w:rtl/>
          <w:lang w:bidi="fa-IR"/>
        </w:rPr>
        <w:t>تنقیح اصول را باید از نائینی یادبگیرید و استدلال کردن را از محقق اصفهانی . نائینی اصول را توضیح می دهند و محقق اصفهانی اصول را استدلال می آورد .</w:t>
      </w:r>
    </w:p>
  </w:footnote>
  <w:footnote w:id="5">
    <w:p w:rsidR="00B20DCE" w:rsidRPr="008E4173" w:rsidRDefault="00B20DCE">
      <w:pPr>
        <w:pStyle w:val="FootnoteText"/>
        <w:rPr>
          <w:b/>
          <w:bCs/>
          <w:sz w:val="24"/>
          <w:szCs w:val="24"/>
          <w:lang w:bidi="fa-IR"/>
        </w:rPr>
      </w:pPr>
      <w:r w:rsidRPr="008E4173">
        <w:rPr>
          <w:rStyle w:val="FootnoteReference"/>
          <w:b/>
          <w:bCs/>
          <w:sz w:val="24"/>
          <w:szCs w:val="24"/>
        </w:rPr>
        <w:footnoteRef/>
      </w:r>
      <w:r w:rsidRPr="008E4173">
        <w:rPr>
          <w:b/>
          <w:bCs/>
          <w:sz w:val="24"/>
          <w:szCs w:val="24"/>
          <w:rtl/>
        </w:rPr>
        <w:t xml:space="preserve"> </w:t>
      </w:r>
      <w:r w:rsidRPr="008E4173">
        <w:rPr>
          <w:rFonts w:hint="cs"/>
          <w:b/>
          <w:bCs/>
          <w:sz w:val="24"/>
          <w:szCs w:val="24"/>
          <w:rtl/>
          <w:lang w:bidi="fa-IR"/>
        </w:rPr>
        <w:t xml:space="preserve">این جا حضرت امام خیلی زحمت کشیده اند . حضرت امام تتبعشان کم اما تفکرشان زیاد است </w:t>
      </w:r>
    </w:p>
  </w:footnote>
  <w:footnote w:id="6">
    <w:p w:rsidR="00B20DCE" w:rsidRPr="00916456" w:rsidRDefault="00B20DCE">
      <w:pPr>
        <w:pStyle w:val="FootnoteText"/>
        <w:rPr>
          <w:b/>
          <w:bCs/>
          <w:lang w:bidi="fa-IR"/>
        </w:rPr>
      </w:pPr>
      <w:r w:rsidRPr="00916456">
        <w:rPr>
          <w:rStyle w:val="FootnoteReference"/>
          <w:b/>
          <w:bCs/>
          <w:sz w:val="24"/>
          <w:szCs w:val="24"/>
        </w:rPr>
        <w:footnoteRef/>
      </w:r>
      <w:r w:rsidRPr="00916456">
        <w:rPr>
          <w:b/>
          <w:bCs/>
          <w:sz w:val="24"/>
          <w:szCs w:val="24"/>
          <w:rtl/>
        </w:rPr>
        <w:t xml:space="preserve"> </w:t>
      </w:r>
      <w:r w:rsidRPr="00916456">
        <w:rPr>
          <w:rFonts w:hint="cs"/>
          <w:b/>
          <w:bCs/>
          <w:sz w:val="24"/>
          <w:szCs w:val="24"/>
          <w:rtl/>
          <w:lang w:bidi="fa-IR"/>
        </w:rPr>
        <w:t xml:space="preserve">حضرت امام این مطلب را قبول ندارد </w:t>
      </w:r>
    </w:p>
  </w:footnote>
  <w:footnote w:id="7">
    <w:p w:rsidR="00B20DCE" w:rsidRPr="00916456" w:rsidRDefault="00B20DCE">
      <w:pPr>
        <w:pStyle w:val="FootnoteText"/>
        <w:rPr>
          <w:b/>
          <w:bCs/>
          <w:rtl/>
          <w:lang w:bidi="fa-IR"/>
        </w:rPr>
      </w:pPr>
      <w:r w:rsidRPr="00916456">
        <w:rPr>
          <w:rStyle w:val="FootnoteReference"/>
          <w:b/>
          <w:bCs/>
          <w:sz w:val="24"/>
          <w:szCs w:val="24"/>
        </w:rPr>
        <w:footnoteRef/>
      </w:r>
      <w:r w:rsidRPr="00916456">
        <w:rPr>
          <w:b/>
          <w:bCs/>
          <w:sz w:val="24"/>
          <w:szCs w:val="24"/>
          <w:rtl/>
        </w:rPr>
        <w:t xml:space="preserve"> </w:t>
      </w:r>
      <w:r w:rsidRPr="00916456">
        <w:rPr>
          <w:rFonts w:hint="cs"/>
          <w:b/>
          <w:bCs/>
          <w:sz w:val="24"/>
          <w:szCs w:val="24"/>
          <w:rtl/>
          <w:lang w:bidi="fa-IR"/>
        </w:rPr>
        <w:t>مرحوم حائری یزدی و مرحوم میرزا حبیب الله رشتی می گویند این قسم چهارم ممکن است و مثالشان ، مثالی است که در اصول ف</w:t>
      </w:r>
      <w:r>
        <w:rPr>
          <w:rFonts w:hint="cs"/>
          <w:b/>
          <w:bCs/>
          <w:sz w:val="24"/>
          <w:szCs w:val="24"/>
          <w:rtl/>
          <w:lang w:bidi="fa-IR"/>
        </w:rPr>
        <w:t>قه خوانده اید : کما اذا رایت شبح</w:t>
      </w:r>
      <w:r w:rsidRPr="00916456">
        <w:rPr>
          <w:rFonts w:hint="cs"/>
          <w:b/>
          <w:bCs/>
          <w:sz w:val="24"/>
          <w:szCs w:val="24"/>
          <w:rtl/>
          <w:lang w:bidi="fa-IR"/>
        </w:rPr>
        <w:t>ا من بعید .</w:t>
      </w:r>
    </w:p>
  </w:footnote>
  <w:footnote w:id="8">
    <w:p w:rsidR="00B20DCE" w:rsidRPr="008336D1" w:rsidRDefault="00B20DCE">
      <w:pPr>
        <w:pStyle w:val="FootnoteText"/>
        <w:rPr>
          <w:b/>
          <w:bCs/>
          <w:lang w:bidi="fa-IR"/>
        </w:rPr>
      </w:pPr>
      <w:r w:rsidRPr="008336D1">
        <w:rPr>
          <w:rStyle w:val="FootnoteReference"/>
          <w:b/>
          <w:bCs/>
          <w:sz w:val="24"/>
          <w:szCs w:val="24"/>
        </w:rPr>
        <w:footnoteRef/>
      </w:r>
      <w:r w:rsidRPr="008336D1">
        <w:rPr>
          <w:b/>
          <w:bCs/>
          <w:sz w:val="24"/>
          <w:szCs w:val="24"/>
          <w:rtl/>
        </w:rPr>
        <w:t xml:space="preserve"> </w:t>
      </w:r>
      <w:r w:rsidRPr="008336D1">
        <w:rPr>
          <w:rFonts w:hint="cs"/>
          <w:b/>
          <w:bCs/>
          <w:sz w:val="24"/>
          <w:szCs w:val="24"/>
          <w:rtl/>
          <w:lang w:bidi="fa-IR"/>
        </w:rPr>
        <w:t>بهترین کسی که این کبری را توضیح داده است مرحوم حکیم است .</w:t>
      </w:r>
    </w:p>
  </w:footnote>
  <w:footnote w:id="9">
    <w:p w:rsidR="00B20DCE" w:rsidRPr="00F86855" w:rsidRDefault="00B20DCE">
      <w:pPr>
        <w:pStyle w:val="FootnoteText"/>
        <w:rPr>
          <w:b/>
          <w:bCs/>
          <w:lang w:bidi="fa-IR"/>
        </w:rPr>
      </w:pPr>
      <w:r w:rsidRPr="00F86855">
        <w:rPr>
          <w:rStyle w:val="FootnoteReference"/>
          <w:b/>
          <w:bCs/>
          <w:sz w:val="24"/>
          <w:szCs w:val="24"/>
        </w:rPr>
        <w:footnoteRef/>
      </w:r>
      <w:r w:rsidRPr="00F86855">
        <w:rPr>
          <w:b/>
          <w:bCs/>
          <w:sz w:val="24"/>
          <w:szCs w:val="24"/>
          <w:rtl/>
        </w:rPr>
        <w:t xml:space="preserve"> </w:t>
      </w:r>
      <w:r w:rsidRPr="00F86855">
        <w:rPr>
          <w:rFonts w:hint="cs"/>
          <w:b/>
          <w:bCs/>
          <w:sz w:val="24"/>
          <w:szCs w:val="24"/>
          <w:rtl/>
          <w:lang w:bidi="fa-IR"/>
        </w:rPr>
        <w:t>بهترین کسی که این قسمت را توضیح داده است مرحوم کمپانی است .</w:t>
      </w:r>
    </w:p>
  </w:footnote>
  <w:footnote w:id="10">
    <w:p w:rsidR="00B20DCE" w:rsidRPr="007C18F1" w:rsidRDefault="00B20DCE" w:rsidP="007C18F1">
      <w:pPr>
        <w:pStyle w:val="FootnoteText"/>
        <w:rPr>
          <w:b/>
          <w:bCs/>
          <w:sz w:val="22"/>
          <w:szCs w:val="22"/>
          <w:rtl/>
          <w:lang w:bidi="fa-IR"/>
        </w:rPr>
      </w:pPr>
      <w:r w:rsidRPr="007C18F1">
        <w:rPr>
          <w:rStyle w:val="FootnoteReference"/>
          <w:b/>
          <w:bCs/>
          <w:sz w:val="22"/>
          <w:szCs w:val="22"/>
        </w:rPr>
        <w:footnoteRef/>
      </w:r>
      <w:r w:rsidRPr="007C18F1">
        <w:rPr>
          <w:b/>
          <w:bCs/>
          <w:sz w:val="22"/>
          <w:szCs w:val="22"/>
          <w:rtl/>
        </w:rPr>
        <w:t xml:space="preserve"> </w:t>
      </w:r>
      <w:r w:rsidRPr="007C18F1">
        <w:rPr>
          <w:rFonts w:hint="cs"/>
          <w:b/>
          <w:bCs/>
          <w:sz w:val="22"/>
          <w:szCs w:val="22"/>
          <w:rtl/>
        </w:rPr>
        <w:t xml:space="preserve"> اشکال محقق خوئی به صاحب کفایه : </w:t>
      </w:r>
      <w:r w:rsidRPr="007C18F1">
        <w:rPr>
          <w:rFonts w:hint="cs"/>
          <w:b/>
          <w:bCs/>
          <w:sz w:val="22"/>
          <w:szCs w:val="22"/>
          <w:rtl/>
          <w:lang w:bidi="fa-IR"/>
        </w:rPr>
        <w:t>این جواب دقیق نیست زیرا شرط واضع ، زمانی قابلیت تبعیت است که یا مربوط به لفظ باشد یا مربوط به معنی اما این جا شرط مربوط به استعمال است و مقام استعمال ربطی به واضع ندارد . مثلا واضع می گوید من کلمه ی بِر را وضع کردم برای نیکی کردن به شرطی که به کسر ب باشد . این شرط واضع مربوط به لفظ است لذا باید تبعیت کنیم و همیشه با کسره بخوانیم .</w:t>
      </w:r>
    </w:p>
    <w:p w:rsidR="00B20DCE" w:rsidRPr="007C18F1" w:rsidRDefault="00B20DCE" w:rsidP="007C18F1">
      <w:pPr>
        <w:pStyle w:val="FootnoteText"/>
        <w:rPr>
          <w:b/>
          <w:bCs/>
          <w:sz w:val="22"/>
          <w:szCs w:val="22"/>
          <w:lang w:bidi="fa-IR"/>
        </w:rPr>
      </w:pPr>
      <w:r w:rsidRPr="007C18F1">
        <w:rPr>
          <w:rFonts w:hint="cs"/>
          <w:b/>
          <w:bCs/>
          <w:sz w:val="22"/>
          <w:szCs w:val="22"/>
          <w:rtl/>
          <w:lang w:bidi="fa-IR"/>
        </w:rPr>
        <w:t xml:space="preserve">جواب استاد حیدری به محقق خوئی : زیرا این شرطی که صاحب کفایه می فرماید شرط لغوی است  </w:t>
      </w:r>
    </w:p>
  </w:footnote>
  <w:footnote w:id="11">
    <w:p w:rsidR="00B20DCE" w:rsidRDefault="00B20DCE">
      <w:pPr>
        <w:pStyle w:val="FootnoteText"/>
        <w:rPr>
          <w:lang w:bidi="fa-IR"/>
        </w:rPr>
      </w:pPr>
      <w:r w:rsidRPr="007C18F1">
        <w:rPr>
          <w:rStyle w:val="FootnoteReference"/>
          <w:b/>
          <w:bCs/>
          <w:sz w:val="22"/>
          <w:szCs w:val="22"/>
        </w:rPr>
        <w:footnoteRef/>
      </w:r>
      <w:r w:rsidRPr="007C18F1">
        <w:rPr>
          <w:b/>
          <w:bCs/>
          <w:sz w:val="22"/>
          <w:szCs w:val="22"/>
          <w:rtl/>
        </w:rPr>
        <w:t xml:space="preserve"> </w:t>
      </w:r>
      <w:r w:rsidRPr="007C18F1">
        <w:rPr>
          <w:rFonts w:hint="cs"/>
          <w:b/>
          <w:bCs/>
          <w:sz w:val="22"/>
          <w:szCs w:val="22"/>
          <w:rtl/>
          <w:lang w:bidi="fa-IR"/>
        </w:rPr>
        <w:t>کلام صاحب کفایه را مرحوم خوئی خوب توضیح داده است البته در این جا محقق نائینی هم خوب زحمت کشیده است .</w:t>
      </w:r>
    </w:p>
  </w:footnote>
  <w:footnote w:id="12">
    <w:p w:rsidR="00B20DCE" w:rsidRPr="00625C38" w:rsidRDefault="00B20DCE">
      <w:pPr>
        <w:pStyle w:val="FootnoteText"/>
        <w:rPr>
          <w:b/>
          <w:bCs/>
          <w:lang w:bidi="fa-IR"/>
        </w:rPr>
      </w:pPr>
      <w:r w:rsidRPr="00625C38">
        <w:rPr>
          <w:rStyle w:val="FootnoteReference"/>
          <w:b/>
          <w:bCs/>
          <w:sz w:val="22"/>
          <w:szCs w:val="22"/>
        </w:rPr>
        <w:footnoteRef/>
      </w:r>
      <w:r w:rsidRPr="00625C38">
        <w:rPr>
          <w:b/>
          <w:bCs/>
          <w:sz w:val="22"/>
          <w:szCs w:val="22"/>
          <w:rtl/>
        </w:rPr>
        <w:t xml:space="preserve"> </w:t>
      </w:r>
      <w:r w:rsidRPr="00625C38">
        <w:rPr>
          <w:rFonts w:hint="cs"/>
          <w:b/>
          <w:bCs/>
          <w:sz w:val="22"/>
          <w:szCs w:val="22"/>
          <w:rtl/>
          <w:lang w:bidi="fa-IR"/>
        </w:rPr>
        <w:t>این مطلب را هم محقق خوئی و هم محقق اصفهانی خوب توضیح داده اند .</w:t>
      </w:r>
    </w:p>
  </w:footnote>
  <w:footnote w:id="13">
    <w:p w:rsidR="00B20DCE" w:rsidRPr="00151439" w:rsidRDefault="00B20DCE">
      <w:pPr>
        <w:pStyle w:val="FootnoteText"/>
        <w:rPr>
          <w:b/>
          <w:bCs/>
          <w:lang w:bidi="fa-IR"/>
        </w:rPr>
      </w:pPr>
      <w:r w:rsidRPr="00151439">
        <w:rPr>
          <w:rStyle w:val="FootnoteReference"/>
          <w:b/>
          <w:bCs/>
          <w:sz w:val="22"/>
          <w:szCs w:val="22"/>
        </w:rPr>
        <w:footnoteRef/>
      </w:r>
      <w:r w:rsidRPr="00151439">
        <w:rPr>
          <w:b/>
          <w:bCs/>
          <w:sz w:val="22"/>
          <w:szCs w:val="22"/>
          <w:rtl/>
        </w:rPr>
        <w:t xml:space="preserve"> </w:t>
      </w:r>
      <w:r w:rsidRPr="00151439">
        <w:rPr>
          <w:rFonts w:hint="cs"/>
          <w:b/>
          <w:bCs/>
          <w:sz w:val="22"/>
          <w:szCs w:val="22"/>
          <w:rtl/>
          <w:lang w:bidi="fa-IR"/>
        </w:rPr>
        <w:t xml:space="preserve">اشاره دارد به ضعف مطلب خود صاحب کفایه </w:t>
      </w:r>
    </w:p>
  </w:footnote>
  <w:footnote w:id="14">
    <w:p w:rsidR="00B20DCE" w:rsidRPr="003A199A" w:rsidRDefault="00B20DCE">
      <w:pPr>
        <w:pStyle w:val="FootnoteText"/>
        <w:rPr>
          <w:b/>
          <w:bCs/>
          <w:lang w:bidi="fa-IR"/>
        </w:rPr>
      </w:pPr>
      <w:r w:rsidRPr="003A199A">
        <w:rPr>
          <w:rStyle w:val="FootnoteReference"/>
          <w:b/>
          <w:bCs/>
          <w:sz w:val="22"/>
          <w:szCs w:val="22"/>
        </w:rPr>
        <w:footnoteRef/>
      </w:r>
      <w:r w:rsidRPr="003A199A">
        <w:rPr>
          <w:b/>
          <w:bCs/>
          <w:sz w:val="22"/>
          <w:szCs w:val="22"/>
          <w:rtl/>
        </w:rPr>
        <w:t xml:space="preserve"> </w:t>
      </w:r>
      <w:r w:rsidRPr="003A199A">
        <w:rPr>
          <w:rFonts w:hint="cs"/>
          <w:b/>
          <w:bCs/>
          <w:sz w:val="22"/>
          <w:szCs w:val="22"/>
          <w:rtl/>
          <w:lang w:bidi="fa-IR"/>
        </w:rPr>
        <w:t>این مقدمه را در اصول فقه علامه مظفر خوانده اید که انجا غلط بود و ما این جا درستش را بیان می کنیم .</w:t>
      </w:r>
    </w:p>
  </w:footnote>
  <w:footnote w:id="15">
    <w:p w:rsidR="00B20DCE" w:rsidRPr="00932E06" w:rsidRDefault="00B20DCE">
      <w:pPr>
        <w:pStyle w:val="FootnoteText"/>
        <w:rPr>
          <w:b/>
          <w:bCs/>
          <w:lang w:bidi="fa-IR"/>
        </w:rPr>
      </w:pPr>
      <w:r w:rsidRPr="00932E06">
        <w:rPr>
          <w:rStyle w:val="FootnoteReference"/>
          <w:b/>
          <w:bCs/>
          <w:sz w:val="22"/>
          <w:szCs w:val="22"/>
        </w:rPr>
        <w:footnoteRef/>
      </w:r>
      <w:r w:rsidRPr="00932E06">
        <w:rPr>
          <w:b/>
          <w:bCs/>
          <w:sz w:val="22"/>
          <w:szCs w:val="22"/>
          <w:rtl/>
        </w:rPr>
        <w:t xml:space="preserve"> </w:t>
      </w:r>
      <w:r w:rsidRPr="00932E06">
        <w:rPr>
          <w:rFonts w:hint="cs"/>
          <w:b/>
          <w:bCs/>
          <w:sz w:val="22"/>
          <w:szCs w:val="22"/>
          <w:rtl/>
          <w:lang w:bidi="fa-IR"/>
        </w:rPr>
        <w:t>این مطلب را چون که ربطی به مطلب قبل نداشت به صورت نکته بیان کردم والا بعضی از محشین این مطلب را به عنوان دلیل بر مساله بیان کرده اند . با توضیحی که من دادم این مطلب نمی تواند دلیل بر مطلب باشد زیرا عده ای این را دلیل آورده اند بر این که ملاک ذوق است در حالی که ذوق مال استعمال مجازی است در حالی که این ها استعمال مجازی نیستند .</w:t>
      </w:r>
    </w:p>
  </w:footnote>
  <w:footnote w:id="16">
    <w:p w:rsidR="00B20DCE" w:rsidRPr="00CF5C8D" w:rsidRDefault="00B20DCE">
      <w:pPr>
        <w:pStyle w:val="FootnoteText"/>
        <w:rPr>
          <w:b/>
          <w:bCs/>
          <w:lang w:bidi="fa-IR"/>
        </w:rPr>
      </w:pPr>
      <w:r w:rsidRPr="00CF5C8D">
        <w:rPr>
          <w:rStyle w:val="FootnoteReference"/>
          <w:b/>
          <w:bCs/>
          <w:sz w:val="22"/>
          <w:szCs w:val="22"/>
        </w:rPr>
        <w:footnoteRef/>
      </w:r>
      <w:r w:rsidRPr="00CF5C8D">
        <w:rPr>
          <w:b/>
          <w:bCs/>
          <w:sz w:val="22"/>
          <w:szCs w:val="22"/>
          <w:rtl/>
        </w:rPr>
        <w:t xml:space="preserve"> </w:t>
      </w:r>
      <w:r w:rsidRPr="00CF5C8D">
        <w:rPr>
          <w:rFonts w:hint="cs"/>
          <w:b/>
          <w:bCs/>
          <w:sz w:val="22"/>
          <w:szCs w:val="22"/>
          <w:rtl/>
          <w:lang w:bidi="fa-IR"/>
        </w:rPr>
        <w:t>و اتحاد دال و مدلول ممتنع است زیرا حاکی فانی در محکی است لذا نظر به حاکی یک نظر آلی است و نظر به محکی یک نظر استقلالی است و لذا لازمه ی اتحاد دال و مدلول ، اجتماع دو نگاه متضاد است و اجتماع دو نگاه متضاد محال است پس اتحاد دال و مدلول محال است . ( منتهی الدرایه ج 1 ص 74 )</w:t>
      </w:r>
      <w:r>
        <w:rPr>
          <w:rFonts w:hint="cs"/>
          <w:b/>
          <w:bCs/>
          <w:rtl/>
          <w:lang w:bidi="fa-IR"/>
        </w:rPr>
        <w:t xml:space="preserve"> </w:t>
      </w:r>
    </w:p>
  </w:footnote>
  <w:footnote w:id="17">
    <w:p w:rsidR="00B20DCE" w:rsidRPr="007B100B" w:rsidRDefault="00B20DCE">
      <w:pPr>
        <w:pStyle w:val="FootnoteText"/>
        <w:rPr>
          <w:b/>
          <w:bCs/>
          <w:lang w:bidi="fa-IR"/>
        </w:rPr>
      </w:pPr>
      <w:r w:rsidRPr="007B100B">
        <w:rPr>
          <w:rStyle w:val="FootnoteReference"/>
          <w:b/>
          <w:bCs/>
          <w:sz w:val="22"/>
          <w:szCs w:val="22"/>
        </w:rPr>
        <w:footnoteRef/>
      </w:r>
      <w:r w:rsidRPr="007B100B">
        <w:rPr>
          <w:b/>
          <w:bCs/>
          <w:sz w:val="22"/>
          <w:szCs w:val="22"/>
          <w:rtl/>
        </w:rPr>
        <w:t xml:space="preserve"> </w:t>
      </w:r>
      <w:r w:rsidRPr="007B100B">
        <w:rPr>
          <w:rFonts w:hint="cs"/>
          <w:b/>
          <w:bCs/>
          <w:sz w:val="22"/>
          <w:szCs w:val="22"/>
          <w:rtl/>
          <w:lang w:bidi="fa-IR"/>
        </w:rPr>
        <w:t>صاحب کفایه راحت می توانست بفرماید که اتحاد دال و مدلول چه اشکالی دارد مگر ؟؟ یا من دل علی ذاته بذاته ، این جا دال خداوند است و مدلول هم خداوند است این مصداق تام اتحاد دال و مدلول است .</w:t>
      </w:r>
    </w:p>
  </w:footnote>
  <w:footnote w:id="18">
    <w:p w:rsidR="00B20DCE" w:rsidRPr="0036623E" w:rsidRDefault="00B20DCE">
      <w:pPr>
        <w:pStyle w:val="FootnoteText"/>
        <w:rPr>
          <w:b/>
          <w:bCs/>
          <w:lang w:bidi="fa-IR"/>
        </w:rPr>
      </w:pPr>
      <w:r w:rsidRPr="0036623E">
        <w:rPr>
          <w:rStyle w:val="FootnoteReference"/>
          <w:b/>
          <w:bCs/>
          <w:sz w:val="22"/>
          <w:szCs w:val="22"/>
        </w:rPr>
        <w:footnoteRef/>
      </w:r>
      <w:r w:rsidRPr="0036623E">
        <w:rPr>
          <w:b/>
          <w:bCs/>
          <w:sz w:val="22"/>
          <w:szCs w:val="22"/>
          <w:rtl/>
        </w:rPr>
        <w:t xml:space="preserve"> </w:t>
      </w:r>
      <w:r w:rsidRPr="0036623E">
        <w:rPr>
          <w:rFonts w:hint="cs"/>
          <w:b/>
          <w:bCs/>
          <w:sz w:val="22"/>
          <w:szCs w:val="22"/>
          <w:rtl/>
          <w:lang w:bidi="fa-IR"/>
        </w:rPr>
        <w:t xml:space="preserve">رجوع کنید به حاشیه ی مرحوم حکیم </w:t>
      </w:r>
    </w:p>
  </w:footnote>
  <w:footnote w:id="19">
    <w:p w:rsidR="00B20DCE" w:rsidRPr="00FF56BE" w:rsidRDefault="00B20DCE">
      <w:pPr>
        <w:pStyle w:val="FootnoteText"/>
        <w:rPr>
          <w:b/>
          <w:bCs/>
          <w:sz w:val="22"/>
          <w:szCs w:val="22"/>
          <w:rtl/>
          <w:lang w:bidi="fa-IR"/>
        </w:rPr>
      </w:pPr>
      <w:r w:rsidRPr="00FF56BE">
        <w:rPr>
          <w:rStyle w:val="FootnoteReference"/>
          <w:b/>
          <w:bCs/>
          <w:sz w:val="22"/>
          <w:szCs w:val="22"/>
        </w:rPr>
        <w:footnoteRef/>
      </w:r>
      <w:r w:rsidRPr="00FF56BE">
        <w:rPr>
          <w:b/>
          <w:bCs/>
          <w:sz w:val="22"/>
          <w:szCs w:val="22"/>
          <w:rtl/>
        </w:rPr>
        <w:t xml:space="preserve"> </w:t>
      </w:r>
      <w:r w:rsidRPr="00FF56BE">
        <w:rPr>
          <w:rFonts w:hint="cs"/>
          <w:b/>
          <w:bCs/>
          <w:sz w:val="22"/>
          <w:szCs w:val="22"/>
          <w:rtl/>
          <w:lang w:bidi="fa-IR"/>
        </w:rPr>
        <w:t>فرق بیان اجمال و اهمال :</w:t>
      </w:r>
    </w:p>
    <w:p w:rsidR="00B20DCE" w:rsidRDefault="00B20DCE">
      <w:pPr>
        <w:pStyle w:val="FootnoteText"/>
        <w:rPr>
          <w:lang w:bidi="fa-IR"/>
        </w:rPr>
      </w:pPr>
      <w:r w:rsidRPr="00FF56BE">
        <w:rPr>
          <w:rFonts w:hint="cs"/>
          <w:b/>
          <w:bCs/>
          <w:sz w:val="22"/>
          <w:szCs w:val="22"/>
          <w:rtl/>
          <w:lang w:bidi="fa-IR"/>
        </w:rPr>
        <w:t>در اجمال ، می خواهد نگوید یعنی اصلا هدف متکلم اجمال گویی است اما در اهمال نمی خواهد بگوید یعنی هدفش اجمال گویی نیست بلکه کلام را مسکوت می گذارد .</w:t>
      </w:r>
    </w:p>
  </w:footnote>
  <w:footnote w:id="20">
    <w:p w:rsidR="00B20DCE" w:rsidRPr="00D559AB" w:rsidRDefault="00B20DCE">
      <w:pPr>
        <w:pStyle w:val="FootnoteText"/>
        <w:rPr>
          <w:b/>
          <w:bCs/>
          <w:rtl/>
          <w:lang w:bidi="fa-IR"/>
        </w:rPr>
      </w:pPr>
      <w:r w:rsidRPr="00D559AB">
        <w:rPr>
          <w:rStyle w:val="FootnoteReference"/>
          <w:b/>
          <w:bCs/>
          <w:sz w:val="22"/>
          <w:szCs w:val="22"/>
        </w:rPr>
        <w:footnoteRef/>
      </w:r>
      <w:r w:rsidRPr="00D559AB">
        <w:rPr>
          <w:b/>
          <w:bCs/>
          <w:sz w:val="22"/>
          <w:szCs w:val="22"/>
          <w:rtl/>
        </w:rPr>
        <w:t xml:space="preserve"> </w:t>
      </w:r>
      <w:r w:rsidRPr="00D559AB">
        <w:rPr>
          <w:rFonts w:hint="cs"/>
          <w:b/>
          <w:bCs/>
          <w:sz w:val="22"/>
          <w:szCs w:val="22"/>
          <w:rtl/>
          <w:lang w:bidi="fa-IR"/>
        </w:rPr>
        <w:t xml:space="preserve">صاحب کفایه وضع هیات مشتقات را بیان نفرموده است که این اشکال مرحوم حکیم است که اشکال واردی هم هست چون تا الان در مرکبات ، دو وضع را بیان فرموده است : وضع مواد مفردات و وضع اعراب </w:t>
      </w:r>
    </w:p>
  </w:footnote>
  <w:footnote w:id="21">
    <w:p w:rsidR="00B20DCE" w:rsidRPr="00A55842" w:rsidRDefault="00B20DCE">
      <w:pPr>
        <w:pStyle w:val="FootnoteText"/>
        <w:rPr>
          <w:b/>
          <w:bCs/>
          <w:sz w:val="22"/>
          <w:szCs w:val="22"/>
          <w:rtl/>
          <w:lang w:bidi="fa-IR"/>
        </w:rPr>
      </w:pPr>
      <w:r w:rsidRPr="00A55842">
        <w:rPr>
          <w:rStyle w:val="FootnoteReference"/>
          <w:b/>
          <w:bCs/>
          <w:sz w:val="22"/>
          <w:szCs w:val="22"/>
        </w:rPr>
        <w:footnoteRef/>
      </w:r>
      <w:r w:rsidRPr="00A55842">
        <w:rPr>
          <w:b/>
          <w:bCs/>
          <w:sz w:val="22"/>
          <w:szCs w:val="22"/>
          <w:rtl/>
        </w:rPr>
        <w:t xml:space="preserve"> </w:t>
      </w:r>
      <w:r w:rsidRPr="00A55842">
        <w:rPr>
          <w:rFonts w:hint="cs"/>
          <w:b/>
          <w:bCs/>
          <w:sz w:val="22"/>
          <w:szCs w:val="22"/>
          <w:rtl/>
          <w:lang w:bidi="fa-IR"/>
        </w:rPr>
        <w:t>در این که معنی این فی الجمله چیست ، اختلاف است :</w:t>
      </w:r>
    </w:p>
    <w:p w:rsidR="00B20DCE" w:rsidRDefault="00B20DCE">
      <w:pPr>
        <w:pStyle w:val="FootnoteText"/>
        <w:rPr>
          <w:b/>
          <w:bCs/>
          <w:sz w:val="22"/>
          <w:szCs w:val="22"/>
          <w:rtl/>
          <w:lang w:bidi="fa-IR"/>
        </w:rPr>
      </w:pPr>
      <w:r w:rsidRPr="00A55842">
        <w:rPr>
          <w:rFonts w:hint="cs"/>
          <w:b/>
          <w:bCs/>
          <w:sz w:val="22"/>
          <w:szCs w:val="22"/>
          <w:rtl/>
          <w:lang w:bidi="fa-IR"/>
        </w:rPr>
        <w:t>مرحوم حکیم می فرمایند معنی فی الجمله این است که اگر می بینید حمل اسد بر رجل شجاع صحیح نیست ، اسد مجاز در رجل شجاع حالا این مجاز یا مجاز در کلمه است که مشهور می گویند و یا مجاز در اسناد است که سکاکی می گوید لذا این فی الجمله یعنی با قطع نظر از نوع مجاز .</w:t>
      </w:r>
    </w:p>
    <w:p w:rsidR="00B20DCE" w:rsidRPr="00A55842" w:rsidRDefault="00B20DCE">
      <w:pPr>
        <w:pStyle w:val="FootnoteText"/>
        <w:rPr>
          <w:b/>
          <w:bCs/>
          <w:sz w:val="22"/>
          <w:szCs w:val="22"/>
          <w:rtl/>
          <w:lang w:bidi="fa-IR"/>
        </w:rPr>
      </w:pPr>
      <w:r>
        <w:rPr>
          <w:rFonts w:hint="cs"/>
          <w:b/>
          <w:bCs/>
          <w:sz w:val="22"/>
          <w:szCs w:val="22"/>
          <w:rtl/>
          <w:lang w:bidi="fa-IR"/>
        </w:rPr>
        <w:t>بعضی از محشین معنی دیگری گفته اند و ان این است که یعنی اجمال علامت دوم این است و تفصیلش در والتفصیل که در پاراگراف بعدی آمده است ، می آید .</w:t>
      </w:r>
    </w:p>
    <w:p w:rsidR="00B20DCE" w:rsidRDefault="00B20DCE">
      <w:pPr>
        <w:pStyle w:val="FootnoteText"/>
        <w:rPr>
          <w:lang w:bidi="fa-IR"/>
        </w:rPr>
      </w:pPr>
    </w:p>
  </w:footnote>
  <w:footnote w:id="22">
    <w:p w:rsidR="00B20DCE" w:rsidRPr="002A166D" w:rsidRDefault="00B20DCE">
      <w:pPr>
        <w:pStyle w:val="FootnoteText"/>
        <w:rPr>
          <w:b/>
          <w:bCs/>
          <w:lang w:bidi="fa-IR"/>
        </w:rPr>
      </w:pPr>
      <w:r w:rsidRPr="002A166D">
        <w:rPr>
          <w:rStyle w:val="FootnoteReference"/>
          <w:b/>
          <w:bCs/>
          <w:sz w:val="24"/>
          <w:szCs w:val="24"/>
        </w:rPr>
        <w:footnoteRef/>
      </w:r>
      <w:r w:rsidRPr="002A166D">
        <w:rPr>
          <w:b/>
          <w:bCs/>
          <w:sz w:val="24"/>
          <w:szCs w:val="24"/>
          <w:rtl/>
        </w:rPr>
        <w:t xml:space="preserve"> </w:t>
      </w:r>
      <w:r w:rsidRPr="002A166D">
        <w:rPr>
          <w:rFonts w:hint="cs"/>
          <w:b/>
          <w:bCs/>
          <w:sz w:val="24"/>
          <w:szCs w:val="24"/>
          <w:rtl/>
          <w:lang w:bidi="fa-IR"/>
        </w:rPr>
        <w:t xml:space="preserve">برای تحقیق بیشتر در رابطه با حمل اولی و شایع رجوع کنید به حاشیه ی مرحوم مشکینی </w:t>
      </w:r>
    </w:p>
  </w:footnote>
  <w:footnote w:id="23">
    <w:p w:rsidR="00B20DCE" w:rsidRPr="002A166D" w:rsidRDefault="00B20DCE">
      <w:pPr>
        <w:pStyle w:val="FootnoteText"/>
        <w:rPr>
          <w:b/>
          <w:bCs/>
          <w:lang w:bidi="fa-IR"/>
        </w:rPr>
      </w:pPr>
      <w:r w:rsidRPr="002A166D">
        <w:rPr>
          <w:rStyle w:val="FootnoteReference"/>
          <w:b/>
          <w:bCs/>
          <w:sz w:val="22"/>
          <w:szCs w:val="22"/>
        </w:rPr>
        <w:footnoteRef/>
      </w:r>
      <w:r w:rsidRPr="002A166D">
        <w:rPr>
          <w:b/>
          <w:bCs/>
          <w:sz w:val="22"/>
          <w:szCs w:val="22"/>
          <w:rtl/>
        </w:rPr>
        <w:t xml:space="preserve"> </w:t>
      </w:r>
      <w:r w:rsidRPr="002A166D">
        <w:rPr>
          <w:rFonts w:hint="cs"/>
          <w:b/>
          <w:bCs/>
          <w:sz w:val="22"/>
          <w:szCs w:val="22"/>
          <w:rtl/>
          <w:lang w:bidi="fa-IR"/>
        </w:rPr>
        <w:t xml:space="preserve">این عبارت صاحب کفایه دقیق نیست و مسامحه دارد و ملاک اتحاد در ماهیت است </w:t>
      </w:r>
    </w:p>
  </w:footnote>
  <w:footnote w:id="24">
    <w:p w:rsidR="00B20DCE" w:rsidRPr="00C271A9" w:rsidRDefault="00B20DCE">
      <w:pPr>
        <w:pStyle w:val="FootnoteText"/>
        <w:rPr>
          <w:b/>
          <w:bCs/>
          <w:rtl/>
          <w:lang w:bidi="fa-IR"/>
        </w:rPr>
      </w:pPr>
      <w:r w:rsidRPr="00C271A9">
        <w:rPr>
          <w:rStyle w:val="FootnoteReference"/>
          <w:b/>
          <w:bCs/>
          <w:sz w:val="22"/>
          <w:szCs w:val="22"/>
        </w:rPr>
        <w:footnoteRef/>
      </w:r>
      <w:r w:rsidRPr="00C271A9">
        <w:rPr>
          <w:b/>
          <w:bCs/>
          <w:sz w:val="22"/>
          <w:szCs w:val="22"/>
          <w:rtl/>
        </w:rPr>
        <w:t xml:space="preserve"> </w:t>
      </w:r>
      <w:r w:rsidRPr="00C271A9">
        <w:rPr>
          <w:rFonts w:hint="cs"/>
          <w:b/>
          <w:bCs/>
          <w:sz w:val="22"/>
          <w:szCs w:val="22"/>
          <w:rtl/>
          <w:lang w:bidi="fa-IR"/>
        </w:rPr>
        <w:t xml:space="preserve">مرحوم مشکینی 4 نظریه در رابطه با نظریه ی اطراد و عدم اطراد بیان فرموده است . فراجع </w:t>
      </w:r>
    </w:p>
  </w:footnote>
  <w:footnote w:id="25">
    <w:p w:rsidR="00B20DCE" w:rsidRPr="00A849B6" w:rsidRDefault="00B20DCE">
      <w:pPr>
        <w:pStyle w:val="FootnoteText"/>
        <w:rPr>
          <w:b/>
          <w:bCs/>
          <w:lang w:bidi="fa-IR"/>
        </w:rPr>
      </w:pPr>
      <w:r w:rsidRPr="00A849B6">
        <w:rPr>
          <w:rStyle w:val="FootnoteReference"/>
          <w:b/>
          <w:bCs/>
          <w:sz w:val="22"/>
          <w:szCs w:val="22"/>
        </w:rPr>
        <w:footnoteRef/>
      </w:r>
      <w:r w:rsidRPr="00A849B6">
        <w:rPr>
          <w:b/>
          <w:bCs/>
          <w:sz w:val="22"/>
          <w:szCs w:val="22"/>
          <w:rtl/>
        </w:rPr>
        <w:t xml:space="preserve"> </w:t>
      </w:r>
      <w:r w:rsidRPr="00A849B6">
        <w:rPr>
          <w:rFonts w:hint="cs"/>
          <w:b/>
          <w:bCs/>
          <w:sz w:val="22"/>
          <w:szCs w:val="22"/>
          <w:rtl/>
          <w:lang w:bidi="fa-IR"/>
        </w:rPr>
        <w:t>مرحوم مشکینی می فرماید این عبارت او علی وجه الحقیقه عبارت اخری من غیر تاویل است اما مرحوم حکیم می فرمایند می غیر تاویل اشاره به کلام سکاکی و او علی وجه الحقیقه اشاره به کلام مشهور دارد</w:t>
      </w:r>
      <w:r>
        <w:rPr>
          <w:rFonts w:hint="cs"/>
          <w:b/>
          <w:bCs/>
          <w:rtl/>
          <w:lang w:bidi="fa-IR"/>
        </w:rPr>
        <w:t xml:space="preserve"> . به نظر ما این دو عبارت ، عبارت اخری یکدیگرند</w:t>
      </w:r>
    </w:p>
  </w:footnote>
  <w:footnote w:id="26">
    <w:p w:rsidR="00B20DCE" w:rsidRPr="00C55426" w:rsidRDefault="00B20DCE">
      <w:pPr>
        <w:pStyle w:val="FootnoteText"/>
        <w:rPr>
          <w:b/>
          <w:bCs/>
          <w:lang w:bidi="fa-IR"/>
        </w:rPr>
      </w:pPr>
      <w:r w:rsidRPr="00C55426">
        <w:rPr>
          <w:rStyle w:val="FootnoteReference"/>
          <w:b/>
          <w:bCs/>
          <w:sz w:val="22"/>
          <w:szCs w:val="22"/>
        </w:rPr>
        <w:footnoteRef/>
      </w:r>
      <w:r w:rsidRPr="00C55426">
        <w:rPr>
          <w:b/>
          <w:bCs/>
          <w:sz w:val="22"/>
          <w:szCs w:val="22"/>
          <w:rtl/>
        </w:rPr>
        <w:t xml:space="preserve"> </w:t>
      </w:r>
      <w:r w:rsidRPr="00C55426">
        <w:rPr>
          <w:rFonts w:hint="cs"/>
          <w:b/>
          <w:bCs/>
          <w:sz w:val="22"/>
          <w:szCs w:val="22"/>
          <w:rtl/>
          <w:lang w:bidi="fa-IR"/>
        </w:rPr>
        <w:t>رجوع کنید به اقای حکیم . ما یک طور دیگری معنی کردیم .</w:t>
      </w:r>
    </w:p>
  </w:footnote>
  <w:footnote w:id="27">
    <w:p w:rsidR="00B20DCE" w:rsidRPr="003D1FB9" w:rsidRDefault="00B20DCE">
      <w:pPr>
        <w:pStyle w:val="FootnoteText"/>
        <w:rPr>
          <w:b/>
          <w:bCs/>
          <w:lang w:bidi="fa-IR"/>
        </w:rPr>
      </w:pPr>
      <w:r w:rsidRPr="003D1FB9">
        <w:rPr>
          <w:rStyle w:val="FootnoteReference"/>
          <w:b/>
          <w:bCs/>
          <w:sz w:val="22"/>
          <w:szCs w:val="22"/>
        </w:rPr>
        <w:footnoteRef/>
      </w:r>
      <w:r w:rsidRPr="003D1FB9">
        <w:rPr>
          <w:b/>
          <w:bCs/>
          <w:sz w:val="22"/>
          <w:szCs w:val="22"/>
          <w:rtl/>
        </w:rPr>
        <w:t xml:space="preserve"> </w:t>
      </w:r>
      <w:r w:rsidRPr="003D1FB9">
        <w:rPr>
          <w:rFonts w:hint="cs"/>
          <w:b/>
          <w:bCs/>
          <w:sz w:val="22"/>
          <w:szCs w:val="22"/>
          <w:rtl/>
          <w:lang w:bidi="fa-IR"/>
        </w:rPr>
        <w:t xml:space="preserve">در کفایه فقط این مرحله ی اول بیان شده است </w:t>
      </w:r>
    </w:p>
  </w:footnote>
  <w:footnote w:id="28">
    <w:p w:rsidR="00B20DCE" w:rsidRPr="003D1FB9" w:rsidRDefault="00B20DCE">
      <w:pPr>
        <w:pStyle w:val="FootnoteText"/>
        <w:rPr>
          <w:b/>
          <w:bCs/>
          <w:lang w:bidi="fa-IR"/>
        </w:rPr>
      </w:pPr>
      <w:r w:rsidRPr="003D1FB9">
        <w:rPr>
          <w:rStyle w:val="FootnoteReference"/>
          <w:b/>
          <w:bCs/>
          <w:sz w:val="22"/>
          <w:szCs w:val="22"/>
        </w:rPr>
        <w:footnoteRef/>
      </w:r>
      <w:r w:rsidRPr="003D1FB9">
        <w:rPr>
          <w:b/>
          <w:bCs/>
          <w:sz w:val="22"/>
          <w:szCs w:val="22"/>
          <w:rtl/>
        </w:rPr>
        <w:t xml:space="preserve"> </w:t>
      </w:r>
      <w:r w:rsidRPr="003D1FB9">
        <w:rPr>
          <w:rFonts w:hint="cs"/>
          <w:b/>
          <w:bCs/>
          <w:sz w:val="22"/>
          <w:szCs w:val="22"/>
          <w:rtl/>
          <w:lang w:bidi="fa-IR"/>
        </w:rPr>
        <w:t>مرحوم خوئی در این جا اشکال گرفته است .</w:t>
      </w:r>
    </w:p>
  </w:footnote>
  <w:footnote w:id="29">
    <w:p w:rsidR="00B20DCE" w:rsidRPr="00AC6EC0" w:rsidRDefault="00B20DCE">
      <w:pPr>
        <w:pStyle w:val="FootnoteText"/>
        <w:rPr>
          <w:b/>
          <w:bCs/>
          <w:lang w:bidi="fa-IR"/>
        </w:rPr>
      </w:pPr>
      <w:r w:rsidRPr="00AC6EC0">
        <w:rPr>
          <w:rStyle w:val="FootnoteReference"/>
          <w:b/>
          <w:bCs/>
          <w:sz w:val="22"/>
          <w:szCs w:val="22"/>
        </w:rPr>
        <w:footnoteRef/>
      </w:r>
      <w:r w:rsidRPr="00AC6EC0">
        <w:rPr>
          <w:b/>
          <w:bCs/>
          <w:sz w:val="22"/>
          <w:szCs w:val="22"/>
          <w:rtl/>
        </w:rPr>
        <w:t xml:space="preserve"> </w:t>
      </w:r>
      <w:r w:rsidRPr="00AC6EC0">
        <w:rPr>
          <w:rFonts w:hint="cs"/>
          <w:b/>
          <w:bCs/>
          <w:sz w:val="22"/>
          <w:szCs w:val="22"/>
          <w:rtl/>
          <w:lang w:bidi="fa-IR"/>
        </w:rPr>
        <w:t xml:space="preserve">این دلیل دقیق نیست زیرا اگر از راه وضع تعیینی قولی نبود ، اثبات نمی شود که از راه وضع تعیینی فعلی بوده است لعل از راه وضع تعینی باشد </w:t>
      </w:r>
    </w:p>
  </w:footnote>
  <w:footnote w:id="30">
    <w:p w:rsidR="00B20DCE" w:rsidRPr="00AC6EC0" w:rsidRDefault="00B20DCE">
      <w:pPr>
        <w:pStyle w:val="FootnoteText"/>
        <w:rPr>
          <w:b/>
          <w:bCs/>
          <w:lang w:bidi="fa-IR"/>
        </w:rPr>
      </w:pPr>
      <w:r w:rsidRPr="00AC6EC0">
        <w:rPr>
          <w:rStyle w:val="FootnoteReference"/>
          <w:b/>
          <w:bCs/>
          <w:sz w:val="22"/>
          <w:szCs w:val="22"/>
        </w:rPr>
        <w:footnoteRef/>
      </w:r>
      <w:r w:rsidRPr="00AC6EC0">
        <w:rPr>
          <w:b/>
          <w:bCs/>
          <w:sz w:val="22"/>
          <w:szCs w:val="22"/>
          <w:rtl/>
        </w:rPr>
        <w:t xml:space="preserve"> </w:t>
      </w:r>
      <w:r w:rsidRPr="00AC6EC0">
        <w:rPr>
          <w:rFonts w:hint="cs"/>
          <w:b/>
          <w:bCs/>
          <w:sz w:val="22"/>
          <w:szCs w:val="22"/>
          <w:rtl/>
          <w:lang w:bidi="fa-IR"/>
        </w:rPr>
        <w:t>این کلام صاحب کفایه صحیح نیست و اقای خوئی هم این جا اشکال گرفته است . حقیقه شرعیه مبتنی بر این که معنی معنی جدید باشد ، نیست .</w:t>
      </w:r>
    </w:p>
  </w:footnote>
  <w:footnote w:id="31">
    <w:p w:rsidR="00B20DCE" w:rsidRPr="006D1E01" w:rsidRDefault="00B20DCE">
      <w:pPr>
        <w:pStyle w:val="FootnoteText"/>
        <w:rPr>
          <w:b/>
          <w:bCs/>
          <w:lang w:bidi="fa-IR"/>
        </w:rPr>
      </w:pPr>
      <w:r w:rsidRPr="006D1E01">
        <w:rPr>
          <w:rStyle w:val="FootnoteReference"/>
          <w:b/>
          <w:bCs/>
          <w:sz w:val="22"/>
          <w:szCs w:val="22"/>
        </w:rPr>
        <w:footnoteRef/>
      </w:r>
      <w:r w:rsidRPr="006D1E01">
        <w:rPr>
          <w:b/>
          <w:bCs/>
          <w:sz w:val="22"/>
          <w:szCs w:val="22"/>
          <w:rtl/>
        </w:rPr>
        <w:t xml:space="preserve"> </w:t>
      </w:r>
      <w:r w:rsidRPr="006D1E01">
        <w:rPr>
          <w:rFonts w:hint="cs"/>
          <w:b/>
          <w:bCs/>
          <w:sz w:val="22"/>
          <w:szCs w:val="22"/>
          <w:rtl/>
          <w:lang w:bidi="fa-IR"/>
        </w:rPr>
        <w:t xml:space="preserve">صاحب کفایه خیلی جاها می فرماید از مباحث قبل روش شد در حالی که واقعا روشن نمی شود و یکی از مواردش همین جاست . </w:t>
      </w:r>
    </w:p>
  </w:footnote>
  <w:footnote w:id="32">
    <w:p w:rsidR="00B20DCE" w:rsidRPr="00705D00" w:rsidRDefault="00B20DCE">
      <w:pPr>
        <w:pStyle w:val="FootnoteText"/>
        <w:rPr>
          <w:b/>
          <w:bCs/>
          <w:lang w:bidi="fa-IR"/>
        </w:rPr>
      </w:pPr>
      <w:r w:rsidRPr="00705D00">
        <w:rPr>
          <w:rStyle w:val="FootnoteReference"/>
          <w:b/>
          <w:bCs/>
          <w:sz w:val="24"/>
          <w:szCs w:val="24"/>
        </w:rPr>
        <w:footnoteRef/>
      </w:r>
      <w:r w:rsidRPr="00705D00">
        <w:rPr>
          <w:b/>
          <w:bCs/>
          <w:sz w:val="24"/>
          <w:szCs w:val="24"/>
          <w:rtl/>
        </w:rPr>
        <w:t xml:space="preserve"> </w:t>
      </w:r>
      <w:r w:rsidRPr="00705D00">
        <w:rPr>
          <w:rFonts w:hint="cs"/>
          <w:b/>
          <w:bCs/>
          <w:sz w:val="24"/>
          <w:szCs w:val="24"/>
          <w:rtl/>
          <w:lang w:bidi="fa-IR"/>
        </w:rPr>
        <w:t>این حا مرحوم بروجردی یک اشکالی دارند که انصافا اشکال ایشان وارد است . اشکالش این است که تبادر فرع بر این است که معنی کاملا مبین باشد در حالی که شما می گویید قدر جامع کلی بی نام و نشان و این که در ذهن نمی آید . اشکال دومی هم دارند اقای بروجردی و آن این که وقتی چند نفر نماز می خوانند ، از تک تک افراد بپرسید که وقتی لفظ صلاه را می شنوید ایا در ذهن شما معراج المومن هم می آید یا خیر ؟؟ قطعا خیر حتی بزرگان هم وقتی که نماز می خوانند این در ذهنشان نمی آید ( نهایه الاصول مرحوم بروجردی ص 46 )</w:t>
      </w:r>
    </w:p>
  </w:footnote>
  <w:footnote w:id="33">
    <w:p w:rsidR="00B20DCE" w:rsidRPr="00705D00" w:rsidRDefault="00B20DCE">
      <w:pPr>
        <w:pStyle w:val="FootnoteText"/>
        <w:rPr>
          <w:b/>
          <w:bCs/>
          <w:rtl/>
          <w:lang w:bidi="fa-IR"/>
        </w:rPr>
      </w:pPr>
      <w:r w:rsidRPr="00705D00">
        <w:rPr>
          <w:rStyle w:val="FootnoteReference"/>
          <w:b/>
          <w:bCs/>
          <w:sz w:val="24"/>
          <w:szCs w:val="24"/>
        </w:rPr>
        <w:footnoteRef/>
      </w:r>
      <w:r w:rsidRPr="00705D00">
        <w:rPr>
          <w:b/>
          <w:bCs/>
          <w:sz w:val="24"/>
          <w:szCs w:val="24"/>
          <w:rtl/>
        </w:rPr>
        <w:t xml:space="preserve"> </w:t>
      </w:r>
      <w:r w:rsidRPr="00705D00">
        <w:rPr>
          <w:rFonts w:hint="cs"/>
          <w:b/>
          <w:bCs/>
          <w:sz w:val="24"/>
          <w:szCs w:val="24"/>
          <w:rtl/>
          <w:lang w:bidi="fa-IR"/>
        </w:rPr>
        <w:t xml:space="preserve">بهترین کسی که این قسمت را توضیح داده است مرحوم شیخ انصاری است در مبحث مجمل و مبین </w:t>
      </w:r>
      <w:r>
        <w:rPr>
          <w:rFonts w:hint="cs"/>
          <w:b/>
          <w:bCs/>
          <w:rtl/>
          <w:lang w:bidi="fa-IR"/>
        </w:rPr>
        <w:t xml:space="preserve">. </w:t>
      </w:r>
      <w:r w:rsidRPr="00990640">
        <w:rPr>
          <w:rFonts w:hint="cs"/>
          <w:b/>
          <w:bCs/>
          <w:sz w:val="24"/>
          <w:szCs w:val="24"/>
          <w:rtl/>
          <w:lang w:bidi="fa-IR"/>
        </w:rPr>
        <w:t xml:space="preserve">چه ربطی به مجمل و مبین دارد ؟ </w:t>
      </w:r>
    </w:p>
  </w:footnote>
  <w:footnote w:id="34">
    <w:p w:rsidR="00B20DCE" w:rsidRPr="00990640" w:rsidRDefault="00B20DCE">
      <w:pPr>
        <w:pStyle w:val="FootnoteText"/>
        <w:rPr>
          <w:b/>
          <w:bCs/>
          <w:lang w:bidi="fa-IR"/>
        </w:rPr>
      </w:pPr>
      <w:r w:rsidRPr="00990640">
        <w:rPr>
          <w:rStyle w:val="FootnoteReference"/>
          <w:b/>
          <w:bCs/>
          <w:sz w:val="24"/>
          <w:szCs w:val="24"/>
        </w:rPr>
        <w:footnoteRef/>
      </w:r>
      <w:r w:rsidRPr="00990640">
        <w:rPr>
          <w:b/>
          <w:bCs/>
          <w:sz w:val="24"/>
          <w:szCs w:val="24"/>
          <w:rtl/>
        </w:rPr>
        <w:t xml:space="preserve"> </w:t>
      </w:r>
      <w:r w:rsidRPr="00990640">
        <w:rPr>
          <w:rFonts w:hint="cs"/>
          <w:b/>
          <w:bCs/>
          <w:sz w:val="24"/>
          <w:szCs w:val="24"/>
          <w:rtl/>
          <w:lang w:bidi="fa-IR"/>
        </w:rPr>
        <w:t>اقای بروجردی می فرمایند تنافی هست</w:t>
      </w:r>
    </w:p>
  </w:footnote>
  <w:footnote w:id="35">
    <w:p w:rsidR="00B20DCE" w:rsidRPr="00B45451" w:rsidRDefault="00B20DCE">
      <w:pPr>
        <w:pStyle w:val="FootnoteText"/>
        <w:rPr>
          <w:b/>
          <w:bCs/>
          <w:lang w:bidi="fa-IR"/>
        </w:rPr>
      </w:pPr>
      <w:r w:rsidRPr="00B45451">
        <w:rPr>
          <w:rStyle w:val="FootnoteReference"/>
          <w:b/>
          <w:bCs/>
          <w:sz w:val="24"/>
          <w:szCs w:val="24"/>
        </w:rPr>
        <w:footnoteRef/>
      </w:r>
      <w:r w:rsidRPr="00B45451">
        <w:rPr>
          <w:b/>
          <w:bCs/>
          <w:sz w:val="24"/>
          <w:szCs w:val="24"/>
          <w:rtl/>
        </w:rPr>
        <w:t xml:space="preserve"> </w:t>
      </w:r>
      <w:r w:rsidRPr="00B45451">
        <w:rPr>
          <w:rFonts w:hint="cs"/>
          <w:b/>
          <w:bCs/>
          <w:sz w:val="24"/>
          <w:szCs w:val="24"/>
          <w:rtl/>
          <w:lang w:bidi="fa-IR"/>
        </w:rPr>
        <w:t xml:space="preserve">یکی از کسانی که در این بحث خیلی زحمت کشیده است جناب شیخ انصاری در بحث مجمل و مبین است . نگویید چه ربطی به مجمل و مبین دارد زیرا یکی از مجملات همین عباراتی است که با لای نفی جنس می آید و در همان جا شیخ بحث تناسب حکم و موضوع را بحث کرده است </w:t>
      </w:r>
    </w:p>
  </w:footnote>
  <w:footnote w:id="36">
    <w:p w:rsidR="00B20DCE" w:rsidRPr="001B168D" w:rsidRDefault="00B20DCE">
      <w:pPr>
        <w:pStyle w:val="FootnoteText"/>
        <w:rPr>
          <w:b/>
          <w:bCs/>
          <w:lang w:bidi="fa-IR"/>
        </w:rPr>
      </w:pPr>
      <w:r w:rsidRPr="001B168D">
        <w:rPr>
          <w:rStyle w:val="FootnoteReference"/>
          <w:b/>
          <w:bCs/>
          <w:sz w:val="24"/>
          <w:szCs w:val="24"/>
        </w:rPr>
        <w:footnoteRef/>
      </w:r>
      <w:r w:rsidRPr="001B168D">
        <w:rPr>
          <w:b/>
          <w:bCs/>
          <w:sz w:val="24"/>
          <w:szCs w:val="24"/>
          <w:rtl/>
        </w:rPr>
        <w:t xml:space="preserve"> </w:t>
      </w:r>
      <w:r w:rsidRPr="001B168D">
        <w:rPr>
          <w:rFonts w:hint="cs"/>
          <w:b/>
          <w:bCs/>
          <w:sz w:val="24"/>
          <w:szCs w:val="24"/>
          <w:rtl/>
          <w:lang w:bidi="fa-IR"/>
        </w:rPr>
        <w:t>این جواب که مراد از اخذ ، اخذ اعتقادی باشد خلاف ظاهر است چون اخذ ظهور دارد در اخذ واقعی نه اخذ اعتقادی و خیالی و وهمی</w:t>
      </w:r>
    </w:p>
  </w:footnote>
  <w:footnote w:id="37">
    <w:p w:rsidR="00B20DCE" w:rsidRPr="000B3373" w:rsidRDefault="00B20DCE">
      <w:pPr>
        <w:pStyle w:val="FootnoteText"/>
        <w:rPr>
          <w:b/>
          <w:bCs/>
          <w:lang w:bidi="fa-IR"/>
        </w:rPr>
      </w:pPr>
      <w:r w:rsidRPr="000B3373">
        <w:rPr>
          <w:rStyle w:val="FootnoteReference"/>
          <w:b/>
          <w:bCs/>
          <w:sz w:val="24"/>
          <w:szCs w:val="24"/>
        </w:rPr>
        <w:footnoteRef/>
      </w:r>
      <w:r w:rsidRPr="000B3373">
        <w:rPr>
          <w:b/>
          <w:bCs/>
          <w:sz w:val="24"/>
          <w:szCs w:val="24"/>
          <w:rtl/>
        </w:rPr>
        <w:t xml:space="preserve"> </w:t>
      </w:r>
      <w:r w:rsidRPr="000B3373">
        <w:rPr>
          <w:rFonts w:hint="cs"/>
          <w:b/>
          <w:bCs/>
          <w:sz w:val="24"/>
          <w:szCs w:val="24"/>
          <w:rtl/>
          <w:lang w:bidi="fa-IR"/>
        </w:rPr>
        <w:t xml:space="preserve">این قاعده که می گویند اگر جیزی از وجودش ، عدمش لازم بیاید محال است ، هیچکس نگفته است که فقط مربوط به امور واقعی و تکوینی است . در امر اعتباری هم مولای حکیم حق ندارد یک چیزی را که از وجودش ، عدمش لازم می آید ، اعتبار بکند زیرا اعتبارش می شود لغو . حتی عرف معمولی هم این کار را انجام نمی دهد </w:t>
      </w:r>
    </w:p>
  </w:footnote>
  <w:footnote w:id="38">
    <w:p w:rsidR="00B20DCE" w:rsidRPr="00AB4FBF" w:rsidRDefault="00B20DCE">
      <w:pPr>
        <w:pStyle w:val="FootnoteText"/>
        <w:rPr>
          <w:b/>
          <w:bCs/>
          <w:lang w:bidi="fa-IR"/>
        </w:rPr>
      </w:pPr>
      <w:r w:rsidRPr="00AB4FBF">
        <w:rPr>
          <w:rStyle w:val="FootnoteReference"/>
          <w:b/>
          <w:bCs/>
          <w:sz w:val="24"/>
          <w:szCs w:val="24"/>
        </w:rPr>
        <w:footnoteRef/>
      </w:r>
      <w:r w:rsidRPr="00AB4FBF">
        <w:rPr>
          <w:b/>
          <w:bCs/>
          <w:sz w:val="24"/>
          <w:szCs w:val="24"/>
          <w:rtl/>
        </w:rPr>
        <w:t xml:space="preserve"> </w:t>
      </w:r>
      <w:r w:rsidRPr="00AB4FBF">
        <w:rPr>
          <w:rFonts w:hint="cs"/>
          <w:b/>
          <w:bCs/>
          <w:sz w:val="24"/>
          <w:szCs w:val="24"/>
          <w:rtl/>
          <w:lang w:bidi="fa-IR"/>
        </w:rPr>
        <w:t xml:space="preserve">صاخب کفایه می فرماید در این صورت حنث نذر نمی شود . ما می گوییم اگر حنث نذر نشود نماز صحیح خواهد بود و وقتی نماز صحیح باشد حنث نذر می شود یلزم من </w:t>
      </w:r>
      <w:r>
        <w:rPr>
          <w:rFonts w:hint="cs"/>
          <w:b/>
          <w:bCs/>
          <w:sz w:val="24"/>
          <w:szCs w:val="24"/>
          <w:rtl/>
          <w:lang w:bidi="fa-IR"/>
        </w:rPr>
        <w:t>عدم وجود الشی ( عدم حنث ) وجود</w:t>
      </w:r>
      <w:r w:rsidRPr="00AB4FBF">
        <w:rPr>
          <w:rFonts w:hint="cs"/>
          <w:b/>
          <w:bCs/>
          <w:sz w:val="24"/>
          <w:szCs w:val="24"/>
          <w:rtl/>
          <w:lang w:bidi="fa-IR"/>
        </w:rPr>
        <w:t xml:space="preserve"> الشی</w:t>
      </w:r>
      <w:r>
        <w:rPr>
          <w:rFonts w:hint="cs"/>
          <w:b/>
          <w:bCs/>
          <w:sz w:val="24"/>
          <w:szCs w:val="24"/>
          <w:rtl/>
          <w:lang w:bidi="fa-IR"/>
        </w:rPr>
        <w:t xml:space="preserve"> ( حنث ) </w:t>
      </w:r>
      <w:r w:rsidRPr="00AB4FBF">
        <w:rPr>
          <w:rFonts w:hint="cs"/>
          <w:b/>
          <w:bCs/>
          <w:sz w:val="24"/>
          <w:szCs w:val="24"/>
          <w:rtl/>
          <w:lang w:bidi="fa-IR"/>
        </w:rPr>
        <w:t xml:space="preserve"> یعنی همان اشکالی که شما بر آنها می گیرد بر خودتان وارد می شود </w:t>
      </w:r>
    </w:p>
  </w:footnote>
  <w:footnote w:id="39">
    <w:p w:rsidR="00B20DCE" w:rsidRPr="00096B9A" w:rsidRDefault="00B20DCE">
      <w:pPr>
        <w:pStyle w:val="FootnoteText"/>
        <w:rPr>
          <w:b/>
          <w:bCs/>
          <w:lang w:bidi="fa-IR"/>
        </w:rPr>
      </w:pPr>
      <w:r w:rsidRPr="00096B9A">
        <w:rPr>
          <w:rStyle w:val="FootnoteReference"/>
          <w:b/>
          <w:bCs/>
          <w:sz w:val="24"/>
          <w:szCs w:val="24"/>
        </w:rPr>
        <w:footnoteRef/>
      </w:r>
      <w:r w:rsidRPr="00096B9A">
        <w:rPr>
          <w:b/>
          <w:bCs/>
          <w:sz w:val="24"/>
          <w:szCs w:val="24"/>
          <w:rtl/>
        </w:rPr>
        <w:t xml:space="preserve"> </w:t>
      </w:r>
      <w:r w:rsidRPr="00096B9A">
        <w:rPr>
          <w:rFonts w:hint="cs"/>
          <w:b/>
          <w:bCs/>
          <w:sz w:val="24"/>
          <w:szCs w:val="24"/>
          <w:rtl/>
          <w:lang w:bidi="fa-IR"/>
        </w:rPr>
        <w:t xml:space="preserve">امام در این جا می فرمایند که حرف صاحب کفایه دقیق نیست و اختلاف شارع و عرف اتفاقا در معنی است نه در مصداق . </w:t>
      </w:r>
    </w:p>
  </w:footnote>
  <w:footnote w:id="40">
    <w:p w:rsidR="00B20DCE" w:rsidRPr="007211EF" w:rsidRDefault="00B20DCE">
      <w:pPr>
        <w:pStyle w:val="FootnoteText"/>
        <w:rPr>
          <w:b/>
          <w:bCs/>
          <w:lang w:bidi="fa-IR"/>
        </w:rPr>
      </w:pPr>
      <w:r w:rsidRPr="007211EF">
        <w:rPr>
          <w:rStyle w:val="FootnoteReference"/>
          <w:b/>
          <w:bCs/>
        </w:rPr>
        <w:footnoteRef/>
      </w:r>
      <w:r w:rsidRPr="007211EF">
        <w:rPr>
          <w:b/>
          <w:bCs/>
          <w:rtl/>
        </w:rPr>
        <w:t xml:space="preserve"> </w:t>
      </w:r>
      <w:r w:rsidRPr="007211EF">
        <w:rPr>
          <w:rFonts w:hint="cs"/>
          <w:b/>
          <w:bCs/>
          <w:rtl/>
          <w:lang w:bidi="fa-IR"/>
        </w:rPr>
        <w:t xml:space="preserve">اقول : این را می توان به عنوان یکی از ثمرات بحث صحیح و اعم در بحث مشتق مطرح کرد </w:t>
      </w:r>
    </w:p>
  </w:footnote>
  <w:footnote w:id="41">
    <w:p w:rsidR="00B20DCE" w:rsidRDefault="00B20DCE">
      <w:pPr>
        <w:pStyle w:val="FootnoteText"/>
        <w:rPr>
          <w:lang w:bidi="fa-IR"/>
        </w:rPr>
      </w:pPr>
      <w:r>
        <w:rPr>
          <w:rStyle w:val="FootnoteReference"/>
        </w:rPr>
        <w:footnoteRef/>
      </w:r>
      <w:r>
        <w:rPr>
          <w:rtl/>
        </w:rPr>
        <w:t xml:space="preserve"> </w:t>
      </w:r>
      <w:r>
        <w:rPr>
          <w:rFonts w:hint="cs"/>
          <w:rtl/>
          <w:lang w:bidi="fa-IR"/>
        </w:rPr>
        <w:t xml:space="preserve">محقق بروجردی این جا خیلی اشکال می گیرد به صاحب کفایه </w:t>
      </w:r>
    </w:p>
  </w:footnote>
  <w:footnote w:id="42">
    <w:p w:rsidR="00B20DCE" w:rsidRPr="00743DA8" w:rsidRDefault="00B20DCE">
      <w:pPr>
        <w:pStyle w:val="FootnoteText"/>
        <w:rPr>
          <w:b/>
          <w:bCs/>
          <w:lang w:bidi="fa-IR"/>
        </w:rPr>
      </w:pPr>
      <w:r w:rsidRPr="00743DA8">
        <w:rPr>
          <w:rStyle w:val="FootnoteReference"/>
          <w:b/>
          <w:bCs/>
        </w:rPr>
        <w:footnoteRef/>
      </w:r>
      <w:r w:rsidRPr="00743DA8">
        <w:rPr>
          <w:b/>
          <w:bCs/>
          <w:rtl/>
        </w:rPr>
        <w:t xml:space="preserve"> </w:t>
      </w:r>
      <w:r w:rsidRPr="00743DA8">
        <w:rPr>
          <w:rFonts w:hint="cs"/>
          <w:b/>
          <w:bCs/>
          <w:rtl/>
          <w:lang w:bidi="fa-IR"/>
        </w:rPr>
        <w:t>محقق خوئی می فرمایند که این شرط واضع</w:t>
      </w:r>
      <w:r>
        <w:rPr>
          <w:rFonts w:hint="cs"/>
          <w:b/>
          <w:bCs/>
          <w:rtl/>
          <w:lang w:bidi="fa-IR"/>
        </w:rPr>
        <w:t xml:space="preserve"> ،</w:t>
      </w:r>
      <w:r w:rsidRPr="00743DA8">
        <w:rPr>
          <w:rFonts w:hint="cs"/>
          <w:b/>
          <w:bCs/>
          <w:rtl/>
          <w:lang w:bidi="fa-IR"/>
        </w:rPr>
        <w:t xml:space="preserve"> واجب المتابعه نیست . شرط واضع زمانی واجب المتابعه است که شرط مربوط به لفظ باشد یا معنی .</w:t>
      </w:r>
      <w:r>
        <w:rPr>
          <w:rFonts w:hint="cs"/>
          <w:b/>
          <w:bCs/>
          <w:rtl/>
          <w:lang w:bidi="fa-IR"/>
        </w:rPr>
        <w:t xml:space="preserve"> </w:t>
      </w:r>
    </w:p>
  </w:footnote>
  <w:footnote w:id="43">
    <w:p w:rsidR="00B20DCE" w:rsidRPr="003C3B45" w:rsidRDefault="00B20DCE">
      <w:pPr>
        <w:pStyle w:val="FootnoteText"/>
        <w:rPr>
          <w:b/>
          <w:bCs/>
          <w:lang w:bidi="fa-IR"/>
        </w:rPr>
      </w:pPr>
      <w:r w:rsidRPr="003C3B45">
        <w:rPr>
          <w:rStyle w:val="FootnoteReference"/>
          <w:b/>
          <w:bCs/>
          <w:sz w:val="24"/>
          <w:szCs w:val="24"/>
        </w:rPr>
        <w:footnoteRef/>
      </w:r>
      <w:r w:rsidRPr="003C3B45">
        <w:rPr>
          <w:b/>
          <w:bCs/>
          <w:sz w:val="24"/>
          <w:szCs w:val="24"/>
          <w:rtl/>
        </w:rPr>
        <w:t xml:space="preserve"> </w:t>
      </w:r>
      <w:r w:rsidRPr="003C3B45">
        <w:rPr>
          <w:rFonts w:hint="cs"/>
          <w:b/>
          <w:bCs/>
          <w:sz w:val="24"/>
          <w:szCs w:val="24"/>
          <w:rtl/>
          <w:lang w:bidi="fa-IR"/>
        </w:rPr>
        <w:t xml:space="preserve">این اشکال ساده ترین اشکال است و بهترین اشکال ، اشکال حضرت امام است که می فرماید تبادر متوقف است بر قدر جامع و قدر جامع منتفی است </w:t>
      </w:r>
    </w:p>
  </w:footnote>
  <w:footnote w:id="44">
    <w:p w:rsidR="00B20DCE" w:rsidRPr="00A10454" w:rsidRDefault="00B20DCE">
      <w:pPr>
        <w:pStyle w:val="FootnoteText"/>
        <w:rPr>
          <w:b/>
          <w:bCs/>
          <w:lang w:bidi="fa-IR"/>
        </w:rPr>
      </w:pPr>
      <w:r w:rsidRPr="00A10454">
        <w:rPr>
          <w:rStyle w:val="FootnoteReference"/>
          <w:b/>
          <w:bCs/>
          <w:sz w:val="24"/>
          <w:szCs w:val="24"/>
        </w:rPr>
        <w:footnoteRef/>
      </w:r>
      <w:r w:rsidRPr="00A10454">
        <w:rPr>
          <w:b/>
          <w:bCs/>
          <w:sz w:val="24"/>
          <w:szCs w:val="24"/>
          <w:rtl/>
        </w:rPr>
        <w:t xml:space="preserve"> </w:t>
      </w:r>
      <w:r w:rsidRPr="00A10454">
        <w:rPr>
          <w:rFonts w:hint="cs"/>
          <w:b/>
          <w:bCs/>
          <w:sz w:val="24"/>
          <w:szCs w:val="24"/>
          <w:rtl/>
          <w:lang w:bidi="fa-IR"/>
        </w:rPr>
        <w:t>مرحوم مشکینی در حاشیه فرموده اند که پیامبر اکرم ( صلی الله علیه و آله و سلم ) هیچ وقت به این آیه استناد نکرده اند بر این که ظالم صلاحیت خلافت ندارد . مراجعه کنید به تفسیر برهان ج 1 ص 151 و ببینید ایشان استدلال به آیه فرموده اند یا خیر</w:t>
      </w:r>
    </w:p>
  </w:footnote>
  <w:footnote w:id="45">
    <w:p w:rsidR="00B20DCE" w:rsidRDefault="00B20DCE">
      <w:pPr>
        <w:pStyle w:val="FootnoteText"/>
        <w:rPr>
          <w:lang w:bidi="fa-IR"/>
        </w:rPr>
      </w:pPr>
      <w:r>
        <w:rPr>
          <w:rStyle w:val="FootnoteReference"/>
        </w:rPr>
        <w:footnoteRef/>
      </w:r>
      <w:r>
        <w:rPr>
          <w:rtl/>
        </w:rPr>
        <w:t xml:space="preserve"> </w:t>
      </w:r>
      <w:r>
        <w:rPr>
          <w:rFonts w:hint="cs"/>
          <w:rtl/>
          <w:lang w:bidi="fa-IR"/>
        </w:rPr>
        <w:t xml:space="preserve">حاشیه بر شرح مطالع </w:t>
      </w:r>
    </w:p>
  </w:footnote>
  <w:footnote w:id="46">
    <w:p w:rsidR="00B20DCE" w:rsidRPr="00DC0537" w:rsidRDefault="00B20DCE">
      <w:pPr>
        <w:pStyle w:val="FootnoteText"/>
        <w:rPr>
          <w:b/>
          <w:bCs/>
          <w:sz w:val="22"/>
          <w:szCs w:val="22"/>
          <w:rtl/>
          <w:lang w:bidi="fa-IR"/>
        </w:rPr>
      </w:pPr>
      <w:r w:rsidRPr="00DC0537">
        <w:rPr>
          <w:rStyle w:val="FootnoteReference"/>
          <w:b/>
          <w:bCs/>
          <w:sz w:val="22"/>
          <w:szCs w:val="22"/>
        </w:rPr>
        <w:footnoteRef/>
      </w:r>
      <w:r w:rsidRPr="00DC0537">
        <w:rPr>
          <w:b/>
          <w:bCs/>
          <w:sz w:val="22"/>
          <w:szCs w:val="22"/>
          <w:rtl/>
        </w:rPr>
        <w:t xml:space="preserve"> </w:t>
      </w:r>
      <w:r w:rsidRPr="00DC0537">
        <w:rPr>
          <w:rFonts w:hint="cs"/>
          <w:b/>
          <w:bCs/>
          <w:sz w:val="22"/>
          <w:szCs w:val="22"/>
          <w:rtl/>
          <w:lang w:bidi="fa-IR"/>
        </w:rPr>
        <w:t>این جا اشاره به اشکالی است که صاحب کفایه خیلی ور نرفته است به ان و حال انکه از مباحث بسیار مهم و دقیق و کاربردی علم اصول است . عرف و مردم مرجع در تعیین مفاهیم هست یعنی اگر ما در معنی یک کلمه گیر کردیم می رویم سراغ عرف اما ایا عرف مرجع در تعیین مصادیق هست یا نیست ؟ این جا علمای اصول اختلاف دارند حضرت امام می فرمایند عرف در تعیین مصداق هم مرجع است اما کلامشان باطل است . مشهور علمای اصول می گویند عرف در تعیین مصداق مرجع نیست . حالا این عبارت اشاره به یک اشکال است :</w:t>
      </w:r>
    </w:p>
    <w:p w:rsidR="00B20DCE" w:rsidRPr="00DC0537" w:rsidRDefault="00B20DCE">
      <w:pPr>
        <w:pStyle w:val="FootnoteText"/>
        <w:rPr>
          <w:b/>
          <w:bCs/>
          <w:lang w:bidi="fa-IR"/>
        </w:rPr>
      </w:pPr>
      <w:r w:rsidRPr="00DC0537">
        <w:rPr>
          <w:rFonts w:hint="cs"/>
          <w:b/>
          <w:bCs/>
          <w:sz w:val="22"/>
          <w:szCs w:val="22"/>
          <w:rtl/>
          <w:lang w:bidi="fa-IR"/>
        </w:rPr>
        <w:t>اشکال : عرف</w:t>
      </w:r>
      <w:r>
        <w:rPr>
          <w:rFonts w:hint="cs"/>
          <w:b/>
          <w:bCs/>
          <w:sz w:val="22"/>
          <w:szCs w:val="22"/>
          <w:rtl/>
          <w:lang w:bidi="fa-IR"/>
        </w:rPr>
        <w:t xml:space="preserve"> ،</w:t>
      </w:r>
      <w:r w:rsidRPr="00DC0537">
        <w:rPr>
          <w:rFonts w:hint="cs"/>
          <w:b/>
          <w:bCs/>
          <w:sz w:val="22"/>
          <w:szCs w:val="22"/>
          <w:rtl/>
          <w:lang w:bidi="fa-IR"/>
        </w:rPr>
        <w:t xml:space="preserve"> الله را مصداق ذاتی که مبدا قائم به ان هست نمی دانند . چرا ؟ چون الله یک ذاتی است که مبدا به ان قائم است اما مبدا عین همان ذات است . عرف تا می گویند قیام و قوام عینیت را نمی فهمد بلکه دو چیز می فهمد و می گوید این در خارج قائم به آن است . پس عرف این را نمی فهمد که الله مصداق ذاتی است که مبدا قائم به ان است</w:t>
      </w:r>
      <w:r>
        <w:rPr>
          <w:rFonts w:hint="cs"/>
          <w:b/>
          <w:bCs/>
          <w:sz w:val="22"/>
          <w:szCs w:val="22"/>
          <w:rtl/>
          <w:lang w:bidi="fa-IR"/>
        </w:rPr>
        <w:t xml:space="preserve"> .</w:t>
      </w:r>
      <w:r w:rsidRPr="00DC0537">
        <w:rPr>
          <w:rFonts w:hint="cs"/>
          <w:b/>
          <w:bCs/>
          <w:sz w:val="22"/>
          <w:szCs w:val="22"/>
          <w:rtl/>
          <w:lang w:bidi="fa-IR"/>
        </w:rPr>
        <w:t xml:space="preserve"> </w:t>
      </w:r>
      <w:r>
        <w:rPr>
          <w:rFonts w:hint="cs"/>
          <w:b/>
          <w:bCs/>
          <w:rtl/>
          <w:lang w:bidi="fa-IR"/>
        </w:rPr>
        <w:t xml:space="preserve">عرف که این را متوجه </w:t>
      </w:r>
      <w:r w:rsidRPr="00DC0537">
        <w:rPr>
          <w:rFonts w:hint="cs"/>
          <w:b/>
          <w:bCs/>
          <w:sz w:val="24"/>
          <w:szCs w:val="24"/>
          <w:rtl/>
          <w:lang w:bidi="fa-IR"/>
        </w:rPr>
        <w:t>نشد شما در قیام علم به الله دچار مشکل می شوید . صاحب کفایه می فرماید عرف مرجع تعیین مفهوم است نه مرجع تعیین مصداق .</w:t>
      </w:r>
    </w:p>
  </w:footnote>
  <w:footnote w:id="47">
    <w:p w:rsidR="00B20DCE" w:rsidRPr="007B1859" w:rsidRDefault="00B20DCE">
      <w:pPr>
        <w:pStyle w:val="FootnoteText"/>
        <w:rPr>
          <w:b/>
          <w:bCs/>
          <w:lang w:bidi="fa-IR"/>
        </w:rPr>
      </w:pPr>
      <w:r w:rsidRPr="007B1859">
        <w:rPr>
          <w:rStyle w:val="FootnoteReference"/>
          <w:b/>
          <w:bCs/>
        </w:rPr>
        <w:footnoteRef/>
      </w:r>
      <w:r w:rsidRPr="007B1859">
        <w:rPr>
          <w:b/>
          <w:bCs/>
          <w:rtl/>
        </w:rPr>
        <w:t xml:space="preserve"> </w:t>
      </w:r>
      <w:r w:rsidRPr="007B1859">
        <w:rPr>
          <w:rFonts w:hint="cs"/>
          <w:b/>
          <w:bCs/>
          <w:rtl/>
          <w:lang w:bidi="fa-IR"/>
        </w:rPr>
        <w:t xml:space="preserve">بهترین کسی که این بحث را توضیح داده است مرحوم حکیم است . ایشان می فرمایند عبارات صاحب کفایه مضطرب است . در بعضی عبارات بحث را برده روی بحث اول اما در بعض دیگر عبارات کلام را برده است روی بحث دوم </w:t>
      </w:r>
      <w:r>
        <w:rPr>
          <w:rFonts w:hint="cs"/>
          <w:b/>
          <w:bCs/>
          <w:rtl/>
          <w:lang w:bidi="fa-IR"/>
        </w:rPr>
        <w:t xml:space="preserve">. </w:t>
      </w:r>
    </w:p>
  </w:footnote>
  <w:footnote w:id="48">
    <w:p w:rsidR="00B20DCE" w:rsidRPr="00253E4A" w:rsidRDefault="00B20DCE">
      <w:pPr>
        <w:pStyle w:val="FootnoteText"/>
        <w:rPr>
          <w:b/>
          <w:bCs/>
          <w:lang w:bidi="fa-IR"/>
        </w:rPr>
      </w:pPr>
      <w:r w:rsidRPr="00253E4A">
        <w:rPr>
          <w:rStyle w:val="FootnoteReference"/>
          <w:b/>
          <w:bCs/>
          <w:sz w:val="22"/>
          <w:szCs w:val="22"/>
        </w:rPr>
        <w:footnoteRef/>
      </w:r>
      <w:r w:rsidRPr="00253E4A">
        <w:rPr>
          <w:b/>
          <w:bCs/>
          <w:sz w:val="22"/>
          <w:szCs w:val="22"/>
          <w:rtl/>
        </w:rPr>
        <w:t xml:space="preserve"> </w:t>
      </w:r>
      <w:r w:rsidRPr="00253E4A">
        <w:rPr>
          <w:rFonts w:hint="cs"/>
          <w:b/>
          <w:bCs/>
          <w:sz w:val="22"/>
          <w:szCs w:val="22"/>
          <w:rtl/>
          <w:lang w:bidi="fa-IR"/>
        </w:rPr>
        <w:t xml:space="preserve">مثلا بعضی از علما گفته اند که این کلمه  امر اگر حقیقت در بعض المعانی باشد مجاز در بعض المعانی باشد این بهتر است از این که مشترک لفظی یا معنوی باشد زیرا ما قانون داریم که المجاز خیر من الاشتراک للغلبه . اشکالات وارد بر این وجوه ترجیح : اولا خود دلیل باطل است یعنی در این مثال این که مجاز خیر من الاشتراک للغلبه را قبول نداریم و به نظر ما مشترک معنوی بیشتر است ثانیا با وجوهی که برای احتمالات دیگر گفته شده تعارض می کند مثلا گفته شده است که الاشتراک خیر من الحقیقه و المجاز لابعدیته عن الخطا زیرا اگر یک لفظی را مشترک لفظی گرفتید اگر قرینه معینه داشت خب مشخص است اما اگر نداشت این مشترک لفظی را کنار می گذارید اما اگر یک لفظی را حقیقت و مجاز گرفتید اگر در کنارش قرینه ی صارفه نبود حمل بر معنی حقیقی می کنید در حالی که یحتمل مراد مولی مجاز باشد لذا در خطا می افتید .ثالثا بر فرض دلیل درست باشد و معارض هم نداشته باشد این قانون نهایتا مفید ظن است و ظن هم حجت نیست </w:t>
      </w:r>
    </w:p>
  </w:footnote>
  <w:footnote w:id="49">
    <w:p w:rsidR="00B20DCE" w:rsidRPr="007843FD" w:rsidRDefault="00B20DCE">
      <w:pPr>
        <w:pStyle w:val="FootnoteText"/>
        <w:rPr>
          <w:b/>
          <w:bCs/>
          <w:lang w:bidi="fa-IR"/>
        </w:rPr>
      </w:pPr>
      <w:r w:rsidRPr="007843FD">
        <w:rPr>
          <w:rStyle w:val="FootnoteReference"/>
          <w:b/>
          <w:bCs/>
        </w:rPr>
        <w:footnoteRef/>
      </w:r>
      <w:r w:rsidRPr="007843FD">
        <w:rPr>
          <w:b/>
          <w:bCs/>
          <w:rtl/>
        </w:rPr>
        <w:t xml:space="preserve"> </w:t>
      </w:r>
      <w:r w:rsidRPr="007843FD">
        <w:rPr>
          <w:rFonts w:hint="cs"/>
          <w:b/>
          <w:bCs/>
          <w:rtl/>
          <w:lang w:bidi="fa-IR"/>
        </w:rPr>
        <w:t xml:space="preserve">این دلیل را می توان دلیل گرفت همان طور که مرحوم حکیم دلیل گرفته است لکن سیاق عبارت نشان دهنده ی این است که موید است </w:t>
      </w:r>
    </w:p>
  </w:footnote>
  <w:footnote w:id="50">
    <w:p w:rsidR="00B20DCE" w:rsidRPr="00B46BA4" w:rsidRDefault="00B20DCE">
      <w:pPr>
        <w:pStyle w:val="FootnoteText"/>
        <w:rPr>
          <w:b/>
          <w:bCs/>
          <w:lang w:bidi="fa-IR"/>
        </w:rPr>
      </w:pPr>
      <w:r w:rsidRPr="00B46BA4">
        <w:rPr>
          <w:rStyle w:val="FootnoteReference"/>
          <w:b/>
          <w:bCs/>
        </w:rPr>
        <w:footnoteRef/>
      </w:r>
      <w:r w:rsidRPr="00B46BA4">
        <w:rPr>
          <w:b/>
          <w:bCs/>
          <w:rtl/>
        </w:rPr>
        <w:t xml:space="preserve"> </w:t>
      </w:r>
      <w:r w:rsidRPr="00B46BA4">
        <w:rPr>
          <w:rFonts w:hint="cs"/>
          <w:b/>
          <w:bCs/>
          <w:rtl/>
          <w:lang w:bidi="fa-IR"/>
        </w:rPr>
        <w:t xml:space="preserve">بهترین کسی که این موید را توضیح داده است صاحب معالم و مرحوم شیخ انصاری است </w:t>
      </w:r>
    </w:p>
  </w:footnote>
  <w:footnote w:id="51">
    <w:p w:rsidR="00B20DCE" w:rsidRPr="00B46BA4" w:rsidRDefault="00B20DCE">
      <w:pPr>
        <w:pStyle w:val="FootnoteText"/>
        <w:rPr>
          <w:b/>
          <w:bCs/>
          <w:lang w:bidi="fa-IR"/>
        </w:rPr>
      </w:pPr>
      <w:r w:rsidRPr="00B46BA4">
        <w:rPr>
          <w:rStyle w:val="FootnoteReference"/>
          <w:b/>
          <w:bCs/>
        </w:rPr>
        <w:footnoteRef/>
      </w:r>
      <w:r w:rsidRPr="00B46BA4">
        <w:rPr>
          <w:b/>
          <w:bCs/>
          <w:rtl/>
        </w:rPr>
        <w:t xml:space="preserve"> </w:t>
      </w:r>
      <w:r w:rsidRPr="00B46BA4">
        <w:rPr>
          <w:rFonts w:hint="cs"/>
          <w:b/>
          <w:bCs/>
          <w:rtl/>
          <w:lang w:bidi="fa-IR"/>
        </w:rPr>
        <w:t xml:space="preserve">بهترین کسی که این موید را توضیح داده اند صاحب فصول و مرحوم محمد تقی اصفهانی صاحب هدایه المسترشدین است </w:t>
      </w:r>
    </w:p>
  </w:footnote>
  <w:footnote w:id="52">
    <w:p w:rsidR="00B20DCE" w:rsidRPr="00D4341A" w:rsidRDefault="00B20DCE">
      <w:pPr>
        <w:pStyle w:val="FootnoteText"/>
        <w:rPr>
          <w:b/>
          <w:bCs/>
          <w:lang w:bidi="fa-IR"/>
        </w:rPr>
      </w:pPr>
      <w:r w:rsidRPr="00D4341A">
        <w:rPr>
          <w:rStyle w:val="FootnoteReference"/>
          <w:b/>
          <w:bCs/>
        </w:rPr>
        <w:footnoteRef/>
      </w:r>
      <w:r w:rsidRPr="00D4341A">
        <w:rPr>
          <w:b/>
          <w:bCs/>
          <w:rtl/>
        </w:rPr>
        <w:t xml:space="preserve"> </w:t>
      </w:r>
      <w:r w:rsidRPr="00D4341A">
        <w:rPr>
          <w:rFonts w:hint="cs"/>
          <w:b/>
          <w:bCs/>
          <w:rtl/>
          <w:lang w:bidi="fa-IR"/>
        </w:rPr>
        <w:t>مرحوم ایروانی در حاشیه شان می فرمایند میل و هیجان رغبت یکی چیز است اما یک چیز نیستند ، میل اصل میل است اما هیجان رغبت</w:t>
      </w:r>
      <w:r>
        <w:rPr>
          <w:rFonts w:hint="cs"/>
          <w:b/>
          <w:bCs/>
          <w:rtl/>
          <w:lang w:bidi="fa-IR"/>
        </w:rPr>
        <w:t xml:space="preserve"> ،</w:t>
      </w:r>
      <w:r w:rsidRPr="00D4341A">
        <w:rPr>
          <w:rFonts w:hint="cs"/>
          <w:b/>
          <w:bCs/>
          <w:rtl/>
          <w:lang w:bidi="fa-IR"/>
        </w:rPr>
        <w:t xml:space="preserve"> میل شدید است</w:t>
      </w:r>
      <w:r>
        <w:rPr>
          <w:rFonts w:hint="cs"/>
          <w:b/>
          <w:bCs/>
          <w:rtl/>
          <w:lang w:bidi="fa-IR"/>
        </w:rPr>
        <w:t xml:space="preserve"> . </w:t>
      </w:r>
    </w:p>
  </w:footnote>
  <w:footnote w:id="53">
    <w:p w:rsidR="00B20DCE" w:rsidRPr="00030636" w:rsidRDefault="00B20DCE">
      <w:pPr>
        <w:pStyle w:val="FootnoteText"/>
        <w:rPr>
          <w:b/>
          <w:bCs/>
          <w:lang w:bidi="fa-IR"/>
        </w:rPr>
      </w:pPr>
      <w:r w:rsidRPr="00030636">
        <w:rPr>
          <w:rStyle w:val="FootnoteReference"/>
          <w:b/>
          <w:bCs/>
        </w:rPr>
        <w:footnoteRef/>
      </w:r>
      <w:r w:rsidRPr="00030636">
        <w:rPr>
          <w:b/>
          <w:bCs/>
          <w:rtl/>
        </w:rPr>
        <w:t xml:space="preserve"> </w:t>
      </w:r>
      <w:r w:rsidRPr="00030636">
        <w:rPr>
          <w:rFonts w:hint="cs"/>
          <w:b/>
          <w:bCs/>
          <w:rtl/>
          <w:lang w:bidi="fa-IR"/>
        </w:rPr>
        <w:t xml:space="preserve">البته محقق خوئی این حرف را قبول ندارد اما حضرت امام بر این حرف اصرار دارند . </w:t>
      </w:r>
    </w:p>
  </w:footnote>
  <w:footnote w:id="54">
    <w:p w:rsidR="00B20DCE" w:rsidRPr="00030636" w:rsidRDefault="00B20DCE">
      <w:pPr>
        <w:pStyle w:val="FootnoteText"/>
        <w:rPr>
          <w:b/>
          <w:bCs/>
          <w:lang w:bidi="fa-IR"/>
        </w:rPr>
      </w:pPr>
      <w:r w:rsidRPr="00030636">
        <w:rPr>
          <w:rStyle w:val="FootnoteReference"/>
          <w:b/>
          <w:bCs/>
        </w:rPr>
        <w:footnoteRef/>
      </w:r>
      <w:r w:rsidRPr="00030636">
        <w:rPr>
          <w:b/>
          <w:bCs/>
          <w:rtl/>
        </w:rPr>
        <w:t xml:space="preserve"> </w:t>
      </w:r>
      <w:r w:rsidRPr="00030636">
        <w:rPr>
          <w:rFonts w:hint="cs"/>
          <w:b/>
          <w:bCs/>
          <w:rtl/>
          <w:lang w:bidi="fa-IR"/>
        </w:rPr>
        <w:t xml:space="preserve">شیعه و معتزله جواب می دهند که کلام کمال نیست تا عقل درک کند خداوند مبدا الکمال است پس باید این کمال را داشته باشید . زیرا خوانده اید که تفهمیم منحصر به کلام نیست و از راه های مختلف تفهمیم ممکن است </w:t>
      </w:r>
    </w:p>
  </w:footnote>
  <w:footnote w:id="55">
    <w:p w:rsidR="00B20DCE" w:rsidRDefault="00B20DCE">
      <w:pPr>
        <w:pStyle w:val="FootnoteText"/>
        <w:rPr>
          <w:b/>
          <w:bCs/>
          <w:rtl/>
          <w:lang w:bidi="fa-IR"/>
        </w:rPr>
      </w:pPr>
      <w:r w:rsidRPr="00DE394C">
        <w:rPr>
          <w:rStyle w:val="FootnoteReference"/>
          <w:b/>
          <w:bCs/>
        </w:rPr>
        <w:footnoteRef/>
      </w:r>
      <w:r w:rsidRPr="00DE394C">
        <w:rPr>
          <w:b/>
          <w:bCs/>
          <w:rtl/>
        </w:rPr>
        <w:t xml:space="preserve"> </w:t>
      </w:r>
      <w:r w:rsidRPr="00DE394C">
        <w:rPr>
          <w:rFonts w:hint="cs"/>
          <w:b/>
          <w:bCs/>
          <w:rtl/>
          <w:lang w:bidi="fa-IR"/>
        </w:rPr>
        <w:t xml:space="preserve">مرحوم مشکینی در حاشیه به این شعر چند جواب داده اند . من یک جواب از ایشان را نقل می کنم : این شعر از نبی یا وصی نقل نشده است تا حجت باشد </w:t>
      </w:r>
      <w:r>
        <w:rPr>
          <w:rFonts w:hint="cs"/>
          <w:b/>
          <w:bCs/>
          <w:rtl/>
          <w:lang w:bidi="fa-IR"/>
        </w:rPr>
        <w:t>.</w:t>
      </w:r>
    </w:p>
    <w:p w:rsidR="00B20DCE" w:rsidRPr="00DE394C" w:rsidRDefault="00B20DCE">
      <w:pPr>
        <w:pStyle w:val="FootnoteText"/>
        <w:rPr>
          <w:b/>
          <w:bCs/>
          <w:lang w:bidi="fa-IR"/>
        </w:rPr>
      </w:pPr>
      <w:r>
        <w:rPr>
          <w:rFonts w:hint="cs"/>
          <w:b/>
          <w:bCs/>
          <w:rtl/>
          <w:lang w:bidi="fa-IR"/>
        </w:rPr>
        <w:t xml:space="preserve">نکته : بحث اعتقادی را نمی توان با شعر اثبات کرد </w:t>
      </w:r>
    </w:p>
  </w:footnote>
  <w:footnote w:id="56">
    <w:p w:rsidR="00B20DCE" w:rsidRPr="009D7ECE" w:rsidRDefault="00B20DCE">
      <w:pPr>
        <w:pStyle w:val="FootnoteText"/>
        <w:rPr>
          <w:b/>
          <w:bCs/>
          <w:lang w:bidi="fa-IR"/>
        </w:rPr>
      </w:pPr>
      <w:r w:rsidRPr="009D7ECE">
        <w:rPr>
          <w:rStyle w:val="FootnoteReference"/>
          <w:b/>
          <w:bCs/>
        </w:rPr>
        <w:footnoteRef/>
      </w:r>
      <w:r w:rsidRPr="009D7ECE">
        <w:rPr>
          <w:b/>
          <w:bCs/>
          <w:rtl/>
        </w:rPr>
        <w:t xml:space="preserve"> </w:t>
      </w:r>
      <w:r w:rsidRPr="009D7ECE">
        <w:rPr>
          <w:rFonts w:hint="cs"/>
          <w:b/>
          <w:bCs/>
          <w:rtl/>
          <w:lang w:bidi="fa-IR"/>
        </w:rPr>
        <w:t xml:space="preserve">از این اشکال ، 20 جواب داده شده است که محقق خوئی همه ی جواب ها را ذکر کرده است . صاحب کفایه یک جواب را آورده انهم بدترین جواب را  </w:t>
      </w:r>
    </w:p>
  </w:footnote>
  <w:footnote w:id="57">
    <w:p w:rsidR="00B20DCE" w:rsidRPr="008556F2" w:rsidRDefault="00B20DCE">
      <w:pPr>
        <w:pStyle w:val="FootnoteText"/>
        <w:rPr>
          <w:b/>
          <w:bCs/>
          <w:lang w:bidi="fa-IR"/>
        </w:rPr>
      </w:pPr>
      <w:r w:rsidRPr="008556F2">
        <w:rPr>
          <w:rStyle w:val="FootnoteReference"/>
          <w:b/>
          <w:bCs/>
        </w:rPr>
        <w:footnoteRef/>
      </w:r>
      <w:r w:rsidRPr="008556F2">
        <w:rPr>
          <w:b/>
          <w:bCs/>
          <w:rtl/>
        </w:rPr>
        <w:t xml:space="preserve"> </w:t>
      </w:r>
      <w:r w:rsidRPr="008556F2">
        <w:rPr>
          <w:rFonts w:hint="cs"/>
          <w:b/>
          <w:bCs/>
          <w:rtl/>
          <w:lang w:bidi="fa-IR"/>
        </w:rPr>
        <w:t xml:space="preserve">صاحب کفایه باید می فرمود ظهور در وجوب اکید دارد اما فقط فرموده وجوب . دلیلش این است که ما دو چیز داریم یکی وجوب و یکی استحباب . این جملات با وجوب سازگاری دارد یعنی چون وجوب را در مقابل استحباب قرار داده است بنابراین دیگر اکیید را نمی اورد </w:t>
      </w:r>
    </w:p>
  </w:footnote>
  <w:footnote w:id="58">
    <w:p w:rsidR="00B20DCE" w:rsidRPr="002024D3" w:rsidRDefault="00B20DCE">
      <w:pPr>
        <w:pStyle w:val="FootnoteText"/>
        <w:rPr>
          <w:b/>
          <w:bCs/>
          <w:lang w:bidi="fa-IR"/>
        </w:rPr>
      </w:pPr>
      <w:r w:rsidRPr="002024D3">
        <w:rPr>
          <w:rStyle w:val="FootnoteReference"/>
          <w:b/>
          <w:bCs/>
        </w:rPr>
        <w:footnoteRef/>
      </w:r>
      <w:r w:rsidRPr="002024D3">
        <w:rPr>
          <w:b/>
          <w:bCs/>
          <w:rtl/>
        </w:rPr>
        <w:t xml:space="preserve"> </w:t>
      </w:r>
      <w:r w:rsidRPr="002024D3">
        <w:rPr>
          <w:rFonts w:hint="cs"/>
          <w:b/>
          <w:bCs/>
          <w:rtl/>
          <w:lang w:bidi="fa-IR"/>
        </w:rPr>
        <w:t xml:space="preserve">اشاره به این است که همان طور که استحباب نیاز به قرینه دارد ، وجوب هم نیازمند به قرینه است </w:t>
      </w:r>
      <w:r>
        <w:rPr>
          <w:rFonts w:ascii="Sakkal Majalla" w:hAnsi="Sakkal Majalla" w:cs="Sakkal Majalla" w:hint="cs"/>
          <w:b/>
          <w:bCs/>
          <w:rtl/>
          <w:lang w:bidi="fa-IR"/>
        </w:rPr>
        <w:t>–</w:t>
      </w:r>
      <w:r>
        <w:rPr>
          <w:rFonts w:hint="cs"/>
          <w:b/>
          <w:bCs/>
          <w:rtl/>
          <w:lang w:bidi="fa-IR"/>
        </w:rPr>
        <w:t xml:space="preserve"> رجوع کنید به فیروز آبادی</w:t>
      </w:r>
    </w:p>
  </w:footnote>
  <w:footnote w:id="59">
    <w:p w:rsidR="00B20DCE" w:rsidRPr="002024D3" w:rsidRDefault="00B20DCE">
      <w:pPr>
        <w:pStyle w:val="FootnoteText"/>
        <w:rPr>
          <w:b/>
          <w:bCs/>
          <w:rtl/>
          <w:lang w:bidi="fa-IR"/>
        </w:rPr>
      </w:pPr>
      <w:r w:rsidRPr="002024D3">
        <w:rPr>
          <w:rStyle w:val="FootnoteReference"/>
          <w:b/>
          <w:bCs/>
        </w:rPr>
        <w:footnoteRef/>
      </w:r>
      <w:r w:rsidRPr="002024D3">
        <w:rPr>
          <w:b/>
          <w:bCs/>
          <w:rtl/>
        </w:rPr>
        <w:t xml:space="preserve"> </w:t>
      </w:r>
      <w:r w:rsidRPr="002024D3">
        <w:rPr>
          <w:rFonts w:hint="cs"/>
          <w:b/>
          <w:bCs/>
          <w:rtl/>
          <w:lang w:bidi="fa-IR"/>
        </w:rPr>
        <w:t>در این که مقدمات حکمت چندتا هستند اختلاف است . صاحب کفایه می فرماید 4 تا هستند اما مشهور می فرمایند 3 تا هستند . حالا چی هستند :</w:t>
      </w:r>
    </w:p>
    <w:p w:rsidR="00B20DCE" w:rsidRDefault="00B20DCE">
      <w:pPr>
        <w:pStyle w:val="FootnoteText"/>
        <w:rPr>
          <w:lang w:bidi="fa-IR"/>
        </w:rPr>
      </w:pPr>
      <w:r w:rsidRPr="002024D3">
        <w:rPr>
          <w:rFonts w:hint="cs"/>
          <w:b/>
          <w:bCs/>
          <w:rtl/>
          <w:lang w:bidi="fa-IR"/>
        </w:rPr>
        <w:t>متکلم در مقام بیان است / کالم قابلیت اطلاق و تقیید را دارد / قرینه ای بر تقیید نیست / قدر متقین در مقام تخاطب وجود ندارد</w:t>
      </w:r>
      <w:r>
        <w:rPr>
          <w:rFonts w:hint="cs"/>
          <w:rtl/>
          <w:lang w:bidi="fa-IR"/>
        </w:rPr>
        <w:t xml:space="preserve"> </w:t>
      </w:r>
    </w:p>
  </w:footnote>
  <w:footnote w:id="60">
    <w:p w:rsidR="00B20DCE" w:rsidRPr="00F86A2A" w:rsidRDefault="00B20DCE">
      <w:pPr>
        <w:pStyle w:val="FootnoteText"/>
        <w:rPr>
          <w:b/>
          <w:bCs/>
          <w:lang w:bidi="fa-IR"/>
        </w:rPr>
      </w:pPr>
      <w:r w:rsidRPr="00F86A2A">
        <w:rPr>
          <w:rStyle w:val="FootnoteReference"/>
          <w:b/>
          <w:bCs/>
        </w:rPr>
        <w:footnoteRef/>
      </w:r>
      <w:r w:rsidRPr="00F86A2A">
        <w:rPr>
          <w:b/>
          <w:bCs/>
          <w:rtl/>
        </w:rPr>
        <w:t xml:space="preserve"> </w:t>
      </w:r>
      <w:r w:rsidRPr="00F86A2A">
        <w:rPr>
          <w:rFonts w:hint="cs"/>
          <w:b/>
          <w:bCs/>
          <w:rtl/>
          <w:lang w:bidi="fa-IR"/>
        </w:rPr>
        <w:t xml:space="preserve">اشاره به این دارد که همان طور که استحباب احتیاج به قید و بیان دارد ، وجوب هم احتیاج به قید دارد . هردو مقید هستند </w:t>
      </w:r>
      <w:r>
        <w:rPr>
          <w:rFonts w:hint="cs"/>
          <w:b/>
          <w:bCs/>
          <w:rtl/>
          <w:lang w:bidi="fa-IR"/>
        </w:rPr>
        <w:t>. وجوب مقید است به این که ترکش ممنوع است ( بنابر قدما ) یا مقید است به طلب شدید و این شدت باید بیان شود ( متاخرین )</w:t>
      </w:r>
    </w:p>
  </w:footnote>
  <w:footnote w:id="61">
    <w:p w:rsidR="00B20DCE" w:rsidRPr="00B74C94" w:rsidRDefault="00B20DCE">
      <w:pPr>
        <w:pStyle w:val="FootnoteText"/>
        <w:rPr>
          <w:b/>
          <w:bCs/>
          <w:lang w:bidi="fa-IR"/>
        </w:rPr>
      </w:pPr>
      <w:r w:rsidRPr="00B74C94">
        <w:rPr>
          <w:rStyle w:val="FootnoteReference"/>
          <w:b/>
          <w:bCs/>
        </w:rPr>
        <w:footnoteRef/>
      </w:r>
      <w:r w:rsidRPr="00B74C94">
        <w:rPr>
          <w:b/>
          <w:bCs/>
          <w:rtl/>
        </w:rPr>
        <w:t xml:space="preserve"> </w:t>
      </w:r>
      <w:r w:rsidRPr="00B74C94">
        <w:rPr>
          <w:rFonts w:hint="cs"/>
          <w:b/>
          <w:bCs/>
          <w:rtl/>
          <w:lang w:bidi="fa-IR"/>
        </w:rPr>
        <w:t xml:space="preserve">صاحب کفایه در این جا می فرماید اراده امری غیر اختیاری است اما در جلد دوم در بحث تجری می فرمایند اراده یک امر اختیاری است زیرا انجا اگر بگوید غیر اختیاری است دچار مشکل می شود </w:t>
      </w:r>
    </w:p>
  </w:footnote>
  <w:footnote w:id="62">
    <w:p w:rsidR="00B20DCE" w:rsidRPr="00EC4F5C" w:rsidRDefault="00B20DCE">
      <w:pPr>
        <w:pStyle w:val="FootnoteText"/>
        <w:rPr>
          <w:b/>
          <w:bCs/>
          <w:lang w:bidi="fa-IR"/>
        </w:rPr>
      </w:pPr>
      <w:r w:rsidRPr="00EC4F5C">
        <w:rPr>
          <w:rStyle w:val="FootnoteReference"/>
          <w:b/>
          <w:bCs/>
        </w:rPr>
        <w:footnoteRef/>
      </w:r>
      <w:r w:rsidRPr="00EC4F5C">
        <w:rPr>
          <w:b/>
          <w:bCs/>
          <w:rtl/>
        </w:rPr>
        <w:t xml:space="preserve"> </w:t>
      </w:r>
      <w:r w:rsidRPr="00EC4F5C">
        <w:rPr>
          <w:rFonts w:hint="cs"/>
          <w:b/>
          <w:bCs/>
          <w:rtl/>
          <w:lang w:bidi="fa-IR"/>
        </w:rPr>
        <w:t xml:space="preserve">از این ان کان معلوم می شود تقرب و قصد قربت معانی دیگری هم دارد </w:t>
      </w:r>
    </w:p>
  </w:footnote>
  <w:footnote w:id="63">
    <w:p w:rsidR="00B20DCE" w:rsidRPr="00952CBC" w:rsidRDefault="00B20DCE">
      <w:pPr>
        <w:pStyle w:val="FootnoteText"/>
        <w:rPr>
          <w:b/>
          <w:bCs/>
          <w:lang w:bidi="fa-IR"/>
        </w:rPr>
      </w:pPr>
      <w:r w:rsidRPr="00952CBC">
        <w:rPr>
          <w:rStyle w:val="FootnoteReference"/>
          <w:b/>
          <w:bCs/>
        </w:rPr>
        <w:footnoteRef/>
      </w:r>
      <w:r w:rsidRPr="00952CBC">
        <w:rPr>
          <w:b/>
          <w:bCs/>
          <w:rtl/>
        </w:rPr>
        <w:t xml:space="preserve"> </w:t>
      </w:r>
      <w:r w:rsidRPr="00952CBC">
        <w:rPr>
          <w:rFonts w:hint="cs"/>
          <w:b/>
          <w:bCs/>
          <w:rtl/>
          <w:lang w:bidi="fa-IR"/>
        </w:rPr>
        <w:t xml:space="preserve">با این پس می شود اصل مثبت </w:t>
      </w:r>
    </w:p>
  </w:footnote>
  <w:footnote w:id="64">
    <w:p w:rsidR="00B20DCE" w:rsidRPr="00D94C14" w:rsidRDefault="00B20DCE">
      <w:pPr>
        <w:pStyle w:val="FootnoteText"/>
        <w:rPr>
          <w:b/>
          <w:bCs/>
          <w:lang w:bidi="fa-IR"/>
        </w:rPr>
      </w:pPr>
      <w:r w:rsidRPr="00D94C14">
        <w:rPr>
          <w:rStyle w:val="FootnoteReference"/>
          <w:b/>
          <w:bCs/>
        </w:rPr>
        <w:footnoteRef/>
      </w:r>
      <w:r w:rsidRPr="00D94C14">
        <w:rPr>
          <w:b/>
          <w:bCs/>
          <w:rtl/>
        </w:rPr>
        <w:t xml:space="preserve"> </w:t>
      </w:r>
      <w:r w:rsidRPr="00D94C14">
        <w:rPr>
          <w:rFonts w:hint="cs"/>
          <w:b/>
          <w:bCs/>
          <w:rtl/>
          <w:lang w:bidi="fa-IR"/>
        </w:rPr>
        <w:t xml:space="preserve">نائینی برای این کلمه ی واقعی 8 صفحه توضیح داده است </w:t>
      </w:r>
    </w:p>
  </w:footnote>
  <w:footnote w:id="65">
    <w:p w:rsidR="00B20DCE" w:rsidRPr="000E771B" w:rsidRDefault="00B20DCE">
      <w:pPr>
        <w:pStyle w:val="FootnoteText"/>
        <w:rPr>
          <w:b/>
          <w:bCs/>
          <w:rtl/>
          <w:lang w:bidi="fa-IR"/>
        </w:rPr>
      </w:pPr>
      <w:r w:rsidRPr="000E771B">
        <w:rPr>
          <w:rStyle w:val="FootnoteReference"/>
          <w:b/>
          <w:bCs/>
        </w:rPr>
        <w:footnoteRef/>
      </w:r>
      <w:r w:rsidRPr="000E771B">
        <w:rPr>
          <w:b/>
          <w:bCs/>
          <w:rtl/>
        </w:rPr>
        <w:t xml:space="preserve"> </w:t>
      </w:r>
      <w:r w:rsidRPr="000E771B">
        <w:rPr>
          <w:rFonts w:hint="cs"/>
          <w:b/>
          <w:bCs/>
          <w:rtl/>
          <w:lang w:bidi="fa-IR"/>
        </w:rPr>
        <w:t>اجود التقریرات ج 1 ص 118</w:t>
      </w:r>
    </w:p>
  </w:footnote>
  <w:footnote w:id="66">
    <w:p w:rsidR="00B20DCE" w:rsidRPr="00925F15" w:rsidRDefault="00B20DCE">
      <w:pPr>
        <w:pStyle w:val="FootnoteText"/>
        <w:rPr>
          <w:b/>
          <w:bCs/>
          <w:lang w:bidi="fa-IR"/>
        </w:rPr>
      </w:pPr>
      <w:r w:rsidRPr="00925F15">
        <w:rPr>
          <w:rStyle w:val="FootnoteReference"/>
          <w:b/>
          <w:bCs/>
        </w:rPr>
        <w:footnoteRef/>
      </w:r>
      <w:r w:rsidRPr="00925F15">
        <w:rPr>
          <w:b/>
          <w:bCs/>
          <w:rtl/>
        </w:rPr>
        <w:t xml:space="preserve"> </w:t>
      </w:r>
      <w:r w:rsidRPr="00925F15">
        <w:rPr>
          <w:rFonts w:hint="cs"/>
          <w:b/>
          <w:bCs/>
          <w:rtl/>
          <w:lang w:bidi="fa-IR"/>
        </w:rPr>
        <w:t xml:space="preserve">کلام صاحب کفایه ، کلام درستی نیست لذا هم مرحوم آقاضیاء در نهایه الافکار و هم مرحوم حکیم در حاشیه کفایه دفاع کرده اند از صاحب فصول در نتیجه حق با صاحب فصول است </w:t>
      </w:r>
    </w:p>
  </w:footnote>
  <w:footnote w:id="67">
    <w:p w:rsidR="00B20DCE" w:rsidRPr="00925F15" w:rsidRDefault="00B20DCE">
      <w:pPr>
        <w:pStyle w:val="FootnoteText"/>
        <w:rPr>
          <w:b/>
          <w:bCs/>
          <w:rtl/>
          <w:lang w:bidi="fa-IR"/>
        </w:rPr>
      </w:pPr>
      <w:r w:rsidRPr="00925F15">
        <w:rPr>
          <w:rStyle w:val="FootnoteReference"/>
          <w:b/>
          <w:bCs/>
        </w:rPr>
        <w:footnoteRef/>
      </w:r>
      <w:r w:rsidRPr="00925F15">
        <w:rPr>
          <w:b/>
          <w:bCs/>
          <w:rtl/>
        </w:rPr>
        <w:t xml:space="preserve"> </w:t>
      </w:r>
      <w:r w:rsidRPr="00925F15">
        <w:rPr>
          <w:rFonts w:hint="cs"/>
          <w:b/>
          <w:bCs/>
          <w:rtl/>
          <w:lang w:bidi="fa-IR"/>
        </w:rPr>
        <w:t xml:space="preserve">بهترین کسی که نظر صاحب کفایه را توضیح داده است محقق اصفهانی است </w:t>
      </w:r>
    </w:p>
  </w:footnote>
  <w:footnote w:id="68">
    <w:p w:rsidR="00B20DCE" w:rsidRPr="00F41407" w:rsidRDefault="00B20DCE">
      <w:pPr>
        <w:pStyle w:val="FootnoteText"/>
        <w:rPr>
          <w:b/>
          <w:bCs/>
          <w:lang w:bidi="fa-IR"/>
        </w:rPr>
      </w:pPr>
      <w:r w:rsidRPr="00F41407">
        <w:rPr>
          <w:rStyle w:val="FootnoteReference"/>
          <w:b/>
          <w:bCs/>
        </w:rPr>
        <w:footnoteRef/>
      </w:r>
      <w:r w:rsidRPr="00F41407">
        <w:rPr>
          <w:b/>
          <w:bCs/>
          <w:rtl/>
        </w:rPr>
        <w:t xml:space="preserve"> </w:t>
      </w:r>
      <w:r w:rsidRPr="00F41407">
        <w:rPr>
          <w:rFonts w:hint="cs"/>
          <w:b/>
          <w:bCs/>
          <w:rtl/>
          <w:lang w:bidi="fa-IR"/>
        </w:rPr>
        <w:t>صاحب کفایه برای نظر خودش دلیل ذکر نکرده است اما رجوع کنید به نهایه الدرایه ، می بینید محقق اصفهانی بسیار خوب دلیل را بیان کرده است</w:t>
      </w:r>
    </w:p>
  </w:footnote>
  <w:footnote w:id="69">
    <w:p w:rsidR="00B20DCE" w:rsidRPr="0063140C" w:rsidRDefault="00B20DCE">
      <w:pPr>
        <w:pStyle w:val="FootnoteText"/>
        <w:rPr>
          <w:b/>
          <w:bCs/>
          <w:lang w:bidi="fa-IR"/>
        </w:rPr>
      </w:pPr>
      <w:r w:rsidRPr="0063140C">
        <w:rPr>
          <w:rStyle w:val="FootnoteReference"/>
          <w:b/>
          <w:bCs/>
        </w:rPr>
        <w:footnoteRef/>
      </w:r>
      <w:r w:rsidRPr="0063140C">
        <w:rPr>
          <w:b/>
          <w:bCs/>
          <w:rtl/>
        </w:rPr>
        <w:t xml:space="preserve"> </w:t>
      </w:r>
      <w:r w:rsidRPr="0063140C">
        <w:rPr>
          <w:rFonts w:hint="cs"/>
          <w:b/>
          <w:bCs/>
          <w:rtl/>
          <w:lang w:bidi="fa-IR"/>
        </w:rPr>
        <w:t xml:space="preserve">در فرق بین اهمال و اجمال همین جا مراجعه کنید به حاشیه ی مشکینی </w:t>
      </w:r>
    </w:p>
  </w:footnote>
  <w:footnote w:id="70">
    <w:p w:rsidR="00B20DCE" w:rsidRPr="00EC5965" w:rsidRDefault="00B20DCE">
      <w:pPr>
        <w:pStyle w:val="FootnoteText"/>
        <w:rPr>
          <w:b/>
          <w:bCs/>
          <w:lang w:bidi="fa-IR"/>
        </w:rPr>
      </w:pPr>
      <w:r w:rsidRPr="00EC5965">
        <w:rPr>
          <w:rStyle w:val="FootnoteReference"/>
          <w:b/>
          <w:bCs/>
        </w:rPr>
        <w:footnoteRef/>
      </w:r>
      <w:r w:rsidRPr="00EC5965">
        <w:rPr>
          <w:b/>
          <w:bCs/>
          <w:rtl/>
        </w:rPr>
        <w:t xml:space="preserve"> </w:t>
      </w:r>
      <w:r w:rsidRPr="00EC5965">
        <w:rPr>
          <w:rFonts w:hint="cs"/>
          <w:b/>
          <w:bCs/>
          <w:rtl/>
          <w:lang w:bidi="fa-IR"/>
        </w:rPr>
        <w:t xml:space="preserve">رجوع کنید به مفاتیح الاصول ص 121 </w:t>
      </w:r>
    </w:p>
  </w:footnote>
  <w:footnote w:id="71">
    <w:p w:rsidR="00B20DCE" w:rsidRPr="00EC5965" w:rsidRDefault="00B20DCE">
      <w:pPr>
        <w:pStyle w:val="FootnoteText"/>
        <w:rPr>
          <w:b/>
          <w:bCs/>
          <w:lang w:bidi="fa-IR"/>
        </w:rPr>
      </w:pPr>
      <w:r w:rsidRPr="00EC5965">
        <w:rPr>
          <w:rStyle w:val="FootnoteReference"/>
          <w:b/>
          <w:bCs/>
        </w:rPr>
        <w:footnoteRef/>
      </w:r>
      <w:r w:rsidRPr="00EC5965">
        <w:rPr>
          <w:b/>
          <w:bCs/>
          <w:rtl/>
        </w:rPr>
        <w:t xml:space="preserve"> </w:t>
      </w:r>
      <w:r w:rsidRPr="00EC5965">
        <w:rPr>
          <w:rFonts w:hint="cs"/>
          <w:b/>
          <w:bCs/>
          <w:rtl/>
          <w:lang w:bidi="fa-IR"/>
        </w:rPr>
        <w:t xml:space="preserve">بهترین کسی که نحوه ی استدلال به این آیه را توضیح داده است ، صاحب معالم است </w:t>
      </w:r>
    </w:p>
  </w:footnote>
  <w:footnote w:id="72">
    <w:p w:rsidR="00B20DCE" w:rsidRPr="009E040A" w:rsidRDefault="00B20DCE">
      <w:pPr>
        <w:pStyle w:val="FootnoteText"/>
        <w:rPr>
          <w:b/>
          <w:bCs/>
          <w:lang w:bidi="fa-IR"/>
        </w:rPr>
      </w:pPr>
      <w:r w:rsidRPr="009E040A">
        <w:rPr>
          <w:rStyle w:val="FootnoteReference"/>
          <w:b/>
          <w:bCs/>
        </w:rPr>
        <w:footnoteRef/>
      </w:r>
      <w:r w:rsidRPr="009E040A">
        <w:rPr>
          <w:b/>
          <w:bCs/>
          <w:rtl/>
        </w:rPr>
        <w:t xml:space="preserve"> </w:t>
      </w:r>
      <w:r w:rsidRPr="009E040A">
        <w:rPr>
          <w:rFonts w:hint="cs"/>
          <w:b/>
          <w:bCs/>
          <w:rtl/>
          <w:lang w:bidi="fa-IR"/>
        </w:rPr>
        <w:t xml:space="preserve">رجوع به حاشیه ی مشکینی </w:t>
      </w:r>
      <w:r w:rsidRPr="009E040A">
        <w:rPr>
          <w:rFonts w:ascii="Sakkal Majalla" w:hAnsi="Sakkal Majalla" w:cs="Sakkal Majalla" w:hint="cs"/>
          <w:b/>
          <w:bCs/>
          <w:rtl/>
          <w:lang w:bidi="fa-IR"/>
        </w:rPr>
        <w:t>–</w:t>
      </w:r>
      <w:r w:rsidRPr="009E040A">
        <w:rPr>
          <w:rFonts w:hint="cs"/>
          <w:b/>
          <w:bCs/>
          <w:rtl/>
          <w:lang w:bidi="fa-IR"/>
        </w:rPr>
        <w:t xml:space="preserve"> اشاره دارد که این دلیل باطل است زیرا در این صورت باید بگویید اقیموا الصلاه دال بر وجوب نیست زیرا اگر واجب باشد ترک واجب موجب غضب خداوند است و مناسب تر این بود که خداوند از راه تحذیر وارد شود </w:t>
      </w:r>
    </w:p>
  </w:footnote>
  <w:footnote w:id="73">
    <w:p w:rsidR="00B20DCE" w:rsidRPr="009E040A" w:rsidRDefault="00B20DCE">
      <w:pPr>
        <w:pStyle w:val="FootnoteText"/>
        <w:rPr>
          <w:b/>
          <w:bCs/>
          <w:lang w:bidi="fa-IR"/>
        </w:rPr>
      </w:pPr>
      <w:r w:rsidRPr="009E040A">
        <w:rPr>
          <w:rStyle w:val="FootnoteReference"/>
          <w:b/>
          <w:bCs/>
        </w:rPr>
        <w:footnoteRef/>
      </w:r>
      <w:r w:rsidRPr="009E040A">
        <w:rPr>
          <w:b/>
          <w:bCs/>
          <w:rtl/>
        </w:rPr>
        <w:t xml:space="preserve"> </w:t>
      </w:r>
      <w:r w:rsidRPr="009E040A">
        <w:rPr>
          <w:rFonts w:hint="cs"/>
          <w:b/>
          <w:bCs/>
          <w:rtl/>
          <w:lang w:bidi="fa-IR"/>
        </w:rPr>
        <w:t xml:space="preserve">وقتی می گوید بعید نیست کار خراب می شود زیرا وقتی می گوید بعید نیست این ها اوامر ارشادی باشند ، یعنی این احتمال هم هست که مولوی باشند و وقتی امر دائر شد که مولوی باشند یا ارشادی قطعا باید حمل بر مولویت بشوند </w:t>
      </w:r>
    </w:p>
  </w:footnote>
  <w:footnote w:id="74">
    <w:p w:rsidR="00B20DCE" w:rsidRPr="00D628C8" w:rsidRDefault="00B20DCE">
      <w:pPr>
        <w:pStyle w:val="FootnoteText"/>
        <w:rPr>
          <w:b/>
          <w:bCs/>
          <w:lang w:bidi="fa-IR"/>
        </w:rPr>
      </w:pPr>
      <w:r w:rsidRPr="00D628C8">
        <w:rPr>
          <w:rStyle w:val="FootnoteReference"/>
          <w:b/>
          <w:bCs/>
        </w:rPr>
        <w:footnoteRef/>
      </w:r>
      <w:r w:rsidRPr="00D628C8">
        <w:rPr>
          <w:b/>
          <w:bCs/>
          <w:rtl/>
        </w:rPr>
        <w:t xml:space="preserve"> </w:t>
      </w:r>
      <w:r w:rsidRPr="00D628C8">
        <w:rPr>
          <w:rFonts w:hint="cs"/>
          <w:b/>
          <w:bCs/>
          <w:rtl/>
          <w:lang w:bidi="fa-IR"/>
        </w:rPr>
        <w:t xml:space="preserve">مناهج الوصول ج 1 ص 301 </w:t>
      </w:r>
      <w:r w:rsidRPr="00D628C8">
        <w:rPr>
          <w:rFonts w:ascii="Sakkal Majalla" w:hAnsi="Sakkal Majalla" w:cs="Sakkal Majalla" w:hint="cs"/>
          <w:b/>
          <w:bCs/>
          <w:rtl/>
          <w:lang w:bidi="fa-IR"/>
        </w:rPr>
        <w:t>–</w:t>
      </w:r>
      <w:r w:rsidRPr="00D628C8">
        <w:rPr>
          <w:rFonts w:hint="cs"/>
          <w:b/>
          <w:bCs/>
          <w:rtl/>
          <w:lang w:bidi="fa-IR"/>
        </w:rPr>
        <w:t xml:space="preserve"> محاضرات ج 2 ص 223</w:t>
      </w:r>
    </w:p>
  </w:footnote>
  <w:footnote w:id="75">
    <w:p w:rsidR="00B20DCE" w:rsidRPr="00310468" w:rsidRDefault="00B20DCE">
      <w:pPr>
        <w:pStyle w:val="FootnoteText"/>
        <w:rPr>
          <w:b/>
          <w:bCs/>
          <w:lang w:bidi="fa-IR"/>
        </w:rPr>
      </w:pPr>
      <w:r w:rsidRPr="00310468">
        <w:rPr>
          <w:rStyle w:val="FootnoteReference"/>
          <w:b/>
          <w:bCs/>
        </w:rPr>
        <w:footnoteRef/>
      </w:r>
      <w:r w:rsidRPr="00310468">
        <w:rPr>
          <w:b/>
          <w:bCs/>
          <w:rtl/>
        </w:rPr>
        <w:t xml:space="preserve"> </w:t>
      </w:r>
      <w:r w:rsidRPr="00310468">
        <w:rPr>
          <w:rFonts w:hint="cs"/>
          <w:b/>
          <w:bCs/>
          <w:rtl/>
          <w:lang w:bidi="fa-IR"/>
        </w:rPr>
        <w:t>فصول ص 116 و مفاتیح الاصول ص 126</w:t>
      </w:r>
    </w:p>
  </w:footnote>
  <w:footnote w:id="76">
    <w:p w:rsidR="00B20DCE" w:rsidRPr="00D628C8" w:rsidRDefault="00B20DCE">
      <w:pPr>
        <w:pStyle w:val="FootnoteText"/>
        <w:rPr>
          <w:b/>
          <w:bCs/>
          <w:lang w:bidi="fa-IR"/>
        </w:rPr>
      </w:pPr>
      <w:r w:rsidRPr="00D628C8">
        <w:rPr>
          <w:rStyle w:val="FootnoteReference"/>
          <w:b/>
          <w:bCs/>
        </w:rPr>
        <w:footnoteRef/>
      </w:r>
      <w:r w:rsidRPr="00D628C8">
        <w:rPr>
          <w:b/>
          <w:bCs/>
          <w:rtl/>
        </w:rPr>
        <w:t xml:space="preserve"> </w:t>
      </w:r>
      <w:r w:rsidRPr="00D628C8">
        <w:rPr>
          <w:rFonts w:hint="cs"/>
          <w:b/>
          <w:bCs/>
          <w:rtl/>
          <w:lang w:bidi="fa-IR"/>
        </w:rPr>
        <w:t xml:space="preserve">حضرت امام می فرمایند ما در این جا دو بحث داریم : الف : ایا انجام دادن دوباره ی عمل جایز هست یا نیست  .   ب : تبدیل الامتثال بالامتثال جایز هست یا نیست . بین این دو فرق است . صاحب کفایه که می فرماید صورت شک ملحق به صورت اول است ، این در باب تبدیل جایز است اما بحث صاحب کفایه در تبدیل نیست بلکه بحث صاحب کفایه در این است که ایا انجام دوباره ی عمل جایز هست یا نیست . لذا حضرت امام اشکال گرفته است که صاحب کفایه بین این دو بحث ، خلط کرده است </w:t>
      </w:r>
    </w:p>
  </w:footnote>
  <w:footnote w:id="77">
    <w:p w:rsidR="00B20DCE" w:rsidRPr="00F8347E" w:rsidRDefault="00B20DCE">
      <w:pPr>
        <w:pStyle w:val="FootnoteText"/>
        <w:rPr>
          <w:b/>
          <w:bCs/>
          <w:lang w:bidi="fa-IR"/>
        </w:rPr>
      </w:pPr>
      <w:r w:rsidRPr="00F8347E">
        <w:rPr>
          <w:rStyle w:val="FootnoteReference"/>
          <w:b/>
          <w:bCs/>
        </w:rPr>
        <w:footnoteRef/>
      </w:r>
      <w:r w:rsidRPr="00F8347E">
        <w:rPr>
          <w:b/>
          <w:bCs/>
          <w:rtl/>
        </w:rPr>
        <w:t xml:space="preserve"> </w:t>
      </w:r>
      <w:r w:rsidRPr="00F8347E">
        <w:rPr>
          <w:rFonts w:hint="cs"/>
          <w:b/>
          <w:bCs/>
          <w:rtl/>
          <w:lang w:bidi="fa-IR"/>
        </w:rPr>
        <w:t xml:space="preserve">نهایه الدرایه ج 1 ص 152 </w:t>
      </w:r>
      <w:r>
        <w:rPr>
          <w:rFonts w:ascii="Sakkal Majalla" w:hAnsi="Sakkal Majalla" w:cs="Sakkal Majalla" w:hint="cs"/>
          <w:b/>
          <w:bCs/>
          <w:rtl/>
          <w:lang w:bidi="fa-IR"/>
        </w:rPr>
        <w:t>–</w:t>
      </w:r>
      <w:r>
        <w:rPr>
          <w:rFonts w:hint="cs"/>
          <w:b/>
          <w:bCs/>
          <w:rtl/>
          <w:lang w:bidi="fa-IR"/>
        </w:rPr>
        <w:t xml:space="preserve"> نهایه الافکار ج 1 ص 233 </w:t>
      </w:r>
    </w:p>
  </w:footnote>
  <w:footnote w:id="78">
    <w:p w:rsidR="00B20DCE" w:rsidRPr="0037154A" w:rsidRDefault="00B20DCE">
      <w:pPr>
        <w:pStyle w:val="FootnoteText"/>
        <w:rPr>
          <w:b/>
          <w:bCs/>
          <w:lang w:bidi="fa-IR"/>
        </w:rPr>
      </w:pPr>
      <w:r w:rsidRPr="0037154A">
        <w:rPr>
          <w:rStyle w:val="FootnoteReference"/>
          <w:b/>
          <w:bCs/>
        </w:rPr>
        <w:footnoteRef/>
      </w:r>
      <w:r w:rsidRPr="0037154A">
        <w:rPr>
          <w:b/>
          <w:bCs/>
          <w:rtl/>
        </w:rPr>
        <w:t xml:space="preserve"> </w:t>
      </w:r>
      <w:r w:rsidRPr="0037154A">
        <w:rPr>
          <w:rFonts w:hint="cs"/>
          <w:b/>
          <w:bCs/>
          <w:rtl/>
          <w:lang w:bidi="fa-IR"/>
        </w:rPr>
        <w:t xml:space="preserve">این روایت از ما نحن فیه خارج است زیرا اگر مکلف نماز را دوباره به جماعت می خواند به قصد امر استحبابی است </w:t>
      </w:r>
      <w:r>
        <w:rPr>
          <w:rFonts w:hint="cs"/>
          <w:b/>
          <w:bCs/>
          <w:rtl/>
          <w:lang w:bidi="fa-IR"/>
        </w:rPr>
        <w:t>یعنی امر دومی در کار است در حالی که بحث ما در جایی است که امتثال دوم به قصد امتثال امر اول باشد .</w:t>
      </w:r>
    </w:p>
  </w:footnote>
  <w:footnote w:id="79">
    <w:p w:rsidR="00B20DCE" w:rsidRPr="00200C59" w:rsidRDefault="00B20DCE">
      <w:pPr>
        <w:pStyle w:val="FootnoteText"/>
        <w:rPr>
          <w:b/>
          <w:bCs/>
          <w:sz w:val="24"/>
          <w:szCs w:val="24"/>
          <w:lang w:bidi="fa-IR"/>
        </w:rPr>
      </w:pPr>
      <w:r w:rsidRPr="00200C59">
        <w:rPr>
          <w:rStyle w:val="FootnoteReference"/>
          <w:b/>
          <w:bCs/>
          <w:sz w:val="22"/>
          <w:szCs w:val="22"/>
        </w:rPr>
        <w:footnoteRef/>
      </w:r>
      <w:r w:rsidRPr="00200C59">
        <w:rPr>
          <w:b/>
          <w:bCs/>
          <w:sz w:val="22"/>
          <w:szCs w:val="22"/>
          <w:rtl/>
        </w:rPr>
        <w:t xml:space="preserve"> </w:t>
      </w:r>
      <w:r w:rsidRPr="00200C59">
        <w:rPr>
          <w:rFonts w:hint="cs"/>
          <w:b/>
          <w:bCs/>
          <w:color w:val="000000"/>
          <w:sz w:val="22"/>
          <w:szCs w:val="22"/>
          <w:rtl/>
        </w:rPr>
        <w:t>این کلام درست نیست و به همین دلیل محقق مشکینی اشکال گرفته است . چرا صاحب کفایه چنین اشتباهی کرده است ؟ صاحب کفایه که این مطلب به این واضحی را می فهمد پس چرا این طور بیان فرموده است و به نحو مطلق فرموده است ؟ صاحب کفایه با این عبارت می خواهد مواردی را بگوید که هنوز کشف خلاف نشده است . بلکه اگر به اصل عملی یا اماره عمل بکنید تا وقتی که کشف خلاف نشده حکم فعلی وجود ندارد اما این حرف درست نیست زیرا صاحب کفایه کلام را برده است به ان لم نقل بالاجزا و بحث از اجزاء و عدم اجزاء وقتی است که کشف خلاف بشود</w:t>
      </w:r>
    </w:p>
  </w:footnote>
  <w:footnote w:id="80">
    <w:p w:rsidR="00B20DCE" w:rsidRPr="002868C5" w:rsidRDefault="00B20DCE">
      <w:pPr>
        <w:pStyle w:val="FootnoteText"/>
        <w:rPr>
          <w:b/>
          <w:bCs/>
          <w:rtl/>
          <w:lang w:bidi="fa-IR"/>
        </w:rPr>
      </w:pPr>
      <w:r w:rsidRPr="002868C5">
        <w:rPr>
          <w:rStyle w:val="FootnoteReference"/>
          <w:b/>
          <w:bCs/>
        </w:rPr>
        <w:footnoteRef/>
      </w:r>
      <w:r w:rsidRPr="002868C5">
        <w:rPr>
          <w:b/>
          <w:bCs/>
          <w:rtl/>
        </w:rPr>
        <w:t xml:space="preserve"> </w:t>
      </w:r>
      <w:r w:rsidRPr="002868C5">
        <w:rPr>
          <w:rFonts w:hint="cs"/>
          <w:b/>
          <w:bCs/>
          <w:rtl/>
          <w:lang w:bidi="fa-IR"/>
        </w:rPr>
        <w:t>ایت الله بروجردی می فرماید مقدمه ی واجب از مبادی احکامیه است . مبادی احکامیه به معنی مبادی تصدیقیه نیست . مبادی احکامیه یعنی بحث کردن از عوارض حکم . به این می گویند مباید احکامیه یعنی ما در مساله ی مقدمه ی واجب بحث می کنیم از عوارض حکم . چه حکمی ؟ وجوب ذی المقدمه . ما بحث می کنیم که ایا وجوب ذی المقدمه ، وجوب مقدمه از عوارضش هست یا نیست . امام هم اشکال می گیرد .</w:t>
      </w:r>
    </w:p>
    <w:p w:rsidR="00B20DCE" w:rsidRDefault="00B20DCE">
      <w:pPr>
        <w:pStyle w:val="FootnoteText"/>
        <w:rPr>
          <w:rtl/>
          <w:lang w:bidi="fa-IR"/>
        </w:rPr>
      </w:pPr>
      <w:r w:rsidRPr="002868C5">
        <w:rPr>
          <w:rFonts w:hint="cs"/>
          <w:b/>
          <w:bCs/>
          <w:rtl/>
          <w:lang w:bidi="fa-IR"/>
        </w:rPr>
        <w:t>بعض دیگر می گویند مساله ی مقدمه ی واجب از مبادی تصدیقیه است یعنی بحث از وجود دلیل است . مبادی تصدیقیه معنایش این است که ، چون یکی از ادله اربعه عقل است و ما در مساله ی مقدمه واجب بحث می کنیم که ایا حکم عقل این جا وجود دارد یا وجود ندارد</w:t>
      </w:r>
      <w:r>
        <w:rPr>
          <w:rFonts w:hint="cs"/>
          <w:rtl/>
          <w:lang w:bidi="fa-IR"/>
        </w:rPr>
        <w:t xml:space="preserve"> </w:t>
      </w:r>
    </w:p>
    <w:p w:rsidR="00B20DCE" w:rsidRPr="002868C5" w:rsidRDefault="00B20DCE">
      <w:pPr>
        <w:pStyle w:val="FootnoteText"/>
        <w:rPr>
          <w:b/>
          <w:bCs/>
          <w:lang w:bidi="fa-IR"/>
        </w:rPr>
      </w:pPr>
      <w:r w:rsidRPr="002868C5">
        <w:rPr>
          <w:rFonts w:hint="cs"/>
          <w:b/>
          <w:bCs/>
          <w:rtl/>
          <w:lang w:bidi="fa-IR"/>
        </w:rPr>
        <w:t xml:space="preserve">عده ی دیگری می گویند این مساله مقدمه ی واجب ، از مسائل علم کلام است </w:t>
      </w:r>
    </w:p>
  </w:footnote>
  <w:footnote w:id="81">
    <w:p w:rsidR="00B20DCE" w:rsidRPr="006101C8" w:rsidRDefault="00B20DCE">
      <w:pPr>
        <w:pStyle w:val="FootnoteText"/>
        <w:rPr>
          <w:b/>
          <w:bCs/>
          <w:lang w:bidi="fa-IR"/>
        </w:rPr>
      </w:pPr>
      <w:r w:rsidRPr="006101C8">
        <w:rPr>
          <w:rStyle w:val="FootnoteReference"/>
          <w:b/>
          <w:bCs/>
        </w:rPr>
        <w:footnoteRef/>
      </w:r>
      <w:r w:rsidRPr="006101C8">
        <w:rPr>
          <w:b/>
          <w:bCs/>
          <w:rtl/>
        </w:rPr>
        <w:t xml:space="preserve"> </w:t>
      </w:r>
      <w:r w:rsidRPr="006101C8">
        <w:rPr>
          <w:rFonts w:hint="cs"/>
          <w:b/>
          <w:bCs/>
          <w:rtl/>
          <w:lang w:bidi="fa-IR"/>
        </w:rPr>
        <w:t xml:space="preserve">به این بیان صاحب کفایه 3 اشکال وارد است . یکی از اشکالات این است که گاهی ما از مقام اثبات به مقام ثبوت می رسیم . </w:t>
      </w:r>
      <w:r>
        <w:rPr>
          <w:rFonts w:hint="cs"/>
          <w:b/>
          <w:bCs/>
          <w:rtl/>
          <w:lang w:bidi="fa-IR"/>
        </w:rPr>
        <w:t>اشکال دیگر این که این حرف صرف مدعی است و دلیلی ندارد .</w:t>
      </w:r>
    </w:p>
  </w:footnote>
  <w:footnote w:id="82">
    <w:p w:rsidR="00B20DCE" w:rsidRPr="00815D04" w:rsidRDefault="00B20DCE">
      <w:pPr>
        <w:pStyle w:val="FootnoteText"/>
        <w:rPr>
          <w:b/>
          <w:bCs/>
          <w:lang w:bidi="fa-IR"/>
        </w:rPr>
      </w:pPr>
      <w:r w:rsidRPr="00815D04">
        <w:rPr>
          <w:rStyle w:val="FootnoteReference"/>
          <w:b/>
          <w:bCs/>
          <w:sz w:val="22"/>
          <w:szCs w:val="22"/>
        </w:rPr>
        <w:footnoteRef/>
      </w:r>
      <w:r w:rsidRPr="00815D04">
        <w:rPr>
          <w:b/>
          <w:bCs/>
          <w:sz w:val="22"/>
          <w:szCs w:val="22"/>
          <w:rtl/>
        </w:rPr>
        <w:t xml:space="preserve"> </w:t>
      </w:r>
      <w:r w:rsidRPr="00815D04">
        <w:rPr>
          <w:rFonts w:hint="cs"/>
          <w:b/>
          <w:bCs/>
          <w:sz w:val="22"/>
          <w:szCs w:val="22"/>
          <w:rtl/>
        </w:rPr>
        <w:t>خود صاحب کفایه در حاشیه توضیح داده است که مرادش از فتامل چیست . فتامل می خواهد بگوید در جزء ملاک وجوب غیری نیست یعنی مقدمیت نیست بخاطر این که جزء ( نیت ) یک وجودی غیر از وجودش در ضمن کل ندارد یعنی جزء فقط یک عنوان دارد و آن عنوان ، در ضمن کل بودن ، است و دیگر عنوان مقدمیت ندارد زیرا وقتی شارع فرمود صل ، از این صل آن امری که تولید می شود می رود روی خود جزء و نمی رود روی مقدمیت . فافهم . اشاره دارد که صاحب کفایه شما قائل هستید که اجزاء مقدمیت دارد پس این جا هم باید قائل بشوید که جزء هم مقدمیت دارد</w:t>
      </w:r>
    </w:p>
  </w:footnote>
  <w:footnote w:id="83">
    <w:p w:rsidR="00B20DCE" w:rsidRPr="004273D4" w:rsidRDefault="00B20DCE">
      <w:pPr>
        <w:pStyle w:val="FootnoteText"/>
        <w:rPr>
          <w:b/>
          <w:bCs/>
          <w:lang w:bidi="fa-IR"/>
        </w:rPr>
      </w:pPr>
      <w:r w:rsidRPr="004273D4">
        <w:rPr>
          <w:rStyle w:val="FootnoteReference"/>
          <w:b/>
          <w:bCs/>
        </w:rPr>
        <w:footnoteRef/>
      </w:r>
      <w:r w:rsidRPr="004273D4">
        <w:rPr>
          <w:b/>
          <w:bCs/>
          <w:rtl/>
        </w:rPr>
        <w:t xml:space="preserve"> </w:t>
      </w:r>
      <w:r w:rsidRPr="004273D4">
        <w:rPr>
          <w:rFonts w:hint="cs"/>
          <w:b/>
          <w:bCs/>
          <w:rtl/>
          <w:lang w:bidi="fa-IR"/>
        </w:rPr>
        <w:t xml:space="preserve">بهترین کسی که این اشکال را توضیح داده است ، میرزای نائینی است </w:t>
      </w:r>
      <w:r>
        <w:rPr>
          <w:rFonts w:hint="cs"/>
          <w:b/>
          <w:bCs/>
          <w:rtl/>
          <w:lang w:bidi="fa-IR"/>
        </w:rPr>
        <w:t>.</w:t>
      </w:r>
    </w:p>
  </w:footnote>
  <w:footnote w:id="84">
    <w:p w:rsidR="00B20DCE" w:rsidRPr="00AF4308" w:rsidRDefault="00B20DCE">
      <w:pPr>
        <w:pStyle w:val="FootnoteText"/>
        <w:rPr>
          <w:b/>
          <w:bCs/>
          <w:lang w:bidi="fa-IR"/>
        </w:rPr>
      </w:pPr>
      <w:r w:rsidRPr="00AF4308">
        <w:rPr>
          <w:rStyle w:val="FootnoteReference"/>
          <w:b/>
          <w:bCs/>
        </w:rPr>
        <w:footnoteRef/>
      </w:r>
      <w:r w:rsidRPr="00AF4308">
        <w:rPr>
          <w:b/>
          <w:bCs/>
          <w:rtl/>
        </w:rPr>
        <w:t xml:space="preserve"> </w:t>
      </w:r>
      <w:r w:rsidRPr="00AF4308">
        <w:rPr>
          <w:rFonts w:hint="cs"/>
          <w:b/>
          <w:bCs/>
          <w:rtl/>
          <w:lang w:bidi="fa-IR"/>
        </w:rPr>
        <w:t xml:space="preserve"> صاحب کفایه با این جواب در واقع اشکال شرط متاخر و متقدم را درست نکرد بلکه از اساس متاخر و متقدم بودن را خر</w:t>
      </w:r>
      <w:r>
        <w:rPr>
          <w:rFonts w:hint="cs"/>
          <w:b/>
          <w:bCs/>
          <w:rtl/>
          <w:lang w:bidi="fa-IR"/>
        </w:rPr>
        <w:t>ا</w:t>
      </w:r>
      <w:r w:rsidRPr="00AF4308">
        <w:rPr>
          <w:rFonts w:hint="cs"/>
          <w:b/>
          <w:bCs/>
          <w:rtl/>
          <w:lang w:bidi="fa-IR"/>
        </w:rPr>
        <w:t xml:space="preserve">ب کرد و گفت اصلا این جا شرط ، شرط متاخر یا متقدم نیست بلکه شرط مقارن است یعنی تمامی شرایط را بر گرداند به شرط مقارن . </w:t>
      </w:r>
    </w:p>
  </w:footnote>
  <w:footnote w:id="85">
    <w:p w:rsidR="00B20DCE" w:rsidRPr="00C72A7B" w:rsidRDefault="00B20DCE">
      <w:pPr>
        <w:pStyle w:val="FootnoteText"/>
        <w:rPr>
          <w:b/>
          <w:bCs/>
          <w:lang w:bidi="fa-IR"/>
        </w:rPr>
      </w:pPr>
      <w:r w:rsidRPr="00C72A7B">
        <w:rPr>
          <w:rStyle w:val="FootnoteReference"/>
          <w:b/>
          <w:bCs/>
        </w:rPr>
        <w:footnoteRef/>
      </w:r>
      <w:r w:rsidRPr="00C72A7B">
        <w:rPr>
          <w:b/>
          <w:bCs/>
          <w:rtl/>
        </w:rPr>
        <w:t xml:space="preserve"> </w:t>
      </w:r>
      <w:r w:rsidRPr="00C72A7B">
        <w:rPr>
          <w:rFonts w:hint="cs"/>
          <w:b/>
          <w:bCs/>
          <w:rtl/>
          <w:lang w:bidi="fa-IR"/>
        </w:rPr>
        <w:t xml:space="preserve">حضرت امام این جا اشکال می گیرند که چگونه هنوز یک طرف نیامده است ، ارتباط محقق می شود ؟؟ </w:t>
      </w:r>
    </w:p>
  </w:footnote>
  <w:footnote w:id="86">
    <w:p w:rsidR="00B20DCE" w:rsidRPr="00B218C1" w:rsidRDefault="00B20DCE">
      <w:pPr>
        <w:pStyle w:val="FootnoteText"/>
        <w:rPr>
          <w:b/>
          <w:bCs/>
          <w:lang w:bidi="fa-IR"/>
        </w:rPr>
      </w:pPr>
      <w:r w:rsidRPr="00B218C1">
        <w:rPr>
          <w:rStyle w:val="FootnoteReference"/>
          <w:b/>
          <w:bCs/>
          <w:sz w:val="22"/>
          <w:szCs w:val="22"/>
        </w:rPr>
        <w:footnoteRef/>
      </w:r>
      <w:r w:rsidRPr="00B218C1">
        <w:rPr>
          <w:b/>
          <w:bCs/>
          <w:sz w:val="22"/>
          <w:szCs w:val="22"/>
          <w:rtl/>
        </w:rPr>
        <w:t xml:space="preserve"> </w:t>
      </w:r>
      <w:r w:rsidRPr="00B218C1">
        <w:rPr>
          <w:rFonts w:hint="cs"/>
          <w:b/>
          <w:bCs/>
          <w:sz w:val="22"/>
          <w:szCs w:val="22"/>
          <w:rtl/>
          <w:lang w:bidi="fa-IR"/>
        </w:rPr>
        <w:t xml:space="preserve">محقق اصفهانی این جا به صاحب کفایه اشکال می گیرد که شما آمده اید تعریف لفظی را مرادف با شرح الاسم گرفته اید و حال آنکه خلاف مراد حکماست . گاهی شما طالب این هستید که یک تصور اجمالی از معنی لفظ پیدا بکنید سوال می کنید و یک نفر به شما جواب می دهید به این جواب تعریف لفظی می گویید مثلا سوال می کنید صعدانه چیست . جواب می دهند نبت یک گیاهی است . به این جواب ، تعریف لفظی می گویند اما شرح الاسمی به تعریف به حد یا رسم گفته می شود </w:t>
      </w:r>
      <w:r>
        <w:rPr>
          <w:rFonts w:hint="cs"/>
          <w:b/>
          <w:bCs/>
          <w:sz w:val="22"/>
          <w:szCs w:val="22"/>
          <w:rtl/>
          <w:lang w:bidi="fa-IR"/>
        </w:rPr>
        <w:t xml:space="preserve"> مثلا به انسان ، حیوان ناطق می گویند . به این تعریف شرح الاسم می گویند . </w:t>
      </w:r>
    </w:p>
  </w:footnote>
  <w:footnote w:id="87">
    <w:p w:rsidR="00B20DCE" w:rsidRPr="00E32D39" w:rsidRDefault="00B20DCE">
      <w:pPr>
        <w:pStyle w:val="FootnoteText"/>
        <w:rPr>
          <w:b/>
          <w:bCs/>
          <w:lang w:bidi="fa-IR"/>
        </w:rPr>
      </w:pPr>
      <w:r w:rsidRPr="00E32D39">
        <w:rPr>
          <w:rStyle w:val="FootnoteReference"/>
          <w:b/>
          <w:bCs/>
        </w:rPr>
        <w:footnoteRef/>
      </w:r>
      <w:r w:rsidRPr="00E32D39">
        <w:rPr>
          <w:b/>
          <w:bCs/>
          <w:rtl/>
        </w:rPr>
        <w:t xml:space="preserve"> </w:t>
      </w:r>
      <w:r w:rsidRPr="00E32D39">
        <w:rPr>
          <w:rFonts w:hint="cs"/>
          <w:b/>
          <w:bCs/>
          <w:rtl/>
          <w:lang w:bidi="fa-IR"/>
        </w:rPr>
        <w:t>این جواب صاحب کفایه مصادره به مطلوب است و حرف خودش را در واقع دارد به عنوان جواب به مستشکل می گوید</w:t>
      </w:r>
    </w:p>
  </w:footnote>
  <w:footnote w:id="88">
    <w:p w:rsidR="00B20DCE" w:rsidRPr="005D5CEE" w:rsidRDefault="00B20DCE">
      <w:pPr>
        <w:pStyle w:val="FootnoteText"/>
        <w:rPr>
          <w:b/>
          <w:bCs/>
          <w:rtl/>
          <w:lang w:bidi="fa-IR"/>
        </w:rPr>
      </w:pPr>
      <w:r w:rsidRPr="005D5CEE">
        <w:rPr>
          <w:rStyle w:val="FootnoteReference"/>
          <w:b/>
          <w:bCs/>
        </w:rPr>
        <w:footnoteRef/>
      </w:r>
      <w:r w:rsidRPr="005D5CEE">
        <w:rPr>
          <w:b/>
          <w:bCs/>
          <w:rtl/>
        </w:rPr>
        <w:t xml:space="preserve"> </w:t>
      </w:r>
      <w:r w:rsidRPr="005D5CEE">
        <w:rPr>
          <w:rFonts w:hint="cs"/>
          <w:b/>
          <w:bCs/>
          <w:rtl/>
          <w:lang w:bidi="fa-IR"/>
        </w:rPr>
        <w:t xml:space="preserve">بدایع الافکار ص 179 </w:t>
      </w:r>
      <w:r w:rsidRPr="005D5CEE">
        <w:rPr>
          <w:rFonts w:ascii="Sakkal Majalla" w:hAnsi="Sakkal Majalla" w:cs="Sakkal Majalla" w:hint="cs"/>
          <w:b/>
          <w:bCs/>
          <w:rtl/>
          <w:lang w:bidi="fa-IR"/>
        </w:rPr>
        <w:t>–</w:t>
      </w:r>
      <w:r w:rsidRPr="005D5CEE">
        <w:rPr>
          <w:rFonts w:hint="cs"/>
          <w:b/>
          <w:bCs/>
          <w:rtl/>
          <w:lang w:bidi="fa-IR"/>
        </w:rPr>
        <w:t xml:space="preserve"> فرق بین اول و مشارفه </w:t>
      </w:r>
    </w:p>
  </w:footnote>
  <w:footnote w:id="89">
    <w:p w:rsidR="00B20DCE" w:rsidRPr="00DC0928" w:rsidRDefault="00B20DCE">
      <w:pPr>
        <w:pStyle w:val="FootnoteText"/>
        <w:rPr>
          <w:b/>
          <w:bCs/>
          <w:lang w:bidi="fa-IR"/>
        </w:rPr>
      </w:pPr>
      <w:r w:rsidRPr="00DC0928">
        <w:rPr>
          <w:rStyle w:val="FootnoteReference"/>
          <w:b/>
          <w:bCs/>
        </w:rPr>
        <w:footnoteRef/>
      </w:r>
      <w:r w:rsidRPr="00DC0928">
        <w:rPr>
          <w:b/>
          <w:bCs/>
          <w:rtl/>
        </w:rPr>
        <w:t xml:space="preserve"> </w:t>
      </w:r>
      <w:r w:rsidRPr="00DC0928">
        <w:rPr>
          <w:rFonts w:hint="cs"/>
          <w:b/>
          <w:bCs/>
          <w:rtl/>
          <w:lang w:bidi="fa-IR"/>
        </w:rPr>
        <w:t>به صاحب فصول 4 اشکال وارد است . یک اشکال شیخ انصاری و دو اشکال صاحب کفایه و یک اشکال محقق نهاوندی</w:t>
      </w:r>
    </w:p>
  </w:footnote>
  <w:footnote w:id="90">
    <w:p w:rsidR="00B20DCE" w:rsidRPr="00F740D5" w:rsidRDefault="00B20DCE">
      <w:pPr>
        <w:pStyle w:val="FootnoteText"/>
        <w:rPr>
          <w:b/>
          <w:bCs/>
          <w:lang w:bidi="fa-IR"/>
        </w:rPr>
      </w:pPr>
      <w:r w:rsidRPr="00F740D5">
        <w:rPr>
          <w:rStyle w:val="FootnoteReference"/>
          <w:b/>
          <w:bCs/>
        </w:rPr>
        <w:footnoteRef/>
      </w:r>
      <w:r w:rsidRPr="00F740D5">
        <w:rPr>
          <w:b/>
          <w:bCs/>
          <w:rtl/>
        </w:rPr>
        <w:t xml:space="preserve"> </w:t>
      </w:r>
      <w:r w:rsidRPr="00F740D5">
        <w:rPr>
          <w:rFonts w:hint="cs"/>
          <w:b/>
          <w:bCs/>
          <w:rtl/>
          <w:lang w:bidi="fa-IR"/>
        </w:rPr>
        <w:t>این جا مرحوم حکیم یک اشکال دارد . رجوع کنید</w:t>
      </w:r>
    </w:p>
  </w:footnote>
  <w:footnote w:id="91">
    <w:p w:rsidR="00B20DCE" w:rsidRPr="00A55C80" w:rsidRDefault="00B20DCE">
      <w:pPr>
        <w:pStyle w:val="FootnoteText"/>
        <w:rPr>
          <w:b/>
          <w:bCs/>
          <w:lang w:bidi="fa-IR"/>
        </w:rPr>
      </w:pPr>
      <w:r w:rsidRPr="00A55C80">
        <w:rPr>
          <w:rStyle w:val="FootnoteReference"/>
          <w:b/>
          <w:bCs/>
        </w:rPr>
        <w:footnoteRef/>
      </w:r>
      <w:r w:rsidRPr="00A55C80">
        <w:rPr>
          <w:b/>
          <w:bCs/>
          <w:rtl/>
        </w:rPr>
        <w:t xml:space="preserve"> </w:t>
      </w:r>
      <w:r w:rsidRPr="00A55C80">
        <w:rPr>
          <w:rFonts w:hint="cs"/>
          <w:b/>
          <w:bCs/>
          <w:rtl/>
        </w:rPr>
        <w:t>همین جا هم کلام شیخ انصاری درست نیست . شیخ انصاری یک مذاقی دارد و آن این است که در صورتی اطلاق برای یک چیزی درست می شود که تا ابد قید برای این نیاید لذا اگر در آینده برای یک چیزی قید بیاید معلوم می شود که این چیز از اول مطلق نبوده است حالا اگر قید منفصل باشد . شما این قید را زدید به هیات ، ایا ماده مقید می شود یا نمی شود طبق شیخ ؟ نمی شود زیرا شیخ عقیده اش این است که در صورتی اطلاق برای شی منعقد می شود که تا ابد قید نخورد . حالا اگر قید منفصل شد و قید شد برای هیات ، ماده مقید نمی شود زیرا همین که ماده بعدا قید خورد سبب می شود مقدمات حکمت برای مطلق بودن ماده فراهم نشود در نتیجه اطلاقی برای آن شکل نمی گیرد</w:t>
      </w:r>
    </w:p>
  </w:footnote>
  <w:footnote w:id="92">
    <w:p w:rsidR="00B20DCE" w:rsidRPr="008252B2" w:rsidRDefault="00B20DCE">
      <w:pPr>
        <w:pStyle w:val="FootnoteText"/>
        <w:rPr>
          <w:b/>
          <w:bCs/>
          <w:lang w:bidi="fa-IR"/>
        </w:rPr>
      </w:pPr>
      <w:r w:rsidRPr="008252B2">
        <w:rPr>
          <w:rStyle w:val="FootnoteReference"/>
          <w:b/>
          <w:bCs/>
          <w:sz w:val="24"/>
          <w:szCs w:val="24"/>
        </w:rPr>
        <w:footnoteRef/>
      </w:r>
      <w:r w:rsidRPr="008252B2">
        <w:rPr>
          <w:b/>
          <w:bCs/>
          <w:sz w:val="24"/>
          <w:szCs w:val="24"/>
          <w:rtl/>
        </w:rPr>
        <w:t xml:space="preserve"> </w:t>
      </w:r>
      <w:r w:rsidRPr="008252B2">
        <w:rPr>
          <w:rFonts w:hint="cs"/>
          <w:b/>
          <w:bCs/>
          <w:sz w:val="24"/>
          <w:szCs w:val="24"/>
          <w:rtl/>
          <w:lang w:bidi="fa-IR"/>
        </w:rPr>
        <w:t xml:space="preserve">مرحوم فیروزآبادی می فرماید اتفاقا شک وجود دارد در استحقاق ثواب . اگر ما امر نفسی را انجام دادیم مستحق ثواب نمی شویم زیرا وظیفه مان را انجام داده ایم . لذا اطاعت امر نفسی هم که ثواب می دهند از باب تفضل است </w:t>
      </w:r>
    </w:p>
  </w:footnote>
  <w:footnote w:id="93">
    <w:p w:rsidR="00B20DCE" w:rsidRPr="00832B91" w:rsidRDefault="00B20DCE" w:rsidP="00832B91">
      <w:pPr>
        <w:pStyle w:val="FootnoteText"/>
        <w:rPr>
          <w:b/>
          <w:bCs/>
          <w:lang w:bidi="fa-IR"/>
        </w:rPr>
      </w:pPr>
      <w:r w:rsidRPr="00832B91">
        <w:rPr>
          <w:rStyle w:val="FootnoteReference"/>
          <w:b/>
          <w:bCs/>
        </w:rPr>
        <w:footnoteRef/>
      </w:r>
      <w:r w:rsidRPr="00832B91">
        <w:rPr>
          <w:b/>
          <w:bCs/>
          <w:rtl/>
        </w:rPr>
        <w:t xml:space="preserve"> </w:t>
      </w:r>
      <w:r w:rsidRPr="00832B91">
        <w:rPr>
          <w:rFonts w:hint="cs"/>
          <w:b/>
          <w:bCs/>
          <w:rtl/>
        </w:rPr>
        <w:t>البته این اشکال وارد نیست زیرا شیخ انصاری اشکال ثواب را در جای دیگری جواب داده است</w:t>
      </w:r>
    </w:p>
  </w:footnote>
  <w:footnote w:id="94">
    <w:p w:rsidR="00B20DCE" w:rsidRPr="008350C7" w:rsidRDefault="00B20DCE">
      <w:pPr>
        <w:pStyle w:val="FootnoteText"/>
        <w:rPr>
          <w:b/>
          <w:bCs/>
          <w:lang w:bidi="fa-IR"/>
        </w:rPr>
      </w:pPr>
      <w:r w:rsidRPr="008350C7">
        <w:rPr>
          <w:rStyle w:val="FootnoteReference"/>
          <w:b/>
          <w:bCs/>
        </w:rPr>
        <w:footnoteRef/>
      </w:r>
      <w:r w:rsidRPr="008350C7">
        <w:rPr>
          <w:b/>
          <w:bCs/>
          <w:rtl/>
        </w:rPr>
        <w:t xml:space="preserve"> </w:t>
      </w:r>
      <w:r w:rsidRPr="008350C7">
        <w:rPr>
          <w:rFonts w:hint="cs"/>
          <w:b/>
          <w:bCs/>
          <w:rtl/>
        </w:rPr>
        <w:t xml:space="preserve">محشین این جا به اشکال صاحب کفایه اشکال  </w:t>
      </w:r>
      <w:r w:rsidRPr="008350C7">
        <w:rPr>
          <w:rFonts w:hint="cs"/>
          <w:b/>
          <w:bCs/>
          <w:rtl/>
          <w:lang w:bidi="fa-IR"/>
        </w:rPr>
        <w:t xml:space="preserve">گرفته اند . اشکال اول این که اگر ما عبادیت را درست کردیم لازمه ی عبادت بودن در این جا ، ثواب داشتن هم هست . اشکال دوم این است که مرحوم شیخ اصلا در مقام جواب گویی از این اشکال دوم نبوده و لذا مرحوم شیخ در جای دیگری به این اشکال دوم جواب داده است </w:t>
      </w:r>
    </w:p>
  </w:footnote>
  <w:footnote w:id="95">
    <w:p w:rsidR="00B20DCE" w:rsidRPr="008350C7" w:rsidRDefault="00B20DCE">
      <w:pPr>
        <w:pStyle w:val="FootnoteText"/>
        <w:rPr>
          <w:b/>
          <w:bCs/>
          <w:lang w:bidi="fa-IR"/>
        </w:rPr>
      </w:pPr>
      <w:r w:rsidRPr="008350C7">
        <w:rPr>
          <w:rStyle w:val="FootnoteReference"/>
          <w:b/>
          <w:bCs/>
        </w:rPr>
        <w:footnoteRef/>
      </w:r>
      <w:r w:rsidRPr="008350C7">
        <w:rPr>
          <w:b/>
          <w:bCs/>
          <w:rtl/>
        </w:rPr>
        <w:t xml:space="preserve"> </w:t>
      </w:r>
      <w:r w:rsidRPr="008350C7">
        <w:rPr>
          <w:rFonts w:hint="cs"/>
          <w:b/>
          <w:bCs/>
          <w:rtl/>
        </w:rPr>
        <w:t>شبیه این جواب در واجب تعبدی و توصلی بیان شده است . در بحث تعبدی و توصل یکسانی که می گفتند قصد الامر نمی تواند در متعلق امر اخذ بشود می گفتند ما از دو امر استفاده می کنیم . امر اول می رود روی ذات صلا و امر دوم می رود روی صلاه مع قصد الامر . افعل صلاتک بقصد الامر الذی ذکرناه قبله .</w:t>
      </w:r>
      <w:r>
        <w:rPr>
          <w:rFonts w:hint="cs"/>
          <w:b/>
          <w:bCs/>
          <w:rtl/>
          <w:lang w:bidi="fa-IR"/>
        </w:rPr>
        <w:t xml:space="preserve"> حالا جواب شیخ انصاری در این جا عین همین جواب است </w:t>
      </w:r>
    </w:p>
  </w:footnote>
  <w:footnote w:id="96">
    <w:p w:rsidR="00B20DCE" w:rsidRPr="00DC3A30" w:rsidRDefault="00B20DCE">
      <w:pPr>
        <w:pStyle w:val="FootnoteText"/>
        <w:rPr>
          <w:b/>
          <w:bCs/>
          <w:rtl/>
          <w:lang w:bidi="fa-IR"/>
        </w:rPr>
      </w:pPr>
      <w:r w:rsidRPr="00DC3A30">
        <w:rPr>
          <w:rStyle w:val="FootnoteReference"/>
          <w:b/>
          <w:bCs/>
          <w:sz w:val="22"/>
          <w:szCs w:val="22"/>
        </w:rPr>
        <w:footnoteRef/>
      </w:r>
      <w:r w:rsidRPr="00DC3A30">
        <w:rPr>
          <w:b/>
          <w:bCs/>
          <w:sz w:val="22"/>
          <w:szCs w:val="22"/>
          <w:rtl/>
        </w:rPr>
        <w:t xml:space="preserve"> </w:t>
      </w:r>
      <w:r w:rsidRPr="00DC3A30">
        <w:rPr>
          <w:rFonts w:hint="cs"/>
          <w:b/>
          <w:bCs/>
          <w:sz w:val="22"/>
          <w:szCs w:val="22"/>
          <w:rtl/>
        </w:rPr>
        <w:t xml:space="preserve"> اصلا شیخ انصاری در مقدمه ی عبادیه قصد توصل را لازم می داند اما در سایر مقدمات مثل مشهور است و می گوید مقدمه واجب است و قصد توصل لازم نیست </w:t>
      </w:r>
    </w:p>
  </w:footnote>
  <w:footnote w:id="97">
    <w:p w:rsidR="00B20DCE" w:rsidRPr="00D26C0E" w:rsidRDefault="00B20DCE">
      <w:pPr>
        <w:pStyle w:val="FootnoteText"/>
        <w:rPr>
          <w:b/>
          <w:bCs/>
          <w:lang w:bidi="fa-IR"/>
        </w:rPr>
      </w:pPr>
      <w:r w:rsidRPr="00D26C0E">
        <w:rPr>
          <w:rStyle w:val="FootnoteReference"/>
          <w:b/>
          <w:bCs/>
        </w:rPr>
        <w:footnoteRef/>
      </w:r>
      <w:r w:rsidRPr="00D26C0E">
        <w:rPr>
          <w:b/>
          <w:bCs/>
          <w:rtl/>
        </w:rPr>
        <w:t xml:space="preserve"> </w:t>
      </w:r>
      <w:r w:rsidRPr="00D26C0E">
        <w:rPr>
          <w:rFonts w:hint="cs"/>
          <w:b/>
          <w:bCs/>
          <w:rtl/>
          <w:lang w:bidi="fa-IR"/>
        </w:rPr>
        <w:t xml:space="preserve">این نکته را در بحث طلب و اراده بیان کرده ایم اما صاحب کفایه در مبحث تجزی در اوائل جلد دوم از این نکته بر می گردد </w:t>
      </w:r>
    </w:p>
  </w:footnote>
  <w:footnote w:id="98">
    <w:p w:rsidR="00B20DCE" w:rsidRDefault="00B20DCE">
      <w:pPr>
        <w:pStyle w:val="FootnoteText"/>
        <w:rPr>
          <w:lang w:bidi="fa-IR"/>
        </w:rPr>
      </w:pPr>
      <w:r>
        <w:rPr>
          <w:rStyle w:val="FootnoteReference"/>
        </w:rPr>
        <w:footnoteRef/>
      </w:r>
      <w:r>
        <w:rPr>
          <w:rtl/>
        </w:rPr>
        <w:t xml:space="preserve"> </w:t>
      </w:r>
      <w:r w:rsidRPr="00DC3A30">
        <w:rPr>
          <w:rFonts w:hint="cs"/>
          <w:b/>
          <w:bCs/>
          <w:color w:val="000000"/>
          <w:sz w:val="22"/>
          <w:szCs w:val="22"/>
          <w:rtl/>
        </w:rPr>
        <w:t xml:space="preserve">شیخ انصاری در کتاب طهارت در بحث نیت وضو فرموده که قصد توصل لازم نیست پس مطلبی که در مطارح بیان فرموده اشتباه از مقرر است </w:t>
      </w:r>
    </w:p>
  </w:footnote>
  <w:footnote w:id="99">
    <w:p w:rsidR="00B20DCE" w:rsidRPr="00A94A72" w:rsidRDefault="00B20DCE">
      <w:pPr>
        <w:pStyle w:val="FootnoteText"/>
        <w:rPr>
          <w:b/>
          <w:bCs/>
          <w:lang w:bidi="fa-IR"/>
        </w:rPr>
      </w:pPr>
      <w:r w:rsidRPr="00A94A72">
        <w:rPr>
          <w:rStyle w:val="FootnoteReference"/>
          <w:b/>
          <w:bCs/>
          <w:sz w:val="22"/>
          <w:szCs w:val="22"/>
        </w:rPr>
        <w:footnoteRef/>
      </w:r>
      <w:r w:rsidRPr="00A94A72">
        <w:rPr>
          <w:b/>
          <w:bCs/>
          <w:sz w:val="22"/>
          <w:szCs w:val="22"/>
          <w:rtl/>
        </w:rPr>
        <w:t xml:space="preserve"> </w:t>
      </w:r>
      <w:r w:rsidRPr="00A94A72">
        <w:rPr>
          <w:rFonts w:hint="cs"/>
          <w:b/>
          <w:bCs/>
          <w:color w:val="000000"/>
          <w:sz w:val="22"/>
          <w:szCs w:val="22"/>
          <w:rtl/>
        </w:rPr>
        <w:t xml:space="preserve"> مرحوم فیروزآبادی : صاحب کفایه می فرماید اگر مولی بگوید مطلوب غیری من حاصل شد اما در این حصول هیچ فایده ای نیست . خب در این جا صاحب کفایه هم صدا شده است با صاحب فصول . صاحب فصول هم می گوید اگر مقدمه حاصل بشود اما ذی المقدمه حاصل نشود فایده ای ندارد </w:t>
      </w:r>
    </w:p>
  </w:footnote>
  <w:footnote w:id="100">
    <w:p w:rsidR="00B20DCE" w:rsidRPr="00AA6C94" w:rsidRDefault="00B20DCE">
      <w:pPr>
        <w:pStyle w:val="FootnoteText"/>
        <w:rPr>
          <w:b/>
          <w:bCs/>
          <w:lang w:bidi="fa-IR"/>
        </w:rPr>
      </w:pPr>
      <w:r w:rsidRPr="00AA6C94">
        <w:rPr>
          <w:rStyle w:val="FootnoteReference"/>
          <w:b/>
          <w:bCs/>
        </w:rPr>
        <w:footnoteRef/>
      </w:r>
      <w:r w:rsidRPr="00AA6C94">
        <w:rPr>
          <w:b/>
          <w:bCs/>
          <w:rtl/>
        </w:rPr>
        <w:t xml:space="preserve"> </w:t>
      </w:r>
      <w:r w:rsidRPr="00AA6C94">
        <w:rPr>
          <w:rFonts w:hint="cs"/>
          <w:b/>
          <w:bCs/>
          <w:rtl/>
          <w:lang w:bidi="fa-IR"/>
        </w:rPr>
        <w:t>محشین این جا یک توضیحی داده اند که بر خلاف حاشیه ی خود صاحب کفایه است . خود صاحب کفایه این جا توضیح داده است و توضیحاتی که می دهیم بر طبق توضیحات خود صاحب کفایه است</w:t>
      </w:r>
    </w:p>
  </w:footnote>
  <w:footnote w:id="101">
    <w:p w:rsidR="00B20DCE" w:rsidRPr="00722664" w:rsidRDefault="00B20DCE">
      <w:pPr>
        <w:pStyle w:val="FootnoteText"/>
        <w:rPr>
          <w:b/>
          <w:bCs/>
          <w:lang w:bidi="fa-IR"/>
        </w:rPr>
      </w:pPr>
      <w:r w:rsidRPr="00722664">
        <w:rPr>
          <w:rStyle w:val="FootnoteReference"/>
          <w:b/>
          <w:bCs/>
        </w:rPr>
        <w:footnoteRef/>
      </w:r>
      <w:r w:rsidRPr="00722664">
        <w:rPr>
          <w:b/>
          <w:bCs/>
          <w:rtl/>
        </w:rPr>
        <w:t xml:space="preserve"> </w:t>
      </w:r>
      <w:r>
        <w:rPr>
          <w:rFonts w:hint="cs"/>
          <w:b/>
          <w:bCs/>
          <w:rtl/>
          <w:lang w:bidi="fa-IR"/>
        </w:rPr>
        <w:t>چرا در واجب تبعی</w:t>
      </w:r>
      <w:r w:rsidRPr="00722664">
        <w:rPr>
          <w:rFonts w:hint="cs"/>
          <w:b/>
          <w:bCs/>
          <w:rtl/>
          <w:lang w:bidi="fa-IR"/>
        </w:rPr>
        <w:t xml:space="preserve"> از لفظ مولی به جای شارع استفاده شد ؟ زیرا در مورد شارع معقول نیست که ملتفت و متوجه به تمامی جوانب نباشد</w:t>
      </w:r>
    </w:p>
  </w:footnote>
  <w:footnote w:id="102">
    <w:p w:rsidR="00B20DCE" w:rsidRPr="001527E5" w:rsidRDefault="00B20DCE">
      <w:pPr>
        <w:pStyle w:val="FootnoteText"/>
        <w:rPr>
          <w:b/>
          <w:bCs/>
          <w:lang w:bidi="fa-IR"/>
        </w:rPr>
      </w:pPr>
      <w:r w:rsidRPr="001527E5">
        <w:rPr>
          <w:rStyle w:val="FootnoteReference"/>
          <w:b/>
          <w:bCs/>
        </w:rPr>
        <w:footnoteRef/>
      </w:r>
      <w:r w:rsidRPr="001527E5">
        <w:rPr>
          <w:b/>
          <w:bCs/>
          <w:rtl/>
        </w:rPr>
        <w:t xml:space="preserve"> </w:t>
      </w:r>
      <w:r w:rsidRPr="001527E5">
        <w:rPr>
          <w:rFonts w:hint="cs"/>
          <w:b/>
          <w:bCs/>
          <w:rtl/>
          <w:lang w:bidi="fa-IR"/>
        </w:rPr>
        <w:t>در اصل مثبت 4 نظریه وجود دارد . نظر شیخ انصاری این بود که اگر واسطه ، واسطه ی خفیه باشد اصل مثبت حجت و اگر واسطه جلیه باشد حجت نیست . انصافا این جا واسطه ، خفیه است لذا طبق عقیده ی شیخ این اصل مثبت حجت است</w:t>
      </w:r>
    </w:p>
  </w:footnote>
  <w:footnote w:id="103">
    <w:p w:rsidR="00B20DCE" w:rsidRPr="00FF75D9" w:rsidRDefault="00B20DCE">
      <w:pPr>
        <w:pStyle w:val="FootnoteText"/>
        <w:rPr>
          <w:b/>
          <w:bCs/>
          <w:lang w:bidi="fa-IR"/>
        </w:rPr>
      </w:pPr>
      <w:r w:rsidRPr="00FF75D9">
        <w:rPr>
          <w:rStyle w:val="FootnoteReference"/>
          <w:b/>
          <w:bCs/>
        </w:rPr>
        <w:footnoteRef/>
      </w:r>
      <w:r w:rsidRPr="00FF75D9">
        <w:rPr>
          <w:b/>
          <w:bCs/>
          <w:rtl/>
        </w:rPr>
        <w:t xml:space="preserve"> </w:t>
      </w:r>
      <w:r w:rsidRPr="00FF75D9">
        <w:rPr>
          <w:rFonts w:hint="cs"/>
          <w:b/>
          <w:bCs/>
          <w:rtl/>
          <w:lang w:bidi="fa-IR"/>
        </w:rPr>
        <w:t>بهترین کسی که دلالات سیاقیه مثل دلالت اقتضاء و تنبیه و اشاره را توضیح داده است میرزای قمی است در قوانین</w:t>
      </w:r>
    </w:p>
  </w:footnote>
  <w:footnote w:id="104">
    <w:p w:rsidR="00B20DCE" w:rsidRPr="00E41A61" w:rsidRDefault="00B20DCE">
      <w:pPr>
        <w:pStyle w:val="FootnoteText"/>
        <w:rPr>
          <w:b/>
          <w:bCs/>
          <w:lang w:bidi="fa-IR"/>
        </w:rPr>
      </w:pPr>
      <w:r w:rsidRPr="00E41A61">
        <w:rPr>
          <w:rStyle w:val="FootnoteReference"/>
          <w:b/>
          <w:bCs/>
        </w:rPr>
        <w:footnoteRef/>
      </w:r>
      <w:r w:rsidRPr="00E41A61">
        <w:rPr>
          <w:b/>
          <w:bCs/>
          <w:rtl/>
        </w:rPr>
        <w:t xml:space="preserve"> </w:t>
      </w:r>
      <w:r w:rsidRPr="00E41A61">
        <w:rPr>
          <w:rFonts w:hint="cs"/>
          <w:b/>
          <w:bCs/>
          <w:rtl/>
          <w:lang w:bidi="fa-IR"/>
        </w:rPr>
        <w:t xml:space="preserve">مراجعه کنید به مرحوم فیروز آبادی </w:t>
      </w:r>
    </w:p>
  </w:footnote>
  <w:footnote w:id="105">
    <w:p w:rsidR="00B20DCE" w:rsidRPr="003C6CAE" w:rsidRDefault="00B20DCE">
      <w:pPr>
        <w:pStyle w:val="FootnoteText"/>
        <w:rPr>
          <w:b/>
          <w:bCs/>
          <w:lang w:bidi="fa-IR"/>
        </w:rPr>
      </w:pPr>
      <w:r w:rsidRPr="003C6CAE">
        <w:rPr>
          <w:rStyle w:val="FootnoteReference"/>
          <w:b/>
          <w:bCs/>
        </w:rPr>
        <w:footnoteRef/>
      </w:r>
      <w:r w:rsidRPr="003C6CAE">
        <w:rPr>
          <w:b/>
          <w:bCs/>
          <w:rtl/>
        </w:rPr>
        <w:t xml:space="preserve"> </w:t>
      </w:r>
      <w:r w:rsidRPr="003C6CAE">
        <w:rPr>
          <w:rFonts w:hint="cs"/>
          <w:b/>
          <w:bCs/>
          <w:rtl/>
          <w:lang w:bidi="fa-IR"/>
        </w:rPr>
        <w:t>مرحوم شیخ انصاری در تقریرات وقتی می خواهد دلیل بیاورد بر این که ملازمه حالت سابقه ندارد این دلیل صاحب کفایه را نمی آورد بلکه یک دلیل شفاف می اورد و می فرماید ملازمه حکم عقلی است و استصحاب در حکم عقلی جاری نیست زیرا در آن دوم یا موضوع حکم عقلی هست یا نیست . اگر باشد حکم هست و شکی در آن نیست و اگر نباشد حکم هم نیست و شکی در آن نیست</w:t>
      </w:r>
    </w:p>
  </w:footnote>
  <w:footnote w:id="106">
    <w:p w:rsidR="00B20DCE" w:rsidRPr="006949B3" w:rsidRDefault="00B20DCE">
      <w:pPr>
        <w:pStyle w:val="FootnoteText"/>
        <w:rPr>
          <w:b/>
          <w:bCs/>
          <w:lang w:bidi="fa-IR"/>
        </w:rPr>
      </w:pPr>
      <w:r w:rsidRPr="006949B3">
        <w:rPr>
          <w:rStyle w:val="FootnoteReference"/>
          <w:b/>
          <w:bCs/>
        </w:rPr>
        <w:footnoteRef/>
      </w:r>
      <w:r w:rsidRPr="006949B3">
        <w:rPr>
          <w:rFonts w:hint="cs"/>
          <w:b/>
          <w:bCs/>
          <w:rtl/>
        </w:rPr>
        <w:t xml:space="preserve"> برای علت این که ملازمه چرا حالت سابقه ندارد ،</w:t>
      </w:r>
      <w:r w:rsidRPr="006949B3">
        <w:rPr>
          <w:b/>
          <w:bCs/>
          <w:rtl/>
        </w:rPr>
        <w:t xml:space="preserve"> </w:t>
      </w:r>
      <w:r w:rsidRPr="006949B3">
        <w:rPr>
          <w:rFonts w:hint="cs"/>
          <w:b/>
          <w:bCs/>
          <w:rtl/>
          <w:lang w:bidi="fa-IR"/>
        </w:rPr>
        <w:t xml:space="preserve">رجوع کنید به حاشیه ی مشکینی - </w:t>
      </w:r>
    </w:p>
  </w:footnote>
  <w:footnote w:id="107">
    <w:p w:rsidR="00B20DCE" w:rsidRPr="00C56F30" w:rsidRDefault="00B20DCE">
      <w:pPr>
        <w:pStyle w:val="FootnoteText"/>
        <w:rPr>
          <w:b/>
          <w:bCs/>
          <w:lang w:bidi="fa-IR"/>
        </w:rPr>
      </w:pPr>
      <w:r w:rsidRPr="00C56F30">
        <w:rPr>
          <w:rStyle w:val="FootnoteReference"/>
          <w:b/>
          <w:bCs/>
        </w:rPr>
        <w:footnoteRef/>
      </w:r>
      <w:r w:rsidRPr="00C56F30">
        <w:rPr>
          <w:b/>
          <w:bCs/>
          <w:rtl/>
        </w:rPr>
        <w:t xml:space="preserve"> </w:t>
      </w:r>
      <w:r w:rsidRPr="00C56F30">
        <w:rPr>
          <w:rFonts w:hint="cs"/>
          <w:b/>
          <w:bCs/>
          <w:rtl/>
        </w:rPr>
        <w:t xml:space="preserve">البته چون معمولا در جلد اول غیر اختیاری دانستن اراده به نفع ایشان تمام می شود ، صاحب کفایه در جلد اول اراده را امر غیر اختیاری می داند اما در جلد دوم در بحث تجری چون در آنجا به نفعشان این است که اراده امر اختیاری باشد آنجا می فرمایند امر اختیاری است . تا الان 3 جا مطرح کرده ایم که اراده را امر غیر اختیاری می داند  </w:t>
      </w:r>
    </w:p>
  </w:footnote>
  <w:footnote w:id="108">
    <w:p w:rsidR="00B20DCE" w:rsidRPr="00D8743E" w:rsidRDefault="00B20DCE">
      <w:pPr>
        <w:pStyle w:val="FootnoteText"/>
        <w:rPr>
          <w:b/>
          <w:bCs/>
          <w:lang w:bidi="fa-IR"/>
        </w:rPr>
      </w:pPr>
      <w:r w:rsidRPr="00D8743E">
        <w:rPr>
          <w:rStyle w:val="FootnoteReference"/>
          <w:b/>
          <w:bCs/>
        </w:rPr>
        <w:footnoteRef/>
      </w:r>
      <w:r w:rsidRPr="00D8743E">
        <w:rPr>
          <w:b/>
          <w:bCs/>
          <w:rtl/>
        </w:rPr>
        <w:t xml:space="preserve"> </w:t>
      </w:r>
      <w:r w:rsidRPr="00D8743E">
        <w:rPr>
          <w:rFonts w:hint="cs"/>
          <w:b/>
          <w:bCs/>
          <w:rtl/>
          <w:lang w:bidi="fa-IR"/>
        </w:rPr>
        <w:t xml:space="preserve">این جواب همان جوابی است که علامه مظفر در اصول فقه داده است </w:t>
      </w:r>
    </w:p>
  </w:footnote>
  <w:footnote w:id="109">
    <w:p w:rsidR="00B20DCE" w:rsidRPr="0071099B" w:rsidRDefault="00B20DCE">
      <w:pPr>
        <w:pStyle w:val="FootnoteText"/>
        <w:rPr>
          <w:b/>
          <w:bCs/>
          <w:lang w:bidi="fa-IR"/>
        </w:rPr>
      </w:pPr>
      <w:r w:rsidRPr="0071099B">
        <w:rPr>
          <w:rStyle w:val="FootnoteReference"/>
          <w:b/>
          <w:bCs/>
        </w:rPr>
        <w:footnoteRef/>
      </w:r>
      <w:r w:rsidRPr="0071099B">
        <w:rPr>
          <w:b/>
          <w:bCs/>
          <w:rtl/>
        </w:rPr>
        <w:t xml:space="preserve"> </w:t>
      </w:r>
      <w:r w:rsidRPr="0071099B">
        <w:rPr>
          <w:rFonts w:hint="cs"/>
          <w:b/>
          <w:bCs/>
          <w:rtl/>
          <w:lang w:bidi="fa-IR"/>
        </w:rPr>
        <w:t xml:space="preserve">تمام مطالبی که صاحب کفایه در این بخش بیان می کند مغالطه است و مغالطه اش همان مغالطه ای است که مرحوم مظفر بیان فرموده است . </w:t>
      </w:r>
    </w:p>
  </w:footnote>
  <w:footnote w:id="110">
    <w:p w:rsidR="00B20DCE" w:rsidRDefault="00B20DCE">
      <w:pPr>
        <w:pStyle w:val="FootnoteText"/>
        <w:rPr>
          <w:lang w:bidi="fa-IR"/>
        </w:rPr>
      </w:pPr>
      <w:r w:rsidRPr="002E799D">
        <w:rPr>
          <w:rStyle w:val="FootnoteReference"/>
          <w:b/>
          <w:bCs/>
        </w:rPr>
        <w:footnoteRef/>
      </w:r>
      <w:r w:rsidRPr="002E799D">
        <w:rPr>
          <w:b/>
          <w:bCs/>
          <w:rtl/>
        </w:rPr>
        <w:t xml:space="preserve"> </w:t>
      </w:r>
      <w:r w:rsidRPr="002E799D">
        <w:rPr>
          <w:rFonts w:hint="cs"/>
          <w:b/>
          <w:bCs/>
          <w:rtl/>
          <w:lang w:bidi="fa-IR"/>
        </w:rPr>
        <w:t>محقق خوئی در این جا اشکال دارند و ان این است که همان طور که صاحب کفایه در توضیح حرف مستشکل گفتند : شرط ممانعت این است که در عرض هم باشند و حال انکه طلب المهم و طلب الاهم در عرض هم نیستند لذا محقق خوئی می فرمایند این حرف از صاحب</w:t>
      </w:r>
      <w:r>
        <w:rPr>
          <w:rFonts w:hint="cs"/>
          <w:rtl/>
          <w:lang w:bidi="fa-IR"/>
        </w:rPr>
        <w:t xml:space="preserve"> </w:t>
      </w:r>
      <w:r w:rsidRPr="002E799D">
        <w:rPr>
          <w:rFonts w:hint="cs"/>
          <w:b/>
          <w:bCs/>
          <w:rtl/>
          <w:lang w:bidi="fa-IR"/>
        </w:rPr>
        <w:t>کفایه عجیبت است</w:t>
      </w:r>
    </w:p>
  </w:footnote>
  <w:footnote w:id="111">
    <w:p w:rsidR="00B20DCE" w:rsidRPr="009022AC" w:rsidRDefault="00B20DCE">
      <w:pPr>
        <w:pStyle w:val="FootnoteText"/>
        <w:rPr>
          <w:b/>
          <w:bCs/>
          <w:lang w:bidi="fa-IR"/>
        </w:rPr>
      </w:pPr>
      <w:r w:rsidRPr="009022AC">
        <w:rPr>
          <w:rStyle w:val="FootnoteReference"/>
          <w:b/>
          <w:bCs/>
        </w:rPr>
        <w:footnoteRef/>
      </w:r>
      <w:r w:rsidRPr="009022AC">
        <w:rPr>
          <w:b/>
          <w:bCs/>
          <w:rtl/>
        </w:rPr>
        <w:t xml:space="preserve"> </w:t>
      </w:r>
      <w:r w:rsidRPr="009022AC">
        <w:rPr>
          <w:rFonts w:hint="cs"/>
          <w:b/>
          <w:bCs/>
          <w:rtl/>
          <w:lang w:bidi="fa-IR"/>
        </w:rPr>
        <w:t>مرحوم فیروزآبادی در عنایه الاصول 4 مثال شرعی برای این جا می زنند . و مرحوم حکیم یک مثال عرفی از خود درس صاحب کفایه بیان می کنند</w:t>
      </w:r>
      <w:r>
        <w:rPr>
          <w:rFonts w:hint="cs"/>
          <w:b/>
          <w:bCs/>
          <w:rtl/>
          <w:lang w:bidi="fa-IR"/>
        </w:rPr>
        <w:t xml:space="preserve"> . </w:t>
      </w:r>
    </w:p>
  </w:footnote>
  <w:footnote w:id="112">
    <w:p w:rsidR="00B20DCE" w:rsidRPr="00D9497D" w:rsidRDefault="00B20DCE">
      <w:pPr>
        <w:pStyle w:val="FootnoteText"/>
        <w:rPr>
          <w:b/>
          <w:bCs/>
          <w:lang w:bidi="fa-IR"/>
        </w:rPr>
      </w:pPr>
      <w:r w:rsidRPr="00D9497D">
        <w:rPr>
          <w:rStyle w:val="FootnoteReference"/>
          <w:b/>
          <w:bCs/>
        </w:rPr>
        <w:footnoteRef/>
      </w:r>
      <w:r w:rsidRPr="00D9497D">
        <w:rPr>
          <w:b/>
          <w:bCs/>
          <w:rtl/>
        </w:rPr>
        <w:t xml:space="preserve"> </w:t>
      </w:r>
      <w:r w:rsidRPr="00D9497D">
        <w:rPr>
          <w:rFonts w:hint="cs"/>
          <w:b/>
          <w:bCs/>
          <w:rtl/>
          <w:lang w:bidi="fa-IR"/>
        </w:rPr>
        <w:t>این نکته اشکال دارد و اشکالش این است که این اصلا استصحاب کلی قسم ثالث نیست</w:t>
      </w:r>
    </w:p>
  </w:footnote>
  <w:footnote w:id="113">
    <w:p w:rsidR="00B20DCE" w:rsidRPr="00E73BAE" w:rsidRDefault="00B20DCE">
      <w:pPr>
        <w:pStyle w:val="FootnoteText"/>
        <w:rPr>
          <w:b/>
          <w:bCs/>
          <w:lang w:bidi="fa-IR"/>
        </w:rPr>
      </w:pPr>
      <w:r w:rsidRPr="00E73BAE">
        <w:rPr>
          <w:rStyle w:val="FootnoteReference"/>
          <w:b/>
          <w:bCs/>
        </w:rPr>
        <w:footnoteRef/>
      </w:r>
      <w:r w:rsidRPr="00E73BAE">
        <w:rPr>
          <w:b/>
          <w:bCs/>
          <w:rtl/>
        </w:rPr>
        <w:t xml:space="preserve"> </w:t>
      </w:r>
      <w:r w:rsidRPr="00E73BAE">
        <w:rPr>
          <w:rFonts w:hint="cs"/>
          <w:b/>
          <w:bCs/>
          <w:rtl/>
          <w:lang w:bidi="fa-IR"/>
        </w:rPr>
        <w:t xml:space="preserve">بعضی از محشین این استصحاب را ، استصحاب استحباب گرفته اند که به نظر ما خلاف ظاهر است زیرا بحث ما در استصحاب جواز بود </w:t>
      </w:r>
    </w:p>
  </w:footnote>
  <w:footnote w:id="114">
    <w:p w:rsidR="00B20DCE" w:rsidRPr="00BF1B5B" w:rsidRDefault="00B20DCE">
      <w:pPr>
        <w:pStyle w:val="FootnoteText"/>
        <w:rPr>
          <w:b/>
          <w:bCs/>
          <w:lang w:bidi="fa-IR"/>
        </w:rPr>
      </w:pPr>
      <w:r w:rsidRPr="00BF1B5B">
        <w:rPr>
          <w:rStyle w:val="FootnoteReference"/>
          <w:b/>
          <w:bCs/>
        </w:rPr>
        <w:footnoteRef/>
      </w:r>
      <w:r w:rsidRPr="00BF1B5B">
        <w:rPr>
          <w:b/>
          <w:bCs/>
          <w:rtl/>
        </w:rPr>
        <w:t xml:space="preserve"> </w:t>
      </w:r>
      <w:r w:rsidRPr="00BF1B5B">
        <w:rPr>
          <w:rFonts w:hint="cs"/>
          <w:b/>
          <w:bCs/>
          <w:rtl/>
          <w:lang w:bidi="fa-IR"/>
        </w:rPr>
        <w:t xml:space="preserve">به معالم یا عنایه الاصول مراجعه کنید </w:t>
      </w:r>
    </w:p>
  </w:footnote>
  <w:footnote w:id="115">
    <w:p w:rsidR="00B20DCE" w:rsidRPr="00B830C6" w:rsidRDefault="00B20DCE">
      <w:pPr>
        <w:pStyle w:val="FootnoteText"/>
        <w:rPr>
          <w:b/>
          <w:bCs/>
          <w:lang w:bidi="fa-IR"/>
        </w:rPr>
      </w:pPr>
      <w:r w:rsidRPr="00B830C6">
        <w:rPr>
          <w:rStyle w:val="FootnoteReference"/>
          <w:b/>
          <w:bCs/>
        </w:rPr>
        <w:footnoteRef/>
      </w:r>
      <w:r w:rsidRPr="00B830C6">
        <w:rPr>
          <w:b/>
          <w:bCs/>
          <w:rtl/>
        </w:rPr>
        <w:t xml:space="preserve"> </w:t>
      </w:r>
      <w:r w:rsidRPr="00B830C6">
        <w:rPr>
          <w:rFonts w:hint="cs"/>
          <w:b/>
          <w:bCs/>
          <w:rtl/>
        </w:rPr>
        <w:t>مرحوم حکیم برای باطل بودن این قول یک دلیلی ذکر کرده است که این دلیل با عبارت صاخب کفایه سازگاری ندارد</w:t>
      </w:r>
      <w:r w:rsidRPr="00B830C6">
        <w:rPr>
          <w:rFonts w:hint="cs"/>
          <w:b/>
          <w:bCs/>
          <w:rtl/>
          <w:lang w:bidi="fa-IR"/>
        </w:rPr>
        <w:t xml:space="preserve"> . دلیل باطل بودن قول دوم همین دلیلی است که بیان کردیم </w:t>
      </w:r>
    </w:p>
  </w:footnote>
  <w:footnote w:id="116">
    <w:p w:rsidR="00B20DCE" w:rsidRPr="00AE4B32" w:rsidRDefault="00B20DCE">
      <w:pPr>
        <w:pStyle w:val="FootnoteText"/>
        <w:rPr>
          <w:b/>
          <w:bCs/>
          <w:lang w:bidi="fa-IR"/>
        </w:rPr>
      </w:pPr>
      <w:r w:rsidRPr="00AE4B32">
        <w:rPr>
          <w:rStyle w:val="FootnoteReference"/>
          <w:b/>
          <w:bCs/>
        </w:rPr>
        <w:footnoteRef/>
      </w:r>
      <w:r w:rsidRPr="00AE4B32">
        <w:rPr>
          <w:b/>
          <w:bCs/>
          <w:rtl/>
        </w:rPr>
        <w:t xml:space="preserve"> </w:t>
      </w:r>
      <w:r w:rsidRPr="00AE4B32">
        <w:rPr>
          <w:rFonts w:hint="cs"/>
          <w:b/>
          <w:bCs/>
          <w:rtl/>
          <w:lang w:bidi="fa-IR"/>
        </w:rPr>
        <w:t>ما بیان کردیم که علت این لاوجه این است که تعدد غرض و تعدد ملاک کاشف از تعدد وجوب است اما مرحوم حکیم علت را این ذکر کرده است که چون احد مصداقی</w:t>
      </w:r>
      <w:r>
        <w:rPr>
          <w:rFonts w:hint="cs"/>
          <w:b/>
          <w:bCs/>
          <w:rtl/>
          <w:lang w:bidi="fa-IR"/>
        </w:rPr>
        <w:t xml:space="preserve"> ،</w:t>
      </w:r>
      <w:r w:rsidRPr="00AE4B32">
        <w:rPr>
          <w:rFonts w:hint="cs"/>
          <w:b/>
          <w:bCs/>
          <w:rtl/>
          <w:lang w:bidi="fa-IR"/>
        </w:rPr>
        <w:t xml:space="preserve"> اصلا خارجیت ندارد و در عالم خارج اصلا وجود ندارد لذا اطعام در خارج </w:t>
      </w:r>
      <w:r>
        <w:rPr>
          <w:rFonts w:hint="cs"/>
          <w:b/>
          <w:bCs/>
          <w:rtl/>
          <w:lang w:bidi="fa-IR"/>
        </w:rPr>
        <w:t xml:space="preserve">، </w:t>
      </w:r>
      <w:r w:rsidRPr="00AE4B32">
        <w:rPr>
          <w:rFonts w:hint="cs"/>
          <w:b/>
          <w:bCs/>
          <w:rtl/>
          <w:lang w:bidi="fa-IR"/>
        </w:rPr>
        <w:t xml:space="preserve">اطعام است نه احد زیرا این کسانی که می گویند احد مصداقی ، مرادشان احد لابعینه است و شما انگشت روی هرکدام که بگذارید احد علی التعیین است نه احد لا علی التعیین . لکن احد مفهومی نمی تواند باشد زیرا مفهوم جایش تو ذهن است و وجوب روی چیزی که جایش در ذهن است نمی رود. </w:t>
      </w:r>
      <w:r>
        <w:rPr>
          <w:rFonts w:hint="cs"/>
          <w:b/>
          <w:bCs/>
          <w:rtl/>
          <w:lang w:bidi="fa-IR"/>
        </w:rPr>
        <w:t xml:space="preserve">لکن </w:t>
      </w:r>
      <w:r w:rsidRPr="00AE4B32">
        <w:rPr>
          <w:rFonts w:hint="cs"/>
          <w:b/>
          <w:bCs/>
          <w:rtl/>
          <w:lang w:bidi="fa-IR"/>
        </w:rPr>
        <w:t xml:space="preserve">این جواب دقیق نیست به قرینه بعدش . صاحب کفایه می فرماید قول دوم باطل است مگر این که بگوییم قائل به این قول نظر دارد به صورت اول ( غرض یکی است ) یعنی این قولی که دارد مربوط به صورت اول است این جا حرفش درست است و می توان گفت احد واجب است . همین که صاحب کفایه این حرف را می زند ، این دلیل بر این است که حرف مرحوم حکیم غلط است زیرا اگر دلیل مرحوم حکیم را قبول بکنیم نتیجه اش این است که وجوب به احد تعلق نمی گیرد چه مربوط به صورت اول باشد چه مربوط به صورت دوم یعنی این علتی که ایشان ذکر کرده به هیچ وجهی سبب نمی شود که قول دوم درست بشود حتی بنابر صورت اول </w:t>
      </w:r>
    </w:p>
  </w:footnote>
  <w:footnote w:id="117">
    <w:p w:rsidR="00293E38" w:rsidRPr="00293E38" w:rsidRDefault="00293E38">
      <w:pPr>
        <w:pStyle w:val="FootnoteText"/>
        <w:rPr>
          <w:b/>
          <w:bCs/>
          <w:lang w:bidi="fa-IR"/>
        </w:rPr>
      </w:pPr>
      <w:r w:rsidRPr="00293E38">
        <w:rPr>
          <w:rStyle w:val="FootnoteReference"/>
          <w:b/>
          <w:bCs/>
        </w:rPr>
        <w:footnoteRef/>
      </w:r>
      <w:r w:rsidRPr="00293E38">
        <w:rPr>
          <w:b/>
          <w:bCs/>
          <w:rtl/>
        </w:rPr>
        <w:t xml:space="preserve"> </w:t>
      </w:r>
      <w:r w:rsidRPr="00293E38">
        <w:rPr>
          <w:rFonts w:hint="cs"/>
          <w:b/>
          <w:bCs/>
          <w:rtl/>
          <w:lang w:bidi="fa-IR"/>
        </w:rPr>
        <w:t xml:space="preserve">این خط طویل چگونه کشیده شده است ؟ مرحوم مشکینی در حاشیه دو نحوه برایش بیان می کند . نحوه ی اول این است که شما انگشت بگذارید و تا آخر بکشید یا این که یک چیزی را فرو ببرید توی مرکب و بگذارید روی زمین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1pt;height:11.1pt" o:bullet="t">
        <v:imagedata r:id="rId1" o:title="msoF4BA"/>
      </v:shape>
    </w:pict>
  </w:numPicBullet>
  <w:abstractNum w:abstractNumId="0" w15:restartNumberingAfterBreak="0">
    <w:nsid w:val="0078330F"/>
    <w:multiLevelType w:val="hybridMultilevel"/>
    <w:tmpl w:val="168E8C6E"/>
    <w:lvl w:ilvl="0" w:tplc="5B3CA5AC">
      <w:start w:val="1"/>
      <w:numFmt w:val="bullet"/>
      <w:lvlText w:val=""/>
      <w:lvlJc w:val="left"/>
      <w:pPr>
        <w:ind w:left="1524" w:hanging="360"/>
      </w:pPr>
      <w:rPr>
        <w:rFonts w:ascii="Wingdings" w:hAnsi="Wingdings" w:hint="default"/>
        <w:color w:val="000000" w:themeColor="text1"/>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1" w15:restartNumberingAfterBreak="0">
    <w:nsid w:val="007A03FC"/>
    <w:multiLevelType w:val="hybridMultilevel"/>
    <w:tmpl w:val="4034A0D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07C45E6"/>
    <w:multiLevelType w:val="hybridMultilevel"/>
    <w:tmpl w:val="85A8181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0E03CF3"/>
    <w:multiLevelType w:val="hybridMultilevel"/>
    <w:tmpl w:val="0FD243AE"/>
    <w:lvl w:ilvl="0" w:tplc="B67C3688">
      <w:start w:val="1"/>
      <w:numFmt w:val="decimal"/>
      <w:lvlText w:val="%1."/>
      <w:lvlJc w:val="left"/>
      <w:pPr>
        <w:ind w:left="1382" w:hanging="360"/>
      </w:pPr>
      <w:rPr>
        <w:b/>
        <w:bCs/>
      </w:rPr>
    </w:lvl>
    <w:lvl w:ilvl="1" w:tplc="04090019" w:tentative="1">
      <w:start w:val="1"/>
      <w:numFmt w:val="lowerLetter"/>
      <w:lvlText w:val="%2."/>
      <w:lvlJc w:val="left"/>
      <w:pPr>
        <w:ind w:left="2102" w:hanging="360"/>
      </w:pPr>
    </w:lvl>
    <w:lvl w:ilvl="2" w:tplc="0409001B" w:tentative="1">
      <w:start w:val="1"/>
      <w:numFmt w:val="lowerRoman"/>
      <w:lvlText w:val="%3."/>
      <w:lvlJc w:val="right"/>
      <w:pPr>
        <w:ind w:left="2822" w:hanging="180"/>
      </w:pPr>
    </w:lvl>
    <w:lvl w:ilvl="3" w:tplc="0409000F" w:tentative="1">
      <w:start w:val="1"/>
      <w:numFmt w:val="decimal"/>
      <w:lvlText w:val="%4."/>
      <w:lvlJc w:val="left"/>
      <w:pPr>
        <w:ind w:left="3542" w:hanging="360"/>
      </w:pPr>
    </w:lvl>
    <w:lvl w:ilvl="4" w:tplc="04090019" w:tentative="1">
      <w:start w:val="1"/>
      <w:numFmt w:val="lowerLetter"/>
      <w:lvlText w:val="%5."/>
      <w:lvlJc w:val="left"/>
      <w:pPr>
        <w:ind w:left="4262" w:hanging="360"/>
      </w:pPr>
    </w:lvl>
    <w:lvl w:ilvl="5" w:tplc="0409001B" w:tentative="1">
      <w:start w:val="1"/>
      <w:numFmt w:val="lowerRoman"/>
      <w:lvlText w:val="%6."/>
      <w:lvlJc w:val="right"/>
      <w:pPr>
        <w:ind w:left="4982" w:hanging="180"/>
      </w:pPr>
    </w:lvl>
    <w:lvl w:ilvl="6" w:tplc="0409000F" w:tentative="1">
      <w:start w:val="1"/>
      <w:numFmt w:val="decimal"/>
      <w:lvlText w:val="%7."/>
      <w:lvlJc w:val="left"/>
      <w:pPr>
        <w:ind w:left="5702" w:hanging="360"/>
      </w:pPr>
    </w:lvl>
    <w:lvl w:ilvl="7" w:tplc="04090019" w:tentative="1">
      <w:start w:val="1"/>
      <w:numFmt w:val="lowerLetter"/>
      <w:lvlText w:val="%8."/>
      <w:lvlJc w:val="left"/>
      <w:pPr>
        <w:ind w:left="6422" w:hanging="360"/>
      </w:pPr>
    </w:lvl>
    <w:lvl w:ilvl="8" w:tplc="0409001B" w:tentative="1">
      <w:start w:val="1"/>
      <w:numFmt w:val="lowerRoman"/>
      <w:lvlText w:val="%9."/>
      <w:lvlJc w:val="right"/>
      <w:pPr>
        <w:ind w:left="7142" w:hanging="180"/>
      </w:pPr>
    </w:lvl>
  </w:abstractNum>
  <w:abstractNum w:abstractNumId="4" w15:restartNumberingAfterBreak="0">
    <w:nsid w:val="014B3FA9"/>
    <w:multiLevelType w:val="hybridMultilevel"/>
    <w:tmpl w:val="937EAC94"/>
    <w:lvl w:ilvl="0" w:tplc="04090001">
      <w:start w:val="1"/>
      <w:numFmt w:val="bullet"/>
      <w:lvlText w:val=""/>
      <w:lvlJc w:val="left"/>
      <w:pPr>
        <w:ind w:left="2942" w:hanging="360"/>
      </w:pPr>
      <w:rPr>
        <w:rFonts w:ascii="Symbol" w:hAnsi="Symbol" w:hint="default"/>
        <w:color w:val="000000" w:themeColor="text1"/>
      </w:rPr>
    </w:lvl>
    <w:lvl w:ilvl="1" w:tplc="04090003" w:tentative="1">
      <w:start w:val="1"/>
      <w:numFmt w:val="bullet"/>
      <w:lvlText w:val="o"/>
      <w:lvlJc w:val="left"/>
      <w:pPr>
        <w:ind w:left="3662" w:hanging="360"/>
      </w:pPr>
      <w:rPr>
        <w:rFonts w:ascii="Courier New" w:hAnsi="Courier New" w:cs="Courier New" w:hint="default"/>
      </w:rPr>
    </w:lvl>
    <w:lvl w:ilvl="2" w:tplc="04090005" w:tentative="1">
      <w:start w:val="1"/>
      <w:numFmt w:val="bullet"/>
      <w:lvlText w:val=""/>
      <w:lvlJc w:val="left"/>
      <w:pPr>
        <w:ind w:left="4382" w:hanging="360"/>
      </w:pPr>
      <w:rPr>
        <w:rFonts w:ascii="Wingdings" w:hAnsi="Wingdings" w:hint="default"/>
      </w:rPr>
    </w:lvl>
    <w:lvl w:ilvl="3" w:tplc="04090001" w:tentative="1">
      <w:start w:val="1"/>
      <w:numFmt w:val="bullet"/>
      <w:lvlText w:val=""/>
      <w:lvlJc w:val="left"/>
      <w:pPr>
        <w:ind w:left="5102" w:hanging="360"/>
      </w:pPr>
      <w:rPr>
        <w:rFonts w:ascii="Symbol" w:hAnsi="Symbol" w:hint="default"/>
      </w:rPr>
    </w:lvl>
    <w:lvl w:ilvl="4" w:tplc="04090003" w:tentative="1">
      <w:start w:val="1"/>
      <w:numFmt w:val="bullet"/>
      <w:lvlText w:val="o"/>
      <w:lvlJc w:val="left"/>
      <w:pPr>
        <w:ind w:left="5822" w:hanging="360"/>
      </w:pPr>
      <w:rPr>
        <w:rFonts w:ascii="Courier New" w:hAnsi="Courier New" w:cs="Courier New" w:hint="default"/>
      </w:rPr>
    </w:lvl>
    <w:lvl w:ilvl="5" w:tplc="04090005" w:tentative="1">
      <w:start w:val="1"/>
      <w:numFmt w:val="bullet"/>
      <w:lvlText w:val=""/>
      <w:lvlJc w:val="left"/>
      <w:pPr>
        <w:ind w:left="6542" w:hanging="360"/>
      </w:pPr>
      <w:rPr>
        <w:rFonts w:ascii="Wingdings" w:hAnsi="Wingdings" w:hint="default"/>
      </w:rPr>
    </w:lvl>
    <w:lvl w:ilvl="6" w:tplc="04090001" w:tentative="1">
      <w:start w:val="1"/>
      <w:numFmt w:val="bullet"/>
      <w:lvlText w:val=""/>
      <w:lvlJc w:val="left"/>
      <w:pPr>
        <w:ind w:left="7262" w:hanging="360"/>
      </w:pPr>
      <w:rPr>
        <w:rFonts w:ascii="Symbol" w:hAnsi="Symbol" w:hint="default"/>
      </w:rPr>
    </w:lvl>
    <w:lvl w:ilvl="7" w:tplc="04090003" w:tentative="1">
      <w:start w:val="1"/>
      <w:numFmt w:val="bullet"/>
      <w:lvlText w:val="o"/>
      <w:lvlJc w:val="left"/>
      <w:pPr>
        <w:ind w:left="7982" w:hanging="360"/>
      </w:pPr>
      <w:rPr>
        <w:rFonts w:ascii="Courier New" w:hAnsi="Courier New" w:cs="Courier New" w:hint="default"/>
      </w:rPr>
    </w:lvl>
    <w:lvl w:ilvl="8" w:tplc="04090005" w:tentative="1">
      <w:start w:val="1"/>
      <w:numFmt w:val="bullet"/>
      <w:lvlText w:val=""/>
      <w:lvlJc w:val="left"/>
      <w:pPr>
        <w:ind w:left="8702" w:hanging="360"/>
      </w:pPr>
      <w:rPr>
        <w:rFonts w:ascii="Wingdings" w:hAnsi="Wingdings" w:hint="default"/>
      </w:rPr>
    </w:lvl>
  </w:abstractNum>
  <w:abstractNum w:abstractNumId="5" w15:restartNumberingAfterBreak="0">
    <w:nsid w:val="014E4435"/>
    <w:multiLevelType w:val="hybridMultilevel"/>
    <w:tmpl w:val="AD16C0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1524A88"/>
    <w:multiLevelType w:val="hybridMultilevel"/>
    <w:tmpl w:val="7FB6D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20811D4"/>
    <w:multiLevelType w:val="hybridMultilevel"/>
    <w:tmpl w:val="04D0026E"/>
    <w:lvl w:ilvl="0" w:tplc="B51A175C">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2291598"/>
    <w:multiLevelType w:val="hybridMultilevel"/>
    <w:tmpl w:val="CFE8AA62"/>
    <w:lvl w:ilvl="0" w:tplc="5B3CA5AC">
      <w:start w:val="1"/>
      <w:numFmt w:val="bullet"/>
      <w:lvlText w:val=""/>
      <w:lvlJc w:val="left"/>
      <w:pPr>
        <w:ind w:left="1382" w:hanging="360"/>
      </w:pPr>
      <w:rPr>
        <w:rFonts w:ascii="Wingdings" w:hAnsi="Wingdings" w:hint="default"/>
        <w:color w:val="000000" w:themeColor="text1"/>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9" w15:restartNumberingAfterBreak="0">
    <w:nsid w:val="0240039B"/>
    <w:multiLevelType w:val="hybridMultilevel"/>
    <w:tmpl w:val="FDEAC89E"/>
    <w:lvl w:ilvl="0" w:tplc="04090003">
      <w:start w:val="1"/>
      <w:numFmt w:val="bullet"/>
      <w:lvlText w:val="o"/>
      <w:lvlJc w:val="left"/>
      <w:pPr>
        <w:ind w:left="3542" w:hanging="360"/>
      </w:pPr>
      <w:rPr>
        <w:rFonts w:ascii="Courier New" w:hAnsi="Courier New" w:cs="Courier New" w:hint="default"/>
      </w:rPr>
    </w:lvl>
    <w:lvl w:ilvl="1" w:tplc="04090003" w:tentative="1">
      <w:start w:val="1"/>
      <w:numFmt w:val="bullet"/>
      <w:lvlText w:val="o"/>
      <w:lvlJc w:val="left"/>
      <w:pPr>
        <w:ind w:left="4262" w:hanging="360"/>
      </w:pPr>
      <w:rPr>
        <w:rFonts w:ascii="Courier New" w:hAnsi="Courier New" w:cs="Courier New" w:hint="default"/>
      </w:rPr>
    </w:lvl>
    <w:lvl w:ilvl="2" w:tplc="04090005" w:tentative="1">
      <w:start w:val="1"/>
      <w:numFmt w:val="bullet"/>
      <w:lvlText w:val=""/>
      <w:lvlJc w:val="left"/>
      <w:pPr>
        <w:ind w:left="4982" w:hanging="360"/>
      </w:pPr>
      <w:rPr>
        <w:rFonts w:ascii="Wingdings" w:hAnsi="Wingdings" w:hint="default"/>
      </w:rPr>
    </w:lvl>
    <w:lvl w:ilvl="3" w:tplc="04090001" w:tentative="1">
      <w:start w:val="1"/>
      <w:numFmt w:val="bullet"/>
      <w:lvlText w:val=""/>
      <w:lvlJc w:val="left"/>
      <w:pPr>
        <w:ind w:left="5702" w:hanging="360"/>
      </w:pPr>
      <w:rPr>
        <w:rFonts w:ascii="Symbol" w:hAnsi="Symbol" w:hint="default"/>
      </w:rPr>
    </w:lvl>
    <w:lvl w:ilvl="4" w:tplc="04090003" w:tentative="1">
      <w:start w:val="1"/>
      <w:numFmt w:val="bullet"/>
      <w:lvlText w:val="o"/>
      <w:lvlJc w:val="left"/>
      <w:pPr>
        <w:ind w:left="6422" w:hanging="360"/>
      </w:pPr>
      <w:rPr>
        <w:rFonts w:ascii="Courier New" w:hAnsi="Courier New" w:cs="Courier New" w:hint="default"/>
      </w:rPr>
    </w:lvl>
    <w:lvl w:ilvl="5" w:tplc="04090005" w:tentative="1">
      <w:start w:val="1"/>
      <w:numFmt w:val="bullet"/>
      <w:lvlText w:val=""/>
      <w:lvlJc w:val="left"/>
      <w:pPr>
        <w:ind w:left="7142" w:hanging="360"/>
      </w:pPr>
      <w:rPr>
        <w:rFonts w:ascii="Wingdings" w:hAnsi="Wingdings" w:hint="default"/>
      </w:rPr>
    </w:lvl>
    <w:lvl w:ilvl="6" w:tplc="04090001" w:tentative="1">
      <w:start w:val="1"/>
      <w:numFmt w:val="bullet"/>
      <w:lvlText w:val=""/>
      <w:lvlJc w:val="left"/>
      <w:pPr>
        <w:ind w:left="7862" w:hanging="360"/>
      </w:pPr>
      <w:rPr>
        <w:rFonts w:ascii="Symbol" w:hAnsi="Symbol" w:hint="default"/>
      </w:rPr>
    </w:lvl>
    <w:lvl w:ilvl="7" w:tplc="04090003" w:tentative="1">
      <w:start w:val="1"/>
      <w:numFmt w:val="bullet"/>
      <w:lvlText w:val="o"/>
      <w:lvlJc w:val="left"/>
      <w:pPr>
        <w:ind w:left="8582" w:hanging="360"/>
      </w:pPr>
      <w:rPr>
        <w:rFonts w:ascii="Courier New" w:hAnsi="Courier New" w:cs="Courier New" w:hint="default"/>
      </w:rPr>
    </w:lvl>
    <w:lvl w:ilvl="8" w:tplc="04090005" w:tentative="1">
      <w:start w:val="1"/>
      <w:numFmt w:val="bullet"/>
      <w:lvlText w:val=""/>
      <w:lvlJc w:val="left"/>
      <w:pPr>
        <w:ind w:left="9302" w:hanging="360"/>
      </w:pPr>
      <w:rPr>
        <w:rFonts w:ascii="Wingdings" w:hAnsi="Wingdings" w:hint="default"/>
      </w:rPr>
    </w:lvl>
  </w:abstractNum>
  <w:abstractNum w:abstractNumId="10" w15:restartNumberingAfterBreak="0">
    <w:nsid w:val="02AA7219"/>
    <w:multiLevelType w:val="hybridMultilevel"/>
    <w:tmpl w:val="08B2F76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02CF6152"/>
    <w:multiLevelType w:val="hybridMultilevel"/>
    <w:tmpl w:val="084CAC7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2F23C15"/>
    <w:multiLevelType w:val="hybridMultilevel"/>
    <w:tmpl w:val="3E76C76E"/>
    <w:lvl w:ilvl="0" w:tplc="FC6A142A">
      <w:start w:val="1"/>
      <w:numFmt w:val="decimal"/>
      <w:lvlText w:val="%1."/>
      <w:lvlJc w:val="left"/>
      <w:pPr>
        <w:ind w:left="1949" w:hanging="360"/>
      </w:pPr>
      <w:rPr>
        <w:b/>
        <w:bCs/>
      </w:rPr>
    </w:lvl>
    <w:lvl w:ilvl="1" w:tplc="04090019" w:tentative="1">
      <w:start w:val="1"/>
      <w:numFmt w:val="lowerLetter"/>
      <w:lvlText w:val="%2."/>
      <w:lvlJc w:val="left"/>
      <w:pPr>
        <w:ind w:left="2669" w:hanging="360"/>
      </w:pPr>
    </w:lvl>
    <w:lvl w:ilvl="2" w:tplc="0409001B" w:tentative="1">
      <w:start w:val="1"/>
      <w:numFmt w:val="lowerRoman"/>
      <w:lvlText w:val="%3."/>
      <w:lvlJc w:val="right"/>
      <w:pPr>
        <w:ind w:left="3389" w:hanging="180"/>
      </w:pPr>
    </w:lvl>
    <w:lvl w:ilvl="3" w:tplc="0409000F" w:tentative="1">
      <w:start w:val="1"/>
      <w:numFmt w:val="decimal"/>
      <w:lvlText w:val="%4."/>
      <w:lvlJc w:val="left"/>
      <w:pPr>
        <w:ind w:left="4109" w:hanging="360"/>
      </w:pPr>
    </w:lvl>
    <w:lvl w:ilvl="4" w:tplc="04090019" w:tentative="1">
      <w:start w:val="1"/>
      <w:numFmt w:val="lowerLetter"/>
      <w:lvlText w:val="%5."/>
      <w:lvlJc w:val="left"/>
      <w:pPr>
        <w:ind w:left="4829" w:hanging="360"/>
      </w:pPr>
    </w:lvl>
    <w:lvl w:ilvl="5" w:tplc="0409001B" w:tentative="1">
      <w:start w:val="1"/>
      <w:numFmt w:val="lowerRoman"/>
      <w:lvlText w:val="%6."/>
      <w:lvlJc w:val="right"/>
      <w:pPr>
        <w:ind w:left="5549" w:hanging="180"/>
      </w:pPr>
    </w:lvl>
    <w:lvl w:ilvl="6" w:tplc="0409000F" w:tentative="1">
      <w:start w:val="1"/>
      <w:numFmt w:val="decimal"/>
      <w:lvlText w:val="%7."/>
      <w:lvlJc w:val="left"/>
      <w:pPr>
        <w:ind w:left="6269" w:hanging="360"/>
      </w:pPr>
    </w:lvl>
    <w:lvl w:ilvl="7" w:tplc="04090019" w:tentative="1">
      <w:start w:val="1"/>
      <w:numFmt w:val="lowerLetter"/>
      <w:lvlText w:val="%8."/>
      <w:lvlJc w:val="left"/>
      <w:pPr>
        <w:ind w:left="6989" w:hanging="360"/>
      </w:pPr>
    </w:lvl>
    <w:lvl w:ilvl="8" w:tplc="0409001B" w:tentative="1">
      <w:start w:val="1"/>
      <w:numFmt w:val="lowerRoman"/>
      <w:lvlText w:val="%9."/>
      <w:lvlJc w:val="right"/>
      <w:pPr>
        <w:ind w:left="7709" w:hanging="180"/>
      </w:pPr>
    </w:lvl>
  </w:abstractNum>
  <w:abstractNum w:abstractNumId="13" w15:restartNumberingAfterBreak="0">
    <w:nsid w:val="03CB28A5"/>
    <w:multiLevelType w:val="hybridMultilevel"/>
    <w:tmpl w:val="F0CE94C4"/>
    <w:lvl w:ilvl="0" w:tplc="5B3CA5AC">
      <w:start w:val="1"/>
      <w:numFmt w:val="bullet"/>
      <w:lvlText w:val=""/>
      <w:lvlJc w:val="left"/>
      <w:pPr>
        <w:ind w:left="2233" w:hanging="360"/>
      </w:pPr>
      <w:rPr>
        <w:rFonts w:ascii="Wingdings" w:hAnsi="Wingdings" w:hint="default"/>
        <w:color w:val="000000" w:themeColor="text1"/>
      </w:rPr>
    </w:lvl>
    <w:lvl w:ilvl="1" w:tplc="04090003" w:tentative="1">
      <w:start w:val="1"/>
      <w:numFmt w:val="bullet"/>
      <w:lvlText w:val="o"/>
      <w:lvlJc w:val="left"/>
      <w:pPr>
        <w:ind w:left="2953" w:hanging="360"/>
      </w:pPr>
      <w:rPr>
        <w:rFonts w:ascii="Courier New" w:hAnsi="Courier New" w:cs="Courier New" w:hint="default"/>
      </w:rPr>
    </w:lvl>
    <w:lvl w:ilvl="2" w:tplc="04090005" w:tentative="1">
      <w:start w:val="1"/>
      <w:numFmt w:val="bullet"/>
      <w:lvlText w:val=""/>
      <w:lvlJc w:val="left"/>
      <w:pPr>
        <w:ind w:left="3673" w:hanging="360"/>
      </w:pPr>
      <w:rPr>
        <w:rFonts w:ascii="Wingdings" w:hAnsi="Wingdings" w:hint="default"/>
      </w:rPr>
    </w:lvl>
    <w:lvl w:ilvl="3" w:tplc="04090001" w:tentative="1">
      <w:start w:val="1"/>
      <w:numFmt w:val="bullet"/>
      <w:lvlText w:val=""/>
      <w:lvlJc w:val="left"/>
      <w:pPr>
        <w:ind w:left="4393" w:hanging="360"/>
      </w:pPr>
      <w:rPr>
        <w:rFonts w:ascii="Symbol" w:hAnsi="Symbol" w:hint="default"/>
      </w:rPr>
    </w:lvl>
    <w:lvl w:ilvl="4" w:tplc="04090003" w:tentative="1">
      <w:start w:val="1"/>
      <w:numFmt w:val="bullet"/>
      <w:lvlText w:val="o"/>
      <w:lvlJc w:val="left"/>
      <w:pPr>
        <w:ind w:left="5113" w:hanging="360"/>
      </w:pPr>
      <w:rPr>
        <w:rFonts w:ascii="Courier New" w:hAnsi="Courier New" w:cs="Courier New" w:hint="default"/>
      </w:rPr>
    </w:lvl>
    <w:lvl w:ilvl="5" w:tplc="04090005" w:tentative="1">
      <w:start w:val="1"/>
      <w:numFmt w:val="bullet"/>
      <w:lvlText w:val=""/>
      <w:lvlJc w:val="left"/>
      <w:pPr>
        <w:ind w:left="5833" w:hanging="360"/>
      </w:pPr>
      <w:rPr>
        <w:rFonts w:ascii="Wingdings" w:hAnsi="Wingdings" w:hint="default"/>
      </w:rPr>
    </w:lvl>
    <w:lvl w:ilvl="6" w:tplc="04090001" w:tentative="1">
      <w:start w:val="1"/>
      <w:numFmt w:val="bullet"/>
      <w:lvlText w:val=""/>
      <w:lvlJc w:val="left"/>
      <w:pPr>
        <w:ind w:left="6553" w:hanging="360"/>
      </w:pPr>
      <w:rPr>
        <w:rFonts w:ascii="Symbol" w:hAnsi="Symbol" w:hint="default"/>
      </w:rPr>
    </w:lvl>
    <w:lvl w:ilvl="7" w:tplc="04090003" w:tentative="1">
      <w:start w:val="1"/>
      <w:numFmt w:val="bullet"/>
      <w:lvlText w:val="o"/>
      <w:lvlJc w:val="left"/>
      <w:pPr>
        <w:ind w:left="7273" w:hanging="360"/>
      </w:pPr>
      <w:rPr>
        <w:rFonts w:ascii="Courier New" w:hAnsi="Courier New" w:cs="Courier New" w:hint="default"/>
      </w:rPr>
    </w:lvl>
    <w:lvl w:ilvl="8" w:tplc="04090005" w:tentative="1">
      <w:start w:val="1"/>
      <w:numFmt w:val="bullet"/>
      <w:lvlText w:val=""/>
      <w:lvlJc w:val="left"/>
      <w:pPr>
        <w:ind w:left="7993" w:hanging="360"/>
      </w:pPr>
      <w:rPr>
        <w:rFonts w:ascii="Wingdings" w:hAnsi="Wingdings" w:hint="default"/>
      </w:rPr>
    </w:lvl>
  </w:abstractNum>
  <w:abstractNum w:abstractNumId="14" w15:restartNumberingAfterBreak="0">
    <w:nsid w:val="03ED5B36"/>
    <w:multiLevelType w:val="hybridMultilevel"/>
    <w:tmpl w:val="CE369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4B83B48"/>
    <w:multiLevelType w:val="hybridMultilevel"/>
    <w:tmpl w:val="F54CFBBA"/>
    <w:lvl w:ilvl="0" w:tplc="5B3CA5AC">
      <w:start w:val="1"/>
      <w:numFmt w:val="bullet"/>
      <w:lvlText w:val=""/>
      <w:lvlJc w:val="left"/>
      <w:pPr>
        <w:ind w:left="1949" w:hanging="360"/>
      </w:pPr>
      <w:rPr>
        <w:rFonts w:ascii="Wingdings" w:hAnsi="Wingdings" w:hint="default"/>
        <w:color w:val="000000" w:themeColor="text1"/>
      </w:rPr>
    </w:lvl>
    <w:lvl w:ilvl="1" w:tplc="04090003" w:tentative="1">
      <w:start w:val="1"/>
      <w:numFmt w:val="bullet"/>
      <w:lvlText w:val="o"/>
      <w:lvlJc w:val="left"/>
      <w:pPr>
        <w:ind w:left="2669" w:hanging="360"/>
      </w:pPr>
      <w:rPr>
        <w:rFonts w:ascii="Courier New" w:hAnsi="Courier New" w:cs="Courier New" w:hint="default"/>
      </w:rPr>
    </w:lvl>
    <w:lvl w:ilvl="2" w:tplc="04090005" w:tentative="1">
      <w:start w:val="1"/>
      <w:numFmt w:val="bullet"/>
      <w:lvlText w:val=""/>
      <w:lvlJc w:val="left"/>
      <w:pPr>
        <w:ind w:left="3389" w:hanging="360"/>
      </w:pPr>
      <w:rPr>
        <w:rFonts w:ascii="Wingdings" w:hAnsi="Wingdings" w:hint="default"/>
      </w:rPr>
    </w:lvl>
    <w:lvl w:ilvl="3" w:tplc="04090001" w:tentative="1">
      <w:start w:val="1"/>
      <w:numFmt w:val="bullet"/>
      <w:lvlText w:val=""/>
      <w:lvlJc w:val="left"/>
      <w:pPr>
        <w:ind w:left="4109" w:hanging="360"/>
      </w:pPr>
      <w:rPr>
        <w:rFonts w:ascii="Symbol" w:hAnsi="Symbol" w:hint="default"/>
      </w:rPr>
    </w:lvl>
    <w:lvl w:ilvl="4" w:tplc="04090003" w:tentative="1">
      <w:start w:val="1"/>
      <w:numFmt w:val="bullet"/>
      <w:lvlText w:val="o"/>
      <w:lvlJc w:val="left"/>
      <w:pPr>
        <w:ind w:left="4829" w:hanging="360"/>
      </w:pPr>
      <w:rPr>
        <w:rFonts w:ascii="Courier New" w:hAnsi="Courier New" w:cs="Courier New" w:hint="default"/>
      </w:rPr>
    </w:lvl>
    <w:lvl w:ilvl="5" w:tplc="04090005" w:tentative="1">
      <w:start w:val="1"/>
      <w:numFmt w:val="bullet"/>
      <w:lvlText w:val=""/>
      <w:lvlJc w:val="left"/>
      <w:pPr>
        <w:ind w:left="5549" w:hanging="360"/>
      </w:pPr>
      <w:rPr>
        <w:rFonts w:ascii="Wingdings" w:hAnsi="Wingdings" w:hint="default"/>
      </w:rPr>
    </w:lvl>
    <w:lvl w:ilvl="6" w:tplc="04090001" w:tentative="1">
      <w:start w:val="1"/>
      <w:numFmt w:val="bullet"/>
      <w:lvlText w:val=""/>
      <w:lvlJc w:val="left"/>
      <w:pPr>
        <w:ind w:left="6269" w:hanging="360"/>
      </w:pPr>
      <w:rPr>
        <w:rFonts w:ascii="Symbol" w:hAnsi="Symbol" w:hint="default"/>
      </w:rPr>
    </w:lvl>
    <w:lvl w:ilvl="7" w:tplc="04090003" w:tentative="1">
      <w:start w:val="1"/>
      <w:numFmt w:val="bullet"/>
      <w:lvlText w:val="o"/>
      <w:lvlJc w:val="left"/>
      <w:pPr>
        <w:ind w:left="6989" w:hanging="360"/>
      </w:pPr>
      <w:rPr>
        <w:rFonts w:ascii="Courier New" w:hAnsi="Courier New" w:cs="Courier New" w:hint="default"/>
      </w:rPr>
    </w:lvl>
    <w:lvl w:ilvl="8" w:tplc="04090005" w:tentative="1">
      <w:start w:val="1"/>
      <w:numFmt w:val="bullet"/>
      <w:lvlText w:val=""/>
      <w:lvlJc w:val="left"/>
      <w:pPr>
        <w:ind w:left="7709" w:hanging="360"/>
      </w:pPr>
      <w:rPr>
        <w:rFonts w:ascii="Wingdings" w:hAnsi="Wingdings" w:hint="default"/>
      </w:rPr>
    </w:lvl>
  </w:abstractNum>
  <w:abstractNum w:abstractNumId="16" w15:restartNumberingAfterBreak="0">
    <w:nsid w:val="04DD37F3"/>
    <w:multiLevelType w:val="hybridMultilevel"/>
    <w:tmpl w:val="D2CA1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5262937"/>
    <w:multiLevelType w:val="hybridMultilevel"/>
    <w:tmpl w:val="9670CF42"/>
    <w:lvl w:ilvl="0" w:tplc="04090009">
      <w:start w:val="1"/>
      <w:numFmt w:val="bullet"/>
      <w:lvlText w:val=""/>
      <w:lvlJc w:val="left"/>
      <w:pPr>
        <w:ind w:left="1382" w:hanging="360"/>
      </w:pPr>
      <w:rPr>
        <w:rFonts w:ascii="Wingdings" w:hAnsi="Wingdings"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18" w15:restartNumberingAfterBreak="0">
    <w:nsid w:val="05A366FD"/>
    <w:multiLevelType w:val="hybridMultilevel"/>
    <w:tmpl w:val="6BF8A7F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06314093"/>
    <w:multiLevelType w:val="hybridMultilevel"/>
    <w:tmpl w:val="D92A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6936A35"/>
    <w:multiLevelType w:val="hybridMultilevel"/>
    <w:tmpl w:val="832CD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6E70033"/>
    <w:multiLevelType w:val="hybridMultilevel"/>
    <w:tmpl w:val="A0F2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723681C"/>
    <w:multiLevelType w:val="hybridMultilevel"/>
    <w:tmpl w:val="867000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073A5BAA"/>
    <w:multiLevelType w:val="hybridMultilevel"/>
    <w:tmpl w:val="5CF8242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077263EB"/>
    <w:multiLevelType w:val="hybridMultilevel"/>
    <w:tmpl w:val="D248D2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7F3179D"/>
    <w:multiLevelType w:val="hybridMultilevel"/>
    <w:tmpl w:val="E5662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8567F58"/>
    <w:multiLevelType w:val="hybridMultilevel"/>
    <w:tmpl w:val="45D8CFB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08752D33"/>
    <w:multiLevelType w:val="hybridMultilevel"/>
    <w:tmpl w:val="54A6F5D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08BB0DE8"/>
    <w:multiLevelType w:val="hybridMultilevel"/>
    <w:tmpl w:val="A5A2A186"/>
    <w:lvl w:ilvl="0" w:tplc="3FC84130">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09A82AFE"/>
    <w:multiLevelType w:val="hybridMultilevel"/>
    <w:tmpl w:val="FB046CE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0A300069"/>
    <w:multiLevelType w:val="hybridMultilevel"/>
    <w:tmpl w:val="BBA2EE3E"/>
    <w:lvl w:ilvl="0" w:tplc="C4F6BBB6">
      <w:start w:val="1"/>
      <w:numFmt w:val="bullet"/>
      <w:lvlText w:val="o"/>
      <w:lvlJc w:val="left"/>
      <w:pPr>
        <w:ind w:left="2822" w:hanging="360"/>
      </w:pPr>
      <w:rPr>
        <w:rFonts w:ascii="Courier New" w:hAnsi="Courier New" w:cs="Courier New" w:hint="default"/>
        <w:b/>
        <w:bCs/>
      </w:rPr>
    </w:lvl>
    <w:lvl w:ilvl="1" w:tplc="04090003" w:tentative="1">
      <w:start w:val="1"/>
      <w:numFmt w:val="bullet"/>
      <w:lvlText w:val="o"/>
      <w:lvlJc w:val="left"/>
      <w:pPr>
        <w:ind w:left="3542" w:hanging="360"/>
      </w:pPr>
      <w:rPr>
        <w:rFonts w:ascii="Courier New" w:hAnsi="Courier New" w:cs="Courier New" w:hint="default"/>
      </w:rPr>
    </w:lvl>
    <w:lvl w:ilvl="2" w:tplc="04090005" w:tentative="1">
      <w:start w:val="1"/>
      <w:numFmt w:val="bullet"/>
      <w:lvlText w:val=""/>
      <w:lvlJc w:val="left"/>
      <w:pPr>
        <w:ind w:left="4262" w:hanging="360"/>
      </w:pPr>
      <w:rPr>
        <w:rFonts w:ascii="Wingdings" w:hAnsi="Wingdings" w:hint="default"/>
      </w:rPr>
    </w:lvl>
    <w:lvl w:ilvl="3" w:tplc="04090001" w:tentative="1">
      <w:start w:val="1"/>
      <w:numFmt w:val="bullet"/>
      <w:lvlText w:val=""/>
      <w:lvlJc w:val="left"/>
      <w:pPr>
        <w:ind w:left="4982" w:hanging="360"/>
      </w:pPr>
      <w:rPr>
        <w:rFonts w:ascii="Symbol" w:hAnsi="Symbol" w:hint="default"/>
      </w:rPr>
    </w:lvl>
    <w:lvl w:ilvl="4" w:tplc="04090003" w:tentative="1">
      <w:start w:val="1"/>
      <w:numFmt w:val="bullet"/>
      <w:lvlText w:val="o"/>
      <w:lvlJc w:val="left"/>
      <w:pPr>
        <w:ind w:left="5702" w:hanging="360"/>
      </w:pPr>
      <w:rPr>
        <w:rFonts w:ascii="Courier New" w:hAnsi="Courier New" w:cs="Courier New" w:hint="default"/>
      </w:rPr>
    </w:lvl>
    <w:lvl w:ilvl="5" w:tplc="04090005" w:tentative="1">
      <w:start w:val="1"/>
      <w:numFmt w:val="bullet"/>
      <w:lvlText w:val=""/>
      <w:lvlJc w:val="left"/>
      <w:pPr>
        <w:ind w:left="6422" w:hanging="360"/>
      </w:pPr>
      <w:rPr>
        <w:rFonts w:ascii="Wingdings" w:hAnsi="Wingdings" w:hint="default"/>
      </w:rPr>
    </w:lvl>
    <w:lvl w:ilvl="6" w:tplc="04090001" w:tentative="1">
      <w:start w:val="1"/>
      <w:numFmt w:val="bullet"/>
      <w:lvlText w:val=""/>
      <w:lvlJc w:val="left"/>
      <w:pPr>
        <w:ind w:left="7142" w:hanging="360"/>
      </w:pPr>
      <w:rPr>
        <w:rFonts w:ascii="Symbol" w:hAnsi="Symbol" w:hint="default"/>
      </w:rPr>
    </w:lvl>
    <w:lvl w:ilvl="7" w:tplc="04090003" w:tentative="1">
      <w:start w:val="1"/>
      <w:numFmt w:val="bullet"/>
      <w:lvlText w:val="o"/>
      <w:lvlJc w:val="left"/>
      <w:pPr>
        <w:ind w:left="7862" w:hanging="360"/>
      </w:pPr>
      <w:rPr>
        <w:rFonts w:ascii="Courier New" w:hAnsi="Courier New" w:cs="Courier New" w:hint="default"/>
      </w:rPr>
    </w:lvl>
    <w:lvl w:ilvl="8" w:tplc="04090005" w:tentative="1">
      <w:start w:val="1"/>
      <w:numFmt w:val="bullet"/>
      <w:lvlText w:val=""/>
      <w:lvlJc w:val="left"/>
      <w:pPr>
        <w:ind w:left="8582" w:hanging="360"/>
      </w:pPr>
      <w:rPr>
        <w:rFonts w:ascii="Wingdings" w:hAnsi="Wingdings" w:hint="default"/>
      </w:rPr>
    </w:lvl>
  </w:abstractNum>
  <w:abstractNum w:abstractNumId="31" w15:restartNumberingAfterBreak="0">
    <w:nsid w:val="0A870C60"/>
    <w:multiLevelType w:val="hybridMultilevel"/>
    <w:tmpl w:val="347A9A3A"/>
    <w:lvl w:ilvl="0" w:tplc="145436C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A88333E"/>
    <w:multiLevelType w:val="hybridMultilevel"/>
    <w:tmpl w:val="138AE09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0B9F0C6B"/>
    <w:multiLevelType w:val="hybridMultilevel"/>
    <w:tmpl w:val="467C83F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0BD05B3F"/>
    <w:multiLevelType w:val="hybridMultilevel"/>
    <w:tmpl w:val="9C84FFB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0C65254B"/>
    <w:multiLevelType w:val="hybridMultilevel"/>
    <w:tmpl w:val="9D1E2748"/>
    <w:lvl w:ilvl="0" w:tplc="628066B8">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0C8F6D29"/>
    <w:multiLevelType w:val="hybridMultilevel"/>
    <w:tmpl w:val="27A66E22"/>
    <w:lvl w:ilvl="0" w:tplc="5B3CA5AC">
      <w:start w:val="1"/>
      <w:numFmt w:val="bullet"/>
      <w:lvlText w:val=""/>
      <w:lvlJc w:val="left"/>
      <w:pPr>
        <w:ind w:left="2170" w:hanging="360"/>
      </w:pPr>
      <w:rPr>
        <w:rFonts w:ascii="Wingdings" w:hAnsi="Wingdings" w:hint="default"/>
        <w:color w:val="000000" w:themeColor="text1"/>
      </w:rPr>
    </w:lvl>
    <w:lvl w:ilvl="1" w:tplc="04090003" w:tentative="1">
      <w:start w:val="1"/>
      <w:numFmt w:val="bullet"/>
      <w:lvlText w:val="o"/>
      <w:lvlJc w:val="left"/>
      <w:pPr>
        <w:ind w:left="2890" w:hanging="360"/>
      </w:pPr>
      <w:rPr>
        <w:rFonts w:ascii="Courier New" w:hAnsi="Courier New" w:cs="Courier New" w:hint="default"/>
      </w:rPr>
    </w:lvl>
    <w:lvl w:ilvl="2" w:tplc="04090005" w:tentative="1">
      <w:start w:val="1"/>
      <w:numFmt w:val="bullet"/>
      <w:lvlText w:val=""/>
      <w:lvlJc w:val="left"/>
      <w:pPr>
        <w:ind w:left="3610" w:hanging="360"/>
      </w:pPr>
      <w:rPr>
        <w:rFonts w:ascii="Wingdings" w:hAnsi="Wingdings" w:hint="default"/>
      </w:rPr>
    </w:lvl>
    <w:lvl w:ilvl="3" w:tplc="04090001" w:tentative="1">
      <w:start w:val="1"/>
      <w:numFmt w:val="bullet"/>
      <w:lvlText w:val=""/>
      <w:lvlJc w:val="left"/>
      <w:pPr>
        <w:ind w:left="4330" w:hanging="360"/>
      </w:pPr>
      <w:rPr>
        <w:rFonts w:ascii="Symbol" w:hAnsi="Symbol" w:hint="default"/>
      </w:rPr>
    </w:lvl>
    <w:lvl w:ilvl="4" w:tplc="04090003" w:tentative="1">
      <w:start w:val="1"/>
      <w:numFmt w:val="bullet"/>
      <w:lvlText w:val="o"/>
      <w:lvlJc w:val="left"/>
      <w:pPr>
        <w:ind w:left="5050" w:hanging="360"/>
      </w:pPr>
      <w:rPr>
        <w:rFonts w:ascii="Courier New" w:hAnsi="Courier New" w:cs="Courier New" w:hint="default"/>
      </w:rPr>
    </w:lvl>
    <w:lvl w:ilvl="5" w:tplc="04090005" w:tentative="1">
      <w:start w:val="1"/>
      <w:numFmt w:val="bullet"/>
      <w:lvlText w:val=""/>
      <w:lvlJc w:val="left"/>
      <w:pPr>
        <w:ind w:left="5770" w:hanging="360"/>
      </w:pPr>
      <w:rPr>
        <w:rFonts w:ascii="Wingdings" w:hAnsi="Wingdings" w:hint="default"/>
      </w:rPr>
    </w:lvl>
    <w:lvl w:ilvl="6" w:tplc="04090001" w:tentative="1">
      <w:start w:val="1"/>
      <w:numFmt w:val="bullet"/>
      <w:lvlText w:val=""/>
      <w:lvlJc w:val="left"/>
      <w:pPr>
        <w:ind w:left="6490" w:hanging="360"/>
      </w:pPr>
      <w:rPr>
        <w:rFonts w:ascii="Symbol" w:hAnsi="Symbol" w:hint="default"/>
      </w:rPr>
    </w:lvl>
    <w:lvl w:ilvl="7" w:tplc="04090003" w:tentative="1">
      <w:start w:val="1"/>
      <w:numFmt w:val="bullet"/>
      <w:lvlText w:val="o"/>
      <w:lvlJc w:val="left"/>
      <w:pPr>
        <w:ind w:left="7210" w:hanging="360"/>
      </w:pPr>
      <w:rPr>
        <w:rFonts w:ascii="Courier New" w:hAnsi="Courier New" w:cs="Courier New" w:hint="default"/>
      </w:rPr>
    </w:lvl>
    <w:lvl w:ilvl="8" w:tplc="04090005" w:tentative="1">
      <w:start w:val="1"/>
      <w:numFmt w:val="bullet"/>
      <w:lvlText w:val=""/>
      <w:lvlJc w:val="left"/>
      <w:pPr>
        <w:ind w:left="7930" w:hanging="360"/>
      </w:pPr>
      <w:rPr>
        <w:rFonts w:ascii="Wingdings" w:hAnsi="Wingdings" w:hint="default"/>
      </w:rPr>
    </w:lvl>
  </w:abstractNum>
  <w:abstractNum w:abstractNumId="37" w15:restartNumberingAfterBreak="0">
    <w:nsid w:val="0CAC6627"/>
    <w:multiLevelType w:val="hybridMultilevel"/>
    <w:tmpl w:val="FF1EE60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0CF5443B"/>
    <w:multiLevelType w:val="hybridMultilevel"/>
    <w:tmpl w:val="F998E278"/>
    <w:lvl w:ilvl="0" w:tplc="05F25012">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0D116A25"/>
    <w:multiLevelType w:val="hybridMultilevel"/>
    <w:tmpl w:val="33140482"/>
    <w:lvl w:ilvl="0" w:tplc="42C4BE1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D7746EB"/>
    <w:multiLevelType w:val="hybridMultilevel"/>
    <w:tmpl w:val="F20EBACC"/>
    <w:lvl w:ilvl="0" w:tplc="5B3CA5AC">
      <w:start w:val="1"/>
      <w:numFmt w:val="bullet"/>
      <w:lvlText w:val=""/>
      <w:lvlJc w:val="left"/>
      <w:pPr>
        <w:ind w:left="2160" w:hanging="360"/>
      </w:pPr>
      <w:rPr>
        <w:rFonts w:ascii="Wingdings" w:hAnsi="Wingdings" w:hint="default"/>
        <w:color w:val="000000" w:themeColor="text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0DA36A55"/>
    <w:multiLevelType w:val="hybridMultilevel"/>
    <w:tmpl w:val="08F4B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DAB1A47"/>
    <w:multiLevelType w:val="hybridMultilevel"/>
    <w:tmpl w:val="734A7E0A"/>
    <w:lvl w:ilvl="0" w:tplc="04090009">
      <w:start w:val="1"/>
      <w:numFmt w:val="bullet"/>
      <w:lvlText w:val=""/>
      <w:lvlJc w:val="left"/>
      <w:pPr>
        <w:ind w:left="2091" w:hanging="360"/>
      </w:pPr>
      <w:rPr>
        <w:rFonts w:ascii="Wingdings" w:hAnsi="Wingdings" w:hint="default"/>
      </w:rPr>
    </w:lvl>
    <w:lvl w:ilvl="1" w:tplc="04090003" w:tentative="1">
      <w:start w:val="1"/>
      <w:numFmt w:val="bullet"/>
      <w:lvlText w:val="o"/>
      <w:lvlJc w:val="left"/>
      <w:pPr>
        <w:ind w:left="2811" w:hanging="360"/>
      </w:pPr>
      <w:rPr>
        <w:rFonts w:ascii="Courier New" w:hAnsi="Courier New" w:cs="Courier New" w:hint="default"/>
      </w:rPr>
    </w:lvl>
    <w:lvl w:ilvl="2" w:tplc="04090005" w:tentative="1">
      <w:start w:val="1"/>
      <w:numFmt w:val="bullet"/>
      <w:lvlText w:val=""/>
      <w:lvlJc w:val="left"/>
      <w:pPr>
        <w:ind w:left="3531" w:hanging="360"/>
      </w:pPr>
      <w:rPr>
        <w:rFonts w:ascii="Wingdings" w:hAnsi="Wingdings" w:hint="default"/>
      </w:rPr>
    </w:lvl>
    <w:lvl w:ilvl="3" w:tplc="04090001" w:tentative="1">
      <w:start w:val="1"/>
      <w:numFmt w:val="bullet"/>
      <w:lvlText w:val=""/>
      <w:lvlJc w:val="left"/>
      <w:pPr>
        <w:ind w:left="4251" w:hanging="360"/>
      </w:pPr>
      <w:rPr>
        <w:rFonts w:ascii="Symbol" w:hAnsi="Symbol" w:hint="default"/>
      </w:rPr>
    </w:lvl>
    <w:lvl w:ilvl="4" w:tplc="04090003" w:tentative="1">
      <w:start w:val="1"/>
      <w:numFmt w:val="bullet"/>
      <w:lvlText w:val="o"/>
      <w:lvlJc w:val="left"/>
      <w:pPr>
        <w:ind w:left="4971" w:hanging="360"/>
      </w:pPr>
      <w:rPr>
        <w:rFonts w:ascii="Courier New" w:hAnsi="Courier New" w:cs="Courier New" w:hint="default"/>
      </w:rPr>
    </w:lvl>
    <w:lvl w:ilvl="5" w:tplc="04090005" w:tentative="1">
      <w:start w:val="1"/>
      <w:numFmt w:val="bullet"/>
      <w:lvlText w:val=""/>
      <w:lvlJc w:val="left"/>
      <w:pPr>
        <w:ind w:left="5691" w:hanging="360"/>
      </w:pPr>
      <w:rPr>
        <w:rFonts w:ascii="Wingdings" w:hAnsi="Wingdings" w:hint="default"/>
      </w:rPr>
    </w:lvl>
    <w:lvl w:ilvl="6" w:tplc="04090001" w:tentative="1">
      <w:start w:val="1"/>
      <w:numFmt w:val="bullet"/>
      <w:lvlText w:val=""/>
      <w:lvlJc w:val="left"/>
      <w:pPr>
        <w:ind w:left="6411" w:hanging="360"/>
      </w:pPr>
      <w:rPr>
        <w:rFonts w:ascii="Symbol" w:hAnsi="Symbol" w:hint="default"/>
      </w:rPr>
    </w:lvl>
    <w:lvl w:ilvl="7" w:tplc="04090003" w:tentative="1">
      <w:start w:val="1"/>
      <w:numFmt w:val="bullet"/>
      <w:lvlText w:val="o"/>
      <w:lvlJc w:val="left"/>
      <w:pPr>
        <w:ind w:left="7131" w:hanging="360"/>
      </w:pPr>
      <w:rPr>
        <w:rFonts w:ascii="Courier New" w:hAnsi="Courier New" w:cs="Courier New" w:hint="default"/>
      </w:rPr>
    </w:lvl>
    <w:lvl w:ilvl="8" w:tplc="04090005" w:tentative="1">
      <w:start w:val="1"/>
      <w:numFmt w:val="bullet"/>
      <w:lvlText w:val=""/>
      <w:lvlJc w:val="left"/>
      <w:pPr>
        <w:ind w:left="7851" w:hanging="360"/>
      </w:pPr>
      <w:rPr>
        <w:rFonts w:ascii="Wingdings" w:hAnsi="Wingdings" w:hint="default"/>
      </w:rPr>
    </w:lvl>
  </w:abstractNum>
  <w:abstractNum w:abstractNumId="43" w15:restartNumberingAfterBreak="0">
    <w:nsid w:val="0E370861"/>
    <w:multiLevelType w:val="hybridMultilevel"/>
    <w:tmpl w:val="5A9EDA0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0E5632EC"/>
    <w:multiLevelType w:val="hybridMultilevel"/>
    <w:tmpl w:val="91F8592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0E7E33B0"/>
    <w:multiLevelType w:val="hybridMultilevel"/>
    <w:tmpl w:val="3F8E808C"/>
    <w:lvl w:ilvl="0" w:tplc="628066B8">
      <w:start w:val="1"/>
      <w:numFmt w:val="decimal"/>
      <w:lvlText w:val="%1."/>
      <w:lvlJc w:val="left"/>
      <w:pPr>
        <w:ind w:left="4096" w:hanging="360"/>
      </w:pPr>
      <w:rPr>
        <w:b/>
        <w:bCs/>
      </w:rPr>
    </w:lvl>
    <w:lvl w:ilvl="1" w:tplc="04090019" w:tentative="1">
      <w:start w:val="1"/>
      <w:numFmt w:val="lowerLetter"/>
      <w:lvlText w:val="%2."/>
      <w:lvlJc w:val="left"/>
      <w:pPr>
        <w:ind w:left="4096" w:hanging="360"/>
      </w:pPr>
    </w:lvl>
    <w:lvl w:ilvl="2" w:tplc="0409001B" w:tentative="1">
      <w:start w:val="1"/>
      <w:numFmt w:val="lowerRoman"/>
      <w:lvlText w:val="%3."/>
      <w:lvlJc w:val="right"/>
      <w:pPr>
        <w:ind w:left="4816" w:hanging="180"/>
      </w:pPr>
    </w:lvl>
    <w:lvl w:ilvl="3" w:tplc="D83278B2">
      <w:start w:val="1"/>
      <w:numFmt w:val="decimal"/>
      <w:lvlText w:val="%4."/>
      <w:lvlJc w:val="left"/>
      <w:pPr>
        <w:ind w:left="5536" w:hanging="360"/>
      </w:pPr>
      <w:rPr>
        <w:b/>
        <w:bCs/>
      </w:rPr>
    </w:lvl>
    <w:lvl w:ilvl="4" w:tplc="04090019" w:tentative="1">
      <w:start w:val="1"/>
      <w:numFmt w:val="lowerLetter"/>
      <w:lvlText w:val="%5."/>
      <w:lvlJc w:val="left"/>
      <w:pPr>
        <w:ind w:left="6256" w:hanging="360"/>
      </w:pPr>
    </w:lvl>
    <w:lvl w:ilvl="5" w:tplc="0409001B" w:tentative="1">
      <w:start w:val="1"/>
      <w:numFmt w:val="lowerRoman"/>
      <w:lvlText w:val="%6."/>
      <w:lvlJc w:val="right"/>
      <w:pPr>
        <w:ind w:left="6976" w:hanging="180"/>
      </w:pPr>
    </w:lvl>
    <w:lvl w:ilvl="6" w:tplc="0409000F" w:tentative="1">
      <w:start w:val="1"/>
      <w:numFmt w:val="decimal"/>
      <w:lvlText w:val="%7."/>
      <w:lvlJc w:val="left"/>
      <w:pPr>
        <w:ind w:left="7696" w:hanging="360"/>
      </w:pPr>
    </w:lvl>
    <w:lvl w:ilvl="7" w:tplc="04090019" w:tentative="1">
      <w:start w:val="1"/>
      <w:numFmt w:val="lowerLetter"/>
      <w:lvlText w:val="%8."/>
      <w:lvlJc w:val="left"/>
      <w:pPr>
        <w:ind w:left="8416" w:hanging="360"/>
      </w:pPr>
    </w:lvl>
    <w:lvl w:ilvl="8" w:tplc="0409001B" w:tentative="1">
      <w:start w:val="1"/>
      <w:numFmt w:val="lowerRoman"/>
      <w:lvlText w:val="%9."/>
      <w:lvlJc w:val="right"/>
      <w:pPr>
        <w:ind w:left="9136" w:hanging="180"/>
      </w:pPr>
    </w:lvl>
  </w:abstractNum>
  <w:abstractNum w:abstractNumId="46" w15:restartNumberingAfterBreak="0">
    <w:nsid w:val="0EDD7552"/>
    <w:multiLevelType w:val="hybridMultilevel"/>
    <w:tmpl w:val="ABECE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0F113A30"/>
    <w:multiLevelType w:val="hybridMultilevel"/>
    <w:tmpl w:val="10D41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0F420A7C"/>
    <w:multiLevelType w:val="hybridMultilevel"/>
    <w:tmpl w:val="A7AA9A48"/>
    <w:lvl w:ilvl="0" w:tplc="04090001">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0F4B654D"/>
    <w:multiLevelType w:val="hybridMultilevel"/>
    <w:tmpl w:val="24AA1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0F5F6A12"/>
    <w:multiLevelType w:val="hybridMultilevel"/>
    <w:tmpl w:val="8A06883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0F9D2D3E"/>
    <w:multiLevelType w:val="hybridMultilevel"/>
    <w:tmpl w:val="AC304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0FE6191A"/>
    <w:multiLevelType w:val="hybridMultilevel"/>
    <w:tmpl w:val="F88A76A0"/>
    <w:lvl w:ilvl="0" w:tplc="D7DA7D6E">
      <w:start w:val="1"/>
      <w:numFmt w:val="decimal"/>
      <w:lvlText w:val="%1)"/>
      <w:lvlJc w:val="left"/>
      <w:pPr>
        <w:ind w:left="4087" w:hanging="360"/>
      </w:pPr>
      <w:rPr>
        <w:b/>
        <w:bCs/>
      </w:rPr>
    </w:lvl>
    <w:lvl w:ilvl="1" w:tplc="04090019" w:tentative="1">
      <w:start w:val="1"/>
      <w:numFmt w:val="lowerLetter"/>
      <w:lvlText w:val="%2."/>
      <w:lvlJc w:val="left"/>
      <w:pPr>
        <w:ind w:left="4807" w:hanging="360"/>
      </w:pPr>
    </w:lvl>
    <w:lvl w:ilvl="2" w:tplc="0409001B" w:tentative="1">
      <w:start w:val="1"/>
      <w:numFmt w:val="lowerRoman"/>
      <w:lvlText w:val="%3."/>
      <w:lvlJc w:val="right"/>
      <w:pPr>
        <w:ind w:left="5527" w:hanging="180"/>
      </w:pPr>
    </w:lvl>
    <w:lvl w:ilvl="3" w:tplc="0409000F" w:tentative="1">
      <w:start w:val="1"/>
      <w:numFmt w:val="decimal"/>
      <w:lvlText w:val="%4."/>
      <w:lvlJc w:val="left"/>
      <w:pPr>
        <w:ind w:left="6247" w:hanging="360"/>
      </w:pPr>
    </w:lvl>
    <w:lvl w:ilvl="4" w:tplc="04090019" w:tentative="1">
      <w:start w:val="1"/>
      <w:numFmt w:val="lowerLetter"/>
      <w:lvlText w:val="%5."/>
      <w:lvlJc w:val="left"/>
      <w:pPr>
        <w:ind w:left="6967" w:hanging="360"/>
      </w:pPr>
    </w:lvl>
    <w:lvl w:ilvl="5" w:tplc="0409001B" w:tentative="1">
      <w:start w:val="1"/>
      <w:numFmt w:val="lowerRoman"/>
      <w:lvlText w:val="%6."/>
      <w:lvlJc w:val="right"/>
      <w:pPr>
        <w:ind w:left="7687" w:hanging="180"/>
      </w:pPr>
    </w:lvl>
    <w:lvl w:ilvl="6" w:tplc="0409000F" w:tentative="1">
      <w:start w:val="1"/>
      <w:numFmt w:val="decimal"/>
      <w:lvlText w:val="%7."/>
      <w:lvlJc w:val="left"/>
      <w:pPr>
        <w:ind w:left="8407" w:hanging="360"/>
      </w:pPr>
    </w:lvl>
    <w:lvl w:ilvl="7" w:tplc="04090019" w:tentative="1">
      <w:start w:val="1"/>
      <w:numFmt w:val="lowerLetter"/>
      <w:lvlText w:val="%8."/>
      <w:lvlJc w:val="left"/>
      <w:pPr>
        <w:ind w:left="9127" w:hanging="360"/>
      </w:pPr>
    </w:lvl>
    <w:lvl w:ilvl="8" w:tplc="0409001B" w:tentative="1">
      <w:start w:val="1"/>
      <w:numFmt w:val="lowerRoman"/>
      <w:lvlText w:val="%9."/>
      <w:lvlJc w:val="right"/>
      <w:pPr>
        <w:ind w:left="9847" w:hanging="180"/>
      </w:pPr>
    </w:lvl>
  </w:abstractNum>
  <w:abstractNum w:abstractNumId="53" w15:restartNumberingAfterBreak="0">
    <w:nsid w:val="10B63F5C"/>
    <w:multiLevelType w:val="hybridMultilevel"/>
    <w:tmpl w:val="E9B8D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0D617A9"/>
    <w:multiLevelType w:val="hybridMultilevel"/>
    <w:tmpl w:val="DD9062FC"/>
    <w:lvl w:ilvl="0" w:tplc="5B3CA5AC">
      <w:start w:val="1"/>
      <w:numFmt w:val="bullet"/>
      <w:lvlText w:val=""/>
      <w:lvlJc w:val="left"/>
      <w:pPr>
        <w:ind w:left="1440" w:hanging="360"/>
      </w:pPr>
      <w:rPr>
        <w:rFonts w:ascii="Wingdings" w:hAnsi="Wingdings"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119D6854"/>
    <w:multiLevelType w:val="hybridMultilevel"/>
    <w:tmpl w:val="650E46A4"/>
    <w:lvl w:ilvl="0" w:tplc="5B3CA5AC">
      <w:start w:val="1"/>
      <w:numFmt w:val="bullet"/>
      <w:lvlText w:val=""/>
      <w:lvlJc w:val="left"/>
      <w:pPr>
        <w:ind w:left="2102" w:hanging="360"/>
      </w:pPr>
      <w:rPr>
        <w:rFonts w:ascii="Wingdings" w:hAnsi="Wingdings" w:hint="default"/>
        <w:color w:val="000000" w:themeColor="text1"/>
      </w:rPr>
    </w:lvl>
    <w:lvl w:ilvl="1" w:tplc="04090003" w:tentative="1">
      <w:start w:val="1"/>
      <w:numFmt w:val="bullet"/>
      <w:lvlText w:val="o"/>
      <w:lvlJc w:val="left"/>
      <w:pPr>
        <w:ind w:left="2822" w:hanging="360"/>
      </w:pPr>
      <w:rPr>
        <w:rFonts w:ascii="Courier New" w:hAnsi="Courier New" w:cs="Courier New" w:hint="default"/>
      </w:rPr>
    </w:lvl>
    <w:lvl w:ilvl="2" w:tplc="04090005" w:tentative="1">
      <w:start w:val="1"/>
      <w:numFmt w:val="bullet"/>
      <w:lvlText w:val=""/>
      <w:lvlJc w:val="left"/>
      <w:pPr>
        <w:ind w:left="3542" w:hanging="360"/>
      </w:pPr>
      <w:rPr>
        <w:rFonts w:ascii="Wingdings" w:hAnsi="Wingdings" w:hint="default"/>
      </w:rPr>
    </w:lvl>
    <w:lvl w:ilvl="3" w:tplc="04090001" w:tentative="1">
      <w:start w:val="1"/>
      <w:numFmt w:val="bullet"/>
      <w:lvlText w:val=""/>
      <w:lvlJc w:val="left"/>
      <w:pPr>
        <w:ind w:left="4262" w:hanging="360"/>
      </w:pPr>
      <w:rPr>
        <w:rFonts w:ascii="Symbol" w:hAnsi="Symbol" w:hint="default"/>
      </w:rPr>
    </w:lvl>
    <w:lvl w:ilvl="4" w:tplc="04090003" w:tentative="1">
      <w:start w:val="1"/>
      <w:numFmt w:val="bullet"/>
      <w:lvlText w:val="o"/>
      <w:lvlJc w:val="left"/>
      <w:pPr>
        <w:ind w:left="4982" w:hanging="360"/>
      </w:pPr>
      <w:rPr>
        <w:rFonts w:ascii="Courier New" w:hAnsi="Courier New" w:cs="Courier New" w:hint="default"/>
      </w:rPr>
    </w:lvl>
    <w:lvl w:ilvl="5" w:tplc="04090005" w:tentative="1">
      <w:start w:val="1"/>
      <w:numFmt w:val="bullet"/>
      <w:lvlText w:val=""/>
      <w:lvlJc w:val="left"/>
      <w:pPr>
        <w:ind w:left="5702" w:hanging="360"/>
      </w:pPr>
      <w:rPr>
        <w:rFonts w:ascii="Wingdings" w:hAnsi="Wingdings" w:hint="default"/>
      </w:rPr>
    </w:lvl>
    <w:lvl w:ilvl="6" w:tplc="04090001" w:tentative="1">
      <w:start w:val="1"/>
      <w:numFmt w:val="bullet"/>
      <w:lvlText w:val=""/>
      <w:lvlJc w:val="left"/>
      <w:pPr>
        <w:ind w:left="6422" w:hanging="360"/>
      </w:pPr>
      <w:rPr>
        <w:rFonts w:ascii="Symbol" w:hAnsi="Symbol" w:hint="default"/>
      </w:rPr>
    </w:lvl>
    <w:lvl w:ilvl="7" w:tplc="04090003" w:tentative="1">
      <w:start w:val="1"/>
      <w:numFmt w:val="bullet"/>
      <w:lvlText w:val="o"/>
      <w:lvlJc w:val="left"/>
      <w:pPr>
        <w:ind w:left="7142" w:hanging="360"/>
      </w:pPr>
      <w:rPr>
        <w:rFonts w:ascii="Courier New" w:hAnsi="Courier New" w:cs="Courier New" w:hint="default"/>
      </w:rPr>
    </w:lvl>
    <w:lvl w:ilvl="8" w:tplc="04090005" w:tentative="1">
      <w:start w:val="1"/>
      <w:numFmt w:val="bullet"/>
      <w:lvlText w:val=""/>
      <w:lvlJc w:val="left"/>
      <w:pPr>
        <w:ind w:left="7862" w:hanging="360"/>
      </w:pPr>
      <w:rPr>
        <w:rFonts w:ascii="Wingdings" w:hAnsi="Wingdings" w:hint="default"/>
      </w:rPr>
    </w:lvl>
  </w:abstractNum>
  <w:abstractNum w:abstractNumId="56" w15:restartNumberingAfterBreak="0">
    <w:nsid w:val="11ED6EE7"/>
    <w:multiLevelType w:val="hybridMultilevel"/>
    <w:tmpl w:val="0248EBB0"/>
    <w:lvl w:ilvl="0" w:tplc="5B3CA5AC">
      <w:start w:val="1"/>
      <w:numFmt w:val="bullet"/>
      <w:lvlText w:val=""/>
      <w:lvlJc w:val="left"/>
      <w:pPr>
        <w:ind w:left="2160" w:hanging="360"/>
      </w:pPr>
      <w:rPr>
        <w:rFonts w:ascii="Wingdings" w:hAnsi="Wingdings" w:hint="default"/>
        <w:color w:val="000000" w:themeColor="text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7" w15:restartNumberingAfterBreak="0">
    <w:nsid w:val="11F05987"/>
    <w:multiLevelType w:val="hybridMultilevel"/>
    <w:tmpl w:val="977E3B64"/>
    <w:lvl w:ilvl="0" w:tplc="04090003">
      <w:start w:val="1"/>
      <w:numFmt w:val="bullet"/>
      <w:lvlText w:val="o"/>
      <w:lvlJc w:val="left"/>
      <w:pPr>
        <w:ind w:left="2102" w:hanging="360"/>
      </w:pPr>
      <w:rPr>
        <w:rFonts w:ascii="Courier New" w:hAnsi="Courier New" w:cs="Courier New" w:hint="default"/>
      </w:rPr>
    </w:lvl>
    <w:lvl w:ilvl="1" w:tplc="04090003" w:tentative="1">
      <w:start w:val="1"/>
      <w:numFmt w:val="bullet"/>
      <w:lvlText w:val="o"/>
      <w:lvlJc w:val="left"/>
      <w:pPr>
        <w:ind w:left="2822" w:hanging="360"/>
      </w:pPr>
      <w:rPr>
        <w:rFonts w:ascii="Courier New" w:hAnsi="Courier New" w:cs="Courier New" w:hint="default"/>
      </w:rPr>
    </w:lvl>
    <w:lvl w:ilvl="2" w:tplc="04090005" w:tentative="1">
      <w:start w:val="1"/>
      <w:numFmt w:val="bullet"/>
      <w:lvlText w:val=""/>
      <w:lvlJc w:val="left"/>
      <w:pPr>
        <w:ind w:left="3542" w:hanging="360"/>
      </w:pPr>
      <w:rPr>
        <w:rFonts w:ascii="Wingdings" w:hAnsi="Wingdings" w:hint="default"/>
      </w:rPr>
    </w:lvl>
    <w:lvl w:ilvl="3" w:tplc="04090001" w:tentative="1">
      <w:start w:val="1"/>
      <w:numFmt w:val="bullet"/>
      <w:lvlText w:val=""/>
      <w:lvlJc w:val="left"/>
      <w:pPr>
        <w:ind w:left="4262" w:hanging="360"/>
      </w:pPr>
      <w:rPr>
        <w:rFonts w:ascii="Symbol" w:hAnsi="Symbol" w:hint="default"/>
      </w:rPr>
    </w:lvl>
    <w:lvl w:ilvl="4" w:tplc="04090003" w:tentative="1">
      <w:start w:val="1"/>
      <w:numFmt w:val="bullet"/>
      <w:lvlText w:val="o"/>
      <w:lvlJc w:val="left"/>
      <w:pPr>
        <w:ind w:left="4982" w:hanging="360"/>
      </w:pPr>
      <w:rPr>
        <w:rFonts w:ascii="Courier New" w:hAnsi="Courier New" w:cs="Courier New" w:hint="default"/>
      </w:rPr>
    </w:lvl>
    <w:lvl w:ilvl="5" w:tplc="04090005" w:tentative="1">
      <w:start w:val="1"/>
      <w:numFmt w:val="bullet"/>
      <w:lvlText w:val=""/>
      <w:lvlJc w:val="left"/>
      <w:pPr>
        <w:ind w:left="5702" w:hanging="360"/>
      </w:pPr>
      <w:rPr>
        <w:rFonts w:ascii="Wingdings" w:hAnsi="Wingdings" w:hint="default"/>
      </w:rPr>
    </w:lvl>
    <w:lvl w:ilvl="6" w:tplc="04090001" w:tentative="1">
      <w:start w:val="1"/>
      <w:numFmt w:val="bullet"/>
      <w:lvlText w:val=""/>
      <w:lvlJc w:val="left"/>
      <w:pPr>
        <w:ind w:left="6422" w:hanging="360"/>
      </w:pPr>
      <w:rPr>
        <w:rFonts w:ascii="Symbol" w:hAnsi="Symbol" w:hint="default"/>
      </w:rPr>
    </w:lvl>
    <w:lvl w:ilvl="7" w:tplc="04090003" w:tentative="1">
      <w:start w:val="1"/>
      <w:numFmt w:val="bullet"/>
      <w:lvlText w:val="o"/>
      <w:lvlJc w:val="left"/>
      <w:pPr>
        <w:ind w:left="7142" w:hanging="360"/>
      </w:pPr>
      <w:rPr>
        <w:rFonts w:ascii="Courier New" w:hAnsi="Courier New" w:cs="Courier New" w:hint="default"/>
      </w:rPr>
    </w:lvl>
    <w:lvl w:ilvl="8" w:tplc="04090005" w:tentative="1">
      <w:start w:val="1"/>
      <w:numFmt w:val="bullet"/>
      <w:lvlText w:val=""/>
      <w:lvlJc w:val="left"/>
      <w:pPr>
        <w:ind w:left="7862" w:hanging="360"/>
      </w:pPr>
      <w:rPr>
        <w:rFonts w:ascii="Wingdings" w:hAnsi="Wingdings" w:hint="default"/>
      </w:rPr>
    </w:lvl>
  </w:abstractNum>
  <w:abstractNum w:abstractNumId="58" w15:restartNumberingAfterBreak="0">
    <w:nsid w:val="120B565F"/>
    <w:multiLevelType w:val="hybridMultilevel"/>
    <w:tmpl w:val="7B284F30"/>
    <w:lvl w:ilvl="0" w:tplc="D7DA7D6E">
      <w:start w:val="1"/>
      <w:numFmt w:val="decimal"/>
      <w:lvlText w:val="%1)"/>
      <w:lvlJc w:val="left"/>
      <w:pPr>
        <w:ind w:left="3662" w:hanging="360"/>
      </w:pPr>
      <w:rPr>
        <w:b/>
        <w:bCs/>
      </w:rPr>
    </w:lvl>
    <w:lvl w:ilvl="1" w:tplc="04090019" w:tentative="1">
      <w:start w:val="1"/>
      <w:numFmt w:val="lowerLetter"/>
      <w:lvlText w:val="%2."/>
      <w:lvlJc w:val="left"/>
      <w:pPr>
        <w:ind w:left="4382" w:hanging="360"/>
      </w:pPr>
    </w:lvl>
    <w:lvl w:ilvl="2" w:tplc="0409001B" w:tentative="1">
      <w:start w:val="1"/>
      <w:numFmt w:val="lowerRoman"/>
      <w:lvlText w:val="%3."/>
      <w:lvlJc w:val="right"/>
      <w:pPr>
        <w:ind w:left="5102" w:hanging="180"/>
      </w:pPr>
    </w:lvl>
    <w:lvl w:ilvl="3" w:tplc="0409000F" w:tentative="1">
      <w:start w:val="1"/>
      <w:numFmt w:val="decimal"/>
      <w:lvlText w:val="%4."/>
      <w:lvlJc w:val="left"/>
      <w:pPr>
        <w:ind w:left="5822" w:hanging="360"/>
      </w:pPr>
    </w:lvl>
    <w:lvl w:ilvl="4" w:tplc="04090019" w:tentative="1">
      <w:start w:val="1"/>
      <w:numFmt w:val="lowerLetter"/>
      <w:lvlText w:val="%5."/>
      <w:lvlJc w:val="left"/>
      <w:pPr>
        <w:ind w:left="6542" w:hanging="360"/>
      </w:pPr>
    </w:lvl>
    <w:lvl w:ilvl="5" w:tplc="0409001B" w:tentative="1">
      <w:start w:val="1"/>
      <w:numFmt w:val="lowerRoman"/>
      <w:lvlText w:val="%6."/>
      <w:lvlJc w:val="right"/>
      <w:pPr>
        <w:ind w:left="7262" w:hanging="180"/>
      </w:pPr>
    </w:lvl>
    <w:lvl w:ilvl="6" w:tplc="0409000F" w:tentative="1">
      <w:start w:val="1"/>
      <w:numFmt w:val="decimal"/>
      <w:lvlText w:val="%7."/>
      <w:lvlJc w:val="left"/>
      <w:pPr>
        <w:ind w:left="7982" w:hanging="360"/>
      </w:pPr>
    </w:lvl>
    <w:lvl w:ilvl="7" w:tplc="04090019" w:tentative="1">
      <w:start w:val="1"/>
      <w:numFmt w:val="lowerLetter"/>
      <w:lvlText w:val="%8."/>
      <w:lvlJc w:val="left"/>
      <w:pPr>
        <w:ind w:left="8702" w:hanging="360"/>
      </w:pPr>
    </w:lvl>
    <w:lvl w:ilvl="8" w:tplc="0409001B" w:tentative="1">
      <w:start w:val="1"/>
      <w:numFmt w:val="lowerRoman"/>
      <w:lvlText w:val="%9."/>
      <w:lvlJc w:val="right"/>
      <w:pPr>
        <w:ind w:left="9422" w:hanging="180"/>
      </w:pPr>
    </w:lvl>
  </w:abstractNum>
  <w:abstractNum w:abstractNumId="59" w15:restartNumberingAfterBreak="0">
    <w:nsid w:val="124A61A2"/>
    <w:multiLevelType w:val="hybridMultilevel"/>
    <w:tmpl w:val="92BE2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24F03CF"/>
    <w:multiLevelType w:val="hybridMultilevel"/>
    <w:tmpl w:val="AADC3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2F150D7"/>
    <w:multiLevelType w:val="hybridMultilevel"/>
    <w:tmpl w:val="DDE09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3101025"/>
    <w:multiLevelType w:val="hybridMultilevel"/>
    <w:tmpl w:val="089A475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138B028C"/>
    <w:multiLevelType w:val="hybridMultilevel"/>
    <w:tmpl w:val="AE4E5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38F1134"/>
    <w:multiLevelType w:val="hybridMultilevel"/>
    <w:tmpl w:val="7878F37C"/>
    <w:lvl w:ilvl="0" w:tplc="04090001">
      <w:start w:val="1"/>
      <w:numFmt w:val="bullet"/>
      <w:lvlText w:val=""/>
      <w:lvlJc w:val="left"/>
      <w:pPr>
        <w:ind w:left="787" w:hanging="360"/>
      </w:pPr>
      <w:rPr>
        <w:rFonts w:ascii="Symbol" w:hAnsi="Symbol" w:hint="default"/>
        <w:color w:val="000000" w:themeColor="text1"/>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5" w15:restartNumberingAfterBreak="0">
    <w:nsid w:val="13945AF6"/>
    <w:multiLevelType w:val="hybridMultilevel"/>
    <w:tmpl w:val="923230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3AF4880"/>
    <w:multiLevelType w:val="hybridMultilevel"/>
    <w:tmpl w:val="1D546C6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143604FC"/>
    <w:multiLevelType w:val="hybridMultilevel"/>
    <w:tmpl w:val="1FC42BDE"/>
    <w:lvl w:ilvl="0" w:tplc="04090007">
      <w:start w:val="1"/>
      <w:numFmt w:val="bullet"/>
      <w:lvlText w:val=""/>
      <w:lvlPicBulletId w:val="0"/>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8" w15:restartNumberingAfterBreak="0">
    <w:nsid w:val="144B4183"/>
    <w:multiLevelType w:val="hybridMultilevel"/>
    <w:tmpl w:val="619ABB7C"/>
    <w:lvl w:ilvl="0" w:tplc="04090005">
      <w:start w:val="1"/>
      <w:numFmt w:val="bullet"/>
      <w:lvlText w:val=""/>
      <w:lvlJc w:val="left"/>
      <w:pPr>
        <w:ind w:left="1241" w:hanging="360"/>
      </w:pPr>
      <w:rPr>
        <w:rFonts w:ascii="Wingdings" w:hAnsi="Wingdings" w:hint="default"/>
      </w:rPr>
    </w:lvl>
    <w:lvl w:ilvl="1" w:tplc="04090003" w:tentative="1">
      <w:start w:val="1"/>
      <w:numFmt w:val="bullet"/>
      <w:lvlText w:val="o"/>
      <w:lvlJc w:val="left"/>
      <w:pPr>
        <w:ind w:left="1961" w:hanging="360"/>
      </w:pPr>
      <w:rPr>
        <w:rFonts w:ascii="Courier New" w:hAnsi="Courier New" w:cs="Courier New" w:hint="default"/>
      </w:rPr>
    </w:lvl>
    <w:lvl w:ilvl="2" w:tplc="04090005" w:tentative="1">
      <w:start w:val="1"/>
      <w:numFmt w:val="bullet"/>
      <w:lvlText w:val=""/>
      <w:lvlJc w:val="left"/>
      <w:pPr>
        <w:ind w:left="2681" w:hanging="360"/>
      </w:pPr>
      <w:rPr>
        <w:rFonts w:ascii="Wingdings" w:hAnsi="Wingdings" w:hint="default"/>
      </w:rPr>
    </w:lvl>
    <w:lvl w:ilvl="3" w:tplc="04090001" w:tentative="1">
      <w:start w:val="1"/>
      <w:numFmt w:val="bullet"/>
      <w:lvlText w:val=""/>
      <w:lvlJc w:val="left"/>
      <w:pPr>
        <w:ind w:left="3401" w:hanging="360"/>
      </w:pPr>
      <w:rPr>
        <w:rFonts w:ascii="Symbol" w:hAnsi="Symbol" w:hint="default"/>
      </w:rPr>
    </w:lvl>
    <w:lvl w:ilvl="4" w:tplc="04090003" w:tentative="1">
      <w:start w:val="1"/>
      <w:numFmt w:val="bullet"/>
      <w:lvlText w:val="o"/>
      <w:lvlJc w:val="left"/>
      <w:pPr>
        <w:ind w:left="4121" w:hanging="360"/>
      </w:pPr>
      <w:rPr>
        <w:rFonts w:ascii="Courier New" w:hAnsi="Courier New" w:cs="Courier New" w:hint="default"/>
      </w:rPr>
    </w:lvl>
    <w:lvl w:ilvl="5" w:tplc="04090005" w:tentative="1">
      <w:start w:val="1"/>
      <w:numFmt w:val="bullet"/>
      <w:lvlText w:val=""/>
      <w:lvlJc w:val="left"/>
      <w:pPr>
        <w:ind w:left="4841" w:hanging="360"/>
      </w:pPr>
      <w:rPr>
        <w:rFonts w:ascii="Wingdings" w:hAnsi="Wingdings" w:hint="default"/>
      </w:rPr>
    </w:lvl>
    <w:lvl w:ilvl="6" w:tplc="04090001" w:tentative="1">
      <w:start w:val="1"/>
      <w:numFmt w:val="bullet"/>
      <w:lvlText w:val=""/>
      <w:lvlJc w:val="left"/>
      <w:pPr>
        <w:ind w:left="5561" w:hanging="360"/>
      </w:pPr>
      <w:rPr>
        <w:rFonts w:ascii="Symbol" w:hAnsi="Symbol" w:hint="default"/>
      </w:rPr>
    </w:lvl>
    <w:lvl w:ilvl="7" w:tplc="04090003" w:tentative="1">
      <w:start w:val="1"/>
      <w:numFmt w:val="bullet"/>
      <w:lvlText w:val="o"/>
      <w:lvlJc w:val="left"/>
      <w:pPr>
        <w:ind w:left="6281" w:hanging="360"/>
      </w:pPr>
      <w:rPr>
        <w:rFonts w:ascii="Courier New" w:hAnsi="Courier New" w:cs="Courier New" w:hint="default"/>
      </w:rPr>
    </w:lvl>
    <w:lvl w:ilvl="8" w:tplc="04090005" w:tentative="1">
      <w:start w:val="1"/>
      <w:numFmt w:val="bullet"/>
      <w:lvlText w:val=""/>
      <w:lvlJc w:val="left"/>
      <w:pPr>
        <w:ind w:left="7001" w:hanging="360"/>
      </w:pPr>
      <w:rPr>
        <w:rFonts w:ascii="Wingdings" w:hAnsi="Wingdings" w:hint="default"/>
      </w:rPr>
    </w:lvl>
  </w:abstractNum>
  <w:abstractNum w:abstractNumId="69" w15:restartNumberingAfterBreak="0">
    <w:nsid w:val="14984353"/>
    <w:multiLevelType w:val="hybridMultilevel"/>
    <w:tmpl w:val="9DA8AFC4"/>
    <w:lvl w:ilvl="0" w:tplc="72B02FD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54F20B1"/>
    <w:multiLevelType w:val="hybridMultilevel"/>
    <w:tmpl w:val="FBE4FF9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1" w15:restartNumberingAfterBreak="0">
    <w:nsid w:val="159075F2"/>
    <w:multiLevelType w:val="hybridMultilevel"/>
    <w:tmpl w:val="0772F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159951FC"/>
    <w:multiLevelType w:val="hybridMultilevel"/>
    <w:tmpl w:val="068E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15A33F23"/>
    <w:multiLevelType w:val="hybridMultilevel"/>
    <w:tmpl w:val="E090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15CF5D93"/>
    <w:multiLevelType w:val="hybridMultilevel"/>
    <w:tmpl w:val="A5D42F66"/>
    <w:lvl w:ilvl="0" w:tplc="E9F63470">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1604583D"/>
    <w:multiLevelType w:val="hybridMultilevel"/>
    <w:tmpl w:val="8C2CF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160D2960"/>
    <w:multiLevelType w:val="hybridMultilevel"/>
    <w:tmpl w:val="1B529980"/>
    <w:lvl w:ilvl="0" w:tplc="D7DA7D6E">
      <w:start w:val="1"/>
      <w:numFmt w:val="decimal"/>
      <w:lvlText w:val="%1)"/>
      <w:lvlJc w:val="left"/>
      <w:pPr>
        <w:ind w:left="2091" w:hanging="360"/>
      </w:pPr>
      <w:rPr>
        <w:b/>
        <w:bCs/>
      </w:rPr>
    </w:lvl>
    <w:lvl w:ilvl="1" w:tplc="04090019" w:tentative="1">
      <w:start w:val="1"/>
      <w:numFmt w:val="lowerLetter"/>
      <w:lvlText w:val="%2."/>
      <w:lvlJc w:val="left"/>
      <w:pPr>
        <w:ind w:left="2811" w:hanging="360"/>
      </w:pPr>
    </w:lvl>
    <w:lvl w:ilvl="2" w:tplc="0409001B" w:tentative="1">
      <w:start w:val="1"/>
      <w:numFmt w:val="lowerRoman"/>
      <w:lvlText w:val="%3."/>
      <w:lvlJc w:val="right"/>
      <w:pPr>
        <w:ind w:left="3531" w:hanging="180"/>
      </w:pPr>
    </w:lvl>
    <w:lvl w:ilvl="3" w:tplc="0409000F" w:tentative="1">
      <w:start w:val="1"/>
      <w:numFmt w:val="decimal"/>
      <w:lvlText w:val="%4."/>
      <w:lvlJc w:val="left"/>
      <w:pPr>
        <w:ind w:left="4251" w:hanging="360"/>
      </w:pPr>
    </w:lvl>
    <w:lvl w:ilvl="4" w:tplc="04090019" w:tentative="1">
      <w:start w:val="1"/>
      <w:numFmt w:val="lowerLetter"/>
      <w:lvlText w:val="%5."/>
      <w:lvlJc w:val="left"/>
      <w:pPr>
        <w:ind w:left="4971" w:hanging="360"/>
      </w:pPr>
    </w:lvl>
    <w:lvl w:ilvl="5" w:tplc="0409001B" w:tentative="1">
      <w:start w:val="1"/>
      <w:numFmt w:val="lowerRoman"/>
      <w:lvlText w:val="%6."/>
      <w:lvlJc w:val="right"/>
      <w:pPr>
        <w:ind w:left="5691" w:hanging="180"/>
      </w:pPr>
    </w:lvl>
    <w:lvl w:ilvl="6" w:tplc="0409000F" w:tentative="1">
      <w:start w:val="1"/>
      <w:numFmt w:val="decimal"/>
      <w:lvlText w:val="%7."/>
      <w:lvlJc w:val="left"/>
      <w:pPr>
        <w:ind w:left="6411" w:hanging="360"/>
      </w:pPr>
    </w:lvl>
    <w:lvl w:ilvl="7" w:tplc="04090019" w:tentative="1">
      <w:start w:val="1"/>
      <w:numFmt w:val="lowerLetter"/>
      <w:lvlText w:val="%8."/>
      <w:lvlJc w:val="left"/>
      <w:pPr>
        <w:ind w:left="7131" w:hanging="360"/>
      </w:pPr>
    </w:lvl>
    <w:lvl w:ilvl="8" w:tplc="0409001B" w:tentative="1">
      <w:start w:val="1"/>
      <w:numFmt w:val="lowerRoman"/>
      <w:lvlText w:val="%9."/>
      <w:lvlJc w:val="right"/>
      <w:pPr>
        <w:ind w:left="7851" w:hanging="180"/>
      </w:pPr>
    </w:lvl>
  </w:abstractNum>
  <w:abstractNum w:abstractNumId="77" w15:restartNumberingAfterBreak="0">
    <w:nsid w:val="163815DF"/>
    <w:multiLevelType w:val="hybridMultilevel"/>
    <w:tmpl w:val="6DCED92A"/>
    <w:lvl w:ilvl="0" w:tplc="D7DA7D6E">
      <w:start w:val="1"/>
      <w:numFmt w:val="decimal"/>
      <w:lvlText w:val="%1)"/>
      <w:lvlJc w:val="left"/>
      <w:pPr>
        <w:ind w:left="1524" w:hanging="360"/>
      </w:pPr>
      <w:rPr>
        <w:b/>
        <w:bCs/>
      </w:r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78" w15:restartNumberingAfterBreak="0">
    <w:nsid w:val="16A576F8"/>
    <w:multiLevelType w:val="hybridMultilevel"/>
    <w:tmpl w:val="2CBCA822"/>
    <w:lvl w:ilvl="0" w:tplc="B67C368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16E21085"/>
    <w:multiLevelType w:val="hybridMultilevel"/>
    <w:tmpl w:val="F04E8326"/>
    <w:lvl w:ilvl="0" w:tplc="B9A45A26">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0" w15:restartNumberingAfterBreak="0">
    <w:nsid w:val="171779CE"/>
    <w:multiLevelType w:val="hybridMultilevel"/>
    <w:tmpl w:val="7F82350A"/>
    <w:lvl w:ilvl="0" w:tplc="04090007">
      <w:start w:val="1"/>
      <w:numFmt w:val="bullet"/>
      <w:lvlText w:val=""/>
      <w:lvlPicBulletId w:val="0"/>
      <w:lvlJc w:val="left"/>
      <w:pPr>
        <w:ind w:left="3083" w:hanging="360"/>
      </w:pPr>
      <w:rPr>
        <w:rFonts w:ascii="Symbol" w:hAnsi="Symbol" w:hint="default"/>
      </w:rPr>
    </w:lvl>
    <w:lvl w:ilvl="1" w:tplc="04090003" w:tentative="1">
      <w:start w:val="1"/>
      <w:numFmt w:val="bullet"/>
      <w:lvlText w:val="o"/>
      <w:lvlJc w:val="left"/>
      <w:pPr>
        <w:ind w:left="3803" w:hanging="360"/>
      </w:pPr>
      <w:rPr>
        <w:rFonts w:ascii="Courier New" w:hAnsi="Courier New" w:cs="Courier New" w:hint="default"/>
      </w:rPr>
    </w:lvl>
    <w:lvl w:ilvl="2" w:tplc="04090005" w:tentative="1">
      <w:start w:val="1"/>
      <w:numFmt w:val="bullet"/>
      <w:lvlText w:val=""/>
      <w:lvlJc w:val="left"/>
      <w:pPr>
        <w:ind w:left="4523" w:hanging="360"/>
      </w:pPr>
      <w:rPr>
        <w:rFonts w:ascii="Wingdings" w:hAnsi="Wingdings" w:hint="default"/>
      </w:rPr>
    </w:lvl>
    <w:lvl w:ilvl="3" w:tplc="04090001" w:tentative="1">
      <w:start w:val="1"/>
      <w:numFmt w:val="bullet"/>
      <w:lvlText w:val=""/>
      <w:lvlJc w:val="left"/>
      <w:pPr>
        <w:ind w:left="5243" w:hanging="360"/>
      </w:pPr>
      <w:rPr>
        <w:rFonts w:ascii="Symbol" w:hAnsi="Symbol" w:hint="default"/>
      </w:rPr>
    </w:lvl>
    <w:lvl w:ilvl="4" w:tplc="04090003" w:tentative="1">
      <w:start w:val="1"/>
      <w:numFmt w:val="bullet"/>
      <w:lvlText w:val="o"/>
      <w:lvlJc w:val="left"/>
      <w:pPr>
        <w:ind w:left="5963" w:hanging="360"/>
      </w:pPr>
      <w:rPr>
        <w:rFonts w:ascii="Courier New" w:hAnsi="Courier New" w:cs="Courier New" w:hint="default"/>
      </w:rPr>
    </w:lvl>
    <w:lvl w:ilvl="5" w:tplc="04090005" w:tentative="1">
      <w:start w:val="1"/>
      <w:numFmt w:val="bullet"/>
      <w:lvlText w:val=""/>
      <w:lvlJc w:val="left"/>
      <w:pPr>
        <w:ind w:left="6683" w:hanging="360"/>
      </w:pPr>
      <w:rPr>
        <w:rFonts w:ascii="Wingdings" w:hAnsi="Wingdings" w:hint="default"/>
      </w:rPr>
    </w:lvl>
    <w:lvl w:ilvl="6" w:tplc="04090001" w:tentative="1">
      <w:start w:val="1"/>
      <w:numFmt w:val="bullet"/>
      <w:lvlText w:val=""/>
      <w:lvlJc w:val="left"/>
      <w:pPr>
        <w:ind w:left="7403" w:hanging="360"/>
      </w:pPr>
      <w:rPr>
        <w:rFonts w:ascii="Symbol" w:hAnsi="Symbol" w:hint="default"/>
      </w:rPr>
    </w:lvl>
    <w:lvl w:ilvl="7" w:tplc="04090003" w:tentative="1">
      <w:start w:val="1"/>
      <w:numFmt w:val="bullet"/>
      <w:lvlText w:val="o"/>
      <w:lvlJc w:val="left"/>
      <w:pPr>
        <w:ind w:left="8123" w:hanging="360"/>
      </w:pPr>
      <w:rPr>
        <w:rFonts w:ascii="Courier New" w:hAnsi="Courier New" w:cs="Courier New" w:hint="default"/>
      </w:rPr>
    </w:lvl>
    <w:lvl w:ilvl="8" w:tplc="04090005" w:tentative="1">
      <w:start w:val="1"/>
      <w:numFmt w:val="bullet"/>
      <w:lvlText w:val=""/>
      <w:lvlJc w:val="left"/>
      <w:pPr>
        <w:ind w:left="8843" w:hanging="360"/>
      </w:pPr>
      <w:rPr>
        <w:rFonts w:ascii="Wingdings" w:hAnsi="Wingdings" w:hint="default"/>
      </w:rPr>
    </w:lvl>
  </w:abstractNum>
  <w:abstractNum w:abstractNumId="81" w15:restartNumberingAfterBreak="0">
    <w:nsid w:val="172C322D"/>
    <w:multiLevelType w:val="hybridMultilevel"/>
    <w:tmpl w:val="1196F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179036C8"/>
    <w:multiLevelType w:val="hybridMultilevel"/>
    <w:tmpl w:val="CF9AFA92"/>
    <w:lvl w:ilvl="0" w:tplc="B67C3688">
      <w:start w:val="1"/>
      <w:numFmt w:val="decimal"/>
      <w:lvlText w:val="%1."/>
      <w:lvlJc w:val="left"/>
      <w:pPr>
        <w:ind w:left="4982" w:hanging="360"/>
      </w:pPr>
      <w:rPr>
        <w:b/>
        <w:bCs/>
      </w:rPr>
    </w:lvl>
    <w:lvl w:ilvl="1" w:tplc="04090019" w:tentative="1">
      <w:start w:val="1"/>
      <w:numFmt w:val="lowerLetter"/>
      <w:lvlText w:val="%2."/>
      <w:lvlJc w:val="left"/>
      <w:pPr>
        <w:ind w:left="5702" w:hanging="360"/>
      </w:pPr>
    </w:lvl>
    <w:lvl w:ilvl="2" w:tplc="0409001B" w:tentative="1">
      <w:start w:val="1"/>
      <w:numFmt w:val="lowerRoman"/>
      <w:lvlText w:val="%3."/>
      <w:lvlJc w:val="right"/>
      <w:pPr>
        <w:ind w:left="6422" w:hanging="180"/>
      </w:pPr>
    </w:lvl>
    <w:lvl w:ilvl="3" w:tplc="0409000F" w:tentative="1">
      <w:start w:val="1"/>
      <w:numFmt w:val="decimal"/>
      <w:lvlText w:val="%4."/>
      <w:lvlJc w:val="left"/>
      <w:pPr>
        <w:ind w:left="7142" w:hanging="360"/>
      </w:pPr>
    </w:lvl>
    <w:lvl w:ilvl="4" w:tplc="04090019" w:tentative="1">
      <w:start w:val="1"/>
      <w:numFmt w:val="lowerLetter"/>
      <w:lvlText w:val="%5."/>
      <w:lvlJc w:val="left"/>
      <w:pPr>
        <w:ind w:left="7862" w:hanging="360"/>
      </w:pPr>
    </w:lvl>
    <w:lvl w:ilvl="5" w:tplc="0409001B" w:tentative="1">
      <w:start w:val="1"/>
      <w:numFmt w:val="lowerRoman"/>
      <w:lvlText w:val="%6."/>
      <w:lvlJc w:val="right"/>
      <w:pPr>
        <w:ind w:left="8582" w:hanging="180"/>
      </w:pPr>
    </w:lvl>
    <w:lvl w:ilvl="6" w:tplc="0409000F" w:tentative="1">
      <w:start w:val="1"/>
      <w:numFmt w:val="decimal"/>
      <w:lvlText w:val="%7."/>
      <w:lvlJc w:val="left"/>
      <w:pPr>
        <w:ind w:left="9302" w:hanging="360"/>
      </w:pPr>
    </w:lvl>
    <w:lvl w:ilvl="7" w:tplc="04090019" w:tentative="1">
      <w:start w:val="1"/>
      <w:numFmt w:val="lowerLetter"/>
      <w:lvlText w:val="%8."/>
      <w:lvlJc w:val="left"/>
      <w:pPr>
        <w:ind w:left="10022" w:hanging="360"/>
      </w:pPr>
    </w:lvl>
    <w:lvl w:ilvl="8" w:tplc="0409001B" w:tentative="1">
      <w:start w:val="1"/>
      <w:numFmt w:val="lowerRoman"/>
      <w:lvlText w:val="%9."/>
      <w:lvlJc w:val="right"/>
      <w:pPr>
        <w:ind w:left="10742" w:hanging="180"/>
      </w:pPr>
    </w:lvl>
  </w:abstractNum>
  <w:abstractNum w:abstractNumId="83" w15:restartNumberingAfterBreak="0">
    <w:nsid w:val="18204C3C"/>
    <w:multiLevelType w:val="hybridMultilevel"/>
    <w:tmpl w:val="190AD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19592398"/>
    <w:multiLevelType w:val="hybridMultilevel"/>
    <w:tmpl w:val="578C11F4"/>
    <w:lvl w:ilvl="0" w:tplc="04090007">
      <w:start w:val="1"/>
      <w:numFmt w:val="bullet"/>
      <w:lvlText w:val=""/>
      <w:lvlPicBulletId w:val="0"/>
      <w:lvlJc w:val="left"/>
      <w:pPr>
        <w:ind w:left="2091" w:hanging="360"/>
      </w:pPr>
      <w:rPr>
        <w:rFonts w:ascii="Symbol" w:hAnsi="Symbol" w:hint="default"/>
      </w:rPr>
    </w:lvl>
    <w:lvl w:ilvl="1" w:tplc="04090003" w:tentative="1">
      <w:start w:val="1"/>
      <w:numFmt w:val="bullet"/>
      <w:lvlText w:val="o"/>
      <w:lvlJc w:val="left"/>
      <w:pPr>
        <w:ind w:left="2811" w:hanging="360"/>
      </w:pPr>
      <w:rPr>
        <w:rFonts w:ascii="Courier New" w:hAnsi="Courier New" w:cs="Courier New" w:hint="default"/>
      </w:rPr>
    </w:lvl>
    <w:lvl w:ilvl="2" w:tplc="04090005" w:tentative="1">
      <w:start w:val="1"/>
      <w:numFmt w:val="bullet"/>
      <w:lvlText w:val=""/>
      <w:lvlJc w:val="left"/>
      <w:pPr>
        <w:ind w:left="3531" w:hanging="360"/>
      </w:pPr>
      <w:rPr>
        <w:rFonts w:ascii="Wingdings" w:hAnsi="Wingdings" w:hint="default"/>
      </w:rPr>
    </w:lvl>
    <w:lvl w:ilvl="3" w:tplc="04090001" w:tentative="1">
      <w:start w:val="1"/>
      <w:numFmt w:val="bullet"/>
      <w:lvlText w:val=""/>
      <w:lvlJc w:val="left"/>
      <w:pPr>
        <w:ind w:left="4251" w:hanging="360"/>
      </w:pPr>
      <w:rPr>
        <w:rFonts w:ascii="Symbol" w:hAnsi="Symbol" w:hint="default"/>
      </w:rPr>
    </w:lvl>
    <w:lvl w:ilvl="4" w:tplc="04090003" w:tentative="1">
      <w:start w:val="1"/>
      <w:numFmt w:val="bullet"/>
      <w:lvlText w:val="o"/>
      <w:lvlJc w:val="left"/>
      <w:pPr>
        <w:ind w:left="4971" w:hanging="360"/>
      </w:pPr>
      <w:rPr>
        <w:rFonts w:ascii="Courier New" w:hAnsi="Courier New" w:cs="Courier New" w:hint="default"/>
      </w:rPr>
    </w:lvl>
    <w:lvl w:ilvl="5" w:tplc="04090005" w:tentative="1">
      <w:start w:val="1"/>
      <w:numFmt w:val="bullet"/>
      <w:lvlText w:val=""/>
      <w:lvlJc w:val="left"/>
      <w:pPr>
        <w:ind w:left="5691" w:hanging="360"/>
      </w:pPr>
      <w:rPr>
        <w:rFonts w:ascii="Wingdings" w:hAnsi="Wingdings" w:hint="default"/>
      </w:rPr>
    </w:lvl>
    <w:lvl w:ilvl="6" w:tplc="04090001" w:tentative="1">
      <w:start w:val="1"/>
      <w:numFmt w:val="bullet"/>
      <w:lvlText w:val=""/>
      <w:lvlJc w:val="left"/>
      <w:pPr>
        <w:ind w:left="6411" w:hanging="360"/>
      </w:pPr>
      <w:rPr>
        <w:rFonts w:ascii="Symbol" w:hAnsi="Symbol" w:hint="default"/>
      </w:rPr>
    </w:lvl>
    <w:lvl w:ilvl="7" w:tplc="04090003" w:tentative="1">
      <w:start w:val="1"/>
      <w:numFmt w:val="bullet"/>
      <w:lvlText w:val="o"/>
      <w:lvlJc w:val="left"/>
      <w:pPr>
        <w:ind w:left="7131" w:hanging="360"/>
      </w:pPr>
      <w:rPr>
        <w:rFonts w:ascii="Courier New" w:hAnsi="Courier New" w:cs="Courier New" w:hint="default"/>
      </w:rPr>
    </w:lvl>
    <w:lvl w:ilvl="8" w:tplc="04090005" w:tentative="1">
      <w:start w:val="1"/>
      <w:numFmt w:val="bullet"/>
      <w:lvlText w:val=""/>
      <w:lvlJc w:val="left"/>
      <w:pPr>
        <w:ind w:left="7851" w:hanging="360"/>
      </w:pPr>
      <w:rPr>
        <w:rFonts w:ascii="Wingdings" w:hAnsi="Wingdings" w:hint="default"/>
      </w:rPr>
    </w:lvl>
  </w:abstractNum>
  <w:abstractNum w:abstractNumId="85" w15:restartNumberingAfterBreak="0">
    <w:nsid w:val="196208CE"/>
    <w:multiLevelType w:val="hybridMultilevel"/>
    <w:tmpl w:val="E0549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1A4A4E3D"/>
    <w:multiLevelType w:val="hybridMultilevel"/>
    <w:tmpl w:val="743A652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1A7C3C34"/>
    <w:multiLevelType w:val="hybridMultilevel"/>
    <w:tmpl w:val="C4A8DF5A"/>
    <w:lvl w:ilvl="0" w:tplc="5B3CA5AC">
      <w:start w:val="1"/>
      <w:numFmt w:val="bullet"/>
      <w:lvlText w:val=""/>
      <w:lvlJc w:val="left"/>
      <w:pPr>
        <w:ind w:left="2091" w:hanging="360"/>
      </w:pPr>
      <w:rPr>
        <w:rFonts w:ascii="Wingdings" w:hAnsi="Wingdings" w:hint="default"/>
        <w:color w:val="000000" w:themeColor="text1"/>
      </w:rPr>
    </w:lvl>
    <w:lvl w:ilvl="1" w:tplc="04090003" w:tentative="1">
      <w:start w:val="1"/>
      <w:numFmt w:val="bullet"/>
      <w:lvlText w:val="o"/>
      <w:lvlJc w:val="left"/>
      <w:pPr>
        <w:ind w:left="2811" w:hanging="360"/>
      </w:pPr>
      <w:rPr>
        <w:rFonts w:ascii="Courier New" w:hAnsi="Courier New" w:cs="Courier New" w:hint="default"/>
      </w:rPr>
    </w:lvl>
    <w:lvl w:ilvl="2" w:tplc="04090005" w:tentative="1">
      <w:start w:val="1"/>
      <w:numFmt w:val="bullet"/>
      <w:lvlText w:val=""/>
      <w:lvlJc w:val="left"/>
      <w:pPr>
        <w:ind w:left="3531" w:hanging="360"/>
      </w:pPr>
      <w:rPr>
        <w:rFonts w:ascii="Wingdings" w:hAnsi="Wingdings" w:hint="default"/>
      </w:rPr>
    </w:lvl>
    <w:lvl w:ilvl="3" w:tplc="04090001" w:tentative="1">
      <w:start w:val="1"/>
      <w:numFmt w:val="bullet"/>
      <w:lvlText w:val=""/>
      <w:lvlJc w:val="left"/>
      <w:pPr>
        <w:ind w:left="4251" w:hanging="360"/>
      </w:pPr>
      <w:rPr>
        <w:rFonts w:ascii="Symbol" w:hAnsi="Symbol" w:hint="default"/>
      </w:rPr>
    </w:lvl>
    <w:lvl w:ilvl="4" w:tplc="04090003" w:tentative="1">
      <w:start w:val="1"/>
      <w:numFmt w:val="bullet"/>
      <w:lvlText w:val="o"/>
      <w:lvlJc w:val="left"/>
      <w:pPr>
        <w:ind w:left="4971" w:hanging="360"/>
      </w:pPr>
      <w:rPr>
        <w:rFonts w:ascii="Courier New" w:hAnsi="Courier New" w:cs="Courier New" w:hint="default"/>
      </w:rPr>
    </w:lvl>
    <w:lvl w:ilvl="5" w:tplc="04090005" w:tentative="1">
      <w:start w:val="1"/>
      <w:numFmt w:val="bullet"/>
      <w:lvlText w:val=""/>
      <w:lvlJc w:val="left"/>
      <w:pPr>
        <w:ind w:left="5691" w:hanging="360"/>
      </w:pPr>
      <w:rPr>
        <w:rFonts w:ascii="Wingdings" w:hAnsi="Wingdings" w:hint="default"/>
      </w:rPr>
    </w:lvl>
    <w:lvl w:ilvl="6" w:tplc="04090001" w:tentative="1">
      <w:start w:val="1"/>
      <w:numFmt w:val="bullet"/>
      <w:lvlText w:val=""/>
      <w:lvlJc w:val="left"/>
      <w:pPr>
        <w:ind w:left="6411" w:hanging="360"/>
      </w:pPr>
      <w:rPr>
        <w:rFonts w:ascii="Symbol" w:hAnsi="Symbol" w:hint="default"/>
      </w:rPr>
    </w:lvl>
    <w:lvl w:ilvl="7" w:tplc="04090003" w:tentative="1">
      <w:start w:val="1"/>
      <w:numFmt w:val="bullet"/>
      <w:lvlText w:val="o"/>
      <w:lvlJc w:val="left"/>
      <w:pPr>
        <w:ind w:left="7131" w:hanging="360"/>
      </w:pPr>
      <w:rPr>
        <w:rFonts w:ascii="Courier New" w:hAnsi="Courier New" w:cs="Courier New" w:hint="default"/>
      </w:rPr>
    </w:lvl>
    <w:lvl w:ilvl="8" w:tplc="04090005" w:tentative="1">
      <w:start w:val="1"/>
      <w:numFmt w:val="bullet"/>
      <w:lvlText w:val=""/>
      <w:lvlJc w:val="left"/>
      <w:pPr>
        <w:ind w:left="7851" w:hanging="360"/>
      </w:pPr>
      <w:rPr>
        <w:rFonts w:ascii="Wingdings" w:hAnsi="Wingdings" w:hint="default"/>
      </w:rPr>
    </w:lvl>
  </w:abstractNum>
  <w:abstractNum w:abstractNumId="88" w15:restartNumberingAfterBreak="0">
    <w:nsid w:val="1A7F3C13"/>
    <w:multiLevelType w:val="hybridMultilevel"/>
    <w:tmpl w:val="712E6820"/>
    <w:lvl w:ilvl="0" w:tplc="FC6A142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B705F05"/>
    <w:multiLevelType w:val="hybridMultilevel"/>
    <w:tmpl w:val="3AE25F54"/>
    <w:lvl w:ilvl="0" w:tplc="D7DA7D6E">
      <w:start w:val="1"/>
      <w:numFmt w:val="decimal"/>
      <w:lvlText w:val="%1)"/>
      <w:lvlJc w:val="left"/>
      <w:pPr>
        <w:ind w:left="2870" w:hanging="360"/>
      </w:pPr>
      <w:rPr>
        <w:b/>
        <w:bCs/>
      </w:rPr>
    </w:lvl>
    <w:lvl w:ilvl="1" w:tplc="04090019" w:tentative="1">
      <w:start w:val="1"/>
      <w:numFmt w:val="lowerLetter"/>
      <w:lvlText w:val="%2."/>
      <w:lvlJc w:val="left"/>
      <w:pPr>
        <w:ind w:left="3590" w:hanging="360"/>
      </w:pPr>
    </w:lvl>
    <w:lvl w:ilvl="2" w:tplc="0409001B" w:tentative="1">
      <w:start w:val="1"/>
      <w:numFmt w:val="lowerRoman"/>
      <w:lvlText w:val="%3."/>
      <w:lvlJc w:val="right"/>
      <w:pPr>
        <w:ind w:left="4310" w:hanging="180"/>
      </w:pPr>
    </w:lvl>
    <w:lvl w:ilvl="3" w:tplc="0409000F" w:tentative="1">
      <w:start w:val="1"/>
      <w:numFmt w:val="decimal"/>
      <w:lvlText w:val="%4."/>
      <w:lvlJc w:val="left"/>
      <w:pPr>
        <w:ind w:left="5030" w:hanging="360"/>
      </w:pPr>
    </w:lvl>
    <w:lvl w:ilvl="4" w:tplc="04090019" w:tentative="1">
      <w:start w:val="1"/>
      <w:numFmt w:val="lowerLetter"/>
      <w:lvlText w:val="%5."/>
      <w:lvlJc w:val="left"/>
      <w:pPr>
        <w:ind w:left="5750" w:hanging="360"/>
      </w:pPr>
    </w:lvl>
    <w:lvl w:ilvl="5" w:tplc="0409001B" w:tentative="1">
      <w:start w:val="1"/>
      <w:numFmt w:val="lowerRoman"/>
      <w:lvlText w:val="%6."/>
      <w:lvlJc w:val="right"/>
      <w:pPr>
        <w:ind w:left="6470" w:hanging="180"/>
      </w:pPr>
    </w:lvl>
    <w:lvl w:ilvl="6" w:tplc="0409000F" w:tentative="1">
      <w:start w:val="1"/>
      <w:numFmt w:val="decimal"/>
      <w:lvlText w:val="%7."/>
      <w:lvlJc w:val="left"/>
      <w:pPr>
        <w:ind w:left="7190" w:hanging="360"/>
      </w:pPr>
    </w:lvl>
    <w:lvl w:ilvl="7" w:tplc="04090019" w:tentative="1">
      <w:start w:val="1"/>
      <w:numFmt w:val="lowerLetter"/>
      <w:lvlText w:val="%8."/>
      <w:lvlJc w:val="left"/>
      <w:pPr>
        <w:ind w:left="7910" w:hanging="360"/>
      </w:pPr>
    </w:lvl>
    <w:lvl w:ilvl="8" w:tplc="0409001B" w:tentative="1">
      <w:start w:val="1"/>
      <w:numFmt w:val="lowerRoman"/>
      <w:lvlText w:val="%9."/>
      <w:lvlJc w:val="right"/>
      <w:pPr>
        <w:ind w:left="8630" w:hanging="180"/>
      </w:pPr>
    </w:lvl>
  </w:abstractNum>
  <w:abstractNum w:abstractNumId="90" w15:restartNumberingAfterBreak="0">
    <w:nsid w:val="1BB244C6"/>
    <w:multiLevelType w:val="hybridMultilevel"/>
    <w:tmpl w:val="DE4239C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1" w15:restartNumberingAfterBreak="0">
    <w:nsid w:val="1BDA2303"/>
    <w:multiLevelType w:val="hybridMultilevel"/>
    <w:tmpl w:val="FB7EDA0E"/>
    <w:lvl w:ilvl="0" w:tplc="628066B8">
      <w:start w:val="1"/>
      <w:numFmt w:val="decimal"/>
      <w:lvlText w:val="%1."/>
      <w:lvlJc w:val="left"/>
      <w:pPr>
        <w:ind w:left="3956" w:hanging="360"/>
      </w:pPr>
      <w:rPr>
        <w:b/>
        <w:bCs/>
      </w:rPr>
    </w:lvl>
    <w:lvl w:ilvl="1" w:tplc="04090019">
      <w:start w:val="1"/>
      <w:numFmt w:val="lowerLetter"/>
      <w:lvlText w:val="%2."/>
      <w:lvlJc w:val="left"/>
      <w:pPr>
        <w:ind w:left="3956" w:hanging="360"/>
      </w:pPr>
    </w:lvl>
    <w:lvl w:ilvl="2" w:tplc="0409001B">
      <w:start w:val="1"/>
      <w:numFmt w:val="lowerRoman"/>
      <w:lvlText w:val="%3."/>
      <w:lvlJc w:val="right"/>
      <w:pPr>
        <w:ind w:left="4676" w:hanging="180"/>
      </w:pPr>
    </w:lvl>
    <w:lvl w:ilvl="3" w:tplc="D9F87F36">
      <w:start w:val="1"/>
      <w:numFmt w:val="decimal"/>
      <w:lvlText w:val="%4."/>
      <w:lvlJc w:val="left"/>
      <w:pPr>
        <w:ind w:left="5396" w:hanging="360"/>
      </w:pPr>
      <w:rPr>
        <w:b/>
        <w:bCs/>
      </w:rPr>
    </w:lvl>
    <w:lvl w:ilvl="4" w:tplc="04090019" w:tentative="1">
      <w:start w:val="1"/>
      <w:numFmt w:val="lowerLetter"/>
      <w:lvlText w:val="%5."/>
      <w:lvlJc w:val="left"/>
      <w:pPr>
        <w:ind w:left="6116" w:hanging="360"/>
      </w:pPr>
    </w:lvl>
    <w:lvl w:ilvl="5" w:tplc="0409001B" w:tentative="1">
      <w:start w:val="1"/>
      <w:numFmt w:val="lowerRoman"/>
      <w:lvlText w:val="%6."/>
      <w:lvlJc w:val="right"/>
      <w:pPr>
        <w:ind w:left="6836" w:hanging="180"/>
      </w:pPr>
    </w:lvl>
    <w:lvl w:ilvl="6" w:tplc="0409000F" w:tentative="1">
      <w:start w:val="1"/>
      <w:numFmt w:val="decimal"/>
      <w:lvlText w:val="%7."/>
      <w:lvlJc w:val="left"/>
      <w:pPr>
        <w:ind w:left="7556" w:hanging="360"/>
      </w:pPr>
    </w:lvl>
    <w:lvl w:ilvl="7" w:tplc="04090019" w:tentative="1">
      <w:start w:val="1"/>
      <w:numFmt w:val="lowerLetter"/>
      <w:lvlText w:val="%8."/>
      <w:lvlJc w:val="left"/>
      <w:pPr>
        <w:ind w:left="8276" w:hanging="360"/>
      </w:pPr>
    </w:lvl>
    <w:lvl w:ilvl="8" w:tplc="0409001B" w:tentative="1">
      <w:start w:val="1"/>
      <w:numFmt w:val="lowerRoman"/>
      <w:lvlText w:val="%9."/>
      <w:lvlJc w:val="right"/>
      <w:pPr>
        <w:ind w:left="8996" w:hanging="180"/>
      </w:pPr>
    </w:lvl>
  </w:abstractNum>
  <w:abstractNum w:abstractNumId="92" w15:restartNumberingAfterBreak="0">
    <w:nsid w:val="1BED0E93"/>
    <w:multiLevelType w:val="hybridMultilevel"/>
    <w:tmpl w:val="DC10DA22"/>
    <w:lvl w:ilvl="0" w:tplc="04090007">
      <w:start w:val="1"/>
      <w:numFmt w:val="bullet"/>
      <w:lvlText w:val=""/>
      <w:lvlPicBulletId w:val="0"/>
      <w:lvlJc w:val="left"/>
      <w:pPr>
        <w:ind w:left="4982" w:hanging="360"/>
      </w:pPr>
      <w:rPr>
        <w:rFonts w:ascii="Symbol" w:hAnsi="Symbol" w:hint="default"/>
      </w:rPr>
    </w:lvl>
    <w:lvl w:ilvl="1" w:tplc="04090003" w:tentative="1">
      <w:start w:val="1"/>
      <w:numFmt w:val="bullet"/>
      <w:lvlText w:val="o"/>
      <w:lvlJc w:val="left"/>
      <w:pPr>
        <w:ind w:left="5702" w:hanging="360"/>
      </w:pPr>
      <w:rPr>
        <w:rFonts w:ascii="Courier New" w:hAnsi="Courier New" w:cs="Courier New" w:hint="default"/>
      </w:rPr>
    </w:lvl>
    <w:lvl w:ilvl="2" w:tplc="04090005" w:tentative="1">
      <w:start w:val="1"/>
      <w:numFmt w:val="bullet"/>
      <w:lvlText w:val=""/>
      <w:lvlJc w:val="left"/>
      <w:pPr>
        <w:ind w:left="6422" w:hanging="360"/>
      </w:pPr>
      <w:rPr>
        <w:rFonts w:ascii="Wingdings" w:hAnsi="Wingdings" w:hint="default"/>
      </w:rPr>
    </w:lvl>
    <w:lvl w:ilvl="3" w:tplc="04090001" w:tentative="1">
      <w:start w:val="1"/>
      <w:numFmt w:val="bullet"/>
      <w:lvlText w:val=""/>
      <w:lvlJc w:val="left"/>
      <w:pPr>
        <w:ind w:left="7142" w:hanging="360"/>
      </w:pPr>
      <w:rPr>
        <w:rFonts w:ascii="Symbol" w:hAnsi="Symbol" w:hint="default"/>
      </w:rPr>
    </w:lvl>
    <w:lvl w:ilvl="4" w:tplc="04090003" w:tentative="1">
      <w:start w:val="1"/>
      <w:numFmt w:val="bullet"/>
      <w:lvlText w:val="o"/>
      <w:lvlJc w:val="left"/>
      <w:pPr>
        <w:ind w:left="7862" w:hanging="360"/>
      </w:pPr>
      <w:rPr>
        <w:rFonts w:ascii="Courier New" w:hAnsi="Courier New" w:cs="Courier New" w:hint="default"/>
      </w:rPr>
    </w:lvl>
    <w:lvl w:ilvl="5" w:tplc="04090005" w:tentative="1">
      <w:start w:val="1"/>
      <w:numFmt w:val="bullet"/>
      <w:lvlText w:val=""/>
      <w:lvlJc w:val="left"/>
      <w:pPr>
        <w:ind w:left="8582" w:hanging="360"/>
      </w:pPr>
      <w:rPr>
        <w:rFonts w:ascii="Wingdings" w:hAnsi="Wingdings" w:hint="default"/>
      </w:rPr>
    </w:lvl>
    <w:lvl w:ilvl="6" w:tplc="04090001" w:tentative="1">
      <w:start w:val="1"/>
      <w:numFmt w:val="bullet"/>
      <w:lvlText w:val=""/>
      <w:lvlJc w:val="left"/>
      <w:pPr>
        <w:ind w:left="9302" w:hanging="360"/>
      </w:pPr>
      <w:rPr>
        <w:rFonts w:ascii="Symbol" w:hAnsi="Symbol" w:hint="default"/>
      </w:rPr>
    </w:lvl>
    <w:lvl w:ilvl="7" w:tplc="04090003" w:tentative="1">
      <w:start w:val="1"/>
      <w:numFmt w:val="bullet"/>
      <w:lvlText w:val="o"/>
      <w:lvlJc w:val="left"/>
      <w:pPr>
        <w:ind w:left="10022" w:hanging="360"/>
      </w:pPr>
      <w:rPr>
        <w:rFonts w:ascii="Courier New" w:hAnsi="Courier New" w:cs="Courier New" w:hint="default"/>
      </w:rPr>
    </w:lvl>
    <w:lvl w:ilvl="8" w:tplc="04090005" w:tentative="1">
      <w:start w:val="1"/>
      <w:numFmt w:val="bullet"/>
      <w:lvlText w:val=""/>
      <w:lvlJc w:val="left"/>
      <w:pPr>
        <w:ind w:left="10742" w:hanging="360"/>
      </w:pPr>
      <w:rPr>
        <w:rFonts w:ascii="Wingdings" w:hAnsi="Wingdings" w:hint="default"/>
      </w:rPr>
    </w:lvl>
  </w:abstractNum>
  <w:abstractNum w:abstractNumId="93" w15:restartNumberingAfterBreak="0">
    <w:nsid w:val="1C150318"/>
    <w:multiLevelType w:val="hybridMultilevel"/>
    <w:tmpl w:val="B0346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C36704A"/>
    <w:multiLevelType w:val="hybridMultilevel"/>
    <w:tmpl w:val="427625F2"/>
    <w:lvl w:ilvl="0" w:tplc="5B3CA5AC">
      <w:start w:val="1"/>
      <w:numFmt w:val="bullet"/>
      <w:lvlText w:val=""/>
      <w:lvlJc w:val="left"/>
      <w:pPr>
        <w:ind w:left="2102" w:hanging="360"/>
      </w:pPr>
      <w:rPr>
        <w:rFonts w:ascii="Wingdings" w:hAnsi="Wingdings" w:hint="default"/>
        <w:color w:val="000000" w:themeColor="text1"/>
      </w:rPr>
    </w:lvl>
    <w:lvl w:ilvl="1" w:tplc="04090003" w:tentative="1">
      <w:start w:val="1"/>
      <w:numFmt w:val="bullet"/>
      <w:lvlText w:val="o"/>
      <w:lvlJc w:val="left"/>
      <w:pPr>
        <w:ind w:left="2822" w:hanging="360"/>
      </w:pPr>
      <w:rPr>
        <w:rFonts w:ascii="Courier New" w:hAnsi="Courier New" w:cs="Courier New" w:hint="default"/>
      </w:rPr>
    </w:lvl>
    <w:lvl w:ilvl="2" w:tplc="04090005" w:tentative="1">
      <w:start w:val="1"/>
      <w:numFmt w:val="bullet"/>
      <w:lvlText w:val=""/>
      <w:lvlJc w:val="left"/>
      <w:pPr>
        <w:ind w:left="3542" w:hanging="360"/>
      </w:pPr>
      <w:rPr>
        <w:rFonts w:ascii="Wingdings" w:hAnsi="Wingdings" w:hint="default"/>
      </w:rPr>
    </w:lvl>
    <w:lvl w:ilvl="3" w:tplc="04090001" w:tentative="1">
      <w:start w:val="1"/>
      <w:numFmt w:val="bullet"/>
      <w:lvlText w:val=""/>
      <w:lvlJc w:val="left"/>
      <w:pPr>
        <w:ind w:left="4262" w:hanging="360"/>
      </w:pPr>
      <w:rPr>
        <w:rFonts w:ascii="Symbol" w:hAnsi="Symbol" w:hint="default"/>
      </w:rPr>
    </w:lvl>
    <w:lvl w:ilvl="4" w:tplc="04090003" w:tentative="1">
      <w:start w:val="1"/>
      <w:numFmt w:val="bullet"/>
      <w:lvlText w:val="o"/>
      <w:lvlJc w:val="left"/>
      <w:pPr>
        <w:ind w:left="4982" w:hanging="360"/>
      </w:pPr>
      <w:rPr>
        <w:rFonts w:ascii="Courier New" w:hAnsi="Courier New" w:cs="Courier New" w:hint="default"/>
      </w:rPr>
    </w:lvl>
    <w:lvl w:ilvl="5" w:tplc="04090005" w:tentative="1">
      <w:start w:val="1"/>
      <w:numFmt w:val="bullet"/>
      <w:lvlText w:val=""/>
      <w:lvlJc w:val="left"/>
      <w:pPr>
        <w:ind w:left="5702" w:hanging="360"/>
      </w:pPr>
      <w:rPr>
        <w:rFonts w:ascii="Wingdings" w:hAnsi="Wingdings" w:hint="default"/>
      </w:rPr>
    </w:lvl>
    <w:lvl w:ilvl="6" w:tplc="04090001" w:tentative="1">
      <w:start w:val="1"/>
      <w:numFmt w:val="bullet"/>
      <w:lvlText w:val=""/>
      <w:lvlJc w:val="left"/>
      <w:pPr>
        <w:ind w:left="6422" w:hanging="360"/>
      </w:pPr>
      <w:rPr>
        <w:rFonts w:ascii="Symbol" w:hAnsi="Symbol" w:hint="default"/>
      </w:rPr>
    </w:lvl>
    <w:lvl w:ilvl="7" w:tplc="04090003" w:tentative="1">
      <w:start w:val="1"/>
      <w:numFmt w:val="bullet"/>
      <w:lvlText w:val="o"/>
      <w:lvlJc w:val="left"/>
      <w:pPr>
        <w:ind w:left="7142" w:hanging="360"/>
      </w:pPr>
      <w:rPr>
        <w:rFonts w:ascii="Courier New" w:hAnsi="Courier New" w:cs="Courier New" w:hint="default"/>
      </w:rPr>
    </w:lvl>
    <w:lvl w:ilvl="8" w:tplc="04090005" w:tentative="1">
      <w:start w:val="1"/>
      <w:numFmt w:val="bullet"/>
      <w:lvlText w:val=""/>
      <w:lvlJc w:val="left"/>
      <w:pPr>
        <w:ind w:left="7862" w:hanging="360"/>
      </w:pPr>
      <w:rPr>
        <w:rFonts w:ascii="Wingdings" w:hAnsi="Wingdings" w:hint="default"/>
      </w:rPr>
    </w:lvl>
  </w:abstractNum>
  <w:abstractNum w:abstractNumId="95" w15:restartNumberingAfterBreak="0">
    <w:nsid w:val="1C4118DC"/>
    <w:multiLevelType w:val="hybridMultilevel"/>
    <w:tmpl w:val="806E7780"/>
    <w:lvl w:ilvl="0" w:tplc="C4F6BBB6">
      <w:start w:val="1"/>
      <w:numFmt w:val="bullet"/>
      <w:lvlText w:val="o"/>
      <w:lvlJc w:val="left"/>
      <w:pPr>
        <w:ind w:left="2232" w:hanging="360"/>
      </w:pPr>
      <w:rPr>
        <w:rFonts w:ascii="Courier New" w:hAnsi="Courier New" w:cs="Courier New" w:hint="default"/>
        <w:b/>
        <w:bCs/>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96" w15:restartNumberingAfterBreak="0">
    <w:nsid w:val="1C5E7F69"/>
    <w:multiLevelType w:val="hybridMultilevel"/>
    <w:tmpl w:val="7BF4B2D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7" w15:restartNumberingAfterBreak="0">
    <w:nsid w:val="1C970009"/>
    <w:multiLevelType w:val="hybridMultilevel"/>
    <w:tmpl w:val="0AE40E88"/>
    <w:lvl w:ilvl="0" w:tplc="72B02FD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1CC01ECF"/>
    <w:multiLevelType w:val="hybridMultilevel"/>
    <w:tmpl w:val="A8822AB8"/>
    <w:lvl w:ilvl="0" w:tplc="D7DA7D6E">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15:restartNumberingAfterBreak="0">
    <w:nsid w:val="1CE06F23"/>
    <w:multiLevelType w:val="hybridMultilevel"/>
    <w:tmpl w:val="51049C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1D976341"/>
    <w:multiLevelType w:val="hybridMultilevel"/>
    <w:tmpl w:val="6A3C1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DC07E8A"/>
    <w:multiLevelType w:val="hybridMultilevel"/>
    <w:tmpl w:val="6CE64C64"/>
    <w:lvl w:ilvl="0" w:tplc="B67C3688">
      <w:start w:val="1"/>
      <w:numFmt w:val="decimal"/>
      <w:lvlText w:val="%1."/>
      <w:lvlJc w:val="left"/>
      <w:pPr>
        <w:ind w:left="2880" w:hanging="360"/>
      </w:pPr>
      <w:rPr>
        <w:b/>
        <w:bCs/>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2" w15:restartNumberingAfterBreak="0">
    <w:nsid w:val="1E345FE1"/>
    <w:multiLevelType w:val="hybridMultilevel"/>
    <w:tmpl w:val="FE162A08"/>
    <w:lvl w:ilvl="0" w:tplc="04090005">
      <w:start w:val="1"/>
      <w:numFmt w:val="bullet"/>
      <w:lvlText w:val=""/>
      <w:lvlJc w:val="left"/>
      <w:pPr>
        <w:ind w:left="2091" w:hanging="360"/>
      </w:pPr>
      <w:rPr>
        <w:rFonts w:ascii="Wingdings" w:hAnsi="Wingdings" w:hint="default"/>
      </w:rPr>
    </w:lvl>
    <w:lvl w:ilvl="1" w:tplc="04090003" w:tentative="1">
      <w:start w:val="1"/>
      <w:numFmt w:val="bullet"/>
      <w:lvlText w:val="o"/>
      <w:lvlJc w:val="left"/>
      <w:pPr>
        <w:ind w:left="2811" w:hanging="360"/>
      </w:pPr>
      <w:rPr>
        <w:rFonts w:ascii="Courier New" w:hAnsi="Courier New" w:cs="Courier New" w:hint="default"/>
      </w:rPr>
    </w:lvl>
    <w:lvl w:ilvl="2" w:tplc="04090005" w:tentative="1">
      <w:start w:val="1"/>
      <w:numFmt w:val="bullet"/>
      <w:lvlText w:val=""/>
      <w:lvlJc w:val="left"/>
      <w:pPr>
        <w:ind w:left="3531" w:hanging="360"/>
      </w:pPr>
      <w:rPr>
        <w:rFonts w:ascii="Wingdings" w:hAnsi="Wingdings" w:hint="default"/>
      </w:rPr>
    </w:lvl>
    <w:lvl w:ilvl="3" w:tplc="04090001" w:tentative="1">
      <w:start w:val="1"/>
      <w:numFmt w:val="bullet"/>
      <w:lvlText w:val=""/>
      <w:lvlJc w:val="left"/>
      <w:pPr>
        <w:ind w:left="4251" w:hanging="360"/>
      </w:pPr>
      <w:rPr>
        <w:rFonts w:ascii="Symbol" w:hAnsi="Symbol" w:hint="default"/>
      </w:rPr>
    </w:lvl>
    <w:lvl w:ilvl="4" w:tplc="04090003" w:tentative="1">
      <w:start w:val="1"/>
      <w:numFmt w:val="bullet"/>
      <w:lvlText w:val="o"/>
      <w:lvlJc w:val="left"/>
      <w:pPr>
        <w:ind w:left="4971" w:hanging="360"/>
      </w:pPr>
      <w:rPr>
        <w:rFonts w:ascii="Courier New" w:hAnsi="Courier New" w:cs="Courier New" w:hint="default"/>
      </w:rPr>
    </w:lvl>
    <w:lvl w:ilvl="5" w:tplc="04090005" w:tentative="1">
      <w:start w:val="1"/>
      <w:numFmt w:val="bullet"/>
      <w:lvlText w:val=""/>
      <w:lvlJc w:val="left"/>
      <w:pPr>
        <w:ind w:left="5691" w:hanging="360"/>
      </w:pPr>
      <w:rPr>
        <w:rFonts w:ascii="Wingdings" w:hAnsi="Wingdings" w:hint="default"/>
      </w:rPr>
    </w:lvl>
    <w:lvl w:ilvl="6" w:tplc="04090001" w:tentative="1">
      <w:start w:val="1"/>
      <w:numFmt w:val="bullet"/>
      <w:lvlText w:val=""/>
      <w:lvlJc w:val="left"/>
      <w:pPr>
        <w:ind w:left="6411" w:hanging="360"/>
      </w:pPr>
      <w:rPr>
        <w:rFonts w:ascii="Symbol" w:hAnsi="Symbol" w:hint="default"/>
      </w:rPr>
    </w:lvl>
    <w:lvl w:ilvl="7" w:tplc="04090003" w:tentative="1">
      <w:start w:val="1"/>
      <w:numFmt w:val="bullet"/>
      <w:lvlText w:val="o"/>
      <w:lvlJc w:val="left"/>
      <w:pPr>
        <w:ind w:left="7131" w:hanging="360"/>
      </w:pPr>
      <w:rPr>
        <w:rFonts w:ascii="Courier New" w:hAnsi="Courier New" w:cs="Courier New" w:hint="default"/>
      </w:rPr>
    </w:lvl>
    <w:lvl w:ilvl="8" w:tplc="04090005" w:tentative="1">
      <w:start w:val="1"/>
      <w:numFmt w:val="bullet"/>
      <w:lvlText w:val=""/>
      <w:lvlJc w:val="left"/>
      <w:pPr>
        <w:ind w:left="7851" w:hanging="360"/>
      </w:pPr>
      <w:rPr>
        <w:rFonts w:ascii="Wingdings" w:hAnsi="Wingdings" w:hint="default"/>
      </w:rPr>
    </w:lvl>
  </w:abstractNum>
  <w:abstractNum w:abstractNumId="103" w15:restartNumberingAfterBreak="0">
    <w:nsid w:val="1E421308"/>
    <w:multiLevelType w:val="hybridMultilevel"/>
    <w:tmpl w:val="BE1A983C"/>
    <w:lvl w:ilvl="0" w:tplc="66BEEE22">
      <w:start w:val="1"/>
      <w:numFmt w:val="bullet"/>
      <w:lvlText w:val=""/>
      <w:lvlJc w:val="left"/>
      <w:pPr>
        <w:ind w:left="2160" w:hanging="360"/>
      </w:pPr>
      <w:rPr>
        <w:rFonts w:ascii="Wingdings" w:hAnsi="Wingdings" w:hint="default"/>
        <w:b/>
        <w:bCs/>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4" w15:restartNumberingAfterBreak="0">
    <w:nsid w:val="1F292090"/>
    <w:multiLevelType w:val="hybridMultilevel"/>
    <w:tmpl w:val="E7567FB2"/>
    <w:lvl w:ilvl="0" w:tplc="5B3CA5AC">
      <w:start w:val="1"/>
      <w:numFmt w:val="bullet"/>
      <w:lvlText w:val=""/>
      <w:lvlJc w:val="left"/>
      <w:pPr>
        <w:ind w:left="1440" w:hanging="360"/>
      </w:pPr>
      <w:rPr>
        <w:rFonts w:ascii="Wingdings" w:hAnsi="Wingdings"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5" w15:restartNumberingAfterBreak="0">
    <w:nsid w:val="1F583531"/>
    <w:multiLevelType w:val="hybridMultilevel"/>
    <w:tmpl w:val="8C4CE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1F6E6C1B"/>
    <w:multiLevelType w:val="hybridMultilevel"/>
    <w:tmpl w:val="3D22CD14"/>
    <w:lvl w:ilvl="0" w:tplc="5B3CA5AC">
      <w:start w:val="1"/>
      <w:numFmt w:val="bullet"/>
      <w:lvlText w:val=""/>
      <w:lvlJc w:val="left"/>
      <w:pPr>
        <w:ind w:left="2160" w:hanging="360"/>
      </w:pPr>
      <w:rPr>
        <w:rFonts w:ascii="Wingdings" w:hAnsi="Wingdings" w:hint="default"/>
        <w:color w:val="000000" w:themeColor="text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7" w15:restartNumberingAfterBreak="0">
    <w:nsid w:val="1FCE56FD"/>
    <w:multiLevelType w:val="hybridMultilevel"/>
    <w:tmpl w:val="54165B50"/>
    <w:lvl w:ilvl="0" w:tplc="8AA68AE6">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8" w15:restartNumberingAfterBreak="0">
    <w:nsid w:val="200E5F6D"/>
    <w:multiLevelType w:val="hybridMultilevel"/>
    <w:tmpl w:val="68A29790"/>
    <w:lvl w:ilvl="0" w:tplc="04090009">
      <w:start w:val="1"/>
      <w:numFmt w:val="bullet"/>
      <w:lvlText w:val=""/>
      <w:lvlJc w:val="left"/>
      <w:pPr>
        <w:ind w:left="1382" w:hanging="360"/>
      </w:pPr>
      <w:rPr>
        <w:rFonts w:ascii="Wingdings" w:hAnsi="Wingdings"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109" w15:restartNumberingAfterBreak="0">
    <w:nsid w:val="20562E37"/>
    <w:multiLevelType w:val="hybridMultilevel"/>
    <w:tmpl w:val="4A0AEB78"/>
    <w:lvl w:ilvl="0" w:tplc="04090009">
      <w:start w:val="1"/>
      <w:numFmt w:val="bullet"/>
      <w:lvlText w:val=""/>
      <w:lvlJc w:val="left"/>
      <w:pPr>
        <w:ind w:left="1382" w:hanging="360"/>
      </w:pPr>
      <w:rPr>
        <w:rFonts w:ascii="Wingdings" w:hAnsi="Wingdings"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110" w15:restartNumberingAfterBreak="0">
    <w:nsid w:val="20A472A5"/>
    <w:multiLevelType w:val="hybridMultilevel"/>
    <w:tmpl w:val="07128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20F20B75"/>
    <w:multiLevelType w:val="hybridMultilevel"/>
    <w:tmpl w:val="ED86D4F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21131697"/>
    <w:multiLevelType w:val="hybridMultilevel"/>
    <w:tmpl w:val="4672E258"/>
    <w:lvl w:ilvl="0" w:tplc="04090005">
      <w:start w:val="1"/>
      <w:numFmt w:val="bullet"/>
      <w:lvlText w:val=""/>
      <w:lvlJc w:val="left"/>
      <w:pPr>
        <w:ind w:left="2102" w:hanging="360"/>
      </w:pPr>
      <w:rPr>
        <w:rFonts w:ascii="Wingdings" w:hAnsi="Wingdings" w:hint="default"/>
      </w:rPr>
    </w:lvl>
    <w:lvl w:ilvl="1" w:tplc="04090003" w:tentative="1">
      <w:start w:val="1"/>
      <w:numFmt w:val="bullet"/>
      <w:lvlText w:val="o"/>
      <w:lvlJc w:val="left"/>
      <w:pPr>
        <w:ind w:left="2822" w:hanging="360"/>
      </w:pPr>
      <w:rPr>
        <w:rFonts w:ascii="Courier New" w:hAnsi="Courier New" w:cs="Courier New" w:hint="default"/>
      </w:rPr>
    </w:lvl>
    <w:lvl w:ilvl="2" w:tplc="04090005" w:tentative="1">
      <w:start w:val="1"/>
      <w:numFmt w:val="bullet"/>
      <w:lvlText w:val=""/>
      <w:lvlJc w:val="left"/>
      <w:pPr>
        <w:ind w:left="3542" w:hanging="360"/>
      </w:pPr>
      <w:rPr>
        <w:rFonts w:ascii="Wingdings" w:hAnsi="Wingdings" w:hint="default"/>
      </w:rPr>
    </w:lvl>
    <w:lvl w:ilvl="3" w:tplc="04090001" w:tentative="1">
      <w:start w:val="1"/>
      <w:numFmt w:val="bullet"/>
      <w:lvlText w:val=""/>
      <w:lvlJc w:val="left"/>
      <w:pPr>
        <w:ind w:left="4262" w:hanging="360"/>
      </w:pPr>
      <w:rPr>
        <w:rFonts w:ascii="Symbol" w:hAnsi="Symbol" w:hint="default"/>
      </w:rPr>
    </w:lvl>
    <w:lvl w:ilvl="4" w:tplc="04090003" w:tentative="1">
      <w:start w:val="1"/>
      <w:numFmt w:val="bullet"/>
      <w:lvlText w:val="o"/>
      <w:lvlJc w:val="left"/>
      <w:pPr>
        <w:ind w:left="4982" w:hanging="360"/>
      </w:pPr>
      <w:rPr>
        <w:rFonts w:ascii="Courier New" w:hAnsi="Courier New" w:cs="Courier New" w:hint="default"/>
      </w:rPr>
    </w:lvl>
    <w:lvl w:ilvl="5" w:tplc="04090005" w:tentative="1">
      <w:start w:val="1"/>
      <w:numFmt w:val="bullet"/>
      <w:lvlText w:val=""/>
      <w:lvlJc w:val="left"/>
      <w:pPr>
        <w:ind w:left="5702" w:hanging="360"/>
      </w:pPr>
      <w:rPr>
        <w:rFonts w:ascii="Wingdings" w:hAnsi="Wingdings" w:hint="default"/>
      </w:rPr>
    </w:lvl>
    <w:lvl w:ilvl="6" w:tplc="04090001" w:tentative="1">
      <w:start w:val="1"/>
      <w:numFmt w:val="bullet"/>
      <w:lvlText w:val=""/>
      <w:lvlJc w:val="left"/>
      <w:pPr>
        <w:ind w:left="6422" w:hanging="360"/>
      </w:pPr>
      <w:rPr>
        <w:rFonts w:ascii="Symbol" w:hAnsi="Symbol" w:hint="default"/>
      </w:rPr>
    </w:lvl>
    <w:lvl w:ilvl="7" w:tplc="04090003" w:tentative="1">
      <w:start w:val="1"/>
      <w:numFmt w:val="bullet"/>
      <w:lvlText w:val="o"/>
      <w:lvlJc w:val="left"/>
      <w:pPr>
        <w:ind w:left="7142" w:hanging="360"/>
      </w:pPr>
      <w:rPr>
        <w:rFonts w:ascii="Courier New" w:hAnsi="Courier New" w:cs="Courier New" w:hint="default"/>
      </w:rPr>
    </w:lvl>
    <w:lvl w:ilvl="8" w:tplc="04090005" w:tentative="1">
      <w:start w:val="1"/>
      <w:numFmt w:val="bullet"/>
      <w:lvlText w:val=""/>
      <w:lvlJc w:val="left"/>
      <w:pPr>
        <w:ind w:left="7862" w:hanging="360"/>
      </w:pPr>
      <w:rPr>
        <w:rFonts w:ascii="Wingdings" w:hAnsi="Wingdings" w:hint="default"/>
      </w:rPr>
    </w:lvl>
  </w:abstractNum>
  <w:abstractNum w:abstractNumId="113" w15:restartNumberingAfterBreak="0">
    <w:nsid w:val="21365EF5"/>
    <w:multiLevelType w:val="hybridMultilevel"/>
    <w:tmpl w:val="6370420E"/>
    <w:lvl w:ilvl="0" w:tplc="5B3CA5AC">
      <w:start w:val="1"/>
      <w:numFmt w:val="bullet"/>
      <w:lvlText w:val=""/>
      <w:lvlJc w:val="left"/>
      <w:pPr>
        <w:ind w:left="1440" w:hanging="360"/>
      </w:pPr>
      <w:rPr>
        <w:rFonts w:ascii="Wingdings" w:hAnsi="Wingdings"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4" w15:restartNumberingAfterBreak="0">
    <w:nsid w:val="21654934"/>
    <w:multiLevelType w:val="hybridMultilevel"/>
    <w:tmpl w:val="12E07FF8"/>
    <w:lvl w:ilvl="0" w:tplc="04090001">
      <w:start w:val="1"/>
      <w:numFmt w:val="bullet"/>
      <w:lvlText w:val=""/>
      <w:lvlJc w:val="left"/>
      <w:pPr>
        <w:ind w:left="3509" w:hanging="360"/>
      </w:pPr>
      <w:rPr>
        <w:rFonts w:ascii="Symbol" w:hAnsi="Symbol" w:hint="default"/>
      </w:rPr>
    </w:lvl>
    <w:lvl w:ilvl="1" w:tplc="04090003" w:tentative="1">
      <w:start w:val="1"/>
      <w:numFmt w:val="bullet"/>
      <w:lvlText w:val="o"/>
      <w:lvlJc w:val="left"/>
      <w:pPr>
        <w:ind w:left="4229" w:hanging="360"/>
      </w:pPr>
      <w:rPr>
        <w:rFonts w:ascii="Courier New" w:hAnsi="Courier New" w:cs="Courier New" w:hint="default"/>
      </w:rPr>
    </w:lvl>
    <w:lvl w:ilvl="2" w:tplc="04090005" w:tentative="1">
      <w:start w:val="1"/>
      <w:numFmt w:val="bullet"/>
      <w:lvlText w:val=""/>
      <w:lvlJc w:val="left"/>
      <w:pPr>
        <w:ind w:left="4949" w:hanging="360"/>
      </w:pPr>
      <w:rPr>
        <w:rFonts w:ascii="Wingdings" w:hAnsi="Wingdings" w:hint="default"/>
      </w:rPr>
    </w:lvl>
    <w:lvl w:ilvl="3" w:tplc="04090001" w:tentative="1">
      <w:start w:val="1"/>
      <w:numFmt w:val="bullet"/>
      <w:lvlText w:val=""/>
      <w:lvlJc w:val="left"/>
      <w:pPr>
        <w:ind w:left="5669" w:hanging="360"/>
      </w:pPr>
      <w:rPr>
        <w:rFonts w:ascii="Symbol" w:hAnsi="Symbol" w:hint="default"/>
      </w:rPr>
    </w:lvl>
    <w:lvl w:ilvl="4" w:tplc="04090003" w:tentative="1">
      <w:start w:val="1"/>
      <w:numFmt w:val="bullet"/>
      <w:lvlText w:val="o"/>
      <w:lvlJc w:val="left"/>
      <w:pPr>
        <w:ind w:left="6389" w:hanging="360"/>
      </w:pPr>
      <w:rPr>
        <w:rFonts w:ascii="Courier New" w:hAnsi="Courier New" w:cs="Courier New" w:hint="default"/>
      </w:rPr>
    </w:lvl>
    <w:lvl w:ilvl="5" w:tplc="04090005" w:tentative="1">
      <w:start w:val="1"/>
      <w:numFmt w:val="bullet"/>
      <w:lvlText w:val=""/>
      <w:lvlJc w:val="left"/>
      <w:pPr>
        <w:ind w:left="7109" w:hanging="360"/>
      </w:pPr>
      <w:rPr>
        <w:rFonts w:ascii="Wingdings" w:hAnsi="Wingdings" w:hint="default"/>
      </w:rPr>
    </w:lvl>
    <w:lvl w:ilvl="6" w:tplc="04090001" w:tentative="1">
      <w:start w:val="1"/>
      <w:numFmt w:val="bullet"/>
      <w:lvlText w:val=""/>
      <w:lvlJc w:val="left"/>
      <w:pPr>
        <w:ind w:left="7829" w:hanging="360"/>
      </w:pPr>
      <w:rPr>
        <w:rFonts w:ascii="Symbol" w:hAnsi="Symbol" w:hint="default"/>
      </w:rPr>
    </w:lvl>
    <w:lvl w:ilvl="7" w:tplc="04090003" w:tentative="1">
      <w:start w:val="1"/>
      <w:numFmt w:val="bullet"/>
      <w:lvlText w:val="o"/>
      <w:lvlJc w:val="left"/>
      <w:pPr>
        <w:ind w:left="8549" w:hanging="360"/>
      </w:pPr>
      <w:rPr>
        <w:rFonts w:ascii="Courier New" w:hAnsi="Courier New" w:cs="Courier New" w:hint="default"/>
      </w:rPr>
    </w:lvl>
    <w:lvl w:ilvl="8" w:tplc="04090005" w:tentative="1">
      <w:start w:val="1"/>
      <w:numFmt w:val="bullet"/>
      <w:lvlText w:val=""/>
      <w:lvlJc w:val="left"/>
      <w:pPr>
        <w:ind w:left="9269" w:hanging="360"/>
      </w:pPr>
      <w:rPr>
        <w:rFonts w:ascii="Wingdings" w:hAnsi="Wingdings" w:hint="default"/>
      </w:rPr>
    </w:lvl>
  </w:abstractNum>
  <w:abstractNum w:abstractNumId="115" w15:restartNumberingAfterBreak="0">
    <w:nsid w:val="217C5754"/>
    <w:multiLevelType w:val="hybridMultilevel"/>
    <w:tmpl w:val="E08ACC1A"/>
    <w:lvl w:ilvl="0" w:tplc="66BEEE22">
      <w:start w:val="1"/>
      <w:numFmt w:val="bullet"/>
      <w:lvlText w:val=""/>
      <w:lvlJc w:val="left"/>
      <w:pPr>
        <w:ind w:left="1440" w:hanging="360"/>
      </w:pPr>
      <w:rPr>
        <w:rFonts w:ascii="Wingdings" w:hAnsi="Wingdings" w:hint="default"/>
        <w:b/>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6" w15:restartNumberingAfterBreak="0">
    <w:nsid w:val="218B02C5"/>
    <w:multiLevelType w:val="hybridMultilevel"/>
    <w:tmpl w:val="941EA75C"/>
    <w:lvl w:ilvl="0" w:tplc="04090009">
      <w:start w:val="1"/>
      <w:numFmt w:val="bullet"/>
      <w:lvlText w:val=""/>
      <w:lvlJc w:val="left"/>
      <w:pPr>
        <w:ind w:left="2516" w:hanging="360"/>
      </w:pPr>
      <w:rPr>
        <w:rFonts w:ascii="Wingdings" w:hAnsi="Wingdings" w:hint="default"/>
      </w:rPr>
    </w:lvl>
    <w:lvl w:ilvl="1" w:tplc="04090003" w:tentative="1">
      <w:start w:val="1"/>
      <w:numFmt w:val="bullet"/>
      <w:lvlText w:val="o"/>
      <w:lvlJc w:val="left"/>
      <w:pPr>
        <w:ind w:left="3236" w:hanging="360"/>
      </w:pPr>
      <w:rPr>
        <w:rFonts w:ascii="Courier New" w:hAnsi="Courier New" w:cs="Courier New" w:hint="default"/>
      </w:rPr>
    </w:lvl>
    <w:lvl w:ilvl="2" w:tplc="04090005" w:tentative="1">
      <w:start w:val="1"/>
      <w:numFmt w:val="bullet"/>
      <w:lvlText w:val=""/>
      <w:lvlJc w:val="left"/>
      <w:pPr>
        <w:ind w:left="3956" w:hanging="360"/>
      </w:pPr>
      <w:rPr>
        <w:rFonts w:ascii="Wingdings" w:hAnsi="Wingdings" w:hint="default"/>
      </w:rPr>
    </w:lvl>
    <w:lvl w:ilvl="3" w:tplc="04090001" w:tentative="1">
      <w:start w:val="1"/>
      <w:numFmt w:val="bullet"/>
      <w:lvlText w:val=""/>
      <w:lvlJc w:val="left"/>
      <w:pPr>
        <w:ind w:left="4676" w:hanging="360"/>
      </w:pPr>
      <w:rPr>
        <w:rFonts w:ascii="Symbol" w:hAnsi="Symbol" w:hint="default"/>
      </w:rPr>
    </w:lvl>
    <w:lvl w:ilvl="4" w:tplc="04090003" w:tentative="1">
      <w:start w:val="1"/>
      <w:numFmt w:val="bullet"/>
      <w:lvlText w:val="o"/>
      <w:lvlJc w:val="left"/>
      <w:pPr>
        <w:ind w:left="5396" w:hanging="360"/>
      </w:pPr>
      <w:rPr>
        <w:rFonts w:ascii="Courier New" w:hAnsi="Courier New" w:cs="Courier New" w:hint="default"/>
      </w:rPr>
    </w:lvl>
    <w:lvl w:ilvl="5" w:tplc="04090005" w:tentative="1">
      <w:start w:val="1"/>
      <w:numFmt w:val="bullet"/>
      <w:lvlText w:val=""/>
      <w:lvlJc w:val="left"/>
      <w:pPr>
        <w:ind w:left="6116" w:hanging="360"/>
      </w:pPr>
      <w:rPr>
        <w:rFonts w:ascii="Wingdings" w:hAnsi="Wingdings" w:hint="default"/>
      </w:rPr>
    </w:lvl>
    <w:lvl w:ilvl="6" w:tplc="04090001" w:tentative="1">
      <w:start w:val="1"/>
      <w:numFmt w:val="bullet"/>
      <w:lvlText w:val=""/>
      <w:lvlJc w:val="left"/>
      <w:pPr>
        <w:ind w:left="6836" w:hanging="360"/>
      </w:pPr>
      <w:rPr>
        <w:rFonts w:ascii="Symbol" w:hAnsi="Symbol" w:hint="default"/>
      </w:rPr>
    </w:lvl>
    <w:lvl w:ilvl="7" w:tplc="04090003" w:tentative="1">
      <w:start w:val="1"/>
      <w:numFmt w:val="bullet"/>
      <w:lvlText w:val="o"/>
      <w:lvlJc w:val="left"/>
      <w:pPr>
        <w:ind w:left="7556" w:hanging="360"/>
      </w:pPr>
      <w:rPr>
        <w:rFonts w:ascii="Courier New" w:hAnsi="Courier New" w:cs="Courier New" w:hint="default"/>
      </w:rPr>
    </w:lvl>
    <w:lvl w:ilvl="8" w:tplc="04090005" w:tentative="1">
      <w:start w:val="1"/>
      <w:numFmt w:val="bullet"/>
      <w:lvlText w:val=""/>
      <w:lvlJc w:val="left"/>
      <w:pPr>
        <w:ind w:left="8276" w:hanging="360"/>
      </w:pPr>
      <w:rPr>
        <w:rFonts w:ascii="Wingdings" w:hAnsi="Wingdings" w:hint="default"/>
      </w:rPr>
    </w:lvl>
  </w:abstractNum>
  <w:abstractNum w:abstractNumId="117" w15:restartNumberingAfterBreak="0">
    <w:nsid w:val="218D546E"/>
    <w:multiLevelType w:val="hybridMultilevel"/>
    <w:tmpl w:val="B0A88B7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8" w15:restartNumberingAfterBreak="0">
    <w:nsid w:val="21950135"/>
    <w:multiLevelType w:val="hybridMultilevel"/>
    <w:tmpl w:val="D6C61BA6"/>
    <w:lvl w:ilvl="0" w:tplc="D7DA7D6E">
      <w:start w:val="1"/>
      <w:numFmt w:val="decimal"/>
      <w:lvlText w:val="%1)"/>
      <w:lvlJc w:val="left"/>
      <w:pPr>
        <w:ind w:left="3600" w:hanging="360"/>
      </w:pPr>
      <w:rPr>
        <w:b/>
        <w:bCs/>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19" w15:restartNumberingAfterBreak="0">
    <w:nsid w:val="21BD1300"/>
    <w:multiLevelType w:val="hybridMultilevel"/>
    <w:tmpl w:val="2F1EF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21C54805"/>
    <w:multiLevelType w:val="hybridMultilevel"/>
    <w:tmpl w:val="7584C58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221957DF"/>
    <w:multiLevelType w:val="hybridMultilevel"/>
    <w:tmpl w:val="21422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224B58FD"/>
    <w:multiLevelType w:val="hybridMultilevel"/>
    <w:tmpl w:val="8A324556"/>
    <w:lvl w:ilvl="0" w:tplc="5B3CA5AC">
      <w:start w:val="1"/>
      <w:numFmt w:val="bullet"/>
      <w:lvlText w:val=""/>
      <w:lvlJc w:val="left"/>
      <w:pPr>
        <w:ind w:left="2160" w:hanging="360"/>
      </w:pPr>
      <w:rPr>
        <w:rFonts w:ascii="Wingdings" w:hAnsi="Wingdings" w:hint="default"/>
        <w:color w:val="000000" w:themeColor="text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3" w15:restartNumberingAfterBreak="0">
    <w:nsid w:val="22850BFC"/>
    <w:multiLevelType w:val="hybridMultilevel"/>
    <w:tmpl w:val="F7F0460A"/>
    <w:lvl w:ilvl="0" w:tplc="D7DA7D6E">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4" w15:restartNumberingAfterBreak="0">
    <w:nsid w:val="230772E4"/>
    <w:multiLevelType w:val="hybridMultilevel"/>
    <w:tmpl w:val="E73C9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234C5702"/>
    <w:multiLevelType w:val="hybridMultilevel"/>
    <w:tmpl w:val="83E0C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23F23854"/>
    <w:multiLevelType w:val="hybridMultilevel"/>
    <w:tmpl w:val="97B21000"/>
    <w:lvl w:ilvl="0" w:tplc="D7DA7D6E">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7" w15:restartNumberingAfterBreak="0">
    <w:nsid w:val="24051B45"/>
    <w:multiLevelType w:val="hybridMultilevel"/>
    <w:tmpl w:val="9B0221C0"/>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8" w15:restartNumberingAfterBreak="0">
    <w:nsid w:val="24092C46"/>
    <w:multiLevelType w:val="hybridMultilevel"/>
    <w:tmpl w:val="6A14145A"/>
    <w:lvl w:ilvl="0" w:tplc="D7DA7D6E">
      <w:start w:val="1"/>
      <w:numFmt w:val="decimal"/>
      <w:lvlText w:val="%1)"/>
      <w:lvlJc w:val="left"/>
      <w:pPr>
        <w:ind w:left="2811" w:hanging="360"/>
      </w:pPr>
      <w:rPr>
        <w:b/>
        <w:bCs/>
      </w:rPr>
    </w:lvl>
    <w:lvl w:ilvl="1" w:tplc="04090019" w:tentative="1">
      <w:start w:val="1"/>
      <w:numFmt w:val="lowerLetter"/>
      <w:lvlText w:val="%2."/>
      <w:lvlJc w:val="left"/>
      <w:pPr>
        <w:ind w:left="3531" w:hanging="360"/>
      </w:pPr>
    </w:lvl>
    <w:lvl w:ilvl="2" w:tplc="0409001B" w:tentative="1">
      <w:start w:val="1"/>
      <w:numFmt w:val="lowerRoman"/>
      <w:lvlText w:val="%3."/>
      <w:lvlJc w:val="right"/>
      <w:pPr>
        <w:ind w:left="4251" w:hanging="180"/>
      </w:pPr>
    </w:lvl>
    <w:lvl w:ilvl="3" w:tplc="0409000F" w:tentative="1">
      <w:start w:val="1"/>
      <w:numFmt w:val="decimal"/>
      <w:lvlText w:val="%4."/>
      <w:lvlJc w:val="left"/>
      <w:pPr>
        <w:ind w:left="4971" w:hanging="360"/>
      </w:pPr>
    </w:lvl>
    <w:lvl w:ilvl="4" w:tplc="04090019" w:tentative="1">
      <w:start w:val="1"/>
      <w:numFmt w:val="lowerLetter"/>
      <w:lvlText w:val="%5."/>
      <w:lvlJc w:val="left"/>
      <w:pPr>
        <w:ind w:left="5691" w:hanging="360"/>
      </w:pPr>
    </w:lvl>
    <w:lvl w:ilvl="5" w:tplc="0409001B" w:tentative="1">
      <w:start w:val="1"/>
      <w:numFmt w:val="lowerRoman"/>
      <w:lvlText w:val="%6."/>
      <w:lvlJc w:val="right"/>
      <w:pPr>
        <w:ind w:left="6411" w:hanging="180"/>
      </w:pPr>
    </w:lvl>
    <w:lvl w:ilvl="6" w:tplc="0409000F" w:tentative="1">
      <w:start w:val="1"/>
      <w:numFmt w:val="decimal"/>
      <w:lvlText w:val="%7."/>
      <w:lvlJc w:val="left"/>
      <w:pPr>
        <w:ind w:left="7131" w:hanging="360"/>
      </w:pPr>
    </w:lvl>
    <w:lvl w:ilvl="7" w:tplc="04090019" w:tentative="1">
      <w:start w:val="1"/>
      <w:numFmt w:val="lowerLetter"/>
      <w:lvlText w:val="%8."/>
      <w:lvlJc w:val="left"/>
      <w:pPr>
        <w:ind w:left="7851" w:hanging="360"/>
      </w:pPr>
    </w:lvl>
    <w:lvl w:ilvl="8" w:tplc="0409001B" w:tentative="1">
      <w:start w:val="1"/>
      <w:numFmt w:val="lowerRoman"/>
      <w:lvlText w:val="%9."/>
      <w:lvlJc w:val="right"/>
      <w:pPr>
        <w:ind w:left="8571" w:hanging="180"/>
      </w:pPr>
    </w:lvl>
  </w:abstractNum>
  <w:abstractNum w:abstractNumId="129" w15:restartNumberingAfterBreak="0">
    <w:nsid w:val="242B41E9"/>
    <w:multiLevelType w:val="hybridMultilevel"/>
    <w:tmpl w:val="B6D214A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0" w15:restartNumberingAfterBreak="0">
    <w:nsid w:val="24737CA9"/>
    <w:multiLevelType w:val="hybridMultilevel"/>
    <w:tmpl w:val="FE3AAEB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1" w15:restartNumberingAfterBreak="0">
    <w:nsid w:val="24CD74F4"/>
    <w:multiLevelType w:val="hybridMultilevel"/>
    <w:tmpl w:val="0AA00086"/>
    <w:lvl w:ilvl="0" w:tplc="04090003">
      <w:start w:val="1"/>
      <w:numFmt w:val="bullet"/>
      <w:lvlText w:val="o"/>
      <w:lvlJc w:val="left"/>
      <w:pPr>
        <w:ind w:left="2102" w:hanging="360"/>
      </w:pPr>
      <w:rPr>
        <w:rFonts w:ascii="Courier New" w:hAnsi="Courier New" w:cs="Courier New" w:hint="default"/>
      </w:rPr>
    </w:lvl>
    <w:lvl w:ilvl="1" w:tplc="04090003" w:tentative="1">
      <w:start w:val="1"/>
      <w:numFmt w:val="bullet"/>
      <w:lvlText w:val="o"/>
      <w:lvlJc w:val="left"/>
      <w:pPr>
        <w:ind w:left="2822" w:hanging="360"/>
      </w:pPr>
      <w:rPr>
        <w:rFonts w:ascii="Courier New" w:hAnsi="Courier New" w:cs="Courier New" w:hint="default"/>
      </w:rPr>
    </w:lvl>
    <w:lvl w:ilvl="2" w:tplc="04090005" w:tentative="1">
      <w:start w:val="1"/>
      <w:numFmt w:val="bullet"/>
      <w:lvlText w:val=""/>
      <w:lvlJc w:val="left"/>
      <w:pPr>
        <w:ind w:left="3542" w:hanging="360"/>
      </w:pPr>
      <w:rPr>
        <w:rFonts w:ascii="Wingdings" w:hAnsi="Wingdings" w:hint="default"/>
      </w:rPr>
    </w:lvl>
    <w:lvl w:ilvl="3" w:tplc="04090001" w:tentative="1">
      <w:start w:val="1"/>
      <w:numFmt w:val="bullet"/>
      <w:lvlText w:val=""/>
      <w:lvlJc w:val="left"/>
      <w:pPr>
        <w:ind w:left="4262" w:hanging="360"/>
      </w:pPr>
      <w:rPr>
        <w:rFonts w:ascii="Symbol" w:hAnsi="Symbol" w:hint="default"/>
      </w:rPr>
    </w:lvl>
    <w:lvl w:ilvl="4" w:tplc="04090003" w:tentative="1">
      <w:start w:val="1"/>
      <w:numFmt w:val="bullet"/>
      <w:lvlText w:val="o"/>
      <w:lvlJc w:val="left"/>
      <w:pPr>
        <w:ind w:left="4982" w:hanging="360"/>
      </w:pPr>
      <w:rPr>
        <w:rFonts w:ascii="Courier New" w:hAnsi="Courier New" w:cs="Courier New" w:hint="default"/>
      </w:rPr>
    </w:lvl>
    <w:lvl w:ilvl="5" w:tplc="04090005" w:tentative="1">
      <w:start w:val="1"/>
      <w:numFmt w:val="bullet"/>
      <w:lvlText w:val=""/>
      <w:lvlJc w:val="left"/>
      <w:pPr>
        <w:ind w:left="5702" w:hanging="360"/>
      </w:pPr>
      <w:rPr>
        <w:rFonts w:ascii="Wingdings" w:hAnsi="Wingdings" w:hint="default"/>
      </w:rPr>
    </w:lvl>
    <w:lvl w:ilvl="6" w:tplc="04090001" w:tentative="1">
      <w:start w:val="1"/>
      <w:numFmt w:val="bullet"/>
      <w:lvlText w:val=""/>
      <w:lvlJc w:val="left"/>
      <w:pPr>
        <w:ind w:left="6422" w:hanging="360"/>
      </w:pPr>
      <w:rPr>
        <w:rFonts w:ascii="Symbol" w:hAnsi="Symbol" w:hint="default"/>
      </w:rPr>
    </w:lvl>
    <w:lvl w:ilvl="7" w:tplc="04090003" w:tentative="1">
      <w:start w:val="1"/>
      <w:numFmt w:val="bullet"/>
      <w:lvlText w:val="o"/>
      <w:lvlJc w:val="left"/>
      <w:pPr>
        <w:ind w:left="7142" w:hanging="360"/>
      </w:pPr>
      <w:rPr>
        <w:rFonts w:ascii="Courier New" w:hAnsi="Courier New" w:cs="Courier New" w:hint="default"/>
      </w:rPr>
    </w:lvl>
    <w:lvl w:ilvl="8" w:tplc="04090005" w:tentative="1">
      <w:start w:val="1"/>
      <w:numFmt w:val="bullet"/>
      <w:lvlText w:val=""/>
      <w:lvlJc w:val="left"/>
      <w:pPr>
        <w:ind w:left="7862" w:hanging="360"/>
      </w:pPr>
      <w:rPr>
        <w:rFonts w:ascii="Wingdings" w:hAnsi="Wingdings" w:hint="default"/>
      </w:rPr>
    </w:lvl>
  </w:abstractNum>
  <w:abstractNum w:abstractNumId="132" w15:restartNumberingAfterBreak="0">
    <w:nsid w:val="25282877"/>
    <w:multiLevelType w:val="hybridMultilevel"/>
    <w:tmpl w:val="3294DB9E"/>
    <w:lvl w:ilvl="0" w:tplc="5B3CA5AC">
      <w:start w:val="1"/>
      <w:numFmt w:val="bullet"/>
      <w:lvlText w:val=""/>
      <w:lvlJc w:val="left"/>
      <w:pPr>
        <w:ind w:left="2298" w:hanging="360"/>
      </w:pPr>
      <w:rPr>
        <w:rFonts w:ascii="Wingdings" w:hAnsi="Wingdings" w:hint="default"/>
        <w:color w:val="000000" w:themeColor="text1"/>
      </w:rPr>
    </w:lvl>
    <w:lvl w:ilvl="1" w:tplc="04090003" w:tentative="1">
      <w:start w:val="1"/>
      <w:numFmt w:val="bullet"/>
      <w:lvlText w:val="o"/>
      <w:lvlJc w:val="left"/>
      <w:pPr>
        <w:ind w:left="3018" w:hanging="360"/>
      </w:pPr>
      <w:rPr>
        <w:rFonts w:ascii="Courier New" w:hAnsi="Courier New" w:cs="Courier New" w:hint="default"/>
      </w:rPr>
    </w:lvl>
    <w:lvl w:ilvl="2" w:tplc="04090005" w:tentative="1">
      <w:start w:val="1"/>
      <w:numFmt w:val="bullet"/>
      <w:lvlText w:val=""/>
      <w:lvlJc w:val="left"/>
      <w:pPr>
        <w:ind w:left="3738" w:hanging="360"/>
      </w:pPr>
      <w:rPr>
        <w:rFonts w:ascii="Wingdings" w:hAnsi="Wingdings" w:hint="default"/>
      </w:rPr>
    </w:lvl>
    <w:lvl w:ilvl="3" w:tplc="04090001" w:tentative="1">
      <w:start w:val="1"/>
      <w:numFmt w:val="bullet"/>
      <w:lvlText w:val=""/>
      <w:lvlJc w:val="left"/>
      <w:pPr>
        <w:ind w:left="4458" w:hanging="360"/>
      </w:pPr>
      <w:rPr>
        <w:rFonts w:ascii="Symbol" w:hAnsi="Symbol" w:hint="default"/>
      </w:rPr>
    </w:lvl>
    <w:lvl w:ilvl="4" w:tplc="04090003" w:tentative="1">
      <w:start w:val="1"/>
      <w:numFmt w:val="bullet"/>
      <w:lvlText w:val="o"/>
      <w:lvlJc w:val="left"/>
      <w:pPr>
        <w:ind w:left="5178" w:hanging="360"/>
      </w:pPr>
      <w:rPr>
        <w:rFonts w:ascii="Courier New" w:hAnsi="Courier New" w:cs="Courier New" w:hint="default"/>
      </w:rPr>
    </w:lvl>
    <w:lvl w:ilvl="5" w:tplc="04090005" w:tentative="1">
      <w:start w:val="1"/>
      <w:numFmt w:val="bullet"/>
      <w:lvlText w:val=""/>
      <w:lvlJc w:val="left"/>
      <w:pPr>
        <w:ind w:left="5898" w:hanging="360"/>
      </w:pPr>
      <w:rPr>
        <w:rFonts w:ascii="Wingdings" w:hAnsi="Wingdings" w:hint="default"/>
      </w:rPr>
    </w:lvl>
    <w:lvl w:ilvl="6" w:tplc="04090001" w:tentative="1">
      <w:start w:val="1"/>
      <w:numFmt w:val="bullet"/>
      <w:lvlText w:val=""/>
      <w:lvlJc w:val="left"/>
      <w:pPr>
        <w:ind w:left="6618" w:hanging="360"/>
      </w:pPr>
      <w:rPr>
        <w:rFonts w:ascii="Symbol" w:hAnsi="Symbol" w:hint="default"/>
      </w:rPr>
    </w:lvl>
    <w:lvl w:ilvl="7" w:tplc="04090003" w:tentative="1">
      <w:start w:val="1"/>
      <w:numFmt w:val="bullet"/>
      <w:lvlText w:val="o"/>
      <w:lvlJc w:val="left"/>
      <w:pPr>
        <w:ind w:left="7338" w:hanging="360"/>
      </w:pPr>
      <w:rPr>
        <w:rFonts w:ascii="Courier New" w:hAnsi="Courier New" w:cs="Courier New" w:hint="default"/>
      </w:rPr>
    </w:lvl>
    <w:lvl w:ilvl="8" w:tplc="04090005" w:tentative="1">
      <w:start w:val="1"/>
      <w:numFmt w:val="bullet"/>
      <w:lvlText w:val=""/>
      <w:lvlJc w:val="left"/>
      <w:pPr>
        <w:ind w:left="8058" w:hanging="360"/>
      </w:pPr>
      <w:rPr>
        <w:rFonts w:ascii="Wingdings" w:hAnsi="Wingdings" w:hint="default"/>
      </w:rPr>
    </w:lvl>
  </w:abstractNum>
  <w:abstractNum w:abstractNumId="133" w15:restartNumberingAfterBreak="0">
    <w:nsid w:val="255722D0"/>
    <w:multiLevelType w:val="hybridMultilevel"/>
    <w:tmpl w:val="83D88188"/>
    <w:lvl w:ilvl="0" w:tplc="C4F6BBB6">
      <w:start w:val="1"/>
      <w:numFmt w:val="bullet"/>
      <w:lvlText w:val="o"/>
      <w:lvlJc w:val="left"/>
      <w:pPr>
        <w:ind w:left="2658" w:hanging="360"/>
      </w:pPr>
      <w:rPr>
        <w:rFonts w:ascii="Courier New" w:hAnsi="Courier New" w:cs="Courier New" w:hint="default"/>
        <w:b/>
        <w:bCs/>
      </w:rPr>
    </w:lvl>
    <w:lvl w:ilvl="1" w:tplc="04090003" w:tentative="1">
      <w:start w:val="1"/>
      <w:numFmt w:val="bullet"/>
      <w:lvlText w:val="o"/>
      <w:lvlJc w:val="left"/>
      <w:pPr>
        <w:ind w:left="3378" w:hanging="360"/>
      </w:pPr>
      <w:rPr>
        <w:rFonts w:ascii="Courier New" w:hAnsi="Courier New" w:cs="Courier New" w:hint="default"/>
      </w:rPr>
    </w:lvl>
    <w:lvl w:ilvl="2" w:tplc="04090005" w:tentative="1">
      <w:start w:val="1"/>
      <w:numFmt w:val="bullet"/>
      <w:lvlText w:val=""/>
      <w:lvlJc w:val="left"/>
      <w:pPr>
        <w:ind w:left="4098" w:hanging="360"/>
      </w:pPr>
      <w:rPr>
        <w:rFonts w:ascii="Wingdings" w:hAnsi="Wingdings" w:hint="default"/>
      </w:rPr>
    </w:lvl>
    <w:lvl w:ilvl="3" w:tplc="04090001" w:tentative="1">
      <w:start w:val="1"/>
      <w:numFmt w:val="bullet"/>
      <w:lvlText w:val=""/>
      <w:lvlJc w:val="left"/>
      <w:pPr>
        <w:ind w:left="4818" w:hanging="360"/>
      </w:pPr>
      <w:rPr>
        <w:rFonts w:ascii="Symbol" w:hAnsi="Symbol" w:hint="default"/>
      </w:rPr>
    </w:lvl>
    <w:lvl w:ilvl="4" w:tplc="04090003" w:tentative="1">
      <w:start w:val="1"/>
      <w:numFmt w:val="bullet"/>
      <w:lvlText w:val="o"/>
      <w:lvlJc w:val="left"/>
      <w:pPr>
        <w:ind w:left="5538" w:hanging="360"/>
      </w:pPr>
      <w:rPr>
        <w:rFonts w:ascii="Courier New" w:hAnsi="Courier New" w:cs="Courier New" w:hint="default"/>
      </w:rPr>
    </w:lvl>
    <w:lvl w:ilvl="5" w:tplc="04090005" w:tentative="1">
      <w:start w:val="1"/>
      <w:numFmt w:val="bullet"/>
      <w:lvlText w:val=""/>
      <w:lvlJc w:val="left"/>
      <w:pPr>
        <w:ind w:left="6258" w:hanging="360"/>
      </w:pPr>
      <w:rPr>
        <w:rFonts w:ascii="Wingdings" w:hAnsi="Wingdings" w:hint="default"/>
      </w:rPr>
    </w:lvl>
    <w:lvl w:ilvl="6" w:tplc="04090001" w:tentative="1">
      <w:start w:val="1"/>
      <w:numFmt w:val="bullet"/>
      <w:lvlText w:val=""/>
      <w:lvlJc w:val="left"/>
      <w:pPr>
        <w:ind w:left="6978" w:hanging="360"/>
      </w:pPr>
      <w:rPr>
        <w:rFonts w:ascii="Symbol" w:hAnsi="Symbol" w:hint="default"/>
      </w:rPr>
    </w:lvl>
    <w:lvl w:ilvl="7" w:tplc="04090003" w:tentative="1">
      <w:start w:val="1"/>
      <w:numFmt w:val="bullet"/>
      <w:lvlText w:val="o"/>
      <w:lvlJc w:val="left"/>
      <w:pPr>
        <w:ind w:left="7698" w:hanging="360"/>
      </w:pPr>
      <w:rPr>
        <w:rFonts w:ascii="Courier New" w:hAnsi="Courier New" w:cs="Courier New" w:hint="default"/>
      </w:rPr>
    </w:lvl>
    <w:lvl w:ilvl="8" w:tplc="04090005" w:tentative="1">
      <w:start w:val="1"/>
      <w:numFmt w:val="bullet"/>
      <w:lvlText w:val=""/>
      <w:lvlJc w:val="left"/>
      <w:pPr>
        <w:ind w:left="8418" w:hanging="360"/>
      </w:pPr>
      <w:rPr>
        <w:rFonts w:ascii="Wingdings" w:hAnsi="Wingdings" w:hint="default"/>
      </w:rPr>
    </w:lvl>
  </w:abstractNum>
  <w:abstractNum w:abstractNumId="134" w15:restartNumberingAfterBreak="0">
    <w:nsid w:val="255F7962"/>
    <w:multiLevelType w:val="hybridMultilevel"/>
    <w:tmpl w:val="F5182DB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5" w15:restartNumberingAfterBreak="0">
    <w:nsid w:val="2564301D"/>
    <w:multiLevelType w:val="hybridMultilevel"/>
    <w:tmpl w:val="F04C5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25A610B4"/>
    <w:multiLevelType w:val="hybridMultilevel"/>
    <w:tmpl w:val="00B8D9D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7" w15:restartNumberingAfterBreak="0">
    <w:nsid w:val="25D75E91"/>
    <w:multiLevelType w:val="hybridMultilevel"/>
    <w:tmpl w:val="72024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265D7AB3"/>
    <w:multiLevelType w:val="hybridMultilevel"/>
    <w:tmpl w:val="F230B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27260CD1"/>
    <w:multiLevelType w:val="hybridMultilevel"/>
    <w:tmpl w:val="0E926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274C4016"/>
    <w:multiLevelType w:val="hybridMultilevel"/>
    <w:tmpl w:val="569858E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1" w15:restartNumberingAfterBreak="0">
    <w:nsid w:val="27897FDA"/>
    <w:multiLevelType w:val="hybridMultilevel"/>
    <w:tmpl w:val="523060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2" w15:restartNumberingAfterBreak="0">
    <w:nsid w:val="27DE28C7"/>
    <w:multiLevelType w:val="hybridMultilevel"/>
    <w:tmpl w:val="2108776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15:restartNumberingAfterBreak="0">
    <w:nsid w:val="28736B7B"/>
    <w:multiLevelType w:val="hybridMultilevel"/>
    <w:tmpl w:val="2986439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4" w15:restartNumberingAfterBreak="0">
    <w:nsid w:val="293340F0"/>
    <w:multiLevelType w:val="hybridMultilevel"/>
    <w:tmpl w:val="F2986DE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5" w15:restartNumberingAfterBreak="0">
    <w:nsid w:val="295553A8"/>
    <w:multiLevelType w:val="hybridMultilevel"/>
    <w:tmpl w:val="5128D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29637422"/>
    <w:multiLevelType w:val="hybridMultilevel"/>
    <w:tmpl w:val="2878E518"/>
    <w:lvl w:ilvl="0" w:tplc="04090009">
      <w:start w:val="1"/>
      <w:numFmt w:val="bullet"/>
      <w:lvlText w:val=""/>
      <w:lvlJc w:val="left"/>
      <w:pPr>
        <w:ind w:left="4382" w:hanging="360"/>
      </w:pPr>
      <w:rPr>
        <w:rFonts w:ascii="Wingdings" w:hAnsi="Wingdings" w:hint="default"/>
      </w:rPr>
    </w:lvl>
    <w:lvl w:ilvl="1" w:tplc="04090003" w:tentative="1">
      <w:start w:val="1"/>
      <w:numFmt w:val="bullet"/>
      <w:lvlText w:val="o"/>
      <w:lvlJc w:val="left"/>
      <w:pPr>
        <w:ind w:left="5102" w:hanging="360"/>
      </w:pPr>
      <w:rPr>
        <w:rFonts w:ascii="Courier New" w:hAnsi="Courier New" w:cs="Courier New" w:hint="default"/>
      </w:rPr>
    </w:lvl>
    <w:lvl w:ilvl="2" w:tplc="04090005" w:tentative="1">
      <w:start w:val="1"/>
      <w:numFmt w:val="bullet"/>
      <w:lvlText w:val=""/>
      <w:lvlJc w:val="left"/>
      <w:pPr>
        <w:ind w:left="5822" w:hanging="360"/>
      </w:pPr>
      <w:rPr>
        <w:rFonts w:ascii="Wingdings" w:hAnsi="Wingdings" w:hint="default"/>
      </w:rPr>
    </w:lvl>
    <w:lvl w:ilvl="3" w:tplc="04090001" w:tentative="1">
      <w:start w:val="1"/>
      <w:numFmt w:val="bullet"/>
      <w:lvlText w:val=""/>
      <w:lvlJc w:val="left"/>
      <w:pPr>
        <w:ind w:left="6542" w:hanging="360"/>
      </w:pPr>
      <w:rPr>
        <w:rFonts w:ascii="Symbol" w:hAnsi="Symbol" w:hint="default"/>
      </w:rPr>
    </w:lvl>
    <w:lvl w:ilvl="4" w:tplc="04090003" w:tentative="1">
      <w:start w:val="1"/>
      <w:numFmt w:val="bullet"/>
      <w:lvlText w:val="o"/>
      <w:lvlJc w:val="left"/>
      <w:pPr>
        <w:ind w:left="7262" w:hanging="360"/>
      </w:pPr>
      <w:rPr>
        <w:rFonts w:ascii="Courier New" w:hAnsi="Courier New" w:cs="Courier New" w:hint="default"/>
      </w:rPr>
    </w:lvl>
    <w:lvl w:ilvl="5" w:tplc="04090005" w:tentative="1">
      <w:start w:val="1"/>
      <w:numFmt w:val="bullet"/>
      <w:lvlText w:val=""/>
      <w:lvlJc w:val="left"/>
      <w:pPr>
        <w:ind w:left="7982" w:hanging="360"/>
      </w:pPr>
      <w:rPr>
        <w:rFonts w:ascii="Wingdings" w:hAnsi="Wingdings" w:hint="default"/>
      </w:rPr>
    </w:lvl>
    <w:lvl w:ilvl="6" w:tplc="04090001" w:tentative="1">
      <w:start w:val="1"/>
      <w:numFmt w:val="bullet"/>
      <w:lvlText w:val=""/>
      <w:lvlJc w:val="left"/>
      <w:pPr>
        <w:ind w:left="8702" w:hanging="360"/>
      </w:pPr>
      <w:rPr>
        <w:rFonts w:ascii="Symbol" w:hAnsi="Symbol" w:hint="default"/>
      </w:rPr>
    </w:lvl>
    <w:lvl w:ilvl="7" w:tplc="04090003" w:tentative="1">
      <w:start w:val="1"/>
      <w:numFmt w:val="bullet"/>
      <w:lvlText w:val="o"/>
      <w:lvlJc w:val="left"/>
      <w:pPr>
        <w:ind w:left="9422" w:hanging="360"/>
      </w:pPr>
      <w:rPr>
        <w:rFonts w:ascii="Courier New" w:hAnsi="Courier New" w:cs="Courier New" w:hint="default"/>
      </w:rPr>
    </w:lvl>
    <w:lvl w:ilvl="8" w:tplc="04090005" w:tentative="1">
      <w:start w:val="1"/>
      <w:numFmt w:val="bullet"/>
      <w:lvlText w:val=""/>
      <w:lvlJc w:val="left"/>
      <w:pPr>
        <w:ind w:left="10142" w:hanging="360"/>
      </w:pPr>
      <w:rPr>
        <w:rFonts w:ascii="Wingdings" w:hAnsi="Wingdings" w:hint="default"/>
      </w:rPr>
    </w:lvl>
  </w:abstractNum>
  <w:abstractNum w:abstractNumId="147" w15:restartNumberingAfterBreak="0">
    <w:nsid w:val="298874AA"/>
    <w:multiLevelType w:val="hybridMultilevel"/>
    <w:tmpl w:val="BF2C6C7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29B06F20"/>
    <w:multiLevelType w:val="hybridMultilevel"/>
    <w:tmpl w:val="94A2847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9" w15:restartNumberingAfterBreak="0">
    <w:nsid w:val="29F139B9"/>
    <w:multiLevelType w:val="hybridMultilevel"/>
    <w:tmpl w:val="46348C8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0" w15:restartNumberingAfterBreak="0">
    <w:nsid w:val="29FF4B0C"/>
    <w:multiLevelType w:val="hybridMultilevel"/>
    <w:tmpl w:val="7D6C2EC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1" w15:restartNumberingAfterBreak="0">
    <w:nsid w:val="2A5F290F"/>
    <w:multiLevelType w:val="hybridMultilevel"/>
    <w:tmpl w:val="6DD606A6"/>
    <w:lvl w:ilvl="0" w:tplc="0409000F">
      <w:start w:val="1"/>
      <w:numFmt w:val="decimal"/>
      <w:lvlText w:val="%1."/>
      <w:lvlJc w:val="left"/>
      <w:pPr>
        <w:ind w:left="2669" w:hanging="360"/>
      </w:pPr>
    </w:lvl>
    <w:lvl w:ilvl="1" w:tplc="04090019" w:tentative="1">
      <w:start w:val="1"/>
      <w:numFmt w:val="lowerLetter"/>
      <w:lvlText w:val="%2."/>
      <w:lvlJc w:val="left"/>
      <w:pPr>
        <w:ind w:left="3389" w:hanging="360"/>
      </w:pPr>
    </w:lvl>
    <w:lvl w:ilvl="2" w:tplc="0409001B" w:tentative="1">
      <w:start w:val="1"/>
      <w:numFmt w:val="lowerRoman"/>
      <w:lvlText w:val="%3."/>
      <w:lvlJc w:val="right"/>
      <w:pPr>
        <w:ind w:left="4109" w:hanging="180"/>
      </w:pPr>
    </w:lvl>
    <w:lvl w:ilvl="3" w:tplc="0409000F" w:tentative="1">
      <w:start w:val="1"/>
      <w:numFmt w:val="decimal"/>
      <w:lvlText w:val="%4."/>
      <w:lvlJc w:val="left"/>
      <w:pPr>
        <w:ind w:left="4829" w:hanging="360"/>
      </w:pPr>
    </w:lvl>
    <w:lvl w:ilvl="4" w:tplc="04090019" w:tentative="1">
      <w:start w:val="1"/>
      <w:numFmt w:val="lowerLetter"/>
      <w:lvlText w:val="%5."/>
      <w:lvlJc w:val="left"/>
      <w:pPr>
        <w:ind w:left="5549" w:hanging="360"/>
      </w:pPr>
    </w:lvl>
    <w:lvl w:ilvl="5" w:tplc="0409001B" w:tentative="1">
      <w:start w:val="1"/>
      <w:numFmt w:val="lowerRoman"/>
      <w:lvlText w:val="%6."/>
      <w:lvlJc w:val="right"/>
      <w:pPr>
        <w:ind w:left="6269" w:hanging="180"/>
      </w:pPr>
    </w:lvl>
    <w:lvl w:ilvl="6" w:tplc="0409000F" w:tentative="1">
      <w:start w:val="1"/>
      <w:numFmt w:val="decimal"/>
      <w:lvlText w:val="%7."/>
      <w:lvlJc w:val="left"/>
      <w:pPr>
        <w:ind w:left="6989" w:hanging="360"/>
      </w:pPr>
    </w:lvl>
    <w:lvl w:ilvl="7" w:tplc="04090019" w:tentative="1">
      <w:start w:val="1"/>
      <w:numFmt w:val="lowerLetter"/>
      <w:lvlText w:val="%8."/>
      <w:lvlJc w:val="left"/>
      <w:pPr>
        <w:ind w:left="7709" w:hanging="360"/>
      </w:pPr>
    </w:lvl>
    <w:lvl w:ilvl="8" w:tplc="0409001B" w:tentative="1">
      <w:start w:val="1"/>
      <w:numFmt w:val="lowerRoman"/>
      <w:lvlText w:val="%9."/>
      <w:lvlJc w:val="right"/>
      <w:pPr>
        <w:ind w:left="8429" w:hanging="180"/>
      </w:pPr>
    </w:lvl>
  </w:abstractNum>
  <w:abstractNum w:abstractNumId="152" w15:restartNumberingAfterBreak="0">
    <w:nsid w:val="2A88670A"/>
    <w:multiLevelType w:val="hybridMultilevel"/>
    <w:tmpl w:val="57826BC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3" w15:restartNumberingAfterBreak="0">
    <w:nsid w:val="2AEC5196"/>
    <w:multiLevelType w:val="hybridMultilevel"/>
    <w:tmpl w:val="421A7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2B760F9D"/>
    <w:multiLevelType w:val="hybridMultilevel"/>
    <w:tmpl w:val="69C66E66"/>
    <w:lvl w:ilvl="0" w:tplc="5B3CA5AC">
      <w:start w:val="1"/>
      <w:numFmt w:val="bullet"/>
      <w:lvlText w:val=""/>
      <w:lvlJc w:val="left"/>
      <w:pPr>
        <w:ind w:left="4217" w:hanging="360"/>
      </w:pPr>
      <w:rPr>
        <w:rFonts w:ascii="Wingdings" w:hAnsi="Wingdings" w:hint="default"/>
        <w:color w:val="000000" w:themeColor="text1"/>
      </w:rPr>
    </w:lvl>
    <w:lvl w:ilvl="1" w:tplc="04090003" w:tentative="1">
      <w:start w:val="1"/>
      <w:numFmt w:val="bullet"/>
      <w:lvlText w:val="o"/>
      <w:lvlJc w:val="left"/>
      <w:pPr>
        <w:ind w:left="4937" w:hanging="360"/>
      </w:pPr>
      <w:rPr>
        <w:rFonts w:ascii="Courier New" w:hAnsi="Courier New" w:cs="Courier New" w:hint="default"/>
      </w:rPr>
    </w:lvl>
    <w:lvl w:ilvl="2" w:tplc="04090005" w:tentative="1">
      <w:start w:val="1"/>
      <w:numFmt w:val="bullet"/>
      <w:lvlText w:val=""/>
      <w:lvlJc w:val="left"/>
      <w:pPr>
        <w:ind w:left="5657" w:hanging="360"/>
      </w:pPr>
      <w:rPr>
        <w:rFonts w:ascii="Wingdings" w:hAnsi="Wingdings" w:hint="default"/>
      </w:rPr>
    </w:lvl>
    <w:lvl w:ilvl="3" w:tplc="04090001" w:tentative="1">
      <w:start w:val="1"/>
      <w:numFmt w:val="bullet"/>
      <w:lvlText w:val=""/>
      <w:lvlJc w:val="left"/>
      <w:pPr>
        <w:ind w:left="6377" w:hanging="360"/>
      </w:pPr>
      <w:rPr>
        <w:rFonts w:ascii="Symbol" w:hAnsi="Symbol" w:hint="default"/>
      </w:rPr>
    </w:lvl>
    <w:lvl w:ilvl="4" w:tplc="04090003" w:tentative="1">
      <w:start w:val="1"/>
      <w:numFmt w:val="bullet"/>
      <w:lvlText w:val="o"/>
      <w:lvlJc w:val="left"/>
      <w:pPr>
        <w:ind w:left="7097" w:hanging="360"/>
      </w:pPr>
      <w:rPr>
        <w:rFonts w:ascii="Courier New" w:hAnsi="Courier New" w:cs="Courier New" w:hint="default"/>
      </w:rPr>
    </w:lvl>
    <w:lvl w:ilvl="5" w:tplc="04090005" w:tentative="1">
      <w:start w:val="1"/>
      <w:numFmt w:val="bullet"/>
      <w:lvlText w:val=""/>
      <w:lvlJc w:val="left"/>
      <w:pPr>
        <w:ind w:left="7817" w:hanging="360"/>
      </w:pPr>
      <w:rPr>
        <w:rFonts w:ascii="Wingdings" w:hAnsi="Wingdings" w:hint="default"/>
      </w:rPr>
    </w:lvl>
    <w:lvl w:ilvl="6" w:tplc="04090001" w:tentative="1">
      <w:start w:val="1"/>
      <w:numFmt w:val="bullet"/>
      <w:lvlText w:val=""/>
      <w:lvlJc w:val="left"/>
      <w:pPr>
        <w:ind w:left="8537" w:hanging="360"/>
      </w:pPr>
      <w:rPr>
        <w:rFonts w:ascii="Symbol" w:hAnsi="Symbol" w:hint="default"/>
      </w:rPr>
    </w:lvl>
    <w:lvl w:ilvl="7" w:tplc="04090003" w:tentative="1">
      <w:start w:val="1"/>
      <w:numFmt w:val="bullet"/>
      <w:lvlText w:val="o"/>
      <w:lvlJc w:val="left"/>
      <w:pPr>
        <w:ind w:left="9257" w:hanging="360"/>
      </w:pPr>
      <w:rPr>
        <w:rFonts w:ascii="Courier New" w:hAnsi="Courier New" w:cs="Courier New" w:hint="default"/>
      </w:rPr>
    </w:lvl>
    <w:lvl w:ilvl="8" w:tplc="04090005" w:tentative="1">
      <w:start w:val="1"/>
      <w:numFmt w:val="bullet"/>
      <w:lvlText w:val=""/>
      <w:lvlJc w:val="left"/>
      <w:pPr>
        <w:ind w:left="9977" w:hanging="360"/>
      </w:pPr>
      <w:rPr>
        <w:rFonts w:ascii="Wingdings" w:hAnsi="Wingdings" w:hint="default"/>
      </w:rPr>
    </w:lvl>
  </w:abstractNum>
  <w:abstractNum w:abstractNumId="155" w15:restartNumberingAfterBreak="0">
    <w:nsid w:val="2C1F4A3A"/>
    <w:multiLevelType w:val="hybridMultilevel"/>
    <w:tmpl w:val="D4B82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2C2C4667"/>
    <w:multiLevelType w:val="hybridMultilevel"/>
    <w:tmpl w:val="4D203E9E"/>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7" w15:restartNumberingAfterBreak="0">
    <w:nsid w:val="2EAB0CDF"/>
    <w:multiLevelType w:val="hybridMultilevel"/>
    <w:tmpl w:val="E51E4CA2"/>
    <w:lvl w:ilvl="0" w:tplc="04090009">
      <w:start w:val="1"/>
      <w:numFmt w:val="bullet"/>
      <w:lvlText w:val=""/>
      <w:lvlJc w:val="left"/>
      <w:pPr>
        <w:ind w:left="1382" w:hanging="360"/>
      </w:pPr>
      <w:rPr>
        <w:rFonts w:ascii="Wingdings" w:hAnsi="Wingdings"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158" w15:restartNumberingAfterBreak="0">
    <w:nsid w:val="2EBB6C5A"/>
    <w:multiLevelType w:val="hybridMultilevel"/>
    <w:tmpl w:val="05CEF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2ED9093C"/>
    <w:multiLevelType w:val="hybridMultilevel"/>
    <w:tmpl w:val="EDE2C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2EF2461D"/>
    <w:multiLevelType w:val="hybridMultilevel"/>
    <w:tmpl w:val="D2B4D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2F1A2EE3"/>
    <w:multiLevelType w:val="hybridMultilevel"/>
    <w:tmpl w:val="01BCE476"/>
    <w:lvl w:ilvl="0" w:tplc="5B3CA5AC">
      <w:start w:val="1"/>
      <w:numFmt w:val="bullet"/>
      <w:lvlText w:val=""/>
      <w:lvlJc w:val="left"/>
      <w:pPr>
        <w:ind w:left="1382" w:hanging="360"/>
      </w:pPr>
      <w:rPr>
        <w:rFonts w:ascii="Wingdings" w:hAnsi="Wingdings" w:hint="default"/>
        <w:color w:val="000000" w:themeColor="text1"/>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162" w15:restartNumberingAfterBreak="0">
    <w:nsid w:val="2F533E82"/>
    <w:multiLevelType w:val="hybridMultilevel"/>
    <w:tmpl w:val="75CEE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2F9C2F24"/>
    <w:multiLevelType w:val="hybridMultilevel"/>
    <w:tmpl w:val="70FA84F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4" w15:restartNumberingAfterBreak="0">
    <w:nsid w:val="2FAB6955"/>
    <w:multiLevelType w:val="hybridMultilevel"/>
    <w:tmpl w:val="0400EF9A"/>
    <w:lvl w:ilvl="0" w:tplc="749A994E">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5" w15:restartNumberingAfterBreak="0">
    <w:nsid w:val="2FAE6E74"/>
    <w:multiLevelType w:val="hybridMultilevel"/>
    <w:tmpl w:val="4D7CE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3027785C"/>
    <w:multiLevelType w:val="hybridMultilevel"/>
    <w:tmpl w:val="8C62F820"/>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7" w15:restartNumberingAfterBreak="0">
    <w:nsid w:val="304B67D3"/>
    <w:multiLevelType w:val="hybridMultilevel"/>
    <w:tmpl w:val="A2BCAD2C"/>
    <w:lvl w:ilvl="0" w:tplc="04090007">
      <w:start w:val="1"/>
      <w:numFmt w:val="bullet"/>
      <w:lvlText w:val=""/>
      <w:lvlPicBulletId w:val="0"/>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8" w15:restartNumberingAfterBreak="0">
    <w:nsid w:val="3093455A"/>
    <w:multiLevelType w:val="hybridMultilevel"/>
    <w:tmpl w:val="C21E9C2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9" w15:restartNumberingAfterBreak="0">
    <w:nsid w:val="30C241DB"/>
    <w:multiLevelType w:val="hybridMultilevel"/>
    <w:tmpl w:val="6A3055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30CA698A"/>
    <w:multiLevelType w:val="hybridMultilevel"/>
    <w:tmpl w:val="1A84B106"/>
    <w:lvl w:ilvl="0" w:tplc="04090007">
      <w:start w:val="1"/>
      <w:numFmt w:val="bullet"/>
      <w:lvlText w:val=""/>
      <w:lvlPicBulletId w:val="0"/>
      <w:lvlJc w:val="left"/>
      <w:pPr>
        <w:ind w:left="2811" w:hanging="360"/>
      </w:pPr>
      <w:rPr>
        <w:rFonts w:ascii="Symbol" w:hAnsi="Symbol" w:hint="default"/>
      </w:rPr>
    </w:lvl>
    <w:lvl w:ilvl="1" w:tplc="04090003" w:tentative="1">
      <w:start w:val="1"/>
      <w:numFmt w:val="bullet"/>
      <w:lvlText w:val="o"/>
      <w:lvlJc w:val="left"/>
      <w:pPr>
        <w:ind w:left="3531" w:hanging="360"/>
      </w:pPr>
      <w:rPr>
        <w:rFonts w:ascii="Courier New" w:hAnsi="Courier New" w:cs="Courier New" w:hint="default"/>
      </w:rPr>
    </w:lvl>
    <w:lvl w:ilvl="2" w:tplc="04090005" w:tentative="1">
      <w:start w:val="1"/>
      <w:numFmt w:val="bullet"/>
      <w:lvlText w:val=""/>
      <w:lvlJc w:val="left"/>
      <w:pPr>
        <w:ind w:left="4251" w:hanging="360"/>
      </w:pPr>
      <w:rPr>
        <w:rFonts w:ascii="Wingdings" w:hAnsi="Wingdings" w:hint="default"/>
      </w:rPr>
    </w:lvl>
    <w:lvl w:ilvl="3" w:tplc="04090001" w:tentative="1">
      <w:start w:val="1"/>
      <w:numFmt w:val="bullet"/>
      <w:lvlText w:val=""/>
      <w:lvlJc w:val="left"/>
      <w:pPr>
        <w:ind w:left="4971" w:hanging="360"/>
      </w:pPr>
      <w:rPr>
        <w:rFonts w:ascii="Symbol" w:hAnsi="Symbol" w:hint="default"/>
      </w:rPr>
    </w:lvl>
    <w:lvl w:ilvl="4" w:tplc="04090003" w:tentative="1">
      <w:start w:val="1"/>
      <w:numFmt w:val="bullet"/>
      <w:lvlText w:val="o"/>
      <w:lvlJc w:val="left"/>
      <w:pPr>
        <w:ind w:left="5691" w:hanging="360"/>
      </w:pPr>
      <w:rPr>
        <w:rFonts w:ascii="Courier New" w:hAnsi="Courier New" w:cs="Courier New" w:hint="default"/>
      </w:rPr>
    </w:lvl>
    <w:lvl w:ilvl="5" w:tplc="04090005" w:tentative="1">
      <w:start w:val="1"/>
      <w:numFmt w:val="bullet"/>
      <w:lvlText w:val=""/>
      <w:lvlJc w:val="left"/>
      <w:pPr>
        <w:ind w:left="6411" w:hanging="360"/>
      </w:pPr>
      <w:rPr>
        <w:rFonts w:ascii="Wingdings" w:hAnsi="Wingdings" w:hint="default"/>
      </w:rPr>
    </w:lvl>
    <w:lvl w:ilvl="6" w:tplc="04090001" w:tentative="1">
      <w:start w:val="1"/>
      <w:numFmt w:val="bullet"/>
      <w:lvlText w:val=""/>
      <w:lvlJc w:val="left"/>
      <w:pPr>
        <w:ind w:left="7131" w:hanging="360"/>
      </w:pPr>
      <w:rPr>
        <w:rFonts w:ascii="Symbol" w:hAnsi="Symbol" w:hint="default"/>
      </w:rPr>
    </w:lvl>
    <w:lvl w:ilvl="7" w:tplc="04090003" w:tentative="1">
      <w:start w:val="1"/>
      <w:numFmt w:val="bullet"/>
      <w:lvlText w:val="o"/>
      <w:lvlJc w:val="left"/>
      <w:pPr>
        <w:ind w:left="7851" w:hanging="360"/>
      </w:pPr>
      <w:rPr>
        <w:rFonts w:ascii="Courier New" w:hAnsi="Courier New" w:cs="Courier New" w:hint="default"/>
      </w:rPr>
    </w:lvl>
    <w:lvl w:ilvl="8" w:tplc="04090005" w:tentative="1">
      <w:start w:val="1"/>
      <w:numFmt w:val="bullet"/>
      <w:lvlText w:val=""/>
      <w:lvlJc w:val="left"/>
      <w:pPr>
        <w:ind w:left="8571" w:hanging="360"/>
      </w:pPr>
      <w:rPr>
        <w:rFonts w:ascii="Wingdings" w:hAnsi="Wingdings" w:hint="default"/>
      </w:rPr>
    </w:lvl>
  </w:abstractNum>
  <w:abstractNum w:abstractNumId="171" w15:restartNumberingAfterBreak="0">
    <w:nsid w:val="30CD66E4"/>
    <w:multiLevelType w:val="hybridMultilevel"/>
    <w:tmpl w:val="E78CA37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2" w15:restartNumberingAfterBreak="0">
    <w:nsid w:val="30CF2427"/>
    <w:multiLevelType w:val="hybridMultilevel"/>
    <w:tmpl w:val="81F646BE"/>
    <w:lvl w:ilvl="0" w:tplc="04090009">
      <w:start w:val="1"/>
      <w:numFmt w:val="bullet"/>
      <w:lvlText w:val=""/>
      <w:lvlJc w:val="left"/>
      <w:pPr>
        <w:ind w:left="1394" w:hanging="360"/>
      </w:pPr>
      <w:rPr>
        <w:rFonts w:ascii="Wingdings" w:hAnsi="Wingdings" w:hint="default"/>
      </w:rPr>
    </w:lvl>
    <w:lvl w:ilvl="1" w:tplc="04090003" w:tentative="1">
      <w:start w:val="1"/>
      <w:numFmt w:val="bullet"/>
      <w:lvlText w:val="o"/>
      <w:lvlJc w:val="left"/>
      <w:pPr>
        <w:ind w:left="2114" w:hanging="360"/>
      </w:pPr>
      <w:rPr>
        <w:rFonts w:ascii="Courier New" w:hAnsi="Courier New" w:cs="Courier New" w:hint="default"/>
      </w:rPr>
    </w:lvl>
    <w:lvl w:ilvl="2" w:tplc="04090005" w:tentative="1">
      <w:start w:val="1"/>
      <w:numFmt w:val="bullet"/>
      <w:lvlText w:val=""/>
      <w:lvlJc w:val="left"/>
      <w:pPr>
        <w:ind w:left="2834" w:hanging="360"/>
      </w:pPr>
      <w:rPr>
        <w:rFonts w:ascii="Wingdings" w:hAnsi="Wingdings" w:hint="default"/>
      </w:rPr>
    </w:lvl>
    <w:lvl w:ilvl="3" w:tplc="04090001" w:tentative="1">
      <w:start w:val="1"/>
      <w:numFmt w:val="bullet"/>
      <w:lvlText w:val=""/>
      <w:lvlJc w:val="left"/>
      <w:pPr>
        <w:ind w:left="3554" w:hanging="360"/>
      </w:pPr>
      <w:rPr>
        <w:rFonts w:ascii="Symbol" w:hAnsi="Symbol" w:hint="default"/>
      </w:rPr>
    </w:lvl>
    <w:lvl w:ilvl="4" w:tplc="04090003" w:tentative="1">
      <w:start w:val="1"/>
      <w:numFmt w:val="bullet"/>
      <w:lvlText w:val="o"/>
      <w:lvlJc w:val="left"/>
      <w:pPr>
        <w:ind w:left="4274" w:hanging="360"/>
      </w:pPr>
      <w:rPr>
        <w:rFonts w:ascii="Courier New" w:hAnsi="Courier New" w:cs="Courier New" w:hint="default"/>
      </w:rPr>
    </w:lvl>
    <w:lvl w:ilvl="5" w:tplc="04090005" w:tentative="1">
      <w:start w:val="1"/>
      <w:numFmt w:val="bullet"/>
      <w:lvlText w:val=""/>
      <w:lvlJc w:val="left"/>
      <w:pPr>
        <w:ind w:left="4994" w:hanging="360"/>
      </w:pPr>
      <w:rPr>
        <w:rFonts w:ascii="Wingdings" w:hAnsi="Wingdings" w:hint="default"/>
      </w:rPr>
    </w:lvl>
    <w:lvl w:ilvl="6" w:tplc="04090001" w:tentative="1">
      <w:start w:val="1"/>
      <w:numFmt w:val="bullet"/>
      <w:lvlText w:val=""/>
      <w:lvlJc w:val="left"/>
      <w:pPr>
        <w:ind w:left="5714" w:hanging="360"/>
      </w:pPr>
      <w:rPr>
        <w:rFonts w:ascii="Symbol" w:hAnsi="Symbol" w:hint="default"/>
      </w:rPr>
    </w:lvl>
    <w:lvl w:ilvl="7" w:tplc="04090003" w:tentative="1">
      <w:start w:val="1"/>
      <w:numFmt w:val="bullet"/>
      <w:lvlText w:val="o"/>
      <w:lvlJc w:val="left"/>
      <w:pPr>
        <w:ind w:left="6434" w:hanging="360"/>
      </w:pPr>
      <w:rPr>
        <w:rFonts w:ascii="Courier New" w:hAnsi="Courier New" w:cs="Courier New" w:hint="default"/>
      </w:rPr>
    </w:lvl>
    <w:lvl w:ilvl="8" w:tplc="04090005" w:tentative="1">
      <w:start w:val="1"/>
      <w:numFmt w:val="bullet"/>
      <w:lvlText w:val=""/>
      <w:lvlJc w:val="left"/>
      <w:pPr>
        <w:ind w:left="7154" w:hanging="360"/>
      </w:pPr>
      <w:rPr>
        <w:rFonts w:ascii="Wingdings" w:hAnsi="Wingdings" w:hint="default"/>
      </w:rPr>
    </w:lvl>
  </w:abstractNum>
  <w:abstractNum w:abstractNumId="173" w15:restartNumberingAfterBreak="0">
    <w:nsid w:val="32B92EA7"/>
    <w:multiLevelType w:val="hybridMultilevel"/>
    <w:tmpl w:val="683E9CB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4" w15:restartNumberingAfterBreak="0">
    <w:nsid w:val="32C27A0A"/>
    <w:multiLevelType w:val="hybridMultilevel"/>
    <w:tmpl w:val="42D8D7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32E94FDC"/>
    <w:multiLevelType w:val="hybridMultilevel"/>
    <w:tmpl w:val="33AE0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32F344D3"/>
    <w:multiLevelType w:val="hybridMultilevel"/>
    <w:tmpl w:val="5A5E5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335C048C"/>
    <w:multiLevelType w:val="hybridMultilevel"/>
    <w:tmpl w:val="175EB9F8"/>
    <w:lvl w:ilvl="0" w:tplc="D7DA7D6E">
      <w:start w:val="1"/>
      <w:numFmt w:val="decimal"/>
      <w:lvlText w:val="%1)"/>
      <w:lvlJc w:val="left"/>
      <w:pPr>
        <w:ind w:left="2233" w:hanging="360"/>
      </w:pPr>
      <w:rPr>
        <w:b/>
        <w:bCs/>
      </w:rPr>
    </w:lvl>
    <w:lvl w:ilvl="1" w:tplc="04090019" w:tentative="1">
      <w:start w:val="1"/>
      <w:numFmt w:val="lowerLetter"/>
      <w:lvlText w:val="%2."/>
      <w:lvlJc w:val="left"/>
      <w:pPr>
        <w:ind w:left="2953" w:hanging="360"/>
      </w:pPr>
    </w:lvl>
    <w:lvl w:ilvl="2" w:tplc="0409001B" w:tentative="1">
      <w:start w:val="1"/>
      <w:numFmt w:val="lowerRoman"/>
      <w:lvlText w:val="%3."/>
      <w:lvlJc w:val="right"/>
      <w:pPr>
        <w:ind w:left="3673" w:hanging="180"/>
      </w:pPr>
    </w:lvl>
    <w:lvl w:ilvl="3" w:tplc="0409000F" w:tentative="1">
      <w:start w:val="1"/>
      <w:numFmt w:val="decimal"/>
      <w:lvlText w:val="%4."/>
      <w:lvlJc w:val="left"/>
      <w:pPr>
        <w:ind w:left="4393" w:hanging="360"/>
      </w:pPr>
    </w:lvl>
    <w:lvl w:ilvl="4" w:tplc="04090019" w:tentative="1">
      <w:start w:val="1"/>
      <w:numFmt w:val="lowerLetter"/>
      <w:lvlText w:val="%5."/>
      <w:lvlJc w:val="left"/>
      <w:pPr>
        <w:ind w:left="5113" w:hanging="360"/>
      </w:pPr>
    </w:lvl>
    <w:lvl w:ilvl="5" w:tplc="0409001B" w:tentative="1">
      <w:start w:val="1"/>
      <w:numFmt w:val="lowerRoman"/>
      <w:lvlText w:val="%6."/>
      <w:lvlJc w:val="right"/>
      <w:pPr>
        <w:ind w:left="5833" w:hanging="180"/>
      </w:pPr>
    </w:lvl>
    <w:lvl w:ilvl="6" w:tplc="0409000F" w:tentative="1">
      <w:start w:val="1"/>
      <w:numFmt w:val="decimal"/>
      <w:lvlText w:val="%7."/>
      <w:lvlJc w:val="left"/>
      <w:pPr>
        <w:ind w:left="6553" w:hanging="360"/>
      </w:pPr>
    </w:lvl>
    <w:lvl w:ilvl="7" w:tplc="04090019" w:tentative="1">
      <w:start w:val="1"/>
      <w:numFmt w:val="lowerLetter"/>
      <w:lvlText w:val="%8."/>
      <w:lvlJc w:val="left"/>
      <w:pPr>
        <w:ind w:left="7273" w:hanging="360"/>
      </w:pPr>
    </w:lvl>
    <w:lvl w:ilvl="8" w:tplc="0409001B" w:tentative="1">
      <w:start w:val="1"/>
      <w:numFmt w:val="lowerRoman"/>
      <w:lvlText w:val="%9."/>
      <w:lvlJc w:val="right"/>
      <w:pPr>
        <w:ind w:left="7993" w:hanging="180"/>
      </w:pPr>
    </w:lvl>
  </w:abstractNum>
  <w:abstractNum w:abstractNumId="178" w15:restartNumberingAfterBreak="0">
    <w:nsid w:val="337E36FC"/>
    <w:multiLevelType w:val="hybridMultilevel"/>
    <w:tmpl w:val="1EB6B17A"/>
    <w:lvl w:ilvl="0" w:tplc="D7DA7D6E">
      <w:start w:val="1"/>
      <w:numFmt w:val="decimal"/>
      <w:lvlText w:val="%1)"/>
      <w:lvlJc w:val="left"/>
      <w:pPr>
        <w:ind w:left="4262" w:hanging="360"/>
      </w:pPr>
      <w:rPr>
        <w:b/>
        <w:bCs/>
      </w:rPr>
    </w:lvl>
    <w:lvl w:ilvl="1" w:tplc="04090019" w:tentative="1">
      <w:start w:val="1"/>
      <w:numFmt w:val="lowerLetter"/>
      <w:lvlText w:val="%2."/>
      <w:lvlJc w:val="left"/>
      <w:pPr>
        <w:ind w:left="4982" w:hanging="360"/>
      </w:pPr>
    </w:lvl>
    <w:lvl w:ilvl="2" w:tplc="0409001B" w:tentative="1">
      <w:start w:val="1"/>
      <w:numFmt w:val="lowerRoman"/>
      <w:lvlText w:val="%3."/>
      <w:lvlJc w:val="right"/>
      <w:pPr>
        <w:ind w:left="5702" w:hanging="180"/>
      </w:pPr>
    </w:lvl>
    <w:lvl w:ilvl="3" w:tplc="0409000F" w:tentative="1">
      <w:start w:val="1"/>
      <w:numFmt w:val="decimal"/>
      <w:lvlText w:val="%4."/>
      <w:lvlJc w:val="left"/>
      <w:pPr>
        <w:ind w:left="6422" w:hanging="360"/>
      </w:pPr>
    </w:lvl>
    <w:lvl w:ilvl="4" w:tplc="04090019" w:tentative="1">
      <w:start w:val="1"/>
      <w:numFmt w:val="lowerLetter"/>
      <w:lvlText w:val="%5."/>
      <w:lvlJc w:val="left"/>
      <w:pPr>
        <w:ind w:left="7142" w:hanging="360"/>
      </w:pPr>
    </w:lvl>
    <w:lvl w:ilvl="5" w:tplc="0409001B" w:tentative="1">
      <w:start w:val="1"/>
      <w:numFmt w:val="lowerRoman"/>
      <w:lvlText w:val="%6."/>
      <w:lvlJc w:val="right"/>
      <w:pPr>
        <w:ind w:left="7862" w:hanging="180"/>
      </w:pPr>
    </w:lvl>
    <w:lvl w:ilvl="6" w:tplc="0409000F" w:tentative="1">
      <w:start w:val="1"/>
      <w:numFmt w:val="decimal"/>
      <w:lvlText w:val="%7."/>
      <w:lvlJc w:val="left"/>
      <w:pPr>
        <w:ind w:left="8582" w:hanging="360"/>
      </w:pPr>
    </w:lvl>
    <w:lvl w:ilvl="7" w:tplc="04090019" w:tentative="1">
      <w:start w:val="1"/>
      <w:numFmt w:val="lowerLetter"/>
      <w:lvlText w:val="%8."/>
      <w:lvlJc w:val="left"/>
      <w:pPr>
        <w:ind w:left="9302" w:hanging="360"/>
      </w:pPr>
    </w:lvl>
    <w:lvl w:ilvl="8" w:tplc="0409001B" w:tentative="1">
      <w:start w:val="1"/>
      <w:numFmt w:val="lowerRoman"/>
      <w:lvlText w:val="%9."/>
      <w:lvlJc w:val="right"/>
      <w:pPr>
        <w:ind w:left="10022" w:hanging="180"/>
      </w:pPr>
    </w:lvl>
  </w:abstractNum>
  <w:abstractNum w:abstractNumId="179" w15:restartNumberingAfterBreak="0">
    <w:nsid w:val="34334A1D"/>
    <w:multiLevelType w:val="hybridMultilevel"/>
    <w:tmpl w:val="151412B6"/>
    <w:lvl w:ilvl="0" w:tplc="04090005">
      <w:start w:val="1"/>
      <w:numFmt w:val="bullet"/>
      <w:lvlText w:val=""/>
      <w:lvlJc w:val="left"/>
      <w:pPr>
        <w:ind w:left="1666" w:hanging="360"/>
      </w:pPr>
      <w:rPr>
        <w:rFonts w:ascii="Wingdings" w:hAnsi="Wingdings" w:hint="default"/>
      </w:rPr>
    </w:lvl>
    <w:lvl w:ilvl="1" w:tplc="04090003" w:tentative="1">
      <w:start w:val="1"/>
      <w:numFmt w:val="bullet"/>
      <w:lvlText w:val="o"/>
      <w:lvlJc w:val="left"/>
      <w:pPr>
        <w:ind w:left="2386" w:hanging="360"/>
      </w:pPr>
      <w:rPr>
        <w:rFonts w:ascii="Courier New" w:hAnsi="Courier New" w:cs="Courier New" w:hint="default"/>
      </w:rPr>
    </w:lvl>
    <w:lvl w:ilvl="2" w:tplc="04090005" w:tentative="1">
      <w:start w:val="1"/>
      <w:numFmt w:val="bullet"/>
      <w:lvlText w:val=""/>
      <w:lvlJc w:val="left"/>
      <w:pPr>
        <w:ind w:left="3106" w:hanging="360"/>
      </w:pPr>
      <w:rPr>
        <w:rFonts w:ascii="Wingdings" w:hAnsi="Wingdings" w:hint="default"/>
      </w:rPr>
    </w:lvl>
    <w:lvl w:ilvl="3" w:tplc="04090001" w:tentative="1">
      <w:start w:val="1"/>
      <w:numFmt w:val="bullet"/>
      <w:lvlText w:val=""/>
      <w:lvlJc w:val="left"/>
      <w:pPr>
        <w:ind w:left="3826" w:hanging="360"/>
      </w:pPr>
      <w:rPr>
        <w:rFonts w:ascii="Symbol" w:hAnsi="Symbol" w:hint="default"/>
      </w:rPr>
    </w:lvl>
    <w:lvl w:ilvl="4" w:tplc="04090003" w:tentative="1">
      <w:start w:val="1"/>
      <w:numFmt w:val="bullet"/>
      <w:lvlText w:val="o"/>
      <w:lvlJc w:val="left"/>
      <w:pPr>
        <w:ind w:left="4546" w:hanging="360"/>
      </w:pPr>
      <w:rPr>
        <w:rFonts w:ascii="Courier New" w:hAnsi="Courier New" w:cs="Courier New" w:hint="default"/>
      </w:rPr>
    </w:lvl>
    <w:lvl w:ilvl="5" w:tplc="04090005" w:tentative="1">
      <w:start w:val="1"/>
      <w:numFmt w:val="bullet"/>
      <w:lvlText w:val=""/>
      <w:lvlJc w:val="left"/>
      <w:pPr>
        <w:ind w:left="5266" w:hanging="360"/>
      </w:pPr>
      <w:rPr>
        <w:rFonts w:ascii="Wingdings" w:hAnsi="Wingdings" w:hint="default"/>
      </w:rPr>
    </w:lvl>
    <w:lvl w:ilvl="6" w:tplc="04090001" w:tentative="1">
      <w:start w:val="1"/>
      <w:numFmt w:val="bullet"/>
      <w:lvlText w:val=""/>
      <w:lvlJc w:val="left"/>
      <w:pPr>
        <w:ind w:left="5986" w:hanging="360"/>
      </w:pPr>
      <w:rPr>
        <w:rFonts w:ascii="Symbol" w:hAnsi="Symbol" w:hint="default"/>
      </w:rPr>
    </w:lvl>
    <w:lvl w:ilvl="7" w:tplc="04090003" w:tentative="1">
      <w:start w:val="1"/>
      <w:numFmt w:val="bullet"/>
      <w:lvlText w:val="o"/>
      <w:lvlJc w:val="left"/>
      <w:pPr>
        <w:ind w:left="6706" w:hanging="360"/>
      </w:pPr>
      <w:rPr>
        <w:rFonts w:ascii="Courier New" w:hAnsi="Courier New" w:cs="Courier New" w:hint="default"/>
      </w:rPr>
    </w:lvl>
    <w:lvl w:ilvl="8" w:tplc="04090005" w:tentative="1">
      <w:start w:val="1"/>
      <w:numFmt w:val="bullet"/>
      <w:lvlText w:val=""/>
      <w:lvlJc w:val="left"/>
      <w:pPr>
        <w:ind w:left="7426" w:hanging="360"/>
      </w:pPr>
      <w:rPr>
        <w:rFonts w:ascii="Wingdings" w:hAnsi="Wingdings" w:hint="default"/>
      </w:rPr>
    </w:lvl>
  </w:abstractNum>
  <w:abstractNum w:abstractNumId="180" w15:restartNumberingAfterBreak="0">
    <w:nsid w:val="34665BF2"/>
    <w:multiLevelType w:val="hybridMultilevel"/>
    <w:tmpl w:val="1CE842EE"/>
    <w:lvl w:ilvl="0" w:tplc="C4F6BBB6">
      <w:start w:val="1"/>
      <w:numFmt w:val="bullet"/>
      <w:lvlText w:val="o"/>
      <w:lvlJc w:val="left"/>
      <w:pPr>
        <w:ind w:left="4217" w:hanging="360"/>
      </w:pPr>
      <w:rPr>
        <w:rFonts w:ascii="Courier New" w:hAnsi="Courier New" w:cs="Courier New" w:hint="default"/>
        <w:b/>
        <w:bCs/>
      </w:rPr>
    </w:lvl>
    <w:lvl w:ilvl="1" w:tplc="04090003" w:tentative="1">
      <w:start w:val="1"/>
      <w:numFmt w:val="bullet"/>
      <w:lvlText w:val="o"/>
      <w:lvlJc w:val="left"/>
      <w:pPr>
        <w:ind w:left="4937" w:hanging="360"/>
      </w:pPr>
      <w:rPr>
        <w:rFonts w:ascii="Courier New" w:hAnsi="Courier New" w:cs="Courier New" w:hint="default"/>
      </w:rPr>
    </w:lvl>
    <w:lvl w:ilvl="2" w:tplc="04090005" w:tentative="1">
      <w:start w:val="1"/>
      <w:numFmt w:val="bullet"/>
      <w:lvlText w:val=""/>
      <w:lvlJc w:val="left"/>
      <w:pPr>
        <w:ind w:left="5657" w:hanging="360"/>
      </w:pPr>
      <w:rPr>
        <w:rFonts w:ascii="Wingdings" w:hAnsi="Wingdings" w:hint="default"/>
      </w:rPr>
    </w:lvl>
    <w:lvl w:ilvl="3" w:tplc="04090001" w:tentative="1">
      <w:start w:val="1"/>
      <w:numFmt w:val="bullet"/>
      <w:lvlText w:val=""/>
      <w:lvlJc w:val="left"/>
      <w:pPr>
        <w:ind w:left="6377" w:hanging="360"/>
      </w:pPr>
      <w:rPr>
        <w:rFonts w:ascii="Symbol" w:hAnsi="Symbol" w:hint="default"/>
      </w:rPr>
    </w:lvl>
    <w:lvl w:ilvl="4" w:tplc="04090003" w:tentative="1">
      <w:start w:val="1"/>
      <w:numFmt w:val="bullet"/>
      <w:lvlText w:val="o"/>
      <w:lvlJc w:val="left"/>
      <w:pPr>
        <w:ind w:left="7097" w:hanging="360"/>
      </w:pPr>
      <w:rPr>
        <w:rFonts w:ascii="Courier New" w:hAnsi="Courier New" w:cs="Courier New" w:hint="default"/>
      </w:rPr>
    </w:lvl>
    <w:lvl w:ilvl="5" w:tplc="04090005" w:tentative="1">
      <w:start w:val="1"/>
      <w:numFmt w:val="bullet"/>
      <w:lvlText w:val=""/>
      <w:lvlJc w:val="left"/>
      <w:pPr>
        <w:ind w:left="7817" w:hanging="360"/>
      </w:pPr>
      <w:rPr>
        <w:rFonts w:ascii="Wingdings" w:hAnsi="Wingdings" w:hint="default"/>
      </w:rPr>
    </w:lvl>
    <w:lvl w:ilvl="6" w:tplc="04090001" w:tentative="1">
      <w:start w:val="1"/>
      <w:numFmt w:val="bullet"/>
      <w:lvlText w:val=""/>
      <w:lvlJc w:val="left"/>
      <w:pPr>
        <w:ind w:left="8537" w:hanging="360"/>
      </w:pPr>
      <w:rPr>
        <w:rFonts w:ascii="Symbol" w:hAnsi="Symbol" w:hint="default"/>
      </w:rPr>
    </w:lvl>
    <w:lvl w:ilvl="7" w:tplc="04090003" w:tentative="1">
      <w:start w:val="1"/>
      <w:numFmt w:val="bullet"/>
      <w:lvlText w:val="o"/>
      <w:lvlJc w:val="left"/>
      <w:pPr>
        <w:ind w:left="9257" w:hanging="360"/>
      </w:pPr>
      <w:rPr>
        <w:rFonts w:ascii="Courier New" w:hAnsi="Courier New" w:cs="Courier New" w:hint="default"/>
      </w:rPr>
    </w:lvl>
    <w:lvl w:ilvl="8" w:tplc="04090005" w:tentative="1">
      <w:start w:val="1"/>
      <w:numFmt w:val="bullet"/>
      <w:lvlText w:val=""/>
      <w:lvlJc w:val="left"/>
      <w:pPr>
        <w:ind w:left="9977" w:hanging="360"/>
      </w:pPr>
      <w:rPr>
        <w:rFonts w:ascii="Wingdings" w:hAnsi="Wingdings" w:hint="default"/>
      </w:rPr>
    </w:lvl>
  </w:abstractNum>
  <w:abstractNum w:abstractNumId="181" w15:restartNumberingAfterBreak="0">
    <w:nsid w:val="34735910"/>
    <w:multiLevelType w:val="hybridMultilevel"/>
    <w:tmpl w:val="BB7032E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2" w15:restartNumberingAfterBreak="0">
    <w:nsid w:val="34E72F31"/>
    <w:multiLevelType w:val="hybridMultilevel"/>
    <w:tmpl w:val="53E025C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3" w15:restartNumberingAfterBreak="0">
    <w:nsid w:val="35B17E36"/>
    <w:multiLevelType w:val="hybridMultilevel"/>
    <w:tmpl w:val="4D68E11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4" w15:restartNumberingAfterBreak="0">
    <w:nsid w:val="35D56040"/>
    <w:multiLevelType w:val="hybridMultilevel"/>
    <w:tmpl w:val="7C72B0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5" w15:restartNumberingAfterBreak="0">
    <w:nsid w:val="35E96DD5"/>
    <w:multiLevelType w:val="hybridMultilevel"/>
    <w:tmpl w:val="A9221B06"/>
    <w:lvl w:ilvl="0" w:tplc="5B3CA5AC">
      <w:start w:val="1"/>
      <w:numFmt w:val="bullet"/>
      <w:lvlText w:val=""/>
      <w:lvlJc w:val="left"/>
      <w:pPr>
        <w:ind w:left="4320" w:hanging="360"/>
      </w:pPr>
      <w:rPr>
        <w:rFonts w:ascii="Wingdings" w:hAnsi="Wingdings" w:hint="default"/>
        <w:color w:val="000000" w:themeColor="text1"/>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86" w15:restartNumberingAfterBreak="0">
    <w:nsid w:val="36465D25"/>
    <w:multiLevelType w:val="hybridMultilevel"/>
    <w:tmpl w:val="511E4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36616315"/>
    <w:multiLevelType w:val="hybridMultilevel"/>
    <w:tmpl w:val="60BA3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36C27151"/>
    <w:multiLevelType w:val="hybridMultilevel"/>
    <w:tmpl w:val="41EE959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15:restartNumberingAfterBreak="0">
    <w:nsid w:val="37D0718B"/>
    <w:multiLevelType w:val="hybridMultilevel"/>
    <w:tmpl w:val="7CBCDCC8"/>
    <w:lvl w:ilvl="0" w:tplc="C4F6BBB6">
      <w:start w:val="1"/>
      <w:numFmt w:val="bullet"/>
      <w:lvlText w:val="o"/>
      <w:lvlJc w:val="left"/>
      <w:pPr>
        <w:ind w:left="2822" w:hanging="360"/>
      </w:pPr>
      <w:rPr>
        <w:rFonts w:ascii="Courier New" w:hAnsi="Courier New" w:cs="Courier New" w:hint="default"/>
        <w:b/>
        <w:bCs/>
      </w:rPr>
    </w:lvl>
    <w:lvl w:ilvl="1" w:tplc="04090003" w:tentative="1">
      <w:start w:val="1"/>
      <w:numFmt w:val="bullet"/>
      <w:lvlText w:val="o"/>
      <w:lvlJc w:val="left"/>
      <w:pPr>
        <w:ind w:left="3542" w:hanging="360"/>
      </w:pPr>
      <w:rPr>
        <w:rFonts w:ascii="Courier New" w:hAnsi="Courier New" w:cs="Courier New" w:hint="default"/>
      </w:rPr>
    </w:lvl>
    <w:lvl w:ilvl="2" w:tplc="04090005" w:tentative="1">
      <w:start w:val="1"/>
      <w:numFmt w:val="bullet"/>
      <w:lvlText w:val=""/>
      <w:lvlJc w:val="left"/>
      <w:pPr>
        <w:ind w:left="4262" w:hanging="360"/>
      </w:pPr>
      <w:rPr>
        <w:rFonts w:ascii="Wingdings" w:hAnsi="Wingdings" w:hint="default"/>
      </w:rPr>
    </w:lvl>
    <w:lvl w:ilvl="3" w:tplc="04090001" w:tentative="1">
      <w:start w:val="1"/>
      <w:numFmt w:val="bullet"/>
      <w:lvlText w:val=""/>
      <w:lvlJc w:val="left"/>
      <w:pPr>
        <w:ind w:left="4982" w:hanging="360"/>
      </w:pPr>
      <w:rPr>
        <w:rFonts w:ascii="Symbol" w:hAnsi="Symbol" w:hint="default"/>
      </w:rPr>
    </w:lvl>
    <w:lvl w:ilvl="4" w:tplc="04090003" w:tentative="1">
      <w:start w:val="1"/>
      <w:numFmt w:val="bullet"/>
      <w:lvlText w:val="o"/>
      <w:lvlJc w:val="left"/>
      <w:pPr>
        <w:ind w:left="5702" w:hanging="360"/>
      </w:pPr>
      <w:rPr>
        <w:rFonts w:ascii="Courier New" w:hAnsi="Courier New" w:cs="Courier New" w:hint="default"/>
      </w:rPr>
    </w:lvl>
    <w:lvl w:ilvl="5" w:tplc="04090005" w:tentative="1">
      <w:start w:val="1"/>
      <w:numFmt w:val="bullet"/>
      <w:lvlText w:val=""/>
      <w:lvlJc w:val="left"/>
      <w:pPr>
        <w:ind w:left="6422" w:hanging="360"/>
      </w:pPr>
      <w:rPr>
        <w:rFonts w:ascii="Wingdings" w:hAnsi="Wingdings" w:hint="default"/>
      </w:rPr>
    </w:lvl>
    <w:lvl w:ilvl="6" w:tplc="04090001" w:tentative="1">
      <w:start w:val="1"/>
      <w:numFmt w:val="bullet"/>
      <w:lvlText w:val=""/>
      <w:lvlJc w:val="left"/>
      <w:pPr>
        <w:ind w:left="7142" w:hanging="360"/>
      </w:pPr>
      <w:rPr>
        <w:rFonts w:ascii="Symbol" w:hAnsi="Symbol" w:hint="default"/>
      </w:rPr>
    </w:lvl>
    <w:lvl w:ilvl="7" w:tplc="04090003" w:tentative="1">
      <w:start w:val="1"/>
      <w:numFmt w:val="bullet"/>
      <w:lvlText w:val="o"/>
      <w:lvlJc w:val="left"/>
      <w:pPr>
        <w:ind w:left="7862" w:hanging="360"/>
      </w:pPr>
      <w:rPr>
        <w:rFonts w:ascii="Courier New" w:hAnsi="Courier New" w:cs="Courier New" w:hint="default"/>
      </w:rPr>
    </w:lvl>
    <w:lvl w:ilvl="8" w:tplc="04090005" w:tentative="1">
      <w:start w:val="1"/>
      <w:numFmt w:val="bullet"/>
      <w:lvlText w:val=""/>
      <w:lvlJc w:val="left"/>
      <w:pPr>
        <w:ind w:left="8582" w:hanging="360"/>
      </w:pPr>
      <w:rPr>
        <w:rFonts w:ascii="Wingdings" w:hAnsi="Wingdings" w:hint="default"/>
      </w:rPr>
    </w:lvl>
  </w:abstractNum>
  <w:abstractNum w:abstractNumId="190" w15:restartNumberingAfterBreak="0">
    <w:nsid w:val="385F5AB8"/>
    <w:multiLevelType w:val="hybridMultilevel"/>
    <w:tmpl w:val="8D4E58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38600AB2"/>
    <w:multiLevelType w:val="hybridMultilevel"/>
    <w:tmpl w:val="73E0B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38901D4D"/>
    <w:multiLevelType w:val="hybridMultilevel"/>
    <w:tmpl w:val="746E22C0"/>
    <w:lvl w:ilvl="0" w:tplc="04090001">
      <w:start w:val="1"/>
      <w:numFmt w:val="bullet"/>
      <w:lvlText w:val=""/>
      <w:lvlJc w:val="left"/>
      <w:pPr>
        <w:ind w:left="792" w:hanging="360"/>
      </w:pPr>
      <w:rPr>
        <w:rFonts w:ascii="Symbol" w:hAnsi="Symbol" w:hint="default"/>
        <w:color w:val="000000" w:themeColor="text1"/>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3" w15:restartNumberingAfterBreak="0">
    <w:nsid w:val="38AB3C52"/>
    <w:multiLevelType w:val="hybridMultilevel"/>
    <w:tmpl w:val="8C5AF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38DF79D0"/>
    <w:multiLevelType w:val="hybridMultilevel"/>
    <w:tmpl w:val="5A42F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38E2648E"/>
    <w:multiLevelType w:val="hybridMultilevel"/>
    <w:tmpl w:val="5A306910"/>
    <w:lvl w:ilvl="0" w:tplc="04090009">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96" w15:restartNumberingAfterBreak="0">
    <w:nsid w:val="392871DB"/>
    <w:multiLevelType w:val="hybridMultilevel"/>
    <w:tmpl w:val="3D1CBE5E"/>
    <w:lvl w:ilvl="0" w:tplc="66BEEE22">
      <w:start w:val="1"/>
      <w:numFmt w:val="bullet"/>
      <w:lvlText w:val=""/>
      <w:lvlJc w:val="left"/>
      <w:pPr>
        <w:ind w:left="2880" w:hanging="360"/>
      </w:pPr>
      <w:rPr>
        <w:rFonts w:ascii="Wingdings" w:hAnsi="Wingdings" w:hint="default"/>
        <w:b/>
        <w:bCs/>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7" w15:restartNumberingAfterBreak="0">
    <w:nsid w:val="393B4355"/>
    <w:multiLevelType w:val="hybridMultilevel"/>
    <w:tmpl w:val="F2CE8556"/>
    <w:lvl w:ilvl="0" w:tplc="D2FC83D0">
      <w:start w:val="1"/>
      <w:numFmt w:val="decimal"/>
      <w:lvlText w:val="%1."/>
      <w:lvlJc w:val="left"/>
      <w:pPr>
        <w:ind w:left="2669" w:hanging="360"/>
      </w:pPr>
      <w:rPr>
        <w:b/>
        <w:bCs/>
      </w:rPr>
    </w:lvl>
    <w:lvl w:ilvl="1" w:tplc="04090019" w:tentative="1">
      <w:start w:val="1"/>
      <w:numFmt w:val="lowerLetter"/>
      <w:lvlText w:val="%2."/>
      <w:lvlJc w:val="left"/>
      <w:pPr>
        <w:ind w:left="3389" w:hanging="360"/>
      </w:pPr>
    </w:lvl>
    <w:lvl w:ilvl="2" w:tplc="0409001B" w:tentative="1">
      <w:start w:val="1"/>
      <w:numFmt w:val="lowerRoman"/>
      <w:lvlText w:val="%3."/>
      <w:lvlJc w:val="right"/>
      <w:pPr>
        <w:ind w:left="4109" w:hanging="180"/>
      </w:pPr>
    </w:lvl>
    <w:lvl w:ilvl="3" w:tplc="0409000F" w:tentative="1">
      <w:start w:val="1"/>
      <w:numFmt w:val="decimal"/>
      <w:lvlText w:val="%4."/>
      <w:lvlJc w:val="left"/>
      <w:pPr>
        <w:ind w:left="4829" w:hanging="360"/>
      </w:pPr>
    </w:lvl>
    <w:lvl w:ilvl="4" w:tplc="04090019" w:tentative="1">
      <w:start w:val="1"/>
      <w:numFmt w:val="lowerLetter"/>
      <w:lvlText w:val="%5."/>
      <w:lvlJc w:val="left"/>
      <w:pPr>
        <w:ind w:left="5549" w:hanging="360"/>
      </w:pPr>
    </w:lvl>
    <w:lvl w:ilvl="5" w:tplc="0409001B" w:tentative="1">
      <w:start w:val="1"/>
      <w:numFmt w:val="lowerRoman"/>
      <w:lvlText w:val="%6."/>
      <w:lvlJc w:val="right"/>
      <w:pPr>
        <w:ind w:left="6269" w:hanging="180"/>
      </w:pPr>
    </w:lvl>
    <w:lvl w:ilvl="6" w:tplc="0409000F" w:tentative="1">
      <w:start w:val="1"/>
      <w:numFmt w:val="decimal"/>
      <w:lvlText w:val="%7."/>
      <w:lvlJc w:val="left"/>
      <w:pPr>
        <w:ind w:left="6989" w:hanging="360"/>
      </w:pPr>
    </w:lvl>
    <w:lvl w:ilvl="7" w:tplc="04090019" w:tentative="1">
      <w:start w:val="1"/>
      <w:numFmt w:val="lowerLetter"/>
      <w:lvlText w:val="%8."/>
      <w:lvlJc w:val="left"/>
      <w:pPr>
        <w:ind w:left="7709" w:hanging="360"/>
      </w:pPr>
    </w:lvl>
    <w:lvl w:ilvl="8" w:tplc="0409001B" w:tentative="1">
      <w:start w:val="1"/>
      <w:numFmt w:val="lowerRoman"/>
      <w:lvlText w:val="%9."/>
      <w:lvlJc w:val="right"/>
      <w:pPr>
        <w:ind w:left="8429" w:hanging="180"/>
      </w:pPr>
    </w:lvl>
  </w:abstractNum>
  <w:abstractNum w:abstractNumId="198" w15:restartNumberingAfterBreak="0">
    <w:nsid w:val="39536C6C"/>
    <w:multiLevelType w:val="hybridMultilevel"/>
    <w:tmpl w:val="6DD606A6"/>
    <w:lvl w:ilvl="0" w:tplc="0409000F">
      <w:start w:val="1"/>
      <w:numFmt w:val="decimal"/>
      <w:lvlText w:val="%1."/>
      <w:lvlJc w:val="left"/>
      <w:pPr>
        <w:ind w:left="2669" w:hanging="360"/>
      </w:pPr>
    </w:lvl>
    <w:lvl w:ilvl="1" w:tplc="04090019" w:tentative="1">
      <w:start w:val="1"/>
      <w:numFmt w:val="lowerLetter"/>
      <w:lvlText w:val="%2."/>
      <w:lvlJc w:val="left"/>
      <w:pPr>
        <w:ind w:left="3389" w:hanging="360"/>
      </w:pPr>
    </w:lvl>
    <w:lvl w:ilvl="2" w:tplc="0409001B" w:tentative="1">
      <w:start w:val="1"/>
      <w:numFmt w:val="lowerRoman"/>
      <w:lvlText w:val="%3."/>
      <w:lvlJc w:val="right"/>
      <w:pPr>
        <w:ind w:left="4109" w:hanging="180"/>
      </w:pPr>
    </w:lvl>
    <w:lvl w:ilvl="3" w:tplc="0409000F" w:tentative="1">
      <w:start w:val="1"/>
      <w:numFmt w:val="decimal"/>
      <w:lvlText w:val="%4."/>
      <w:lvlJc w:val="left"/>
      <w:pPr>
        <w:ind w:left="4829" w:hanging="360"/>
      </w:pPr>
    </w:lvl>
    <w:lvl w:ilvl="4" w:tplc="04090019" w:tentative="1">
      <w:start w:val="1"/>
      <w:numFmt w:val="lowerLetter"/>
      <w:lvlText w:val="%5."/>
      <w:lvlJc w:val="left"/>
      <w:pPr>
        <w:ind w:left="5549" w:hanging="360"/>
      </w:pPr>
    </w:lvl>
    <w:lvl w:ilvl="5" w:tplc="0409001B" w:tentative="1">
      <w:start w:val="1"/>
      <w:numFmt w:val="lowerRoman"/>
      <w:lvlText w:val="%6."/>
      <w:lvlJc w:val="right"/>
      <w:pPr>
        <w:ind w:left="6269" w:hanging="180"/>
      </w:pPr>
    </w:lvl>
    <w:lvl w:ilvl="6" w:tplc="0409000F" w:tentative="1">
      <w:start w:val="1"/>
      <w:numFmt w:val="decimal"/>
      <w:lvlText w:val="%7."/>
      <w:lvlJc w:val="left"/>
      <w:pPr>
        <w:ind w:left="6989" w:hanging="360"/>
      </w:pPr>
    </w:lvl>
    <w:lvl w:ilvl="7" w:tplc="04090019" w:tentative="1">
      <w:start w:val="1"/>
      <w:numFmt w:val="lowerLetter"/>
      <w:lvlText w:val="%8."/>
      <w:lvlJc w:val="left"/>
      <w:pPr>
        <w:ind w:left="7709" w:hanging="360"/>
      </w:pPr>
    </w:lvl>
    <w:lvl w:ilvl="8" w:tplc="0409001B" w:tentative="1">
      <w:start w:val="1"/>
      <w:numFmt w:val="lowerRoman"/>
      <w:lvlText w:val="%9."/>
      <w:lvlJc w:val="right"/>
      <w:pPr>
        <w:ind w:left="8429" w:hanging="180"/>
      </w:pPr>
    </w:lvl>
  </w:abstractNum>
  <w:abstractNum w:abstractNumId="199" w15:restartNumberingAfterBreak="0">
    <w:nsid w:val="399F5104"/>
    <w:multiLevelType w:val="hybridMultilevel"/>
    <w:tmpl w:val="14C888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0" w15:restartNumberingAfterBreak="0">
    <w:nsid w:val="39D97F41"/>
    <w:multiLevelType w:val="hybridMultilevel"/>
    <w:tmpl w:val="0C8CB650"/>
    <w:lvl w:ilvl="0" w:tplc="AF747BAE">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1" w15:restartNumberingAfterBreak="0">
    <w:nsid w:val="3A005464"/>
    <w:multiLevelType w:val="hybridMultilevel"/>
    <w:tmpl w:val="8466A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3A451ED7"/>
    <w:multiLevelType w:val="hybridMultilevel"/>
    <w:tmpl w:val="8A847B0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3" w15:restartNumberingAfterBreak="0">
    <w:nsid w:val="3A5B6BE3"/>
    <w:multiLevelType w:val="hybridMultilevel"/>
    <w:tmpl w:val="A0042350"/>
    <w:lvl w:ilvl="0" w:tplc="08A4E80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3B282367"/>
    <w:multiLevelType w:val="hybridMultilevel"/>
    <w:tmpl w:val="8A7A0552"/>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205" w15:restartNumberingAfterBreak="0">
    <w:nsid w:val="3B2E09AA"/>
    <w:multiLevelType w:val="hybridMultilevel"/>
    <w:tmpl w:val="D33425FC"/>
    <w:lvl w:ilvl="0" w:tplc="5B3CA5AC">
      <w:start w:val="1"/>
      <w:numFmt w:val="bullet"/>
      <w:lvlText w:val=""/>
      <w:lvlJc w:val="left"/>
      <w:pPr>
        <w:ind w:left="2233" w:hanging="360"/>
      </w:pPr>
      <w:rPr>
        <w:rFonts w:ascii="Wingdings" w:hAnsi="Wingdings" w:hint="default"/>
        <w:color w:val="000000" w:themeColor="text1"/>
      </w:rPr>
    </w:lvl>
    <w:lvl w:ilvl="1" w:tplc="04090003" w:tentative="1">
      <w:start w:val="1"/>
      <w:numFmt w:val="bullet"/>
      <w:lvlText w:val="o"/>
      <w:lvlJc w:val="left"/>
      <w:pPr>
        <w:ind w:left="2953" w:hanging="360"/>
      </w:pPr>
      <w:rPr>
        <w:rFonts w:ascii="Courier New" w:hAnsi="Courier New" w:cs="Courier New" w:hint="default"/>
      </w:rPr>
    </w:lvl>
    <w:lvl w:ilvl="2" w:tplc="04090005" w:tentative="1">
      <w:start w:val="1"/>
      <w:numFmt w:val="bullet"/>
      <w:lvlText w:val=""/>
      <w:lvlJc w:val="left"/>
      <w:pPr>
        <w:ind w:left="3673" w:hanging="360"/>
      </w:pPr>
      <w:rPr>
        <w:rFonts w:ascii="Wingdings" w:hAnsi="Wingdings" w:hint="default"/>
      </w:rPr>
    </w:lvl>
    <w:lvl w:ilvl="3" w:tplc="04090001" w:tentative="1">
      <w:start w:val="1"/>
      <w:numFmt w:val="bullet"/>
      <w:lvlText w:val=""/>
      <w:lvlJc w:val="left"/>
      <w:pPr>
        <w:ind w:left="4393" w:hanging="360"/>
      </w:pPr>
      <w:rPr>
        <w:rFonts w:ascii="Symbol" w:hAnsi="Symbol" w:hint="default"/>
      </w:rPr>
    </w:lvl>
    <w:lvl w:ilvl="4" w:tplc="04090003" w:tentative="1">
      <w:start w:val="1"/>
      <w:numFmt w:val="bullet"/>
      <w:lvlText w:val="o"/>
      <w:lvlJc w:val="left"/>
      <w:pPr>
        <w:ind w:left="5113" w:hanging="360"/>
      </w:pPr>
      <w:rPr>
        <w:rFonts w:ascii="Courier New" w:hAnsi="Courier New" w:cs="Courier New" w:hint="default"/>
      </w:rPr>
    </w:lvl>
    <w:lvl w:ilvl="5" w:tplc="04090005" w:tentative="1">
      <w:start w:val="1"/>
      <w:numFmt w:val="bullet"/>
      <w:lvlText w:val=""/>
      <w:lvlJc w:val="left"/>
      <w:pPr>
        <w:ind w:left="5833" w:hanging="360"/>
      </w:pPr>
      <w:rPr>
        <w:rFonts w:ascii="Wingdings" w:hAnsi="Wingdings" w:hint="default"/>
      </w:rPr>
    </w:lvl>
    <w:lvl w:ilvl="6" w:tplc="04090001" w:tentative="1">
      <w:start w:val="1"/>
      <w:numFmt w:val="bullet"/>
      <w:lvlText w:val=""/>
      <w:lvlJc w:val="left"/>
      <w:pPr>
        <w:ind w:left="6553" w:hanging="360"/>
      </w:pPr>
      <w:rPr>
        <w:rFonts w:ascii="Symbol" w:hAnsi="Symbol" w:hint="default"/>
      </w:rPr>
    </w:lvl>
    <w:lvl w:ilvl="7" w:tplc="04090003" w:tentative="1">
      <w:start w:val="1"/>
      <w:numFmt w:val="bullet"/>
      <w:lvlText w:val="o"/>
      <w:lvlJc w:val="left"/>
      <w:pPr>
        <w:ind w:left="7273" w:hanging="360"/>
      </w:pPr>
      <w:rPr>
        <w:rFonts w:ascii="Courier New" w:hAnsi="Courier New" w:cs="Courier New" w:hint="default"/>
      </w:rPr>
    </w:lvl>
    <w:lvl w:ilvl="8" w:tplc="04090005" w:tentative="1">
      <w:start w:val="1"/>
      <w:numFmt w:val="bullet"/>
      <w:lvlText w:val=""/>
      <w:lvlJc w:val="left"/>
      <w:pPr>
        <w:ind w:left="7993" w:hanging="360"/>
      </w:pPr>
      <w:rPr>
        <w:rFonts w:ascii="Wingdings" w:hAnsi="Wingdings" w:hint="default"/>
      </w:rPr>
    </w:lvl>
  </w:abstractNum>
  <w:abstractNum w:abstractNumId="206" w15:restartNumberingAfterBreak="0">
    <w:nsid w:val="3B543ACF"/>
    <w:multiLevelType w:val="hybridMultilevel"/>
    <w:tmpl w:val="B228520A"/>
    <w:lvl w:ilvl="0" w:tplc="04090003">
      <w:start w:val="1"/>
      <w:numFmt w:val="bullet"/>
      <w:lvlText w:val="o"/>
      <w:lvlJc w:val="left"/>
      <w:pPr>
        <w:ind w:left="3542" w:hanging="360"/>
      </w:pPr>
      <w:rPr>
        <w:rFonts w:ascii="Courier New" w:hAnsi="Courier New" w:cs="Courier New" w:hint="default"/>
      </w:rPr>
    </w:lvl>
    <w:lvl w:ilvl="1" w:tplc="04090003" w:tentative="1">
      <w:start w:val="1"/>
      <w:numFmt w:val="bullet"/>
      <w:lvlText w:val="o"/>
      <w:lvlJc w:val="left"/>
      <w:pPr>
        <w:ind w:left="4262" w:hanging="360"/>
      </w:pPr>
      <w:rPr>
        <w:rFonts w:ascii="Courier New" w:hAnsi="Courier New" w:cs="Courier New" w:hint="default"/>
      </w:rPr>
    </w:lvl>
    <w:lvl w:ilvl="2" w:tplc="04090005" w:tentative="1">
      <w:start w:val="1"/>
      <w:numFmt w:val="bullet"/>
      <w:lvlText w:val=""/>
      <w:lvlJc w:val="left"/>
      <w:pPr>
        <w:ind w:left="4982" w:hanging="360"/>
      </w:pPr>
      <w:rPr>
        <w:rFonts w:ascii="Wingdings" w:hAnsi="Wingdings" w:hint="default"/>
      </w:rPr>
    </w:lvl>
    <w:lvl w:ilvl="3" w:tplc="04090001" w:tentative="1">
      <w:start w:val="1"/>
      <w:numFmt w:val="bullet"/>
      <w:lvlText w:val=""/>
      <w:lvlJc w:val="left"/>
      <w:pPr>
        <w:ind w:left="5702" w:hanging="360"/>
      </w:pPr>
      <w:rPr>
        <w:rFonts w:ascii="Symbol" w:hAnsi="Symbol" w:hint="default"/>
      </w:rPr>
    </w:lvl>
    <w:lvl w:ilvl="4" w:tplc="04090003" w:tentative="1">
      <w:start w:val="1"/>
      <w:numFmt w:val="bullet"/>
      <w:lvlText w:val="o"/>
      <w:lvlJc w:val="left"/>
      <w:pPr>
        <w:ind w:left="6422" w:hanging="360"/>
      </w:pPr>
      <w:rPr>
        <w:rFonts w:ascii="Courier New" w:hAnsi="Courier New" w:cs="Courier New" w:hint="default"/>
      </w:rPr>
    </w:lvl>
    <w:lvl w:ilvl="5" w:tplc="04090005" w:tentative="1">
      <w:start w:val="1"/>
      <w:numFmt w:val="bullet"/>
      <w:lvlText w:val=""/>
      <w:lvlJc w:val="left"/>
      <w:pPr>
        <w:ind w:left="7142" w:hanging="360"/>
      </w:pPr>
      <w:rPr>
        <w:rFonts w:ascii="Wingdings" w:hAnsi="Wingdings" w:hint="default"/>
      </w:rPr>
    </w:lvl>
    <w:lvl w:ilvl="6" w:tplc="04090001" w:tentative="1">
      <w:start w:val="1"/>
      <w:numFmt w:val="bullet"/>
      <w:lvlText w:val=""/>
      <w:lvlJc w:val="left"/>
      <w:pPr>
        <w:ind w:left="7862" w:hanging="360"/>
      </w:pPr>
      <w:rPr>
        <w:rFonts w:ascii="Symbol" w:hAnsi="Symbol" w:hint="default"/>
      </w:rPr>
    </w:lvl>
    <w:lvl w:ilvl="7" w:tplc="04090003" w:tentative="1">
      <w:start w:val="1"/>
      <w:numFmt w:val="bullet"/>
      <w:lvlText w:val="o"/>
      <w:lvlJc w:val="left"/>
      <w:pPr>
        <w:ind w:left="8582" w:hanging="360"/>
      </w:pPr>
      <w:rPr>
        <w:rFonts w:ascii="Courier New" w:hAnsi="Courier New" w:cs="Courier New" w:hint="default"/>
      </w:rPr>
    </w:lvl>
    <w:lvl w:ilvl="8" w:tplc="04090005" w:tentative="1">
      <w:start w:val="1"/>
      <w:numFmt w:val="bullet"/>
      <w:lvlText w:val=""/>
      <w:lvlJc w:val="left"/>
      <w:pPr>
        <w:ind w:left="9302" w:hanging="360"/>
      </w:pPr>
      <w:rPr>
        <w:rFonts w:ascii="Wingdings" w:hAnsi="Wingdings" w:hint="default"/>
      </w:rPr>
    </w:lvl>
  </w:abstractNum>
  <w:abstractNum w:abstractNumId="207" w15:restartNumberingAfterBreak="0">
    <w:nsid w:val="3B783AE8"/>
    <w:multiLevelType w:val="hybridMultilevel"/>
    <w:tmpl w:val="DF24026C"/>
    <w:lvl w:ilvl="0" w:tplc="C4F6BBB6">
      <w:start w:val="1"/>
      <w:numFmt w:val="bullet"/>
      <w:lvlText w:val="o"/>
      <w:lvlJc w:val="left"/>
      <w:pPr>
        <w:ind w:left="3600" w:hanging="360"/>
      </w:pPr>
      <w:rPr>
        <w:rFonts w:ascii="Courier New" w:hAnsi="Courier New" w:cs="Courier New" w:hint="default"/>
        <w:b/>
        <w:bCs/>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08" w15:restartNumberingAfterBreak="0">
    <w:nsid w:val="3BBE2B27"/>
    <w:multiLevelType w:val="hybridMultilevel"/>
    <w:tmpl w:val="4FFAA69C"/>
    <w:lvl w:ilvl="0" w:tplc="04090001">
      <w:start w:val="1"/>
      <w:numFmt w:val="bullet"/>
      <w:lvlText w:val=""/>
      <w:lvlJc w:val="left"/>
      <w:pPr>
        <w:ind w:left="2800" w:hanging="360"/>
      </w:pPr>
      <w:rPr>
        <w:rFonts w:ascii="Symbol" w:hAnsi="Symbol" w:hint="default"/>
      </w:rPr>
    </w:lvl>
    <w:lvl w:ilvl="1" w:tplc="04090003" w:tentative="1">
      <w:start w:val="1"/>
      <w:numFmt w:val="bullet"/>
      <w:lvlText w:val="o"/>
      <w:lvlJc w:val="left"/>
      <w:pPr>
        <w:ind w:left="3520" w:hanging="360"/>
      </w:pPr>
      <w:rPr>
        <w:rFonts w:ascii="Courier New" w:hAnsi="Courier New" w:cs="Courier New" w:hint="default"/>
      </w:rPr>
    </w:lvl>
    <w:lvl w:ilvl="2" w:tplc="04090005" w:tentative="1">
      <w:start w:val="1"/>
      <w:numFmt w:val="bullet"/>
      <w:lvlText w:val=""/>
      <w:lvlJc w:val="left"/>
      <w:pPr>
        <w:ind w:left="4240" w:hanging="360"/>
      </w:pPr>
      <w:rPr>
        <w:rFonts w:ascii="Wingdings" w:hAnsi="Wingdings" w:hint="default"/>
      </w:rPr>
    </w:lvl>
    <w:lvl w:ilvl="3" w:tplc="04090001" w:tentative="1">
      <w:start w:val="1"/>
      <w:numFmt w:val="bullet"/>
      <w:lvlText w:val=""/>
      <w:lvlJc w:val="left"/>
      <w:pPr>
        <w:ind w:left="4960" w:hanging="360"/>
      </w:pPr>
      <w:rPr>
        <w:rFonts w:ascii="Symbol" w:hAnsi="Symbol" w:hint="default"/>
      </w:rPr>
    </w:lvl>
    <w:lvl w:ilvl="4" w:tplc="04090003" w:tentative="1">
      <w:start w:val="1"/>
      <w:numFmt w:val="bullet"/>
      <w:lvlText w:val="o"/>
      <w:lvlJc w:val="left"/>
      <w:pPr>
        <w:ind w:left="5680" w:hanging="360"/>
      </w:pPr>
      <w:rPr>
        <w:rFonts w:ascii="Courier New" w:hAnsi="Courier New" w:cs="Courier New" w:hint="default"/>
      </w:rPr>
    </w:lvl>
    <w:lvl w:ilvl="5" w:tplc="04090005" w:tentative="1">
      <w:start w:val="1"/>
      <w:numFmt w:val="bullet"/>
      <w:lvlText w:val=""/>
      <w:lvlJc w:val="left"/>
      <w:pPr>
        <w:ind w:left="6400" w:hanging="360"/>
      </w:pPr>
      <w:rPr>
        <w:rFonts w:ascii="Wingdings" w:hAnsi="Wingdings" w:hint="default"/>
      </w:rPr>
    </w:lvl>
    <w:lvl w:ilvl="6" w:tplc="04090001" w:tentative="1">
      <w:start w:val="1"/>
      <w:numFmt w:val="bullet"/>
      <w:lvlText w:val=""/>
      <w:lvlJc w:val="left"/>
      <w:pPr>
        <w:ind w:left="7120" w:hanging="360"/>
      </w:pPr>
      <w:rPr>
        <w:rFonts w:ascii="Symbol" w:hAnsi="Symbol" w:hint="default"/>
      </w:rPr>
    </w:lvl>
    <w:lvl w:ilvl="7" w:tplc="04090003" w:tentative="1">
      <w:start w:val="1"/>
      <w:numFmt w:val="bullet"/>
      <w:lvlText w:val="o"/>
      <w:lvlJc w:val="left"/>
      <w:pPr>
        <w:ind w:left="7840" w:hanging="360"/>
      </w:pPr>
      <w:rPr>
        <w:rFonts w:ascii="Courier New" w:hAnsi="Courier New" w:cs="Courier New" w:hint="default"/>
      </w:rPr>
    </w:lvl>
    <w:lvl w:ilvl="8" w:tplc="04090005" w:tentative="1">
      <w:start w:val="1"/>
      <w:numFmt w:val="bullet"/>
      <w:lvlText w:val=""/>
      <w:lvlJc w:val="left"/>
      <w:pPr>
        <w:ind w:left="8560" w:hanging="360"/>
      </w:pPr>
      <w:rPr>
        <w:rFonts w:ascii="Wingdings" w:hAnsi="Wingdings" w:hint="default"/>
      </w:rPr>
    </w:lvl>
  </w:abstractNum>
  <w:abstractNum w:abstractNumId="209" w15:restartNumberingAfterBreak="0">
    <w:nsid w:val="3C49077F"/>
    <w:multiLevelType w:val="hybridMultilevel"/>
    <w:tmpl w:val="68F855B0"/>
    <w:lvl w:ilvl="0" w:tplc="D7DA7D6E">
      <w:start w:val="1"/>
      <w:numFmt w:val="decimal"/>
      <w:lvlText w:val="%1)"/>
      <w:lvlJc w:val="left"/>
      <w:pPr>
        <w:ind w:left="2658" w:hanging="360"/>
      </w:pPr>
      <w:rPr>
        <w:b/>
        <w:bCs/>
      </w:rPr>
    </w:lvl>
    <w:lvl w:ilvl="1" w:tplc="04090019" w:tentative="1">
      <w:start w:val="1"/>
      <w:numFmt w:val="lowerLetter"/>
      <w:lvlText w:val="%2."/>
      <w:lvlJc w:val="left"/>
      <w:pPr>
        <w:ind w:left="3378" w:hanging="360"/>
      </w:pPr>
    </w:lvl>
    <w:lvl w:ilvl="2" w:tplc="0409001B" w:tentative="1">
      <w:start w:val="1"/>
      <w:numFmt w:val="lowerRoman"/>
      <w:lvlText w:val="%3."/>
      <w:lvlJc w:val="right"/>
      <w:pPr>
        <w:ind w:left="4098" w:hanging="180"/>
      </w:pPr>
    </w:lvl>
    <w:lvl w:ilvl="3" w:tplc="0409000F" w:tentative="1">
      <w:start w:val="1"/>
      <w:numFmt w:val="decimal"/>
      <w:lvlText w:val="%4."/>
      <w:lvlJc w:val="left"/>
      <w:pPr>
        <w:ind w:left="4818" w:hanging="360"/>
      </w:pPr>
    </w:lvl>
    <w:lvl w:ilvl="4" w:tplc="04090019" w:tentative="1">
      <w:start w:val="1"/>
      <w:numFmt w:val="lowerLetter"/>
      <w:lvlText w:val="%5."/>
      <w:lvlJc w:val="left"/>
      <w:pPr>
        <w:ind w:left="5538" w:hanging="360"/>
      </w:pPr>
    </w:lvl>
    <w:lvl w:ilvl="5" w:tplc="0409001B" w:tentative="1">
      <w:start w:val="1"/>
      <w:numFmt w:val="lowerRoman"/>
      <w:lvlText w:val="%6."/>
      <w:lvlJc w:val="right"/>
      <w:pPr>
        <w:ind w:left="6258" w:hanging="180"/>
      </w:pPr>
    </w:lvl>
    <w:lvl w:ilvl="6" w:tplc="0409000F" w:tentative="1">
      <w:start w:val="1"/>
      <w:numFmt w:val="decimal"/>
      <w:lvlText w:val="%7."/>
      <w:lvlJc w:val="left"/>
      <w:pPr>
        <w:ind w:left="6978" w:hanging="360"/>
      </w:pPr>
    </w:lvl>
    <w:lvl w:ilvl="7" w:tplc="04090019" w:tentative="1">
      <w:start w:val="1"/>
      <w:numFmt w:val="lowerLetter"/>
      <w:lvlText w:val="%8."/>
      <w:lvlJc w:val="left"/>
      <w:pPr>
        <w:ind w:left="7698" w:hanging="360"/>
      </w:pPr>
    </w:lvl>
    <w:lvl w:ilvl="8" w:tplc="0409001B" w:tentative="1">
      <w:start w:val="1"/>
      <w:numFmt w:val="lowerRoman"/>
      <w:lvlText w:val="%9."/>
      <w:lvlJc w:val="right"/>
      <w:pPr>
        <w:ind w:left="8418" w:hanging="180"/>
      </w:pPr>
    </w:lvl>
  </w:abstractNum>
  <w:abstractNum w:abstractNumId="210" w15:restartNumberingAfterBreak="0">
    <w:nsid w:val="3CAC4B67"/>
    <w:multiLevelType w:val="hybridMultilevel"/>
    <w:tmpl w:val="BE649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3CB5262B"/>
    <w:multiLevelType w:val="hybridMultilevel"/>
    <w:tmpl w:val="FF4C8DDC"/>
    <w:lvl w:ilvl="0" w:tplc="D7DA7D6E">
      <w:start w:val="1"/>
      <w:numFmt w:val="decimal"/>
      <w:lvlText w:val="%1)"/>
      <w:lvlJc w:val="left"/>
      <w:pPr>
        <w:ind w:left="1505" w:hanging="360"/>
      </w:pPr>
      <w:rPr>
        <w:b/>
        <w:bCs/>
      </w:rPr>
    </w:lvl>
    <w:lvl w:ilvl="1" w:tplc="04090019" w:tentative="1">
      <w:start w:val="1"/>
      <w:numFmt w:val="lowerLetter"/>
      <w:lvlText w:val="%2."/>
      <w:lvlJc w:val="left"/>
      <w:pPr>
        <w:ind w:left="2225" w:hanging="360"/>
      </w:pPr>
    </w:lvl>
    <w:lvl w:ilvl="2" w:tplc="0409001B" w:tentative="1">
      <w:start w:val="1"/>
      <w:numFmt w:val="lowerRoman"/>
      <w:lvlText w:val="%3."/>
      <w:lvlJc w:val="right"/>
      <w:pPr>
        <w:ind w:left="2945" w:hanging="180"/>
      </w:pPr>
    </w:lvl>
    <w:lvl w:ilvl="3" w:tplc="0409000F" w:tentative="1">
      <w:start w:val="1"/>
      <w:numFmt w:val="decimal"/>
      <w:lvlText w:val="%4."/>
      <w:lvlJc w:val="left"/>
      <w:pPr>
        <w:ind w:left="3665" w:hanging="360"/>
      </w:pPr>
    </w:lvl>
    <w:lvl w:ilvl="4" w:tplc="04090019" w:tentative="1">
      <w:start w:val="1"/>
      <w:numFmt w:val="lowerLetter"/>
      <w:lvlText w:val="%5."/>
      <w:lvlJc w:val="left"/>
      <w:pPr>
        <w:ind w:left="4385" w:hanging="360"/>
      </w:pPr>
    </w:lvl>
    <w:lvl w:ilvl="5" w:tplc="0409001B" w:tentative="1">
      <w:start w:val="1"/>
      <w:numFmt w:val="lowerRoman"/>
      <w:lvlText w:val="%6."/>
      <w:lvlJc w:val="right"/>
      <w:pPr>
        <w:ind w:left="5105" w:hanging="180"/>
      </w:pPr>
    </w:lvl>
    <w:lvl w:ilvl="6" w:tplc="0409000F" w:tentative="1">
      <w:start w:val="1"/>
      <w:numFmt w:val="decimal"/>
      <w:lvlText w:val="%7."/>
      <w:lvlJc w:val="left"/>
      <w:pPr>
        <w:ind w:left="5825" w:hanging="360"/>
      </w:pPr>
    </w:lvl>
    <w:lvl w:ilvl="7" w:tplc="04090019" w:tentative="1">
      <w:start w:val="1"/>
      <w:numFmt w:val="lowerLetter"/>
      <w:lvlText w:val="%8."/>
      <w:lvlJc w:val="left"/>
      <w:pPr>
        <w:ind w:left="6545" w:hanging="360"/>
      </w:pPr>
    </w:lvl>
    <w:lvl w:ilvl="8" w:tplc="0409001B" w:tentative="1">
      <w:start w:val="1"/>
      <w:numFmt w:val="lowerRoman"/>
      <w:lvlText w:val="%9."/>
      <w:lvlJc w:val="right"/>
      <w:pPr>
        <w:ind w:left="7265" w:hanging="180"/>
      </w:pPr>
    </w:lvl>
  </w:abstractNum>
  <w:abstractNum w:abstractNumId="212" w15:restartNumberingAfterBreak="0">
    <w:nsid w:val="3CFB34F5"/>
    <w:multiLevelType w:val="hybridMultilevel"/>
    <w:tmpl w:val="C4B4CF4A"/>
    <w:lvl w:ilvl="0" w:tplc="5B3CA5AC">
      <w:start w:val="1"/>
      <w:numFmt w:val="bullet"/>
      <w:lvlText w:val=""/>
      <w:lvlJc w:val="left"/>
      <w:pPr>
        <w:ind w:left="1440" w:hanging="360"/>
      </w:pPr>
      <w:rPr>
        <w:rFonts w:ascii="Wingdings" w:hAnsi="Wingdings"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3" w15:restartNumberingAfterBreak="0">
    <w:nsid w:val="3D0C26D5"/>
    <w:multiLevelType w:val="hybridMultilevel"/>
    <w:tmpl w:val="CBCE4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3DAB053D"/>
    <w:multiLevelType w:val="hybridMultilevel"/>
    <w:tmpl w:val="6D527F1E"/>
    <w:lvl w:ilvl="0" w:tplc="04090007">
      <w:start w:val="1"/>
      <w:numFmt w:val="bullet"/>
      <w:lvlText w:val=""/>
      <w:lvlPicBulletId w:val="0"/>
      <w:lvlJc w:val="left"/>
      <w:pPr>
        <w:ind w:left="2658" w:hanging="360"/>
      </w:pPr>
      <w:rPr>
        <w:rFonts w:ascii="Symbol" w:hAnsi="Symbol" w:hint="default"/>
      </w:rPr>
    </w:lvl>
    <w:lvl w:ilvl="1" w:tplc="04090003" w:tentative="1">
      <w:start w:val="1"/>
      <w:numFmt w:val="bullet"/>
      <w:lvlText w:val="o"/>
      <w:lvlJc w:val="left"/>
      <w:pPr>
        <w:ind w:left="3378" w:hanging="360"/>
      </w:pPr>
      <w:rPr>
        <w:rFonts w:ascii="Courier New" w:hAnsi="Courier New" w:cs="Courier New" w:hint="default"/>
      </w:rPr>
    </w:lvl>
    <w:lvl w:ilvl="2" w:tplc="04090005" w:tentative="1">
      <w:start w:val="1"/>
      <w:numFmt w:val="bullet"/>
      <w:lvlText w:val=""/>
      <w:lvlJc w:val="left"/>
      <w:pPr>
        <w:ind w:left="4098" w:hanging="360"/>
      </w:pPr>
      <w:rPr>
        <w:rFonts w:ascii="Wingdings" w:hAnsi="Wingdings" w:hint="default"/>
      </w:rPr>
    </w:lvl>
    <w:lvl w:ilvl="3" w:tplc="04090001" w:tentative="1">
      <w:start w:val="1"/>
      <w:numFmt w:val="bullet"/>
      <w:lvlText w:val=""/>
      <w:lvlJc w:val="left"/>
      <w:pPr>
        <w:ind w:left="4818" w:hanging="360"/>
      </w:pPr>
      <w:rPr>
        <w:rFonts w:ascii="Symbol" w:hAnsi="Symbol" w:hint="default"/>
      </w:rPr>
    </w:lvl>
    <w:lvl w:ilvl="4" w:tplc="04090003" w:tentative="1">
      <w:start w:val="1"/>
      <w:numFmt w:val="bullet"/>
      <w:lvlText w:val="o"/>
      <w:lvlJc w:val="left"/>
      <w:pPr>
        <w:ind w:left="5538" w:hanging="360"/>
      </w:pPr>
      <w:rPr>
        <w:rFonts w:ascii="Courier New" w:hAnsi="Courier New" w:cs="Courier New" w:hint="default"/>
      </w:rPr>
    </w:lvl>
    <w:lvl w:ilvl="5" w:tplc="04090005" w:tentative="1">
      <w:start w:val="1"/>
      <w:numFmt w:val="bullet"/>
      <w:lvlText w:val=""/>
      <w:lvlJc w:val="left"/>
      <w:pPr>
        <w:ind w:left="6258" w:hanging="360"/>
      </w:pPr>
      <w:rPr>
        <w:rFonts w:ascii="Wingdings" w:hAnsi="Wingdings" w:hint="default"/>
      </w:rPr>
    </w:lvl>
    <w:lvl w:ilvl="6" w:tplc="04090001" w:tentative="1">
      <w:start w:val="1"/>
      <w:numFmt w:val="bullet"/>
      <w:lvlText w:val=""/>
      <w:lvlJc w:val="left"/>
      <w:pPr>
        <w:ind w:left="6978" w:hanging="360"/>
      </w:pPr>
      <w:rPr>
        <w:rFonts w:ascii="Symbol" w:hAnsi="Symbol" w:hint="default"/>
      </w:rPr>
    </w:lvl>
    <w:lvl w:ilvl="7" w:tplc="04090003" w:tentative="1">
      <w:start w:val="1"/>
      <w:numFmt w:val="bullet"/>
      <w:lvlText w:val="o"/>
      <w:lvlJc w:val="left"/>
      <w:pPr>
        <w:ind w:left="7698" w:hanging="360"/>
      </w:pPr>
      <w:rPr>
        <w:rFonts w:ascii="Courier New" w:hAnsi="Courier New" w:cs="Courier New" w:hint="default"/>
      </w:rPr>
    </w:lvl>
    <w:lvl w:ilvl="8" w:tplc="04090005" w:tentative="1">
      <w:start w:val="1"/>
      <w:numFmt w:val="bullet"/>
      <w:lvlText w:val=""/>
      <w:lvlJc w:val="left"/>
      <w:pPr>
        <w:ind w:left="8418" w:hanging="360"/>
      </w:pPr>
      <w:rPr>
        <w:rFonts w:ascii="Wingdings" w:hAnsi="Wingdings" w:hint="default"/>
      </w:rPr>
    </w:lvl>
  </w:abstractNum>
  <w:abstractNum w:abstractNumId="215" w15:restartNumberingAfterBreak="0">
    <w:nsid w:val="3E0C0278"/>
    <w:multiLevelType w:val="hybridMultilevel"/>
    <w:tmpl w:val="C6BEF79C"/>
    <w:lvl w:ilvl="0" w:tplc="D7DA7D6E">
      <w:start w:val="1"/>
      <w:numFmt w:val="decimal"/>
      <w:lvlText w:val="%1)"/>
      <w:lvlJc w:val="left"/>
      <w:pPr>
        <w:ind w:left="1382" w:hanging="360"/>
      </w:pPr>
      <w:rPr>
        <w:b/>
        <w:bCs/>
      </w:rPr>
    </w:lvl>
    <w:lvl w:ilvl="1" w:tplc="04090019" w:tentative="1">
      <w:start w:val="1"/>
      <w:numFmt w:val="lowerLetter"/>
      <w:lvlText w:val="%2."/>
      <w:lvlJc w:val="left"/>
      <w:pPr>
        <w:ind w:left="2102" w:hanging="360"/>
      </w:pPr>
    </w:lvl>
    <w:lvl w:ilvl="2" w:tplc="0409001B" w:tentative="1">
      <w:start w:val="1"/>
      <w:numFmt w:val="lowerRoman"/>
      <w:lvlText w:val="%3."/>
      <w:lvlJc w:val="right"/>
      <w:pPr>
        <w:ind w:left="2822" w:hanging="180"/>
      </w:pPr>
    </w:lvl>
    <w:lvl w:ilvl="3" w:tplc="0409000F" w:tentative="1">
      <w:start w:val="1"/>
      <w:numFmt w:val="decimal"/>
      <w:lvlText w:val="%4."/>
      <w:lvlJc w:val="left"/>
      <w:pPr>
        <w:ind w:left="3542" w:hanging="360"/>
      </w:pPr>
    </w:lvl>
    <w:lvl w:ilvl="4" w:tplc="04090019" w:tentative="1">
      <w:start w:val="1"/>
      <w:numFmt w:val="lowerLetter"/>
      <w:lvlText w:val="%5."/>
      <w:lvlJc w:val="left"/>
      <w:pPr>
        <w:ind w:left="4262" w:hanging="360"/>
      </w:pPr>
    </w:lvl>
    <w:lvl w:ilvl="5" w:tplc="0409001B" w:tentative="1">
      <w:start w:val="1"/>
      <w:numFmt w:val="lowerRoman"/>
      <w:lvlText w:val="%6."/>
      <w:lvlJc w:val="right"/>
      <w:pPr>
        <w:ind w:left="4982" w:hanging="180"/>
      </w:pPr>
    </w:lvl>
    <w:lvl w:ilvl="6" w:tplc="0409000F" w:tentative="1">
      <w:start w:val="1"/>
      <w:numFmt w:val="decimal"/>
      <w:lvlText w:val="%7."/>
      <w:lvlJc w:val="left"/>
      <w:pPr>
        <w:ind w:left="5702" w:hanging="360"/>
      </w:pPr>
    </w:lvl>
    <w:lvl w:ilvl="7" w:tplc="04090019" w:tentative="1">
      <w:start w:val="1"/>
      <w:numFmt w:val="lowerLetter"/>
      <w:lvlText w:val="%8."/>
      <w:lvlJc w:val="left"/>
      <w:pPr>
        <w:ind w:left="6422" w:hanging="360"/>
      </w:pPr>
    </w:lvl>
    <w:lvl w:ilvl="8" w:tplc="0409001B" w:tentative="1">
      <w:start w:val="1"/>
      <w:numFmt w:val="lowerRoman"/>
      <w:lvlText w:val="%9."/>
      <w:lvlJc w:val="right"/>
      <w:pPr>
        <w:ind w:left="7142" w:hanging="180"/>
      </w:pPr>
    </w:lvl>
  </w:abstractNum>
  <w:abstractNum w:abstractNumId="216" w15:restartNumberingAfterBreak="0">
    <w:nsid w:val="3E9D4BCB"/>
    <w:multiLevelType w:val="hybridMultilevel"/>
    <w:tmpl w:val="DA7EC7A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7" w15:restartNumberingAfterBreak="0">
    <w:nsid w:val="3F4449CB"/>
    <w:multiLevelType w:val="hybridMultilevel"/>
    <w:tmpl w:val="56325164"/>
    <w:lvl w:ilvl="0" w:tplc="04090007">
      <w:start w:val="1"/>
      <w:numFmt w:val="bullet"/>
      <w:lvlText w:val=""/>
      <w:lvlPicBulletId w:val="0"/>
      <w:lvlJc w:val="left"/>
      <w:pPr>
        <w:ind w:left="3367" w:hanging="360"/>
      </w:pPr>
      <w:rPr>
        <w:rFonts w:ascii="Symbol" w:hAnsi="Symbol" w:hint="default"/>
      </w:rPr>
    </w:lvl>
    <w:lvl w:ilvl="1" w:tplc="04090003" w:tentative="1">
      <w:start w:val="1"/>
      <w:numFmt w:val="bullet"/>
      <w:lvlText w:val="o"/>
      <w:lvlJc w:val="left"/>
      <w:pPr>
        <w:ind w:left="4087" w:hanging="360"/>
      </w:pPr>
      <w:rPr>
        <w:rFonts w:ascii="Courier New" w:hAnsi="Courier New" w:cs="Courier New" w:hint="default"/>
      </w:rPr>
    </w:lvl>
    <w:lvl w:ilvl="2" w:tplc="04090005" w:tentative="1">
      <w:start w:val="1"/>
      <w:numFmt w:val="bullet"/>
      <w:lvlText w:val=""/>
      <w:lvlJc w:val="left"/>
      <w:pPr>
        <w:ind w:left="4807" w:hanging="360"/>
      </w:pPr>
      <w:rPr>
        <w:rFonts w:ascii="Wingdings" w:hAnsi="Wingdings" w:hint="default"/>
      </w:rPr>
    </w:lvl>
    <w:lvl w:ilvl="3" w:tplc="04090001" w:tentative="1">
      <w:start w:val="1"/>
      <w:numFmt w:val="bullet"/>
      <w:lvlText w:val=""/>
      <w:lvlJc w:val="left"/>
      <w:pPr>
        <w:ind w:left="5527" w:hanging="360"/>
      </w:pPr>
      <w:rPr>
        <w:rFonts w:ascii="Symbol" w:hAnsi="Symbol" w:hint="default"/>
      </w:rPr>
    </w:lvl>
    <w:lvl w:ilvl="4" w:tplc="04090003" w:tentative="1">
      <w:start w:val="1"/>
      <w:numFmt w:val="bullet"/>
      <w:lvlText w:val="o"/>
      <w:lvlJc w:val="left"/>
      <w:pPr>
        <w:ind w:left="6247" w:hanging="360"/>
      </w:pPr>
      <w:rPr>
        <w:rFonts w:ascii="Courier New" w:hAnsi="Courier New" w:cs="Courier New" w:hint="default"/>
      </w:rPr>
    </w:lvl>
    <w:lvl w:ilvl="5" w:tplc="04090005" w:tentative="1">
      <w:start w:val="1"/>
      <w:numFmt w:val="bullet"/>
      <w:lvlText w:val=""/>
      <w:lvlJc w:val="left"/>
      <w:pPr>
        <w:ind w:left="6967" w:hanging="360"/>
      </w:pPr>
      <w:rPr>
        <w:rFonts w:ascii="Wingdings" w:hAnsi="Wingdings" w:hint="default"/>
      </w:rPr>
    </w:lvl>
    <w:lvl w:ilvl="6" w:tplc="04090001" w:tentative="1">
      <w:start w:val="1"/>
      <w:numFmt w:val="bullet"/>
      <w:lvlText w:val=""/>
      <w:lvlJc w:val="left"/>
      <w:pPr>
        <w:ind w:left="7687" w:hanging="360"/>
      </w:pPr>
      <w:rPr>
        <w:rFonts w:ascii="Symbol" w:hAnsi="Symbol" w:hint="default"/>
      </w:rPr>
    </w:lvl>
    <w:lvl w:ilvl="7" w:tplc="04090003" w:tentative="1">
      <w:start w:val="1"/>
      <w:numFmt w:val="bullet"/>
      <w:lvlText w:val="o"/>
      <w:lvlJc w:val="left"/>
      <w:pPr>
        <w:ind w:left="8407" w:hanging="360"/>
      </w:pPr>
      <w:rPr>
        <w:rFonts w:ascii="Courier New" w:hAnsi="Courier New" w:cs="Courier New" w:hint="default"/>
      </w:rPr>
    </w:lvl>
    <w:lvl w:ilvl="8" w:tplc="04090005" w:tentative="1">
      <w:start w:val="1"/>
      <w:numFmt w:val="bullet"/>
      <w:lvlText w:val=""/>
      <w:lvlJc w:val="left"/>
      <w:pPr>
        <w:ind w:left="9127" w:hanging="360"/>
      </w:pPr>
      <w:rPr>
        <w:rFonts w:ascii="Wingdings" w:hAnsi="Wingdings" w:hint="default"/>
      </w:rPr>
    </w:lvl>
  </w:abstractNum>
  <w:abstractNum w:abstractNumId="218" w15:restartNumberingAfterBreak="0">
    <w:nsid w:val="3FCB04DA"/>
    <w:multiLevelType w:val="hybridMultilevel"/>
    <w:tmpl w:val="A974446C"/>
    <w:lvl w:ilvl="0" w:tplc="D7DA7D6E">
      <w:start w:val="1"/>
      <w:numFmt w:val="decimal"/>
      <w:lvlText w:val="%1)"/>
      <w:lvlJc w:val="left"/>
      <w:pPr>
        <w:ind w:left="2658" w:hanging="360"/>
      </w:pPr>
      <w:rPr>
        <w:b/>
        <w:bCs/>
      </w:rPr>
    </w:lvl>
    <w:lvl w:ilvl="1" w:tplc="04090019" w:tentative="1">
      <w:start w:val="1"/>
      <w:numFmt w:val="lowerLetter"/>
      <w:lvlText w:val="%2."/>
      <w:lvlJc w:val="left"/>
      <w:pPr>
        <w:ind w:left="3378" w:hanging="360"/>
      </w:pPr>
    </w:lvl>
    <w:lvl w:ilvl="2" w:tplc="0409001B" w:tentative="1">
      <w:start w:val="1"/>
      <w:numFmt w:val="lowerRoman"/>
      <w:lvlText w:val="%3."/>
      <w:lvlJc w:val="right"/>
      <w:pPr>
        <w:ind w:left="4098" w:hanging="180"/>
      </w:pPr>
    </w:lvl>
    <w:lvl w:ilvl="3" w:tplc="0409000F" w:tentative="1">
      <w:start w:val="1"/>
      <w:numFmt w:val="decimal"/>
      <w:lvlText w:val="%4."/>
      <w:lvlJc w:val="left"/>
      <w:pPr>
        <w:ind w:left="4818" w:hanging="360"/>
      </w:pPr>
    </w:lvl>
    <w:lvl w:ilvl="4" w:tplc="04090019" w:tentative="1">
      <w:start w:val="1"/>
      <w:numFmt w:val="lowerLetter"/>
      <w:lvlText w:val="%5."/>
      <w:lvlJc w:val="left"/>
      <w:pPr>
        <w:ind w:left="5538" w:hanging="360"/>
      </w:pPr>
    </w:lvl>
    <w:lvl w:ilvl="5" w:tplc="0409001B" w:tentative="1">
      <w:start w:val="1"/>
      <w:numFmt w:val="lowerRoman"/>
      <w:lvlText w:val="%6."/>
      <w:lvlJc w:val="right"/>
      <w:pPr>
        <w:ind w:left="6258" w:hanging="180"/>
      </w:pPr>
    </w:lvl>
    <w:lvl w:ilvl="6" w:tplc="0409000F" w:tentative="1">
      <w:start w:val="1"/>
      <w:numFmt w:val="decimal"/>
      <w:lvlText w:val="%7."/>
      <w:lvlJc w:val="left"/>
      <w:pPr>
        <w:ind w:left="6978" w:hanging="360"/>
      </w:pPr>
    </w:lvl>
    <w:lvl w:ilvl="7" w:tplc="04090019" w:tentative="1">
      <w:start w:val="1"/>
      <w:numFmt w:val="lowerLetter"/>
      <w:lvlText w:val="%8."/>
      <w:lvlJc w:val="left"/>
      <w:pPr>
        <w:ind w:left="7698" w:hanging="360"/>
      </w:pPr>
    </w:lvl>
    <w:lvl w:ilvl="8" w:tplc="0409001B" w:tentative="1">
      <w:start w:val="1"/>
      <w:numFmt w:val="lowerRoman"/>
      <w:lvlText w:val="%9."/>
      <w:lvlJc w:val="right"/>
      <w:pPr>
        <w:ind w:left="8418" w:hanging="180"/>
      </w:pPr>
    </w:lvl>
  </w:abstractNum>
  <w:abstractNum w:abstractNumId="219" w15:restartNumberingAfterBreak="0">
    <w:nsid w:val="407F0146"/>
    <w:multiLevelType w:val="hybridMultilevel"/>
    <w:tmpl w:val="10A2885C"/>
    <w:lvl w:ilvl="0" w:tplc="04090009">
      <w:start w:val="1"/>
      <w:numFmt w:val="bullet"/>
      <w:lvlText w:val=""/>
      <w:lvlJc w:val="left"/>
      <w:pPr>
        <w:ind w:left="1505" w:hanging="360"/>
      </w:pPr>
      <w:rPr>
        <w:rFonts w:ascii="Wingdings" w:hAnsi="Wingdings"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220" w15:restartNumberingAfterBreak="0">
    <w:nsid w:val="40B8156F"/>
    <w:multiLevelType w:val="hybridMultilevel"/>
    <w:tmpl w:val="045CA1BA"/>
    <w:lvl w:ilvl="0" w:tplc="D7DA7D6E">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1" w15:restartNumberingAfterBreak="0">
    <w:nsid w:val="40C63A15"/>
    <w:multiLevelType w:val="hybridMultilevel"/>
    <w:tmpl w:val="E8CEEA10"/>
    <w:lvl w:ilvl="0" w:tplc="5B3CA5AC">
      <w:start w:val="1"/>
      <w:numFmt w:val="bullet"/>
      <w:lvlText w:val=""/>
      <w:lvlJc w:val="left"/>
      <w:pPr>
        <w:ind w:left="2160" w:hanging="360"/>
      </w:pPr>
      <w:rPr>
        <w:rFonts w:ascii="Wingdings" w:hAnsi="Wingdings" w:hint="default"/>
        <w:color w:val="000000" w:themeColor="text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2" w15:restartNumberingAfterBreak="0">
    <w:nsid w:val="42184F71"/>
    <w:multiLevelType w:val="hybridMultilevel"/>
    <w:tmpl w:val="66D43B24"/>
    <w:lvl w:ilvl="0" w:tplc="04090007">
      <w:start w:val="1"/>
      <w:numFmt w:val="bullet"/>
      <w:lvlText w:val=""/>
      <w:lvlPicBulletId w:val="0"/>
      <w:lvlJc w:val="left"/>
      <w:pPr>
        <w:ind w:left="3509" w:hanging="360"/>
      </w:pPr>
      <w:rPr>
        <w:rFonts w:ascii="Symbol" w:hAnsi="Symbol" w:hint="default"/>
      </w:rPr>
    </w:lvl>
    <w:lvl w:ilvl="1" w:tplc="04090003" w:tentative="1">
      <w:start w:val="1"/>
      <w:numFmt w:val="bullet"/>
      <w:lvlText w:val="o"/>
      <w:lvlJc w:val="left"/>
      <w:pPr>
        <w:ind w:left="4229" w:hanging="360"/>
      </w:pPr>
      <w:rPr>
        <w:rFonts w:ascii="Courier New" w:hAnsi="Courier New" w:cs="Courier New" w:hint="default"/>
      </w:rPr>
    </w:lvl>
    <w:lvl w:ilvl="2" w:tplc="04090005" w:tentative="1">
      <w:start w:val="1"/>
      <w:numFmt w:val="bullet"/>
      <w:lvlText w:val=""/>
      <w:lvlJc w:val="left"/>
      <w:pPr>
        <w:ind w:left="4949" w:hanging="360"/>
      </w:pPr>
      <w:rPr>
        <w:rFonts w:ascii="Wingdings" w:hAnsi="Wingdings" w:hint="default"/>
      </w:rPr>
    </w:lvl>
    <w:lvl w:ilvl="3" w:tplc="04090001" w:tentative="1">
      <w:start w:val="1"/>
      <w:numFmt w:val="bullet"/>
      <w:lvlText w:val=""/>
      <w:lvlJc w:val="left"/>
      <w:pPr>
        <w:ind w:left="5669" w:hanging="360"/>
      </w:pPr>
      <w:rPr>
        <w:rFonts w:ascii="Symbol" w:hAnsi="Symbol" w:hint="default"/>
      </w:rPr>
    </w:lvl>
    <w:lvl w:ilvl="4" w:tplc="04090003" w:tentative="1">
      <w:start w:val="1"/>
      <w:numFmt w:val="bullet"/>
      <w:lvlText w:val="o"/>
      <w:lvlJc w:val="left"/>
      <w:pPr>
        <w:ind w:left="6389" w:hanging="360"/>
      </w:pPr>
      <w:rPr>
        <w:rFonts w:ascii="Courier New" w:hAnsi="Courier New" w:cs="Courier New" w:hint="default"/>
      </w:rPr>
    </w:lvl>
    <w:lvl w:ilvl="5" w:tplc="04090005" w:tentative="1">
      <w:start w:val="1"/>
      <w:numFmt w:val="bullet"/>
      <w:lvlText w:val=""/>
      <w:lvlJc w:val="left"/>
      <w:pPr>
        <w:ind w:left="7109" w:hanging="360"/>
      </w:pPr>
      <w:rPr>
        <w:rFonts w:ascii="Wingdings" w:hAnsi="Wingdings" w:hint="default"/>
      </w:rPr>
    </w:lvl>
    <w:lvl w:ilvl="6" w:tplc="04090001" w:tentative="1">
      <w:start w:val="1"/>
      <w:numFmt w:val="bullet"/>
      <w:lvlText w:val=""/>
      <w:lvlJc w:val="left"/>
      <w:pPr>
        <w:ind w:left="7829" w:hanging="360"/>
      </w:pPr>
      <w:rPr>
        <w:rFonts w:ascii="Symbol" w:hAnsi="Symbol" w:hint="default"/>
      </w:rPr>
    </w:lvl>
    <w:lvl w:ilvl="7" w:tplc="04090003" w:tentative="1">
      <w:start w:val="1"/>
      <w:numFmt w:val="bullet"/>
      <w:lvlText w:val="o"/>
      <w:lvlJc w:val="left"/>
      <w:pPr>
        <w:ind w:left="8549" w:hanging="360"/>
      </w:pPr>
      <w:rPr>
        <w:rFonts w:ascii="Courier New" w:hAnsi="Courier New" w:cs="Courier New" w:hint="default"/>
      </w:rPr>
    </w:lvl>
    <w:lvl w:ilvl="8" w:tplc="04090005" w:tentative="1">
      <w:start w:val="1"/>
      <w:numFmt w:val="bullet"/>
      <w:lvlText w:val=""/>
      <w:lvlJc w:val="left"/>
      <w:pPr>
        <w:ind w:left="9269" w:hanging="360"/>
      </w:pPr>
      <w:rPr>
        <w:rFonts w:ascii="Wingdings" w:hAnsi="Wingdings" w:hint="default"/>
      </w:rPr>
    </w:lvl>
  </w:abstractNum>
  <w:abstractNum w:abstractNumId="223" w15:restartNumberingAfterBreak="0">
    <w:nsid w:val="423104F6"/>
    <w:multiLevelType w:val="hybridMultilevel"/>
    <w:tmpl w:val="1F3EE51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4" w15:restartNumberingAfterBreak="0">
    <w:nsid w:val="42A031C0"/>
    <w:multiLevelType w:val="hybridMultilevel"/>
    <w:tmpl w:val="A4C2122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5" w15:restartNumberingAfterBreak="0">
    <w:nsid w:val="42B56338"/>
    <w:multiLevelType w:val="hybridMultilevel"/>
    <w:tmpl w:val="54D0155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6" w15:restartNumberingAfterBreak="0">
    <w:nsid w:val="42F31CDF"/>
    <w:multiLevelType w:val="hybridMultilevel"/>
    <w:tmpl w:val="ACC48FF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7" w15:restartNumberingAfterBreak="0">
    <w:nsid w:val="432A5782"/>
    <w:multiLevelType w:val="hybridMultilevel"/>
    <w:tmpl w:val="A042AB2A"/>
    <w:lvl w:ilvl="0" w:tplc="04090009">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28" w15:restartNumberingAfterBreak="0">
    <w:nsid w:val="43932698"/>
    <w:multiLevelType w:val="hybridMultilevel"/>
    <w:tmpl w:val="8B780A78"/>
    <w:lvl w:ilvl="0" w:tplc="04090005">
      <w:start w:val="1"/>
      <w:numFmt w:val="bullet"/>
      <w:lvlText w:val=""/>
      <w:lvlJc w:val="left"/>
      <w:pPr>
        <w:ind w:left="4937" w:hanging="360"/>
      </w:pPr>
      <w:rPr>
        <w:rFonts w:ascii="Wingdings" w:hAnsi="Wingdings" w:hint="default"/>
      </w:rPr>
    </w:lvl>
    <w:lvl w:ilvl="1" w:tplc="04090003" w:tentative="1">
      <w:start w:val="1"/>
      <w:numFmt w:val="bullet"/>
      <w:lvlText w:val="o"/>
      <w:lvlJc w:val="left"/>
      <w:pPr>
        <w:ind w:left="5657" w:hanging="360"/>
      </w:pPr>
      <w:rPr>
        <w:rFonts w:ascii="Courier New" w:hAnsi="Courier New" w:cs="Courier New" w:hint="default"/>
      </w:rPr>
    </w:lvl>
    <w:lvl w:ilvl="2" w:tplc="04090005" w:tentative="1">
      <w:start w:val="1"/>
      <w:numFmt w:val="bullet"/>
      <w:lvlText w:val=""/>
      <w:lvlJc w:val="left"/>
      <w:pPr>
        <w:ind w:left="6377" w:hanging="360"/>
      </w:pPr>
      <w:rPr>
        <w:rFonts w:ascii="Wingdings" w:hAnsi="Wingdings" w:hint="default"/>
      </w:rPr>
    </w:lvl>
    <w:lvl w:ilvl="3" w:tplc="04090001" w:tentative="1">
      <w:start w:val="1"/>
      <w:numFmt w:val="bullet"/>
      <w:lvlText w:val=""/>
      <w:lvlJc w:val="left"/>
      <w:pPr>
        <w:ind w:left="7097" w:hanging="360"/>
      </w:pPr>
      <w:rPr>
        <w:rFonts w:ascii="Symbol" w:hAnsi="Symbol" w:hint="default"/>
      </w:rPr>
    </w:lvl>
    <w:lvl w:ilvl="4" w:tplc="04090003" w:tentative="1">
      <w:start w:val="1"/>
      <w:numFmt w:val="bullet"/>
      <w:lvlText w:val="o"/>
      <w:lvlJc w:val="left"/>
      <w:pPr>
        <w:ind w:left="7817" w:hanging="360"/>
      </w:pPr>
      <w:rPr>
        <w:rFonts w:ascii="Courier New" w:hAnsi="Courier New" w:cs="Courier New" w:hint="default"/>
      </w:rPr>
    </w:lvl>
    <w:lvl w:ilvl="5" w:tplc="04090005" w:tentative="1">
      <w:start w:val="1"/>
      <w:numFmt w:val="bullet"/>
      <w:lvlText w:val=""/>
      <w:lvlJc w:val="left"/>
      <w:pPr>
        <w:ind w:left="8537" w:hanging="360"/>
      </w:pPr>
      <w:rPr>
        <w:rFonts w:ascii="Wingdings" w:hAnsi="Wingdings" w:hint="default"/>
      </w:rPr>
    </w:lvl>
    <w:lvl w:ilvl="6" w:tplc="04090001" w:tentative="1">
      <w:start w:val="1"/>
      <w:numFmt w:val="bullet"/>
      <w:lvlText w:val=""/>
      <w:lvlJc w:val="left"/>
      <w:pPr>
        <w:ind w:left="9257" w:hanging="360"/>
      </w:pPr>
      <w:rPr>
        <w:rFonts w:ascii="Symbol" w:hAnsi="Symbol" w:hint="default"/>
      </w:rPr>
    </w:lvl>
    <w:lvl w:ilvl="7" w:tplc="04090003" w:tentative="1">
      <w:start w:val="1"/>
      <w:numFmt w:val="bullet"/>
      <w:lvlText w:val="o"/>
      <w:lvlJc w:val="left"/>
      <w:pPr>
        <w:ind w:left="9977" w:hanging="360"/>
      </w:pPr>
      <w:rPr>
        <w:rFonts w:ascii="Courier New" w:hAnsi="Courier New" w:cs="Courier New" w:hint="default"/>
      </w:rPr>
    </w:lvl>
    <w:lvl w:ilvl="8" w:tplc="04090005" w:tentative="1">
      <w:start w:val="1"/>
      <w:numFmt w:val="bullet"/>
      <w:lvlText w:val=""/>
      <w:lvlJc w:val="left"/>
      <w:pPr>
        <w:ind w:left="10697" w:hanging="360"/>
      </w:pPr>
      <w:rPr>
        <w:rFonts w:ascii="Wingdings" w:hAnsi="Wingdings" w:hint="default"/>
      </w:rPr>
    </w:lvl>
  </w:abstractNum>
  <w:abstractNum w:abstractNumId="229" w15:restartNumberingAfterBreak="0">
    <w:nsid w:val="44386706"/>
    <w:multiLevelType w:val="hybridMultilevel"/>
    <w:tmpl w:val="5DE46D86"/>
    <w:lvl w:ilvl="0" w:tplc="04090003">
      <w:start w:val="1"/>
      <w:numFmt w:val="bullet"/>
      <w:lvlText w:val="o"/>
      <w:lvlJc w:val="left"/>
      <w:pPr>
        <w:ind w:left="2811" w:hanging="360"/>
      </w:pPr>
      <w:rPr>
        <w:rFonts w:ascii="Courier New" w:hAnsi="Courier New" w:cs="Courier New" w:hint="default"/>
      </w:rPr>
    </w:lvl>
    <w:lvl w:ilvl="1" w:tplc="04090003" w:tentative="1">
      <w:start w:val="1"/>
      <w:numFmt w:val="bullet"/>
      <w:lvlText w:val="o"/>
      <w:lvlJc w:val="left"/>
      <w:pPr>
        <w:ind w:left="3531" w:hanging="360"/>
      </w:pPr>
      <w:rPr>
        <w:rFonts w:ascii="Courier New" w:hAnsi="Courier New" w:cs="Courier New" w:hint="default"/>
      </w:rPr>
    </w:lvl>
    <w:lvl w:ilvl="2" w:tplc="04090005" w:tentative="1">
      <w:start w:val="1"/>
      <w:numFmt w:val="bullet"/>
      <w:lvlText w:val=""/>
      <w:lvlJc w:val="left"/>
      <w:pPr>
        <w:ind w:left="4251" w:hanging="360"/>
      </w:pPr>
      <w:rPr>
        <w:rFonts w:ascii="Wingdings" w:hAnsi="Wingdings" w:hint="default"/>
      </w:rPr>
    </w:lvl>
    <w:lvl w:ilvl="3" w:tplc="04090001" w:tentative="1">
      <w:start w:val="1"/>
      <w:numFmt w:val="bullet"/>
      <w:lvlText w:val=""/>
      <w:lvlJc w:val="left"/>
      <w:pPr>
        <w:ind w:left="4971" w:hanging="360"/>
      </w:pPr>
      <w:rPr>
        <w:rFonts w:ascii="Symbol" w:hAnsi="Symbol" w:hint="default"/>
      </w:rPr>
    </w:lvl>
    <w:lvl w:ilvl="4" w:tplc="04090003" w:tentative="1">
      <w:start w:val="1"/>
      <w:numFmt w:val="bullet"/>
      <w:lvlText w:val="o"/>
      <w:lvlJc w:val="left"/>
      <w:pPr>
        <w:ind w:left="5691" w:hanging="360"/>
      </w:pPr>
      <w:rPr>
        <w:rFonts w:ascii="Courier New" w:hAnsi="Courier New" w:cs="Courier New" w:hint="default"/>
      </w:rPr>
    </w:lvl>
    <w:lvl w:ilvl="5" w:tplc="04090005" w:tentative="1">
      <w:start w:val="1"/>
      <w:numFmt w:val="bullet"/>
      <w:lvlText w:val=""/>
      <w:lvlJc w:val="left"/>
      <w:pPr>
        <w:ind w:left="6411" w:hanging="360"/>
      </w:pPr>
      <w:rPr>
        <w:rFonts w:ascii="Wingdings" w:hAnsi="Wingdings" w:hint="default"/>
      </w:rPr>
    </w:lvl>
    <w:lvl w:ilvl="6" w:tplc="04090001" w:tentative="1">
      <w:start w:val="1"/>
      <w:numFmt w:val="bullet"/>
      <w:lvlText w:val=""/>
      <w:lvlJc w:val="left"/>
      <w:pPr>
        <w:ind w:left="7131" w:hanging="360"/>
      </w:pPr>
      <w:rPr>
        <w:rFonts w:ascii="Symbol" w:hAnsi="Symbol" w:hint="default"/>
      </w:rPr>
    </w:lvl>
    <w:lvl w:ilvl="7" w:tplc="04090003" w:tentative="1">
      <w:start w:val="1"/>
      <w:numFmt w:val="bullet"/>
      <w:lvlText w:val="o"/>
      <w:lvlJc w:val="left"/>
      <w:pPr>
        <w:ind w:left="7851" w:hanging="360"/>
      </w:pPr>
      <w:rPr>
        <w:rFonts w:ascii="Courier New" w:hAnsi="Courier New" w:cs="Courier New" w:hint="default"/>
      </w:rPr>
    </w:lvl>
    <w:lvl w:ilvl="8" w:tplc="04090005" w:tentative="1">
      <w:start w:val="1"/>
      <w:numFmt w:val="bullet"/>
      <w:lvlText w:val=""/>
      <w:lvlJc w:val="left"/>
      <w:pPr>
        <w:ind w:left="8571" w:hanging="360"/>
      </w:pPr>
      <w:rPr>
        <w:rFonts w:ascii="Wingdings" w:hAnsi="Wingdings" w:hint="default"/>
      </w:rPr>
    </w:lvl>
  </w:abstractNum>
  <w:abstractNum w:abstractNumId="230" w15:restartNumberingAfterBreak="0">
    <w:nsid w:val="443B4AC9"/>
    <w:multiLevelType w:val="hybridMultilevel"/>
    <w:tmpl w:val="AF26B54C"/>
    <w:lvl w:ilvl="0" w:tplc="D7DA7D6E">
      <w:start w:val="1"/>
      <w:numFmt w:val="decimal"/>
      <w:lvlText w:val="%1)"/>
      <w:lvlJc w:val="left"/>
      <w:pPr>
        <w:ind w:left="2102" w:hanging="360"/>
      </w:pPr>
      <w:rPr>
        <w:b/>
        <w:bCs/>
      </w:rPr>
    </w:lvl>
    <w:lvl w:ilvl="1" w:tplc="04090019" w:tentative="1">
      <w:start w:val="1"/>
      <w:numFmt w:val="lowerLetter"/>
      <w:lvlText w:val="%2."/>
      <w:lvlJc w:val="left"/>
      <w:pPr>
        <w:ind w:left="2822" w:hanging="360"/>
      </w:pPr>
    </w:lvl>
    <w:lvl w:ilvl="2" w:tplc="0409001B" w:tentative="1">
      <w:start w:val="1"/>
      <w:numFmt w:val="lowerRoman"/>
      <w:lvlText w:val="%3."/>
      <w:lvlJc w:val="right"/>
      <w:pPr>
        <w:ind w:left="3542" w:hanging="180"/>
      </w:pPr>
    </w:lvl>
    <w:lvl w:ilvl="3" w:tplc="0409000F" w:tentative="1">
      <w:start w:val="1"/>
      <w:numFmt w:val="decimal"/>
      <w:lvlText w:val="%4."/>
      <w:lvlJc w:val="left"/>
      <w:pPr>
        <w:ind w:left="4262" w:hanging="360"/>
      </w:pPr>
    </w:lvl>
    <w:lvl w:ilvl="4" w:tplc="04090019" w:tentative="1">
      <w:start w:val="1"/>
      <w:numFmt w:val="lowerLetter"/>
      <w:lvlText w:val="%5."/>
      <w:lvlJc w:val="left"/>
      <w:pPr>
        <w:ind w:left="4982" w:hanging="360"/>
      </w:pPr>
    </w:lvl>
    <w:lvl w:ilvl="5" w:tplc="0409001B" w:tentative="1">
      <w:start w:val="1"/>
      <w:numFmt w:val="lowerRoman"/>
      <w:lvlText w:val="%6."/>
      <w:lvlJc w:val="right"/>
      <w:pPr>
        <w:ind w:left="5702" w:hanging="180"/>
      </w:pPr>
    </w:lvl>
    <w:lvl w:ilvl="6" w:tplc="0409000F" w:tentative="1">
      <w:start w:val="1"/>
      <w:numFmt w:val="decimal"/>
      <w:lvlText w:val="%7."/>
      <w:lvlJc w:val="left"/>
      <w:pPr>
        <w:ind w:left="6422" w:hanging="360"/>
      </w:pPr>
    </w:lvl>
    <w:lvl w:ilvl="7" w:tplc="04090019" w:tentative="1">
      <w:start w:val="1"/>
      <w:numFmt w:val="lowerLetter"/>
      <w:lvlText w:val="%8."/>
      <w:lvlJc w:val="left"/>
      <w:pPr>
        <w:ind w:left="7142" w:hanging="360"/>
      </w:pPr>
    </w:lvl>
    <w:lvl w:ilvl="8" w:tplc="0409001B" w:tentative="1">
      <w:start w:val="1"/>
      <w:numFmt w:val="lowerRoman"/>
      <w:lvlText w:val="%9."/>
      <w:lvlJc w:val="right"/>
      <w:pPr>
        <w:ind w:left="7862" w:hanging="180"/>
      </w:pPr>
    </w:lvl>
  </w:abstractNum>
  <w:abstractNum w:abstractNumId="231" w15:restartNumberingAfterBreak="0">
    <w:nsid w:val="447D26EB"/>
    <w:multiLevelType w:val="hybridMultilevel"/>
    <w:tmpl w:val="74007D7A"/>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32" w15:restartNumberingAfterBreak="0">
    <w:nsid w:val="44996DAA"/>
    <w:multiLevelType w:val="hybridMultilevel"/>
    <w:tmpl w:val="BEC06F54"/>
    <w:lvl w:ilvl="0" w:tplc="4CC0CF7A">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3" w15:restartNumberingAfterBreak="0">
    <w:nsid w:val="44A24F7F"/>
    <w:multiLevelType w:val="hybridMultilevel"/>
    <w:tmpl w:val="D0C4985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4" w15:restartNumberingAfterBreak="0">
    <w:nsid w:val="44AD5445"/>
    <w:multiLevelType w:val="hybridMultilevel"/>
    <w:tmpl w:val="AFEEBC26"/>
    <w:lvl w:ilvl="0" w:tplc="9544ED7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451026B0"/>
    <w:multiLevelType w:val="hybridMultilevel"/>
    <w:tmpl w:val="3474966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6" w15:restartNumberingAfterBreak="0">
    <w:nsid w:val="451037F8"/>
    <w:multiLevelType w:val="hybridMultilevel"/>
    <w:tmpl w:val="CD1672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7" w15:restartNumberingAfterBreak="0">
    <w:nsid w:val="451B604B"/>
    <w:multiLevelType w:val="hybridMultilevel"/>
    <w:tmpl w:val="E5AA3376"/>
    <w:lvl w:ilvl="0" w:tplc="04090009">
      <w:start w:val="1"/>
      <w:numFmt w:val="bullet"/>
      <w:lvlText w:val=""/>
      <w:lvlJc w:val="left"/>
      <w:pPr>
        <w:ind w:left="1524" w:hanging="360"/>
      </w:pPr>
      <w:rPr>
        <w:rFonts w:ascii="Wingdings" w:hAnsi="Wingdings" w:hint="default"/>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238" w15:restartNumberingAfterBreak="0">
    <w:nsid w:val="452A1233"/>
    <w:multiLevelType w:val="hybridMultilevel"/>
    <w:tmpl w:val="CAE44B1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9" w15:restartNumberingAfterBreak="0">
    <w:nsid w:val="4538397F"/>
    <w:multiLevelType w:val="hybridMultilevel"/>
    <w:tmpl w:val="1D70D816"/>
    <w:lvl w:ilvl="0" w:tplc="66BEEE22">
      <w:start w:val="1"/>
      <w:numFmt w:val="bullet"/>
      <w:lvlText w:val=""/>
      <w:lvlJc w:val="left"/>
      <w:pPr>
        <w:ind w:left="2160" w:hanging="360"/>
      </w:pPr>
      <w:rPr>
        <w:rFonts w:ascii="Wingdings" w:hAnsi="Wingdings" w:hint="default"/>
        <w:b/>
        <w:bCs/>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0" w15:restartNumberingAfterBreak="0">
    <w:nsid w:val="4552108F"/>
    <w:multiLevelType w:val="hybridMultilevel"/>
    <w:tmpl w:val="8716E6FA"/>
    <w:lvl w:ilvl="0" w:tplc="04090005">
      <w:start w:val="1"/>
      <w:numFmt w:val="bullet"/>
      <w:lvlText w:val=""/>
      <w:lvlJc w:val="left"/>
      <w:pPr>
        <w:ind w:left="2102" w:hanging="360"/>
      </w:pPr>
      <w:rPr>
        <w:rFonts w:ascii="Wingdings" w:hAnsi="Wingdings" w:hint="default"/>
      </w:rPr>
    </w:lvl>
    <w:lvl w:ilvl="1" w:tplc="04090003" w:tentative="1">
      <w:start w:val="1"/>
      <w:numFmt w:val="bullet"/>
      <w:lvlText w:val="o"/>
      <w:lvlJc w:val="left"/>
      <w:pPr>
        <w:ind w:left="2822" w:hanging="360"/>
      </w:pPr>
      <w:rPr>
        <w:rFonts w:ascii="Courier New" w:hAnsi="Courier New" w:cs="Courier New" w:hint="default"/>
      </w:rPr>
    </w:lvl>
    <w:lvl w:ilvl="2" w:tplc="04090005" w:tentative="1">
      <w:start w:val="1"/>
      <w:numFmt w:val="bullet"/>
      <w:lvlText w:val=""/>
      <w:lvlJc w:val="left"/>
      <w:pPr>
        <w:ind w:left="3542" w:hanging="360"/>
      </w:pPr>
      <w:rPr>
        <w:rFonts w:ascii="Wingdings" w:hAnsi="Wingdings" w:hint="default"/>
      </w:rPr>
    </w:lvl>
    <w:lvl w:ilvl="3" w:tplc="04090001" w:tentative="1">
      <w:start w:val="1"/>
      <w:numFmt w:val="bullet"/>
      <w:lvlText w:val=""/>
      <w:lvlJc w:val="left"/>
      <w:pPr>
        <w:ind w:left="4262" w:hanging="360"/>
      </w:pPr>
      <w:rPr>
        <w:rFonts w:ascii="Symbol" w:hAnsi="Symbol" w:hint="default"/>
      </w:rPr>
    </w:lvl>
    <w:lvl w:ilvl="4" w:tplc="04090003" w:tentative="1">
      <w:start w:val="1"/>
      <w:numFmt w:val="bullet"/>
      <w:lvlText w:val="o"/>
      <w:lvlJc w:val="left"/>
      <w:pPr>
        <w:ind w:left="4982" w:hanging="360"/>
      </w:pPr>
      <w:rPr>
        <w:rFonts w:ascii="Courier New" w:hAnsi="Courier New" w:cs="Courier New" w:hint="default"/>
      </w:rPr>
    </w:lvl>
    <w:lvl w:ilvl="5" w:tplc="04090005" w:tentative="1">
      <w:start w:val="1"/>
      <w:numFmt w:val="bullet"/>
      <w:lvlText w:val=""/>
      <w:lvlJc w:val="left"/>
      <w:pPr>
        <w:ind w:left="5702" w:hanging="360"/>
      </w:pPr>
      <w:rPr>
        <w:rFonts w:ascii="Wingdings" w:hAnsi="Wingdings" w:hint="default"/>
      </w:rPr>
    </w:lvl>
    <w:lvl w:ilvl="6" w:tplc="04090001" w:tentative="1">
      <w:start w:val="1"/>
      <w:numFmt w:val="bullet"/>
      <w:lvlText w:val=""/>
      <w:lvlJc w:val="left"/>
      <w:pPr>
        <w:ind w:left="6422" w:hanging="360"/>
      </w:pPr>
      <w:rPr>
        <w:rFonts w:ascii="Symbol" w:hAnsi="Symbol" w:hint="default"/>
      </w:rPr>
    </w:lvl>
    <w:lvl w:ilvl="7" w:tplc="04090003" w:tentative="1">
      <w:start w:val="1"/>
      <w:numFmt w:val="bullet"/>
      <w:lvlText w:val="o"/>
      <w:lvlJc w:val="left"/>
      <w:pPr>
        <w:ind w:left="7142" w:hanging="360"/>
      </w:pPr>
      <w:rPr>
        <w:rFonts w:ascii="Courier New" w:hAnsi="Courier New" w:cs="Courier New" w:hint="default"/>
      </w:rPr>
    </w:lvl>
    <w:lvl w:ilvl="8" w:tplc="04090005" w:tentative="1">
      <w:start w:val="1"/>
      <w:numFmt w:val="bullet"/>
      <w:lvlText w:val=""/>
      <w:lvlJc w:val="left"/>
      <w:pPr>
        <w:ind w:left="7862" w:hanging="360"/>
      </w:pPr>
      <w:rPr>
        <w:rFonts w:ascii="Wingdings" w:hAnsi="Wingdings" w:hint="default"/>
      </w:rPr>
    </w:lvl>
  </w:abstractNum>
  <w:abstractNum w:abstractNumId="241" w15:restartNumberingAfterBreak="0">
    <w:nsid w:val="45952F05"/>
    <w:multiLevelType w:val="hybridMultilevel"/>
    <w:tmpl w:val="3BA69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45B50196"/>
    <w:multiLevelType w:val="hybridMultilevel"/>
    <w:tmpl w:val="16169D66"/>
    <w:lvl w:ilvl="0" w:tplc="5B3CA5AC">
      <w:start w:val="1"/>
      <w:numFmt w:val="bullet"/>
      <w:lvlText w:val=""/>
      <w:lvlJc w:val="left"/>
      <w:pPr>
        <w:ind w:left="2170" w:hanging="360"/>
      </w:pPr>
      <w:rPr>
        <w:rFonts w:ascii="Wingdings" w:hAnsi="Wingdings" w:hint="default"/>
        <w:color w:val="000000" w:themeColor="text1"/>
      </w:rPr>
    </w:lvl>
    <w:lvl w:ilvl="1" w:tplc="04090003" w:tentative="1">
      <w:start w:val="1"/>
      <w:numFmt w:val="bullet"/>
      <w:lvlText w:val="o"/>
      <w:lvlJc w:val="left"/>
      <w:pPr>
        <w:ind w:left="2890" w:hanging="360"/>
      </w:pPr>
      <w:rPr>
        <w:rFonts w:ascii="Courier New" w:hAnsi="Courier New" w:cs="Courier New" w:hint="default"/>
      </w:rPr>
    </w:lvl>
    <w:lvl w:ilvl="2" w:tplc="04090005" w:tentative="1">
      <w:start w:val="1"/>
      <w:numFmt w:val="bullet"/>
      <w:lvlText w:val=""/>
      <w:lvlJc w:val="left"/>
      <w:pPr>
        <w:ind w:left="3610" w:hanging="360"/>
      </w:pPr>
      <w:rPr>
        <w:rFonts w:ascii="Wingdings" w:hAnsi="Wingdings" w:hint="default"/>
      </w:rPr>
    </w:lvl>
    <w:lvl w:ilvl="3" w:tplc="04090001" w:tentative="1">
      <w:start w:val="1"/>
      <w:numFmt w:val="bullet"/>
      <w:lvlText w:val=""/>
      <w:lvlJc w:val="left"/>
      <w:pPr>
        <w:ind w:left="4330" w:hanging="360"/>
      </w:pPr>
      <w:rPr>
        <w:rFonts w:ascii="Symbol" w:hAnsi="Symbol" w:hint="default"/>
      </w:rPr>
    </w:lvl>
    <w:lvl w:ilvl="4" w:tplc="04090003" w:tentative="1">
      <w:start w:val="1"/>
      <w:numFmt w:val="bullet"/>
      <w:lvlText w:val="o"/>
      <w:lvlJc w:val="left"/>
      <w:pPr>
        <w:ind w:left="5050" w:hanging="360"/>
      </w:pPr>
      <w:rPr>
        <w:rFonts w:ascii="Courier New" w:hAnsi="Courier New" w:cs="Courier New" w:hint="default"/>
      </w:rPr>
    </w:lvl>
    <w:lvl w:ilvl="5" w:tplc="04090005" w:tentative="1">
      <w:start w:val="1"/>
      <w:numFmt w:val="bullet"/>
      <w:lvlText w:val=""/>
      <w:lvlJc w:val="left"/>
      <w:pPr>
        <w:ind w:left="5770" w:hanging="360"/>
      </w:pPr>
      <w:rPr>
        <w:rFonts w:ascii="Wingdings" w:hAnsi="Wingdings" w:hint="default"/>
      </w:rPr>
    </w:lvl>
    <w:lvl w:ilvl="6" w:tplc="04090001" w:tentative="1">
      <w:start w:val="1"/>
      <w:numFmt w:val="bullet"/>
      <w:lvlText w:val=""/>
      <w:lvlJc w:val="left"/>
      <w:pPr>
        <w:ind w:left="6490" w:hanging="360"/>
      </w:pPr>
      <w:rPr>
        <w:rFonts w:ascii="Symbol" w:hAnsi="Symbol" w:hint="default"/>
      </w:rPr>
    </w:lvl>
    <w:lvl w:ilvl="7" w:tplc="04090003" w:tentative="1">
      <w:start w:val="1"/>
      <w:numFmt w:val="bullet"/>
      <w:lvlText w:val="o"/>
      <w:lvlJc w:val="left"/>
      <w:pPr>
        <w:ind w:left="7210" w:hanging="360"/>
      </w:pPr>
      <w:rPr>
        <w:rFonts w:ascii="Courier New" w:hAnsi="Courier New" w:cs="Courier New" w:hint="default"/>
      </w:rPr>
    </w:lvl>
    <w:lvl w:ilvl="8" w:tplc="04090005" w:tentative="1">
      <w:start w:val="1"/>
      <w:numFmt w:val="bullet"/>
      <w:lvlText w:val=""/>
      <w:lvlJc w:val="left"/>
      <w:pPr>
        <w:ind w:left="7930" w:hanging="360"/>
      </w:pPr>
      <w:rPr>
        <w:rFonts w:ascii="Wingdings" w:hAnsi="Wingdings" w:hint="default"/>
      </w:rPr>
    </w:lvl>
  </w:abstractNum>
  <w:abstractNum w:abstractNumId="243" w15:restartNumberingAfterBreak="0">
    <w:nsid w:val="45B85566"/>
    <w:multiLevelType w:val="hybridMultilevel"/>
    <w:tmpl w:val="E4D697B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4" w15:restartNumberingAfterBreak="0">
    <w:nsid w:val="45BA3741"/>
    <w:multiLevelType w:val="hybridMultilevel"/>
    <w:tmpl w:val="BFF0E3E4"/>
    <w:lvl w:ilvl="0" w:tplc="4AAACDC4">
      <w:start w:val="1"/>
      <w:numFmt w:val="decimal"/>
      <w:lvlText w:val="%1."/>
      <w:lvlJc w:val="left"/>
      <w:pPr>
        <w:ind w:left="2942" w:hanging="360"/>
      </w:pPr>
      <w:rPr>
        <w:b/>
        <w:bCs/>
      </w:rPr>
    </w:lvl>
    <w:lvl w:ilvl="1" w:tplc="04090019" w:tentative="1">
      <w:start w:val="1"/>
      <w:numFmt w:val="lowerLetter"/>
      <w:lvlText w:val="%2."/>
      <w:lvlJc w:val="left"/>
      <w:pPr>
        <w:ind w:left="3662" w:hanging="360"/>
      </w:pPr>
    </w:lvl>
    <w:lvl w:ilvl="2" w:tplc="0409001B" w:tentative="1">
      <w:start w:val="1"/>
      <w:numFmt w:val="lowerRoman"/>
      <w:lvlText w:val="%3."/>
      <w:lvlJc w:val="right"/>
      <w:pPr>
        <w:ind w:left="4382" w:hanging="180"/>
      </w:pPr>
    </w:lvl>
    <w:lvl w:ilvl="3" w:tplc="0409000F" w:tentative="1">
      <w:start w:val="1"/>
      <w:numFmt w:val="decimal"/>
      <w:lvlText w:val="%4."/>
      <w:lvlJc w:val="left"/>
      <w:pPr>
        <w:ind w:left="5102" w:hanging="360"/>
      </w:pPr>
    </w:lvl>
    <w:lvl w:ilvl="4" w:tplc="04090019" w:tentative="1">
      <w:start w:val="1"/>
      <w:numFmt w:val="lowerLetter"/>
      <w:lvlText w:val="%5."/>
      <w:lvlJc w:val="left"/>
      <w:pPr>
        <w:ind w:left="5822" w:hanging="360"/>
      </w:pPr>
    </w:lvl>
    <w:lvl w:ilvl="5" w:tplc="0409001B" w:tentative="1">
      <w:start w:val="1"/>
      <w:numFmt w:val="lowerRoman"/>
      <w:lvlText w:val="%6."/>
      <w:lvlJc w:val="right"/>
      <w:pPr>
        <w:ind w:left="6542" w:hanging="180"/>
      </w:pPr>
    </w:lvl>
    <w:lvl w:ilvl="6" w:tplc="0409000F" w:tentative="1">
      <w:start w:val="1"/>
      <w:numFmt w:val="decimal"/>
      <w:lvlText w:val="%7."/>
      <w:lvlJc w:val="left"/>
      <w:pPr>
        <w:ind w:left="7262" w:hanging="360"/>
      </w:pPr>
    </w:lvl>
    <w:lvl w:ilvl="7" w:tplc="04090019" w:tentative="1">
      <w:start w:val="1"/>
      <w:numFmt w:val="lowerLetter"/>
      <w:lvlText w:val="%8."/>
      <w:lvlJc w:val="left"/>
      <w:pPr>
        <w:ind w:left="7982" w:hanging="360"/>
      </w:pPr>
    </w:lvl>
    <w:lvl w:ilvl="8" w:tplc="0409001B" w:tentative="1">
      <w:start w:val="1"/>
      <w:numFmt w:val="lowerRoman"/>
      <w:lvlText w:val="%9."/>
      <w:lvlJc w:val="right"/>
      <w:pPr>
        <w:ind w:left="8702" w:hanging="180"/>
      </w:pPr>
    </w:lvl>
  </w:abstractNum>
  <w:abstractNum w:abstractNumId="245" w15:restartNumberingAfterBreak="0">
    <w:nsid w:val="466A1062"/>
    <w:multiLevelType w:val="hybridMultilevel"/>
    <w:tmpl w:val="6C5C83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466E377E"/>
    <w:multiLevelType w:val="hybridMultilevel"/>
    <w:tmpl w:val="4EB033F4"/>
    <w:lvl w:ilvl="0" w:tplc="D7DA7D6E">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7" w15:restartNumberingAfterBreak="0">
    <w:nsid w:val="46741F67"/>
    <w:multiLevelType w:val="hybridMultilevel"/>
    <w:tmpl w:val="DE12E056"/>
    <w:lvl w:ilvl="0" w:tplc="5B3CA5AC">
      <w:start w:val="1"/>
      <w:numFmt w:val="bullet"/>
      <w:lvlText w:val=""/>
      <w:lvlJc w:val="left"/>
      <w:pPr>
        <w:ind w:left="2232" w:hanging="360"/>
      </w:pPr>
      <w:rPr>
        <w:rFonts w:ascii="Wingdings" w:hAnsi="Wingdings" w:hint="default"/>
        <w:color w:val="000000" w:themeColor="text1"/>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248" w15:restartNumberingAfterBreak="0">
    <w:nsid w:val="46E74581"/>
    <w:multiLevelType w:val="hybridMultilevel"/>
    <w:tmpl w:val="73D2C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472B12E7"/>
    <w:multiLevelType w:val="hybridMultilevel"/>
    <w:tmpl w:val="DA4407F4"/>
    <w:lvl w:ilvl="0" w:tplc="C4F6BBB6">
      <w:start w:val="1"/>
      <w:numFmt w:val="bullet"/>
      <w:lvlText w:val="o"/>
      <w:lvlJc w:val="left"/>
      <w:pPr>
        <w:ind w:left="1382" w:hanging="360"/>
      </w:pPr>
      <w:rPr>
        <w:rFonts w:ascii="Courier New" w:hAnsi="Courier New" w:cs="Courier New" w:hint="default"/>
        <w:b/>
        <w:bCs/>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250" w15:restartNumberingAfterBreak="0">
    <w:nsid w:val="474148AD"/>
    <w:multiLevelType w:val="hybridMultilevel"/>
    <w:tmpl w:val="9F6A4EC4"/>
    <w:lvl w:ilvl="0" w:tplc="04090009">
      <w:start w:val="1"/>
      <w:numFmt w:val="bullet"/>
      <w:lvlText w:val=""/>
      <w:lvlJc w:val="left"/>
      <w:pPr>
        <w:ind w:left="1382" w:hanging="360"/>
      </w:pPr>
      <w:rPr>
        <w:rFonts w:ascii="Wingdings" w:hAnsi="Wingdings"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251" w15:restartNumberingAfterBreak="0">
    <w:nsid w:val="475E2AA3"/>
    <w:multiLevelType w:val="hybridMultilevel"/>
    <w:tmpl w:val="DD745EA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2" w15:restartNumberingAfterBreak="0">
    <w:nsid w:val="47BE0AFC"/>
    <w:multiLevelType w:val="hybridMultilevel"/>
    <w:tmpl w:val="49025A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3" w15:restartNumberingAfterBreak="0">
    <w:nsid w:val="47ED05FA"/>
    <w:multiLevelType w:val="hybridMultilevel"/>
    <w:tmpl w:val="EE70014E"/>
    <w:lvl w:ilvl="0" w:tplc="B67C3688">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4" w15:restartNumberingAfterBreak="0">
    <w:nsid w:val="481350F4"/>
    <w:multiLevelType w:val="hybridMultilevel"/>
    <w:tmpl w:val="B4B4144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5" w15:restartNumberingAfterBreak="0">
    <w:nsid w:val="48A0666F"/>
    <w:multiLevelType w:val="hybridMultilevel"/>
    <w:tmpl w:val="D76A7C2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6" w15:restartNumberingAfterBreak="0">
    <w:nsid w:val="48C44B44"/>
    <w:multiLevelType w:val="hybridMultilevel"/>
    <w:tmpl w:val="65606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7" w15:restartNumberingAfterBreak="0">
    <w:nsid w:val="49242FAE"/>
    <w:multiLevelType w:val="hybridMultilevel"/>
    <w:tmpl w:val="B73894D2"/>
    <w:lvl w:ilvl="0" w:tplc="04090003">
      <w:start w:val="1"/>
      <w:numFmt w:val="bullet"/>
      <w:lvlText w:val="o"/>
      <w:lvlJc w:val="left"/>
      <w:pPr>
        <w:ind w:left="2800" w:hanging="360"/>
      </w:pPr>
      <w:rPr>
        <w:rFonts w:ascii="Courier New" w:hAnsi="Courier New" w:cs="Courier New" w:hint="default"/>
      </w:rPr>
    </w:lvl>
    <w:lvl w:ilvl="1" w:tplc="04090003" w:tentative="1">
      <w:start w:val="1"/>
      <w:numFmt w:val="bullet"/>
      <w:lvlText w:val="o"/>
      <w:lvlJc w:val="left"/>
      <w:pPr>
        <w:ind w:left="3520" w:hanging="360"/>
      </w:pPr>
      <w:rPr>
        <w:rFonts w:ascii="Courier New" w:hAnsi="Courier New" w:cs="Courier New" w:hint="default"/>
      </w:rPr>
    </w:lvl>
    <w:lvl w:ilvl="2" w:tplc="04090005" w:tentative="1">
      <w:start w:val="1"/>
      <w:numFmt w:val="bullet"/>
      <w:lvlText w:val=""/>
      <w:lvlJc w:val="left"/>
      <w:pPr>
        <w:ind w:left="4240" w:hanging="360"/>
      </w:pPr>
      <w:rPr>
        <w:rFonts w:ascii="Wingdings" w:hAnsi="Wingdings" w:hint="default"/>
      </w:rPr>
    </w:lvl>
    <w:lvl w:ilvl="3" w:tplc="04090001" w:tentative="1">
      <w:start w:val="1"/>
      <w:numFmt w:val="bullet"/>
      <w:lvlText w:val=""/>
      <w:lvlJc w:val="left"/>
      <w:pPr>
        <w:ind w:left="4960" w:hanging="360"/>
      </w:pPr>
      <w:rPr>
        <w:rFonts w:ascii="Symbol" w:hAnsi="Symbol" w:hint="default"/>
      </w:rPr>
    </w:lvl>
    <w:lvl w:ilvl="4" w:tplc="04090003" w:tentative="1">
      <w:start w:val="1"/>
      <w:numFmt w:val="bullet"/>
      <w:lvlText w:val="o"/>
      <w:lvlJc w:val="left"/>
      <w:pPr>
        <w:ind w:left="5680" w:hanging="360"/>
      </w:pPr>
      <w:rPr>
        <w:rFonts w:ascii="Courier New" w:hAnsi="Courier New" w:cs="Courier New" w:hint="default"/>
      </w:rPr>
    </w:lvl>
    <w:lvl w:ilvl="5" w:tplc="04090005" w:tentative="1">
      <w:start w:val="1"/>
      <w:numFmt w:val="bullet"/>
      <w:lvlText w:val=""/>
      <w:lvlJc w:val="left"/>
      <w:pPr>
        <w:ind w:left="6400" w:hanging="360"/>
      </w:pPr>
      <w:rPr>
        <w:rFonts w:ascii="Wingdings" w:hAnsi="Wingdings" w:hint="default"/>
      </w:rPr>
    </w:lvl>
    <w:lvl w:ilvl="6" w:tplc="04090001" w:tentative="1">
      <w:start w:val="1"/>
      <w:numFmt w:val="bullet"/>
      <w:lvlText w:val=""/>
      <w:lvlJc w:val="left"/>
      <w:pPr>
        <w:ind w:left="7120" w:hanging="360"/>
      </w:pPr>
      <w:rPr>
        <w:rFonts w:ascii="Symbol" w:hAnsi="Symbol" w:hint="default"/>
      </w:rPr>
    </w:lvl>
    <w:lvl w:ilvl="7" w:tplc="04090003" w:tentative="1">
      <w:start w:val="1"/>
      <w:numFmt w:val="bullet"/>
      <w:lvlText w:val="o"/>
      <w:lvlJc w:val="left"/>
      <w:pPr>
        <w:ind w:left="7840" w:hanging="360"/>
      </w:pPr>
      <w:rPr>
        <w:rFonts w:ascii="Courier New" w:hAnsi="Courier New" w:cs="Courier New" w:hint="default"/>
      </w:rPr>
    </w:lvl>
    <w:lvl w:ilvl="8" w:tplc="04090005" w:tentative="1">
      <w:start w:val="1"/>
      <w:numFmt w:val="bullet"/>
      <w:lvlText w:val=""/>
      <w:lvlJc w:val="left"/>
      <w:pPr>
        <w:ind w:left="8560" w:hanging="360"/>
      </w:pPr>
      <w:rPr>
        <w:rFonts w:ascii="Wingdings" w:hAnsi="Wingdings" w:hint="default"/>
      </w:rPr>
    </w:lvl>
  </w:abstractNum>
  <w:abstractNum w:abstractNumId="258" w15:restartNumberingAfterBreak="0">
    <w:nsid w:val="4A3636C3"/>
    <w:multiLevelType w:val="hybridMultilevel"/>
    <w:tmpl w:val="10AAAF1E"/>
    <w:lvl w:ilvl="0" w:tplc="D7DA7D6E">
      <w:start w:val="1"/>
      <w:numFmt w:val="decimal"/>
      <w:lvlText w:val="%1)"/>
      <w:lvlJc w:val="left"/>
      <w:pPr>
        <w:ind w:left="2091" w:hanging="360"/>
      </w:pPr>
      <w:rPr>
        <w:b/>
        <w:bCs/>
      </w:rPr>
    </w:lvl>
    <w:lvl w:ilvl="1" w:tplc="04090019" w:tentative="1">
      <w:start w:val="1"/>
      <w:numFmt w:val="lowerLetter"/>
      <w:lvlText w:val="%2."/>
      <w:lvlJc w:val="left"/>
      <w:pPr>
        <w:ind w:left="2811" w:hanging="360"/>
      </w:pPr>
    </w:lvl>
    <w:lvl w:ilvl="2" w:tplc="0409001B" w:tentative="1">
      <w:start w:val="1"/>
      <w:numFmt w:val="lowerRoman"/>
      <w:lvlText w:val="%3."/>
      <w:lvlJc w:val="right"/>
      <w:pPr>
        <w:ind w:left="3531" w:hanging="180"/>
      </w:pPr>
    </w:lvl>
    <w:lvl w:ilvl="3" w:tplc="0409000F" w:tentative="1">
      <w:start w:val="1"/>
      <w:numFmt w:val="decimal"/>
      <w:lvlText w:val="%4."/>
      <w:lvlJc w:val="left"/>
      <w:pPr>
        <w:ind w:left="4251" w:hanging="360"/>
      </w:pPr>
    </w:lvl>
    <w:lvl w:ilvl="4" w:tplc="04090019" w:tentative="1">
      <w:start w:val="1"/>
      <w:numFmt w:val="lowerLetter"/>
      <w:lvlText w:val="%5."/>
      <w:lvlJc w:val="left"/>
      <w:pPr>
        <w:ind w:left="4971" w:hanging="360"/>
      </w:pPr>
    </w:lvl>
    <w:lvl w:ilvl="5" w:tplc="0409001B" w:tentative="1">
      <w:start w:val="1"/>
      <w:numFmt w:val="lowerRoman"/>
      <w:lvlText w:val="%6."/>
      <w:lvlJc w:val="right"/>
      <w:pPr>
        <w:ind w:left="5691" w:hanging="180"/>
      </w:pPr>
    </w:lvl>
    <w:lvl w:ilvl="6" w:tplc="0409000F" w:tentative="1">
      <w:start w:val="1"/>
      <w:numFmt w:val="decimal"/>
      <w:lvlText w:val="%7."/>
      <w:lvlJc w:val="left"/>
      <w:pPr>
        <w:ind w:left="6411" w:hanging="360"/>
      </w:pPr>
    </w:lvl>
    <w:lvl w:ilvl="7" w:tplc="04090019" w:tentative="1">
      <w:start w:val="1"/>
      <w:numFmt w:val="lowerLetter"/>
      <w:lvlText w:val="%8."/>
      <w:lvlJc w:val="left"/>
      <w:pPr>
        <w:ind w:left="7131" w:hanging="360"/>
      </w:pPr>
    </w:lvl>
    <w:lvl w:ilvl="8" w:tplc="0409001B" w:tentative="1">
      <w:start w:val="1"/>
      <w:numFmt w:val="lowerRoman"/>
      <w:lvlText w:val="%9."/>
      <w:lvlJc w:val="right"/>
      <w:pPr>
        <w:ind w:left="7851" w:hanging="180"/>
      </w:pPr>
    </w:lvl>
  </w:abstractNum>
  <w:abstractNum w:abstractNumId="259" w15:restartNumberingAfterBreak="0">
    <w:nsid w:val="4A736A05"/>
    <w:multiLevelType w:val="hybridMultilevel"/>
    <w:tmpl w:val="D7E4C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4A9E5249"/>
    <w:multiLevelType w:val="hybridMultilevel"/>
    <w:tmpl w:val="E0A60318"/>
    <w:lvl w:ilvl="0" w:tplc="D7DA7D6E">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1" w15:restartNumberingAfterBreak="0">
    <w:nsid w:val="4AA30548"/>
    <w:multiLevelType w:val="hybridMultilevel"/>
    <w:tmpl w:val="D73E1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4B570120"/>
    <w:multiLevelType w:val="hybridMultilevel"/>
    <w:tmpl w:val="60841850"/>
    <w:lvl w:ilvl="0" w:tplc="525E4244">
      <w:start w:val="1"/>
      <w:numFmt w:val="decimal"/>
      <w:lvlText w:val="%1."/>
      <w:lvlJc w:val="left"/>
      <w:pPr>
        <w:ind w:left="5400" w:hanging="360"/>
      </w:pPr>
      <w:rPr>
        <w:b/>
        <w:bCs/>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2278B1CA">
      <w:start w:val="1"/>
      <w:numFmt w:val="decimal"/>
      <w:lvlText w:val="%4."/>
      <w:lvlJc w:val="left"/>
      <w:pPr>
        <w:ind w:left="5400" w:hanging="360"/>
      </w:pPr>
      <w:rPr>
        <w:b/>
        <w:bCs/>
      </w:r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63" w15:restartNumberingAfterBreak="0">
    <w:nsid w:val="4BAE08A2"/>
    <w:multiLevelType w:val="hybridMultilevel"/>
    <w:tmpl w:val="DFEC11AE"/>
    <w:lvl w:ilvl="0" w:tplc="5B3CA5AC">
      <w:start w:val="1"/>
      <w:numFmt w:val="bullet"/>
      <w:lvlText w:val=""/>
      <w:lvlJc w:val="left"/>
      <w:pPr>
        <w:ind w:left="2102" w:hanging="360"/>
      </w:pPr>
      <w:rPr>
        <w:rFonts w:ascii="Wingdings" w:hAnsi="Wingdings" w:hint="default"/>
        <w:color w:val="000000" w:themeColor="text1"/>
      </w:rPr>
    </w:lvl>
    <w:lvl w:ilvl="1" w:tplc="04090003" w:tentative="1">
      <w:start w:val="1"/>
      <w:numFmt w:val="bullet"/>
      <w:lvlText w:val="o"/>
      <w:lvlJc w:val="left"/>
      <w:pPr>
        <w:ind w:left="2822" w:hanging="360"/>
      </w:pPr>
      <w:rPr>
        <w:rFonts w:ascii="Courier New" w:hAnsi="Courier New" w:cs="Courier New" w:hint="default"/>
      </w:rPr>
    </w:lvl>
    <w:lvl w:ilvl="2" w:tplc="04090005" w:tentative="1">
      <w:start w:val="1"/>
      <w:numFmt w:val="bullet"/>
      <w:lvlText w:val=""/>
      <w:lvlJc w:val="left"/>
      <w:pPr>
        <w:ind w:left="3542" w:hanging="360"/>
      </w:pPr>
      <w:rPr>
        <w:rFonts w:ascii="Wingdings" w:hAnsi="Wingdings" w:hint="default"/>
      </w:rPr>
    </w:lvl>
    <w:lvl w:ilvl="3" w:tplc="04090001" w:tentative="1">
      <w:start w:val="1"/>
      <w:numFmt w:val="bullet"/>
      <w:lvlText w:val=""/>
      <w:lvlJc w:val="left"/>
      <w:pPr>
        <w:ind w:left="4262" w:hanging="360"/>
      </w:pPr>
      <w:rPr>
        <w:rFonts w:ascii="Symbol" w:hAnsi="Symbol" w:hint="default"/>
      </w:rPr>
    </w:lvl>
    <w:lvl w:ilvl="4" w:tplc="04090003" w:tentative="1">
      <w:start w:val="1"/>
      <w:numFmt w:val="bullet"/>
      <w:lvlText w:val="o"/>
      <w:lvlJc w:val="left"/>
      <w:pPr>
        <w:ind w:left="4982" w:hanging="360"/>
      </w:pPr>
      <w:rPr>
        <w:rFonts w:ascii="Courier New" w:hAnsi="Courier New" w:cs="Courier New" w:hint="default"/>
      </w:rPr>
    </w:lvl>
    <w:lvl w:ilvl="5" w:tplc="04090005" w:tentative="1">
      <w:start w:val="1"/>
      <w:numFmt w:val="bullet"/>
      <w:lvlText w:val=""/>
      <w:lvlJc w:val="left"/>
      <w:pPr>
        <w:ind w:left="5702" w:hanging="360"/>
      </w:pPr>
      <w:rPr>
        <w:rFonts w:ascii="Wingdings" w:hAnsi="Wingdings" w:hint="default"/>
      </w:rPr>
    </w:lvl>
    <w:lvl w:ilvl="6" w:tplc="04090001" w:tentative="1">
      <w:start w:val="1"/>
      <w:numFmt w:val="bullet"/>
      <w:lvlText w:val=""/>
      <w:lvlJc w:val="left"/>
      <w:pPr>
        <w:ind w:left="6422" w:hanging="360"/>
      </w:pPr>
      <w:rPr>
        <w:rFonts w:ascii="Symbol" w:hAnsi="Symbol" w:hint="default"/>
      </w:rPr>
    </w:lvl>
    <w:lvl w:ilvl="7" w:tplc="04090003" w:tentative="1">
      <w:start w:val="1"/>
      <w:numFmt w:val="bullet"/>
      <w:lvlText w:val="o"/>
      <w:lvlJc w:val="left"/>
      <w:pPr>
        <w:ind w:left="7142" w:hanging="360"/>
      </w:pPr>
      <w:rPr>
        <w:rFonts w:ascii="Courier New" w:hAnsi="Courier New" w:cs="Courier New" w:hint="default"/>
      </w:rPr>
    </w:lvl>
    <w:lvl w:ilvl="8" w:tplc="04090005" w:tentative="1">
      <w:start w:val="1"/>
      <w:numFmt w:val="bullet"/>
      <w:lvlText w:val=""/>
      <w:lvlJc w:val="left"/>
      <w:pPr>
        <w:ind w:left="7862" w:hanging="360"/>
      </w:pPr>
      <w:rPr>
        <w:rFonts w:ascii="Wingdings" w:hAnsi="Wingdings" w:hint="default"/>
      </w:rPr>
    </w:lvl>
  </w:abstractNum>
  <w:abstractNum w:abstractNumId="264" w15:restartNumberingAfterBreak="0">
    <w:nsid w:val="4BE66D68"/>
    <w:multiLevelType w:val="hybridMultilevel"/>
    <w:tmpl w:val="FF7263DA"/>
    <w:lvl w:ilvl="0" w:tplc="04090003">
      <w:start w:val="1"/>
      <w:numFmt w:val="bullet"/>
      <w:lvlText w:val="o"/>
      <w:lvlJc w:val="left"/>
      <w:pPr>
        <w:ind w:left="4262" w:hanging="360"/>
      </w:pPr>
      <w:rPr>
        <w:rFonts w:ascii="Courier New" w:hAnsi="Courier New" w:cs="Courier New" w:hint="default"/>
      </w:rPr>
    </w:lvl>
    <w:lvl w:ilvl="1" w:tplc="04090003" w:tentative="1">
      <w:start w:val="1"/>
      <w:numFmt w:val="bullet"/>
      <w:lvlText w:val="o"/>
      <w:lvlJc w:val="left"/>
      <w:pPr>
        <w:ind w:left="4982" w:hanging="360"/>
      </w:pPr>
      <w:rPr>
        <w:rFonts w:ascii="Courier New" w:hAnsi="Courier New" w:cs="Courier New" w:hint="default"/>
      </w:rPr>
    </w:lvl>
    <w:lvl w:ilvl="2" w:tplc="04090005" w:tentative="1">
      <w:start w:val="1"/>
      <w:numFmt w:val="bullet"/>
      <w:lvlText w:val=""/>
      <w:lvlJc w:val="left"/>
      <w:pPr>
        <w:ind w:left="5702" w:hanging="360"/>
      </w:pPr>
      <w:rPr>
        <w:rFonts w:ascii="Wingdings" w:hAnsi="Wingdings" w:hint="default"/>
      </w:rPr>
    </w:lvl>
    <w:lvl w:ilvl="3" w:tplc="04090001" w:tentative="1">
      <w:start w:val="1"/>
      <w:numFmt w:val="bullet"/>
      <w:lvlText w:val=""/>
      <w:lvlJc w:val="left"/>
      <w:pPr>
        <w:ind w:left="6422" w:hanging="360"/>
      </w:pPr>
      <w:rPr>
        <w:rFonts w:ascii="Symbol" w:hAnsi="Symbol" w:hint="default"/>
      </w:rPr>
    </w:lvl>
    <w:lvl w:ilvl="4" w:tplc="04090003" w:tentative="1">
      <w:start w:val="1"/>
      <w:numFmt w:val="bullet"/>
      <w:lvlText w:val="o"/>
      <w:lvlJc w:val="left"/>
      <w:pPr>
        <w:ind w:left="7142" w:hanging="360"/>
      </w:pPr>
      <w:rPr>
        <w:rFonts w:ascii="Courier New" w:hAnsi="Courier New" w:cs="Courier New" w:hint="default"/>
      </w:rPr>
    </w:lvl>
    <w:lvl w:ilvl="5" w:tplc="04090005" w:tentative="1">
      <w:start w:val="1"/>
      <w:numFmt w:val="bullet"/>
      <w:lvlText w:val=""/>
      <w:lvlJc w:val="left"/>
      <w:pPr>
        <w:ind w:left="7862" w:hanging="360"/>
      </w:pPr>
      <w:rPr>
        <w:rFonts w:ascii="Wingdings" w:hAnsi="Wingdings" w:hint="default"/>
      </w:rPr>
    </w:lvl>
    <w:lvl w:ilvl="6" w:tplc="04090001" w:tentative="1">
      <w:start w:val="1"/>
      <w:numFmt w:val="bullet"/>
      <w:lvlText w:val=""/>
      <w:lvlJc w:val="left"/>
      <w:pPr>
        <w:ind w:left="8582" w:hanging="360"/>
      </w:pPr>
      <w:rPr>
        <w:rFonts w:ascii="Symbol" w:hAnsi="Symbol" w:hint="default"/>
      </w:rPr>
    </w:lvl>
    <w:lvl w:ilvl="7" w:tplc="04090003" w:tentative="1">
      <w:start w:val="1"/>
      <w:numFmt w:val="bullet"/>
      <w:lvlText w:val="o"/>
      <w:lvlJc w:val="left"/>
      <w:pPr>
        <w:ind w:left="9302" w:hanging="360"/>
      </w:pPr>
      <w:rPr>
        <w:rFonts w:ascii="Courier New" w:hAnsi="Courier New" w:cs="Courier New" w:hint="default"/>
      </w:rPr>
    </w:lvl>
    <w:lvl w:ilvl="8" w:tplc="04090005" w:tentative="1">
      <w:start w:val="1"/>
      <w:numFmt w:val="bullet"/>
      <w:lvlText w:val=""/>
      <w:lvlJc w:val="left"/>
      <w:pPr>
        <w:ind w:left="10022" w:hanging="360"/>
      </w:pPr>
      <w:rPr>
        <w:rFonts w:ascii="Wingdings" w:hAnsi="Wingdings" w:hint="default"/>
      </w:rPr>
    </w:lvl>
  </w:abstractNum>
  <w:abstractNum w:abstractNumId="265" w15:restartNumberingAfterBreak="0">
    <w:nsid w:val="4BF246E4"/>
    <w:multiLevelType w:val="hybridMultilevel"/>
    <w:tmpl w:val="BAC4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4C103A77"/>
    <w:multiLevelType w:val="hybridMultilevel"/>
    <w:tmpl w:val="31BED2BA"/>
    <w:lvl w:ilvl="0" w:tplc="04090009">
      <w:start w:val="1"/>
      <w:numFmt w:val="bullet"/>
      <w:lvlText w:val=""/>
      <w:lvlJc w:val="left"/>
      <w:pPr>
        <w:ind w:left="1382" w:hanging="360"/>
      </w:pPr>
      <w:rPr>
        <w:rFonts w:ascii="Wingdings" w:hAnsi="Wingdings"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267" w15:restartNumberingAfterBreak="0">
    <w:nsid w:val="4C88329E"/>
    <w:multiLevelType w:val="hybridMultilevel"/>
    <w:tmpl w:val="3BFC9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4CAE6917"/>
    <w:multiLevelType w:val="hybridMultilevel"/>
    <w:tmpl w:val="EB4A219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9" w15:restartNumberingAfterBreak="0">
    <w:nsid w:val="4CC01E00"/>
    <w:multiLevelType w:val="hybridMultilevel"/>
    <w:tmpl w:val="6B2CF088"/>
    <w:lvl w:ilvl="0" w:tplc="04090009">
      <w:start w:val="1"/>
      <w:numFmt w:val="bullet"/>
      <w:lvlText w:val=""/>
      <w:lvlJc w:val="left"/>
      <w:pPr>
        <w:ind w:left="1382" w:hanging="360"/>
      </w:pPr>
      <w:rPr>
        <w:rFonts w:ascii="Wingdings" w:hAnsi="Wingdings"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270" w15:restartNumberingAfterBreak="0">
    <w:nsid w:val="4CF4770C"/>
    <w:multiLevelType w:val="hybridMultilevel"/>
    <w:tmpl w:val="7CDA50BE"/>
    <w:lvl w:ilvl="0" w:tplc="FF22760E">
      <w:start w:val="1"/>
      <w:numFmt w:val="decimal"/>
      <w:lvlText w:val="%1."/>
      <w:lvlJc w:val="left"/>
      <w:pPr>
        <w:ind w:left="1524" w:hanging="360"/>
      </w:pPr>
      <w:rPr>
        <w:b/>
        <w:bCs/>
      </w:r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271" w15:restartNumberingAfterBreak="0">
    <w:nsid w:val="4D3A79A2"/>
    <w:multiLevelType w:val="hybridMultilevel"/>
    <w:tmpl w:val="FEE40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15:restartNumberingAfterBreak="0">
    <w:nsid w:val="4DE16BBE"/>
    <w:multiLevelType w:val="hybridMultilevel"/>
    <w:tmpl w:val="39A84F2E"/>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73" w15:restartNumberingAfterBreak="0">
    <w:nsid w:val="4DEE5EB3"/>
    <w:multiLevelType w:val="hybridMultilevel"/>
    <w:tmpl w:val="7526B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4DF46260"/>
    <w:multiLevelType w:val="hybridMultilevel"/>
    <w:tmpl w:val="B5F879B4"/>
    <w:lvl w:ilvl="0" w:tplc="04090003">
      <w:start w:val="1"/>
      <w:numFmt w:val="bullet"/>
      <w:lvlText w:val="o"/>
      <w:lvlJc w:val="left"/>
      <w:pPr>
        <w:ind w:left="2102" w:hanging="360"/>
      </w:pPr>
      <w:rPr>
        <w:rFonts w:ascii="Courier New" w:hAnsi="Courier New" w:cs="Courier New" w:hint="default"/>
      </w:rPr>
    </w:lvl>
    <w:lvl w:ilvl="1" w:tplc="04090003" w:tentative="1">
      <w:start w:val="1"/>
      <w:numFmt w:val="bullet"/>
      <w:lvlText w:val="o"/>
      <w:lvlJc w:val="left"/>
      <w:pPr>
        <w:ind w:left="2822" w:hanging="360"/>
      </w:pPr>
      <w:rPr>
        <w:rFonts w:ascii="Courier New" w:hAnsi="Courier New" w:cs="Courier New" w:hint="default"/>
      </w:rPr>
    </w:lvl>
    <w:lvl w:ilvl="2" w:tplc="04090005" w:tentative="1">
      <w:start w:val="1"/>
      <w:numFmt w:val="bullet"/>
      <w:lvlText w:val=""/>
      <w:lvlJc w:val="left"/>
      <w:pPr>
        <w:ind w:left="3542" w:hanging="360"/>
      </w:pPr>
      <w:rPr>
        <w:rFonts w:ascii="Wingdings" w:hAnsi="Wingdings" w:hint="default"/>
      </w:rPr>
    </w:lvl>
    <w:lvl w:ilvl="3" w:tplc="04090001" w:tentative="1">
      <w:start w:val="1"/>
      <w:numFmt w:val="bullet"/>
      <w:lvlText w:val=""/>
      <w:lvlJc w:val="left"/>
      <w:pPr>
        <w:ind w:left="4262" w:hanging="360"/>
      </w:pPr>
      <w:rPr>
        <w:rFonts w:ascii="Symbol" w:hAnsi="Symbol" w:hint="default"/>
      </w:rPr>
    </w:lvl>
    <w:lvl w:ilvl="4" w:tplc="04090003" w:tentative="1">
      <w:start w:val="1"/>
      <w:numFmt w:val="bullet"/>
      <w:lvlText w:val="o"/>
      <w:lvlJc w:val="left"/>
      <w:pPr>
        <w:ind w:left="4982" w:hanging="360"/>
      </w:pPr>
      <w:rPr>
        <w:rFonts w:ascii="Courier New" w:hAnsi="Courier New" w:cs="Courier New" w:hint="default"/>
      </w:rPr>
    </w:lvl>
    <w:lvl w:ilvl="5" w:tplc="04090005" w:tentative="1">
      <w:start w:val="1"/>
      <w:numFmt w:val="bullet"/>
      <w:lvlText w:val=""/>
      <w:lvlJc w:val="left"/>
      <w:pPr>
        <w:ind w:left="5702" w:hanging="360"/>
      </w:pPr>
      <w:rPr>
        <w:rFonts w:ascii="Wingdings" w:hAnsi="Wingdings" w:hint="default"/>
      </w:rPr>
    </w:lvl>
    <w:lvl w:ilvl="6" w:tplc="04090001" w:tentative="1">
      <w:start w:val="1"/>
      <w:numFmt w:val="bullet"/>
      <w:lvlText w:val=""/>
      <w:lvlJc w:val="left"/>
      <w:pPr>
        <w:ind w:left="6422" w:hanging="360"/>
      </w:pPr>
      <w:rPr>
        <w:rFonts w:ascii="Symbol" w:hAnsi="Symbol" w:hint="default"/>
      </w:rPr>
    </w:lvl>
    <w:lvl w:ilvl="7" w:tplc="04090003" w:tentative="1">
      <w:start w:val="1"/>
      <w:numFmt w:val="bullet"/>
      <w:lvlText w:val="o"/>
      <w:lvlJc w:val="left"/>
      <w:pPr>
        <w:ind w:left="7142" w:hanging="360"/>
      </w:pPr>
      <w:rPr>
        <w:rFonts w:ascii="Courier New" w:hAnsi="Courier New" w:cs="Courier New" w:hint="default"/>
      </w:rPr>
    </w:lvl>
    <w:lvl w:ilvl="8" w:tplc="04090005" w:tentative="1">
      <w:start w:val="1"/>
      <w:numFmt w:val="bullet"/>
      <w:lvlText w:val=""/>
      <w:lvlJc w:val="left"/>
      <w:pPr>
        <w:ind w:left="7862" w:hanging="360"/>
      </w:pPr>
      <w:rPr>
        <w:rFonts w:ascii="Wingdings" w:hAnsi="Wingdings" w:hint="default"/>
      </w:rPr>
    </w:lvl>
  </w:abstractNum>
  <w:abstractNum w:abstractNumId="275" w15:restartNumberingAfterBreak="0">
    <w:nsid w:val="4EC7659A"/>
    <w:multiLevelType w:val="hybridMultilevel"/>
    <w:tmpl w:val="0742CDCA"/>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6" w15:restartNumberingAfterBreak="0">
    <w:nsid w:val="4FC20EFF"/>
    <w:multiLevelType w:val="hybridMultilevel"/>
    <w:tmpl w:val="81204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4FE7057D"/>
    <w:multiLevelType w:val="hybridMultilevel"/>
    <w:tmpl w:val="50BE1464"/>
    <w:lvl w:ilvl="0" w:tplc="B7B08E3A">
      <w:start w:val="1"/>
      <w:numFmt w:val="decimal"/>
      <w:lvlText w:val="%1)"/>
      <w:lvlJc w:val="left"/>
      <w:pPr>
        <w:ind w:left="3600" w:hanging="360"/>
      </w:pPr>
      <w:rPr>
        <w:b/>
        <w:bCs/>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78" w15:restartNumberingAfterBreak="0">
    <w:nsid w:val="500771BC"/>
    <w:multiLevelType w:val="hybridMultilevel"/>
    <w:tmpl w:val="032C1422"/>
    <w:lvl w:ilvl="0" w:tplc="04090009">
      <w:start w:val="1"/>
      <w:numFmt w:val="bullet"/>
      <w:lvlText w:val=""/>
      <w:lvlJc w:val="left"/>
      <w:pPr>
        <w:ind w:left="1505" w:hanging="360"/>
      </w:pPr>
      <w:rPr>
        <w:rFonts w:ascii="Wingdings" w:hAnsi="Wingdings"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279" w15:restartNumberingAfterBreak="0">
    <w:nsid w:val="500D4EAD"/>
    <w:multiLevelType w:val="hybridMultilevel"/>
    <w:tmpl w:val="860AC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15:restartNumberingAfterBreak="0">
    <w:nsid w:val="50231D05"/>
    <w:multiLevelType w:val="hybridMultilevel"/>
    <w:tmpl w:val="94D4F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50465740"/>
    <w:multiLevelType w:val="hybridMultilevel"/>
    <w:tmpl w:val="E682C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50771BC5"/>
    <w:multiLevelType w:val="hybridMultilevel"/>
    <w:tmpl w:val="55B09884"/>
    <w:lvl w:ilvl="0" w:tplc="9D3EC53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50F21FCF"/>
    <w:multiLevelType w:val="hybridMultilevel"/>
    <w:tmpl w:val="E81AF44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4" w15:restartNumberingAfterBreak="0">
    <w:nsid w:val="512C3AB9"/>
    <w:multiLevelType w:val="hybridMultilevel"/>
    <w:tmpl w:val="1F8A3A0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5" w15:restartNumberingAfterBreak="0">
    <w:nsid w:val="513A5C24"/>
    <w:multiLevelType w:val="hybridMultilevel"/>
    <w:tmpl w:val="5AA02F7E"/>
    <w:lvl w:ilvl="0" w:tplc="B67C3688">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6" w15:restartNumberingAfterBreak="0">
    <w:nsid w:val="513C39A7"/>
    <w:multiLevelType w:val="hybridMultilevel"/>
    <w:tmpl w:val="382E9F6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7" w15:restartNumberingAfterBreak="0">
    <w:nsid w:val="51A862F6"/>
    <w:multiLevelType w:val="hybridMultilevel"/>
    <w:tmpl w:val="741E0A0C"/>
    <w:lvl w:ilvl="0" w:tplc="04090007">
      <w:start w:val="1"/>
      <w:numFmt w:val="bullet"/>
      <w:lvlText w:val=""/>
      <w:lvlPicBulletId w:val="0"/>
      <w:lvlJc w:val="left"/>
      <w:pPr>
        <w:ind w:left="3225" w:hanging="360"/>
      </w:pPr>
      <w:rPr>
        <w:rFonts w:ascii="Symbol" w:hAnsi="Symbol" w:hint="default"/>
      </w:rPr>
    </w:lvl>
    <w:lvl w:ilvl="1" w:tplc="04090003" w:tentative="1">
      <w:start w:val="1"/>
      <w:numFmt w:val="bullet"/>
      <w:lvlText w:val="o"/>
      <w:lvlJc w:val="left"/>
      <w:pPr>
        <w:ind w:left="3945" w:hanging="360"/>
      </w:pPr>
      <w:rPr>
        <w:rFonts w:ascii="Courier New" w:hAnsi="Courier New" w:cs="Courier New" w:hint="default"/>
      </w:rPr>
    </w:lvl>
    <w:lvl w:ilvl="2" w:tplc="04090005" w:tentative="1">
      <w:start w:val="1"/>
      <w:numFmt w:val="bullet"/>
      <w:lvlText w:val=""/>
      <w:lvlJc w:val="left"/>
      <w:pPr>
        <w:ind w:left="4665" w:hanging="360"/>
      </w:pPr>
      <w:rPr>
        <w:rFonts w:ascii="Wingdings" w:hAnsi="Wingdings" w:hint="default"/>
      </w:rPr>
    </w:lvl>
    <w:lvl w:ilvl="3" w:tplc="04090001" w:tentative="1">
      <w:start w:val="1"/>
      <w:numFmt w:val="bullet"/>
      <w:lvlText w:val=""/>
      <w:lvlJc w:val="left"/>
      <w:pPr>
        <w:ind w:left="5385" w:hanging="360"/>
      </w:pPr>
      <w:rPr>
        <w:rFonts w:ascii="Symbol" w:hAnsi="Symbol" w:hint="default"/>
      </w:rPr>
    </w:lvl>
    <w:lvl w:ilvl="4" w:tplc="04090003" w:tentative="1">
      <w:start w:val="1"/>
      <w:numFmt w:val="bullet"/>
      <w:lvlText w:val="o"/>
      <w:lvlJc w:val="left"/>
      <w:pPr>
        <w:ind w:left="6105" w:hanging="360"/>
      </w:pPr>
      <w:rPr>
        <w:rFonts w:ascii="Courier New" w:hAnsi="Courier New" w:cs="Courier New" w:hint="default"/>
      </w:rPr>
    </w:lvl>
    <w:lvl w:ilvl="5" w:tplc="04090005" w:tentative="1">
      <w:start w:val="1"/>
      <w:numFmt w:val="bullet"/>
      <w:lvlText w:val=""/>
      <w:lvlJc w:val="left"/>
      <w:pPr>
        <w:ind w:left="6825" w:hanging="360"/>
      </w:pPr>
      <w:rPr>
        <w:rFonts w:ascii="Wingdings" w:hAnsi="Wingdings" w:hint="default"/>
      </w:rPr>
    </w:lvl>
    <w:lvl w:ilvl="6" w:tplc="04090001" w:tentative="1">
      <w:start w:val="1"/>
      <w:numFmt w:val="bullet"/>
      <w:lvlText w:val=""/>
      <w:lvlJc w:val="left"/>
      <w:pPr>
        <w:ind w:left="7545" w:hanging="360"/>
      </w:pPr>
      <w:rPr>
        <w:rFonts w:ascii="Symbol" w:hAnsi="Symbol" w:hint="default"/>
      </w:rPr>
    </w:lvl>
    <w:lvl w:ilvl="7" w:tplc="04090003" w:tentative="1">
      <w:start w:val="1"/>
      <w:numFmt w:val="bullet"/>
      <w:lvlText w:val="o"/>
      <w:lvlJc w:val="left"/>
      <w:pPr>
        <w:ind w:left="8265" w:hanging="360"/>
      </w:pPr>
      <w:rPr>
        <w:rFonts w:ascii="Courier New" w:hAnsi="Courier New" w:cs="Courier New" w:hint="default"/>
      </w:rPr>
    </w:lvl>
    <w:lvl w:ilvl="8" w:tplc="04090005" w:tentative="1">
      <w:start w:val="1"/>
      <w:numFmt w:val="bullet"/>
      <w:lvlText w:val=""/>
      <w:lvlJc w:val="left"/>
      <w:pPr>
        <w:ind w:left="8985" w:hanging="360"/>
      </w:pPr>
      <w:rPr>
        <w:rFonts w:ascii="Wingdings" w:hAnsi="Wingdings" w:hint="default"/>
      </w:rPr>
    </w:lvl>
  </w:abstractNum>
  <w:abstractNum w:abstractNumId="288" w15:restartNumberingAfterBreak="0">
    <w:nsid w:val="51B962F4"/>
    <w:multiLevelType w:val="hybridMultilevel"/>
    <w:tmpl w:val="CD66539C"/>
    <w:lvl w:ilvl="0" w:tplc="66BEEE22">
      <w:start w:val="1"/>
      <w:numFmt w:val="bullet"/>
      <w:lvlText w:val=""/>
      <w:lvlJc w:val="left"/>
      <w:pPr>
        <w:ind w:left="1440" w:hanging="360"/>
      </w:pPr>
      <w:rPr>
        <w:rFonts w:ascii="Wingdings" w:hAnsi="Wingdings" w:hint="default"/>
        <w:b/>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9" w15:restartNumberingAfterBreak="0">
    <w:nsid w:val="52815539"/>
    <w:multiLevelType w:val="hybridMultilevel"/>
    <w:tmpl w:val="AC0CB340"/>
    <w:lvl w:ilvl="0" w:tplc="5B3CA5AC">
      <w:start w:val="1"/>
      <w:numFmt w:val="bullet"/>
      <w:lvlText w:val=""/>
      <w:lvlJc w:val="left"/>
      <w:pPr>
        <w:ind w:left="2160" w:hanging="360"/>
      </w:pPr>
      <w:rPr>
        <w:rFonts w:ascii="Wingdings" w:hAnsi="Wingdings" w:hint="default"/>
        <w:color w:val="000000" w:themeColor="text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0" w15:restartNumberingAfterBreak="0">
    <w:nsid w:val="52C9341D"/>
    <w:multiLevelType w:val="hybridMultilevel"/>
    <w:tmpl w:val="FA925E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1" w15:restartNumberingAfterBreak="0">
    <w:nsid w:val="52CF0FF5"/>
    <w:multiLevelType w:val="hybridMultilevel"/>
    <w:tmpl w:val="15F22920"/>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92" w15:restartNumberingAfterBreak="0">
    <w:nsid w:val="5359428F"/>
    <w:multiLevelType w:val="hybridMultilevel"/>
    <w:tmpl w:val="3B080F8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3" w15:restartNumberingAfterBreak="0">
    <w:nsid w:val="53C578A1"/>
    <w:multiLevelType w:val="hybridMultilevel"/>
    <w:tmpl w:val="27DECE34"/>
    <w:lvl w:ilvl="0" w:tplc="5B3CA5AC">
      <w:start w:val="1"/>
      <w:numFmt w:val="bullet"/>
      <w:lvlText w:val=""/>
      <w:lvlJc w:val="left"/>
      <w:pPr>
        <w:ind w:left="2160" w:hanging="360"/>
      </w:pPr>
      <w:rPr>
        <w:rFonts w:ascii="Wingdings" w:hAnsi="Wingdings" w:hint="default"/>
        <w:color w:val="000000" w:themeColor="text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4" w15:restartNumberingAfterBreak="0">
    <w:nsid w:val="542857B2"/>
    <w:multiLevelType w:val="hybridMultilevel"/>
    <w:tmpl w:val="C39A7DD4"/>
    <w:lvl w:ilvl="0" w:tplc="04090001">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15:restartNumberingAfterBreak="0">
    <w:nsid w:val="54AD2DF2"/>
    <w:multiLevelType w:val="hybridMultilevel"/>
    <w:tmpl w:val="C7A45700"/>
    <w:lvl w:ilvl="0" w:tplc="D7DA7D6E">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6" w15:restartNumberingAfterBreak="0">
    <w:nsid w:val="54B7257B"/>
    <w:multiLevelType w:val="hybridMultilevel"/>
    <w:tmpl w:val="1CC079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15:restartNumberingAfterBreak="0">
    <w:nsid w:val="54E469C7"/>
    <w:multiLevelType w:val="hybridMultilevel"/>
    <w:tmpl w:val="6A5E2ED8"/>
    <w:lvl w:ilvl="0" w:tplc="5B3CA5AC">
      <w:start w:val="1"/>
      <w:numFmt w:val="bullet"/>
      <w:lvlText w:val=""/>
      <w:lvlJc w:val="left"/>
      <w:pPr>
        <w:ind w:left="2091" w:hanging="360"/>
      </w:pPr>
      <w:rPr>
        <w:rFonts w:ascii="Wingdings" w:hAnsi="Wingdings" w:hint="default"/>
        <w:color w:val="000000" w:themeColor="text1"/>
      </w:rPr>
    </w:lvl>
    <w:lvl w:ilvl="1" w:tplc="04090003" w:tentative="1">
      <w:start w:val="1"/>
      <w:numFmt w:val="bullet"/>
      <w:lvlText w:val="o"/>
      <w:lvlJc w:val="left"/>
      <w:pPr>
        <w:ind w:left="2811" w:hanging="360"/>
      </w:pPr>
      <w:rPr>
        <w:rFonts w:ascii="Courier New" w:hAnsi="Courier New" w:cs="Courier New" w:hint="default"/>
      </w:rPr>
    </w:lvl>
    <w:lvl w:ilvl="2" w:tplc="04090005" w:tentative="1">
      <w:start w:val="1"/>
      <w:numFmt w:val="bullet"/>
      <w:lvlText w:val=""/>
      <w:lvlJc w:val="left"/>
      <w:pPr>
        <w:ind w:left="3531" w:hanging="360"/>
      </w:pPr>
      <w:rPr>
        <w:rFonts w:ascii="Wingdings" w:hAnsi="Wingdings" w:hint="default"/>
      </w:rPr>
    </w:lvl>
    <w:lvl w:ilvl="3" w:tplc="04090001" w:tentative="1">
      <w:start w:val="1"/>
      <w:numFmt w:val="bullet"/>
      <w:lvlText w:val=""/>
      <w:lvlJc w:val="left"/>
      <w:pPr>
        <w:ind w:left="4251" w:hanging="360"/>
      </w:pPr>
      <w:rPr>
        <w:rFonts w:ascii="Symbol" w:hAnsi="Symbol" w:hint="default"/>
      </w:rPr>
    </w:lvl>
    <w:lvl w:ilvl="4" w:tplc="04090003" w:tentative="1">
      <w:start w:val="1"/>
      <w:numFmt w:val="bullet"/>
      <w:lvlText w:val="o"/>
      <w:lvlJc w:val="left"/>
      <w:pPr>
        <w:ind w:left="4971" w:hanging="360"/>
      </w:pPr>
      <w:rPr>
        <w:rFonts w:ascii="Courier New" w:hAnsi="Courier New" w:cs="Courier New" w:hint="default"/>
      </w:rPr>
    </w:lvl>
    <w:lvl w:ilvl="5" w:tplc="04090005" w:tentative="1">
      <w:start w:val="1"/>
      <w:numFmt w:val="bullet"/>
      <w:lvlText w:val=""/>
      <w:lvlJc w:val="left"/>
      <w:pPr>
        <w:ind w:left="5691" w:hanging="360"/>
      </w:pPr>
      <w:rPr>
        <w:rFonts w:ascii="Wingdings" w:hAnsi="Wingdings" w:hint="default"/>
      </w:rPr>
    </w:lvl>
    <w:lvl w:ilvl="6" w:tplc="04090001" w:tentative="1">
      <w:start w:val="1"/>
      <w:numFmt w:val="bullet"/>
      <w:lvlText w:val=""/>
      <w:lvlJc w:val="left"/>
      <w:pPr>
        <w:ind w:left="6411" w:hanging="360"/>
      </w:pPr>
      <w:rPr>
        <w:rFonts w:ascii="Symbol" w:hAnsi="Symbol" w:hint="default"/>
      </w:rPr>
    </w:lvl>
    <w:lvl w:ilvl="7" w:tplc="04090003" w:tentative="1">
      <w:start w:val="1"/>
      <w:numFmt w:val="bullet"/>
      <w:lvlText w:val="o"/>
      <w:lvlJc w:val="left"/>
      <w:pPr>
        <w:ind w:left="7131" w:hanging="360"/>
      </w:pPr>
      <w:rPr>
        <w:rFonts w:ascii="Courier New" w:hAnsi="Courier New" w:cs="Courier New" w:hint="default"/>
      </w:rPr>
    </w:lvl>
    <w:lvl w:ilvl="8" w:tplc="04090005" w:tentative="1">
      <w:start w:val="1"/>
      <w:numFmt w:val="bullet"/>
      <w:lvlText w:val=""/>
      <w:lvlJc w:val="left"/>
      <w:pPr>
        <w:ind w:left="7851" w:hanging="360"/>
      </w:pPr>
      <w:rPr>
        <w:rFonts w:ascii="Wingdings" w:hAnsi="Wingdings" w:hint="default"/>
      </w:rPr>
    </w:lvl>
  </w:abstractNum>
  <w:abstractNum w:abstractNumId="298" w15:restartNumberingAfterBreak="0">
    <w:nsid w:val="556415A1"/>
    <w:multiLevelType w:val="hybridMultilevel"/>
    <w:tmpl w:val="D2C4381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9" w15:restartNumberingAfterBreak="0">
    <w:nsid w:val="55707EF9"/>
    <w:multiLevelType w:val="hybridMultilevel"/>
    <w:tmpl w:val="C0CE1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558D48FE"/>
    <w:multiLevelType w:val="hybridMultilevel"/>
    <w:tmpl w:val="D4E4C384"/>
    <w:lvl w:ilvl="0" w:tplc="04090005">
      <w:start w:val="1"/>
      <w:numFmt w:val="bullet"/>
      <w:lvlText w:val=""/>
      <w:lvlJc w:val="left"/>
      <w:pPr>
        <w:ind w:left="5003" w:hanging="360"/>
      </w:pPr>
      <w:rPr>
        <w:rFonts w:ascii="Wingdings" w:hAnsi="Wingdings" w:hint="default"/>
      </w:rPr>
    </w:lvl>
    <w:lvl w:ilvl="1" w:tplc="04090003" w:tentative="1">
      <w:start w:val="1"/>
      <w:numFmt w:val="bullet"/>
      <w:lvlText w:val="o"/>
      <w:lvlJc w:val="left"/>
      <w:pPr>
        <w:ind w:left="5723" w:hanging="360"/>
      </w:pPr>
      <w:rPr>
        <w:rFonts w:ascii="Courier New" w:hAnsi="Courier New" w:cs="Courier New" w:hint="default"/>
      </w:rPr>
    </w:lvl>
    <w:lvl w:ilvl="2" w:tplc="04090005" w:tentative="1">
      <w:start w:val="1"/>
      <w:numFmt w:val="bullet"/>
      <w:lvlText w:val=""/>
      <w:lvlJc w:val="left"/>
      <w:pPr>
        <w:ind w:left="6443" w:hanging="360"/>
      </w:pPr>
      <w:rPr>
        <w:rFonts w:ascii="Wingdings" w:hAnsi="Wingdings" w:hint="default"/>
      </w:rPr>
    </w:lvl>
    <w:lvl w:ilvl="3" w:tplc="04090001" w:tentative="1">
      <w:start w:val="1"/>
      <w:numFmt w:val="bullet"/>
      <w:lvlText w:val=""/>
      <w:lvlJc w:val="left"/>
      <w:pPr>
        <w:ind w:left="7163" w:hanging="360"/>
      </w:pPr>
      <w:rPr>
        <w:rFonts w:ascii="Symbol" w:hAnsi="Symbol" w:hint="default"/>
      </w:rPr>
    </w:lvl>
    <w:lvl w:ilvl="4" w:tplc="04090003" w:tentative="1">
      <w:start w:val="1"/>
      <w:numFmt w:val="bullet"/>
      <w:lvlText w:val="o"/>
      <w:lvlJc w:val="left"/>
      <w:pPr>
        <w:ind w:left="7883" w:hanging="360"/>
      </w:pPr>
      <w:rPr>
        <w:rFonts w:ascii="Courier New" w:hAnsi="Courier New" w:cs="Courier New" w:hint="default"/>
      </w:rPr>
    </w:lvl>
    <w:lvl w:ilvl="5" w:tplc="04090005" w:tentative="1">
      <w:start w:val="1"/>
      <w:numFmt w:val="bullet"/>
      <w:lvlText w:val=""/>
      <w:lvlJc w:val="left"/>
      <w:pPr>
        <w:ind w:left="8603" w:hanging="360"/>
      </w:pPr>
      <w:rPr>
        <w:rFonts w:ascii="Wingdings" w:hAnsi="Wingdings" w:hint="default"/>
      </w:rPr>
    </w:lvl>
    <w:lvl w:ilvl="6" w:tplc="04090001" w:tentative="1">
      <w:start w:val="1"/>
      <w:numFmt w:val="bullet"/>
      <w:lvlText w:val=""/>
      <w:lvlJc w:val="left"/>
      <w:pPr>
        <w:ind w:left="9323" w:hanging="360"/>
      </w:pPr>
      <w:rPr>
        <w:rFonts w:ascii="Symbol" w:hAnsi="Symbol" w:hint="default"/>
      </w:rPr>
    </w:lvl>
    <w:lvl w:ilvl="7" w:tplc="04090003" w:tentative="1">
      <w:start w:val="1"/>
      <w:numFmt w:val="bullet"/>
      <w:lvlText w:val="o"/>
      <w:lvlJc w:val="left"/>
      <w:pPr>
        <w:ind w:left="10043" w:hanging="360"/>
      </w:pPr>
      <w:rPr>
        <w:rFonts w:ascii="Courier New" w:hAnsi="Courier New" w:cs="Courier New" w:hint="default"/>
      </w:rPr>
    </w:lvl>
    <w:lvl w:ilvl="8" w:tplc="04090005" w:tentative="1">
      <w:start w:val="1"/>
      <w:numFmt w:val="bullet"/>
      <w:lvlText w:val=""/>
      <w:lvlJc w:val="left"/>
      <w:pPr>
        <w:ind w:left="10763" w:hanging="360"/>
      </w:pPr>
      <w:rPr>
        <w:rFonts w:ascii="Wingdings" w:hAnsi="Wingdings" w:hint="default"/>
      </w:rPr>
    </w:lvl>
  </w:abstractNum>
  <w:abstractNum w:abstractNumId="301" w15:restartNumberingAfterBreak="0">
    <w:nsid w:val="55B559C2"/>
    <w:multiLevelType w:val="hybridMultilevel"/>
    <w:tmpl w:val="46386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15:restartNumberingAfterBreak="0">
    <w:nsid w:val="55D055C8"/>
    <w:multiLevelType w:val="hybridMultilevel"/>
    <w:tmpl w:val="4178E90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3" w15:restartNumberingAfterBreak="0">
    <w:nsid w:val="563461F0"/>
    <w:multiLevelType w:val="hybridMultilevel"/>
    <w:tmpl w:val="F9468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563C0497"/>
    <w:multiLevelType w:val="hybridMultilevel"/>
    <w:tmpl w:val="A20A09EE"/>
    <w:lvl w:ilvl="0" w:tplc="D7DA7D6E">
      <w:start w:val="1"/>
      <w:numFmt w:val="decimal"/>
      <w:lvlText w:val="%1)"/>
      <w:lvlJc w:val="left"/>
      <w:pPr>
        <w:ind w:left="2091" w:hanging="360"/>
      </w:pPr>
      <w:rPr>
        <w:b/>
        <w:bCs/>
      </w:rPr>
    </w:lvl>
    <w:lvl w:ilvl="1" w:tplc="04090019" w:tentative="1">
      <w:start w:val="1"/>
      <w:numFmt w:val="lowerLetter"/>
      <w:lvlText w:val="%2."/>
      <w:lvlJc w:val="left"/>
      <w:pPr>
        <w:ind w:left="2811" w:hanging="360"/>
      </w:pPr>
    </w:lvl>
    <w:lvl w:ilvl="2" w:tplc="0409001B" w:tentative="1">
      <w:start w:val="1"/>
      <w:numFmt w:val="lowerRoman"/>
      <w:lvlText w:val="%3."/>
      <w:lvlJc w:val="right"/>
      <w:pPr>
        <w:ind w:left="3531" w:hanging="180"/>
      </w:pPr>
    </w:lvl>
    <w:lvl w:ilvl="3" w:tplc="0409000F" w:tentative="1">
      <w:start w:val="1"/>
      <w:numFmt w:val="decimal"/>
      <w:lvlText w:val="%4."/>
      <w:lvlJc w:val="left"/>
      <w:pPr>
        <w:ind w:left="4251" w:hanging="360"/>
      </w:pPr>
    </w:lvl>
    <w:lvl w:ilvl="4" w:tplc="04090019" w:tentative="1">
      <w:start w:val="1"/>
      <w:numFmt w:val="lowerLetter"/>
      <w:lvlText w:val="%5."/>
      <w:lvlJc w:val="left"/>
      <w:pPr>
        <w:ind w:left="4971" w:hanging="360"/>
      </w:pPr>
    </w:lvl>
    <w:lvl w:ilvl="5" w:tplc="0409001B" w:tentative="1">
      <w:start w:val="1"/>
      <w:numFmt w:val="lowerRoman"/>
      <w:lvlText w:val="%6."/>
      <w:lvlJc w:val="right"/>
      <w:pPr>
        <w:ind w:left="5691" w:hanging="180"/>
      </w:pPr>
    </w:lvl>
    <w:lvl w:ilvl="6" w:tplc="0409000F" w:tentative="1">
      <w:start w:val="1"/>
      <w:numFmt w:val="decimal"/>
      <w:lvlText w:val="%7."/>
      <w:lvlJc w:val="left"/>
      <w:pPr>
        <w:ind w:left="6411" w:hanging="360"/>
      </w:pPr>
    </w:lvl>
    <w:lvl w:ilvl="7" w:tplc="04090019" w:tentative="1">
      <w:start w:val="1"/>
      <w:numFmt w:val="lowerLetter"/>
      <w:lvlText w:val="%8."/>
      <w:lvlJc w:val="left"/>
      <w:pPr>
        <w:ind w:left="7131" w:hanging="360"/>
      </w:pPr>
    </w:lvl>
    <w:lvl w:ilvl="8" w:tplc="0409001B" w:tentative="1">
      <w:start w:val="1"/>
      <w:numFmt w:val="lowerRoman"/>
      <w:lvlText w:val="%9."/>
      <w:lvlJc w:val="right"/>
      <w:pPr>
        <w:ind w:left="7851" w:hanging="180"/>
      </w:pPr>
    </w:lvl>
  </w:abstractNum>
  <w:abstractNum w:abstractNumId="305" w15:restartNumberingAfterBreak="0">
    <w:nsid w:val="567C17A0"/>
    <w:multiLevelType w:val="hybridMultilevel"/>
    <w:tmpl w:val="F0EC31D4"/>
    <w:lvl w:ilvl="0" w:tplc="5B3CA5AC">
      <w:start w:val="1"/>
      <w:numFmt w:val="bullet"/>
      <w:lvlText w:val=""/>
      <w:lvlJc w:val="left"/>
      <w:pPr>
        <w:ind w:left="1382" w:hanging="360"/>
      </w:pPr>
      <w:rPr>
        <w:rFonts w:ascii="Wingdings" w:hAnsi="Wingdings" w:hint="default"/>
        <w:color w:val="000000" w:themeColor="text1"/>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306" w15:restartNumberingAfterBreak="0">
    <w:nsid w:val="56A11FA8"/>
    <w:multiLevelType w:val="hybridMultilevel"/>
    <w:tmpl w:val="8DAA553C"/>
    <w:lvl w:ilvl="0" w:tplc="472A972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56C3492D"/>
    <w:multiLevelType w:val="hybridMultilevel"/>
    <w:tmpl w:val="1944CA20"/>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08" w15:restartNumberingAfterBreak="0">
    <w:nsid w:val="56E569AC"/>
    <w:multiLevelType w:val="hybridMultilevel"/>
    <w:tmpl w:val="4152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56E71713"/>
    <w:multiLevelType w:val="hybridMultilevel"/>
    <w:tmpl w:val="BC720850"/>
    <w:lvl w:ilvl="0" w:tplc="04090007">
      <w:start w:val="1"/>
      <w:numFmt w:val="bullet"/>
      <w:lvlText w:val=""/>
      <w:lvlPicBulletId w:val="0"/>
      <w:lvlJc w:val="left"/>
      <w:pPr>
        <w:ind w:left="2669" w:hanging="360"/>
      </w:pPr>
      <w:rPr>
        <w:rFonts w:ascii="Symbol" w:hAnsi="Symbol" w:hint="default"/>
      </w:rPr>
    </w:lvl>
    <w:lvl w:ilvl="1" w:tplc="04090003" w:tentative="1">
      <w:start w:val="1"/>
      <w:numFmt w:val="bullet"/>
      <w:lvlText w:val="o"/>
      <w:lvlJc w:val="left"/>
      <w:pPr>
        <w:ind w:left="3389" w:hanging="360"/>
      </w:pPr>
      <w:rPr>
        <w:rFonts w:ascii="Courier New" w:hAnsi="Courier New" w:cs="Courier New" w:hint="default"/>
      </w:rPr>
    </w:lvl>
    <w:lvl w:ilvl="2" w:tplc="04090005" w:tentative="1">
      <w:start w:val="1"/>
      <w:numFmt w:val="bullet"/>
      <w:lvlText w:val=""/>
      <w:lvlJc w:val="left"/>
      <w:pPr>
        <w:ind w:left="4109" w:hanging="360"/>
      </w:pPr>
      <w:rPr>
        <w:rFonts w:ascii="Wingdings" w:hAnsi="Wingdings" w:hint="default"/>
      </w:rPr>
    </w:lvl>
    <w:lvl w:ilvl="3" w:tplc="04090001" w:tentative="1">
      <w:start w:val="1"/>
      <w:numFmt w:val="bullet"/>
      <w:lvlText w:val=""/>
      <w:lvlJc w:val="left"/>
      <w:pPr>
        <w:ind w:left="4829" w:hanging="360"/>
      </w:pPr>
      <w:rPr>
        <w:rFonts w:ascii="Symbol" w:hAnsi="Symbol" w:hint="default"/>
      </w:rPr>
    </w:lvl>
    <w:lvl w:ilvl="4" w:tplc="04090003" w:tentative="1">
      <w:start w:val="1"/>
      <w:numFmt w:val="bullet"/>
      <w:lvlText w:val="o"/>
      <w:lvlJc w:val="left"/>
      <w:pPr>
        <w:ind w:left="5549" w:hanging="360"/>
      </w:pPr>
      <w:rPr>
        <w:rFonts w:ascii="Courier New" w:hAnsi="Courier New" w:cs="Courier New" w:hint="default"/>
      </w:rPr>
    </w:lvl>
    <w:lvl w:ilvl="5" w:tplc="04090005" w:tentative="1">
      <w:start w:val="1"/>
      <w:numFmt w:val="bullet"/>
      <w:lvlText w:val=""/>
      <w:lvlJc w:val="left"/>
      <w:pPr>
        <w:ind w:left="6269" w:hanging="360"/>
      </w:pPr>
      <w:rPr>
        <w:rFonts w:ascii="Wingdings" w:hAnsi="Wingdings" w:hint="default"/>
      </w:rPr>
    </w:lvl>
    <w:lvl w:ilvl="6" w:tplc="04090001" w:tentative="1">
      <w:start w:val="1"/>
      <w:numFmt w:val="bullet"/>
      <w:lvlText w:val=""/>
      <w:lvlJc w:val="left"/>
      <w:pPr>
        <w:ind w:left="6989" w:hanging="360"/>
      </w:pPr>
      <w:rPr>
        <w:rFonts w:ascii="Symbol" w:hAnsi="Symbol" w:hint="default"/>
      </w:rPr>
    </w:lvl>
    <w:lvl w:ilvl="7" w:tplc="04090003" w:tentative="1">
      <w:start w:val="1"/>
      <w:numFmt w:val="bullet"/>
      <w:lvlText w:val="o"/>
      <w:lvlJc w:val="left"/>
      <w:pPr>
        <w:ind w:left="7709" w:hanging="360"/>
      </w:pPr>
      <w:rPr>
        <w:rFonts w:ascii="Courier New" w:hAnsi="Courier New" w:cs="Courier New" w:hint="default"/>
      </w:rPr>
    </w:lvl>
    <w:lvl w:ilvl="8" w:tplc="04090005" w:tentative="1">
      <w:start w:val="1"/>
      <w:numFmt w:val="bullet"/>
      <w:lvlText w:val=""/>
      <w:lvlJc w:val="left"/>
      <w:pPr>
        <w:ind w:left="8429" w:hanging="360"/>
      </w:pPr>
      <w:rPr>
        <w:rFonts w:ascii="Wingdings" w:hAnsi="Wingdings" w:hint="default"/>
      </w:rPr>
    </w:lvl>
  </w:abstractNum>
  <w:abstractNum w:abstractNumId="310" w15:restartNumberingAfterBreak="0">
    <w:nsid w:val="56F36D31"/>
    <w:multiLevelType w:val="hybridMultilevel"/>
    <w:tmpl w:val="8F345852"/>
    <w:lvl w:ilvl="0" w:tplc="04090003">
      <w:start w:val="1"/>
      <w:numFmt w:val="bullet"/>
      <w:lvlText w:val="o"/>
      <w:lvlJc w:val="left"/>
      <w:pPr>
        <w:ind w:left="2800" w:hanging="360"/>
      </w:pPr>
      <w:rPr>
        <w:rFonts w:ascii="Courier New" w:hAnsi="Courier New" w:cs="Courier New" w:hint="default"/>
      </w:rPr>
    </w:lvl>
    <w:lvl w:ilvl="1" w:tplc="04090003" w:tentative="1">
      <w:start w:val="1"/>
      <w:numFmt w:val="bullet"/>
      <w:lvlText w:val="o"/>
      <w:lvlJc w:val="left"/>
      <w:pPr>
        <w:ind w:left="3520" w:hanging="360"/>
      </w:pPr>
      <w:rPr>
        <w:rFonts w:ascii="Courier New" w:hAnsi="Courier New" w:cs="Courier New" w:hint="default"/>
      </w:rPr>
    </w:lvl>
    <w:lvl w:ilvl="2" w:tplc="04090005" w:tentative="1">
      <w:start w:val="1"/>
      <w:numFmt w:val="bullet"/>
      <w:lvlText w:val=""/>
      <w:lvlJc w:val="left"/>
      <w:pPr>
        <w:ind w:left="4240" w:hanging="360"/>
      </w:pPr>
      <w:rPr>
        <w:rFonts w:ascii="Wingdings" w:hAnsi="Wingdings" w:hint="default"/>
      </w:rPr>
    </w:lvl>
    <w:lvl w:ilvl="3" w:tplc="04090001" w:tentative="1">
      <w:start w:val="1"/>
      <w:numFmt w:val="bullet"/>
      <w:lvlText w:val=""/>
      <w:lvlJc w:val="left"/>
      <w:pPr>
        <w:ind w:left="4960" w:hanging="360"/>
      </w:pPr>
      <w:rPr>
        <w:rFonts w:ascii="Symbol" w:hAnsi="Symbol" w:hint="default"/>
      </w:rPr>
    </w:lvl>
    <w:lvl w:ilvl="4" w:tplc="04090003" w:tentative="1">
      <w:start w:val="1"/>
      <w:numFmt w:val="bullet"/>
      <w:lvlText w:val="o"/>
      <w:lvlJc w:val="left"/>
      <w:pPr>
        <w:ind w:left="5680" w:hanging="360"/>
      </w:pPr>
      <w:rPr>
        <w:rFonts w:ascii="Courier New" w:hAnsi="Courier New" w:cs="Courier New" w:hint="default"/>
      </w:rPr>
    </w:lvl>
    <w:lvl w:ilvl="5" w:tplc="04090005" w:tentative="1">
      <w:start w:val="1"/>
      <w:numFmt w:val="bullet"/>
      <w:lvlText w:val=""/>
      <w:lvlJc w:val="left"/>
      <w:pPr>
        <w:ind w:left="6400" w:hanging="360"/>
      </w:pPr>
      <w:rPr>
        <w:rFonts w:ascii="Wingdings" w:hAnsi="Wingdings" w:hint="default"/>
      </w:rPr>
    </w:lvl>
    <w:lvl w:ilvl="6" w:tplc="04090001" w:tentative="1">
      <w:start w:val="1"/>
      <w:numFmt w:val="bullet"/>
      <w:lvlText w:val=""/>
      <w:lvlJc w:val="left"/>
      <w:pPr>
        <w:ind w:left="7120" w:hanging="360"/>
      </w:pPr>
      <w:rPr>
        <w:rFonts w:ascii="Symbol" w:hAnsi="Symbol" w:hint="default"/>
      </w:rPr>
    </w:lvl>
    <w:lvl w:ilvl="7" w:tplc="04090003" w:tentative="1">
      <w:start w:val="1"/>
      <w:numFmt w:val="bullet"/>
      <w:lvlText w:val="o"/>
      <w:lvlJc w:val="left"/>
      <w:pPr>
        <w:ind w:left="7840" w:hanging="360"/>
      </w:pPr>
      <w:rPr>
        <w:rFonts w:ascii="Courier New" w:hAnsi="Courier New" w:cs="Courier New" w:hint="default"/>
      </w:rPr>
    </w:lvl>
    <w:lvl w:ilvl="8" w:tplc="04090005" w:tentative="1">
      <w:start w:val="1"/>
      <w:numFmt w:val="bullet"/>
      <w:lvlText w:val=""/>
      <w:lvlJc w:val="left"/>
      <w:pPr>
        <w:ind w:left="8560" w:hanging="360"/>
      </w:pPr>
      <w:rPr>
        <w:rFonts w:ascii="Wingdings" w:hAnsi="Wingdings" w:hint="default"/>
      </w:rPr>
    </w:lvl>
  </w:abstractNum>
  <w:abstractNum w:abstractNumId="311" w15:restartNumberingAfterBreak="0">
    <w:nsid w:val="57506541"/>
    <w:multiLevelType w:val="hybridMultilevel"/>
    <w:tmpl w:val="8F24CD9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2" w15:restartNumberingAfterBreak="0">
    <w:nsid w:val="57AE68AB"/>
    <w:multiLevelType w:val="hybridMultilevel"/>
    <w:tmpl w:val="91248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3" w15:restartNumberingAfterBreak="0">
    <w:nsid w:val="57B92A13"/>
    <w:multiLevelType w:val="hybridMultilevel"/>
    <w:tmpl w:val="8E2A8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4" w15:restartNumberingAfterBreak="0">
    <w:nsid w:val="57BF0162"/>
    <w:multiLevelType w:val="hybridMultilevel"/>
    <w:tmpl w:val="671E76A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5" w15:restartNumberingAfterBreak="0">
    <w:nsid w:val="57F11399"/>
    <w:multiLevelType w:val="hybridMultilevel"/>
    <w:tmpl w:val="1F72CCD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6" w15:restartNumberingAfterBreak="0">
    <w:nsid w:val="57F3427B"/>
    <w:multiLevelType w:val="hybridMultilevel"/>
    <w:tmpl w:val="6F52217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7" w15:restartNumberingAfterBreak="0">
    <w:nsid w:val="57FF0CB8"/>
    <w:multiLevelType w:val="hybridMultilevel"/>
    <w:tmpl w:val="32647A2E"/>
    <w:lvl w:ilvl="0" w:tplc="5B3CA5AC">
      <w:start w:val="1"/>
      <w:numFmt w:val="bullet"/>
      <w:lvlText w:val=""/>
      <w:lvlJc w:val="left"/>
      <w:pPr>
        <w:ind w:left="2102" w:hanging="360"/>
      </w:pPr>
      <w:rPr>
        <w:rFonts w:ascii="Wingdings" w:hAnsi="Wingdings" w:hint="default"/>
        <w:color w:val="000000" w:themeColor="text1"/>
      </w:rPr>
    </w:lvl>
    <w:lvl w:ilvl="1" w:tplc="04090003" w:tentative="1">
      <w:start w:val="1"/>
      <w:numFmt w:val="bullet"/>
      <w:lvlText w:val="o"/>
      <w:lvlJc w:val="left"/>
      <w:pPr>
        <w:ind w:left="2822" w:hanging="360"/>
      </w:pPr>
      <w:rPr>
        <w:rFonts w:ascii="Courier New" w:hAnsi="Courier New" w:cs="Courier New" w:hint="default"/>
      </w:rPr>
    </w:lvl>
    <w:lvl w:ilvl="2" w:tplc="04090005" w:tentative="1">
      <w:start w:val="1"/>
      <w:numFmt w:val="bullet"/>
      <w:lvlText w:val=""/>
      <w:lvlJc w:val="left"/>
      <w:pPr>
        <w:ind w:left="3542" w:hanging="360"/>
      </w:pPr>
      <w:rPr>
        <w:rFonts w:ascii="Wingdings" w:hAnsi="Wingdings" w:hint="default"/>
      </w:rPr>
    </w:lvl>
    <w:lvl w:ilvl="3" w:tplc="04090001" w:tentative="1">
      <w:start w:val="1"/>
      <w:numFmt w:val="bullet"/>
      <w:lvlText w:val=""/>
      <w:lvlJc w:val="left"/>
      <w:pPr>
        <w:ind w:left="4262" w:hanging="360"/>
      </w:pPr>
      <w:rPr>
        <w:rFonts w:ascii="Symbol" w:hAnsi="Symbol" w:hint="default"/>
      </w:rPr>
    </w:lvl>
    <w:lvl w:ilvl="4" w:tplc="04090003" w:tentative="1">
      <w:start w:val="1"/>
      <w:numFmt w:val="bullet"/>
      <w:lvlText w:val="o"/>
      <w:lvlJc w:val="left"/>
      <w:pPr>
        <w:ind w:left="4982" w:hanging="360"/>
      </w:pPr>
      <w:rPr>
        <w:rFonts w:ascii="Courier New" w:hAnsi="Courier New" w:cs="Courier New" w:hint="default"/>
      </w:rPr>
    </w:lvl>
    <w:lvl w:ilvl="5" w:tplc="04090005" w:tentative="1">
      <w:start w:val="1"/>
      <w:numFmt w:val="bullet"/>
      <w:lvlText w:val=""/>
      <w:lvlJc w:val="left"/>
      <w:pPr>
        <w:ind w:left="5702" w:hanging="360"/>
      </w:pPr>
      <w:rPr>
        <w:rFonts w:ascii="Wingdings" w:hAnsi="Wingdings" w:hint="default"/>
      </w:rPr>
    </w:lvl>
    <w:lvl w:ilvl="6" w:tplc="04090001" w:tentative="1">
      <w:start w:val="1"/>
      <w:numFmt w:val="bullet"/>
      <w:lvlText w:val=""/>
      <w:lvlJc w:val="left"/>
      <w:pPr>
        <w:ind w:left="6422" w:hanging="360"/>
      </w:pPr>
      <w:rPr>
        <w:rFonts w:ascii="Symbol" w:hAnsi="Symbol" w:hint="default"/>
      </w:rPr>
    </w:lvl>
    <w:lvl w:ilvl="7" w:tplc="04090003" w:tentative="1">
      <w:start w:val="1"/>
      <w:numFmt w:val="bullet"/>
      <w:lvlText w:val="o"/>
      <w:lvlJc w:val="left"/>
      <w:pPr>
        <w:ind w:left="7142" w:hanging="360"/>
      </w:pPr>
      <w:rPr>
        <w:rFonts w:ascii="Courier New" w:hAnsi="Courier New" w:cs="Courier New" w:hint="default"/>
      </w:rPr>
    </w:lvl>
    <w:lvl w:ilvl="8" w:tplc="04090005" w:tentative="1">
      <w:start w:val="1"/>
      <w:numFmt w:val="bullet"/>
      <w:lvlText w:val=""/>
      <w:lvlJc w:val="left"/>
      <w:pPr>
        <w:ind w:left="7862" w:hanging="360"/>
      </w:pPr>
      <w:rPr>
        <w:rFonts w:ascii="Wingdings" w:hAnsi="Wingdings" w:hint="default"/>
      </w:rPr>
    </w:lvl>
  </w:abstractNum>
  <w:abstractNum w:abstractNumId="318" w15:restartNumberingAfterBreak="0">
    <w:nsid w:val="58642B72"/>
    <w:multiLevelType w:val="hybridMultilevel"/>
    <w:tmpl w:val="8006D3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58672242"/>
    <w:multiLevelType w:val="hybridMultilevel"/>
    <w:tmpl w:val="D040BFD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0" w15:restartNumberingAfterBreak="0">
    <w:nsid w:val="58700959"/>
    <w:multiLevelType w:val="hybridMultilevel"/>
    <w:tmpl w:val="A8822AB8"/>
    <w:lvl w:ilvl="0" w:tplc="D7DA7D6E">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1" w15:restartNumberingAfterBreak="0">
    <w:nsid w:val="5881110C"/>
    <w:multiLevelType w:val="hybridMultilevel"/>
    <w:tmpl w:val="7EF02898"/>
    <w:lvl w:ilvl="0" w:tplc="B67C3688">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2" w15:restartNumberingAfterBreak="0">
    <w:nsid w:val="58B13B5E"/>
    <w:multiLevelType w:val="hybridMultilevel"/>
    <w:tmpl w:val="D9D0B742"/>
    <w:lvl w:ilvl="0" w:tplc="05F25012">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3" w15:restartNumberingAfterBreak="0">
    <w:nsid w:val="59636C79"/>
    <w:multiLevelType w:val="hybridMultilevel"/>
    <w:tmpl w:val="783865D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4" w15:restartNumberingAfterBreak="0">
    <w:nsid w:val="596375C3"/>
    <w:multiLevelType w:val="hybridMultilevel"/>
    <w:tmpl w:val="3D1E1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15:restartNumberingAfterBreak="0">
    <w:nsid w:val="59D7495A"/>
    <w:multiLevelType w:val="hybridMultilevel"/>
    <w:tmpl w:val="6B40DB2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6" w15:restartNumberingAfterBreak="0">
    <w:nsid w:val="59D87335"/>
    <w:multiLevelType w:val="hybridMultilevel"/>
    <w:tmpl w:val="0492ADBE"/>
    <w:lvl w:ilvl="0" w:tplc="C4F6BBB6">
      <w:start w:val="1"/>
      <w:numFmt w:val="bullet"/>
      <w:lvlText w:val="o"/>
      <w:lvlJc w:val="left"/>
      <w:pPr>
        <w:ind w:left="2160" w:hanging="360"/>
      </w:pPr>
      <w:rPr>
        <w:rFonts w:ascii="Courier New" w:hAnsi="Courier New" w:cs="Courier New" w:hint="default"/>
        <w:b/>
        <w:bCs/>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7" w15:restartNumberingAfterBreak="0">
    <w:nsid w:val="59E16596"/>
    <w:multiLevelType w:val="hybridMultilevel"/>
    <w:tmpl w:val="100E490E"/>
    <w:lvl w:ilvl="0" w:tplc="04090003">
      <w:start w:val="1"/>
      <w:numFmt w:val="bullet"/>
      <w:lvlText w:val="o"/>
      <w:lvlJc w:val="left"/>
      <w:pPr>
        <w:ind w:left="2229" w:hanging="360"/>
      </w:pPr>
      <w:rPr>
        <w:rFonts w:ascii="Courier New" w:hAnsi="Courier New" w:cs="Courier New" w:hint="default"/>
      </w:rPr>
    </w:lvl>
    <w:lvl w:ilvl="1" w:tplc="04090003" w:tentative="1">
      <w:start w:val="1"/>
      <w:numFmt w:val="bullet"/>
      <w:lvlText w:val="o"/>
      <w:lvlJc w:val="left"/>
      <w:pPr>
        <w:ind w:left="2949" w:hanging="360"/>
      </w:pPr>
      <w:rPr>
        <w:rFonts w:ascii="Courier New" w:hAnsi="Courier New" w:cs="Courier New" w:hint="default"/>
      </w:rPr>
    </w:lvl>
    <w:lvl w:ilvl="2" w:tplc="04090005" w:tentative="1">
      <w:start w:val="1"/>
      <w:numFmt w:val="bullet"/>
      <w:lvlText w:val=""/>
      <w:lvlJc w:val="left"/>
      <w:pPr>
        <w:ind w:left="3669" w:hanging="360"/>
      </w:pPr>
      <w:rPr>
        <w:rFonts w:ascii="Wingdings" w:hAnsi="Wingdings" w:hint="default"/>
      </w:rPr>
    </w:lvl>
    <w:lvl w:ilvl="3" w:tplc="04090001" w:tentative="1">
      <w:start w:val="1"/>
      <w:numFmt w:val="bullet"/>
      <w:lvlText w:val=""/>
      <w:lvlJc w:val="left"/>
      <w:pPr>
        <w:ind w:left="4389" w:hanging="360"/>
      </w:pPr>
      <w:rPr>
        <w:rFonts w:ascii="Symbol" w:hAnsi="Symbol" w:hint="default"/>
      </w:rPr>
    </w:lvl>
    <w:lvl w:ilvl="4" w:tplc="04090003" w:tentative="1">
      <w:start w:val="1"/>
      <w:numFmt w:val="bullet"/>
      <w:lvlText w:val="o"/>
      <w:lvlJc w:val="left"/>
      <w:pPr>
        <w:ind w:left="5109" w:hanging="360"/>
      </w:pPr>
      <w:rPr>
        <w:rFonts w:ascii="Courier New" w:hAnsi="Courier New" w:cs="Courier New" w:hint="default"/>
      </w:rPr>
    </w:lvl>
    <w:lvl w:ilvl="5" w:tplc="04090005" w:tentative="1">
      <w:start w:val="1"/>
      <w:numFmt w:val="bullet"/>
      <w:lvlText w:val=""/>
      <w:lvlJc w:val="left"/>
      <w:pPr>
        <w:ind w:left="5829" w:hanging="360"/>
      </w:pPr>
      <w:rPr>
        <w:rFonts w:ascii="Wingdings" w:hAnsi="Wingdings" w:hint="default"/>
      </w:rPr>
    </w:lvl>
    <w:lvl w:ilvl="6" w:tplc="04090001" w:tentative="1">
      <w:start w:val="1"/>
      <w:numFmt w:val="bullet"/>
      <w:lvlText w:val=""/>
      <w:lvlJc w:val="left"/>
      <w:pPr>
        <w:ind w:left="6549" w:hanging="360"/>
      </w:pPr>
      <w:rPr>
        <w:rFonts w:ascii="Symbol" w:hAnsi="Symbol" w:hint="default"/>
      </w:rPr>
    </w:lvl>
    <w:lvl w:ilvl="7" w:tplc="04090003" w:tentative="1">
      <w:start w:val="1"/>
      <w:numFmt w:val="bullet"/>
      <w:lvlText w:val="o"/>
      <w:lvlJc w:val="left"/>
      <w:pPr>
        <w:ind w:left="7269" w:hanging="360"/>
      </w:pPr>
      <w:rPr>
        <w:rFonts w:ascii="Courier New" w:hAnsi="Courier New" w:cs="Courier New" w:hint="default"/>
      </w:rPr>
    </w:lvl>
    <w:lvl w:ilvl="8" w:tplc="04090005" w:tentative="1">
      <w:start w:val="1"/>
      <w:numFmt w:val="bullet"/>
      <w:lvlText w:val=""/>
      <w:lvlJc w:val="left"/>
      <w:pPr>
        <w:ind w:left="7989" w:hanging="360"/>
      </w:pPr>
      <w:rPr>
        <w:rFonts w:ascii="Wingdings" w:hAnsi="Wingdings" w:hint="default"/>
      </w:rPr>
    </w:lvl>
  </w:abstractNum>
  <w:abstractNum w:abstractNumId="328" w15:restartNumberingAfterBreak="0">
    <w:nsid w:val="5A0D787B"/>
    <w:multiLevelType w:val="hybridMultilevel"/>
    <w:tmpl w:val="95B6C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9" w15:restartNumberingAfterBreak="0">
    <w:nsid w:val="5A5C3BC5"/>
    <w:multiLevelType w:val="hybridMultilevel"/>
    <w:tmpl w:val="7AC0A7A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0" w15:restartNumberingAfterBreak="0">
    <w:nsid w:val="5A860355"/>
    <w:multiLevelType w:val="hybridMultilevel"/>
    <w:tmpl w:val="1698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15:restartNumberingAfterBreak="0">
    <w:nsid w:val="5B161730"/>
    <w:multiLevelType w:val="hybridMultilevel"/>
    <w:tmpl w:val="69264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2" w15:restartNumberingAfterBreak="0">
    <w:nsid w:val="5B534C89"/>
    <w:multiLevelType w:val="hybridMultilevel"/>
    <w:tmpl w:val="0E82CE3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3" w15:restartNumberingAfterBreak="0">
    <w:nsid w:val="5B72769D"/>
    <w:multiLevelType w:val="hybridMultilevel"/>
    <w:tmpl w:val="57280EA2"/>
    <w:lvl w:ilvl="0" w:tplc="04090009">
      <w:start w:val="1"/>
      <w:numFmt w:val="bullet"/>
      <w:lvlText w:val=""/>
      <w:lvlJc w:val="left"/>
      <w:pPr>
        <w:ind w:left="1382" w:hanging="360"/>
      </w:pPr>
      <w:rPr>
        <w:rFonts w:ascii="Wingdings" w:hAnsi="Wingdings"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334" w15:restartNumberingAfterBreak="0">
    <w:nsid w:val="5B841018"/>
    <w:multiLevelType w:val="hybridMultilevel"/>
    <w:tmpl w:val="7E38BC10"/>
    <w:lvl w:ilvl="0" w:tplc="04090007">
      <w:start w:val="1"/>
      <w:numFmt w:val="bullet"/>
      <w:lvlText w:val=""/>
      <w:lvlPicBulletId w:val="0"/>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5" w15:restartNumberingAfterBreak="0">
    <w:nsid w:val="5B865F97"/>
    <w:multiLevelType w:val="hybridMultilevel"/>
    <w:tmpl w:val="BA1C71DA"/>
    <w:lvl w:ilvl="0" w:tplc="D7DA7D6E">
      <w:start w:val="1"/>
      <w:numFmt w:val="decimal"/>
      <w:lvlText w:val="%1)"/>
      <w:lvlJc w:val="left"/>
      <w:pPr>
        <w:ind w:left="3650" w:hanging="360"/>
      </w:pPr>
      <w:rPr>
        <w:b/>
        <w:bCs/>
      </w:rPr>
    </w:lvl>
    <w:lvl w:ilvl="1" w:tplc="04090019" w:tentative="1">
      <w:start w:val="1"/>
      <w:numFmt w:val="lowerLetter"/>
      <w:lvlText w:val="%2."/>
      <w:lvlJc w:val="left"/>
      <w:pPr>
        <w:ind w:left="4370" w:hanging="360"/>
      </w:pPr>
    </w:lvl>
    <w:lvl w:ilvl="2" w:tplc="0409001B" w:tentative="1">
      <w:start w:val="1"/>
      <w:numFmt w:val="lowerRoman"/>
      <w:lvlText w:val="%3."/>
      <w:lvlJc w:val="right"/>
      <w:pPr>
        <w:ind w:left="5090" w:hanging="180"/>
      </w:pPr>
    </w:lvl>
    <w:lvl w:ilvl="3" w:tplc="0409000F" w:tentative="1">
      <w:start w:val="1"/>
      <w:numFmt w:val="decimal"/>
      <w:lvlText w:val="%4."/>
      <w:lvlJc w:val="left"/>
      <w:pPr>
        <w:ind w:left="5810" w:hanging="360"/>
      </w:pPr>
    </w:lvl>
    <w:lvl w:ilvl="4" w:tplc="04090019" w:tentative="1">
      <w:start w:val="1"/>
      <w:numFmt w:val="lowerLetter"/>
      <w:lvlText w:val="%5."/>
      <w:lvlJc w:val="left"/>
      <w:pPr>
        <w:ind w:left="6530" w:hanging="360"/>
      </w:pPr>
    </w:lvl>
    <w:lvl w:ilvl="5" w:tplc="0409001B" w:tentative="1">
      <w:start w:val="1"/>
      <w:numFmt w:val="lowerRoman"/>
      <w:lvlText w:val="%6."/>
      <w:lvlJc w:val="right"/>
      <w:pPr>
        <w:ind w:left="7250" w:hanging="180"/>
      </w:pPr>
    </w:lvl>
    <w:lvl w:ilvl="6" w:tplc="0409000F" w:tentative="1">
      <w:start w:val="1"/>
      <w:numFmt w:val="decimal"/>
      <w:lvlText w:val="%7."/>
      <w:lvlJc w:val="left"/>
      <w:pPr>
        <w:ind w:left="7970" w:hanging="360"/>
      </w:pPr>
    </w:lvl>
    <w:lvl w:ilvl="7" w:tplc="04090019" w:tentative="1">
      <w:start w:val="1"/>
      <w:numFmt w:val="lowerLetter"/>
      <w:lvlText w:val="%8."/>
      <w:lvlJc w:val="left"/>
      <w:pPr>
        <w:ind w:left="8690" w:hanging="360"/>
      </w:pPr>
    </w:lvl>
    <w:lvl w:ilvl="8" w:tplc="0409001B" w:tentative="1">
      <w:start w:val="1"/>
      <w:numFmt w:val="lowerRoman"/>
      <w:lvlText w:val="%9."/>
      <w:lvlJc w:val="right"/>
      <w:pPr>
        <w:ind w:left="9410" w:hanging="180"/>
      </w:pPr>
    </w:lvl>
  </w:abstractNum>
  <w:abstractNum w:abstractNumId="336" w15:restartNumberingAfterBreak="0">
    <w:nsid w:val="5BF22732"/>
    <w:multiLevelType w:val="hybridMultilevel"/>
    <w:tmpl w:val="DC7E8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5C4352DE"/>
    <w:multiLevelType w:val="hybridMultilevel"/>
    <w:tmpl w:val="878CA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5CB83F49"/>
    <w:multiLevelType w:val="hybridMultilevel"/>
    <w:tmpl w:val="89D42DE2"/>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39" w15:restartNumberingAfterBreak="0">
    <w:nsid w:val="5D62366E"/>
    <w:multiLevelType w:val="hybridMultilevel"/>
    <w:tmpl w:val="9252D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15:restartNumberingAfterBreak="0">
    <w:nsid w:val="5D973F84"/>
    <w:multiLevelType w:val="hybridMultilevel"/>
    <w:tmpl w:val="04CE9B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5E900822"/>
    <w:multiLevelType w:val="hybridMultilevel"/>
    <w:tmpl w:val="763C759C"/>
    <w:lvl w:ilvl="0" w:tplc="FC6A142A">
      <w:start w:val="1"/>
      <w:numFmt w:val="decimal"/>
      <w:lvlText w:val="%1."/>
      <w:lvlJc w:val="left"/>
      <w:pPr>
        <w:ind w:left="2520" w:hanging="360"/>
      </w:pPr>
      <w:rPr>
        <w:b/>
        <w:bCs/>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2" w15:restartNumberingAfterBreak="0">
    <w:nsid w:val="5EA36504"/>
    <w:multiLevelType w:val="hybridMultilevel"/>
    <w:tmpl w:val="F3EE8E1A"/>
    <w:lvl w:ilvl="0" w:tplc="5B3CA5AC">
      <w:start w:val="1"/>
      <w:numFmt w:val="bullet"/>
      <w:lvlText w:val=""/>
      <w:lvlJc w:val="left"/>
      <w:pPr>
        <w:ind w:left="2160" w:hanging="360"/>
      </w:pPr>
      <w:rPr>
        <w:rFonts w:ascii="Wingdings" w:hAnsi="Wingdings" w:hint="default"/>
        <w:color w:val="000000" w:themeColor="text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3" w15:restartNumberingAfterBreak="0">
    <w:nsid w:val="5EB93CA9"/>
    <w:multiLevelType w:val="hybridMultilevel"/>
    <w:tmpl w:val="D2E42BB8"/>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44" w15:restartNumberingAfterBreak="0">
    <w:nsid w:val="5EC870BE"/>
    <w:multiLevelType w:val="hybridMultilevel"/>
    <w:tmpl w:val="FB0E0C7C"/>
    <w:lvl w:ilvl="0" w:tplc="5B3CA5AC">
      <w:start w:val="1"/>
      <w:numFmt w:val="bullet"/>
      <w:lvlText w:val=""/>
      <w:lvlJc w:val="left"/>
      <w:pPr>
        <w:ind w:left="1440" w:hanging="360"/>
      </w:pPr>
      <w:rPr>
        <w:rFonts w:ascii="Wingdings" w:hAnsi="Wingdings"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5" w15:restartNumberingAfterBreak="0">
    <w:nsid w:val="5EEE28DB"/>
    <w:multiLevelType w:val="hybridMultilevel"/>
    <w:tmpl w:val="23E43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15:restartNumberingAfterBreak="0">
    <w:nsid w:val="5F272BB2"/>
    <w:multiLevelType w:val="hybridMultilevel"/>
    <w:tmpl w:val="34086452"/>
    <w:lvl w:ilvl="0" w:tplc="72B02FD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5F56276F"/>
    <w:multiLevelType w:val="hybridMultilevel"/>
    <w:tmpl w:val="E682A94C"/>
    <w:lvl w:ilvl="0" w:tplc="5B3CA5AC">
      <w:start w:val="1"/>
      <w:numFmt w:val="bullet"/>
      <w:lvlText w:val=""/>
      <w:lvlJc w:val="left"/>
      <w:pPr>
        <w:ind w:left="2102" w:hanging="360"/>
      </w:pPr>
      <w:rPr>
        <w:rFonts w:ascii="Wingdings" w:hAnsi="Wingdings" w:hint="default"/>
        <w:color w:val="000000" w:themeColor="text1"/>
      </w:rPr>
    </w:lvl>
    <w:lvl w:ilvl="1" w:tplc="04090003" w:tentative="1">
      <w:start w:val="1"/>
      <w:numFmt w:val="bullet"/>
      <w:lvlText w:val="o"/>
      <w:lvlJc w:val="left"/>
      <w:pPr>
        <w:ind w:left="2822" w:hanging="360"/>
      </w:pPr>
      <w:rPr>
        <w:rFonts w:ascii="Courier New" w:hAnsi="Courier New" w:cs="Courier New" w:hint="default"/>
      </w:rPr>
    </w:lvl>
    <w:lvl w:ilvl="2" w:tplc="04090005" w:tentative="1">
      <w:start w:val="1"/>
      <w:numFmt w:val="bullet"/>
      <w:lvlText w:val=""/>
      <w:lvlJc w:val="left"/>
      <w:pPr>
        <w:ind w:left="3542" w:hanging="360"/>
      </w:pPr>
      <w:rPr>
        <w:rFonts w:ascii="Wingdings" w:hAnsi="Wingdings" w:hint="default"/>
      </w:rPr>
    </w:lvl>
    <w:lvl w:ilvl="3" w:tplc="04090001" w:tentative="1">
      <w:start w:val="1"/>
      <w:numFmt w:val="bullet"/>
      <w:lvlText w:val=""/>
      <w:lvlJc w:val="left"/>
      <w:pPr>
        <w:ind w:left="4262" w:hanging="360"/>
      </w:pPr>
      <w:rPr>
        <w:rFonts w:ascii="Symbol" w:hAnsi="Symbol" w:hint="default"/>
      </w:rPr>
    </w:lvl>
    <w:lvl w:ilvl="4" w:tplc="04090003" w:tentative="1">
      <w:start w:val="1"/>
      <w:numFmt w:val="bullet"/>
      <w:lvlText w:val="o"/>
      <w:lvlJc w:val="left"/>
      <w:pPr>
        <w:ind w:left="4982" w:hanging="360"/>
      </w:pPr>
      <w:rPr>
        <w:rFonts w:ascii="Courier New" w:hAnsi="Courier New" w:cs="Courier New" w:hint="default"/>
      </w:rPr>
    </w:lvl>
    <w:lvl w:ilvl="5" w:tplc="04090005" w:tentative="1">
      <w:start w:val="1"/>
      <w:numFmt w:val="bullet"/>
      <w:lvlText w:val=""/>
      <w:lvlJc w:val="left"/>
      <w:pPr>
        <w:ind w:left="5702" w:hanging="360"/>
      </w:pPr>
      <w:rPr>
        <w:rFonts w:ascii="Wingdings" w:hAnsi="Wingdings" w:hint="default"/>
      </w:rPr>
    </w:lvl>
    <w:lvl w:ilvl="6" w:tplc="04090001" w:tentative="1">
      <w:start w:val="1"/>
      <w:numFmt w:val="bullet"/>
      <w:lvlText w:val=""/>
      <w:lvlJc w:val="left"/>
      <w:pPr>
        <w:ind w:left="6422" w:hanging="360"/>
      </w:pPr>
      <w:rPr>
        <w:rFonts w:ascii="Symbol" w:hAnsi="Symbol" w:hint="default"/>
      </w:rPr>
    </w:lvl>
    <w:lvl w:ilvl="7" w:tplc="04090003" w:tentative="1">
      <w:start w:val="1"/>
      <w:numFmt w:val="bullet"/>
      <w:lvlText w:val="o"/>
      <w:lvlJc w:val="left"/>
      <w:pPr>
        <w:ind w:left="7142" w:hanging="360"/>
      </w:pPr>
      <w:rPr>
        <w:rFonts w:ascii="Courier New" w:hAnsi="Courier New" w:cs="Courier New" w:hint="default"/>
      </w:rPr>
    </w:lvl>
    <w:lvl w:ilvl="8" w:tplc="04090005" w:tentative="1">
      <w:start w:val="1"/>
      <w:numFmt w:val="bullet"/>
      <w:lvlText w:val=""/>
      <w:lvlJc w:val="left"/>
      <w:pPr>
        <w:ind w:left="7862" w:hanging="360"/>
      </w:pPr>
      <w:rPr>
        <w:rFonts w:ascii="Wingdings" w:hAnsi="Wingdings" w:hint="default"/>
      </w:rPr>
    </w:lvl>
  </w:abstractNum>
  <w:abstractNum w:abstractNumId="348" w15:restartNumberingAfterBreak="0">
    <w:nsid w:val="5F5E61B1"/>
    <w:multiLevelType w:val="hybridMultilevel"/>
    <w:tmpl w:val="38E661C6"/>
    <w:lvl w:ilvl="0" w:tplc="472252FC">
      <w:start w:val="1"/>
      <w:numFmt w:val="decimal"/>
      <w:lvlText w:val="%1)"/>
      <w:lvlJc w:val="left"/>
      <w:pPr>
        <w:ind w:left="4217" w:hanging="360"/>
      </w:pPr>
      <w:rPr>
        <w:b/>
        <w:bCs/>
      </w:rPr>
    </w:lvl>
    <w:lvl w:ilvl="1" w:tplc="04090019" w:tentative="1">
      <w:start w:val="1"/>
      <w:numFmt w:val="lowerLetter"/>
      <w:lvlText w:val="%2."/>
      <w:lvlJc w:val="left"/>
      <w:pPr>
        <w:ind w:left="4937" w:hanging="360"/>
      </w:pPr>
    </w:lvl>
    <w:lvl w:ilvl="2" w:tplc="0409001B" w:tentative="1">
      <w:start w:val="1"/>
      <w:numFmt w:val="lowerRoman"/>
      <w:lvlText w:val="%3."/>
      <w:lvlJc w:val="right"/>
      <w:pPr>
        <w:ind w:left="5657" w:hanging="180"/>
      </w:pPr>
    </w:lvl>
    <w:lvl w:ilvl="3" w:tplc="0409000F" w:tentative="1">
      <w:start w:val="1"/>
      <w:numFmt w:val="decimal"/>
      <w:lvlText w:val="%4."/>
      <w:lvlJc w:val="left"/>
      <w:pPr>
        <w:ind w:left="6377" w:hanging="360"/>
      </w:pPr>
    </w:lvl>
    <w:lvl w:ilvl="4" w:tplc="04090019" w:tentative="1">
      <w:start w:val="1"/>
      <w:numFmt w:val="lowerLetter"/>
      <w:lvlText w:val="%5."/>
      <w:lvlJc w:val="left"/>
      <w:pPr>
        <w:ind w:left="7097" w:hanging="360"/>
      </w:pPr>
    </w:lvl>
    <w:lvl w:ilvl="5" w:tplc="0409001B" w:tentative="1">
      <w:start w:val="1"/>
      <w:numFmt w:val="lowerRoman"/>
      <w:lvlText w:val="%6."/>
      <w:lvlJc w:val="right"/>
      <w:pPr>
        <w:ind w:left="7817" w:hanging="180"/>
      </w:pPr>
    </w:lvl>
    <w:lvl w:ilvl="6" w:tplc="0409000F" w:tentative="1">
      <w:start w:val="1"/>
      <w:numFmt w:val="decimal"/>
      <w:lvlText w:val="%7."/>
      <w:lvlJc w:val="left"/>
      <w:pPr>
        <w:ind w:left="8537" w:hanging="360"/>
      </w:pPr>
    </w:lvl>
    <w:lvl w:ilvl="7" w:tplc="04090019" w:tentative="1">
      <w:start w:val="1"/>
      <w:numFmt w:val="lowerLetter"/>
      <w:lvlText w:val="%8."/>
      <w:lvlJc w:val="left"/>
      <w:pPr>
        <w:ind w:left="9257" w:hanging="360"/>
      </w:pPr>
    </w:lvl>
    <w:lvl w:ilvl="8" w:tplc="0409001B" w:tentative="1">
      <w:start w:val="1"/>
      <w:numFmt w:val="lowerRoman"/>
      <w:lvlText w:val="%9."/>
      <w:lvlJc w:val="right"/>
      <w:pPr>
        <w:ind w:left="9977" w:hanging="180"/>
      </w:pPr>
    </w:lvl>
  </w:abstractNum>
  <w:abstractNum w:abstractNumId="349" w15:restartNumberingAfterBreak="0">
    <w:nsid w:val="5FD53F89"/>
    <w:multiLevelType w:val="hybridMultilevel"/>
    <w:tmpl w:val="8546449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0" w15:restartNumberingAfterBreak="0">
    <w:nsid w:val="608C14A4"/>
    <w:multiLevelType w:val="hybridMultilevel"/>
    <w:tmpl w:val="D76242C6"/>
    <w:lvl w:ilvl="0" w:tplc="04090009">
      <w:start w:val="1"/>
      <w:numFmt w:val="bullet"/>
      <w:lvlText w:val=""/>
      <w:lvlJc w:val="left"/>
      <w:pPr>
        <w:ind w:left="1382" w:hanging="360"/>
      </w:pPr>
      <w:rPr>
        <w:rFonts w:ascii="Wingdings" w:hAnsi="Wingdings"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351" w15:restartNumberingAfterBreak="0">
    <w:nsid w:val="60E155CB"/>
    <w:multiLevelType w:val="hybridMultilevel"/>
    <w:tmpl w:val="19FC5ED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2" w15:restartNumberingAfterBreak="0">
    <w:nsid w:val="613870F1"/>
    <w:multiLevelType w:val="hybridMultilevel"/>
    <w:tmpl w:val="D07A5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61CB7EF2"/>
    <w:multiLevelType w:val="hybridMultilevel"/>
    <w:tmpl w:val="20827814"/>
    <w:lvl w:ilvl="0" w:tplc="04090001">
      <w:start w:val="1"/>
      <w:numFmt w:val="bullet"/>
      <w:lvlText w:val=""/>
      <w:lvlJc w:val="left"/>
      <w:pPr>
        <w:ind w:left="3934" w:hanging="360"/>
      </w:pPr>
      <w:rPr>
        <w:rFonts w:ascii="Symbol" w:hAnsi="Symbol" w:hint="default"/>
      </w:rPr>
    </w:lvl>
    <w:lvl w:ilvl="1" w:tplc="04090003" w:tentative="1">
      <w:start w:val="1"/>
      <w:numFmt w:val="bullet"/>
      <w:lvlText w:val="o"/>
      <w:lvlJc w:val="left"/>
      <w:pPr>
        <w:ind w:left="4654" w:hanging="360"/>
      </w:pPr>
      <w:rPr>
        <w:rFonts w:ascii="Courier New" w:hAnsi="Courier New" w:cs="Courier New" w:hint="default"/>
      </w:rPr>
    </w:lvl>
    <w:lvl w:ilvl="2" w:tplc="04090005" w:tentative="1">
      <w:start w:val="1"/>
      <w:numFmt w:val="bullet"/>
      <w:lvlText w:val=""/>
      <w:lvlJc w:val="left"/>
      <w:pPr>
        <w:ind w:left="5374" w:hanging="360"/>
      </w:pPr>
      <w:rPr>
        <w:rFonts w:ascii="Wingdings" w:hAnsi="Wingdings" w:hint="default"/>
      </w:rPr>
    </w:lvl>
    <w:lvl w:ilvl="3" w:tplc="04090001" w:tentative="1">
      <w:start w:val="1"/>
      <w:numFmt w:val="bullet"/>
      <w:lvlText w:val=""/>
      <w:lvlJc w:val="left"/>
      <w:pPr>
        <w:ind w:left="6094" w:hanging="360"/>
      </w:pPr>
      <w:rPr>
        <w:rFonts w:ascii="Symbol" w:hAnsi="Symbol" w:hint="default"/>
      </w:rPr>
    </w:lvl>
    <w:lvl w:ilvl="4" w:tplc="04090003" w:tentative="1">
      <w:start w:val="1"/>
      <w:numFmt w:val="bullet"/>
      <w:lvlText w:val="o"/>
      <w:lvlJc w:val="left"/>
      <w:pPr>
        <w:ind w:left="6814" w:hanging="360"/>
      </w:pPr>
      <w:rPr>
        <w:rFonts w:ascii="Courier New" w:hAnsi="Courier New" w:cs="Courier New" w:hint="default"/>
      </w:rPr>
    </w:lvl>
    <w:lvl w:ilvl="5" w:tplc="04090005" w:tentative="1">
      <w:start w:val="1"/>
      <w:numFmt w:val="bullet"/>
      <w:lvlText w:val=""/>
      <w:lvlJc w:val="left"/>
      <w:pPr>
        <w:ind w:left="7534" w:hanging="360"/>
      </w:pPr>
      <w:rPr>
        <w:rFonts w:ascii="Wingdings" w:hAnsi="Wingdings" w:hint="default"/>
      </w:rPr>
    </w:lvl>
    <w:lvl w:ilvl="6" w:tplc="04090001" w:tentative="1">
      <w:start w:val="1"/>
      <w:numFmt w:val="bullet"/>
      <w:lvlText w:val=""/>
      <w:lvlJc w:val="left"/>
      <w:pPr>
        <w:ind w:left="8254" w:hanging="360"/>
      </w:pPr>
      <w:rPr>
        <w:rFonts w:ascii="Symbol" w:hAnsi="Symbol" w:hint="default"/>
      </w:rPr>
    </w:lvl>
    <w:lvl w:ilvl="7" w:tplc="04090003" w:tentative="1">
      <w:start w:val="1"/>
      <w:numFmt w:val="bullet"/>
      <w:lvlText w:val="o"/>
      <w:lvlJc w:val="left"/>
      <w:pPr>
        <w:ind w:left="8974" w:hanging="360"/>
      </w:pPr>
      <w:rPr>
        <w:rFonts w:ascii="Courier New" w:hAnsi="Courier New" w:cs="Courier New" w:hint="default"/>
      </w:rPr>
    </w:lvl>
    <w:lvl w:ilvl="8" w:tplc="04090005" w:tentative="1">
      <w:start w:val="1"/>
      <w:numFmt w:val="bullet"/>
      <w:lvlText w:val=""/>
      <w:lvlJc w:val="left"/>
      <w:pPr>
        <w:ind w:left="9694" w:hanging="360"/>
      </w:pPr>
      <w:rPr>
        <w:rFonts w:ascii="Wingdings" w:hAnsi="Wingdings" w:hint="default"/>
      </w:rPr>
    </w:lvl>
  </w:abstractNum>
  <w:abstractNum w:abstractNumId="354" w15:restartNumberingAfterBreak="0">
    <w:nsid w:val="61CD3AF6"/>
    <w:multiLevelType w:val="hybridMultilevel"/>
    <w:tmpl w:val="97B21000"/>
    <w:lvl w:ilvl="0" w:tplc="D7DA7D6E">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5" w15:restartNumberingAfterBreak="0">
    <w:nsid w:val="62134D8E"/>
    <w:multiLevelType w:val="hybridMultilevel"/>
    <w:tmpl w:val="268ADEA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6" w15:restartNumberingAfterBreak="0">
    <w:nsid w:val="626B60B0"/>
    <w:multiLevelType w:val="hybridMultilevel"/>
    <w:tmpl w:val="6AACB2C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7" w15:restartNumberingAfterBreak="0">
    <w:nsid w:val="62B037AE"/>
    <w:multiLevelType w:val="hybridMultilevel"/>
    <w:tmpl w:val="9ABCB80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8" w15:restartNumberingAfterBreak="0">
    <w:nsid w:val="62BC0EE5"/>
    <w:multiLevelType w:val="hybridMultilevel"/>
    <w:tmpl w:val="0A4EA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15:restartNumberingAfterBreak="0">
    <w:nsid w:val="62CB3FD6"/>
    <w:multiLevelType w:val="hybridMultilevel"/>
    <w:tmpl w:val="58CE5EC8"/>
    <w:lvl w:ilvl="0" w:tplc="5B3CA5AC">
      <w:start w:val="1"/>
      <w:numFmt w:val="bullet"/>
      <w:lvlText w:val=""/>
      <w:lvlJc w:val="left"/>
      <w:pPr>
        <w:ind w:left="2114" w:hanging="360"/>
      </w:pPr>
      <w:rPr>
        <w:rFonts w:ascii="Wingdings" w:hAnsi="Wingdings" w:hint="default"/>
        <w:color w:val="000000" w:themeColor="text1"/>
      </w:rPr>
    </w:lvl>
    <w:lvl w:ilvl="1" w:tplc="04090003" w:tentative="1">
      <w:start w:val="1"/>
      <w:numFmt w:val="bullet"/>
      <w:lvlText w:val="o"/>
      <w:lvlJc w:val="left"/>
      <w:pPr>
        <w:ind w:left="2834" w:hanging="360"/>
      </w:pPr>
      <w:rPr>
        <w:rFonts w:ascii="Courier New" w:hAnsi="Courier New" w:cs="Courier New" w:hint="default"/>
      </w:rPr>
    </w:lvl>
    <w:lvl w:ilvl="2" w:tplc="04090005" w:tentative="1">
      <w:start w:val="1"/>
      <w:numFmt w:val="bullet"/>
      <w:lvlText w:val=""/>
      <w:lvlJc w:val="left"/>
      <w:pPr>
        <w:ind w:left="3554" w:hanging="360"/>
      </w:pPr>
      <w:rPr>
        <w:rFonts w:ascii="Wingdings" w:hAnsi="Wingdings" w:hint="default"/>
      </w:rPr>
    </w:lvl>
    <w:lvl w:ilvl="3" w:tplc="04090001" w:tentative="1">
      <w:start w:val="1"/>
      <w:numFmt w:val="bullet"/>
      <w:lvlText w:val=""/>
      <w:lvlJc w:val="left"/>
      <w:pPr>
        <w:ind w:left="4274" w:hanging="360"/>
      </w:pPr>
      <w:rPr>
        <w:rFonts w:ascii="Symbol" w:hAnsi="Symbol" w:hint="default"/>
      </w:rPr>
    </w:lvl>
    <w:lvl w:ilvl="4" w:tplc="04090003" w:tentative="1">
      <w:start w:val="1"/>
      <w:numFmt w:val="bullet"/>
      <w:lvlText w:val="o"/>
      <w:lvlJc w:val="left"/>
      <w:pPr>
        <w:ind w:left="4994" w:hanging="360"/>
      </w:pPr>
      <w:rPr>
        <w:rFonts w:ascii="Courier New" w:hAnsi="Courier New" w:cs="Courier New" w:hint="default"/>
      </w:rPr>
    </w:lvl>
    <w:lvl w:ilvl="5" w:tplc="04090005" w:tentative="1">
      <w:start w:val="1"/>
      <w:numFmt w:val="bullet"/>
      <w:lvlText w:val=""/>
      <w:lvlJc w:val="left"/>
      <w:pPr>
        <w:ind w:left="5714" w:hanging="360"/>
      </w:pPr>
      <w:rPr>
        <w:rFonts w:ascii="Wingdings" w:hAnsi="Wingdings" w:hint="default"/>
      </w:rPr>
    </w:lvl>
    <w:lvl w:ilvl="6" w:tplc="04090001" w:tentative="1">
      <w:start w:val="1"/>
      <w:numFmt w:val="bullet"/>
      <w:lvlText w:val=""/>
      <w:lvlJc w:val="left"/>
      <w:pPr>
        <w:ind w:left="6434" w:hanging="360"/>
      </w:pPr>
      <w:rPr>
        <w:rFonts w:ascii="Symbol" w:hAnsi="Symbol" w:hint="default"/>
      </w:rPr>
    </w:lvl>
    <w:lvl w:ilvl="7" w:tplc="04090003" w:tentative="1">
      <w:start w:val="1"/>
      <w:numFmt w:val="bullet"/>
      <w:lvlText w:val="o"/>
      <w:lvlJc w:val="left"/>
      <w:pPr>
        <w:ind w:left="7154" w:hanging="360"/>
      </w:pPr>
      <w:rPr>
        <w:rFonts w:ascii="Courier New" w:hAnsi="Courier New" w:cs="Courier New" w:hint="default"/>
      </w:rPr>
    </w:lvl>
    <w:lvl w:ilvl="8" w:tplc="04090005" w:tentative="1">
      <w:start w:val="1"/>
      <w:numFmt w:val="bullet"/>
      <w:lvlText w:val=""/>
      <w:lvlJc w:val="left"/>
      <w:pPr>
        <w:ind w:left="7874" w:hanging="360"/>
      </w:pPr>
      <w:rPr>
        <w:rFonts w:ascii="Wingdings" w:hAnsi="Wingdings" w:hint="default"/>
      </w:rPr>
    </w:lvl>
  </w:abstractNum>
  <w:abstractNum w:abstractNumId="360" w15:restartNumberingAfterBreak="0">
    <w:nsid w:val="63895DD7"/>
    <w:multiLevelType w:val="hybridMultilevel"/>
    <w:tmpl w:val="A1E44CE0"/>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1" w15:restartNumberingAfterBreak="0">
    <w:nsid w:val="63FA4BC3"/>
    <w:multiLevelType w:val="hybridMultilevel"/>
    <w:tmpl w:val="1E203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15:restartNumberingAfterBreak="0">
    <w:nsid w:val="64554B79"/>
    <w:multiLevelType w:val="hybridMultilevel"/>
    <w:tmpl w:val="39BC752A"/>
    <w:lvl w:ilvl="0" w:tplc="04090009">
      <w:start w:val="1"/>
      <w:numFmt w:val="bullet"/>
      <w:lvlText w:val=""/>
      <w:lvlJc w:val="left"/>
      <w:pPr>
        <w:ind w:left="2516" w:hanging="360"/>
      </w:pPr>
      <w:rPr>
        <w:rFonts w:ascii="Wingdings" w:hAnsi="Wingdings" w:hint="default"/>
      </w:rPr>
    </w:lvl>
    <w:lvl w:ilvl="1" w:tplc="04090003" w:tentative="1">
      <w:start w:val="1"/>
      <w:numFmt w:val="bullet"/>
      <w:lvlText w:val="o"/>
      <w:lvlJc w:val="left"/>
      <w:pPr>
        <w:ind w:left="3236" w:hanging="360"/>
      </w:pPr>
      <w:rPr>
        <w:rFonts w:ascii="Courier New" w:hAnsi="Courier New" w:cs="Courier New" w:hint="default"/>
      </w:rPr>
    </w:lvl>
    <w:lvl w:ilvl="2" w:tplc="04090005" w:tentative="1">
      <w:start w:val="1"/>
      <w:numFmt w:val="bullet"/>
      <w:lvlText w:val=""/>
      <w:lvlJc w:val="left"/>
      <w:pPr>
        <w:ind w:left="3956" w:hanging="360"/>
      </w:pPr>
      <w:rPr>
        <w:rFonts w:ascii="Wingdings" w:hAnsi="Wingdings" w:hint="default"/>
      </w:rPr>
    </w:lvl>
    <w:lvl w:ilvl="3" w:tplc="04090001" w:tentative="1">
      <w:start w:val="1"/>
      <w:numFmt w:val="bullet"/>
      <w:lvlText w:val=""/>
      <w:lvlJc w:val="left"/>
      <w:pPr>
        <w:ind w:left="4676" w:hanging="360"/>
      </w:pPr>
      <w:rPr>
        <w:rFonts w:ascii="Symbol" w:hAnsi="Symbol" w:hint="default"/>
      </w:rPr>
    </w:lvl>
    <w:lvl w:ilvl="4" w:tplc="04090003" w:tentative="1">
      <w:start w:val="1"/>
      <w:numFmt w:val="bullet"/>
      <w:lvlText w:val="o"/>
      <w:lvlJc w:val="left"/>
      <w:pPr>
        <w:ind w:left="5396" w:hanging="360"/>
      </w:pPr>
      <w:rPr>
        <w:rFonts w:ascii="Courier New" w:hAnsi="Courier New" w:cs="Courier New" w:hint="default"/>
      </w:rPr>
    </w:lvl>
    <w:lvl w:ilvl="5" w:tplc="04090005" w:tentative="1">
      <w:start w:val="1"/>
      <w:numFmt w:val="bullet"/>
      <w:lvlText w:val=""/>
      <w:lvlJc w:val="left"/>
      <w:pPr>
        <w:ind w:left="6116" w:hanging="360"/>
      </w:pPr>
      <w:rPr>
        <w:rFonts w:ascii="Wingdings" w:hAnsi="Wingdings" w:hint="default"/>
      </w:rPr>
    </w:lvl>
    <w:lvl w:ilvl="6" w:tplc="04090001" w:tentative="1">
      <w:start w:val="1"/>
      <w:numFmt w:val="bullet"/>
      <w:lvlText w:val=""/>
      <w:lvlJc w:val="left"/>
      <w:pPr>
        <w:ind w:left="6836" w:hanging="360"/>
      </w:pPr>
      <w:rPr>
        <w:rFonts w:ascii="Symbol" w:hAnsi="Symbol" w:hint="default"/>
      </w:rPr>
    </w:lvl>
    <w:lvl w:ilvl="7" w:tplc="04090003" w:tentative="1">
      <w:start w:val="1"/>
      <w:numFmt w:val="bullet"/>
      <w:lvlText w:val="o"/>
      <w:lvlJc w:val="left"/>
      <w:pPr>
        <w:ind w:left="7556" w:hanging="360"/>
      </w:pPr>
      <w:rPr>
        <w:rFonts w:ascii="Courier New" w:hAnsi="Courier New" w:cs="Courier New" w:hint="default"/>
      </w:rPr>
    </w:lvl>
    <w:lvl w:ilvl="8" w:tplc="04090005" w:tentative="1">
      <w:start w:val="1"/>
      <w:numFmt w:val="bullet"/>
      <w:lvlText w:val=""/>
      <w:lvlJc w:val="left"/>
      <w:pPr>
        <w:ind w:left="8276" w:hanging="360"/>
      </w:pPr>
      <w:rPr>
        <w:rFonts w:ascii="Wingdings" w:hAnsi="Wingdings" w:hint="default"/>
      </w:rPr>
    </w:lvl>
  </w:abstractNum>
  <w:abstractNum w:abstractNumId="363" w15:restartNumberingAfterBreak="0">
    <w:nsid w:val="64781B5F"/>
    <w:multiLevelType w:val="hybridMultilevel"/>
    <w:tmpl w:val="CEA62E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4" w15:restartNumberingAfterBreak="0">
    <w:nsid w:val="64862DE2"/>
    <w:multiLevelType w:val="hybridMultilevel"/>
    <w:tmpl w:val="39E8FF88"/>
    <w:lvl w:ilvl="0" w:tplc="04090009">
      <w:start w:val="1"/>
      <w:numFmt w:val="bullet"/>
      <w:lvlText w:val=""/>
      <w:lvlJc w:val="left"/>
      <w:pPr>
        <w:ind w:left="1508" w:hanging="360"/>
      </w:pPr>
      <w:rPr>
        <w:rFonts w:ascii="Wingdings" w:hAnsi="Wingdings" w:hint="default"/>
      </w:rPr>
    </w:lvl>
    <w:lvl w:ilvl="1" w:tplc="04090003" w:tentative="1">
      <w:start w:val="1"/>
      <w:numFmt w:val="bullet"/>
      <w:lvlText w:val="o"/>
      <w:lvlJc w:val="left"/>
      <w:pPr>
        <w:ind w:left="2228" w:hanging="360"/>
      </w:pPr>
      <w:rPr>
        <w:rFonts w:ascii="Courier New" w:hAnsi="Courier New" w:cs="Courier New" w:hint="default"/>
      </w:rPr>
    </w:lvl>
    <w:lvl w:ilvl="2" w:tplc="04090005" w:tentative="1">
      <w:start w:val="1"/>
      <w:numFmt w:val="bullet"/>
      <w:lvlText w:val=""/>
      <w:lvlJc w:val="left"/>
      <w:pPr>
        <w:ind w:left="2948" w:hanging="360"/>
      </w:pPr>
      <w:rPr>
        <w:rFonts w:ascii="Wingdings" w:hAnsi="Wingdings" w:hint="default"/>
      </w:rPr>
    </w:lvl>
    <w:lvl w:ilvl="3" w:tplc="04090001" w:tentative="1">
      <w:start w:val="1"/>
      <w:numFmt w:val="bullet"/>
      <w:lvlText w:val=""/>
      <w:lvlJc w:val="left"/>
      <w:pPr>
        <w:ind w:left="3668" w:hanging="360"/>
      </w:pPr>
      <w:rPr>
        <w:rFonts w:ascii="Symbol" w:hAnsi="Symbol" w:hint="default"/>
      </w:rPr>
    </w:lvl>
    <w:lvl w:ilvl="4" w:tplc="04090003" w:tentative="1">
      <w:start w:val="1"/>
      <w:numFmt w:val="bullet"/>
      <w:lvlText w:val="o"/>
      <w:lvlJc w:val="left"/>
      <w:pPr>
        <w:ind w:left="4388" w:hanging="360"/>
      </w:pPr>
      <w:rPr>
        <w:rFonts w:ascii="Courier New" w:hAnsi="Courier New" w:cs="Courier New" w:hint="default"/>
      </w:rPr>
    </w:lvl>
    <w:lvl w:ilvl="5" w:tplc="04090005" w:tentative="1">
      <w:start w:val="1"/>
      <w:numFmt w:val="bullet"/>
      <w:lvlText w:val=""/>
      <w:lvlJc w:val="left"/>
      <w:pPr>
        <w:ind w:left="5108" w:hanging="360"/>
      </w:pPr>
      <w:rPr>
        <w:rFonts w:ascii="Wingdings" w:hAnsi="Wingdings" w:hint="default"/>
      </w:rPr>
    </w:lvl>
    <w:lvl w:ilvl="6" w:tplc="04090001" w:tentative="1">
      <w:start w:val="1"/>
      <w:numFmt w:val="bullet"/>
      <w:lvlText w:val=""/>
      <w:lvlJc w:val="left"/>
      <w:pPr>
        <w:ind w:left="5828" w:hanging="360"/>
      </w:pPr>
      <w:rPr>
        <w:rFonts w:ascii="Symbol" w:hAnsi="Symbol" w:hint="default"/>
      </w:rPr>
    </w:lvl>
    <w:lvl w:ilvl="7" w:tplc="04090003" w:tentative="1">
      <w:start w:val="1"/>
      <w:numFmt w:val="bullet"/>
      <w:lvlText w:val="o"/>
      <w:lvlJc w:val="left"/>
      <w:pPr>
        <w:ind w:left="6548" w:hanging="360"/>
      </w:pPr>
      <w:rPr>
        <w:rFonts w:ascii="Courier New" w:hAnsi="Courier New" w:cs="Courier New" w:hint="default"/>
      </w:rPr>
    </w:lvl>
    <w:lvl w:ilvl="8" w:tplc="04090005" w:tentative="1">
      <w:start w:val="1"/>
      <w:numFmt w:val="bullet"/>
      <w:lvlText w:val=""/>
      <w:lvlJc w:val="left"/>
      <w:pPr>
        <w:ind w:left="7268" w:hanging="360"/>
      </w:pPr>
      <w:rPr>
        <w:rFonts w:ascii="Wingdings" w:hAnsi="Wingdings" w:hint="default"/>
      </w:rPr>
    </w:lvl>
  </w:abstractNum>
  <w:abstractNum w:abstractNumId="365" w15:restartNumberingAfterBreak="0">
    <w:nsid w:val="65D30B30"/>
    <w:multiLevelType w:val="hybridMultilevel"/>
    <w:tmpl w:val="C3C287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6" w15:restartNumberingAfterBreak="0">
    <w:nsid w:val="65FD6C6C"/>
    <w:multiLevelType w:val="hybridMultilevel"/>
    <w:tmpl w:val="1DC21B5A"/>
    <w:lvl w:ilvl="0" w:tplc="04090011">
      <w:start w:val="1"/>
      <w:numFmt w:val="decimal"/>
      <w:lvlText w:val="%1)"/>
      <w:lvlJc w:val="left"/>
      <w:pPr>
        <w:ind w:left="4217" w:hanging="360"/>
      </w:pPr>
    </w:lvl>
    <w:lvl w:ilvl="1" w:tplc="04090019" w:tentative="1">
      <w:start w:val="1"/>
      <w:numFmt w:val="lowerLetter"/>
      <w:lvlText w:val="%2."/>
      <w:lvlJc w:val="left"/>
      <w:pPr>
        <w:ind w:left="4937" w:hanging="360"/>
      </w:pPr>
    </w:lvl>
    <w:lvl w:ilvl="2" w:tplc="0409001B" w:tentative="1">
      <w:start w:val="1"/>
      <w:numFmt w:val="lowerRoman"/>
      <w:lvlText w:val="%3."/>
      <w:lvlJc w:val="right"/>
      <w:pPr>
        <w:ind w:left="5657" w:hanging="180"/>
      </w:pPr>
    </w:lvl>
    <w:lvl w:ilvl="3" w:tplc="0409000F" w:tentative="1">
      <w:start w:val="1"/>
      <w:numFmt w:val="decimal"/>
      <w:lvlText w:val="%4."/>
      <w:lvlJc w:val="left"/>
      <w:pPr>
        <w:ind w:left="6377" w:hanging="360"/>
      </w:pPr>
    </w:lvl>
    <w:lvl w:ilvl="4" w:tplc="04090019" w:tentative="1">
      <w:start w:val="1"/>
      <w:numFmt w:val="lowerLetter"/>
      <w:lvlText w:val="%5."/>
      <w:lvlJc w:val="left"/>
      <w:pPr>
        <w:ind w:left="7097" w:hanging="360"/>
      </w:pPr>
    </w:lvl>
    <w:lvl w:ilvl="5" w:tplc="0409001B" w:tentative="1">
      <w:start w:val="1"/>
      <w:numFmt w:val="lowerRoman"/>
      <w:lvlText w:val="%6."/>
      <w:lvlJc w:val="right"/>
      <w:pPr>
        <w:ind w:left="7817" w:hanging="180"/>
      </w:pPr>
    </w:lvl>
    <w:lvl w:ilvl="6" w:tplc="0409000F" w:tentative="1">
      <w:start w:val="1"/>
      <w:numFmt w:val="decimal"/>
      <w:lvlText w:val="%7."/>
      <w:lvlJc w:val="left"/>
      <w:pPr>
        <w:ind w:left="8537" w:hanging="360"/>
      </w:pPr>
    </w:lvl>
    <w:lvl w:ilvl="7" w:tplc="04090019" w:tentative="1">
      <w:start w:val="1"/>
      <w:numFmt w:val="lowerLetter"/>
      <w:lvlText w:val="%8."/>
      <w:lvlJc w:val="left"/>
      <w:pPr>
        <w:ind w:left="9257" w:hanging="360"/>
      </w:pPr>
    </w:lvl>
    <w:lvl w:ilvl="8" w:tplc="0409001B" w:tentative="1">
      <w:start w:val="1"/>
      <w:numFmt w:val="lowerRoman"/>
      <w:lvlText w:val="%9."/>
      <w:lvlJc w:val="right"/>
      <w:pPr>
        <w:ind w:left="9977" w:hanging="180"/>
      </w:pPr>
    </w:lvl>
  </w:abstractNum>
  <w:abstractNum w:abstractNumId="367" w15:restartNumberingAfterBreak="0">
    <w:nsid w:val="663667AB"/>
    <w:multiLevelType w:val="hybridMultilevel"/>
    <w:tmpl w:val="A98C0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15:restartNumberingAfterBreak="0">
    <w:nsid w:val="6650459C"/>
    <w:multiLevelType w:val="hybridMultilevel"/>
    <w:tmpl w:val="D022332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9" w15:restartNumberingAfterBreak="0">
    <w:nsid w:val="665C16BD"/>
    <w:multiLevelType w:val="hybridMultilevel"/>
    <w:tmpl w:val="EE68BB1C"/>
    <w:lvl w:ilvl="0" w:tplc="04090003">
      <w:start w:val="1"/>
      <w:numFmt w:val="bullet"/>
      <w:lvlText w:val="o"/>
      <w:lvlJc w:val="left"/>
      <w:pPr>
        <w:ind w:left="2244" w:hanging="360"/>
      </w:pPr>
      <w:rPr>
        <w:rFonts w:ascii="Courier New" w:hAnsi="Courier New" w:cs="Courier New" w:hint="default"/>
      </w:rPr>
    </w:lvl>
    <w:lvl w:ilvl="1" w:tplc="04090003" w:tentative="1">
      <w:start w:val="1"/>
      <w:numFmt w:val="bullet"/>
      <w:lvlText w:val="o"/>
      <w:lvlJc w:val="left"/>
      <w:pPr>
        <w:ind w:left="2964" w:hanging="360"/>
      </w:pPr>
      <w:rPr>
        <w:rFonts w:ascii="Courier New" w:hAnsi="Courier New" w:cs="Courier New" w:hint="default"/>
      </w:rPr>
    </w:lvl>
    <w:lvl w:ilvl="2" w:tplc="04090005" w:tentative="1">
      <w:start w:val="1"/>
      <w:numFmt w:val="bullet"/>
      <w:lvlText w:val=""/>
      <w:lvlJc w:val="left"/>
      <w:pPr>
        <w:ind w:left="3684" w:hanging="360"/>
      </w:pPr>
      <w:rPr>
        <w:rFonts w:ascii="Wingdings" w:hAnsi="Wingdings" w:hint="default"/>
      </w:rPr>
    </w:lvl>
    <w:lvl w:ilvl="3" w:tplc="04090001" w:tentative="1">
      <w:start w:val="1"/>
      <w:numFmt w:val="bullet"/>
      <w:lvlText w:val=""/>
      <w:lvlJc w:val="left"/>
      <w:pPr>
        <w:ind w:left="4404" w:hanging="360"/>
      </w:pPr>
      <w:rPr>
        <w:rFonts w:ascii="Symbol" w:hAnsi="Symbol" w:hint="default"/>
      </w:rPr>
    </w:lvl>
    <w:lvl w:ilvl="4" w:tplc="04090003" w:tentative="1">
      <w:start w:val="1"/>
      <w:numFmt w:val="bullet"/>
      <w:lvlText w:val="o"/>
      <w:lvlJc w:val="left"/>
      <w:pPr>
        <w:ind w:left="5124" w:hanging="360"/>
      </w:pPr>
      <w:rPr>
        <w:rFonts w:ascii="Courier New" w:hAnsi="Courier New" w:cs="Courier New" w:hint="default"/>
      </w:rPr>
    </w:lvl>
    <w:lvl w:ilvl="5" w:tplc="04090005" w:tentative="1">
      <w:start w:val="1"/>
      <w:numFmt w:val="bullet"/>
      <w:lvlText w:val=""/>
      <w:lvlJc w:val="left"/>
      <w:pPr>
        <w:ind w:left="5844" w:hanging="360"/>
      </w:pPr>
      <w:rPr>
        <w:rFonts w:ascii="Wingdings" w:hAnsi="Wingdings" w:hint="default"/>
      </w:rPr>
    </w:lvl>
    <w:lvl w:ilvl="6" w:tplc="04090001" w:tentative="1">
      <w:start w:val="1"/>
      <w:numFmt w:val="bullet"/>
      <w:lvlText w:val=""/>
      <w:lvlJc w:val="left"/>
      <w:pPr>
        <w:ind w:left="6564" w:hanging="360"/>
      </w:pPr>
      <w:rPr>
        <w:rFonts w:ascii="Symbol" w:hAnsi="Symbol" w:hint="default"/>
      </w:rPr>
    </w:lvl>
    <w:lvl w:ilvl="7" w:tplc="04090003" w:tentative="1">
      <w:start w:val="1"/>
      <w:numFmt w:val="bullet"/>
      <w:lvlText w:val="o"/>
      <w:lvlJc w:val="left"/>
      <w:pPr>
        <w:ind w:left="7284" w:hanging="360"/>
      </w:pPr>
      <w:rPr>
        <w:rFonts w:ascii="Courier New" w:hAnsi="Courier New" w:cs="Courier New" w:hint="default"/>
      </w:rPr>
    </w:lvl>
    <w:lvl w:ilvl="8" w:tplc="04090005" w:tentative="1">
      <w:start w:val="1"/>
      <w:numFmt w:val="bullet"/>
      <w:lvlText w:val=""/>
      <w:lvlJc w:val="left"/>
      <w:pPr>
        <w:ind w:left="8004" w:hanging="360"/>
      </w:pPr>
      <w:rPr>
        <w:rFonts w:ascii="Wingdings" w:hAnsi="Wingdings" w:hint="default"/>
      </w:rPr>
    </w:lvl>
  </w:abstractNum>
  <w:abstractNum w:abstractNumId="370" w15:restartNumberingAfterBreak="0">
    <w:nsid w:val="666F6B01"/>
    <w:multiLevelType w:val="hybridMultilevel"/>
    <w:tmpl w:val="B4FC9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1" w15:restartNumberingAfterBreak="0">
    <w:nsid w:val="66976DE7"/>
    <w:multiLevelType w:val="hybridMultilevel"/>
    <w:tmpl w:val="F2B0FB18"/>
    <w:lvl w:ilvl="0" w:tplc="04090009">
      <w:start w:val="1"/>
      <w:numFmt w:val="bullet"/>
      <w:lvlText w:val=""/>
      <w:lvlJc w:val="left"/>
      <w:pPr>
        <w:ind w:left="1450" w:hanging="360"/>
      </w:pPr>
      <w:rPr>
        <w:rFonts w:ascii="Wingdings" w:hAnsi="Wingdings" w:hint="default"/>
      </w:rPr>
    </w:lvl>
    <w:lvl w:ilvl="1" w:tplc="04090003" w:tentative="1">
      <w:start w:val="1"/>
      <w:numFmt w:val="bullet"/>
      <w:lvlText w:val="o"/>
      <w:lvlJc w:val="left"/>
      <w:pPr>
        <w:ind w:left="2170" w:hanging="360"/>
      </w:pPr>
      <w:rPr>
        <w:rFonts w:ascii="Courier New" w:hAnsi="Courier New" w:cs="Courier New" w:hint="default"/>
      </w:rPr>
    </w:lvl>
    <w:lvl w:ilvl="2" w:tplc="04090005" w:tentative="1">
      <w:start w:val="1"/>
      <w:numFmt w:val="bullet"/>
      <w:lvlText w:val=""/>
      <w:lvlJc w:val="left"/>
      <w:pPr>
        <w:ind w:left="2890" w:hanging="360"/>
      </w:pPr>
      <w:rPr>
        <w:rFonts w:ascii="Wingdings" w:hAnsi="Wingdings" w:hint="default"/>
      </w:rPr>
    </w:lvl>
    <w:lvl w:ilvl="3" w:tplc="04090001" w:tentative="1">
      <w:start w:val="1"/>
      <w:numFmt w:val="bullet"/>
      <w:lvlText w:val=""/>
      <w:lvlJc w:val="left"/>
      <w:pPr>
        <w:ind w:left="3610" w:hanging="360"/>
      </w:pPr>
      <w:rPr>
        <w:rFonts w:ascii="Symbol" w:hAnsi="Symbol" w:hint="default"/>
      </w:rPr>
    </w:lvl>
    <w:lvl w:ilvl="4" w:tplc="04090003" w:tentative="1">
      <w:start w:val="1"/>
      <w:numFmt w:val="bullet"/>
      <w:lvlText w:val="o"/>
      <w:lvlJc w:val="left"/>
      <w:pPr>
        <w:ind w:left="4330" w:hanging="360"/>
      </w:pPr>
      <w:rPr>
        <w:rFonts w:ascii="Courier New" w:hAnsi="Courier New" w:cs="Courier New" w:hint="default"/>
      </w:rPr>
    </w:lvl>
    <w:lvl w:ilvl="5" w:tplc="04090005" w:tentative="1">
      <w:start w:val="1"/>
      <w:numFmt w:val="bullet"/>
      <w:lvlText w:val=""/>
      <w:lvlJc w:val="left"/>
      <w:pPr>
        <w:ind w:left="5050" w:hanging="360"/>
      </w:pPr>
      <w:rPr>
        <w:rFonts w:ascii="Wingdings" w:hAnsi="Wingdings" w:hint="default"/>
      </w:rPr>
    </w:lvl>
    <w:lvl w:ilvl="6" w:tplc="04090001" w:tentative="1">
      <w:start w:val="1"/>
      <w:numFmt w:val="bullet"/>
      <w:lvlText w:val=""/>
      <w:lvlJc w:val="left"/>
      <w:pPr>
        <w:ind w:left="5770" w:hanging="360"/>
      </w:pPr>
      <w:rPr>
        <w:rFonts w:ascii="Symbol" w:hAnsi="Symbol" w:hint="default"/>
      </w:rPr>
    </w:lvl>
    <w:lvl w:ilvl="7" w:tplc="04090003" w:tentative="1">
      <w:start w:val="1"/>
      <w:numFmt w:val="bullet"/>
      <w:lvlText w:val="o"/>
      <w:lvlJc w:val="left"/>
      <w:pPr>
        <w:ind w:left="6490" w:hanging="360"/>
      </w:pPr>
      <w:rPr>
        <w:rFonts w:ascii="Courier New" w:hAnsi="Courier New" w:cs="Courier New" w:hint="default"/>
      </w:rPr>
    </w:lvl>
    <w:lvl w:ilvl="8" w:tplc="04090005" w:tentative="1">
      <w:start w:val="1"/>
      <w:numFmt w:val="bullet"/>
      <w:lvlText w:val=""/>
      <w:lvlJc w:val="left"/>
      <w:pPr>
        <w:ind w:left="7210" w:hanging="360"/>
      </w:pPr>
      <w:rPr>
        <w:rFonts w:ascii="Wingdings" w:hAnsi="Wingdings" w:hint="default"/>
      </w:rPr>
    </w:lvl>
  </w:abstractNum>
  <w:abstractNum w:abstractNumId="372" w15:restartNumberingAfterBreak="0">
    <w:nsid w:val="66982E45"/>
    <w:multiLevelType w:val="hybridMultilevel"/>
    <w:tmpl w:val="82989F7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3" w15:restartNumberingAfterBreak="0">
    <w:nsid w:val="66B1707C"/>
    <w:multiLevelType w:val="hybridMultilevel"/>
    <w:tmpl w:val="21761FA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4" w15:restartNumberingAfterBreak="0">
    <w:nsid w:val="66F75EBC"/>
    <w:multiLevelType w:val="hybridMultilevel"/>
    <w:tmpl w:val="3F3E7C64"/>
    <w:lvl w:ilvl="0" w:tplc="D7DA7D6E">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5" w15:restartNumberingAfterBreak="0">
    <w:nsid w:val="671D183F"/>
    <w:multiLevelType w:val="hybridMultilevel"/>
    <w:tmpl w:val="C9706B0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6" w15:restartNumberingAfterBreak="0">
    <w:nsid w:val="67932E63"/>
    <w:multiLevelType w:val="hybridMultilevel"/>
    <w:tmpl w:val="13F8586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7" w15:restartNumberingAfterBreak="0">
    <w:nsid w:val="67AE5B0C"/>
    <w:multiLevelType w:val="hybridMultilevel"/>
    <w:tmpl w:val="6F42D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15:restartNumberingAfterBreak="0">
    <w:nsid w:val="67B4428A"/>
    <w:multiLevelType w:val="hybridMultilevel"/>
    <w:tmpl w:val="E72E7052"/>
    <w:lvl w:ilvl="0" w:tplc="66BEEE22">
      <w:start w:val="1"/>
      <w:numFmt w:val="bullet"/>
      <w:lvlText w:val=""/>
      <w:lvlJc w:val="left"/>
      <w:pPr>
        <w:ind w:left="4217" w:hanging="360"/>
      </w:pPr>
      <w:rPr>
        <w:rFonts w:ascii="Wingdings" w:hAnsi="Wingdings" w:hint="default"/>
        <w:b/>
        <w:bCs/>
      </w:rPr>
    </w:lvl>
    <w:lvl w:ilvl="1" w:tplc="04090003" w:tentative="1">
      <w:start w:val="1"/>
      <w:numFmt w:val="bullet"/>
      <w:lvlText w:val="o"/>
      <w:lvlJc w:val="left"/>
      <w:pPr>
        <w:ind w:left="4937" w:hanging="360"/>
      </w:pPr>
      <w:rPr>
        <w:rFonts w:ascii="Courier New" w:hAnsi="Courier New" w:cs="Courier New" w:hint="default"/>
      </w:rPr>
    </w:lvl>
    <w:lvl w:ilvl="2" w:tplc="04090005" w:tentative="1">
      <w:start w:val="1"/>
      <w:numFmt w:val="bullet"/>
      <w:lvlText w:val=""/>
      <w:lvlJc w:val="left"/>
      <w:pPr>
        <w:ind w:left="5657" w:hanging="360"/>
      </w:pPr>
      <w:rPr>
        <w:rFonts w:ascii="Wingdings" w:hAnsi="Wingdings" w:hint="default"/>
      </w:rPr>
    </w:lvl>
    <w:lvl w:ilvl="3" w:tplc="04090001" w:tentative="1">
      <w:start w:val="1"/>
      <w:numFmt w:val="bullet"/>
      <w:lvlText w:val=""/>
      <w:lvlJc w:val="left"/>
      <w:pPr>
        <w:ind w:left="6377" w:hanging="360"/>
      </w:pPr>
      <w:rPr>
        <w:rFonts w:ascii="Symbol" w:hAnsi="Symbol" w:hint="default"/>
      </w:rPr>
    </w:lvl>
    <w:lvl w:ilvl="4" w:tplc="04090003" w:tentative="1">
      <w:start w:val="1"/>
      <w:numFmt w:val="bullet"/>
      <w:lvlText w:val="o"/>
      <w:lvlJc w:val="left"/>
      <w:pPr>
        <w:ind w:left="7097" w:hanging="360"/>
      </w:pPr>
      <w:rPr>
        <w:rFonts w:ascii="Courier New" w:hAnsi="Courier New" w:cs="Courier New" w:hint="default"/>
      </w:rPr>
    </w:lvl>
    <w:lvl w:ilvl="5" w:tplc="04090005" w:tentative="1">
      <w:start w:val="1"/>
      <w:numFmt w:val="bullet"/>
      <w:lvlText w:val=""/>
      <w:lvlJc w:val="left"/>
      <w:pPr>
        <w:ind w:left="7817" w:hanging="360"/>
      </w:pPr>
      <w:rPr>
        <w:rFonts w:ascii="Wingdings" w:hAnsi="Wingdings" w:hint="default"/>
      </w:rPr>
    </w:lvl>
    <w:lvl w:ilvl="6" w:tplc="04090001" w:tentative="1">
      <w:start w:val="1"/>
      <w:numFmt w:val="bullet"/>
      <w:lvlText w:val=""/>
      <w:lvlJc w:val="left"/>
      <w:pPr>
        <w:ind w:left="8537" w:hanging="360"/>
      </w:pPr>
      <w:rPr>
        <w:rFonts w:ascii="Symbol" w:hAnsi="Symbol" w:hint="default"/>
      </w:rPr>
    </w:lvl>
    <w:lvl w:ilvl="7" w:tplc="04090003" w:tentative="1">
      <w:start w:val="1"/>
      <w:numFmt w:val="bullet"/>
      <w:lvlText w:val="o"/>
      <w:lvlJc w:val="left"/>
      <w:pPr>
        <w:ind w:left="9257" w:hanging="360"/>
      </w:pPr>
      <w:rPr>
        <w:rFonts w:ascii="Courier New" w:hAnsi="Courier New" w:cs="Courier New" w:hint="default"/>
      </w:rPr>
    </w:lvl>
    <w:lvl w:ilvl="8" w:tplc="04090005" w:tentative="1">
      <w:start w:val="1"/>
      <w:numFmt w:val="bullet"/>
      <w:lvlText w:val=""/>
      <w:lvlJc w:val="left"/>
      <w:pPr>
        <w:ind w:left="9977" w:hanging="360"/>
      </w:pPr>
      <w:rPr>
        <w:rFonts w:ascii="Wingdings" w:hAnsi="Wingdings" w:hint="default"/>
      </w:rPr>
    </w:lvl>
  </w:abstractNum>
  <w:abstractNum w:abstractNumId="379" w15:restartNumberingAfterBreak="0">
    <w:nsid w:val="68025095"/>
    <w:multiLevelType w:val="hybridMultilevel"/>
    <w:tmpl w:val="679075A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0" w15:restartNumberingAfterBreak="0">
    <w:nsid w:val="6804261F"/>
    <w:multiLevelType w:val="hybridMultilevel"/>
    <w:tmpl w:val="5ABAF4AC"/>
    <w:lvl w:ilvl="0" w:tplc="5B3CA5AC">
      <w:start w:val="1"/>
      <w:numFmt w:val="bullet"/>
      <w:lvlText w:val=""/>
      <w:lvlJc w:val="left"/>
      <w:pPr>
        <w:ind w:left="2091" w:hanging="360"/>
      </w:pPr>
      <w:rPr>
        <w:rFonts w:ascii="Wingdings" w:hAnsi="Wingdings" w:hint="default"/>
        <w:color w:val="000000" w:themeColor="text1"/>
      </w:rPr>
    </w:lvl>
    <w:lvl w:ilvl="1" w:tplc="04090003" w:tentative="1">
      <w:start w:val="1"/>
      <w:numFmt w:val="bullet"/>
      <w:lvlText w:val="o"/>
      <w:lvlJc w:val="left"/>
      <w:pPr>
        <w:ind w:left="2811" w:hanging="360"/>
      </w:pPr>
      <w:rPr>
        <w:rFonts w:ascii="Courier New" w:hAnsi="Courier New" w:cs="Courier New" w:hint="default"/>
      </w:rPr>
    </w:lvl>
    <w:lvl w:ilvl="2" w:tplc="04090005" w:tentative="1">
      <w:start w:val="1"/>
      <w:numFmt w:val="bullet"/>
      <w:lvlText w:val=""/>
      <w:lvlJc w:val="left"/>
      <w:pPr>
        <w:ind w:left="3531" w:hanging="360"/>
      </w:pPr>
      <w:rPr>
        <w:rFonts w:ascii="Wingdings" w:hAnsi="Wingdings" w:hint="default"/>
      </w:rPr>
    </w:lvl>
    <w:lvl w:ilvl="3" w:tplc="04090001" w:tentative="1">
      <w:start w:val="1"/>
      <w:numFmt w:val="bullet"/>
      <w:lvlText w:val=""/>
      <w:lvlJc w:val="left"/>
      <w:pPr>
        <w:ind w:left="4251" w:hanging="360"/>
      </w:pPr>
      <w:rPr>
        <w:rFonts w:ascii="Symbol" w:hAnsi="Symbol" w:hint="default"/>
      </w:rPr>
    </w:lvl>
    <w:lvl w:ilvl="4" w:tplc="04090003" w:tentative="1">
      <w:start w:val="1"/>
      <w:numFmt w:val="bullet"/>
      <w:lvlText w:val="o"/>
      <w:lvlJc w:val="left"/>
      <w:pPr>
        <w:ind w:left="4971" w:hanging="360"/>
      </w:pPr>
      <w:rPr>
        <w:rFonts w:ascii="Courier New" w:hAnsi="Courier New" w:cs="Courier New" w:hint="default"/>
      </w:rPr>
    </w:lvl>
    <w:lvl w:ilvl="5" w:tplc="04090005" w:tentative="1">
      <w:start w:val="1"/>
      <w:numFmt w:val="bullet"/>
      <w:lvlText w:val=""/>
      <w:lvlJc w:val="left"/>
      <w:pPr>
        <w:ind w:left="5691" w:hanging="360"/>
      </w:pPr>
      <w:rPr>
        <w:rFonts w:ascii="Wingdings" w:hAnsi="Wingdings" w:hint="default"/>
      </w:rPr>
    </w:lvl>
    <w:lvl w:ilvl="6" w:tplc="04090001" w:tentative="1">
      <w:start w:val="1"/>
      <w:numFmt w:val="bullet"/>
      <w:lvlText w:val=""/>
      <w:lvlJc w:val="left"/>
      <w:pPr>
        <w:ind w:left="6411" w:hanging="360"/>
      </w:pPr>
      <w:rPr>
        <w:rFonts w:ascii="Symbol" w:hAnsi="Symbol" w:hint="default"/>
      </w:rPr>
    </w:lvl>
    <w:lvl w:ilvl="7" w:tplc="04090003" w:tentative="1">
      <w:start w:val="1"/>
      <w:numFmt w:val="bullet"/>
      <w:lvlText w:val="o"/>
      <w:lvlJc w:val="left"/>
      <w:pPr>
        <w:ind w:left="7131" w:hanging="360"/>
      </w:pPr>
      <w:rPr>
        <w:rFonts w:ascii="Courier New" w:hAnsi="Courier New" w:cs="Courier New" w:hint="default"/>
      </w:rPr>
    </w:lvl>
    <w:lvl w:ilvl="8" w:tplc="04090005" w:tentative="1">
      <w:start w:val="1"/>
      <w:numFmt w:val="bullet"/>
      <w:lvlText w:val=""/>
      <w:lvlJc w:val="left"/>
      <w:pPr>
        <w:ind w:left="7851" w:hanging="360"/>
      </w:pPr>
      <w:rPr>
        <w:rFonts w:ascii="Wingdings" w:hAnsi="Wingdings" w:hint="default"/>
      </w:rPr>
    </w:lvl>
  </w:abstractNum>
  <w:abstractNum w:abstractNumId="381" w15:restartNumberingAfterBreak="0">
    <w:nsid w:val="68EC050A"/>
    <w:multiLevelType w:val="hybridMultilevel"/>
    <w:tmpl w:val="FF7CC5EC"/>
    <w:lvl w:ilvl="0" w:tplc="04090007">
      <w:start w:val="1"/>
      <w:numFmt w:val="bullet"/>
      <w:lvlText w:val=""/>
      <w:lvlPicBulletId w:val="0"/>
      <w:lvlJc w:val="left"/>
      <w:pPr>
        <w:ind w:left="3509" w:hanging="360"/>
      </w:pPr>
      <w:rPr>
        <w:rFonts w:ascii="Symbol" w:hAnsi="Symbol" w:hint="default"/>
      </w:rPr>
    </w:lvl>
    <w:lvl w:ilvl="1" w:tplc="04090003" w:tentative="1">
      <w:start w:val="1"/>
      <w:numFmt w:val="bullet"/>
      <w:lvlText w:val="o"/>
      <w:lvlJc w:val="left"/>
      <w:pPr>
        <w:ind w:left="4229" w:hanging="360"/>
      </w:pPr>
      <w:rPr>
        <w:rFonts w:ascii="Courier New" w:hAnsi="Courier New" w:cs="Courier New" w:hint="default"/>
      </w:rPr>
    </w:lvl>
    <w:lvl w:ilvl="2" w:tplc="04090005" w:tentative="1">
      <w:start w:val="1"/>
      <w:numFmt w:val="bullet"/>
      <w:lvlText w:val=""/>
      <w:lvlJc w:val="left"/>
      <w:pPr>
        <w:ind w:left="4949" w:hanging="360"/>
      </w:pPr>
      <w:rPr>
        <w:rFonts w:ascii="Wingdings" w:hAnsi="Wingdings" w:hint="default"/>
      </w:rPr>
    </w:lvl>
    <w:lvl w:ilvl="3" w:tplc="04090001" w:tentative="1">
      <w:start w:val="1"/>
      <w:numFmt w:val="bullet"/>
      <w:lvlText w:val=""/>
      <w:lvlJc w:val="left"/>
      <w:pPr>
        <w:ind w:left="5669" w:hanging="360"/>
      </w:pPr>
      <w:rPr>
        <w:rFonts w:ascii="Symbol" w:hAnsi="Symbol" w:hint="default"/>
      </w:rPr>
    </w:lvl>
    <w:lvl w:ilvl="4" w:tplc="04090003" w:tentative="1">
      <w:start w:val="1"/>
      <w:numFmt w:val="bullet"/>
      <w:lvlText w:val="o"/>
      <w:lvlJc w:val="left"/>
      <w:pPr>
        <w:ind w:left="6389" w:hanging="360"/>
      </w:pPr>
      <w:rPr>
        <w:rFonts w:ascii="Courier New" w:hAnsi="Courier New" w:cs="Courier New" w:hint="default"/>
      </w:rPr>
    </w:lvl>
    <w:lvl w:ilvl="5" w:tplc="04090005" w:tentative="1">
      <w:start w:val="1"/>
      <w:numFmt w:val="bullet"/>
      <w:lvlText w:val=""/>
      <w:lvlJc w:val="left"/>
      <w:pPr>
        <w:ind w:left="7109" w:hanging="360"/>
      </w:pPr>
      <w:rPr>
        <w:rFonts w:ascii="Wingdings" w:hAnsi="Wingdings" w:hint="default"/>
      </w:rPr>
    </w:lvl>
    <w:lvl w:ilvl="6" w:tplc="04090001" w:tentative="1">
      <w:start w:val="1"/>
      <w:numFmt w:val="bullet"/>
      <w:lvlText w:val=""/>
      <w:lvlJc w:val="left"/>
      <w:pPr>
        <w:ind w:left="7829" w:hanging="360"/>
      </w:pPr>
      <w:rPr>
        <w:rFonts w:ascii="Symbol" w:hAnsi="Symbol" w:hint="default"/>
      </w:rPr>
    </w:lvl>
    <w:lvl w:ilvl="7" w:tplc="04090003" w:tentative="1">
      <w:start w:val="1"/>
      <w:numFmt w:val="bullet"/>
      <w:lvlText w:val="o"/>
      <w:lvlJc w:val="left"/>
      <w:pPr>
        <w:ind w:left="8549" w:hanging="360"/>
      </w:pPr>
      <w:rPr>
        <w:rFonts w:ascii="Courier New" w:hAnsi="Courier New" w:cs="Courier New" w:hint="default"/>
      </w:rPr>
    </w:lvl>
    <w:lvl w:ilvl="8" w:tplc="04090005" w:tentative="1">
      <w:start w:val="1"/>
      <w:numFmt w:val="bullet"/>
      <w:lvlText w:val=""/>
      <w:lvlJc w:val="left"/>
      <w:pPr>
        <w:ind w:left="9269" w:hanging="360"/>
      </w:pPr>
      <w:rPr>
        <w:rFonts w:ascii="Wingdings" w:hAnsi="Wingdings" w:hint="default"/>
      </w:rPr>
    </w:lvl>
  </w:abstractNum>
  <w:abstractNum w:abstractNumId="382" w15:restartNumberingAfterBreak="0">
    <w:nsid w:val="690E0429"/>
    <w:multiLevelType w:val="hybridMultilevel"/>
    <w:tmpl w:val="96387EB8"/>
    <w:lvl w:ilvl="0" w:tplc="B67C3688">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3" w15:restartNumberingAfterBreak="0">
    <w:nsid w:val="69564824"/>
    <w:multiLevelType w:val="hybridMultilevel"/>
    <w:tmpl w:val="872C1782"/>
    <w:lvl w:ilvl="0" w:tplc="04090007">
      <w:start w:val="1"/>
      <w:numFmt w:val="bullet"/>
      <w:lvlText w:val=""/>
      <w:lvlPicBulletId w:val="0"/>
      <w:lvlJc w:val="left"/>
      <w:pPr>
        <w:ind w:left="2091" w:hanging="360"/>
      </w:pPr>
      <w:rPr>
        <w:rFonts w:ascii="Symbol" w:hAnsi="Symbol" w:hint="default"/>
      </w:rPr>
    </w:lvl>
    <w:lvl w:ilvl="1" w:tplc="04090003" w:tentative="1">
      <w:start w:val="1"/>
      <w:numFmt w:val="bullet"/>
      <w:lvlText w:val="o"/>
      <w:lvlJc w:val="left"/>
      <w:pPr>
        <w:ind w:left="2811" w:hanging="360"/>
      </w:pPr>
      <w:rPr>
        <w:rFonts w:ascii="Courier New" w:hAnsi="Courier New" w:cs="Courier New" w:hint="default"/>
      </w:rPr>
    </w:lvl>
    <w:lvl w:ilvl="2" w:tplc="04090005" w:tentative="1">
      <w:start w:val="1"/>
      <w:numFmt w:val="bullet"/>
      <w:lvlText w:val=""/>
      <w:lvlJc w:val="left"/>
      <w:pPr>
        <w:ind w:left="3531" w:hanging="360"/>
      </w:pPr>
      <w:rPr>
        <w:rFonts w:ascii="Wingdings" w:hAnsi="Wingdings" w:hint="default"/>
      </w:rPr>
    </w:lvl>
    <w:lvl w:ilvl="3" w:tplc="04090001" w:tentative="1">
      <w:start w:val="1"/>
      <w:numFmt w:val="bullet"/>
      <w:lvlText w:val=""/>
      <w:lvlJc w:val="left"/>
      <w:pPr>
        <w:ind w:left="4251" w:hanging="360"/>
      </w:pPr>
      <w:rPr>
        <w:rFonts w:ascii="Symbol" w:hAnsi="Symbol" w:hint="default"/>
      </w:rPr>
    </w:lvl>
    <w:lvl w:ilvl="4" w:tplc="04090003" w:tentative="1">
      <w:start w:val="1"/>
      <w:numFmt w:val="bullet"/>
      <w:lvlText w:val="o"/>
      <w:lvlJc w:val="left"/>
      <w:pPr>
        <w:ind w:left="4971" w:hanging="360"/>
      </w:pPr>
      <w:rPr>
        <w:rFonts w:ascii="Courier New" w:hAnsi="Courier New" w:cs="Courier New" w:hint="default"/>
      </w:rPr>
    </w:lvl>
    <w:lvl w:ilvl="5" w:tplc="04090005" w:tentative="1">
      <w:start w:val="1"/>
      <w:numFmt w:val="bullet"/>
      <w:lvlText w:val=""/>
      <w:lvlJc w:val="left"/>
      <w:pPr>
        <w:ind w:left="5691" w:hanging="360"/>
      </w:pPr>
      <w:rPr>
        <w:rFonts w:ascii="Wingdings" w:hAnsi="Wingdings" w:hint="default"/>
      </w:rPr>
    </w:lvl>
    <w:lvl w:ilvl="6" w:tplc="04090001" w:tentative="1">
      <w:start w:val="1"/>
      <w:numFmt w:val="bullet"/>
      <w:lvlText w:val=""/>
      <w:lvlJc w:val="left"/>
      <w:pPr>
        <w:ind w:left="6411" w:hanging="360"/>
      </w:pPr>
      <w:rPr>
        <w:rFonts w:ascii="Symbol" w:hAnsi="Symbol" w:hint="default"/>
      </w:rPr>
    </w:lvl>
    <w:lvl w:ilvl="7" w:tplc="04090003" w:tentative="1">
      <w:start w:val="1"/>
      <w:numFmt w:val="bullet"/>
      <w:lvlText w:val="o"/>
      <w:lvlJc w:val="left"/>
      <w:pPr>
        <w:ind w:left="7131" w:hanging="360"/>
      </w:pPr>
      <w:rPr>
        <w:rFonts w:ascii="Courier New" w:hAnsi="Courier New" w:cs="Courier New" w:hint="default"/>
      </w:rPr>
    </w:lvl>
    <w:lvl w:ilvl="8" w:tplc="04090005" w:tentative="1">
      <w:start w:val="1"/>
      <w:numFmt w:val="bullet"/>
      <w:lvlText w:val=""/>
      <w:lvlJc w:val="left"/>
      <w:pPr>
        <w:ind w:left="7851" w:hanging="360"/>
      </w:pPr>
      <w:rPr>
        <w:rFonts w:ascii="Wingdings" w:hAnsi="Wingdings" w:hint="default"/>
      </w:rPr>
    </w:lvl>
  </w:abstractNum>
  <w:abstractNum w:abstractNumId="384" w15:restartNumberingAfterBreak="0">
    <w:nsid w:val="698277C4"/>
    <w:multiLevelType w:val="hybridMultilevel"/>
    <w:tmpl w:val="61D8362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5" w15:restartNumberingAfterBreak="0">
    <w:nsid w:val="69CA27AD"/>
    <w:multiLevelType w:val="hybridMultilevel"/>
    <w:tmpl w:val="BBCC1F0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6" w15:restartNumberingAfterBreak="0">
    <w:nsid w:val="6A50406F"/>
    <w:multiLevelType w:val="hybridMultilevel"/>
    <w:tmpl w:val="1902A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15:restartNumberingAfterBreak="0">
    <w:nsid w:val="6A923677"/>
    <w:multiLevelType w:val="hybridMultilevel"/>
    <w:tmpl w:val="4D960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15:restartNumberingAfterBreak="0">
    <w:nsid w:val="6AAA44E4"/>
    <w:multiLevelType w:val="hybridMultilevel"/>
    <w:tmpl w:val="1BA4A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9" w15:restartNumberingAfterBreak="0">
    <w:nsid w:val="6AC60EEA"/>
    <w:multiLevelType w:val="hybridMultilevel"/>
    <w:tmpl w:val="978C7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15:restartNumberingAfterBreak="0">
    <w:nsid w:val="6B0B5214"/>
    <w:multiLevelType w:val="hybridMultilevel"/>
    <w:tmpl w:val="45568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15:restartNumberingAfterBreak="0">
    <w:nsid w:val="6B3A610B"/>
    <w:multiLevelType w:val="hybridMultilevel"/>
    <w:tmpl w:val="7672573E"/>
    <w:lvl w:ilvl="0" w:tplc="04090007">
      <w:start w:val="1"/>
      <w:numFmt w:val="bullet"/>
      <w:lvlText w:val=""/>
      <w:lvlPicBulletId w:val="0"/>
      <w:lvlJc w:val="left"/>
      <w:pPr>
        <w:ind w:left="2800" w:hanging="360"/>
      </w:pPr>
      <w:rPr>
        <w:rFonts w:ascii="Symbol" w:hAnsi="Symbol" w:hint="default"/>
      </w:rPr>
    </w:lvl>
    <w:lvl w:ilvl="1" w:tplc="04090003" w:tentative="1">
      <w:start w:val="1"/>
      <w:numFmt w:val="bullet"/>
      <w:lvlText w:val="o"/>
      <w:lvlJc w:val="left"/>
      <w:pPr>
        <w:ind w:left="3520" w:hanging="360"/>
      </w:pPr>
      <w:rPr>
        <w:rFonts w:ascii="Courier New" w:hAnsi="Courier New" w:cs="Courier New" w:hint="default"/>
      </w:rPr>
    </w:lvl>
    <w:lvl w:ilvl="2" w:tplc="04090005" w:tentative="1">
      <w:start w:val="1"/>
      <w:numFmt w:val="bullet"/>
      <w:lvlText w:val=""/>
      <w:lvlJc w:val="left"/>
      <w:pPr>
        <w:ind w:left="4240" w:hanging="360"/>
      </w:pPr>
      <w:rPr>
        <w:rFonts w:ascii="Wingdings" w:hAnsi="Wingdings" w:hint="default"/>
      </w:rPr>
    </w:lvl>
    <w:lvl w:ilvl="3" w:tplc="04090001" w:tentative="1">
      <w:start w:val="1"/>
      <w:numFmt w:val="bullet"/>
      <w:lvlText w:val=""/>
      <w:lvlJc w:val="left"/>
      <w:pPr>
        <w:ind w:left="4960" w:hanging="360"/>
      </w:pPr>
      <w:rPr>
        <w:rFonts w:ascii="Symbol" w:hAnsi="Symbol" w:hint="default"/>
      </w:rPr>
    </w:lvl>
    <w:lvl w:ilvl="4" w:tplc="04090003" w:tentative="1">
      <w:start w:val="1"/>
      <w:numFmt w:val="bullet"/>
      <w:lvlText w:val="o"/>
      <w:lvlJc w:val="left"/>
      <w:pPr>
        <w:ind w:left="5680" w:hanging="360"/>
      </w:pPr>
      <w:rPr>
        <w:rFonts w:ascii="Courier New" w:hAnsi="Courier New" w:cs="Courier New" w:hint="default"/>
      </w:rPr>
    </w:lvl>
    <w:lvl w:ilvl="5" w:tplc="04090005" w:tentative="1">
      <w:start w:val="1"/>
      <w:numFmt w:val="bullet"/>
      <w:lvlText w:val=""/>
      <w:lvlJc w:val="left"/>
      <w:pPr>
        <w:ind w:left="6400" w:hanging="360"/>
      </w:pPr>
      <w:rPr>
        <w:rFonts w:ascii="Wingdings" w:hAnsi="Wingdings" w:hint="default"/>
      </w:rPr>
    </w:lvl>
    <w:lvl w:ilvl="6" w:tplc="04090001" w:tentative="1">
      <w:start w:val="1"/>
      <w:numFmt w:val="bullet"/>
      <w:lvlText w:val=""/>
      <w:lvlJc w:val="left"/>
      <w:pPr>
        <w:ind w:left="7120" w:hanging="360"/>
      </w:pPr>
      <w:rPr>
        <w:rFonts w:ascii="Symbol" w:hAnsi="Symbol" w:hint="default"/>
      </w:rPr>
    </w:lvl>
    <w:lvl w:ilvl="7" w:tplc="04090003" w:tentative="1">
      <w:start w:val="1"/>
      <w:numFmt w:val="bullet"/>
      <w:lvlText w:val="o"/>
      <w:lvlJc w:val="left"/>
      <w:pPr>
        <w:ind w:left="7840" w:hanging="360"/>
      </w:pPr>
      <w:rPr>
        <w:rFonts w:ascii="Courier New" w:hAnsi="Courier New" w:cs="Courier New" w:hint="default"/>
      </w:rPr>
    </w:lvl>
    <w:lvl w:ilvl="8" w:tplc="04090005" w:tentative="1">
      <w:start w:val="1"/>
      <w:numFmt w:val="bullet"/>
      <w:lvlText w:val=""/>
      <w:lvlJc w:val="left"/>
      <w:pPr>
        <w:ind w:left="8560" w:hanging="360"/>
      </w:pPr>
      <w:rPr>
        <w:rFonts w:ascii="Wingdings" w:hAnsi="Wingdings" w:hint="default"/>
      </w:rPr>
    </w:lvl>
  </w:abstractNum>
  <w:abstractNum w:abstractNumId="392" w15:restartNumberingAfterBreak="0">
    <w:nsid w:val="6BE0463D"/>
    <w:multiLevelType w:val="hybridMultilevel"/>
    <w:tmpl w:val="9716C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3" w15:restartNumberingAfterBreak="0">
    <w:nsid w:val="6BEB737B"/>
    <w:multiLevelType w:val="hybridMultilevel"/>
    <w:tmpl w:val="20827D58"/>
    <w:lvl w:ilvl="0" w:tplc="04090007">
      <w:start w:val="1"/>
      <w:numFmt w:val="bullet"/>
      <w:lvlText w:val=""/>
      <w:lvlPicBulletId w:val="0"/>
      <w:lvlJc w:val="left"/>
      <w:pPr>
        <w:ind w:left="4262" w:hanging="360"/>
      </w:pPr>
      <w:rPr>
        <w:rFonts w:ascii="Symbol" w:hAnsi="Symbol" w:hint="default"/>
      </w:rPr>
    </w:lvl>
    <w:lvl w:ilvl="1" w:tplc="04090003" w:tentative="1">
      <w:start w:val="1"/>
      <w:numFmt w:val="bullet"/>
      <w:lvlText w:val="o"/>
      <w:lvlJc w:val="left"/>
      <w:pPr>
        <w:ind w:left="4982" w:hanging="360"/>
      </w:pPr>
      <w:rPr>
        <w:rFonts w:ascii="Courier New" w:hAnsi="Courier New" w:cs="Courier New" w:hint="default"/>
      </w:rPr>
    </w:lvl>
    <w:lvl w:ilvl="2" w:tplc="04090005" w:tentative="1">
      <w:start w:val="1"/>
      <w:numFmt w:val="bullet"/>
      <w:lvlText w:val=""/>
      <w:lvlJc w:val="left"/>
      <w:pPr>
        <w:ind w:left="5702" w:hanging="360"/>
      </w:pPr>
      <w:rPr>
        <w:rFonts w:ascii="Wingdings" w:hAnsi="Wingdings" w:hint="default"/>
      </w:rPr>
    </w:lvl>
    <w:lvl w:ilvl="3" w:tplc="04090001" w:tentative="1">
      <w:start w:val="1"/>
      <w:numFmt w:val="bullet"/>
      <w:lvlText w:val=""/>
      <w:lvlJc w:val="left"/>
      <w:pPr>
        <w:ind w:left="6422" w:hanging="360"/>
      </w:pPr>
      <w:rPr>
        <w:rFonts w:ascii="Symbol" w:hAnsi="Symbol" w:hint="default"/>
      </w:rPr>
    </w:lvl>
    <w:lvl w:ilvl="4" w:tplc="04090003" w:tentative="1">
      <w:start w:val="1"/>
      <w:numFmt w:val="bullet"/>
      <w:lvlText w:val="o"/>
      <w:lvlJc w:val="left"/>
      <w:pPr>
        <w:ind w:left="7142" w:hanging="360"/>
      </w:pPr>
      <w:rPr>
        <w:rFonts w:ascii="Courier New" w:hAnsi="Courier New" w:cs="Courier New" w:hint="default"/>
      </w:rPr>
    </w:lvl>
    <w:lvl w:ilvl="5" w:tplc="04090005" w:tentative="1">
      <w:start w:val="1"/>
      <w:numFmt w:val="bullet"/>
      <w:lvlText w:val=""/>
      <w:lvlJc w:val="left"/>
      <w:pPr>
        <w:ind w:left="7862" w:hanging="360"/>
      </w:pPr>
      <w:rPr>
        <w:rFonts w:ascii="Wingdings" w:hAnsi="Wingdings" w:hint="default"/>
      </w:rPr>
    </w:lvl>
    <w:lvl w:ilvl="6" w:tplc="04090001" w:tentative="1">
      <w:start w:val="1"/>
      <w:numFmt w:val="bullet"/>
      <w:lvlText w:val=""/>
      <w:lvlJc w:val="left"/>
      <w:pPr>
        <w:ind w:left="8582" w:hanging="360"/>
      </w:pPr>
      <w:rPr>
        <w:rFonts w:ascii="Symbol" w:hAnsi="Symbol" w:hint="default"/>
      </w:rPr>
    </w:lvl>
    <w:lvl w:ilvl="7" w:tplc="04090003" w:tentative="1">
      <w:start w:val="1"/>
      <w:numFmt w:val="bullet"/>
      <w:lvlText w:val="o"/>
      <w:lvlJc w:val="left"/>
      <w:pPr>
        <w:ind w:left="9302" w:hanging="360"/>
      </w:pPr>
      <w:rPr>
        <w:rFonts w:ascii="Courier New" w:hAnsi="Courier New" w:cs="Courier New" w:hint="default"/>
      </w:rPr>
    </w:lvl>
    <w:lvl w:ilvl="8" w:tplc="04090005" w:tentative="1">
      <w:start w:val="1"/>
      <w:numFmt w:val="bullet"/>
      <w:lvlText w:val=""/>
      <w:lvlJc w:val="left"/>
      <w:pPr>
        <w:ind w:left="10022" w:hanging="360"/>
      </w:pPr>
      <w:rPr>
        <w:rFonts w:ascii="Wingdings" w:hAnsi="Wingdings" w:hint="default"/>
      </w:rPr>
    </w:lvl>
  </w:abstractNum>
  <w:abstractNum w:abstractNumId="394" w15:restartNumberingAfterBreak="0">
    <w:nsid w:val="6BF32203"/>
    <w:multiLevelType w:val="hybridMultilevel"/>
    <w:tmpl w:val="A34E66F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5" w15:restartNumberingAfterBreak="0">
    <w:nsid w:val="6BFC6B09"/>
    <w:multiLevelType w:val="hybridMultilevel"/>
    <w:tmpl w:val="7CAE99B4"/>
    <w:lvl w:ilvl="0" w:tplc="C4F6BBB6">
      <w:start w:val="1"/>
      <w:numFmt w:val="bullet"/>
      <w:lvlText w:val="o"/>
      <w:lvlJc w:val="left"/>
      <w:pPr>
        <w:ind w:left="4262" w:hanging="360"/>
      </w:pPr>
      <w:rPr>
        <w:rFonts w:ascii="Courier New" w:hAnsi="Courier New" w:cs="Courier New" w:hint="default"/>
        <w:b/>
        <w:bCs/>
      </w:rPr>
    </w:lvl>
    <w:lvl w:ilvl="1" w:tplc="04090003" w:tentative="1">
      <w:start w:val="1"/>
      <w:numFmt w:val="bullet"/>
      <w:lvlText w:val="o"/>
      <w:lvlJc w:val="left"/>
      <w:pPr>
        <w:ind w:left="4982" w:hanging="360"/>
      </w:pPr>
      <w:rPr>
        <w:rFonts w:ascii="Courier New" w:hAnsi="Courier New" w:cs="Courier New" w:hint="default"/>
      </w:rPr>
    </w:lvl>
    <w:lvl w:ilvl="2" w:tplc="04090005" w:tentative="1">
      <w:start w:val="1"/>
      <w:numFmt w:val="bullet"/>
      <w:lvlText w:val=""/>
      <w:lvlJc w:val="left"/>
      <w:pPr>
        <w:ind w:left="5702" w:hanging="360"/>
      </w:pPr>
      <w:rPr>
        <w:rFonts w:ascii="Wingdings" w:hAnsi="Wingdings" w:hint="default"/>
      </w:rPr>
    </w:lvl>
    <w:lvl w:ilvl="3" w:tplc="04090001" w:tentative="1">
      <w:start w:val="1"/>
      <w:numFmt w:val="bullet"/>
      <w:lvlText w:val=""/>
      <w:lvlJc w:val="left"/>
      <w:pPr>
        <w:ind w:left="6422" w:hanging="360"/>
      </w:pPr>
      <w:rPr>
        <w:rFonts w:ascii="Symbol" w:hAnsi="Symbol" w:hint="default"/>
      </w:rPr>
    </w:lvl>
    <w:lvl w:ilvl="4" w:tplc="04090003" w:tentative="1">
      <w:start w:val="1"/>
      <w:numFmt w:val="bullet"/>
      <w:lvlText w:val="o"/>
      <w:lvlJc w:val="left"/>
      <w:pPr>
        <w:ind w:left="7142" w:hanging="360"/>
      </w:pPr>
      <w:rPr>
        <w:rFonts w:ascii="Courier New" w:hAnsi="Courier New" w:cs="Courier New" w:hint="default"/>
      </w:rPr>
    </w:lvl>
    <w:lvl w:ilvl="5" w:tplc="04090005" w:tentative="1">
      <w:start w:val="1"/>
      <w:numFmt w:val="bullet"/>
      <w:lvlText w:val=""/>
      <w:lvlJc w:val="left"/>
      <w:pPr>
        <w:ind w:left="7862" w:hanging="360"/>
      </w:pPr>
      <w:rPr>
        <w:rFonts w:ascii="Wingdings" w:hAnsi="Wingdings" w:hint="default"/>
      </w:rPr>
    </w:lvl>
    <w:lvl w:ilvl="6" w:tplc="04090001" w:tentative="1">
      <w:start w:val="1"/>
      <w:numFmt w:val="bullet"/>
      <w:lvlText w:val=""/>
      <w:lvlJc w:val="left"/>
      <w:pPr>
        <w:ind w:left="8582" w:hanging="360"/>
      </w:pPr>
      <w:rPr>
        <w:rFonts w:ascii="Symbol" w:hAnsi="Symbol" w:hint="default"/>
      </w:rPr>
    </w:lvl>
    <w:lvl w:ilvl="7" w:tplc="04090003" w:tentative="1">
      <w:start w:val="1"/>
      <w:numFmt w:val="bullet"/>
      <w:lvlText w:val="o"/>
      <w:lvlJc w:val="left"/>
      <w:pPr>
        <w:ind w:left="9302" w:hanging="360"/>
      </w:pPr>
      <w:rPr>
        <w:rFonts w:ascii="Courier New" w:hAnsi="Courier New" w:cs="Courier New" w:hint="default"/>
      </w:rPr>
    </w:lvl>
    <w:lvl w:ilvl="8" w:tplc="04090005" w:tentative="1">
      <w:start w:val="1"/>
      <w:numFmt w:val="bullet"/>
      <w:lvlText w:val=""/>
      <w:lvlJc w:val="left"/>
      <w:pPr>
        <w:ind w:left="10022" w:hanging="360"/>
      </w:pPr>
      <w:rPr>
        <w:rFonts w:ascii="Wingdings" w:hAnsi="Wingdings" w:hint="default"/>
      </w:rPr>
    </w:lvl>
  </w:abstractNum>
  <w:abstractNum w:abstractNumId="396" w15:restartNumberingAfterBreak="0">
    <w:nsid w:val="6C0C5B88"/>
    <w:multiLevelType w:val="hybridMultilevel"/>
    <w:tmpl w:val="59E2BE1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7" w15:restartNumberingAfterBreak="0">
    <w:nsid w:val="6C1650FC"/>
    <w:multiLevelType w:val="hybridMultilevel"/>
    <w:tmpl w:val="CB0E561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8" w15:restartNumberingAfterBreak="0">
    <w:nsid w:val="6C9F5AE3"/>
    <w:multiLevelType w:val="hybridMultilevel"/>
    <w:tmpl w:val="BFA48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15:restartNumberingAfterBreak="0">
    <w:nsid w:val="6CA0167E"/>
    <w:multiLevelType w:val="hybridMultilevel"/>
    <w:tmpl w:val="13E2232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0" w15:restartNumberingAfterBreak="0">
    <w:nsid w:val="6CE2746A"/>
    <w:multiLevelType w:val="hybridMultilevel"/>
    <w:tmpl w:val="C74C53C6"/>
    <w:lvl w:ilvl="0" w:tplc="60BEE69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1" w15:restartNumberingAfterBreak="0">
    <w:nsid w:val="6D687502"/>
    <w:multiLevelType w:val="hybridMultilevel"/>
    <w:tmpl w:val="FAC29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2" w15:restartNumberingAfterBreak="0">
    <w:nsid w:val="6D92535A"/>
    <w:multiLevelType w:val="hybridMultilevel"/>
    <w:tmpl w:val="3A7E52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15:restartNumberingAfterBreak="0">
    <w:nsid w:val="6DAE0DD6"/>
    <w:multiLevelType w:val="hybridMultilevel"/>
    <w:tmpl w:val="27E49B80"/>
    <w:lvl w:ilvl="0" w:tplc="090C8D0A">
      <w:start w:val="1"/>
      <w:numFmt w:val="decimal"/>
      <w:lvlText w:val="%1."/>
      <w:lvlJc w:val="left"/>
      <w:pPr>
        <w:ind w:left="2658" w:hanging="360"/>
      </w:pPr>
      <w:rPr>
        <w:b/>
        <w:bCs/>
      </w:rPr>
    </w:lvl>
    <w:lvl w:ilvl="1" w:tplc="04090019" w:tentative="1">
      <w:start w:val="1"/>
      <w:numFmt w:val="lowerLetter"/>
      <w:lvlText w:val="%2."/>
      <w:lvlJc w:val="left"/>
      <w:pPr>
        <w:ind w:left="3378" w:hanging="360"/>
      </w:pPr>
    </w:lvl>
    <w:lvl w:ilvl="2" w:tplc="0409001B" w:tentative="1">
      <w:start w:val="1"/>
      <w:numFmt w:val="lowerRoman"/>
      <w:lvlText w:val="%3."/>
      <w:lvlJc w:val="right"/>
      <w:pPr>
        <w:ind w:left="4098" w:hanging="180"/>
      </w:pPr>
    </w:lvl>
    <w:lvl w:ilvl="3" w:tplc="0409000F" w:tentative="1">
      <w:start w:val="1"/>
      <w:numFmt w:val="decimal"/>
      <w:lvlText w:val="%4."/>
      <w:lvlJc w:val="left"/>
      <w:pPr>
        <w:ind w:left="4818" w:hanging="360"/>
      </w:pPr>
    </w:lvl>
    <w:lvl w:ilvl="4" w:tplc="04090019" w:tentative="1">
      <w:start w:val="1"/>
      <w:numFmt w:val="lowerLetter"/>
      <w:lvlText w:val="%5."/>
      <w:lvlJc w:val="left"/>
      <w:pPr>
        <w:ind w:left="5538" w:hanging="360"/>
      </w:pPr>
    </w:lvl>
    <w:lvl w:ilvl="5" w:tplc="0409001B" w:tentative="1">
      <w:start w:val="1"/>
      <w:numFmt w:val="lowerRoman"/>
      <w:lvlText w:val="%6."/>
      <w:lvlJc w:val="right"/>
      <w:pPr>
        <w:ind w:left="6258" w:hanging="180"/>
      </w:pPr>
    </w:lvl>
    <w:lvl w:ilvl="6" w:tplc="0409000F" w:tentative="1">
      <w:start w:val="1"/>
      <w:numFmt w:val="decimal"/>
      <w:lvlText w:val="%7."/>
      <w:lvlJc w:val="left"/>
      <w:pPr>
        <w:ind w:left="6978" w:hanging="360"/>
      </w:pPr>
    </w:lvl>
    <w:lvl w:ilvl="7" w:tplc="04090019" w:tentative="1">
      <w:start w:val="1"/>
      <w:numFmt w:val="lowerLetter"/>
      <w:lvlText w:val="%8."/>
      <w:lvlJc w:val="left"/>
      <w:pPr>
        <w:ind w:left="7698" w:hanging="360"/>
      </w:pPr>
    </w:lvl>
    <w:lvl w:ilvl="8" w:tplc="0409001B" w:tentative="1">
      <w:start w:val="1"/>
      <w:numFmt w:val="lowerRoman"/>
      <w:lvlText w:val="%9."/>
      <w:lvlJc w:val="right"/>
      <w:pPr>
        <w:ind w:left="8418" w:hanging="180"/>
      </w:pPr>
    </w:lvl>
  </w:abstractNum>
  <w:abstractNum w:abstractNumId="404" w15:restartNumberingAfterBreak="0">
    <w:nsid w:val="6E1C75A8"/>
    <w:multiLevelType w:val="hybridMultilevel"/>
    <w:tmpl w:val="97180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5" w15:restartNumberingAfterBreak="0">
    <w:nsid w:val="6E46301D"/>
    <w:multiLevelType w:val="hybridMultilevel"/>
    <w:tmpl w:val="F364F0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6" w15:restartNumberingAfterBreak="0">
    <w:nsid w:val="6EA329F8"/>
    <w:multiLevelType w:val="hybridMultilevel"/>
    <w:tmpl w:val="7180D1B2"/>
    <w:lvl w:ilvl="0" w:tplc="04090005">
      <w:start w:val="1"/>
      <w:numFmt w:val="bullet"/>
      <w:lvlText w:val=""/>
      <w:lvlJc w:val="left"/>
      <w:pPr>
        <w:ind w:left="2091" w:hanging="360"/>
      </w:pPr>
      <w:rPr>
        <w:rFonts w:ascii="Wingdings" w:hAnsi="Wingdings" w:hint="default"/>
      </w:rPr>
    </w:lvl>
    <w:lvl w:ilvl="1" w:tplc="04090003" w:tentative="1">
      <w:start w:val="1"/>
      <w:numFmt w:val="bullet"/>
      <w:lvlText w:val="o"/>
      <w:lvlJc w:val="left"/>
      <w:pPr>
        <w:ind w:left="2811" w:hanging="360"/>
      </w:pPr>
      <w:rPr>
        <w:rFonts w:ascii="Courier New" w:hAnsi="Courier New" w:cs="Courier New" w:hint="default"/>
      </w:rPr>
    </w:lvl>
    <w:lvl w:ilvl="2" w:tplc="04090005" w:tentative="1">
      <w:start w:val="1"/>
      <w:numFmt w:val="bullet"/>
      <w:lvlText w:val=""/>
      <w:lvlJc w:val="left"/>
      <w:pPr>
        <w:ind w:left="3531" w:hanging="360"/>
      </w:pPr>
      <w:rPr>
        <w:rFonts w:ascii="Wingdings" w:hAnsi="Wingdings" w:hint="default"/>
      </w:rPr>
    </w:lvl>
    <w:lvl w:ilvl="3" w:tplc="04090001" w:tentative="1">
      <w:start w:val="1"/>
      <w:numFmt w:val="bullet"/>
      <w:lvlText w:val=""/>
      <w:lvlJc w:val="left"/>
      <w:pPr>
        <w:ind w:left="4251" w:hanging="360"/>
      </w:pPr>
      <w:rPr>
        <w:rFonts w:ascii="Symbol" w:hAnsi="Symbol" w:hint="default"/>
      </w:rPr>
    </w:lvl>
    <w:lvl w:ilvl="4" w:tplc="04090003" w:tentative="1">
      <w:start w:val="1"/>
      <w:numFmt w:val="bullet"/>
      <w:lvlText w:val="o"/>
      <w:lvlJc w:val="left"/>
      <w:pPr>
        <w:ind w:left="4971" w:hanging="360"/>
      </w:pPr>
      <w:rPr>
        <w:rFonts w:ascii="Courier New" w:hAnsi="Courier New" w:cs="Courier New" w:hint="default"/>
      </w:rPr>
    </w:lvl>
    <w:lvl w:ilvl="5" w:tplc="04090005" w:tentative="1">
      <w:start w:val="1"/>
      <w:numFmt w:val="bullet"/>
      <w:lvlText w:val=""/>
      <w:lvlJc w:val="left"/>
      <w:pPr>
        <w:ind w:left="5691" w:hanging="360"/>
      </w:pPr>
      <w:rPr>
        <w:rFonts w:ascii="Wingdings" w:hAnsi="Wingdings" w:hint="default"/>
      </w:rPr>
    </w:lvl>
    <w:lvl w:ilvl="6" w:tplc="04090001" w:tentative="1">
      <w:start w:val="1"/>
      <w:numFmt w:val="bullet"/>
      <w:lvlText w:val=""/>
      <w:lvlJc w:val="left"/>
      <w:pPr>
        <w:ind w:left="6411" w:hanging="360"/>
      </w:pPr>
      <w:rPr>
        <w:rFonts w:ascii="Symbol" w:hAnsi="Symbol" w:hint="default"/>
      </w:rPr>
    </w:lvl>
    <w:lvl w:ilvl="7" w:tplc="04090003" w:tentative="1">
      <w:start w:val="1"/>
      <w:numFmt w:val="bullet"/>
      <w:lvlText w:val="o"/>
      <w:lvlJc w:val="left"/>
      <w:pPr>
        <w:ind w:left="7131" w:hanging="360"/>
      </w:pPr>
      <w:rPr>
        <w:rFonts w:ascii="Courier New" w:hAnsi="Courier New" w:cs="Courier New" w:hint="default"/>
      </w:rPr>
    </w:lvl>
    <w:lvl w:ilvl="8" w:tplc="04090005" w:tentative="1">
      <w:start w:val="1"/>
      <w:numFmt w:val="bullet"/>
      <w:lvlText w:val=""/>
      <w:lvlJc w:val="left"/>
      <w:pPr>
        <w:ind w:left="7851" w:hanging="360"/>
      </w:pPr>
      <w:rPr>
        <w:rFonts w:ascii="Wingdings" w:hAnsi="Wingdings" w:hint="default"/>
      </w:rPr>
    </w:lvl>
  </w:abstractNum>
  <w:abstractNum w:abstractNumId="407" w15:restartNumberingAfterBreak="0">
    <w:nsid w:val="6ED36DBB"/>
    <w:multiLevelType w:val="hybridMultilevel"/>
    <w:tmpl w:val="A17A5A82"/>
    <w:lvl w:ilvl="0" w:tplc="04090007">
      <w:start w:val="1"/>
      <w:numFmt w:val="bullet"/>
      <w:lvlText w:val=""/>
      <w:lvlPicBulletId w:val="0"/>
      <w:lvlJc w:val="left"/>
      <w:pPr>
        <w:ind w:left="2822" w:hanging="360"/>
      </w:pPr>
      <w:rPr>
        <w:rFonts w:ascii="Symbol" w:hAnsi="Symbol" w:hint="default"/>
      </w:rPr>
    </w:lvl>
    <w:lvl w:ilvl="1" w:tplc="04090003" w:tentative="1">
      <w:start w:val="1"/>
      <w:numFmt w:val="bullet"/>
      <w:lvlText w:val="o"/>
      <w:lvlJc w:val="left"/>
      <w:pPr>
        <w:ind w:left="3542" w:hanging="360"/>
      </w:pPr>
      <w:rPr>
        <w:rFonts w:ascii="Courier New" w:hAnsi="Courier New" w:cs="Courier New" w:hint="default"/>
      </w:rPr>
    </w:lvl>
    <w:lvl w:ilvl="2" w:tplc="04090005" w:tentative="1">
      <w:start w:val="1"/>
      <w:numFmt w:val="bullet"/>
      <w:lvlText w:val=""/>
      <w:lvlJc w:val="left"/>
      <w:pPr>
        <w:ind w:left="4262" w:hanging="360"/>
      </w:pPr>
      <w:rPr>
        <w:rFonts w:ascii="Wingdings" w:hAnsi="Wingdings" w:hint="default"/>
      </w:rPr>
    </w:lvl>
    <w:lvl w:ilvl="3" w:tplc="04090001" w:tentative="1">
      <w:start w:val="1"/>
      <w:numFmt w:val="bullet"/>
      <w:lvlText w:val=""/>
      <w:lvlJc w:val="left"/>
      <w:pPr>
        <w:ind w:left="4982" w:hanging="360"/>
      </w:pPr>
      <w:rPr>
        <w:rFonts w:ascii="Symbol" w:hAnsi="Symbol" w:hint="default"/>
      </w:rPr>
    </w:lvl>
    <w:lvl w:ilvl="4" w:tplc="04090003" w:tentative="1">
      <w:start w:val="1"/>
      <w:numFmt w:val="bullet"/>
      <w:lvlText w:val="o"/>
      <w:lvlJc w:val="left"/>
      <w:pPr>
        <w:ind w:left="5702" w:hanging="360"/>
      </w:pPr>
      <w:rPr>
        <w:rFonts w:ascii="Courier New" w:hAnsi="Courier New" w:cs="Courier New" w:hint="default"/>
      </w:rPr>
    </w:lvl>
    <w:lvl w:ilvl="5" w:tplc="04090005" w:tentative="1">
      <w:start w:val="1"/>
      <w:numFmt w:val="bullet"/>
      <w:lvlText w:val=""/>
      <w:lvlJc w:val="left"/>
      <w:pPr>
        <w:ind w:left="6422" w:hanging="360"/>
      </w:pPr>
      <w:rPr>
        <w:rFonts w:ascii="Wingdings" w:hAnsi="Wingdings" w:hint="default"/>
      </w:rPr>
    </w:lvl>
    <w:lvl w:ilvl="6" w:tplc="04090001" w:tentative="1">
      <w:start w:val="1"/>
      <w:numFmt w:val="bullet"/>
      <w:lvlText w:val=""/>
      <w:lvlJc w:val="left"/>
      <w:pPr>
        <w:ind w:left="7142" w:hanging="360"/>
      </w:pPr>
      <w:rPr>
        <w:rFonts w:ascii="Symbol" w:hAnsi="Symbol" w:hint="default"/>
      </w:rPr>
    </w:lvl>
    <w:lvl w:ilvl="7" w:tplc="04090003" w:tentative="1">
      <w:start w:val="1"/>
      <w:numFmt w:val="bullet"/>
      <w:lvlText w:val="o"/>
      <w:lvlJc w:val="left"/>
      <w:pPr>
        <w:ind w:left="7862" w:hanging="360"/>
      </w:pPr>
      <w:rPr>
        <w:rFonts w:ascii="Courier New" w:hAnsi="Courier New" w:cs="Courier New" w:hint="default"/>
      </w:rPr>
    </w:lvl>
    <w:lvl w:ilvl="8" w:tplc="04090005" w:tentative="1">
      <w:start w:val="1"/>
      <w:numFmt w:val="bullet"/>
      <w:lvlText w:val=""/>
      <w:lvlJc w:val="left"/>
      <w:pPr>
        <w:ind w:left="8582" w:hanging="360"/>
      </w:pPr>
      <w:rPr>
        <w:rFonts w:ascii="Wingdings" w:hAnsi="Wingdings" w:hint="default"/>
      </w:rPr>
    </w:lvl>
  </w:abstractNum>
  <w:abstractNum w:abstractNumId="408" w15:restartNumberingAfterBreak="0">
    <w:nsid w:val="6F3C1C23"/>
    <w:multiLevelType w:val="hybridMultilevel"/>
    <w:tmpl w:val="5D842814"/>
    <w:lvl w:ilvl="0" w:tplc="04090007">
      <w:start w:val="1"/>
      <w:numFmt w:val="bullet"/>
      <w:lvlText w:val=""/>
      <w:lvlPicBulletId w:val="0"/>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09" w15:restartNumberingAfterBreak="0">
    <w:nsid w:val="6F655710"/>
    <w:multiLevelType w:val="hybridMultilevel"/>
    <w:tmpl w:val="916A2D6A"/>
    <w:lvl w:ilvl="0" w:tplc="B67C3688">
      <w:start w:val="1"/>
      <w:numFmt w:val="decimal"/>
      <w:lvlText w:val="%1."/>
      <w:lvlJc w:val="left"/>
      <w:pPr>
        <w:ind w:left="3600" w:hanging="360"/>
      </w:pPr>
      <w:rPr>
        <w:b/>
        <w:bCs/>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10" w15:restartNumberingAfterBreak="0">
    <w:nsid w:val="6F765466"/>
    <w:multiLevelType w:val="hybridMultilevel"/>
    <w:tmpl w:val="2FB6DE1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1" w15:restartNumberingAfterBreak="0">
    <w:nsid w:val="6F875305"/>
    <w:multiLevelType w:val="hybridMultilevel"/>
    <w:tmpl w:val="0324E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2" w15:restartNumberingAfterBreak="0">
    <w:nsid w:val="6FAA1E7F"/>
    <w:multiLevelType w:val="hybridMultilevel"/>
    <w:tmpl w:val="B9DE280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6FBB1980"/>
    <w:multiLevelType w:val="hybridMultilevel"/>
    <w:tmpl w:val="F438BE1C"/>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14" w15:restartNumberingAfterBreak="0">
    <w:nsid w:val="701E0419"/>
    <w:multiLevelType w:val="hybridMultilevel"/>
    <w:tmpl w:val="C38EA63C"/>
    <w:lvl w:ilvl="0" w:tplc="04090005">
      <w:start w:val="1"/>
      <w:numFmt w:val="bullet"/>
      <w:lvlText w:val=""/>
      <w:lvlJc w:val="left"/>
      <w:pPr>
        <w:ind w:left="2102" w:hanging="360"/>
      </w:pPr>
      <w:rPr>
        <w:rFonts w:ascii="Wingdings" w:hAnsi="Wingdings" w:hint="default"/>
      </w:rPr>
    </w:lvl>
    <w:lvl w:ilvl="1" w:tplc="04090003" w:tentative="1">
      <w:start w:val="1"/>
      <w:numFmt w:val="bullet"/>
      <w:lvlText w:val="o"/>
      <w:lvlJc w:val="left"/>
      <w:pPr>
        <w:ind w:left="2822" w:hanging="360"/>
      </w:pPr>
      <w:rPr>
        <w:rFonts w:ascii="Courier New" w:hAnsi="Courier New" w:cs="Courier New" w:hint="default"/>
      </w:rPr>
    </w:lvl>
    <w:lvl w:ilvl="2" w:tplc="04090005" w:tentative="1">
      <w:start w:val="1"/>
      <w:numFmt w:val="bullet"/>
      <w:lvlText w:val=""/>
      <w:lvlJc w:val="left"/>
      <w:pPr>
        <w:ind w:left="3542" w:hanging="360"/>
      </w:pPr>
      <w:rPr>
        <w:rFonts w:ascii="Wingdings" w:hAnsi="Wingdings" w:hint="default"/>
      </w:rPr>
    </w:lvl>
    <w:lvl w:ilvl="3" w:tplc="04090001" w:tentative="1">
      <w:start w:val="1"/>
      <w:numFmt w:val="bullet"/>
      <w:lvlText w:val=""/>
      <w:lvlJc w:val="left"/>
      <w:pPr>
        <w:ind w:left="4262" w:hanging="360"/>
      </w:pPr>
      <w:rPr>
        <w:rFonts w:ascii="Symbol" w:hAnsi="Symbol" w:hint="default"/>
      </w:rPr>
    </w:lvl>
    <w:lvl w:ilvl="4" w:tplc="04090003" w:tentative="1">
      <w:start w:val="1"/>
      <w:numFmt w:val="bullet"/>
      <w:lvlText w:val="o"/>
      <w:lvlJc w:val="left"/>
      <w:pPr>
        <w:ind w:left="4982" w:hanging="360"/>
      </w:pPr>
      <w:rPr>
        <w:rFonts w:ascii="Courier New" w:hAnsi="Courier New" w:cs="Courier New" w:hint="default"/>
      </w:rPr>
    </w:lvl>
    <w:lvl w:ilvl="5" w:tplc="04090005" w:tentative="1">
      <w:start w:val="1"/>
      <w:numFmt w:val="bullet"/>
      <w:lvlText w:val=""/>
      <w:lvlJc w:val="left"/>
      <w:pPr>
        <w:ind w:left="5702" w:hanging="360"/>
      </w:pPr>
      <w:rPr>
        <w:rFonts w:ascii="Wingdings" w:hAnsi="Wingdings" w:hint="default"/>
      </w:rPr>
    </w:lvl>
    <w:lvl w:ilvl="6" w:tplc="04090001" w:tentative="1">
      <w:start w:val="1"/>
      <w:numFmt w:val="bullet"/>
      <w:lvlText w:val=""/>
      <w:lvlJc w:val="left"/>
      <w:pPr>
        <w:ind w:left="6422" w:hanging="360"/>
      </w:pPr>
      <w:rPr>
        <w:rFonts w:ascii="Symbol" w:hAnsi="Symbol" w:hint="default"/>
      </w:rPr>
    </w:lvl>
    <w:lvl w:ilvl="7" w:tplc="04090003" w:tentative="1">
      <w:start w:val="1"/>
      <w:numFmt w:val="bullet"/>
      <w:lvlText w:val="o"/>
      <w:lvlJc w:val="left"/>
      <w:pPr>
        <w:ind w:left="7142" w:hanging="360"/>
      </w:pPr>
      <w:rPr>
        <w:rFonts w:ascii="Courier New" w:hAnsi="Courier New" w:cs="Courier New" w:hint="default"/>
      </w:rPr>
    </w:lvl>
    <w:lvl w:ilvl="8" w:tplc="04090005" w:tentative="1">
      <w:start w:val="1"/>
      <w:numFmt w:val="bullet"/>
      <w:lvlText w:val=""/>
      <w:lvlJc w:val="left"/>
      <w:pPr>
        <w:ind w:left="7862" w:hanging="360"/>
      </w:pPr>
      <w:rPr>
        <w:rFonts w:ascii="Wingdings" w:hAnsi="Wingdings" w:hint="default"/>
      </w:rPr>
    </w:lvl>
  </w:abstractNum>
  <w:abstractNum w:abstractNumId="415" w15:restartNumberingAfterBreak="0">
    <w:nsid w:val="703275A2"/>
    <w:multiLevelType w:val="hybridMultilevel"/>
    <w:tmpl w:val="BF84A5EA"/>
    <w:lvl w:ilvl="0" w:tplc="AE58D7EE">
      <w:start w:val="1"/>
      <w:numFmt w:val="decimal"/>
      <w:lvlText w:val="%1."/>
      <w:lvlJc w:val="left"/>
      <w:pPr>
        <w:ind w:left="1382" w:hanging="360"/>
      </w:pPr>
      <w:rPr>
        <w:b/>
        <w:bCs/>
      </w:rPr>
    </w:lvl>
    <w:lvl w:ilvl="1" w:tplc="04090019" w:tentative="1">
      <w:start w:val="1"/>
      <w:numFmt w:val="lowerLetter"/>
      <w:lvlText w:val="%2."/>
      <w:lvlJc w:val="left"/>
      <w:pPr>
        <w:ind w:left="2102" w:hanging="360"/>
      </w:pPr>
    </w:lvl>
    <w:lvl w:ilvl="2" w:tplc="0409001B" w:tentative="1">
      <w:start w:val="1"/>
      <w:numFmt w:val="lowerRoman"/>
      <w:lvlText w:val="%3."/>
      <w:lvlJc w:val="right"/>
      <w:pPr>
        <w:ind w:left="2822" w:hanging="180"/>
      </w:pPr>
    </w:lvl>
    <w:lvl w:ilvl="3" w:tplc="0409000F" w:tentative="1">
      <w:start w:val="1"/>
      <w:numFmt w:val="decimal"/>
      <w:lvlText w:val="%4."/>
      <w:lvlJc w:val="left"/>
      <w:pPr>
        <w:ind w:left="3542" w:hanging="360"/>
      </w:pPr>
    </w:lvl>
    <w:lvl w:ilvl="4" w:tplc="04090019" w:tentative="1">
      <w:start w:val="1"/>
      <w:numFmt w:val="lowerLetter"/>
      <w:lvlText w:val="%5."/>
      <w:lvlJc w:val="left"/>
      <w:pPr>
        <w:ind w:left="4262" w:hanging="360"/>
      </w:pPr>
    </w:lvl>
    <w:lvl w:ilvl="5" w:tplc="0409001B" w:tentative="1">
      <w:start w:val="1"/>
      <w:numFmt w:val="lowerRoman"/>
      <w:lvlText w:val="%6."/>
      <w:lvlJc w:val="right"/>
      <w:pPr>
        <w:ind w:left="4982" w:hanging="180"/>
      </w:pPr>
    </w:lvl>
    <w:lvl w:ilvl="6" w:tplc="0409000F" w:tentative="1">
      <w:start w:val="1"/>
      <w:numFmt w:val="decimal"/>
      <w:lvlText w:val="%7."/>
      <w:lvlJc w:val="left"/>
      <w:pPr>
        <w:ind w:left="5702" w:hanging="360"/>
      </w:pPr>
    </w:lvl>
    <w:lvl w:ilvl="7" w:tplc="04090019" w:tentative="1">
      <w:start w:val="1"/>
      <w:numFmt w:val="lowerLetter"/>
      <w:lvlText w:val="%8."/>
      <w:lvlJc w:val="left"/>
      <w:pPr>
        <w:ind w:left="6422" w:hanging="360"/>
      </w:pPr>
    </w:lvl>
    <w:lvl w:ilvl="8" w:tplc="0409001B" w:tentative="1">
      <w:start w:val="1"/>
      <w:numFmt w:val="lowerRoman"/>
      <w:lvlText w:val="%9."/>
      <w:lvlJc w:val="right"/>
      <w:pPr>
        <w:ind w:left="7142" w:hanging="180"/>
      </w:pPr>
    </w:lvl>
  </w:abstractNum>
  <w:abstractNum w:abstractNumId="416" w15:restartNumberingAfterBreak="0">
    <w:nsid w:val="70426784"/>
    <w:multiLevelType w:val="hybridMultilevel"/>
    <w:tmpl w:val="F88A76A0"/>
    <w:lvl w:ilvl="0" w:tplc="D7DA7D6E">
      <w:start w:val="1"/>
      <w:numFmt w:val="decimal"/>
      <w:lvlText w:val="%1)"/>
      <w:lvlJc w:val="left"/>
      <w:pPr>
        <w:ind w:left="4087" w:hanging="360"/>
      </w:pPr>
      <w:rPr>
        <w:b/>
        <w:bCs/>
      </w:rPr>
    </w:lvl>
    <w:lvl w:ilvl="1" w:tplc="04090019" w:tentative="1">
      <w:start w:val="1"/>
      <w:numFmt w:val="lowerLetter"/>
      <w:lvlText w:val="%2."/>
      <w:lvlJc w:val="left"/>
      <w:pPr>
        <w:ind w:left="4807" w:hanging="360"/>
      </w:pPr>
    </w:lvl>
    <w:lvl w:ilvl="2" w:tplc="0409001B" w:tentative="1">
      <w:start w:val="1"/>
      <w:numFmt w:val="lowerRoman"/>
      <w:lvlText w:val="%3."/>
      <w:lvlJc w:val="right"/>
      <w:pPr>
        <w:ind w:left="5527" w:hanging="180"/>
      </w:pPr>
    </w:lvl>
    <w:lvl w:ilvl="3" w:tplc="0409000F" w:tentative="1">
      <w:start w:val="1"/>
      <w:numFmt w:val="decimal"/>
      <w:lvlText w:val="%4."/>
      <w:lvlJc w:val="left"/>
      <w:pPr>
        <w:ind w:left="6247" w:hanging="360"/>
      </w:pPr>
    </w:lvl>
    <w:lvl w:ilvl="4" w:tplc="04090019" w:tentative="1">
      <w:start w:val="1"/>
      <w:numFmt w:val="lowerLetter"/>
      <w:lvlText w:val="%5."/>
      <w:lvlJc w:val="left"/>
      <w:pPr>
        <w:ind w:left="6967" w:hanging="360"/>
      </w:pPr>
    </w:lvl>
    <w:lvl w:ilvl="5" w:tplc="0409001B" w:tentative="1">
      <w:start w:val="1"/>
      <w:numFmt w:val="lowerRoman"/>
      <w:lvlText w:val="%6."/>
      <w:lvlJc w:val="right"/>
      <w:pPr>
        <w:ind w:left="7687" w:hanging="180"/>
      </w:pPr>
    </w:lvl>
    <w:lvl w:ilvl="6" w:tplc="0409000F" w:tentative="1">
      <w:start w:val="1"/>
      <w:numFmt w:val="decimal"/>
      <w:lvlText w:val="%7."/>
      <w:lvlJc w:val="left"/>
      <w:pPr>
        <w:ind w:left="8407" w:hanging="360"/>
      </w:pPr>
    </w:lvl>
    <w:lvl w:ilvl="7" w:tplc="04090019" w:tentative="1">
      <w:start w:val="1"/>
      <w:numFmt w:val="lowerLetter"/>
      <w:lvlText w:val="%8."/>
      <w:lvlJc w:val="left"/>
      <w:pPr>
        <w:ind w:left="9127" w:hanging="360"/>
      </w:pPr>
    </w:lvl>
    <w:lvl w:ilvl="8" w:tplc="0409001B" w:tentative="1">
      <w:start w:val="1"/>
      <w:numFmt w:val="lowerRoman"/>
      <w:lvlText w:val="%9."/>
      <w:lvlJc w:val="right"/>
      <w:pPr>
        <w:ind w:left="9847" w:hanging="180"/>
      </w:pPr>
    </w:lvl>
  </w:abstractNum>
  <w:abstractNum w:abstractNumId="417" w15:restartNumberingAfterBreak="0">
    <w:nsid w:val="70814623"/>
    <w:multiLevelType w:val="hybridMultilevel"/>
    <w:tmpl w:val="DAC8B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15:restartNumberingAfterBreak="0">
    <w:nsid w:val="70EE234E"/>
    <w:multiLevelType w:val="hybridMultilevel"/>
    <w:tmpl w:val="4E884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15:restartNumberingAfterBreak="0">
    <w:nsid w:val="70FE05C2"/>
    <w:multiLevelType w:val="hybridMultilevel"/>
    <w:tmpl w:val="8E3CFBB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0" w15:restartNumberingAfterBreak="0">
    <w:nsid w:val="711C7EE6"/>
    <w:multiLevelType w:val="hybridMultilevel"/>
    <w:tmpl w:val="49DE3DD0"/>
    <w:lvl w:ilvl="0" w:tplc="04090003">
      <w:start w:val="1"/>
      <w:numFmt w:val="bullet"/>
      <w:lvlText w:val="o"/>
      <w:lvlJc w:val="left"/>
      <w:pPr>
        <w:ind w:left="4284" w:hanging="360"/>
      </w:pPr>
      <w:rPr>
        <w:rFonts w:ascii="Courier New" w:hAnsi="Courier New" w:cs="Courier New" w:hint="default"/>
      </w:rPr>
    </w:lvl>
    <w:lvl w:ilvl="1" w:tplc="04090003" w:tentative="1">
      <w:start w:val="1"/>
      <w:numFmt w:val="bullet"/>
      <w:lvlText w:val="o"/>
      <w:lvlJc w:val="left"/>
      <w:pPr>
        <w:ind w:left="5004" w:hanging="360"/>
      </w:pPr>
      <w:rPr>
        <w:rFonts w:ascii="Courier New" w:hAnsi="Courier New" w:cs="Courier New" w:hint="default"/>
      </w:rPr>
    </w:lvl>
    <w:lvl w:ilvl="2" w:tplc="04090005" w:tentative="1">
      <w:start w:val="1"/>
      <w:numFmt w:val="bullet"/>
      <w:lvlText w:val=""/>
      <w:lvlJc w:val="left"/>
      <w:pPr>
        <w:ind w:left="5724" w:hanging="360"/>
      </w:pPr>
      <w:rPr>
        <w:rFonts w:ascii="Wingdings" w:hAnsi="Wingdings" w:hint="default"/>
      </w:rPr>
    </w:lvl>
    <w:lvl w:ilvl="3" w:tplc="04090001" w:tentative="1">
      <w:start w:val="1"/>
      <w:numFmt w:val="bullet"/>
      <w:lvlText w:val=""/>
      <w:lvlJc w:val="left"/>
      <w:pPr>
        <w:ind w:left="6444" w:hanging="360"/>
      </w:pPr>
      <w:rPr>
        <w:rFonts w:ascii="Symbol" w:hAnsi="Symbol" w:hint="default"/>
      </w:rPr>
    </w:lvl>
    <w:lvl w:ilvl="4" w:tplc="04090003" w:tentative="1">
      <w:start w:val="1"/>
      <w:numFmt w:val="bullet"/>
      <w:lvlText w:val="o"/>
      <w:lvlJc w:val="left"/>
      <w:pPr>
        <w:ind w:left="7164" w:hanging="360"/>
      </w:pPr>
      <w:rPr>
        <w:rFonts w:ascii="Courier New" w:hAnsi="Courier New" w:cs="Courier New" w:hint="default"/>
      </w:rPr>
    </w:lvl>
    <w:lvl w:ilvl="5" w:tplc="04090005" w:tentative="1">
      <w:start w:val="1"/>
      <w:numFmt w:val="bullet"/>
      <w:lvlText w:val=""/>
      <w:lvlJc w:val="left"/>
      <w:pPr>
        <w:ind w:left="7884" w:hanging="360"/>
      </w:pPr>
      <w:rPr>
        <w:rFonts w:ascii="Wingdings" w:hAnsi="Wingdings" w:hint="default"/>
      </w:rPr>
    </w:lvl>
    <w:lvl w:ilvl="6" w:tplc="04090001" w:tentative="1">
      <w:start w:val="1"/>
      <w:numFmt w:val="bullet"/>
      <w:lvlText w:val=""/>
      <w:lvlJc w:val="left"/>
      <w:pPr>
        <w:ind w:left="8604" w:hanging="360"/>
      </w:pPr>
      <w:rPr>
        <w:rFonts w:ascii="Symbol" w:hAnsi="Symbol" w:hint="default"/>
      </w:rPr>
    </w:lvl>
    <w:lvl w:ilvl="7" w:tplc="04090003" w:tentative="1">
      <w:start w:val="1"/>
      <w:numFmt w:val="bullet"/>
      <w:lvlText w:val="o"/>
      <w:lvlJc w:val="left"/>
      <w:pPr>
        <w:ind w:left="9324" w:hanging="360"/>
      </w:pPr>
      <w:rPr>
        <w:rFonts w:ascii="Courier New" w:hAnsi="Courier New" w:cs="Courier New" w:hint="default"/>
      </w:rPr>
    </w:lvl>
    <w:lvl w:ilvl="8" w:tplc="04090005" w:tentative="1">
      <w:start w:val="1"/>
      <w:numFmt w:val="bullet"/>
      <w:lvlText w:val=""/>
      <w:lvlJc w:val="left"/>
      <w:pPr>
        <w:ind w:left="10044" w:hanging="360"/>
      </w:pPr>
      <w:rPr>
        <w:rFonts w:ascii="Wingdings" w:hAnsi="Wingdings" w:hint="default"/>
      </w:rPr>
    </w:lvl>
  </w:abstractNum>
  <w:abstractNum w:abstractNumId="421" w15:restartNumberingAfterBreak="0">
    <w:nsid w:val="71593436"/>
    <w:multiLevelType w:val="hybridMultilevel"/>
    <w:tmpl w:val="6DFE0FFE"/>
    <w:lvl w:ilvl="0" w:tplc="D7DA7D6E">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2" w15:restartNumberingAfterBreak="0">
    <w:nsid w:val="716342E8"/>
    <w:multiLevelType w:val="hybridMultilevel"/>
    <w:tmpl w:val="0D5CFF0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3" w15:restartNumberingAfterBreak="0">
    <w:nsid w:val="718B34A0"/>
    <w:multiLevelType w:val="hybridMultilevel"/>
    <w:tmpl w:val="DF5E9D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15:restartNumberingAfterBreak="0">
    <w:nsid w:val="718C5410"/>
    <w:multiLevelType w:val="hybridMultilevel"/>
    <w:tmpl w:val="389E6CDC"/>
    <w:lvl w:ilvl="0" w:tplc="5B3CA5AC">
      <w:start w:val="1"/>
      <w:numFmt w:val="bullet"/>
      <w:lvlText w:val=""/>
      <w:lvlJc w:val="left"/>
      <w:pPr>
        <w:ind w:left="2160" w:hanging="360"/>
      </w:pPr>
      <w:rPr>
        <w:rFonts w:ascii="Wingdings" w:hAnsi="Wingdings" w:hint="default"/>
        <w:color w:val="000000" w:themeColor="text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5" w15:restartNumberingAfterBreak="0">
    <w:nsid w:val="71A92A9C"/>
    <w:multiLevelType w:val="hybridMultilevel"/>
    <w:tmpl w:val="8CF88522"/>
    <w:lvl w:ilvl="0" w:tplc="66BEEE22">
      <w:start w:val="1"/>
      <w:numFmt w:val="bullet"/>
      <w:lvlText w:val=""/>
      <w:lvlJc w:val="left"/>
      <w:pPr>
        <w:ind w:left="1440" w:hanging="360"/>
      </w:pPr>
      <w:rPr>
        <w:rFonts w:ascii="Wingdings" w:hAnsi="Wingdings" w:hint="default"/>
        <w:b/>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6" w15:restartNumberingAfterBreak="0">
    <w:nsid w:val="721B4752"/>
    <w:multiLevelType w:val="hybridMultilevel"/>
    <w:tmpl w:val="9D8ED4EA"/>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427" w15:restartNumberingAfterBreak="0">
    <w:nsid w:val="727C5456"/>
    <w:multiLevelType w:val="hybridMultilevel"/>
    <w:tmpl w:val="602A8306"/>
    <w:lvl w:ilvl="0" w:tplc="04090007">
      <w:start w:val="1"/>
      <w:numFmt w:val="bullet"/>
      <w:lvlText w:val=""/>
      <w:lvlPicBulletId w:val="0"/>
      <w:lvlJc w:val="left"/>
      <w:pPr>
        <w:ind w:left="3367" w:hanging="360"/>
      </w:pPr>
      <w:rPr>
        <w:rFonts w:ascii="Symbol" w:hAnsi="Symbol" w:hint="default"/>
      </w:rPr>
    </w:lvl>
    <w:lvl w:ilvl="1" w:tplc="04090003" w:tentative="1">
      <w:start w:val="1"/>
      <w:numFmt w:val="bullet"/>
      <w:lvlText w:val="o"/>
      <w:lvlJc w:val="left"/>
      <w:pPr>
        <w:ind w:left="4087" w:hanging="360"/>
      </w:pPr>
      <w:rPr>
        <w:rFonts w:ascii="Courier New" w:hAnsi="Courier New" w:cs="Courier New" w:hint="default"/>
      </w:rPr>
    </w:lvl>
    <w:lvl w:ilvl="2" w:tplc="04090005" w:tentative="1">
      <w:start w:val="1"/>
      <w:numFmt w:val="bullet"/>
      <w:lvlText w:val=""/>
      <w:lvlJc w:val="left"/>
      <w:pPr>
        <w:ind w:left="4807" w:hanging="360"/>
      </w:pPr>
      <w:rPr>
        <w:rFonts w:ascii="Wingdings" w:hAnsi="Wingdings" w:hint="default"/>
      </w:rPr>
    </w:lvl>
    <w:lvl w:ilvl="3" w:tplc="04090001" w:tentative="1">
      <w:start w:val="1"/>
      <w:numFmt w:val="bullet"/>
      <w:lvlText w:val=""/>
      <w:lvlJc w:val="left"/>
      <w:pPr>
        <w:ind w:left="5527" w:hanging="360"/>
      </w:pPr>
      <w:rPr>
        <w:rFonts w:ascii="Symbol" w:hAnsi="Symbol" w:hint="default"/>
      </w:rPr>
    </w:lvl>
    <w:lvl w:ilvl="4" w:tplc="04090003" w:tentative="1">
      <w:start w:val="1"/>
      <w:numFmt w:val="bullet"/>
      <w:lvlText w:val="o"/>
      <w:lvlJc w:val="left"/>
      <w:pPr>
        <w:ind w:left="6247" w:hanging="360"/>
      </w:pPr>
      <w:rPr>
        <w:rFonts w:ascii="Courier New" w:hAnsi="Courier New" w:cs="Courier New" w:hint="default"/>
      </w:rPr>
    </w:lvl>
    <w:lvl w:ilvl="5" w:tplc="04090005" w:tentative="1">
      <w:start w:val="1"/>
      <w:numFmt w:val="bullet"/>
      <w:lvlText w:val=""/>
      <w:lvlJc w:val="left"/>
      <w:pPr>
        <w:ind w:left="6967" w:hanging="360"/>
      </w:pPr>
      <w:rPr>
        <w:rFonts w:ascii="Wingdings" w:hAnsi="Wingdings" w:hint="default"/>
      </w:rPr>
    </w:lvl>
    <w:lvl w:ilvl="6" w:tplc="04090001" w:tentative="1">
      <w:start w:val="1"/>
      <w:numFmt w:val="bullet"/>
      <w:lvlText w:val=""/>
      <w:lvlJc w:val="left"/>
      <w:pPr>
        <w:ind w:left="7687" w:hanging="360"/>
      </w:pPr>
      <w:rPr>
        <w:rFonts w:ascii="Symbol" w:hAnsi="Symbol" w:hint="default"/>
      </w:rPr>
    </w:lvl>
    <w:lvl w:ilvl="7" w:tplc="04090003" w:tentative="1">
      <w:start w:val="1"/>
      <w:numFmt w:val="bullet"/>
      <w:lvlText w:val="o"/>
      <w:lvlJc w:val="left"/>
      <w:pPr>
        <w:ind w:left="8407" w:hanging="360"/>
      </w:pPr>
      <w:rPr>
        <w:rFonts w:ascii="Courier New" w:hAnsi="Courier New" w:cs="Courier New" w:hint="default"/>
      </w:rPr>
    </w:lvl>
    <w:lvl w:ilvl="8" w:tplc="04090005" w:tentative="1">
      <w:start w:val="1"/>
      <w:numFmt w:val="bullet"/>
      <w:lvlText w:val=""/>
      <w:lvlJc w:val="left"/>
      <w:pPr>
        <w:ind w:left="9127" w:hanging="360"/>
      </w:pPr>
      <w:rPr>
        <w:rFonts w:ascii="Wingdings" w:hAnsi="Wingdings" w:hint="default"/>
      </w:rPr>
    </w:lvl>
  </w:abstractNum>
  <w:abstractNum w:abstractNumId="428" w15:restartNumberingAfterBreak="0">
    <w:nsid w:val="72D17F5B"/>
    <w:multiLevelType w:val="hybridMultilevel"/>
    <w:tmpl w:val="1C7291F2"/>
    <w:lvl w:ilvl="0" w:tplc="04090007">
      <w:start w:val="1"/>
      <w:numFmt w:val="bullet"/>
      <w:lvlText w:val=""/>
      <w:lvlPicBulletId w:val="0"/>
      <w:lvlJc w:val="left"/>
      <w:pPr>
        <w:ind w:left="2222" w:hanging="360"/>
      </w:pPr>
      <w:rPr>
        <w:rFonts w:ascii="Symbol" w:hAnsi="Symbol" w:hint="default"/>
      </w:rPr>
    </w:lvl>
    <w:lvl w:ilvl="1" w:tplc="04090003" w:tentative="1">
      <w:start w:val="1"/>
      <w:numFmt w:val="bullet"/>
      <w:lvlText w:val="o"/>
      <w:lvlJc w:val="left"/>
      <w:pPr>
        <w:ind w:left="2942" w:hanging="360"/>
      </w:pPr>
      <w:rPr>
        <w:rFonts w:ascii="Courier New" w:hAnsi="Courier New" w:cs="Courier New" w:hint="default"/>
      </w:rPr>
    </w:lvl>
    <w:lvl w:ilvl="2" w:tplc="04090005" w:tentative="1">
      <w:start w:val="1"/>
      <w:numFmt w:val="bullet"/>
      <w:lvlText w:val=""/>
      <w:lvlJc w:val="left"/>
      <w:pPr>
        <w:ind w:left="3662" w:hanging="360"/>
      </w:pPr>
      <w:rPr>
        <w:rFonts w:ascii="Wingdings" w:hAnsi="Wingdings" w:hint="default"/>
      </w:rPr>
    </w:lvl>
    <w:lvl w:ilvl="3" w:tplc="04090001" w:tentative="1">
      <w:start w:val="1"/>
      <w:numFmt w:val="bullet"/>
      <w:lvlText w:val=""/>
      <w:lvlJc w:val="left"/>
      <w:pPr>
        <w:ind w:left="4382" w:hanging="360"/>
      </w:pPr>
      <w:rPr>
        <w:rFonts w:ascii="Symbol" w:hAnsi="Symbol" w:hint="default"/>
      </w:rPr>
    </w:lvl>
    <w:lvl w:ilvl="4" w:tplc="04090003" w:tentative="1">
      <w:start w:val="1"/>
      <w:numFmt w:val="bullet"/>
      <w:lvlText w:val="o"/>
      <w:lvlJc w:val="left"/>
      <w:pPr>
        <w:ind w:left="5102" w:hanging="360"/>
      </w:pPr>
      <w:rPr>
        <w:rFonts w:ascii="Courier New" w:hAnsi="Courier New" w:cs="Courier New" w:hint="default"/>
      </w:rPr>
    </w:lvl>
    <w:lvl w:ilvl="5" w:tplc="04090005" w:tentative="1">
      <w:start w:val="1"/>
      <w:numFmt w:val="bullet"/>
      <w:lvlText w:val=""/>
      <w:lvlJc w:val="left"/>
      <w:pPr>
        <w:ind w:left="5822" w:hanging="360"/>
      </w:pPr>
      <w:rPr>
        <w:rFonts w:ascii="Wingdings" w:hAnsi="Wingdings" w:hint="default"/>
      </w:rPr>
    </w:lvl>
    <w:lvl w:ilvl="6" w:tplc="04090001" w:tentative="1">
      <w:start w:val="1"/>
      <w:numFmt w:val="bullet"/>
      <w:lvlText w:val=""/>
      <w:lvlJc w:val="left"/>
      <w:pPr>
        <w:ind w:left="6542" w:hanging="360"/>
      </w:pPr>
      <w:rPr>
        <w:rFonts w:ascii="Symbol" w:hAnsi="Symbol" w:hint="default"/>
      </w:rPr>
    </w:lvl>
    <w:lvl w:ilvl="7" w:tplc="04090003" w:tentative="1">
      <w:start w:val="1"/>
      <w:numFmt w:val="bullet"/>
      <w:lvlText w:val="o"/>
      <w:lvlJc w:val="left"/>
      <w:pPr>
        <w:ind w:left="7262" w:hanging="360"/>
      </w:pPr>
      <w:rPr>
        <w:rFonts w:ascii="Courier New" w:hAnsi="Courier New" w:cs="Courier New" w:hint="default"/>
      </w:rPr>
    </w:lvl>
    <w:lvl w:ilvl="8" w:tplc="04090005" w:tentative="1">
      <w:start w:val="1"/>
      <w:numFmt w:val="bullet"/>
      <w:lvlText w:val=""/>
      <w:lvlJc w:val="left"/>
      <w:pPr>
        <w:ind w:left="7982" w:hanging="360"/>
      </w:pPr>
      <w:rPr>
        <w:rFonts w:ascii="Wingdings" w:hAnsi="Wingdings" w:hint="default"/>
      </w:rPr>
    </w:lvl>
  </w:abstractNum>
  <w:abstractNum w:abstractNumId="429" w15:restartNumberingAfterBreak="0">
    <w:nsid w:val="73294021"/>
    <w:multiLevelType w:val="hybridMultilevel"/>
    <w:tmpl w:val="F264AEAA"/>
    <w:lvl w:ilvl="0" w:tplc="D7DA7D6E">
      <w:start w:val="1"/>
      <w:numFmt w:val="decimal"/>
      <w:lvlText w:val="%1)"/>
      <w:lvlJc w:val="left"/>
      <w:pPr>
        <w:ind w:left="3520" w:hanging="360"/>
      </w:pPr>
      <w:rPr>
        <w:b/>
        <w:bCs/>
      </w:rPr>
    </w:lvl>
    <w:lvl w:ilvl="1" w:tplc="04090019" w:tentative="1">
      <w:start w:val="1"/>
      <w:numFmt w:val="lowerLetter"/>
      <w:lvlText w:val="%2."/>
      <w:lvlJc w:val="left"/>
      <w:pPr>
        <w:ind w:left="4240" w:hanging="360"/>
      </w:pPr>
    </w:lvl>
    <w:lvl w:ilvl="2" w:tplc="0409001B" w:tentative="1">
      <w:start w:val="1"/>
      <w:numFmt w:val="lowerRoman"/>
      <w:lvlText w:val="%3."/>
      <w:lvlJc w:val="right"/>
      <w:pPr>
        <w:ind w:left="4960" w:hanging="180"/>
      </w:pPr>
    </w:lvl>
    <w:lvl w:ilvl="3" w:tplc="0409000F" w:tentative="1">
      <w:start w:val="1"/>
      <w:numFmt w:val="decimal"/>
      <w:lvlText w:val="%4."/>
      <w:lvlJc w:val="left"/>
      <w:pPr>
        <w:ind w:left="5680" w:hanging="360"/>
      </w:pPr>
    </w:lvl>
    <w:lvl w:ilvl="4" w:tplc="04090019" w:tentative="1">
      <w:start w:val="1"/>
      <w:numFmt w:val="lowerLetter"/>
      <w:lvlText w:val="%5."/>
      <w:lvlJc w:val="left"/>
      <w:pPr>
        <w:ind w:left="6400" w:hanging="360"/>
      </w:pPr>
    </w:lvl>
    <w:lvl w:ilvl="5" w:tplc="0409001B" w:tentative="1">
      <w:start w:val="1"/>
      <w:numFmt w:val="lowerRoman"/>
      <w:lvlText w:val="%6."/>
      <w:lvlJc w:val="right"/>
      <w:pPr>
        <w:ind w:left="7120" w:hanging="180"/>
      </w:pPr>
    </w:lvl>
    <w:lvl w:ilvl="6" w:tplc="0409000F" w:tentative="1">
      <w:start w:val="1"/>
      <w:numFmt w:val="decimal"/>
      <w:lvlText w:val="%7."/>
      <w:lvlJc w:val="left"/>
      <w:pPr>
        <w:ind w:left="7840" w:hanging="360"/>
      </w:pPr>
    </w:lvl>
    <w:lvl w:ilvl="7" w:tplc="04090019" w:tentative="1">
      <w:start w:val="1"/>
      <w:numFmt w:val="lowerLetter"/>
      <w:lvlText w:val="%8."/>
      <w:lvlJc w:val="left"/>
      <w:pPr>
        <w:ind w:left="8560" w:hanging="360"/>
      </w:pPr>
    </w:lvl>
    <w:lvl w:ilvl="8" w:tplc="0409001B" w:tentative="1">
      <w:start w:val="1"/>
      <w:numFmt w:val="lowerRoman"/>
      <w:lvlText w:val="%9."/>
      <w:lvlJc w:val="right"/>
      <w:pPr>
        <w:ind w:left="9280" w:hanging="180"/>
      </w:pPr>
    </w:lvl>
  </w:abstractNum>
  <w:abstractNum w:abstractNumId="430" w15:restartNumberingAfterBreak="0">
    <w:nsid w:val="732C1E38"/>
    <w:multiLevelType w:val="hybridMultilevel"/>
    <w:tmpl w:val="B93A6F26"/>
    <w:lvl w:ilvl="0" w:tplc="C4F6BBB6">
      <w:start w:val="1"/>
      <w:numFmt w:val="bullet"/>
      <w:lvlText w:val="o"/>
      <w:lvlJc w:val="left"/>
      <w:pPr>
        <w:ind w:left="2233" w:hanging="360"/>
      </w:pPr>
      <w:rPr>
        <w:rFonts w:ascii="Courier New" w:hAnsi="Courier New" w:cs="Courier New" w:hint="default"/>
        <w:b/>
        <w:bCs/>
      </w:rPr>
    </w:lvl>
    <w:lvl w:ilvl="1" w:tplc="04090003" w:tentative="1">
      <w:start w:val="1"/>
      <w:numFmt w:val="bullet"/>
      <w:lvlText w:val="o"/>
      <w:lvlJc w:val="left"/>
      <w:pPr>
        <w:ind w:left="2953" w:hanging="360"/>
      </w:pPr>
      <w:rPr>
        <w:rFonts w:ascii="Courier New" w:hAnsi="Courier New" w:cs="Courier New" w:hint="default"/>
      </w:rPr>
    </w:lvl>
    <w:lvl w:ilvl="2" w:tplc="04090005" w:tentative="1">
      <w:start w:val="1"/>
      <w:numFmt w:val="bullet"/>
      <w:lvlText w:val=""/>
      <w:lvlJc w:val="left"/>
      <w:pPr>
        <w:ind w:left="3673" w:hanging="360"/>
      </w:pPr>
      <w:rPr>
        <w:rFonts w:ascii="Wingdings" w:hAnsi="Wingdings" w:hint="default"/>
      </w:rPr>
    </w:lvl>
    <w:lvl w:ilvl="3" w:tplc="04090001" w:tentative="1">
      <w:start w:val="1"/>
      <w:numFmt w:val="bullet"/>
      <w:lvlText w:val=""/>
      <w:lvlJc w:val="left"/>
      <w:pPr>
        <w:ind w:left="4393" w:hanging="360"/>
      </w:pPr>
      <w:rPr>
        <w:rFonts w:ascii="Symbol" w:hAnsi="Symbol" w:hint="default"/>
      </w:rPr>
    </w:lvl>
    <w:lvl w:ilvl="4" w:tplc="04090003" w:tentative="1">
      <w:start w:val="1"/>
      <w:numFmt w:val="bullet"/>
      <w:lvlText w:val="o"/>
      <w:lvlJc w:val="left"/>
      <w:pPr>
        <w:ind w:left="5113" w:hanging="360"/>
      </w:pPr>
      <w:rPr>
        <w:rFonts w:ascii="Courier New" w:hAnsi="Courier New" w:cs="Courier New" w:hint="default"/>
      </w:rPr>
    </w:lvl>
    <w:lvl w:ilvl="5" w:tplc="04090005" w:tentative="1">
      <w:start w:val="1"/>
      <w:numFmt w:val="bullet"/>
      <w:lvlText w:val=""/>
      <w:lvlJc w:val="left"/>
      <w:pPr>
        <w:ind w:left="5833" w:hanging="360"/>
      </w:pPr>
      <w:rPr>
        <w:rFonts w:ascii="Wingdings" w:hAnsi="Wingdings" w:hint="default"/>
      </w:rPr>
    </w:lvl>
    <w:lvl w:ilvl="6" w:tplc="04090001" w:tentative="1">
      <w:start w:val="1"/>
      <w:numFmt w:val="bullet"/>
      <w:lvlText w:val=""/>
      <w:lvlJc w:val="left"/>
      <w:pPr>
        <w:ind w:left="6553" w:hanging="360"/>
      </w:pPr>
      <w:rPr>
        <w:rFonts w:ascii="Symbol" w:hAnsi="Symbol" w:hint="default"/>
      </w:rPr>
    </w:lvl>
    <w:lvl w:ilvl="7" w:tplc="04090003" w:tentative="1">
      <w:start w:val="1"/>
      <w:numFmt w:val="bullet"/>
      <w:lvlText w:val="o"/>
      <w:lvlJc w:val="left"/>
      <w:pPr>
        <w:ind w:left="7273" w:hanging="360"/>
      </w:pPr>
      <w:rPr>
        <w:rFonts w:ascii="Courier New" w:hAnsi="Courier New" w:cs="Courier New" w:hint="default"/>
      </w:rPr>
    </w:lvl>
    <w:lvl w:ilvl="8" w:tplc="04090005" w:tentative="1">
      <w:start w:val="1"/>
      <w:numFmt w:val="bullet"/>
      <w:lvlText w:val=""/>
      <w:lvlJc w:val="left"/>
      <w:pPr>
        <w:ind w:left="7993" w:hanging="360"/>
      </w:pPr>
      <w:rPr>
        <w:rFonts w:ascii="Wingdings" w:hAnsi="Wingdings" w:hint="default"/>
      </w:rPr>
    </w:lvl>
  </w:abstractNum>
  <w:abstractNum w:abstractNumId="431" w15:restartNumberingAfterBreak="0">
    <w:nsid w:val="734F5BCE"/>
    <w:multiLevelType w:val="hybridMultilevel"/>
    <w:tmpl w:val="77BA7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15:restartNumberingAfterBreak="0">
    <w:nsid w:val="73CF19E1"/>
    <w:multiLevelType w:val="hybridMultilevel"/>
    <w:tmpl w:val="29C0174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3" w15:restartNumberingAfterBreak="0">
    <w:nsid w:val="74744994"/>
    <w:multiLevelType w:val="hybridMultilevel"/>
    <w:tmpl w:val="85EE95B8"/>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34" w15:restartNumberingAfterBreak="0">
    <w:nsid w:val="750A5D46"/>
    <w:multiLevelType w:val="hybridMultilevel"/>
    <w:tmpl w:val="413C1A8A"/>
    <w:lvl w:ilvl="0" w:tplc="04090001">
      <w:start w:val="1"/>
      <w:numFmt w:val="bullet"/>
      <w:lvlText w:val=""/>
      <w:lvlJc w:val="left"/>
      <w:pPr>
        <w:ind w:left="2576" w:hanging="360"/>
      </w:pPr>
      <w:rPr>
        <w:rFonts w:ascii="Symbol" w:hAnsi="Symbol" w:hint="default"/>
      </w:rPr>
    </w:lvl>
    <w:lvl w:ilvl="1" w:tplc="04090003" w:tentative="1">
      <w:start w:val="1"/>
      <w:numFmt w:val="bullet"/>
      <w:lvlText w:val="o"/>
      <w:lvlJc w:val="left"/>
      <w:pPr>
        <w:ind w:left="3296" w:hanging="360"/>
      </w:pPr>
      <w:rPr>
        <w:rFonts w:ascii="Courier New" w:hAnsi="Courier New" w:cs="Courier New" w:hint="default"/>
      </w:rPr>
    </w:lvl>
    <w:lvl w:ilvl="2" w:tplc="04090005" w:tentative="1">
      <w:start w:val="1"/>
      <w:numFmt w:val="bullet"/>
      <w:lvlText w:val=""/>
      <w:lvlJc w:val="left"/>
      <w:pPr>
        <w:ind w:left="4016" w:hanging="360"/>
      </w:pPr>
      <w:rPr>
        <w:rFonts w:ascii="Wingdings" w:hAnsi="Wingdings" w:hint="default"/>
      </w:rPr>
    </w:lvl>
    <w:lvl w:ilvl="3" w:tplc="04090001" w:tentative="1">
      <w:start w:val="1"/>
      <w:numFmt w:val="bullet"/>
      <w:lvlText w:val=""/>
      <w:lvlJc w:val="left"/>
      <w:pPr>
        <w:ind w:left="4736" w:hanging="360"/>
      </w:pPr>
      <w:rPr>
        <w:rFonts w:ascii="Symbol" w:hAnsi="Symbol" w:hint="default"/>
      </w:rPr>
    </w:lvl>
    <w:lvl w:ilvl="4" w:tplc="04090003" w:tentative="1">
      <w:start w:val="1"/>
      <w:numFmt w:val="bullet"/>
      <w:lvlText w:val="o"/>
      <w:lvlJc w:val="left"/>
      <w:pPr>
        <w:ind w:left="5456" w:hanging="360"/>
      </w:pPr>
      <w:rPr>
        <w:rFonts w:ascii="Courier New" w:hAnsi="Courier New" w:cs="Courier New" w:hint="default"/>
      </w:rPr>
    </w:lvl>
    <w:lvl w:ilvl="5" w:tplc="04090005" w:tentative="1">
      <w:start w:val="1"/>
      <w:numFmt w:val="bullet"/>
      <w:lvlText w:val=""/>
      <w:lvlJc w:val="left"/>
      <w:pPr>
        <w:ind w:left="6176" w:hanging="360"/>
      </w:pPr>
      <w:rPr>
        <w:rFonts w:ascii="Wingdings" w:hAnsi="Wingdings" w:hint="default"/>
      </w:rPr>
    </w:lvl>
    <w:lvl w:ilvl="6" w:tplc="04090001" w:tentative="1">
      <w:start w:val="1"/>
      <w:numFmt w:val="bullet"/>
      <w:lvlText w:val=""/>
      <w:lvlJc w:val="left"/>
      <w:pPr>
        <w:ind w:left="6896" w:hanging="360"/>
      </w:pPr>
      <w:rPr>
        <w:rFonts w:ascii="Symbol" w:hAnsi="Symbol" w:hint="default"/>
      </w:rPr>
    </w:lvl>
    <w:lvl w:ilvl="7" w:tplc="04090003" w:tentative="1">
      <w:start w:val="1"/>
      <w:numFmt w:val="bullet"/>
      <w:lvlText w:val="o"/>
      <w:lvlJc w:val="left"/>
      <w:pPr>
        <w:ind w:left="7616" w:hanging="360"/>
      </w:pPr>
      <w:rPr>
        <w:rFonts w:ascii="Courier New" w:hAnsi="Courier New" w:cs="Courier New" w:hint="default"/>
      </w:rPr>
    </w:lvl>
    <w:lvl w:ilvl="8" w:tplc="04090005" w:tentative="1">
      <w:start w:val="1"/>
      <w:numFmt w:val="bullet"/>
      <w:lvlText w:val=""/>
      <w:lvlJc w:val="left"/>
      <w:pPr>
        <w:ind w:left="8336" w:hanging="360"/>
      </w:pPr>
      <w:rPr>
        <w:rFonts w:ascii="Wingdings" w:hAnsi="Wingdings" w:hint="default"/>
      </w:rPr>
    </w:lvl>
  </w:abstractNum>
  <w:abstractNum w:abstractNumId="435" w15:restartNumberingAfterBreak="0">
    <w:nsid w:val="752A2DCE"/>
    <w:multiLevelType w:val="hybridMultilevel"/>
    <w:tmpl w:val="E5AEE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15:restartNumberingAfterBreak="0">
    <w:nsid w:val="753422C8"/>
    <w:multiLevelType w:val="hybridMultilevel"/>
    <w:tmpl w:val="D73E1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15:restartNumberingAfterBreak="0">
    <w:nsid w:val="754E7D23"/>
    <w:multiLevelType w:val="hybridMultilevel"/>
    <w:tmpl w:val="A984BEDE"/>
    <w:lvl w:ilvl="0" w:tplc="04090005">
      <w:start w:val="1"/>
      <w:numFmt w:val="bullet"/>
      <w:lvlText w:val=""/>
      <w:lvlJc w:val="left"/>
      <w:pPr>
        <w:ind w:left="1949" w:hanging="360"/>
      </w:pPr>
      <w:rPr>
        <w:rFonts w:ascii="Wingdings" w:hAnsi="Wingdings" w:hint="default"/>
      </w:rPr>
    </w:lvl>
    <w:lvl w:ilvl="1" w:tplc="04090003" w:tentative="1">
      <w:start w:val="1"/>
      <w:numFmt w:val="bullet"/>
      <w:lvlText w:val="o"/>
      <w:lvlJc w:val="left"/>
      <w:pPr>
        <w:ind w:left="2669" w:hanging="360"/>
      </w:pPr>
      <w:rPr>
        <w:rFonts w:ascii="Courier New" w:hAnsi="Courier New" w:cs="Courier New" w:hint="default"/>
      </w:rPr>
    </w:lvl>
    <w:lvl w:ilvl="2" w:tplc="04090005" w:tentative="1">
      <w:start w:val="1"/>
      <w:numFmt w:val="bullet"/>
      <w:lvlText w:val=""/>
      <w:lvlJc w:val="left"/>
      <w:pPr>
        <w:ind w:left="3389" w:hanging="360"/>
      </w:pPr>
      <w:rPr>
        <w:rFonts w:ascii="Wingdings" w:hAnsi="Wingdings" w:hint="default"/>
      </w:rPr>
    </w:lvl>
    <w:lvl w:ilvl="3" w:tplc="04090001" w:tentative="1">
      <w:start w:val="1"/>
      <w:numFmt w:val="bullet"/>
      <w:lvlText w:val=""/>
      <w:lvlJc w:val="left"/>
      <w:pPr>
        <w:ind w:left="4109" w:hanging="360"/>
      </w:pPr>
      <w:rPr>
        <w:rFonts w:ascii="Symbol" w:hAnsi="Symbol" w:hint="default"/>
      </w:rPr>
    </w:lvl>
    <w:lvl w:ilvl="4" w:tplc="04090003" w:tentative="1">
      <w:start w:val="1"/>
      <w:numFmt w:val="bullet"/>
      <w:lvlText w:val="o"/>
      <w:lvlJc w:val="left"/>
      <w:pPr>
        <w:ind w:left="4829" w:hanging="360"/>
      </w:pPr>
      <w:rPr>
        <w:rFonts w:ascii="Courier New" w:hAnsi="Courier New" w:cs="Courier New" w:hint="default"/>
      </w:rPr>
    </w:lvl>
    <w:lvl w:ilvl="5" w:tplc="04090005" w:tentative="1">
      <w:start w:val="1"/>
      <w:numFmt w:val="bullet"/>
      <w:lvlText w:val=""/>
      <w:lvlJc w:val="left"/>
      <w:pPr>
        <w:ind w:left="5549" w:hanging="360"/>
      </w:pPr>
      <w:rPr>
        <w:rFonts w:ascii="Wingdings" w:hAnsi="Wingdings" w:hint="default"/>
      </w:rPr>
    </w:lvl>
    <w:lvl w:ilvl="6" w:tplc="04090001" w:tentative="1">
      <w:start w:val="1"/>
      <w:numFmt w:val="bullet"/>
      <w:lvlText w:val=""/>
      <w:lvlJc w:val="left"/>
      <w:pPr>
        <w:ind w:left="6269" w:hanging="360"/>
      </w:pPr>
      <w:rPr>
        <w:rFonts w:ascii="Symbol" w:hAnsi="Symbol" w:hint="default"/>
      </w:rPr>
    </w:lvl>
    <w:lvl w:ilvl="7" w:tplc="04090003" w:tentative="1">
      <w:start w:val="1"/>
      <w:numFmt w:val="bullet"/>
      <w:lvlText w:val="o"/>
      <w:lvlJc w:val="left"/>
      <w:pPr>
        <w:ind w:left="6989" w:hanging="360"/>
      </w:pPr>
      <w:rPr>
        <w:rFonts w:ascii="Courier New" w:hAnsi="Courier New" w:cs="Courier New" w:hint="default"/>
      </w:rPr>
    </w:lvl>
    <w:lvl w:ilvl="8" w:tplc="04090005" w:tentative="1">
      <w:start w:val="1"/>
      <w:numFmt w:val="bullet"/>
      <w:lvlText w:val=""/>
      <w:lvlJc w:val="left"/>
      <w:pPr>
        <w:ind w:left="7709" w:hanging="360"/>
      </w:pPr>
      <w:rPr>
        <w:rFonts w:ascii="Wingdings" w:hAnsi="Wingdings" w:hint="default"/>
      </w:rPr>
    </w:lvl>
  </w:abstractNum>
  <w:abstractNum w:abstractNumId="438" w15:restartNumberingAfterBreak="0">
    <w:nsid w:val="75813425"/>
    <w:multiLevelType w:val="hybridMultilevel"/>
    <w:tmpl w:val="3616344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9" w15:restartNumberingAfterBreak="0">
    <w:nsid w:val="75BB6061"/>
    <w:multiLevelType w:val="hybridMultilevel"/>
    <w:tmpl w:val="77E62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15:restartNumberingAfterBreak="0">
    <w:nsid w:val="75F63E1C"/>
    <w:multiLevelType w:val="hybridMultilevel"/>
    <w:tmpl w:val="F0E408AA"/>
    <w:lvl w:ilvl="0" w:tplc="D7DA7D6E">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1" w15:restartNumberingAfterBreak="0">
    <w:nsid w:val="7675464C"/>
    <w:multiLevelType w:val="hybridMultilevel"/>
    <w:tmpl w:val="C1964D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2" w15:restartNumberingAfterBreak="0">
    <w:nsid w:val="76975FBF"/>
    <w:multiLevelType w:val="hybridMultilevel"/>
    <w:tmpl w:val="79146F10"/>
    <w:lvl w:ilvl="0" w:tplc="525E4244">
      <w:start w:val="1"/>
      <w:numFmt w:val="decimal"/>
      <w:lvlText w:val="%1."/>
      <w:lvlJc w:val="left"/>
      <w:pPr>
        <w:ind w:left="2880" w:hanging="360"/>
      </w:pPr>
      <w:rPr>
        <w:b/>
        <w:bCs/>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43" w15:restartNumberingAfterBreak="0">
    <w:nsid w:val="77294423"/>
    <w:multiLevelType w:val="hybridMultilevel"/>
    <w:tmpl w:val="712C381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4" w15:restartNumberingAfterBreak="0">
    <w:nsid w:val="782166C2"/>
    <w:multiLevelType w:val="hybridMultilevel"/>
    <w:tmpl w:val="DF1E34D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5" w15:restartNumberingAfterBreak="0">
    <w:nsid w:val="7833098C"/>
    <w:multiLevelType w:val="hybridMultilevel"/>
    <w:tmpl w:val="6570FF4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6" w15:restartNumberingAfterBreak="0">
    <w:nsid w:val="786C2A9B"/>
    <w:multiLevelType w:val="hybridMultilevel"/>
    <w:tmpl w:val="8A427748"/>
    <w:lvl w:ilvl="0" w:tplc="7154473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7" w15:restartNumberingAfterBreak="0">
    <w:nsid w:val="79450D8F"/>
    <w:multiLevelType w:val="hybridMultilevel"/>
    <w:tmpl w:val="8F9266C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8" w15:restartNumberingAfterBreak="0">
    <w:nsid w:val="79451CB3"/>
    <w:multiLevelType w:val="hybridMultilevel"/>
    <w:tmpl w:val="7A2A118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9" w15:restartNumberingAfterBreak="0">
    <w:nsid w:val="7A247E02"/>
    <w:multiLevelType w:val="hybridMultilevel"/>
    <w:tmpl w:val="D280019C"/>
    <w:lvl w:ilvl="0" w:tplc="5B3CA5AC">
      <w:start w:val="1"/>
      <w:numFmt w:val="bullet"/>
      <w:lvlText w:val=""/>
      <w:lvlJc w:val="left"/>
      <w:pPr>
        <w:ind w:left="1949" w:hanging="360"/>
      </w:pPr>
      <w:rPr>
        <w:rFonts w:ascii="Wingdings" w:hAnsi="Wingdings" w:hint="default"/>
        <w:color w:val="000000" w:themeColor="text1"/>
      </w:rPr>
    </w:lvl>
    <w:lvl w:ilvl="1" w:tplc="04090003" w:tentative="1">
      <w:start w:val="1"/>
      <w:numFmt w:val="bullet"/>
      <w:lvlText w:val="o"/>
      <w:lvlJc w:val="left"/>
      <w:pPr>
        <w:ind w:left="2669" w:hanging="360"/>
      </w:pPr>
      <w:rPr>
        <w:rFonts w:ascii="Courier New" w:hAnsi="Courier New" w:cs="Courier New" w:hint="default"/>
      </w:rPr>
    </w:lvl>
    <w:lvl w:ilvl="2" w:tplc="04090005" w:tentative="1">
      <w:start w:val="1"/>
      <w:numFmt w:val="bullet"/>
      <w:lvlText w:val=""/>
      <w:lvlJc w:val="left"/>
      <w:pPr>
        <w:ind w:left="3389" w:hanging="360"/>
      </w:pPr>
      <w:rPr>
        <w:rFonts w:ascii="Wingdings" w:hAnsi="Wingdings" w:hint="default"/>
      </w:rPr>
    </w:lvl>
    <w:lvl w:ilvl="3" w:tplc="04090001" w:tentative="1">
      <w:start w:val="1"/>
      <w:numFmt w:val="bullet"/>
      <w:lvlText w:val=""/>
      <w:lvlJc w:val="left"/>
      <w:pPr>
        <w:ind w:left="4109" w:hanging="360"/>
      </w:pPr>
      <w:rPr>
        <w:rFonts w:ascii="Symbol" w:hAnsi="Symbol" w:hint="default"/>
      </w:rPr>
    </w:lvl>
    <w:lvl w:ilvl="4" w:tplc="04090003" w:tentative="1">
      <w:start w:val="1"/>
      <w:numFmt w:val="bullet"/>
      <w:lvlText w:val="o"/>
      <w:lvlJc w:val="left"/>
      <w:pPr>
        <w:ind w:left="4829" w:hanging="360"/>
      </w:pPr>
      <w:rPr>
        <w:rFonts w:ascii="Courier New" w:hAnsi="Courier New" w:cs="Courier New" w:hint="default"/>
      </w:rPr>
    </w:lvl>
    <w:lvl w:ilvl="5" w:tplc="04090005" w:tentative="1">
      <w:start w:val="1"/>
      <w:numFmt w:val="bullet"/>
      <w:lvlText w:val=""/>
      <w:lvlJc w:val="left"/>
      <w:pPr>
        <w:ind w:left="5549" w:hanging="360"/>
      </w:pPr>
      <w:rPr>
        <w:rFonts w:ascii="Wingdings" w:hAnsi="Wingdings" w:hint="default"/>
      </w:rPr>
    </w:lvl>
    <w:lvl w:ilvl="6" w:tplc="04090001" w:tentative="1">
      <w:start w:val="1"/>
      <w:numFmt w:val="bullet"/>
      <w:lvlText w:val=""/>
      <w:lvlJc w:val="left"/>
      <w:pPr>
        <w:ind w:left="6269" w:hanging="360"/>
      </w:pPr>
      <w:rPr>
        <w:rFonts w:ascii="Symbol" w:hAnsi="Symbol" w:hint="default"/>
      </w:rPr>
    </w:lvl>
    <w:lvl w:ilvl="7" w:tplc="04090003" w:tentative="1">
      <w:start w:val="1"/>
      <w:numFmt w:val="bullet"/>
      <w:lvlText w:val="o"/>
      <w:lvlJc w:val="left"/>
      <w:pPr>
        <w:ind w:left="6989" w:hanging="360"/>
      </w:pPr>
      <w:rPr>
        <w:rFonts w:ascii="Courier New" w:hAnsi="Courier New" w:cs="Courier New" w:hint="default"/>
      </w:rPr>
    </w:lvl>
    <w:lvl w:ilvl="8" w:tplc="04090005" w:tentative="1">
      <w:start w:val="1"/>
      <w:numFmt w:val="bullet"/>
      <w:lvlText w:val=""/>
      <w:lvlJc w:val="left"/>
      <w:pPr>
        <w:ind w:left="7709" w:hanging="360"/>
      </w:pPr>
      <w:rPr>
        <w:rFonts w:ascii="Wingdings" w:hAnsi="Wingdings" w:hint="default"/>
      </w:rPr>
    </w:lvl>
  </w:abstractNum>
  <w:abstractNum w:abstractNumId="450" w15:restartNumberingAfterBreak="0">
    <w:nsid w:val="7A2652A1"/>
    <w:multiLevelType w:val="hybridMultilevel"/>
    <w:tmpl w:val="3DE28A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1" w15:restartNumberingAfterBreak="0">
    <w:nsid w:val="7A2A65F9"/>
    <w:multiLevelType w:val="hybridMultilevel"/>
    <w:tmpl w:val="77184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15:restartNumberingAfterBreak="0">
    <w:nsid w:val="7A2A6C73"/>
    <w:multiLevelType w:val="hybridMultilevel"/>
    <w:tmpl w:val="771AC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3" w15:restartNumberingAfterBreak="0">
    <w:nsid w:val="7A80637F"/>
    <w:multiLevelType w:val="hybridMultilevel"/>
    <w:tmpl w:val="BBD0B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4" w15:restartNumberingAfterBreak="0">
    <w:nsid w:val="7A8D4173"/>
    <w:multiLevelType w:val="hybridMultilevel"/>
    <w:tmpl w:val="540A75F6"/>
    <w:lvl w:ilvl="0" w:tplc="FC6A142A">
      <w:start w:val="1"/>
      <w:numFmt w:val="decimal"/>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5" w15:restartNumberingAfterBreak="0">
    <w:nsid w:val="7B7F7AEA"/>
    <w:multiLevelType w:val="hybridMultilevel"/>
    <w:tmpl w:val="8F9CCE9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6" w15:restartNumberingAfterBreak="0">
    <w:nsid w:val="7BCA5326"/>
    <w:multiLevelType w:val="hybridMultilevel"/>
    <w:tmpl w:val="4BCAE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7" w15:restartNumberingAfterBreak="0">
    <w:nsid w:val="7BE84669"/>
    <w:multiLevelType w:val="hybridMultilevel"/>
    <w:tmpl w:val="D278E37A"/>
    <w:lvl w:ilvl="0" w:tplc="D7DA7D6E">
      <w:start w:val="1"/>
      <w:numFmt w:val="decimal"/>
      <w:lvlText w:val="%1)"/>
      <w:lvlJc w:val="left"/>
      <w:pPr>
        <w:ind w:left="1382" w:hanging="360"/>
      </w:pPr>
      <w:rPr>
        <w:b/>
        <w:bCs/>
      </w:rPr>
    </w:lvl>
    <w:lvl w:ilvl="1" w:tplc="04090019" w:tentative="1">
      <w:start w:val="1"/>
      <w:numFmt w:val="lowerLetter"/>
      <w:lvlText w:val="%2."/>
      <w:lvlJc w:val="left"/>
      <w:pPr>
        <w:ind w:left="2102" w:hanging="360"/>
      </w:pPr>
    </w:lvl>
    <w:lvl w:ilvl="2" w:tplc="0409001B" w:tentative="1">
      <w:start w:val="1"/>
      <w:numFmt w:val="lowerRoman"/>
      <w:lvlText w:val="%3."/>
      <w:lvlJc w:val="right"/>
      <w:pPr>
        <w:ind w:left="2822" w:hanging="180"/>
      </w:pPr>
    </w:lvl>
    <w:lvl w:ilvl="3" w:tplc="0409000F" w:tentative="1">
      <w:start w:val="1"/>
      <w:numFmt w:val="decimal"/>
      <w:lvlText w:val="%4."/>
      <w:lvlJc w:val="left"/>
      <w:pPr>
        <w:ind w:left="3542" w:hanging="360"/>
      </w:pPr>
    </w:lvl>
    <w:lvl w:ilvl="4" w:tplc="04090019" w:tentative="1">
      <w:start w:val="1"/>
      <w:numFmt w:val="lowerLetter"/>
      <w:lvlText w:val="%5."/>
      <w:lvlJc w:val="left"/>
      <w:pPr>
        <w:ind w:left="4262" w:hanging="360"/>
      </w:pPr>
    </w:lvl>
    <w:lvl w:ilvl="5" w:tplc="0409001B" w:tentative="1">
      <w:start w:val="1"/>
      <w:numFmt w:val="lowerRoman"/>
      <w:lvlText w:val="%6."/>
      <w:lvlJc w:val="right"/>
      <w:pPr>
        <w:ind w:left="4982" w:hanging="180"/>
      </w:pPr>
    </w:lvl>
    <w:lvl w:ilvl="6" w:tplc="0409000F" w:tentative="1">
      <w:start w:val="1"/>
      <w:numFmt w:val="decimal"/>
      <w:lvlText w:val="%7."/>
      <w:lvlJc w:val="left"/>
      <w:pPr>
        <w:ind w:left="5702" w:hanging="360"/>
      </w:pPr>
    </w:lvl>
    <w:lvl w:ilvl="7" w:tplc="04090019" w:tentative="1">
      <w:start w:val="1"/>
      <w:numFmt w:val="lowerLetter"/>
      <w:lvlText w:val="%8."/>
      <w:lvlJc w:val="left"/>
      <w:pPr>
        <w:ind w:left="6422" w:hanging="360"/>
      </w:pPr>
    </w:lvl>
    <w:lvl w:ilvl="8" w:tplc="0409001B" w:tentative="1">
      <w:start w:val="1"/>
      <w:numFmt w:val="lowerRoman"/>
      <w:lvlText w:val="%9."/>
      <w:lvlJc w:val="right"/>
      <w:pPr>
        <w:ind w:left="7142" w:hanging="180"/>
      </w:pPr>
    </w:lvl>
  </w:abstractNum>
  <w:abstractNum w:abstractNumId="458" w15:restartNumberingAfterBreak="0">
    <w:nsid w:val="7C035195"/>
    <w:multiLevelType w:val="hybridMultilevel"/>
    <w:tmpl w:val="EABE0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15:restartNumberingAfterBreak="0">
    <w:nsid w:val="7C274269"/>
    <w:multiLevelType w:val="hybridMultilevel"/>
    <w:tmpl w:val="F89C01E6"/>
    <w:lvl w:ilvl="0" w:tplc="04090001">
      <w:start w:val="1"/>
      <w:numFmt w:val="bullet"/>
      <w:lvlText w:val=""/>
      <w:lvlJc w:val="left"/>
      <w:pPr>
        <w:ind w:left="674" w:hanging="360"/>
      </w:pPr>
      <w:rPr>
        <w:rFonts w:ascii="Symbol" w:hAnsi="Symbol" w:hint="default"/>
      </w:rPr>
    </w:lvl>
    <w:lvl w:ilvl="1" w:tplc="04090003" w:tentative="1">
      <w:start w:val="1"/>
      <w:numFmt w:val="bullet"/>
      <w:lvlText w:val="o"/>
      <w:lvlJc w:val="left"/>
      <w:pPr>
        <w:ind w:left="1394" w:hanging="360"/>
      </w:pPr>
      <w:rPr>
        <w:rFonts w:ascii="Courier New" w:hAnsi="Courier New" w:cs="Courier New" w:hint="default"/>
      </w:rPr>
    </w:lvl>
    <w:lvl w:ilvl="2" w:tplc="04090005" w:tentative="1">
      <w:start w:val="1"/>
      <w:numFmt w:val="bullet"/>
      <w:lvlText w:val=""/>
      <w:lvlJc w:val="left"/>
      <w:pPr>
        <w:ind w:left="2114" w:hanging="360"/>
      </w:pPr>
      <w:rPr>
        <w:rFonts w:ascii="Wingdings" w:hAnsi="Wingdings" w:hint="default"/>
      </w:rPr>
    </w:lvl>
    <w:lvl w:ilvl="3" w:tplc="04090001" w:tentative="1">
      <w:start w:val="1"/>
      <w:numFmt w:val="bullet"/>
      <w:lvlText w:val=""/>
      <w:lvlJc w:val="left"/>
      <w:pPr>
        <w:ind w:left="2834" w:hanging="360"/>
      </w:pPr>
      <w:rPr>
        <w:rFonts w:ascii="Symbol" w:hAnsi="Symbol" w:hint="default"/>
      </w:rPr>
    </w:lvl>
    <w:lvl w:ilvl="4" w:tplc="04090003" w:tentative="1">
      <w:start w:val="1"/>
      <w:numFmt w:val="bullet"/>
      <w:lvlText w:val="o"/>
      <w:lvlJc w:val="left"/>
      <w:pPr>
        <w:ind w:left="3554" w:hanging="360"/>
      </w:pPr>
      <w:rPr>
        <w:rFonts w:ascii="Courier New" w:hAnsi="Courier New" w:cs="Courier New" w:hint="default"/>
      </w:rPr>
    </w:lvl>
    <w:lvl w:ilvl="5" w:tplc="04090005" w:tentative="1">
      <w:start w:val="1"/>
      <w:numFmt w:val="bullet"/>
      <w:lvlText w:val=""/>
      <w:lvlJc w:val="left"/>
      <w:pPr>
        <w:ind w:left="4274" w:hanging="360"/>
      </w:pPr>
      <w:rPr>
        <w:rFonts w:ascii="Wingdings" w:hAnsi="Wingdings" w:hint="default"/>
      </w:rPr>
    </w:lvl>
    <w:lvl w:ilvl="6" w:tplc="04090001" w:tentative="1">
      <w:start w:val="1"/>
      <w:numFmt w:val="bullet"/>
      <w:lvlText w:val=""/>
      <w:lvlJc w:val="left"/>
      <w:pPr>
        <w:ind w:left="4994" w:hanging="360"/>
      </w:pPr>
      <w:rPr>
        <w:rFonts w:ascii="Symbol" w:hAnsi="Symbol" w:hint="default"/>
      </w:rPr>
    </w:lvl>
    <w:lvl w:ilvl="7" w:tplc="04090003" w:tentative="1">
      <w:start w:val="1"/>
      <w:numFmt w:val="bullet"/>
      <w:lvlText w:val="o"/>
      <w:lvlJc w:val="left"/>
      <w:pPr>
        <w:ind w:left="5714" w:hanging="360"/>
      </w:pPr>
      <w:rPr>
        <w:rFonts w:ascii="Courier New" w:hAnsi="Courier New" w:cs="Courier New" w:hint="default"/>
      </w:rPr>
    </w:lvl>
    <w:lvl w:ilvl="8" w:tplc="04090005" w:tentative="1">
      <w:start w:val="1"/>
      <w:numFmt w:val="bullet"/>
      <w:lvlText w:val=""/>
      <w:lvlJc w:val="left"/>
      <w:pPr>
        <w:ind w:left="6434" w:hanging="360"/>
      </w:pPr>
      <w:rPr>
        <w:rFonts w:ascii="Wingdings" w:hAnsi="Wingdings" w:hint="default"/>
      </w:rPr>
    </w:lvl>
  </w:abstractNum>
  <w:abstractNum w:abstractNumId="460" w15:restartNumberingAfterBreak="0">
    <w:nsid w:val="7C9F44CB"/>
    <w:multiLevelType w:val="hybridMultilevel"/>
    <w:tmpl w:val="EB2E072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1" w15:restartNumberingAfterBreak="0">
    <w:nsid w:val="7D47734E"/>
    <w:multiLevelType w:val="hybridMultilevel"/>
    <w:tmpl w:val="F5541D9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2" w15:restartNumberingAfterBreak="0">
    <w:nsid w:val="7D7E2E4D"/>
    <w:multiLevelType w:val="hybridMultilevel"/>
    <w:tmpl w:val="12B882FC"/>
    <w:lvl w:ilvl="0" w:tplc="66BEEE22">
      <w:start w:val="1"/>
      <w:numFmt w:val="bullet"/>
      <w:lvlText w:val=""/>
      <w:lvlJc w:val="left"/>
      <w:pPr>
        <w:ind w:left="2880" w:hanging="360"/>
      </w:pPr>
      <w:rPr>
        <w:rFonts w:ascii="Wingdings" w:hAnsi="Wingdings" w:hint="default"/>
        <w:b/>
        <w:bCs/>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63" w15:restartNumberingAfterBreak="0">
    <w:nsid w:val="7D95091E"/>
    <w:multiLevelType w:val="hybridMultilevel"/>
    <w:tmpl w:val="E1C4A1D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4" w15:restartNumberingAfterBreak="0">
    <w:nsid w:val="7DB71D31"/>
    <w:multiLevelType w:val="hybridMultilevel"/>
    <w:tmpl w:val="190C2F22"/>
    <w:lvl w:ilvl="0" w:tplc="04090009">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465" w15:restartNumberingAfterBreak="0">
    <w:nsid w:val="7E3A3B4D"/>
    <w:multiLevelType w:val="hybridMultilevel"/>
    <w:tmpl w:val="6C485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15:restartNumberingAfterBreak="0">
    <w:nsid w:val="7E497F1E"/>
    <w:multiLevelType w:val="hybridMultilevel"/>
    <w:tmpl w:val="0186E79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7" w15:restartNumberingAfterBreak="0">
    <w:nsid w:val="7E5716F1"/>
    <w:multiLevelType w:val="hybridMultilevel"/>
    <w:tmpl w:val="9D22BD0C"/>
    <w:lvl w:ilvl="0" w:tplc="04090005">
      <w:start w:val="1"/>
      <w:numFmt w:val="bullet"/>
      <w:lvlText w:val=""/>
      <w:lvlJc w:val="left"/>
      <w:pPr>
        <w:ind w:left="2102" w:hanging="360"/>
      </w:pPr>
      <w:rPr>
        <w:rFonts w:ascii="Wingdings" w:hAnsi="Wingdings" w:hint="default"/>
      </w:rPr>
    </w:lvl>
    <w:lvl w:ilvl="1" w:tplc="04090003" w:tentative="1">
      <w:start w:val="1"/>
      <w:numFmt w:val="bullet"/>
      <w:lvlText w:val="o"/>
      <w:lvlJc w:val="left"/>
      <w:pPr>
        <w:ind w:left="2822" w:hanging="360"/>
      </w:pPr>
      <w:rPr>
        <w:rFonts w:ascii="Courier New" w:hAnsi="Courier New" w:cs="Courier New" w:hint="default"/>
      </w:rPr>
    </w:lvl>
    <w:lvl w:ilvl="2" w:tplc="04090005" w:tentative="1">
      <w:start w:val="1"/>
      <w:numFmt w:val="bullet"/>
      <w:lvlText w:val=""/>
      <w:lvlJc w:val="left"/>
      <w:pPr>
        <w:ind w:left="3542" w:hanging="360"/>
      </w:pPr>
      <w:rPr>
        <w:rFonts w:ascii="Wingdings" w:hAnsi="Wingdings" w:hint="default"/>
      </w:rPr>
    </w:lvl>
    <w:lvl w:ilvl="3" w:tplc="04090001" w:tentative="1">
      <w:start w:val="1"/>
      <w:numFmt w:val="bullet"/>
      <w:lvlText w:val=""/>
      <w:lvlJc w:val="left"/>
      <w:pPr>
        <w:ind w:left="4262" w:hanging="360"/>
      </w:pPr>
      <w:rPr>
        <w:rFonts w:ascii="Symbol" w:hAnsi="Symbol" w:hint="default"/>
      </w:rPr>
    </w:lvl>
    <w:lvl w:ilvl="4" w:tplc="04090003" w:tentative="1">
      <w:start w:val="1"/>
      <w:numFmt w:val="bullet"/>
      <w:lvlText w:val="o"/>
      <w:lvlJc w:val="left"/>
      <w:pPr>
        <w:ind w:left="4982" w:hanging="360"/>
      </w:pPr>
      <w:rPr>
        <w:rFonts w:ascii="Courier New" w:hAnsi="Courier New" w:cs="Courier New" w:hint="default"/>
      </w:rPr>
    </w:lvl>
    <w:lvl w:ilvl="5" w:tplc="04090005" w:tentative="1">
      <w:start w:val="1"/>
      <w:numFmt w:val="bullet"/>
      <w:lvlText w:val=""/>
      <w:lvlJc w:val="left"/>
      <w:pPr>
        <w:ind w:left="5702" w:hanging="360"/>
      </w:pPr>
      <w:rPr>
        <w:rFonts w:ascii="Wingdings" w:hAnsi="Wingdings" w:hint="default"/>
      </w:rPr>
    </w:lvl>
    <w:lvl w:ilvl="6" w:tplc="04090001" w:tentative="1">
      <w:start w:val="1"/>
      <w:numFmt w:val="bullet"/>
      <w:lvlText w:val=""/>
      <w:lvlJc w:val="left"/>
      <w:pPr>
        <w:ind w:left="6422" w:hanging="360"/>
      </w:pPr>
      <w:rPr>
        <w:rFonts w:ascii="Symbol" w:hAnsi="Symbol" w:hint="default"/>
      </w:rPr>
    </w:lvl>
    <w:lvl w:ilvl="7" w:tplc="04090003" w:tentative="1">
      <w:start w:val="1"/>
      <w:numFmt w:val="bullet"/>
      <w:lvlText w:val="o"/>
      <w:lvlJc w:val="left"/>
      <w:pPr>
        <w:ind w:left="7142" w:hanging="360"/>
      </w:pPr>
      <w:rPr>
        <w:rFonts w:ascii="Courier New" w:hAnsi="Courier New" w:cs="Courier New" w:hint="default"/>
      </w:rPr>
    </w:lvl>
    <w:lvl w:ilvl="8" w:tplc="04090005" w:tentative="1">
      <w:start w:val="1"/>
      <w:numFmt w:val="bullet"/>
      <w:lvlText w:val=""/>
      <w:lvlJc w:val="left"/>
      <w:pPr>
        <w:ind w:left="7862" w:hanging="360"/>
      </w:pPr>
      <w:rPr>
        <w:rFonts w:ascii="Wingdings" w:hAnsi="Wingdings" w:hint="default"/>
      </w:rPr>
    </w:lvl>
  </w:abstractNum>
  <w:abstractNum w:abstractNumId="468" w15:restartNumberingAfterBreak="0">
    <w:nsid w:val="7E6A7CFC"/>
    <w:multiLevelType w:val="hybridMultilevel"/>
    <w:tmpl w:val="D410EE0A"/>
    <w:lvl w:ilvl="0" w:tplc="04090003">
      <w:start w:val="1"/>
      <w:numFmt w:val="bullet"/>
      <w:lvlText w:val="o"/>
      <w:lvlJc w:val="left"/>
      <w:pPr>
        <w:ind w:left="3542" w:hanging="360"/>
      </w:pPr>
      <w:rPr>
        <w:rFonts w:ascii="Courier New" w:hAnsi="Courier New" w:cs="Courier New" w:hint="default"/>
      </w:rPr>
    </w:lvl>
    <w:lvl w:ilvl="1" w:tplc="04090003" w:tentative="1">
      <w:start w:val="1"/>
      <w:numFmt w:val="bullet"/>
      <w:lvlText w:val="o"/>
      <w:lvlJc w:val="left"/>
      <w:pPr>
        <w:ind w:left="4262" w:hanging="360"/>
      </w:pPr>
      <w:rPr>
        <w:rFonts w:ascii="Courier New" w:hAnsi="Courier New" w:cs="Courier New" w:hint="default"/>
      </w:rPr>
    </w:lvl>
    <w:lvl w:ilvl="2" w:tplc="04090005" w:tentative="1">
      <w:start w:val="1"/>
      <w:numFmt w:val="bullet"/>
      <w:lvlText w:val=""/>
      <w:lvlJc w:val="left"/>
      <w:pPr>
        <w:ind w:left="4982" w:hanging="360"/>
      </w:pPr>
      <w:rPr>
        <w:rFonts w:ascii="Wingdings" w:hAnsi="Wingdings" w:hint="default"/>
      </w:rPr>
    </w:lvl>
    <w:lvl w:ilvl="3" w:tplc="04090001" w:tentative="1">
      <w:start w:val="1"/>
      <w:numFmt w:val="bullet"/>
      <w:lvlText w:val=""/>
      <w:lvlJc w:val="left"/>
      <w:pPr>
        <w:ind w:left="5702" w:hanging="360"/>
      </w:pPr>
      <w:rPr>
        <w:rFonts w:ascii="Symbol" w:hAnsi="Symbol" w:hint="default"/>
      </w:rPr>
    </w:lvl>
    <w:lvl w:ilvl="4" w:tplc="04090003" w:tentative="1">
      <w:start w:val="1"/>
      <w:numFmt w:val="bullet"/>
      <w:lvlText w:val="o"/>
      <w:lvlJc w:val="left"/>
      <w:pPr>
        <w:ind w:left="6422" w:hanging="360"/>
      </w:pPr>
      <w:rPr>
        <w:rFonts w:ascii="Courier New" w:hAnsi="Courier New" w:cs="Courier New" w:hint="default"/>
      </w:rPr>
    </w:lvl>
    <w:lvl w:ilvl="5" w:tplc="04090005" w:tentative="1">
      <w:start w:val="1"/>
      <w:numFmt w:val="bullet"/>
      <w:lvlText w:val=""/>
      <w:lvlJc w:val="left"/>
      <w:pPr>
        <w:ind w:left="7142" w:hanging="360"/>
      </w:pPr>
      <w:rPr>
        <w:rFonts w:ascii="Wingdings" w:hAnsi="Wingdings" w:hint="default"/>
      </w:rPr>
    </w:lvl>
    <w:lvl w:ilvl="6" w:tplc="04090001" w:tentative="1">
      <w:start w:val="1"/>
      <w:numFmt w:val="bullet"/>
      <w:lvlText w:val=""/>
      <w:lvlJc w:val="left"/>
      <w:pPr>
        <w:ind w:left="7862" w:hanging="360"/>
      </w:pPr>
      <w:rPr>
        <w:rFonts w:ascii="Symbol" w:hAnsi="Symbol" w:hint="default"/>
      </w:rPr>
    </w:lvl>
    <w:lvl w:ilvl="7" w:tplc="04090003" w:tentative="1">
      <w:start w:val="1"/>
      <w:numFmt w:val="bullet"/>
      <w:lvlText w:val="o"/>
      <w:lvlJc w:val="left"/>
      <w:pPr>
        <w:ind w:left="8582" w:hanging="360"/>
      </w:pPr>
      <w:rPr>
        <w:rFonts w:ascii="Courier New" w:hAnsi="Courier New" w:cs="Courier New" w:hint="default"/>
      </w:rPr>
    </w:lvl>
    <w:lvl w:ilvl="8" w:tplc="04090005" w:tentative="1">
      <w:start w:val="1"/>
      <w:numFmt w:val="bullet"/>
      <w:lvlText w:val=""/>
      <w:lvlJc w:val="left"/>
      <w:pPr>
        <w:ind w:left="9302" w:hanging="360"/>
      </w:pPr>
      <w:rPr>
        <w:rFonts w:ascii="Wingdings" w:hAnsi="Wingdings" w:hint="default"/>
      </w:rPr>
    </w:lvl>
  </w:abstractNum>
  <w:abstractNum w:abstractNumId="469" w15:restartNumberingAfterBreak="0">
    <w:nsid w:val="7E960993"/>
    <w:multiLevelType w:val="hybridMultilevel"/>
    <w:tmpl w:val="DC94A086"/>
    <w:lvl w:ilvl="0" w:tplc="5B3CA5AC">
      <w:start w:val="1"/>
      <w:numFmt w:val="bullet"/>
      <w:lvlText w:val=""/>
      <w:lvlJc w:val="left"/>
      <w:pPr>
        <w:ind w:left="2091" w:hanging="360"/>
      </w:pPr>
      <w:rPr>
        <w:rFonts w:ascii="Wingdings" w:hAnsi="Wingdings" w:hint="default"/>
        <w:color w:val="000000" w:themeColor="text1"/>
      </w:rPr>
    </w:lvl>
    <w:lvl w:ilvl="1" w:tplc="04090003" w:tentative="1">
      <w:start w:val="1"/>
      <w:numFmt w:val="bullet"/>
      <w:lvlText w:val="o"/>
      <w:lvlJc w:val="left"/>
      <w:pPr>
        <w:ind w:left="2811" w:hanging="360"/>
      </w:pPr>
      <w:rPr>
        <w:rFonts w:ascii="Courier New" w:hAnsi="Courier New" w:cs="Courier New" w:hint="default"/>
      </w:rPr>
    </w:lvl>
    <w:lvl w:ilvl="2" w:tplc="04090005" w:tentative="1">
      <w:start w:val="1"/>
      <w:numFmt w:val="bullet"/>
      <w:lvlText w:val=""/>
      <w:lvlJc w:val="left"/>
      <w:pPr>
        <w:ind w:left="3531" w:hanging="360"/>
      </w:pPr>
      <w:rPr>
        <w:rFonts w:ascii="Wingdings" w:hAnsi="Wingdings" w:hint="default"/>
      </w:rPr>
    </w:lvl>
    <w:lvl w:ilvl="3" w:tplc="04090001" w:tentative="1">
      <w:start w:val="1"/>
      <w:numFmt w:val="bullet"/>
      <w:lvlText w:val=""/>
      <w:lvlJc w:val="left"/>
      <w:pPr>
        <w:ind w:left="4251" w:hanging="360"/>
      </w:pPr>
      <w:rPr>
        <w:rFonts w:ascii="Symbol" w:hAnsi="Symbol" w:hint="default"/>
      </w:rPr>
    </w:lvl>
    <w:lvl w:ilvl="4" w:tplc="04090003" w:tentative="1">
      <w:start w:val="1"/>
      <w:numFmt w:val="bullet"/>
      <w:lvlText w:val="o"/>
      <w:lvlJc w:val="left"/>
      <w:pPr>
        <w:ind w:left="4971" w:hanging="360"/>
      </w:pPr>
      <w:rPr>
        <w:rFonts w:ascii="Courier New" w:hAnsi="Courier New" w:cs="Courier New" w:hint="default"/>
      </w:rPr>
    </w:lvl>
    <w:lvl w:ilvl="5" w:tplc="04090005" w:tentative="1">
      <w:start w:val="1"/>
      <w:numFmt w:val="bullet"/>
      <w:lvlText w:val=""/>
      <w:lvlJc w:val="left"/>
      <w:pPr>
        <w:ind w:left="5691" w:hanging="360"/>
      </w:pPr>
      <w:rPr>
        <w:rFonts w:ascii="Wingdings" w:hAnsi="Wingdings" w:hint="default"/>
      </w:rPr>
    </w:lvl>
    <w:lvl w:ilvl="6" w:tplc="04090001" w:tentative="1">
      <w:start w:val="1"/>
      <w:numFmt w:val="bullet"/>
      <w:lvlText w:val=""/>
      <w:lvlJc w:val="left"/>
      <w:pPr>
        <w:ind w:left="6411" w:hanging="360"/>
      </w:pPr>
      <w:rPr>
        <w:rFonts w:ascii="Symbol" w:hAnsi="Symbol" w:hint="default"/>
      </w:rPr>
    </w:lvl>
    <w:lvl w:ilvl="7" w:tplc="04090003" w:tentative="1">
      <w:start w:val="1"/>
      <w:numFmt w:val="bullet"/>
      <w:lvlText w:val="o"/>
      <w:lvlJc w:val="left"/>
      <w:pPr>
        <w:ind w:left="7131" w:hanging="360"/>
      </w:pPr>
      <w:rPr>
        <w:rFonts w:ascii="Courier New" w:hAnsi="Courier New" w:cs="Courier New" w:hint="default"/>
      </w:rPr>
    </w:lvl>
    <w:lvl w:ilvl="8" w:tplc="04090005" w:tentative="1">
      <w:start w:val="1"/>
      <w:numFmt w:val="bullet"/>
      <w:lvlText w:val=""/>
      <w:lvlJc w:val="left"/>
      <w:pPr>
        <w:ind w:left="7851" w:hanging="360"/>
      </w:pPr>
      <w:rPr>
        <w:rFonts w:ascii="Wingdings" w:hAnsi="Wingdings" w:hint="default"/>
      </w:rPr>
    </w:lvl>
  </w:abstractNum>
  <w:abstractNum w:abstractNumId="470" w15:restartNumberingAfterBreak="0">
    <w:nsid w:val="7EA95EE2"/>
    <w:multiLevelType w:val="hybridMultilevel"/>
    <w:tmpl w:val="E9388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1" w15:restartNumberingAfterBreak="0">
    <w:nsid w:val="7F5B0A8E"/>
    <w:multiLevelType w:val="hybridMultilevel"/>
    <w:tmpl w:val="5B762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2" w15:restartNumberingAfterBreak="0">
    <w:nsid w:val="7F687E5E"/>
    <w:multiLevelType w:val="hybridMultilevel"/>
    <w:tmpl w:val="D3BEA8B4"/>
    <w:lvl w:ilvl="0" w:tplc="04090005">
      <w:start w:val="1"/>
      <w:numFmt w:val="bullet"/>
      <w:lvlText w:val=""/>
      <w:lvlJc w:val="left"/>
      <w:pPr>
        <w:ind w:left="1949" w:hanging="360"/>
      </w:pPr>
      <w:rPr>
        <w:rFonts w:ascii="Wingdings" w:hAnsi="Wingdings" w:hint="default"/>
      </w:rPr>
    </w:lvl>
    <w:lvl w:ilvl="1" w:tplc="04090003" w:tentative="1">
      <w:start w:val="1"/>
      <w:numFmt w:val="bullet"/>
      <w:lvlText w:val="o"/>
      <w:lvlJc w:val="left"/>
      <w:pPr>
        <w:ind w:left="2669" w:hanging="360"/>
      </w:pPr>
      <w:rPr>
        <w:rFonts w:ascii="Courier New" w:hAnsi="Courier New" w:cs="Courier New" w:hint="default"/>
      </w:rPr>
    </w:lvl>
    <w:lvl w:ilvl="2" w:tplc="04090005" w:tentative="1">
      <w:start w:val="1"/>
      <w:numFmt w:val="bullet"/>
      <w:lvlText w:val=""/>
      <w:lvlJc w:val="left"/>
      <w:pPr>
        <w:ind w:left="3389" w:hanging="360"/>
      </w:pPr>
      <w:rPr>
        <w:rFonts w:ascii="Wingdings" w:hAnsi="Wingdings" w:hint="default"/>
      </w:rPr>
    </w:lvl>
    <w:lvl w:ilvl="3" w:tplc="04090001" w:tentative="1">
      <w:start w:val="1"/>
      <w:numFmt w:val="bullet"/>
      <w:lvlText w:val=""/>
      <w:lvlJc w:val="left"/>
      <w:pPr>
        <w:ind w:left="4109" w:hanging="360"/>
      </w:pPr>
      <w:rPr>
        <w:rFonts w:ascii="Symbol" w:hAnsi="Symbol" w:hint="default"/>
      </w:rPr>
    </w:lvl>
    <w:lvl w:ilvl="4" w:tplc="04090003" w:tentative="1">
      <w:start w:val="1"/>
      <w:numFmt w:val="bullet"/>
      <w:lvlText w:val="o"/>
      <w:lvlJc w:val="left"/>
      <w:pPr>
        <w:ind w:left="4829" w:hanging="360"/>
      </w:pPr>
      <w:rPr>
        <w:rFonts w:ascii="Courier New" w:hAnsi="Courier New" w:cs="Courier New" w:hint="default"/>
      </w:rPr>
    </w:lvl>
    <w:lvl w:ilvl="5" w:tplc="04090005" w:tentative="1">
      <w:start w:val="1"/>
      <w:numFmt w:val="bullet"/>
      <w:lvlText w:val=""/>
      <w:lvlJc w:val="left"/>
      <w:pPr>
        <w:ind w:left="5549" w:hanging="360"/>
      </w:pPr>
      <w:rPr>
        <w:rFonts w:ascii="Wingdings" w:hAnsi="Wingdings" w:hint="default"/>
      </w:rPr>
    </w:lvl>
    <w:lvl w:ilvl="6" w:tplc="04090001" w:tentative="1">
      <w:start w:val="1"/>
      <w:numFmt w:val="bullet"/>
      <w:lvlText w:val=""/>
      <w:lvlJc w:val="left"/>
      <w:pPr>
        <w:ind w:left="6269" w:hanging="360"/>
      </w:pPr>
      <w:rPr>
        <w:rFonts w:ascii="Symbol" w:hAnsi="Symbol" w:hint="default"/>
      </w:rPr>
    </w:lvl>
    <w:lvl w:ilvl="7" w:tplc="04090003" w:tentative="1">
      <w:start w:val="1"/>
      <w:numFmt w:val="bullet"/>
      <w:lvlText w:val="o"/>
      <w:lvlJc w:val="left"/>
      <w:pPr>
        <w:ind w:left="6989" w:hanging="360"/>
      </w:pPr>
      <w:rPr>
        <w:rFonts w:ascii="Courier New" w:hAnsi="Courier New" w:cs="Courier New" w:hint="default"/>
      </w:rPr>
    </w:lvl>
    <w:lvl w:ilvl="8" w:tplc="04090005" w:tentative="1">
      <w:start w:val="1"/>
      <w:numFmt w:val="bullet"/>
      <w:lvlText w:val=""/>
      <w:lvlJc w:val="left"/>
      <w:pPr>
        <w:ind w:left="7709" w:hanging="360"/>
      </w:pPr>
      <w:rPr>
        <w:rFonts w:ascii="Wingdings" w:hAnsi="Wingdings" w:hint="default"/>
      </w:rPr>
    </w:lvl>
  </w:abstractNum>
  <w:abstractNum w:abstractNumId="473" w15:restartNumberingAfterBreak="0">
    <w:nsid w:val="7FCC1765"/>
    <w:multiLevelType w:val="hybridMultilevel"/>
    <w:tmpl w:val="85B4F11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6"/>
  </w:num>
  <w:num w:numId="2">
    <w:abstractNumId w:val="256"/>
  </w:num>
  <w:num w:numId="3">
    <w:abstractNumId w:val="175"/>
  </w:num>
  <w:num w:numId="4">
    <w:abstractNumId w:val="363"/>
  </w:num>
  <w:num w:numId="5">
    <w:abstractNumId w:val="174"/>
  </w:num>
  <w:num w:numId="6">
    <w:abstractNumId w:val="423"/>
  </w:num>
  <w:num w:numId="7">
    <w:abstractNumId w:val="375"/>
  </w:num>
  <w:num w:numId="8">
    <w:abstractNumId w:val="26"/>
  </w:num>
  <w:num w:numId="9">
    <w:abstractNumId w:val="252"/>
  </w:num>
  <w:num w:numId="10">
    <w:abstractNumId w:val="401"/>
  </w:num>
  <w:num w:numId="11">
    <w:abstractNumId w:val="234"/>
  </w:num>
  <w:num w:numId="12">
    <w:abstractNumId w:val="27"/>
  </w:num>
  <w:num w:numId="13">
    <w:abstractNumId w:val="345"/>
  </w:num>
  <w:num w:numId="14">
    <w:abstractNumId w:val="152"/>
  </w:num>
  <w:num w:numId="15">
    <w:abstractNumId w:val="436"/>
  </w:num>
  <w:num w:numId="16">
    <w:abstractNumId w:val="450"/>
  </w:num>
  <w:num w:numId="17">
    <w:abstractNumId w:val="404"/>
  </w:num>
  <w:num w:numId="18">
    <w:abstractNumId w:val="184"/>
  </w:num>
  <w:num w:numId="19">
    <w:abstractNumId w:val="62"/>
  </w:num>
  <w:num w:numId="20">
    <w:abstractNumId w:val="78"/>
  </w:num>
  <w:num w:numId="21">
    <w:abstractNumId w:val="382"/>
  </w:num>
  <w:num w:numId="22">
    <w:abstractNumId w:val="17"/>
  </w:num>
  <w:num w:numId="23">
    <w:abstractNumId w:val="467"/>
  </w:num>
  <w:num w:numId="24">
    <w:abstractNumId w:val="312"/>
  </w:num>
  <w:num w:numId="25">
    <w:abstractNumId w:val="446"/>
  </w:num>
  <w:num w:numId="26">
    <w:abstractNumId w:val="386"/>
  </w:num>
  <w:num w:numId="27">
    <w:abstractNumId w:val="439"/>
  </w:num>
  <w:num w:numId="28">
    <w:abstractNumId w:val="190"/>
  </w:num>
  <w:num w:numId="29">
    <w:abstractNumId w:val="255"/>
  </w:num>
  <w:num w:numId="30">
    <w:abstractNumId w:val="44"/>
  </w:num>
  <w:num w:numId="31">
    <w:abstractNumId w:val="199"/>
  </w:num>
  <w:num w:numId="32">
    <w:abstractNumId w:val="282"/>
  </w:num>
  <w:num w:numId="33">
    <w:abstractNumId w:val="398"/>
  </w:num>
  <w:num w:numId="34">
    <w:abstractNumId w:val="261"/>
  </w:num>
  <w:num w:numId="35">
    <w:abstractNumId w:val="434"/>
  </w:num>
  <w:num w:numId="36">
    <w:abstractNumId w:val="472"/>
  </w:num>
  <w:num w:numId="37">
    <w:abstractNumId w:val="198"/>
  </w:num>
  <w:num w:numId="38">
    <w:abstractNumId w:val="151"/>
  </w:num>
  <w:num w:numId="39">
    <w:abstractNumId w:val="244"/>
  </w:num>
  <w:num w:numId="40">
    <w:abstractNumId w:val="362"/>
  </w:num>
  <w:num w:numId="41">
    <w:abstractNumId w:val="411"/>
  </w:num>
  <w:num w:numId="42">
    <w:abstractNumId w:val="69"/>
  </w:num>
  <w:num w:numId="43">
    <w:abstractNumId w:val="99"/>
  </w:num>
  <w:num w:numId="44">
    <w:abstractNumId w:val="97"/>
  </w:num>
  <w:num w:numId="45">
    <w:abstractNumId w:val="346"/>
  </w:num>
  <w:num w:numId="46">
    <w:abstractNumId w:val="340"/>
  </w:num>
  <w:num w:numId="47">
    <w:abstractNumId w:val="88"/>
  </w:num>
  <w:num w:numId="48">
    <w:abstractNumId w:val="394"/>
  </w:num>
  <w:num w:numId="49">
    <w:abstractNumId w:val="352"/>
  </w:num>
  <w:num w:numId="50">
    <w:abstractNumId w:val="454"/>
  </w:num>
  <w:num w:numId="51">
    <w:abstractNumId w:val="341"/>
  </w:num>
  <w:num w:numId="52">
    <w:abstractNumId w:val="12"/>
  </w:num>
  <w:num w:numId="53">
    <w:abstractNumId w:val="203"/>
  </w:num>
  <w:num w:numId="54">
    <w:abstractNumId w:val="461"/>
  </w:num>
  <w:num w:numId="55">
    <w:abstractNumId w:val="164"/>
  </w:num>
  <w:num w:numId="56">
    <w:abstractNumId w:val="233"/>
  </w:num>
  <w:num w:numId="57">
    <w:abstractNumId w:val="241"/>
  </w:num>
  <w:num w:numId="58">
    <w:abstractNumId w:val="225"/>
  </w:num>
  <w:num w:numId="59">
    <w:abstractNumId w:val="442"/>
  </w:num>
  <w:num w:numId="60">
    <w:abstractNumId w:val="262"/>
  </w:num>
  <w:num w:numId="61">
    <w:abstractNumId w:val="96"/>
  </w:num>
  <w:num w:numId="62">
    <w:abstractNumId w:val="127"/>
  </w:num>
  <w:num w:numId="63">
    <w:abstractNumId w:val="322"/>
  </w:num>
  <w:num w:numId="64">
    <w:abstractNumId w:val="38"/>
  </w:num>
  <w:num w:numId="65">
    <w:abstractNumId w:val="265"/>
  </w:num>
  <w:num w:numId="66">
    <w:abstractNumId w:val="400"/>
  </w:num>
  <w:num w:numId="67">
    <w:abstractNumId w:val="186"/>
  </w:num>
  <w:num w:numId="68">
    <w:abstractNumId w:val="155"/>
  </w:num>
  <w:num w:numId="69">
    <w:abstractNumId w:val="248"/>
  </w:num>
  <w:num w:numId="70">
    <w:abstractNumId w:val="173"/>
  </w:num>
  <w:num w:numId="71">
    <w:abstractNumId w:val="79"/>
  </w:num>
  <w:num w:numId="72">
    <w:abstractNumId w:val="200"/>
  </w:num>
  <w:num w:numId="73">
    <w:abstractNumId w:val="397"/>
  </w:num>
  <w:num w:numId="74">
    <w:abstractNumId w:val="239"/>
  </w:num>
  <w:num w:numId="75">
    <w:abstractNumId w:val="39"/>
  </w:num>
  <w:num w:numId="76">
    <w:abstractNumId w:val="119"/>
  </w:num>
  <w:num w:numId="77">
    <w:abstractNumId w:val="5"/>
  </w:num>
  <w:num w:numId="78">
    <w:abstractNumId w:val="83"/>
  </w:num>
  <w:num w:numId="79">
    <w:abstractNumId w:val="415"/>
  </w:num>
  <w:num w:numId="80">
    <w:abstractNumId w:val="288"/>
  </w:num>
  <w:num w:numId="81">
    <w:abstractNumId w:val="275"/>
  </w:num>
  <w:num w:numId="82">
    <w:abstractNumId w:val="42"/>
  </w:num>
  <w:num w:numId="83">
    <w:abstractNumId w:val="35"/>
  </w:num>
  <w:num w:numId="84">
    <w:abstractNumId w:val="10"/>
  </w:num>
  <w:num w:numId="85">
    <w:abstractNumId w:val="116"/>
  </w:num>
  <w:num w:numId="86">
    <w:abstractNumId w:val="91"/>
  </w:num>
  <w:num w:numId="87">
    <w:abstractNumId w:val="45"/>
  </w:num>
  <w:num w:numId="88">
    <w:abstractNumId w:val="74"/>
  </w:num>
  <w:num w:numId="89">
    <w:abstractNumId w:val="438"/>
  </w:num>
  <w:num w:numId="90">
    <w:abstractNumId w:val="455"/>
  </w:num>
  <w:num w:numId="91">
    <w:abstractNumId w:val="270"/>
  </w:num>
  <w:num w:numId="92">
    <w:abstractNumId w:val="369"/>
  </w:num>
  <w:num w:numId="93">
    <w:abstractNumId w:val="179"/>
  </w:num>
  <w:num w:numId="94">
    <w:abstractNumId w:val="384"/>
  </w:num>
  <w:num w:numId="95">
    <w:abstractNumId w:val="410"/>
  </w:num>
  <w:num w:numId="96">
    <w:abstractNumId w:val="43"/>
  </w:num>
  <w:num w:numId="97">
    <w:abstractNumId w:val="315"/>
  </w:num>
  <w:num w:numId="98">
    <w:abstractNumId w:val="65"/>
  </w:num>
  <w:num w:numId="99">
    <w:abstractNumId w:val="448"/>
  </w:num>
  <w:num w:numId="100">
    <w:abstractNumId w:val="396"/>
  </w:num>
  <w:num w:numId="101">
    <w:abstractNumId w:val="324"/>
  </w:num>
  <w:num w:numId="102">
    <w:abstractNumId w:val="463"/>
  </w:num>
  <w:num w:numId="103">
    <w:abstractNumId w:val="165"/>
  </w:num>
  <w:num w:numId="104">
    <w:abstractNumId w:val="306"/>
  </w:num>
  <w:num w:numId="105">
    <w:abstractNumId w:val="318"/>
  </w:num>
  <w:num w:numId="106">
    <w:abstractNumId w:val="16"/>
  </w:num>
  <w:num w:numId="107">
    <w:abstractNumId w:val="183"/>
  </w:num>
  <w:num w:numId="108">
    <w:abstractNumId w:val="232"/>
  </w:num>
  <w:num w:numId="109">
    <w:abstractNumId w:val="85"/>
  </w:num>
  <w:num w:numId="110">
    <w:abstractNumId w:val="328"/>
  </w:num>
  <w:num w:numId="111">
    <w:abstractNumId w:val="367"/>
  </w:num>
  <w:num w:numId="112">
    <w:abstractNumId w:val="135"/>
  </w:num>
  <w:num w:numId="113">
    <w:abstractNumId w:val="73"/>
  </w:num>
  <w:num w:numId="114">
    <w:abstractNumId w:val="392"/>
  </w:num>
  <w:num w:numId="115">
    <w:abstractNumId w:val="421"/>
  </w:num>
  <w:num w:numId="116">
    <w:abstractNumId w:val="149"/>
  </w:num>
  <w:num w:numId="117">
    <w:abstractNumId w:val="162"/>
  </w:num>
  <w:num w:numId="118">
    <w:abstractNumId w:val="259"/>
  </w:num>
  <w:num w:numId="119">
    <w:abstractNumId w:val="171"/>
  </w:num>
  <w:num w:numId="120">
    <w:abstractNumId w:val="136"/>
  </w:num>
  <w:num w:numId="121">
    <w:abstractNumId w:val="302"/>
  </w:num>
  <w:num w:numId="122">
    <w:abstractNumId w:val="223"/>
  </w:num>
  <w:num w:numId="123">
    <w:abstractNumId w:val="268"/>
  </w:num>
  <w:num w:numId="124">
    <w:abstractNumId w:val="296"/>
  </w:num>
  <w:num w:numId="125">
    <w:abstractNumId w:val="169"/>
  </w:num>
  <w:num w:numId="126">
    <w:abstractNumId w:val="290"/>
  </w:num>
  <w:num w:numId="127">
    <w:abstractNumId w:val="236"/>
  </w:num>
  <w:num w:numId="128">
    <w:abstractNumId w:val="141"/>
  </w:num>
  <w:num w:numId="129">
    <w:abstractNumId w:val="443"/>
  </w:num>
  <w:num w:numId="130">
    <w:abstractNumId w:val="316"/>
  </w:num>
  <w:num w:numId="131">
    <w:abstractNumId w:val="365"/>
  </w:num>
  <w:num w:numId="132">
    <w:abstractNumId w:val="202"/>
  </w:num>
  <w:num w:numId="133">
    <w:abstractNumId w:val="150"/>
  </w:num>
  <w:num w:numId="134">
    <w:abstractNumId w:val="313"/>
  </w:num>
  <w:num w:numId="135">
    <w:abstractNumId w:val="437"/>
  </w:num>
  <w:num w:numId="136">
    <w:abstractNumId w:val="197"/>
  </w:num>
  <w:num w:numId="137">
    <w:abstractNumId w:val="309"/>
  </w:num>
  <w:num w:numId="138">
    <w:abstractNumId w:val="281"/>
  </w:num>
  <w:num w:numId="139">
    <w:abstractNumId w:val="402"/>
  </w:num>
  <w:num w:numId="140">
    <w:abstractNumId w:val="383"/>
  </w:num>
  <w:num w:numId="141">
    <w:abstractNumId w:val="33"/>
  </w:num>
  <w:num w:numId="142">
    <w:abstractNumId w:val="405"/>
  </w:num>
  <w:num w:numId="143">
    <w:abstractNumId w:val="25"/>
  </w:num>
  <w:num w:numId="144">
    <w:abstractNumId w:val="194"/>
  </w:num>
  <w:num w:numId="145">
    <w:abstractNumId w:val="31"/>
  </w:num>
  <w:num w:numId="146">
    <w:abstractNumId w:val="124"/>
  </w:num>
  <w:num w:numId="147">
    <w:abstractNumId w:val="22"/>
  </w:num>
  <w:num w:numId="148">
    <w:abstractNumId w:val="49"/>
  </w:num>
  <w:num w:numId="149">
    <w:abstractNumId w:val="464"/>
  </w:num>
  <w:num w:numId="150">
    <w:abstractNumId w:val="332"/>
  </w:num>
  <w:num w:numId="151">
    <w:abstractNumId w:val="243"/>
  </w:num>
  <w:num w:numId="152">
    <w:abstractNumId w:val="269"/>
  </w:num>
  <w:num w:numId="153">
    <w:abstractNumId w:val="107"/>
  </w:num>
  <w:num w:numId="154">
    <w:abstractNumId w:val="23"/>
  </w:num>
  <w:num w:numId="155">
    <w:abstractNumId w:val="413"/>
  </w:num>
  <w:num w:numId="156">
    <w:abstractNumId w:val="408"/>
  </w:num>
  <w:num w:numId="157">
    <w:abstractNumId w:val="277"/>
  </w:num>
  <w:num w:numId="158">
    <w:abstractNumId w:val="240"/>
  </w:num>
  <w:num w:numId="159">
    <w:abstractNumId w:val="100"/>
  </w:num>
  <w:num w:numId="160">
    <w:abstractNumId w:val="417"/>
  </w:num>
  <w:num w:numId="161">
    <w:abstractNumId w:val="331"/>
  </w:num>
  <w:num w:numId="162">
    <w:abstractNumId w:val="414"/>
  </w:num>
  <w:num w:numId="163">
    <w:abstractNumId w:val="46"/>
  </w:num>
  <w:num w:numId="164">
    <w:abstractNumId w:val="105"/>
  </w:num>
  <w:num w:numId="165">
    <w:abstractNumId w:val="7"/>
  </w:num>
  <w:num w:numId="166">
    <w:abstractNumId w:val="181"/>
  </w:num>
  <w:num w:numId="167">
    <w:abstractNumId w:val="226"/>
  </w:num>
  <w:num w:numId="168">
    <w:abstractNumId w:val="216"/>
  </w:num>
  <w:num w:numId="169">
    <w:abstractNumId w:val="470"/>
  </w:num>
  <w:num w:numId="170">
    <w:abstractNumId w:val="19"/>
  </w:num>
  <w:num w:numId="171">
    <w:abstractNumId w:val="349"/>
  </w:num>
  <w:num w:numId="172">
    <w:abstractNumId w:val="311"/>
  </w:num>
  <w:num w:numId="173">
    <w:abstractNumId w:val="338"/>
  </w:num>
  <w:num w:numId="174">
    <w:abstractNumId w:val="381"/>
  </w:num>
  <w:num w:numId="175">
    <w:abstractNumId w:val="222"/>
  </w:num>
  <w:num w:numId="176">
    <w:abstractNumId w:val="388"/>
  </w:num>
  <w:num w:numId="177">
    <w:abstractNumId w:val="140"/>
  </w:num>
  <w:num w:numId="178">
    <w:abstractNumId w:val="292"/>
  </w:num>
  <w:num w:numId="179">
    <w:abstractNumId w:val="102"/>
  </w:num>
  <w:num w:numId="180">
    <w:abstractNumId w:val="366"/>
  </w:num>
  <w:num w:numId="181">
    <w:abstractNumId w:val="378"/>
  </w:num>
  <w:num w:numId="182">
    <w:abstractNumId w:val="301"/>
  </w:num>
  <w:num w:numId="183">
    <w:abstractNumId w:val="273"/>
  </w:num>
  <w:num w:numId="184">
    <w:abstractNumId w:val="431"/>
  </w:num>
  <w:num w:numId="185">
    <w:abstractNumId w:val="238"/>
  </w:num>
  <w:num w:numId="186">
    <w:abstractNumId w:val="2"/>
  </w:num>
  <w:num w:numId="187">
    <w:abstractNumId w:val="80"/>
  </w:num>
  <w:num w:numId="188">
    <w:abstractNumId w:val="348"/>
  </w:num>
  <w:num w:numId="189">
    <w:abstractNumId w:val="118"/>
  </w:num>
  <w:num w:numId="190">
    <w:abstractNumId w:val="409"/>
  </w:num>
  <w:num w:numId="191">
    <w:abstractNumId w:val="335"/>
  </w:num>
  <w:num w:numId="192">
    <w:abstractNumId w:val="51"/>
  </w:num>
  <w:num w:numId="193">
    <w:abstractNumId w:val="60"/>
  </w:num>
  <w:num w:numId="194">
    <w:abstractNumId w:val="452"/>
  </w:num>
  <w:num w:numId="195">
    <w:abstractNumId w:val="142"/>
  </w:num>
  <w:num w:numId="196">
    <w:abstractNumId w:val="303"/>
  </w:num>
  <w:num w:numId="197">
    <w:abstractNumId w:val="361"/>
  </w:num>
  <w:num w:numId="198">
    <w:abstractNumId w:val="260"/>
  </w:num>
  <w:num w:numId="199">
    <w:abstractNumId w:val="441"/>
  </w:num>
  <w:num w:numId="200">
    <w:abstractNumId w:val="126"/>
  </w:num>
  <w:num w:numId="201">
    <w:abstractNumId w:val="354"/>
  </w:num>
  <w:num w:numId="202">
    <w:abstractNumId w:val="246"/>
  </w:num>
  <w:num w:numId="203">
    <w:abstractNumId w:val="440"/>
  </w:num>
  <w:num w:numId="204">
    <w:abstractNumId w:val="291"/>
  </w:num>
  <w:num w:numId="205">
    <w:abstractNumId w:val="129"/>
  </w:num>
  <w:num w:numId="206">
    <w:abstractNumId w:val="37"/>
  </w:num>
  <w:num w:numId="207">
    <w:abstractNumId w:val="377"/>
  </w:num>
  <w:num w:numId="208">
    <w:abstractNumId w:val="168"/>
  </w:num>
  <w:num w:numId="209">
    <w:abstractNumId w:val="167"/>
  </w:num>
  <w:num w:numId="210">
    <w:abstractNumId w:val="148"/>
  </w:num>
  <w:num w:numId="211">
    <w:abstractNumId w:val="373"/>
  </w:num>
  <w:num w:numId="212">
    <w:abstractNumId w:val="156"/>
  </w:num>
  <w:num w:numId="213">
    <w:abstractNumId w:val="160"/>
  </w:num>
  <w:num w:numId="214">
    <w:abstractNumId w:val="323"/>
  </w:num>
  <w:num w:numId="215">
    <w:abstractNumId w:val="250"/>
  </w:num>
  <w:num w:numId="216">
    <w:abstractNumId w:val="130"/>
  </w:num>
  <w:num w:numId="217">
    <w:abstractNumId w:val="166"/>
  </w:num>
  <w:num w:numId="218">
    <w:abstractNumId w:val="257"/>
  </w:num>
  <w:num w:numId="219">
    <w:abstractNumId w:val="122"/>
  </w:num>
  <w:num w:numId="220">
    <w:abstractNumId w:val="84"/>
  </w:num>
  <w:num w:numId="221">
    <w:abstractNumId w:val="54"/>
  </w:num>
  <w:num w:numId="222">
    <w:abstractNumId w:val="70"/>
  </w:num>
  <w:num w:numId="223">
    <w:abstractNumId w:val="403"/>
  </w:num>
  <w:num w:numId="224">
    <w:abstractNumId w:val="209"/>
  </w:num>
  <w:num w:numId="225">
    <w:abstractNumId w:val="28"/>
  </w:num>
  <w:num w:numId="226">
    <w:abstractNumId w:val="68"/>
  </w:num>
  <w:num w:numId="227">
    <w:abstractNumId w:val="320"/>
  </w:num>
  <w:num w:numId="228">
    <w:abstractNumId w:val="98"/>
  </w:num>
  <w:num w:numId="229">
    <w:abstractNumId w:val="285"/>
  </w:num>
  <w:num w:numId="230">
    <w:abstractNumId w:val="321"/>
  </w:num>
  <w:num w:numId="231">
    <w:abstractNumId w:val="451"/>
  </w:num>
  <w:num w:numId="232">
    <w:abstractNumId w:val="390"/>
  </w:num>
  <w:num w:numId="233">
    <w:abstractNumId w:val="355"/>
  </w:num>
  <w:num w:numId="234">
    <w:abstractNumId w:val="24"/>
  </w:num>
  <w:num w:numId="235">
    <w:abstractNumId w:val="125"/>
  </w:num>
  <w:num w:numId="236">
    <w:abstractNumId w:val="329"/>
  </w:num>
  <w:num w:numId="237">
    <w:abstractNumId w:val="147"/>
  </w:num>
  <w:num w:numId="238">
    <w:abstractNumId w:val="47"/>
  </w:num>
  <w:num w:numId="239">
    <w:abstractNumId w:val="11"/>
  </w:num>
  <w:num w:numId="240">
    <w:abstractNumId w:val="428"/>
  </w:num>
  <w:num w:numId="241">
    <w:abstractNumId w:val="67"/>
  </w:num>
  <w:num w:numId="242">
    <w:abstractNumId w:val="231"/>
  </w:num>
  <w:num w:numId="243">
    <w:abstractNumId w:val="89"/>
  </w:num>
  <w:num w:numId="244">
    <w:abstractNumId w:val="208"/>
  </w:num>
  <w:num w:numId="245">
    <w:abstractNumId w:val="465"/>
  </w:num>
  <w:num w:numId="246">
    <w:abstractNumId w:val="460"/>
  </w:num>
  <w:num w:numId="247">
    <w:abstractNumId w:val="50"/>
  </w:num>
  <w:num w:numId="248">
    <w:abstractNumId w:val="295"/>
  </w:num>
  <w:num w:numId="249">
    <w:abstractNumId w:val="32"/>
  </w:num>
  <w:num w:numId="250">
    <w:abstractNumId w:val="350"/>
  </w:num>
  <w:num w:numId="251">
    <w:abstractNumId w:val="112"/>
  </w:num>
  <w:num w:numId="252">
    <w:abstractNumId w:val="407"/>
  </w:num>
  <w:num w:numId="253">
    <w:abstractNumId w:val="206"/>
  </w:num>
  <w:num w:numId="254">
    <w:abstractNumId w:val="9"/>
  </w:num>
  <w:num w:numId="255">
    <w:abstractNumId w:val="264"/>
  </w:num>
  <w:num w:numId="256">
    <w:abstractNumId w:val="420"/>
  </w:num>
  <w:num w:numId="257">
    <w:abstractNumId w:val="180"/>
  </w:num>
  <w:num w:numId="258">
    <w:abstractNumId w:val="228"/>
  </w:num>
  <w:num w:numId="259">
    <w:abstractNumId w:val="300"/>
  </w:num>
  <w:num w:numId="260">
    <w:abstractNumId w:val="330"/>
  </w:num>
  <w:num w:numId="261">
    <w:abstractNumId w:val="267"/>
  </w:num>
  <w:num w:numId="262">
    <w:abstractNumId w:val="86"/>
  </w:num>
  <w:num w:numId="263">
    <w:abstractNumId w:val="334"/>
  </w:num>
  <w:num w:numId="264">
    <w:abstractNumId w:val="114"/>
  </w:num>
  <w:num w:numId="265">
    <w:abstractNumId w:val="14"/>
  </w:num>
  <w:num w:numId="266">
    <w:abstractNumId w:val="379"/>
  </w:num>
  <w:num w:numId="267">
    <w:abstractNumId w:val="432"/>
  </w:num>
  <w:num w:numId="268">
    <w:abstractNumId w:val="326"/>
  </w:num>
  <w:num w:numId="269">
    <w:abstractNumId w:val="433"/>
  </w:num>
  <w:num w:numId="270">
    <w:abstractNumId w:val="207"/>
  </w:num>
  <w:num w:numId="271">
    <w:abstractNumId w:val="185"/>
  </w:num>
  <w:num w:numId="272">
    <w:abstractNumId w:val="154"/>
  </w:num>
  <w:num w:numId="273">
    <w:abstractNumId w:val="279"/>
  </w:num>
  <w:num w:numId="274">
    <w:abstractNumId w:val="351"/>
  </w:num>
  <w:num w:numId="275">
    <w:abstractNumId w:val="161"/>
  </w:num>
  <w:num w:numId="276">
    <w:abstractNumId w:val="430"/>
  </w:num>
  <w:num w:numId="277">
    <w:abstractNumId w:val="370"/>
  </w:num>
  <w:num w:numId="278">
    <w:abstractNumId w:val="191"/>
  </w:num>
  <w:num w:numId="279">
    <w:abstractNumId w:val="18"/>
  </w:num>
  <w:num w:numId="280">
    <w:abstractNumId w:val="360"/>
  </w:num>
  <w:num w:numId="281">
    <w:abstractNumId w:val="406"/>
  </w:num>
  <w:num w:numId="282">
    <w:abstractNumId w:val="235"/>
  </w:num>
  <w:num w:numId="283">
    <w:abstractNumId w:val="106"/>
  </w:num>
  <w:num w:numId="284">
    <w:abstractNumId w:val="424"/>
  </w:num>
  <w:num w:numId="285">
    <w:abstractNumId w:val="339"/>
  </w:num>
  <w:num w:numId="286">
    <w:abstractNumId w:val="87"/>
  </w:num>
  <w:num w:numId="287">
    <w:abstractNumId w:val="229"/>
  </w:num>
  <w:num w:numId="288">
    <w:abstractNumId w:val="272"/>
  </w:num>
  <w:num w:numId="289">
    <w:abstractNumId w:val="90"/>
  </w:num>
  <w:num w:numId="290">
    <w:abstractNumId w:val="310"/>
  </w:num>
  <w:num w:numId="291">
    <w:abstractNumId w:val="353"/>
  </w:num>
  <w:num w:numId="292">
    <w:abstractNumId w:val="426"/>
  </w:num>
  <w:num w:numId="293">
    <w:abstractNumId w:val="307"/>
  </w:num>
  <w:num w:numId="294">
    <w:abstractNumId w:val="473"/>
  </w:num>
  <w:num w:numId="295">
    <w:abstractNumId w:val="325"/>
  </w:num>
  <w:num w:numId="296">
    <w:abstractNumId w:val="294"/>
  </w:num>
  <w:num w:numId="297">
    <w:abstractNumId w:val="271"/>
  </w:num>
  <w:num w:numId="298">
    <w:abstractNumId w:val="21"/>
  </w:num>
  <w:num w:numId="299">
    <w:abstractNumId w:val="220"/>
  </w:num>
  <w:num w:numId="300">
    <w:abstractNumId w:val="293"/>
  </w:num>
  <w:num w:numId="301">
    <w:abstractNumId w:val="138"/>
  </w:num>
  <w:num w:numId="302">
    <w:abstractNumId w:val="158"/>
  </w:num>
  <w:num w:numId="303">
    <w:abstractNumId w:val="41"/>
  </w:num>
  <w:num w:numId="304">
    <w:abstractNumId w:val="159"/>
  </w:num>
  <w:num w:numId="305">
    <w:abstractNumId w:val="356"/>
  </w:num>
  <w:num w:numId="306">
    <w:abstractNumId w:val="445"/>
  </w:num>
  <w:num w:numId="307">
    <w:abstractNumId w:val="103"/>
  </w:num>
  <w:num w:numId="308">
    <w:abstractNumId w:val="115"/>
  </w:num>
  <w:num w:numId="309">
    <w:abstractNumId w:val="327"/>
  </w:num>
  <w:num w:numId="310">
    <w:abstractNumId w:val="196"/>
  </w:num>
  <w:num w:numId="311">
    <w:abstractNumId w:val="462"/>
  </w:num>
  <w:num w:numId="312">
    <w:abstractNumId w:val="93"/>
  </w:num>
  <w:num w:numId="313">
    <w:abstractNumId w:val="358"/>
  </w:num>
  <w:num w:numId="314">
    <w:abstractNumId w:val="456"/>
  </w:num>
  <w:num w:numId="315">
    <w:abstractNumId w:val="221"/>
  </w:num>
  <w:num w:numId="316">
    <w:abstractNumId w:val="75"/>
  </w:num>
  <w:num w:numId="317">
    <w:abstractNumId w:val="195"/>
  </w:num>
  <w:num w:numId="318">
    <w:abstractNumId w:val="247"/>
  </w:num>
  <w:num w:numId="319">
    <w:abstractNumId w:val="95"/>
  </w:num>
  <w:num w:numId="320">
    <w:abstractNumId w:val="458"/>
  </w:num>
  <w:num w:numId="321">
    <w:abstractNumId w:val="20"/>
  </w:num>
  <w:num w:numId="322">
    <w:abstractNumId w:val="201"/>
  </w:num>
  <w:num w:numId="323">
    <w:abstractNumId w:val="336"/>
  </w:num>
  <w:num w:numId="324">
    <w:abstractNumId w:val="117"/>
  </w:num>
  <w:num w:numId="325">
    <w:abstractNumId w:val="254"/>
  </w:num>
  <w:num w:numId="326">
    <w:abstractNumId w:val="245"/>
  </w:num>
  <w:num w:numId="327">
    <w:abstractNumId w:val="305"/>
  </w:num>
  <w:num w:numId="328">
    <w:abstractNumId w:val="230"/>
  </w:num>
  <w:num w:numId="329">
    <w:abstractNumId w:val="177"/>
  </w:num>
  <w:num w:numId="330">
    <w:abstractNumId w:val="258"/>
  </w:num>
  <w:num w:numId="331">
    <w:abstractNumId w:val="76"/>
  </w:num>
  <w:num w:numId="332">
    <w:abstractNumId w:val="210"/>
  </w:num>
  <w:num w:numId="333">
    <w:abstractNumId w:val="422"/>
  </w:num>
  <w:num w:numId="334">
    <w:abstractNumId w:val="104"/>
  </w:num>
  <w:num w:numId="335">
    <w:abstractNumId w:val="364"/>
  </w:num>
  <w:num w:numId="336">
    <w:abstractNumId w:val="299"/>
  </w:num>
  <w:num w:numId="337">
    <w:abstractNumId w:val="283"/>
  </w:num>
  <w:num w:numId="338">
    <w:abstractNumId w:val="215"/>
  </w:num>
  <w:num w:numId="339">
    <w:abstractNumId w:val="237"/>
  </w:num>
  <w:num w:numId="340">
    <w:abstractNumId w:val="333"/>
  </w:num>
  <w:num w:numId="341">
    <w:abstractNumId w:val="317"/>
  </w:num>
  <w:num w:numId="342">
    <w:abstractNumId w:val="94"/>
  </w:num>
  <w:num w:numId="343">
    <w:abstractNumId w:val="263"/>
  </w:num>
  <w:num w:numId="344">
    <w:abstractNumId w:val="0"/>
  </w:num>
  <w:num w:numId="345">
    <w:abstractNumId w:val="77"/>
  </w:num>
  <w:num w:numId="346">
    <w:abstractNumId w:val="72"/>
  </w:num>
  <w:num w:numId="347">
    <w:abstractNumId w:val="55"/>
  </w:num>
  <w:num w:numId="348">
    <w:abstractNumId w:val="121"/>
  </w:num>
  <w:num w:numId="349">
    <w:abstractNumId w:val="347"/>
  </w:num>
  <w:num w:numId="350">
    <w:abstractNumId w:val="189"/>
  </w:num>
  <w:num w:numId="351">
    <w:abstractNumId w:val="468"/>
  </w:num>
  <w:num w:numId="352">
    <w:abstractNumId w:val="314"/>
  </w:num>
  <w:num w:numId="353">
    <w:abstractNumId w:val="249"/>
  </w:num>
  <w:num w:numId="354">
    <w:abstractNumId w:val="120"/>
  </w:num>
  <w:num w:numId="355">
    <w:abstractNumId w:val="29"/>
  </w:num>
  <w:num w:numId="356">
    <w:abstractNumId w:val="457"/>
  </w:num>
  <w:num w:numId="357">
    <w:abstractNumId w:val="276"/>
  </w:num>
  <w:num w:numId="358">
    <w:abstractNumId w:val="435"/>
  </w:num>
  <w:num w:numId="359">
    <w:abstractNumId w:val="466"/>
  </w:num>
  <w:num w:numId="360">
    <w:abstractNumId w:val="192"/>
  </w:num>
  <w:num w:numId="361">
    <w:abstractNumId w:val="48"/>
  </w:num>
  <w:num w:numId="362">
    <w:abstractNumId w:val="227"/>
  </w:num>
  <w:num w:numId="363">
    <w:abstractNumId w:val="111"/>
  </w:num>
  <w:num w:numId="364">
    <w:abstractNumId w:val="30"/>
  </w:num>
  <w:num w:numId="365">
    <w:abstractNumId w:val="178"/>
  </w:num>
  <w:num w:numId="366">
    <w:abstractNumId w:val="82"/>
  </w:num>
  <w:num w:numId="367">
    <w:abstractNumId w:val="266"/>
  </w:num>
  <w:num w:numId="368">
    <w:abstractNumId w:val="368"/>
  </w:num>
  <w:num w:numId="369">
    <w:abstractNumId w:val="471"/>
  </w:num>
  <w:num w:numId="370">
    <w:abstractNumId w:val="343"/>
  </w:num>
  <w:num w:numId="371">
    <w:abstractNumId w:val="81"/>
  </w:num>
  <w:num w:numId="372">
    <w:abstractNumId w:val="286"/>
  </w:num>
  <w:num w:numId="373">
    <w:abstractNumId w:val="188"/>
  </w:num>
  <w:num w:numId="374">
    <w:abstractNumId w:val="40"/>
  </w:num>
  <w:num w:numId="375">
    <w:abstractNumId w:val="371"/>
  </w:num>
  <w:num w:numId="376">
    <w:abstractNumId w:val="242"/>
  </w:num>
  <w:num w:numId="377">
    <w:abstractNumId w:val="36"/>
  </w:num>
  <w:num w:numId="378">
    <w:abstractNumId w:val="71"/>
  </w:num>
  <w:num w:numId="379">
    <w:abstractNumId w:val="395"/>
  </w:num>
  <w:num w:numId="380">
    <w:abstractNumId w:val="92"/>
  </w:num>
  <w:num w:numId="381">
    <w:abstractNumId w:val="393"/>
  </w:num>
  <w:num w:numId="382">
    <w:abstractNumId w:val="4"/>
  </w:num>
  <w:num w:numId="383">
    <w:abstractNumId w:val="58"/>
  </w:num>
  <w:num w:numId="384">
    <w:abstractNumId w:val="146"/>
  </w:num>
  <w:num w:numId="385">
    <w:abstractNumId w:val="13"/>
  </w:num>
  <w:num w:numId="386">
    <w:abstractNumId w:val="193"/>
  </w:num>
  <w:num w:numId="387">
    <w:abstractNumId w:val="469"/>
  </w:num>
  <w:num w:numId="388">
    <w:abstractNumId w:val="297"/>
  </w:num>
  <w:num w:numId="389">
    <w:abstractNumId w:val="128"/>
  </w:num>
  <w:num w:numId="390">
    <w:abstractNumId w:val="170"/>
  </w:num>
  <w:num w:numId="391">
    <w:abstractNumId w:val="53"/>
  </w:num>
  <w:num w:numId="392">
    <w:abstractNumId w:val="419"/>
  </w:num>
  <w:num w:numId="393">
    <w:abstractNumId w:val="61"/>
  </w:num>
  <w:num w:numId="394">
    <w:abstractNumId w:val="56"/>
  </w:num>
  <w:num w:numId="395">
    <w:abstractNumId w:val="391"/>
  </w:num>
  <w:num w:numId="396">
    <w:abstractNumId w:val="429"/>
  </w:num>
  <w:num w:numId="397">
    <w:abstractNumId w:val="289"/>
  </w:num>
  <w:num w:numId="398">
    <w:abstractNumId w:val="101"/>
  </w:num>
  <w:num w:numId="399">
    <w:abstractNumId w:val="304"/>
  </w:num>
  <w:num w:numId="400">
    <w:abstractNumId w:val="123"/>
  </w:num>
  <w:num w:numId="401">
    <w:abstractNumId w:val="253"/>
  </w:num>
  <w:num w:numId="402">
    <w:abstractNumId w:val="278"/>
  </w:num>
  <w:num w:numId="403">
    <w:abstractNumId w:val="211"/>
  </w:num>
  <w:num w:numId="404">
    <w:abstractNumId w:val="337"/>
  </w:num>
  <w:num w:numId="405">
    <w:abstractNumId w:val="144"/>
  </w:num>
  <w:num w:numId="406">
    <w:abstractNumId w:val="374"/>
  </w:num>
  <w:num w:numId="407">
    <w:abstractNumId w:val="380"/>
  </w:num>
  <w:num w:numId="408">
    <w:abstractNumId w:val="412"/>
  </w:num>
  <w:num w:numId="409">
    <w:abstractNumId w:val="66"/>
  </w:num>
  <w:num w:numId="410">
    <w:abstractNumId w:val="212"/>
  </w:num>
  <w:num w:numId="411">
    <w:abstractNumId w:val="344"/>
  </w:num>
  <w:num w:numId="412">
    <w:abstractNumId w:val="63"/>
  </w:num>
  <w:num w:numId="413">
    <w:abstractNumId w:val="213"/>
  </w:num>
  <w:num w:numId="414">
    <w:abstractNumId w:val="449"/>
  </w:num>
  <w:num w:numId="415">
    <w:abstractNumId w:val="287"/>
  </w:num>
  <w:num w:numId="416">
    <w:abstractNumId w:val="15"/>
  </w:num>
  <w:num w:numId="417">
    <w:abstractNumId w:val="427"/>
  </w:num>
  <w:num w:numId="418">
    <w:abstractNumId w:val="217"/>
  </w:num>
  <w:num w:numId="419">
    <w:abstractNumId w:val="416"/>
  </w:num>
  <w:num w:numId="420">
    <w:abstractNumId w:val="133"/>
  </w:num>
  <w:num w:numId="421">
    <w:abstractNumId w:val="280"/>
  </w:num>
  <w:num w:numId="422">
    <w:abstractNumId w:val="298"/>
  </w:num>
  <w:num w:numId="423">
    <w:abstractNumId w:val="1"/>
  </w:num>
  <w:num w:numId="424">
    <w:abstractNumId w:val="357"/>
  </w:num>
  <w:num w:numId="425">
    <w:abstractNumId w:val="163"/>
  </w:num>
  <w:num w:numId="426">
    <w:abstractNumId w:val="113"/>
  </w:num>
  <w:num w:numId="427">
    <w:abstractNumId w:val="8"/>
  </w:num>
  <w:num w:numId="428">
    <w:abstractNumId w:val="131"/>
  </w:num>
  <w:num w:numId="429">
    <w:abstractNumId w:val="274"/>
  </w:num>
  <w:num w:numId="430">
    <w:abstractNumId w:val="57"/>
  </w:num>
  <w:num w:numId="431">
    <w:abstractNumId w:val="387"/>
  </w:num>
  <w:num w:numId="432">
    <w:abstractNumId w:val="132"/>
  </w:num>
  <w:num w:numId="433">
    <w:abstractNumId w:val="205"/>
  </w:num>
  <w:num w:numId="434">
    <w:abstractNumId w:val="134"/>
  </w:num>
  <w:num w:numId="435">
    <w:abstractNumId w:val="376"/>
  </w:num>
  <w:num w:numId="436">
    <w:abstractNumId w:val="342"/>
  </w:num>
  <w:num w:numId="437">
    <w:abstractNumId w:val="308"/>
  </w:num>
  <w:num w:numId="438">
    <w:abstractNumId w:val="34"/>
  </w:num>
  <w:num w:numId="439">
    <w:abstractNumId w:val="399"/>
  </w:num>
  <w:num w:numId="440">
    <w:abstractNumId w:val="109"/>
  </w:num>
  <w:num w:numId="441">
    <w:abstractNumId w:val="108"/>
  </w:num>
  <w:num w:numId="442">
    <w:abstractNumId w:val="139"/>
  </w:num>
  <w:num w:numId="443">
    <w:abstractNumId w:val="224"/>
  </w:num>
  <w:num w:numId="444">
    <w:abstractNumId w:val="284"/>
  </w:num>
  <w:num w:numId="445">
    <w:abstractNumId w:val="153"/>
  </w:num>
  <w:num w:numId="446">
    <w:abstractNumId w:val="143"/>
  </w:num>
  <w:num w:numId="447">
    <w:abstractNumId w:val="204"/>
  </w:num>
  <w:num w:numId="448">
    <w:abstractNumId w:val="453"/>
  </w:num>
  <w:num w:numId="449">
    <w:abstractNumId w:val="418"/>
  </w:num>
  <w:num w:numId="450">
    <w:abstractNumId w:val="59"/>
  </w:num>
  <w:num w:numId="451">
    <w:abstractNumId w:val="64"/>
  </w:num>
  <w:num w:numId="452">
    <w:abstractNumId w:val="52"/>
  </w:num>
  <w:num w:numId="453">
    <w:abstractNumId w:val="3"/>
  </w:num>
  <w:num w:numId="454">
    <w:abstractNumId w:val="459"/>
  </w:num>
  <w:num w:numId="455">
    <w:abstractNumId w:val="172"/>
  </w:num>
  <w:num w:numId="456">
    <w:abstractNumId w:val="359"/>
  </w:num>
  <w:num w:numId="457">
    <w:abstractNumId w:val="214"/>
  </w:num>
  <w:num w:numId="458">
    <w:abstractNumId w:val="218"/>
  </w:num>
  <w:num w:numId="459">
    <w:abstractNumId w:val="389"/>
  </w:num>
  <w:num w:numId="460">
    <w:abstractNumId w:val="137"/>
  </w:num>
  <w:num w:numId="461">
    <w:abstractNumId w:val="319"/>
  </w:num>
  <w:num w:numId="462">
    <w:abstractNumId w:val="110"/>
  </w:num>
  <w:num w:numId="463">
    <w:abstractNumId w:val="447"/>
  </w:num>
  <w:num w:numId="464">
    <w:abstractNumId w:val="176"/>
  </w:num>
  <w:num w:numId="465">
    <w:abstractNumId w:val="385"/>
  </w:num>
  <w:num w:numId="466">
    <w:abstractNumId w:val="251"/>
  </w:num>
  <w:num w:numId="467">
    <w:abstractNumId w:val="372"/>
  </w:num>
  <w:num w:numId="468">
    <w:abstractNumId w:val="444"/>
  </w:num>
  <w:num w:numId="469">
    <w:abstractNumId w:val="187"/>
  </w:num>
  <w:num w:numId="470">
    <w:abstractNumId w:val="425"/>
  </w:num>
  <w:num w:numId="471">
    <w:abstractNumId w:val="182"/>
  </w:num>
  <w:num w:numId="472">
    <w:abstractNumId w:val="157"/>
  </w:num>
  <w:num w:numId="473">
    <w:abstractNumId w:val="219"/>
  </w:num>
  <w:num w:numId="474">
    <w:abstractNumId w:val="145"/>
  </w:num>
  <w:numIdMacAtCleanup w:val="4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hideSpellingErrors/>
  <w:hideGrammatical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F03"/>
    <w:rsid w:val="000002C7"/>
    <w:rsid w:val="00000954"/>
    <w:rsid w:val="00000CBF"/>
    <w:rsid w:val="00003AB9"/>
    <w:rsid w:val="00004A32"/>
    <w:rsid w:val="00004C2D"/>
    <w:rsid w:val="0000547D"/>
    <w:rsid w:val="00006619"/>
    <w:rsid w:val="00006782"/>
    <w:rsid w:val="000250E4"/>
    <w:rsid w:val="00030636"/>
    <w:rsid w:val="00032C0E"/>
    <w:rsid w:val="00033CE2"/>
    <w:rsid w:val="00034249"/>
    <w:rsid w:val="00037301"/>
    <w:rsid w:val="000411B4"/>
    <w:rsid w:val="00044AE1"/>
    <w:rsid w:val="00045D13"/>
    <w:rsid w:val="00046A28"/>
    <w:rsid w:val="00047985"/>
    <w:rsid w:val="000530A4"/>
    <w:rsid w:val="00053408"/>
    <w:rsid w:val="000536A6"/>
    <w:rsid w:val="00055BAB"/>
    <w:rsid w:val="00056335"/>
    <w:rsid w:val="00056A8A"/>
    <w:rsid w:val="00057E88"/>
    <w:rsid w:val="00060C35"/>
    <w:rsid w:val="00062523"/>
    <w:rsid w:val="00064816"/>
    <w:rsid w:val="00066B0B"/>
    <w:rsid w:val="00067218"/>
    <w:rsid w:val="00067DBF"/>
    <w:rsid w:val="00071D8E"/>
    <w:rsid w:val="0007275F"/>
    <w:rsid w:val="00073C00"/>
    <w:rsid w:val="0007453B"/>
    <w:rsid w:val="000756A8"/>
    <w:rsid w:val="00075BD7"/>
    <w:rsid w:val="00076672"/>
    <w:rsid w:val="000808D1"/>
    <w:rsid w:val="00080910"/>
    <w:rsid w:val="00080F9F"/>
    <w:rsid w:val="000827D9"/>
    <w:rsid w:val="00083373"/>
    <w:rsid w:val="00083473"/>
    <w:rsid w:val="00090FBF"/>
    <w:rsid w:val="00096B9A"/>
    <w:rsid w:val="000A02C3"/>
    <w:rsid w:val="000A0867"/>
    <w:rsid w:val="000A1432"/>
    <w:rsid w:val="000A3B42"/>
    <w:rsid w:val="000A4D8B"/>
    <w:rsid w:val="000A5005"/>
    <w:rsid w:val="000A512A"/>
    <w:rsid w:val="000A5406"/>
    <w:rsid w:val="000A5AE5"/>
    <w:rsid w:val="000A5E5B"/>
    <w:rsid w:val="000A74E5"/>
    <w:rsid w:val="000B2AF8"/>
    <w:rsid w:val="000B3373"/>
    <w:rsid w:val="000B76D4"/>
    <w:rsid w:val="000B7AA3"/>
    <w:rsid w:val="000C1B51"/>
    <w:rsid w:val="000C1D6F"/>
    <w:rsid w:val="000C5EB5"/>
    <w:rsid w:val="000C6EA5"/>
    <w:rsid w:val="000C70A7"/>
    <w:rsid w:val="000C7ACF"/>
    <w:rsid w:val="000D012B"/>
    <w:rsid w:val="000D0A52"/>
    <w:rsid w:val="000D0E29"/>
    <w:rsid w:val="000D474D"/>
    <w:rsid w:val="000D6B49"/>
    <w:rsid w:val="000D6E4C"/>
    <w:rsid w:val="000E0C34"/>
    <w:rsid w:val="000E17CB"/>
    <w:rsid w:val="000E2187"/>
    <w:rsid w:val="000E2221"/>
    <w:rsid w:val="000E25E1"/>
    <w:rsid w:val="000E771B"/>
    <w:rsid w:val="000E7D5A"/>
    <w:rsid w:val="000F2457"/>
    <w:rsid w:val="000F2E28"/>
    <w:rsid w:val="000F38DE"/>
    <w:rsid w:val="000F5E0C"/>
    <w:rsid w:val="000F6D2A"/>
    <w:rsid w:val="000F70C8"/>
    <w:rsid w:val="000F7C23"/>
    <w:rsid w:val="001000C5"/>
    <w:rsid w:val="00100FF1"/>
    <w:rsid w:val="001019F3"/>
    <w:rsid w:val="00102358"/>
    <w:rsid w:val="00105550"/>
    <w:rsid w:val="001059E3"/>
    <w:rsid w:val="00106253"/>
    <w:rsid w:val="00112779"/>
    <w:rsid w:val="00114DCE"/>
    <w:rsid w:val="001159AC"/>
    <w:rsid w:val="00115BEB"/>
    <w:rsid w:val="00116246"/>
    <w:rsid w:val="00121418"/>
    <w:rsid w:val="00123116"/>
    <w:rsid w:val="00123825"/>
    <w:rsid w:val="001238B2"/>
    <w:rsid w:val="001263E1"/>
    <w:rsid w:val="0013316D"/>
    <w:rsid w:val="00134216"/>
    <w:rsid w:val="00134D0D"/>
    <w:rsid w:val="00135BFF"/>
    <w:rsid w:val="0013770D"/>
    <w:rsid w:val="00137EE7"/>
    <w:rsid w:val="00141827"/>
    <w:rsid w:val="00144515"/>
    <w:rsid w:val="001501D0"/>
    <w:rsid w:val="00150A20"/>
    <w:rsid w:val="00151439"/>
    <w:rsid w:val="001527E5"/>
    <w:rsid w:val="00153081"/>
    <w:rsid w:val="001555E6"/>
    <w:rsid w:val="00156100"/>
    <w:rsid w:val="00156F35"/>
    <w:rsid w:val="001573D9"/>
    <w:rsid w:val="00160347"/>
    <w:rsid w:val="0016046B"/>
    <w:rsid w:val="00161C03"/>
    <w:rsid w:val="0016383C"/>
    <w:rsid w:val="00163C3F"/>
    <w:rsid w:val="0016741B"/>
    <w:rsid w:val="0017224F"/>
    <w:rsid w:val="00172FBB"/>
    <w:rsid w:val="00176748"/>
    <w:rsid w:val="001859B2"/>
    <w:rsid w:val="00191C0E"/>
    <w:rsid w:val="00192A92"/>
    <w:rsid w:val="00193523"/>
    <w:rsid w:val="00196A07"/>
    <w:rsid w:val="001A0130"/>
    <w:rsid w:val="001A34B6"/>
    <w:rsid w:val="001B168D"/>
    <w:rsid w:val="001B343D"/>
    <w:rsid w:val="001B35A8"/>
    <w:rsid w:val="001B4491"/>
    <w:rsid w:val="001C0D4A"/>
    <w:rsid w:val="001C2EC7"/>
    <w:rsid w:val="001C38FE"/>
    <w:rsid w:val="001C4995"/>
    <w:rsid w:val="001C4DCB"/>
    <w:rsid w:val="001C5A6E"/>
    <w:rsid w:val="001C5C5E"/>
    <w:rsid w:val="001D2435"/>
    <w:rsid w:val="001D704B"/>
    <w:rsid w:val="001E2794"/>
    <w:rsid w:val="001E3DF7"/>
    <w:rsid w:val="001E44E3"/>
    <w:rsid w:val="001E5600"/>
    <w:rsid w:val="001E5E2C"/>
    <w:rsid w:val="001F0AAF"/>
    <w:rsid w:val="001F276F"/>
    <w:rsid w:val="001F27CF"/>
    <w:rsid w:val="001F2978"/>
    <w:rsid w:val="001F395B"/>
    <w:rsid w:val="001F51F1"/>
    <w:rsid w:val="001F52B5"/>
    <w:rsid w:val="001F56D8"/>
    <w:rsid w:val="001F64F1"/>
    <w:rsid w:val="00200C59"/>
    <w:rsid w:val="00201AD6"/>
    <w:rsid w:val="002024D3"/>
    <w:rsid w:val="0020346A"/>
    <w:rsid w:val="002069AF"/>
    <w:rsid w:val="00210C6F"/>
    <w:rsid w:val="0021119D"/>
    <w:rsid w:val="002123F3"/>
    <w:rsid w:val="00216DC5"/>
    <w:rsid w:val="002174AA"/>
    <w:rsid w:val="00220B71"/>
    <w:rsid w:val="002218E2"/>
    <w:rsid w:val="00222E0B"/>
    <w:rsid w:val="00223C12"/>
    <w:rsid w:val="00226D80"/>
    <w:rsid w:val="00227EC4"/>
    <w:rsid w:val="00230AF2"/>
    <w:rsid w:val="00231D85"/>
    <w:rsid w:val="00232545"/>
    <w:rsid w:val="0023343C"/>
    <w:rsid w:val="00237B44"/>
    <w:rsid w:val="002413DB"/>
    <w:rsid w:val="0024372D"/>
    <w:rsid w:val="00246584"/>
    <w:rsid w:val="00247B61"/>
    <w:rsid w:val="00247D1F"/>
    <w:rsid w:val="00253E4A"/>
    <w:rsid w:val="00253F91"/>
    <w:rsid w:val="00254245"/>
    <w:rsid w:val="0025578F"/>
    <w:rsid w:val="00257396"/>
    <w:rsid w:val="002604ED"/>
    <w:rsid w:val="00260568"/>
    <w:rsid w:val="0026078D"/>
    <w:rsid w:val="00260814"/>
    <w:rsid w:val="00260826"/>
    <w:rsid w:val="002621CB"/>
    <w:rsid w:val="002624A2"/>
    <w:rsid w:val="0027004D"/>
    <w:rsid w:val="00270379"/>
    <w:rsid w:val="00276A16"/>
    <w:rsid w:val="00277E58"/>
    <w:rsid w:val="00282EF5"/>
    <w:rsid w:val="0028338E"/>
    <w:rsid w:val="00283880"/>
    <w:rsid w:val="00283B82"/>
    <w:rsid w:val="002868C5"/>
    <w:rsid w:val="002906FC"/>
    <w:rsid w:val="00293E38"/>
    <w:rsid w:val="00295D28"/>
    <w:rsid w:val="00295E00"/>
    <w:rsid w:val="00296166"/>
    <w:rsid w:val="00296C8F"/>
    <w:rsid w:val="002976CD"/>
    <w:rsid w:val="00297D36"/>
    <w:rsid w:val="002A0A86"/>
    <w:rsid w:val="002A166D"/>
    <w:rsid w:val="002A2098"/>
    <w:rsid w:val="002A2E9C"/>
    <w:rsid w:val="002A4626"/>
    <w:rsid w:val="002A4D24"/>
    <w:rsid w:val="002A6883"/>
    <w:rsid w:val="002A7DE2"/>
    <w:rsid w:val="002B1E93"/>
    <w:rsid w:val="002B2650"/>
    <w:rsid w:val="002B3681"/>
    <w:rsid w:val="002B68FF"/>
    <w:rsid w:val="002C304B"/>
    <w:rsid w:val="002C57AC"/>
    <w:rsid w:val="002D233C"/>
    <w:rsid w:val="002D5AC9"/>
    <w:rsid w:val="002E09DD"/>
    <w:rsid w:val="002E1191"/>
    <w:rsid w:val="002E122D"/>
    <w:rsid w:val="002E799D"/>
    <w:rsid w:val="002E7E49"/>
    <w:rsid w:val="002F162B"/>
    <w:rsid w:val="002F4DAD"/>
    <w:rsid w:val="003017D6"/>
    <w:rsid w:val="00305E8E"/>
    <w:rsid w:val="00307C90"/>
    <w:rsid w:val="00310468"/>
    <w:rsid w:val="00317CFA"/>
    <w:rsid w:val="003208D9"/>
    <w:rsid w:val="00320F77"/>
    <w:rsid w:val="00323401"/>
    <w:rsid w:val="003236CB"/>
    <w:rsid w:val="00323D79"/>
    <w:rsid w:val="0032597E"/>
    <w:rsid w:val="00330B78"/>
    <w:rsid w:val="00333D85"/>
    <w:rsid w:val="00341F7A"/>
    <w:rsid w:val="0034340C"/>
    <w:rsid w:val="003468F1"/>
    <w:rsid w:val="00346DFA"/>
    <w:rsid w:val="003473DC"/>
    <w:rsid w:val="00351066"/>
    <w:rsid w:val="0035251C"/>
    <w:rsid w:val="00355561"/>
    <w:rsid w:val="00361763"/>
    <w:rsid w:val="00361995"/>
    <w:rsid w:val="00362316"/>
    <w:rsid w:val="003638E4"/>
    <w:rsid w:val="003641AE"/>
    <w:rsid w:val="0036470C"/>
    <w:rsid w:val="0036623E"/>
    <w:rsid w:val="00366FB3"/>
    <w:rsid w:val="00370C7F"/>
    <w:rsid w:val="0037154A"/>
    <w:rsid w:val="00372F07"/>
    <w:rsid w:val="00380BA9"/>
    <w:rsid w:val="00386904"/>
    <w:rsid w:val="00386B3F"/>
    <w:rsid w:val="00386C76"/>
    <w:rsid w:val="00391B13"/>
    <w:rsid w:val="00391EB6"/>
    <w:rsid w:val="0039682B"/>
    <w:rsid w:val="003968C5"/>
    <w:rsid w:val="00397DD1"/>
    <w:rsid w:val="003A058E"/>
    <w:rsid w:val="003A0AA7"/>
    <w:rsid w:val="003A0AD6"/>
    <w:rsid w:val="003A199A"/>
    <w:rsid w:val="003A5E57"/>
    <w:rsid w:val="003A5E7E"/>
    <w:rsid w:val="003B0C68"/>
    <w:rsid w:val="003B6FD4"/>
    <w:rsid w:val="003C006D"/>
    <w:rsid w:val="003C3B45"/>
    <w:rsid w:val="003C402F"/>
    <w:rsid w:val="003C42B7"/>
    <w:rsid w:val="003C6019"/>
    <w:rsid w:val="003C6CAE"/>
    <w:rsid w:val="003D1DD2"/>
    <w:rsid w:val="003D1FAD"/>
    <w:rsid w:val="003D1FB9"/>
    <w:rsid w:val="003D3F1E"/>
    <w:rsid w:val="003D57AB"/>
    <w:rsid w:val="003D72E2"/>
    <w:rsid w:val="003E03E0"/>
    <w:rsid w:val="003E3F27"/>
    <w:rsid w:val="003E7033"/>
    <w:rsid w:val="003F4073"/>
    <w:rsid w:val="003F4905"/>
    <w:rsid w:val="003F50C1"/>
    <w:rsid w:val="0040041B"/>
    <w:rsid w:val="00402FF2"/>
    <w:rsid w:val="00406389"/>
    <w:rsid w:val="00406625"/>
    <w:rsid w:val="00411576"/>
    <w:rsid w:val="0041174D"/>
    <w:rsid w:val="00412437"/>
    <w:rsid w:val="00414A06"/>
    <w:rsid w:val="0041615E"/>
    <w:rsid w:val="004209DA"/>
    <w:rsid w:val="00421D23"/>
    <w:rsid w:val="00422A70"/>
    <w:rsid w:val="00424D63"/>
    <w:rsid w:val="00424F92"/>
    <w:rsid w:val="00426F2D"/>
    <w:rsid w:val="004273D4"/>
    <w:rsid w:val="00427EC8"/>
    <w:rsid w:val="00431A61"/>
    <w:rsid w:val="00432174"/>
    <w:rsid w:val="004352E6"/>
    <w:rsid w:val="004355A3"/>
    <w:rsid w:val="0043655C"/>
    <w:rsid w:val="00442AAA"/>
    <w:rsid w:val="00443955"/>
    <w:rsid w:val="00443AF3"/>
    <w:rsid w:val="00446C39"/>
    <w:rsid w:val="00451343"/>
    <w:rsid w:val="00451514"/>
    <w:rsid w:val="004519BE"/>
    <w:rsid w:val="00452108"/>
    <w:rsid w:val="004528B0"/>
    <w:rsid w:val="00452FA1"/>
    <w:rsid w:val="004530AA"/>
    <w:rsid w:val="00454C61"/>
    <w:rsid w:val="00455555"/>
    <w:rsid w:val="00457F32"/>
    <w:rsid w:val="0046782C"/>
    <w:rsid w:val="00470AAB"/>
    <w:rsid w:val="004817AF"/>
    <w:rsid w:val="0048442C"/>
    <w:rsid w:val="0048517B"/>
    <w:rsid w:val="0048769E"/>
    <w:rsid w:val="0049275B"/>
    <w:rsid w:val="00494A55"/>
    <w:rsid w:val="00494C00"/>
    <w:rsid w:val="004955E9"/>
    <w:rsid w:val="004A1885"/>
    <w:rsid w:val="004A57C3"/>
    <w:rsid w:val="004A6A2D"/>
    <w:rsid w:val="004B0D8F"/>
    <w:rsid w:val="004B1396"/>
    <w:rsid w:val="004B275E"/>
    <w:rsid w:val="004C1226"/>
    <w:rsid w:val="004D1A3D"/>
    <w:rsid w:val="004E28FA"/>
    <w:rsid w:val="004E3A20"/>
    <w:rsid w:val="004E4EF1"/>
    <w:rsid w:val="004E60E0"/>
    <w:rsid w:val="004F19E9"/>
    <w:rsid w:val="004F46A8"/>
    <w:rsid w:val="004F4CD8"/>
    <w:rsid w:val="00500D78"/>
    <w:rsid w:val="00504B4D"/>
    <w:rsid w:val="005062A2"/>
    <w:rsid w:val="00507E2C"/>
    <w:rsid w:val="00507E5D"/>
    <w:rsid w:val="005129C4"/>
    <w:rsid w:val="00513680"/>
    <w:rsid w:val="00513D69"/>
    <w:rsid w:val="00515A3C"/>
    <w:rsid w:val="00515F4B"/>
    <w:rsid w:val="00516BBD"/>
    <w:rsid w:val="0051721F"/>
    <w:rsid w:val="00521AA7"/>
    <w:rsid w:val="005228F5"/>
    <w:rsid w:val="00526279"/>
    <w:rsid w:val="00526484"/>
    <w:rsid w:val="00526DAA"/>
    <w:rsid w:val="00526DB8"/>
    <w:rsid w:val="00530EFC"/>
    <w:rsid w:val="005320EC"/>
    <w:rsid w:val="00536683"/>
    <w:rsid w:val="005412FB"/>
    <w:rsid w:val="00541335"/>
    <w:rsid w:val="00543E46"/>
    <w:rsid w:val="0054444F"/>
    <w:rsid w:val="00545450"/>
    <w:rsid w:val="005459C6"/>
    <w:rsid w:val="00550AB8"/>
    <w:rsid w:val="00552019"/>
    <w:rsid w:val="00554C50"/>
    <w:rsid w:val="005553D6"/>
    <w:rsid w:val="00564170"/>
    <w:rsid w:val="00565730"/>
    <w:rsid w:val="00570BBE"/>
    <w:rsid w:val="005717B1"/>
    <w:rsid w:val="00571CAC"/>
    <w:rsid w:val="00572A15"/>
    <w:rsid w:val="00575054"/>
    <w:rsid w:val="00577283"/>
    <w:rsid w:val="00586812"/>
    <w:rsid w:val="00595540"/>
    <w:rsid w:val="005965F2"/>
    <w:rsid w:val="005A220C"/>
    <w:rsid w:val="005A6CFB"/>
    <w:rsid w:val="005A7F0A"/>
    <w:rsid w:val="005B260D"/>
    <w:rsid w:val="005B29C1"/>
    <w:rsid w:val="005B2BB0"/>
    <w:rsid w:val="005C2697"/>
    <w:rsid w:val="005C43C4"/>
    <w:rsid w:val="005C505E"/>
    <w:rsid w:val="005C52BF"/>
    <w:rsid w:val="005C5B96"/>
    <w:rsid w:val="005C79CC"/>
    <w:rsid w:val="005C7F78"/>
    <w:rsid w:val="005D0678"/>
    <w:rsid w:val="005D0B4C"/>
    <w:rsid w:val="005D1CB6"/>
    <w:rsid w:val="005D2A11"/>
    <w:rsid w:val="005D31F8"/>
    <w:rsid w:val="005D5CEE"/>
    <w:rsid w:val="005D5CFC"/>
    <w:rsid w:val="005D5E8B"/>
    <w:rsid w:val="005D66A7"/>
    <w:rsid w:val="005D7593"/>
    <w:rsid w:val="005D7D39"/>
    <w:rsid w:val="005E26B7"/>
    <w:rsid w:val="005E462B"/>
    <w:rsid w:val="005E4741"/>
    <w:rsid w:val="005E768A"/>
    <w:rsid w:val="005E7C70"/>
    <w:rsid w:val="005F5E5C"/>
    <w:rsid w:val="005F5F3A"/>
    <w:rsid w:val="005F669A"/>
    <w:rsid w:val="005F6CFE"/>
    <w:rsid w:val="00600A17"/>
    <w:rsid w:val="00601984"/>
    <w:rsid w:val="00604D29"/>
    <w:rsid w:val="006101C8"/>
    <w:rsid w:val="00610E23"/>
    <w:rsid w:val="00612853"/>
    <w:rsid w:val="00615F74"/>
    <w:rsid w:val="006170A7"/>
    <w:rsid w:val="00620442"/>
    <w:rsid w:val="00623231"/>
    <w:rsid w:val="006249BF"/>
    <w:rsid w:val="00624BF2"/>
    <w:rsid w:val="00625625"/>
    <w:rsid w:val="00625C38"/>
    <w:rsid w:val="0062733B"/>
    <w:rsid w:val="0063020D"/>
    <w:rsid w:val="0063140C"/>
    <w:rsid w:val="00634F96"/>
    <w:rsid w:val="00635B15"/>
    <w:rsid w:val="00635B61"/>
    <w:rsid w:val="00636692"/>
    <w:rsid w:val="00642B11"/>
    <w:rsid w:val="00645C73"/>
    <w:rsid w:val="0065113E"/>
    <w:rsid w:val="00654A6D"/>
    <w:rsid w:val="006562F5"/>
    <w:rsid w:val="00657439"/>
    <w:rsid w:val="00657F3E"/>
    <w:rsid w:val="00660100"/>
    <w:rsid w:val="006622C8"/>
    <w:rsid w:val="00664AD9"/>
    <w:rsid w:val="0067075A"/>
    <w:rsid w:val="006711E1"/>
    <w:rsid w:val="006713F4"/>
    <w:rsid w:val="0067265C"/>
    <w:rsid w:val="006746C2"/>
    <w:rsid w:val="006771CE"/>
    <w:rsid w:val="006775C6"/>
    <w:rsid w:val="00680205"/>
    <w:rsid w:val="00681584"/>
    <w:rsid w:val="006815DC"/>
    <w:rsid w:val="006833D8"/>
    <w:rsid w:val="00686025"/>
    <w:rsid w:val="0068758D"/>
    <w:rsid w:val="0068796B"/>
    <w:rsid w:val="00691561"/>
    <w:rsid w:val="0069169D"/>
    <w:rsid w:val="0069338E"/>
    <w:rsid w:val="006949B3"/>
    <w:rsid w:val="00694F65"/>
    <w:rsid w:val="006974DC"/>
    <w:rsid w:val="00697D40"/>
    <w:rsid w:val="006A1AB0"/>
    <w:rsid w:val="006A3783"/>
    <w:rsid w:val="006A4DFE"/>
    <w:rsid w:val="006B0F12"/>
    <w:rsid w:val="006B1CF1"/>
    <w:rsid w:val="006B2DD3"/>
    <w:rsid w:val="006B32DA"/>
    <w:rsid w:val="006B5256"/>
    <w:rsid w:val="006B573D"/>
    <w:rsid w:val="006B7603"/>
    <w:rsid w:val="006C2713"/>
    <w:rsid w:val="006C2753"/>
    <w:rsid w:val="006C29BF"/>
    <w:rsid w:val="006C639B"/>
    <w:rsid w:val="006C6DF4"/>
    <w:rsid w:val="006D02D3"/>
    <w:rsid w:val="006D1E01"/>
    <w:rsid w:val="006D48EE"/>
    <w:rsid w:val="006E1D79"/>
    <w:rsid w:val="006E26F0"/>
    <w:rsid w:val="006E39CB"/>
    <w:rsid w:val="006E4DDA"/>
    <w:rsid w:val="006E6F4B"/>
    <w:rsid w:val="006E72B2"/>
    <w:rsid w:val="006F197C"/>
    <w:rsid w:val="006F2995"/>
    <w:rsid w:val="006F6432"/>
    <w:rsid w:val="006F7216"/>
    <w:rsid w:val="006F726F"/>
    <w:rsid w:val="007014F7"/>
    <w:rsid w:val="00701659"/>
    <w:rsid w:val="00705D00"/>
    <w:rsid w:val="0071099B"/>
    <w:rsid w:val="00711E69"/>
    <w:rsid w:val="0071428E"/>
    <w:rsid w:val="00715267"/>
    <w:rsid w:val="007159EB"/>
    <w:rsid w:val="007211EF"/>
    <w:rsid w:val="00722664"/>
    <w:rsid w:val="00722F97"/>
    <w:rsid w:val="00723817"/>
    <w:rsid w:val="007243BA"/>
    <w:rsid w:val="00725EA2"/>
    <w:rsid w:val="007314EB"/>
    <w:rsid w:val="0073316F"/>
    <w:rsid w:val="0073411F"/>
    <w:rsid w:val="00734EED"/>
    <w:rsid w:val="00735B74"/>
    <w:rsid w:val="0073715B"/>
    <w:rsid w:val="00737C33"/>
    <w:rsid w:val="00740117"/>
    <w:rsid w:val="00741806"/>
    <w:rsid w:val="00743DA8"/>
    <w:rsid w:val="007504C1"/>
    <w:rsid w:val="00750F62"/>
    <w:rsid w:val="00753E71"/>
    <w:rsid w:val="00754FE8"/>
    <w:rsid w:val="00761DB0"/>
    <w:rsid w:val="00764DE0"/>
    <w:rsid w:val="0076567B"/>
    <w:rsid w:val="00765CA3"/>
    <w:rsid w:val="00767B02"/>
    <w:rsid w:val="00767CFD"/>
    <w:rsid w:val="0077009A"/>
    <w:rsid w:val="007723E8"/>
    <w:rsid w:val="0077587D"/>
    <w:rsid w:val="00775C74"/>
    <w:rsid w:val="007762D8"/>
    <w:rsid w:val="007843FD"/>
    <w:rsid w:val="007902AD"/>
    <w:rsid w:val="0079232D"/>
    <w:rsid w:val="007929BF"/>
    <w:rsid w:val="00792AB8"/>
    <w:rsid w:val="007933D9"/>
    <w:rsid w:val="00795A3F"/>
    <w:rsid w:val="007A1C9B"/>
    <w:rsid w:val="007A2330"/>
    <w:rsid w:val="007A4461"/>
    <w:rsid w:val="007B100B"/>
    <w:rsid w:val="007B1859"/>
    <w:rsid w:val="007B585E"/>
    <w:rsid w:val="007C0027"/>
    <w:rsid w:val="007C0A3A"/>
    <w:rsid w:val="007C0C33"/>
    <w:rsid w:val="007C18F1"/>
    <w:rsid w:val="007C1FD0"/>
    <w:rsid w:val="007C2C5C"/>
    <w:rsid w:val="007C3920"/>
    <w:rsid w:val="007C440F"/>
    <w:rsid w:val="007C5F05"/>
    <w:rsid w:val="007D04FC"/>
    <w:rsid w:val="007D0861"/>
    <w:rsid w:val="007D1413"/>
    <w:rsid w:val="007D1A04"/>
    <w:rsid w:val="007D253F"/>
    <w:rsid w:val="007D34A2"/>
    <w:rsid w:val="007D406D"/>
    <w:rsid w:val="007D57C1"/>
    <w:rsid w:val="007D734B"/>
    <w:rsid w:val="007E429D"/>
    <w:rsid w:val="007E55F3"/>
    <w:rsid w:val="007E5637"/>
    <w:rsid w:val="007F1032"/>
    <w:rsid w:val="007F27FE"/>
    <w:rsid w:val="007F4858"/>
    <w:rsid w:val="007F4DC6"/>
    <w:rsid w:val="007F5588"/>
    <w:rsid w:val="008030D5"/>
    <w:rsid w:val="00804BB5"/>
    <w:rsid w:val="008110D6"/>
    <w:rsid w:val="008119E0"/>
    <w:rsid w:val="0081341E"/>
    <w:rsid w:val="00813EA1"/>
    <w:rsid w:val="0081513B"/>
    <w:rsid w:val="00815D04"/>
    <w:rsid w:val="00816A99"/>
    <w:rsid w:val="00816B2A"/>
    <w:rsid w:val="0081766F"/>
    <w:rsid w:val="008223DA"/>
    <w:rsid w:val="008226AB"/>
    <w:rsid w:val="0082497D"/>
    <w:rsid w:val="008252B2"/>
    <w:rsid w:val="00831334"/>
    <w:rsid w:val="00832B91"/>
    <w:rsid w:val="008336D1"/>
    <w:rsid w:val="008346E4"/>
    <w:rsid w:val="008350C7"/>
    <w:rsid w:val="0083513C"/>
    <w:rsid w:val="008364EA"/>
    <w:rsid w:val="008375C2"/>
    <w:rsid w:val="00840C9B"/>
    <w:rsid w:val="00841211"/>
    <w:rsid w:val="00844B9E"/>
    <w:rsid w:val="00845483"/>
    <w:rsid w:val="0085335B"/>
    <w:rsid w:val="008556F2"/>
    <w:rsid w:val="00855776"/>
    <w:rsid w:val="00855EC5"/>
    <w:rsid w:val="00857503"/>
    <w:rsid w:val="00860E41"/>
    <w:rsid w:val="00863480"/>
    <w:rsid w:val="008634BF"/>
    <w:rsid w:val="008655FD"/>
    <w:rsid w:val="0087469A"/>
    <w:rsid w:val="00875016"/>
    <w:rsid w:val="0087729B"/>
    <w:rsid w:val="00877632"/>
    <w:rsid w:val="008779FD"/>
    <w:rsid w:val="00881CA9"/>
    <w:rsid w:val="00881EA1"/>
    <w:rsid w:val="008829E3"/>
    <w:rsid w:val="00883A37"/>
    <w:rsid w:val="00893015"/>
    <w:rsid w:val="00893544"/>
    <w:rsid w:val="008A0746"/>
    <w:rsid w:val="008A0FEB"/>
    <w:rsid w:val="008A3448"/>
    <w:rsid w:val="008A3CDD"/>
    <w:rsid w:val="008B0D18"/>
    <w:rsid w:val="008B0FCA"/>
    <w:rsid w:val="008B29E6"/>
    <w:rsid w:val="008B4E02"/>
    <w:rsid w:val="008B53B4"/>
    <w:rsid w:val="008B6369"/>
    <w:rsid w:val="008B7AD4"/>
    <w:rsid w:val="008C0F68"/>
    <w:rsid w:val="008C124B"/>
    <w:rsid w:val="008C1D98"/>
    <w:rsid w:val="008C2DEA"/>
    <w:rsid w:val="008C36B1"/>
    <w:rsid w:val="008C49D3"/>
    <w:rsid w:val="008C5F69"/>
    <w:rsid w:val="008D0FDD"/>
    <w:rsid w:val="008D1717"/>
    <w:rsid w:val="008D2838"/>
    <w:rsid w:val="008D3DA5"/>
    <w:rsid w:val="008D4EA8"/>
    <w:rsid w:val="008D73FD"/>
    <w:rsid w:val="008D794B"/>
    <w:rsid w:val="008E0DA9"/>
    <w:rsid w:val="008E1297"/>
    <w:rsid w:val="008E1865"/>
    <w:rsid w:val="008E31B4"/>
    <w:rsid w:val="008E36B2"/>
    <w:rsid w:val="008E4173"/>
    <w:rsid w:val="008E6D6E"/>
    <w:rsid w:val="008F0969"/>
    <w:rsid w:val="008F5544"/>
    <w:rsid w:val="008F7257"/>
    <w:rsid w:val="0090061E"/>
    <w:rsid w:val="00901597"/>
    <w:rsid w:val="009017DE"/>
    <w:rsid w:val="009022AC"/>
    <w:rsid w:val="0090300F"/>
    <w:rsid w:val="00904064"/>
    <w:rsid w:val="0090461C"/>
    <w:rsid w:val="00906AFD"/>
    <w:rsid w:val="00907F81"/>
    <w:rsid w:val="00911F52"/>
    <w:rsid w:val="00914085"/>
    <w:rsid w:val="009145FF"/>
    <w:rsid w:val="00916456"/>
    <w:rsid w:val="00920609"/>
    <w:rsid w:val="00923568"/>
    <w:rsid w:val="00925CFB"/>
    <w:rsid w:val="00925F15"/>
    <w:rsid w:val="009312E7"/>
    <w:rsid w:val="0093222C"/>
    <w:rsid w:val="00932B22"/>
    <w:rsid w:val="00932E06"/>
    <w:rsid w:val="009344DA"/>
    <w:rsid w:val="009346A3"/>
    <w:rsid w:val="009347AB"/>
    <w:rsid w:val="0093519D"/>
    <w:rsid w:val="009358BE"/>
    <w:rsid w:val="00943445"/>
    <w:rsid w:val="009454DC"/>
    <w:rsid w:val="0094640A"/>
    <w:rsid w:val="0094676B"/>
    <w:rsid w:val="00952CBC"/>
    <w:rsid w:val="00954033"/>
    <w:rsid w:val="00962954"/>
    <w:rsid w:val="00962F9F"/>
    <w:rsid w:val="00963BE7"/>
    <w:rsid w:val="00963E5C"/>
    <w:rsid w:val="00966C4A"/>
    <w:rsid w:val="00967004"/>
    <w:rsid w:val="00967C92"/>
    <w:rsid w:val="00971511"/>
    <w:rsid w:val="00971ECB"/>
    <w:rsid w:val="009742AA"/>
    <w:rsid w:val="009802AC"/>
    <w:rsid w:val="0098104D"/>
    <w:rsid w:val="00983063"/>
    <w:rsid w:val="00983A72"/>
    <w:rsid w:val="00983FB8"/>
    <w:rsid w:val="00985F96"/>
    <w:rsid w:val="00990640"/>
    <w:rsid w:val="00990CDD"/>
    <w:rsid w:val="00992C99"/>
    <w:rsid w:val="009950EE"/>
    <w:rsid w:val="00995BF3"/>
    <w:rsid w:val="00996629"/>
    <w:rsid w:val="009A1197"/>
    <w:rsid w:val="009A13AA"/>
    <w:rsid w:val="009A2ADF"/>
    <w:rsid w:val="009A4D9F"/>
    <w:rsid w:val="009A7317"/>
    <w:rsid w:val="009A7DB4"/>
    <w:rsid w:val="009B3A99"/>
    <w:rsid w:val="009B616C"/>
    <w:rsid w:val="009C036E"/>
    <w:rsid w:val="009C1183"/>
    <w:rsid w:val="009C2AAD"/>
    <w:rsid w:val="009C4745"/>
    <w:rsid w:val="009C58BE"/>
    <w:rsid w:val="009C5937"/>
    <w:rsid w:val="009C6158"/>
    <w:rsid w:val="009D1515"/>
    <w:rsid w:val="009D7ECE"/>
    <w:rsid w:val="009E040A"/>
    <w:rsid w:val="009E059E"/>
    <w:rsid w:val="009E31EE"/>
    <w:rsid w:val="009E36CE"/>
    <w:rsid w:val="009E43CF"/>
    <w:rsid w:val="009E4A41"/>
    <w:rsid w:val="009E56BB"/>
    <w:rsid w:val="009E79AD"/>
    <w:rsid w:val="009E7C77"/>
    <w:rsid w:val="009F2D41"/>
    <w:rsid w:val="009F30CE"/>
    <w:rsid w:val="009F3D0F"/>
    <w:rsid w:val="009F57F0"/>
    <w:rsid w:val="009F788E"/>
    <w:rsid w:val="00A003A2"/>
    <w:rsid w:val="00A016E5"/>
    <w:rsid w:val="00A01E02"/>
    <w:rsid w:val="00A02C18"/>
    <w:rsid w:val="00A037DC"/>
    <w:rsid w:val="00A10454"/>
    <w:rsid w:val="00A157EF"/>
    <w:rsid w:val="00A20DD1"/>
    <w:rsid w:val="00A2376C"/>
    <w:rsid w:val="00A23E3F"/>
    <w:rsid w:val="00A24CFC"/>
    <w:rsid w:val="00A2521A"/>
    <w:rsid w:val="00A263D5"/>
    <w:rsid w:val="00A30BCC"/>
    <w:rsid w:val="00A32856"/>
    <w:rsid w:val="00A32947"/>
    <w:rsid w:val="00A329DD"/>
    <w:rsid w:val="00A33224"/>
    <w:rsid w:val="00A353A8"/>
    <w:rsid w:val="00A407A9"/>
    <w:rsid w:val="00A44593"/>
    <w:rsid w:val="00A455E4"/>
    <w:rsid w:val="00A46D25"/>
    <w:rsid w:val="00A50AA5"/>
    <w:rsid w:val="00A5152E"/>
    <w:rsid w:val="00A55842"/>
    <w:rsid w:val="00A55A7E"/>
    <w:rsid w:val="00A55C80"/>
    <w:rsid w:val="00A6370E"/>
    <w:rsid w:val="00A67F9A"/>
    <w:rsid w:val="00A74529"/>
    <w:rsid w:val="00A8031C"/>
    <w:rsid w:val="00A831C4"/>
    <w:rsid w:val="00A834BB"/>
    <w:rsid w:val="00A849B6"/>
    <w:rsid w:val="00A879EB"/>
    <w:rsid w:val="00A87ACA"/>
    <w:rsid w:val="00A90051"/>
    <w:rsid w:val="00A911C9"/>
    <w:rsid w:val="00A947CF"/>
    <w:rsid w:val="00A94A72"/>
    <w:rsid w:val="00A96340"/>
    <w:rsid w:val="00A9768F"/>
    <w:rsid w:val="00A977CE"/>
    <w:rsid w:val="00A97838"/>
    <w:rsid w:val="00AA15A1"/>
    <w:rsid w:val="00AA2E1D"/>
    <w:rsid w:val="00AA4F8B"/>
    <w:rsid w:val="00AA6469"/>
    <w:rsid w:val="00AA6C94"/>
    <w:rsid w:val="00AB0055"/>
    <w:rsid w:val="00AB06CA"/>
    <w:rsid w:val="00AB0DF5"/>
    <w:rsid w:val="00AB1186"/>
    <w:rsid w:val="00AB364D"/>
    <w:rsid w:val="00AB4FBF"/>
    <w:rsid w:val="00AB57BA"/>
    <w:rsid w:val="00AB6897"/>
    <w:rsid w:val="00AB7070"/>
    <w:rsid w:val="00AB7BC3"/>
    <w:rsid w:val="00AC00F9"/>
    <w:rsid w:val="00AC5219"/>
    <w:rsid w:val="00AC5BC9"/>
    <w:rsid w:val="00AC6EC0"/>
    <w:rsid w:val="00AD04F1"/>
    <w:rsid w:val="00AD294D"/>
    <w:rsid w:val="00AD79AE"/>
    <w:rsid w:val="00AE005D"/>
    <w:rsid w:val="00AE06A0"/>
    <w:rsid w:val="00AE0865"/>
    <w:rsid w:val="00AE334F"/>
    <w:rsid w:val="00AE4B32"/>
    <w:rsid w:val="00AF1D3C"/>
    <w:rsid w:val="00AF1F1E"/>
    <w:rsid w:val="00AF2F3F"/>
    <w:rsid w:val="00AF3C27"/>
    <w:rsid w:val="00AF4308"/>
    <w:rsid w:val="00AF560A"/>
    <w:rsid w:val="00AF7C26"/>
    <w:rsid w:val="00AF7DBC"/>
    <w:rsid w:val="00B00A5F"/>
    <w:rsid w:val="00B02852"/>
    <w:rsid w:val="00B0623A"/>
    <w:rsid w:val="00B062FD"/>
    <w:rsid w:val="00B0781A"/>
    <w:rsid w:val="00B11865"/>
    <w:rsid w:val="00B11B3B"/>
    <w:rsid w:val="00B14518"/>
    <w:rsid w:val="00B15258"/>
    <w:rsid w:val="00B1532E"/>
    <w:rsid w:val="00B16545"/>
    <w:rsid w:val="00B20934"/>
    <w:rsid w:val="00B20DCE"/>
    <w:rsid w:val="00B218C1"/>
    <w:rsid w:val="00B23BBE"/>
    <w:rsid w:val="00B27F6F"/>
    <w:rsid w:val="00B309A6"/>
    <w:rsid w:val="00B31647"/>
    <w:rsid w:val="00B341B9"/>
    <w:rsid w:val="00B35862"/>
    <w:rsid w:val="00B42529"/>
    <w:rsid w:val="00B42A9D"/>
    <w:rsid w:val="00B42E7D"/>
    <w:rsid w:val="00B43A45"/>
    <w:rsid w:val="00B450D4"/>
    <w:rsid w:val="00B45451"/>
    <w:rsid w:val="00B45592"/>
    <w:rsid w:val="00B4642F"/>
    <w:rsid w:val="00B46499"/>
    <w:rsid w:val="00B46BA4"/>
    <w:rsid w:val="00B4786F"/>
    <w:rsid w:val="00B509C5"/>
    <w:rsid w:val="00B535A1"/>
    <w:rsid w:val="00B54006"/>
    <w:rsid w:val="00B546BF"/>
    <w:rsid w:val="00B62FC5"/>
    <w:rsid w:val="00B63241"/>
    <w:rsid w:val="00B65FEE"/>
    <w:rsid w:val="00B66325"/>
    <w:rsid w:val="00B66DBE"/>
    <w:rsid w:val="00B67767"/>
    <w:rsid w:val="00B71B24"/>
    <w:rsid w:val="00B721D5"/>
    <w:rsid w:val="00B74C94"/>
    <w:rsid w:val="00B75DF5"/>
    <w:rsid w:val="00B76A28"/>
    <w:rsid w:val="00B81BF6"/>
    <w:rsid w:val="00B823BD"/>
    <w:rsid w:val="00B830C6"/>
    <w:rsid w:val="00B83F63"/>
    <w:rsid w:val="00B84F03"/>
    <w:rsid w:val="00B85CB3"/>
    <w:rsid w:val="00B85F4D"/>
    <w:rsid w:val="00B91786"/>
    <w:rsid w:val="00B91B18"/>
    <w:rsid w:val="00B91F1F"/>
    <w:rsid w:val="00B94960"/>
    <w:rsid w:val="00B95DB5"/>
    <w:rsid w:val="00BA2821"/>
    <w:rsid w:val="00BA5332"/>
    <w:rsid w:val="00BA6561"/>
    <w:rsid w:val="00BB2812"/>
    <w:rsid w:val="00BB2F22"/>
    <w:rsid w:val="00BB4790"/>
    <w:rsid w:val="00BB5CC2"/>
    <w:rsid w:val="00BB67FA"/>
    <w:rsid w:val="00BC125F"/>
    <w:rsid w:val="00BC2301"/>
    <w:rsid w:val="00BC3D9A"/>
    <w:rsid w:val="00BC4CDC"/>
    <w:rsid w:val="00BC5DF3"/>
    <w:rsid w:val="00BD1AC5"/>
    <w:rsid w:val="00BD1DED"/>
    <w:rsid w:val="00BD2969"/>
    <w:rsid w:val="00BE1DA6"/>
    <w:rsid w:val="00BE1F26"/>
    <w:rsid w:val="00BE39FD"/>
    <w:rsid w:val="00BE435F"/>
    <w:rsid w:val="00BE4B18"/>
    <w:rsid w:val="00BE610F"/>
    <w:rsid w:val="00BE651A"/>
    <w:rsid w:val="00BE65E9"/>
    <w:rsid w:val="00BE6F0D"/>
    <w:rsid w:val="00BE725A"/>
    <w:rsid w:val="00BF1B5B"/>
    <w:rsid w:val="00BF2AD8"/>
    <w:rsid w:val="00BF3DA2"/>
    <w:rsid w:val="00BF6172"/>
    <w:rsid w:val="00BF67FD"/>
    <w:rsid w:val="00C03CE3"/>
    <w:rsid w:val="00C047BB"/>
    <w:rsid w:val="00C05E19"/>
    <w:rsid w:val="00C07878"/>
    <w:rsid w:val="00C106B7"/>
    <w:rsid w:val="00C11F31"/>
    <w:rsid w:val="00C12A6A"/>
    <w:rsid w:val="00C20DC0"/>
    <w:rsid w:val="00C222FB"/>
    <w:rsid w:val="00C22F0A"/>
    <w:rsid w:val="00C23311"/>
    <w:rsid w:val="00C2461E"/>
    <w:rsid w:val="00C271A9"/>
    <w:rsid w:val="00C3173A"/>
    <w:rsid w:val="00C33929"/>
    <w:rsid w:val="00C37A36"/>
    <w:rsid w:val="00C43146"/>
    <w:rsid w:val="00C43D54"/>
    <w:rsid w:val="00C458CE"/>
    <w:rsid w:val="00C5490C"/>
    <w:rsid w:val="00C55426"/>
    <w:rsid w:val="00C559BA"/>
    <w:rsid w:val="00C56F30"/>
    <w:rsid w:val="00C60ED3"/>
    <w:rsid w:val="00C634D8"/>
    <w:rsid w:val="00C6569D"/>
    <w:rsid w:val="00C65C11"/>
    <w:rsid w:val="00C719E3"/>
    <w:rsid w:val="00C71B49"/>
    <w:rsid w:val="00C71BDB"/>
    <w:rsid w:val="00C72A7B"/>
    <w:rsid w:val="00C739C3"/>
    <w:rsid w:val="00C754C5"/>
    <w:rsid w:val="00C77B4A"/>
    <w:rsid w:val="00C81859"/>
    <w:rsid w:val="00C8241A"/>
    <w:rsid w:val="00C82B31"/>
    <w:rsid w:val="00C8414B"/>
    <w:rsid w:val="00C8435D"/>
    <w:rsid w:val="00C86D7A"/>
    <w:rsid w:val="00C93A1E"/>
    <w:rsid w:val="00C93C02"/>
    <w:rsid w:val="00C9403F"/>
    <w:rsid w:val="00C95B60"/>
    <w:rsid w:val="00CA51C1"/>
    <w:rsid w:val="00CA574C"/>
    <w:rsid w:val="00CA59C6"/>
    <w:rsid w:val="00CA6364"/>
    <w:rsid w:val="00CA79EC"/>
    <w:rsid w:val="00CB1ECA"/>
    <w:rsid w:val="00CB437F"/>
    <w:rsid w:val="00CB5D66"/>
    <w:rsid w:val="00CB7CD5"/>
    <w:rsid w:val="00CC2082"/>
    <w:rsid w:val="00CC3CC0"/>
    <w:rsid w:val="00CC4562"/>
    <w:rsid w:val="00CC473F"/>
    <w:rsid w:val="00CC5CDE"/>
    <w:rsid w:val="00CC6F4A"/>
    <w:rsid w:val="00CD0446"/>
    <w:rsid w:val="00CD1911"/>
    <w:rsid w:val="00CD3436"/>
    <w:rsid w:val="00CD510A"/>
    <w:rsid w:val="00CD5B25"/>
    <w:rsid w:val="00CE02CE"/>
    <w:rsid w:val="00CE3228"/>
    <w:rsid w:val="00CE3363"/>
    <w:rsid w:val="00CE575D"/>
    <w:rsid w:val="00CF1398"/>
    <w:rsid w:val="00CF20A2"/>
    <w:rsid w:val="00CF3A4F"/>
    <w:rsid w:val="00CF4F41"/>
    <w:rsid w:val="00CF5C8D"/>
    <w:rsid w:val="00CF675D"/>
    <w:rsid w:val="00CF6FBB"/>
    <w:rsid w:val="00CF777F"/>
    <w:rsid w:val="00D02033"/>
    <w:rsid w:val="00D0410B"/>
    <w:rsid w:val="00D06052"/>
    <w:rsid w:val="00D06647"/>
    <w:rsid w:val="00D0716D"/>
    <w:rsid w:val="00D10493"/>
    <w:rsid w:val="00D11287"/>
    <w:rsid w:val="00D12FB7"/>
    <w:rsid w:val="00D13EE0"/>
    <w:rsid w:val="00D161E5"/>
    <w:rsid w:val="00D16994"/>
    <w:rsid w:val="00D213EE"/>
    <w:rsid w:val="00D22FE1"/>
    <w:rsid w:val="00D23C3A"/>
    <w:rsid w:val="00D24DC2"/>
    <w:rsid w:val="00D24F0B"/>
    <w:rsid w:val="00D26C0E"/>
    <w:rsid w:val="00D26DC8"/>
    <w:rsid w:val="00D331A6"/>
    <w:rsid w:val="00D34E49"/>
    <w:rsid w:val="00D35263"/>
    <w:rsid w:val="00D36781"/>
    <w:rsid w:val="00D4341A"/>
    <w:rsid w:val="00D456D1"/>
    <w:rsid w:val="00D50469"/>
    <w:rsid w:val="00D507E3"/>
    <w:rsid w:val="00D50D66"/>
    <w:rsid w:val="00D53933"/>
    <w:rsid w:val="00D53D7C"/>
    <w:rsid w:val="00D54BD7"/>
    <w:rsid w:val="00D559AB"/>
    <w:rsid w:val="00D55C76"/>
    <w:rsid w:val="00D57608"/>
    <w:rsid w:val="00D628C8"/>
    <w:rsid w:val="00D64339"/>
    <w:rsid w:val="00D64B2F"/>
    <w:rsid w:val="00D76C19"/>
    <w:rsid w:val="00D82FA1"/>
    <w:rsid w:val="00D84D8E"/>
    <w:rsid w:val="00D8743E"/>
    <w:rsid w:val="00D879B7"/>
    <w:rsid w:val="00D87DF3"/>
    <w:rsid w:val="00D9000F"/>
    <w:rsid w:val="00D900A2"/>
    <w:rsid w:val="00D9497D"/>
    <w:rsid w:val="00D94C14"/>
    <w:rsid w:val="00D953E3"/>
    <w:rsid w:val="00D95B76"/>
    <w:rsid w:val="00DA0881"/>
    <w:rsid w:val="00DA1FD6"/>
    <w:rsid w:val="00DA3271"/>
    <w:rsid w:val="00DA56A0"/>
    <w:rsid w:val="00DA7389"/>
    <w:rsid w:val="00DB0121"/>
    <w:rsid w:val="00DB377A"/>
    <w:rsid w:val="00DB5C4C"/>
    <w:rsid w:val="00DB6333"/>
    <w:rsid w:val="00DC0537"/>
    <w:rsid w:val="00DC0928"/>
    <w:rsid w:val="00DC1092"/>
    <w:rsid w:val="00DC3763"/>
    <w:rsid w:val="00DC3A30"/>
    <w:rsid w:val="00DC3EE1"/>
    <w:rsid w:val="00DC4525"/>
    <w:rsid w:val="00DD2FD4"/>
    <w:rsid w:val="00DD75DC"/>
    <w:rsid w:val="00DE03E6"/>
    <w:rsid w:val="00DE394C"/>
    <w:rsid w:val="00DE7E52"/>
    <w:rsid w:val="00DF188D"/>
    <w:rsid w:val="00E00D09"/>
    <w:rsid w:val="00E01BA5"/>
    <w:rsid w:val="00E03720"/>
    <w:rsid w:val="00E041DF"/>
    <w:rsid w:val="00E0736B"/>
    <w:rsid w:val="00E13B79"/>
    <w:rsid w:val="00E17419"/>
    <w:rsid w:val="00E2120C"/>
    <w:rsid w:val="00E21506"/>
    <w:rsid w:val="00E238E3"/>
    <w:rsid w:val="00E262E2"/>
    <w:rsid w:val="00E26C42"/>
    <w:rsid w:val="00E31764"/>
    <w:rsid w:val="00E32D39"/>
    <w:rsid w:val="00E32D8F"/>
    <w:rsid w:val="00E333F2"/>
    <w:rsid w:val="00E334D5"/>
    <w:rsid w:val="00E34D43"/>
    <w:rsid w:val="00E35DD9"/>
    <w:rsid w:val="00E365F6"/>
    <w:rsid w:val="00E37F02"/>
    <w:rsid w:val="00E401E4"/>
    <w:rsid w:val="00E40922"/>
    <w:rsid w:val="00E40992"/>
    <w:rsid w:val="00E41A61"/>
    <w:rsid w:val="00E41DA4"/>
    <w:rsid w:val="00E453B1"/>
    <w:rsid w:val="00E4697B"/>
    <w:rsid w:val="00E5412A"/>
    <w:rsid w:val="00E56496"/>
    <w:rsid w:val="00E56A49"/>
    <w:rsid w:val="00E56F2A"/>
    <w:rsid w:val="00E6072A"/>
    <w:rsid w:val="00E626F1"/>
    <w:rsid w:val="00E6310F"/>
    <w:rsid w:val="00E642D2"/>
    <w:rsid w:val="00E655BE"/>
    <w:rsid w:val="00E70862"/>
    <w:rsid w:val="00E73BAE"/>
    <w:rsid w:val="00E760F0"/>
    <w:rsid w:val="00E86A84"/>
    <w:rsid w:val="00E9716B"/>
    <w:rsid w:val="00E97FB8"/>
    <w:rsid w:val="00EA0B6E"/>
    <w:rsid w:val="00EA1BAB"/>
    <w:rsid w:val="00EA3C1F"/>
    <w:rsid w:val="00EA41F9"/>
    <w:rsid w:val="00EA42B8"/>
    <w:rsid w:val="00EA4E4B"/>
    <w:rsid w:val="00EA6CFA"/>
    <w:rsid w:val="00EA795A"/>
    <w:rsid w:val="00EB2BCF"/>
    <w:rsid w:val="00EB3547"/>
    <w:rsid w:val="00EB409E"/>
    <w:rsid w:val="00EB4449"/>
    <w:rsid w:val="00EB4F56"/>
    <w:rsid w:val="00EB74FD"/>
    <w:rsid w:val="00EC4F5C"/>
    <w:rsid w:val="00EC5965"/>
    <w:rsid w:val="00EC6729"/>
    <w:rsid w:val="00EC6B08"/>
    <w:rsid w:val="00ED1FC4"/>
    <w:rsid w:val="00ED5D9E"/>
    <w:rsid w:val="00EE158C"/>
    <w:rsid w:val="00EE22FB"/>
    <w:rsid w:val="00EE483E"/>
    <w:rsid w:val="00EF31FF"/>
    <w:rsid w:val="00EF74F0"/>
    <w:rsid w:val="00F04AB4"/>
    <w:rsid w:val="00F13934"/>
    <w:rsid w:val="00F161E0"/>
    <w:rsid w:val="00F20031"/>
    <w:rsid w:val="00F20813"/>
    <w:rsid w:val="00F208D0"/>
    <w:rsid w:val="00F21E9C"/>
    <w:rsid w:val="00F234A3"/>
    <w:rsid w:val="00F245F2"/>
    <w:rsid w:val="00F25A6C"/>
    <w:rsid w:val="00F261A6"/>
    <w:rsid w:val="00F34D2D"/>
    <w:rsid w:val="00F36606"/>
    <w:rsid w:val="00F4076F"/>
    <w:rsid w:val="00F40DFE"/>
    <w:rsid w:val="00F41407"/>
    <w:rsid w:val="00F448E3"/>
    <w:rsid w:val="00F452C5"/>
    <w:rsid w:val="00F46964"/>
    <w:rsid w:val="00F500FD"/>
    <w:rsid w:val="00F510BD"/>
    <w:rsid w:val="00F518EF"/>
    <w:rsid w:val="00F51FF9"/>
    <w:rsid w:val="00F56CBE"/>
    <w:rsid w:val="00F57FEF"/>
    <w:rsid w:val="00F613A0"/>
    <w:rsid w:val="00F63D83"/>
    <w:rsid w:val="00F65DB3"/>
    <w:rsid w:val="00F66354"/>
    <w:rsid w:val="00F668CC"/>
    <w:rsid w:val="00F679AA"/>
    <w:rsid w:val="00F708C1"/>
    <w:rsid w:val="00F725DB"/>
    <w:rsid w:val="00F72D91"/>
    <w:rsid w:val="00F73633"/>
    <w:rsid w:val="00F740D5"/>
    <w:rsid w:val="00F74646"/>
    <w:rsid w:val="00F75B68"/>
    <w:rsid w:val="00F75BDB"/>
    <w:rsid w:val="00F763BB"/>
    <w:rsid w:val="00F82AD9"/>
    <w:rsid w:val="00F8347E"/>
    <w:rsid w:val="00F84FA8"/>
    <w:rsid w:val="00F85C67"/>
    <w:rsid w:val="00F864FF"/>
    <w:rsid w:val="00F86855"/>
    <w:rsid w:val="00F86A2A"/>
    <w:rsid w:val="00F87FAD"/>
    <w:rsid w:val="00F91474"/>
    <w:rsid w:val="00FA073D"/>
    <w:rsid w:val="00FA194B"/>
    <w:rsid w:val="00FA386E"/>
    <w:rsid w:val="00FA6542"/>
    <w:rsid w:val="00FB34B5"/>
    <w:rsid w:val="00FB447A"/>
    <w:rsid w:val="00FB69D7"/>
    <w:rsid w:val="00FC04C9"/>
    <w:rsid w:val="00FC071D"/>
    <w:rsid w:val="00FC0BE2"/>
    <w:rsid w:val="00FC11C9"/>
    <w:rsid w:val="00FC1D1C"/>
    <w:rsid w:val="00FC238D"/>
    <w:rsid w:val="00FC2C9F"/>
    <w:rsid w:val="00FC503B"/>
    <w:rsid w:val="00FC5221"/>
    <w:rsid w:val="00FC613B"/>
    <w:rsid w:val="00FC77FD"/>
    <w:rsid w:val="00FD20B6"/>
    <w:rsid w:val="00FD2BE4"/>
    <w:rsid w:val="00FD2CCD"/>
    <w:rsid w:val="00FD53BD"/>
    <w:rsid w:val="00FD6849"/>
    <w:rsid w:val="00FE0337"/>
    <w:rsid w:val="00FE0B7E"/>
    <w:rsid w:val="00FE184C"/>
    <w:rsid w:val="00FE7F54"/>
    <w:rsid w:val="00FF0C7D"/>
    <w:rsid w:val="00FF56BE"/>
    <w:rsid w:val="00FF5910"/>
    <w:rsid w:val="00FF6B69"/>
    <w:rsid w:val="00FF75D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10EE5B-E63A-4966-8661-08E424267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EC7"/>
    <w:pPr>
      <w:bidi/>
    </w:pPr>
    <w:rPr>
      <w:rFonts w:cs="B Nazanin"/>
      <w:szCs w:val="28"/>
    </w:rPr>
  </w:style>
  <w:style w:type="paragraph" w:styleId="Heading1">
    <w:name w:val="heading 1"/>
    <w:basedOn w:val="Normal"/>
    <w:next w:val="Normal"/>
    <w:link w:val="Heading1Char"/>
    <w:uiPriority w:val="9"/>
    <w:qFormat/>
    <w:rsid w:val="00F668CC"/>
    <w:pPr>
      <w:keepNext/>
      <w:keepLines/>
      <w:spacing w:before="240" w:after="0"/>
      <w:outlineLvl w:val="0"/>
    </w:pPr>
    <w:rPr>
      <w:rFonts w:asciiTheme="majorHAnsi" w:eastAsiaTheme="majorEastAsia" w:hAnsiTheme="majorHAnsi" w:cs="B Titr"/>
      <w:color w:val="FF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8CC"/>
    <w:rPr>
      <w:rFonts w:asciiTheme="majorHAnsi" w:eastAsiaTheme="majorEastAsia" w:hAnsiTheme="majorHAnsi" w:cs="B Titr"/>
      <w:color w:val="FF0000"/>
      <w:sz w:val="32"/>
      <w:szCs w:val="28"/>
    </w:rPr>
  </w:style>
  <w:style w:type="paragraph" w:styleId="ListParagraph">
    <w:name w:val="List Paragraph"/>
    <w:basedOn w:val="Normal"/>
    <w:uiPriority w:val="34"/>
    <w:qFormat/>
    <w:rsid w:val="00361763"/>
    <w:pPr>
      <w:ind w:left="720"/>
      <w:contextualSpacing/>
    </w:pPr>
  </w:style>
  <w:style w:type="paragraph" w:styleId="Header">
    <w:name w:val="header"/>
    <w:basedOn w:val="Normal"/>
    <w:link w:val="HeaderChar"/>
    <w:uiPriority w:val="99"/>
    <w:unhideWhenUsed/>
    <w:rsid w:val="00F366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6606"/>
    <w:rPr>
      <w:rFonts w:cs="B Nazanin"/>
      <w:szCs w:val="28"/>
    </w:rPr>
  </w:style>
  <w:style w:type="paragraph" w:styleId="Footer">
    <w:name w:val="footer"/>
    <w:basedOn w:val="Normal"/>
    <w:link w:val="FooterChar"/>
    <w:uiPriority w:val="99"/>
    <w:unhideWhenUsed/>
    <w:rsid w:val="00F366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6606"/>
    <w:rPr>
      <w:rFonts w:cs="B Nazanin"/>
      <w:szCs w:val="28"/>
    </w:rPr>
  </w:style>
  <w:style w:type="paragraph" w:styleId="FootnoteText">
    <w:name w:val="footnote text"/>
    <w:basedOn w:val="Normal"/>
    <w:link w:val="FootnoteTextChar"/>
    <w:uiPriority w:val="99"/>
    <w:semiHidden/>
    <w:unhideWhenUsed/>
    <w:rsid w:val="00F36606"/>
    <w:pPr>
      <w:spacing w:after="0" w:line="240" w:lineRule="auto"/>
      <w:jc w:val="both"/>
    </w:pPr>
    <w:rPr>
      <w:rFonts w:ascii="Times New Roman" w:hAnsi="Times New Roman"/>
      <w:sz w:val="20"/>
      <w:szCs w:val="20"/>
      <w:lang w:bidi="ar-SA"/>
    </w:rPr>
  </w:style>
  <w:style w:type="character" w:customStyle="1" w:styleId="FootnoteTextChar">
    <w:name w:val="Footnote Text Char"/>
    <w:basedOn w:val="DefaultParagraphFont"/>
    <w:link w:val="FootnoteText"/>
    <w:uiPriority w:val="99"/>
    <w:semiHidden/>
    <w:rsid w:val="00F36606"/>
    <w:rPr>
      <w:rFonts w:ascii="Times New Roman" w:hAnsi="Times New Roman" w:cs="B Nazanin"/>
      <w:sz w:val="20"/>
      <w:szCs w:val="20"/>
      <w:lang w:bidi="ar-SA"/>
    </w:rPr>
  </w:style>
  <w:style w:type="character" w:styleId="FootnoteReference">
    <w:name w:val="footnote reference"/>
    <w:basedOn w:val="DefaultParagraphFont"/>
    <w:uiPriority w:val="99"/>
    <w:semiHidden/>
    <w:unhideWhenUsed/>
    <w:rsid w:val="00F36606"/>
    <w:rPr>
      <w:vertAlign w:val="superscript"/>
    </w:rPr>
  </w:style>
  <w:style w:type="paragraph" w:styleId="NormalWeb">
    <w:name w:val="Normal (Web)"/>
    <w:basedOn w:val="Normal"/>
    <w:uiPriority w:val="99"/>
    <w:unhideWhenUsed/>
    <w:rsid w:val="00F36606"/>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55215">
      <w:bodyDiv w:val="1"/>
      <w:marLeft w:val="0"/>
      <w:marRight w:val="0"/>
      <w:marTop w:val="0"/>
      <w:marBottom w:val="0"/>
      <w:divBdr>
        <w:top w:val="none" w:sz="0" w:space="0" w:color="auto"/>
        <w:left w:val="none" w:sz="0" w:space="0" w:color="auto"/>
        <w:bottom w:val="none" w:sz="0" w:space="0" w:color="auto"/>
        <w:right w:val="none" w:sz="0" w:space="0" w:color="auto"/>
      </w:divBdr>
    </w:div>
    <w:div w:id="104080923">
      <w:bodyDiv w:val="1"/>
      <w:marLeft w:val="0"/>
      <w:marRight w:val="0"/>
      <w:marTop w:val="0"/>
      <w:marBottom w:val="0"/>
      <w:divBdr>
        <w:top w:val="none" w:sz="0" w:space="0" w:color="auto"/>
        <w:left w:val="none" w:sz="0" w:space="0" w:color="auto"/>
        <w:bottom w:val="none" w:sz="0" w:space="0" w:color="auto"/>
        <w:right w:val="none" w:sz="0" w:space="0" w:color="auto"/>
      </w:divBdr>
    </w:div>
    <w:div w:id="187184119">
      <w:bodyDiv w:val="1"/>
      <w:marLeft w:val="0"/>
      <w:marRight w:val="0"/>
      <w:marTop w:val="0"/>
      <w:marBottom w:val="0"/>
      <w:divBdr>
        <w:top w:val="none" w:sz="0" w:space="0" w:color="auto"/>
        <w:left w:val="none" w:sz="0" w:space="0" w:color="auto"/>
        <w:bottom w:val="none" w:sz="0" w:space="0" w:color="auto"/>
        <w:right w:val="none" w:sz="0" w:space="0" w:color="auto"/>
      </w:divBdr>
    </w:div>
    <w:div w:id="281499315">
      <w:bodyDiv w:val="1"/>
      <w:marLeft w:val="0"/>
      <w:marRight w:val="0"/>
      <w:marTop w:val="0"/>
      <w:marBottom w:val="0"/>
      <w:divBdr>
        <w:top w:val="none" w:sz="0" w:space="0" w:color="auto"/>
        <w:left w:val="none" w:sz="0" w:space="0" w:color="auto"/>
        <w:bottom w:val="none" w:sz="0" w:space="0" w:color="auto"/>
        <w:right w:val="none" w:sz="0" w:space="0" w:color="auto"/>
      </w:divBdr>
    </w:div>
    <w:div w:id="334502968">
      <w:bodyDiv w:val="1"/>
      <w:marLeft w:val="0"/>
      <w:marRight w:val="0"/>
      <w:marTop w:val="0"/>
      <w:marBottom w:val="0"/>
      <w:divBdr>
        <w:top w:val="none" w:sz="0" w:space="0" w:color="auto"/>
        <w:left w:val="none" w:sz="0" w:space="0" w:color="auto"/>
        <w:bottom w:val="none" w:sz="0" w:space="0" w:color="auto"/>
        <w:right w:val="none" w:sz="0" w:space="0" w:color="auto"/>
      </w:divBdr>
    </w:div>
    <w:div w:id="346369482">
      <w:bodyDiv w:val="1"/>
      <w:marLeft w:val="0"/>
      <w:marRight w:val="0"/>
      <w:marTop w:val="0"/>
      <w:marBottom w:val="0"/>
      <w:divBdr>
        <w:top w:val="none" w:sz="0" w:space="0" w:color="auto"/>
        <w:left w:val="none" w:sz="0" w:space="0" w:color="auto"/>
        <w:bottom w:val="none" w:sz="0" w:space="0" w:color="auto"/>
        <w:right w:val="none" w:sz="0" w:space="0" w:color="auto"/>
      </w:divBdr>
    </w:div>
    <w:div w:id="354039775">
      <w:bodyDiv w:val="1"/>
      <w:marLeft w:val="0"/>
      <w:marRight w:val="0"/>
      <w:marTop w:val="0"/>
      <w:marBottom w:val="0"/>
      <w:divBdr>
        <w:top w:val="none" w:sz="0" w:space="0" w:color="auto"/>
        <w:left w:val="none" w:sz="0" w:space="0" w:color="auto"/>
        <w:bottom w:val="none" w:sz="0" w:space="0" w:color="auto"/>
        <w:right w:val="none" w:sz="0" w:space="0" w:color="auto"/>
      </w:divBdr>
    </w:div>
    <w:div w:id="361639054">
      <w:bodyDiv w:val="1"/>
      <w:marLeft w:val="0"/>
      <w:marRight w:val="0"/>
      <w:marTop w:val="0"/>
      <w:marBottom w:val="0"/>
      <w:divBdr>
        <w:top w:val="none" w:sz="0" w:space="0" w:color="auto"/>
        <w:left w:val="none" w:sz="0" w:space="0" w:color="auto"/>
        <w:bottom w:val="none" w:sz="0" w:space="0" w:color="auto"/>
        <w:right w:val="none" w:sz="0" w:space="0" w:color="auto"/>
      </w:divBdr>
    </w:div>
    <w:div w:id="407390026">
      <w:bodyDiv w:val="1"/>
      <w:marLeft w:val="0"/>
      <w:marRight w:val="0"/>
      <w:marTop w:val="0"/>
      <w:marBottom w:val="0"/>
      <w:divBdr>
        <w:top w:val="none" w:sz="0" w:space="0" w:color="auto"/>
        <w:left w:val="none" w:sz="0" w:space="0" w:color="auto"/>
        <w:bottom w:val="none" w:sz="0" w:space="0" w:color="auto"/>
        <w:right w:val="none" w:sz="0" w:space="0" w:color="auto"/>
      </w:divBdr>
    </w:div>
    <w:div w:id="426922313">
      <w:bodyDiv w:val="1"/>
      <w:marLeft w:val="0"/>
      <w:marRight w:val="0"/>
      <w:marTop w:val="0"/>
      <w:marBottom w:val="0"/>
      <w:divBdr>
        <w:top w:val="none" w:sz="0" w:space="0" w:color="auto"/>
        <w:left w:val="none" w:sz="0" w:space="0" w:color="auto"/>
        <w:bottom w:val="none" w:sz="0" w:space="0" w:color="auto"/>
        <w:right w:val="none" w:sz="0" w:space="0" w:color="auto"/>
      </w:divBdr>
    </w:div>
    <w:div w:id="436826221">
      <w:bodyDiv w:val="1"/>
      <w:marLeft w:val="0"/>
      <w:marRight w:val="0"/>
      <w:marTop w:val="0"/>
      <w:marBottom w:val="0"/>
      <w:divBdr>
        <w:top w:val="none" w:sz="0" w:space="0" w:color="auto"/>
        <w:left w:val="none" w:sz="0" w:space="0" w:color="auto"/>
        <w:bottom w:val="none" w:sz="0" w:space="0" w:color="auto"/>
        <w:right w:val="none" w:sz="0" w:space="0" w:color="auto"/>
      </w:divBdr>
    </w:div>
    <w:div w:id="450443511">
      <w:bodyDiv w:val="1"/>
      <w:marLeft w:val="0"/>
      <w:marRight w:val="0"/>
      <w:marTop w:val="0"/>
      <w:marBottom w:val="0"/>
      <w:divBdr>
        <w:top w:val="none" w:sz="0" w:space="0" w:color="auto"/>
        <w:left w:val="none" w:sz="0" w:space="0" w:color="auto"/>
        <w:bottom w:val="none" w:sz="0" w:space="0" w:color="auto"/>
        <w:right w:val="none" w:sz="0" w:space="0" w:color="auto"/>
      </w:divBdr>
    </w:div>
    <w:div w:id="468516904">
      <w:bodyDiv w:val="1"/>
      <w:marLeft w:val="0"/>
      <w:marRight w:val="0"/>
      <w:marTop w:val="0"/>
      <w:marBottom w:val="0"/>
      <w:divBdr>
        <w:top w:val="none" w:sz="0" w:space="0" w:color="auto"/>
        <w:left w:val="none" w:sz="0" w:space="0" w:color="auto"/>
        <w:bottom w:val="none" w:sz="0" w:space="0" w:color="auto"/>
        <w:right w:val="none" w:sz="0" w:space="0" w:color="auto"/>
      </w:divBdr>
    </w:div>
    <w:div w:id="572812977">
      <w:bodyDiv w:val="1"/>
      <w:marLeft w:val="0"/>
      <w:marRight w:val="0"/>
      <w:marTop w:val="0"/>
      <w:marBottom w:val="0"/>
      <w:divBdr>
        <w:top w:val="none" w:sz="0" w:space="0" w:color="auto"/>
        <w:left w:val="none" w:sz="0" w:space="0" w:color="auto"/>
        <w:bottom w:val="none" w:sz="0" w:space="0" w:color="auto"/>
        <w:right w:val="none" w:sz="0" w:space="0" w:color="auto"/>
      </w:divBdr>
    </w:div>
    <w:div w:id="596407047">
      <w:bodyDiv w:val="1"/>
      <w:marLeft w:val="0"/>
      <w:marRight w:val="0"/>
      <w:marTop w:val="0"/>
      <w:marBottom w:val="0"/>
      <w:divBdr>
        <w:top w:val="none" w:sz="0" w:space="0" w:color="auto"/>
        <w:left w:val="none" w:sz="0" w:space="0" w:color="auto"/>
        <w:bottom w:val="none" w:sz="0" w:space="0" w:color="auto"/>
        <w:right w:val="none" w:sz="0" w:space="0" w:color="auto"/>
      </w:divBdr>
    </w:div>
    <w:div w:id="607275334">
      <w:bodyDiv w:val="1"/>
      <w:marLeft w:val="0"/>
      <w:marRight w:val="0"/>
      <w:marTop w:val="0"/>
      <w:marBottom w:val="0"/>
      <w:divBdr>
        <w:top w:val="none" w:sz="0" w:space="0" w:color="auto"/>
        <w:left w:val="none" w:sz="0" w:space="0" w:color="auto"/>
        <w:bottom w:val="none" w:sz="0" w:space="0" w:color="auto"/>
        <w:right w:val="none" w:sz="0" w:space="0" w:color="auto"/>
      </w:divBdr>
    </w:div>
    <w:div w:id="618344881">
      <w:bodyDiv w:val="1"/>
      <w:marLeft w:val="0"/>
      <w:marRight w:val="0"/>
      <w:marTop w:val="0"/>
      <w:marBottom w:val="0"/>
      <w:divBdr>
        <w:top w:val="none" w:sz="0" w:space="0" w:color="auto"/>
        <w:left w:val="none" w:sz="0" w:space="0" w:color="auto"/>
        <w:bottom w:val="none" w:sz="0" w:space="0" w:color="auto"/>
        <w:right w:val="none" w:sz="0" w:space="0" w:color="auto"/>
      </w:divBdr>
    </w:div>
    <w:div w:id="663356605">
      <w:bodyDiv w:val="1"/>
      <w:marLeft w:val="0"/>
      <w:marRight w:val="0"/>
      <w:marTop w:val="0"/>
      <w:marBottom w:val="0"/>
      <w:divBdr>
        <w:top w:val="none" w:sz="0" w:space="0" w:color="auto"/>
        <w:left w:val="none" w:sz="0" w:space="0" w:color="auto"/>
        <w:bottom w:val="none" w:sz="0" w:space="0" w:color="auto"/>
        <w:right w:val="none" w:sz="0" w:space="0" w:color="auto"/>
      </w:divBdr>
    </w:div>
    <w:div w:id="671295409">
      <w:bodyDiv w:val="1"/>
      <w:marLeft w:val="0"/>
      <w:marRight w:val="0"/>
      <w:marTop w:val="0"/>
      <w:marBottom w:val="0"/>
      <w:divBdr>
        <w:top w:val="none" w:sz="0" w:space="0" w:color="auto"/>
        <w:left w:val="none" w:sz="0" w:space="0" w:color="auto"/>
        <w:bottom w:val="none" w:sz="0" w:space="0" w:color="auto"/>
        <w:right w:val="none" w:sz="0" w:space="0" w:color="auto"/>
      </w:divBdr>
    </w:div>
    <w:div w:id="675377451">
      <w:bodyDiv w:val="1"/>
      <w:marLeft w:val="0"/>
      <w:marRight w:val="0"/>
      <w:marTop w:val="0"/>
      <w:marBottom w:val="0"/>
      <w:divBdr>
        <w:top w:val="none" w:sz="0" w:space="0" w:color="auto"/>
        <w:left w:val="none" w:sz="0" w:space="0" w:color="auto"/>
        <w:bottom w:val="none" w:sz="0" w:space="0" w:color="auto"/>
        <w:right w:val="none" w:sz="0" w:space="0" w:color="auto"/>
      </w:divBdr>
    </w:div>
    <w:div w:id="711852197">
      <w:bodyDiv w:val="1"/>
      <w:marLeft w:val="0"/>
      <w:marRight w:val="0"/>
      <w:marTop w:val="0"/>
      <w:marBottom w:val="0"/>
      <w:divBdr>
        <w:top w:val="none" w:sz="0" w:space="0" w:color="auto"/>
        <w:left w:val="none" w:sz="0" w:space="0" w:color="auto"/>
        <w:bottom w:val="none" w:sz="0" w:space="0" w:color="auto"/>
        <w:right w:val="none" w:sz="0" w:space="0" w:color="auto"/>
      </w:divBdr>
    </w:div>
    <w:div w:id="824392606">
      <w:bodyDiv w:val="1"/>
      <w:marLeft w:val="0"/>
      <w:marRight w:val="0"/>
      <w:marTop w:val="0"/>
      <w:marBottom w:val="0"/>
      <w:divBdr>
        <w:top w:val="none" w:sz="0" w:space="0" w:color="auto"/>
        <w:left w:val="none" w:sz="0" w:space="0" w:color="auto"/>
        <w:bottom w:val="none" w:sz="0" w:space="0" w:color="auto"/>
        <w:right w:val="none" w:sz="0" w:space="0" w:color="auto"/>
      </w:divBdr>
    </w:div>
    <w:div w:id="824786403">
      <w:bodyDiv w:val="1"/>
      <w:marLeft w:val="0"/>
      <w:marRight w:val="0"/>
      <w:marTop w:val="0"/>
      <w:marBottom w:val="0"/>
      <w:divBdr>
        <w:top w:val="none" w:sz="0" w:space="0" w:color="auto"/>
        <w:left w:val="none" w:sz="0" w:space="0" w:color="auto"/>
        <w:bottom w:val="none" w:sz="0" w:space="0" w:color="auto"/>
        <w:right w:val="none" w:sz="0" w:space="0" w:color="auto"/>
      </w:divBdr>
    </w:div>
    <w:div w:id="827751077">
      <w:bodyDiv w:val="1"/>
      <w:marLeft w:val="0"/>
      <w:marRight w:val="0"/>
      <w:marTop w:val="0"/>
      <w:marBottom w:val="0"/>
      <w:divBdr>
        <w:top w:val="none" w:sz="0" w:space="0" w:color="auto"/>
        <w:left w:val="none" w:sz="0" w:space="0" w:color="auto"/>
        <w:bottom w:val="none" w:sz="0" w:space="0" w:color="auto"/>
        <w:right w:val="none" w:sz="0" w:space="0" w:color="auto"/>
      </w:divBdr>
    </w:div>
    <w:div w:id="900485005">
      <w:bodyDiv w:val="1"/>
      <w:marLeft w:val="0"/>
      <w:marRight w:val="0"/>
      <w:marTop w:val="0"/>
      <w:marBottom w:val="0"/>
      <w:divBdr>
        <w:top w:val="none" w:sz="0" w:space="0" w:color="auto"/>
        <w:left w:val="none" w:sz="0" w:space="0" w:color="auto"/>
        <w:bottom w:val="none" w:sz="0" w:space="0" w:color="auto"/>
        <w:right w:val="none" w:sz="0" w:space="0" w:color="auto"/>
      </w:divBdr>
    </w:div>
    <w:div w:id="901135845">
      <w:bodyDiv w:val="1"/>
      <w:marLeft w:val="0"/>
      <w:marRight w:val="0"/>
      <w:marTop w:val="0"/>
      <w:marBottom w:val="0"/>
      <w:divBdr>
        <w:top w:val="none" w:sz="0" w:space="0" w:color="auto"/>
        <w:left w:val="none" w:sz="0" w:space="0" w:color="auto"/>
        <w:bottom w:val="none" w:sz="0" w:space="0" w:color="auto"/>
        <w:right w:val="none" w:sz="0" w:space="0" w:color="auto"/>
      </w:divBdr>
    </w:div>
    <w:div w:id="920529883">
      <w:bodyDiv w:val="1"/>
      <w:marLeft w:val="0"/>
      <w:marRight w:val="0"/>
      <w:marTop w:val="0"/>
      <w:marBottom w:val="0"/>
      <w:divBdr>
        <w:top w:val="none" w:sz="0" w:space="0" w:color="auto"/>
        <w:left w:val="none" w:sz="0" w:space="0" w:color="auto"/>
        <w:bottom w:val="none" w:sz="0" w:space="0" w:color="auto"/>
        <w:right w:val="none" w:sz="0" w:space="0" w:color="auto"/>
      </w:divBdr>
    </w:div>
    <w:div w:id="927078577">
      <w:bodyDiv w:val="1"/>
      <w:marLeft w:val="0"/>
      <w:marRight w:val="0"/>
      <w:marTop w:val="0"/>
      <w:marBottom w:val="0"/>
      <w:divBdr>
        <w:top w:val="none" w:sz="0" w:space="0" w:color="auto"/>
        <w:left w:val="none" w:sz="0" w:space="0" w:color="auto"/>
        <w:bottom w:val="none" w:sz="0" w:space="0" w:color="auto"/>
        <w:right w:val="none" w:sz="0" w:space="0" w:color="auto"/>
      </w:divBdr>
    </w:div>
    <w:div w:id="1058430427">
      <w:bodyDiv w:val="1"/>
      <w:marLeft w:val="0"/>
      <w:marRight w:val="0"/>
      <w:marTop w:val="0"/>
      <w:marBottom w:val="0"/>
      <w:divBdr>
        <w:top w:val="none" w:sz="0" w:space="0" w:color="auto"/>
        <w:left w:val="none" w:sz="0" w:space="0" w:color="auto"/>
        <w:bottom w:val="none" w:sz="0" w:space="0" w:color="auto"/>
        <w:right w:val="none" w:sz="0" w:space="0" w:color="auto"/>
      </w:divBdr>
    </w:div>
    <w:div w:id="1072846230">
      <w:bodyDiv w:val="1"/>
      <w:marLeft w:val="0"/>
      <w:marRight w:val="0"/>
      <w:marTop w:val="0"/>
      <w:marBottom w:val="0"/>
      <w:divBdr>
        <w:top w:val="none" w:sz="0" w:space="0" w:color="auto"/>
        <w:left w:val="none" w:sz="0" w:space="0" w:color="auto"/>
        <w:bottom w:val="none" w:sz="0" w:space="0" w:color="auto"/>
        <w:right w:val="none" w:sz="0" w:space="0" w:color="auto"/>
      </w:divBdr>
    </w:div>
    <w:div w:id="1119445884">
      <w:bodyDiv w:val="1"/>
      <w:marLeft w:val="0"/>
      <w:marRight w:val="0"/>
      <w:marTop w:val="0"/>
      <w:marBottom w:val="0"/>
      <w:divBdr>
        <w:top w:val="none" w:sz="0" w:space="0" w:color="auto"/>
        <w:left w:val="none" w:sz="0" w:space="0" w:color="auto"/>
        <w:bottom w:val="none" w:sz="0" w:space="0" w:color="auto"/>
        <w:right w:val="none" w:sz="0" w:space="0" w:color="auto"/>
      </w:divBdr>
    </w:div>
    <w:div w:id="1120808287">
      <w:bodyDiv w:val="1"/>
      <w:marLeft w:val="0"/>
      <w:marRight w:val="0"/>
      <w:marTop w:val="0"/>
      <w:marBottom w:val="0"/>
      <w:divBdr>
        <w:top w:val="none" w:sz="0" w:space="0" w:color="auto"/>
        <w:left w:val="none" w:sz="0" w:space="0" w:color="auto"/>
        <w:bottom w:val="none" w:sz="0" w:space="0" w:color="auto"/>
        <w:right w:val="none" w:sz="0" w:space="0" w:color="auto"/>
      </w:divBdr>
    </w:div>
    <w:div w:id="1122529508">
      <w:bodyDiv w:val="1"/>
      <w:marLeft w:val="0"/>
      <w:marRight w:val="0"/>
      <w:marTop w:val="0"/>
      <w:marBottom w:val="0"/>
      <w:divBdr>
        <w:top w:val="none" w:sz="0" w:space="0" w:color="auto"/>
        <w:left w:val="none" w:sz="0" w:space="0" w:color="auto"/>
        <w:bottom w:val="none" w:sz="0" w:space="0" w:color="auto"/>
        <w:right w:val="none" w:sz="0" w:space="0" w:color="auto"/>
      </w:divBdr>
    </w:div>
    <w:div w:id="1185098617">
      <w:bodyDiv w:val="1"/>
      <w:marLeft w:val="0"/>
      <w:marRight w:val="0"/>
      <w:marTop w:val="0"/>
      <w:marBottom w:val="0"/>
      <w:divBdr>
        <w:top w:val="none" w:sz="0" w:space="0" w:color="auto"/>
        <w:left w:val="none" w:sz="0" w:space="0" w:color="auto"/>
        <w:bottom w:val="none" w:sz="0" w:space="0" w:color="auto"/>
        <w:right w:val="none" w:sz="0" w:space="0" w:color="auto"/>
      </w:divBdr>
    </w:div>
    <w:div w:id="1185166967">
      <w:bodyDiv w:val="1"/>
      <w:marLeft w:val="0"/>
      <w:marRight w:val="0"/>
      <w:marTop w:val="0"/>
      <w:marBottom w:val="0"/>
      <w:divBdr>
        <w:top w:val="none" w:sz="0" w:space="0" w:color="auto"/>
        <w:left w:val="none" w:sz="0" w:space="0" w:color="auto"/>
        <w:bottom w:val="none" w:sz="0" w:space="0" w:color="auto"/>
        <w:right w:val="none" w:sz="0" w:space="0" w:color="auto"/>
      </w:divBdr>
    </w:div>
    <w:div w:id="1193609589">
      <w:bodyDiv w:val="1"/>
      <w:marLeft w:val="0"/>
      <w:marRight w:val="0"/>
      <w:marTop w:val="0"/>
      <w:marBottom w:val="0"/>
      <w:divBdr>
        <w:top w:val="none" w:sz="0" w:space="0" w:color="auto"/>
        <w:left w:val="none" w:sz="0" w:space="0" w:color="auto"/>
        <w:bottom w:val="none" w:sz="0" w:space="0" w:color="auto"/>
        <w:right w:val="none" w:sz="0" w:space="0" w:color="auto"/>
      </w:divBdr>
    </w:div>
    <w:div w:id="1202549398">
      <w:bodyDiv w:val="1"/>
      <w:marLeft w:val="0"/>
      <w:marRight w:val="0"/>
      <w:marTop w:val="0"/>
      <w:marBottom w:val="0"/>
      <w:divBdr>
        <w:top w:val="none" w:sz="0" w:space="0" w:color="auto"/>
        <w:left w:val="none" w:sz="0" w:space="0" w:color="auto"/>
        <w:bottom w:val="none" w:sz="0" w:space="0" w:color="auto"/>
        <w:right w:val="none" w:sz="0" w:space="0" w:color="auto"/>
      </w:divBdr>
    </w:div>
    <w:div w:id="1209344030">
      <w:bodyDiv w:val="1"/>
      <w:marLeft w:val="0"/>
      <w:marRight w:val="0"/>
      <w:marTop w:val="0"/>
      <w:marBottom w:val="0"/>
      <w:divBdr>
        <w:top w:val="none" w:sz="0" w:space="0" w:color="auto"/>
        <w:left w:val="none" w:sz="0" w:space="0" w:color="auto"/>
        <w:bottom w:val="none" w:sz="0" w:space="0" w:color="auto"/>
        <w:right w:val="none" w:sz="0" w:space="0" w:color="auto"/>
      </w:divBdr>
    </w:div>
    <w:div w:id="1274554032">
      <w:bodyDiv w:val="1"/>
      <w:marLeft w:val="0"/>
      <w:marRight w:val="0"/>
      <w:marTop w:val="0"/>
      <w:marBottom w:val="0"/>
      <w:divBdr>
        <w:top w:val="none" w:sz="0" w:space="0" w:color="auto"/>
        <w:left w:val="none" w:sz="0" w:space="0" w:color="auto"/>
        <w:bottom w:val="none" w:sz="0" w:space="0" w:color="auto"/>
        <w:right w:val="none" w:sz="0" w:space="0" w:color="auto"/>
      </w:divBdr>
    </w:div>
    <w:div w:id="1299141489">
      <w:bodyDiv w:val="1"/>
      <w:marLeft w:val="0"/>
      <w:marRight w:val="0"/>
      <w:marTop w:val="0"/>
      <w:marBottom w:val="0"/>
      <w:divBdr>
        <w:top w:val="none" w:sz="0" w:space="0" w:color="auto"/>
        <w:left w:val="none" w:sz="0" w:space="0" w:color="auto"/>
        <w:bottom w:val="none" w:sz="0" w:space="0" w:color="auto"/>
        <w:right w:val="none" w:sz="0" w:space="0" w:color="auto"/>
      </w:divBdr>
    </w:div>
    <w:div w:id="1325621037">
      <w:bodyDiv w:val="1"/>
      <w:marLeft w:val="0"/>
      <w:marRight w:val="0"/>
      <w:marTop w:val="0"/>
      <w:marBottom w:val="0"/>
      <w:divBdr>
        <w:top w:val="none" w:sz="0" w:space="0" w:color="auto"/>
        <w:left w:val="none" w:sz="0" w:space="0" w:color="auto"/>
        <w:bottom w:val="none" w:sz="0" w:space="0" w:color="auto"/>
        <w:right w:val="none" w:sz="0" w:space="0" w:color="auto"/>
      </w:divBdr>
    </w:div>
    <w:div w:id="1375736278">
      <w:bodyDiv w:val="1"/>
      <w:marLeft w:val="0"/>
      <w:marRight w:val="0"/>
      <w:marTop w:val="0"/>
      <w:marBottom w:val="0"/>
      <w:divBdr>
        <w:top w:val="none" w:sz="0" w:space="0" w:color="auto"/>
        <w:left w:val="none" w:sz="0" w:space="0" w:color="auto"/>
        <w:bottom w:val="none" w:sz="0" w:space="0" w:color="auto"/>
        <w:right w:val="none" w:sz="0" w:space="0" w:color="auto"/>
      </w:divBdr>
    </w:div>
    <w:div w:id="1396128630">
      <w:bodyDiv w:val="1"/>
      <w:marLeft w:val="0"/>
      <w:marRight w:val="0"/>
      <w:marTop w:val="0"/>
      <w:marBottom w:val="0"/>
      <w:divBdr>
        <w:top w:val="none" w:sz="0" w:space="0" w:color="auto"/>
        <w:left w:val="none" w:sz="0" w:space="0" w:color="auto"/>
        <w:bottom w:val="none" w:sz="0" w:space="0" w:color="auto"/>
        <w:right w:val="none" w:sz="0" w:space="0" w:color="auto"/>
      </w:divBdr>
    </w:div>
    <w:div w:id="1399933837">
      <w:bodyDiv w:val="1"/>
      <w:marLeft w:val="0"/>
      <w:marRight w:val="0"/>
      <w:marTop w:val="0"/>
      <w:marBottom w:val="0"/>
      <w:divBdr>
        <w:top w:val="none" w:sz="0" w:space="0" w:color="auto"/>
        <w:left w:val="none" w:sz="0" w:space="0" w:color="auto"/>
        <w:bottom w:val="none" w:sz="0" w:space="0" w:color="auto"/>
        <w:right w:val="none" w:sz="0" w:space="0" w:color="auto"/>
      </w:divBdr>
    </w:div>
    <w:div w:id="1404916124">
      <w:bodyDiv w:val="1"/>
      <w:marLeft w:val="0"/>
      <w:marRight w:val="0"/>
      <w:marTop w:val="0"/>
      <w:marBottom w:val="0"/>
      <w:divBdr>
        <w:top w:val="none" w:sz="0" w:space="0" w:color="auto"/>
        <w:left w:val="none" w:sz="0" w:space="0" w:color="auto"/>
        <w:bottom w:val="none" w:sz="0" w:space="0" w:color="auto"/>
        <w:right w:val="none" w:sz="0" w:space="0" w:color="auto"/>
      </w:divBdr>
    </w:div>
    <w:div w:id="1451510867">
      <w:bodyDiv w:val="1"/>
      <w:marLeft w:val="0"/>
      <w:marRight w:val="0"/>
      <w:marTop w:val="0"/>
      <w:marBottom w:val="0"/>
      <w:divBdr>
        <w:top w:val="none" w:sz="0" w:space="0" w:color="auto"/>
        <w:left w:val="none" w:sz="0" w:space="0" w:color="auto"/>
        <w:bottom w:val="none" w:sz="0" w:space="0" w:color="auto"/>
        <w:right w:val="none" w:sz="0" w:space="0" w:color="auto"/>
      </w:divBdr>
    </w:div>
    <w:div w:id="1469057123">
      <w:bodyDiv w:val="1"/>
      <w:marLeft w:val="0"/>
      <w:marRight w:val="0"/>
      <w:marTop w:val="0"/>
      <w:marBottom w:val="0"/>
      <w:divBdr>
        <w:top w:val="none" w:sz="0" w:space="0" w:color="auto"/>
        <w:left w:val="none" w:sz="0" w:space="0" w:color="auto"/>
        <w:bottom w:val="none" w:sz="0" w:space="0" w:color="auto"/>
        <w:right w:val="none" w:sz="0" w:space="0" w:color="auto"/>
      </w:divBdr>
    </w:div>
    <w:div w:id="1549757438">
      <w:bodyDiv w:val="1"/>
      <w:marLeft w:val="0"/>
      <w:marRight w:val="0"/>
      <w:marTop w:val="0"/>
      <w:marBottom w:val="0"/>
      <w:divBdr>
        <w:top w:val="none" w:sz="0" w:space="0" w:color="auto"/>
        <w:left w:val="none" w:sz="0" w:space="0" w:color="auto"/>
        <w:bottom w:val="none" w:sz="0" w:space="0" w:color="auto"/>
        <w:right w:val="none" w:sz="0" w:space="0" w:color="auto"/>
      </w:divBdr>
    </w:div>
    <w:div w:id="1566188131">
      <w:bodyDiv w:val="1"/>
      <w:marLeft w:val="0"/>
      <w:marRight w:val="0"/>
      <w:marTop w:val="0"/>
      <w:marBottom w:val="0"/>
      <w:divBdr>
        <w:top w:val="none" w:sz="0" w:space="0" w:color="auto"/>
        <w:left w:val="none" w:sz="0" w:space="0" w:color="auto"/>
        <w:bottom w:val="none" w:sz="0" w:space="0" w:color="auto"/>
        <w:right w:val="none" w:sz="0" w:space="0" w:color="auto"/>
      </w:divBdr>
    </w:div>
    <w:div w:id="1598712481">
      <w:bodyDiv w:val="1"/>
      <w:marLeft w:val="0"/>
      <w:marRight w:val="0"/>
      <w:marTop w:val="0"/>
      <w:marBottom w:val="0"/>
      <w:divBdr>
        <w:top w:val="none" w:sz="0" w:space="0" w:color="auto"/>
        <w:left w:val="none" w:sz="0" w:space="0" w:color="auto"/>
        <w:bottom w:val="none" w:sz="0" w:space="0" w:color="auto"/>
        <w:right w:val="none" w:sz="0" w:space="0" w:color="auto"/>
      </w:divBdr>
    </w:div>
    <w:div w:id="1624342176">
      <w:bodyDiv w:val="1"/>
      <w:marLeft w:val="0"/>
      <w:marRight w:val="0"/>
      <w:marTop w:val="0"/>
      <w:marBottom w:val="0"/>
      <w:divBdr>
        <w:top w:val="none" w:sz="0" w:space="0" w:color="auto"/>
        <w:left w:val="none" w:sz="0" w:space="0" w:color="auto"/>
        <w:bottom w:val="none" w:sz="0" w:space="0" w:color="auto"/>
        <w:right w:val="none" w:sz="0" w:space="0" w:color="auto"/>
      </w:divBdr>
    </w:div>
    <w:div w:id="1660386275">
      <w:bodyDiv w:val="1"/>
      <w:marLeft w:val="0"/>
      <w:marRight w:val="0"/>
      <w:marTop w:val="0"/>
      <w:marBottom w:val="0"/>
      <w:divBdr>
        <w:top w:val="none" w:sz="0" w:space="0" w:color="auto"/>
        <w:left w:val="none" w:sz="0" w:space="0" w:color="auto"/>
        <w:bottom w:val="none" w:sz="0" w:space="0" w:color="auto"/>
        <w:right w:val="none" w:sz="0" w:space="0" w:color="auto"/>
      </w:divBdr>
    </w:div>
    <w:div w:id="1739982000">
      <w:bodyDiv w:val="1"/>
      <w:marLeft w:val="0"/>
      <w:marRight w:val="0"/>
      <w:marTop w:val="0"/>
      <w:marBottom w:val="0"/>
      <w:divBdr>
        <w:top w:val="none" w:sz="0" w:space="0" w:color="auto"/>
        <w:left w:val="none" w:sz="0" w:space="0" w:color="auto"/>
        <w:bottom w:val="none" w:sz="0" w:space="0" w:color="auto"/>
        <w:right w:val="none" w:sz="0" w:space="0" w:color="auto"/>
      </w:divBdr>
    </w:div>
    <w:div w:id="1744062381">
      <w:bodyDiv w:val="1"/>
      <w:marLeft w:val="0"/>
      <w:marRight w:val="0"/>
      <w:marTop w:val="0"/>
      <w:marBottom w:val="0"/>
      <w:divBdr>
        <w:top w:val="none" w:sz="0" w:space="0" w:color="auto"/>
        <w:left w:val="none" w:sz="0" w:space="0" w:color="auto"/>
        <w:bottom w:val="none" w:sz="0" w:space="0" w:color="auto"/>
        <w:right w:val="none" w:sz="0" w:space="0" w:color="auto"/>
      </w:divBdr>
    </w:div>
    <w:div w:id="1876887673">
      <w:bodyDiv w:val="1"/>
      <w:marLeft w:val="0"/>
      <w:marRight w:val="0"/>
      <w:marTop w:val="0"/>
      <w:marBottom w:val="0"/>
      <w:divBdr>
        <w:top w:val="none" w:sz="0" w:space="0" w:color="auto"/>
        <w:left w:val="none" w:sz="0" w:space="0" w:color="auto"/>
        <w:bottom w:val="none" w:sz="0" w:space="0" w:color="auto"/>
        <w:right w:val="none" w:sz="0" w:space="0" w:color="auto"/>
      </w:divBdr>
    </w:div>
    <w:div w:id="1935895473">
      <w:bodyDiv w:val="1"/>
      <w:marLeft w:val="0"/>
      <w:marRight w:val="0"/>
      <w:marTop w:val="0"/>
      <w:marBottom w:val="0"/>
      <w:divBdr>
        <w:top w:val="none" w:sz="0" w:space="0" w:color="auto"/>
        <w:left w:val="none" w:sz="0" w:space="0" w:color="auto"/>
        <w:bottom w:val="none" w:sz="0" w:space="0" w:color="auto"/>
        <w:right w:val="none" w:sz="0" w:space="0" w:color="auto"/>
      </w:divBdr>
    </w:div>
    <w:div w:id="1966236538">
      <w:bodyDiv w:val="1"/>
      <w:marLeft w:val="0"/>
      <w:marRight w:val="0"/>
      <w:marTop w:val="0"/>
      <w:marBottom w:val="0"/>
      <w:divBdr>
        <w:top w:val="none" w:sz="0" w:space="0" w:color="auto"/>
        <w:left w:val="none" w:sz="0" w:space="0" w:color="auto"/>
        <w:bottom w:val="none" w:sz="0" w:space="0" w:color="auto"/>
        <w:right w:val="none" w:sz="0" w:space="0" w:color="auto"/>
      </w:divBdr>
    </w:div>
    <w:div w:id="1967809896">
      <w:bodyDiv w:val="1"/>
      <w:marLeft w:val="0"/>
      <w:marRight w:val="0"/>
      <w:marTop w:val="0"/>
      <w:marBottom w:val="0"/>
      <w:divBdr>
        <w:top w:val="none" w:sz="0" w:space="0" w:color="auto"/>
        <w:left w:val="none" w:sz="0" w:space="0" w:color="auto"/>
        <w:bottom w:val="none" w:sz="0" w:space="0" w:color="auto"/>
        <w:right w:val="none" w:sz="0" w:space="0" w:color="auto"/>
      </w:divBdr>
    </w:div>
    <w:div w:id="2063357468">
      <w:bodyDiv w:val="1"/>
      <w:marLeft w:val="0"/>
      <w:marRight w:val="0"/>
      <w:marTop w:val="0"/>
      <w:marBottom w:val="0"/>
      <w:divBdr>
        <w:top w:val="none" w:sz="0" w:space="0" w:color="auto"/>
        <w:left w:val="none" w:sz="0" w:space="0" w:color="auto"/>
        <w:bottom w:val="none" w:sz="0" w:space="0" w:color="auto"/>
        <w:right w:val="none" w:sz="0" w:space="0" w:color="auto"/>
      </w:divBdr>
    </w:div>
    <w:div w:id="2075617741">
      <w:bodyDiv w:val="1"/>
      <w:marLeft w:val="0"/>
      <w:marRight w:val="0"/>
      <w:marTop w:val="0"/>
      <w:marBottom w:val="0"/>
      <w:divBdr>
        <w:top w:val="none" w:sz="0" w:space="0" w:color="auto"/>
        <w:left w:val="none" w:sz="0" w:space="0" w:color="auto"/>
        <w:bottom w:val="none" w:sz="0" w:space="0" w:color="auto"/>
        <w:right w:val="none" w:sz="0" w:space="0" w:color="auto"/>
      </w:divBdr>
    </w:div>
    <w:div w:id="2080593600">
      <w:bodyDiv w:val="1"/>
      <w:marLeft w:val="0"/>
      <w:marRight w:val="0"/>
      <w:marTop w:val="0"/>
      <w:marBottom w:val="0"/>
      <w:divBdr>
        <w:top w:val="none" w:sz="0" w:space="0" w:color="auto"/>
        <w:left w:val="none" w:sz="0" w:space="0" w:color="auto"/>
        <w:bottom w:val="none" w:sz="0" w:space="0" w:color="auto"/>
        <w:right w:val="none" w:sz="0" w:space="0" w:color="auto"/>
      </w:divBdr>
    </w:div>
    <w:div w:id="2083482725">
      <w:bodyDiv w:val="1"/>
      <w:marLeft w:val="0"/>
      <w:marRight w:val="0"/>
      <w:marTop w:val="0"/>
      <w:marBottom w:val="0"/>
      <w:divBdr>
        <w:top w:val="none" w:sz="0" w:space="0" w:color="auto"/>
        <w:left w:val="none" w:sz="0" w:space="0" w:color="auto"/>
        <w:bottom w:val="none" w:sz="0" w:space="0" w:color="auto"/>
        <w:right w:val="none" w:sz="0" w:space="0" w:color="auto"/>
      </w:divBdr>
    </w:div>
    <w:div w:id="2085296505">
      <w:bodyDiv w:val="1"/>
      <w:marLeft w:val="0"/>
      <w:marRight w:val="0"/>
      <w:marTop w:val="0"/>
      <w:marBottom w:val="0"/>
      <w:divBdr>
        <w:top w:val="none" w:sz="0" w:space="0" w:color="auto"/>
        <w:left w:val="none" w:sz="0" w:space="0" w:color="auto"/>
        <w:bottom w:val="none" w:sz="0" w:space="0" w:color="auto"/>
        <w:right w:val="none" w:sz="0" w:space="0" w:color="auto"/>
      </w:divBdr>
    </w:div>
    <w:div w:id="213000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EB71F-8F15-4480-B3DC-3600C0DFA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26034</TotalTime>
  <Pages>1</Pages>
  <Words>205912</Words>
  <Characters>1173699</Characters>
  <Application>Microsoft Office Word</Application>
  <DocSecurity>0</DocSecurity>
  <Lines>9780</Lines>
  <Paragraphs>2753</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نوار اول : موضوع علم </vt:lpstr>
      <vt:lpstr>نوار 2 : مسائل علم – تداخل علوم </vt:lpstr>
      <vt:lpstr>نوار 3 : ملاک تمایز علوم / موضوع علم / موضوع علم اصول </vt:lpstr>
      <vt:lpstr>نوار 4 : اشکال صاحب کفایه بر نظریه ی دوم و سوم در موضوع علم اصول / جواب شیخ انصا</vt:lpstr>
      <vt:lpstr>نوار 5 : ادامه ی اشکال صاحب کفایه بر میرزای قمی و صاحب فصول / تعریف علم اصول </vt:lpstr>
      <vt:lpstr>نوار 6 : ادامه ی تعریف علم اصول /  تعریف و اقسام وضع </vt:lpstr>
      <vt:lpstr>نوار 7 : اقسام وضع </vt:lpstr>
      <vt:lpstr>نوار 8  :  ادامه ی اقسام وضع ( وضع حروف )</vt:lpstr>
      <vt:lpstr>نوار 9 : ادامه ی بحث وضع حروف </vt:lpstr>
      <vt:lpstr>نوار 10 : ادامه ی بحث وضع حروف /</vt:lpstr>
      <vt:lpstr>نوار 11 : وضع جملات خبری و انشائی ، وضع اسماء مبهم ( اسم اشاره و موصول و ضمیر )</vt:lpstr>
      <vt:lpstr>نوار 12 : نکته / توقف صحت استعمال مجازی بر ذوق یا وضع </vt:lpstr>
      <vt:lpstr>نوار 13 : اطلاق لفظ و اراده ی نوع و صنف و مثل و شخص / اختلاف در اطلاق لفظ و اراد</vt:lpstr>
      <vt:lpstr>نوار 14 : ادامه بحث اطلاق لفظ و اراده لفظ ( نوع و صنف و مثل و شخص )</vt:lpstr>
      <vt:lpstr>نوار 15 : ادامه ی بحث از اطلاق لفظ و اراده ی نوع و صنف و مثل و شخص / وضع الفاظ ب</vt:lpstr>
      <vt:lpstr>نوار 16 : وضع الفاظ برای ذات المعانی </vt:lpstr>
    </vt:vector>
  </TitlesOfParts>
  <Company>Grizli777</Company>
  <LinksUpToDate>false</LinksUpToDate>
  <CharactersWithSpaces>1376858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seyed omid mousavi</dc:creator>
  <cp:keywords/>
  <dc:description/>
  <cp:lastModifiedBy>seyed omid mousavi</cp:lastModifiedBy>
  <cp:revision>245</cp:revision>
  <dcterms:created xsi:type="dcterms:W3CDTF">2020-04-23T13:40:00Z</dcterms:created>
  <dcterms:modified xsi:type="dcterms:W3CDTF">2021-10-07T13:46:00Z</dcterms:modified>
</cp:coreProperties>
</file>